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BE5C" w14:textId="77777777" w:rsidR="005D1EB4" w:rsidRDefault="005D1EB4">
      <w:pPr>
        <w:pStyle w:val="a3"/>
        <w:ind w:left="0" w:firstLine="0"/>
        <w:jc w:val="left"/>
        <w:rPr>
          <w:sz w:val="20"/>
        </w:rPr>
      </w:pPr>
    </w:p>
    <w:p w14:paraId="5CC0C462" w14:textId="77777777" w:rsidR="005D1EB4" w:rsidRDefault="005D1EB4">
      <w:pPr>
        <w:pStyle w:val="a3"/>
        <w:ind w:left="0" w:firstLine="0"/>
        <w:jc w:val="left"/>
        <w:rPr>
          <w:sz w:val="20"/>
        </w:rPr>
      </w:pPr>
    </w:p>
    <w:p w14:paraId="6A3AD245" w14:textId="77777777" w:rsidR="005D1EB4" w:rsidRDefault="005D1EB4">
      <w:pPr>
        <w:pStyle w:val="a3"/>
        <w:spacing w:before="8"/>
        <w:ind w:left="0" w:firstLine="0"/>
        <w:jc w:val="left"/>
        <w:rPr>
          <w:sz w:val="25"/>
        </w:rPr>
      </w:pPr>
    </w:p>
    <w:tbl>
      <w:tblPr>
        <w:tblStyle w:val="TableNormal"/>
        <w:tblpPr w:leftFromText="180" w:rightFromText="180" w:vertAnchor="text" w:tblpY="1"/>
        <w:tblOverlap w:val="never"/>
        <w:tblW w:w="0" w:type="auto"/>
        <w:tblLayout w:type="fixed"/>
        <w:tblLook w:val="01E0" w:firstRow="1" w:lastRow="1" w:firstColumn="1" w:lastColumn="1" w:noHBand="0" w:noVBand="0"/>
      </w:tblPr>
      <w:tblGrid>
        <w:gridCol w:w="2803"/>
        <w:gridCol w:w="3866"/>
        <w:gridCol w:w="2985"/>
      </w:tblGrid>
      <w:tr w:rsidR="005D1EB4" w14:paraId="39BB3BAF" w14:textId="77777777" w:rsidTr="00F63771">
        <w:trPr>
          <w:trHeight w:val="1633"/>
        </w:trPr>
        <w:tc>
          <w:tcPr>
            <w:tcW w:w="2803" w:type="dxa"/>
          </w:tcPr>
          <w:p w14:paraId="6DA185C4" w14:textId="77777777" w:rsidR="005D1EB4" w:rsidRDefault="00C90B26" w:rsidP="00F63771">
            <w:pPr>
              <w:pStyle w:val="TableParagraph"/>
              <w:spacing w:line="263" w:lineRule="exact"/>
              <w:ind w:left="200"/>
              <w:rPr>
                <w:b/>
                <w:sz w:val="24"/>
              </w:rPr>
            </w:pPr>
            <w:r>
              <w:rPr>
                <w:b/>
                <w:sz w:val="24"/>
              </w:rPr>
              <w:t>СОГЛАСОВАНА</w:t>
            </w:r>
          </w:p>
          <w:p w14:paraId="6895B533" w14:textId="77777777" w:rsidR="005D1EB4" w:rsidRDefault="00C90B26" w:rsidP="00F63771">
            <w:pPr>
              <w:pStyle w:val="TableParagraph"/>
              <w:ind w:left="200" w:right="388"/>
              <w:rPr>
                <w:sz w:val="24"/>
              </w:rPr>
            </w:pPr>
            <w:r>
              <w:rPr>
                <w:sz w:val="24"/>
              </w:rPr>
              <w:t>с</w:t>
            </w:r>
            <w:r>
              <w:rPr>
                <w:spacing w:val="-9"/>
                <w:sz w:val="24"/>
              </w:rPr>
              <w:t xml:space="preserve"> </w:t>
            </w:r>
            <w:r>
              <w:rPr>
                <w:sz w:val="24"/>
              </w:rPr>
              <w:t>Советом</w:t>
            </w:r>
            <w:r>
              <w:rPr>
                <w:spacing w:val="-8"/>
                <w:sz w:val="24"/>
              </w:rPr>
              <w:t xml:space="preserve"> </w:t>
            </w:r>
            <w:r>
              <w:rPr>
                <w:sz w:val="24"/>
              </w:rPr>
              <w:t>родителей</w:t>
            </w:r>
            <w:r>
              <w:rPr>
                <w:spacing w:val="-57"/>
                <w:sz w:val="24"/>
              </w:rPr>
              <w:t xml:space="preserve"> </w:t>
            </w:r>
            <w:r>
              <w:rPr>
                <w:sz w:val="24"/>
              </w:rPr>
              <w:t>МБДОУ</w:t>
            </w:r>
            <w:r>
              <w:rPr>
                <w:spacing w:val="-1"/>
                <w:sz w:val="24"/>
              </w:rPr>
              <w:t xml:space="preserve"> </w:t>
            </w:r>
            <w:r>
              <w:rPr>
                <w:sz w:val="24"/>
              </w:rPr>
              <w:t>д/с</w:t>
            </w:r>
            <w:r>
              <w:rPr>
                <w:spacing w:val="-2"/>
                <w:sz w:val="24"/>
              </w:rPr>
              <w:t xml:space="preserve"> </w:t>
            </w:r>
            <w:r>
              <w:rPr>
                <w:sz w:val="24"/>
              </w:rPr>
              <w:t>№6</w:t>
            </w:r>
          </w:p>
          <w:p w14:paraId="52554F40" w14:textId="77777777" w:rsidR="005D1EB4" w:rsidRDefault="00C90B26" w:rsidP="00F63771">
            <w:pPr>
              <w:pStyle w:val="TableParagraph"/>
              <w:ind w:left="200" w:right="968"/>
              <w:rPr>
                <w:sz w:val="24"/>
              </w:rPr>
            </w:pPr>
            <w:r>
              <w:rPr>
                <w:sz w:val="24"/>
              </w:rPr>
              <w:t>«Карусель»</w:t>
            </w:r>
            <w:r>
              <w:rPr>
                <w:spacing w:val="1"/>
                <w:sz w:val="24"/>
              </w:rPr>
              <w:t xml:space="preserve"> </w:t>
            </w:r>
            <w:r>
              <w:rPr>
                <w:sz w:val="24"/>
              </w:rPr>
              <w:t>Протокол №1</w:t>
            </w:r>
            <w:r>
              <w:rPr>
                <w:spacing w:val="1"/>
                <w:sz w:val="24"/>
              </w:rPr>
              <w:t xml:space="preserve"> </w:t>
            </w:r>
            <w:r w:rsidR="00F63771">
              <w:rPr>
                <w:sz w:val="24"/>
              </w:rPr>
              <w:t>о</w:t>
            </w:r>
            <w:r>
              <w:rPr>
                <w:sz w:val="24"/>
              </w:rPr>
              <w:t>т</w:t>
            </w:r>
            <w:r>
              <w:rPr>
                <w:spacing w:val="-14"/>
                <w:sz w:val="24"/>
              </w:rPr>
              <w:t xml:space="preserve"> </w:t>
            </w:r>
            <w:r>
              <w:rPr>
                <w:sz w:val="24"/>
              </w:rPr>
              <w:t>17.08.2023г.</w:t>
            </w:r>
          </w:p>
        </w:tc>
        <w:tc>
          <w:tcPr>
            <w:tcW w:w="3866" w:type="dxa"/>
          </w:tcPr>
          <w:p w14:paraId="2DCE2F68" w14:textId="77777777" w:rsidR="005D1EB4" w:rsidRDefault="00C90B26" w:rsidP="00F63771">
            <w:pPr>
              <w:pStyle w:val="TableParagraph"/>
              <w:spacing w:line="263" w:lineRule="exact"/>
              <w:ind w:left="391"/>
              <w:rPr>
                <w:b/>
                <w:sz w:val="24"/>
              </w:rPr>
            </w:pPr>
            <w:r>
              <w:rPr>
                <w:b/>
                <w:sz w:val="24"/>
              </w:rPr>
              <w:t>ПРИНЯТА</w:t>
            </w:r>
          </w:p>
          <w:p w14:paraId="59FD647F" w14:textId="77777777" w:rsidR="005D1EB4" w:rsidRDefault="00C90B26" w:rsidP="00F63771">
            <w:pPr>
              <w:pStyle w:val="TableParagraph"/>
              <w:ind w:left="391" w:right="368"/>
              <w:rPr>
                <w:sz w:val="24"/>
              </w:rPr>
            </w:pPr>
            <w:r>
              <w:rPr>
                <w:sz w:val="24"/>
              </w:rPr>
              <w:t>на заседании</w:t>
            </w:r>
            <w:r>
              <w:rPr>
                <w:spacing w:val="1"/>
                <w:sz w:val="24"/>
              </w:rPr>
              <w:t xml:space="preserve"> </w:t>
            </w:r>
            <w:r>
              <w:rPr>
                <w:sz w:val="24"/>
              </w:rPr>
              <w:t>Педагогического совета</w:t>
            </w:r>
            <w:r>
              <w:rPr>
                <w:spacing w:val="1"/>
                <w:sz w:val="24"/>
              </w:rPr>
              <w:t xml:space="preserve"> </w:t>
            </w:r>
            <w:r>
              <w:rPr>
                <w:sz w:val="24"/>
              </w:rPr>
              <w:t>МБДОУ д/с №6 «Карусель</w:t>
            </w:r>
            <w:r w:rsidR="00F63771">
              <w:rPr>
                <w:sz w:val="24"/>
              </w:rPr>
              <w:t>»</w:t>
            </w:r>
            <w:r>
              <w:rPr>
                <w:spacing w:val="1"/>
                <w:sz w:val="24"/>
              </w:rPr>
              <w:t xml:space="preserve"> </w:t>
            </w:r>
            <w:r>
              <w:rPr>
                <w:sz w:val="24"/>
              </w:rPr>
              <w:t>Протокол</w:t>
            </w:r>
            <w:r>
              <w:rPr>
                <w:spacing w:val="-5"/>
                <w:sz w:val="24"/>
              </w:rPr>
              <w:t xml:space="preserve"> </w:t>
            </w:r>
            <w:r>
              <w:rPr>
                <w:sz w:val="24"/>
              </w:rPr>
              <w:t>№1</w:t>
            </w:r>
            <w:r>
              <w:rPr>
                <w:spacing w:val="-5"/>
                <w:sz w:val="24"/>
              </w:rPr>
              <w:t xml:space="preserve"> </w:t>
            </w:r>
            <w:r>
              <w:rPr>
                <w:sz w:val="24"/>
              </w:rPr>
              <w:t>от</w:t>
            </w:r>
            <w:r>
              <w:rPr>
                <w:spacing w:val="-5"/>
                <w:sz w:val="24"/>
              </w:rPr>
              <w:t xml:space="preserve"> </w:t>
            </w:r>
            <w:r>
              <w:rPr>
                <w:sz w:val="24"/>
              </w:rPr>
              <w:t>31.08.2023г.</w:t>
            </w:r>
          </w:p>
        </w:tc>
        <w:tc>
          <w:tcPr>
            <w:tcW w:w="2985" w:type="dxa"/>
          </w:tcPr>
          <w:p w14:paraId="6905536C" w14:textId="77777777" w:rsidR="00F63771" w:rsidRDefault="00F63771" w:rsidP="00F63771">
            <w:pPr>
              <w:pStyle w:val="TableParagraph"/>
              <w:spacing w:line="263" w:lineRule="exact"/>
              <w:rPr>
                <w:b/>
                <w:sz w:val="24"/>
              </w:rPr>
            </w:pPr>
            <w:r>
              <w:rPr>
                <w:b/>
                <w:sz w:val="24"/>
              </w:rPr>
              <w:t>УТВЕРЖДЕНА</w:t>
            </w:r>
          </w:p>
          <w:p w14:paraId="0C5E36AC" w14:textId="77777777" w:rsidR="00F63771" w:rsidRDefault="00F63771" w:rsidP="00F63771">
            <w:pPr>
              <w:pStyle w:val="TableParagraph"/>
              <w:ind w:right="102"/>
              <w:rPr>
                <w:sz w:val="24"/>
              </w:rPr>
            </w:pPr>
            <w:r>
              <w:rPr>
                <w:sz w:val="24"/>
              </w:rPr>
              <w:t>приказом заведующего</w:t>
            </w:r>
            <w:r>
              <w:rPr>
                <w:spacing w:val="1"/>
                <w:sz w:val="24"/>
              </w:rPr>
              <w:t xml:space="preserve"> </w:t>
            </w:r>
            <w:r>
              <w:rPr>
                <w:sz w:val="24"/>
              </w:rPr>
              <w:t>МБДОУ</w:t>
            </w:r>
            <w:r>
              <w:rPr>
                <w:spacing w:val="-4"/>
                <w:sz w:val="24"/>
              </w:rPr>
              <w:t xml:space="preserve"> </w:t>
            </w:r>
            <w:r>
              <w:rPr>
                <w:sz w:val="24"/>
              </w:rPr>
              <w:t>д/с</w:t>
            </w:r>
            <w:r>
              <w:rPr>
                <w:spacing w:val="-4"/>
                <w:sz w:val="24"/>
              </w:rPr>
              <w:t xml:space="preserve"> </w:t>
            </w:r>
            <w:r>
              <w:rPr>
                <w:sz w:val="24"/>
              </w:rPr>
              <w:t>№6</w:t>
            </w:r>
            <w:r>
              <w:rPr>
                <w:spacing w:val="1"/>
                <w:sz w:val="24"/>
              </w:rPr>
              <w:t xml:space="preserve"> </w:t>
            </w:r>
            <w:r>
              <w:rPr>
                <w:sz w:val="24"/>
              </w:rPr>
              <w:t>«Карусель»</w:t>
            </w:r>
          </w:p>
          <w:p w14:paraId="15640F32" w14:textId="77777777" w:rsidR="00F63771" w:rsidRDefault="00F63771" w:rsidP="00F63771">
            <w:pPr>
              <w:pStyle w:val="TableParagraph"/>
              <w:rPr>
                <w:sz w:val="24"/>
              </w:rPr>
            </w:pPr>
            <w:r>
              <w:rPr>
                <w:sz w:val="24"/>
              </w:rPr>
              <w:t>№ 95</w:t>
            </w:r>
            <w:r>
              <w:rPr>
                <w:spacing w:val="-1"/>
                <w:sz w:val="24"/>
              </w:rPr>
              <w:t xml:space="preserve"> </w:t>
            </w:r>
            <w:r>
              <w:rPr>
                <w:sz w:val="24"/>
              </w:rPr>
              <w:t>от 31.08.2023г.</w:t>
            </w:r>
          </w:p>
          <w:p w14:paraId="3AA7B92C" w14:textId="77777777" w:rsidR="00F63771" w:rsidRDefault="00F63771" w:rsidP="00F63771">
            <w:pPr>
              <w:pStyle w:val="TableParagraph"/>
              <w:tabs>
                <w:tab w:val="left" w:pos="1297"/>
              </w:tabs>
              <w:ind w:right="-15"/>
              <w:rPr>
                <w:sz w:val="24"/>
              </w:rPr>
            </w:pPr>
            <w:r>
              <w:rPr>
                <w:sz w:val="24"/>
                <w:u w:val="single"/>
              </w:rPr>
              <w:t xml:space="preserve"> </w:t>
            </w:r>
            <w:r>
              <w:rPr>
                <w:sz w:val="24"/>
                <w:u w:val="single"/>
              </w:rPr>
              <w:tab/>
            </w:r>
            <w:r>
              <w:rPr>
                <w:sz w:val="24"/>
              </w:rPr>
              <w:t xml:space="preserve"> М.В.</w:t>
            </w:r>
            <w:r>
              <w:rPr>
                <w:spacing w:val="-4"/>
                <w:sz w:val="24"/>
              </w:rPr>
              <w:t xml:space="preserve"> </w:t>
            </w:r>
            <w:r>
              <w:rPr>
                <w:sz w:val="24"/>
              </w:rPr>
              <w:t>Токарева</w:t>
            </w:r>
          </w:p>
          <w:p w14:paraId="4F7795D0" w14:textId="77777777" w:rsidR="005D1EB4" w:rsidRDefault="005D1EB4" w:rsidP="00F63771">
            <w:pPr>
              <w:pStyle w:val="TableParagraph"/>
              <w:tabs>
                <w:tab w:val="left" w:pos="1297"/>
              </w:tabs>
              <w:ind w:left="-23" w:right="-15"/>
              <w:rPr>
                <w:rFonts w:ascii="Arial MT" w:hAnsi="Arial MT"/>
                <w:sz w:val="10"/>
              </w:rPr>
            </w:pPr>
          </w:p>
        </w:tc>
      </w:tr>
    </w:tbl>
    <w:p w14:paraId="5EED6A5C" w14:textId="77777777" w:rsidR="005D1EB4" w:rsidRDefault="00F63771">
      <w:pPr>
        <w:pStyle w:val="a3"/>
        <w:ind w:left="0" w:firstLine="0"/>
        <w:jc w:val="left"/>
        <w:rPr>
          <w:sz w:val="20"/>
        </w:rPr>
      </w:pPr>
      <w:r>
        <w:rPr>
          <w:sz w:val="20"/>
        </w:rPr>
        <w:br w:type="textWrapping" w:clear="all"/>
      </w:r>
    </w:p>
    <w:p w14:paraId="551637B1" w14:textId="77777777" w:rsidR="005D1EB4" w:rsidRDefault="005D1EB4">
      <w:pPr>
        <w:pStyle w:val="a3"/>
        <w:ind w:left="0" w:firstLine="0"/>
        <w:jc w:val="left"/>
        <w:rPr>
          <w:sz w:val="20"/>
        </w:rPr>
      </w:pPr>
    </w:p>
    <w:p w14:paraId="50636D32" w14:textId="77777777" w:rsidR="005D1EB4" w:rsidRDefault="005D1EB4">
      <w:pPr>
        <w:pStyle w:val="a3"/>
        <w:ind w:left="0" w:firstLine="0"/>
        <w:jc w:val="left"/>
        <w:rPr>
          <w:sz w:val="20"/>
        </w:rPr>
      </w:pPr>
    </w:p>
    <w:p w14:paraId="11610696" w14:textId="77777777" w:rsidR="00F63771" w:rsidRDefault="00F63771">
      <w:pPr>
        <w:pStyle w:val="a3"/>
        <w:ind w:left="0" w:firstLine="0"/>
        <w:jc w:val="left"/>
        <w:rPr>
          <w:sz w:val="20"/>
        </w:rPr>
      </w:pPr>
    </w:p>
    <w:p w14:paraId="52465FCA" w14:textId="77777777" w:rsidR="00F63771" w:rsidRDefault="00F63771">
      <w:pPr>
        <w:pStyle w:val="a3"/>
        <w:ind w:left="0" w:firstLine="0"/>
        <w:jc w:val="left"/>
        <w:rPr>
          <w:sz w:val="20"/>
        </w:rPr>
      </w:pPr>
    </w:p>
    <w:p w14:paraId="70D5A42B" w14:textId="77777777" w:rsidR="00F63771" w:rsidRDefault="00F63771">
      <w:pPr>
        <w:pStyle w:val="a3"/>
        <w:ind w:left="0" w:firstLine="0"/>
        <w:jc w:val="left"/>
        <w:rPr>
          <w:sz w:val="20"/>
        </w:rPr>
      </w:pPr>
    </w:p>
    <w:p w14:paraId="4F07F304" w14:textId="77777777" w:rsidR="00F63771" w:rsidRDefault="00F63771">
      <w:pPr>
        <w:pStyle w:val="a3"/>
        <w:ind w:left="0" w:firstLine="0"/>
        <w:jc w:val="left"/>
        <w:rPr>
          <w:sz w:val="20"/>
        </w:rPr>
      </w:pPr>
    </w:p>
    <w:p w14:paraId="7F02C1C8" w14:textId="77777777" w:rsidR="00F63771" w:rsidRDefault="00F63771">
      <w:pPr>
        <w:pStyle w:val="a3"/>
        <w:ind w:left="0" w:firstLine="0"/>
        <w:jc w:val="left"/>
        <w:rPr>
          <w:sz w:val="20"/>
        </w:rPr>
      </w:pPr>
    </w:p>
    <w:p w14:paraId="27D113FD" w14:textId="77777777" w:rsidR="00F63771" w:rsidRDefault="00F63771">
      <w:pPr>
        <w:pStyle w:val="a3"/>
        <w:ind w:left="0" w:firstLine="0"/>
        <w:jc w:val="left"/>
        <w:rPr>
          <w:sz w:val="20"/>
        </w:rPr>
      </w:pPr>
    </w:p>
    <w:p w14:paraId="1AF88DFB" w14:textId="77777777" w:rsidR="005D1EB4" w:rsidRDefault="005D1EB4">
      <w:pPr>
        <w:pStyle w:val="a3"/>
        <w:spacing w:before="1"/>
        <w:ind w:left="0" w:firstLine="0"/>
        <w:jc w:val="left"/>
        <w:rPr>
          <w:sz w:val="19"/>
        </w:rPr>
      </w:pPr>
    </w:p>
    <w:p w14:paraId="4C6B8B15" w14:textId="77777777" w:rsidR="005D1EB4" w:rsidRDefault="00C90B26">
      <w:pPr>
        <w:spacing w:before="85"/>
        <w:ind w:left="2068" w:right="2381"/>
        <w:jc w:val="center"/>
        <w:rPr>
          <w:b/>
          <w:sz w:val="36"/>
        </w:rPr>
      </w:pPr>
      <w:r>
        <w:rPr>
          <w:b/>
          <w:sz w:val="36"/>
        </w:rPr>
        <w:t>ОБРАЗОВАТЕЛЬНАЯ ПРОГРАММА</w:t>
      </w:r>
      <w:r>
        <w:rPr>
          <w:b/>
          <w:spacing w:val="-87"/>
          <w:sz w:val="36"/>
        </w:rPr>
        <w:t xml:space="preserve"> </w:t>
      </w:r>
      <w:r>
        <w:rPr>
          <w:b/>
          <w:sz w:val="36"/>
        </w:rPr>
        <w:t>ДОШКОЛЬНОГО</w:t>
      </w:r>
      <w:r>
        <w:rPr>
          <w:b/>
          <w:spacing w:val="-1"/>
          <w:sz w:val="36"/>
        </w:rPr>
        <w:t xml:space="preserve"> </w:t>
      </w:r>
      <w:r>
        <w:rPr>
          <w:b/>
          <w:sz w:val="36"/>
        </w:rPr>
        <w:t>ОБРАЗОВАНИЯ</w:t>
      </w:r>
    </w:p>
    <w:p w14:paraId="54C3879C" w14:textId="77777777" w:rsidR="005D1EB4" w:rsidRDefault="005D1EB4">
      <w:pPr>
        <w:pStyle w:val="a3"/>
        <w:spacing w:before="1"/>
        <w:ind w:left="0" w:firstLine="0"/>
        <w:jc w:val="left"/>
        <w:rPr>
          <w:b/>
          <w:sz w:val="36"/>
        </w:rPr>
      </w:pPr>
    </w:p>
    <w:p w14:paraId="6C36437C" w14:textId="77777777" w:rsidR="005D1EB4" w:rsidRDefault="00C90B26">
      <w:pPr>
        <w:ind w:left="1663" w:right="1975"/>
        <w:jc w:val="center"/>
        <w:rPr>
          <w:b/>
          <w:sz w:val="36"/>
        </w:rPr>
      </w:pPr>
      <w:r>
        <w:rPr>
          <w:b/>
          <w:sz w:val="36"/>
        </w:rPr>
        <w:t>муниципального бюджетного дошкольного</w:t>
      </w:r>
      <w:r>
        <w:rPr>
          <w:b/>
          <w:spacing w:val="-87"/>
          <w:sz w:val="36"/>
        </w:rPr>
        <w:t xml:space="preserve"> </w:t>
      </w:r>
      <w:r>
        <w:rPr>
          <w:b/>
          <w:sz w:val="36"/>
        </w:rPr>
        <w:t>образовательного учреждения</w:t>
      </w:r>
    </w:p>
    <w:p w14:paraId="78C7E7C0" w14:textId="77777777" w:rsidR="005D1EB4" w:rsidRDefault="00C90B26">
      <w:pPr>
        <w:ind w:left="1663" w:right="1975"/>
        <w:jc w:val="center"/>
        <w:rPr>
          <w:b/>
          <w:sz w:val="36"/>
        </w:rPr>
      </w:pPr>
      <w:r>
        <w:rPr>
          <w:b/>
          <w:sz w:val="36"/>
        </w:rPr>
        <w:t>детского сада №6 «Карусель» г. Белгорода</w:t>
      </w:r>
      <w:r>
        <w:rPr>
          <w:b/>
          <w:spacing w:val="-87"/>
          <w:sz w:val="36"/>
        </w:rPr>
        <w:t xml:space="preserve"> </w:t>
      </w:r>
      <w:r>
        <w:rPr>
          <w:b/>
          <w:sz w:val="36"/>
        </w:rPr>
        <w:t>(в редакции 2023г.)</w:t>
      </w:r>
    </w:p>
    <w:p w14:paraId="2812ACC2" w14:textId="77777777" w:rsidR="005D1EB4" w:rsidRDefault="005D1EB4">
      <w:pPr>
        <w:pStyle w:val="a3"/>
        <w:ind w:left="0" w:firstLine="0"/>
        <w:jc w:val="left"/>
        <w:rPr>
          <w:b/>
          <w:sz w:val="40"/>
        </w:rPr>
      </w:pPr>
    </w:p>
    <w:p w14:paraId="6F7A59A1" w14:textId="77777777" w:rsidR="005D1EB4" w:rsidRDefault="005D1EB4">
      <w:pPr>
        <w:pStyle w:val="a3"/>
        <w:ind w:left="0" w:firstLine="0"/>
        <w:jc w:val="left"/>
        <w:rPr>
          <w:b/>
          <w:sz w:val="40"/>
        </w:rPr>
      </w:pPr>
    </w:p>
    <w:p w14:paraId="43CD5672" w14:textId="77777777" w:rsidR="005D1EB4" w:rsidRDefault="005D1EB4">
      <w:pPr>
        <w:pStyle w:val="a3"/>
        <w:ind w:left="0" w:firstLine="0"/>
        <w:jc w:val="left"/>
        <w:rPr>
          <w:b/>
          <w:sz w:val="40"/>
        </w:rPr>
      </w:pPr>
    </w:p>
    <w:p w14:paraId="377A2F0D" w14:textId="77777777" w:rsidR="005D1EB4" w:rsidRDefault="005D1EB4">
      <w:pPr>
        <w:pStyle w:val="a3"/>
        <w:ind w:left="0" w:firstLine="0"/>
        <w:jc w:val="left"/>
        <w:rPr>
          <w:b/>
          <w:sz w:val="40"/>
        </w:rPr>
      </w:pPr>
    </w:p>
    <w:p w14:paraId="656BE52E" w14:textId="77777777" w:rsidR="005D1EB4" w:rsidRDefault="005D1EB4">
      <w:pPr>
        <w:pStyle w:val="a3"/>
        <w:ind w:left="0" w:firstLine="0"/>
        <w:jc w:val="left"/>
        <w:rPr>
          <w:b/>
          <w:sz w:val="40"/>
        </w:rPr>
      </w:pPr>
    </w:p>
    <w:p w14:paraId="7743FF48" w14:textId="77777777" w:rsidR="005D1EB4" w:rsidRDefault="005D1EB4">
      <w:pPr>
        <w:pStyle w:val="a3"/>
        <w:ind w:left="0" w:firstLine="0"/>
        <w:jc w:val="left"/>
        <w:rPr>
          <w:b/>
          <w:sz w:val="40"/>
        </w:rPr>
      </w:pPr>
    </w:p>
    <w:p w14:paraId="06A56ABD" w14:textId="77777777" w:rsidR="005D1EB4" w:rsidRDefault="005D1EB4">
      <w:pPr>
        <w:pStyle w:val="a3"/>
        <w:ind w:left="0" w:firstLine="0"/>
        <w:jc w:val="left"/>
        <w:rPr>
          <w:b/>
          <w:sz w:val="40"/>
        </w:rPr>
      </w:pPr>
    </w:p>
    <w:p w14:paraId="12FC98A0" w14:textId="77777777" w:rsidR="005D1EB4" w:rsidRDefault="005D1EB4">
      <w:pPr>
        <w:pStyle w:val="a3"/>
        <w:ind w:left="0" w:firstLine="0"/>
        <w:jc w:val="left"/>
        <w:rPr>
          <w:b/>
          <w:sz w:val="40"/>
        </w:rPr>
      </w:pPr>
    </w:p>
    <w:p w14:paraId="7F77DBEE" w14:textId="77777777" w:rsidR="005D1EB4" w:rsidRDefault="005D1EB4">
      <w:pPr>
        <w:pStyle w:val="a3"/>
        <w:ind w:left="0" w:firstLine="0"/>
        <w:jc w:val="left"/>
        <w:rPr>
          <w:b/>
          <w:sz w:val="40"/>
        </w:rPr>
      </w:pPr>
    </w:p>
    <w:p w14:paraId="343D474D" w14:textId="77777777" w:rsidR="005D1EB4" w:rsidRDefault="005D1EB4">
      <w:pPr>
        <w:pStyle w:val="a3"/>
        <w:ind w:left="0" w:firstLine="0"/>
        <w:jc w:val="left"/>
        <w:rPr>
          <w:b/>
          <w:sz w:val="40"/>
        </w:rPr>
      </w:pPr>
    </w:p>
    <w:p w14:paraId="2DE528F8" w14:textId="77777777" w:rsidR="005D1EB4" w:rsidRDefault="005D1EB4">
      <w:pPr>
        <w:pStyle w:val="a3"/>
        <w:ind w:left="0" w:firstLine="0"/>
        <w:jc w:val="left"/>
        <w:rPr>
          <w:b/>
          <w:sz w:val="40"/>
        </w:rPr>
      </w:pPr>
    </w:p>
    <w:p w14:paraId="4B617D52" w14:textId="77777777" w:rsidR="005D1EB4" w:rsidRDefault="005D1EB4">
      <w:pPr>
        <w:pStyle w:val="a3"/>
        <w:ind w:left="0" w:firstLine="0"/>
        <w:jc w:val="left"/>
        <w:rPr>
          <w:b/>
          <w:sz w:val="40"/>
        </w:rPr>
      </w:pPr>
    </w:p>
    <w:p w14:paraId="76119AB6" w14:textId="77777777" w:rsidR="005D1EB4" w:rsidRDefault="005D1EB4">
      <w:pPr>
        <w:pStyle w:val="a3"/>
        <w:ind w:left="0" w:firstLine="0"/>
        <w:jc w:val="left"/>
        <w:rPr>
          <w:b/>
          <w:sz w:val="40"/>
        </w:rPr>
      </w:pPr>
    </w:p>
    <w:p w14:paraId="1C6935D9" w14:textId="77777777" w:rsidR="005D1EB4" w:rsidRDefault="005D1EB4">
      <w:pPr>
        <w:pStyle w:val="a3"/>
        <w:spacing w:before="9"/>
        <w:ind w:left="0" w:firstLine="0"/>
        <w:jc w:val="left"/>
        <w:rPr>
          <w:b/>
          <w:sz w:val="36"/>
        </w:rPr>
      </w:pPr>
    </w:p>
    <w:p w14:paraId="0B4397E2" w14:textId="77777777" w:rsidR="005D1EB4" w:rsidRDefault="00C90B26">
      <w:pPr>
        <w:pStyle w:val="a3"/>
        <w:ind w:left="1662" w:right="1975" w:firstLine="0"/>
        <w:jc w:val="center"/>
      </w:pPr>
      <w:r>
        <w:t>2023г.</w:t>
      </w:r>
    </w:p>
    <w:p w14:paraId="3B26689B" w14:textId="77777777" w:rsidR="005D1EB4" w:rsidRDefault="005D1EB4">
      <w:pPr>
        <w:jc w:val="center"/>
        <w:sectPr w:rsidR="005D1EB4">
          <w:headerReference w:type="default" r:id="rId8"/>
          <w:footerReference w:type="default" r:id="rId9"/>
          <w:type w:val="continuous"/>
          <w:pgSz w:w="11910" w:h="16840"/>
          <w:pgMar w:top="920" w:right="280" w:bottom="540" w:left="900" w:header="427" w:footer="340" w:gutter="0"/>
          <w:pgNumType w:start="1"/>
          <w:cols w:space="720"/>
        </w:sect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2"/>
        <w:gridCol w:w="674"/>
      </w:tblGrid>
      <w:tr w:rsidR="005D1EB4" w:rsidRPr="005C60D1" w14:paraId="370124DF" w14:textId="77777777" w:rsidTr="00674945">
        <w:trPr>
          <w:trHeight w:val="251"/>
        </w:trPr>
        <w:tc>
          <w:tcPr>
            <w:tcW w:w="9646" w:type="dxa"/>
            <w:gridSpan w:val="2"/>
          </w:tcPr>
          <w:p w14:paraId="4B87E24B" w14:textId="77777777" w:rsidR="005D1EB4" w:rsidRPr="005C60D1" w:rsidRDefault="00C90B26">
            <w:pPr>
              <w:pStyle w:val="TableParagraph"/>
              <w:spacing w:line="232" w:lineRule="exact"/>
              <w:ind w:left="107"/>
              <w:rPr>
                <w:b/>
                <w:bCs/>
              </w:rPr>
            </w:pPr>
            <w:r w:rsidRPr="005C60D1">
              <w:rPr>
                <w:b/>
                <w:bCs/>
              </w:rPr>
              <w:lastRenderedPageBreak/>
              <w:t>Содержание</w:t>
            </w:r>
          </w:p>
        </w:tc>
      </w:tr>
      <w:tr w:rsidR="003A7AAB" w:rsidRPr="005C60D1" w14:paraId="3B174FFB" w14:textId="77777777" w:rsidTr="00674945">
        <w:trPr>
          <w:trHeight w:val="251"/>
        </w:trPr>
        <w:tc>
          <w:tcPr>
            <w:tcW w:w="8972" w:type="dxa"/>
          </w:tcPr>
          <w:p w14:paraId="41F05FBF" w14:textId="77777777" w:rsidR="003A7AAB" w:rsidRPr="005C60D1" w:rsidRDefault="003A7AAB">
            <w:pPr>
              <w:pStyle w:val="TableParagraph"/>
              <w:spacing w:line="232" w:lineRule="exact"/>
              <w:ind w:left="107"/>
            </w:pPr>
            <w:r w:rsidRPr="005C60D1">
              <w:t>Основные понятия и сокращения…………………………………………………………………..</w:t>
            </w:r>
          </w:p>
        </w:tc>
        <w:tc>
          <w:tcPr>
            <w:tcW w:w="674" w:type="dxa"/>
          </w:tcPr>
          <w:p w14:paraId="3D95E8F8" w14:textId="766409EE" w:rsidR="003A7AAB" w:rsidRPr="00D956A0" w:rsidRDefault="00D956A0">
            <w:pPr>
              <w:pStyle w:val="TableParagraph"/>
              <w:spacing w:line="232" w:lineRule="exact"/>
              <w:ind w:left="107"/>
            </w:pPr>
            <w:r w:rsidRPr="00D956A0">
              <w:t>4</w:t>
            </w:r>
          </w:p>
        </w:tc>
      </w:tr>
      <w:tr w:rsidR="003A7AAB" w:rsidRPr="005C60D1" w14:paraId="2D0A5A38" w14:textId="77777777" w:rsidTr="00674945">
        <w:trPr>
          <w:trHeight w:val="251"/>
        </w:trPr>
        <w:tc>
          <w:tcPr>
            <w:tcW w:w="8972" w:type="dxa"/>
          </w:tcPr>
          <w:p w14:paraId="08641A84" w14:textId="77777777" w:rsidR="003A7AAB" w:rsidRPr="005C60D1" w:rsidRDefault="003A7AAB">
            <w:pPr>
              <w:pStyle w:val="TableParagraph"/>
              <w:spacing w:line="232" w:lineRule="exact"/>
              <w:ind w:left="107"/>
            </w:pPr>
            <w:r w:rsidRPr="005C60D1">
              <w:t>Перечень нормативно-правовых актов, регламентирующих деятельность ДОО……………….</w:t>
            </w:r>
          </w:p>
        </w:tc>
        <w:tc>
          <w:tcPr>
            <w:tcW w:w="674" w:type="dxa"/>
          </w:tcPr>
          <w:p w14:paraId="0359F4A0" w14:textId="76DDF2BB" w:rsidR="003A7AAB" w:rsidRPr="00D956A0" w:rsidRDefault="00D956A0">
            <w:pPr>
              <w:pStyle w:val="TableParagraph"/>
              <w:spacing w:line="232" w:lineRule="exact"/>
              <w:ind w:left="107"/>
            </w:pPr>
            <w:r w:rsidRPr="00D956A0">
              <w:t>5</w:t>
            </w:r>
          </w:p>
        </w:tc>
      </w:tr>
      <w:tr w:rsidR="005D1EB4" w:rsidRPr="005C60D1" w14:paraId="3C572AEE" w14:textId="77777777" w:rsidTr="00674945">
        <w:trPr>
          <w:trHeight w:val="253"/>
        </w:trPr>
        <w:tc>
          <w:tcPr>
            <w:tcW w:w="8972" w:type="dxa"/>
          </w:tcPr>
          <w:p w14:paraId="0133E3C0" w14:textId="77777777" w:rsidR="005D1EB4" w:rsidRPr="005C60D1" w:rsidRDefault="00C90B26">
            <w:pPr>
              <w:pStyle w:val="TableParagraph"/>
              <w:spacing w:line="234" w:lineRule="exact"/>
              <w:ind w:left="107"/>
            </w:pPr>
            <w:r w:rsidRPr="005C60D1">
              <w:rPr>
                <w:b/>
              </w:rPr>
              <w:t>I.</w:t>
            </w:r>
            <w:r w:rsidRPr="005C60D1">
              <w:rPr>
                <w:b/>
                <w:spacing w:val="-3"/>
              </w:rPr>
              <w:t xml:space="preserve"> </w:t>
            </w:r>
            <w:r w:rsidRPr="005C60D1">
              <w:rPr>
                <w:b/>
              </w:rPr>
              <w:t>ЦЕЛЕВОЙ</w:t>
            </w:r>
            <w:r w:rsidRPr="005C60D1">
              <w:rPr>
                <w:b/>
                <w:spacing w:val="-5"/>
              </w:rPr>
              <w:t xml:space="preserve"> </w:t>
            </w:r>
            <w:r w:rsidRPr="005C60D1">
              <w:rPr>
                <w:b/>
              </w:rPr>
              <w:t>РАЗДЕЛ</w:t>
            </w:r>
            <w:r w:rsidRPr="005C60D1">
              <w:t>……………………………………………………………………………..</w:t>
            </w:r>
          </w:p>
        </w:tc>
        <w:tc>
          <w:tcPr>
            <w:tcW w:w="674" w:type="dxa"/>
          </w:tcPr>
          <w:p w14:paraId="3EB4E237" w14:textId="3BB5F921" w:rsidR="005D1EB4" w:rsidRPr="00D956A0" w:rsidRDefault="00D956A0">
            <w:pPr>
              <w:pStyle w:val="TableParagraph"/>
              <w:spacing w:line="234" w:lineRule="exact"/>
              <w:ind w:left="105"/>
            </w:pPr>
            <w:r w:rsidRPr="00D956A0">
              <w:t>8</w:t>
            </w:r>
          </w:p>
        </w:tc>
      </w:tr>
      <w:tr w:rsidR="005D1EB4" w:rsidRPr="005C60D1" w14:paraId="438BBB78" w14:textId="77777777" w:rsidTr="00674945">
        <w:trPr>
          <w:trHeight w:val="253"/>
        </w:trPr>
        <w:tc>
          <w:tcPr>
            <w:tcW w:w="8972" w:type="dxa"/>
          </w:tcPr>
          <w:p w14:paraId="7716AE52" w14:textId="77777777" w:rsidR="005D1EB4" w:rsidRPr="005C60D1" w:rsidRDefault="00C90B26">
            <w:pPr>
              <w:pStyle w:val="TableParagraph"/>
              <w:spacing w:line="234" w:lineRule="exact"/>
              <w:ind w:left="107"/>
              <w:rPr>
                <w:bCs/>
              </w:rPr>
            </w:pPr>
            <w:r w:rsidRPr="005C60D1">
              <w:rPr>
                <w:b/>
              </w:rPr>
              <w:t>Пояснительная</w:t>
            </w:r>
            <w:r w:rsidRPr="005C60D1">
              <w:rPr>
                <w:b/>
                <w:spacing w:val="-4"/>
              </w:rPr>
              <w:t xml:space="preserve"> </w:t>
            </w:r>
            <w:r w:rsidRPr="005C60D1">
              <w:rPr>
                <w:b/>
              </w:rPr>
              <w:t>записка</w:t>
            </w:r>
            <w:r w:rsidR="009A7E4B" w:rsidRPr="005C60D1">
              <w:rPr>
                <w:bCs/>
              </w:rPr>
              <w:t>……………………………………………………………………………</w:t>
            </w:r>
          </w:p>
        </w:tc>
        <w:tc>
          <w:tcPr>
            <w:tcW w:w="674" w:type="dxa"/>
          </w:tcPr>
          <w:p w14:paraId="3C2A7308" w14:textId="4F2330F1" w:rsidR="005D1EB4" w:rsidRPr="00D956A0" w:rsidRDefault="00D956A0" w:rsidP="009A7E4B">
            <w:pPr>
              <w:pStyle w:val="TableParagraph"/>
              <w:spacing w:line="234" w:lineRule="exact"/>
              <w:ind w:left="105"/>
            </w:pPr>
            <w:r w:rsidRPr="00D956A0">
              <w:t>8</w:t>
            </w:r>
          </w:p>
        </w:tc>
      </w:tr>
      <w:tr w:rsidR="005D1EB4" w:rsidRPr="005C60D1" w14:paraId="332D14A3" w14:textId="77777777" w:rsidTr="00674945">
        <w:trPr>
          <w:trHeight w:val="251"/>
        </w:trPr>
        <w:tc>
          <w:tcPr>
            <w:tcW w:w="8972" w:type="dxa"/>
          </w:tcPr>
          <w:p w14:paraId="62A3C1F5" w14:textId="77777777" w:rsidR="005D1EB4" w:rsidRPr="005C60D1" w:rsidRDefault="00C90B26">
            <w:pPr>
              <w:pStyle w:val="TableParagraph"/>
              <w:spacing w:line="232" w:lineRule="exact"/>
              <w:ind w:right="117"/>
              <w:jc w:val="right"/>
            </w:pPr>
            <w:r w:rsidRPr="005C60D1">
              <w:t>1.1.</w:t>
            </w:r>
            <w:r w:rsidRPr="005C60D1">
              <w:rPr>
                <w:spacing w:val="27"/>
              </w:rPr>
              <w:t xml:space="preserve"> </w:t>
            </w:r>
            <w:r w:rsidRPr="005C60D1">
              <w:t>Цели,</w:t>
            </w:r>
            <w:r w:rsidRPr="005C60D1">
              <w:rPr>
                <w:spacing w:val="-1"/>
              </w:rPr>
              <w:t xml:space="preserve"> </w:t>
            </w:r>
            <w:r w:rsidRPr="005C60D1">
              <w:t>задачи</w:t>
            </w:r>
            <w:r w:rsidRPr="005C60D1">
              <w:rPr>
                <w:spacing w:val="-2"/>
              </w:rPr>
              <w:t xml:space="preserve"> </w:t>
            </w:r>
            <w:r w:rsidRPr="005C60D1">
              <w:t>реализации</w:t>
            </w:r>
            <w:r w:rsidRPr="005C60D1">
              <w:rPr>
                <w:spacing w:val="-4"/>
              </w:rPr>
              <w:t xml:space="preserve"> </w:t>
            </w:r>
            <w:r w:rsidRPr="005C60D1">
              <w:t>Программы………………………………………………….…</w:t>
            </w:r>
          </w:p>
        </w:tc>
        <w:tc>
          <w:tcPr>
            <w:tcW w:w="674" w:type="dxa"/>
          </w:tcPr>
          <w:p w14:paraId="3F54CC44" w14:textId="1419721C" w:rsidR="005D1EB4" w:rsidRPr="00D956A0" w:rsidRDefault="00D956A0">
            <w:pPr>
              <w:pStyle w:val="TableParagraph"/>
              <w:spacing w:line="232" w:lineRule="exact"/>
              <w:ind w:left="105"/>
            </w:pPr>
            <w:r w:rsidRPr="00D956A0">
              <w:t>9</w:t>
            </w:r>
          </w:p>
        </w:tc>
      </w:tr>
      <w:tr w:rsidR="005D1EB4" w:rsidRPr="005C60D1" w14:paraId="507DB3DA" w14:textId="77777777" w:rsidTr="00674945">
        <w:trPr>
          <w:trHeight w:val="253"/>
        </w:trPr>
        <w:tc>
          <w:tcPr>
            <w:tcW w:w="8972" w:type="dxa"/>
          </w:tcPr>
          <w:p w14:paraId="637D7313" w14:textId="77777777" w:rsidR="005D1EB4" w:rsidRPr="005C60D1" w:rsidRDefault="00C90B26">
            <w:pPr>
              <w:pStyle w:val="TableParagraph"/>
              <w:spacing w:line="234" w:lineRule="exact"/>
              <w:ind w:right="124"/>
              <w:jc w:val="right"/>
            </w:pPr>
            <w:r w:rsidRPr="005C60D1">
              <w:t>1.2.</w:t>
            </w:r>
            <w:r w:rsidRPr="005C60D1">
              <w:rPr>
                <w:spacing w:val="27"/>
              </w:rPr>
              <w:t xml:space="preserve"> </w:t>
            </w:r>
            <w:r w:rsidRPr="005C60D1">
              <w:t>Принципы</w:t>
            </w:r>
            <w:r w:rsidRPr="005C60D1">
              <w:rPr>
                <w:spacing w:val="-1"/>
              </w:rPr>
              <w:t xml:space="preserve"> </w:t>
            </w:r>
            <w:r w:rsidRPr="005C60D1">
              <w:t>и</w:t>
            </w:r>
            <w:r w:rsidRPr="005C60D1">
              <w:rPr>
                <w:spacing w:val="-3"/>
              </w:rPr>
              <w:t xml:space="preserve"> </w:t>
            </w:r>
            <w:r w:rsidRPr="005C60D1">
              <w:t>подходы</w:t>
            </w:r>
            <w:r w:rsidRPr="005C60D1">
              <w:rPr>
                <w:spacing w:val="-1"/>
              </w:rPr>
              <w:t xml:space="preserve"> </w:t>
            </w:r>
            <w:r w:rsidRPr="005C60D1">
              <w:t>к</w:t>
            </w:r>
            <w:r w:rsidRPr="005C60D1">
              <w:rPr>
                <w:spacing w:val="-3"/>
              </w:rPr>
              <w:t xml:space="preserve"> </w:t>
            </w:r>
            <w:r w:rsidRPr="005C60D1">
              <w:t>формированию</w:t>
            </w:r>
            <w:r w:rsidRPr="005C60D1">
              <w:rPr>
                <w:spacing w:val="-1"/>
              </w:rPr>
              <w:t xml:space="preserve"> </w:t>
            </w:r>
            <w:r w:rsidRPr="005C60D1">
              <w:t>Программы</w:t>
            </w:r>
            <w:r w:rsidRPr="005C60D1">
              <w:rPr>
                <w:spacing w:val="-1"/>
              </w:rPr>
              <w:t xml:space="preserve"> </w:t>
            </w:r>
            <w:r w:rsidRPr="005C60D1">
              <w:t>……………………………….......</w:t>
            </w:r>
          </w:p>
        </w:tc>
        <w:tc>
          <w:tcPr>
            <w:tcW w:w="674" w:type="dxa"/>
          </w:tcPr>
          <w:p w14:paraId="5EB49324" w14:textId="100CB4C2" w:rsidR="005D1EB4" w:rsidRPr="00D956A0" w:rsidRDefault="00D956A0">
            <w:pPr>
              <w:pStyle w:val="TableParagraph"/>
              <w:spacing w:line="234" w:lineRule="exact"/>
              <w:ind w:left="105"/>
            </w:pPr>
            <w:r w:rsidRPr="00D956A0">
              <w:t>10</w:t>
            </w:r>
          </w:p>
        </w:tc>
      </w:tr>
      <w:tr w:rsidR="005D1EB4" w:rsidRPr="005C60D1" w14:paraId="6B271245" w14:textId="77777777" w:rsidTr="00674945">
        <w:trPr>
          <w:trHeight w:val="251"/>
        </w:trPr>
        <w:tc>
          <w:tcPr>
            <w:tcW w:w="8972" w:type="dxa"/>
            <w:vMerge w:val="restart"/>
          </w:tcPr>
          <w:p w14:paraId="0169A1FE" w14:textId="77777777" w:rsidR="005D1EB4" w:rsidRPr="005C60D1" w:rsidRDefault="00C90B26">
            <w:pPr>
              <w:pStyle w:val="TableParagraph"/>
              <w:spacing w:line="246" w:lineRule="exact"/>
              <w:ind w:left="467"/>
            </w:pPr>
            <w:r w:rsidRPr="005C60D1">
              <w:t>1.3.</w:t>
            </w:r>
            <w:r w:rsidRPr="005C60D1">
              <w:rPr>
                <w:spacing w:val="26"/>
              </w:rPr>
              <w:t xml:space="preserve"> </w:t>
            </w:r>
            <w:r w:rsidRPr="005C60D1">
              <w:t>Значимые</w:t>
            </w:r>
            <w:r w:rsidRPr="005C60D1">
              <w:rPr>
                <w:spacing w:val="-1"/>
              </w:rPr>
              <w:t xml:space="preserve"> </w:t>
            </w:r>
            <w:r w:rsidRPr="005C60D1">
              <w:t>для</w:t>
            </w:r>
            <w:r w:rsidRPr="005C60D1">
              <w:rPr>
                <w:spacing w:val="-2"/>
              </w:rPr>
              <w:t xml:space="preserve"> </w:t>
            </w:r>
            <w:r w:rsidRPr="005C60D1">
              <w:t>разработки</w:t>
            </w:r>
            <w:r w:rsidRPr="005C60D1">
              <w:rPr>
                <w:spacing w:val="-3"/>
              </w:rPr>
              <w:t xml:space="preserve"> </w:t>
            </w:r>
            <w:r w:rsidRPr="005C60D1">
              <w:t>и</w:t>
            </w:r>
            <w:r w:rsidRPr="005C60D1">
              <w:rPr>
                <w:spacing w:val="-2"/>
              </w:rPr>
              <w:t xml:space="preserve"> </w:t>
            </w:r>
            <w:r w:rsidRPr="005C60D1">
              <w:t>реализации</w:t>
            </w:r>
            <w:r w:rsidRPr="005C60D1">
              <w:rPr>
                <w:spacing w:val="-2"/>
              </w:rPr>
              <w:t xml:space="preserve"> </w:t>
            </w:r>
            <w:r w:rsidRPr="005C60D1">
              <w:t>Программы</w:t>
            </w:r>
            <w:r w:rsidRPr="005C60D1">
              <w:rPr>
                <w:spacing w:val="-2"/>
              </w:rPr>
              <w:t xml:space="preserve"> </w:t>
            </w:r>
            <w:r w:rsidRPr="005C60D1">
              <w:t>характеристики</w:t>
            </w:r>
            <w:r w:rsidRPr="005C60D1">
              <w:rPr>
                <w:spacing w:val="-2"/>
              </w:rPr>
              <w:t xml:space="preserve"> </w:t>
            </w:r>
            <w:r w:rsidRPr="005C60D1">
              <w:t>………………</w:t>
            </w:r>
            <w:r w:rsidR="00674945" w:rsidRPr="005C60D1">
              <w:t>…</w:t>
            </w:r>
          </w:p>
          <w:p w14:paraId="4C78410C" w14:textId="77777777" w:rsidR="005D1EB4" w:rsidRPr="005C60D1" w:rsidRDefault="009A7E4B" w:rsidP="00A33441">
            <w:pPr>
              <w:pStyle w:val="TableParagraph"/>
              <w:numPr>
                <w:ilvl w:val="2"/>
                <w:numId w:val="156"/>
              </w:numPr>
              <w:tabs>
                <w:tab w:val="left" w:pos="815"/>
                <w:tab w:val="left" w:pos="816"/>
              </w:tabs>
              <w:spacing w:line="252" w:lineRule="exact"/>
              <w:ind w:hanging="709"/>
            </w:pPr>
            <w:r w:rsidRPr="005C60D1">
              <w:t xml:space="preserve">Характеристики возрастных особенностей развития детей </w:t>
            </w:r>
            <w:r w:rsidR="00C90B26" w:rsidRPr="005C60D1">
              <w:t>…………………………...</w:t>
            </w:r>
            <w:r w:rsidR="00674945" w:rsidRPr="005C60D1">
              <w:t>..</w:t>
            </w:r>
          </w:p>
          <w:p w14:paraId="3C6456E8" w14:textId="77777777" w:rsidR="005D1EB4" w:rsidRPr="005C60D1" w:rsidRDefault="00674945" w:rsidP="00A33441">
            <w:pPr>
              <w:pStyle w:val="TableParagraph"/>
              <w:numPr>
                <w:ilvl w:val="2"/>
                <w:numId w:val="156"/>
              </w:numPr>
              <w:tabs>
                <w:tab w:val="left" w:pos="815"/>
                <w:tab w:val="left" w:pos="816"/>
              </w:tabs>
              <w:spacing w:before="1"/>
              <w:ind w:left="107" w:right="93" w:firstLine="0"/>
            </w:pPr>
            <w:r w:rsidRPr="005C60D1">
              <w:t xml:space="preserve">Характеристики особенностей развития детей с речевыми нарушениями </w:t>
            </w:r>
            <w:r w:rsidR="00C90B26" w:rsidRPr="005C60D1">
              <w:t>…………</w:t>
            </w:r>
            <w:r w:rsidRPr="005C60D1">
              <w:t>….</w:t>
            </w:r>
          </w:p>
          <w:p w14:paraId="7066D6A6" w14:textId="77777777" w:rsidR="005D1EB4" w:rsidRPr="005C60D1" w:rsidRDefault="00674945" w:rsidP="00674945">
            <w:pPr>
              <w:pStyle w:val="TableParagraph"/>
              <w:tabs>
                <w:tab w:val="left" w:pos="1014"/>
                <w:tab w:val="left" w:pos="1016"/>
              </w:tabs>
              <w:spacing w:line="252" w:lineRule="exact"/>
            </w:pPr>
            <w:r w:rsidRPr="005C60D1">
              <w:t xml:space="preserve">  1.3.3. Особенности развития детей с нарушением зрения </w:t>
            </w:r>
            <w:r w:rsidR="00C90B26" w:rsidRPr="005C60D1">
              <w:t>…………………………………...</w:t>
            </w:r>
            <w:r w:rsidRPr="005C60D1">
              <w:t>.....</w:t>
            </w:r>
          </w:p>
        </w:tc>
        <w:tc>
          <w:tcPr>
            <w:tcW w:w="674" w:type="dxa"/>
          </w:tcPr>
          <w:p w14:paraId="34458C60" w14:textId="0EFF2E8E" w:rsidR="005D1EB4" w:rsidRPr="00D956A0" w:rsidRDefault="00D956A0">
            <w:pPr>
              <w:pStyle w:val="TableParagraph"/>
              <w:spacing w:line="232" w:lineRule="exact"/>
              <w:ind w:left="105"/>
            </w:pPr>
            <w:r w:rsidRPr="00D956A0">
              <w:t>11</w:t>
            </w:r>
          </w:p>
        </w:tc>
      </w:tr>
      <w:tr w:rsidR="005D1EB4" w:rsidRPr="005C60D1" w14:paraId="5071BDBC" w14:textId="77777777" w:rsidTr="00674945">
        <w:trPr>
          <w:trHeight w:val="253"/>
        </w:trPr>
        <w:tc>
          <w:tcPr>
            <w:tcW w:w="8972" w:type="dxa"/>
            <w:vMerge/>
            <w:tcBorders>
              <w:top w:val="nil"/>
            </w:tcBorders>
          </w:tcPr>
          <w:p w14:paraId="54F4C146" w14:textId="77777777" w:rsidR="005D1EB4" w:rsidRPr="005C60D1" w:rsidRDefault="005D1EB4"/>
        </w:tc>
        <w:tc>
          <w:tcPr>
            <w:tcW w:w="674" w:type="dxa"/>
          </w:tcPr>
          <w:p w14:paraId="4CA77CF6" w14:textId="01CEE3E6" w:rsidR="005D1EB4" w:rsidRPr="00D956A0" w:rsidRDefault="00D956A0">
            <w:pPr>
              <w:pStyle w:val="TableParagraph"/>
              <w:spacing w:line="234" w:lineRule="exact"/>
              <w:ind w:left="105"/>
            </w:pPr>
            <w:r w:rsidRPr="00D956A0">
              <w:t>14</w:t>
            </w:r>
          </w:p>
        </w:tc>
      </w:tr>
      <w:tr w:rsidR="005D1EB4" w:rsidRPr="005C60D1" w14:paraId="38D394D6" w14:textId="77777777" w:rsidTr="00674945">
        <w:trPr>
          <w:trHeight w:val="251"/>
        </w:trPr>
        <w:tc>
          <w:tcPr>
            <w:tcW w:w="8972" w:type="dxa"/>
            <w:vMerge/>
            <w:tcBorders>
              <w:top w:val="nil"/>
            </w:tcBorders>
          </w:tcPr>
          <w:p w14:paraId="3688C35E" w14:textId="77777777" w:rsidR="005D1EB4" w:rsidRPr="005C60D1" w:rsidRDefault="005D1EB4"/>
        </w:tc>
        <w:tc>
          <w:tcPr>
            <w:tcW w:w="674" w:type="dxa"/>
          </w:tcPr>
          <w:p w14:paraId="37BBC078" w14:textId="0126E3C2" w:rsidR="005D1EB4" w:rsidRPr="00D956A0" w:rsidRDefault="00D956A0" w:rsidP="00674945">
            <w:pPr>
              <w:pStyle w:val="TableParagraph"/>
              <w:spacing w:line="234" w:lineRule="exact"/>
              <w:ind w:left="105"/>
            </w:pPr>
            <w:r w:rsidRPr="00D956A0">
              <w:t>24</w:t>
            </w:r>
          </w:p>
        </w:tc>
      </w:tr>
      <w:tr w:rsidR="00674945" w:rsidRPr="005C60D1" w14:paraId="03285D26" w14:textId="77777777" w:rsidTr="00674945">
        <w:trPr>
          <w:trHeight w:val="199"/>
        </w:trPr>
        <w:tc>
          <w:tcPr>
            <w:tcW w:w="8972" w:type="dxa"/>
            <w:vMerge/>
            <w:tcBorders>
              <w:top w:val="nil"/>
            </w:tcBorders>
          </w:tcPr>
          <w:p w14:paraId="28019608" w14:textId="77777777" w:rsidR="00674945" w:rsidRPr="005C60D1" w:rsidRDefault="00674945"/>
        </w:tc>
        <w:tc>
          <w:tcPr>
            <w:tcW w:w="674" w:type="dxa"/>
          </w:tcPr>
          <w:p w14:paraId="5FE584E6" w14:textId="261475D1" w:rsidR="00674945" w:rsidRPr="00D956A0" w:rsidRDefault="00D956A0">
            <w:pPr>
              <w:pStyle w:val="TableParagraph"/>
              <w:spacing w:line="234" w:lineRule="exact"/>
              <w:ind w:left="105"/>
            </w:pPr>
            <w:r w:rsidRPr="00D956A0">
              <w:t>31</w:t>
            </w:r>
          </w:p>
        </w:tc>
      </w:tr>
      <w:tr w:rsidR="00D956A0" w:rsidRPr="005C60D1" w14:paraId="5FEBE5DA" w14:textId="77777777" w:rsidTr="00674945">
        <w:trPr>
          <w:trHeight w:val="254"/>
        </w:trPr>
        <w:tc>
          <w:tcPr>
            <w:tcW w:w="8972" w:type="dxa"/>
            <w:vMerge w:val="restart"/>
          </w:tcPr>
          <w:p w14:paraId="2F275C3D" w14:textId="77777777" w:rsidR="00D956A0" w:rsidRPr="005C60D1" w:rsidRDefault="00D956A0">
            <w:pPr>
              <w:pStyle w:val="TableParagraph"/>
              <w:spacing w:line="234" w:lineRule="exact"/>
              <w:ind w:right="127"/>
              <w:jc w:val="right"/>
            </w:pPr>
            <w:r w:rsidRPr="005C60D1">
              <w:t>1.4.</w:t>
            </w:r>
            <w:r w:rsidRPr="005C60D1">
              <w:rPr>
                <w:spacing w:val="27"/>
              </w:rPr>
              <w:t xml:space="preserve"> </w:t>
            </w:r>
            <w:r w:rsidRPr="005C60D1">
              <w:t>Планируемые</w:t>
            </w:r>
            <w:r w:rsidRPr="005C60D1">
              <w:rPr>
                <w:spacing w:val="-1"/>
              </w:rPr>
              <w:t xml:space="preserve"> </w:t>
            </w:r>
            <w:r w:rsidRPr="005C60D1">
              <w:t>результаты</w:t>
            </w:r>
            <w:r w:rsidRPr="005C60D1">
              <w:rPr>
                <w:spacing w:val="-1"/>
              </w:rPr>
              <w:t xml:space="preserve"> </w:t>
            </w:r>
            <w:r w:rsidRPr="005C60D1">
              <w:t>освоения</w:t>
            </w:r>
            <w:r w:rsidRPr="005C60D1">
              <w:rPr>
                <w:spacing w:val="-4"/>
              </w:rPr>
              <w:t xml:space="preserve"> </w:t>
            </w:r>
            <w:r w:rsidRPr="005C60D1">
              <w:t>Программы</w:t>
            </w:r>
            <w:r w:rsidRPr="005C60D1">
              <w:rPr>
                <w:spacing w:val="-3"/>
              </w:rPr>
              <w:t xml:space="preserve"> </w:t>
            </w:r>
            <w:r w:rsidRPr="005C60D1">
              <w:t>………………………………………..</w:t>
            </w:r>
          </w:p>
          <w:p w14:paraId="140A510D" w14:textId="77777777" w:rsidR="00D956A0" w:rsidRPr="005C60D1" w:rsidRDefault="00D956A0">
            <w:pPr>
              <w:pStyle w:val="TableParagraph"/>
              <w:spacing w:line="232" w:lineRule="exact"/>
              <w:ind w:left="107"/>
            </w:pPr>
            <w:r w:rsidRPr="005C60D1">
              <w:t>1.4.1.</w:t>
            </w:r>
            <w:r w:rsidRPr="005C60D1">
              <w:rPr>
                <w:spacing w:val="11"/>
              </w:rPr>
              <w:t xml:space="preserve"> </w:t>
            </w:r>
            <w:r w:rsidRPr="005C60D1">
              <w:t>Планируемые</w:t>
            </w:r>
            <w:r w:rsidRPr="005C60D1">
              <w:rPr>
                <w:spacing w:val="-2"/>
              </w:rPr>
              <w:t xml:space="preserve"> </w:t>
            </w:r>
            <w:r w:rsidRPr="005C60D1">
              <w:t>результаты</w:t>
            </w:r>
            <w:r w:rsidRPr="005C60D1">
              <w:rPr>
                <w:spacing w:val="-4"/>
              </w:rPr>
              <w:t xml:space="preserve"> </w:t>
            </w:r>
            <w:r w:rsidRPr="005C60D1">
              <w:t>в</w:t>
            </w:r>
            <w:r w:rsidRPr="005C60D1">
              <w:rPr>
                <w:spacing w:val="-2"/>
              </w:rPr>
              <w:t xml:space="preserve"> </w:t>
            </w:r>
            <w:r w:rsidRPr="005C60D1">
              <w:t>младенческом</w:t>
            </w:r>
            <w:r w:rsidRPr="005C60D1">
              <w:rPr>
                <w:spacing w:val="-3"/>
              </w:rPr>
              <w:t xml:space="preserve"> </w:t>
            </w:r>
            <w:r w:rsidRPr="005C60D1">
              <w:t>возрасте……………………………………….</w:t>
            </w:r>
          </w:p>
          <w:p w14:paraId="6AD41EBC" w14:textId="77777777" w:rsidR="00D956A0" w:rsidRPr="005C60D1" w:rsidRDefault="00D956A0">
            <w:pPr>
              <w:pStyle w:val="TableParagraph"/>
              <w:spacing w:line="234" w:lineRule="exact"/>
              <w:ind w:left="107"/>
            </w:pPr>
            <w:r w:rsidRPr="005C60D1">
              <w:t>1.4.2.</w:t>
            </w:r>
            <w:r w:rsidRPr="005C60D1">
              <w:rPr>
                <w:spacing w:val="-2"/>
              </w:rPr>
              <w:t xml:space="preserve"> </w:t>
            </w:r>
            <w:r w:rsidRPr="005C60D1">
              <w:t>Планируемые</w:t>
            </w:r>
            <w:r w:rsidRPr="005C60D1">
              <w:rPr>
                <w:spacing w:val="-4"/>
              </w:rPr>
              <w:t xml:space="preserve"> </w:t>
            </w:r>
            <w:r w:rsidRPr="005C60D1">
              <w:t>результаты</w:t>
            </w:r>
            <w:r w:rsidRPr="005C60D1">
              <w:rPr>
                <w:spacing w:val="-1"/>
              </w:rPr>
              <w:t xml:space="preserve"> </w:t>
            </w:r>
            <w:r w:rsidRPr="005C60D1">
              <w:t>в</w:t>
            </w:r>
            <w:r w:rsidRPr="005C60D1">
              <w:rPr>
                <w:spacing w:val="-3"/>
              </w:rPr>
              <w:t xml:space="preserve"> </w:t>
            </w:r>
            <w:r w:rsidRPr="005C60D1">
              <w:t>раннем</w:t>
            </w:r>
            <w:r w:rsidRPr="005C60D1">
              <w:rPr>
                <w:spacing w:val="-3"/>
              </w:rPr>
              <w:t xml:space="preserve"> </w:t>
            </w:r>
            <w:r w:rsidRPr="005C60D1">
              <w:t>возрасте……………………………………………….</w:t>
            </w:r>
          </w:p>
          <w:p w14:paraId="66AC0948" w14:textId="77777777" w:rsidR="00D956A0" w:rsidRPr="005C60D1" w:rsidRDefault="00D956A0">
            <w:pPr>
              <w:pStyle w:val="TableParagraph"/>
              <w:spacing w:line="234" w:lineRule="exact"/>
              <w:ind w:left="107"/>
            </w:pPr>
            <w:r w:rsidRPr="005C60D1">
              <w:t>1.4.3.</w:t>
            </w:r>
            <w:r w:rsidRPr="005C60D1">
              <w:rPr>
                <w:spacing w:val="-3"/>
              </w:rPr>
              <w:t xml:space="preserve"> </w:t>
            </w:r>
            <w:r w:rsidRPr="005C60D1">
              <w:t>Планируемые</w:t>
            </w:r>
            <w:r w:rsidRPr="005C60D1">
              <w:rPr>
                <w:spacing w:val="-4"/>
              </w:rPr>
              <w:t xml:space="preserve"> </w:t>
            </w:r>
            <w:r w:rsidRPr="005C60D1">
              <w:t>результаты</w:t>
            </w:r>
            <w:r w:rsidRPr="005C60D1">
              <w:rPr>
                <w:spacing w:val="-3"/>
              </w:rPr>
              <w:t xml:space="preserve"> </w:t>
            </w:r>
            <w:r w:rsidRPr="005C60D1">
              <w:t>в</w:t>
            </w:r>
            <w:r w:rsidRPr="005C60D1">
              <w:rPr>
                <w:spacing w:val="-3"/>
              </w:rPr>
              <w:t xml:space="preserve"> </w:t>
            </w:r>
            <w:r w:rsidRPr="005C60D1">
              <w:t>дошкольном</w:t>
            </w:r>
            <w:r w:rsidRPr="005C60D1">
              <w:rPr>
                <w:spacing w:val="-3"/>
              </w:rPr>
              <w:t xml:space="preserve"> </w:t>
            </w:r>
            <w:r w:rsidRPr="005C60D1">
              <w:t>возрасте…………………………………………</w:t>
            </w:r>
          </w:p>
          <w:p w14:paraId="3E8A3C5E" w14:textId="70ECFA14" w:rsidR="00D956A0" w:rsidRPr="005C60D1" w:rsidRDefault="00D956A0" w:rsidP="00E56DD9">
            <w:pPr>
              <w:pStyle w:val="TableParagraph"/>
              <w:spacing w:line="232" w:lineRule="exact"/>
              <w:ind w:left="107"/>
            </w:pPr>
            <w:r w:rsidRPr="005C60D1">
              <w:t>1.4.4.</w:t>
            </w:r>
            <w:r w:rsidRPr="005C60D1">
              <w:rPr>
                <w:spacing w:val="-2"/>
              </w:rPr>
              <w:t xml:space="preserve"> </w:t>
            </w:r>
            <w:r w:rsidRPr="005C60D1">
              <w:t>Планируемые</w:t>
            </w:r>
            <w:r w:rsidRPr="005C60D1">
              <w:rPr>
                <w:spacing w:val="-4"/>
              </w:rPr>
              <w:t xml:space="preserve"> </w:t>
            </w:r>
            <w:r w:rsidRPr="005C60D1">
              <w:t>результаты</w:t>
            </w:r>
            <w:r w:rsidRPr="005C60D1">
              <w:rPr>
                <w:spacing w:val="-2"/>
              </w:rPr>
              <w:t xml:space="preserve"> </w:t>
            </w:r>
            <w:r w:rsidRPr="005C60D1">
              <w:t>на</w:t>
            </w:r>
            <w:r w:rsidRPr="005C60D1">
              <w:rPr>
                <w:spacing w:val="-2"/>
              </w:rPr>
              <w:t xml:space="preserve"> </w:t>
            </w:r>
            <w:r w:rsidRPr="005C60D1">
              <w:t>этапе</w:t>
            </w:r>
            <w:r w:rsidRPr="005C60D1">
              <w:rPr>
                <w:spacing w:val="-2"/>
              </w:rPr>
              <w:t xml:space="preserve"> </w:t>
            </w:r>
            <w:r w:rsidRPr="005C60D1">
              <w:t>завершения</w:t>
            </w:r>
            <w:r w:rsidRPr="005C60D1">
              <w:rPr>
                <w:spacing w:val="-3"/>
              </w:rPr>
              <w:t xml:space="preserve"> </w:t>
            </w:r>
            <w:r w:rsidRPr="005C60D1">
              <w:t>освоения</w:t>
            </w:r>
            <w:r w:rsidRPr="005C60D1">
              <w:rPr>
                <w:spacing w:val="-3"/>
              </w:rPr>
              <w:t xml:space="preserve"> </w:t>
            </w:r>
            <w:r w:rsidRPr="005C60D1">
              <w:t>Программы…………………...</w:t>
            </w:r>
          </w:p>
        </w:tc>
        <w:tc>
          <w:tcPr>
            <w:tcW w:w="674" w:type="dxa"/>
          </w:tcPr>
          <w:p w14:paraId="583AB984" w14:textId="388873E0" w:rsidR="00D956A0" w:rsidRPr="00D956A0" w:rsidRDefault="00D956A0">
            <w:pPr>
              <w:pStyle w:val="TableParagraph"/>
              <w:spacing w:line="234" w:lineRule="exact"/>
              <w:ind w:left="105"/>
            </w:pPr>
            <w:r w:rsidRPr="00D956A0">
              <w:t>36</w:t>
            </w:r>
          </w:p>
        </w:tc>
      </w:tr>
      <w:tr w:rsidR="00D956A0" w:rsidRPr="005C60D1" w14:paraId="19D2FE79" w14:textId="77777777" w:rsidTr="00674945">
        <w:trPr>
          <w:trHeight w:val="251"/>
        </w:trPr>
        <w:tc>
          <w:tcPr>
            <w:tcW w:w="8972" w:type="dxa"/>
            <w:vMerge/>
          </w:tcPr>
          <w:p w14:paraId="77DDC16C" w14:textId="08E40884" w:rsidR="00D956A0" w:rsidRPr="005C60D1" w:rsidRDefault="00D956A0" w:rsidP="00E56DD9">
            <w:pPr>
              <w:pStyle w:val="TableParagraph"/>
              <w:spacing w:line="232" w:lineRule="exact"/>
              <w:ind w:left="107"/>
            </w:pPr>
          </w:p>
        </w:tc>
        <w:tc>
          <w:tcPr>
            <w:tcW w:w="674" w:type="dxa"/>
          </w:tcPr>
          <w:p w14:paraId="11523549" w14:textId="4CCEAECA" w:rsidR="00D956A0" w:rsidRPr="00D956A0" w:rsidRDefault="00D956A0">
            <w:pPr>
              <w:pStyle w:val="TableParagraph"/>
              <w:spacing w:line="232" w:lineRule="exact"/>
              <w:ind w:left="105"/>
            </w:pPr>
            <w:r w:rsidRPr="00D956A0">
              <w:t>36</w:t>
            </w:r>
          </w:p>
        </w:tc>
      </w:tr>
      <w:tr w:rsidR="00D956A0" w:rsidRPr="005C60D1" w14:paraId="2DBA7186" w14:textId="77777777" w:rsidTr="00674945">
        <w:trPr>
          <w:trHeight w:val="254"/>
        </w:trPr>
        <w:tc>
          <w:tcPr>
            <w:tcW w:w="8972" w:type="dxa"/>
            <w:vMerge/>
          </w:tcPr>
          <w:p w14:paraId="4E793056" w14:textId="004F2C66" w:rsidR="00D956A0" w:rsidRPr="005C60D1" w:rsidRDefault="00D956A0" w:rsidP="00E56DD9">
            <w:pPr>
              <w:pStyle w:val="TableParagraph"/>
              <w:spacing w:line="232" w:lineRule="exact"/>
              <w:ind w:left="107"/>
            </w:pPr>
          </w:p>
        </w:tc>
        <w:tc>
          <w:tcPr>
            <w:tcW w:w="674" w:type="dxa"/>
          </w:tcPr>
          <w:p w14:paraId="1A403EEB" w14:textId="16E27FB6" w:rsidR="00D956A0" w:rsidRPr="00D956A0" w:rsidRDefault="00D956A0">
            <w:pPr>
              <w:pStyle w:val="TableParagraph"/>
              <w:spacing w:line="234" w:lineRule="exact"/>
              <w:ind w:left="105"/>
            </w:pPr>
            <w:r w:rsidRPr="00D956A0">
              <w:t>37</w:t>
            </w:r>
          </w:p>
        </w:tc>
      </w:tr>
      <w:tr w:rsidR="00D956A0" w:rsidRPr="005C60D1" w14:paraId="2F84C9AA" w14:textId="77777777" w:rsidTr="00674945">
        <w:trPr>
          <w:trHeight w:val="253"/>
        </w:trPr>
        <w:tc>
          <w:tcPr>
            <w:tcW w:w="8972" w:type="dxa"/>
            <w:vMerge/>
          </w:tcPr>
          <w:p w14:paraId="64A1E557" w14:textId="1750278D" w:rsidR="00D956A0" w:rsidRPr="005C60D1" w:rsidRDefault="00D956A0" w:rsidP="00E56DD9">
            <w:pPr>
              <w:pStyle w:val="TableParagraph"/>
              <w:spacing w:line="232" w:lineRule="exact"/>
              <w:ind w:left="107"/>
            </w:pPr>
          </w:p>
        </w:tc>
        <w:tc>
          <w:tcPr>
            <w:tcW w:w="674" w:type="dxa"/>
          </w:tcPr>
          <w:p w14:paraId="31E81545" w14:textId="57C4CA10" w:rsidR="00D956A0" w:rsidRPr="00D956A0" w:rsidRDefault="00D956A0">
            <w:pPr>
              <w:pStyle w:val="TableParagraph"/>
              <w:spacing w:line="234" w:lineRule="exact"/>
              <w:ind w:left="105"/>
            </w:pPr>
            <w:r w:rsidRPr="00D956A0">
              <w:t>38</w:t>
            </w:r>
          </w:p>
        </w:tc>
      </w:tr>
      <w:tr w:rsidR="00D956A0" w:rsidRPr="005C60D1" w14:paraId="7F301ED3" w14:textId="77777777" w:rsidTr="00D956A0">
        <w:trPr>
          <w:trHeight w:val="71"/>
        </w:trPr>
        <w:tc>
          <w:tcPr>
            <w:tcW w:w="8972" w:type="dxa"/>
            <w:vMerge/>
          </w:tcPr>
          <w:p w14:paraId="1439512F" w14:textId="192FF14C" w:rsidR="00D956A0" w:rsidRPr="005C60D1" w:rsidRDefault="00D956A0">
            <w:pPr>
              <w:pStyle w:val="TableParagraph"/>
              <w:spacing w:line="232" w:lineRule="exact"/>
              <w:ind w:left="107"/>
            </w:pPr>
          </w:p>
        </w:tc>
        <w:tc>
          <w:tcPr>
            <w:tcW w:w="674" w:type="dxa"/>
          </w:tcPr>
          <w:p w14:paraId="75EC240E" w14:textId="1D520276" w:rsidR="00D956A0" w:rsidRPr="00D956A0" w:rsidRDefault="00D956A0">
            <w:pPr>
              <w:pStyle w:val="TableParagraph"/>
              <w:spacing w:line="232" w:lineRule="exact"/>
              <w:ind w:left="105"/>
            </w:pPr>
            <w:r w:rsidRPr="00D956A0">
              <w:t>42</w:t>
            </w:r>
          </w:p>
        </w:tc>
      </w:tr>
      <w:tr w:rsidR="005D1EB4" w:rsidRPr="005C60D1" w14:paraId="21852AA4" w14:textId="77777777" w:rsidTr="00674945">
        <w:trPr>
          <w:trHeight w:val="253"/>
        </w:trPr>
        <w:tc>
          <w:tcPr>
            <w:tcW w:w="8972" w:type="dxa"/>
          </w:tcPr>
          <w:p w14:paraId="741B7AA9" w14:textId="77777777" w:rsidR="005D1EB4" w:rsidRPr="005C60D1" w:rsidRDefault="00C90B26">
            <w:pPr>
              <w:pStyle w:val="TableParagraph"/>
              <w:spacing w:line="234" w:lineRule="exact"/>
              <w:ind w:right="151"/>
              <w:jc w:val="right"/>
            </w:pPr>
            <w:r w:rsidRPr="005C60D1">
              <w:rPr>
                <w:spacing w:val="-1"/>
              </w:rPr>
              <w:t>1.5.</w:t>
            </w:r>
            <w:r w:rsidRPr="005C60D1">
              <w:rPr>
                <w:spacing w:val="-27"/>
              </w:rPr>
              <w:t xml:space="preserve"> </w:t>
            </w:r>
            <w:r w:rsidRPr="005C60D1">
              <w:rPr>
                <w:spacing w:val="-1"/>
              </w:rPr>
              <w:t xml:space="preserve">Педагогическая </w:t>
            </w:r>
            <w:r w:rsidRPr="005C60D1">
              <w:t>диагностика достижения планируемых результатов</w:t>
            </w:r>
            <w:r w:rsidRPr="005C60D1">
              <w:rPr>
                <w:spacing w:val="-3"/>
              </w:rPr>
              <w:t xml:space="preserve"> </w:t>
            </w:r>
            <w:r w:rsidRPr="005C60D1">
              <w:t>………………....</w:t>
            </w:r>
          </w:p>
        </w:tc>
        <w:tc>
          <w:tcPr>
            <w:tcW w:w="674" w:type="dxa"/>
          </w:tcPr>
          <w:p w14:paraId="5D3DA8E4" w14:textId="084D9978" w:rsidR="005D1EB4" w:rsidRPr="00D956A0" w:rsidRDefault="00D956A0">
            <w:pPr>
              <w:pStyle w:val="TableParagraph"/>
              <w:spacing w:line="234" w:lineRule="exact"/>
              <w:ind w:left="105"/>
            </w:pPr>
            <w:r w:rsidRPr="00D956A0">
              <w:t>44</w:t>
            </w:r>
          </w:p>
        </w:tc>
      </w:tr>
      <w:tr w:rsidR="005D1EB4" w:rsidRPr="005C60D1" w14:paraId="0BDA640D" w14:textId="77777777" w:rsidTr="00674945">
        <w:trPr>
          <w:trHeight w:val="251"/>
        </w:trPr>
        <w:tc>
          <w:tcPr>
            <w:tcW w:w="8972" w:type="dxa"/>
          </w:tcPr>
          <w:p w14:paraId="0CC19A11" w14:textId="77777777" w:rsidR="005D1EB4" w:rsidRPr="005C60D1" w:rsidRDefault="00C90B26">
            <w:pPr>
              <w:pStyle w:val="TableParagraph"/>
              <w:spacing w:line="232" w:lineRule="exact"/>
              <w:ind w:right="139"/>
              <w:jc w:val="right"/>
            </w:pPr>
            <w:r w:rsidRPr="005C60D1">
              <w:rPr>
                <w:spacing w:val="-1"/>
              </w:rPr>
              <w:t>1.6.</w:t>
            </w:r>
            <w:r w:rsidRPr="005C60D1">
              <w:rPr>
                <w:spacing w:val="-27"/>
              </w:rPr>
              <w:t xml:space="preserve"> </w:t>
            </w:r>
            <w:r w:rsidRPr="005C60D1">
              <w:rPr>
                <w:spacing w:val="-1"/>
              </w:rPr>
              <w:t>Часть, формируемая</w:t>
            </w:r>
            <w:r w:rsidRPr="005C60D1">
              <w:t xml:space="preserve"> участниками</w:t>
            </w:r>
            <w:r w:rsidRPr="005C60D1">
              <w:rPr>
                <w:spacing w:val="1"/>
              </w:rPr>
              <w:t xml:space="preserve"> </w:t>
            </w:r>
            <w:r w:rsidRPr="005C60D1">
              <w:t>образовательных</w:t>
            </w:r>
            <w:r w:rsidRPr="005C60D1">
              <w:rPr>
                <w:spacing w:val="-2"/>
              </w:rPr>
              <w:t xml:space="preserve"> </w:t>
            </w:r>
            <w:r w:rsidRPr="005C60D1">
              <w:t>отношений……………………….</w:t>
            </w:r>
          </w:p>
        </w:tc>
        <w:tc>
          <w:tcPr>
            <w:tcW w:w="674" w:type="dxa"/>
          </w:tcPr>
          <w:p w14:paraId="7A403266" w14:textId="7A6A28B0" w:rsidR="005D1EB4" w:rsidRPr="00D956A0" w:rsidRDefault="00D956A0">
            <w:pPr>
              <w:pStyle w:val="TableParagraph"/>
              <w:spacing w:line="232" w:lineRule="exact"/>
              <w:ind w:left="105"/>
            </w:pPr>
            <w:r w:rsidRPr="00D956A0">
              <w:t>50</w:t>
            </w:r>
          </w:p>
        </w:tc>
      </w:tr>
      <w:tr w:rsidR="005D1EB4" w:rsidRPr="005C60D1" w14:paraId="355F72BB" w14:textId="77777777" w:rsidTr="00674945">
        <w:trPr>
          <w:trHeight w:val="254"/>
        </w:trPr>
        <w:tc>
          <w:tcPr>
            <w:tcW w:w="8972" w:type="dxa"/>
          </w:tcPr>
          <w:p w14:paraId="543CF6E7" w14:textId="77777777" w:rsidR="005D1EB4" w:rsidRPr="005C60D1" w:rsidRDefault="00C90B26">
            <w:pPr>
              <w:pStyle w:val="TableParagraph"/>
              <w:spacing w:line="234" w:lineRule="exact"/>
              <w:ind w:left="107"/>
            </w:pPr>
            <w:r w:rsidRPr="005C60D1">
              <w:rPr>
                <w:b/>
              </w:rPr>
              <w:t>II.</w:t>
            </w:r>
            <w:r w:rsidRPr="005C60D1">
              <w:rPr>
                <w:b/>
                <w:spacing w:val="-4"/>
              </w:rPr>
              <w:t xml:space="preserve"> </w:t>
            </w:r>
            <w:r w:rsidRPr="005C60D1">
              <w:rPr>
                <w:b/>
              </w:rPr>
              <w:t>СОДЕРЖАТЕЛЬНЫЙ</w:t>
            </w:r>
            <w:r w:rsidRPr="005C60D1">
              <w:rPr>
                <w:b/>
                <w:spacing w:val="-6"/>
              </w:rPr>
              <w:t xml:space="preserve"> </w:t>
            </w:r>
            <w:r w:rsidRPr="005C60D1">
              <w:rPr>
                <w:b/>
              </w:rPr>
              <w:t>РАЗДЕЛ</w:t>
            </w:r>
            <w:r w:rsidRPr="005C60D1">
              <w:t>………………………………………………………….......</w:t>
            </w:r>
          </w:p>
        </w:tc>
        <w:tc>
          <w:tcPr>
            <w:tcW w:w="674" w:type="dxa"/>
          </w:tcPr>
          <w:p w14:paraId="41D8CDE4" w14:textId="2611385C" w:rsidR="005D1EB4" w:rsidRPr="00D956A0" w:rsidRDefault="00D956A0">
            <w:pPr>
              <w:pStyle w:val="TableParagraph"/>
              <w:spacing w:line="234" w:lineRule="exact"/>
              <w:ind w:left="105"/>
            </w:pPr>
            <w:r w:rsidRPr="00D956A0">
              <w:t>57</w:t>
            </w:r>
          </w:p>
        </w:tc>
      </w:tr>
      <w:tr w:rsidR="00043806" w:rsidRPr="005C60D1" w14:paraId="1EED7398" w14:textId="77777777" w:rsidTr="00C83326">
        <w:trPr>
          <w:trHeight w:val="515"/>
        </w:trPr>
        <w:tc>
          <w:tcPr>
            <w:tcW w:w="8972" w:type="dxa"/>
            <w:vMerge w:val="restart"/>
          </w:tcPr>
          <w:p w14:paraId="29C12DAD" w14:textId="77777777" w:rsidR="00043806" w:rsidRPr="005C60D1" w:rsidRDefault="00043806" w:rsidP="007616E5">
            <w:pPr>
              <w:pStyle w:val="TableParagraph"/>
              <w:ind w:left="827" w:hanging="360"/>
            </w:pPr>
            <w:r w:rsidRPr="005C60D1">
              <w:t>2.1.</w:t>
            </w:r>
            <w:r w:rsidRPr="005C60D1">
              <w:rPr>
                <w:spacing w:val="1"/>
              </w:rPr>
              <w:t xml:space="preserve"> </w:t>
            </w:r>
            <w:r w:rsidRPr="005C60D1">
              <w:t>Описание образовательной деятельности в соответствии с направлениями развития</w:t>
            </w:r>
            <w:r w:rsidRPr="005C60D1">
              <w:rPr>
                <w:spacing w:val="-52"/>
              </w:rPr>
              <w:t xml:space="preserve"> </w:t>
            </w:r>
            <w:r w:rsidRPr="005C60D1">
              <w:t>ребенка,</w:t>
            </w:r>
            <w:r w:rsidRPr="005C60D1">
              <w:rPr>
                <w:spacing w:val="-3"/>
              </w:rPr>
              <w:t xml:space="preserve"> </w:t>
            </w:r>
            <w:r w:rsidRPr="005C60D1">
              <w:t>представленными</w:t>
            </w:r>
            <w:r w:rsidRPr="005C60D1">
              <w:rPr>
                <w:spacing w:val="-4"/>
              </w:rPr>
              <w:t xml:space="preserve"> </w:t>
            </w:r>
            <w:r w:rsidRPr="005C60D1">
              <w:t>в</w:t>
            </w:r>
            <w:r w:rsidRPr="005C60D1">
              <w:rPr>
                <w:spacing w:val="-4"/>
              </w:rPr>
              <w:t xml:space="preserve"> </w:t>
            </w:r>
            <w:r w:rsidRPr="005C60D1">
              <w:t>пяти</w:t>
            </w:r>
            <w:r w:rsidRPr="005C60D1">
              <w:rPr>
                <w:spacing w:val="-4"/>
              </w:rPr>
              <w:t xml:space="preserve"> </w:t>
            </w:r>
            <w:r w:rsidRPr="005C60D1">
              <w:t>образовательных</w:t>
            </w:r>
            <w:r w:rsidRPr="005C60D1">
              <w:rPr>
                <w:spacing w:val="-5"/>
              </w:rPr>
              <w:t xml:space="preserve"> </w:t>
            </w:r>
            <w:r w:rsidRPr="005C60D1">
              <w:t>областях………………………….</w:t>
            </w:r>
          </w:p>
          <w:p w14:paraId="73021319" w14:textId="77777777" w:rsidR="00043806" w:rsidRPr="005C60D1" w:rsidRDefault="00043806" w:rsidP="007616E5">
            <w:pPr>
              <w:pStyle w:val="TableParagraph"/>
              <w:tabs>
                <w:tab w:val="left" w:pos="815"/>
              </w:tabs>
              <w:spacing w:line="252" w:lineRule="exact"/>
              <w:ind w:left="107"/>
            </w:pPr>
            <w:r w:rsidRPr="005C60D1">
              <w:t>2.1.1.</w:t>
            </w:r>
            <w:r w:rsidRPr="005C60D1">
              <w:tab/>
            </w:r>
            <w:r w:rsidRPr="005C60D1">
              <w:rPr>
                <w:spacing w:val="-1"/>
              </w:rPr>
              <w:t>Социально-коммуникативное</w:t>
            </w:r>
            <w:r w:rsidRPr="005C60D1">
              <w:rPr>
                <w:spacing w:val="8"/>
              </w:rPr>
              <w:t xml:space="preserve"> </w:t>
            </w:r>
            <w:r w:rsidRPr="005C60D1">
              <w:t>развитие……………………………………………….......</w:t>
            </w:r>
          </w:p>
          <w:p w14:paraId="31A38A56" w14:textId="77777777" w:rsidR="00043806" w:rsidRPr="005C60D1" w:rsidRDefault="00043806" w:rsidP="007616E5">
            <w:pPr>
              <w:pStyle w:val="TableParagraph"/>
              <w:tabs>
                <w:tab w:val="left" w:pos="815"/>
              </w:tabs>
              <w:spacing w:line="252" w:lineRule="exact"/>
              <w:ind w:left="107"/>
            </w:pPr>
            <w:r w:rsidRPr="005C60D1">
              <w:t>2.1.1.1. Перечень пособий, способствующих реализации Программы в образовательной области «Социально-коммуникативное развитие» ……………………………………………….</w:t>
            </w:r>
          </w:p>
          <w:p w14:paraId="69FEE094" w14:textId="77777777" w:rsidR="00043806" w:rsidRPr="005C60D1" w:rsidRDefault="00043806" w:rsidP="007616E5">
            <w:pPr>
              <w:pStyle w:val="TableParagraph"/>
              <w:tabs>
                <w:tab w:val="left" w:pos="815"/>
              </w:tabs>
              <w:spacing w:line="252" w:lineRule="exact"/>
              <w:ind w:left="107"/>
            </w:pPr>
            <w:r w:rsidRPr="005C60D1">
              <w:t>2.1.2.</w:t>
            </w:r>
            <w:r w:rsidRPr="005C60D1">
              <w:tab/>
              <w:t>Познавательное</w:t>
            </w:r>
            <w:r w:rsidRPr="005C60D1">
              <w:rPr>
                <w:spacing w:val="-6"/>
              </w:rPr>
              <w:t xml:space="preserve"> </w:t>
            </w:r>
            <w:r w:rsidRPr="005C60D1">
              <w:t>развитие</w:t>
            </w:r>
            <w:r w:rsidRPr="005C60D1">
              <w:rPr>
                <w:spacing w:val="-7"/>
              </w:rPr>
              <w:t xml:space="preserve"> </w:t>
            </w:r>
            <w:r w:rsidRPr="005C60D1">
              <w:t>……………………………………………………………...…..</w:t>
            </w:r>
          </w:p>
          <w:p w14:paraId="71FA77B6" w14:textId="77777777" w:rsidR="00043806" w:rsidRPr="005C60D1" w:rsidRDefault="00043806" w:rsidP="007616E5">
            <w:pPr>
              <w:pStyle w:val="TableParagraph"/>
              <w:tabs>
                <w:tab w:val="left" w:pos="815"/>
              </w:tabs>
              <w:spacing w:line="252" w:lineRule="exact"/>
              <w:ind w:left="107"/>
            </w:pPr>
            <w:r w:rsidRPr="005C60D1">
              <w:t>2.1.2.1. Перечень пособий, способствующих реализации Программы в образовательной области «Познавательное развитие» ………………………………………………………………</w:t>
            </w:r>
          </w:p>
          <w:p w14:paraId="30CF7B2D" w14:textId="77777777" w:rsidR="00043806" w:rsidRPr="005C60D1" w:rsidRDefault="00043806" w:rsidP="007616E5">
            <w:pPr>
              <w:pStyle w:val="TableParagraph"/>
              <w:tabs>
                <w:tab w:val="left" w:pos="815"/>
              </w:tabs>
              <w:spacing w:line="252" w:lineRule="exact"/>
              <w:ind w:left="107"/>
            </w:pPr>
            <w:r w:rsidRPr="005C60D1">
              <w:t>2.1.3.</w:t>
            </w:r>
            <w:r w:rsidRPr="005C60D1">
              <w:tab/>
              <w:t>Речевое</w:t>
            </w:r>
            <w:r w:rsidRPr="005C60D1">
              <w:rPr>
                <w:spacing w:val="-6"/>
              </w:rPr>
              <w:t xml:space="preserve"> </w:t>
            </w:r>
            <w:r w:rsidRPr="005C60D1">
              <w:t>развитие</w:t>
            </w:r>
            <w:r w:rsidRPr="005C60D1">
              <w:rPr>
                <w:spacing w:val="-5"/>
              </w:rPr>
              <w:t xml:space="preserve"> </w:t>
            </w:r>
            <w:r w:rsidRPr="005C60D1">
              <w:t>…………………………………………………………………………...</w:t>
            </w:r>
          </w:p>
          <w:p w14:paraId="22B54325" w14:textId="77777777" w:rsidR="00043806" w:rsidRPr="005C60D1" w:rsidRDefault="00043806" w:rsidP="007616E5">
            <w:pPr>
              <w:pStyle w:val="TableParagraph"/>
              <w:tabs>
                <w:tab w:val="left" w:pos="815"/>
              </w:tabs>
              <w:spacing w:line="252" w:lineRule="exact"/>
              <w:ind w:left="107"/>
            </w:pPr>
            <w:r w:rsidRPr="005C60D1">
              <w:t>2.1.3.1. Перечень пособий, способствующих реализации Программы в образовательной области «Речевое развитие» ………………………………………………………………………..</w:t>
            </w:r>
          </w:p>
          <w:p w14:paraId="1EDD9518" w14:textId="77777777" w:rsidR="00043806" w:rsidRPr="005C60D1" w:rsidRDefault="00043806" w:rsidP="007616E5">
            <w:pPr>
              <w:pStyle w:val="TableParagraph"/>
              <w:tabs>
                <w:tab w:val="left" w:pos="814"/>
              </w:tabs>
              <w:spacing w:line="252" w:lineRule="exact"/>
              <w:ind w:left="107"/>
            </w:pPr>
            <w:r w:rsidRPr="005C60D1">
              <w:t>2.1.4.</w:t>
            </w:r>
            <w:r w:rsidRPr="005C60D1">
              <w:tab/>
            </w:r>
            <w:r w:rsidRPr="005C60D1">
              <w:rPr>
                <w:spacing w:val="-1"/>
              </w:rPr>
              <w:t>Художественно-эстетическое</w:t>
            </w:r>
            <w:r w:rsidRPr="005C60D1">
              <w:rPr>
                <w:spacing w:val="8"/>
              </w:rPr>
              <w:t xml:space="preserve"> </w:t>
            </w:r>
            <w:r w:rsidRPr="005C60D1">
              <w:t>развитие……………………………………………….......</w:t>
            </w:r>
          </w:p>
          <w:p w14:paraId="35AD8B77" w14:textId="77777777" w:rsidR="00043806" w:rsidRPr="005C60D1" w:rsidRDefault="00043806" w:rsidP="007616E5">
            <w:pPr>
              <w:pStyle w:val="TableParagraph"/>
              <w:tabs>
                <w:tab w:val="left" w:pos="814"/>
              </w:tabs>
              <w:spacing w:line="252" w:lineRule="exact"/>
              <w:ind w:left="107"/>
            </w:pPr>
            <w:r w:rsidRPr="005C60D1">
              <w:t>2.1.4.1. Перечень пособий, способствующих реализации Программы в образовательной области «Художественно-эстетическое развитие» ………………………………………………..</w:t>
            </w:r>
          </w:p>
          <w:p w14:paraId="5DCC3496" w14:textId="77777777" w:rsidR="00043806" w:rsidRPr="005C60D1" w:rsidRDefault="00043806" w:rsidP="007616E5">
            <w:pPr>
              <w:pStyle w:val="TableParagraph"/>
              <w:tabs>
                <w:tab w:val="left" w:pos="814"/>
              </w:tabs>
              <w:spacing w:line="252" w:lineRule="exact"/>
              <w:ind w:left="106"/>
            </w:pPr>
            <w:r w:rsidRPr="005C60D1">
              <w:t>2.1.5.</w:t>
            </w:r>
            <w:r w:rsidRPr="005C60D1">
              <w:tab/>
              <w:t>Физическое</w:t>
            </w:r>
            <w:r w:rsidRPr="005C60D1">
              <w:rPr>
                <w:spacing w:val="-6"/>
              </w:rPr>
              <w:t xml:space="preserve"> </w:t>
            </w:r>
            <w:r w:rsidRPr="005C60D1">
              <w:t>развитие</w:t>
            </w:r>
            <w:r w:rsidRPr="005C60D1">
              <w:rPr>
                <w:spacing w:val="-6"/>
              </w:rPr>
              <w:t xml:space="preserve"> </w:t>
            </w:r>
            <w:r w:rsidRPr="005C60D1">
              <w:t>…………………………………………………………………...….</w:t>
            </w:r>
          </w:p>
          <w:p w14:paraId="7E0A4EF5" w14:textId="77777777" w:rsidR="00043806" w:rsidRPr="005C60D1" w:rsidRDefault="00043806" w:rsidP="007616E5">
            <w:pPr>
              <w:pStyle w:val="TableParagraph"/>
              <w:tabs>
                <w:tab w:val="left" w:pos="814"/>
              </w:tabs>
              <w:spacing w:line="252" w:lineRule="exact"/>
              <w:ind w:left="106"/>
            </w:pPr>
            <w:r w:rsidRPr="005C60D1">
              <w:t>2.1.5.1. Перечень пособий, способствующих реализации Программы в образовательной области «Физическое развитие» …………………………………………………………………….</w:t>
            </w:r>
          </w:p>
        </w:tc>
        <w:tc>
          <w:tcPr>
            <w:tcW w:w="674" w:type="dxa"/>
          </w:tcPr>
          <w:p w14:paraId="6C83FF7E" w14:textId="48AAF855" w:rsidR="00043806" w:rsidRPr="00D956A0" w:rsidRDefault="00D956A0" w:rsidP="007440E9">
            <w:pPr>
              <w:pStyle w:val="TableParagraph"/>
              <w:spacing w:line="234" w:lineRule="exact"/>
              <w:ind w:left="105"/>
            </w:pPr>
            <w:r w:rsidRPr="00D956A0">
              <w:t>57</w:t>
            </w:r>
          </w:p>
        </w:tc>
      </w:tr>
      <w:tr w:rsidR="00043806" w:rsidRPr="005C60D1" w14:paraId="43DFDF55" w14:textId="77777777" w:rsidTr="00043806">
        <w:trPr>
          <w:trHeight w:val="253"/>
        </w:trPr>
        <w:tc>
          <w:tcPr>
            <w:tcW w:w="8972" w:type="dxa"/>
            <w:vMerge/>
          </w:tcPr>
          <w:p w14:paraId="16785A93" w14:textId="77777777" w:rsidR="00043806" w:rsidRPr="005C60D1" w:rsidRDefault="00043806"/>
        </w:tc>
        <w:tc>
          <w:tcPr>
            <w:tcW w:w="674" w:type="dxa"/>
          </w:tcPr>
          <w:p w14:paraId="22377067" w14:textId="0F5D16E6" w:rsidR="00043806" w:rsidRPr="00D956A0" w:rsidRDefault="00D956A0">
            <w:pPr>
              <w:pStyle w:val="TableParagraph"/>
              <w:spacing w:line="234" w:lineRule="exact"/>
              <w:ind w:left="105"/>
            </w:pPr>
            <w:r w:rsidRPr="00D956A0">
              <w:t>58</w:t>
            </w:r>
          </w:p>
        </w:tc>
      </w:tr>
      <w:tr w:rsidR="00043806" w:rsidRPr="005C60D1" w14:paraId="2B5825C8" w14:textId="77777777" w:rsidTr="00043806">
        <w:trPr>
          <w:trHeight w:val="251"/>
        </w:trPr>
        <w:tc>
          <w:tcPr>
            <w:tcW w:w="8972" w:type="dxa"/>
            <w:vMerge/>
          </w:tcPr>
          <w:p w14:paraId="7E879764" w14:textId="77777777" w:rsidR="00043806" w:rsidRPr="005C60D1" w:rsidRDefault="00043806"/>
        </w:tc>
        <w:tc>
          <w:tcPr>
            <w:tcW w:w="674" w:type="dxa"/>
          </w:tcPr>
          <w:p w14:paraId="2D2D323B" w14:textId="77777777" w:rsidR="00D956A0" w:rsidRPr="00D956A0" w:rsidRDefault="00D956A0" w:rsidP="007440E9">
            <w:pPr>
              <w:pStyle w:val="TableParagraph"/>
              <w:spacing w:line="234" w:lineRule="exact"/>
              <w:ind w:left="105"/>
            </w:pPr>
          </w:p>
          <w:p w14:paraId="388A43CF" w14:textId="39ECD8B0" w:rsidR="00043806" w:rsidRPr="00D956A0" w:rsidRDefault="00D956A0" w:rsidP="00D956A0">
            <w:pPr>
              <w:pStyle w:val="TableParagraph"/>
              <w:spacing w:line="234" w:lineRule="exact"/>
              <w:ind w:left="105"/>
            </w:pPr>
            <w:r w:rsidRPr="00D956A0">
              <w:t>72</w:t>
            </w:r>
          </w:p>
        </w:tc>
      </w:tr>
      <w:tr w:rsidR="00043806" w:rsidRPr="005C60D1" w14:paraId="4FAC1DCB" w14:textId="77777777" w:rsidTr="00043806">
        <w:trPr>
          <w:trHeight w:val="253"/>
        </w:trPr>
        <w:tc>
          <w:tcPr>
            <w:tcW w:w="8972" w:type="dxa"/>
            <w:vMerge/>
          </w:tcPr>
          <w:p w14:paraId="6FAE2B5E" w14:textId="77777777" w:rsidR="00043806" w:rsidRPr="005C60D1" w:rsidRDefault="00043806"/>
        </w:tc>
        <w:tc>
          <w:tcPr>
            <w:tcW w:w="674" w:type="dxa"/>
          </w:tcPr>
          <w:p w14:paraId="07C29A75" w14:textId="496C1F92" w:rsidR="00043806" w:rsidRPr="00D956A0" w:rsidRDefault="00D956A0">
            <w:pPr>
              <w:pStyle w:val="TableParagraph"/>
              <w:spacing w:line="234" w:lineRule="exact"/>
              <w:ind w:left="105"/>
            </w:pPr>
            <w:r w:rsidRPr="00D956A0">
              <w:t>74</w:t>
            </w:r>
          </w:p>
        </w:tc>
      </w:tr>
      <w:tr w:rsidR="00043806" w:rsidRPr="005C60D1" w14:paraId="1F901DEA" w14:textId="77777777" w:rsidTr="00043806">
        <w:trPr>
          <w:trHeight w:val="251"/>
        </w:trPr>
        <w:tc>
          <w:tcPr>
            <w:tcW w:w="8972" w:type="dxa"/>
            <w:vMerge/>
          </w:tcPr>
          <w:p w14:paraId="18FFE3CB" w14:textId="77777777" w:rsidR="00043806" w:rsidRPr="005C60D1" w:rsidRDefault="00043806"/>
        </w:tc>
        <w:tc>
          <w:tcPr>
            <w:tcW w:w="674" w:type="dxa"/>
          </w:tcPr>
          <w:p w14:paraId="2BD29D91" w14:textId="77777777" w:rsidR="00043806" w:rsidRPr="00D956A0" w:rsidRDefault="00043806" w:rsidP="007440E9">
            <w:pPr>
              <w:pStyle w:val="TableParagraph"/>
              <w:spacing w:line="234" w:lineRule="exact"/>
              <w:ind w:left="105"/>
            </w:pPr>
          </w:p>
          <w:p w14:paraId="49F38DB4" w14:textId="36DC41AC" w:rsidR="00043806" w:rsidRPr="00D956A0" w:rsidRDefault="00D956A0" w:rsidP="007440E9">
            <w:pPr>
              <w:pStyle w:val="TableParagraph"/>
              <w:spacing w:line="234" w:lineRule="exact"/>
              <w:ind w:left="105"/>
            </w:pPr>
            <w:r w:rsidRPr="00D956A0">
              <w:t>85</w:t>
            </w:r>
          </w:p>
        </w:tc>
      </w:tr>
      <w:tr w:rsidR="00043806" w:rsidRPr="005C60D1" w14:paraId="608680AE" w14:textId="77777777" w:rsidTr="00043806">
        <w:trPr>
          <w:trHeight w:val="321"/>
        </w:trPr>
        <w:tc>
          <w:tcPr>
            <w:tcW w:w="8972" w:type="dxa"/>
            <w:vMerge/>
          </w:tcPr>
          <w:p w14:paraId="76D86695" w14:textId="77777777" w:rsidR="00043806" w:rsidRPr="005C60D1" w:rsidRDefault="00043806"/>
        </w:tc>
        <w:tc>
          <w:tcPr>
            <w:tcW w:w="674" w:type="dxa"/>
          </w:tcPr>
          <w:p w14:paraId="66E45464" w14:textId="5FDF0111" w:rsidR="00043806" w:rsidRPr="00D956A0" w:rsidRDefault="00D956A0">
            <w:pPr>
              <w:pStyle w:val="TableParagraph"/>
              <w:spacing w:line="234" w:lineRule="exact"/>
              <w:ind w:left="105"/>
            </w:pPr>
            <w:r w:rsidRPr="00D956A0">
              <w:t>86</w:t>
            </w:r>
          </w:p>
        </w:tc>
      </w:tr>
      <w:tr w:rsidR="00043806" w:rsidRPr="005C60D1" w14:paraId="2E1BA478" w14:textId="77777777" w:rsidTr="00043806">
        <w:trPr>
          <w:trHeight w:val="318"/>
        </w:trPr>
        <w:tc>
          <w:tcPr>
            <w:tcW w:w="8972" w:type="dxa"/>
            <w:vMerge/>
          </w:tcPr>
          <w:p w14:paraId="230372D2" w14:textId="77777777" w:rsidR="00043806" w:rsidRPr="005C60D1" w:rsidRDefault="00043806"/>
        </w:tc>
        <w:tc>
          <w:tcPr>
            <w:tcW w:w="674" w:type="dxa"/>
          </w:tcPr>
          <w:p w14:paraId="5658B36F" w14:textId="77777777" w:rsidR="00043806" w:rsidRPr="00D956A0" w:rsidRDefault="00043806">
            <w:pPr>
              <w:pStyle w:val="TableParagraph"/>
              <w:spacing w:line="234" w:lineRule="exact"/>
              <w:ind w:left="105"/>
            </w:pPr>
          </w:p>
          <w:p w14:paraId="23E89EAA" w14:textId="14D210FF" w:rsidR="00043806" w:rsidRPr="00D956A0" w:rsidRDefault="00D956A0">
            <w:pPr>
              <w:pStyle w:val="TableParagraph"/>
              <w:spacing w:line="234" w:lineRule="exact"/>
              <w:ind w:left="105"/>
            </w:pPr>
            <w:r w:rsidRPr="00D956A0">
              <w:t>100</w:t>
            </w:r>
          </w:p>
        </w:tc>
      </w:tr>
      <w:tr w:rsidR="00043806" w:rsidRPr="005C60D1" w14:paraId="68C20A7B" w14:textId="77777777" w:rsidTr="00043806">
        <w:trPr>
          <w:trHeight w:val="318"/>
        </w:trPr>
        <w:tc>
          <w:tcPr>
            <w:tcW w:w="8972" w:type="dxa"/>
            <w:vMerge/>
          </w:tcPr>
          <w:p w14:paraId="758158B9" w14:textId="77777777" w:rsidR="00043806" w:rsidRPr="005C60D1" w:rsidRDefault="00043806"/>
        </w:tc>
        <w:tc>
          <w:tcPr>
            <w:tcW w:w="674" w:type="dxa"/>
          </w:tcPr>
          <w:p w14:paraId="7E3595D5" w14:textId="75E9A370" w:rsidR="00043806" w:rsidRPr="00D956A0" w:rsidRDefault="00D956A0">
            <w:pPr>
              <w:pStyle w:val="TableParagraph"/>
              <w:spacing w:line="234" w:lineRule="exact"/>
              <w:ind w:left="105"/>
            </w:pPr>
            <w:r w:rsidRPr="00D956A0">
              <w:t>101</w:t>
            </w:r>
          </w:p>
        </w:tc>
      </w:tr>
      <w:tr w:rsidR="00043806" w:rsidRPr="005C60D1" w14:paraId="58AB08F4" w14:textId="77777777" w:rsidTr="00043806">
        <w:trPr>
          <w:trHeight w:val="215"/>
        </w:trPr>
        <w:tc>
          <w:tcPr>
            <w:tcW w:w="8972" w:type="dxa"/>
            <w:vMerge/>
          </w:tcPr>
          <w:p w14:paraId="7719057E" w14:textId="77777777" w:rsidR="00043806" w:rsidRPr="005C60D1" w:rsidRDefault="00043806"/>
        </w:tc>
        <w:tc>
          <w:tcPr>
            <w:tcW w:w="674" w:type="dxa"/>
          </w:tcPr>
          <w:p w14:paraId="15F4B9CC" w14:textId="77777777" w:rsidR="00043806" w:rsidRPr="00D956A0" w:rsidRDefault="00043806">
            <w:pPr>
              <w:pStyle w:val="TableParagraph"/>
              <w:spacing w:line="234" w:lineRule="exact"/>
              <w:ind w:left="105"/>
            </w:pPr>
          </w:p>
          <w:p w14:paraId="688886DF" w14:textId="0E0D4DB2" w:rsidR="00043806" w:rsidRPr="00D956A0" w:rsidRDefault="00D956A0">
            <w:pPr>
              <w:pStyle w:val="TableParagraph"/>
              <w:spacing w:line="234" w:lineRule="exact"/>
              <w:ind w:left="105"/>
            </w:pPr>
            <w:r w:rsidRPr="00D956A0">
              <w:t>133</w:t>
            </w:r>
          </w:p>
        </w:tc>
      </w:tr>
      <w:tr w:rsidR="00043806" w:rsidRPr="005C60D1" w14:paraId="4DDCB5AC" w14:textId="77777777" w:rsidTr="00043806">
        <w:trPr>
          <w:trHeight w:val="215"/>
        </w:trPr>
        <w:tc>
          <w:tcPr>
            <w:tcW w:w="8972" w:type="dxa"/>
            <w:vMerge/>
          </w:tcPr>
          <w:p w14:paraId="348360B8" w14:textId="77777777" w:rsidR="00043806" w:rsidRPr="005C60D1" w:rsidRDefault="00043806"/>
        </w:tc>
        <w:tc>
          <w:tcPr>
            <w:tcW w:w="674" w:type="dxa"/>
          </w:tcPr>
          <w:p w14:paraId="2F2231C9" w14:textId="0C5DFFD0" w:rsidR="00043806" w:rsidRPr="00D956A0" w:rsidRDefault="00D956A0">
            <w:pPr>
              <w:pStyle w:val="TableParagraph"/>
              <w:spacing w:line="234" w:lineRule="exact"/>
              <w:ind w:left="105"/>
            </w:pPr>
            <w:r w:rsidRPr="00D956A0">
              <w:t>134</w:t>
            </w:r>
          </w:p>
        </w:tc>
      </w:tr>
      <w:tr w:rsidR="00043806" w:rsidRPr="005C60D1" w14:paraId="72014D19" w14:textId="77777777" w:rsidTr="00043806">
        <w:trPr>
          <w:trHeight w:val="215"/>
        </w:trPr>
        <w:tc>
          <w:tcPr>
            <w:tcW w:w="8972" w:type="dxa"/>
            <w:vMerge/>
          </w:tcPr>
          <w:p w14:paraId="27327688" w14:textId="77777777" w:rsidR="00043806" w:rsidRPr="005C60D1" w:rsidRDefault="00043806"/>
        </w:tc>
        <w:tc>
          <w:tcPr>
            <w:tcW w:w="674" w:type="dxa"/>
          </w:tcPr>
          <w:p w14:paraId="7665B336" w14:textId="77777777" w:rsidR="00D956A0" w:rsidRPr="00D956A0" w:rsidRDefault="00D956A0">
            <w:pPr>
              <w:pStyle w:val="TableParagraph"/>
              <w:spacing w:line="234" w:lineRule="exact"/>
              <w:ind w:left="105"/>
            </w:pPr>
          </w:p>
          <w:p w14:paraId="55F9FA39" w14:textId="2CCAAD43" w:rsidR="00043806" w:rsidRPr="00D956A0" w:rsidRDefault="00D956A0">
            <w:pPr>
              <w:pStyle w:val="TableParagraph"/>
              <w:spacing w:line="234" w:lineRule="exact"/>
              <w:ind w:left="105"/>
            </w:pPr>
            <w:r w:rsidRPr="00D956A0">
              <w:t>152</w:t>
            </w:r>
          </w:p>
        </w:tc>
      </w:tr>
      <w:tr w:rsidR="005D1EB4" w:rsidRPr="005C60D1" w14:paraId="2127CEF5" w14:textId="77777777" w:rsidTr="00674945">
        <w:trPr>
          <w:trHeight w:val="506"/>
        </w:trPr>
        <w:tc>
          <w:tcPr>
            <w:tcW w:w="8972" w:type="dxa"/>
          </w:tcPr>
          <w:p w14:paraId="36F7A39B" w14:textId="77777777" w:rsidR="005D1EB4" w:rsidRPr="005C60D1" w:rsidRDefault="00C90B26">
            <w:pPr>
              <w:pStyle w:val="TableParagraph"/>
              <w:spacing w:line="246" w:lineRule="exact"/>
              <w:ind w:left="467"/>
            </w:pPr>
            <w:r w:rsidRPr="005C60D1">
              <w:t>2.2.</w:t>
            </w:r>
            <w:r w:rsidRPr="005C60D1">
              <w:rPr>
                <w:spacing w:val="27"/>
              </w:rPr>
              <w:t xml:space="preserve"> </w:t>
            </w:r>
            <w:r w:rsidRPr="005C60D1">
              <w:t>Описание</w:t>
            </w:r>
            <w:r w:rsidRPr="005C60D1">
              <w:rPr>
                <w:spacing w:val="-2"/>
              </w:rPr>
              <w:t xml:space="preserve"> </w:t>
            </w:r>
            <w:r w:rsidRPr="005C60D1">
              <w:t>вариативных</w:t>
            </w:r>
            <w:r w:rsidRPr="005C60D1">
              <w:rPr>
                <w:spacing w:val="-4"/>
              </w:rPr>
              <w:t xml:space="preserve"> </w:t>
            </w:r>
            <w:r w:rsidRPr="005C60D1">
              <w:t>форм,</w:t>
            </w:r>
            <w:r w:rsidRPr="005C60D1">
              <w:rPr>
                <w:spacing w:val="-1"/>
              </w:rPr>
              <w:t xml:space="preserve"> </w:t>
            </w:r>
            <w:r w:rsidRPr="005C60D1">
              <w:t>способов,</w:t>
            </w:r>
            <w:r w:rsidRPr="005C60D1">
              <w:rPr>
                <w:spacing w:val="-1"/>
              </w:rPr>
              <w:t xml:space="preserve"> </w:t>
            </w:r>
            <w:r w:rsidRPr="005C60D1">
              <w:t>методов</w:t>
            </w:r>
            <w:r w:rsidRPr="005C60D1">
              <w:rPr>
                <w:spacing w:val="-2"/>
              </w:rPr>
              <w:t xml:space="preserve"> </w:t>
            </w:r>
            <w:r w:rsidRPr="005C60D1">
              <w:t>и</w:t>
            </w:r>
            <w:r w:rsidRPr="005C60D1">
              <w:rPr>
                <w:spacing w:val="-5"/>
              </w:rPr>
              <w:t xml:space="preserve"> </w:t>
            </w:r>
            <w:r w:rsidRPr="005C60D1">
              <w:t>средств</w:t>
            </w:r>
            <w:r w:rsidRPr="005C60D1">
              <w:rPr>
                <w:spacing w:val="-2"/>
              </w:rPr>
              <w:t xml:space="preserve"> </w:t>
            </w:r>
            <w:r w:rsidRPr="005C60D1">
              <w:t>реализации</w:t>
            </w:r>
          </w:p>
          <w:p w14:paraId="554C3DF6" w14:textId="77777777" w:rsidR="005D1EB4" w:rsidRPr="005C60D1" w:rsidRDefault="00C90B26" w:rsidP="004F7CB4">
            <w:pPr>
              <w:pStyle w:val="TableParagraph"/>
              <w:spacing w:line="240" w:lineRule="exact"/>
              <w:ind w:left="177" w:hanging="141"/>
            </w:pPr>
            <w:r w:rsidRPr="005C60D1">
              <w:t>Программы……………………………………………………………………………….....</w:t>
            </w:r>
          </w:p>
        </w:tc>
        <w:tc>
          <w:tcPr>
            <w:tcW w:w="674" w:type="dxa"/>
          </w:tcPr>
          <w:p w14:paraId="291E089C" w14:textId="77777777" w:rsidR="00C83326" w:rsidRPr="00D956A0" w:rsidRDefault="00C83326">
            <w:pPr>
              <w:pStyle w:val="TableParagraph"/>
              <w:spacing w:line="240" w:lineRule="exact"/>
              <w:ind w:left="105"/>
            </w:pPr>
          </w:p>
          <w:p w14:paraId="68F1D93C" w14:textId="59E96E3D" w:rsidR="00D956A0" w:rsidRPr="00D956A0" w:rsidRDefault="00D956A0">
            <w:pPr>
              <w:pStyle w:val="TableParagraph"/>
              <w:spacing w:line="240" w:lineRule="exact"/>
              <w:ind w:left="105"/>
            </w:pPr>
            <w:r w:rsidRPr="00D956A0">
              <w:t>153</w:t>
            </w:r>
          </w:p>
        </w:tc>
      </w:tr>
      <w:tr w:rsidR="005D1EB4" w:rsidRPr="005C60D1" w14:paraId="4FB36FA6" w14:textId="77777777" w:rsidTr="00674945">
        <w:trPr>
          <w:trHeight w:val="251"/>
        </w:trPr>
        <w:tc>
          <w:tcPr>
            <w:tcW w:w="8972" w:type="dxa"/>
          </w:tcPr>
          <w:p w14:paraId="0F3B3FA9" w14:textId="77777777" w:rsidR="005D1EB4" w:rsidRPr="005C60D1" w:rsidRDefault="00C90B26">
            <w:pPr>
              <w:pStyle w:val="TableParagraph"/>
              <w:spacing w:line="232" w:lineRule="exact"/>
              <w:ind w:right="145"/>
              <w:jc w:val="right"/>
            </w:pPr>
            <w:r w:rsidRPr="005C60D1">
              <w:t>2.3.</w:t>
            </w:r>
            <w:r w:rsidRPr="005C60D1">
              <w:rPr>
                <w:spacing w:val="26"/>
              </w:rPr>
              <w:t xml:space="preserve"> </w:t>
            </w:r>
            <w:r w:rsidRPr="005C60D1">
              <w:t>Особенности</w:t>
            </w:r>
            <w:r w:rsidRPr="005C60D1">
              <w:rPr>
                <w:spacing w:val="-3"/>
              </w:rPr>
              <w:t xml:space="preserve"> </w:t>
            </w:r>
            <w:r w:rsidRPr="005C60D1">
              <w:t>образовательной</w:t>
            </w:r>
            <w:r w:rsidRPr="005C60D1">
              <w:rPr>
                <w:spacing w:val="-3"/>
              </w:rPr>
              <w:t xml:space="preserve"> </w:t>
            </w:r>
            <w:r w:rsidRPr="005C60D1">
              <w:t>деятельности</w:t>
            </w:r>
            <w:r w:rsidRPr="005C60D1">
              <w:rPr>
                <w:spacing w:val="-2"/>
              </w:rPr>
              <w:t xml:space="preserve"> </w:t>
            </w:r>
            <w:r w:rsidRPr="005C60D1">
              <w:t>разных</w:t>
            </w:r>
            <w:r w:rsidRPr="005C60D1">
              <w:rPr>
                <w:spacing w:val="-2"/>
              </w:rPr>
              <w:t xml:space="preserve"> </w:t>
            </w:r>
            <w:r w:rsidRPr="005C60D1">
              <w:t>видов</w:t>
            </w:r>
            <w:r w:rsidRPr="005C60D1">
              <w:rPr>
                <w:spacing w:val="-3"/>
              </w:rPr>
              <w:t xml:space="preserve"> </w:t>
            </w:r>
            <w:r w:rsidRPr="005C60D1">
              <w:t>и</w:t>
            </w:r>
            <w:r w:rsidRPr="005C60D1">
              <w:rPr>
                <w:spacing w:val="-2"/>
              </w:rPr>
              <w:t xml:space="preserve"> </w:t>
            </w:r>
            <w:r w:rsidRPr="005C60D1">
              <w:t>культурных</w:t>
            </w:r>
            <w:r w:rsidRPr="005C60D1">
              <w:rPr>
                <w:spacing w:val="-2"/>
              </w:rPr>
              <w:t xml:space="preserve"> </w:t>
            </w:r>
            <w:r w:rsidRPr="005C60D1">
              <w:t>практик</w:t>
            </w:r>
            <w:r w:rsidRPr="005C60D1">
              <w:rPr>
                <w:spacing w:val="-4"/>
              </w:rPr>
              <w:t xml:space="preserve"> </w:t>
            </w:r>
            <w:r w:rsidRPr="005C60D1">
              <w:t>…</w:t>
            </w:r>
          </w:p>
        </w:tc>
        <w:tc>
          <w:tcPr>
            <w:tcW w:w="674" w:type="dxa"/>
          </w:tcPr>
          <w:p w14:paraId="6F05E1C7" w14:textId="1A445668" w:rsidR="005D1EB4" w:rsidRPr="00D956A0" w:rsidRDefault="00D956A0">
            <w:pPr>
              <w:pStyle w:val="TableParagraph"/>
              <w:spacing w:line="232" w:lineRule="exact"/>
              <w:ind w:left="105"/>
            </w:pPr>
            <w:r w:rsidRPr="00D956A0">
              <w:t>164</w:t>
            </w:r>
          </w:p>
        </w:tc>
      </w:tr>
      <w:tr w:rsidR="005D1EB4" w:rsidRPr="005C60D1" w14:paraId="4952EEB0" w14:textId="77777777" w:rsidTr="00674945">
        <w:trPr>
          <w:trHeight w:val="254"/>
        </w:trPr>
        <w:tc>
          <w:tcPr>
            <w:tcW w:w="8972" w:type="dxa"/>
          </w:tcPr>
          <w:p w14:paraId="31CF23EC" w14:textId="77777777" w:rsidR="005D1EB4" w:rsidRPr="005C60D1" w:rsidRDefault="00C90B26">
            <w:pPr>
              <w:pStyle w:val="TableParagraph"/>
              <w:spacing w:line="234" w:lineRule="exact"/>
              <w:ind w:right="139"/>
              <w:jc w:val="right"/>
            </w:pPr>
            <w:r w:rsidRPr="005C60D1">
              <w:t>2.4.</w:t>
            </w:r>
            <w:r w:rsidRPr="005C60D1">
              <w:rPr>
                <w:spacing w:val="27"/>
              </w:rPr>
              <w:t xml:space="preserve"> </w:t>
            </w:r>
            <w:r w:rsidRPr="005C60D1">
              <w:t>Способы</w:t>
            </w:r>
            <w:r w:rsidRPr="005C60D1">
              <w:rPr>
                <w:spacing w:val="-1"/>
              </w:rPr>
              <w:t xml:space="preserve"> </w:t>
            </w:r>
            <w:r w:rsidRPr="005C60D1">
              <w:t>и</w:t>
            </w:r>
            <w:r w:rsidRPr="005C60D1">
              <w:rPr>
                <w:spacing w:val="-2"/>
              </w:rPr>
              <w:t xml:space="preserve"> </w:t>
            </w:r>
            <w:r w:rsidRPr="005C60D1">
              <w:t>направления</w:t>
            </w:r>
            <w:r w:rsidRPr="005C60D1">
              <w:rPr>
                <w:spacing w:val="-3"/>
              </w:rPr>
              <w:t xml:space="preserve"> </w:t>
            </w:r>
            <w:r w:rsidRPr="005C60D1">
              <w:t>поддержки</w:t>
            </w:r>
            <w:r w:rsidRPr="005C60D1">
              <w:rPr>
                <w:spacing w:val="-4"/>
              </w:rPr>
              <w:t xml:space="preserve"> </w:t>
            </w:r>
            <w:r w:rsidRPr="005C60D1">
              <w:t>детской</w:t>
            </w:r>
            <w:r w:rsidRPr="005C60D1">
              <w:rPr>
                <w:spacing w:val="-2"/>
              </w:rPr>
              <w:t xml:space="preserve"> </w:t>
            </w:r>
            <w:r w:rsidRPr="005C60D1">
              <w:t>инициативы………………………….......</w:t>
            </w:r>
          </w:p>
        </w:tc>
        <w:tc>
          <w:tcPr>
            <w:tcW w:w="674" w:type="dxa"/>
          </w:tcPr>
          <w:p w14:paraId="72A1EECC" w14:textId="5CD43050" w:rsidR="005D1EB4" w:rsidRPr="00D956A0" w:rsidRDefault="00D956A0">
            <w:pPr>
              <w:pStyle w:val="TableParagraph"/>
              <w:spacing w:line="234" w:lineRule="exact"/>
              <w:ind w:left="105"/>
            </w:pPr>
            <w:r w:rsidRPr="00D956A0">
              <w:t>167</w:t>
            </w:r>
          </w:p>
        </w:tc>
      </w:tr>
      <w:tr w:rsidR="005D1EB4" w:rsidRPr="005C60D1" w14:paraId="3FE2E004" w14:textId="77777777" w:rsidTr="00674945">
        <w:trPr>
          <w:trHeight w:val="506"/>
        </w:trPr>
        <w:tc>
          <w:tcPr>
            <w:tcW w:w="8972" w:type="dxa"/>
          </w:tcPr>
          <w:p w14:paraId="0D9BA30B" w14:textId="77777777" w:rsidR="005D1EB4" w:rsidRPr="005C60D1" w:rsidRDefault="00C90B26" w:rsidP="00C0635A">
            <w:pPr>
              <w:pStyle w:val="TableParagraph"/>
              <w:spacing w:line="247" w:lineRule="exact"/>
              <w:ind w:left="467"/>
              <w:jc w:val="both"/>
            </w:pPr>
            <w:r w:rsidRPr="005C60D1">
              <w:t>2.5.</w:t>
            </w:r>
            <w:r w:rsidRPr="005C60D1">
              <w:rPr>
                <w:spacing w:val="26"/>
              </w:rPr>
              <w:t xml:space="preserve"> </w:t>
            </w:r>
            <w:r w:rsidRPr="005C60D1">
              <w:t>Особенности</w:t>
            </w:r>
            <w:r w:rsidRPr="005C60D1">
              <w:rPr>
                <w:spacing w:val="-3"/>
              </w:rPr>
              <w:t xml:space="preserve"> </w:t>
            </w:r>
            <w:r w:rsidRPr="005C60D1">
              <w:t>взаимодействия</w:t>
            </w:r>
            <w:r w:rsidRPr="005C60D1">
              <w:rPr>
                <w:spacing w:val="-3"/>
              </w:rPr>
              <w:t xml:space="preserve"> </w:t>
            </w:r>
            <w:r w:rsidRPr="005C60D1">
              <w:t>педагогического</w:t>
            </w:r>
            <w:r w:rsidRPr="005C60D1">
              <w:rPr>
                <w:spacing w:val="-5"/>
              </w:rPr>
              <w:t xml:space="preserve"> </w:t>
            </w:r>
            <w:r w:rsidRPr="005C60D1">
              <w:t>коллектива</w:t>
            </w:r>
            <w:r w:rsidRPr="005C60D1">
              <w:rPr>
                <w:spacing w:val="-2"/>
              </w:rPr>
              <w:t xml:space="preserve"> </w:t>
            </w:r>
            <w:r w:rsidRPr="005C60D1">
              <w:t>с</w:t>
            </w:r>
            <w:r w:rsidRPr="005C60D1">
              <w:rPr>
                <w:spacing w:val="-4"/>
              </w:rPr>
              <w:t xml:space="preserve"> </w:t>
            </w:r>
            <w:r w:rsidRPr="005C60D1">
              <w:t>семьями</w:t>
            </w:r>
          </w:p>
          <w:p w14:paraId="26CA8CF4" w14:textId="3BAE111C" w:rsidR="005D1EB4" w:rsidRPr="005C60D1" w:rsidRDefault="00C0635A" w:rsidP="004F7CB4">
            <w:pPr>
              <w:pStyle w:val="TableParagraph"/>
              <w:spacing w:before="1" w:line="238" w:lineRule="exact"/>
              <w:ind w:left="886" w:hanging="850"/>
            </w:pPr>
            <w:r>
              <w:t>воспитанников………</w:t>
            </w:r>
            <w:r w:rsidR="00C90B26" w:rsidRPr="005C60D1">
              <w:t>………………………………………………………………</w:t>
            </w:r>
            <w:r>
              <w:t>..</w:t>
            </w:r>
            <w:r w:rsidR="00C90B26" w:rsidRPr="005C60D1">
              <w:t>……………..</w:t>
            </w:r>
          </w:p>
        </w:tc>
        <w:tc>
          <w:tcPr>
            <w:tcW w:w="674" w:type="dxa"/>
          </w:tcPr>
          <w:p w14:paraId="3AFD609F" w14:textId="77777777" w:rsidR="00D956A0" w:rsidRPr="00D956A0" w:rsidRDefault="00D956A0">
            <w:pPr>
              <w:pStyle w:val="TableParagraph"/>
              <w:spacing w:line="238" w:lineRule="exact"/>
              <w:ind w:left="105"/>
            </w:pPr>
          </w:p>
          <w:p w14:paraId="438E29B5" w14:textId="2ECE4A19" w:rsidR="00C83326" w:rsidRPr="00D956A0" w:rsidRDefault="00D956A0">
            <w:pPr>
              <w:pStyle w:val="TableParagraph"/>
              <w:spacing w:line="238" w:lineRule="exact"/>
              <w:ind w:left="105"/>
            </w:pPr>
            <w:r w:rsidRPr="00D956A0">
              <w:t>170</w:t>
            </w:r>
          </w:p>
        </w:tc>
      </w:tr>
      <w:tr w:rsidR="005C60D1" w:rsidRPr="005C60D1" w14:paraId="60C29EF2" w14:textId="77777777" w:rsidTr="00674945">
        <w:trPr>
          <w:trHeight w:val="505"/>
        </w:trPr>
        <w:tc>
          <w:tcPr>
            <w:tcW w:w="8972" w:type="dxa"/>
            <w:vMerge w:val="restart"/>
          </w:tcPr>
          <w:p w14:paraId="7DB8DC6E" w14:textId="77777777" w:rsidR="005C60D1" w:rsidRPr="005C60D1" w:rsidRDefault="005C60D1">
            <w:pPr>
              <w:pStyle w:val="TableParagraph"/>
              <w:spacing w:line="247" w:lineRule="exact"/>
              <w:ind w:left="467"/>
            </w:pPr>
            <w:r w:rsidRPr="005C60D1">
              <w:t>2.6.</w:t>
            </w:r>
            <w:r w:rsidRPr="005C60D1">
              <w:rPr>
                <w:spacing w:val="26"/>
              </w:rPr>
              <w:t xml:space="preserve"> </w:t>
            </w:r>
            <w:r w:rsidRPr="005C60D1">
              <w:t>Описание</w:t>
            </w:r>
            <w:r w:rsidRPr="005C60D1">
              <w:rPr>
                <w:spacing w:val="-2"/>
              </w:rPr>
              <w:t xml:space="preserve"> </w:t>
            </w:r>
            <w:r w:rsidRPr="005C60D1">
              <w:t>образовательной</w:t>
            </w:r>
            <w:r w:rsidRPr="005C60D1">
              <w:rPr>
                <w:spacing w:val="-3"/>
              </w:rPr>
              <w:t xml:space="preserve"> </w:t>
            </w:r>
            <w:r w:rsidRPr="005C60D1">
              <w:t>деятельности</w:t>
            </w:r>
            <w:r w:rsidRPr="005C60D1">
              <w:rPr>
                <w:spacing w:val="-3"/>
              </w:rPr>
              <w:t xml:space="preserve"> </w:t>
            </w:r>
            <w:r w:rsidRPr="005C60D1">
              <w:t>по</w:t>
            </w:r>
            <w:r w:rsidRPr="005C60D1">
              <w:rPr>
                <w:spacing w:val="-2"/>
              </w:rPr>
              <w:t xml:space="preserve"> </w:t>
            </w:r>
            <w:r w:rsidRPr="005C60D1">
              <w:t>профессиональной</w:t>
            </w:r>
            <w:r w:rsidRPr="005C60D1">
              <w:rPr>
                <w:spacing w:val="-2"/>
              </w:rPr>
              <w:t xml:space="preserve"> </w:t>
            </w:r>
            <w:r w:rsidRPr="005C60D1">
              <w:t>коррекции</w:t>
            </w:r>
          </w:p>
          <w:p w14:paraId="37ED6624" w14:textId="32CEB6E2" w:rsidR="005C60D1" w:rsidRPr="005C60D1" w:rsidRDefault="005C60D1" w:rsidP="004F7CB4">
            <w:pPr>
              <w:pStyle w:val="TableParagraph"/>
              <w:spacing w:before="1" w:line="238" w:lineRule="exact"/>
              <w:ind w:left="886" w:hanging="850"/>
            </w:pPr>
            <w:r w:rsidRPr="005C60D1">
              <w:t>нарушений</w:t>
            </w:r>
            <w:r w:rsidRPr="005C60D1">
              <w:rPr>
                <w:spacing w:val="-4"/>
              </w:rPr>
              <w:t xml:space="preserve"> </w:t>
            </w:r>
            <w:r w:rsidRPr="005C60D1">
              <w:t>развития</w:t>
            </w:r>
            <w:r w:rsidRPr="005C60D1">
              <w:rPr>
                <w:spacing w:val="-3"/>
              </w:rPr>
              <w:t xml:space="preserve"> </w:t>
            </w:r>
            <w:r w:rsidRPr="005C60D1">
              <w:t>детей……………………………………………………………</w:t>
            </w:r>
            <w:r w:rsidR="0003280C">
              <w:t>……..</w:t>
            </w:r>
            <w:r w:rsidRPr="005C60D1">
              <w:t>……</w:t>
            </w:r>
          </w:p>
          <w:p w14:paraId="2974486C" w14:textId="5B04DBAB" w:rsidR="005C60D1" w:rsidRPr="005C60D1" w:rsidRDefault="005C60D1" w:rsidP="005C60D1">
            <w:pPr>
              <w:pStyle w:val="TableParagraph"/>
              <w:spacing w:line="247" w:lineRule="exact"/>
              <w:ind w:left="36"/>
            </w:pPr>
            <w:r w:rsidRPr="005C60D1">
              <w:t>2.6.1. Перечень пособий, способствующих реализации Программы в области коррекционно-развивающей работы…………………………………………………………</w:t>
            </w:r>
            <w:r w:rsidR="0003280C">
              <w:t>………………….</w:t>
            </w:r>
            <w:r w:rsidRPr="005C60D1">
              <w:t>…</w:t>
            </w:r>
          </w:p>
        </w:tc>
        <w:tc>
          <w:tcPr>
            <w:tcW w:w="674" w:type="dxa"/>
          </w:tcPr>
          <w:p w14:paraId="6A231C8C" w14:textId="77777777" w:rsidR="005C60D1" w:rsidRPr="00D956A0" w:rsidRDefault="005C60D1">
            <w:pPr>
              <w:pStyle w:val="TableParagraph"/>
              <w:spacing w:line="238" w:lineRule="exact"/>
              <w:ind w:left="105"/>
            </w:pPr>
          </w:p>
          <w:p w14:paraId="6D0B2CCD" w14:textId="547E5554" w:rsidR="00D956A0" w:rsidRPr="00D956A0" w:rsidRDefault="00D956A0">
            <w:pPr>
              <w:pStyle w:val="TableParagraph"/>
              <w:spacing w:line="238" w:lineRule="exact"/>
              <w:ind w:left="105"/>
            </w:pPr>
            <w:r w:rsidRPr="00D956A0">
              <w:t>177</w:t>
            </w:r>
          </w:p>
        </w:tc>
      </w:tr>
      <w:tr w:rsidR="005C60D1" w:rsidRPr="005C60D1" w14:paraId="0F8C7A12" w14:textId="77777777" w:rsidTr="00674945">
        <w:trPr>
          <w:trHeight w:val="505"/>
        </w:trPr>
        <w:tc>
          <w:tcPr>
            <w:tcW w:w="8972" w:type="dxa"/>
            <w:vMerge/>
          </w:tcPr>
          <w:p w14:paraId="2558881A" w14:textId="77777777" w:rsidR="005C60D1" w:rsidRPr="005C60D1" w:rsidRDefault="005C60D1">
            <w:pPr>
              <w:pStyle w:val="TableParagraph"/>
              <w:spacing w:line="247" w:lineRule="exact"/>
              <w:ind w:left="467"/>
            </w:pPr>
          </w:p>
        </w:tc>
        <w:tc>
          <w:tcPr>
            <w:tcW w:w="674" w:type="dxa"/>
          </w:tcPr>
          <w:p w14:paraId="412BFEC2" w14:textId="77777777" w:rsidR="005C60D1" w:rsidRPr="00D956A0" w:rsidRDefault="005C60D1">
            <w:pPr>
              <w:pStyle w:val="TableParagraph"/>
              <w:spacing w:line="238" w:lineRule="exact"/>
              <w:ind w:left="105"/>
            </w:pPr>
          </w:p>
          <w:p w14:paraId="506A0D49" w14:textId="1B01B07B" w:rsidR="00D956A0" w:rsidRPr="00D956A0" w:rsidRDefault="00D956A0">
            <w:pPr>
              <w:pStyle w:val="TableParagraph"/>
              <w:spacing w:line="238" w:lineRule="exact"/>
              <w:ind w:left="105"/>
            </w:pPr>
            <w:r w:rsidRPr="00D956A0">
              <w:t>184</w:t>
            </w:r>
          </w:p>
        </w:tc>
      </w:tr>
      <w:tr w:rsidR="008F6145" w:rsidRPr="005C60D1" w14:paraId="7B360DA5" w14:textId="77777777" w:rsidTr="008F6145">
        <w:trPr>
          <w:trHeight w:val="180"/>
        </w:trPr>
        <w:tc>
          <w:tcPr>
            <w:tcW w:w="8972" w:type="dxa"/>
            <w:vMerge w:val="restart"/>
          </w:tcPr>
          <w:p w14:paraId="5E7D3F0D" w14:textId="78822D3E" w:rsidR="008F6145" w:rsidRPr="005C60D1" w:rsidRDefault="008F6145">
            <w:pPr>
              <w:pStyle w:val="TableParagraph"/>
              <w:spacing w:line="246" w:lineRule="exact"/>
              <w:ind w:left="467"/>
            </w:pPr>
            <w:r w:rsidRPr="0040654D">
              <w:rPr>
                <w:b/>
                <w:bCs/>
                <w:spacing w:val="-1"/>
              </w:rPr>
              <w:t>2.7.</w:t>
            </w:r>
            <w:r w:rsidRPr="005C60D1">
              <w:rPr>
                <w:spacing w:val="-27"/>
              </w:rPr>
              <w:t xml:space="preserve"> </w:t>
            </w:r>
            <w:r w:rsidRPr="005C60D1">
              <w:rPr>
                <w:b/>
                <w:spacing w:val="-1"/>
              </w:rPr>
              <w:t>Рабочая</w:t>
            </w:r>
            <w:r w:rsidRPr="005C60D1">
              <w:rPr>
                <w:b/>
                <w:spacing w:val="-2"/>
              </w:rPr>
              <w:t xml:space="preserve"> </w:t>
            </w:r>
            <w:r w:rsidRPr="005C60D1">
              <w:rPr>
                <w:b/>
              </w:rPr>
              <w:t>программа воспитания</w:t>
            </w:r>
            <w:r w:rsidRPr="005C60D1">
              <w:rPr>
                <w:b/>
                <w:spacing w:val="-2"/>
              </w:rPr>
              <w:t xml:space="preserve"> </w:t>
            </w:r>
            <w:r w:rsidRPr="005C60D1">
              <w:t>……………………………………………………</w:t>
            </w:r>
            <w:r>
              <w:t>..</w:t>
            </w:r>
            <w:r w:rsidRPr="005C60D1">
              <w:t>…</w:t>
            </w:r>
          </w:p>
          <w:p w14:paraId="1813F2E9" w14:textId="57BA3969" w:rsidR="008F6145" w:rsidRDefault="008F6145" w:rsidP="009367DA">
            <w:pPr>
              <w:pStyle w:val="TableParagraph"/>
              <w:tabs>
                <w:tab w:val="left" w:pos="1187"/>
              </w:tabs>
              <w:spacing w:line="252" w:lineRule="exact"/>
            </w:pPr>
            <w:r>
              <w:t xml:space="preserve"> 2.7.1</w:t>
            </w:r>
            <w:r w:rsidRPr="005C60D1">
              <w:t>.</w:t>
            </w:r>
            <w:r>
              <w:t xml:space="preserve"> Пояснительная записка………………………………………………………………………</w:t>
            </w:r>
          </w:p>
          <w:p w14:paraId="05E8B8C8" w14:textId="4236610A" w:rsidR="008F6145" w:rsidRPr="005C60D1" w:rsidRDefault="008F6145" w:rsidP="009367DA">
            <w:pPr>
              <w:pStyle w:val="TableParagraph"/>
              <w:tabs>
                <w:tab w:val="left" w:pos="1187"/>
              </w:tabs>
              <w:spacing w:line="252" w:lineRule="exact"/>
            </w:pPr>
            <w:r>
              <w:t xml:space="preserve"> 2.7.2. </w:t>
            </w:r>
            <w:r w:rsidRPr="005C60D1">
              <w:t>Целевой</w:t>
            </w:r>
            <w:r w:rsidRPr="005C60D1">
              <w:rPr>
                <w:spacing w:val="-5"/>
              </w:rPr>
              <w:t xml:space="preserve"> </w:t>
            </w:r>
            <w:r w:rsidRPr="005C60D1">
              <w:t>раздел……………………………………………………………………</w:t>
            </w:r>
            <w:r>
              <w:t>……</w:t>
            </w:r>
            <w:r w:rsidRPr="005C60D1">
              <w:t>…</w:t>
            </w:r>
            <w:r>
              <w:t>..</w:t>
            </w:r>
            <w:r w:rsidRPr="005C60D1">
              <w:t>…</w:t>
            </w:r>
          </w:p>
          <w:p w14:paraId="4C058914" w14:textId="6B0BE3FD" w:rsidR="008F6145" w:rsidRPr="005C60D1" w:rsidRDefault="008F6145" w:rsidP="009367DA">
            <w:pPr>
              <w:pStyle w:val="TableParagraph"/>
              <w:tabs>
                <w:tab w:val="left" w:pos="1187"/>
              </w:tabs>
              <w:spacing w:line="252" w:lineRule="exact"/>
            </w:pPr>
            <w:r>
              <w:t xml:space="preserve"> 2.7.3. </w:t>
            </w:r>
            <w:r w:rsidRPr="005C60D1">
              <w:t>Содержательный</w:t>
            </w:r>
            <w:r w:rsidRPr="005C60D1">
              <w:rPr>
                <w:spacing w:val="-6"/>
              </w:rPr>
              <w:t xml:space="preserve"> </w:t>
            </w:r>
            <w:r w:rsidRPr="005C60D1">
              <w:t>раздел</w:t>
            </w:r>
            <w:r w:rsidRPr="005C60D1">
              <w:rPr>
                <w:spacing w:val="-6"/>
              </w:rPr>
              <w:t xml:space="preserve"> </w:t>
            </w:r>
            <w:r w:rsidRPr="005C60D1">
              <w:t>…………………………………………………………</w:t>
            </w:r>
            <w:r>
              <w:t>….</w:t>
            </w:r>
            <w:r w:rsidRPr="005C60D1">
              <w:t>…</w:t>
            </w:r>
            <w:r>
              <w:t>…….</w:t>
            </w:r>
          </w:p>
          <w:p w14:paraId="0B68957E" w14:textId="79E40B68" w:rsidR="008F6145" w:rsidRPr="005C60D1" w:rsidRDefault="008F6145" w:rsidP="009367DA">
            <w:pPr>
              <w:pStyle w:val="TableParagraph"/>
              <w:tabs>
                <w:tab w:val="left" w:pos="1187"/>
              </w:tabs>
              <w:spacing w:before="1" w:line="238" w:lineRule="exact"/>
            </w:pPr>
            <w:r>
              <w:t xml:space="preserve"> 2.7.4. </w:t>
            </w:r>
            <w:r w:rsidRPr="005C60D1">
              <w:t>Организационный</w:t>
            </w:r>
            <w:r w:rsidRPr="005C60D1">
              <w:rPr>
                <w:spacing w:val="-14"/>
              </w:rPr>
              <w:t xml:space="preserve"> </w:t>
            </w:r>
            <w:r w:rsidRPr="005C60D1">
              <w:t>раздел…………………………………………………………</w:t>
            </w:r>
            <w:r>
              <w:t>………….</w:t>
            </w:r>
          </w:p>
        </w:tc>
        <w:tc>
          <w:tcPr>
            <w:tcW w:w="674" w:type="dxa"/>
          </w:tcPr>
          <w:p w14:paraId="463BB25A" w14:textId="33C6781A" w:rsidR="008F6145" w:rsidRPr="00D956A0" w:rsidRDefault="00D956A0">
            <w:pPr>
              <w:pStyle w:val="TableParagraph"/>
              <w:spacing w:before="1" w:line="238" w:lineRule="exact"/>
              <w:ind w:left="105"/>
            </w:pPr>
            <w:r w:rsidRPr="00D956A0">
              <w:t>186</w:t>
            </w:r>
          </w:p>
        </w:tc>
      </w:tr>
      <w:tr w:rsidR="008F6145" w:rsidRPr="005C60D1" w14:paraId="538406F9" w14:textId="77777777" w:rsidTr="00674945">
        <w:trPr>
          <w:trHeight w:val="178"/>
        </w:trPr>
        <w:tc>
          <w:tcPr>
            <w:tcW w:w="8972" w:type="dxa"/>
            <w:vMerge/>
          </w:tcPr>
          <w:p w14:paraId="6EFACB0A" w14:textId="77777777" w:rsidR="008F6145" w:rsidRPr="0040654D" w:rsidRDefault="008F6145">
            <w:pPr>
              <w:pStyle w:val="TableParagraph"/>
              <w:spacing w:line="246" w:lineRule="exact"/>
              <w:ind w:left="467"/>
              <w:rPr>
                <w:b/>
                <w:bCs/>
                <w:spacing w:val="-1"/>
              </w:rPr>
            </w:pPr>
          </w:p>
        </w:tc>
        <w:tc>
          <w:tcPr>
            <w:tcW w:w="674" w:type="dxa"/>
          </w:tcPr>
          <w:p w14:paraId="264C2DC1" w14:textId="339F094E" w:rsidR="008F6145" w:rsidRPr="00D956A0" w:rsidRDefault="00D956A0">
            <w:pPr>
              <w:pStyle w:val="TableParagraph"/>
              <w:spacing w:before="1" w:line="238" w:lineRule="exact"/>
              <w:ind w:left="105"/>
            </w:pPr>
            <w:r w:rsidRPr="00D956A0">
              <w:t>186</w:t>
            </w:r>
          </w:p>
        </w:tc>
      </w:tr>
      <w:tr w:rsidR="008F6145" w:rsidRPr="005C60D1" w14:paraId="03A8357C" w14:textId="77777777" w:rsidTr="00674945">
        <w:trPr>
          <w:trHeight w:val="178"/>
        </w:trPr>
        <w:tc>
          <w:tcPr>
            <w:tcW w:w="8972" w:type="dxa"/>
            <w:vMerge/>
          </w:tcPr>
          <w:p w14:paraId="0B0C71B3" w14:textId="77777777" w:rsidR="008F6145" w:rsidRPr="0040654D" w:rsidRDefault="008F6145">
            <w:pPr>
              <w:pStyle w:val="TableParagraph"/>
              <w:spacing w:line="246" w:lineRule="exact"/>
              <w:ind w:left="467"/>
              <w:rPr>
                <w:b/>
                <w:bCs/>
                <w:spacing w:val="-1"/>
              </w:rPr>
            </w:pPr>
          </w:p>
        </w:tc>
        <w:tc>
          <w:tcPr>
            <w:tcW w:w="674" w:type="dxa"/>
          </w:tcPr>
          <w:p w14:paraId="7772A170" w14:textId="3E00D6D8" w:rsidR="008F6145" w:rsidRPr="00D956A0" w:rsidRDefault="00D956A0">
            <w:pPr>
              <w:pStyle w:val="TableParagraph"/>
              <w:spacing w:before="1" w:line="238" w:lineRule="exact"/>
              <w:ind w:left="105"/>
            </w:pPr>
            <w:r w:rsidRPr="00D956A0">
              <w:t>187</w:t>
            </w:r>
          </w:p>
        </w:tc>
      </w:tr>
      <w:tr w:rsidR="008F6145" w:rsidRPr="005C60D1" w14:paraId="57B41CA5" w14:textId="77777777" w:rsidTr="00674945">
        <w:trPr>
          <w:trHeight w:val="178"/>
        </w:trPr>
        <w:tc>
          <w:tcPr>
            <w:tcW w:w="8972" w:type="dxa"/>
            <w:vMerge/>
          </w:tcPr>
          <w:p w14:paraId="671889D2" w14:textId="77777777" w:rsidR="008F6145" w:rsidRPr="0040654D" w:rsidRDefault="008F6145">
            <w:pPr>
              <w:pStyle w:val="TableParagraph"/>
              <w:spacing w:line="246" w:lineRule="exact"/>
              <w:ind w:left="467"/>
              <w:rPr>
                <w:b/>
                <w:bCs/>
                <w:spacing w:val="-1"/>
              </w:rPr>
            </w:pPr>
          </w:p>
        </w:tc>
        <w:tc>
          <w:tcPr>
            <w:tcW w:w="674" w:type="dxa"/>
          </w:tcPr>
          <w:p w14:paraId="336C2AD6" w14:textId="38F76F01" w:rsidR="008F6145" w:rsidRPr="00D956A0" w:rsidRDefault="00D956A0">
            <w:pPr>
              <w:pStyle w:val="TableParagraph"/>
              <w:spacing w:before="1" w:line="238" w:lineRule="exact"/>
              <w:ind w:left="105"/>
            </w:pPr>
            <w:r w:rsidRPr="00D956A0">
              <w:t>191</w:t>
            </w:r>
          </w:p>
        </w:tc>
      </w:tr>
      <w:tr w:rsidR="008F6145" w:rsidRPr="005C60D1" w14:paraId="74BEB9AF" w14:textId="77777777" w:rsidTr="00674945">
        <w:trPr>
          <w:trHeight w:val="178"/>
        </w:trPr>
        <w:tc>
          <w:tcPr>
            <w:tcW w:w="8972" w:type="dxa"/>
            <w:vMerge/>
          </w:tcPr>
          <w:p w14:paraId="33BBDC08" w14:textId="77777777" w:rsidR="008F6145" w:rsidRPr="0040654D" w:rsidRDefault="008F6145">
            <w:pPr>
              <w:pStyle w:val="TableParagraph"/>
              <w:spacing w:line="246" w:lineRule="exact"/>
              <w:ind w:left="467"/>
              <w:rPr>
                <w:b/>
                <w:bCs/>
                <w:spacing w:val="-1"/>
              </w:rPr>
            </w:pPr>
          </w:p>
        </w:tc>
        <w:tc>
          <w:tcPr>
            <w:tcW w:w="674" w:type="dxa"/>
          </w:tcPr>
          <w:p w14:paraId="48F4DC92" w14:textId="65218F32" w:rsidR="008F6145" w:rsidRPr="00D956A0" w:rsidRDefault="00D956A0">
            <w:pPr>
              <w:pStyle w:val="TableParagraph"/>
              <w:spacing w:before="1" w:line="238" w:lineRule="exact"/>
              <w:ind w:left="105"/>
            </w:pPr>
            <w:r w:rsidRPr="00D956A0">
              <w:t>220</w:t>
            </w:r>
          </w:p>
        </w:tc>
      </w:tr>
      <w:tr w:rsidR="0040654D" w:rsidRPr="005C60D1" w14:paraId="3ECD45CE" w14:textId="77777777" w:rsidTr="001C3F45">
        <w:trPr>
          <w:trHeight w:val="254"/>
        </w:trPr>
        <w:tc>
          <w:tcPr>
            <w:tcW w:w="8972" w:type="dxa"/>
          </w:tcPr>
          <w:p w14:paraId="4436EBDD" w14:textId="2FFFF759" w:rsidR="0040654D" w:rsidRPr="005C60D1" w:rsidRDefault="0040654D" w:rsidP="001C3F45">
            <w:pPr>
              <w:pStyle w:val="TableParagraph"/>
              <w:spacing w:line="234" w:lineRule="exact"/>
              <w:ind w:right="139"/>
              <w:jc w:val="right"/>
            </w:pPr>
            <w:r w:rsidRPr="005C60D1">
              <w:t>2.</w:t>
            </w:r>
            <w:r>
              <w:t>8</w:t>
            </w:r>
            <w:r w:rsidRPr="005C60D1">
              <w:t>.</w:t>
            </w:r>
            <w:r w:rsidRPr="005C60D1">
              <w:rPr>
                <w:spacing w:val="26"/>
              </w:rPr>
              <w:t xml:space="preserve"> </w:t>
            </w:r>
            <w:r w:rsidRPr="005C60D1">
              <w:t>Часть,</w:t>
            </w:r>
            <w:r w:rsidRPr="005C60D1">
              <w:rPr>
                <w:spacing w:val="-5"/>
              </w:rPr>
              <w:t xml:space="preserve"> </w:t>
            </w:r>
            <w:r w:rsidRPr="005C60D1">
              <w:t>формируемая</w:t>
            </w:r>
            <w:r w:rsidRPr="005C60D1">
              <w:rPr>
                <w:spacing w:val="-3"/>
              </w:rPr>
              <w:t xml:space="preserve"> </w:t>
            </w:r>
            <w:r w:rsidRPr="005C60D1">
              <w:t>участниками</w:t>
            </w:r>
            <w:r w:rsidRPr="005C60D1">
              <w:rPr>
                <w:spacing w:val="-3"/>
              </w:rPr>
              <w:t xml:space="preserve"> </w:t>
            </w:r>
            <w:r w:rsidRPr="005C60D1">
              <w:t>образовательных</w:t>
            </w:r>
            <w:r w:rsidRPr="005C60D1">
              <w:rPr>
                <w:spacing w:val="-5"/>
              </w:rPr>
              <w:t xml:space="preserve"> </w:t>
            </w:r>
            <w:r w:rsidRPr="005C60D1">
              <w:t>отношений………………………</w:t>
            </w:r>
          </w:p>
        </w:tc>
        <w:tc>
          <w:tcPr>
            <w:tcW w:w="674" w:type="dxa"/>
          </w:tcPr>
          <w:p w14:paraId="0A0361D8" w14:textId="6AE41520" w:rsidR="0040654D" w:rsidRPr="00D956A0" w:rsidRDefault="00D956A0" w:rsidP="001C3F45">
            <w:pPr>
              <w:pStyle w:val="TableParagraph"/>
              <w:spacing w:line="234" w:lineRule="exact"/>
              <w:ind w:left="105"/>
            </w:pPr>
            <w:r w:rsidRPr="00D956A0">
              <w:t>224</w:t>
            </w:r>
          </w:p>
        </w:tc>
      </w:tr>
      <w:tr w:rsidR="005D1EB4" w:rsidRPr="005C60D1" w14:paraId="0CBEF9A2" w14:textId="77777777" w:rsidTr="00674945">
        <w:trPr>
          <w:trHeight w:val="253"/>
        </w:trPr>
        <w:tc>
          <w:tcPr>
            <w:tcW w:w="8972" w:type="dxa"/>
          </w:tcPr>
          <w:p w14:paraId="63B662CF" w14:textId="77777777" w:rsidR="005D1EB4" w:rsidRPr="005C60D1" w:rsidRDefault="00C90B26">
            <w:pPr>
              <w:pStyle w:val="TableParagraph"/>
              <w:spacing w:line="234" w:lineRule="exact"/>
              <w:ind w:left="107"/>
            </w:pPr>
            <w:r w:rsidRPr="005C60D1">
              <w:rPr>
                <w:b/>
              </w:rPr>
              <w:t>III.</w:t>
            </w:r>
            <w:r w:rsidRPr="005C60D1">
              <w:rPr>
                <w:b/>
                <w:spacing w:val="-7"/>
              </w:rPr>
              <w:t xml:space="preserve"> </w:t>
            </w:r>
            <w:r w:rsidRPr="005C60D1">
              <w:rPr>
                <w:b/>
              </w:rPr>
              <w:t>ОРГАНИЗАЦИОННЫЙ</w:t>
            </w:r>
            <w:r w:rsidRPr="005C60D1">
              <w:rPr>
                <w:b/>
                <w:spacing w:val="-5"/>
              </w:rPr>
              <w:t xml:space="preserve"> </w:t>
            </w:r>
            <w:r w:rsidRPr="005C60D1">
              <w:rPr>
                <w:b/>
              </w:rPr>
              <w:t>РАЗДЕЛ</w:t>
            </w:r>
            <w:r w:rsidRPr="005C60D1">
              <w:t>…………………………………………………………..</w:t>
            </w:r>
          </w:p>
        </w:tc>
        <w:tc>
          <w:tcPr>
            <w:tcW w:w="674" w:type="dxa"/>
          </w:tcPr>
          <w:p w14:paraId="66F98061" w14:textId="645DAB68" w:rsidR="005D1EB4" w:rsidRPr="005C60D1" w:rsidRDefault="00D956A0">
            <w:pPr>
              <w:pStyle w:val="TableParagraph"/>
              <w:spacing w:line="234" w:lineRule="exact"/>
              <w:ind w:left="105"/>
            </w:pPr>
            <w:r>
              <w:t>226</w:t>
            </w:r>
          </w:p>
        </w:tc>
      </w:tr>
      <w:tr w:rsidR="005D1EB4" w:rsidRPr="005C60D1" w14:paraId="31859806" w14:textId="77777777" w:rsidTr="00674945">
        <w:trPr>
          <w:trHeight w:val="251"/>
        </w:trPr>
        <w:tc>
          <w:tcPr>
            <w:tcW w:w="8972" w:type="dxa"/>
          </w:tcPr>
          <w:p w14:paraId="157B8103" w14:textId="77777777" w:rsidR="005D1EB4" w:rsidRPr="005C60D1" w:rsidRDefault="00C90B26">
            <w:pPr>
              <w:pStyle w:val="TableParagraph"/>
              <w:spacing w:line="232" w:lineRule="exact"/>
              <w:ind w:right="160"/>
              <w:jc w:val="right"/>
            </w:pPr>
            <w:r w:rsidRPr="005C60D1">
              <w:t>3.1.</w:t>
            </w:r>
            <w:r w:rsidRPr="005C60D1">
              <w:rPr>
                <w:spacing w:val="33"/>
              </w:rPr>
              <w:t xml:space="preserve"> </w:t>
            </w:r>
            <w:r w:rsidRPr="005C60D1">
              <w:t>Психолого-педагогические</w:t>
            </w:r>
            <w:r w:rsidRPr="005C60D1">
              <w:rPr>
                <w:spacing w:val="-3"/>
              </w:rPr>
              <w:t xml:space="preserve"> </w:t>
            </w:r>
            <w:r w:rsidRPr="005C60D1">
              <w:t>условия</w:t>
            </w:r>
            <w:r w:rsidRPr="005C60D1">
              <w:rPr>
                <w:spacing w:val="-3"/>
              </w:rPr>
              <w:t xml:space="preserve"> </w:t>
            </w:r>
            <w:r w:rsidRPr="005C60D1">
              <w:t>реализации</w:t>
            </w:r>
            <w:r w:rsidRPr="005C60D1">
              <w:rPr>
                <w:spacing w:val="-4"/>
              </w:rPr>
              <w:t xml:space="preserve"> </w:t>
            </w:r>
            <w:r w:rsidRPr="005C60D1">
              <w:t>Программы………………………...</w:t>
            </w:r>
          </w:p>
        </w:tc>
        <w:tc>
          <w:tcPr>
            <w:tcW w:w="674" w:type="dxa"/>
          </w:tcPr>
          <w:p w14:paraId="3E111CAB" w14:textId="1684CEEE" w:rsidR="005D1EB4" w:rsidRPr="005C60D1" w:rsidRDefault="00D956A0">
            <w:pPr>
              <w:pStyle w:val="TableParagraph"/>
              <w:spacing w:line="232" w:lineRule="exact"/>
              <w:ind w:left="105"/>
            </w:pPr>
            <w:r>
              <w:t>226</w:t>
            </w:r>
          </w:p>
        </w:tc>
      </w:tr>
      <w:tr w:rsidR="005D1EB4" w:rsidRPr="005C60D1" w14:paraId="23C163C4" w14:textId="77777777" w:rsidTr="00674945">
        <w:trPr>
          <w:trHeight w:val="253"/>
        </w:trPr>
        <w:tc>
          <w:tcPr>
            <w:tcW w:w="8972" w:type="dxa"/>
          </w:tcPr>
          <w:p w14:paraId="6D25F817" w14:textId="77777777" w:rsidR="005D1EB4" w:rsidRPr="005C60D1" w:rsidRDefault="00C90B26">
            <w:pPr>
              <w:pStyle w:val="TableParagraph"/>
              <w:spacing w:line="234" w:lineRule="exact"/>
              <w:ind w:right="247"/>
              <w:jc w:val="right"/>
            </w:pPr>
            <w:r w:rsidRPr="005C60D1">
              <w:t>3.2.</w:t>
            </w:r>
            <w:r w:rsidRPr="005C60D1">
              <w:rPr>
                <w:spacing w:val="33"/>
              </w:rPr>
              <w:t xml:space="preserve"> </w:t>
            </w:r>
            <w:r w:rsidRPr="005C60D1">
              <w:t>Особенности</w:t>
            </w:r>
            <w:r w:rsidRPr="005C60D1">
              <w:rPr>
                <w:spacing w:val="-4"/>
              </w:rPr>
              <w:t xml:space="preserve"> </w:t>
            </w:r>
            <w:r w:rsidRPr="005C60D1">
              <w:t>организации</w:t>
            </w:r>
            <w:r w:rsidRPr="005C60D1">
              <w:rPr>
                <w:spacing w:val="-3"/>
              </w:rPr>
              <w:t xml:space="preserve"> </w:t>
            </w:r>
            <w:r w:rsidRPr="005C60D1">
              <w:t>развивающей</w:t>
            </w:r>
            <w:r w:rsidRPr="005C60D1">
              <w:rPr>
                <w:spacing w:val="-3"/>
              </w:rPr>
              <w:t xml:space="preserve"> </w:t>
            </w:r>
            <w:r w:rsidRPr="005C60D1">
              <w:t>предметно-пространственной</w:t>
            </w:r>
            <w:r w:rsidRPr="005C60D1">
              <w:rPr>
                <w:spacing w:val="-3"/>
              </w:rPr>
              <w:t xml:space="preserve"> </w:t>
            </w:r>
            <w:r w:rsidRPr="005C60D1">
              <w:t>среды……</w:t>
            </w:r>
          </w:p>
        </w:tc>
        <w:tc>
          <w:tcPr>
            <w:tcW w:w="674" w:type="dxa"/>
          </w:tcPr>
          <w:p w14:paraId="64AB895B" w14:textId="09C9CB3F" w:rsidR="005D1EB4" w:rsidRPr="005C60D1" w:rsidRDefault="00D956A0">
            <w:pPr>
              <w:pStyle w:val="TableParagraph"/>
              <w:spacing w:line="234" w:lineRule="exact"/>
              <w:ind w:left="105"/>
            </w:pPr>
            <w:r>
              <w:t>227</w:t>
            </w:r>
          </w:p>
        </w:tc>
      </w:tr>
      <w:tr w:rsidR="005D1EB4" w:rsidRPr="005C60D1" w14:paraId="065AE843" w14:textId="77777777" w:rsidTr="00674945">
        <w:trPr>
          <w:trHeight w:val="506"/>
        </w:trPr>
        <w:tc>
          <w:tcPr>
            <w:tcW w:w="8972" w:type="dxa"/>
          </w:tcPr>
          <w:p w14:paraId="73250F09" w14:textId="3F18E3AC" w:rsidR="005D1EB4" w:rsidRPr="005C60D1" w:rsidRDefault="00C90B26" w:rsidP="003B00C2">
            <w:pPr>
              <w:pStyle w:val="TableParagraph"/>
              <w:spacing w:line="247" w:lineRule="exact"/>
              <w:ind w:left="43" w:firstLine="560"/>
              <w:jc w:val="both"/>
            </w:pPr>
            <w:r w:rsidRPr="005C60D1">
              <w:t>3.</w:t>
            </w:r>
            <w:r w:rsidR="0003280C" w:rsidRPr="005C60D1">
              <w:t>3. Материально</w:t>
            </w:r>
            <w:r w:rsidRPr="005C60D1">
              <w:t>-техническое</w:t>
            </w:r>
            <w:r w:rsidRPr="005C60D1">
              <w:rPr>
                <w:spacing w:val="-3"/>
              </w:rPr>
              <w:t xml:space="preserve"> </w:t>
            </w:r>
            <w:r w:rsidRPr="005C60D1">
              <w:t>обеспечение</w:t>
            </w:r>
            <w:r w:rsidRPr="005C60D1">
              <w:rPr>
                <w:spacing w:val="-3"/>
              </w:rPr>
              <w:t xml:space="preserve"> </w:t>
            </w:r>
            <w:r w:rsidRPr="005C60D1">
              <w:t>Программы,</w:t>
            </w:r>
            <w:r w:rsidRPr="005C60D1">
              <w:rPr>
                <w:spacing w:val="-2"/>
              </w:rPr>
              <w:t xml:space="preserve"> </w:t>
            </w:r>
            <w:r w:rsidRPr="005C60D1">
              <w:t>обеспеченность</w:t>
            </w:r>
            <w:r w:rsidR="003B00C2">
              <w:t xml:space="preserve"> </w:t>
            </w:r>
            <w:r w:rsidRPr="005C60D1">
              <w:t>методическими</w:t>
            </w:r>
            <w:r w:rsidRPr="005C60D1">
              <w:rPr>
                <w:spacing w:val="-3"/>
              </w:rPr>
              <w:t xml:space="preserve"> </w:t>
            </w:r>
            <w:r w:rsidRPr="005C60D1">
              <w:t>материалами</w:t>
            </w:r>
            <w:r w:rsidRPr="005C60D1">
              <w:rPr>
                <w:spacing w:val="-3"/>
              </w:rPr>
              <w:t xml:space="preserve"> </w:t>
            </w:r>
            <w:r w:rsidRPr="005C60D1">
              <w:t>и</w:t>
            </w:r>
            <w:r w:rsidRPr="005C60D1">
              <w:rPr>
                <w:spacing w:val="-3"/>
              </w:rPr>
              <w:t xml:space="preserve"> </w:t>
            </w:r>
            <w:r w:rsidRPr="005C60D1">
              <w:t>средствами</w:t>
            </w:r>
            <w:r w:rsidRPr="005C60D1">
              <w:rPr>
                <w:spacing w:val="-3"/>
              </w:rPr>
              <w:t xml:space="preserve"> </w:t>
            </w:r>
            <w:r w:rsidRPr="005C60D1">
              <w:t>обучения</w:t>
            </w:r>
            <w:r w:rsidRPr="005C60D1">
              <w:rPr>
                <w:spacing w:val="-3"/>
              </w:rPr>
              <w:t xml:space="preserve"> </w:t>
            </w:r>
            <w:r w:rsidRPr="005C60D1">
              <w:t>и</w:t>
            </w:r>
            <w:r w:rsidRPr="005C60D1">
              <w:rPr>
                <w:spacing w:val="-3"/>
              </w:rPr>
              <w:t xml:space="preserve"> </w:t>
            </w:r>
            <w:r w:rsidRPr="005C60D1">
              <w:t>воспитания…………………</w:t>
            </w:r>
            <w:r w:rsidR="005C60D1" w:rsidRPr="005C60D1">
              <w:t>………</w:t>
            </w:r>
            <w:r w:rsidR="003B00C2">
              <w:t>...</w:t>
            </w:r>
            <w:r w:rsidR="005C60D1" w:rsidRPr="005C60D1">
              <w:t>…</w:t>
            </w:r>
            <w:r w:rsidR="00BB305C">
              <w:t>……………….</w:t>
            </w:r>
          </w:p>
        </w:tc>
        <w:tc>
          <w:tcPr>
            <w:tcW w:w="674" w:type="dxa"/>
          </w:tcPr>
          <w:p w14:paraId="640FCE83" w14:textId="77777777" w:rsidR="00D956A0" w:rsidRDefault="00D956A0">
            <w:pPr>
              <w:pStyle w:val="TableParagraph"/>
              <w:spacing w:line="238" w:lineRule="exact"/>
              <w:ind w:left="105"/>
            </w:pPr>
          </w:p>
          <w:p w14:paraId="6FBED0BD" w14:textId="14A048A6" w:rsidR="005D1EB4" w:rsidRPr="005C60D1" w:rsidRDefault="00D956A0">
            <w:pPr>
              <w:pStyle w:val="TableParagraph"/>
              <w:spacing w:line="238" w:lineRule="exact"/>
              <w:ind w:left="105"/>
            </w:pPr>
            <w:r>
              <w:t>237</w:t>
            </w:r>
          </w:p>
        </w:tc>
      </w:tr>
      <w:tr w:rsidR="00C307A2" w:rsidRPr="005C60D1" w14:paraId="2B144A68" w14:textId="77777777" w:rsidTr="00674945">
        <w:trPr>
          <w:trHeight w:val="506"/>
        </w:trPr>
        <w:tc>
          <w:tcPr>
            <w:tcW w:w="8972" w:type="dxa"/>
          </w:tcPr>
          <w:p w14:paraId="688D00B8" w14:textId="2892BE4C" w:rsidR="00C307A2" w:rsidRPr="005C60D1" w:rsidRDefault="00C307A2" w:rsidP="00C307A2">
            <w:pPr>
              <w:pStyle w:val="TableParagraph"/>
              <w:spacing w:line="247" w:lineRule="exact"/>
              <w:ind w:left="36" w:firstLine="567"/>
            </w:pPr>
            <w:r>
              <w:t xml:space="preserve">3.4. </w:t>
            </w:r>
            <w:r w:rsidRPr="005C60D1">
              <w:t>Перечень литературных, музыкальных, художественных, анимационных</w:t>
            </w:r>
            <w:r w:rsidRPr="005C60D1">
              <w:rPr>
                <w:spacing w:val="1"/>
              </w:rPr>
              <w:t xml:space="preserve"> </w:t>
            </w:r>
            <w:r w:rsidRPr="005C60D1">
              <w:t>произведений</w:t>
            </w:r>
            <w:r w:rsidR="00615191">
              <w:t xml:space="preserve"> для реализации Программы</w:t>
            </w:r>
            <w:r w:rsidRPr="005C60D1">
              <w:t>………………………………………………………</w:t>
            </w:r>
            <w:r w:rsidR="00615191">
              <w:t>..</w:t>
            </w:r>
          </w:p>
        </w:tc>
        <w:tc>
          <w:tcPr>
            <w:tcW w:w="674" w:type="dxa"/>
          </w:tcPr>
          <w:p w14:paraId="36CD0D92" w14:textId="77777777" w:rsidR="00C307A2" w:rsidRDefault="00C307A2">
            <w:pPr>
              <w:pStyle w:val="TableParagraph"/>
              <w:spacing w:line="238" w:lineRule="exact"/>
              <w:ind w:left="105"/>
            </w:pPr>
          </w:p>
          <w:p w14:paraId="04617D65" w14:textId="60214073" w:rsidR="00D956A0" w:rsidRPr="005C60D1" w:rsidRDefault="00D956A0">
            <w:pPr>
              <w:pStyle w:val="TableParagraph"/>
              <w:spacing w:line="238" w:lineRule="exact"/>
              <w:ind w:left="105"/>
            </w:pPr>
            <w:r>
              <w:t>238</w:t>
            </w:r>
          </w:p>
        </w:tc>
      </w:tr>
      <w:tr w:rsidR="005D1EB4" w:rsidRPr="005C60D1" w14:paraId="02140DDC" w14:textId="77777777" w:rsidTr="00674945">
        <w:trPr>
          <w:trHeight w:val="251"/>
        </w:trPr>
        <w:tc>
          <w:tcPr>
            <w:tcW w:w="8972" w:type="dxa"/>
          </w:tcPr>
          <w:p w14:paraId="447752E5" w14:textId="77777777" w:rsidR="005D1EB4" w:rsidRPr="005C60D1" w:rsidRDefault="00C90B26">
            <w:pPr>
              <w:pStyle w:val="TableParagraph"/>
              <w:spacing w:line="232" w:lineRule="exact"/>
              <w:ind w:right="131"/>
              <w:jc w:val="right"/>
            </w:pPr>
            <w:r w:rsidRPr="005C60D1">
              <w:lastRenderedPageBreak/>
              <w:t>3.</w:t>
            </w:r>
            <w:r w:rsidR="005C60D1" w:rsidRPr="005C60D1">
              <w:t>5</w:t>
            </w:r>
            <w:r w:rsidRPr="005C60D1">
              <w:t>.</w:t>
            </w:r>
            <w:r w:rsidRPr="005C60D1">
              <w:rPr>
                <w:spacing w:val="35"/>
              </w:rPr>
              <w:t xml:space="preserve"> </w:t>
            </w:r>
            <w:r w:rsidRPr="005C60D1">
              <w:t>Кадровые</w:t>
            </w:r>
            <w:r w:rsidRPr="005C60D1">
              <w:rPr>
                <w:spacing w:val="-2"/>
              </w:rPr>
              <w:t xml:space="preserve"> </w:t>
            </w:r>
            <w:r w:rsidRPr="005C60D1">
              <w:t>условия</w:t>
            </w:r>
            <w:r w:rsidRPr="005C60D1">
              <w:rPr>
                <w:spacing w:val="-2"/>
              </w:rPr>
              <w:t xml:space="preserve"> </w:t>
            </w:r>
            <w:r w:rsidRPr="005C60D1">
              <w:t>реализации</w:t>
            </w:r>
            <w:r w:rsidRPr="005C60D1">
              <w:rPr>
                <w:spacing w:val="-3"/>
              </w:rPr>
              <w:t xml:space="preserve"> </w:t>
            </w:r>
            <w:r w:rsidRPr="005C60D1">
              <w:t>Программы…………………………………………….</w:t>
            </w:r>
          </w:p>
        </w:tc>
        <w:tc>
          <w:tcPr>
            <w:tcW w:w="674" w:type="dxa"/>
          </w:tcPr>
          <w:p w14:paraId="30B3F03C" w14:textId="759B906F" w:rsidR="005D1EB4" w:rsidRPr="005C60D1" w:rsidRDefault="00D956A0">
            <w:pPr>
              <w:pStyle w:val="TableParagraph"/>
              <w:spacing w:line="232" w:lineRule="exact"/>
              <w:ind w:left="105"/>
            </w:pPr>
            <w:r>
              <w:t>254</w:t>
            </w:r>
          </w:p>
        </w:tc>
      </w:tr>
      <w:tr w:rsidR="005D1EB4" w:rsidRPr="005C60D1" w14:paraId="079FD19F" w14:textId="77777777" w:rsidTr="00674945">
        <w:trPr>
          <w:trHeight w:val="253"/>
        </w:trPr>
        <w:tc>
          <w:tcPr>
            <w:tcW w:w="8972" w:type="dxa"/>
          </w:tcPr>
          <w:p w14:paraId="56645F27" w14:textId="77777777" w:rsidR="005D1EB4" w:rsidRPr="005C60D1" w:rsidRDefault="00C90B26">
            <w:pPr>
              <w:pStyle w:val="TableParagraph"/>
              <w:spacing w:line="234" w:lineRule="exact"/>
              <w:ind w:right="165"/>
              <w:jc w:val="right"/>
            </w:pPr>
            <w:r w:rsidRPr="005C60D1">
              <w:t>3.</w:t>
            </w:r>
            <w:r w:rsidR="005C60D1" w:rsidRPr="005C60D1">
              <w:t>6</w:t>
            </w:r>
            <w:r w:rsidRPr="005C60D1">
              <w:t>.</w:t>
            </w:r>
            <w:r w:rsidRPr="005C60D1">
              <w:rPr>
                <w:spacing w:val="37"/>
              </w:rPr>
              <w:t xml:space="preserve"> </w:t>
            </w:r>
            <w:r w:rsidRPr="005C60D1">
              <w:t>Режим</w:t>
            </w:r>
            <w:r w:rsidRPr="005C60D1">
              <w:rPr>
                <w:spacing w:val="-2"/>
              </w:rPr>
              <w:t xml:space="preserve"> </w:t>
            </w:r>
            <w:r w:rsidRPr="005C60D1">
              <w:t>и</w:t>
            </w:r>
            <w:r w:rsidRPr="005C60D1">
              <w:rPr>
                <w:spacing w:val="-2"/>
              </w:rPr>
              <w:t xml:space="preserve"> </w:t>
            </w:r>
            <w:r w:rsidRPr="005C60D1">
              <w:t>распорядок дня</w:t>
            </w:r>
            <w:r w:rsidRPr="005C60D1">
              <w:rPr>
                <w:spacing w:val="-4"/>
              </w:rPr>
              <w:t xml:space="preserve"> </w:t>
            </w:r>
            <w:r w:rsidRPr="005C60D1">
              <w:t>в</w:t>
            </w:r>
            <w:r w:rsidRPr="005C60D1">
              <w:rPr>
                <w:spacing w:val="-1"/>
              </w:rPr>
              <w:t xml:space="preserve"> </w:t>
            </w:r>
            <w:r w:rsidRPr="005C60D1">
              <w:t>дошкольных</w:t>
            </w:r>
            <w:r w:rsidRPr="005C60D1">
              <w:rPr>
                <w:spacing w:val="-4"/>
              </w:rPr>
              <w:t xml:space="preserve"> </w:t>
            </w:r>
            <w:r w:rsidRPr="005C60D1">
              <w:t>группах ……………………………………..</w:t>
            </w:r>
          </w:p>
        </w:tc>
        <w:tc>
          <w:tcPr>
            <w:tcW w:w="674" w:type="dxa"/>
          </w:tcPr>
          <w:p w14:paraId="63A337C8" w14:textId="3FED9026" w:rsidR="005D1EB4" w:rsidRPr="005C60D1" w:rsidRDefault="00D956A0">
            <w:pPr>
              <w:pStyle w:val="TableParagraph"/>
              <w:spacing w:line="234" w:lineRule="exact"/>
              <w:ind w:left="105"/>
            </w:pPr>
            <w:r>
              <w:t>255</w:t>
            </w:r>
          </w:p>
        </w:tc>
      </w:tr>
      <w:tr w:rsidR="005D1EB4" w:rsidRPr="005C60D1" w14:paraId="29D59225" w14:textId="77777777" w:rsidTr="00674945">
        <w:trPr>
          <w:trHeight w:val="254"/>
        </w:trPr>
        <w:tc>
          <w:tcPr>
            <w:tcW w:w="8972" w:type="dxa"/>
          </w:tcPr>
          <w:p w14:paraId="696771AD" w14:textId="1114136F" w:rsidR="005D1EB4" w:rsidRPr="005C60D1" w:rsidRDefault="00C90B26">
            <w:pPr>
              <w:pStyle w:val="TableParagraph"/>
              <w:spacing w:line="234" w:lineRule="exact"/>
              <w:ind w:right="158"/>
              <w:jc w:val="right"/>
            </w:pPr>
            <w:r w:rsidRPr="005C60D1">
              <w:t>3.</w:t>
            </w:r>
            <w:r w:rsidR="003B00C2">
              <w:t>7</w:t>
            </w:r>
            <w:r w:rsidRPr="005C60D1">
              <w:t>.</w:t>
            </w:r>
            <w:r w:rsidRPr="005C60D1">
              <w:rPr>
                <w:spacing w:val="35"/>
              </w:rPr>
              <w:t xml:space="preserve"> </w:t>
            </w:r>
            <w:r w:rsidRPr="005C60D1">
              <w:t>Календарный</w:t>
            </w:r>
            <w:r w:rsidRPr="005C60D1">
              <w:rPr>
                <w:spacing w:val="-3"/>
              </w:rPr>
              <w:t xml:space="preserve"> </w:t>
            </w:r>
            <w:r w:rsidRPr="005C60D1">
              <w:t>план</w:t>
            </w:r>
            <w:r w:rsidRPr="005C60D1">
              <w:rPr>
                <w:spacing w:val="-3"/>
              </w:rPr>
              <w:t xml:space="preserve"> </w:t>
            </w:r>
            <w:r w:rsidRPr="005C60D1">
              <w:t>воспитательной</w:t>
            </w:r>
            <w:r w:rsidRPr="005C60D1">
              <w:rPr>
                <w:spacing w:val="-3"/>
              </w:rPr>
              <w:t xml:space="preserve"> </w:t>
            </w:r>
            <w:r w:rsidRPr="005C60D1">
              <w:t>работы</w:t>
            </w:r>
            <w:r w:rsidR="005C60D1" w:rsidRPr="005C60D1">
              <w:t xml:space="preserve"> </w:t>
            </w:r>
            <w:r w:rsidR="003B00C2">
              <w:t>……...</w:t>
            </w:r>
            <w:r w:rsidRPr="005C60D1">
              <w:t>……………………………………</w:t>
            </w:r>
          </w:p>
        </w:tc>
        <w:tc>
          <w:tcPr>
            <w:tcW w:w="674" w:type="dxa"/>
          </w:tcPr>
          <w:p w14:paraId="4080D76F" w14:textId="19D8341F" w:rsidR="005D1EB4" w:rsidRPr="005C60D1" w:rsidRDefault="00D956A0">
            <w:pPr>
              <w:pStyle w:val="TableParagraph"/>
              <w:spacing w:line="234" w:lineRule="exact"/>
              <w:ind w:left="105"/>
            </w:pPr>
            <w:r>
              <w:t>267</w:t>
            </w:r>
          </w:p>
        </w:tc>
      </w:tr>
      <w:tr w:rsidR="005C60D1" w:rsidRPr="005C60D1" w14:paraId="381701D6" w14:textId="77777777" w:rsidTr="00674945">
        <w:trPr>
          <w:trHeight w:val="254"/>
        </w:trPr>
        <w:tc>
          <w:tcPr>
            <w:tcW w:w="8972" w:type="dxa"/>
          </w:tcPr>
          <w:p w14:paraId="01546099" w14:textId="368BFE09" w:rsidR="005C60D1" w:rsidRPr="005C60D1" w:rsidRDefault="005C60D1" w:rsidP="005C60D1">
            <w:pPr>
              <w:pStyle w:val="TableParagraph"/>
              <w:spacing w:line="234" w:lineRule="exact"/>
              <w:ind w:left="-106" w:right="158" w:firstLine="709"/>
            </w:pPr>
            <w:r w:rsidRPr="005C60D1">
              <w:t>3.</w:t>
            </w:r>
            <w:r w:rsidR="003B00C2">
              <w:t>8</w:t>
            </w:r>
            <w:r w:rsidRPr="005C60D1">
              <w:t>. Часть, формируемая участниками образовательных отношений…………………….</w:t>
            </w:r>
          </w:p>
        </w:tc>
        <w:tc>
          <w:tcPr>
            <w:tcW w:w="674" w:type="dxa"/>
          </w:tcPr>
          <w:p w14:paraId="1D0A882E" w14:textId="1FEAC9AD" w:rsidR="005C60D1" w:rsidRPr="005C60D1" w:rsidRDefault="00D956A0">
            <w:pPr>
              <w:pStyle w:val="TableParagraph"/>
              <w:spacing w:line="234" w:lineRule="exact"/>
              <w:ind w:left="105"/>
            </w:pPr>
            <w:r>
              <w:t>271</w:t>
            </w:r>
          </w:p>
        </w:tc>
      </w:tr>
      <w:tr w:rsidR="005D1EB4" w:rsidRPr="005C60D1" w14:paraId="361BAF48" w14:textId="77777777" w:rsidTr="00674945">
        <w:trPr>
          <w:trHeight w:val="253"/>
        </w:trPr>
        <w:tc>
          <w:tcPr>
            <w:tcW w:w="8972" w:type="dxa"/>
          </w:tcPr>
          <w:p w14:paraId="65AE4BC4" w14:textId="77777777" w:rsidR="005D1EB4" w:rsidRPr="005C60D1" w:rsidRDefault="00C90B26">
            <w:pPr>
              <w:pStyle w:val="TableParagraph"/>
              <w:spacing w:line="234" w:lineRule="exact"/>
              <w:ind w:left="107"/>
            </w:pPr>
            <w:r w:rsidRPr="005C60D1">
              <w:rPr>
                <w:b/>
              </w:rPr>
              <w:t>IV.</w:t>
            </w:r>
            <w:r w:rsidRPr="005C60D1">
              <w:rPr>
                <w:b/>
                <w:spacing w:val="9"/>
              </w:rPr>
              <w:t xml:space="preserve"> </w:t>
            </w:r>
            <w:r w:rsidRPr="005C60D1">
              <w:rPr>
                <w:b/>
              </w:rPr>
              <w:t>ДОПОЛНИТЕЛЬНЫЙ</w:t>
            </w:r>
            <w:r w:rsidRPr="005C60D1">
              <w:rPr>
                <w:b/>
                <w:spacing w:val="-5"/>
              </w:rPr>
              <w:t xml:space="preserve"> </w:t>
            </w:r>
            <w:r w:rsidRPr="005C60D1">
              <w:rPr>
                <w:b/>
              </w:rPr>
              <w:t>РАЗДЕЛ</w:t>
            </w:r>
            <w:r w:rsidRPr="005C60D1">
              <w:t>……………………………………………………………</w:t>
            </w:r>
          </w:p>
        </w:tc>
        <w:tc>
          <w:tcPr>
            <w:tcW w:w="674" w:type="dxa"/>
          </w:tcPr>
          <w:p w14:paraId="6A9D7844" w14:textId="006B3DF4" w:rsidR="005D1EB4" w:rsidRPr="005C60D1" w:rsidRDefault="00D956A0">
            <w:pPr>
              <w:pStyle w:val="TableParagraph"/>
              <w:spacing w:line="234" w:lineRule="exact"/>
              <w:ind w:left="105"/>
            </w:pPr>
            <w:r>
              <w:t>274</w:t>
            </w:r>
          </w:p>
        </w:tc>
      </w:tr>
      <w:tr w:rsidR="005D1EB4" w:rsidRPr="005C60D1" w14:paraId="28F242C9" w14:textId="77777777" w:rsidTr="00674945">
        <w:trPr>
          <w:trHeight w:val="251"/>
        </w:trPr>
        <w:tc>
          <w:tcPr>
            <w:tcW w:w="8972" w:type="dxa"/>
          </w:tcPr>
          <w:p w14:paraId="5F202A2E" w14:textId="77777777" w:rsidR="005D1EB4" w:rsidRPr="005C60D1" w:rsidRDefault="00C90B26">
            <w:pPr>
              <w:pStyle w:val="TableParagraph"/>
              <w:spacing w:line="232" w:lineRule="exact"/>
              <w:ind w:left="107"/>
            </w:pPr>
            <w:r w:rsidRPr="005C60D1">
              <w:t>Краткая</w:t>
            </w:r>
            <w:r w:rsidRPr="005C60D1">
              <w:rPr>
                <w:spacing w:val="-4"/>
              </w:rPr>
              <w:t xml:space="preserve"> </w:t>
            </w:r>
            <w:r w:rsidRPr="005C60D1">
              <w:t>презентация</w:t>
            </w:r>
            <w:r w:rsidRPr="005C60D1">
              <w:rPr>
                <w:spacing w:val="-3"/>
              </w:rPr>
              <w:t xml:space="preserve"> </w:t>
            </w:r>
            <w:r w:rsidRPr="005C60D1">
              <w:t>программы</w:t>
            </w:r>
            <w:r w:rsidRPr="005C60D1">
              <w:rPr>
                <w:spacing w:val="-3"/>
              </w:rPr>
              <w:t xml:space="preserve"> </w:t>
            </w:r>
            <w:r w:rsidRPr="005C60D1">
              <w:t>………………………………………………………………….</w:t>
            </w:r>
          </w:p>
        </w:tc>
        <w:tc>
          <w:tcPr>
            <w:tcW w:w="674" w:type="dxa"/>
          </w:tcPr>
          <w:p w14:paraId="6FFF1C6C" w14:textId="2512596D" w:rsidR="005D1EB4" w:rsidRPr="005C60D1" w:rsidRDefault="00D956A0">
            <w:pPr>
              <w:pStyle w:val="TableParagraph"/>
              <w:spacing w:line="232" w:lineRule="exact"/>
              <w:ind w:left="105"/>
            </w:pPr>
            <w:r>
              <w:t>274</w:t>
            </w:r>
          </w:p>
        </w:tc>
      </w:tr>
    </w:tbl>
    <w:p w14:paraId="70F8F40E" w14:textId="77777777" w:rsidR="005D1EB4" w:rsidRDefault="005D1EB4">
      <w:pPr>
        <w:spacing w:line="232" w:lineRule="exact"/>
        <w:sectPr w:rsidR="005D1EB4">
          <w:pgSz w:w="11910" w:h="16840"/>
          <w:pgMar w:top="920" w:right="280" w:bottom="540" w:left="900" w:header="427" w:footer="340" w:gutter="0"/>
          <w:cols w:space="720"/>
        </w:sectPr>
      </w:pPr>
    </w:p>
    <w:p w14:paraId="37224602" w14:textId="77777777" w:rsidR="00F63771" w:rsidRPr="009459F8" w:rsidRDefault="00F63771" w:rsidP="00F63771">
      <w:pPr>
        <w:spacing w:before="50"/>
        <w:jc w:val="center"/>
        <w:rPr>
          <w:b/>
          <w:bCs/>
          <w:color w:val="000000"/>
          <w:sz w:val="24"/>
          <w:szCs w:val="24"/>
        </w:rPr>
      </w:pPr>
      <w:r w:rsidRPr="009459F8">
        <w:rPr>
          <w:b/>
          <w:bCs/>
          <w:color w:val="000000"/>
          <w:sz w:val="24"/>
          <w:szCs w:val="24"/>
        </w:rPr>
        <w:lastRenderedPageBreak/>
        <w:t xml:space="preserve">Основные понятия и сокращения </w:t>
      </w:r>
    </w:p>
    <w:p w14:paraId="38E49CE2" w14:textId="77777777" w:rsidR="00F63771" w:rsidRPr="00F63771" w:rsidRDefault="00F63771" w:rsidP="009459F8">
      <w:pPr>
        <w:adjustRightInd w:val="0"/>
        <w:ind w:right="665" w:firstLine="720"/>
        <w:jc w:val="both"/>
        <w:rPr>
          <w:rFonts w:eastAsia="Calibri"/>
          <w:sz w:val="24"/>
          <w:szCs w:val="24"/>
        </w:rPr>
      </w:pPr>
      <w:r w:rsidRPr="00F63771">
        <w:rPr>
          <w:rFonts w:eastAsia="Calibri"/>
          <w:b/>
          <w:spacing w:val="-1"/>
          <w:sz w:val="24"/>
          <w:szCs w:val="24"/>
        </w:rPr>
        <w:t>Вариативная часть</w:t>
      </w:r>
      <w:r w:rsidRPr="00F63771">
        <w:rPr>
          <w:rFonts w:eastAsia="Calibri"/>
          <w:spacing w:val="-1"/>
          <w:sz w:val="24"/>
          <w:szCs w:val="24"/>
        </w:rPr>
        <w:t xml:space="preserve"> — часть </w:t>
      </w:r>
      <w:r w:rsidRPr="00F63771">
        <w:rPr>
          <w:rFonts w:eastAsia="Calibri"/>
          <w:sz w:val="24"/>
          <w:szCs w:val="24"/>
        </w:rPr>
        <w:t>Программы, формируемая участниками образовательных отношений.</w:t>
      </w:r>
    </w:p>
    <w:p w14:paraId="356361FE" w14:textId="77777777" w:rsidR="00F63771" w:rsidRPr="00F63771" w:rsidRDefault="00F63771" w:rsidP="00F63771">
      <w:pPr>
        <w:adjustRightInd w:val="0"/>
        <w:ind w:firstLine="720"/>
        <w:jc w:val="both"/>
        <w:rPr>
          <w:rFonts w:eastAsia="Calibri"/>
          <w:sz w:val="24"/>
          <w:szCs w:val="24"/>
        </w:rPr>
      </w:pPr>
      <w:r w:rsidRPr="00F63771">
        <w:rPr>
          <w:rFonts w:eastAsia="Calibri"/>
          <w:b/>
          <w:sz w:val="24"/>
          <w:szCs w:val="24"/>
        </w:rPr>
        <w:t xml:space="preserve">ДО </w:t>
      </w:r>
      <w:r w:rsidRPr="00F63771">
        <w:rPr>
          <w:rFonts w:eastAsia="Calibri"/>
          <w:sz w:val="24"/>
          <w:szCs w:val="24"/>
        </w:rPr>
        <w:t>– дошкольное образование.</w:t>
      </w:r>
    </w:p>
    <w:p w14:paraId="40B32996" w14:textId="77777777" w:rsidR="00F63771" w:rsidRPr="00F63771" w:rsidRDefault="00F63771" w:rsidP="00F63771">
      <w:pPr>
        <w:adjustRightInd w:val="0"/>
        <w:ind w:firstLine="720"/>
        <w:jc w:val="both"/>
        <w:rPr>
          <w:rFonts w:eastAsia="Calibri"/>
          <w:sz w:val="24"/>
          <w:szCs w:val="24"/>
        </w:rPr>
      </w:pPr>
      <w:r w:rsidRPr="00F63771">
        <w:rPr>
          <w:rFonts w:eastAsia="Calibri"/>
          <w:b/>
          <w:sz w:val="24"/>
          <w:szCs w:val="24"/>
        </w:rPr>
        <w:t xml:space="preserve">ДОО </w:t>
      </w:r>
      <w:r w:rsidRPr="00F63771">
        <w:rPr>
          <w:rFonts w:eastAsia="Calibri"/>
          <w:sz w:val="24"/>
          <w:szCs w:val="24"/>
        </w:rPr>
        <w:t>– дошкольная образовательная организации</w:t>
      </w:r>
    </w:p>
    <w:p w14:paraId="344F30F1" w14:textId="77777777" w:rsidR="00F63771" w:rsidRPr="00F63771" w:rsidRDefault="00F63771" w:rsidP="009459F8">
      <w:pPr>
        <w:adjustRightInd w:val="0"/>
        <w:ind w:right="665" w:firstLine="720"/>
        <w:jc w:val="both"/>
        <w:rPr>
          <w:rFonts w:eastAsia="Calibri"/>
          <w:sz w:val="24"/>
          <w:szCs w:val="24"/>
        </w:rPr>
      </w:pPr>
      <w:r w:rsidRPr="00F63771">
        <w:rPr>
          <w:rFonts w:eastAsia="Calibri"/>
          <w:b/>
          <w:sz w:val="24"/>
          <w:szCs w:val="24"/>
        </w:rPr>
        <w:t>Закон об образовании</w:t>
      </w:r>
      <w:r w:rsidRPr="00F63771">
        <w:rPr>
          <w:rFonts w:eastAsia="Calibri"/>
          <w:sz w:val="24"/>
          <w:szCs w:val="24"/>
        </w:rPr>
        <w:t xml:space="preserve"> ‒ Федеральный закон от 29.12.2012 № 273-ФЗ «Об </w:t>
      </w:r>
      <w:r w:rsidR="009459F8" w:rsidRPr="00F63771">
        <w:rPr>
          <w:rFonts w:eastAsia="Calibri"/>
          <w:sz w:val="24"/>
          <w:szCs w:val="24"/>
        </w:rPr>
        <w:t xml:space="preserve">образовании </w:t>
      </w:r>
      <w:r w:rsidR="00C307A2" w:rsidRPr="00F63771">
        <w:rPr>
          <w:rFonts w:eastAsia="Calibri"/>
          <w:sz w:val="24"/>
          <w:szCs w:val="24"/>
        </w:rPr>
        <w:t>в Российской Федерации</w:t>
      </w:r>
      <w:r w:rsidRPr="00F63771">
        <w:rPr>
          <w:rFonts w:eastAsia="Calibri"/>
          <w:sz w:val="24"/>
          <w:szCs w:val="24"/>
        </w:rPr>
        <w:t xml:space="preserve">»  </w:t>
      </w:r>
    </w:p>
    <w:p w14:paraId="5D155209" w14:textId="77777777" w:rsidR="00F63771" w:rsidRPr="00F63771" w:rsidRDefault="00F63771" w:rsidP="00F63771">
      <w:pPr>
        <w:adjustRightInd w:val="0"/>
        <w:ind w:firstLine="720"/>
        <w:jc w:val="both"/>
        <w:rPr>
          <w:rFonts w:eastAsia="Calibri"/>
          <w:sz w:val="24"/>
          <w:szCs w:val="24"/>
        </w:rPr>
      </w:pPr>
      <w:r w:rsidRPr="00F63771">
        <w:rPr>
          <w:rFonts w:eastAsia="Calibri"/>
          <w:b/>
          <w:sz w:val="24"/>
          <w:szCs w:val="24"/>
        </w:rPr>
        <w:t xml:space="preserve">КРР </w:t>
      </w:r>
      <w:r w:rsidRPr="00F63771">
        <w:rPr>
          <w:rFonts w:eastAsia="Calibri"/>
          <w:sz w:val="24"/>
          <w:szCs w:val="24"/>
        </w:rPr>
        <w:t xml:space="preserve">– коррекционно-развивающая работа. </w:t>
      </w:r>
    </w:p>
    <w:p w14:paraId="15F8FDDC" w14:textId="77777777" w:rsidR="00F63771" w:rsidRPr="00F63771" w:rsidRDefault="00F63771" w:rsidP="00F63771">
      <w:pPr>
        <w:adjustRightInd w:val="0"/>
        <w:ind w:firstLine="720"/>
        <w:jc w:val="both"/>
        <w:rPr>
          <w:rFonts w:eastAsia="Calibri"/>
          <w:sz w:val="24"/>
          <w:szCs w:val="24"/>
        </w:rPr>
      </w:pPr>
      <w:r w:rsidRPr="00F63771">
        <w:rPr>
          <w:rFonts w:eastAsia="Calibri"/>
          <w:b/>
          <w:sz w:val="24"/>
          <w:szCs w:val="24"/>
        </w:rPr>
        <w:t xml:space="preserve">НОО </w:t>
      </w:r>
      <w:r w:rsidRPr="00F63771">
        <w:rPr>
          <w:rFonts w:eastAsia="Calibri"/>
          <w:sz w:val="24"/>
          <w:szCs w:val="24"/>
        </w:rPr>
        <w:t>– начальное общее образование.</w:t>
      </w:r>
    </w:p>
    <w:p w14:paraId="0C2FAB8E" w14:textId="77777777" w:rsidR="00F63771" w:rsidRPr="00F63771" w:rsidRDefault="00F63771" w:rsidP="00F63771">
      <w:pPr>
        <w:adjustRightInd w:val="0"/>
        <w:ind w:firstLine="720"/>
        <w:jc w:val="both"/>
        <w:rPr>
          <w:rFonts w:eastAsia="Calibri"/>
          <w:sz w:val="24"/>
          <w:szCs w:val="24"/>
        </w:rPr>
      </w:pPr>
      <w:r w:rsidRPr="00F63771">
        <w:rPr>
          <w:rFonts w:eastAsia="Calibri"/>
          <w:b/>
          <w:sz w:val="24"/>
          <w:szCs w:val="24"/>
        </w:rPr>
        <w:t xml:space="preserve">ОВЗ </w:t>
      </w:r>
      <w:r w:rsidRPr="00F63771">
        <w:rPr>
          <w:rFonts w:eastAsia="Calibri"/>
          <w:sz w:val="24"/>
          <w:szCs w:val="24"/>
        </w:rPr>
        <w:t xml:space="preserve">– ограниченные возможности здоровья. </w:t>
      </w:r>
    </w:p>
    <w:p w14:paraId="1BD516C4" w14:textId="77777777" w:rsidR="00F63771" w:rsidRPr="00F63771" w:rsidRDefault="00F63771" w:rsidP="00F63771">
      <w:pPr>
        <w:adjustRightInd w:val="0"/>
        <w:ind w:firstLine="720"/>
        <w:jc w:val="both"/>
        <w:rPr>
          <w:rFonts w:eastAsia="Calibri"/>
          <w:sz w:val="24"/>
          <w:szCs w:val="24"/>
        </w:rPr>
      </w:pPr>
      <w:r w:rsidRPr="00F63771">
        <w:rPr>
          <w:rFonts w:eastAsia="Calibri"/>
          <w:b/>
          <w:sz w:val="24"/>
          <w:szCs w:val="24"/>
        </w:rPr>
        <w:t xml:space="preserve">ООП </w:t>
      </w:r>
      <w:r w:rsidRPr="00F63771">
        <w:rPr>
          <w:rFonts w:eastAsia="Calibri"/>
          <w:sz w:val="24"/>
          <w:szCs w:val="24"/>
        </w:rPr>
        <w:t>– особые образовательные потребности.</w:t>
      </w:r>
    </w:p>
    <w:p w14:paraId="58D72F2C" w14:textId="77777777" w:rsidR="00F63771" w:rsidRPr="00F63771" w:rsidRDefault="00F63771" w:rsidP="00F63771">
      <w:pPr>
        <w:adjustRightInd w:val="0"/>
        <w:ind w:firstLine="720"/>
        <w:jc w:val="both"/>
        <w:rPr>
          <w:rFonts w:eastAsia="Calibri"/>
          <w:sz w:val="24"/>
          <w:szCs w:val="24"/>
        </w:rPr>
      </w:pPr>
      <w:r w:rsidRPr="00F63771">
        <w:rPr>
          <w:rFonts w:eastAsia="Calibri"/>
          <w:b/>
          <w:sz w:val="24"/>
          <w:szCs w:val="24"/>
        </w:rPr>
        <w:t xml:space="preserve">План </w:t>
      </w:r>
      <w:r w:rsidRPr="00F63771">
        <w:rPr>
          <w:rFonts w:eastAsia="Calibri"/>
          <w:sz w:val="24"/>
          <w:szCs w:val="24"/>
        </w:rPr>
        <w:t xml:space="preserve">– Федеральный календарный план воспитательной работы. </w:t>
      </w:r>
    </w:p>
    <w:p w14:paraId="5239A03F" w14:textId="77777777" w:rsidR="00F63771" w:rsidRDefault="00F63771" w:rsidP="009459F8">
      <w:pPr>
        <w:adjustRightInd w:val="0"/>
        <w:ind w:right="665" w:firstLine="720"/>
        <w:jc w:val="both"/>
        <w:rPr>
          <w:rFonts w:eastAsia="Calibri"/>
          <w:sz w:val="24"/>
          <w:szCs w:val="24"/>
        </w:rPr>
      </w:pPr>
      <w:r w:rsidRPr="00F63771">
        <w:rPr>
          <w:rFonts w:eastAsia="Calibri"/>
          <w:b/>
          <w:sz w:val="24"/>
          <w:szCs w:val="24"/>
        </w:rPr>
        <w:t>Программа</w:t>
      </w:r>
      <w:r w:rsidRPr="00F63771">
        <w:rPr>
          <w:rFonts w:eastAsia="Calibri"/>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14:paraId="07C574FF" w14:textId="77777777" w:rsidR="00F3250E" w:rsidRPr="00F3250E" w:rsidRDefault="00F3250E" w:rsidP="009459F8">
      <w:pPr>
        <w:adjustRightInd w:val="0"/>
        <w:ind w:right="665" w:firstLine="720"/>
        <w:jc w:val="both"/>
        <w:rPr>
          <w:rFonts w:eastAsia="Calibri"/>
          <w:sz w:val="24"/>
          <w:szCs w:val="24"/>
        </w:rPr>
      </w:pPr>
      <w:r w:rsidRPr="00F3250E">
        <w:rPr>
          <w:rFonts w:eastAsia="Calibri"/>
          <w:b/>
          <w:bCs/>
          <w:sz w:val="24"/>
          <w:szCs w:val="24"/>
        </w:rPr>
        <w:t>Парциальная программа</w:t>
      </w:r>
      <w:r w:rsidRPr="00F3250E">
        <w:rPr>
          <w:rFonts w:eastAsia="Calibri"/>
          <w:sz w:val="24"/>
          <w:szCs w:val="24"/>
        </w:rPr>
        <w:t xml:space="preserve"> – конкретная парциальная программа, реализуемая в данной образовательной организации.</w:t>
      </w:r>
    </w:p>
    <w:p w14:paraId="3D260186" w14:textId="77777777" w:rsidR="00F63771" w:rsidRPr="00F63771" w:rsidRDefault="00F63771" w:rsidP="00F63771">
      <w:pPr>
        <w:adjustRightInd w:val="0"/>
        <w:ind w:firstLine="720"/>
        <w:jc w:val="both"/>
        <w:rPr>
          <w:rFonts w:eastAsia="Calibri"/>
          <w:sz w:val="24"/>
          <w:szCs w:val="24"/>
        </w:rPr>
      </w:pPr>
      <w:r w:rsidRPr="00F3250E">
        <w:rPr>
          <w:rFonts w:eastAsia="Calibri"/>
          <w:b/>
          <w:bCs/>
          <w:sz w:val="24"/>
          <w:szCs w:val="24"/>
        </w:rPr>
        <w:t>Программа воспитания</w:t>
      </w:r>
      <w:r w:rsidRPr="00F63771">
        <w:rPr>
          <w:rFonts w:eastAsia="Calibri"/>
          <w:sz w:val="24"/>
          <w:szCs w:val="24"/>
        </w:rPr>
        <w:t xml:space="preserve"> – Федеральная рабочая программа воспитания.</w:t>
      </w:r>
    </w:p>
    <w:p w14:paraId="761555EE" w14:textId="77777777" w:rsidR="00F63771" w:rsidRPr="00F63771" w:rsidRDefault="00F63771" w:rsidP="00F63771">
      <w:pPr>
        <w:adjustRightInd w:val="0"/>
        <w:ind w:firstLine="720"/>
        <w:jc w:val="both"/>
        <w:rPr>
          <w:rFonts w:eastAsia="Calibri"/>
          <w:sz w:val="24"/>
          <w:szCs w:val="24"/>
        </w:rPr>
      </w:pPr>
      <w:r w:rsidRPr="00F3250E">
        <w:rPr>
          <w:rFonts w:eastAsia="Calibri"/>
          <w:b/>
          <w:bCs/>
          <w:sz w:val="24"/>
          <w:szCs w:val="24"/>
        </w:rPr>
        <w:t xml:space="preserve">РПВ </w:t>
      </w:r>
      <w:r w:rsidRPr="00F63771">
        <w:rPr>
          <w:rFonts w:eastAsia="Calibri"/>
          <w:sz w:val="24"/>
          <w:szCs w:val="24"/>
        </w:rPr>
        <w:t>– рабочая программа воспитания ДОО.</w:t>
      </w:r>
    </w:p>
    <w:p w14:paraId="2B8E8D03" w14:textId="77777777" w:rsidR="00F63771" w:rsidRDefault="00F63771" w:rsidP="00F63771">
      <w:pPr>
        <w:adjustRightInd w:val="0"/>
        <w:ind w:firstLine="720"/>
        <w:jc w:val="both"/>
        <w:rPr>
          <w:rFonts w:eastAsia="Calibri"/>
          <w:sz w:val="24"/>
          <w:szCs w:val="24"/>
        </w:rPr>
      </w:pPr>
      <w:r w:rsidRPr="00F3250E">
        <w:rPr>
          <w:rFonts w:eastAsia="Calibri"/>
          <w:b/>
          <w:bCs/>
          <w:sz w:val="24"/>
          <w:szCs w:val="24"/>
        </w:rPr>
        <w:t>РППС</w:t>
      </w:r>
      <w:r w:rsidRPr="00F63771">
        <w:rPr>
          <w:rFonts w:eastAsia="Calibri"/>
          <w:sz w:val="24"/>
          <w:szCs w:val="24"/>
        </w:rPr>
        <w:t xml:space="preserve"> – развивающая предметно-пространственная среда. </w:t>
      </w:r>
    </w:p>
    <w:p w14:paraId="16C4882E" w14:textId="77777777" w:rsidR="00D472A7" w:rsidRPr="00F63771" w:rsidRDefault="00D472A7" w:rsidP="00F63771">
      <w:pPr>
        <w:adjustRightInd w:val="0"/>
        <w:ind w:firstLine="720"/>
        <w:jc w:val="both"/>
        <w:rPr>
          <w:rFonts w:eastAsia="Calibri"/>
          <w:sz w:val="24"/>
          <w:szCs w:val="24"/>
        </w:rPr>
      </w:pPr>
      <w:r w:rsidRPr="00D472A7">
        <w:rPr>
          <w:rFonts w:eastAsia="Calibri"/>
          <w:b/>
          <w:bCs/>
          <w:sz w:val="24"/>
          <w:szCs w:val="24"/>
        </w:rPr>
        <w:t xml:space="preserve">РФ </w:t>
      </w:r>
      <w:r>
        <w:rPr>
          <w:rFonts w:eastAsia="Calibri"/>
          <w:sz w:val="24"/>
          <w:szCs w:val="24"/>
        </w:rPr>
        <w:t>– Российская Федерация.</w:t>
      </w:r>
    </w:p>
    <w:p w14:paraId="0CA90942" w14:textId="77777777" w:rsidR="00F63771" w:rsidRDefault="00F63771" w:rsidP="00F63771">
      <w:pPr>
        <w:adjustRightInd w:val="0"/>
        <w:ind w:firstLine="720"/>
        <w:jc w:val="both"/>
        <w:rPr>
          <w:rFonts w:eastAsia="Calibri"/>
          <w:sz w:val="24"/>
          <w:szCs w:val="24"/>
        </w:rPr>
      </w:pPr>
      <w:r w:rsidRPr="00F3250E">
        <w:rPr>
          <w:rFonts w:eastAsia="Calibri"/>
          <w:b/>
          <w:bCs/>
          <w:sz w:val="24"/>
          <w:szCs w:val="24"/>
        </w:rPr>
        <w:t xml:space="preserve">СанПиН </w:t>
      </w:r>
      <w:r w:rsidRPr="00F63771">
        <w:rPr>
          <w:rFonts w:eastAsia="Calibri"/>
          <w:sz w:val="24"/>
          <w:szCs w:val="24"/>
        </w:rPr>
        <w:t>– санитарные правила и нормы.</w:t>
      </w:r>
    </w:p>
    <w:p w14:paraId="4BD4D376" w14:textId="77777777" w:rsidR="00F3250E" w:rsidRPr="00F63771" w:rsidRDefault="00F3250E" w:rsidP="00F63771">
      <w:pPr>
        <w:adjustRightInd w:val="0"/>
        <w:ind w:firstLine="720"/>
        <w:jc w:val="both"/>
        <w:rPr>
          <w:rFonts w:eastAsia="Calibri"/>
          <w:sz w:val="24"/>
          <w:szCs w:val="24"/>
        </w:rPr>
      </w:pPr>
      <w:r w:rsidRPr="00F3250E">
        <w:rPr>
          <w:rFonts w:eastAsia="Calibri"/>
          <w:b/>
          <w:bCs/>
          <w:sz w:val="24"/>
          <w:szCs w:val="24"/>
        </w:rPr>
        <w:t>ТНР</w:t>
      </w:r>
      <w:r>
        <w:rPr>
          <w:rFonts w:eastAsia="Calibri"/>
          <w:sz w:val="24"/>
          <w:szCs w:val="24"/>
        </w:rPr>
        <w:t xml:space="preserve"> – тяжелые нарушения речи</w:t>
      </w:r>
    </w:p>
    <w:p w14:paraId="3EC12F55" w14:textId="77777777" w:rsidR="00F63771" w:rsidRPr="00F63771" w:rsidRDefault="00F63771" w:rsidP="00F63771">
      <w:pPr>
        <w:adjustRightInd w:val="0"/>
        <w:ind w:firstLine="720"/>
        <w:jc w:val="both"/>
        <w:rPr>
          <w:rFonts w:eastAsia="Calibri"/>
          <w:sz w:val="24"/>
          <w:szCs w:val="24"/>
        </w:rPr>
      </w:pPr>
      <w:r w:rsidRPr="00F3250E">
        <w:rPr>
          <w:rFonts w:eastAsia="Calibri"/>
          <w:b/>
          <w:bCs/>
          <w:sz w:val="24"/>
          <w:szCs w:val="24"/>
        </w:rPr>
        <w:t>УМК</w:t>
      </w:r>
      <w:r w:rsidRPr="00F63771">
        <w:rPr>
          <w:rFonts w:eastAsia="Calibri"/>
          <w:sz w:val="24"/>
          <w:szCs w:val="24"/>
        </w:rPr>
        <w:t xml:space="preserve"> – учебно-методический комплект.</w:t>
      </w:r>
    </w:p>
    <w:p w14:paraId="1441A513" w14:textId="77777777" w:rsidR="00F63771" w:rsidRPr="00F63771" w:rsidRDefault="00F63771" w:rsidP="009459F8">
      <w:pPr>
        <w:adjustRightInd w:val="0"/>
        <w:ind w:right="665" w:firstLine="720"/>
        <w:jc w:val="both"/>
        <w:rPr>
          <w:rFonts w:eastAsia="Calibri"/>
          <w:sz w:val="24"/>
          <w:szCs w:val="24"/>
        </w:rPr>
      </w:pPr>
      <w:r w:rsidRPr="00F3250E">
        <w:rPr>
          <w:rFonts w:eastAsia="Calibri"/>
          <w:b/>
          <w:bCs/>
          <w:sz w:val="24"/>
          <w:szCs w:val="24"/>
        </w:rPr>
        <w:t>ФАОП ДО</w:t>
      </w:r>
      <w:r w:rsidRPr="00F63771">
        <w:rPr>
          <w:rFonts w:eastAsia="Calibri"/>
          <w:sz w:val="24"/>
          <w:szCs w:val="24"/>
        </w:rPr>
        <w:t xml:space="preserve"> – Федеральная адаптированная образовательная программа дошкольного образования.</w:t>
      </w:r>
    </w:p>
    <w:p w14:paraId="35669189" w14:textId="77777777" w:rsidR="00F63771" w:rsidRPr="00F63771" w:rsidRDefault="00F63771" w:rsidP="009459F8">
      <w:pPr>
        <w:adjustRightInd w:val="0"/>
        <w:ind w:right="665" w:firstLine="720"/>
        <w:jc w:val="both"/>
        <w:rPr>
          <w:rFonts w:eastAsia="Calibri"/>
          <w:sz w:val="24"/>
          <w:szCs w:val="24"/>
        </w:rPr>
      </w:pPr>
      <w:r w:rsidRPr="00F3250E">
        <w:rPr>
          <w:rFonts w:eastAsia="Calibri"/>
          <w:b/>
          <w:bCs/>
          <w:sz w:val="24"/>
          <w:szCs w:val="24"/>
        </w:rPr>
        <w:t>ФГОС ДО</w:t>
      </w:r>
      <w:r w:rsidRPr="00F63771">
        <w:rPr>
          <w:rFonts w:eastAsia="Calibri"/>
          <w:sz w:val="24"/>
          <w:szCs w:val="24"/>
        </w:rPr>
        <w:t xml:space="preserve"> – Федеральный государственный образовательный стандарт дошкольного образования.</w:t>
      </w:r>
    </w:p>
    <w:p w14:paraId="3AEA011F" w14:textId="77777777" w:rsidR="00F63771" w:rsidRPr="00F63771" w:rsidRDefault="00F63771" w:rsidP="009459F8">
      <w:pPr>
        <w:adjustRightInd w:val="0"/>
        <w:ind w:right="665" w:firstLine="720"/>
        <w:jc w:val="both"/>
        <w:rPr>
          <w:rFonts w:eastAsia="Calibri"/>
          <w:sz w:val="24"/>
          <w:szCs w:val="24"/>
        </w:rPr>
      </w:pPr>
      <w:r w:rsidRPr="00F3250E">
        <w:rPr>
          <w:rFonts w:eastAsia="Calibri"/>
          <w:b/>
          <w:bCs/>
          <w:sz w:val="24"/>
          <w:szCs w:val="24"/>
        </w:rPr>
        <w:t>ФОП ДО</w:t>
      </w:r>
      <w:r w:rsidRPr="00F63771">
        <w:rPr>
          <w:rFonts w:eastAsia="Calibri"/>
          <w:sz w:val="24"/>
          <w:szCs w:val="24"/>
        </w:rPr>
        <w:t xml:space="preserve"> или Федеральная программа – </w:t>
      </w:r>
      <w:r w:rsidR="00F3250E" w:rsidRPr="00F63771">
        <w:rPr>
          <w:rFonts w:eastAsia="Calibri"/>
          <w:sz w:val="24"/>
          <w:szCs w:val="24"/>
        </w:rPr>
        <w:t>Федеральная образовательная программа</w:t>
      </w:r>
      <w:r w:rsidRPr="00F63771">
        <w:rPr>
          <w:rFonts w:eastAsia="Calibri"/>
          <w:sz w:val="24"/>
          <w:szCs w:val="24"/>
        </w:rPr>
        <w:t xml:space="preserve"> дошкольного образования.</w:t>
      </w:r>
    </w:p>
    <w:p w14:paraId="3E39DF9F" w14:textId="77777777" w:rsidR="00F63771" w:rsidRPr="00F63771" w:rsidRDefault="00F63771" w:rsidP="00F63771">
      <w:pPr>
        <w:adjustRightInd w:val="0"/>
        <w:ind w:firstLine="720"/>
        <w:jc w:val="both"/>
        <w:rPr>
          <w:rFonts w:eastAsia="Calibri"/>
          <w:sz w:val="24"/>
          <w:szCs w:val="24"/>
        </w:rPr>
      </w:pPr>
      <w:r w:rsidRPr="00F3250E">
        <w:rPr>
          <w:rFonts w:eastAsia="Calibri"/>
          <w:b/>
          <w:bCs/>
          <w:sz w:val="24"/>
          <w:szCs w:val="24"/>
        </w:rPr>
        <w:t xml:space="preserve">ЧБД </w:t>
      </w:r>
      <w:r w:rsidRPr="00F63771">
        <w:rPr>
          <w:rFonts w:eastAsia="Calibri"/>
          <w:sz w:val="24"/>
          <w:szCs w:val="24"/>
        </w:rPr>
        <w:t>– часто болеющие дети.</w:t>
      </w:r>
    </w:p>
    <w:p w14:paraId="4D44BD0A" w14:textId="77777777" w:rsidR="00F63771" w:rsidRDefault="00F63771">
      <w:pPr>
        <w:rPr>
          <w:sz w:val="20"/>
          <w:szCs w:val="24"/>
        </w:rPr>
      </w:pPr>
    </w:p>
    <w:p w14:paraId="61150026" w14:textId="77777777" w:rsidR="00F3250E" w:rsidRDefault="00F3250E">
      <w:pPr>
        <w:rPr>
          <w:sz w:val="20"/>
          <w:szCs w:val="24"/>
        </w:rPr>
      </w:pPr>
    </w:p>
    <w:p w14:paraId="7DB391A2" w14:textId="77777777" w:rsidR="00F3250E" w:rsidRDefault="00F3250E">
      <w:pPr>
        <w:rPr>
          <w:sz w:val="20"/>
          <w:szCs w:val="24"/>
        </w:rPr>
      </w:pPr>
    </w:p>
    <w:p w14:paraId="6CE70044" w14:textId="77777777" w:rsidR="00F3250E" w:rsidRDefault="00F3250E">
      <w:pPr>
        <w:rPr>
          <w:sz w:val="20"/>
          <w:szCs w:val="24"/>
        </w:rPr>
      </w:pPr>
    </w:p>
    <w:p w14:paraId="750219D3" w14:textId="77777777" w:rsidR="00F3250E" w:rsidRDefault="00F3250E">
      <w:pPr>
        <w:rPr>
          <w:sz w:val="20"/>
          <w:szCs w:val="24"/>
        </w:rPr>
      </w:pPr>
    </w:p>
    <w:p w14:paraId="6CA5ADDC" w14:textId="77777777" w:rsidR="00F3250E" w:rsidRDefault="00F3250E">
      <w:pPr>
        <w:rPr>
          <w:sz w:val="20"/>
          <w:szCs w:val="24"/>
        </w:rPr>
      </w:pPr>
    </w:p>
    <w:p w14:paraId="2B0BB4A7" w14:textId="77777777" w:rsidR="00F3250E" w:rsidRDefault="00F3250E">
      <w:pPr>
        <w:rPr>
          <w:sz w:val="20"/>
          <w:szCs w:val="24"/>
        </w:rPr>
      </w:pPr>
    </w:p>
    <w:p w14:paraId="7B1E3B83" w14:textId="77777777" w:rsidR="00F3250E" w:rsidRDefault="00F3250E">
      <w:pPr>
        <w:rPr>
          <w:sz w:val="20"/>
          <w:szCs w:val="24"/>
        </w:rPr>
      </w:pPr>
    </w:p>
    <w:p w14:paraId="51DE106B" w14:textId="77777777" w:rsidR="00F3250E" w:rsidRDefault="00F3250E">
      <w:pPr>
        <w:rPr>
          <w:sz w:val="20"/>
          <w:szCs w:val="24"/>
        </w:rPr>
      </w:pPr>
    </w:p>
    <w:p w14:paraId="4F28AE37" w14:textId="77777777" w:rsidR="00F3250E" w:rsidRDefault="00F3250E">
      <w:pPr>
        <w:rPr>
          <w:sz w:val="20"/>
          <w:szCs w:val="24"/>
        </w:rPr>
      </w:pPr>
    </w:p>
    <w:p w14:paraId="66B0498C" w14:textId="77777777" w:rsidR="00F3250E" w:rsidRDefault="00F3250E">
      <w:pPr>
        <w:rPr>
          <w:sz w:val="20"/>
          <w:szCs w:val="24"/>
        </w:rPr>
      </w:pPr>
    </w:p>
    <w:p w14:paraId="14026A56" w14:textId="77777777" w:rsidR="00F3250E" w:rsidRDefault="00F3250E">
      <w:pPr>
        <w:rPr>
          <w:sz w:val="20"/>
          <w:szCs w:val="24"/>
        </w:rPr>
      </w:pPr>
    </w:p>
    <w:p w14:paraId="3BB61CFD" w14:textId="77777777" w:rsidR="00F3250E" w:rsidRDefault="00F3250E">
      <w:pPr>
        <w:rPr>
          <w:sz w:val="20"/>
          <w:szCs w:val="24"/>
        </w:rPr>
      </w:pPr>
    </w:p>
    <w:p w14:paraId="5482F525" w14:textId="77777777" w:rsidR="00F3250E" w:rsidRDefault="00F3250E">
      <w:pPr>
        <w:rPr>
          <w:sz w:val="20"/>
          <w:szCs w:val="24"/>
        </w:rPr>
      </w:pPr>
    </w:p>
    <w:p w14:paraId="3F03611C" w14:textId="77777777" w:rsidR="00F3250E" w:rsidRDefault="00F3250E">
      <w:pPr>
        <w:rPr>
          <w:sz w:val="20"/>
          <w:szCs w:val="24"/>
        </w:rPr>
      </w:pPr>
    </w:p>
    <w:p w14:paraId="7FB152BF" w14:textId="77777777" w:rsidR="00F3250E" w:rsidRDefault="00F3250E">
      <w:pPr>
        <w:rPr>
          <w:sz w:val="20"/>
          <w:szCs w:val="24"/>
        </w:rPr>
      </w:pPr>
    </w:p>
    <w:p w14:paraId="50C078F3" w14:textId="77777777" w:rsidR="00F3250E" w:rsidRDefault="00F3250E">
      <w:pPr>
        <w:rPr>
          <w:sz w:val="20"/>
          <w:szCs w:val="24"/>
        </w:rPr>
      </w:pPr>
    </w:p>
    <w:p w14:paraId="02ECDD05" w14:textId="77777777" w:rsidR="00F3250E" w:rsidRDefault="00F3250E">
      <w:pPr>
        <w:rPr>
          <w:sz w:val="20"/>
          <w:szCs w:val="24"/>
        </w:rPr>
      </w:pPr>
    </w:p>
    <w:p w14:paraId="53E7BB04" w14:textId="77777777" w:rsidR="00F3250E" w:rsidRDefault="00F3250E">
      <w:pPr>
        <w:rPr>
          <w:sz w:val="20"/>
          <w:szCs w:val="24"/>
        </w:rPr>
      </w:pPr>
    </w:p>
    <w:p w14:paraId="7BFE7D1E" w14:textId="77777777" w:rsidR="00F3250E" w:rsidRDefault="00F3250E">
      <w:pPr>
        <w:rPr>
          <w:sz w:val="20"/>
          <w:szCs w:val="24"/>
        </w:rPr>
      </w:pPr>
    </w:p>
    <w:p w14:paraId="6D12D19F" w14:textId="77777777" w:rsidR="00F3250E" w:rsidRDefault="00F3250E">
      <w:pPr>
        <w:rPr>
          <w:sz w:val="20"/>
          <w:szCs w:val="24"/>
        </w:rPr>
      </w:pPr>
    </w:p>
    <w:p w14:paraId="0600A5FE" w14:textId="77777777" w:rsidR="00F3250E" w:rsidRDefault="00F3250E">
      <w:pPr>
        <w:rPr>
          <w:sz w:val="20"/>
          <w:szCs w:val="24"/>
        </w:rPr>
      </w:pPr>
    </w:p>
    <w:p w14:paraId="61ECC408" w14:textId="77777777" w:rsidR="00F3250E" w:rsidRDefault="00F3250E">
      <w:pPr>
        <w:rPr>
          <w:sz w:val="20"/>
          <w:szCs w:val="24"/>
        </w:rPr>
      </w:pPr>
    </w:p>
    <w:p w14:paraId="5329610A" w14:textId="77777777" w:rsidR="00F3250E" w:rsidRDefault="00F3250E">
      <w:pPr>
        <w:rPr>
          <w:sz w:val="20"/>
          <w:szCs w:val="24"/>
        </w:rPr>
      </w:pPr>
    </w:p>
    <w:p w14:paraId="757C9951" w14:textId="77777777" w:rsidR="00F3250E" w:rsidRDefault="00F3250E">
      <w:pPr>
        <w:rPr>
          <w:sz w:val="20"/>
          <w:szCs w:val="24"/>
        </w:rPr>
      </w:pPr>
      <w:r>
        <w:rPr>
          <w:sz w:val="20"/>
          <w:szCs w:val="24"/>
        </w:rPr>
        <w:br w:type="page"/>
      </w:r>
    </w:p>
    <w:p w14:paraId="0F78BEBA" w14:textId="77777777" w:rsidR="00F3250E" w:rsidRDefault="00F3250E" w:rsidP="00F3250E">
      <w:pPr>
        <w:jc w:val="center"/>
        <w:rPr>
          <w:b/>
          <w:bCs/>
          <w:sz w:val="24"/>
          <w:szCs w:val="24"/>
        </w:rPr>
      </w:pPr>
      <w:r w:rsidRPr="00F3250E">
        <w:rPr>
          <w:b/>
          <w:bCs/>
          <w:sz w:val="24"/>
          <w:szCs w:val="24"/>
        </w:rPr>
        <w:lastRenderedPageBreak/>
        <w:t>Перечень нормативно-правовых актов, регламентирующих деятельность ДОО</w:t>
      </w:r>
    </w:p>
    <w:p w14:paraId="26399BAC" w14:textId="77777777" w:rsidR="00F3250E" w:rsidRPr="00F3250E" w:rsidRDefault="00F3250E" w:rsidP="00F3250E">
      <w:pPr>
        <w:ind w:firstLine="720"/>
        <w:rPr>
          <w:b/>
          <w:bCs/>
          <w:sz w:val="24"/>
          <w:szCs w:val="24"/>
        </w:rPr>
      </w:pPr>
      <w:r>
        <w:rPr>
          <w:b/>
          <w:bCs/>
          <w:sz w:val="24"/>
          <w:szCs w:val="24"/>
        </w:rPr>
        <w:t>Федеральные документы:</w:t>
      </w:r>
    </w:p>
    <w:p w14:paraId="0B15CE82" w14:textId="77777777" w:rsidR="00F3250E" w:rsidRPr="00F3250E" w:rsidRDefault="00F3250E" w:rsidP="00A33441">
      <w:pPr>
        <w:pStyle w:val="a5"/>
        <w:numPr>
          <w:ilvl w:val="0"/>
          <w:numId w:val="154"/>
        </w:numPr>
        <w:tabs>
          <w:tab w:val="left" w:pos="1479"/>
          <w:tab w:val="left" w:pos="2440"/>
          <w:tab w:val="left" w:pos="4192"/>
          <w:tab w:val="left" w:pos="5047"/>
          <w:tab w:val="left" w:pos="6261"/>
          <w:tab w:val="left" w:pos="7355"/>
          <w:tab w:val="left" w:pos="8714"/>
        </w:tabs>
        <w:spacing w:line="237" w:lineRule="auto"/>
        <w:ind w:right="849" w:firstLine="708"/>
        <w:rPr>
          <w:sz w:val="24"/>
        </w:rPr>
      </w:pPr>
      <w:r>
        <w:rPr>
          <w:sz w:val="24"/>
        </w:rPr>
        <w:t>Конвенция</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ребенка</w:t>
      </w:r>
      <w:r>
        <w:rPr>
          <w:spacing w:val="1"/>
          <w:sz w:val="24"/>
        </w:rPr>
        <w:t xml:space="preserve"> </w:t>
      </w:r>
      <w:r>
        <w:rPr>
          <w:sz w:val="24"/>
        </w:rPr>
        <w:t>(одобрена</w:t>
      </w:r>
      <w:r>
        <w:rPr>
          <w:spacing w:val="1"/>
          <w:sz w:val="24"/>
        </w:rPr>
        <w:t xml:space="preserve"> </w:t>
      </w:r>
      <w:r>
        <w:rPr>
          <w:sz w:val="24"/>
        </w:rPr>
        <w:t>Генеральной</w:t>
      </w:r>
      <w:r>
        <w:rPr>
          <w:spacing w:val="1"/>
          <w:sz w:val="24"/>
        </w:rPr>
        <w:t xml:space="preserve"> </w:t>
      </w:r>
      <w:r>
        <w:rPr>
          <w:sz w:val="24"/>
        </w:rPr>
        <w:t>Ассамблеей</w:t>
      </w:r>
      <w:r>
        <w:rPr>
          <w:spacing w:val="1"/>
          <w:sz w:val="24"/>
        </w:rPr>
        <w:t xml:space="preserve"> </w:t>
      </w:r>
      <w:r>
        <w:rPr>
          <w:sz w:val="24"/>
        </w:rPr>
        <w:t>ООН</w:t>
      </w:r>
      <w:r>
        <w:rPr>
          <w:spacing w:val="1"/>
          <w:sz w:val="24"/>
        </w:rPr>
        <w:t xml:space="preserve"> </w:t>
      </w:r>
      <w:r>
        <w:rPr>
          <w:sz w:val="24"/>
        </w:rPr>
        <w:t>20.11.1989</w:t>
      </w:r>
      <w:r w:rsidR="00415CA4">
        <w:rPr>
          <w:sz w:val="24"/>
        </w:rPr>
        <w:t>г.</w:t>
      </w:r>
      <w:r>
        <w:rPr>
          <w:sz w:val="24"/>
        </w:rPr>
        <w:t>)</w:t>
      </w:r>
      <w:r w:rsidR="00E31276">
        <w:rPr>
          <w:sz w:val="24"/>
        </w:rPr>
        <w:t xml:space="preserve"> </w:t>
      </w:r>
      <w:r>
        <w:rPr>
          <w:sz w:val="24"/>
        </w:rPr>
        <w:t xml:space="preserve">(вступила в силу для СССР </w:t>
      </w:r>
      <w:r>
        <w:rPr>
          <w:spacing w:val="-1"/>
          <w:sz w:val="24"/>
        </w:rPr>
        <w:t>15.09.1990</w:t>
      </w:r>
      <w:r w:rsidR="00415CA4">
        <w:rPr>
          <w:spacing w:val="-1"/>
          <w:sz w:val="24"/>
        </w:rPr>
        <w:t>г.</w:t>
      </w:r>
      <w:r>
        <w:rPr>
          <w:spacing w:val="-1"/>
          <w:sz w:val="24"/>
        </w:rPr>
        <w:t>)</w:t>
      </w:r>
      <w:r w:rsidR="00415CA4">
        <w:rPr>
          <w:spacing w:val="-1"/>
          <w:sz w:val="24"/>
        </w:rPr>
        <w:t>.</w:t>
      </w:r>
    </w:p>
    <w:p w14:paraId="5EA00D78" w14:textId="77777777" w:rsidR="00F3250E" w:rsidRDefault="00F3250E" w:rsidP="00A33441">
      <w:pPr>
        <w:pStyle w:val="a5"/>
        <w:numPr>
          <w:ilvl w:val="0"/>
          <w:numId w:val="154"/>
        </w:numPr>
        <w:tabs>
          <w:tab w:val="left" w:pos="1488"/>
          <w:tab w:val="left" w:pos="3655"/>
          <w:tab w:val="left" w:pos="5594"/>
          <w:tab w:val="left" w:pos="8615"/>
        </w:tabs>
        <w:spacing w:before="3" w:line="237" w:lineRule="auto"/>
        <w:ind w:right="845" w:firstLine="708"/>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1"/>
          <w:sz w:val="24"/>
        </w:rPr>
        <w:t xml:space="preserve"> </w:t>
      </w:r>
      <w:r>
        <w:rPr>
          <w:sz w:val="24"/>
        </w:rPr>
        <w:t>2012г.</w:t>
      </w:r>
      <w:r>
        <w:rPr>
          <w:spacing w:val="1"/>
          <w:sz w:val="24"/>
        </w:rPr>
        <w:t xml:space="preserve"> </w:t>
      </w:r>
      <w:r>
        <w:rPr>
          <w:sz w:val="24"/>
        </w:rPr>
        <w:t>№</w:t>
      </w:r>
      <w:r>
        <w:rPr>
          <w:spacing w:val="1"/>
          <w:sz w:val="24"/>
        </w:rPr>
        <w:t xml:space="preserve"> </w:t>
      </w:r>
      <w:r>
        <w:rPr>
          <w:sz w:val="24"/>
        </w:rPr>
        <w:t>273-ФЭ</w:t>
      </w:r>
      <w:r>
        <w:rPr>
          <w:spacing w:val="1"/>
          <w:sz w:val="24"/>
        </w:rPr>
        <w:t xml:space="preserve"> </w:t>
      </w:r>
      <w:r>
        <w:rPr>
          <w:sz w:val="24"/>
        </w:rPr>
        <w:t>(актуальная</w:t>
      </w:r>
      <w:r>
        <w:rPr>
          <w:spacing w:val="1"/>
          <w:sz w:val="24"/>
        </w:rPr>
        <w:t xml:space="preserve"> </w:t>
      </w:r>
      <w:r>
        <w:rPr>
          <w:sz w:val="24"/>
        </w:rPr>
        <w:t>ред.)</w:t>
      </w:r>
      <w:r>
        <w:rPr>
          <w:spacing w:val="1"/>
          <w:sz w:val="24"/>
        </w:rPr>
        <w:t xml:space="preserve"> </w:t>
      </w:r>
      <w:r>
        <w:rPr>
          <w:sz w:val="24"/>
        </w:rPr>
        <w:t>«Об</w:t>
      </w:r>
      <w:r>
        <w:rPr>
          <w:spacing w:val="1"/>
          <w:sz w:val="24"/>
        </w:rPr>
        <w:t xml:space="preserve"> </w:t>
      </w:r>
      <w:r>
        <w:rPr>
          <w:sz w:val="24"/>
        </w:rPr>
        <w:t>образовании в Российской Федерации»</w:t>
      </w:r>
      <w:r w:rsidR="00415CA4">
        <w:rPr>
          <w:sz w:val="24"/>
        </w:rPr>
        <w:t>.</w:t>
      </w:r>
    </w:p>
    <w:p w14:paraId="3D318FEF" w14:textId="77777777" w:rsidR="00F3250E" w:rsidRDefault="00F3250E" w:rsidP="00A33441">
      <w:pPr>
        <w:pStyle w:val="a5"/>
        <w:numPr>
          <w:ilvl w:val="0"/>
          <w:numId w:val="154"/>
        </w:numPr>
        <w:tabs>
          <w:tab w:val="left" w:pos="1469"/>
        </w:tabs>
        <w:spacing w:line="297" w:lineRule="exact"/>
        <w:ind w:left="1468" w:hanging="221"/>
        <w:rPr>
          <w:sz w:val="24"/>
        </w:rPr>
      </w:pPr>
      <w:r>
        <w:rPr>
          <w:sz w:val="24"/>
        </w:rPr>
        <w:t>Федеральный</w:t>
      </w:r>
      <w:r>
        <w:rPr>
          <w:spacing w:val="33"/>
          <w:sz w:val="24"/>
        </w:rPr>
        <w:t xml:space="preserve"> </w:t>
      </w:r>
      <w:r>
        <w:rPr>
          <w:sz w:val="24"/>
        </w:rPr>
        <w:t>закон</w:t>
      </w:r>
      <w:r>
        <w:rPr>
          <w:spacing w:val="34"/>
          <w:sz w:val="24"/>
        </w:rPr>
        <w:t xml:space="preserve"> </w:t>
      </w:r>
      <w:r>
        <w:rPr>
          <w:sz w:val="24"/>
        </w:rPr>
        <w:t>24</w:t>
      </w:r>
      <w:r>
        <w:rPr>
          <w:spacing w:val="32"/>
          <w:sz w:val="24"/>
        </w:rPr>
        <w:t xml:space="preserve"> </w:t>
      </w:r>
      <w:r>
        <w:rPr>
          <w:sz w:val="24"/>
        </w:rPr>
        <w:t>июля</w:t>
      </w:r>
      <w:r>
        <w:rPr>
          <w:spacing w:val="33"/>
          <w:sz w:val="24"/>
        </w:rPr>
        <w:t xml:space="preserve"> </w:t>
      </w:r>
      <w:r>
        <w:rPr>
          <w:sz w:val="24"/>
        </w:rPr>
        <w:t>1998г.</w:t>
      </w:r>
      <w:r>
        <w:rPr>
          <w:spacing w:val="34"/>
          <w:sz w:val="24"/>
        </w:rPr>
        <w:t xml:space="preserve"> </w:t>
      </w:r>
      <w:r>
        <w:rPr>
          <w:sz w:val="24"/>
        </w:rPr>
        <w:t>№</w:t>
      </w:r>
      <w:r>
        <w:rPr>
          <w:spacing w:val="32"/>
          <w:sz w:val="24"/>
        </w:rPr>
        <w:t xml:space="preserve"> </w:t>
      </w:r>
      <w:r>
        <w:rPr>
          <w:sz w:val="24"/>
        </w:rPr>
        <w:t>124-ФЗ</w:t>
      </w:r>
      <w:r>
        <w:rPr>
          <w:spacing w:val="33"/>
          <w:sz w:val="24"/>
        </w:rPr>
        <w:t xml:space="preserve"> </w:t>
      </w:r>
      <w:r>
        <w:rPr>
          <w:sz w:val="24"/>
        </w:rPr>
        <w:t>(актуальная</w:t>
      </w:r>
      <w:r>
        <w:rPr>
          <w:spacing w:val="32"/>
          <w:sz w:val="24"/>
        </w:rPr>
        <w:t xml:space="preserve"> </w:t>
      </w:r>
      <w:r>
        <w:rPr>
          <w:sz w:val="24"/>
        </w:rPr>
        <w:t>ред.</w:t>
      </w:r>
      <w:r>
        <w:rPr>
          <w:spacing w:val="36"/>
          <w:sz w:val="24"/>
        </w:rPr>
        <w:t xml:space="preserve"> </w:t>
      </w:r>
      <w:r>
        <w:rPr>
          <w:sz w:val="24"/>
        </w:rPr>
        <w:t>от</w:t>
      </w:r>
      <w:r>
        <w:rPr>
          <w:spacing w:val="34"/>
          <w:sz w:val="24"/>
        </w:rPr>
        <w:t xml:space="preserve"> </w:t>
      </w:r>
      <w:r>
        <w:rPr>
          <w:sz w:val="24"/>
        </w:rPr>
        <w:t>14.07.2022</w:t>
      </w:r>
      <w:r w:rsidR="00415CA4">
        <w:rPr>
          <w:sz w:val="24"/>
        </w:rPr>
        <w:t>г.</w:t>
      </w:r>
      <w:r>
        <w:rPr>
          <w:sz w:val="24"/>
        </w:rPr>
        <w:t>)</w:t>
      </w:r>
    </w:p>
    <w:p w14:paraId="316B8769" w14:textId="77777777" w:rsidR="00E31276" w:rsidRDefault="00F3250E" w:rsidP="00F3250E">
      <w:pPr>
        <w:pStyle w:val="a3"/>
        <w:ind w:left="540" w:right="843" w:firstLine="0"/>
      </w:pPr>
      <w:r>
        <w:t>«Об</w:t>
      </w:r>
      <w:r>
        <w:rPr>
          <w:spacing w:val="1"/>
        </w:rPr>
        <w:t xml:space="preserve"> </w:t>
      </w:r>
      <w:r>
        <w:t>основных</w:t>
      </w:r>
      <w:r>
        <w:rPr>
          <w:spacing w:val="1"/>
        </w:rPr>
        <w:t xml:space="preserve"> </w:t>
      </w:r>
      <w:r>
        <w:t>гарантиях</w:t>
      </w:r>
      <w:r>
        <w:rPr>
          <w:spacing w:val="1"/>
        </w:rPr>
        <w:t xml:space="preserve"> </w:t>
      </w:r>
      <w:r>
        <w:t>прав</w:t>
      </w:r>
      <w:r>
        <w:rPr>
          <w:spacing w:val="1"/>
        </w:rPr>
        <w:t xml:space="preserve"> </w:t>
      </w:r>
      <w:r>
        <w:t>ребенка</w:t>
      </w:r>
      <w:r>
        <w:rPr>
          <w:spacing w:val="1"/>
        </w:rPr>
        <w:t xml:space="preserve"> </w:t>
      </w:r>
      <w:r>
        <w:t>в</w:t>
      </w:r>
      <w:r>
        <w:rPr>
          <w:spacing w:val="1"/>
        </w:rPr>
        <w:t xml:space="preserve"> </w:t>
      </w:r>
      <w:r>
        <w:t>Российской</w:t>
      </w:r>
      <w:r>
        <w:rPr>
          <w:spacing w:val="1"/>
        </w:rPr>
        <w:t xml:space="preserve"> </w:t>
      </w:r>
      <w:r>
        <w:t>Федерации»</w:t>
      </w:r>
      <w:r w:rsidR="00415CA4">
        <w:t>.</w:t>
      </w:r>
    </w:p>
    <w:p w14:paraId="05369AD8" w14:textId="77777777" w:rsidR="00E31276" w:rsidRDefault="00F3250E" w:rsidP="00A33441">
      <w:pPr>
        <w:pStyle w:val="a5"/>
        <w:numPr>
          <w:ilvl w:val="0"/>
          <w:numId w:val="154"/>
        </w:numPr>
        <w:tabs>
          <w:tab w:val="left" w:pos="1484"/>
        </w:tabs>
        <w:ind w:right="848" w:firstLine="708"/>
        <w:rPr>
          <w:sz w:val="24"/>
        </w:rPr>
      </w:pPr>
      <w:bookmarkStart w:id="0" w:name="_Hlk173314267"/>
      <w:r>
        <w:rPr>
          <w:sz w:val="24"/>
        </w:rPr>
        <w:t>Приказ Министерства образования и науки Российской Федерации от 17 октября</w:t>
      </w:r>
      <w:r>
        <w:rPr>
          <w:spacing w:val="-57"/>
          <w:sz w:val="24"/>
        </w:rPr>
        <w:t xml:space="preserve"> </w:t>
      </w:r>
      <w:r>
        <w:rPr>
          <w:sz w:val="24"/>
        </w:rPr>
        <w:t>2013г. № 1155 (ред. от 08.11.2022</w:t>
      </w:r>
      <w:r w:rsidR="00415CA4">
        <w:rPr>
          <w:sz w:val="24"/>
        </w:rPr>
        <w:t>г.</w:t>
      </w:r>
      <w:r>
        <w:rPr>
          <w:sz w:val="24"/>
        </w:rPr>
        <w:t>) «Об утверждении федерального 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Минюстом</w:t>
      </w:r>
      <w:r>
        <w:rPr>
          <w:spacing w:val="1"/>
          <w:sz w:val="24"/>
        </w:rPr>
        <w:t xml:space="preserve"> </w:t>
      </w:r>
      <w:r>
        <w:rPr>
          <w:sz w:val="24"/>
        </w:rPr>
        <w:t>России</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2013г.,</w:t>
      </w:r>
      <w:r>
        <w:rPr>
          <w:spacing w:val="1"/>
          <w:sz w:val="24"/>
        </w:rPr>
        <w:t xml:space="preserve"> </w:t>
      </w:r>
      <w:r>
        <w:rPr>
          <w:sz w:val="24"/>
        </w:rPr>
        <w:t>регистрационный</w:t>
      </w:r>
      <w:r>
        <w:rPr>
          <w:spacing w:val="1"/>
          <w:sz w:val="24"/>
        </w:rPr>
        <w:t xml:space="preserve"> </w:t>
      </w:r>
      <w:r>
        <w:rPr>
          <w:sz w:val="24"/>
        </w:rPr>
        <w:t>№</w:t>
      </w:r>
      <w:r>
        <w:rPr>
          <w:spacing w:val="1"/>
          <w:sz w:val="24"/>
        </w:rPr>
        <w:t xml:space="preserve"> </w:t>
      </w:r>
      <w:r>
        <w:rPr>
          <w:sz w:val="24"/>
        </w:rPr>
        <w:t>30384)</w:t>
      </w:r>
      <w:r w:rsidR="00415CA4">
        <w:rPr>
          <w:sz w:val="24"/>
        </w:rPr>
        <w:t>.</w:t>
      </w:r>
    </w:p>
    <w:bookmarkEnd w:id="0"/>
    <w:p w14:paraId="1ADEFFD3" w14:textId="77777777" w:rsidR="00E31276" w:rsidRDefault="00F3250E" w:rsidP="00A33441">
      <w:pPr>
        <w:pStyle w:val="a5"/>
        <w:numPr>
          <w:ilvl w:val="0"/>
          <w:numId w:val="154"/>
        </w:numPr>
        <w:tabs>
          <w:tab w:val="left" w:pos="1484"/>
        </w:tabs>
        <w:ind w:right="850" w:firstLine="708"/>
        <w:rPr>
          <w:sz w:val="24"/>
        </w:rPr>
      </w:pPr>
      <w:r>
        <w:rPr>
          <w:sz w:val="24"/>
        </w:rPr>
        <w:t>Приказ</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30</w:t>
      </w:r>
      <w:r>
        <w:rPr>
          <w:spacing w:val="1"/>
          <w:sz w:val="24"/>
        </w:rPr>
        <w:t xml:space="preserve"> </w:t>
      </w:r>
      <w:r w:rsidR="00415CA4" w:rsidRPr="00415CA4">
        <w:rPr>
          <w:sz w:val="24"/>
        </w:rPr>
        <w:t>сентября 2022</w:t>
      </w:r>
      <w:r w:rsidRPr="00415CA4">
        <w:rPr>
          <w:sz w:val="24"/>
        </w:rPr>
        <w:t xml:space="preserve">г. N 874 (зарегистрирован Министерством юстиции Российской Федерации 2 </w:t>
      </w:r>
      <w:r w:rsidR="00415CA4" w:rsidRPr="00415CA4">
        <w:rPr>
          <w:sz w:val="24"/>
        </w:rPr>
        <w:t>ноября 2022</w:t>
      </w:r>
      <w:r>
        <w:rPr>
          <w:sz w:val="24"/>
        </w:rPr>
        <w:t>г.,</w:t>
      </w:r>
      <w:r>
        <w:rPr>
          <w:spacing w:val="13"/>
          <w:sz w:val="24"/>
        </w:rPr>
        <w:t xml:space="preserve"> </w:t>
      </w:r>
      <w:r>
        <w:rPr>
          <w:sz w:val="24"/>
        </w:rPr>
        <w:t>регистрационный</w:t>
      </w:r>
      <w:r>
        <w:rPr>
          <w:spacing w:val="14"/>
          <w:sz w:val="24"/>
        </w:rPr>
        <w:t xml:space="preserve"> </w:t>
      </w:r>
      <w:r>
        <w:rPr>
          <w:sz w:val="24"/>
        </w:rPr>
        <w:t>N</w:t>
      </w:r>
      <w:r>
        <w:rPr>
          <w:spacing w:val="13"/>
          <w:sz w:val="24"/>
        </w:rPr>
        <w:t xml:space="preserve"> </w:t>
      </w:r>
      <w:r>
        <w:rPr>
          <w:sz w:val="24"/>
        </w:rPr>
        <w:t>70809)</w:t>
      </w:r>
      <w:r>
        <w:rPr>
          <w:spacing w:val="14"/>
          <w:sz w:val="24"/>
        </w:rPr>
        <w:t xml:space="preserve"> </w:t>
      </w:r>
      <w:r>
        <w:rPr>
          <w:sz w:val="24"/>
        </w:rPr>
        <w:t>«Об</w:t>
      </w:r>
      <w:r>
        <w:rPr>
          <w:spacing w:val="18"/>
          <w:sz w:val="24"/>
        </w:rPr>
        <w:t xml:space="preserve"> </w:t>
      </w:r>
      <w:r>
        <w:rPr>
          <w:sz w:val="24"/>
        </w:rPr>
        <w:t>утверждении</w:t>
      </w:r>
      <w:r>
        <w:rPr>
          <w:spacing w:val="-2"/>
          <w:sz w:val="24"/>
        </w:rPr>
        <w:t xml:space="preserve"> </w:t>
      </w:r>
      <w:r>
        <w:rPr>
          <w:sz w:val="24"/>
        </w:rPr>
        <w:t>Порядка</w:t>
      </w:r>
      <w:r>
        <w:rPr>
          <w:spacing w:val="12"/>
          <w:sz w:val="24"/>
        </w:rPr>
        <w:t xml:space="preserve"> </w:t>
      </w:r>
      <w:r>
        <w:rPr>
          <w:sz w:val="24"/>
        </w:rPr>
        <w:t>разработки</w:t>
      </w:r>
      <w:r>
        <w:rPr>
          <w:spacing w:val="12"/>
          <w:sz w:val="24"/>
        </w:rPr>
        <w:t xml:space="preserve"> </w:t>
      </w:r>
      <w:r>
        <w:rPr>
          <w:sz w:val="24"/>
        </w:rPr>
        <w:t>и</w:t>
      </w:r>
      <w:r>
        <w:rPr>
          <w:spacing w:val="14"/>
          <w:sz w:val="24"/>
        </w:rPr>
        <w:t xml:space="preserve"> </w:t>
      </w:r>
      <w:r>
        <w:rPr>
          <w:sz w:val="24"/>
        </w:rPr>
        <w:t>утверждения</w:t>
      </w:r>
      <w:r>
        <w:rPr>
          <w:spacing w:val="-57"/>
          <w:sz w:val="24"/>
        </w:rPr>
        <w:t xml:space="preserve"> </w:t>
      </w:r>
      <w:r>
        <w:rPr>
          <w:sz w:val="24"/>
        </w:rPr>
        <w:t>федеральных</w:t>
      </w:r>
      <w:r>
        <w:rPr>
          <w:spacing w:val="1"/>
          <w:sz w:val="24"/>
        </w:rPr>
        <w:t xml:space="preserve"> </w:t>
      </w:r>
      <w:r>
        <w:rPr>
          <w:sz w:val="24"/>
        </w:rPr>
        <w:t>основных общеобразовательных программ»</w:t>
      </w:r>
      <w:r w:rsidR="00415CA4">
        <w:rPr>
          <w:sz w:val="24"/>
        </w:rPr>
        <w:t>.</w:t>
      </w:r>
    </w:p>
    <w:p w14:paraId="780913B2" w14:textId="77777777" w:rsidR="00F3250E" w:rsidRDefault="00F3250E" w:rsidP="00A33441">
      <w:pPr>
        <w:pStyle w:val="a5"/>
        <w:numPr>
          <w:ilvl w:val="0"/>
          <w:numId w:val="154"/>
        </w:numPr>
        <w:tabs>
          <w:tab w:val="left" w:pos="1534"/>
          <w:tab w:val="left" w:pos="8464"/>
        </w:tabs>
        <w:spacing w:line="237" w:lineRule="auto"/>
        <w:ind w:right="847" w:firstLine="708"/>
        <w:rPr>
          <w:sz w:val="24"/>
        </w:rPr>
      </w:pPr>
      <w:r>
        <w:rPr>
          <w:sz w:val="24"/>
        </w:rPr>
        <w:t>Постановление Правительства Российской Федерации от 21.02.2022</w:t>
      </w:r>
      <w:r w:rsidR="00415CA4">
        <w:rPr>
          <w:sz w:val="24"/>
        </w:rPr>
        <w:t>г.</w:t>
      </w:r>
      <w:r>
        <w:rPr>
          <w:sz w:val="24"/>
        </w:rPr>
        <w:t xml:space="preserve"> № 225 «Об</w:t>
      </w:r>
      <w:r>
        <w:rPr>
          <w:spacing w:val="1"/>
          <w:sz w:val="24"/>
        </w:rPr>
        <w:t xml:space="preserve"> </w:t>
      </w:r>
      <w:r>
        <w:rPr>
          <w:sz w:val="24"/>
        </w:rPr>
        <w:t>утверждении</w:t>
      </w:r>
      <w:r>
        <w:rPr>
          <w:spacing w:val="1"/>
          <w:sz w:val="24"/>
        </w:rPr>
        <w:t xml:space="preserve"> </w:t>
      </w:r>
      <w:r>
        <w:rPr>
          <w:sz w:val="24"/>
        </w:rPr>
        <w:t>номенклатуры</w:t>
      </w:r>
      <w:r>
        <w:rPr>
          <w:spacing w:val="1"/>
          <w:sz w:val="24"/>
        </w:rPr>
        <w:t xml:space="preserve"> </w:t>
      </w:r>
      <w:r>
        <w:rPr>
          <w:sz w:val="24"/>
        </w:rPr>
        <w:t>должностей</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должностей</w:t>
      </w:r>
      <w:r>
        <w:rPr>
          <w:spacing w:val="1"/>
          <w:sz w:val="24"/>
        </w:rPr>
        <w:t xml:space="preserve"> </w:t>
      </w:r>
      <w:r>
        <w:rPr>
          <w:sz w:val="24"/>
        </w:rPr>
        <w:t>руководителей</w:t>
      </w:r>
      <w:r>
        <w:rPr>
          <w:spacing w:val="1"/>
          <w:sz w:val="24"/>
        </w:rPr>
        <w:t xml:space="preserve"> </w:t>
      </w:r>
      <w:r>
        <w:rPr>
          <w:sz w:val="24"/>
        </w:rPr>
        <w:t>образовательных</w:t>
      </w:r>
      <w:r w:rsidR="00E31276">
        <w:rPr>
          <w:sz w:val="24"/>
        </w:rPr>
        <w:t xml:space="preserve"> </w:t>
      </w:r>
      <w:r>
        <w:rPr>
          <w:sz w:val="24"/>
        </w:rPr>
        <w:t>организаций»</w:t>
      </w:r>
      <w:r w:rsidR="00415CA4">
        <w:rPr>
          <w:sz w:val="24"/>
        </w:rPr>
        <w:t>.</w:t>
      </w:r>
    </w:p>
    <w:p w14:paraId="0F458FE6" w14:textId="77777777" w:rsidR="00E31276" w:rsidRDefault="00F3250E" w:rsidP="00A33441">
      <w:pPr>
        <w:pStyle w:val="a5"/>
        <w:numPr>
          <w:ilvl w:val="0"/>
          <w:numId w:val="154"/>
        </w:numPr>
        <w:tabs>
          <w:tab w:val="left" w:pos="1484"/>
          <w:tab w:val="left" w:pos="2258"/>
          <w:tab w:val="left" w:pos="3691"/>
          <w:tab w:val="left" w:pos="4521"/>
          <w:tab w:val="left" w:pos="6623"/>
          <w:tab w:val="left" w:pos="7891"/>
          <w:tab w:val="left" w:pos="8721"/>
        </w:tabs>
        <w:ind w:right="846" w:firstLine="708"/>
        <w:rPr>
          <w:sz w:val="24"/>
        </w:rPr>
      </w:pPr>
      <w:r>
        <w:rPr>
          <w:sz w:val="24"/>
        </w:rPr>
        <w:t>Постановление</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28</w:t>
      </w:r>
      <w:r>
        <w:rPr>
          <w:spacing w:val="1"/>
          <w:sz w:val="24"/>
        </w:rPr>
        <w:t xml:space="preserve"> </w:t>
      </w:r>
      <w:r>
        <w:rPr>
          <w:sz w:val="24"/>
        </w:rPr>
        <w:t>сентября</w:t>
      </w:r>
      <w:r>
        <w:rPr>
          <w:spacing w:val="1"/>
          <w:sz w:val="24"/>
        </w:rPr>
        <w:t xml:space="preserve"> </w:t>
      </w:r>
      <w:r>
        <w:rPr>
          <w:sz w:val="24"/>
        </w:rPr>
        <w:t>2020</w:t>
      </w:r>
      <w:r w:rsidR="00415CA4">
        <w:rPr>
          <w:sz w:val="24"/>
        </w:rPr>
        <w:t>г.</w:t>
      </w:r>
      <w:r>
        <w:rPr>
          <w:spacing w:val="1"/>
          <w:sz w:val="24"/>
        </w:rPr>
        <w:t xml:space="preserve"> </w:t>
      </w:r>
      <w:r>
        <w:rPr>
          <w:sz w:val="24"/>
        </w:rPr>
        <w:t>№</w:t>
      </w:r>
      <w:r>
        <w:rPr>
          <w:spacing w:val="1"/>
          <w:sz w:val="24"/>
        </w:rPr>
        <w:t xml:space="preserve"> </w:t>
      </w:r>
      <w:r>
        <w:rPr>
          <w:sz w:val="24"/>
        </w:rPr>
        <w:t>28</w:t>
      </w:r>
      <w:r>
        <w:rPr>
          <w:spacing w:val="1"/>
          <w:sz w:val="24"/>
        </w:rPr>
        <w:t xml:space="preserve"> </w:t>
      </w:r>
      <w:r w:rsidR="00E31276">
        <w:rPr>
          <w:spacing w:val="1"/>
          <w:sz w:val="24"/>
        </w:rPr>
        <w:t>«</w:t>
      </w:r>
      <w:r>
        <w:rPr>
          <w:sz w:val="24"/>
        </w:rPr>
        <w:t>Об</w:t>
      </w:r>
      <w:r>
        <w:rPr>
          <w:spacing w:val="1"/>
          <w:sz w:val="24"/>
        </w:rPr>
        <w:t xml:space="preserve"> </w:t>
      </w:r>
      <w:r>
        <w:rPr>
          <w:sz w:val="24"/>
        </w:rPr>
        <w:t>утверждении</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 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sidR="00E31276">
        <w:rPr>
          <w:sz w:val="24"/>
        </w:rPr>
        <w:t xml:space="preserve"> </w:t>
      </w:r>
      <w:r>
        <w:rPr>
          <w:sz w:val="24"/>
        </w:rPr>
        <w:t>отдыха</w:t>
      </w:r>
      <w:r w:rsidR="00E31276">
        <w:rPr>
          <w:sz w:val="24"/>
        </w:rPr>
        <w:t xml:space="preserve"> и оздоровления </w:t>
      </w:r>
      <w:r>
        <w:rPr>
          <w:sz w:val="24"/>
        </w:rPr>
        <w:t>детей</w:t>
      </w:r>
      <w:r w:rsidR="00E31276">
        <w:rPr>
          <w:sz w:val="24"/>
        </w:rPr>
        <w:t xml:space="preserve"> </w:t>
      </w:r>
      <w:r>
        <w:rPr>
          <w:sz w:val="24"/>
        </w:rPr>
        <w:t>и</w:t>
      </w:r>
      <w:r w:rsidR="00E31276">
        <w:rPr>
          <w:sz w:val="24"/>
        </w:rPr>
        <w:t xml:space="preserve"> </w:t>
      </w:r>
      <w:r>
        <w:rPr>
          <w:sz w:val="24"/>
        </w:rPr>
        <w:t>молодежи»</w:t>
      </w:r>
      <w:r w:rsidR="00415CA4">
        <w:rPr>
          <w:sz w:val="24"/>
        </w:rPr>
        <w:t>.</w:t>
      </w:r>
    </w:p>
    <w:p w14:paraId="7AAE2452" w14:textId="77777777" w:rsidR="00E31276" w:rsidRDefault="00F3250E" w:rsidP="00A33441">
      <w:pPr>
        <w:pStyle w:val="a5"/>
        <w:numPr>
          <w:ilvl w:val="0"/>
          <w:numId w:val="154"/>
        </w:numPr>
        <w:tabs>
          <w:tab w:val="left" w:pos="1484"/>
          <w:tab w:val="left" w:pos="4987"/>
          <w:tab w:val="left" w:pos="8709"/>
        </w:tabs>
        <w:ind w:right="845" w:firstLine="708"/>
        <w:rPr>
          <w:sz w:val="24"/>
        </w:rPr>
      </w:pPr>
      <w:r>
        <w:rPr>
          <w:sz w:val="24"/>
        </w:rPr>
        <w:t>Постановление</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27</w:t>
      </w:r>
      <w:r>
        <w:rPr>
          <w:spacing w:val="1"/>
          <w:sz w:val="24"/>
        </w:rPr>
        <w:t xml:space="preserve"> </w:t>
      </w:r>
      <w:r>
        <w:rPr>
          <w:sz w:val="24"/>
        </w:rPr>
        <w:t>октября</w:t>
      </w:r>
      <w:r>
        <w:rPr>
          <w:spacing w:val="1"/>
          <w:sz w:val="24"/>
        </w:rPr>
        <w:t xml:space="preserve"> </w:t>
      </w:r>
      <w:r>
        <w:rPr>
          <w:sz w:val="24"/>
        </w:rPr>
        <w:t>2020г.</w:t>
      </w:r>
      <w:r>
        <w:rPr>
          <w:spacing w:val="1"/>
          <w:sz w:val="24"/>
        </w:rPr>
        <w:t xml:space="preserve"> </w:t>
      </w:r>
      <w:r>
        <w:rPr>
          <w:sz w:val="24"/>
        </w:rPr>
        <w:t>№</w:t>
      </w:r>
      <w:r>
        <w:rPr>
          <w:spacing w:val="1"/>
          <w:sz w:val="24"/>
        </w:rPr>
        <w:t xml:space="preserve"> </w:t>
      </w:r>
      <w:r>
        <w:rPr>
          <w:sz w:val="24"/>
        </w:rPr>
        <w:t>32</w:t>
      </w:r>
      <w:r>
        <w:rPr>
          <w:spacing w:val="1"/>
          <w:sz w:val="24"/>
        </w:rPr>
        <w:t xml:space="preserve"> </w:t>
      </w:r>
      <w:r w:rsidR="001A3783">
        <w:rPr>
          <w:spacing w:val="1"/>
          <w:sz w:val="24"/>
        </w:rPr>
        <w:t>«</w:t>
      </w:r>
      <w:r>
        <w:rPr>
          <w:sz w:val="24"/>
        </w:rPr>
        <w:t>Об</w:t>
      </w:r>
      <w:r>
        <w:rPr>
          <w:spacing w:val="1"/>
          <w:sz w:val="24"/>
        </w:rPr>
        <w:t xml:space="preserve"> </w:t>
      </w:r>
      <w:r>
        <w:rPr>
          <w:sz w:val="24"/>
        </w:rPr>
        <w:t>утверждении</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57"/>
          <w:sz w:val="24"/>
        </w:rPr>
        <w:t xml:space="preserve"> </w:t>
      </w:r>
      <w:r>
        <w:rPr>
          <w:sz w:val="24"/>
        </w:rPr>
        <w:t>СанПиН</w:t>
      </w:r>
      <w:r>
        <w:rPr>
          <w:spacing w:val="1"/>
          <w:sz w:val="24"/>
        </w:rPr>
        <w:t xml:space="preserve"> </w:t>
      </w:r>
      <w:r>
        <w:rPr>
          <w:sz w:val="24"/>
        </w:rPr>
        <w:t>2.3/2.4.3590-20</w:t>
      </w:r>
      <w:r>
        <w:rPr>
          <w:spacing w:val="1"/>
          <w:sz w:val="24"/>
        </w:rPr>
        <w:t xml:space="preserve"> </w:t>
      </w:r>
      <w:r>
        <w:rPr>
          <w:sz w:val="24"/>
        </w:rPr>
        <w:t>«Санитарно-</w:t>
      </w:r>
      <w:r>
        <w:rPr>
          <w:spacing w:val="1"/>
          <w:sz w:val="24"/>
        </w:rPr>
        <w:t xml:space="preserve"> </w:t>
      </w:r>
      <w:r>
        <w:rPr>
          <w:sz w:val="24"/>
        </w:rPr>
        <w:t>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общественног</w:t>
      </w:r>
      <w:r w:rsidR="00E31276">
        <w:rPr>
          <w:sz w:val="24"/>
        </w:rPr>
        <w:t xml:space="preserve">о </w:t>
      </w:r>
      <w:r>
        <w:rPr>
          <w:sz w:val="24"/>
        </w:rPr>
        <w:t>питания</w:t>
      </w:r>
      <w:r w:rsidR="00E31276">
        <w:rPr>
          <w:sz w:val="24"/>
        </w:rPr>
        <w:t xml:space="preserve"> </w:t>
      </w:r>
      <w:r>
        <w:rPr>
          <w:sz w:val="24"/>
        </w:rPr>
        <w:t>населения»</w:t>
      </w:r>
      <w:r w:rsidR="00415CA4">
        <w:rPr>
          <w:sz w:val="24"/>
        </w:rPr>
        <w:t>.</w:t>
      </w:r>
    </w:p>
    <w:p w14:paraId="05B45FB8" w14:textId="77777777" w:rsidR="002A4D60" w:rsidRPr="002A4D60" w:rsidRDefault="00F3250E" w:rsidP="00A33441">
      <w:pPr>
        <w:pStyle w:val="a5"/>
        <w:numPr>
          <w:ilvl w:val="0"/>
          <w:numId w:val="154"/>
        </w:numPr>
        <w:tabs>
          <w:tab w:val="left" w:pos="1484"/>
          <w:tab w:val="left" w:pos="2726"/>
          <w:tab w:val="left" w:pos="3887"/>
          <w:tab w:val="left" w:pos="5608"/>
          <w:tab w:val="left" w:pos="7377"/>
          <w:tab w:val="left" w:pos="8803"/>
        </w:tabs>
        <w:spacing w:line="297" w:lineRule="exact"/>
        <w:ind w:right="849" w:firstLine="736"/>
        <w:rPr>
          <w:sz w:val="24"/>
          <w:szCs w:val="24"/>
        </w:rPr>
      </w:pPr>
      <w:r w:rsidRPr="002A4D60">
        <w:rPr>
          <w:sz w:val="24"/>
        </w:rPr>
        <w:t>Постановление</w:t>
      </w:r>
      <w:r w:rsidRPr="002A4D60">
        <w:rPr>
          <w:spacing w:val="1"/>
          <w:sz w:val="24"/>
        </w:rPr>
        <w:t xml:space="preserve"> </w:t>
      </w:r>
      <w:r w:rsidRPr="002A4D60">
        <w:rPr>
          <w:sz w:val="24"/>
        </w:rPr>
        <w:t>Главного</w:t>
      </w:r>
      <w:r w:rsidRPr="002A4D60">
        <w:rPr>
          <w:spacing w:val="1"/>
          <w:sz w:val="24"/>
        </w:rPr>
        <w:t xml:space="preserve"> </w:t>
      </w:r>
      <w:r w:rsidRPr="002A4D60">
        <w:rPr>
          <w:sz w:val="24"/>
        </w:rPr>
        <w:t>государственного</w:t>
      </w:r>
      <w:r w:rsidRPr="002A4D60">
        <w:rPr>
          <w:spacing w:val="1"/>
          <w:sz w:val="24"/>
        </w:rPr>
        <w:t xml:space="preserve"> </w:t>
      </w:r>
      <w:r w:rsidRPr="002A4D60">
        <w:rPr>
          <w:sz w:val="24"/>
        </w:rPr>
        <w:t>санитарного</w:t>
      </w:r>
      <w:r w:rsidRPr="002A4D60">
        <w:rPr>
          <w:spacing w:val="1"/>
          <w:sz w:val="24"/>
        </w:rPr>
        <w:t xml:space="preserve"> </w:t>
      </w:r>
      <w:r w:rsidRPr="002A4D60">
        <w:rPr>
          <w:sz w:val="24"/>
        </w:rPr>
        <w:t>врача</w:t>
      </w:r>
      <w:r w:rsidRPr="002A4D60">
        <w:rPr>
          <w:spacing w:val="1"/>
          <w:sz w:val="24"/>
        </w:rPr>
        <w:t xml:space="preserve"> </w:t>
      </w:r>
      <w:r w:rsidRPr="002A4D60">
        <w:rPr>
          <w:sz w:val="24"/>
        </w:rPr>
        <w:t>Российской</w:t>
      </w:r>
      <w:r w:rsidRPr="002A4D60">
        <w:rPr>
          <w:spacing w:val="1"/>
          <w:sz w:val="24"/>
        </w:rPr>
        <w:t xml:space="preserve"> </w:t>
      </w:r>
      <w:r w:rsidRPr="002A4D60">
        <w:rPr>
          <w:sz w:val="24"/>
        </w:rPr>
        <w:t xml:space="preserve">Федерации от 28 января 2021г. № 2 </w:t>
      </w:r>
      <w:r w:rsidR="001A3783" w:rsidRPr="002A4D60">
        <w:rPr>
          <w:sz w:val="24"/>
        </w:rPr>
        <w:t>«</w:t>
      </w:r>
      <w:r w:rsidRPr="002A4D60">
        <w:rPr>
          <w:sz w:val="24"/>
        </w:rPr>
        <w:t>Об утверждении санитарных правил и норм СанПиН</w:t>
      </w:r>
      <w:r w:rsidRPr="002A4D60">
        <w:rPr>
          <w:spacing w:val="1"/>
          <w:sz w:val="24"/>
        </w:rPr>
        <w:t xml:space="preserve"> </w:t>
      </w:r>
      <w:r w:rsidRPr="002A4D60">
        <w:rPr>
          <w:sz w:val="24"/>
        </w:rPr>
        <w:t>1.2.3685-21 «Гигиенические нормативы и требования к обеспечению безопасности и (или)</w:t>
      </w:r>
      <w:r w:rsidRPr="002A4D60">
        <w:rPr>
          <w:spacing w:val="-57"/>
          <w:sz w:val="24"/>
        </w:rPr>
        <w:t xml:space="preserve"> </w:t>
      </w:r>
      <w:r w:rsidRPr="002A4D60">
        <w:rPr>
          <w:sz w:val="24"/>
        </w:rPr>
        <w:t>безвредности</w:t>
      </w:r>
      <w:r w:rsidR="00E31276" w:rsidRPr="002A4D60">
        <w:rPr>
          <w:sz w:val="24"/>
        </w:rPr>
        <w:t xml:space="preserve"> </w:t>
      </w:r>
      <w:r w:rsidRPr="002A4D60">
        <w:rPr>
          <w:sz w:val="24"/>
        </w:rPr>
        <w:t>для</w:t>
      </w:r>
      <w:r w:rsidR="00E31276" w:rsidRPr="002A4D60">
        <w:rPr>
          <w:sz w:val="24"/>
        </w:rPr>
        <w:t xml:space="preserve"> </w:t>
      </w:r>
      <w:r w:rsidRPr="002A4D60">
        <w:rPr>
          <w:sz w:val="24"/>
        </w:rPr>
        <w:t>человека</w:t>
      </w:r>
      <w:r w:rsidR="00E31276" w:rsidRPr="002A4D60">
        <w:rPr>
          <w:sz w:val="24"/>
        </w:rPr>
        <w:t xml:space="preserve"> </w:t>
      </w:r>
      <w:r w:rsidRPr="002A4D60">
        <w:rPr>
          <w:sz w:val="24"/>
        </w:rPr>
        <w:t>факторов</w:t>
      </w:r>
      <w:r w:rsidR="00E31276" w:rsidRPr="002A4D60">
        <w:rPr>
          <w:sz w:val="24"/>
        </w:rPr>
        <w:t xml:space="preserve"> </w:t>
      </w:r>
      <w:r w:rsidRPr="002A4D60">
        <w:rPr>
          <w:sz w:val="24"/>
        </w:rPr>
        <w:t>среды</w:t>
      </w:r>
      <w:r w:rsidR="00E31276" w:rsidRPr="002A4D60">
        <w:rPr>
          <w:sz w:val="24"/>
        </w:rPr>
        <w:t xml:space="preserve"> </w:t>
      </w:r>
      <w:r w:rsidRPr="002A4D60">
        <w:rPr>
          <w:sz w:val="24"/>
        </w:rPr>
        <w:t>обитания</w:t>
      </w:r>
      <w:r w:rsidR="00415CA4" w:rsidRPr="002A4D60">
        <w:rPr>
          <w:sz w:val="24"/>
        </w:rPr>
        <w:t>»</w:t>
      </w:r>
      <w:r w:rsidR="00415CA4" w:rsidRPr="002A4D60">
        <w:rPr>
          <w:color w:val="0066CC"/>
          <w:spacing w:val="-58"/>
          <w:sz w:val="24"/>
        </w:rPr>
        <w:t>.</w:t>
      </w:r>
    </w:p>
    <w:p w14:paraId="73C8C81E" w14:textId="77777777" w:rsidR="00F3250E" w:rsidRPr="002A4D60" w:rsidRDefault="00F3250E" w:rsidP="00A33441">
      <w:pPr>
        <w:pStyle w:val="a5"/>
        <w:numPr>
          <w:ilvl w:val="0"/>
          <w:numId w:val="154"/>
        </w:numPr>
        <w:tabs>
          <w:tab w:val="left" w:pos="1484"/>
          <w:tab w:val="left" w:pos="1701"/>
          <w:tab w:val="left" w:pos="3887"/>
          <w:tab w:val="left" w:pos="5608"/>
          <w:tab w:val="left" w:pos="7377"/>
          <w:tab w:val="left" w:pos="8803"/>
        </w:tabs>
        <w:spacing w:line="297" w:lineRule="exact"/>
        <w:ind w:right="849" w:firstLine="736"/>
        <w:rPr>
          <w:sz w:val="24"/>
          <w:szCs w:val="24"/>
        </w:rPr>
      </w:pPr>
      <w:r w:rsidRPr="002A4D60">
        <w:rPr>
          <w:sz w:val="24"/>
          <w:szCs w:val="24"/>
        </w:rPr>
        <w:t>Приказ</w:t>
      </w:r>
      <w:r w:rsidRPr="002A4D60">
        <w:rPr>
          <w:spacing w:val="8"/>
          <w:sz w:val="24"/>
          <w:szCs w:val="24"/>
        </w:rPr>
        <w:t xml:space="preserve"> </w:t>
      </w:r>
      <w:r w:rsidRPr="002A4D60">
        <w:rPr>
          <w:sz w:val="24"/>
          <w:szCs w:val="24"/>
        </w:rPr>
        <w:t>Министерства</w:t>
      </w:r>
      <w:r w:rsidRPr="002A4D60">
        <w:rPr>
          <w:spacing w:val="7"/>
          <w:sz w:val="24"/>
          <w:szCs w:val="24"/>
        </w:rPr>
        <w:t xml:space="preserve"> </w:t>
      </w:r>
      <w:r w:rsidRPr="002A4D60">
        <w:rPr>
          <w:sz w:val="24"/>
          <w:szCs w:val="24"/>
        </w:rPr>
        <w:t>просвещения</w:t>
      </w:r>
      <w:r w:rsidRPr="002A4D60">
        <w:rPr>
          <w:spacing w:val="8"/>
          <w:sz w:val="24"/>
          <w:szCs w:val="24"/>
        </w:rPr>
        <w:t xml:space="preserve"> </w:t>
      </w:r>
      <w:r w:rsidRPr="002A4D60">
        <w:rPr>
          <w:sz w:val="24"/>
          <w:szCs w:val="24"/>
        </w:rPr>
        <w:t>Российской</w:t>
      </w:r>
      <w:r w:rsidRPr="002A4D60">
        <w:rPr>
          <w:spacing w:val="9"/>
          <w:sz w:val="24"/>
          <w:szCs w:val="24"/>
        </w:rPr>
        <w:t xml:space="preserve"> </w:t>
      </w:r>
      <w:r w:rsidRPr="002A4D60">
        <w:rPr>
          <w:sz w:val="24"/>
          <w:szCs w:val="24"/>
        </w:rPr>
        <w:t>Федерации</w:t>
      </w:r>
      <w:r w:rsidRPr="002A4D60">
        <w:rPr>
          <w:spacing w:val="9"/>
          <w:sz w:val="24"/>
          <w:szCs w:val="24"/>
        </w:rPr>
        <w:t xml:space="preserve"> </w:t>
      </w:r>
      <w:r w:rsidRPr="002A4D60">
        <w:rPr>
          <w:sz w:val="24"/>
          <w:szCs w:val="24"/>
        </w:rPr>
        <w:t>от</w:t>
      </w:r>
      <w:r w:rsidRPr="002A4D60">
        <w:rPr>
          <w:spacing w:val="9"/>
          <w:sz w:val="24"/>
          <w:szCs w:val="24"/>
        </w:rPr>
        <w:t xml:space="preserve"> </w:t>
      </w:r>
      <w:r w:rsidRPr="002A4D60">
        <w:rPr>
          <w:sz w:val="24"/>
          <w:szCs w:val="24"/>
        </w:rPr>
        <w:t>31.07.2020</w:t>
      </w:r>
      <w:r w:rsidR="00415CA4" w:rsidRPr="002A4D60">
        <w:rPr>
          <w:sz w:val="24"/>
          <w:szCs w:val="24"/>
        </w:rPr>
        <w:t>г.</w:t>
      </w:r>
      <w:r w:rsidRPr="002A4D60">
        <w:rPr>
          <w:spacing w:val="8"/>
          <w:sz w:val="24"/>
          <w:szCs w:val="24"/>
        </w:rPr>
        <w:t xml:space="preserve"> </w:t>
      </w:r>
      <w:r w:rsidRPr="002A4D60">
        <w:rPr>
          <w:sz w:val="24"/>
          <w:szCs w:val="24"/>
        </w:rPr>
        <w:t>№373</w:t>
      </w:r>
      <w:r w:rsidRPr="002A4D60">
        <w:rPr>
          <w:spacing w:val="1"/>
          <w:sz w:val="24"/>
          <w:szCs w:val="24"/>
        </w:rPr>
        <w:t xml:space="preserve"> </w:t>
      </w:r>
      <w:r w:rsidRPr="002A4D60">
        <w:rPr>
          <w:sz w:val="24"/>
          <w:szCs w:val="24"/>
        </w:rPr>
        <w:t>«Об</w:t>
      </w:r>
      <w:r w:rsidRPr="002A4D60">
        <w:rPr>
          <w:spacing w:val="1"/>
          <w:sz w:val="24"/>
          <w:szCs w:val="24"/>
        </w:rPr>
        <w:t xml:space="preserve"> </w:t>
      </w:r>
      <w:r w:rsidRPr="002A4D60">
        <w:rPr>
          <w:sz w:val="24"/>
          <w:szCs w:val="24"/>
        </w:rPr>
        <w:t>утверждении</w:t>
      </w:r>
      <w:r w:rsidRPr="002A4D60">
        <w:rPr>
          <w:spacing w:val="1"/>
          <w:sz w:val="24"/>
          <w:szCs w:val="24"/>
        </w:rPr>
        <w:t xml:space="preserve"> </w:t>
      </w:r>
      <w:r w:rsidRPr="002A4D60">
        <w:rPr>
          <w:sz w:val="24"/>
          <w:szCs w:val="24"/>
        </w:rPr>
        <w:t>Порядка</w:t>
      </w:r>
      <w:r w:rsidRPr="002A4D60">
        <w:rPr>
          <w:spacing w:val="1"/>
          <w:sz w:val="24"/>
          <w:szCs w:val="24"/>
        </w:rPr>
        <w:t xml:space="preserve"> </w:t>
      </w:r>
      <w:r w:rsidRPr="002A4D60">
        <w:rPr>
          <w:sz w:val="24"/>
          <w:szCs w:val="24"/>
        </w:rPr>
        <w:t>организации</w:t>
      </w:r>
      <w:r w:rsidRPr="002A4D60">
        <w:rPr>
          <w:spacing w:val="1"/>
          <w:sz w:val="24"/>
          <w:szCs w:val="24"/>
        </w:rPr>
        <w:t xml:space="preserve"> </w:t>
      </w:r>
      <w:r w:rsidRPr="002A4D60">
        <w:rPr>
          <w:sz w:val="24"/>
          <w:szCs w:val="24"/>
        </w:rPr>
        <w:t>и</w:t>
      </w:r>
      <w:r w:rsidRPr="002A4D60">
        <w:rPr>
          <w:spacing w:val="1"/>
          <w:sz w:val="24"/>
          <w:szCs w:val="24"/>
        </w:rPr>
        <w:t xml:space="preserve"> </w:t>
      </w:r>
      <w:r w:rsidRPr="002A4D60">
        <w:rPr>
          <w:sz w:val="24"/>
          <w:szCs w:val="24"/>
        </w:rPr>
        <w:t>осуществления</w:t>
      </w:r>
      <w:r w:rsidRPr="002A4D60">
        <w:rPr>
          <w:spacing w:val="1"/>
          <w:sz w:val="24"/>
          <w:szCs w:val="24"/>
        </w:rPr>
        <w:t xml:space="preserve"> </w:t>
      </w:r>
      <w:r w:rsidRPr="002A4D60">
        <w:rPr>
          <w:sz w:val="24"/>
          <w:szCs w:val="24"/>
        </w:rPr>
        <w:t>образовательной</w:t>
      </w:r>
      <w:r w:rsidRPr="002A4D60">
        <w:rPr>
          <w:spacing w:val="1"/>
          <w:sz w:val="24"/>
          <w:szCs w:val="24"/>
        </w:rPr>
        <w:t xml:space="preserve"> </w:t>
      </w:r>
      <w:r w:rsidRPr="002A4D60">
        <w:rPr>
          <w:sz w:val="24"/>
          <w:szCs w:val="24"/>
        </w:rPr>
        <w:t>деятельности</w:t>
      </w:r>
      <w:r w:rsidRPr="002A4D60">
        <w:rPr>
          <w:spacing w:val="25"/>
          <w:sz w:val="24"/>
          <w:szCs w:val="24"/>
        </w:rPr>
        <w:t xml:space="preserve"> </w:t>
      </w:r>
      <w:r w:rsidRPr="002A4D60">
        <w:rPr>
          <w:sz w:val="24"/>
          <w:szCs w:val="24"/>
        </w:rPr>
        <w:t>по</w:t>
      </w:r>
      <w:r w:rsidRPr="002A4D60">
        <w:rPr>
          <w:spacing w:val="26"/>
          <w:sz w:val="24"/>
          <w:szCs w:val="24"/>
        </w:rPr>
        <w:t xml:space="preserve"> </w:t>
      </w:r>
      <w:r w:rsidRPr="002A4D60">
        <w:rPr>
          <w:sz w:val="24"/>
          <w:szCs w:val="24"/>
        </w:rPr>
        <w:t>основным</w:t>
      </w:r>
      <w:r w:rsidRPr="002A4D60">
        <w:rPr>
          <w:spacing w:val="26"/>
          <w:sz w:val="24"/>
          <w:szCs w:val="24"/>
        </w:rPr>
        <w:t xml:space="preserve"> </w:t>
      </w:r>
      <w:r w:rsidRPr="002A4D60">
        <w:rPr>
          <w:sz w:val="24"/>
          <w:szCs w:val="24"/>
        </w:rPr>
        <w:t>общеобразовательным</w:t>
      </w:r>
      <w:r w:rsidRPr="002A4D60">
        <w:rPr>
          <w:spacing w:val="26"/>
          <w:sz w:val="24"/>
          <w:szCs w:val="24"/>
        </w:rPr>
        <w:t xml:space="preserve"> </w:t>
      </w:r>
      <w:r w:rsidRPr="002A4D60">
        <w:rPr>
          <w:sz w:val="24"/>
          <w:szCs w:val="24"/>
        </w:rPr>
        <w:t>программам</w:t>
      </w:r>
      <w:r w:rsidRPr="002A4D60">
        <w:rPr>
          <w:spacing w:val="26"/>
          <w:sz w:val="24"/>
          <w:szCs w:val="24"/>
        </w:rPr>
        <w:t xml:space="preserve"> </w:t>
      </w:r>
      <w:r w:rsidR="00E31276" w:rsidRPr="002A4D60">
        <w:rPr>
          <w:sz w:val="24"/>
          <w:szCs w:val="24"/>
        </w:rPr>
        <w:t>–</w:t>
      </w:r>
      <w:r w:rsidRPr="002A4D60">
        <w:rPr>
          <w:spacing w:val="26"/>
          <w:sz w:val="24"/>
          <w:szCs w:val="24"/>
        </w:rPr>
        <w:t xml:space="preserve"> </w:t>
      </w:r>
      <w:r w:rsidRPr="002A4D60">
        <w:rPr>
          <w:sz w:val="24"/>
          <w:szCs w:val="24"/>
        </w:rPr>
        <w:t>образовательным</w:t>
      </w:r>
      <w:r w:rsidR="00E31276" w:rsidRPr="002A4D60">
        <w:rPr>
          <w:sz w:val="24"/>
          <w:szCs w:val="24"/>
        </w:rPr>
        <w:t xml:space="preserve"> п</w:t>
      </w:r>
      <w:r w:rsidRPr="002A4D60">
        <w:rPr>
          <w:sz w:val="24"/>
          <w:szCs w:val="24"/>
        </w:rPr>
        <w:t>рограммам</w:t>
      </w:r>
      <w:r w:rsidRPr="002A4D60">
        <w:rPr>
          <w:spacing w:val="1"/>
          <w:sz w:val="24"/>
          <w:szCs w:val="24"/>
        </w:rPr>
        <w:t xml:space="preserve"> </w:t>
      </w:r>
      <w:r w:rsidRPr="002A4D60">
        <w:rPr>
          <w:sz w:val="24"/>
          <w:szCs w:val="24"/>
        </w:rPr>
        <w:t>дошкольного</w:t>
      </w:r>
      <w:r w:rsidRPr="002A4D60">
        <w:rPr>
          <w:spacing w:val="1"/>
          <w:sz w:val="24"/>
          <w:szCs w:val="24"/>
        </w:rPr>
        <w:t xml:space="preserve"> </w:t>
      </w:r>
      <w:r w:rsidRPr="002A4D60">
        <w:rPr>
          <w:sz w:val="24"/>
          <w:szCs w:val="24"/>
        </w:rPr>
        <w:t>образования»</w:t>
      </w:r>
      <w:r w:rsidRPr="002A4D60">
        <w:rPr>
          <w:spacing w:val="1"/>
          <w:sz w:val="24"/>
          <w:szCs w:val="24"/>
        </w:rPr>
        <w:t xml:space="preserve"> </w:t>
      </w:r>
      <w:r w:rsidRPr="002A4D60">
        <w:rPr>
          <w:sz w:val="24"/>
          <w:szCs w:val="24"/>
        </w:rPr>
        <w:t>(Зарегистрирован</w:t>
      </w:r>
      <w:r w:rsidRPr="002A4D60">
        <w:rPr>
          <w:spacing w:val="1"/>
          <w:sz w:val="24"/>
          <w:szCs w:val="24"/>
        </w:rPr>
        <w:t xml:space="preserve"> </w:t>
      </w:r>
      <w:r w:rsidRPr="002A4D60">
        <w:rPr>
          <w:sz w:val="24"/>
          <w:szCs w:val="24"/>
        </w:rPr>
        <w:t>31.08.2020</w:t>
      </w:r>
      <w:r w:rsidR="00415CA4" w:rsidRPr="002A4D60">
        <w:rPr>
          <w:sz w:val="24"/>
          <w:szCs w:val="24"/>
        </w:rPr>
        <w:t>г.</w:t>
      </w:r>
      <w:r w:rsidRPr="002A4D60">
        <w:rPr>
          <w:spacing w:val="1"/>
          <w:sz w:val="24"/>
          <w:szCs w:val="24"/>
        </w:rPr>
        <w:t xml:space="preserve"> </w:t>
      </w:r>
      <w:r w:rsidRPr="002A4D60">
        <w:rPr>
          <w:sz w:val="24"/>
          <w:szCs w:val="24"/>
        </w:rPr>
        <w:t>№</w:t>
      </w:r>
      <w:r w:rsidRPr="002A4D60">
        <w:rPr>
          <w:spacing w:val="1"/>
          <w:sz w:val="24"/>
          <w:szCs w:val="24"/>
        </w:rPr>
        <w:t xml:space="preserve"> </w:t>
      </w:r>
      <w:r w:rsidRPr="002A4D60">
        <w:rPr>
          <w:sz w:val="24"/>
          <w:szCs w:val="24"/>
        </w:rPr>
        <w:t>59599)</w:t>
      </w:r>
      <w:r w:rsidR="00415CA4" w:rsidRPr="002A4D60">
        <w:rPr>
          <w:spacing w:val="1"/>
          <w:sz w:val="24"/>
          <w:szCs w:val="24"/>
        </w:rPr>
        <w:t>.</w:t>
      </w:r>
    </w:p>
    <w:p w14:paraId="78B22287" w14:textId="77777777" w:rsidR="00F3250E" w:rsidRDefault="00F3250E" w:rsidP="00A33441">
      <w:pPr>
        <w:pStyle w:val="a5"/>
        <w:numPr>
          <w:ilvl w:val="0"/>
          <w:numId w:val="154"/>
        </w:numPr>
        <w:tabs>
          <w:tab w:val="left" w:pos="1701"/>
        </w:tabs>
        <w:ind w:right="845" w:firstLine="708"/>
        <w:rPr>
          <w:sz w:val="24"/>
        </w:rPr>
      </w:pPr>
      <w:r>
        <w:rPr>
          <w:sz w:val="24"/>
        </w:rPr>
        <w:t>Приказ Министерств</w:t>
      </w:r>
      <w:r w:rsidR="00E31276">
        <w:rPr>
          <w:sz w:val="24"/>
        </w:rPr>
        <w:t>а</w:t>
      </w:r>
      <w:r>
        <w:rPr>
          <w:sz w:val="24"/>
        </w:rPr>
        <w:t xml:space="preserve"> здравоохранения и социального развития Российской</w:t>
      </w:r>
      <w:r>
        <w:rPr>
          <w:spacing w:val="1"/>
          <w:sz w:val="24"/>
        </w:rPr>
        <w:t xml:space="preserve"> </w:t>
      </w:r>
      <w:r>
        <w:rPr>
          <w:sz w:val="24"/>
        </w:rPr>
        <w:t>Федерации от 26 августа 2010г. № 761н (ред. от 31.05.2011</w:t>
      </w:r>
      <w:r w:rsidR="00415CA4">
        <w:rPr>
          <w:sz w:val="24"/>
        </w:rPr>
        <w:t>г.</w:t>
      </w:r>
      <w:r>
        <w:rPr>
          <w:sz w:val="24"/>
        </w:rPr>
        <w:t>) «Об утверждении Единого</w:t>
      </w:r>
      <w:r>
        <w:rPr>
          <w:spacing w:val="1"/>
          <w:sz w:val="24"/>
        </w:rPr>
        <w:t xml:space="preserve"> </w:t>
      </w:r>
      <w:r>
        <w:rPr>
          <w:sz w:val="24"/>
        </w:rPr>
        <w:t>квалификационного справочника должностей руководителей, специалистов и служащих,</w:t>
      </w:r>
      <w:r>
        <w:rPr>
          <w:spacing w:val="1"/>
          <w:sz w:val="24"/>
        </w:rPr>
        <w:t xml:space="preserve"> </w:t>
      </w:r>
      <w:r>
        <w:rPr>
          <w:sz w:val="24"/>
        </w:rPr>
        <w:t>раздел</w:t>
      </w:r>
      <w:r>
        <w:rPr>
          <w:spacing w:val="1"/>
          <w:sz w:val="24"/>
        </w:rPr>
        <w:t xml:space="preserve"> </w:t>
      </w:r>
      <w:r>
        <w:rPr>
          <w:sz w:val="24"/>
        </w:rPr>
        <w:t>«Квалификационные</w:t>
      </w:r>
      <w:r>
        <w:rPr>
          <w:spacing w:val="1"/>
          <w:sz w:val="24"/>
        </w:rPr>
        <w:t xml:space="preserve"> </w:t>
      </w:r>
      <w:r>
        <w:rPr>
          <w:sz w:val="24"/>
        </w:rPr>
        <w:t>характеристики</w:t>
      </w:r>
      <w:r>
        <w:rPr>
          <w:spacing w:val="1"/>
          <w:sz w:val="24"/>
        </w:rPr>
        <w:t xml:space="preserve"> </w:t>
      </w:r>
      <w:r>
        <w:rPr>
          <w:sz w:val="24"/>
        </w:rPr>
        <w:t>должностей</w:t>
      </w:r>
      <w:r>
        <w:rPr>
          <w:spacing w:val="1"/>
          <w:sz w:val="24"/>
        </w:rPr>
        <w:t xml:space="preserve"> </w:t>
      </w:r>
      <w:r>
        <w:rPr>
          <w:sz w:val="24"/>
        </w:rPr>
        <w:t>работников</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Минюсте</w:t>
      </w:r>
      <w:r>
        <w:rPr>
          <w:spacing w:val="1"/>
          <w:sz w:val="24"/>
        </w:rPr>
        <w:t xml:space="preserve"> </w:t>
      </w:r>
      <w:r>
        <w:rPr>
          <w:sz w:val="24"/>
        </w:rPr>
        <w:t>России</w:t>
      </w:r>
      <w:r>
        <w:rPr>
          <w:spacing w:val="1"/>
          <w:sz w:val="24"/>
        </w:rPr>
        <w:t xml:space="preserve"> </w:t>
      </w:r>
      <w:r>
        <w:rPr>
          <w:sz w:val="24"/>
        </w:rPr>
        <w:t>6</w:t>
      </w:r>
      <w:r>
        <w:rPr>
          <w:spacing w:val="1"/>
          <w:sz w:val="24"/>
        </w:rPr>
        <w:t xml:space="preserve"> </w:t>
      </w:r>
      <w:r>
        <w:rPr>
          <w:sz w:val="24"/>
        </w:rPr>
        <w:t>октября</w:t>
      </w:r>
      <w:r>
        <w:rPr>
          <w:spacing w:val="1"/>
          <w:sz w:val="24"/>
        </w:rPr>
        <w:t xml:space="preserve"> </w:t>
      </w:r>
      <w:r>
        <w:rPr>
          <w:sz w:val="24"/>
        </w:rPr>
        <w:t>2010г.</w:t>
      </w:r>
      <w:r>
        <w:rPr>
          <w:spacing w:val="1"/>
          <w:sz w:val="24"/>
        </w:rPr>
        <w:t xml:space="preserve"> </w:t>
      </w:r>
      <w:r>
        <w:rPr>
          <w:sz w:val="24"/>
        </w:rPr>
        <w:t>№</w:t>
      </w:r>
      <w:r>
        <w:rPr>
          <w:spacing w:val="1"/>
          <w:sz w:val="24"/>
        </w:rPr>
        <w:t xml:space="preserve"> </w:t>
      </w:r>
      <w:r>
        <w:rPr>
          <w:sz w:val="24"/>
        </w:rPr>
        <w:t>18638)</w:t>
      </w:r>
      <w:r w:rsidR="00415CA4">
        <w:rPr>
          <w:sz w:val="24"/>
        </w:rPr>
        <w:t>.</w:t>
      </w:r>
      <w:r>
        <w:rPr>
          <w:color w:val="0066CC"/>
          <w:spacing w:val="-57"/>
          <w:sz w:val="24"/>
        </w:rPr>
        <w:t xml:space="preserve"> </w:t>
      </w:r>
    </w:p>
    <w:p w14:paraId="64E38A27" w14:textId="77777777" w:rsidR="002A4D60" w:rsidRPr="002A4D60" w:rsidRDefault="00F3250E" w:rsidP="00A33441">
      <w:pPr>
        <w:pStyle w:val="a5"/>
        <w:numPr>
          <w:ilvl w:val="0"/>
          <w:numId w:val="154"/>
        </w:numPr>
        <w:tabs>
          <w:tab w:val="left" w:pos="1701"/>
        </w:tabs>
        <w:ind w:right="807" w:firstLine="736"/>
        <w:rPr>
          <w:sz w:val="24"/>
        </w:rPr>
      </w:pPr>
      <w:r w:rsidRPr="002A4D60">
        <w:rPr>
          <w:sz w:val="24"/>
        </w:rPr>
        <w:t>Приказ</w:t>
      </w:r>
      <w:r w:rsidRPr="002A4D60">
        <w:rPr>
          <w:spacing w:val="1"/>
          <w:sz w:val="24"/>
        </w:rPr>
        <w:t xml:space="preserve"> </w:t>
      </w:r>
      <w:r w:rsidRPr="002A4D60">
        <w:rPr>
          <w:sz w:val="24"/>
        </w:rPr>
        <w:t>Министерства</w:t>
      </w:r>
      <w:r w:rsidRPr="002A4D60">
        <w:rPr>
          <w:spacing w:val="1"/>
          <w:sz w:val="24"/>
        </w:rPr>
        <w:t xml:space="preserve"> </w:t>
      </w:r>
      <w:r w:rsidRPr="002A4D60">
        <w:rPr>
          <w:sz w:val="24"/>
        </w:rPr>
        <w:t>образования</w:t>
      </w:r>
      <w:r w:rsidRPr="002A4D60">
        <w:rPr>
          <w:spacing w:val="1"/>
          <w:sz w:val="24"/>
        </w:rPr>
        <w:t xml:space="preserve"> </w:t>
      </w:r>
      <w:r w:rsidRPr="002A4D60">
        <w:rPr>
          <w:sz w:val="24"/>
        </w:rPr>
        <w:t>и</w:t>
      </w:r>
      <w:r w:rsidRPr="002A4D60">
        <w:rPr>
          <w:spacing w:val="1"/>
          <w:sz w:val="24"/>
        </w:rPr>
        <w:t xml:space="preserve"> </w:t>
      </w:r>
      <w:r w:rsidRPr="002A4D60">
        <w:rPr>
          <w:sz w:val="24"/>
        </w:rPr>
        <w:t>науки</w:t>
      </w:r>
      <w:r w:rsidRPr="002A4D60">
        <w:rPr>
          <w:spacing w:val="1"/>
          <w:sz w:val="24"/>
        </w:rPr>
        <w:t xml:space="preserve"> </w:t>
      </w:r>
      <w:r w:rsidRPr="002A4D60">
        <w:rPr>
          <w:sz w:val="24"/>
        </w:rPr>
        <w:t>Российской</w:t>
      </w:r>
      <w:r w:rsidRPr="002A4D60">
        <w:rPr>
          <w:spacing w:val="1"/>
          <w:sz w:val="24"/>
        </w:rPr>
        <w:t xml:space="preserve"> </w:t>
      </w:r>
      <w:r w:rsidRPr="002A4D60">
        <w:rPr>
          <w:sz w:val="24"/>
        </w:rPr>
        <w:t>Федерации</w:t>
      </w:r>
      <w:r w:rsidRPr="002A4D60">
        <w:rPr>
          <w:spacing w:val="1"/>
          <w:sz w:val="24"/>
        </w:rPr>
        <w:t xml:space="preserve"> </w:t>
      </w:r>
      <w:r w:rsidRPr="002A4D60">
        <w:rPr>
          <w:sz w:val="24"/>
        </w:rPr>
        <w:t>от</w:t>
      </w:r>
      <w:r w:rsidRPr="002A4D60">
        <w:rPr>
          <w:spacing w:val="1"/>
          <w:sz w:val="24"/>
        </w:rPr>
        <w:t xml:space="preserve"> </w:t>
      </w:r>
      <w:r w:rsidRPr="002A4D60">
        <w:rPr>
          <w:sz w:val="24"/>
        </w:rPr>
        <w:t>22.12.2014</w:t>
      </w:r>
      <w:r w:rsidR="00415CA4" w:rsidRPr="002A4D60">
        <w:rPr>
          <w:sz w:val="24"/>
        </w:rPr>
        <w:t>г.</w:t>
      </w:r>
      <w:r w:rsidRPr="002A4D60">
        <w:rPr>
          <w:sz w:val="24"/>
        </w:rPr>
        <w:t xml:space="preserve"> № 1601 (ред. от 13.05.2019</w:t>
      </w:r>
      <w:r w:rsidR="00415CA4" w:rsidRPr="002A4D60">
        <w:rPr>
          <w:sz w:val="24"/>
        </w:rPr>
        <w:t>г.</w:t>
      </w:r>
      <w:r w:rsidRPr="002A4D60">
        <w:rPr>
          <w:sz w:val="24"/>
        </w:rPr>
        <w:t>) «О продолжительности рабочего времени (нормах</w:t>
      </w:r>
      <w:r w:rsidRPr="002A4D60">
        <w:rPr>
          <w:spacing w:val="1"/>
          <w:sz w:val="24"/>
        </w:rPr>
        <w:t xml:space="preserve"> </w:t>
      </w:r>
      <w:r w:rsidRPr="002A4D60">
        <w:rPr>
          <w:sz w:val="24"/>
        </w:rPr>
        <w:t>часов педагогической работы за ставку заработной платы) педагогических работников и о</w:t>
      </w:r>
      <w:r w:rsidRPr="002A4D60">
        <w:rPr>
          <w:spacing w:val="1"/>
          <w:sz w:val="24"/>
        </w:rPr>
        <w:t xml:space="preserve"> </w:t>
      </w:r>
      <w:r w:rsidRPr="002A4D60">
        <w:rPr>
          <w:sz w:val="24"/>
        </w:rPr>
        <w:t>порядке</w:t>
      </w:r>
      <w:r w:rsidRPr="002A4D60">
        <w:rPr>
          <w:spacing w:val="1"/>
          <w:sz w:val="24"/>
        </w:rPr>
        <w:t xml:space="preserve"> </w:t>
      </w:r>
      <w:r w:rsidRPr="002A4D60">
        <w:rPr>
          <w:sz w:val="24"/>
        </w:rPr>
        <w:t>определения</w:t>
      </w:r>
      <w:r w:rsidRPr="002A4D60">
        <w:rPr>
          <w:spacing w:val="1"/>
          <w:sz w:val="24"/>
        </w:rPr>
        <w:t xml:space="preserve"> </w:t>
      </w:r>
      <w:r w:rsidRPr="002A4D60">
        <w:rPr>
          <w:sz w:val="24"/>
        </w:rPr>
        <w:t>учебной</w:t>
      </w:r>
      <w:r w:rsidRPr="002A4D60">
        <w:rPr>
          <w:spacing w:val="1"/>
          <w:sz w:val="24"/>
        </w:rPr>
        <w:t xml:space="preserve"> </w:t>
      </w:r>
      <w:r w:rsidRPr="002A4D60">
        <w:rPr>
          <w:sz w:val="24"/>
        </w:rPr>
        <w:t>нагрузки</w:t>
      </w:r>
      <w:r w:rsidRPr="002A4D60">
        <w:rPr>
          <w:spacing w:val="1"/>
          <w:sz w:val="24"/>
        </w:rPr>
        <w:t xml:space="preserve"> </w:t>
      </w:r>
      <w:r w:rsidRPr="002A4D60">
        <w:rPr>
          <w:sz w:val="24"/>
        </w:rPr>
        <w:t>педагогических</w:t>
      </w:r>
      <w:r w:rsidRPr="002A4D60">
        <w:rPr>
          <w:spacing w:val="1"/>
          <w:sz w:val="24"/>
        </w:rPr>
        <w:t xml:space="preserve"> </w:t>
      </w:r>
      <w:r w:rsidRPr="002A4D60">
        <w:rPr>
          <w:sz w:val="24"/>
        </w:rPr>
        <w:t>работников,</w:t>
      </w:r>
      <w:r w:rsidRPr="002A4D60">
        <w:rPr>
          <w:spacing w:val="1"/>
          <w:sz w:val="24"/>
        </w:rPr>
        <w:t xml:space="preserve"> </w:t>
      </w:r>
      <w:r w:rsidRPr="002A4D60">
        <w:rPr>
          <w:sz w:val="24"/>
        </w:rPr>
        <w:t>оговариваемой</w:t>
      </w:r>
      <w:r w:rsidRPr="002A4D60">
        <w:rPr>
          <w:spacing w:val="1"/>
          <w:sz w:val="24"/>
        </w:rPr>
        <w:t xml:space="preserve"> </w:t>
      </w:r>
      <w:r w:rsidRPr="002A4D60">
        <w:rPr>
          <w:sz w:val="24"/>
        </w:rPr>
        <w:t>в</w:t>
      </w:r>
      <w:r w:rsidRPr="002A4D60">
        <w:rPr>
          <w:spacing w:val="1"/>
          <w:sz w:val="24"/>
        </w:rPr>
        <w:t xml:space="preserve"> </w:t>
      </w:r>
      <w:r w:rsidRPr="002A4D60">
        <w:rPr>
          <w:sz w:val="24"/>
        </w:rPr>
        <w:t>трудовом</w:t>
      </w:r>
      <w:r w:rsidRPr="002A4D60">
        <w:rPr>
          <w:spacing w:val="1"/>
          <w:sz w:val="24"/>
        </w:rPr>
        <w:t xml:space="preserve"> </w:t>
      </w:r>
      <w:r w:rsidRPr="002A4D60">
        <w:rPr>
          <w:sz w:val="24"/>
        </w:rPr>
        <w:t>договоре»</w:t>
      </w:r>
      <w:r w:rsidRPr="002A4D60">
        <w:rPr>
          <w:spacing w:val="1"/>
          <w:sz w:val="24"/>
        </w:rPr>
        <w:t xml:space="preserve"> </w:t>
      </w:r>
      <w:r w:rsidRPr="002A4D60">
        <w:rPr>
          <w:sz w:val="24"/>
        </w:rPr>
        <w:t>(Зарегистрировано</w:t>
      </w:r>
      <w:r w:rsidRPr="002A4D60">
        <w:rPr>
          <w:spacing w:val="1"/>
          <w:sz w:val="24"/>
        </w:rPr>
        <w:t xml:space="preserve"> </w:t>
      </w:r>
      <w:r w:rsidRPr="002A4D60">
        <w:rPr>
          <w:sz w:val="24"/>
        </w:rPr>
        <w:t>в</w:t>
      </w:r>
      <w:r w:rsidRPr="002A4D60">
        <w:rPr>
          <w:spacing w:val="1"/>
          <w:sz w:val="24"/>
        </w:rPr>
        <w:t xml:space="preserve"> </w:t>
      </w:r>
      <w:r w:rsidRPr="002A4D60">
        <w:rPr>
          <w:sz w:val="24"/>
        </w:rPr>
        <w:t>Минюсте</w:t>
      </w:r>
      <w:r w:rsidRPr="002A4D60">
        <w:rPr>
          <w:spacing w:val="1"/>
          <w:sz w:val="24"/>
        </w:rPr>
        <w:t xml:space="preserve"> </w:t>
      </w:r>
      <w:r w:rsidRPr="002A4D60">
        <w:rPr>
          <w:sz w:val="24"/>
        </w:rPr>
        <w:t>России</w:t>
      </w:r>
      <w:r w:rsidRPr="002A4D60">
        <w:rPr>
          <w:spacing w:val="1"/>
          <w:sz w:val="24"/>
        </w:rPr>
        <w:t xml:space="preserve"> </w:t>
      </w:r>
      <w:r w:rsidRPr="002A4D60">
        <w:rPr>
          <w:sz w:val="24"/>
        </w:rPr>
        <w:t>25.02.2015</w:t>
      </w:r>
      <w:r w:rsidR="00415CA4" w:rsidRPr="002A4D60">
        <w:rPr>
          <w:sz w:val="24"/>
        </w:rPr>
        <w:t>г.</w:t>
      </w:r>
      <w:r w:rsidRPr="002A4D60">
        <w:rPr>
          <w:spacing w:val="1"/>
          <w:sz w:val="24"/>
        </w:rPr>
        <w:t xml:space="preserve"> </w:t>
      </w:r>
      <w:r w:rsidRPr="002A4D60">
        <w:rPr>
          <w:sz w:val="24"/>
        </w:rPr>
        <w:t>№</w:t>
      </w:r>
      <w:r w:rsidRPr="002A4D60">
        <w:rPr>
          <w:spacing w:val="1"/>
          <w:sz w:val="24"/>
        </w:rPr>
        <w:t xml:space="preserve"> </w:t>
      </w:r>
      <w:r w:rsidRPr="002A4D60">
        <w:rPr>
          <w:sz w:val="24"/>
        </w:rPr>
        <w:t>36204)</w:t>
      </w:r>
      <w:r w:rsidR="00415CA4" w:rsidRPr="002A4D60">
        <w:rPr>
          <w:sz w:val="24"/>
        </w:rPr>
        <w:t>.</w:t>
      </w:r>
      <w:r w:rsidRPr="002A4D60">
        <w:rPr>
          <w:color w:val="0066CC"/>
          <w:spacing w:val="1"/>
          <w:sz w:val="24"/>
        </w:rPr>
        <w:t xml:space="preserve"> </w:t>
      </w:r>
    </w:p>
    <w:p w14:paraId="0837F6C7" w14:textId="77777777" w:rsidR="00D80D18" w:rsidRPr="002A4D60" w:rsidRDefault="00D80D18" w:rsidP="00A33441">
      <w:pPr>
        <w:pStyle w:val="a5"/>
        <w:numPr>
          <w:ilvl w:val="0"/>
          <w:numId w:val="154"/>
        </w:numPr>
        <w:tabs>
          <w:tab w:val="left" w:pos="1701"/>
        </w:tabs>
        <w:ind w:right="807" w:firstLine="736"/>
        <w:rPr>
          <w:sz w:val="24"/>
        </w:rPr>
      </w:pPr>
      <w:r w:rsidRPr="002A4D60">
        <w:rPr>
          <w:sz w:val="24"/>
        </w:rPr>
        <w:t>Распоряжение Правительства Российской Федерации от 29 мая 2015г. № 999-р «Об утверждении Стратегии развития воспитания в Российской Федерации на период до 2025 года».</w:t>
      </w:r>
    </w:p>
    <w:p w14:paraId="6602E664" w14:textId="77777777" w:rsidR="002A4D60" w:rsidRDefault="00F3250E" w:rsidP="00A33441">
      <w:pPr>
        <w:pStyle w:val="a5"/>
        <w:numPr>
          <w:ilvl w:val="0"/>
          <w:numId w:val="154"/>
        </w:numPr>
        <w:tabs>
          <w:tab w:val="left" w:pos="1701"/>
        </w:tabs>
        <w:spacing w:line="237" w:lineRule="auto"/>
        <w:ind w:right="807" w:firstLine="736"/>
        <w:rPr>
          <w:sz w:val="24"/>
        </w:rPr>
      </w:pPr>
      <w:r w:rsidRPr="002A4D60">
        <w:rPr>
          <w:sz w:val="24"/>
        </w:rPr>
        <w:t>Приказ Министерства образования и науки Российской Федерации от 11 мая</w:t>
      </w:r>
      <w:r w:rsidRPr="002A4D60">
        <w:rPr>
          <w:spacing w:val="-57"/>
          <w:sz w:val="24"/>
        </w:rPr>
        <w:t xml:space="preserve"> </w:t>
      </w:r>
      <w:r w:rsidRPr="002A4D60">
        <w:rPr>
          <w:sz w:val="24"/>
        </w:rPr>
        <w:t xml:space="preserve">2016г. № 536 </w:t>
      </w:r>
      <w:r w:rsidR="00B23DE8">
        <w:rPr>
          <w:sz w:val="24"/>
        </w:rPr>
        <w:t>«</w:t>
      </w:r>
      <w:r w:rsidRPr="002A4D60">
        <w:rPr>
          <w:sz w:val="24"/>
        </w:rPr>
        <w:t xml:space="preserve">Об утверждении особенностей режима рабочего времени и времени </w:t>
      </w:r>
      <w:r w:rsidRPr="002A4D60">
        <w:rPr>
          <w:sz w:val="24"/>
        </w:rPr>
        <w:lastRenderedPageBreak/>
        <w:t>отдыха</w:t>
      </w:r>
      <w:r w:rsidRPr="002A4D60">
        <w:rPr>
          <w:spacing w:val="1"/>
          <w:sz w:val="24"/>
        </w:rPr>
        <w:t xml:space="preserve"> </w:t>
      </w:r>
      <w:r w:rsidRPr="002A4D60">
        <w:rPr>
          <w:sz w:val="24"/>
        </w:rPr>
        <w:t>педагогических</w:t>
      </w:r>
      <w:r w:rsidRPr="002A4D60">
        <w:rPr>
          <w:spacing w:val="1"/>
          <w:sz w:val="24"/>
        </w:rPr>
        <w:t xml:space="preserve"> </w:t>
      </w:r>
      <w:r w:rsidRPr="002A4D60">
        <w:rPr>
          <w:sz w:val="24"/>
        </w:rPr>
        <w:t>и</w:t>
      </w:r>
      <w:r w:rsidRPr="002A4D60">
        <w:rPr>
          <w:spacing w:val="1"/>
          <w:sz w:val="24"/>
        </w:rPr>
        <w:t xml:space="preserve"> </w:t>
      </w:r>
      <w:r w:rsidRPr="002A4D60">
        <w:rPr>
          <w:sz w:val="24"/>
        </w:rPr>
        <w:t>иных</w:t>
      </w:r>
      <w:r w:rsidRPr="002A4D60">
        <w:rPr>
          <w:spacing w:val="1"/>
          <w:sz w:val="24"/>
        </w:rPr>
        <w:t xml:space="preserve"> </w:t>
      </w:r>
      <w:r w:rsidRPr="002A4D60">
        <w:rPr>
          <w:sz w:val="24"/>
        </w:rPr>
        <w:t>работников</w:t>
      </w:r>
      <w:r w:rsidRPr="002A4D60">
        <w:rPr>
          <w:spacing w:val="1"/>
          <w:sz w:val="24"/>
        </w:rPr>
        <w:t xml:space="preserve"> </w:t>
      </w:r>
      <w:r w:rsidRPr="002A4D60">
        <w:rPr>
          <w:sz w:val="24"/>
        </w:rPr>
        <w:t>организаций,</w:t>
      </w:r>
      <w:r w:rsidRPr="002A4D60">
        <w:rPr>
          <w:spacing w:val="1"/>
          <w:sz w:val="24"/>
        </w:rPr>
        <w:t xml:space="preserve"> </w:t>
      </w:r>
      <w:r w:rsidRPr="002A4D60">
        <w:rPr>
          <w:sz w:val="24"/>
        </w:rPr>
        <w:t>осуществляющих</w:t>
      </w:r>
      <w:r w:rsidRPr="002A4D60">
        <w:rPr>
          <w:spacing w:val="1"/>
          <w:sz w:val="24"/>
        </w:rPr>
        <w:t xml:space="preserve"> </w:t>
      </w:r>
      <w:r w:rsidRPr="002A4D60">
        <w:rPr>
          <w:sz w:val="24"/>
        </w:rPr>
        <w:t>образовательную</w:t>
      </w:r>
      <w:r w:rsidRPr="002A4D60">
        <w:rPr>
          <w:spacing w:val="1"/>
          <w:sz w:val="24"/>
        </w:rPr>
        <w:t xml:space="preserve"> </w:t>
      </w:r>
      <w:r w:rsidRPr="002A4D60">
        <w:rPr>
          <w:sz w:val="24"/>
        </w:rPr>
        <w:t>деятельность</w:t>
      </w:r>
      <w:r w:rsidR="00B23DE8">
        <w:rPr>
          <w:sz w:val="24"/>
        </w:rPr>
        <w:t>»</w:t>
      </w:r>
      <w:r w:rsidR="00415CA4" w:rsidRPr="002A4D60">
        <w:rPr>
          <w:sz w:val="24"/>
        </w:rPr>
        <w:t>.</w:t>
      </w:r>
    </w:p>
    <w:p w14:paraId="184D69B7" w14:textId="77777777" w:rsidR="002A4D60" w:rsidRPr="002A4D60" w:rsidRDefault="00D80D18" w:rsidP="00A33441">
      <w:pPr>
        <w:pStyle w:val="a5"/>
        <w:numPr>
          <w:ilvl w:val="0"/>
          <w:numId w:val="154"/>
        </w:numPr>
        <w:tabs>
          <w:tab w:val="left" w:pos="1701"/>
        </w:tabs>
        <w:spacing w:line="237" w:lineRule="auto"/>
        <w:ind w:right="807" w:firstLine="736"/>
      </w:pPr>
      <w:r w:rsidRPr="002A4D60">
        <w:rPr>
          <w:sz w:val="24"/>
        </w:rPr>
        <w:t>Приказ Минпросвещения России от 25 ноября 2022г. № 1028 «Об утверждении федеральной образовательной программы дошкольного образования».</w:t>
      </w:r>
    </w:p>
    <w:p w14:paraId="6CDD4DB8" w14:textId="77777777" w:rsidR="002A4D60" w:rsidRPr="002A4D60" w:rsidRDefault="001A3783" w:rsidP="00A33441">
      <w:pPr>
        <w:pStyle w:val="a5"/>
        <w:numPr>
          <w:ilvl w:val="0"/>
          <w:numId w:val="154"/>
        </w:numPr>
        <w:tabs>
          <w:tab w:val="left" w:pos="1701"/>
        </w:tabs>
        <w:spacing w:line="237" w:lineRule="auto"/>
        <w:ind w:right="843" w:firstLine="708"/>
        <w:rPr>
          <w:sz w:val="24"/>
        </w:rPr>
      </w:pPr>
      <w:r w:rsidRPr="002A4D60">
        <w:rPr>
          <w:sz w:val="24"/>
          <w:szCs w:val="24"/>
        </w:rPr>
        <w:t>Приказ Министерства труда и социальной защиты РФ от 18 октября 2013г.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25 декабря 2014г., 5 августа 2016г.</w:t>
      </w:r>
    </w:p>
    <w:p w14:paraId="00FB8D8C" w14:textId="77777777" w:rsidR="002A4D60" w:rsidRPr="002A4D60" w:rsidRDefault="00F3250E" w:rsidP="00A33441">
      <w:pPr>
        <w:pStyle w:val="a5"/>
        <w:numPr>
          <w:ilvl w:val="0"/>
          <w:numId w:val="154"/>
        </w:numPr>
        <w:tabs>
          <w:tab w:val="left" w:pos="1701"/>
        </w:tabs>
        <w:spacing w:line="237" w:lineRule="auto"/>
        <w:ind w:left="567" w:right="807" w:firstLine="709"/>
        <w:rPr>
          <w:sz w:val="24"/>
          <w:szCs w:val="24"/>
        </w:rPr>
      </w:pPr>
      <w:r w:rsidRPr="002A4D60">
        <w:rPr>
          <w:sz w:val="24"/>
          <w:szCs w:val="24"/>
        </w:rPr>
        <w:t>Постановление Правительства Российской Федерации от 14.05.2015</w:t>
      </w:r>
      <w:r w:rsidR="00415CA4" w:rsidRPr="002A4D60">
        <w:rPr>
          <w:sz w:val="24"/>
          <w:szCs w:val="24"/>
        </w:rPr>
        <w:t>г.</w:t>
      </w:r>
      <w:r w:rsidRPr="002A4D60">
        <w:rPr>
          <w:sz w:val="24"/>
          <w:szCs w:val="24"/>
        </w:rPr>
        <w:t xml:space="preserve"> № 466</w:t>
      </w:r>
      <w:r w:rsidRPr="002A4D60">
        <w:rPr>
          <w:spacing w:val="1"/>
          <w:sz w:val="24"/>
          <w:szCs w:val="24"/>
        </w:rPr>
        <w:t xml:space="preserve"> </w:t>
      </w:r>
      <w:r w:rsidRPr="002A4D60">
        <w:rPr>
          <w:sz w:val="24"/>
          <w:szCs w:val="24"/>
        </w:rPr>
        <w:t>(ред.</w:t>
      </w:r>
      <w:r w:rsidRPr="002A4D60">
        <w:rPr>
          <w:spacing w:val="1"/>
          <w:sz w:val="24"/>
          <w:szCs w:val="24"/>
        </w:rPr>
        <w:t xml:space="preserve"> </w:t>
      </w:r>
      <w:r w:rsidRPr="002A4D60">
        <w:rPr>
          <w:sz w:val="24"/>
          <w:szCs w:val="24"/>
        </w:rPr>
        <w:t>от</w:t>
      </w:r>
      <w:r w:rsidRPr="002A4D60">
        <w:rPr>
          <w:spacing w:val="1"/>
          <w:sz w:val="24"/>
          <w:szCs w:val="24"/>
        </w:rPr>
        <w:t xml:space="preserve"> </w:t>
      </w:r>
      <w:r w:rsidRPr="002A4D60">
        <w:rPr>
          <w:sz w:val="24"/>
          <w:szCs w:val="24"/>
        </w:rPr>
        <w:t>07.04.2017</w:t>
      </w:r>
      <w:r w:rsidR="00415CA4" w:rsidRPr="002A4D60">
        <w:rPr>
          <w:sz w:val="24"/>
          <w:szCs w:val="24"/>
        </w:rPr>
        <w:t>г.</w:t>
      </w:r>
      <w:r w:rsidRPr="002A4D60">
        <w:rPr>
          <w:sz w:val="24"/>
          <w:szCs w:val="24"/>
        </w:rPr>
        <w:t>)</w:t>
      </w:r>
      <w:r w:rsidRPr="002A4D60">
        <w:rPr>
          <w:spacing w:val="1"/>
          <w:sz w:val="24"/>
          <w:szCs w:val="24"/>
        </w:rPr>
        <w:t xml:space="preserve"> </w:t>
      </w:r>
      <w:r w:rsidRPr="002A4D60">
        <w:rPr>
          <w:sz w:val="24"/>
          <w:szCs w:val="24"/>
        </w:rPr>
        <w:t>«О</w:t>
      </w:r>
      <w:r w:rsidRPr="002A4D60">
        <w:rPr>
          <w:spacing w:val="1"/>
          <w:sz w:val="24"/>
          <w:szCs w:val="24"/>
        </w:rPr>
        <w:t xml:space="preserve"> </w:t>
      </w:r>
      <w:r w:rsidRPr="002A4D60">
        <w:rPr>
          <w:sz w:val="24"/>
          <w:szCs w:val="24"/>
        </w:rPr>
        <w:t>ежегодных</w:t>
      </w:r>
      <w:r w:rsidRPr="002A4D60">
        <w:rPr>
          <w:spacing w:val="1"/>
          <w:sz w:val="24"/>
          <w:szCs w:val="24"/>
        </w:rPr>
        <w:t xml:space="preserve"> </w:t>
      </w:r>
      <w:r w:rsidRPr="002A4D60">
        <w:rPr>
          <w:sz w:val="24"/>
          <w:szCs w:val="24"/>
        </w:rPr>
        <w:t>основных</w:t>
      </w:r>
      <w:r w:rsidRPr="002A4D60">
        <w:rPr>
          <w:spacing w:val="1"/>
          <w:sz w:val="24"/>
          <w:szCs w:val="24"/>
        </w:rPr>
        <w:t xml:space="preserve"> </w:t>
      </w:r>
      <w:r w:rsidRPr="002A4D60">
        <w:rPr>
          <w:sz w:val="24"/>
          <w:szCs w:val="24"/>
        </w:rPr>
        <w:t>удлиненных</w:t>
      </w:r>
      <w:r w:rsidRPr="002A4D60">
        <w:rPr>
          <w:spacing w:val="1"/>
          <w:sz w:val="24"/>
          <w:szCs w:val="24"/>
        </w:rPr>
        <w:t xml:space="preserve"> </w:t>
      </w:r>
      <w:r w:rsidRPr="002A4D60">
        <w:rPr>
          <w:sz w:val="24"/>
          <w:szCs w:val="24"/>
        </w:rPr>
        <w:t>оплачиваемых</w:t>
      </w:r>
      <w:r w:rsidRPr="002A4D60">
        <w:rPr>
          <w:spacing w:val="1"/>
          <w:sz w:val="24"/>
          <w:szCs w:val="24"/>
        </w:rPr>
        <w:t xml:space="preserve"> </w:t>
      </w:r>
      <w:r w:rsidRPr="002A4D60">
        <w:rPr>
          <w:sz w:val="24"/>
          <w:szCs w:val="24"/>
        </w:rPr>
        <w:t>отпусках»</w:t>
      </w:r>
      <w:r w:rsidR="00415CA4" w:rsidRPr="002A4D60">
        <w:rPr>
          <w:sz w:val="24"/>
          <w:szCs w:val="24"/>
        </w:rPr>
        <w:t>.</w:t>
      </w:r>
      <w:r w:rsidRPr="002A4D60">
        <w:rPr>
          <w:color w:val="0066CC"/>
          <w:spacing w:val="1"/>
          <w:sz w:val="24"/>
          <w:szCs w:val="24"/>
        </w:rPr>
        <w:t xml:space="preserve"> </w:t>
      </w:r>
    </w:p>
    <w:p w14:paraId="4D71F785" w14:textId="77777777" w:rsidR="002A4D60" w:rsidRPr="002A4D60" w:rsidRDefault="00E31276" w:rsidP="00A33441">
      <w:pPr>
        <w:pStyle w:val="a5"/>
        <w:numPr>
          <w:ilvl w:val="0"/>
          <w:numId w:val="154"/>
        </w:numPr>
        <w:tabs>
          <w:tab w:val="left" w:pos="1701"/>
        </w:tabs>
        <w:spacing w:before="7" w:line="237" w:lineRule="auto"/>
        <w:ind w:right="845" w:firstLine="720"/>
        <w:rPr>
          <w:sz w:val="24"/>
          <w:szCs w:val="24"/>
        </w:rPr>
      </w:pPr>
      <w:r w:rsidRPr="002A4D60">
        <w:rPr>
          <w:sz w:val="24"/>
          <w:szCs w:val="24"/>
        </w:rPr>
        <w:t>Приказ Министерства просвещения России от 24 марта 2023г. № 196 «Об утверждении Порядка проведения аттестации педагогических работников организаций, осуществляющих образовательную деятельность».</w:t>
      </w:r>
    </w:p>
    <w:p w14:paraId="283183FC" w14:textId="77777777" w:rsidR="00F3250E" w:rsidRPr="002A4D60" w:rsidRDefault="00F3250E" w:rsidP="00A33441">
      <w:pPr>
        <w:pStyle w:val="a5"/>
        <w:numPr>
          <w:ilvl w:val="0"/>
          <w:numId w:val="154"/>
        </w:numPr>
        <w:tabs>
          <w:tab w:val="left" w:pos="1701"/>
        </w:tabs>
        <w:spacing w:before="7" w:line="237" w:lineRule="auto"/>
        <w:ind w:right="845" w:firstLine="720"/>
        <w:rPr>
          <w:sz w:val="24"/>
          <w:szCs w:val="24"/>
        </w:rPr>
      </w:pPr>
      <w:r w:rsidRPr="002A4D60">
        <w:rPr>
          <w:sz w:val="24"/>
          <w:szCs w:val="24"/>
        </w:rPr>
        <w:t>Приказ Министерства образования и науки Российской Федерации от 20</w:t>
      </w:r>
      <w:r w:rsidRPr="002A4D60">
        <w:rPr>
          <w:spacing w:val="1"/>
          <w:sz w:val="24"/>
          <w:szCs w:val="24"/>
        </w:rPr>
        <w:t xml:space="preserve"> </w:t>
      </w:r>
      <w:r w:rsidRPr="002A4D60">
        <w:rPr>
          <w:sz w:val="24"/>
          <w:szCs w:val="24"/>
        </w:rPr>
        <w:t>сентября</w:t>
      </w:r>
      <w:r w:rsidRPr="002A4D60">
        <w:rPr>
          <w:spacing w:val="1"/>
          <w:sz w:val="24"/>
          <w:szCs w:val="24"/>
        </w:rPr>
        <w:t xml:space="preserve"> </w:t>
      </w:r>
      <w:r w:rsidRPr="002A4D60">
        <w:rPr>
          <w:sz w:val="24"/>
          <w:szCs w:val="24"/>
        </w:rPr>
        <w:t>2013г.</w:t>
      </w:r>
      <w:r w:rsidRPr="002A4D60">
        <w:rPr>
          <w:spacing w:val="1"/>
          <w:sz w:val="24"/>
          <w:szCs w:val="24"/>
        </w:rPr>
        <w:t xml:space="preserve"> </w:t>
      </w:r>
      <w:r w:rsidRPr="002A4D60">
        <w:rPr>
          <w:sz w:val="24"/>
          <w:szCs w:val="24"/>
        </w:rPr>
        <w:t>№</w:t>
      </w:r>
      <w:r w:rsidRPr="002A4D60">
        <w:rPr>
          <w:spacing w:val="1"/>
          <w:sz w:val="24"/>
          <w:szCs w:val="24"/>
        </w:rPr>
        <w:t xml:space="preserve"> </w:t>
      </w:r>
      <w:r w:rsidRPr="002A4D60">
        <w:rPr>
          <w:sz w:val="24"/>
          <w:szCs w:val="24"/>
        </w:rPr>
        <w:t>1082</w:t>
      </w:r>
      <w:r w:rsidRPr="002A4D60">
        <w:rPr>
          <w:spacing w:val="1"/>
          <w:sz w:val="24"/>
          <w:szCs w:val="24"/>
        </w:rPr>
        <w:t xml:space="preserve"> </w:t>
      </w:r>
      <w:r w:rsidRPr="002A4D60">
        <w:rPr>
          <w:sz w:val="24"/>
          <w:szCs w:val="24"/>
        </w:rPr>
        <w:t>«Об</w:t>
      </w:r>
      <w:r w:rsidRPr="002A4D60">
        <w:rPr>
          <w:spacing w:val="1"/>
          <w:sz w:val="24"/>
          <w:szCs w:val="24"/>
        </w:rPr>
        <w:t xml:space="preserve"> </w:t>
      </w:r>
      <w:r w:rsidRPr="002A4D60">
        <w:rPr>
          <w:sz w:val="24"/>
          <w:szCs w:val="24"/>
        </w:rPr>
        <w:t>утверждении</w:t>
      </w:r>
      <w:r w:rsidRPr="002A4D60">
        <w:rPr>
          <w:spacing w:val="1"/>
          <w:sz w:val="24"/>
          <w:szCs w:val="24"/>
        </w:rPr>
        <w:t xml:space="preserve"> </w:t>
      </w:r>
      <w:r w:rsidRPr="002A4D60">
        <w:rPr>
          <w:sz w:val="24"/>
          <w:szCs w:val="24"/>
        </w:rPr>
        <w:t>Положения</w:t>
      </w:r>
      <w:r w:rsidRPr="002A4D60">
        <w:rPr>
          <w:spacing w:val="1"/>
          <w:sz w:val="24"/>
          <w:szCs w:val="24"/>
        </w:rPr>
        <w:t xml:space="preserve"> </w:t>
      </w:r>
      <w:r w:rsidRPr="002A4D60">
        <w:rPr>
          <w:sz w:val="24"/>
          <w:szCs w:val="24"/>
        </w:rPr>
        <w:t>о</w:t>
      </w:r>
      <w:r w:rsidRPr="002A4D60">
        <w:rPr>
          <w:spacing w:val="1"/>
          <w:sz w:val="24"/>
          <w:szCs w:val="24"/>
        </w:rPr>
        <w:t xml:space="preserve"> </w:t>
      </w:r>
      <w:r w:rsidRPr="002A4D60">
        <w:rPr>
          <w:sz w:val="24"/>
          <w:szCs w:val="24"/>
        </w:rPr>
        <w:t>психолого-медико-</w:t>
      </w:r>
      <w:r w:rsidRPr="002A4D60">
        <w:rPr>
          <w:spacing w:val="1"/>
          <w:sz w:val="24"/>
          <w:szCs w:val="24"/>
        </w:rPr>
        <w:t xml:space="preserve"> </w:t>
      </w:r>
      <w:r w:rsidRPr="002A4D60">
        <w:rPr>
          <w:sz w:val="24"/>
          <w:szCs w:val="24"/>
        </w:rPr>
        <w:t>педагогической</w:t>
      </w:r>
      <w:r w:rsidR="001A3783" w:rsidRPr="002A4D60">
        <w:rPr>
          <w:sz w:val="24"/>
          <w:szCs w:val="24"/>
        </w:rPr>
        <w:t xml:space="preserve"> </w:t>
      </w:r>
      <w:r w:rsidRPr="002A4D60">
        <w:rPr>
          <w:sz w:val="24"/>
          <w:szCs w:val="24"/>
        </w:rPr>
        <w:t>комиссии»</w:t>
      </w:r>
      <w:r w:rsidR="00415CA4" w:rsidRPr="002A4D60">
        <w:rPr>
          <w:sz w:val="24"/>
          <w:szCs w:val="24"/>
        </w:rPr>
        <w:t>.</w:t>
      </w:r>
    </w:p>
    <w:p w14:paraId="0EA1113F" w14:textId="77777777" w:rsidR="002A4D60" w:rsidRPr="002A4D60" w:rsidRDefault="00F3250E" w:rsidP="00A33441">
      <w:pPr>
        <w:pStyle w:val="a5"/>
        <w:numPr>
          <w:ilvl w:val="0"/>
          <w:numId w:val="154"/>
        </w:numPr>
        <w:tabs>
          <w:tab w:val="left" w:pos="1697"/>
        </w:tabs>
        <w:spacing w:before="1" w:line="297" w:lineRule="exact"/>
        <w:ind w:right="807" w:firstLine="736"/>
        <w:rPr>
          <w:sz w:val="24"/>
        </w:rPr>
      </w:pPr>
      <w:r w:rsidRPr="002A4D60">
        <w:rPr>
          <w:sz w:val="24"/>
          <w:szCs w:val="24"/>
        </w:rPr>
        <w:t>Комментарии Минобрнауки России к ФГОС</w:t>
      </w:r>
      <w:r w:rsidRPr="002A4D60">
        <w:rPr>
          <w:spacing w:val="-1"/>
          <w:sz w:val="24"/>
          <w:szCs w:val="24"/>
        </w:rPr>
        <w:t xml:space="preserve"> </w:t>
      </w:r>
      <w:r w:rsidRPr="002A4D60">
        <w:rPr>
          <w:sz w:val="24"/>
          <w:szCs w:val="24"/>
        </w:rPr>
        <w:t>ДО</w:t>
      </w:r>
      <w:r w:rsidRPr="002A4D60">
        <w:rPr>
          <w:spacing w:val="-2"/>
          <w:sz w:val="24"/>
          <w:szCs w:val="24"/>
        </w:rPr>
        <w:t xml:space="preserve"> </w:t>
      </w:r>
      <w:r w:rsidRPr="002A4D60">
        <w:rPr>
          <w:sz w:val="24"/>
          <w:szCs w:val="24"/>
        </w:rPr>
        <w:t>от</w:t>
      </w:r>
      <w:r w:rsidRPr="002A4D60">
        <w:rPr>
          <w:spacing w:val="-1"/>
          <w:sz w:val="24"/>
          <w:szCs w:val="24"/>
        </w:rPr>
        <w:t xml:space="preserve"> </w:t>
      </w:r>
      <w:r w:rsidRPr="002A4D60">
        <w:rPr>
          <w:sz w:val="24"/>
          <w:szCs w:val="24"/>
        </w:rPr>
        <w:t>28.02.2014г.</w:t>
      </w:r>
      <w:r w:rsidRPr="002A4D60">
        <w:rPr>
          <w:spacing w:val="-1"/>
          <w:sz w:val="24"/>
          <w:szCs w:val="24"/>
        </w:rPr>
        <w:t xml:space="preserve"> </w:t>
      </w:r>
      <w:r w:rsidRPr="002A4D60">
        <w:rPr>
          <w:sz w:val="24"/>
          <w:szCs w:val="24"/>
        </w:rPr>
        <w:t>№</w:t>
      </w:r>
      <w:r w:rsidRPr="002A4D60">
        <w:rPr>
          <w:spacing w:val="-2"/>
          <w:sz w:val="24"/>
          <w:szCs w:val="24"/>
        </w:rPr>
        <w:t xml:space="preserve"> </w:t>
      </w:r>
      <w:r w:rsidRPr="002A4D60">
        <w:rPr>
          <w:sz w:val="24"/>
          <w:szCs w:val="24"/>
        </w:rPr>
        <w:t>08-249</w:t>
      </w:r>
      <w:r w:rsidR="009459F8" w:rsidRPr="002A4D60">
        <w:rPr>
          <w:sz w:val="24"/>
          <w:szCs w:val="24"/>
        </w:rPr>
        <w:t>.</w:t>
      </w:r>
    </w:p>
    <w:p w14:paraId="541F684A" w14:textId="77777777" w:rsidR="002A4D60" w:rsidRDefault="00F52F74" w:rsidP="00A33441">
      <w:pPr>
        <w:pStyle w:val="a5"/>
        <w:numPr>
          <w:ilvl w:val="0"/>
          <w:numId w:val="154"/>
        </w:numPr>
        <w:tabs>
          <w:tab w:val="left" w:pos="1697"/>
        </w:tabs>
        <w:spacing w:before="1" w:line="297" w:lineRule="exact"/>
        <w:ind w:left="567" w:right="807" w:firstLine="680"/>
        <w:rPr>
          <w:sz w:val="24"/>
        </w:rPr>
      </w:pPr>
      <w:r w:rsidRPr="002A4D60">
        <w:rPr>
          <w:sz w:val="24"/>
        </w:rPr>
        <w:t>Федеральный закон от 29 декабря 2010г. № 436-ФЗ «О защите детей от информации, причиняющей вред их здоровью и развитию».</w:t>
      </w:r>
    </w:p>
    <w:p w14:paraId="53F0C6E2" w14:textId="77777777" w:rsidR="002A4D60" w:rsidRDefault="00F52F74" w:rsidP="00A33441">
      <w:pPr>
        <w:pStyle w:val="a5"/>
        <w:numPr>
          <w:ilvl w:val="0"/>
          <w:numId w:val="154"/>
        </w:numPr>
        <w:tabs>
          <w:tab w:val="left" w:pos="1697"/>
        </w:tabs>
        <w:spacing w:before="1" w:line="297" w:lineRule="exact"/>
        <w:ind w:left="567" w:right="807" w:firstLine="680"/>
        <w:rPr>
          <w:sz w:val="24"/>
        </w:rPr>
      </w:pPr>
      <w:r w:rsidRPr="002A4D60">
        <w:rPr>
          <w:sz w:val="24"/>
        </w:rPr>
        <w:t>Указ Президента РФ от 9 ноября 2022г. № 809 «Об утверждении Основ государственной политики по сохранению и укреплению традиционных российских духовно-нравственных ценностей».</w:t>
      </w:r>
    </w:p>
    <w:p w14:paraId="570AAA6F" w14:textId="77777777" w:rsidR="002A4D60" w:rsidRPr="002A4D60" w:rsidRDefault="009459F8" w:rsidP="00A33441">
      <w:pPr>
        <w:pStyle w:val="a5"/>
        <w:numPr>
          <w:ilvl w:val="0"/>
          <w:numId w:val="154"/>
        </w:numPr>
        <w:tabs>
          <w:tab w:val="left" w:pos="1697"/>
        </w:tabs>
        <w:spacing w:before="1" w:line="297" w:lineRule="exact"/>
        <w:ind w:left="567" w:right="807" w:firstLine="680"/>
        <w:rPr>
          <w:sz w:val="24"/>
          <w:szCs w:val="24"/>
        </w:rPr>
      </w:pPr>
      <w:bookmarkStart w:id="1" w:name="_Hlk175561529"/>
      <w:r w:rsidRPr="002A4D60">
        <w:rPr>
          <w:sz w:val="24"/>
          <w:szCs w:val="24"/>
        </w:rPr>
        <w:t>Указ президента РФ «Об утверждении основ государственной политики Российской Федерации в области исторического просвещения» от 08.05.2024г. № 314.</w:t>
      </w:r>
    </w:p>
    <w:p w14:paraId="4F395876" w14:textId="77777777" w:rsidR="002A4D60" w:rsidRPr="002A4D60" w:rsidRDefault="009459F8" w:rsidP="00A33441">
      <w:pPr>
        <w:pStyle w:val="a5"/>
        <w:numPr>
          <w:ilvl w:val="0"/>
          <w:numId w:val="154"/>
        </w:numPr>
        <w:tabs>
          <w:tab w:val="left" w:pos="1697"/>
        </w:tabs>
        <w:spacing w:before="3" w:line="235" w:lineRule="auto"/>
        <w:ind w:right="852" w:firstLine="708"/>
        <w:rPr>
          <w:sz w:val="24"/>
          <w:szCs w:val="24"/>
        </w:rPr>
      </w:pPr>
      <w:r w:rsidRPr="002A4D60">
        <w:rPr>
          <w:sz w:val="24"/>
          <w:szCs w:val="24"/>
        </w:rPr>
        <w:t xml:space="preserve">Указ президента РФ «О национальных целях развития Российской Федерации на период до 2030 года и на перспективу до 2036 года» от 07.05.2024г. № 309. </w:t>
      </w:r>
    </w:p>
    <w:bookmarkEnd w:id="1"/>
    <w:p w14:paraId="66039589" w14:textId="77777777" w:rsidR="00F3250E" w:rsidRPr="002A4D60" w:rsidRDefault="00F3250E" w:rsidP="00A33441">
      <w:pPr>
        <w:pStyle w:val="a5"/>
        <w:numPr>
          <w:ilvl w:val="0"/>
          <w:numId w:val="154"/>
        </w:numPr>
        <w:tabs>
          <w:tab w:val="left" w:pos="1697"/>
        </w:tabs>
        <w:spacing w:before="3" w:line="235" w:lineRule="auto"/>
        <w:ind w:right="852" w:firstLine="708"/>
        <w:rPr>
          <w:sz w:val="24"/>
          <w:szCs w:val="24"/>
        </w:rPr>
      </w:pPr>
      <w:r w:rsidRPr="002A4D60">
        <w:rPr>
          <w:sz w:val="24"/>
          <w:szCs w:val="24"/>
        </w:rPr>
        <w:t>Письмо</w:t>
      </w:r>
      <w:r w:rsidRPr="002A4D60">
        <w:rPr>
          <w:spacing w:val="1"/>
          <w:sz w:val="24"/>
          <w:szCs w:val="24"/>
        </w:rPr>
        <w:t xml:space="preserve"> </w:t>
      </w:r>
      <w:r w:rsidRPr="002A4D60">
        <w:rPr>
          <w:sz w:val="24"/>
          <w:szCs w:val="24"/>
        </w:rPr>
        <w:t>Минобрнауки</w:t>
      </w:r>
      <w:r w:rsidRPr="002A4D60">
        <w:rPr>
          <w:spacing w:val="1"/>
          <w:sz w:val="24"/>
          <w:szCs w:val="24"/>
        </w:rPr>
        <w:t xml:space="preserve"> </w:t>
      </w:r>
      <w:r w:rsidRPr="002A4D60">
        <w:rPr>
          <w:sz w:val="24"/>
          <w:szCs w:val="24"/>
        </w:rPr>
        <w:t>России</w:t>
      </w:r>
      <w:r w:rsidRPr="002A4D60">
        <w:rPr>
          <w:spacing w:val="1"/>
          <w:sz w:val="24"/>
          <w:szCs w:val="24"/>
        </w:rPr>
        <w:t xml:space="preserve"> </w:t>
      </w:r>
      <w:r w:rsidRPr="002A4D60">
        <w:rPr>
          <w:sz w:val="24"/>
          <w:szCs w:val="24"/>
        </w:rPr>
        <w:t>от</w:t>
      </w:r>
      <w:r w:rsidRPr="002A4D60">
        <w:rPr>
          <w:spacing w:val="1"/>
          <w:sz w:val="24"/>
          <w:szCs w:val="24"/>
        </w:rPr>
        <w:t xml:space="preserve"> </w:t>
      </w:r>
      <w:r w:rsidRPr="002A4D60">
        <w:rPr>
          <w:sz w:val="24"/>
          <w:szCs w:val="24"/>
        </w:rPr>
        <w:t>07.06.2013г.</w:t>
      </w:r>
      <w:r w:rsidRPr="002A4D60">
        <w:rPr>
          <w:spacing w:val="1"/>
          <w:sz w:val="24"/>
          <w:szCs w:val="24"/>
        </w:rPr>
        <w:t xml:space="preserve"> </w:t>
      </w:r>
      <w:r w:rsidRPr="002A4D60">
        <w:rPr>
          <w:sz w:val="24"/>
          <w:szCs w:val="24"/>
        </w:rPr>
        <w:t>№</w:t>
      </w:r>
      <w:r w:rsidRPr="002A4D60">
        <w:rPr>
          <w:spacing w:val="1"/>
          <w:sz w:val="24"/>
          <w:szCs w:val="24"/>
        </w:rPr>
        <w:t xml:space="preserve"> </w:t>
      </w:r>
      <w:r w:rsidRPr="002A4D60">
        <w:rPr>
          <w:sz w:val="24"/>
          <w:szCs w:val="24"/>
        </w:rPr>
        <w:t>ИР-535/07</w:t>
      </w:r>
      <w:r w:rsidRPr="002A4D60">
        <w:rPr>
          <w:spacing w:val="61"/>
          <w:sz w:val="24"/>
          <w:szCs w:val="24"/>
        </w:rPr>
        <w:t xml:space="preserve"> </w:t>
      </w:r>
      <w:r w:rsidRPr="002A4D60">
        <w:rPr>
          <w:sz w:val="24"/>
          <w:szCs w:val="24"/>
        </w:rPr>
        <w:t>«О</w:t>
      </w:r>
      <w:r w:rsidRPr="002A4D60">
        <w:rPr>
          <w:spacing w:val="1"/>
          <w:sz w:val="24"/>
          <w:szCs w:val="24"/>
        </w:rPr>
        <w:t xml:space="preserve"> </w:t>
      </w:r>
      <w:r w:rsidRPr="002A4D60">
        <w:rPr>
          <w:sz w:val="24"/>
          <w:szCs w:val="24"/>
        </w:rPr>
        <w:t>коррекционном</w:t>
      </w:r>
      <w:r w:rsidRPr="002A4D60">
        <w:rPr>
          <w:spacing w:val="-5"/>
          <w:sz w:val="24"/>
          <w:szCs w:val="24"/>
        </w:rPr>
        <w:t xml:space="preserve"> </w:t>
      </w:r>
      <w:r w:rsidRPr="002A4D60">
        <w:rPr>
          <w:sz w:val="24"/>
          <w:szCs w:val="24"/>
        </w:rPr>
        <w:t>и</w:t>
      </w:r>
      <w:r w:rsidRPr="002A4D60">
        <w:rPr>
          <w:spacing w:val="1"/>
          <w:sz w:val="24"/>
          <w:szCs w:val="24"/>
        </w:rPr>
        <w:t xml:space="preserve"> </w:t>
      </w:r>
      <w:r w:rsidRPr="002A4D60">
        <w:rPr>
          <w:sz w:val="24"/>
          <w:szCs w:val="24"/>
        </w:rPr>
        <w:t>инклюзивном</w:t>
      </w:r>
      <w:r w:rsidRPr="002A4D60">
        <w:rPr>
          <w:spacing w:val="-1"/>
          <w:sz w:val="24"/>
          <w:szCs w:val="24"/>
        </w:rPr>
        <w:t xml:space="preserve"> </w:t>
      </w:r>
      <w:r w:rsidRPr="002A4D60">
        <w:rPr>
          <w:sz w:val="24"/>
          <w:szCs w:val="24"/>
        </w:rPr>
        <w:t>образовании</w:t>
      </w:r>
      <w:r w:rsidRPr="002A4D60">
        <w:rPr>
          <w:spacing w:val="1"/>
          <w:sz w:val="24"/>
          <w:szCs w:val="24"/>
        </w:rPr>
        <w:t xml:space="preserve"> </w:t>
      </w:r>
      <w:r w:rsidRPr="002A4D60">
        <w:rPr>
          <w:sz w:val="24"/>
          <w:szCs w:val="24"/>
        </w:rPr>
        <w:t>детей»</w:t>
      </w:r>
      <w:r w:rsidR="00415CA4" w:rsidRPr="002A4D60">
        <w:rPr>
          <w:sz w:val="24"/>
          <w:szCs w:val="24"/>
        </w:rPr>
        <w:t>.</w:t>
      </w:r>
    </w:p>
    <w:p w14:paraId="328C8D79" w14:textId="77777777" w:rsidR="001A3783" w:rsidRPr="002A4D60" w:rsidRDefault="00415CA4" w:rsidP="001A3783">
      <w:pPr>
        <w:pStyle w:val="a5"/>
        <w:tabs>
          <w:tab w:val="left" w:pos="1810"/>
        </w:tabs>
        <w:spacing w:before="3" w:line="235" w:lineRule="auto"/>
        <w:ind w:left="1248" w:right="852" w:firstLine="0"/>
        <w:jc w:val="left"/>
        <w:rPr>
          <w:b/>
          <w:bCs/>
          <w:sz w:val="24"/>
          <w:szCs w:val="24"/>
        </w:rPr>
      </w:pPr>
      <w:r w:rsidRPr="002A4D60">
        <w:rPr>
          <w:b/>
          <w:bCs/>
          <w:sz w:val="24"/>
          <w:szCs w:val="24"/>
        </w:rPr>
        <w:t>Региональные документы:</w:t>
      </w:r>
    </w:p>
    <w:p w14:paraId="551C3997" w14:textId="77777777" w:rsidR="004C3693" w:rsidRPr="002A4D60" w:rsidRDefault="004C3693" w:rsidP="00A33441">
      <w:pPr>
        <w:pStyle w:val="a5"/>
        <w:numPr>
          <w:ilvl w:val="0"/>
          <w:numId w:val="158"/>
        </w:numPr>
        <w:tabs>
          <w:tab w:val="left" w:pos="1810"/>
        </w:tabs>
        <w:spacing w:before="3" w:line="235" w:lineRule="auto"/>
        <w:ind w:left="567" w:right="852" w:firstLine="709"/>
        <w:rPr>
          <w:sz w:val="24"/>
          <w:szCs w:val="24"/>
        </w:rPr>
      </w:pPr>
      <w:r w:rsidRPr="002A4D60">
        <w:rPr>
          <w:sz w:val="24"/>
          <w:szCs w:val="24"/>
        </w:rPr>
        <w:t>Закон Белгородской области от 31.10.2014 г. № 314 «Об образовании в Белгородской области»</w:t>
      </w:r>
    </w:p>
    <w:p w14:paraId="36DA3F81" w14:textId="77777777" w:rsidR="00415CA4" w:rsidRPr="002A4D60" w:rsidRDefault="00144845" w:rsidP="00A33441">
      <w:pPr>
        <w:pStyle w:val="a5"/>
        <w:numPr>
          <w:ilvl w:val="0"/>
          <w:numId w:val="158"/>
        </w:numPr>
        <w:tabs>
          <w:tab w:val="left" w:pos="1810"/>
        </w:tabs>
        <w:spacing w:before="3" w:line="235" w:lineRule="auto"/>
        <w:ind w:left="567" w:right="852" w:firstLine="681"/>
        <w:rPr>
          <w:b/>
          <w:bCs/>
          <w:sz w:val="24"/>
          <w:szCs w:val="24"/>
        </w:rPr>
      </w:pPr>
      <w:hyperlink r:id="rId10" w:history="1">
        <w:r w:rsidR="00415CA4" w:rsidRPr="002A4D60">
          <w:rPr>
            <w:sz w:val="24"/>
            <w:szCs w:val="24"/>
          </w:rPr>
          <w:t>Письмо департамента образования Белгородской области от 17.07.2020г. № 9-09 14 3610</w:t>
        </w:r>
      </w:hyperlink>
      <w:r w:rsidR="00415CA4" w:rsidRPr="002A4D60">
        <w:rPr>
          <w:sz w:val="24"/>
          <w:szCs w:val="24"/>
        </w:rPr>
        <w:t xml:space="preserve"> «Об организации деятельности групп кратковременного пребывания в дошкольных образовательных организациях Белгородской области».</w:t>
      </w:r>
    </w:p>
    <w:p w14:paraId="6DC3160C" w14:textId="77777777" w:rsidR="00415CA4" w:rsidRPr="002A4D60" w:rsidRDefault="00415CA4" w:rsidP="00A33441">
      <w:pPr>
        <w:pStyle w:val="a5"/>
        <w:numPr>
          <w:ilvl w:val="0"/>
          <w:numId w:val="158"/>
        </w:numPr>
        <w:tabs>
          <w:tab w:val="left" w:pos="1810"/>
        </w:tabs>
        <w:spacing w:before="3" w:line="235" w:lineRule="auto"/>
        <w:ind w:left="567" w:right="852" w:firstLine="681"/>
        <w:rPr>
          <w:sz w:val="24"/>
          <w:szCs w:val="24"/>
        </w:rPr>
      </w:pPr>
      <w:bookmarkStart w:id="2" w:name="_Hlk175561566"/>
      <w:r w:rsidRPr="002A4D60">
        <w:rPr>
          <w:sz w:val="24"/>
          <w:szCs w:val="24"/>
        </w:rPr>
        <w:t>Постановление Правительства Белгородской области от 25 декабря 2023г</w:t>
      </w:r>
      <w:r w:rsidR="009459F8" w:rsidRPr="002A4D60">
        <w:rPr>
          <w:sz w:val="24"/>
          <w:szCs w:val="24"/>
        </w:rPr>
        <w:t>.</w:t>
      </w:r>
      <w:r w:rsidRPr="002A4D60">
        <w:rPr>
          <w:sz w:val="24"/>
          <w:szCs w:val="24"/>
        </w:rPr>
        <w:t xml:space="preserve"> N 799-пп «Об утверждении государственной программы Белгородской области </w:t>
      </w:r>
      <w:r w:rsidR="009459F8" w:rsidRPr="002A4D60">
        <w:rPr>
          <w:sz w:val="24"/>
          <w:szCs w:val="24"/>
        </w:rPr>
        <w:t>«</w:t>
      </w:r>
      <w:r w:rsidRPr="002A4D60">
        <w:rPr>
          <w:sz w:val="24"/>
          <w:szCs w:val="24"/>
        </w:rPr>
        <w:t>Развитие образования Белгородской области</w:t>
      </w:r>
      <w:r w:rsidR="009459F8" w:rsidRPr="002A4D60">
        <w:rPr>
          <w:sz w:val="24"/>
          <w:szCs w:val="24"/>
        </w:rPr>
        <w:t xml:space="preserve">» </w:t>
      </w:r>
      <w:r w:rsidRPr="002A4D60">
        <w:rPr>
          <w:sz w:val="24"/>
          <w:szCs w:val="24"/>
        </w:rPr>
        <w:t>(с изменениями на 4 марта 2024</w:t>
      </w:r>
      <w:r w:rsidR="009459F8" w:rsidRPr="002A4D60">
        <w:rPr>
          <w:sz w:val="24"/>
          <w:szCs w:val="24"/>
        </w:rPr>
        <w:t>г.</w:t>
      </w:r>
      <w:r w:rsidRPr="002A4D60">
        <w:rPr>
          <w:sz w:val="24"/>
          <w:szCs w:val="24"/>
        </w:rPr>
        <w:t>)</w:t>
      </w:r>
      <w:r w:rsidR="009459F8" w:rsidRPr="002A4D60">
        <w:rPr>
          <w:sz w:val="24"/>
          <w:szCs w:val="24"/>
        </w:rPr>
        <w:t xml:space="preserve"> </w:t>
      </w:r>
      <w:r w:rsidRPr="002A4D60">
        <w:rPr>
          <w:sz w:val="24"/>
          <w:szCs w:val="24"/>
        </w:rPr>
        <w:t>(в ред. постановления Правительства Белгородской области от 04.03.2024</w:t>
      </w:r>
      <w:r w:rsidR="009459F8" w:rsidRPr="002A4D60">
        <w:rPr>
          <w:sz w:val="24"/>
          <w:szCs w:val="24"/>
        </w:rPr>
        <w:t>г.</w:t>
      </w:r>
      <w:r w:rsidRPr="002A4D60">
        <w:rPr>
          <w:sz w:val="24"/>
          <w:szCs w:val="24"/>
        </w:rPr>
        <w:t xml:space="preserve"> N 89-пп)</w:t>
      </w:r>
      <w:r w:rsidR="009459F8" w:rsidRPr="002A4D60">
        <w:rPr>
          <w:sz w:val="24"/>
          <w:szCs w:val="24"/>
        </w:rPr>
        <w:t>.</w:t>
      </w:r>
    </w:p>
    <w:p w14:paraId="7031B08F" w14:textId="77777777" w:rsidR="00F52F74" w:rsidRPr="002A4D60" w:rsidRDefault="00F52F74" w:rsidP="00A33441">
      <w:pPr>
        <w:pStyle w:val="a5"/>
        <w:numPr>
          <w:ilvl w:val="0"/>
          <w:numId w:val="158"/>
        </w:numPr>
        <w:tabs>
          <w:tab w:val="left" w:pos="1810"/>
        </w:tabs>
        <w:spacing w:before="3" w:line="235" w:lineRule="auto"/>
        <w:ind w:left="567" w:right="852" w:firstLine="709"/>
        <w:rPr>
          <w:sz w:val="24"/>
          <w:szCs w:val="24"/>
        </w:rPr>
      </w:pPr>
      <w:r w:rsidRPr="002A4D60">
        <w:rPr>
          <w:sz w:val="24"/>
          <w:szCs w:val="24"/>
        </w:rPr>
        <w:t>Письмо министерства образования Белгородской области от 08.06.2022г. №17-09/14/2062 «О повышении качества условий формирования основ экономического воспитания детей дошкольного возраста»</w:t>
      </w:r>
      <w:r w:rsidR="004C3693" w:rsidRPr="002A4D60">
        <w:rPr>
          <w:sz w:val="24"/>
          <w:szCs w:val="24"/>
        </w:rPr>
        <w:t>.</w:t>
      </w:r>
    </w:p>
    <w:bookmarkEnd w:id="2"/>
    <w:p w14:paraId="3D4F54DC" w14:textId="77777777" w:rsidR="004C3693" w:rsidRPr="002A4D60" w:rsidRDefault="004C3693" w:rsidP="00A33441">
      <w:pPr>
        <w:pStyle w:val="a5"/>
        <w:numPr>
          <w:ilvl w:val="0"/>
          <w:numId w:val="158"/>
        </w:numPr>
        <w:tabs>
          <w:tab w:val="left" w:pos="1810"/>
        </w:tabs>
        <w:spacing w:before="3" w:line="235" w:lineRule="auto"/>
        <w:ind w:left="567" w:right="852" w:firstLine="709"/>
        <w:rPr>
          <w:sz w:val="24"/>
          <w:szCs w:val="24"/>
        </w:rPr>
      </w:pPr>
      <w:r w:rsidRPr="002A4D60">
        <w:rPr>
          <w:sz w:val="24"/>
          <w:szCs w:val="24"/>
        </w:rPr>
        <w:t>Письмо министерства образования Белгородской области от 27.07.2022 г. № 17-09/14/2723 «О перечне игрового и обучающего оборудования для ДОО».</w:t>
      </w:r>
    </w:p>
    <w:p w14:paraId="27775FF4" w14:textId="77777777" w:rsidR="004C3693" w:rsidRDefault="004C3693" w:rsidP="00A33441">
      <w:pPr>
        <w:pStyle w:val="a5"/>
        <w:numPr>
          <w:ilvl w:val="0"/>
          <w:numId w:val="158"/>
        </w:numPr>
        <w:tabs>
          <w:tab w:val="left" w:pos="1810"/>
        </w:tabs>
        <w:spacing w:before="3" w:line="235" w:lineRule="auto"/>
        <w:ind w:left="567" w:right="852" w:firstLine="709"/>
        <w:rPr>
          <w:sz w:val="24"/>
          <w:szCs w:val="24"/>
        </w:rPr>
      </w:pPr>
      <w:bookmarkStart w:id="3" w:name="_Hlk175561596"/>
      <w:r w:rsidRPr="002A4D60">
        <w:rPr>
          <w:sz w:val="24"/>
          <w:szCs w:val="24"/>
        </w:rPr>
        <w:t>Письмо министерства образования Белгородской области от 03.02.2023 г.№17-5/6795-017-264 «О совершенствовании учебно-методических и материально-технических условий реализации образовательных программ дошкольного образования».</w:t>
      </w:r>
    </w:p>
    <w:p w14:paraId="29A8D9ED" w14:textId="77777777" w:rsidR="004F7CB4" w:rsidRDefault="004F7CB4" w:rsidP="00A33441">
      <w:pPr>
        <w:pStyle w:val="a5"/>
        <w:numPr>
          <w:ilvl w:val="0"/>
          <w:numId w:val="158"/>
        </w:numPr>
        <w:tabs>
          <w:tab w:val="left" w:pos="1810"/>
        </w:tabs>
        <w:spacing w:before="3" w:line="235" w:lineRule="auto"/>
        <w:ind w:left="567" w:right="852" w:firstLine="709"/>
        <w:rPr>
          <w:sz w:val="24"/>
          <w:szCs w:val="24"/>
        </w:rPr>
      </w:pPr>
      <w:bookmarkStart w:id="4" w:name="_Hlk175561615"/>
      <w:bookmarkEnd w:id="3"/>
      <w:r w:rsidRPr="004F7CB4">
        <w:rPr>
          <w:sz w:val="24"/>
          <w:szCs w:val="24"/>
        </w:rPr>
        <w:t>Приказ министерства образования Белгородской области от 01.03.2022 г. №694 «Об утверждении регионального плана мероприятий (</w:t>
      </w:r>
      <w:r>
        <w:rPr>
          <w:sz w:val="24"/>
          <w:szCs w:val="24"/>
        </w:rPr>
        <w:t>«</w:t>
      </w:r>
      <w:r w:rsidRPr="004F7CB4">
        <w:rPr>
          <w:sz w:val="24"/>
          <w:szCs w:val="24"/>
        </w:rPr>
        <w:t>дорожной карты</w:t>
      </w:r>
      <w:r>
        <w:rPr>
          <w:sz w:val="24"/>
          <w:szCs w:val="24"/>
        </w:rPr>
        <w:t>»</w:t>
      </w:r>
      <w:r w:rsidRPr="004F7CB4">
        <w:rPr>
          <w:sz w:val="24"/>
          <w:szCs w:val="24"/>
        </w:rPr>
        <w:t>) по содействию</w:t>
      </w:r>
      <w:r>
        <w:rPr>
          <w:sz w:val="24"/>
          <w:szCs w:val="24"/>
        </w:rPr>
        <w:t xml:space="preserve"> </w:t>
      </w:r>
      <w:r w:rsidRPr="004F7CB4">
        <w:rPr>
          <w:sz w:val="24"/>
          <w:szCs w:val="24"/>
        </w:rPr>
        <w:t>развитию конкуренции в сфере образования на 2022-2025 годы»</w:t>
      </w:r>
      <w:r>
        <w:rPr>
          <w:sz w:val="24"/>
          <w:szCs w:val="24"/>
        </w:rPr>
        <w:t>.</w:t>
      </w:r>
    </w:p>
    <w:bookmarkEnd w:id="4"/>
    <w:p w14:paraId="4DBD1B1C" w14:textId="77777777" w:rsidR="004F7CB4" w:rsidRDefault="004F7CB4" w:rsidP="00A33441">
      <w:pPr>
        <w:pStyle w:val="a5"/>
        <w:numPr>
          <w:ilvl w:val="0"/>
          <w:numId w:val="158"/>
        </w:numPr>
        <w:tabs>
          <w:tab w:val="left" w:pos="1810"/>
        </w:tabs>
        <w:spacing w:before="3" w:line="235" w:lineRule="auto"/>
        <w:ind w:left="567" w:right="852" w:firstLine="709"/>
        <w:rPr>
          <w:sz w:val="24"/>
          <w:szCs w:val="24"/>
        </w:rPr>
      </w:pPr>
      <w:r w:rsidRPr="004F7CB4">
        <w:rPr>
          <w:sz w:val="24"/>
          <w:szCs w:val="24"/>
        </w:rPr>
        <w:t xml:space="preserve">Приказ министерства образования Белгородской области от 29.06.2022 г. </w:t>
      </w:r>
      <w:r w:rsidRPr="004F7CB4">
        <w:rPr>
          <w:sz w:val="24"/>
          <w:szCs w:val="24"/>
        </w:rPr>
        <w:lastRenderedPageBreak/>
        <w:t>№2090 «Об утверждении положения о системе мониторинга качества дошкольного образования в</w:t>
      </w:r>
      <w:r>
        <w:rPr>
          <w:sz w:val="24"/>
          <w:szCs w:val="24"/>
        </w:rPr>
        <w:t xml:space="preserve"> </w:t>
      </w:r>
      <w:r w:rsidRPr="004F7CB4">
        <w:rPr>
          <w:sz w:val="24"/>
          <w:szCs w:val="24"/>
        </w:rPr>
        <w:t>образовательных организациях Белгородской области»</w:t>
      </w:r>
      <w:r>
        <w:rPr>
          <w:sz w:val="24"/>
          <w:szCs w:val="24"/>
        </w:rPr>
        <w:t>.</w:t>
      </w:r>
    </w:p>
    <w:p w14:paraId="6AC5DBFC" w14:textId="77777777" w:rsidR="007F71A4" w:rsidRDefault="007F71A4" w:rsidP="00A33441">
      <w:pPr>
        <w:pStyle w:val="a5"/>
        <w:numPr>
          <w:ilvl w:val="0"/>
          <w:numId w:val="158"/>
        </w:numPr>
        <w:tabs>
          <w:tab w:val="left" w:pos="1810"/>
        </w:tabs>
        <w:spacing w:before="3" w:line="235" w:lineRule="auto"/>
        <w:ind w:left="567" w:right="852" w:firstLine="709"/>
        <w:rPr>
          <w:sz w:val="24"/>
          <w:szCs w:val="24"/>
        </w:rPr>
      </w:pPr>
      <w:r w:rsidRPr="007F71A4">
        <w:rPr>
          <w:sz w:val="24"/>
          <w:szCs w:val="24"/>
        </w:rPr>
        <w:t>Приказ департамента образования Белгородской области от 06.03.2020 г. №587 «Об утверждении примерного положения о технологизации видов помощи родителям в Консультационных центрах».</w:t>
      </w:r>
    </w:p>
    <w:p w14:paraId="43953215" w14:textId="77777777" w:rsidR="004F7CB4" w:rsidRDefault="004F7CB4" w:rsidP="009C7043">
      <w:pPr>
        <w:pStyle w:val="a5"/>
        <w:numPr>
          <w:ilvl w:val="0"/>
          <w:numId w:val="158"/>
        </w:numPr>
        <w:tabs>
          <w:tab w:val="left" w:pos="1810"/>
        </w:tabs>
        <w:spacing w:before="3" w:line="235" w:lineRule="auto"/>
        <w:ind w:left="567" w:right="851" w:firstLine="709"/>
        <w:rPr>
          <w:sz w:val="24"/>
          <w:szCs w:val="24"/>
        </w:rPr>
      </w:pPr>
      <w:r w:rsidRPr="004F7CB4">
        <w:rPr>
          <w:sz w:val="24"/>
          <w:szCs w:val="24"/>
        </w:rPr>
        <w:t>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w:t>
      </w:r>
      <w:r>
        <w:rPr>
          <w:sz w:val="24"/>
          <w:szCs w:val="24"/>
        </w:rPr>
        <w:t xml:space="preserve"> </w:t>
      </w:r>
      <w:r w:rsidRPr="004F7CB4">
        <w:rPr>
          <w:sz w:val="24"/>
          <w:szCs w:val="24"/>
        </w:rPr>
        <w:t>приоритете»)</w:t>
      </w:r>
      <w:r>
        <w:rPr>
          <w:sz w:val="24"/>
          <w:szCs w:val="24"/>
        </w:rPr>
        <w:t xml:space="preserve">. </w:t>
      </w:r>
    </w:p>
    <w:p w14:paraId="4DAF19E2" w14:textId="77777777" w:rsidR="00C81578" w:rsidRDefault="00C81578" w:rsidP="009C7043">
      <w:pPr>
        <w:pStyle w:val="a5"/>
        <w:numPr>
          <w:ilvl w:val="0"/>
          <w:numId w:val="158"/>
        </w:numPr>
        <w:tabs>
          <w:tab w:val="left" w:pos="1810"/>
        </w:tabs>
        <w:spacing w:before="3" w:line="235" w:lineRule="auto"/>
        <w:ind w:left="567" w:right="851" w:firstLine="709"/>
        <w:rPr>
          <w:sz w:val="24"/>
          <w:szCs w:val="24"/>
        </w:rPr>
      </w:pPr>
      <w:r w:rsidRPr="00C81578">
        <w:rPr>
          <w:sz w:val="24"/>
          <w:szCs w:val="24"/>
        </w:rPr>
        <w:t>Приказ министерства образования Белгородской области от 10.04.2023 г. №1162 «Об организации деятельности по внедрению федеральных образовательных программ</w:t>
      </w:r>
      <w:r>
        <w:rPr>
          <w:sz w:val="24"/>
          <w:szCs w:val="24"/>
        </w:rPr>
        <w:t xml:space="preserve"> </w:t>
      </w:r>
      <w:r w:rsidRPr="00C81578">
        <w:rPr>
          <w:sz w:val="24"/>
          <w:szCs w:val="24"/>
        </w:rPr>
        <w:t>дошкольного образования»</w:t>
      </w:r>
      <w:r>
        <w:rPr>
          <w:sz w:val="24"/>
          <w:szCs w:val="24"/>
        </w:rPr>
        <w:t>.</w:t>
      </w:r>
    </w:p>
    <w:p w14:paraId="5180CD2A" w14:textId="77777777" w:rsidR="00C81578" w:rsidRDefault="00C81578" w:rsidP="009C7043">
      <w:pPr>
        <w:pStyle w:val="a5"/>
        <w:numPr>
          <w:ilvl w:val="0"/>
          <w:numId w:val="158"/>
        </w:numPr>
        <w:tabs>
          <w:tab w:val="left" w:pos="1810"/>
        </w:tabs>
        <w:spacing w:before="3" w:line="235" w:lineRule="auto"/>
        <w:ind w:left="567" w:right="851" w:firstLine="709"/>
        <w:rPr>
          <w:sz w:val="24"/>
          <w:szCs w:val="24"/>
        </w:rPr>
      </w:pPr>
      <w:r w:rsidRPr="00C81578">
        <w:rPr>
          <w:sz w:val="24"/>
          <w:szCs w:val="24"/>
        </w:rPr>
        <w:t>Письмо департамента образования Белгородской области от 30.04.2020 г. № 9-09/14/2380 «Методические рекомендации по насыщению развивающей предметно-</w:t>
      </w:r>
      <w:r>
        <w:rPr>
          <w:sz w:val="24"/>
          <w:szCs w:val="24"/>
        </w:rPr>
        <w:t xml:space="preserve"> </w:t>
      </w:r>
      <w:r w:rsidRPr="00C81578">
        <w:rPr>
          <w:sz w:val="24"/>
          <w:szCs w:val="24"/>
        </w:rPr>
        <w:t>пространственной среды элементами «доброжелательного пространства»</w:t>
      </w:r>
      <w:r>
        <w:rPr>
          <w:sz w:val="24"/>
          <w:szCs w:val="24"/>
        </w:rPr>
        <w:t>.</w:t>
      </w:r>
    </w:p>
    <w:p w14:paraId="554BAAD5" w14:textId="77777777" w:rsidR="00C81578" w:rsidRDefault="00C81578" w:rsidP="009C7043">
      <w:pPr>
        <w:pStyle w:val="a5"/>
        <w:numPr>
          <w:ilvl w:val="0"/>
          <w:numId w:val="158"/>
        </w:numPr>
        <w:tabs>
          <w:tab w:val="left" w:pos="1810"/>
        </w:tabs>
        <w:spacing w:before="3" w:line="235" w:lineRule="auto"/>
        <w:ind w:left="567" w:right="851" w:firstLine="709"/>
        <w:rPr>
          <w:sz w:val="24"/>
          <w:szCs w:val="24"/>
        </w:rPr>
      </w:pPr>
      <w:r w:rsidRPr="00C81578">
        <w:rPr>
          <w:sz w:val="24"/>
          <w:szCs w:val="24"/>
        </w:rPr>
        <w:t>Письмо министерства образования Белгородской области от 14.04.2022 г. №17- 09/1401/0266 «О повышении качества условий для развития детского технико-</w:t>
      </w:r>
      <w:r>
        <w:rPr>
          <w:sz w:val="24"/>
          <w:szCs w:val="24"/>
        </w:rPr>
        <w:t xml:space="preserve"> </w:t>
      </w:r>
      <w:r w:rsidRPr="00C81578">
        <w:rPr>
          <w:sz w:val="24"/>
          <w:szCs w:val="24"/>
        </w:rPr>
        <w:t>конструктивного творчеств</w:t>
      </w:r>
      <w:r>
        <w:rPr>
          <w:sz w:val="24"/>
          <w:szCs w:val="24"/>
        </w:rPr>
        <w:t>а</w:t>
      </w:r>
      <w:r w:rsidRPr="00C81578">
        <w:rPr>
          <w:sz w:val="24"/>
          <w:szCs w:val="24"/>
        </w:rPr>
        <w:t>»</w:t>
      </w:r>
      <w:r>
        <w:rPr>
          <w:sz w:val="24"/>
          <w:szCs w:val="24"/>
        </w:rPr>
        <w:t>.</w:t>
      </w:r>
    </w:p>
    <w:p w14:paraId="52E5A0C5" w14:textId="77777777" w:rsidR="00C81578" w:rsidRDefault="00C81578" w:rsidP="009C7043">
      <w:pPr>
        <w:pStyle w:val="a5"/>
        <w:numPr>
          <w:ilvl w:val="0"/>
          <w:numId w:val="158"/>
        </w:numPr>
        <w:tabs>
          <w:tab w:val="left" w:pos="1810"/>
        </w:tabs>
        <w:spacing w:before="3" w:line="235" w:lineRule="auto"/>
        <w:ind w:left="567" w:right="851" w:firstLine="709"/>
        <w:rPr>
          <w:sz w:val="24"/>
          <w:szCs w:val="24"/>
        </w:rPr>
      </w:pPr>
      <w:r w:rsidRPr="00C81578">
        <w:rPr>
          <w:sz w:val="24"/>
          <w:szCs w:val="24"/>
        </w:rPr>
        <w:t>Письмо министерства образования Белгородской области от 13.05.2022 г. №17- 09/14/1679 «О результатах мониторинга кадрового обеспечения детей дошкольного</w:t>
      </w:r>
      <w:r>
        <w:rPr>
          <w:sz w:val="24"/>
          <w:szCs w:val="24"/>
        </w:rPr>
        <w:t xml:space="preserve"> </w:t>
      </w:r>
      <w:r w:rsidRPr="00C81578">
        <w:rPr>
          <w:sz w:val="24"/>
          <w:szCs w:val="24"/>
        </w:rPr>
        <w:t>возраста специалистами психолого-педагогического сопровождения»</w:t>
      </w:r>
      <w:r>
        <w:rPr>
          <w:sz w:val="24"/>
          <w:szCs w:val="24"/>
        </w:rPr>
        <w:t>.</w:t>
      </w:r>
    </w:p>
    <w:p w14:paraId="4E5574EA" w14:textId="77777777" w:rsidR="00C81578" w:rsidRPr="00C81578" w:rsidRDefault="00C81578" w:rsidP="009C7043">
      <w:pPr>
        <w:pStyle w:val="a5"/>
        <w:numPr>
          <w:ilvl w:val="0"/>
          <w:numId w:val="158"/>
        </w:numPr>
        <w:tabs>
          <w:tab w:val="left" w:pos="1810"/>
        </w:tabs>
        <w:spacing w:before="3" w:line="235" w:lineRule="auto"/>
        <w:ind w:left="567" w:right="851" w:firstLine="709"/>
        <w:rPr>
          <w:sz w:val="24"/>
          <w:szCs w:val="24"/>
        </w:rPr>
      </w:pPr>
      <w:r w:rsidRPr="00C81578">
        <w:rPr>
          <w:sz w:val="24"/>
          <w:szCs w:val="24"/>
        </w:rPr>
        <w:t>Письмо министерства образования Белгородской области от 20.07.2022 г. №17-5/3191-17-1624 «О введении ставок социальных педагогов в штатные расписания ДОО</w:t>
      </w:r>
      <w:r>
        <w:rPr>
          <w:sz w:val="24"/>
          <w:szCs w:val="24"/>
        </w:rPr>
        <w:t xml:space="preserve"> </w:t>
      </w:r>
      <w:r w:rsidRPr="00C81578">
        <w:rPr>
          <w:sz w:val="24"/>
          <w:szCs w:val="24"/>
        </w:rPr>
        <w:t>Белгородской области»</w:t>
      </w:r>
      <w:r w:rsidR="000B60E0">
        <w:rPr>
          <w:sz w:val="24"/>
          <w:szCs w:val="24"/>
        </w:rPr>
        <w:t>.</w:t>
      </w:r>
    </w:p>
    <w:p w14:paraId="3F731C8F" w14:textId="77777777" w:rsidR="001A3783" w:rsidRPr="002A4D60" w:rsidRDefault="001A3783" w:rsidP="001A3783">
      <w:pPr>
        <w:pStyle w:val="a5"/>
        <w:tabs>
          <w:tab w:val="left" w:pos="1810"/>
        </w:tabs>
        <w:spacing w:before="3" w:line="235" w:lineRule="auto"/>
        <w:ind w:left="1248" w:right="852" w:firstLine="0"/>
        <w:rPr>
          <w:b/>
          <w:bCs/>
          <w:sz w:val="24"/>
          <w:szCs w:val="24"/>
        </w:rPr>
      </w:pPr>
      <w:r w:rsidRPr="002A4D60">
        <w:rPr>
          <w:b/>
          <w:bCs/>
          <w:sz w:val="24"/>
          <w:szCs w:val="24"/>
        </w:rPr>
        <w:t>Локальные акты:</w:t>
      </w:r>
    </w:p>
    <w:p w14:paraId="3E1B74D6" w14:textId="77777777" w:rsidR="00F3250E" w:rsidRDefault="00F3250E" w:rsidP="00A33441">
      <w:pPr>
        <w:pStyle w:val="a5"/>
        <w:numPr>
          <w:ilvl w:val="0"/>
          <w:numId w:val="157"/>
        </w:numPr>
        <w:tabs>
          <w:tab w:val="left" w:pos="1701"/>
        </w:tabs>
        <w:spacing w:before="3" w:line="297" w:lineRule="exact"/>
        <w:ind w:firstLine="736"/>
        <w:rPr>
          <w:sz w:val="24"/>
          <w:szCs w:val="24"/>
        </w:rPr>
      </w:pPr>
      <w:r w:rsidRPr="002A4D60">
        <w:rPr>
          <w:sz w:val="24"/>
          <w:szCs w:val="24"/>
        </w:rPr>
        <w:t>Устав</w:t>
      </w:r>
      <w:r w:rsidRPr="002A4D60">
        <w:rPr>
          <w:spacing w:val="-3"/>
          <w:sz w:val="24"/>
          <w:szCs w:val="24"/>
        </w:rPr>
        <w:t xml:space="preserve"> </w:t>
      </w:r>
      <w:r w:rsidRPr="002A4D60">
        <w:rPr>
          <w:sz w:val="24"/>
          <w:szCs w:val="24"/>
        </w:rPr>
        <w:t>детского</w:t>
      </w:r>
      <w:r w:rsidRPr="002A4D60">
        <w:rPr>
          <w:spacing w:val="-1"/>
          <w:sz w:val="24"/>
          <w:szCs w:val="24"/>
        </w:rPr>
        <w:t xml:space="preserve"> </w:t>
      </w:r>
      <w:r w:rsidRPr="002A4D60">
        <w:rPr>
          <w:sz w:val="24"/>
          <w:szCs w:val="24"/>
        </w:rPr>
        <w:t>сада</w:t>
      </w:r>
      <w:r w:rsidRPr="002A4D60">
        <w:rPr>
          <w:spacing w:val="-2"/>
          <w:sz w:val="24"/>
          <w:szCs w:val="24"/>
        </w:rPr>
        <w:t xml:space="preserve"> </w:t>
      </w:r>
      <w:r w:rsidRPr="002A4D60">
        <w:rPr>
          <w:sz w:val="24"/>
          <w:szCs w:val="24"/>
        </w:rPr>
        <w:t>(дата</w:t>
      </w:r>
      <w:r w:rsidRPr="002A4D60">
        <w:rPr>
          <w:spacing w:val="-2"/>
          <w:sz w:val="24"/>
          <w:szCs w:val="24"/>
        </w:rPr>
        <w:t xml:space="preserve"> </w:t>
      </w:r>
      <w:r w:rsidRPr="002A4D60">
        <w:rPr>
          <w:sz w:val="24"/>
          <w:szCs w:val="24"/>
        </w:rPr>
        <w:t>регистрации —</w:t>
      </w:r>
      <w:r w:rsidRPr="002A4D60">
        <w:rPr>
          <w:spacing w:val="-2"/>
          <w:sz w:val="24"/>
          <w:szCs w:val="24"/>
        </w:rPr>
        <w:t xml:space="preserve"> </w:t>
      </w:r>
      <w:r w:rsidRPr="002A4D60">
        <w:rPr>
          <w:sz w:val="24"/>
          <w:szCs w:val="24"/>
        </w:rPr>
        <w:t>20.06.2023г.,</w:t>
      </w:r>
      <w:r w:rsidRPr="002A4D60">
        <w:rPr>
          <w:spacing w:val="-1"/>
          <w:sz w:val="24"/>
          <w:szCs w:val="24"/>
        </w:rPr>
        <w:t xml:space="preserve"> </w:t>
      </w:r>
      <w:r w:rsidRPr="002A4D60">
        <w:rPr>
          <w:sz w:val="24"/>
          <w:szCs w:val="24"/>
        </w:rPr>
        <w:t>№</w:t>
      </w:r>
      <w:r w:rsidRPr="002A4D60">
        <w:rPr>
          <w:spacing w:val="-2"/>
          <w:sz w:val="24"/>
          <w:szCs w:val="24"/>
        </w:rPr>
        <w:t xml:space="preserve"> </w:t>
      </w:r>
      <w:r w:rsidRPr="002A4D60">
        <w:rPr>
          <w:sz w:val="24"/>
          <w:szCs w:val="24"/>
        </w:rPr>
        <w:t>846)</w:t>
      </w:r>
      <w:r w:rsidR="00415CA4" w:rsidRPr="002A4D60">
        <w:rPr>
          <w:sz w:val="24"/>
          <w:szCs w:val="24"/>
        </w:rPr>
        <w:t>.</w:t>
      </w:r>
    </w:p>
    <w:p w14:paraId="3E5E1C3F" w14:textId="77777777" w:rsidR="00C307A2" w:rsidRPr="002A4D60" w:rsidRDefault="00C307A2" w:rsidP="00A33441">
      <w:pPr>
        <w:pStyle w:val="a5"/>
        <w:numPr>
          <w:ilvl w:val="0"/>
          <w:numId w:val="157"/>
        </w:numPr>
        <w:tabs>
          <w:tab w:val="left" w:pos="1701"/>
        </w:tabs>
        <w:spacing w:before="3" w:line="297" w:lineRule="exact"/>
        <w:ind w:firstLine="736"/>
        <w:rPr>
          <w:sz w:val="24"/>
          <w:szCs w:val="24"/>
        </w:rPr>
      </w:pPr>
      <w:r w:rsidRPr="00C307A2">
        <w:rPr>
          <w:sz w:val="24"/>
          <w:szCs w:val="24"/>
        </w:rPr>
        <w:t xml:space="preserve">Программа развития </w:t>
      </w:r>
      <w:r>
        <w:rPr>
          <w:sz w:val="24"/>
          <w:szCs w:val="24"/>
        </w:rPr>
        <w:t>МБДОУ д/с № 6 «Карусель»</w:t>
      </w:r>
      <w:r w:rsidRPr="00C307A2">
        <w:rPr>
          <w:sz w:val="24"/>
          <w:szCs w:val="24"/>
        </w:rPr>
        <w:t xml:space="preserve"> г. Белгорода</w:t>
      </w:r>
      <w:r>
        <w:rPr>
          <w:sz w:val="24"/>
          <w:szCs w:val="24"/>
        </w:rPr>
        <w:t>.</w:t>
      </w:r>
    </w:p>
    <w:p w14:paraId="3B6E62F2" w14:textId="77777777" w:rsidR="00F3250E" w:rsidRPr="002A4D60" w:rsidRDefault="00F3250E" w:rsidP="009C7043">
      <w:pPr>
        <w:pStyle w:val="a5"/>
        <w:numPr>
          <w:ilvl w:val="0"/>
          <w:numId w:val="157"/>
        </w:numPr>
        <w:tabs>
          <w:tab w:val="left" w:pos="1668"/>
        </w:tabs>
        <w:spacing w:line="238" w:lineRule="auto"/>
        <w:ind w:left="539" w:right="851" w:firstLine="737"/>
        <w:rPr>
          <w:sz w:val="24"/>
          <w:szCs w:val="24"/>
        </w:rPr>
      </w:pPr>
      <w:r w:rsidRPr="002A4D60">
        <w:rPr>
          <w:sz w:val="24"/>
          <w:szCs w:val="24"/>
        </w:rPr>
        <w:t>Лицензи</w:t>
      </w:r>
      <w:r w:rsidR="00415CA4" w:rsidRPr="002A4D60">
        <w:rPr>
          <w:sz w:val="24"/>
          <w:szCs w:val="24"/>
        </w:rPr>
        <w:t>я</w:t>
      </w:r>
      <w:r w:rsidRPr="002A4D60">
        <w:rPr>
          <w:spacing w:val="1"/>
          <w:sz w:val="24"/>
          <w:szCs w:val="24"/>
        </w:rPr>
        <w:t xml:space="preserve"> </w:t>
      </w:r>
      <w:r w:rsidRPr="002A4D60">
        <w:rPr>
          <w:sz w:val="24"/>
          <w:szCs w:val="24"/>
        </w:rPr>
        <w:t>на</w:t>
      </w:r>
      <w:r w:rsidRPr="002A4D60">
        <w:rPr>
          <w:spacing w:val="1"/>
          <w:sz w:val="24"/>
          <w:szCs w:val="24"/>
        </w:rPr>
        <w:t xml:space="preserve"> </w:t>
      </w:r>
      <w:r w:rsidRPr="002A4D60">
        <w:rPr>
          <w:sz w:val="24"/>
          <w:szCs w:val="24"/>
        </w:rPr>
        <w:t>право</w:t>
      </w:r>
      <w:r w:rsidRPr="002A4D60">
        <w:rPr>
          <w:spacing w:val="1"/>
          <w:sz w:val="24"/>
          <w:szCs w:val="24"/>
        </w:rPr>
        <w:t xml:space="preserve"> </w:t>
      </w:r>
      <w:r w:rsidRPr="002A4D60">
        <w:rPr>
          <w:sz w:val="24"/>
          <w:szCs w:val="24"/>
        </w:rPr>
        <w:t>ведения</w:t>
      </w:r>
      <w:r w:rsidRPr="002A4D60">
        <w:rPr>
          <w:spacing w:val="1"/>
          <w:sz w:val="24"/>
          <w:szCs w:val="24"/>
        </w:rPr>
        <w:t xml:space="preserve"> </w:t>
      </w:r>
      <w:r w:rsidRPr="002A4D60">
        <w:rPr>
          <w:sz w:val="24"/>
          <w:szCs w:val="24"/>
        </w:rPr>
        <w:t>образовательной</w:t>
      </w:r>
      <w:r w:rsidRPr="002A4D60">
        <w:rPr>
          <w:spacing w:val="1"/>
          <w:sz w:val="24"/>
          <w:szCs w:val="24"/>
        </w:rPr>
        <w:t xml:space="preserve"> </w:t>
      </w:r>
      <w:r w:rsidRPr="002A4D60">
        <w:rPr>
          <w:sz w:val="24"/>
          <w:szCs w:val="24"/>
        </w:rPr>
        <w:t>деятельности</w:t>
      </w:r>
      <w:r w:rsidRPr="002A4D60">
        <w:rPr>
          <w:spacing w:val="1"/>
          <w:sz w:val="24"/>
          <w:szCs w:val="24"/>
        </w:rPr>
        <w:t xml:space="preserve"> </w:t>
      </w:r>
      <w:r w:rsidRPr="002A4D60">
        <w:rPr>
          <w:sz w:val="24"/>
          <w:szCs w:val="24"/>
        </w:rPr>
        <w:t>(лицензия</w:t>
      </w:r>
      <w:r w:rsidRPr="002A4D60">
        <w:rPr>
          <w:spacing w:val="-57"/>
          <w:sz w:val="24"/>
          <w:szCs w:val="24"/>
        </w:rPr>
        <w:t xml:space="preserve"> </w:t>
      </w:r>
      <w:r w:rsidRPr="002A4D60">
        <w:rPr>
          <w:sz w:val="24"/>
          <w:szCs w:val="24"/>
        </w:rPr>
        <w:t>регистрационный</w:t>
      </w:r>
      <w:r w:rsidRPr="002A4D60">
        <w:rPr>
          <w:spacing w:val="1"/>
          <w:sz w:val="24"/>
          <w:szCs w:val="24"/>
        </w:rPr>
        <w:t xml:space="preserve"> </w:t>
      </w:r>
      <w:r w:rsidRPr="002A4D60">
        <w:rPr>
          <w:sz w:val="24"/>
          <w:szCs w:val="24"/>
        </w:rPr>
        <w:t>№</w:t>
      </w:r>
      <w:r w:rsidRPr="002A4D60">
        <w:rPr>
          <w:spacing w:val="1"/>
          <w:sz w:val="24"/>
          <w:szCs w:val="24"/>
        </w:rPr>
        <w:t xml:space="preserve"> </w:t>
      </w:r>
      <w:r w:rsidRPr="002A4D60">
        <w:rPr>
          <w:sz w:val="24"/>
          <w:szCs w:val="24"/>
        </w:rPr>
        <w:t>Л035-01234-31/00235177</w:t>
      </w:r>
      <w:r w:rsidRPr="002A4D60">
        <w:rPr>
          <w:spacing w:val="1"/>
          <w:sz w:val="24"/>
          <w:szCs w:val="24"/>
        </w:rPr>
        <w:t xml:space="preserve"> </w:t>
      </w:r>
      <w:r w:rsidRPr="002A4D60">
        <w:rPr>
          <w:sz w:val="24"/>
          <w:szCs w:val="24"/>
        </w:rPr>
        <w:t>от</w:t>
      </w:r>
      <w:r w:rsidRPr="002A4D60">
        <w:rPr>
          <w:spacing w:val="1"/>
          <w:sz w:val="24"/>
          <w:szCs w:val="24"/>
        </w:rPr>
        <w:t xml:space="preserve"> </w:t>
      </w:r>
      <w:r w:rsidRPr="002A4D60">
        <w:rPr>
          <w:sz w:val="24"/>
          <w:szCs w:val="24"/>
        </w:rPr>
        <w:t>15.01.2016г.,</w:t>
      </w:r>
      <w:r w:rsidRPr="002A4D60">
        <w:rPr>
          <w:spacing w:val="1"/>
          <w:sz w:val="24"/>
          <w:szCs w:val="24"/>
        </w:rPr>
        <w:t xml:space="preserve"> </w:t>
      </w:r>
      <w:r w:rsidRPr="002A4D60">
        <w:rPr>
          <w:sz w:val="24"/>
          <w:szCs w:val="24"/>
        </w:rPr>
        <w:t>выдана</w:t>
      </w:r>
      <w:r w:rsidRPr="002A4D60">
        <w:rPr>
          <w:spacing w:val="1"/>
          <w:sz w:val="24"/>
          <w:szCs w:val="24"/>
        </w:rPr>
        <w:t xml:space="preserve"> </w:t>
      </w:r>
      <w:r w:rsidRPr="002A4D60">
        <w:rPr>
          <w:sz w:val="24"/>
          <w:szCs w:val="24"/>
        </w:rPr>
        <w:t>Департаментом</w:t>
      </w:r>
      <w:r w:rsidRPr="002A4D60">
        <w:rPr>
          <w:spacing w:val="-57"/>
          <w:sz w:val="24"/>
          <w:szCs w:val="24"/>
        </w:rPr>
        <w:t xml:space="preserve"> </w:t>
      </w:r>
      <w:r w:rsidRPr="002A4D60">
        <w:rPr>
          <w:sz w:val="24"/>
          <w:szCs w:val="24"/>
        </w:rPr>
        <w:t>образования,</w:t>
      </w:r>
      <w:r w:rsidRPr="002A4D60">
        <w:rPr>
          <w:spacing w:val="-1"/>
          <w:sz w:val="24"/>
          <w:szCs w:val="24"/>
        </w:rPr>
        <w:t xml:space="preserve"> </w:t>
      </w:r>
      <w:r w:rsidRPr="002A4D60">
        <w:rPr>
          <w:sz w:val="24"/>
          <w:szCs w:val="24"/>
        </w:rPr>
        <w:t>культуры и</w:t>
      </w:r>
      <w:r w:rsidRPr="002A4D60">
        <w:rPr>
          <w:spacing w:val="1"/>
          <w:sz w:val="24"/>
          <w:szCs w:val="24"/>
        </w:rPr>
        <w:t xml:space="preserve"> </w:t>
      </w:r>
      <w:r w:rsidRPr="002A4D60">
        <w:rPr>
          <w:sz w:val="24"/>
          <w:szCs w:val="24"/>
        </w:rPr>
        <w:t>молодежной политики</w:t>
      </w:r>
      <w:r w:rsidRPr="002A4D60">
        <w:rPr>
          <w:spacing w:val="1"/>
          <w:sz w:val="24"/>
          <w:szCs w:val="24"/>
        </w:rPr>
        <w:t xml:space="preserve"> </w:t>
      </w:r>
      <w:r w:rsidRPr="002A4D60">
        <w:rPr>
          <w:sz w:val="24"/>
          <w:szCs w:val="24"/>
        </w:rPr>
        <w:t>Белгородской области)</w:t>
      </w:r>
      <w:r w:rsidR="00415CA4" w:rsidRPr="002A4D60">
        <w:rPr>
          <w:sz w:val="24"/>
          <w:szCs w:val="24"/>
        </w:rPr>
        <w:t>.</w:t>
      </w:r>
    </w:p>
    <w:p w14:paraId="14D6B163" w14:textId="713CAE22" w:rsidR="00F3250E" w:rsidRDefault="00F3250E" w:rsidP="009C7043">
      <w:pPr>
        <w:pStyle w:val="a5"/>
        <w:numPr>
          <w:ilvl w:val="0"/>
          <w:numId w:val="157"/>
        </w:numPr>
        <w:tabs>
          <w:tab w:val="left" w:pos="1701"/>
        </w:tabs>
        <w:spacing w:before="3" w:line="238" w:lineRule="auto"/>
        <w:ind w:left="539" w:right="845" w:firstLine="737"/>
        <w:rPr>
          <w:sz w:val="24"/>
          <w:szCs w:val="24"/>
        </w:rPr>
      </w:pPr>
      <w:r w:rsidRPr="002A4D60">
        <w:rPr>
          <w:sz w:val="24"/>
          <w:szCs w:val="24"/>
        </w:rPr>
        <w:t>Лицензи</w:t>
      </w:r>
      <w:r w:rsidR="00415CA4" w:rsidRPr="002A4D60">
        <w:rPr>
          <w:sz w:val="24"/>
          <w:szCs w:val="24"/>
        </w:rPr>
        <w:t>я</w:t>
      </w:r>
      <w:r w:rsidRPr="002A4D60">
        <w:rPr>
          <w:spacing w:val="1"/>
          <w:sz w:val="24"/>
          <w:szCs w:val="24"/>
        </w:rPr>
        <w:t xml:space="preserve"> </w:t>
      </w:r>
      <w:r w:rsidRPr="002A4D60">
        <w:rPr>
          <w:sz w:val="24"/>
          <w:szCs w:val="24"/>
        </w:rPr>
        <w:t>на</w:t>
      </w:r>
      <w:r w:rsidRPr="002A4D60">
        <w:rPr>
          <w:spacing w:val="1"/>
          <w:sz w:val="24"/>
          <w:szCs w:val="24"/>
        </w:rPr>
        <w:t xml:space="preserve"> </w:t>
      </w:r>
      <w:r w:rsidRPr="002A4D60">
        <w:rPr>
          <w:sz w:val="24"/>
          <w:szCs w:val="24"/>
        </w:rPr>
        <w:t>осуществление</w:t>
      </w:r>
      <w:r w:rsidRPr="002A4D60">
        <w:rPr>
          <w:spacing w:val="1"/>
          <w:sz w:val="24"/>
          <w:szCs w:val="24"/>
        </w:rPr>
        <w:t xml:space="preserve"> </w:t>
      </w:r>
      <w:r w:rsidRPr="002A4D60">
        <w:rPr>
          <w:sz w:val="24"/>
          <w:szCs w:val="24"/>
        </w:rPr>
        <w:t>медицинской</w:t>
      </w:r>
      <w:r w:rsidRPr="002A4D60">
        <w:rPr>
          <w:spacing w:val="1"/>
          <w:sz w:val="24"/>
          <w:szCs w:val="24"/>
        </w:rPr>
        <w:t xml:space="preserve"> </w:t>
      </w:r>
      <w:r w:rsidRPr="002A4D60">
        <w:rPr>
          <w:sz w:val="24"/>
          <w:szCs w:val="24"/>
        </w:rPr>
        <w:t>деятельности</w:t>
      </w:r>
      <w:r w:rsidRPr="002A4D60">
        <w:rPr>
          <w:spacing w:val="1"/>
          <w:sz w:val="24"/>
          <w:szCs w:val="24"/>
        </w:rPr>
        <w:t xml:space="preserve"> </w:t>
      </w:r>
      <w:r w:rsidRPr="002A4D60">
        <w:rPr>
          <w:sz w:val="24"/>
          <w:szCs w:val="24"/>
        </w:rPr>
        <w:t>серия</w:t>
      </w:r>
      <w:r w:rsidRPr="002A4D60">
        <w:rPr>
          <w:spacing w:val="1"/>
          <w:sz w:val="24"/>
          <w:szCs w:val="24"/>
        </w:rPr>
        <w:t xml:space="preserve"> </w:t>
      </w:r>
      <w:r w:rsidRPr="002A4D60">
        <w:rPr>
          <w:sz w:val="24"/>
          <w:szCs w:val="24"/>
        </w:rPr>
        <w:t>ЛО31-01-</w:t>
      </w:r>
      <w:r w:rsidRPr="002A4D60">
        <w:rPr>
          <w:spacing w:val="1"/>
          <w:sz w:val="24"/>
          <w:szCs w:val="24"/>
        </w:rPr>
        <w:t xml:space="preserve"> </w:t>
      </w:r>
      <w:r w:rsidRPr="002A4D60">
        <w:rPr>
          <w:sz w:val="24"/>
          <w:szCs w:val="24"/>
        </w:rPr>
        <w:t>002463 от 31.07.2017г., выдана Департаментом здравоохранения и социальной защиты</w:t>
      </w:r>
      <w:r w:rsidRPr="002A4D60">
        <w:rPr>
          <w:spacing w:val="1"/>
          <w:sz w:val="24"/>
          <w:szCs w:val="24"/>
        </w:rPr>
        <w:t xml:space="preserve"> </w:t>
      </w:r>
      <w:r w:rsidRPr="002A4D60">
        <w:rPr>
          <w:sz w:val="24"/>
          <w:szCs w:val="24"/>
        </w:rPr>
        <w:t>населения</w:t>
      </w:r>
      <w:r w:rsidRPr="002A4D60">
        <w:rPr>
          <w:spacing w:val="-1"/>
          <w:sz w:val="24"/>
          <w:szCs w:val="24"/>
        </w:rPr>
        <w:t xml:space="preserve"> </w:t>
      </w:r>
      <w:r w:rsidRPr="002A4D60">
        <w:rPr>
          <w:sz w:val="24"/>
          <w:szCs w:val="24"/>
        </w:rPr>
        <w:t>Белгородской</w:t>
      </w:r>
      <w:r w:rsidRPr="002A4D60">
        <w:rPr>
          <w:spacing w:val="1"/>
          <w:sz w:val="24"/>
          <w:szCs w:val="24"/>
        </w:rPr>
        <w:t xml:space="preserve"> </w:t>
      </w:r>
      <w:r w:rsidRPr="002A4D60">
        <w:rPr>
          <w:sz w:val="24"/>
          <w:szCs w:val="24"/>
        </w:rPr>
        <w:t>области</w:t>
      </w:r>
      <w:r w:rsidR="009459F8" w:rsidRPr="002A4D60">
        <w:rPr>
          <w:sz w:val="24"/>
          <w:szCs w:val="24"/>
        </w:rPr>
        <w:t xml:space="preserve">). </w:t>
      </w:r>
    </w:p>
    <w:p w14:paraId="3FF13AD9" w14:textId="6640C319" w:rsidR="009C7043" w:rsidRDefault="009C7043" w:rsidP="009C7043">
      <w:pPr>
        <w:pStyle w:val="a5"/>
        <w:numPr>
          <w:ilvl w:val="0"/>
          <w:numId w:val="157"/>
        </w:numPr>
        <w:tabs>
          <w:tab w:val="left" w:pos="1701"/>
        </w:tabs>
        <w:spacing w:before="3" w:line="238" w:lineRule="auto"/>
        <w:ind w:left="539" w:right="845" w:firstLine="737"/>
        <w:rPr>
          <w:sz w:val="24"/>
          <w:szCs w:val="24"/>
        </w:rPr>
      </w:pPr>
      <w:r>
        <w:rPr>
          <w:sz w:val="24"/>
          <w:szCs w:val="24"/>
        </w:rPr>
        <w:t>Правила внутреннего распорядка воспитанников МБДОУ д/с № 6.</w:t>
      </w:r>
    </w:p>
    <w:p w14:paraId="5D898CB1" w14:textId="05D3C810" w:rsidR="009C7043" w:rsidRPr="002A4D60" w:rsidRDefault="009C7043" w:rsidP="009C7043">
      <w:pPr>
        <w:pStyle w:val="a5"/>
        <w:numPr>
          <w:ilvl w:val="0"/>
          <w:numId w:val="157"/>
        </w:numPr>
        <w:tabs>
          <w:tab w:val="left" w:pos="1701"/>
        </w:tabs>
        <w:spacing w:before="3" w:line="238" w:lineRule="auto"/>
        <w:ind w:left="539" w:right="845" w:firstLine="737"/>
        <w:rPr>
          <w:sz w:val="24"/>
          <w:szCs w:val="24"/>
        </w:rPr>
      </w:pPr>
      <w:r>
        <w:rPr>
          <w:sz w:val="24"/>
          <w:szCs w:val="24"/>
        </w:rPr>
        <w:t xml:space="preserve">Правила внутреннего трудового распорядка </w:t>
      </w:r>
      <w:r w:rsidR="009776C3">
        <w:rPr>
          <w:sz w:val="24"/>
          <w:szCs w:val="24"/>
        </w:rPr>
        <w:t xml:space="preserve">для работников </w:t>
      </w:r>
      <w:r>
        <w:rPr>
          <w:sz w:val="24"/>
          <w:szCs w:val="24"/>
        </w:rPr>
        <w:t xml:space="preserve">МБДОУ д/с №6. </w:t>
      </w:r>
    </w:p>
    <w:p w14:paraId="0B5FE3C8" w14:textId="77777777" w:rsidR="00F3250E" w:rsidRDefault="00F3250E">
      <w:pPr>
        <w:rPr>
          <w:sz w:val="20"/>
          <w:szCs w:val="24"/>
        </w:rPr>
      </w:pPr>
    </w:p>
    <w:p w14:paraId="78B227B3" w14:textId="77777777" w:rsidR="00C81578" w:rsidRDefault="00C81578">
      <w:pPr>
        <w:rPr>
          <w:sz w:val="20"/>
          <w:szCs w:val="24"/>
        </w:rPr>
      </w:pPr>
    </w:p>
    <w:p w14:paraId="65A9F922" w14:textId="77777777" w:rsidR="00C81578" w:rsidRDefault="00C81578">
      <w:pPr>
        <w:rPr>
          <w:sz w:val="20"/>
          <w:szCs w:val="24"/>
        </w:rPr>
      </w:pPr>
    </w:p>
    <w:p w14:paraId="44C777F9" w14:textId="77777777" w:rsidR="00C81578" w:rsidRDefault="00C81578">
      <w:pPr>
        <w:rPr>
          <w:sz w:val="20"/>
          <w:szCs w:val="24"/>
        </w:rPr>
      </w:pPr>
    </w:p>
    <w:p w14:paraId="33527781" w14:textId="77777777" w:rsidR="00C81578" w:rsidRDefault="00C81578">
      <w:pPr>
        <w:rPr>
          <w:sz w:val="20"/>
          <w:szCs w:val="24"/>
        </w:rPr>
      </w:pPr>
    </w:p>
    <w:p w14:paraId="7DBF66DA" w14:textId="77777777" w:rsidR="00C81578" w:rsidRDefault="00C81578">
      <w:pPr>
        <w:rPr>
          <w:sz w:val="20"/>
          <w:szCs w:val="24"/>
        </w:rPr>
      </w:pPr>
    </w:p>
    <w:p w14:paraId="32D9B4FA" w14:textId="77777777" w:rsidR="00C81578" w:rsidRDefault="00C81578">
      <w:pPr>
        <w:rPr>
          <w:sz w:val="20"/>
          <w:szCs w:val="24"/>
        </w:rPr>
      </w:pPr>
    </w:p>
    <w:p w14:paraId="6500B75B" w14:textId="77777777" w:rsidR="00C81578" w:rsidRDefault="00C81578">
      <w:pPr>
        <w:rPr>
          <w:sz w:val="20"/>
          <w:szCs w:val="24"/>
        </w:rPr>
      </w:pPr>
    </w:p>
    <w:p w14:paraId="67870469" w14:textId="77777777" w:rsidR="00C81578" w:rsidRDefault="00C81578">
      <w:pPr>
        <w:rPr>
          <w:sz w:val="20"/>
          <w:szCs w:val="24"/>
        </w:rPr>
      </w:pPr>
    </w:p>
    <w:p w14:paraId="41C10EA1" w14:textId="77777777" w:rsidR="00C81578" w:rsidRDefault="00C81578">
      <w:pPr>
        <w:rPr>
          <w:sz w:val="20"/>
          <w:szCs w:val="24"/>
        </w:rPr>
      </w:pPr>
    </w:p>
    <w:p w14:paraId="265B1234" w14:textId="77777777" w:rsidR="00C81578" w:rsidRDefault="00C81578">
      <w:pPr>
        <w:rPr>
          <w:sz w:val="20"/>
          <w:szCs w:val="24"/>
        </w:rPr>
      </w:pPr>
    </w:p>
    <w:p w14:paraId="0ED614F5" w14:textId="77777777" w:rsidR="00C81578" w:rsidRDefault="00C81578">
      <w:pPr>
        <w:rPr>
          <w:sz w:val="20"/>
          <w:szCs w:val="24"/>
        </w:rPr>
      </w:pPr>
    </w:p>
    <w:p w14:paraId="45EEBA18" w14:textId="77777777" w:rsidR="00C81578" w:rsidRDefault="00C81578">
      <w:pPr>
        <w:rPr>
          <w:sz w:val="20"/>
          <w:szCs w:val="24"/>
        </w:rPr>
      </w:pPr>
    </w:p>
    <w:p w14:paraId="7266024F" w14:textId="77777777" w:rsidR="00C81578" w:rsidRDefault="00C81578">
      <w:pPr>
        <w:rPr>
          <w:sz w:val="20"/>
          <w:szCs w:val="24"/>
        </w:rPr>
      </w:pPr>
    </w:p>
    <w:p w14:paraId="4E737780" w14:textId="77777777" w:rsidR="00C81578" w:rsidRDefault="00C81578">
      <w:pPr>
        <w:rPr>
          <w:sz w:val="20"/>
          <w:szCs w:val="24"/>
        </w:rPr>
      </w:pPr>
    </w:p>
    <w:p w14:paraId="3EBC4B6F" w14:textId="77777777" w:rsidR="00C81578" w:rsidRDefault="00C81578">
      <w:pPr>
        <w:rPr>
          <w:sz w:val="20"/>
          <w:szCs w:val="24"/>
        </w:rPr>
      </w:pPr>
    </w:p>
    <w:p w14:paraId="58A6A44F" w14:textId="77777777" w:rsidR="00C81578" w:rsidRDefault="00C81578">
      <w:pPr>
        <w:rPr>
          <w:sz w:val="20"/>
          <w:szCs w:val="24"/>
        </w:rPr>
      </w:pPr>
    </w:p>
    <w:p w14:paraId="0BFA5361" w14:textId="77777777" w:rsidR="00C81578" w:rsidRDefault="00C81578">
      <w:pPr>
        <w:rPr>
          <w:sz w:val="20"/>
          <w:szCs w:val="24"/>
        </w:rPr>
      </w:pPr>
    </w:p>
    <w:p w14:paraId="1D5D5A33" w14:textId="77777777" w:rsidR="00C81578" w:rsidRDefault="00C81578">
      <w:pPr>
        <w:rPr>
          <w:sz w:val="20"/>
          <w:szCs w:val="24"/>
        </w:rPr>
      </w:pPr>
    </w:p>
    <w:p w14:paraId="215A2594" w14:textId="77777777" w:rsidR="00C81578" w:rsidRDefault="00C81578">
      <w:pPr>
        <w:rPr>
          <w:sz w:val="20"/>
          <w:szCs w:val="24"/>
        </w:rPr>
      </w:pPr>
    </w:p>
    <w:p w14:paraId="1A606A72" w14:textId="77777777" w:rsidR="00C81578" w:rsidRDefault="00C81578">
      <w:pPr>
        <w:rPr>
          <w:sz w:val="20"/>
          <w:szCs w:val="24"/>
        </w:rPr>
      </w:pPr>
    </w:p>
    <w:p w14:paraId="5B8EF04F" w14:textId="77777777" w:rsidR="005D1EB4" w:rsidRDefault="00C90B26" w:rsidP="00A33441">
      <w:pPr>
        <w:pStyle w:val="2"/>
        <w:numPr>
          <w:ilvl w:val="0"/>
          <w:numId w:val="155"/>
        </w:numPr>
        <w:spacing w:before="90" w:line="240" w:lineRule="auto"/>
        <w:ind w:left="3828" w:right="3856" w:firstLine="141"/>
        <w:jc w:val="center"/>
      </w:pPr>
      <w:bookmarkStart w:id="5" w:name="I._Целевой_раздел"/>
      <w:bookmarkEnd w:id="5"/>
      <w:r>
        <w:lastRenderedPageBreak/>
        <w:t>Целевой раздел</w:t>
      </w:r>
      <w:r>
        <w:rPr>
          <w:spacing w:val="1"/>
        </w:rPr>
        <w:t xml:space="preserve"> </w:t>
      </w:r>
      <w:r>
        <w:t>Пояснительная</w:t>
      </w:r>
      <w:r w:rsidR="00ED4BFA">
        <w:t xml:space="preserve"> </w:t>
      </w:r>
      <w:r w:rsidR="00ED4BFA">
        <w:rPr>
          <w:spacing w:val="-7"/>
        </w:rPr>
        <w:t>з</w:t>
      </w:r>
      <w:r>
        <w:t>аписка</w:t>
      </w:r>
    </w:p>
    <w:p w14:paraId="15A5DF7E" w14:textId="77777777" w:rsidR="005D1EB4" w:rsidRDefault="00C90B26" w:rsidP="009459F8">
      <w:pPr>
        <w:pStyle w:val="a3"/>
        <w:ind w:left="539" w:right="850"/>
      </w:pPr>
      <w:bookmarkStart w:id="6" w:name="_Hlk173916822"/>
      <w:r>
        <w:t>Данная образовательная программа дошкольного образования (далее - Программа)</w:t>
      </w:r>
      <w:r>
        <w:rPr>
          <w:spacing w:val="1"/>
        </w:rPr>
        <w:t xml:space="preserve"> </w:t>
      </w:r>
      <w:r>
        <w:t>разработана и</w:t>
      </w:r>
      <w:r>
        <w:rPr>
          <w:spacing w:val="1"/>
        </w:rPr>
        <w:t xml:space="preserve"> </w:t>
      </w:r>
      <w:r w:rsidR="00F52F74">
        <w:t>реализуется</w:t>
      </w:r>
      <w:r>
        <w:rPr>
          <w:spacing w:val="1"/>
        </w:rPr>
        <w:t xml:space="preserve"> </w:t>
      </w:r>
      <w:r>
        <w:t>муниципальным бюджетным</w:t>
      </w:r>
      <w:r>
        <w:rPr>
          <w:spacing w:val="1"/>
        </w:rPr>
        <w:t xml:space="preserve"> </w:t>
      </w:r>
      <w:r>
        <w:t>дошкольным</w:t>
      </w:r>
      <w:r>
        <w:rPr>
          <w:spacing w:val="1"/>
        </w:rPr>
        <w:t xml:space="preserve"> </w:t>
      </w:r>
      <w:r>
        <w:t>образовательным</w:t>
      </w:r>
      <w:r>
        <w:rPr>
          <w:spacing w:val="1"/>
        </w:rPr>
        <w:t xml:space="preserve"> </w:t>
      </w:r>
      <w:r>
        <w:t>учреждением детским садом</w:t>
      </w:r>
      <w:r>
        <w:rPr>
          <w:spacing w:val="1"/>
        </w:rPr>
        <w:t xml:space="preserve"> </w:t>
      </w:r>
      <w:r>
        <w:t>№6</w:t>
      </w:r>
      <w:r>
        <w:rPr>
          <w:spacing w:val="1"/>
        </w:rPr>
        <w:t xml:space="preserve"> </w:t>
      </w:r>
      <w:r>
        <w:t>«Карусель» г. Белгорода</w:t>
      </w:r>
      <w:r>
        <w:rPr>
          <w:spacing w:val="1"/>
        </w:rPr>
        <w:t xml:space="preserve"> </w:t>
      </w:r>
      <w:r>
        <w:t>(далее</w:t>
      </w:r>
      <w:r>
        <w:rPr>
          <w:spacing w:val="1"/>
        </w:rPr>
        <w:t xml:space="preserve"> </w:t>
      </w:r>
      <w:r>
        <w:t>МБДОУ</w:t>
      </w:r>
      <w:r>
        <w:rPr>
          <w:spacing w:val="1"/>
        </w:rPr>
        <w:t xml:space="preserve"> </w:t>
      </w:r>
      <w:r>
        <w:t>д/с</w:t>
      </w:r>
      <w:r>
        <w:rPr>
          <w:spacing w:val="1"/>
        </w:rPr>
        <w:t xml:space="preserve"> </w:t>
      </w:r>
      <w:r>
        <w:t>№6)</w:t>
      </w:r>
    </w:p>
    <w:p w14:paraId="177BA19E" w14:textId="77777777" w:rsidR="005D1EB4" w:rsidRDefault="00C90B26">
      <w:pPr>
        <w:pStyle w:val="a3"/>
        <w:spacing w:before="2"/>
        <w:ind w:left="539" w:right="849"/>
      </w:pPr>
      <w:r>
        <w:t>Программа</w:t>
      </w:r>
      <w:r>
        <w:rPr>
          <w:spacing w:val="1"/>
        </w:rPr>
        <w:t xml:space="preserve"> </w:t>
      </w:r>
      <w:r>
        <w:t>определяет</w:t>
      </w:r>
      <w:r>
        <w:rPr>
          <w:spacing w:val="1"/>
        </w:rPr>
        <w:t xml:space="preserve"> </w:t>
      </w:r>
      <w:r>
        <w:t>единые</w:t>
      </w:r>
      <w:r>
        <w:rPr>
          <w:spacing w:val="1"/>
        </w:rPr>
        <w:t xml:space="preserve"> </w:t>
      </w:r>
      <w:r>
        <w:t>для</w:t>
      </w:r>
      <w:r>
        <w:rPr>
          <w:spacing w:val="1"/>
        </w:rPr>
        <w:t xml:space="preserve"> </w:t>
      </w:r>
      <w:r>
        <w:t>Российской</w:t>
      </w:r>
      <w:r>
        <w:rPr>
          <w:spacing w:val="1"/>
        </w:rPr>
        <w:t xml:space="preserve"> </w:t>
      </w:r>
      <w:r>
        <w:t>Федерации</w:t>
      </w:r>
      <w:r>
        <w:rPr>
          <w:spacing w:val="1"/>
        </w:rPr>
        <w:t xml:space="preserve"> </w:t>
      </w:r>
      <w:r>
        <w:t>базовые</w:t>
      </w:r>
      <w:r>
        <w:rPr>
          <w:spacing w:val="1"/>
        </w:rPr>
        <w:t xml:space="preserve"> </w:t>
      </w:r>
      <w:r>
        <w:t>объем</w:t>
      </w:r>
      <w:r>
        <w:rPr>
          <w:spacing w:val="1"/>
        </w:rPr>
        <w:t xml:space="preserve"> </w:t>
      </w:r>
      <w:r>
        <w:t>и</w:t>
      </w:r>
      <w:r>
        <w:rPr>
          <w:spacing w:val="1"/>
        </w:rPr>
        <w:t xml:space="preserve"> </w:t>
      </w:r>
      <w:r>
        <w:t>содержание ДО, осваиваемые обучающимися в МБДОУ д/с № 6,</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hyperlink r:id="rId11">
        <w:r>
          <w:t>стандартом</w:t>
        </w:r>
      </w:hyperlink>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ДО)</w:t>
      </w:r>
      <w:r w:rsidR="004C3693">
        <w:t>, утвержденного п</w:t>
      </w:r>
      <w:r w:rsidR="004C3693" w:rsidRPr="004C3693">
        <w:t>риказ</w:t>
      </w:r>
      <w:r w:rsidR="004C3693">
        <w:t>ом</w:t>
      </w:r>
      <w:r w:rsidR="004C3693" w:rsidRPr="004C3693">
        <w:t xml:space="preserve">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w:t>
      </w:r>
      <w:r w:rsidR="004C3693">
        <w:t>с изменениями и</w:t>
      </w:r>
      <w:r w:rsidR="004C3693">
        <w:rPr>
          <w:spacing w:val="1"/>
        </w:rPr>
        <w:t xml:space="preserve"> </w:t>
      </w:r>
      <w:r w:rsidR="004C3693">
        <w:t>дополнениями от 21</w:t>
      </w:r>
      <w:r w:rsidR="006E2F19">
        <w:t xml:space="preserve"> января </w:t>
      </w:r>
      <w:r w:rsidR="004C3693">
        <w:t>2019г. № 31, от 08</w:t>
      </w:r>
      <w:r w:rsidR="006E2F19">
        <w:t xml:space="preserve"> ноября </w:t>
      </w:r>
      <w:r w:rsidR="004C3693">
        <w:t xml:space="preserve">2022г. № 955 и </w:t>
      </w:r>
      <w:r>
        <w:t>Федеральной</w:t>
      </w:r>
      <w:r>
        <w:rPr>
          <w:spacing w:val="-1"/>
        </w:rPr>
        <w:t xml:space="preserve"> </w:t>
      </w:r>
      <w:r>
        <w:t>образовательной</w:t>
      </w:r>
      <w:r>
        <w:rPr>
          <w:spacing w:val="-3"/>
        </w:rPr>
        <w:t xml:space="preserve"> </w:t>
      </w:r>
      <w:r>
        <w:t>программой</w:t>
      </w:r>
      <w:r>
        <w:rPr>
          <w:spacing w:val="-1"/>
        </w:rPr>
        <w:t xml:space="preserve"> </w:t>
      </w:r>
      <w:r>
        <w:t>дошкольного</w:t>
      </w:r>
      <w:r>
        <w:rPr>
          <w:spacing w:val="-1"/>
        </w:rPr>
        <w:t xml:space="preserve"> </w:t>
      </w:r>
      <w:r>
        <w:t>образования</w:t>
      </w:r>
      <w:r>
        <w:rPr>
          <w:spacing w:val="-4"/>
        </w:rPr>
        <w:t xml:space="preserve"> </w:t>
      </w:r>
      <w:r>
        <w:t>(далее</w:t>
      </w:r>
      <w:r>
        <w:rPr>
          <w:spacing w:val="-2"/>
        </w:rPr>
        <w:t xml:space="preserve"> </w:t>
      </w:r>
      <w:r>
        <w:t>–</w:t>
      </w:r>
      <w:r>
        <w:rPr>
          <w:spacing w:val="-2"/>
        </w:rPr>
        <w:t xml:space="preserve"> </w:t>
      </w:r>
      <w:r>
        <w:t>ФОП</w:t>
      </w:r>
      <w:r>
        <w:rPr>
          <w:spacing w:val="-2"/>
        </w:rPr>
        <w:t xml:space="preserve"> </w:t>
      </w:r>
      <w:r>
        <w:t>ДО</w:t>
      </w:r>
      <w:r w:rsidR="004C3693">
        <w:t xml:space="preserve"> или Федеральная программа</w:t>
      </w:r>
      <w:r>
        <w:t>)</w:t>
      </w:r>
      <w:r w:rsidR="006E2F19">
        <w:t>, утвержденной п</w:t>
      </w:r>
      <w:r w:rsidR="006E2F19" w:rsidRPr="006E2F19">
        <w:t>риказ</w:t>
      </w:r>
      <w:r w:rsidR="006E2F19">
        <w:t>ом</w:t>
      </w:r>
      <w:r w:rsidR="006E2F19" w:rsidRPr="006E2F19">
        <w:t xml:space="preserve"> Мин</w:t>
      </w:r>
      <w:r w:rsidR="006E2F19">
        <w:t xml:space="preserve">истерства </w:t>
      </w:r>
      <w:r w:rsidR="006E2F19" w:rsidRPr="006E2F19">
        <w:t xml:space="preserve">просвещения </w:t>
      </w:r>
      <w:r w:rsidR="006E2F19">
        <w:t>Российской Федерации</w:t>
      </w:r>
      <w:r w:rsidR="006E2F19" w:rsidRPr="006E2F19">
        <w:t xml:space="preserve"> от 25 ноября 2022г. № 1028 «Об утверждении федеральной образовательной программы дошкольного образования».</w:t>
      </w:r>
    </w:p>
    <w:p w14:paraId="7CF3F0C1" w14:textId="77777777" w:rsidR="005D1EB4" w:rsidRDefault="00C90B26">
      <w:pPr>
        <w:pStyle w:val="a3"/>
        <w:ind w:left="540" w:right="848"/>
      </w:pPr>
      <w:r>
        <w:t>Программа</w:t>
      </w:r>
      <w:r>
        <w:rPr>
          <w:spacing w:val="1"/>
        </w:rPr>
        <w:t xml:space="preserve"> </w:t>
      </w:r>
      <w:r>
        <w:t>также</w:t>
      </w:r>
      <w:r>
        <w:rPr>
          <w:spacing w:val="1"/>
        </w:rPr>
        <w:t xml:space="preserve"> </w:t>
      </w:r>
      <w:r>
        <w:t>предназначена</w:t>
      </w:r>
      <w:r>
        <w:rPr>
          <w:spacing w:val="1"/>
        </w:rPr>
        <w:t xml:space="preserve"> </w:t>
      </w:r>
      <w:r>
        <w:t>для</w:t>
      </w:r>
      <w:r>
        <w:rPr>
          <w:spacing w:val="1"/>
        </w:rPr>
        <w:t xml:space="preserve"> </w:t>
      </w:r>
      <w:r>
        <w:t>оказания</w:t>
      </w:r>
      <w:r>
        <w:rPr>
          <w:spacing w:val="1"/>
        </w:rPr>
        <w:t xml:space="preserve"> </w:t>
      </w:r>
      <w:r>
        <w:t>помощи</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охране</w:t>
      </w:r>
      <w:r>
        <w:rPr>
          <w:spacing w:val="1"/>
        </w:rPr>
        <w:t xml:space="preserve"> </w:t>
      </w:r>
      <w:r>
        <w:t>и</w:t>
      </w:r>
      <w:r>
        <w:rPr>
          <w:spacing w:val="1"/>
        </w:rPr>
        <w:t xml:space="preserve"> </w:t>
      </w:r>
      <w:r>
        <w:t>укреплении</w:t>
      </w:r>
      <w:r>
        <w:rPr>
          <w:spacing w:val="1"/>
        </w:rPr>
        <w:t xml:space="preserve"> </w:t>
      </w:r>
      <w:r>
        <w:t>их</w:t>
      </w:r>
      <w:r>
        <w:rPr>
          <w:spacing w:val="1"/>
        </w:rPr>
        <w:t xml:space="preserve"> </w:t>
      </w:r>
      <w:r>
        <w:t>физического</w:t>
      </w:r>
      <w:r>
        <w:rPr>
          <w:spacing w:val="61"/>
        </w:rPr>
        <w:t xml:space="preserve"> </w:t>
      </w:r>
      <w:r>
        <w:t>и</w:t>
      </w:r>
      <w:r>
        <w:rPr>
          <w:spacing w:val="1"/>
        </w:rPr>
        <w:t xml:space="preserve"> </w:t>
      </w:r>
      <w:r>
        <w:t>психического</w:t>
      </w:r>
      <w:r>
        <w:rPr>
          <w:spacing w:val="1"/>
        </w:rPr>
        <w:t xml:space="preserve"> </w:t>
      </w:r>
      <w:r>
        <w:t>здоровья,</w:t>
      </w:r>
      <w:r>
        <w:rPr>
          <w:spacing w:val="1"/>
        </w:rPr>
        <w:t xml:space="preserve"> </w:t>
      </w:r>
      <w:r>
        <w:t>в</w:t>
      </w:r>
      <w:r>
        <w:rPr>
          <w:spacing w:val="1"/>
        </w:rPr>
        <w:t xml:space="preserve"> </w:t>
      </w:r>
      <w:r>
        <w:t>развитии</w:t>
      </w:r>
      <w:r>
        <w:rPr>
          <w:spacing w:val="1"/>
        </w:rPr>
        <w:t xml:space="preserve"> </w:t>
      </w:r>
      <w:r>
        <w:t>индивидуальных</w:t>
      </w:r>
      <w:r>
        <w:rPr>
          <w:spacing w:val="1"/>
        </w:rPr>
        <w:t xml:space="preserve"> </w:t>
      </w:r>
      <w:r>
        <w:t>способностей</w:t>
      </w:r>
      <w:r>
        <w:rPr>
          <w:spacing w:val="1"/>
        </w:rPr>
        <w:t xml:space="preserve"> </w:t>
      </w:r>
      <w:r>
        <w:t>и</w:t>
      </w:r>
      <w:r>
        <w:rPr>
          <w:spacing w:val="1"/>
        </w:rPr>
        <w:t xml:space="preserve"> </w:t>
      </w:r>
      <w:r>
        <w:t>необходимой</w:t>
      </w:r>
      <w:r>
        <w:rPr>
          <w:spacing w:val="-57"/>
        </w:rPr>
        <w:t xml:space="preserve"> </w:t>
      </w:r>
      <w:r>
        <w:t>коррекции</w:t>
      </w:r>
      <w:r>
        <w:rPr>
          <w:spacing w:val="1"/>
        </w:rPr>
        <w:t xml:space="preserve"> </w:t>
      </w:r>
      <w:r>
        <w:t>нарушений</w:t>
      </w:r>
      <w:r>
        <w:rPr>
          <w:spacing w:val="1"/>
        </w:rPr>
        <w:t xml:space="preserve"> </w:t>
      </w:r>
      <w:r>
        <w:t>их</w:t>
      </w:r>
      <w:r>
        <w:rPr>
          <w:spacing w:val="1"/>
        </w:rPr>
        <w:t xml:space="preserve"> </w:t>
      </w:r>
      <w:r>
        <w:t>развития</w:t>
      </w:r>
      <w:r>
        <w:rPr>
          <w:spacing w:val="1"/>
        </w:rPr>
        <w:t xml:space="preserve"> </w:t>
      </w:r>
      <w:r>
        <w:t>на</w:t>
      </w:r>
      <w:r>
        <w:rPr>
          <w:spacing w:val="1"/>
        </w:rPr>
        <w:t xml:space="preserve"> </w:t>
      </w:r>
      <w:r>
        <w:t>уровне</w:t>
      </w:r>
      <w:r>
        <w:rPr>
          <w:spacing w:val="1"/>
        </w:rPr>
        <w:t xml:space="preserve"> </w:t>
      </w:r>
      <w:r>
        <w:t>дошкольного</w:t>
      </w:r>
      <w:r>
        <w:rPr>
          <w:spacing w:val="1"/>
        </w:rPr>
        <w:t xml:space="preserve"> </w:t>
      </w:r>
      <w:r>
        <w:t>образования.</w:t>
      </w:r>
      <w:r>
        <w:rPr>
          <w:spacing w:val="1"/>
        </w:rPr>
        <w:t xml:space="preserve"> </w:t>
      </w:r>
      <w:r>
        <w:t>Программа</w:t>
      </w:r>
      <w:r>
        <w:rPr>
          <w:spacing w:val="1"/>
        </w:rPr>
        <w:t xml:space="preserve"> </w:t>
      </w:r>
      <w:r>
        <w:t>обеспечивает</w:t>
      </w:r>
      <w:r>
        <w:rPr>
          <w:spacing w:val="-1"/>
        </w:rPr>
        <w:t xml:space="preserve"> </w:t>
      </w:r>
      <w:r>
        <w:t>достижение</w:t>
      </w:r>
      <w:r>
        <w:rPr>
          <w:spacing w:val="-1"/>
        </w:rPr>
        <w:t xml:space="preserve"> </w:t>
      </w:r>
      <w:r>
        <w:t>обучающимис</w:t>
      </w:r>
      <w:r w:rsidRPr="00924B9A">
        <w:t>я</w:t>
      </w:r>
      <w:r>
        <w:rPr>
          <w:spacing w:val="-1"/>
        </w:rPr>
        <w:t xml:space="preserve"> </w:t>
      </w:r>
      <w:r>
        <w:t>готовности</w:t>
      </w:r>
      <w:r>
        <w:rPr>
          <w:spacing w:val="1"/>
        </w:rPr>
        <w:t xml:space="preserve"> </w:t>
      </w:r>
      <w:r>
        <w:t>к школе.</w:t>
      </w:r>
    </w:p>
    <w:p w14:paraId="35680B75" w14:textId="77777777" w:rsidR="005D1EB4" w:rsidRDefault="00C90B26">
      <w:pPr>
        <w:pStyle w:val="a3"/>
        <w:spacing w:line="275" w:lineRule="exact"/>
        <w:ind w:left="1248" w:firstLine="0"/>
        <w:jc w:val="left"/>
      </w:pPr>
      <w:r>
        <w:t>Программа</w:t>
      </w:r>
      <w:r>
        <w:rPr>
          <w:spacing w:val="54"/>
        </w:rPr>
        <w:t xml:space="preserve"> </w:t>
      </w:r>
      <w:r>
        <w:t>реализуется</w:t>
      </w:r>
      <w:r>
        <w:rPr>
          <w:spacing w:val="113"/>
        </w:rPr>
        <w:t xml:space="preserve"> </w:t>
      </w:r>
      <w:r>
        <w:t>на</w:t>
      </w:r>
      <w:r>
        <w:rPr>
          <w:spacing w:val="113"/>
        </w:rPr>
        <w:t xml:space="preserve"> </w:t>
      </w:r>
      <w:r>
        <w:t>государственном</w:t>
      </w:r>
      <w:r>
        <w:rPr>
          <w:spacing w:val="112"/>
        </w:rPr>
        <w:t xml:space="preserve"> </w:t>
      </w:r>
      <w:r>
        <w:t>языке</w:t>
      </w:r>
      <w:r>
        <w:rPr>
          <w:spacing w:val="113"/>
        </w:rPr>
        <w:t xml:space="preserve"> </w:t>
      </w:r>
      <w:r>
        <w:t>Российской</w:t>
      </w:r>
      <w:r>
        <w:rPr>
          <w:spacing w:val="112"/>
        </w:rPr>
        <w:t xml:space="preserve"> </w:t>
      </w:r>
      <w:r>
        <w:t>Федерации</w:t>
      </w:r>
      <w:r>
        <w:rPr>
          <w:spacing w:val="113"/>
        </w:rPr>
        <w:t xml:space="preserve"> </w:t>
      </w:r>
      <w:r>
        <w:t>–</w:t>
      </w:r>
    </w:p>
    <w:p w14:paraId="1F5732F5" w14:textId="77777777" w:rsidR="00893FB3" w:rsidRDefault="00C90B26" w:rsidP="00893FB3">
      <w:pPr>
        <w:pStyle w:val="a3"/>
        <w:ind w:left="540" w:firstLine="0"/>
        <w:jc w:val="left"/>
      </w:pPr>
      <w:r>
        <w:t>русском.</w:t>
      </w:r>
    </w:p>
    <w:p w14:paraId="1CCA9797" w14:textId="03E97A90" w:rsidR="00893FB3" w:rsidRDefault="00893FB3" w:rsidP="00893FB3">
      <w:pPr>
        <w:pStyle w:val="a3"/>
        <w:ind w:left="539" w:right="809" w:firstLine="720"/>
      </w:pPr>
      <w:r w:rsidRPr="00893FB3">
        <w:t>Срок реализации Программы</w:t>
      </w:r>
      <w:r>
        <w:t>: П</w:t>
      </w:r>
      <w:r w:rsidRPr="00893FB3">
        <w:t xml:space="preserve">рограмма реализуется в течение всего времени </w:t>
      </w:r>
      <w:r>
        <w:t>п</w:t>
      </w:r>
      <w:r w:rsidRPr="00893FB3">
        <w:t>ребывания детей в ДОО. Срок действия Программы не ограничен. Программа действует до принятия новой.</w:t>
      </w:r>
    </w:p>
    <w:p w14:paraId="6B0C43D0" w14:textId="77777777" w:rsidR="005D1EB4" w:rsidRDefault="00C90B26">
      <w:pPr>
        <w:pStyle w:val="a3"/>
        <w:ind w:left="540" w:right="851"/>
      </w:pPr>
      <w:r>
        <w:t>Программа</w:t>
      </w:r>
      <w:r>
        <w:rPr>
          <w:spacing w:val="1"/>
        </w:rPr>
        <w:t xml:space="preserve"> </w:t>
      </w:r>
      <w:r>
        <w:t>обеспечивает</w:t>
      </w:r>
      <w:r>
        <w:rPr>
          <w:spacing w:val="1"/>
        </w:rPr>
        <w:t xml:space="preserve"> </w:t>
      </w:r>
      <w:r>
        <w:t>развитие</w:t>
      </w:r>
      <w:r>
        <w:rPr>
          <w:spacing w:val="1"/>
        </w:rPr>
        <w:t xml:space="preserve"> </w:t>
      </w:r>
      <w:r>
        <w:t>личности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общения</w:t>
      </w:r>
      <w:r>
        <w:rPr>
          <w:spacing w:val="1"/>
        </w:rPr>
        <w:t xml:space="preserve"> </w:t>
      </w:r>
      <w:r>
        <w:t>и</w:t>
      </w:r>
      <w:r>
        <w:rPr>
          <w:spacing w:val="1"/>
        </w:rPr>
        <w:t xml:space="preserve"> </w:t>
      </w:r>
      <w:r>
        <w:t>деятельности</w:t>
      </w:r>
      <w:r>
        <w:rPr>
          <w:spacing w:val="1"/>
        </w:rPr>
        <w:t xml:space="preserve"> </w:t>
      </w:r>
      <w:r>
        <w:t>с</w:t>
      </w:r>
      <w:r>
        <w:rPr>
          <w:spacing w:val="1"/>
        </w:rPr>
        <w:t xml:space="preserve"> </w:t>
      </w:r>
      <w:r>
        <w:t>учётом</w:t>
      </w:r>
      <w:r>
        <w:rPr>
          <w:spacing w:val="1"/>
        </w:rPr>
        <w:t xml:space="preserve"> </w:t>
      </w:r>
      <w:r>
        <w:t>их</w:t>
      </w:r>
      <w:r>
        <w:rPr>
          <w:spacing w:val="1"/>
        </w:rPr>
        <w:t xml:space="preserve"> </w:t>
      </w:r>
      <w:r>
        <w:t>возрастных,</w:t>
      </w:r>
      <w:r>
        <w:rPr>
          <w:spacing w:val="1"/>
        </w:rPr>
        <w:t xml:space="preserve"> </w:t>
      </w:r>
      <w:r>
        <w:t>индивидуальных</w:t>
      </w:r>
      <w:r>
        <w:rPr>
          <w:spacing w:val="1"/>
        </w:rPr>
        <w:t xml:space="preserve"> </w:t>
      </w:r>
      <w:r>
        <w:t>психологических</w:t>
      </w:r>
      <w:r>
        <w:rPr>
          <w:spacing w:val="1"/>
        </w:rPr>
        <w:t xml:space="preserve"> </w:t>
      </w:r>
      <w:r>
        <w:t>и</w:t>
      </w:r>
      <w:r>
        <w:rPr>
          <w:spacing w:val="-2"/>
        </w:rPr>
        <w:t xml:space="preserve"> </w:t>
      </w:r>
      <w:r>
        <w:t>физиологических</w:t>
      </w:r>
      <w:r>
        <w:rPr>
          <w:spacing w:val="2"/>
        </w:rPr>
        <w:t xml:space="preserve"> </w:t>
      </w:r>
      <w:r>
        <w:t>особенностей.</w:t>
      </w:r>
    </w:p>
    <w:p w14:paraId="5092677D" w14:textId="1585D06D" w:rsidR="006E2F19" w:rsidRPr="006E2F19" w:rsidRDefault="009776C3" w:rsidP="006E2F19">
      <w:pPr>
        <w:pStyle w:val="a3"/>
        <w:ind w:left="540" w:right="849"/>
        <w:rPr>
          <w:bCs/>
        </w:rPr>
      </w:pPr>
      <w:r>
        <w:rPr>
          <w:bCs/>
        </w:rPr>
        <w:t xml:space="preserve">Согласно п. 2.9. ФГОС ДО </w:t>
      </w:r>
      <w:r w:rsidR="006E2F19" w:rsidRPr="006E2F19">
        <w:rPr>
          <w:bCs/>
        </w:rPr>
        <w:t xml:space="preserve">Программа состоит из обязательной части и части, формируемой участниками образовательных отношений (далее – вариативная часть). Обе части являются взаимодополняющими и необходимыми с точки зрения реализации требований ФГОС ДО. </w:t>
      </w:r>
    </w:p>
    <w:p w14:paraId="1B991A07" w14:textId="77777777" w:rsidR="005D1EB4" w:rsidRDefault="00C90B26">
      <w:pPr>
        <w:pStyle w:val="a3"/>
        <w:ind w:left="540" w:right="849"/>
      </w:pPr>
      <w:r w:rsidRPr="00C06B3C">
        <w:rPr>
          <w:i/>
        </w:rPr>
        <w:t>Обязательная</w:t>
      </w:r>
      <w:r w:rsidRPr="00C06B3C">
        <w:rPr>
          <w:i/>
          <w:spacing w:val="1"/>
        </w:rPr>
        <w:t xml:space="preserve"> </w:t>
      </w:r>
      <w:r w:rsidRPr="00C06B3C">
        <w:rPr>
          <w:i/>
        </w:rPr>
        <w:t>часть</w:t>
      </w:r>
      <w:r>
        <w:rPr>
          <w:i/>
          <w:spacing w:val="1"/>
        </w:rPr>
        <w:t xml:space="preserve"> </w:t>
      </w:r>
      <w:r>
        <w:t>Программы</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образовательного процесса для детей дошкольного возраста от 2 месяцев до 7 (8) лет по</w:t>
      </w:r>
      <w:r>
        <w:rPr>
          <w:spacing w:val="1"/>
        </w:rPr>
        <w:t xml:space="preserve"> </w:t>
      </w:r>
      <w:r>
        <w:t xml:space="preserve">пяти      </w:t>
      </w:r>
      <w:r>
        <w:rPr>
          <w:spacing w:val="27"/>
        </w:rPr>
        <w:t xml:space="preserve"> </w:t>
      </w:r>
      <w:r>
        <w:t xml:space="preserve">образовательным      </w:t>
      </w:r>
      <w:r>
        <w:rPr>
          <w:spacing w:val="29"/>
        </w:rPr>
        <w:t xml:space="preserve"> </w:t>
      </w:r>
      <w:r w:rsidR="006E2F19">
        <w:t>областям: «</w:t>
      </w:r>
      <w:r>
        <w:t xml:space="preserve">Социально-коммуникативное      </w:t>
      </w:r>
      <w:r>
        <w:rPr>
          <w:spacing w:val="29"/>
        </w:rPr>
        <w:t xml:space="preserve"> </w:t>
      </w:r>
      <w:r>
        <w:t>развитие»,</w:t>
      </w:r>
    </w:p>
    <w:p w14:paraId="5B883C6F" w14:textId="77777777" w:rsidR="005D1EB4" w:rsidRDefault="00C90B26" w:rsidP="00C307A2">
      <w:pPr>
        <w:pStyle w:val="a3"/>
        <w:ind w:left="540" w:right="849" w:firstLine="0"/>
      </w:pP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61"/>
        </w:rPr>
        <w:t xml:space="preserve"> </w:t>
      </w:r>
      <w:r>
        <w:t>«Художественно-эстетическое</w:t>
      </w:r>
      <w:r>
        <w:rPr>
          <w:spacing w:val="1"/>
        </w:rPr>
        <w:t xml:space="preserve"> </w:t>
      </w:r>
      <w:r>
        <w:t>развитие»,</w:t>
      </w:r>
      <w:r>
        <w:rPr>
          <w:spacing w:val="29"/>
        </w:rPr>
        <w:t xml:space="preserve"> </w:t>
      </w:r>
      <w:r>
        <w:t>«Физическое</w:t>
      </w:r>
      <w:r>
        <w:rPr>
          <w:spacing w:val="24"/>
        </w:rPr>
        <w:t xml:space="preserve"> </w:t>
      </w:r>
      <w:r>
        <w:t>развитие».</w:t>
      </w:r>
      <w:r>
        <w:rPr>
          <w:spacing w:val="25"/>
        </w:rPr>
        <w:t xml:space="preserve"> </w:t>
      </w:r>
      <w:r>
        <w:t>Содержание</w:t>
      </w:r>
      <w:r>
        <w:rPr>
          <w:spacing w:val="24"/>
        </w:rPr>
        <w:t xml:space="preserve"> </w:t>
      </w:r>
      <w:r>
        <w:t>обязательной</w:t>
      </w:r>
      <w:r>
        <w:rPr>
          <w:spacing w:val="24"/>
        </w:rPr>
        <w:t xml:space="preserve"> </w:t>
      </w:r>
      <w:r>
        <w:t>части</w:t>
      </w:r>
      <w:r>
        <w:rPr>
          <w:spacing w:val="24"/>
        </w:rPr>
        <w:t xml:space="preserve"> </w:t>
      </w:r>
      <w:r>
        <w:t>ОП</w:t>
      </w:r>
      <w:r>
        <w:rPr>
          <w:spacing w:val="25"/>
        </w:rPr>
        <w:t xml:space="preserve"> </w:t>
      </w:r>
      <w:r>
        <w:t>ДО</w:t>
      </w:r>
      <w:r>
        <w:rPr>
          <w:spacing w:val="25"/>
        </w:rPr>
        <w:t xml:space="preserve"> </w:t>
      </w:r>
      <w:r>
        <w:t>МБДОУ</w:t>
      </w:r>
      <w:r>
        <w:rPr>
          <w:spacing w:val="26"/>
        </w:rPr>
        <w:t xml:space="preserve"> </w:t>
      </w:r>
      <w:r>
        <w:t>д/с</w:t>
      </w:r>
      <w:r w:rsidR="00C307A2">
        <w:t xml:space="preserve"> </w:t>
      </w:r>
      <w:r>
        <w:t>№</w:t>
      </w:r>
      <w:r>
        <w:rPr>
          <w:spacing w:val="-2"/>
        </w:rPr>
        <w:t xml:space="preserve"> </w:t>
      </w:r>
      <w:r>
        <w:t>6</w:t>
      </w:r>
      <w:r>
        <w:rPr>
          <w:spacing w:val="-1"/>
        </w:rPr>
        <w:t xml:space="preserve"> </w:t>
      </w:r>
      <w:r>
        <w:t>соотносится</w:t>
      </w:r>
      <w:r>
        <w:rPr>
          <w:spacing w:val="-1"/>
        </w:rPr>
        <w:t xml:space="preserve"> </w:t>
      </w:r>
      <w:r>
        <w:t>с</w:t>
      </w:r>
      <w:r>
        <w:rPr>
          <w:spacing w:val="-2"/>
        </w:rPr>
        <w:t xml:space="preserve"> </w:t>
      </w:r>
      <w:r>
        <w:t>содержанием</w:t>
      </w:r>
      <w:r>
        <w:rPr>
          <w:spacing w:val="-2"/>
        </w:rPr>
        <w:t xml:space="preserve"> </w:t>
      </w:r>
      <w:r>
        <w:t>ФОП</w:t>
      </w:r>
      <w:r>
        <w:rPr>
          <w:spacing w:val="-1"/>
        </w:rPr>
        <w:t xml:space="preserve"> </w:t>
      </w:r>
      <w:r>
        <w:t>ДО.</w:t>
      </w:r>
    </w:p>
    <w:p w14:paraId="14834984" w14:textId="77777777" w:rsidR="005D1EB4" w:rsidRDefault="00C90B26">
      <w:pPr>
        <w:pStyle w:val="a3"/>
        <w:ind w:left="540" w:right="849"/>
      </w:pPr>
      <w:r w:rsidRPr="00C06B3C">
        <w:rPr>
          <w:i/>
        </w:rPr>
        <w:t>Часть,</w:t>
      </w:r>
      <w:r w:rsidRPr="00C06B3C">
        <w:rPr>
          <w:i/>
          <w:spacing w:val="1"/>
        </w:rPr>
        <w:t xml:space="preserve"> </w:t>
      </w:r>
      <w:r w:rsidRPr="00C06B3C">
        <w:rPr>
          <w:i/>
        </w:rPr>
        <w:t>формируемая</w:t>
      </w:r>
      <w:r w:rsidRPr="00C06B3C">
        <w:rPr>
          <w:i/>
          <w:spacing w:val="1"/>
        </w:rPr>
        <w:t xml:space="preserve"> </w:t>
      </w:r>
      <w:r w:rsidRPr="00C06B3C">
        <w:rPr>
          <w:i/>
        </w:rPr>
        <w:t>участниками</w:t>
      </w:r>
      <w:r w:rsidRPr="00C06B3C">
        <w:rPr>
          <w:i/>
          <w:spacing w:val="1"/>
        </w:rPr>
        <w:t xml:space="preserve"> </w:t>
      </w:r>
      <w:r w:rsidRPr="00C06B3C">
        <w:rPr>
          <w:i/>
        </w:rPr>
        <w:t>образовательных</w:t>
      </w:r>
      <w:r w:rsidRPr="00C06B3C">
        <w:rPr>
          <w:i/>
          <w:spacing w:val="1"/>
        </w:rPr>
        <w:t xml:space="preserve"> </w:t>
      </w:r>
      <w:r w:rsidRPr="00C06B3C">
        <w:rPr>
          <w:i/>
        </w:rPr>
        <w:t>отношений,</w:t>
      </w:r>
      <w:r>
        <w:rPr>
          <w:i/>
          <w:spacing w:val="1"/>
        </w:rPr>
        <w:t xml:space="preserve"> </w:t>
      </w:r>
      <w:r>
        <w:t>включает</w:t>
      </w:r>
      <w:r>
        <w:rPr>
          <w:spacing w:val="1"/>
        </w:rPr>
        <w:t xml:space="preserve"> </w:t>
      </w:r>
      <w:r>
        <w:t>различные</w:t>
      </w:r>
      <w:r>
        <w:rPr>
          <w:spacing w:val="1"/>
        </w:rPr>
        <w:t xml:space="preserve"> </w:t>
      </w:r>
      <w:r>
        <w:t>направления,</w:t>
      </w:r>
      <w:r>
        <w:rPr>
          <w:spacing w:val="1"/>
        </w:rPr>
        <w:t xml:space="preserve"> </w:t>
      </w:r>
      <w:r>
        <w:t>выбранные</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учитывает образовательные потребности, интересы и мотивы детей, членов их семей и</w:t>
      </w:r>
      <w:r>
        <w:rPr>
          <w:spacing w:val="1"/>
        </w:rPr>
        <w:t xml:space="preserve"> </w:t>
      </w:r>
      <w:r>
        <w:t>педагогов,</w:t>
      </w:r>
      <w:r>
        <w:rPr>
          <w:spacing w:val="1"/>
        </w:rPr>
        <w:t xml:space="preserve"> </w:t>
      </w:r>
      <w:r>
        <w:t>а</w:t>
      </w:r>
      <w:r>
        <w:rPr>
          <w:spacing w:val="1"/>
        </w:rPr>
        <w:t xml:space="preserve"> </w:t>
      </w:r>
      <w:r>
        <w:t>также</w:t>
      </w:r>
      <w:r>
        <w:rPr>
          <w:spacing w:val="1"/>
        </w:rPr>
        <w:t xml:space="preserve"> </w:t>
      </w:r>
      <w:r>
        <w:t>учитывает</w:t>
      </w:r>
      <w:r>
        <w:rPr>
          <w:spacing w:val="1"/>
        </w:rPr>
        <w:t xml:space="preserve"> </w:t>
      </w:r>
      <w:r>
        <w:t>специфику</w:t>
      </w:r>
      <w:r>
        <w:rPr>
          <w:spacing w:val="1"/>
        </w:rPr>
        <w:t xml:space="preserve"> </w:t>
      </w:r>
      <w:r>
        <w:t>региональных</w:t>
      </w:r>
      <w:r>
        <w:rPr>
          <w:spacing w:val="1"/>
        </w:rPr>
        <w:t xml:space="preserve"> </w:t>
      </w:r>
      <w:r>
        <w:t>приоритетов</w:t>
      </w:r>
      <w:r>
        <w:rPr>
          <w:spacing w:val="1"/>
        </w:rPr>
        <w:t xml:space="preserve"> </w:t>
      </w:r>
      <w:r>
        <w:t>в</w:t>
      </w:r>
      <w:r>
        <w:rPr>
          <w:spacing w:val="1"/>
        </w:rPr>
        <w:t xml:space="preserve"> </w:t>
      </w:r>
      <w:r>
        <w:t>области</w:t>
      </w:r>
      <w:r>
        <w:rPr>
          <w:spacing w:val="1"/>
        </w:rPr>
        <w:t xml:space="preserve"> </w:t>
      </w:r>
      <w:r>
        <w:t>дошкольного</w:t>
      </w:r>
      <w:r>
        <w:rPr>
          <w:spacing w:val="-1"/>
        </w:rPr>
        <w:t xml:space="preserve"> </w:t>
      </w:r>
      <w:r>
        <w:t>образования.</w:t>
      </w:r>
    </w:p>
    <w:p w14:paraId="0BA8029B" w14:textId="77777777" w:rsidR="00C06B3C" w:rsidRPr="00C06B3C" w:rsidRDefault="00C06B3C" w:rsidP="00C06B3C">
      <w:pPr>
        <w:pStyle w:val="a3"/>
        <w:ind w:left="540" w:right="849"/>
      </w:pPr>
      <w:r w:rsidRPr="00C06B3C">
        <w:rPr>
          <w:bCs/>
          <w:i/>
          <w:iCs/>
        </w:rPr>
        <w:t>Объем</w:t>
      </w:r>
      <w:r w:rsidRPr="00C06B3C">
        <w:rPr>
          <w:bCs/>
        </w:rPr>
        <w:t xml:space="preserve"> обязательной части Программы</w:t>
      </w:r>
      <w:r w:rsidRPr="00C06B3C">
        <w:t xml:space="preserve"> составляет не </w:t>
      </w:r>
      <w:r>
        <w:t>менее</w:t>
      </w:r>
      <w:r w:rsidRPr="00C06B3C">
        <w:t xml:space="preserve"> 60% от общего объема программы, а часть, формируемая участниками образовательных отношений, составляет не </w:t>
      </w:r>
      <w:r>
        <w:t>более</w:t>
      </w:r>
      <w:r w:rsidRPr="00C06B3C">
        <w:t xml:space="preserve"> 40%, что соответствует требованиям ФГОС ДО.</w:t>
      </w:r>
    </w:p>
    <w:p w14:paraId="4778A9E2" w14:textId="0EED9377" w:rsidR="003A7AAB" w:rsidRDefault="00C06B3C" w:rsidP="003A7AAB">
      <w:pPr>
        <w:pStyle w:val="a3"/>
        <w:spacing w:before="1"/>
        <w:ind w:left="540" w:right="849"/>
        <w:rPr>
          <w:sz w:val="28"/>
          <w:szCs w:val="28"/>
          <w:lang w:eastAsia="ru-RU"/>
        </w:rPr>
      </w:pPr>
      <w:r w:rsidRPr="00C06B3C">
        <w:rPr>
          <w:bCs/>
          <w:i/>
          <w:iCs/>
        </w:rPr>
        <w:t>Структура Программы</w:t>
      </w:r>
      <w:r w:rsidRPr="00C06B3C">
        <w:t xml:space="preserve"> соответствует </w:t>
      </w:r>
      <w:r w:rsidR="009776C3">
        <w:t>п. 2.11 ФГОС</w:t>
      </w:r>
      <w:r w:rsidRPr="00C06B3C">
        <w:t xml:space="preserve"> ДО и </w:t>
      </w:r>
      <w:r w:rsidR="009776C3">
        <w:t>включает три раздела:</w:t>
      </w:r>
      <w:r w:rsidRPr="00C06B3C">
        <w:t xml:space="preserve"> целевой, содержательный, организационный</w:t>
      </w:r>
      <w:r w:rsidR="009776C3">
        <w:t>, в каждом из которых</w:t>
      </w:r>
      <w:r w:rsidRPr="00C06B3C">
        <w:t xml:space="preserve"> </w:t>
      </w:r>
      <w:r w:rsidR="009776C3" w:rsidRPr="00C06B3C">
        <w:t>отраж</w:t>
      </w:r>
      <w:r w:rsidR="009776C3">
        <w:t>ена</w:t>
      </w:r>
      <w:r w:rsidR="009776C3" w:rsidRPr="00C06B3C">
        <w:t xml:space="preserve"> обязательная часть и часть, формируемая участниками образовательных отношений.</w:t>
      </w:r>
      <w:r w:rsidR="009776C3" w:rsidRPr="003A7AAB">
        <w:rPr>
          <w:sz w:val="28"/>
          <w:szCs w:val="28"/>
          <w:lang w:eastAsia="ru-RU"/>
        </w:rPr>
        <w:t xml:space="preserve"> </w:t>
      </w:r>
      <w:r w:rsidR="009776C3">
        <w:t>Имеется</w:t>
      </w:r>
      <w:r w:rsidRPr="00C06B3C">
        <w:t xml:space="preserve"> краткая презентация </w:t>
      </w:r>
      <w:r w:rsidRPr="00C06B3C">
        <w:rPr>
          <w:bCs/>
        </w:rPr>
        <w:t>Программы</w:t>
      </w:r>
      <w:r w:rsidR="009776C3">
        <w:rPr>
          <w:bCs/>
        </w:rPr>
        <w:t xml:space="preserve"> (п. 2.13 ФГОС ДО).</w:t>
      </w:r>
    </w:p>
    <w:p w14:paraId="7B1A1811" w14:textId="77777777" w:rsidR="003A7AAB" w:rsidRPr="003A7AAB" w:rsidRDefault="003A7AAB" w:rsidP="003A7AAB">
      <w:pPr>
        <w:pStyle w:val="a3"/>
        <w:spacing w:before="1"/>
        <w:ind w:left="540" w:right="849"/>
      </w:pPr>
      <w:r w:rsidRPr="00C307A2">
        <w:rPr>
          <w:i/>
          <w:iCs/>
        </w:rPr>
        <w:lastRenderedPageBreak/>
        <w:t xml:space="preserve">В целевом </w:t>
      </w:r>
      <w:hyperlink w:anchor="Par54" w:tooltip="II. Целевой раздел Федеральной программы" w:history="1">
        <w:r w:rsidRPr="00C307A2">
          <w:rPr>
            <w:rStyle w:val="a7"/>
            <w:i/>
            <w:iCs/>
            <w:color w:val="auto"/>
            <w:u w:val="none"/>
          </w:rPr>
          <w:t>разделе</w:t>
        </w:r>
      </w:hyperlink>
      <w:r w:rsidRPr="003A7AAB">
        <w:t xml:space="preserve"> </w:t>
      </w:r>
      <w:r>
        <w:t>П</w:t>
      </w:r>
      <w:r w:rsidRPr="003A7AAB">
        <w:t xml:space="preserve">рограммы представлены: цели, задачи, принципы ее формирования; планируемые результаты освоения </w:t>
      </w:r>
      <w:r>
        <w:t>П</w:t>
      </w:r>
      <w:r w:rsidRPr="003A7AAB">
        <w:t xml:space="preserve">рограммы в младенческом, раннем, дошкольном возрастах, а также на этапе завершения освоения </w:t>
      </w:r>
      <w:r>
        <w:t>П</w:t>
      </w:r>
      <w:r w:rsidRPr="003A7AAB">
        <w:t>рограммы; подходы к педагогической диагностике достижения планируемых результатов.</w:t>
      </w:r>
    </w:p>
    <w:p w14:paraId="331A43A1" w14:textId="77777777" w:rsidR="003A7AAB" w:rsidRPr="003A7AAB" w:rsidRDefault="003A7AAB" w:rsidP="003A7AAB">
      <w:pPr>
        <w:pStyle w:val="a3"/>
        <w:spacing w:before="1"/>
        <w:ind w:left="540" w:right="849"/>
      </w:pPr>
      <w:r w:rsidRPr="003A7AAB">
        <w:rPr>
          <w:i/>
          <w:iCs/>
        </w:rPr>
        <w:t xml:space="preserve">Содержательный </w:t>
      </w:r>
      <w:hyperlink w:anchor="Par269" w:tooltip="III. Содержательный раздел Федеральной программы" w:history="1">
        <w:r w:rsidRPr="003A7AAB">
          <w:rPr>
            <w:rStyle w:val="a7"/>
            <w:i/>
            <w:iCs/>
            <w:color w:val="auto"/>
            <w:u w:val="none"/>
          </w:rPr>
          <w:t>раздел</w:t>
        </w:r>
      </w:hyperlink>
      <w:r w:rsidRPr="003A7AAB">
        <w:t xml:space="preserve"> </w:t>
      </w:r>
      <w:r>
        <w:t>П</w:t>
      </w:r>
      <w:r w:rsidRPr="003A7AAB">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t>П</w:t>
      </w:r>
      <w:r w:rsidRPr="003A7AAB">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11A15048" w14:textId="77777777" w:rsidR="003A7AAB" w:rsidRPr="003A7AAB" w:rsidRDefault="003A7AAB" w:rsidP="003A7AAB">
      <w:pPr>
        <w:pStyle w:val="a3"/>
        <w:spacing w:before="1"/>
        <w:ind w:left="540" w:right="849"/>
      </w:pPr>
      <w:r w:rsidRPr="003A7AAB">
        <w:t xml:space="preserve">В содержательный </w:t>
      </w:r>
      <w:hyperlink w:anchor="Par269" w:tooltip="III. Содержательный раздел Федеральной программы" w:history="1">
        <w:r w:rsidRPr="003A7AAB">
          <w:rPr>
            <w:rStyle w:val="a7"/>
            <w:color w:val="auto"/>
            <w:u w:val="none"/>
          </w:rPr>
          <w:t>раздел</w:t>
        </w:r>
      </w:hyperlink>
      <w:r w:rsidRPr="003A7AAB">
        <w:t xml:space="preserve"> </w:t>
      </w:r>
      <w:r>
        <w:t>П</w:t>
      </w:r>
      <w:r w:rsidRPr="003A7AAB">
        <w:t>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49196FF" w14:textId="77777777" w:rsidR="003A7AAB" w:rsidRPr="003A7AAB" w:rsidRDefault="003A7AAB" w:rsidP="003A7AAB">
      <w:pPr>
        <w:pStyle w:val="a3"/>
        <w:spacing w:before="1"/>
        <w:ind w:left="540" w:right="849"/>
      </w:pPr>
      <w:r w:rsidRPr="003A7AAB">
        <w:rPr>
          <w:i/>
          <w:iCs/>
        </w:rPr>
        <w:t xml:space="preserve">Организационный </w:t>
      </w:r>
      <w:hyperlink w:anchor="Par2234" w:tooltip="IV. Организационный раздел Федеральной программы" w:history="1">
        <w:r w:rsidRPr="003A7AAB">
          <w:rPr>
            <w:rStyle w:val="a7"/>
            <w:i/>
            <w:iCs/>
            <w:color w:val="auto"/>
            <w:u w:val="none"/>
          </w:rPr>
          <w:t>раздел</w:t>
        </w:r>
      </w:hyperlink>
      <w:r w:rsidRPr="003A7AAB">
        <w:t xml:space="preserve"> </w:t>
      </w:r>
      <w:r>
        <w:t>П</w:t>
      </w:r>
      <w:r w:rsidRPr="003A7AAB">
        <w:t xml:space="preserve">рограммы включает описание психолого-педагогических и кадровых условий реализации </w:t>
      </w:r>
      <w:r>
        <w:t>П</w:t>
      </w:r>
      <w:r w:rsidRPr="003A7AAB">
        <w:t>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105AA15C" w14:textId="77777777" w:rsidR="00C06B3C" w:rsidRPr="00C06B3C" w:rsidRDefault="00144845" w:rsidP="003A7AAB">
      <w:pPr>
        <w:pStyle w:val="a3"/>
        <w:spacing w:before="1"/>
        <w:ind w:left="540" w:right="849"/>
      </w:pPr>
      <w:hyperlink w:anchor="Par2234" w:tooltip="IV. Организационный раздел Федеральной программы" w:history="1">
        <w:r w:rsidR="003A7AAB" w:rsidRPr="003A7AAB">
          <w:rPr>
            <w:rStyle w:val="a7"/>
            <w:color w:val="auto"/>
            <w:u w:val="none"/>
          </w:rPr>
          <w:t>Раздел</w:t>
        </w:r>
      </w:hyperlink>
      <w:r w:rsidR="003A7AAB" w:rsidRPr="003A7AAB">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r w:rsidR="003A7AAB">
        <w:t xml:space="preserve"> </w:t>
      </w:r>
      <w:r w:rsidR="003A7AAB" w:rsidRPr="003A7AAB">
        <w:t xml:space="preserve">В </w:t>
      </w:r>
      <w:hyperlink w:anchor="Par2234" w:tooltip="IV. Организационный раздел Федеральной программы" w:history="1">
        <w:r w:rsidR="003A7AAB" w:rsidRPr="003A7AAB">
          <w:rPr>
            <w:rStyle w:val="a7"/>
            <w:color w:val="auto"/>
            <w:u w:val="none"/>
          </w:rPr>
          <w:t>разделе</w:t>
        </w:r>
      </w:hyperlink>
      <w:r w:rsidR="003A7AAB" w:rsidRPr="003A7AAB">
        <w:t xml:space="preserve"> представлены режим и распорядок дня в дошкольных группах, календарный план воспитательной работы.</w:t>
      </w:r>
    </w:p>
    <w:p w14:paraId="7FED0F79" w14:textId="77777777" w:rsidR="005D1EB4" w:rsidRDefault="00C90B26" w:rsidP="00A33441">
      <w:pPr>
        <w:pStyle w:val="2"/>
        <w:numPr>
          <w:ilvl w:val="1"/>
          <w:numId w:val="152"/>
        </w:numPr>
        <w:tabs>
          <w:tab w:val="left" w:pos="3879"/>
        </w:tabs>
        <w:ind w:hanging="709"/>
        <w:jc w:val="both"/>
      </w:pPr>
      <w:r>
        <w:t>Цели,</w:t>
      </w:r>
      <w:r>
        <w:rPr>
          <w:spacing w:val="-4"/>
        </w:rPr>
        <w:t xml:space="preserve"> </w:t>
      </w:r>
      <w:r>
        <w:t>задачи</w:t>
      </w:r>
      <w:r>
        <w:rPr>
          <w:spacing w:val="-3"/>
        </w:rPr>
        <w:t xml:space="preserve"> </w:t>
      </w:r>
      <w:r>
        <w:t>реализации</w:t>
      </w:r>
      <w:r>
        <w:rPr>
          <w:spacing w:val="-4"/>
        </w:rPr>
        <w:t xml:space="preserve"> </w:t>
      </w:r>
      <w:r>
        <w:t>программы</w:t>
      </w:r>
    </w:p>
    <w:p w14:paraId="22D22C31" w14:textId="77777777" w:rsidR="00893FB3" w:rsidRDefault="009776C3">
      <w:pPr>
        <w:pStyle w:val="a3"/>
        <w:ind w:left="540" w:right="849"/>
        <w:rPr>
          <w:bCs/>
          <w:iCs/>
        </w:rPr>
      </w:pPr>
      <w:r w:rsidRPr="009776C3">
        <w:rPr>
          <w:bCs/>
          <w:iCs/>
        </w:rPr>
        <w:t>Цели и задачи реализации Программы полностью соответствуют ФОП ДО</w:t>
      </w:r>
      <w:r>
        <w:rPr>
          <w:bCs/>
          <w:iCs/>
        </w:rPr>
        <w:t xml:space="preserve"> </w:t>
      </w:r>
      <w:r w:rsidRPr="009776C3">
        <w:rPr>
          <w:bCs/>
          <w:iCs/>
        </w:rPr>
        <w:t>(п.</w:t>
      </w:r>
      <w:r w:rsidR="00893FB3">
        <w:rPr>
          <w:bCs/>
          <w:iCs/>
        </w:rPr>
        <w:t xml:space="preserve">14.1, п </w:t>
      </w:r>
      <w:r w:rsidRPr="009776C3">
        <w:rPr>
          <w:bCs/>
          <w:iCs/>
        </w:rPr>
        <w:t>14.2)</w:t>
      </w:r>
      <w:r>
        <w:rPr>
          <w:bCs/>
          <w:iCs/>
        </w:rPr>
        <w:t xml:space="preserve">. </w:t>
      </w:r>
    </w:p>
    <w:p w14:paraId="447798FB" w14:textId="55C5DD93" w:rsidR="005D1EB4" w:rsidRDefault="00C90B26">
      <w:pPr>
        <w:pStyle w:val="a3"/>
        <w:ind w:left="540" w:right="849"/>
      </w:pPr>
      <w:r w:rsidRPr="006D638C">
        <w:rPr>
          <w:b/>
          <w:iCs/>
        </w:rPr>
        <w:t>Цель</w:t>
      </w:r>
      <w:r w:rsidR="004911A2">
        <w:rPr>
          <w:b/>
          <w:iCs/>
        </w:rPr>
        <w:t xml:space="preserve"> </w:t>
      </w:r>
      <w:r w:rsidR="004911A2" w:rsidRPr="00C307A2">
        <w:rPr>
          <w:b/>
          <w:iCs/>
        </w:rPr>
        <w:t>образовательной</w:t>
      </w:r>
      <w:r w:rsidR="004911A2" w:rsidRPr="00C307A2">
        <w:rPr>
          <w:b/>
        </w:rPr>
        <w:t xml:space="preserve"> Программы</w:t>
      </w:r>
      <w:r w:rsidRPr="00C307A2">
        <w:rPr>
          <w:b/>
          <w:spacing w:val="1"/>
        </w:rPr>
        <w:t xml:space="preserve"> </w:t>
      </w:r>
      <w:r w:rsidR="004911A2" w:rsidRPr="00C307A2">
        <w:rPr>
          <w:b/>
          <w:spacing w:val="1"/>
        </w:rPr>
        <w:t>ДОО</w:t>
      </w:r>
      <w:r w:rsidR="004911A2">
        <w:rPr>
          <w:spacing w:val="1"/>
        </w:rPr>
        <w:t xml:space="preserve"> </w:t>
      </w:r>
      <w:r w:rsidR="004911A2">
        <w:t xml:space="preserve">- </w:t>
      </w:r>
      <w:r>
        <w:t>разностороннее</w:t>
      </w:r>
      <w:r>
        <w:rPr>
          <w:spacing w:val="1"/>
        </w:rPr>
        <w:t xml:space="preserve"> </w:t>
      </w:r>
      <w:r>
        <w:t>развитие</w:t>
      </w:r>
      <w:r>
        <w:rPr>
          <w:spacing w:val="1"/>
        </w:rPr>
        <w:t xml:space="preserve"> </w:t>
      </w:r>
      <w:r>
        <w:t>ребенка</w:t>
      </w:r>
      <w:r>
        <w:rPr>
          <w:spacing w:val="1"/>
        </w:rPr>
        <w:t xml:space="preserve"> </w:t>
      </w:r>
      <w:r>
        <w:t>в</w:t>
      </w:r>
      <w:r>
        <w:rPr>
          <w:spacing w:val="1"/>
        </w:rPr>
        <w:t xml:space="preserve"> </w:t>
      </w:r>
      <w:r>
        <w:t>период</w:t>
      </w:r>
      <w:r>
        <w:rPr>
          <w:spacing w:val="-57"/>
        </w:rPr>
        <w:t xml:space="preserve"> </w:t>
      </w:r>
      <w:r>
        <w:t>дошкольного детства с учетом возрастных и индивидуальных особенностей на основе</w:t>
      </w:r>
      <w:r>
        <w:rPr>
          <w:spacing w:val="1"/>
        </w:rPr>
        <w:t xml:space="preserve"> </w:t>
      </w:r>
      <w:r>
        <w:t>духовно-нравственных</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исторических</w:t>
      </w:r>
      <w:r>
        <w:rPr>
          <w:spacing w:val="1"/>
        </w:rPr>
        <w:t xml:space="preserve"> </w:t>
      </w:r>
      <w:r>
        <w:t>и</w:t>
      </w:r>
      <w:r>
        <w:rPr>
          <w:spacing w:val="1"/>
        </w:rPr>
        <w:t xml:space="preserve"> </w:t>
      </w:r>
      <w:r>
        <w:t>национально-</w:t>
      </w:r>
      <w:r>
        <w:rPr>
          <w:spacing w:val="1"/>
        </w:rPr>
        <w:t xml:space="preserve"> </w:t>
      </w:r>
      <w:r>
        <w:t>культурных</w:t>
      </w:r>
      <w:r>
        <w:rPr>
          <w:spacing w:val="1"/>
        </w:rPr>
        <w:t xml:space="preserve"> </w:t>
      </w:r>
      <w:r>
        <w:t>традиций.</w:t>
      </w:r>
    </w:p>
    <w:p w14:paraId="3B34B11F" w14:textId="77777777" w:rsidR="005D1EB4" w:rsidRDefault="00C90B26">
      <w:pPr>
        <w:pStyle w:val="a3"/>
        <w:ind w:left="539" w:right="848"/>
      </w:pPr>
      <w:r>
        <w:t>К традиционным российским духовно-нравственным ценностям относятся 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 и ответственность за его судьбу, высокие нравственные идеалы, крепкая 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 коллективизм, взаимопомощь и взаимоуважение, историческая память и</w:t>
      </w:r>
      <w:r>
        <w:rPr>
          <w:spacing w:val="1"/>
        </w:rPr>
        <w:t xml:space="preserve"> </w:t>
      </w:r>
      <w:r>
        <w:t>преемственность</w:t>
      </w:r>
      <w:r>
        <w:rPr>
          <w:spacing w:val="-1"/>
        </w:rPr>
        <w:t xml:space="preserve"> </w:t>
      </w:r>
      <w:r>
        <w:t>поколений, единство народов</w:t>
      </w:r>
      <w:r>
        <w:rPr>
          <w:spacing w:val="-1"/>
        </w:rPr>
        <w:t xml:space="preserve"> </w:t>
      </w:r>
      <w:r>
        <w:t>России.</w:t>
      </w:r>
    </w:p>
    <w:p w14:paraId="7A96FB85" w14:textId="3B73AC03" w:rsidR="005D1EB4" w:rsidRDefault="00C90B26" w:rsidP="009776C3">
      <w:pPr>
        <w:pStyle w:val="a3"/>
        <w:spacing w:line="274" w:lineRule="exact"/>
        <w:rPr>
          <w:i/>
        </w:rPr>
      </w:pPr>
      <w:r>
        <w:t>Цель</w:t>
      </w:r>
      <w:r>
        <w:rPr>
          <w:spacing w:val="-2"/>
        </w:rPr>
        <w:t xml:space="preserve"> </w:t>
      </w:r>
      <w:r>
        <w:t>Программы</w:t>
      </w:r>
      <w:r>
        <w:rPr>
          <w:spacing w:val="-3"/>
        </w:rPr>
        <w:t xml:space="preserve"> </w:t>
      </w:r>
      <w:r>
        <w:t>достигается</w:t>
      </w:r>
      <w:r>
        <w:rPr>
          <w:spacing w:val="-2"/>
        </w:rPr>
        <w:t xml:space="preserve"> </w:t>
      </w:r>
      <w:r>
        <w:t>через</w:t>
      </w:r>
      <w:r>
        <w:rPr>
          <w:spacing w:val="-1"/>
        </w:rPr>
        <w:t xml:space="preserve"> </w:t>
      </w:r>
      <w:r>
        <w:t>решение</w:t>
      </w:r>
      <w:r>
        <w:rPr>
          <w:spacing w:val="-3"/>
        </w:rPr>
        <w:t xml:space="preserve"> </w:t>
      </w:r>
      <w:r>
        <w:t xml:space="preserve">следующих </w:t>
      </w:r>
      <w:r w:rsidRPr="006D638C">
        <w:rPr>
          <w:b/>
          <w:iCs/>
        </w:rPr>
        <w:t>задач</w:t>
      </w:r>
      <w:r>
        <w:rPr>
          <w:i/>
        </w:rPr>
        <w:t>:</w:t>
      </w:r>
    </w:p>
    <w:p w14:paraId="0D3C1C79" w14:textId="77777777" w:rsidR="005D1EB4" w:rsidRDefault="00C90B26" w:rsidP="00A33441">
      <w:pPr>
        <w:pStyle w:val="a5"/>
        <w:numPr>
          <w:ilvl w:val="0"/>
          <w:numId w:val="153"/>
        </w:numPr>
        <w:tabs>
          <w:tab w:val="left" w:pos="1409"/>
        </w:tabs>
        <w:ind w:left="567" w:right="805" w:firstLine="709"/>
        <w:rPr>
          <w:sz w:val="24"/>
        </w:rPr>
      </w:pPr>
      <w:r>
        <w:rPr>
          <w:sz w:val="24"/>
        </w:rPr>
        <w:t>обеспечение единых для Российской Федерации содержания ДО и планируемых</w:t>
      </w:r>
      <w:r>
        <w:rPr>
          <w:spacing w:val="1"/>
          <w:sz w:val="24"/>
        </w:rPr>
        <w:t xml:space="preserve"> </w:t>
      </w:r>
      <w:r>
        <w:rPr>
          <w:sz w:val="24"/>
        </w:rPr>
        <w:t>результатов</w:t>
      </w:r>
      <w:r>
        <w:rPr>
          <w:spacing w:val="-2"/>
          <w:sz w:val="24"/>
        </w:rPr>
        <w:t xml:space="preserve"> </w:t>
      </w:r>
      <w:r>
        <w:rPr>
          <w:sz w:val="24"/>
        </w:rPr>
        <w:t>освоения образовательной</w:t>
      </w:r>
      <w:r>
        <w:rPr>
          <w:spacing w:val="1"/>
          <w:sz w:val="24"/>
        </w:rPr>
        <w:t xml:space="preserve"> </w:t>
      </w:r>
      <w:r>
        <w:rPr>
          <w:sz w:val="24"/>
        </w:rPr>
        <w:t>программы</w:t>
      </w:r>
      <w:r>
        <w:rPr>
          <w:spacing w:val="-1"/>
          <w:sz w:val="24"/>
        </w:rPr>
        <w:t xml:space="preserve"> </w:t>
      </w:r>
      <w:r>
        <w:rPr>
          <w:sz w:val="24"/>
        </w:rPr>
        <w:t>ДО;</w:t>
      </w:r>
    </w:p>
    <w:p w14:paraId="561D0ADF" w14:textId="77777777" w:rsidR="005D1EB4" w:rsidRPr="006D638C" w:rsidRDefault="00C90B26" w:rsidP="00A33441">
      <w:pPr>
        <w:pStyle w:val="a5"/>
        <w:numPr>
          <w:ilvl w:val="0"/>
          <w:numId w:val="153"/>
        </w:numPr>
        <w:tabs>
          <w:tab w:val="left" w:pos="1448"/>
        </w:tabs>
        <w:ind w:left="567" w:right="805" w:firstLine="709"/>
        <w:rPr>
          <w:sz w:val="24"/>
          <w:szCs w:val="24"/>
        </w:rPr>
      </w:pPr>
      <w:r w:rsidRPr="006D638C">
        <w:rPr>
          <w:sz w:val="24"/>
        </w:rPr>
        <w:t>приобщение</w:t>
      </w:r>
      <w:r w:rsidRPr="006D638C">
        <w:rPr>
          <w:spacing w:val="1"/>
          <w:sz w:val="24"/>
        </w:rPr>
        <w:t xml:space="preserve"> </w:t>
      </w:r>
      <w:r w:rsidRPr="006D638C">
        <w:rPr>
          <w:sz w:val="24"/>
        </w:rPr>
        <w:t>детей</w:t>
      </w:r>
      <w:r w:rsidRPr="006D638C">
        <w:rPr>
          <w:spacing w:val="1"/>
          <w:sz w:val="24"/>
        </w:rPr>
        <w:t xml:space="preserve"> </w:t>
      </w:r>
      <w:r w:rsidRPr="006D638C">
        <w:rPr>
          <w:sz w:val="24"/>
        </w:rPr>
        <w:t>(в</w:t>
      </w:r>
      <w:r w:rsidRPr="006D638C">
        <w:rPr>
          <w:spacing w:val="1"/>
          <w:sz w:val="24"/>
        </w:rPr>
        <w:t xml:space="preserve"> </w:t>
      </w:r>
      <w:r w:rsidRPr="006D638C">
        <w:rPr>
          <w:sz w:val="24"/>
        </w:rPr>
        <w:t>соответствии</w:t>
      </w:r>
      <w:r w:rsidRPr="006D638C">
        <w:rPr>
          <w:spacing w:val="1"/>
          <w:sz w:val="24"/>
        </w:rPr>
        <w:t xml:space="preserve"> </w:t>
      </w:r>
      <w:r w:rsidRPr="006D638C">
        <w:rPr>
          <w:sz w:val="24"/>
        </w:rPr>
        <w:t>с</w:t>
      </w:r>
      <w:r w:rsidRPr="006D638C">
        <w:rPr>
          <w:spacing w:val="1"/>
          <w:sz w:val="24"/>
        </w:rPr>
        <w:t xml:space="preserve"> </w:t>
      </w:r>
      <w:r w:rsidRPr="006D638C">
        <w:rPr>
          <w:sz w:val="24"/>
        </w:rPr>
        <w:t>возрастными</w:t>
      </w:r>
      <w:r w:rsidRPr="006D638C">
        <w:rPr>
          <w:spacing w:val="1"/>
          <w:sz w:val="24"/>
        </w:rPr>
        <w:t xml:space="preserve"> </w:t>
      </w:r>
      <w:r w:rsidRPr="006D638C">
        <w:rPr>
          <w:sz w:val="24"/>
        </w:rPr>
        <w:t>особенностями)</w:t>
      </w:r>
      <w:r w:rsidRPr="006D638C">
        <w:rPr>
          <w:spacing w:val="1"/>
          <w:sz w:val="24"/>
        </w:rPr>
        <w:t xml:space="preserve"> </w:t>
      </w:r>
      <w:r w:rsidRPr="006D638C">
        <w:rPr>
          <w:sz w:val="24"/>
        </w:rPr>
        <w:t>к</w:t>
      </w:r>
      <w:r w:rsidRPr="006D638C">
        <w:rPr>
          <w:spacing w:val="1"/>
          <w:sz w:val="24"/>
        </w:rPr>
        <w:t xml:space="preserve"> </w:t>
      </w:r>
      <w:r w:rsidRPr="006D638C">
        <w:rPr>
          <w:sz w:val="24"/>
        </w:rPr>
        <w:t>базовым</w:t>
      </w:r>
      <w:r w:rsidRPr="006D638C">
        <w:rPr>
          <w:spacing w:val="-57"/>
          <w:sz w:val="24"/>
        </w:rPr>
        <w:t xml:space="preserve"> </w:t>
      </w:r>
      <w:r w:rsidRPr="006D638C">
        <w:rPr>
          <w:sz w:val="24"/>
        </w:rPr>
        <w:t>ценностям</w:t>
      </w:r>
      <w:r w:rsidRPr="006D638C">
        <w:rPr>
          <w:spacing w:val="1"/>
          <w:sz w:val="24"/>
        </w:rPr>
        <w:t xml:space="preserve"> </w:t>
      </w:r>
      <w:r w:rsidRPr="006D638C">
        <w:rPr>
          <w:sz w:val="24"/>
        </w:rPr>
        <w:t>российского</w:t>
      </w:r>
      <w:r w:rsidRPr="006D638C">
        <w:rPr>
          <w:spacing w:val="1"/>
          <w:sz w:val="24"/>
        </w:rPr>
        <w:t xml:space="preserve"> </w:t>
      </w:r>
      <w:r w:rsidRPr="006D638C">
        <w:rPr>
          <w:sz w:val="24"/>
        </w:rPr>
        <w:t>народа</w:t>
      </w:r>
      <w:r w:rsidRPr="006D638C">
        <w:rPr>
          <w:spacing w:val="1"/>
          <w:sz w:val="24"/>
        </w:rPr>
        <w:t xml:space="preserve"> </w:t>
      </w:r>
      <w:r w:rsidRPr="006D638C">
        <w:rPr>
          <w:sz w:val="24"/>
        </w:rPr>
        <w:t>-</w:t>
      </w:r>
      <w:r w:rsidRPr="006D638C">
        <w:rPr>
          <w:spacing w:val="1"/>
          <w:sz w:val="24"/>
        </w:rPr>
        <w:t xml:space="preserve"> </w:t>
      </w:r>
      <w:r w:rsidRPr="006D638C">
        <w:rPr>
          <w:sz w:val="24"/>
        </w:rPr>
        <w:t>жизнь,</w:t>
      </w:r>
      <w:r w:rsidRPr="006D638C">
        <w:rPr>
          <w:spacing w:val="1"/>
          <w:sz w:val="24"/>
        </w:rPr>
        <w:t xml:space="preserve"> </w:t>
      </w:r>
      <w:r w:rsidRPr="006D638C">
        <w:rPr>
          <w:sz w:val="24"/>
        </w:rPr>
        <w:t>достоинство,</w:t>
      </w:r>
      <w:r w:rsidRPr="006D638C">
        <w:rPr>
          <w:spacing w:val="1"/>
          <w:sz w:val="24"/>
        </w:rPr>
        <w:t xml:space="preserve"> </w:t>
      </w:r>
      <w:r w:rsidRPr="006D638C">
        <w:rPr>
          <w:sz w:val="24"/>
        </w:rPr>
        <w:t>права</w:t>
      </w:r>
      <w:r w:rsidRPr="006D638C">
        <w:rPr>
          <w:spacing w:val="1"/>
          <w:sz w:val="24"/>
        </w:rPr>
        <w:t xml:space="preserve"> </w:t>
      </w:r>
      <w:r w:rsidRPr="006D638C">
        <w:rPr>
          <w:sz w:val="24"/>
        </w:rPr>
        <w:t>и</w:t>
      </w:r>
      <w:r w:rsidRPr="006D638C">
        <w:rPr>
          <w:spacing w:val="1"/>
          <w:sz w:val="24"/>
        </w:rPr>
        <w:t xml:space="preserve"> </w:t>
      </w:r>
      <w:r w:rsidRPr="006D638C">
        <w:rPr>
          <w:sz w:val="24"/>
        </w:rPr>
        <w:t>свободы</w:t>
      </w:r>
      <w:r w:rsidRPr="006D638C">
        <w:rPr>
          <w:spacing w:val="1"/>
          <w:sz w:val="24"/>
        </w:rPr>
        <w:t xml:space="preserve"> </w:t>
      </w:r>
      <w:r w:rsidRPr="006D638C">
        <w:rPr>
          <w:sz w:val="24"/>
        </w:rPr>
        <w:t>человека,</w:t>
      </w:r>
      <w:r w:rsidRPr="006D638C">
        <w:rPr>
          <w:spacing w:val="-57"/>
          <w:sz w:val="24"/>
        </w:rPr>
        <w:t xml:space="preserve"> </w:t>
      </w:r>
      <w:r w:rsidRPr="006D638C">
        <w:rPr>
          <w:sz w:val="24"/>
          <w:szCs w:val="24"/>
        </w:rPr>
        <w:t>патриотизм,</w:t>
      </w:r>
      <w:r w:rsidRPr="006D638C">
        <w:rPr>
          <w:spacing w:val="1"/>
          <w:sz w:val="24"/>
          <w:szCs w:val="24"/>
        </w:rPr>
        <w:t xml:space="preserve"> </w:t>
      </w:r>
      <w:r w:rsidRPr="006D638C">
        <w:rPr>
          <w:sz w:val="24"/>
          <w:szCs w:val="24"/>
        </w:rPr>
        <w:t>гражданственность,</w:t>
      </w:r>
      <w:r w:rsidRPr="006D638C">
        <w:rPr>
          <w:spacing w:val="1"/>
          <w:sz w:val="24"/>
          <w:szCs w:val="24"/>
        </w:rPr>
        <w:t xml:space="preserve"> </w:t>
      </w:r>
      <w:r w:rsidRPr="006D638C">
        <w:rPr>
          <w:sz w:val="24"/>
          <w:szCs w:val="24"/>
        </w:rPr>
        <w:t>высокие</w:t>
      </w:r>
      <w:r w:rsidRPr="006D638C">
        <w:rPr>
          <w:spacing w:val="1"/>
          <w:sz w:val="24"/>
          <w:szCs w:val="24"/>
        </w:rPr>
        <w:t xml:space="preserve"> </w:t>
      </w:r>
      <w:r w:rsidRPr="006D638C">
        <w:rPr>
          <w:sz w:val="24"/>
          <w:szCs w:val="24"/>
        </w:rPr>
        <w:t>нравственные</w:t>
      </w:r>
      <w:r w:rsidRPr="006D638C">
        <w:rPr>
          <w:spacing w:val="1"/>
          <w:sz w:val="24"/>
          <w:szCs w:val="24"/>
        </w:rPr>
        <w:t xml:space="preserve"> </w:t>
      </w:r>
      <w:r w:rsidRPr="006D638C">
        <w:rPr>
          <w:sz w:val="24"/>
          <w:szCs w:val="24"/>
        </w:rPr>
        <w:t>идеалы,</w:t>
      </w:r>
      <w:r w:rsidRPr="006D638C">
        <w:rPr>
          <w:spacing w:val="1"/>
          <w:sz w:val="24"/>
          <w:szCs w:val="24"/>
        </w:rPr>
        <w:t xml:space="preserve"> </w:t>
      </w:r>
      <w:r w:rsidRPr="006D638C">
        <w:rPr>
          <w:sz w:val="24"/>
          <w:szCs w:val="24"/>
        </w:rPr>
        <w:t>крепкая</w:t>
      </w:r>
      <w:r w:rsidRPr="006D638C">
        <w:rPr>
          <w:spacing w:val="1"/>
          <w:sz w:val="24"/>
          <w:szCs w:val="24"/>
        </w:rPr>
        <w:t xml:space="preserve"> </w:t>
      </w:r>
      <w:r w:rsidRPr="006D638C">
        <w:rPr>
          <w:sz w:val="24"/>
          <w:szCs w:val="24"/>
        </w:rPr>
        <w:t>семья,</w:t>
      </w:r>
      <w:r w:rsidRPr="006D638C">
        <w:rPr>
          <w:spacing w:val="1"/>
          <w:sz w:val="24"/>
          <w:szCs w:val="24"/>
        </w:rPr>
        <w:t xml:space="preserve"> </w:t>
      </w:r>
      <w:r w:rsidRPr="006D638C">
        <w:rPr>
          <w:sz w:val="24"/>
          <w:szCs w:val="24"/>
        </w:rPr>
        <w:t>созидательный</w:t>
      </w:r>
      <w:r w:rsidRPr="006D638C">
        <w:rPr>
          <w:spacing w:val="8"/>
          <w:sz w:val="24"/>
          <w:szCs w:val="24"/>
        </w:rPr>
        <w:t xml:space="preserve"> </w:t>
      </w:r>
      <w:r w:rsidRPr="006D638C">
        <w:rPr>
          <w:sz w:val="24"/>
          <w:szCs w:val="24"/>
        </w:rPr>
        <w:t>труд,</w:t>
      </w:r>
      <w:r w:rsidRPr="006D638C">
        <w:rPr>
          <w:spacing w:val="10"/>
          <w:sz w:val="24"/>
          <w:szCs w:val="24"/>
        </w:rPr>
        <w:t xml:space="preserve"> </w:t>
      </w:r>
      <w:r w:rsidRPr="006D638C">
        <w:rPr>
          <w:sz w:val="24"/>
          <w:szCs w:val="24"/>
        </w:rPr>
        <w:t>приоритет</w:t>
      </w:r>
      <w:r w:rsidRPr="006D638C">
        <w:rPr>
          <w:spacing w:val="10"/>
          <w:sz w:val="24"/>
          <w:szCs w:val="24"/>
        </w:rPr>
        <w:t xml:space="preserve"> </w:t>
      </w:r>
      <w:r w:rsidRPr="006D638C">
        <w:rPr>
          <w:sz w:val="24"/>
          <w:szCs w:val="24"/>
        </w:rPr>
        <w:t>духовного</w:t>
      </w:r>
      <w:r w:rsidRPr="006D638C">
        <w:rPr>
          <w:spacing w:val="10"/>
          <w:sz w:val="24"/>
          <w:szCs w:val="24"/>
        </w:rPr>
        <w:t xml:space="preserve"> </w:t>
      </w:r>
      <w:r w:rsidRPr="006D638C">
        <w:rPr>
          <w:sz w:val="24"/>
          <w:szCs w:val="24"/>
        </w:rPr>
        <w:t>над</w:t>
      </w:r>
      <w:r w:rsidRPr="006D638C">
        <w:rPr>
          <w:spacing w:val="10"/>
          <w:sz w:val="24"/>
          <w:szCs w:val="24"/>
        </w:rPr>
        <w:t xml:space="preserve"> </w:t>
      </w:r>
      <w:r w:rsidRPr="006D638C">
        <w:rPr>
          <w:sz w:val="24"/>
          <w:szCs w:val="24"/>
        </w:rPr>
        <w:t>материальным,</w:t>
      </w:r>
      <w:r w:rsidRPr="006D638C">
        <w:rPr>
          <w:spacing w:val="10"/>
          <w:sz w:val="24"/>
          <w:szCs w:val="24"/>
        </w:rPr>
        <w:t xml:space="preserve"> </w:t>
      </w:r>
      <w:r w:rsidRPr="006D638C">
        <w:rPr>
          <w:sz w:val="24"/>
          <w:szCs w:val="24"/>
        </w:rPr>
        <w:t>гуманизм,</w:t>
      </w:r>
      <w:r w:rsidRPr="006D638C">
        <w:rPr>
          <w:spacing w:val="10"/>
          <w:sz w:val="24"/>
          <w:szCs w:val="24"/>
        </w:rPr>
        <w:t xml:space="preserve"> </w:t>
      </w:r>
      <w:r w:rsidRPr="006D638C">
        <w:rPr>
          <w:sz w:val="24"/>
          <w:szCs w:val="24"/>
        </w:rPr>
        <w:t>милосердие,</w:t>
      </w:r>
      <w:r w:rsidR="006D638C" w:rsidRPr="006D638C">
        <w:rPr>
          <w:sz w:val="24"/>
          <w:szCs w:val="24"/>
        </w:rPr>
        <w:t xml:space="preserve"> </w:t>
      </w:r>
      <w:r w:rsidRPr="006D638C">
        <w:rPr>
          <w:sz w:val="24"/>
          <w:szCs w:val="24"/>
        </w:rPr>
        <w:t>справедливость, коллективизм, взаимопомощь и взаимоуважение, историческая память и</w:t>
      </w:r>
      <w:r w:rsidRPr="006D638C">
        <w:rPr>
          <w:spacing w:val="1"/>
          <w:sz w:val="24"/>
          <w:szCs w:val="24"/>
        </w:rPr>
        <w:t xml:space="preserve"> </w:t>
      </w:r>
      <w:r w:rsidRPr="006D638C">
        <w:rPr>
          <w:sz w:val="24"/>
          <w:szCs w:val="24"/>
        </w:rPr>
        <w:t>преемственность</w:t>
      </w:r>
      <w:r w:rsidRPr="006D638C">
        <w:rPr>
          <w:spacing w:val="1"/>
          <w:sz w:val="24"/>
          <w:szCs w:val="24"/>
        </w:rPr>
        <w:t xml:space="preserve"> </w:t>
      </w:r>
      <w:r w:rsidRPr="006D638C">
        <w:rPr>
          <w:sz w:val="24"/>
          <w:szCs w:val="24"/>
        </w:rPr>
        <w:t>поколений,</w:t>
      </w:r>
      <w:r w:rsidRPr="006D638C">
        <w:rPr>
          <w:spacing w:val="1"/>
          <w:sz w:val="24"/>
          <w:szCs w:val="24"/>
        </w:rPr>
        <w:t xml:space="preserve"> </w:t>
      </w:r>
      <w:r w:rsidRPr="006D638C">
        <w:rPr>
          <w:sz w:val="24"/>
          <w:szCs w:val="24"/>
        </w:rPr>
        <w:t>единство</w:t>
      </w:r>
      <w:r w:rsidRPr="006D638C">
        <w:rPr>
          <w:spacing w:val="1"/>
          <w:sz w:val="24"/>
          <w:szCs w:val="24"/>
        </w:rPr>
        <w:t xml:space="preserve"> </w:t>
      </w:r>
      <w:r w:rsidRPr="006D638C">
        <w:rPr>
          <w:sz w:val="24"/>
          <w:szCs w:val="24"/>
        </w:rPr>
        <w:t>народов</w:t>
      </w:r>
      <w:r w:rsidRPr="006D638C">
        <w:rPr>
          <w:spacing w:val="1"/>
          <w:sz w:val="24"/>
          <w:szCs w:val="24"/>
        </w:rPr>
        <w:t xml:space="preserve"> </w:t>
      </w:r>
      <w:r w:rsidRPr="006D638C">
        <w:rPr>
          <w:sz w:val="24"/>
          <w:szCs w:val="24"/>
        </w:rPr>
        <w:t>России;</w:t>
      </w:r>
      <w:r w:rsidRPr="006D638C">
        <w:rPr>
          <w:spacing w:val="1"/>
          <w:sz w:val="24"/>
          <w:szCs w:val="24"/>
        </w:rPr>
        <w:t xml:space="preserve"> </w:t>
      </w:r>
      <w:r w:rsidRPr="006D638C">
        <w:rPr>
          <w:sz w:val="24"/>
          <w:szCs w:val="24"/>
        </w:rPr>
        <w:t>создание</w:t>
      </w:r>
      <w:r w:rsidRPr="006D638C">
        <w:rPr>
          <w:spacing w:val="1"/>
          <w:sz w:val="24"/>
          <w:szCs w:val="24"/>
        </w:rPr>
        <w:t xml:space="preserve"> </w:t>
      </w:r>
      <w:r w:rsidRPr="006D638C">
        <w:rPr>
          <w:sz w:val="24"/>
          <w:szCs w:val="24"/>
        </w:rPr>
        <w:t>условий</w:t>
      </w:r>
      <w:r w:rsidRPr="006D638C">
        <w:rPr>
          <w:spacing w:val="1"/>
          <w:sz w:val="24"/>
          <w:szCs w:val="24"/>
        </w:rPr>
        <w:t xml:space="preserve"> </w:t>
      </w:r>
      <w:r w:rsidRPr="006D638C">
        <w:rPr>
          <w:sz w:val="24"/>
          <w:szCs w:val="24"/>
        </w:rPr>
        <w:t>для</w:t>
      </w:r>
      <w:r w:rsidRPr="006D638C">
        <w:rPr>
          <w:spacing w:val="1"/>
          <w:sz w:val="24"/>
          <w:szCs w:val="24"/>
        </w:rPr>
        <w:t xml:space="preserve"> </w:t>
      </w:r>
      <w:r w:rsidRPr="006D638C">
        <w:rPr>
          <w:sz w:val="24"/>
          <w:szCs w:val="24"/>
        </w:rPr>
        <w:lastRenderedPageBreak/>
        <w:t>формирования</w:t>
      </w:r>
      <w:r w:rsidRPr="006D638C">
        <w:rPr>
          <w:spacing w:val="1"/>
          <w:sz w:val="24"/>
          <w:szCs w:val="24"/>
        </w:rPr>
        <w:t xml:space="preserve"> </w:t>
      </w:r>
      <w:r w:rsidRPr="006D638C">
        <w:rPr>
          <w:sz w:val="24"/>
          <w:szCs w:val="24"/>
        </w:rPr>
        <w:t>ценностного</w:t>
      </w:r>
      <w:r w:rsidRPr="006D638C">
        <w:rPr>
          <w:spacing w:val="1"/>
          <w:sz w:val="24"/>
          <w:szCs w:val="24"/>
        </w:rPr>
        <w:t xml:space="preserve"> </w:t>
      </w:r>
      <w:r w:rsidRPr="006D638C">
        <w:rPr>
          <w:sz w:val="24"/>
          <w:szCs w:val="24"/>
        </w:rPr>
        <w:t>отношения</w:t>
      </w:r>
      <w:r w:rsidRPr="006D638C">
        <w:rPr>
          <w:spacing w:val="1"/>
          <w:sz w:val="24"/>
          <w:szCs w:val="24"/>
        </w:rPr>
        <w:t xml:space="preserve"> </w:t>
      </w:r>
      <w:r w:rsidRPr="006D638C">
        <w:rPr>
          <w:sz w:val="24"/>
          <w:szCs w:val="24"/>
        </w:rPr>
        <w:t>к</w:t>
      </w:r>
      <w:r w:rsidRPr="006D638C">
        <w:rPr>
          <w:spacing w:val="1"/>
          <w:sz w:val="24"/>
          <w:szCs w:val="24"/>
        </w:rPr>
        <w:t xml:space="preserve"> </w:t>
      </w:r>
      <w:r w:rsidRPr="006D638C">
        <w:rPr>
          <w:sz w:val="24"/>
          <w:szCs w:val="24"/>
        </w:rPr>
        <w:t>окружающему</w:t>
      </w:r>
      <w:r w:rsidRPr="006D638C">
        <w:rPr>
          <w:spacing w:val="1"/>
          <w:sz w:val="24"/>
          <w:szCs w:val="24"/>
        </w:rPr>
        <w:t xml:space="preserve"> </w:t>
      </w:r>
      <w:r w:rsidRPr="006D638C">
        <w:rPr>
          <w:sz w:val="24"/>
          <w:szCs w:val="24"/>
        </w:rPr>
        <w:t>миру,</w:t>
      </w:r>
      <w:r w:rsidRPr="006D638C">
        <w:rPr>
          <w:spacing w:val="1"/>
          <w:sz w:val="24"/>
          <w:szCs w:val="24"/>
        </w:rPr>
        <w:t xml:space="preserve"> </w:t>
      </w:r>
      <w:r w:rsidRPr="006D638C">
        <w:rPr>
          <w:sz w:val="24"/>
          <w:szCs w:val="24"/>
        </w:rPr>
        <w:t>становления</w:t>
      </w:r>
      <w:r w:rsidRPr="006D638C">
        <w:rPr>
          <w:spacing w:val="1"/>
          <w:sz w:val="24"/>
          <w:szCs w:val="24"/>
        </w:rPr>
        <w:t xml:space="preserve"> </w:t>
      </w:r>
      <w:r w:rsidRPr="006D638C">
        <w:rPr>
          <w:sz w:val="24"/>
          <w:szCs w:val="24"/>
        </w:rPr>
        <w:t>опыта</w:t>
      </w:r>
      <w:r w:rsidRPr="006D638C">
        <w:rPr>
          <w:spacing w:val="1"/>
          <w:sz w:val="24"/>
          <w:szCs w:val="24"/>
        </w:rPr>
        <w:t xml:space="preserve"> </w:t>
      </w:r>
      <w:r w:rsidRPr="006D638C">
        <w:rPr>
          <w:sz w:val="24"/>
          <w:szCs w:val="24"/>
        </w:rPr>
        <w:t>действий и</w:t>
      </w:r>
      <w:r w:rsidRPr="006D638C">
        <w:rPr>
          <w:spacing w:val="-2"/>
          <w:sz w:val="24"/>
          <w:szCs w:val="24"/>
        </w:rPr>
        <w:t xml:space="preserve"> </w:t>
      </w:r>
      <w:r w:rsidRPr="006D638C">
        <w:rPr>
          <w:sz w:val="24"/>
          <w:szCs w:val="24"/>
        </w:rPr>
        <w:t>поступков</w:t>
      </w:r>
      <w:r w:rsidRPr="006D638C">
        <w:rPr>
          <w:spacing w:val="-1"/>
          <w:sz w:val="24"/>
          <w:szCs w:val="24"/>
        </w:rPr>
        <w:t xml:space="preserve"> </w:t>
      </w:r>
      <w:r w:rsidRPr="006D638C">
        <w:rPr>
          <w:sz w:val="24"/>
          <w:szCs w:val="24"/>
        </w:rPr>
        <w:t>на</w:t>
      </w:r>
      <w:r w:rsidRPr="006D638C">
        <w:rPr>
          <w:spacing w:val="-1"/>
          <w:sz w:val="24"/>
          <w:szCs w:val="24"/>
        </w:rPr>
        <w:t xml:space="preserve"> </w:t>
      </w:r>
      <w:r w:rsidRPr="006D638C">
        <w:rPr>
          <w:sz w:val="24"/>
          <w:szCs w:val="24"/>
        </w:rPr>
        <w:t>основе</w:t>
      </w:r>
      <w:r w:rsidRPr="006D638C">
        <w:rPr>
          <w:spacing w:val="-1"/>
          <w:sz w:val="24"/>
          <w:szCs w:val="24"/>
        </w:rPr>
        <w:t xml:space="preserve"> </w:t>
      </w:r>
      <w:r w:rsidRPr="006D638C">
        <w:rPr>
          <w:sz w:val="24"/>
          <w:szCs w:val="24"/>
        </w:rPr>
        <w:t>осмысления ценностей;</w:t>
      </w:r>
    </w:p>
    <w:p w14:paraId="333700B4" w14:textId="77777777" w:rsidR="005D1EB4" w:rsidRDefault="00C90B26" w:rsidP="00A33441">
      <w:pPr>
        <w:pStyle w:val="a5"/>
        <w:numPr>
          <w:ilvl w:val="0"/>
          <w:numId w:val="153"/>
        </w:numPr>
        <w:tabs>
          <w:tab w:val="left" w:pos="1462"/>
        </w:tabs>
        <w:ind w:left="567" w:right="805" w:firstLine="709"/>
        <w:rPr>
          <w:sz w:val="24"/>
        </w:rPr>
      </w:pPr>
      <w:r>
        <w:rPr>
          <w:sz w:val="24"/>
        </w:rPr>
        <w:t>построение</w:t>
      </w:r>
      <w:r>
        <w:rPr>
          <w:spacing w:val="1"/>
          <w:sz w:val="24"/>
        </w:rPr>
        <w:t xml:space="preserve"> </w:t>
      </w:r>
      <w:r>
        <w:rPr>
          <w:sz w:val="24"/>
        </w:rPr>
        <w:t>(структурирование)</w:t>
      </w:r>
      <w:r>
        <w:rPr>
          <w:spacing w:val="1"/>
          <w:sz w:val="24"/>
        </w:rPr>
        <w:t xml:space="preserve"> </w:t>
      </w:r>
      <w:r>
        <w:rPr>
          <w:sz w:val="24"/>
        </w:rPr>
        <w:t>содержания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учета возрастных</w:t>
      </w:r>
      <w:r>
        <w:rPr>
          <w:spacing w:val="2"/>
          <w:sz w:val="24"/>
        </w:rPr>
        <w:t xml:space="preserve"> </w:t>
      </w:r>
      <w:r>
        <w:rPr>
          <w:sz w:val="24"/>
        </w:rPr>
        <w:t>и</w:t>
      </w:r>
      <w:r>
        <w:rPr>
          <w:spacing w:val="-3"/>
          <w:sz w:val="24"/>
        </w:rPr>
        <w:t xml:space="preserve"> </w:t>
      </w:r>
      <w:r>
        <w:rPr>
          <w:sz w:val="24"/>
        </w:rPr>
        <w:t>индивидуальных</w:t>
      </w:r>
      <w:r>
        <w:rPr>
          <w:spacing w:val="2"/>
          <w:sz w:val="24"/>
        </w:rPr>
        <w:t xml:space="preserve"> </w:t>
      </w:r>
      <w:r>
        <w:rPr>
          <w:sz w:val="24"/>
        </w:rPr>
        <w:t>особенностей развития;</w:t>
      </w:r>
    </w:p>
    <w:p w14:paraId="6022BE40" w14:textId="77777777" w:rsidR="005D1EB4" w:rsidRDefault="00C90B26" w:rsidP="00A33441">
      <w:pPr>
        <w:pStyle w:val="a5"/>
        <w:numPr>
          <w:ilvl w:val="0"/>
          <w:numId w:val="153"/>
        </w:numPr>
        <w:tabs>
          <w:tab w:val="left" w:pos="1527"/>
        </w:tabs>
        <w:ind w:left="567" w:right="805" w:firstLine="709"/>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равного</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образованию</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разнообразия</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p>
    <w:p w14:paraId="2FE97451" w14:textId="77777777" w:rsidR="005D1EB4" w:rsidRDefault="00C90B26" w:rsidP="00A33441">
      <w:pPr>
        <w:pStyle w:val="a5"/>
        <w:numPr>
          <w:ilvl w:val="0"/>
          <w:numId w:val="153"/>
        </w:numPr>
        <w:tabs>
          <w:tab w:val="left" w:pos="1397"/>
        </w:tabs>
        <w:ind w:left="567" w:right="805" w:firstLine="709"/>
        <w:rPr>
          <w:sz w:val="24"/>
        </w:rPr>
      </w:pPr>
      <w:r>
        <w:rPr>
          <w:sz w:val="24"/>
        </w:rPr>
        <w:t>охрана и укрепление физического и психического здоровья детей, в том числе их</w:t>
      </w:r>
      <w:r>
        <w:rPr>
          <w:spacing w:val="1"/>
          <w:sz w:val="24"/>
        </w:rPr>
        <w:t xml:space="preserve"> </w:t>
      </w:r>
      <w:r>
        <w:rPr>
          <w:sz w:val="24"/>
        </w:rPr>
        <w:t>эмоционального</w:t>
      </w:r>
      <w:r>
        <w:rPr>
          <w:spacing w:val="-1"/>
          <w:sz w:val="24"/>
        </w:rPr>
        <w:t xml:space="preserve"> </w:t>
      </w:r>
      <w:r>
        <w:rPr>
          <w:sz w:val="24"/>
        </w:rPr>
        <w:t>благополучия;</w:t>
      </w:r>
    </w:p>
    <w:p w14:paraId="2A2023D0" w14:textId="77777777" w:rsidR="005D1EB4" w:rsidRDefault="00C90B26" w:rsidP="00A33441">
      <w:pPr>
        <w:pStyle w:val="a5"/>
        <w:numPr>
          <w:ilvl w:val="0"/>
          <w:numId w:val="153"/>
        </w:numPr>
        <w:tabs>
          <w:tab w:val="left" w:pos="1436"/>
        </w:tabs>
        <w:ind w:left="567" w:right="805" w:firstLine="709"/>
        <w:rPr>
          <w:sz w:val="24"/>
        </w:rPr>
      </w:pPr>
      <w:r>
        <w:rPr>
          <w:sz w:val="24"/>
        </w:rPr>
        <w:t>обеспечение развития физических, личностных, нравственных качеств и основ</w:t>
      </w:r>
      <w:r>
        <w:rPr>
          <w:spacing w:val="1"/>
          <w:sz w:val="24"/>
        </w:rPr>
        <w:t xml:space="preserve"> </w:t>
      </w:r>
      <w:r>
        <w:rPr>
          <w:sz w:val="24"/>
        </w:rPr>
        <w:t>патриотизма, интеллектуальных и художественно-творческих способностей ребенка, его</w:t>
      </w:r>
      <w:r>
        <w:rPr>
          <w:spacing w:val="1"/>
          <w:sz w:val="24"/>
        </w:rPr>
        <w:t xml:space="preserve"> </w:t>
      </w:r>
      <w:r>
        <w:rPr>
          <w:sz w:val="24"/>
        </w:rPr>
        <w:t>инициативности,</w:t>
      </w:r>
      <w:r>
        <w:rPr>
          <w:spacing w:val="-2"/>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p>
    <w:p w14:paraId="2E0ABAFB" w14:textId="77777777" w:rsidR="005D1EB4" w:rsidRDefault="00C90B26" w:rsidP="00A33441">
      <w:pPr>
        <w:pStyle w:val="a5"/>
        <w:numPr>
          <w:ilvl w:val="0"/>
          <w:numId w:val="153"/>
        </w:numPr>
        <w:tabs>
          <w:tab w:val="left" w:pos="1572"/>
        </w:tabs>
        <w:ind w:left="567" w:right="805" w:firstLine="709"/>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повышение</w:t>
      </w:r>
      <w:r>
        <w:rPr>
          <w:spacing w:val="-57"/>
          <w:sz w:val="24"/>
        </w:rPr>
        <w:t xml:space="preserve"> </w:t>
      </w:r>
      <w:r>
        <w:rPr>
          <w:sz w:val="24"/>
        </w:rPr>
        <w:t>компетентности родителей (законных представителей) в вопросах воспитания, обучения и</w:t>
      </w:r>
      <w:r>
        <w:rPr>
          <w:spacing w:val="-57"/>
          <w:sz w:val="24"/>
        </w:rPr>
        <w:t xml:space="preserve"> </w:t>
      </w:r>
      <w:r>
        <w:rPr>
          <w:sz w:val="24"/>
        </w:rPr>
        <w:t>развития,</w:t>
      </w:r>
      <w:r>
        <w:rPr>
          <w:spacing w:val="-1"/>
          <w:sz w:val="24"/>
        </w:rPr>
        <w:t xml:space="preserve"> </w:t>
      </w:r>
      <w:r>
        <w:rPr>
          <w:sz w:val="24"/>
        </w:rPr>
        <w:t>охраны</w:t>
      </w:r>
      <w:r>
        <w:rPr>
          <w:spacing w:val="-3"/>
          <w:sz w:val="24"/>
        </w:rPr>
        <w:t xml:space="preserve"> </w:t>
      </w:r>
      <w:r>
        <w:rPr>
          <w:sz w:val="24"/>
        </w:rPr>
        <w:t>и</w:t>
      </w:r>
      <w:r>
        <w:rPr>
          <w:spacing w:val="2"/>
          <w:sz w:val="24"/>
        </w:rPr>
        <w:t xml:space="preserve"> </w:t>
      </w:r>
      <w:r>
        <w:rPr>
          <w:sz w:val="24"/>
        </w:rPr>
        <w:t>укрепления здоровья</w:t>
      </w:r>
      <w:r>
        <w:rPr>
          <w:spacing w:val="-1"/>
          <w:sz w:val="24"/>
        </w:rPr>
        <w:t xml:space="preserve"> </w:t>
      </w:r>
      <w:r>
        <w:rPr>
          <w:sz w:val="24"/>
        </w:rPr>
        <w:t>детей, обеспечения</w:t>
      </w:r>
      <w:r>
        <w:rPr>
          <w:spacing w:val="-1"/>
          <w:sz w:val="24"/>
        </w:rPr>
        <w:t xml:space="preserve"> </w:t>
      </w:r>
      <w:r>
        <w:rPr>
          <w:sz w:val="24"/>
        </w:rPr>
        <w:t>их</w:t>
      </w:r>
      <w:r>
        <w:rPr>
          <w:spacing w:val="2"/>
          <w:sz w:val="24"/>
        </w:rPr>
        <w:t xml:space="preserve"> </w:t>
      </w:r>
      <w:r>
        <w:rPr>
          <w:sz w:val="24"/>
        </w:rPr>
        <w:t>безопасности;</w:t>
      </w:r>
    </w:p>
    <w:p w14:paraId="6CB3EF8B" w14:textId="77777777" w:rsidR="005D1EB4" w:rsidRDefault="00C90B26" w:rsidP="00A33441">
      <w:pPr>
        <w:pStyle w:val="a5"/>
        <w:numPr>
          <w:ilvl w:val="0"/>
          <w:numId w:val="153"/>
        </w:numPr>
        <w:tabs>
          <w:tab w:val="left" w:pos="1428"/>
        </w:tabs>
        <w:ind w:left="567" w:right="805" w:firstLine="709"/>
        <w:rPr>
          <w:sz w:val="24"/>
        </w:rPr>
      </w:pPr>
      <w:r>
        <w:rPr>
          <w:sz w:val="24"/>
        </w:rPr>
        <w:t>достижение детьми на этапе завершения ДО уровня развития, необходимого и</w:t>
      </w:r>
      <w:r>
        <w:rPr>
          <w:spacing w:val="1"/>
          <w:sz w:val="24"/>
        </w:rPr>
        <w:t xml:space="preserve"> </w:t>
      </w:r>
      <w:r>
        <w:rPr>
          <w:sz w:val="24"/>
        </w:rPr>
        <w:t>достаточного для успешного освоения ими образовательных программ начального общего</w:t>
      </w:r>
      <w:r>
        <w:rPr>
          <w:spacing w:val="-57"/>
          <w:sz w:val="24"/>
        </w:rPr>
        <w:t xml:space="preserve"> </w:t>
      </w:r>
      <w:r>
        <w:rPr>
          <w:sz w:val="24"/>
        </w:rPr>
        <w:t>образования.</w:t>
      </w:r>
    </w:p>
    <w:bookmarkEnd w:id="6"/>
    <w:p w14:paraId="4DF9A8D2" w14:textId="77777777" w:rsidR="005D1EB4" w:rsidRDefault="005D1EB4">
      <w:pPr>
        <w:pStyle w:val="a3"/>
        <w:spacing w:before="4"/>
        <w:ind w:left="0" w:firstLine="0"/>
        <w:jc w:val="left"/>
      </w:pPr>
    </w:p>
    <w:p w14:paraId="7DCE6DE8" w14:textId="77777777" w:rsidR="005D1EB4" w:rsidRDefault="00C90B26" w:rsidP="00A33441">
      <w:pPr>
        <w:pStyle w:val="2"/>
        <w:numPr>
          <w:ilvl w:val="1"/>
          <w:numId w:val="152"/>
        </w:numPr>
        <w:tabs>
          <w:tab w:val="left" w:pos="3087"/>
        </w:tabs>
        <w:ind w:left="3086" w:hanging="709"/>
        <w:jc w:val="both"/>
      </w:pPr>
      <w:r>
        <w:t>Принципы</w:t>
      </w:r>
      <w:r>
        <w:rPr>
          <w:spacing w:val="-6"/>
        </w:rPr>
        <w:t xml:space="preserve"> </w:t>
      </w:r>
      <w:r>
        <w:t>и</w:t>
      </w:r>
      <w:r>
        <w:rPr>
          <w:spacing w:val="-3"/>
        </w:rPr>
        <w:t xml:space="preserve"> </w:t>
      </w:r>
      <w:r>
        <w:t>подходы</w:t>
      </w:r>
      <w:r>
        <w:rPr>
          <w:spacing w:val="-5"/>
        </w:rPr>
        <w:t xml:space="preserve"> </w:t>
      </w:r>
      <w:r>
        <w:t>к</w:t>
      </w:r>
      <w:r>
        <w:rPr>
          <w:spacing w:val="-3"/>
        </w:rPr>
        <w:t xml:space="preserve"> </w:t>
      </w:r>
      <w:r>
        <w:t>формированию</w:t>
      </w:r>
      <w:r>
        <w:rPr>
          <w:spacing w:val="-4"/>
        </w:rPr>
        <w:t xml:space="preserve"> </w:t>
      </w:r>
      <w:r>
        <w:t>программы</w:t>
      </w:r>
    </w:p>
    <w:p w14:paraId="1F3978F9" w14:textId="76B4CB55" w:rsidR="009776C3" w:rsidRDefault="009776C3" w:rsidP="00C81578">
      <w:pPr>
        <w:pStyle w:val="a3"/>
        <w:spacing w:line="274" w:lineRule="exact"/>
        <w:ind w:left="567" w:right="807" w:firstLine="709"/>
      </w:pPr>
      <w:r>
        <w:t>Принципы и подходы к формированию Программы полностью соответствуют ФОП ДО (</w:t>
      </w:r>
      <w:r w:rsidRPr="00C81578">
        <w:t>п.14.3</w:t>
      </w:r>
      <w:r w:rsidR="00FB58AE" w:rsidRPr="00FB58AE">
        <w:t xml:space="preserve"> </w:t>
      </w:r>
      <w:r w:rsidR="00FB58AE" w:rsidRPr="00C81578">
        <w:t>ФОП ДО</w:t>
      </w:r>
      <w:r w:rsidRPr="00C81578">
        <w:t>)</w:t>
      </w:r>
      <w:r>
        <w:t>.</w:t>
      </w:r>
    </w:p>
    <w:p w14:paraId="735B5384" w14:textId="74A9768B" w:rsidR="005D1EB4" w:rsidRDefault="00C90B26" w:rsidP="00C81578">
      <w:pPr>
        <w:pStyle w:val="a3"/>
        <w:spacing w:line="274" w:lineRule="exact"/>
        <w:ind w:left="567" w:right="807" w:firstLine="709"/>
      </w:pPr>
      <w:r>
        <w:t>Программа</w:t>
      </w:r>
      <w:r>
        <w:rPr>
          <w:spacing w:val="-4"/>
        </w:rPr>
        <w:t xml:space="preserve"> </w:t>
      </w:r>
      <w:r>
        <w:t>построена</w:t>
      </w:r>
      <w:r>
        <w:rPr>
          <w:spacing w:val="-3"/>
        </w:rPr>
        <w:t xml:space="preserve"> </w:t>
      </w:r>
      <w:r>
        <w:t>на</w:t>
      </w:r>
      <w:r>
        <w:rPr>
          <w:spacing w:val="-3"/>
        </w:rPr>
        <w:t xml:space="preserve"> </w:t>
      </w:r>
      <w:r>
        <w:t>следующих</w:t>
      </w:r>
      <w:r>
        <w:rPr>
          <w:spacing w:val="-1"/>
        </w:rPr>
        <w:t xml:space="preserve"> </w:t>
      </w:r>
      <w:r w:rsidRPr="006D638C">
        <w:rPr>
          <w:b/>
          <w:iCs/>
        </w:rPr>
        <w:t>принципах</w:t>
      </w:r>
      <w:r>
        <w:rPr>
          <w:b/>
          <w:i/>
          <w:spacing w:val="-2"/>
        </w:rPr>
        <w:t xml:space="preserve"> </w:t>
      </w:r>
      <w:r w:rsidRPr="000B60E0">
        <w:rPr>
          <w:b/>
          <w:bCs/>
        </w:rPr>
        <w:t>ДО</w:t>
      </w:r>
      <w:r>
        <w:t>,</w:t>
      </w:r>
      <w:r>
        <w:rPr>
          <w:spacing w:val="-1"/>
        </w:rPr>
        <w:t xml:space="preserve"> </w:t>
      </w:r>
      <w:r>
        <w:t xml:space="preserve">установленных </w:t>
      </w:r>
      <w:hyperlink r:id="rId12">
        <w:r>
          <w:t>ФГОС</w:t>
        </w:r>
        <w:r>
          <w:rPr>
            <w:spacing w:val="-2"/>
          </w:rPr>
          <w:t xml:space="preserve"> </w:t>
        </w:r>
        <w:r>
          <w:t>ДО</w:t>
        </w:r>
      </w:hyperlink>
      <w:r w:rsidR="009776C3">
        <w:t xml:space="preserve">: </w:t>
      </w:r>
      <w:r w:rsidR="00C81578">
        <w:t xml:space="preserve"> </w:t>
      </w:r>
    </w:p>
    <w:p w14:paraId="119FE112" w14:textId="77777777" w:rsidR="005D1EB4" w:rsidRDefault="00C90B26" w:rsidP="00A33441">
      <w:pPr>
        <w:pStyle w:val="a5"/>
        <w:numPr>
          <w:ilvl w:val="0"/>
          <w:numId w:val="151"/>
        </w:numPr>
        <w:tabs>
          <w:tab w:val="left" w:pos="1512"/>
        </w:tabs>
        <w:ind w:left="539" w:right="850" w:firstLine="708"/>
        <w:rPr>
          <w:sz w:val="24"/>
        </w:rPr>
      </w:pPr>
      <w:r>
        <w:rPr>
          <w:sz w:val="24"/>
        </w:rPr>
        <w:t>полноценное проживание ребенком всех этапов детства (младенческого, раннего</w:t>
      </w:r>
      <w:r>
        <w:rPr>
          <w:spacing w:val="-57"/>
          <w:sz w:val="24"/>
        </w:rPr>
        <w:t xml:space="preserve"> </w:t>
      </w:r>
      <w:r>
        <w:rPr>
          <w:sz w:val="24"/>
        </w:rPr>
        <w:t>и дошкольного возрастов), обогащение</w:t>
      </w:r>
      <w:r>
        <w:rPr>
          <w:spacing w:val="-1"/>
          <w:sz w:val="24"/>
        </w:rPr>
        <w:t xml:space="preserve"> </w:t>
      </w:r>
      <w:r>
        <w:rPr>
          <w:sz w:val="24"/>
        </w:rPr>
        <w:t>(амплификация)</w:t>
      </w:r>
      <w:r>
        <w:rPr>
          <w:spacing w:val="-1"/>
          <w:sz w:val="24"/>
        </w:rPr>
        <w:t xml:space="preserve"> </w:t>
      </w:r>
      <w:r>
        <w:rPr>
          <w:sz w:val="24"/>
        </w:rPr>
        <w:t>детского</w:t>
      </w:r>
      <w:r>
        <w:rPr>
          <w:spacing w:val="-1"/>
          <w:sz w:val="24"/>
        </w:rPr>
        <w:t xml:space="preserve"> </w:t>
      </w:r>
      <w:r>
        <w:rPr>
          <w:sz w:val="24"/>
        </w:rPr>
        <w:t>развития;</w:t>
      </w:r>
    </w:p>
    <w:p w14:paraId="3D8A3B97" w14:textId="77777777" w:rsidR="005D1EB4" w:rsidRDefault="00C90B26" w:rsidP="00A33441">
      <w:pPr>
        <w:pStyle w:val="a5"/>
        <w:numPr>
          <w:ilvl w:val="0"/>
          <w:numId w:val="151"/>
        </w:numPr>
        <w:tabs>
          <w:tab w:val="left" w:pos="1697"/>
        </w:tabs>
        <w:spacing w:before="1"/>
        <w:ind w:right="847" w:firstLine="708"/>
        <w:rPr>
          <w:sz w:val="24"/>
        </w:rPr>
      </w:pPr>
      <w:r>
        <w:rPr>
          <w:sz w:val="24"/>
        </w:rPr>
        <w:t>построение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индивидуальных</w:t>
      </w:r>
      <w:r>
        <w:rPr>
          <w:spacing w:val="1"/>
          <w:sz w:val="24"/>
        </w:rPr>
        <w:t xml:space="preserve"> </w:t>
      </w:r>
      <w:r>
        <w:rPr>
          <w:sz w:val="24"/>
        </w:rPr>
        <w:t>особенностей каждого ребенка, при котором сам ребенок становится активным в выборе</w:t>
      </w:r>
      <w:r>
        <w:rPr>
          <w:spacing w:val="1"/>
          <w:sz w:val="24"/>
        </w:rPr>
        <w:t xml:space="preserve"> </w:t>
      </w:r>
      <w:r>
        <w:rPr>
          <w:sz w:val="24"/>
        </w:rPr>
        <w:t>содержания</w:t>
      </w:r>
      <w:r>
        <w:rPr>
          <w:spacing w:val="-1"/>
          <w:sz w:val="24"/>
        </w:rPr>
        <w:t xml:space="preserve"> </w:t>
      </w:r>
      <w:r>
        <w:rPr>
          <w:sz w:val="24"/>
        </w:rPr>
        <w:t>своего</w:t>
      </w:r>
      <w:r>
        <w:rPr>
          <w:spacing w:val="-1"/>
          <w:sz w:val="24"/>
        </w:rPr>
        <w:t xml:space="preserve"> </w:t>
      </w:r>
      <w:r>
        <w:rPr>
          <w:sz w:val="24"/>
        </w:rPr>
        <w:t>образования, становится субъектом</w:t>
      </w:r>
      <w:r>
        <w:rPr>
          <w:spacing w:val="-1"/>
          <w:sz w:val="24"/>
        </w:rPr>
        <w:t xml:space="preserve"> </w:t>
      </w:r>
      <w:r>
        <w:rPr>
          <w:sz w:val="24"/>
        </w:rPr>
        <w:t>образования;</w:t>
      </w:r>
    </w:p>
    <w:p w14:paraId="7B1CF7B4" w14:textId="77777777" w:rsidR="005D1EB4" w:rsidRDefault="00C90B26" w:rsidP="00A33441">
      <w:pPr>
        <w:pStyle w:val="a5"/>
        <w:numPr>
          <w:ilvl w:val="0"/>
          <w:numId w:val="151"/>
        </w:numPr>
        <w:tabs>
          <w:tab w:val="left" w:pos="1570"/>
        </w:tabs>
        <w:ind w:right="847" w:firstLine="708"/>
        <w:rPr>
          <w:sz w:val="24"/>
        </w:rPr>
      </w:pPr>
      <w:r>
        <w:rPr>
          <w:sz w:val="24"/>
        </w:rPr>
        <w:t>содействие</w:t>
      </w:r>
      <w:r>
        <w:rPr>
          <w:spacing w:val="1"/>
          <w:sz w:val="24"/>
        </w:rPr>
        <w:t xml:space="preserve"> </w:t>
      </w:r>
      <w:r>
        <w:rPr>
          <w:sz w:val="24"/>
        </w:rPr>
        <w:t>и</w:t>
      </w:r>
      <w:r>
        <w:rPr>
          <w:spacing w:val="1"/>
          <w:sz w:val="24"/>
        </w:rPr>
        <w:t xml:space="preserve"> </w:t>
      </w:r>
      <w:r>
        <w:rPr>
          <w:sz w:val="24"/>
        </w:rPr>
        <w:t>сотрудничество</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57"/>
          <w:sz w:val="24"/>
        </w:rPr>
        <w:t xml:space="preserve"> </w:t>
      </w:r>
      <w:r>
        <w:rPr>
          <w:sz w:val="24"/>
        </w:rPr>
        <w:t>совершеннолетних</w:t>
      </w:r>
      <w:r>
        <w:rPr>
          <w:spacing w:val="1"/>
          <w:sz w:val="24"/>
        </w:rPr>
        <w:t xml:space="preserve"> </w:t>
      </w:r>
      <w:r>
        <w:rPr>
          <w:sz w:val="24"/>
        </w:rPr>
        <w:t>членов</w:t>
      </w:r>
      <w:r>
        <w:rPr>
          <w:spacing w:val="1"/>
          <w:sz w:val="24"/>
        </w:rPr>
        <w:t xml:space="preserve"> </w:t>
      </w:r>
      <w:r>
        <w:rPr>
          <w:sz w:val="24"/>
        </w:rPr>
        <w:t>семьи,</w:t>
      </w:r>
      <w:r>
        <w:rPr>
          <w:spacing w:val="1"/>
          <w:sz w:val="24"/>
        </w:rPr>
        <w:t xml:space="preserve"> </w:t>
      </w:r>
      <w:r>
        <w:rPr>
          <w:sz w:val="24"/>
        </w:rPr>
        <w:t>принимающих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детей</w:t>
      </w:r>
      <w:r>
        <w:rPr>
          <w:spacing w:val="1"/>
          <w:sz w:val="24"/>
        </w:rPr>
        <w:t xml:space="preserve"> </w:t>
      </w:r>
      <w:r>
        <w:rPr>
          <w:sz w:val="24"/>
        </w:rPr>
        <w:t>младенческого, раннего и дошкольного возрастов, а также педагогических работников</w:t>
      </w:r>
      <w:r>
        <w:rPr>
          <w:spacing w:val="1"/>
          <w:sz w:val="24"/>
        </w:rPr>
        <w:t xml:space="preserve"> </w:t>
      </w:r>
      <w:r>
        <w:rPr>
          <w:sz w:val="24"/>
        </w:rPr>
        <w:t>(далее</w:t>
      </w:r>
      <w:r>
        <w:rPr>
          <w:spacing w:val="-2"/>
          <w:sz w:val="24"/>
        </w:rPr>
        <w:t xml:space="preserve"> </w:t>
      </w:r>
      <w:r>
        <w:rPr>
          <w:sz w:val="24"/>
        </w:rPr>
        <w:t>вместе</w:t>
      </w:r>
      <w:r>
        <w:rPr>
          <w:spacing w:val="-2"/>
          <w:sz w:val="24"/>
        </w:rPr>
        <w:t xml:space="preserve"> </w:t>
      </w:r>
      <w:r>
        <w:rPr>
          <w:sz w:val="24"/>
        </w:rPr>
        <w:t>-</w:t>
      </w:r>
      <w:r>
        <w:rPr>
          <w:spacing w:val="-1"/>
          <w:sz w:val="24"/>
        </w:rPr>
        <w:t xml:space="preserve"> </w:t>
      </w:r>
      <w:r>
        <w:rPr>
          <w:sz w:val="24"/>
        </w:rPr>
        <w:t>взрослые);</w:t>
      </w:r>
    </w:p>
    <w:p w14:paraId="2157AB27" w14:textId="77777777" w:rsidR="005D1EB4" w:rsidRDefault="00C90B26" w:rsidP="00A33441">
      <w:pPr>
        <w:pStyle w:val="a5"/>
        <w:numPr>
          <w:ilvl w:val="0"/>
          <w:numId w:val="151"/>
        </w:numPr>
        <w:tabs>
          <w:tab w:val="left" w:pos="1604"/>
        </w:tabs>
        <w:ind w:right="850" w:firstLine="708"/>
        <w:rPr>
          <w:sz w:val="24"/>
        </w:rPr>
      </w:pPr>
      <w:r>
        <w:rPr>
          <w:sz w:val="24"/>
        </w:rPr>
        <w:t>признание</w:t>
      </w:r>
      <w:r>
        <w:rPr>
          <w:spacing w:val="1"/>
          <w:sz w:val="24"/>
        </w:rPr>
        <w:t xml:space="preserve"> </w:t>
      </w:r>
      <w:r>
        <w:rPr>
          <w:sz w:val="24"/>
        </w:rPr>
        <w:t>ребенка</w:t>
      </w:r>
      <w:r>
        <w:rPr>
          <w:spacing w:val="1"/>
          <w:sz w:val="24"/>
        </w:rPr>
        <w:t xml:space="preserve"> </w:t>
      </w:r>
      <w:r>
        <w:rPr>
          <w:sz w:val="24"/>
        </w:rPr>
        <w:t>полноценным</w:t>
      </w:r>
      <w:r>
        <w:rPr>
          <w:spacing w:val="1"/>
          <w:sz w:val="24"/>
        </w:rPr>
        <w:t xml:space="preserve"> </w:t>
      </w:r>
      <w:r>
        <w:rPr>
          <w:sz w:val="24"/>
        </w:rPr>
        <w:t>участником</w:t>
      </w:r>
      <w:r>
        <w:rPr>
          <w:spacing w:val="1"/>
          <w:sz w:val="24"/>
        </w:rPr>
        <w:t xml:space="preserve"> </w:t>
      </w:r>
      <w:r>
        <w:rPr>
          <w:sz w:val="24"/>
        </w:rPr>
        <w:t>(субъектом)</w:t>
      </w:r>
      <w:r>
        <w:rPr>
          <w:spacing w:val="1"/>
          <w:sz w:val="24"/>
        </w:rPr>
        <w:t xml:space="preserve"> </w:t>
      </w:r>
      <w:r>
        <w:rPr>
          <w:sz w:val="24"/>
        </w:rPr>
        <w:t>образовательных</w:t>
      </w:r>
      <w:r>
        <w:rPr>
          <w:spacing w:val="1"/>
          <w:sz w:val="24"/>
        </w:rPr>
        <w:t xml:space="preserve"> </w:t>
      </w:r>
      <w:r>
        <w:rPr>
          <w:sz w:val="24"/>
        </w:rPr>
        <w:t>отношений;</w:t>
      </w:r>
    </w:p>
    <w:p w14:paraId="3B4DCD43" w14:textId="77777777" w:rsidR="005D1EB4" w:rsidRDefault="00C90B26" w:rsidP="00A33441">
      <w:pPr>
        <w:pStyle w:val="a5"/>
        <w:numPr>
          <w:ilvl w:val="0"/>
          <w:numId w:val="151"/>
        </w:numPr>
        <w:tabs>
          <w:tab w:val="left" w:pos="1508"/>
        </w:tabs>
        <w:ind w:left="1507" w:hanging="260"/>
        <w:rPr>
          <w:sz w:val="24"/>
        </w:rPr>
      </w:pPr>
      <w:r>
        <w:rPr>
          <w:sz w:val="24"/>
        </w:rPr>
        <w:t>поддержка</w:t>
      </w:r>
      <w:r>
        <w:rPr>
          <w:spacing w:val="-3"/>
          <w:sz w:val="24"/>
        </w:rPr>
        <w:t xml:space="preserve"> </w:t>
      </w:r>
      <w:r>
        <w:rPr>
          <w:sz w:val="24"/>
        </w:rPr>
        <w:t>инициативы</w:t>
      </w:r>
      <w:r>
        <w:rPr>
          <w:spacing w:val="-3"/>
          <w:sz w:val="24"/>
        </w:rPr>
        <w:t xml:space="preserve"> </w:t>
      </w:r>
      <w:r>
        <w:rPr>
          <w:sz w:val="24"/>
        </w:rPr>
        <w:t>детей в</w:t>
      </w:r>
      <w:r>
        <w:rPr>
          <w:spacing w:val="-3"/>
          <w:sz w:val="24"/>
        </w:rPr>
        <w:t xml:space="preserve"> </w:t>
      </w:r>
      <w:r>
        <w:rPr>
          <w:sz w:val="24"/>
        </w:rPr>
        <w:t>различных видах</w:t>
      </w:r>
      <w:r>
        <w:rPr>
          <w:spacing w:val="1"/>
          <w:sz w:val="24"/>
        </w:rPr>
        <w:t xml:space="preserve"> </w:t>
      </w:r>
      <w:r>
        <w:rPr>
          <w:sz w:val="24"/>
        </w:rPr>
        <w:t>деятельности;</w:t>
      </w:r>
    </w:p>
    <w:p w14:paraId="32C851DE" w14:textId="77777777" w:rsidR="005D1EB4" w:rsidRDefault="00C90B26" w:rsidP="00A33441">
      <w:pPr>
        <w:pStyle w:val="a5"/>
        <w:numPr>
          <w:ilvl w:val="0"/>
          <w:numId w:val="151"/>
        </w:numPr>
        <w:tabs>
          <w:tab w:val="left" w:pos="1508"/>
        </w:tabs>
        <w:ind w:left="1507" w:hanging="260"/>
        <w:rPr>
          <w:sz w:val="24"/>
        </w:rPr>
      </w:pPr>
      <w:r>
        <w:rPr>
          <w:sz w:val="24"/>
        </w:rPr>
        <w:t>сотрудничество</w:t>
      </w:r>
      <w:r>
        <w:rPr>
          <w:spacing w:val="-1"/>
          <w:sz w:val="24"/>
        </w:rPr>
        <w:t xml:space="preserve"> </w:t>
      </w:r>
      <w:r>
        <w:rPr>
          <w:sz w:val="24"/>
        </w:rPr>
        <w:t>ДОО</w:t>
      </w:r>
      <w:r>
        <w:rPr>
          <w:spacing w:val="-2"/>
          <w:sz w:val="24"/>
        </w:rPr>
        <w:t xml:space="preserve"> </w:t>
      </w:r>
      <w:r>
        <w:rPr>
          <w:sz w:val="24"/>
        </w:rPr>
        <w:t>с</w:t>
      </w:r>
      <w:r>
        <w:rPr>
          <w:spacing w:val="-3"/>
          <w:sz w:val="24"/>
        </w:rPr>
        <w:t xml:space="preserve"> </w:t>
      </w:r>
      <w:r>
        <w:rPr>
          <w:sz w:val="24"/>
        </w:rPr>
        <w:t>семьей;</w:t>
      </w:r>
    </w:p>
    <w:p w14:paraId="49F972E9" w14:textId="77777777" w:rsidR="005D1EB4" w:rsidRDefault="00C90B26" w:rsidP="00A33441">
      <w:pPr>
        <w:pStyle w:val="a5"/>
        <w:numPr>
          <w:ilvl w:val="0"/>
          <w:numId w:val="151"/>
        </w:numPr>
        <w:tabs>
          <w:tab w:val="left" w:pos="1548"/>
        </w:tabs>
        <w:ind w:right="854" w:firstLine="708"/>
        <w:rPr>
          <w:sz w:val="24"/>
        </w:rPr>
      </w:pPr>
      <w:r>
        <w:rPr>
          <w:sz w:val="24"/>
        </w:rPr>
        <w:t>приобщение детей к социокультурным нормам, традициям семьи, общества и</w:t>
      </w:r>
      <w:r>
        <w:rPr>
          <w:spacing w:val="1"/>
          <w:sz w:val="24"/>
        </w:rPr>
        <w:t xml:space="preserve"> </w:t>
      </w:r>
      <w:r>
        <w:rPr>
          <w:sz w:val="24"/>
        </w:rPr>
        <w:t>государства;</w:t>
      </w:r>
    </w:p>
    <w:p w14:paraId="01BA3681" w14:textId="77777777" w:rsidR="005D1EB4" w:rsidRDefault="00C90B26" w:rsidP="00A33441">
      <w:pPr>
        <w:pStyle w:val="a5"/>
        <w:numPr>
          <w:ilvl w:val="0"/>
          <w:numId w:val="151"/>
        </w:numPr>
        <w:tabs>
          <w:tab w:val="left" w:pos="1524"/>
        </w:tabs>
        <w:ind w:right="847" w:firstLine="708"/>
        <w:rPr>
          <w:sz w:val="24"/>
        </w:rPr>
      </w:pPr>
      <w:r>
        <w:rPr>
          <w:sz w:val="24"/>
        </w:rPr>
        <w:t>формирование познавательных интересов и познавательных действий ребенка в</w:t>
      </w:r>
      <w:r>
        <w:rPr>
          <w:spacing w:val="1"/>
          <w:sz w:val="24"/>
        </w:rPr>
        <w:t xml:space="preserve"> </w:t>
      </w:r>
      <w:r>
        <w:rPr>
          <w:sz w:val="24"/>
        </w:rPr>
        <w:t>различных</w:t>
      </w:r>
      <w:r>
        <w:rPr>
          <w:spacing w:val="1"/>
          <w:sz w:val="24"/>
        </w:rPr>
        <w:t xml:space="preserve"> </w:t>
      </w:r>
      <w:r>
        <w:rPr>
          <w:sz w:val="24"/>
        </w:rPr>
        <w:t>видах</w:t>
      </w:r>
      <w:r>
        <w:rPr>
          <w:spacing w:val="2"/>
          <w:sz w:val="24"/>
        </w:rPr>
        <w:t xml:space="preserve"> </w:t>
      </w:r>
      <w:r>
        <w:rPr>
          <w:sz w:val="24"/>
        </w:rPr>
        <w:t>деятельности;</w:t>
      </w:r>
    </w:p>
    <w:p w14:paraId="5FC9AEE1" w14:textId="77777777" w:rsidR="005D1EB4" w:rsidRDefault="00C90B26" w:rsidP="00A33441">
      <w:pPr>
        <w:pStyle w:val="a5"/>
        <w:numPr>
          <w:ilvl w:val="0"/>
          <w:numId w:val="151"/>
        </w:numPr>
        <w:tabs>
          <w:tab w:val="left" w:pos="1618"/>
        </w:tabs>
        <w:spacing w:before="2" w:line="237" w:lineRule="auto"/>
        <w:ind w:right="853" w:firstLine="708"/>
        <w:rPr>
          <w:sz w:val="24"/>
        </w:rPr>
      </w:pPr>
      <w:r>
        <w:rPr>
          <w:sz w:val="24"/>
        </w:rPr>
        <w:t>возрастная</w:t>
      </w:r>
      <w:r>
        <w:rPr>
          <w:spacing w:val="1"/>
          <w:sz w:val="24"/>
        </w:rPr>
        <w:t xml:space="preserve"> </w:t>
      </w:r>
      <w:r>
        <w:rPr>
          <w:sz w:val="24"/>
        </w:rPr>
        <w:t>адекватность</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(соответствие</w:t>
      </w:r>
      <w:r>
        <w:rPr>
          <w:spacing w:val="1"/>
          <w:sz w:val="24"/>
        </w:rPr>
        <w:t xml:space="preserve"> </w:t>
      </w:r>
      <w:r>
        <w:rPr>
          <w:sz w:val="24"/>
        </w:rPr>
        <w:t>условий,</w:t>
      </w:r>
      <w:r>
        <w:rPr>
          <w:spacing w:val="1"/>
          <w:sz w:val="24"/>
        </w:rPr>
        <w:t xml:space="preserve"> </w:t>
      </w:r>
      <w:r>
        <w:rPr>
          <w:sz w:val="24"/>
        </w:rPr>
        <w:t>требований,</w:t>
      </w:r>
      <w:r>
        <w:rPr>
          <w:spacing w:val="-1"/>
          <w:sz w:val="24"/>
        </w:rPr>
        <w:t xml:space="preserve"> </w:t>
      </w:r>
      <w:r>
        <w:rPr>
          <w:sz w:val="24"/>
        </w:rPr>
        <w:t>методов</w:t>
      </w:r>
      <w:r>
        <w:rPr>
          <w:spacing w:val="-1"/>
          <w:sz w:val="24"/>
        </w:rPr>
        <w:t xml:space="preserve"> </w:t>
      </w:r>
      <w:r>
        <w:rPr>
          <w:sz w:val="24"/>
        </w:rPr>
        <w:t>возрасту</w:t>
      </w:r>
      <w:r>
        <w:rPr>
          <w:spacing w:val="-5"/>
          <w:sz w:val="24"/>
        </w:rPr>
        <w:t xml:space="preserve"> </w:t>
      </w:r>
      <w:r>
        <w:rPr>
          <w:sz w:val="24"/>
        </w:rPr>
        <w:t>и</w:t>
      </w:r>
      <w:r>
        <w:rPr>
          <w:spacing w:val="1"/>
          <w:sz w:val="24"/>
        </w:rPr>
        <w:t xml:space="preserve"> </w:t>
      </w:r>
      <w:r>
        <w:rPr>
          <w:sz w:val="24"/>
        </w:rPr>
        <w:t>особенностям</w:t>
      </w:r>
      <w:r>
        <w:rPr>
          <w:spacing w:val="1"/>
          <w:sz w:val="24"/>
        </w:rPr>
        <w:t xml:space="preserve"> </w:t>
      </w:r>
      <w:r>
        <w:rPr>
          <w:sz w:val="24"/>
        </w:rPr>
        <w:t>развития);</w:t>
      </w:r>
    </w:p>
    <w:p w14:paraId="5746DA89" w14:textId="77777777" w:rsidR="005D1EB4" w:rsidRDefault="00C90B26" w:rsidP="00A33441">
      <w:pPr>
        <w:pStyle w:val="a5"/>
        <w:numPr>
          <w:ilvl w:val="0"/>
          <w:numId w:val="151"/>
        </w:numPr>
        <w:tabs>
          <w:tab w:val="left" w:pos="1630"/>
        </w:tabs>
        <w:spacing w:before="1"/>
        <w:ind w:left="1629" w:hanging="382"/>
        <w:rPr>
          <w:sz w:val="24"/>
        </w:rPr>
      </w:pPr>
      <w:r>
        <w:rPr>
          <w:sz w:val="24"/>
        </w:rPr>
        <w:t>учет</w:t>
      </w:r>
      <w:r>
        <w:rPr>
          <w:spacing w:val="-3"/>
          <w:sz w:val="24"/>
        </w:rPr>
        <w:t xml:space="preserve"> </w:t>
      </w:r>
      <w:r>
        <w:rPr>
          <w:sz w:val="24"/>
        </w:rPr>
        <w:t>этнокультурной</w:t>
      </w:r>
      <w:r>
        <w:rPr>
          <w:spacing w:val="-2"/>
          <w:sz w:val="24"/>
        </w:rPr>
        <w:t xml:space="preserve"> </w:t>
      </w:r>
      <w:r>
        <w:rPr>
          <w:sz w:val="24"/>
        </w:rPr>
        <w:t>ситуации</w:t>
      </w:r>
      <w:r>
        <w:rPr>
          <w:spacing w:val="-2"/>
          <w:sz w:val="24"/>
        </w:rPr>
        <w:t xml:space="preserve"> </w:t>
      </w:r>
      <w:r>
        <w:rPr>
          <w:sz w:val="24"/>
        </w:rPr>
        <w:t>развития</w:t>
      </w:r>
      <w:r>
        <w:rPr>
          <w:spacing w:val="-3"/>
          <w:sz w:val="24"/>
        </w:rPr>
        <w:t xml:space="preserve"> </w:t>
      </w:r>
      <w:r>
        <w:rPr>
          <w:sz w:val="24"/>
        </w:rPr>
        <w:t>детей.</w:t>
      </w:r>
    </w:p>
    <w:p w14:paraId="543AA0B8" w14:textId="77777777" w:rsidR="004911A2" w:rsidRPr="004911A2" w:rsidRDefault="004911A2" w:rsidP="006A18F7">
      <w:pPr>
        <w:tabs>
          <w:tab w:val="left" w:pos="1630"/>
        </w:tabs>
        <w:spacing w:before="1"/>
        <w:ind w:left="567" w:right="807" w:firstLine="680"/>
        <w:jc w:val="both"/>
        <w:rPr>
          <w:sz w:val="24"/>
        </w:rPr>
      </w:pPr>
      <w:r w:rsidRPr="004911A2">
        <w:rPr>
          <w:sz w:val="24"/>
        </w:rPr>
        <w:t>Дополнены следующим принципом: признание ребенка полноценным участником</w:t>
      </w:r>
      <w:r>
        <w:rPr>
          <w:sz w:val="24"/>
        </w:rPr>
        <w:t xml:space="preserve"> (субъектом) образовательных отношений. </w:t>
      </w:r>
      <w:r w:rsidRPr="004911A2">
        <w:rPr>
          <w:sz w:val="24"/>
        </w:rPr>
        <w:t xml:space="preserve">  </w:t>
      </w:r>
    </w:p>
    <w:p w14:paraId="6834A2B6" w14:textId="77777777" w:rsidR="005D1EB4" w:rsidRPr="00EF2807" w:rsidRDefault="00C90B26">
      <w:pPr>
        <w:pStyle w:val="3"/>
        <w:spacing w:before="5"/>
        <w:rPr>
          <w:i w:val="0"/>
          <w:iCs w:val="0"/>
        </w:rPr>
      </w:pPr>
      <w:bookmarkStart w:id="7" w:name="Принципы_к_формированию_Основной_части"/>
      <w:bookmarkEnd w:id="7"/>
      <w:r w:rsidRPr="00EF2807">
        <w:rPr>
          <w:i w:val="0"/>
          <w:iCs w:val="0"/>
        </w:rPr>
        <w:t>Основные</w:t>
      </w:r>
      <w:r w:rsidRPr="00EF2807">
        <w:rPr>
          <w:i w:val="0"/>
          <w:iCs w:val="0"/>
          <w:spacing w:val="-5"/>
        </w:rPr>
        <w:t xml:space="preserve"> </w:t>
      </w:r>
      <w:r w:rsidRPr="00EF2807">
        <w:rPr>
          <w:i w:val="0"/>
          <w:iCs w:val="0"/>
        </w:rPr>
        <w:t>подходы</w:t>
      </w:r>
      <w:r w:rsidRPr="00EF2807">
        <w:rPr>
          <w:i w:val="0"/>
          <w:iCs w:val="0"/>
          <w:spacing w:val="-5"/>
        </w:rPr>
        <w:t xml:space="preserve"> </w:t>
      </w:r>
      <w:r w:rsidRPr="00EF2807">
        <w:rPr>
          <w:i w:val="0"/>
          <w:iCs w:val="0"/>
        </w:rPr>
        <w:t>к</w:t>
      </w:r>
      <w:r w:rsidRPr="00EF2807">
        <w:rPr>
          <w:i w:val="0"/>
          <w:iCs w:val="0"/>
          <w:spacing w:val="-3"/>
        </w:rPr>
        <w:t xml:space="preserve"> </w:t>
      </w:r>
      <w:r w:rsidRPr="00EF2807">
        <w:rPr>
          <w:i w:val="0"/>
          <w:iCs w:val="0"/>
        </w:rPr>
        <w:t>формированию</w:t>
      </w:r>
      <w:r w:rsidRPr="00EF2807">
        <w:rPr>
          <w:i w:val="0"/>
          <w:iCs w:val="0"/>
          <w:spacing w:val="-4"/>
        </w:rPr>
        <w:t xml:space="preserve"> </w:t>
      </w:r>
      <w:r w:rsidRPr="00EF2807">
        <w:rPr>
          <w:i w:val="0"/>
          <w:iCs w:val="0"/>
        </w:rPr>
        <w:t>Программы</w:t>
      </w:r>
    </w:p>
    <w:p w14:paraId="46530139" w14:textId="77777777" w:rsidR="005D1EB4" w:rsidRDefault="00C90B26">
      <w:pPr>
        <w:pStyle w:val="a3"/>
        <w:spacing w:line="237" w:lineRule="auto"/>
        <w:ind w:left="539" w:right="850"/>
      </w:pPr>
      <w:r>
        <w:t>Содержание</w:t>
      </w:r>
      <w:r>
        <w:rPr>
          <w:spacing w:val="1"/>
        </w:rPr>
        <w:t xml:space="preserve"> </w:t>
      </w:r>
      <w:r>
        <w:t>Программы</w:t>
      </w:r>
      <w:r>
        <w:rPr>
          <w:spacing w:val="1"/>
        </w:rPr>
        <w:t xml:space="preserve"> </w:t>
      </w:r>
      <w:r>
        <w:t>построено</w:t>
      </w:r>
      <w:r>
        <w:rPr>
          <w:spacing w:val="1"/>
        </w:rPr>
        <w:t xml:space="preserve"> </w:t>
      </w:r>
      <w:r>
        <w:t>с</w:t>
      </w:r>
      <w:r>
        <w:rPr>
          <w:spacing w:val="1"/>
        </w:rPr>
        <w:t xml:space="preserve"> </w:t>
      </w:r>
      <w:r>
        <w:t>учетом</w:t>
      </w:r>
      <w:r>
        <w:rPr>
          <w:spacing w:val="1"/>
        </w:rPr>
        <w:t xml:space="preserve"> </w:t>
      </w:r>
      <w:r>
        <w:t>следующих</w:t>
      </w:r>
      <w:r>
        <w:rPr>
          <w:spacing w:val="1"/>
        </w:rPr>
        <w:t xml:space="preserve"> </w:t>
      </w:r>
      <w:r>
        <w:t>методологических</w:t>
      </w:r>
      <w:r>
        <w:rPr>
          <w:spacing w:val="1"/>
        </w:rPr>
        <w:t xml:space="preserve"> </w:t>
      </w:r>
      <w:r>
        <w:t>подходов.</w:t>
      </w:r>
    </w:p>
    <w:p w14:paraId="7962D121" w14:textId="77777777" w:rsidR="005D1EB4" w:rsidRDefault="00C90B26">
      <w:pPr>
        <w:pStyle w:val="a3"/>
        <w:ind w:left="539" w:right="847"/>
      </w:pPr>
      <w:r>
        <w:rPr>
          <w:i/>
        </w:rPr>
        <w:t>Деятельностный</w:t>
      </w:r>
      <w:r>
        <w:rPr>
          <w:i/>
          <w:spacing w:val="1"/>
        </w:rPr>
        <w:t xml:space="preserve"> </w:t>
      </w:r>
      <w:r>
        <w:rPr>
          <w:i/>
        </w:rPr>
        <w:t>подход:</w:t>
      </w:r>
      <w:r>
        <w:rPr>
          <w:i/>
          <w:spacing w:val="1"/>
        </w:rPr>
        <w:t xml:space="preserve"> </w:t>
      </w:r>
      <w:r>
        <w:t>организация</w:t>
      </w:r>
      <w:r>
        <w:rPr>
          <w:spacing w:val="1"/>
        </w:rPr>
        <w:t xml:space="preserve"> </w:t>
      </w:r>
      <w:r>
        <w:t>образовательного</w:t>
      </w:r>
      <w:r>
        <w:rPr>
          <w:spacing w:val="1"/>
        </w:rPr>
        <w:t xml:space="preserve"> </w:t>
      </w:r>
      <w:r>
        <w:t>процесса</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ведущих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общении,</w:t>
      </w:r>
      <w:r>
        <w:rPr>
          <w:spacing w:val="1"/>
        </w:rPr>
        <w:t xml:space="preserve"> </w:t>
      </w:r>
      <w:r>
        <w:t>игре,</w:t>
      </w:r>
      <w:r>
        <w:rPr>
          <w:spacing w:val="1"/>
        </w:rPr>
        <w:t xml:space="preserve"> </w:t>
      </w:r>
      <w:r>
        <w:t>познавательно</w:t>
      </w:r>
      <w:r>
        <w:rPr>
          <w:spacing w:val="1"/>
        </w:rPr>
        <w:t xml:space="preserve"> </w:t>
      </w:r>
      <w:r>
        <w:t>-</w:t>
      </w:r>
      <w:r>
        <w:rPr>
          <w:spacing w:val="1"/>
        </w:rPr>
        <w:t xml:space="preserve"> </w:t>
      </w:r>
      <w:r>
        <w:t>исследовательской</w:t>
      </w:r>
      <w:r>
        <w:rPr>
          <w:spacing w:val="1"/>
        </w:rPr>
        <w:t xml:space="preserve"> </w:t>
      </w:r>
      <w:r>
        <w:t>деятельности</w:t>
      </w:r>
      <w:r>
        <w:rPr>
          <w:spacing w:val="1"/>
        </w:rPr>
        <w:t xml:space="preserve"> </w:t>
      </w:r>
      <w:r>
        <w:t>-</w:t>
      </w:r>
      <w:r>
        <w:rPr>
          <w:spacing w:val="1"/>
        </w:rPr>
        <w:t xml:space="preserve"> </w:t>
      </w:r>
      <w:r>
        <w:t>как</w:t>
      </w:r>
      <w:r>
        <w:rPr>
          <w:spacing w:val="1"/>
        </w:rPr>
        <w:t xml:space="preserve"> </w:t>
      </w:r>
      <w:r>
        <w:t>сквозных</w:t>
      </w:r>
      <w:r>
        <w:rPr>
          <w:spacing w:val="1"/>
        </w:rPr>
        <w:t xml:space="preserve"> </w:t>
      </w:r>
      <w:r>
        <w:t>механизмах</w:t>
      </w:r>
      <w:r>
        <w:rPr>
          <w:spacing w:val="1"/>
        </w:rPr>
        <w:t xml:space="preserve"> </w:t>
      </w:r>
      <w:r>
        <w:t>развития</w:t>
      </w:r>
      <w:r>
        <w:rPr>
          <w:spacing w:val="1"/>
        </w:rPr>
        <w:t xml:space="preserve"> </w:t>
      </w:r>
      <w:r>
        <w:t>ребенка.</w:t>
      </w:r>
      <w:r>
        <w:rPr>
          <w:spacing w:val="1"/>
        </w:rPr>
        <w:t xml:space="preserve"> </w:t>
      </w:r>
      <w:r>
        <w:t>Деятельность</w:t>
      </w:r>
      <w:r>
        <w:rPr>
          <w:spacing w:val="-1"/>
        </w:rPr>
        <w:t xml:space="preserve"> </w:t>
      </w:r>
      <w:r>
        <w:t>развивается</w:t>
      </w:r>
      <w:r>
        <w:rPr>
          <w:spacing w:val="-1"/>
        </w:rPr>
        <w:t xml:space="preserve"> </w:t>
      </w:r>
      <w:r>
        <w:t>от возраста</w:t>
      </w:r>
      <w:r>
        <w:rPr>
          <w:spacing w:val="-2"/>
        </w:rPr>
        <w:t xml:space="preserve"> </w:t>
      </w:r>
      <w:r>
        <w:t>к</w:t>
      </w:r>
      <w:r w:rsidR="00EF2807">
        <w:t xml:space="preserve"> </w:t>
      </w:r>
      <w:r>
        <w:t>возрасту,</w:t>
      </w:r>
      <w:r>
        <w:rPr>
          <w:spacing w:val="4"/>
        </w:rPr>
        <w:t xml:space="preserve"> </w:t>
      </w:r>
      <w:r>
        <w:t>меняются</w:t>
      </w:r>
      <w:r>
        <w:rPr>
          <w:spacing w:val="-1"/>
        </w:rPr>
        <w:t xml:space="preserve"> </w:t>
      </w:r>
      <w:r>
        <w:t>ее</w:t>
      </w:r>
      <w:r>
        <w:rPr>
          <w:spacing w:val="-2"/>
        </w:rPr>
        <w:t xml:space="preserve"> </w:t>
      </w:r>
      <w:r>
        <w:t>содержание</w:t>
      </w:r>
      <w:r>
        <w:rPr>
          <w:spacing w:val="-1"/>
        </w:rPr>
        <w:t xml:space="preserve"> </w:t>
      </w:r>
      <w:r>
        <w:t>и</w:t>
      </w:r>
      <w:r>
        <w:rPr>
          <w:spacing w:val="-3"/>
        </w:rPr>
        <w:t xml:space="preserve"> </w:t>
      </w:r>
      <w:r>
        <w:t>форма.</w:t>
      </w:r>
    </w:p>
    <w:p w14:paraId="5EFDCEA1" w14:textId="77777777" w:rsidR="005D1EB4" w:rsidRDefault="00C90B26" w:rsidP="00EF2807">
      <w:pPr>
        <w:pStyle w:val="a3"/>
        <w:ind w:left="539" w:right="848"/>
      </w:pPr>
      <w:r>
        <w:rPr>
          <w:i/>
        </w:rPr>
        <w:t>Индивидуально-дифференцированный</w:t>
      </w:r>
      <w:r>
        <w:rPr>
          <w:i/>
          <w:spacing w:val="1"/>
        </w:rPr>
        <w:t xml:space="preserve"> </w:t>
      </w:r>
      <w:r>
        <w:rPr>
          <w:i/>
        </w:rPr>
        <w:t>подход:</w:t>
      </w:r>
      <w:r>
        <w:rPr>
          <w:i/>
          <w:spacing w:val="1"/>
        </w:rPr>
        <w:t xml:space="preserve"> </w:t>
      </w:r>
      <w:r>
        <w:t>все</w:t>
      </w:r>
      <w:r>
        <w:rPr>
          <w:spacing w:val="1"/>
        </w:rPr>
        <w:t xml:space="preserve"> </w:t>
      </w:r>
      <w:r>
        <w:t>воспитательные</w:t>
      </w:r>
      <w:r>
        <w:rPr>
          <w:spacing w:val="1"/>
        </w:rPr>
        <w:t xml:space="preserve"> </w:t>
      </w:r>
      <w:r>
        <w:t>мероприятия,</w:t>
      </w:r>
      <w:r>
        <w:rPr>
          <w:spacing w:val="1"/>
        </w:rPr>
        <w:t xml:space="preserve"> </w:t>
      </w:r>
      <w:r>
        <w:lastRenderedPageBreak/>
        <w:t>приемы</w:t>
      </w:r>
      <w:r>
        <w:rPr>
          <w:spacing w:val="1"/>
        </w:rPr>
        <w:t xml:space="preserve"> </w:t>
      </w:r>
      <w:r>
        <w:t>обучения</w:t>
      </w:r>
      <w:r>
        <w:rPr>
          <w:spacing w:val="1"/>
        </w:rPr>
        <w:t xml:space="preserve"> </w:t>
      </w:r>
      <w:r>
        <w:t>дошкольников</w:t>
      </w:r>
      <w:r>
        <w:rPr>
          <w:spacing w:val="1"/>
        </w:rPr>
        <w:t xml:space="preserve"> </w:t>
      </w:r>
      <w:r>
        <w:t>направлены</w:t>
      </w:r>
      <w:r>
        <w:rPr>
          <w:spacing w:val="1"/>
        </w:rPr>
        <w:t xml:space="preserve"> </w:t>
      </w:r>
      <w:r>
        <w:t>на</w:t>
      </w:r>
      <w:r>
        <w:rPr>
          <w:spacing w:val="1"/>
        </w:rPr>
        <w:t xml:space="preserve"> </w:t>
      </w:r>
      <w:r>
        <w:t>утверждение</w:t>
      </w:r>
      <w:r>
        <w:rPr>
          <w:spacing w:val="1"/>
        </w:rPr>
        <w:t xml:space="preserve"> </w:t>
      </w:r>
      <w:r>
        <w:t>самоценности</w:t>
      </w:r>
      <w:r>
        <w:rPr>
          <w:spacing w:val="1"/>
        </w:rPr>
        <w:t xml:space="preserve"> </w:t>
      </w:r>
      <w:r>
        <w:t>личности</w:t>
      </w:r>
      <w:r>
        <w:rPr>
          <w:spacing w:val="1"/>
        </w:rPr>
        <w:t xml:space="preserve"> </w:t>
      </w:r>
      <w:r>
        <w:t>ребенка, на создание условий для включения в успешную деятельность каждого ребенка.</w:t>
      </w:r>
      <w:r>
        <w:rPr>
          <w:spacing w:val="1"/>
        </w:rPr>
        <w:t xml:space="preserve"> </w:t>
      </w:r>
      <w:r>
        <w:t>Педагоги</w:t>
      </w:r>
      <w:r w:rsidR="00EF2807">
        <w:t xml:space="preserve"> </w:t>
      </w:r>
      <w:r>
        <w:t>владеют</w:t>
      </w:r>
      <w:r>
        <w:rPr>
          <w:spacing w:val="1"/>
        </w:rPr>
        <w:t xml:space="preserve"> </w:t>
      </w:r>
      <w:r>
        <w:t>информацией</w:t>
      </w:r>
      <w:r>
        <w:rPr>
          <w:spacing w:val="1"/>
        </w:rPr>
        <w:t xml:space="preserve"> </w:t>
      </w:r>
      <w:r>
        <w:t>о</w:t>
      </w:r>
      <w:r>
        <w:rPr>
          <w:spacing w:val="1"/>
        </w:rPr>
        <w:t xml:space="preserve"> </w:t>
      </w:r>
      <w:r>
        <w:t>состоянии</w:t>
      </w:r>
      <w:r>
        <w:rPr>
          <w:spacing w:val="1"/>
        </w:rPr>
        <w:t xml:space="preserve"> </w:t>
      </w:r>
      <w:r>
        <w:t>здоровья,</w:t>
      </w:r>
      <w:r>
        <w:rPr>
          <w:spacing w:val="1"/>
        </w:rPr>
        <w:t xml:space="preserve"> </w:t>
      </w:r>
      <w:r>
        <w:t>знанием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2"/>
        </w:rPr>
        <w:t xml:space="preserve"> </w:t>
      </w:r>
      <w:r>
        <w:t>специфических</w:t>
      </w:r>
      <w:r>
        <w:rPr>
          <w:spacing w:val="2"/>
        </w:rPr>
        <w:t xml:space="preserve"> </w:t>
      </w:r>
      <w:r>
        <w:t>возможностей развития</w:t>
      </w:r>
      <w:r>
        <w:rPr>
          <w:spacing w:val="-3"/>
        </w:rPr>
        <w:t xml:space="preserve"> </w:t>
      </w:r>
      <w:r>
        <w:t>каждого</w:t>
      </w:r>
      <w:r>
        <w:rPr>
          <w:spacing w:val="-1"/>
        </w:rPr>
        <w:t xml:space="preserve"> </w:t>
      </w:r>
      <w:r>
        <w:t>ребенка.</w:t>
      </w:r>
    </w:p>
    <w:p w14:paraId="49ECE934" w14:textId="77777777" w:rsidR="005D1EB4" w:rsidRDefault="00C90B26">
      <w:pPr>
        <w:pStyle w:val="a3"/>
        <w:ind w:left="540" w:right="847"/>
      </w:pPr>
      <w:r>
        <w:rPr>
          <w:i/>
        </w:rPr>
        <w:t>Компетентностный</w:t>
      </w:r>
      <w:r>
        <w:rPr>
          <w:i/>
          <w:spacing w:val="1"/>
        </w:rPr>
        <w:t xml:space="preserve"> </w:t>
      </w:r>
      <w:r>
        <w:rPr>
          <w:i/>
        </w:rPr>
        <w:t>подход</w:t>
      </w:r>
      <w:r>
        <w:rPr>
          <w:i/>
          <w:spacing w:val="1"/>
        </w:rPr>
        <w:t xml:space="preserve"> </w:t>
      </w:r>
      <w:r>
        <w:t>позволяет</w:t>
      </w:r>
      <w:r>
        <w:rPr>
          <w:spacing w:val="1"/>
        </w:rPr>
        <w:t xml:space="preserve"> </w:t>
      </w:r>
      <w:r>
        <w:t>педагогам</w:t>
      </w:r>
      <w:r>
        <w:rPr>
          <w:spacing w:val="1"/>
        </w:rPr>
        <w:t xml:space="preserve"> </w:t>
      </w:r>
      <w:r>
        <w:t>структурировать</w:t>
      </w:r>
      <w:r>
        <w:rPr>
          <w:spacing w:val="1"/>
        </w:rPr>
        <w:t xml:space="preserve"> </w:t>
      </w:r>
      <w:r>
        <w:t>содержание и организацию образовательного процесса в соответствии с потребностями,</w:t>
      </w:r>
      <w:r>
        <w:rPr>
          <w:spacing w:val="1"/>
        </w:rPr>
        <w:t xml:space="preserve"> </w:t>
      </w:r>
      <w:r>
        <w:t>интересами воспитанников.</w:t>
      </w:r>
    </w:p>
    <w:p w14:paraId="20BB4D41" w14:textId="77777777" w:rsidR="005D1EB4" w:rsidRDefault="00C90B26">
      <w:pPr>
        <w:pStyle w:val="a3"/>
        <w:ind w:left="539" w:right="853"/>
      </w:pPr>
      <w:r>
        <w:rPr>
          <w:i/>
        </w:rPr>
        <w:t xml:space="preserve">Интегративный подход </w:t>
      </w:r>
      <w:r>
        <w:t>дает возможность развивать в единстве познавательную,</w:t>
      </w:r>
      <w:r>
        <w:rPr>
          <w:spacing w:val="1"/>
        </w:rPr>
        <w:t xml:space="preserve"> </w:t>
      </w:r>
      <w:r>
        <w:t>эмоциональную</w:t>
      </w:r>
      <w:r>
        <w:rPr>
          <w:spacing w:val="-1"/>
        </w:rPr>
        <w:t xml:space="preserve"> </w:t>
      </w:r>
      <w:r>
        <w:t>и</w:t>
      </w:r>
      <w:r>
        <w:rPr>
          <w:spacing w:val="1"/>
        </w:rPr>
        <w:t xml:space="preserve"> </w:t>
      </w:r>
      <w:r>
        <w:t>практическую сферы</w:t>
      </w:r>
      <w:r>
        <w:rPr>
          <w:spacing w:val="-1"/>
        </w:rPr>
        <w:t xml:space="preserve"> </w:t>
      </w:r>
      <w:r>
        <w:t>личности</w:t>
      </w:r>
      <w:r>
        <w:rPr>
          <w:spacing w:val="1"/>
        </w:rPr>
        <w:t xml:space="preserve"> </w:t>
      </w:r>
      <w:r>
        <w:t>ребенка.</w:t>
      </w:r>
    </w:p>
    <w:p w14:paraId="4C8F7687" w14:textId="77777777" w:rsidR="005D1EB4" w:rsidRPr="00EF2807" w:rsidRDefault="00C90B26" w:rsidP="00EF2807">
      <w:pPr>
        <w:pStyle w:val="3"/>
        <w:spacing w:before="5"/>
        <w:ind w:left="567" w:right="807" w:firstLine="680"/>
        <w:rPr>
          <w:b w:val="0"/>
          <w:bCs w:val="0"/>
          <w:i w:val="0"/>
          <w:iCs w:val="0"/>
        </w:rPr>
      </w:pPr>
      <w:r w:rsidRPr="00EF2807">
        <w:rPr>
          <w:b w:val="0"/>
          <w:bCs w:val="0"/>
        </w:rPr>
        <w:t>Подход</w:t>
      </w:r>
      <w:r w:rsidRPr="00EF2807">
        <w:rPr>
          <w:b w:val="0"/>
          <w:bCs w:val="0"/>
          <w:spacing w:val="-3"/>
        </w:rPr>
        <w:t xml:space="preserve"> </w:t>
      </w:r>
      <w:r w:rsidRPr="00EF2807">
        <w:rPr>
          <w:b w:val="0"/>
          <w:bCs w:val="0"/>
        </w:rPr>
        <w:t>этнокультурной</w:t>
      </w:r>
      <w:r w:rsidRPr="00EF2807">
        <w:rPr>
          <w:b w:val="0"/>
          <w:bCs w:val="0"/>
          <w:spacing w:val="-3"/>
        </w:rPr>
        <w:t xml:space="preserve"> </w:t>
      </w:r>
      <w:r w:rsidRPr="00EF2807">
        <w:rPr>
          <w:b w:val="0"/>
          <w:bCs w:val="0"/>
        </w:rPr>
        <w:t>соотнесенности</w:t>
      </w:r>
      <w:r w:rsidRPr="00EF2807">
        <w:rPr>
          <w:b w:val="0"/>
          <w:bCs w:val="0"/>
          <w:spacing w:val="-3"/>
        </w:rPr>
        <w:t xml:space="preserve"> </w:t>
      </w:r>
      <w:r w:rsidRPr="00EF2807">
        <w:rPr>
          <w:b w:val="0"/>
          <w:bCs w:val="0"/>
        </w:rPr>
        <w:t>дошкольного</w:t>
      </w:r>
      <w:r w:rsidRPr="00EF2807">
        <w:rPr>
          <w:b w:val="0"/>
          <w:bCs w:val="0"/>
          <w:spacing w:val="-3"/>
        </w:rPr>
        <w:t xml:space="preserve"> </w:t>
      </w:r>
      <w:r w:rsidRPr="00EF2807">
        <w:rPr>
          <w:b w:val="0"/>
          <w:bCs w:val="0"/>
        </w:rPr>
        <w:t>образования</w:t>
      </w:r>
      <w:r w:rsidR="00EF2807">
        <w:rPr>
          <w:b w:val="0"/>
          <w:bCs w:val="0"/>
        </w:rPr>
        <w:t xml:space="preserve"> </w:t>
      </w:r>
      <w:r w:rsidR="00EF2807" w:rsidRPr="00EF2807">
        <w:rPr>
          <w:b w:val="0"/>
          <w:bCs w:val="0"/>
          <w:i w:val="0"/>
          <w:iCs w:val="0"/>
        </w:rPr>
        <w:t xml:space="preserve">предполагает включенность в </w:t>
      </w:r>
      <w:r w:rsidRPr="00EF2807">
        <w:rPr>
          <w:b w:val="0"/>
          <w:bCs w:val="0"/>
          <w:i w:val="0"/>
          <w:iCs w:val="0"/>
        </w:rPr>
        <w:t>дошкольно</w:t>
      </w:r>
      <w:r w:rsidR="00EF2807">
        <w:rPr>
          <w:b w:val="0"/>
          <w:bCs w:val="0"/>
          <w:i w:val="0"/>
          <w:iCs w:val="0"/>
        </w:rPr>
        <w:t>е</w:t>
      </w:r>
      <w:r w:rsidRPr="00EF2807">
        <w:rPr>
          <w:b w:val="0"/>
          <w:bCs w:val="0"/>
          <w:i w:val="0"/>
          <w:iCs w:val="0"/>
        </w:rPr>
        <w:t xml:space="preserve"> образовани</w:t>
      </w:r>
      <w:r w:rsidR="00EF2807">
        <w:rPr>
          <w:b w:val="0"/>
          <w:bCs w:val="0"/>
          <w:i w:val="0"/>
          <w:iCs w:val="0"/>
        </w:rPr>
        <w:t>е</w:t>
      </w:r>
      <w:r w:rsidRPr="00EF2807">
        <w:rPr>
          <w:b w:val="0"/>
          <w:bCs w:val="0"/>
          <w:i w:val="0"/>
          <w:iCs w:val="0"/>
        </w:rPr>
        <w:t xml:space="preserve"> вопрос</w:t>
      </w:r>
      <w:r w:rsidR="00EF2807">
        <w:rPr>
          <w:b w:val="0"/>
          <w:bCs w:val="0"/>
          <w:i w:val="0"/>
          <w:iCs w:val="0"/>
        </w:rPr>
        <w:t>ов</w:t>
      </w:r>
      <w:r w:rsidRPr="00EF2807">
        <w:rPr>
          <w:b w:val="0"/>
          <w:bCs w:val="0"/>
          <w:i w:val="0"/>
          <w:iCs w:val="0"/>
          <w:spacing w:val="1"/>
        </w:rPr>
        <w:t xml:space="preserve"> </w:t>
      </w:r>
      <w:r w:rsidRPr="00EF2807">
        <w:rPr>
          <w:b w:val="0"/>
          <w:bCs w:val="0"/>
          <w:i w:val="0"/>
          <w:iCs w:val="0"/>
        </w:rPr>
        <w:t>истории и культуры родного города, региона, природного, социального и рукотворного</w:t>
      </w:r>
      <w:r w:rsidRPr="00EF2807">
        <w:rPr>
          <w:b w:val="0"/>
          <w:bCs w:val="0"/>
          <w:i w:val="0"/>
          <w:iCs w:val="0"/>
          <w:spacing w:val="1"/>
        </w:rPr>
        <w:t xml:space="preserve"> </w:t>
      </w:r>
      <w:r w:rsidRPr="00EF2807">
        <w:rPr>
          <w:b w:val="0"/>
          <w:bCs w:val="0"/>
          <w:i w:val="0"/>
          <w:iCs w:val="0"/>
        </w:rPr>
        <w:t xml:space="preserve">мира, который с детства </w:t>
      </w:r>
      <w:r w:rsidR="00D472A7" w:rsidRPr="00EF2807">
        <w:rPr>
          <w:b w:val="0"/>
          <w:bCs w:val="0"/>
          <w:i w:val="0"/>
          <w:iCs w:val="0"/>
        </w:rPr>
        <w:t xml:space="preserve">окружает </w:t>
      </w:r>
      <w:r w:rsidR="00D472A7">
        <w:rPr>
          <w:b w:val="0"/>
          <w:bCs w:val="0"/>
          <w:i w:val="0"/>
          <w:iCs w:val="0"/>
        </w:rPr>
        <w:t>ребенка</w:t>
      </w:r>
      <w:r w:rsidRPr="00EF2807">
        <w:rPr>
          <w:b w:val="0"/>
          <w:bCs w:val="0"/>
          <w:i w:val="0"/>
          <w:iCs w:val="0"/>
        </w:rPr>
        <w:t xml:space="preserve">. </w:t>
      </w:r>
    </w:p>
    <w:p w14:paraId="36C2F08F" w14:textId="77777777" w:rsidR="005D1EB4" w:rsidRDefault="005D1EB4">
      <w:pPr>
        <w:pStyle w:val="a3"/>
        <w:spacing w:before="3"/>
        <w:ind w:left="0" w:firstLine="0"/>
        <w:jc w:val="left"/>
      </w:pPr>
    </w:p>
    <w:p w14:paraId="6F937DC8" w14:textId="77777777" w:rsidR="005D1EB4" w:rsidRDefault="00C90B26" w:rsidP="00A33441">
      <w:pPr>
        <w:pStyle w:val="2"/>
        <w:numPr>
          <w:ilvl w:val="1"/>
          <w:numId w:val="149"/>
        </w:numPr>
        <w:tabs>
          <w:tab w:val="left" w:pos="1887"/>
        </w:tabs>
        <w:ind w:hanging="361"/>
      </w:pPr>
      <w:r>
        <w:t>Значимые</w:t>
      </w:r>
      <w:r>
        <w:rPr>
          <w:spacing w:val="-4"/>
        </w:rPr>
        <w:t xml:space="preserve"> </w:t>
      </w:r>
      <w:r>
        <w:t>для</w:t>
      </w:r>
      <w:r>
        <w:rPr>
          <w:spacing w:val="-3"/>
        </w:rPr>
        <w:t xml:space="preserve"> </w:t>
      </w:r>
      <w:r>
        <w:t>разработки</w:t>
      </w:r>
      <w:r>
        <w:rPr>
          <w:spacing w:val="-2"/>
        </w:rPr>
        <w:t xml:space="preserve"> </w:t>
      </w:r>
      <w:r>
        <w:t>и</w:t>
      </w:r>
      <w:r>
        <w:rPr>
          <w:spacing w:val="-5"/>
        </w:rPr>
        <w:t xml:space="preserve"> </w:t>
      </w:r>
      <w:r>
        <w:t>реализации</w:t>
      </w:r>
      <w:r>
        <w:rPr>
          <w:spacing w:val="-4"/>
        </w:rPr>
        <w:t xml:space="preserve"> </w:t>
      </w:r>
      <w:r w:rsidR="00EF2807">
        <w:t>П</w:t>
      </w:r>
      <w:r>
        <w:t>рограммы</w:t>
      </w:r>
      <w:r>
        <w:rPr>
          <w:spacing w:val="-3"/>
        </w:rPr>
        <w:t xml:space="preserve"> </w:t>
      </w:r>
      <w:r>
        <w:t>характеристики</w:t>
      </w:r>
    </w:p>
    <w:p w14:paraId="084D47B6" w14:textId="77777777" w:rsidR="00926084" w:rsidRDefault="00221736" w:rsidP="00804D64">
      <w:pPr>
        <w:pStyle w:val="a3"/>
        <w:tabs>
          <w:tab w:val="left" w:pos="1887"/>
        </w:tabs>
        <w:ind w:left="567" w:right="665" w:firstLine="720"/>
      </w:pPr>
      <w:r>
        <w:t>Значимые для разработки и реализации Программы характеристики, включают в</w:t>
      </w:r>
      <w:r w:rsidRPr="00926084">
        <w:rPr>
          <w:spacing w:val="1"/>
        </w:rPr>
        <w:t xml:space="preserve"> </w:t>
      </w:r>
      <w:r>
        <w:t>себя</w:t>
      </w:r>
      <w:r w:rsidRPr="00926084">
        <w:rPr>
          <w:spacing w:val="1"/>
        </w:rPr>
        <w:t xml:space="preserve"> </w:t>
      </w:r>
      <w:r>
        <w:t>краткую</w:t>
      </w:r>
      <w:r w:rsidRPr="00926084">
        <w:rPr>
          <w:spacing w:val="1"/>
        </w:rPr>
        <w:t xml:space="preserve"> </w:t>
      </w:r>
      <w:r>
        <w:t>информацию</w:t>
      </w:r>
      <w:r w:rsidRPr="00926084">
        <w:rPr>
          <w:spacing w:val="1"/>
        </w:rPr>
        <w:t xml:space="preserve"> </w:t>
      </w:r>
      <w:r w:rsidR="004C69A5" w:rsidRPr="00926084">
        <w:rPr>
          <w:spacing w:val="1"/>
        </w:rPr>
        <w:t xml:space="preserve">об </w:t>
      </w:r>
      <w:r>
        <w:t>МБДОУ</w:t>
      </w:r>
      <w:r w:rsidRPr="00926084">
        <w:rPr>
          <w:spacing w:val="1"/>
        </w:rPr>
        <w:t xml:space="preserve"> </w:t>
      </w:r>
      <w:r>
        <w:t>д/с</w:t>
      </w:r>
      <w:r w:rsidRPr="00926084">
        <w:rPr>
          <w:spacing w:val="1"/>
        </w:rPr>
        <w:t xml:space="preserve"> </w:t>
      </w:r>
      <w:r>
        <w:t>№6, информацию о кадровом составе МБДОУ, количество групп и их направленность, национально-культурные и климатические особенности, э</w:t>
      </w:r>
      <w:r w:rsidRPr="00221736">
        <w:t>кономические и социальные условия территории нахождения</w:t>
      </w:r>
      <w:r w:rsidR="004C69A5">
        <w:t>,</w:t>
      </w:r>
      <w:r w:rsidR="004C69A5" w:rsidRPr="004C69A5">
        <w:rPr>
          <w:lang w:eastAsia="ru-RU"/>
        </w:rPr>
        <w:t xml:space="preserve"> </w:t>
      </w:r>
      <w:r w:rsidR="004C69A5" w:rsidRPr="004C69A5">
        <w:t>имеющиеся социальные партнеры</w:t>
      </w:r>
      <w:r w:rsidR="004C69A5">
        <w:t xml:space="preserve">, </w:t>
      </w:r>
      <w:r>
        <w:t>характеристик</w:t>
      </w:r>
      <w:r w:rsidR="005B60AB">
        <w:t>у</w:t>
      </w:r>
      <w:r w:rsidRPr="00926084">
        <w:rPr>
          <w:spacing w:val="1"/>
        </w:rPr>
        <w:t xml:space="preserve"> </w:t>
      </w:r>
      <w:r w:rsidR="005B60AB">
        <w:rPr>
          <w:spacing w:val="1"/>
        </w:rPr>
        <w:t xml:space="preserve">возрастных </w:t>
      </w:r>
      <w:r>
        <w:t>особенностей</w:t>
      </w:r>
      <w:r w:rsidRPr="00926084">
        <w:rPr>
          <w:spacing w:val="1"/>
        </w:rPr>
        <w:t xml:space="preserve"> </w:t>
      </w:r>
      <w:r>
        <w:t>развития</w:t>
      </w:r>
      <w:r w:rsidRPr="00926084">
        <w:rPr>
          <w:spacing w:val="1"/>
        </w:rPr>
        <w:t xml:space="preserve"> </w:t>
      </w:r>
      <w:r>
        <w:t>детей</w:t>
      </w:r>
      <w:r w:rsidRPr="00926084">
        <w:rPr>
          <w:spacing w:val="1"/>
        </w:rPr>
        <w:t xml:space="preserve"> </w:t>
      </w:r>
      <w:r w:rsidR="005B60AB">
        <w:t xml:space="preserve"> в том числе</w:t>
      </w:r>
      <w:r>
        <w:t xml:space="preserve"> имеющих нарушения зрения и речи</w:t>
      </w:r>
      <w:r w:rsidR="00926084">
        <w:t>.</w:t>
      </w:r>
    </w:p>
    <w:p w14:paraId="17C4D3E2" w14:textId="77777777" w:rsidR="00EF2807" w:rsidRPr="00926084" w:rsidRDefault="00EF2807" w:rsidP="00804D64">
      <w:pPr>
        <w:pStyle w:val="a3"/>
        <w:tabs>
          <w:tab w:val="left" w:pos="1887"/>
        </w:tabs>
        <w:ind w:left="1276" w:right="847" w:firstLine="0"/>
        <w:rPr>
          <w:b/>
          <w:bCs/>
        </w:rPr>
      </w:pPr>
      <w:bookmarkStart w:id="8" w:name="_Hlk173917019"/>
      <w:r w:rsidRPr="00926084">
        <w:rPr>
          <w:b/>
          <w:bCs/>
        </w:rPr>
        <w:t>Краткая информация об Организации</w:t>
      </w:r>
    </w:p>
    <w:p w14:paraId="75013281" w14:textId="75EAB662" w:rsidR="00EF2807" w:rsidRPr="00EF2807"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Полное название Организации</w:t>
      </w:r>
      <w:r w:rsidRPr="00EF2807">
        <w:rPr>
          <w:color w:val="000000"/>
          <w:sz w:val="24"/>
          <w:szCs w:val="24"/>
          <w:lang w:eastAsia="ru-RU"/>
        </w:rPr>
        <w:t xml:space="preserve">: </w:t>
      </w:r>
      <w:r w:rsidR="00924B9A">
        <w:rPr>
          <w:color w:val="000000"/>
          <w:sz w:val="24"/>
          <w:szCs w:val="24"/>
          <w:lang w:eastAsia="ru-RU"/>
        </w:rPr>
        <w:t>м</w:t>
      </w:r>
      <w:r w:rsidRPr="00EF2807">
        <w:rPr>
          <w:color w:val="000000"/>
          <w:sz w:val="24"/>
          <w:szCs w:val="24"/>
          <w:lang w:eastAsia="ru-RU"/>
        </w:rPr>
        <w:t xml:space="preserve">униципальное бюджетное дошкольное образовательное учреждение детский сад №6 </w:t>
      </w:r>
      <w:r w:rsidR="00CB4F3F">
        <w:rPr>
          <w:color w:val="000000"/>
          <w:sz w:val="24"/>
          <w:szCs w:val="24"/>
          <w:lang w:eastAsia="ru-RU"/>
        </w:rPr>
        <w:t>«</w:t>
      </w:r>
      <w:r w:rsidR="00CB4F3F" w:rsidRPr="00EF2807">
        <w:rPr>
          <w:color w:val="000000"/>
          <w:sz w:val="24"/>
          <w:szCs w:val="24"/>
          <w:lang w:eastAsia="ru-RU"/>
        </w:rPr>
        <w:t>Карусель</w:t>
      </w:r>
      <w:r w:rsidR="00CB4F3F">
        <w:rPr>
          <w:color w:val="000000"/>
          <w:sz w:val="24"/>
          <w:szCs w:val="24"/>
          <w:lang w:eastAsia="ru-RU"/>
        </w:rPr>
        <w:t xml:space="preserve">» </w:t>
      </w:r>
      <w:r w:rsidR="00CB4F3F" w:rsidRPr="00EF2807">
        <w:rPr>
          <w:color w:val="000000"/>
          <w:sz w:val="24"/>
          <w:szCs w:val="24"/>
          <w:lang w:eastAsia="ru-RU"/>
        </w:rPr>
        <w:t>г.</w:t>
      </w:r>
      <w:r w:rsidRPr="00EF2807">
        <w:rPr>
          <w:color w:val="000000"/>
          <w:sz w:val="24"/>
          <w:szCs w:val="24"/>
          <w:lang w:eastAsia="ru-RU"/>
        </w:rPr>
        <w:t xml:space="preserve"> Белгорода</w:t>
      </w:r>
      <w:r w:rsidR="00CB4F3F">
        <w:rPr>
          <w:color w:val="000000"/>
          <w:sz w:val="24"/>
          <w:szCs w:val="24"/>
          <w:lang w:eastAsia="ru-RU"/>
        </w:rPr>
        <w:t>.</w:t>
      </w:r>
    </w:p>
    <w:p w14:paraId="49FB81EA" w14:textId="77777777" w:rsidR="00EF2807" w:rsidRPr="00EF2807"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Краткое название Организации</w:t>
      </w:r>
      <w:r w:rsidRPr="00EF2807">
        <w:rPr>
          <w:color w:val="000000"/>
          <w:sz w:val="24"/>
          <w:szCs w:val="24"/>
          <w:lang w:eastAsia="ru-RU"/>
        </w:rPr>
        <w:t>: МБДОУ д/с № 6</w:t>
      </w:r>
      <w:r w:rsidR="00CB4F3F">
        <w:rPr>
          <w:color w:val="000000"/>
          <w:sz w:val="24"/>
          <w:szCs w:val="24"/>
          <w:lang w:eastAsia="ru-RU"/>
        </w:rPr>
        <w:t>.</w:t>
      </w:r>
    </w:p>
    <w:p w14:paraId="50B3BC02" w14:textId="3F6F30C5" w:rsidR="00EF2807" w:rsidRPr="00EF2807"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Учредитель</w:t>
      </w:r>
      <w:r w:rsidRPr="00EF2807">
        <w:rPr>
          <w:color w:val="000000"/>
          <w:sz w:val="24"/>
          <w:szCs w:val="24"/>
          <w:lang w:eastAsia="ru-RU"/>
        </w:rPr>
        <w:t xml:space="preserve">: </w:t>
      </w:r>
      <w:r w:rsidR="00924B9A">
        <w:rPr>
          <w:color w:val="000000"/>
          <w:sz w:val="24"/>
          <w:szCs w:val="24"/>
          <w:lang w:eastAsia="ru-RU"/>
        </w:rPr>
        <w:t>у</w:t>
      </w:r>
      <w:r w:rsidRPr="00EF2807">
        <w:rPr>
          <w:color w:val="000000"/>
          <w:sz w:val="24"/>
          <w:szCs w:val="24"/>
          <w:lang w:eastAsia="ru-RU"/>
        </w:rPr>
        <w:t>правление образования администрации г. Белгорода</w:t>
      </w:r>
      <w:r w:rsidR="00CB4F3F">
        <w:rPr>
          <w:color w:val="000000"/>
          <w:sz w:val="24"/>
          <w:szCs w:val="24"/>
          <w:lang w:eastAsia="ru-RU"/>
        </w:rPr>
        <w:t>.</w:t>
      </w:r>
    </w:p>
    <w:p w14:paraId="1A4075F1" w14:textId="73006EBB" w:rsidR="00EF2807" w:rsidRPr="00EF2807"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Руководитель</w:t>
      </w:r>
      <w:r w:rsidRPr="00EF2807">
        <w:rPr>
          <w:color w:val="000000"/>
          <w:sz w:val="24"/>
          <w:szCs w:val="24"/>
          <w:lang w:eastAsia="ru-RU"/>
        </w:rPr>
        <w:t xml:space="preserve">: </w:t>
      </w:r>
      <w:r w:rsidR="00924B9A">
        <w:rPr>
          <w:color w:val="000000"/>
          <w:sz w:val="24"/>
          <w:szCs w:val="24"/>
          <w:lang w:eastAsia="ru-RU"/>
        </w:rPr>
        <w:t>з</w:t>
      </w:r>
      <w:r w:rsidRPr="00EF2807">
        <w:rPr>
          <w:color w:val="000000"/>
          <w:sz w:val="24"/>
          <w:szCs w:val="24"/>
          <w:lang w:eastAsia="ru-RU"/>
        </w:rPr>
        <w:t>аведующий Токарева М.В.</w:t>
      </w:r>
    </w:p>
    <w:p w14:paraId="35F95087" w14:textId="77777777" w:rsidR="00EF2807" w:rsidRPr="00EF2807"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Лицензия на осуществление образовательной деятельности</w:t>
      </w:r>
      <w:r w:rsidRPr="00EF2807">
        <w:rPr>
          <w:color w:val="000000"/>
          <w:sz w:val="24"/>
          <w:szCs w:val="24"/>
          <w:lang w:eastAsia="ru-RU"/>
        </w:rPr>
        <w:t>: № Л035-01234-31/00235177 от 15 января 2016 года</w:t>
      </w:r>
      <w:r w:rsidR="00CB4F3F">
        <w:rPr>
          <w:color w:val="000000"/>
          <w:sz w:val="24"/>
          <w:szCs w:val="24"/>
          <w:lang w:eastAsia="ru-RU"/>
        </w:rPr>
        <w:t>.</w:t>
      </w:r>
    </w:p>
    <w:p w14:paraId="38932ACD" w14:textId="77777777" w:rsidR="00EF2807" w:rsidRPr="00EF2807"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Режим работы</w:t>
      </w:r>
      <w:r w:rsidRPr="00EF2807">
        <w:rPr>
          <w:color w:val="000000"/>
          <w:sz w:val="24"/>
          <w:szCs w:val="24"/>
          <w:lang w:eastAsia="ru-RU"/>
        </w:rPr>
        <w:t xml:space="preserve">: </w:t>
      </w:r>
      <w:r w:rsidR="00CB4F3F">
        <w:rPr>
          <w:color w:val="000000"/>
          <w:sz w:val="24"/>
          <w:szCs w:val="24"/>
          <w:lang w:eastAsia="ru-RU"/>
        </w:rPr>
        <w:t>е</w:t>
      </w:r>
      <w:r w:rsidRPr="00EF2807">
        <w:rPr>
          <w:color w:val="000000"/>
          <w:sz w:val="24"/>
          <w:szCs w:val="24"/>
          <w:lang w:eastAsia="ru-RU"/>
        </w:rPr>
        <w:t>жедневно с 7:00 до 19:00 часов, выходные дни: суббота, воскресенье, праздничные дни, установленные законодательством Российской Федерации</w:t>
      </w:r>
      <w:r w:rsidR="00CB4F3F">
        <w:rPr>
          <w:color w:val="000000"/>
          <w:sz w:val="24"/>
          <w:szCs w:val="24"/>
          <w:lang w:eastAsia="ru-RU"/>
        </w:rPr>
        <w:t>.</w:t>
      </w:r>
    </w:p>
    <w:p w14:paraId="00DDD990" w14:textId="77777777" w:rsidR="00EF2807" w:rsidRPr="00EF2807"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Юридический адрес Организации</w:t>
      </w:r>
      <w:r w:rsidRPr="00EF2807">
        <w:rPr>
          <w:color w:val="000000"/>
          <w:sz w:val="24"/>
          <w:szCs w:val="24"/>
          <w:lang w:eastAsia="ru-RU"/>
        </w:rPr>
        <w:t>: 308000, Белгородская область, г. Белгород, Народный бульвар, д. 93а</w:t>
      </w:r>
      <w:r w:rsidR="00CB4F3F">
        <w:rPr>
          <w:color w:val="000000"/>
          <w:sz w:val="24"/>
          <w:szCs w:val="24"/>
          <w:lang w:eastAsia="ru-RU"/>
        </w:rPr>
        <w:t>.</w:t>
      </w:r>
    </w:p>
    <w:p w14:paraId="59F009AE" w14:textId="77777777" w:rsidR="00EF2807" w:rsidRPr="00EF2807"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Фактический адрес Организации</w:t>
      </w:r>
      <w:r w:rsidRPr="00EF2807">
        <w:rPr>
          <w:color w:val="000000"/>
          <w:sz w:val="24"/>
          <w:szCs w:val="24"/>
          <w:lang w:eastAsia="ru-RU"/>
        </w:rPr>
        <w:t>: 308000, Белгородская область, г. Белгород, Народный бульвар, д. 93а</w:t>
      </w:r>
      <w:r w:rsidR="00CB4F3F">
        <w:rPr>
          <w:color w:val="000000"/>
          <w:sz w:val="24"/>
          <w:szCs w:val="24"/>
          <w:lang w:eastAsia="ru-RU"/>
        </w:rPr>
        <w:t>.</w:t>
      </w:r>
    </w:p>
    <w:p w14:paraId="68B04408" w14:textId="77777777" w:rsidR="00EF2807" w:rsidRPr="00EF2807"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Контактный телефон Организации</w:t>
      </w:r>
      <w:r w:rsidRPr="00EF2807">
        <w:rPr>
          <w:color w:val="000000"/>
          <w:sz w:val="24"/>
          <w:szCs w:val="24"/>
          <w:lang w:eastAsia="ru-RU"/>
        </w:rPr>
        <w:t>: +7 (4722) 35-63-57</w:t>
      </w:r>
      <w:r w:rsidR="00CB4F3F">
        <w:rPr>
          <w:color w:val="000000"/>
          <w:sz w:val="24"/>
          <w:szCs w:val="24"/>
          <w:lang w:eastAsia="ru-RU"/>
        </w:rPr>
        <w:t>.</w:t>
      </w:r>
    </w:p>
    <w:p w14:paraId="4D2EDAD2" w14:textId="77777777" w:rsidR="00EF2807" w:rsidRPr="00CB4F3F" w:rsidRDefault="00EF2807" w:rsidP="00CB4F3F">
      <w:pPr>
        <w:widowControl/>
        <w:autoSpaceDE/>
        <w:autoSpaceDN/>
        <w:ind w:left="567" w:right="663" w:firstLine="709"/>
        <w:jc w:val="both"/>
        <w:rPr>
          <w:sz w:val="28"/>
          <w:szCs w:val="28"/>
          <w:lang w:eastAsia="ru-RU"/>
        </w:rPr>
      </w:pPr>
      <w:r w:rsidRPr="00221736">
        <w:rPr>
          <w:i/>
          <w:iCs/>
          <w:color w:val="000000"/>
          <w:sz w:val="24"/>
          <w:szCs w:val="24"/>
          <w:lang w:eastAsia="ru-RU"/>
        </w:rPr>
        <w:t>Адрес электронной почты Организации</w:t>
      </w:r>
      <w:r w:rsidRPr="00EF2807">
        <w:rPr>
          <w:color w:val="000000"/>
          <w:sz w:val="24"/>
          <w:szCs w:val="24"/>
          <w:lang w:eastAsia="ru-RU"/>
        </w:rPr>
        <w:t xml:space="preserve">: </w:t>
      </w:r>
      <w:r w:rsidRPr="00EF2807">
        <w:rPr>
          <w:color w:val="000000"/>
          <w:sz w:val="24"/>
          <w:szCs w:val="24"/>
          <w:lang w:val="en-US" w:eastAsia="ru-RU"/>
        </w:rPr>
        <w:t>mdou</w:t>
      </w:r>
      <w:r w:rsidRPr="00EF2807">
        <w:rPr>
          <w:color w:val="000000"/>
          <w:sz w:val="24"/>
          <w:szCs w:val="24"/>
          <w:lang w:eastAsia="ru-RU"/>
        </w:rPr>
        <w:t>6@</w:t>
      </w:r>
      <w:r w:rsidRPr="00EF2807">
        <w:rPr>
          <w:color w:val="000000"/>
          <w:sz w:val="24"/>
          <w:szCs w:val="24"/>
          <w:lang w:val="en-US" w:eastAsia="ru-RU"/>
        </w:rPr>
        <w:t>beluo</w:t>
      </w:r>
      <w:r w:rsidRPr="00EF2807">
        <w:rPr>
          <w:color w:val="000000"/>
          <w:sz w:val="24"/>
          <w:szCs w:val="24"/>
          <w:lang w:eastAsia="ru-RU"/>
        </w:rPr>
        <w:t>31.</w:t>
      </w:r>
      <w:r w:rsidRPr="00EF2807">
        <w:rPr>
          <w:color w:val="000000"/>
          <w:sz w:val="24"/>
          <w:szCs w:val="24"/>
          <w:lang w:val="en-US" w:eastAsia="ru-RU"/>
        </w:rPr>
        <w:t>ru</w:t>
      </w:r>
    </w:p>
    <w:p w14:paraId="198D840E" w14:textId="77777777" w:rsidR="00EF2807" w:rsidRDefault="00EF2807" w:rsidP="00CB4F3F">
      <w:pPr>
        <w:widowControl/>
        <w:autoSpaceDE/>
        <w:autoSpaceDN/>
        <w:ind w:left="567" w:right="663" w:firstLine="709"/>
        <w:jc w:val="both"/>
        <w:rPr>
          <w:rStyle w:val="a7"/>
          <w:sz w:val="24"/>
          <w:szCs w:val="24"/>
          <w:lang w:eastAsia="ru-RU"/>
        </w:rPr>
      </w:pPr>
      <w:r w:rsidRPr="00221736">
        <w:rPr>
          <w:i/>
          <w:iCs/>
          <w:color w:val="000000"/>
          <w:sz w:val="24"/>
          <w:szCs w:val="24"/>
          <w:lang w:eastAsia="ru-RU"/>
        </w:rPr>
        <w:t>Адрес сайта Организации</w:t>
      </w:r>
      <w:r w:rsidRPr="00EF2807">
        <w:rPr>
          <w:color w:val="000000"/>
          <w:sz w:val="24"/>
          <w:szCs w:val="24"/>
          <w:lang w:eastAsia="ru-RU"/>
        </w:rPr>
        <w:t xml:space="preserve">: </w:t>
      </w:r>
      <w:hyperlink r:id="rId13" w:history="1">
        <w:r w:rsidR="00CB4F3F" w:rsidRPr="00F75F7F">
          <w:rPr>
            <w:rStyle w:val="a7"/>
            <w:sz w:val="24"/>
            <w:szCs w:val="24"/>
            <w:lang w:val="en-US" w:eastAsia="ru-RU"/>
          </w:rPr>
          <w:t>https</w:t>
        </w:r>
        <w:r w:rsidR="00CB4F3F" w:rsidRPr="00F75F7F">
          <w:rPr>
            <w:rStyle w:val="a7"/>
            <w:sz w:val="24"/>
            <w:szCs w:val="24"/>
            <w:lang w:eastAsia="ru-RU"/>
          </w:rPr>
          <w:t>://</w:t>
        </w:r>
        <w:r w:rsidR="00CB4F3F" w:rsidRPr="00F75F7F">
          <w:rPr>
            <w:rStyle w:val="a7"/>
            <w:sz w:val="24"/>
            <w:szCs w:val="24"/>
            <w:lang w:val="en-US" w:eastAsia="ru-RU"/>
          </w:rPr>
          <w:t>ds</w:t>
        </w:r>
        <w:r w:rsidR="00CB4F3F" w:rsidRPr="00F75F7F">
          <w:rPr>
            <w:rStyle w:val="a7"/>
            <w:sz w:val="24"/>
            <w:szCs w:val="24"/>
            <w:lang w:eastAsia="ru-RU"/>
          </w:rPr>
          <w:t>6-</w:t>
        </w:r>
        <w:r w:rsidR="00CB4F3F" w:rsidRPr="00F75F7F">
          <w:rPr>
            <w:rStyle w:val="a7"/>
            <w:sz w:val="24"/>
            <w:szCs w:val="24"/>
            <w:lang w:val="en-US" w:eastAsia="ru-RU"/>
          </w:rPr>
          <w:t>belgorod</w:t>
        </w:r>
        <w:r w:rsidR="00CB4F3F" w:rsidRPr="00F75F7F">
          <w:rPr>
            <w:rStyle w:val="a7"/>
            <w:sz w:val="24"/>
            <w:szCs w:val="24"/>
            <w:lang w:eastAsia="ru-RU"/>
          </w:rPr>
          <w:t>-</w:t>
        </w:r>
        <w:r w:rsidR="00CB4F3F" w:rsidRPr="00F75F7F">
          <w:rPr>
            <w:rStyle w:val="a7"/>
            <w:sz w:val="24"/>
            <w:szCs w:val="24"/>
            <w:lang w:val="en-US" w:eastAsia="ru-RU"/>
          </w:rPr>
          <w:t>r</w:t>
        </w:r>
        <w:r w:rsidR="00CB4F3F" w:rsidRPr="00F75F7F">
          <w:rPr>
            <w:rStyle w:val="a7"/>
            <w:sz w:val="24"/>
            <w:szCs w:val="24"/>
            <w:lang w:eastAsia="ru-RU"/>
          </w:rPr>
          <w:t>31.</w:t>
        </w:r>
        <w:r w:rsidR="00CB4F3F" w:rsidRPr="00F75F7F">
          <w:rPr>
            <w:rStyle w:val="a7"/>
            <w:sz w:val="24"/>
            <w:szCs w:val="24"/>
            <w:lang w:val="en-US" w:eastAsia="ru-RU"/>
          </w:rPr>
          <w:t>gosweb</w:t>
        </w:r>
        <w:r w:rsidR="00CB4F3F" w:rsidRPr="00F75F7F">
          <w:rPr>
            <w:rStyle w:val="a7"/>
            <w:sz w:val="24"/>
            <w:szCs w:val="24"/>
            <w:lang w:eastAsia="ru-RU"/>
          </w:rPr>
          <w:t>.</w:t>
        </w:r>
        <w:r w:rsidR="00CB4F3F" w:rsidRPr="00F75F7F">
          <w:rPr>
            <w:rStyle w:val="a7"/>
            <w:sz w:val="24"/>
            <w:szCs w:val="24"/>
            <w:lang w:val="en-US" w:eastAsia="ru-RU"/>
          </w:rPr>
          <w:t>gosuslugi</w:t>
        </w:r>
        <w:r w:rsidR="00CB4F3F" w:rsidRPr="00F75F7F">
          <w:rPr>
            <w:rStyle w:val="a7"/>
            <w:sz w:val="24"/>
            <w:szCs w:val="24"/>
            <w:lang w:eastAsia="ru-RU"/>
          </w:rPr>
          <w:t>.</w:t>
        </w:r>
        <w:r w:rsidR="00CB4F3F" w:rsidRPr="00F75F7F">
          <w:rPr>
            <w:rStyle w:val="a7"/>
            <w:sz w:val="24"/>
            <w:szCs w:val="24"/>
            <w:lang w:val="en-US" w:eastAsia="ru-RU"/>
          </w:rPr>
          <w:t>ru</w:t>
        </w:r>
        <w:r w:rsidR="00CB4F3F" w:rsidRPr="00F75F7F">
          <w:rPr>
            <w:rStyle w:val="a7"/>
            <w:sz w:val="24"/>
            <w:szCs w:val="24"/>
            <w:lang w:eastAsia="ru-RU"/>
          </w:rPr>
          <w:t>/</w:t>
        </w:r>
      </w:hyperlink>
    </w:p>
    <w:p w14:paraId="650FD7CA" w14:textId="77777777" w:rsidR="0024799F" w:rsidRPr="008E3F6D" w:rsidRDefault="0024799F" w:rsidP="00CB4F3F">
      <w:pPr>
        <w:widowControl/>
        <w:autoSpaceDE/>
        <w:autoSpaceDN/>
        <w:ind w:left="567" w:right="663" w:firstLine="709"/>
        <w:jc w:val="both"/>
        <w:rPr>
          <w:color w:val="000000"/>
          <w:sz w:val="24"/>
          <w:szCs w:val="24"/>
          <w:lang w:eastAsia="ru-RU"/>
        </w:rPr>
      </w:pPr>
      <w:r w:rsidRPr="0024799F">
        <w:rPr>
          <w:i/>
          <w:iCs/>
          <w:color w:val="000000"/>
          <w:sz w:val="24"/>
          <w:szCs w:val="24"/>
          <w:lang w:eastAsia="ru-RU"/>
        </w:rPr>
        <w:t>Информация о наличии государственно-общественных органов управления</w:t>
      </w:r>
      <w:r>
        <w:rPr>
          <w:i/>
          <w:iCs/>
          <w:color w:val="000000"/>
          <w:sz w:val="24"/>
          <w:szCs w:val="24"/>
          <w:lang w:eastAsia="ru-RU"/>
        </w:rPr>
        <w:t>:</w:t>
      </w:r>
      <w:r w:rsidRPr="0024799F">
        <w:t xml:space="preserve"> </w:t>
      </w:r>
      <w:r w:rsidRPr="0024799F">
        <w:rPr>
          <w:color w:val="000000"/>
          <w:sz w:val="24"/>
          <w:szCs w:val="24"/>
          <w:lang w:eastAsia="ru-RU"/>
        </w:rPr>
        <w:t xml:space="preserve">согласно Уставу МБДОУ (п. 4, пп. 4.1, 4.4, 4.5, </w:t>
      </w:r>
      <w:r w:rsidR="00223761" w:rsidRPr="0024799F">
        <w:rPr>
          <w:color w:val="000000"/>
          <w:sz w:val="24"/>
          <w:szCs w:val="24"/>
          <w:lang w:eastAsia="ru-RU"/>
        </w:rPr>
        <w:t>4.6) в</w:t>
      </w:r>
      <w:r w:rsidRPr="0024799F">
        <w:rPr>
          <w:color w:val="000000"/>
          <w:sz w:val="24"/>
          <w:szCs w:val="24"/>
          <w:lang w:eastAsia="ru-RU"/>
        </w:rPr>
        <w:t xml:space="preserve"> учреждении действуют Общее собрание работников МБДОУ д/</w:t>
      </w:r>
      <w:r>
        <w:rPr>
          <w:color w:val="000000"/>
          <w:sz w:val="24"/>
          <w:szCs w:val="24"/>
          <w:lang w:eastAsia="ru-RU"/>
        </w:rPr>
        <w:t xml:space="preserve">с № 6, </w:t>
      </w:r>
      <w:r w:rsidRPr="0024799F">
        <w:rPr>
          <w:color w:val="000000"/>
          <w:sz w:val="24"/>
          <w:szCs w:val="24"/>
          <w:lang w:eastAsia="ru-RU"/>
        </w:rPr>
        <w:t>Педагогический совет</w:t>
      </w:r>
      <w:r>
        <w:rPr>
          <w:color w:val="000000"/>
          <w:sz w:val="24"/>
          <w:szCs w:val="24"/>
          <w:lang w:eastAsia="ru-RU"/>
        </w:rPr>
        <w:t xml:space="preserve">, </w:t>
      </w:r>
      <w:r w:rsidRPr="0024799F">
        <w:rPr>
          <w:color w:val="000000"/>
          <w:sz w:val="24"/>
          <w:szCs w:val="24"/>
          <w:lang w:eastAsia="ru-RU"/>
        </w:rPr>
        <w:t xml:space="preserve">Совет родителей (законных представителей) обучающихся.                                                                                                       </w:t>
      </w:r>
    </w:p>
    <w:p w14:paraId="2BD63DE5" w14:textId="77777777" w:rsidR="00221736" w:rsidRDefault="00CB4F3F" w:rsidP="00221736">
      <w:pPr>
        <w:widowControl/>
        <w:autoSpaceDE/>
        <w:autoSpaceDN/>
        <w:ind w:left="567" w:right="663" w:firstLine="709"/>
        <w:rPr>
          <w:b/>
          <w:bCs/>
          <w:color w:val="000000"/>
          <w:sz w:val="24"/>
          <w:szCs w:val="24"/>
          <w:lang w:eastAsia="ru-RU"/>
        </w:rPr>
      </w:pPr>
      <w:r w:rsidRPr="00CB4F3F">
        <w:rPr>
          <w:b/>
          <w:bCs/>
          <w:color w:val="000000"/>
          <w:sz w:val="24"/>
          <w:szCs w:val="24"/>
          <w:lang w:eastAsia="ru-RU"/>
        </w:rPr>
        <w:t xml:space="preserve">Информация о кадровом составе </w:t>
      </w:r>
      <w:r w:rsidR="00221736">
        <w:rPr>
          <w:b/>
          <w:bCs/>
          <w:color w:val="000000"/>
          <w:sz w:val="24"/>
          <w:szCs w:val="24"/>
          <w:lang w:eastAsia="ru-RU"/>
        </w:rPr>
        <w:t>МБДОУ д/с</w:t>
      </w:r>
      <w:r w:rsidR="00223761">
        <w:rPr>
          <w:b/>
          <w:bCs/>
          <w:color w:val="000000"/>
          <w:sz w:val="24"/>
          <w:szCs w:val="24"/>
          <w:lang w:eastAsia="ru-RU"/>
        </w:rPr>
        <w:t xml:space="preserve"> </w:t>
      </w:r>
      <w:r w:rsidR="00221736">
        <w:rPr>
          <w:b/>
          <w:bCs/>
          <w:color w:val="000000"/>
          <w:sz w:val="24"/>
          <w:szCs w:val="24"/>
          <w:lang w:eastAsia="ru-RU"/>
        </w:rPr>
        <w:t>№</w:t>
      </w:r>
      <w:r w:rsidR="00223761">
        <w:rPr>
          <w:b/>
          <w:bCs/>
          <w:color w:val="000000"/>
          <w:sz w:val="24"/>
          <w:szCs w:val="24"/>
          <w:lang w:eastAsia="ru-RU"/>
        </w:rPr>
        <w:t xml:space="preserve"> </w:t>
      </w:r>
      <w:r w:rsidR="00221736">
        <w:rPr>
          <w:b/>
          <w:bCs/>
          <w:color w:val="000000"/>
          <w:sz w:val="24"/>
          <w:szCs w:val="24"/>
          <w:lang w:eastAsia="ru-RU"/>
        </w:rPr>
        <w:t>6</w:t>
      </w:r>
    </w:p>
    <w:p w14:paraId="5511480A" w14:textId="4863D526" w:rsidR="00221736" w:rsidRDefault="00221736" w:rsidP="00221736">
      <w:pPr>
        <w:widowControl/>
        <w:autoSpaceDE/>
        <w:autoSpaceDN/>
        <w:ind w:left="567" w:right="663" w:firstLine="709"/>
        <w:jc w:val="both"/>
        <w:rPr>
          <w:color w:val="000000"/>
          <w:sz w:val="24"/>
          <w:szCs w:val="24"/>
          <w:lang w:eastAsia="ru-RU"/>
        </w:rPr>
      </w:pPr>
      <w:r w:rsidRPr="00221736">
        <w:rPr>
          <w:sz w:val="24"/>
          <w:szCs w:val="24"/>
        </w:rPr>
        <w:t>В</w:t>
      </w:r>
      <w:r w:rsidRPr="00221736">
        <w:rPr>
          <w:color w:val="000000"/>
          <w:sz w:val="24"/>
          <w:szCs w:val="24"/>
          <w:lang w:eastAsia="ru-RU"/>
        </w:rPr>
        <w:t>оспитательно-образовательный процесс в ДОО осуществляют квалифицированные педагоги и специалисты:</w:t>
      </w:r>
      <w:r>
        <w:rPr>
          <w:b/>
          <w:bCs/>
          <w:color w:val="000000"/>
          <w:lang w:eastAsia="ru-RU"/>
        </w:rPr>
        <w:t xml:space="preserve"> </w:t>
      </w:r>
      <w:r w:rsidRPr="00221736">
        <w:rPr>
          <w:color w:val="000000"/>
          <w:sz w:val="24"/>
          <w:szCs w:val="24"/>
          <w:lang w:eastAsia="ru-RU"/>
        </w:rPr>
        <w:t>старший воспитатель - 1 чел., воспитатель - 20 чел., учитель-логопед - 2 чел., учитель-дефектолог (тифлопедагог) - 1 чел., педагог-психолог- 2 чел., социальный педагог- 1 чел., музыкальный руководитель - 2 чел., инструктор по физической культуре - 1 чел.</w:t>
      </w:r>
    </w:p>
    <w:p w14:paraId="13059D46" w14:textId="77777777" w:rsidR="00CB4F3F" w:rsidRPr="003E0D3A" w:rsidRDefault="00CB4F3F" w:rsidP="00221736">
      <w:pPr>
        <w:widowControl/>
        <w:autoSpaceDE/>
        <w:autoSpaceDN/>
        <w:ind w:left="567" w:right="663" w:firstLine="709"/>
        <w:rPr>
          <w:i/>
          <w:color w:val="FF0000"/>
          <w:sz w:val="24"/>
          <w:szCs w:val="24"/>
        </w:rPr>
      </w:pPr>
      <w:r w:rsidRPr="00C2287A">
        <w:rPr>
          <w:b/>
          <w:sz w:val="24"/>
          <w:szCs w:val="24"/>
        </w:rPr>
        <w:t>Количество групп, их направленность</w:t>
      </w: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1587"/>
        <w:gridCol w:w="3212"/>
        <w:gridCol w:w="1039"/>
      </w:tblGrid>
      <w:tr w:rsidR="00E43E75" w:rsidRPr="0095366F" w14:paraId="29FAA451" w14:textId="77777777" w:rsidTr="000B60E0">
        <w:trPr>
          <w:cantSplit/>
          <w:tblHeader/>
          <w:jc w:val="center"/>
        </w:trPr>
        <w:tc>
          <w:tcPr>
            <w:tcW w:w="3402" w:type="dxa"/>
          </w:tcPr>
          <w:p w14:paraId="596F40A6" w14:textId="77777777" w:rsidR="00E43E75" w:rsidRPr="0095366F" w:rsidRDefault="00E43E75" w:rsidP="008E3F6D">
            <w:pPr>
              <w:jc w:val="center"/>
              <w:rPr>
                <w:b/>
              </w:rPr>
            </w:pPr>
            <w:r w:rsidRPr="0095366F">
              <w:rPr>
                <w:b/>
              </w:rPr>
              <w:t>Группа</w:t>
            </w:r>
          </w:p>
        </w:tc>
        <w:tc>
          <w:tcPr>
            <w:tcW w:w="1587" w:type="dxa"/>
          </w:tcPr>
          <w:p w14:paraId="1C0FFF51" w14:textId="77777777" w:rsidR="00E43E75" w:rsidRPr="0095366F" w:rsidRDefault="00E43E75" w:rsidP="008E3F6D">
            <w:pPr>
              <w:jc w:val="center"/>
              <w:rPr>
                <w:b/>
              </w:rPr>
            </w:pPr>
            <w:r w:rsidRPr="0095366F">
              <w:rPr>
                <w:b/>
              </w:rPr>
              <w:t>Возраст</w:t>
            </w:r>
          </w:p>
        </w:tc>
        <w:tc>
          <w:tcPr>
            <w:tcW w:w="3212" w:type="dxa"/>
          </w:tcPr>
          <w:p w14:paraId="2CC28631" w14:textId="77777777" w:rsidR="00E43E75" w:rsidRPr="0095366F" w:rsidRDefault="00E43E75" w:rsidP="008E3F6D">
            <w:pPr>
              <w:jc w:val="center"/>
              <w:rPr>
                <w:b/>
              </w:rPr>
            </w:pPr>
            <w:r w:rsidRPr="0095366F">
              <w:rPr>
                <w:b/>
              </w:rPr>
              <w:t>Направленность</w:t>
            </w:r>
          </w:p>
        </w:tc>
        <w:tc>
          <w:tcPr>
            <w:tcW w:w="1039" w:type="dxa"/>
          </w:tcPr>
          <w:p w14:paraId="3DA2CF61" w14:textId="77777777" w:rsidR="00E43E75" w:rsidRPr="0095366F" w:rsidRDefault="00E43E75" w:rsidP="008E3F6D">
            <w:pPr>
              <w:jc w:val="center"/>
              <w:rPr>
                <w:b/>
              </w:rPr>
            </w:pPr>
            <w:r w:rsidRPr="0095366F">
              <w:rPr>
                <w:b/>
              </w:rPr>
              <w:t>Кол-во групп</w:t>
            </w:r>
          </w:p>
        </w:tc>
      </w:tr>
      <w:tr w:rsidR="00E43E75" w:rsidRPr="0095366F" w14:paraId="120D493F" w14:textId="77777777" w:rsidTr="000B60E0">
        <w:trPr>
          <w:cantSplit/>
          <w:tblHeader/>
          <w:jc w:val="center"/>
        </w:trPr>
        <w:tc>
          <w:tcPr>
            <w:tcW w:w="3402" w:type="dxa"/>
          </w:tcPr>
          <w:p w14:paraId="0F7E765E" w14:textId="77777777" w:rsidR="00E43E75" w:rsidRPr="0095366F" w:rsidRDefault="00E43E75" w:rsidP="008E3F6D">
            <w:r w:rsidRPr="0095366F">
              <w:t xml:space="preserve">Младенческая группа </w:t>
            </w:r>
          </w:p>
        </w:tc>
        <w:tc>
          <w:tcPr>
            <w:tcW w:w="1587" w:type="dxa"/>
          </w:tcPr>
          <w:p w14:paraId="018FBDCF" w14:textId="77777777" w:rsidR="00E43E75" w:rsidRPr="0095366F" w:rsidRDefault="00E43E75" w:rsidP="008E3F6D">
            <w:pPr>
              <w:jc w:val="center"/>
            </w:pPr>
            <w:r w:rsidRPr="0095366F">
              <w:t>До 1 года</w:t>
            </w:r>
          </w:p>
        </w:tc>
        <w:tc>
          <w:tcPr>
            <w:tcW w:w="3212" w:type="dxa"/>
          </w:tcPr>
          <w:p w14:paraId="02715085" w14:textId="77777777" w:rsidR="00E43E75" w:rsidRPr="0095366F" w:rsidRDefault="00E43E75" w:rsidP="008E3F6D">
            <w:pPr>
              <w:jc w:val="center"/>
            </w:pPr>
            <w:r w:rsidRPr="0095366F">
              <w:t>Нет</w:t>
            </w:r>
          </w:p>
        </w:tc>
        <w:tc>
          <w:tcPr>
            <w:tcW w:w="1039" w:type="dxa"/>
          </w:tcPr>
          <w:p w14:paraId="502AB923" w14:textId="77777777" w:rsidR="00E43E75" w:rsidRPr="0095366F" w:rsidRDefault="00E43E75" w:rsidP="008E3F6D">
            <w:pPr>
              <w:jc w:val="center"/>
            </w:pPr>
            <w:r w:rsidRPr="0095366F">
              <w:t>Нет</w:t>
            </w:r>
          </w:p>
        </w:tc>
      </w:tr>
      <w:tr w:rsidR="00E43E75" w:rsidRPr="0095366F" w14:paraId="6A9B27BF" w14:textId="77777777" w:rsidTr="000B60E0">
        <w:trPr>
          <w:cantSplit/>
          <w:tblHeader/>
          <w:jc w:val="center"/>
        </w:trPr>
        <w:tc>
          <w:tcPr>
            <w:tcW w:w="3402" w:type="dxa"/>
          </w:tcPr>
          <w:p w14:paraId="22BFB2BB" w14:textId="77777777" w:rsidR="00E43E75" w:rsidRPr="0095366F" w:rsidRDefault="00E43E75" w:rsidP="008E3F6D">
            <w:r w:rsidRPr="0095366F">
              <w:lastRenderedPageBreak/>
              <w:t>Первая группа раннего возраста</w:t>
            </w:r>
          </w:p>
        </w:tc>
        <w:tc>
          <w:tcPr>
            <w:tcW w:w="1587" w:type="dxa"/>
          </w:tcPr>
          <w:p w14:paraId="2F38764B" w14:textId="77777777" w:rsidR="00E43E75" w:rsidRPr="0095366F" w:rsidRDefault="00E43E75" w:rsidP="008E3F6D">
            <w:pPr>
              <w:jc w:val="center"/>
            </w:pPr>
            <w:r w:rsidRPr="0095366F">
              <w:t>1-2 года</w:t>
            </w:r>
          </w:p>
        </w:tc>
        <w:tc>
          <w:tcPr>
            <w:tcW w:w="3212" w:type="dxa"/>
          </w:tcPr>
          <w:p w14:paraId="241EE43A" w14:textId="77777777" w:rsidR="00E43E75" w:rsidRPr="0095366F" w:rsidRDefault="00E43E75" w:rsidP="008E3F6D">
            <w:pPr>
              <w:jc w:val="center"/>
            </w:pPr>
            <w:r w:rsidRPr="0095366F">
              <w:t>Общеразвивающая</w:t>
            </w:r>
          </w:p>
        </w:tc>
        <w:tc>
          <w:tcPr>
            <w:tcW w:w="1039" w:type="dxa"/>
          </w:tcPr>
          <w:p w14:paraId="50265BC3" w14:textId="77777777" w:rsidR="00E43E75" w:rsidRPr="0095366F" w:rsidRDefault="00E43E75" w:rsidP="008E3F6D">
            <w:pPr>
              <w:jc w:val="center"/>
            </w:pPr>
            <w:r w:rsidRPr="0095366F">
              <w:t>1</w:t>
            </w:r>
          </w:p>
        </w:tc>
      </w:tr>
      <w:tr w:rsidR="00E43E75" w:rsidRPr="0095366F" w14:paraId="7657F661" w14:textId="77777777" w:rsidTr="000B60E0">
        <w:trPr>
          <w:cantSplit/>
          <w:tblHeader/>
          <w:jc w:val="center"/>
        </w:trPr>
        <w:tc>
          <w:tcPr>
            <w:tcW w:w="3402" w:type="dxa"/>
          </w:tcPr>
          <w:p w14:paraId="5D50B768" w14:textId="77777777" w:rsidR="00E43E75" w:rsidRPr="0095366F" w:rsidRDefault="00E43E75" w:rsidP="008E3F6D">
            <w:r w:rsidRPr="0095366F">
              <w:t xml:space="preserve">Первая младшая группа </w:t>
            </w:r>
          </w:p>
        </w:tc>
        <w:tc>
          <w:tcPr>
            <w:tcW w:w="1587" w:type="dxa"/>
          </w:tcPr>
          <w:p w14:paraId="7C98F5A2" w14:textId="77777777" w:rsidR="00E43E75" w:rsidRPr="0095366F" w:rsidRDefault="00E43E75" w:rsidP="008E3F6D">
            <w:pPr>
              <w:jc w:val="center"/>
            </w:pPr>
            <w:r w:rsidRPr="0095366F">
              <w:t>2-3 года</w:t>
            </w:r>
          </w:p>
        </w:tc>
        <w:tc>
          <w:tcPr>
            <w:tcW w:w="3212" w:type="dxa"/>
          </w:tcPr>
          <w:p w14:paraId="1314346D" w14:textId="77777777" w:rsidR="00E43E75" w:rsidRPr="0095366F" w:rsidRDefault="00E43E75" w:rsidP="008E3F6D">
            <w:pPr>
              <w:jc w:val="center"/>
            </w:pPr>
            <w:r w:rsidRPr="0095366F">
              <w:t>Общеразвивающая</w:t>
            </w:r>
          </w:p>
        </w:tc>
        <w:tc>
          <w:tcPr>
            <w:tcW w:w="1039" w:type="dxa"/>
          </w:tcPr>
          <w:p w14:paraId="092BF4B8" w14:textId="77777777" w:rsidR="00E43E75" w:rsidRPr="0095366F" w:rsidRDefault="00E43E75" w:rsidP="008E3F6D">
            <w:pPr>
              <w:jc w:val="center"/>
            </w:pPr>
            <w:r w:rsidRPr="0095366F">
              <w:t>1</w:t>
            </w:r>
          </w:p>
        </w:tc>
      </w:tr>
      <w:tr w:rsidR="00E43E75" w:rsidRPr="0095366F" w14:paraId="1E323ECD" w14:textId="77777777" w:rsidTr="000B60E0">
        <w:trPr>
          <w:cantSplit/>
          <w:tblHeader/>
          <w:jc w:val="center"/>
        </w:trPr>
        <w:tc>
          <w:tcPr>
            <w:tcW w:w="3402" w:type="dxa"/>
          </w:tcPr>
          <w:p w14:paraId="2793E8A4" w14:textId="77777777" w:rsidR="00E43E75" w:rsidRPr="0095366F" w:rsidRDefault="00E43E75" w:rsidP="008E3F6D">
            <w:r w:rsidRPr="0095366F">
              <w:t xml:space="preserve">Вторая младшая группа </w:t>
            </w:r>
          </w:p>
        </w:tc>
        <w:tc>
          <w:tcPr>
            <w:tcW w:w="1587" w:type="dxa"/>
          </w:tcPr>
          <w:p w14:paraId="7050A9BA" w14:textId="77777777" w:rsidR="00E43E75" w:rsidRPr="0095366F" w:rsidRDefault="00E43E75" w:rsidP="008E3F6D">
            <w:pPr>
              <w:jc w:val="center"/>
            </w:pPr>
            <w:r w:rsidRPr="0095366F">
              <w:t>3-4 года</w:t>
            </w:r>
          </w:p>
        </w:tc>
        <w:tc>
          <w:tcPr>
            <w:tcW w:w="3212" w:type="dxa"/>
          </w:tcPr>
          <w:p w14:paraId="618C2FB7" w14:textId="77777777" w:rsidR="00E43E75" w:rsidRPr="0095366F" w:rsidRDefault="00E43E75" w:rsidP="008E3F6D">
            <w:pPr>
              <w:jc w:val="center"/>
            </w:pPr>
            <w:r w:rsidRPr="0095366F">
              <w:t>Общеразвивающая</w:t>
            </w:r>
          </w:p>
        </w:tc>
        <w:tc>
          <w:tcPr>
            <w:tcW w:w="1039" w:type="dxa"/>
          </w:tcPr>
          <w:p w14:paraId="5A0F7617" w14:textId="77777777" w:rsidR="00E43E75" w:rsidRPr="0095366F" w:rsidRDefault="00E43E75" w:rsidP="008E3F6D">
            <w:pPr>
              <w:jc w:val="center"/>
            </w:pPr>
            <w:r w:rsidRPr="0095366F">
              <w:t>2</w:t>
            </w:r>
          </w:p>
        </w:tc>
      </w:tr>
      <w:tr w:rsidR="00E43E75" w:rsidRPr="0095366F" w14:paraId="4EA27C6F" w14:textId="77777777" w:rsidTr="000B60E0">
        <w:trPr>
          <w:cantSplit/>
          <w:tblHeader/>
          <w:jc w:val="center"/>
        </w:trPr>
        <w:tc>
          <w:tcPr>
            <w:tcW w:w="3402" w:type="dxa"/>
          </w:tcPr>
          <w:p w14:paraId="08A00E46" w14:textId="77777777" w:rsidR="00E43E75" w:rsidRPr="0095366F" w:rsidRDefault="00E43E75" w:rsidP="008E3F6D">
            <w:r w:rsidRPr="0095366F">
              <w:t xml:space="preserve">Средняя группа </w:t>
            </w:r>
          </w:p>
        </w:tc>
        <w:tc>
          <w:tcPr>
            <w:tcW w:w="1587" w:type="dxa"/>
          </w:tcPr>
          <w:p w14:paraId="7F50580F" w14:textId="77777777" w:rsidR="00E43E75" w:rsidRPr="0095366F" w:rsidRDefault="00E43E75" w:rsidP="008E3F6D">
            <w:pPr>
              <w:jc w:val="center"/>
            </w:pPr>
            <w:r w:rsidRPr="0095366F">
              <w:t>4-5 лет</w:t>
            </w:r>
          </w:p>
        </w:tc>
        <w:tc>
          <w:tcPr>
            <w:tcW w:w="3212" w:type="dxa"/>
          </w:tcPr>
          <w:p w14:paraId="484F4656" w14:textId="77777777" w:rsidR="00E43E75" w:rsidRPr="0095366F" w:rsidRDefault="00E43E75" w:rsidP="008E3F6D">
            <w:pPr>
              <w:jc w:val="center"/>
            </w:pPr>
            <w:r w:rsidRPr="0095366F">
              <w:t>Общеразвивающая</w:t>
            </w:r>
          </w:p>
        </w:tc>
        <w:tc>
          <w:tcPr>
            <w:tcW w:w="1039" w:type="dxa"/>
          </w:tcPr>
          <w:p w14:paraId="244A3A12" w14:textId="77777777" w:rsidR="00E43E75" w:rsidRPr="0095366F" w:rsidRDefault="00E43E75" w:rsidP="008E3F6D">
            <w:pPr>
              <w:jc w:val="center"/>
            </w:pPr>
            <w:r w:rsidRPr="0095366F">
              <w:t>1</w:t>
            </w:r>
          </w:p>
        </w:tc>
      </w:tr>
      <w:tr w:rsidR="00E43E75" w:rsidRPr="0095366F" w14:paraId="40316C30" w14:textId="77777777" w:rsidTr="000B60E0">
        <w:trPr>
          <w:cantSplit/>
          <w:tblHeader/>
          <w:jc w:val="center"/>
        </w:trPr>
        <w:tc>
          <w:tcPr>
            <w:tcW w:w="3402" w:type="dxa"/>
          </w:tcPr>
          <w:p w14:paraId="4A8C9B7F" w14:textId="77777777" w:rsidR="00E43E75" w:rsidRPr="0095366F" w:rsidRDefault="00E43E75" w:rsidP="008E3F6D">
            <w:r w:rsidRPr="0095366F">
              <w:t xml:space="preserve">Старшая группа </w:t>
            </w:r>
          </w:p>
        </w:tc>
        <w:tc>
          <w:tcPr>
            <w:tcW w:w="1587" w:type="dxa"/>
          </w:tcPr>
          <w:p w14:paraId="0F362391" w14:textId="77777777" w:rsidR="00E43E75" w:rsidRPr="0095366F" w:rsidRDefault="00E43E75" w:rsidP="008E3F6D">
            <w:pPr>
              <w:jc w:val="center"/>
            </w:pPr>
            <w:r w:rsidRPr="0095366F">
              <w:t>5-6 лет</w:t>
            </w:r>
          </w:p>
        </w:tc>
        <w:tc>
          <w:tcPr>
            <w:tcW w:w="3212" w:type="dxa"/>
          </w:tcPr>
          <w:p w14:paraId="2AFF2FA5" w14:textId="48D18A56" w:rsidR="00E43E75" w:rsidRPr="0095366F" w:rsidRDefault="00FB58AE" w:rsidP="008E3F6D">
            <w:pPr>
              <w:jc w:val="center"/>
            </w:pPr>
            <w:r w:rsidRPr="0095366F">
              <w:t>Общеразвивающая</w:t>
            </w:r>
          </w:p>
        </w:tc>
        <w:tc>
          <w:tcPr>
            <w:tcW w:w="1039" w:type="dxa"/>
          </w:tcPr>
          <w:p w14:paraId="1AD388BD" w14:textId="77777777" w:rsidR="00E43E75" w:rsidRPr="0095366F" w:rsidRDefault="00E43E75" w:rsidP="008E3F6D">
            <w:pPr>
              <w:jc w:val="center"/>
            </w:pPr>
            <w:r w:rsidRPr="0095366F">
              <w:t>1</w:t>
            </w:r>
          </w:p>
        </w:tc>
      </w:tr>
      <w:tr w:rsidR="00E43E75" w:rsidRPr="0095366F" w14:paraId="7C67D3D6" w14:textId="77777777" w:rsidTr="000B60E0">
        <w:trPr>
          <w:cantSplit/>
          <w:tblHeader/>
          <w:jc w:val="center"/>
        </w:trPr>
        <w:tc>
          <w:tcPr>
            <w:tcW w:w="3402" w:type="dxa"/>
          </w:tcPr>
          <w:p w14:paraId="431049C0" w14:textId="77777777" w:rsidR="00E43E75" w:rsidRPr="0095366F" w:rsidRDefault="00E43E75" w:rsidP="00E43E75">
            <w:r w:rsidRPr="0095366F">
              <w:t xml:space="preserve">Старшая группа </w:t>
            </w:r>
          </w:p>
        </w:tc>
        <w:tc>
          <w:tcPr>
            <w:tcW w:w="1587" w:type="dxa"/>
          </w:tcPr>
          <w:p w14:paraId="62EA1C32" w14:textId="77777777" w:rsidR="00E43E75" w:rsidRPr="0095366F" w:rsidRDefault="00E43E75" w:rsidP="00E43E75">
            <w:pPr>
              <w:jc w:val="center"/>
            </w:pPr>
            <w:r w:rsidRPr="0095366F">
              <w:t>5-6 лет</w:t>
            </w:r>
          </w:p>
        </w:tc>
        <w:tc>
          <w:tcPr>
            <w:tcW w:w="3212" w:type="dxa"/>
          </w:tcPr>
          <w:p w14:paraId="4A489503" w14:textId="77777777" w:rsidR="00E43E75" w:rsidRPr="0095366F" w:rsidRDefault="00E43E75" w:rsidP="00E43E75">
            <w:pPr>
              <w:jc w:val="center"/>
            </w:pPr>
            <w:r w:rsidRPr="0095366F">
              <w:t>Компенсирующей направленности для детей с амблиопией и косоглазием</w:t>
            </w:r>
          </w:p>
        </w:tc>
        <w:tc>
          <w:tcPr>
            <w:tcW w:w="1039" w:type="dxa"/>
          </w:tcPr>
          <w:p w14:paraId="5D896EAD" w14:textId="77777777" w:rsidR="00E43E75" w:rsidRPr="0095366F" w:rsidRDefault="00E43E75" w:rsidP="00E43E75">
            <w:pPr>
              <w:jc w:val="center"/>
            </w:pPr>
            <w:r w:rsidRPr="0095366F">
              <w:t>1</w:t>
            </w:r>
          </w:p>
        </w:tc>
      </w:tr>
      <w:tr w:rsidR="00E43E75" w:rsidRPr="0095366F" w14:paraId="0E57B5FB" w14:textId="77777777" w:rsidTr="000B60E0">
        <w:trPr>
          <w:cantSplit/>
          <w:tblHeader/>
          <w:jc w:val="center"/>
        </w:trPr>
        <w:tc>
          <w:tcPr>
            <w:tcW w:w="3402" w:type="dxa"/>
          </w:tcPr>
          <w:p w14:paraId="3636B5A6" w14:textId="77777777" w:rsidR="00E43E75" w:rsidRPr="0095366F" w:rsidRDefault="00E43E75" w:rsidP="00E43E75">
            <w:r w:rsidRPr="0095366F">
              <w:t xml:space="preserve">Старшая группа </w:t>
            </w:r>
          </w:p>
        </w:tc>
        <w:tc>
          <w:tcPr>
            <w:tcW w:w="1587" w:type="dxa"/>
          </w:tcPr>
          <w:p w14:paraId="6BE37359" w14:textId="77777777" w:rsidR="00E43E75" w:rsidRPr="0095366F" w:rsidRDefault="00E43E75" w:rsidP="00E43E75">
            <w:pPr>
              <w:jc w:val="center"/>
            </w:pPr>
            <w:r w:rsidRPr="0095366F">
              <w:t>5-6 лет</w:t>
            </w:r>
          </w:p>
        </w:tc>
        <w:tc>
          <w:tcPr>
            <w:tcW w:w="3212" w:type="dxa"/>
          </w:tcPr>
          <w:p w14:paraId="0FCD1991" w14:textId="77777777" w:rsidR="00E43E75" w:rsidRPr="0095366F" w:rsidRDefault="00E43E75" w:rsidP="00E43E75">
            <w:pPr>
              <w:jc w:val="center"/>
            </w:pPr>
            <w:r w:rsidRPr="0095366F">
              <w:t>Компенсирующей направленности для слепых и слабовидящих детей</w:t>
            </w:r>
          </w:p>
        </w:tc>
        <w:tc>
          <w:tcPr>
            <w:tcW w:w="1039" w:type="dxa"/>
          </w:tcPr>
          <w:p w14:paraId="4A5A8972" w14:textId="77777777" w:rsidR="00E43E75" w:rsidRPr="0095366F" w:rsidRDefault="00E43E75" w:rsidP="00E43E75">
            <w:pPr>
              <w:jc w:val="center"/>
            </w:pPr>
            <w:r w:rsidRPr="0095366F">
              <w:t>1</w:t>
            </w:r>
          </w:p>
        </w:tc>
      </w:tr>
      <w:tr w:rsidR="00FB58AE" w:rsidRPr="0095366F" w14:paraId="2A1B85C7" w14:textId="77777777" w:rsidTr="000B60E0">
        <w:trPr>
          <w:cantSplit/>
          <w:tblHeader/>
          <w:jc w:val="center"/>
        </w:trPr>
        <w:tc>
          <w:tcPr>
            <w:tcW w:w="3402" w:type="dxa"/>
          </w:tcPr>
          <w:p w14:paraId="0225BD74" w14:textId="0879B693" w:rsidR="00FB58AE" w:rsidRPr="0095366F" w:rsidRDefault="00FB58AE" w:rsidP="00E43E75">
            <w:r w:rsidRPr="0095366F">
              <w:t xml:space="preserve">Старшая группа </w:t>
            </w:r>
          </w:p>
        </w:tc>
        <w:tc>
          <w:tcPr>
            <w:tcW w:w="1587" w:type="dxa"/>
          </w:tcPr>
          <w:p w14:paraId="7CE1AA3C" w14:textId="148922DA" w:rsidR="00FB58AE" w:rsidRPr="0095366F" w:rsidRDefault="00FB58AE" w:rsidP="00E43E75">
            <w:pPr>
              <w:jc w:val="center"/>
            </w:pPr>
            <w:r w:rsidRPr="0095366F">
              <w:t>5-6 лет</w:t>
            </w:r>
          </w:p>
        </w:tc>
        <w:tc>
          <w:tcPr>
            <w:tcW w:w="3212" w:type="dxa"/>
          </w:tcPr>
          <w:p w14:paraId="784CA83F" w14:textId="3F04F1E2" w:rsidR="00FB58AE" w:rsidRPr="0095366F" w:rsidRDefault="00FB58AE" w:rsidP="00E43E75">
            <w:pPr>
              <w:jc w:val="center"/>
            </w:pPr>
            <w:r w:rsidRPr="0095366F">
              <w:t>Компенсирующей направленности для детей с тяжелыми нарушениями речи</w:t>
            </w:r>
          </w:p>
        </w:tc>
        <w:tc>
          <w:tcPr>
            <w:tcW w:w="1039" w:type="dxa"/>
          </w:tcPr>
          <w:p w14:paraId="2FDF71BF" w14:textId="7BA9D86C" w:rsidR="00FB58AE" w:rsidRPr="0095366F" w:rsidRDefault="00FB58AE" w:rsidP="00E43E75">
            <w:pPr>
              <w:jc w:val="center"/>
            </w:pPr>
            <w:r w:rsidRPr="0095366F">
              <w:t>1</w:t>
            </w:r>
          </w:p>
        </w:tc>
      </w:tr>
      <w:tr w:rsidR="00E43E75" w:rsidRPr="0095366F" w14:paraId="134BAB06" w14:textId="77777777" w:rsidTr="000B60E0">
        <w:trPr>
          <w:cantSplit/>
          <w:tblHeader/>
          <w:jc w:val="center"/>
        </w:trPr>
        <w:tc>
          <w:tcPr>
            <w:tcW w:w="3402" w:type="dxa"/>
          </w:tcPr>
          <w:p w14:paraId="55ED104F" w14:textId="77777777" w:rsidR="00E43E75" w:rsidRPr="0095366F" w:rsidRDefault="00E43E75" w:rsidP="008E3F6D">
            <w:r w:rsidRPr="0095366F">
              <w:t xml:space="preserve">Подготовительная к школе группа </w:t>
            </w:r>
          </w:p>
        </w:tc>
        <w:tc>
          <w:tcPr>
            <w:tcW w:w="1587" w:type="dxa"/>
          </w:tcPr>
          <w:p w14:paraId="02979466" w14:textId="77777777" w:rsidR="00E43E75" w:rsidRPr="0095366F" w:rsidRDefault="00E43E75" w:rsidP="008E3F6D">
            <w:pPr>
              <w:jc w:val="center"/>
            </w:pPr>
            <w:r w:rsidRPr="0095366F">
              <w:t>6-7 лет</w:t>
            </w:r>
          </w:p>
        </w:tc>
        <w:tc>
          <w:tcPr>
            <w:tcW w:w="3212" w:type="dxa"/>
          </w:tcPr>
          <w:p w14:paraId="0C24BD89" w14:textId="77777777" w:rsidR="00E43E75" w:rsidRPr="0095366F" w:rsidRDefault="00E43E75" w:rsidP="008E3F6D">
            <w:pPr>
              <w:jc w:val="center"/>
            </w:pPr>
            <w:r w:rsidRPr="0095366F">
              <w:t>Общеразвивающая</w:t>
            </w:r>
          </w:p>
        </w:tc>
        <w:tc>
          <w:tcPr>
            <w:tcW w:w="1039" w:type="dxa"/>
          </w:tcPr>
          <w:p w14:paraId="7887F840" w14:textId="77777777" w:rsidR="00E43E75" w:rsidRPr="0095366F" w:rsidRDefault="00E43E75" w:rsidP="008E3F6D">
            <w:pPr>
              <w:jc w:val="center"/>
            </w:pPr>
            <w:r w:rsidRPr="0095366F">
              <w:t>1</w:t>
            </w:r>
          </w:p>
        </w:tc>
      </w:tr>
      <w:tr w:rsidR="00E43E75" w:rsidRPr="0095366F" w14:paraId="73A29B32" w14:textId="77777777" w:rsidTr="000B60E0">
        <w:trPr>
          <w:cantSplit/>
          <w:tblHeader/>
          <w:jc w:val="center"/>
        </w:trPr>
        <w:tc>
          <w:tcPr>
            <w:tcW w:w="3402" w:type="dxa"/>
          </w:tcPr>
          <w:p w14:paraId="0C84B62B" w14:textId="77777777" w:rsidR="00E43E75" w:rsidRPr="0095366F" w:rsidRDefault="00E43E75" w:rsidP="008E3F6D">
            <w:pPr>
              <w:jc w:val="both"/>
            </w:pPr>
            <w:r w:rsidRPr="0095366F">
              <w:t>Группа кратковременного пребывания</w:t>
            </w:r>
          </w:p>
        </w:tc>
        <w:tc>
          <w:tcPr>
            <w:tcW w:w="1587" w:type="dxa"/>
          </w:tcPr>
          <w:p w14:paraId="5A4D4618" w14:textId="2FC5EDCB" w:rsidR="00E43E75" w:rsidRPr="0095366F" w:rsidRDefault="00133C78" w:rsidP="00E43E75">
            <w:pPr>
              <w:jc w:val="center"/>
            </w:pPr>
            <w:r w:rsidRPr="0095366F">
              <w:t>2 мес.</w:t>
            </w:r>
            <w:r w:rsidR="00FB58AE" w:rsidRPr="0095366F">
              <w:t>-1 год</w:t>
            </w:r>
          </w:p>
        </w:tc>
        <w:tc>
          <w:tcPr>
            <w:tcW w:w="3212" w:type="dxa"/>
          </w:tcPr>
          <w:p w14:paraId="6186E294" w14:textId="77777777" w:rsidR="00E43E75" w:rsidRPr="0095366F" w:rsidRDefault="00E43E75" w:rsidP="00CB4F3F">
            <w:pPr>
              <w:jc w:val="center"/>
            </w:pPr>
            <w:r w:rsidRPr="0095366F">
              <w:t>Общеразвивающая</w:t>
            </w:r>
          </w:p>
        </w:tc>
        <w:tc>
          <w:tcPr>
            <w:tcW w:w="1039" w:type="dxa"/>
          </w:tcPr>
          <w:p w14:paraId="0EAF3C22" w14:textId="77777777" w:rsidR="00E43E75" w:rsidRPr="0095366F" w:rsidRDefault="00E43E75" w:rsidP="008E3F6D">
            <w:pPr>
              <w:jc w:val="center"/>
            </w:pPr>
            <w:r w:rsidRPr="0095366F">
              <w:t>1</w:t>
            </w:r>
          </w:p>
        </w:tc>
      </w:tr>
    </w:tbl>
    <w:bookmarkEnd w:id="8"/>
    <w:p w14:paraId="65EB498F" w14:textId="77777777" w:rsidR="00893FB3" w:rsidRDefault="00893FB3" w:rsidP="00893FB3">
      <w:pPr>
        <w:widowControl/>
        <w:autoSpaceDE/>
        <w:autoSpaceDN/>
        <w:ind w:left="567" w:right="663" w:firstLine="709"/>
        <w:jc w:val="both"/>
        <w:rPr>
          <w:color w:val="000000"/>
          <w:sz w:val="24"/>
          <w:szCs w:val="24"/>
          <w:lang w:eastAsia="ru-RU"/>
        </w:rPr>
      </w:pPr>
      <w:r w:rsidRPr="00893FB3">
        <w:rPr>
          <w:color w:val="000000"/>
          <w:sz w:val="24"/>
          <w:szCs w:val="24"/>
          <w:lang w:eastAsia="ru-RU"/>
        </w:rPr>
        <w:t>Предельная наполняемость групп определяется с учётом возраста детей, их состояния здоровья, спецификой реализации Программы. Порядок приема и зачисления детей в ДОО осуществляется из числа внесенных в электронную базу данных Учреждения очередников, в соответствии с законодательством Российской Федерации. Ребенок принимается в детский сад в соответствии с Правила приема обучающихся. Контингент воспитанников формируется в соответствии с их возрастом.</w:t>
      </w:r>
    </w:p>
    <w:p w14:paraId="69078E0C" w14:textId="2F66AB6E" w:rsidR="004C69A5" w:rsidRPr="004C69A5" w:rsidRDefault="00C90B26">
      <w:pPr>
        <w:pStyle w:val="a3"/>
        <w:ind w:left="539" w:right="849"/>
        <w:rPr>
          <w:b/>
          <w:iCs/>
        </w:rPr>
      </w:pPr>
      <w:r w:rsidRPr="004C69A5">
        <w:rPr>
          <w:b/>
          <w:iCs/>
        </w:rPr>
        <w:t>Национально-культурные</w:t>
      </w:r>
      <w:r w:rsidRPr="004C69A5">
        <w:rPr>
          <w:b/>
          <w:iCs/>
          <w:spacing w:val="1"/>
        </w:rPr>
        <w:t xml:space="preserve"> </w:t>
      </w:r>
      <w:r w:rsidRPr="004C69A5">
        <w:rPr>
          <w:b/>
          <w:iCs/>
        </w:rPr>
        <w:t>особенности</w:t>
      </w:r>
    </w:p>
    <w:p w14:paraId="61E156A5" w14:textId="77777777" w:rsidR="00173FF8" w:rsidRDefault="00173FF8" w:rsidP="00173FF8">
      <w:pPr>
        <w:pStyle w:val="a3"/>
        <w:ind w:left="539" w:right="849"/>
      </w:pPr>
      <w:r>
        <w:t xml:space="preserve">Бе́лгород — город на юге средней полосы европейской части России, административный центр Белгородской области. Расположен на южной окраине Среднерусской возвышенности, на берегах Белгородского водохранилища, рек Везелки и Северский Донец, в 700 км к югу от Москвы. Образует муниципальное образование городской округ город Белгород. Первый в России город, получивший звание «Город воинской славы». </w:t>
      </w:r>
    </w:p>
    <w:p w14:paraId="1CC5F48D" w14:textId="77777777" w:rsidR="005D1EB4" w:rsidRDefault="004C69A5" w:rsidP="00173FF8">
      <w:pPr>
        <w:pStyle w:val="a3"/>
        <w:ind w:left="539" w:right="849"/>
      </w:pPr>
      <w:r>
        <w:t>О</w:t>
      </w:r>
      <w:r w:rsidR="00C90B26">
        <w:t>бучение и</w:t>
      </w:r>
      <w:r w:rsidR="00C90B26">
        <w:rPr>
          <w:spacing w:val="1"/>
        </w:rPr>
        <w:t xml:space="preserve"> </w:t>
      </w:r>
      <w:r w:rsidR="00C90B26">
        <w:t xml:space="preserve">воспитание в </w:t>
      </w:r>
      <w:r>
        <w:t>МБ</w:t>
      </w:r>
      <w:r w:rsidR="00C90B26">
        <w:t>ДОУ</w:t>
      </w:r>
      <w:r w:rsidR="00C90B26">
        <w:rPr>
          <w:spacing w:val="1"/>
        </w:rPr>
        <w:t xml:space="preserve"> </w:t>
      </w:r>
      <w:r w:rsidR="00C90B26">
        <w:t>осуществляется на русском языке. Основной</w:t>
      </w:r>
      <w:r w:rsidR="00C90B26">
        <w:rPr>
          <w:spacing w:val="1"/>
        </w:rPr>
        <w:t xml:space="preserve"> </w:t>
      </w:r>
      <w:r w:rsidR="00C90B26">
        <w:t>контингент воспитанников проживает в условиях города. Реализация данного компонента</w:t>
      </w:r>
      <w:r w:rsidR="00C90B26">
        <w:rPr>
          <w:spacing w:val="1"/>
        </w:rPr>
        <w:t xml:space="preserve"> </w:t>
      </w:r>
      <w:r w:rsidR="00C90B26">
        <w:t>осуществляется</w:t>
      </w:r>
      <w:r w:rsidR="00C90B26">
        <w:rPr>
          <w:spacing w:val="1"/>
        </w:rPr>
        <w:t xml:space="preserve"> </w:t>
      </w:r>
      <w:r w:rsidR="00C90B26">
        <w:t>через</w:t>
      </w:r>
      <w:r w:rsidR="00C90B26">
        <w:rPr>
          <w:spacing w:val="1"/>
        </w:rPr>
        <w:t xml:space="preserve"> </w:t>
      </w:r>
      <w:r w:rsidR="00C90B26">
        <w:t>знакомство</w:t>
      </w:r>
      <w:r w:rsidR="00C90B26">
        <w:rPr>
          <w:spacing w:val="1"/>
        </w:rPr>
        <w:t xml:space="preserve"> </w:t>
      </w:r>
      <w:r w:rsidR="00C90B26">
        <w:t>с</w:t>
      </w:r>
      <w:r w:rsidR="00C90B26">
        <w:rPr>
          <w:spacing w:val="1"/>
        </w:rPr>
        <w:t xml:space="preserve"> </w:t>
      </w:r>
      <w:r w:rsidR="00C90B26">
        <w:t>национально-культурными</w:t>
      </w:r>
      <w:r w:rsidR="00C90B26">
        <w:rPr>
          <w:spacing w:val="1"/>
        </w:rPr>
        <w:t xml:space="preserve"> </w:t>
      </w:r>
      <w:r w:rsidR="00C90B26">
        <w:t>особенностями</w:t>
      </w:r>
      <w:r w:rsidR="00C90B26">
        <w:rPr>
          <w:spacing w:val="1"/>
        </w:rPr>
        <w:t xml:space="preserve"> </w:t>
      </w:r>
      <w:r w:rsidR="00C90B26">
        <w:t>Белгородчины.</w:t>
      </w:r>
      <w:r w:rsidR="00C90B26">
        <w:rPr>
          <w:spacing w:val="1"/>
        </w:rPr>
        <w:t xml:space="preserve"> </w:t>
      </w:r>
      <w:r w:rsidR="00C90B26">
        <w:t>Знакомясь</w:t>
      </w:r>
      <w:r w:rsidR="00C90B26">
        <w:rPr>
          <w:spacing w:val="2"/>
        </w:rPr>
        <w:t xml:space="preserve"> </w:t>
      </w:r>
      <w:r w:rsidR="00C90B26">
        <w:t>с</w:t>
      </w:r>
      <w:r w:rsidR="00C90B26">
        <w:rPr>
          <w:spacing w:val="1"/>
        </w:rPr>
        <w:t xml:space="preserve"> </w:t>
      </w:r>
      <w:r w:rsidR="00C90B26">
        <w:t>родным</w:t>
      </w:r>
      <w:r w:rsidR="00C90B26">
        <w:rPr>
          <w:spacing w:val="1"/>
        </w:rPr>
        <w:t xml:space="preserve"> </w:t>
      </w:r>
      <w:r w:rsidR="00C90B26">
        <w:t>краем,</w:t>
      </w:r>
      <w:r w:rsidR="00C90B26">
        <w:rPr>
          <w:spacing w:val="2"/>
        </w:rPr>
        <w:t xml:space="preserve"> </w:t>
      </w:r>
      <w:r w:rsidR="00C90B26">
        <w:t>его</w:t>
      </w:r>
      <w:r w:rsidR="00C90B26">
        <w:rPr>
          <w:spacing w:val="1"/>
        </w:rPr>
        <w:t xml:space="preserve"> </w:t>
      </w:r>
      <w:r w:rsidR="00C90B26">
        <w:t>достопримечательностями,</w:t>
      </w:r>
      <w:r w:rsidR="00C90B26">
        <w:rPr>
          <w:spacing w:val="5"/>
        </w:rPr>
        <w:t xml:space="preserve"> </w:t>
      </w:r>
      <w:r w:rsidR="00C90B26">
        <w:t>ребенок</w:t>
      </w:r>
      <w:r w:rsidR="00C90B26">
        <w:rPr>
          <w:spacing w:val="7"/>
        </w:rPr>
        <w:t xml:space="preserve"> </w:t>
      </w:r>
      <w:r w:rsidR="00C90B26">
        <w:t>учится</w:t>
      </w:r>
      <w:r>
        <w:t xml:space="preserve"> </w:t>
      </w:r>
      <w:r w:rsidR="00C90B26">
        <w:t>осознавать</w:t>
      </w:r>
      <w:r w:rsidR="00C90B26">
        <w:rPr>
          <w:spacing w:val="1"/>
        </w:rPr>
        <w:t xml:space="preserve"> </w:t>
      </w:r>
      <w:r w:rsidR="00C90B26">
        <w:t>себя,</w:t>
      </w:r>
      <w:r w:rsidR="00C90B26">
        <w:rPr>
          <w:spacing w:val="1"/>
        </w:rPr>
        <w:t xml:space="preserve"> </w:t>
      </w:r>
      <w:r w:rsidR="00C90B26">
        <w:t>живущим</w:t>
      </w:r>
      <w:r w:rsidR="00C90B26">
        <w:rPr>
          <w:spacing w:val="1"/>
        </w:rPr>
        <w:t xml:space="preserve"> </w:t>
      </w:r>
      <w:r w:rsidR="00C90B26">
        <w:t>в</w:t>
      </w:r>
      <w:r w:rsidR="00C90B26">
        <w:rPr>
          <w:spacing w:val="1"/>
        </w:rPr>
        <w:t xml:space="preserve"> </w:t>
      </w:r>
      <w:r w:rsidR="00C90B26">
        <w:t>определенный</w:t>
      </w:r>
      <w:r w:rsidR="00C90B26">
        <w:rPr>
          <w:spacing w:val="1"/>
        </w:rPr>
        <w:t xml:space="preserve"> </w:t>
      </w:r>
      <w:r w:rsidR="00C90B26">
        <w:t>временной</w:t>
      </w:r>
      <w:r w:rsidR="00C90B26">
        <w:rPr>
          <w:spacing w:val="1"/>
        </w:rPr>
        <w:t xml:space="preserve"> </w:t>
      </w:r>
      <w:r w:rsidR="00C90B26">
        <w:t>период,</w:t>
      </w:r>
      <w:r w:rsidR="00C90B26">
        <w:rPr>
          <w:spacing w:val="1"/>
        </w:rPr>
        <w:t xml:space="preserve"> </w:t>
      </w:r>
      <w:r w:rsidR="00C90B26">
        <w:t>в</w:t>
      </w:r>
      <w:r w:rsidR="00C90B26">
        <w:rPr>
          <w:spacing w:val="1"/>
        </w:rPr>
        <w:t xml:space="preserve"> </w:t>
      </w:r>
      <w:r w:rsidR="00C90B26">
        <w:t>определенных</w:t>
      </w:r>
      <w:r w:rsidR="00C90B26">
        <w:rPr>
          <w:spacing w:val="1"/>
        </w:rPr>
        <w:t xml:space="preserve"> </w:t>
      </w:r>
      <w:r w:rsidR="00C90B26">
        <w:t>этнокультурных</w:t>
      </w:r>
      <w:r w:rsidR="00C90B26">
        <w:rPr>
          <w:spacing w:val="3"/>
        </w:rPr>
        <w:t xml:space="preserve"> </w:t>
      </w:r>
      <w:r w:rsidR="00C90B26">
        <w:t>условиях.</w:t>
      </w:r>
    </w:p>
    <w:p w14:paraId="71437B51" w14:textId="77777777" w:rsidR="004C69A5" w:rsidRDefault="00C90B26">
      <w:pPr>
        <w:pStyle w:val="a3"/>
        <w:ind w:left="539" w:right="848"/>
        <w:rPr>
          <w:b/>
          <w:i/>
        </w:rPr>
      </w:pPr>
      <w:r w:rsidRPr="004C69A5">
        <w:rPr>
          <w:b/>
          <w:iCs/>
        </w:rPr>
        <w:t>Климатические</w:t>
      </w:r>
      <w:r w:rsidRPr="004C69A5">
        <w:rPr>
          <w:b/>
          <w:iCs/>
          <w:spacing w:val="1"/>
        </w:rPr>
        <w:t xml:space="preserve"> </w:t>
      </w:r>
      <w:r w:rsidRPr="004C69A5">
        <w:rPr>
          <w:b/>
          <w:iCs/>
        </w:rPr>
        <w:t>особенности</w:t>
      </w:r>
    </w:p>
    <w:p w14:paraId="44DED82C" w14:textId="77777777" w:rsidR="005D1EB4" w:rsidRDefault="00C90B26" w:rsidP="004C69A5">
      <w:pPr>
        <w:pStyle w:val="a3"/>
        <w:ind w:left="539" w:right="848"/>
      </w:pPr>
      <w:r>
        <w:rPr>
          <w:b/>
          <w:i/>
          <w:spacing w:val="1"/>
        </w:rPr>
        <w:t xml:space="preserve"> </w:t>
      </w:r>
      <w:r w:rsidR="004C69A5">
        <w:t>П</w:t>
      </w:r>
      <w:r>
        <w:t>ри</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учитываются</w:t>
      </w:r>
      <w:r>
        <w:rPr>
          <w:spacing w:val="1"/>
        </w:rPr>
        <w:t xml:space="preserve"> </w:t>
      </w:r>
      <w:r>
        <w:t>климатические</w:t>
      </w:r>
      <w:r>
        <w:rPr>
          <w:spacing w:val="1"/>
        </w:rPr>
        <w:t xml:space="preserve"> </w:t>
      </w:r>
      <w:r>
        <w:t>особенности</w:t>
      </w:r>
      <w:r>
        <w:rPr>
          <w:spacing w:val="1"/>
        </w:rPr>
        <w:t xml:space="preserve"> </w:t>
      </w:r>
      <w:r>
        <w:t>региона.</w:t>
      </w:r>
      <w:r>
        <w:rPr>
          <w:spacing w:val="1"/>
        </w:rPr>
        <w:t xml:space="preserve"> </w:t>
      </w:r>
      <w:r>
        <w:t>Белгородская</w:t>
      </w:r>
      <w:r>
        <w:rPr>
          <w:spacing w:val="1"/>
        </w:rPr>
        <w:t xml:space="preserve"> </w:t>
      </w:r>
      <w:r>
        <w:t>область</w:t>
      </w:r>
      <w:r>
        <w:rPr>
          <w:spacing w:val="60"/>
        </w:rPr>
        <w:t xml:space="preserve"> </w:t>
      </w:r>
      <w:r>
        <w:t>–</w:t>
      </w:r>
      <w:r>
        <w:rPr>
          <w:spacing w:val="60"/>
        </w:rPr>
        <w:t xml:space="preserve"> </w:t>
      </w:r>
      <w:r>
        <w:t>средняя</w:t>
      </w:r>
      <w:r>
        <w:rPr>
          <w:spacing w:val="1"/>
        </w:rPr>
        <w:t xml:space="preserve"> </w:t>
      </w:r>
      <w:r>
        <w:t>полоса России: время начала и окончания тех или иных сезонных явлений (листопад,</w:t>
      </w:r>
      <w:r>
        <w:rPr>
          <w:spacing w:val="1"/>
        </w:rPr>
        <w:t xml:space="preserve"> </w:t>
      </w:r>
      <w:r>
        <w:t>таяние снега и т. д.) и интенсивность их протекания; состав флоры и фауны; длительность</w:t>
      </w:r>
      <w:r>
        <w:rPr>
          <w:spacing w:val="1"/>
        </w:rPr>
        <w:t xml:space="preserve"> </w:t>
      </w:r>
      <w:r>
        <w:t>светового</w:t>
      </w:r>
      <w:r>
        <w:rPr>
          <w:spacing w:val="-1"/>
        </w:rPr>
        <w:t xml:space="preserve"> </w:t>
      </w:r>
      <w:r>
        <w:t>дня; погодные</w:t>
      </w:r>
      <w:r>
        <w:rPr>
          <w:spacing w:val="1"/>
        </w:rPr>
        <w:t xml:space="preserve"> </w:t>
      </w:r>
      <w:r>
        <w:t>условия и</w:t>
      </w:r>
      <w:r>
        <w:rPr>
          <w:spacing w:val="-2"/>
        </w:rPr>
        <w:t xml:space="preserve"> </w:t>
      </w:r>
      <w:r>
        <w:t>т. д.</w:t>
      </w:r>
      <w:r w:rsidR="004C69A5">
        <w:t xml:space="preserve"> </w:t>
      </w:r>
      <w:r>
        <w:t>Основными чертами климата являются: умеренно холодная зима и сухое жаркое</w:t>
      </w:r>
      <w:r>
        <w:rPr>
          <w:spacing w:val="1"/>
        </w:rPr>
        <w:t xml:space="preserve"> </w:t>
      </w:r>
      <w:r>
        <w:t>лето. В холодное время года пребывание детей на открытом воздухе</w:t>
      </w:r>
      <w:r>
        <w:rPr>
          <w:spacing w:val="1"/>
        </w:rPr>
        <w:t xml:space="preserve"> </w:t>
      </w:r>
      <w:r>
        <w:t>уменьшается.</w:t>
      </w:r>
      <w:r>
        <w:rPr>
          <w:spacing w:val="1"/>
        </w:rPr>
        <w:t xml:space="preserve"> </w:t>
      </w:r>
      <w:r>
        <w:t>В</w:t>
      </w:r>
      <w:r>
        <w:rPr>
          <w:spacing w:val="1"/>
        </w:rPr>
        <w:t xml:space="preserve"> </w:t>
      </w:r>
      <w:r>
        <w:t>теплое</w:t>
      </w:r>
      <w:r>
        <w:rPr>
          <w:spacing w:val="1"/>
        </w:rPr>
        <w:t xml:space="preserve"> </w:t>
      </w:r>
      <w:r>
        <w:t>время</w:t>
      </w:r>
      <w:r>
        <w:rPr>
          <w:spacing w:val="1"/>
        </w:rPr>
        <w:t xml:space="preserve"> </w:t>
      </w:r>
      <w:r>
        <w:t>года</w:t>
      </w:r>
      <w:r>
        <w:rPr>
          <w:spacing w:val="1"/>
        </w:rPr>
        <w:t xml:space="preserve"> </w:t>
      </w:r>
      <w:r>
        <w:t>–</w:t>
      </w:r>
      <w:r>
        <w:rPr>
          <w:spacing w:val="1"/>
        </w:rPr>
        <w:t xml:space="preserve"> </w:t>
      </w:r>
      <w:r>
        <w:t>жизнедеятельность</w:t>
      </w:r>
      <w:r>
        <w:rPr>
          <w:spacing w:val="1"/>
        </w:rPr>
        <w:t xml:space="preserve"> </w:t>
      </w:r>
      <w:r>
        <w:t>детей,</w:t>
      </w:r>
      <w:r>
        <w:rPr>
          <w:spacing w:val="1"/>
        </w:rPr>
        <w:t xml:space="preserve"> </w:t>
      </w:r>
      <w:r>
        <w:t>преимущественно,</w:t>
      </w:r>
      <w:r>
        <w:rPr>
          <w:spacing w:val="1"/>
        </w:rPr>
        <w:t xml:space="preserve"> </w:t>
      </w:r>
      <w:r>
        <w:t>организуется</w:t>
      </w:r>
      <w:r>
        <w:rPr>
          <w:spacing w:val="1"/>
        </w:rPr>
        <w:t xml:space="preserve"> </w:t>
      </w:r>
      <w:r>
        <w:t>на</w:t>
      </w:r>
      <w:r>
        <w:rPr>
          <w:spacing w:val="1"/>
        </w:rPr>
        <w:t xml:space="preserve"> </w:t>
      </w:r>
      <w:r>
        <w:t>открытом</w:t>
      </w:r>
      <w:r>
        <w:rPr>
          <w:spacing w:val="1"/>
        </w:rPr>
        <w:t xml:space="preserve"> </w:t>
      </w:r>
      <w:r>
        <w:t>воздухе.</w:t>
      </w:r>
      <w:r>
        <w:rPr>
          <w:spacing w:val="1"/>
        </w:rPr>
        <w:t xml:space="preserve"> </w:t>
      </w:r>
      <w:r>
        <w:t>Исходя</w:t>
      </w:r>
      <w:r>
        <w:rPr>
          <w:spacing w:val="1"/>
        </w:rPr>
        <w:t xml:space="preserve"> </w:t>
      </w:r>
      <w:r>
        <w:t>из</w:t>
      </w:r>
      <w:r>
        <w:rPr>
          <w:spacing w:val="1"/>
        </w:rPr>
        <w:t xml:space="preserve"> </w:t>
      </w:r>
      <w:r>
        <w:t>климатических</w:t>
      </w:r>
      <w:r>
        <w:rPr>
          <w:spacing w:val="1"/>
        </w:rPr>
        <w:t xml:space="preserve"> </w:t>
      </w:r>
      <w:r>
        <w:t>особенностей</w:t>
      </w:r>
      <w:r>
        <w:rPr>
          <w:spacing w:val="1"/>
        </w:rPr>
        <w:t xml:space="preserve"> </w:t>
      </w:r>
      <w:r>
        <w:t>региона,</w:t>
      </w:r>
      <w:r>
        <w:rPr>
          <w:spacing w:val="1"/>
        </w:rPr>
        <w:t xml:space="preserve"> </w:t>
      </w:r>
      <w:r>
        <w:t>график</w:t>
      </w:r>
      <w:r>
        <w:rPr>
          <w:spacing w:val="1"/>
        </w:rPr>
        <w:t xml:space="preserve"> </w:t>
      </w:r>
      <w:r>
        <w:t>образовательного процесса и режим дня составляется в соответствии с выделением двух</w:t>
      </w:r>
      <w:r>
        <w:rPr>
          <w:spacing w:val="1"/>
        </w:rPr>
        <w:t xml:space="preserve"> </w:t>
      </w:r>
      <w:r>
        <w:t>периодов:</w:t>
      </w:r>
      <w:r>
        <w:rPr>
          <w:spacing w:val="-3"/>
        </w:rPr>
        <w:t xml:space="preserve"> </w:t>
      </w:r>
      <w:r>
        <w:t>холодный</w:t>
      </w:r>
      <w:r>
        <w:rPr>
          <w:spacing w:val="1"/>
        </w:rPr>
        <w:t xml:space="preserve"> </w:t>
      </w:r>
      <w:r>
        <w:t>период</w:t>
      </w:r>
      <w:r>
        <w:rPr>
          <w:spacing w:val="-1"/>
        </w:rPr>
        <w:t xml:space="preserve"> </w:t>
      </w:r>
      <w:r>
        <w:t>(сентябрь-май);</w:t>
      </w:r>
      <w:r>
        <w:rPr>
          <w:spacing w:val="-1"/>
        </w:rPr>
        <w:t xml:space="preserve"> </w:t>
      </w:r>
      <w:r>
        <w:t>теплый</w:t>
      </w:r>
      <w:r>
        <w:rPr>
          <w:spacing w:val="1"/>
        </w:rPr>
        <w:t xml:space="preserve"> </w:t>
      </w:r>
      <w:r>
        <w:t>период</w:t>
      </w:r>
      <w:r>
        <w:rPr>
          <w:spacing w:val="-1"/>
        </w:rPr>
        <w:t xml:space="preserve"> </w:t>
      </w:r>
      <w:r>
        <w:t>(июнь-</w:t>
      </w:r>
      <w:r>
        <w:rPr>
          <w:spacing w:val="-1"/>
        </w:rPr>
        <w:t xml:space="preserve"> </w:t>
      </w:r>
      <w:r>
        <w:t>август).</w:t>
      </w:r>
    </w:p>
    <w:p w14:paraId="3417F2AA" w14:textId="77777777" w:rsidR="005D1EB4" w:rsidRPr="004C69A5" w:rsidRDefault="00C90B26">
      <w:pPr>
        <w:pStyle w:val="3"/>
        <w:spacing w:before="3"/>
        <w:rPr>
          <w:i w:val="0"/>
          <w:iCs w:val="0"/>
        </w:rPr>
      </w:pPr>
      <w:bookmarkStart w:id="9" w:name="_Hlk173319947"/>
      <w:r w:rsidRPr="004C69A5">
        <w:rPr>
          <w:i w:val="0"/>
          <w:iCs w:val="0"/>
        </w:rPr>
        <w:t>Экономические</w:t>
      </w:r>
      <w:r w:rsidRPr="004C69A5">
        <w:rPr>
          <w:i w:val="0"/>
          <w:iCs w:val="0"/>
          <w:spacing w:val="-7"/>
        </w:rPr>
        <w:t xml:space="preserve"> </w:t>
      </w:r>
      <w:r w:rsidRPr="004C69A5">
        <w:rPr>
          <w:i w:val="0"/>
          <w:iCs w:val="0"/>
        </w:rPr>
        <w:t>и</w:t>
      </w:r>
      <w:r w:rsidRPr="004C69A5">
        <w:rPr>
          <w:i w:val="0"/>
          <w:iCs w:val="0"/>
          <w:spacing w:val="-6"/>
        </w:rPr>
        <w:t xml:space="preserve"> </w:t>
      </w:r>
      <w:r w:rsidRPr="004C69A5">
        <w:rPr>
          <w:i w:val="0"/>
          <w:iCs w:val="0"/>
        </w:rPr>
        <w:t>социальные</w:t>
      </w:r>
      <w:r w:rsidRPr="004C69A5">
        <w:rPr>
          <w:i w:val="0"/>
          <w:iCs w:val="0"/>
          <w:spacing w:val="-6"/>
        </w:rPr>
        <w:t xml:space="preserve"> </w:t>
      </w:r>
      <w:r w:rsidRPr="004C69A5">
        <w:rPr>
          <w:i w:val="0"/>
          <w:iCs w:val="0"/>
        </w:rPr>
        <w:t>условия</w:t>
      </w:r>
      <w:r w:rsidRPr="004C69A5">
        <w:rPr>
          <w:i w:val="0"/>
          <w:iCs w:val="0"/>
          <w:spacing w:val="-6"/>
        </w:rPr>
        <w:t xml:space="preserve"> </w:t>
      </w:r>
      <w:r w:rsidRPr="004C69A5">
        <w:rPr>
          <w:i w:val="0"/>
          <w:iCs w:val="0"/>
        </w:rPr>
        <w:t>территории</w:t>
      </w:r>
      <w:r w:rsidRPr="004C69A5">
        <w:rPr>
          <w:i w:val="0"/>
          <w:iCs w:val="0"/>
          <w:spacing w:val="-6"/>
        </w:rPr>
        <w:t xml:space="preserve"> </w:t>
      </w:r>
      <w:r w:rsidRPr="004C69A5">
        <w:rPr>
          <w:i w:val="0"/>
          <w:iCs w:val="0"/>
        </w:rPr>
        <w:t>нахождения</w:t>
      </w:r>
    </w:p>
    <w:bookmarkEnd w:id="9"/>
    <w:p w14:paraId="15C54611" w14:textId="77777777" w:rsidR="005D1EB4" w:rsidRDefault="00C90B26">
      <w:pPr>
        <w:pStyle w:val="a3"/>
        <w:ind w:left="539" w:right="849"/>
      </w:pPr>
      <w:r>
        <w:t>Основное здание МБДОУ д/с № 6 расположено по Народному бульвару, окружено</w:t>
      </w:r>
      <w:r>
        <w:rPr>
          <w:spacing w:val="1"/>
        </w:rPr>
        <w:t xml:space="preserve"> </w:t>
      </w:r>
      <w:r>
        <w:t>жилыми</w:t>
      </w:r>
      <w:r>
        <w:rPr>
          <w:spacing w:val="1"/>
        </w:rPr>
        <w:t xml:space="preserve"> </w:t>
      </w:r>
      <w:r>
        <w:t>домами</w:t>
      </w:r>
      <w:r>
        <w:rPr>
          <w:spacing w:val="1"/>
        </w:rPr>
        <w:t xml:space="preserve"> </w:t>
      </w:r>
      <w:r>
        <w:t>и</w:t>
      </w:r>
      <w:r>
        <w:rPr>
          <w:spacing w:val="1"/>
        </w:rPr>
        <w:t xml:space="preserve"> </w:t>
      </w:r>
      <w:r>
        <w:t>административными</w:t>
      </w:r>
      <w:r>
        <w:rPr>
          <w:spacing w:val="1"/>
        </w:rPr>
        <w:t xml:space="preserve"> </w:t>
      </w:r>
      <w:r>
        <w:t>зданиями.</w:t>
      </w:r>
      <w:r>
        <w:rPr>
          <w:spacing w:val="1"/>
        </w:rPr>
        <w:t xml:space="preserve"> </w:t>
      </w:r>
      <w:r>
        <w:t>С</w:t>
      </w:r>
      <w:r>
        <w:rPr>
          <w:spacing w:val="1"/>
        </w:rPr>
        <w:t xml:space="preserve"> </w:t>
      </w:r>
      <w:r>
        <w:t>восточной</w:t>
      </w:r>
      <w:r>
        <w:rPr>
          <w:spacing w:val="1"/>
        </w:rPr>
        <w:t xml:space="preserve"> </w:t>
      </w:r>
      <w:r>
        <w:t>стороны</w:t>
      </w:r>
      <w:r>
        <w:rPr>
          <w:spacing w:val="1"/>
        </w:rPr>
        <w:t xml:space="preserve"> </w:t>
      </w:r>
      <w:r>
        <w:t>МБДОУ</w:t>
      </w:r>
      <w:r>
        <w:rPr>
          <w:spacing w:val="-57"/>
        </w:rPr>
        <w:t xml:space="preserve"> </w:t>
      </w:r>
      <w:r>
        <w:t>примыкает</w:t>
      </w:r>
      <w:r>
        <w:rPr>
          <w:spacing w:val="1"/>
        </w:rPr>
        <w:t xml:space="preserve"> </w:t>
      </w:r>
      <w:r>
        <w:t>к</w:t>
      </w:r>
      <w:r>
        <w:rPr>
          <w:spacing w:val="1"/>
        </w:rPr>
        <w:t xml:space="preserve"> </w:t>
      </w:r>
      <w:r>
        <w:t>МБОУ</w:t>
      </w:r>
      <w:r>
        <w:rPr>
          <w:spacing w:val="1"/>
        </w:rPr>
        <w:t xml:space="preserve"> </w:t>
      </w:r>
      <w:r>
        <w:t>СОШ</w:t>
      </w:r>
      <w:r>
        <w:rPr>
          <w:spacing w:val="1"/>
        </w:rPr>
        <w:t xml:space="preserve"> </w:t>
      </w:r>
      <w:r>
        <w:t>№19, с</w:t>
      </w:r>
      <w:r>
        <w:rPr>
          <w:spacing w:val="1"/>
        </w:rPr>
        <w:t xml:space="preserve"> </w:t>
      </w:r>
      <w:r>
        <w:t>северной</w:t>
      </w:r>
      <w:r>
        <w:rPr>
          <w:spacing w:val="1"/>
        </w:rPr>
        <w:t xml:space="preserve"> </w:t>
      </w:r>
      <w:r>
        <w:t>стороны</w:t>
      </w:r>
      <w:r>
        <w:rPr>
          <w:spacing w:val="1"/>
        </w:rPr>
        <w:t xml:space="preserve"> </w:t>
      </w:r>
      <w:r>
        <w:t>–</w:t>
      </w:r>
      <w:r>
        <w:rPr>
          <w:spacing w:val="1"/>
        </w:rPr>
        <w:t xml:space="preserve"> </w:t>
      </w:r>
      <w:r>
        <w:t>здание</w:t>
      </w:r>
      <w:r>
        <w:rPr>
          <w:spacing w:val="1"/>
        </w:rPr>
        <w:t xml:space="preserve"> </w:t>
      </w:r>
      <w:r>
        <w:t>отделения</w:t>
      </w:r>
      <w:r>
        <w:rPr>
          <w:spacing w:val="1"/>
        </w:rPr>
        <w:t xml:space="preserve"> </w:t>
      </w:r>
      <w:r>
        <w:t>Сбербанка,</w:t>
      </w:r>
      <w:r>
        <w:rPr>
          <w:spacing w:val="1"/>
        </w:rPr>
        <w:t xml:space="preserve"> </w:t>
      </w:r>
      <w:r>
        <w:t>городской больницы №1, с южной стороны находятся здания Центр</w:t>
      </w:r>
      <w:r w:rsidR="004C69A5">
        <w:t>а</w:t>
      </w:r>
      <w:r>
        <w:t xml:space="preserve"> кино </w:t>
      </w:r>
      <w:r>
        <w:lastRenderedPageBreak/>
        <w:t>«Победа», с</w:t>
      </w:r>
      <w:r>
        <w:rPr>
          <w:spacing w:val="1"/>
        </w:rPr>
        <w:t xml:space="preserve"> </w:t>
      </w:r>
      <w:r>
        <w:t>западной стороны – стадион</w:t>
      </w:r>
      <w:r>
        <w:rPr>
          <w:spacing w:val="1"/>
        </w:rPr>
        <w:t xml:space="preserve"> </w:t>
      </w:r>
      <w:r>
        <w:t>«Салют».</w:t>
      </w:r>
      <w:r>
        <w:rPr>
          <w:spacing w:val="1"/>
        </w:rPr>
        <w:t xml:space="preserve"> </w:t>
      </w:r>
      <w:r>
        <w:t>На расстоянии 500 м. от МБДОУ расположен</w:t>
      </w:r>
      <w:r>
        <w:rPr>
          <w:spacing w:val="1"/>
        </w:rPr>
        <w:t xml:space="preserve"> </w:t>
      </w:r>
      <w:r>
        <w:t>городской парк культуры и отдыха им. Ленина. Это создает благоприятные возможности</w:t>
      </w:r>
      <w:r>
        <w:rPr>
          <w:spacing w:val="1"/>
        </w:rPr>
        <w:t xml:space="preserve"> </w:t>
      </w:r>
      <w:r>
        <w:t>для</w:t>
      </w:r>
      <w:r>
        <w:rPr>
          <w:spacing w:val="1"/>
        </w:rPr>
        <w:t xml:space="preserve"> </w:t>
      </w:r>
      <w:r>
        <w:t>обогащения</w:t>
      </w:r>
      <w:r>
        <w:rPr>
          <w:spacing w:val="1"/>
        </w:rPr>
        <w:t xml:space="preserve"> </w:t>
      </w:r>
      <w:r>
        <w:t>деятельности</w:t>
      </w:r>
      <w:r>
        <w:rPr>
          <w:spacing w:val="1"/>
        </w:rPr>
        <w:t xml:space="preserve"> </w:t>
      </w:r>
      <w:r>
        <w:t>МБДОУ,</w:t>
      </w:r>
      <w:r>
        <w:rPr>
          <w:spacing w:val="1"/>
        </w:rPr>
        <w:t xml:space="preserve"> </w:t>
      </w:r>
      <w:r>
        <w:t>расширяет</w:t>
      </w:r>
      <w:r>
        <w:rPr>
          <w:spacing w:val="1"/>
        </w:rPr>
        <w:t xml:space="preserve"> </w:t>
      </w:r>
      <w:r>
        <w:t>спектр</w:t>
      </w:r>
      <w:r>
        <w:rPr>
          <w:spacing w:val="1"/>
        </w:rPr>
        <w:t xml:space="preserve"> </w:t>
      </w:r>
      <w:r>
        <w:t>социального</w:t>
      </w:r>
      <w:r>
        <w:rPr>
          <w:spacing w:val="1"/>
        </w:rPr>
        <w:t xml:space="preserve"> </w:t>
      </w:r>
      <w:r>
        <w:t>партнерства</w:t>
      </w:r>
      <w:r>
        <w:rPr>
          <w:spacing w:val="1"/>
        </w:rPr>
        <w:t xml:space="preserve"> </w:t>
      </w:r>
      <w:r>
        <w:t>с</w:t>
      </w:r>
      <w:r>
        <w:rPr>
          <w:spacing w:val="1"/>
        </w:rPr>
        <w:t xml:space="preserve"> </w:t>
      </w:r>
      <w:r>
        <w:t>учреждениями</w:t>
      </w:r>
      <w:r>
        <w:rPr>
          <w:spacing w:val="1"/>
        </w:rPr>
        <w:t xml:space="preserve"> </w:t>
      </w:r>
      <w:r>
        <w:t>культуры,</w:t>
      </w:r>
      <w:r>
        <w:rPr>
          <w:spacing w:val="1"/>
        </w:rPr>
        <w:t xml:space="preserve"> </w:t>
      </w:r>
      <w:r>
        <w:t>образования,</w:t>
      </w:r>
      <w:r>
        <w:rPr>
          <w:spacing w:val="1"/>
        </w:rPr>
        <w:t xml:space="preserve"> </w:t>
      </w:r>
      <w:r>
        <w:t>здравоохранения,</w:t>
      </w:r>
      <w:r>
        <w:rPr>
          <w:spacing w:val="1"/>
        </w:rPr>
        <w:t xml:space="preserve"> </w:t>
      </w:r>
      <w:r>
        <w:t>способствует</w:t>
      </w:r>
      <w:r>
        <w:rPr>
          <w:spacing w:val="1"/>
        </w:rPr>
        <w:t xml:space="preserve"> </w:t>
      </w:r>
      <w:r>
        <w:t>социальной</w:t>
      </w:r>
      <w:r>
        <w:rPr>
          <w:spacing w:val="1"/>
        </w:rPr>
        <w:t xml:space="preserve"> </w:t>
      </w:r>
      <w:r>
        <w:t>адаптации</w:t>
      </w:r>
      <w:r>
        <w:rPr>
          <w:spacing w:val="1"/>
        </w:rPr>
        <w:t xml:space="preserve"> </w:t>
      </w:r>
      <w:r>
        <w:t>выпускников</w:t>
      </w:r>
      <w:r>
        <w:rPr>
          <w:spacing w:val="1"/>
        </w:rPr>
        <w:t xml:space="preserve"> </w:t>
      </w:r>
      <w:r>
        <w:t>МБДОУ</w:t>
      </w:r>
      <w:r>
        <w:rPr>
          <w:spacing w:val="1"/>
        </w:rPr>
        <w:t xml:space="preserve"> </w:t>
      </w:r>
      <w:r>
        <w:t>и</w:t>
      </w:r>
      <w:r>
        <w:rPr>
          <w:spacing w:val="1"/>
        </w:rPr>
        <w:t xml:space="preserve"> </w:t>
      </w:r>
      <w:r>
        <w:t>созданию</w:t>
      </w:r>
      <w:r>
        <w:rPr>
          <w:spacing w:val="1"/>
        </w:rPr>
        <w:t xml:space="preserve"> </w:t>
      </w:r>
      <w:r>
        <w:t>положительного</w:t>
      </w:r>
      <w:r>
        <w:rPr>
          <w:spacing w:val="1"/>
        </w:rPr>
        <w:t xml:space="preserve"> </w:t>
      </w:r>
      <w:r>
        <w:t>имиджа</w:t>
      </w:r>
      <w:r>
        <w:rPr>
          <w:spacing w:val="60"/>
        </w:rPr>
        <w:t xml:space="preserve"> </w:t>
      </w:r>
      <w:r>
        <w:t>детского</w:t>
      </w:r>
      <w:r>
        <w:rPr>
          <w:spacing w:val="60"/>
        </w:rPr>
        <w:t xml:space="preserve"> </w:t>
      </w:r>
      <w:r>
        <w:t>сада</w:t>
      </w:r>
      <w:r>
        <w:rPr>
          <w:spacing w:val="1"/>
        </w:rPr>
        <w:t xml:space="preserve"> </w:t>
      </w:r>
      <w:r>
        <w:t>среди жителей</w:t>
      </w:r>
      <w:r>
        <w:rPr>
          <w:spacing w:val="1"/>
        </w:rPr>
        <w:t xml:space="preserve"> </w:t>
      </w:r>
      <w:r>
        <w:t>микрорайона</w:t>
      </w:r>
      <w:r>
        <w:rPr>
          <w:spacing w:val="-1"/>
        </w:rPr>
        <w:t xml:space="preserve"> </w:t>
      </w:r>
      <w:r>
        <w:t>и</w:t>
      </w:r>
      <w:r>
        <w:rPr>
          <w:spacing w:val="1"/>
        </w:rPr>
        <w:t xml:space="preserve"> </w:t>
      </w:r>
      <w:r>
        <w:t>близлежащей</w:t>
      </w:r>
      <w:r>
        <w:rPr>
          <w:spacing w:val="-2"/>
        </w:rPr>
        <w:t xml:space="preserve"> </w:t>
      </w:r>
      <w:r>
        <w:t>территории.</w:t>
      </w:r>
    </w:p>
    <w:p w14:paraId="4C1DB9A4" w14:textId="77777777" w:rsidR="005D1EB4" w:rsidRDefault="00C90B26">
      <w:pPr>
        <w:pStyle w:val="a3"/>
        <w:ind w:left="540" w:right="850"/>
      </w:pPr>
      <w:r>
        <w:t>МБДОУ</w:t>
      </w:r>
      <w:r>
        <w:rPr>
          <w:spacing w:val="1"/>
        </w:rPr>
        <w:t xml:space="preserve"> </w:t>
      </w:r>
      <w:r>
        <w:t>функционирует</w:t>
      </w:r>
      <w:r>
        <w:rPr>
          <w:spacing w:val="1"/>
        </w:rPr>
        <w:t xml:space="preserve"> </w:t>
      </w:r>
      <w:r>
        <w:t>в</w:t>
      </w:r>
      <w:r>
        <w:rPr>
          <w:spacing w:val="1"/>
        </w:rPr>
        <w:t xml:space="preserve"> </w:t>
      </w:r>
      <w:r>
        <w:t>помещении,</w:t>
      </w:r>
      <w:r>
        <w:rPr>
          <w:spacing w:val="1"/>
        </w:rPr>
        <w:t xml:space="preserve"> </w:t>
      </w:r>
      <w:r>
        <w:t>отвечающем</w:t>
      </w:r>
      <w:r>
        <w:rPr>
          <w:spacing w:val="1"/>
        </w:rPr>
        <w:t xml:space="preserve"> </w:t>
      </w:r>
      <w:r>
        <w:t>санитарно-гигиеническим,</w:t>
      </w:r>
      <w:r>
        <w:rPr>
          <w:spacing w:val="1"/>
        </w:rPr>
        <w:t xml:space="preserve"> </w:t>
      </w:r>
      <w:r>
        <w:t>противоэпидемическим</w:t>
      </w:r>
      <w:r>
        <w:rPr>
          <w:spacing w:val="1"/>
        </w:rPr>
        <w:t xml:space="preserve"> </w:t>
      </w:r>
      <w:r>
        <w:t>требованиям</w:t>
      </w:r>
      <w:r>
        <w:rPr>
          <w:spacing w:val="1"/>
        </w:rPr>
        <w:t xml:space="preserve"> </w:t>
      </w:r>
      <w:r>
        <w:t>и</w:t>
      </w:r>
      <w:r>
        <w:rPr>
          <w:spacing w:val="1"/>
        </w:rPr>
        <w:t xml:space="preserve"> </w:t>
      </w:r>
      <w:r>
        <w:t>правилам</w:t>
      </w:r>
      <w:r>
        <w:rPr>
          <w:spacing w:val="1"/>
        </w:rPr>
        <w:t xml:space="preserve"> </w:t>
      </w:r>
      <w:r>
        <w:t>пожарной</w:t>
      </w:r>
      <w:r>
        <w:rPr>
          <w:spacing w:val="1"/>
        </w:rPr>
        <w:t xml:space="preserve"> </w:t>
      </w:r>
      <w:r>
        <w:t>безопасности,</w:t>
      </w:r>
      <w:r>
        <w:rPr>
          <w:spacing w:val="1"/>
        </w:rPr>
        <w:t xml:space="preserve"> </w:t>
      </w:r>
      <w:r>
        <w:t>а</w:t>
      </w:r>
      <w:r>
        <w:rPr>
          <w:spacing w:val="1"/>
        </w:rPr>
        <w:t xml:space="preserve"> </w:t>
      </w:r>
      <w:r>
        <w:t>также</w:t>
      </w:r>
      <w:r>
        <w:rPr>
          <w:spacing w:val="1"/>
        </w:rPr>
        <w:t xml:space="preserve"> </w:t>
      </w:r>
      <w:r>
        <w:t>психолого-педагогическим</w:t>
      </w:r>
      <w:r>
        <w:rPr>
          <w:spacing w:val="-2"/>
        </w:rPr>
        <w:t xml:space="preserve"> </w:t>
      </w:r>
      <w:r>
        <w:t>требованиям</w:t>
      </w:r>
      <w:r>
        <w:rPr>
          <w:spacing w:val="-4"/>
        </w:rPr>
        <w:t xml:space="preserve"> </w:t>
      </w:r>
      <w:r>
        <w:t>к благоустройству</w:t>
      </w:r>
      <w:r>
        <w:rPr>
          <w:spacing w:val="-10"/>
        </w:rPr>
        <w:t xml:space="preserve"> </w:t>
      </w:r>
      <w:r>
        <w:t>дошкольных</w:t>
      </w:r>
      <w:r>
        <w:rPr>
          <w:spacing w:val="3"/>
        </w:rPr>
        <w:t xml:space="preserve"> </w:t>
      </w:r>
      <w:r>
        <w:t>учреждений.</w:t>
      </w:r>
    </w:p>
    <w:p w14:paraId="2B679CA6" w14:textId="77777777" w:rsidR="005D1EB4" w:rsidRDefault="00C90B26">
      <w:pPr>
        <w:pStyle w:val="a3"/>
        <w:ind w:left="540" w:right="848"/>
      </w:pPr>
      <w:r>
        <w:t>Здание</w:t>
      </w:r>
      <w:r>
        <w:rPr>
          <w:spacing w:val="1"/>
        </w:rPr>
        <w:t xml:space="preserve"> </w:t>
      </w:r>
      <w:r>
        <w:t>детского</w:t>
      </w:r>
      <w:r>
        <w:rPr>
          <w:spacing w:val="1"/>
        </w:rPr>
        <w:t xml:space="preserve"> </w:t>
      </w:r>
      <w:r>
        <w:t>сада</w:t>
      </w:r>
      <w:r>
        <w:rPr>
          <w:spacing w:val="1"/>
        </w:rPr>
        <w:t xml:space="preserve"> </w:t>
      </w:r>
      <w:r>
        <w:t>двухэтажное,</w:t>
      </w:r>
      <w:r>
        <w:rPr>
          <w:spacing w:val="1"/>
        </w:rPr>
        <w:t xml:space="preserve"> </w:t>
      </w:r>
      <w:r>
        <w:t>центральное</w:t>
      </w:r>
      <w:r>
        <w:rPr>
          <w:spacing w:val="1"/>
        </w:rPr>
        <w:t xml:space="preserve"> </w:t>
      </w:r>
      <w:r>
        <w:t>отопление,</w:t>
      </w:r>
      <w:r>
        <w:rPr>
          <w:spacing w:val="1"/>
        </w:rPr>
        <w:t xml:space="preserve"> </w:t>
      </w:r>
      <w:r>
        <w:t>вода,</w:t>
      </w:r>
      <w:r>
        <w:rPr>
          <w:spacing w:val="1"/>
        </w:rPr>
        <w:t xml:space="preserve"> </w:t>
      </w:r>
      <w:r>
        <w:t>канализация,</w:t>
      </w:r>
      <w:r>
        <w:rPr>
          <w:spacing w:val="1"/>
        </w:rPr>
        <w:t xml:space="preserve"> </w:t>
      </w:r>
      <w:r>
        <w:t>сантехническое оборудование в хорошем состоянии. В МБДОУ имеются совмещенные</w:t>
      </w:r>
      <w:r>
        <w:rPr>
          <w:spacing w:val="1"/>
        </w:rPr>
        <w:t xml:space="preserve"> </w:t>
      </w:r>
      <w:r>
        <w:t>спортивный и музыкальный зал, методический кабинет, кабинеты педагога-психолога,</w:t>
      </w:r>
      <w:r>
        <w:rPr>
          <w:spacing w:val="1"/>
        </w:rPr>
        <w:t xml:space="preserve"> </w:t>
      </w:r>
      <w:r>
        <w:t>учителя-логопеда, учителя-дефектолога (тифлопедагога), ортоптический кабинет, кабинет</w:t>
      </w:r>
      <w:r>
        <w:rPr>
          <w:spacing w:val="-57"/>
        </w:rPr>
        <w:t xml:space="preserve"> </w:t>
      </w:r>
      <w:r>
        <w:t>заместителя заведующего по административно- хозяйственной работе, медицинский блок,</w:t>
      </w:r>
      <w:r>
        <w:rPr>
          <w:spacing w:val="-57"/>
        </w:rPr>
        <w:t xml:space="preserve"> </w:t>
      </w:r>
      <w:r>
        <w:t>включающий кабинет старшей</w:t>
      </w:r>
      <w:r>
        <w:rPr>
          <w:spacing w:val="1"/>
        </w:rPr>
        <w:t xml:space="preserve"> </w:t>
      </w:r>
      <w:r>
        <w:t>медсестры,</w:t>
      </w:r>
      <w:r>
        <w:rPr>
          <w:spacing w:val="-2"/>
        </w:rPr>
        <w:t xml:space="preserve"> </w:t>
      </w:r>
      <w:r>
        <w:t>прививочный</w:t>
      </w:r>
      <w:r>
        <w:rPr>
          <w:spacing w:val="1"/>
        </w:rPr>
        <w:t xml:space="preserve"> </w:t>
      </w:r>
      <w:r>
        <w:t>кабинет,</w:t>
      </w:r>
      <w:r>
        <w:rPr>
          <w:spacing w:val="-3"/>
        </w:rPr>
        <w:t xml:space="preserve"> </w:t>
      </w:r>
      <w:r>
        <w:t>изолятор.</w:t>
      </w:r>
    </w:p>
    <w:p w14:paraId="40F15E80" w14:textId="77777777" w:rsidR="005D1EB4" w:rsidRDefault="00C90B26">
      <w:pPr>
        <w:pStyle w:val="a3"/>
        <w:ind w:left="540" w:right="850"/>
      </w:pPr>
      <w:r>
        <w:t>Для</w:t>
      </w:r>
      <w:r>
        <w:rPr>
          <w:spacing w:val="1"/>
        </w:rPr>
        <w:t xml:space="preserve"> </w:t>
      </w:r>
      <w:r>
        <w:t>эффективного</w:t>
      </w:r>
      <w:r>
        <w:rPr>
          <w:spacing w:val="1"/>
        </w:rPr>
        <w:t xml:space="preserve"> </w:t>
      </w:r>
      <w:r>
        <w:t>осуществления</w:t>
      </w:r>
      <w:r>
        <w:rPr>
          <w:spacing w:val="1"/>
        </w:rPr>
        <w:t xml:space="preserve"> </w:t>
      </w:r>
      <w:r>
        <w:t>воспитательно-образовательного</w:t>
      </w:r>
      <w:r>
        <w:rPr>
          <w:spacing w:val="1"/>
        </w:rPr>
        <w:t xml:space="preserve"> </w:t>
      </w:r>
      <w:r>
        <w:t>процесса</w:t>
      </w:r>
      <w:r>
        <w:rPr>
          <w:spacing w:val="1"/>
        </w:rPr>
        <w:t xml:space="preserve"> </w:t>
      </w:r>
      <w:r>
        <w:t>на</w:t>
      </w:r>
      <w:r>
        <w:rPr>
          <w:spacing w:val="1"/>
        </w:rPr>
        <w:t xml:space="preserve"> </w:t>
      </w:r>
      <w:r>
        <w:t>территории МБДОУ</w:t>
      </w:r>
      <w:r>
        <w:rPr>
          <w:spacing w:val="1"/>
        </w:rPr>
        <w:t xml:space="preserve"> </w:t>
      </w:r>
      <w:r>
        <w:t>оборудованы</w:t>
      </w:r>
      <w:r>
        <w:rPr>
          <w:spacing w:val="1"/>
        </w:rPr>
        <w:t xml:space="preserve"> </w:t>
      </w:r>
      <w:r>
        <w:t>десять</w:t>
      </w:r>
      <w:r>
        <w:rPr>
          <w:spacing w:val="1"/>
        </w:rPr>
        <w:t xml:space="preserve"> </w:t>
      </w:r>
      <w:r>
        <w:t>игровых</w:t>
      </w:r>
      <w:r>
        <w:rPr>
          <w:spacing w:val="1"/>
        </w:rPr>
        <w:t xml:space="preserve"> </w:t>
      </w:r>
      <w:r>
        <w:t>площадок</w:t>
      </w:r>
      <w:r>
        <w:rPr>
          <w:spacing w:val="1"/>
        </w:rPr>
        <w:t xml:space="preserve"> </w:t>
      </w:r>
      <w:r>
        <w:t>с</w:t>
      </w:r>
      <w:r>
        <w:rPr>
          <w:spacing w:val="1"/>
        </w:rPr>
        <w:t xml:space="preserve"> </w:t>
      </w:r>
      <w:r>
        <w:t>травяным</w:t>
      </w:r>
      <w:r>
        <w:rPr>
          <w:spacing w:val="1"/>
        </w:rPr>
        <w:t xml:space="preserve"> </w:t>
      </w:r>
      <w:r>
        <w:t>покрытием,</w:t>
      </w:r>
      <w:r>
        <w:rPr>
          <w:spacing w:val="1"/>
        </w:rPr>
        <w:t xml:space="preserve"> </w:t>
      </w:r>
      <w:r>
        <w:t>оснащённые</w:t>
      </w:r>
      <w:r>
        <w:rPr>
          <w:spacing w:val="1"/>
        </w:rPr>
        <w:t xml:space="preserve"> </w:t>
      </w:r>
      <w:r>
        <w:t>гимнастическим</w:t>
      </w:r>
      <w:r>
        <w:rPr>
          <w:spacing w:val="1"/>
        </w:rPr>
        <w:t xml:space="preserve"> </w:t>
      </w:r>
      <w:r>
        <w:t>оборудованием,</w:t>
      </w:r>
      <w:r>
        <w:rPr>
          <w:spacing w:val="1"/>
        </w:rPr>
        <w:t xml:space="preserve"> </w:t>
      </w:r>
      <w:r>
        <w:t>малыми</w:t>
      </w:r>
      <w:r>
        <w:rPr>
          <w:spacing w:val="1"/>
        </w:rPr>
        <w:t xml:space="preserve"> </w:t>
      </w:r>
      <w:r>
        <w:t>архитектурными</w:t>
      </w:r>
      <w:r>
        <w:rPr>
          <w:spacing w:val="1"/>
        </w:rPr>
        <w:t xml:space="preserve"> </w:t>
      </w:r>
      <w:r>
        <w:t>формами,</w:t>
      </w:r>
      <w:r>
        <w:rPr>
          <w:spacing w:val="1"/>
        </w:rPr>
        <w:t xml:space="preserve"> </w:t>
      </w:r>
      <w:r>
        <w:t>теневыми навесами.</w:t>
      </w:r>
    </w:p>
    <w:p w14:paraId="06C3384F" w14:textId="77777777" w:rsidR="00173FF8" w:rsidRDefault="00173FF8" w:rsidP="00173FF8">
      <w:pPr>
        <w:pStyle w:val="a3"/>
        <w:ind w:left="540" w:right="850"/>
      </w:pPr>
      <w:r w:rsidRPr="00173FF8">
        <w:rPr>
          <w:b/>
          <w:bCs/>
        </w:rPr>
        <w:t>Социально-демографические особенности.</w:t>
      </w:r>
      <w:r>
        <w:t xml:space="preserve"> Контингент воспитанников и семей ДОО социально благополучный. Социальные группы представлены: рабочими, служащими, предпринимателями молодого и среднего возраста, со средним финансовым положением, с высоким образовательным уровнем, воспитывающих 1 или 2 детей, имеются многодетные и неполные семьи. Этнический состав семей воспитанников - дети из русскоязычных семей.</w:t>
      </w:r>
    </w:p>
    <w:p w14:paraId="0A53E015" w14:textId="77777777" w:rsidR="004C69A5" w:rsidRPr="004C69A5" w:rsidRDefault="004C69A5" w:rsidP="004C69A5">
      <w:pPr>
        <w:pStyle w:val="a3"/>
        <w:ind w:left="539" w:right="847"/>
        <w:rPr>
          <w:b/>
          <w:bCs/>
        </w:rPr>
      </w:pPr>
      <w:r w:rsidRPr="004C69A5">
        <w:rPr>
          <w:b/>
          <w:bCs/>
        </w:rPr>
        <w:t>Социальные партнеры Организации</w:t>
      </w:r>
    </w:p>
    <w:p w14:paraId="4EC82DA4" w14:textId="77777777" w:rsidR="004C69A5" w:rsidRDefault="004C69A5" w:rsidP="004C69A5">
      <w:pPr>
        <w:pStyle w:val="a3"/>
        <w:ind w:left="539" w:right="847"/>
      </w:pPr>
      <w:r w:rsidRPr="004C69A5">
        <w:t>В рамках реализации ОП ДО МБДОУ д/с</w:t>
      </w:r>
      <w:r w:rsidRPr="004C69A5">
        <w:rPr>
          <w:spacing w:val="1"/>
        </w:rPr>
        <w:t xml:space="preserve"> </w:t>
      </w:r>
      <w:r w:rsidRPr="004C69A5">
        <w:t>№</w:t>
      </w:r>
      <w:r>
        <w:t xml:space="preserve"> </w:t>
      </w:r>
      <w:r w:rsidRPr="004C69A5">
        <w:t>6</w:t>
      </w:r>
      <w:r w:rsidRPr="004C69A5">
        <w:rPr>
          <w:spacing w:val="1"/>
        </w:rPr>
        <w:t xml:space="preserve"> </w:t>
      </w:r>
      <w:r w:rsidRPr="004C69A5">
        <w:t>имеет</w:t>
      </w:r>
      <w:r w:rsidRPr="004C69A5">
        <w:rPr>
          <w:spacing w:val="1"/>
        </w:rPr>
        <w:t xml:space="preserve"> </w:t>
      </w:r>
      <w:r w:rsidRPr="004C69A5">
        <w:t>возможность</w:t>
      </w:r>
      <w:r w:rsidRPr="004C69A5">
        <w:rPr>
          <w:spacing w:val="1"/>
        </w:rPr>
        <w:t xml:space="preserve"> </w:t>
      </w:r>
      <w:r w:rsidRPr="004C69A5">
        <w:t>привлечения</w:t>
      </w:r>
      <w:r w:rsidRPr="004C69A5">
        <w:rPr>
          <w:spacing w:val="1"/>
        </w:rPr>
        <w:t xml:space="preserve"> </w:t>
      </w:r>
      <w:r w:rsidRPr="004C69A5">
        <w:t>ресурсов</w:t>
      </w:r>
      <w:r w:rsidRPr="004C69A5">
        <w:rPr>
          <w:spacing w:val="1"/>
        </w:rPr>
        <w:t xml:space="preserve"> </w:t>
      </w:r>
      <w:r w:rsidRPr="004C69A5">
        <w:t>социального</w:t>
      </w:r>
      <w:r w:rsidRPr="004C69A5">
        <w:rPr>
          <w:spacing w:val="1"/>
        </w:rPr>
        <w:t xml:space="preserve"> </w:t>
      </w:r>
      <w:r w:rsidRPr="004C69A5">
        <w:t>партнерства</w:t>
      </w:r>
      <w:r w:rsidRPr="004C69A5">
        <w:rPr>
          <w:spacing w:val="1"/>
        </w:rPr>
        <w:t xml:space="preserve"> </w:t>
      </w:r>
      <w:r w:rsidRPr="004C69A5">
        <w:t>для</w:t>
      </w:r>
      <w:r w:rsidRPr="004C69A5">
        <w:rPr>
          <w:spacing w:val="1"/>
        </w:rPr>
        <w:t xml:space="preserve"> </w:t>
      </w:r>
      <w:r w:rsidRPr="004C69A5">
        <w:t>разностороннего</w:t>
      </w:r>
      <w:r w:rsidRPr="004C69A5">
        <w:rPr>
          <w:spacing w:val="1"/>
        </w:rPr>
        <w:t xml:space="preserve"> </w:t>
      </w:r>
      <w:r w:rsidRPr="004C69A5">
        <w:t>развития</w:t>
      </w:r>
      <w:r w:rsidRPr="004C69A5">
        <w:rPr>
          <w:spacing w:val="1"/>
        </w:rPr>
        <w:t xml:space="preserve"> </w:t>
      </w:r>
      <w:r w:rsidRPr="004C69A5">
        <w:t>воспитанников,</w:t>
      </w:r>
      <w:r w:rsidRPr="004C69A5">
        <w:rPr>
          <w:spacing w:val="1"/>
        </w:rPr>
        <w:t xml:space="preserve"> </w:t>
      </w:r>
      <w:r w:rsidRPr="004C69A5">
        <w:t>их</w:t>
      </w:r>
      <w:r w:rsidRPr="004C69A5">
        <w:rPr>
          <w:spacing w:val="1"/>
        </w:rPr>
        <w:t xml:space="preserve"> </w:t>
      </w:r>
      <w:r w:rsidRPr="004C69A5">
        <w:t>социализации,</w:t>
      </w:r>
      <w:r>
        <w:t xml:space="preserve"> </w:t>
      </w:r>
      <w:r w:rsidRPr="004C69A5">
        <w:t xml:space="preserve">а также совместно с </w:t>
      </w:r>
      <w:r>
        <w:t>нижеперечисленными</w:t>
      </w:r>
      <w:r w:rsidRPr="004C69A5">
        <w:t xml:space="preserve"> организациями разрабатывает и</w:t>
      </w:r>
      <w:r w:rsidRPr="004C69A5">
        <w:rPr>
          <w:spacing w:val="1"/>
        </w:rPr>
        <w:t xml:space="preserve"> </w:t>
      </w:r>
      <w:r w:rsidRPr="004C69A5">
        <w:t>реализует различные мероприятия, праздники, акции социального характера, учитывая</w:t>
      </w:r>
      <w:r w:rsidRPr="004C69A5">
        <w:rPr>
          <w:spacing w:val="1"/>
        </w:rPr>
        <w:t xml:space="preserve"> </w:t>
      </w:r>
      <w:r w:rsidRPr="004C69A5">
        <w:t>региональные приоритеты развития образования Белгородской области. Взаимодействие</w:t>
      </w:r>
      <w:r w:rsidRPr="004C69A5">
        <w:rPr>
          <w:spacing w:val="1"/>
        </w:rPr>
        <w:t xml:space="preserve"> </w:t>
      </w:r>
      <w:r w:rsidRPr="004C69A5">
        <w:t>осуществляется на основании договоров и планов работы через разные формы и виды</w:t>
      </w:r>
      <w:r w:rsidRPr="004C69A5">
        <w:rPr>
          <w:spacing w:val="1"/>
        </w:rPr>
        <w:t xml:space="preserve"> </w:t>
      </w:r>
      <w:r w:rsidRPr="004C69A5">
        <w:t>совместной деятельности</w:t>
      </w:r>
      <w:r>
        <w:t xml:space="preserve">: </w:t>
      </w:r>
    </w:p>
    <w:p w14:paraId="708BC644" w14:textId="77777777" w:rsidR="00926084" w:rsidRDefault="004C69A5" w:rsidP="00A33441">
      <w:pPr>
        <w:pStyle w:val="a3"/>
        <w:numPr>
          <w:ilvl w:val="0"/>
          <w:numId w:val="159"/>
        </w:numPr>
        <w:ind w:left="567" w:right="807" w:firstLine="142"/>
      </w:pPr>
      <w:r w:rsidRPr="004C69A5">
        <w:t>Государственное бюджетное учреждение культур</w:t>
      </w:r>
      <w:r w:rsidR="00C81578">
        <w:t xml:space="preserve">ы </w:t>
      </w:r>
      <w:r>
        <w:t>«</w:t>
      </w:r>
      <w:r w:rsidRPr="004C69A5">
        <w:t>Белгородская государственная детская библиотека имени А.А. Лиханова</w:t>
      </w:r>
      <w:r>
        <w:t>»</w:t>
      </w:r>
      <w:r w:rsidRPr="004C69A5">
        <w:t>.</w:t>
      </w:r>
    </w:p>
    <w:p w14:paraId="3D4208CD" w14:textId="77777777" w:rsidR="00926084" w:rsidRDefault="00926084" w:rsidP="00A33441">
      <w:pPr>
        <w:pStyle w:val="a3"/>
        <w:numPr>
          <w:ilvl w:val="0"/>
          <w:numId w:val="159"/>
        </w:numPr>
        <w:ind w:left="567" w:right="807" w:firstLine="142"/>
      </w:pPr>
      <w:r>
        <w:t>Го</w:t>
      </w:r>
      <w:r w:rsidR="004C69A5" w:rsidRPr="004C69A5">
        <w:t xml:space="preserve">сударственное бюджетное учреждение культуры </w:t>
      </w:r>
      <w:r>
        <w:t>«</w:t>
      </w:r>
      <w:r w:rsidR="004C69A5" w:rsidRPr="004C69A5">
        <w:t>Белгородский государственный музей народной культуры</w:t>
      </w:r>
      <w:r>
        <w:t>»</w:t>
      </w:r>
      <w:r w:rsidR="004C69A5" w:rsidRPr="004C69A5">
        <w:t>.</w:t>
      </w:r>
    </w:p>
    <w:p w14:paraId="2958821B" w14:textId="77777777" w:rsidR="00C81578" w:rsidRDefault="004C69A5" w:rsidP="00A33441">
      <w:pPr>
        <w:pStyle w:val="a3"/>
        <w:numPr>
          <w:ilvl w:val="0"/>
          <w:numId w:val="159"/>
        </w:numPr>
        <w:ind w:left="567" w:right="807" w:firstLine="142"/>
      </w:pPr>
      <w:r w:rsidRPr="004C69A5">
        <w:t xml:space="preserve">Государственное бюджетное учреждение культуры </w:t>
      </w:r>
      <w:r w:rsidR="00926084">
        <w:t>«</w:t>
      </w:r>
      <w:r w:rsidRPr="004C69A5">
        <w:t>Белгородский государственный художественный музей</w:t>
      </w:r>
      <w:r w:rsidR="00926084">
        <w:t>»</w:t>
      </w:r>
      <w:r w:rsidRPr="004C69A5">
        <w:t>.</w:t>
      </w:r>
    </w:p>
    <w:p w14:paraId="43841349" w14:textId="77777777" w:rsidR="00C81578" w:rsidRDefault="004C69A5" w:rsidP="00A33441">
      <w:pPr>
        <w:pStyle w:val="a3"/>
        <w:numPr>
          <w:ilvl w:val="0"/>
          <w:numId w:val="159"/>
        </w:numPr>
        <w:ind w:left="567" w:right="807" w:firstLine="142"/>
      </w:pPr>
      <w:r w:rsidRPr="004C69A5">
        <w:t xml:space="preserve">Областное государственное автономное учреждение культуры </w:t>
      </w:r>
      <w:r w:rsidR="00926084">
        <w:t>«</w:t>
      </w:r>
      <w:r w:rsidRPr="004C69A5">
        <w:t xml:space="preserve">Белгородский </w:t>
      </w:r>
      <w:r w:rsidR="00926084" w:rsidRPr="004C69A5">
        <w:t>государственный академический</w:t>
      </w:r>
      <w:r w:rsidRPr="004C69A5">
        <w:t xml:space="preserve"> драматический театр им. М.С. Щепкина</w:t>
      </w:r>
      <w:r w:rsidR="00926084">
        <w:t>»</w:t>
      </w:r>
    </w:p>
    <w:p w14:paraId="3CE4AA51" w14:textId="77777777" w:rsidR="00C81578" w:rsidRDefault="004C69A5" w:rsidP="00A33441">
      <w:pPr>
        <w:pStyle w:val="a3"/>
        <w:numPr>
          <w:ilvl w:val="0"/>
          <w:numId w:val="159"/>
        </w:numPr>
        <w:ind w:left="567" w:right="807" w:firstLine="142"/>
      </w:pPr>
      <w:r w:rsidRPr="004C69A5">
        <w:t xml:space="preserve">Государственное бюджетное учреждение культуры </w:t>
      </w:r>
      <w:r w:rsidR="00926084">
        <w:t>«</w:t>
      </w:r>
      <w:r w:rsidRPr="004C69A5">
        <w:t>Белгородский государственный историко-краеведческий музей</w:t>
      </w:r>
      <w:r w:rsidR="00926084">
        <w:t>»</w:t>
      </w:r>
      <w:r w:rsidRPr="004C69A5">
        <w:t>.</w:t>
      </w:r>
    </w:p>
    <w:p w14:paraId="2B66B440" w14:textId="77777777" w:rsidR="00926084" w:rsidRDefault="004C69A5" w:rsidP="00A33441">
      <w:pPr>
        <w:pStyle w:val="a3"/>
        <w:numPr>
          <w:ilvl w:val="0"/>
          <w:numId w:val="159"/>
        </w:numPr>
        <w:ind w:left="567" w:right="807" w:firstLine="142"/>
      </w:pPr>
      <w:r w:rsidRPr="004C69A5">
        <w:t xml:space="preserve">ГКУК </w:t>
      </w:r>
      <w:r w:rsidR="00926084">
        <w:t>«</w:t>
      </w:r>
      <w:r w:rsidRPr="004C69A5">
        <w:t>Белгородская государственная специальная библиотека для слепых имени В.Я. Ерошенко</w:t>
      </w:r>
      <w:r w:rsidR="00926084">
        <w:t>»</w:t>
      </w:r>
      <w:r w:rsidRPr="004C69A5">
        <w:t xml:space="preserve">. </w:t>
      </w:r>
    </w:p>
    <w:p w14:paraId="1E1DD863" w14:textId="77777777" w:rsidR="00C81578" w:rsidRDefault="004C69A5" w:rsidP="00A33441">
      <w:pPr>
        <w:pStyle w:val="a3"/>
        <w:numPr>
          <w:ilvl w:val="0"/>
          <w:numId w:val="159"/>
        </w:numPr>
        <w:ind w:left="567" w:right="807" w:firstLine="142"/>
      </w:pPr>
      <w:r w:rsidRPr="004C69A5">
        <w:t xml:space="preserve">Государственное бюджетное учреждение культуры </w:t>
      </w:r>
      <w:r w:rsidR="00926084">
        <w:t>«</w:t>
      </w:r>
      <w:r w:rsidRPr="004C69A5">
        <w:t>Белгородский государственный театр кукол</w:t>
      </w:r>
      <w:r w:rsidR="00926084">
        <w:t>»</w:t>
      </w:r>
      <w:r w:rsidRPr="004C69A5">
        <w:t>.</w:t>
      </w:r>
    </w:p>
    <w:p w14:paraId="7A031F55" w14:textId="77777777" w:rsidR="00C81578" w:rsidRDefault="004C69A5" w:rsidP="00A33441">
      <w:pPr>
        <w:pStyle w:val="a3"/>
        <w:numPr>
          <w:ilvl w:val="0"/>
          <w:numId w:val="159"/>
        </w:numPr>
        <w:ind w:left="567" w:right="807" w:firstLine="142"/>
      </w:pPr>
      <w:r w:rsidRPr="004C69A5">
        <w:t xml:space="preserve">Белгородский государственный историко-художественный музей-диорама </w:t>
      </w:r>
      <w:r w:rsidR="00926084">
        <w:t>«</w:t>
      </w:r>
      <w:r w:rsidRPr="004C69A5">
        <w:t>Курская битва. Белгородское направление</w:t>
      </w:r>
      <w:r w:rsidR="00926084">
        <w:t>»</w:t>
      </w:r>
      <w:r w:rsidRPr="004C69A5">
        <w:t>.</w:t>
      </w:r>
    </w:p>
    <w:p w14:paraId="64D60A1F" w14:textId="77777777" w:rsidR="00C81578" w:rsidRDefault="004C69A5" w:rsidP="00A33441">
      <w:pPr>
        <w:pStyle w:val="a3"/>
        <w:numPr>
          <w:ilvl w:val="0"/>
          <w:numId w:val="159"/>
        </w:numPr>
        <w:ind w:left="567" w:right="807" w:firstLine="142"/>
      </w:pPr>
      <w:r w:rsidRPr="004C69A5">
        <w:t xml:space="preserve">Государственное бюджетное учреждение культуры </w:t>
      </w:r>
      <w:r w:rsidR="00926084">
        <w:t>«</w:t>
      </w:r>
      <w:r w:rsidRPr="004C69A5">
        <w:t>Белгородский государственный литературный музей</w:t>
      </w:r>
      <w:r w:rsidR="00926084">
        <w:t>»</w:t>
      </w:r>
      <w:r w:rsidRPr="004C69A5">
        <w:t xml:space="preserve">. </w:t>
      </w:r>
    </w:p>
    <w:p w14:paraId="024F260D" w14:textId="77777777" w:rsidR="00C81578" w:rsidRDefault="004C69A5" w:rsidP="00A33441">
      <w:pPr>
        <w:pStyle w:val="a3"/>
        <w:numPr>
          <w:ilvl w:val="0"/>
          <w:numId w:val="159"/>
        </w:numPr>
        <w:ind w:left="567" w:right="807" w:firstLine="142"/>
      </w:pPr>
      <w:r w:rsidRPr="004C69A5">
        <w:t>Белгородский государственный университет.</w:t>
      </w:r>
    </w:p>
    <w:p w14:paraId="31736B95" w14:textId="77777777" w:rsidR="00C81578" w:rsidRDefault="004C69A5" w:rsidP="00A33441">
      <w:pPr>
        <w:pStyle w:val="a3"/>
        <w:numPr>
          <w:ilvl w:val="0"/>
          <w:numId w:val="159"/>
        </w:numPr>
        <w:ind w:left="567" w:right="807" w:firstLine="142"/>
      </w:pPr>
      <w:r w:rsidRPr="004C69A5">
        <w:lastRenderedPageBreak/>
        <w:t xml:space="preserve">Областное государственное автономное профессиональное образовательное учреждение «Белгородский педагогический колледж». </w:t>
      </w:r>
    </w:p>
    <w:p w14:paraId="33F30913" w14:textId="77777777" w:rsidR="00C81578" w:rsidRDefault="004C69A5" w:rsidP="00A33441">
      <w:pPr>
        <w:pStyle w:val="a3"/>
        <w:numPr>
          <w:ilvl w:val="0"/>
          <w:numId w:val="159"/>
        </w:numPr>
        <w:ind w:left="567" w:right="807" w:firstLine="142"/>
      </w:pPr>
      <w:r w:rsidRPr="004C69A5">
        <w:t>Муниципальное бюджетное общеобразовательное учреждение «Средняя общеобразовательная школа № 46» г. Белгорода.</w:t>
      </w:r>
    </w:p>
    <w:p w14:paraId="0DAFF57F" w14:textId="2BE74EA7" w:rsidR="00C81578" w:rsidRDefault="004C69A5" w:rsidP="00A33441">
      <w:pPr>
        <w:pStyle w:val="a3"/>
        <w:numPr>
          <w:ilvl w:val="0"/>
          <w:numId w:val="159"/>
        </w:numPr>
        <w:ind w:left="567" w:right="807" w:firstLine="142"/>
      </w:pPr>
      <w:r w:rsidRPr="004C69A5">
        <w:t xml:space="preserve">Муниципальное бюджетное образовательное учреждение </w:t>
      </w:r>
      <w:r w:rsidR="00926084">
        <w:t>«</w:t>
      </w:r>
      <w:r w:rsidRPr="004C69A5">
        <w:t>Средняя общеобразовательная школа № 19</w:t>
      </w:r>
      <w:r w:rsidR="00924B9A">
        <w:t>»</w:t>
      </w:r>
      <w:r w:rsidRPr="004C69A5">
        <w:t xml:space="preserve"> г. Белгорода им. В.Казанцева</w:t>
      </w:r>
      <w:r w:rsidR="00926084">
        <w:t>»</w:t>
      </w:r>
      <w:r w:rsidRPr="004C69A5">
        <w:t>.</w:t>
      </w:r>
    </w:p>
    <w:p w14:paraId="3269C994" w14:textId="77777777" w:rsidR="00C81578" w:rsidRDefault="004C69A5" w:rsidP="00A33441">
      <w:pPr>
        <w:pStyle w:val="a3"/>
        <w:numPr>
          <w:ilvl w:val="0"/>
          <w:numId w:val="159"/>
        </w:numPr>
        <w:ind w:left="567" w:right="807" w:firstLine="142"/>
      </w:pPr>
      <w:r w:rsidRPr="004C69A5">
        <w:t xml:space="preserve">Госавтоинспекция безопасности дорожного движения УМВД России по г. Белгороду. </w:t>
      </w:r>
    </w:p>
    <w:p w14:paraId="1F66EE56" w14:textId="77777777" w:rsidR="00C81578" w:rsidRDefault="004C69A5" w:rsidP="00A33441">
      <w:pPr>
        <w:pStyle w:val="a3"/>
        <w:numPr>
          <w:ilvl w:val="0"/>
          <w:numId w:val="159"/>
        </w:numPr>
        <w:ind w:left="567" w:right="807" w:firstLine="142"/>
      </w:pPr>
      <w:r w:rsidRPr="004C69A5">
        <w:t>Территориальная психолого-медико- педагогическая комиссия г. Белгорода.</w:t>
      </w:r>
    </w:p>
    <w:p w14:paraId="4AD21C3A" w14:textId="77777777" w:rsidR="004C69A5" w:rsidRDefault="004C69A5" w:rsidP="00A33441">
      <w:pPr>
        <w:pStyle w:val="a3"/>
        <w:numPr>
          <w:ilvl w:val="0"/>
          <w:numId w:val="159"/>
        </w:numPr>
        <w:ind w:left="567" w:right="807" w:firstLine="142"/>
      </w:pPr>
      <w:r w:rsidRPr="004C69A5">
        <w:t xml:space="preserve">Муниципальное бюджетное дошкольное образовательное учреждение </w:t>
      </w:r>
      <w:r w:rsidR="00926084">
        <w:t>«</w:t>
      </w:r>
      <w:r w:rsidRPr="004C69A5">
        <w:t>Детский сад №6</w:t>
      </w:r>
      <w:r w:rsidR="00926084">
        <w:t>»</w:t>
      </w:r>
      <w:r w:rsidRPr="004C69A5">
        <w:t xml:space="preserve"> села Ломово Корочанского района Белгородской области</w:t>
      </w:r>
      <w:r w:rsidR="00926084">
        <w:t>.</w:t>
      </w:r>
    </w:p>
    <w:p w14:paraId="7991C5BE" w14:textId="77777777" w:rsidR="005B60AB" w:rsidRDefault="005B60AB">
      <w:pPr>
        <w:pStyle w:val="a3"/>
        <w:spacing w:before="5"/>
        <w:ind w:left="0" w:firstLine="0"/>
        <w:jc w:val="left"/>
      </w:pPr>
    </w:p>
    <w:p w14:paraId="685C00B5" w14:textId="77777777" w:rsidR="004319CC" w:rsidRDefault="004319CC" w:rsidP="004319CC">
      <w:pPr>
        <w:pStyle w:val="a3"/>
        <w:spacing w:before="5"/>
        <w:ind w:left="1526" w:right="807" w:firstLine="0"/>
        <w:rPr>
          <w:b/>
          <w:bCs/>
          <w:spacing w:val="1"/>
        </w:rPr>
      </w:pPr>
      <w:r>
        <w:rPr>
          <w:b/>
          <w:bCs/>
        </w:rPr>
        <w:t xml:space="preserve">1.3.1. </w:t>
      </w:r>
      <w:r w:rsidR="005B60AB">
        <w:rPr>
          <w:b/>
          <w:bCs/>
        </w:rPr>
        <w:t>Х</w:t>
      </w:r>
      <w:r w:rsidR="005B60AB" w:rsidRPr="005B60AB">
        <w:rPr>
          <w:b/>
          <w:bCs/>
        </w:rPr>
        <w:t>арактеристики</w:t>
      </w:r>
      <w:r w:rsidR="005B60AB" w:rsidRPr="005B60AB">
        <w:rPr>
          <w:b/>
          <w:bCs/>
          <w:spacing w:val="1"/>
        </w:rPr>
        <w:t xml:space="preserve"> возрастных </w:t>
      </w:r>
      <w:r w:rsidR="005B60AB" w:rsidRPr="005B60AB">
        <w:rPr>
          <w:b/>
          <w:bCs/>
        </w:rPr>
        <w:t>особенностей</w:t>
      </w:r>
      <w:r w:rsidR="005B60AB" w:rsidRPr="005B60AB">
        <w:rPr>
          <w:b/>
          <w:bCs/>
          <w:spacing w:val="1"/>
        </w:rPr>
        <w:t xml:space="preserve"> </w:t>
      </w:r>
      <w:r w:rsidR="005B60AB" w:rsidRPr="005B60AB">
        <w:rPr>
          <w:b/>
          <w:bCs/>
        </w:rPr>
        <w:t>развития</w:t>
      </w:r>
      <w:r w:rsidR="005B60AB" w:rsidRPr="005B60AB">
        <w:rPr>
          <w:b/>
          <w:bCs/>
          <w:spacing w:val="1"/>
        </w:rPr>
        <w:t xml:space="preserve"> </w:t>
      </w:r>
      <w:r w:rsidR="005B60AB" w:rsidRPr="005B60AB">
        <w:rPr>
          <w:b/>
          <w:bCs/>
        </w:rPr>
        <w:t>детей</w:t>
      </w:r>
      <w:r w:rsidR="005B60AB" w:rsidRPr="005B60AB">
        <w:rPr>
          <w:b/>
          <w:bCs/>
          <w:spacing w:val="1"/>
        </w:rPr>
        <w:t xml:space="preserve"> </w:t>
      </w:r>
    </w:p>
    <w:p w14:paraId="2C94152B" w14:textId="77777777" w:rsidR="005D1EB4" w:rsidRDefault="00C90B26">
      <w:pPr>
        <w:pStyle w:val="3"/>
        <w:ind w:left="1248"/>
      </w:pPr>
      <w:r>
        <w:t>Младенческий</w:t>
      </w:r>
      <w:r>
        <w:rPr>
          <w:spacing w:val="-3"/>
        </w:rPr>
        <w:t xml:space="preserve"> </w:t>
      </w:r>
      <w:r>
        <w:t>возраст</w:t>
      </w:r>
    </w:p>
    <w:p w14:paraId="47FCDE4C" w14:textId="77777777" w:rsidR="005D1EB4" w:rsidRDefault="00C90B26">
      <w:pPr>
        <w:pStyle w:val="a3"/>
        <w:ind w:left="540" w:right="849"/>
      </w:pPr>
      <w:r>
        <w:t>Формирование</w:t>
      </w:r>
      <w:r>
        <w:rPr>
          <w:spacing w:val="1"/>
        </w:rPr>
        <w:t xml:space="preserve"> </w:t>
      </w:r>
      <w:r>
        <w:t>базового</w:t>
      </w:r>
      <w:r>
        <w:rPr>
          <w:spacing w:val="1"/>
        </w:rPr>
        <w:t xml:space="preserve"> </w:t>
      </w:r>
      <w:r>
        <w:t>доверия</w:t>
      </w:r>
      <w:r>
        <w:rPr>
          <w:spacing w:val="1"/>
        </w:rPr>
        <w:t xml:space="preserve"> </w:t>
      </w:r>
      <w:r>
        <w:t>к</w:t>
      </w:r>
      <w:r>
        <w:rPr>
          <w:spacing w:val="1"/>
        </w:rPr>
        <w:t xml:space="preserve"> </w:t>
      </w:r>
      <w:r>
        <w:t>миру,</w:t>
      </w:r>
      <w:r>
        <w:rPr>
          <w:spacing w:val="1"/>
        </w:rPr>
        <w:t xml:space="preserve"> </w:t>
      </w:r>
      <w:r>
        <w:t>к</w:t>
      </w:r>
      <w:r>
        <w:rPr>
          <w:spacing w:val="1"/>
        </w:rPr>
        <w:t xml:space="preserve"> </w:t>
      </w:r>
      <w:r>
        <w:t>людям,</w:t>
      </w:r>
      <w:r>
        <w:rPr>
          <w:spacing w:val="1"/>
        </w:rPr>
        <w:t xml:space="preserve"> </w:t>
      </w:r>
      <w:r>
        <w:t>к</w:t>
      </w:r>
      <w:r>
        <w:rPr>
          <w:spacing w:val="1"/>
        </w:rPr>
        <w:t xml:space="preserve"> </w:t>
      </w:r>
      <w:r>
        <w:t>себе</w:t>
      </w:r>
      <w:r>
        <w:rPr>
          <w:spacing w:val="1"/>
        </w:rPr>
        <w:t xml:space="preserve"> </w:t>
      </w:r>
      <w:r>
        <w:t>-</w:t>
      </w:r>
      <w:r>
        <w:rPr>
          <w:spacing w:val="60"/>
        </w:rPr>
        <w:t xml:space="preserve"> </w:t>
      </w:r>
      <w:r>
        <w:t>ключевая</w:t>
      </w:r>
      <w:r>
        <w:rPr>
          <w:spacing w:val="60"/>
        </w:rPr>
        <w:t xml:space="preserve"> </w:t>
      </w:r>
      <w:r>
        <w:t>задача</w:t>
      </w:r>
      <w:r>
        <w:rPr>
          <w:spacing w:val="1"/>
        </w:rPr>
        <w:t xml:space="preserve"> </w:t>
      </w:r>
      <w:r>
        <w:t>периода</w:t>
      </w:r>
      <w:r>
        <w:rPr>
          <w:spacing w:val="-2"/>
        </w:rPr>
        <w:t xml:space="preserve"> </w:t>
      </w:r>
      <w:r>
        <w:t>раннего</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период</w:t>
      </w:r>
      <w:r>
        <w:rPr>
          <w:spacing w:val="-1"/>
        </w:rPr>
        <w:t xml:space="preserve"> </w:t>
      </w:r>
      <w:r>
        <w:t>младенческого и</w:t>
      </w:r>
      <w:r>
        <w:rPr>
          <w:spacing w:val="1"/>
        </w:rPr>
        <w:t xml:space="preserve"> </w:t>
      </w:r>
      <w:r>
        <w:t>раннего</w:t>
      </w:r>
      <w:r>
        <w:rPr>
          <w:spacing w:val="-2"/>
        </w:rPr>
        <w:t xml:space="preserve"> </w:t>
      </w:r>
      <w:r>
        <w:t>возраста.</w:t>
      </w:r>
    </w:p>
    <w:p w14:paraId="4AE8F4FB" w14:textId="77777777" w:rsidR="005D1EB4" w:rsidRDefault="00C90B26">
      <w:pPr>
        <w:pStyle w:val="a3"/>
        <w:ind w:left="540" w:right="847"/>
      </w:pPr>
      <w:r>
        <w:t>Важнейшая задача взрослых - создать и поддерживать позитивные и надежные</w:t>
      </w:r>
      <w:r>
        <w:rPr>
          <w:spacing w:val="1"/>
        </w:rPr>
        <w:t xml:space="preserve"> </w:t>
      </w:r>
      <w:r>
        <w:t>отношения,</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обеспечивается</w:t>
      </w:r>
      <w:r>
        <w:rPr>
          <w:spacing w:val="1"/>
        </w:rPr>
        <w:t xml:space="preserve"> </w:t>
      </w:r>
      <w:r>
        <w:t>развитие</w:t>
      </w:r>
      <w:r>
        <w:rPr>
          <w:spacing w:val="1"/>
        </w:rPr>
        <w:t xml:space="preserve"> </w:t>
      </w:r>
      <w:r>
        <w:t>надежной</w:t>
      </w:r>
      <w:r>
        <w:rPr>
          <w:spacing w:val="1"/>
        </w:rPr>
        <w:t xml:space="preserve"> </w:t>
      </w:r>
      <w:r>
        <w:t>привязанности</w:t>
      </w:r>
      <w:r>
        <w:rPr>
          <w:spacing w:val="60"/>
        </w:rPr>
        <w:t xml:space="preserve"> </w:t>
      </w:r>
      <w:r>
        <w:t>и</w:t>
      </w:r>
      <w:r>
        <w:rPr>
          <w:spacing w:val="1"/>
        </w:rPr>
        <w:t xml:space="preserve"> </w:t>
      </w:r>
      <w:r>
        <w:t>базовое</w:t>
      </w:r>
      <w:r>
        <w:rPr>
          <w:spacing w:val="1"/>
        </w:rPr>
        <w:t xml:space="preserve"> </w:t>
      </w:r>
      <w:r>
        <w:t>доверие</w:t>
      </w:r>
      <w:r>
        <w:rPr>
          <w:spacing w:val="1"/>
        </w:rPr>
        <w:t xml:space="preserve"> </w:t>
      </w:r>
      <w:r>
        <w:t>к</w:t>
      </w:r>
      <w:r>
        <w:rPr>
          <w:spacing w:val="1"/>
        </w:rPr>
        <w:t xml:space="preserve"> </w:t>
      </w:r>
      <w:r>
        <w:t>миру</w:t>
      </w:r>
      <w:r>
        <w:rPr>
          <w:spacing w:val="1"/>
        </w:rPr>
        <w:t xml:space="preserve"> </w:t>
      </w:r>
      <w:r>
        <w:t>как</w:t>
      </w:r>
      <w:r>
        <w:rPr>
          <w:spacing w:val="1"/>
        </w:rPr>
        <w:t xml:space="preserve"> </w:t>
      </w:r>
      <w:r>
        <w:t>основы</w:t>
      </w:r>
      <w:r>
        <w:rPr>
          <w:spacing w:val="1"/>
        </w:rPr>
        <w:t xml:space="preserve"> </w:t>
      </w:r>
      <w:r>
        <w:t>здорового</w:t>
      </w:r>
      <w:r>
        <w:rPr>
          <w:spacing w:val="1"/>
        </w:rPr>
        <w:t xml:space="preserve"> </w:t>
      </w:r>
      <w:r>
        <w:t>психического</w:t>
      </w:r>
      <w:r>
        <w:rPr>
          <w:spacing w:val="1"/>
        </w:rPr>
        <w:t xml:space="preserve"> </w:t>
      </w:r>
      <w:r>
        <w:t>и</w:t>
      </w:r>
      <w:r>
        <w:rPr>
          <w:spacing w:val="1"/>
        </w:rPr>
        <w:t xml:space="preserve"> </w:t>
      </w:r>
      <w:r>
        <w:t>личностного</w:t>
      </w:r>
      <w:r>
        <w:rPr>
          <w:spacing w:val="1"/>
        </w:rPr>
        <w:t xml:space="preserve"> </w:t>
      </w:r>
      <w:r>
        <w:t>развития</w:t>
      </w:r>
      <w:r>
        <w:rPr>
          <w:spacing w:val="-57"/>
        </w:rPr>
        <w:t xml:space="preserve"> </w:t>
      </w:r>
      <w:r>
        <w:t>(Б.Боулби,</w:t>
      </w:r>
      <w:r>
        <w:rPr>
          <w:spacing w:val="1"/>
        </w:rPr>
        <w:t xml:space="preserve"> </w:t>
      </w:r>
      <w:r>
        <w:t>Э.Эриксон,</w:t>
      </w:r>
      <w:r>
        <w:rPr>
          <w:spacing w:val="1"/>
        </w:rPr>
        <w:t xml:space="preserve"> </w:t>
      </w:r>
      <w:r>
        <w:t>М.И.Лисина,</w:t>
      </w:r>
      <w:r>
        <w:rPr>
          <w:spacing w:val="1"/>
        </w:rPr>
        <w:t xml:space="preserve"> </w:t>
      </w:r>
      <w:r>
        <w:t>Д.Б.Эльконин,</w:t>
      </w:r>
      <w:r>
        <w:rPr>
          <w:spacing w:val="1"/>
        </w:rPr>
        <w:t xml:space="preserve"> </w:t>
      </w:r>
      <w:r>
        <w:t>О.А.Карабанова</w:t>
      </w:r>
      <w:r>
        <w:rPr>
          <w:spacing w:val="1"/>
        </w:rPr>
        <w:t xml:space="preserve"> </w:t>
      </w:r>
      <w:r>
        <w:t>и</w:t>
      </w:r>
      <w:r>
        <w:rPr>
          <w:spacing w:val="1"/>
        </w:rPr>
        <w:t xml:space="preserve"> </w:t>
      </w:r>
      <w:r>
        <w:t>др.).</w:t>
      </w:r>
      <w:r>
        <w:rPr>
          <w:spacing w:val="1"/>
        </w:rPr>
        <w:t xml:space="preserve"> </w:t>
      </w:r>
      <w:r>
        <w:t>При</w:t>
      </w:r>
      <w:r>
        <w:rPr>
          <w:spacing w:val="1"/>
        </w:rPr>
        <w:t xml:space="preserve"> </w:t>
      </w:r>
      <w:r>
        <w:t>этом</w:t>
      </w:r>
      <w:r>
        <w:rPr>
          <w:spacing w:val="1"/>
        </w:rPr>
        <w:t xml:space="preserve"> </w:t>
      </w:r>
      <w:r>
        <w:t>ключевую роль играет эмоционально насыщенное общение ребенка со взрослым (М.И.</w:t>
      </w:r>
      <w:r>
        <w:rPr>
          <w:spacing w:val="1"/>
        </w:rPr>
        <w:t xml:space="preserve"> </w:t>
      </w:r>
      <w:r>
        <w:t>Лисина).</w:t>
      </w:r>
    </w:p>
    <w:p w14:paraId="660B262F" w14:textId="77777777" w:rsidR="005D1EB4" w:rsidRDefault="00C90B26">
      <w:pPr>
        <w:pStyle w:val="a3"/>
        <w:ind w:left="540" w:right="852"/>
      </w:pPr>
      <w:r>
        <w:t>С возрастом число близких взрослых увеличивается. В этих отношениях ребенок</w:t>
      </w:r>
      <w:r>
        <w:rPr>
          <w:spacing w:val="1"/>
        </w:rPr>
        <w:t xml:space="preserve"> </w:t>
      </w:r>
      <w:r>
        <w:t>находит</w:t>
      </w:r>
      <w:r>
        <w:rPr>
          <w:spacing w:val="1"/>
        </w:rPr>
        <w:t xml:space="preserve"> </w:t>
      </w:r>
      <w:r>
        <w:t>безопасность</w:t>
      </w:r>
      <w:r>
        <w:rPr>
          <w:spacing w:val="1"/>
        </w:rPr>
        <w:t xml:space="preserve"> </w:t>
      </w:r>
      <w:r>
        <w:t>и</w:t>
      </w:r>
      <w:r>
        <w:rPr>
          <w:spacing w:val="1"/>
        </w:rPr>
        <w:t xml:space="preserve"> </w:t>
      </w:r>
      <w:r>
        <w:t>признание,</w:t>
      </w:r>
      <w:r>
        <w:rPr>
          <w:spacing w:val="1"/>
        </w:rPr>
        <w:t xml:space="preserve"> </w:t>
      </w:r>
      <w:r>
        <w:t>и</w:t>
      </w:r>
      <w:r>
        <w:rPr>
          <w:spacing w:val="1"/>
        </w:rPr>
        <w:t xml:space="preserve"> </w:t>
      </w:r>
      <w:r>
        <w:t>они</w:t>
      </w:r>
      <w:r>
        <w:rPr>
          <w:spacing w:val="1"/>
        </w:rPr>
        <w:t xml:space="preserve"> </w:t>
      </w:r>
      <w:r>
        <w:t>вдохновляют</w:t>
      </w:r>
      <w:r>
        <w:rPr>
          <w:spacing w:val="1"/>
        </w:rPr>
        <w:t xml:space="preserve"> </w:t>
      </w:r>
      <w:r>
        <w:t>его</w:t>
      </w:r>
      <w:r>
        <w:rPr>
          <w:spacing w:val="1"/>
        </w:rPr>
        <w:t xml:space="preserve"> </w:t>
      </w:r>
      <w:r>
        <w:t>исследовать</w:t>
      </w:r>
      <w:r>
        <w:rPr>
          <w:spacing w:val="1"/>
        </w:rPr>
        <w:t xml:space="preserve"> </w:t>
      </w:r>
      <w:r>
        <w:t>мир</w:t>
      </w:r>
      <w:r>
        <w:rPr>
          <w:spacing w:val="1"/>
        </w:rPr>
        <w:t xml:space="preserve"> </w:t>
      </w:r>
      <w:r>
        <w:t>и</w:t>
      </w:r>
      <w:r>
        <w:rPr>
          <w:spacing w:val="1"/>
        </w:rPr>
        <w:t xml:space="preserve"> </w:t>
      </w:r>
      <w:r>
        <w:t>быть</w:t>
      </w:r>
      <w:r>
        <w:rPr>
          <w:spacing w:val="1"/>
        </w:rPr>
        <w:t xml:space="preserve"> </w:t>
      </w:r>
      <w:r>
        <w:t>открытым</w:t>
      </w:r>
      <w:r>
        <w:rPr>
          <w:spacing w:val="-1"/>
        </w:rPr>
        <w:t xml:space="preserve"> </w:t>
      </w:r>
      <w:r>
        <w:t>для</w:t>
      </w:r>
      <w:r>
        <w:rPr>
          <w:spacing w:val="-1"/>
        </w:rPr>
        <w:t xml:space="preserve"> </w:t>
      </w:r>
      <w:r>
        <w:t>нового.</w:t>
      </w:r>
    </w:p>
    <w:p w14:paraId="54C4D395" w14:textId="77777777" w:rsidR="005D1EB4" w:rsidRDefault="00C90B26">
      <w:pPr>
        <w:pStyle w:val="a3"/>
        <w:ind w:left="540" w:right="848"/>
      </w:pPr>
      <w:r>
        <w:t>Значение установления и поддержки позитивных надежных отношений в контексте</w:t>
      </w:r>
      <w:r>
        <w:rPr>
          <w:spacing w:val="-57"/>
        </w:rPr>
        <w:t xml:space="preserve"> </w:t>
      </w:r>
      <w:r>
        <w:t>реализации Программы</w:t>
      </w:r>
      <w:r>
        <w:rPr>
          <w:spacing w:val="-1"/>
        </w:rPr>
        <w:t xml:space="preserve"> </w:t>
      </w:r>
      <w:r>
        <w:t>сохраняет</w:t>
      </w:r>
      <w:r>
        <w:rPr>
          <w:spacing w:val="-1"/>
        </w:rPr>
        <w:t xml:space="preserve"> </w:t>
      </w:r>
      <w:r>
        <w:t>свое</w:t>
      </w:r>
      <w:r>
        <w:rPr>
          <w:spacing w:val="-1"/>
        </w:rPr>
        <w:t xml:space="preserve"> </w:t>
      </w:r>
      <w:r>
        <w:t>значение</w:t>
      </w:r>
      <w:r>
        <w:rPr>
          <w:spacing w:val="-2"/>
        </w:rPr>
        <w:t xml:space="preserve"> </w:t>
      </w:r>
      <w:r>
        <w:t>на</w:t>
      </w:r>
      <w:r>
        <w:rPr>
          <w:spacing w:val="-1"/>
        </w:rPr>
        <w:t xml:space="preserve"> </w:t>
      </w:r>
      <w:r>
        <w:t>всех</w:t>
      </w:r>
      <w:r>
        <w:rPr>
          <w:spacing w:val="2"/>
        </w:rPr>
        <w:t xml:space="preserve"> </w:t>
      </w:r>
      <w:r>
        <w:t>возрастных</w:t>
      </w:r>
      <w:r>
        <w:rPr>
          <w:spacing w:val="1"/>
        </w:rPr>
        <w:t xml:space="preserve"> </w:t>
      </w:r>
      <w:r>
        <w:t>ступенях.</w:t>
      </w:r>
    </w:p>
    <w:p w14:paraId="1DF5D44C" w14:textId="77777777" w:rsidR="005D1EB4" w:rsidRDefault="00C90B26">
      <w:pPr>
        <w:pStyle w:val="a3"/>
        <w:ind w:left="1248" w:firstLine="0"/>
      </w:pPr>
      <w:r>
        <w:t xml:space="preserve">Личностно-развивающее     </w:t>
      </w:r>
      <w:r>
        <w:rPr>
          <w:spacing w:val="39"/>
        </w:rPr>
        <w:t xml:space="preserve"> </w:t>
      </w:r>
      <w:r>
        <w:t xml:space="preserve">взаимодействие      </w:t>
      </w:r>
      <w:r>
        <w:rPr>
          <w:spacing w:val="38"/>
        </w:rPr>
        <w:t xml:space="preserve"> </w:t>
      </w:r>
      <w:r>
        <w:t xml:space="preserve">со      </w:t>
      </w:r>
      <w:r>
        <w:rPr>
          <w:spacing w:val="39"/>
        </w:rPr>
        <w:t xml:space="preserve"> </w:t>
      </w:r>
      <w:r>
        <w:t xml:space="preserve">взрослым      </w:t>
      </w:r>
      <w:r>
        <w:rPr>
          <w:spacing w:val="39"/>
        </w:rPr>
        <w:t xml:space="preserve"> </w:t>
      </w:r>
      <w:r>
        <w:t>предполагает</w:t>
      </w:r>
    </w:p>
    <w:p w14:paraId="7ADE20ED" w14:textId="77777777" w:rsidR="005D1EB4" w:rsidRDefault="00C90B26">
      <w:pPr>
        <w:pStyle w:val="a3"/>
        <w:ind w:left="540" w:right="849" w:firstLine="0"/>
      </w:pPr>
      <w:r>
        <w:t>индивидуальный</w:t>
      </w:r>
      <w:r>
        <w:rPr>
          <w:spacing w:val="1"/>
        </w:rPr>
        <w:t xml:space="preserve"> </w:t>
      </w:r>
      <w:r>
        <w:t>подход</w:t>
      </w:r>
      <w:r>
        <w:rPr>
          <w:spacing w:val="1"/>
        </w:rPr>
        <w:t xml:space="preserve"> </w:t>
      </w:r>
      <w:r>
        <w:t>к</w:t>
      </w:r>
      <w:r>
        <w:rPr>
          <w:spacing w:val="1"/>
        </w:rPr>
        <w:t xml:space="preserve"> </w:t>
      </w:r>
      <w:r>
        <w:t>каждому</w:t>
      </w:r>
      <w:r>
        <w:rPr>
          <w:spacing w:val="1"/>
        </w:rPr>
        <w:t xml:space="preserve"> </w:t>
      </w:r>
      <w:r>
        <w:t>ребенку:</w:t>
      </w:r>
      <w:r>
        <w:rPr>
          <w:spacing w:val="1"/>
        </w:rPr>
        <w:t xml:space="preserve"> </w:t>
      </w:r>
      <w:r>
        <w:t>учет</w:t>
      </w:r>
      <w:r>
        <w:rPr>
          <w:spacing w:val="1"/>
        </w:rPr>
        <w:t xml:space="preserve"> </w:t>
      </w:r>
      <w:r>
        <w:t>его</w:t>
      </w:r>
      <w:r>
        <w:rPr>
          <w:spacing w:val="1"/>
        </w:rPr>
        <w:t xml:space="preserve"> </w:t>
      </w:r>
      <w:r>
        <w:t>возрастных</w:t>
      </w:r>
      <w:r>
        <w:rPr>
          <w:spacing w:val="1"/>
        </w:rPr>
        <w:t xml:space="preserve"> </w:t>
      </w:r>
      <w:r>
        <w:t>и</w:t>
      </w:r>
      <w:r>
        <w:rPr>
          <w:spacing w:val="1"/>
        </w:rPr>
        <w:t xml:space="preserve"> </w:t>
      </w:r>
      <w:r>
        <w:t>индивидуальных</w:t>
      </w:r>
      <w:r>
        <w:rPr>
          <w:spacing w:val="-57"/>
        </w:rPr>
        <w:t xml:space="preserve"> </w:t>
      </w:r>
      <w:r>
        <w:t>особенностей, характера, привычек, предпочтений. При таком взаимодействии в центре</w:t>
      </w:r>
      <w:r>
        <w:rPr>
          <w:spacing w:val="1"/>
        </w:rPr>
        <w:t xml:space="preserve"> </w:t>
      </w:r>
      <w:r>
        <w:t>внимания взрослого находится личность ребенка, его чувства, переживания, стремления,</w:t>
      </w:r>
      <w:r>
        <w:rPr>
          <w:spacing w:val="1"/>
        </w:rPr>
        <w:t xml:space="preserve"> </w:t>
      </w:r>
      <w:r>
        <w:t>мотивы.</w:t>
      </w:r>
      <w:r>
        <w:rPr>
          <w:spacing w:val="1"/>
        </w:rPr>
        <w:t xml:space="preserve"> </w:t>
      </w:r>
      <w:r>
        <w:t>Оно</w:t>
      </w:r>
      <w:r>
        <w:rPr>
          <w:spacing w:val="1"/>
        </w:rPr>
        <w:t xml:space="preserve"> </w:t>
      </w:r>
      <w:r>
        <w:t>направлено</w:t>
      </w:r>
      <w:r>
        <w:rPr>
          <w:spacing w:val="1"/>
        </w:rPr>
        <w:t xml:space="preserve"> </w:t>
      </w:r>
      <w:r>
        <w:t>на</w:t>
      </w:r>
      <w:r>
        <w:rPr>
          <w:spacing w:val="1"/>
        </w:rPr>
        <w:t xml:space="preserve"> </w:t>
      </w:r>
      <w:r>
        <w:t>обеспечение</w:t>
      </w:r>
      <w:r>
        <w:rPr>
          <w:spacing w:val="1"/>
        </w:rPr>
        <w:t xml:space="preserve"> </w:t>
      </w:r>
      <w:r>
        <w:t>положительного</w:t>
      </w:r>
      <w:r>
        <w:rPr>
          <w:spacing w:val="1"/>
        </w:rPr>
        <w:t xml:space="preserve"> </w:t>
      </w:r>
      <w:r>
        <w:t>самоощущения</w:t>
      </w:r>
      <w:r>
        <w:rPr>
          <w:spacing w:val="1"/>
        </w:rPr>
        <w:t xml:space="preserve"> </w:t>
      </w:r>
      <w:r>
        <w:t>ребенка,</w:t>
      </w:r>
      <w:r>
        <w:rPr>
          <w:spacing w:val="1"/>
        </w:rPr>
        <w:t xml:space="preserve"> </w:t>
      </w:r>
      <w:r>
        <w:t>на</w:t>
      </w:r>
      <w:r>
        <w:rPr>
          <w:spacing w:val="1"/>
        </w:rPr>
        <w:t xml:space="preserve"> </w:t>
      </w:r>
      <w:r>
        <w:t>развитие его способностей и расширение возможностей для их реализации. Это может</w:t>
      </w:r>
      <w:r>
        <w:rPr>
          <w:spacing w:val="1"/>
        </w:rPr>
        <w:t xml:space="preserve"> </w:t>
      </w:r>
      <w:r>
        <w:t>быть</w:t>
      </w:r>
      <w:r>
        <w:rPr>
          <w:spacing w:val="1"/>
        </w:rPr>
        <w:t xml:space="preserve"> </w:t>
      </w:r>
      <w:r>
        <w:t>достигнуто</w:t>
      </w:r>
      <w:r>
        <w:rPr>
          <w:spacing w:val="1"/>
        </w:rPr>
        <w:t xml:space="preserve"> </w:t>
      </w:r>
      <w:r>
        <w:t>только</w:t>
      </w:r>
      <w:r>
        <w:rPr>
          <w:spacing w:val="1"/>
        </w:rPr>
        <w:t xml:space="preserve"> </w:t>
      </w:r>
      <w:r>
        <w:t>тогда,</w:t>
      </w:r>
      <w:r>
        <w:rPr>
          <w:spacing w:val="1"/>
        </w:rPr>
        <w:t xml:space="preserve"> </w:t>
      </w:r>
      <w:r>
        <w:t>когда</w:t>
      </w:r>
      <w:r>
        <w:rPr>
          <w:spacing w:val="1"/>
        </w:rPr>
        <w:t xml:space="preserve"> </w:t>
      </w:r>
      <w:r>
        <w:t>в</w:t>
      </w:r>
      <w:r>
        <w:rPr>
          <w:spacing w:val="1"/>
        </w:rPr>
        <w:t xml:space="preserve"> </w:t>
      </w:r>
      <w:r>
        <w:t>Организации</w:t>
      </w:r>
      <w:r>
        <w:rPr>
          <w:spacing w:val="1"/>
        </w:rPr>
        <w:t xml:space="preserve"> </w:t>
      </w:r>
      <w:r>
        <w:t>или</w:t>
      </w:r>
      <w:r>
        <w:rPr>
          <w:spacing w:val="1"/>
        </w:rPr>
        <w:t xml:space="preserve"> </w:t>
      </w:r>
      <w:r>
        <w:t>в</w:t>
      </w:r>
      <w:r>
        <w:rPr>
          <w:spacing w:val="1"/>
        </w:rPr>
        <w:t xml:space="preserve"> </w:t>
      </w:r>
      <w:r>
        <w:t>семье</w:t>
      </w:r>
      <w:r>
        <w:rPr>
          <w:spacing w:val="1"/>
        </w:rPr>
        <w:t xml:space="preserve"> </w:t>
      </w:r>
      <w:r>
        <w:t>создана</w:t>
      </w:r>
      <w:r>
        <w:rPr>
          <w:spacing w:val="1"/>
        </w:rPr>
        <w:t xml:space="preserve"> </w:t>
      </w:r>
      <w:r>
        <w:t>атмосфера</w:t>
      </w:r>
      <w:r>
        <w:rPr>
          <w:spacing w:val="1"/>
        </w:rPr>
        <w:t xml:space="preserve"> </w:t>
      </w:r>
      <w:r>
        <w:t>доброжелательности</w:t>
      </w:r>
      <w:r>
        <w:rPr>
          <w:spacing w:val="1"/>
        </w:rPr>
        <w:t xml:space="preserve"> </w:t>
      </w:r>
      <w:r>
        <w:t>и</w:t>
      </w:r>
      <w:r>
        <w:rPr>
          <w:spacing w:val="1"/>
        </w:rPr>
        <w:t xml:space="preserve"> </w:t>
      </w:r>
      <w:r>
        <w:t>доверия</w:t>
      </w:r>
      <w:r>
        <w:rPr>
          <w:spacing w:val="1"/>
        </w:rPr>
        <w:t xml:space="preserve"> </w:t>
      </w:r>
      <w:r>
        <w:t>между</w:t>
      </w:r>
      <w:r>
        <w:rPr>
          <w:spacing w:val="1"/>
        </w:rPr>
        <w:t xml:space="preserve"> </w:t>
      </w:r>
      <w:r>
        <w:t>взрослыми</w:t>
      </w:r>
      <w:r>
        <w:rPr>
          <w:spacing w:val="1"/>
        </w:rPr>
        <w:t xml:space="preserve"> </w:t>
      </w:r>
      <w:r>
        <w:t>и</w:t>
      </w:r>
      <w:r>
        <w:rPr>
          <w:spacing w:val="1"/>
        </w:rPr>
        <w:t xml:space="preserve"> </w:t>
      </w:r>
      <w:r>
        <w:t>детьми,</w:t>
      </w:r>
      <w:r>
        <w:rPr>
          <w:spacing w:val="1"/>
        </w:rPr>
        <w:t xml:space="preserve"> </w:t>
      </w:r>
      <w:r>
        <w:t>когда</w:t>
      </w:r>
      <w:r>
        <w:rPr>
          <w:spacing w:val="1"/>
        </w:rPr>
        <w:t xml:space="preserve"> </w:t>
      </w:r>
      <w:r>
        <w:t>каждый</w:t>
      </w:r>
      <w:r>
        <w:rPr>
          <w:spacing w:val="1"/>
        </w:rPr>
        <w:t xml:space="preserve"> </w:t>
      </w:r>
      <w:r>
        <w:t>ребенок</w:t>
      </w:r>
      <w:r>
        <w:rPr>
          <w:spacing w:val="1"/>
        </w:rPr>
        <w:t xml:space="preserve"> </w:t>
      </w:r>
      <w:r>
        <w:t>испытывает</w:t>
      </w:r>
      <w:r>
        <w:rPr>
          <w:spacing w:val="1"/>
        </w:rPr>
        <w:t xml:space="preserve"> </w:t>
      </w:r>
      <w:r>
        <w:t>эмоциональный</w:t>
      </w:r>
      <w:r>
        <w:rPr>
          <w:spacing w:val="1"/>
        </w:rPr>
        <w:t xml:space="preserve"> </w:t>
      </w:r>
      <w:r>
        <w:t>комфорт,</w:t>
      </w:r>
      <w:r>
        <w:rPr>
          <w:spacing w:val="1"/>
        </w:rPr>
        <w:t xml:space="preserve"> </w:t>
      </w:r>
      <w:r>
        <w:t>имеет</w:t>
      </w:r>
      <w:r>
        <w:rPr>
          <w:spacing w:val="1"/>
        </w:rPr>
        <w:t xml:space="preserve"> </w:t>
      </w:r>
      <w:r>
        <w:t>возможность</w:t>
      </w:r>
      <w:r>
        <w:rPr>
          <w:spacing w:val="1"/>
        </w:rPr>
        <w:t xml:space="preserve"> </w:t>
      </w:r>
      <w:r>
        <w:t>свободно</w:t>
      </w:r>
      <w:r>
        <w:rPr>
          <w:spacing w:val="1"/>
        </w:rPr>
        <w:t xml:space="preserve"> </w:t>
      </w:r>
      <w:r>
        <w:t>выражать</w:t>
      </w:r>
      <w:r>
        <w:rPr>
          <w:spacing w:val="1"/>
        </w:rPr>
        <w:t xml:space="preserve"> </w:t>
      </w:r>
      <w:r>
        <w:t>свои</w:t>
      </w:r>
      <w:r>
        <w:rPr>
          <w:spacing w:val="1"/>
        </w:rPr>
        <w:t xml:space="preserve"> </w:t>
      </w:r>
      <w:r>
        <w:t>желания</w:t>
      </w:r>
      <w:r>
        <w:rPr>
          <w:spacing w:val="1"/>
        </w:rPr>
        <w:t xml:space="preserve"> </w:t>
      </w:r>
      <w:r>
        <w:t>и</w:t>
      </w:r>
      <w:r>
        <w:rPr>
          <w:spacing w:val="1"/>
        </w:rPr>
        <w:t xml:space="preserve"> </w:t>
      </w:r>
      <w:r>
        <w:t>удовлетворять</w:t>
      </w:r>
      <w:r>
        <w:rPr>
          <w:spacing w:val="1"/>
        </w:rPr>
        <w:t xml:space="preserve"> </w:t>
      </w:r>
      <w:r>
        <w:t>потребности.</w:t>
      </w:r>
      <w:r>
        <w:rPr>
          <w:spacing w:val="1"/>
        </w:rPr>
        <w:t xml:space="preserve"> </w:t>
      </w:r>
      <w:r>
        <w:t>Такое</w:t>
      </w:r>
      <w:r>
        <w:rPr>
          <w:spacing w:val="1"/>
        </w:rPr>
        <w:t xml:space="preserve"> </w:t>
      </w:r>
      <w:r>
        <w:t>взаимодействие</w:t>
      </w:r>
      <w:r>
        <w:rPr>
          <w:spacing w:val="1"/>
        </w:rPr>
        <w:t xml:space="preserve"> </w:t>
      </w:r>
      <w:r>
        <w:t>взрослых</w:t>
      </w:r>
      <w:r>
        <w:rPr>
          <w:spacing w:val="1"/>
        </w:rPr>
        <w:t xml:space="preserve"> </w:t>
      </w:r>
      <w:r>
        <w:t>с</w:t>
      </w:r>
      <w:r>
        <w:rPr>
          <w:spacing w:val="1"/>
        </w:rPr>
        <w:t xml:space="preserve"> </w:t>
      </w:r>
      <w:r>
        <w:t>ребенком</w:t>
      </w:r>
      <w:r>
        <w:rPr>
          <w:spacing w:val="1"/>
        </w:rPr>
        <w:t xml:space="preserve"> </w:t>
      </w:r>
      <w:r>
        <w:t>является важнейшим фактором развития эмоциональной, мотивационной, познавательной</w:t>
      </w:r>
      <w:r>
        <w:rPr>
          <w:spacing w:val="-57"/>
        </w:rPr>
        <w:t xml:space="preserve"> </w:t>
      </w:r>
      <w:r>
        <w:t>сфер</w:t>
      </w:r>
      <w:r>
        <w:rPr>
          <w:spacing w:val="-1"/>
        </w:rPr>
        <w:t xml:space="preserve"> </w:t>
      </w:r>
      <w:r>
        <w:t>ребенка,</w:t>
      </w:r>
      <w:r>
        <w:rPr>
          <w:spacing w:val="-1"/>
        </w:rPr>
        <w:t xml:space="preserve"> </w:t>
      </w:r>
      <w:r>
        <w:t>личности</w:t>
      </w:r>
      <w:r>
        <w:rPr>
          <w:spacing w:val="1"/>
        </w:rPr>
        <w:t xml:space="preserve"> </w:t>
      </w:r>
      <w:r>
        <w:t>ребенка</w:t>
      </w:r>
      <w:r>
        <w:rPr>
          <w:spacing w:val="-1"/>
        </w:rPr>
        <w:t xml:space="preserve"> </w:t>
      </w:r>
      <w:r>
        <w:t>в</w:t>
      </w:r>
      <w:r>
        <w:rPr>
          <w:spacing w:val="-1"/>
        </w:rPr>
        <w:t xml:space="preserve"> </w:t>
      </w:r>
      <w:r>
        <w:t>целом.</w:t>
      </w:r>
    </w:p>
    <w:p w14:paraId="36A22294" w14:textId="77777777" w:rsidR="005D1EB4" w:rsidRDefault="00C90B26">
      <w:pPr>
        <w:pStyle w:val="a3"/>
        <w:ind w:left="540" w:right="850"/>
      </w:pPr>
      <w:r>
        <w:t>Особое значение для данного возрастного периода имеет поддержка потребности в</w:t>
      </w:r>
      <w:r>
        <w:rPr>
          <w:spacing w:val="1"/>
        </w:rPr>
        <w:t xml:space="preserve"> </w:t>
      </w:r>
      <w:r>
        <w:t>поиске,</w:t>
      </w:r>
      <w:r>
        <w:rPr>
          <w:spacing w:val="-2"/>
        </w:rPr>
        <w:t xml:space="preserve"> </w:t>
      </w:r>
      <w:r>
        <w:t>развитие</w:t>
      </w:r>
      <w:r>
        <w:rPr>
          <w:spacing w:val="-3"/>
        </w:rPr>
        <w:t xml:space="preserve"> </w:t>
      </w:r>
      <w:r>
        <w:t>предпосылок</w:t>
      </w:r>
      <w:r>
        <w:rPr>
          <w:spacing w:val="-2"/>
        </w:rPr>
        <w:t xml:space="preserve"> </w:t>
      </w:r>
      <w:r>
        <w:t>ориентировочно-исследовательской</w:t>
      </w:r>
      <w:r>
        <w:rPr>
          <w:spacing w:val="-1"/>
        </w:rPr>
        <w:t xml:space="preserve"> </w:t>
      </w:r>
      <w:r>
        <w:t>активности ребенка.</w:t>
      </w:r>
    </w:p>
    <w:p w14:paraId="0515529F" w14:textId="77777777" w:rsidR="005D1EB4" w:rsidRDefault="00C90B26">
      <w:pPr>
        <w:pStyle w:val="3"/>
        <w:ind w:left="1248"/>
      </w:pPr>
      <w:r>
        <w:t>Ранний</w:t>
      </w:r>
      <w:r>
        <w:rPr>
          <w:spacing w:val="-2"/>
        </w:rPr>
        <w:t xml:space="preserve"> </w:t>
      </w:r>
      <w:r>
        <w:t>возраст.</w:t>
      </w:r>
    </w:p>
    <w:p w14:paraId="1E0F62D9" w14:textId="77777777" w:rsidR="005D1EB4" w:rsidRDefault="00C90B26">
      <w:pPr>
        <w:pStyle w:val="a3"/>
        <w:ind w:left="540" w:right="845"/>
      </w:pPr>
      <w:r>
        <w:t>Период раннего детства имеет ряд качественных физиологических и психических</w:t>
      </w:r>
      <w:r>
        <w:rPr>
          <w:spacing w:val="1"/>
        </w:rPr>
        <w:t xml:space="preserve"> </w:t>
      </w:r>
      <w:r>
        <w:t>особенностей, которые требуют создания специальных условий для развития детей этого</w:t>
      </w:r>
      <w:r>
        <w:rPr>
          <w:spacing w:val="1"/>
        </w:rPr>
        <w:t xml:space="preserve"> </w:t>
      </w:r>
      <w:r>
        <w:t>возраста.</w:t>
      </w:r>
      <w:r>
        <w:rPr>
          <w:spacing w:val="1"/>
        </w:rPr>
        <w:t xml:space="preserve"> </w:t>
      </w:r>
      <w:r>
        <w:t>Помимо</w:t>
      </w:r>
      <w:r>
        <w:rPr>
          <w:spacing w:val="1"/>
        </w:rPr>
        <w:t xml:space="preserve"> </w:t>
      </w:r>
      <w:r>
        <w:t>того,</w:t>
      </w:r>
      <w:r>
        <w:rPr>
          <w:spacing w:val="1"/>
        </w:rPr>
        <w:t xml:space="preserve"> </w:t>
      </w:r>
      <w:r>
        <w:t>что</w:t>
      </w:r>
      <w:r>
        <w:rPr>
          <w:spacing w:val="1"/>
        </w:rPr>
        <w:t xml:space="preserve"> </w:t>
      </w:r>
      <w:r>
        <w:t>период</w:t>
      </w:r>
      <w:r>
        <w:rPr>
          <w:spacing w:val="1"/>
        </w:rPr>
        <w:t xml:space="preserve"> </w:t>
      </w:r>
      <w:r>
        <w:t>раннего</w:t>
      </w:r>
      <w:r>
        <w:rPr>
          <w:spacing w:val="1"/>
        </w:rPr>
        <w:t xml:space="preserve"> </w:t>
      </w:r>
      <w:r>
        <w:t>детства</w:t>
      </w:r>
      <w:r>
        <w:rPr>
          <w:spacing w:val="1"/>
        </w:rPr>
        <w:t xml:space="preserve"> </w:t>
      </w:r>
      <w:r>
        <w:t>один</w:t>
      </w:r>
      <w:r>
        <w:rPr>
          <w:spacing w:val="1"/>
        </w:rPr>
        <w:t xml:space="preserve"> </w:t>
      </w:r>
      <w:r>
        <w:t>из</w:t>
      </w:r>
      <w:r>
        <w:rPr>
          <w:spacing w:val="1"/>
        </w:rPr>
        <w:t xml:space="preserve"> </w:t>
      </w:r>
      <w:r>
        <w:t>самых</w:t>
      </w:r>
      <w:r>
        <w:rPr>
          <w:spacing w:val="1"/>
        </w:rPr>
        <w:t xml:space="preserve"> </w:t>
      </w:r>
      <w:r>
        <w:t>насыщенных</w:t>
      </w:r>
      <w:r>
        <w:rPr>
          <w:spacing w:val="1"/>
        </w:rPr>
        <w:t xml:space="preserve"> </w:t>
      </w:r>
      <w:r>
        <w:t>в</w:t>
      </w:r>
      <w:r>
        <w:rPr>
          <w:spacing w:val="1"/>
        </w:rPr>
        <w:t xml:space="preserve"> </w:t>
      </w:r>
      <w:r>
        <w:t>познавательном аспекте из всех возрастных периодов, в настоящее время наблюдается</w:t>
      </w:r>
      <w:r>
        <w:rPr>
          <w:spacing w:val="1"/>
        </w:rPr>
        <w:t xml:space="preserve"> </w:t>
      </w:r>
      <w:r>
        <w:t>заметная</w:t>
      </w:r>
      <w:r>
        <w:rPr>
          <w:spacing w:val="1"/>
        </w:rPr>
        <w:t xml:space="preserve"> </w:t>
      </w:r>
      <w:r>
        <w:t>акселерация</w:t>
      </w:r>
      <w:r>
        <w:rPr>
          <w:spacing w:val="1"/>
        </w:rPr>
        <w:t xml:space="preserve"> </w:t>
      </w:r>
      <w:r>
        <w:t>развития,</w:t>
      </w:r>
      <w:r>
        <w:rPr>
          <w:spacing w:val="1"/>
        </w:rPr>
        <w:t xml:space="preserve"> </w:t>
      </w:r>
      <w:r>
        <w:t>которая</w:t>
      </w:r>
      <w:r>
        <w:rPr>
          <w:spacing w:val="1"/>
        </w:rPr>
        <w:t xml:space="preserve"> </w:t>
      </w:r>
      <w:r>
        <w:t>отражается</w:t>
      </w:r>
      <w:r>
        <w:rPr>
          <w:spacing w:val="1"/>
        </w:rPr>
        <w:t xml:space="preserve"> </w:t>
      </w:r>
      <w:r>
        <w:t>на</w:t>
      </w:r>
      <w:r>
        <w:rPr>
          <w:spacing w:val="1"/>
        </w:rPr>
        <w:t xml:space="preserve"> </w:t>
      </w:r>
      <w:r>
        <w:t>результатах</w:t>
      </w:r>
      <w:r>
        <w:rPr>
          <w:spacing w:val="1"/>
        </w:rPr>
        <w:t xml:space="preserve"> </w:t>
      </w:r>
      <w:r>
        <w:t>развития</w:t>
      </w:r>
      <w:r>
        <w:rPr>
          <w:spacing w:val="60"/>
        </w:rPr>
        <w:t xml:space="preserve"> </w:t>
      </w:r>
      <w:r>
        <w:t>детей</w:t>
      </w:r>
      <w:r>
        <w:rPr>
          <w:spacing w:val="1"/>
        </w:rPr>
        <w:t xml:space="preserve"> </w:t>
      </w:r>
      <w:r>
        <w:t>раннего</w:t>
      </w:r>
      <w:r>
        <w:rPr>
          <w:spacing w:val="1"/>
        </w:rPr>
        <w:t xml:space="preserve"> </w:t>
      </w:r>
      <w:r>
        <w:t>возраста.</w:t>
      </w:r>
      <w:r>
        <w:rPr>
          <w:spacing w:val="1"/>
        </w:rPr>
        <w:t xml:space="preserve"> </w:t>
      </w:r>
      <w:r>
        <w:t>Многие</w:t>
      </w:r>
      <w:r>
        <w:rPr>
          <w:spacing w:val="1"/>
        </w:rPr>
        <w:t xml:space="preserve"> </w:t>
      </w:r>
      <w:r>
        <w:t>дети</w:t>
      </w:r>
      <w:r>
        <w:rPr>
          <w:spacing w:val="1"/>
        </w:rPr>
        <w:t xml:space="preserve"> </w:t>
      </w:r>
      <w:r>
        <w:t>имеют</w:t>
      </w:r>
      <w:r>
        <w:rPr>
          <w:spacing w:val="1"/>
        </w:rPr>
        <w:t xml:space="preserve"> </w:t>
      </w:r>
      <w:r>
        <w:t>более</w:t>
      </w:r>
      <w:r>
        <w:rPr>
          <w:spacing w:val="1"/>
        </w:rPr>
        <w:t xml:space="preserve"> </w:t>
      </w:r>
      <w:r>
        <w:t>высокие</w:t>
      </w:r>
      <w:r>
        <w:rPr>
          <w:spacing w:val="1"/>
        </w:rPr>
        <w:t xml:space="preserve"> </w:t>
      </w:r>
      <w:r>
        <w:t>показатели</w:t>
      </w:r>
      <w:r>
        <w:rPr>
          <w:spacing w:val="1"/>
        </w:rPr>
        <w:t xml:space="preserve"> </w:t>
      </w:r>
      <w:r>
        <w:t>уже</w:t>
      </w:r>
      <w:r>
        <w:rPr>
          <w:spacing w:val="1"/>
        </w:rPr>
        <w:t xml:space="preserve"> </w:t>
      </w:r>
      <w:r>
        <w:t>к</w:t>
      </w:r>
      <w:r>
        <w:rPr>
          <w:spacing w:val="60"/>
        </w:rPr>
        <w:t xml:space="preserve"> </w:t>
      </w:r>
      <w:r>
        <w:t>моменту</w:t>
      </w:r>
      <w:r>
        <w:rPr>
          <w:spacing w:val="1"/>
        </w:rPr>
        <w:t xml:space="preserve"> </w:t>
      </w:r>
      <w:r>
        <w:t>рождения,</w:t>
      </w:r>
      <w:r>
        <w:rPr>
          <w:spacing w:val="1"/>
        </w:rPr>
        <w:t xml:space="preserve"> </w:t>
      </w:r>
      <w:r>
        <w:t>раньше</w:t>
      </w:r>
      <w:r>
        <w:rPr>
          <w:spacing w:val="1"/>
        </w:rPr>
        <w:t xml:space="preserve"> </w:t>
      </w:r>
      <w:r>
        <w:t>начинаются</w:t>
      </w:r>
      <w:r>
        <w:rPr>
          <w:spacing w:val="1"/>
        </w:rPr>
        <w:t xml:space="preserve"> </w:t>
      </w:r>
      <w:r>
        <w:t>процессы</w:t>
      </w:r>
      <w:r>
        <w:rPr>
          <w:spacing w:val="1"/>
        </w:rPr>
        <w:t xml:space="preserve"> </w:t>
      </w:r>
      <w:r>
        <w:t>прорезывания</w:t>
      </w:r>
      <w:r>
        <w:rPr>
          <w:spacing w:val="1"/>
        </w:rPr>
        <w:t xml:space="preserve"> </w:t>
      </w:r>
      <w:r>
        <w:t>зубов,</w:t>
      </w:r>
      <w:r>
        <w:rPr>
          <w:spacing w:val="1"/>
        </w:rPr>
        <w:t xml:space="preserve"> </w:t>
      </w:r>
      <w:r>
        <w:t>хождения,</w:t>
      </w:r>
      <w:r>
        <w:rPr>
          <w:spacing w:val="1"/>
        </w:rPr>
        <w:t xml:space="preserve"> </w:t>
      </w:r>
      <w:r>
        <w:t>говорения.</w:t>
      </w:r>
      <w:r>
        <w:rPr>
          <w:spacing w:val="1"/>
        </w:rPr>
        <w:t xml:space="preserve"> </w:t>
      </w:r>
      <w:r>
        <w:t>Опережающим</w:t>
      </w:r>
      <w:r>
        <w:rPr>
          <w:spacing w:val="1"/>
        </w:rPr>
        <w:t xml:space="preserve"> </w:t>
      </w:r>
      <w:r>
        <w:t>фиксируется</w:t>
      </w:r>
      <w:r>
        <w:rPr>
          <w:spacing w:val="1"/>
        </w:rPr>
        <w:t xml:space="preserve"> </w:t>
      </w:r>
      <w:r>
        <w:t>и</w:t>
      </w:r>
      <w:r>
        <w:rPr>
          <w:spacing w:val="1"/>
        </w:rPr>
        <w:t xml:space="preserve"> </w:t>
      </w:r>
      <w:r>
        <w:t>социальное</w:t>
      </w:r>
      <w:r>
        <w:rPr>
          <w:spacing w:val="1"/>
        </w:rPr>
        <w:t xml:space="preserve"> </w:t>
      </w:r>
      <w:r>
        <w:t>развитие</w:t>
      </w:r>
      <w:r>
        <w:rPr>
          <w:spacing w:val="1"/>
        </w:rPr>
        <w:t xml:space="preserve"> </w:t>
      </w:r>
      <w:r>
        <w:t>-</w:t>
      </w:r>
      <w:r>
        <w:rPr>
          <w:spacing w:val="1"/>
        </w:rPr>
        <w:t xml:space="preserve"> </w:t>
      </w:r>
      <w:r>
        <w:t>значительно</w:t>
      </w:r>
      <w:r>
        <w:rPr>
          <w:spacing w:val="1"/>
        </w:rPr>
        <w:t xml:space="preserve"> </w:t>
      </w:r>
      <w:r>
        <w:t>раньше</w:t>
      </w:r>
      <w:r>
        <w:rPr>
          <w:spacing w:val="1"/>
        </w:rPr>
        <w:t xml:space="preserve"> </w:t>
      </w:r>
      <w:r>
        <w:t>отмечается</w:t>
      </w:r>
      <w:r>
        <w:rPr>
          <w:spacing w:val="1"/>
        </w:rPr>
        <w:t xml:space="preserve"> </w:t>
      </w:r>
      <w:r>
        <w:t>кризис</w:t>
      </w:r>
      <w:r>
        <w:rPr>
          <w:spacing w:val="-1"/>
        </w:rPr>
        <w:t xml:space="preserve"> </w:t>
      </w:r>
      <w:r>
        <w:t>тр</w:t>
      </w:r>
      <w:r w:rsidR="00D472A7">
        <w:t>е</w:t>
      </w:r>
      <w:r>
        <w:t>х</w:t>
      </w:r>
      <w:r>
        <w:rPr>
          <w:spacing w:val="1"/>
        </w:rPr>
        <w:t xml:space="preserve"> </w:t>
      </w:r>
      <w:r>
        <w:t>лет.</w:t>
      </w:r>
    </w:p>
    <w:p w14:paraId="4F4FE471" w14:textId="77777777" w:rsidR="005D1EB4" w:rsidRDefault="00C90B26">
      <w:pPr>
        <w:pStyle w:val="a3"/>
        <w:ind w:left="540" w:right="849"/>
      </w:pPr>
      <w:r>
        <w:t>Повышенная</w:t>
      </w:r>
      <w:r>
        <w:rPr>
          <w:spacing w:val="1"/>
        </w:rPr>
        <w:t xml:space="preserve"> </w:t>
      </w:r>
      <w:r>
        <w:t>ранимость</w:t>
      </w:r>
      <w:r>
        <w:rPr>
          <w:spacing w:val="1"/>
        </w:rPr>
        <w:t xml:space="preserve"> </w:t>
      </w:r>
      <w:r>
        <w:t>организма</w:t>
      </w:r>
      <w:r>
        <w:rPr>
          <w:spacing w:val="1"/>
        </w:rPr>
        <w:t xml:space="preserve"> </w:t>
      </w:r>
      <w:r>
        <w:t>ребенка,</w:t>
      </w:r>
      <w:r>
        <w:rPr>
          <w:spacing w:val="1"/>
        </w:rPr>
        <w:t xml:space="preserve"> </w:t>
      </w:r>
      <w:r>
        <w:t>недостаточная</w:t>
      </w:r>
      <w:r>
        <w:rPr>
          <w:spacing w:val="1"/>
        </w:rPr>
        <w:t xml:space="preserve"> </w:t>
      </w:r>
      <w:r>
        <w:t>морфологическая</w:t>
      </w:r>
      <w:r>
        <w:rPr>
          <w:spacing w:val="1"/>
        </w:rPr>
        <w:t xml:space="preserve"> </w:t>
      </w:r>
      <w:r>
        <w:t>и</w:t>
      </w:r>
      <w:r>
        <w:rPr>
          <w:spacing w:val="1"/>
        </w:rPr>
        <w:t xml:space="preserve"> </w:t>
      </w:r>
      <w:r>
        <w:lastRenderedPageBreak/>
        <w:t>функциональная зрелость органов и систем (быстрый темп развития осуществляется на</w:t>
      </w:r>
      <w:r>
        <w:rPr>
          <w:spacing w:val="1"/>
        </w:rPr>
        <w:t xml:space="preserve"> </w:t>
      </w:r>
      <w:r>
        <w:t>весьма</w:t>
      </w:r>
      <w:r>
        <w:rPr>
          <w:spacing w:val="1"/>
        </w:rPr>
        <w:t xml:space="preserve"> </w:t>
      </w:r>
      <w:r>
        <w:t>неблагоприятном</w:t>
      </w:r>
      <w:r>
        <w:rPr>
          <w:spacing w:val="1"/>
        </w:rPr>
        <w:t xml:space="preserve"> </w:t>
      </w:r>
      <w:r>
        <w:t>фоне</w:t>
      </w:r>
      <w:r>
        <w:rPr>
          <w:spacing w:val="1"/>
        </w:rPr>
        <w:t xml:space="preserve"> </w:t>
      </w:r>
      <w:r>
        <w:t>–</w:t>
      </w:r>
      <w:r>
        <w:rPr>
          <w:spacing w:val="1"/>
        </w:rPr>
        <w:t xml:space="preserve"> </w:t>
      </w:r>
      <w:r>
        <w:t>при</w:t>
      </w:r>
      <w:r>
        <w:rPr>
          <w:spacing w:val="1"/>
        </w:rPr>
        <w:t xml:space="preserve"> </w:t>
      </w:r>
      <w:r>
        <w:t>незрелости</w:t>
      </w:r>
      <w:r>
        <w:rPr>
          <w:spacing w:val="1"/>
        </w:rPr>
        <w:t xml:space="preserve"> </w:t>
      </w:r>
      <w:r>
        <w:t>психофизиологических</w:t>
      </w:r>
      <w:r>
        <w:rPr>
          <w:spacing w:val="1"/>
        </w:rPr>
        <w:t xml:space="preserve"> </w:t>
      </w:r>
      <w:r>
        <w:t>функций</w:t>
      </w:r>
      <w:r>
        <w:rPr>
          <w:spacing w:val="1"/>
        </w:rPr>
        <w:t xml:space="preserve"> </w:t>
      </w:r>
      <w:r>
        <w:t>организма,</w:t>
      </w:r>
      <w:r>
        <w:rPr>
          <w:spacing w:val="-1"/>
        </w:rPr>
        <w:t xml:space="preserve"> </w:t>
      </w:r>
      <w:r>
        <w:t>а</w:t>
      </w:r>
      <w:r>
        <w:rPr>
          <w:spacing w:val="-1"/>
        </w:rPr>
        <w:t xml:space="preserve"> </w:t>
      </w:r>
      <w:r>
        <w:t>это повышает ранимость).</w:t>
      </w:r>
    </w:p>
    <w:p w14:paraId="46FB9313" w14:textId="77777777" w:rsidR="005D1EB4" w:rsidRDefault="00C90B26">
      <w:pPr>
        <w:pStyle w:val="a3"/>
        <w:ind w:left="540" w:right="851"/>
      </w:pPr>
      <w:r>
        <w:t>Малыши</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подвержены</w:t>
      </w:r>
      <w:r>
        <w:rPr>
          <w:spacing w:val="1"/>
        </w:rPr>
        <w:t xml:space="preserve"> </w:t>
      </w:r>
      <w:r>
        <w:t>заболеваниям</w:t>
      </w:r>
      <w:r>
        <w:rPr>
          <w:spacing w:val="1"/>
        </w:rPr>
        <w:t xml:space="preserve"> </w:t>
      </w:r>
      <w:r>
        <w:t>из-за</w:t>
      </w:r>
      <w:r>
        <w:rPr>
          <w:spacing w:val="1"/>
        </w:rPr>
        <w:t xml:space="preserve"> </w:t>
      </w:r>
      <w:r>
        <w:t>несовершенства</w:t>
      </w:r>
      <w:r>
        <w:rPr>
          <w:spacing w:val="1"/>
        </w:rPr>
        <w:t xml:space="preserve"> </w:t>
      </w:r>
      <w:r>
        <w:t>деятельности</w:t>
      </w:r>
      <w:r>
        <w:rPr>
          <w:spacing w:val="1"/>
        </w:rPr>
        <w:t xml:space="preserve"> </w:t>
      </w:r>
      <w:r>
        <w:t>внутренних</w:t>
      </w:r>
      <w:r>
        <w:rPr>
          <w:spacing w:val="1"/>
        </w:rPr>
        <w:t xml:space="preserve"> </w:t>
      </w:r>
      <w:r>
        <w:t>органов,</w:t>
      </w:r>
      <w:r>
        <w:rPr>
          <w:spacing w:val="1"/>
        </w:rPr>
        <w:t xml:space="preserve"> </w:t>
      </w:r>
      <w:r>
        <w:t>высокого</w:t>
      </w:r>
      <w:r>
        <w:rPr>
          <w:spacing w:val="1"/>
        </w:rPr>
        <w:t xml:space="preserve"> </w:t>
      </w:r>
      <w:r>
        <w:t>уровня</w:t>
      </w:r>
      <w:r>
        <w:rPr>
          <w:spacing w:val="1"/>
        </w:rPr>
        <w:t xml:space="preserve"> </w:t>
      </w:r>
      <w:r>
        <w:t>утомляемости,</w:t>
      </w:r>
      <w:r>
        <w:rPr>
          <w:spacing w:val="1"/>
        </w:rPr>
        <w:t xml:space="preserve"> </w:t>
      </w:r>
      <w:r>
        <w:t>им</w:t>
      </w:r>
      <w:r>
        <w:rPr>
          <w:spacing w:val="1"/>
        </w:rPr>
        <w:t xml:space="preserve"> </w:t>
      </w:r>
      <w:r>
        <w:t>трудно</w:t>
      </w:r>
      <w:r>
        <w:rPr>
          <w:spacing w:val="-57"/>
        </w:rPr>
        <w:t xml:space="preserve"> </w:t>
      </w:r>
      <w:r>
        <w:t>переключится с одной деятельности на другую, соответственно доминантой становится</w:t>
      </w:r>
      <w:r>
        <w:rPr>
          <w:spacing w:val="1"/>
        </w:rPr>
        <w:t xml:space="preserve"> </w:t>
      </w:r>
      <w:r>
        <w:t>процесс</w:t>
      </w:r>
      <w:r>
        <w:rPr>
          <w:spacing w:val="-2"/>
        </w:rPr>
        <w:t xml:space="preserve"> </w:t>
      </w:r>
      <w:r>
        <w:t>возбуждения и</w:t>
      </w:r>
      <w:r>
        <w:rPr>
          <w:spacing w:val="1"/>
        </w:rPr>
        <w:t xml:space="preserve"> </w:t>
      </w:r>
      <w:r>
        <w:t>как</w:t>
      </w:r>
      <w:r>
        <w:rPr>
          <w:spacing w:val="-1"/>
        </w:rPr>
        <w:t xml:space="preserve"> </w:t>
      </w:r>
      <w:r>
        <w:t>следствие</w:t>
      </w:r>
      <w:r>
        <w:rPr>
          <w:spacing w:val="-2"/>
        </w:rPr>
        <w:t xml:space="preserve"> </w:t>
      </w:r>
      <w:r>
        <w:t>-</w:t>
      </w:r>
      <w:r>
        <w:rPr>
          <w:spacing w:val="-1"/>
        </w:rPr>
        <w:t xml:space="preserve"> </w:t>
      </w:r>
      <w:r>
        <w:t>неустойчивое</w:t>
      </w:r>
      <w:r>
        <w:rPr>
          <w:spacing w:val="-1"/>
        </w:rPr>
        <w:t xml:space="preserve"> </w:t>
      </w:r>
      <w:r>
        <w:t>эмоциональное</w:t>
      </w:r>
      <w:r>
        <w:rPr>
          <w:spacing w:val="-2"/>
        </w:rPr>
        <w:t xml:space="preserve"> </w:t>
      </w:r>
      <w:r>
        <w:t>состояние.</w:t>
      </w:r>
    </w:p>
    <w:p w14:paraId="3C461971" w14:textId="77777777" w:rsidR="005D1EB4" w:rsidRDefault="00C90B26">
      <w:pPr>
        <w:pStyle w:val="a3"/>
        <w:ind w:left="540" w:right="846"/>
      </w:pPr>
      <w:r>
        <w:t>Взаимосвязь физического и психического развития – это общая закономерность,</w:t>
      </w:r>
      <w:r>
        <w:rPr>
          <w:spacing w:val="1"/>
        </w:rPr>
        <w:t xml:space="preserve"> </w:t>
      </w:r>
      <w:r>
        <w:t>присущая любому возрасту, но в раннем детстве она проявляется особенно ярко, потому</w:t>
      </w:r>
      <w:r>
        <w:rPr>
          <w:spacing w:val="1"/>
        </w:rPr>
        <w:t xml:space="preserve"> </w:t>
      </w:r>
      <w:r>
        <w:t>что</w:t>
      </w:r>
      <w:r>
        <w:rPr>
          <w:spacing w:val="-1"/>
        </w:rPr>
        <w:t xml:space="preserve"> </w:t>
      </w:r>
      <w:r>
        <w:t>в</w:t>
      </w:r>
      <w:r>
        <w:rPr>
          <w:spacing w:val="-1"/>
        </w:rPr>
        <w:t xml:space="preserve"> </w:t>
      </w:r>
      <w:r>
        <w:t>этот период</w:t>
      </w:r>
      <w:r>
        <w:rPr>
          <w:spacing w:val="-4"/>
        </w:rPr>
        <w:t xml:space="preserve"> </w:t>
      </w:r>
      <w:r>
        <w:t>происходит становление</w:t>
      </w:r>
      <w:r>
        <w:rPr>
          <w:spacing w:val="-1"/>
        </w:rPr>
        <w:t xml:space="preserve"> </w:t>
      </w:r>
      <w:r>
        <w:t>всех</w:t>
      </w:r>
      <w:r>
        <w:rPr>
          <w:spacing w:val="1"/>
        </w:rPr>
        <w:t xml:space="preserve"> </w:t>
      </w:r>
      <w:r>
        <w:t>функций</w:t>
      </w:r>
      <w:r>
        <w:rPr>
          <w:spacing w:val="1"/>
        </w:rPr>
        <w:t xml:space="preserve"> </w:t>
      </w:r>
      <w:r>
        <w:t>организма.</w:t>
      </w:r>
    </w:p>
    <w:p w14:paraId="684AE036" w14:textId="77777777" w:rsidR="005D1EB4" w:rsidRDefault="00C90B26">
      <w:pPr>
        <w:pStyle w:val="a3"/>
        <w:ind w:left="540" w:right="847"/>
      </w:pPr>
      <w:r>
        <w:t>Именно</w:t>
      </w:r>
      <w:r>
        <w:rPr>
          <w:spacing w:val="1"/>
        </w:rPr>
        <w:t xml:space="preserve"> </w:t>
      </w:r>
      <w:r>
        <w:t>в</w:t>
      </w:r>
      <w:r>
        <w:rPr>
          <w:spacing w:val="1"/>
        </w:rPr>
        <w:t xml:space="preserve"> </w:t>
      </w:r>
      <w:r>
        <w:t>раннем</w:t>
      </w:r>
      <w:r>
        <w:rPr>
          <w:spacing w:val="1"/>
        </w:rPr>
        <w:t xml:space="preserve"> </w:t>
      </w:r>
      <w:r>
        <w:t>детстве</w:t>
      </w:r>
      <w:r>
        <w:rPr>
          <w:spacing w:val="1"/>
        </w:rPr>
        <w:t xml:space="preserve"> </w:t>
      </w:r>
      <w:r>
        <w:t>учеными</w:t>
      </w:r>
      <w:r>
        <w:rPr>
          <w:spacing w:val="1"/>
        </w:rPr>
        <w:t xml:space="preserve"> </w:t>
      </w:r>
      <w:r>
        <w:t>отмечается</w:t>
      </w:r>
      <w:r>
        <w:rPr>
          <w:spacing w:val="1"/>
        </w:rPr>
        <w:t xml:space="preserve"> </w:t>
      </w:r>
      <w:r>
        <w:t>наиболее</w:t>
      </w:r>
      <w:r>
        <w:rPr>
          <w:spacing w:val="1"/>
        </w:rPr>
        <w:t xml:space="preserve"> </w:t>
      </w:r>
      <w:r>
        <w:t>прочная</w:t>
      </w:r>
      <w:r>
        <w:rPr>
          <w:spacing w:val="1"/>
        </w:rPr>
        <w:t xml:space="preserve"> </w:t>
      </w:r>
      <w:r>
        <w:t>связь</w:t>
      </w:r>
      <w:r>
        <w:rPr>
          <w:spacing w:val="1"/>
        </w:rPr>
        <w:t xml:space="preserve"> </w:t>
      </w:r>
      <w:r>
        <w:t>и</w:t>
      </w:r>
      <w:r>
        <w:rPr>
          <w:spacing w:val="1"/>
        </w:rPr>
        <w:t xml:space="preserve"> </w:t>
      </w:r>
      <w:r>
        <w:t>зависимость умственного и социального развития от физического состояния и настроения</w:t>
      </w:r>
      <w:r>
        <w:rPr>
          <w:spacing w:val="1"/>
        </w:rPr>
        <w:t xml:space="preserve"> </w:t>
      </w:r>
      <w:r>
        <w:t>ребенка</w:t>
      </w:r>
      <w:r>
        <w:rPr>
          <w:spacing w:val="1"/>
        </w:rPr>
        <w:t xml:space="preserve"> </w:t>
      </w:r>
      <w:r>
        <w:t>(например:</w:t>
      </w:r>
      <w:r>
        <w:rPr>
          <w:spacing w:val="1"/>
        </w:rPr>
        <w:t xml:space="preserve"> </w:t>
      </w:r>
      <w:r>
        <w:t>ухудшение</w:t>
      </w:r>
      <w:r>
        <w:rPr>
          <w:spacing w:val="1"/>
        </w:rPr>
        <w:t xml:space="preserve"> </w:t>
      </w:r>
      <w:r>
        <w:t>здоровья</w:t>
      </w:r>
      <w:r>
        <w:rPr>
          <w:spacing w:val="1"/>
        </w:rPr>
        <w:t xml:space="preserve"> </w:t>
      </w:r>
      <w:r>
        <w:t>отражается</w:t>
      </w:r>
      <w:r>
        <w:rPr>
          <w:spacing w:val="1"/>
        </w:rPr>
        <w:t xml:space="preserve"> </w:t>
      </w:r>
      <w:r>
        <w:t>на</w:t>
      </w:r>
      <w:r>
        <w:rPr>
          <w:spacing w:val="1"/>
        </w:rPr>
        <w:t xml:space="preserve"> </w:t>
      </w:r>
      <w:r>
        <w:t>отношении</w:t>
      </w:r>
      <w:r>
        <w:rPr>
          <w:spacing w:val="1"/>
        </w:rPr>
        <w:t xml:space="preserve"> </w:t>
      </w:r>
      <w:r>
        <w:t>к</w:t>
      </w:r>
      <w:r>
        <w:rPr>
          <w:spacing w:val="1"/>
        </w:rPr>
        <w:t xml:space="preserve"> </w:t>
      </w:r>
      <w:r>
        <w:t>окружающему;</w:t>
      </w:r>
      <w:r>
        <w:rPr>
          <w:spacing w:val="1"/>
        </w:rPr>
        <w:t xml:space="preserve"> </w:t>
      </w:r>
      <w:r>
        <w:t>снижается</w:t>
      </w:r>
      <w:r>
        <w:rPr>
          <w:spacing w:val="1"/>
        </w:rPr>
        <w:t xml:space="preserve"> </w:t>
      </w:r>
      <w:r>
        <w:t>восприимчивость,</w:t>
      </w:r>
      <w:r>
        <w:rPr>
          <w:spacing w:val="1"/>
        </w:rPr>
        <w:t xml:space="preserve"> </w:t>
      </w:r>
      <w:r>
        <w:t>притупляется</w:t>
      </w:r>
      <w:r>
        <w:rPr>
          <w:spacing w:val="1"/>
        </w:rPr>
        <w:t xml:space="preserve"> </w:t>
      </w:r>
      <w:r>
        <w:t>ориентировочная</w:t>
      </w:r>
      <w:r>
        <w:rPr>
          <w:spacing w:val="1"/>
        </w:rPr>
        <w:t xml:space="preserve"> </w:t>
      </w:r>
      <w:r>
        <w:t>реакция,</w:t>
      </w:r>
      <w:r>
        <w:rPr>
          <w:spacing w:val="1"/>
        </w:rPr>
        <w:t xml:space="preserve"> </w:t>
      </w:r>
      <w:r>
        <w:t>дети</w:t>
      </w:r>
      <w:r>
        <w:rPr>
          <w:spacing w:val="1"/>
        </w:rPr>
        <w:t xml:space="preserve"> </w:t>
      </w:r>
      <w:r>
        <w:t>теряют</w:t>
      </w:r>
      <w:r>
        <w:rPr>
          <w:spacing w:val="1"/>
        </w:rPr>
        <w:t xml:space="preserve"> </w:t>
      </w:r>
      <w:r>
        <w:t>приобретенные</w:t>
      </w:r>
      <w:r>
        <w:rPr>
          <w:spacing w:val="1"/>
        </w:rPr>
        <w:t xml:space="preserve"> </w:t>
      </w:r>
      <w:r>
        <w:t>умения:</w:t>
      </w:r>
      <w:r>
        <w:rPr>
          <w:spacing w:val="1"/>
        </w:rPr>
        <w:t xml:space="preserve"> </w:t>
      </w:r>
      <w:r>
        <w:t>речевые,</w:t>
      </w:r>
      <w:r>
        <w:rPr>
          <w:spacing w:val="1"/>
        </w:rPr>
        <w:t xml:space="preserve"> </w:t>
      </w:r>
      <w:r>
        <w:t>двигательные,</w:t>
      </w:r>
      <w:r>
        <w:rPr>
          <w:spacing w:val="1"/>
        </w:rPr>
        <w:t xml:space="preserve"> </w:t>
      </w:r>
      <w:r>
        <w:t>социальные).</w:t>
      </w:r>
      <w:r>
        <w:rPr>
          <w:spacing w:val="1"/>
        </w:rPr>
        <w:t xml:space="preserve"> </w:t>
      </w:r>
      <w:r>
        <w:t>Яркая</w:t>
      </w:r>
      <w:r>
        <w:rPr>
          <w:spacing w:val="1"/>
        </w:rPr>
        <w:t xml:space="preserve"> </w:t>
      </w:r>
      <w:r>
        <w:t>специфика</w:t>
      </w:r>
      <w:r>
        <w:rPr>
          <w:spacing w:val="1"/>
        </w:rPr>
        <w:t xml:space="preserve"> </w:t>
      </w:r>
      <w:r>
        <w:t>психофизиологических и индивидуальных различий (особенно в раннем возрасте) требует</w:t>
      </w:r>
      <w:r>
        <w:rPr>
          <w:spacing w:val="-57"/>
        </w:rPr>
        <w:t xml:space="preserve"> </w:t>
      </w:r>
      <w:r>
        <w:t>учёта</w:t>
      </w:r>
      <w:r>
        <w:rPr>
          <w:spacing w:val="1"/>
        </w:rPr>
        <w:t xml:space="preserve"> </w:t>
      </w:r>
      <w:r>
        <w:t>индивидуальных,</w:t>
      </w:r>
      <w:r>
        <w:rPr>
          <w:spacing w:val="1"/>
        </w:rPr>
        <w:t xml:space="preserve"> </w:t>
      </w:r>
      <w:r>
        <w:t>психофизиологических</w:t>
      </w:r>
      <w:r>
        <w:rPr>
          <w:spacing w:val="1"/>
        </w:rPr>
        <w:t xml:space="preserve"> </w:t>
      </w:r>
      <w:r>
        <w:t>различий</w:t>
      </w:r>
      <w:r>
        <w:rPr>
          <w:spacing w:val="1"/>
        </w:rPr>
        <w:t xml:space="preserve"> </w:t>
      </w:r>
      <w:r>
        <w:t>–</w:t>
      </w:r>
      <w:r>
        <w:rPr>
          <w:spacing w:val="1"/>
        </w:rPr>
        <w:t xml:space="preserve"> </w:t>
      </w:r>
      <w:r>
        <w:t>уровня</w:t>
      </w:r>
      <w:r>
        <w:rPr>
          <w:spacing w:val="1"/>
        </w:rPr>
        <w:t xml:space="preserve"> </w:t>
      </w:r>
      <w:r>
        <w:t>активности,</w:t>
      </w:r>
      <w:r>
        <w:rPr>
          <w:spacing w:val="1"/>
        </w:rPr>
        <w:t xml:space="preserve"> </w:t>
      </w:r>
      <w:r>
        <w:t>регулярности биоритмов, степени комфортности при адаптации любого вида; настроения,</w:t>
      </w:r>
      <w:r>
        <w:rPr>
          <w:spacing w:val="1"/>
        </w:rPr>
        <w:t xml:space="preserve"> </w:t>
      </w:r>
      <w:r>
        <w:t>интенсивности</w:t>
      </w:r>
      <w:r>
        <w:rPr>
          <w:spacing w:val="-2"/>
        </w:rPr>
        <w:t xml:space="preserve"> </w:t>
      </w:r>
      <w:r>
        <w:t>реакций,</w:t>
      </w:r>
      <w:r>
        <w:rPr>
          <w:spacing w:val="-2"/>
        </w:rPr>
        <w:t xml:space="preserve"> </w:t>
      </w:r>
      <w:r>
        <w:t>порога</w:t>
      </w:r>
      <w:r>
        <w:rPr>
          <w:spacing w:val="-3"/>
        </w:rPr>
        <w:t xml:space="preserve"> </w:t>
      </w:r>
      <w:r>
        <w:t>чувствительности,</w:t>
      </w:r>
      <w:r>
        <w:rPr>
          <w:spacing w:val="-2"/>
        </w:rPr>
        <w:t xml:space="preserve"> </w:t>
      </w:r>
      <w:r>
        <w:t>отвлекаемости, упорства</w:t>
      </w:r>
      <w:r>
        <w:rPr>
          <w:spacing w:val="-3"/>
        </w:rPr>
        <w:t xml:space="preserve"> </w:t>
      </w:r>
      <w:r>
        <w:t>и</w:t>
      </w:r>
      <w:r>
        <w:rPr>
          <w:spacing w:val="-1"/>
        </w:rPr>
        <w:t xml:space="preserve"> </w:t>
      </w:r>
      <w:r>
        <w:t>внимания).</w:t>
      </w:r>
    </w:p>
    <w:p w14:paraId="1B88617E" w14:textId="77777777" w:rsidR="005D1EB4" w:rsidRDefault="00C90B26">
      <w:pPr>
        <w:pStyle w:val="a3"/>
        <w:ind w:left="540" w:right="850"/>
      </w:pPr>
      <w:r>
        <w:t>Этому</w:t>
      </w:r>
      <w:r>
        <w:rPr>
          <w:spacing w:val="1"/>
        </w:rPr>
        <w:t xml:space="preserve"> </w:t>
      </w:r>
      <w:r>
        <w:t>возрасту</w:t>
      </w:r>
      <w:r>
        <w:rPr>
          <w:spacing w:val="1"/>
        </w:rPr>
        <w:t xml:space="preserve"> </w:t>
      </w:r>
      <w:r>
        <w:t>свойственно</w:t>
      </w:r>
      <w:r>
        <w:rPr>
          <w:spacing w:val="1"/>
        </w:rPr>
        <w:t xml:space="preserve"> </w:t>
      </w:r>
      <w:r>
        <w:t>удовлетворение</w:t>
      </w:r>
      <w:r>
        <w:rPr>
          <w:spacing w:val="1"/>
        </w:rPr>
        <w:t xml:space="preserve"> </w:t>
      </w:r>
      <w:r>
        <w:t>ребёнком</w:t>
      </w:r>
      <w:r>
        <w:rPr>
          <w:spacing w:val="1"/>
        </w:rPr>
        <w:t xml:space="preserve"> </w:t>
      </w:r>
      <w:r>
        <w:t>естественных</w:t>
      </w:r>
      <w:r>
        <w:rPr>
          <w:spacing w:val="-57"/>
        </w:rPr>
        <w:t xml:space="preserve"> </w:t>
      </w:r>
      <w:r>
        <w:t>психофизиологических</w:t>
      </w:r>
      <w:r>
        <w:rPr>
          <w:spacing w:val="-1"/>
        </w:rPr>
        <w:t xml:space="preserve"> </w:t>
      </w:r>
      <w:r>
        <w:t>потребностей:</w:t>
      </w:r>
    </w:p>
    <w:p w14:paraId="5A10EB80" w14:textId="77777777" w:rsidR="005D1EB4" w:rsidRDefault="00C90B26" w:rsidP="00A33441">
      <w:pPr>
        <w:pStyle w:val="a5"/>
        <w:numPr>
          <w:ilvl w:val="1"/>
          <w:numId w:val="150"/>
        </w:numPr>
        <w:tabs>
          <w:tab w:val="left" w:pos="1388"/>
        </w:tabs>
        <w:ind w:left="1387" w:hanging="140"/>
        <w:rPr>
          <w:sz w:val="24"/>
        </w:rPr>
      </w:pPr>
      <w:r>
        <w:rPr>
          <w:sz w:val="24"/>
        </w:rPr>
        <w:t>сенсомоторной потребности;</w:t>
      </w:r>
    </w:p>
    <w:p w14:paraId="56276757" w14:textId="77777777" w:rsidR="005D1EB4" w:rsidRDefault="00C90B26" w:rsidP="00A33441">
      <w:pPr>
        <w:pStyle w:val="a5"/>
        <w:numPr>
          <w:ilvl w:val="1"/>
          <w:numId w:val="150"/>
        </w:numPr>
        <w:tabs>
          <w:tab w:val="left" w:pos="1388"/>
        </w:tabs>
        <w:ind w:left="1387" w:hanging="140"/>
        <w:rPr>
          <w:sz w:val="24"/>
        </w:rPr>
      </w:pPr>
      <w:r>
        <w:rPr>
          <w:sz w:val="24"/>
        </w:rPr>
        <w:t>потребность</w:t>
      </w:r>
      <w:r>
        <w:rPr>
          <w:spacing w:val="-1"/>
          <w:sz w:val="24"/>
        </w:rPr>
        <w:t xml:space="preserve"> </w:t>
      </w:r>
      <w:r>
        <w:rPr>
          <w:sz w:val="24"/>
        </w:rPr>
        <w:t>в</w:t>
      </w:r>
      <w:r>
        <w:rPr>
          <w:spacing w:val="-2"/>
          <w:sz w:val="24"/>
        </w:rPr>
        <w:t xml:space="preserve"> </w:t>
      </w:r>
      <w:r>
        <w:rPr>
          <w:sz w:val="24"/>
        </w:rPr>
        <w:t>эмоциональном</w:t>
      </w:r>
      <w:r>
        <w:rPr>
          <w:spacing w:val="-2"/>
          <w:sz w:val="24"/>
        </w:rPr>
        <w:t xml:space="preserve"> </w:t>
      </w:r>
      <w:r>
        <w:rPr>
          <w:sz w:val="24"/>
        </w:rPr>
        <w:t>контакте;</w:t>
      </w:r>
    </w:p>
    <w:p w14:paraId="40B44647" w14:textId="77777777" w:rsidR="005D1EB4" w:rsidRDefault="00C90B26" w:rsidP="00A33441">
      <w:pPr>
        <w:pStyle w:val="a5"/>
        <w:numPr>
          <w:ilvl w:val="1"/>
          <w:numId w:val="150"/>
        </w:numPr>
        <w:tabs>
          <w:tab w:val="left" w:pos="1436"/>
        </w:tabs>
        <w:ind w:right="852" w:firstLine="708"/>
        <w:rPr>
          <w:sz w:val="24"/>
        </w:rPr>
      </w:pPr>
      <w:r>
        <w:rPr>
          <w:sz w:val="24"/>
        </w:rPr>
        <w:t>потребности во взаимодействии и общении со взрослыми: (игровое и деловое</w:t>
      </w:r>
      <w:r>
        <w:rPr>
          <w:spacing w:val="1"/>
          <w:sz w:val="24"/>
        </w:rPr>
        <w:t xml:space="preserve"> </w:t>
      </w:r>
      <w:r>
        <w:rPr>
          <w:sz w:val="24"/>
        </w:rPr>
        <w:t>общение</w:t>
      </w:r>
      <w:r>
        <w:rPr>
          <w:spacing w:val="-2"/>
          <w:sz w:val="24"/>
        </w:rPr>
        <w:t xml:space="preserve"> </w:t>
      </w:r>
      <w:r>
        <w:rPr>
          <w:sz w:val="24"/>
        </w:rPr>
        <w:t>в</w:t>
      </w:r>
      <w:r>
        <w:rPr>
          <w:spacing w:val="-1"/>
          <w:sz w:val="24"/>
        </w:rPr>
        <w:t xml:space="preserve"> </w:t>
      </w:r>
      <w:r>
        <w:rPr>
          <w:sz w:val="24"/>
        </w:rPr>
        <w:t>1,5 года-3 года).</w:t>
      </w:r>
    </w:p>
    <w:p w14:paraId="5EF8EB2E" w14:textId="77777777" w:rsidR="005D1EB4" w:rsidRDefault="00C90B26">
      <w:pPr>
        <w:pStyle w:val="a3"/>
        <w:ind w:left="1248" w:firstLine="0"/>
      </w:pPr>
      <w:r>
        <w:t>Специфичностью</w:t>
      </w:r>
      <w:r>
        <w:rPr>
          <w:spacing w:val="-2"/>
        </w:rPr>
        <w:t xml:space="preserve"> </w:t>
      </w:r>
      <w:r>
        <w:t>проявления</w:t>
      </w:r>
      <w:r>
        <w:rPr>
          <w:spacing w:val="-1"/>
        </w:rPr>
        <w:t xml:space="preserve"> </w:t>
      </w:r>
      <w:r>
        <w:t>нервных процессов</w:t>
      </w:r>
      <w:r>
        <w:rPr>
          <w:spacing w:val="3"/>
        </w:rPr>
        <w:t xml:space="preserve"> </w:t>
      </w:r>
      <w:r>
        <w:t>у</w:t>
      </w:r>
      <w:r>
        <w:rPr>
          <w:spacing w:val="-7"/>
        </w:rPr>
        <w:t xml:space="preserve"> </w:t>
      </w:r>
      <w:r>
        <w:t>ребенка</w:t>
      </w:r>
      <w:r>
        <w:rPr>
          <w:spacing w:val="-2"/>
        </w:rPr>
        <w:t xml:space="preserve"> </w:t>
      </w:r>
      <w:r w:rsidR="00C307A2">
        <w:t>— это</w:t>
      </w:r>
      <w:r>
        <w:t>:</w:t>
      </w:r>
    </w:p>
    <w:p w14:paraId="0E63384D" w14:textId="77777777" w:rsidR="005D1EB4" w:rsidRDefault="00C90B26" w:rsidP="00A33441">
      <w:pPr>
        <w:pStyle w:val="a5"/>
        <w:numPr>
          <w:ilvl w:val="1"/>
          <w:numId w:val="150"/>
        </w:numPr>
        <w:tabs>
          <w:tab w:val="left" w:pos="1491"/>
        </w:tabs>
        <w:ind w:left="1490" w:hanging="243"/>
        <w:rPr>
          <w:sz w:val="24"/>
        </w:rPr>
      </w:pPr>
      <w:r>
        <w:rPr>
          <w:sz w:val="24"/>
        </w:rPr>
        <w:t>легкость</w:t>
      </w:r>
      <w:r>
        <w:rPr>
          <w:spacing w:val="43"/>
          <w:sz w:val="24"/>
        </w:rPr>
        <w:t xml:space="preserve"> </w:t>
      </w:r>
      <w:r>
        <w:rPr>
          <w:sz w:val="24"/>
        </w:rPr>
        <w:t>выработки</w:t>
      </w:r>
      <w:r>
        <w:rPr>
          <w:spacing w:val="101"/>
          <w:sz w:val="24"/>
        </w:rPr>
        <w:t xml:space="preserve"> </w:t>
      </w:r>
      <w:r>
        <w:rPr>
          <w:sz w:val="24"/>
        </w:rPr>
        <w:t>условных</w:t>
      </w:r>
      <w:r>
        <w:rPr>
          <w:spacing w:val="102"/>
          <w:sz w:val="24"/>
        </w:rPr>
        <w:t xml:space="preserve"> </w:t>
      </w:r>
      <w:r>
        <w:rPr>
          <w:sz w:val="24"/>
        </w:rPr>
        <w:t>рефлексов,</w:t>
      </w:r>
      <w:r>
        <w:rPr>
          <w:spacing w:val="103"/>
          <w:sz w:val="24"/>
        </w:rPr>
        <w:t xml:space="preserve"> </w:t>
      </w:r>
      <w:r>
        <w:rPr>
          <w:sz w:val="24"/>
        </w:rPr>
        <w:t>но,</w:t>
      </w:r>
      <w:r>
        <w:rPr>
          <w:spacing w:val="100"/>
          <w:sz w:val="24"/>
        </w:rPr>
        <w:t xml:space="preserve"> </w:t>
      </w:r>
      <w:r>
        <w:rPr>
          <w:sz w:val="24"/>
        </w:rPr>
        <w:t>при</w:t>
      </w:r>
      <w:r>
        <w:rPr>
          <w:spacing w:val="101"/>
          <w:sz w:val="24"/>
        </w:rPr>
        <w:t xml:space="preserve"> </w:t>
      </w:r>
      <w:r>
        <w:rPr>
          <w:sz w:val="24"/>
        </w:rPr>
        <w:t>этом</w:t>
      </w:r>
      <w:r>
        <w:rPr>
          <w:spacing w:val="100"/>
          <w:sz w:val="24"/>
        </w:rPr>
        <w:t xml:space="preserve"> </w:t>
      </w:r>
      <w:r>
        <w:rPr>
          <w:sz w:val="24"/>
        </w:rPr>
        <w:t>же,</w:t>
      </w:r>
      <w:r>
        <w:rPr>
          <w:spacing w:val="100"/>
          <w:sz w:val="24"/>
        </w:rPr>
        <w:t xml:space="preserve"> </w:t>
      </w:r>
      <w:r>
        <w:rPr>
          <w:sz w:val="24"/>
        </w:rPr>
        <w:t>сложность</w:t>
      </w:r>
      <w:r>
        <w:rPr>
          <w:spacing w:val="101"/>
          <w:sz w:val="24"/>
        </w:rPr>
        <w:t xml:space="preserve"> </w:t>
      </w:r>
      <w:r>
        <w:rPr>
          <w:sz w:val="24"/>
        </w:rPr>
        <w:t>их</w:t>
      </w:r>
    </w:p>
    <w:p w14:paraId="0F73ADBA" w14:textId="77777777" w:rsidR="005D1EB4" w:rsidRDefault="00C90B26">
      <w:pPr>
        <w:pStyle w:val="a3"/>
        <w:spacing w:line="275" w:lineRule="exact"/>
        <w:ind w:left="540" w:firstLine="0"/>
        <w:jc w:val="left"/>
      </w:pPr>
      <w:r>
        <w:t>изменения;</w:t>
      </w:r>
    </w:p>
    <w:p w14:paraId="63DC848C" w14:textId="77777777" w:rsidR="005D1EB4" w:rsidRDefault="00C90B26" w:rsidP="00A33441">
      <w:pPr>
        <w:pStyle w:val="a5"/>
        <w:numPr>
          <w:ilvl w:val="1"/>
          <w:numId w:val="150"/>
        </w:numPr>
        <w:tabs>
          <w:tab w:val="left" w:pos="1388"/>
        </w:tabs>
        <w:ind w:left="1387" w:hanging="140"/>
        <w:jc w:val="left"/>
        <w:rPr>
          <w:sz w:val="24"/>
        </w:rPr>
      </w:pPr>
      <w:r>
        <w:rPr>
          <w:sz w:val="24"/>
        </w:rPr>
        <w:t>повышенная</w:t>
      </w:r>
      <w:r>
        <w:rPr>
          <w:spacing w:val="-3"/>
          <w:sz w:val="24"/>
        </w:rPr>
        <w:t xml:space="preserve"> </w:t>
      </w:r>
      <w:r>
        <w:rPr>
          <w:sz w:val="24"/>
        </w:rPr>
        <w:t>эмоциональная</w:t>
      </w:r>
      <w:r>
        <w:rPr>
          <w:spacing w:val="-2"/>
          <w:sz w:val="24"/>
        </w:rPr>
        <w:t xml:space="preserve"> </w:t>
      </w:r>
      <w:r>
        <w:rPr>
          <w:sz w:val="24"/>
        </w:rPr>
        <w:t>возбудимость;</w:t>
      </w:r>
    </w:p>
    <w:p w14:paraId="1DD5CFBE" w14:textId="77777777" w:rsidR="005D1EB4" w:rsidRDefault="00C90B26" w:rsidP="00A33441">
      <w:pPr>
        <w:pStyle w:val="a5"/>
        <w:numPr>
          <w:ilvl w:val="1"/>
          <w:numId w:val="150"/>
        </w:numPr>
        <w:tabs>
          <w:tab w:val="left" w:pos="1388"/>
        </w:tabs>
        <w:ind w:left="1387" w:hanging="140"/>
        <w:jc w:val="left"/>
        <w:rPr>
          <w:sz w:val="24"/>
        </w:rPr>
      </w:pPr>
      <w:r>
        <w:rPr>
          <w:sz w:val="24"/>
        </w:rPr>
        <w:t>сложность</w:t>
      </w:r>
      <w:r>
        <w:rPr>
          <w:spacing w:val="-2"/>
          <w:sz w:val="24"/>
        </w:rPr>
        <w:t xml:space="preserve"> </w:t>
      </w:r>
      <w:r>
        <w:rPr>
          <w:sz w:val="24"/>
        </w:rPr>
        <w:t>переключения</w:t>
      </w:r>
      <w:r>
        <w:rPr>
          <w:spacing w:val="-2"/>
          <w:sz w:val="24"/>
        </w:rPr>
        <w:t xml:space="preserve"> </w:t>
      </w:r>
      <w:r>
        <w:rPr>
          <w:sz w:val="24"/>
        </w:rPr>
        <w:t>процессов</w:t>
      </w:r>
      <w:r>
        <w:rPr>
          <w:spacing w:val="-3"/>
          <w:sz w:val="24"/>
        </w:rPr>
        <w:t xml:space="preserve"> </w:t>
      </w:r>
      <w:r>
        <w:rPr>
          <w:sz w:val="24"/>
        </w:rPr>
        <w:t>возбуждения</w:t>
      </w:r>
      <w:r>
        <w:rPr>
          <w:spacing w:val="-1"/>
          <w:sz w:val="24"/>
        </w:rPr>
        <w:t xml:space="preserve"> </w:t>
      </w:r>
      <w:r>
        <w:rPr>
          <w:sz w:val="24"/>
        </w:rPr>
        <w:t>и</w:t>
      </w:r>
      <w:r>
        <w:rPr>
          <w:spacing w:val="-1"/>
          <w:sz w:val="24"/>
        </w:rPr>
        <w:t xml:space="preserve"> </w:t>
      </w:r>
      <w:r>
        <w:rPr>
          <w:sz w:val="24"/>
        </w:rPr>
        <w:t>торможения;</w:t>
      </w:r>
    </w:p>
    <w:p w14:paraId="2E8F808B" w14:textId="77777777" w:rsidR="005D1EB4" w:rsidRDefault="00C90B26" w:rsidP="00A33441">
      <w:pPr>
        <w:pStyle w:val="a5"/>
        <w:numPr>
          <w:ilvl w:val="1"/>
          <w:numId w:val="150"/>
        </w:numPr>
        <w:tabs>
          <w:tab w:val="left" w:pos="1388"/>
        </w:tabs>
        <w:ind w:left="1387" w:hanging="141"/>
        <w:jc w:val="left"/>
        <w:rPr>
          <w:sz w:val="24"/>
        </w:rPr>
      </w:pPr>
      <w:r>
        <w:rPr>
          <w:sz w:val="24"/>
        </w:rPr>
        <w:t>повышенная</w:t>
      </w:r>
      <w:r>
        <w:rPr>
          <w:spacing w:val="-3"/>
          <w:sz w:val="24"/>
        </w:rPr>
        <w:t xml:space="preserve"> </w:t>
      </w:r>
      <w:r>
        <w:rPr>
          <w:sz w:val="24"/>
        </w:rPr>
        <w:t>эмоциональная</w:t>
      </w:r>
      <w:r>
        <w:rPr>
          <w:spacing w:val="-2"/>
          <w:sz w:val="24"/>
        </w:rPr>
        <w:t xml:space="preserve"> </w:t>
      </w:r>
      <w:r>
        <w:rPr>
          <w:sz w:val="24"/>
        </w:rPr>
        <w:t>утомляемость.</w:t>
      </w:r>
    </w:p>
    <w:p w14:paraId="52432A23" w14:textId="77777777" w:rsidR="005D1EB4" w:rsidRDefault="00C90B26">
      <w:pPr>
        <w:pStyle w:val="a3"/>
        <w:ind w:left="539" w:right="852"/>
      </w:pPr>
      <w:r>
        <w:t>Развитие</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имеет</w:t>
      </w:r>
      <w:r>
        <w:rPr>
          <w:spacing w:val="1"/>
        </w:rPr>
        <w:t xml:space="preserve"> </w:t>
      </w:r>
      <w:r>
        <w:t>свою</w:t>
      </w:r>
      <w:r>
        <w:rPr>
          <w:spacing w:val="1"/>
        </w:rPr>
        <w:t xml:space="preserve"> </w:t>
      </w:r>
      <w:r>
        <w:t>неповторимую</w:t>
      </w:r>
      <w:r>
        <w:rPr>
          <w:spacing w:val="1"/>
        </w:rPr>
        <w:t xml:space="preserve"> </w:t>
      </w:r>
      <w:r>
        <w:t>специфику,</w:t>
      </w:r>
      <w:r>
        <w:rPr>
          <w:spacing w:val="1"/>
        </w:rPr>
        <w:t xml:space="preserve"> </w:t>
      </w:r>
      <w:r>
        <w:t>что</w:t>
      </w:r>
      <w:r>
        <w:rPr>
          <w:spacing w:val="1"/>
        </w:rPr>
        <w:t xml:space="preserve"> </w:t>
      </w:r>
      <w:r>
        <w:t>выражается,</w:t>
      </w:r>
      <w:r>
        <w:rPr>
          <w:spacing w:val="-2"/>
        </w:rPr>
        <w:t xml:space="preserve"> </w:t>
      </w:r>
      <w:r>
        <w:t>в</w:t>
      </w:r>
      <w:r>
        <w:rPr>
          <w:spacing w:val="-2"/>
        </w:rPr>
        <w:t xml:space="preserve"> </w:t>
      </w:r>
      <w:r>
        <w:t>тесной взаимосвязи физиологических</w:t>
      </w:r>
      <w:r>
        <w:rPr>
          <w:spacing w:val="-3"/>
        </w:rPr>
        <w:t xml:space="preserve"> </w:t>
      </w:r>
      <w:r>
        <w:t>и психологических</w:t>
      </w:r>
      <w:r>
        <w:rPr>
          <w:spacing w:val="-2"/>
        </w:rPr>
        <w:t xml:space="preserve"> </w:t>
      </w:r>
      <w:r>
        <w:t>компонентов.</w:t>
      </w:r>
    </w:p>
    <w:p w14:paraId="75B47227" w14:textId="77777777" w:rsidR="005D1EB4" w:rsidRDefault="00C90B26">
      <w:pPr>
        <w:pStyle w:val="a3"/>
        <w:ind w:left="539" w:right="847"/>
      </w:pPr>
      <w:r w:rsidRPr="00D472A7">
        <w:rPr>
          <w:bCs/>
          <w:i/>
        </w:rPr>
        <w:t>На третьем году жизни ребенок</w:t>
      </w:r>
      <w:r>
        <w:rPr>
          <w:b/>
        </w:rPr>
        <w:t xml:space="preserve"> </w:t>
      </w:r>
      <w:r>
        <w:t>вырастает в среднем на 7-8 см, прибавка в весе</w:t>
      </w:r>
      <w:r>
        <w:rPr>
          <w:spacing w:val="1"/>
        </w:rPr>
        <w:t xml:space="preserve"> </w:t>
      </w:r>
      <w:r>
        <w:t>составляет 2- 2,5 кг. Дети активно овладевают разнообразными движениями. Растущие</w:t>
      </w:r>
      <w:r>
        <w:rPr>
          <w:spacing w:val="1"/>
        </w:rPr>
        <w:t xml:space="preserve"> </w:t>
      </w:r>
      <w:r>
        <w:t>двигательные возможности позволяют детям более активно знакомиться с окружающим</w:t>
      </w:r>
      <w:r>
        <w:rPr>
          <w:spacing w:val="1"/>
        </w:rPr>
        <w:t xml:space="preserve"> </w:t>
      </w:r>
      <w:r>
        <w:t>миром, познавать свойства и качества предметов, осваивать новые способы действий. Но</w:t>
      </w:r>
      <w:r>
        <w:rPr>
          <w:spacing w:val="1"/>
        </w:rPr>
        <w:t xml:space="preserve"> </w:t>
      </w:r>
      <w:r>
        <w:t>при этом малыши еще не способны постоянно контролировать свои движения. Поэтому</w:t>
      </w:r>
      <w:r>
        <w:rPr>
          <w:spacing w:val="1"/>
        </w:rPr>
        <w:t xml:space="preserve"> </w:t>
      </w:r>
      <w:r>
        <w:t>воспитателю необходимо проявлять повышенное внимание к действиям детей, оберегать</w:t>
      </w:r>
      <w:r>
        <w:rPr>
          <w:spacing w:val="1"/>
        </w:rPr>
        <w:t xml:space="preserve"> </w:t>
      </w:r>
      <w:r>
        <w:t>их</w:t>
      </w:r>
      <w:r>
        <w:rPr>
          <w:spacing w:val="1"/>
        </w:rPr>
        <w:t xml:space="preserve"> </w:t>
      </w:r>
      <w:r>
        <w:t>от</w:t>
      </w:r>
      <w:r>
        <w:rPr>
          <w:spacing w:val="-1"/>
        </w:rPr>
        <w:t xml:space="preserve"> </w:t>
      </w:r>
      <w:r>
        <w:t>неосторожных</w:t>
      </w:r>
      <w:r>
        <w:rPr>
          <w:spacing w:val="1"/>
        </w:rPr>
        <w:t xml:space="preserve"> </w:t>
      </w:r>
      <w:r>
        <w:t>движений,</w:t>
      </w:r>
      <w:r>
        <w:rPr>
          <w:spacing w:val="-4"/>
        </w:rPr>
        <w:t xml:space="preserve"> </w:t>
      </w:r>
      <w:r>
        <w:t>приучать</w:t>
      </w:r>
      <w:r>
        <w:rPr>
          <w:spacing w:val="-1"/>
        </w:rPr>
        <w:t xml:space="preserve"> </w:t>
      </w:r>
      <w:r>
        <w:t>к безопасному</w:t>
      </w:r>
      <w:r>
        <w:rPr>
          <w:spacing w:val="-14"/>
        </w:rPr>
        <w:t xml:space="preserve"> </w:t>
      </w:r>
      <w:r>
        <w:t>поведению</w:t>
      </w:r>
      <w:r>
        <w:rPr>
          <w:spacing w:val="-1"/>
        </w:rPr>
        <w:t xml:space="preserve"> </w:t>
      </w:r>
      <w:r>
        <w:t>в</w:t>
      </w:r>
      <w:r>
        <w:rPr>
          <w:spacing w:val="-2"/>
        </w:rPr>
        <w:t xml:space="preserve"> </w:t>
      </w:r>
      <w:r>
        <w:t>среде</w:t>
      </w:r>
      <w:r>
        <w:rPr>
          <w:spacing w:val="-2"/>
        </w:rPr>
        <w:t xml:space="preserve"> </w:t>
      </w:r>
      <w:r>
        <w:t>сверстников.</w:t>
      </w:r>
    </w:p>
    <w:p w14:paraId="268C4286" w14:textId="77777777" w:rsidR="005D1EB4" w:rsidRDefault="00C90B26">
      <w:pPr>
        <w:pStyle w:val="a3"/>
        <w:ind w:left="539" w:right="849"/>
      </w:pPr>
      <w:r>
        <w:t>Организм младших дошкольников недостаточно окреп. Дети легко подвергаются</w:t>
      </w:r>
      <w:r>
        <w:rPr>
          <w:spacing w:val="1"/>
        </w:rPr>
        <w:t xml:space="preserve"> </w:t>
      </w:r>
      <w:r>
        <w:t>инфекциям.</w:t>
      </w:r>
      <w:r>
        <w:rPr>
          <w:spacing w:val="1"/>
        </w:rPr>
        <w:t xml:space="preserve"> </w:t>
      </w:r>
      <w:r>
        <w:t>Особенно</w:t>
      </w:r>
      <w:r>
        <w:rPr>
          <w:spacing w:val="1"/>
        </w:rPr>
        <w:t xml:space="preserve"> </w:t>
      </w:r>
      <w:r>
        <w:t>часто</w:t>
      </w:r>
      <w:r>
        <w:rPr>
          <w:spacing w:val="1"/>
        </w:rPr>
        <w:t xml:space="preserve"> </w:t>
      </w:r>
      <w:r>
        <w:t>страдают</w:t>
      </w:r>
      <w:r>
        <w:rPr>
          <w:spacing w:val="1"/>
        </w:rPr>
        <w:t xml:space="preserve"> </w:t>
      </w:r>
      <w:r>
        <w:t>их</w:t>
      </w:r>
      <w:r>
        <w:rPr>
          <w:spacing w:val="1"/>
        </w:rPr>
        <w:t xml:space="preserve"> </w:t>
      </w:r>
      <w:r>
        <w:t>верхние</w:t>
      </w:r>
      <w:r>
        <w:rPr>
          <w:spacing w:val="1"/>
        </w:rPr>
        <w:t xml:space="preserve"> </w:t>
      </w:r>
      <w:r>
        <w:t>дыхательные</w:t>
      </w:r>
      <w:r>
        <w:rPr>
          <w:spacing w:val="1"/>
        </w:rPr>
        <w:t xml:space="preserve"> </w:t>
      </w:r>
      <w:r>
        <w:t>пути,</w:t>
      </w:r>
      <w:r>
        <w:rPr>
          <w:spacing w:val="1"/>
        </w:rPr>
        <w:t xml:space="preserve"> </w:t>
      </w:r>
      <w:r>
        <w:t>так</w:t>
      </w:r>
      <w:r>
        <w:rPr>
          <w:spacing w:val="60"/>
        </w:rPr>
        <w:t xml:space="preserve"> </w:t>
      </w:r>
      <w:r>
        <w:t>как</w:t>
      </w:r>
      <w:r>
        <w:rPr>
          <w:spacing w:val="60"/>
        </w:rPr>
        <w:t xml:space="preserve"> </w:t>
      </w:r>
      <w:r>
        <w:t>объем</w:t>
      </w:r>
      <w:r>
        <w:rPr>
          <w:spacing w:val="1"/>
        </w:rPr>
        <w:t xml:space="preserve"> </w:t>
      </w:r>
      <w:r>
        <w:t>легких ребенка пока небольшой и малыш вынужден делать частые вдохи и выдохи. Эти</w:t>
      </w:r>
      <w:r>
        <w:rPr>
          <w:spacing w:val="1"/>
        </w:rPr>
        <w:t xml:space="preserve"> </w:t>
      </w:r>
      <w:r>
        <w:t>особенности</w:t>
      </w:r>
      <w:r>
        <w:rPr>
          <w:spacing w:val="1"/>
        </w:rPr>
        <w:t xml:space="preserve"> </w:t>
      </w:r>
      <w:r>
        <w:t>детей</w:t>
      </w:r>
      <w:r>
        <w:rPr>
          <w:spacing w:val="1"/>
        </w:rPr>
        <w:t xml:space="preserve"> </w:t>
      </w:r>
      <w:r>
        <w:t>воспитателю</w:t>
      </w:r>
      <w:r>
        <w:rPr>
          <w:spacing w:val="1"/>
        </w:rPr>
        <w:t xml:space="preserve"> </w:t>
      </w:r>
      <w:r>
        <w:t>надо</w:t>
      </w:r>
      <w:r>
        <w:rPr>
          <w:spacing w:val="1"/>
        </w:rPr>
        <w:t xml:space="preserve"> </w:t>
      </w:r>
      <w:r>
        <w:t>постоянно</w:t>
      </w:r>
      <w:r>
        <w:rPr>
          <w:spacing w:val="1"/>
        </w:rPr>
        <w:t xml:space="preserve"> </w:t>
      </w:r>
      <w:r>
        <w:t>иметь</w:t>
      </w:r>
      <w:r>
        <w:rPr>
          <w:spacing w:val="1"/>
        </w:rPr>
        <w:t xml:space="preserve"> </w:t>
      </w:r>
      <w:r>
        <w:t>в</w:t>
      </w:r>
      <w:r>
        <w:rPr>
          <w:spacing w:val="1"/>
        </w:rPr>
        <w:t xml:space="preserve"> </w:t>
      </w:r>
      <w:r>
        <w:t>виду:</w:t>
      </w:r>
      <w:r>
        <w:rPr>
          <w:spacing w:val="1"/>
        </w:rPr>
        <w:t xml:space="preserve"> </w:t>
      </w:r>
      <w:r>
        <w:t>следить</w:t>
      </w:r>
      <w:r>
        <w:rPr>
          <w:spacing w:val="1"/>
        </w:rPr>
        <w:t xml:space="preserve"> </w:t>
      </w:r>
      <w:r>
        <w:t>за</w:t>
      </w:r>
      <w:r>
        <w:rPr>
          <w:spacing w:val="60"/>
        </w:rPr>
        <w:t xml:space="preserve"> </w:t>
      </w:r>
      <w:r>
        <w:t>чистотой</w:t>
      </w:r>
      <w:r>
        <w:rPr>
          <w:spacing w:val="1"/>
        </w:rPr>
        <w:t xml:space="preserve"> </w:t>
      </w:r>
      <w:r>
        <w:t>воздуха в помещении, за правильным дыханием</w:t>
      </w:r>
      <w:r w:rsidR="00D472A7">
        <w:t xml:space="preserve"> </w:t>
      </w:r>
      <w:r>
        <w:t>детей (через нос, а не ртом) на прогулке,</w:t>
      </w:r>
      <w:r>
        <w:rPr>
          <w:spacing w:val="1"/>
        </w:rPr>
        <w:t xml:space="preserve"> </w:t>
      </w:r>
      <w:r>
        <w:t>во</w:t>
      </w:r>
      <w:r>
        <w:rPr>
          <w:spacing w:val="-1"/>
        </w:rPr>
        <w:t xml:space="preserve"> </w:t>
      </w:r>
      <w:r>
        <w:t>время ходьбы</w:t>
      </w:r>
      <w:r>
        <w:rPr>
          <w:spacing w:val="-3"/>
        </w:rPr>
        <w:t xml:space="preserve"> </w:t>
      </w:r>
      <w:r>
        <w:t>и</w:t>
      </w:r>
      <w:r>
        <w:rPr>
          <w:spacing w:val="-2"/>
        </w:rPr>
        <w:t xml:space="preserve"> </w:t>
      </w:r>
      <w:r>
        <w:t>подвижных</w:t>
      </w:r>
      <w:r>
        <w:rPr>
          <w:spacing w:val="2"/>
        </w:rPr>
        <w:t xml:space="preserve"> </w:t>
      </w:r>
      <w:r>
        <w:t>игр.</w:t>
      </w:r>
    </w:p>
    <w:p w14:paraId="6DE0C7FF" w14:textId="77777777" w:rsidR="005D1EB4" w:rsidRDefault="00C90B26">
      <w:pPr>
        <w:pStyle w:val="a3"/>
        <w:ind w:left="539" w:right="847"/>
      </w:pPr>
      <w:r>
        <w:t>В</w:t>
      </w:r>
      <w:r>
        <w:rPr>
          <w:spacing w:val="1"/>
        </w:rPr>
        <w:t xml:space="preserve"> </w:t>
      </w:r>
      <w:r>
        <w:t>младшем</w:t>
      </w:r>
      <w:r>
        <w:rPr>
          <w:spacing w:val="1"/>
        </w:rPr>
        <w:t xml:space="preserve"> </w:t>
      </w:r>
      <w:r>
        <w:t>возрасте</w:t>
      </w:r>
      <w:r>
        <w:rPr>
          <w:spacing w:val="1"/>
        </w:rPr>
        <w:t xml:space="preserve"> </w:t>
      </w:r>
      <w:r>
        <w:t>интенсивно</w:t>
      </w:r>
      <w:r>
        <w:rPr>
          <w:spacing w:val="1"/>
        </w:rPr>
        <w:t xml:space="preserve"> </w:t>
      </w:r>
      <w:r>
        <w:t>развиваются</w:t>
      </w:r>
      <w:r>
        <w:rPr>
          <w:spacing w:val="1"/>
        </w:rPr>
        <w:t xml:space="preserve"> </w:t>
      </w:r>
      <w:r>
        <w:t>структуры</w:t>
      </w:r>
      <w:r>
        <w:rPr>
          <w:spacing w:val="1"/>
        </w:rPr>
        <w:t xml:space="preserve"> </w:t>
      </w:r>
      <w:r>
        <w:t>и</w:t>
      </w:r>
      <w:r>
        <w:rPr>
          <w:spacing w:val="1"/>
        </w:rPr>
        <w:t xml:space="preserve"> </w:t>
      </w:r>
      <w:r>
        <w:t>функции</w:t>
      </w:r>
      <w:r>
        <w:rPr>
          <w:spacing w:val="1"/>
        </w:rPr>
        <w:t xml:space="preserve"> </w:t>
      </w:r>
      <w:r>
        <w:t>головного</w:t>
      </w:r>
      <w:r>
        <w:rPr>
          <w:spacing w:val="1"/>
        </w:rPr>
        <w:t xml:space="preserve"> </w:t>
      </w:r>
      <w:r>
        <w:rPr>
          <w:spacing w:val="-1"/>
        </w:rPr>
        <w:t>мозга</w:t>
      </w:r>
      <w:r>
        <w:t xml:space="preserve"> </w:t>
      </w:r>
      <w:r>
        <w:rPr>
          <w:spacing w:val="-1"/>
        </w:rPr>
        <w:t>ребенка, что</w:t>
      </w:r>
      <w:r>
        <w:t xml:space="preserve"> </w:t>
      </w:r>
      <w:r>
        <w:rPr>
          <w:spacing w:val="-1"/>
        </w:rPr>
        <w:t>расширяет</w:t>
      </w:r>
      <w:r>
        <w:t xml:space="preserve"> его</w:t>
      </w:r>
      <w:r>
        <w:rPr>
          <w:spacing w:val="1"/>
        </w:rPr>
        <w:t xml:space="preserve"> </w:t>
      </w:r>
      <w:r>
        <w:t>возможности</w:t>
      </w:r>
      <w:r>
        <w:rPr>
          <w:spacing w:val="1"/>
        </w:rPr>
        <w:t xml:space="preserve"> </w:t>
      </w:r>
      <w:r>
        <w:t>в</w:t>
      </w:r>
      <w:r>
        <w:rPr>
          <w:spacing w:val="60"/>
        </w:rPr>
        <w:t xml:space="preserve"> </w:t>
      </w:r>
      <w:r>
        <w:t>познании</w:t>
      </w:r>
      <w:r>
        <w:rPr>
          <w:spacing w:val="60"/>
        </w:rPr>
        <w:t xml:space="preserve"> </w:t>
      </w:r>
      <w:r>
        <w:t>окружающего</w:t>
      </w:r>
      <w:r>
        <w:rPr>
          <w:spacing w:val="60"/>
        </w:rPr>
        <w:t xml:space="preserve"> </w:t>
      </w:r>
      <w:r>
        <w:t>мира.</w:t>
      </w:r>
      <w:r>
        <w:rPr>
          <w:spacing w:val="60"/>
        </w:rPr>
        <w:t xml:space="preserve"> </w:t>
      </w:r>
      <w:r>
        <w:t>Для</w:t>
      </w:r>
      <w:r>
        <w:rPr>
          <w:spacing w:val="1"/>
        </w:rPr>
        <w:t xml:space="preserve"> </w:t>
      </w:r>
      <w:r>
        <w:rPr>
          <w:spacing w:val="-1"/>
        </w:rPr>
        <w:t>детей</w:t>
      </w:r>
      <w:r>
        <w:t xml:space="preserve"> </w:t>
      </w:r>
      <w:r>
        <w:rPr>
          <w:spacing w:val="-1"/>
        </w:rPr>
        <w:t>этого</w:t>
      </w:r>
      <w:r>
        <w:t xml:space="preserve"> </w:t>
      </w:r>
      <w:r>
        <w:rPr>
          <w:spacing w:val="-1"/>
        </w:rPr>
        <w:t xml:space="preserve">возраста </w:t>
      </w:r>
      <w:r>
        <w:t>характерно наглядно-действенное и наглядно-образное мышление.</w:t>
      </w:r>
      <w:r>
        <w:rPr>
          <w:spacing w:val="1"/>
        </w:rPr>
        <w:t xml:space="preserve"> </w:t>
      </w:r>
      <w:r>
        <w:t>Дети</w:t>
      </w:r>
      <w:r>
        <w:rPr>
          <w:spacing w:val="60"/>
        </w:rPr>
        <w:t xml:space="preserve"> </w:t>
      </w:r>
      <w:r>
        <w:t>«мыслят руками»: не столько размышляют, сколько непосредственно действуют.</w:t>
      </w:r>
      <w:r>
        <w:rPr>
          <w:spacing w:val="1"/>
        </w:rPr>
        <w:t xml:space="preserve"> </w:t>
      </w:r>
      <w:r>
        <w:t>Чем более разнообразно использует ребенок способы</w:t>
      </w:r>
      <w:r w:rsidR="00D472A7">
        <w:t xml:space="preserve"> </w:t>
      </w:r>
      <w:r>
        <w:t>чувственного познания, тем полнее</w:t>
      </w:r>
      <w:r>
        <w:rPr>
          <w:spacing w:val="1"/>
        </w:rPr>
        <w:t xml:space="preserve"> </w:t>
      </w:r>
      <w:r>
        <w:t>его восприятие, тоньше ощущения, ярче эмоции, а значит, тем отчетливее становятся его</w:t>
      </w:r>
      <w:r>
        <w:rPr>
          <w:spacing w:val="1"/>
        </w:rPr>
        <w:t xml:space="preserve"> </w:t>
      </w:r>
      <w:r>
        <w:lastRenderedPageBreak/>
        <w:t>представления</w:t>
      </w:r>
      <w:r>
        <w:rPr>
          <w:spacing w:val="-1"/>
        </w:rPr>
        <w:t xml:space="preserve"> </w:t>
      </w:r>
      <w:r>
        <w:t>о</w:t>
      </w:r>
      <w:r>
        <w:rPr>
          <w:spacing w:val="-1"/>
        </w:rPr>
        <w:t xml:space="preserve"> </w:t>
      </w:r>
      <w:r>
        <w:t>мире</w:t>
      </w:r>
      <w:r>
        <w:rPr>
          <w:spacing w:val="-1"/>
        </w:rPr>
        <w:t xml:space="preserve"> </w:t>
      </w:r>
      <w:r>
        <w:t>и</w:t>
      </w:r>
      <w:r>
        <w:rPr>
          <w:spacing w:val="1"/>
        </w:rPr>
        <w:t xml:space="preserve"> </w:t>
      </w:r>
      <w:r>
        <w:t>успешнее</w:t>
      </w:r>
      <w:r>
        <w:rPr>
          <w:spacing w:val="-1"/>
        </w:rPr>
        <w:t xml:space="preserve"> </w:t>
      </w:r>
      <w:r>
        <w:t>деятельность.</w:t>
      </w:r>
    </w:p>
    <w:p w14:paraId="6365801D" w14:textId="77777777" w:rsidR="005D1EB4" w:rsidRDefault="00C90B26">
      <w:pPr>
        <w:pStyle w:val="a3"/>
        <w:ind w:left="539" w:right="849"/>
      </w:pPr>
      <w:r>
        <w:t>На третьем году жизни заметно возрастает речевая активность детей, они начинают</w:t>
      </w:r>
      <w:r>
        <w:rPr>
          <w:spacing w:val="-57"/>
        </w:rPr>
        <w:t xml:space="preserve"> </w:t>
      </w:r>
      <w:r>
        <w:t>проявлять</w:t>
      </w:r>
      <w:r>
        <w:rPr>
          <w:spacing w:val="1"/>
        </w:rPr>
        <w:t xml:space="preserve"> </w:t>
      </w:r>
      <w:r>
        <w:t>живой</w:t>
      </w:r>
      <w:r>
        <w:rPr>
          <w:spacing w:val="1"/>
        </w:rPr>
        <w:t xml:space="preserve"> </w:t>
      </w:r>
      <w:r>
        <w:t>интерес,</w:t>
      </w:r>
      <w:r>
        <w:rPr>
          <w:spacing w:val="1"/>
        </w:rPr>
        <w:t xml:space="preserve"> </w:t>
      </w:r>
      <w:r>
        <w:t>к</w:t>
      </w:r>
      <w:r>
        <w:rPr>
          <w:spacing w:val="1"/>
        </w:rPr>
        <w:t xml:space="preserve"> </w:t>
      </w:r>
      <w:r>
        <w:t>слову.</w:t>
      </w:r>
      <w:r>
        <w:rPr>
          <w:spacing w:val="1"/>
        </w:rPr>
        <w:t xml:space="preserve"> </w:t>
      </w:r>
      <w:r>
        <w:t>Это</w:t>
      </w:r>
      <w:r>
        <w:rPr>
          <w:spacing w:val="1"/>
        </w:rPr>
        <w:t xml:space="preserve"> </w:t>
      </w:r>
      <w:r>
        <w:t>обнаруживается</w:t>
      </w:r>
      <w:r>
        <w:rPr>
          <w:spacing w:val="1"/>
        </w:rPr>
        <w:t xml:space="preserve"> </w:t>
      </w:r>
      <w:r>
        <w:t>в</w:t>
      </w:r>
      <w:r>
        <w:rPr>
          <w:spacing w:val="1"/>
        </w:rPr>
        <w:t xml:space="preserve"> </w:t>
      </w:r>
      <w:r>
        <w:t>детских</w:t>
      </w:r>
      <w:r>
        <w:rPr>
          <w:spacing w:val="1"/>
        </w:rPr>
        <w:t xml:space="preserve"> </w:t>
      </w:r>
      <w:r>
        <w:t>высказываниях</w:t>
      </w:r>
      <w:r>
        <w:rPr>
          <w:spacing w:val="1"/>
        </w:rPr>
        <w:t xml:space="preserve"> </w:t>
      </w:r>
      <w:r>
        <w:t>и</w:t>
      </w:r>
      <w:r>
        <w:rPr>
          <w:spacing w:val="1"/>
        </w:rPr>
        <w:t xml:space="preserve"> </w:t>
      </w:r>
      <w:r>
        <w:t>вопросах,</w:t>
      </w:r>
      <w:r>
        <w:rPr>
          <w:spacing w:val="1"/>
        </w:rPr>
        <w:t xml:space="preserve"> </w:t>
      </w:r>
      <w:r>
        <w:t>а</w:t>
      </w:r>
      <w:r>
        <w:rPr>
          <w:spacing w:val="1"/>
        </w:rPr>
        <w:t xml:space="preserve"> </w:t>
      </w:r>
      <w:r>
        <w:t>также</w:t>
      </w:r>
      <w:r>
        <w:rPr>
          <w:spacing w:val="1"/>
        </w:rPr>
        <w:t xml:space="preserve"> </w:t>
      </w:r>
      <w:r>
        <w:t>в</w:t>
      </w:r>
      <w:r>
        <w:rPr>
          <w:spacing w:val="1"/>
        </w:rPr>
        <w:t xml:space="preserve"> </w:t>
      </w:r>
      <w:r>
        <w:t>игре</w:t>
      </w:r>
      <w:r>
        <w:rPr>
          <w:spacing w:val="1"/>
        </w:rPr>
        <w:t xml:space="preserve"> </w:t>
      </w:r>
      <w:r>
        <w:t>словами.</w:t>
      </w:r>
      <w:r>
        <w:rPr>
          <w:spacing w:val="1"/>
        </w:rPr>
        <w:t xml:space="preserve"> </w:t>
      </w:r>
      <w:r>
        <w:t>Малыши</w:t>
      </w:r>
      <w:r>
        <w:rPr>
          <w:spacing w:val="1"/>
        </w:rPr>
        <w:t xml:space="preserve"> </w:t>
      </w:r>
      <w:r>
        <w:t>изменяют</w:t>
      </w:r>
      <w:r>
        <w:rPr>
          <w:spacing w:val="1"/>
        </w:rPr>
        <w:t xml:space="preserve"> </w:t>
      </w:r>
      <w:r>
        <w:t>слова,</w:t>
      </w:r>
      <w:r>
        <w:rPr>
          <w:spacing w:val="1"/>
        </w:rPr>
        <w:t xml:space="preserve"> </w:t>
      </w:r>
      <w:r>
        <w:t>придумывают</w:t>
      </w:r>
      <w:r>
        <w:rPr>
          <w:spacing w:val="60"/>
        </w:rPr>
        <w:t xml:space="preserve"> </w:t>
      </w:r>
      <w:r>
        <w:t>новые,</w:t>
      </w:r>
      <w:r>
        <w:rPr>
          <w:spacing w:val="1"/>
        </w:rPr>
        <w:t xml:space="preserve"> </w:t>
      </w:r>
      <w:r>
        <w:t>которых</w:t>
      </w:r>
      <w:r>
        <w:rPr>
          <w:spacing w:val="-1"/>
        </w:rPr>
        <w:t xml:space="preserve"> </w:t>
      </w:r>
      <w:r>
        <w:t>нет в</w:t>
      </w:r>
      <w:r>
        <w:rPr>
          <w:spacing w:val="-1"/>
        </w:rPr>
        <w:t xml:space="preserve"> </w:t>
      </w:r>
      <w:r>
        <w:t>речи</w:t>
      </w:r>
      <w:r>
        <w:rPr>
          <w:spacing w:val="1"/>
        </w:rPr>
        <w:t xml:space="preserve"> </w:t>
      </w:r>
      <w:r>
        <w:t>взрослых;</w:t>
      </w:r>
      <w:r>
        <w:rPr>
          <w:spacing w:val="59"/>
        </w:rPr>
        <w:t xml:space="preserve"> </w:t>
      </w:r>
      <w:r>
        <w:t>идет быстрое</w:t>
      </w:r>
      <w:r>
        <w:rPr>
          <w:spacing w:val="-4"/>
        </w:rPr>
        <w:t xml:space="preserve"> </w:t>
      </w:r>
      <w:r>
        <w:t>освоение</w:t>
      </w:r>
      <w:r>
        <w:rPr>
          <w:spacing w:val="-1"/>
        </w:rPr>
        <w:t xml:space="preserve"> </w:t>
      </w:r>
      <w:r>
        <w:t>грамматических</w:t>
      </w:r>
      <w:r>
        <w:rPr>
          <w:spacing w:val="3"/>
        </w:rPr>
        <w:t xml:space="preserve"> </w:t>
      </w:r>
      <w:r>
        <w:t>форм.</w:t>
      </w:r>
    </w:p>
    <w:p w14:paraId="47F0C9C0" w14:textId="77777777" w:rsidR="005D1EB4" w:rsidRDefault="00C90B26">
      <w:pPr>
        <w:pStyle w:val="a3"/>
        <w:ind w:left="539" w:right="847"/>
      </w:pPr>
      <w:r>
        <w:t>Под влиянием общения со взрослыми, речевых игр и упражнений к трем годам</w:t>
      </w:r>
      <w:r>
        <w:rPr>
          <w:spacing w:val="1"/>
        </w:rPr>
        <w:t xml:space="preserve"> </w:t>
      </w:r>
      <w:r>
        <w:t>ребенок</w:t>
      </w:r>
      <w:r>
        <w:rPr>
          <w:spacing w:val="1"/>
        </w:rPr>
        <w:t xml:space="preserve"> </w:t>
      </w:r>
      <w:r>
        <w:t>начинает</w:t>
      </w:r>
      <w:r>
        <w:rPr>
          <w:spacing w:val="1"/>
        </w:rPr>
        <w:t xml:space="preserve"> </w:t>
      </w:r>
      <w:r>
        <w:t>успешно</w:t>
      </w:r>
      <w:r>
        <w:rPr>
          <w:spacing w:val="1"/>
        </w:rPr>
        <w:t xml:space="preserve"> </w:t>
      </w:r>
      <w:r>
        <w:t>использовать</w:t>
      </w:r>
      <w:r>
        <w:rPr>
          <w:spacing w:val="1"/>
        </w:rPr>
        <w:t xml:space="preserve"> </w:t>
      </w:r>
      <w:r>
        <w:t>простоте</w:t>
      </w:r>
      <w:r>
        <w:rPr>
          <w:spacing w:val="1"/>
        </w:rPr>
        <w:t xml:space="preserve"> </w:t>
      </w:r>
      <w:r>
        <w:t>и</w:t>
      </w:r>
      <w:r>
        <w:rPr>
          <w:spacing w:val="1"/>
        </w:rPr>
        <w:t xml:space="preserve"> </w:t>
      </w:r>
      <w:r>
        <w:t>распространенные</w:t>
      </w:r>
      <w:r>
        <w:rPr>
          <w:spacing w:val="1"/>
        </w:rPr>
        <w:t xml:space="preserve"> </w:t>
      </w:r>
      <w:r>
        <w:t>предложения,</w:t>
      </w:r>
      <w:r>
        <w:rPr>
          <w:spacing w:val="1"/>
        </w:rPr>
        <w:t xml:space="preserve"> </w:t>
      </w:r>
      <w:r>
        <w:t>воспроизводить</w:t>
      </w:r>
      <w:r>
        <w:rPr>
          <w:spacing w:val="1"/>
        </w:rPr>
        <w:t xml:space="preserve"> </w:t>
      </w:r>
      <w:r>
        <w:t>небольшие</w:t>
      </w:r>
      <w:r>
        <w:rPr>
          <w:spacing w:val="1"/>
        </w:rPr>
        <w:t xml:space="preserve"> </w:t>
      </w:r>
      <w:r>
        <w:t>стихи</w:t>
      </w:r>
      <w:r>
        <w:rPr>
          <w:spacing w:val="1"/>
        </w:rPr>
        <w:t xml:space="preserve"> </w:t>
      </w:r>
      <w:r>
        <w:t>и</w:t>
      </w:r>
      <w:r>
        <w:rPr>
          <w:spacing w:val="1"/>
        </w:rPr>
        <w:t xml:space="preserve"> </w:t>
      </w:r>
      <w:r>
        <w:t>потешки,</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Своевременное</w:t>
      </w:r>
      <w:r>
        <w:rPr>
          <w:spacing w:val="1"/>
        </w:rPr>
        <w:t xml:space="preserve"> </w:t>
      </w:r>
      <w:r>
        <w:t>развитие</w:t>
      </w:r>
      <w:r>
        <w:rPr>
          <w:spacing w:val="1"/>
        </w:rPr>
        <w:t xml:space="preserve"> </w:t>
      </w:r>
      <w:r>
        <w:t>речи</w:t>
      </w:r>
      <w:r>
        <w:rPr>
          <w:spacing w:val="1"/>
        </w:rPr>
        <w:t xml:space="preserve"> </w:t>
      </w:r>
      <w:r>
        <w:t>имеет</w:t>
      </w:r>
      <w:r>
        <w:rPr>
          <w:spacing w:val="1"/>
        </w:rPr>
        <w:t xml:space="preserve"> </w:t>
      </w:r>
      <w:r>
        <w:t>огромное</w:t>
      </w:r>
      <w:r>
        <w:rPr>
          <w:spacing w:val="1"/>
        </w:rPr>
        <w:t xml:space="preserve"> </w:t>
      </w:r>
      <w:r>
        <w:t>значение</w:t>
      </w:r>
      <w:r>
        <w:rPr>
          <w:spacing w:val="1"/>
        </w:rPr>
        <w:t xml:space="preserve"> </w:t>
      </w:r>
      <w:r>
        <w:t>для</w:t>
      </w:r>
      <w:r>
        <w:rPr>
          <w:spacing w:val="1"/>
        </w:rPr>
        <w:t xml:space="preserve"> </w:t>
      </w:r>
      <w:r>
        <w:t>умственного</w:t>
      </w:r>
      <w:r>
        <w:rPr>
          <w:spacing w:val="1"/>
        </w:rPr>
        <w:t xml:space="preserve"> </w:t>
      </w:r>
      <w:r>
        <w:t>и</w:t>
      </w:r>
      <w:r>
        <w:rPr>
          <w:spacing w:val="1"/>
        </w:rPr>
        <w:t xml:space="preserve"> </w:t>
      </w:r>
      <w:r>
        <w:t>социального</w:t>
      </w:r>
      <w:r>
        <w:rPr>
          <w:spacing w:val="1"/>
        </w:rPr>
        <w:t xml:space="preserve"> </w:t>
      </w:r>
      <w:r>
        <w:t>развития</w:t>
      </w:r>
      <w:r>
        <w:rPr>
          <w:spacing w:val="1"/>
        </w:rPr>
        <w:t xml:space="preserve"> </w:t>
      </w:r>
      <w:r>
        <w:t>дошкольников.</w:t>
      </w:r>
    </w:p>
    <w:p w14:paraId="7B78B632" w14:textId="77777777" w:rsidR="005D1EB4" w:rsidRDefault="00C90B26">
      <w:pPr>
        <w:pStyle w:val="a3"/>
        <w:spacing w:before="1"/>
        <w:ind w:left="540" w:right="849"/>
      </w:pPr>
      <w:r>
        <w:t>Общение</w:t>
      </w:r>
      <w:r>
        <w:rPr>
          <w:spacing w:val="1"/>
        </w:rPr>
        <w:t xml:space="preserve"> </w:t>
      </w:r>
      <w:r>
        <w:t>детей</w:t>
      </w:r>
      <w:r>
        <w:rPr>
          <w:spacing w:val="1"/>
        </w:rPr>
        <w:t xml:space="preserve"> </w:t>
      </w:r>
      <w:r>
        <w:t>с</w:t>
      </w:r>
      <w:r>
        <w:rPr>
          <w:spacing w:val="1"/>
        </w:rPr>
        <w:t xml:space="preserve"> </w:t>
      </w:r>
      <w:r>
        <w:t>воспитателем</w:t>
      </w:r>
      <w:r>
        <w:rPr>
          <w:spacing w:val="1"/>
        </w:rPr>
        <w:t xml:space="preserve"> </w:t>
      </w:r>
      <w:r>
        <w:t>постоянно</w:t>
      </w:r>
      <w:r>
        <w:rPr>
          <w:spacing w:val="1"/>
        </w:rPr>
        <w:t xml:space="preserve"> </w:t>
      </w:r>
      <w:r>
        <w:t>обогащается</w:t>
      </w:r>
      <w:r>
        <w:rPr>
          <w:spacing w:val="1"/>
        </w:rPr>
        <w:t xml:space="preserve"> </w:t>
      </w:r>
      <w:r>
        <w:t>и</w:t>
      </w:r>
      <w:r>
        <w:rPr>
          <w:spacing w:val="1"/>
        </w:rPr>
        <w:t xml:space="preserve"> </w:t>
      </w:r>
      <w:r>
        <w:t>развивается.</w:t>
      </w:r>
      <w:r>
        <w:rPr>
          <w:spacing w:val="1"/>
        </w:rPr>
        <w:t xml:space="preserve"> </w:t>
      </w:r>
      <w:r>
        <w:t>Это</w:t>
      </w:r>
      <w:r>
        <w:rPr>
          <w:spacing w:val="1"/>
        </w:rPr>
        <w:t xml:space="preserve"> </w:t>
      </w:r>
      <w:r>
        <w:t>и</w:t>
      </w:r>
      <w:r>
        <w:rPr>
          <w:spacing w:val="1"/>
        </w:rPr>
        <w:t xml:space="preserve"> </w:t>
      </w:r>
      <w:r>
        <w:t>эмоциональное</w:t>
      </w:r>
      <w:r>
        <w:rPr>
          <w:spacing w:val="1"/>
        </w:rPr>
        <w:t xml:space="preserve"> </w:t>
      </w:r>
      <w:r>
        <w:t>общение</w:t>
      </w:r>
      <w:r>
        <w:rPr>
          <w:spacing w:val="1"/>
        </w:rPr>
        <w:t xml:space="preserve"> </w:t>
      </w:r>
      <w:r>
        <w:t>(обмен</w:t>
      </w:r>
      <w:r>
        <w:rPr>
          <w:spacing w:val="1"/>
        </w:rPr>
        <w:t xml:space="preserve"> </w:t>
      </w:r>
      <w:r>
        <w:t>положительными</w:t>
      </w:r>
      <w:r>
        <w:rPr>
          <w:spacing w:val="1"/>
        </w:rPr>
        <w:t xml:space="preserve"> </w:t>
      </w:r>
      <w:r>
        <w:t>эмоциями),</w:t>
      </w:r>
      <w:r>
        <w:rPr>
          <w:spacing w:val="1"/>
        </w:rPr>
        <w:t xml:space="preserve"> </w:t>
      </w:r>
      <w:r>
        <w:t>и</w:t>
      </w:r>
      <w:r>
        <w:rPr>
          <w:spacing w:val="61"/>
        </w:rPr>
        <w:t xml:space="preserve"> </w:t>
      </w:r>
      <w:r>
        <w:t>деловое,</w:t>
      </w:r>
      <w:r>
        <w:rPr>
          <w:spacing w:val="-57"/>
        </w:rPr>
        <w:t xml:space="preserve"> </w:t>
      </w:r>
      <w:r>
        <w:t>сопровождающее</w:t>
      </w:r>
      <w:r>
        <w:rPr>
          <w:spacing w:val="1"/>
        </w:rPr>
        <w:t xml:space="preserve"> </w:t>
      </w:r>
      <w:r>
        <w:t>совместную</w:t>
      </w:r>
      <w:r>
        <w:rPr>
          <w:spacing w:val="1"/>
        </w:rPr>
        <w:t xml:space="preserve"> </w:t>
      </w:r>
      <w:r>
        <w:t>деятельность</w:t>
      </w:r>
      <w:r>
        <w:rPr>
          <w:spacing w:val="1"/>
        </w:rPr>
        <w:t xml:space="preserve"> </w:t>
      </w:r>
      <w:r>
        <w:t>взрослого</w:t>
      </w:r>
      <w:r>
        <w:rPr>
          <w:spacing w:val="1"/>
        </w:rPr>
        <w:t xml:space="preserve"> </w:t>
      </w:r>
      <w:r>
        <w:t>и</w:t>
      </w:r>
      <w:r>
        <w:rPr>
          <w:spacing w:val="1"/>
        </w:rPr>
        <w:t xml:space="preserve"> </w:t>
      </w:r>
      <w:r>
        <w:t>ребенка,</w:t>
      </w:r>
      <w:r>
        <w:rPr>
          <w:spacing w:val="1"/>
        </w:rPr>
        <w:t xml:space="preserve"> </w:t>
      </w:r>
      <w:r>
        <w:t>а</w:t>
      </w:r>
      <w:r>
        <w:rPr>
          <w:spacing w:val="1"/>
        </w:rPr>
        <w:t xml:space="preserve"> </w:t>
      </w:r>
      <w:r>
        <w:t>кроме</w:t>
      </w:r>
      <w:r>
        <w:rPr>
          <w:spacing w:val="1"/>
        </w:rPr>
        <w:t xml:space="preserve"> </w:t>
      </w:r>
      <w:r>
        <w:t>того,</w:t>
      </w:r>
      <w:r>
        <w:rPr>
          <w:spacing w:val="1"/>
        </w:rPr>
        <w:t xml:space="preserve"> </w:t>
      </w:r>
      <w:r>
        <w:t>познавательное</w:t>
      </w:r>
      <w:r>
        <w:rPr>
          <w:spacing w:val="1"/>
        </w:rPr>
        <w:t xml:space="preserve"> </w:t>
      </w:r>
      <w:r>
        <w:t>общение.</w:t>
      </w:r>
      <w:r>
        <w:rPr>
          <w:spacing w:val="1"/>
        </w:rPr>
        <w:t xml:space="preserve"> </w:t>
      </w:r>
      <w:r>
        <w:t>Дети</w:t>
      </w:r>
      <w:r>
        <w:rPr>
          <w:spacing w:val="1"/>
        </w:rPr>
        <w:t xml:space="preserve"> </w:t>
      </w:r>
      <w:r>
        <w:t>могут</w:t>
      </w:r>
      <w:r>
        <w:rPr>
          <w:spacing w:val="1"/>
        </w:rPr>
        <w:t xml:space="preserve"> </w:t>
      </w:r>
      <w:r>
        <w:t>спокойно,</w:t>
      </w:r>
      <w:r>
        <w:rPr>
          <w:spacing w:val="1"/>
        </w:rPr>
        <w:t xml:space="preserve"> </w:t>
      </w:r>
      <w:r>
        <w:t>не</w:t>
      </w:r>
      <w:r>
        <w:rPr>
          <w:spacing w:val="1"/>
        </w:rPr>
        <w:t xml:space="preserve"> </w:t>
      </w:r>
      <w:r>
        <w:t>мешая</w:t>
      </w:r>
      <w:r>
        <w:rPr>
          <w:spacing w:val="1"/>
        </w:rPr>
        <w:t xml:space="preserve"> </w:t>
      </w:r>
      <w:r>
        <w:t>друг</w:t>
      </w:r>
      <w:r>
        <w:rPr>
          <w:spacing w:val="1"/>
        </w:rPr>
        <w:t xml:space="preserve"> </w:t>
      </w:r>
      <w:r>
        <w:t>другу,</w:t>
      </w:r>
      <w:r>
        <w:rPr>
          <w:spacing w:val="1"/>
        </w:rPr>
        <w:t xml:space="preserve"> </w:t>
      </w:r>
      <w:r>
        <w:t>играть</w:t>
      </w:r>
      <w:r>
        <w:rPr>
          <w:spacing w:val="1"/>
        </w:rPr>
        <w:t xml:space="preserve"> </w:t>
      </w:r>
      <w:r>
        <w:t>рядом,</w:t>
      </w:r>
      <w:r>
        <w:rPr>
          <w:spacing w:val="1"/>
        </w:rPr>
        <w:t xml:space="preserve"> </w:t>
      </w:r>
      <w:r>
        <w:t>объединяться</w:t>
      </w:r>
      <w:r>
        <w:rPr>
          <w:spacing w:val="1"/>
        </w:rPr>
        <w:t xml:space="preserve"> </w:t>
      </w:r>
      <w:r>
        <w:t>в</w:t>
      </w:r>
      <w:r>
        <w:rPr>
          <w:spacing w:val="1"/>
        </w:rPr>
        <w:t xml:space="preserve"> </w:t>
      </w:r>
      <w:r>
        <w:t>игре</w:t>
      </w:r>
      <w:r>
        <w:rPr>
          <w:spacing w:val="1"/>
        </w:rPr>
        <w:t xml:space="preserve"> </w:t>
      </w:r>
      <w:r>
        <w:t>с</w:t>
      </w:r>
      <w:r>
        <w:rPr>
          <w:spacing w:val="1"/>
        </w:rPr>
        <w:t xml:space="preserve"> </w:t>
      </w:r>
      <w:r>
        <w:t>общей</w:t>
      </w:r>
      <w:r>
        <w:rPr>
          <w:spacing w:val="1"/>
        </w:rPr>
        <w:t xml:space="preserve"> </w:t>
      </w:r>
      <w:r>
        <w:t>игрушкой,</w:t>
      </w:r>
      <w:r>
        <w:rPr>
          <w:spacing w:val="1"/>
        </w:rPr>
        <w:t xml:space="preserve"> </w:t>
      </w:r>
      <w:r>
        <w:t>развивать</w:t>
      </w:r>
      <w:r>
        <w:rPr>
          <w:spacing w:val="1"/>
        </w:rPr>
        <w:t xml:space="preserve"> </w:t>
      </w:r>
      <w:r>
        <w:t>несложный</w:t>
      </w:r>
      <w:r>
        <w:rPr>
          <w:spacing w:val="1"/>
        </w:rPr>
        <w:t xml:space="preserve"> </w:t>
      </w:r>
      <w:r>
        <w:t>игровой</w:t>
      </w:r>
      <w:r>
        <w:rPr>
          <w:spacing w:val="1"/>
        </w:rPr>
        <w:t xml:space="preserve"> </w:t>
      </w:r>
      <w:r>
        <w:t>сюжет</w:t>
      </w:r>
      <w:r>
        <w:rPr>
          <w:spacing w:val="1"/>
        </w:rPr>
        <w:t xml:space="preserve"> </w:t>
      </w:r>
      <w:r>
        <w:t>из</w:t>
      </w:r>
      <w:r>
        <w:rPr>
          <w:spacing w:val="1"/>
        </w:rPr>
        <w:t xml:space="preserve"> </w:t>
      </w:r>
      <w:r>
        <w:t>нескольких взаимосвязанных</w:t>
      </w:r>
      <w:r>
        <w:rPr>
          <w:spacing w:val="-1"/>
        </w:rPr>
        <w:t xml:space="preserve"> </w:t>
      </w:r>
      <w:r>
        <w:t>по</w:t>
      </w:r>
      <w:r>
        <w:rPr>
          <w:spacing w:val="-1"/>
        </w:rPr>
        <w:t xml:space="preserve"> </w:t>
      </w:r>
      <w:r>
        <w:t>смыслу</w:t>
      </w:r>
      <w:r>
        <w:rPr>
          <w:spacing w:val="-6"/>
        </w:rPr>
        <w:t xml:space="preserve"> </w:t>
      </w:r>
      <w:r>
        <w:t>эпизодов,</w:t>
      </w:r>
      <w:r>
        <w:rPr>
          <w:spacing w:val="-1"/>
        </w:rPr>
        <w:t xml:space="preserve"> </w:t>
      </w:r>
      <w:r>
        <w:t>выполнять</w:t>
      </w:r>
      <w:r>
        <w:rPr>
          <w:spacing w:val="-1"/>
        </w:rPr>
        <w:t xml:space="preserve"> </w:t>
      </w:r>
      <w:r>
        <w:t>вместе</w:t>
      </w:r>
      <w:r>
        <w:rPr>
          <w:spacing w:val="-2"/>
        </w:rPr>
        <w:t xml:space="preserve"> </w:t>
      </w:r>
      <w:r>
        <w:t>простые</w:t>
      </w:r>
      <w:r>
        <w:rPr>
          <w:spacing w:val="-2"/>
        </w:rPr>
        <w:t xml:space="preserve"> </w:t>
      </w:r>
      <w:r>
        <w:t>поручения.</w:t>
      </w:r>
    </w:p>
    <w:p w14:paraId="60F28822" w14:textId="77777777" w:rsidR="00D472A7" w:rsidRDefault="00C90B26">
      <w:pPr>
        <w:pStyle w:val="a3"/>
        <w:ind w:left="540" w:right="852"/>
      </w:pPr>
      <w:r w:rsidRPr="00D472A7">
        <w:rPr>
          <w:b/>
          <w:bCs/>
          <w:i/>
          <w:iCs/>
        </w:rPr>
        <w:t>Младший</w:t>
      </w:r>
      <w:r w:rsidRPr="00D472A7">
        <w:rPr>
          <w:b/>
          <w:bCs/>
          <w:i/>
          <w:iCs/>
          <w:spacing w:val="1"/>
        </w:rPr>
        <w:t xml:space="preserve"> </w:t>
      </w:r>
      <w:r w:rsidRPr="00D472A7">
        <w:rPr>
          <w:b/>
          <w:bCs/>
          <w:i/>
          <w:iCs/>
        </w:rPr>
        <w:t>дошкольный</w:t>
      </w:r>
      <w:r w:rsidRPr="00D472A7">
        <w:rPr>
          <w:b/>
          <w:bCs/>
          <w:i/>
          <w:iCs/>
          <w:spacing w:val="1"/>
        </w:rPr>
        <w:t xml:space="preserve"> </w:t>
      </w:r>
      <w:r w:rsidRPr="00D472A7">
        <w:rPr>
          <w:b/>
          <w:bCs/>
          <w:i/>
          <w:iCs/>
        </w:rPr>
        <w:t>возраст</w:t>
      </w:r>
      <w:r w:rsidRPr="00D472A7">
        <w:rPr>
          <w:b/>
          <w:bCs/>
          <w:i/>
          <w:iCs/>
          <w:spacing w:val="1"/>
        </w:rPr>
        <w:t xml:space="preserve"> </w:t>
      </w:r>
      <w:r w:rsidRPr="00D472A7">
        <w:rPr>
          <w:b/>
          <w:bCs/>
          <w:i/>
          <w:iCs/>
        </w:rPr>
        <w:t>(3-4</w:t>
      </w:r>
      <w:r w:rsidRPr="00D472A7">
        <w:rPr>
          <w:b/>
          <w:bCs/>
          <w:i/>
          <w:iCs/>
          <w:spacing w:val="1"/>
        </w:rPr>
        <w:t xml:space="preserve"> </w:t>
      </w:r>
      <w:r w:rsidRPr="00D472A7">
        <w:rPr>
          <w:b/>
          <w:bCs/>
          <w:i/>
          <w:iCs/>
        </w:rPr>
        <w:t>года).</w:t>
      </w:r>
      <w:r>
        <w:rPr>
          <w:spacing w:val="1"/>
        </w:rPr>
        <w:t xml:space="preserve"> </w:t>
      </w:r>
    </w:p>
    <w:p w14:paraId="535D76D0" w14:textId="77777777" w:rsidR="005D1EB4" w:rsidRDefault="00C90B26">
      <w:pPr>
        <w:pStyle w:val="a3"/>
        <w:ind w:left="540" w:right="852"/>
      </w:pPr>
      <w:r>
        <w:t>На</w:t>
      </w:r>
      <w:r>
        <w:rPr>
          <w:spacing w:val="1"/>
        </w:rPr>
        <w:t xml:space="preserve"> </w:t>
      </w:r>
      <w:r>
        <w:t>рубеже</w:t>
      </w:r>
      <w:r>
        <w:rPr>
          <w:spacing w:val="1"/>
        </w:rPr>
        <w:t xml:space="preserve"> </w:t>
      </w:r>
      <w:r>
        <w:t>трех</w:t>
      </w:r>
      <w:r>
        <w:rPr>
          <w:spacing w:val="1"/>
        </w:rPr>
        <w:t xml:space="preserve"> </w:t>
      </w:r>
      <w:r>
        <w:t>лет</w:t>
      </w:r>
      <w:r>
        <w:rPr>
          <w:spacing w:val="1"/>
        </w:rPr>
        <w:t xml:space="preserve"> </w:t>
      </w:r>
      <w:r>
        <w:t>любимым</w:t>
      </w:r>
      <w:r>
        <w:rPr>
          <w:spacing w:val="1"/>
        </w:rPr>
        <w:t xml:space="preserve"> </w:t>
      </w:r>
      <w:r>
        <w:t>выражением ребёнка становится «Я сам!». Отделение себя от взрослого и вместе с тем</w:t>
      </w:r>
      <w:r>
        <w:rPr>
          <w:spacing w:val="1"/>
        </w:rPr>
        <w:t xml:space="preserve"> </w:t>
      </w:r>
      <w:r>
        <w:t>желание</w:t>
      </w:r>
      <w:r>
        <w:rPr>
          <w:spacing w:val="-2"/>
        </w:rPr>
        <w:t xml:space="preserve"> </w:t>
      </w:r>
      <w:r>
        <w:t>быть как</w:t>
      </w:r>
      <w:r>
        <w:rPr>
          <w:spacing w:val="1"/>
        </w:rPr>
        <w:t xml:space="preserve"> </w:t>
      </w:r>
      <w:r>
        <w:t>взрослый -</w:t>
      </w:r>
      <w:r>
        <w:rPr>
          <w:spacing w:val="-1"/>
        </w:rPr>
        <w:t xml:space="preserve"> </w:t>
      </w:r>
      <w:r>
        <w:t>характерное</w:t>
      </w:r>
      <w:r>
        <w:rPr>
          <w:spacing w:val="-4"/>
        </w:rPr>
        <w:t xml:space="preserve"> </w:t>
      </w:r>
      <w:r>
        <w:t>противоречие</w:t>
      </w:r>
      <w:r>
        <w:rPr>
          <w:spacing w:val="-1"/>
        </w:rPr>
        <w:t xml:space="preserve"> </w:t>
      </w:r>
      <w:r>
        <w:t>кризиса</w:t>
      </w:r>
      <w:r>
        <w:rPr>
          <w:spacing w:val="-2"/>
        </w:rPr>
        <w:t xml:space="preserve"> </w:t>
      </w:r>
      <w:r>
        <w:t>трех лет.</w:t>
      </w:r>
    </w:p>
    <w:p w14:paraId="43A3EA12" w14:textId="77777777" w:rsidR="005D1EB4" w:rsidRDefault="00C90B26">
      <w:pPr>
        <w:pStyle w:val="a3"/>
        <w:ind w:left="540" w:right="848"/>
      </w:pPr>
      <w:r>
        <w:t>Эмоциональное</w:t>
      </w:r>
      <w:r>
        <w:rPr>
          <w:spacing w:val="1"/>
        </w:rPr>
        <w:t xml:space="preserve"> </w:t>
      </w:r>
      <w:r>
        <w:t>развитие</w:t>
      </w:r>
      <w:r>
        <w:rPr>
          <w:spacing w:val="1"/>
        </w:rPr>
        <w:t xml:space="preserve"> </w:t>
      </w:r>
      <w:r>
        <w:t>ребёнка</w:t>
      </w:r>
      <w:r>
        <w:rPr>
          <w:spacing w:val="1"/>
        </w:rPr>
        <w:t xml:space="preserve"> </w:t>
      </w:r>
      <w:r>
        <w:t>этого</w:t>
      </w:r>
      <w:r>
        <w:rPr>
          <w:spacing w:val="1"/>
        </w:rPr>
        <w:t xml:space="preserve"> </w:t>
      </w:r>
      <w:r>
        <w:t>возраста</w:t>
      </w:r>
      <w:r>
        <w:rPr>
          <w:spacing w:val="1"/>
        </w:rPr>
        <w:t xml:space="preserve"> </w:t>
      </w:r>
      <w:r>
        <w:t>характеризуется</w:t>
      </w:r>
      <w:r>
        <w:rPr>
          <w:spacing w:val="1"/>
        </w:rPr>
        <w:t xml:space="preserve"> </w:t>
      </w:r>
      <w:r>
        <w:t>проявлениями</w:t>
      </w:r>
      <w:r>
        <w:rPr>
          <w:spacing w:val="-57"/>
        </w:rPr>
        <w:t xml:space="preserve"> </w:t>
      </w:r>
      <w:r>
        <w:t>таких</w:t>
      </w:r>
      <w:r>
        <w:rPr>
          <w:spacing w:val="1"/>
        </w:rPr>
        <w:t xml:space="preserve"> </w:t>
      </w:r>
      <w:r>
        <w:t>чувств</w:t>
      </w:r>
      <w:r>
        <w:rPr>
          <w:spacing w:val="1"/>
        </w:rPr>
        <w:t xml:space="preserve"> </w:t>
      </w:r>
      <w:r>
        <w:t>и</w:t>
      </w:r>
      <w:r>
        <w:rPr>
          <w:spacing w:val="1"/>
        </w:rPr>
        <w:t xml:space="preserve"> </w:t>
      </w:r>
      <w:r>
        <w:t>эмоций,</w:t>
      </w:r>
      <w:r>
        <w:rPr>
          <w:spacing w:val="1"/>
        </w:rPr>
        <w:t xml:space="preserve"> </w:t>
      </w:r>
      <w:r>
        <w:t>как</w:t>
      </w:r>
      <w:r>
        <w:rPr>
          <w:spacing w:val="1"/>
        </w:rPr>
        <w:t xml:space="preserve"> </w:t>
      </w:r>
      <w:r>
        <w:t>любовь</w:t>
      </w:r>
      <w:r>
        <w:rPr>
          <w:spacing w:val="1"/>
        </w:rPr>
        <w:t xml:space="preserve"> </w:t>
      </w:r>
      <w:r>
        <w:t>к</w:t>
      </w:r>
      <w:r>
        <w:rPr>
          <w:spacing w:val="1"/>
        </w:rPr>
        <w:t xml:space="preserve"> </w:t>
      </w:r>
      <w:r>
        <w:t>близким,</w:t>
      </w:r>
      <w:r>
        <w:rPr>
          <w:spacing w:val="1"/>
        </w:rPr>
        <w:t xml:space="preserve"> </w:t>
      </w:r>
      <w:r>
        <w:t>привязанность</w:t>
      </w:r>
      <w:r>
        <w:rPr>
          <w:spacing w:val="1"/>
        </w:rPr>
        <w:t xml:space="preserve"> </w:t>
      </w:r>
      <w:r>
        <w:t>к</w:t>
      </w:r>
      <w:r>
        <w:rPr>
          <w:spacing w:val="1"/>
        </w:rPr>
        <w:t xml:space="preserve"> </w:t>
      </w:r>
      <w:r>
        <w:t>воспитателю,</w:t>
      </w:r>
      <w:r>
        <w:rPr>
          <w:spacing w:val="1"/>
        </w:rPr>
        <w:t xml:space="preserve"> </w:t>
      </w:r>
      <w:r>
        <w:t>доброжелательное</w:t>
      </w:r>
      <w:r>
        <w:rPr>
          <w:spacing w:val="1"/>
        </w:rPr>
        <w:t xml:space="preserve"> </w:t>
      </w:r>
      <w:r>
        <w:t>отношение</w:t>
      </w:r>
      <w:r>
        <w:rPr>
          <w:spacing w:val="1"/>
        </w:rPr>
        <w:t xml:space="preserve"> </w:t>
      </w:r>
      <w:r>
        <w:t>к</w:t>
      </w:r>
      <w:r>
        <w:rPr>
          <w:spacing w:val="1"/>
        </w:rPr>
        <w:t xml:space="preserve"> </w:t>
      </w:r>
      <w:r>
        <w:t>окружающим,</w:t>
      </w:r>
      <w:r>
        <w:rPr>
          <w:spacing w:val="1"/>
        </w:rPr>
        <w:t xml:space="preserve"> </w:t>
      </w:r>
      <w:r>
        <w:t>сверстникам.</w:t>
      </w:r>
      <w:r>
        <w:rPr>
          <w:spacing w:val="1"/>
        </w:rPr>
        <w:t xml:space="preserve"> </w:t>
      </w:r>
      <w:r>
        <w:t>Ребёнок</w:t>
      </w:r>
      <w:r>
        <w:rPr>
          <w:spacing w:val="1"/>
        </w:rPr>
        <w:t xml:space="preserve"> </w:t>
      </w:r>
      <w:r>
        <w:t>способен</w:t>
      </w:r>
      <w:r>
        <w:rPr>
          <w:spacing w:val="1"/>
        </w:rPr>
        <w:t xml:space="preserve"> </w:t>
      </w:r>
      <w:r>
        <w:t>к</w:t>
      </w:r>
      <w:r>
        <w:rPr>
          <w:spacing w:val="1"/>
        </w:rPr>
        <w:t xml:space="preserve"> </w:t>
      </w:r>
      <w:r>
        <w:t>эмоциональной отзывчивости -</w:t>
      </w:r>
      <w:r>
        <w:rPr>
          <w:spacing w:val="-1"/>
        </w:rPr>
        <w:t xml:space="preserve"> </w:t>
      </w:r>
      <w:r>
        <w:t>он может</w:t>
      </w:r>
      <w:r>
        <w:rPr>
          <w:spacing w:val="2"/>
        </w:rPr>
        <w:t xml:space="preserve"> </w:t>
      </w:r>
      <w:r>
        <w:t>сопереживать другому</w:t>
      </w:r>
      <w:r>
        <w:rPr>
          <w:spacing w:val="-11"/>
        </w:rPr>
        <w:t xml:space="preserve"> </w:t>
      </w:r>
      <w:r>
        <w:t>ребенку.</w:t>
      </w:r>
    </w:p>
    <w:p w14:paraId="02578C95" w14:textId="77777777" w:rsidR="005D1EB4" w:rsidRDefault="00C90B26">
      <w:pPr>
        <w:pStyle w:val="a3"/>
        <w:ind w:left="540" w:right="849"/>
      </w:pPr>
      <w:r>
        <w:t>В младшем дошкольном возрасте поведение ребёнка непроизвольно, действия и</w:t>
      </w:r>
      <w:r>
        <w:rPr>
          <w:spacing w:val="1"/>
        </w:rPr>
        <w:t xml:space="preserve"> </w:t>
      </w:r>
      <w:r>
        <w:t>поступки ситуативны, их последствия ребёнок чаще всего не представляет, нормативно</w:t>
      </w:r>
      <w:r>
        <w:rPr>
          <w:spacing w:val="1"/>
        </w:rPr>
        <w:t xml:space="preserve"> </w:t>
      </w:r>
      <w:r>
        <w:t>развивающемуся</w:t>
      </w:r>
      <w:r>
        <w:rPr>
          <w:spacing w:val="1"/>
        </w:rPr>
        <w:t xml:space="preserve"> </w:t>
      </w:r>
      <w:r>
        <w:t>ребенку</w:t>
      </w:r>
      <w:r>
        <w:rPr>
          <w:spacing w:val="1"/>
        </w:rPr>
        <w:t xml:space="preserve"> </w:t>
      </w:r>
      <w:r>
        <w:t>свойственно</w:t>
      </w:r>
      <w:r>
        <w:rPr>
          <w:spacing w:val="1"/>
        </w:rPr>
        <w:t xml:space="preserve"> </w:t>
      </w:r>
      <w:r>
        <w:t>ощущение</w:t>
      </w:r>
      <w:r>
        <w:rPr>
          <w:spacing w:val="1"/>
        </w:rPr>
        <w:t xml:space="preserve"> </w:t>
      </w:r>
      <w:r>
        <w:t>безопасности,</w:t>
      </w:r>
      <w:r>
        <w:rPr>
          <w:spacing w:val="1"/>
        </w:rPr>
        <w:t xml:space="preserve"> </w:t>
      </w:r>
      <w:r>
        <w:t>доверчиво-активное</w:t>
      </w:r>
      <w:r>
        <w:rPr>
          <w:spacing w:val="1"/>
        </w:rPr>
        <w:t xml:space="preserve"> </w:t>
      </w:r>
      <w:r>
        <w:t>отношение</w:t>
      </w:r>
      <w:r>
        <w:rPr>
          <w:spacing w:val="-5"/>
        </w:rPr>
        <w:t xml:space="preserve"> </w:t>
      </w:r>
      <w:r>
        <w:t>к</w:t>
      </w:r>
      <w:r>
        <w:rPr>
          <w:spacing w:val="-2"/>
        </w:rPr>
        <w:t xml:space="preserve"> </w:t>
      </w:r>
      <w:r>
        <w:t>окружающему.</w:t>
      </w:r>
    </w:p>
    <w:p w14:paraId="73B8F403" w14:textId="77777777" w:rsidR="005D1EB4" w:rsidRDefault="00C90B26">
      <w:pPr>
        <w:pStyle w:val="a3"/>
        <w:ind w:left="540" w:right="852"/>
      </w:pPr>
      <w:r>
        <w:t>Дети 3-4 лет усваивают элементарные нормы и правила поведения, связанные с</w:t>
      </w:r>
      <w:r>
        <w:rPr>
          <w:spacing w:val="1"/>
        </w:rPr>
        <w:t xml:space="preserve"> </w:t>
      </w:r>
      <w:r>
        <w:t>определёнными</w:t>
      </w:r>
      <w:r>
        <w:rPr>
          <w:spacing w:val="-1"/>
        </w:rPr>
        <w:t xml:space="preserve"> </w:t>
      </w:r>
      <w:r>
        <w:t>разрешениями</w:t>
      </w:r>
      <w:r>
        <w:rPr>
          <w:spacing w:val="-3"/>
        </w:rPr>
        <w:t xml:space="preserve"> </w:t>
      </w:r>
      <w:r>
        <w:t>и</w:t>
      </w:r>
      <w:r>
        <w:rPr>
          <w:spacing w:val="-3"/>
        </w:rPr>
        <w:t xml:space="preserve"> </w:t>
      </w:r>
      <w:r>
        <w:t>запретами</w:t>
      </w:r>
      <w:r>
        <w:rPr>
          <w:spacing w:val="-3"/>
        </w:rPr>
        <w:t xml:space="preserve"> </w:t>
      </w:r>
      <w:r>
        <w:t>(«можно»,</w:t>
      </w:r>
      <w:r>
        <w:rPr>
          <w:spacing w:val="6"/>
        </w:rPr>
        <w:t xml:space="preserve"> </w:t>
      </w:r>
      <w:r>
        <w:t>«нужно»,</w:t>
      </w:r>
      <w:r>
        <w:rPr>
          <w:spacing w:val="13"/>
        </w:rPr>
        <w:t xml:space="preserve"> </w:t>
      </w:r>
      <w:r>
        <w:t>«нельзя»).</w:t>
      </w:r>
    </w:p>
    <w:p w14:paraId="197606AA" w14:textId="77777777" w:rsidR="005D1EB4" w:rsidRDefault="00C90B26">
      <w:pPr>
        <w:pStyle w:val="a3"/>
        <w:ind w:left="539" w:right="850"/>
      </w:pPr>
      <w:r>
        <w:t>В 3 года ребёнок идентифицирует себя с представителями своего пола. В этом</w:t>
      </w:r>
      <w:r>
        <w:rPr>
          <w:spacing w:val="1"/>
        </w:rPr>
        <w:t xml:space="preserve"> </w:t>
      </w:r>
      <w:r>
        <w:t>возрасте дети дифференцируют</w:t>
      </w:r>
      <w:r>
        <w:rPr>
          <w:spacing w:val="1"/>
        </w:rPr>
        <w:t xml:space="preserve"> </w:t>
      </w:r>
      <w:r>
        <w:t>других</w:t>
      </w:r>
      <w:r>
        <w:rPr>
          <w:spacing w:val="1"/>
        </w:rPr>
        <w:t xml:space="preserve"> </w:t>
      </w:r>
      <w:r>
        <w:t>людей</w:t>
      </w:r>
      <w:r>
        <w:rPr>
          <w:spacing w:val="1"/>
        </w:rPr>
        <w:t xml:space="preserve"> </w:t>
      </w:r>
      <w:r>
        <w:t>по</w:t>
      </w:r>
      <w:r>
        <w:rPr>
          <w:spacing w:val="1"/>
        </w:rPr>
        <w:t xml:space="preserve"> </w:t>
      </w:r>
      <w:r>
        <w:t>полу,</w:t>
      </w:r>
      <w:r>
        <w:rPr>
          <w:spacing w:val="1"/>
        </w:rPr>
        <w:t xml:space="preserve"> </w:t>
      </w:r>
      <w:r>
        <w:t>возрасту;</w:t>
      </w:r>
      <w:r>
        <w:rPr>
          <w:spacing w:val="1"/>
        </w:rPr>
        <w:t xml:space="preserve"> </w:t>
      </w:r>
      <w:r>
        <w:t>распознают</w:t>
      </w:r>
      <w:r>
        <w:rPr>
          <w:spacing w:val="1"/>
        </w:rPr>
        <w:t xml:space="preserve"> </w:t>
      </w:r>
      <w:r>
        <w:t>детей,</w:t>
      </w:r>
      <w:r>
        <w:rPr>
          <w:spacing w:val="1"/>
        </w:rPr>
        <w:t xml:space="preserve"> </w:t>
      </w:r>
      <w:r>
        <w:t>взрослых,</w:t>
      </w:r>
      <w:r>
        <w:rPr>
          <w:spacing w:val="30"/>
        </w:rPr>
        <w:t xml:space="preserve"> </w:t>
      </w:r>
      <w:r>
        <w:t>пожилых</w:t>
      </w:r>
      <w:r>
        <w:rPr>
          <w:spacing w:val="32"/>
        </w:rPr>
        <w:t xml:space="preserve"> </w:t>
      </w:r>
      <w:r>
        <w:t>людей,</w:t>
      </w:r>
      <w:r w:rsidR="00D472A7">
        <w:t xml:space="preserve"> </w:t>
      </w:r>
      <w:r>
        <w:t>как</w:t>
      </w:r>
      <w:r>
        <w:rPr>
          <w:spacing w:val="1"/>
        </w:rPr>
        <w:t xml:space="preserve"> </w:t>
      </w:r>
      <w:r>
        <w:t>в</w:t>
      </w:r>
      <w:r>
        <w:rPr>
          <w:spacing w:val="-1"/>
        </w:rPr>
        <w:t xml:space="preserve"> </w:t>
      </w:r>
      <w:r>
        <w:t>реальной</w:t>
      </w:r>
      <w:r>
        <w:rPr>
          <w:spacing w:val="2"/>
        </w:rPr>
        <w:t xml:space="preserve"> </w:t>
      </w:r>
      <w:r>
        <w:t>жизни,</w:t>
      </w:r>
      <w:r>
        <w:rPr>
          <w:spacing w:val="-1"/>
        </w:rPr>
        <w:t xml:space="preserve"> </w:t>
      </w:r>
      <w:r>
        <w:t>так</w:t>
      </w:r>
      <w:r>
        <w:rPr>
          <w:spacing w:val="-2"/>
        </w:rPr>
        <w:t xml:space="preserve"> </w:t>
      </w:r>
      <w:r>
        <w:t>и</w:t>
      </w:r>
      <w:r>
        <w:rPr>
          <w:spacing w:val="1"/>
        </w:rPr>
        <w:t xml:space="preserve"> </w:t>
      </w:r>
      <w:r>
        <w:t>на</w:t>
      </w:r>
      <w:r>
        <w:rPr>
          <w:spacing w:val="-5"/>
        </w:rPr>
        <w:t xml:space="preserve"> </w:t>
      </w:r>
      <w:r>
        <w:t>иллюстрациях.</w:t>
      </w:r>
    </w:p>
    <w:p w14:paraId="5FEA5DA1" w14:textId="77777777" w:rsidR="005D1EB4" w:rsidRDefault="00C90B26">
      <w:pPr>
        <w:pStyle w:val="a3"/>
        <w:ind w:left="539" w:right="847"/>
      </w:pPr>
      <w:r>
        <w:t>У</w:t>
      </w:r>
      <w:r>
        <w:rPr>
          <w:spacing w:val="1"/>
        </w:rPr>
        <w:t xml:space="preserve"> </w:t>
      </w:r>
      <w:r>
        <w:t>развивающегося</w:t>
      </w:r>
      <w:r>
        <w:rPr>
          <w:spacing w:val="1"/>
        </w:rPr>
        <w:t xml:space="preserve"> </w:t>
      </w:r>
      <w:r>
        <w:t>трёхлетнего</w:t>
      </w:r>
      <w:r>
        <w:rPr>
          <w:spacing w:val="1"/>
        </w:rPr>
        <w:t xml:space="preserve"> </w:t>
      </w:r>
      <w:r>
        <w:t>человека</w:t>
      </w:r>
      <w:r>
        <w:rPr>
          <w:spacing w:val="1"/>
        </w:rPr>
        <w:t xml:space="preserve"> </w:t>
      </w:r>
      <w:r>
        <w:t>есть</w:t>
      </w:r>
      <w:r>
        <w:rPr>
          <w:spacing w:val="1"/>
        </w:rPr>
        <w:t xml:space="preserve"> </w:t>
      </w:r>
      <w:r>
        <w:t>все</w:t>
      </w:r>
      <w:r>
        <w:rPr>
          <w:spacing w:val="1"/>
        </w:rPr>
        <w:t xml:space="preserve"> </w:t>
      </w:r>
      <w:r>
        <w:t>возможности</w:t>
      </w:r>
      <w:r>
        <w:rPr>
          <w:spacing w:val="61"/>
        </w:rPr>
        <w:t xml:space="preserve"> </w:t>
      </w:r>
      <w:r>
        <w:t>овладения</w:t>
      </w:r>
      <w:r>
        <w:rPr>
          <w:spacing w:val="1"/>
        </w:rPr>
        <w:t xml:space="preserve"> </w:t>
      </w:r>
      <w:r>
        <w:t>навыками</w:t>
      </w:r>
      <w:r>
        <w:rPr>
          <w:spacing w:val="1"/>
        </w:rPr>
        <w:t xml:space="preserve"> </w:t>
      </w:r>
      <w:r>
        <w:t>самообслуживания</w:t>
      </w:r>
      <w:r>
        <w:rPr>
          <w:spacing w:val="1"/>
        </w:rPr>
        <w:t xml:space="preserve"> </w:t>
      </w:r>
      <w:r>
        <w:t>(становление</w:t>
      </w:r>
      <w:r>
        <w:rPr>
          <w:spacing w:val="1"/>
        </w:rPr>
        <w:t xml:space="preserve"> </w:t>
      </w:r>
      <w:r>
        <w:t>предпосылок</w:t>
      </w:r>
      <w:r>
        <w:rPr>
          <w:spacing w:val="1"/>
        </w:rPr>
        <w:t xml:space="preserve"> </w:t>
      </w:r>
      <w:r>
        <w:t>трудовой</w:t>
      </w:r>
      <w:r>
        <w:rPr>
          <w:spacing w:val="1"/>
        </w:rPr>
        <w:t xml:space="preserve"> </w:t>
      </w:r>
      <w:r>
        <w:t>деятельности)-</w:t>
      </w:r>
      <w:r>
        <w:rPr>
          <w:spacing w:val="1"/>
        </w:rPr>
        <w:t xml:space="preserve"> </w:t>
      </w:r>
      <w:r>
        <w:t>самостоятельно есть, одеваться, раздеваться, умываться, пользоваться носовым платком,</w:t>
      </w:r>
      <w:r>
        <w:rPr>
          <w:spacing w:val="1"/>
        </w:rPr>
        <w:t xml:space="preserve"> </w:t>
      </w:r>
      <w:r>
        <w:t>расчёской, полотенцем, отправлять свои естественные нужды. К концу четвёртого года</w:t>
      </w:r>
      <w:r>
        <w:rPr>
          <w:spacing w:val="1"/>
        </w:rPr>
        <w:t xml:space="preserve"> </w:t>
      </w:r>
      <w:r>
        <w:t>жизни младший дошкольник овладевает элементарной культурой поведения во время еды</w:t>
      </w:r>
      <w:r>
        <w:rPr>
          <w:spacing w:val="-57"/>
        </w:rPr>
        <w:t xml:space="preserve"> </w:t>
      </w:r>
      <w:r>
        <w:t>за</w:t>
      </w:r>
      <w:r>
        <w:rPr>
          <w:spacing w:val="1"/>
        </w:rPr>
        <w:t xml:space="preserve"> </w:t>
      </w:r>
      <w:r>
        <w:t>столом</w:t>
      </w:r>
      <w:r>
        <w:rPr>
          <w:spacing w:val="1"/>
        </w:rPr>
        <w:t xml:space="preserve"> </w:t>
      </w:r>
      <w:r>
        <w:t>и</w:t>
      </w:r>
      <w:r>
        <w:rPr>
          <w:spacing w:val="1"/>
        </w:rPr>
        <w:t xml:space="preserve"> </w:t>
      </w:r>
      <w:r>
        <w:t>умывания</w:t>
      </w:r>
      <w:r>
        <w:rPr>
          <w:spacing w:val="1"/>
        </w:rPr>
        <w:t xml:space="preserve"> </w:t>
      </w:r>
      <w:r>
        <w:t>в</w:t>
      </w:r>
      <w:r>
        <w:rPr>
          <w:spacing w:val="1"/>
        </w:rPr>
        <w:t xml:space="preserve"> </w:t>
      </w:r>
      <w:r>
        <w:t>туалетной</w:t>
      </w:r>
      <w:r>
        <w:rPr>
          <w:spacing w:val="1"/>
        </w:rPr>
        <w:t xml:space="preserve"> </w:t>
      </w:r>
      <w:r>
        <w:t>комнате.</w:t>
      </w:r>
      <w:r>
        <w:rPr>
          <w:spacing w:val="1"/>
        </w:rPr>
        <w:t xml:space="preserve"> </w:t>
      </w:r>
      <w:r>
        <w:t>Подобные</w:t>
      </w:r>
      <w:r>
        <w:rPr>
          <w:spacing w:val="1"/>
        </w:rPr>
        <w:t xml:space="preserve"> </w:t>
      </w:r>
      <w:r>
        <w:t>навыки</w:t>
      </w:r>
      <w:r>
        <w:rPr>
          <w:spacing w:val="1"/>
        </w:rPr>
        <w:t xml:space="preserve"> </w:t>
      </w:r>
      <w:r>
        <w:t>основываются</w:t>
      </w:r>
      <w:r>
        <w:rPr>
          <w:spacing w:val="1"/>
        </w:rPr>
        <w:t xml:space="preserve"> </w:t>
      </w:r>
      <w:r>
        <w:t>на</w:t>
      </w:r>
      <w:r>
        <w:rPr>
          <w:spacing w:val="1"/>
        </w:rPr>
        <w:t xml:space="preserve"> </w:t>
      </w:r>
      <w:r>
        <w:t>определённом</w:t>
      </w:r>
      <w:r>
        <w:rPr>
          <w:spacing w:val="1"/>
        </w:rPr>
        <w:t xml:space="preserve"> </w:t>
      </w:r>
      <w:r>
        <w:t>уровне</w:t>
      </w:r>
      <w:r>
        <w:rPr>
          <w:spacing w:val="1"/>
        </w:rPr>
        <w:t xml:space="preserve"> </w:t>
      </w:r>
      <w:r>
        <w:t>развития</w:t>
      </w:r>
      <w:r>
        <w:rPr>
          <w:spacing w:val="1"/>
        </w:rPr>
        <w:t xml:space="preserve"> </w:t>
      </w:r>
      <w:r>
        <w:t>двигательной</w:t>
      </w:r>
      <w:r>
        <w:rPr>
          <w:spacing w:val="1"/>
        </w:rPr>
        <w:t xml:space="preserve"> </w:t>
      </w:r>
      <w:r>
        <w:t>сферы</w:t>
      </w:r>
      <w:r>
        <w:rPr>
          <w:spacing w:val="1"/>
        </w:rPr>
        <w:t xml:space="preserve"> </w:t>
      </w:r>
      <w:r>
        <w:t>ребёнка,</w:t>
      </w:r>
      <w:r>
        <w:rPr>
          <w:spacing w:val="1"/>
        </w:rPr>
        <w:t xml:space="preserve"> </w:t>
      </w:r>
      <w:r>
        <w:t>одним</w:t>
      </w:r>
      <w:r>
        <w:rPr>
          <w:spacing w:val="1"/>
        </w:rPr>
        <w:t xml:space="preserve"> </w:t>
      </w:r>
      <w:r>
        <w:t>из</w:t>
      </w:r>
      <w:r>
        <w:rPr>
          <w:spacing w:val="1"/>
        </w:rPr>
        <w:t xml:space="preserve"> </w:t>
      </w:r>
      <w:r>
        <w:t>основных</w:t>
      </w:r>
      <w:r>
        <w:rPr>
          <w:spacing w:val="-57"/>
        </w:rPr>
        <w:t xml:space="preserve"> </w:t>
      </w:r>
      <w:r>
        <w:t>компонентов</w:t>
      </w:r>
      <w:r>
        <w:rPr>
          <w:spacing w:val="-2"/>
        </w:rPr>
        <w:t xml:space="preserve"> </w:t>
      </w:r>
      <w:r>
        <w:t>которого является</w:t>
      </w:r>
      <w:r>
        <w:rPr>
          <w:spacing w:val="4"/>
        </w:rPr>
        <w:t xml:space="preserve"> </w:t>
      </w:r>
      <w:r>
        <w:t>уровень развития моторной координации.</w:t>
      </w:r>
    </w:p>
    <w:p w14:paraId="3D16DA55" w14:textId="77777777" w:rsidR="005D1EB4" w:rsidRDefault="00C90B26">
      <w:pPr>
        <w:pStyle w:val="a3"/>
        <w:ind w:left="540" w:right="848"/>
      </w:pPr>
      <w:r>
        <w:t>В</w:t>
      </w:r>
      <w:r>
        <w:rPr>
          <w:spacing w:val="1"/>
        </w:rPr>
        <w:t xml:space="preserve"> </w:t>
      </w:r>
      <w:r>
        <w:t>этот</w:t>
      </w:r>
      <w:r>
        <w:rPr>
          <w:spacing w:val="1"/>
        </w:rPr>
        <w:t xml:space="preserve"> </w:t>
      </w:r>
      <w:r>
        <w:t>период</w:t>
      </w:r>
      <w:r>
        <w:rPr>
          <w:spacing w:val="1"/>
        </w:rPr>
        <w:t xml:space="preserve"> </w:t>
      </w:r>
      <w:r>
        <w:t>высока</w:t>
      </w:r>
      <w:r>
        <w:rPr>
          <w:spacing w:val="1"/>
        </w:rPr>
        <w:t xml:space="preserve"> </w:t>
      </w:r>
      <w:r>
        <w:t>потребность</w:t>
      </w:r>
      <w:r>
        <w:rPr>
          <w:spacing w:val="1"/>
        </w:rPr>
        <w:t xml:space="preserve"> </w:t>
      </w:r>
      <w:r>
        <w:t>ребёнка</w:t>
      </w:r>
      <w:r>
        <w:rPr>
          <w:spacing w:val="1"/>
        </w:rPr>
        <w:t xml:space="preserve"> </w:t>
      </w:r>
      <w:r>
        <w:t>в</w:t>
      </w:r>
      <w:r>
        <w:rPr>
          <w:spacing w:val="1"/>
        </w:rPr>
        <w:t xml:space="preserve"> </w:t>
      </w:r>
      <w:r>
        <w:t>движении</w:t>
      </w:r>
      <w:r>
        <w:rPr>
          <w:spacing w:val="1"/>
        </w:rPr>
        <w:t xml:space="preserve"> </w:t>
      </w:r>
      <w:r>
        <w:t>(его</w:t>
      </w:r>
      <w:r>
        <w:rPr>
          <w:spacing w:val="1"/>
        </w:rPr>
        <w:t xml:space="preserve"> </w:t>
      </w:r>
      <w:r>
        <w:t>двигательная</w:t>
      </w:r>
      <w:r>
        <w:rPr>
          <w:spacing w:val="1"/>
        </w:rPr>
        <w:t xml:space="preserve"> </w:t>
      </w:r>
      <w:r>
        <w:t>активность</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половины</w:t>
      </w:r>
      <w:r>
        <w:rPr>
          <w:spacing w:val="1"/>
        </w:rPr>
        <w:t xml:space="preserve"> </w:t>
      </w:r>
      <w:r>
        <w:t>времени</w:t>
      </w:r>
      <w:r>
        <w:rPr>
          <w:spacing w:val="1"/>
        </w:rPr>
        <w:t xml:space="preserve"> </w:t>
      </w:r>
      <w:r>
        <w:t>бодрствования).</w:t>
      </w:r>
      <w:r>
        <w:rPr>
          <w:spacing w:val="1"/>
        </w:rPr>
        <w:t xml:space="preserve"> </w:t>
      </w:r>
      <w:r>
        <w:t>Ребёнок</w:t>
      </w:r>
      <w:r>
        <w:rPr>
          <w:spacing w:val="1"/>
        </w:rPr>
        <w:t xml:space="preserve"> </w:t>
      </w:r>
      <w:r>
        <w:t>начинает</w:t>
      </w:r>
      <w:r>
        <w:rPr>
          <w:spacing w:val="-57"/>
        </w:rPr>
        <w:t xml:space="preserve"> </w:t>
      </w:r>
      <w:r>
        <w:t>осваивать основные движения, обнаруживая</w:t>
      </w:r>
      <w:r>
        <w:rPr>
          <w:spacing w:val="1"/>
        </w:rPr>
        <w:t xml:space="preserve"> </w:t>
      </w:r>
      <w:r>
        <w:t>при выполнении физических</w:t>
      </w:r>
      <w:r>
        <w:rPr>
          <w:spacing w:val="1"/>
        </w:rPr>
        <w:t xml:space="preserve"> </w:t>
      </w:r>
      <w:r>
        <w:t>упражнений</w:t>
      </w:r>
      <w:r>
        <w:rPr>
          <w:spacing w:val="1"/>
        </w:rPr>
        <w:t xml:space="preserve"> </w:t>
      </w:r>
      <w:r>
        <w:t xml:space="preserve">стремление к </w:t>
      </w:r>
      <w:r w:rsidR="005B60AB">
        <w:t>целеполаганию (</w:t>
      </w:r>
      <w:r>
        <w:t>быстро пробежать, дальше прыгнуть, точно воспроизвести</w:t>
      </w:r>
      <w:r>
        <w:rPr>
          <w:spacing w:val="1"/>
        </w:rPr>
        <w:t xml:space="preserve"> </w:t>
      </w:r>
      <w:r>
        <w:t>движение</w:t>
      </w:r>
      <w:r>
        <w:rPr>
          <w:spacing w:val="-4"/>
        </w:rPr>
        <w:t xml:space="preserve"> </w:t>
      </w:r>
      <w:r>
        <w:t>и др.).</w:t>
      </w:r>
    </w:p>
    <w:p w14:paraId="30C2B77C" w14:textId="77777777" w:rsidR="005D1EB4" w:rsidRDefault="00C90B26">
      <w:pPr>
        <w:pStyle w:val="a3"/>
        <w:ind w:left="539" w:right="848"/>
      </w:pPr>
      <w:r>
        <w:t>Накапливается</w:t>
      </w:r>
      <w:r>
        <w:rPr>
          <w:spacing w:val="1"/>
        </w:rPr>
        <w:t xml:space="preserve"> </w:t>
      </w:r>
      <w:r>
        <w:t>определённый</w:t>
      </w:r>
      <w:r>
        <w:rPr>
          <w:spacing w:val="1"/>
        </w:rPr>
        <w:t xml:space="preserve"> </w:t>
      </w:r>
      <w:r>
        <w:t>запас</w:t>
      </w:r>
      <w:r>
        <w:rPr>
          <w:spacing w:val="1"/>
        </w:rPr>
        <w:t xml:space="preserve"> </w:t>
      </w:r>
      <w:r>
        <w:t>представлений</w:t>
      </w:r>
      <w:r>
        <w:rPr>
          <w:spacing w:val="1"/>
        </w:rPr>
        <w:t xml:space="preserve"> </w:t>
      </w:r>
      <w:r>
        <w:t>о</w:t>
      </w:r>
      <w:r>
        <w:rPr>
          <w:spacing w:val="1"/>
        </w:rPr>
        <w:t xml:space="preserve"> </w:t>
      </w:r>
      <w:r>
        <w:t>разнообразных</w:t>
      </w:r>
      <w:r>
        <w:rPr>
          <w:spacing w:val="1"/>
        </w:rPr>
        <w:t xml:space="preserve"> </w:t>
      </w:r>
      <w:r>
        <w:t>свойствах</w:t>
      </w:r>
      <w:r>
        <w:rPr>
          <w:spacing w:val="1"/>
        </w:rPr>
        <w:t xml:space="preserve"> </w:t>
      </w:r>
      <w:r>
        <w:t>предметов, явлениях окружающей действительности и о себе самом. В этом возрасте у</w:t>
      </w:r>
      <w:r>
        <w:rPr>
          <w:spacing w:val="1"/>
        </w:rPr>
        <w:t xml:space="preserve"> </w:t>
      </w:r>
      <w:r>
        <w:t>ребёнка</w:t>
      </w:r>
      <w:r>
        <w:rPr>
          <w:spacing w:val="1"/>
        </w:rPr>
        <w:t xml:space="preserve"> </w:t>
      </w:r>
      <w:r>
        <w:t>при</w:t>
      </w:r>
      <w:r>
        <w:rPr>
          <w:spacing w:val="1"/>
        </w:rPr>
        <w:t xml:space="preserve"> </w:t>
      </w:r>
      <w:r>
        <w:t>правильно</w:t>
      </w:r>
      <w:r>
        <w:rPr>
          <w:spacing w:val="1"/>
        </w:rPr>
        <w:t xml:space="preserve"> </w:t>
      </w:r>
      <w:r>
        <w:t>организованном</w:t>
      </w:r>
      <w:r>
        <w:rPr>
          <w:spacing w:val="1"/>
        </w:rPr>
        <w:t xml:space="preserve"> </w:t>
      </w:r>
      <w:r>
        <w:t>развитии</w:t>
      </w:r>
      <w:r>
        <w:rPr>
          <w:spacing w:val="1"/>
        </w:rPr>
        <w:t xml:space="preserve"> </w:t>
      </w:r>
      <w:r>
        <w:t>уже</w:t>
      </w:r>
      <w:r>
        <w:rPr>
          <w:spacing w:val="1"/>
        </w:rPr>
        <w:t xml:space="preserve"> </w:t>
      </w:r>
      <w:r>
        <w:t>должны</w:t>
      </w:r>
      <w:r>
        <w:rPr>
          <w:spacing w:val="1"/>
        </w:rPr>
        <w:t xml:space="preserve"> </w:t>
      </w:r>
      <w:r>
        <w:t>быть</w:t>
      </w:r>
      <w:r>
        <w:rPr>
          <w:spacing w:val="1"/>
        </w:rPr>
        <w:t xml:space="preserve"> </w:t>
      </w:r>
      <w:r>
        <w:t>сформированы</w:t>
      </w:r>
      <w:r>
        <w:rPr>
          <w:spacing w:val="1"/>
        </w:rPr>
        <w:t xml:space="preserve"> </w:t>
      </w:r>
      <w:r>
        <w:t>основные</w:t>
      </w:r>
      <w:r>
        <w:rPr>
          <w:spacing w:val="1"/>
        </w:rPr>
        <w:t xml:space="preserve"> </w:t>
      </w:r>
      <w:r>
        <w:t>сенсорные</w:t>
      </w:r>
      <w:r>
        <w:rPr>
          <w:spacing w:val="1"/>
        </w:rPr>
        <w:t xml:space="preserve"> </w:t>
      </w:r>
      <w:r>
        <w:t>эталоны.</w:t>
      </w:r>
      <w:r>
        <w:rPr>
          <w:spacing w:val="1"/>
        </w:rPr>
        <w:t xml:space="preserve"> </w:t>
      </w:r>
      <w:r>
        <w:t>Он</w:t>
      </w:r>
      <w:r>
        <w:rPr>
          <w:spacing w:val="1"/>
        </w:rPr>
        <w:t xml:space="preserve"> </w:t>
      </w:r>
      <w:r>
        <w:t>знаком</w:t>
      </w:r>
      <w:r>
        <w:rPr>
          <w:spacing w:val="1"/>
        </w:rPr>
        <w:t xml:space="preserve"> </w:t>
      </w:r>
      <w:r>
        <w:t>с</w:t>
      </w:r>
      <w:r>
        <w:rPr>
          <w:spacing w:val="1"/>
        </w:rPr>
        <w:t xml:space="preserve"> </w:t>
      </w:r>
      <w:r>
        <w:t>основными</w:t>
      </w:r>
      <w:r>
        <w:rPr>
          <w:spacing w:val="60"/>
        </w:rPr>
        <w:t xml:space="preserve"> </w:t>
      </w:r>
      <w:r>
        <w:t>цветами</w:t>
      </w:r>
      <w:r>
        <w:rPr>
          <w:spacing w:val="60"/>
        </w:rPr>
        <w:t xml:space="preserve"> </w:t>
      </w:r>
      <w:r>
        <w:t>(красный,</w:t>
      </w:r>
      <w:r>
        <w:rPr>
          <w:spacing w:val="60"/>
        </w:rPr>
        <w:t xml:space="preserve"> </w:t>
      </w:r>
      <w:r>
        <w:t>жёлтый,</w:t>
      </w:r>
      <w:r>
        <w:rPr>
          <w:spacing w:val="1"/>
        </w:rPr>
        <w:t xml:space="preserve"> </w:t>
      </w:r>
      <w:r>
        <w:t>синий,</w:t>
      </w:r>
      <w:r>
        <w:rPr>
          <w:spacing w:val="1"/>
        </w:rPr>
        <w:t xml:space="preserve"> </w:t>
      </w:r>
      <w:r>
        <w:t>зелёный).</w:t>
      </w:r>
      <w:r>
        <w:rPr>
          <w:spacing w:val="1"/>
        </w:rPr>
        <w:t xml:space="preserve"> </w:t>
      </w:r>
      <w:r>
        <w:t>Трехлетний</w:t>
      </w:r>
      <w:r>
        <w:rPr>
          <w:spacing w:val="1"/>
        </w:rPr>
        <w:t xml:space="preserve"> </w:t>
      </w:r>
      <w:r>
        <w:t>ребенок</w:t>
      </w:r>
      <w:r>
        <w:rPr>
          <w:spacing w:val="60"/>
        </w:rPr>
        <w:t xml:space="preserve"> </w:t>
      </w:r>
      <w:r>
        <w:t>способен выбрать основные формы предметов</w:t>
      </w:r>
      <w:r>
        <w:rPr>
          <w:spacing w:val="1"/>
        </w:rPr>
        <w:t xml:space="preserve"> </w:t>
      </w:r>
      <w:r>
        <w:lastRenderedPageBreak/>
        <w:t>(круг,</w:t>
      </w:r>
      <w:r>
        <w:rPr>
          <w:spacing w:val="1"/>
        </w:rPr>
        <w:t xml:space="preserve"> </w:t>
      </w:r>
      <w:r>
        <w:t>овал,</w:t>
      </w:r>
      <w:r>
        <w:rPr>
          <w:spacing w:val="1"/>
        </w:rPr>
        <w:t xml:space="preserve"> </w:t>
      </w:r>
      <w:r>
        <w:t>квадрат,</w:t>
      </w:r>
      <w:r>
        <w:rPr>
          <w:spacing w:val="1"/>
        </w:rPr>
        <w:t xml:space="preserve"> </w:t>
      </w:r>
      <w:r>
        <w:t>прямоугольник,</w:t>
      </w:r>
      <w:r>
        <w:rPr>
          <w:spacing w:val="1"/>
        </w:rPr>
        <w:t xml:space="preserve"> </w:t>
      </w:r>
      <w:r>
        <w:t>треугольник)</w:t>
      </w:r>
      <w:r>
        <w:rPr>
          <w:spacing w:val="1"/>
        </w:rPr>
        <w:t xml:space="preserve"> </w:t>
      </w:r>
      <w:r>
        <w:t>по</w:t>
      </w:r>
      <w:r>
        <w:rPr>
          <w:spacing w:val="1"/>
        </w:rPr>
        <w:t xml:space="preserve"> </w:t>
      </w:r>
      <w:r>
        <w:t>образцу,</w:t>
      </w:r>
      <w:r>
        <w:rPr>
          <w:spacing w:val="1"/>
        </w:rPr>
        <w:t xml:space="preserve"> </w:t>
      </w:r>
      <w:r>
        <w:t>допуская</w:t>
      </w:r>
      <w:r>
        <w:rPr>
          <w:spacing w:val="1"/>
        </w:rPr>
        <w:t xml:space="preserve"> </w:t>
      </w:r>
      <w:r>
        <w:t>иногда</w:t>
      </w:r>
      <w:r>
        <w:rPr>
          <w:spacing w:val="1"/>
        </w:rPr>
        <w:t xml:space="preserve"> </w:t>
      </w:r>
      <w:r>
        <w:t>незначительные</w:t>
      </w:r>
      <w:r>
        <w:rPr>
          <w:spacing w:val="1"/>
        </w:rPr>
        <w:t xml:space="preserve"> </w:t>
      </w:r>
      <w:r>
        <w:t>ошибки.</w:t>
      </w:r>
      <w:r>
        <w:rPr>
          <w:spacing w:val="1"/>
        </w:rPr>
        <w:t xml:space="preserve"> </w:t>
      </w:r>
      <w:r>
        <w:t>Ему</w:t>
      </w:r>
      <w:r>
        <w:rPr>
          <w:spacing w:val="1"/>
        </w:rPr>
        <w:t xml:space="preserve"> </w:t>
      </w:r>
      <w:r>
        <w:t>известны</w:t>
      </w:r>
      <w:r>
        <w:rPr>
          <w:spacing w:val="1"/>
        </w:rPr>
        <w:t xml:space="preserve"> </w:t>
      </w:r>
      <w:r>
        <w:t>слова</w:t>
      </w:r>
      <w:r>
        <w:rPr>
          <w:spacing w:val="1"/>
        </w:rPr>
        <w:t xml:space="preserve"> </w:t>
      </w:r>
      <w:r>
        <w:t>больше,</w:t>
      </w:r>
      <w:r>
        <w:rPr>
          <w:spacing w:val="1"/>
        </w:rPr>
        <w:t xml:space="preserve"> </w:t>
      </w:r>
      <w:r>
        <w:t>меньше,</w:t>
      </w:r>
      <w:r>
        <w:rPr>
          <w:spacing w:val="1"/>
        </w:rPr>
        <w:t xml:space="preserve"> </w:t>
      </w:r>
      <w:r>
        <w:t>и</w:t>
      </w:r>
      <w:r>
        <w:rPr>
          <w:spacing w:val="1"/>
        </w:rPr>
        <w:t xml:space="preserve"> </w:t>
      </w:r>
      <w:r>
        <w:t>из</w:t>
      </w:r>
      <w:r>
        <w:rPr>
          <w:spacing w:val="1"/>
        </w:rPr>
        <w:t xml:space="preserve"> </w:t>
      </w:r>
      <w:r>
        <w:t>двух</w:t>
      </w:r>
      <w:r>
        <w:rPr>
          <w:spacing w:val="1"/>
        </w:rPr>
        <w:t xml:space="preserve"> </w:t>
      </w:r>
      <w:r>
        <w:t>предметов</w:t>
      </w:r>
      <w:r>
        <w:rPr>
          <w:spacing w:val="1"/>
        </w:rPr>
        <w:t xml:space="preserve"> </w:t>
      </w:r>
      <w:r>
        <w:t>(палочек,</w:t>
      </w:r>
      <w:r>
        <w:rPr>
          <w:spacing w:val="-2"/>
        </w:rPr>
        <w:t xml:space="preserve"> </w:t>
      </w:r>
      <w:r>
        <w:t>кубиков, мячей</w:t>
      </w:r>
      <w:r>
        <w:rPr>
          <w:spacing w:val="1"/>
        </w:rPr>
        <w:t xml:space="preserve"> </w:t>
      </w:r>
      <w:r>
        <w:t>и т.</w:t>
      </w:r>
      <w:r>
        <w:rPr>
          <w:spacing w:val="-3"/>
        </w:rPr>
        <w:t xml:space="preserve"> </w:t>
      </w:r>
      <w:r>
        <w:t>п.)</w:t>
      </w:r>
      <w:r>
        <w:rPr>
          <w:spacing w:val="-4"/>
        </w:rPr>
        <w:t xml:space="preserve"> </w:t>
      </w:r>
      <w:r>
        <w:t>он</w:t>
      </w:r>
      <w:r>
        <w:rPr>
          <w:spacing w:val="4"/>
        </w:rPr>
        <w:t xml:space="preserve"> </w:t>
      </w:r>
      <w:r>
        <w:t>успешно</w:t>
      </w:r>
      <w:r>
        <w:rPr>
          <w:spacing w:val="-1"/>
        </w:rPr>
        <w:t xml:space="preserve"> </w:t>
      </w:r>
      <w:r>
        <w:t>выбирает больший</w:t>
      </w:r>
      <w:r>
        <w:rPr>
          <w:spacing w:val="-5"/>
        </w:rPr>
        <w:t xml:space="preserve"> </w:t>
      </w:r>
      <w:r>
        <w:t>или</w:t>
      </w:r>
      <w:r>
        <w:rPr>
          <w:spacing w:val="-7"/>
        </w:rPr>
        <w:t xml:space="preserve"> </w:t>
      </w:r>
      <w:r>
        <w:t>меньший.</w:t>
      </w:r>
    </w:p>
    <w:p w14:paraId="3905EA43" w14:textId="77777777" w:rsidR="005D1EB4" w:rsidRDefault="00C90B26">
      <w:pPr>
        <w:pStyle w:val="a3"/>
        <w:ind w:left="539" w:right="849"/>
      </w:pPr>
      <w:r>
        <w:t>В 3 года дети практически осваивают пространство своей комнаты (квартиры),</w:t>
      </w:r>
      <w:r>
        <w:rPr>
          <w:spacing w:val="1"/>
        </w:rPr>
        <w:t xml:space="preserve"> </w:t>
      </w:r>
      <w:r>
        <w:t>групповой комнаты в детском саду, двора, где гуляют, и т. п. На основании опыта у них</w:t>
      </w:r>
      <w:r>
        <w:rPr>
          <w:spacing w:val="1"/>
        </w:rPr>
        <w:t xml:space="preserve"> </w:t>
      </w:r>
      <w:r>
        <w:t>складываются</w:t>
      </w:r>
      <w:r>
        <w:rPr>
          <w:spacing w:val="1"/>
        </w:rPr>
        <w:t xml:space="preserve"> </w:t>
      </w:r>
      <w:r>
        <w:t>некоторые</w:t>
      </w:r>
      <w:r>
        <w:rPr>
          <w:spacing w:val="1"/>
        </w:rPr>
        <w:t xml:space="preserve"> </w:t>
      </w:r>
      <w:r>
        <w:t>пространственные</w:t>
      </w:r>
      <w:r>
        <w:rPr>
          <w:spacing w:val="1"/>
        </w:rPr>
        <w:t xml:space="preserve"> </w:t>
      </w:r>
      <w:r>
        <w:t>представления</w:t>
      </w:r>
      <w:r>
        <w:rPr>
          <w:spacing w:val="1"/>
        </w:rPr>
        <w:t xml:space="preserve"> </w:t>
      </w:r>
      <w:r>
        <w:t>(рядом,</w:t>
      </w:r>
      <w:r>
        <w:rPr>
          <w:spacing w:val="1"/>
        </w:rPr>
        <w:t xml:space="preserve"> </w:t>
      </w:r>
      <w:r>
        <w:t>перед,</w:t>
      </w:r>
      <w:r>
        <w:rPr>
          <w:spacing w:val="1"/>
        </w:rPr>
        <w:t xml:space="preserve"> </w:t>
      </w:r>
      <w:r>
        <w:t>на,</w:t>
      </w:r>
      <w:r>
        <w:rPr>
          <w:spacing w:val="1"/>
        </w:rPr>
        <w:t xml:space="preserve"> </w:t>
      </w:r>
      <w:r>
        <w:t>под).</w:t>
      </w:r>
      <w:r>
        <w:rPr>
          <w:spacing w:val="1"/>
        </w:rPr>
        <w:t xml:space="preserve"> </w:t>
      </w:r>
      <w:r>
        <w:t>Освоение</w:t>
      </w:r>
      <w:r>
        <w:rPr>
          <w:spacing w:val="1"/>
        </w:rPr>
        <w:t xml:space="preserve"> </w:t>
      </w:r>
      <w:r>
        <w:t>пространства</w:t>
      </w:r>
      <w:r>
        <w:rPr>
          <w:spacing w:val="1"/>
        </w:rPr>
        <w:t xml:space="preserve"> </w:t>
      </w:r>
      <w:r>
        <w:t>происходит</w:t>
      </w:r>
      <w:r>
        <w:rPr>
          <w:spacing w:val="1"/>
        </w:rPr>
        <w:t xml:space="preserve"> </w:t>
      </w:r>
      <w:r>
        <w:t>одновременно</w:t>
      </w:r>
      <w:r>
        <w:rPr>
          <w:spacing w:val="1"/>
        </w:rPr>
        <w:t xml:space="preserve"> </w:t>
      </w:r>
      <w:r>
        <w:t>с</w:t>
      </w:r>
      <w:r>
        <w:rPr>
          <w:spacing w:val="1"/>
        </w:rPr>
        <w:t xml:space="preserve"> </w:t>
      </w:r>
      <w:r>
        <w:t>развитием</w:t>
      </w:r>
      <w:r>
        <w:rPr>
          <w:spacing w:val="1"/>
        </w:rPr>
        <w:t xml:space="preserve"> </w:t>
      </w:r>
      <w:r>
        <w:t>речи:</w:t>
      </w:r>
      <w:r>
        <w:rPr>
          <w:spacing w:val="1"/>
        </w:rPr>
        <w:t xml:space="preserve"> </w:t>
      </w:r>
      <w:r>
        <w:t>ребёнок</w:t>
      </w:r>
      <w:r>
        <w:rPr>
          <w:spacing w:val="1"/>
        </w:rPr>
        <w:t xml:space="preserve"> </w:t>
      </w:r>
      <w:r>
        <w:t>учится</w:t>
      </w:r>
      <w:r>
        <w:rPr>
          <w:spacing w:val="1"/>
        </w:rPr>
        <w:t xml:space="preserve"> </w:t>
      </w:r>
      <w:r>
        <w:t>пользоваться</w:t>
      </w:r>
      <w:r>
        <w:rPr>
          <w:spacing w:val="1"/>
        </w:rPr>
        <w:t xml:space="preserve"> </w:t>
      </w:r>
      <w:r>
        <w:t>словами,</w:t>
      </w:r>
      <w:r>
        <w:rPr>
          <w:spacing w:val="1"/>
        </w:rPr>
        <w:t xml:space="preserve"> </w:t>
      </w:r>
      <w:r>
        <w:t>обозначающими</w:t>
      </w:r>
      <w:r>
        <w:rPr>
          <w:spacing w:val="1"/>
        </w:rPr>
        <w:t xml:space="preserve"> </w:t>
      </w:r>
      <w:r>
        <w:t>пространственные</w:t>
      </w:r>
      <w:r>
        <w:rPr>
          <w:spacing w:val="1"/>
        </w:rPr>
        <w:t xml:space="preserve"> </w:t>
      </w:r>
      <w:r>
        <w:t>отношения</w:t>
      </w:r>
      <w:r>
        <w:rPr>
          <w:spacing w:val="1"/>
        </w:rPr>
        <w:t xml:space="preserve"> </w:t>
      </w:r>
      <w:r>
        <w:t>(предлоги</w:t>
      </w:r>
      <w:r>
        <w:rPr>
          <w:spacing w:val="1"/>
        </w:rPr>
        <w:t xml:space="preserve"> </w:t>
      </w:r>
      <w:r>
        <w:t>и</w:t>
      </w:r>
      <w:r>
        <w:rPr>
          <w:spacing w:val="1"/>
        </w:rPr>
        <w:t xml:space="preserve"> </w:t>
      </w:r>
      <w:r>
        <w:t>наречия).</w:t>
      </w:r>
    </w:p>
    <w:p w14:paraId="32F8DA7E" w14:textId="77777777" w:rsidR="005D1EB4" w:rsidRDefault="00C90B26">
      <w:pPr>
        <w:pStyle w:val="a3"/>
        <w:ind w:left="539" w:right="848"/>
      </w:pPr>
      <w:r>
        <w:t>Малыш знаком с предметами ближайшего окружения, их назначением (на стуле</w:t>
      </w:r>
      <w:r>
        <w:rPr>
          <w:spacing w:val="1"/>
        </w:rPr>
        <w:t xml:space="preserve"> </w:t>
      </w:r>
      <w:r>
        <w:t>сидят, из чашки пьют и т. п.), с назначением некоторых общественно-бытовых зданий (в</w:t>
      </w:r>
      <w:r>
        <w:rPr>
          <w:spacing w:val="1"/>
        </w:rPr>
        <w:t xml:space="preserve"> </w:t>
      </w:r>
      <w:r>
        <w:t>магазине,</w:t>
      </w:r>
      <w:r>
        <w:rPr>
          <w:spacing w:val="1"/>
        </w:rPr>
        <w:t xml:space="preserve"> </w:t>
      </w:r>
      <w:r>
        <w:t>супермаркете</w:t>
      </w:r>
      <w:r>
        <w:rPr>
          <w:spacing w:val="1"/>
        </w:rPr>
        <w:t xml:space="preserve"> </w:t>
      </w:r>
      <w:r>
        <w:t>покупают</w:t>
      </w:r>
      <w:r>
        <w:rPr>
          <w:spacing w:val="1"/>
        </w:rPr>
        <w:t xml:space="preserve"> </w:t>
      </w:r>
      <w:r>
        <w:t>игрушки,</w:t>
      </w:r>
      <w:r>
        <w:rPr>
          <w:spacing w:val="1"/>
        </w:rPr>
        <w:t xml:space="preserve"> </w:t>
      </w:r>
      <w:r>
        <w:t>хлеб,</w:t>
      </w:r>
      <w:r>
        <w:rPr>
          <w:spacing w:val="1"/>
        </w:rPr>
        <w:t xml:space="preserve"> </w:t>
      </w:r>
      <w:r>
        <w:t>молоко,</w:t>
      </w:r>
      <w:r>
        <w:rPr>
          <w:spacing w:val="1"/>
        </w:rPr>
        <w:t xml:space="preserve"> </w:t>
      </w:r>
      <w:r>
        <w:t>одежду,</w:t>
      </w:r>
      <w:r>
        <w:rPr>
          <w:spacing w:val="1"/>
        </w:rPr>
        <w:t xml:space="preserve"> </w:t>
      </w:r>
      <w:r>
        <w:t>обувь);</w:t>
      </w:r>
      <w:r>
        <w:rPr>
          <w:spacing w:val="1"/>
        </w:rPr>
        <w:t xml:space="preserve"> </w:t>
      </w:r>
      <w:r>
        <w:t>имеет</w:t>
      </w:r>
      <w:r>
        <w:rPr>
          <w:spacing w:val="1"/>
        </w:rPr>
        <w:t xml:space="preserve"> </w:t>
      </w:r>
      <w:r>
        <w:t>представления о знакомых средствах передвижения (легковая машина, грузовая машина,</w:t>
      </w:r>
      <w:r>
        <w:rPr>
          <w:spacing w:val="1"/>
        </w:rPr>
        <w:t xml:space="preserve"> </w:t>
      </w:r>
      <w:r>
        <w:t>троллейбус, самолёт, велосипед и т. п.), о некоторых профессиях (врач, шофёр, дворник),</w:t>
      </w:r>
      <w:r>
        <w:rPr>
          <w:spacing w:val="1"/>
        </w:rPr>
        <w:t xml:space="preserve"> </w:t>
      </w:r>
      <w:r>
        <w:t>праздниках (Новый год, День своего рождения), свойствах воды, снега, песка (снег белый,</w:t>
      </w:r>
      <w:r>
        <w:rPr>
          <w:spacing w:val="-57"/>
        </w:rPr>
        <w:t xml:space="preserve"> </w:t>
      </w:r>
      <w:r>
        <w:t>холодный,</w:t>
      </w:r>
      <w:r>
        <w:rPr>
          <w:spacing w:val="1"/>
        </w:rPr>
        <w:t xml:space="preserve"> </w:t>
      </w:r>
      <w:r>
        <w:t>вода</w:t>
      </w:r>
      <w:r>
        <w:rPr>
          <w:spacing w:val="1"/>
        </w:rPr>
        <w:t xml:space="preserve"> </w:t>
      </w:r>
      <w:r>
        <w:t>тёплая</w:t>
      </w:r>
      <w:r>
        <w:rPr>
          <w:spacing w:val="1"/>
        </w:rPr>
        <w:t xml:space="preserve"> </w:t>
      </w:r>
      <w:r>
        <w:t>и</w:t>
      </w:r>
      <w:r>
        <w:rPr>
          <w:spacing w:val="1"/>
        </w:rPr>
        <w:t xml:space="preserve"> </w:t>
      </w:r>
      <w:r>
        <w:t>вода</w:t>
      </w:r>
      <w:r>
        <w:rPr>
          <w:spacing w:val="1"/>
        </w:rPr>
        <w:t xml:space="preserve"> </w:t>
      </w:r>
      <w:r>
        <w:t>холодная,</w:t>
      </w:r>
      <w:r>
        <w:rPr>
          <w:spacing w:val="1"/>
        </w:rPr>
        <w:t xml:space="preserve"> </w:t>
      </w:r>
      <w:r>
        <w:t>лёд</w:t>
      </w:r>
      <w:r>
        <w:rPr>
          <w:spacing w:val="1"/>
        </w:rPr>
        <w:t xml:space="preserve"> </w:t>
      </w:r>
      <w:r>
        <w:t>скользкий,</w:t>
      </w:r>
      <w:r>
        <w:rPr>
          <w:spacing w:val="1"/>
        </w:rPr>
        <w:t xml:space="preserve"> </w:t>
      </w:r>
      <w:r>
        <w:t>твёрдый;</w:t>
      </w:r>
      <w:r>
        <w:rPr>
          <w:spacing w:val="1"/>
        </w:rPr>
        <w:t xml:space="preserve"> </w:t>
      </w:r>
      <w:r>
        <w:t>из</w:t>
      </w:r>
      <w:r>
        <w:rPr>
          <w:spacing w:val="1"/>
        </w:rPr>
        <w:t xml:space="preserve"> </w:t>
      </w:r>
      <w:r>
        <w:t>влажного</w:t>
      </w:r>
      <w:r>
        <w:rPr>
          <w:spacing w:val="60"/>
        </w:rPr>
        <w:t xml:space="preserve"> </w:t>
      </w:r>
      <w:r>
        <w:t>песка</w:t>
      </w:r>
      <w:r>
        <w:rPr>
          <w:spacing w:val="1"/>
        </w:rPr>
        <w:t xml:space="preserve"> </w:t>
      </w:r>
      <w:r>
        <w:t>можно</w:t>
      </w:r>
      <w:r>
        <w:rPr>
          <w:spacing w:val="1"/>
        </w:rPr>
        <w:t xml:space="preserve"> </w:t>
      </w:r>
      <w:r>
        <w:t>лепить,</w:t>
      </w:r>
      <w:r>
        <w:rPr>
          <w:spacing w:val="1"/>
        </w:rPr>
        <w:t xml:space="preserve"> </w:t>
      </w:r>
      <w:r>
        <w:t>делать</w:t>
      </w:r>
      <w:r>
        <w:rPr>
          <w:spacing w:val="1"/>
        </w:rPr>
        <w:t xml:space="preserve"> </w:t>
      </w:r>
      <w:r>
        <w:t>куличики,</w:t>
      </w:r>
      <w:r>
        <w:rPr>
          <w:spacing w:val="1"/>
        </w:rPr>
        <w:t xml:space="preserve"> </w:t>
      </w:r>
      <w:r>
        <w:t>а</w:t>
      </w:r>
      <w:r>
        <w:rPr>
          <w:spacing w:val="1"/>
        </w:rPr>
        <w:t xml:space="preserve"> </w:t>
      </w:r>
      <w:r>
        <w:t>сухой</w:t>
      </w:r>
      <w:r>
        <w:rPr>
          <w:spacing w:val="1"/>
        </w:rPr>
        <w:t xml:space="preserve"> </w:t>
      </w:r>
      <w:r>
        <w:t>песок</w:t>
      </w:r>
      <w:r>
        <w:rPr>
          <w:spacing w:val="1"/>
        </w:rPr>
        <w:t xml:space="preserve"> </w:t>
      </w:r>
      <w:r>
        <w:t>рассыпается); различает</w:t>
      </w:r>
      <w:r>
        <w:rPr>
          <w:spacing w:val="1"/>
        </w:rPr>
        <w:t xml:space="preserve"> </w:t>
      </w:r>
      <w:r>
        <w:t>и</w:t>
      </w:r>
      <w:r>
        <w:rPr>
          <w:spacing w:val="1"/>
        </w:rPr>
        <w:t xml:space="preserve"> </w:t>
      </w:r>
      <w:r>
        <w:t>называет</w:t>
      </w:r>
      <w:r>
        <w:rPr>
          <w:spacing w:val="1"/>
        </w:rPr>
        <w:t xml:space="preserve"> </w:t>
      </w:r>
      <w:r>
        <w:t>состояния погоды (холодно, тепло, дует ветер, идёт дождь). На четвёртом году жизни</w:t>
      </w:r>
      <w:r>
        <w:rPr>
          <w:spacing w:val="1"/>
        </w:rPr>
        <w:t xml:space="preserve"> </w:t>
      </w:r>
      <w:r>
        <w:t>ребенок различает по форме, окраске, вкусу некоторые фрукты и овощи, знает два-три</w:t>
      </w:r>
      <w:r>
        <w:rPr>
          <w:spacing w:val="1"/>
        </w:rPr>
        <w:t xml:space="preserve"> </w:t>
      </w:r>
      <w:r>
        <w:t>вида</w:t>
      </w:r>
      <w:r>
        <w:rPr>
          <w:spacing w:val="-2"/>
        </w:rPr>
        <w:t xml:space="preserve"> </w:t>
      </w:r>
      <w:r>
        <w:t>птиц,</w:t>
      </w:r>
      <w:r>
        <w:rPr>
          <w:spacing w:val="-4"/>
        </w:rPr>
        <w:t xml:space="preserve"> </w:t>
      </w:r>
      <w:r>
        <w:t>некоторых</w:t>
      </w:r>
      <w:r>
        <w:rPr>
          <w:spacing w:val="1"/>
        </w:rPr>
        <w:t xml:space="preserve"> </w:t>
      </w:r>
      <w:r>
        <w:t>домашних</w:t>
      </w:r>
      <w:r>
        <w:rPr>
          <w:spacing w:val="1"/>
        </w:rPr>
        <w:t xml:space="preserve"> </w:t>
      </w:r>
      <w:r>
        <w:t>животных,</w:t>
      </w:r>
      <w:r>
        <w:rPr>
          <w:spacing w:val="-1"/>
        </w:rPr>
        <w:t xml:space="preserve"> </w:t>
      </w:r>
      <w:r>
        <w:t>наиболее</w:t>
      </w:r>
      <w:r>
        <w:rPr>
          <w:spacing w:val="-2"/>
        </w:rPr>
        <w:t xml:space="preserve"> </w:t>
      </w:r>
      <w:r>
        <w:t>часто</w:t>
      </w:r>
      <w:r>
        <w:rPr>
          <w:spacing w:val="-2"/>
        </w:rPr>
        <w:t xml:space="preserve"> </w:t>
      </w:r>
      <w:r>
        <w:t>встречающихся</w:t>
      </w:r>
      <w:r>
        <w:rPr>
          <w:spacing w:val="-6"/>
        </w:rPr>
        <w:t xml:space="preserve"> </w:t>
      </w:r>
      <w:r>
        <w:t>насекомых.</w:t>
      </w:r>
    </w:p>
    <w:p w14:paraId="0FE2D890" w14:textId="77777777" w:rsidR="005D1EB4" w:rsidRDefault="00C90B26" w:rsidP="005B60AB">
      <w:pPr>
        <w:pStyle w:val="a3"/>
        <w:ind w:left="540" w:right="848"/>
      </w:pPr>
      <w:r>
        <w:t>Внимание детей четвёртого года жизни непроизвольно. Однако его устойчивость</w:t>
      </w:r>
      <w:r>
        <w:rPr>
          <w:spacing w:val="1"/>
        </w:rPr>
        <w:t xml:space="preserve"> </w:t>
      </w:r>
      <w:r>
        <w:t>зависит</w:t>
      </w:r>
      <w:r>
        <w:rPr>
          <w:spacing w:val="1"/>
        </w:rPr>
        <w:t xml:space="preserve"> </w:t>
      </w:r>
      <w:r>
        <w:t>от</w:t>
      </w:r>
      <w:r>
        <w:rPr>
          <w:spacing w:val="1"/>
        </w:rPr>
        <w:t xml:space="preserve"> </w:t>
      </w:r>
      <w:r>
        <w:t>интереса</w:t>
      </w:r>
      <w:r>
        <w:rPr>
          <w:spacing w:val="1"/>
        </w:rPr>
        <w:t xml:space="preserve"> </w:t>
      </w:r>
      <w:r>
        <w:t>к</w:t>
      </w:r>
      <w:r>
        <w:rPr>
          <w:spacing w:val="1"/>
        </w:rPr>
        <w:t xml:space="preserve"> </w:t>
      </w:r>
      <w:r>
        <w:t>деятельности.</w:t>
      </w:r>
      <w:r>
        <w:rPr>
          <w:spacing w:val="1"/>
        </w:rPr>
        <w:t xml:space="preserve"> </w:t>
      </w:r>
      <w:r>
        <w:t>Обычно</w:t>
      </w:r>
      <w:r>
        <w:rPr>
          <w:spacing w:val="1"/>
        </w:rPr>
        <w:t xml:space="preserve"> </w:t>
      </w:r>
      <w:r>
        <w:t>ребенок</w:t>
      </w:r>
      <w:r>
        <w:rPr>
          <w:spacing w:val="1"/>
        </w:rPr>
        <w:t xml:space="preserve"> </w:t>
      </w:r>
      <w:r>
        <w:t>этого</w:t>
      </w:r>
      <w:r>
        <w:rPr>
          <w:spacing w:val="1"/>
        </w:rPr>
        <w:t xml:space="preserve"> </w:t>
      </w:r>
      <w:r>
        <w:t>возраста</w:t>
      </w:r>
      <w:r>
        <w:rPr>
          <w:spacing w:val="1"/>
        </w:rPr>
        <w:t xml:space="preserve"> </w:t>
      </w:r>
      <w:r>
        <w:t>может</w:t>
      </w:r>
      <w:r>
        <w:rPr>
          <w:spacing w:val="-57"/>
        </w:rPr>
        <w:t xml:space="preserve"> </w:t>
      </w:r>
      <w:r>
        <w:t>сосредоточиться в течение 10—15 мин, но привлекательное для него дело может длиться</w:t>
      </w:r>
      <w:r>
        <w:rPr>
          <w:spacing w:val="1"/>
        </w:rPr>
        <w:t xml:space="preserve"> </w:t>
      </w:r>
      <w:r>
        <w:t>достаточно</w:t>
      </w:r>
      <w:r>
        <w:rPr>
          <w:spacing w:val="1"/>
        </w:rPr>
        <w:t xml:space="preserve"> </w:t>
      </w:r>
      <w:r>
        <w:t>долго.</w:t>
      </w:r>
      <w:r>
        <w:rPr>
          <w:spacing w:val="1"/>
        </w:rPr>
        <w:t xml:space="preserve"> </w:t>
      </w:r>
      <w:r>
        <w:t>Память</w:t>
      </w:r>
      <w:r>
        <w:rPr>
          <w:spacing w:val="1"/>
        </w:rPr>
        <w:t xml:space="preserve"> </w:t>
      </w:r>
      <w:r>
        <w:t>детей</w:t>
      </w:r>
      <w:r>
        <w:rPr>
          <w:spacing w:val="1"/>
        </w:rPr>
        <w:t xml:space="preserve"> </w:t>
      </w:r>
      <w:r>
        <w:t>непосредственна,</w:t>
      </w:r>
      <w:r>
        <w:rPr>
          <w:spacing w:val="1"/>
        </w:rPr>
        <w:t xml:space="preserve"> </w:t>
      </w:r>
      <w:r>
        <w:t>непроизвольна</w:t>
      </w:r>
      <w:r>
        <w:rPr>
          <w:spacing w:val="1"/>
        </w:rPr>
        <w:t xml:space="preserve"> </w:t>
      </w:r>
      <w:r>
        <w:t>и</w:t>
      </w:r>
      <w:r>
        <w:rPr>
          <w:spacing w:val="1"/>
        </w:rPr>
        <w:t xml:space="preserve"> </w:t>
      </w:r>
      <w:r>
        <w:t>имеет</w:t>
      </w:r>
      <w:r>
        <w:rPr>
          <w:spacing w:val="1"/>
        </w:rPr>
        <w:t xml:space="preserve"> </w:t>
      </w:r>
      <w:r>
        <w:t>яркую</w:t>
      </w:r>
      <w:r>
        <w:rPr>
          <w:spacing w:val="1"/>
        </w:rPr>
        <w:t xml:space="preserve"> </w:t>
      </w:r>
      <w:r>
        <w:t>эмоциональную</w:t>
      </w:r>
      <w:r>
        <w:rPr>
          <w:spacing w:val="1"/>
        </w:rPr>
        <w:t xml:space="preserve"> </w:t>
      </w:r>
      <w:r>
        <w:t>окраску.</w:t>
      </w:r>
      <w:r>
        <w:rPr>
          <w:spacing w:val="1"/>
        </w:rPr>
        <w:t xml:space="preserve"> </w:t>
      </w:r>
      <w:r>
        <w:t>Дети</w:t>
      </w:r>
      <w:r>
        <w:rPr>
          <w:spacing w:val="1"/>
        </w:rPr>
        <w:t xml:space="preserve"> </w:t>
      </w:r>
      <w:r>
        <w:t>сохраняют</w:t>
      </w:r>
      <w:r>
        <w:rPr>
          <w:spacing w:val="1"/>
        </w:rPr>
        <w:t xml:space="preserve"> </w:t>
      </w:r>
      <w:r>
        <w:t>и</w:t>
      </w:r>
      <w:r>
        <w:rPr>
          <w:spacing w:val="1"/>
        </w:rPr>
        <w:t xml:space="preserve"> </w:t>
      </w:r>
      <w:r>
        <w:t>воспроизводят</w:t>
      </w:r>
      <w:r>
        <w:rPr>
          <w:spacing w:val="1"/>
        </w:rPr>
        <w:t xml:space="preserve"> </w:t>
      </w:r>
      <w:r>
        <w:t>только</w:t>
      </w:r>
      <w:r>
        <w:rPr>
          <w:spacing w:val="1"/>
        </w:rPr>
        <w:t xml:space="preserve"> </w:t>
      </w:r>
      <w:r>
        <w:t>ту</w:t>
      </w:r>
      <w:r>
        <w:rPr>
          <w:spacing w:val="1"/>
        </w:rPr>
        <w:t xml:space="preserve"> </w:t>
      </w:r>
      <w:r>
        <w:t>информацию,</w:t>
      </w:r>
      <w:r>
        <w:rPr>
          <w:spacing w:val="1"/>
        </w:rPr>
        <w:t xml:space="preserve"> </w:t>
      </w:r>
      <w:r>
        <w:t>которая остаётся в их памяти без всяких внутренних усилий (понравившиеся стихи и</w:t>
      </w:r>
      <w:r>
        <w:rPr>
          <w:spacing w:val="1"/>
        </w:rPr>
        <w:t xml:space="preserve"> </w:t>
      </w:r>
      <w:r>
        <w:t>песенки, 2-3 новых слова, рассмешивших или огорчивших его). Мышление трёхлетнего</w:t>
      </w:r>
      <w:r>
        <w:rPr>
          <w:spacing w:val="1"/>
        </w:rPr>
        <w:t xml:space="preserve"> </w:t>
      </w:r>
      <w:r>
        <w:t>ребёнка является наглядно-действенным: малыш решает задачу путём непосредственного</w:t>
      </w:r>
      <w:r>
        <w:rPr>
          <w:spacing w:val="1"/>
        </w:rPr>
        <w:t xml:space="preserve"> </w:t>
      </w:r>
      <w:r>
        <w:t>действия</w:t>
      </w:r>
      <w:r>
        <w:rPr>
          <w:spacing w:val="42"/>
        </w:rPr>
        <w:t xml:space="preserve"> </w:t>
      </w:r>
      <w:r>
        <w:t>с</w:t>
      </w:r>
      <w:r>
        <w:rPr>
          <w:spacing w:val="41"/>
        </w:rPr>
        <w:t xml:space="preserve"> </w:t>
      </w:r>
      <w:r>
        <w:t>предметами</w:t>
      </w:r>
      <w:r>
        <w:rPr>
          <w:spacing w:val="43"/>
        </w:rPr>
        <w:t xml:space="preserve"> </w:t>
      </w:r>
      <w:r>
        <w:t>(складывание</w:t>
      </w:r>
      <w:r>
        <w:rPr>
          <w:spacing w:val="42"/>
        </w:rPr>
        <w:t xml:space="preserve"> </w:t>
      </w:r>
      <w:r>
        <w:t>матрёшки,</w:t>
      </w:r>
      <w:r>
        <w:rPr>
          <w:spacing w:val="40"/>
        </w:rPr>
        <w:t xml:space="preserve"> </w:t>
      </w:r>
      <w:r>
        <w:t>пирамидки,</w:t>
      </w:r>
      <w:r>
        <w:rPr>
          <w:spacing w:val="42"/>
        </w:rPr>
        <w:t xml:space="preserve"> </w:t>
      </w:r>
      <w:r>
        <w:t>мисочек,</w:t>
      </w:r>
      <w:r>
        <w:rPr>
          <w:spacing w:val="42"/>
        </w:rPr>
        <w:t xml:space="preserve"> </w:t>
      </w:r>
      <w:r>
        <w:t>конструирование</w:t>
      </w:r>
      <w:r w:rsidR="005B60AB">
        <w:t xml:space="preserve"> </w:t>
      </w:r>
      <w:r>
        <w:t>по образцу и т. п.). В 3 года воображение только начинает развиваться, и прежде всего это</w:t>
      </w:r>
      <w:r>
        <w:rPr>
          <w:spacing w:val="-57"/>
        </w:rPr>
        <w:t xml:space="preserve"> </w:t>
      </w:r>
      <w:r>
        <w:t>происходит в игре. Малыш действует с одним предметом и при этом воображает на его</w:t>
      </w:r>
      <w:r>
        <w:rPr>
          <w:spacing w:val="1"/>
        </w:rPr>
        <w:t xml:space="preserve"> </w:t>
      </w:r>
      <w:r>
        <w:t>месте</w:t>
      </w:r>
      <w:r>
        <w:rPr>
          <w:spacing w:val="1"/>
        </w:rPr>
        <w:t xml:space="preserve"> </w:t>
      </w:r>
      <w:r>
        <w:t>другой:</w:t>
      </w:r>
      <w:r>
        <w:rPr>
          <w:spacing w:val="1"/>
        </w:rPr>
        <w:t xml:space="preserve"> </w:t>
      </w:r>
      <w:r>
        <w:t>палочка</w:t>
      </w:r>
      <w:r>
        <w:rPr>
          <w:spacing w:val="1"/>
        </w:rPr>
        <w:t xml:space="preserve"> </w:t>
      </w:r>
      <w:r>
        <w:t>вместо</w:t>
      </w:r>
      <w:r>
        <w:rPr>
          <w:spacing w:val="1"/>
        </w:rPr>
        <w:t xml:space="preserve"> </w:t>
      </w:r>
      <w:r>
        <w:t>ложечки,</w:t>
      </w:r>
      <w:r>
        <w:rPr>
          <w:spacing w:val="1"/>
        </w:rPr>
        <w:t xml:space="preserve"> </w:t>
      </w:r>
      <w:r>
        <w:t>камешек</w:t>
      </w:r>
      <w:r>
        <w:rPr>
          <w:spacing w:val="1"/>
        </w:rPr>
        <w:t xml:space="preserve"> </w:t>
      </w:r>
      <w:r>
        <w:t>вместо</w:t>
      </w:r>
      <w:r>
        <w:rPr>
          <w:spacing w:val="1"/>
        </w:rPr>
        <w:t xml:space="preserve"> </w:t>
      </w:r>
      <w:r>
        <w:t>мыла,</w:t>
      </w:r>
      <w:r>
        <w:rPr>
          <w:spacing w:val="1"/>
        </w:rPr>
        <w:t xml:space="preserve"> </w:t>
      </w:r>
      <w:r>
        <w:t>стул-машина</w:t>
      </w:r>
      <w:r>
        <w:rPr>
          <w:spacing w:val="1"/>
        </w:rPr>
        <w:t xml:space="preserve"> </w:t>
      </w:r>
      <w:r>
        <w:t>для</w:t>
      </w:r>
      <w:r>
        <w:rPr>
          <w:spacing w:val="-57"/>
        </w:rPr>
        <w:t xml:space="preserve"> </w:t>
      </w:r>
      <w:r>
        <w:t>путешествий.</w:t>
      </w:r>
    </w:p>
    <w:p w14:paraId="0C9AB60D" w14:textId="77777777" w:rsidR="005D1EB4" w:rsidRDefault="00C90B26">
      <w:pPr>
        <w:pStyle w:val="a3"/>
        <w:ind w:left="539" w:right="848"/>
      </w:pPr>
      <w:r>
        <w:t>В</w:t>
      </w:r>
      <w:r>
        <w:rPr>
          <w:spacing w:val="1"/>
        </w:rPr>
        <w:t xml:space="preserve"> </w:t>
      </w:r>
      <w:r>
        <w:t>младшем</w:t>
      </w:r>
      <w:r>
        <w:rPr>
          <w:spacing w:val="1"/>
        </w:rPr>
        <w:t xml:space="preserve"> </w:t>
      </w:r>
      <w:r>
        <w:t>дошкольном</w:t>
      </w:r>
      <w:r>
        <w:rPr>
          <w:spacing w:val="1"/>
        </w:rPr>
        <w:t xml:space="preserve"> </w:t>
      </w:r>
      <w:r>
        <w:t>возрасте</w:t>
      </w:r>
      <w:r>
        <w:rPr>
          <w:spacing w:val="1"/>
        </w:rPr>
        <w:t xml:space="preserve"> </w:t>
      </w:r>
      <w:r>
        <w:t>ярко</w:t>
      </w:r>
      <w:r>
        <w:rPr>
          <w:spacing w:val="1"/>
        </w:rPr>
        <w:t xml:space="preserve"> </w:t>
      </w:r>
      <w:r>
        <w:t>выражено</w:t>
      </w:r>
      <w:r>
        <w:rPr>
          <w:spacing w:val="1"/>
        </w:rPr>
        <w:t xml:space="preserve"> </w:t>
      </w:r>
      <w:r>
        <w:t>стремление</w:t>
      </w:r>
      <w:r>
        <w:rPr>
          <w:spacing w:val="1"/>
        </w:rPr>
        <w:t xml:space="preserve"> </w:t>
      </w:r>
      <w:r>
        <w:t>к</w:t>
      </w:r>
      <w:r>
        <w:rPr>
          <w:spacing w:val="1"/>
        </w:rPr>
        <w:t xml:space="preserve"> </w:t>
      </w:r>
      <w:r>
        <w:t>деятельности.</w:t>
      </w:r>
      <w:r>
        <w:rPr>
          <w:spacing w:val="1"/>
        </w:rPr>
        <w:t xml:space="preserve"> </w:t>
      </w:r>
      <w:r>
        <w:t>Взрослый для ребёнка - носитель определённой общественной функции. Желание ребёнка</w:t>
      </w:r>
      <w:r>
        <w:rPr>
          <w:spacing w:val="-57"/>
        </w:rPr>
        <w:t xml:space="preserve"> </w:t>
      </w:r>
      <w:r>
        <w:t>выполнять такую же функцию приводит к развитию игры. Дети овладевают игровыми</w:t>
      </w:r>
      <w:r>
        <w:rPr>
          <w:spacing w:val="1"/>
        </w:rPr>
        <w:t xml:space="preserve"> </w:t>
      </w:r>
      <w:r>
        <w:t>действиями с игрушками и предметами- заместителями, приобретают первичные умения</w:t>
      </w:r>
      <w:r>
        <w:rPr>
          <w:spacing w:val="1"/>
        </w:rPr>
        <w:t xml:space="preserve"> </w:t>
      </w:r>
      <w:r>
        <w:t>ролевого поведения. Игра ребёнка первой половины четвёртого года жизни — это скорее</w:t>
      </w:r>
      <w:r>
        <w:rPr>
          <w:spacing w:val="1"/>
        </w:rPr>
        <w:t xml:space="preserve"> </w:t>
      </w:r>
      <w:r>
        <w:t>игра рядом, чем вместе. В играх, возникающих по инициативе детей, отражаются умения,</w:t>
      </w:r>
      <w:r>
        <w:rPr>
          <w:spacing w:val="1"/>
        </w:rPr>
        <w:t xml:space="preserve"> </w:t>
      </w:r>
      <w:r>
        <w:t>приобретённые в совместных со взрослым</w:t>
      </w:r>
      <w:r>
        <w:rPr>
          <w:spacing w:val="1"/>
        </w:rPr>
        <w:t xml:space="preserve"> </w:t>
      </w:r>
      <w:r>
        <w:t>играх. Сюжеты игр простые, неразвёрнутые,</w:t>
      </w:r>
      <w:r>
        <w:rPr>
          <w:spacing w:val="1"/>
        </w:rPr>
        <w:t xml:space="preserve"> </w:t>
      </w:r>
      <w:r>
        <w:t>содержащие</w:t>
      </w:r>
      <w:r>
        <w:rPr>
          <w:spacing w:val="-2"/>
        </w:rPr>
        <w:t xml:space="preserve"> </w:t>
      </w:r>
      <w:r>
        <w:t>одну-две</w:t>
      </w:r>
      <w:r>
        <w:rPr>
          <w:spacing w:val="-4"/>
        </w:rPr>
        <w:t xml:space="preserve"> </w:t>
      </w:r>
      <w:r>
        <w:t>роли.</w:t>
      </w:r>
    </w:p>
    <w:p w14:paraId="2646CADE" w14:textId="77777777" w:rsidR="005D1EB4" w:rsidRDefault="00C90B26">
      <w:pPr>
        <w:pStyle w:val="a3"/>
        <w:ind w:left="539" w:right="847"/>
      </w:pPr>
      <w:r>
        <w:t>Неумение</w:t>
      </w:r>
      <w:r>
        <w:rPr>
          <w:spacing w:val="1"/>
        </w:rPr>
        <w:t xml:space="preserve"> </w:t>
      </w:r>
      <w:r>
        <w:t>объяснить</w:t>
      </w:r>
      <w:r>
        <w:rPr>
          <w:spacing w:val="1"/>
        </w:rPr>
        <w:t xml:space="preserve"> </w:t>
      </w:r>
      <w:r>
        <w:t>свои</w:t>
      </w:r>
      <w:r>
        <w:rPr>
          <w:spacing w:val="1"/>
        </w:rPr>
        <w:t xml:space="preserve"> </w:t>
      </w:r>
      <w:r>
        <w:t>действия</w:t>
      </w:r>
      <w:r>
        <w:rPr>
          <w:spacing w:val="1"/>
        </w:rPr>
        <w:t xml:space="preserve"> </w:t>
      </w:r>
      <w:r>
        <w:t>партнёру</w:t>
      </w:r>
      <w:r>
        <w:rPr>
          <w:spacing w:val="1"/>
        </w:rPr>
        <w:t xml:space="preserve"> </w:t>
      </w:r>
      <w:r>
        <w:t>по</w:t>
      </w:r>
      <w:r>
        <w:rPr>
          <w:spacing w:val="1"/>
        </w:rPr>
        <w:t xml:space="preserve"> </w:t>
      </w:r>
      <w:r>
        <w:t>игре,</w:t>
      </w:r>
      <w:r>
        <w:rPr>
          <w:spacing w:val="1"/>
        </w:rPr>
        <w:t xml:space="preserve"> </w:t>
      </w:r>
      <w:r>
        <w:t>договориться</w:t>
      </w:r>
      <w:r>
        <w:rPr>
          <w:spacing w:val="1"/>
        </w:rPr>
        <w:t xml:space="preserve"> </w:t>
      </w:r>
      <w:r>
        <w:t>с</w:t>
      </w:r>
      <w:r>
        <w:rPr>
          <w:spacing w:val="60"/>
        </w:rPr>
        <w:t xml:space="preserve"> </w:t>
      </w:r>
      <w:r>
        <w:t>ним,</w:t>
      </w:r>
      <w:r>
        <w:rPr>
          <w:spacing w:val="1"/>
        </w:rPr>
        <w:t xml:space="preserve"> </w:t>
      </w:r>
      <w:r>
        <w:t>приводит к конфликтам, которые дети не в силах самостоятельно разрешить. Конфликты</w:t>
      </w:r>
      <w:r>
        <w:rPr>
          <w:spacing w:val="1"/>
        </w:rPr>
        <w:t xml:space="preserve"> </w:t>
      </w:r>
      <w:r>
        <w:t>чаще</w:t>
      </w:r>
      <w:r>
        <w:rPr>
          <w:spacing w:val="1"/>
        </w:rPr>
        <w:t xml:space="preserve"> </w:t>
      </w:r>
      <w:r>
        <w:t>всего</w:t>
      </w:r>
      <w:r>
        <w:rPr>
          <w:spacing w:val="1"/>
        </w:rPr>
        <w:t xml:space="preserve"> </w:t>
      </w:r>
      <w:r>
        <w:t>возникают</w:t>
      </w:r>
      <w:r>
        <w:rPr>
          <w:spacing w:val="1"/>
        </w:rPr>
        <w:t xml:space="preserve"> </w:t>
      </w:r>
      <w:r>
        <w:t>по</w:t>
      </w:r>
      <w:r>
        <w:rPr>
          <w:spacing w:val="1"/>
        </w:rPr>
        <w:t xml:space="preserve"> </w:t>
      </w:r>
      <w:r>
        <w:t>поводу</w:t>
      </w:r>
      <w:r>
        <w:rPr>
          <w:spacing w:val="1"/>
        </w:rPr>
        <w:t xml:space="preserve"> </w:t>
      </w:r>
      <w:r>
        <w:t>игрушек.</w:t>
      </w:r>
      <w:r>
        <w:rPr>
          <w:spacing w:val="1"/>
        </w:rPr>
        <w:t xml:space="preserve"> </w:t>
      </w:r>
      <w:r>
        <w:t>Постепенно</w:t>
      </w:r>
      <w:r>
        <w:rPr>
          <w:spacing w:val="1"/>
        </w:rPr>
        <w:t xml:space="preserve"> </w:t>
      </w:r>
      <w:r>
        <w:t>к</w:t>
      </w:r>
      <w:r>
        <w:rPr>
          <w:spacing w:val="1"/>
        </w:rPr>
        <w:t xml:space="preserve"> </w:t>
      </w:r>
      <w:r>
        <w:t>4</w:t>
      </w:r>
      <w:r>
        <w:rPr>
          <w:spacing w:val="1"/>
        </w:rPr>
        <w:t xml:space="preserve"> </w:t>
      </w:r>
      <w:r>
        <w:t>годам</w:t>
      </w:r>
      <w:r>
        <w:rPr>
          <w:spacing w:val="1"/>
        </w:rPr>
        <w:t xml:space="preserve"> </w:t>
      </w:r>
      <w:r>
        <w:t>ребёнок</w:t>
      </w:r>
      <w:r>
        <w:rPr>
          <w:spacing w:val="1"/>
        </w:rPr>
        <w:t xml:space="preserve"> </w:t>
      </w:r>
      <w:r>
        <w:t>начинает</w:t>
      </w:r>
      <w:r>
        <w:rPr>
          <w:spacing w:val="1"/>
        </w:rPr>
        <w:t xml:space="preserve"> </w:t>
      </w:r>
      <w:r>
        <w:t>согласовывать свои действия, договариваться в процессе совместных игр, использовать</w:t>
      </w:r>
      <w:r>
        <w:rPr>
          <w:spacing w:val="1"/>
        </w:rPr>
        <w:t xml:space="preserve"> </w:t>
      </w:r>
      <w:r>
        <w:t>речевые</w:t>
      </w:r>
      <w:r>
        <w:rPr>
          <w:spacing w:val="-5"/>
        </w:rPr>
        <w:t xml:space="preserve"> </w:t>
      </w:r>
      <w:r>
        <w:t>формы</w:t>
      </w:r>
      <w:r>
        <w:rPr>
          <w:spacing w:val="-1"/>
        </w:rPr>
        <w:t xml:space="preserve"> </w:t>
      </w:r>
      <w:r>
        <w:t>вежливого</w:t>
      </w:r>
      <w:r>
        <w:rPr>
          <w:spacing w:val="-3"/>
        </w:rPr>
        <w:t xml:space="preserve"> </w:t>
      </w:r>
      <w:r>
        <w:t>общения.</w:t>
      </w:r>
    </w:p>
    <w:p w14:paraId="04E17EB1" w14:textId="77777777" w:rsidR="005D1EB4" w:rsidRDefault="00C90B26">
      <w:pPr>
        <w:pStyle w:val="a3"/>
        <w:ind w:left="539" w:right="852"/>
      </w:pPr>
      <w:r>
        <w:t>В 3-4 года ребёнок начинает чаще и охотнее вступать в общение со сверстниками</w:t>
      </w:r>
      <w:r>
        <w:rPr>
          <w:spacing w:val="1"/>
        </w:rPr>
        <w:t xml:space="preserve"> </w:t>
      </w:r>
      <w:r>
        <w:rPr>
          <w:spacing w:val="-1"/>
        </w:rPr>
        <w:t xml:space="preserve">ради участия в общей игре </w:t>
      </w:r>
      <w:r>
        <w:t>или продуктивной деятельности. Однако ему всё ещё нужны</w:t>
      </w:r>
      <w:r>
        <w:rPr>
          <w:spacing w:val="1"/>
        </w:rPr>
        <w:t xml:space="preserve"> </w:t>
      </w:r>
      <w:r>
        <w:t>поддержка</w:t>
      </w:r>
      <w:r>
        <w:rPr>
          <w:spacing w:val="-2"/>
        </w:rPr>
        <w:t xml:space="preserve"> </w:t>
      </w:r>
      <w:r>
        <w:t>и</w:t>
      </w:r>
      <w:r>
        <w:rPr>
          <w:spacing w:val="1"/>
        </w:rPr>
        <w:t xml:space="preserve"> </w:t>
      </w:r>
      <w:r>
        <w:t>внимание</w:t>
      </w:r>
      <w:r>
        <w:rPr>
          <w:spacing w:val="-1"/>
        </w:rPr>
        <w:t xml:space="preserve"> </w:t>
      </w:r>
      <w:r>
        <w:t>взрослого.</w:t>
      </w:r>
    </w:p>
    <w:p w14:paraId="59C6102F" w14:textId="77777777" w:rsidR="005D1EB4" w:rsidRDefault="00C90B26">
      <w:pPr>
        <w:pStyle w:val="a3"/>
        <w:ind w:left="539" w:right="847"/>
      </w:pPr>
      <w:r>
        <w:t>Главным средством общения со взрослыми и сверстниками является речь. Словарь</w:t>
      </w:r>
      <w:r>
        <w:rPr>
          <w:spacing w:val="1"/>
        </w:rPr>
        <w:t xml:space="preserve"> </w:t>
      </w:r>
      <w:r>
        <w:t>младшего дошкольника состоит в основном из слов, обозначающих предметы обихода,</w:t>
      </w:r>
      <w:r>
        <w:rPr>
          <w:spacing w:val="1"/>
        </w:rPr>
        <w:t xml:space="preserve"> </w:t>
      </w:r>
      <w:r>
        <w:t>игрушки, близких ему людей. Ребёнок овладевает грамматическим строем речи, начинает</w:t>
      </w:r>
      <w:r>
        <w:rPr>
          <w:spacing w:val="1"/>
        </w:rPr>
        <w:t xml:space="preserve"> </w:t>
      </w:r>
      <w:r>
        <w:t>использовать</w:t>
      </w:r>
      <w:r>
        <w:rPr>
          <w:spacing w:val="1"/>
        </w:rPr>
        <w:t xml:space="preserve"> </w:t>
      </w:r>
      <w:r>
        <w:t>сложные</w:t>
      </w:r>
      <w:r>
        <w:rPr>
          <w:spacing w:val="1"/>
        </w:rPr>
        <w:t xml:space="preserve"> </w:t>
      </w:r>
      <w:r>
        <w:t>предложения.</w:t>
      </w:r>
      <w:r>
        <w:rPr>
          <w:spacing w:val="1"/>
        </w:rPr>
        <w:t xml:space="preserve"> </w:t>
      </w:r>
      <w:r>
        <w:t>Девочки</w:t>
      </w:r>
      <w:r>
        <w:rPr>
          <w:spacing w:val="1"/>
        </w:rPr>
        <w:t xml:space="preserve"> </w:t>
      </w:r>
      <w:r>
        <w:t>по</w:t>
      </w:r>
      <w:r>
        <w:rPr>
          <w:spacing w:val="1"/>
        </w:rPr>
        <w:t xml:space="preserve"> </w:t>
      </w:r>
      <w:r>
        <w:t>многим</w:t>
      </w:r>
      <w:r>
        <w:rPr>
          <w:spacing w:val="1"/>
        </w:rPr>
        <w:t xml:space="preserve"> </w:t>
      </w:r>
      <w:r>
        <w:t>показателям</w:t>
      </w:r>
      <w:r>
        <w:rPr>
          <w:spacing w:val="1"/>
        </w:rPr>
        <w:t xml:space="preserve"> </w:t>
      </w:r>
      <w:r>
        <w:lastRenderedPageBreak/>
        <w:t>развития</w:t>
      </w:r>
      <w:r>
        <w:rPr>
          <w:spacing w:val="1"/>
        </w:rPr>
        <w:t xml:space="preserve"> </w:t>
      </w:r>
      <w:r>
        <w:t>(артикуляция,</w:t>
      </w:r>
      <w:r>
        <w:rPr>
          <w:spacing w:val="1"/>
        </w:rPr>
        <w:t xml:space="preserve"> </w:t>
      </w:r>
      <w:r>
        <w:t>словарный</w:t>
      </w:r>
      <w:r>
        <w:rPr>
          <w:spacing w:val="1"/>
        </w:rPr>
        <w:t xml:space="preserve"> </w:t>
      </w:r>
      <w:r>
        <w:t>запас,</w:t>
      </w:r>
      <w:r>
        <w:rPr>
          <w:spacing w:val="1"/>
        </w:rPr>
        <w:t xml:space="preserve"> </w:t>
      </w:r>
      <w:r>
        <w:t>беглость</w:t>
      </w:r>
      <w:r>
        <w:rPr>
          <w:spacing w:val="1"/>
        </w:rPr>
        <w:t xml:space="preserve"> </w:t>
      </w:r>
      <w:r>
        <w:t>речи, понимание прочитанного, запоминание</w:t>
      </w:r>
      <w:r>
        <w:rPr>
          <w:spacing w:val="1"/>
        </w:rPr>
        <w:t xml:space="preserve"> </w:t>
      </w:r>
      <w:r>
        <w:t>увиденного</w:t>
      </w:r>
      <w:r>
        <w:rPr>
          <w:spacing w:val="-4"/>
        </w:rPr>
        <w:t xml:space="preserve"> </w:t>
      </w:r>
      <w:r>
        <w:t>и</w:t>
      </w:r>
      <w:r>
        <w:rPr>
          <w:spacing w:val="3"/>
        </w:rPr>
        <w:t xml:space="preserve"> </w:t>
      </w:r>
      <w:r>
        <w:t>услышанного)</w:t>
      </w:r>
      <w:r>
        <w:rPr>
          <w:spacing w:val="-4"/>
        </w:rPr>
        <w:t xml:space="preserve"> </w:t>
      </w:r>
      <w:r>
        <w:t>превосходят</w:t>
      </w:r>
      <w:r>
        <w:rPr>
          <w:spacing w:val="-4"/>
        </w:rPr>
        <w:t xml:space="preserve"> </w:t>
      </w:r>
      <w:r>
        <w:t>мальчиков.</w:t>
      </w:r>
    </w:p>
    <w:p w14:paraId="1E67CAA5" w14:textId="77777777" w:rsidR="005D1EB4" w:rsidRDefault="00C90B26">
      <w:pPr>
        <w:pStyle w:val="a3"/>
        <w:ind w:left="539" w:right="852"/>
      </w:pPr>
      <w:r>
        <w:t>В</w:t>
      </w:r>
      <w:r>
        <w:rPr>
          <w:spacing w:val="1"/>
        </w:rPr>
        <w:t xml:space="preserve"> </w:t>
      </w:r>
      <w:r>
        <w:t>3-4</w:t>
      </w:r>
      <w:r>
        <w:rPr>
          <w:spacing w:val="1"/>
        </w:rPr>
        <w:t xml:space="preserve"> </w:t>
      </w:r>
      <w:r>
        <w:t>года</w:t>
      </w:r>
      <w:r>
        <w:rPr>
          <w:spacing w:val="1"/>
        </w:rPr>
        <w:t xml:space="preserve"> </w:t>
      </w:r>
      <w:r>
        <w:t>в</w:t>
      </w:r>
      <w:r>
        <w:rPr>
          <w:spacing w:val="1"/>
        </w:rPr>
        <w:t xml:space="preserve"> </w:t>
      </w:r>
      <w:r>
        <w:t>ситуации</w:t>
      </w:r>
      <w:r>
        <w:rPr>
          <w:spacing w:val="1"/>
        </w:rPr>
        <w:t xml:space="preserve"> </w:t>
      </w:r>
      <w:r>
        <w:t>взаимодействия</w:t>
      </w:r>
      <w:r>
        <w:rPr>
          <w:spacing w:val="1"/>
        </w:rPr>
        <w:t xml:space="preserve"> </w:t>
      </w:r>
      <w:r>
        <w:t>с</w:t>
      </w:r>
      <w:r>
        <w:rPr>
          <w:spacing w:val="1"/>
        </w:rPr>
        <w:t xml:space="preserve"> </w:t>
      </w:r>
      <w:r>
        <w:t>взрослым</w:t>
      </w:r>
      <w:r>
        <w:rPr>
          <w:spacing w:val="1"/>
        </w:rPr>
        <w:t xml:space="preserve"> </w:t>
      </w:r>
      <w:r>
        <w:t>продолжает</w:t>
      </w:r>
      <w:r>
        <w:rPr>
          <w:spacing w:val="1"/>
        </w:rPr>
        <w:t xml:space="preserve"> </w:t>
      </w:r>
      <w:r>
        <w:t>формироваться</w:t>
      </w:r>
      <w:r>
        <w:rPr>
          <w:spacing w:val="-57"/>
        </w:rPr>
        <w:t xml:space="preserve"> </w:t>
      </w:r>
      <w:r>
        <w:t>интерес к книге и литературным персонажам. Круг чтения ребёнка пополняется новыми</w:t>
      </w:r>
      <w:r>
        <w:rPr>
          <w:spacing w:val="1"/>
        </w:rPr>
        <w:t xml:space="preserve"> </w:t>
      </w:r>
      <w:r>
        <w:t>произведениями,</w:t>
      </w:r>
      <w:r>
        <w:rPr>
          <w:spacing w:val="-1"/>
        </w:rPr>
        <w:t xml:space="preserve"> </w:t>
      </w:r>
      <w:r>
        <w:t>но</w:t>
      </w:r>
      <w:r>
        <w:rPr>
          <w:spacing w:val="2"/>
        </w:rPr>
        <w:t xml:space="preserve"> </w:t>
      </w:r>
      <w:r>
        <w:t>уже</w:t>
      </w:r>
      <w:r>
        <w:rPr>
          <w:spacing w:val="-2"/>
        </w:rPr>
        <w:t xml:space="preserve"> </w:t>
      </w:r>
      <w:r>
        <w:t>известные</w:t>
      </w:r>
      <w:r>
        <w:rPr>
          <w:spacing w:val="-4"/>
        </w:rPr>
        <w:t xml:space="preserve"> </w:t>
      </w:r>
      <w:r>
        <w:t>тексты</w:t>
      </w:r>
      <w:r>
        <w:rPr>
          <w:spacing w:val="-2"/>
        </w:rPr>
        <w:t xml:space="preserve"> </w:t>
      </w:r>
      <w:r>
        <w:t>по-прежнему</w:t>
      </w:r>
      <w:r>
        <w:rPr>
          <w:spacing w:val="-10"/>
        </w:rPr>
        <w:t xml:space="preserve"> </w:t>
      </w:r>
      <w:r>
        <w:t>вызывают</w:t>
      </w:r>
      <w:r>
        <w:rPr>
          <w:spacing w:val="-1"/>
        </w:rPr>
        <w:t xml:space="preserve"> </w:t>
      </w:r>
      <w:r>
        <w:t>интерес.</w:t>
      </w:r>
    </w:p>
    <w:p w14:paraId="0ED5E12E" w14:textId="77777777" w:rsidR="005D1EB4" w:rsidRDefault="00C90B26">
      <w:pPr>
        <w:pStyle w:val="a3"/>
        <w:ind w:left="539" w:right="848"/>
      </w:pPr>
      <w:r>
        <w:t>Интерес</w:t>
      </w:r>
      <w:r>
        <w:rPr>
          <w:spacing w:val="1"/>
        </w:rPr>
        <w:t xml:space="preserve"> </w:t>
      </w:r>
      <w:r>
        <w:t>к</w:t>
      </w:r>
      <w:r>
        <w:rPr>
          <w:spacing w:val="1"/>
        </w:rPr>
        <w:t xml:space="preserve"> </w:t>
      </w:r>
      <w:r>
        <w:t>продуктивной</w:t>
      </w:r>
      <w:r>
        <w:rPr>
          <w:spacing w:val="1"/>
        </w:rPr>
        <w:t xml:space="preserve"> </w:t>
      </w:r>
      <w:r>
        <w:t>деятельности</w:t>
      </w:r>
      <w:r>
        <w:rPr>
          <w:spacing w:val="1"/>
        </w:rPr>
        <w:t xml:space="preserve"> </w:t>
      </w:r>
      <w:r>
        <w:t>неустойчив.</w:t>
      </w:r>
      <w:r>
        <w:rPr>
          <w:spacing w:val="1"/>
        </w:rPr>
        <w:t xml:space="preserve"> </w:t>
      </w:r>
      <w:r>
        <w:t>Замысел</w:t>
      </w:r>
      <w:r>
        <w:rPr>
          <w:spacing w:val="1"/>
        </w:rPr>
        <w:t xml:space="preserve"> </w:t>
      </w:r>
      <w:r>
        <w:t>управляется</w:t>
      </w:r>
      <w:r>
        <w:rPr>
          <w:spacing w:val="-57"/>
        </w:rPr>
        <w:t xml:space="preserve"> </w:t>
      </w:r>
      <w:r>
        <w:t>изображением и меняется по ходу работы, происходит овладение изображением формы</w:t>
      </w:r>
      <w:r>
        <w:rPr>
          <w:spacing w:val="1"/>
        </w:rPr>
        <w:t xml:space="preserve"> </w:t>
      </w:r>
      <w:r>
        <w:t>предметов. Работы чаще всего схематичны, поэтому трудно догадаться, что изобразил</w:t>
      </w:r>
      <w:r>
        <w:rPr>
          <w:spacing w:val="1"/>
        </w:rPr>
        <w:t xml:space="preserve"> </w:t>
      </w:r>
      <w:r>
        <w:t>ребёнок.</w:t>
      </w:r>
      <w:r>
        <w:rPr>
          <w:spacing w:val="1"/>
        </w:rPr>
        <w:t xml:space="preserve"> </w:t>
      </w:r>
      <w:r>
        <w:t>Конструирование</w:t>
      </w:r>
      <w:r>
        <w:rPr>
          <w:spacing w:val="1"/>
        </w:rPr>
        <w:t xml:space="preserve"> </w:t>
      </w:r>
      <w:r>
        <w:t>носит</w:t>
      </w:r>
      <w:r>
        <w:rPr>
          <w:spacing w:val="1"/>
        </w:rPr>
        <w:t xml:space="preserve"> </w:t>
      </w:r>
      <w:r>
        <w:t>процессуальный</w:t>
      </w:r>
      <w:r>
        <w:rPr>
          <w:spacing w:val="1"/>
        </w:rPr>
        <w:t xml:space="preserve"> </w:t>
      </w:r>
      <w:r>
        <w:t>характер.</w:t>
      </w:r>
      <w:r>
        <w:rPr>
          <w:spacing w:val="1"/>
        </w:rPr>
        <w:t xml:space="preserve"> </w:t>
      </w:r>
      <w:r>
        <w:t>Ребёнок</w:t>
      </w:r>
      <w:r>
        <w:rPr>
          <w:spacing w:val="1"/>
        </w:rPr>
        <w:t xml:space="preserve"> </w:t>
      </w:r>
      <w:r>
        <w:t>может</w:t>
      </w:r>
      <w:r>
        <w:rPr>
          <w:spacing w:val="1"/>
        </w:rPr>
        <w:t xml:space="preserve"> </w:t>
      </w:r>
      <w:r>
        <w:t>конструировать по образцу лишь элементарные предметные конструкции из двух-трёх</w:t>
      </w:r>
      <w:r>
        <w:rPr>
          <w:spacing w:val="1"/>
        </w:rPr>
        <w:t xml:space="preserve"> </w:t>
      </w:r>
      <w:r>
        <w:t>частей.</w:t>
      </w:r>
    </w:p>
    <w:p w14:paraId="3E2C4EE5" w14:textId="77777777" w:rsidR="005D1EB4" w:rsidRDefault="00C90B26">
      <w:pPr>
        <w:pStyle w:val="a3"/>
        <w:ind w:left="539" w:right="848"/>
      </w:pPr>
      <w:r>
        <w:t>Музыкально-художественная</w:t>
      </w:r>
      <w:r>
        <w:rPr>
          <w:spacing w:val="1"/>
        </w:rPr>
        <w:t xml:space="preserve"> </w:t>
      </w:r>
      <w:r>
        <w:t>деятельность</w:t>
      </w:r>
      <w:r>
        <w:rPr>
          <w:spacing w:val="1"/>
        </w:rPr>
        <w:t xml:space="preserve"> </w:t>
      </w:r>
      <w:r>
        <w:t>детей</w:t>
      </w:r>
      <w:r>
        <w:rPr>
          <w:spacing w:val="1"/>
        </w:rPr>
        <w:t xml:space="preserve"> </w:t>
      </w:r>
      <w:r>
        <w:t>носит</w:t>
      </w:r>
      <w:r>
        <w:rPr>
          <w:spacing w:val="1"/>
        </w:rPr>
        <w:t xml:space="preserve"> </w:t>
      </w:r>
      <w:r>
        <w:t>непосредственный</w:t>
      </w:r>
      <w:r>
        <w:rPr>
          <w:spacing w:val="1"/>
        </w:rPr>
        <w:t xml:space="preserve"> </w:t>
      </w:r>
      <w:r>
        <w:t>и</w:t>
      </w:r>
      <w:r>
        <w:rPr>
          <w:spacing w:val="1"/>
        </w:rPr>
        <w:t xml:space="preserve"> </w:t>
      </w:r>
      <w:r>
        <w:t>синкретический характер. Восприятие музыкальных образов происходит при организации</w:t>
      </w:r>
      <w:r>
        <w:rPr>
          <w:spacing w:val="-57"/>
        </w:rPr>
        <w:t xml:space="preserve"> </w:t>
      </w:r>
      <w:r>
        <w:t>практической</w:t>
      </w:r>
      <w:r>
        <w:rPr>
          <w:spacing w:val="1"/>
        </w:rPr>
        <w:t xml:space="preserve"> </w:t>
      </w:r>
      <w:r>
        <w:t>деятельности</w:t>
      </w:r>
      <w:r>
        <w:rPr>
          <w:spacing w:val="1"/>
        </w:rPr>
        <w:t xml:space="preserve"> </w:t>
      </w:r>
      <w:r>
        <w:t>(проиграть</w:t>
      </w:r>
      <w:r>
        <w:rPr>
          <w:spacing w:val="1"/>
        </w:rPr>
        <w:t xml:space="preserve"> </w:t>
      </w:r>
      <w:r>
        <w:t>сюжет,</w:t>
      </w:r>
      <w:r>
        <w:rPr>
          <w:spacing w:val="1"/>
        </w:rPr>
        <w:t xml:space="preserve"> </w:t>
      </w:r>
      <w:r>
        <w:t>рассмотреть</w:t>
      </w:r>
      <w:r>
        <w:rPr>
          <w:spacing w:val="1"/>
        </w:rPr>
        <w:t xml:space="preserve"> </w:t>
      </w:r>
      <w:r>
        <w:t>иллюстрацию</w:t>
      </w:r>
      <w:r>
        <w:rPr>
          <w:spacing w:val="1"/>
        </w:rPr>
        <w:t xml:space="preserve"> </w:t>
      </w:r>
      <w:r>
        <w:t>и</w:t>
      </w:r>
      <w:r>
        <w:rPr>
          <w:spacing w:val="1"/>
        </w:rPr>
        <w:t xml:space="preserve"> </w:t>
      </w:r>
      <w:r>
        <w:t>др.).</w:t>
      </w:r>
      <w:r>
        <w:rPr>
          <w:spacing w:val="1"/>
        </w:rPr>
        <w:t xml:space="preserve"> </w:t>
      </w:r>
      <w:r>
        <w:t>Совершенствуется звукоразличение, слух: ребёнок дифференцирует звуковые</w:t>
      </w:r>
      <w:r>
        <w:rPr>
          <w:spacing w:val="1"/>
        </w:rPr>
        <w:t xml:space="preserve"> </w:t>
      </w:r>
      <w:r>
        <w:t>свойства</w:t>
      </w:r>
      <w:r>
        <w:rPr>
          <w:spacing w:val="1"/>
        </w:rPr>
        <w:t xml:space="preserve"> </w:t>
      </w:r>
      <w:r>
        <w:t>предметов,</w:t>
      </w:r>
      <w:r>
        <w:rPr>
          <w:spacing w:val="1"/>
        </w:rPr>
        <w:t xml:space="preserve"> </w:t>
      </w:r>
      <w:r>
        <w:t>осваивает</w:t>
      </w:r>
      <w:r>
        <w:rPr>
          <w:spacing w:val="1"/>
        </w:rPr>
        <w:t xml:space="preserve"> </w:t>
      </w:r>
      <w:r>
        <w:t>звуковые</w:t>
      </w:r>
      <w:r>
        <w:rPr>
          <w:spacing w:val="1"/>
        </w:rPr>
        <w:t xml:space="preserve"> </w:t>
      </w:r>
      <w:r>
        <w:t>предэталоны</w:t>
      </w:r>
      <w:r>
        <w:rPr>
          <w:spacing w:val="1"/>
        </w:rPr>
        <w:t xml:space="preserve"> </w:t>
      </w:r>
      <w:r>
        <w:t>(громко</w:t>
      </w:r>
      <w:r>
        <w:rPr>
          <w:spacing w:val="1"/>
        </w:rPr>
        <w:t xml:space="preserve"> </w:t>
      </w:r>
      <w:r>
        <w:t>-</w:t>
      </w:r>
      <w:r>
        <w:rPr>
          <w:spacing w:val="1"/>
        </w:rPr>
        <w:t xml:space="preserve"> </w:t>
      </w:r>
      <w:r>
        <w:t>тихо,</w:t>
      </w:r>
      <w:r>
        <w:rPr>
          <w:spacing w:val="1"/>
        </w:rPr>
        <w:t xml:space="preserve"> </w:t>
      </w:r>
      <w:r>
        <w:t>высоко</w:t>
      </w:r>
      <w:r>
        <w:rPr>
          <w:spacing w:val="1"/>
        </w:rPr>
        <w:t xml:space="preserve"> </w:t>
      </w:r>
      <w:r>
        <w:t>-</w:t>
      </w:r>
      <w:r>
        <w:rPr>
          <w:spacing w:val="1"/>
        </w:rPr>
        <w:t xml:space="preserve"> </w:t>
      </w:r>
      <w:r>
        <w:t>низко</w:t>
      </w:r>
      <w:r>
        <w:rPr>
          <w:spacing w:val="1"/>
        </w:rPr>
        <w:t xml:space="preserve"> </w:t>
      </w:r>
      <w:r>
        <w:t>и</w:t>
      </w:r>
      <w:r>
        <w:rPr>
          <w:spacing w:val="1"/>
        </w:rPr>
        <w:t xml:space="preserve"> </w:t>
      </w:r>
      <w:r>
        <w:t>пр.).</w:t>
      </w:r>
      <w:r>
        <w:rPr>
          <w:spacing w:val="1"/>
        </w:rPr>
        <w:t xml:space="preserve"> </w:t>
      </w:r>
      <w:r>
        <w:t>Начинает</w:t>
      </w:r>
      <w:r>
        <w:rPr>
          <w:spacing w:val="1"/>
        </w:rPr>
        <w:t xml:space="preserve"> </w:t>
      </w:r>
      <w:r>
        <w:t>проявлять</w:t>
      </w:r>
      <w:r>
        <w:rPr>
          <w:spacing w:val="1"/>
        </w:rPr>
        <w:t xml:space="preserve"> </w:t>
      </w:r>
      <w:r>
        <w:t>интерес</w:t>
      </w:r>
      <w:r>
        <w:rPr>
          <w:spacing w:val="1"/>
        </w:rPr>
        <w:t xml:space="preserve"> </w:t>
      </w:r>
      <w:r>
        <w:t>и</w:t>
      </w:r>
      <w:r>
        <w:rPr>
          <w:spacing w:val="1"/>
        </w:rPr>
        <w:t xml:space="preserve"> </w:t>
      </w:r>
      <w:r>
        <w:t>избирательность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музыкально-художественной деятельности (пению, слушанию, музыкально-ритмическим</w:t>
      </w:r>
      <w:r>
        <w:rPr>
          <w:spacing w:val="1"/>
        </w:rPr>
        <w:t xml:space="preserve"> </w:t>
      </w:r>
      <w:r>
        <w:t>движениям).</w:t>
      </w:r>
    </w:p>
    <w:p w14:paraId="44DB6EF9" w14:textId="77777777" w:rsidR="005D1EB4" w:rsidRDefault="00C90B26" w:rsidP="004319CC">
      <w:pPr>
        <w:pStyle w:val="3"/>
        <w:spacing w:before="3"/>
        <w:jc w:val="left"/>
      </w:pPr>
      <w:r>
        <w:t>Средний</w:t>
      </w:r>
      <w:r>
        <w:rPr>
          <w:spacing w:val="-6"/>
        </w:rPr>
        <w:t xml:space="preserve"> </w:t>
      </w:r>
      <w:r>
        <w:t>дошкольный</w:t>
      </w:r>
      <w:r>
        <w:rPr>
          <w:spacing w:val="-6"/>
        </w:rPr>
        <w:t xml:space="preserve"> </w:t>
      </w:r>
      <w:r>
        <w:t>возраст</w:t>
      </w:r>
      <w:r>
        <w:rPr>
          <w:spacing w:val="-1"/>
        </w:rPr>
        <w:t xml:space="preserve"> </w:t>
      </w:r>
      <w:r>
        <w:t>(4-5</w:t>
      </w:r>
      <w:r>
        <w:rPr>
          <w:spacing w:val="-2"/>
        </w:rPr>
        <w:t xml:space="preserve"> </w:t>
      </w:r>
      <w:r>
        <w:t>лет).</w:t>
      </w:r>
    </w:p>
    <w:p w14:paraId="313D20BF" w14:textId="77777777" w:rsidR="005D1EB4" w:rsidRDefault="00C90B26">
      <w:pPr>
        <w:pStyle w:val="a3"/>
        <w:ind w:left="539" w:right="848"/>
      </w:pPr>
      <w:r>
        <w:t>Дети</w:t>
      </w:r>
      <w:r>
        <w:rPr>
          <w:spacing w:val="12"/>
        </w:rPr>
        <w:t xml:space="preserve"> </w:t>
      </w:r>
      <w:r>
        <w:t>4-5</w:t>
      </w:r>
      <w:r>
        <w:rPr>
          <w:spacing w:val="11"/>
        </w:rPr>
        <w:t xml:space="preserve"> </w:t>
      </w:r>
      <w:r>
        <w:t>лет</w:t>
      </w:r>
      <w:r>
        <w:rPr>
          <w:spacing w:val="11"/>
        </w:rPr>
        <w:t xml:space="preserve"> </w:t>
      </w:r>
      <w:r>
        <w:t>всё</w:t>
      </w:r>
      <w:r>
        <w:rPr>
          <w:spacing w:val="10"/>
        </w:rPr>
        <w:t xml:space="preserve"> </w:t>
      </w:r>
      <w:r>
        <w:t>ещё</w:t>
      </w:r>
      <w:r>
        <w:rPr>
          <w:spacing w:val="9"/>
        </w:rPr>
        <w:t xml:space="preserve"> </w:t>
      </w:r>
      <w:r>
        <w:t>не</w:t>
      </w:r>
      <w:r>
        <w:rPr>
          <w:spacing w:val="10"/>
        </w:rPr>
        <w:t xml:space="preserve"> </w:t>
      </w:r>
      <w:r>
        <w:t>осознают</w:t>
      </w:r>
      <w:r>
        <w:rPr>
          <w:spacing w:val="11"/>
        </w:rPr>
        <w:t xml:space="preserve"> </w:t>
      </w:r>
      <w:r>
        <w:t>социальные</w:t>
      </w:r>
      <w:r>
        <w:rPr>
          <w:spacing w:val="10"/>
        </w:rPr>
        <w:t xml:space="preserve"> </w:t>
      </w:r>
      <w:r>
        <w:t>нормы</w:t>
      </w:r>
      <w:r>
        <w:rPr>
          <w:spacing w:val="11"/>
        </w:rPr>
        <w:t xml:space="preserve"> </w:t>
      </w:r>
      <w:r>
        <w:t>и</w:t>
      </w:r>
      <w:r>
        <w:rPr>
          <w:spacing w:val="12"/>
        </w:rPr>
        <w:t xml:space="preserve"> </w:t>
      </w:r>
      <w:r>
        <w:t>правила</w:t>
      </w:r>
      <w:r>
        <w:rPr>
          <w:spacing w:val="10"/>
        </w:rPr>
        <w:t xml:space="preserve"> </w:t>
      </w:r>
      <w:r>
        <w:t>поведения,</w:t>
      </w:r>
      <w:r>
        <w:rPr>
          <w:spacing w:val="11"/>
        </w:rPr>
        <w:t xml:space="preserve"> </w:t>
      </w:r>
      <w:r>
        <w:t>однако</w:t>
      </w:r>
      <w:r>
        <w:rPr>
          <w:spacing w:val="-58"/>
        </w:rPr>
        <w:t xml:space="preserve"> </w:t>
      </w:r>
      <w:r>
        <w:t>у них уже начинают складываться обобщённые представления о том, как надо и не надо</w:t>
      </w:r>
      <w:r>
        <w:rPr>
          <w:spacing w:val="1"/>
        </w:rPr>
        <w:t xml:space="preserve"> </w:t>
      </w:r>
      <w:r>
        <w:t>себя вести. Как правило, к пяти годам дети без напоминания взрослого здороваются и</w:t>
      </w:r>
      <w:r>
        <w:rPr>
          <w:spacing w:val="1"/>
        </w:rPr>
        <w:t xml:space="preserve"> </w:t>
      </w:r>
      <w:r>
        <w:t>прощаются,</w:t>
      </w:r>
      <w:r>
        <w:rPr>
          <w:spacing w:val="32"/>
        </w:rPr>
        <w:t xml:space="preserve"> </w:t>
      </w:r>
      <w:r>
        <w:t>говорят</w:t>
      </w:r>
    </w:p>
    <w:p w14:paraId="111E1482" w14:textId="77777777" w:rsidR="005D1EB4" w:rsidRDefault="00C90B26" w:rsidP="005B60AB">
      <w:pPr>
        <w:pStyle w:val="a3"/>
        <w:ind w:left="539" w:right="848"/>
      </w:pPr>
      <w:r>
        <w:t>«спасибо» и «пожалуйста», не перебивают взрослого, вежливо обращаются к нему.</w:t>
      </w:r>
      <w:r>
        <w:rPr>
          <w:spacing w:val="1"/>
        </w:rPr>
        <w:t xml:space="preserve"> </w:t>
      </w:r>
      <w:r>
        <w:t>Кроме того, они могут по собственной инициативе убирать игрушки, выполнять простые</w:t>
      </w:r>
      <w:r>
        <w:rPr>
          <w:spacing w:val="1"/>
        </w:rPr>
        <w:t xml:space="preserve"> </w:t>
      </w:r>
      <w:r>
        <w:t>трудовые</w:t>
      </w:r>
      <w:r>
        <w:rPr>
          <w:spacing w:val="1"/>
        </w:rPr>
        <w:t xml:space="preserve"> </w:t>
      </w:r>
      <w:r>
        <w:t>обязанности,</w:t>
      </w:r>
      <w:r>
        <w:rPr>
          <w:spacing w:val="1"/>
        </w:rPr>
        <w:t xml:space="preserve"> </w:t>
      </w:r>
      <w:r>
        <w:t>доводить</w:t>
      </w:r>
      <w:r>
        <w:rPr>
          <w:spacing w:val="1"/>
        </w:rPr>
        <w:t xml:space="preserve"> </w:t>
      </w:r>
      <w:r>
        <w:t>дело</w:t>
      </w:r>
      <w:r>
        <w:rPr>
          <w:spacing w:val="1"/>
        </w:rPr>
        <w:t xml:space="preserve"> </w:t>
      </w:r>
      <w:r>
        <w:t>до</w:t>
      </w:r>
      <w:r>
        <w:rPr>
          <w:spacing w:val="1"/>
        </w:rPr>
        <w:t xml:space="preserve"> </w:t>
      </w:r>
      <w:r>
        <w:t>конца.</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появляются</w:t>
      </w:r>
      <w:r>
        <w:rPr>
          <w:spacing w:val="-57"/>
        </w:rPr>
        <w:t xml:space="preserve"> </w:t>
      </w:r>
      <w:r>
        <w:t>представления</w:t>
      </w:r>
      <w:r>
        <w:rPr>
          <w:spacing w:val="7"/>
        </w:rPr>
        <w:t xml:space="preserve"> </w:t>
      </w:r>
      <w:r>
        <w:t>о</w:t>
      </w:r>
      <w:r>
        <w:rPr>
          <w:spacing w:val="8"/>
        </w:rPr>
        <w:t xml:space="preserve"> </w:t>
      </w:r>
      <w:r>
        <w:t>том,</w:t>
      </w:r>
      <w:r>
        <w:rPr>
          <w:spacing w:val="5"/>
        </w:rPr>
        <w:t xml:space="preserve"> </w:t>
      </w:r>
      <w:r>
        <w:t>как</w:t>
      </w:r>
      <w:r>
        <w:rPr>
          <w:spacing w:val="9"/>
        </w:rPr>
        <w:t xml:space="preserve"> </w:t>
      </w:r>
      <w:r>
        <w:t>положено</w:t>
      </w:r>
      <w:r>
        <w:rPr>
          <w:spacing w:val="7"/>
        </w:rPr>
        <w:t xml:space="preserve"> </w:t>
      </w:r>
      <w:r>
        <w:t>себя</w:t>
      </w:r>
      <w:r>
        <w:rPr>
          <w:spacing w:val="8"/>
        </w:rPr>
        <w:t xml:space="preserve"> </w:t>
      </w:r>
      <w:r>
        <w:t>вести</w:t>
      </w:r>
      <w:r>
        <w:rPr>
          <w:spacing w:val="8"/>
        </w:rPr>
        <w:t xml:space="preserve"> </w:t>
      </w:r>
      <w:r>
        <w:t>девочкам,</w:t>
      </w:r>
      <w:r>
        <w:rPr>
          <w:spacing w:val="8"/>
        </w:rPr>
        <w:t xml:space="preserve"> </w:t>
      </w:r>
      <w:r>
        <w:t>и</w:t>
      </w:r>
      <w:r>
        <w:rPr>
          <w:spacing w:val="8"/>
        </w:rPr>
        <w:t xml:space="preserve"> </w:t>
      </w:r>
      <w:r>
        <w:t>как</w:t>
      </w:r>
      <w:r>
        <w:rPr>
          <w:spacing w:val="9"/>
        </w:rPr>
        <w:t xml:space="preserve"> </w:t>
      </w:r>
      <w:r>
        <w:t>-</w:t>
      </w:r>
      <w:r>
        <w:rPr>
          <w:spacing w:val="6"/>
        </w:rPr>
        <w:t xml:space="preserve"> </w:t>
      </w:r>
      <w:r>
        <w:t>мальчикам.</w:t>
      </w:r>
      <w:r>
        <w:rPr>
          <w:spacing w:val="8"/>
        </w:rPr>
        <w:t xml:space="preserve"> </w:t>
      </w:r>
      <w:r>
        <w:t>Дети</w:t>
      </w:r>
      <w:r>
        <w:rPr>
          <w:spacing w:val="6"/>
        </w:rPr>
        <w:t xml:space="preserve"> </w:t>
      </w:r>
      <w:r>
        <w:t>хорошо</w:t>
      </w:r>
      <w:r w:rsidR="005B60AB">
        <w:t xml:space="preserve"> </w:t>
      </w:r>
      <w:r>
        <w:t>выделяют несоответствие нормам и правилам не только в поведении другого, но и в своём</w:t>
      </w:r>
      <w:r>
        <w:rPr>
          <w:spacing w:val="-57"/>
        </w:rPr>
        <w:t xml:space="preserve"> </w:t>
      </w:r>
      <w:r>
        <w:t>собственном.</w:t>
      </w:r>
      <w:r>
        <w:rPr>
          <w:spacing w:val="1"/>
        </w:rPr>
        <w:t xml:space="preserve"> </w:t>
      </w:r>
      <w:r>
        <w:t>Таким</w:t>
      </w:r>
      <w:r>
        <w:rPr>
          <w:spacing w:val="1"/>
        </w:rPr>
        <w:t xml:space="preserve"> </w:t>
      </w:r>
      <w:r>
        <w:t>образом,</w:t>
      </w:r>
      <w:r>
        <w:rPr>
          <w:spacing w:val="1"/>
        </w:rPr>
        <w:t xml:space="preserve"> </w:t>
      </w:r>
      <w:r>
        <w:t>поведение</w:t>
      </w:r>
      <w:r>
        <w:rPr>
          <w:spacing w:val="1"/>
        </w:rPr>
        <w:t xml:space="preserve"> </w:t>
      </w:r>
      <w:r>
        <w:t>ребёнка</w:t>
      </w:r>
      <w:r>
        <w:rPr>
          <w:spacing w:val="1"/>
        </w:rPr>
        <w:t xml:space="preserve"> </w:t>
      </w:r>
      <w:r>
        <w:t>4-5</w:t>
      </w:r>
      <w:r>
        <w:rPr>
          <w:spacing w:val="1"/>
        </w:rPr>
        <w:t xml:space="preserve"> </w:t>
      </w:r>
      <w:r>
        <w:t>лет</w:t>
      </w:r>
      <w:r>
        <w:rPr>
          <w:spacing w:val="1"/>
        </w:rPr>
        <w:t xml:space="preserve"> </w:t>
      </w:r>
      <w:r>
        <w:t>не</w:t>
      </w:r>
      <w:r>
        <w:rPr>
          <w:spacing w:val="1"/>
        </w:rPr>
        <w:t xml:space="preserve"> </w:t>
      </w:r>
      <w:r>
        <w:t>столь</w:t>
      </w:r>
      <w:r>
        <w:rPr>
          <w:spacing w:val="1"/>
        </w:rPr>
        <w:t xml:space="preserve"> </w:t>
      </w:r>
      <w:r>
        <w:t>импульсивно</w:t>
      </w:r>
      <w:r>
        <w:rPr>
          <w:spacing w:val="1"/>
        </w:rPr>
        <w:t xml:space="preserve"> </w:t>
      </w:r>
      <w:r>
        <w:t>и</w:t>
      </w:r>
      <w:r>
        <w:rPr>
          <w:spacing w:val="1"/>
        </w:rPr>
        <w:t xml:space="preserve"> </w:t>
      </w:r>
      <w:r>
        <w:t>непосредственно,</w:t>
      </w:r>
      <w:r>
        <w:rPr>
          <w:spacing w:val="1"/>
        </w:rPr>
        <w:t xml:space="preserve"> </w:t>
      </w:r>
      <w:r>
        <w:t>как</w:t>
      </w:r>
      <w:r>
        <w:rPr>
          <w:spacing w:val="1"/>
        </w:rPr>
        <w:t xml:space="preserve"> </w:t>
      </w:r>
      <w:r>
        <w:t>в</w:t>
      </w:r>
      <w:r>
        <w:rPr>
          <w:spacing w:val="1"/>
        </w:rPr>
        <w:t xml:space="preserve"> </w:t>
      </w:r>
      <w:r>
        <w:t>3-4</w:t>
      </w:r>
      <w:r>
        <w:rPr>
          <w:spacing w:val="1"/>
        </w:rPr>
        <w:t xml:space="preserve"> </w:t>
      </w:r>
      <w:r>
        <w:t>года,</w:t>
      </w:r>
      <w:r>
        <w:rPr>
          <w:spacing w:val="1"/>
        </w:rPr>
        <w:t xml:space="preserve"> </w:t>
      </w:r>
      <w:r>
        <w:t>хотя</w:t>
      </w:r>
      <w:r>
        <w:rPr>
          <w:spacing w:val="1"/>
        </w:rPr>
        <w:t xml:space="preserve"> </w:t>
      </w:r>
      <w:r>
        <w:t>в</w:t>
      </w:r>
      <w:r>
        <w:rPr>
          <w:spacing w:val="1"/>
        </w:rPr>
        <w:t xml:space="preserve"> </w:t>
      </w:r>
      <w:r>
        <w:t>некоторых</w:t>
      </w:r>
      <w:r>
        <w:rPr>
          <w:spacing w:val="1"/>
        </w:rPr>
        <w:t xml:space="preserve"> </w:t>
      </w:r>
      <w:r>
        <w:t>ситуациях</w:t>
      </w:r>
      <w:r>
        <w:rPr>
          <w:spacing w:val="1"/>
        </w:rPr>
        <w:t xml:space="preserve"> </w:t>
      </w:r>
      <w:r>
        <w:t>ему всё</w:t>
      </w:r>
      <w:r>
        <w:rPr>
          <w:spacing w:val="1"/>
        </w:rPr>
        <w:t xml:space="preserve"> </w:t>
      </w:r>
      <w:r>
        <w:t>ещё требуется</w:t>
      </w:r>
      <w:r>
        <w:rPr>
          <w:spacing w:val="1"/>
        </w:rPr>
        <w:t xml:space="preserve"> </w:t>
      </w:r>
      <w:r>
        <w:t>напоминание взрослого или сверстников о необходимости придерживаться тех или иных</w:t>
      </w:r>
      <w:r>
        <w:rPr>
          <w:spacing w:val="1"/>
        </w:rPr>
        <w:t xml:space="preserve"> </w:t>
      </w:r>
      <w:r>
        <w:t>норм</w:t>
      </w:r>
      <w:r>
        <w:rPr>
          <w:spacing w:val="-1"/>
        </w:rPr>
        <w:t xml:space="preserve"> </w:t>
      </w:r>
      <w:r>
        <w:t>и</w:t>
      </w:r>
      <w:r>
        <w:rPr>
          <w:spacing w:val="-2"/>
        </w:rPr>
        <w:t xml:space="preserve"> </w:t>
      </w:r>
      <w:r>
        <w:t>правил.</w:t>
      </w:r>
    </w:p>
    <w:p w14:paraId="4A057FE4" w14:textId="77777777" w:rsidR="005D1EB4" w:rsidRDefault="00C90B26">
      <w:pPr>
        <w:pStyle w:val="a3"/>
        <w:ind w:left="540" w:right="848"/>
      </w:pPr>
      <w:r>
        <w:t>В этом возрасте детьми хорошо освоен алгоритм процессов умывания, одевания,</w:t>
      </w:r>
      <w:r>
        <w:rPr>
          <w:spacing w:val="1"/>
        </w:rPr>
        <w:t xml:space="preserve"> </w:t>
      </w:r>
      <w:r>
        <w:t>купания,</w:t>
      </w:r>
      <w:r>
        <w:rPr>
          <w:spacing w:val="1"/>
        </w:rPr>
        <w:t xml:space="preserve"> </w:t>
      </w:r>
      <w:r>
        <w:t>приёма</w:t>
      </w:r>
      <w:r>
        <w:rPr>
          <w:spacing w:val="1"/>
        </w:rPr>
        <w:t xml:space="preserve"> </w:t>
      </w:r>
      <w:r>
        <w:t>пищи,</w:t>
      </w:r>
      <w:r>
        <w:rPr>
          <w:spacing w:val="1"/>
        </w:rPr>
        <w:t xml:space="preserve"> </w:t>
      </w:r>
      <w:r>
        <w:t>уборки</w:t>
      </w:r>
      <w:r>
        <w:rPr>
          <w:spacing w:val="1"/>
        </w:rPr>
        <w:t xml:space="preserve"> </w:t>
      </w:r>
      <w:r>
        <w:t>помещения.</w:t>
      </w:r>
      <w:r>
        <w:rPr>
          <w:spacing w:val="1"/>
        </w:rPr>
        <w:t xml:space="preserve"> </w:t>
      </w:r>
      <w:r>
        <w:t>Дошкольники</w:t>
      </w:r>
      <w:r>
        <w:rPr>
          <w:spacing w:val="1"/>
        </w:rPr>
        <w:t xml:space="preserve"> </w:t>
      </w:r>
      <w:r>
        <w:t>знают</w:t>
      </w:r>
      <w:r>
        <w:rPr>
          <w:spacing w:val="1"/>
        </w:rPr>
        <w:t xml:space="preserve"> </w:t>
      </w:r>
      <w:r>
        <w:t>и</w:t>
      </w:r>
      <w:r>
        <w:rPr>
          <w:spacing w:val="1"/>
        </w:rPr>
        <w:t xml:space="preserve"> </w:t>
      </w:r>
      <w:r>
        <w:t>используют</w:t>
      </w:r>
      <w:r>
        <w:rPr>
          <w:spacing w:val="1"/>
        </w:rPr>
        <w:t xml:space="preserve"> </w:t>
      </w:r>
      <w:r>
        <w:t>по</w:t>
      </w:r>
      <w:r>
        <w:rPr>
          <w:spacing w:val="1"/>
        </w:rPr>
        <w:t xml:space="preserve"> </w:t>
      </w:r>
      <w:r>
        <w:t>назначению атрибуты, сопровождающие эти процессы: мыло, полотенце, носовой платок,</w:t>
      </w:r>
      <w:r>
        <w:rPr>
          <w:spacing w:val="1"/>
        </w:rPr>
        <w:t xml:space="preserve"> </w:t>
      </w:r>
      <w:r>
        <w:t>салфетку, столовые приборы. Уровень освоения культурно-гигиенических навыков таков,</w:t>
      </w:r>
      <w:r>
        <w:rPr>
          <w:spacing w:val="1"/>
        </w:rPr>
        <w:t xml:space="preserve"> </w:t>
      </w:r>
      <w:r>
        <w:t>что</w:t>
      </w:r>
      <w:r>
        <w:rPr>
          <w:spacing w:val="-2"/>
        </w:rPr>
        <w:t xml:space="preserve"> </w:t>
      </w:r>
      <w:r>
        <w:t>дети</w:t>
      </w:r>
      <w:r>
        <w:rPr>
          <w:spacing w:val="1"/>
        </w:rPr>
        <w:t xml:space="preserve"> </w:t>
      </w:r>
      <w:r>
        <w:t>свободно переносят</w:t>
      </w:r>
      <w:r>
        <w:rPr>
          <w:spacing w:val="-1"/>
        </w:rPr>
        <w:t xml:space="preserve"> </w:t>
      </w:r>
      <w:r>
        <w:t>их</w:t>
      </w:r>
      <w:r>
        <w:rPr>
          <w:spacing w:val="2"/>
        </w:rPr>
        <w:t xml:space="preserve"> </w:t>
      </w:r>
      <w:r>
        <w:t>в</w:t>
      </w:r>
      <w:r>
        <w:rPr>
          <w:spacing w:val="-1"/>
        </w:rPr>
        <w:t xml:space="preserve"> </w:t>
      </w:r>
      <w:r>
        <w:t>сюжетно-ролевую игру.</w:t>
      </w:r>
    </w:p>
    <w:p w14:paraId="50081E4D" w14:textId="77777777" w:rsidR="005D1EB4" w:rsidRDefault="00C90B26">
      <w:pPr>
        <w:pStyle w:val="a3"/>
        <w:ind w:left="539" w:right="851"/>
      </w:pPr>
      <w:r>
        <w:t>К 4-5 годам ребёнок способен элементарно охарактеризовать своё самочувствие,</w:t>
      </w:r>
      <w:r>
        <w:rPr>
          <w:spacing w:val="1"/>
        </w:rPr>
        <w:t xml:space="preserve"> </w:t>
      </w:r>
      <w:r>
        <w:t>привлечь</w:t>
      </w:r>
      <w:r>
        <w:rPr>
          <w:spacing w:val="-1"/>
        </w:rPr>
        <w:t xml:space="preserve"> </w:t>
      </w:r>
      <w:r>
        <w:t>внимание</w:t>
      </w:r>
      <w:r>
        <w:rPr>
          <w:spacing w:val="-4"/>
        </w:rPr>
        <w:t xml:space="preserve"> </w:t>
      </w:r>
      <w:r>
        <w:t>взрослого в</w:t>
      </w:r>
      <w:r>
        <w:rPr>
          <w:spacing w:val="-1"/>
        </w:rPr>
        <w:t xml:space="preserve"> </w:t>
      </w:r>
      <w:r>
        <w:t>случае</w:t>
      </w:r>
      <w:r>
        <w:rPr>
          <w:spacing w:val="-1"/>
        </w:rPr>
        <w:t xml:space="preserve"> </w:t>
      </w:r>
      <w:r>
        <w:t>недомогания.</w:t>
      </w:r>
    </w:p>
    <w:p w14:paraId="627F4CF5" w14:textId="77777777" w:rsidR="005D1EB4" w:rsidRDefault="00C90B26">
      <w:pPr>
        <w:pStyle w:val="a3"/>
        <w:ind w:left="539" w:right="847"/>
      </w:pPr>
      <w:r>
        <w:t>Дети</w:t>
      </w:r>
      <w:r>
        <w:rPr>
          <w:spacing w:val="1"/>
        </w:rPr>
        <w:t xml:space="preserve"> </w:t>
      </w:r>
      <w:r>
        <w:t>имеют</w:t>
      </w:r>
      <w:r>
        <w:rPr>
          <w:spacing w:val="1"/>
        </w:rPr>
        <w:t xml:space="preserve"> </w:t>
      </w:r>
      <w:r>
        <w:t>дифференцированное</w:t>
      </w:r>
      <w:r>
        <w:rPr>
          <w:spacing w:val="1"/>
        </w:rPr>
        <w:t xml:space="preserve"> </w:t>
      </w:r>
      <w:r>
        <w:t>представление</w:t>
      </w:r>
      <w:r>
        <w:rPr>
          <w:spacing w:val="1"/>
        </w:rPr>
        <w:t xml:space="preserve"> </w:t>
      </w:r>
      <w:r>
        <w:t>о</w:t>
      </w:r>
      <w:r>
        <w:rPr>
          <w:spacing w:val="1"/>
        </w:rPr>
        <w:t xml:space="preserve"> </w:t>
      </w:r>
      <w:r>
        <w:t>собственной</w:t>
      </w:r>
      <w:r>
        <w:rPr>
          <w:spacing w:val="1"/>
        </w:rPr>
        <w:t xml:space="preserve"> </w:t>
      </w:r>
      <w:r>
        <w:t>гендерной</w:t>
      </w:r>
      <w:r>
        <w:rPr>
          <w:spacing w:val="1"/>
        </w:rPr>
        <w:t xml:space="preserve"> </w:t>
      </w:r>
      <w:r>
        <w:t>принадлежности, аргументируют её по ряду признаков («Я мальчик, я ношу брючки, а не</w:t>
      </w:r>
      <w:r>
        <w:rPr>
          <w:spacing w:val="1"/>
        </w:rPr>
        <w:t xml:space="preserve"> </w:t>
      </w:r>
      <w:r>
        <w:t>платьица,</w:t>
      </w:r>
      <w:r>
        <w:rPr>
          <w:spacing w:val="1"/>
        </w:rPr>
        <w:t xml:space="preserve"> </w:t>
      </w:r>
      <w:r>
        <w:t>у</w:t>
      </w:r>
      <w:r>
        <w:rPr>
          <w:spacing w:val="1"/>
        </w:rPr>
        <w:t xml:space="preserve"> </w:t>
      </w:r>
      <w:r>
        <w:t>меня</w:t>
      </w:r>
      <w:r>
        <w:rPr>
          <w:spacing w:val="1"/>
        </w:rPr>
        <w:t xml:space="preserve"> </w:t>
      </w:r>
      <w:r>
        <w:t>короткая</w:t>
      </w:r>
      <w:r>
        <w:rPr>
          <w:spacing w:val="1"/>
        </w:rPr>
        <w:t xml:space="preserve"> </w:t>
      </w:r>
      <w:r>
        <w:t>причёска»).</w:t>
      </w:r>
      <w:r>
        <w:rPr>
          <w:spacing w:val="1"/>
        </w:rPr>
        <w:t xml:space="preserve"> </w:t>
      </w:r>
      <w:r>
        <w:t>К</w:t>
      </w:r>
      <w:r>
        <w:rPr>
          <w:spacing w:val="1"/>
        </w:rPr>
        <w:t xml:space="preserve"> </w:t>
      </w:r>
      <w:r>
        <w:t>пяти</w:t>
      </w:r>
      <w:r>
        <w:rPr>
          <w:spacing w:val="1"/>
        </w:rPr>
        <w:t xml:space="preserve"> </w:t>
      </w:r>
      <w:r>
        <w:t>годам</w:t>
      </w:r>
      <w:r>
        <w:rPr>
          <w:spacing w:val="1"/>
        </w:rPr>
        <w:t xml:space="preserve"> </w:t>
      </w:r>
      <w:r>
        <w:t>дети</w:t>
      </w:r>
      <w:r>
        <w:rPr>
          <w:spacing w:val="1"/>
        </w:rPr>
        <w:t xml:space="preserve"> </w:t>
      </w:r>
      <w:r>
        <w:t>имеют</w:t>
      </w:r>
      <w:r>
        <w:rPr>
          <w:spacing w:val="1"/>
        </w:rPr>
        <w:t xml:space="preserve"> </w:t>
      </w:r>
      <w:r>
        <w:t>представления</w:t>
      </w:r>
      <w:r>
        <w:rPr>
          <w:spacing w:val="1"/>
        </w:rPr>
        <w:t xml:space="preserve"> </w:t>
      </w:r>
      <w:r>
        <w:t>об</w:t>
      </w:r>
      <w:r>
        <w:rPr>
          <w:spacing w:val="1"/>
        </w:rPr>
        <w:t xml:space="preserve"> </w:t>
      </w:r>
      <w:r>
        <w:t>особенностях</w:t>
      </w:r>
      <w:r>
        <w:rPr>
          <w:spacing w:val="1"/>
        </w:rPr>
        <w:t xml:space="preserve"> </w:t>
      </w:r>
      <w:r>
        <w:t>наиболее</w:t>
      </w:r>
      <w:r>
        <w:rPr>
          <w:spacing w:val="1"/>
        </w:rPr>
        <w:t xml:space="preserve"> </w:t>
      </w:r>
      <w:r>
        <w:t>распространённых</w:t>
      </w:r>
      <w:r>
        <w:rPr>
          <w:spacing w:val="1"/>
        </w:rPr>
        <w:t xml:space="preserve"> </w:t>
      </w:r>
      <w:r>
        <w:t>мужских</w:t>
      </w:r>
      <w:r>
        <w:rPr>
          <w:spacing w:val="1"/>
        </w:rPr>
        <w:t xml:space="preserve"> </w:t>
      </w:r>
      <w:r>
        <w:t>и</w:t>
      </w:r>
      <w:r>
        <w:rPr>
          <w:spacing w:val="1"/>
        </w:rPr>
        <w:t xml:space="preserve"> </w:t>
      </w:r>
      <w:r>
        <w:t>женских</w:t>
      </w:r>
      <w:r>
        <w:rPr>
          <w:spacing w:val="1"/>
        </w:rPr>
        <w:t xml:space="preserve"> </w:t>
      </w:r>
      <w:r>
        <w:t>профессий,</w:t>
      </w:r>
      <w:r>
        <w:rPr>
          <w:spacing w:val="1"/>
        </w:rPr>
        <w:t xml:space="preserve"> </w:t>
      </w:r>
      <w:r>
        <w:t>о</w:t>
      </w:r>
      <w:r>
        <w:rPr>
          <w:spacing w:val="60"/>
        </w:rPr>
        <w:t xml:space="preserve"> </w:t>
      </w:r>
      <w:r>
        <w:t>видах</w:t>
      </w:r>
      <w:r>
        <w:rPr>
          <w:spacing w:val="1"/>
        </w:rPr>
        <w:t xml:space="preserve"> </w:t>
      </w:r>
      <w:r>
        <w:t>отдыха, специфике поведения в общении с</w:t>
      </w:r>
      <w:r>
        <w:rPr>
          <w:spacing w:val="1"/>
        </w:rPr>
        <w:t xml:space="preserve"> </w:t>
      </w:r>
      <w:r>
        <w:t>другими людьми, об отдельных женских и</w:t>
      </w:r>
      <w:r>
        <w:rPr>
          <w:spacing w:val="1"/>
        </w:rPr>
        <w:t xml:space="preserve"> </w:t>
      </w:r>
      <w:r>
        <w:t>мужских</w:t>
      </w:r>
      <w:r>
        <w:rPr>
          <w:spacing w:val="1"/>
        </w:rPr>
        <w:t xml:space="preserve"> </w:t>
      </w:r>
      <w:r>
        <w:t>качествах.</w:t>
      </w:r>
    </w:p>
    <w:p w14:paraId="48B83CCD" w14:textId="77777777" w:rsidR="005D1EB4" w:rsidRDefault="00C90B26">
      <w:pPr>
        <w:pStyle w:val="a3"/>
        <w:ind w:left="540" w:right="847"/>
      </w:pPr>
      <w:r>
        <w:t>К</w:t>
      </w:r>
      <w:r>
        <w:rPr>
          <w:spacing w:val="1"/>
        </w:rPr>
        <w:t xml:space="preserve"> </w:t>
      </w:r>
      <w:r>
        <w:t>четырем</w:t>
      </w:r>
      <w:r>
        <w:rPr>
          <w:spacing w:val="1"/>
        </w:rPr>
        <w:t xml:space="preserve"> </w:t>
      </w:r>
      <w:r>
        <w:t>годам</w:t>
      </w:r>
      <w:r>
        <w:rPr>
          <w:spacing w:val="1"/>
        </w:rPr>
        <w:t xml:space="preserve"> </w:t>
      </w:r>
      <w:r>
        <w:t>основные</w:t>
      </w:r>
      <w:r>
        <w:rPr>
          <w:spacing w:val="1"/>
        </w:rPr>
        <w:t xml:space="preserve"> </w:t>
      </w:r>
      <w:r>
        <w:t>трудности</w:t>
      </w:r>
      <w:r>
        <w:rPr>
          <w:spacing w:val="1"/>
        </w:rPr>
        <w:t xml:space="preserve"> </w:t>
      </w:r>
      <w:r>
        <w:t>в</w:t>
      </w:r>
      <w:r>
        <w:rPr>
          <w:spacing w:val="1"/>
        </w:rPr>
        <w:t xml:space="preserve"> </w:t>
      </w:r>
      <w:r>
        <w:t>поведении</w:t>
      </w:r>
      <w:r>
        <w:rPr>
          <w:spacing w:val="1"/>
        </w:rPr>
        <w:t xml:space="preserve"> </w:t>
      </w:r>
      <w:r>
        <w:t>и</w:t>
      </w:r>
      <w:r>
        <w:rPr>
          <w:spacing w:val="1"/>
        </w:rPr>
        <w:t xml:space="preserve"> </w:t>
      </w:r>
      <w:r>
        <w:t>общении</w:t>
      </w:r>
      <w:r>
        <w:rPr>
          <w:spacing w:val="1"/>
        </w:rPr>
        <w:t xml:space="preserve"> </w:t>
      </w:r>
      <w:r>
        <w:t>ребёнка</w:t>
      </w:r>
      <w:r>
        <w:rPr>
          <w:spacing w:val="1"/>
        </w:rPr>
        <w:t xml:space="preserve"> </w:t>
      </w:r>
      <w:r>
        <w:t>с</w:t>
      </w:r>
      <w:r>
        <w:rPr>
          <w:spacing w:val="-57"/>
        </w:rPr>
        <w:t xml:space="preserve"> </w:t>
      </w:r>
      <w:r>
        <w:t>окружающими, которые были связаны с кризисом трех</w:t>
      </w:r>
      <w:r>
        <w:rPr>
          <w:spacing w:val="1"/>
        </w:rPr>
        <w:t xml:space="preserve"> </w:t>
      </w:r>
      <w:r>
        <w:t>лет (упрямство, строптивость,</w:t>
      </w:r>
      <w:r>
        <w:rPr>
          <w:spacing w:val="1"/>
        </w:rPr>
        <w:t xml:space="preserve"> </w:t>
      </w:r>
      <w:r>
        <w:t>конфликтность и др.), постепенно уходят в прошлое, и любознательный ребенок активно</w:t>
      </w:r>
      <w:r>
        <w:rPr>
          <w:spacing w:val="1"/>
        </w:rPr>
        <w:t xml:space="preserve"> </w:t>
      </w:r>
      <w:r>
        <w:t>осваивает окружающий его мир предметов и вещей, мир человеческих отношений. Лучше</w:t>
      </w:r>
      <w:r>
        <w:rPr>
          <w:spacing w:val="-57"/>
        </w:rPr>
        <w:t xml:space="preserve"> </w:t>
      </w:r>
      <w:r>
        <w:t>всего</w:t>
      </w:r>
      <w:r>
        <w:rPr>
          <w:spacing w:val="1"/>
        </w:rPr>
        <w:t xml:space="preserve"> </w:t>
      </w:r>
      <w:r>
        <w:t>это</w:t>
      </w:r>
      <w:r>
        <w:rPr>
          <w:spacing w:val="1"/>
        </w:rPr>
        <w:t xml:space="preserve"> </w:t>
      </w:r>
      <w:r>
        <w:t>удается</w:t>
      </w:r>
      <w:r>
        <w:rPr>
          <w:spacing w:val="1"/>
        </w:rPr>
        <w:t xml:space="preserve"> </w:t>
      </w:r>
      <w:r>
        <w:t>детям</w:t>
      </w:r>
      <w:r>
        <w:rPr>
          <w:spacing w:val="1"/>
        </w:rPr>
        <w:t xml:space="preserve"> </w:t>
      </w:r>
      <w:r>
        <w:t>в</w:t>
      </w:r>
      <w:r>
        <w:rPr>
          <w:spacing w:val="1"/>
        </w:rPr>
        <w:t xml:space="preserve"> </w:t>
      </w:r>
      <w:r>
        <w:t>игре.</w:t>
      </w:r>
      <w:r>
        <w:rPr>
          <w:spacing w:val="1"/>
        </w:rPr>
        <w:t xml:space="preserve"> </w:t>
      </w:r>
      <w:r>
        <w:t>Дети</w:t>
      </w:r>
      <w:r>
        <w:rPr>
          <w:spacing w:val="1"/>
        </w:rPr>
        <w:t xml:space="preserve"> </w:t>
      </w:r>
      <w:r>
        <w:t>4-5</w:t>
      </w:r>
      <w:r>
        <w:rPr>
          <w:spacing w:val="1"/>
        </w:rPr>
        <w:t xml:space="preserve"> </w:t>
      </w:r>
      <w:r>
        <w:t>лет</w:t>
      </w:r>
      <w:r>
        <w:rPr>
          <w:spacing w:val="1"/>
        </w:rPr>
        <w:t xml:space="preserve"> </w:t>
      </w:r>
      <w:r>
        <w:t>продолжают</w:t>
      </w:r>
      <w:r>
        <w:rPr>
          <w:spacing w:val="1"/>
        </w:rPr>
        <w:t xml:space="preserve"> </w:t>
      </w:r>
      <w:r>
        <w:t>проигрывать</w:t>
      </w:r>
      <w:r>
        <w:rPr>
          <w:spacing w:val="1"/>
        </w:rPr>
        <w:t xml:space="preserve"> </w:t>
      </w:r>
      <w:r>
        <w:t>действия</w:t>
      </w:r>
      <w:r>
        <w:rPr>
          <w:spacing w:val="1"/>
        </w:rPr>
        <w:t xml:space="preserve"> </w:t>
      </w:r>
      <w:r>
        <w:t>с</w:t>
      </w:r>
      <w:r>
        <w:rPr>
          <w:spacing w:val="1"/>
        </w:rPr>
        <w:t xml:space="preserve"> </w:t>
      </w:r>
      <w:r>
        <w:t>предметами,</w:t>
      </w:r>
      <w:r>
        <w:rPr>
          <w:spacing w:val="1"/>
        </w:rPr>
        <w:t xml:space="preserve"> </w:t>
      </w:r>
      <w:r>
        <w:t>но</w:t>
      </w:r>
      <w:r>
        <w:rPr>
          <w:spacing w:val="1"/>
        </w:rPr>
        <w:t xml:space="preserve"> </w:t>
      </w:r>
      <w:r>
        <w:t>теперь</w:t>
      </w:r>
      <w:r>
        <w:rPr>
          <w:spacing w:val="1"/>
        </w:rPr>
        <w:t xml:space="preserve"> </w:t>
      </w:r>
      <w:r>
        <w:t>внешняя</w:t>
      </w:r>
      <w:r>
        <w:rPr>
          <w:spacing w:val="1"/>
        </w:rPr>
        <w:t xml:space="preserve"> </w:t>
      </w:r>
      <w:r>
        <w:t>последовательность</w:t>
      </w:r>
      <w:r>
        <w:rPr>
          <w:spacing w:val="1"/>
        </w:rPr>
        <w:t xml:space="preserve"> </w:t>
      </w:r>
      <w:r>
        <w:t>этих</w:t>
      </w:r>
      <w:r>
        <w:rPr>
          <w:spacing w:val="1"/>
        </w:rPr>
        <w:t xml:space="preserve"> </w:t>
      </w:r>
      <w:r>
        <w:t>действий</w:t>
      </w:r>
      <w:r>
        <w:rPr>
          <w:spacing w:val="1"/>
        </w:rPr>
        <w:t xml:space="preserve"> </w:t>
      </w:r>
      <w:r>
        <w:t>уже</w:t>
      </w:r>
      <w:r>
        <w:rPr>
          <w:spacing w:val="1"/>
        </w:rPr>
        <w:t xml:space="preserve"> </w:t>
      </w:r>
      <w:r>
        <w:t>соответствует</w:t>
      </w:r>
      <w:r>
        <w:rPr>
          <w:spacing w:val="-57"/>
        </w:rPr>
        <w:t xml:space="preserve"> </w:t>
      </w:r>
      <w:r>
        <w:t>реальной действительности: ребёнок сначала режет хлеб и</w:t>
      </w:r>
      <w:r>
        <w:rPr>
          <w:spacing w:val="60"/>
        </w:rPr>
        <w:t xml:space="preserve"> </w:t>
      </w:r>
      <w:r>
        <w:t>только потом ставит его на</w:t>
      </w:r>
      <w:r>
        <w:rPr>
          <w:spacing w:val="1"/>
        </w:rPr>
        <w:t xml:space="preserve"> </w:t>
      </w:r>
      <w:r>
        <w:lastRenderedPageBreak/>
        <w:t>стол</w:t>
      </w:r>
      <w:r>
        <w:rPr>
          <w:spacing w:val="1"/>
        </w:rPr>
        <w:t xml:space="preserve"> </w:t>
      </w:r>
      <w:r>
        <w:t>перед</w:t>
      </w:r>
      <w:r>
        <w:rPr>
          <w:spacing w:val="1"/>
        </w:rPr>
        <w:t xml:space="preserve"> </w:t>
      </w:r>
      <w:r>
        <w:t>куклами</w:t>
      </w:r>
      <w:r>
        <w:rPr>
          <w:spacing w:val="1"/>
        </w:rPr>
        <w:t xml:space="preserve"> </w:t>
      </w:r>
      <w:r>
        <w:t>(в</w:t>
      </w:r>
      <w:r>
        <w:rPr>
          <w:spacing w:val="1"/>
        </w:rPr>
        <w:t xml:space="preserve"> </w:t>
      </w:r>
      <w:r>
        <w:t>раннем</w:t>
      </w:r>
      <w:r>
        <w:rPr>
          <w:spacing w:val="1"/>
        </w:rPr>
        <w:t xml:space="preserve"> </w:t>
      </w:r>
      <w:r>
        <w:t>и</w:t>
      </w:r>
      <w:r>
        <w:rPr>
          <w:spacing w:val="1"/>
        </w:rPr>
        <w:t xml:space="preserve"> </w:t>
      </w:r>
      <w:r>
        <w:t>в</w:t>
      </w:r>
      <w:r>
        <w:rPr>
          <w:spacing w:val="1"/>
        </w:rPr>
        <w:t xml:space="preserve"> </w:t>
      </w:r>
      <w:r>
        <w:t>самом</w:t>
      </w:r>
      <w:r>
        <w:rPr>
          <w:spacing w:val="1"/>
        </w:rPr>
        <w:t xml:space="preserve"> </w:t>
      </w:r>
      <w:r>
        <w:t>начале</w:t>
      </w:r>
      <w:r>
        <w:rPr>
          <w:spacing w:val="1"/>
        </w:rPr>
        <w:t xml:space="preserve"> </w:t>
      </w:r>
      <w:r>
        <w:t>дошкольного</w:t>
      </w:r>
      <w:r>
        <w:rPr>
          <w:spacing w:val="61"/>
        </w:rPr>
        <w:t xml:space="preserve"> </w:t>
      </w:r>
      <w:r>
        <w:t>возраста</w:t>
      </w:r>
      <w:r>
        <w:rPr>
          <w:spacing w:val="1"/>
        </w:rPr>
        <w:t xml:space="preserve"> </w:t>
      </w:r>
      <w:r>
        <w:t>последовательность действий не имела для игры такого значения). В игре дети называют</w:t>
      </w:r>
      <w:r>
        <w:rPr>
          <w:spacing w:val="1"/>
        </w:rPr>
        <w:t xml:space="preserve"> </w:t>
      </w:r>
      <w:r>
        <w:t>свои</w:t>
      </w:r>
      <w:r>
        <w:rPr>
          <w:spacing w:val="1"/>
        </w:rPr>
        <w:t xml:space="preserve"> </w:t>
      </w:r>
      <w:r>
        <w:t>роли,</w:t>
      </w:r>
      <w:r>
        <w:rPr>
          <w:spacing w:val="1"/>
        </w:rPr>
        <w:t xml:space="preserve"> </w:t>
      </w:r>
      <w:r>
        <w:t>понимают</w:t>
      </w:r>
      <w:r>
        <w:rPr>
          <w:spacing w:val="1"/>
        </w:rPr>
        <w:t xml:space="preserve"> </w:t>
      </w:r>
      <w:r>
        <w:t>условность</w:t>
      </w:r>
      <w:r>
        <w:rPr>
          <w:spacing w:val="1"/>
        </w:rPr>
        <w:t xml:space="preserve"> </w:t>
      </w:r>
      <w:r>
        <w:t>принятых</w:t>
      </w:r>
      <w:r>
        <w:rPr>
          <w:spacing w:val="1"/>
        </w:rPr>
        <w:t xml:space="preserve"> </w:t>
      </w:r>
      <w:r>
        <w:t>ролей.</w:t>
      </w:r>
      <w:r>
        <w:rPr>
          <w:spacing w:val="1"/>
        </w:rPr>
        <w:t xml:space="preserve"> </w:t>
      </w:r>
      <w:r>
        <w:t>Происходит</w:t>
      </w:r>
      <w:r>
        <w:rPr>
          <w:spacing w:val="1"/>
        </w:rPr>
        <w:t xml:space="preserve"> </w:t>
      </w:r>
      <w:r>
        <w:t>разделение</w:t>
      </w:r>
      <w:r>
        <w:rPr>
          <w:spacing w:val="1"/>
        </w:rPr>
        <w:t xml:space="preserve"> </w:t>
      </w:r>
      <w:r>
        <w:t>игровых</w:t>
      </w:r>
      <w:r>
        <w:rPr>
          <w:spacing w:val="1"/>
        </w:rPr>
        <w:t xml:space="preserve"> </w:t>
      </w:r>
      <w:r>
        <w:t>и</w:t>
      </w:r>
      <w:r>
        <w:rPr>
          <w:spacing w:val="-57"/>
        </w:rPr>
        <w:t xml:space="preserve"> </w:t>
      </w:r>
      <w:r>
        <w:t>реальных</w:t>
      </w:r>
      <w:r>
        <w:rPr>
          <w:spacing w:val="1"/>
        </w:rPr>
        <w:t xml:space="preserve"> </w:t>
      </w:r>
      <w:r>
        <w:t>взаимоотношений.</w:t>
      </w:r>
      <w:r>
        <w:rPr>
          <w:spacing w:val="1"/>
        </w:rPr>
        <w:t xml:space="preserve"> </w:t>
      </w:r>
      <w:r>
        <w:t>В</w:t>
      </w:r>
      <w:r>
        <w:rPr>
          <w:spacing w:val="1"/>
        </w:rPr>
        <w:t xml:space="preserve"> </w:t>
      </w:r>
      <w:r>
        <w:t>4-5</w:t>
      </w:r>
      <w:r>
        <w:rPr>
          <w:spacing w:val="1"/>
        </w:rPr>
        <w:t xml:space="preserve"> </w:t>
      </w:r>
      <w:r>
        <w:t>лет</w:t>
      </w:r>
      <w:r>
        <w:rPr>
          <w:spacing w:val="1"/>
        </w:rPr>
        <w:t xml:space="preserve"> </w:t>
      </w:r>
      <w:r>
        <w:t>сверстники</w:t>
      </w:r>
      <w:r>
        <w:rPr>
          <w:spacing w:val="1"/>
        </w:rPr>
        <w:t xml:space="preserve"> </w:t>
      </w:r>
      <w:r>
        <w:t>становятся</w:t>
      </w:r>
      <w:r>
        <w:rPr>
          <w:spacing w:val="1"/>
        </w:rPr>
        <w:t xml:space="preserve"> </w:t>
      </w:r>
      <w:r>
        <w:t>для</w:t>
      </w:r>
      <w:r>
        <w:rPr>
          <w:spacing w:val="1"/>
        </w:rPr>
        <w:t xml:space="preserve"> </w:t>
      </w:r>
      <w:r>
        <w:t>ребёнка</w:t>
      </w:r>
      <w:r>
        <w:rPr>
          <w:spacing w:val="1"/>
        </w:rPr>
        <w:t xml:space="preserve"> </w:t>
      </w:r>
      <w:r>
        <w:t>более</w:t>
      </w:r>
      <w:r>
        <w:rPr>
          <w:spacing w:val="1"/>
        </w:rPr>
        <w:t xml:space="preserve"> </w:t>
      </w:r>
      <w:r>
        <w:t>привлекательными и предпочитаемыми</w:t>
      </w:r>
      <w:r>
        <w:rPr>
          <w:spacing w:val="1"/>
        </w:rPr>
        <w:t xml:space="preserve"> </w:t>
      </w:r>
      <w:r>
        <w:t>партнёрами по игре,</w:t>
      </w:r>
      <w:r>
        <w:rPr>
          <w:spacing w:val="-1"/>
        </w:rPr>
        <w:t xml:space="preserve"> </w:t>
      </w:r>
      <w:r>
        <w:t>чем</w:t>
      </w:r>
      <w:r>
        <w:rPr>
          <w:spacing w:val="-1"/>
        </w:rPr>
        <w:t xml:space="preserve"> </w:t>
      </w:r>
      <w:r>
        <w:t>взрослый.</w:t>
      </w:r>
    </w:p>
    <w:p w14:paraId="5F017098" w14:textId="77777777" w:rsidR="005D1EB4" w:rsidRDefault="00C90B26">
      <w:pPr>
        <w:pStyle w:val="a3"/>
        <w:ind w:left="539" w:right="848"/>
      </w:pPr>
      <w:r>
        <w:t>В возрасте от 4 до 5 лет продолжается усвоение детьми общепринятых сенсорных</w:t>
      </w:r>
      <w:r>
        <w:rPr>
          <w:spacing w:val="1"/>
        </w:rPr>
        <w:t xml:space="preserve"> </w:t>
      </w:r>
      <w:r>
        <w:t>эталонов,</w:t>
      </w:r>
      <w:r>
        <w:rPr>
          <w:spacing w:val="1"/>
        </w:rPr>
        <w:t xml:space="preserve"> </w:t>
      </w:r>
      <w:r>
        <w:t>овладение</w:t>
      </w:r>
      <w:r>
        <w:rPr>
          <w:spacing w:val="1"/>
        </w:rPr>
        <w:t xml:space="preserve"> </w:t>
      </w:r>
      <w:r>
        <w:t>способами</w:t>
      </w:r>
      <w:r>
        <w:rPr>
          <w:spacing w:val="1"/>
        </w:rPr>
        <w:t xml:space="preserve"> </w:t>
      </w:r>
      <w:r>
        <w:t>их</w:t>
      </w:r>
      <w:r>
        <w:rPr>
          <w:spacing w:val="1"/>
        </w:rPr>
        <w:t xml:space="preserve"> </w:t>
      </w:r>
      <w:r>
        <w:t>использования</w:t>
      </w:r>
      <w:r>
        <w:rPr>
          <w:spacing w:val="1"/>
        </w:rPr>
        <w:t xml:space="preserve"> </w:t>
      </w:r>
      <w:r>
        <w:t>и</w:t>
      </w:r>
      <w:r>
        <w:rPr>
          <w:spacing w:val="1"/>
        </w:rPr>
        <w:t xml:space="preserve"> </w:t>
      </w:r>
      <w:r>
        <w:t>совершенствование</w:t>
      </w:r>
      <w:r>
        <w:rPr>
          <w:spacing w:val="1"/>
        </w:rPr>
        <w:t xml:space="preserve"> </w:t>
      </w:r>
      <w:r>
        <w:t>обследования</w:t>
      </w:r>
      <w:r>
        <w:rPr>
          <w:spacing w:val="1"/>
        </w:rPr>
        <w:t xml:space="preserve"> </w:t>
      </w:r>
      <w:r>
        <w:t>предметов. К</w:t>
      </w:r>
      <w:r>
        <w:rPr>
          <w:spacing w:val="1"/>
        </w:rPr>
        <w:t xml:space="preserve"> </w:t>
      </w:r>
      <w:r>
        <w:t>пяти годам дети, как правило, уже хорошо владеют представлениями об</w:t>
      </w:r>
      <w:r>
        <w:rPr>
          <w:spacing w:val="1"/>
        </w:rPr>
        <w:t xml:space="preserve"> </w:t>
      </w:r>
      <w:r>
        <w:t>основных</w:t>
      </w:r>
      <w:r>
        <w:rPr>
          <w:spacing w:val="1"/>
        </w:rPr>
        <w:t xml:space="preserve"> </w:t>
      </w:r>
      <w:r>
        <w:t>цветах, геометрических формах и отношениях величин. Ребёнок уже может</w:t>
      </w:r>
      <w:r>
        <w:rPr>
          <w:spacing w:val="1"/>
        </w:rPr>
        <w:t xml:space="preserve"> </w:t>
      </w:r>
      <w:r>
        <w:t>произвольно</w:t>
      </w:r>
      <w:r>
        <w:rPr>
          <w:spacing w:val="1"/>
        </w:rPr>
        <w:t xml:space="preserve"> </w:t>
      </w:r>
      <w:r>
        <w:t>наблюдать,</w:t>
      </w:r>
      <w:r>
        <w:rPr>
          <w:spacing w:val="1"/>
        </w:rPr>
        <w:t xml:space="preserve"> </w:t>
      </w:r>
      <w:r>
        <w:t>рассматривать</w:t>
      </w:r>
      <w:r>
        <w:rPr>
          <w:spacing w:val="1"/>
        </w:rPr>
        <w:t xml:space="preserve"> </w:t>
      </w:r>
      <w:r>
        <w:t>и</w:t>
      </w:r>
      <w:r>
        <w:rPr>
          <w:spacing w:val="1"/>
        </w:rPr>
        <w:t xml:space="preserve"> </w:t>
      </w:r>
      <w:r>
        <w:t>искать</w:t>
      </w:r>
      <w:r>
        <w:rPr>
          <w:spacing w:val="1"/>
        </w:rPr>
        <w:t xml:space="preserve"> </w:t>
      </w:r>
      <w:r>
        <w:t>предметы</w:t>
      </w:r>
      <w:r>
        <w:rPr>
          <w:spacing w:val="1"/>
        </w:rPr>
        <w:t xml:space="preserve"> </w:t>
      </w:r>
      <w:r>
        <w:t>в</w:t>
      </w:r>
      <w:r>
        <w:rPr>
          <w:spacing w:val="1"/>
        </w:rPr>
        <w:t xml:space="preserve"> </w:t>
      </w:r>
      <w:r>
        <w:t>окружающем</w:t>
      </w:r>
      <w:r>
        <w:rPr>
          <w:spacing w:val="1"/>
        </w:rPr>
        <w:t xml:space="preserve"> </w:t>
      </w:r>
      <w:r>
        <w:t>его</w:t>
      </w:r>
      <w:r>
        <w:rPr>
          <w:spacing w:val="1"/>
        </w:rPr>
        <w:t xml:space="preserve"> </w:t>
      </w:r>
      <w:r>
        <w:t>пространстве.</w:t>
      </w:r>
      <w:r>
        <w:rPr>
          <w:spacing w:val="1"/>
        </w:rPr>
        <w:t xml:space="preserve"> </w:t>
      </w:r>
      <w:r>
        <w:t>Восприятие</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постепенно</w:t>
      </w:r>
      <w:r>
        <w:rPr>
          <w:spacing w:val="1"/>
        </w:rPr>
        <w:t xml:space="preserve"> </w:t>
      </w:r>
      <w:r>
        <w:t>становится</w:t>
      </w:r>
      <w:r>
        <w:rPr>
          <w:spacing w:val="1"/>
        </w:rPr>
        <w:t xml:space="preserve"> </w:t>
      </w:r>
      <w:r>
        <w:t>осмысленным,</w:t>
      </w:r>
      <w:r>
        <w:rPr>
          <w:spacing w:val="1"/>
        </w:rPr>
        <w:t xml:space="preserve"> </w:t>
      </w:r>
      <w:r>
        <w:t>целенаправленным</w:t>
      </w:r>
      <w:r>
        <w:rPr>
          <w:spacing w:val="-5"/>
        </w:rPr>
        <w:t xml:space="preserve"> </w:t>
      </w:r>
      <w:r>
        <w:t>и</w:t>
      </w:r>
      <w:r>
        <w:rPr>
          <w:spacing w:val="1"/>
        </w:rPr>
        <w:t xml:space="preserve"> </w:t>
      </w:r>
      <w:r>
        <w:t>анализирующим.</w:t>
      </w:r>
    </w:p>
    <w:p w14:paraId="5549552E" w14:textId="77777777" w:rsidR="005D1EB4" w:rsidRDefault="00C90B26">
      <w:pPr>
        <w:pStyle w:val="a3"/>
        <w:ind w:left="539" w:right="848"/>
      </w:pPr>
      <w:r>
        <w:t>В среднем дошкольном возрасте связь мышления и действий сохраняется, но уже</w:t>
      </w:r>
      <w:r>
        <w:rPr>
          <w:spacing w:val="1"/>
        </w:rPr>
        <w:t xml:space="preserve"> </w:t>
      </w:r>
      <w:r>
        <w:t>не</w:t>
      </w:r>
      <w:r>
        <w:rPr>
          <w:spacing w:val="1"/>
        </w:rPr>
        <w:t xml:space="preserve"> </w:t>
      </w:r>
      <w:r>
        <w:t>является</w:t>
      </w:r>
      <w:r>
        <w:rPr>
          <w:spacing w:val="1"/>
        </w:rPr>
        <w:t xml:space="preserve"> </w:t>
      </w:r>
      <w:r>
        <w:t>такой</w:t>
      </w:r>
      <w:r>
        <w:rPr>
          <w:spacing w:val="1"/>
        </w:rPr>
        <w:t xml:space="preserve"> </w:t>
      </w:r>
      <w:r>
        <w:t>непосредственной,</w:t>
      </w:r>
      <w:r>
        <w:rPr>
          <w:spacing w:val="1"/>
        </w:rPr>
        <w:t xml:space="preserve"> </w:t>
      </w:r>
      <w:r>
        <w:t>как</w:t>
      </w:r>
      <w:r>
        <w:rPr>
          <w:spacing w:val="1"/>
        </w:rPr>
        <w:t xml:space="preserve"> </w:t>
      </w:r>
      <w:r>
        <w:t>раньше.</w:t>
      </w:r>
      <w:r>
        <w:rPr>
          <w:spacing w:val="1"/>
        </w:rPr>
        <w:t xml:space="preserve"> </w:t>
      </w:r>
      <w:r>
        <w:t>Во</w:t>
      </w:r>
      <w:r>
        <w:rPr>
          <w:spacing w:val="1"/>
        </w:rPr>
        <w:t xml:space="preserve"> </w:t>
      </w:r>
      <w:r>
        <w:t>многих</w:t>
      </w:r>
      <w:r>
        <w:rPr>
          <w:spacing w:val="1"/>
        </w:rPr>
        <w:t xml:space="preserve"> </w:t>
      </w:r>
      <w:r>
        <w:t>случаях</w:t>
      </w:r>
      <w:r>
        <w:rPr>
          <w:spacing w:val="1"/>
        </w:rPr>
        <w:t xml:space="preserve"> </w:t>
      </w:r>
      <w:r>
        <w:t>не</w:t>
      </w:r>
      <w:r>
        <w:rPr>
          <w:spacing w:val="1"/>
        </w:rPr>
        <w:t xml:space="preserve"> </w:t>
      </w:r>
      <w:r>
        <w:t>требуется</w:t>
      </w:r>
      <w:r>
        <w:rPr>
          <w:spacing w:val="1"/>
        </w:rPr>
        <w:t xml:space="preserve"> </w:t>
      </w:r>
      <w:r>
        <w:t>практического</w:t>
      </w:r>
      <w:r>
        <w:rPr>
          <w:spacing w:val="1"/>
        </w:rPr>
        <w:t xml:space="preserve"> </w:t>
      </w:r>
      <w:r>
        <w:t>манипулирования</w:t>
      </w:r>
      <w:r>
        <w:rPr>
          <w:spacing w:val="1"/>
        </w:rPr>
        <w:t xml:space="preserve"> </w:t>
      </w:r>
      <w:r>
        <w:t>с</w:t>
      </w:r>
      <w:r>
        <w:rPr>
          <w:spacing w:val="1"/>
        </w:rPr>
        <w:t xml:space="preserve"> </w:t>
      </w:r>
      <w:r>
        <w:t>объектом,</w:t>
      </w:r>
      <w:r>
        <w:rPr>
          <w:spacing w:val="1"/>
        </w:rPr>
        <w:t xml:space="preserve"> </w:t>
      </w:r>
      <w:r>
        <w:t>но</w:t>
      </w:r>
      <w:r>
        <w:rPr>
          <w:spacing w:val="1"/>
        </w:rPr>
        <w:t xml:space="preserve"> </w:t>
      </w:r>
      <w:r>
        <w:t>во</w:t>
      </w:r>
      <w:r>
        <w:rPr>
          <w:spacing w:val="1"/>
        </w:rPr>
        <w:t xml:space="preserve"> </w:t>
      </w:r>
      <w:r>
        <w:t>всех</w:t>
      </w:r>
      <w:r>
        <w:rPr>
          <w:spacing w:val="1"/>
        </w:rPr>
        <w:t xml:space="preserve"> </w:t>
      </w:r>
      <w:r>
        <w:t>случаях</w:t>
      </w:r>
      <w:r>
        <w:rPr>
          <w:spacing w:val="1"/>
        </w:rPr>
        <w:t xml:space="preserve"> </w:t>
      </w:r>
      <w:r>
        <w:t>ребёнку необходимо</w:t>
      </w:r>
      <w:r>
        <w:rPr>
          <w:spacing w:val="1"/>
        </w:rPr>
        <w:t xml:space="preserve"> </w:t>
      </w:r>
      <w:r>
        <w:t>отчётливо</w:t>
      </w:r>
      <w:r>
        <w:rPr>
          <w:spacing w:val="1"/>
        </w:rPr>
        <w:t xml:space="preserve"> </w:t>
      </w:r>
      <w:r>
        <w:t>воспринимать</w:t>
      </w:r>
      <w:r>
        <w:rPr>
          <w:spacing w:val="1"/>
        </w:rPr>
        <w:t xml:space="preserve"> </w:t>
      </w:r>
      <w:r>
        <w:t>и</w:t>
      </w:r>
      <w:r>
        <w:rPr>
          <w:spacing w:val="1"/>
        </w:rPr>
        <w:t xml:space="preserve"> </w:t>
      </w:r>
      <w:r>
        <w:t>наглядно</w:t>
      </w:r>
      <w:r>
        <w:rPr>
          <w:spacing w:val="60"/>
        </w:rPr>
        <w:t xml:space="preserve"> </w:t>
      </w:r>
      <w:r>
        <w:t>представлять</w:t>
      </w:r>
      <w:r>
        <w:rPr>
          <w:spacing w:val="60"/>
        </w:rPr>
        <w:t xml:space="preserve"> </w:t>
      </w:r>
      <w:r>
        <w:t>этот</w:t>
      </w:r>
      <w:r>
        <w:rPr>
          <w:spacing w:val="60"/>
        </w:rPr>
        <w:t xml:space="preserve"> </w:t>
      </w:r>
      <w:r>
        <w:t>объект.</w:t>
      </w:r>
      <w:r>
        <w:rPr>
          <w:spacing w:val="60"/>
        </w:rPr>
        <w:t xml:space="preserve"> </w:t>
      </w:r>
      <w:r>
        <w:t>Внимание</w:t>
      </w:r>
      <w:r>
        <w:rPr>
          <w:spacing w:val="60"/>
        </w:rPr>
        <w:t xml:space="preserve"> </w:t>
      </w:r>
      <w:r>
        <w:t>становится</w:t>
      </w:r>
      <w:r>
        <w:rPr>
          <w:spacing w:val="1"/>
        </w:rPr>
        <w:t xml:space="preserve"> </w:t>
      </w:r>
      <w:r>
        <w:t>всё более устойчивым, в</w:t>
      </w:r>
      <w:r>
        <w:rPr>
          <w:spacing w:val="1"/>
        </w:rPr>
        <w:t xml:space="preserve"> </w:t>
      </w:r>
      <w:r>
        <w:t>отличие</w:t>
      </w:r>
      <w:r>
        <w:rPr>
          <w:spacing w:val="1"/>
        </w:rPr>
        <w:t xml:space="preserve"> </w:t>
      </w:r>
      <w:r>
        <w:t>от возраста трех лет (если ребёнок пошёл за мячом, то</w:t>
      </w:r>
      <w:r>
        <w:rPr>
          <w:spacing w:val="1"/>
        </w:rPr>
        <w:t xml:space="preserve"> </w:t>
      </w:r>
      <w:r>
        <w:t>уже</w:t>
      </w:r>
      <w:r>
        <w:rPr>
          <w:spacing w:val="1"/>
        </w:rPr>
        <w:t xml:space="preserve"> </w:t>
      </w:r>
      <w:r>
        <w:t>не</w:t>
      </w:r>
      <w:r>
        <w:rPr>
          <w:spacing w:val="1"/>
        </w:rPr>
        <w:t xml:space="preserve"> </w:t>
      </w:r>
      <w:r>
        <w:t>будет</w:t>
      </w:r>
      <w:r>
        <w:rPr>
          <w:spacing w:val="1"/>
        </w:rPr>
        <w:t xml:space="preserve"> </w:t>
      </w:r>
      <w:r>
        <w:t>отвлекаться</w:t>
      </w:r>
      <w:r>
        <w:rPr>
          <w:spacing w:val="1"/>
        </w:rPr>
        <w:t xml:space="preserve"> </w:t>
      </w:r>
      <w:r>
        <w:t>на</w:t>
      </w:r>
      <w:r>
        <w:rPr>
          <w:spacing w:val="1"/>
        </w:rPr>
        <w:t xml:space="preserve"> </w:t>
      </w:r>
      <w:r>
        <w:t>другие</w:t>
      </w:r>
      <w:r>
        <w:rPr>
          <w:spacing w:val="1"/>
        </w:rPr>
        <w:t xml:space="preserve"> </w:t>
      </w:r>
      <w:r>
        <w:t>интересные</w:t>
      </w:r>
      <w:r>
        <w:rPr>
          <w:spacing w:val="1"/>
        </w:rPr>
        <w:t xml:space="preserve"> </w:t>
      </w:r>
      <w:r>
        <w:t>предметы).</w:t>
      </w:r>
      <w:r>
        <w:rPr>
          <w:spacing w:val="60"/>
        </w:rPr>
        <w:t xml:space="preserve"> </w:t>
      </w:r>
      <w:r>
        <w:t>Важным</w:t>
      </w:r>
      <w:r>
        <w:rPr>
          <w:spacing w:val="60"/>
        </w:rPr>
        <w:t xml:space="preserve"> </w:t>
      </w:r>
      <w:r>
        <w:t>показателем</w:t>
      </w:r>
      <w:r>
        <w:rPr>
          <w:spacing w:val="1"/>
        </w:rPr>
        <w:t xml:space="preserve"> </w:t>
      </w:r>
      <w:r>
        <w:t>развития</w:t>
      </w:r>
      <w:r>
        <w:rPr>
          <w:spacing w:val="1"/>
        </w:rPr>
        <w:t xml:space="preserve"> </w:t>
      </w:r>
      <w:r>
        <w:t>внимания</w:t>
      </w:r>
      <w:r>
        <w:rPr>
          <w:spacing w:val="1"/>
        </w:rPr>
        <w:t xml:space="preserve"> </w:t>
      </w:r>
      <w:r>
        <w:t>является</w:t>
      </w:r>
      <w:r>
        <w:rPr>
          <w:spacing w:val="1"/>
        </w:rPr>
        <w:t xml:space="preserve"> </w:t>
      </w:r>
      <w:r>
        <w:t>то,</w:t>
      </w:r>
      <w:r>
        <w:rPr>
          <w:spacing w:val="1"/>
        </w:rPr>
        <w:t xml:space="preserve"> </w:t>
      </w:r>
      <w:r>
        <w:t>что</w:t>
      </w:r>
      <w:r>
        <w:rPr>
          <w:spacing w:val="1"/>
        </w:rPr>
        <w:t xml:space="preserve"> </w:t>
      </w:r>
      <w:r>
        <w:t>к</w:t>
      </w:r>
      <w:r>
        <w:rPr>
          <w:spacing w:val="1"/>
        </w:rPr>
        <w:t xml:space="preserve"> </w:t>
      </w:r>
      <w:r>
        <w:t>пяти</w:t>
      </w:r>
      <w:r>
        <w:rPr>
          <w:spacing w:val="1"/>
        </w:rPr>
        <w:t xml:space="preserve"> </w:t>
      </w:r>
      <w:r>
        <w:t>годам</w:t>
      </w:r>
      <w:r>
        <w:rPr>
          <w:spacing w:val="1"/>
        </w:rPr>
        <w:t xml:space="preserve"> </w:t>
      </w:r>
      <w:r>
        <w:t>появляется</w:t>
      </w:r>
      <w:r>
        <w:rPr>
          <w:spacing w:val="1"/>
        </w:rPr>
        <w:t xml:space="preserve"> </w:t>
      </w:r>
      <w:r>
        <w:t>действие</w:t>
      </w:r>
      <w:r>
        <w:rPr>
          <w:spacing w:val="1"/>
        </w:rPr>
        <w:t xml:space="preserve"> </w:t>
      </w:r>
      <w:r>
        <w:t>по</w:t>
      </w:r>
      <w:r>
        <w:rPr>
          <w:spacing w:val="1"/>
        </w:rPr>
        <w:t xml:space="preserve"> </w:t>
      </w:r>
      <w:r>
        <w:t>правилу</w:t>
      </w:r>
      <w:r>
        <w:rPr>
          <w:spacing w:val="60"/>
        </w:rPr>
        <w:t xml:space="preserve"> </w:t>
      </w:r>
      <w:r>
        <w:t>-</w:t>
      </w:r>
      <w:r>
        <w:rPr>
          <w:spacing w:val="1"/>
        </w:rPr>
        <w:t xml:space="preserve"> </w:t>
      </w:r>
      <w:r>
        <w:t>первый необходимый элемент произвольного внимания. Именно в этом возрасте дети</w:t>
      </w:r>
      <w:r>
        <w:rPr>
          <w:spacing w:val="1"/>
        </w:rPr>
        <w:t xml:space="preserve"> </w:t>
      </w:r>
      <w:r>
        <w:t>начинают</w:t>
      </w:r>
      <w:r>
        <w:rPr>
          <w:spacing w:val="1"/>
        </w:rPr>
        <w:t xml:space="preserve"> </w:t>
      </w:r>
      <w:r>
        <w:t>активно</w:t>
      </w:r>
      <w:r>
        <w:rPr>
          <w:spacing w:val="1"/>
        </w:rPr>
        <w:t xml:space="preserve"> </w:t>
      </w:r>
      <w:r>
        <w:t>играть</w:t>
      </w:r>
      <w:r>
        <w:rPr>
          <w:spacing w:val="1"/>
        </w:rPr>
        <w:t xml:space="preserve"> </w:t>
      </w:r>
      <w:r>
        <w:t>в</w:t>
      </w:r>
      <w:r>
        <w:rPr>
          <w:spacing w:val="1"/>
        </w:rPr>
        <w:t xml:space="preserve"> </w:t>
      </w:r>
      <w:r>
        <w:t>игры</w:t>
      </w:r>
      <w:r>
        <w:rPr>
          <w:spacing w:val="1"/>
        </w:rPr>
        <w:t xml:space="preserve"> </w:t>
      </w:r>
      <w:r>
        <w:t>с</w:t>
      </w:r>
      <w:r>
        <w:rPr>
          <w:spacing w:val="1"/>
        </w:rPr>
        <w:t xml:space="preserve"> </w:t>
      </w:r>
      <w:r>
        <w:t>правилами:</w:t>
      </w:r>
      <w:r>
        <w:rPr>
          <w:spacing w:val="1"/>
        </w:rPr>
        <w:t xml:space="preserve"> </w:t>
      </w:r>
      <w:r>
        <w:t>настольные</w:t>
      </w:r>
      <w:r>
        <w:rPr>
          <w:spacing w:val="1"/>
        </w:rPr>
        <w:t xml:space="preserve"> </w:t>
      </w:r>
      <w:r>
        <w:t>(лото,</w:t>
      </w:r>
      <w:r>
        <w:rPr>
          <w:spacing w:val="1"/>
        </w:rPr>
        <w:t xml:space="preserve"> </w:t>
      </w:r>
      <w:r>
        <w:t>детское</w:t>
      </w:r>
      <w:r>
        <w:rPr>
          <w:spacing w:val="1"/>
        </w:rPr>
        <w:t xml:space="preserve"> </w:t>
      </w:r>
      <w:r>
        <w:t>домино)</w:t>
      </w:r>
      <w:r>
        <w:rPr>
          <w:spacing w:val="1"/>
        </w:rPr>
        <w:t xml:space="preserve"> </w:t>
      </w:r>
      <w:r>
        <w:t>и</w:t>
      </w:r>
      <w:r>
        <w:rPr>
          <w:spacing w:val="1"/>
        </w:rPr>
        <w:t xml:space="preserve"> </w:t>
      </w:r>
      <w:r>
        <w:t>подвижные (прятки, салочки). В среднем дошкольном возрасте интенсивно развивается</w:t>
      </w:r>
      <w:r>
        <w:rPr>
          <w:spacing w:val="1"/>
        </w:rPr>
        <w:t xml:space="preserve"> </w:t>
      </w:r>
      <w:r>
        <w:t>память</w:t>
      </w:r>
      <w:r w:rsidR="004319CC">
        <w:t xml:space="preserve"> </w:t>
      </w:r>
      <w:r>
        <w:t>ребёнка. В 5 лет он может запомнить уже 5-6 предметов (из 10-15), изображённых</w:t>
      </w:r>
      <w:r>
        <w:rPr>
          <w:spacing w:val="1"/>
        </w:rPr>
        <w:t xml:space="preserve"> </w:t>
      </w:r>
      <w:r>
        <w:t>на</w:t>
      </w:r>
      <w:r>
        <w:rPr>
          <w:spacing w:val="-1"/>
        </w:rPr>
        <w:t xml:space="preserve"> </w:t>
      </w:r>
      <w:r>
        <w:t>предъявляемых</w:t>
      </w:r>
      <w:r>
        <w:rPr>
          <w:spacing w:val="2"/>
        </w:rPr>
        <w:t xml:space="preserve"> </w:t>
      </w:r>
      <w:r>
        <w:t>ему</w:t>
      </w:r>
      <w:r>
        <w:rPr>
          <w:spacing w:val="-10"/>
        </w:rPr>
        <w:t xml:space="preserve"> </w:t>
      </w:r>
      <w:r>
        <w:t>картинках.</w:t>
      </w:r>
    </w:p>
    <w:p w14:paraId="79559701" w14:textId="77777777" w:rsidR="005D1EB4" w:rsidRDefault="00C90B26" w:rsidP="005B60AB">
      <w:pPr>
        <w:pStyle w:val="a3"/>
        <w:ind w:left="540" w:right="850"/>
      </w:pPr>
      <w:r>
        <w:t>В</w:t>
      </w:r>
      <w:r>
        <w:rPr>
          <w:spacing w:val="1"/>
        </w:rPr>
        <w:t xml:space="preserve"> </w:t>
      </w:r>
      <w:r>
        <w:t>возрасте</w:t>
      </w:r>
      <w:r>
        <w:rPr>
          <w:spacing w:val="1"/>
        </w:rPr>
        <w:t xml:space="preserve"> </w:t>
      </w:r>
      <w:r>
        <w:t>4-5</w:t>
      </w:r>
      <w:r>
        <w:rPr>
          <w:spacing w:val="1"/>
        </w:rPr>
        <w:t xml:space="preserve"> </w:t>
      </w:r>
      <w:r>
        <w:t>лет</w:t>
      </w:r>
      <w:r>
        <w:rPr>
          <w:spacing w:val="1"/>
        </w:rPr>
        <w:t xml:space="preserve"> </w:t>
      </w:r>
      <w:r>
        <w:t>преобладает</w:t>
      </w:r>
      <w:r>
        <w:rPr>
          <w:spacing w:val="1"/>
        </w:rPr>
        <w:t xml:space="preserve"> </w:t>
      </w:r>
      <w:r>
        <w:t>репродуктивное</w:t>
      </w:r>
      <w:r>
        <w:rPr>
          <w:spacing w:val="1"/>
        </w:rPr>
        <w:t xml:space="preserve"> </w:t>
      </w:r>
      <w:r>
        <w:t>воображение,</w:t>
      </w:r>
      <w:r>
        <w:rPr>
          <w:spacing w:val="1"/>
        </w:rPr>
        <w:t xml:space="preserve"> </w:t>
      </w:r>
      <w:r>
        <w:t>воссоздающее</w:t>
      </w:r>
      <w:r>
        <w:rPr>
          <w:spacing w:val="1"/>
        </w:rPr>
        <w:t xml:space="preserve"> </w:t>
      </w:r>
      <w:r>
        <w:t>образы,</w:t>
      </w:r>
      <w:r>
        <w:rPr>
          <w:spacing w:val="1"/>
        </w:rPr>
        <w:t xml:space="preserve"> </w:t>
      </w:r>
      <w:r>
        <w:t>которые</w:t>
      </w:r>
      <w:r>
        <w:rPr>
          <w:spacing w:val="1"/>
        </w:rPr>
        <w:t xml:space="preserve"> </w:t>
      </w:r>
      <w:r>
        <w:t>описываются</w:t>
      </w:r>
      <w:r>
        <w:rPr>
          <w:spacing w:val="1"/>
        </w:rPr>
        <w:t xml:space="preserve"> </w:t>
      </w:r>
      <w:r>
        <w:t>в</w:t>
      </w:r>
      <w:r>
        <w:rPr>
          <w:spacing w:val="1"/>
        </w:rPr>
        <w:t xml:space="preserve"> </w:t>
      </w:r>
      <w:r>
        <w:t>стихах,</w:t>
      </w:r>
      <w:r>
        <w:rPr>
          <w:spacing w:val="1"/>
        </w:rPr>
        <w:t xml:space="preserve"> </w:t>
      </w:r>
      <w:r>
        <w:t>рассказах</w:t>
      </w:r>
      <w:r>
        <w:rPr>
          <w:spacing w:val="1"/>
        </w:rPr>
        <w:t xml:space="preserve"> </w:t>
      </w:r>
      <w:r>
        <w:t>взрослого,</w:t>
      </w:r>
      <w:r>
        <w:rPr>
          <w:spacing w:val="1"/>
        </w:rPr>
        <w:t xml:space="preserve"> </w:t>
      </w:r>
      <w:r>
        <w:t>встречаются</w:t>
      </w:r>
      <w:r>
        <w:rPr>
          <w:spacing w:val="61"/>
        </w:rPr>
        <w:t xml:space="preserve"> </w:t>
      </w:r>
      <w:r>
        <w:t>в</w:t>
      </w:r>
      <w:r>
        <w:rPr>
          <w:spacing w:val="1"/>
        </w:rPr>
        <w:t xml:space="preserve"> </w:t>
      </w:r>
      <w:r>
        <w:t>мультфильмах</w:t>
      </w:r>
      <w:r>
        <w:rPr>
          <w:spacing w:val="56"/>
        </w:rPr>
        <w:t xml:space="preserve"> </w:t>
      </w:r>
      <w:r>
        <w:t>и</w:t>
      </w:r>
      <w:r>
        <w:rPr>
          <w:spacing w:val="56"/>
        </w:rPr>
        <w:t xml:space="preserve"> </w:t>
      </w:r>
      <w:r>
        <w:t>т.д.</w:t>
      </w:r>
      <w:r>
        <w:rPr>
          <w:spacing w:val="55"/>
        </w:rPr>
        <w:t xml:space="preserve"> </w:t>
      </w:r>
      <w:r>
        <w:t>Элементы</w:t>
      </w:r>
      <w:r>
        <w:rPr>
          <w:spacing w:val="57"/>
        </w:rPr>
        <w:t xml:space="preserve"> </w:t>
      </w:r>
      <w:r>
        <w:t>продуктивного</w:t>
      </w:r>
      <w:r>
        <w:rPr>
          <w:spacing w:val="53"/>
        </w:rPr>
        <w:t xml:space="preserve"> </w:t>
      </w:r>
      <w:r>
        <w:t>воображения</w:t>
      </w:r>
      <w:r>
        <w:rPr>
          <w:spacing w:val="52"/>
        </w:rPr>
        <w:t xml:space="preserve"> </w:t>
      </w:r>
      <w:r>
        <w:t>начинают</w:t>
      </w:r>
      <w:r>
        <w:rPr>
          <w:spacing w:val="56"/>
        </w:rPr>
        <w:t xml:space="preserve"> </w:t>
      </w:r>
      <w:r>
        <w:t>складываться</w:t>
      </w:r>
      <w:r>
        <w:rPr>
          <w:spacing w:val="53"/>
        </w:rPr>
        <w:t xml:space="preserve"> </w:t>
      </w:r>
      <w:r>
        <w:t>в</w:t>
      </w:r>
      <w:r w:rsidR="005B60AB">
        <w:t xml:space="preserve"> </w:t>
      </w:r>
      <w:r>
        <w:t>игре,</w:t>
      </w:r>
      <w:r>
        <w:rPr>
          <w:spacing w:val="-5"/>
        </w:rPr>
        <w:t xml:space="preserve"> </w:t>
      </w:r>
      <w:r>
        <w:t>рисовании,</w:t>
      </w:r>
      <w:r>
        <w:rPr>
          <w:spacing w:val="-4"/>
        </w:rPr>
        <w:t xml:space="preserve"> </w:t>
      </w:r>
      <w:r>
        <w:t>конструировании.</w:t>
      </w:r>
    </w:p>
    <w:p w14:paraId="638F04A3" w14:textId="77777777" w:rsidR="005D1EB4" w:rsidRDefault="00C90B26">
      <w:pPr>
        <w:pStyle w:val="a3"/>
        <w:ind w:left="539" w:right="847"/>
      </w:pPr>
      <w:r>
        <w:t>В</w:t>
      </w:r>
      <w:r>
        <w:rPr>
          <w:spacing w:val="1"/>
        </w:rPr>
        <w:t xml:space="preserve"> </w:t>
      </w:r>
      <w:r>
        <w:t>этом</w:t>
      </w:r>
      <w:r>
        <w:rPr>
          <w:spacing w:val="1"/>
        </w:rPr>
        <w:t xml:space="preserve"> </w:t>
      </w:r>
      <w:r>
        <w:t>возрасте</w:t>
      </w:r>
      <w:r>
        <w:rPr>
          <w:spacing w:val="1"/>
        </w:rPr>
        <w:t xml:space="preserve"> </w:t>
      </w:r>
      <w:r>
        <w:t>происходит</w:t>
      </w:r>
      <w:r>
        <w:rPr>
          <w:spacing w:val="1"/>
        </w:rPr>
        <w:t xml:space="preserve"> </w:t>
      </w:r>
      <w:r>
        <w:t>развитие</w:t>
      </w:r>
      <w:r>
        <w:rPr>
          <w:spacing w:val="1"/>
        </w:rPr>
        <w:t xml:space="preserve"> </w:t>
      </w:r>
      <w:r>
        <w:t>инициативности</w:t>
      </w:r>
      <w:r>
        <w:rPr>
          <w:spacing w:val="1"/>
        </w:rPr>
        <w:t xml:space="preserve"> </w:t>
      </w:r>
      <w:r>
        <w:t>и</w:t>
      </w:r>
      <w:r>
        <w:rPr>
          <w:spacing w:val="61"/>
        </w:rPr>
        <w:t xml:space="preserve"> </w:t>
      </w:r>
      <w:r>
        <w:t>самостоятельности</w:t>
      </w:r>
      <w:r>
        <w:rPr>
          <w:spacing w:val="1"/>
        </w:rPr>
        <w:t xml:space="preserve"> </w:t>
      </w:r>
      <w:r>
        <w:t>ребенка</w:t>
      </w:r>
      <w:r>
        <w:rPr>
          <w:spacing w:val="1"/>
        </w:rPr>
        <w:t xml:space="preserve"> </w:t>
      </w:r>
      <w:r>
        <w:t>в общении со взрослыми и сверстниками. Дети продолжают сотрудничать со</w:t>
      </w:r>
      <w:r>
        <w:rPr>
          <w:spacing w:val="1"/>
        </w:rPr>
        <w:t xml:space="preserve"> </w:t>
      </w:r>
      <w:r>
        <w:t>взрослыми в практических делах (совместные игры, поручения), наряду с этим активно</w:t>
      </w:r>
      <w:r>
        <w:rPr>
          <w:spacing w:val="1"/>
        </w:rPr>
        <w:t xml:space="preserve"> </w:t>
      </w:r>
      <w:r>
        <w:t>стремятся к интеллектуальному общению, что проявляется в многочисленных вопросах</w:t>
      </w:r>
      <w:r>
        <w:rPr>
          <w:spacing w:val="1"/>
        </w:rPr>
        <w:t xml:space="preserve"> </w:t>
      </w:r>
      <w:r>
        <w:t>(почему?</w:t>
      </w:r>
      <w:r>
        <w:rPr>
          <w:spacing w:val="1"/>
        </w:rPr>
        <w:t xml:space="preserve"> </w:t>
      </w:r>
      <w:r>
        <w:t>зачем?</w:t>
      </w:r>
      <w:r>
        <w:rPr>
          <w:spacing w:val="1"/>
        </w:rPr>
        <w:t xml:space="preserve"> </w:t>
      </w:r>
      <w:r>
        <w:t>для</w:t>
      </w:r>
      <w:r>
        <w:rPr>
          <w:spacing w:val="1"/>
        </w:rPr>
        <w:t xml:space="preserve"> </w:t>
      </w:r>
      <w:r>
        <w:t>чего?),</w:t>
      </w:r>
      <w:r>
        <w:rPr>
          <w:spacing w:val="1"/>
        </w:rPr>
        <w:t xml:space="preserve"> </w:t>
      </w:r>
      <w:r>
        <w:t>стремлении</w:t>
      </w:r>
      <w:r>
        <w:rPr>
          <w:spacing w:val="1"/>
        </w:rPr>
        <w:t xml:space="preserve"> </w:t>
      </w:r>
      <w:r>
        <w:t>получить</w:t>
      </w:r>
      <w:r>
        <w:rPr>
          <w:spacing w:val="1"/>
        </w:rPr>
        <w:t xml:space="preserve"> </w:t>
      </w:r>
      <w:r>
        <w:t>от</w:t>
      </w:r>
      <w:r>
        <w:rPr>
          <w:spacing w:val="1"/>
        </w:rPr>
        <w:t xml:space="preserve"> </w:t>
      </w:r>
      <w:r>
        <w:t>взрослого</w:t>
      </w:r>
      <w:r>
        <w:rPr>
          <w:spacing w:val="1"/>
        </w:rPr>
        <w:t xml:space="preserve"> </w:t>
      </w:r>
      <w:r>
        <w:t>новую</w:t>
      </w:r>
      <w:r>
        <w:rPr>
          <w:spacing w:val="1"/>
        </w:rPr>
        <w:t xml:space="preserve"> </w:t>
      </w:r>
      <w:r>
        <w:t>информацию</w:t>
      </w:r>
      <w:r>
        <w:rPr>
          <w:spacing w:val="1"/>
        </w:rPr>
        <w:t xml:space="preserve"> </w:t>
      </w:r>
      <w:r>
        <w:t>познавательного</w:t>
      </w:r>
      <w:r>
        <w:rPr>
          <w:spacing w:val="-6"/>
        </w:rPr>
        <w:t xml:space="preserve"> </w:t>
      </w:r>
      <w:r>
        <w:t>характера.</w:t>
      </w:r>
    </w:p>
    <w:p w14:paraId="00B1C40D" w14:textId="77777777" w:rsidR="005D1EB4" w:rsidRDefault="00C90B26">
      <w:pPr>
        <w:pStyle w:val="a3"/>
        <w:ind w:left="539" w:right="847"/>
      </w:pPr>
      <w:r>
        <w:t>Возможность устанавливать причинно-следственные связи отражается в детских</w:t>
      </w:r>
      <w:r>
        <w:rPr>
          <w:spacing w:val="1"/>
        </w:rPr>
        <w:t xml:space="preserve"> </w:t>
      </w:r>
      <w:r>
        <w:t>ответах в форме сложноподчиненных предложений. У детей наблюдается потребность в</w:t>
      </w:r>
      <w:r>
        <w:rPr>
          <w:spacing w:val="1"/>
        </w:rPr>
        <w:t xml:space="preserve"> </w:t>
      </w:r>
      <w:r>
        <w:t>уважении взрослых, их</w:t>
      </w:r>
      <w:r>
        <w:rPr>
          <w:spacing w:val="1"/>
        </w:rPr>
        <w:t xml:space="preserve"> </w:t>
      </w:r>
      <w:r>
        <w:t>похвале, поэтому на замечания взрослых</w:t>
      </w:r>
      <w:r>
        <w:rPr>
          <w:spacing w:val="1"/>
        </w:rPr>
        <w:t xml:space="preserve"> </w:t>
      </w:r>
      <w:r>
        <w:t>ребёнок пятого года</w:t>
      </w:r>
      <w:r>
        <w:rPr>
          <w:spacing w:val="1"/>
        </w:rPr>
        <w:t xml:space="preserve"> </w:t>
      </w:r>
      <w:r>
        <w:t>жизни реагирует повышенной обидчивостью. Общение со сверстниками по - прежнему</w:t>
      </w:r>
      <w:r>
        <w:rPr>
          <w:spacing w:val="1"/>
        </w:rPr>
        <w:t xml:space="preserve"> </w:t>
      </w:r>
      <w:r>
        <w:t>тесно переплетено с другими видами детской деятельности (игрой, трудом, продуктивной</w:t>
      </w:r>
      <w:r>
        <w:rPr>
          <w:spacing w:val="1"/>
        </w:rPr>
        <w:t xml:space="preserve"> </w:t>
      </w:r>
      <w:r>
        <w:t>деятельностью),</w:t>
      </w:r>
      <w:r>
        <w:rPr>
          <w:spacing w:val="-2"/>
        </w:rPr>
        <w:t xml:space="preserve"> </w:t>
      </w:r>
      <w:r>
        <w:t>однако уже</w:t>
      </w:r>
      <w:r>
        <w:rPr>
          <w:spacing w:val="-1"/>
        </w:rPr>
        <w:t xml:space="preserve"> </w:t>
      </w:r>
      <w:r>
        <w:t>отмечаются</w:t>
      </w:r>
      <w:r>
        <w:rPr>
          <w:spacing w:val="2"/>
        </w:rPr>
        <w:t xml:space="preserve"> </w:t>
      </w:r>
      <w:r>
        <w:t>и</w:t>
      </w:r>
      <w:r w:rsidR="00D472A7">
        <w:t xml:space="preserve"> </w:t>
      </w:r>
      <w:r>
        <w:t>ситуации</w:t>
      </w:r>
      <w:r>
        <w:rPr>
          <w:spacing w:val="1"/>
        </w:rPr>
        <w:t xml:space="preserve"> </w:t>
      </w:r>
      <w:r>
        <w:t>чистого общения.</w:t>
      </w:r>
    </w:p>
    <w:p w14:paraId="3EBACA3D" w14:textId="77777777" w:rsidR="005D1EB4" w:rsidRDefault="00C90B26">
      <w:pPr>
        <w:pStyle w:val="a3"/>
        <w:ind w:left="539" w:right="847"/>
      </w:pPr>
      <w:r>
        <w:t>Для</w:t>
      </w:r>
      <w:r>
        <w:rPr>
          <w:spacing w:val="1"/>
        </w:rPr>
        <w:t xml:space="preserve"> </w:t>
      </w:r>
      <w:r>
        <w:t>поддержания</w:t>
      </w:r>
      <w:r>
        <w:rPr>
          <w:spacing w:val="1"/>
        </w:rPr>
        <w:t xml:space="preserve"> </w:t>
      </w:r>
      <w:r>
        <w:t>сотрудничества,</w:t>
      </w:r>
      <w:r>
        <w:rPr>
          <w:spacing w:val="1"/>
        </w:rPr>
        <w:t xml:space="preserve"> </w:t>
      </w:r>
      <w:r>
        <w:t>установления</w:t>
      </w:r>
      <w:r>
        <w:rPr>
          <w:spacing w:val="1"/>
        </w:rPr>
        <w:t xml:space="preserve"> </w:t>
      </w:r>
      <w:r>
        <w:t>отношений</w:t>
      </w:r>
      <w:r>
        <w:rPr>
          <w:spacing w:val="1"/>
        </w:rPr>
        <w:t xml:space="preserve"> </w:t>
      </w:r>
      <w:r>
        <w:t>в</w:t>
      </w:r>
      <w:r>
        <w:rPr>
          <w:spacing w:val="1"/>
        </w:rPr>
        <w:t xml:space="preserve"> </w:t>
      </w:r>
      <w:r>
        <w:t>словаре</w:t>
      </w:r>
      <w:r>
        <w:rPr>
          <w:spacing w:val="1"/>
        </w:rPr>
        <w:t xml:space="preserve"> </w:t>
      </w:r>
      <w:r>
        <w:t>детей</w:t>
      </w:r>
      <w:r>
        <w:rPr>
          <w:spacing w:val="1"/>
        </w:rPr>
        <w:t xml:space="preserve"> </w:t>
      </w:r>
      <w:r>
        <w:t>появляются слова и выражения, отражающие нравственные представления: слова участия,</w:t>
      </w:r>
      <w:r>
        <w:rPr>
          <w:spacing w:val="-57"/>
        </w:rPr>
        <w:t xml:space="preserve"> </w:t>
      </w:r>
      <w:r>
        <w:t>сочувствия,</w:t>
      </w:r>
      <w:r>
        <w:rPr>
          <w:spacing w:val="1"/>
        </w:rPr>
        <w:t xml:space="preserve"> </w:t>
      </w:r>
      <w:r>
        <w:t>сострадания.</w:t>
      </w:r>
      <w:r>
        <w:rPr>
          <w:spacing w:val="1"/>
        </w:rPr>
        <w:t xml:space="preserve"> </w:t>
      </w:r>
      <w:r>
        <w:t>Стремясь</w:t>
      </w:r>
      <w:r>
        <w:rPr>
          <w:spacing w:val="1"/>
        </w:rPr>
        <w:t xml:space="preserve"> </w:t>
      </w:r>
      <w:r>
        <w:t>привлечь</w:t>
      </w:r>
      <w:r>
        <w:rPr>
          <w:spacing w:val="1"/>
        </w:rPr>
        <w:t xml:space="preserve"> </w:t>
      </w:r>
      <w:r>
        <w:t>внимание</w:t>
      </w:r>
      <w:r>
        <w:rPr>
          <w:spacing w:val="1"/>
        </w:rPr>
        <w:t xml:space="preserve"> </w:t>
      </w:r>
      <w:r>
        <w:t>сверстника</w:t>
      </w:r>
      <w:r>
        <w:rPr>
          <w:spacing w:val="1"/>
        </w:rPr>
        <w:t xml:space="preserve"> </w:t>
      </w:r>
      <w:r>
        <w:t>и</w:t>
      </w:r>
      <w:r>
        <w:rPr>
          <w:spacing w:val="1"/>
        </w:rPr>
        <w:t xml:space="preserve"> </w:t>
      </w:r>
      <w:r>
        <w:t>удержать</w:t>
      </w:r>
      <w:r>
        <w:rPr>
          <w:spacing w:val="1"/>
        </w:rPr>
        <w:t xml:space="preserve"> </w:t>
      </w:r>
      <w:r>
        <w:t>его</w:t>
      </w:r>
      <w:r>
        <w:rPr>
          <w:spacing w:val="1"/>
        </w:rPr>
        <w:t xml:space="preserve"> </w:t>
      </w:r>
      <w:r>
        <w:t>в</w:t>
      </w:r>
      <w:r>
        <w:rPr>
          <w:spacing w:val="1"/>
        </w:rPr>
        <w:t xml:space="preserve"> </w:t>
      </w:r>
      <w:r>
        <w:t>процессе</w:t>
      </w:r>
      <w:r>
        <w:rPr>
          <w:spacing w:val="1"/>
        </w:rPr>
        <w:t xml:space="preserve"> </w:t>
      </w:r>
      <w:r>
        <w:t>речевого</w:t>
      </w:r>
      <w:r>
        <w:rPr>
          <w:spacing w:val="1"/>
        </w:rPr>
        <w:t xml:space="preserve"> </w:t>
      </w:r>
      <w:r>
        <w:t>общения,</w:t>
      </w:r>
      <w:r>
        <w:rPr>
          <w:spacing w:val="1"/>
        </w:rPr>
        <w:t xml:space="preserve"> </w:t>
      </w:r>
      <w:r>
        <w:t>ребёнок</w:t>
      </w:r>
      <w:r>
        <w:rPr>
          <w:spacing w:val="1"/>
        </w:rPr>
        <w:t xml:space="preserve"> </w:t>
      </w:r>
      <w:r>
        <w:t>учится</w:t>
      </w:r>
      <w:r>
        <w:rPr>
          <w:spacing w:val="1"/>
        </w:rPr>
        <w:t xml:space="preserve"> </w:t>
      </w:r>
      <w:r>
        <w:t>использовать</w:t>
      </w:r>
      <w:r>
        <w:rPr>
          <w:spacing w:val="1"/>
        </w:rPr>
        <w:t xml:space="preserve"> </w:t>
      </w:r>
      <w:r>
        <w:t>средства</w:t>
      </w:r>
      <w:r>
        <w:rPr>
          <w:spacing w:val="1"/>
        </w:rPr>
        <w:t xml:space="preserve"> </w:t>
      </w:r>
      <w:r>
        <w:t>интонационной</w:t>
      </w:r>
      <w:r>
        <w:rPr>
          <w:spacing w:val="1"/>
        </w:rPr>
        <w:t xml:space="preserve"> </w:t>
      </w:r>
      <w:r>
        <w:t>речевой</w:t>
      </w:r>
      <w:r>
        <w:rPr>
          <w:spacing w:val="1"/>
        </w:rPr>
        <w:t xml:space="preserve"> </w:t>
      </w:r>
      <w:r>
        <w:t>выразительности:</w:t>
      </w:r>
      <w:r>
        <w:rPr>
          <w:spacing w:val="1"/>
        </w:rPr>
        <w:t xml:space="preserve"> </w:t>
      </w:r>
      <w:r>
        <w:t>регулировать</w:t>
      </w:r>
      <w:r>
        <w:rPr>
          <w:spacing w:val="1"/>
        </w:rPr>
        <w:t xml:space="preserve"> </w:t>
      </w:r>
      <w:r>
        <w:t>силу</w:t>
      </w:r>
      <w:r>
        <w:rPr>
          <w:spacing w:val="1"/>
        </w:rPr>
        <w:t xml:space="preserve"> </w:t>
      </w:r>
      <w:r>
        <w:t>голоса,</w:t>
      </w:r>
      <w:r>
        <w:rPr>
          <w:spacing w:val="1"/>
        </w:rPr>
        <w:t xml:space="preserve"> </w:t>
      </w:r>
      <w:r>
        <w:t>интонацию,</w:t>
      </w:r>
      <w:r>
        <w:rPr>
          <w:spacing w:val="1"/>
        </w:rPr>
        <w:t xml:space="preserve"> </w:t>
      </w:r>
      <w:r>
        <w:t>ритм,</w:t>
      </w:r>
      <w:r>
        <w:rPr>
          <w:spacing w:val="1"/>
        </w:rPr>
        <w:t xml:space="preserve"> </w:t>
      </w:r>
      <w:r>
        <w:t>темп</w:t>
      </w:r>
      <w:r>
        <w:rPr>
          <w:spacing w:val="1"/>
        </w:rPr>
        <w:t xml:space="preserve"> </w:t>
      </w:r>
      <w:r>
        <w:t>речи</w:t>
      </w:r>
      <w:r>
        <w:rPr>
          <w:spacing w:val="1"/>
        </w:rPr>
        <w:t xml:space="preserve"> </w:t>
      </w:r>
      <w:r>
        <w:t>в</w:t>
      </w:r>
      <w:r>
        <w:rPr>
          <w:spacing w:val="1"/>
        </w:rPr>
        <w:t xml:space="preserve"> </w:t>
      </w:r>
      <w:r>
        <w:t>зависимости от ситуации общения. В процессе общения</w:t>
      </w:r>
      <w:r>
        <w:rPr>
          <w:spacing w:val="1"/>
        </w:rPr>
        <w:t xml:space="preserve"> </w:t>
      </w:r>
      <w:r>
        <w:t>со взрослыми дети используют</w:t>
      </w:r>
      <w:r>
        <w:rPr>
          <w:spacing w:val="1"/>
        </w:rPr>
        <w:t xml:space="preserve"> </w:t>
      </w:r>
      <w:r>
        <w:t>правила</w:t>
      </w:r>
      <w:r>
        <w:rPr>
          <w:spacing w:val="1"/>
        </w:rPr>
        <w:t xml:space="preserve"> </w:t>
      </w:r>
      <w:r>
        <w:t>речевого</w:t>
      </w:r>
      <w:r>
        <w:rPr>
          <w:spacing w:val="1"/>
        </w:rPr>
        <w:t xml:space="preserve"> </w:t>
      </w:r>
      <w:r>
        <w:t>этикета:</w:t>
      </w:r>
      <w:r>
        <w:rPr>
          <w:spacing w:val="1"/>
        </w:rPr>
        <w:t xml:space="preserve"> </w:t>
      </w:r>
      <w:r>
        <w:t>слова</w:t>
      </w:r>
      <w:r>
        <w:rPr>
          <w:spacing w:val="1"/>
        </w:rPr>
        <w:t xml:space="preserve"> </w:t>
      </w:r>
      <w:r>
        <w:t>приветствия,</w:t>
      </w:r>
      <w:r>
        <w:rPr>
          <w:spacing w:val="1"/>
        </w:rPr>
        <w:t xml:space="preserve"> </w:t>
      </w:r>
      <w:r>
        <w:t>прощания,</w:t>
      </w:r>
      <w:r>
        <w:rPr>
          <w:spacing w:val="1"/>
        </w:rPr>
        <w:t xml:space="preserve"> </w:t>
      </w:r>
      <w:r>
        <w:t>благодарности,</w:t>
      </w:r>
      <w:r>
        <w:rPr>
          <w:spacing w:val="1"/>
        </w:rPr>
        <w:t xml:space="preserve"> </w:t>
      </w:r>
      <w:r>
        <w:t>вежливой</w:t>
      </w:r>
      <w:r>
        <w:rPr>
          <w:spacing w:val="1"/>
        </w:rPr>
        <w:t xml:space="preserve"> </w:t>
      </w:r>
      <w:r>
        <w:t>просьбы,</w:t>
      </w:r>
      <w:r>
        <w:rPr>
          <w:spacing w:val="1"/>
        </w:rPr>
        <w:t xml:space="preserve"> </w:t>
      </w:r>
      <w:r>
        <w:t>утешения,</w:t>
      </w:r>
      <w:r>
        <w:rPr>
          <w:spacing w:val="1"/>
        </w:rPr>
        <w:t xml:space="preserve"> </w:t>
      </w:r>
      <w:r>
        <w:t>сопереживания</w:t>
      </w:r>
      <w:r>
        <w:rPr>
          <w:spacing w:val="1"/>
        </w:rPr>
        <w:t xml:space="preserve"> </w:t>
      </w:r>
      <w:r>
        <w:t>и</w:t>
      </w:r>
      <w:r>
        <w:rPr>
          <w:spacing w:val="1"/>
        </w:rPr>
        <w:t xml:space="preserve"> </w:t>
      </w:r>
      <w:r>
        <w:t>сочувствия.</w:t>
      </w:r>
      <w:r>
        <w:rPr>
          <w:spacing w:val="1"/>
        </w:rPr>
        <w:t xml:space="preserve"> </w:t>
      </w:r>
      <w:r>
        <w:t>Речь</w:t>
      </w:r>
      <w:r>
        <w:rPr>
          <w:spacing w:val="1"/>
        </w:rPr>
        <w:t xml:space="preserve"> </w:t>
      </w:r>
      <w:r>
        <w:t>становится</w:t>
      </w:r>
      <w:r>
        <w:rPr>
          <w:spacing w:val="1"/>
        </w:rPr>
        <w:t xml:space="preserve"> </w:t>
      </w:r>
      <w:r>
        <w:t>более</w:t>
      </w:r>
      <w:r>
        <w:rPr>
          <w:spacing w:val="1"/>
        </w:rPr>
        <w:t xml:space="preserve"> </w:t>
      </w:r>
      <w:r>
        <w:t>связной</w:t>
      </w:r>
      <w:r>
        <w:rPr>
          <w:spacing w:val="1"/>
        </w:rPr>
        <w:t xml:space="preserve"> </w:t>
      </w:r>
      <w:r>
        <w:t>и</w:t>
      </w:r>
      <w:r>
        <w:rPr>
          <w:spacing w:val="1"/>
        </w:rPr>
        <w:t xml:space="preserve"> </w:t>
      </w:r>
      <w:r>
        <w:t>последовательной.</w:t>
      </w:r>
    </w:p>
    <w:p w14:paraId="1EED63C0" w14:textId="77777777" w:rsidR="005D1EB4" w:rsidRDefault="00C90B26">
      <w:pPr>
        <w:pStyle w:val="a3"/>
        <w:ind w:left="539" w:right="848"/>
      </w:pPr>
      <w:r>
        <w:t>С</w:t>
      </w:r>
      <w:r>
        <w:rPr>
          <w:spacing w:val="1"/>
        </w:rPr>
        <w:t xml:space="preserve"> </w:t>
      </w:r>
      <w:r>
        <w:t>нарастанием</w:t>
      </w:r>
      <w:r>
        <w:rPr>
          <w:spacing w:val="1"/>
        </w:rPr>
        <w:t xml:space="preserve"> </w:t>
      </w:r>
      <w:r>
        <w:t>осознанности</w:t>
      </w:r>
      <w:r>
        <w:rPr>
          <w:spacing w:val="1"/>
        </w:rPr>
        <w:t xml:space="preserve"> </w:t>
      </w:r>
      <w:r>
        <w:t>и</w:t>
      </w:r>
      <w:r>
        <w:rPr>
          <w:spacing w:val="1"/>
        </w:rPr>
        <w:t xml:space="preserve"> </w:t>
      </w:r>
      <w:r>
        <w:t>произвольности</w:t>
      </w:r>
      <w:r>
        <w:rPr>
          <w:spacing w:val="61"/>
        </w:rPr>
        <w:t xml:space="preserve"> </w:t>
      </w:r>
      <w:r>
        <w:t>поведения,</w:t>
      </w:r>
      <w:r>
        <w:rPr>
          <w:spacing w:val="61"/>
        </w:rPr>
        <w:t xml:space="preserve"> </w:t>
      </w:r>
      <w:r>
        <w:t>постепенным</w:t>
      </w:r>
      <w:r>
        <w:rPr>
          <w:spacing w:val="1"/>
        </w:rPr>
        <w:t xml:space="preserve"> </w:t>
      </w:r>
      <w:r>
        <w:t>усилением роли речи (взрослого и самого ребёнка) в управлении поведением ребенка</w:t>
      </w:r>
      <w:r>
        <w:rPr>
          <w:spacing w:val="1"/>
        </w:rPr>
        <w:t xml:space="preserve"> </w:t>
      </w:r>
      <w:r>
        <w:t>становится возможным решение более сложных задач в области безопасности. Но при</w:t>
      </w:r>
      <w:r>
        <w:rPr>
          <w:spacing w:val="1"/>
        </w:rPr>
        <w:t xml:space="preserve"> </w:t>
      </w:r>
      <w:r>
        <w:t xml:space="preserve">этом взрослому следует учитывать несформированность волевых процессов, </w:t>
      </w:r>
      <w:r>
        <w:lastRenderedPageBreak/>
        <w:t>зависимость</w:t>
      </w:r>
      <w:r>
        <w:rPr>
          <w:spacing w:val="1"/>
        </w:rPr>
        <w:t xml:space="preserve"> </w:t>
      </w:r>
      <w:r>
        <w:t>поведения ребёнка от</w:t>
      </w:r>
      <w:r>
        <w:rPr>
          <w:spacing w:val="1"/>
        </w:rPr>
        <w:t xml:space="preserve"> </w:t>
      </w:r>
      <w:r>
        <w:t>эмоций, доминирование эгоцентрической позиции в мышлении и</w:t>
      </w:r>
      <w:r>
        <w:rPr>
          <w:spacing w:val="1"/>
        </w:rPr>
        <w:t xml:space="preserve"> </w:t>
      </w:r>
      <w:r>
        <w:t>поведении.</w:t>
      </w:r>
    </w:p>
    <w:p w14:paraId="141876AC" w14:textId="77777777" w:rsidR="005D1EB4" w:rsidRDefault="00C90B26">
      <w:pPr>
        <w:pStyle w:val="a3"/>
        <w:ind w:left="539" w:right="848"/>
      </w:pPr>
      <w:r>
        <w:t>В художественной и продуктивной деятельности дети эмоционально откликаются</w:t>
      </w:r>
      <w:r>
        <w:rPr>
          <w:spacing w:val="1"/>
        </w:rPr>
        <w:t xml:space="preserve"> </w:t>
      </w:r>
      <w:r>
        <w:t>на</w:t>
      </w:r>
      <w:r>
        <w:rPr>
          <w:spacing w:val="1"/>
        </w:rPr>
        <w:t xml:space="preserve"> </w:t>
      </w:r>
      <w:r>
        <w:t>произведения</w:t>
      </w:r>
      <w:r>
        <w:rPr>
          <w:spacing w:val="1"/>
        </w:rPr>
        <w:t xml:space="preserve"> </w:t>
      </w:r>
      <w:r>
        <w:t>музыкального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художественную</w:t>
      </w:r>
      <w:r>
        <w:rPr>
          <w:spacing w:val="-57"/>
        </w:rPr>
        <w:t xml:space="preserve"> </w:t>
      </w:r>
      <w:r>
        <w:t>литературу, в которых с помощью образных средств переданы различные эмоциональные</w:t>
      </w:r>
      <w:r>
        <w:rPr>
          <w:spacing w:val="1"/>
        </w:rPr>
        <w:t xml:space="preserve"> </w:t>
      </w:r>
      <w:r>
        <w:t>состояния</w:t>
      </w:r>
      <w:r>
        <w:rPr>
          <w:spacing w:val="1"/>
        </w:rPr>
        <w:t xml:space="preserve"> </w:t>
      </w:r>
      <w:r>
        <w:t>людей,</w:t>
      </w:r>
      <w:r>
        <w:rPr>
          <w:spacing w:val="1"/>
        </w:rPr>
        <w:t xml:space="preserve"> </w:t>
      </w:r>
      <w:r>
        <w:t>животных,</w:t>
      </w:r>
      <w:r>
        <w:rPr>
          <w:spacing w:val="1"/>
        </w:rPr>
        <w:t xml:space="preserve"> </w:t>
      </w:r>
      <w:r>
        <w:t>сказочных</w:t>
      </w:r>
      <w:r>
        <w:rPr>
          <w:spacing w:val="1"/>
        </w:rPr>
        <w:t xml:space="preserve"> </w:t>
      </w:r>
      <w:r>
        <w:t>персонажей.</w:t>
      </w:r>
      <w:r>
        <w:rPr>
          <w:spacing w:val="1"/>
        </w:rPr>
        <w:t xml:space="preserve"> </w:t>
      </w:r>
      <w:r>
        <w:t>Дошкольники</w:t>
      </w:r>
      <w:r>
        <w:rPr>
          <w:spacing w:val="1"/>
        </w:rPr>
        <w:t xml:space="preserve"> </w:t>
      </w:r>
      <w:r>
        <w:t>начинают</w:t>
      </w:r>
      <w:r>
        <w:rPr>
          <w:spacing w:val="1"/>
        </w:rPr>
        <w:t xml:space="preserve"> </w:t>
      </w:r>
      <w:r>
        <w:t>более</w:t>
      </w:r>
      <w:r>
        <w:rPr>
          <w:spacing w:val="1"/>
        </w:rPr>
        <w:t xml:space="preserve"> </w:t>
      </w:r>
      <w:r>
        <w:t>целостно</w:t>
      </w:r>
      <w:r>
        <w:rPr>
          <w:spacing w:val="-1"/>
        </w:rPr>
        <w:t xml:space="preserve"> </w:t>
      </w:r>
      <w:r>
        <w:t>воспринимать</w:t>
      </w:r>
      <w:r>
        <w:rPr>
          <w:spacing w:val="-2"/>
        </w:rPr>
        <w:t xml:space="preserve"> </w:t>
      </w:r>
      <w:r>
        <w:t>сюжеты</w:t>
      </w:r>
      <w:r>
        <w:rPr>
          <w:spacing w:val="-1"/>
        </w:rPr>
        <w:t xml:space="preserve"> </w:t>
      </w:r>
      <w:r>
        <w:t>и</w:t>
      </w:r>
      <w:r>
        <w:rPr>
          <w:spacing w:val="1"/>
        </w:rPr>
        <w:t xml:space="preserve"> </w:t>
      </w:r>
      <w:r>
        <w:t>понимать образы.</w:t>
      </w:r>
    </w:p>
    <w:p w14:paraId="098D67A0" w14:textId="77777777" w:rsidR="005D1EB4" w:rsidRDefault="00C90B26">
      <w:pPr>
        <w:pStyle w:val="a3"/>
        <w:ind w:left="539" w:right="846"/>
      </w:pPr>
      <w:r>
        <w:t>Важным</w:t>
      </w:r>
      <w:r>
        <w:rPr>
          <w:spacing w:val="1"/>
        </w:rPr>
        <w:t xml:space="preserve"> </w:t>
      </w:r>
      <w:r>
        <w:t>показателем</w:t>
      </w:r>
      <w:r>
        <w:rPr>
          <w:spacing w:val="1"/>
        </w:rPr>
        <w:t xml:space="preserve"> </w:t>
      </w:r>
      <w:r>
        <w:t>развития</w:t>
      </w:r>
      <w:r>
        <w:rPr>
          <w:spacing w:val="1"/>
        </w:rPr>
        <w:t xml:space="preserve"> </w:t>
      </w:r>
      <w:r>
        <w:t>ребёнка-дошкольника</w:t>
      </w:r>
      <w:r>
        <w:rPr>
          <w:spacing w:val="1"/>
        </w:rPr>
        <w:t xml:space="preserve"> </w:t>
      </w:r>
      <w:r>
        <w:t>является</w:t>
      </w:r>
      <w:r>
        <w:rPr>
          <w:spacing w:val="1"/>
        </w:rPr>
        <w:t xml:space="preserve"> </w:t>
      </w:r>
      <w:r>
        <w:t>изобразительная</w:t>
      </w:r>
      <w:r>
        <w:rPr>
          <w:spacing w:val="1"/>
        </w:rPr>
        <w:t xml:space="preserve"> </w:t>
      </w:r>
      <w:r>
        <w:t>деятельность. К четырем годам круг изображаемых детьми предметов довольно широк. В</w:t>
      </w:r>
      <w:r>
        <w:rPr>
          <w:spacing w:val="1"/>
        </w:rPr>
        <w:t xml:space="preserve"> </w:t>
      </w:r>
      <w:r>
        <w:t>рисунках</w:t>
      </w:r>
      <w:r>
        <w:rPr>
          <w:spacing w:val="1"/>
        </w:rPr>
        <w:t xml:space="preserve"> </w:t>
      </w:r>
      <w:r>
        <w:t>появляются</w:t>
      </w:r>
      <w:r>
        <w:rPr>
          <w:spacing w:val="1"/>
        </w:rPr>
        <w:t xml:space="preserve"> </w:t>
      </w:r>
      <w:r>
        <w:t>детали.</w:t>
      </w:r>
      <w:r>
        <w:rPr>
          <w:spacing w:val="1"/>
        </w:rPr>
        <w:t xml:space="preserve"> </w:t>
      </w:r>
      <w:r>
        <w:t>Замысел</w:t>
      </w:r>
      <w:r>
        <w:rPr>
          <w:spacing w:val="1"/>
        </w:rPr>
        <w:t xml:space="preserve"> </w:t>
      </w:r>
      <w:r>
        <w:t>детского</w:t>
      </w:r>
      <w:r>
        <w:rPr>
          <w:spacing w:val="1"/>
        </w:rPr>
        <w:t xml:space="preserve"> </w:t>
      </w:r>
      <w:r>
        <w:t>рисунка</w:t>
      </w:r>
      <w:r>
        <w:rPr>
          <w:spacing w:val="1"/>
        </w:rPr>
        <w:t xml:space="preserve"> </w:t>
      </w:r>
      <w:r>
        <w:t>может</w:t>
      </w:r>
      <w:r>
        <w:rPr>
          <w:spacing w:val="1"/>
        </w:rPr>
        <w:t xml:space="preserve"> </w:t>
      </w:r>
      <w:r>
        <w:t>меняться</w:t>
      </w:r>
      <w:r>
        <w:rPr>
          <w:spacing w:val="1"/>
        </w:rPr>
        <w:t xml:space="preserve"> </w:t>
      </w:r>
      <w:r>
        <w:t>по</w:t>
      </w:r>
      <w:r>
        <w:rPr>
          <w:spacing w:val="1"/>
        </w:rPr>
        <w:t xml:space="preserve"> </w:t>
      </w:r>
      <w:r>
        <w:t>ходу</w:t>
      </w:r>
      <w:r>
        <w:rPr>
          <w:spacing w:val="1"/>
        </w:rPr>
        <w:t xml:space="preserve"> </w:t>
      </w:r>
      <w:r>
        <w:t>изображения.</w:t>
      </w:r>
      <w:r>
        <w:rPr>
          <w:spacing w:val="1"/>
        </w:rPr>
        <w:t xml:space="preserve"> </w:t>
      </w:r>
      <w:r>
        <w:t>Дети</w:t>
      </w:r>
      <w:r>
        <w:rPr>
          <w:spacing w:val="1"/>
        </w:rPr>
        <w:t xml:space="preserve"> </w:t>
      </w:r>
      <w:r>
        <w:t>владеют</w:t>
      </w:r>
      <w:r>
        <w:rPr>
          <w:spacing w:val="1"/>
        </w:rPr>
        <w:t xml:space="preserve"> </w:t>
      </w:r>
      <w:r>
        <w:t>простейшими</w:t>
      </w:r>
      <w:r>
        <w:rPr>
          <w:spacing w:val="1"/>
        </w:rPr>
        <w:t xml:space="preserve"> </w:t>
      </w:r>
      <w:r>
        <w:t>техническими</w:t>
      </w:r>
      <w:r>
        <w:rPr>
          <w:spacing w:val="1"/>
        </w:rPr>
        <w:t xml:space="preserve"> </w:t>
      </w:r>
      <w:r>
        <w:t>умениями</w:t>
      </w:r>
      <w:r>
        <w:rPr>
          <w:spacing w:val="1"/>
        </w:rPr>
        <w:t xml:space="preserve"> </w:t>
      </w:r>
      <w:r>
        <w:t>и</w:t>
      </w:r>
      <w:r>
        <w:rPr>
          <w:spacing w:val="1"/>
        </w:rPr>
        <w:t xml:space="preserve"> </w:t>
      </w:r>
      <w:r>
        <w:t>навыками.</w:t>
      </w:r>
      <w:r>
        <w:rPr>
          <w:spacing w:val="1"/>
        </w:rPr>
        <w:t xml:space="preserve"> </w:t>
      </w:r>
      <w:r>
        <w:t>Конструирование</w:t>
      </w:r>
      <w:r>
        <w:rPr>
          <w:spacing w:val="1"/>
        </w:rPr>
        <w:t xml:space="preserve"> </w:t>
      </w:r>
      <w:r>
        <w:t>начинает</w:t>
      </w:r>
      <w:r>
        <w:rPr>
          <w:spacing w:val="1"/>
        </w:rPr>
        <w:t xml:space="preserve"> </w:t>
      </w:r>
      <w:r>
        <w:t>носить</w:t>
      </w:r>
      <w:r>
        <w:rPr>
          <w:spacing w:val="1"/>
        </w:rPr>
        <w:t xml:space="preserve"> </w:t>
      </w:r>
      <w:r>
        <w:t>характер</w:t>
      </w:r>
      <w:r>
        <w:rPr>
          <w:spacing w:val="1"/>
        </w:rPr>
        <w:t xml:space="preserve"> </w:t>
      </w:r>
      <w:r>
        <w:t>продуктивной</w:t>
      </w:r>
      <w:r>
        <w:rPr>
          <w:spacing w:val="1"/>
        </w:rPr>
        <w:t xml:space="preserve"> </w:t>
      </w:r>
      <w:r>
        <w:t>деятельности:</w:t>
      </w:r>
      <w:r>
        <w:rPr>
          <w:spacing w:val="1"/>
        </w:rPr>
        <w:t xml:space="preserve"> </w:t>
      </w:r>
      <w:r>
        <w:t>дети</w:t>
      </w:r>
      <w:r>
        <w:rPr>
          <w:spacing w:val="1"/>
        </w:rPr>
        <w:t xml:space="preserve"> </w:t>
      </w:r>
      <w:r>
        <w:t>замысливают</w:t>
      </w:r>
      <w:r>
        <w:rPr>
          <w:spacing w:val="-1"/>
        </w:rPr>
        <w:t xml:space="preserve"> </w:t>
      </w:r>
      <w:r>
        <w:t>будущую</w:t>
      </w:r>
      <w:r>
        <w:rPr>
          <w:spacing w:val="2"/>
        </w:rPr>
        <w:t xml:space="preserve"> </w:t>
      </w:r>
      <w:r>
        <w:t>конструкцию и осуществляют</w:t>
      </w:r>
      <w:r>
        <w:rPr>
          <w:spacing w:val="-1"/>
        </w:rPr>
        <w:t xml:space="preserve"> </w:t>
      </w:r>
      <w:r>
        <w:t>поиск</w:t>
      </w:r>
      <w:r>
        <w:rPr>
          <w:spacing w:val="1"/>
        </w:rPr>
        <w:t xml:space="preserve"> </w:t>
      </w:r>
      <w:r>
        <w:t>способов</w:t>
      </w:r>
      <w:r>
        <w:rPr>
          <w:spacing w:val="-4"/>
        </w:rPr>
        <w:t xml:space="preserve"> </w:t>
      </w:r>
      <w:r>
        <w:t>её</w:t>
      </w:r>
      <w:r>
        <w:rPr>
          <w:spacing w:val="-2"/>
        </w:rPr>
        <w:t xml:space="preserve"> </w:t>
      </w:r>
      <w:r>
        <w:t>исполнения.</w:t>
      </w:r>
    </w:p>
    <w:p w14:paraId="10CD0F03" w14:textId="77777777" w:rsidR="005D1EB4" w:rsidRDefault="00C90B26" w:rsidP="004319CC">
      <w:pPr>
        <w:pStyle w:val="3"/>
        <w:spacing w:before="5"/>
      </w:pPr>
      <w:r>
        <w:t>Старший</w:t>
      </w:r>
      <w:r>
        <w:rPr>
          <w:spacing w:val="-4"/>
        </w:rPr>
        <w:t xml:space="preserve"> </w:t>
      </w:r>
      <w:r>
        <w:t>дошкольный</w:t>
      </w:r>
      <w:r>
        <w:rPr>
          <w:spacing w:val="-4"/>
        </w:rPr>
        <w:t xml:space="preserve"> </w:t>
      </w:r>
      <w:r>
        <w:t>возраст</w:t>
      </w:r>
      <w:r>
        <w:rPr>
          <w:spacing w:val="-2"/>
        </w:rPr>
        <w:t xml:space="preserve"> </w:t>
      </w:r>
      <w:r>
        <w:t>(5-6</w:t>
      </w:r>
      <w:r>
        <w:rPr>
          <w:spacing w:val="-2"/>
        </w:rPr>
        <w:t xml:space="preserve"> </w:t>
      </w:r>
      <w:r>
        <w:t>лет).</w:t>
      </w:r>
    </w:p>
    <w:p w14:paraId="25C5AE2C" w14:textId="77777777" w:rsidR="005D1EB4" w:rsidRDefault="00C90B26" w:rsidP="004319CC">
      <w:pPr>
        <w:pStyle w:val="a3"/>
        <w:ind w:left="539" w:right="852" w:firstLine="768"/>
      </w:pPr>
      <w:r>
        <w:t>Ребёнок 5-6 лет стремится познать себя и другого человека как представителя</w:t>
      </w:r>
      <w:r>
        <w:rPr>
          <w:spacing w:val="1"/>
        </w:rPr>
        <w:t xml:space="preserve"> </w:t>
      </w:r>
      <w:r>
        <w:t>общества,</w:t>
      </w:r>
      <w:r w:rsidR="004319CC">
        <w:t xml:space="preserve"> </w:t>
      </w:r>
      <w:r>
        <w:t>постепенно начинает осознавать связи и зависимости в социальном поведении и</w:t>
      </w:r>
      <w:r>
        <w:rPr>
          <w:spacing w:val="-57"/>
        </w:rPr>
        <w:t xml:space="preserve"> </w:t>
      </w:r>
      <w:r>
        <w:t>взаимоотношениях</w:t>
      </w:r>
      <w:r>
        <w:rPr>
          <w:spacing w:val="1"/>
        </w:rPr>
        <w:t xml:space="preserve"> </w:t>
      </w:r>
      <w:r>
        <w:t>людей.</w:t>
      </w:r>
      <w:r w:rsidR="004319CC">
        <w:t xml:space="preserve"> </w:t>
      </w:r>
      <w:r>
        <w:t>В этом возрасте в поведении дошкольников происходят качественные изменения -</w:t>
      </w:r>
      <w:r>
        <w:rPr>
          <w:spacing w:val="1"/>
        </w:rPr>
        <w:t xml:space="preserve"> </w:t>
      </w:r>
      <w:r>
        <w:t>формируется</w:t>
      </w:r>
      <w:r>
        <w:rPr>
          <w:spacing w:val="1"/>
        </w:rPr>
        <w:t xml:space="preserve"> </w:t>
      </w:r>
      <w:r>
        <w:t>возможность</w:t>
      </w:r>
      <w:r>
        <w:rPr>
          <w:spacing w:val="1"/>
        </w:rPr>
        <w:t xml:space="preserve"> </w:t>
      </w:r>
      <w:r>
        <w:t>саморегуляции,</w:t>
      </w:r>
      <w:r>
        <w:rPr>
          <w:spacing w:val="1"/>
        </w:rPr>
        <w:t xml:space="preserve"> </w:t>
      </w:r>
      <w:r>
        <w:t>дети</w:t>
      </w:r>
      <w:r>
        <w:rPr>
          <w:spacing w:val="1"/>
        </w:rPr>
        <w:t xml:space="preserve"> </w:t>
      </w:r>
      <w:r>
        <w:t>начинают</w:t>
      </w:r>
      <w:r>
        <w:rPr>
          <w:spacing w:val="1"/>
        </w:rPr>
        <w:t xml:space="preserve"> </w:t>
      </w:r>
      <w:r>
        <w:t>предъявлять</w:t>
      </w:r>
      <w:r>
        <w:rPr>
          <w:spacing w:val="1"/>
        </w:rPr>
        <w:t xml:space="preserve"> </w:t>
      </w:r>
      <w:r>
        <w:t>к</w:t>
      </w:r>
      <w:r>
        <w:rPr>
          <w:spacing w:val="1"/>
        </w:rPr>
        <w:t xml:space="preserve"> </w:t>
      </w:r>
      <w:r>
        <w:t>себе</w:t>
      </w:r>
      <w:r>
        <w:rPr>
          <w:spacing w:val="1"/>
        </w:rPr>
        <w:t xml:space="preserve"> </w:t>
      </w:r>
      <w:r>
        <w:t>те</w:t>
      </w:r>
      <w:r>
        <w:rPr>
          <w:spacing w:val="1"/>
        </w:rPr>
        <w:t xml:space="preserve"> </w:t>
      </w:r>
      <w:r>
        <w:t>требования, которые раньше предъявлялись им взрослыми. Так они могут, не отвлекаясь</w:t>
      </w:r>
      <w:r>
        <w:rPr>
          <w:spacing w:val="1"/>
        </w:rPr>
        <w:t xml:space="preserve"> </w:t>
      </w:r>
      <w:r>
        <w:t>на</w:t>
      </w:r>
      <w:r>
        <w:rPr>
          <w:spacing w:val="1"/>
        </w:rPr>
        <w:t xml:space="preserve"> </w:t>
      </w:r>
      <w:r>
        <w:t>более</w:t>
      </w:r>
      <w:r>
        <w:rPr>
          <w:spacing w:val="1"/>
        </w:rPr>
        <w:t xml:space="preserve"> </w:t>
      </w:r>
      <w:r>
        <w:t>интересные</w:t>
      </w:r>
      <w:r>
        <w:rPr>
          <w:spacing w:val="1"/>
        </w:rPr>
        <w:t xml:space="preserve"> </w:t>
      </w:r>
      <w:r>
        <w:t>дела,</w:t>
      </w:r>
      <w:r>
        <w:rPr>
          <w:spacing w:val="1"/>
        </w:rPr>
        <w:t xml:space="preserve"> </w:t>
      </w:r>
      <w:r>
        <w:t>доводить</w:t>
      </w:r>
      <w:r>
        <w:rPr>
          <w:spacing w:val="1"/>
        </w:rPr>
        <w:t xml:space="preserve"> </w:t>
      </w:r>
      <w:r>
        <w:t>до</w:t>
      </w:r>
      <w:r>
        <w:rPr>
          <w:spacing w:val="1"/>
        </w:rPr>
        <w:t xml:space="preserve"> </w:t>
      </w:r>
      <w:r>
        <w:t>конца</w:t>
      </w:r>
      <w:r>
        <w:rPr>
          <w:spacing w:val="1"/>
        </w:rPr>
        <w:t xml:space="preserve"> </w:t>
      </w:r>
      <w:r>
        <w:t>малопривлекательную</w:t>
      </w:r>
      <w:r>
        <w:rPr>
          <w:spacing w:val="1"/>
        </w:rPr>
        <w:t xml:space="preserve"> </w:t>
      </w:r>
      <w:r>
        <w:t>работу</w:t>
      </w:r>
      <w:r>
        <w:rPr>
          <w:spacing w:val="1"/>
        </w:rPr>
        <w:t xml:space="preserve"> </w:t>
      </w:r>
      <w:r>
        <w:t>(убирать</w:t>
      </w:r>
      <w:r>
        <w:rPr>
          <w:spacing w:val="1"/>
        </w:rPr>
        <w:t xml:space="preserve"> </w:t>
      </w:r>
      <w:r>
        <w:t>игрушки, наводить порядок в комнате</w:t>
      </w:r>
      <w:r>
        <w:rPr>
          <w:spacing w:val="1"/>
        </w:rPr>
        <w:t xml:space="preserve"> </w:t>
      </w:r>
      <w:r>
        <w:t>и</w:t>
      </w:r>
      <w:r>
        <w:rPr>
          <w:spacing w:val="1"/>
        </w:rPr>
        <w:t xml:space="preserve"> </w:t>
      </w:r>
      <w:r>
        <w:t>т.п.).</w:t>
      </w:r>
      <w:r>
        <w:rPr>
          <w:spacing w:val="1"/>
        </w:rPr>
        <w:t xml:space="preserve"> </w:t>
      </w:r>
      <w:r>
        <w:t>Это</w:t>
      </w:r>
      <w:r>
        <w:rPr>
          <w:spacing w:val="1"/>
        </w:rPr>
        <w:t xml:space="preserve"> </w:t>
      </w:r>
      <w:r>
        <w:t>становится</w:t>
      </w:r>
      <w:r>
        <w:rPr>
          <w:spacing w:val="1"/>
        </w:rPr>
        <w:t xml:space="preserve"> </w:t>
      </w:r>
      <w:r>
        <w:t>возможным</w:t>
      </w:r>
      <w:r>
        <w:rPr>
          <w:spacing w:val="1"/>
        </w:rPr>
        <w:t xml:space="preserve"> </w:t>
      </w:r>
      <w:r>
        <w:t>благодаря</w:t>
      </w:r>
      <w:r>
        <w:rPr>
          <w:spacing w:val="1"/>
        </w:rPr>
        <w:t xml:space="preserve"> </w:t>
      </w:r>
      <w:r>
        <w:t>осознанию</w:t>
      </w:r>
      <w:r>
        <w:rPr>
          <w:spacing w:val="1"/>
        </w:rPr>
        <w:t xml:space="preserve"> </w:t>
      </w:r>
      <w:r>
        <w:t>детьми</w:t>
      </w:r>
      <w:r>
        <w:rPr>
          <w:spacing w:val="1"/>
        </w:rPr>
        <w:t xml:space="preserve"> </w:t>
      </w:r>
      <w:r>
        <w:t>общепринятых</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поведения</w:t>
      </w:r>
      <w:r>
        <w:rPr>
          <w:spacing w:val="1"/>
        </w:rPr>
        <w:t xml:space="preserve"> </w:t>
      </w:r>
      <w:r>
        <w:t>и</w:t>
      </w:r>
      <w:r>
        <w:rPr>
          <w:spacing w:val="1"/>
        </w:rPr>
        <w:t xml:space="preserve"> </w:t>
      </w:r>
      <w:r>
        <w:t>обязательности</w:t>
      </w:r>
      <w:r>
        <w:rPr>
          <w:spacing w:val="1"/>
        </w:rPr>
        <w:t xml:space="preserve"> </w:t>
      </w:r>
      <w:r>
        <w:t>их</w:t>
      </w:r>
      <w:r>
        <w:rPr>
          <w:spacing w:val="1"/>
        </w:rPr>
        <w:t xml:space="preserve"> </w:t>
      </w:r>
      <w:r>
        <w:t>выполнения.</w:t>
      </w:r>
    </w:p>
    <w:p w14:paraId="2BB79DC9" w14:textId="77777777" w:rsidR="005D1EB4" w:rsidRDefault="00C90B26" w:rsidP="005B60AB">
      <w:pPr>
        <w:pStyle w:val="a3"/>
        <w:ind w:left="540" w:right="851"/>
      </w:pPr>
      <w:r>
        <w:t>В возрасте от 5 до 6 лет происходят изменения в представлениях ребёнка о себе.</w:t>
      </w:r>
      <w:r>
        <w:rPr>
          <w:spacing w:val="1"/>
        </w:rPr>
        <w:t xml:space="preserve"> </w:t>
      </w:r>
      <w:r>
        <w:t>Эти</w:t>
      </w:r>
      <w:r>
        <w:rPr>
          <w:spacing w:val="7"/>
        </w:rPr>
        <w:t xml:space="preserve"> </w:t>
      </w:r>
      <w:r>
        <w:t>представления</w:t>
      </w:r>
      <w:r>
        <w:rPr>
          <w:spacing w:val="6"/>
        </w:rPr>
        <w:t xml:space="preserve"> </w:t>
      </w:r>
      <w:r>
        <w:t>начинают</w:t>
      </w:r>
      <w:r>
        <w:rPr>
          <w:spacing w:val="7"/>
        </w:rPr>
        <w:t xml:space="preserve"> </w:t>
      </w:r>
      <w:r>
        <w:t>включать</w:t>
      </w:r>
      <w:r>
        <w:rPr>
          <w:spacing w:val="7"/>
        </w:rPr>
        <w:t xml:space="preserve"> </w:t>
      </w:r>
      <w:r>
        <w:t>не</w:t>
      </w:r>
      <w:r>
        <w:rPr>
          <w:spacing w:val="2"/>
        </w:rPr>
        <w:t xml:space="preserve"> </w:t>
      </w:r>
      <w:r>
        <w:t>только</w:t>
      </w:r>
      <w:r>
        <w:rPr>
          <w:spacing w:val="3"/>
        </w:rPr>
        <w:t xml:space="preserve"> </w:t>
      </w:r>
      <w:r>
        <w:t>характеристики,</w:t>
      </w:r>
      <w:r>
        <w:rPr>
          <w:spacing w:val="6"/>
        </w:rPr>
        <w:t xml:space="preserve"> </w:t>
      </w:r>
      <w:r>
        <w:t>которыми</w:t>
      </w:r>
      <w:r>
        <w:rPr>
          <w:spacing w:val="7"/>
        </w:rPr>
        <w:t xml:space="preserve"> </w:t>
      </w:r>
      <w:r>
        <w:t>ребёнок</w:t>
      </w:r>
      <w:r w:rsidR="005B60AB">
        <w:t xml:space="preserve"> н</w:t>
      </w:r>
      <w:r>
        <w:t>аделяет себя</w:t>
      </w:r>
      <w:r w:rsidR="005B60AB">
        <w:t xml:space="preserve"> </w:t>
      </w:r>
      <w:r>
        <w:t>настоящего в данный отрезок времени, но и качества, которыми он хотел бы</w:t>
      </w:r>
      <w:r>
        <w:rPr>
          <w:spacing w:val="-57"/>
        </w:rPr>
        <w:t xml:space="preserve"> </w:t>
      </w:r>
      <w:r>
        <w:t>или,</w:t>
      </w:r>
      <w:r>
        <w:rPr>
          <w:spacing w:val="11"/>
        </w:rPr>
        <w:t xml:space="preserve"> </w:t>
      </w:r>
      <w:r>
        <w:t>наоборот,</w:t>
      </w:r>
      <w:r>
        <w:rPr>
          <w:spacing w:val="12"/>
        </w:rPr>
        <w:t xml:space="preserve"> </w:t>
      </w:r>
      <w:r>
        <w:t>не</w:t>
      </w:r>
      <w:r>
        <w:rPr>
          <w:spacing w:val="10"/>
        </w:rPr>
        <w:t xml:space="preserve"> </w:t>
      </w:r>
      <w:r>
        <w:t>хотел</w:t>
      </w:r>
      <w:r w:rsidR="005B60AB">
        <w:t xml:space="preserve"> </w:t>
      </w:r>
      <w:r>
        <w:t>бы</w:t>
      </w:r>
      <w:r>
        <w:rPr>
          <w:spacing w:val="13"/>
        </w:rPr>
        <w:t xml:space="preserve"> </w:t>
      </w:r>
      <w:r>
        <w:t>обладать</w:t>
      </w:r>
      <w:r>
        <w:rPr>
          <w:spacing w:val="14"/>
        </w:rPr>
        <w:t xml:space="preserve"> </w:t>
      </w:r>
      <w:r>
        <w:t>в</w:t>
      </w:r>
      <w:r>
        <w:rPr>
          <w:spacing w:val="13"/>
        </w:rPr>
        <w:t xml:space="preserve"> </w:t>
      </w:r>
      <w:r>
        <w:t>будущем</w:t>
      </w:r>
      <w:r>
        <w:rPr>
          <w:spacing w:val="12"/>
        </w:rPr>
        <w:t xml:space="preserve"> </w:t>
      </w:r>
      <w:r>
        <w:t>(«Я</w:t>
      </w:r>
      <w:r>
        <w:rPr>
          <w:spacing w:val="15"/>
        </w:rPr>
        <w:t xml:space="preserve"> </w:t>
      </w:r>
      <w:r>
        <w:t>хочу</w:t>
      </w:r>
      <w:r>
        <w:rPr>
          <w:spacing w:val="7"/>
        </w:rPr>
        <w:t xml:space="preserve"> </w:t>
      </w:r>
      <w:r>
        <w:t>быть</w:t>
      </w:r>
      <w:r>
        <w:rPr>
          <w:spacing w:val="14"/>
        </w:rPr>
        <w:t xml:space="preserve"> </w:t>
      </w:r>
      <w:r>
        <w:t>таким,</w:t>
      </w:r>
      <w:r>
        <w:rPr>
          <w:spacing w:val="14"/>
        </w:rPr>
        <w:t xml:space="preserve"> </w:t>
      </w:r>
      <w:r>
        <w:t>как</w:t>
      </w:r>
      <w:r>
        <w:rPr>
          <w:spacing w:val="14"/>
        </w:rPr>
        <w:t xml:space="preserve"> </w:t>
      </w:r>
      <w:r>
        <w:t>Человек</w:t>
      </w:r>
      <w:r>
        <w:rPr>
          <w:spacing w:val="15"/>
        </w:rPr>
        <w:t xml:space="preserve"> </w:t>
      </w:r>
      <w:r>
        <w:t>Паук»,</w:t>
      </w:r>
      <w:r w:rsidR="005B60AB">
        <w:t xml:space="preserve"> </w:t>
      </w:r>
      <w:r>
        <w:t>«Я</w:t>
      </w:r>
      <w:r>
        <w:rPr>
          <w:spacing w:val="1"/>
        </w:rPr>
        <w:t xml:space="preserve"> </w:t>
      </w:r>
      <w:r>
        <w:t>буду,</w:t>
      </w:r>
      <w:r>
        <w:rPr>
          <w:spacing w:val="1"/>
        </w:rPr>
        <w:t xml:space="preserve"> </w:t>
      </w:r>
      <w:r>
        <w:t>как</w:t>
      </w:r>
      <w:r>
        <w:rPr>
          <w:spacing w:val="1"/>
        </w:rPr>
        <w:t xml:space="preserve"> </w:t>
      </w:r>
      <w:r>
        <w:t>принцесса»</w:t>
      </w:r>
      <w:r>
        <w:rPr>
          <w:spacing w:val="1"/>
        </w:rPr>
        <w:t xml:space="preserve"> </w:t>
      </w:r>
      <w:r>
        <w:t>и</w:t>
      </w:r>
      <w:r>
        <w:rPr>
          <w:spacing w:val="1"/>
        </w:rPr>
        <w:t xml:space="preserve"> </w:t>
      </w:r>
      <w:r>
        <w:t>т.д.).</w:t>
      </w:r>
      <w:r>
        <w:rPr>
          <w:spacing w:val="1"/>
        </w:rPr>
        <w:t xml:space="preserve"> </w:t>
      </w:r>
      <w:r>
        <w:t>В</w:t>
      </w:r>
      <w:r>
        <w:rPr>
          <w:spacing w:val="1"/>
        </w:rPr>
        <w:t xml:space="preserve"> </w:t>
      </w:r>
      <w:r>
        <w:t>них</w:t>
      </w:r>
      <w:r>
        <w:rPr>
          <w:spacing w:val="1"/>
        </w:rPr>
        <w:t xml:space="preserve"> </w:t>
      </w:r>
      <w:r>
        <w:t>проявляются</w:t>
      </w:r>
      <w:r>
        <w:rPr>
          <w:spacing w:val="1"/>
        </w:rPr>
        <w:t xml:space="preserve"> </w:t>
      </w:r>
      <w:r>
        <w:t>усваиваемые</w:t>
      </w:r>
      <w:r>
        <w:rPr>
          <w:spacing w:val="1"/>
        </w:rPr>
        <w:t xml:space="preserve"> </w:t>
      </w:r>
      <w:r>
        <w:t>детьми</w:t>
      </w:r>
      <w:r>
        <w:rPr>
          <w:spacing w:val="60"/>
        </w:rPr>
        <w:t xml:space="preserve"> </w:t>
      </w:r>
      <w:r>
        <w:t>этические</w:t>
      </w:r>
      <w:r>
        <w:rPr>
          <w:spacing w:val="1"/>
        </w:rPr>
        <w:t xml:space="preserve"> </w:t>
      </w:r>
      <w:r>
        <w:t>нормы. В этом возрасте дети в значительной степени ориентированы на сверстников,</w:t>
      </w:r>
      <w:r>
        <w:rPr>
          <w:spacing w:val="1"/>
        </w:rPr>
        <w:t xml:space="preserve"> </w:t>
      </w:r>
      <w:r>
        <w:t>большую часть времени проводят с ними в совместных играх и беседах, их оценки и</w:t>
      </w:r>
      <w:r>
        <w:rPr>
          <w:spacing w:val="1"/>
        </w:rPr>
        <w:t xml:space="preserve"> </w:t>
      </w:r>
      <w:r>
        <w:t>мнения становятся существенными для них. Повышается избирательность и устойчивость</w:t>
      </w:r>
      <w:r>
        <w:rPr>
          <w:spacing w:val="-57"/>
        </w:rPr>
        <w:t xml:space="preserve"> </w:t>
      </w:r>
      <w:r>
        <w:t>взаимоотношений с ровесниками. Свои предпочтения дети объясняют успешностью того</w:t>
      </w:r>
      <w:r>
        <w:rPr>
          <w:spacing w:val="1"/>
        </w:rPr>
        <w:t xml:space="preserve"> </w:t>
      </w:r>
      <w:r>
        <w:t>или</w:t>
      </w:r>
      <w:r>
        <w:rPr>
          <w:spacing w:val="-3"/>
        </w:rPr>
        <w:t xml:space="preserve"> </w:t>
      </w:r>
      <w:r>
        <w:t>иного ребёнка</w:t>
      </w:r>
      <w:r>
        <w:rPr>
          <w:spacing w:val="-1"/>
        </w:rPr>
        <w:t xml:space="preserve"> </w:t>
      </w:r>
      <w:r>
        <w:t>в</w:t>
      </w:r>
      <w:r>
        <w:rPr>
          <w:spacing w:val="-1"/>
        </w:rPr>
        <w:t xml:space="preserve"> </w:t>
      </w:r>
      <w:r>
        <w:t>игре.</w:t>
      </w:r>
    </w:p>
    <w:p w14:paraId="3E2CECA7" w14:textId="77777777" w:rsidR="005D1EB4" w:rsidRDefault="00C90B26">
      <w:pPr>
        <w:pStyle w:val="a3"/>
        <w:ind w:left="540" w:right="854"/>
      </w:pPr>
      <w:r>
        <w:t>В</w:t>
      </w:r>
      <w:r>
        <w:rPr>
          <w:spacing w:val="1"/>
        </w:rPr>
        <w:t xml:space="preserve"> </w:t>
      </w:r>
      <w:r>
        <w:t>этом</w:t>
      </w:r>
      <w:r>
        <w:rPr>
          <w:spacing w:val="1"/>
        </w:rPr>
        <w:t xml:space="preserve"> </w:t>
      </w:r>
      <w:r>
        <w:t>возрасте</w:t>
      </w:r>
      <w:r>
        <w:rPr>
          <w:spacing w:val="1"/>
        </w:rPr>
        <w:t xml:space="preserve"> </w:t>
      </w:r>
      <w:r>
        <w:t>дети</w:t>
      </w:r>
      <w:r>
        <w:rPr>
          <w:spacing w:val="1"/>
        </w:rPr>
        <w:t xml:space="preserve"> </w:t>
      </w:r>
      <w:r>
        <w:t>имеют</w:t>
      </w:r>
      <w:r>
        <w:rPr>
          <w:spacing w:val="1"/>
        </w:rPr>
        <w:t xml:space="preserve"> </w:t>
      </w:r>
      <w:r>
        <w:t>дифференцированное</w:t>
      </w:r>
      <w:r>
        <w:rPr>
          <w:spacing w:val="1"/>
        </w:rPr>
        <w:t xml:space="preserve"> </w:t>
      </w:r>
      <w:r>
        <w:t>представление</w:t>
      </w:r>
      <w:r>
        <w:rPr>
          <w:spacing w:val="1"/>
        </w:rPr>
        <w:t xml:space="preserve"> </w:t>
      </w:r>
      <w:r>
        <w:t>о</w:t>
      </w:r>
      <w:r>
        <w:rPr>
          <w:spacing w:val="61"/>
        </w:rPr>
        <w:t xml:space="preserve"> </w:t>
      </w:r>
      <w:r>
        <w:t>своей</w:t>
      </w:r>
      <w:r>
        <w:rPr>
          <w:spacing w:val="1"/>
        </w:rPr>
        <w:t xml:space="preserve"> </w:t>
      </w:r>
      <w:r>
        <w:t>гендерной принадлежности по существенным признакам (женские и мужские качества,</w:t>
      </w:r>
      <w:r>
        <w:rPr>
          <w:spacing w:val="1"/>
        </w:rPr>
        <w:t xml:space="preserve"> </w:t>
      </w:r>
      <w:r>
        <w:t>особенности проявления чувств,</w:t>
      </w:r>
      <w:r>
        <w:rPr>
          <w:spacing w:val="-1"/>
        </w:rPr>
        <w:t xml:space="preserve"> </w:t>
      </w:r>
      <w:r>
        <w:t>эмоций, специфика</w:t>
      </w:r>
      <w:r>
        <w:rPr>
          <w:spacing w:val="-1"/>
        </w:rPr>
        <w:t xml:space="preserve"> </w:t>
      </w:r>
      <w:r>
        <w:t>гендерного</w:t>
      </w:r>
      <w:r>
        <w:rPr>
          <w:spacing w:val="-4"/>
        </w:rPr>
        <w:t xml:space="preserve"> </w:t>
      </w:r>
      <w:r>
        <w:t>поведения).</w:t>
      </w:r>
    </w:p>
    <w:p w14:paraId="5C7FAB31" w14:textId="77777777" w:rsidR="005D1EB4" w:rsidRDefault="00C90B26">
      <w:pPr>
        <w:pStyle w:val="a3"/>
        <w:ind w:left="540" w:right="847"/>
      </w:pPr>
      <w:r>
        <w:t>Существенные</w:t>
      </w:r>
      <w:r>
        <w:rPr>
          <w:spacing w:val="1"/>
        </w:rPr>
        <w:t xml:space="preserve"> </w:t>
      </w:r>
      <w:r>
        <w:t>изменения</w:t>
      </w:r>
      <w:r>
        <w:rPr>
          <w:spacing w:val="1"/>
        </w:rPr>
        <w:t xml:space="preserve"> </w:t>
      </w:r>
      <w:r>
        <w:t>происходят</w:t>
      </w:r>
      <w:r>
        <w:rPr>
          <w:spacing w:val="1"/>
        </w:rPr>
        <w:t xml:space="preserve"> </w:t>
      </w:r>
      <w:r>
        <w:t>в</w:t>
      </w:r>
      <w:r>
        <w:rPr>
          <w:spacing w:val="1"/>
        </w:rPr>
        <w:t xml:space="preserve"> </w:t>
      </w:r>
      <w:r>
        <w:t>игровом</w:t>
      </w:r>
      <w:r>
        <w:rPr>
          <w:spacing w:val="1"/>
        </w:rPr>
        <w:t xml:space="preserve"> </w:t>
      </w:r>
      <w:r>
        <w:t>взаимодействии,</w:t>
      </w:r>
      <w:r>
        <w:rPr>
          <w:spacing w:val="1"/>
        </w:rPr>
        <w:t xml:space="preserve"> </w:t>
      </w:r>
      <w:r>
        <w:t>в</w:t>
      </w:r>
      <w:r>
        <w:rPr>
          <w:spacing w:val="1"/>
        </w:rPr>
        <w:t xml:space="preserve"> </w:t>
      </w:r>
      <w:r>
        <w:t>котором</w:t>
      </w:r>
      <w:r>
        <w:rPr>
          <w:spacing w:val="1"/>
        </w:rPr>
        <w:t xml:space="preserve"> </w:t>
      </w:r>
      <w:r>
        <w:t>существенное</w:t>
      </w:r>
      <w:r>
        <w:rPr>
          <w:spacing w:val="1"/>
        </w:rPr>
        <w:t xml:space="preserve"> </w:t>
      </w:r>
      <w:r>
        <w:t>место</w:t>
      </w:r>
      <w:r>
        <w:rPr>
          <w:spacing w:val="1"/>
        </w:rPr>
        <w:t xml:space="preserve"> </w:t>
      </w:r>
      <w:r>
        <w:t>начинает</w:t>
      </w:r>
      <w:r>
        <w:rPr>
          <w:spacing w:val="1"/>
        </w:rPr>
        <w:t xml:space="preserve"> </w:t>
      </w:r>
      <w:r>
        <w:t>занимать</w:t>
      </w:r>
      <w:r>
        <w:rPr>
          <w:spacing w:val="1"/>
        </w:rPr>
        <w:t xml:space="preserve"> </w:t>
      </w:r>
      <w:r>
        <w:t>совместное</w:t>
      </w:r>
      <w:r>
        <w:rPr>
          <w:spacing w:val="1"/>
        </w:rPr>
        <w:t xml:space="preserve"> </w:t>
      </w:r>
      <w:r>
        <w:t>обсуждение</w:t>
      </w:r>
      <w:r>
        <w:rPr>
          <w:spacing w:val="1"/>
        </w:rPr>
        <w:t xml:space="preserve"> </w:t>
      </w:r>
      <w:r>
        <w:t>правил</w:t>
      </w:r>
      <w:r>
        <w:rPr>
          <w:spacing w:val="1"/>
        </w:rPr>
        <w:t xml:space="preserve"> </w:t>
      </w:r>
      <w:r>
        <w:t>игры.</w:t>
      </w:r>
      <w:r>
        <w:rPr>
          <w:spacing w:val="1"/>
        </w:rPr>
        <w:t xml:space="preserve"> </w:t>
      </w:r>
      <w:r>
        <w:t>При</w:t>
      </w:r>
      <w:r>
        <w:rPr>
          <w:spacing w:val="1"/>
        </w:rPr>
        <w:t xml:space="preserve"> </w:t>
      </w:r>
      <w:r>
        <w:t>распределении детьми этого возраста ролей для игры можно иногда наблюдать и попытки</w:t>
      </w:r>
      <w:r>
        <w:rPr>
          <w:spacing w:val="-57"/>
        </w:rPr>
        <w:t xml:space="preserve"> </w:t>
      </w:r>
      <w:r>
        <w:t>совместного</w:t>
      </w:r>
      <w:r>
        <w:rPr>
          <w:spacing w:val="1"/>
        </w:rPr>
        <w:t xml:space="preserve"> </w:t>
      </w:r>
      <w:r>
        <w:t>решения</w:t>
      </w:r>
      <w:r>
        <w:rPr>
          <w:spacing w:val="1"/>
        </w:rPr>
        <w:t xml:space="preserve"> </w:t>
      </w:r>
      <w:r>
        <w:t>проблем</w:t>
      </w:r>
      <w:r>
        <w:rPr>
          <w:spacing w:val="1"/>
        </w:rPr>
        <w:t xml:space="preserve"> </w:t>
      </w:r>
      <w:r>
        <w:t>(«Кто</w:t>
      </w:r>
      <w:r>
        <w:rPr>
          <w:spacing w:val="1"/>
        </w:rPr>
        <w:t xml:space="preserve"> </w:t>
      </w:r>
      <w:r>
        <w:t>будет?»).</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согласование</w:t>
      </w:r>
      <w:r>
        <w:rPr>
          <w:spacing w:val="1"/>
        </w:rPr>
        <w:t xml:space="preserve"> </w:t>
      </w:r>
      <w:r>
        <w:t>действий,</w:t>
      </w:r>
      <w:r>
        <w:rPr>
          <w:spacing w:val="1"/>
        </w:rPr>
        <w:t xml:space="preserve"> </w:t>
      </w:r>
      <w:r>
        <w:t>распределение</w:t>
      </w:r>
      <w:r>
        <w:rPr>
          <w:spacing w:val="1"/>
        </w:rPr>
        <w:t xml:space="preserve"> </w:t>
      </w:r>
      <w:r>
        <w:t>обязанностей</w:t>
      </w:r>
      <w:r>
        <w:rPr>
          <w:spacing w:val="1"/>
        </w:rPr>
        <w:t xml:space="preserve"> </w:t>
      </w:r>
      <w:r>
        <w:t>у</w:t>
      </w:r>
      <w:r>
        <w:rPr>
          <w:spacing w:val="1"/>
        </w:rPr>
        <w:t xml:space="preserve"> </w:t>
      </w:r>
      <w:r>
        <w:t>детей</w:t>
      </w:r>
      <w:r>
        <w:rPr>
          <w:spacing w:val="1"/>
        </w:rPr>
        <w:t xml:space="preserve"> </w:t>
      </w:r>
      <w:r>
        <w:t>чаще</w:t>
      </w:r>
      <w:r>
        <w:rPr>
          <w:spacing w:val="1"/>
        </w:rPr>
        <w:t xml:space="preserve"> </w:t>
      </w:r>
      <w:r>
        <w:t>всего</w:t>
      </w:r>
      <w:r>
        <w:rPr>
          <w:spacing w:val="1"/>
        </w:rPr>
        <w:t xml:space="preserve"> </w:t>
      </w:r>
      <w:r>
        <w:t>возникает</w:t>
      </w:r>
      <w:r>
        <w:rPr>
          <w:spacing w:val="1"/>
        </w:rPr>
        <w:t xml:space="preserve"> </w:t>
      </w:r>
      <w:r>
        <w:t>ещё</w:t>
      </w:r>
      <w:r>
        <w:rPr>
          <w:spacing w:val="1"/>
        </w:rPr>
        <w:t xml:space="preserve"> </w:t>
      </w:r>
      <w:r>
        <w:t>по</w:t>
      </w:r>
      <w:r>
        <w:rPr>
          <w:spacing w:val="1"/>
        </w:rPr>
        <w:t xml:space="preserve"> </w:t>
      </w:r>
      <w:r>
        <w:t>ходу</w:t>
      </w:r>
      <w:r>
        <w:rPr>
          <w:spacing w:val="1"/>
        </w:rPr>
        <w:t xml:space="preserve"> </w:t>
      </w:r>
      <w:r>
        <w:t>самой</w:t>
      </w:r>
      <w:r>
        <w:rPr>
          <w:spacing w:val="1"/>
        </w:rPr>
        <w:t xml:space="preserve"> </w:t>
      </w:r>
      <w:r>
        <w:t>игры.</w:t>
      </w:r>
      <w:r>
        <w:rPr>
          <w:spacing w:val="-57"/>
        </w:rPr>
        <w:t xml:space="preserve"> </w:t>
      </w:r>
      <w:r>
        <w:t>Усложняется</w:t>
      </w:r>
      <w:r>
        <w:rPr>
          <w:spacing w:val="1"/>
        </w:rPr>
        <w:t xml:space="preserve"> </w:t>
      </w:r>
      <w:r>
        <w:t>игровое</w:t>
      </w:r>
      <w:r>
        <w:rPr>
          <w:spacing w:val="1"/>
        </w:rPr>
        <w:t xml:space="preserve"> </w:t>
      </w:r>
      <w:r>
        <w:t>пространство</w:t>
      </w:r>
      <w:r>
        <w:rPr>
          <w:spacing w:val="1"/>
        </w:rPr>
        <w:t xml:space="preserve"> </w:t>
      </w:r>
      <w:r>
        <w:t>(например,</w:t>
      </w:r>
      <w:r>
        <w:rPr>
          <w:spacing w:val="1"/>
        </w:rPr>
        <w:t xml:space="preserve"> </w:t>
      </w:r>
      <w:r>
        <w:t>в</w:t>
      </w:r>
      <w:r>
        <w:rPr>
          <w:spacing w:val="1"/>
        </w:rPr>
        <w:t xml:space="preserve"> </w:t>
      </w:r>
      <w:r>
        <w:t>игре</w:t>
      </w:r>
      <w:r>
        <w:rPr>
          <w:spacing w:val="1"/>
        </w:rPr>
        <w:t xml:space="preserve"> </w:t>
      </w:r>
      <w:r>
        <w:t>«Театр»</w:t>
      </w:r>
      <w:r>
        <w:rPr>
          <w:spacing w:val="1"/>
        </w:rPr>
        <w:t xml:space="preserve"> </w:t>
      </w:r>
      <w:r>
        <w:t>выделяются</w:t>
      </w:r>
      <w:r>
        <w:rPr>
          <w:spacing w:val="1"/>
        </w:rPr>
        <w:t xml:space="preserve"> </w:t>
      </w:r>
      <w:r>
        <w:t>сцена</w:t>
      </w:r>
      <w:r>
        <w:rPr>
          <w:spacing w:val="1"/>
        </w:rPr>
        <w:t xml:space="preserve"> </w:t>
      </w:r>
      <w:r>
        <w:t>и</w:t>
      </w:r>
      <w:r>
        <w:rPr>
          <w:spacing w:val="1"/>
        </w:rPr>
        <w:t xml:space="preserve"> </w:t>
      </w:r>
      <w:r>
        <w:t>гримёрная).</w:t>
      </w:r>
      <w:r>
        <w:rPr>
          <w:spacing w:val="1"/>
        </w:rPr>
        <w:t xml:space="preserve"> </w:t>
      </w:r>
      <w:r>
        <w:t>Игровые</w:t>
      </w:r>
      <w:r>
        <w:rPr>
          <w:spacing w:val="1"/>
        </w:rPr>
        <w:t xml:space="preserve"> </w:t>
      </w:r>
      <w:r>
        <w:t>действия</w:t>
      </w:r>
      <w:r>
        <w:rPr>
          <w:spacing w:val="1"/>
        </w:rPr>
        <w:t xml:space="preserve"> </w:t>
      </w:r>
      <w:r>
        <w:t>становятся</w:t>
      </w:r>
      <w:r>
        <w:rPr>
          <w:spacing w:val="1"/>
        </w:rPr>
        <w:t xml:space="preserve"> </w:t>
      </w:r>
      <w:r>
        <w:t>разнообразными.</w:t>
      </w:r>
      <w:r>
        <w:rPr>
          <w:spacing w:val="1"/>
        </w:rPr>
        <w:t xml:space="preserve"> </w:t>
      </w:r>
      <w:r>
        <w:t>Вне</w:t>
      </w:r>
      <w:r>
        <w:rPr>
          <w:spacing w:val="1"/>
        </w:rPr>
        <w:t xml:space="preserve"> </w:t>
      </w:r>
      <w:r>
        <w:t>игры</w:t>
      </w:r>
      <w:r>
        <w:rPr>
          <w:spacing w:val="1"/>
        </w:rPr>
        <w:t xml:space="preserve"> </w:t>
      </w:r>
      <w:r>
        <w:t>общение</w:t>
      </w:r>
      <w:r>
        <w:rPr>
          <w:spacing w:val="1"/>
        </w:rPr>
        <w:t xml:space="preserve"> </w:t>
      </w:r>
      <w:r>
        <w:t>детей</w:t>
      </w:r>
      <w:r>
        <w:rPr>
          <w:spacing w:val="1"/>
        </w:rPr>
        <w:t xml:space="preserve"> </w:t>
      </w:r>
      <w:r>
        <w:t>становится менее ситуативным. Они охотно рассказывают о том, что с ними произошло:</w:t>
      </w:r>
      <w:r>
        <w:rPr>
          <w:spacing w:val="1"/>
        </w:rPr>
        <w:t xml:space="preserve"> </w:t>
      </w:r>
      <w:r>
        <w:t>где</w:t>
      </w:r>
      <w:r>
        <w:rPr>
          <w:spacing w:val="1"/>
        </w:rPr>
        <w:t xml:space="preserve"> </w:t>
      </w:r>
      <w:r>
        <w:t>были,</w:t>
      </w:r>
      <w:r>
        <w:rPr>
          <w:spacing w:val="1"/>
        </w:rPr>
        <w:t xml:space="preserve"> </w:t>
      </w:r>
      <w:r>
        <w:t>что</w:t>
      </w:r>
      <w:r>
        <w:rPr>
          <w:spacing w:val="1"/>
        </w:rPr>
        <w:t xml:space="preserve"> </w:t>
      </w:r>
      <w:r>
        <w:t>видели</w:t>
      </w:r>
      <w:r>
        <w:rPr>
          <w:spacing w:val="1"/>
        </w:rPr>
        <w:t xml:space="preserve"> </w:t>
      </w:r>
      <w:r>
        <w:t>и</w:t>
      </w:r>
      <w:r>
        <w:rPr>
          <w:spacing w:val="1"/>
        </w:rPr>
        <w:t xml:space="preserve"> </w:t>
      </w:r>
      <w:r>
        <w:t>т.</w:t>
      </w:r>
      <w:r>
        <w:rPr>
          <w:spacing w:val="1"/>
        </w:rPr>
        <w:t xml:space="preserve"> </w:t>
      </w:r>
      <w:r>
        <w:t>д.</w:t>
      </w:r>
      <w:r>
        <w:rPr>
          <w:spacing w:val="1"/>
        </w:rPr>
        <w:t xml:space="preserve"> </w:t>
      </w:r>
      <w:r>
        <w:t>Дети</w:t>
      </w:r>
      <w:r>
        <w:rPr>
          <w:spacing w:val="1"/>
        </w:rPr>
        <w:t xml:space="preserve"> </w:t>
      </w:r>
      <w:r>
        <w:t>внимательно</w:t>
      </w:r>
      <w:r>
        <w:rPr>
          <w:spacing w:val="1"/>
        </w:rPr>
        <w:t xml:space="preserve"> </w:t>
      </w:r>
      <w:r>
        <w:t>слушают</w:t>
      </w:r>
      <w:r>
        <w:rPr>
          <w:spacing w:val="1"/>
        </w:rPr>
        <w:t xml:space="preserve"> </w:t>
      </w:r>
      <w:r>
        <w:t>друг</w:t>
      </w:r>
      <w:r>
        <w:rPr>
          <w:spacing w:val="1"/>
        </w:rPr>
        <w:t xml:space="preserve"> </w:t>
      </w:r>
      <w:r>
        <w:t>друга,</w:t>
      </w:r>
      <w:r>
        <w:rPr>
          <w:spacing w:val="1"/>
        </w:rPr>
        <w:t xml:space="preserve"> </w:t>
      </w:r>
      <w:r>
        <w:t>эмоционально</w:t>
      </w:r>
      <w:r>
        <w:rPr>
          <w:spacing w:val="1"/>
        </w:rPr>
        <w:t xml:space="preserve"> </w:t>
      </w:r>
      <w:r>
        <w:t>сопереживают</w:t>
      </w:r>
      <w:r w:rsidR="005B60AB">
        <w:t xml:space="preserve"> </w:t>
      </w:r>
      <w:r>
        <w:t>рассказам</w:t>
      </w:r>
      <w:r>
        <w:rPr>
          <w:spacing w:val="-5"/>
        </w:rPr>
        <w:t xml:space="preserve"> </w:t>
      </w:r>
      <w:r>
        <w:t>друзей.</w:t>
      </w:r>
    </w:p>
    <w:p w14:paraId="28D75F8D" w14:textId="77777777" w:rsidR="005D1EB4" w:rsidRDefault="00C90B26">
      <w:pPr>
        <w:pStyle w:val="a3"/>
        <w:ind w:left="540" w:right="846"/>
      </w:pPr>
      <w:r>
        <w:t>Более совершенной становится крупная моторика. Ребёнок этого возраста способен</w:t>
      </w:r>
      <w:r>
        <w:rPr>
          <w:spacing w:val="-57"/>
        </w:rPr>
        <w:t xml:space="preserve"> </w:t>
      </w:r>
      <w:r>
        <w:t>к освоению сложных движений: может пройти по неширокой скамейке и при этом даже</w:t>
      </w:r>
      <w:r>
        <w:rPr>
          <w:spacing w:val="1"/>
        </w:rPr>
        <w:t xml:space="preserve"> </w:t>
      </w:r>
      <w:r>
        <w:t>перешагнуть через небольшое препятствие; умеет отбивать мяч о землю одной рукой</w:t>
      </w:r>
      <w:r>
        <w:rPr>
          <w:spacing w:val="1"/>
        </w:rPr>
        <w:t xml:space="preserve"> </w:t>
      </w:r>
      <w:r>
        <w:t>несколько раз подряд. Уже наблюдаются различия в движениях мальчиков и девочек (у</w:t>
      </w:r>
      <w:r>
        <w:rPr>
          <w:spacing w:val="1"/>
        </w:rPr>
        <w:t xml:space="preserve"> </w:t>
      </w:r>
      <w:r>
        <w:t>мальчиков - более порывистые, у девочек - мягкие, плавные, уравновешенные), в общей</w:t>
      </w:r>
      <w:r>
        <w:rPr>
          <w:spacing w:val="1"/>
        </w:rPr>
        <w:t xml:space="preserve"> </w:t>
      </w:r>
      <w:r>
        <w:t>конфигурации тела</w:t>
      </w:r>
      <w:r>
        <w:rPr>
          <w:spacing w:val="-1"/>
        </w:rPr>
        <w:t xml:space="preserve"> </w:t>
      </w:r>
      <w:r>
        <w:t>в</w:t>
      </w:r>
      <w:r>
        <w:rPr>
          <w:spacing w:val="-1"/>
        </w:rPr>
        <w:t xml:space="preserve"> </w:t>
      </w:r>
      <w:r>
        <w:t>зависимости</w:t>
      </w:r>
      <w:r>
        <w:rPr>
          <w:spacing w:val="1"/>
        </w:rPr>
        <w:t xml:space="preserve"> </w:t>
      </w:r>
      <w:r>
        <w:t>от пола</w:t>
      </w:r>
      <w:r>
        <w:rPr>
          <w:spacing w:val="-1"/>
        </w:rPr>
        <w:t xml:space="preserve"> </w:t>
      </w:r>
      <w:r>
        <w:t>ребёнка.</w:t>
      </w:r>
    </w:p>
    <w:p w14:paraId="69797B83" w14:textId="77777777" w:rsidR="005D1EB4" w:rsidRDefault="00C90B26">
      <w:pPr>
        <w:pStyle w:val="a3"/>
        <w:ind w:left="540" w:right="847"/>
      </w:pPr>
      <w:r>
        <w:t>К</w:t>
      </w:r>
      <w:r>
        <w:rPr>
          <w:spacing w:val="1"/>
        </w:rPr>
        <w:t xml:space="preserve"> </w:t>
      </w:r>
      <w:r>
        <w:t>пяти</w:t>
      </w:r>
      <w:r>
        <w:rPr>
          <w:spacing w:val="1"/>
        </w:rPr>
        <w:t xml:space="preserve"> </w:t>
      </w:r>
      <w:r>
        <w:t>годам</w:t>
      </w:r>
      <w:r>
        <w:rPr>
          <w:spacing w:val="1"/>
        </w:rPr>
        <w:t xml:space="preserve"> </w:t>
      </w:r>
      <w:r>
        <w:t>дети</w:t>
      </w:r>
      <w:r>
        <w:rPr>
          <w:spacing w:val="1"/>
        </w:rPr>
        <w:t xml:space="preserve"> </w:t>
      </w:r>
      <w:r>
        <w:t>обладают</w:t>
      </w:r>
      <w:r>
        <w:rPr>
          <w:spacing w:val="1"/>
        </w:rPr>
        <w:t xml:space="preserve"> </w:t>
      </w:r>
      <w:r>
        <w:t>довольно</w:t>
      </w:r>
      <w:r>
        <w:rPr>
          <w:spacing w:val="1"/>
        </w:rPr>
        <w:t xml:space="preserve"> </w:t>
      </w:r>
      <w:r>
        <w:t>большим</w:t>
      </w:r>
      <w:r>
        <w:rPr>
          <w:spacing w:val="1"/>
        </w:rPr>
        <w:t xml:space="preserve"> </w:t>
      </w:r>
      <w:r>
        <w:t>запасом</w:t>
      </w:r>
      <w:r>
        <w:rPr>
          <w:spacing w:val="1"/>
        </w:rPr>
        <w:t xml:space="preserve"> </w:t>
      </w:r>
      <w:r>
        <w:t>представлений</w:t>
      </w:r>
      <w:r>
        <w:rPr>
          <w:spacing w:val="1"/>
        </w:rPr>
        <w:t xml:space="preserve"> </w:t>
      </w:r>
      <w:r>
        <w:t>об</w:t>
      </w:r>
      <w:r>
        <w:rPr>
          <w:spacing w:val="1"/>
        </w:rPr>
        <w:t xml:space="preserve"> </w:t>
      </w:r>
      <w:r>
        <w:lastRenderedPageBreak/>
        <w:t>окружающем, которые</w:t>
      </w:r>
      <w:r>
        <w:rPr>
          <w:spacing w:val="1"/>
        </w:rPr>
        <w:t xml:space="preserve"> </w:t>
      </w:r>
      <w:r>
        <w:t>получают</w:t>
      </w:r>
      <w:r>
        <w:rPr>
          <w:spacing w:val="1"/>
        </w:rPr>
        <w:t xml:space="preserve"> </w:t>
      </w:r>
      <w:r>
        <w:t>благодаря</w:t>
      </w:r>
      <w:r>
        <w:rPr>
          <w:spacing w:val="1"/>
        </w:rPr>
        <w:t xml:space="preserve"> </w:t>
      </w:r>
      <w:r>
        <w:t>своей</w:t>
      </w:r>
      <w:r>
        <w:rPr>
          <w:spacing w:val="1"/>
        </w:rPr>
        <w:t xml:space="preserve"> </w:t>
      </w:r>
      <w:r>
        <w:t>активности,</w:t>
      </w:r>
      <w:r>
        <w:rPr>
          <w:spacing w:val="1"/>
        </w:rPr>
        <w:t xml:space="preserve"> </w:t>
      </w:r>
      <w:r>
        <w:t>стремлению</w:t>
      </w:r>
      <w:r>
        <w:rPr>
          <w:spacing w:val="1"/>
        </w:rPr>
        <w:t xml:space="preserve"> </w:t>
      </w:r>
      <w:r>
        <w:t>задавать</w:t>
      </w:r>
      <w:r>
        <w:rPr>
          <w:spacing w:val="1"/>
        </w:rPr>
        <w:t xml:space="preserve"> </w:t>
      </w:r>
      <w:r>
        <w:t>вопросы и экспериментировать. Ребёнок этого возраста уже хорошо знает основные цвета</w:t>
      </w:r>
      <w:r>
        <w:rPr>
          <w:spacing w:val="1"/>
        </w:rPr>
        <w:t xml:space="preserve"> </w:t>
      </w:r>
      <w:r>
        <w:t>и имеет представления об оттенках (например, может показать два оттенка одного цвета:</w:t>
      </w:r>
      <w:r>
        <w:rPr>
          <w:spacing w:val="1"/>
        </w:rPr>
        <w:t xml:space="preserve"> </w:t>
      </w:r>
      <w:r>
        <w:t>светло-красный</w:t>
      </w:r>
      <w:r>
        <w:rPr>
          <w:spacing w:val="1"/>
        </w:rPr>
        <w:t xml:space="preserve"> </w:t>
      </w:r>
      <w:r>
        <w:t>и</w:t>
      </w:r>
      <w:r>
        <w:rPr>
          <w:spacing w:val="1"/>
        </w:rPr>
        <w:t xml:space="preserve"> </w:t>
      </w:r>
      <w:r>
        <w:t>тёмно-красный).</w:t>
      </w:r>
      <w:r>
        <w:rPr>
          <w:spacing w:val="1"/>
        </w:rPr>
        <w:t xml:space="preserve"> </w:t>
      </w:r>
      <w:r>
        <w:t>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рассказать,</w:t>
      </w:r>
      <w:r>
        <w:rPr>
          <w:spacing w:val="1"/>
        </w:rPr>
        <w:t xml:space="preserve"> </w:t>
      </w:r>
      <w:r>
        <w:t>чем</w:t>
      </w:r>
      <w:r>
        <w:rPr>
          <w:spacing w:val="1"/>
        </w:rPr>
        <w:t xml:space="preserve"> </w:t>
      </w:r>
      <w:r>
        <w:t>отличаются геометрические фигуры друг от друга. Для них не составит труда сопоставить</w:t>
      </w:r>
      <w:r>
        <w:rPr>
          <w:spacing w:val="-57"/>
        </w:rPr>
        <w:t xml:space="preserve"> </w:t>
      </w:r>
      <w:r>
        <w:t>между</w:t>
      </w:r>
      <w:r>
        <w:rPr>
          <w:spacing w:val="1"/>
        </w:rPr>
        <w:t xml:space="preserve"> </w:t>
      </w:r>
      <w:r>
        <w:t>собой</w:t>
      </w:r>
      <w:r>
        <w:rPr>
          <w:spacing w:val="1"/>
        </w:rPr>
        <w:t xml:space="preserve"> </w:t>
      </w:r>
      <w:r>
        <w:t>по</w:t>
      </w:r>
      <w:r>
        <w:rPr>
          <w:spacing w:val="1"/>
        </w:rPr>
        <w:t xml:space="preserve"> </w:t>
      </w:r>
      <w:r>
        <w:t>величине</w:t>
      </w:r>
      <w:r>
        <w:rPr>
          <w:spacing w:val="1"/>
        </w:rPr>
        <w:t xml:space="preserve"> </w:t>
      </w:r>
      <w:r>
        <w:t>большое</w:t>
      </w:r>
      <w:r>
        <w:rPr>
          <w:spacing w:val="1"/>
        </w:rPr>
        <w:t xml:space="preserve"> </w:t>
      </w:r>
      <w:r>
        <w:t>количество</w:t>
      </w:r>
      <w:r>
        <w:rPr>
          <w:spacing w:val="1"/>
        </w:rPr>
        <w:t xml:space="preserve"> </w:t>
      </w:r>
      <w:r>
        <w:t>предметов:</w:t>
      </w:r>
      <w:r>
        <w:rPr>
          <w:spacing w:val="1"/>
        </w:rPr>
        <w:t xml:space="preserve"> </w:t>
      </w:r>
      <w:r>
        <w:t>например,</w:t>
      </w:r>
      <w:r>
        <w:rPr>
          <w:spacing w:val="1"/>
        </w:rPr>
        <w:t xml:space="preserve"> </w:t>
      </w:r>
      <w:r>
        <w:t>расставить</w:t>
      </w:r>
      <w:r>
        <w:rPr>
          <w:spacing w:val="1"/>
        </w:rPr>
        <w:t xml:space="preserve"> </w:t>
      </w:r>
      <w:r>
        <w:t>по</w:t>
      </w:r>
      <w:r>
        <w:rPr>
          <w:spacing w:val="1"/>
        </w:rPr>
        <w:t xml:space="preserve"> </w:t>
      </w:r>
      <w:r>
        <w:t>порядку</w:t>
      </w:r>
      <w:r>
        <w:rPr>
          <w:spacing w:val="1"/>
        </w:rPr>
        <w:t xml:space="preserve"> </w:t>
      </w:r>
      <w:r>
        <w:t>семь-десять</w:t>
      </w:r>
      <w:r>
        <w:rPr>
          <w:spacing w:val="1"/>
        </w:rPr>
        <w:t xml:space="preserve"> </w:t>
      </w:r>
      <w:r>
        <w:t>тарелок</w:t>
      </w:r>
      <w:r>
        <w:rPr>
          <w:spacing w:val="1"/>
        </w:rPr>
        <w:t xml:space="preserve"> </w:t>
      </w:r>
      <w:r>
        <w:t>разной</w:t>
      </w:r>
      <w:r>
        <w:rPr>
          <w:spacing w:val="1"/>
        </w:rPr>
        <w:t xml:space="preserve"> </w:t>
      </w:r>
      <w:r>
        <w:t>величины</w:t>
      </w:r>
      <w:r>
        <w:rPr>
          <w:spacing w:val="1"/>
        </w:rPr>
        <w:t xml:space="preserve"> </w:t>
      </w:r>
      <w:r>
        <w:t>и</w:t>
      </w:r>
      <w:r>
        <w:rPr>
          <w:spacing w:val="1"/>
        </w:rPr>
        <w:t xml:space="preserve"> </w:t>
      </w:r>
      <w:r>
        <w:t>разложить</w:t>
      </w:r>
      <w:r>
        <w:rPr>
          <w:spacing w:val="1"/>
        </w:rPr>
        <w:t xml:space="preserve"> </w:t>
      </w:r>
      <w:r>
        <w:t>к</w:t>
      </w:r>
      <w:r>
        <w:rPr>
          <w:spacing w:val="1"/>
        </w:rPr>
        <w:t xml:space="preserve"> </w:t>
      </w:r>
      <w:r>
        <w:t>ним</w:t>
      </w:r>
      <w:r>
        <w:rPr>
          <w:spacing w:val="1"/>
        </w:rPr>
        <w:t xml:space="preserve"> </w:t>
      </w:r>
      <w:r>
        <w:t>соответствующее</w:t>
      </w:r>
      <w:r>
        <w:rPr>
          <w:spacing w:val="1"/>
        </w:rPr>
        <w:t xml:space="preserve"> </w:t>
      </w:r>
      <w:r>
        <w:t>количество ложек разного размера. Возрастает способность ребёнка ориентироваться в</w:t>
      </w:r>
      <w:r>
        <w:rPr>
          <w:spacing w:val="1"/>
        </w:rPr>
        <w:t xml:space="preserve"> </w:t>
      </w:r>
      <w:r>
        <w:t>пространстве.</w:t>
      </w:r>
    </w:p>
    <w:p w14:paraId="748441E1" w14:textId="77777777" w:rsidR="005D1EB4" w:rsidRDefault="00C90B26">
      <w:pPr>
        <w:pStyle w:val="a3"/>
        <w:ind w:left="540" w:right="849"/>
      </w:pPr>
      <w:r>
        <w:t>Внимание</w:t>
      </w:r>
      <w:r>
        <w:rPr>
          <w:spacing w:val="1"/>
        </w:rPr>
        <w:t xml:space="preserve"> </w:t>
      </w:r>
      <w:r>
        <w:t>детей</w:t>
      </w:r>
      <w:r>
        <w:rPr>
          <w:spacing w:val="1"/>
        </w:rPr>
        <w:t xml:space="preserve"> </w:t>
      </w:r>
      <w:r>
        <w:t>становится</w:t>
      </w:r>
      <w:r>
        <w:rPr>
          <w:spacing w:val="1"/>
        </w:rPr>
        <w:t xml:space="preserve"> </w:t>
      </w:r>
      <w:r>
        <w:t>более</w:t>
      </w:r>
      <w:r>
        <w:rPr>
          <w:spacing w:val="1"/>
        </w:rPr>
        <w:t xml:space="preserve"> </w:t>
      </w:r>
      <w:r>
        <w:t>устойчивым</w:t>
      </w:r>
      <w:r>
        <w:rPr>
          <w:spacing w:val="1"/>
        </w:rPr>
        <w:t xml:space="preserve"> </w:t>
      </w:r>
      <w:r>
        <w:t>и</w:t>
      </w:r>
      <w:r>
        <w:rPr>
          <w:spacing w:val="1"/>
        </w:rPr>
        <w:t xml:space="preserve"> </w:t>
      </w:r>
      <w:r>
        <w:t>произвольным.</w:t>
      </w:r>
      <w:r>
        <w:rPr>
          <w:spacing w:val="1"/>
        </w:rPr>
        <w:t xml:space="preserve"> </w:t>
      </w:r>
      <w:r>
        <w:t>Они</w:t>
      </w:r>
      <w:r>
        <w:rPr>
          <w:spacing w:val="1"/>
        </w:rPr>
        <w:t xml:space="preserve"> </w:t>
      </w:r>
      <w:r>
        <w:t>могут</w:t>
      </w:r>
      <w:r>
        <w:rPr>
          <w:spacing w:val="1"/>
        </w:rPr>
        <w:t xml:space="preserve"> </w:t>
      </w:r>
      <w:r>
        <w:t>заниматься не очень привлекательным, но нужным делом в течение 20-25 мин вместе со</w:t>
      </w:r>
      <w:r>
        <w:rPr>
          <w:spacing w:val="1"/>
        </w:rPr>
        <w:t xml:space="preserve"> </w:t>
      </w:r>
      <w:r>
        <w:t>взрослым. Ребёнок этого возраста уже способен действовать по правилу, которое задаётся</w:t>
      </w:r>
      <w:r>
        <w:rPr>
          <w:spacing w:val="1"/>
        </w:rPr>
        <w:t xml:space="preserve"> </w:t>
      </w:r>
      <w:r>
        <w:t>взрослым. Объём памяти изменяется не существенно, улучшается её устойчивость. При</w:t>
      </w:r>
      <w:r>
        <w:rPr>
          <w:spacing w:val="1"/>
        </w:rPr>
        <w:t xml:space="preserve"> </w:t>
      </w:r>
      <w:r>
        <w:t>этом</w:t>
      </w:r>
      <w:r>
        <w:rPr>
          <w:spacing w:val="-2"/>
        </w:rPr>
        <w:t xml:space="preserve"> </w:t>
      </w:r>
      <w:r>
        <w:t>для</w:t>
      </w:r>
      <w:r>
        <w:rPr>
          <w:spacing w:val="-1"/>
        </w:rPr>
        <w:t xml:space="preserve"> </w:t>
      </w:r>
      <w:r>
        <w:t>запоминания</w:t>
      </w:r>
      <w:r>
        <w:rPr>
          <w:spacing w:val="-3"/>
        </w:rPr>
        <w:t xml:space="preserve"> </w:t>
      </w:r>
      <w:r>
        <w:t>дети</w:t>
      </w:r>
      <w:r>
        <w:rPr>
          <w:spacing w:val="2"/>
        </w:rPr>
        <w:t xml:space="preserve"> </w:t>
      </w:r>
      <w:r>
        <w:t>уже</w:t>
      </w:r>
      <w:r>
        <w:rPr>
          <w:spacing w:val="-2"/>
        </w:rPr>
        <w:t xml:space="preserve"> </w:t>
      </w:r>
      <w:r>
        <w:t>могут</w:t>
      </w:r>
      <w:r w:rsidR="00DB2DB4">
        <w:t xml:space="preserve"> </w:t>
      </w:r>
      <w:r>
        <w:t>использовать</w:t>
      </w:r>
      <w:r>
        <w:rPr>
          <w:spacing w:val="1"/>
        </w:rPr>
        <w:t xml:space="preserve"> </w:t>
      </w:r>
      <w:r>
        <w:t>несложные</w:t>
      </w:r>
      <w:r>
        <w:rPr>
          <w:spacing w:val="-5"/>
        </w:rPr>
        <w:t xml:space="preserve"> </w:t>
      </w:r>
      <w:r>
        <w:t>приёмы</w:t>
      </w:r>
      <w:r>
        <w:rPr>
          <w:spacing w:val="-2"/>
        </w:rPr>
        <w:t xml:space="preserve"> </w:t>
      </w:r>
      <w:r>
        <w:t>и</w:t>
      </w:r>
      <w:r>
        <w:rPr>
          <w:spacing w:val="1"/>
        </w:rPr>
        <w:t xml:space="preserve"> </w:t>
      </w:r>
      <w:r>
        <w:t>средства.</w:t>
      </w:r>
    </w:p>
    <w:p w14:paraId="10E04728" w14:textId="77777777" w:rsidR="005D1EB4" w:rsidRDefault="00C90B26">
      <w:pPr>
        <w:pStyle w:val="a3"/>
        <w:ind w:left="539" w:right="848"/>
      </w:pPr>
      <w:r>
        <w:t>В 5-6 лет ведущее значение приобретает наглядно-образное мышление, которое</w:t>
      </w:r>
      <w:r>
        <w:rPr>
          <w:spacing w:val="1"/>
        </w:rPr>
        <w:t xml:space="preserve"> </w:t>
      </w:r>
      <w:r>
        <w:t>позволяет</w:t>
      </w:r>
      <w:r>
        <w:rPr>
          <w:spacing w:val="1"/>
        </w:rPr>
        <w:t xml:space="preserve"> </w:t>
      </w:r>
      <w:r>
        <w:t>ребёнку</w:t>
      </w:r>
      <w:r>
        <w:rPr>
          <w:spacing w:val="1"/>
        </w:rPr>
        <w:t xml:space="preserve"> </w:t>
      </w:r>
      <w:r>
        <w:t>решать</w:t>
      </w:r>
      <w:r>
        <w:rPr>
          <w:spacing w:val="1"/>
        </w:rPr>
        <w:t xml:space="preserve"> </w:t>
      </w:r>
      <w:r>
        <w:t>более</w:t>
      </w:r>
      <w:r>
        <w:rPr>
          <w:spacing w:val="1"/>
        </w:rPr>
        <w:t xml:space="preserve"> </w:t>
      </w:r>
      <w:r>
        <w:t>сложные</w:t>
      </w:r>
      <w:r>
        <w:rPr>
          <w:spacing w:val="1"/>
        </w:rPr>
        <w:t xml:space="preserve"> </w:t>
      </w:r>
      <w:r>
        <w:t>задачи</w:t>
      </w:r>
      <w:r>
        <w:rPr>
          <w:spacing w:val="1"/>
        </w:rPr>
        <w:t xml:space="preserve"> </w:t>
      </w:r>
      <w:r>
        <w:t>с</w:t>
      </w:r>
      <w:r>
        <w:rPr>
          <w:spacing w:val="1"/>
        </w:rPr>
        <w:t xml:space="preserve"> </w:t>
      </w:r>
      <w:r>
        <w:t>использованием</w:t>
      </w:r>
      <w:r>
        <w:rPr>
          <w:spacing w:val="1"/>
        </w:rPr>
        <w:t xml:space="preserve"> </w:t>
      </w:r>
      <w:r>
        <w:t>обобщённых</w:t>
      </w:r>
      <w:r>
        <w:rPr>
          <w:spacing w:val="1"/>
        </w:rPr>
        <w:t xml:space="preserve"> </w:t>
      </w:r>
      <w:r>
        <w:t>наглядных</w:t>
      </w:r>
      <w:r>
        <w:rPr>
          <w:spacing w:val="1"/>
        </w:rPr>
        <w:t xml:space="preserve"> </w:t>
      </w:r>
      <w:r>
        <w:t>средств</w:t>
      </w:r>
      <w:r>
        <w:rPr>
          <w:spacing w:val="1"/>
        </w:rPr>
        <w:t xml:space="preserve"> </w:t>
      </w:r>
      <w:r>
        <w:t>(схем,</w:t>
      </w:r>
      <w:r>
        <w:rPr>
          <w:spacing w:val="1"/>
        </w:rPr>
        <w:t xml:space="preserve"> </w:t>
      </w:r>
      <w:r>
        <w:t>чертежей</w:t>
      </w:r>
      <w:r>
        <w:rPr>
          <w:spacing w:val="1"/>
        </w:rPr>
        <w:t xml:space="preserve"> </w:t>
      </w:r>
      <w:r>
        <w:t>и</w:t>
      </w:r>
      <w:r>
        <w:rPr>
          <w:spacing w:val="1"/>
        </w:rPr>
        <w:t xml:space="preserve"> </w:t>
      </w:r>
      <w:r>
        <w:t>пр.)</w:t>
      </w:r>
      <w:r>
        <w:rPr>
          <w:spacing w:val="1"/>
        </w:rPr>
        <w:t xml:space="preserve"> </w:t>
      </w:r>
      <w:r>
        <w:t>и</w:t>
      </w:r>
      <w:r>
        <w:rPr>
          <w:spacing w:val="1"/>
        </w:rPr>
        <w:t xml:space="preserve"> </w:t>
      </w:r>
      <w:r>
        <w:t>обобщённых</w:t>
      </w:r>
      <w:r>
        <w:rPr>
          <w:spacing w:val="1"/>
        </w:rPr>
        <w:t xml:space="preserve"> </w:t>
      </w:r>
      <w:r>
        <w:t>представлений</w:t>
      </w:r>
      <w:r>
        <w:rPr>
          <w:spacing w:val="1"/>
        </w:rPr>
        <w:t xml:space="preserve"> </w:t>
      </w:r>
      <w:r>
        <w:t>о</w:t>
      </w:r>
      <w:r>
        <w:rPr>
          <w:spacing w:val="1"/>
        </w:rPr>
        <w:t xml:space="preserve"> </w:t>
      </w:r>
      <w:r>
        <w:t>свойствах</w:t>
      </w:r>
      <w:r>
        <w:rPr>
          <w:spacing w:val="1"/>
        </w:rPr>
        <w:t xml:space="preserve"> </w:t>
      </w:r>
      <w:r>
        <w:t>различных предметов и явлений. Возраст 5-6 лет можно охарактеризовать как возраст</w:t>
      </w:r>
      <w:r>
        <w:rPr>
          <w:spacing w:val="1"/>
        </w:rPr>
        <w:t xml:space="preserve"> </w:t>
      </w:r>
      <w:r>
        <w:t>овладения</w:t>
      </w:r>
      <w:r>
        <w:rPr>
          <w:spacing w:val="1"/>
        </w:rPr>
        <w:t xml:space="preserve"> </w:t>
      </w:r>
      <w:r>
        <w:t>ребёнком</w:t>
      </w:r>
      <w:r>
        <w:rPr>
          <w:spacing w:val="1"/>
        </w:rPr>
        <w:t xml:space="preserve"> </w:t>
      </w:r>
      <w:r>
        <w:t>активным</w:t>
      </w:r>
      <w:r>
        <w:rPr>
          <w:spacing w:val="1"/>
        </w:rPr>
        <w:t xml:space="preserve"> </w:t>
      </w:r>
      <w:r>
        <w:t>(продуктивным)</w:t>
      </w:r>
      <w:r>
        <w:rPr>
          <w:spacing w:val="1"/>
        </w:rPr>
        <w:t xml:space="preserve"> </w:t>
      </w:r>
      <w:r>
        <w:t>воображением,</w:t>
      </w:r>
      <w:r>
        <w:rPr>
          <w:spacing w:val="1"/>
        </w:rPr>
        <w:t xml:space="preserve"> </w:t>
      </w:r>
      <w:r>
        <w:t>которое</w:t>
      </w:r>
      <w:r>
        <w:rPr>
          <w:spacing w:val="1"/>
        </w:rPr>
        <w:t xml:space="preserve"> </w:t>
      </w:r>
      <w:r>
        <w:t>начинает</w:t>
      </w:r>
      <w:r>
        <w:rPr>
          <w:spacing w:val="1"/>
        </w:rPr>
        <w:t xml:space="preserve"> </w:t>
      </w:r>
      <w:r>
        <w:t>приобретать самостоятельность, отделяясь от практической деятельности и предваряя её.</w:t>
      </w:r>
      <w:r>
        <w:rPr>
          <w:spacing w:val="1"/>
        </w:rPr>
        <w:t xml:space="preserve"> </w:t>
      </w:r>
      <w:r>
        <w:t>Образы</w:t>
      </w:r>
      <w:r>
        <w:rPr>
          <w:spacing w:val="1"/>
        </w:rPr>
        <w:t xml:space="preserve"> </w:t>
      </w:r>
      <w:r>
        <w:t>воображения</w:t>
      </w:r>
      <w:r>
        <w:rPr>
          <w:spacing w:val="1"/>
        </w:rPr>
        <w:t xml:space="preserve"> </w:t>
      </w:r>
      <w:r>
        <w:t>значительно</w:t>
      </w:r>
      <w:r>
        <w:rPr>
          <w:spacing w:val="1"/>
        </w:rPr>
        <w:t xml:space="preserve"> </w:t>
      </w:r>
      <w:r>
        <w:t>полнее</w:t>
      </w:r>
      <w:r>
        <w:rPr>
          <w:spacing w:val="1"/>
        </w:rPr>
        <w:t xml:space="preserve"> </w:t>
      </w:r>
      <w:r>
        <w:t>и</w:t>
      </w:r>
      <w:r>
        <w:rPr>
          <w:spacing w:val="1"/>
        </w:rPr>
        <w:t xml:space="preserve"> </w:t>
      </w:r>
      <w:r>
        <w:t>точнее</w:t>
      </w:r>
      <w:r>
        <w:rPr>
          <w:spacing w:val="1"/>
        </w:rPr>
        <w:t xml:space="preserve"> </w:t>
      </w:r>
      <w:r>
        <w:t>воспроизводят</w:t>
      </w:r>
      <w:r>
        <w:rPr>
          <w:spacing w:val="1"/>
        </w:rPr>
        <w:t xml:space="preserve"> </w:t>
      </w:r>
      <w:r>
        <w:t>действительность.</w:t>
      </w:r>
      <w:r>
        <w:rPr>
          <w:spacing w:val="1"/>
        </w:rPr>
        <w:t xml:space="preserve"> </w:t>
      </w:r>
      <w:r>
        <w:t>Ребёнок</w:t>
      </w:r>
      <w:r>
        <w:rPr>
          <w:spacing w:val="-1"/>
        </w:rPr>
        <w:t xml:space="preserve"> </w:t>
      </w:r>
      <w:r>
        <w:t>чётко</w:t>
      </w:r>
      <w:r>
        <w:rPr>
          <w:spacing w:val="-3"/>
        </w:rPr>
        <w:t xml:space="preserve"> </w:t>
      </w:r>
      <w:r>
        <w:t>начинает</w:t>
      </w:r>
      <w:r>
        <w:rPr>
          <w:spacing w:val="-2"/>
        </w:rPr>
        <w:t xml:space="preserve"> </w:t>
      </w:r>
      <w:r>
        <w:t>различать</w:t>
      </w:r>
      <w:r>
        <w:rPr>
          <w:spacing w:val="-2"/>
        </w:rPr>
        <w:t xml:space="preserve"> </w:t>
      </w:r>
      <w:r>
        <w:t>действительное</w:t>
      </w:r>
      <w:r>
        <w:rPr>
          <w:spacing w:val="-5"/>
        </w:rPr>
        <w:t xml:space="preserve"> </w:t>
      </w:r>
      <w:r>
        <w:t>и</w:t>
      </w:r>
      <w:r>
        <w:rPr>
          <w:spacing w:val="1"/>
        </w:rPr>
        <w:t xml:space="preserve"> </w:t>
      </w:r>
      <w:r>
        <w:t>вымышленное.</w:t>
      </w:r>
    </w:p>
    <w:p w14:paraId="07168B19" w14:textId="77777777" w:rsidR="005D1EB4" w:rsidRDefault="00C90B26" w:rsidP="00F03CAD">
      <w:pPr>
        <w:pStyle w:val="a3"/>
        <w:ind w:left="539" w:right="849"/>
      </w:pPr>
      <w:r>
        <w:t>Действия воображения - создание и воплощение замысла - начинают складываться</w:t>
      </w:r>
      <w:r>
        <w:rPr>
          <w:spacing w:val="1"/>
        </w:rPr>
        <w:t xml:space="preserve"> </w:t>
      </w:r>
      <w:r>
        <w:t>первоначально</w:t>
      </w:r>
      <w:r>
        <w:rPr>
          <w:spacing w:val="26"/>
        </w:rPr>
        <w:t xml:space="preserve"> </w:t>
      </w:r>
      <w:r>
        <w:t>в</w:t>
      </w:r>
      <w:r>
        <w:rPr>
          <w:spacing w:val="26"/>
        </w:rPr>
        <w:t xml:space="preserve"> </w:t>
      </w:r>
      <w:r>
        <w:t>игре.</w:t>
      </w:r>
      <w:r>
        <w:rPr>
          <w:spacing w:val="25"/>
        </w:rPr>
        <w:t xml:space="preserve"> </w:t>
      </w:r>
      <w:r>
        <w:t>Это</w:t>
      </w:r>
      <w:r>
        <w:rPr>
          <w:spacing w:val="27"/>
        </w:rPr>
        <w:t xml:space="preserve"> </w:t>
      </w:r>
      <w:r>
        <w:t>проявляется</w:t>
      </w:r>
      <w:r>
        <w:rPr>
          <w:spacing w:val="26"/>
        </w:rPr>
        <w:t xml:space="preserve"> </w:t>
      </w:r>
      <w:r>
        <w:t>в</w:t>
      </w:r>
      <w:r>
        <w:rPr>
          <w:spacing w:val="24"/>
        </w:rPr>
        <w:t xml:space="preserve"> </w:t>
      </w:r>
      <w:r>
        <w:t>том,</w:t>
      </w:r>
      <w:r>
        <w:rPr>
          <w:spacing w:val="26"/>
        </w:rPr>
        <w:t xml:space="preserve"> </w:t>
      </w:r>
      <w:r>
        <w:t>что</w:t>
      </w:r>
      <w:r>
        <w:rPr>
          <w:spacing w:val="27"/>
        </w:rPr>
        <w:t xml:space="preserve"> </w:t>
      </w:r>
      <w:r>
        <w:t>прежде</w:t>
      </w:r>
      <w:r>
        <w:rPr>
          <w:spacing w:val="23"/>
        </w:rPr>
        <w:t xml:space="preserve"> </w:t>
      </w:r>
      <w:r>
        <w:t>игры</w:t>
      </w:r>
      <w:r>
        <w:rPr>
          <w:spacing w:val="27"/>
        </w:rPr>
        <w:t xml:space="preserve"> </w:t>
      </w:r>
      <w:r>
        <w:t>рождается</w:t>
      </w:r>
      <w:r>
        <w:rPr>
          <w:spacing w:val="26"/>
        </w:rPr>
        <w:t xml:space="preserve"> </w:t>
      </w:r>
      <w:r>
        <w:t>её</w:t>
      </w:r>
      <w:r>
        <w:rPr>
          <w:spacing w:val="26"/>
        </w:rPr>
        <w:t xml:space="preserve"> </w:t>
      </w:r>
      <w:r>
        <w:t>замысел</w:t>
      </w:r>
      <w:r>
        <w:rPr>
          <w:spacing w:val="27"/>
        </w:rPr>
        <w:t xml:space="preserve"> </w:t>
      </w:r>
      <w:r>
        <w:t>и</w:t>
      </w:r>
      <w:r w:rsidR="00F03CAD">
        <w:t xml:space="preserve"> </w:t>
      </w:r>
      <w:r>
        <w:t>сюжет.</w:t>
      </w:r>
      <w:r>
        <w:rPr>
          <w:spacing w:val="1"/>
        </w:rPr>
        <w:t xml:space="preserve"> </w:t>
      </w:r>
      <w:r>
        <w:t>Постепенно</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действовать</w:t>
      </w:r>
      <w:r>
        <w:rPr>
          <w:spacing w:val="1"/>
        </w:rPr>
        <w:t xml:space="preserve"> </w:t>
      </w:r>
      <w:r>
        <w:t>по</w:t>
      </w:r>
      <w:r>
        <w:rPr>
          <w:spacing w:val="1"/>
        </w:rPr>
        <w:t xml:space="preserve"> </w:t>
      </w:r>
      <w:r>
        <w:t>предварительному</w:t>
      </w:r>
      <w:r>
        <w:rPr>
          <w:spacing w:val="1"/>
        </w:rPr>
        <w:t xml:space="preserve"> </w:t>
      </w:r>
      <w:r>
        <w:t>замыслу</w:t>
      </w:r>
      <w:r>
        <w:rPr>
          <w:spacing w:val="-5"/>
        </w:rPr>
        <w:t xml:space="preserve"> </w:t>
      </w:r>
      <w:r>
        <w:t>в</w:t>
      </w:r>
      <w:r>
        <w:rPr>
          <w:spacing w:val="1"/>
        </w:rPr>
        <w:t xml:space="preserve"> </w:t>
      </w:r>
      <w:r>
        <w:t>конструировании</w:t>
      </w:r>
      <w:r>
        <w:rPr>
          <w:spacing w:val="-2"/>
        </w:rPr>
        <w:t xml:space="preserve"> </w:t>
      </w:r>
      <w:r>
        <w:t>и</w:t>
      </w:r>
      <w:r>
        <w:rPr>
          <w:spacing w:val="1"/>
        </w:rPr>
        <w:t xml:space="preserve"> </w:t>
      </w:r>
      <w:r>
        <w:t>рисовании.</w:t>
      </w:r>
    </w:p>
    <w:p w14:paraId="06E2EF17" w14:textId="77777777" w:rsidR="005D1EB4" w:rsidRDefault="00C90B26">
      <w:pPr>
        <w:pStyle w:val="a3"/>
        <w:ind w:left="539" w:right="848"/>
      </w:pPr>
      <w:r>
        <w:t>На шестом году жизни</w:t>
      </w:r>
      <w:r>
        <w:rPr>
          <w:spacing w:val="1"/>
        </w:rPr>
        <w:t xml:space="preserve"> </w:t>
      </w:r>
      <w:r>
        <w:t>ребёнка происходят важные изменения</w:t>
      </w:r>
      <w:r>
        <w:rPr>
          <w:spacing w:val="1"/>
        </w:rPr>
        <w:t xml:space="preserve"> </w:t>
      </w:r>
      <w:r>
        <w:t>в развитии</w:t>
      </w:r>
      <w:r>
        <w:rPr>
          <w:spacing w:val="60"/>
        </w:rPr>
        <w:t xml:space="preserve"> </w:t>
      </w:r>
      <w:r>
        <w:t>речи.</w:t>
      </w:r>
      <w:r>
        <w:rPr>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становится</w:t>
      </w:r>
      <w:r>
        <w:rPr>
          <w:spacing w:val="1"/>
        </w:rPr>
        <w:t xml:space="preserve"> </w:t>
      </w:r>
      <w:r>
        <w:t>нормой</w:t>
      </w:r>
      <w:r>
        <w:rPr>
          <w:spacing w:val="1"/>
        </w:rPr>
        <w:t xml:space="preserve"> </w:t>
      </w:r>
      <w:r>
        <w:t>правильное</w:t>
      </w:r>
      <w:r>
        <w:rPr>
          <w:spacing w:val="1"/>
        </w:rPr>
        <w:t xml:space="preserve"> </w:t>
      </w:r>
      <w:r>
        <w:t>произношение</w:t>
      </w:r>
      <w:r>
        <w:rPr>
          <w:spacing w:val="1"/>
        </w:rPr>
        <w:t xml:space="preserve"> </w:t>
      </w:r>
      <w:r>
        <w:t>звуков.</w:t>
      </w:r>
      <w:r>
        <w:rPr>
          <w:spacing w:val="1"/>
        </w:rPr>
        <w:t xml:space="preserve"> </w:t>
      </w:r>
      <w:r>
        <w:t>Дети</w:t>
      </w:r>
      <w:r>
        <w:rPr>
          <w:spacing w:val="1"/>
        </w:rPr>
        <w:t xml:space="preserve"> </w:t>
      </w:r>
      <w:r>
        <w:t>начинают употреблять обобщающие слова, синонимы, антонимы, оттенки значений слов,</w:t>
      </w:r>
      <w:r>
        <w:rPr>
          <w:spacing w:val="1"/>
        </w:rPr>
        <w:t xml:space="preserve"> </w:t>
      </w:r>
      <w:r>
        <w:t>многозначные</w:t>
      </w:r>
      <w:r>
        <w:rPr>
          <w:spacing w:val="1"/>
        </w:rPr>
        <w:t xml:space="preserve"> </w:t>
      </w:r>
      <w:r>
        <w:t>слова.</w:t>
      </w:r>
      <w:r>
        <w:rPr>
          <w:spacing w:val="1"/>
        </w:rPr>
        <w:t xml:space="preserve"> </w:t>
      </w:r>
      <w:r>
        <w:t>Словарь</w:t>
      </w:r>
      <w:r>
        <w:rPr>
          <w:spacing w:val="1"/>
        </w:rPr>
        <w:t xml:space="preserve"> </w:t>
      </w:r>
      <w:r>
        <w:t>детей</w:t>
      </w:r>
      <w:r>
        <w:rPr>
          <w:spacing w:val="1"/>
        </w:rPr>
        <w:t xml:space="preserve"> </w:t>
      </w:r>
      <w:r>
        <w:t>также</w:t>
      </w:r>
      <w:r>
        <w:rPr>
          <w:spacing w:val="1"/>
        </w:rPr>
        <w:t xml:space="preserve"> </w:t>
      </w:r>
      <w:r>
        <w:t>активно</w:t>
      </w:r>
      <w:r>
        <w:rPr>
          <w:spacing w:val="1"/>
        </w:rPr>
        <w:t xml:space="preserve"> </w:t>
      </w:r>
      <w:r>
        <w:t>пополняется</w:t>
      </w:r>
      <w:r>
        <w:rPr>
          <w:spacing w:val="1"/>
        </w:rPr>
        <w:t xml:space="preserve"> </w:t>
      </w:r>
      <w:r>
        <w:t>существительными,</w:t>
      </w:r>
      <w:r>
        <w:rPr>
          <w:spacing w:val="1"/>
        </w:rPr>
        <w:t xml:space="preserve"> </w:t>
      </w:r>
      <w:r>
        <w:t>обозначающими</w:t>
      </w:r>
      <w:r>
        <w:rPr>
          <w:spacing w:val="1"/>
        </w:rPr>
        <w:t xml:space="preserve"> </w:t>
      </w:r>
      <w:r>
        <w:t>названия</w:t>
      </w:r>
      <w:r>
        <w:rPr>
          <w:spacing w:val="1"/>
        </w:rPr>
        <w:t xml:space="preserve"> </w:t>
      </w:r>
      <w:r>
        <w:t>профессий,</w:t>
      </w:r>
      <w:r>
        <w:rPr>
          <w:spacing w:val="1"/>
        </w:rPr>
        <w:t xml:space="preserve"> </w:t>
      </w:r>
      <w:r>
        <w:t>социальных</w:t>
      </w:r>
      <w:r>
        <w:rPr>
          <w:spacing w:val="1"/>
        </w:rPr>
        <w:t xml:space="preserve"> </w:t>
      </w:r>
      <w:r>
        <w:t>учреждений</w:t>
      </w:r>
      <w:r>
        <w:rPr>
          <w:spacing w:val="1"/>
        </w:rPr>
        <w:t xml:space="preserve"> </w:t>
      </w:r>
      <w:r>
        <w:t>(библиотека,</w:t>
      </w:r>
      <w:r>
        <w:rPr>
          <w:spacing w:val="1"/>
        </w:rPr>
        <w:t xml:space="preserve"> </w:t>
      </w:r>
      <w:r>
        <w:t>почта,</w:t>
      </w:r>
      <w:r>
        <w:rPr>
          <w:spacing w:val="1"/>
        </w:rPr>
        <w:t xml:space="preserve"> </w:t>
      </w:r>
      <w:r>
        <w:t>универсам,</w:t>
      </w:r>
      <w:r>
        <w:rPr>
          <w:spacing w:val="1"/>
        </w:rPr>
        <w:t xml:space="preserve"> </w:t>
      </w:r>
      <w:r>
        <w:t>спортивный</w:t>
      </w:r>
      <w:r>
        <w:rPr>
          <w:spacing w:val="1"/>
        </w:rPr>
        <w:t xml:space="preserve"> </w:t>
      </w:r>
      <w:r>
        <w:t>клуб</w:t>
      </w:r>
      <w:r>
        <w:rPr>
          <w:spacing w:val="1"/>
        </w:rPr>
        <w:t xml:space="preserve"> </w:t>
      </w:r>
      <w:r>
        <w:t>и</w:t>
      </w:r>
      <w:r>
        <w:rPr>
          <w:spacing w:val="1"/>
        </w:rPr>
        <w:t xml:space="preserve"> </w:t>
      </w:r>
      <w:r>
        <w:t>т.</w:t>
      </w:r>
      <w:r>
        <w:rPr>
          <w:spacing w:val="1"/>
        </w:rPr>
        <w:t xml:space="preserve"> </w:t>
      </w:r>
      <w:r>
        <w:t>д.);</w:t>
      </w:r>
      <w:r>
        <w:rPr>
          <w:spacing w:val="1"/>
        </w:rPr>
        <w:t xml:space="preserve"> </w:t>
      </w:r>
      <w:r>
        <w:t>глаголами,</w:t>
      </w:r>
      <w:r>
        <w:rPr>
          <w:spacing w:val="1"/>
        </w:rPr>
        <w:t xml:space="preserve"> </w:t>
      </w:r>
      <w:r>
        <w:t>обозначающими</w:t>
      </w:r>
      <w:r>
        <w:rPr>
          <w:spacing w:val="1"/>
        </w:rPr>
        <w:t xml:space="preserve"> </w:t>
      </w:r>
      <w:r>
        <w:t>трудовые</w:t>
      </w:r>
      <w:r>
        <w:rPr>
          <w:spacing w:val="1"/>
        </w:rPr>
        <w:t xml:space="preserve"> </w:t>
      </w:r>
      <w:r>
        <w:t>действия</w:t>
      </w:r>
      <w:r>
        <w:rPr>
          <w:spacing w:val="1"/>
        </w:rPr>
        <w:t xml:space="preserve"> </w:t>
      </w:r>
      <w:r>
        <w:t>людей</w:t>
      </w:r>
      <w:r>
        <w:rPr>
          <w:spacing w:val="1"/>
        </w:rPr>
        <w:t xml:space="preserve"> </w:t>
      </w:r>
      <w:r>
        <w:t>разных</w:t>
      </w:r>
      <w:r>
        <w:rPr>
          <w:spacing w:val="1"/>
        </w:rPr>
        <w:t xml:space="preserve"> </w:t>
      </w:r>
      <w:r>
        <w:t>профессий,</w:t>
      </w:r>
      <w:r>
        <w:rPr>
          <w:spacing w:val="1"/>
        </w:rPr>
        <w:t xml:space="preserve"> </w:t>
      </w:r>
      <w:r>
        <w:t>прилагательными</w:t>
      </w:r>
      <w:r>
        <w:rPr>
          <w:spacing w:val="1"/>
        </w:rPr>
        <w:t xml:space="preserve"> </w:t>
      </w:r>
      <w:r>
        <w:t>и</w:t>
      </w:r>
      <w:r>
        <w:rPr>
          <w:spacing w:val="1"/>
        </w:rPr>
        <w:t xml:space="preserve"> </w:t>
      </w:r>
      <w:r>
        <w:t>наречиями,</w:t>
      </w:r>
      <w:r>
        <w:rPr>
          <w:spacing w:val="1"/>
        </w:rPr>
        <w:t xml:space="preserve"> </w:t>
      </w:r>
      <w:r>
        <w:t>отражающими</w:t>
      </w:r>
      <w:r>
        <w:rPr>
          <w:spacing w:val="1"/>
        </w:rPr>
        <w:t xml:space="preserve"> </w:t>
      </w:r>
      <w:r>
        <w:t>качество</w:t>
      </w:r>
      <w:r>
        <w:rPr>
          <w:spacing w:val="-57"/>
        </w:rPr>
        <w:t xml:space="preserve"> </w:t>
      </w:r>
      <w:r>
        <w:t>действий,</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профессиональной</w:t>
      </w:r>
      <w:r>
        <w:rPr>
          <w:spacing w:val="1"/>
        </w:rPr>
        <w:t xml:space="preserve"> </w:t>
      </w:r>
      <w:r>
        <w:t>деятельности.</w:t>
      </w:r>
      <w:r>
        <w:rPr>
          <w:spacing w:val="1"/>
        </w:rPr>
        <w:t xml:space="preserve"> </w:t>
      </w:r>
      <w:r>
        <w:t>Дети</w:t>
      </w:r>
      <w:r>
        <w:rPr>
          <w:spacing w:val="1"/>
        </w:rPr>
        <w:t xml:space="preserve"> </w:t>
      </w:r>
      <w:r>
        <w:t>учатся</w:t>
      </w:r>
      <w:r>
        <w:rPr>
          <w:spacing w:val="1"/>
        </w:rPr>
        <w:t xml:space="preserve"> </w:t>
      </w:r>
      <w:r>
        <w:t>самостоятельно строить игровые и деловые диалоги, осваивая правила речевого этикета,</w:t>
      </w:r>
      <w:r>
        <w:rPr>
          <w:spacing w:val="1"/>
        </w:rPr>
        <w:t xml:space="preserve"> </w:t>
      </w:r>
      <w:r>
        <w:t>пользоваться прямой и косвенной речью; в описательном и повествовательном монологах</w:t>
      </w:r>
      <w:r>
        <w:rPr>
          <w:spacing w:val="1"/>
        </w:rPr>
        <w:t xml:space="preserve"> </w:t>
      </w:r>
      <w:r>
        <w:t>способны передать состояние героя, его настроение, отношение к событию, используя</w:t>
      </w:r>
      <w:r>
        <w:rPr>
          <w:spacing w:val="1"/>
        </w:rPr>
        <w:t xml:space="preserve"> </w:t>
      </w:r>
      <w:r>
        <w:t>эпитеты</w:t>
      </w:r>
      <w:r>
        <w:rPr>
          <w:spacing w:val="-3"/>
        </w:rPr>
        <w:t xml:space="preserve"> </w:t>
      </w:r>
      <w:r>
        <w:t>и</w:t>
      </w:r>
      <w:r>
        <w:rPr>
          <w:spacing w:val="-2"/>
        </w:rPr>
        <w:t xml:space="preserve"> </w:t>
      </w:r>
      <w:r>
        <w:t>сравнения.</w:t>
      </w:r>
    </w:p>
    <w:p w14:paraId="4AFAF0E3" w14:textId="77777777" w:rsidR="005D1EB4" w:rsidRDefault="00C90B26">
      <w:pPr>
        <w:pStyle w:val="a3"/>
        <w:ind w:left="539" w:right="850"/>
      </w:pPr>
      <w:r>
        <w:t>Круг</w:t>
      </w:r>
      <w:r>
        <w:rPr>
          <w:spacing w:val="1"/>
        </w:rPr>
        <w:t xml:space="preserve"> </w:t>
      </w:r>
      <w:r>
        <w:t>чтения</w:t>
      </w:r>
      <w:r>
        <w:rPr>
          <w:spacing w:val="1"/>
        </w:rPr>
        <w:t xml:space="preserve"> </w:t>
      </w:r>
      <w:r>
        <w:t>ребёнка</w:t>
      </w:r>
      <w:r>
        <w:rPr>
          <w:spacing w:val="1"/>
        </w:rPr>
        <w:t xml:space="preserve"> </w:t>
      </w:r>
      <w:r>
        <w:t>5-6</w:t>
      </w:r>
      <w:r>
        <w:rPr>
          <w:spacing w:val="1"/>
        </w:rPr>
        <w:t xml:space="preserve"> </w:t>
      </w:r>
      <w:r>
        <w:t>лет</w:t>
      </w:r>
      <w:r>
        <w:rPr>
          <w:spacing w:val="1"/>
        </w:rPr>
        <w:t xml:space="preserve"> </w:t>
      </w:r>
      <w:r>
        <w:t>пополняется</w:t>
      </w:r>
      <w:r>
        <w:rPr>
          <w:spacing w:val="61"/>
        </w:rPr>
        <w:t xml:space="preserve"> </w:t>
      </w:r>
      <w:r>
        <w:t>произведениями</w:t>
      </w:r>
      <w:r>
        <w:rPr>
          <w:spacing w:val="61"/>
        </w:rPr>
        <w:t xml:space="preserve"> </w:t>
      </w:r>
      <w:r>
        <w:t>разнообразной</w:t>
      </w:r>
      <w:r>
        <w:rPr>
          <w:spacing w:val="1"/>
        </w:rPr>
        <w:t xml:space="preserve"> </w:t>
      </w:r>
      <w:r>
        <w:t>тематики, в том числе связанной с проблемами семьи, взаимоотношений со взрослыми,</w:t>
      </w:r>
      <w:r>
        <w:rPr>
          <w:spacing w:val="1"/>
        </w:rPr>
        <w:t xml:space="preserve"> </w:t>
      </w:r>
      <w:r>
        <w:t>сверстниками,</w:t>
      </w:r>
      <w:r>
        <w:rPr>
          <w:spacing w:val="1"/>
        </w:rPr>
        <w:t xml:space="preserve"> </w:t>
      </w:r>
      <w:r>
        <w:t>с</w:t>
      </w:r>
      <w:r>
        <w:rPr>
          <w:spacing w:val="1"/>
        </w:rPr>
        <w:t xml:space="preserve"> </w:t>
      </w:r>
      <w:r>
        <w:t>историей</w:t>
      </w:r>
      <w:r>
        <w:rPr>
          <w:spacing w:val="1"/>
        </w:rPr>
        <w:t xml:space="preserve"> </w:t>
      </w:r>
      <w:r>
        <w:t>страны.</w:t>
      </w:r>
      <w:r>
        <w:rPr>
          <w:spacing w:val="1"/>
        </w:rPr>
        <w:t xml:space="preserve"> </w:t>
      </w:r>
      <w:r>
        <w:t>Он</w:t>
      </w:r>
      <w:r>
        <w:rPr>
          <w:spacing w:val="1"/>
        </w:rPr>
        <w:t xml:space="preserve"> </w:t>
      </w:r>
      <w:r>
        <w:t>способен</w:t>
      </w:r>
      <w:r>
        <w:rPr>
          <w:spacing w:val="1"/>
        </w:rPr>
        <w:t xml:space="preserve"> </w:t>
      </w:r>
      <w:r>
        <w:t>удерживать</w:t>
      </w:r>
      <w:r>
        <w:rPr>
          <w:spacing w:val="1"/>
        </w:rPr>
        <w:t xml:space="preserve"> </w:t>
      </w:r>
      <w:r>
        <w:t>в</w:t>
      </w:r>
      <w:r>
        <w:rPr>
          <w:spacing w:val="1"/>
        </w:rPr>
        <w:t xml:space="preserve"> </w:t>
      </w:r>
      <w:r>
        <w:t>памяти</w:t>
      </w:r>
      <w:r>
        <w:rPr>
          <w:spacing w:val="1"/>
        </w:rPr>
        <w:t xml:space="preserve"> </w:t>
      </w:r>
      <w:r>
        <w:t>большой</w:t>
      </w:r>
      <w:r>
        <w:rPr>
          <w:spacing w:val="1"/>
        </w:rPr>
        <w:t xml:space="preserve"> </w:t>
      </w:r>
      <w:r>
        <w:t>объём</w:t>
      </w:r>
      <w:r>
        <w:rPr>
          <w:spacing w:val="-57"/>
        </w:rPr>
        <w:t xml:space="preserve"> </w:t>
      </w:r>
      <w:r>
        <w:t>информации,</w:t>
      </w:r>
      <w:r>
        <w:rPr>
          <w:spacing w:val="-1"/>
        </w:rPr>
        <w:t xml:space="preserve"> </w:t>
      </w:r>
      <w:r>
        <w:t>ему</w:t>
      </w:r>
      <w:r>
        <w:rPr>
          <w:spacing w:val="-5"/>
        </w:rPr>
        <w:t xml:space="preserve"> </w:t>
      </w:r>
      <w:r>
        <w:t>доступно чтение</w:t>
      </w:r>
      <w:r>
        <w:rPr>
          <w:spacing w:val="-1"/>
        </w:rPr>
        <w:t xml:space="preserve"> </w:t>
      </w:r>
      <w:r>
        <w:t>с</w:t>
      </w:r>
      <w:r>
        <w:rPr>
          <w:spacing w:val="-1"/>
        </w:rPr>
        <w:t xml:space="preserve"> </w:t>
      </w:r>
      <w:r>
        <w:t>продолжением.</w:t>
      </w:r>
    </w:p>
    <w:p w14:paraId="17F822C3" w14:textId="77777777" w:rsidR="005D1EB4" w:rsidRDefault="00C90B26">
      <w:pPr>
        <w:pStyle w:val="a3"/>
        <w:ind w:left="539" w:right="848"/>
      </w:pPr>
      <w:r>
        <w:t>Повышаются возможности безопасности жизнедеятельности ребенка 5- 6 лет. Это</w:t>
      </w:r>
      <w:r>
        <w:rPr>
          <w:spacing w:val="1"/>
        </w:rPr>
        <w:t xml:space="preserve"> </w:t>
      </w:r>
      <w:r>
        <w:t>связано</w:t>
      </w:r>
      <w:r>
        <w:rPr>
          <w:spacing w:val="1"/>
        </w:rPr>
        <w:t xml:space="preserve"> </w:t>
      </w:r>
      <w:r>
        <w:t>с</w:t>
      </w:r>
      <w:r>
        <w:rPr>
          <w:spacing w:val="1"/>
        </w:rPr>
        <w:t xml:space="preserve"> </w:t>
      </w:r>
      <w:r>
        <w:t>ростом</w:t>
      </w:r>
      <w:r>
        <w:rPr>
          <w:spacing w:val="1"/>
        </w:rPr>
        <w:t xml:space="preserve"> </w:t>
      </w:r>
      <w:r>
        <w:t>осознанности</w:t>
      </w:r>
      <w:r>
        <w:rPr>
          <w:spacing w:val="1"/>
        </w:rPr>
        <w:t xml:space="preserve"> </w:t>
      </w:r>
      <w:r>
        <w:t>и</w:t>
      </w:r>
      <w:r>
        <w:rPr>
          <w:spacing w:val="1"/>
        </w:rPr>
        <w:t xml:space="preserve"> </w:t>
      </w:r>
      <w:r>
        <w:t>произвольности</w:t>
      </w:r>
      <w:r>
        <w:rPr>
          <w:spacing w:val="1"/>
        </w:rPr>
        <w:t xml:space="preserve"> </w:t>
      </w:r>
      <w:r>
        <w:t>поведения,</w:t>
      </w:r>
      <w:r>
        <w:rPr>
          <w:spacing w:val="1"/>
        </w:rPr>
        <w:t xml:space="preserve"> </w:t>
      </w:r>
      <w:r>
        <w:t>преодолением</w:t>
      </w:r>
      <w:r>
        <w:rPr>
          <w:spacing w:val="1"/>
        </w:rPr>
        <w:t xml:space="preserve"> </w:t>
      </w:r>
      <w:r>
        <w:t>эгоцентрической</w:t>
      </w:r>
      <w:r>
        <w:rPr>
          <w:spacing w:val="1"/>
        </w:rPr>
        <w:t xml:space="preserve"> </w:t>
      </w:r>
      <w:r>
        <w:t>позиции (ребёнок становится способным встать на позицию другого).</w:t>
      </w:r>
      <w:r>
        <w:rPr>
          <w:spacing w:val="1"/>
        </w:rPr>
        <w:t xml:space="preserve"> </w:t>
      </w:r>
      <w:r>
        <w:t>Развивается</w:t>
      </w:r>
      <w:r>
        <w:rPr>
          <w:spacing w:val="1"/>
        </w:rPr>
        <w:t xml:space="preserve"> </w:t>
      </w:r>
      <w:r>
        <w:t>прогностическая</w:t>
      </w:r>
      <w:r>
        <w:rPr>
          <w:spacing w:val="1"/>
        </w:rPr>
        <w:t xml:space="preserve"> </w:t>
      </w:r>
      <w:r>
        <w:t>функция</w:t>
      </w:r>
      <w:r>
        <w:rPr>
          <w:spacing w:val="1"/>
        </w:rPr>
        <w:t xml:space="preserve"> </w:t>
      </w:r>
      <w:r>
        <w:t>мышления,</w:t>
      </w:r>
      <w:r>
        <w:rPr>
          <w:spacing w:val="1"/>
        </w:rPr>
        <w:t xml:space="preserve"> </w:t>
      </w:r>
      <w:r>
        <w:t>что</w:t>
      </w:r>
      <w:r>
        <w:rPr>
          <w:spacing w:val="1"/>
        </w:rPr>
        <w:t xml:space="preserve"> </w:t>
      </w:r>
      <w:r>
        <w:t>позволяет</w:t>
      </w:r>
      <w:r>
        <w:rPr>
          <w:spacing w:val="1"/>
        </w:rPr>
        <w:t xml:space="preserve"> </w:t>
      </w:r>
      <w:r>
        <w:t>ребёнку</w:t>
      </w:r>
      <w:r>
        <w:rPr>
          <w:spacing w:val="1"/>
        </w:rPr>
        <w:t xml:space="preserve"> </w:t>
      </w:r>
      <w:r>
        <w:t>видеть</w:t>
      </w:r>
      <w:r>
        <w:rPr>
          <w:spacing w:val="1"/>
        </w:rPr>
        <w:t xml:space="preserve"> </w:t>
      </w:r>
      <w:r>
        <w:t>перспективу событий, предвидеть</w:t>
      </w:r>
      <w:r>
        <w:rPr>
          <w:spacing w:val="1"/>
        </w:rPr>
        <w:t xml:space="preserve"> </w:t>
      </w:r>
      <w:r>
        <w:t>(предвосхищать) близкие и отдалённые последствия</w:t>
      </w:r>
      <w:r>
        <w:rPr>
          <w:spacing w:val="1"/>
        </w:rPr>
        <w:t xml:space="preserve"> </w:t>
      </w:r>
      <w:r>
        <w:t>собственных</w:t>
      </w:r>
      <w:r>
        <w:rPr>
          <w:spacing w:val="1"/>
        </w:rPr>
        <w:t xml:space="preserve"> </w:t>
      </w:r>
      <w:r>
        <w:t>действий</w:t>
      </w:r>
      <w:r>
        <w:rPr>
          <w:spacing w:val="-2"/>
        </w:rPr>
        <w:t xml:space="preserve"> </w:t>
      </w:r>
      <w:r>
        <w:t>и</w:t>
      </w:r>
      <w:r>
        <w:rPr>
          <w:spacing w:val="1"/>
        </w:rPr>
        <w:t xml:space="preserve"> </w:t>
      </w:r>
      <w:r>
        <w:t>поступков</w:t>
      </w:r>
      <w:r>
        <w:rPr>
          <w:spacing w:val="-1"/>
        </w:rPr>
        <w:t xml:space="preserve"> </w:t>
      </w:r>
      <w:r>
        <w:t>других</w:t>
      </w:r>
      <w:r>
        <w:rPr>
          <w:spacing w:val="2"/>
        </w:rPr>
        <w:t xml:space="preserve"> </w:t>
      </w:r>
      <w:r>
        <w:t>людей.</w:t>
      </w:r>
    </w:p>
    <w:p w14:paraId="255A54B4" w14:textId="77777777" w:rsidR="005D1EB4" w:rsidRDefault="00C90B26">
      <w:pPr>
        <w:pStyle w:val="a3"/>
        <w:ind w:left="539" w:right="849"/>
      </w:pP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освоенные</w:t>
      </w:r>
      <w:r>
        <w:rPr>
          <w:spacing w:val="1"/>
        </w:rPr>
        <w:t xml:space="preserve"> </w:t>
      </w:r>
      <w:r>
        <w:t>ранее</w:t>
      </w:r>
      <w:r>
        <w:rPr>
          <w:spacing w:val="1"/>
        </w:rPr>
        <w:t xml:space="preserve"> </w:t>
      </w:r>
      <w:r>
        <w:t>виды</w:t>
      </w:r>
      <w:r>
        <w:rPr>
          <w:spacing w:val="1"/>
        </w:rPr>
        <w:t xml:space="preserve"> </w:t>
      </w:r>
      <w:r>
        <w:t>детского</w:t>
      </w:r>
      <w:r>
        <w:rPr>
          <w:spacing w:val="1"/>
        </w:rPr>
        <w:t xml:space="preserve"> </w:t>
      </w:r>
      <w:r>
        <w:t>труда</w:t>
      </w:r>
      <w:r>
        <w:rPr>
          <w:spacing w:val="1"/>
        </w:rPr>
        <w:t xml:space="preserve"> </w:t>
      </w:r>
      <w:r>
        <w:t>выполняются качественно, быстро, осознанно. Становится возможным освоение детьми</w:t>
      </w:r>
      <w:r>
        <w:rPr>
          <w:spacing w:val="1"/>
        </w:rPr>
        <w:t xml:space="preserve"> </w:t>
      </w:r>
      <w:r>
        <w:t>разных</w:t>
      </w:r>
      <w:r>
        <w:rPr>
          <w:spacing w:val="1"/>
        </w:rPr>
        <w:t xml:space="preserve"> </w:t>
      </w:r>
      <w:r>
        <w:t>видов</w:t>
      </w:r>
      <w:r>
        <w:rPr>
          <w:spacing w:val="-1"/>
        </w:rPr>
        <w:t xml:space="preserve"> </w:t>
      </w:r>
      <w:r>
        <w:t>ручного труда.</w:t>
      </w:r>
    </w:p>
    <w:p w14:paraId="15704A45" w14:textId="77777777" w:rsidR="005D1EB4" w:rsidRDefault="00C90B26">
      <w:pPr>
        <w:pStyle w:val="a3"/>
        <w:ind w:left="539" w:right="847"/>
      </w:pPr>
      <w:r>
        <w:t>В</w:t>
      </w:r>
      <w:r>
        <w:rPr>
          <w:spacing w:val="1"/>
        </w:rPr>
        <w:t xml:space="preserve"> </w:t>
      </w:r>
      <w:r>
        <w:t>процессе</w:t>
      </w:r>
      <w:r>
        <w:rPr>
          <w:spacing w:val="1"/>
        </w:rPr>
        <w:t xml:space="preserve"> </w:t>
      </w:r>
      <w:r>
        <w:t>восприятия</w:t>
      </w:r>
      <w:r>
        <w:rPr>
          <w:spacing w:val="1"/>
        </w:rPr>
        <w:t xml:space="preserve"> </w:t>
      </w:r>
      <w:r>
        <w:t>художественных</w:t>
      </w:r>
      <w:r>
        <w:rPr>
          <w:spacing w:val="1"/>
        </w:rPr>
        <w:t xml:space="preserve"> </w:t>
      </w:r>
      <w:r>
        <w:t>произведений,</w:t>
      </w:r>
      <w:r>
        <w:rPr>
          <w:spacing w:val="1"/>
        </w:rPr>
        <w:t xml:space="preserve"> </w:t>
      </w:r>
      <w:r>
        <w:t>произведений</w:t>
      </w:r>
      <w:r>
        <w:rPr>
          <w:spacing w:val="1"/>
        </w:rPr>
        <w:t xml:space="preserve"> </w:t>
      </w:r>
      <w:r>
        <w:lastRenderedPageBreak/>
        <w:t>музыкального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дети</w:t>
      </w:r>
      <w:r>
        <w:rPr>
          <w:spacing w:val="1"/>
        </w:rPr>
        <w:t xml:space="preserve"> </w:t>
      </w:r>
      <w:r>
        <w:t>способны</w:t>
      </w:r>
      <w:r>
        <w:rPr>
          <w:spacing w:val="1"/>
        </w:rPr>
        <w:t xml:space="preserve"> </w:t>
      </w:r>
      <w:r>
        <w:t>осуществлять</w:t>
      </w:r>
      <w:r>
        <w:rPr>
          <w:spacing w:val="1"/>
        </w:rPr>
        <w:t xml:space="preserve"> </w:t>
      </w:r>
      <w:r>
        <w:t>выбор</w:t>
      </w:r>
      <w:r>
        <w:rPr>
          <w:spacing w:val="1"/>
        </w:rPr>
        <w:t xml:space="preserve"> </w:t>
      </w:r>
      <w:r>
        <w:t>того</w:t>
      </w:r>
      <w:r>
        <w:rPr>
          <w:spacing w:val="-57"/>
        </w:rPr>
        <w:t xml:space="preserve"> </w:t>
      </w:r>
      <w:r>
        <w:t>(произведений,</w:t>
      </w:r>
      <w:r>
        <w:rPr>
          <w:spacing w:val="1"/>
        </w:rPr>
        <w:t xml:space="preserve"> </w:t>
      </w:r>
      <w:r>
        <w:t>персонажей,</w:t>
      </w:r>
      <w:r>
        <w:rPr>
          <w:spacing w:val="1"/>
        </w:rPr>
        <w:t xml:space="preserve"> </w:t>
      </w:r>
      <w:r>
        <w:t>образов),</w:t>
      </w:r>
      <w:r>
        <w:rPr>
          <w:spacing w:val="1"/>
        </w:rPr>
        <w:t xml:space="preserve"> </w:t>
      </w:r>
      <w:r>
        <w:t>что</w:t>
      </w:r>
      <w:r>
        <w:rPr>
          <w:spacing w:val="1"/>
        </w:rPr>
        <w:t xml:space="preserve"> </w:t>
      </w:r>
      <w:r>
        <w:t>им</w:t>
      </w:r>
      <w:r>
        <w:rPr>
          <w:spacing w:val="1"/>
        </w:rPr>
        <w:t xml:space="preserve"> </w:t>
      </w:r>
      <w:r>
        <w:t>больше</w:t>
      </w:r>
      <w:r>
        <w:rPr>
          <w:spacing w:val="1"/>
        </w:rPr>
        <w:t xml:space="preserve"> </w:t>
      </w:r>
      <w:r>
        <w:t>нравится,</w:t>
      </w:r>
      <w:r>
        <w:rPr>
          <w:spacing w:val="1"/>
        </w:rPr>
        <w:t xml:space="preserve"> </w:t>
      </w:r>
      <w:r>
        <w:t>обосновывая</w:t>
      </w:r>
      <w:r>
        <w:rPr>
          <w:spacing w:val="1"/>
        </w:rPr>
        <w:t xml:space="preserve"> </w:t>
      </w:r>
      <w:r>
        <w:t>его</w:t>
      </w:r>
      <w:r>
        <w:rPr>
          <w:spacing w:val="1"/>
        </w:rPr>
        <w:t xml:space="preserve"> </w:t>
      </w:r>
      <w:r>
        <w:t>с</w:t>
      </w:r>
      <w:r>
        <w:rPr>
          <w:spacing w:val="1"/>
        </w:rPr>
        <w:t xml:space="preserve"> </w:t>
      </w:r>
      <w:r>
        <w:t>помощью</w:t>
      </w:r>
      <w:r>
        <w:rPr>
          <w:spacing w:val="1"/>
        </w:rPr>
        <w:t xml:space="preserve"> </w:t>
      </w:r>
      <w:r>
        <w:t>элементов</w:t>
      </w:r>
      <w:r>
        <w:rPr>
          <w:spacing w:val="1"/>
        </w:rPr>
        <w:t xml:space="preserve"> </w:t>
      </w:r>
      <w:r>
        <w:t>эстетической</w:t>
      </w:r>
      <w:r>
        <w:rPr>
          <w:spacing w:val="1"/>
        </w:rPr>
        <w:t xml:space="preserve"> </w:t>
      </w:r>
      <w:r>
        <w:t>оценки.</w:t>
      </w:r>
      <w:r>
        <w:rPr>
          <w:spacing w:val="1"/>
        </w:rPr>
        <w:t xml:space="preserve"> </w:t>
      </w:r>
      <w:r>
        <w:t>Они</w:t>
      </w:r>
      <w:r>
        <w:rPr>
          <w:spacing w:val="1"/>
        </w:rPr>
        <w:t xml:space="preserve"> </w:t>
      </w:r>
      <w:r>
        <w:t>эмоционально</w:t>
      </w:r>
      <w:r>
        <w:rPr>
          <w:spacing w:val="1"/>
        </w:rPr>
        <w:t xml:space="preserve"> </w:t>
      </w:r>
      <w:r>
        <w:t>откликаются</w:t>
      </w:r>
      <w:r>
        <w:rPr>
          <w:spacing w:val="1"/>
        </w:rPr>
        <w:t xml:space="preserve"> </w:t>
      </w:r>
      <w:r>
        <w:t>на</w:t>
      </w:r>
      <w:r>
        <w:rPr>
          <w:spacing w:val="1"/>
        </w:rPr>
        <w:t xml:space="preserve"> </w:t>
      </w:r>
      <w:r>
        <w:t>те</w:t>
      </w:r>
      <w:r>
        <w:rPr>
          <w:spacing w:val="1"/>
        </w:rPr>
        <w:t xml:space="preserve"> </w:t>
      </w:r>
      <w:r>
        <w:t>произведения</w:t>
      </w:r>
      <w:r>
        <w:rPr>
          <w:spacing w:val="1"/>
        </w:rPr>
        <w:t xml:space="preserve"> </w:t>
      </w:r>
      <w:r>
        <w:t>искусства,</w:t>
      </w:r>
      <w:r>
        <w:rPr>
          <w:spacing w:val="1"/>
        </w:rPr>
        <w:t xml:space="preserve"> </w:t>
      </w:r>
      <w:r>
        <w:t>в</w:t>
      </w:r>
      <w:r>
        <w:rPr>
          <w:spacing w:val="1"/>
        </w:rPr>
        <w:t xml:space="preserve"> </w:t>
      </w:r>
      <w:r>
        <w:t>которых</w:t>
      </w:r>
      <w:r>
        <w:rPr>
          <w:spacing w:val="1"/>
        </w:rPr>
        <w:t xml:space="preserve"> </w:t>
      </w:r>
      <w:r>
        <w:t>переданы</w:t>
      </w:r>
      <w:r>
        <w:rPr>
          <w:spacing w:val="1"/>
        </w:rPr>
        <w:t xml:space="preserve"> </w:t>
      </w:r>
      <w:r>
        <w:t>понятные</w:t>
      </w:r>
      <w:r>
        <w:rPr>
          <w:spacing w:val="1"/>
        </w:rPr>
        <w:t xml:space="preserve"> </w:t>
      </w:r>
      <w:r>
        <w:t>им</w:t>
      </w:r>
      <w:r>
        <w:rPr>
          <w:spacing w:val="1"/>
        </w:rPr>
        <w:t xml:space="preserve"> </w:t>
      </w:r>
      <w:r>
        <w:t>чувства</w:t>
      </w:r>
      <w:r>
        <w:rPr>
          <w:spacing w:val="1"/>
        </w:rPr>
        <w:t xml:space="preserve"> </w:t>
      </w:r>
      <w:r>
        <w:t>и</w:t>
      </w:r>
      <w:r>
        <w:rPr>
          <w:spacing w:val="1"/>
        </w:rPr>
        <w:t xml:space="preserve"> </w:t>
      </w:r>
      <w:r>
        <w:t>отношения,</w:t>
      </w:r>
      <w:r>
        <w:rPr>
          <w:spacing w:val="1"/>
        </w:rPr>
        <w:t xml:space="preserve"> </w:t>
      </w:r>
      <w:r>
        <w:t>различные</w:t>
      </w:r>
      <w:r>
        <w:rPr>
          <w:spacing w:val="1"/>
        </w:rPr>
        <w:t xml:space="preserve"> </w:t>
      </w:r>
      <w:r>
        <w:t>эмоциональные</w:t>
      </w:r>
      <w:r>
        <w:rPr>
          <w:spacing w:val="1"/>
        </w:rPr>
        <w:t xml:space="preserve"> </w:t>
      </w:r>
      <w:r>
        <w:t>состояния</w:t>
      </w:r>
      <w:r>
        <w:rPr>
          <w:spacing w:val="1"/>
        </w:rPr>
        <w:t xml:space="preserve"> </w:t>
      </w:r>
      <w:r>
        <w:t>людей,</w:t>
      </w:r>
      <w:r>
        <w:rPr>
          <w:spacing w:val="1"/>
        </w:rPr>
        <w:t xml:space="preserve"> </w:t>
      </w:r>
      <w:r>
        <w:t>животных,</w:t>
      </w:r>
      <w:r>
        <w:rPr>
          <w:spacing w:val="1"/>
        </w:rPr>
        <w:t xml:space="preserve"> </w:t>
      </w:r>
      <w:r>
        <w:t>борьба</w:t>
      </w:r>
      <w:r>
        <w:rPr>
          <w:spacing w:val="1"/>
        </w:rPr>
        <w:t xml:space="preserve"> </w:t>
      </w:r>
      <w:r>
        <w:t>добра</w:t>
      </w:r>
      <w:r>
        <w:rPr>
          <w:spacing w:val="1"/>
        </w:rPr>
        <w:t xml:space="preserve"> </w:t>
      </w:r>
      <w:r>
        <w:t>со</w:t>
      </w:r>
      <w:r>
        <w:rPr>
          <w:spacing w:val="1"/>
        </w:rPr>
        <w:t xml:space="preserve"> </w:t>
      </w:r>
      <w:r>
        <w:t>злом.</w:t>
      </w:r>
      <w:r>
        <w:rPr>
          <w:spacing w:val="1"/>
        </w:rPr>
        <w:t xml:space="preserve"> </w:t>
      </w:r>
      <w:r>
        <w:t>Совершенствуется</w:t>
      </w:r>
      <w:r>
        <w:rPr>
          <w:spacing w:val="1"/>
        </w:rPr>
        <w:t xml:space="preserve"> </w:t>
      </w:r>
      <w:r>
        <w:t>качество</w:t>
      </w:r>
      <w:r>
        <w:rPr>
          <w:spacing w:val="1"/>
        </w:rPr>
        <w:t xml:space="preserve"> </w:t>
      </w:r>
      <w:r>
        <w:t>музыкальной</w:t>
      </w:r>
      <w:r>
        <w:rPr>
          <w:spacing w:val="1"/>
        </w:rPr>
        <w:t xml:space="preserve"> </w:t>
      </w:r>
      <w:r>
        <w:t>деятельности.</w:t>
      </w:r>
      <w:r>
        <w:rPr>
          <w:spacing w:val="1"/>
        </w:rPr>
        <w:t xml:space="preserve"> </w:t>
      </w:r>
      <w:r>
        <w:t>Творческие</w:t>
      </w:r>
      <w:r>
        <w:rPr>
          <w:spacing w:val="1"/>
        </w:rPr>
        <w:t xml:space="preserve"> </w:t>
      </w:r>
      <w:r>
        <w:t>проявления</w:t>
      </w:r>
      <w:r>
        <w:rPr>
          <w:spacing w:val="1"/>
        </w:rPr>
        <w:t xml:space="preserve"> </w:t>
      </w:r>
      <w:r>
        <w:t>становятся</w:t>
      </w:r>
      <w:r>
        <w:rPr>
          <w:spacing w:val="1"/>
        </w:rPr>
        <w:t xml:space="preserve"> </w:t>
      </w:r>
      <w:r>
        <w:t>более</w:t>
      </w:r>
      <w:r>
        <w:rPr>
          <w:spacing w:val="1"/>
        </w:rPr>
        <w:t xml:space="preserve"> </w:t>
      </w:r>
      <w:r>
        <w:t>осознанными</w:t>
      </w:r>
      <w:r>
        <w:rPr>
          <w:spacing w:val="1"/>
        </w:rPr>
        <w:t xml:space="preserve"> </w:t>
      </w:r>
      <w:r>
        <w:t>и</w:t>
      </w:r>
      <w:r>
        <w:rPr>
          <w:spacing w:val="1"/>
        </w:rPr>
        <w:t xml:space="preserve"> </w:t>
      </w:r>
      <w:r>
        <w:t>направленными</w:t>
      </w:r>
      <w:r>
        <w:rPr>
          <w:spacing w:val="1"/>
        </w:rPr>
        <w:t xml:space="preserve"> </w:t>
      </w:r>
      <w:r>
        <w:t>(образ,</w:t>
      </w:r>
      <w:r>
        <w:rPr>
          <w:spacing w:val="1"/>
        </w:rPr>
        <w:t xml:space="preserve"> </w:t>
      </w:r>
      <w:r>
        <w:t>средства</w:t>
      </w:r>
      <w:r>
        <w:rPr>
          <w:spacing w:val="1"/>
        </w:rPr>
        <w:t xml:space="preserve"> </w:t>
      </w:r>
      <w:r>
        <w:t>выразительности</w:t>
      </w:r>
      <w:r>
        <w:rPr>
          <w:spacing w:val="1"/>
        </w:rPr>
        <w:t xml:space="preserve"> </w:t>
      </w:r>
      <w:r>
        <w:t>продумываются и сознательно подбираются детьми). В продуктивной деятельности дети</w:t>
      </w:r>
      <w:r>
        <w:rPr>
          <w:spacing w:val="1"/>
        </w:rPr>
        <w:t xml:space="preserve"> </w:t>
      </w:r>
      <w:r>
        <w:t>также</w:t>
      </w:r>
      <w:r>
        <w:rPr>
          <w:spacing w:val="-2"/>
        </w:rPr>
        <w:t xml:space="preserve"> </w:t>
      </w:r>
      <w:r>
        <w:t>могут изобразить</w:t>
      </w:r>
      <w:r>
        <w:rPr>
          <w:spacing w:val="-2"/>
        </w:rPr>
        <w:t xml:space="preserve"> </w:t>
      </w:r>
      <w:r>
        <w:t>задуманное</w:t>
      </w:r>
      <w:r>
        <w:rPr>
          <w:spacing w:val="-2"/>
        </w:rPr>
        <w:t xml:space="preserve"> </w:t>
      </w:r>
      <w:r>
        <w:t>(замысел</w:t>
      </w:r>
      <w:r>
        <w:rPr>
          <w:spacing w:val="2"/>
        </w:rPr>
        <w:t xml:space="preserve"> </w:t>
      </w:r>
      <w:r>
        <w:t>ведёт за</w:t>
      </w:r>
      <w:r>
        <w:rPr>
          <w:spacing w:val="-2"/>
        </w:rPr>
        <w:t xml:space="preserve"> </w:t>
      </w:r>
      <w:r>
        <w:t>собой</w:t>
      </w:r>
      <w:r>
        <w:rPr>
          <w:spacing w:val="1"/>
        </w:rPr>
        <w:t xml:space="preserve"> </w:t>
      </w:r>
      <w:r>
        <w:t>изображение).</w:t>
      </w:r>
    </w:p>
    <w:p w14:paraId="0FDDFA7B" w14:textId="77777777" w:rsidR="005D1EB4" w:rsidRDefault="00C90B26">
      <w:pPr>
        <w:pStyle w:val="a3"/>
        <w:ind w:left="539" w:right="847"/>
      </w:pPr>
      <w:r>
        <w:rPr>
          <w:b/>
          <w:i/>
        </w:rPr>
        <w:t>Ребенок</w:t>
      </w:r>
      <w:r>
        <w:rPr>
          <w:b/>
          <w:i/>
          <w:spacing w:val="1"/>
        </w:rPr>
        <w:t xml:space="preserve"> </w:t>
      </w:r>
      <w:r>
        <w:rPr>
          <w:b/>
          <w:i/>
        </w:rPr>
        <w:t>на</w:t>
      </w:r>
      <w:r>
        <w:rPr>
          <w:b/>
          <w:i/>
          <w:spacing w:val="1"/>
        </w:rPr>
        <w:t xml:space="preserve"> </w:t>
      </w:r>
      <w:r>
        <w:rPr>
          <w:b/>
          <w:i/>
        </w:rPr>
        <w:t>пороге</w:t>
      </w:r>
      <w:r>
        <w:rPr>
          <w:b/>
          <w:i/>
          <w:spacing w:val="1"/>
        </w:rPr>
        <w:t xml:space="preserve"> </w:t>
      </w:r>
      <w:r>
        <w:rPr>
          <w:b/>
          <w:i/>
        </w:rPr>
        <w:t>школы</w:t>
      </w:r>
      <w:r>
        <w:rPr>
          <w:b/>
          <w:i/>
          <w:spacing w:val="1"/>
        </w:rPr>
        <w:t xml:space="preserve"> </w:t>
      </w:r>
      <w:r>
        <w:rPr>
          <w:b/>
          <w:i/>
        </w:rPr>
        <w:t>(6-7</w:t>
      </w:r>
      <w:r>
        <w:rPr>
          <w:b/>
          <w:i/>
          <w:spacing w:val="1"/>
        </w:rPr>
        <w:t xml:space="preserve"> </w:t>
      </w:r>
      <w:r>
        <w:rPr>
          <w:b/>
          <w:i/>
        </w:rPr>
        <w:t>лет)</w:t>
      </w:r>
      <w:r>
        <w:rPr>
          <w:b/>
          <w:i/>
          <w:spacing w:val="1"/>
        </w:rPr>
        <w:t xml:space="preserve"> </w:t>
      </w:r>
      <w:r>
        <w:t>обладает</w:t>
      </w:r>
      <w:r>
        <w:rPr>
          <w:spacing w:val="1"/>
        </w:rPr>
        <w:t xml:space="preserve"> </w:t>
      </w:r>
      <w:r>
        <w:t>устойчивыми</w:t>
      </w:r>
      <w:r>
        <w:rPr>
          <w:spacing w:val="1"/>
        </w:rPr>
        <w:t xml:space="preserve"> </w:t>
      </w:r>
      <w:r>
        <w:t>социально-</w:t>
      </w:r>
      <w:r>
        <w:rPr>
          <w:spacing w:val="1"/>
        </w:rPr>
        <w:t xml:space="preserve"> </w:t>
      </w:r>
      <w:r>
        <w:t>нравственными чувства и эмоциями, высоким самосознанием и осуществляет себя как</w:t>
      </w:r>
      <w:r>
        <w:rPr>
          <w:spacing w:val="1"/>
        </w:rPr>
        <w:t xml:space="preserve"> </w:t>
      </w:r>
      <w:r>
        <w:t>субъект</w:t>
      </w:r>
      <w:r>
        <w:rPr>
          <w:spacing w:val="-1"/>
        </w:rPr>
        <w:t xml:space="preserve"> </w:t>
      </w:r>
      <w:r>
        <w:t>деятельности</w:t>
      </w:r>
      <w:r>
        <w:rPr>
          <w:spacing w:val="1"/>
        </w:rPr>
        <w:t xml:space="preserve"> </w:t>
      </w:r>
      <w:r>
        <w:t>и</w:t>
      </w:r>
      <w:r>
        <w:rPr>
          <w:spacing w:val="1"/>
        </w:rPr>
        <w:t xml:space="preserve"> </w:t>
      </w:r>
      <w:r>
        <w:t>поведения.</w:t>
      </w:r>
    </w:p>
    <w:p w14:paraId="51DF0A1D" w14:textId="77777777" w:rsidR="005D1EB4" w:rsidRDefault="00C90B26">
      <w:pPr>
        <w:pStyle w:val="a3"/>
        <w:ind w:left="539" w:right="848"/>
      </w:pPr>
      <w:r>
        <w:t>Мотивационная сфера дошкольников 6-7 лет расширяется за счёт развития таких</w:t>
      </w:r>
      <w:r>
        <w:rPr>
          <w:spacing w:val="1"/>
        </w:rPr>
        <w:t xml:space="preserve"> </w:t>
      </w:r>
      <w:r>
        <w:t>социальных мотивов, как познавательные, просоциальные (побуждающие делать добро),</w:t>
      </w:r>
      <w:r>
        <w:rPr>
          <w:spacing w:val="1"/>
        </w:rPr>
        <w:t xml:space="preserve"> </w:t>
      </w:r>
      <w:r>
        <w:t>самореализации. Поведение ребёнка начинает регулироваться также его представлениями</w:t>
      </w:r>
      <w:r>
        <w:rPr>
          <w:spacing w:val="1"/>
        </w:rPr>
        <w:t xml:space="preserve"> </w:t>
      </w:r>
      <w:r>
        <w:t>о</w:t>
      </w:r>
      <w:r>
        <w:rPr>
          <w:spacing w:val="1"/>
        </w:rPr>
        <w:t xml:space="preserve"> </w:t>
      </w:r>
      <w:r>
        <w:t>том,</w:t>
      </w:r>
      <w:r>
        <w:rPr>
          <w:spacing w:val="1"/>
        </w:rPr>
        <w:t xml:space="preserve"> </w:t>
      </w:r>
      <w:r>
        <w:t>что</w:t>
      </w:r>
      <w:r>
        <w:rPr>
          <w:spacing w:val="1"/>
        </w:rPr>
        <w:t xml:space="preserve"> </w:t>
      </w:r>
      <w:r>
        <w:t>хорошо</w:t>
      </w:r>
      <w:r>
        <w:rPr>
          <w:spacing w:val="1"/>
        </w:rPr>
        <w:t xml:space="preserve"> </w:t>
      </w:r>
      <w:r>
        <w:t>и</w:t>
      </w:r>
      <w:r>
        <w:rPr>
          <w:spacing w:val="1"/>
        </w:rPr>
        <w:t xml:space="preserve"> </w:t>
      </w:r>
      <w:r>
        <w:t>что</w:t>
      </w:r>
      <w:r>
        <w:rPr>
          <w:spacing w:val="1"/>
        </w:rPr>
        <w:t xml:space="preserve"> </w:t>
      </w:r>
      <w:r>
        <w:t>плохо.</w:t>
      </w:r>
      <w:r>
        <w:rPr>
          <w:spacing w:val="1"/>
        </w:rPr>
        <w:t xml:space="preserve"> </w:t>
      </w:r>
      <w:r>
        <w:t>С</w:t>
      </w:r>
      <w:r>
        <w:rPr>
          <w:spacing w:val="1"/>
        </w:rPr>
        <w:t xml:space="preserve"> </w:t>
      </w:r>
      <w:r>
        <w:t>развитием</w:t>
      </w:r>
      <w:r>
        <w:rPr>
          <w:spacing w:val="1"/>
        </w:rPr>
        <w:t xml:space="preserve"> </w:t>
      </w:r>
      <w:r>
        <w:t>морально-нравственных</w:t>
      </w:r>
      <w:r>
        <w:rPr>
          <w:spacing w:val="1"/>
        </w:rPr>
        <w:t xml:space="preserve"> </w:t>
      </w:r>
      <w:r>
        <w:t>представлений</w:t>
      </w:r>
      <w:r>
        <w:rPr>
          <w:spacing w:val="1"/>
        </w:rPr>
        <w:t xml:space="preserve"> </w:t>
      </w:r>
      <w:r>
        <w:t>напрямую</w:t>
      </w:r>
      <w:r>
        <w:rPr>
          <w:spacing w:val="1"/>
        </w:rPr>
        <w:t xml:space="preserve"> </w:t>
      </w:r>
      <w:r>
        <w:t>связана</w:t>
      </w:r>
      <w:r>
        <w:rPr>
          <w:spacing w:val="1"/>
        </w:rPr>
        <w:t xml:space="preserve"> </w:t>
      </w:r>
      <w:r>
        <w:t>и</w:t>
      </w:r>
      <w:r>
        <w:rPr>
          <w:spacing w:val="1"/>
        </w:rPr>
        <w:t xml:space="preserve"> </w:t>
      </w:r>
      <w:r>
        <w:t>возможность</w:t>
      </w:r>
      <w:r>
        <w:rPr>
          <w:spacing w:val="1"/>
        </w:rPr>
        <w:t xml:space="preserve"> </w:t>
      </w:r>
      <w:r>
        <w:t>эмоционально</w:t>
      </w:r>
      <w:r>
        <w:rPr>
          <w:spacing w:val="1"/>
        </w:rPr>
        <w:t xml:space="preserve"> </w:t>
      </w:r>
      <w:r>
        <w:t>оценивать</w:t>
      </w:r>
      <w:r>
        <w:rPr>
          <w:spacing w:val="1"/>
        </w:rPr>
        <w:t xml:space="preserve"> </w:t>
      </w:r>
      <w:r>
        <w:t>свои</w:t>
      </w:r>
      <w:r>
        <w:rPr>
          <w:spacing w:val="1"/>
        </w:rPr>
        <w:t xml:space="preserve"> </w:t>
      </w:r>
      <w:r>
        <w:t>поступки.</w:t>
      </w:r>
      <w:r>
        <w:rPr>
          <w:spacing w:val="1"/>
        </w:rPr>
        <w:t xml:space="preserve"> </w:t>
      </w:r>
      <w:r>
        <w:t>Ребёнок</w:t>
      </w:r>
      <w:r>
        <w:rPr>
          <w:spacing w:val="1"/>
        </w:rPr>
        <w:t xml:space="preserve"> </w:t>
      </w:r>
      <w:r>
        <w:t>испытывает</w:t>
      </w:r>
      <w:r>
        <w:rPr>
          <w:spacing w:val="1"/>
        </w:rPr>
        <w:t xml:space="preserve"> </w:t>
      </w:r>
      <w:r>
        <w:t>чувство</w:t>
      </w:r>
      <w:r>
        <w:rPr>
          <w:spacing w:val="1"/>
        </w:rPr>
        <w:t xml:space="preserve"> </w:t>
      </w:r>
      <w:r>
        <w:t>удовлетворения,</w:t>
      </w:r>
      <w:r>
        <w:rPr>
          <w:spacing w:val="1"/>
        </w:rPr>
        <w:t xml:space="preserve"> </w:t>
      </w:r>
      <w:r>
        <w:t>радости,</w:t>
      </w:r>
      <w:r>
        <w:rPr>
          <w:spacing w:val="1"/>
        </w:rPr>
        <w:t xml:space="preserve"> </w:t>
      </w:r>
      <w:r>
        <w:t>когда</w:t>
      </w:r>
      <w:r>
        <w:rPr>
          <w:spacing w:val="1"/>
        </w:rPr>
        <w:t xml:space="preserve"> </w:t>
      </w:r>
      <w:r>
        <w:t>поступает</w:t>
      </w:r>
      <w:r>
        <w:rPr>
          <w:spacing w:val="1"/>
        </w:rPr>
        <w:t xml:space="preserve"> </w:t>
      </w:r>
      <w:r>
        <w:t>правильно,</w:t>
      </w:r>
      <w:r>
        <w:rPr>
          <w:spacing w:val="1"/>
        </w:rPr>
        <w:t xml:space="preserve"> </w:t>
      </w:r>
      <w:r>
        <w:t>хорошо,</w:t>
      </w:r>
      <w:r>
        <w:rPr>
          <w:spacing w:val="1"/>
        </w:rPr>
        <w:t xml:space="preserve"> </w:t>
      </w:r>
      <w:r>
        <w:t>и</w:t>
      </w:r>
      <w:r>
        <w:rPr>
          <w:spacing w:val="1"/>
        </w:rPr>
        <w:t xml:space="preserve"> </w:t>
      </w:r>
      <w:r>
        <w:t>смущение,</w:t>
      </w:r>
      <w:r>
        <w:rPr>
          <w:spacing w:val="1"/>
        </w:rPr>
        <w:t xml:space="preserve"> </w:t>
      </w:r>
      <w:r>
        <w:t>неловкость,</w:t>
      </w:r>
      <w:r>
        <w:rPr>
          <w:spacing w:val="1"/>
        </w:rPr>
        <w:t xml:space="preserve"> </w:t>
      </w:r>
      <w:r>
        <w:t>когда</w:t>
      </w:r>
      <w:r>
        <w:rPr>
          <w:spacing w:val="1"/>
        </w:rPr>
        <w:t xml:space="preserve"> </w:t>
      </w:r>
      <w:r>
        <w:t>нарушает</w:t>
      </w:r>
      <w:r>
        <w:rPr>
          <w:spacing w:val="1"/>
        </w:rPr>
        <w:t xml:space="preserve"> </w:t>
      </w:r>
      <w:r>
        <w:t>правила,</w:t>
      </w:r>
      <w:r>
        <w:rPr>
          <w:spacing w:val="1"/>
        </w:rPr>
        <w:t xml:space="preserve"> </w:t>
      </w:r>
      <w:r>
        <w:t>поступает</w:t>
      </w:r>
      <w:r>
        <w:rPr>
          <w:spacing w:val="1"/>
        </w:rPr>
        <w:t xml:space="preserve"> </w:t>
      </w:r>
      <w:r>
        <w:t>плохо.</w:t>
      </w:r>
      <w:r>
        <w:rPr>
          <w:spacing w:val="1"/>
        </w:rPr>
        <w:t xml:space="preserve"> </w:t>
      </w:r>
      <w:r>
        <w:t>Общая</w:t>
      </w:r>
      <w:r>
        <w:rPr>
          <w:spacing w:val="1"/>
        </w:rPr>
        <w:t xml:space="preserve"> </w:t>
      </w:r>
      <w:r>
        <w:t>самооценка</w:t>
      </w:r>
      <w:r>
        <w:rPr>
          <w:spacing w:val="1"/>
        </w:rPr>
        <w:t xml:space="preserve"> </w:t>
      </w:r>
      <w:r>
        <w:t>детей представляет собой глобальное, положительное недифференцированное отношение</w:t>
      </w:r>
      <w:r>
        <w:rPr>
          <w:spacing w:val="1"/>
        </w:rPr>
        <w:t xml:space="preserve"> </w:t>
      </w:r>
      <w:r>
        <w:t>к себе, формирующееся</w:t>
      </w:r>
      <w:r>
        <w:rPr>
          <w:spacing w:val="1"/>
        </w:rPr>
        <w:t xml:space="preserve"> </w:t>
      </w:r>
      <w:r>
        <w:t>под влиянием</w:t>
      </w:r>
      <w:r>
        <w:rPr>
          <w:spacing w:val="-2"/>
        </w:rPr>
        <w:t xml:space="preserve"> </w:t>
      </w:r>
      <w:r>
        <w:t>эмоционального отношения</w:t>
      </w:r>
      <w:r>
        <w:rPr>
          <w:spacing w:val="-4"/>
        </w:rPr>
        <w:t xml:space="preserve"> </w:t>
      </w:r>
      <w:r>
        <w:t>со стороны</w:t>
      </w:r>
      <w:r>
        <w:rPr>
          <w:spacing w:val="-4"/>
        </w:rPr>
        <w:t xml:space="preserve"> </w:t>
      </w:r>
      <w:r>
        <w:t>взрослых.</w:t>
      </w:r>
    </w:p>
    <w:p w14:paraId="7493D4AC" w14:textId="77777777" w:rsidR="005D1EB4" w:rsidRDefault="00C90B26" w:rsidP="009A7E4B">
      <w:pPr>
        <w:pStyle w:val="a3"/>
        <w:ind w:left="540" w:right="847"/>
      </w:pPr>
      <w:r>
        <w:t>К</w:t>
      </w:r>
      <w:r>
        <w:rPr>
          <w:spacing w:val="1"/>
        </w:rPr>
        <w:t xml:space="preserve"> </w:t>
      </w:r>
      <w:r>
        <w:t>концу</w:t>
      </w:r>
      <w:r>
        <w:rPr>
          <w:spacing w:val="1"/>
        </w:rPr>
        <w:t xml:space="preserve"> </w:t>
      </w:r>
      <w:r>
        <w:t>дошкольного</w:t>
      </w:r>
      <w:r>
        <w:rPr>
          <w:spacing w:val="1"/>
        </w:rPr>
        <w:t xml:space="preserve"> </w:t>
      </w:r>
      <w:r>
        <w:t>возраста</w:t>
      </w:r>
      <w:r>
        <w:rPr>
          <w:spacing w:val="1"/>
        </w:rPr>
        <w:t xml:space="preserve"> </w:t>
      </w:r>
      <w:r>
        <w:t>происходят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эмоциональной</w:t>
      </w:r>
      <w:r>
        <w:rPr>
          <w:spacing w:val="1"/>
        </w:rPr>
        <w:t xml:space="preserve"> </w:t>
      </w:r>
      <w:r>
        <w:t>сфере.</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у</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более</w:t>
      </w:r>
      <w:r>
        <w:rPr>
          <w:spacing w:val="1"/>
        </w:rPr>
        <w:t xml:space="preserve"> </w:t>
      </w:r>
      <w:r>
        <w:t>богатая</w:t>
      </w:r>
      <w:r>
        <w:rPr>
          <w:spacing w:val="1"/>
        </w:rPr>
        <w:t xml:space="preserve"> </w:t>
      </w:r>
      <w:r>
        <w:t>эмоциональная</w:t>
      </w:r>
      <w:r>
        <w:rPr>
          <w:spacing w:val="59"/>
        </w:rPr>
        <w:t xml:space="preserve"> </w:t>
      </w:r>
      <w:r>
        <w:t>жизнь,</w:t>
      </w:r>
      <w:r>
        <w:rPr>
          <w:spacing w:val="59"/>
        </w:rPr>
        <w:t xml:space="preserve"> </w:t>
      </w:r>
      <w:r>
        <w:t>их</w:t>
      </w:r>
      <w:r>
        <w:rPr>
          <w:spacing w:val="3"/>
        </w:rPr>
        <w:t xml:space="preserve"> </w:t>
      </w:r>
      <w:r>
        <w:t>эмоции</w:t>
      </w:r>
      <w:r>
        <w:rPr>
          <w:spacing w:val="1"/>
        </w:rPr>
        <w:t xml:space="preserve"> </w:t>
      </w:r>
      <w:r>
        <w:t>глубоки</w:t>
      </w:r>
      <w:r>
        <w:rPr>
          <w:spacing w:val="1"/>
        </w:rPr>
        <w:t xml:space="preserve"> </w:t>
      </w:r>
      <w:r>
        <w:t>и</w:t>
      </w:r>
      <w:r>
        <w:rPr>
          <w:spacing w:val="4"/>
        </w:rPr>
        <w:t xml:space="preserve"> </w:t>
      </w:r>
      <w:r>
        <w:t>разнообразны</w:t>
      </w:r>
      <w:r>
        <w:rPr>
          <w:spacing w:val="59"/>
        </w:rPr>
        <w:t xml:space="preserve"> </w:t>
      </w:r>
      <w:r>
        <w:t>по</w:t>
      </w:r>
      <w:r>
        <w:rPr>
          <w:spacing w:val="2"/>
        </w:rPr>
        <w:t xml:space="preserve"> </w:t>
      </w:r>
      <w:r>
        <w:t>содержанию.</w:t>
      </w:r>
      <w:r>
        <w:rPr>
          <w:spacing w:val="2"/>
        </w:rPr>
        <w:t xml:space="preserve"> </w:t>
      </w:r>
      <w:r>
        <w:t>С</w:t>
      </w:r>
      <w:r>
        <w:rPr>
          <w:spacing w:val="3"/>
        </w:rPr>
        <w:t xml:space="preserve"> </w:t>
      </w:r>
      <w:r>
        <w:t>другой</w:t>
      </w:r>
      <w:r w:rsidR="009A7E4B">
        <w:t xml:space="preserve"> </w:t>
      </w:r>
      <w:r>
        <w:t>стороны, они более сдержанны и избирательны в эмоциональных проявлениях. К концу</w:t>
      </w:r>
      <w:r>
        <w:rPr>
          <w:spacing w:val="1"/>
        </w:rPr>
        <w:t xml:space="preserve"> </w:t>
      </w:r>
      <w:r>
        <w:t>дошкольного возраста у них формируются обобщённые эмоциональные представления,</w:t>
      </w:r>
      <w:r>
        <w:rPr>
          <w:spacing w:val="1"/>
        </w:rPr>
        <w:t xml:space="preserve"> </w:t>
      </w:r>
      <w:r>
        <w:t>что позволяет им предвосхищать последствия своих действий. Это существенно влияет на</w:t>
      </w:r>
      <w:r>
        <w:rPr>
          <w:spacing w:val="-57"/>
        </w:rPr>
        <w:t xml:space="preserve"> </w:t>
      </w:r>
      <w:r>
        <w:rPr>
          <w:spacing w:val="-1"/>
        </w:rPr>
        <w:t xml:space="preserve">эффективность произвольной </w:t>
      </w:r>
      <w:r>
        <w:t>регуляции поведения - ребёнок может не только отказаться</w:t>
      </w:r>
      <w:r>
        <w:rPr>
          <w:spacing w:val="1"/>
        </w:rPr>
        <w:t xml:space="preserve"> </w:t>
      </w:r>
      <w:r>
        <w:t>от</w:t>
      </w:r>
      <w:r>
        <w:rPr>
          <w:spacing w:val="1"/>
        </w:rPr>
        <w:t xml:space="preserve"> </w:t>
      </w:r>
      <w:r>
        <w:t>нежелательных</w:t>
      </w:r>
      <w:r>
        <w:rPr>
          <w:spacing w:val="1"/>
        </w:rPr>
        <w:t xml:space="preserve"> </w:t>
      </w:r>
      <w:r>
        <w:t>действий</w:t>
      </w:r>
      <w:r>
        <w:rPr>
          <w:spacing w:val="1"/>
        </w:rPr>
        <w:t xml:space="preserve"> </w:t>
      </w:r>
      <w:r>
        <w:t>или</w:t>
      </w:r>
      <w:r>
        <w:rPr>
          <w:spacing w:val="1"/>
        </w:rPr>
        <w:t xml:space="preserve"> </w:t>
      </w:r>
      <w:r>
        <w:t>хорошо</w:t>
      </w:r>
      <w:r>
        <w:rPr>
          <w:spacing w:val="1"/>
        </w:rPr>
        <w:t xml:space="preserve"> </w:t>
      </w:r>
      <w:r>
        <w:t>себя</w:t>
      </w:r>
      <w:r>
        <w:rPr>
          <w:spacing w:val="1"/>
        </w:rPr>
        <w:t xml:space="preserve"> </w:t>
      </w:r>
      <w:r>
        <w:t>вести,</w:t>
      </w:r>
      <w:r>
        <w:rPr>
          <w:spacing w:val="1"/>
        </w:rPr>
        <w:t xml:space="preserve"> </w:t>
      </w:r>
      <w:r>
        <w:t>но</w:t>
      </w:r>
      <w:r>
        <w:rPr>
          <w:spacing w:val="1"/>
        </w:rPr>
        <w:t xml:space="preserve"> </w:t>
      </w:r>
      <w:r>
        <w:t>и</w:t>
      </w:r>
      <w:r>
        <w:rPr>
          <w:spacing w:val="1"/>
        </w:rPr>
        <w:t xml:space="preserve"> </w:t>
      </w:r>
      <w:r>
        <w:t>выполнять</w:t>
      </w:r>
      <w:r>
        <w:rPr>
          <w:spacing w:val="60"/>
        </w:rPr>
        <w:t xml:space="preserve"> </w:t>
      </w:r>
      <w:r>
        <w:t>неинтересное</w:t>
      </w:r>
      <w:r>
        <w:rPr>
          <w:spacing w:val="1"/>
        </w:rPr>
        <w:t xml:space="preserve"> </w:t>
      </w:r>
      <w:r>
        <w:t>задание,</w:t>
      </w:r>
      <w:r>
        <w:rPr>
          <w:spacing w:val="1"/>
        </w:rPr>
        <w:t xml:space="preserve"> </w:t>
      </w:r>
      <w:r>
        <w:t>если</w:t>
      </w:r>
      <w:r>
        <w:rPr>
          <w:spacing w:val="1"/>
        </w:rPr>
        <w:t xml:space="preserve"> </w:t>
      </w:r>
      <w:r>
        <w:t>будет</w:t>
      </w:r>
      <w:r>
        <w:rPr>
          <w:spacing w:val="1"/>
        </w:rPr>
        <w:t xml:space="preserve"> </w:t>
      </w:r>
      <w:r>
        <w:t>понимать,</w:t>
      </w:r>
      <w:r>
        <w:rPr>
          <w:spacing w:val="1"/>
        </w:rPr>
        <w:t xml:space="preserve"> </w:t>
      </w:r>
      <w:r>
        <w:t>что</w:t>
      </w:r>
      <w:r>
        <w:rPr>
          <w:spacing w:val="1"/>
        </w:rPr>
        <w:t xml:space="preserve"> </w:t>
      </w:r>
      <w:r>
        <w:t>полученные</w:t>
      </w:r>
      <w:r>
        <w:rPr>
          <w:spacing w:val="1"/>
        </w:rPr>
        <w:t xml:space="preserve"> </w:t>
      </w:r>
      <w:r>
        <w:t>результаты</w:t>
      </w:r>
      <w:r>
        <w:rPr>
          <w:spacing w:val="1"/>
        </w:rPr>
        <w:t xml:space="preserve"> </w:t>
      </w:r>
      <w:r>
        <w:t>принесут</w:t>
      </w:r>
      <w:r>
        <w:rPr>
          <w:spacing w:val="1"/>
        </w:rPr>
        <w:t xml:space="preserve"> </w:t>
      </w:r>
      <w:r>
        <w:t>кому-то</w:t>
      </w:r>
      <w:r>
        <w:rPr>
          <w:spacing w:val="1"/>
        </w:rPr>
        <w:t xml:space="preserve"> </w:t>
      </w:r>
      <w:r>
        <w:t>пользу,</w:t>
      </w:r>
      <w:r>
        <w:rPr>
          <w:spacing w:val="1"/>
        </w:rPr>
        <w:t xml:space="preserve"> </w:t>
      </w:r>
      <w:r>
        <w:t>радость</w:t>
      </w:r>
      <w:r>
        <w:rPr>
          <w:spacing w:val="1"/>
        </w:rPr>
        <w:t xml:space="preserve"> </w:t>
      </w:r>
      <w:r>
        <w:t>и</w:t>
      </w:r>
      <w:r>
        <w:rPr>
          <w:spacing w:val="1"/>
        </w:rPr>
        <w:t xml:space="preserve"> </w:t>
      </w:r>
      <w:r>
        <w:t>т.</w:t>
      </w:r>
      <w:r>
        <w:rPr>
          <w:spacing w:val="1"/>
        </w:rPr>
        <w:t xml:space="preserve"> </w:t>
      </w:r>
      <w:r>
        <w:t>п.</w:t>
      </w:r>
      <w:r>
        <w:rPr>
          <w:spacing w:val="1"/>
        </w:rPr>
        <w:t xml:space="preserve"> </w:t>
      </w:r>
      <w:r>
        <w:t>Благодаря</w:t>
      </w:r>
      <w:r>
        <w:rPr>
          <w:spacing w:val="1"/>
        </w:rPr>
        <w:t xml:space="preserve"> </w:t>
      </w:r>
      <w:r>
        <w:t>таким</w:t>
      </w:r>
      <w:r>
        <w:rPr>
          <w:spacing w:val="1"/>
        </w:rPr>
        <w:t xml:space="preserve"> </w:t>
      </w:r>
      <w:r>
        <w:t>изменениям</w:t>
      </w:r>
      <w:r>
        <w:rPr>
          <w:spacing w:val="1"/>
        </w:rPr>
        <w:t xml:space="preserve"> </w:t>
      </w:r>
      <w:r>
        <w:t>в</w:t>
      </w:r>
      <w:r>
        <w:rPr>
          <w:spacing w:val="1"/>
        </w:rPr>
        <w:t xml:space="preserve"> </w:t>
      </w:r>
      <w:r>
        <w:t>эмоциональной</w:t>
      </w:r>
      <w:r>
        <w:rPr>
          <w:spacing w:val="1"/>
        </w:rPr>
        <w:t xml:space="preserve"> </w:t>
      </w:r>
      <w:r>
        <w:t>сфере</w:t>
      </w:r>
      <w:r>
        <w:rPr>
          <w:spacing w:val="1"/>
        </w:rPr>
        <w:t xml:space="preserve"> </w:t>
      </w:r>
      <w:r>
        <w:t>поведение</w:t>
      </w:r>
      <w:r>
        <w:rPr>
          <w:spacing w:val="-57"/>
        </w:rPr>
        <w:t xml:space="preserve"> </w:t>
      </w:r>
      <w:r>
        <w:t>дошкольника становится менее ситуативным и чаще выстраивается с учётом интересов и</w:t>
      </w:r>
      <w:r>
        <w:rPr>
          <w:spacing w:val="1"/>
        </w:rPr>
        <w:t xml:space="preserve"> </w:t>
      </w:r>
      <w:r>
        <w:t>потребностей</w:t>
      </w:r>
      <w:r>
        <w:rPr>
          <w:spacing w:val="-3"/>
        </w:rPr>
        <w:t xml:space="preserve"> </w:t>
      </w:r>
      <w:r>
        <w:t>других</w:t>
      </w:r>
      <w:r>
        <w:rPr>
          <w:spacing w:val="2"/>
        </w:rPr>
        <w:t xml:space="preserve"> </w:t>
      </w:r>
      <w:r>
        <w:t>людей.</w:t>
      </w:r>
    </w:p>
    <w:p w14:paraId="6652B807" w14:textId="77777777" w:rsidR="005D1EB4" w:rsidRDefault="00C90B26">
      <w:pPr>
        <w:pStyle w:val="a3"/>
        <w:ind w:left="539" w:right="848"/>
      </w:pPr>
      <w:r>
        <w:t>Сложнее</w:t>
      </w:r>
      <w:r>
        <w:rPr>
          <w:spacing w:val="1"/>
        </w:rPr>
        <w:t xml:space="preserve"> </w:t>
      </w:r>
      <w:r>
        <w:t>и</w:t>
      </w:r>
      <w:r>
        <w:rPr>
          <w:spacing w:val="1"/>
        </w:rPr>
        <w:t xml:space="preserve"> </w:t>
      </w:r>
      <w:r>
        <w:t>богаче</w:t>
      </w:r>
      <w:r>
        <w:rPr>
          <w:spacing w:val="1"/>
        </w:rPr>
        <w:t xml:space="preserve"> </w:t>
      </w:r>
      <w:r>
        <w:t>по</w:t>
      </w:r>
      <w:r>
        <w:rPr>
          <w:spacing w:val="1"/>
        </w:rPr>
        <w:t xml:space="preserve"> </w:t>
      </w:r>
      <w:r>
        <w:t>содержанию</w:t>
      </w:r>
      <w:r>
        <w:rPr>
          <w:spacing w:val="1"/>
        </w:rPr>
        <w:t xml:space="preserve"> </w:t>
      </w:r>
      <w:r>
        <w:t>становится</w:t>
      </w:r>
      <w:r>
        <w:rPr>
          <w:spacing w:val="1"/>
        </w:rPr>
        <w:t xml:space="preserve"> </w:t>
      </w:r>
      <w:r>
        <w:t>общение</w:t>
      </w:r>
      <w:r>
        <w:rPr>
          <w:spacing w:val="1"/>
        </w:rPr>
        <w:t xml:space="preserve"> </w:t>
      </w:r>
      <w:r>
        <w:t>ребёнка</w:t>
      </w:r>
      <w:r>
        <w:rPr>
          <w:spacing w:val="1"/>
        </w:rPr>
        <w:t xml:space="preserve"> </w:t>
      </w:r>
      <w:r>
        <w:t>со</w:t>
      </w:r>
      <w:r>
        <w:rPr>
          <w:spacing w:val="1"/>
        </w:rPr>
        <w:t xml:space="preserve"> </w:t>
      </w:r>
      <w:r>
        <w:t>взрослым.</w:t>
      </w:r>
      <w:r>
        <w:rPr>
          <w:spacing w:val="1"/>
        </w:rPr>
        <w:t xml:space="preserve"> </w:t>
      </w:r>
      <w:r>
        <w:t>Дошкольник внимательно слушает рассказы родителей о том, что у них произошло на</w:t>
      </w:r>
      <w:r>
        <w:rPr>
          <w:spacing w:val="1"/>
        </w:rPr>
        <w:t xml:space="preserve"> </w:t>
      </w:r>
      <w:r>
        <w:t>работе,</w:t>
      </w:r>
      <w:r>
        <w:rPr>
          <w:spacing w:val="1"/>
        </w:rPr>
        <w:t xml:space="preserve"> </w:t>
      </w:r>
      <w:r>
        <w:t>живо</w:t>
      </w:r>
      <w:r>
        <w:rPr>
          <w:spacing w:val="1"/>
        </w:rPr>
        <w:t xml:space="preserve"> </w:t>
      </w:r>
      <w:r>
        <w:t>интересуется</w:t>
      </w:r>
      <w:r>
        <w:rPr>
          <w:spacing w:val="1"/>
        </w:rPr>
        <w:t xml:space="preserve"> </w:t>
      </w:r>
      <w:r>
        <w:t>тем,</w:t>
      </w:r>
      <w:r>
        <w:rPr>
          <w:spacing w:val="1"/>
        </w:rPr>
        <w:t xml:space="preserve"> </w:t>
      </w:r>
      <w:r>
        <w:t>как</w:t>
      </w:r>
      <w:r>
        <w:rPr>
          <w:spacing w:val="1"/>
        </w:rPr>
        <w:t xml:space="preserve"> </w:t>
      </w:r>
      <w:r>
        <w:t>они</w:t>
      </w:r>
      <w:r>
        <w:rPr>
          <w:spacing w:val="1"/>
        </w:rPr>
        <w:t xml:space="preserve"> </w:t>
      </w:r>
      <w:r>
        <w:t>познакомились,</w:t>
      </w:r>
      <w:r>
        <w:rPr>
          <w:spacing w:val="1"/>
        </w:rPr>
        <w:t xml:space="preserve"> </w:t>
      </w:r>
      <w:r>
        <w:t>при</w:t>
      </w:r>
      <w:r>
        <w:rPr>
          <w:spacing w:val="1"/>
        </w:rPr>
        <w:t xml:space="preserve"> </w:t>
      </w:r>
      <w:r>
        <w:t>встрече</w:t>
      </w:r>
      <w:r>
        <w:rPr>
          <w:spacing w:val="1"/>
        </w:rPr>
        <w:t xml:space="preserve"> </w:t>
      </w:r>
      <w:r>
        <w:t>с</w:t>
      </w:r>
      <w:r>
        <w:rPr>
          <w:spacing w:val="1"/>
        </w:rPr>
        <w:t xml:space="preserve"> </w:t>
      </w:r>
      <w:r>
        <w:t>незнакомыми</w:t>
      </w:r>
      <w:r>
        <w:rPr>
          <w:spacing w:val="1"/>
        </w:rPr>
        <w:t xml:space="preserve"> </w:t>
      </w:r>
      <w:r>
        <w:t>людьми часто спрашивает, где они живут, есть ли у них дети, кем они работают и т. п.</w:t>
      </w:r>
      <w:r>
        <w:rPr>
          <w:spacing w:val="1"/>
        </w:rPr>
        <w:t xml:space="preserve"> </w:t>
      </w:r>
      <w:r>
        <w:t>Большую</w:t>
      </w:r>
      <w:r>
        <w:rPr>
          <w:spacing w:val="1"/>
        </w:rPr>
        <w:t xml:space="preserve"> </w:t>
      </w:r>
      <w:r>
        <w:t>значимость</w:t>
      </w:r>
      <w:r>
        <w:rPr>
          <w:spacing w:val="1"/>
        </w:rPr>
        <w:t xml:space="preserve"> </w:t>
      </w:r>
      <w:r>
        <w:t>для</w:t>
      </w:r>
      <w:r>
        <w:rPr>
          <w:spacing w:val="1"/>
        </w:rPr>
        <w:t xml:space="preserve"> </w:t>
      </w:r>
      <w:r>
        <w:t>детей</w:t>
      </w:r>
      <w:r>
        <w:rPr>
          <w:spacing w:val="1"/>
        </w:rPr>
        <w:t xml:space="preserve"> </w:t>
      </w:r>
      <w:r>
        <w:t>6-7</w:t>
      </w:r>
      <w:r>
        <w:rPr>
          <w:spacing w:val="1"/>
        </w:rPr>
        <w:t xml:space="preserve"> </w:t>
      </w:r>
      <w:r>
        <w:t>лет</w:t>
      </w:r>
      <w:r>
        <w:rPr>
          <w:spacing w:val="1"/>
        </w:rPr>
        <w:t xml:space="preserve"> </w:t>
      </w:r>
      <w:r>
        <w:t>приобретает</w:t>
      </w:r>
      <w:r>
        <w:rPr>
          <w:spacing w:val="1"/>
        </w:rPr>
        <w:t xml:space="preserve"> </w:t>
      </w:r>
      <w:r>
        <w:t>общение</w:t>
      </w:r>
      <w:r>
        <w:rPr>
          <w:spacing w:val="1"/>
        </w:rPr>
        <w:t xml:space="preserve"> </w:t>
      </w:r>
      <w:r>
        <w:t>между</w:t>
      </w:r>
      <w:r>
        <w:rPr>
          <w:spacing w:val="1"/>
        </w:rPr>
        <w:t xml:space="preserve"> </w:t>
      </w:r>
      <w:r>
        <w:t>собой.</w:t>
      </w:r>
      <w:r>
        <w:rPr>
          <w:spacing w:val="1"/>
        </w:rPr>
        <w:t xml:space="preserve"> </w:t>
      </w:r>
      <w:r>
        <w:t>Их</w:t>
      </w:r>
      <w:r>
        <w:rPr>
          <w:spacing w:val="-57"/>
        </w:rPr>
        <w:t xml:space="preserve"> </w:t>
      </w:r>
      <w:r>
        <w:t>избирательные отношения становятся устойчивыми, именно в</w:t>
      </w:r>
      <w:r>
        <w:rPr>
          <w:spacing w:val="1"/>
        </w:rPr>
        <w:t xml:space="preserve"> </w:t>
      </w:r>
      <w:r>
        <w:t>этот период зарождается</w:t>
      </w:r>
      <w:r>
        <w:rPr>
          <w:spacing w:val="1"/>
        </w:rPr>
        <w:t xml:space="preserve"> </w:t>
      </w:r>
      <w:r>
        <w:t>детская</w:t>
      </w:r>
      <w:r>
        <w:rPr>
          <w:spacing w:val="1"/>
        </w:rPr>
        <w:t xml:space="preserve"> </w:t>
      </w:r>
      <w:r>
        <w:t>дружба.</w:t>
      </w:r>
      <w:r>
        <w:rPr>
          <w:spacing w:val="1"/>
        </w:rPr>
        <w:t xml:space="preserve"> </w:t>
      </w:r>
      <w:r>
        <w:t>Дети</w:t>
      </w:r>
      <w:r>
        <w:rPr>
          <w:spacing w:val="1"/>
        </w:rPr>
        <w:t xml:space="preserve"> </w:t>
      </w:r>
      <w:r>
        <w:t>продолжают</w:t>
      </w:r>
      <w:r>
        <w:rPr>
          <w:spacing w:val="1"/>
        </w:rPr>
        <w:t xml:space="preserve"> </w:t>
      </w:r>
      <w:r>
        <w:t>активно</w:t>
      </w:r>
      <w:r>
        <w:rPr>
          <w:spacing w:val="1"/>
        </w:rPr>
        <w:t xml:space="preserve"> </w:t>
      </w:r>
      <w:r>
        <w:t>сотрудничать,</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у</w:t>
      </w:r>
      <w:r>
        <w:rPr>
          <w:spacing w:val="61"/>
        </w:rPr>
        <w:t xml:space="preserve"> </w:t>
      </w:r>
      <w:r>
        <w:t>них</w:t>
      </w:r>
      <w:r>
        <w:rPr>
          <w:spacing w:val="1"/>
        </w:rPr>
        <w:t xml:space="preserve"> </w:t>
      </w:r>
      <w:r>
        <w:t>наблюдаются и конкурентные отношения - в общении и взаимодействии они стремятся в</w:t>
      </w:r>
      <w:r>
        <w:rPr>
          <w:spacing w:val="1"/>
        </w:rPr>
        <w:t xml:space="preserve"> </w:t>
      </w:r>
      <w:r>
        <w:t>первую очередь проявить себя, привлечь внимание других к себе. Однако у них есть все</w:t>
      </w:r>
      <w:r>
        <w:rPr>
          <w:spacing w:val="1"/>
        </w:rPr>
        <w:t xml:space="preserve"> </w:t>
      </w:r>
      <w:r>
        <w:t>возможности придать такому соперничеству продуктивный и конструктивный характер и</w:t>
      </w:r>
      <w:r>
        <w:rPr>
          <w:spacing w:val="1"/>
        </w:rPr>
        <w:t xml:space="preserve"> </w:t>
      </w:r>
      <w:r>
        <w:t>избегать</w:t>
      </w:r>
      <w:r>
        <w:rPr>
          <w:spacing w:val="-1"/>
        </w:rPr>
        <w:t xml:space="preserve"> </w:t>
      </w:r>
      <w:r>
        <w:t>негативных</w:t>
      </w:r>
      <w:r>
        <w:rPr>
          <w:spacing w:val="2"/>
        </w:rPr>
        <w:t xml:space="preserve"> </w:t>
      </w:r>
      <w:r>
        <w:t>форм</w:t>
      </w:r>
      <w:r>
        <w:rPr>
          <w:spacing w:val="-1"/>
        </w:rPr>
        <w:t xml:space="preserve"> </w:t>
      </w:r>
      <w:r>
        <w:t>поведения.</w:t>
      </w:r>
    </w:p>
    <w:p w14:paraId="0E6AD3F7" w14:textId="77777777" w:rsidR="005D1EB4" w:rsidRDefault="00C90B26">
      <w:pPr>
        <w:pStyle w:val="a3"/>
        <w:ind w:left="539" w:right="849"/>
      </w:pPr>
      <w:r>
        <w:t>К</w:t>
      </w:r>
      <w:r>
        <w:rPr>
          <w:spacing w:val="1"/>
        </w:rPr>
        <w:t xml:space="preserve"> </w:t>
      </w:r>
      <w:r>
        <w:t>семи</w:t>
      </w:r>
      <w:r>
        <w:rPr>
          <w:spacing w:val="1"/>
        </w:rPr>
        <w:t xml:space="preserve"> </w:t>
      </w:r>
      <w:r>
        <w:t>годам</w:t>
      </w:r>
      <w:r>
        <w:rPr>
          <w:spacing w:val="1"/>
        </w:rPr>
        <w:t xml:space="preserve"> </w:t>
      </w:r>
      <w:r>
        <w:t>дети</w:t>
      </w:r>
      <w:r>
        <w:rPr>
          <w:spacing w:val="1"/>
        </w:rPr>
        <w:t xml:space="preserve"> </w:t>
      </w:r>
      <w:r>
        <w:t>определяют</w:t>
      </w:r>
      <w:r>
        <w:rPr>
          <w:spacing w:val="1"/>
        </w:rPr>
        <w:t xml:space="preserve"> </w:t>
      </w:r>
      <w:r>
        <w:t>перспективы</w:t>
      </w:r>
      <w:r>
        <w:rPr>
          <w:spacing w:val="1"/>
        </w:rPr>
        <w:t xml:space="preserve"> </w:t>
      </w:r>
      <w:r>
        <w:t>взросления</w:t>
      </w:r>
      <w:r>
        <w:rPr>
          <w:spacing w:val="1"/>
        </w:rPr>
        <w:t xml:space="preserve"> </w:t>
      </w:r>
      <w:r>
        <w:t>в</w:t>
      </w:r>
      <w:r>
        <w:rPr>
          <w:spacing w:val="1"/>
        </w:rPr>
        <w:t xml:space="preserve"> </w:t>
      </w:r>
      <w:r>
        <w:t>соответствии</w:t>
      </w:r>
      <w:r>
        <w:rPr>
          <w:spacing w:val="61"/>
        </w:rPr>
        <w:t xml:space="preserve"> </w:t>
      </w:r>
      <w:r>
        <w:t>с</w:t>
      </w:r>
      <w:r>
        <w:rPr>
          <w:spacing w:val="-57"/>
        </w:rPr>
        <w:t xml:space="preserve"> </w:t>
      </w:r>
      <w:r>
        <w:t>гендерной ролью, проявляют стремление к усвоению определённых способов поведения,</w:t>
      </w:r>
      <w:r>
        <w:rPr>
          <w:spacing w:val="1"/>
        </w:rPr>
        <w:t xml:space="preserve"> </w:t>
      </w:r>
      <w:r>
        <w:t>ориентированных</w:t>
      </w:r>
      <w:r>
        <w:rPr>
          <w:spacing w:val="-2"/>
        </w:rPr>
        <w:t xml:space="preserve"> </w:t>
      </w:r>
      <w:r>
        <w:t>на</w:t>
      </w:r>
      <w:r>
        <w:rPr>
          <w:spacing w:val="-1"/>
        </w:rPr>
        <w:t xml:space="preserve"> </w:t>
      </w:r>
      <w:r>
        <w:t>выполнение</w:t>
      </w:r>
      <w:r>
        <w:rPr>
          <w:spacing w:val="-4"/>
        </w:rPr>
        <w:t xml:space="preserve"> </w:t>
      </w:r>
      <w:r>
        <w:t>будущих</w:t>
      </w:r>
      <w:r>
        <w:rPr>
          <w:spacing w:val="4"/>
        </w:rPr>
        <w:t xml:space="preserve"> </w:t>
      </w:r>
      <w:r>
        <w:t>социальных</w:t>
      </w:r>
      <w:r>
        <w:rPr>
          <w:spacing w:val="2"/>
        </w:rPr>
        <w:t xml:space="preserve"> </w:t>
      </w:r>
      <w:r>
        <w:t>ролей.</w:t>
      </w:r>
    </w:p>
    <w:p w14:paraId="33526207" w14:textId="77777777" w:rsidR="005D1EB4" w:rsidRDefault="00C90B26">
      <w:pPr>
        <w:pStyle w:val="a3"/>
        <w:ind w:left="539" w:right="854"/>
      </w:pPr>
      <w:r>
        <w:t>К 6-7 годам ребёнок уверенно владеет культурой самообслуживания и культурой</w:t>
      </w:r>
      <w:r>
        <w:rPr>
          <w:spacing w:val="1"/>
        </w:rPr>
        <w:t xml:space="preserve"> </w:t>
      </w:r>
      <w:r>
        <w:t>здоровья.</w:t>
      </w:r>
    </w:p>
    <w:p w14:paraId="7A878254" w14:textId="77777777" w:rsidR="005D1EB4" w:rsidRDefault="00C90B26">
      <w:pPr>
        <w:pStyle w:val="a3"/>
        <w:ind w:left="1247" w:firstLine="0"/>
      </w:pPr>
      <w:r>
        <w:t>В</w:t>
      </w:r>
      <w:r>
        <w:rPr>
          <w:spacing w:val="8"/>
        </w:rPr>
        <w:t xml:space="preserve"> </w:t>
      </w:r>
      <w:r>
        <w:t>играх</w:t>
      </w:r>
      <w:r>
        <w:rPr>
          <w:spacing w:val="12"/>
        </w:rPr>
        <w:t xml:space="preserve"> </w:t>
      </w:r>
      <w:r>
        <w:t>дети</w:t>
      </w:r>
      <w:r>
        <w:rPr>
          <w:spacing w:val="9"/>
        </w:rPr>
        <w:t xml:space="preserve"> </w:t>
      </w:r>
      <w:r>
        <w:t>6-7</w:t>
      </w:r>
      <w:r>
        <w:rPr>
          <w:spacing w:val="10"/>
        </w:rPr>
        <w:t xml:space="preserve"> </w:t>
      </w:r>
      <w:r>
        <w:t>лет</w:t>
      </w:r>
      <w:r>
        <w:rPr>
          <w:spacing w:val="11"/>
        </w:rPr>
        <w:t xml:space="preserve"> </w:t>
      </w:r>
      <w:r>
        <w:t>способны</w:t>
      </w:r>
      <w:r>
        <w:rPr>
          <w:spacing w:val="9"/>
        </w:rPr>
        <w:t xml:space="preserve"> </w:t>
      </w:r>
      <w:r>
        <w:t>отражать</w:t>
      </w:r>
      <w:r>
        <w:rPr>
          <w:spacing w:val="11"/>
        </w:rPr>
        <w:t xml:space="preserve"> </w:t>
      </w:r>
      <w:r>
        <w:t>достаточно</w:t>
      </w:r>
      <w:r>
        <w:rPr>
          <w:spacing w:val="10"/>
        </w:rPr>
        <w:t xml:space="preserve"> </w:t>
      </w:r>
      <w:r>
        <w:t>сложные</w:t>
      </w:r>
      <w:r>
        <w:rPr>
          <w:spacing w:val="10"/>
        </w:rPr>
        <w:t xml:space="preserve"> </w:t>
      </w:r>
      <w:r>
        <w:t>социальные</w:t>
      </w:r>
      <w:r>
        <w:rPr>
          <w:spacing w:val="9"/>
        </w:rPr>
        <w:t xml:space="preserve"> </w:t>
      </w:r>
      <w:r>
        <w:t>события</w:t>
      </w:r>
    </w:p>
    <w:p w14:paraId="3B9FBDE9" w14:textId="77777777" w:rsidR="005D1EB4" w:rsidRDefault="00C90B26" w:rsidP="00A33441">
      <w:pPr>
        <w:pStyle w:val="a5"/>
        <w:numPr>
          <w:ilvl w:val="0"/>
          <w:numId w:val="150"/>
        </w:numPr>
        <w:tabs>
          <w:tab w:val="left" w:pos="682"/>
        </w:tabs>
        <w:ind w:left="539" w:right="848" w:firstLine="0"/>
        <w:rPr>
          <w:sz w:val="24"/>
        </w:rPr>
      </w:pPr>
      <w:r>
        <w:rPr>
          <w:sz w:val="24"/>
        </w:rPr>
        <w:t>рождение ребёнка, свадьба, праздник, война и др. В игре может быть несколько центров,</w:t>
      </w:r>
      <w:r>
        <w:rPr>
          <w:spacing w:val="-57"/>
          <w:sz w:val="24"/>
        </w:rPr>
        <w:t xml:space="preserve"> </w:t>
      </w:r>
      <w:r>
        <w:rPr>
          <w:sz w:val="24"/>
        </w:rPr>
        <w:t xml:space="preserve">в каждом из которых отражается та или иная сюжетная линия. Дети этого </w:t>
      </w:r>
      <w:r>
        <w:rPr>
          <w:sz w:val="24"/>
        </w:rPr>
        <w:lastRenderedPageBreak/>
        <w:t>возраста могут</w:t>
      </w:r>
      <w:r>
        <w:rPr>
          <w:spacing w:val="1"/>
          <w:sz w:val="24"/>
        </w:rPr>
        <w:t xml:space="preserve"> </w:t>
      </w:r>
      <w:r>
        <w:rPr>
          <w:sz w:val="24"/>
        </w:rPr>
        <w:t>по</w:t>
      </w:r>
      <w:r>
        <w:rPr>
          <w:spacing w:val="1"/>
          <w:sz w:val="24"/>
        </w:rPr>
        <w:t xml:space="preserve"> </w:t>
      </w:r>
      <w:r>
        <w:rPr>
          <w:sz w:val="24"/>
        </w:rPr>
        <w:t>ходу игры</w:t>
      </w:r>
      <w:r>
        <w:rPr>
          <w:spacing w:val="1"/>
          <w:sz w:val="24"/>
        </w:rPr>
        <w:t xml:space="preserve"> </w:t>
      </w:r>
      <w:r>
        <w:rPr>
          <w:sz w:val="24"/>
        </w:rPr>
        <w:t>брать</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две</w:t>
      </w:r>
      <w:r>
        <w:rPr>
          <w:spacing w:val="1"/>
          <w:sz w:val="24"/>
        </w:rPr>
        <w:t xml:space="preserve"> </w:t>
      </w:r>
      <w:r>
        <w:rPr>
          <w:sz w:val="24"/>
        </w:rPr>
        <w:t>роли,</w:t>
      </w:r>
      <w:r>
        <w:rPr>
          <w:spacing w:val="1"/>
          <w:sz w:val="24"/>
        </w:rPr>
        <w:t xml:space="preserve"> </w:t>
      </w:r>
      <w:r>
        <w:rPr>
          <w:sz w:val="24"/>
        </w:rPr>
        <w:t>переходя</w:t>
      </w:r>
      <w:r>
        <w:rPr>
          <w:spacing w:val="1"/>
          <w:sz w:val="24"/>
        </w:rPr>
        <w:t xml:space="preserve"> </w:t>
      </w:r>
      <w:r>
        <w:rPr>
          <w:sz w:val="24"/>
        </w:rPr>
        <w:t>от</w:t>
      </w:r>
      <w:r>
        <w:rPr>
          <w:spacing w:val="1"/>
          <w:sz w:val="24"/>
        </w:rPr>
        <w:t xml:space="preserve"> </w:t>
      </w:r>
      <w:r>
        <w:rPr>
          <w:sz w:val="24"/>
        </w:rPr>
        <w:t>исполнения</w:t>
      </w:r>
      <w:r>
        <w:rPr>
          <w:spacing w:val="1"/>
          <w:sz w:val="24"/>
        </w:rPr>
        <w:t xml:space="preserve"> </w:t>
      </w:r>
      <w:r>
        <w:rPr>
          <w:sz w:val="24"/>
        </w:rPr>
        <w:t>одной</w:t>
      </w:r>
      <w:r>
        <w:rPr>
          <w:spacing w:val="1"/>
          <w:sz w:val="24"/>
        </w:rPr>
        <w:t xml:space="preserve"> </w:t>
      </w:r>
      <w:r>
        <w:rPr>
          <w:sz w:val="24"/>
        </w:rPr>
        <w:t>к</w:t>
      </w:r>
      <w:r>
        <w:rPr>
          <w:spacing w:val="60"/>
          <w:sz w:val="24"/>
        </w:rPr>
        <w:t xml:space="preserve"> </w:t>
      </w:r>
      <w:r>
        <w:rPr>
          <w:sz w:val="24"/>
        </w:rPr>
        <w:t>исполнению</w:t>
      </w:r>
      <w:r>
        <w:rPr>
          <w:spacing w:val="1"/>
          <w:sz w:val="24"/>
        </w:rPr>
        <w:t xml:space="preserve"> </w:t>
      </w:r>
      <w:r>
        <w:rPr>
          <w:sz w:val="24"/>
        </w:rPr>
        <w:t>другой.</w:t>
      </w:r>
      <w:r>
        <w:rPr>
          <w:spacing w:val="1"/>
          <w:sz w:val="24"/>
        </w:rPr>
        <w:t xml:space="preserve"> </w:t>
      </w:r>
      <w:r>
        <w:rPr>
          <w:sz w:val="24"/>
        </w:rPr>
        <w:t>Они</w:t>
      </w:r>
      <w:r>
        <w:rPr>
          <w:spacing w:val="1"/>
          <w:sz w:val="24"/>
        </w:rPr>
        <w:t xml:space="preserve"> </w:t>
      </w:r>
      <w:r>
        <w:rPr>
          <w:sz w:val="24"/>
        </w:rPr>
        <w:t>могут</w:t>
      </w:r>
      <w:r>
        <w:rPr>
          <w:spacing w:val="1"/>
          <w:sz w:val="24"/>
        </w:rPr>
        <w:t xml:space="preserve"> </w:t>
      </w:r>
      <w:r>
        <w:rPr>
          <w:sz w:val="24"/>
        </w:rPr>
        <w:t>вступать</w:t>
      </w:r>
      <w:r>
        <w:rPr>
          <w:spacing w:val="1"/>
          <w:sz w:val="24"/>
        </w:rPr>
        <w:t xml:space="preserve"> </w:t>
      </w:r>
      <w:r>
        <w:rPr>
          <w:sz w:val="24"/>
        </w:rPr>
        <w:t>во</w:t>
      </w:r>
      <w:r>
        <w:rPr>
          <w:spacing w:val="1"/>
          <w:sz w:val="24"/>
        </w:rPr>
        <w:t xml:space="preserve"> </w:t>
      </w:r>
      <w:r>
        <w:rPr>
          <w:sz w:val="24"/>
        </w:rPr>
        <w:t>взаимодействие</w:t>
      </w:r>
      <w:r>
        <w:rPr>
          <w:spacing w:val="1"/>
          <w:sz w:val="24"/>
        </w:rPr>
        <w:t xml:space="preserve"> </w:t>
      </w:r>
      <w:r>
        <w:rPr>
          <w:sz w:val="24"/>
        </w:rPr>
        <w:t>с несколькими</w:t>
      </w:r>
      <w:r>
        <w:rPr>
          <w:spacing w:val="1"/>
          <w:sz w:val="24"/>
        </w:rPr>
        <w:t xml:space="preserve"> </w:t>
      </w:r>
      <w:r>
        <w:rPr>
          <w:sz w:val="24"/>
        </w:rPr>
        <w:t>партнёрами</w:t>
      </w:r>
      <w:r>
        <w:rPr>
          <w:spacing w:val="1"/>
          <w:sz w:val="24"/>
        </w:rPr>
        <w:t xml:space="preserve"> </w:t>
      </w:r>
      <w:r>
        <w:rPr>
          <w:sz w:val="24"/>
        </w:rPr>
        <w:t>по</w:t>
      </w:r>
      <w:r>
        <w:rPr>
          <w:spacing w:val="1"/>
          <w:sz w:val="24"/>
        </w:rPr>
        <w:t xml:space="preserve"> </w:t>
      </w:r>
      <w:r>
        <w:rPr>
          <w:sz w:val="24"/>
        </w:rPr>
        <w:t>игре,</w:t>
      </w:r>
      <w:r>
        <w:rPr>
          <w:spacing w:val="1"/>
          <w:sz w:val="24"/>
        </w:rPr>
        <w:t xml:space="preserve"> </w:t>
      </w:r>
      <w:r>
        <w:rPr>
          <w:sz w:val="24"/>
        </w:rPr>
        <w:t>исполняя</w:t>
      </w:r>
      <w:r>
        <w:rPr>
          <w:spacing w:val="-4"/>
          <w:sz w:val="24"/>
        </w:rPr>
        <w:t xml:space="preserve"> </w:t>
      </w:r>
      <w:r>
        <w:rPr>
          <w:sz w:val="24"/>
        </w:rPr>
        <w:t>как</w:t>
      </w:r>
      <w:r>
        <w:rPr>
          <w:spacing w:val="1"/>
          <w:sz w:val="24"/>
        </w:rPr>
        <w:t xml:space="preserve"> </w:t>
      </w:r>
      <w:r>
        <w:rPr>
          <w:sz w:val="24"/>
        </w:rPr>
        <w:t>главную, так</w:t>
      </w:r>
      <w:r>
        <w:rPr>
          <w:spacing w:val="1"/>
          <w:sz w:val="24"/>
        </w:rPr>
        <w:t xml:space="preserve"> </w:t>
      </w:r>
      <w:r>
        <w:rPr>
          <w:sz w:val="24"/>
        </w:rPr>
        <w:t>и</w:t>
      </w:r>
      <w:r>
        <w:rPr>
          <w:spacing w:val="-2"/>
          <w:sz w:val="24"/>
        </w:rPr>
        <w:t xml:space="preserve"> </w:t>
      </w:r>
      <w:r>
        <w:rPr>
          <w:sz w:val="24"/>
        </w:rPr>
        <w:t>подчинённую</w:t>
      </w:r>
      <w:r>
        <w:rPr>
          <w:spacing w:val="-1"/>
          <w:sz w:val="24"/>
        </w:rPr>
        <w:t xml:space="preserve"> </w:t>
      </w:r>
      <w:r>
        <w:rPr>
          <w:sz w:val="24"/>
        </w:rPr>
        <w:t>роль.</w:t>
      </w:r>
    </w:p>
    <w:p w14:paraId="7A4574F9" w14:textId="77777777" w:rsidR="005D1EB4" w:rsidRDefault="00C90B26">
      <w:pPr>
        <w:pStyle w:val="a3"/>
        <w:ind w:left="539" w:right="850"/>
      </w:pPr>
      <w:r>
        <w:t>Продолжается</w:t>
      </w:r>
      <w:r>
        <w:rPr>
          <w:spacing w:val="1"/>
        </w:rPr>
        <w:t xml:space="preserve"> </w:t>
      </w:r>
      <w:r>
        <w:t>дальнейшее</w:t>
      </w:r>
      <w:r>
        <w:rPr>
          <w:spacing w:val="1"/>
        </w:rPr>
        <w:t xml:space="preserve"> </w:t>
      </w:r>
      <w:r>
        <w:t>развитие</w:t>
      </w:r>
      <w:r>
        <w:rPr>
          <w:spacing w:val="1"/>
        </w:rPr>
        <w:t xml:space="preserve"> </w:t>
      </w:r>
      <w:r>
        <w:t>моторики</w:t>
      </w:r>
      <w:r>
        <w:rPr>
          <w:spacing w:val="1"/>
        </w:rPr>
        <w:t xml:space="preserve"> </w:t>
      </w:r>
      <w:r>
        <w:t>ребёнка,</w:t>
      </w:r>
      <w:r>
        <w:rPr>
          <w:spacing w:val="1"/>
        </w:rPr>
        <w:t xml:space="preserve"> </w:t>
      </w:r>
      <w:r>
        <w:t>наращивание</w:t>
      </w:r>
      <w:r>
        <w:rPr>
          <w:spacing w:val="1"/>
        </w:rPr>
        <w:t xml:space="preserve"> </w:t>
      </w:r>
      <w:r>
        <w:t>и</w:t>
      </w:r>
      <w:r>
        <w:rPr>
          <w:spacing w:val="1"/>
        </w:rPr>
        <w:t xml:space="preserve"> </w:t>
      </w:r>
      <w:r>
        <w:t>самостоятельное</w:t>
      </w:r>
      <w:r>
        <w:rPr>
          <w:spacing w:val="1"/>
        </w:rPr>
        <w:t xml:space="preserve"> </w:t>
      </w:r>
      <w:r>
        <w:t>использование</w:t>
      </w:r>
      <w:r>
        <w:rPr>
          <w:spacing w:val="1"/>
        </w:rPr>
        <w:t xml:space="preserve"> </w:t>
      </w:r>
      <w:r>
        <w:t>двигательного</w:t>
      </w:r>
      <w:r>
        <w:rPr>
          <w:spacing w:val="1"/>
        </w:rPr>
        <w:t xml:space="preserve"> </w:t>
      </w:r>
      <w:r>
        <w:t>опыта.</w:t>
      </w:r>
      <w:r>
        <w:rPr>
          <w:spacing w:val="1"/>
        </w:rPr>
        <w:t xml:space="preserve"> </w:t>
      </w:r>
      <w:r>
        <w:t>Расширяются</w:t>
      </w:r>
      <w:r>
        <w:rPr>
          <w:spacing w:val="1"/>
        </w:rPr>
        <w:t xml:space="preserve"> </w:t>
      </w:r>
      <w:r>
        <w:t>представления</w:t>
      </w:r>
      <w:r>
        <w:rPr>
          <w:spacing w:val="1"/>
        </w:rPr>
        <w:t xml:space="preserve"> </w:t>
      </w:r>
      <w:r>
        <w:t>о</w:t>
      </w:r>
      <w:r>
        <w:rPr>
          <w:spacing w:val="1"/>
        </w:rPr>
        <w:t xml:space="preserve"> </w:t>
      </w:r>
      <w:r>
        <w:t>самом</w:t>
      </w:r>
      <w:r>
        <w:rPr>
          <w:spacing w:val="-2"/>
        </w:rPr>
        <w:t xml:space="preserve"> </w:t>
      </w:r>
      <w:r>
        <w:t>себе,</w:t>
      </w:r>
      <w:r>
        <w:rPr>
          <w:spacing w:val="55"/>
        </w:rPr>
        <w:t xml:space="preserve"> </w:t>
      </w:r>
      <w:r>
        <w:t>своих</w:t>
      </w:r>
      <w:r>
        <w:rPr>
          <w:spacing w:val="1"/>
        </w:rPr>
        <w:t xml:space="preserve"> </w:t>
      </w:r>
      <w:r>
        <w:t>физических возможностях,</w:t>
      </w:r>
      <w:r>
        <w:rPr>
          <w:spacing w:val="16"/>
        </w:rPr>
        <w:t xml:space="preserve"> </w:t>
      </w:r>
      <w:r>
        <w:t>физическом</w:t>
      </w:r>
      <w:r>
        <w:rPr>
          <w:spacing w:val="-3"/>
        </w:rPr>
        <w:t xml:space="preserve"> </w:t>
      </w:r>
      <w:r>
        <w:t>облике.</w:t>
      </w:r>
    </w:p>
    <w:p w14:paraId="55A572C9" w14:textId="77777777" w:rsidR="005D1EB4" w:rsidRDefault="00C90B26">
      <w:pPr>
        <w:pStyle w:val="a3"/>
        <w:ind w:left="539" w:right="848"/>
      </w:pPr>
      <w:r>
        <w:t>Совершенствуются ходьба, бег, шаги становятся равномерными, увеличивается их</w:t>
      </w:r>
      <w:r>
        <w:rPr>
          <w:spacing w:val="1"/>
        </w:rPr>
        <w:t xml:space="preserve"> </w:t>
      </w:r>
      <w:r>
        <w:t>длина,</w:t>
      </w:r>
      <w:r>
        <w:rPr>
          <w:spacing w:val="1"/>
        </w:rPr>
        <w:t xml:space="preserve"> </w:t>
      </w:r>
      <w:r>
        <w:t>появляется</w:t>
      </w:r>
      <w:r>
        <w:rPr>
          <w:spacing w:val="1"/>
        </w:rPr>
        <w:t xml:space="preserve"> </w:t>
      </w:r>
      <w:r>
        <w:t>гармония</w:t>
      </w:r>
      <w:r>
        <w:rPr>
          <w:spacing w:val="1"/>
        </w:rPr>
        <w:t xml:space="preserve"> </w:t>
      </w:r>
      <w:r>
        <w:t>в</w:t>
      </w:r>
      <w:r>
        <w:rPr>
          <w:spacing w:val="1"/>
        </w:rPr>
        <w:t xml:space="preserve"> </w:t>
      </w:r>
      <w:r>
        <w:t>движениях</w:t>
      </w:r>
      <w:r>
        <w:rPr>
          <w:spacing w:val="1"/>
        </w:rPr>
        <w:t xml:space="preserve"> </w:t>
      </w:r>
      <w:r>
        <w:t>рук</w:t>
      </w:r>
      <w:r>
        <w:rPr>
          <w:spacing w:val="1"/>
        </w:rPr>
        <w:t xml:space="preserve"> </w:t>
      </w:r>
      <w:r>
        <w:t>и</w:t>
      </w:r>
      <w:r>
        <w:rPr>
          <w:spacing w:val="1"/>
        </w:rPr>
        <w:t xml:space="preserve"> </w:t>
      </w:r>
      <w:r>
        <w:t>ног.</w:t>
      </w:r>
      <w:r>
        <w:rPr>
          <w:spacing w:val="1"/>
        </w:rPr>
        <w:t xml:space="preserve"> </w:t>
      </w:r>
      <w:r>
        <w:t>Ребёнок</w:t>
      </w:r>
      <w:r>
        <w:rPr>
          <w:spacing w:val="1"/>
        </w:rPr>
        <w:t xml:space="preserve"> </w:t>
      </w:r>
      <w:r>
        <w:t>способен</w:t>
      </w:r>
      <w:r>
        <w:rPr>
          <w:spacing w:val="1"/>
        </w:rPr>
        <w:t xml:space="preserve"> </w:t>
      </w:r>
      <w:r>
        <w:t>быстро</w:t>
      </w:r>
      <w:r>
        <w:rPr>
          <w:spacing w:val="1"/>
        </w:rPr>
        <w:t xml:space="preserve"> </w:t>
      </w:r>
      <w:r>
        <w:t>перемещаться, ходить и бегать, держать правильную осанку. По собственной инициативе</w:t>
      </w:r>
      <w:r>
        <w:rPr>
          <w:spacing w:val="1"/>
        </w:rPr>
        <w:t xml:space="preserve"> </w:t>
      </w:r>
      <w:r>
        <w:t>дети</w:t>
      </w:r>
      <w:r>
        <w:rPr>
          <w:spacing w:val="1"/>
        </w:rPr>
        <w:t xml:space="preserve"> </w:t>
      </w:r>
      <w:r>
        <w:t>могут</w:t>
      </w:r>
      <w:r>
        <w:rPr>
          <w:spacing w:val="1"/>
        </w:rPr>
        <w:t xml:space="preserve"> </w:t>
      </w:r>
      <w:r>
        <w:t>организовывать</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простейшие</w:t>
      </w:r>
      <w:r>
        <w:rPr>
          <w:spacing w:val="1"/>
        </w:rPr>
        <w:t xml:space="preserve"> </w:t>
      </w:r>
      <w:r>
        <w:t>соревнования</w:t>
      </w:r>
      <w:r>
        <w:rPr>
          <w:spacing w:val="61"/>
        </w:rPr>
        <w:t xml:space="preserve"> </w:t>
      </w:r>
      <w:r>
        <w:t>со</w:t>
      </w:r>
      <w:r>
        <w:rPr>
          <w:spacing w:val="1"/>
        </w:rPr>
        <w:t xml:space="preserve"> </w:t>
      </w:r>
      <w:r>
        <w:t>сверстниками.</w:t>
      </w:r>
    </w:p>
    <w:p w14:paraId="47316C73" w14:textId="77777777" w:rsidR="005D1EB4" w:rsidRDefault="00C90B26">
      <w:pPr>
        <w:pStyle w:val="a3"/>
        <w:ind w:left="539" w:right="847"/>
      </w:pPr>
      <w:r>
        <w:t>В возрасте 6-7 лет происходит расширение и углубление представлений детей о</w:t>
      </w:r>
      <w:r>
        <w:rPr>
          <w:spacing w:val="1"/>
        </w:rPr>
        <w:t xml:space="preserve"> </w:t>
      </w:r>
      <w:r>
        <w:t>форме,</w:t>
      </w:r>
      <w:r>
        <w:rPr>
          <w:spacing w:val="1"/>
        </w:rPr>
        <w:t xml:space="preserve"> </w:t>
      </w:r>
      <w:r>
        <w:t>цвете,</w:t>
      </w:r>
      <w:r>
        <w:rPr>
          <w:spacing w:val="1"/>
        </w:rPr>
        <w:t xml:space="preserve"> </w:t>
      </w:r>
      <w:r>
        <w:t>величине</w:t>
      </w:r>
      <w:r>
        <w:rPr>
          <w:spacing w:val="1"/>
        </w:rPr>
        <w:t xml:space="preserve"> </w:t>
      </w:r>
      <w:r>
        <w:t>предметов.</w:t>
      </w:r>
      <w:r>
        <w:rPr>
          <w:spacing w:val="1"/>
        </w:rPr>
        <w:t xml:space="preserve"> </w:t>
      </w:r>
      <w:r>
        <w:t>Ребёнок</w:t>
      </w:r>
      <w:r>
        <w:rPr>
          <w:spacing w:val="1"/>
        </w:rPr>
        <w:t xml:space="preserve"> </w:t>
      </w:r>
      <w:r>
        <w:t>уже</w:t>
      </w:r>
      <w:r>
        <w:rPr>
          <w:spacing w:val="1"/>
        </w:rPr>
        <w:t xml:space="preserve"> </w:t>
      </w:r>
      <w:r>
        <w:t>целенаправленно,</w:t>
      </w:r>
      <w:r>
        <w:rPr>
          <w:spacing w:val="1"/>
        </w:rPr>
        <w:t xml:space="preserve"> </w:t>
      </w:r>
      <w:r>
        <w:t>последовательно</w:t>
      </w:r>
      <w:r>
        <w:rPr>
          <w:spacing w:val="1"/>
        </w:rPr>
        <w:t xml:space="preserve"> </w:t>
      </w:r>
      <w:r>
        <w:t>обследует внешние особенности предметов. При этом он ориентируется не на единичные</w:t>
      </w:r>
      <w:r>
        <w:rPr>
          <w:spacing w:val="1"/>
        </w:rPr>
        <w:t xml:space="preserve"> </w:t>
      </w:r>
      <w:r>
        <w:t>признаки,</w:t>
      </w:r>
      <w:r>
        <w:rPr>
          <w:spacing w:val="1"/>
        </w:rPr>
        <w:t xml:space="preserve"> </w:t>
      </w:r>
      <w:r>
        <w:t>а</w:t>
      </w:r>
      <w:r>
        <w:rPr>
          <w:spacing w:val="1"/>
        </w:rPr>
        <w:t xml:space="preserve"> </w:t>
      </w:r>
      <w:r>
        <w:t>на</w:t>
      </w:r>
      <w:r>
        <w:rPr>
          <w:spacing w:val="1"/>
        </w:rPr>
        <w:t xml:space="preserve"> </w:t>
      </w:r>
      <w:r>
        <w:t>весь</w:t>
      </w:r>
      <w:r>
        <w:rPr>
          <w:spacing w:val="1"/>
        </w:rPr>
        <w:t xml:space="preserve"> </w:t>
      </w:r>
      <w:r>
        <w:t>комплекс</w:t>
      </w:r>
      <w:r>
        <w:rPr>
          <w:spacing w:val="1"/>
        </w:rPr>
        <w:t xml:space="preserve"> </w:t>
      </w:r>
      <w:r>
        <w:t>(цвет,</w:t>
      </w:r>
      <w:r>
        <w:rPr>
          <w:spacing w:val="1"/>
        </w:rPr>
        <w:t xml:space="preserve"> </w:t>
      </w:r>
      <w:r>
        <w:t>форма,</w:t>
      </w:r>
      <w:r>
        <w:rPr>
          <w:spacing w:val="1"/>
        </w:rPr>
        <w:t xml:space="preserve"> </w:t>
      </w:r>
      <w:r>
        <w:t>величина</w:t>
      </w:r>
      <w:r>
        <w:rPr>
          <w:spacing w:val="1"/>
        </w:rPr>
        <w:t xml:space="preserve"> </w:t>
      </w:r>
      <w:r>
        <w:t>и</w:t>
      </w:r>
      <w:r>
        <w:rPr>
          <w:spacing w:val="1"/>
        </w:rPr>
        <w:t xml:space="preserve"> </w:t>
      </w:r>
      <w:r>
        <w:t>др.).</w:t>
      </w:r>
      <w:r>
        <w:rPr>
          <w:spacing w:val="1"/>
        </w:rPr>
        <w:t xml:space="preserve"> </w:t>
      </w:r>
      <w:r>
        <w:t>К</w:t>
      </w:r>
      <w:r>
        <w:rPr>
          <w:spacing w:val="1"/>
        </w:rPr>
        <w:t xml:space="preserve"> </w:t>
      </w:r>
      <w:r>
        <w:t>концу</w:t>
      </w:r>
      <w:r>
        <w:rPr>
          <w:spacing w:val="60"/>
        </w:rPr>
        <w:t xml:space="preserve"> </w:t>
      </w:r>
      <w:r>
        <w:t>дошкольного</w:t>
      </w:r>
      <w:r>
        <w:rPr>
          <w:spacing w:val="1"/>
        </w:rPr>
        <w:t xml:space="preserve"> </w:t>
      </w:r>
      <w:r>
        <w:t>возраста</w:t>
      </w:r>
      <w:r>
        <w:rPr>
          <w:spacing w:val="1"/>
        </w:rPr>
        <w:t xml:space="preserve"> </w:t>
      </w:r>
      <w:r>
        <w:t>существенно</w:t>
      </w:r>
      <w:r>
        <w:rPr>
          <w:spacing w:val="1"/>
        </w:rPr>
        <w:t xml:space="preserve"> </w:t>
      </w:r>
      <w:r>
        <w:t>увеличивается</w:t>
      </w:r>
      <w:r>
        <w:rPr>
          <w:spacing w:val="1"/>
        </w:rPr>
        <w:t xml:space="preserve"> </w:t>
      </w:r>
      <w:r>
        <w:t>устойчивость</w:t>
      </w:r>
      <w:r>
        <w:rPr>
          <w:spacing w:val="1"/>
        </w:rPr>
        <w:t xml:space="preserve"> </w:t>
      </w:r>
      <w:r>
        <w:t>непроизвольного</w:t>
      </w:r>
      <w:r>
        <w:rPr>
          <w:spacing w:val="1"/>
        </w:rPr>
        <w:t xml:space="preserve"> </w:t>
      </w:r>
      <w:r>
        <w:t>внимания,</w:t>
      </w:r>
      <w:r>
        <w:rPr>
          <w:spacing w:val="1"/>
        </w:rPr>
        <w:t xml:space="preserve"> </w:t>
      </w:r>
      <w:r>
        <w:t>что</w:t>
      </w:r>
      <w:r>
        <w:rPr>
          <w:spacing w:val="-57"/>
        </w:rPr>
        <w:t xml:space="preserve"> </w:t>
      </w:r>
      <w:r>
        <w:t>приводит</w:t>
      </w:r>
      <w:r>
        <w:rPr>
          <w:spacing w:val="1"/>
        </w:rPr>
        <w:t xml:space="preserve"> </w:t>
      </w:r>
      <w:r>
        <w:t>к</w:t>
      </w:r>
      <w:r>
        <w:rPr>
          <w:spacing w:val="1"/>
        </w:rPr>
        <w:t xml:space="preserve"> </w:t>
      </w:r>
      <w:r>
        <w:t>меньшей</w:t>
      </w:r>
      <w:r>
        <w:rPr>
          <w:spacing w:val="1"/>
        </w:rPr>
        <w:t xml:space="preserve"> </w:t>
      </w:r>
      <w:r>
        <w:t>отвлекаемости</w:t>
      </w:r>
      <w:r>
        <w:rPr>
          <w:spacing w:val="1"/>
        </w:rPr>
        <w:t xml:space="preserve"> </w:t>
      </w:r>
      <w:r>
        <w:t>детей.</w:t>
      </w:r>
      <w:r>
        <w:rPr>
          <w:spacing w:val="1"/>
        </w:rPr>
        <w:t xml:space="preserve"> </w:t>
      </w:r>
      <w:r>
        <w:t>Сосредоточенность</w:t>
      </w:r>
      <w:r>
        <w:rPr>
          <w:spacing w:val="1"/>
        </w:rPr>
        <w:t xml:space="preserve"> </w:t>
      </w:r>
      <w:r>
        <w:t>и</w:t>
      </w:r>
      <w:r>
        <w:rPr>
          <w:spacing w:val="1"/>
        </w:rPr>
        <w:t xml:space="preserve"> </w:t>
      </w:r>
      <w:r>
        <w:t>длительность</w:t>
      </w:r>
      <w:r>
        <w:rPr>
          <w:spacing w:val="-57"/>
        </w:rPr>
        <w:t xml:space="preserve"> </w:t>
      </w:r>
      <w:r>
        <w:t>деятельности ребёнка зависит от её привлекательности для него. Внимание мальчиков</w:t>
      </w:r>
      <w:r>
        <w:rPr>
          <w:spacing w:val="1"/>
        </w:rPr>
        <w:t xml:space="preserve"> </w:t>
      </w:r>
      <w:r>
        <w:t>менее</w:t>
      </w:r>
      <w:r>
        <w:rPr>
          <w:spacing w:val="1"/>
        </w:rPr>
        <w:t xml:space="preserve"> </w:t>
      </w:r>
      <w:r>
        <w:t>устойчиво.</w:t>
      </w:r>
      <w:r>
        <w:rPr>
          <w:spacing w:val="1"/>
        </w:rPr>
        <w:t xml:space="preserve"> </w:t>
      </w:r>
      <w:r>
        <w:t>В</w:t>
      </w:r>
      <w:r>
        <w:rPr>
          <w:spacing w:val="1"/>
        </w:rPr>
        <w:t xml:space="preserve"> </w:t>
      </w:r>
      <w:r>
        <w:t>6-7</w:t>
      </w:r>
      <w:r>
        <w:rPr>
          <w:spacing w:val="1"/>
        </w:rPr>
        <w:t xml:space="preserve"> </w:t>
      </w:r>
      <w:r>
        <w:t>лет</w:t>
      </w:r>
      <w:r>
        <w:rPr>
          <w:spacing w:val="1"/>
        </w:rPr>
        <w:t xml:space="preserve"> </w:t>
      </w:r>
      <w:r>
        <w:t>у</w:t>
      </w:r>
      <w:r>
        <w:rPr>
          <w:spacing w:val="1"/>
        </w:rPr>
        <w:t xml:space="preserve"> </w:t>
      </w:r>
      <w:r>
        <w:t>детей</w:t>
      </w:r>
      <w:r>
        <w:rPr>
          <w:spacing w:val="1"/>
        </w:rPr>
        <w:t xml:space="preserve"> </w:t>
      </w:r>
      <w:r>
        <w:t>увеличивается</w:t>
      </w:r>
      <w:r>
        <w:rPr>
          <w:spacing w:val="1"/>
        </w:rPr>
        <w:t xml:space="preserve"> </w:t>
      </w:r>
      <w:r>
        <w:t>объём</w:t>
      </w:r>
      <w:r>
        <w:rPr>
          <w:spacing w:val="1"/>
        </w:rPr>
        <w:t xml:space="preserve"> </w:t>
      </w:r>
      <w:r>
        <w:t>памяти,</w:t>
      </w:r>
      <w:r>
        <w:rPr>
          <w:spacing w:val="1"/>
        </w:rPr>
        <w:t xml:space="preserve"> </w:t>
      </w:r>
      <w:r>
        <w:t>что</w:t>
      </w:r>
      <w:r>
        <w:rPr>
          <w:spacing w:val="1"/>
        </w:rPr>
        <w:t xml:space="preserve"> </w:t>
      </w:r>
      <w:r>
        <w:t>позволяет</w:t>
      </w:r>
      <w:r>
        <w:rPr>
          <w:spacing w:val="1"/>
        </w:rPr>
        <w:t xml:space="preserve"> </w:t>
      </w:r>
      <w:r>
        <w:t>им</w:t>
      </w:r>
      <w:r>
        <w:rPr>
          <w:spacing w:val="1"/>
        </w:rPr>
        <w:t xml:space="preserve"> </w:t>
      </w:r>
      <w:r>
        <w:t>непроизвольно запоминать достаточно большой объём информации. Девочек отличает</w:t>
      </w:r>
      <w:r>
        <w:rPr>
          <w:spacing w:val="1"/>
        </w:rPr>
        <w:t xml:space="preserve"> </w:t>
      </w:r>
      <w:r>
        <w:t>больший объём</w:t>
      </w:r>
      <w:r>
        <w:rPr>
          <w:spacing w:val="-4"/>
        </w:rPr>
        <w:t xml:space="preserve"> </w:t>
      </w:r>
      <w:r>
        <w:t>и</w:t>
      </w:r>
      <w:r>
        <w:rPr>
          <w:spacing w:val="5"/>
        </w:rPr>
        <w:t xml:space="preserve"> </w:t>
      </w:r>
      <w:r>
        <w:t>устойчивость памяти.</w:t>
      </w:r>
    </w:p>
    <w:p w14:paraId="4E1A530A" w14:textId="77777777" w:rsidR="005D1EB4" w:rsidRDefault="00C90B26">
      <w:pPr>
        <w:pStyle w:val="a3"/>
        <w:ind w:left="540" w:right="849"/>
      </w:pPr>
      <w:r>
        <w:t>Воображение</w:t>
      </w:r>
      <w:r>
        <w:rPr>
          <w:spacing w:val="1"/>
        </w:rPr>
        <w:t xml:space="preserve"> </w:t>
      </w:r>
      <w:r>
        <w:t>детей</w:t>
      </w:r>
      <w:r>
        <w:rPr>
          <w:spacing w:val="1"/>
        </w:rPr>
        <w:t xml:space="preserve"> </w:t>
      </w:r>
      <w:r>
        <w:t>данного</w:t>
      </w:r>
      <w:r>
        <w:rPr>
          <w:spacing w:val="1"/>
        </w:rPr>
        <w:t xml:space="preserve"> </w:t>
      </w:r>
      <w:r>
        <w:t>возраста</w:t>
      </w:r>
      <w:r>
        <w:rPr>
          <w:spacing w:val="1"/>
        </w:rPr>
        <w:t xml:space="preserve"> </w:t>
      </w:r>
      <w:r>
        <w:t>становится,</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богаче</w:t>
      </w:r>
      <w:r>
        <w:rPr>
          <w:spacing w:val="1"/>
        </w:rPr>
        <w:t xml:space="preserve"> </w:t>
      </w:r>
      <w:r>
        <w:t>и</w:t>
      </w:r>
      <w:r>
        <w:rPr>
          <w:spacing w:val="1"/>
        </w:rPr>
        <w:t xml:space="preserve"> </w:t>
      </w:r>
      <w:r>
        <w:t>оригинальнее, а с другой - более логичным и последовательным, оно уже не похоже на</w:t>
      </w:r>
      <w:r>
        <w:rPr>
          <w:spacing w:val="1"/>
        </w:rPr>
        <w:t xml:space="preserve"> </w:t>
      </w:r>
      <w:r>
        <w:t>стихийное</w:t>
      </w:r>
      <w:r>
        <w:rPr>
          <w:spacing w:val="10"/>
        </w:rPr>
        <w:t xml:space="preserve"> </w:t>
      </w:r>
      <w:r>
        <w:t>фантазирование</w:t>
      </w:r>
      <w:r>
        <w:rPr>
          <w:spacing w:val="11"/>
        </w:rPr>
        <w:t xml:space="preserve"> </w:t>
      </w:r>
      <w:r>
        <w:t>детей</w:t>
      </w:r>
      <w:r>
        <w:rPr>
          <w:spacing w:val="13"/>
        </w:rPr>
        <w:t xml:space="preserve"> </w:t>
      </w:r>
      <w:r>
        <w:t>младших</w:t>
      </w:r>
      <w:r>
        <w:rPr>
          <w:spacing w:val="14"/>
        </w:rPr>
        <w:t xml:space="preserve"> </w:t>
      </w:r>
      <w:r>
        <w:t>возрастов.</w:t>
      </w:r>
      <w:r>
        <w:rPr>
          <w:spacing w:val="12"/>
        </w:rPr>
        <w:t xml:space="preserve"> </w:t>
      </w:r>
      <w:r>
        <w:t>Несмотря</w:t>
      </w:r>
      <w:r>
        <w:rPr>
          <w:spacing w:val="12"/>
        </w:rPr>
        <w:t xml:space="preserve"> </w:t>
      </w:r>
      <w:r>
        <w:t>на</w:t>
      </w:r>
      <w:r>
        <w:rPr>
          <w:spacing w:val="11"/>
        </w:rPr>
        <w:t xml:space="preserve"> </w:t>
      </w:r>
      <w:r>
        <w:t>то,</w:t>
      </w:r>
      <w:r>
        <w:rPr>
          <w:spacing w:val="12"/>
        </w:rPr>
        <w:t xml:space="preserve"> </w:t>
      </w:r>
      <w:r>
        <w:t>что</w:t>
      </w:r>
      <w:r>
        <w:rPr>
          <w:spacing w:val="13"/>
        </w:rPr>
        <w:t xml:space="preserve"> </w:t>
      </w:r>
      <w:r>
        <w:t>увиденное</w:t>
      </w:r>
      <w:r>
        <w:rPr>
          <w:spacing w:val="11"/>
        </w:rPr>
        <w:t xml:space="preserve"> </w:t>
      </w:r>
      <w:r>
        <w:t>или</w:t>
      </w:r>
    </w:p>
    <w:p w14:paraId="62F0899C" w14:textId="77777777" w:rsidR="005D1EB4" w:rsidRDefault="00C90B26">
      <w:pPr>
        <w:pStyle w:val="a3"/>
        <w:ind w:left="540" w:right="848" w:firstLine="0"/>
      </w:pPr>
      <w:r>
        <w:t>услышанное порой преобразуется детьми до неузнаваемости, в конечных продуктах их</w:t>
      </w:r>
      <w:r>
        <w:rPr>
          <w:spacing w:val="1"/>
        </w:rPr>
        <w:t xml:space="preserve"> </w:t>
      </w:r>
      <w:r>
        <w:t>воображения чётче прослеживаются объективные закономерности действительности. Так,</w:t>
      </w:r>
      <w:r>
        <w:rPr>
          <w:spacing w:val="-57"/>
        </w:rPr>
        <w:t xml:space="preserve"> </w:t>
      </w:r>
      <w:r>
        <w:t>например, даже в самых фантастических рассказах дети стараются установить причинно-</w:t>
      </w:r>
      <w:r>
        <w:rPr>
          <w:spacing w:val="1"/>
        </w:rPr>
        <w:t xml:space="preserve"> </w:t>
      </w:r>
      <w:r>
        <w:t>следственные</w:t>
      </w:r>
      <w:r>
        <w:rPr>
          <w:spacing w:val="1"/>
        </w:rPr>
        <w:t xml:space="preserve"> </w:t>
      </w:r>
      <w:r>
        <w:t>связи,</w:t>
      </w:r>
      <w:r>
        <w:rPr>
          <w:spacing w:val="1"/>
        </w:rPr>
        <w:t xml:space="preserve"> </w:t>
      </w:r>
      <w:r>
        <w:t>в</w:t>
      </w:r>
      <w:r>
        <w:rPr>
          <w:spacing w:val="1"/>
        </w:rPr>
        <w:t xml:space="preserve"> </w:t>
      </w:r>
      <w:r>
        <w:t>самых</w:t>
      </w:r>
      <w:r>
        <w:rPr>
          <w:spacing w:val="1"/>
        </w:rPr>
        <w:t xml:space="preserve"> </w:t>
      </w:r>
      <w:r>
        <w:t>фантастических</w:t>
      </w:r>
      <w:r>
        <w:rPr>
          <w:spacing w:val="1"/>
        </w:rPr>
        <w:t xml:space="preserve"> </w:t>
      </w:r>
      <w:r>
        <w:t>рисунках</w:t>
      </w:r>
      <w:r>
        <w:rPr>
          <w:spacing w:val="1"/>
        </w:rPr>
        <w:t xml:space="preserve"> </w:t>
      </w:r>
      <w:r>
        <w:t>-</w:t>
      </w:r>
      <w:r>
        <w:rPr>
          <w:spacing w:val="1"/>
        </w:rPr>
        <w:t xml:space="preserve"> </w:t>
      </w:r>
      <w:r>
        <w:t>передать</w:t>
      </w:r>
      <w:r>
        <w:rPr>
          <w:spacing w:val="1"/>
        </w:rPr>
        <w:t xml:space="preserve"> </w:t>
      </w:r>
      <w:r>
        <w:t>перспективу.</w:t>
      </w:r>
      <w:r>
        <w:rPr>
          <w:spacing w:val="1"/>
        </w:rPr>
        <w:t xml:space="preserve"> </w:t>
      </w:r>
      <w:r>
        <w:t>При</w:t>
      </w:r>
      <w:r>
        <w:rPr>
          <w:spacing w:val="1"/>
        </w:rPr>
        <w:t xml:space="preserve"> </w:t>
      </w:r>
      <w:r>
        <w:t>придумывании</w:t>
      </w:r>
      <w:r>
        <w:rPr>
          <w:spacing w:val="1"/>
        </w:rPr>
        <w:t xml:space="preserve"> </w:t>
      </w:r>
      <w:r>
        <w:t>сюжета</w:t>
      </w:r>
      <w:r>
        <w:rPr>
          <w:spacing w:val="1"/>
        </w:rPr>
        <w:t xml:space="preserve"> </w:t>
      </w:r>
      <w:r>
        <w:t>игры,</w:t>
      </w:r>
      <w:r>
        <w:rPr>
          <w:spacing w:val="1"/>
        </w:rPr>
        <w:t xml:space="preserve"> </w:t>
      </w:r>
      <w:r>
        <w:t>темы</w:t>
      </w:r>
      <w:r>
        <w:rPr>
          <w:spacing w:val="1"/>
        </w:rPr>
        <w:t xml:space="preserve"> </w:t>
      </w:r>
      <w:r>
        <w:t>рисунка,</w:t>
      </w:r>
      <w:r>
        <w:rPr>
          <w:spacing w:val="1"/>
        </w:rPr>
        <w:t xml:space="preserve"> </w:t>
      </w:r>
      <w:r>
        <w:t>историй</w:t>
      </w:r>
      <w:r>
        <w:rPr>
          <w:spacing w:val="1"/>
        </w:rPr>
        <w:t xml:space="preserve"> </w:t>
      </w:r>
      <w:r>
        <w:t>и</w:t>
      </w:r>
      <w:r>
        <w:rPr>
          <w:spacing w:val="1"/>
        </w:rPr>
        <w:t xml:space="preserve"> </w:t>
      </w:r>
      <w:r>
        <w:t>т.</w:t>
      </w:r>
      <w:r>
        <w:rPr>
          <w:spacing w:val="1"/>
        </w:rPr>
        <w:t xml:space="preserve"> </w:t>
      </w:r>
      <w:r>
        <w:t>п.</w:t>
      </w:r>
      <w:r>
        <w:rPr>
          <w:spacing w:val="1"/>
        </w:rPr>
        <w:t xml:space="preserve"> </w:t>
      </w:r>
      <w:r>
        <w:t>дети</w:t>
      </w:r>
      <w:r>
        <w:rPr>
          <w:spacing w:val="1"/>
        </w:rPr>
        <w:t xml:space="preserve"> </w:t>
      </w:r>
      <w:r>
        <w:t>6-7</w:t>
      </w:r>
      <w:r>
        <w:rPr>
          <w:spacing w:val="1"/>
        </w:rPr>
        <w:t xml:space="preserve"> </w:t>
      </w:r>
      <w:r>
        <w:t>лет</w:t>
      </w:r>
      <w:r>
        <w:rPr>
          <w:spacing w:val="1"/>
        </w:rPr>
        <w:t xml:space="preserve"> </w:t>
      </w:r>
      <w:r>
        <w:t>не</w:t>
      </w:r>
      <w:r>
        <w:rPr>
          <w:spacing w:val="1"/>
        </w:rPr>
        <w:t xml:space="preserve"> </w:t>
      </w:r>
      <w:r>
        <w:t>только</w:t>
      </w:r>
      <w:r>
        <w:rPr>
          <w:spacing w:val="1"/>
        </w:rPr>
        <w:t xml:space="preserve"> </w:t>
      </w:r>
      <w:r>
        <w:t>удерживают</w:t>
      </w:r>
      <w:r>
        <w:rPr>
          <w:spacing w:val="-2"/>
        </w:rPr>
        <w:t xml:space="preserve"> </w:t>
      </w:r>
      <w:r>
        <w:t>первоначальный</w:t>
      </w:r>
      <w:r>
        <w:rPr>
          <w:spacing w:val="-4"/>
        </w:rPr>
        <w:t xml:space="preserve"> </w:t>
      </w:r>
      <w:r>
        <w:t>замысел,</w:t>
      </w:r>
      <w:r>
        <w:rPr>
          <w:spacing w:val="-1"/>
        </w:rPr>
        <w:t xml:space="preserve"> </w:t>
      </w:r>
      <w:r>
        <w:t>но</w:t>
      </w:r>
      <w:r>
        <w:rPr>
          <w:spacing w:val="-2"/>
        </w:rPr>
        <w:t xml:space="preserve"> </w:t>
      </w:r>
      <w:r>
        <w:t>могут</w:t>
      </w:r>
      <w:r>
        <w:rPr>
          <w:spacing w:val="1"/>
        </w:rPr>
        <w:t xml:space="preserve"> </w:t>
      </w:r>
      <w:r>
        <w:t>обдумывать</w:t>
      </w:r>
      <w:r>
        <w:rPr>
          <w:spacing w:val="-1"/>
        </w:rPr>
        <w:t xml:space="preserve"> </w:t>
      </w:r>
      <w:r>
        <w:t>его</w:t>
      </w:r>
      <w:r>
        <w:rPr>
          <w:spacing w:val="-3"/>
        </w:rPr>
        <w:t xml:space="preserve"> </w:t>
      </w:r>
      <w:r>
        <w:t>до</w:t>
      </w:r>
      <w:r>
        <w:rPr>
          <w:spacing w:val="-2"/>
        </w:rPr>
        <w:t xml:space="preserve"> </w:t>
      </w:r>
      <w:r>
        <w:t>начала деятельности.</w:t>
      </w:r>
    </w:p>
    <w:p w14:paraId="40DC23DA" w14:textId="77777777" w:rsidR="005D1EB4" w:rsidRDefault="00C90B26">
      <w:pPr>
        <w:pStyle w:val="a3"/>
        <w:ind w:left="540" w:right="849"/>
      </w:pPr>
      <w:r>
        <w:t>В этом возрасте продолжается развитие наглядно-образного мышления, которое</w:t>
      </w:r>
      <w:r>
        <w:rPr>
          <w:spacing w:val="1"/>
        </w:rPr>
        <w:t xml:space="preserve"> </w:t>
      </w:r>
      <w:r>
        <w:t>позволяет</w:t>
      </w:r>
      <w:r>
        <w:rPr>
          <w:spacing w:val="1"/>
        </w:rPr>
        <w:t xml:space="preserve"> </w:t>
      </w:r>
      <w:r>
        <w:t>ребёнку</w:t>
      </w:r>
      <w:r>
        <w:rPr>
          <w:spacing w:val="1"/>
        </w:rPr>
        <w:t xml:space="preserve"> </w:t>
      </w:r>
      <w:r>
        <w:t>решать</w:t>
      </w:r>
      <w:r>
        <w:rPr>
          <w:spacing w:val="1"/>
        </w:rPr>
        <w:t xml:space="preserve"> </w:t>
      </w:r>
      <w:r>
        <w:t>более</w:t>
      </w:r>
      <w:r>
        <w:rPr>
          <w:spacing w:val="1"/>
        </w:rPr>
        <w:t xml:space="preserve"> </w:t>
      </w:r>
      <w:r>
        <w:t>сложные</w:t>
      </w:r>
      <w:r>
        <w:rPr>
          <w:spacing w:val="1"/>
        </w:rPr>
        <w:t xml:space="preserve"> </w:t>
      </w:r>
      <w:r>
        <w:t>задачи</w:t>
      </w:r>
      <w:r>
        <w:rPr>
          <w:spacing w:val="1"/>
        </w:rPr>
        <w:t xml:space="preserve"> </w:t>
      </w:r>
      <w:r>
        <w:t>с</w:t>
      </w:r>
      <w:r>
        <w:rPr>
          <w:spacing w:val="1"/>
        </w:rPr>
        <w:t xml:space="preserve"> </w:t>
      </w:r>
      <w:r>
        <w:t>использованием</w:t>
      </w:r>
      <w:r>
        <w:rPr>
          <w:spacing w:val="1"/>
        </w:rPr>
        <w:t xml:space="preserve"> </w:t>
      </w:r>
      <w:r>
        <w:t>обобщённых</w:t>
      </w:r>
      <w:r>
        <w:rPr>
          <w:spacing w:val="1"/>
        </w:rPr>
        <w:t xml:space="preserve"> </w:t>
      </w:r>
      <w:r>
        <w:t>наглядных</w:t>
      </w:r>
      <w:r>
        <w:rPr>
          <w:spacing w:val="1"/>
        </w:rPr>
        <w:t xml:space="preserve"> </w:t>
      </w:r>
      <w:r>
        <w:t>средств</w:t>
      </w:r>
      <w:r>
        <w:rPr>
          <w:spacing w:val="1"/>
        </w:rPr>
        <w:t xml:space="preserve"> </w:t>
      </w:r>
      <w:r>
        <w:t>(схем,</w:t>
      </w:r>
      <w:r>
        <w:rPr>
          <w:spacing w:val="1"/>
        </w:rPr>
        <w:t xml:space="preserve"> </w:t>
      </w:r>
      <w:r>
        <w:t>чертежей</w:t>
      </w:r>
      <w:r>
        <w:rPr>
          <w:spacing w:val="1"/>
        </w:rPr>
        <w:t xml:space="preserve"> </w:t>
      </w:r>
      <w:r>
        <w:t>и</w:t>
      </w:r>
      <w:r>
        <w:rPr>
          <w:spacing w:val="1"/>
        </w:rPr>
        <w:t xml:space="preserve"> </w:t>
      </w:r>
      <w:r>
        <w:t>пр.)</w:t>
      </w:r>
      <w:r>
        <w:rPr>
          <w:spacing w:val="1"/>
        </w:rPr>
        <w:t xml:space="preserve"> </w:t>
      </w:r>
      <w:r>
        <w:t>и</w:t>
      </w:r>
      <w:r>
        <w:rPr>
          <w:spacing w:val="1"/>
        </w:rPr>
        <w:t xml:space="preserve"> </w:t>
      </w:r>
      <w:r>
        <w:t>обобщённых</w:t>
      </w:r>
      <w:r>
        <w:rPr>
          <w:spacing w:val="1"/>
        </w:rPr>
        <w:t xml:space="preserve"> </w:t>
      </w:r>
      <w:r>
        <w:t>представлений</w:t>
      </w:r>
      <w:r>
        <w:rPr>
          <w:spacing w:val="1"/>
        </w:rPr>
        <w:t xml:space="preserve"> </w:t>
      </w:r>
      <w:r>
        <w:t>о</w:t>
      </w:r>
      <w:r>
        <w:rPr>
          <w:spacing w:val="1"/>
        </w:rPr>
        <w:t xml:space="preserve"> </w:t>
      </w:r>
      <w:r>
        <w:t>свойствах</w:t>
      </w:r>
      <w:r>
        <w:rPr>
          <w:spacing w:val="1"/>
        </w:rPr>
        <w:t xml:space="preserve"> </w:t>
      </w:r>
      <w:r>
        <w:t>различных предметов и явлений. Действия наглядно - образного мышления (например,</w:t>
      </w:r>
      <w:r>
        <w:rPr>
          <w:spacing w:val="1"/>
        </w:rPr>
        <w:t xml:space="preserve"> </w:t>
      </w:r>
      <w:r>
        <w:t>при</w:t>
      </w:r>
      <w:r>
        <w:rPr>
          <w:spacing w:val="1"/>
        </w:rPr>
        <w:t xml:space="preserve"> </w:t>
      </w:r>
      <w:r>
        <w:t>нахождении</w:t>
      </w:r>
      <w:r>
        <w:rPr>
          <w:spacing w:val="1"/>
        </w:rPr>
        <w:t xml:space="preserve"> </w:t>
      </w:r>
      <w:r>
        <w:t>выхода</w:t>
      </w:r>
      <w:r>
        <w:rPr>
          <w:spacing w:val="1"/>
        </w:rPr>
        <w:t xml:space="preserve"> </w:t>
      </w:r>
      <w:r>
        <w:t>из</w:t>
      </w:r>
      <w:r>
        <w:rPr>
          <w:spacing w:val="1"/>
        </w:rPr>
        <w:t xml:space="preserve"> </w:t>
      </w:r>
      <w:r>
        <w:t>нарисованного</w:t>
      </w:r>
      <w:r>
        <w:rPr>
          <w:spacing w:val="1"/>
        </w:rPr>
        <w:t xml:space="preserve"> </w:t>
      </w:r>
      <w:r>
        <w:t>лабиринта)</w:t>
      </w:r>
      <w:r>
        <w:rPr>
          <w:spacing w:val="1"/>
        </w:rPr>
        <w:t xml:space="preserve"> </w:t>
      </w:r>
      <w:r>
        <w:t>ребёнок</w:t>
      </w:r>
      <w:r>
        <w:rPr>
          <w:spacing w:val="1"/>
        </w:rPr>
        <w:t xml:space="preserve"> </w:t>
      </w:r>
      <w:r>
        <w:t>этого</w:t>
      </w:r>
      <w:r>
        <w:rPr>
          <w:spacing w:val="1"/>
        </w:rPr>
        <w:t xml:space="preserve"> </w:t>
      </w:r>
      <w:r>
        <w:t>возраста,</w:t>
      </w:r>
      <w:r>
        <w:rPr>
          <w:spacing w:val="1"/>
        </w:rPr>
        <w:t xml:space="preserve"> </w:t>
      </w:r>
      <w:r>
        <w:t>как</w:t>
      </w:r>
      <w:r>
        <w:rPr>
          <w:spacing w:val="1"/>
        </w:rPr>
        <w:t xml:space="preserve"> </w:t>
      </w:r>
      <w:r>
        <w:t>правило, совершает уже в уме, не прибегая к практическим предметным действиям даже в</w:t>
      </w:r>
      <w:r>
        <w:rPr>
          <w:spacing w:val="-57"/>
        </w:rPr>
        <w:t xml:space="preserve"> </w:t>
      </w:r>
      <w:r>
        <w:t>случаях</w:t>
      </w:r>
      <w:r>
        <w:rPr>
          <w:spacing w:val="1"/>
        </w:rPr>
        <w:t xml:space="preserve"> </w:t>
      </w:r>
      <w:r>
        <w:t>затруднений.</w:t>
      </w:r>
      <w:r>
        <w:rPr>
          <w:spacing w:val="1"/>
        </w:rPr>
        <w:t xml:space="preserve"> </w:t>
      </w:r>
      <w:r>
        <w:t>Возможность</w:t>
      </w:r>
      <w:r>
        <w:rPr>
          <w:spacing w:val="1"/>
        </w:rPr>
        <w:t xml:space="preserve"> </w:t>
      </w:r>
      <w:r>
        <w:t>успешно</w:t>
      </w:r>
      <w:r>
        <w:rPr>
          <w:spacing w:val="1"/>
        </w:rPr>
        <w:t xml:space="preserve"> </w:t>
      </w:r>
      <w:r>
        <w:t>совершать</w:t>
      </w:r>
      <w:r>
        <w:rPr>
          <w:spacing w:val="1"/>
        </w:rPr>
        <w:t xml:space="preserve"> </w:t>
      </w:r>
      <w:r>
        <w:t>действия</w:t>
      </w:r>
      <w:r>
        <w:rPr>
          <w:spacing w:val="1"/>
        </w:rPr>
        <w:t xml:space="preserve"> </w:t>
      </w:r>
      <w:r>
        <w:t>сериации</w:t>
      </w:r>
      <w:r>
        <w:rPr>
          <w:spacing w:val="1"/>
        </w:rPr>
        <w:t xml:space="preserve"> </w:t>
      </w:r>
      <w:r>
        <w:t>и</w:t>
      </w:r>
      <w:r>
        <w:rPr>
          <w:spacing w:val="1"/>
        </w:rPr>
        <w:t xml:space="preserve"> </w:t>
      </w:r>
      <w:r>
        <w:t>классификации во многом связана с тем, что на седьмом году жизни в</w:t>
      </w:r>
      <w:r>
        <w:rPr>
          <w:spacing w:val="1"/>
        </w:rPr>
        <w:t xml:space="preserve"> </w:t>
      </w:r>
      <w:r>
        <w:t>процесс мышления</w:t>
      </w:r>
      <w:r>
        <w:rPr>
          <w:spacing w:val="-57"/>
        </w:rPr>
        <w:t xml:space="preserve"> </w:t>
      </w:r>
      <w:r>
        <w:t>всё более активно включается речь. Использование ребёнком (вслед за взрослым) слова</w:t>
      </w:r>
      <w:r>
        <w:rPr>
          <w:spacing w:val="1"/>
        </w:rPr>
        <w:t xml:space="preserve"> </w:t>
      </w:r>
      <w:r>
        <w:t>для обозначения существенных признаков предметов и явлений приводит к появлению</w:t>
      </w:r>
      <w:r>
        <w:rPr>
          <w:spacing w:val="1"/>
        </w:rPr>
        <w:t xml:space="preserve"> </w:t>
      </w:r>
      <w:r>
        <w:t>первых</w:t>
      </w:r>
      <w:r>
        <w:rPr>
          <w:spacing w:val="2"/>
        </w:rPr>
        <w:t xml:space="preserve"> </w:t>
      </w:r>
      <w:r>
        <w:t>понятий.</w:t>
      </w:r>
    </w:p>
    <w:p w14:paraId="5858378A" w14:textId="77777777" w:rsidR="005D1EB4" w:rsidRDefault="00C90B26">
      <w:pPr>
        <w:pStyle w:val="a3"/>
        <w:ind w:left="540" w:right="847"/>
      </w:pPr>
      <w:r>
        <w:t>Речевые</w:t>
      </w:r>
      <w:r>
        <w:rPr>
          <w:spacing w:val="61"/>
        </w:rPr>
        <w:t xml:space="preserve"> </w:t>
      </w:r>
      <w:r>
        <w:t>умения</w:t>
      </w:r>
      <w:r>
        <w:rPr>
          <w:spacing w:val="61"/>
        </w:rPr>
        <w:t xml:space="preserve"> </w:t>
      </w:r>
      <w:r>
        <w:t>детей</w:t>
      </w:r>
      <w:r>
        <w:rPr>
          <w:spacing w:val="61"/>
        </w:rPr>
        <w:t xml:space="preserve"> </w:t>
      </w:r>
      <w:r>
        <w:t>позволяют</w:t>
      </w:r>
      <w:r>
        <w:rPr>
          <w:spacing w:val="61"/>
        </w:rPr>
        <w:t xml:space="preserve"> </w:t>
      </w:r>
      <w:r>
        <w:t>полноценно</w:t>
      </w:r>
      <w:r>
        <w:rPr>
          <w:spacing w:val="61"/>
        </w:rPr>
        <w:t xml:space="preserve"> </w:t>
      </w:r>
      <w:r>
        <w:t>общаться</w:t>
      </w:r>
      <w:r>
        <w:rPr>
          <w:spacing w:val="61"/>
        </w:rPr>
        <w:t xml:space="preserve"> </w:t>
      </w:r>
      <w:r>
        <w:t xml:space="preserve">с  </w:t>
      </w:r>
      <w:r>
        <w:rPr>
          <w:spacing w:val="1"/>
        </w:rPr>
        <w:t xml:space="preserve"> </w:t>
      </w:r>
      <w:r>
        <w:t>разным</w:t>
      </w:r>
      <w:r>
        <w:rPr>
          <w:spacing w:val="1"/>
        </w:rPr>
        <w:t xml:space="preserve"> </w:t>
      </w:r>
      <w:r>
        <w:t>контингентом</w:t>
      </w:r>
      <w:r>
        <w:rPr>
          <w:spacing w:val="1"/>
        </w:rPr>
        <w:t xml:space="preserve"> </w:t>
      </w:r>
      <w:r>
        <w:t>людей (взрослыми и сверстниками, знакомыми и незнакомыми). Дети не</w:t>
      </w:r>
      <w:r>
        <w:rPr>
          <w:spacing w:val="1"/>
        </w:rPr>
        <w:t xml:space="preserve"> </w:t>
      </w:r>
      <w:r>
        <w:t>только правильно произносят, но</w:t>
      </w:r>
      <w:r w:rsidR="005B60AB">
        <w:t xml:space="preserve"> </w:t>
      </w:r>
      <w:r>
        <w:t>и хорошо различают фонемы (звуки) и слова. Овладение</w:t>
      </w:r>
      <w:r>
        <w:rPr>
          <w:spacing w:val="1"/>
        </w:rPr>
        <w:t xml:space="preserve"> </w:t>
      </w:r>
      <w:r>
        <w:t>морфологической</w:t>
      </w:r>
      <w:r>
        <w:rPr>
          <w:spacing w:val="1"/>
        </w:rPr>
        <w:t xml:space="preserve"> </w:t>
      </w:r>
      <w:r>
        <w:t>системой</w:t>
      </w:r>
      <w:r>
        <w:rPr>
          <w:spacing w:val="1"/>
        </w:rPr>
        <w:t xml:space="preserve"> </w:t>
      </w:r>
      <w:r>
        <w:t>языка</w:t>
      </w:r>
      <w:r>
        <w:rPr>
          <w:spacing w:val="1"/>
        </w:rPr>
        <w:t xml:space="preserve"> </w:t>
      </w:r>
      <w:r>
        <w:t>позволяет</w:t>
      </w:r>
      <w:r>
        <w:rPr>
          <w:spacing w:val="1"/>
        </w:rPr>
        <w:t xml:space="preserve"> </w:t>
      </w:r>
      <w:r>
        <w:t>им</w:t>
      </w:r>
      <w:r>
        <w:rPr>
          <w:spacing w:val="1"/>
        </w:rPr>
        <w:t xml:space="preserve"> </w:t>
      </w:r>
      <w:r>
        <w:t>успешно</w:t>
      </w:r>
      <w:r>
        <w:rPr>
          <w:spacing w:val="1"/>
        </w:rPr>
        <w:t xml:space="preserve"> </w:t>
      </w:r>
      <w:r>
        <w:t>образовывать</w:t>
      </w:r>
      <w:r>
        <w:rPr>
          <w:spacing w:val="1"/>
        </w:rPr>
        <w:t xml:space="preserve"> </w:t>
      </w:r>
      <w:r>
        <w:t>достаточно</w:t>
      </w:r>
      <w:r>
        <w:rPr>
          <w:spacing w:val="1"/>
        </w:rPr>
        <w:t xml:space="preserve"> </w:t>
      </w:r>
      <w:r>
        <w:t>сложные грамматические формы существительных, прилагательных,</w:t>
      </w:r>
      <w:r>
        <w:rPr>
          <w:spacing w:val="1"/>
        </w:rPr>
        <w:t xml:space="preserve"> </w:t>
      </w:r>
      <w:r>
        <w:t>глаголов.</w:t>
      </w:r>
      <w:r>
        <w:rPr>
          <w:spacing w:val="1"/>
        </w:rPr>
        <w:t xml:space="preserve"> </w:t>
      </w:r>
      <w:r>
        <w:t>В своей</w:t>
      </w:r>
      <w:r>
        <w:rPr>
          <w:spacing w:val="1"/>
        </w:rPr>
        <w:t xml:space="preserve"> </w:t>
      </w:r>
      <w:r>
        <w:t>речи</w:t>
      </w:r>
      <w:r>
        <w:rPr>
          <w:spacing w:val="1"/>
        </w:rPr>
        <w:t xml:space="preserve"> </w:t>
      </w:r>
      <w:r>
        <w:t>старший</w:t>
      </w:r>
      <w:r>
        <w:rPr>
          <w:spacing w:val="1"/>
        </w:rPr>
        <w:t xml:space="preserve"> </w:t>
      </w:r>
      <w:r>
        <w:t>дошкольник</w:t>
      </w:r>
      <w:r>
        <w:rPr>
          <w:spacing w:val="1"/>
        </w:rPr>
        <w:t xml:space="preserve"> </w:t>
      </w:r>
      <w:r>
        <w:t>всё</w:t>
      </w:r>
      <w:r>
        <w:rPr>
          <w:spacing w:val="1"/>
        </w:rPr>
        <w:t xml:space="preserve"> </w:t>
      </w:r>
      <w:r>
        <w:t>чаще</w:t>
      </w:r>
      <w:r>
        <w:rPr>
          <w:spacing w:val="1"/>
        </w:rPr>
        <w:t xml:space="preserve"> </w:t>
      </w:r>
      <w:r>
        <w:t>использует</w:t>
      </w:r>
      <w:r>
        <w:rPr>
          <w:spacing w:val="1"/>
        </w:rPr>
        <w:t xml:space="preserve"> </w:t>
      </w:r>
      <w:r>
        <w:t>сложные</w:t>
      </w:r>
      <w:r>
        <w:rPr>
          <w:spacing w:val="61"/>
        </w:rPr>
        <w:t xml:space="preserve"> </w:t>
      </w:r>
      <w:r>
        <w:t>предложения</w:t>
      </w:r>
      <w:r>
        <w:rPr>
          <w:spacing w:val="61"/>
        </w:rPr>
        <w:t xml:space="preserve"> </w:t>
      </w:r>
      <w:r>
        <w:t>(с</w:t>
      </w:r>
      <w:r>
        <w:rPr>
          <w:spacing w:val="1"/>
        </w:rPr>
        <w:t xml:space="preserve"> </w:t>
      </w:r>
      <w:r>
        <w:t>сочинительными и подчинительными связями). В 6-7 лет увеличивается словарный запас.</w:t>
      </w:r>
      <w:r>
        <w:rPr>
          <w:spacing w:val="1"/>
        </w:rPr>
        <w:t xml:space="preserve"> </w:t>
      </w:r>
      <w:r>
        <w:t>В процессе диалога ребёнок старается исчерпывающе ответить на вопросы, сам задаёт</w:t>
      </w:r>
      <w:r>
        <w:rPr>
          <w:spacing w:val="1"/>
        </w:rPr>
        <w:t xml:space="preserve"> </w:t>
      </w:r>
      <w:r>
        <w:t>вопросы, понятные собеседнику, согласует свои реплики с репликами других. Активно</w:t>
      </w:r>
      <w:r>
        <w:rPr>
          <w:spacing w:val="1"/>
        </w:rPr>
        <w:t xml:space="preserve"> </w:t>
      </w:r>
      <w:r>
        <w:t>развивается</w:t>
      </w:r>
      <w:r w:rsidR="005B60AB">
        <w:t xml:space="preserve"> </w:t>
      </w:r>
      <w:r>
        <w:t xml:space="preserve">и другая форма речи - монологическая. Дети </w:t>
      </w:r>
      <w:r>
        <w:lastRenderedPageBreak/>
        <w:t>могут последовательно и связно</w:t>
      </w:r>
      <w:r>
        <w:rPr>
          <w:spacing w:val="1"/>
        </w:rPr>
        <w:t xml:space="preserve"> </w:t>
      </w:r>
      <w:r>
        <w:t>пересказывать или рассказывать. Важнейшим итогом развития речи на протяжении всего</w:t>
      </w:r>
      <w:r>
        <w:rPr>
          <w:spacing w:val="1"/>
        </w:rPr>
        <w:t xml:space="preserve"> </w:t>
      </w:r>
      <w:r>
        <w:t>дошкольного</w:t>
      </w:r>
      <w:r>
        <w:rPr>
          <w:spacing w:val="1"/>
        </w:rPr>
        <w:t xml:space="preserve"> </w:t>
      </w:r>
      <w:r>
        <w:t>детства является то, что к концу этого периода речь становится подлинным</w:t>
      </w:r>
      <w:r>
        <w:rPr>
          <w:spacing w:val="1"/>
        </w:rPr>
        <w:t xml:space="preserve"> </w:t>
      </w:r>
      <w:r>
        <w:t>средством</w:t>
      </w:r>
      <w:r>
        <w:rPr>
          <w:spacing w:val="1"/>
        </w:rPr>
        <w:t xml:space="preserve"> </w:t>
      </w:r>
      <w:r>
        <w:t>как</w:t>
      </w:r>
      <w:r>
        <w:rPr>
          <w:spacing w:val="1"/>
        </w:rPr>
        <w:t xml:space="preserve"> </w:t>
      </w:r>
      <w:r>
        <w:t>общения,</w:t>
      </w:r>
      <w:r>
        <w:rPr>
          <w:spacing w:val="1"/>
        </w:rPr>
        <w:t xml:space="preserve"> </w:t>
      </w:r>
      <w:r>
        <w:t>так</w:t>
      </w:r>
      <w:r>
        <w:rPr>
          <w:spacing w:val="1"/>
        </w:rPr>
        <w:t xml:space="preserve"> </w:t>
      </w:r>
      <w:r>
        <w:t>и</w:t>
      </w:r>
      <w:r>
        <w:rPr>
          <w:spacing w:val="1"/>
        </w:rPr>
        <w:t xml:space="preserve"> </w:t>
      </w:r>
      <w:r>
        <w:t>познавательной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планирования</w:t>
      </w:r>
      <w:r>
        <w:rPr>
          <w:spacing w:val="1"/>
        </w:rPr>
        <w:t xml:space="preserve"> </w:t>
      </w:r>
      <w:r>
        <w:t>и</w:t>
      </w:r>
      <w:r>
        <w:rPr>
          <w:spacing w:val="-57"/>
        </w:rPr>
        <w:t xml:space="preserve"> </w:t>
      </w:r>
      <w:r>
        <w:t>регуляции поведения.</w:t>
      </w:r>
    </w:p>
    <w:p w14:paraId="4B577EB3" w14:textId="77777777" w:rsidR="005D1EB4" w:rsidRDefault="00C90B26">
      <w:pPr>
        <w:pStyle w:val="a3"/>
        <w:ind w:left="540" w:right="847"/>
      </w:pPr>
      <w:r>
        <w:t>К концу дошкольного детства ребёнок формируется как будущий самостоятельный</w:t>
      </w:r>
      <w:r>
        <w:rPr>
          <w:spacing w:val="-57"/>
        </w:rPr>
        <w:t xml:space="preserve"> </w:t>
      </w:r>
      <w:r>
        <w:t>читатель.</w:t>
      </w:r>
      <w:r>
        <w:rPr>
          <w:spacing w:val="1"/>
        </w:rPr>
        <w:t xml:space="preserve"> </w:t>
      </w:r>
      <w:r>
        <w:t>Тяга</w:t>
      </w:r>
      <w:r>
        <w:rPr>
          <w:spacing w:val="1"/>
        </w:rPr>
        <w:t xml:space="preserve"> </w:t>
      </w:r>
      <w:r>
        <w:t>к</w:t>
      </w:r>
      <w:r>
        <w:rPr>
          <w:spacing w:val="1"/>
        </w:rPr>
        <w:t xml:space="preserve"> </w:t>
      </w:r>
      <w:r>
        <w:t>книге,</w:t>
      </w:r>
      <w:r>
        <w:rPr>
          <w:spacing w:val="1"/>
        </w:rPr>
        <w:t xml:space="preserve"> </w:t>
      </w:r>
      <w:r>
        <w:t>её</w:t>
      </w:r>
      <w:r>
        <w:rPr>
          <w:spacing w:val="1"/>
        </w:rPr>
        <w:t xml:space="preserve"> </w:t>
      </w:r>
      <w:r>
        <w:t>содержательной,</w:t>
      </w:r>
      <w:r>
        <w:rPr>
          <w:spacing w:val="1"/>
        </w:rPr>
        <w:t xml:space="preserve"> </w:t>
      </w:r>
      <w:r>
        <w:t>эстетической</w:t>
      </w:r>
      <w:r>
        <w:rPr>
          <w:spacing w:val="1"/>
        </w:rPr>
        <w:t xml:space="preserve"> </w:t>
      </w:r>
      <w:r>
        <w:t>и</w:t>
      </w:r>
      <w:r>
        <w:rPr>
          <w:spacing w:val="1"/>
        </w:rPr>
        <w:t xml:space="preserve"> </w:t>
      </w:r>
      <w:r>
        <w:t>формальной</w:t>
      </w:r>
      <w:r>
        <w:rPr>
          <w:spacing w:val="1"/>
        </w:rPr>
        <w:t xml:space="preserve"> </w:t>
      </w:r>
      <w:r>
        <w:t>сторонам</w:t>
      </w:r>
      <w:r>
        <w:rPr>
          <w:spacing w:val="1"/>
        </w:rPr>
        <w:t xml:space="preserve"> </w:t>
      </w:r>
      <w:r>
        <w:t>-</w:t>
      </w:r>
      <w:r>
        <w:rPr>
          <w:spacing w:val="1"/>
        </w:rPr>
        <w:t xml:space="preserve"> </w:t>
      </w:r>
      <w:r>
        <w:t>важнейший итог</w:t>
      </w:r>
      <w:r>
        <w:rPr>
          <w:spacing w:val="-1"/>
        </w:rPr>
        <w:t xml:space="preserve"> </w:t>
      </w:r>
      <w:r>
        <w:t>развития дошкольника-читателя.</w:t>
      </w:r>
    </w:p>
    <w:p w14:paraId="76A4837F" w14:textId="77777777" w:rsidR="005D1EB4" w:rsidRDefault="00C90B26">
      <w:pPr>
        <w:pStyle w:val="a3"/>
        <w:ind w:left="540" w:right="850"/>
      </w:pPr>
      <w:r>
        <w:t>Музыкально-художественная</w:t>
      </w:r>
      <w:r>
        <w:rPr>
          <w:spacing w:val="1"/>
        </w:rPr>
        <w:t xml:space="preserve"> </w:t>
      </w:r>
      <w:r>
        <w:t>деятельность</w:t>
      </w:r>
      <w:r>
        <w:rPr>
          <w:spacing w:val="1"/>
        </w:rPr>
        <w:t xml:space="preserve"> </w:t>
      </w:r>
      <w:r>
        <w:t>характеризуется</w:t>
      </w:r>
      <w:r>
        <w:rPr>
          <w:spacing w:val="1"/>
        </w:rPr>
        <w:t xml:space="preserve"> </w:t>
      </w:r>
      <w:r>
        <w:t>большой</w:t>
      </w:r>
      <w:r>
        <w:rPr>
          <w:spacing w:val="-57"/>
        </w:rPr>
        <w:t xml:space="preserve"> </w:t>
      </w:r>
      <w:r>
        <w:t>самостоятельностью.</w:t>
      </w:r>
      <w:r>
        <w:rPr>
          <w:spacing w:val="1"/>
        </w:rPr>
        <w:t xml:space="preserve"> </w:t>
      </w:r>
      <w:r>
        <w:t>Развитие</w:t>
      </w:r>
      <w:r>
        <w:rPr>
          <w:spacing w:val="1"/>
        </w:rPr>
        <w:t xml:space="preserve"> </w:t>
      </w:r>
      <w:r>
        <w:t>познавательных</w:t>
      </w:r>
      <w:r>
        <w:rPr>
          <w:spacing w:val="1"/>
        </w:rPr>
        <w:t xml:space="preserve"> </w:t>
      </w:r>
      <w:r>
        <w:t>интересов</w:t>
      </w:r>
      <w:r>
        <w:rPr>
          <w:spacing w:val="1"/>
        </w:rPr>
        <w:t xml:space="preserve"> </w:t>
      </w:r>
      <w:r>
        <w:t>приводит</w:t>
      </w:r>
      <w:r>
        <w:rPr>
          <w:spacing w:val="1"/>
        </w:rPr>
        <w:t xml:space="preserve"> </w:t>
      </w:r>
      <w:r>
        <w:t>к</w:t>
      </w:r>
      <w:r>
        <w:rPr>
          <w:spacing w:val="1"/>
        </w:rPr>
        <w:t xml:space="preserve"> </w:t>
      </w:r>
      <w:r>
        <w:t>стремлению</w:t>
      </w:r>
      <w:r>
        <w:rPr>
          <w:spacing w:val="1"/>
        </w:rPr>
        <w:t xml:space="preserve"> </w:t>
      </w:r>
      <w:r>
        <w:t>получить знания о видах и жанрах искусства (история создания музыкальных шедевров,</w:t>
      </w:r>
      <w:r>
        <w:rPr>
          <w:spacing w:val="1"/>
        </w:rPr>
        <w:t xml:space="preserve"> </w:t>
      </w:r>
      <w:r>
        <w:t>жизнь</w:t>
      </w:r>
      <w:r>
        <w:rPr>
          <w:spacing w:val="-1"/>
        </w:rPr>
        <w:t xml:space="preserve"> </w:t>
      </w:r>
      <w:r>
        <w:t>и</w:t>
      </w:r>
      <w:r>
        <w:rPr>
          <w:spacing w:val="1"/>
        </w:rPr>
        <w:t xml:space="preserve"> </w:t>
      </w:r>
      <w:r>
        <w:t>творчество</w:t>
      </w:r>
      <w:r>
        <w:rPr>
          <w:spacing w:val="-1"/>
        </w:rPr>
        <w:t xml:space="preserve"> </w:t>
      </w:r>
      <w:r>
        <w:t>композиторов</w:t>
      </w:r>
      <w:r>
        <w:rPr>
          <w:spacing w:val="-1"/>
        </w:rPr>
        <w:t xml:space="preserve"> </w:t>
      </w:r>
      <w:r>
        <w:t>и</w:t>
      </w:r>
      <w:r w:rsidR="00D472A7">
        <w:t xml:space="preserve"> </w:t>
      </w:r>
      <w:r>
        <w:t>исполнителей).</w:t>
      </w:r>
    </w:p>
    <w:p w14:paraId="2055A39D" w14:textId="77777777" w:rsidR="005D1EB4" w:rsidRDefault="00C90B26">
      <w:pPr>
        <w:pStyle w:val="a3"/>
        <w:ind w:left="539" w:right="849"/>
      </w:pPr>
      <w:r>
        <w:t>Дошкольники</w:t>
      </w:r>
      <w:r>
        <w:rPr>
          <w:spacing w:val="1"/>
        </w:rPr>
        <w:t xml:space="preserve"> </w:t>
      </w:r>
      <w:r>
        <w:t>начинают</w:t>
      </w:r>
      <w:r>
        <w:rPr>
          <w:spacing w:val="1"/>
        </w:rPr>
        <w:t xml:space="preserve"> </w:t>
      </w:r>
      <w:r>
        <w:t>проявлять</w:t>
      </w:r>
      <w:r>
        <w:rPr>
          <w:spacing w:val="1"/>
        </w:rPr>
        <w:t xml:space="preserve"> </w:t>
      </w:r>
      <w:r>
        <w:t>интерес</w:t>
      </w:r>
      <w:r>
        <w:rPr>
          <w:spacing w:val="1"/>
        </w:rPr>
        <w:t xml:space="preserve"> </w:t>
      </w:r>
      <w:r>
        <w:t>к</w:t>
      </w:r>
      <w:r>
        <w:rPr>
          <w:spacing w:val="1"/>
        </w:rPr>
        <w:t xml:space="preserve"> </w:t>
      </w:r>
      <w:r>
        <w:t>посещению</w:t>
      </w:r>
      <w:r>
        <w:rPr>
          <w:spacing w:val="1"/>
        </w:rPr>
        <w:t xml:space="preserve"> </w:t>
      </w:r>
      <w:r>
        <w:t>театров,</w:t>
      </w:r>
      <w:r>
        <w:rPr>
          <w:spacing w:val="1"/>
        </w:rPr>
        <w:t xml:space="preserve"> </w:t>
      </w:r>
      <w:r>
        <w:t>понимать</w:t>
      </w:r>
      <w:r>
        <w:rPr>
          <w:spacing w:val="1"/>
        </w:rPr>
        <w:t xml:space="preserve"> </w:t>
      </w:r>
      <w:r>
        <w:t>ценность</w:t>
      </w:r>
      <w:r w:rsidR="00D472A7">
        <w:t xml:space="preserve"> </w:t>
      </w:r>
      <w:r>
        <w:t>произведений</w:t>
      </w:r>
      <w:r>
        <w:rPr>
          <w:spacing w:val="-5"/>
        </w:rPr>
        <w:t xml:space="preserve"> </w:t>
      </w:r>
      <w:r>
        <w:t>музыкального искусства.</w:t>
      </w:r>
    </w:p>
    <w:p w14:paraId="107276E9" w14:textId="77777777" w:rsidR="005D1EB4" w:rsidRDefault="00C90B26">
      <w:pPr>
        <w:pStyle w:val="a3"/>
        <w:ind w:left="539" w:right="849"/>
      </w:pPr>
      <w:r>
        <w:t>В</w:t>
      </w:r>
      <w:r>
        <w:rPr>
          <w:spacing w:val="1"/>
        </w:rPr>
        <w:t xml:space="preserve"> </w:t>
      </w:r>
      <w:r>
        <w:t>продуктивной</w:t>
      </w:r>
      <w:r>
        <w:rPr>
          <w:spacing w:val="1"/>
        </w:rPr>
        <w:t xml:space="preserve"> </w:t>
      </w:r>
      <w:r>
        <w:t>деятельности</w:t>
      </w:r>
      <w:r>
        <w:rPr>
          <w:spacing w:val="1"/>
        </w:rPr>
        <w:t xml:space="preserve"> </w:t>
      </w:r>
      <w:r>
        <w:t>дети</w:t>
      </w:r>
      <w:r>
        <w:rPr>
          <w:spacing w:val="1"/>
        </w:rPr>
        <w:t xml:space="preserve"> </w:t>
      </w:r>
      <w:r>
        <w:t>знают,</w:t>
      </w:r>
      <w:r>
        <w:rPr>
          <w:spacing w:val="1"/>
        </w:rPr>
        <w:t xml:space="preserve"> </w:t>
      </w:r>
      <w:r>
        <w:t>что</w:t>
      </w:r>
      <w:r>
        <w:rPr>
          <w:spacing w:val="1"/>
        </w:rPr>
        <w:t xml:space="preserve"> </w:t>
      </w:r>
      <w:r>
        <w:t>хотят</w:t>
      </w:r>
      <w:r>
        <w:rPr>
          <w:spacing w:val="1"/>
        </w:rPr>
        <w:t xml:space="preserve"> </w:t>
      </w:r>
      <w:r>
        <w:t>изобразить,</w:t>
      </w:r>
      <w:r>
        <w:rPr>
          <w:spacing w:val="1"/>
        </w:rPr>
        <w:t xml:space="preserve"> </w:t>
      </w:r>
      <w:r>
        <w:t>и</w:t>
      </w:r>
      <w:r>
        <w:rPr>
          <w:spacing w:val="1"/>
        </w:rPr>
        <w:t xml:space="preserve"> </w:t>
      </w:r>
      <w:r>
        <w:t>могут</w:t>
      </w:r>
      <w:r>
        <w:rPr>
          <w:spacing w:val="1"/>
        </w:rPr>
        <w:t xml:space="preserve"> </w:t>
      </w:r>
      <w:r>
        <w:t>целенаправленно следовать к своей цели, преодолевая препятствия и не отказываясь от</w:t>
      </w:r>
      <w:r>
        <w:rPr>
          <w:spacing w:val="1"/>
        </w:rPr>
        <w:t xml:space="preserve"> </w:t>
      </w:r>
      <w:r>
        <w:t>своего</w:t>
      </w:r>
      <w:r>
        <w:rPr>
          <w:spacing w:val="53"/>
        </w:rPr>
        <w:t xml:space="preserve"> </w:t>
      </w:r>
      <w:r>
        <w:t>замысла,</w:t>
      </w:r>
      <w:r>
        <w:rPr>
          <w:spacing w:val="53"/>
        </w:rPr>
        <w:t xml:space="preserve"> </w:t>
      </w:r>
      <w:r>
        <w:t>который</w:t>
      </w:r>
      <w:r>
        <w:rPr>
          <w:spacing w:val="55"/>
        </w:rPr>
        <w:t xml:space="preserve"> </w:t>
      </w:r>
      <w:r>
        <w:t>теперь</w:t>
      </w:r>
      <w:r>
        <w:rPr>
          <w:spacing w:val="54"/>
        </w:rPr>
        <w:t xml:space="preserve"> </w:t>
      </w:r>
      <w:r>
        <w:t>становится</w:t>
      </w:r>
      <w:r>
        <w:rPr>
          <w:spacing w:val="54"/>
        </w:rPr>
        <w:t xml:space="preserve"> </w:t>
      </w:r>
      <w:r>
        <w:t>опережающим.</w:t>
      </w:r>
      <w:r>
        <w:rPr>
          <w:spacing w:val="53"/>
        </w:rPr>
        <w:t xml:space="preserve"> </w:t>
      </w:r>
      <w:r>
        <w:t>Они</w:t>
      </w:r>
      <w:r>
        <w:rPr>
          <w:spacing w:val="54"/>
        </w:rPr>
        <w:t xml:space="preserve"> </w:t>
      </w:r>
      <w:r>
        <w:t>способны</w:t>
      </w:r>
      <w:r>
        <w:rPr>
          <w:spacing w:val="53"/>
        </w:rPr>
        <w:t xml:space="preserve"> </w:t>
      </w:r>
      <w:r>
        <w:t>изображать</w:t>
      </w:r>
      <w:r>
        <w:rPr>
          <w:spacing w:val="-58"/>
        </w:rPr>
        <w:t xml:space="preserve"> </w:t>
      </w:r>
      <w:r>
        <w:t>всё, что вызывает у них интерес. Созданные изображения становятся похожи на реальный</w:t>
      </w:r>
      <w:r>
        <w:rPr>
          <w:spacing w:val="1"/>
        </w:rPr>
        <w:t xml:space="preserve"> </w:t>
      </w:r>
      <w:r>
        <w:t>предмет, узнаваемы и</w:t>
      </w:r>
      <w:r>
        <w:rPr>
          <w:spacing w:val="1"/>
        </w:rPr>
        <w:t xml:space="preserve"> </w:t>
      </w:r>
      <w:r>
        <w:t>включают множество деталей. Совершенствуется и усложняется</w:t>
      </w:r>
      <w:r>
        <w:rPr>
          <w:spacing w:val="1"/>
        </w:rPr>
        <w:t xml:space="preserve"> </w:t>
      </w:r>
      <w:r>
        <w:t>техника</w:t>
      </w:r>
      <w:r>
        <w:rPr>
          <w:spacing w:val="-5"/>
        </w:rPr>
        <w:t xml:space="preserve"> </w:t>
      </w:r>
      <w:r>
        <w:t>рисования,</w:t>
      </w:r>
      <w:r>
        <w:rPr>
          <w:spacing w:val="-3"/>
        </w:rPr>
        <w:t xml:space="preserve"> </w:t>
      </w:r>
      <w:r>
        <w:t>лепки,</w:t>
      </w:r>
      <w:r>
        <w:rPr>
          <w:spacing w:val="-3"/>
        </w:rPr>
        <w:t xml:space="preserve"> </w:t>
      </w:r>
      <w:r>
        <w:t>аппликации.</w:t>
      </w:r>
    </w:p>
    <w:p w14:paraId="124876F4" w14:textId="77777777" w:rsidR="005D1EB4" w:rsidRDefault="00C90B26">
      <w:pPr>
        <w:pStyle w:val="a3"/>
        <w:ind w:left="539" w:right="849"/>
      </w:pPr>
      <w:r>
        <w:t>Дети</w:t>
      </w:r>
      <w:r>
        <w:rPr>
          <w:spacing w:val="1"/>
        </w:rPr>
        <w:t xml:space="preserve"> </w:t>
      </w:r>
      <w:r>
        <w:t>способны</w:t>
      </w:r>
      <w:r>
        <w:rPr>
          <w:spacing w:val="1"/>
        </w:rPr>
        <w:t xml:space="preserve"> </w:t>
      </w:r>
      <w:r>
        <w:t>конструировать</w:t>
      </w:r>
      <w:r>
        <w:rPr>
          <w:spacing w:val="1"/>
        </w:rPr>
        <w:t xml:space="preserve"> </w:t>
      </w:r>
      <w:r>
        <w:t>по</w:t>
      </w:r>
      <w:r>
        <w:rPr>
          <w:spacing w:val="1"/>
        </w:rPr>
        <w:t xml:space="preserve"> </w:t>
      </w:r>
      <w:r>
        <w:t>схеме,</w:t>
      </w:r>
      <w:r>
        <w:rPr>
          <w:spacing w:val="1"/>
        </w:rPr>
        <w:t xml:space="preserve"> </w:t>
      </w:r>
      <w:r>
        <w:t>фотографиям,</w:t>
      </w:r>
      <w:r>
        <w:rPr>
          <w:spacing w:val="1"/>
        </w:rPr>
        <w:t xml:space="preserve"> </w:t>
      </w:r>
      <w:r>
        <w:t>заданным</w:t>
      </w:r>
      <w:r>
        <w:rPr>
          <w:spacing w:val="1"/>
        </w:rPr>
        <w:t xml:space="preserve"> </w:t>
      </w:r>
      <w:r>
        <w:t>условиям,</w:t>
      </w:r>
      <w:r>
        <w:rPr>
          <w:spacing w:val="1"/>
        </w:rPr>
        <w:t xml:space="preserve"> </w:t>
      </w:r>
      <w:r>
        <w:t>собственному замыслу постройки из разнообразного строительного материала, дополняя</w:t>
      </w:r>
      <w:r>
        <w:rPr>
          <w:spacing w:val="1"/>
        </w:rPr>
        <w:t xml:space="preserve"> </w:t>
      </w:r>
      <w:r>
        <w:t>их</w:t>
      </w:r>
      <w:r>
        <w:rPr>
          <w:spacing w:val="1"/>
        </w:rPr>
        <w:t xml:space="preserve"> </w:t>
      </w:r>
      <w:r>
        <w:t>архитектурными</w:t>
      </w:r>
      <w:r>
        <w:rPr>
          <w:spacing w:val="1"/>
        </w:rPr>
        <w:t xml:space="preserve"> </w:t>
      </w:r>
      <w:r>
        <w:t>деталями;</w:t>
      </w:r>
      <w:r>
        <w:rPr>
          <w:spacing w:val="1"/>
        </w:rPr>
        <w:t xml:space="preserve"> </w:t>
      </w:r>
      <w:r>
        <w:t>делать</w:t>
      </w:r>
      <w:r>
        <w:rPr>
          <w:spacing w:val="1"/>
        </w:rPr>
        <w:t xml:space="preserve"> </w:t>
      </w:r>
      <w:r>
        <w:t>игрушки</w:t>
      </w:r>
      <w:r>
        <w:rPr>
          <w:spacing w:val="1"/>
        </w:rPr>
        <w:t xml:space="preserve"> </w:t>
      </w:r>
      <w:r>
        <w:t>путём</w:t>
      </w:r>
      <w:r>
        <w:rPr>
          <w:spacing w:val="1"/>
        </w:rPr>
        <w:t xml:space="preserve"> </w:t>
      </w:r>
      <w:r>
        <w:t>складывания</w:t>
      </w:r>
      <w:r>
        <w:rPr>
          <w:spacing w:val="1"/>
        </w:rPr>
        <w:t xml:space="preserve"> </w:t>
      </w:r>
      <w:r>
        <w:t>бумаги</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создавать</w:t>
      </w:r>
      <w:r>
        <w:rPr>
          <w:spacing w:val="1"/>
        </w:rPr>
        <w:t xml:space="preserve"> </w:t>
      </w:r>
      <w:r>
        <w:t>фигурки</w:t>
      </w:r>
      <w:r>
        <w:rPr>
          <w:spacing w:val="60"/>
        </w:rPr>
        <w:t xml:space="preserve"> </w:t>
      </w:r>
      <w:r>
        <w:t>людей, животных, героев литературных произведений</w:t>
      </w:r>
      <w:r>
        <w:rPr>
          <w:spacing w:val="-57"/>
        </w:rPr>
        <w:t xml:space="preserve"> </w:t>
      </w:r>
      <w:r>
        <w:t>из</w:t>
      </w:r>
      <w:r>
        <w:rPr>
          <w:spacing w:val="1"/>
        </w:rPr>
        <w:t xml:space="preserve"> </w:t>
      </w:r>
      <w:r>
        <w:t>природного</w:t>
      </w:r>
      <w:r>
        <w:rPr>
          <w:spacing w:val="1"/>
        </w:rPr>
        <w:t xml:space="preserve"> </w:t>
      </w:r>
      <w:r>
        <w:t>материала.</w:t>
      </w:r>
      <w:r>
        <w:rPr>
          <w:spacing w:val="1"/>
        </w:rPr>
        <w:t xml:space="preserve"> </w:t>
      </w:r>
      <w:r>
        <w:t>Наиболее</w:t>
      </w:r>
      <w:r>
        <w:rPr>
          <w:spacing w:val="1"/>
        </w:rPr>
        <w:t xml:space="preserve"> </w:t>
      </w:r>
      <w:r>
        <w:t>важным</w:t>
      </w:r>
      <w:r>
        <w:rPr>
          <w:spacing w:val="1"/>
        </w:rPr>
        <w:t xml:space="preserve"> </w:t>
      </w:r>
      <w:r>
        <w:t>достижением</w:t>
      </w:r>
      <w:r>
        <w:rPr>
          <w:spacing w:val="1"/>
        </w:rPr>
        <w:t xml:space="preserve"> </w:t>
      </w:r>
      <w:r>
        <w:t>детей</w:t>
      </w:r>
      <w:r>
        <w:rPr>
          <w:spacing w:val="1"/>
        </w:rPr>
        <w:t xml:space="preserve"> </w:t>
      </w:r>
      <w:r>
        <w:t>в</w:t>
      </w:r>
      <w:r>
        <w:rPr>
          <w:spacing w:val="61"/>
        </w:rPr>
        <w:t xml:space="preserve"> </w:t>
      </w:r>
      <w:r>
        <w:t>данной</w:t>
      </w:r>
      <w:r>
        <w:rPr>
          <w:spacing w:val="1"/>
        </w:rPr>
        <w:t xml:space="preserve"> </w:t>
      </w:r>
      <w:r>
        <w:t>образовательной</w:t>
      </w:r>
      <w:r>
        <w:rPr>
          <w:spacing w:val="-3"/>
        </w:rPr>
        <w:t xml:space="preserve"> </w:t>
      </w:r>
      <w:r>
        <w:t>области</w:t>
      </w:r>
      <w:r>
        <w:rPr>
          <w:spacing w:val="1"/>
        </w:rPr>
        <w:t xml:space="preserve"> </w:t>
      </w:r>
      <w:r>
        <w:t>является</w:t>
      </w:r>
      <w:r>
        <w:rPr>
          <w:spacing w:val="-1"/>
        </w:rPr>
        <w:t xml:space="preserve"> </w:t>
      </w:r>
      <w:r>
        <w:t>овладение</w:t>
      </w:r>
      <w:r>
        <w:rPr>
          <w:spacing w:val="-6"/>
        </w:rPr>
        <w:t xml:space="preserve"> </w:t>
      </w:r>
      <w:r>
        <w:t>композицией.</w:t>
      </w:r>
    </w:p>
    <w:p w14:paraId="01082BDC" w14:textId="77777777" w:rsidR="005D1EB4" w:rsidRDefault="005D1EB4">
      <w:pPr>
        <w:pStyle w:val="a3"/>
        <w:spacing w:before="6"/>
        <w:ind w:left="0" w:firstLine="0"/>
        <w:jc w:val="left"/>
        <w:rPr>
          <w:sz w:val="20"/>
        </w:rPr>
      </w:pPr>
    </w:p>
    <w:p w14:paraId="318759C2" w14:textId="77777777" w:rsidR="005D1EB4" w:rsidRDefault="00E214A7" w:rsidP="00E214A7">
      <w:pPr>
        <w:pStyle w:val="2"/>
        <w:tabs>
          <w:tab w:val="left" w:pos="2733"/>
          <w:tab w:val="left" w:pos="2734"/>
        </w:tabs>
        <w:spacing w:line="240" w:lineRule="auto"/>
        <w:ind w:left="1418" w:right="807" w:hanging="284"/>
      </w:pPr>
      <w:r>
        <w:t xml:space="preserve">1.3.2. </w:t>
      </w:r>
      <w:r w:rsidR="00C90B26">
        <w:t>Характеристики особенностей развития детей с речевыми</w:t>
      </w:r>
      <w:r>
        <w:rPr>
          <w:spacing w:val="-57"/>
        </w:rPr>
        <w:t xml:space="preserve">                    </w:t>
      </w:r>
      <w:r w:rsidRPr="00E214A7">
        <w:t>н</w:t>
      </w:r>
      <w:r w:rsidR="00C90B26" w:rsidRPr="00E214A7">
        <w:t>ар</w:t>
      </w:r>
      <w:r w:rsidR="00C90B26">
        <w:t>ушениями</w:t>
      </w:r>
    </w:p>
    <w:p w14:paraId="308B4238" w14:textId="77777777" w:rsidR="005D1EB4" w:rsidRDefault="00C90B26">
      <w:pPr>
        <w:pStyle w:val="a3"/>
        <w:ind w:left="540" w:right="848"/>
      </w:pPr>
      <w:r>
        <w:t>Общее</w:t>
      </w:r>
      <w:r>
        <w:rPr>
          <w:spacing w:val="1"/>
        </w:rPr>
        <w:t xml:space="preserve"> </w:t>
      </w:r>
      <w:r>
        <w:t>недоразвитие</w:t>
      </w:r>
      <w:r>
        <w:rPr>
          <w:spacing w:val="1"/>
        </w:rPr>
        <w:t xml:space="preserve"> </w:t>
      </w:r>
      <w:r>
        <w:t>речи</w:t>
      </w:r>
      <w:r>
        <w:rPr>
          <w:spacing w:val="1"/>
        </w:rPr>
        <w:t xml:space="preserve"> </w:t>
      </w:r>
      <w:r>
        <w:t>—</w:t>
      </w:r>
      <w:r>
        <w:rPr>
          <w:spacing w:val="1"/>
        </w:rPr>
        <w:t xml:space="preserve"> </w:t>
      </w:r>
      <w:r>
        <w:t>это</w:t>
      </w:r>
      <w:r>
        <w:rPr>
          <w:spacing w:val="1"/>
        </w:rPr>
        <w:t xml:space="preserve"> </w:t>
      </w:r>
      <w:r>
        <w:t>речевая</w:t>
      </w:r>
      <w:r>
        <w:rPr>
          <w:spacing w:val="1"/>
        </w:rPr>
        <w:t xml:space="preserve"> </w:t>
      </w:r>
      <w:r>
        <w:t>патология,</w:t>
      </w:r>
      <w:r>
        <w:rPr>
          <w:spacing w:val="1"/>
        </w:rPr>
        <w:t xml:space="preserve"> </w:t>
      </w:r>
      <w:r>
        <w:t>при</w:t>
      </w:r>
      <w:r>
        <w:rPr>
          <w:spacing w:val="1"/>
        </w:rPr>
        <w:t xml:space="preserve"> </w:t>
      </w:r>
      <w:r>
        <w:t>которой</w:t>
      </w:r>
      <w:r>
        <w:rPr>
          <w:spacing w:val="1"/>
        </w:rPr>
        <w:t xml:space="preserve"> </w:t>
      </w:r>
      <w:r>
        <w:t>отмечается</w:t>
      </w:r>
      <w:r>
        <w:rPr>
          <w:spacing w:val="1"/>
        </w:rPr>
        <w:t xml:space="preserve"> </w:t>
      </w:r>
      <w:r>
        <w:t>стойкое</w:t>
      </w:r>
      <w:r>
        <w:rPr>
          <w:spacing w:val="1"/>
        </w:rPr>
        <w:t xml:space="preserve"> </w:t>
      </w:r>
      <w:r>
        <w:t>отставание</w:t>
      </w:r>
      <w:r>
        <w:rPr>
          <w:spacing w:val="1"/>
        </w:rPr>
        <w:t xml:space="preserve"> </w:t>
      </w:r>
      <w:r>
        <w:t>в</w:t>
      </w:r>
      <w:r>
        <w:rPr>
          <w:spacing w:val="1"/>
        </w:rPr>
        <w:t xml:space="preserve"> </w:t>
      </w:r>
      <w:r>
        <w:t>формировании</w:t>
      </w:r>
      <w:r>
        <w:rPr>
          <w:spacing w:val="1"/>
        </w:rPr>
        <w:t xml:space="preserve"> </w:t>
      </w:r>
      <w:r>
        <w:t>всех</w:t>
      </w:r>
      <w:r>
        <w:rPr>
          <w:spacing w:val="1"/>
        </w:rPr>
        <w:t xml:space="preserve"> </w:t>
      </w:r>
      <w:r>
        <w:t>компонентов</w:t>
      </w:r>
      <w:r>
        <w:rPr>
          <w:spacing w:val="1"/>
        </w:rPr>
        <w:t xml:space="preserve"> </w:t>
      </w:r>
      <w:r>
        <w:t>языковой</w:t>
      </w:r>
      <w:r>
        <w:rPr>
          <w:spacing w:val="1"/>
        </w:rPr>
        <w:t xml:space="preserve"> </w:t>
      </w:r>
      <w:r>
        <w:t>системы:</w:t>
      </w:r>
      <w:r>
        <w:rPr>
          <w:spacing w:val="1"/>
        </w:rPr>
        <w:t xml:space="preserve"> </w:t>
      </w:r>
      <w:r>
        <w:t>фонетики,</w:t>
      </w:r>
      <w:r>
        <w:rPr>
          <w:spacing w:val="1"/>
        </w:rPr>
        <w:t xml:space="preserve"> </w:t>
      </w:r>
      <w:r>
        <w:t>лексики</w:t>
      </w:r>
      <w:r>
        <w:rPr>
          <w:spacing w:val="-3"/>
        </w:rPr>
        <w:t xml:space="preserve"> </w:t>
      </w:r>
      <w:r>
        <w:t>и</w:t>
      </w:r>
      <w:r>
        <w:rPr>
          <w:spacing w:val="1"/>
        </w:rPr>
        <w:t xml:space="preserve"> </w:t>
      </w:r>
      <w:r>
        <w:t>грамматики.</w:t>
      </w:r>
    </w:p>
    <w:p w14:paraId="69781C0C" w14:textId="77777777" w:rsidR="005D1EB4" w:rsidRDefault="00C90B26">
      <w:pPr>
        <w:pStyle w:val="a3"/>
        <w:ind w:left="539" w:right="847"/>
      </w:pPr>
      <w:r>
        <w:rPr>
          <w:b/>
          <w:i/>
        </w:rPr>
        <w:t>Общая характеристика детей с первым уровнем речевого развития (по Р.Е.</w:t>
      </w:r>
      <w:r>
        <w:rPr>
          <w:b/>
          <w:i/>
          <w:spacing w:val="1"/>
        </w:rPr>
        <w:t xml:space="preserve"> </w:t>
      </w:r>
      <w:r>
        <w:rPr>
          <w:b/>
          <w:i/>
        </w:rPr>
        <w:t>Левиной).</w:t>
      </w:r>
      <w:r>
        <w:rPr>
          <w:b/>
          <w:i/>
          <w:spacing w:val="1"/>
        </w:rPr>
        <w:t xml:space="preserve"> </w:t>
      </w:r>
      <w:r>
        <w:t>Активный</w:t>
      </w:r>
      <w:r>
        <w:rPr>
          <w:spacing w:val="1"/>
        </w:rPr>
        <w:t xml:space="preserve"> </w:t>
      </w:r>
      <w:r>
        <w:t>словарь</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находится</w:t>
      </w:r>
      <w:r>
        <w:rPr>
          <w:spacing w:val="1"/>
        </w:rPr>
        <w:t xml:space="preserve"> </w:t>
      </w:r>
      <w:r>
        <w:t>в</w:t>
      </w:r>
      <w:r>
        <w:rPr>
          <w:spacing w:val="1"/>
        </w:rPr>
        <w:t xml:space="preserve"> </w:t>
      </w:r>
      <w:r>
        <w:t>зачаточном</w:t>
      </w:r>
      <w:r>
        <w:rPr>
          <w:spacing w:val="1"/>
        </w:rPr>
        <w:t xml:space="preserve"> </w:t>
      </w:r>
      <w:r>
        <w:t>состоянии.</w:t>
      </w:r>
      <w:r>
        <w:rPr>
          <w:spacing w:val="1"/>
        </w:rPr>
        <w:t xml:space="preserve"> </w:t>
      </w:r>
      <w:r>
        <w:t>Он</w:t>
      </w:r>
      <w:r>
        <w:rPr>
          <w:spacing w:val="1"/>
        </w:rPr>
        <w:t xml:space="preserve"> </w:t>
      </w:r>
      <w:r>
        <w:t>включает</w:t>
      </w:r>
      <w:r>
        <w:rPr>
          <w:spacing w:val="1"/>
        </w:rPr>
        <w:t xml:space="preserve"> </w:t>
      </w:r>
      <w:r>
        <w:t>звукоподражания,</w:t>
      </w:r>
      <w:r>
        <w:rPr>
          <w:spacing w:val="1"/>
        </w:rPr>
        <w:t xml:space="preserve"> </w:t>
      </w:r>
      <w:r>
        <w:t>лепетные</w:t>
      </w:r>
      <w:r>
        <w:rPr>
          <w:spacing w:val="1"/>
        </w:rPr>
        <w:t xml:space="preserve"> </w:t>
      </w:r>
      <w:r>
        <w:t>слова</w:t>
      </w:r>
      <w:r>
        <w:rPr>
          <w:spacing w:val="1"/>
        </w:rPr>
        <w:t xml:space="preserve"> </w:t>
      </w:r>
      <w:r>
        <w:t>и</w:t>
      </w:r>
      <w:r>
        <w:rPr>
          <w:spacing w:val="1"/>
        </w:rPr>
        <w:t xml:space="preserve"> </w:t>
      </w:r>
      <w:r>
        <w:t>небольшое</w:t>
      </w:r>
      <w:r>
        <w:rPr>
          <w:spacing w:val="1"/>
        </w:rPr>
        <w:t xml:space="preserve"> </w:t>
      </w:r>
      <w:r>
        <w:t>количество</w:t>
      </w:r>
      <w:r>
        <w:rPr>
          <w:spacing w:val="1"/>
        </w:rPr>
        <w:t xml:space="preserve"> </w:t>
      </w:r>
      <w:r>
        <w:t>общеупотребительных</w:t>
      </w:r>
      <w:r>
        <w:rPr>
          <w:spacing w:val="1"/>
        </w:rPr>
        <w:t xml:space="preserve"> </w:t>
      </w:r>
      <w:r>
        <w:t>слов.</w:t>
      </w:r>
      <w:r>
        <w:rPr>
          <w:spacing w:val="1"/>
        </w:rPr>
        <w:t xml:space="preserve"> </w:t>
      </w:r>
      <w:r>
        <w:t>Значения</w:t>
      </w:r>
      <w:r>
        <w:rPr>
          <w:spacing w:val="1"/>
        </w:rPr>
        <w:t xml:space="preserve"> </w:t>
      </w:r>
      <w:r>
        <w:t>слов</w:t>
      </w:r>
      <w:r>
        <w:rPr>
          <w:spacing w:val="1"/>
        </w:rPr>
        <w:t xml:space="preserve"> </w:t>
      </w:r>
      <w:r>
        <w:t>неустойчивы</w:t>
      </w:r>
      <w:r>
        <w:rPr>
          <w:spacing w:val="1"/>
        </w:rPr>
        <w:t xml:space="preserve"> </w:t>
      </w:r>
      <w:r>
        <w:t>и</w:t>
      </w:r>
      <w:r>
        <w:rPr>
          <w:spacing w:val="1"/>
        </w:rPr>
        <w:t xml:space="preserve"> </w:t>
      </w:r>
      <w:r>
        <w:t>недифференцированны.</w:t>
      </w:r>
      <w:r>
        <w:rPr>
          <w:spacing w:val="1"/>
        </w:rPr>
        <w:t xml:space="preserve"> </w:t>
      </w:r>
      <w:r>
        <w:t>Звуковые комплексы непонятны окружающим (пол-ли, дедушка-</w:t>
      </w:r>
      <w:r>
        <w:rPr>
          <w:spacing w:val="1"/>
        </w:rPr>
        <w:t xml:space="preserve"> </w:t>
      </w:r>
      <w:r>
        <w:t>де), часто сопровождаются жестами. Лепетная речь представляет собой набор речевых</w:t>
      </w:r>
      <w:r>
        <w:rPr>
          <w:spacing w:val="1"/>
        </w:rPr>
        <w:t xml:space="preserve"> </w:t>
      </w:r>
      <w:r>
        <w:t>элементов, сходных со словами</w:t>
      </w:r>
      <w:r>
        <w:rPr>
          <w:spacing w:val="60"/>
        </w:rPr>
        <w:t xml:space="preserve"> </w:t>
      </w:r>
      <w:r>
        <w:t>(петух-уту, киска-тита), а также совершенно непохожих</w:t>
      </w:r>
      <w:r>
        <w:rPr>
          <w:spacing w:val="1"/>
        </w:rPr>
        <w:t xml:space="preserve"> </w:t>
      </w:r>
      <w:r>
        <w:t>на</w:t>
      </w:r>
      <w:r>
        <w:rPr>
          <w:spacing w:val="1"/>
        </w:rPr>
        <w:t xml:space="preserve"> </w:t>
      </w:r>
      <w:r>
        <w:t>произносимое</w:t>
      </w:r>
      <w:r>
        <w:rPr>
          <w:spacing w:val="1"/>
        </w:rPr>
        <w:t xml:space="preserve"> </w:t>
      </w:r>
      <w:r>
        <w:t>слово</w:t>
      </w:r>
      <w:r>
        <w:rPr>
          <w:spacing w:val="1"/>
        </w:rPr>
        <w:t xml:space="preserve"> </w:t>
      </w:r>
      <w:r>
        <w:t>(воробей-ки).</w:t>
      </w:r>
      <w:r>
        <w:rPr>
          <w:spacing w:val="1"/>
        </w:rPr>
        <w:t xml:space="preserve"> </w:t>
      </w:r>
      <w:r>
        <w:t>В</w:t>
      </w:r>
      <w:r>
        <w:rPr>
          <w:spacing w:val="1"/>
        </w:rPr>
        <w:t xml:space="preserve"> </w:t>
      </w:r>
      <w:r>
        <w:t>речи</w:t>
      </w:r>
      <w:r>
        <w:rPr>
          <w:spacing w:val="1"/>
        </w:rPr>
        <w:t xml:space="preserve"> </w:t>
      </w:r>
      <w:r>
        <w:t>детей</w:t>
      </w:r>
      <w:r>
        <w:rPr>
          <w:spacing w:val="1"/>
        </w:rPr>
        <w:t xml:space="preserve"> </w:t>
      </w:r>
      <w:r>
        <w:t>могут</w:t>
      </w:r>
      <w:r>
        <w:rPr>
          <w:spacing w:val="1"/>
        </w:rPr>
        <w:t xml:space="preserve"> </w:t>
      </w:r>
      <w:r>
        <w:t>встречаться</w:t>
      </w:r>
      <w:r>
        <w:rPr>
          <w:spacing w:val="1"/>
        </w:rPr>
        <w:t xml:space="preserve"> </w:t>
      </w:r>
      <w:r>
        <w:t>отдельные</w:t>
      </w:r>
      <w:r>
        <w:rPr>
          <w:spacing w:val="1"/>
        </w:rPr>
        <w:t xml:space="preserve"> </w:t>
      </w:r>
      <w:r>
        <w:t>общеупотребительные</w:t>
      </w:r>
      <w:r>
        <w:rPr>
          <w:spacing w:val="1"/>
        </w:rPr>
        <w:t xml:space="preserve"> </w:t>
      </w:r>
      <w:r>
        <w:t>слова,</w:t>
      </w:r>
      <w:r>
        <w:rPr>
          <w:spacing w:val="1"/>
        </w:rPr>
        <w:t xml:space="preserve"> </w:t>
      </w:r>
      <w:r>
        <w:t>но</w:t>
      </w:r>
      <w:r>
        <w:rPr>
          <w:spacing w:val="1"/>
        </w:rPr>
        <w:t xml:space="preserve"> </w:t>
      </w:r>
      <w:r>
        <w:t>они</w:t>
      </w:r>
      <w:r>
        <w:rPr>
          <w:spacing w:val="1"/>
        </w:rPr>
        <w:t xml:space="preserve"> </w:t>
      </w:r>
      <w:r>
        <w:t>недостаточно</w:t>
      </w:r>
      <w:r>
        <w:rPr>
          <w:spacing w:val="1"/>
        </w:rPr>
        <w:t xml:space="preserve"> </w:t>
      </w:r>
      <w:r>
        <w:t>сформированы</w:t>
      </w:r>
      <w:r>
        <w:rPr>
          <w:spacing w:val="1"/>
        </w:rPr>
        <w:t xml:space="preserve"> </w:t>
      </w:r>
      <w:r>
        <w:t>по</w:t>
      </w:r>
      <w:r>
        <w:rPr>
          <w:spacing w:val="1"/>
        </w:rPr>
        <w:t xml:space="preserve"> </w:t>
      </w:r>
      <w:r>
        <w:t>структуре</w:t>
      </w:r>
      <w:r>
        <w:rPr>
          <w:spacing w:val="1"/>
        </w:rPr>
        <w:t xml:space="preserve"> </w:t>
      </w:r>
      <w:r>
        <w:t>и</w:t>
      </w:r>
      <w:r>
        <w:rPr>
          <w:spacing w:val="-57"/>
        </w:rPr>
        <w:t xml:space="preserve"> </w:t>
      </w:r>
      <w:r>
        <w:t>звуковому</w:t>
      </w:r>
      <w:r>
        <w:rPr>
          <w:spacing w:val="1"/>
        </w:rPr>
        <w:t xml:space="preserve"> </w:t>
      </w:r>
      <w:r>
        <w:t>составу,</w:t>
      </w:r>
      <w:r>
        <w:rPr>
          <w:spacing w:val="1"/>
        </w:rPr>
        <w:t xml:space="preserve"> </w:t>
      </w:r>
      <w:r>
        <w:t>употребляются</w:t>
      </w:r>
      <w:r>
        <w:rPr>
          <w:spacing w:val="1"/>
        </w:rPr>
        <w:t xml:space="preserve"> </w:t>
      </w:r>
      <w:r>
        <w:t>в</w:t>
      </w:r>
      <w:r>
        <w:rPr>
          <w:spacing w:val="1"/>
        </w:rPr>
        <w:t xml:space="preserve"> </w:t>
      </w:r>
      <w:r>
        <w:t>неточных</w:t>
      </w:r>
      <w:r>
        <w:rPr>
          <w:spacing w:val="1"/>
        </w:rPr>
        <w:t xml:space="preserve"> </w:t>
      </w:r>
      <w:r>
        <w:t>значениях.</w:t>
      </w:r>
      <w:r>
        <w:rPr>
          <w:spacing w:val="1"/>
        </w:rPr>
        <w:t xml:space="preserve"> </w:t>
      </w:r>
      <w:r>
        <w:t>Дифференцированное</w:t>
      </w:r>
      <w:r>
        <w:rPr>
          <w:spacing w:val="1"/>
        </w:rPr>
        <w:t xml:space="preserve"> </w:t>
      </w:r>
      <w:r>
        <w:t>обозначение предметов и действий почти отсутствует. Дети с тяжелыми нарушениями</w:t>
      </w:r>
      <w:r>
        <w:rPr>
          <w:spacing w:val="1"/>
        </w:rPr>
        <w:t xml:space="preserve"> </w:t>
      </w:r>
      <w:r>
        <w:t>речи объединяют предметы под одним названием, ориентируясь на сходство отдельных</w:t>
      </w:r>
      <w:r>
        <w:rPr>
          <w:spacing w:val="1"/>
        </w:rPr>
        <w:t xml:space="preserve"> </w:t>
      </w:r>
      <w:r>
        <w:t>частных признаков. Например, слово лапа обозначает лапы животных, ноги человека,</w:t>
      </w:r>
      <w:r>
        <w:rPr>
          <w:spacing w:val="1"/>
        </w:rPr>
        <w:t xml:space="preserve"> </w:t>
      </w:r>
      <w:r>
        <w:t>колеса</w:t>
      </w:r>
      <w:r>
        <w:rPr>
          <w:spacing w:val="1"/>
        </w:rPr>
        <w:t xml:space="preserve"> </w:t>
      </w:r>
      <w:r>
        <w:t>машины,</w:t>
      </w:r>
      <w:r>
        <w:rPr>
          <w:spacing w:val="1"/>
        </w:rPr>
        <w:t xml:space="preserve"> </w:t>
      </w:r>
      <w:r>
        <w:t>то</w:t>
      </w:r>
      <w:r>
        <w:rPr>
          <w:spacing w:val="1"/>
        </w:rPr>
        <w:t xml:space="preserve"> </w:t>
      </w:r>
      <w:r>
        <w:t>есть</w:t>
      </w:r>
      <w:r>
        <w:rPr>
          <w:spacing w:val="1"/>
        </w:rPr>
        <w:t xml:space="preserve"> </w:t>
      </w:r>
      <w:r>
        <w:t>все,</w:t>
      </w:r>
      <w:r>
        <w:rPr>
          <w:spacing w:val="1"/>
        </w:rPr>
        <w:t xml:space="preserve"> </w:t>
      </w:r>
      <w:r>
        <w:t>с</w:t>
      </w:r>
      <w:r>
        <w:rPr>
          <w:spacing w:val="1"/>
        </w:rPr>
        <w:t xml:space="preserve"> </w:t>
      </w:r>
      <w:r>
        <w:t>помощью</w:t>
      </w:r>
      <w:r>
        <w:rPr>
          <w:spacing w:val="1"/>
        </w:rPr>
        <w:t xml:space="preserve"> </w:t>
      </w:r>
      <w:r>
        <w:t>чего</w:t>
      </w:r>
      <w:r>
        <w:rPr>
          <w:spacing w:val="1"/>
        </w:rPr>
        <w:t xml:space="preserve"> </w:t>
      </w:r>
      <w:r>
        <w:t>живые</w:t>
      </w:r>
      <w:r>
        <w:rPr>
          <w:spacing w:val="1"/>
        </w:rPr>
        <w:t xml:space="preserve"> </w:t>
      </w:r>
      <w:r>
        <w:t>и</w:t>
      </w:r>
      <w:r>
        <w:rPr>
          <w:spacing w:val="1"/>
        </w:rPr>
        <w:t xml:space="preserve"> </w:t>
      </w:r>
      <w:r>
        <w:t>неживые</w:t>
      </w:r>
      <w:r>
        <w:rPr>
          <w:spacing w:val="1"/>
        </w:rPr>
        <w:t xml:space="preserve"> </w:t>
      </w:r>
      <w:r>
        <w:t>предметы</w:t>
      </w:r>
      <w:r>
        <w:rPr>
          <w:spacing w:val="1"/>
        </w:rPr>
        <w:t xml:space="preserve"> </w:t>
      </w:r>
      <w:r>
        <w:t>могут</w:t>
      </w:r>
      <w:r>
        <w:rPr>
          <w:spacing w:val="1"/>
        </w:rPr>
        <w:t xml:space="preserve"> </w:t>
      </w:r>
      <w:r>
        <w:t>передвигаться;</w:t>
      </w:r>
      <w:r>
        <w:rPr>
          <w:spacing w:val="1"/>
        </w:rPr>
        <w:t xml:space="preserve"> </w:t>
      </w:r>
      <w:r>
        <w:t>слово</w:t>
      </w:r>
      <w:r>
        <w:rPr>
          <w:spacing w:val="1"/>
        </w:rPr>
        <w:t xml:space="preserve"> </w:t>
      </w:r>
      <w:r>
        <w:t>лед</w:t>
      </w:r>
      <w:r>
        <w:rPr>
          <w:spacing w:val="1"/>
        </w:rPr>
        <w:t xml:space="preserve"> </w:t>
      </w:r>
      <w:r>
        <w:t>обозначает</w:t>
      </w:r>
      <w:r>
        <w:rPr>
          <w:spacing w:val="1"/>
        </w:rPr>
        <w:t xml:space="preserve"> </w:t>
      </w:r>
      <w:r>
        <w:t>зеркало,</w:t>
      </w:r>
      <w:r>
        <w:rPr>
          <w:spacing w:val="1"/>
        </w:rPr>
        <w:t xml:space="preserve"> </w:t>
      </w:r>
      <w:r>
        <w:t>оконное</w:t>
      </w:r>
      <w:r>
        <w:rPr>
          <w:spacing w:val="1"/>
        </w:rPr>
        <w:t xml:space="preserve"> </w:t>
      </w:r>
      <w:r>
        <w:t>стекло,</w:t>
      </w:r>
      <w:r>
        <w:rPr>
          <w:spacing w:val="1"/>
        </w:rPr>
        <w:t xml:space="preserve"> </w:t>
      </w:r>
      <w:r>
        <w:t>полированную</w:t>
      </w:r>
      <w:r>
        <w:rPr>
          <w:spacing w:val="1"/>
        </w:rPr>
        <w:t xml:space="preserve"> </w:t>
      </w:r>
      <w:r>
        <w:t>крышку</w:t>
      </w:r>
      <w:r>
        <w:rPr>
          <w:spacing w:val="-57"/>
        </w:rPr>
        <w:t xml:space="preserve"> </w:t>
      </w:r>
      <w:r>
        <w:t>стола,</w:t>
      </w:r>
      <w:r>
        <w:rPr>
          <w:spacing w:val="1"/>
        </w:rPr>
        <w:t xml:space="preserve"> </w:t>
      </w:r>
      <w:r>
        <w:t>то</w:t>
      </w:r>
      <w:r>
        <w:rPr>
          <w:spacing w:val="1"/>
        </w:rPr>
        <w:t xml:space="preserve"> </w:t>
      </w:r>
      <w:r>
        <w:t>есть</w:t>
      </w:r>
      <w:r>
        <w:rPr>
          <w:spacing w:val="1"/>
        </w:rPr>
        <w:t xml:space="preserve"> </w:t>
      </w:r>
      <w:r>
        <w:t>все,</w:t>
      </w:r>
      <w:r>
        <w:rPr>
          <w:spacing w:val="1"/>
        </w:rPr>
        <w:t xml:space="preserve"> </w:t>
      </w:r>
      <w:r>
        <w:t>что</w:t>
      </w:r>
      <w:r>
        <w:rPr>
          <w:spacing w:val="1"/>
        </w:rPr>
        <w:t xml:space="preserve"> </w:t>
      </w:r>
      <w:r>
        <w:t>имеет</w:t>
      </w:r>
      <w:r>
        <w:rPr>
          <w:spacing w:val="1"/>
        </w:rPr>
        <w:t xml:space="preserve"> </w:t>
      </w:r>
      <w:r>
        <w:t>гладкую</w:t>
      </w:r>
      <w:r>
        <w:rPr>
          <w:spacing w:val="1"/>
        </w:rPr>
        <w:t xml:space="preserve"> </w:t>
      </w:r>
      <w:r>
        <w:t>блестящую</w:t>
      </w:r>
      <w:r>
        <w:rPr>
          <w:spacing w:val="1"/>
        </w:rPr>
        <w:t xml:space="preserve"> </w:t>
      </w:r>
      <w:r>
        <w:t>поверхность.</w:t>
      </w:r>
      <w:r>
        <w:rPr>
          <w:spacing w:val="1"/>
        </w:rPr>
        <w:t xml:space="preserve"> </w:t>
      </w:r>
      <w:r>
        <w:t>Исходя</w:t>
      </w:r>
      <w:r>
        <w:rPr>
          <w:spacing w:val="1"/>
        </w:rPr>
        <w:t xml:space="preserve"> </w:t>
      </w:r>
      <w:r>
        <w:t>из</w:t>
      </w:r>
      <w:r>
        <w:rPr>
          <w:spacing w:val="1"/>
        </w:rPr>
        <w:t xml:space="preserve"> </w:t>
      </w:r>
      <w:r>
        <w:t>внешнего</w:t>
      </w:r>
      <w:r>
        <w:rPr>
          <w:spacing w:val="1"/>
        </w:rPr>
        <w:t xml:space="preserve"> </w:t>
      </w:r>
      <w:r>
        <w:t>сходства,</w:t>
      </w:r>
      <w:r>
        <w:rPr>
          <w:spacing w:val="1"/>
        </w:rPr>
        <w:t xml:space="preserve"> </w:t>
      </w:r>
      <w:r>
        <w:t>дети</w:t>
      </w:r>
      <w:r>
        <w:rPr>
          <w:spacing w:val="1"/>
        </w:rPr>
        <w:t xml:space="preserve"> </w:t>
      </w:r>
      <w:r>
        <w:t>с</w:t>
      </w:r>
      <w:r>
        <w:rPr>
          <w:spacing w:val="1"/>
        </w:rPr>
        <w:t xml:space="preserve"> </w:t>
      </w:r>
      <w:r>
        <w:t>ТНР</w:t>
      </w:r>
      <w:r>
        <w:rPr>
          <w:spacing w:val="1"/>
        </w:rPr>
        <w:t xml:space="preserve"> </w:t>
      </w:r>
      <w:r>
        <w:t>один</w:t>
      </w:r>
      <w:r>
        <w:rPr>
          <w:spacing w:val="1"/>
        </w:rPr>
        <w:t xml:space="preserve"> </w:t>
      </w:r>
      <w:r>
        <w:t>и</w:t>
      </w:r>
      <w:r>
        <w:rPr>
          <w:spacing w:val="1"/>
        </w:rPr>
        <w:t xml:space="preserve"> </w:t>
      </w:r>
      <w:r>
        <w:t>тот</w:t>
      </w:r>
      <w:r>
        <w:rPr>
          <w:spacing w:val="1"/>
        </w:rPr>
        <w:t xml:space="preserve"> </w:t>
      </w:r>
      <w:r>
        <w:t>же</w:t>
      </w:r>
      <w:r>
        <w:rPr>
          <w:spacing w:val="1"/>
        </w:rPr>
        <w:t xml:space="preserve"> </w:t>
      </w:r>
      <w:r>
        <w:t>объект</w:t>
      </w:r>
      <w:r>
        <w:rPr>
          <w:spacing w:val="1"/>
        </w:rPr>
        <w:t xml:space="preserve"> </w:t>
      </w:r>
      <w:r>
        <w:t>в</w:t>
      </w:r>
      <w:r>
        <w:rPr>
          <w:spacing w:val="1"/>
        </w:rPr>
        <w:t xml:space="preserve"> </w:t>
      </w:r>
      <w:r>
        <w:t>разных</w:t>
      </w:r>
      <w:r>
        <w:rPr>
          <w:spacing w:val="1"/>
        </w:rPr>
        <w:t xml:space="preserve"> </w:t>
      </w:r>
      <w:r>
        <w:t>ситуациях</w:t>
      </w:r>
      <w:r>
        <w:rPr>
          <w:spacing w:val="1"/>
        </w:rPr>
        <w:t xml:space="preserve"> </w:t>
      </w:r>
      <w:r>
        <w:t>называют</w:t>
      </w:r>
      <w:r>
        <w:rPr>
          <w:spacing w:val="1"/>
        </w:rPr>
        <w:t xml:space="preserve"> </w:t>
      </w:r>
      <w:r>
        <w:t>разными</w:t>
      </w:r>
      <w:r>
        <w:rPr>
          <w:spacing w:val="1"/>
        </w:rPr>
        <w:t xml:space="preserve"> </w:t>
      </w:r>
      <w:r>
        <w:t>словами, например, паук-жук, таракан, пчела, оса и т. п. Названия действий дети часто</w:t>
      </w:r>
      <w:r>
        <w:rPr>
          <w:spacing w:val="1"/>
        </w:rPr>
        <w:t xml:space="preserve"> </w:t>
      </w:r>
      <w:r>
        <w:t>заменяют</w:t>
      </w:r>
      <w:r>
        <w:rPr>
          <w:spacing w:val="1"/>
        </w:rPr>
        <w:t xml:space="preserve"> </w:t>
      </w:r>
      <w:r>
        <w:t>названиями</w:t>
      </w:r>
      <w:r>
        <w:rPr>
          <w:spacing w:val="1"/>
        </w:rPr>
        <w:t xml:space="preserve"> </w:t>
      </w:r>
      <w:r>
        <w:t>предметов</w:t>
      </w:r>
      <w:r>
        <w:rPr>
          <w:spacing w:val="1"/>
        </w:rPr>
        <w:t xml:space="preserve"> </w:t>
      </w:r>
      <w:r>
        <w:t>(открывать-дверь)</w:t>
      </w:r>
      <w:r>
        <w:rPr>
          <w:spacing w:val="1"/>
        </w:rPr>
        <w:t xml:space="preserve"> </w:t>
      </w:r>
      <w:r>
        <w:t>или</w:t>
      </w:r>
      <w:r>
        <w:rPr>
          <w:spacing w:val="1"/>
        </w:rPr>
        <w:t xml:space="preserve"> </w:t>
      </w:r>
      <w:r>
        <w:t>наоборот</w:t>
      </w:r>
      <w:r>
        <w:rPr>
          <w:spacing w:val="1"/>
        </w:rPr>
        <w:t xml:space="preserve"> </w:t>
      </w:r>
      <w:r>
        <w:t>(кровать-спать).</w:t>
      </w:r>
      <w:r>
        <w:rPr>
          <w:spacing w:val="1"/>
        </w:rPr>
        <w:t xml:space="preserve"> </w:t>
      </w:r>
      <w:r>
        <w:t>Небольшой</w:t>
      </w:r>
      <w:r>
        <w:rPr>
          <w:spacing w:val="1"/>
        </w:rPr>
        <w:t xml:space="preserve"> </w:t>
      </w:r>
      <w:r>
        <w:t>словарный</w:t>
      </w:r>
      <w:r>
        <w:rPr>
          <w:spacing w:val="1"/>
        </w:rPr>
        <w:t xml:space="preserve"> </w:t>
      </w:r>
      <w:r>
        <w:t>запас</w:t>
      </w:r>
      <w:r>
        <w:rPr>
          <w:spacing w:val="1"/>
        </w:rPr>
        <w:t xml:space="preserve"> </w:t>
      </w:r>
      <w:r>
        <w:t>отражает</w:t>
      </w:r>
      <w:r>
        <w:rPr>
          <w:spacing w:val="1"/>
        </w:rPr>
        <w:t xml:space="preserve"> </w:t>
      </w:r>
      <w:r>
        <w:t>непосредственно</w:t>
      </w:r>
      <w:r>
        <w:rPr>
          <w:spacing w:val="1"/>
        </w:rPr>
        <w:t xml:space="preserve"> </w:t>
      </w:r>
      <w:r>
        <w:t>воспринимаемые</w:t>
      </w:r>
      <w:r>
        <w:rPr>
          <w:spacing w:val="1"/>
        </w:rPr>
        <w:t xml:space="preserve"> </w:t>
      </w:r>
      <w:r>
        <w:t>детьми</w:t>
      </w:r>
      <w:r>
        <w:rPr>
          <w:spacing w:val="1"/>
        </w:rPr>
        <w:t xml:space="preserve"> </w:t>
      </w:r>
      <w:r>
        <w:t>предметы</w:t>
      </w:r>
      <w:r>
        <w:rPr>
          <w:spacing w:val="1"/>
        </w:rPr>
        <w:t xml:space="preserve"> </w:t>
      </w:r>
      <w:r>
        <w:t>и</w:t>
      </w:r>
      <w:r>
        <w:rPr>
          <w:spacing w:val="1"/>
        </w:rPr>
        <w:t xml:space="preserve"> </w:t>
      </w:r>
      <w:r>
        <w:t>явления.</w:t>
      </w:r>
      <w:r>
        <w:rPr>
          <w:spacing w:val="1"/>
        </w:rPr>
        <w:t xml:space="preserve"> </w:t>
      </w:r>
      <w:r>
        <w:t>Слова,</w:t>
      </w:r>
      <w:r>
        <w:rPr>
          <w:spacing w:val="1"/>
        </w:rPr>
        <w:t xml:space="preserve"> </w:t>
      </w:r>
      <w:r>
        <w:t>обозначающие</w:t>
      </w:r>
      <w:r>
        <w:rPr>
          <w:spacing w:val="1"/>
        </w:rPr>
        <w:t xml:space="preserve"> </w:t>
      </w:r>
      <w:r>
        <w:t>отвлеченные</w:t>
      </w:r>
      <w:r>
        <w:rPr>
          <w:spacing w:val="1"/>
        </w:rPr>
        <w:t xml:space="preserve"> </w:t>
      </w:r>
      <w:r>
        <w:t>понятия,</w:t>
      </w:r>
      <w:r>
        <w:rPr>
          <w:spacing w:val="1"/>
        </w:rPr>
        <w:t xml:space="preserve"> </w:t>
      </w:r>
      <w:r>
        <w:t>дети</w:t>
      </w:r>
      <w:r>
        <w:rPr>
          <w:spacing w:val="1"/>
        </w:rPr>
        <w:t xml:space="preserve"> </w:t>
      </w:r>
      <w:r>
        <w:t>с</w:t>
      </w:r>
      <w:r>
        <w:rPr>
          <w:spacing w:val="1"/>
        </w:rPr>
        <w:t xml:space="preserve"> </w:t>
      </w:r>
      <w:r>
        <w:t>ТНР</w:t>
      </w:r>
      <w:r>
        <w:rPr>
          <w:spacing w:val="1"/>
        </w:rPr>
        <w:t xml:space="preserve"> </w:t>
      </w:r>
      <w:r>
        <w:t>не</w:t>
      </w:r>
      <w:r>
        <w:rPr>
          <w:spacing w:val="1"/>
        </w:rPr>
        <w:t xml:space="preserve"> </w:t>
      </w:r>
      <w:r>
        <w:t>используют.</w:t>
      </w:r>
      <w:r>
        <w:rPr>
          <w:spacing w:val="1"/>
        </w:rPr>
        <w:t xml:space="preserve"> </w:t>
      </w:r>
      <w:r>
        <w:t>Они</w:t>
      </w:r>
      <w:r>
        <w:rPr>
          <w:spacing w:val="1"/>
        </w:rPr>
        <w:t xml:space="preserve"> </w:t>
      </w:r>
      <w:r>
        <w:t>также</w:t>
      </w:r>
      <w:r>
        <w:rPr>
          <w:spacing w:val="1"/>
        </w:rPr>
        <w:t xml:space="preserve"> </w:t>
      </w:r>
      <w:r>
        <w:t>не</w:t>
      </w:r>
      <w:r>
        <w:rPr>
          <w:spacing w:val="1"/>
        </w:rPr>
        <w:t xml:space="preserve"> </w:t>
      </w:r>
      <w:r>
        <w:t>используют</w:t>
      </w:r>
      <w:r>
        <w:rPr>
          <w:spacing w:val="1"/>
        </w:rPr>
        <w:t xml:space="preserve"> </w:t>
      </w:r>
      <w:r>
        <w:t>морфологические</w:t>
      </w:r>
      <w:r>
        <w:rPr>
          <w:spacing w:val="1"/>
        </w:rPr>
        <w:t xml:space="preserve"> </w:t>
      </w:r>
      <w:r>
        <w:t>элементы</w:t>
      </w:r>
      <w:r>
        <w:rPr>
          <w:spacing w:val="1"/>
        </w:rPr>
        <w:t xml:space="preserve"> </w:t>
      </w:r>
      <w:r>
        <w:t>для</w:t>
      </w:r>
      <w:r>
        <w:rPr>
          <w:spacing w:val="1"/>
        </w:rPr>
        <w:t xml:space="preserve"> </w:t>
      </w:r>
      <w:r>
        <w:t>выражения</w:t>
      </w:r>
      <w:r>
        <w:rPr>
          <w:spacing w:val="1"/>
        </w:rPr>
        <w:t xml:space="preserve"> </w:t>
      </w:r>
      <w:r>
        <w:t xml:space="preserve">грамматических значений. У детей отмечается преобладание </w:t>
      </w:r>
      <w:r>
        <w:lastRenderedPageBreak/>
        <w:t>корневых слов, лишенных</w:t>
      </w:r>
      <w:r>
        <w:rPr>
          <w:spacing w:val="1"/>
        </w:rPr>
        <w:t xml:space="preserve"> </w:t>
      </w:r>
      <w:r>
        <w:t>флексий,</w:t>
      </w:r>
      <w:r>
        <w:rPr>
          <w:spacing w:val="1"/>
        </w:rPr>
        <w:t xml:space="preserve"> </w:t>
      </w:r>
      <w:r>
        <w:t>или</w:t>
      </w:r>
      <w:r>
        <w:rPr>
          <w:spacing w:val="1"/>
        </w:rPr>
        <w:t xml:space="preserve"> </w:t>
      </w:r>
      <w:r>
        <w:t>неизменяемых</w:t>
      </w:r>
      <w:r>
        <w:rPr>
          <w:spacing w:val="1"/>
        </w:rPr>
        <w:t xml:space="preserve"> </w:t>
      </w:r>
      <w:r>
        <w:t>звуковых</w:t>
      </w:r>
      <w:r>
        <w:rPr>
          <w:spacing w:val="1"/>
        </w:rPr>
        <w:t xml:space="preserve"> </w:t>
      </w:r>
      <w:r>
        <w:t>комплексов.</w:t>
      </w:r>
      <w:r>
        <w:rPr>
          <w:spacing w:val="1"/>
        </w:rPr>
        <w:t xml:space="preserve"> </w:t>
      </w:r>
      <w:r>
        <w:t>Лишь</w:t>
      </w:r>
      <w:r>
        <w:rPr>
          <w:spacing w:val="1"/>
        </w:rPr>
        <w:t xml:space="preserve"> </w:t>
      </w:r>
      <w:r>
        <w:t>у</w:t>
      </w:r>
      <w:r>
        <w:rPr>
          <w:spacing w:val="1"/>
        </w:rPr>
        <w:t xml:space="preserve"> </w:t>
      </w:r>
      <w:r>
        <w:t>некоторых</w:t>
      </w:r>
      <w:r>
        <w:rPr>
          <w:spacing w:val="1"/>
        </w:rPr>
        <w:t xml:space="preserve"> </w:t>
      </w:r>
      <w:r>
        <w:t>детей</w:t>
      </w:r>
      <w:r>
        <w:rPr>
          <w:spacing w:val="1"/>
        </w:rPr>
        <w:t xml:space="preserve"> </w:t>
      </w:r>
      <w:r>
        <w:t>можно</w:t>
      </w:r>
      <w:r>
        <w:rPr>
          <w:spacing w:val="1"/>
        </w:rPr>
        <w:t xml:space="preserve"> </w:t>
      </w:r>
      <w:r>
        <w:t>обнаружить попытки грамматического оформления с помощью флексий (акой-открой).</w:t>
      </w:r>
      <w:r>
        <w:rPr>
          <w:spacing w:val="1"/>
        </w:rPr>
        <w:t xml:space="preserve"> </w:t>
      </w:r>
      <w:r>
        <w:t>Пассивный словарь детей с первым уровнем речевого развития шире активного, однако</w:t>
      </w:r>
      <w:r>
        <w:rPr>
          <w:spacing w:val="1"/>
        </w:rPr>
        <w:t xml:space="preserve"> </w:t>
      </w:r>
      <w:r>
        <w:t>понимание</w:t>
      </w:r>
      <w:r>
        <w:rPr>
          <w:spacing w:val="1"/>
        </w:rPr>
        <w:t xml:space="preserve"> </w:t>
      </w:r>
      <w:r>
        <w:t>речи</w:t>
      </w:r>
      <w:r>
        <w:rPr>
          <w:spacing w:val="1"/>
        </w:rPr>
        <w:t xml:space="preserve"> </w:t>
      </w:r>
      <w:r>
        <w:t>вне</w:t>
      </w:r>
      <w:r>
        <w:rPr>
          <w:spacing w:val="1"/>
        </w:rPr>
        <w:t xml:space="preserve"> </w:t>
      </w:r>
      <w:r>
        <w:t>ситуации</w:t>
      </w:r>
      <w:r>
        <w:rPr>
          <w:spacing w:val="1"/>
        </w:rPr>
        <w:t xml:space="preserve"> </w:t>
      </w:r>
      <w:r>
        <w:t>ограничено.</w:t>
      </w:r>
      <w:r>
        <w:rPr>
          <w:spacing w:val="1"/>
        </w:rPr>
        <w:t xml:space="preserve"> </w:t>
      </w:r>
      <w:r>
        <w:t>На</w:t>
      </w:r>
      <w:r>
        <w:rPr>
          <w:spacing w:val="1"/>
        </w:rPr>
        <w:t xml:space="preserve"> </w:t>
      </w:r>
      <w:r>
        <w:t>первый</w:t>
      </w:r>
      <w:r>
        <w:rPr>
          <w:spacing w:val="1"/>
        </w:rPr>
        <w:t xml:space="preserve"> </w:t>
      </w:r>
      <w:r>
        <w:t>план</w:t>
      </w:r>
      <w:r>
        <w:rPr>
          <w:spacing w:val="1"/>
        </w:rPr>
        <w:t xml:space="preserve"> </w:t>
      </w:r>
      <w:r>
        <w:t>выступает</w:t>
      </w:r>
      <w:r>
        <w:rPr>
          <w:spacing w:val="1"/>
        </w:rPr>
        <w:t xml:space="preserve"> </w:t>
      </w:r>
      <w:r>
        <w:t>лексическое</w:t>
      </w:r>
      <w:r>
        <w:rPr>
          <w:spacing w:val="1"/>
        </w:rPr>
        <w:t xml:space="preserve"> </w:t>
      </w:r>
      <w:r>
        <w:t>значение слов, в то время как грамматические формы детьми не учитываются. Для них</w:t>
      </w:r>
      <w:r>
        <w:rPr>
          <w:spacing w:val="1"/>
        </w:rPr>
        <w:t xml:space="preserve"> </w:t>
      </w:r>
      <w:r>
        <w:t>характерно</w:t>
      </w:r>
      <w:r>
        <w:rPr>
          <w:spacing w:val="1"/>
        </w:rPr>
        <w:t xml:space="preserve"> </w:t>
      </w:r>
      <w:r>
        <w:t>непонимание</w:t>
      </w:r>
      <w:r>
        <w:rPr>
          <w:spacing w:val="1"/>
        </w:rPr>
        <w:t xml:space="preserve"> </w:t>
      </w:r>
      <w:r>
        <w:t>значений</w:t>
      </w:r>
      <w:r>
        <w:rPr>
          <w:spacing w:val="1"/>
        </w:rPr>
        <w:t xml:space="preserve"> </w:t>
      </w:r>
      <w:r>
        <w:t>грамматических</w:t>
      </w:r>
      <w:r>
        <w:rPr>
          <w:spacing w:val="1"/>
        </w:rPr>
        <w:t xml:space="preserve"> </w:t>
      </w:r>
      <w:r>
        <w:t>изменений</w:t>
      </w:r>
      <w:r>
        <w:rPr>
          <w:spacing w:val="1"/>
        </w:rPr>
        <w:t xml:space="preserve"> </w:t>
      </w:r>
      <w:r>
        <w:t>слова:</w:t>
      </w:r>
      <w:r>
        <w:rPr>
          <w:spacing w:val="1"/>
        </w:rPr>
        <w:t xml:space="preserve"> </w:t>
      </w:r>
      <w:r>
        <w:t>единственное</w:t>
      </w:r>
      <w:r>
        <w:rPr>
          <w:spacing w:val="1"/>
        </w:rPr>
        <w:t xml:space="preserve"> </w:t>
      </w:r>
      <w:r>
        <w:t>и</w:t>
      </w:r>
      <w:r>
        <w:rPr>
          <w:spacing w:val="1"/>
        </w:rPr>
        <w:t xml:space="preserve"> </w:t>
      </w:r>
      <w:r>
        <w:t>множественное число существительных, прошедшее время глагола, мужской и женский</w:t>
      </w:r>
      <w:r>
        <w:rPr>
          <w:spacing w:val="1"/>
        </w:rPr>
        <w:t xml:space="preserve"> </w:t>
      </w:r>
      <w:r>
        <w:t>род</w:t>
      </w:r>
      <w:r>
        <w:rPr>
          <w:spacing w:val="1"/>
        </w:rPr>
        <w:t xml:space="preserve"> </w:t>
      </w:r>
      <w:r>
        <w:t>прилагательного</w:t>
      </w:r>
      <w:r>
        <w:rPr>
          <w:spacing w:val="1"/>
        </w:rPr>
        <w:t xml:space="preserve"> </w:t>
      </w:r>
      <w:r>
        <w:t>и</w:t>
      </w:r>
      <w:r>
        <w:rPr>
          <w:spacing w:val="1"/>
        </w:rPr>
        <w:t xml:space="preserve"> </w:t>
      </w:r>
      <w:r>
        <w:t>т.</w:t>
      </w:r>
      <w:r>
        <w:rPr>
          <w:spacing w:val="1"/>
        </w:rPr>
        <w:t xml:space="preserve"> </w:t>
      </w:r>
      <w:r>
        <w:t>д.,</w:t>
      </w:r>
      <w:r>
        <w:rPr>
          <w:spacing w:val="1"/>
        </w:rPr>
        <w:t xml:space="preserve"> </w:t>
      </w:r>
      <w:r>
        <w:t>например,</w:t>
      </w:r>
      <w:r>
        <w:rPr>
          <w:spacing w:val="1"/>
        </w:rPr>
        <w:t xml:space="preserve"> </w:t>
      </w:r>
      <w:r>
        <w:t>дети</w:t>
      </w:r>
      <w:r>
        <w:rPr>
          <w:spacing w:val="1"/>
        </w:rPr>
        <w:t xml:space="preserve"> </w:t>
      </w:r>
      <w:r>
        <w:t>одинаково</w:t>
      </w:r>
      <w:r>
        <w:rPr>
          <w:spacing w:val="1"/>
        </w:rPr>
        <w:t xml:space="preserve"> </w:t>
      </w:r>
      <w:r>
        <w:t>реагируют</w:t>
      </w:r>
      <w:r>
        <w:rPr>
          <w:spacing w:val="1"/>
        </w:rPr>
        <w:t xml:space="preserve"> </w:t>
      </w:r>
      <w:r>
        <w:t>на</w:t>
      </w:r>
      <w:r>
        <w:rPr>
          <w:spacing w:val="1"/>
        </w:rPr>
        <w:t xml:space="preserve"> </w:t>
      </w:r>
      <w:r>
        <w:t>просьбу</w:t>
      </w:r>
      <w:r>
        <w:rPr>
          <w:spacing w:val="1"/>
        </w:rPr>
        <w:t xml:space="preserve"> </w:t>
      </w:r>
      <w:r>
        <w:t>«Дай</w:t>
      </w:r>
      <w:r>
        <w:rPr>
          <w:spacing w:val="1"/>
        </w:rPr>
        <w:t xml:space="preserve"> </w:t>
      </w:r>
      <w:r>
        <w:t>карандаш» и «Дай карандаши». У них отмечается смешение значений слов, имеющих</w:t>
      </w:r>
      <w:r>
        <w:rPr>
          <w:spacing w:val="1"/>
        </w:rPr>
        <w:t xml:space="preserve"> </w:t>
      </w:r>
      <w:r>
        <w:t>сходное</w:t>
      </w:r>
      <w:r>
        <w:rPr>
          <w:spacing w:val="-2"/>
        </w:rPr>
        <w:t xml:space="preserve"> </w:t>
      </w:r>
      <w:r>
        <w:t>звучание</w:t>
      </w:r>
      <w:r>
        <w:rPr>
          <w:spacing w:val="-1"/>
        </w:rPr>
        <w:t xml:space="preserve"> </w:t>
      </w:r>
      <w:r>
        <w:t>(например, рамка-марка, деревья-деревня).</w:t>
      </w:r>
    </w:p>
    <w:p w14:paraId="3FD8D54F" w14:textId="77777777" w:rsidR="005D1EB4" w:rsidRDefault="00C90B26">
      <w:pPr>
        <w:pStyle w:val="a3"/>
        <w:ind w:left="539" w:right="847"/>
      </w:pPr>
      <w:r>
        <w:t>Фразовая</w:t>
      </w:r>
      <w:r>
        <w:rPr>
          <w:spacing w:val="1"/>
        </w:rPr>
        <w:t xml:space="preserve"> </w:t>
      </w:r>
      <w:r>
        <w:t>речь</w:t>
      </w:r>
      <w:r>
        <w:rPr>
          <w:spacing w:val="1"/>
        </w:rPr>
        <w:t xml:space="preserve"> </w:t>
      </w:r>
      <w:r>
        <w:t>у</w:t>
      </w:r>
      <w:r>
        <w:rPr>
          <w:spacing w:val="1"/>
        </w:rPr>
        <w:t xml:space="preserve"> </w:t>
      </w:r>
      <w:r>
        <w:t>детей</w:t>
      </w:r>
      <w:r>
        <w:rPr>
          <w:spacing w:val="1"/>
        </w:rPr>
        <w:t xml:space="preserve"> </w:t>
      </w:r>
      <w:r>
        <w:t>первого</w:t>
      </w:r>
      <w:r>
        <w:rPr>
          <w:spacing w:val="1"/>
        </w:rPr>
        <w:t xml:space="preserve"> </w:t>
      </w:r>
      <w:r>
        <w:t>уровня</w:t>
      </w:r>
      <w:r>
        <w:rPr>
          <w:spacing w:val="1"/>
        </w:rPr>
        <w:t xml:space="preserve"> </w:t>
      </w:r>
      <w:r>
        <w:t>речевого</w:t>
      </w:r>
      <w:r>
        <w:rPr>
          <w:spacing w:val="1"/>
        </w:rPr>
        <w:t xml:space="preserve"> </w:t>
      </w:r>
      <w:r>
        <w:t>развития</w:t>
      </w:r>
      <w:r>
        <w:rPr>
          <w:spacing w:val="1"/>
        </w:rPr>
        <w:t xml:space="preserve"> </w:t>
      </w:r>
      <w:r>
        <w:t>почти</w:t>
      </w:r>
      <w:r>
        <w:rPr>
          <w:spacing w:val="1"/>
        </w:rPr>
        <w:t xml:space="preserve"> </w:t>
      </w:r>
      <w:r>
        <w:t>полностью</w:t>
      </w:r>
      <w:r>
        <w:rPr>
          <w:spacing w:val="1"/>
        </w:rPr>
        <w:t xml:space="preserve"> </w:t>
      </w:r>
      <w:r>
        <w:t>отсутствует.</w:t>
      </w:r>
      <w:r>
        <w:rPr>
          <w:spacing w:val="1"/>
        </w:rPr>
        <w:t xml:space="preserve"> </w:t>
      </w:r>
      <w:r>
        <w:t>Лишь</w:t>
      </w:r>
      <w:r>
        <w:rPr>
          <w:spacing w:val="1"/>
        </w:rPr>
        <w:t xml:space="preserve"> </w:t>
      </w:r>
      <w:r>
        <w:t>иногда</w:t>
      </w:r>
      <w:r>
        <w:rPr>
          <w:spacing w:val="1"/>
        </w:rPr>
        <w:t xml:space="preserve"> </w:t>
      </w:r>
      <w:r>
        <w:t>наблюдаются</w:t>
      </w:r>
      <w:r>
        <w:rPr>
          <w:spacing w:val="1"/>
        </w:rPr>
        <w:t xml:space="preserve"> </w:t>
      </w:r>
      <w:r>
        <w:t>попытки</w:t>
      </w:r>
      <w:r>
        <w:rPr>
          <w:spacing w:val="1"/>
        </w:rPr>
        <w:t xml:space="preserve"> </w:t>
      </w:r>
      <w:r>
        <w:t>оформления</w:t>
      </w:r>
      <w:r>
        <w:rPr>
          <w:spacing w:val="1"/>
        </w:rPr>
        <w:t xml:space="preserve"> </w:t>
      </w:r>
      <w:r>
        <w:t>мысли</w:t>
      </w:r>
      <w:r>
        <w:rPr>
          <w:spacing w:val="1"/>
        </w:rPr>
        <w:t xml:space="preserve"> </w:t>
      </w:r>
      <w:r>
        <w:t>в</w:t>
      </w:r>
      <w:r>
        <w:rPr>
          <w:spacing w:val="1"/>
        </w:rPr>
        <w:t xml:space="preserve"> </w:t>
      </w:r>
      <w:r>
        <w:t>лепетное</w:t>
      </w:r>
      <w:r>
        <w:rPr>
          <w:spacing w:val="1"/>
        </w:rPr>
        <w:t xml:space="preserve"> </w:t>
      </w:r>
      <w:r>
        <w:t>предложение: Папа туту-папа уехал. Способность воспроизводить звуковую и слоговую</w:t>
      </w:r>
      <w:r>
        <w:rPr>
          <w:spacing w:val="1"/>
        </w:rPr>
        <w:t xml:space="preserve"> </w:t>
      </w:r>
      <w:r>
        <w:t>структуру слова у детей не сформирована. Бедность словарного запаса не позволяет точно</w:t>
      </w:r>
      <w:r>
        <w:rPr>
          <w:spacing w:val="-57"/>
        </w:rPr>
        <w:t xml:space="preserve"> </w:t>
      </w:r>
      <w:r>
        <w:t>определить</w:t>
      </w:r>
      <w:r>
        <w:rPr>
          <w:spacing w:val="1"/>
        </w:rPr>
        <w:t xml:space="preserve"> </w:t>
      </w:r>
      <w:r>
        <w:t>состояние</w:t>
      </w:r>
      <w:r>
        <w:rPr>
          <w:spacing w:val="1"/>
        </w:rPr>
        <w:t xml:space="preserve"> </w:t>
      </w:r>
      <w:r>
        <w:t>звукопроизношения</w:t>
      </w:r>
      <w:r>
        <w:rPr>
          <w:spacing w:val="1"/>
        </w:rPr>
        <w:t xml:space="preserve"> </w:t>
      </w:r>
      <w:r>
        <w:t>у</w:t>
      </w:r>
      <w:r>
        <w:rPr>
          <w:spacing w:val="1"/>
        </w:rPr>
        <w:t xml:space="preserve"> </w:t>
      </w:r>
      <w:r>
        <w:t>таких</w:t>
      </w:r>
      <w:r>
        <w:rPr>
          <w:spacing w:val="1"/>
        </w:rPr>
        <w:t xml:space="preserve"> </w:t>
      </w:r>
      <w:r>
        <w:t>детей.</w:t>
      </w:r>
      <w:r>
        <w:rPr>
          <w:spacing w:val="1"/>
        </w:rPr>
        <w:t xml:space="preserve"> </w:t>
      </w:r>
      <w:r>
        <w:t>При</w:t>
      </w:r>
      <w:r>
        <w:rPr>
          <w:spacing w:val="1"/>
        </w:rPr>
        <w:t xml:space="preserve"> </w:t>
      </w:r>
      <w:r>
        <w:t>этом</w:t>
      </w:r>
      <w:r>
        <w:rPr>
          <w:spacing w:val="1"/>
        </w:rPr>
        <w:t xml:space="preserve"> </w:t>
      </w:r>
      <w:r>
        <w:t>отмечается</w:t>
      </w:r>
      <w:r>
        <w:rPr>
          <w:spacing w:val="1"/>
        </w:rPr>
        <w:t xml:space="preserve"> </w:t>
      </w:r>
      <w:r>
        <w:t>непостоянный характер звукового оформления одних и тех же слов: дверь-теф, вефь, веть.</w:t>
      </w:r>
      <w:r>
        <w:rPr>
          <w:spacing w:val="-57"/>
        </w:rPr>
        <w:t xml:space="preserve"> </w:t>
      </w:r>
      <w:r>
        <w:t>Произношение</w:t>
      </w:r>
      <w:r>
        <w:rPr>
          <w:spacing w:val="-2"/>
        </w:rPr>
        <w:t xml:space="preserve"> </w:t>
      </w:r>
      <w:r>
        <w:t>отдельных</w:t>
      </w:r>
      <w:r>
        <w:rPr>
          <w:spacing w:val="2"/>
        </w:rPr>
        <w:t xml:space="preserve"> </w:t>
      </w:r>
      <w:r>
        <w:t>звуков</w:t>
      </w:r>
      <w:r>
        <w:rPr>
          <w:spacing w:val="-1"/>
        </w:rPr>
        <w:t xml:space="preserve"> </w:t>
      </w:r>
      <w:r>
        <w:t>лишено постоянной артикуляции.</w:t>
      </w:r>
    </w:p>
    <w:p w14:paraId="7C7C0ADE" w14:textId="77777777" w:rsidR="005D1EB4" w:rsidRDefault="00C90B26" w:rsidP="00674945">
      <w:pPr>
        <w:pStyle w:val="a3"/>
        <w:ind w:left="539" w:right="849"/>
      </w:pPr>
      <w:r>
        <w:t>Способность воспроизводить слоговые элементы слова</w:t>
      </w:r>
      <w:r>
        <w:rPr>
          <w:spacing w:val="60"/>
        </w:rPr>
        <w:t xml:space="preserve"> </w:t>
      </w:r>
      <w:r>
        <w:t>у детей с ТНР ограничена.</w:t>
      </w:r>
      <w:r>
        <w:rPr>
          <w:spacing w:val="1"/>
        </w:rPr>
        <w:t xml:space="preserve"> </w:t>
      </w:r>
      <w:r>
        <w:t>В</w:t>
      </w:r>
      <w:r>
        <w:rPr>
          <w:spacing w:val="1"/>
        </w:rPr>
        <w:t xml:space="preserve"> </w:t>
      </w:r>
      <w:r>
        <w:t>их</w:t>
      </w:r>
      <w:r>
        <w:rPr>
          <w:spacing w:val="1"/>
        </w:rPr>
        <w:t xml:space="preserve"> </w:t>
      </w:r>
      <w:r>
        <w:t>самостоятельной</w:t>
      </w:r>
      <w:r>
        <w:rPr>
          <w:spacing w:val="1"/>
        </w:rPr>
        <w:t xml:space="preserve"> </w:t>
      </w:r>
      <w:r>
        <w:t>речи</w:t>
      </w:r>
      <w:r>
        <w:rPr>
          <w:spacing w:val="1"/>
        </w:rPr>
        <w:t xml:space="preserve"> </w:t>
      </w:r>
      <w:r>
        <w:t>преобладают</w:t>
      </w:r>
      <w:r>
        <w:rPr>
          <w:spacing w:val="1"/>
        </w:rPr>
        <w:t xml:space="preserve"> </w:t>
      </w:r>
      <w:r>
        <w:t>односложные</w:t>
      </w:r>
      <w:r>
        <w:rPr>
          <w:spacing w:val="1"/>
        </w:rPr>
        <w:t xml:space="preserve"> </w:t>
      </w:r>
      <w:r>
        <w:t>и</w:t>
      </w:r>
      <w:r>
        <w:rPr>
          <w:spacing w:val="1"/>
        </w:rPr>
        <w:t xml:space="preserve"> </w:t>
      </w:r>
      <w:r>
        <w:t>двусложные</w:t>
      </w:r>
      <w:r>
        <w:rPr>
          <w:spacing w:val="1"/>
        </w:rPr>
        <w:t xml:space="preserve"> </w:t>
      </w:r>
      <w:r>
        <w:t>образования.</w:t>
      </w:r>
      <w:r>
        <w:rPr>
          <w:spacing w:val="1"/>
        </w:rPr>
        <w:t xml:space="preserve"> </w:t>
      </w:r>
      <w:r>
        <w:t>В</w:t>
      </w:r>
      <w:r>
        <w:rPr>
          <w:spacing w:val="-57"/>
        </w:rPr>
        <w:t xml:space="preserve"> </w:t>
      </w:r>
      <w:r>
        <w:t>отраженной</w:t>
      </w:r>
      <w:r>
        <w:rPr>
          <w:spacing w:val="33"/>
        </w:rPr>
        <w:t xml:space="preserve"> </w:t>
      </w:r>
      <w:r>
        <w:t>речи</w:t>
      </w:r>
      <w:r>
        <w:rPr>
          <w:spacing w:val="34"/>
        </w:rPr>
        <w:t xml:space="preserve"> </w:t>
      </w:r>
      <w:r>
        <w:t>заметна</w:t>
      </w:r>
      <w:r>
        <w:rPr>
          <w:spacing w:val="33"/>
        </w:rPr>
        <w:t xml:space="preserve"> </w:t>
      </w:r>
      <w:r>
        <w:t>тенденция</w:t>
      </w:r>
      <w:r>
        <w:rPr>
          <w:spacing w:val="33"/>
        </w:rPr>
        <w:t xml:space="preserve"> </w:t>
      </w:r>
      <w:r>
        <w:t>к</w:t>
      </w:r>
      <w:r>
        <w:rPr>
          <w:spacing w:val="34"/>
        </w:rPr>
        <w:t xml:space="preserve"> </w:t>
      </w:r>
      <w:r>
        <w:t>сокращению</w:t>
      </w:r>
      <w:r>
        <w:rPr>
          <w:spacing w:val="33"/>
        </w:rPr>
        <w:t xml:space="preserve"> </w:t>
      </w:r>
      <w:r>
        <w:t>повторяемого</w:t>
      </w:r>
      <w:r>
        <w:rPr>
          <w:spacing w:val="33"/>
        </w:rPr>
        <w:t xml:space="preserve"> </w:t>
      </w:r>
      <w:r>
        <w:t>слова</w:t>
      </w:r>
      <w:r>
        <w:rPr>
          <w:spacing w:val="32"/>
        </w:rPr>
        <w:t xml:space="preserve"> </w:t>
      </w:r>
      <w:r>
        <w:t>до</w:t>
      </w:r>
      <w:r>
        <w:rPr>
          <w:spacing w:val="33"/>
        </w:rPr>
        <w:t xml:space="preserve"> </w:t>
      </w:r>
      <w:r>
        <w:t>одного-</w:t>
      </w:r>
      <w:r w:rsidR="000B60E0">
        <w:t>двух слогов</w:t>
      </w:r>
      <w:r>
        <w:t>:</w:t>
      </w:r>
      <w:r>
        <w:rPr>
          <w:spacing w:val="1"/>
        </w:rPr>
        <w:t xml:space="preserve"> </w:t>
      </w:r>
      <w:r>
        <w:t>кубики-</w:t>
      </w:r>
      <w:r>
        <w:rPr>
          <w:spacing w:val="1"/>
        </w:rPr>
        <w:t xml:space="preserve"> </w:t>
      </w:r>
      <w:r>
        <w:t>ку.</w:t>
      </w:r>
      <w:r>
        <w:rPr>
          <w:spacing w:val="1"/>
        </w:rPr>
        <w:t xml:space="preserve"> </w:t>
      </w:r>
      <w:r>
        <w:t>Лишь</w:t>
      </w:r>
      <w:r>
        <w:rPr>
          <w:spacing w:val="1"/>
        </w:rPr>
        <w:t xml:space="preserve"> </w:t>
      </w:r>
      <w:r>
        <w:t>некоторые</w:t>
      </w:r>
      <w:r>
        <w:rPr>
          <w:spacing w:val="1"/>
        </w:rPr>
        <w:t xml:space="preserve"> </w:t>
      </w:r>
      <w:r>
        <w:t>дети</w:t>
      </w:r>
      <w:r>
        <w:rPr>
          <w:spacing w:val="1"/>
        </w:rPr>
        <w:t xml:space="preserve"> </w:t>
      </w:r>
      <w:r>
        <w:t>используют</w:t>
      </w:r>
      <w:r>
        <w:rPr>
          <w:spacing w:val="1"/>
        </w:rPr>
        <w:t xml:space="preserve"> </w:t>
      </w:r>
      <w:r>
        <w:t>единичные</w:t>
      </w:r>
      <w:r>
        <w:rPr>
          <w:spacing w:val="61"/>
        </w:rPr>
        <w:t xml:space="preserve"> </w:t>
      </w:r>
      <w:r>
        <w:t>трех-</w:t>
      </w:r>
      <w:r>
        <w:rPr>
          <w:spacing w:val="61"/>
        </w:rPr>
        <w:t xml:space="preserve"> </w:t>
      </w:r>
      <w:r>
        <w:t>и</w:t>
      </w:r>
      <w:r>
        <w:rPr>
          <w:spacing w:val="1"/>
        </w:rPr>
        <w:t xml:space="preserve"> </w:t>
      </w:r>
      <w:r>
        <w:t>четырехсложные</w:t>
      </w:r>
      <w:r>
        <w:rPr>
          <w:spacing w:val="1"/>
        </w:rPr>
        <w:t xml:space="preserve"> </w:t>
      </w:r>
      <w:r>
        <w:t>слова</w:t>
      </w:r>
      <w:r>
        <w:rPr>
          <w:spacing w:val="1"/>
        </w:rPr>
        <w:t xml:space="preserve"> </w:t>
      </w:r>
      <w:r>
        <w:t>с</w:t>
      </w:r>
      <w:r>
        <w:rPr>
          <w:spacing w:val="1"/>
        </w:rPr>
        <w:t xml:space="preserve"> </w:t>
      </w:r>
      <w:r>
        <w:t>достаточно</w:t>
      </w:r>
      <w:r>
        <w:rPr>
          <w:spacing w:val="1"/>
        </w:rPr>
        <w:t xml:space="preserve"> </w:t>
      </w:r>
      <w:r>
        <w:t>постоянным</w:t>
      </w:r>
      <w:r>
        <w:rPr>
          <w:spacing w:val="1"/>
        </w:rPr>
        <w:t xml:space="preserve"> </w:t>
      </w:r>
      <w:r>
        <w:t>составом</w:t>
      </w:r>
      <w:r>
        <w:rPr>
          <w:spacing w:val="1"/>
        </w:rPr>
        <w:t xml:space="preserve"> </w:t>
      </w:r>
      <w:r>
        <w:t>звуков</w:t>
      </w:r>
      <w:r>
        <w:rPr>
          <w:spacing w:val="1"/>
        </w:rPr>
        <w:t xml:space="preserve"> </w:t>
      </w:r>
      <w:r>
        <w:t>(обычно</w:t>
      </w:r>
      <w:r>
        <w:rPr>
          <w:spacing w:val="1"/>
        </w:rPr>
        <w:t xml:space="preserve"> </w:t>
      </w:r>
      <w:r>
        <w:t>это</w:t>
      </w:r>
      <w:r>
        <w:rPr>
          <w:spacing w:val="1"/>
        </w:rPr>
        <w:t xml:space="preserve"> </w:t>
      </w:r>
      <w:r>
        <w:t>слова,</w:t>
      </w:r>
      <w:r>
        <w:rPr>
          <w:spacing w:val="-57"/>
        </w:rPr>
        <w:t xml:space="preserve"> </w:t>
      </w:r>
      <w:r>
        <w:t>часто</w:t>
      </w:r>
      <w:r>
        <w:rPr>
          <w:spacing w:val="3"/>
        </w:rPr>
        <w:t xml:space="preserve"> </w:t>
      </w:r>
      <w:r>
        <w:t>употребляемые</w:t>
      </w:r>
      <w:r>
        <w:rPr>
          <w:spacing w:val="1"/>
        </w:rPr>
        <w:t xml:space="preserve"> </w:t>
      </w:r>
      <w:r>
        <w:t>в</w:t>
      </w:r>
      <w:r>
        <w:rPr>
          <w:spacing w:val="1"/>
        </w:rPr>
        <w:t xml:space="preserve"> </w:t>
      </w:r>
      <w:r>
        <w:t>речи).</w:t>
      </w:r>
    </w:p>
    <w:p w14:paraId="3DB9D851" w14:textId="77777777" w:rsidR="005D1EB4" w:rsidRDefault="00C90B26">
      <w:pPr>
        <w:pStyle w:val="a3"/>
        <w:ind w:left="540" w:right="849" w:firstLine="768"/>
      </w:pPr>
      <w:r>
        <w:t>Звуковой анализ слова детям с ТНР недоступен. Они не могут выделить отдельные</w:t>
      </w:r>
      <w:r>
        <w:rPr>
          <w:spacing w:val="-57"/>
        </w:rPr>
        <w:t xml:space="preserve"> </w:t>
      </w:r>
      <w:r>
        <w:t>звуки в</w:t>
      </w:r>
      <w:r>
        <w:rPr>
          <w:spacing w:val="-1"/>
        </w:rPr>
        <w:t xml:space="preserve"> </w:t>
      </w:r>
      <w:r>
        <w:t>слове.</w:t>
      </w:r>
    </w:p>
    <w:p w14:paraId="1DAC6409" w14:textId="77777777" w:rsidR="005D1EB4" w:rsidRDefault="00C90B26">
      <w:pPr>
        <w:pStyle w:val="a3"/>
        <w:spacing w:before="4"/>
        <w:ind w:left="539" w:right="847" w:firstLine="768"/>
      </w:pPr>
      <w:r>
        <w:rPr>
          <w:b/>
          <w:i/>
        </w:rPr>
        <w:t>Общая характеристика детей со вторым уровнем речевого развития (по Р.Е.</w:t>
      </w:r>
      <w:r>
        <w:rPr>
          <w:b/>
          <w:i/>
          <w:spacing w:val="1"/>
        </w:rPr>
        <w:t xml:space="preserve"> </w:t>
      </w:r>
      <w:r>
        <w:rPr>
          <w:b/>
          <w:i/>
        </w:rPr>
        <w:t xml:space="preserve">Левиной). </w:t>
      </w:r>
      <w:r>
        <w:t>Активный словарь детей расширяется не только за счет существительных и</w:t>
      </w:r>
      <w:r>
        <w:rPr>
          <w:spacing w:val="1"/>
        </w:rPr>
        <w:t xml:space="preserve"> </w:t>
      </w:r>
      <w:r>
        <w:t>глаголов,</w:t>
      </w:r>
      <w:r>
        <w:rPr>
          <w:spacing w:val="1"/>
        </w:rPr>
        <w:t xml:space="preserve"> </w:t>
      </w:r>
      <w:r>
        <w:t>но</w:t>
      </w:r>
      <w:r>
        <w:rPr>
          <w:spacing w:val="1"/>
        </w:rPr>
        <w:t xml:space="preserve"> </w:t>
      </w:r>
      <w:r>
        <w:t>и</w:t>
      </w:r>
      <w:r>
        <w:rPr>
          <w:spacing w:val="1"/>
        </w:rPr>
        <w:t xml:space="preserve"> </w:t>
      </w:r>
      <w:r>
        <w:t>за</w:t>
      </w:r>
      <w:r>
        <w:rPr>
          <w:spacing w:val="1"/>
        </w:rPr>
        <w:t xml:space="preserve"> </w:t>
      </w:r>
      <w:r>
        <w:t>счет</w:t>
      </w:r>
      <w:r>
        <w:rPr>
          <w:spacing w:val="1"/>
        </w:rPr>
        <w:t xml:space="preserve"> </w:t>
      </w:r>
      <w:r>
        <w:t>использования</w:t>
      </w:r>
      <w:r>
        <w:rPr>
          <w:spacing w:val="1"/>
        </w:rPr>
        <w:t xml:space="preserve"> </w:t>
      </w:r>
      <w:r>
        <w:t>некоторых</w:t>
      </w:r>
      <w:r>
        <w:rPr>
          <w:spacing w:val="1"/>
        </w:rPr>
        <w:t xml:space="preserve"> </w:t>
      </w:r>
      <w:r>
        <w:t>прилагательных</w:t>
      </w:r>
      <w:r>
        <w:rPr>
          <w:spacing w:val="1"/>
        </w:rPr>
        <w:t xml:space="preserve"> </w:t>
      </w:r>
      <w:r>
        <w:t>(преимущественно</w:t>
      </w:r>
      <w:r>
        <w:rPr>
          <w:spacing w:val="1"/>
        </w:rPr>
        <w:t xml:space="preserve"> </w:t>
      </w:r>
      <w:r>
        <w:t>качественных)</w:t>
      </w:r>
      <w:r>
        <w:rPr>
          <w:spacing w:val="1"/>
        </w:rPr>
        <w:t xml:space="preserve"> </w:t>
      </w:r>
      <w:r>
        <w:t>и</w:t>
      </w:r>
      <w:r>
        <w:rPr>
          <w:spacing w:val="1"/>
        </w:rPr>
        <w:t xml:space="preserve"> </w:t>
      </w:r>
      <w:r>
        <w:t>наречий.</w:t>
      </w:r>
      <w:r>
        <w:rPr>
          <w:spacing w:val="1"/>
        </w:rPr>
        <w:t xml:space="preserve"> </w:t>
      </w:r>
      <w:r>
        <w:t>В</w:t>
      </w:r>
      <w:r>
        <w:rPr>
          <w:spacing w:val="1"/>
        </w:rPr>
        <w:t xml:space="preserve"> </w:t>
      </w:r>
      <w:r>
        <w:t>результате</w:t>
      </w:r>
      <w:r>
        <w:rPr>
          <w:spacing w:val="1"/>
        </w:rPr>
        <w:t xml:space="preserve"> </w:t>
      </w:r>
      <w:r>
        <w:t>коррекционно-логопедической</w:t>
      </w:r>
      <w:r>
        <w:rPr>
          <w:spacing w:val="1"/>
        </w:rPr>
        <w:t xml:space="preserve"> </w:t>
      </w:r>
      <w:r>
        <w:t>работы</w:t>
      </w:r>
      <w:r>
        <w:rPr>
          <w:spacing w:val="1"/>
        </w:rPr>
        <w:t xml:space="preserve"> </w:t>
      </w:r>
      <w:r>
        <w:t>дети</w:t>
      </w:r>
      <w:r>
        <w:rPr>
          <w:spacing w:val="1"/>
        </w:rPr>
        <w:t xml:space="preserve"> </w:t>
      </w:r>
      <w:r>
        <w:t>начинают употреблять личные местоимения, изредка предлоги и союзы в элементарных</w:t>
      </w:r>
      <w:r>
        <w:rPr>
          <w:spacing w:val="1"/>
        </w:rPr>
        <w:t xml:space="preserve"> </w:t>
      </w:r>
      <w:r>
        <w:t>значениях. Пояснение слова иногда сопровождается жестом (слово чулок-нога и жест</w:t>
      </w:r>
      <w:r>
        <w:rPr>
          <w:spacing w:val="1"/>
        </w:rPr>
        <w:t xml:space="preserve"> </w:t>
      </w:r>
      <w:r>
        <w:t>надевания</w:t>
      </w:r>
      <w:r>
        <w:rPr>
          <w:spacing w:val="1"/>
        </w:rPr>
        <w:t xml:space="preserve"> </w:t>
      </w:r>
      <w:r>
        <w:t>чулка,</w:t>
      </w:r>
      <w:r>
        <w:rPr>
          <w:spacing w:val="1"/>
        </w:rPr>
        <w:t xml:space="preserve"> </w:t>
      </w:r>
      <w:r>
        <w:t>режет</w:t>
      </w:r>
      <w:r>
        <w:rPr>
          <w:spacing w:val="1"/>
        </w:rPr>
        <w:t xml:space="preserve"> </w:t>
      </w:r>
      <w:r>
        <w:t>хлеб-хлеб,</w:t>
      </w:r>
      <w:r>
        <w:rPr>
          <w:spacing w:val="1"/>
        </w:rPr>
        <w:t xml:space="preserve"> </w:t>
      </w:r>
      <w:r>
        <w:t>ножик</w:t>
      </w:r>
      <w:r>
        <w:rPr>
          <w:spacing w:val="1"/>
        </w:rPr>
        <w:t xml:space="preserve"> </w:t>
      </w:r>
      <w:r>
        <w:t>и</w:t>
      </w:r>
      <w:r>
        <w:rPr>
          <w:spacing w:val="1"/>
        </w:rPr>
        <w:t xml:space="preserve"> </w:t>
      </w:r>
      <w:r>
        <w:t>жест</w:t>
      </w:r>
      <w:r>
        <w:rPr>
          <w:spacing w:val="1"/>
        </w:rPr>
        <w:t xml:space="preserve"> </w:t>
      </w:r>
      <w:r>
        <w:t>резания).</w:t>
      </w:r>
      <w:r>
        <w:rPr>
          <w:spacing w:val="1"/>
        </w:rPr>
        <w:t xml:space="preserve"> </w:t>
      </w:r>
      <w:r>
        <w:t>Нередко</w:t>
      </w:r>
      <w:r>
        <w:rPr>
          <w:spacing w:val="1"/>
        </w:rPr>
        <w:t xml:space="preserve"> </w:t>
      </w:r>
      <w:r>
        <w:t>нужное</w:t>
      </w:r>
      <w:r>
        <w:rPr>
          <w:spacing w:val="1"/>
        </w:rPr>
        <w:t xml:space="preserve"> </w:t>
      </w:r>
      <w:r>
        <w:t>слово</w:t>
      </w:r>
      <w:r>
        <w:rPr>
          <w:spacing w:val="1"/>
        </w:rPr>
        <w:t xml:space="preserve"> </w:t>
      </w:r>
      <w:r>
        <w:t>заменяется названием сходного предмета с добавлением частицы не (помидор-яблоко не).</w:t>
      </w:r>
      <w:r>
        <w:rPr>
          <w:spacing w:val="1"/>
        </w:rPr>
        <w:t xml:space="preserve"> </w:t>
      </w:r>
      <w:r>
        <w:t>В</w:t>
      </w:r>
      <w:r>
        <w:rPr>
          <w:spacing w:val="1"/>
        </w:rPr>
        <w:t xml:space="preserve"> </w:t>
      </w:r>
      <w:r>
        <w:t>речи</w:t>
      </w:r>
      <w:r>
        <w:rPr>
          <w:spacing w:val="1"/>
        </w:rPr>
        <w:t xml:space="preserve"> </w:t>
      </w:r>
      <w:r>
        <w:t>детей</w:t>
      </w:r>
      <w:r>
        <w:rPr>
          <w:spacing w:val="1"/>
        </w:rPr>
        <w:t xml:space="preserve"> </w:t>
      </w:r>
      <w:r>
        <w:t>встречаются</w:t>
      </w:r>
      <w:r>
        <w:rPr>
          <w:spacing w:val="1"/>
        </w:rPr>
        <w:t xml:space="preserve"> </w:t>
      </w:r>
      <w:r>
        <w:t>отдельные</w:t>
      </w:r>
      <w:r>
        <w:rPr>
          <w:spacing w:val="1"/>
        </w:rPr>
        <w:t xml:space="preserve"> </w:t>
      </w:r>
      <w:r>
        <w:t>формы</w:t>
      </w:r>
      <w:r>
        <w:rPr>
          <w:spacing w:val="1"/>
        </w:rPr>
        <w:t xml:space="preserve"> </w:t>
      </w:r>
      <w:r>
        <w:t>словоизменения,</w:t>
      </w:r>
      <w:r>
        <w:rPr>
          <w:spacing w:val="1"/>
        </w:rPr>
        <w:t xml:space="preserve"> </w:t>
      </w:r>
      <w:r>
        <w:t>наблюдаются</w:t>
      </w:r>
      <w:r>
        <w:rPr>
          <w:spacing w:val="1"/>
        </w:rPr>
        <w:t xml:space="preserve"> </w:t>
      </w:r>
      <w:r>
        <w:t>попытки</w:t>
      </w:r>
      <w:r>
        <w:rPr>
          <w:spacing w:val="1"/>
        </w:rPr>
        <w:t xml:space="preserve"> </w:t>
      </w:r>
      <w:r>
        <w:t>изменять слова по родам, числам и падежам, глаголы-по временам, но часто эти попытки</w:t>
      </w:r>
      <w:r>
        <w:rPr>
          <w:spacing w:val="1"/>
        </w:rPr>
        <w:t xml:space="preserve"> </w:t>
      </w:r>
      <w:r>
        <w:t>оказываются неудачными. Существительные употребляются в основном в именительном</w:t>
      </w:r>
      <w:r>
        <w:rPr>
          <w:spacing w:val="1"/>
        </w:rPr>
        <w:t xml:space="preserve"> </w:t>
      </w:r>
      <w:r>
        <w:t>падеже, глаголы-в инфинитиве или в форме 3-го лица единственного и множественного</w:t>
      </w:r>
      <w:r>
        <w:rPr>
          <w:spacing w:val="1"/>
        </w:rPr>
        <w:t xml:space="preserve"> </w:t>
      </w:r>
      <w:r>
        <w:t>числа</w:t>
      </w:r>
      <w:r>
        <w:rPr>
          <w:spacing w:val="1"/>
        </w:rPr>
        <w:t xml:space="preserve"> </w:t>
      </w:r>
      <w:r>
        <w:t>настоящего</w:t>
      </w:r>
      <w:r>
        <w:rPr>
          <w:spacing w:val="1"/>
        </w:rPr>
        <w:t xml:space="preserve"> </w:t>
      </w:r>
      <w:r>
        <w:t>времени.</w:t>
      </w:r>
      <w:r>
        <w:rPr>
          <w:spacing w:val="1"/>
        </w:rPr>
        <w:t xml:space="preserve"> </w:t>
      </w:r>
      <w:r>
        <w:t>При</w:t>
      </w:r>
      <w:r>
        <w:rPr>
          <w:spacing w:val="1"/>
        </w:rPr>
        <w:t xml:space="preserve"> </w:t>
      </w:r>
      <w:r>
        <w:t>этом</w:t>
      </w:r>
      <w:r>
        <w:rPr>
          <w:spacing w:val="1"/>
        </w:rPr>
        <w:t xml:space="preserve"> </w:t>
      </w:r>
      <w:r>
        <w:t>глаголы</w:t>
      </w:r>
      <w:r>
        <w:rPr>
          <w:spacing w:val="1"/>
        </w:rPr>
        <w:t xml:space="preserve"> </w:t>
      </w:r>
      <w:r>
        <w:t>могут</w:t>
      </w:r>
      <w:r>
        <w:rPr>
          <w:spacing w:val="1"/>
        </w:rPr>
        <w:t xml:space="preserve"> </w:t>
      </w:r>
      <w:r>
        <w:t>не</w:t>
      </w:r>
      <w:r>
        <w:rPr>
          <w:spacing w:val="1"/>
        </w:rPr>
        <w:t xml:space="preserve"> </w:t>
      </w:r>
      <w:r>
        <w:t>согласовываться</w:t>
      </w:r>
      <w:r>
        <w:rPr>
          <w:spacing w:val="1"/>
        </w:rPr>
        <w:t xml:space="preserve"> </w:t>
      </w:r>
      <w:r>
        <w:t>с</w:t>
      </w:r>
      <w:r>
        <w:rPr>
          <w:spacing w:val="1"/>
        </w:rPr>
        <w:t xml:space="preserve"> </w:t>
      </w:r>
      <w:r>
        <w:t>существительными в числе и роде. Употребление существительных в косвенных падежах</w:t>
      </w:r>
      <w:r>
        <w:rPr>
          <w:spacing w:val="1"/>
        </w:rPr>
        <w:t xml:space="preserve"> </w:t>
      </w:r>
      <w:r>
        <w:t>носит случайный характер. Фраза, как правило, бывает аграмматичной (играет с мячика).</w:t>
      </w:r>
      <w:r>
        <w:rPr>
          <w:spacing w:val="1"/>
        </w:rPr>
        <w:t xml:space="preserve"> </w:t>
      </w:r>
      <w:r>
        <w:t>Также</w:t>
      </w:r>
      <w:r>
        <w:rPr>
          <w:spacing w:val="1"/>
        </w:rPr>
        <w:t xml:space="preserve"> </w:t>
      </w:r>
      <w:r>
        <w:t>аграмматично</w:t>
      </w:r>
      <w:r>
        <w:rPr>
          <w:spacing w:val="1"/>
        </w:rPr>
        <w:t xml:space="preserve"> </w:t>
      </w:r>
      <w:r>
        <w:t>изменение</w:t>
      </w:r>
      <w:r>
        <w:rPr>
          <w:spacing w:val="1"/>
        </w:rPr>
        <w:t xml:space="preserve"> </w:t>
      </w:r>
      <w:r>
        <w:t>имен</w:t>
      </w:r>
      <w:r>
        <w:rPr>
          <w:spacing w:val="1"/>
        </w:rPr>
        <w:t xml:space="preserve"> </w:t>
      </w:r>
      <w:r>
        <w:t>существительных</w:t>
      </w:r>
      <w:r>
        <w:rPr>
          <w:spacing w:val="1"/>
        </w:rPr>
        <w:t xml:space="preserve"> </w:t>
      </w:r>
      <w:r>
        <w:t>по</w:t>
      </w:r>
      <w:r>
        <w:rPr>
          <w:spacing w:val="1"/>
        </w:rPr>
        <w:t xml:space="preserve"> </w:t>
      </w:r>
      <w:r>
        <w:t>числам</w:t>
      </w:r>
      <w:r>
        <w:rPr>
          <w:spacing w:val="1"/>
        </w:rPr>
        <w:t xml:space="preserve"> </w:t>
      </w:r>
      <w:r>
        <w:t>(две</w:t>
      </w:r>
      <w:r>
        <w:rPr>
          <w:spacing w:val="1"/>
        </w:rPr>
        <w:t xml:space="preserve"> </w:t>
      </w:r>
      <w:r>
        <w:t>уши).</w:t>
      </w:r>
      <w:r>
        <w:rPr>
          <w:spacing w:val="1"/>
        </w:rPr>
        <w:t xml:space="preserve"> </w:t>
      </w:r>
      <w:r>
        <w:t>Форму</w:t>
      </w:r>
      <w:r>
        <w:rPr>
          <w:spacing w:val="1"/>
        </w:rPr>
        <w:t xml:space="preserve"> </w:t>
      </w:r>
      <w:r>
        <w:t>прошедшего</w:t>
      </w:r>
      <w:r>
        <w:rPr>
          <w:spacing w:val="1"/>
        </w:rPr>
        <w:t xml:space="preserve"> </w:t>
      </w:r>
      <w:r>
        <w:t>времени</w:t>
      </w:r>
      <w:r>
        <w:rPr>
          <w:spacing w:val="1"/>
        </w:rPr>
        <w:t xml:space="preserve"> </w:t>
      </w:r>
      <w:r>
        <w:t>глагола</w:t>
      </w:r>
      <w:r>
        <w:rPr>
          <w:spacing w:val="1"/>
        </w:rPr>
        <w:t xml:space="preserve"> </w:t>
      </w:r>
      <w:r>
        <w:t>дети</w:t>
      </w:r>
      <w:r>
        <w:rPr>
          <w:spacing w:val="1"/>
        </w:rPr>
        <w:t xml:space="preserve"> </w:t>
      </w:r>
      <w:r>
        <w:t>нередко</w:t>
      </w:r>
      <w:r>
        <w:rPr>
          <w:spacing w:val="1"/>
        </w:rPr>
        <w:t xml:space="preserve"> </w:t>
      </w:r>
      <w:r>
        <w:t>заменяют</w:t>
      </w:r>
      <w:r>
        <w:rPr>
          <w:spacing w:val="1"/>
        </w:rPr>
        <w:t xml:space="preserve"> </w:t>
      </w:r>
      <w:r>
        <w:t>формой</w:t>
      </w:r>
      <w:r>
        <w:rPr>
          <w:spacing w:val="1"/>
        </w:rPr>
        <w:t xml:space="preserve"> </w:t>
      </w:r>
      <w:r>
        <w:t>настоящего</w:t>
      </w:r>
      <w:r>
        <w:rPr>
          <w:spacing w:val="1"/>
        </w:rPr>
        <w:t xml:space="preserve"> </w:t>
      </w:r>
      <w:r>
        <w:t>времени</w:t>
      </w:r>
      <w:r>
        <w:rPr>
          <w:spacing w:val="1"/>
        </w:rPr>
        <w:t xml:space="preserve"> </w:t>
      </w:r>
      <w:r>
        <w:t>и</w:t>
      </w:r>
      <w:r>
        <w:rPr>
          <w:spacing w:val="1"/>
        </w:rPr>
        <w:t xml:space="preserve"> </w:t>
      </w:r>
      <w:r>
        <w:t>наоборот</w:t>
      </w:r>
      <w:r>
        <w:rPr>
          <w:spacing w:val="1"/>
        </w:rPr>
        <w:t xml:space="preserve"> </w:t>
      </w:r>
      <w:r>
        <w:t>(например,</w:t>
      </w:r>
      <w:r>
        <w:rPr>
          <w:spacing w:val="1"/>
        </w:rPr>
        <w:t xml:space="preserve"> </w:t>
      </w:r>
      <w:r>
        <w:t>Витя</w:t>
      </w:r>
      <w:r>
        <w:rPr>
          <w:spacing w:val="1"/>
        </w:rPr>
        <w:t xml:space="preserve"> </w:t>
      </w:r>
      <w:r>
        <w:t>елку</w:t>
      </w:r>
      <w:r>
        <w:rPr>
          <w:spacing w:val="1"/>
        </w:rPr>
        <w:t xml:space="preserve"> </w:t>
      </w:r>
      <w:r>
        <w:t>иду).</w:t>
      </w:r>
      <w:r>
        <w:rPr>
          <w:spacing w:val="1"/>
        </w:rPr>
        <w:t xml:space="preserve"> </w:t>
      </w:r>
      <w:r>
        <w:t>В</w:t>
      </w:r>
      <w:r>
        <w:rPr>
          <w:spacing w:val="1"/>
        </w:rPr>
        <w:t xml:space="preserve"> </w:t>
      </w:r>
      <w:r>
        <w:t>речи</w:t>
      </w:r>
      <w:r>
        <w:rPr>
          <w:spacing w:val="1"/>
        </w:rPr>
        <w:t xml:space="preserve"> </w:t>
      </w:r>
      <w:r>
        <w:t>детей</w:t>
      </w:r>
      <w:r>
        <w:rPr>
          <w:spacing w:val="1"/>
        </w:rPr>
        <w:t xml:space="preserve"> </w:t>
      </w:r>
      <w:r>
        <w:t>встречаются</w:t>
      </w:r>
      <w:r>
        <w:rPr>
          <w:spacing w:val="1"/>
        </w:rPr>
        <w:t xml:space="preserve"> </w:t>
      </w:r>
      <w:r>
        <w:t>взаимозамены</w:t>
      </w:r>
      <w:r>
        <w:rPr>
          <w:spacing w:val="1"/>
        </w:rPr>
        <w:t xml:space="preserve"> </w:t>
      </w:r>
      <w:r>
        <w:t>единственного и множественного числа глаголов (кончилась чашки), смешение глаголов</w:t>
      </w:r>
      <w:r>
        <w:rPr>
          <w:spacing w:val="1"/>
        </w:rPr>
        <w:t xml:space="preserve"> </w:t>
      </w:r>
      <w:r>
        <w:t>прошедшего времени мужского и женского рода (например, мама купил).</w:t>
      </w:r>
      <w:r>
        <w:rPr>
          <w:spacing w:val="1"/>
        </w:rPr>
        <w:t xml:space="preserve"> </w:t>
      </w:r>
      <w:r>
        <w:t>Средний род</w:t>
      </w:r>
      <w:r>
        <w:rPr>
          <w:spacing w:val="1"/>
        </w:rPr>
        <w:t xml:space="preserve"> </w:t>
      </w:r>
      <w:r>
        <w:t>глаголов прошедшего времени в активной речи детей не употребляется.</w:t>
      </w:r>
      <w:r>
        <w:rPr>
          <w:spacing w:val="1"/>
        </w:rPr>
        <w:t xml:space="preserve"> </w:t>
      </w:r>
      <w:r>
        <w:t>Прилагательные</w:t>
      </w:r>
      <w:r>
        <w:rPr>
          <w:spacing w:val="1"/>
        </w:rPr>
        <w:t xml:space="preserve"> </w:t>
      </w:r>
      <w:r>
        <w:t>используются детьми значительно реже, чем существительные и глаголы, они могут не</w:t>
      </w:r>
      <w:r>
        <w:rPr>
          <w:spacing w:val="1"/>
        </w:rPr>
        <w:t xml:space="preserve"> </w:t>
      </w:r>
      <w:r>
        <w:t>согласовываться в предложении с другими словами (вкусная грибы).</w:t>
      </w:r>
      <w:r>
        <w:rPr>
          <w:spacing w:val="1"/>
        </w:rPr>
        <w:t xml:space="preserve"> </w:t>
      </w:r>
      <w:r>
        <w:t>Предлоги в речи</w:t>
      </w:r>
      <w:r>
        <w:rPr>
          <w:spacing w:val="1"/>
        </w:rPr>
        <w:t xml:space="preserve"> </w:t>
      </w:r>
      <w:r>
        <w:t>детей встречаются редко, часто заменяются или опускаются (собака живет на будке, я был</w:t>
      </w:r>
      <w:r>
        <w:rPr>
          <w:spacing w:val="-57"/>
        </w:rPr>
        <w:t xml:space="preserve"> </w:t>
      </w:r>
      <w:r>
        <w:t>елка).</w:t>
      </w:r>
      <w:r>
        <w:rPr>
          <w:spacing w:val="1"/>
        </w:rPr>
        <w:t xml:space="preserve"> </w:t>
      </w:r>
      <w:r>
        <w:t>Союзами и частицами дети пользуются крайне редко.</w:t>
      </w:r>
      <w:r>
        <w:rPr>
          <w:spacing w:val="1"/>
        </w:rPr>
        <w:t xml:space="preserve"> </w:t>
      </w:r>
      <w:r>
        <w:t>Обнаруживаются попытки</w:t>
      </w:r>
      <w:r>
        <w:rPr>
          <w:spacing w:val="1"/>
        </w:rPr>
        <w:t xml:space="preserve"> </w:t>
      </w:r>
      <w:r>
        <w:t>найти</w:t>
      </w:r>
      <w:r>
        <w:rPr>
          <w:spacing w:val="1"/>
        </w:rPr>
        <w:t xml:space="preserve"> </w:t>
      </w:r>
      <w:r>
        <w:t>нужную</w:t>
      </w:r>
      <w:r>
        <w:rPr>
          <w:spacing w:val="1"/>
        </w:rPr>
        <w:t xml:space="preserve"> </w:t>
      </w:r>
      <w:r>
        <w:t>грамматическую</w:t>
      </w:r>
      <w:r>
        <w:rPr>
          <w:spacing w:val="1"/>
        </w:rPr>
        <w:t xml:space="preserve"> </w:t>
      </w:r>
      <w:r>
        <w:t>форму</w:t>
      </w:r>
      <w:r>
        <w:rPr>
          <w:spacing w:val="1"/>
        </w:rPr>
        <w:t xml:space="preserve"> </w:t>
      </w:r>
      <w:r>
        <w:t>слова,</w:t>
      </w:r>
      <w:r>
        <w:rPr>
          <w:spacing w:val="1"/>
        </w:rPr>
        <w:t xml:space="preserve"> </w:t>
      </w:r>
      <w:r>
        <w:t>но</w:t>
      </w:r>
      <w:r>
        <w:rPr>
          <w:spacing w:val="1"/>
        </w:rPr>
        <w:t xml:space="preserve"> </w:t>
      </w:r>
      <w:r>
        <w:t>эти</w:t>
      </w:r>
      <w:r>
        <w:rPr>
          <w:spacing w:val="1"/>
        </w:rPr>
        <w:t xml:space="preserve"> </w:t>
      </w:r>
      <w:r>
        <w:t>попытки</w:t>
      </w:r>
      <w:r>
        <w:rPr>
          <w:spacing w:val="1"/>
        </w:rPr>
        <w:t xml:space="preserve"> </w:t>
      </w:r>
      <w:r>
        <w:t>чаще</w:t>
      </w:r>
      <w:r>
        <w:rPr>
          <w:spacing w:val="1"/>
        </w:rPr>
        <w:t xml:space="preserve"> </w:t>
      </w:r>
      <w:r>
        <w:t>всего</w:t>
      </w:r>
      <w:r>
        <w:rPr>
          <w:spacing w:val="1"/>
        </w:rPr>
        <w:t xml:space="preserve"> </w:t>
      </w:r>
      <w:r>
        <w:t>бывают</w:t>
      </w:r>
      <w:r>
        <w:rPr>
          <w:spacing w:val="1"/>
        </w:rPr>
        <w:t xml:space="preserve"> </w:t>
      </w:r>
      <w:r>
        <w:t>неуспешными</w:t>
      </w:r>
      <w:r>
        <w:rPr>
          <w:spacing w:val="1"/>
        </w:rPr>
        <w:t xml:space="preserve"> </w:t>
      </w:r>
      <w:r>
        <w:t>(например,</w:t>
      </w:r>
      <w:r>
        <w:rPr>
          <w:spacing w:val="1"/>
        </w:rPr>
        <w:t xml:space="preserve"> </w:t>
      </w:r>
      <w:r>
        <w:t>при</w:t>
      </w:r>
      <w:r>
        <w:rPr>
          <w:spacing w:val="1"/>
        </w:rPr>
        <w:t xml:space="preserve"> </w:t>
      </w:r>
      <w:r>
        <w:t>составлении</w:t>
      </w:r>
      <w:r>
        <w:rPr>
          <w:spacing w:val="1"/>
        </w:rPr>
        <w:t xml:space="preserve"> </w:t>
      </w:r>
      <w:r>
        <w:t>предложения</w:t>
      </w:r>
      <w:r>
        <w:rPr>
          <w:spacing w:val="1"/>
        </w:rPr>
        <w:t xml:space="preserve"> </w:t>
      </w:r>
      <w:r>
        <w:t>по</w:t>
      </w:r>
      <w:r>
        <w:rPr>
          <w:spacing w:val="1"/>
        </w:rPr>
        <w:t xml:space="preserve"> </w:t>
      </w:r>
      <w:r>
        <w:t>картинке:</w:t>
      </w:r>
      <w:r>
        <w:rPr>
          <w:spacing w:val="1"/>
        </w:rPr>
        <w:t xml:space="preserve"> </w:t>
      </w:r>
      <w:r>
        <w:t>на…на…стала</w:t>
      </w:r>
      <w:r>
        <w:rPr>
          <w:spacing w:val="1"/>
        </w:rPr>
        <w:t xml:space="preserve"> </w:t>
      </w:r>
      <w:r>
        <w:t>лето…лета…лето).</w:t>
      </w:r>
      <w:r>
        <w:rPr>
          <w:spacing w:val="1"/>
        </w:rPr>
        <w:t xml:space="preserve"> </w:t>
      </w:r>
      <w:r>
        <w:t>Способами</w:t>
      </w:r>
      <w:r>
        <w:rPr>
          <w:spacing w:val="1"/>
        </w:rPr>
        <w:t xml:space="preserve"> </w:t>
      </w:r>
      <w:r>
        <w:t>словообразования</w:t>
      </w:r>
      <w:r>
        <w:rPr>
          <w:spacing w:val="1"/>
        </w:rPr>
        <w:t xml:space="preserve"> </w:t>
      </w:r>
      <w:r>
        <w:t>дети</w:t>
      </w:r>
      <w:r>
        <w:rPr>
          <w:spacing w:val="1"/>
        </w:rPr>
        <w:t xml:space="preserve"> </w:t>
      </w:r>
      <w:r>
        <w:t>не</w:t>
      </w:r>
      <w:r>
        <w:rPr>
          <w:spacing w:val="1"/>
        </w:rPr>
        <w:t xml:space="preserve"> </w:t>
      </w:r>
      <w:r>
        <w:t>владеют.</w:t>
      </w:r>
      <w:r>
        <w:rPr>
          <w:spacing w:val="1"/>
        </w:rPr>
        <w:t xml:space="preserve"> </w:t>
      </w:r>
      <w:r>
        <w:t>У</w:t>
      </w:r>
      <w:r>
        <w:rPr>
          <w:spacing w:val="1"/>
        </w:rPr>
        <w:t xml:space="preserve"> </w:t>
      </w:r>
      <w:r>
        <w:lastRenderedPageBreak/>
        <w:t>детей</w:t>
      </w:r>
      <w:r>
        <w:rPr>
          <w:spacing w:val="1"/>
        </w:rPr>
        <w:t xml:space="preserve"> </w:t>
      </w:r>
      <w:r>
        <w:t>начинает</w:t>
      </w:r>
      <w:r>
        <w:rPr>
          <w:spacing w:val="-57"/>
        </w:rPr>
        <w:t xml:space="preserve"> </w:t>
      </w:r>
      <w:r>
        <w:t>формироваться фразовая речь. Они начинают более или менее развернуто рассказывать о</w:t>
      </w:r>
      <w:r>
        <w:rPr>
          <w:spacing w:val="1"/>
        </w:rPr>
        <w:t xml:space="preserve"> </w:t>
      </w:r>
      <w:r>
        <w:t>хорошо знакомых событиях, о семье, о себе, о товарищах. Однако в их речи еще очень</w:t>
      </w:r>
      <w:r>
        <w:rPr>
          <w:spacing w:val="1"/>
        </w:rPr>
        <w:t xml:space="preserve"> </w:t>
      </w:r>
      <w:r>
        <w:t>отчетливо проявляются недостатки: незнание многих слов, неправильное произношение</w:t>
      </w:r>
      <w:r>
        <w:rPr>
          <w:spacing w:val="1"/>
        </w:rPr>
        <w:t xml:space="preserve"> </w:t>
      </w:r>
      <w:r>
        <w:t>звуков,</w:t>
      </w:r>
      <w:r>
        <w:rPr>
          <w:spacing w:val="-1"/>
        </w:rPr>
        <w:t xml:space="preserve"> </w:t>
      </w:r>
      <w:r>
        <w:t>нарушение</w:t>
      </w:r>
      <w:r>
        <w:rPr>
          <w:spacing w:val="-1"/>
        </w:rPr>
        <w:t xml:space="preserve"> </w:t>
      </w:r>
      <w:r>
        <w:t>структуры</w:t>
      </w:r>
      <w:r>
        <w:rPr>
          <w:spacing w:val="1"/>
        </w:rPr>
        <w:t xml:space="preserve"> </w:t>
      </w:r>
      <w:r>
        <w:t>слов,</w:t>
      </w:r>
      <w:r>
        <w:rPr>
          <w:spacing w:val="-1"/>
        </w:rPr>
        <w:t xml:space="preserve"> </w:t>
      </w:r>
      <w:r>
        <w:t>аграмматизмы.</w:t>
      </w:r>
    </w:p>
    <w:p w14:paraId="7986611E" w14:textId="77777777" w:rsidR="005D1EB4" w:rsidRDefault="00C90B26">
      <w:pPr>
        <w:pStyle w:val="a3"/>
        <w:ind w:left="539" w:right="845"/>
      </w:pPr>
      <w:r>
        <w:t>Понимание</w:t>
      </w:r>
      <w:r>
        <w:rPr>
          <w:spacing w:val="1"/>
        </w:rPr>
        <w:t xml:space="preserve"> </w:t>
      </w:r>
      <w:r>
        <w:t>речи</w:t>
      </w:r>
      <w:r>
        <w:rPr>
          <w:spacing w:val="1"/>
        </w:rPr>
        <w:t xml:space="preserve"> </w:t>
      </w:r>
      <w:r>
        <w:t>детьми</w:t>
      </w:r>
      <w:r>
        <w:rPr>
          <w:spacing w:val="1"/>
        </w:rPr>
        <w:t xml:space="preserve"> </w:t>
      </w:r>
      <w:r>
        <w:t>улучшается,</w:t>
      </w:r>
      <w:r>
        <w:rPr>
          <w:spacing w:val="1"/>
        </w:rPr>
        <w:t xml:space="preserve"> </w:t>
      </w:r>
      <w:r>
        <w:t>расширяется</w:t>
      </w:r>
      <w:r>
        <w:rPr>
          <w:spacing w:val="1"/>
        </w:rPr>
        <w:t xml:space="preserve"> </w:t>
      </w:r>
      <w:r>
        <w:t>их</w:t>
      </w:r>
      <w:r>
        <w:rPr>
          <w:spacing w:val="1"/>
        </w:rPr>
        <w:t xml:space="preserve"> </w:t>
      </w:r>
      <w:r>
        <w:t>пассивный</w:t>
      </w:r>
      <w:r>
        <w:rPr>
          <w:spacing w:val="1"/>
        </w:rPr>
        <w:t xml:space="preserve"> </w:t>
      </w:r>
      <w:r>
        <w:t>словарь.</w:t>
      </w:r>
      <w:r>
        <w:rPr>
          <w:spacing w:val="1"/>
        </w:rPr>
        <w:t xml:space="preserve"> </w:t>
      </w:r>
      <w:r>
        <w:t>Они</w:t>
      </w:r>
      <w:r>
        <w:rPr>
          <w:spacing w:val="1"/>
        </w:rPr>
        <w:t xml:space="preserve"> </w:t>
      </w:r>
      <w:r>
        <w:t>начинают различать некоторые грамматические формы, но это различение неустойчиво.</w:t>
      </w:r>
      <w:r>
        <w:rPr>
          <w:spacing w:val="1"/>
        </w:rPr>
        <w:t xml:space="preserve"> </w:t>
      </w:r>
      <w:r>
        <w:t>Дети</w:t>
      </w:r>
      <w:r>
        <w:rPr>
          <w:spacing w:val="1"/>
        </w:rPr>
        <w:t xml:space="preserve"> </w:t>
      </w:r>
      <w:r>
        <w:t>способны</w:t>
      </w:r>
      <w:r>
        <w:rPr>
          <w:spacing w:val="1"/>
        </w:rPr>
        <w:t xml:space="preserve"> </w:t>
      </w:r>
      <w:r>
        <w:t>дифференцировать</w:t>
      </w:r>
      <w:r>
        <w:rPr>
          <w:spacing w:val="1"/>
        </w:rPr>
        <w:t xml:space="preserve"> </w:t>
      </w:r>
      <w:r>
        <w:t>формы</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существительных и глаголов, мужского и женского рода глаголов прошедшего времени,</w:t>
      </w:r>
      <w:r>
        <w:rPr>
          <w:spacing w:val="1"/>
        </w:rPr>
        <w:t xml:space="preserve"> </w:t>
      </w:r>
      <w:r>
        <w:t>особенно</w:t>
      </w:r>
      <w:r>
        <w:rPr>
          <w:spacing w:val="1"/>
        </w:rPr>
        <w:t xml:space="preserve"> </w:t>
      </w:r>
      <w:r>
        <w:t>с</w:t>
      </w:r>
      <w:r>
        <w:rPr>
          <w:spacing w:val="1"/>
        </w:rPr>
        <w:t xml:space="preserve"> </w:t>
      </w:r>
      <w:r>
        <w:t>ударными</w:t>
      </w:r>
      <w:r>
        <w:rPr>
          <w:spacing w:val="1"/>
        </w:rPr>
        <w:t xml:space="preserve"> </w:t>
      </w:r>
      <w:r>
        <w:t>окончаниями.</w:t>
      </w:r>
      <w:r>
        <w:rPr>
          <w:spacing w:val="1"/>
        </w:rPr>
        <w:t xml:space="preserve"> </w:t>
      </w:r>
      <w:r>
        <w:t>Они</w:t>
      </w:r>
      <w:r>
        <w:rPr>
          <w:spacing w:val="1"/>
        </w:rPr>
        <w:t xml:space="preserve"> </w:t>
      </w:r>
      <w:r>
        <w:t>начинают</w:t>
      </w:r>
      <w:r>
        <w:rPr>
          <w:spacing w:val="1"/>
        </w:rPr>
        <w:t xml:space="preserve"> </w:t>
      </w:r>
      <w:r>
        <w:t>ориентироваться</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лексическое значение, но и на смыслоразличительные морфологические элементы. В тоже</w:t>
      </w:r>
      <w:r>
        <w:rPr>
          <w:spacing w:val="-57"/>
        </w:rPr>
        <w:t xml:space="preserve"> </w:t>
      </w:r>
      <w:r>
        <w:t>время</w:t>
      </w:r>
      <w:r>
        <w:rPr>
          <w:spacing w:val="1"/>
        </w:rPr>
        <w:t xml:space="preserve"> </w:t>
      </w:r>
      <w:r>
        <w:t>у</w:t>
      </w:r>
      <w:r>
        <w:rPr>
          <w:spacing w:val="1"/>
        </w:rPr>
        <w:t xml:space="preserve"> </w:t>
      </w:r>
      <w:r>
        <w:t>них</w:t>
      </w:r>
      <w:r>
        <w:rPr>
          <w:spacing w:val="1"/>
        </w:rPr>
        <w:t xml:space="preserve"> </w:t>
      </w:r>
      <w:r>
        <w:t>отсутствует</w:t>
      </w:r>
      <w:r>
        <w:rPr>
          <w:spacing w:val="1"/>
        </w:rPr>
        <w:t xml:space="preserve"> </w:t>
      </w:r>
      <w:r>
        <w:t>понимание</w:t>
      </w:r>
      <w:r>
        <w:rPr>
          <w:spacing w:val="1"/>
        </w:rPr>
        <w:t xml:space="preserve"> </w:t>
      </w:r>
      <w:r>
        <w:t>форм</w:t>
      </w:r>
      <w:r>
        <w:rPr>
          <w:spacing w:val="1"/>
        </w:rPr>
        <w:t xml:space="preserve"> </w:t>
      </w:r>
      <w:r>
        <w:t>числа</w:t>
      </w:r>
      <w:r>
        <w:rPr>
          <w:spacing w:val="1"/>
        </w:rPr>
        <w:t xml:space="preserve"> </w:t>
      </w:r>
      <w:r>
        <w:t>и</w:t>
      </w:r>
      <w:r>
        <w:rPr>
          <w:spacing w:val="1"/>
        </w:rPr>
        <w:t xml:space="preserve"> </w:t>
      </w:r>
      <w:r>
        <w:t>рода</w:t>
      </w:r>
      <w:r>
        <w:rPr>
          <w:spacing w:val="1"/>
        </w:rPr>
        <w:t xml:space="preserve"> </w:t>
      </w:r>
      <w:r>
        <w:t>прилагательных,</w:t>
      </w:r>
      <w:r>
        <w:rPr>
          <w:spacing w:val="1"/>
        </w:rPr>
        <w:t xml:space="preserve"> </w:t>
      </w:r>
      <w:r>
        <w:t>значения</w:t>
      </w:r>
      <w:r>
        <w:rPr>
          <w:spacing w:val="1"/>
        </w:rPr>
        <w:t xml:space="preserve"> </w:t>
      </w:r>
      <w:r>
        <w:t>предлогов они различают только в хорошо знакомых ситуациях. Звукопроизношение у</w:t>
      </w:r>
      <w:r>
        <w:rPr>
          <w:spacing w:val="1"/>
        </w:rPr>
        <w:t xml:space="preserve"> </w:t>
      </w:r>
      <w:r>
        <w:t>детей</w:t>
      </w:r>
      <w:r>
        <w:rPr>
          <w:spacing w:val="1"/>
        </w:rPr>
        <w:t xml:space="preserve"> </w:t>
      </w:r>
      <w:r>
        <w:t>значительно</w:t>
      </w:r>
      <w:r>
        <w:rPr>
          <w:spacing w:val="1"/>
        </w:rPr>
        <w:t xml:space="preserve"> </w:t>
      </w:r>
      <w:r>
        <w:t>нарушено.</w:t>
      </w:r>
      <w:r>
        <w:rPr>
          <w:spacing w:val="1"/>
        </w:rPr>
        <w:t xml:space="preserve"> </w:t>
      </w:r>
      <w:r>
        <w:t>Обнаруживается</w:t>
      </w:r>
      <w:r>
        <w:rPr>
          <w:spacing w:val="1"/>
        </w:rPr>
        <w:t xml:space="preserve"> </w:t>
      </w:r>
      <w:r>
        <w:t>их</w:t>
      </w:r>
      <w:r>
        <w:rPr>
          <w:spacing w:val="1"/>
        </w:rPr>
        <w:t xml:space="preserve"> </w:t>
      </w:r>
      <w:r>
        <w:t>неподготовленность</w:t>
      </w:r>
      <w:r>
        <w:rPr>
          <w:spacing w:val="1"/>
        </w:rPr>
        <w:t xml:space="preserve"> </w:t>
      </w:r>
      <w:r>
        <w:t>к</w:t>
      </w:r>
      <w:r>
        <w:rPr>
          <w:spacing w:val="1"/>
        </w:rPr>
        <w:t xml:space="preserve"> </w:t>
      </w:r>
      <w:r>
        <w:t>овладению</w:t>
      </w:r>
      <w:r>
        <w:rPr>
          <w:spacing w:val="1"/>
        </w:rPr>
        <w:t xml:space="preserve"> </w:t>
      </w:r>
      <w:r>
        <w:t>звуковым анализом и синтезом. В тоже время отмечается более точная дифференциация</w:t>
      </w:r>
      <w:r>
        <w:rPr>
          <w:spacing w:val="1"/>
        </w:rPr>
        <w:t xml:space="preserve"> </w:t>
      </w:r>
      <w:r>
        <w:t>звуковой стороны речи. Дети могут определять правильно и неправильно произносимые</w:t>
      </w:r>
      <w:r>
        <w:rPr>
          <w:spacing w:val="1"/>
        </w:rPr>
        <w:t xml:space="preserve"> </w:t>
      </w:r>
      <w:r>
        <w:t>звуки.</w:t>
      </w:r>
      <w:r>
        <w:rPr>
          <w:spacing w:val="1"/>
        </w:rPr>
        <w:t xml:space="preserve"> </w:t>
      </w:r>
      <w:r>
        <w:t>Количество</w:t>
      </w:r>
      <w:r>
        <w:rPr>
          <w:spacing w:val="1"/>
        </w:rPr>
        <w:t xml:space="preserve"> </w:t>
      </w:r>
      <w:r>
        <w:t>неправильно произносимых</w:t>
      </w:r>
      <w:r>
        <w:rPr>
          <w:spacing w:val="1"/>
        </w:rPr>
        <w:t xml:space="preserve"> </w:t>
      </w:r>
      <w:r>
        <w:t>звуков</w:t>
      </w:r>
      <w:r>
        <w:rPr>
          <w:spacing w:val="1"/>
        </w:rPr>
        <w:t xml:space="preserve"> </w:t>
      </w:r>
      <w:r>
        <w:t>в</w:t>
      </w:r>
      <w:r>
        <w:rPr>
          <w:spacing w:val="1"/>
        </w:rPr>
        <w:t xml:space="preserve"> </w:t>
      </w:r>
      <w:r>
        <w:t>детской</w:t>
      </w:r>
      <w:r>
        <w:rPr>
          <w:spacing w:val="1"/>
        </w:rPr>
        <w:t xml:space="preserve"> </w:t>
      </w:r>
      <w:r>
        <w:t>речи</w:t>
      </w:r>
      <w:r>
        <w:rPr>
          <w:spacing w:val="1"/>
        </w:rPr>
        <w:t xml:space="preserve"> </w:t>
      </w:r>
      <w:r>
        <w:t>достигает16–20.</w:t>
      </w:r>
      <w:r>
        <w:rPr>
          <w:spacing w:val="1"/>
        </w:rPr>
        <w:t xml:space="preserve"> </w:t>
      </w:r>
      <w:r>
        <w:t>Нарушенными чаще оказываются звуки [С], [С′], [З], [З′], [Ц], [Ш], [Ж], [Ч], [Щ][Р], [Р′],</w:t>
      </w:r>
      <w:r>
        <w:rPr>
          <w:spacing w:val="1"/>
        </w:rPr>
        <w:t xml:space="preserve"> </w:t>
      </w:r>
      <w:r>
        <w:t>[Т], [Т′], [Д], [Д′], [Г], [Г′].Для детей характерны замены твердых согласных мягкими и</w:t>
      </w:r>
      <w:r>
        <w:rPr>
          <w:spacing w:val="1"/>
        </w:rPr>
        <w:t xml:space="preserve"> </w:t>
      </w:r>
      <w:r>
        <w:t>наоборот.</w:t>
      </w:r>
      <w:r>
        <w:rPr>
          <w:spacing w:val="-1"/>
        </w:rPr>
        <w:t xml:space="preserve"> </w:t>
      </w:r>
      <w:r>
        <w:t>Гласные</w:t>
      </w:r>
      <w:r>
        <w:rPr>
          <w:spacing w:val="-1"/>
        </w:rPr>
        <w:t xml:space="preserve"> </w:t>
      </w:r>
      <w:r>
        <w:t>артикулируются неотчетливо.</w:t>
      </w:r>
    </w:p>
    <w:p w14:paraId="3348B06A" w14:textId="77777777" w:rsidR="005D1EB4" w:rsidRDefault="00C90B26">
      <w:pPr>
        <w:pStyle w:val="a3"/>
        <w:ind w:left="539" w:right="847"/>
      </w:pPr>
      <w:r>
        <w:t>Между</w:t>
      </w:r>
      <w:r>
        <w:rPr>
          <w:spacing w:val="1"/>
        </w:rPr>
        <w:t xml:space="preserve"> </w:t>
      </w:r>
      <w:r>
        <w:t>изолированным</w:t>
      </w:r>
      <w:r>
        <w:rPr>
          <w:spacing w:val="1"/>
        </w:rPr>
        <w:t xml:space="preserve"> </w:t>
      </w:r>
      <w:r>
        <w:t>воспроизведением</w:t>
      </w:r>
      <w:r>
        <w:rPr>
          <w:spacing w:val="1"/>
        </w:rPr>
        <w:t xml:space="preserve"> </w:t>
      </w:r>
      <w:r>
        <w:t>звуков</w:t>
      </w:r>
      <w:r>
        <w:rPr>
          <w:spacing w:val="1"/>
        </w:rPr>
        <w:t xml:space="preserve"> </w:t>
      </w:r>
      <w:r>
        <w:t>и</w:t>
      </w:r>
      <w:r>
        <w:rPr>
          <w:spacing w:val="1"/>
        </w:rPr>
        <w:t xml:space="preserve"> </w:t>
      </w:r>
      <w:r>
        <w:t>их</w:t>
      </w:r>
      <w:r>
        <w:rPr>
          <w:spacing w:val="1"/>
        </w:rPr>
        <w:t xml:space="preserve"> </w:t>
      </w:r>
      <w:r>
        <w:t>употреблением</w:t>
      </w:r>
      <w:r>
        <w:rPr>
          <w:spacing w:val="1"/>
        </w:rPr>
        <w:t xml:space="preserve"> </w:t>
      </w:r>
      <w:r>
        <w:t>в</w:t>
      </w:r>
      <w:r>
        <w:rPr>
          <w:spacing w:val="1"/>
        </w:rPr>
        <w:t xml:space="preserve"> </w:t>
      </w:r>
      <w:r>
        <w:t>речи</w:t>
      </w:r>
      <w:r>
        <w:rPr>
          <w:spacing w:val="1"/>
        </w:rPr>
        <w:t xml:space="preserve"> </w:t>
      </w:r>
      <w:r>
        <w:t>существуют резкие расхождения. Несформированность звукопроизношения у детей ярко</w:t>
      </w:r>
      <w:r>
        <w:rPr>
          <w:spacing w:val="1"/>
        </w:rPr>
        <w:t xml:space="preserve"> </w:t>
      </w:r>
      <w:r>
        <w:t>проявляется при произнесении слов и предложений. Детям доступно воспроизведение</w:t>
      </w:r>
      <w:r>
        <w:rPr>
          <w:spacing w:val="1"/>
        </w:rPr>
        <w:t xml:space="preserve"> </w:t>
      </w:r>
      <w:r>
        <w:t>слоговой</w:t>
      </w:r>
      <w:r>
        <w:rPr>
          <w:spacing w:val="1"/>
        </w:rPr>
        <w:t xml:space="preserve"> </w:t>
      </w:r>
      <w:r>
        <w:t>структуры</w:t>
      </w:r>
      <w:r>
        <w:rPr>
          <w:spacing w:val="1"/>
        </w:rPr>
        <w:t xml:space="preserve"> </w:t>
      </w:r>
      <w:r>
        <w:t>слов,</w:t>
      </w:r>
      <w:r>
        <w:rPr>
          <w:spacing w:val="1"/>
        </w:rPr>
        <w:t xml:space="preserve"> </w:t>
      </w:r>
      <w:r>
        <w:t>но</w:t>
      </w:r>
      <w:r>
        <w:rPr>
          <w:spacing w:val="1"/>
        </w:rPr>
        <w:t xml:space="preserve"> </w:t>
      </w:r>
      <w:r>
        <w:t>звуковой</w:t>
      </w:r>
      <w:r>
        <w:rPr>
          <w:spacing w:val="1"/>
        </w:rPr>
        <w:t xml:space="preserve"> </w:t>
      </w:r>
      <w:r>
        <w:t>состав</w:t>
      </w:r>
      <w:r>
        <w:rPr>
          <w:spacing w:val="1"/>
        </w:rPr>
        <w:t xml:space="preserve"> </w:t>
      </w:r>
      <w:r>
        <w:t>этих</w:t>
      </w:r>
      <w:r>
        <w:rPr>
          <w:spacing w:val="1"/>
        </w:rPr>
        <w:t xml:space="preserve"> </w:t>
      </w:r>
      <w:r>
        <w:t>слов</w:t>
      </w:r>
      <w:r>
        <w:rPr>
          <w:spacing w:val="1"/>
        </w:rPr>
        <w:t xml:space="preserve"> </w:t>
      </w:r>
      <w:r>
        <w:t>является</w:t>
      </w:r>
      <w:r>
        <w:rPr>
          <w:spacing w:val="1"/>
        </w:rPr>
        <w:t xml:space="preserve"> </w:t>
      </w:r>
      <w:r>
        <w:t>диффузным.</w:t>
      </w:r>
      <w:r>
        <w:rPr>
          <w:spacing w:val="1"/>
        </w:rPr>
        <w:t xml:space="preserve"> </w:t>
      </w:r>
      <w:r>
        <w:t>Они</w:t>
      </w:r>
      <w:r>
        <w:rPr>
          <w:spacing w:val="1"/>
        </w:rPr>
        <w:t xml:space="preserve"> </w:t>
      </w:r>
      <w:r>
        <w:t>правильно</w:t>
      </w:r>
      <w:r>
        <w:rPr>
          <w:spacing w:val="16"/>
        </w:rPr>
        <w:t xml:space="preserve"> </w:t>
      </w:r>
      <w:r>
        <w:t>передают</w:t>
      </w:r>
      <w:r>
        <w:rPr>
          <w:spacing w:val="20"/>
        </w:rPr>
        <w:t xml:space="preserve"> </w:t>
      </w:r>
      <w:r>
        <w:t>звуковой</w:t>
      </w:r>
      <w:r>
        <w:rPr>
          <w:spacing w:val="20"/>
        </w:rPr>
        <w:t xml:space="preserve"> </w:t>
      </w:r>
      <w:r>
        <w:t>состав</w:t>
      </w:r>
      <w:r>
        <w:rPr>
          <w:spacing w:val="19"/>
        </w:rPr>
        <w:t xml:space="preserve"> </w:t>
      </w:r>
      <w:r>
        <w:t>односложных</w:t>
      </w:r>
      <w:r>
        <w:rPr>
          <w:spacing w:val="21"/>
        </w:rPr>
        <w:t xml:space="preserve"> </w:t>
      </w:r>
      <w:r>
        <w:t>слов</w:t>
      </w:r>
      <w:r>
        <w:rPr>
          <w:spacing w:val="19"/>
        </w:rPr>
        <w:t xml:space="preserve"> </w:t>
      </w:r>
      <w:r>
        <w:t>без</w:t>
      </w:r>
      <w:r>
        <w:rPr>
          <w:spacing w:val="20"/>
        </w:rPr>
        <w:t xml:space="preserve"> </w:t>
      </w:r>
      <w:r>
        <w:t>стечения</w:t>
      </w:r>
      <w:r>
        <w:rPr>
          <w:spacing w:val="19"/>
        </w:rPr>
        <w:t xml:space="preserve"> </w:t>
      </w:r>
      <w:r>
        <w:t>согласных</w:t>
      </w:r>
      <w:r>
        <w:rPr>
          <w:spacing w:val="22"/>
        </w:rPr>
        <w:t xml:space="preserve"> </w:t>
      </w:r>
      <w:r>
        <w:t>(мак),</w:t>
      </w:r>
      <w:r>
        <w:rPr>
          <w:spacing w:val="21"/>
        </w:rPr>
        <w:t xml:space="preserve"> </w:t>
      </w:r>
      <w:r>
        <w:t>в</w:t>
      </w:r>
      <w:r>
        <w:rPr>
          <w:spacing w:val="-57"/>
        </w:rPr>
        <w:t xml:space="preserve"> </w:t>
      </w:r>
      <w:r>
        <w:t>то</w:t>
      </w:r>
      <w:r>
        <w:rPr>
          <w:spacing w:val="1"/>
        </w:rPr>
        <w:t xml:space="preserve"> </w:t>
      </w:r>
      <w:r>
        <w:t>же</w:t>
      </w:r>
      <w:r>
        <w:rPr>
          <w:spacing w:val="1"/>
        </w:rPr>
        <w:t xml:space="preserve"> </w:t>
      </w:r>
      <w:r>
        <w:t>время</w:t>
      </w:r>
      <w:r>
        <w:rPr>
          <w:spacing w:val="1"/>
        </w:rPr>
        <w:t xml:space="preserve"> </w:t>
      </w:r>
      <w:r>
        <w:t>повторить</w:t>
      </w:r>
      <w:r>
        <w:rPr>
          <w:spacing w:val="1"/>
        </w:rPr>
        <w:t xml:space="preserve"> </w:t>
      </w:r>
      <w:r>
        <w:t>двусложные</w:t>
      </w:r>
      <w:r>
        <w:rPr>
          <w:spacing w:val="1"/>
        </w:rPr>
        <w:t xml:space="preserve"> </w:t>
      </w:r>
      <w:r>
        <w:t>слова,</w:t>
      </w:r>
      <w:r>
        <w:rPr>
          <w:spacing w:val="1"/>
        </w:rPr>
        <w:t xml:space="preserve"> </w:t>
      </w:r>
      <w:r>
        <w:t>состоящие</w:t>
      </w:r>
      <w:r>
        <w:rPr>
          <w:spacing w:val="1"/>
        </w:rPr>
        <w:t xml:space="preserve"> </w:t>
      </w:r>
      <w:r>
        <w:t>из</w:t>
      </w:r>
      <w:r>
        <w:rPr>
          <w:spacing w:val="1"/>
        </w:rPr>
        <w:t xml:space="preserve"> </w:t>
      </w:r>
      <w:r>
        <w:t>прямых</w:t>
      </w:r>
      <w:r>
        <w:rPr>
          <w:spacing w:val="1"/>
        </w:rPr>
        <w:t xml:space="preserve"> </w:t>
      </w:r>
      <w:r>
        <w:t>слогов,</w:t>
      </w:r>
      <w:r>
        <w:rPr>
          <w:spacing w:val="1"/>
        </w:rPr>
        <w:t xml:space="preserve"> </w:t>
      </w:r>
      <w:r>
        <w:t>во</w:t>
      </w:r>
      <w:r>
        <w:rPr>
          <w:spacing w:val="60"/>
        </w:rPr>
        <w:t xml:space="preserve"> </w:t>
      </w:r>
      <w:r>
        <w:t>многих</w:t>
      </w:r>
      <w:r>
        <w:rPr>
          <w:spacing w:val="1"/>
        </w:rPr>
        <w:t xml:space="preserve"> </w:t>
      </w:r>
      <w:r>
        <w:t>случаях</w:t>
      </w:r>
      <w:r>
        <w:rPr>
          <w:spacing w:val="1"/>
        </w:rPr>
        <w:t xml:space="preserve"> </w:t>
      </w:r>
      <w:r>
        <w:t>не</w:t>
      </w:r>
      <w:r>
        <w:rPr>
          <w:spacing w:val="1"/>
        </w:rPr>
        <w:t xml:space="preserve"> </w:t>
      </w:r>
      <w:r>
        <w:t>могут</w:t>
      </w:r>
      <w:r>
        <w:rPr>
          <w:spacing w:val="1"/>
        </w:rPr>
        <w:t xml:space="preserve"> </w:t>
      </w:r>
      <w:r>
        <w:t>(ваза-вая).</w:t>
      </w:r>
      <w:r>
        <w:rPr>
          <w:spacing w:val="1"/>
        </w:rPr>
        <w:t xml:space="preserve"> </w:t>
      </w:r>
      <w:r>
        <w:t>Дети</w:t>
      </w:r>
      <w:r>
        <w:rPr>
          <w:spacing w:val="1"/>
        </w:rPr>
        <w:t xml:space="preserve"> </w:t>
      </w:r>
      <w:r>
        <w:t>испытывают</w:t>
      </w:r>
      <w:r>
        <w:rPr>
          <w:spacing w:val="1"/>
        </w:rPr>
        <w:t xml:space="preserve"> </w:t>
      </w:r>
      <w:r>
        <w:t>ярко</w:t>
      </w:r>
      <w:r>
        <w:rPr>
          <w:spacing w:val="1"/>
        </w:rPr>
        <w:t xml:space="preserve"> </w:t>
      </w:r>
      <w:r>
        <w:t>выраженные</w:t>
      </w:r>
      <w:r>
        <w:rPr>
          <w:spacing w:val="1"/>
        </w:rPr>
        <w:t xml:space="preserve"> </w:t>
      </w:r>
      <w:r>
        <w:t>затруднения</w:t>
      </w:r>
      <w:r>
        <w:rPr>
          <w:spacing w:val="1"/>
        </w:rPr>
        <w:t xml:space="preserve"> </w:t>
      </w:r>
      <w:r>
        <w:t>при</w:t>
      </w:r>
      <w:r>
        <w:rPr>
          <w:spacing w:val="1"/>
        </w:rPr>
        <w:t xml:space="preserve"> </w:t>
      </w:r>
      <w:r>
        <w:t>воспроизведении звукового состава двусложных слов, включающих обратный и прямой</w:t>
      </w:r>
      <w:r>
        <w:rPr>
          <w:spacing w:val="1"/>
        </w:rPr>
        <w:t xml:space="preserve"> </w:t>
      </w:r>
      <w:r>
        <w:t>слог.</w:t>
      </w:r>
      <w:r>
        <w:rPr>
          <w:spacing w:val="1"/>
        </w:rPr>
        <w:t xml:space="preserve"> </w:t>
      </w:r>
      <w:r>
        <w:t>Количество</w:t>
      </w:r>
      <w:r>
        <w:rPr>
          <w:spacing w:val="1"/>
        </w:rPr>
        <w:t xml:space="preserve"> </w:t>
      </w:r>
      <w:r>
        <w:t>слогов</w:t>
      </w:r>
      <w:r>
        <w:rPr>
          <w:spacing w:val="1"/>
        </w:rPr>
        <w:t xml:space="preserve"> </w:t>
      </w:r>
      <w:r>
        <w:t>в</w:t>
      </w:r>
      <w:r>
        <w:rPr>
          <w:spacing w:val="1"/>
        </w:rPr>
        <w:t xml:space="preserve"> </w:t>
      </w:r>
      <w:r>
        <w:t>слове</w:t>
      </w:r>
      <w:r>
        <w:rPr>
          <w:spacing w:val="1"/>
        </w:rPr>
        <w:t xml:space="preserve"> </w:t>
      </w:r>
      <w:r>
        <w:t>сохраняется,</w:t>
      </w:r>
      <w:r>
        <w:rPr>
          <w:spacing w:val="1"/>
        </w:rPr>
        <w:t xml:space="preserve"> </w:t>
      </w:r>
      <w:r>
        <w:t>но</w:t>
      </w:r>
      <w:r>
        <w:rPr>
          <w:spacing w:val="1"/>
        </w:rPr>
        <w:t xml:space="preserve"> </w:t>
      </w:r>
      <w:r>
        <w:t>звуковой</w:t>
      </w:r>
      <w:r>
        <w:rPr>
          <w:spacing w:val="1"/>
        </w:rPr>
        <w:t xml:space="preserve"> </w:t>
      </w:r>
      <w:r>
        <w:t>состав</w:t>
      </w:r>
      <w:r>
        <w:rPr>
          <w:spacing w:val="61"/>
        </w:rPr>
        <w:t xml:space="preserve"> </w:t>
      </w:r>
      <w:r>
        <w:t>слов,</w:t>
      </w:r>
      <w:r>
        <w:rPr>
          <w:spacing w:val="1"/>
        </w:rPr>
        <w:t xml:space="preserve"> </w:t>
      </w:r>
      <w:r>
        <w:t>последовательность</w:t>
      </w:r>
      <w:r>
        <w:rPr>
          <w:spacing w:val="1"/>
        </w:rPr>
        <w:t xml:space="preserve"> </w:t>
      </w:r>
      <w:r>
        <w:t>звуков</w:t>
      </w:r>
      <w:r>
        <w:rPr>
          <w:spacing w:val="1"/>
        </w:rPr>
        <w:t xml:space="preserve"> </w:t>
      </w:r>
      <w:r>
        <w:t>и</w:t>
      </w:r>
      <w:r>
        <w:rPr>
          <w:spacing w:val="1"/>
        </w:rPr>
        <w:t xml:space="preserve"> </w:t>
      </w:r>
      <w:r>
        <w:t>слогов</w:t>
      </w:r>
      <w:r>
        <w:rPr>
          <w:spacing w:val="1"/>
        </w:rPr>
        <w:t xml:space="preserve"> </w:t>
      </w:r>
      <w:r>
        <w:t>воспроизводятся</w:t>
      </w:r>
      <w:r>
        <w:rPr>
          <w:spacing w:val="1"/>
        </w:rPr>
        <w:t xml:space="preserve"> </w:t>
      </w:r>
      <w:r>
        <w:t>неверно:</w:t>
      </w:r>
      <w:r>
        <w:rPr>
          <w:spacing w:val="1"/>
        </w:rPr>
        <w:t xml:space="preserve"> </w:t>
      </w:r>
      <w:r>
        <w:t>окно-кано.</w:t>
      </w:r>
      <w:r>
        <w:rPr>
          <w:spacing w:val="61"/>
        </w:rPr>
        <w:t xml:space="preserve"> </w:t>
      </w:r>
      <w:r>
        <w:t>При</w:t>
      </w:r>
      <w:r>
        <w:rPr>
          <w:spacing w:val="1"/>
        </w:rPr>
        <w:t xml:space="preserve"> </w:t>
      </w:r>
      <w:r>
        <w:t>повторении</w:t>
      </w:r>
      <w:r>
        <w:rPr>
          <w:spacing w:val="1"/>
        </w:rPr>
        <w:t xml:space="preserve"> </w:t>
      </w:r>
      <w:r>
        <w:t>двусложных</w:t>
      </w:r>
      <w:r>
        <w:rPr>
          <w:spacing w:val="1"/>
        </w:rPr>
        <w:t xml:space="preserve"> </w:t>
      </w:r>
      <w:r>
        <w:t>слов</w:t>
      </w:r>
      <w:r>
        <w:rPr>
          <w:spacing w:val="1"/>
        </w:rPr>
        <w:t xml:space="preserve"> </w:t>
      </w:r>
      <w:r>
        <w:t>с</w:t>
      </w:r>
      <w:r>
        <w:rPr>
          <w:spacing w:val="1"/>
        </w:rPr>
        <w:t xml:space="preserve"> </w:t>
      </w:r>
      <w:r>
        <w:t>закрытым</w:t>
      </w:r>
      <w:r>
        <w:rPr>
          <w:spacing w:val="1"/>
        </w:rPr>
        <w:t xml:space="preserve"> </w:t>
      </w:r>
      <w:r>
        <w:t>и</w:t>
      </w:r>
      <w:r>
        <w:rPr>
          <w:spacing w:val="1"/>
        </w:rPr>
        <w:t xml:space="preserve"> </w:t>
      </w:r>
      <w:r>
        <w:t>прямым</w:t>
      </w:r>
      <w:r>
        <w:rPr>
          <w:spacing w:val="1"/>
        </w:rPr>
        <w:t xml:space="preserve"> </w:t>
      </w:r>
      <w:r>
        <w:t>слогом</w:t>
      </w:r>
      <w:r>
        <w:rPr>
          <w:spacing w:val="1"/>
        </w:rPr>
        <w:t xml:space="preserve"> </w:t>
      </w:r>
      <w:r>
        <w:t>в</w:t>
      </w:r>
      <w:r>
        <w:rPr>
          <w:spacing w:val="1"/>
        </w:rPr>
        <w:t xml:space="preserve"> </w:t>
      </w:r>
      <w:r>
        <w:t>речи</w:t>
      </w:r>
      <w:r>
        <w:rPr>
          <w:spacing w:val="1"/>
        </w:rPr>
        <w:t xml:space="preserve"> </w:t>
      </w:r>
      <w:r>
        <w:t>детей</w:t>
      </w:r>
      <w:r>
        <w:rPr>
          <w:spacing w:val="1"/>
        </w:rPr>
        <w:t xml:space="preserve"> </w:t>
      </w:r>
      <w:r>
        <w:t>часто</w:t>
      </w:r>
      <w:r>
        <w:rPr>
          <w:spacing w:val="1"/>
        </w:rPr>
        <w:t xml:space="preserve"> </w:t>
      </w:r>
      <w:r>
        <w:t>обнаруживается</w:t>
      </w:r>
      <w:r>
        <w:rPr>
          <w:spacing w:val="1"/>
        </w:rPr>
        <w:t xml:space="preserve"> </w:t>
      </w:r>
      <w:r>
        <w:t>выпадение</w:t>
      </w:r>
      <w:r>
        <w:rPr>
          <w:spacing w:val="1"/>
        </w:rPr>
        <w:t xml:space="preserve"> </w:t>
      </w:r>
      <w:r>
        <w:t>звуков:</w:t>
      </w:r>
      <w:r>
        <w:rPr>
          <w:spacing w:val="1"/>
        </w:rPr>
        <w:t xml:space="preserve"> </w:t>
      </w:r>
      <w:r>
        <w:t>банка-бака.</w:t>
      </w:r>
      <w:r>
        <w:rPr>
          <w:spacing w:val="1"/>
        </w:rPr>
        <w:t xml:space="preserve"> </w:t>
      </w:r>
      <w:r>
        <w:t>Наибольшие</w:t>
      </w:r>
      <w:r>
        <w:rPr>
          <w:spacing w:val="1"/>
        </w:rPr>
        <w:t xml:space="preserve"> </w:t>
      </w:r>
      <w:r>
        <w:t>затруднения</w:t>
      </w:r>
      <w:r>
        <w:rPr>
          <w:spacing w:val="1"/>
        </w:rPr>
        <w:t xml:space="preserve"> </w:t>
      </w:r>
      <w:r>
        <w:t>вызывает</w:t>
      </w:r>
      <w:r>
        <w:rPr>
          <w:spacing w:val="60"/>
        </w:rPr>
        <w:t xml:space="preserve"> </w:t>
      </w:r>
      <w:r>
        <w:t>у</w:t>
      </w:r>
      <w:r>
        <w:rPr>
          <w:spacing w:val="1"/>
        </w:rPr>
        <w:t xml:space="preserve"> </w:t>
      </w:r>
      <w:r>
        <w:t>детей произнесение односложных и двусложных слов со стечением согласных. В их речи</w:t>
      </w:r>
      <w:r>
        <w:rPr>
          <w:spacing w:val="1"/>
        </w:rPr>
        <w:t xml:space="preserve"> </w:t>
      </w:r>
      <w:r>
        <w:t>часто наблюдается пропуск нескольких звуков: звезда-вида.</w:t>
      </w:r>
      <w:r>
        <w:rPr>
          <w:spacing w:val="1"/>
        </w:rPr>
        <w:t xml:space="preserve"> </w:t>
      </w:r>
      <w:r>
        <w:t>В трехсложных словах дети,</w:t>
      </w:r>
      <w:r>
        <w:rPr>
          <w:spacing w:val="1"/>
        </w:rPr>
        <w:t xml:space="preserve"> </w:t>
      </w:r>
      <w:r>
        <w:t>наряду с искажением и пропуском звуков, допускают перестановки слогов или опускают</w:t>
      </w:r>
      <w:r>
        <w:rPr>
          <w:spacing w:val="1"/>
        </w:rPr>
        <w:t xml:space="preserve"> </w:t>
      </w:r>
      <w:r>
        <w:t>их</w:t>
      </w:r>
      <w:r>
        <w:rPr>
          <w:spacing w:val="1"/>
        </w:rPr>
        <w:t xml:space="preserve"> </w:t>
      </w:r>
      <w:r>
        <w:t>совсем:</w:t>
      </w:r>
      <w:r>
        <w:rPr>
          <w:spacing w:val="1"/>
        </w:rPr>
        <w:t xml:space="preserve"> </w:t>
      </w:r>
      <w:r>
        <w:t>голова-ава,</w:t>
      </w:r>
      <w:r>
        <w:rPr>
          <w:spacing w:val="1"/>
        </w:rPr>
        <w:t xml:space="preserve"> </w:t>
      </w:r>
      <w:r>
        <w:t>коволя.</w:t>
      </w:r>
      <w:r>
        <w:rPr>
          <w:spacing w:val="1"/>
        </w:rPr>
        <w:t xml:space="preserve"> </w:t>
      </w:r>
      <w:r>
        <w:t>Искажения</w:t>
      </w:r>
      <w:r>
        <w:rPr>
          <w:spacing w:val="1"/>
        </w:rPr>
        <w:t xml:space="preserve"> </w:t>
      </w:r>
      <w:r>
        <w:t>в</w:t>
      </w:r>
      <w:r>
        <w:rPr>
          <w:spacing w:val="1"/>
        </w:rPr>
        <w:t xml:space="preserve"> </w:t>
      </w:r>
      <w:r>
        <w:t>трехсложных</w:t>
      </w:r>
      <w:r>
        <w:rPr>
          <w:spacing w:val="1"/>
        </w:rPr>
        <w:t xml:space="preserve"> </w:t>
      </w:r>
      <w:r>
        <w:t>словах</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двусложными</w:t>
      </w:r>
      <w:r>
        <w:rPr>
          <w:spacing w:val="1"/>
        </w:rPr>
        <w:t xml:space="preserve"> </w:t>
      </w:r>
      <w:r>
        <w:t>более</w:t>
      </w:r>
      <w:r>
        <w:rPr>
          <w:spacing w:val="1"/>
        </w:rPr>
        <w:t xml:space="preserve"> </w:t>
      </w:r>
      <w:r>
        <w:t>выражены.</w:t>
      </w:r>
      <w:r>
        <w:rPr>
          <w:spacing w:val="1"/>
        </w:rPr>
        <w:t xml:space="preserve"> </w:t>
      </w:r>
      <w:r>
        <w:t>Четырех-,</w:t>
      </w:r>
      <w:r>
        <w:rPr>
          <w:spacing w:val="1"/>
        </w:rPr>
        <w:t xml:space="preserve"> </w:t>
      </w:r>
      <w:r>
        <w:t>пятисложные</w:t>
      </w:r>
      <w:r>
        <w:rPr>
          <w:spacing w:val="1"/>
        </w:rPr>
        <w:t xml:space="preserve"> </w:t>
      </w:r>
      <w:r>
        <w:t>слова</w:t>
      </w:r>
      <w:r>
        <w:rPr>
          <w:spacing w:val="1"/>
        </w:rPr>
        <w:t xml:space="preserve"> </w:t>
      </w:r>
      <w:r>
        <w:t>произносятся</w:t>
      </w:r>
      <w:r>
        <w:rPr>
          <w:spacing w:val="1"/>
        </w:rPr>
        <w:t xml:space="preserve"> </w:t>
      </w:r>
      <w:r>
        <w:t>детьми</w:t>
      </w:r>
      <w:r>
        <w:rPr>
          <w:spacing w:val="1"/>
        </w:rPr>
        <w:t xml:space="preserve"> </w:t>
      </w:r>
      <w:r>
        <w:t>искаженно, происходит упрощение многосложной структуры: велосипед-сипед, тапитет.</w:t>
      </w:r>
      <w:r>
        <w:rPr>
          <w:spacing w:val="1"/>
        </w:rPr>
        <w:t xml:space="preserve"> </w:t>
      </w:r>
      <w:r>
        <w:t>Еще</w:t>
      </w:r>
      <w:r>
        <w:rPr>
          <w:spacing w:val="1"/>
        </w:rPr>
        <w:t xml:space="preserve"> </w:t>
      </w:r>
      <w:r>
        <w:t>более</w:t>
      </w:r>
      <w:r>
        <w:rPr>
          <w:spacing w:val="1"/>
        </w:rPr>
        <w:t xml:space="preserve"> </w:t>
      </w:r>
      <w:r>
        <w:t>часто</w:t>
      </w:r>
      <w:r>
        <w:rPr>
          <w:spacing w:val="1"/>
        </w:rPr>
        <w:t xml:space="preserve"> </w:t>
      </w:r>
      <w:r>
        <w:t>нарушается</w:t>
      </w:r>
      <w:r>
        <w:rPr>
          <w:spacing w:val="1"/>
        </w:rPr>
        <w:t xml:space="preserve"> </w:t>
      </w:r>
      <w:r>
        <w:t>произнесение</w:t>
      </w:r>
      <w:r>
        <w:rPr>
          <w:spacing w:val="1"/>
        </w:rPr>
        <w:t xml:space="preserve"> </w:t>
      </w:r>
      <w:r>
        <w:t>слов</w:t>
      </w:r>
      <w:r>
        <w:rPr>
          <w:spacing w:val="1"/>
        </w:rPr>
        <w:t xml:space="preserve"> </w:t>
      </w:r>
      <w:r>
        <w:t>во</w:t>
      </w:r>
      <w:r>
        <w:rPr>
          <w:spacing w:val="1"/>
        </w:rPr>
        <w:t xml:space="preserve"> </w:t>
      </w:r>
      <w:r>
        <w:t>фразовой</w:t>
      </w:r>
      <w:r>
        <w:rPr>
          <w:spacing w:val="1"/>
        </w:rPr>
        <w:t xml:space="preserve"> </w:t>
      </w:r>
      <w:r>
        <w:t>речи.</w:t>
      </w:r>
      <w:r>
        <w:rPr>
          <w:spacing w:val="1"/>
        </w:rPr>
        <w:t xml:space="preserve"> </w:t>
      </w:r>
      <w:r>
        <w:t>Нередко</w:t>
      </w:r>
      <w:r>
        <w:rPr>
          <w:spacing w:val="60"/>
        </w:rPr>
        <w:t xml:space="preserve"> </w:t>
      </w:r>
      <w:r>
        <w:t>слова,</w:t>
      </w:r>
      <w:r>
        <w:rPr>
          <w:spacing w:val="1"/>
        </w:rPr>
        <w:t xml:space="preserve"> </w:t>
      </w:r>
      <w:r>
        <w:t>которые произносились правильно либо с не большими искажениями, во фразе теряют</w:t>
      </w:r>
      <w:r>
        <w:rPr>
          <w:spacing w:val="1"/>
        </w:rPr>
        <w:t xml:space="preserve"> </w:t>
      </w:r>
      <w:r>
        <w:t>всякое сходство с исходным словом: В клетке лев. - Клеки вефь. Недостаточное усвоение</w:t>
      </w:r>
      <w:r>
        <w:rPr>
          <w:spacing w:val="1"/>
        </w:rPr>
        <w:t xml:space="preserve"> </w:t>
      </w:r>
      <w:r>
        <w:t>звукового</w:t>
      </w:r>
      <w:r>
        <w:rPr>
          <w:spacing w:val="1"/>
        </w:rPr>
        <w:t xml:space="preserve"> </w:t>
      </w:r>
      <w:r>
        <w:t>состава</w:t>
      </w:r>
      <w:r>
        <w:rPr>
          <w:spacing w:val="1"/>
        </w:rPr>
        <w:t xml:space="preserve"> </w:t>
      </w:r>
      <w:r>
        <w:t>слов</w:t>
      </w:r>
      <w:r>
        <w:rPr>
          <w:spacing w:val="1"/>
        </w:rPr>
        <w:t xml:space="preserve"> </w:t>
      </w:r>
      <w:r>
        <w:t>задерживает</w:t>
      </w:r>
      <w:r>
        <w:rPr>
          <w:spacing w:val="1"/>
        </w:rPr>
        <w:t xml:space="preserve"> </w:t>
      </w:r>
      <w:r>
        <w:t>формирование</w:t>
      </w:r>
      <w:r>
        <w:rPr>
          <w:spacing w:val="1"/>
        </w:rPr>
        <w:t xml:space="preserve"> </w:t>
      </w:r>
      <w:r>
        <w:t>словаря</w:t>
      </w:r>
      <w:r>
        <w:rPr>
          <w:spacing w:val="1"/>
        </w:rPr>
        <w:t xml:space="preserve"> </w:t>
      </w:r>
      <w:r>
        <w:t>детей</w:t>
      </w:r>
      <w:r>
        <w:rPr>
          <w:spacing w:val="1"/>
        </w:rPr>
        <w:t xml:space="preserve"> </w:t>
      </w:r>
      <w:r>
        <w:t>и</w:t>
      </w:r>
      <w:r>
        <w:rPr>
          <w:spacing w:val="1"/>
        </w:rPr>
        <w:t xml:space="preserve"> </w:t>
      </w:r>
      <w:r>
        <w:t>овладение</w:t>
      </w:r>
      <w:r>
        <w:rPr>
          <w:spacing w:val="1"/>
        </w:rPr>
        <w:t xml:space="preserve"> </w:t>
      </w:r>
      <w:r>
        <w:t>ими</w:t>
      </w:r>
      <w:r>
        <w:rPr>
          <w:spacing w:val="1"/>
        </w:rPr>
        <w:t xml:space="preserve"> </w:t>
      </w:r>
      <w:r>
        <w:t>грамматическим</w:t>
      </w:r>
      <w:r>
        <w:rPr>
          <w:spacing w:val="1"/>
        </w:rPr>
        <w:t xml:space="preserve"> </w:t>
      </w:r>
      <w:r>
        <w:t>строем,</w:t>
      </w:r>
      <w:r>
        <w:rPr>
          <w:spacing w:val="1"/>
        </w:rPr>
        <w:t xml:space="preserve"> </w:t>
      </w:r>
      <w:r>
        <w:t>о</w:t>
      </w:r>
      <w:r>
        <w:rPr>
          <w:spacing w:val="1"/>
        </w:rPr>
        <w:t xml:space="preserve"> </w:t>
      </w:r>
      <w:r>
        <w:t>чем</w:t>
      </w:r>
      <w:r>
        <w:rPr>
          <w:spacing w:val="1"/>
        </w:rPr>
        <w:t xml:space="preserve"> </w:t>
      </w:r>
      <w:r>
        <w:t>свидетельствуют</w:t>
      </w:r>
      <w:r>
        <w:rPr>
          <w:spacing w:val="1"/>
        </w:rPr>
        <w:t xml:space="preserve"> </w:t>
      </w:r>
      <w:r>
        <w:t>смешения</w:t>
      </w:r>
      <w:r>
        <w:rPr>
          <w:spacing w:val="1"/>
        </w:rPr>
        <w:t xml:space="preserve"> </w:t>
      </w:r>
      <w:r>
        <w:t>значений</w:t>
      </w:r>
      <w:r>
        <w:rPr>
          <w:spacing w:val="1"/>
        </w:rPr>
        <w:t xml:space="preserve"> </w:t>
      </w:r>
      <w:r>
        <w:t>слов</w:t>
      </w:r>
      <w:r>
        <w:rPr>
          <w:spacing w:val="1"/>
        </w:rPr>
        <w:t xml:space="preserve"> </w:t>
      </w:r>
      <w:r>
        <w:t>(грива</w:t>
      </w:r>
      <w:r>
        <w:rPr>
          <w:spacing w:val="1"/>
        </w:rPr>
        <w:t xml:space="preserve"> </w:t>
      </w:r>
      <w:r>
        <w:t>понимается</w:t>
      </w:r>
      <w:r>
        <w:rPr>
          <w:spacing w:val="-1"/>
        </w:rPr>
        <w:t xml:space="preserve"> </w:t>
      </w:r>
      <w:r>
        <w:t>как</w:t>
      </w:r>
      <w:r>
        <w:rPr>
          <w:spacing w:val="1"/>
        </w:rPr>
        <w:t xml:space="preserve"> </w:t>
      </w:r>
      <w:r>
        <w:t>грибы,</w:t>
      </w:r>
      <w:r>
        <w:rPr>
          <w:spacing w:val="-3"/>
        </w:rPr>
        <w:t xml:space="preserve"> </w:t>
      </w:r>
      <w:r>
        <w:t>шерсть как</w:t>
      </w:r>
      <w:r>
        <w:rPr>
          <w:spacing w:val="1"/>
        </w:rPr>
        <w:t xml:space="preserve"> </w:t>
      </w:r>
      <w:r>
        <w:t>шесть)</w:t>
      </w:r>
    </w:p>
    <w:p w14:paraId="06A4975F" w14:textId="77777777" w:rsidR="005D1EB4" w:rsidRDefault="00C90B26" w:rsidP="00674945">
      <w:pPr>
        <w:pStyle w:val="a3"/>
        <w:spacing w:before="5"/>
        <w:ind w:left="539" w:right="848"/>
      </w:pPr>
      <w:r>
        <w:rPr>
          <w:b/>
          <w:i/>
        </w:rPr>
        <w:t>Общая характеристика детей с третьим уровнем речевого развития (по Р.Е.</w:t>
      </w:r>
      <w:r>
        <w:rPr>
          <w:b/>
          <w:i/>
          <w:spacing w:val="1"/>
        </w:rPr>
        <w:t xml:space="preserve"> </w:t>
      </w:r>
      <w:r>
        <w:rPr>
          <w:b/>
          <w:i/>
        </w:rPr>
        <w:t>Левиной).</w:t>
      </w:r>
      <w:r>
        <w:rPr>
          <w:b/>
          <w:i/>
          <w:spacing w:val="1"/>
        </w:rPr>
        <w:t xml:space="preserve"> </w:t>
      </w:r>
      <w:r>
        <w:t>На</w:t>
      </w:r>
      <w:r>
        <w:rPr>
          <w:spacing w:val="1"/>
        </w:rPr>
        <w:t xml:space="preserve"> </w:t>
      </w:r>
      <w:r>
        <w:t>фоне</w:t>
      </w:r>
      <w:r>
        <w:rPr>
          <w:spacing w:val="1"/>
        </w:rPr>
        <w:t xml:space="preserve"> </w:t>
      </w:r>
      <w:r>
        <w:t>сравнительно</w:t>
      </w:r>
      <w:r>
        <w:rPr>
          <w:spacing w:val="1"/>
        </w:rPr>
        <w:t xml:space="preserve"> </w:t>
      </w:r>
      <w:r>
        <w:t>развернутой</w:t>
      </w:r>
      <w:r>
        <w:rPr>
          <w:spacing w:val="1"/>
        </w:rPr>
        <w:t xml:space="preserve"> </w:t>
      </w:r>
      <w:r>
        <w:t>речи</w:t>
      </w:r>
      <w:r>
        <w:rPr>
          <w:spacing w:val="1"/>
        </w:rPr>
        <w:t xml:space="preserve"> </w:t>
      </w:r>
      <w:r>
        <w:t>наблюдается</w:t>
      </w:r>
      <w:r>
        <w:rPr>
          <w:spacing w:val="1"/>
        </w:rPr>
        <w:t xml:space="preserve"> </w:t>
      </w:r>
      <w:r>
        <w:t>неточное</w:t>
      </w:r>
      <w:r>
        <w:rPr>
          <w:spacing w:val="1"/>
        </w:rPr>
        <w:t xml:space="preserve"> </w:t>
      </w:r>
      <w:r>
        <w:t>знание</w:t>
      </w:r>
      <w:r>
        <w:rPr>
          <w:spacing w:val="1"/>
        </w:rPr>
        <w:t xml:space="preserve"> </w:t>
      </w:r>
      <w:r>
        <w:t>и</w:t>
      </w:r>
      <w:r>
        <w:rPr>
          <w:spacing w:val="1"/>
        </w:rPr>
        <w:t xml:space="preserve"> </w:t>
      </w:r>
      <w:r>
        <w:t>неточное</w:t>
      </w:r>
      <w:r>
        <w:rPr>
          <w:spacing w:val="1"/>
        </w:rPr>
        <w:t xml:space="preserve"> </w:t>
      </w:r>
      <w:r>
        <w:t>употребление</w:t>
      </w:r>
      <w:r>
        <w:rPr>
          <w:spacing w:val="1"/>
        </w:rPr>
        <w:t xml:space="preserve"> </w:t>
      </w:r>
      <w:r>
        <w:t>многих</w:t>
      </w:r>
      <w:r>
        <w:rPr>
          <w:spacing w:val="1"/>
        </w:rPr>
        <w:t xml:space="preserve"> </w:t>
      </w:r>
      <w:r>
        <w:t>обиходных</w:t>
      </w:r>
      <w:r>
        <w:rPr>
          <w:spacing w:val="1"/>
        </w:rPr>
        <w:t xml:space="preserve"> </w:t>
      </w:r>
      <w:r>
        <w:t>слов.</w:t>
      </w:r>
      <w:r>
        <w:rPr>
          <w:spacing w:val="1"/>
        </w:rPr>
        <w:t xml:space="preserve"> </w:t>
      </w:r>
      <w:r>
        <w:t>В</w:t>
      </w:r>
      <w:r>
        <w:rPr>
          <w:spacing w:val="1"/>
        </w:rPr>
        <w:t xml:space="preserve"> </w:t>
      </w:r>
      <w:r>
        <w:t>активном</w:t>
      </w:r>
      <w:r>
        <w:rPr>
          <w:spacing w:val="1"/>
        </w:rPr>
        <w:t xml:space="preserve"> </w:t>
      </w:r>
      <w:r>
        <w:t>словаре</w:t>
      </w:r>
      <w:r>
        <w:rPr>
          <w:spacing w:val="1"/>
        </w:rPr>
        <w:t xml:space="preserve"> </w:t>
      </w:r>
      <w:r>
        <w:t>преобладают</w:t>
      </w:r>
      <w:r>
        <w:rPr>
          <w:spacing w:val="1"/>
        </w:rPr>
        <w:t xml:space="preserve"> </w:t>
      </w:r>
      <w:r>
        <w:t>существительные</w:t>
      </w:r>
      <w:r>
        <w:rPr>
          <w:spacing w:val="1"/>
        </w:rPr>
        <w:t xml:space="preserve"> </w:t>
      </w:r>
      <w:r>
        <w:t>и</w:t>
      </w:r>
      <w:r>
        <w:rPr>
          <w:spacing w:val="1"/>
        </w:rPr>
        <w:t xml:space="preserve"> </w:t>
      </w:r>
      <w:r>
        <w:t>глаголы,</w:t>
      </w:r>
      <w:r>
        <w:rPr>
          <w:spacing w:val="1"/>
        </w:rPr>
        <w:t xml:space="preserve"> </w:t>
      </w:r>
      <w:r>
        <w:t>реже</w:t>
      </w:r>
      <w:r>
        <w:rPr>
          <w:spacing w:val="1"/>
        </w:rPr>
        <w:t xml:space="preserve"> </w:t>
      </w:r>
      <w:r>
        <w:t>употребляются</w:t>
      </w:r>
      <w:r>
        <w:rPr>
          <w:spacing w:val="1"/>
        </w:rPr>
        <w:t xml:space="preserve"> </w:t>
      </w:r>
      <w:r>
        <w:t>слова,</w:t>
      </w:r>
      <w:r>
        <w:rPr>
          <w:spacing w:val="1"/>
        </w:rPr>
        <w:t xml:space="preserve"> </w:t>
      </w:r>
      <w:r>
        <w:t>характеризующие</w:t>
      </w:r>
      <w:r>
        <w:rPr>
          <w:spacing w:val="1"/>
        </w:rPr>
        <w:t xml:space="preserve"> </w:t>
      </w:r>
      <w:r>
        <w:t>качества,</w:t>
      </w:r>
      <w:r>
        <w:rPr>
          <w:spacing w:val="1"/>
        </w:rPr>
        <w:t xml:space="preserve"> </w:t>
      </w:r>
      <w:r>
        <w:t>признаки,</w:t>
      </w:r>
      <w:r>
        <w:rPr>
          <w:spacing w:val="1"/>
        </w:rPr>
        <w:t xml:space="preserve"> </w:t>
      </w:r>
      <w:r>
        <w:t>состояния</w:t>
      </w:r>
      <w:r>
        <w:rPr>
          <w:spacing w:val="1"/>
        </w:rPr>
        <w:t xml:space="preserve"> </w:t>
      </w:r>
      <w:r>
        <w:t>предметов</w:t>
      </w:r>
      <w:r>
        <w:rPr>
          <w:spacing w:val="1"/>
        </w:rPr>
        <w:t xml:space="preserve"> </w:t>
      </w:r>
      <w:r>
        <w:t>и</w:t>
      </w:r>
      <w:r>
        <w:rPr>
          <w:spacing w:val="1"/>
        </w:rPr>
        <w:t xml:space="preserve"> </w:t>
      </w:r>
      <w:r>
        <w:t>действий,</w:t>
      </w:r>
      <w:r>
        <w:rPr>
          <w:spacing w:val="1"/>
        </w:rPr>
        <w:t xml:space="preserve"> </w:t>
      </w:r>
      <w:r>
        <w:t>а</w:t>
      </w:r>
      <w:r>
        <w:rPr>
          <w:spacing w:val="1"/>
        </w:rPr>
        <w:t xml:space="preserve"> </w:t>
      </w:r>
      <w:r>
        <w:t>также</w:t>
      </w:r>
      <w:r>
        <w:rPr>
          <w:spacing w:val="1"/>
        </w:rPr>
        <w:t xml:space="preserve"> </w:t>
      </w:r>
      <w:r>
        <w:t>способы</w:t>
      </w:r>
      <w:r>
        <w:rPr>
          <w:spacing w:val="1"/>
        </w:rPr>
        <w:t xml:space="preserve"> </w:t>
      </w:r>
      <w:r>
        <w:t>действий.</w:t>
      </w:r>
      <w:r>
        <w:rPr>
          <w:spacing w:val="61"/>
        </w:rPr>
        <w:t xml:space="preserve"> </w:t>
      </w:r>
      <w:r>
        <w:t>При</w:t>
      </w:r>
      <w:r>
        <w:rPr>
          <w:spacing w:val="1"/>
        </w:rPr>
        <w:t xml:space="preserve"> </w:t>
      </w:r>
      <w:r>
        <w:t>использовании простых предлогов дети допускают большое количество ошибок и почти</w:t>
      </w:r>
      <w:r>
        <w:rPr>
          <w:spacing w:val="1"/>
        </w:rPr>
        <w:t xml:space="preserve"> </w:t>
      </w:r>
      <w:r>
        <w:t>не</w:t>
      </w:r>
      <w:r>
        <w:rPr>
          <w:spacing w:val="1"/>
        </w:rPr>
        <w:t xml:space="preserve"> </w:t>
      </w:r>
      <w:r>
        <w:t>используют</w:t>
      </w:r>
      <w:r>
        <w:rPr>
          <w:spacing w:val="1"/>
        </w:rPr>
        <w:t xml:space="preserve"> </w:t>
      </w:r>
      <w:r>
        <w:t>сложные</w:t>
      </w:r>
      <w:r>
        <w:rPr>
          <w:spacing w:val="1"/>
        </w:rPr>
        <w:t xml:space="preserve"> </w:t>
      </w:r>
      <w:r>
        <w:t>предлоги.</w:t>
      </w:r>
      <w:r>
        <w:rPr>
          <w:spacing w:val="1"/>
        </w:rPr>
        <w:t xml:space="preserve"> </w:t>
      </w:r>
      <w:r>
        <w:t>Отмечается</w:t>
      </w:r>
      <w:r>
        <w:rPr>
          <w:spacing w:val="1"/>
        </w:rPr>
        <w:t xml:space="preserve"> </w:t>
      </w:r>
      <w:r>
        <w:t>незнание</w:t>
      </w:r>
      <w:r>
        <w:rPr>
          <w:spacing w:val="1"/>
        </w:rPr>
        <w:t xml:space="preserve"> </w:t>
      </w:r>
      <w:r>
        <w:t>и</w:t>
      </w:r>
      <w:r>
        <w:rPr>
          <w:spacing w:val="1"/>
        </w:rPr>
        <w:t xml:space="preserve"> </w:t>
      </w:r>
      <w:r>
        <w:t>неточное</w:t>
      </w:r>
      <w:r>
        <w:rPr>
          <w:spacing w:val="1"/>
        </w:rPr>
        <w:t xml:space="preserve"> </w:t>
      </w:r>
      <w:r>
        <w:t>употребление</w:t>
      </w:r>
      <w:r>
        <w:rPr>
          <w:spacing w:val="1"/>
        </w:rPr>
        <w:t xml:space="preserve"> </w:t>
      </w:r>
      <w:r>
        <w:t>некоторых</w:t>
      </w:r>
      <w:r>
        <w:rPr>
          <w:spacing w:val="1"/>
        </w:rPr>
        <w:t xml:space="preserve"> </w:t>
      </w:r>
      <w:r>
        <w:t>слов</w:t>
      </w:r>
      <w:r>
        <w:rPr>
          <w:spacing w:val="1"/>
        </w:rPr>
        <w:t xml:space="preserve"> </w:t>
      </w:r>
      <w:r>
        <w:t>детьми:</w:t>
      </w:r>
      <w:r>
        <w:rPr>
          <w:spacing w:val="1"/>
        </w:rPr>
        <w:t xml:space="preserve"> </w:t>
      </w:r>
      <w:r>
        <w:t>слова</w:t>
      </w:r>
      <w:r>
        <w:rPr>
          <w:spacing w:val="1"/>
        </w:rPr>
        <w:t xml:space="preserve"> </w:t>
      </w:r>
      <w:r>
        <w:t>могут</w:t>
      </w:r>
      <w:r>
        <w:rPr>
          <w:spacing w:val="1"/>
        </w:rPr>
        <w:t xml:space="preserve"> </w:t>
      </w:r>
      <w:r>
        <w:t>заменяться</w:t>
      </w:r>
      <w:r>
        <w:rPr>
          <w:spacing w:val="1"/>
        </w:rPr>
        <w:t xml:space="preserve"> </w:t>
      </w:r>
      <w:r>
        <w:t>другими,</w:t>
      </w:r>
      <w:r>
        <w:rPr>
          <w:spacing w:val="1"/>
        </w:rPr>
        <w:t xml:space="preserve"> </w:t>
      </w:r>
      <w:r>
        <w:t>обозначающими</w:t>
      </w:r>
      <w:r>
        <w:rPr>
          <w:spacing w:val="1"/>
        </w:rPr>
        <w:t xml:space="preserve"> </w:t>
      </w:r>
      <w:r>
        <w:t>сходный</w:t>
      </w:r>
      <w:r>
        <w:rPr>
          <w:spacing w:val="1"/>
        </w:rPr>
        <w:t xml:space="preserve"> </w:t>
      </w:r>
      <w:r>
        <w:t>предмет или действие (кресло-диван, вязать-плести) или близкими по звуковому составу</w:t>
      </w:r>
      <w:r>
        <w:rPr>
          <w:spacing w:val="1"/>
        </w:rPr>
        <w:t xml:space="preserve"> </w:t>
      </w:r>
      <w:r>
        <w:t>(смола - зола). Иногда, для того чтобы назвать предмет или действие, дети прибегают к</w:t>
      </w:r>
      <w:r>
        <w:rPr>
          <w:spacing w:val="1"/>
        </w:rPr>
        <w:t xml:space="preserve"> </w:t>
      </w:r>
      <w:r>
        <w:lastRenderedPageBreak/>
        <w:t>пространным объяснениям. Словарный запас детей ограничен, поэтому часто отмечается</w:t>
      </w:r>
      <w:r>
        <w:rPr>
          <w:spacing w:val="1"/>
        </w:rPr>
        <w:t xml:space="preserve"> </w:t>
      </w:r>
      <w:r>
        <w:t>неточный выбор слов. Некоторые слова оказываются недостаточно закрепленными в речи</w:t>
      </w:r>
      <w:r>
        <w:rPr>
          <w:spacing w:val="-57"/>
        </w:rPr>
        <w:t xml:space="preserve"> </w:t>
      </w:r>
      <w:r>
        <w:t>из-за их редкого употребления, поэтому при построении предложений дети стараются</w:t>
      </w:r>
      <w:r>
        <w:rPr>
          <w:spacing w:val="1"/>
        </w:rPr>
        <w:t xml:space="preserve"> </w:t>
      </w:r>
      <w:r>
        <w:t>избегать</w:t>
      </w:r>
      <w:r>
        <w:rPr>
          <w:spacing w:val="1"/>
        </w:rPr>
        <w:t xml:space="preserve"> </w:t>
      </w:r>
      <w:r>
        <w:t>их</w:t>
      </w:r>
      <w:r>
        <w:rPr>
          <w:spacing w:val="1"/>
        </w:rPr>
        <w:t xml:space="preserve"> </w:t>
      </w:r>
      <w:r>
        <w:t>(памятник-героям</w:t>
      </w:r>
      <w:r>
        <w:rPr>
          <w:spacing w:val="1"/>
        </w:rPr>
        <w:t xml:space="preserve"> </w:t>
      </w:r>
      <w:r>
        <w:t>ставят).</w:t>
      </w:r>
      <w:r>
        <w:rPr>
          <w:spacing w:val="1"/>
        </w:rPr>
        <w:t xml:space="preserve"> </w:t>
      </w:r>
      <w:r>
        <w:t>Даже</w:t>
      </w:r>
      <w:r>
        <w:rPr>
          <w:spacing w:val="1"/>
        </w:rPr>
        <w:t xml:space="preserve"> </w:t>
      </w:r>
      <w:r>
        <w:t>знакомые</w:t>
      </w:r>
      <w:r>
        <w:rPr>
          <w:spacing w:val="1"/>
        </w:rPr>
        <w:t xml:space="preserve"> </w:t>
      </w:r>
      <w:r>
        <w:t>глаголы</w:t>
      </w:r>
      <w:r>
        <w:rPr>
          <w:spacing w:val="1"/>
        </w:rPr>
        <w:t xml:space="preserve"> </w:t>
      </w:r>
      <w:r>
        <w:t>часто</w:t>
      </w:r>
      <w:r>
        <w:rPr>
          <w:spacing w:val="1"/>
        </w:rPr>
        <w:t xml:space="preserve"> </w:t>
      </w:r>
      <w:r>
        <w:t>недостаточно</w:t>
      </w:r>
      <w:r>
        <w:rPr>
          <w:spacing w:val="1"/>
        </w:rPr>
        <w:t xml:space="preserve"> </w:t>
      </w:r>
      <w:r>
        <w:t>дифференцируются детьми по значению (поить-кормить). Замены слов происходят как по</w:t>
      </w:r>
      <w:r>
        <w:rPr>
          <w:spacing w:val="1"/>
        </w:rPr>
        <w:t xml:space="preserve"> </w:t>
      </w:r>
      <w:r>
        <w:t>смысловому,</w:t>
      </w:r>
      <w:r>
        <w:rPr>
          <w:spacing w:val="1"/>
        </w:rPr>
        <w:t xml:space="preserve"> </w:t>
      </w:r>
      <w:r>
        <w:t>так</w:t>
      </w:r>
      <w:r>
        <w:rPr>
          <w:spacing w:val="1"/>
        </w:rPr>
        <w:t xml:space="preserve"> </w:t>
      </w:r>
      <w:r>
        <w:t>и</w:t>
      </w:r>
      <w:r>
        <w:rPr>
          <w:spacing w:val="1"/>
        </w:rPr>
        <w:t xml:space="preserve"> </w:t>
      </w:r>
      <w:r>
        <w:t>по</w:t>
      </w:r>
      <w:r>
        <w:rPr>
          <w:spacing w:val="1"/>
        </w:rPr>
        <w:t xml:space="preserve"> </w:t>
      </w:r>
      <w:r>
        <w:t>звуковому</w:t>
      </w:r>
      <w:r>
        <w:rPr>
          <w:spacing w:val="1"/>
        </w:rPr>
        <w:t xml:space="preserve"> </w:t>
      </w:r>
      <w:r>
        <w:t>признаку.</w:t>
      </w:r>
      <w:r>
        <w:rPr>
          <w:spacing w:val="1"/>
        </w:rPr>
        <w:t xml:space="preserve"> </w:t>
      </w:r>
      <w:r>
        <w:t>Прилагательные</w:t>
      </w:r>
      <w:r>
        <w:rPr>
          <w:spacing w:val="1"/>
        </w:rPr>
        <w:t xml:space="preserve"> </w:t>
      </w:r>
      <w:r>
        <w:t>преимущественно</w:t>
      </w:r>
      <w:r>
        <w:rPr>
          <w:spacing w:val="1"/>
        </w:rPr>
        <w:t xml:space="preserve"> </w:t>
      </w:r>
      <w:r>
        <w:t>употребляются качественные, обозначающие непосредственно воспринимаемые признаки</w:t>
      </w:r>
      <w:r>
        <w:rPr>
          <w:spacing w:val="-57"/>
        </w:rPr>
        <w:t xml:space="preserve"> </w:t>
      </w:r>
      <w:r>
        <w:t>предметов-величину,</w:t>
      </w:r>
      <w:r>
        <w:rPr>
          <w:spacing w:val="1"/>
        </w:rPr>
        <w:t xml:space="preserve"> </w:t>
      </w:r>
      <w:r>
        <w:t>цвет,</w:t>
      </w:r>
      <w:r>
        <w:rPr>
          <w:spacing w:val="1"/>
        </w:rPr>
        <w:t xml:space="preserve"> </w:t>
      </w:r>
      <w:r>
        <w:t>форму,</w:t>
      </w:r>
      <w:r>
        <w:rPr>
          <w:spacing w:val="1"/>
        </w:rPr>
        <w:t xml:space="preserve"> </w:t>
      </w:r>
      <w:r>
        <w:t>некоторые</w:t>
      </w:r>
      <w:r>
        <w:rPr>
          <w:spacing w:val="1"/>
        </w:rPr>
        <w:t xml:space="preserve"> </w:t>
      </w:r>
      <w:r>
        <w:t>свойства</w:t>
      </w:r>
      <w:r>
        <w:rPr>
          <w:spacing w:val="1"/>
        </w:rPr>
        <w:t xml:space="preserve"> </w:t>
      </w:r>
      <w:r>
        <w:t>предметов.</w:t>
      </w:r>
      <w:r>
        <w:rPr>
          <w:spacing w:val="1"/>
        </w:rPr>
        <w:t xml:space="preserve"> </w:t>
      </w:r>
      <w:r>
        <w:t>Относительные</w:t>
      </w:r>
      <w:r>
        <w:rPr>
          <w:spacing w:val="1"/>
        </w:rPr>
        <w:t xml:space="preserve"> </w:t>
      </w:r>
      <w:r>
        <w:t>и</w:t>
      </w:r>
      <w:r>
        <w:rPr>
          <w:spacing w:val="1"/>
        </w:rPr>
        <w:t xml:space="preserve"> </w:t>
      </w:r>
      <w:r>
        <w:t>притяжательные прилагательные используются только для выражения хорошо знакомых</w:t>
      </w:r>
      <w:r>
        <w:rPr>
          <w:spacing w:val="1"/>
        </w:rPr>
        <w:t xml:space="preserve"> </w:t>
      </w:r>
      <w:r>
        <w:t>отношений</w:t>
      </w:r>
      <w:r>
        <w:rPr>
          <w:spacing w:val="1"/>
        </w:rPr>
        <w:t xml:space="preserve"> </w:t>
      </w:r>
      <w:r>
        <w:t>(мамина</w:t>
      </w:r>
      <w:r>
        <w:rPr>
          <w:spacing w:val="1"/>
        </w:rPr>
        <w:t xml:space="preserve"> </w:t>
      </w:r>
      <w:r>
        <w:t>сумка).</w:t>
      </w:r>
      <w:r>
        <w:rPr>
          <w:spacing w:val="1"/>
        </w:rPr>
        <w:t xml:space="preserve"> </w:t>
      </w:r>
      <w:r>
        <w:t>Наречия</w:t>
      </w:r>
      <w:r>
        <w:rPr>
          <w:spacing w:val="1"/>
        </w:rPr>
        <w:t xml:space="preserve"> </w:t>
      </w:r>
      <w:r>
        <w:t>используются</w:t>
      </w:r>
      <w:r>
        <w:rPr>
          <w:spacing w:val="1"/>
        </w:rPr>
        <w:t xml:space="preserve"> </w:t>
      </w:r>
      <w:r>
        <w:t>редко.</w:t>
      </w:r>
      <w:r>
        <w:rPr>
          <w:spacing w:val="1"/>
        </w:rPr>
        <w:t xml:space="preserve"> </w:t>
      </w:r>
      <w:r>
        <w:t>Дети</w:t>
      </w:r>
      <w:r>
        <w:rPr>
          <w:spacing w:val="61"/>
        </w:rPr>
        <w:t xml:space="preserve"> </w:t>
      </w:r>
      <w:r>
        <w:t>употребляют</w:t>
      </w:r>
      <w:r>
        <w:rPr>
          <w:spacing w:val="1"/>
        </w:rPr>
        <w:t xml:space="preserve"> </w:t>
      </w:r>
      <w:r>
        <w:t>местоимения</w:t>
      </w:r>
      <w:r>
        <w:rPr>
          <w:spacing w:val="1"/>
        </w:rPr>
        <w:t xml:space="preserve"> </w:t>
      </w:r>
      <w:r>
        <w:t>разных</w:t>
      </w:r>
      <w:r>
        <w:rPr>
          <w:spacing w:val="1"/>
        </w:rPr>
        <w:t xml:space="preserve"> </w:t>
      </w:r>
      <w:r>
        <w:t>разрядов,</w:t>
      </w:r>
      <w:r>
        <w:rPr>
          <w:spacing w:val="1"/>
        </w:rPr>
        <w:t xml:space="preserve"> </w:t>
      </w:r>
      <w:r>
        <w:t>простые</w:t>
      </w:r>
      <w:r>
        <w:rPr>
          <w:spacing w:val="1"/>
        </w:rPr>
        <w:t xml:space="preserve"> </w:t>
      </w:r>
      <w:r>
        <w:t>предлоги</w:t>
      </w:r>
      <w:r>
        <w:rPr>
          <w:spacing w:val="1"/>
        </w:rPr>
        <w:t xml:space="preserve"> </w:t>
      </w:r>
      <w:r>
        <w:t>(особенно</w:t>
      </w:r>
      <w:r>
        <w:rPr>
          <w:spacing w:val="1"/>
        </w:rPr>
        <w:t xml:space="preserve"> </w:t>
      </w:r>
      <w:r>
        <w:t>для</w:t>
      </w:r>
      <w:r>
        <w:rPr>
          <w:spacing w:val="1"/>
        </w:rPr>
        <w:t xml:space="preserve"> </w:t>
      </w:r>
      <w:r>
        <w:t>выражения</w:t>
      </w:r>
      <w:r>
        <w:rPr>
          <w:spacing w:val="1"/>
        </w:rPr>
        <w:t xml:space="preserve"> </w:t>
      </w:r>
      <w:r>
        <w:t>пространственных</w:t>
      </w:r>
      <w:r>
        <w:rPr>
          <w:spacing w:val="1"/>
        </w:rPr>
        <w:t xml:space="preserve"> </w:t>
      </w:r>
      <w:r>
        <w:t>отношений-в,</w:t>
      </w:r>
      <w:r>
        <w:rPr>
          <w:spacing w:val="1"/>
        </w:rPr>
        <w:t xml:space="preserve"> </w:t>
      </w:r>
      <w:r>
        <w:t>к,</w:t>
      </w:r>
      <w:r>
        <w:rPr>
          <w:spacing w:val="1"/>
        </w:rPr>
        <w:t xml:space="preserve"> </w:t>
      </w:r>
      <w:r>
        <w:t>на,</w:t>
      </w:r>
      <w:r>
        <w:rPr>
          <w:spacing w:val="1"/>
        </w:rPr>
        <w:t xml:space="preserve"> </w:t>
      </w:r>
      <w:r>
        <w:t>под</w:t>
      </w:r>
      <w:r>
        <w:rPr>
          <w:spacing w:val="1"/>
        </w:rPr>
        <w:t xml:space="preserve"> </w:t>
      </w:r>
      <w:r>
        <w:t>и</w:t>
      </w:r>
      <w:r>
        <w:rPr>
          <w:spacing w:val="1"/>
        </w:rPr>
        <w:t xml:space="preserve"> </w:t>
      </w:r>
      <w:r>
        <w:t>др.).</w:t>
      </w:r>
      <w:r>
        <w:rPr>
          <w:spacing w:val="61"/>
        </w:rPr>
        <w:t xml:space="preserve"> </w:t>
      </w:r>
      <w:r>
        <w:t>Временные,</w:t>
      </w:r>
      <w:r>
        <w:rPr>
          <w:spacing w:val="61"/>
        </w:rPr>
        <w:t xml:space="preserve"> </w:t>
      </w:r>
      <w:r>
        <w:t>причинные,</w:t>
      </w:r>
      <w:r>
        <w:rPr>
          <w:spacing w:val="1"/>
        </w:rPr>
        <w:t xml:space="preserve"> </w:t>
      </w:r>
      <w:r>
        <w:t>разделительные отношения с помощью предлогов выражаются значительно реже. Редко</w:t>
      </w:r>
      <w:r>
        <w:rPr>
          <w:spacing w:val="1"/>
        </w:rPr>
        <w:t xml:space="preserve"> </w:t>
      </w:r>
      <w:r>
        <w:t>используются</w:t>
      </w:r>
      <w:r>
        <w:rPr>
          <w:spacing w:val="1"/>
        </w:rPr>
        <w:t xml:space="preserve"> </w:t>
      </w:r>
      <w:r>
        <w:t>предлоги,</w:t>
      </w:r>
      <w:r>
        <w:rPr>
          <w:spacing w:val="1"/>
        </w:rPr>
        <w:t xml:space="preserve"> </w:t>
      </w:r>
      <w:r>
        <w:t>выражающие</w:t>
      </w:r>
      <w:r>
        <w:rPr>
          <w:spacing w:val="1"/>
        </w:rPr>
        <w:t xml:space="preserve"> </w:t>
      </w:r>
      <w:r>
        <w:t>обстоятельства,</w:t>
      </w:r>
      <w:r>
        <w:rPr>
          <w:spacing w:val="1"/>
        </w:rPr>
        <w:t xml:space="preserve"> </w:t>
      </w:r>
      <w:r>
        <w:t>характеристику</w:t>
      </w:r>
      <w:r>
        <w:rPr>
          <w:spacing w:val="1"/>
        </w:rPr>
        <w:t xml:space="preserve"> </w:t>
      </w:r>
      <w:r>
        <w:t>действия</w:t>
      </w:r>
      <w:r>
        <w:rPr>
          <w:spacing w:val="1"/>
        </w:rPr>
        <w:t xml:space="preserve"> </w:t>
      </w:r>
      <w:r>
        <w:t>или</w:t>
      </w:r>
      <w:r>
        <w:rPr>
          <w:spacing w:val="1"/>
        </w:rPr>
        <w:t xml:space="preserve"> </w:t>
      </w:r>
      <w:r>
        <w:t>состояния, свойства предметов или способ действия (около, между, через, сквозь и др.).</w:t>
      </w:r>
      <w:r>
        <w:rPr>
          <w:spacing w:val="1"/>
        </w:rPr>
        <w:t xml:space="preserve"> </w:t>
      </w:r>
      <w:r>
        <w:t>Предлоги</w:t>
      </w:r>
      <w:r>
        <w:rPr>
          <w:spacing w:val="1"/>
        </w:rPr>
        <w:t xml:space="preserve"> </w:t>
      </w:r>
      <w:r>
        <w:t>могут</w:t>
      </w:r>
      <w:r>
        <w:rPr>
          <w:spacing w:val="1"/>
        </w:rPr>
        <w:t xml:space="preserve"> </w:t>
      </w:r>
      <w:r>
        <w:t>опускаться</w:t>
      </w:r>
      <w:r>
        <w:rPr>
          <w:spacing w:val="1"/>
        </w:rPr>
        <w:t xml:space="preserve"> </w:t>
      </w:r>
      <w:r>
        <w:t>или</w:t>
      </w:r>
      <w:r>
        <w:rPr>
          <w:spacing w:val="1"/>
        </w:rPr>
        <w:t xml:space="preserve"> </w:t>
      </w:r>
      <w:r>
        <w:t>заменяться.</w:t>
      </w:r>
      <w:r>
        <w:rPr>
          <w:spacing w:val="1"/>
        </w:rPr>
        <w:t xml:space="preserve"> </w:t>
      </w:r>
      <w:r>
        <w:t>Причем</w:t>
      </w:r>
      <w:r>
        <w:rPr>
          <w:spacing w:val="1"/>
        </w:rPr>
        <w:t xml:space="preserve"> </w:t>
      </w:r>
      <w:r>
        <w:t>один</w:t>
      </w:r>
      <w:r>
        <w:rPr>
          <w:spacing w:val="1"/>
        </w:rPr>
        <w:t xml:space="preserve"> </w:t>
      </w:r>
      <w:r>
        <w:t>и</w:t>
      </w:r>
      <w:r>
        <w:rPr>
          <w:spacing w:val="1"/>
        </w:rPr>
        <w:t xml:space="preserve"> </w:t>
      </w:r>
      <w:r>
        <w:t>тот</w:t>
      </w:r>
      <w:r>
        <w:rPr>
          <w:spacing w:val="1"/>
        </w:rPr>
        <w:t xml:space="preserve"> </w:t>
      </w:r>
      <w:r>
        <w:t>же</w:t>
      </w:r>
      <w:r>
        <w:rPr>
          <w:spacing w:val="1"/>
        </w:rPr>
        <w:t xml:space="preserve"> </w:t>
      </w:r>
      <w:r>
        <w:t>предлог</w:t>
      </w:r>
      <w:r>
        <w:rPr>
          <w:spacing w:val="60"/>
        </w:rPr>
        <w:t xml:space="preserve"> </w:t>
      </w:r>
      <w:r>
        <w:t>при</w:t>
      </w:r>
      <w:r>
        <w:rPr>
          <w:spacing w:val="1"/>
        </w:rPr>
        <w:t xml:space="preserve"> </w:t>
      </w:r>
      <w:r>
        <w:t>выражении различных отношений может и опускаться, и заменяться. Это указывает на</w:t>
      </w:r>
      <w:r>
        <w:rPr>
          <w:spacing w:val="1"/>
        </w:rPr>
        <w:t xml:space="preserve"> </w:t>
      </w:r>
      <w:r>
        <w:t>неполное</w:t>
      </w:r>
      <w:r>
        <w:rPr>
          <w:spacing w:val="45"/>
        </w:rPr>
        <w:t xml:space="preserve"> </w:t>
      </w:r>
      <w:r>
        <w:t>понимание</w:t>
      </w:r>
      <w:r>
        <w:rPr>
          <w:spacing w:val="42"/>
        </w:rPr>
        <w:t xml:space="preserve"> </w:t>
      </w:r>
      <w:r>
        <w:t>значений</w:t>
      </w:r>
      <w:r>
        <w:rPr>
          <w:spacing w:val="47"/>
        </w:rPr>
        <w:t xml:space="preserve"> </w:t>
      </w:r>
      <w:r>
        <w:t>даже</w:t>
      </w:r>
      <w:r>
        <w:rPr>
          <w:spacing w:val="45"/>
        </w:rPr>
        <w:t xml:space="preserve"> </w:t>
      </w:r>
      <w:r>
        <w:t>простых</w:t>
      </w:r>
      <w:r>
        <w:rPr>
          <w:spacing w:val="48"/>
        </w:rPr>
        <w:t xml:space="preserve"> </w:t>
      </w:r>
      <w:r>
        <w:t>предлогов.</w:t>
      </w:r>
      <w:r>
        <w:rPr>
          <w:spacing w:val="46"/>
        </w:rPr>
        <w:t xml:space="preserve"> </w:t>
      </w:r>
      <w:r>
        <w:t>У</w:t>
      </w:r>
      <w:r>
        <w:rPr>
          <w:spacing w:val="47"/>
        </w:rPr>
        <w:t xml:space="preserve"> </w:t>
      </w:r>
      <w:r>
        <w:t>детей</w:t>
      </w:r>
      <w:r>
        <w:rPr>
          <w:spacing w:val="47"/>
        </w:rPr>
        <w:t xml:space="preserve"> </w:t>
      </w:r>
      <w:r>
        <w:t>третьего</w:t>
      </w:r>
      <w:r>
        <w:rPr>
          <w:spacing w:val="48"/>
        </w:rPr>
        <w:t xml:space="preserve"> </w:t>
      </w:r>
      <w:r>
        <w:t>уровня</w:t>
      </w:r>
      <w:r w:rsidR="00674945">
        <w:t xml:space="preserve"> н</w:t>
      </w:r>
      <w:r>
        <w:t>едостаточно сформированы грамматические формы. Они допускают ошибки в падежных</w:t>
      </w:r>
      <w:r>
        <w:rPr>
          <w:spacing w:val="-57"/>
        </w:rPr>
        <w:t xml:space="preserve"> </w:t>
      </w:r>
      <w:r>
        <w:t>окончаниях,</w:t>
      </w:r>
      <w:r>
        <w:rPr>
          <w:spacing w:val="1"/>
        </w:rPr>
        <w:t xml:space="preserve"> </w:t>
      </w:r>
      <w:r>
        <w:t>в</w:t>
      </w:r>
      <w:r>
        <w:rPr>
          <w:spacing w:val="1"/>
        </w:rPr>
        <w:t xml:space="preserve"> </w:t>
      </w:r>
      <w:r>
        <w:t>употреблении</w:t>
      </w:r>
      <w:r>
        <w:rPr>
          <w:spacing w:val="1"/>
        </w:rPr>
        <w:t xml:space="preserve"> </w:t>
      </w:r>
      <w:r>
        <w:t>временных</w:t>
      </w:r>
      <w:r>
        <w:rPr>
          <w:spacing w:val="1"/>
        </w:rPr>
        <w:t xml:space="preserve"> </w:t>
      </w:r>
      <w:r>
        <w:t>и</w:t>
      </w:r>
      <w:r>
        <w:rPr>
          <w:spacing w:val="1"/>
        </w:rPr>
        <w:t xml:space="preserve"> </w:t>
      </w:r>
      <w:r>
        <w:t>видовых</w:t>
      </w:r>
      <w:r>
        <w:rPr>
          <w:spacing w:val="1"/>
        </w:rPr>
        <w:t xml:space="preserve"> </w:t>
      </w:r>
      <w:r>
        <w:t>форм</w:t>
      </w:r>
      <w:r>
        <w:rPr>
          <w:spacing w:val="1"/>
        </w:rPr>
        <w:t xml:space="preserve"> </w:t>
      </w:r>
      <w:r>
        <w:t>глаголов,</w:t>
      </w:r>
      <w:r>
        <w:rPr>
          <w:spacing w:val="1"/>
        </w:rPr>
        <w:t xml:space="preserve"> </w:t>
      </w:r>
      <w:r>
        <w:t>в</w:t>
      </w:r>
      <w:r>
        <w:rPr>
          <w:spacing w:val="1"/>
        </w:rPr>
        <w:t xml:space="preserve"> </w:t>
      </w:r>
      <w:r>
        <w:t>согласовании</w:t>
      </w:r>
      <w:r>
        <w:rPr>
          <w:spacing w:val="1"/>
        </w:rPr>
        <w:t xml:space="preserve"> </w:t>
      </w:r>
      <w:r>
        <w:t>и</w:t>
      </w:r>
      <w:r>
        <w:rPr>
          <w:spacing w:val="1"/>
        </w:rPr>
        <w:t xml:space="preserve"> </w:t>
      </w:r>
      <w:r>
        <w:t>управлении.</w:t>
      </w:r>
      <w:r>
        <w:rPr>
          <w:spacing w:val="1"/>
        </w:rPr>
        <w:t xml:space="preserve"> </w:t>
      </w:r>
      <w:r>
        <w:t>Способами</w:t>
      </w:r>
      <w:r>
        <w:rPr>
          <w:spacing w:val="1"/>
        </w:rPr>
        <w:t xml:space="preserve"> </w:t>
      </w:r>
      <w:r>
        <w:t>словообразования</w:t>
      </w:r>
      <w:r>
        <w:rPr>
          <w:spacing w:val="1"/>
        </w:rPr>
        <w:t xml:space="preserve"> </w:t>
      </w:r>
      <w:r>
        <w:t>дети</w:t>
      </w:r>
      <w:r>
        <w:rPr>
          <w:spacing w:val="1"/>
        </w:rPr>
        <w:t xml:space="preserve"> </w:t>
      </w:r>
      <w:r>
        <w:t>почти</w:t>
      </w:r>
      <w:r>
        <w:rPr>
          <w:spacing w:val="1"/>
        </w:rPr>
        <w:t xml:space="preserve"> </w:t>
      </w:r>
      <w:r>
        <w:t>не</w:t>
      </w:r>
      <w:r>
        <w:rPr>
          <w:spacing w:val="61"/>
        </w:rPr>
        <w:t xml:space="preserve"> </w:t>
      </w:r>
      <w:r>
        <w:t>пользуются.</w:t>
      </w:r>
      <w:r>
        <w:rPr>
          <w:spacing w:val="61"/>
        </w:rPr>
        <w:t xml:space="preserve"> </w:t>
      </w:r>
      <w:r>
        <w:t>Большое</w:t>
      </w:r>
      <w:r>
        <w:rPr>
          <w:spacing w:val="1"/>
        </w:rPr>
        <w:t xml:space="preserve"> </w:t>
      </w:r>
      <w:r>
        <w:t>количество</w:t>
      </w:r>
      <w:r>
        <w:rPr>
          <w:spacing w:val="1"/>
        </w:rPr>
        <w:t xml:space="preserve"> </w:t>
      </w:r>
      <w:r>
        <w:t>ошибок</w:t>
      </w:r>
      <w:r>
        <w:rPr>
          <w:spacing w:val="1"/>
        </w:rPr>
        <w:t xml:space="preserve"> </w:t>
      </w:r>
      <w:r>
        <w:t>допускается</w:t>
      </w:r>
      <w:r>
        <w:rPr>
          <w:spacing w:val="1"/>
        </w:rPr>
        <w:t xml:space="preserve"> </w:t>
      </w:r>
      <w:r>
        <w:t>при</w:t>
      </w:r>
      <w:r>
        <w:rPr>
          <w:spacing w:val="1"/>
        </w:rPr>
        <w:t xml:space="preserve"> </w:t>
      </w:r>
      <w:r>
        <w:t>словоизменении,</w:t>
      </w:r>
      <w:r>
        <w:rPr>
          <w:spacing w:val="1"/>
        </w:rPr>
        <w:t xml:space="preserve"> </w:t>
      </w:r>
      <w:r>
        <w:t>из-за</w:t>
      </w:r>
      <w:r>
        <w:rPr>
          <w:spacing w:val="1"/>
        </w:rPr>
        <w:t xml:space="preserve"> </w:t>
      </w:r>
      <w:r>
        <w:t>чего</w:t>
      </w:r>
      <w:r>
        <w:rPr>
          <w:spacing w:val="1"/>
        </w:rPr>
        <w:t xml:space="preserve"> </w:t>
      </w:r>
      <w:r>
        <w:t>нарушается</w:t>
      </w:r>
      <w:r>
        <w:rPr>
          <w:spacing w:val="1"/>
        </w:rPr>
        <w:t xml:space="preserve"> </w:t>
      </w:r>
      <w:r>
        <w:t>синтаксическая</w:t>
      </w:r>
      <w:r>
        <w:rPr>
          <w:spacing w:val="1"/>
        </w:rPr>
        <w:t xml:space="preserve"> </w:t>
      </w:r>
      <w:r>
        <w:t>связь</w:t>
      </w:r>
      <w:r>
        <w:rPr>
          <w:spacing w:val="1"/>
        </w:rPr>
        <w:t xml:space="preserve"> </w:t>
      </w:r>
      <w:r>
        <w:t>слов</w:t>
      </w:r>
      <w:r>
        <w:rPr>
          <w:spacing w:val="1"/>
        </w:rPr>
        <w:t xml:space="preserve"> </w:t>
      </w:r>
      <w:r>
        <w:t>в</w:t>
      </w:r>
      <w:r>
        <w:rPr>
          <w:spacing w:val="1"/>
        </w:rPr>
        <w:t xml:space="preserve"> </w:t>
      </w:r>
      <w:r>
        <w:t>предложениях:</w:t>
      </w:r>
      <w:r>
        <w:rPr>
          <w:spacing w:val="1"/>
        </w:rPr>
        <w:t xml:space="preserve"> </w:t>
      </w:r>
      <w:r>
        <w:t>смешение</w:t>
      </w:r>
      <w:r>
        <w:rPr>
          <w:spacing w:val="1"/>
        </w:rPr>
        <w:t xml:space="preserve"> </w:t>
      </w:r>
      <w:r>
        <w:t>окончаний</w:t>
      </w:r>
      <w:r>
        <w:rPr>
          <w:spacing w:val="1"/>
        </w:rPr>
        <w:t xml:space="preserve"> </w:t>
      </w:r>
      <w:r>
        <w:t>существительных</w:t>
      </w:r>
      <w:r>
        <w:rPr>
          <w:spacing w:val="1"/>
        </w:rPr>
        <w:t xml:space="preserve"> </w:t>
      </w:r>
      <w:r>
        <w:t>мужского и женского рода (висит ореха); замена окончаний существительных среднего</w:t>
      </w:r>
      <w:r>
        <w:rPr>
          <w:spacing w:val="1"/>
        </w:rPr>
        <w:t xml:space="preserve"> </w:t>
      </w:r>
      <w:r>
        <w:t>рода</w:t>
      </w:r>
      <w:r>
        <w:rPr>
          <w:spacing w:val="1"/>
        </w:rPr>
        <w:t xml:space="preserve"> </w:t>
      </w:r>
      <w:r>
        <w:t>в</w:t>
      </w:r>
      <w:r>
        <w:rPr>
          <w:spacing w:val="1"/>
        </w:rPr>
        <w:t xml:space="preserve"> </w:t>
      </w:r>
      <w:r>
        <w:t>именительном</w:t>
      </w:r>
      <w:r>
        <w:rPr>
          <w:spacing w:val="1"/>
        </w:rPr>
        <w:t xml:space="preserve"> </w:t>
      </w:r>
      <w:r>
        <w:t>падеже</w:t>
      </w:r>
      <w:r>
        <w:rPr>
          <w:spacing w:val="1"/>
        </w:rPr>
        <w:t xml:space="preserve"> </w:t>
      </w:r>
      <w:r>
        <w:t>окончанием</w:t>
      </w:r>
      <w:r>
        <w:rPr>
          <w:spacing w:val="1"/>
        </w:rPr>
        <w:t xml:space="preserve"> </w:t>
      </w:r>
      <w:r>
        <w:t>существительного</w:t>
      </w:r>
      <w:r>
        <w:rPr>
          <w:spacing w:val="1"/>
        </w:rPr>
        <w:t xml:space="preserve"> </w:t>
      </w:r>
      <w:r>
        <w:t>женского</w:t>
      </w:r>
      <w:r>
        <w:rPr>
          <w:spacing w:val="1"/>
        </w:rPr>
        <w:t xml:space="preserve"> </w:t>
      </w:r>
      <w:r>
        <w:t>рода</w:t>
      </w:r>
      <w:r>
        <w:rPr>
          <w:spacing w:val="1"/>
        </w:rPr>
        <w:t xml:space="preserve"> </w:t>
      </w:r>
      <w:r>
        <w:t>(зеркало-</w:t>
      </w:r>
      <w:r>
        <w:rPr>
          <w:spacing w:val="1"/>
        </w:rPr>
        <w:t xml:space="preserve"> </w:t>
      </w:r>
      <w:r>
        <w:t>зеркалы,</w:t>
      </w:r>
      <w:r>
        <w:rPr>
          <w:spacing w:val="1"/>
        </w:rPr>
        <w:t xml:space="preserve"> </w:t>
      </w:r>
      <w:r>
        <w:t>копыто-копыта);</w:t>
      </w:r>
      <w:r>
        <w:rPr>
          <w:spacing w:val="1"/>
        </w:rPr>
        <w:t xml:space="preserve"> </w:t>
      </w:r>
      <w:r>
        <w:t>склонение</w:t>
      </w:r>
      <w:r>
        <w:rPr>
          <w:spacing w:val="1"/>
        </w:rPr>
        <w:t xml:space="preserve"> </w:t>
      </w:r>
      <w:r>
        <w:t>имен</w:t>
      </w:r>
      <w:r>
        <w:rPr>
          <w:spacing w:val="1"/>
        </w:rPr>
        <w:t xml:space="preserve"> </w:t>
      </w:r>
      <w:r>
        <w:t>существительных</w:t>
      </w:r>
      <w:r>
        <w:rPr>
          <w:spacing w:val="1"/>
        </w:rPr>
        <w:t xml:space="preserve"> </w:t>
      </w:r>
      <w:r>
        <w:t>среднего</w:t>
      </w:r>
      <w:r>
        <w:rPr>
          <w:spacing w:val="1"/>
        </w:rPr>
        <w:t xml:space="preserve"> </w:t>
      </w:r>
      <w:r>
        <w:t>рода</w:t>
      </w:r>
      <w:r>
        <w:rPr>
          <w:spacing w:val="1"/>
        </w:rPr>
        <w:t xml:space="preserve"> </w:t>
      </w:r>
      <w:r>
        <w:t>как</w:t>
      </w:r>
      <w:r>
        <w:rPr>
          <w:spacing w:val="1"/>
        </w:rPr>
        <w:t xml:space="preserve"> </w:t>
      </w:r>
      <w:r>
        <w:t>существительных</w:t>
      </w:r>
      <w:r>
        <w:rPr>
          <w:spacing w:val="1"/>
        </w:rPr>
        <w:t xml:space="preserve"> </w:t>
      </w:r>
      <w:r>
        <w:t>женского</w:t>
      </w:r>
      <w:r>
        <w:rPr>
          <w:spacing w:val="1"/>
        </w:rPr>
        <w:t xml:space="preserve"> </w:t>
      </w:r>
      <w:r>
        <w:t>рода</w:t>
      </w:r>
      <w:r>
        <w:rPr>
          <w:spacing w:val="1"/>
        </w:rPr>
        <w:t xml:space="preserve"> </w:t>
      </w:r>
      <w:r>
        <w:t>(пасет</w:t>
      </w:r>
      <w:r>
        <w:rPr>
          <w:spacing w:val="1"/>
        </w:rPr>
        <w:t xml:space="preserve"> </w:t>
      </w:r>
      <w:r>
        <w:t>стаду);</w:t>
      </w:r>
      <w:r>
        <w:rPr>
          <w:spacing w:val="1"/>
        </w:rPr>
        <w:t xml:space="preserve"> </w:t>
      </w:r>
      <w:r>
        <w:t>неправильные</w:t>
      </w:r>
      <w:r>
        <w:rPr>
          <w:spacing w:val="1"/>
        </w:rPr>
        <w:t xml:space="preserve"> </w:t>
      </w:r>
      <w:r>
        <w:t>падежные</w:t>
      </w:r>
      <w:r>
        <w:rPr>
          <w:spacing w:val="1"/>
        </w:rPr>
        <w:t xml:space="preserve"> </w:t>
      </w:r>
      <w:r>
        <w:t>окончания</w:t>
      </w:r>
      <w:r>
        <w:rPr>
          <w:spacing w:val="1"/>
        </w:rPr>
        <w:t xml:space="preserve"> </w:t>
      </w:r>
      <w:r>
        <w:t>существительных</w:t>
      </w:r>
      <w:r>
        <w:rPr>
          <w:spacing w:val="1"/>
        </w:rPr>
        <w:t xml:space="preserve"> </w:t>
      </w:r>
      <w:r>
        <w:t>женского</w:t>
      </w:r>
      <w:r>
        <w:rPr>
          <w:spacing w:val="1"/>
        </w:rPr>
        <w:t xml:space="preserve"> </w:t>
      </w:r>
      <w:r>
        <w:t>рода</w:t>
      </w:r>
      <w:r>
        <w:rPr>
          <w:spacing w:val="1"/>
        </w:rPr>
        <w:t xml:space="preserve"> </w:t>
      </w:r>
      <w:r>
        <w:t>с</w:t>
      </w:r>
      <w:r>
        <w:rPr>
          <w:spacing w:val="1"/>
        </w:rPr>
        <w:t xml:space="preserve"> </w:t>
      </w:r>
      <w:r>
        <w:t>основой</w:t>
      </w:r>
      <w:r>
        <w:rPr>
          <w:spacing w:val="1"/>
        </w:rPr>
        <w:t xml:space="preserve"> </w:t>
      </w:r>
      <w:r>
        <w:t>на</w:t>
      </w:r>
      <w:r>
        <w:rPr>
          <w:spacing w:val="1"/>
        </w:rPr>
        <w:t xml:space="preserve"> </w:t>
      </w:r>
      <w:r>
        <w:t>мягкий</w:t>
      </w:r>
      <w:r>
        <w:rPr>
          <w:spacing w:val="1"/>
        </w:rPr>
        <w:t xml:space="preserve"> </w:t>
      </w:r>
      <w:r>
        <w:t>согласный</w:t>
      </w:r>
      <w:r>
        <w:rPr>
          <w:spacing w:val="1"/>
        </w:rPr>
        <w:t xml:space="preserve"> </w:t>
      </w:r>
      <w:r>
        <w:t>(солит</w:t>
      </w:r>
      <w:r>
        <w:rPr>
          <w:spacing w:val="1"/>
        </w:rPr>
        <w:t xml:space="preserve"> </w:t>
      </w:r>
      <w:r>
        <w:t>сольи,</w:t>
      </w:r>
      <w:r>
        <w:rPr>
          <w:spacing w:val="1"/>
        </w:rPr>
        <w:t xml:space="preserve"> </w:t>
      </w:r>
      <w:r>
        <w:t>нет</w:t>
      </w:r>
      <w:r>
        <w:rPr>
          <w:spacing w:val="1"/>
        </w:rPr>
        <w:t xml:space="preserve"> </w:t>
      </w:r>
      <w:r>
        <w:t>мебеля); неправильное соотнесение существительных и местоимений (солнце низкое,</w:t>
      </w:r>
      <w:r>
        <w:rPr>
          <w:spacing w:val="1"/>
        </w:rPr>
        <w:t xml:space="preserve"> </w:t>
      </w:r>
      <w:r>
        <w:t>он</w:t>
      </w:r>
      <w:r>
        <w:rPr>
          <w:spacing w:val="1"/>
        </w:rPr>
        <w:t xml:space="preserve"> </w:t>
      </w:r>
      <w:r>
        <w:t>греет</w:t>
      </w:r>
      <w:r>
        <w:rPr>
          <w:spacing w:val="1"/>
        </w:rPr>
        <w:t xml:space="preserve"> </w:t>
      </w:r>
      <w:r>
        <w:t>плохо);</w:t>
      </w:r>
      <w:r>
        <w:rPr>
          <w:spacing w:val="1"/>
        </w:rPr>
        <w:t xml:space="preserve"> </w:t>
      </w:r>
      <w:r>
        <w:t>ошибочное</w:t>
      </w:r>
      <w:r>
        <w:rPr>
          <w:spacing w:val="1"/>
        </w:rPr>
        <w:t xml:space="preserve"> </w:t>
      </w:r>
      <w:r>
        <w:t>ударение</w:t>
      </w:r>
      <w:r>
        <w:rPr>
          <w:spacing w:val="1"/>
        </w:rPr>
        <w:t xml:space="preserve"> </w:t>
      </w:r>
      <w:r>
        <w:t>в</w:t>
      </w:r>
      <w:r>
        <w:rPr>
          <w:spacing w:val="1"/>
        </w:rPr>
        <w:t xml:space="preserve"> </w:t>
      </w:r>
      <w:r>
        <w:t>слове</w:t>
      </w:r>
      <w:r>
        <w:rPr>
          <w:spacing w:val="1"/>
        </w:rPr>
        <w:t xml:space="preserve"> </w:t>
      </w:r>
      <w:r>
        <w:t>(с</w:t>
      </w:r>
      <w:r>
        <w:rPr>
          <w:spacing w:val="1"/>
        </w:rPr>
        <w:t xml:space="preserve"> </w:t>
      </w:r>
      <w:r>
        <w:t>пола,</w:t>
      </w:r>
      <w:r>
        <w:rPr>
          <w:spacing w:val="1"/>
        </w:rPr>
        <w:t xml:space="preserve"> </w:t>
      </w:r>
      <w:r>
        <w:t>по</w:t>
      </w:r>
      <w:r>
        <w:rPr>
          <w:spacing w:val="1"/>
        </w:rPr>
        <w:t xml:space="preserve"> </w:t>
      </w:r>
      <w:r>
        <w:t>стволу);</w:t>
      </w:r>
      <w:r>
        <w:rPr>
          <w:spacing w:val="60"/>
        </w:rPr>
        <w:t xml:space="preserve"> </w:t>
      </w:r>
      <w:r>
        <w:t>неразличение</w:t>
      </w:r>
      <w:r>
        <w:rPr>
          <w:spacing w:val="60"/>
        </w:rPr>
        <w:t xml:space="preserve"> </w:t>
      </w:r>
      <w:r>
        <w:t>вида</w:t>
      </w:r>
      <w:r>
        <w:rPr>
          <w:spacing w:val="1"/>
        </w:rPr>
        <w:t xml:space="preserve"> </w:t>
      </w:r>
      <w:r>
        <w:t>глаголов</w:t>
      </w:r>
      <w:r>
        <w:rPr>
          <w:spacing w:val="1"/>
        </w:rPr>
        <w:t xml:space="preserve"> </w:t>
      </w:r>
      <w:r>
        <w:t>(сели,</w:t>
      </w:r>
      <w:r>
        <w:rPr>
          <w:spacing w:val="1"/>
        </w:rPr>
        <w:t xml:space="preserve"> </w:t>
      </w:r>
      <w:r>
        <w:t>пока</w:t>
      </w:r>
      <w:r>
        <w:rPr>
          <w:spacing w:val="1"/>
        </w:rPr>
        <w:t xml:space="preserve"> </w:t>
      </w:r>
      <w:r>
        <w:t>не</w:t>
      </w:r>
      <w:r>
        <w:rPr>
          <w:spacing w:val="1"/>
        </w:rPr>
        <w:t xml:space="preserve"> </w:t>
      </w:r>
      <w:r>
        <w:t>перестал</w:t>
      </w:r>
      <w:r>
        <w:rPr>
          <w:spacing w:val="1"/>
        </w:rPr>
        <w:t xml:space="preserve"> </w:t>
      </w:r>
      <w:r>
        <w:t>дождь-вместо</w:t>
      </w:r>
      <w:r>
        <w:rPr>
          <w:spacing w:val="1"/>
        </w:rPr>
        <w:t xml:space="preserve"> </w:t>
      </w:r>
      <w:r>
        <w:t>сидели);</w:t>
      </w:r>
      <w:r>
        <w:rPr>
          <w:spacing w:val="1"/>
        </w:rPr>
        <w:t xml:space="preserve"> </w:t>
      </w:r>
      <w:r>
        <w:t>ошибки</w:t>
      </w:r>
      <w:r>
        <w:rPr>
          <w:spacing w:val="1"/>
        </w:rPr>
        <w:t xml:space="preserve"> </w:t>
      </w:r>
      <w:r>
        <w:t>в</w:t>
      </w:r>
      <w:r>
        <w:rPr>
          <w:spacing w:val="1"/>
        </w:rPr>
        <w:t xml:space="preserve"> </w:t>
      </w:r>
      <w:r>
        <w:t>беспредложном</w:t>
      </w:r>
      <w:r>
        <w:rPr>
          <w:spacing w:val="1"/>
        </w:rPr>
        <w:t xml:space="preserve"> </w:t>
      </w:r>
      <w:r>
        <w:t>и</w:t>
      </w:r>
      <w:r>
        <w:rPr>
          <w:spacing w:val="1"/>
        </w:rPr>
        <w:t xml:space="preserve"> </w:t>
      </w:r>
      <w:r>
        <w:t>предложном</w:t>
      </w:r>
      <w:r>
        <w:rPr>
          <w:spacing w:val="1"/>
        </w:rPr>
        <w:t xml:space="preserve"> </w:t>
      </w:r>
      <w:r>
        <w:t>управлении</w:t>
      </w:r>
      <w:r>
        <w:rPr>
          <w:spacing w:val="1"/>
        </w:rPr>
        <w:t xml:space="preserve"> </w:t>
      </w:r>
      <w:r>
        <w:t>(пьет</w:t>
      </w:r>
      <w:r>
        <w:rPr>
          <w:spacing w:val="1"/>
        </w:rPr>
        <w:t xml:space="preserve"> </w:t>
      </w:r>
      <w:r>
        <w:t>воды,</w:t>
      </w:r>
      <w:r>
        <w:rPr>
          <w:spacing w:val="1"/>
        </w:rPr>
        <w:t xml:space="preserve"> </w:t>
      </w:r>
      <w:r>
        <w:t>кладет</w:t>
      </w:r>
      <w:r>
        <w:rPr>
          <w:spacing w:val="1"/>
        </w:rPr>
        <w:t xml:space="preserve"> </w:t>
      </w:r>
      <w:r>
        <w:t>дров);</w:t>
      </w:r>
      <w:r>
        <w:rPr>
          <w:spacing w:val="1"/>
        </w:rPr>
        <w:t xml:space="preserve"> </w:t>
      </w:r>
      <w:r>
        <w:t>неправильное</w:t>
      </w:r>
      <w:r>
        <w:rPr>
          <w:spacing w:val="1"/>
        </w:rPr>
        <w:t xml:space="preserve"> </w:t>
      </w:r>
      <w:r>
        <w:t>согласование</w:t>
      </w:r>
      <w:r>
        <w:rPr>
          <w:spacing w:val="1"/>
        </w:rPr>
        <w:t xml:space="preserve"> </w:t>
      </w:r>
      <w:r>
        <w:t>существительных</w:t>
      </w:r>
      <w:r>
        <w:rPr>
          <w:spacing w:val="1"/>
        </w:rPr>
        <w:t xml:space="preserve"> </w:t>
      </w:r>
      <w:r>
        <w:t>и</w:t>
      </w:r>
      <w:r>
        <w:rPr>
          <w:spacing w:val="1"/>
        </w:rPr>
        <w:t xml:space="preserve"> </w:t>
      </w:r>
      <w:r>
        <w:t>прилагательных,</w:t>
      </w:r>
      <w:r>
        <w:rPr>
          <w:spacing w:val="1"/>
        </w:rPr>
        <w:t xml:space="preserve"> </w:t>
      </w:r>
      <w:r>
        <w:t>особенно</w:t>
      </w:r>
      <w:r>
        <w:rPr>
          <w:spacing w:val="1"/>
        </w:rPr>
        <w:t xml:space="preserve"> </w:t>
      </w:r>
      <w:r>
        <w:t>среднего</w:t>
      </w:r>
      <w:r>
        <w:rPr>
          <w:spacing w:val="1"/>
        </w:rPr>
        <w:t xml:space="preserve"> </w:t>
      </w:r>
      <w:r>
        <w:t>рода</w:t>
      </w:r>
      <w:r>
        <w:rPr>
          <w:spacing w:val="1"/>
        </w:rPr>
        <w:t xml:space="preserve"> </w:t>
      </w:r>
      <w:r>
        <w:t>(небо</w:t>
      </w:r>
      <w:r>
        <w:rPr>
          <w:spacing w:val="1"/>
        </w:rPr>
        <w:t xml:space="preserve"> </w:t>
      </w:r>
      <w:r>
        <w:t>синяя),</w:t>
      </w:r>
      <w:r>
        <w:rPr>
          <w:spacing w:val="1"/>
        </w:rPr>
        <w:t xml:space="preserve"> </w:t>
      </w:r>
      <w:r>
        <w:t>реже-</w:t>
      </w:r>
      <w:r>
        <w:rPr>
          <w:spacing w:val="-57"/>
        </w:rPr>
        <w:t xml:space="preserve"> </w:t>
      </w:r>
      <w:r>
        <w:t>неправильное</w:t>
      </w:r>
      <w:r>
        <w:rPr>
          <w:spacing w:val="1"/>
        </w:rPr>
        <w:t xml:space="preserve"> </w:t>
      </w:r>
      <w:r>
        <w:t>согласование</w:t>
      </w:r>
      <w:r>
        <w:rPr>
          <w:spacing w:val="1"/>
        </w:rPr>
        <w:t xml:space="preserve"> </w:t>
      </w:r>
      <w:r>
        <w:t>существительных</w:t>
      </w:r>
      <w:r>
        <w:rPr>
          <w:spacing w:val="1"/>
        </w:rPr>
        <w:t xml:space="preserve"> </w:t>
      </w:r>
      <w:r>
        <w:t>и</w:t>
      </w:r>
      <w:r>
        <w:rPr>
          <w:spacing w:val="1"/>
        </w:rPr>
        <w:t xml:space="preserve"> </w:t>
      </w:r>
      <w:r>
        <w:t>глаголов</w:t>
      </w:r>
      <w:r>
        <w:rPr>
          <w:spacing w:val="1"/>
        </w:rPr>
        <w:t xml:space="preserve"> </w:t>
      </w:r>
      <w:r>
        <w:t>(мальчик</w:t>
      </w:r>
      <w:r>
        <w:rPr>
          <w:spacing w:val="1"/>
        </w:rPr>
        <w:t xml:space="preserve"> </w:t>
      </w:r>
      <w:r>
        <w:t>рисуют).</w:t>
      </w:r>
      <w:r>
        <w:rPr>
          <w:spacing w:val="1"/>
        </w:rPr>
        <w:t xml:space="preserve"> </w:t>
      </w:r>
      <w:r>
        <w:t>Словообразование у детей сформировано недостаточно. Отмечаются трудности подбора</w:t>
      </w:r>
      <w:r>
        <w:rPr>
          <w:spacing w:val="1"/>
        </w:rPr>
        <w:t xml:space="preserve"> </w:t>
      </w:r>
      <w:r>
        <w:t>однокоренных слов. Часто словообразование заменяется словоизменением (снег-снеги).</w:t>
      </w:r>
      <w:r>
        <w:rPr>
          <w:spacing w:val="1"/>
        </w:rPr>
        <w:t xml:space="preserve"> </w:t>
      </w:r>
      <w:r>
        <w:t>Редко</w:t>
      </w:r>
      <w:r>
        <w:rPr>
          <w:spacing w:val="1"/>
        </w:rPr>
        <w:t xml:space="preserve"> </w:t>
      </w:r>
      <w:r>
        <w:t>используются</w:t>
      </w:r>
      <w:r>
        <w:rPr>
          <w:spacing w:val="1"/>
        </w:rPr>
        <w:t xml:space="preserve"> </w:t>
      </w:r>
      <w:r>
        <w:t>суффиксальный</w:t>
      </w:r>
      <w:r>
        <w:rPr>
          <w:spacing w:val="1"/>
        </w:rPr>
        <w:t xml:space="preserve"> </w:t>
      </w:r>
      <w:r>
        <w:t>и</w:t>
      </w:r>
      <w:r>
        <w:rPr>
          <w:spacing w:val="1"/>
        </w:rPr>
        <w:t xml:space="preserve"> </w:t>
      </w:r>
      <w:r>
        <w:t>префиксальный</w:t>
      </w:r>
      <w:r>
        <w:rPr>
          <w:spacing w:val="1"/>
        </w:rPr>
        <w:t xml:space="preserve"> </w:t>
      </w:r>
      <w:r>
        <w:t>способы</w:t>
      </w:r>
      <w:r>
        <w:rPr>
          <w:spacing w:val="61"/>
        </w:rPr>
        <w:t xml:space="preserve"> </w:t>
      </w:r>
      <w:r>
        <w:t>словообразования,</w:t>
      </w:r>
      <w:r>
        <w:rPr>
          <w:spacing w:val="1"/>
        </w:rPr>
        <w:t xml:space="preserve"> </w:t>
      </w:r>
      <w:r>
        <w:t>причем</w:t>
      </w:r>
      <w:r>
        <w:rPr>
          <w:spacing w:val="1"/>
        </w:rPr>
        <w:t xml:space="preserve"> </w:t>
      </w:r>
      <w:r>
        <w:t>образование</w:t>
      </w:r>
      <w:r>
        <w:rPr>
          <w:spacing w:val="1"/>
        </w:rPr>
        <w:t xml:space="preserve"> </w:t>
      </w:r>
      <w:r>
        <w:t>слов</w:t>
      </w:r>
      <w:r>
        <w:rPr>
          <w:spacing w:val="1"/>
        </w:rPr>
        <w:t xml:space="preserve"> </w:t>
      </w:r>
      <w:r>
        <w:t>является</w:t>
      </w:r>
      <w:r>
        <w:rPr>
          <w:spacing w:val="1"/>
        </w:rPr>
        <w:t xml:space="preserve"> </w:t>
      </w:r>
      <w:r>
        <w:t>неправильным</w:t>
      </w:r>
      <w:r>
        <w:rPr>
          <w:spacing w:val="1"/>
        </w:rPr>
        <w:t xml:space="preserve"> </w:t>
      </w:r>
      <w:r>
        <w:t>(садовник-садник).</w:t>
      </w:r>
      <w:r>
        <w:rPr>
          <w:spacing w:val="1"/>
        </w:rPr>
        <w:t xml:space="preserve"> </w:t>
      </w:r>
      <w:r>
        <w:t>Изменение</w:t>
      </w:r>
      <w:r>
        <w:rPr>
          <w:spacing w:val="1"/>
        </w:rPr>
        <w:t xml:space="preserve"> </w:t>
      </w:r>
      <w:r>
        <w:t>слов</w:t>
      </w:r>
      <w:r>
        <w:rPr>
          <w:spacing w:val="1"/>
        </w:rPr>
        <w:t xml:space="preserve"> </w:t>
      </w:r>
      <w:r>
        <w:t>затруднено звуковыми смешениями, например, к слову, город подбирается родственное</w:t>
      </w:r>
      <w:r>
        <w:rPr>
          <w:spacing w:val="1"/>
        </w:rPr>
        <w:t xml:space="preserve"> </w:t>
      </w:r>
      <w:r>
        <w:t>слово</w:t>
      </w:r>
      <w:r>
        <w:rPr>
          <w:spacing w:val="1"/>
        </w:rPr>
        <w:t xml:space="preserve"> </w:t>
      </w:r>
      <w:r>
        <w:t>голодный</w:t>
      </w:r>
      <w:r>
        <w:rPr>
          <w:spacing w:val="1"/>
        </w:rPr>
        <w:t xml:space="preserve"> </w:t>
      </w:r>
      <w:r>
        <w:t>(смешение</w:t>
      </w:r>
      <w:r>
        <w:rPr>
          <w:spacing w:val="1"/>
        </w:rPr>
        <w:t xml:space="preserve"> </w:t>
      </w:r>
      <w:r>
        <w:t>[Р]-[Л]),</w:t>
      </w:r>
      <w:r>
        <w:rPr>
          <w:spacing w:val="1"/>
        </w:rPr>
        <w:t xml:space="preserve"> </w:t>
      </w:r>
      <w:r>
        <w:t>к</w:t>
      </w:r>
      <w:r>
        <w:rPr>
          <w:spacing w:val="1"/>
        </w:rPr>
        <w:t xml:space="preserve"> </w:t>
      </w:r>
      <w:r>
        <w:t>слову,</w:t>
      </w:r>
      <w:r>
        <w:rPr>
          <w:spacing w:val="1"/>
        </w:rPr>
        <w:t xml:space="preserve"> </w:t>
      </w:r>
      <w:r>
        <w:t>свисток-цветы</w:t>
      </w:r>
      <w:r>
        <w:rPr>
          <w:spacing w:val="1"/>
        </w:rPr>
        <w:t xml:space="preserve"> </w:t>
      </w:r>
      <w:r>
        <w:t>(смешение</w:t>
      </w:r>
      <w:r>
        <w:rPr>
          <w:spacing w:val="1"/>
        </w:rPr>
        <w:t xml:space="preserve"> </w:t>
      </w:r>
      <w:r>
        <w:t>[С]-[Ц]).</w:t>
      </w:r>
      <w:r>
        <w:rPr>
          <w:spacing w:val="1"/>
        </w:rPr>
        <w:t xml:space="preserve"> </w:t>
      </w:r>
      <w:r>
        <w:t>В</w:t>
      </w:r>
      <w:r>
        <w:rPr>
          <w:spacing w:val="1"/>
        </w:rPr>
        <w:t xml:space="preserve"> </w:t>
      </w:r>
      <w:r>
        <w:t>активной</w:t>
      </w:r>
      <w:r>
        <w:rPr>
          <w:spacing w:val="1"/>
        </w:rPr>
        <w:t xml:space="preserve"> </w:t>
      </w:r>
      <w:r>
        <w:t>речи</w:t>
      </w:r>
      <w:r>
        <w:rPr>
          <w:spacing w:val="1"/>
        </w:rPr>
        <w:t xml:space="preserve"> </w:t>
      </w:r>
      <w:r>
        <w:t>дети</w:t>
      </w:r>
      <w:r>
        <w:rPr>
          <w:spacing w:val="1"/>
        </w:rPr>
        <w:t xml:space="preserve"> </w:t>
      </w:r>
      <w:r>
        <w:t>используют</w:t>
      </w:r>
      <w:r>
        <w:rPr>
          <w:spacing w:val="1"/>
        </w:rPr>
        <w:t xml:space="preserve"> </w:t>
      </w:r>
      <w:r>
        <w:t>преимущественно</w:t>
      </w:r>
      <w:r>
        <w:rPr>
          <w:spacing w:val="1"/>
        </w:rPr>
        <w:t xml:space="preserve"> </w:t>
      </w:r>
      <w:r>
        <w:t>простые</w:t>
      </w:r>
      <w:r>
        <w:rPr>
          <w:spacing w:val="1"/>
        </w:rPr>
        <w:t xml:space="preserve"> </w:t>
      </w:r>
      <w:r>
        <w:t>предложения.</w:t>
      </w:r>
      <w:r>
        <w:rPr>
          <w:spacing w:val="1"/>
        </w:rPr>
        <w:t xml:space="preserve"> </w:t>
      </w:r>
      <w:r>
        <w:t>Большие</w:t>
      </w:r>
      <w:r>
        <w:rPr>
          <w:spacing w:val="1"/>
        </w:rPr>
        <w:t xml:space="preserve"> </w:t>
      </w:r>
      <w:r>
        <w:t>затруднения</w:t>
      </w:r>
      <w:r>
        <w:rPr>
          <w:spacing w:val="1"/>
        </w:rPr>
        <w:t xml:space="preserve"> </w:t>
      </w:r>
      <w:r>
        <w:t>(а</w:t>
      </w:r>
      <w:r>
        <w:rPr>
          <w:spacing w:val="1"/>
        </w:rPr>
        <w:t xml:space="preserve"> </w:t>
      </w:r>
      <w:r>
        <w:t>часто</w:t>
      </w:r>
      <w:r>
        <w:rPr>
          <w:spacing w:val="1"/>
        </w:rPr>
        <w:t xml:space="preserve"> </w:t>
      </w:r>
      <w:r>
        <w:t>и</w:t>
      </w:r>
      <w:r>
        <w:rPr>
          <w:spacing w:val="1"/>
        </w:rPr>
        <w:t xml:space="preserve"> </w:t>
      </w:r>
      <w:r>
        <w:t>полное</w:t>
      </w:r>
      <w:r>
        <w:rPr>
          <w:spacing w:val="1"/>
        </w:rPr>
        <w:t xml:space="preserve"> </w:t>
      </w:r>
      <w:r>
        <w:t>неумение)</w:t>
      </w:r>
      <w:r>
        <w:rPr>
          <w:spacing w:val="1"/>
        </w:rPr>
        <w:t xml:space="preserve"> </w:t>
      </w:r>
      <w:r>
        <w:t>отмечаются</w:t>
      </w:r>
      <w:r>
        <w:rPr>
          <w:spacing w:val="1"/>
        </w:rPr>
        <w:t xml:space="preserve"> </w:t>
      </w:r>
      <w:r>
        <w:t>у</w:t>
      </w:r>
      <w:r>
        <w:rPr>
          <w:spacing w:val="1"/>
        </w:rPr>
        <w:t xml:space="preserve"> </w:t>
      </w:r>
      <w:r>
        <w:t>детей</w:t>
      </w:r>
      <w:r>
        <w:rPr>
          <w:spacing w:val="1"/>
        </w:rPr>
        <w:t xml:space="preserve"> </w:t>
      </w:r>
      <w:r>
        <w:t>при</w:t>
      </w:r>
      <w:r>
        <w:rPr>
          <w:spacing w:val="1"/>
        </w:rPr>
        <w:t xml:space="preserve"> </w:t>
      </w:r>
      <w:r>
        <w:t>распространении</w:t>
      </w:r>
      <w:r>
        <w:rPr>
          <w:spacing w:val="1"/>
        </w:rPr>
        <w:t xml:space="preserve"> </w:t>
      </w:r>
      <w:r>
        <w:t>предложений и при построении сложносочиненных и сложноподчиненных предложений.</w:t>
      </w:r>
      <w:r>
        <w:rPr>
          <w:spacing w:val="1"/>
        </w:rPr>
        <w:t xml:space="preserve"> </w:t>
      </w:r>
      <w:r>
        <w:t>Во фразовой речи детей обнаруживаются отдельные аграмматизмы, часто отсутствует</w:t>
      </w:r>
      <w:r>
        <w:rPr>
          <w:spacing w:val="1"/>
        </w:rPr>
        <w:t xml:space="preserve"> </w:t>
      </w:r>
      <w:r>
        <w:t>правильная связь слов в предложениях, выражающих временные, пространственные и</w:t>
      </w:r>
      <w:r>
        <w:rPr>
          <w:spacing w:val="1"/>
        </w:rPr>
        <w:t xml:space="preserve"> </w:t>
      </w:r>
      <w:r>
        <w:t>причинно-следственные</w:t>
      </w:r>
      <w:r>
        <w:rPr>
          <w:spacing w:val="-3"/>
        </w:rPr>
        <w:t xml:space="preserve"> </w:t>
      </w:r>
      <w:r>
        <w:t>отношения</w:t>
      </w:r>
      <w:r>
        <w:rPr>
          <w:spacing w:val="-1"/>
        </w:rPr>
        <w:t xml:space="preserve"> </w:t>
      </w:r>
      <w:r>
        <w:t>(Сегодня</w:t>
      </w:r>
      <w:r>
        <w:rPr>
          <w:spacing w:val="-4"/>
        </w:rPr>
        <w:t xml:space="preserve"> </w:t>
      </w:r>
      <w:r>
        <w:t>уже</w:t>
      </w:r>
      <w:r>
        <w:rPr>
          <w:spacing w:val="-1"/>
        </w:rPr>
        <w:t xml:space="preserve"> </w:t>
      </w:r>
      <w:r>
        <w:t>весь</w:t>
      </w:r>
      <w:r>
        <w:rPr>
          <w:spacing w:val="-1"/>
        </w:rPr>
        <w:t xml:space="preserve"> </w:t>
      </w:r>
      <w:r>
        <w:t>снег</w:t>
      </w:r>
      <w:r>
        <w:rPr>
          <w:spacing w:val="-2"/>
        </w:rPr>
        <w:t xml:space="preserve"> </w:t>
      </w:r>
      <w:r>
        <w:t>растаял, как прошел</w:t>
      </w:r>
      <w:r>
        <w:rPr>
          <w:spacing w:val="-1"/>
        </w:rPr>
        <w:t xml:space="preserve"> </w:t>
      </w:r>
      <w:r>
        <w:t>месяц.).</w:t>
      </w:r>
    </w:p>
    <w:p w14:paraId="734FC836" w14:textId="77777777" w:rsidR="005D1EB4" w:rsidRDefault="00C90B26">
      <w:pPr>
        <w:pStyle w:val="a3"/>
        <w:ind w:left="539" w:right="847"/>
      </w:pPr>
      <w:r>
        <w:t>У большинства детей сохраняются недостатки произношения звуков и нарушения</w:t>
      </w:r>
      <w:r>
        <w:rPr>
          <w:spacing w:val="1"/>
        </w:rPr>
        <w:t xml:space="preserve"> </w:t>
      </w:r>
      <w:r>
        <w:t>звукослоговой структуры слова, что создает значительные трудности в овладении детьми</w:t>
      </w:r>
      <w:r>
        <w:rPr>
          <w:spacing w:val="1"/>
        </w:rPr>
        <w:t xml:space="preserve"> </w:t>
      </w:r>
      <w:r>
        <w:t>звуковым</w:t>
      </w:r>
      <w:r>
        <w:rPr>
          <w:spacing w:val="1"/>
        </w:rPr>
        <w:t xml:space="preserve"> </w:t>
      </w:r>
      <w:r>
        <w:t>анализом</w:t>
      </w:r>
      <w:r>
        <w:rPr>
          <w:spacing w:val="1"/>
        </w:rPr>
        <w:t xml:space="preserve"> </w:t>
      </w:r>
      <w:r>
        <w:t>и</w:t>
      </w:r>
      <w:r>
        <w:rPr>
          <w:spacing w:val="1"/>
        </w:rPr>
        <w:t xml:space="preserve"> </w:t>
      </w:r>
      <w:r>
        <w:t>синтезом.</w:t>
      </w:r>
      <w:r>
        <w:rPr>
          <w:spacing w:val="1"/>
        </w:rPr>
        <w:t xml:space="preserve"> </w:t>
      </w:r>
      <w:r>
        <w:t>Дефекты</w:t>
      </w:r>
      <w:r>
        <w:rPr>
          <w:spacing w:val="1"/>
        </w:rPr>
        <w:t xml:space="preserve"> </w:t>
      </w:r>
      <w:r>
        <w:t>звукопроизношения</w:t>
      </w:r>
      <w:r>
        <w:rPr>
          <w:spacing w:val="1"/>
        </w:rPr>
        <w:t xml:space="preserve"> </w:t>
      </w:r>
      <w:r>
        <w:t>проявляются</w:t>
      </w:r>
      <w:r>
        <w:rPr>
          <w:spacing w:val="61"/>
        </w:rPr>
        <w:t xml:space="preserve"> </w:t>
      </w:r>
      <w:r>
        <w:t>в</w:t>
      </w:r>
      <w:r>
        <w:rPr>
          <w:spacing w:val="1"/>
        </w:rPr>
        <w:t xml:space="preserve"> </w:t>
      </w:r>
      <w:r>
        <w:t>затруднениях при различении сходных фонем. Диффузность смешений, их случайный</w:t>
      </w:r>
      <w:r>
        <w:rPr>
          <w:spacing w:val="1"/>
        </w:rPr>
        <w:t xml:space="preserve"> </w:t>
      </w:r>
      <w:r>
        <w:t>характер</w:t>
      </w:r>
      <w:r>
        <w:rPr>
          <w:spacing w:val="-2"/>
        </w:rPr>
        <w:t xml:space="preserve"> </w:t>
      </w:r>
      <w:r>
        <w:t>отсутствуют.</w:t>
      </w:r>
    </w:p>
    <w:p w14:paraId="56C0C25E" w14:textId="77777777" w:rsidR="005D1EB4" w:rsidRDefault="00C90B26">
      <w:pPr>
        <w:pStyle w:val="a3"/>
        <w:ind w:left="539" w:right="849"/>
      </w:pPr>
      <w:r>
        <w:t>Дети</w:t>
      </w:r>
      <w:r>
        <w:rPr>
          <w:spacing w:val="1"/>
        </w:rPr>
        <w:t xml:space="preserve"> </w:t>
      </w:r>
      <w:r>
        <w:t>пользуются</w:t>
      </w:r>
      <w:r>
        <w:rPr>
          <w:spacing w:val="1"/>
        </w:rPr>
        <w:t xml:space="preserve"> </w:t>
      </w:r>
      <w:r>
        <w:t>полной</w:t>
      </w:r>
      <w:r>
        <w:rPr>
          <w:spacing w:val="1"/>
        </w:rPr>
        <w:t xml:space="preserve"> </w:t>
      </w:r>
      <w:r>
        <w:t>слоговой</w:t>
      </w:r>
      <w:r>
        <w:rPr>
          <w:spacing w:val="1"/>
        </w:rPr>
        <w:t xml:space="preserve"> </w:t>
      </w:r>
      <w:r>
        <w:t>структурой</w:t>
      </w:r>
      <w:r>
        <w:rPr>
          <w:spacing w:val="1"/>
        </w:rPr>
        <w:t xml:space="preserve"> </w:t>
      </w:r>
      <w:r>
        <w:t>слов.</w:t>
      </w:r>
      <w:r>
        <w:rPr>
          <w:spacing w:val="1"/>
        </w:rPr>
        <w:t xml:space="preserve"> </w:t>
      </w:r>
      <w:r>
        <w:t>Редко</w:t>
      </w:r>
      <w:r>
        <w:rPr>
          <w:spacing w:val="1"/>
        </w:rPr>
        <w:t xml:space="preserve"> </w:t>
      </w:r>
      <w:r>
        <w:t>наблюдаются</w:t>
      </w:r>
      <w:r>
        <w:rPr>
          <w:spacing w:val="1"/>
        </w:rPr>
        <w:t xml:space="preserve"> </w:t>
      </w:r>
      <w:r>
        <w:lastRenderedPageBreak/>
        <w:t>перестановки</w:t>
      </w:r>
      <w:r>
        <w:rPr>
          <w:spacing w:val="1"/>
        </w:rPr>
        <w:t xml:space="preserve"> </w:t>
      </w:r>
      <w:r>
        <w:t>звуков,</w:t>
      </w:r>
      <w:r>
        <w:rPr>
          <w:spacing w:val="1"/>
        </w:rPr>
        <w:t xml:space="preserve"> </w:t>
      </w:r>
      <w:r>
        <w:t>слогов</w:t>
      </w:r>
      <w:r>
        <w:rPr>
          <w:spacing w:val="1"/>
        </w:rPr>
        <w:t xml:space="preserve"> </w:t>
      </w:r>
      <w:r>
        <w:t>(колбаса-кобалса).</w:t>
      </w:r>
      <w:r>
        <w:rPr>
          <w:spacing w:val="1"/>
        </w:rPr>
        <w:t xml:space="preserve"> </w:t>
      </w:r>
      <w:r>
        <w:t>Подобные</w:t>
      </w:r>
      <w:r>
        <w:rPr>
          <w:spacing w:val="1"/>
        </w:rPr>
        <w:t xml:space="preserve"> </w:t>
      </w:r>
      <w:r>
        <w:t>нарушения</w:t>
      </w:r>
      <w:r>
        <w:rPr>
          <w:spacing w:val="1"/>
        </w:rPr>
        <w:t xml:space="preserve"> </w:t>
      </w:r>
      <w:r>
        <w:t>проявляются</w:t>
      </w:r>
      <w:r>
        <w:rPr>
          <w:spacing w:val="-57"/>
        </w:rPr>
        <w:t xml:space="preserve"> </w:t>
      </w:r>
      <w:r>
        <w:t>главным</w:t>
      </w:r>
      <w:r>
        <w:rPr>
          <w:spacing w:val="1"/>
        </w:rPr>
        <w:t xml:space="preserve"> </w:t>
      </w:r>
      <w:r>
        <w:t>образом</w:t>
      </w:r>
      <w:r>
        <w:rPr>
          <w:spacing w:val="1"/>
        </w:rPr>
        <w:t xml:space="preserve"> </w:t>
      </w:r>
      <w:r>
        <w:t>при</w:t>
      </w:r>
      <w:r>
        <w:rPr>
          <w:spacing w:val="1"/>
        </w:rPr>
        <w:t xml:space="preserve"> </w:t>
      </w:r>
      <w:r>
        <w:t>воспроизведении</w:t>
      </w:r>
      <w:r>
        <w:rPr>
          <w:spacing w:val="1"/>
        </w:rPr>
        <w:t xml:space="preserve"> </w:t>
      </w:r>
      <w:r>
        <w:t>незнакомых</w:t>
      </w:r>
      <w:r>
        <w:rPr>
          <w:spacing w:val="1"/>
        </w:rPr>
        <w:t xml:space="preserve"> </w:t>
      </w:r>
      <w:r>
        <w:t>и</w:t>
      </w:r>
      <w:r>
        <w:rPr>
          <w:spacing w:val="1"/>
        </w:rPr>
        <w:t xml:space="preserve"> </w:t>
      </w:r>
      <w:r>
        <w:t>сложных</w:t>
      </w:r>
      <w:r>
        <w:rPr>
          <w:spacing w:val="1"/>
        </w:rPr>
        <w:t xml:space="preserve"> </w:t>
      </w:r>
      <w:r>
        <w:t>по</w:t>
      </w:r>
      <w:r>
        <w:rPr>
          <w:spacing w:val="1"/>
        </w:rPr>
        <w:t xml:space="preserve"> </w:t>
      </w:r>
      <w:r>
        <w:t>звукослоговой</w:t>
      </w:r>
      <w:r>
        <w:rPr>
          <w:spacing w:val="-57"/>
        </w:rPr>
        <w:t xml:space="preserve"> </w:t>
      </w:r>
      <w:r>
        <w:t>структуре</w:t>
      </w:r>
      <w:r>
        <w:rPr>
          <w:spacing w:val="1"/>
        </w:rPr>
        <w:t xml:space="preserve"> </w:t>
      </w:r>
      <w:r>
        <w:t>слов.</w:t>
      </w:r>
      <w:r>
        <w:rPr>
          <w:spacing w:val="1"/>
        </w:rPr>
        <w:t xml:space="preserve"> </w:t>
      </w:r>
      <w:r>
        <w:t>Понимание</w:t>
      </w:r>
      <w:r>
        <w:rPr>
          <w:spacing w:val="1"/>
        </w:rPr>
        <w:t xml:space="preserve"> </w:t>
      </w:r>
      <w:r>
        <w:t>обиходной</w:t>
      </w:r>
      <w:r>
        <w:rPr>
          <w:spacing w:val="1"/>
        </w:rPr>
        <w:t xml:space="preserve"> </w:t>
      </w:r>
      <w:r>
        <w:t>речи</w:t>
      </w:r>
      <w:r>
        <w:rPr>
          <w:spacing w:val="1"/>
        </w:rPr>
        <w:t xml:space="preserve"> </w:t>
      </w:r>
      <w:r>
        <w:t>детьми</w:t>
      </w:r>
      <w:r>
        <w:rPr>
          <w:spacing w:val="1"/>
        </w:rPr>
        <w:t xml:space="preserve"> </w:t>
      </w:r>
      <w:r>
        <w:t>в</w:t>
      </w:r>
      <w:r>
        <w:rPr>
          <w:spacing w:val="1"/>
        </w:rPr>
        <w:t xml:space="preserve"> </w:t>
      </w:r>
      <w:r>
        <w:t>основном</w:t>
      </w:r>
      <w:r>
        <w:rPr>
          <w:spacing w:val="1"/>
        </w:rPr>
        <w:t xml:space="preserve"> </w:t>
      </w:r>
      <w:r>
        <w:t>хорошее,</w:t>
      </w:r>
      <w:r>
        <w:rPr>
          <w:spacing w:val="1"/>
        </w:rPr>
        <w:t xml:space="preserve"> </w:t>
      </w:r>
      <w:r>
        <w:t>но</w:t>
      </w:r>
      <w:r>
        <w:rPr>
          <w:spacing w:val="1"/>
        </w:rPr>
        <w:t xml:space="preserve"> </w:t>
      </w:r>
      <w:r>
        <w:t>иногда</w:t>
      </w:r>
      <w:r>
        <w:rPr>
          <w:spacing w:val="1"/>
        </w:rPr>
        <w:t xml:space="preserve"> </w:t>
      </w:r>
      <w:r>
        <w:t>обнаруживается незнание отдельных слов и выражений, смешение смысловых значений</w:t>
      </w:r>
      <w:r>
        <w:rPr>
          <w:spacing w:val="1"/>
        </w:rPr>
        <w:t xml:space="preserve"> </w:t>
      </w:r>
      <w:r>
        <w:t>слов, близких по звучанию, недифференцированность грамматических форм.</w:t>
      </w:r>
      <w:r>
        <w:rPr>
          <w:spacing w:val="1"/>
        </w:rPr>
        <w:t xml:space="preserve"> </w:t>
      </w:r>
      <w:r>
        <w:t>Возникают</w:t>
      </w:r>
      <w:r>
        <w:rPr>
          <w:spacing w:val="1"/>
        </w:rPr>
        <w:t xml:space="preserve"> </w:t>
      </w:r>
      <w:r>
        <w:t>ошибки в понимании речи, связанные с недостаточным различением форм числа, рода и</w:t>
      </w:r>
      <w:r>
        <w:rPr>
          <w:spacing w:val="1"/>
        </w:rPr>
        <w:t xml:space="preserve"> </w:t>
      </w:r>
      <w:r>
        <w:t>падежа существительных и прилагательных, временных форм глагола, оттенков значений</w:t>
      </w:r>
      <w:r>
        <w:rPr>
          <w:spacing w:val="1"/>
        </w:rPr>
        <w:t xml:space="preserve"> </w:t>
      </w:r>
      <w:r>
        <w:t>однокоренных слов, а также тех выражений, которые отражают причинно-следственные,</w:t>
      </w:r>
      <w:r>
        <w:rPr>
          <w:spacing w:val="1"/>
        </w:rPr>
        <w:t xml:space="preserve"> </w:t>
      </w:r>
      <w:r>
        <w:t>временные,</w:t>
      </w:r>
      <w:r>
        <w:rPr>
          <w:spacing w:val="-1"/>
        </w:rPr>
        <w:t xml:space="preserve"> </w:t>
      </w:r>
      <w:r>
        <w:t>пространственные</w:t>
      </w:r>
      <w:r>
        <w:rPr>
          <w:spacing w:val="-1"/>
        </w:rPr>
        <w:t xml:space="preserve"> </w:t>
      </w:r>
      <w:r>
        <w:t>отношения.</w:t>
      </w:r>
    </w:p>
    <w:p w14:paraId="3BED68A4" w14:textId="77777777" w:rsidR="005D1EB4" w:rsidRDefault="00C90B26">
      <w:pPr>
        <w:pStyle w:val="a3"/>
        <w:spacing w:before="3"/>
        <w:ind w:left="539" w:right="848"/>
      </w:pPr>
      <w:r>
        <w:rPr>
          <w:b/>
          <w:i/>
        </w:rPr>
        <w:t>Общая</w:t>
      </w:r>
      <w:r>
        <w:rPr>
          <w:b/>
          <w:i/>
          <w:spacing w:val="55"/>
        </w:rPr>
        <w:t xml:space="preserve"> </w:t>
      </w:r>
      <w:r>
        <w:rPr>
          <w:b/>
          <w:i/>
        </w:rPr>
        <w:t>характеристика</w:t>
      </w:r>
      <w:r>
        <w:rPr>
          <w:b/>
          <w:i/>
          <w:spacing w:val="54"/>
        </w:rPr>
        <w:t xml:space="preserve"> </w:t>
      </w:r>
      <w:r>
        <w:rPr>
          <w:b/>
          <w:i/>
        </w:rPr>
        <w:t>детей</w:t>
      </w:r>
      <w:r>
        <w:rPr>
          <w:b/>
          <w:i/>
          <w:spacing w:val="55"/>
        </w:rPr>
        <w:t xml:space="preserve"> </w:t>
      </w:r>
      <w:r>
        <w:rPr>
          <w:b/>
          <w:i/>
        </w:rPr>
        <w:t>с</w:t>
      </w:r>
      <w:r>
        <w:rPr>
          <w:b/>
          <w:i/>
          <w:spacing w:val="53"/>
        </w:rPr>
        <w:t xml:space="preserve"> </w:t>
      </w:r>
      <w:r>
        <w:rPr>
          <w:b/>
          <w:i/>
        </w:rPr>
        <w:t>четвертым</w:t>
      </w:r>
      <w:r>
        <w:rPr>
          <w:b/>
          <w:i/>
          <w:spacing w:val="55"/>
        </w:rPr>
        <w:t xml:space="preserve"> </w:t>
      </w:r>
      <w:r>
        <w:rPr>
          <w:b/>
          <w:i/>
        </w:rPr>
        <w:t>уровнем</w:t>
      </w:r>
      <w:r>
        <w:rPr>
          <w:b/>
          <w:i/>
          <w:spacing w:val="55"/>
        </w:rPr>
        <w:t xml:space="preserve"> </w:t>
      </w:r>
      <w:r>
        <w:rPr>
          <w:b/>
          <w:i/>
        </w:rPr>
        <w:t>речевого</w:t>
      </w:r>
      <w:r>
        <w:rPr>
          <w:b/>
          <w:i/>
          <w:spacing w:val="54"/>
        </w:rPr>
        <w:t xml:space="preserve"> </w:t>
      </w:r>
      <w:r>
        <w:rPr>
          <w:b/>
          <w:i/>
        </w:rPr>
        <w:t>развития</w:t>
      </w:r>
      <w:r>
        <w:rPr>
          <w:b/>
          <w:i/>
          <w:spacing w:val="55"/>
        </w:rPr>
        <w:t xml:space="preserve"> </w:t>
      </w:r>
      <w:r>
        <w:rPr>
          <w:b/>
          <w:i/>
        </w:rPr>
        <w:t>(по</w:t>
      </w:r>
      <w:r>
        <w:rPr>
          <w:b/>
          <w:i/>
          <w:spacing w:val="-57"/>
        </w:rPr>
        <w:t xml:space="preserve"> </w:t>
      </w:r>
      <w:r>
        <w:rPr>
          <w:b/>
          <w:i/>
        </w:rPr>
        <w:t xml:space="preserve">Т.Б. Филичевой). </w:t>
      </w:r>
      <w:r>
        <w:t>Дети, отнесенные к четвертому уровню речевого развития, не имеют</w:t>
      </w:r>
      <w:r>
        <w:rPr>
          <w:spacing w:val="1"/>
        </w:rPr>
        <w:t xml:space="preserve"> </w:t>
      </w:r>
      <w:r>
        <w:t>грубых</w:t>
      </w:r>
      <w:r>
        <w:rPr>
          <w:spacing w:val="1"/>
        </w:rPr>
        <w:t xml:space="preserve"> </w:t>
      </w:r>
      <w:r>
        <w:t>нарушений</w:t>
      </w:r>
      <w:r>
        <w:rPr>
          <w:spacing w:val="1"/>
        </w:rPr>
        <w:t xml:space="preserve"> </w:t>
      </w:r>
      <w:r>
        <w:t>звукопроизношения,</w:t>
      </w:r>
      <w:r>
        <w:rPr>
          <w:spacing w:val="1"/>
        </w:rPr>
        <w:t xml:space="preserve"> </w:t>
      </w:r>
      <w:r>
        <w:t>но</w:t>
      </w:r>
      <w:r>
        <w:rPr>
          <w:spacing w:val="1"/>
        </w:rPr>
        <w:t xml:space="preserve"> </w:t>
      </w:r>
      <w:r>
        <w:t>у</w:t>
      </w:r>
      <w:r>
        <w:rPr>
          <w:spacing w:val="1"/>
        </w:rPr>
        <w:t xml:space="preserve"> </w:t>
      </w:r>
      <w:r>
        <w:t>них</w:t>
      </w:r>
      <w:r>
        <w:rPr>
          <w:spacing w:val="1"/>
        </w:rPr>
        <w:t xml:space="preserve"> </w:t>
      </w:r>
      <w:r>
        <w:t>наблюдается</w:t>
      </w:r>
      <w:r>
        <w:rPr>
          <w:spacing w:val="1"/>
        </w:rPr>
        <w:t xml:space="preserve"> </w:t>
      </w:r>
      <w:r>
        <w:t>недостаточно</w:t>
      </w:r>
      <w:r>
        <w:rPr>
          <w:spacing w:val="1"/>
        </w:rPr>
        <w:t xml:space="preserve"> </w:t>
      </w:r>
      <w:r>
        <w:t>четкая</w:t>
      </w:r>
      <w:r>
        <w:rPr>
          <w:spacing w:val="1"/>
        </w:rPr>
        <w:t xml:space="preserve"> </w:t>
      </w:r>
      <w:r>
        <w:t>дифференциация звуков. Нарушения звукослоговой структуры слов</w:t>
      </w:r>
      <w:r>
        <w:rPr>
          <w:spacing w:val="1"/>
        </w:rPr>
        <w:t xml:space="preserve"> </w:t>
      </w:r>
      <w:r>
        <w:t>проявляются</w:t>
      </w:r>
      <w:r>
        <w:rPr>
          <w:spacing w:val="60"/>
        </w:rPr>
        <w:t xml:space="preserve"> </w:t>
      </w:r>
      <w:r>
        <w:t>у детей</w:t>
      </w:r>
      <w:r>
        <w:rPr>
          <w:spacing w:val="-57"/>
        </w:rPr>
        <w:t xml:space="preserve"> </w:t>
      </w:r>
      <w:r>
        <w:t>в</w:t>
      </w:r>
      <w:r>
        <w:rPr>
          <w:spacing w:val="1"/>
        </w:rPr>
        <w:t xml:space="preserve"> </w:t>
      </w:r>
      <w:r>
        <w:t>различных</w:t>
      </w:r>
      <w:r>
        <w:rPr>
          <w:spacing w:val="1"/>
        </w:rPr>
        <w:t xml:space="preserve"> </w:t>
      </w:r>
      <w:r>
        <w:t>вариантах</w:t>
      </w:r>
      <w:r>
        <w:rPr>
          <w:spacing w:val="1"/>
        </w:rPr>
        <w:t xml:space="preserve"> </w:t>
      </w:r>
      <w:r>
        <w:t>искажения</w:t>
      </w:r>
      <w:r>
        <w:rPr>
          <w:spacing w:val="1"/>
        </w:rPr>
        <w:t xml:space="preserve"> </w:t>
      </w:r>
      <w:r>
        <w:t>звуконаполняемости,</w:t>
      </w:r>
      <w:r>
        <w:rPr>
          <w:spacing w:val="1"/>
        </w:rPr>
        <w:t xml:space="preserve"> </w:t>
      </w:r>
      <w:r>
        <w:t>поскольку</w:t>
      </w:r>
      <w:r>
        <w:rPr>
          <w:spacing w:val="1"/>
        </w:rPr>
        <w:t xml:space="preserve"> </w:t>
      </w:r>
      <w:r>
        <w:t>детям</w:t>
      </w:r>
      <w:r>
        <w:rPr>
          <w:spacing w:val="1"/>
        </w:rPr>
        <w:t xml:space="preserve"> </w:t>
      </w:r>
      <w:r>
        <w:t>трудно</w:t>
      </w:r>
      <w:r>
        <w:rPr>
          <w:spacing w:val="1"/>
        </w:rPr>
        <w:t xml:space="preserve"> </w:t>
      </w:r>
      <w:r>
        <w:t>удерживать</w:t>
      </w:r>
      <w:r>
        <w:rPr>
          <w:spacing w:val="1"/>
        </w:rPr>
        <w:t xml:space="preserve"> </w:t>
      </w:r>
      <w:r>
        <w:t>в</w:t>
      </w:r>
      <w:r>
        <w:rPr>
          <w:spacing w:val="1"/>
        </w:rPr>
        <w:t xml:space="preserve"> </w:t>
      </w:r>
      <w:r>
        <w:t>памяти</w:t>
      </w:r>
      <w:r>
        <w:rPr>
          <w:spacing w:val="1"/>
        </w:rPr>
        <w:t xml:space="preserve"> </w:t>
      </w:r>
      <w:r>
        <w:t>грамматический</w:t>
      </w:r>
      <w:r>
        <w:rPr>
          <w:spacing w:val="1"/>
        </w:rPr>
        <w:t xml:space="preserve"> </w:t>
      </w:r>
      <w:r>
        <w:t>образ</w:t>
      </w:r>
      <w:r>
        <w:rPr>
          <w:spacing w:val="1"/>
        </w:rPr>
        <w:t xml:space="preserve"> </w:t>
      </w:r>
      <w:r>
        <w:t>слова.</w:t>
      </w:r>
      <w:r>
        <w:rPr>
          <w:spacing w:val="1"/>
        </w:rPr>
        <w:t xml:space="preserve"> </w:t>
      </w:r>
      <w:r>
        <w:t>У</w:t>
      </w:r>
      <w:r>
        <w:rPr>
          <w:spacing w:val="1"/>
        </w:rPr>
        <w:t xml:space="preserve"> </w:t>
      </w:r>
      <w:r>
        <w:t>них</w:t>
      </w:r>
      <w:r>
        <w:rPr>
          <w:spacing w:val="1"/>
        </w:rPr>
        <w:t xml:space="preserve"> </w:t>
      </w:r>
      <w:r>
        <w:t>отмечаются</w:t>
      </w:r>
      <w:r>
        <w:rPr>
          <w:spacing w:val="1"/>
        </w:rPr>
        <w:t xml:space="preserve"> </w:t>
      </w:r>
      <w:r>
        <w:t>персеверации</w:t>
      </w:r>
      <w:r>
        <w:rPr>
          <w:spacing w:val="1"/>
        </w:rPr>
        <w:t xml:space="preserve"> </w:t>
      </w:r>
      <w:r>
        <w:t>(бпибиблиотекарь-библиотекарь),</w:t>
      </w:r>
      <w:r>
        <w:rPr>
          <w:spacing w:val="1"/>
        </w:rPr>
        <w:t xml:space="preserve"> </w:t>
      </w:r>
      <w:r>
        <w:t>перестановки</w:t>
      </w:r>
      <w:r>
        <w:rPr>
          <w:spacing w:val="1"/>
        </w:rPr>
        <w:t xml:space="preserve"> </w:t>
      </w:r>
      <w:r>
        <w:t>звуков</w:t>
      </w:r>
      <w:r>
        <w:rPr>
          <w:spacing w:val="1"/>
        </w:rPr>
        <w:t xml:space="preserve"> </w:t>
      </w:r>
      <w:r>
        <w:t>и</w:t>
      </w:r>
      <w:r>
        <w:rPr>
          <w:spacing w:val="1"/>
        </w:rPr>
        <w:t xml:space="preserve"> </w:t>
      </w:r>
      <w:r>
        <w:t>слогов</w:t>
      </w:r>
      <w:r>
        <w:rPr>
          <w:spacing w:val="1"/>
        </w:rPr>
        <w:t xml:space="preserve"> </w:t>
      </w:r>
      <w:r>
        <w:t>(потрной</w:t>
      </w:r>
      <w:r>
        <w:rPr>
          <w:spacing w:val="1"/>
        </w:rPr>
        <w:t xml:space="preserve"> </w:t>
      </w:r>
      <w:r>
        <w:t>-</w:t>
      </w:r>
      <w:r>
        <w:rPr>
          <w:spacing w:val="1"/>
        </w:rPr>
        <w:t xml:space="preserve"> </w:t>
      </w:r>
      <w:r>
        <w:t>портной),</w:t>
      </w:r>
      <w:r>
        <w:rPr>
          <w:spacing w:val="1"/>
        </w:rPr>
        <w:t xml:space="preserve"> </w:t>
      </w:r>
      <w:r>
        <w:t>сокращение согласных при стечении (качиха кет кань- ткачиха ткет ткань), замены слогов</w:t>
      </w:r>
      <w:r>
        <w:rPr>
          <w:spacing w:val="1"/>
        </w:rPr>
        <w:t xml:space="preserve"> </w:t>
      </w:r>
      <w:r>
        <w:t>(кабукетка-табуретка),</w:t>
      </w:r>
      <w:r>
        <w:rPr>
          <w:spacing w:val="1"/>
        </w:rPr>
        <w:t xml:space="preserve"> </w:t>
      </w:r>
      <w:r>
        <w:t>реже-опускание</w:t>
      </w:r>
      <w:r>
        <w:rPr>
          <w:spacing w:val="-2"/>
        </w:rPr>
        <w:t xml:space="preserve"> </w:t>
      </w:r>
      <w:r>
        <w:t>слогов (трехтажный-трехэтажный).</w:t>
      </w:r>
    </w:p>
    <w:p w14:paraId="1DD422EA" w14:textId="77777777" w:rsidR="005D1EB4" w:rsidRDefault="00C90B26">
      <w:pPr>
        <w:pStyle w:val="a3"/>
        <w:ind w:left="540" w:right="849"/>
      </w:pPr>
      <w:r>
        <w:t>Среди</w:t>
      </w:r>
      <w:r>
        <w:rPr>
          <w:spacing w:val="1"/>
        </w:rPr>
        <w:t xml:space="preserve"> </w:t>
      </w:r>
      <w:r>
        <w:t>нарушений</w:t>
      </w:r>
      <w:r>
        <w:rPr>
          <w:spacing w:val="1"/>
        </w:rPr>
        <w:t xml:space="preserve"> </w:t>
      </w:r>
      <w:r>
        <w:t>фонетико-фонематического</w:t>
      </w:r>
      <w:r>
        <w:rPr>
          <w:spacing w:val="1"/>
        </w:rPr>
        <w:t xml:space="preserve"> </w:t>
      </w:r>
      <w:r>
        <w:t>характера</w:t>
      </w:r>
      <w:r>
        <w:rPr>
          <w:spacing w:val="1"/>
        </w:rPr>
        <w:t xml:space="preserve"> </w:t>
      </w:r>
      <w:r>
        <w:t>наряду</w:t>
      </w:r>
      <w:r>
        <w:rPr>
          <w:spacing w:val="1"/>
        </w:rPr>
        <w:t xml:space="preserve"> </w:t>
      </w:r>
      <w:r>
        <w:t>с</w:t>
      </w:r>
      <w:r>
        <w:rPr>
          <w:spacing w:val="1"/>
        </w:rPr>
        <w:t xml:space="preserve"> </w:t>
      </w:r>
      <w:r>
        <w:t>неполной</w:t>
      </w:r>
      <w:r>
        <w:rPr>
          <w:spacing w:val="1"/>
        </w:rPr>
        <w:t xml:space="preserve"> </w:t>
      </w:r>
      <w:r>
        <w:t>сформированностью звукослоговой структуры слова у детей отмечаются недостаточная</w:t>
      </w:r>
      <w:r>
        <w:rPr>
          <w:spacing w:val="1"/>
        </w:rPr>
        <w:t xml:space="preserve"> </w:t>
      </w:r>
      <w:r>
        <w:t>внятность,</w:t>
      </w:r>
      <w:r>
        <w:rPr>
          <w:spacing w:val="1"/>
        </w:rPr>
        <w:t xml:space="preserve"> </w:t>
      </w:r>
      <w:r>
        <w:t>выразительность</w:t>
      </w:r>
      <w:r>
        <w:rPr>
          <w:spacing w:val="1"/>
        </w:rPr>
        <w:t xml:space="preserve"> </w:t>
      </w:r>
      <w:r>
        <w:t>речи,</w:t>
      </w:r>
      <w:r>
        <w:rPr>
          <w:spacing w:val="1"/>
        </w:rPr>
        <w:t xml:space="preserve"> </w:t>
      </w:r>
      <w:r>
        <w:t>нечеткая</w:t>
      </w:r>
      <w:r>
        <w:rPr>
          <w:spacing w:val="1"/>
        </w:rPr>
        <w:t xml:space="preserve"> </w:t>
      </w:r>
      <w:r>
        <w:t>дикция,</w:t>
      </w:r>
      <w:r>
        <w:rPr>
          <w:spacing w:val="1"/>
        </w:rPr>
        <w:t xml:space="preserve"> </w:t>
      </w:r>
      <w:r>
        <w:t>создающие</w:t>
      </w:r>
      <w:r>
        <w:rPr>
          <w:spacing w:val="1"/>
        </w:rPr>
        <w:t xml:space="preserve"> </w:t>
      </w:r>
      <w:r>
        <w:t>впечатление</w:t>
      </w:r>
      <w:r>
        <w:rPr>
          <w:spacing w:val="1"/>
        </w:rPr>
        <w:t xml:space="preserve"> </w:t>
      </w:r>
      <w:r>
        <w:t>общей</w:t>
      </w:r>
      <w:r>
        <w:rPr>
          <w:spacing w:val="1"/>
        </w:rPr>
        <w:t xml:space="preserve"> </w:t>
      </w:r>
      <w:r>
        <w:t>смазанности</w:t>
      </w:r>
      <w:r>
        <w:rPr>
          <w:spacing w:val="1"/>
        </w:rPr>
        <w:t xml:space="preserve"> </w:t>
      </w:r>
      <w:r>
        <w:t>речи,</w:t>
      </w:r>
      <w:r>
        <w:rPr>
          <w:spacing w:val="1"/>
        </w:rPr>
        <w:t xml:space="preserve"> </w:t>
      </w:r>
      <w:r>
        <w:t>смешение</w:t>
      </w:r>
      <w:r>
        <w:rPr>
          <w:spacing w:val="1"/>
        </w:rPr>
        <w:t xml:space="preserve"> </w:t>
      </w:r>
      <w:r>
        <w:t>звуков,</w:t>
      </w:r>
      <w:r>
        <w:rPr>
          <w:spacing w:val="1"/>
        </w:rPr>
        <w:t xml:space="preserve"> </w:t>
      </w:r>
      <w:r>
        <w:t>что</w:t>
      </w:r>
      <w:r>
        <w:rPr>
          <w:spacing w:val="1"/>
        </w:rPr>
        <w:t xml:space="preserve"> </w:t>
      </w:r>
      <w:r>
        <w:t>свидетельствует</w:t>
      </w:r>
      <w:r>
        <w:rPr>
          <w:spacing w:val="1"/>
        </w:rPr>
        <w:t xml:space="preserve"> </w:t>
      </w:r>
      <w:r>
        <w:t>о</w:t>
      </w:r>
      <w:r>
        <w:rPr>
          <w:spacing w:val="1"/>
        </w:rPr>
        <w:t xml:space="preserve"> </w:t>
      </w:r>
      <w:r>
        <w:t>низком</w:t>
      </w:r>
      <w:r>
        <w:rPr>
          <w:spacing w:val="1"/>
        </w:rPr>
        <w:t xml:space="preserve"> </w:t>
      </w:r>
      <w:r>
        <w:t>уровне</w:t>
      </w:r>
      <w:r>
        <w:rPr>
          <w:spacing w:val="1"/>
        </w:rPr>
        <w:t xml:space="preserve"> </w:t>
      </w:r>
      <w:r>
        <w:t>сформированности</w:t>
      </w:r>
      <w:r>
        <w:rPr>
          <w:spacing w:val="1"/>
        </w:rPr>
        <w:t xml:space="preserve"> </w:t>
      </w:r>
      <w:r>
        <w:t>дифференцированного</w:t>
      </w:r>
      <w:r>
        <w:rPr>
          <w:spacing w:val="1"/>
        </w:rPr>
        <w:t xml:space="preserve"> </w:t>
      </w:r>
      <w:r>
        <w:t>восприятия</w:t>
      </w:r>
      <w:r>
        <w:rPr>
          <w:spacing w:val="1"/>
        </w:rPr>
        <w:t xml:space="preserve"> </w:t>
      </w:r>
      <w:r>
        <w:t>фонем</w:t>
      </w:r>
      <w:r>
        <w:rPr>
          <w:spacing w:val="1"/>
        </w:rPr>
        <w:t xml:space="preserve"> </w:t>
      </w:r>
      <w:r>
        <w:t>и</w:t>
      </w:r>
      <w:r>
        <w:rPr>
          <w:spacing w:val="1"/>
        </w:rPr>
        <w:t xml:space="preserve"> </w:t>
      </w:r>
      <w:r>
        <w:t>является</w:t>
      </w:r>
      <w:r>
        <w:rPr>
          <w:spacing w:val="1"/>
        </w:rPr>
        <w:t xml:space="preserve"> </w:t>
      </w:r>
      <w:r>
        <w:t>важным</w:t>
      </w:r>
      <w:r>
        <w:rPr>
          <w:spacing w:val="1"/>
        </w:rPr>
        <w:t xml:space="preserve"> </w:t>
      </w:r>
      <w:r>
        <w:t>показателем</w:t>
      </w:r>
      <w:r>
        <w:rPr>
          <w:spacing w:val="-2"/>
        </w:rPr>
        <w:t xml:space="preserve"> </w:t>
      </w:r>
      <w:r>
        <w:t>незавершенного процесса</w:t>
      </w:r>
      <w:r>
        <w:rPr>
          <w:spacing w:val="-1"/>
        </w:rPr>
        <w:t xml:space="preserve"> </w:t>
      </w:r>
      <w:r>
        <w:t>фонемообразования.</w:t>
      </w:r>
    </w:p>
    <w:p w14:paraId="6E4C1B7C" w14:textId="77777777" w:rsidR="005D1EB4" w:rsidRDefault="00C90B26">
      <w:pPr>
        <w:pStyle w:val="a3"/>
        <w:ind w:left="539" w:right="851"/>
      </w:pPr>
      <w:r>
        <w:t>Дети</w:t>
      </w:r>
      <w:r>
        <w:rPr>
          <w:spacing w:val="1"/>
        </w:rPr>
        <w:t xml:space="preserve"> </w:t>
      </w:r>
      <w:r>
        <w:t>этого</w:t>
      </w:r>
      <w:r>
        <w:rPr>
          <w:spacing w:val="1"/>
        </w:rPr>
        <w:t xml:space="preserve"> </w:t>
      </w:r>
      <w:r>
        <w:t>уровня</w:t>
      </w:r>
      <w:r>
        <w:rPr>
          <w:spacing w:val="1"/>
        </w:rPr>
        <w:t xml:space="preserve"> </w:t>
      </w:r>
      <w:r>
        <w:t>речевого</w:t>
      </w:r>
      <w:r>
        <w:rPr>
          <w:spacing w:val="1"/>
        </w:rPr>
        <w:t xml:space="preserve"> </w:t>
      </w:r>
      <w:r>
        <w:t>развития</w:t>
      </w:r>
      <w:r>
        <w:rPr>
          <w:spacing w:val="1"/>
        </w:rPr>
        <w:t xml:space="preserve"> </w:t>
      </w:r>
      <w:r>
        <w:t>имеют</w:t>
      </w:r>
      <w:r>
        <w:rPr>
          <w:spacing w:val="1"/>
        </w:rPr>
        <w:t xml:space="preserve"> </w:t>
      </w:r>
      <w:r>
        <w:t>отдельные</w:t>
      </w:r>
      <w:r>
        <w:rPr>
          <w:spacing w:val="1"/>
        </w:rPr>
        <w:t xml:space="preserve"> </w:t>
      </w:r>
      <w:r>
        <w:t>нарушения</w:t>
      </w:r>
      <w:r>
        <w:rPr>
          <w:spacing w:val="1"/>
        </w:rPr>
        <w:t xml:space="preserve"> </w:t>
      </w:r>
      <w:r>
        <w:t>смысловой</w:t>
      </w:r>
      <w:r>
        <w:rPr>
          <w:spacing w:val="1"/>
        </w:rPr>
        <w:t xml:space="preserve"> </w:t>
      </w:r>
      <w:r>
        <w:t>стороны</w:t>
      </w:r>
      <w:r>
        <w:rPr>
          <w:spacing w:val="1"/>
        </w:rPr>
        <w:t xml:space="preserve"> </w:t>
      </w:r>
      <w:r>
        <w:t>языка.</w:t>
      </w:r>
      <w:r>
        <w:rPr>
          <w:spacing w:val="1"/>
        </w:rPr>
        <w:t xml:space="preserve"> </w:t>
      </w:r>
      <w:r>
        <w:t>Несмотря</w:t>
      </w:r>
      <w:r>
        <w:rPr>
          <w:spacing w:val="1"/>
        </w:rPr>
        <w:t xml:space="preserve"> </w:t>
      </w:r>
      <w:r>
        <w:t>на</w:t>
      </w:r>
      <w:r>
        <w:rPr>
          <w:spacing w:val="1"/>
        </w:rPr>
        <w:t xml:space="preserve"> </w:t>
      </w:r>
      <w:r>
        <w:t>разнообразный</w:t>
      </w:r>
      <w:r>
        <w:rPr>
          <w:spacing w:val="1"/>
        </w:rPr>
        <w:t xml:space="preserve"> </w:t>
      </w:r>
      <w:r>
        <w:t>предметный</w:t>
      </w:r>
      <w:r>
        <w:rPr>
          <w:spacing w:val="1"/>
        </w:rPr>
        <w:t xml:space="preserve"> </w:t>
      </w:r>
      <w:r>
        <w:t>словарь,</w:t>
      </w:r>
      <w:r>
        <w:rPr>
          <w:spacing w:val="1"/>
        </w:rPr>
        <w:t xml:space="preserve"> </w:t>
      </w:r>
      <w:r>
        <w:t>в</w:t>
      </w:r>
      <w:r>
        <w:rPr>
          <w:spacing w:val="1"/>
        </w:rPr>
        <w:t xml:space="preserve"> </w:t>
      </w:r>
      <w:r>
        <w:t>нем</w:t>
      </w:r>
      <w:r>
        <w:rPr>
          <w:spacing w:val="1"/>
        </w:rPr>
        <w:t xml:space="preserve"> </w:t>
      </w:r>
      <w:r>
        <w:t>отсутствуют</w:t>
      </w:r>
      <w:r>
        <w:rPr>
          <w:spacing w:val="1"/>
        </w:rPr>
        <w:t xml:space="preserve"> </w:t>
      </w:r>
      <w:r>
        <w:t>слова, обозначающие некоторых животных (филин, кенгуру), растений (кактус, вьюн),</w:t>
      </w:r>
      <w:r>
        <w:rPr>
          <w:spacing w:val="1"/>
        </w:rPr>
        <w:t xml:space="preserve"> </w:t>
      </w:r>
      <w:r>
        <w:t>профессий</w:t>
      </w:r>
      <w:r>
        <w:rPr>
          <w:spacing w:val="1"/>
        </w:rPr>
        <w:t xml:space="preserve"> </w:t>
      </w:r>
      <w:r>
        <w:t>людей</w:t>
      </w:r>
      <w:r>
        <w:rPr>
          <w:spacing w:val="1"/>
        </w:rPr>
        <w:t xml:space="preserve"> </w:t>
      </w:r>
      <w:r>
        <w:t>(экскурсовод,</w:t>
      </w:r>
      <w:r>
        <w:rPr>
          <w:spacing w:val="1"/>
        </w:rPr>
        <w:t xml:space="preserve"> </w:t>
      </w:r>
      <w:r>
        <w:t>пианист),</w:t>
      </w:r>
      <w:r>
        <w:rPr>
          <w:spacing w:val="1"/>
        </w:rPr>
        <w:t xml:space="preserve"> </w:t>
      </w:r>
      <w:r>
        <w:t>частей</w:t>
      </w:r>
      <w:r>
        <w:rPr>
          <w:spacing w:val="1"/>
        </w:rPr>
        <w:t xml:space="preserve"> </w:t>
      </w:r>
      <w:r>
        <w:t>тела</w:t>
      </w:r>
      <w:r>
        <w:rPr>
          <w:spacing w:val="1"/>
        </w:rPr>
        <w:t xml:space="preserve"> </w:t>
      </w:r>
      <w:r>
        <w:t>(пятка,</w:t>
      </w:r>
      <w:r>
        <w:rPr>
          <w:spacing w:val="1"/>
        </w:rPr>
        <w:t xml:space="preserve"> </w:t>
      </w:r>
      <w:r>
        <w:t>ноздри).</w:t>
      </w:r>
      <w:r>
        <w:rPr>
          <w:spacing w:val="1"/>
        </w:rPr>
        <w:t xml:space="preserve"> </w:t>
      </w:r>
      <w:r>
        <w:t>Отвечая</w:t>
      </w:r>
      <w:r>
        <w:rPr>
          <w:spacing w:val="1"/>
        </w:rPr>
        <w:t xml:space="preserve"> </w:t>
      </w:r>
      <w:r>
        <w:t>на</w:t>
      </w:r>
      <w:r>
        <w:rPr>
          <w:spacing w:val="1"/>
        </w:rPr>
        <w:t xml:space="preserve"> </w:t>
      </w:r>
      <w:r>
        <w:t>вопросы,</w:t>
      </w:r>
      <w:r>
        <w:rPr>
          <w:spacing w:val="-1"/>
        </w:rPr>
        <w:t xml:space="preserve"> </w:t>
      </w:r>
      <w:r>
        <w:t>дети смешивают родовые</w:t>
      </w:r>
      <w:r>
        <w:rPr>
          <w:spacing w:val="-2"/>
        </w:rPr>
        <w:t xml:space="preserve"> </w:t>
      </w:r>
      <w:r>
        <w:t>и</w:t>
      </w:r>
      <w:r>
        <w:rPr>
          <w:spacing w:val="1"/>
        </w:rPr>
        <w:t xml:space="preserve"> </w:t>
      </w:r>
      <w:r>
        <w:t>видовые</w:t>
      </w:r>
      <w:r>
        <w:rPr>
          <w:spacing w:val="-2"/>
        </w:rPr>
        <w:t xml:space="preserve"> </w:t>
      </w:r>
      <w:r>
        <w:t>понятия (деревья-березки,</w:t>
      </w:r>
      <w:r>
        <w:rPr>
          <w:spacing w:val="-1"/>
        </w:rPr>
        <w:t xml:space="preserve"> </w:t>
      </w:r>
      <w:r>
        <w:t>елки,</w:t>
      </w:r>
      <w:r>
        <w:rPr>
          <w:spacing w:val="-4"/>
        </w:rPr>
        <w:t xml:space="preserve"> </w:t>
      </w:r>
      <w:r>
        <w:t>лес).</w:t>
      </w:r>
    </w:p>
    <w:p w14:paraId="78C751E3" w14:textId="77777777" w:rsidR="005D1EB4" w:rsidRDefault="00C90B26">
      <w:pPr>
        <w:pStyle w:val="a3"/>
        <w:ind w:left="539" w:right="849"/>
      </w:pPr>
      <w:r>
        <w:t>При обозначении действий и признаков предметов дети используют типовые и</w:t>
      </w:r>
      <w:r>
        <w:rPr>
          <w:spacing w:val="1"/>
        </w:rPr>
        <w:t xml:space="preserve"> </w:t>
      </w:r>
      <w:r>
        <w:t>сходные</w:t>
      </w:r>
      <w:r>
        <w:rPr>
          <w:spacing w:val="1"/>
        </w:rPr>
        <w:t xml:space="preserve"> </w:t>
      </w:r>
      <w:r>
        <w:t>названия</w:t>
      </w:r>
      <w:r>
        <w:rPr>
          <w:spacing w:val="1"/>
        </w:rPr>
        <w:t xml:space="preserve"> </w:t>
      </w:r>
      <w:r>
        <w:t>(прямоугольный-квадрат,</w:t>
      </w:r>
      <w:r>
        <w:rPr>
          <w:spacing w:val="1"/>
        </w:rPr>
        <w:t xml:space="preserve"> </w:t>
      </w:r>
      <w:r>
        <w:t>перебежал-бежал).</w:t>
      </w:r>
      <w:r>
        <w:rPr>
          <w:spacing w:val="1"/>
        </w:rPr>
        <w:t xml:space="preserve"> </w:t>
      </w:r>
      <w:r>
        <w:t>Лексические</w:t>
      </w:r>
      <w:r>
        <w:rPr>
          <w:spacing w:val="1"/>
        </w:rPr>
        <w:t xml:space="preserve"> </w:t>
      </w:r>
      <w:r>
        <w:t>ошибки</w:t>
      </w:r>
      <w:r>
        <w:rPr>
          <w:spacing w:val="1"/>
        </w:rPr>
        <w:t xml:space="preserve"> </w:t>
      </w:r>
      <w:r>
        <w:t>проявляются в замене слов, близких по значению (мальчик чистит метлой двор вместо</w:t>
      </w:r>
      <w:r>
        <w:rPr>
          <w:spacing w:val="1"/>
        </w:rPr>
        <w:t xml:space="preserve"> </w:t>
      </w:r>
      <w:r>
        <w:t>мальчик</w:t>
      </w:r>
      <w:r>
        <w:rPr>
          <w:spacing w:val="1"/>
        </w:rPr>
        <w:t xml:space="preserve"> </w:t>
      </w:r>
      <w:r>
        <w:t>подметает),</w:t>
      </w:r>
      <w:r>
        <w:rPr>
          <w:spacing w:val="1"/>
        </w:rPr>
        <w:t xml:space="preserve"> </w:t>
      </w:r>
      <w:r>
        <w:t>в</w:t>
      </w:r>
      <w:r>
        <w:rPr>
          <w:spacing w:val="1"/>
        </w:rPr>
        <w:t xml:space="preserve"> </w:t>
      </w:r>
      <w:r>
        <w:t>неточном</w:t>
      </w:r>
      <w:r>
        <w:rPr>
          <w:spacing w:val="1"/>
        </w:rPr>
        <w:t xml:space="preserve"> </w:t>
      </w:r>
      <w:r>
        <w:t>употреблении</w:t>
      </w:r>
      <w:r>
        <w:rPr>
          <w:spacing w:val="1"/>
        </w:rPr>
        <w:t xml:space="preserve"> </w:t>
      </w:r>
      <w:r>
        <w:t>и</w:t>
      </w:r>
      <w:r>
        <w:rPr>
          <w:spacing w:val="1"/>
        </w:rPr>
        <w:t xml:space="preserve"> </w:t>
      </w:r>
      <w:r>
        <w:t>смешении</w:t>
      </w:r>
      <w:r>
        <w:rPr>
          <w:spacing w:val="1"/>
        </w:rPr>
        <w:t xml:space="preserve"> </w:t>
      </w:r>
      <w:r>
        <w:t>признаков</w:t>
      </w:r>
      <w:r>
        <w:rPr>
          <w:spacing w:val="1"/>
        </w:rPr>
        <w:t xml:space="preserve"> </w:t>
      </w:r>
      <w:r>
        <w:t>(высокий</w:t>
      </w:r>
      <w:r>
        <w:rPr>
          <w:spacing w:val="1"/>
        </w:rPr>
        <w:t xml:space="preserve"> </w:t>
      </w:r>
      <w:r>
        <w:t>дом-</w:t>
      </w:r>
      <w:r>
        <w:rPr>
          <w:spacing w:val="-57"/>
        </w:rPr>
        <w:t xml:space="preserve"> </w:t>
      </w:r>
      <w:r>
        <w:t>большой,</w:t>
      </w:r>
      <w:r>
        <w:rPr>
          <w:spacing w:val="-1"/>
        </w:rPr>
        <w:t xml:space="preserve"> </w:t>
      </w:r>
      <w:r>
        <w:t>смелый</w:t>
      </w:r>
      <w:r>
        <w:rPr>
          <w:spacing w:val="1"/>
        </w:rPr>
        <w:t xml:space="preserve"> </w:t>
      </w:r>
      <w:r>
        <w:t>мальчик-быстрый).</w:t>
      </w:r>
    </w:p>
    <w:p w14:paraId="119D7CC2" w14:textId="77777777" w:rsidR="005D1EB4" w:rsidRDefault="00C90B26">
      <w:pPr>
        <w:pStyle w:val="a3"/>
        <w:ind w:left="539" w:right="848"/>
      </w:pPr>
      <w:r>
        <w:t>В то же время для детей этого уровня речевого развития характерны достаточная</w:t>
      </w:r>
      <w:r>
        <w:rPr>
          <w:spacing w:val="1"/>
        </w:rPr>
        <w:t xml:space="preserve"> </w:t>
      </w:r>
      <w:r>
        <w:t>сформированность лексических средств языка и умения устанавливать системные связи и</w:t>
      </w:r>
      <w:r>
        <w:rPr>
          <w:spacing w:val="1"/>
        </w:rPr>
        <w:t xml:space="preserve"> </w:t>
      </w:r>
      <w:r>
        <w:t>отношения, существующие внутри лексических групп. Они довольно легко справляются с</w:t>
      </w:r>
      <w:r>
        <w:rPr>
          <w:spacing w:val="-57"/>
        </w:rPr>
        <w:t xml:space="preserve"> </w:t>
      </w:r>
      <w:r>
        <w:t>подбором</w:t>
      </w:r>
      <w:r>
        <w:rPr>
          <w:spacing w:val="1"/>
        </w:rPr>
        <w:t xml:space="preserve"> </w:t>
      </w:r>
      <w:r>
        <w:t>общеупотребительных</w:t>
      </w:r>
      <w:r>
        <w:rPr>
          <w:spacing w:val="1"/>
        </w:rPr>
        <w:t xml:space="preserve"> </w:t>
      </w:r>
      <w:r>
        <w:t>антонимов,</w:t>
      </w:r>
      <w:r>
        <w:rPr>
          <w:spacing w:val="1"/>
        </w:rPr>
        <w:t xml:space="preserve"> </w:t>
      </w:r>
      <w:r>
        <w:t>отражающих</w:t>
      </w:r>
      <w:r>
        <w:rPr>
          <w:spacing w:val="1"/>
        </w:rPr>
        <w:t xml:space="preserve"> </w:t>
      </w:r>
      <w:r>
        <w:t>размер</w:t>
      </w:r>
      <w:r>
        <w:rPr>
          <w:spacing w:val="1"/>
        </w:rPr>
        <w:t xml:space="preserve"> </w:t>
      </w:r>
      <w:r>
        <w:t>предмета</w:t>
      </w:r>
      <w:r>
        <w:rPr>
          <w:spacing w:val="1"/>
        </w:rPr>
        <w:t xml:space="preserve"> </w:t>
      </w:r>
      <w:r>
        <w:t>(большой-</w:t>
      </w:r>
      <w:r>
        <w:rPr>
          <w:spacing w:val="1"/>
        </w:rPr>
        <w:t xml:space="preserve"> </w:t>
      </w:r>
      <w:r>
        <w:t>маленький),</w:t>
      </w:r>
      <w:r>
        <w:rPr>
          <w:spacing w:val="1"/>
        </w:rPr>
        <w:t xml:space="preserve"> </w:t>
      </w:r>
      <w:r>
        <w:t>пространственную</w:t>
      </w:r>
      <w:r>
        <w:rPr>
          <w:spacing w:val="1"/>
        </w:rPr>
        <w:t xml:space="preserve"> </w:t>
      </w:r>
      <w:r>
        <w:t>противоположность</w:t>
      </w:r>
      <w:r>
        <w:rPr>
          <w:spacing w:val="1"/>
        </w:rPr>
        <w:t xml:space="preserve"> </w:t>
      </w:r>
      <w:r>
        <w:t>(далеко-близко),</w:t>
      </w:r>
      <w:r>
        <w:rPr>
          <w:spacing w:val="1"/>
        </w:rPr>
        <w:t xml:space="preserve"> </w:t>
      </w:r>
      <w:r>
        <w:t>оценочную</w:t>
      </w:r>
      <w:r>
        <w:rPr>
          <w:spacing w:val="1"/>
        </w:rPr>
        <w:t xml:space="preserve"> </w:t>
      </w:r>
      <w:r>
        <w:t>характеристику</w:t>
      </w:r>
      <w:r>
        <w:rPr>
          <w:spacing w:val="-8"/>
        </w:rPr>
        <w:t xml:space="preserve"> </w:t>
      </w:r>
      <w:r>
        <w:t>(плохой-хороший).</w:t>
      </w:r>
    </w:p>
    <w:p w14:paraId="61C7EBBA" w14:textId="77777777" w:rsidR="005D1EB4" w:rsidRDefault="00C90B26">
      <w:pPr>
        <w:pStyle w:val="a3"/>
        <w:ind w:left="539" w:right="848"/>
      </w:pPr>
      <w:r>
        <w:t>Дети</w:t>
      </w:r>
      <w:r>
        <w:rPr>
          <w:spacing w:val="1"/>
        </w:rPr>
        <w:t xml:space="preserve"> </w:t>
      </w:r>
      <w:r>
        <w:t>испытывают</w:t>
      </w:r>
      <w:r>
        <w:rPr>
          <w:spacing w:val="1"/>
        </w:rPr>
        <w:t xml:space="preserve"> </w:t>
      </w:r>
      <w:r>
        <w:t>трудности</w:t>
      </w:r>
      <w:r>
        <w:rPr>
          <w:spacing w:val="1"/>
        </w:rPr>
        <w:t xml:space="preserve"> </w:t>
      </w:r>
      <w:r>
        <w:t>при</w:t>
      </w:r>
      <w:r>
        <w:rPr>
          <w:spacing w:val="1"/>
        </w:rPr>
        <w:t xml:space="preserve"> </w:t>
      </w:r>
      <w:r>
        <w:t>выражении</w:t>
      </w:r>
      <w:r>
        <w:rPr>
          <w:spacing w:val="1"/>
        </w:rPr>
        <w:t xml:space="preserve"> </w:t>
      </w:r>
      <w:r>
        <w:t>антонимических</w:t>
      </w:r>
      <w:r>
        <w:rPr>
          <w:spacing w:val="1"/>
        </w:rPr>
        <w:t xml:space="preserve"> </w:t>
      </w:r>
      <w:r>
        <w:t>отношений</w:t>
      </w:r>
      <w:r>
        <w:rPr>
          <w:spacing w:val="1"/>
        </w:rPr>
        <w:t xml:space="preserve"> </w:t>
      </w:r>
      <w:r>
        <w:t>абстрактных</w:t>
      </w:r>
      <w:r>
        <w:rPr>
          <w:spacing w:val="1"/>
        </w:rPr>
        <w:t xml:space="preserve"> </w:t>
      </w:r>
      <w:r>
        <w:t>слов</w:t>
      </w:r>
      <w:r>
        <w:rPr>
          <w:spacing w:val="1"/>
        </w:rPr>
        <w:t xml:space="preserve"> </w:t>
      </w:r>
      <w:r>
        <w:t>(бег-хождение,</w:t>
      </w:r>
      <w:r>
        <w:rPr>
          <w:spacing w:val="1"/>
        </w:rPr>
        <w:t xml:space="preserve"> </w:t>
      </w:r>
      <w:r>
        <w:t>бежать,</w:t>
      </w:r>
      <w:r>
        <w:rPr>
          <w:spacing w:val="1"/>
        </w:rPr>
        <w:t xml:space="preserve"> </w:t>
      </w:r>
      <w:r>
        <w:t>ходить,</w:t>
      </w:r>
      <w:r>
        <w:rPr>
          <w:spacing w:val="1"/>
        </w:rPr>
        <w:t xml:space="preserve"> </w:t>
      </w:r>
      <w:r>
        <w:t>набег;</w:t>
      </w:r>
      <w:r>
        <w:rPr>
          <w:spacing w:val="1"/>
        </w:rPr>
        <w:t xml:space="preserve"> </w:t>
      </w:r>
      <w:r>
        <w:t>жадность-нежадность,</w:t>
      </w:r>
      <w:r>
        <w:rPr>
          <w:spacing w:val="1"/>
        </w:rPr>
        <w:t xml:space="preserve"> </w:t>
      </w:r>
      <w:r>
        <w:t>вежливость;</w:t>
      </w:r>
      <w:r>
        <w:rPr>
          <w:spacing w:val="1"/>
        </w:rPr>
        <w:t xml:space="preserve"> </w:t>
      </w:r>
      <w:r>
        <w:t>вежливость-злой,</w:t>
      </w:r>
      <w:r>
        <w:rPr>
          <w:spacing w:val="1"/>
        </w:rPr>
        <w:t xml:space="preserve"> </w:t>
      </w:r>
      <w:r>
        <w:t>доброта,</w:t>
      </w:r>
      <w:r>
        <w:rPr>
          <w:spacing w:val="1"/>
        </w:rPr>
        <w:t xml:space="preserve"> </w:t>
      </w:r>
      <w:r>
        <w:t>невежливость),</w:t>
      </w:r>
      <w:r>
        <w:rPr>
          <w:spacing w:val="1"/>
        </w:rPr>
        <w:t xml:space="preserve"> </w:t>
      </w:r>
      <w:r>
        <w:t>которые</w:t>
      </w:r>
      <w:r>
        <w:rPr>
          <w:spacing w:val="1"/>
        </w:rPr>
        <w:t xml:space="preserve"> </w:t>
      </w:r>
      <w:r>
        <w:t>возрастают</w:t>
      </w:r>
      <w:r>
        <w:rPr>
          <w:spacing w:val="1"/>
        </w:rPr>
        <w:t xml:space="preserve"> </w:t>
      </w:r>
      <w:r>
        <w:t>по</w:t>
      </w:r>
      <w:r>
        <w:rPr>
          <w:spacing w:val="1"/>
        </w:rPr>
        <w:t xml:space="preserve"> </w:t>
      </w:r>
      <w:r>
        <w:t>мере</w:t>
      </w:r>
      <w:r>
        <w:rPr>
          <w:spacing w:val="1"/>
        </w:rPr>
        <w:t xml:space="preserve"> </w:t>
      </w:r>
      <w:r>
        <w:t>абстрактности</w:t>
      </w:r>
      <w:r>
        <w:rPr>
          <w:spacing w:val="1"/>
        </w:rPr>
        <w:t xml:space="preserve"> </w:t>
      </w:r>
      <w:r>
        <w:t>их</w:t>
      </w:r>
      <w:r>
        <w:rPr>
          <w:spacing w:val="1"/>
        </w:rPr>
        <w:t xml:space="preserve"> </w:t>
      </w:r>
      <w:r>
        <w:t>значения</w:t>
      </w:r>
      <w:r>
        <w:rPr>
          <w:spacing w:val="1"/>
        </w:rPr>
        <w:t xml:space="preserve"> </w:t>
      </w:r>
      <w:r>
        <w:t>(молодость-немолодость;</w:t>
      </w:r>
      <w:r>
        <w:rPr>
          <w:spacing w:val="1"/>
        </w:rPr>
        <w:t xml:space="preserve"> </w:t>
      </w:r>
      <w:r>
        <w:t>парадная</w:t>
      </w:r>
      <w:r>
        <w:rPr>
          <w:spacing w:val="1"/>
        </w:rPr>
        <w:t xml:space="preserve"> </w:t>
      </w:r>
      <w:r>
        <w:t>дверь-задок,</w:t>
      </w:r>
      <w:r>
        <w:rPr>
          <w:spacing w:val="1"/>
        </w:rPr>
        <w:t xml:space="preserve"> </w:t>
      </w:r>
      <w:r>
        <w:t>задник,</w:t>
      </w:r>
      <w:r>
        <w:rPr>
          <w:spacing w:val="1"/>
        </w:rPr>
        <w:t xml:space="preserve"> </w:t>
      </w:r>
      <w:r>
        <w:t>не</w:t>
      </w:r>
      <w:r>
        <w:rPr>
          <w:spacing w:val="-57"/>
        </w:rPr>
        <w:t xml:space="preserve"> </w:t>
      </w:r>
      <w:r>
        <w:t>передничек).</w:t>
      </w:r>
      <w:r>
        <w:rPr>
          <w:spacing w:val="1"/>
        </w:rPr>
        <w:t xml:space="preserve"> </w:t>
      </w:r>
      <w:r>
        <w:t>Недостаточный</w:t>
      </w:r>
      <w:r>
        <w:rPr>
          <w:spacing w:val="1"/>
        </w:rPr>
        <w:t xml:space="preserve"> </w:t>
      </w:r>
      <w:r>
        <w:t>уровень</w:t>
      </w:r>
      <w:r>
        <w:rPr>
          <w:spacing w:val="1"/>
        </w:rPr>
        <w:t xml:space="preserve"> </w:t>
      </w:r>
      <w:r>
        <w:t>сформированности</w:t>
      </w:r>
      <w:r>
        <w:rPr>
          <w:spacing w:val="1"/>
        </w:rPr>
        <w:t xml:space="preserve"> </w:t>
      </w:r>
      <w:r>
        <w:t>лексических</w:t>
      </w:r>
      <w:r>
        <w:rPr>
          <w:spacing w:val="1"/>
        </w:rPr>
        <w:t xml:space="preserve"> </w:t>
      </w:r>
      <w:r>
        <w:t>средств</w:t>
      </w:r>
      <w:r>
        <w:rPr>
          <w:spacing w:val="1"/>
        </w:rPr>
        <w:t xml:space="preserve"> </w:t>
      </w:r>
      <w:r>
        <w:t>языка</w:t>
      </w:r>
      <w:r>
        <w:rPr>
          <w:spacing w:val="1"/>
        </w:rPr>
        <w:t xml:space="preserve"> </w:t>
      </w:r>
      <w:r>
        <w:t>особенно ярко проявляется в понимании и употреблении фраз, пословиц с переносным</w:t>
      </w:r>
      <w:r>
        <w:rPr>
          <w:spacing w:val="1"/>
        </w:rPr>
        <w:t xml:space="preserve"> </w:t>
      </w:r>
      <w:r>
        <w:t>значением</w:t>
      </w:r>
      <w:r>
        <w:rPr>
          <w:spacing w:val="-2"/>
        </w:rPr>
        <w:t xml:space="preserve"> </w:t>
      </w:r>
      <w:r>
        <w:t>(румяный</w:t>
      </w:r>
      <w:r>
        <w:rPr>
          <w:spacing w:val="1"/>
        </w:rPr>
        <w:t xml:space="preserve"> </w:t>
      </w:r>
      <w:r>
        <w:t>как</w:t>
      </w:r>
      <w:r>
        <w:rPr>
          <w:spacing w:val="1"/>
        </w:rPr>
        <w:t xml:space="preserve"> </w:t>
      </w:r>
      <w:r>
        <w:t>яблоко</w:t>
      </w:r>
      <w:r>
        <w:rPr>
          <w:spacing w:val="-1"/>
        </w:rPr>
        <w:t xml:space="preserve"> </w:t>
      </w:r>
      <w:r>
        <w:t>трактуется ребенком</w:t>
      </w:r>
      <w:r>
        <w:rPr>
          <w:spacing w:val="-1"/>
        </w:rPr>
        <w:t xml:space="preserve"> </w:t>
      </w:r>
      <w:r>
        <w:t>как много съел яблок).</w:t>
      </w:r>
    </w:p>
    <w:p w14:paraId="4DAB22D3" w14:textId="77777777" w:rsidR="005D1EB4" w:rsidRDefault="00C90B26">
      <w:pPr>
        <w:pStyle w:val="a3"/>
        <w:ind w:left="539" w:right="848"/>
      </w:pPr>
      <w:r>
        <w:t>При</w:t>
      </w:r>
      <w:r>
        <w:rPr>
          <w:spacing w:val="1"/>
        </w:rPr>
        <w:t xml:space="preserve"> </w:t>
      </w:r>
      <w:r>
        <w:t>наличии</w:t>
      </w:r>
      <w:r>
        <w:rPr>
          <w:spacing w:val="1"/>
        </w:rPr>
        <w:t xml:space="preserve"> </w:t>
      </w:r>
      <w:r>
        <w:t>необходимого</w:t>
      </w:r>
      <w:r>
        <w:rPr>
          <w:spacing w:val="1"/>
        </w:rPr>
        <w:t xml:space="preserve"> </w:t>
      </w:r>
      <w:r>
        <w:t>запаса</w:t>
      </w:r>
      <w:r>
        <w:rPr>
          <w:spacing w:val="1"/>
        </w:rPr>
        <w:t xml:space="preserve"> </w:t>
      </w:r>
      <w:r>
        <w:t>слов,</w:t>
      </w:r>
      <w:r>
        <w:rPr>
          <w:spacing w:val="1"/>
        </w:rPr>
        <w:t xml:space="preserve"> </w:t>
      </w:r>
      <w:r>
        <w:t>обозначающих</w:t>
      </w:r>
      <w:r>
        <w:rPr>
          <w:spacing w:val="1"/>
        </w:rPr>
        <w:t xml:space="preserve"> </w:t>
      </w:r>
      <w:r>
        <w:t>профессии,</w:t>
      </w:r>
      <w:r>
        <w:rPr>
          <w:spacing w:val="1"/>
        </w:rPr>
        <w:t xml:space="preserve"> </w:t>
      </w:r>
      <w:r>
        <w:t>у</w:t>
      </w:r>
      <w:r>
        <w:rPr>
          <w:spacing w:val="1"/>
        </w:rPr>
        <w:t xml:space="preserve"> </w:t>
      </w:r>
      <w:r>
        <w:t>детей</w:t>
      </w:r>
      <w:r>
        <w:rPr>
          <w:spacing w:val="1"/>
        </w:rPr>
        <w:t xml:space="preserve"> </w:t>
      </w:r>
      <w:r>
        <w:t>возникают</w:t>
      </w:r>
      <w:r>
        <w:rPr>
          <w:spacing w:val="1"/>
        </w:rPr>
        <w:t xml:space="preserve"> </w:t>
      </w:r>
      <w:r>
        <w:t>значительные</w:t>
      </w:r>
      <w:r>
        <w:rPr>
          <w:spacing w:val="1"/>
        </w:rPr>
        <w:t xml:space="preserve"> </w:t>
      </w:r>
      <w:r>
        <w:t>трудности</w:t>
      </w:r>
      <w:r>
        <w:rPr>
          <w:spacing w:val="1"/>
        </w:rPr>
        <w:t xml:space="preserve"> </w:t>
      </w:r>
      <w:r>
        <w:t>при</w:t>
      </w:r>
      <w:r>
        <w:rPr>
          <w:spacing w:val="1"/>
        </w:rPr>
        <w:t xml:space="preserve"> </w:t>
      </w:r>
      <w:r>
        <w:t>назывании</w:t>
      </w:r>
      <w:r>
        <w:rPr>
          <w:spacing w:val="1"/>
        </w:rPr>
        <w:t xml:space="preserve"> </w:t>
      </w:r>
      <w:r>
        <w:t>лиц</w:t>
      </w:r>
      <w:r>
        <w:rPr>
          <w:spacing w:val="1"/>
        </w:rPr>
        <w:t xml:space="preserve"> </w:t>
      </w:r>
      <w:r>
        <w:t>мужского</w:t>
      </w:r>
      <w:r>
        <w:rPr>
          <w:spacing w:val="1"/>
        </w:rPr>
        <w:t xml:space="preserve"> </w:t>
      </w:r>
      <w:r>
        <w:t>и</w:t>
      </w:r>
      <w:r>
        <w:rPr>
          <w:spacing w:val="1"/>
        </w:rPr>
        <w:t xml:space="preserve"> </w:t>
      </w:r>
      <w:r>
        <w:t>женского</w:t>
      </w:r>
      <w:r>
        <w:rPr>
          <w:spacing w:val="60"/>
        </w:rPr>
        <w:t xml:space="preserve"> </w:t>
      </w:r>
      <w:r>
        <w:t>рода</w:t>
      </w:r>
      <w:r>
        <w:rPr>
          <w:spacing w:val="1"/>
        </w:rPr>
        <w:t xml:space="preserve"> </w:t>
      </w:r>
      <w:r>
        <w:t>(летчик</w:t>
      </w:r>
      <w:r>
        <w:rPr>
          <w:spacing w:val="1"/>
        </w:rPr>
        <w:t xml:space="preserve"> </w:t>
      </w:r>
      <w:r>
        <w:t>вместо</w:t>
      </w:r>
      <w:r>
        <w:rPr>
          <w:spacing w:val="1"/>
        </w:rPr>
        <w:t xml:space="preserve"> </w:t>
      </w:r>
      <w:r>
        <w:t>летчица),</w:t>
      </w:r>
      <w:r>
        <w:rPr>
          <w:spacing w:val="1"/>
        </w:rPr>
        <w:t xml:space="preserve"> </w:t>
      </w:r>
      <w:r>
        <w:t>появляются</w:t>
      </w:r>
      <w:r>
        <w:rPr>
          <w:spacing w:val="1"/>
        </w:rPr>
        <w:t xml:space="preserve"> </w:t>
      </w:r>
      <w:r>
        <w:t>собственные</w:t>
      </w:r>
      <w:r>
        <w:rPr>
          <w:spacing w:val="1"/>
        </w:rPr>
        <w:t xml:space="preserve"> </w:t>
      </w:r>
      <w:r>
        <w:t>формы</w:t>
      </w:r>
      <w:r>
        <w:rPr>
          <w:spacing w:val="1"/>
        </w:rPr>
        <w:t xml:space="preserve"> </w:t>
      </w:r>
      <w:r>
        <w:t>словообразования,</w:t>
      </w:r>
      <w:r>
        <w:rPr>
          <w:spacing w:val="1"/>
        </w:rPr>
        <w:t xml:space="preserve"> </w:t>
      </w:r>
      <w:r>
        <w:t>не</w:t>
      </w:r>
      <w:r>
        <w:rPr>
          <w:spacing w:val="1"/>
        </w:rPr>
        <w:t xml:space="preserve"> </w:t>
      </w:r>
      <w:r>
        <w:t>свойственные русскому языку (скрепучка вместо</w:t>
      </w:r>
      <w:r>
        <w:rPr>
          <w:spacing w:val="1"/>
        </w:rPr>
        <w:t xml:space="preserve"> </w:t>
      </w:r>
      <w:r>
        <w:t>скрипачка).</w:t>
      </w:r>
      <w:r>
        <w:rPr>
          <w:spacing w:val="1"/>
        </w:rPr>
        <w:t xml:space="preserve"> </w:t>
      </w:r>
      <w:r>
        <w:t>Выраженные трудности</w:t>
      </w:r>
      <w:r>
        <w:rPr>
          <w:spacing w:val="1"/>
        </w:rPr>
        <w:t xml:space="preserve"> </w:t>
      </w:r>
      <w:r>
        <w:t>отмечаются при образовании слов с помощью увеличительных суффиксов. Дети либо</w:t>
      </w:r>
      <w:r>
        <w:rPr>
          <w:spacing w:val="1"/>
        </w:rPr>
        <w:t xml:space="preserve"> </w:t>
      </w:r>
      <w:r>
        <w:t>повторяют</w:t>
      </w:r>
      <w:r>
        <w:rPr>
          <w:spacing w:val="1"/>
        </w:rPr>
        <w:t xml:space="preserve"> </w:t>
      </w:r>
      <w:r>
        <w:t>названное</w:t>
      </w:r>
      <w:r>
        <w:rPr>
          <w:spacing w:val="1"/>
        </w:rPr>
        <w:t xml:space="preserve"> </w:t>
      </w:r>
      <w:r>
        <w:t>слово</w:t>
      </w:r>
      <w:r>
        <w:rPr>
          <w:spacing w:val="1"/>
        </w:rPr>
        <w:t xml:space="preserve"> </w:t>
      </w:r>
      <w:r>
        <w:t>(большой</w:t>
      </w:r>
      <w:r>
        <w:rPr>
          <w:spacing w:val="1"/>
        </w:rPr>
        <w:t xml:space="preserve"> </w:t>
      </w:r>
      <w:r>
        <w:t>дом</w:t>
      </w:r>
      <w:r>
        <w:rPr>
          <w:spacing w:val="1"/>
        </w:rPr>
        <w:t xml:space="preserve"> </w:t>
      </w:r>
      <w:r>
        <w:t>вместо</w:t>
      </w:r>
      <w:r>
        <w:rPr>
          <w:spacing w:val="1"/>
        </w:rPr>
        <w:t xml:space="preserve"> </w:t>
      </w:r>
      <w:r>
        <w:t>домище),</w:t>
      </w:r>
      <w:r>
        <w:rPr>
          <w:spacing w:val="1"/>
        </w:rPr>
        <w:t xml:space="preserve"> </w:t>
      </w:r>
      <w:r>
        <w:t>либо</w:t>
      </w:r>
      <w:r>
        <w:rPr>
          <w:spacing w:val="1"/>
        </w:rPr>
        <w:t xml:space="preserve"> </w:t>
      </w:r>
      <w:r>
        <w:t>называют</w:t>
      </w:r>
      <w:r>
        <w:rPr>
          <w:spacing w:val="1"/>
        </w:rPr>
        <w:t xml:space="preserve"> </w:t>
      </w:r>
      <w:r>
        <w:t>его</w:t>
      </w:r>
      <w:r>
        <w:rPr>
          <w:spacing w:val="1"/>
        </w:rPr>
        <w:t xml:space="preserve"> </w:t>
      </w:r>
      <w:r>
        <w:lastRenderedPageBreak/>
        <w:t>произвольную</w:t>
      </w:r>
      <w:r>
        <w:rPr>
          <w:spacing w:val="-1"/>
        </w:rPr>
        <w:t xml:space="preserve"> </w:t>
      </w:r>
      <w:r>
        <w:t>форму</w:t>
      </w:r>
      <w:r>
        <w:rPr>
          <w:spacing w:val="-5"/>
        </w:rPr>
        <w:t xml:space="preserve"> </w:t>
      </w:r>
      <w:r>
        <w:t>(домуща</w:t>
      </w:r>
      <w:r>
        <w:rPr>
          <w:spacing w:val="-1"/>
        </w:rPr>
        <w:t xml:space="preserve"> </w:t>
      </w:r>
      <w:r>
        <w:t>вместо домище).</w:t>
      </w:r>
    </w:p>
    <w:p w14:paraId="3963D3D7" w14:textId="77777777" w:rsidR="005D1EB4" w:rsidRDefault="00C90B26">
      <w:pPr>
        <w:pStyle w:val="a3"/>
        <w:ind w:left="539" w:right="853"/>
      </w:pPr>
      <w:r>
        <w:t>Стойкими</w:t>
      </w:r>
      <w:r>
        <w:rPr>
          <w:spacing w:val="1"/>
        </w:rPr>
        <w:t xml:space="preserve"> </w:t>
      </w:r>
      <w:r>
        <w:t>остаются</w:t>
      </w:r>
      <w:r>
        <w:rPr>
          <w:spacing w:val="1"/>
        </w:rPr>
        <w:t xml:space="preserve"> </w:t>
      </w:r>
      <w:r>
        <w:t>ошибки</w:t>
      </w:r>
      <w:r>
        <w:rPr>
          <w:spacing w:val="1"/>
        </w:rPr>
        <w:t xml:space="preserve"> </w:t>
      </w:r>
      <w:r>
        <w:t>при</w:t>
      </w:r>
      <w:r>
        <w:rPr>
          <w:spacing w:val="1"/>
        </w:rPr>
        <w:t xml:space="preserve"> </w:t>
      </w:r>
      <w:r>
        <w:t>употреблении</w:t>
      </w:r>
      <w:r>
        <w:rPr>
          <w:spacing w:val="1"/>
        </w:rPr>
        <w:t xml:space="preserve"> </w:t>
      </w:r>
      <w:r>
        <w:t>уменьшительно-ласкательных</w:t>
      </w:r>
      <w:r>
        <w:rPr>
          <w:spacing w:val="-57"/>
        </w:rPr>
        <w:t xml:space="preserve"> </w:t>
      </w:r>
      <w:r>
        <w:t>суффиксов</w:t>
      </w:r>
      <w:r>
        <w:rPr>
          <w:spacing w:val="-2"/>
        </w:rPr>
        <w:t xml:space="preserve"> </w:t>
      </w:r>
      <w:r>
        <w:t>(гнездко-гнездышко), суффиксов</w:t>
      </w:r>
      <w:r>
        <w:rPr>
          <w:spacing w:val="-2"/>
        </w:rPr>
        <w:t xml:space="preserve"> </w:t>
      </w:r>
      <w:r>
        <w:t>единичности</w:t>
      </w:r>
      <w:r>
        <w:rPr>
          <w:spacing w:val="1"/>
        </w:rPr>
        <w:t xml:space="preserve"> </w:t>
      </w:r>
      <w:r>
        <w:t>(чайка-чаинка).</w:t>
      </w:r>
    </w:p>
    <w:p w14:paraId="45C2BB1E" w14:textId="77777777" w:rsidR="005D1EB4" w:rsidRDefault="00C90B26">
      <w:pPr>
        <w:pStyle w:val="a3"/>
        <w:ind w:left="539" w:right="849" w:firstLine="768"/>
      </w:pPr>
      <w:r>
        <w:t>На фоне использования многих сложных слов, часто встречающихся в речевой</w:t>
      </w:r>
      <w:r>
        <w:rPr>
          <w:spacing w:val="1"/>
        </w:rPr>
        <w:t xml:space="preserve"> </w:t>
      </w:r>
      <w:r>
        <w:t>практике</w:t>
      </w:r>
      <w:r>
        <w:rPr>
          <w:spacing w:val="1"/>
        </w:rPr>
        <w:t xml:space="preserve"> </w:t>
      </w:r>
      <w:r>
        <w:t>(листопад,</w:t>
      </w:r>
      <w:r>
        <w:rPr>
          <w:spacing w:val="1"/>
        </w:rPr>
        <w:t xml:space="preserve"> </w:t>
      </w:r>
      <w:r>
        <w:t>снегопад,</w:t>
      </w:r>
      <w:r>
        <w:rPr>
          <w:spacing w:val="1"/>
        </w:rPr>
        <w:t xml:space="preserve"> </w:t>
      </w:r>
      <w:r>
        <w:t>самолет,</w:t>
      </w:r>
      <w:r>
        <w:rPr>
          <w:spacing w:val="1"/>
        </w:rPr>
        <w:t xml:space="preserve"> </w:t>
      </w:r>
      <w:r>
        <w:t>вертолет),</w:t>
      </w:r>
      <w:r>
        <w:rPr>
          <w:spacing w:val="1"/>
        </w:rPr>
        <w:t xml:space="preserve"> </w:t>
      </w:r>
      <w:r>
        <w:t>у детей</w:t>
      </w:r>
      <w:r>
        <w:rPr>
          <w:spacing w:val="1"/>
        </w:rPr>
        <w:t xml:space="preserve"> </w:t>
      </w:r>
      <w:r>
        <w:t>отмечаются</w:t>
      </w:r>
      <w:r>
        <w:rPr>
          <w:spacing w:val="1"/>
        </w:rPr>
        <w:t xml:space="preserve"> </w:t>
      </w:r>
      <w:r>
        <w:t>трудности</w:t>
      </w:r>
      <w:r>
        <w:rPr>
          <w:spacing w:val="1"/>
        </w:rPr>
        <w:t xml:space="preserve"> </w:t>
      </w:r>
      <w:r>
        <w:t>при</w:t>
      </w:r>
      <w:r>
        <w:rPr>
          <w:spacing w:val="1"/>
        </w:rPr>
        <w:t xml:space="preserve"> </w:t>
      </w:r>
      <w:r>
        <w:t>образовании</w:t>
      </w:r>
      <w:r>
        <w:rPr>
          <w:spacing w:val="1"/>
        </w:rPr>
        <w:t xml:space="preserve"> </w:t>
      </w:r>
      <w:r>
        <w:t>малознакомых</w:t>
      </w:r>
      <w:r>
        <w:rPr>
          <w:spacing w:val="1"/>
        </w:rPr>
        <w:t xml:space="preserve"> </w:t>
      </w:r>
      <w:r>
        <w:t>сложных</w:t>
      </w:r>
      <w:r>
        <w:rPr>
          <w:spacing w:val="1"/>
        </w:rPr>
        <w:t xml:space="preserve"> </w:t>
      </w:r>
      <w:r>
        <w:t>слов</w:t>
      </w:r>
      <w:r>
        <w:rPr>
          <w:spacing w:val="1"/>
        </w:rPr>
        <w:t xml:space="preserve"> </w:t>
      </w:r>
      <w:r>
        <w:t>(лодка</w:t>
      </w:r>
      <w:r>
        <w:rPr>
          <w:spacing w:val="1"/>
        </w:rPr>
        <w:t xml:space="preserve"> </w:t>
      </w:r>
      <w:r>
        <w:t>вместо</w:t>
      </w:r>
      <w:r>
        <w:rPr>
          <w:spacing w:val="1"/>
        </w:rPr>
        <w:t xml:space="preserve"> </w:t>
      </w:r>
      <w:r>
        <w:t>ледокол,</w:t>
      </w:r>
      <w:r>
        <w:rPr>
          <w:spacing w:val="1"/>
        </w:rPr>
        <w:t xml:space="preserve"> </w:t>
      </w:r>
      <w:r>
        <w:t>пчельник</w:t>
      </w:r>
      <w:r>
        <w:rPr>
          <w:spacing w:val="1"/>
        </w:rPr>
        <w:t xml:space="preserve"> </w:t>
      </w:r>
      <w:r>
        <w:t>вместо</w:t>
      </w:r>
      <w:r>
        <w:rPr>
          <w:spacing w:val="1"/>
        </w:rPr>
        <w:t xml:space="preserve"> </w:t>
      </w:r>
      <w:r>
        <w:t>пчеловод).</w:t>
      </w:r>
    </w:p>
    <w:p w14:paraId="5A9149D6" w14:textId="77777777" w:rsidR="005D1EB4" w:rsidRDefault="00C90B26">
      <w:pPr>
        <w:pStyle w:val="a3"/>
        <w:spacing w:line="274" w:lineRule="exact"/>
        <w:ind w:left="1247" w:firstLine="0"/>
      </w:pPr>
      <w:r>
        <w:t>Сложности</w:t>
      </w:r>
      <w:r>
        <w:rPr>
          <w:spacing w:val="-1"/>
        </w:rPr>
        <w:t xml:space="preserve"> </w:t>
      </w:r>
      <w:r>
        <w:t>возникают</w:t>
      </w:r>
      <w:r>
        <w:rPr>
          <w:spacing w:val="-2"/>
        </w:rPr>
        <w:t xml:space="preserve"> </w:t>
      </w:r>
      <w:r>
        <w:t>при дифференциации</w:t>
      </w:r>
      <w:r>
        <w:rPr>
          <w:spacing w:val="-1"/>
        </w:rPr>
        <w:t xml:space="preserve"> </w:t>
      </w:r>
      <w:r>
        <w:t>глаголов,</w:t>
      </w:r>
      <w:r>
        <w:rPr>
          <w:spacing w:val="-1"/>
        </w:rPr>
        <w:t xml:space="preserve"> </w:t>
      </w:r>
      <w:r>
        <w:t>включающих приставки ото-</w:t>
      </w:r>
    </w:p>
    <w:p w14:paraId="12CA6BB7" w14:textId="77777777" w:rsidR="005D1EB4" w:rsidRDefault="00C90B26">
      <w:pPr>
        <w:pStyle w:val="a3"/>
        <w:ind w:left="539" w:right="849" w:firstLine="0"/>
      </w:pPr>
      <w:r>
        <w:t>, вы- (выдвинуть-подвинуть, отодвинуть -двинуть). В грамматическом оформлении речи</w:t>
      </w:r>
      <w:r>
        <w:rPr>
          <w:spacing w:val="1"/>
        </w:rPr>
        <w:t xml:space="preserve"> </w:t>
      </w:r>
      <w:r>
        <w:t>детей</w:t>
      </w:r>
      <w:r>
        <w:rPr>
          <w:spacing w:val="1"/>
        </w:rPr>
        <w:t xml:space="preserve"> </w:t>
      </w:r>
      <w:r>
        <w:t>часто</w:t>
      </w:r>
      <w:r>
        <w:rPr>
          <w:spacing w:val="1"/>
        </w:rPr>
        <w:t xml:space="preserve"> </w:t>
      </w:r>
      <w:r>
        <w:t>отмечаются</w:t>
      </w:r>
      <w:r>
        <w:rPr>
          <w:spacing w:val="1"/>
        </w:rPr>
        <w:t xml:space="preserve"> </w:t>
      </w:r>
      <w:r>
        <w:t>ошибки</w:t>
      </w:r>
      <w:r>
        <w:rPr>
          <w:spacing w:val="1"/>
        </w:rPr>
        <w:t xml:space="preserve"> </w:t>
      </w:r>
      <w:r>
        <w:t>в</w:t>
      </w:r>
      <w:r>
        <w:rPr>
          <w:spacing w:val="1"/>
        </w:rPr>
        <w:t xml:space="preserve"> </w:t>
      </w:r>
      <w:r>
        <w:t>употреблении</w:t>
      </w:r>
      <w:r>
        <w:rPr>
          <w:spacing w:val="1"/>
        </w:rPr>
        <w:t xml:space="preserve"> </w:t>
      </w:r>
      <w:r>
        <w:t>существительных</w:t>
      </w:r>
      <w:r>
        <w:rPr>
          <w:spacing w:val="1"/>
        </w:rPr>
        <w:t xml:space="preserve"> </w:t>
      </w:r>
      <w:r>
        <w:t>родительного</w:t>
      </w:r>
      <w:r>
        <w:rPr>
          <w:spacing w:val="1"/>
        </w:rPr>
        <w:t xml:space="preserve"> </w:t>
      </w:r>
      <w:r>
        <w:t>и</w:t>
      </w:r>
      <w:r>
        <w:rPr>
          <w:spacing w:val="1"/>
        </w:rPr>
        <w:t xml:space="preserve"> </w:t>
      </w:r>
      <w:r>
        <w:t>винительного падежа множественного числа (Дети увидели медведев, воронов). Имеют</w:t>
      </w:r>
      <w:r>
        <w:rPr>
          <w:spacing w:val="1"/>
        </w:rPr>
        <w:t xml:space="preserve"> </w:t>
      </w:r>
      <w:r>
        <w:t>место нарушения согласования прилагательных с существительным мужского и женского</w:t>
      </w:r>
      <w:r>
        <w:rPr>
          <w:spacing w:val="1"/>
        </w:rPr>
        <w:t xml:space="preserve"> </w:t>
      </w:r>
      <w:r>
        <w:t>рода (Я раскрашиваю шарик красным фломастером и красным ручкой), единственного и</w:t>
      </w:r>
      <w:r>
        <w:rPr>
          <w:spacing w:val="1"/>
        </w:rPr>
        <w:t xml:space="preserve"> </w:t>
      </w:r>
      <w:r>
        <w:t>множественного числа (Я раскладываю книги на большом столах и маленьком стулах),</w:t>
      </w:r>
      <w:r>
        <w:rPr>
          <w:spacing w:val="1"/>
        </w:rPr>
        <w:t xml:space="preserve"> </w:t>
      </w:r>
      <w:r>
        <w:t>нарушения</w:t>
      </w:r>
      <w:r>
        <w:rPr>
          <w:spacing w:val="1"/>
        </w:rPr>
        <w:t xml:space="preserve"> </w:t>
      </w:r>
      <w:r>
        <w:t>в</w:t>
      </w:r>
      <w:r>
        <w:rPr>
          <w:spacing w:val="1"/>
        </w:rPr>
        <w:t xml:space="preserve"> </w:t>
      </w:r>
      <w:r>
        <w:t>согласовании</w:t>
      </w:r>
      <w:r>
        <w:rPr>
          <w:spacing w:val="1"/>
        </w:rPr>
        <w:t xml:space="preserve"> </w:t>
      </w:r>
      <w:r>
        <w:t>числительных</w:t>
      </w:r>
      <w:r>
        <w:rPr>
          <w:spacing w:val="1"/>
        </w:rPr>
        <w:t xml:space="preserve"> </w:t>
      </w:r>
      <w:r>
        <w:t>с</w:t>
      </w:r>
      <w:r>
        <w:rPr>
          <w:spacing w:val="1"/>
        </w:rPr>
        <w:t xml:space="preserve"> </w:t>
      </w:r>
      <w:r>
        <w:t>существительными</w:t>
      </w:r>
      <w:r>
        <w:rPr>
          <w:spacing w:val="1"/>
        </w:rPr>
        <w:t xml:space="preserve"> </w:t>
      </w:r>
      <w:r>
        <w:t>(Собачка</w:t>
      </w:r>
      <w:r>
        <w:rPr>
          <w:spacing w:val="1"/>
        </w:rPr>
        <w:t xml:space="preserve"> </w:t>
      </w:r>
      <w:r>
        <w:t>увидела</w:t>
      </w:r>
      <w:r>
        <w:rPr>
          <w:spacing w:val="1"/>
        </w:rPr>
        <w:t xml:space="preserve"> </w:t>
      </w:r>
      <w:r>
        <w:t>две</w:t>
      </w:r>
      <w:r>
        <w:rPr>
          <w:spacing w:val="1"/>
        </w:rPr>
        <w:t xml:space="preserve"> </w:t>
      </w:r>
      <w:r>
        <w:t>кошки</w:t>
      </w:r>
      <w:r>
        <w:rPr>
          <w:spacing w:val="-3"/>
        </w:rPr>
        <w:t xml:space="preserve"> </w:t>
      </w:r>
      <w:r>
        <w:t>и</w:t>
      </w:r>
      <w:r>
        <w:rPr>
          <w:spacing w:val="1"/>
        </w:rPr>
        <w:t xml:space="preserve"> </w:t>
      </w:r>
      <w:r>
        <w:t>побежала</w:t>
      </w:r>
      <w:r>
        <w:rPr>
          <w:spacing w:val="-1"/>
        </w:rPr>
        <w:t xml:space="preserve"> </w:t>
      </w:r>
      <w:r>
        <w:t>за</w:t>
      </w:r>
      <w:r>
        <w:rPr>
          <w:spacing w:val="-1"/>
        </w:rPr>
        <w:t xml:space="preserve"> </w:t>
      </w:r>
      <w:r>
        <w:t>двумями</w:t>
      </w:r>
      <w:r>
        <w:rPr>
          <w:spacing w:val="1"/>
        </w:rPr>
        <w:t xml:space="preserve"> </w:t>
      </w:r>
      <w:r>
        <w:t>кошками).</w:t>
      </w:r>
    </w:p>
    <w:p w14:paraId="7A92FE34" w14:textId="77777777" w:rsidR="005D1EB4" w:rsidRDefault="00C90B26">
      <w:pPr>
        <w:pStyle w:val="a3"/>
        <w:ind w:left="1247" w:firstLine="0"/>
      </w:pPr>
      <w:r>
        <w:t>Особую</w:t>
      </w:r>
      <w:r>
        <w:rPr>
          <w:spacing w:val="31"/>
        </w:rPr>
        <w:t xml:space="preserve"> </w:t>
      </w:r>
      <w:r>
        <w:t>сложность</w:t>
      </w:r>
      <w:r>
        <w:rPr>
          <w:spacing w:val="30"/>
        </w:rPr>
        <w:t xml:space="preserve"> </w:t>
      </w:r>
      <w:r>
        <w:t>для</w:t>
      </w:r>
      <w:r>
        <w:rPr>
          <w:spacing w:val="31"/>
        </w:rPr>
        <w:t xml:space="preserve"> </w:t>
      </w:r>
      <w:r>
        <w:t>детей</w:t>
      </w:r>
      <w:r>
        <w:rPr>
          <w:spacing w:val="29"/>
        </w:rPr>
        <w:t xml:space="preserve"> </w:t>
      </w:r>
      <w:r>
        <w:t>четвертого</w:t>
      </w:r>
      <w:r>
        <w:rPr>
          <w:spacing w:val="34"/>
        </w:rPr>
        <w:t xml:space="preserve"> </w:t>
      </w:r>
      <w:r>
        <w:t>уровня</w:t>
      </w:r>
      <w:r>
        <w:rPr>
          <w:spacing w:val="29"/>
        </w:rPr>
        <w:t xml:space="preserve"> </w:t>
      </w:r>
      <w:r>
        <w:t>речевого</w:t>
      </w:r>
      <w:r>
        <w:rPr>
          <w:spacing w:val="31"/>
        </w:rPr>
        <w:t xml:space="preserve"> </w:t>
      </w:r>
      <w:r>
        <w:t>развития</w:t>
      </w:r>
      <w:r>
        <w:rPr>
          <w:spacing w:val="28"/>
        </w:rPr>
        <w:t xml:space="preserve"> </w:t>
      </w:r>
      <w:r>
        <w:t>представляют</w:t>
      </w:r>
    </w:p>
    <w:p w14:paraId="742F0FF7" w14:textId="77777777" w:rsidR="005D1EB4" w:rsidRDefault="00C90B26">
      <w:pPr>
        <w:pStyle w:val="a3"/>
        <w:ind w:left="540" w:right="849" w:firstLine="0"/>
      </w:pPr>
      <w:r>
        <w:t>конструкции с придаточными предложениями, что выражается в пропуске союзов (Мама</w:t>
      </w:r>
      <w:r>
        <w:rPr>
          <w:spacing w:val="1"/>
        </w:rPr>
        <w:t xml:space="preserve"> </w:t>
      </w:r>
      <w:r>
        <w:t>предупредила, я не ходил далеко-чтобы не ходил далеко), в замене союзов (Я побежал,</w:t>
      </w:r>
      <w:r>
        <w:rPr>
          <w:spacing w:val="1"/>
        </w:rPr>
        <w:t xml:space="preserve"> </w:t>
      </w:r>
      <w:r>
        <w:t>куда</w:t>
      </w:r>
      <w:r>
        <w:rPr>
          <w:spacing w:val="1"/>
        </w:rPr>
        <w:t xml:space="preserve"> </w:t>
      </w:r>
      <w:r>
        <w:t>сидел</w:t>
      </w:r>
      <w:r>
        <w:rPr>
          <w:spacing w:val="1"/>
        </w:rPr>
        <w:t xml:space="preserve"> </w:t>
      </w:r>
      <w:r>
        <w:t>щенок-где</w:t>
      </w:r>
      <w:r>
        <w:rPr>
          <w:spacing w:val="1"/>
        </w:rPr>
        <w:t xml:space="preserve"> </w:t>
      </w:r>
      <w:r>
        <w:t>сидел</w:t>
      </w:r>
      <w:r>
        <w:rPr>
          <w:spacing w:val="1"/>
        </w:rPr>
        <w:t xml:space="preserve"> </w:t>
      </w:r>
      <w:r>
        <w:t>щенок),</w:t>
      </w:r>
      <w:r>
        <w:rPr>
          <w:spacing w:val="1"/>
        </w:rPr>
        <w:t xml:space="preserve"> </w:t>
      </w:r>
      <w:r>
        <w:t>в</w:t>
      </w:r>
      <w:r>
        <w:rPr>
          <w:spacing w:val="1"/>
        </w:rPr>
        <w:t xml:space="preserve"> </w:t>
      </w:r>
      <w:r>
        <w:t>инверсии</w:t>
      </w:r>
      <w:r>
        <w:rPr>
          <w:spacing w:val="1"/>
        </w:rPr>
        <w:t xml:space="preserve"> </w:t>
      </w:r>
      <w:r>
        <w:t>(Наконец</w:t>
      </w:r>
      <w:r>
        <w:rPr>
          <w:spacing w:val="1"/>
        </w:rPr>
        <w:t xml:space="preserve"> </w:t>
      </w:r>
      <w:r>
        <w:t>все</w:t>
      </w:r>
      <w:r>
        <w:rPr>
          <w:spacing w:val="1"/>
        </w:rPr>
        <w:t xml:space="preserve"> </w:t>
      </w:r>
      <w:r>
        <w:t>увидели</w:t>
      </w:r>
      <w:r>
        <w:rPr>
          <w:spacing w:val="1"/>
        </w:rPr>
        <w:t xml:space="preserve"> </w:t>
      </w:r>
      <w:r>
        <w:t>долго</w:t>
      </w:r>
      <w:r>
        <w:rPr>
          <w:spacing w:val="1"/>
        </w:rPr>
        <w:t xml:space="preserve"> </w:t>
      </w:r>
      <w:r>
        <w:t>искали</w:t>
      </w:r>
      <w:r>
        <w:rPr>
          <w:spacing w:val="-57"/>
        </w:rPr>
        <w:t xml:space="preserve"> </w:t>
      </w:r>
      <w:r>
        <w:t>которого</w:t>
      </w:r>
      <w:r>
        <w:rPr>
          <w:spacing w:val="-1"/>
        </w:rPr>
        <w:t xml:space="preserve"> </w:t>
      </w:r>
      <w:r>
        <w:t>котенка-увидели</w:t>
      </w:r>
      <w:r>
        <w:rPr>
          <w:spacing w:val="1"/>
        </w:rPr>
        <w:t xml:space="preserve"> </w:t>
      </w:r>
      <w:r>
        <w:t>котенка, которого долго</w:t>
      </w:r>
      <w:r>
        <w:rPr>
          <w:spacing w:val="-1"/>
        </w:rPr>
        <w:t xml:space="preserve"> </w:t>
      </w:r>
      <w:r>
        <w:t>искали).</w:t>
      </w:r>
    </w:p>
    <w:p w14:paraId="4C847954" w14:textId="77777777" w:rsidR="005D1EB4" w:rsidRDefault="00C90B26">
      <w:pPr>
        <w:pStyle w:val="a3"/>
        <w:ind w:left="540" w:right="848"/>
      </w:pPr>
      <w:r>
        <w:t>Лексико-грамматические формы языка у всех детей сформированы неодинаково. С</w:t>
      </w:r>
      <w:r>
        <w:rPr>
          <w:spacing w:val="1"/>
        </w:rPr>
        <w:t xml:space="preserve"> </w:t>
      </w:r>
      <w:r>
        <w:t>одной</w:t>
      </w:r>
      <w:r>
        <w:rPr>
          <w:spacing w:val="1"/>
        </w:rPr>
        <w:t xml:space="preserve"> </w:t>
      </w:r>
      <w:r>
        <w:t>стороны,</w:t>
      </w:r>
      <w:r>
        <w:rPr>
          <w:spacing w:val="1"/>
        </w:rPr>
        <w:t xml:space="preserve"> </w:t>
      </w:r>
      <w:r>
        <w:t>может</w:t>
      </w:r>
      <w:r>
        <w:rPr>
          <w:spacing w:val="1"/>
        </w:rPr>
        <w:t xml:space="preserve"> </w:t>
      </w:r>
      <w:r>
        <w:t>отмечаться</w:t>
      </w:r>
      <w:r>
        <w:rPr>
          <w:spacing w:val="1"/>
        </w:rPr>
        <w:t xml:space="preserve"> </w:t>
      </w:r>
      <w:r>
        <w:t>незначительное</w:t>
      </w:r>
      <w:r>
        <w:rPr>
          <w:spacing w:val="1"/>
        </w:rPr>
        <w:t xml:space="preserve"> </w:t>
      </w:r>
      <w:r>
        <w:t>количество</w:t>
      </w:r>
      <w:r>
        <w:rPr>
          <w:spacing w:val="1"/>
        </w:rPr>
        <w:t xml:space="preserve"> </w:t>
      </w:r>
      <w:r>
        <w:t>ошибок,</w:t>
      </w:r>
      <w:r>
        <w:rPr>
          <w:spacing w:val="1"/>
        </w:rPr>
        <w:t xml:space="preserve"> </w:t>
      </w:r>
      <w:r>
        <w:t>которые</w:t>
      </w:r>
      <w:r>
        <w:rPr>
          <w:spacing w:val="1"/>
        </w:rPr>
        <w:t xml:space="preserve"> </w:t>
      </w:r>
      <w:r>
        <w:t>носят</w:t>
      </w:r>
      <w:r>
        <w:rPr>
          <w:spacing w:val="-57"/>
        </w:rPr>
        <w:t xml:space="preserve"> </w:t>
      </w:r>
      <w:r>
        <w:t>непостоянный</w:t>
      </w:r>
      <w:r>
        <w:rPr>
          <w:spacing w:val="1"/>
        </w:rPr>
        <w:t xml:space="preserve"> </w:t>
      </w:r>
      <w:r>
        <w:t>характер,</w:t>
      </w:r>
      <w:r>
        <w:rPr>
          <w:spacing w:val="1"/>
        </w:rPr>
        <w:t xml:space="preserve"> </w:t>
      </w:r>
      <w:r>
        <w:t>возможность</w:t>
      </w:r>
      <w:r>
        <w:rPr>
          <w:spacing w:val="1"/>
        </w:rPr>
        <w:t xml:space="preserve"> </w:t>
      </w:r>
      <w:r>
        <w:t>осуществления</w:t>
      </w:r>
      <w:r>
        <w:rPr>
          <w:spacing w:val="1"/>
        </w:rPr>
        <w:t xml:space="preserve"> </w:t>
      </w:r>
      <w:r>
        <w:t>верного</w:t>
      </w:r>
      <w:r>
        <w:rPr>
          <w:spacing w:val="1"/>
        </w:rPr>
        <w:t xml:space="preserve"> </w:t>
      </w:r>
      <w:r>
        <w:t>выбора</w:t>
      </w:r>
      <w:r>
        <w:rPr>
          <w:spacing w:val="1"/>
        </w:rPr>
        <w:t xml:space="preserve"> </w:t>
      </w:r>
      <w:r>
        <w:t>при</w:t>
      </w:r>
      <w:r>
        <w:rPr>
          <w:spacing w:val="1"/>
        </w:rPr>
        <w:t xml:space="preserve"> </w:t>
      </w:r>
      <w:r>
        <w:t>сравнении</w:t>
      </w:r>
      <w:r>
        <w:rPr>
          <w:spacing w:val="1"/>
        </w:rPr>
        <w:t xml:space="preserve"> </w:t>
      </w:r>
      <w:r>
        <w:t>правильного и неправильного ответов. С другой стороны, ошибки имеют</w:t>
      </w:r>
      <w:r>
        <w:rPr>
          <w:spacing w:val="1"/>
        </w:rPr>
        <w:t xml:space="preserve"> </w:t>
      </w:r>
      <w:r>
        <w:t>устойчивый</w:t>
      </w:r>
      <w:r>
        <w:rPr>
          <w:spacing w:val="1"/>
        </w:rPr>
        <w:t xml:space="preserve"> </w:t>
      </w:r>
      <w:r>
        <w:t>характер,</w:t>
      </w:r>
      <w:r>
        <w:rPr>
          <w:spacing w:val="-1"/>
        </w:rPr>
        <w:t xml:space="preserve"> </w:t>
      </w:r>
      <w:r>
        <w:t>особенно в</w:t>
      </w:r>
      <w:r>
        <w:rPr>
          <w:spacing w:val="-1"/>
        </w:rPr>
        <w:t xml:space="preserve"> </w:t>
      </w:r>
      <w:r>
        <w:t>самостоятельной</w:t>
      </w:r>
      <w:r>
        <w:rPr>
          <w:spacing w:val="1"/>
        </w:rPr>
        <w:t xml:space="preserve"> </w:t>
      </w:r>
      <w:r>
        <w:t>речи.</w:t>
      </w:r>
    </w:p>
    <w:p w14:paraId="112F7C70" w14:textId="77777777" w:rsidR="005D1EB4" w:rsidRDefault="00C90B26">
      <w:pPr>
        <w:pStyle w:val="a3"/>
        <w:ind w:left="540" w:right="846"/>
      </w:pPr>
      <w:r>
        <w:t>Отличительной</w:t>
      </w:r>
      <w:r>
        <w:rPr>
          <w:spacing w:val="1"/>
        </w:rPr>
        <w:t xml:space="preserve"> </w:t>
      </w:r>
      <w:r>
        <w:t>особенностью</w:t>
      </w:r>
      <w:r>
        <w:rPr>
          <w:spacing w:val="1"/>
        </w:rPr>
        <w:t xml:space="preserve"> </w:t>
      </w:r>
      <w:r>
        <w:t>детей</w:t>
      </w:r>
      <w:r>
        <w:rPr>
          <w:spacing w:val="1"/>
        </w:rPr>
        <w:t xml:space="preserve"> </w:t>
      </w:r>
      <w:r>
        <w:t>четвертого</w:t>
      </w:r>
      <w:r>
        <w:rPr>
          <w:spacing w:val="1"/>
        </w:rPr>
        <w:t xml:space="preserve"> </w:t>
      </w:r>
      <w:r>
        <w:t>уровня</w:t>
      </w:r>
      <w:r>
        <w:rPr>
          <w:spacing w:val="61"/>
        </w:rPr>
        <w:t xml:space="preserve"> </w:t>
      </w:r>
      <w:r>
        <w:t>речевого</w:t>
      </w:r>
      <w:r>
        <w:rPr>
          <w:spacing w:val="61"/>
        </w:rPr>
        <w:t xml:space="preserve"> </w:t>
      </w:r>
      <w:r>
        <w:t>развития</w:t>
      </w:r>
      <w:r>
        <w:rPr>
          <w:spacing w:val="1"/>
        </w:rPr>
        <w:t xml:space="preserve"> </w:t>
      </w:r>
      <w:r>
        <w:t>являются</w:t>
      </w:r>
      <w:r>
        <w:rPr>
          <w:spacing w:val="1"/>
        </w:rPr>
        <w:t xml:space="preserve"> </w:t>
      </w:r>
      <w:r>
        <w:t>недостатки</w:t>
      </w:r>
      <w:r>
        <w:rPr>
          <w:spacing w:val="1"/>
        </w:rPr>
        <w:t xml:space="preserve"> </w:t>
      </w:r>
      <w:r>
        <w:t>связной</w:t>
      </w:r>
      <w:r>
        <w:rPr>
          <w:spacing w:val="1"/>
        </w:rPr>
        <w:t xml:space="preserve"> </w:t>
      </w:r>
      <w:r>
        <w:t>речи:</w:t>
      </w:r>
      <w:r>
        <w:rPr>
          <w:spacing w:val="1"/>
        </w:rPr>
        <w:t xml:space="preserve"> </w:t>
      </w:r>
      <w:r>
        <w:t>нарушения</w:t>
      </w:r>
      <w:r>
        <w:rPr>
          <w:spacing w:val="1"/>
        </w:rPr>
        <w:t xml:space="preserve"> </w:t>
      </w:r>
      <w:r>
        <w:t>логической</w:t>
      </w:r>
      <w:r>
        <w:rPr>
          <w:spacing w:val="1"/>
        </w:rPr>
        <w:t xml:space="preserve"> </w:t>
      </w:r>
      <w:r>
        <w:t>последовательности,</w:t>
      </w:r>
      <w:r>
        <w:rPr>
          <w:spacing w:val="-57"/>
        </w:rPr>
        <w:t xml:space="preserve"> </w:t>
      </w:r>
      <w:r>
        <w:t>застревание на второстепенных деталях, пропуски главных событий, повторы отдельных</w:t>
      </w:r>
      <w:r>
        <w:rPr>
          <w:spacing w:val="1"/>
        </w:rPr>
        <w:t xml:space="preserve"> </w:t>
      </w:r>
      <w:r>
        <w:t>эпизодов при составлении рассказа на заданную тему, по картине, по серии сюжетных</w:t>
      </w:r>
      <w:r>
        <w:rPr>
          <w:spacing w:val="1"/>
        </w:rPr>
        <w:t xml:space="preserve"> </w:t>
      </w:r>
      <w:r>
        <w:t>картин. При рассказывании о событиях из своей жизни, при составлении рассказов на</w:t>
      </w:r>
      <w:r>
        <w:rPr>
          <w:spacing w:val="1"/>
        </w:rPr>
        <w:t xml:space="preserve"> </w:t>
      </w:r>
      <w:r>
        <w:t>свободную</w:t>
      </w:r>
      <w:r>
        <w:rPr>
          <w:spacing w:val="1"/>
        </w:rPr>
        <w:t xml:space="preserve"> </w:t>
      </w:r>
      <w:r>
        <w:t>тему</w:t>
      </w:r>
      <w:r>
        <w:rPr>
          <w:spacing w:val="1"/>
        </w:rPr>
        <w:t xml:space="preserve"> </w:t>
      </w:r>
      <w:r>
        <w:t>с</w:t>
      </w:r>
      <w:r>
        <w:rPr>
          <w:spacing w:val="1"/>
        </w:rPr>
        <w:t xml:space="preserve"> </w:t>
      </w:r>
      <w:r>
        <w:t>элементами</w:t>
      </w:r>
      <w:r>
        <w:rPr>
          <w:spacing w:val="1"/>
        </w:rPr>
        <w:t xml:space="preserve"> </w:t>
      </w:r>
      <w:r>
        <w:t>творчества</w:t>
      </w:r>
      <w:r>
        <w:rPr>
          <w:spacing w:val="1"/>
        </w:rPr>
        <w:t xml:space="preserve"> </w:t>
      </w:r>
      <w:r>
        <w:t>дети</w:t>
      </w:r>
      <w:r>
        <w:rPr>
          <w:spacing w:val="1"/>
        </w:rPr>
        <w:t xml:space="preserve"> </w:t>
      </w:r>
      <w:r>
        <w:t>используют</w:t>
      </w:r>
      <w:r>
        <w:rPr>
          <w:spacing w:val="1"/>
        </w:rPr>
        <w:t xml:space="preserve"> </w:t>
      </w:r>
      <w:r>
        <w:t>в</w:t>
      </w:r>
      <w:r>
        <w:rPr>
          <w:spacing w:val="1"/>
        </w:rPr>
        <w:t xml:space="preserve"> </w:t>
      </w:r>
      <w:r>
        <w:t>основном</w:t>
      </w:r>
      <w:r>
        <w:rPr>
          <w:spacing w:val="1"/>
        </w:rPr>
        <w:t xml:space="preserve"> </w:t>
      </w:r>
      <w:r>
        <w:t>простые</w:t>
      </w:r>
      <w:r>
        <w:rPr>
          <w:spacing w:val="-57"/>
        </w:rPr>
        <w:t xml:space="preserve"> </w:t>
      </w:r>
      <w:r>
        <w:t>малоинформативные</w:t>
      </w:r>
      <w:r>
        <w:rPr>
          <w:spacing w:val="-2"/>
        </w:rPr>
        <w:t xml:space="preserve"> </w:t>
      </w:r>
      <w:r>
        <w:t>предложения.</w:t>
      </w:r>
    </w:p>
    <w:p w14:paraId="65C57DE5" w14:textId="77777777" w:rsidR="005D1EB4" w:rsidRDefault="00C90B26">
      <w:pPr>
        <w:ind w:left="1248"/>
        <w:jc w:val="both"/>
        <w:rPr>
          <w:i/>
          <w:sz w:val="24"/>
        </w:rPr>
      </w:pPr>
      <w:r>
        <w:rPr>
          <w:i/>
          <w:sz w:val="24"/>
        </w:rPr>
        <w:t>Развитие</w:t>
      </w:r>
      <w:r>
        <w:rPr>
          <w:i/>
          <w:spacing w:val="-3"/>
          <w:sz w:val="24"/>
        </w:rPr>
        <w:t xml:space="preserve"> </w:t>
      </w:r>
      <w:r>
        <w:rPr>
          <w:i/>
          <w:sz w:val="24"/>
        </w:rPr>
        <w:t>психических функций.</w:t>
      </w:r>
    </w:p>
    <w:p w14:paraId="647BB6A5" w14:textId="77777777" w:rsidR="005D1EB4" w:rsidRDefault="00C90B26">
      <w:pPr>
        <w:pStyle w:val="a3"/>
        <w:ind w:left="540" w:right="846"/>
      </w:pPr>
      <w:r>
        <w:t>В соответствии с принципом рассмотрения речевых нарушений во взаимосвязи</w:t>
      </w:r>
      <w:r>
        <w:rPr>
          <w:spacing w:val="1"/>
        </w:rPr>
        <w:t xml:space="preserve"> </w:t>
      </w:r>
      <w:r>
        <w:t>речи с другими сторонами психического развития необходимо проанализировать и те</w:t>
      </w:r>
      <w:r>
        <w:rPr>
          <w:spacing w:val="1"/>
        </w:rPr>
        <w:t xml:space="preserve"> </w:t>
      </w:r>
      <w:r>
        <w:t>особенности,</w:t>
      </w:r>
      <w:r>
        <w:rPr>
          <w:spacing w:val="1"/>
        </w:rPr>
        <w:t xml:space="preserve"> </w:t>
      </w:r>
      <w:r>
        <w:t>которые</w:t>
      </w:r>
      <w:r>
        <w:rPr>
          <w:spacing w:val="1"/>
        </w:rPr>
        <w:t xml:space="preserve"> </w:t>
      </w:r>
      <w:r>
        <w:t>накладывает</w:t>
      </w:r>
      <w:r>
        <w:rPr>
          <w:spacing w:val="1"/>
        </w:rPr>
        <w:t xml:space="preserve"> </w:t>
      </w:r>
      <w:r>
        <w:t>неполноценная</w:t>
      </w:r>
      <w:r>
        <w:rPr>
          <w:spacing w:val="1"/>
        </w:rPr>
        <w:t xml:space="preserve"> </w:t>
      </w:r>
      <w:r>
        <w:t>речевая</w:t>
      </w:r>
      <w:r>
        <w:rPr>
          <w:spacing w:val="61"/>
        </w:rPr>
        <w:t xml:space="preserve"> </w:t>
      </w:r>
      <w:r>
        <w:t>деятельность</w:t>
      </w:r>
      <w:r>
        <w:rPr>
          <w:spacing w:val="61"/>
        </w:rPr>
        <w:t xml:space="preserve"> </w:t>
      </w:r>
      <w:r>
        <w:t>на</w:t>
      </w:r>
      <w:r>
        <w:rPr>
          <w:spacing w:val="1"/>
        </w:rPr>
        <w:t xml:space="preserve"> </w:t>
      </w:r>
      <w:r>
        <w:t>формирование</w:t>
      </w:r>
      <w:r>
        <w:rPr>
          <w:spacing w:val="-2"/>
        </w:rPr>
        <w:t xml:space="preserve"> </w:t>
      </w:r>
      <w:r>
        <w:t>сенсорной, интеллектуальной и</w:t>
      </w:r>
      <w:r>
        <w:rPr>
          <w:spacing w:val="-2"/>
        </w:rPr>
        <w:t xml:space="preserve"> </w:t>
      </w:r>
      <w:r>
        <w:t>аффективно-волевой</w:t>
      </w:r>
      <w:r>
        <w:rPr>
          <w:spacing w:val="1"/>
        </w:rPr>
        <w:t xml:space="preserve"> </w:t>
      </w:r>
      <w:r>
        <w:t>сферы.</w:t>
      </w:r>
    </w:p>
    <w:p w14:paraId="791ACCD4" w14:textId="77777777" w:rsidR="005D1EB4" w:rsidRDefault="00C90B26">
      <w:pPr>
        <w:pStyle w:val="a3"/>
        <w:ind w:left="540" w:right="848"/>
      </w:pPr>
      <w:r>
        <w:t>Для детей с недоразвитием речи характерен низкий уровень развития основных</w:t>
      </w:r>
      <w:r>
        <w:rPr>
          <w:spacing w:val="1"/>
        </w:rPr>
        <w:t xml:space="preserve"> </w:t>
      </w:r>
      <w:r>
        <w:t>свойств внимания. У некоторых из них отмечается недостаточная устойчивость внимания,</w:t>
      </w:r>
      <w:r>
        <w:rPr>
          <w:spacing w:val="-57"/>
        </w:rPr>
        <w:t xml:space="preserve"> </w:t>
      </w:r>
      <w:r>
        <w:t>ограниченные</w:t>
      </w:r>
      <w:r>
        <w:rPr>
          <w:spacing w:val="-2"/>
        </w:rPr>
        <w:t xml:space="preserve"> </w:t>
      </w:r>
      <w:r>
        <w:t>возможности</w:t>
      </w:r>
      <w:r>
        <w:rPr>
          <w:spacing w:val="1"/>
        </w:rPr>
        <w:t xml:space="preserve"> </w:t>
      </w:r>
      <w:r>
        <w:t>его</w:t>
      </w:r>
      <w:r>
        <w:rPr>
          <w:spacing w:val="-1"/>
        </w:rPr>
        <w:t xml:space="preserve"> </w:t>
      </w:r>
      <w:r>
        <w:t>распределения.</w:t>
      </w:r>
    </w:p>
    <w:p w14:paraId="1430C8A5" w14:textId="4B049C21" w:rsidR="005D1EB4" w:rsidRDefault="00C90B26">
      <w:pPr>
        <w:pStyle w:val="a3"/>
        <w:ind w:left="540" w:right="847"/>
      </w:pPr>
      <w:r>
        <w:t>Речевое</w:t>
      </w:r>
      <w:r>
        <w:rPr>
          <w:spacing w:val="1"/>
        </w:rPr>
        <w:t xml:space="preserve"> </w:t>
      </w:r>
      <w:r>
        <w:t>отставание</w:t>
      </w:r>
      <w:r>
        <w:rPr>
          <w:spacing w:val="1"/>
        </w:rPr>
        <w:t xml:space="preserve"> </w:t>
      </w:r>
      <w:r>
        <w:t>отрицательно</w:t>
      </w:r>
      <w:r>
        <w:rPr>
          <w:spacing w:val="1"/>
        </w:rPr>
        <w:t xml:space="preserve"> </w:t>
      </w:r>
      <w:r>
        <w:t>сказывается</w:t>
      </w:r>
      <w:r>
        <w:rPr>
          <w:spacing w:val="1"/>
        </w:rPr>
        <w:t xml:space="preserve"> </w:t>
      </w:r>
      <w:r>
        <w:t>и</w:t>
      </w:r>
      <w:r>
        <w:rPr>
          <w:spacing w:val="1"/>
        </w:rPr>
        <w:t xml:space="preserve"> </w:t>
      </w:r>
      <w:r>
        <w:t>на</w:t>
      </w:r>
      <w:r>
        <w:rPr>
          <w:spacing w:val="1"/>
        </w:rPr>
        <w:t xml:space="preserve"> </w:t>
      </w:r>
      <w:r>
        <w:t>развитии</w:t>
      </w:r>
      <w:r>
        <w:rPr>
          <w:spacing w:val="1"/>
        </w:rPr>
        <w:t xml:space="preserve"> </w:t>
      </w:r>
      <w:r>
        <w:t>памяти.</w:t>
      </w:r>
      <w:r>
        <w:rPr>
          <w:spacing w:val="1"/>
        </w:rPr>
        <w:t xml:space="preserve"> </w:t>
      </w:r>
      <w:r>
        <w:t>При</w:t>
      </w:r>
      <w:r>
        <w:rPr>
          <w:spacing w:val="1"/>
        </w:rPr>
        <w:t xml:space="preserve"> </w:t>
      </w:r>
      <w:r>
        <w:t>относительно сохранной смысловой, логической памяти у таких детей заметно снижены</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нормально</w:t>
      </w:r>
      <w:r>
        <w:rPr>
          <w:spacing w:val="1"/>
        </w:rPr>
        <w:t xml:space="preserve"> </w:t>
      </w:r>
      <w:r>
        <w:t>говорящими</w:t>
      </w:r>
      <w:r>
        <w:rPr>
          <w:spacing w:val="1"/>
        </w:rPr>
        <w:t xml:space="preserve"> </w:t>
      </w:r>
      <w:r>
        <w:t>сверстниками</w:t>
      </w:r>
      <w:r>
        <w:rPr>
          <w:spacing w:val="1"/>
        </w:rPr>
        <w:t xml:space="preserve"> </w:t>
      </w:r>
      <w:r>
        <w:t>вербальная</w:t>
      </w:r>
      <w:r>
        <w:rPr>
          <w:spacing w:val="1"/>
        </w:rPr>
        <w:t xml:space="preserve"> </w:t>
      </w:r>
      <w:r>
        <w:t>память</w:t>
      </w:r>
      <w:r>
        <w:rPr>
          <w:spacing w:val="1"/>
        </w:rPr>
        <w:t xml:space="preserve"> </w:t>
      </w:r>
      <w:r>
        <w:t>и</w:t>
      </w:r>
      <w:r>
        <w:rPr>
          <w:spacing w:val="1"/>
        </w:rPr>
        <w:t xml:space="preserve"> </w:t>
      </w:r>
      <w:r>
        <w:t>продуктивность запоминания. Дети часто забывают сложные инструкции (трех-</w:t>
      </w:r>
      <w:r w:rsidR="00000A22">
        <w:t>четырех</w:t>
      </w:r>
      <w:r w:rsidR="00000A22">
        <w:rPr>
          <w:spacing w:val="1"/>
        </w:rPr>
        <w:t>ступенчатые</w:t>
      </w:r>
      <w:r>
        <w:t>),</w:t>
      </w:r>
      <w:r>
        <w:rPr>
          <w:spacing w:val="1"/>
        </w:rPr>
        <w:t xml:space="preserve"> </w:t>
      </w:r>
      <w:r>
        <w:t>опускают</w:t>
      </w:r>
      <w:r>
        <w:rPr>
          <w:spacing w:val="1"/>
        </w:rPr>
        <w:t xml:space="preserve"> </w:t>
      </w:r>
      <w:r>
        <w:t>некоторые</w:t>
      </w:r>
      <w:r>
        <w:rPr>
          <w:spacing w:val="1"/>
        </w:rPr>
        <w:t xml:space="preserve"> </w:t>
      </w:r>
      <w:r>
        <w:t>их</w:t>
      </w:r>
      <w:r>
        <w:rPr>
          <w:spacing w:val="1"/>
        </w:rPr>
        <w:t xml:space="preserve"> </w:t>
      </w:r>
      <w:r>
        <w:t>элементы,</w:t>
      </w:r>
      <w:r>
        <w:rPr>
          <w:spacing w:val="1"/>
        </w:rPr>
        <w:t xml:space="preserve"> </w:t>
      </w:r>
      <w:r>
        <w:t>меняют</w:t>
      </w:r>
      <w:r>
        <w:rPr>
          <w:spacing w:val="1"/>
        </w:rPr>
        <w:t xml:space="preserve"> </w:t>
      </w:r>
      <w:r>
        <w:t>последовательность</w:t>
      </w:r>
      <w:r>
        <w:rPr>
          <w:spacing w:val="1"/>
        </w:rPr>
        <w:t xml:space="preserve"> </w:t>
      </w:r>
      <w:r>
        <w:t>предложенных</w:t>
      </w:r>
      <w:r>
        <w:rPr>
          <w:spacing w:val="1"/>
        </w:rPr>
        <w:t xml:space="preserve"> </w:t>
      </w:r>
      <w:r>
        <w:t>заданий.</w:t>
      </w:r>
      <w:r>
        <w:rPr>
          <w:spacing w:val="1"/>
        </w:rPr>
        <w:t xml:space="preserve"> </w:t>
      </w:r>
      <w:r>
        <w:t>Нередки</w:t>
      </w:r>
      <w:r>
        <w:rPr>
          <w:spacing w:val="1"/>
        </w:rPr>
        <w:t xml:space="preserve"> </w:t>
      </w:r>
      <w:r>
        <w:t>ошибки</w:t>
      </w:r>
      <w:r>
        <w:rPr>
          <w:spacing w:val="1"/>
        </w:rPr>
        <w:t xml:space="preserve"> </w:t>
      </w:r>
      <w:r>
        <w:t>дублирования</w:t>
      </w:r>
      <w:r>
        <w:rPr>
          <w:spacing w:val="1"/>
        </w:rPr>
        <w:t xml:space="preserve"> </w:t>
      </w:r>
      <w:r>
        <w:t>при</w:t>
      </w:r>
      <w:r>
        <w:rPr>
          <w:spacing w:val="1"/>
        </w:rPr>
        <w:t xml:space="preserve"> </w:t>
      </w:r>
      <w:r>
        <w:t>описании</w:t>
      </w:r>
      <w:r>
        <w:rPr>
          <w:spacing w:val="1"/>
        </w:rPr>
        <w:t xml:space="preserve"> </w:t>
      </w:r>
      <w:r>
        <w:t>предметов,</w:t>
      </w:r>
      <w:r>
        <w:rPr>
          <w:spacing w:val="1"/>
        </w:rPr>
        <w:t xml:space="preserve"> </w:t>
      </w:r>
      <w:r>
        <w:t>картинок.</w:t>
      </w:r>
      <w:r>
        <w:rPr>
          <w:spacing w:val="1"/>
        </w:rPr>
        <w:t xml:space="preserve"> </w:t>
      </w:r>
      <w:r>
        <w:t>У</w:t>
      </w:r>
      <w:r>
        <w:rPr>
          <w:spacing w:val="1"/>
        </w:rPr>
        <w:t xml:space="preserve"> </w:t>
      </w:r>
      <w:r>
        <w:t>некоторых</w:t>
      </w:r>
      <w:r>
        <w:rPr>
          <w:spacing w:val="1"/>
        </w:rPr>
        <w:t xml:space="preserve"> </w:t>
      </w:r>
      <w:r>
        <w:t>дошкольников</w:t>
      </w:r>
      <w:r>
        <w:rPr>
          <w:spacing w:val="1"/>
        </w:rPr>
        <w:t xml:space="preserve"> </w:t>
      </w:r>
      <w:r>
        <w:t>отмечается</w:t>
      </w:r>
      <w:r>
        <w:rPr>
          <w:spacing w:val="1"/>
        </w:rPr>
        <w:t xml:space="preserve"> </w:t>
      </w:r>
      <w:r>
        <w:t>низкая</w:t>
      </w:r>
      <w:r>
        <w:rPr>
          <w:spacing w:val="1"/>
        </w:rPr>
        <w:t xml:space="preserve"> </w:t>
      </w:r>
      <w:r>
        <w:t>активность</w:t>
      </w:r>
      <w:r>
        <w:rPr>
          <w:spacing w:val="1"/>
        </w:rPr>
        <w:t xml:space="preserve"> </w:t>
      </w:r>
      <w:r>
        <w:t>припоминания,</w:t>
      </w:r>
      <w:r>
        <w:rPr>
          <w:spacing w:val="1"/>
        </w:rPr>
        <w:t xml:space="preserve"> </w:t>
      </w:r>
      <w:r>
        <w:t>которая</w:t>
      </w:r>
      <w:r>
        <w:rPr>
          <w:spacing w:val="1"/>
        </w:rPr>
        <w:t xml:space="preserve"> </w:t>
      </w:r>
      <w:r>
        <w:t>сочетается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развития</w:t>
      </w:r>
      <w:r>
        <w:rPr>
          <w:spacing w:val="1"/>
        </w:rPr>
        <w:t xml:space="preserve"> </w:t>
      </w:r>
      <w:r>
        <w:t>познавательной</w:t>
      </w:r>
      <w:r>
        <w:rPr>
          <w:spacing w:val="1"/>
        </w:rPr>
        <w:t xml:space="preserve"> </w:t>
      </w:r>
      <w:r>
        <w:t>деятельности.</w:t>
      </w:r>
    </w:p>
    <w:p w14:paraId="2E8E1D83" w14:textId="77777777" w:rsidR="005D1EB4" w:rsidRDefault="00C90B26">
      <w:pPr>
        <w:pStyle w:val="a3"/>
        <w:ind w:left="540" w:right="850"/>
      </w:pPr>
      <w:r>
        <w:t>Связь между речевыми нарушениями и другими сторонами психического развития</w:t>
      </w:r>
      <w:r>
        <w:rPr>
          <w:spacing w:val="1"/>
        </w:rPr>
        <w:t xml:space="preserve"> </w:t>
      </w:r>
      <w:r>
        <w:t>обусловливает</w:t>
      </w:r>
      <w:r>
        <w:rPr>
          <w:spacing w:val="1"/>
        </w:rPr>
        <w:t xml:space="preserve"> </w:t>
      </w:r>
      <w:r>
        <w:t>некоторые</w:t>
      </w:r>
      <w:r>
        <w:rPr>
          <w:spacing w:val="1"/>
        </w:rPr>
        <w:t xml:space="preserve"> </w:t>
      </w:r>
      <w:r>
        <w:t>специфические</w:t>
      </w:r>
      <w:r>
        <w:rPr>
          <w:spacing w:val="1"/>
        </w:rPr>
        <w:t xml:space="preserve"> </w:t>
      </w:r>
      <w:r>
        <w:t>особенности</w:t>
      </w:r>
      <w:r>
        <w:rPr>
          <w:spacing w:val="1"/>
        </w:rPr>
        <w:t xml:space="preserve"> </w:t>
      </w:r>
      <w:r>
        <w:t>мышления.</w:t>
      </w:r>
      <w:r>
        <w:rPr>
          <w:spacing w:val="61"/>
        </w:rPr>
        <w:t xml:space="preserve"> </w:t>
      </w:r>
      <w:r>
        <w:t>Обладая</w:t>
      </w:r>
      <w:r>
        <w:rPr>
          <w:spacing w:val="1"/>
        </w:rPr>
        <w:t xml:space="preserve"> </w:t>
      </w:r>
      <w:r>
        <w:t>полноценными предпосылками для овладения мыслительными операциями, доступными</w:t>
      </w:r>
      <w:r>
        <w:rPr>
          <w:spacing w:val="1"/>
        </w:rPr>
        <w:t xml:space="preserve"> </w:t>
      </w:r>
      <w:r>
        <w:lastRenderedPageBreak/>
        <w:t>их возрасту, дети, однако, отстают в развитии наглядно-образной сферы мышления, без</w:t>
      </w:r>
      <w:r>
        <w:rPr>
          <w:spacing w:val="1"/>
        </w:rPr>
        <w:t xml:space="preserve"> </w:t>
      </w:r>
      <w:r>
        <w:t>специального</w:t>
      </w:r>
      <w:r>
        <w:rPr>
          <w:spacing w:val="1"/>
        </w:rPr>
        <w:t xml:space="preserve"> </w:t>
      </w:r>
      <w:r>
        <w:t>обучения</w:t>
      </w:r>
      <w:r>
        <w:rPr>
          <w:spacing w:val="1"/>
        </w:rPr>
        <w:t xml:space="preserve"> </w:t>
      </w:r>
      <w:r>
        <w:t>с</w:t>
      </w:r>
      <w:r>
        <w:rPr>
          <w:spacing w:val="1"/>
        </w:rPr>
        <w:t xml:space="preserve"> </w:t>
      </w:r>
      <w:r>
        <w:t>трудом</w:t>
      </w:r>
      <w:r>
        <w:rPr>
          <w:spacing w:val="1"/>
        </w:rPr>
        <w:t xml:space="preserve"> </w:t>
      </w:r>
      <w:r>
        <w:t>овладевают</w:t>
      </w:r>
      <w:r>
        <w:rPr>
          <w:spacing w:val="1"/>
        </w:rPr>
        <w:t xml:space="preserve"> </w:t>
      </w:r>
      <w:r>
        <w:t>анализом</w:t>
      </w:r>
      <w:r>
        <w:rPr>
          <w:spacing w:val="1"/>
        </w:rPr>
        <w:t xml:space="preserve"> </w:t>
      </w:r>
      <w:r>
        <w:t>и</w:t>
      </w:r>
      <w:r>
        <w:rPr>
          <w:spacing w:val="1"/>
        </w:rPr>
        <w:t xml:space="preserve"> </w:t>
      </w:r>
      <w:r>
        <w:t>синтезом,</w:t>
      </w:r>
      <w:r>
        <w:rPr>
          <w:spacing w:val="1"/>
        </w:rPr>
        <w:t xml:space="preserve"> </w:t>
      </w:r>
      <w:r>
        <w:t>сравнением.</w:t>
      </w:r>
      <w:r>
        <w:rPr>
          <w:spacing w:val="1"/>
        </w:rPr>
        <w:t xml:space="preserve"> </w:t>
      </w:r>
      <w:r>
        <w:t>Для</w:t>
      </w:r>
      <w:r>
        <w:rPr>
          <w:spacing w:val="1"/>
        </w:rPr>
        <w:t xml:space="preserve"> </w:t>
      </w:r>
      <w:r>
        <w:t>многих</w:t>
      </w:r>
      <w:r>
        <w:rPr>
          <w:spacing w:val="1"/>
        </w:rPr>
        <w:t xml:space="preserve"> </w:t>
      </w:r>
      <w:r>
        <w:t>из</w:t>
      </w:r>
      <w:r>
        <w:rPr>
          <w:spacing w:val="1"/>
        </w:rPr>
        <w:t xml:space="preserve"> </w:t>
      </w:r>
      <w:r>
        <w:t>них характерна</w:t>
      </w:r>
      <w:r>
        <w:rPr>
          <w:spacing w:val="-1"/>
        </w:rPr>
        <w:t xml:space="preserve"> </w:t>
      </w:r>
      <w:r>
        <w:t>ригидность мышления.</w:t>
      </w:r>
    </w:p>
    <w:p w14:paraId="1D0EED94" w14:textId="77777777" w:rsidR="005D1EB4" w:rsidRDefault="00C90B26">
      <w:pPr>
        <w:pStyle w:val="a3"/>
        <w:ind w:left="540" w:right="847"/>
      </w:pPr>
      <w:r>
        <w:t>Психическое</w:t>
      </w:r>
      <w:r>
        <w:rPr>
          <w:spacing w:val="1"/>
        </w:rPr>
        <w:t xml:space="preserve"> </w:t>
      </w:r>
      <w:r>
        <w:t>развитие</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как</w:t>
      </w:r>
      <w:r>
        <w:rPr>
          <w:spacing w:val="1"/>
        </w:rPr>
        <w:t xml:space="preserve"> </w:t>
      </w:r>
      <w:r>
        <w:t>правило,</w:t>
      </w:r>
      <w:r>
        <w:rPr>
          <w:spacing w:val="1"/>
        </w:rPr>
        <w:t xml:space="preserve"> </w:t>
      </w:r>
      <w:r>
        <w:t>опережает</w:t>
      </w:r>
      <w:r>
        <w:rPr>
          <w:spacing w:val="1"/>
        </w:rPr>
        <w:t xml:space="preserve"> </w:t>
      </w:r>
      <w:r>
        <w:t>их</w:t>
      </w:r>
      <w:r>
        <w:rPr>
          <w:spacing w:val="1"/>
        </w:rPr>
        <w:t xml:space="preserve"> </w:t>
      </w:r>
      <w:r>
        <w:t>речевое развитие. У них отмечается критичность к собственной речевой недостаточности.</w:t>
      </w:r>
      <w:r>
        <w:rPr>
          <w:spacing w:val="1"/>
        </w:rPr>
        <w:t xml:space="preserve"> </w:t>
      </w:r>
      <w:r>
        <w:t>Первичная</w:t>
      </w:r>
      <w:r>
        <w:rPr>
          <w:spacing w:val="1"/>
        </w:rPr>
        <w:t xml:space="preserve"> </w:t>
      </w:r>
      <w:r>
        <w:t>патология</w:t>
      </w:r>
      <w:r>
        <w:rPr>
          <w:spacing w:val="1"/>
        </w:rPr>
        <w:t xml:space="preserve"> </w:t>
      </w:r>
      <w:r>
        <w:t>речи,</w:t>
      </w:r>
      <w:r>
        <w:rPr>
          <w:spacing w:val="1"/>
        </w:rPr>
        <w:t xml:space="preserve"> </w:t>
      </w:r>
      <w:r>
        <w:t>безусловно,</w:t>
      </w:r>
      <w:r>
        <w:rPr>
          <w:spacing w:val="1"/>
        </w:rPr>
        <w:t xml:space="preserve"> </w:t>
      </w:r>
      <w:r>
        <w:t>тормозит</w:t>
      </w:r>
      <w:r>
        <w:rPr>
          <w:spacing w:val="1"/>
        </w:rPr>
        <w:t xml:space="preserve"> </w:t>
      </w:r>
      <w:r>
        <w:t>формирование</w:t>
      </w:r>
      <w:r>
        <w:rPr>
          <w:spacing w:val="61"/>
        </w:rPr>
        <w:t xml:space="preserve"> </w:t>
      </w:r>
      <w:r>
        <w:t>первоначально</w:t>
      </w:r>
      <w:r>
        <w:rPr>
          <w:spacing w:val="-57"/>
        </w:rPr>
        <w:t xml:space="preserve"> </w:t>
      </w:r>
      <w:r>
        <w:t>сохранных</w:t>
      </w:r>
      <w:r>
        <w:rPr>
          <w:spacing w:val="1"/>
        </w:rPr>
        <w:t xml:space="preserve"> </w:t>
      </w:r>
      <w:r>
        <w:t>умственных</w:t>
      </w:r>
      <w:r>
        <w:rPr>
          <w:spacing w:val="1"/>
        </w:rPr>
        <w:t xml:space="preserve"> </w:t>
      </w:r>
      <w:r>
        <w:t>способностей,</w:t>
      </w:r>
      <w:r>
        <w:rPr>
          <w:spacing w:val="1"/>
        </w:rPr>
        <w:t xml:space="preserve"> </w:t>
      </w:r>
      <w:r>
        <w:t>однако</w:t>
      </w:r>
      <w:r>
        <w:rPr>
          <w:spacing w:val="1"/>
        </w:rPr>
        <w:t xml:space="preserve"> </w:t>
      </w:r>
      <w:r>
        <w:t>по</w:t>
      </w:r>
      <w:r>
        <w:rPr>
          <w:spacing w:val="1"/>
        </w:rPr>
        <w:t xml:space="preserve"> </w:t>
      </w:r>
      <w:r>
        <w:t>мере</w:t>
      </w:r>
      <w:r>
        <w:rPr>
          <w:spacing w:val="1"/>
        </w:rPr>
        <w:t xml:space="preserve"> </w:t>
      </w:r>
      <w:r>
        <w:t>коррекции</w:t>
      </w:r>
      <w:r>
        <w:rPr>
          <w:spacing w:val="1"/>
        </w:rPr>
        <w:t xml:space="preserve"> </w:t>
      </w:r>
      <w:r>
        <w:t>словесной</w:t>
      </w:r>
      <w:r>
        <w:rPr>
          <w:spacing w:val="1"/>
        </w:rPr>
        <w:t xml:space="preserve"> </w:t>
      </w:r>
      <w:r>
        <w:t>речи</w:t>
      </w:r>
      <w:r>
        <w:rPr>
          <w:spacing w:val="-57"/>
        </w:rPr>
        <w:t xml:space="preserve"> </w:t>
      </w:r>
      <w:r>
        <w:t>происходит</w:t>
      </w:r>
      <w:r>
        <w:rPr>
          <w:spacing w:val="-1"/>
        </w:rPr>
        <w:t xml:space="preserve"> </w:t>
      </w:r>
      <w:r>
        <w:t>выравнивание</w:t>
      </w:r>
      <w:r>
        <w:rPr>
          <w:spacing w:val="-1"/>
        </w:rPr>
        <w:t xml:space="preserve"> </w:t>
      </w:r>
      <w:r>
        <w:t>интеллектуальных</w:t>
      </w:r>
      <w:r>
        <w:rPr>
          <w:spacing w:val="2"/>
        </w:rPr>
        <w:t xml:space="preserve"> </w:t>
      </w:r>
      <w:r>
        <w:t>процессов.</w:t>
      </w:r>
    </w:p>
    <w:p w14:paraId="60BD0913" w14:textId="77777777" w:rsidR="005D1EB4" w:rsidRDefault="00C90B26">
      <w:pPr>
        <w:spacing w:line="274" w:lineRule="exact"/>
        <w:ind w:left="1248"/>
        <w:jc w:val="both"/>
        <w:rPr>
          <w:i/>
          <w:sz w:val="24"/>
        </w:rPr>
      </w:pPr>
      <w:r>
        <w:rPr>
          <w:i/>
          <w:sz w:val="24"/>
        </w:rPr>
        <w:t>Развитие</w:t>
      </w:r>
      <w:r>
        <w:rPr>
          <w:i/>
          <w:spacing w:val="-3"/>
          <w:sz w:val="24"/>
        </w:rPr>
        <w:t xml:space="preserve"> </w:t>
      </w:r>
      <w:r>
        <w:rPr>
          <w:i/>
          <w:sz w:val="24"/>
        </w:rPr>
        <w:t>двигательной</w:t>
      </w:r>
      <w:r>
        <w:rPr>
          <w:i/>
          <w:spacing w:val="-1"/>
          <w:sz w:val="24"/>
        </w:rPr>
        <w:t xml:space="preserve"> </w:t>
      </w:r>
      <w:r>
        <w:rPr>
          <w:i/>
          <w:sz w:val="24"/>
        </w:rPr>
        <w:t>сферы.</w:t>
      </w:r>
    </w:p>
    <w:p w14:paraId="4F121497" w14:textId="77777777" w:rsidR="005D1EB4" w:rsidRDefault="00C90B26" w:rsidP="00674945">
      <w:pPr>
        <w:pStyle w:val="a3"/>
        <w:ind w:left="540" w:right="846"/>
      </w:pPr>
      <w:r>
        <w:t>Детям</w:t>
      </w:r>
      <w:r>
        <w:rPr>
          <w:spacing w:val="1"/>
        </w:rPr>
        <w:t xml:space="preserve"> </w:t>
      </w:r>
      <w:r>
        <w:t>с</w:t>
      </w:r>
      <w:r>
        <w:rPr>
          <w:spacing w:val="1"/>
        </w:rPr>
        <w:t xml:space="preserve"> </w:t>
      </w:r>
      <w:r>
        <w:t>недоразвитием</w:t>
      </w:r>
      <w:r>
        <w:rPr>
          <w:spacing w:val="1"/>
        </w:rPr>
        <w:t xml:space="preserve"> </w:t>
      </w:r>
      <w:r>
        <w:t>речи</w:t>
      </w:r>
      <w:r>
        <w:rPr>
          <w:spacing w:val="1"/>
        </w:rPr>
        <w:t xml:space="preserve"> </w:t>
      </w:r>
      <w:r>
        <w:t>наряду</w:t>
      </w:r>
      <w:r>
        <w:rPr>
          <w:spacing w:val="1"/>
        </w:rPr>
        <w:t xml:space="preserve"> </w:t>
      </w:r>
      <w:r>
        <w:t>с</w:t>
      </w:r>
      <w:r>
        <w:rPr>
          <w:spacing w:val="1"/>
        </w:rPr>
        <w:t xml:space="preserve"> </w:t>
      </w:r>
      <w:r>
        <w:t>общей</w:t>
      </w:r>
      <w:r>
        <w:rPr>
          <w:spacing w:val="1"/>
        </w:rPr>
        <w:t xml:space="preserve"> </w:t>
      </w:r>
      <w:r>
        <w:t>соматической</w:t>
      </w:r>
      <w:r>
        <w:rPr>
          <w:spacing w:val="1"/>
        </w:rPr>
        <w:t xml:space="preserve"> </w:t>
      </w:r>
      <w:r>
        <w:t>ослабленностью</w:t>
      </w:r>
      <w:r>
        <w:rPr>
          <w:spacing w:val="1"/>
        </w:rPr>
        <w:t xml:space="preserve"> </w:t>
      </w:r>
      <w:r>
        <w:t>и</w:t>
      </w:r>
      <w:r>
        <w:rPr>
          <w:spacing w:val="1"/>
        </w:rPr>
        <w:t xml:space="preserve"> </w:t>
      </w:r>
      <w:r>
        <w:t>замедленным</w:t>
      </w:r>
      <w:r>
        <w:rPr>
          <w:spacing w:val="1"/>
        </w:rPr>
        <w:t xml:space="preserve"> </w:t>
      </w:r>
      <w:r>
        <w:t>развитием</w:t>
      </w:r>
      <w:r>
        <w:rPr>
          <w:spacing w:val="1"/>
        </w:rPr>
        <w:t xml:space="preserve"> </w:t>
      </w:r>
      <w:r>
        <w:t>локомоторных</w:t>
      </w:r>
      <w:r>
        <w:rPr>
          <w:spacing w:val="1"/>
        </w:rPr>
        <w:t xml:space="preserve"> </w:t>
      </w:r>
      <w:r>
        <w:t>функций</w:t>
      </w:r>
      <w:r>
        <w:rPr>
          <w:spacing w:val="1"/>
        </w:rPr>
        <w:t xml:space="preserve"> </w:t>
      </w:r>
      <w:r>
        <w:t>присуще</w:t>
      </w:r>
      <w:r>
        <w:rPr>
          <w:spacing w:val="1"/>
        </w:rPr>
        <w:t xml:space="preserve"> </w:t>
      </w:r>
      <w:r>
        <w:t>и</w:t>
      </w:r>
      <w:r>
        <w:rPr>
          <w:spacing w:val="1"/>
        </w:rPr>
        <w:t xml:space="preserve"> </w:t>
      </w:r>
      <w:r>
        <w:t>некоторое</w:t>
      </w:r>
      <w:r>
        <w:rPr>
          <w:spacing w:val="1"/>
        </w:rPr>
        <w:t xml:space="preserve"> </w:t>
      </w:r>
      <w:r>
        <w:t>отставание</w:t>
      </w:r>
      <w:r>
        <w:rPr>
          <w:spacing w:val="1"/>
        </w:rPr>
        <w:t xml:space="preserve"> </w:t>
      </w:r>
      <w:r>
        <w:t>в</w:t>
      </w:r>
      <w:r>
        <w:rPr>
          <w:spacing w:val="1"/>
        </w:rPr>
        <w:t xml:space="preserve"> </w:t>
      </w:r>
      <w:r>
        <w:t>развитии</w:t>
      </w:r>
      <w:r>
        <w:rPr>
          <w:spacing w:val="1"/>
        </w:rPr>
        <w:t xml:space="preserve"> </w:t>
      </w:r>
      <w:r>
        <w:t>двигательной</w:t>
      </w:r>
      <w:r>
        <w:rPr>
          <w:spacing w:val="1"/>
        </w:rPr>
        <w:t xml:space="preserve"> </w:t>
      </w:r>
      <w:r>
        <w:t>сферы.</w:t>
      </w:r>
      <w:r>
        <w:rPr>
          <w:spacing w:val="1"/>
        </w:rPr>
        <w:t xml:space="preserve"> </w:t>
      </w:r>
      <w:r>
        <w:t>Этот</w:t>
      </w:r>
      <w:r>
        <w:rPr>
          <w:spacing w:val="1"/>
        </w:rPr>
        <w:t xml:space="preserve"> </w:t>
      </w:r>
      <w:r>
        <w:t>факт</w:t>
      </w:r>
      <w:r>
        <w:rPr>
          <w:spacing w:val="1"/>
        </w:rPr>
        <w:t xml:space="preserve"> </w:t>
      </w:r>
      <w:r>
        <w:t>подтверждается</w:t>
      </w:r>
      <w:r>
        <w:rPr>
          <w:spacing w:val="1"/>
        </w:rPr>
        <w:t xml:space="preserve"> </w:t>
      </w:r>
      <w:r>
        <w:t>анализом</w:t>
      </w:r>
      <w:r>
        <w:rPr>
          <w:spacing w:val="1"/>
        </w:rPr>
        <w:t xml:space="preserve"> </w:t>
      </w:r>
      <w:r>
        <w:t>анамнестических</w:t>
      </w:r>
      <w:r>
        <w:rPr>
          <w:spacing w:val="1"/>
        </w:rPr>
        <w:t xml:space="preserve"> </w:t>
      </w:r>
      <w:r>
        <w:t>сведений. У значительной части детей двигательная недостаточность выражается в виде</w:t>
      </w:r>
      <w:r>
        <w:rPr>
          <w:spacing w:val="1"/>
        </w:rPr>
        <w:t xml:space="preserve"> </w:t>
      </w:r>
      <w:r>
        <w:t>плохой</w:t>
      </w:r>
      <w:r>
        <w:rPr>
          <w:spacing w:val="1"/>
        </w:rPr>
        <w:t xml:space="preserve"> </w:t>
      </w:r>
      <w:r>
        <w:t>координации</w:t>
      </w:r>
      <w:r>
        <w:rPr>
          <w:spacing w:val="1"/>
        </w:rPr>
        <w:t xml:space="preserve"> </w:t>
      </w:r>
      <w:r>
        <w:t>сложных</w:t>
      </w:r>
      <w:r>
        <w:rPr>
          <w:spacing w:val="1"/>
        </w:rPr>
        <w:t xml:space="preserve"> </w:t>
      </w:r>
      <w:r>
        <w:t>движений,</w:t>
      </w:r>
      <w:r>
        <w:rPr>
          <w:spacing w:val="1"/>
        </w:rPr>
        <w:t xml:space="preserve"> </w:t>
      </w:r>
      <w:r>
        <w:t>неуверенности</w:t>
      </w:r>
      <w:r>
        <w:rPr>
          <w:spacing w:val="1"/>
        </w:rPr>
        <w:t xml:space="preserve"> </w:t>
      </w:r>
      <w:r>
        <w:t>в</w:t>
      </w:r>
      <w:r>
        <w:rPr>
          <w:spacing w:val="1"/>
        </w:rPr>
        <w:t xml:space="preserve"> </w:t>
      </w:r>
      <w:r>
        <w:t>воспроизведении</w:t>
      </w:r>
      <w:r>
        <w:rPr>
          <w:spacing w:val="1"/>
        </w:rPr>
        <w:t xml:space="preserve"> </w:t>
      </w:r>
      <w:r>
        <w:t>точно</w:t>
      </w:r>
      <w:r>
        <w:rPr>
          <w:spacing w:val="1"/>
        </w:rPr>
        <w:t xml:space="preserve"> </w:t>
      </w:r>
      <w:r>
        <w:t>дозированных движений, снижении</w:t>
      </w:r>
      <w:r>
        <w:rPr>
          <w:spacing w:val="1"/>
        </w:rPr>
        <w:t xml:space="preserve"> </w:t>
      </w:r>
      <w:r>
        <w:t>скорости</w:t>
      </w:r>
      <w:r>
        <w:rPr>
          <w:spacing w:val="1"/>
        </w:rPr>
        <w:t xml:space="preserve"> </w:t>
      </w:r>
      <w:r>
        <w:t>и ловкости их выполнения. Наибольшие</w:t>
      </w:r>
      <w:r>
        <w:rPr>
          <w:spacing w:val="1"/>
        </w:rPr>
        <w:t xml:space="preserve"> </w:t>
      </w:r>
      <w:r>
        <w:t>трудности</w:t>
      </w:r>
      <w:r>
        <w:rPr>
          <w:spacing w:val="26"/>
        </w:rPr>
        <w:t xml:space="preserve"> </w:t>
      </w:r>
      <w:r>
        <w:t>представляет</w:t>
      </w:r>
      <w:r>
        <w:rPr>
          <w:spacing w:val="26"/>
        </w:rPr>
        <w:t xml:space="preserve"> </w:t>
      </w:r>
      <w:r>
        <w:t>выполнение</w:t>
      </w:r>
      <w:r>
        <w:rPr>
          <w:spacing w:val="24"/>
        </w:rPr>
        <w:t xml:space="preserve"> </w:t>
      </w:r>
      <w:r>
        <w:t>движений</w:t>
      </w:r>
      <w:r>
        <w:rPr>
          <w:spacing w:val="24"/>
        </w:rPr>
        <w:t xml:space="preserve"> </w:t>
      </w:r>
      <w:r>
        <w:t>по</w:t>
      </w:r>
      <w:r>
        <w:rPr>
          <w:spacing w:val="25"/>
        </w:rPr>
        <w:t xml:space="preserve"> </w:t>
      </w:r>
      <w:r>
        <w:t>словесной</w:t>
      </w:r>
      <w:r>
        <w:rPr>
          <w:spacing w:val="26"/>
        </w:rPr>
        <w:t xml:space="preserve"> </w:t>
      </w:r>
      <w:r>
        <w:t>и</w:t>
      </w:r>
      <w:r>
        <w:rPr>
          <w:spacing w:val="26"/>
        </w:rPr>
        <w:t xml:space="preserve"> </w:t>
      </w:r>
      <w:r>
        <w:t>особенно</w:t>
      </w:r>
      <w:r w:rsidR="00674945">
        <w:t xml:space="preserve"> </w:t>
      </w:r>
      <w:r>
        <w:t>многоступенчатой инструкциям. Дети отстают от нормально развивающихся сверстников</w:t>
      </w:r>
      <w:r>
        <w:rPr>
          <w:spacing w:val="1"/>
        </w:rPr>
        <w:t xml:space="preserve"> </w:t>
      </w:r>
      <w:r>
        <w:t>в</w:t>
      </w:r>
      <w:r>
        <w:rPr>
          <w:spacing w:val="1"/>
        </w:rPr>
        <w:t xml:space="preserve"> </w:t>
      </w:r>
      <w:r>
        <w:t>точном</w:t>
      </w:r>
      <w:r>
        <w:rPr>
          <w:spacing w:val="1"/>
        </w:rPr>
        <w:t xml:space="preserve"> </w:t>
      </w:r>
      <w:r>
        <w:t>воспроизведении</w:t>
      </w:r>
      <w:r>
        <w:rPr>
          <w:spacing w:val="1"/>
        </w:rPr>
        <w:t xml:space="preserve"> </w:t>
      </w:r>
      <w:r>
        <w:t>двигательного</w:t>
      </w:r>
      <w:r>
        <w:rPr>
          <w:spacing w:val="1"/>
        </w:rPr>
        <w:t xml:space="preserve"> </w:t>
      </w:r>
      <w:r>
        <w:t>задания</w:t>
      </w:r>
      <w:r>
        <w:rPr>
          <w:spacing w:val="1"/>
        </w:rPr>
        <w:t xml:space="preserve"> </w:t>
      </w:r>
      <w:r>
        <w:t>по</w:t>
      </w:r>
      <w:r>
        <w:rPr>
          <w:spacing w:val="1"/>
        </w:rPr>
        <w:t xml:space="preserve"> </w:t>
      </w:r>
      <w:r>
        <w:t>пространственно</w:t>
      </w:r>
      <w:r>
        <w:rPr>
          <w:spacing w:val="1"/>
        </w:rPr>
        <w:t xml:space="preserve"> </w:t>
      </w:r>
      <w:r>
        <w:t>-</w:t>
      </w:r>
      <w:r>
        <w:rPr>
          <w:spacing w:val="1"/>
        </w:rPr>
        <w:t xml:space="preserve"> </w:t>
      </w:r>
      <w:r>
        <w:t>временным</w:t>
      </w:r>
      <w:r>
        <w:rPr>
          <w:spacing w:val="1"/>
        </w:rPr>
        <w:t xml:space="preserve"> </w:t>
      </w:r>
      <w:r>
        <w:t>параметрам, нарушают последовательность элементов действия, опускают его составные</w:t>
      </w:r>
      <w:r>
        <w:rPr>
          <w:spacing w:val="1"/>
        </w:rPr>
        <w:t xml:space="preserve"> </w:t>
      </w:r>
      <w:r>
        <w:t>части. Например, им трудны такие движения, как перекатывания мяча с руки на руку,</w:t>
      </w:r>
      <w:r>
        <w:rPr>
          <w:spacing w:val="1"/>
        </w:rPr>
        <w:t xml:space="preserve"> </w:t>
      </w:r>
      <w:r>
        <w:t>передачи его с небольшого расстояния, удары об пол с попеременным чередованием,</w:t>
      </w:r>
      <w:r>
        <w:rPr>
          <w:spacing w:val="1"/>
        </w:rPr>
        <w:t xml:space="preserve"> </w:t>
      </w:r>
      <w:r>
        <w:t>прыжки</w:t>
      </w:r>
      <w:r>
        <w:rPr>
          <w:spacing w:val="12"/>
        </w:rPr>
        <w:t xml:space="preserve"> </w:t>
      </w:r>
      <w:r>
        <w:t>на</w:t>
      </w:r>
      <w:r>
        <w:rPr>
          <w:spacing w:val="13"/>
        </w:rPr>
        <w:t xml:space="preserve"> </w:t>
      </w:r>
      <w:r>
        <w:t>правой</w:t>
      </w:r>
      <w:r>
        <w:rPr>
          <w:spacing w:val="13"/>
        </w:rPr>
        <w:t xml:space="preserve"> </w:t>
      </w:r>
      <w:r>
        <w:t>и</w:t>
      </w:r>
      <w:r>
        <w:rPr>
          <w:spacing w:val="15"/>
        </w:rPr>
        <w:t xml:space="preserve"> </w:t>
      </w:r>
      <w:r>
        <w:t>левой</w:t>
      </w:r>
      <w:r>
        <w:rPr>
          <w:spacing w:val="15"/>
        </w:rPr>
        <w:t xml:space="preserve"> </w:t>
      </w:r>
      <w:r>
        <w:t>ноге,</w:t>
      </w:r>
      <w:r>
        <w:rPr>
          <w:spacing w:val="14"/>
        </w:rPr>
        <w:t xml:space="preserve"> </w:t>
      </w:r>
      <w:r>
        <w:t>ритмические</w:t>
      </w:r>
      <w:r>
        <w:rPr>
          <w:spacing w:val="11"/>
        </w:rPr>
        <w:t xml:space="preserve"> </w:t>
      </w:r>
      <w:r>
        <w:t>движения</w:t>
      </w:r>
      <w:r>
        <w:rPr>
          <w:spacing w:val="12"/>
        </w:rPr>
        <w:t xml:space="preserve"> </w:t>
      </w:r>
      <w:r>
        <w:t>под</w:t>
      </w:r>
      <w:r>
        <w:rPr>
          <w:spacing w:val="15"/>
        </w:rPr>
        <w:t xml:space="preserve"> </w:t>
      </w:r>
      <w:r>
        <w:t>музыку.</w:t>
      </w:r>
      <w:r>
        <w:rPr>
          <w:spacing w:val="14"/>
        </w:rPr>
        <w:t xml:space="preserve"> </w:t>
      </w:r>
      <w:r>
        <w:t>Типичным</w:t>
      </w:r>
      <w:r>
        <w:rPr>
          <w:spacing w:val="14"/>
        </w:rPr>
        <w:t xml:space="preserve"> </w:t>
      </w:r>
      <w:r>
        <w:t>является</w:t>
      </w:r>
      <w:r>
        <w:rPr>
          <w:spacing w:val="-58"/>
        </w:rPr>
        <w:t xml:space="preserve"> </w:t>
      </w:r>
      <w:r>
        <w:t>и недостаточный</w:t>
      </w:r>
      <w:r>
        <w:rPr>
          <w:spacing w:val="1"/>
        </w:rPr>
        <w:t xml:space="preserve"> </w:t>
      </w:r>
      <w:r>
        <w:t>самоконтроль</w:t>
      </w:r>
      <w:r>
        <w:rPr>
          <w:spacing w:val="-2"/>
        </w:rPr>
        <w:t xml:space="preserve"> </w:t>
      </w:r>
      <w:r>
        <w:t>при</w:t>
      </w:r>
      <w:r>
        <w:rPr>
          <w:spacing w:val="1"/>
        </w:rPr>
        <w:t xml:space="preserve"> </w:t>
      </w:r>
      <w:r>
        <w:t>выполнении</w:t>
      </w:r>
      <w:r>
        <w:rPr>
          <w:spacing w:val="1"/>
        </w:rPr>
        <w:t xml:space="preserve"> </w:t>
      </w:r>
      <w:r>
        <w:t>задания.</w:t>
      </w:r>
    </w:p>
    <w:p w14:paraId="03ACB3E9" w14:textId="77777777" w:rsidR="005D1EB4" w:rsidRDefault="00C90B26">
      <w:pPr>
        <w:ind w:left="1248"/>
        <w:jc w:val="both"/>
        <w:rPr>
          <w:i/>
          <w:sz w:val="24"/>
        </w:rPr>
      </w:pPr>
      <w:r>
        <w:rPr>
          <w:i/>
          <w:sz w:val="24"/>
        </w:rPr>
        <w:t>Развитие</w:t>
      </w:r>
      <w:r>
        <w:rPr>
          <w:i/>
          <w:spacing w:val="-2"/>
          <w:sz w:val="24"/>
        </w:rPr>
        <w:t xml:space="preserve"> </w:t>
      </w:r>
      <w:r>
        <w:rPr>
          <w:i/>
          <w:sz w:val="24"/>
        </w:rPr>
        <w:t>мелкой</w:t>
      </w:r>
      <w:r>
        <w:rPr>
          <w:i/>
          <w:spacing w:val="-1"/>
          <w:sz w:val="24"/>
        </w:rPr>
        <w:t xml:space="preserve"> </w:t>
      </w:r>
      <w:r>
        <w:rPr>
          <w:i/>
          <w:sz w:val="24"/>
        </w:rPr>
        <w:t>моторики</w:t>
      </w:r>
      <w:r>
        <w:rPr>
          <w:i/>
          <w:spacing w:val="-1"/>
          <w:sz w:val="24"/>
        </w:rPr>
        <w:t xml:space="preserve"> </w:t>
      </w:r>
      <w:r>
        <w:rPr>
          <w:i/>
          <w:sz w:val="24"/>
        </w:rPr>
        <w:t>рук.</w:t>
      </w:r>
    </w:p>
    <w:p w14:paraId="137E96F6" w14:textId="77777777" w:rsidR="005D1EB4" w:rsidRDefault="00C90B26">
      <w:pPr>
        <w:pStyle w:val="a3"/>
        <w:ind w:left="540" w:right="849"/>
      </w:pPr>
      <w:r>
        <w:t>У детей с нарушениями речи наблюдаются особенности в формировании мелкой</w:t>
      </w:r>
      <w:r>
        <w:rPr>
          <w:spacing w:val="1"/>
        </w:rPr>
        <w:t xml:space="preserve"> </w:t>
      </w:r>
      <w:r>
        <w:t>моторики рук. Это проявляется прежде всего в недостаточной координации пальцев рук.</w:t>
      </w:r>
      <w:r>
        <w:rPr>
          <w:spacing w:val="1"/>
        </w:rPr>
        <w:t xml:space="preserve"> </w:t>
      </w:r>
      <w:r>
        <w:t>Названные</w:t>
      </w:r>
      <w:r>
        <w:rPr>
          <w:spacing w:val="1"/>
        </w:rPr>
        <w:t xml:space="preserve"> </w:t>
      </w:r>
      <w:r>
        <w:t>отклонения</w:t>
      </w:r>
      <w:r>
        <w:rPr>
          <w:spacing w:val="1"/>
        </w:rPr>
        <w:t xml:space="preserve"> </w:t>
      </w:r>
      <w:r>
        <w:t>в</w:t>
      </w:r>
      <w:r>
        <w:rPr>
          <w:spacing w:val="1"/>
        </w:rPr>
        <w:t xml:space="preserve"> </w:t>
      </w:r>
      <w:r>
        <w:t>двигательной</w:t>
      </w:r>
      <w:r>
        <w:rPr>
          <w:spacing w:val="1"/>
        </w:rPr>
        <w:t xml:space="preserve"> </w:t>
      </w:r>
      <w:r>
        <w:t>сфере</w:t>
      </w:r>
      <w:r>
        <w:rPr>
          <w:spacing w:val="1"/>
        </w:rPr>
        <w:t xml:space="preserve"> </w:t>
      </w:r>
      <w:r>
        <w:t>наиболее</w:t>
      </w:r>
      <w:r>
        <w:rPr>
          <w:spacing w:val="1"/>
        </w:rPr>
        <w:t xml:space="preserve"> </w:t>
      </w:r>
      <w:r>
        <w:t>ярко</w:t>
      </w:r>
      <w:r>
        <w:rPr>
          <w:spacing w:val="1"/>
        </w:rPr>
        <w:t xml:space="preserve"> </w:t>
      </w:r>
      <w:r>
        <w:t>проявляются</w:t>
      </w:r>
      <w:r>
        <w:rPr>
          <w:spacing w:val="1"/>
        </w:rPr>
        <w:t xml:space="preserve"> </w:t>
      </w:r>
      <w:r>
        <w:t>у</w:t>
      </w:r>
      <w:r>
        <w:rPr>
          <w:spacing w:val="1"/>
        </w:rPr>
        <w:t xml:space="preserve"> </w:t>
      </w:r>
      <w:r>
        <w:t>детей</w:t>
      </w:r>
      <w:r>
        <w:rPr>
          <w:spacing w:val="1"/>
        </w:rPr>
        <w:t xml:space="preserve"> </w:t>
      </w:r>
      <w:r>
        <w:t>с</w:t>
      </w:r>
      <w:r>
        <w:rPr>
          <w:spacing w:val="1"/>
        </w:rPr>
        <w:t xml:space="preserve"> </w:t>
      </w:r>
      <w:r>
        <w:t>дизартрией. Однако нередки случаи, когда указанные трудности характерны и для детей с</w:t>
      </w:r>
      <w:r>
        <w:rPr>
          <w:spacing w:val="1"/>
        </w:rPr>
        <w:t xml:space="preserve"> </w:t>
      </w:r>
      <w:r>
        <w:t>другими аномалиями.</w:t>
      </w:r>
    </w:p>
    <w:p w14:paraId="7A72205F" w14:textId="77777777" w:rsidR="005D1EB4" w:rsidRDefault="00C90B26">
      <w:pPr>
        <w:pStyle w:val="a3"/>
        <w:ind w:left="540" w:right="852"/>
      </w:pPr>
      <w:r>
        <w:rPr>
          <w:b/>
          <w:i/>
        </w:rPr>
        <w:t>Фонетико-фонематическое</w:t>
      </w:r>
      <w:r>
        <w:rPr>
          <w:b/>
          <w:i/>
          <w:spacing w:val="1"/>
        </w:rPr>
        <w:t xml:space="preserve"> </w:t>
      </w:r>
      <w:r>
        <w:rPr>
          <w:b/>
          <w:i/>
        </w:rPr>
        <w:t>недоразвитие</w:t>
      </w:r>
      <w:r>
        <w:rPr>
          <w:b/>
          <w:i/>
          <w:spacing w:val="1"/>
        </w:rPr>
        <w:t xml:space="preserve"> </w:t>
      </w:r>
      <w:r>
        <w:t>—</w:t>
      </w:r>
      <w:r>
        <w:rPr>
          <w:spacing w:val="1"/>
        </w:rPr>
        <w:t xml:space="preserve"> </w:t>
      </w:r>
      <w:r>
        <w:t>это</w:t>
      </w:r>
      <w:r>
        <w:rPr>
          <w:spacing w:val="1"/>
        </w:rPr>
        <w:t xml:space="preserve"> </w:t>
      </w:r>
      <w:r>
        <w:t>нарушение</w:t>
      </w:r>
      <w:r>
        <w:rPr>
          <w:spacing w:val="1"/>
        </w:rPr>
        <w:t xml:space="preserve"> </w:t>
      </w:r>
      <w:r>
        <w:t>процессов</w:t>
      </w:r>
      <w:r>
        <w:rPr>
          <w:spacing w:val="1"/>
        </w:rPr>
        <w:t xml:space="preserve"> </w:t>
      </w:r>
      <w:r>
        <w:t>формирования произносительной системы родного языка у детей с различными речевыми</w:t>
      </w:r>
      <w:r>
        <w:rPr>
          <w:spacing w:val="-57"/>
        </w:rPr>
        <w:t xml:space="preserve"> </w:t>
      </w:r>
      <w:r>
        <w:t>расстройствами вследствие</w:t>
      </w:r>
      <w:r>
        <w:rPr>
          <w:spacing w:val="-1"/>
        </w:rPr>
        <w:t xml:space="preserve"> </w:t>
      </w:r>
      <w:r>
        <w:t>дефектов</w:t>
      </w:r>
      <w:r>
        <w:rPr>
          <w:spacing w:val="-2"/>
        </w:rPr>
        <w:t xml:space="preserve"> </w:t>
      </w:r>
      <w:r>
        <w:t>восприятия и</w:t>
      </w:r>
      <w:r>
        <w:rPr>
          <w:spacing w:val="1"/>
        </w:rPr>
        <w:t xml:space="preserve"> </w:t>
      </w:r>
      <w:r>
        <w:t>произношения</w:t>
      </w:r>
      <w:r>
        <w:rPr>
          <w:spacing w:val="-4"/>
        </w:rPr>
        <w:t xml:space="preserve"> </w:t>
      </w:r>
      <w:r>
        <w:t>фонем.</w:t>
      </w:r>
    </w:p>
    <w:p w14:paraId="0750E7E2" w14:textId="77777777" w:rsidR="00E214A7" w:rsidRPr="00E214A7" w:rsidRDefault="00E214A7">
      <w:pPr>
        <w:pStyle w:val="a3"/>
        <w:ind w:left="540" w:right="852"/>
      </w:pPr>
      <w:r>
        <w:rPr>
          <w:b/>
          <w:i/>
        </w:rPr>
        <w:t xml:space="preserve">Фонетическое нарушение речи </w:t>
      </w:r>
      <w:r w:rsidRPr="00E214A7">
        <w:t>— это группа речевых расстройств, при которых нарушается исключительно произносительная сторона при достаточной сформированности фонематического слуха, лексики, грамматики.</w:t>
      </w:r>
    </w:p>
    <w:p w14:paraId="45DC76E2" w14:textId="77777777" w:rsidR="005D1EB4" w:rsidRDefault="00C90B26">
      <w:pPr>
        <w:pStyle w:val="a3"/>
        <w:ind w:left="540" w:right="854"/>
      </w:pPr>
      <w:r>
        <w:rPr>
          <w:i/>
        </w:rPr>
        <w:t>Развитие</w:t>
      </w:r>
      <w:r>
        <w:rPr>
          <w:i/>
          <w:spacing w:val="1"/>
        </w:rPr>
        <w:t xml:space="preserve"> </w:t>
      </w:r>
      <w:r>
        <w:rPr>
          <w:i/>
        </w:rPr>
        <w:t>речи.</w:t>
      </w:r>
      <w:r>
        <w:rPr>
          <w:i/>
          <w:spacing w:val="1"/>
        </w:rPr>
        <w:t xml:space="preserve"> </w:t>
      </w:r>
      <w:r>
        <w:t>Состояние</w:t>
      </w:r>
      <w:r>
        <w:rPr>
          <w:spacing w:val="1"/>
        </w:rPr>
        <w:t xml:space="preserve"> </w:t>
      </w:r>
      <w:r>
        <w:t>звукопроизношения</w:t>
      </w:r>
      <w:r>
        <w:rPr>
          <w:spacing w:val="1"/>
        </w:rPr>
        <w:t xml:space="preserve"> </w:t>
      </w:r>
      <w:r>
        <w:t>этих</w:t>
      </w:r>
      <w:r>
        <w:rPr>
          <w:spacing w:val="1"/>
        </w:rPr>
        <w:t xml:space="preserve"> </w:t>
      </w:r>
      <w:r>
        <w:t>детей</w:t>
      </w:r>
      <w:r>
        <w:rPr>
          <w:spacing w:val="1"/>
        </w:rPr>
        <w:t xml:space="preserve"> </w:t>
      </w:r>
      <w:r>
        <w:t>характеризуется</w:t>
      </w:r>
      <w:r>
        <w:rPr>
          <w:spacing w:val="1"/>
        </w:rPr>
        <w:t xml:space="preserve"> </w:t>
      </w:r>
      <w:r>
        <w:t>следующими особенностями:</w:t>
      </w:r>
    </w:p>
    <w:p w14:paraId="35C99544" w14:textId="77777777" w:rsidR="005D1EB4" w:rsidRDefault="00C90B26" w:rsidP="00A33441">
      <w:pPr>
        <w:pStyle w:val="a5"/>
        <w:numPr>
          <w:ilvl w:val="0"/>
          <w:numId w:val="148"/>
        </w:numPr>
        <w:tabs>
          <w:tab w:val="left" w:pos="1956"/>
        </w:tabs>
        <w:ind w:right="846" w:firstLine="708"/>
        <w:rPr>
          <w:sz w:val="24"/>
        </w:rPr>
      </w:pPr>
      <w:r>
        <w:rPr>
          <w:sz w:val="24"/>
        </w:rPr>
        <w:t>Отсутствие</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тех</w:t>
      </w:r>
      <w:r>
        <w:rPr>
          <w:spacing w:val="1"/>
          <w:sz w:val="24"/>
        </w:rPr>
        <w:t xml:space="preserve"> </w:t>
      </w:r>
      <w:r>
        <w:rPr>
          <w:sz w:val="24"/>
        </w:rPr>
        <w:t>или</w:t>
      </w:r>
      <w:r>
        <w:rPr>
          <w:spacing w:val="1"/>
          <w:sz w:val="24"/>
        </w:rPr>
        <w:t xml:space="preserve"> </w:t>
      </w:r>
      <w:r>
        <w:rPr>
          <w:sz w:val="24"/>
        </w:rPr>
        <w:t>иных</w:t>
      </w:r>
      <w:r>
        <w:rPr>
          <w:spacing w:val="1"/>
          <w:sz w:val="24"/>
        </w:rPr>
        <w:t xml:space="preserve"> </w:t>
      </w:r>
      <w:r>
        <w:rPr>
          <w:sz w:val="24"/>
        </w:rPr>
        <w:t>звуков</w:t>
      </w:r>
      <w:r>
        <w:rPr>
          <w:spacing w:val="1"/>
          <w:sz w:val="24"/>
        </w:rPr>
        <w:t xml:space="preserve"> </w:t>
      </w:r>
      <w:r>
        <w:rPr>
          <w:sz w:val="24"/>
        </w:rPr>
        <w:t>и</w:t>
      </w:r>
      <w:r>
        <w:rPr>
          <w:spacing w:val="1"/>
          <w:sz w:val="24"/>
        </w:rPr>
        <w:t xml:space="preserve"> </w:t>
      </w:r>
      <w:r>
        <w:rPr>
          <w:sz w:val="24"/>
        </w:rPr>
        <w:t>замены</w:t>
      </w:r>
      <w:r>
        <w:rPr>
          <w:spacing w:val="1"/>
          <w:sz w:val="24"/>
        </w:rPr>
        <w:t xml:space="preserve"> </w:t>
      </w:r>
      <w:r>
        <w:rPr>
          <w:sz w:val="24"/>
        </w:rPr>
        <w:t>звуков.</w:t>
      </w:r>
      <w:r>
        <w:rPr>
          <w:spacing w:val="1"/>
          <w:sz w:val="24"/>
        </w:rPr>
        <w:t xml:space="preserve"> </w:t>
      </w:r>
      <w:r>
        <w:rPr>
          <w:sz w:val="24"/>
        </w:rPr>
        <w:t>Сложные</w:t>
      </w:r>
      <w:r>
        <w:rPr>
          <w:spacing w:val="1"/>
          <w:sz w:val="24"/>
        </w:rPr>
        <w:t xml:space="preserve"> </w:t>
      </w:r>
      <w:r>
        <w:rPr>
          <w:sz w:val="24"/>
        </w:rPr>
        <w:t>по</w:t>
      </w:r>
      <w:r>
        <w:rPr>
          <w:spacing w:val="1"/>
          <w:sz w:val="24"/>
        </w:rPr>
        <w:t xml:space="preserve"> </w:t>
      </w:r>
      <w:r>
        <w:rPr>
          <w:sz w:val="24"/>
        </w:rPr>
        <w:t>артикуляции звуки заменяются простыми по артикуляции, например: вместо [с], [ш] -[ф],</w:t>
      </w:r>
      <w:r>
        <w:rPr>
          <w:spacing w:val="1"/>
          <w:sz w:val="24"/>
        </w:rPr>
        <w:t xml:space="preserve"> </w:t>
      </w:r>
      <w:r>
        <w:rPr>
          <w:sz w:val="24"/>
        </w:rPr>
        <w:t>вместо [р], [л] -[л], [й], вместо -глухих; свистящие и шипящие (фрикативные) заменяются</w:t>
      </w:r>
      <w:r>
        <w:rPr>
          <w:spacing w:val="1"/>
          <w:sz w:val="24"/>
        </w:rPr>
        <w:t xml:space="preserve"> </w:t>
      </w:r>
      <w:r>
        <w:rPr>
          <w:sz w:val="24"/>
        </w:rPr>
        <w:t>звуками [т], [т], [д], [д]. Отсутствие звука или замена его другим по артикуляционному</w:t>
      </w:r>
      <w:r>
        <w:rPr>
          <w:spacing w:val="1"/>
          <w:sz w:val="24"/>
        </w:rPr>
        <w:t xml:space="preserve"> </w:t>
      </w:r>
      <w:r>
        <w:rPr>
          <w:sz w:val="24"/>
        </w:rPr>
        <w:t>признаку создаёт условия для смешения соответствующих фонем. При смешении звуков,</w:t>
      </w:r>
      <w:r>
        <w:rPr>
          <w:spacing w:val="1"/>
          <w:sz w:val="24"/>
        </w:rPr>
        <w:t xml:space="preserve"> </w:t>
      </w:r>
      <w:r>
        <w:rPr>
          <w:sz w:val="24"/>
        </w:rPr>
        <w:t>близких артикуляционно или акустически, у ребёнка формируется артикулема, но сам</w:t>
      </w:r>
      <w:r>
        <w:rPr>
          <w:spacing w:val="1"/>
          <w:sz w:val="24"/>
        </w:rPr>
        <w:t xml:space="preserve"> </w:t>
      </w:r>
      <w:r>
        <w:rPr>
          <w:sz w:val="24"/>
        </w:rPr>
        <w:t>процесс</w:t>
      </w:r>
      <w:r>
        <w:rPr>
          <w:spacing w:val="1"/>
          <w:sz w:val="24"/>
        </w:rPr>
        <w:t xml:space="preserve"> </w:t>
      </w:r>
      <w:r>
        <w:rPr>
          <w:sz w:val="24"/>
        </w:rPr>
        <w:t>фонемообразования</w:t>
      </w:r>
      <w:r>
        <w:rPr>
          <w:spacing w:val="1"/>
          <w:sz w:val="24"/>
        </w:rPr>
        <w:t xml:space="preserve"> </w:t>
      </w:r>
      <w:r>
        <w:rPr>
          <w:sz w:val="24"/>
        </w:rPr>
        <w:t>не</w:t>
      </w:r>
      <w:r>
        <w:rPr>
          <w:spacing w:val="1"/>
          <w:sz w:val="24"/>
        </w:rPr>
        <w:t xml:space="preserve"> </w:t>
      </w:r>
      <w:r>
        <w:rPr>
          <w:sz w:val="24"/>
        </w:rPr>
        <w:t>заканчивается.</w:t>
      </w:r>
      <w:r>
        <w:rPr>
          <w:spacing w:val="1"/>
          <w:sz w:val="24"/>
        </w:rPr>
        <w:t xml:space="preserve"> </w:t>
      </w:r>
      <w:r>
        <w:rPr>
          <w:sz w:val="24"/>
        </w:rPr>
        <w:t>Трудности</w:t>
      </w:r>
      <w:r>
        <w:rPr>
          <w:spacing w:val="1"/>
          <w:sz w:val="24"/>
        </w:rPr>
        <w:t xml:space="preserve"> </w:t>
      </w:r>
      <w:r>
        <w:rPr>
          <w:sz w:val="24"/>
        </w:rPr>
        <w:t>различения</w:t>
      </w:r>
      <w:r>
        <w:rPr>
          <w:spacing w:val="1"/>
          <w:sz w:val="24"/>
        </w:rPr>
        <w:t xml:space="preserve"> </w:t>
      </w:r>
      <w:r>
        <w:rPr>
          <w:sz w:val="24"/>
        </w:rPr>
        <w:t>близких</w:t>
      </w:r>
      <w:r>
        <w:rPr>
          <w:spacing w:val="1"/>
          <w:sz w:val="24"/>
        </w:rPr>
        <w:t xml:space="preserve"> </w:t>
      </w:r>
      <w:r>
        <w:rPr>
          <w:sz w:val="24"/>
        </w:rPr>
        <w:t>звуков,</w:t>
      </w:r>
      <w:r>
        <w:rPr>
          <w:spacing w:val="1"/>
          <w:sz w:val="24"/>
        </w:rPr>
        <w:t xml:space="preserve"> </w:t>
      </w:r>
      <w:r>
        <w:rPr>
          <w:sz w:val="24"/>
        </w:rPr>
        <w:t>принадлежащих</w:t>
      </w:r>
      <w:r>
        <w:rPr>
          <w:spacing w:val="29"/>
          <w:sz w:val="24"/>
        </w:rPr>
        <w:t xml:space="preserve"> </w:t>
      </w:r>
      <w:r>
        <w:rPr>
          <w:sz w:val="24"/>
        </w:rPr>
        <w:t>разным</w:t>
      </w:r>
      <w:r>
        <w:rPr>
          <w:spacing w:val="26"/>
          <w:sz w:val="24"/>
        </w:rPr>
        <w:t xml:space="preserve"> </w:t>
      </w:r>
      <w:r>
        <w:rPr>
          <w:sz w:val="24"/>
        </w:rPr>
        <w:t>фонетическим</w:t>
      </w:r>
      <w:r>
        <w:rPr>
          <w:spacing w:val="26"/>
          <w:sz w:val="24"/>
        </w:rPr>
        <w:t xml:space="preserve"> </w:t>
      </w:r>
      <w:r>
        <w:rPr>
          <w:sz w:val="24"/>
        </w:rPr>
        <w:t>группам,</w:t>
      </w:r>
      <w:r>
        <w:rPr>
          <w:spacing w:val="26"/>
          <w:sz w:val="24"/>
        </w:rPr>
        <w:t xml:space="preserve"> </w:t>
      </w:r>
      <w:r>
        <w:rPr>
          <w:sz w:val="24"/>
        </w:rPr>
        <w:t>приводят</w:t>
      </w:r>
      <w:r>
        <w:rPr>
          <w:spacing w:val="27"/>
          <w:sz w:val="24"/>
        </w:rPr>
        <w:t xml:space="preserve"> </w:t>
      </w:r>
      <w:r>
        <w:rPr>
          <w:sz w:val="24"/>
        </w:rPr>
        <w:t>к</w:t>
      </w:r>
      <w:r>
        <w:rPr>
          <w:spacing w:val="27"/>
          <w:sz w:val="24"/>
        </w:rPr>
        <w:t xml:space="preserve"> </w:t>
      </w:r>
      <w:r>
        <w:rPr>
          <w:sz w:val="24"/>
        </w:rPr>
        <w:t>их</w:t>
      </w:r>
      <w:r>
        <w:rPr>
          <w:spacing w:val="29"/>
          <w:sz w:val="24"/>
        </w:rPr>
        <w:t xml:space="preserve"> </w:t>
      </w:r>
      <w:r>
        <w:rPr>
          <w:sz w:val="24"/>
        </w:rPr>
        <w:t>смешению</w:t>
      </w:r>
      <w:r>
        <w:rPr>
          <w:spacing w:val="27"/>
          <w:sz w:val="24"/>
        </w:rPr>
        <w:t xml:space="preserve"> </w:t>
      </w:r>
      <w:r>
        <w:rPr>
          <w:sz w:val="24"/>
        </w:rPr>
        <w:t>при</w:t>
      </w:r>
      <w:r>
        <w:rPr>
          <w:spacing w:val="27"/>
          <w:sz w:val="24"/>
        </w:rPr>
        <w:t xml:space="preserve"> </w:t>
      </w:r>
      <w:r>
        <w:rPr>
          <w:sz w:val="24"/>
        </w:rPr>
        <w:t>чтении</w:t>
      </w:r>
      <w:r>
        <w:rPr>
          <w:spacing w:val="25"/>
          <w:sz w:val="24"/>
        </w:rPr>
        <w:t xml:space="preserve"> </w:t>
      </w:r>
      <w:r>
        <w:rPr>
          <w:sz w:val="24"/>
        </w:rPr>
        <w:t>и</w:t>
      </w:r>
      <w:r>
        <w:rPr>
          <w:spacing w:val="-57"/>
          <w:sz w:val="24"/>
        </w:rPr>
        <w:t xml:space="preserve"> </w:t>
      </w:r>
      <w:r>
        <w:rPr>
          <w:sz w:val="24"/>
        </w:rPr>
        <w:t>на</w:t>
      </w:r>
      <w:r>
        <w:rPr>
          <w:spacing w:val="1"/>
          <w:sz w:val="24"/>
        </w:rPr>
        <w:t xml:space="preserve"> </w:t>
      </w:r>
      <w:r>
        <w:rPr>
          <w:sz w:val="24"/>
        </w:rPr>
        <w:t>письме.</w:t>
      </w:r>
      <w:r>
        <w:rPr>
          <w:spacing w:val="1"/>
          <w:sz w:val="24"/>
        </w:rPr>
        <w:t xml:space="preserve"> </w:t>
      </w:r>
      <w:r>
        <w:rPr>
          <w:sz w:val="24"/>
        </w:rPr>
        <w:t>Количество</w:t>
      </w:r>
      <w:r>
        <w:rPr>
          <w:spacing w:val="1"/>
          <w:sz w:val="24"/>
        </w:rPr>
        <w:t xml:space="preserve"> </w:t>
      </w:r>
      <w:r>
        <w:rPr>
          <w:sz w:val="24"/>
        </w:rPr>
        <w:t>неправильно</w:t>
      </w:r>
      <w:r>
        <w:rPr>
          <w:spacing w:val="1"/>
          <w:sz w:val="24"/>
        </w:rPr>
        <w:t xml:space="preserve"> </w:t>
      </w:r>
      <w:r>
        <w:rPr>
          <w:sz w:val="24"/>
        </w:rPr>
        <w:t>употребляемых</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звуков</w:t>
      </w:r>
      <w:r>
        <w:rPr>
          <w:spacing w:val="1"/>
          <w:sz w:val="24"/>
        </w:rPr>
        <w:t xml:space="preserve"> </w:t>
      </w:r>
      <w:r>
        <w:rPr>
          <w:sz w:val="24"/>
        </w:rPr>
        <w:t>может</w:t>
      </w:r>
      <w:r>
        <w:rPr>
          <w:spacing w:val="1"/>
          <w:sz w:val="24"/>
        </w:rPr>
        <w:t xml:space="preserve"> </w:t>
      </w:r>
      <w:r>
        <w:rPr>
          <w:sz w:val="24"/>
        </w:rPr>
        <w:t>достигать</w:t>
      </w:r>
      <w:r>
        <w:rPr>
          <w:spacing w:val="1"/>
          <w:sz w:val="24"/>
        </w:rPr>
        <w:t xml:space="preserve"> </w:t>
      </w:r>
      <w:r>
        <w:rPr>
          <w:sz w:val="24"/>
        </w:rPr>
        <w:t>большого числа -до 16 -20. Чаще всего оказываются несформированными свистящие и</w:t>
      </w:r>
      <w:r>
        <w:rPr>
          <w:spacing w:val="1"/>
          <w:sz w:val="24"/>
        </w:rPr>
        <w:t xml:space="preserve"> </w:t>
      </w:r>
      <w:r>
        <w:rPr>
          <w:sz w:val="24"/>
        </w:rPr>
        <w:t>шипящие</w:t>
      </w:r>
      <w:r>
        <w:rPr>
          <w:spacing w:val="1"/>
          <w:sz w:val="24"/>
        </w:rPr>
        <w:t xml:space="preserve"> </w:t>
      </w:r>
      <w:r>
        <w:rPr>
          <w:sz w:val="24"/>
        </w:rPr>
        <w:t>([с]-[с'],[з]-[з'],[ц],[ш],[ж],[ч],[щ]);[т']</w:t>
      </w:r>
      <w:r>
        <w:rPr>
          <w:spacing w:val="1"/>
          <w:sz w:val="24"/>
        </w:rPr>
        <w:t xml:space="preserve"> </w:t>
      </w:r>
      <w:r>
        <w:rPr>
          <w:sz w:val="24"/>
        </w:rPr>
        <w:t>и</w:t>
      </w:r>
      <w:r>
        <w:rPr>
          <w:spacing w:val="1"/>
          <w:sz w:val="24"/>
        </w:rPr>
        <w:t xml:space="preserve"> </w:t>
      </w:r>
      <w:r>
        <w:rPr>
          <w:sz w:val="24"/>
        </w:rPr>
        <w:t>[д'];</w:t>
      </w:r>
      <w:r>
        <w:rPr>
          <w:spacing w:val="1"/>
          <w:sz w:val="24"/>
        </w:rPr>
        <w:t xml:space="preserve"> </w:t>
      </w:r>
      <w:r>
        <w:rPr>
          <w:sz w:val="24"/>
        </w:rPr>
        <w:t>звуки</w:t>
      </w:r>
      <w:r>
        <w:rPr>
          <w:spacing w:val="1"/>
          <w:sz w:val="24"/>
        </w:rPr>
        <w:t xml:space="preserve"> </w:t>
      </w:r>
      <w:r>
        <w:rPr>
          <w:sz w:val="24"/>
        </w:rPr>
        <w:t>[л],[р],[р'];</w:t>
      </w:r>
      <w:r>
        <w:rPr>
          <w:spacing w:val="61"/>
          <w:sz w:val="24"/>
        </w:rPr>
        <w:t xml:space="preserve"> </w:t>
      </w:r>
      <w:r>
        <w:rPr>
          <w:sz w:val="24"/>
        </w:rPr>
        <w:t>звонкие</w:t>
      </w:r>
      <w:r>
        <w:rPr>
          <w:spacing w:val="1"/>
          <w:sz w:val="24"/>
        </w:rPr>
        <w:t xml:space="preserve"> </w:t>
      </w:r>
      <w:r>
        <w:rPr>
          <w:sz w:val="24"/>
        </w:rPr>
        <w:t>замещаются парными глухими; недостаточно противопоставлены пары мягких и твёрдых</w:t>
      </w:r>
      <w:r>
        <w:rPr>
          <w:spacing w:val="1"/>
          <w:sz w:val="24"/>
        </w:rPr>
        <w:t xml:space="preserve"> </w:t>
      </w:r>
      <w:r>
        <w:rPr>
          <w:sz w:val="24"/>
        </w:rPr>
        <w:t>звуков;</w:t>
      </w:r>
      <w:r>
        <w:rPr>
          <w:spacing w:val="-1"/>
          <w:sz w:val="24"/>
        </w:rPr>
        <w:t xml:space="preserve"> </w:t>
      </w:r>
      <w:r>
        <w:rPr>
          <w:sz w:val="24"/>
        </w:rPr>
        <w:t>отсутствует согласный</w:t>
      </w:r>
      <w:r>
        <w:rPr>
          <w:spacing w:val="1"/>
          <w:sz w:val="24"/>
        </w:rPr>
        <w:t xml:space="preserve"> </w:t>
      </w:r>
      <w:r>
        <w:rPr>
          <w:sz w:val="24"/>
        </w:rPr>
        <w:t>[й];гласный</w:t>
      </w:r>
      <w:r>
        <w:rPr>
          <w:spacing w:val="-2"/>
          <w:sz w:val="24"/>
        </w:rPr>
        <w:t xml:space="preserve"> </w:t>
      </w:r>
      <w:r>
        <w:rPr>
          <w:sz w:val="24"/>
        </w:rPr>
        <w:t>[ы].</w:t>
      </w:r>
    </w:p>
    <w:p w14:paraId="11703164" w14:textId="77777777" w:rsidR="005D1EB4" w:rsidRDefault="00C90B26" w:rsidP="00A33441">
      <w:pPr>
        <w:pStyle w:val="a5"/>
        <w:numPr>
          <w:ilvl w:val="0"/>
          <w:numId w:val="148"/>
        </w:numPr>
        <w:tabs>
          <w:tab w:val="left" w:pos="1956"/>
        </w:tabs>
        <w:ind w:right="848" w:firstLine="708"/>
        <w:rPr>
          <w:sz w:val="24"/>
        </w:rPr>
      </w:pPr>
      <w:r>
        <w:rPr>
          <w:sz w:val="24"/>
        </w:rPr>
        <w:t>Замены</w:t>
      </w:r>
      <w:r>
        <w:rPr>
          <w:spacing w:val="1"/>
          <w:sz w:val="24"/>
        </w:rPr>
        <w:t xml:space="preserve"> </w:t>
      </w:r>
      <w:r>
        <w:rPr>
          <w:sz w:val="24"/>
        </w:rPr>
        <w:t>группы</w:t>
      </w:r>
      <w:r>
        <w:rPr>
          <w:spacing w:val="1"/>
          <w:sz w:val="24"/>
        </w:rPr>
        <w:t xml:space="preserve"> </w:t>
      </w:r>
      <w:r>
        <w:rPr>
          <w:sz w:val="24"/>
        </w:rPr>
        <w:t>звуков</w:t>
      </w:r>
      <w:r>
        <w:rPr>
          <w:spacing w:val="1"/>
          <w:sz w:val="24"/>
        </w:rPr>
        <w:t xml:space="preserve"> </w:t>
      </w:r>
      <w:r>
        <w:rPr>
          <w:sz w:val="24"/>
        </w:rPr>
        <w:t>диффузной</w:t>
      </w:r>
      <w:r>
        <w:rPr>
          <w:spacing w:val="1"/>
          <w:sz w:val="24"/>
        </w:rPr>
        <w:t xml:space="preserve"> </w:t>
      </w:r>
      <w:r>
        <w:rPr>
          <w:sz w:val="24"/>
        </w:rPr>
        <w:t>артикуляцией.</w:t>
      </w:r>
      <w:r>
        <w:rPr>
          <w:spacing w:val="1"/>
          <w:sz w:val="24"/>
        </w:rPr>
        <w:t xml:space="preserve"> </w:t>
      </w:r>
      <w:r>
        <w:rPr>
          <w:sz w:val="24"/>
        </w:rPr>
        <w:t>Вместо</w:t>
      </w:r>
      <w:r>
        <w:rPr>
          <w:spacing w:val="1"/>
          <w:sz w:val="24"/>
        </w:rPr>
        <w:t xml:space="preserve"> </w:t>
      </w:r>
      <w:r>
        <w:rPr>
          <w:sz w:val="24"/>
        </w:rPr>
        <w:t>двух</w:t>
      </w:r>
      <w:r>
        <w:rPr>
          <w:spacing w:val="1"/>
          <w:sz w:val="24"/>
        </w:rPr>
        <w:t xml:space="preserve"> </w:t>
      </w:r>
      <w:r>
        <w:rPr>
          <w:sz w:val="24"/>
        </w:rPr>
        <w:t>или</w:t>
      </w:r>
      <w:r>
        <w:rPr>
          <w:spacing w:val="1"/>
          <w:sz w:val="24"/>
        </w:rPr>
        <w:t xml:space="preserve"> </w:t>
      </w:r>
      <w:r>
        <w:rPr>
          <w:sz w:val="24"/>
        </w:rPr>
        <w:t>нескольких артикуляционно близких звуков произносится средний, неотчётливый звук,</w:t>
      </w:r>
      <w:r>
        <w:rPr>
          <w:spacing w:val="1"/>
          <w:sz w:val="24"/>
        </w:rPr>
        <w:t xml:space="preserve"> </w:t>
      </w:r>
      <w:r>
        <w:rPr>
          <w:sz w:val="24"/>
        </w:rPr>
        <w:lastRenderedPageBreak/>
        <w:t>вместо [ш] и [с]-мягкий звук [ш], вместо [ч] и [т]-нечто вроде смягчённого [ч]. Причинами</w:t>
      </w:r>
      <w:r>
        <w:rPr>
          <w:spacing w:val="-57"/>
          <w:sz w:val="24"/>
        </w:rPr>
        <w:t xml:space="preserve"> </w:t>
      </w:r>
      <w:r>
        <w:rPr>
          <w:sz w:val="24"/>
        </w:rPr>
        <w:t>таких замен является недостаточная сформированность фонематического слуха или его</w:t>
      </w:r>
      <w:r>
        <w:rPr>
          <w:spacing w:val="1"/>
          <w:sz w:val="24"/>
        </w:rPr>
        <w:t xml:space="preserve"> </w:t>
      </w:r>
      <w:r>
        <w:rPr>
          <w:sz w:val="24"/>
        </w:rPr>
        <w:t>нарушения. Такие нарушения, где одна фонема заменяется другой, что ведёт к искажению</w:t>
      </w:r>
      <w:r>
        <w:rPr>
          <w:spacing w:val="-57"/>
          <w:sz w:val="24"/>
        </w:rPr>
        <w:t xml:space="preserve"> </w:t>
      </w:r>
      <w:r>
        <w:rPr>
          <w:sz w:val="24"/>
        </w:rPr>
        <w:t>смысла</w:t>
      </w:r>
      <w:r>
        <w:rPr>
          <w:spacing w:val="-2"/>
          <w:sz w:val="24"/>
        </w:rPr>
        <w:t xml:space="preserve"> </w:t>
      </w:r>
      <w:r>
        <w:rPr>
          <w:sz w:val="24"/>
        </w:rPr>
        <w:t>слова, называют фонематическим.</w:t>
      </w:r>
    </w:p>
    <w:p w14:paraId="18237B15" w14:textId="77777777" w:rsidR="005D1EB4" w:rsidRDefault="00C90B26" w:rsidP="00A33441">
      <w:pPr>
        <w:pStyle w:val="a5"/>
        <w:numPr>
          <w:ilvl w:val="0"/>
          <w:numId w:val="148"/>
        </w:numPr>
        <w:tabs>
          <w:tab w:val="left" w:pos="1956"/>
        </w:tabs>
        <w:ind w:right="846" w:firstLine="708"/>
        <w:rPr>
          <w:sz w:val="24"/>
        </w:rPr>
      </w:pPr>
      <w:r>
        <w:rPr>
          <w:sz w:val="24"/>
        </w:rPr>
        <w:t>Нестойкое</w:t>
      </w:r>
      <w:r>
        <w:rPr>
          <w:spacing w:val="1"/>
          <w:sz w:val="24"/>
        </w:rPr>
        <w:t xml:space="preserve"> </w:t>
      </w:r>
      <w:r>
        <w:rPr>
          <w:sz w:val="24"/>
        </w:rPr>
        <w:t>употребление звуков в речи. Некоторые звуки</w:t>
      </w:r>
      <w:r>
        <w:rPr>
          <w:spacing w:val="1"/>
          <w:sz w:val="24"/>
        </w:rPr>
        <w:t xml:space="preserve"> </w:t>
      </w:r>
      <w:r>
        <w:rPr>
          <w:sz w:val="24"/>
        </w:rPr>
        <w:t>по инструкции</w:t>
      </w:r>
      <w:r>
        <w:rPr>
          <w:spacing w:val="1"/>
          <w:sz w:val="24"/>
        </w:rPr>
        <w:t xml:space="preserve"> </w:t>
      </w:r>
      <w:r>
        <w:rPr>
          <w:sz w:val="24"/>
        </w:rPr>
        <w:t>изолированно ребёнок произносит правильно, но в речи они отсутствуют или заменяются</w:t>
      </w:r>
      <w:r>
        <w:rPr>
          <w:spacing w:val="1"/>
          <w:sz w:val="24"/>
        </w:rPr>
        <w:t xml:space="preserve"> </w:t>
      </w:r>
      <w:r>
        <w:rPr>
          <w:sz w:val="24"/>
        </w:rPr>
        <w:t>другими. Иногда ребёнок одно и тоже слово в разном контексте или при повторении</w:t>
      </w:r>
      <w:r>
        <w:rPr>
          <w:spacing w:val="1"/>
          <w:sz w:val="24"/>
        </w:rPr>
        <w:t xml:space="preserve"> </w:t>
      </w:r>
      <w:r>
        <w:rPr>
          <w:sz w:val="24"/>
        </w:rPr>
        <w:t>произносит</w:t>
      </w:r>
      <w:r>
        <w:rPr>
          <w:spacing w:val="1"/>
          <w:sz w:val="24"/>
        </w:rPr>
        <w:t xml:space="preserve"> </w:t>
      </w:r>
      <w:r>
        <w:rPr>
          <w:sz w:val="24"/>
        </w:rPr>
        <w:t>различно.</w:t>
      </w:r>
      <w:r>
        <w:rPr>
          <w:spacing w:val="1"/>
          <w:sz w:val="24"/>
        </w:rPr>
        <w:t xml:space="preserve"> </w:t>
      </w:r>
      <w:r>
        <w:rPr>
          <w:sz w:val="24"/>
        </w:rPr>
        <w:t>Бывает,</w:t>
      </w:r>
      <w:r>
        <w:rPr>
          <w:spacing w:val="1"/>
          <w:sz w:val="24"/>
        </w:rPr>
        <w:t xml:space="preserve"> </w:t>
      </w:r>
      <w:r>
        <w:rPr>
          <w:sz w:val="24"/>
        </w:rPr>
        <w:t>что</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звуки</w:t>
      </w:r>
      <w:r>
        <w:rPr>
          <w:spacing w:val="1"/>
          <w:sz w:val="24"/>
        </w:rPr>
        <w:t xml:space="preserve"> </w:t>
      </w:r>
      <w:r>
        <w:rPr>
          <w:sz w:val="24"/>
        </w:rPr>
        <w:t>одной</w:t>
      </w:r>
      <w:r>
        <w:rPr>
          <w:spacing w:val="1"/>
          <w:sz w:val="24"/>
        </w:rPr>
        <w:t xml:space="preserve"> </w:t>
      </w:r>
      <w:r>
        <w:rPr>
          <w:sz w:val="24"/>
        </w:rPr>
        <w:t>фонетической</w:t>
      </w:r>
      <w:r>
        <w:rPr>
          <w:spacing w:val="1"/>
          <w:sz w:val="24"/>
        </w:rPr>
        <w:t xml:space="preserve"> </w:t>
      </w:r>
      <w:r>
        <w:rPr>
          <w:sz w:val="24"/>
        </w:rPr>
        <w:t>группы</w:t>
      </w:r>
      <w:r>
        <w:rPr>
          <w:spacing w:val="1"/>
          <w:sz w:val="24"/>
        </w:rPr>
        <w:t xml:space="preserve"> </w:t>
      </w:r>
      <w:r>
        <w:rPr>
          <w:sz w:val="24"/>
        </w:rPr>
        <w:t>заменяются,</w:t>
      </w:r>
      <w:r>
        <w:rPr>
          <w:spacing w:val="1"/>
          <w:sz w:val="24"/>
        </w:rPr>
        <w:t xml:space="preserve"> </w:t>
      </w:r>
      <w:r>
        <w:rPr>
          <w:sz w:val="24"/>
        </w:rPr>
        <w:t>звуки</w:t>
      </w:r>
      <w:r>
        <w:rPr>
          <w:spacing w:val="1"/>
          <w:sz w:val="24"/>
        </w:rPr>
        <w:t xml:space="preserve"> </w:t>
      </w:r>
      <w:r>
        <w:rPr>
          <w:sz w:val="24"/>
        </w:rPr>
        <w:t>другой</w:t>
      </w:r>
      <w:r>
        <w:rPr>
          <w:spacing w:val="1"/>
          <w:sz w:val="24"/>
        </w:rPr>
        <w:t xml:space="preserve"> </w:t>
      </w:r>
      <w:r>
        <w:rPr>
          <w:sz w:val="24"/>
        </w:rPr>
        <w:t>искажаются.</w:t>
      </w:r>
      <w:r>
        <w:rPr>
          <w:spacing w:val="1"/>
          <w:sz w:val="24"/>
        </w:rPr>
        <w:t xml:space="preserve"> </w:t>
      </w:r>
      <w:r>
        <w:rPr>
          <w:sz w:val="24"/>
        </w:rPr>
        <w:t>Такие</w:t>
      </w:r>
      <w:r>
        <w:rPr>
          <w:spacing w:val="1"/>
          <w:sz w:val="24"/>
        </w:rPr>
        <w:t xml:space="preserve"> </w:t>
      </w:r>
      <w:r>
        <w:rPr>
          <w:sz w:val="24"/>
        </w:rPr>
        <w:t>нарушения</w:t>
      </w:r>
      <w:r>
        <w:rPr>
          <w:spacing w:val="1"/>
          <w:sz w:val="24"/>
        </w:rPr>
        <w:t xml:space="preserve"> </w:t>
      </w:r>
      <w:r>
        <w:rPr>
          <w:sz w:val="24"/>
        </w:rPr>
        <w:t>называются</w:t>
      </w:r>
      <w:r>
        <w:rPr>
          <w:spacing w:val="1"/>
          <w:sz w:val="24"/>
        </w:rPr>
        <w:t xml:space="preserve"> </w:t>
      </w:r>
      <w:r>
        <w:rPr>
          <w:sz w:val="24"/>
        </w:rPr>
        <w:t>фонетико-</w:t>
      </w:r>
      <w:r>
        <w:rPr>
          <w:spacing w:val="1"/>
          <w:sz w:val="24"/>
        </w:rPr>
        <w:t xml:space="preserve"> </w:t>
      </w:r>
      <w:r>
        <w:rPr>
          <w:sz w:val="24"/>
        </w:rPr>
        <w:t>фонематическими.</w:t>
      </w:r>
    </w:p>
    <w:p w14:paraId="24359F7C" w14:textId="77777777" w:rsidR="005D1EB4" w:rsidRDefault="00C90B26" w:rsidP="00A33441">
      <w:pPr>
        <w:pStyle w:val="a5"/>
        <w:numPr>
          <w:ilvl w:val="0"/>
          <w:numId w:val="148"/>
        </w:numPr>
        <w:tabs>
          <w:tab w:val="left" w:pos="1956"/>
        </w:tabs>
        <w:ind w:right="847" w:firstLine="708"/>
        <w:rPr>
          <w:sz w:val="24"/>
        </w:rPr>
      </w:pPr>
      <w:r>
        <w:rPr>
          <w:sz w:val="24"/>
        </w:rPr>
        <w:t>Искаженное произношение одного или нескольких звуков. Ребёнок может</w:t>
      </w:r>
      <w:r>
        <w:rPr>
          <w:spacing w:val="1"/>
          <w:sz w:val="24"/>
        </w:rPr>
        <w:t xml:space="preserve"> </w:t>
      </w:r>
      <w:r>
        <w:rPr>
          <w:sz w:val="24"/>
        </w:rPr>
        <w:t>искаженно произносить 2-4 звука или говорить без дефектов, а на слух</w:t>
      </w:r>
      <w:r>
        <w:rPr>
          <w:spacing w:val="1"/>
          <w:sz w:val="24"/>
        </w:rPr>
        <w:t xml:space="preserve"> </w:t>
      </w:r>
      <w:r>
        <w:rPr>
          <w:sz w:val="24"/>
        </w:rPr>
        <w:t>не различать</w:t>
      </w:r>
      <w:r>
        <w:rPr>
          <w:spacing w:val="1"/>
          <w:sz w:val="24"/>
        </w:rPr>
        <w:t xml:space="preserve"> </w:t>
      </w:r>
      <w:r>
        <w:rPr>
          <w:sz w:val="24"/>
        </w:rPr>
        <w:t>большее число звуков из разных групп. Относительное благополучие звукопроизношения</w:t>
      </w:r>
      <w:r>
        <w:rPr>
          <w:spacing w:val="1"/>
          <w:sz w:val="24"/>
        </w:rPr>
        <w:t xml:space="preserve"> </w:t>
      </w:r>
      <w:r>
        <w:rPr>
          <w:sz w:val="24"/>
        </w:rPr>
        <w:t>может</w:t>
      </w:r>
      <w:r>
        <w:rPr>
          <w:spacing w:val="1"/>
          <w:sz w:val="24"/>
        </w:rPr>
        <w:t xml:space="preserve"> </w:t>
      </w:r>
      <w:r>
        <w:rPr>
          <w:sz w:val="24"/>
        </w:rPr>
        <w:t>маскировать</w:t>
      </w:r>
      <w:r>
        <w:rPr>
          <w:spacing w:val="1"/>
          <w:sz w:val="24"/>
        </w:rPr>
        <w:t xml:space="preserve"> </w:t>
      </w:r>
      <w:r>
        <w:rPr>
          <w:sz w:val="24"/>
        </w:rPr>
        <w:t>глубокое</w:t>
      </w:r>
      <w:r>
        <w:rPr>
          <w:spacing w:val="1"/>
          <w:sz w:val="24"/>
        </w:rPr>
        <w:t xml:space="preserve"> </w:t>
      </w:r>
      <w:r>
        <w:rPr>
          <w:sz w:val="24"/>
        </w:rPr>
        <w:t>недоразвитие</w:t>
      </w:r>
      <w:r>
        <w:rPr>
          <w:spacing w:val="1"/>
          <w:sz w:val="24"/>
        </w:rPr>
        <w:t xml:space="preserve"> </w:t>
      </w:r>
      <w:r>
        <w:rPr>
          <w:sz w:val="24"/>
        </w:rPr>
        <w:t>фонематических</w:t>
      </w:r>
      <w:r>
        <w:rPr>
          <w:spacing w:val="1"/>
          <w:sz w:val="24"/>
        </w:rPr>
        <w:t xml:space="preserve"> </w:t>
      </w:r>
      <w:r>
        <w:rPr>
          <w:sz w:val="24"/>
        </w:rPr>
        <w:t>процессов.</w:t>
      </w:r>
      <w:r>
        <w:rPr>
          <w:spacing w:val="1"/>
          <w:sz w:val="24"/>
        </w:rPr>
        <w:t xml:space="preserve"> </w:t>
      </w:r>
      <w:r>
        <w:rPr>
          <w:sz w:val="24"/>
        </w:rPr>
        <w:t>Причиной</w:t>
      </w:r>
      <w:r>
        <w:rPr>
          <w:spacing w:val="1"/>
          <w:sz w:val="24"/>
        </w:rPr>
        <w:t xml:space="preserve"> </w:t>
      </w:r>
      <w:r>
        <w:rPr>
          <w:sz w:val="24"/>
        </w:rPr>
        <w:t>искажённого</w:t>
      </w:r>
      <w:r>
        <w:rPr>
          <w:spacing w:val="1"/>
          <w:sz w:val="24"/>
        </w:rPr>
        <w:t xml:space="preserve"> </w:t>
      </w:r>
      <w:r>
        <w:rPr>
          <w:sz w:val="24"/>
        </w:rPr>
        <w:t>произношения</w:t>
      </w:r>
      <w:r>
        <w:rPr>
          <w:spacing w:val="1"/>
          <w:sz w:val="24"/>
        </w:rPr>
        <w:t xml:space="preserve"> </w:t>
      </w:r>
      <w:r>
        <w:rPr>
          <w:sz w:val="24"/>
        </w:rPr>
        <w:t>звуков</w:t>
      </w:r>
      <w:r>
        <w:rPr>
          <w:spacing w:val="1"/>
          <w:sz w:val="24"/>
        </w:rPr>
        <w:t xml:space="preserve"> </w:t>
      </w:r>
      <w:r>
        <w:rPr>
          <w:sz w:val="24"/>
        </w:rPr>
        <w:t>обычно</w:t>
      </w:r>
      <w:r>
        <w:rPr>
          <w:spacing w:val="1"/>
          <w:sz w:val="24"/>
        </w:rPr>
        <w:t xml:space="preserve"> </w:t>
      </w:r>
      <w:r>
        <w:rPr>
          <w:sz w:val="24"/>
        </w:rPr>
        <w:t>является</w:t>
      </w:r>
      <w:r>
        <w:rPr>
          <w:spacing w:val="1"/>
          <w:sz w:val="24"/>
        </w:rPr>
        <w:t xml:space="preserve"> </w:t>
      </w:r>
      <w:r>
        <w:rPr>
          <w:sz w:val="24"/>
        </w:rPr>
        <w:t>недостаточная</w:t>
      </w:r>
      <w:r>
        <w:rPr>
          <w:spacing w:val="1"/>
          <w:sz w:val="24"/>
        </w:rPr>
        <w:t xml:space="preserve"> </w:t>
      </w:r>
      <w:r>
        <w:rPr>
          <w:sz w:val="24"/>
        </w:rPr>
        <w:t>сформированность</w:t>
      </w:r>
      <w:r>
        <w:rPr>
          <w:spacing w:val="-57"/>
          <w:sz w:val="24"/>
        </w:rPr>
        <w:t xml:space="preserve"> </w:t>
      </w:r>
      <w:r>
        <w:rPr>
          <w:sz w:val="24"/>
        </w:rPr>
        <w:t>артикуляционной моторики или её нарушения. Это фонетическое нарушения, которые не</w:t>
      </w:r>
      <w:r>
        <w:rPr>
          <w:spacing w:val="1"/>
          <w:sz w:val="24"/>
        </w:rPr>
        <w:t xml:space="preserve"> </w:t>
      </w:r>
      <w:r>
        <w:rPr>
          <w:sz w:val="24"/>
        </w:rPr>
        <w:t>влияют</w:t>
      </w:r>
      <w:r>
        <w:rPr>
          <w:spacing w:val="-1"/>
          <w:sz w:val="24"/>
        </w:rPr>
        <w:t xml:space="preserve"> </w:t>
      </w:r>
      <w:r>
        <w:rPr>
          <w:sz w:val="24"/>
        </w:rPr>
        <w:t>на</w:t>
      </w:r>
      <w:r>
        <w:rPr>
          <w:spacing w:val="-1"/>
          <w:sz w:val="24"/>
        </w:rPr>
        <w:t xml:space="preserve"> </w:t>
      </w:r>
      <w:r>
        <w:rPr>
          <w:sz w:val="24"/>
        </w:rPr>
        <w:t>смысл слов.</w:t>
      </w:r>
    </w:p>
    <w:p w14:paraId="38341D22" w14:textId="77777777" w:rsidR="005D1EB4" w:rsidRDefault="00C90B26" w:rsidP="007E2FF2">
      <w:pPr>
        <w:pStyle w:val="a3"/>
        <w:ind w:left="540" w:right="851"/>
      </w:pPr>
      <w:r>
        <w:t>При</w:t>
      </w:r>
      <w:r>
        <w:rPr>
          <w:spacing w:val="1"/>
        </w:rPr>
        <w:t xml:space="preserve"> </w:t>
      </w:r>
      <w:r>
        <w:t>фонетических</w:t>
      </w:r>
      <w:r>
        <w:rPr>
          <w:spacing w:val="1"/>
        </w:rPr>
        <w:t xml:space="preserve"> </w:t>
      </w:r>
      <w:r>
        <w:t>нарушениях</w:t>
      </w:r>
      <w:r>
        <w:rPr>
          <w:spacing w:val="1"/>
        </w:rPr>
        <w:t xml:space="preserve"> </w:t>
      </w:r>
      <w:r>
        <w:t>большое</w:t>
      </w:r>
      <w:r>
        <w:rPr>
          <w:spacing w:val="1"/>
        </w:rPr>
        <w:t xml:space="preserve"> </w:t>
      </w:r>
      <w:r>
        <w:t>внимание</w:t>
      </w:r>
      <w:r>
        <w:rPr>
          <w:spacing w:val="1"/>
        </w:rPr>
        <w:t xml:space="preserve"> </w:t>
      </w:r>
      <w:r>
        <w:t>уделяют</w:t>
      </w:r>
      <w:r>
        <w:rPr>
          <w:spacing w:val="1"/>
        </w:rPr>
        <w:t xml:space="preserve"> </w:t>
      </w:r>
      <w:r>
        <w:t>развитию</w:t>
      </w:r>
      <w:r>
        <w:rPr>
          <w:spacing w:val="-57"/>
        </w:rPr>
        <w:t xml:space="preserve"> </w:t>
      </w:r>
      <w:r>
        <w:t>артикуляционного</w:t>
      </w:r>
      <w:r>
        <w:rPr>
          <w:spacing w:val="6"/>
        </w:rPr>
        <w:t xml:space="preserve"> </w:t>
      </w:r>
      <w:r>
        <w:t>аппарата,</w:t>
      </w:r>
      <w:r>
        <w:rPr>
          <w:spacing w:val="6"/>
        </w:rPr>
        <w:t xml:space="preserve"> </w:t>
      </w:r>
      <w:r>
        <w:t>мелкой</w:t>
      </w:r>
      <w:r>
        <w:rPr>
          <w:spacing w:val="8"/>
        </w:rPr>
        <w:t xml:space="preserve"> </w:t>
      </w:r>
      <w:r>
        <w:t>и</w:t>
      </w:r>
      <w:r>
        <w:rPr>
          <w:spacing w:val="7"/>
        </w:rPr>
        <w:t xml:space="preserve"> </w:t>
      </w:r>
      <w:r>
        <w:t>общей</w:t>
      </w:r>
      <w:r>
        <w:rPr>
          <w:spacing w:val="2"/>
        </w:rPr>
        <w:t xml:space="preserve"> </w:t>
      </w:r>
      <w:r>
        <w:t>моторики,</w:t>
      </w:r>
      <w:r>
        <w:rPr>
          <w:spacing w:val="5"/>
        </w:rPr>
        <w:t xml:space="preserve"> </w:t>
      </w:r>
      <w:r>
        <w:t>при</w:t>
      </w:r>
      <w:r>
        <w:rPr>
          <w:spacing w:val="7"/>
        </w:rPr>
        <w:t xml:space="preserve"> </w:t>
      </w:r>
      <w:r>
        <w:t>фонематических</w:t>
      </w:r>
      <w:r>
        <w:rPr>
          <w:spacing w:val="7"/>
        </w:rPr>
        <w:t xml:space="preserve"> </w:t>
      </w:r>
      <w:r>
        <w:t>нарушениях</w:t>
      </w:r>
      <w:r w:rsidR="007E2FF2">
        <w:t xml:space="preserve"> </w:t>
      </w:r>
      <w:r>
        <w:t>развитию фонематического слуха. При наличии большого количества дефектных звуков у</w:t>
      </w:r>
      <w:r>
        <w:rPr>
          <w:spacing w:val="1"/>
        </w:rPr>
        <w:t xml:space="preserve"> </w:t>
      </w:r>
      <w:r>
        <w:t>детей с ФФН нарушается слоговая структура слова и произношение слов со стечением</w:t>
      </w:r>
      <w:r>
        <w:rPr>
          <w:spacing w:val="1"/>
        </w:rPr>
        <w:t xml:space="preserve"> </w:t>
      </w:r>
      <w:r>
        <w:t>согласных:</w:t>
      </w:r>
      <w:r>
        <w:rPr>
          <w:spacing w:val="9"/>
        </w:rPr>
        <w:t xml:space="preserve"> </w:t>
      </w:r>
      <w:r>
        <w:t>вместо</w:t>
      </w:r>
      <w:r>
        <w:rPr>
          <w:spacing w:val="7"/>
        </w:rPr>
        <w:t xml:space="preserve"> </w:t>
      </w:r>
      <w:r>
        <w:t>скатерть</w:t>
      </w:r>
      <w:r>
        <w:rPr>
          <w:spacing w:val="8"/>
        </w:rPr>
        <w:t xml:space="preserve"> </w:t>
      </w:r>
      <w:r>
        <w:t>-они</w:t>
      </w:r>
      <w:r>
        <w:rPr>
          <w:spacing w:val="6"/>
        </w:rPr>
        <w:t xml:space="preserve"> </w:t>
      </w:r>
      <w:r>
        <w:t>говорят</w:t>
      </w:r>
      <w:r>
        <w:rPr>
          <w:spacing w:val="10"/>
        </w:rPr>
        <w:t xml:space="preserve"> </w:t>
      </w:r>
      <w:r>
        <w:t>«катиль»</w:t>
      </w:r>
      <w:r>
        <w:rPr>
          <w:spacing w:val="59"/>
        </w:rPr>
        <w:t xml:space="preserve"> </w:t>
      </w:r>
      <w:r>
        <w:t>или</w:t>
      </w:r>
      <w:r>
        <w:rPr>
          <w:spacing w:val="13"/>
        </w:rPr>
        <w:t xml:space="preserve"> </w:t>
      </w:r>
      <w:r>
        <w:t>«катеть»,</w:t>
      </w:r>
      <w:r>
        <w:rPr>
          <w:spacing w:val="10"/>
        </w:rPr>
        <w:t xml:space="preserve"> </w:t>
      </w:r>
      <w:r>
        <w:t>вместо</w:t>
      </w:r>
      <w:r>
        <w:rPr>
          <w:spacing w:val="7"/>
        </w:rPr>
        <w:t xml:space="preserve"> </w:t>
      </w:r>
      <w:r>
        <w:t>велосипед</w:t>
      </w:r>
      <w:r>
        <w:rPr>
          <w:spacing w:val="7"/>
        </w:rPr>
        <w:t xml:space="preserve"> </w:t>
      </w:r>
      <w:r>
        <w:t>-</w:t>
      </w:r>
      <w:r w:rsidR="007E2FF2">
        <w:t xml:space="preserve"> </w:t>
      </w:r>
      <w:r>
        <w:t>«сипед».</w:t>
      </w:r>
      <w:r>
        <w:rPr>
          <w:spacing w:val="1"/>
        </w:rPr>
        <w:t xml:space="preserve"> </w:t>
      </w:r>
      <w:r>
        <w:t>Кроме</w:t>
      </w:r>
      <w:r>
        <w:rPr>
          <w:spacing w:val="1"/>
        </w:rPr>
        <w:t xml:space="preserve"> </w:t>
      </w:r>
      <w:r>
        <w:t>перечисленных</w:t>
      </w:r>
      <w:r>
        <w:rPr>
          <w:spacing w:val="1"/>
        </w:rPr>
        <w:t xml:space="preserve"> </w:t>
      </w:r>
      <w:r>
        <w:t>особенностей</w:t>
      </w:r>
      <w:r>
        <w:rPr>
          <w:spacing w:val="1"/>
        </w:rPr>
        <w:t xml:space="preserve"> </w:t>
      </w:r>
      <w:r>
        <w:t>произношения</w:t>
      </w:r>
      <w:r>
        <w:rPr>
          <w:spacing w:val="1"/>
        </w:rPr>
        <w:t xml:space="preserve"> </w:t>
      </w:r>
      <w:r>
        <w:t>и</w:t>
      </w:r>
      <w:r>
        <w:rPr>
          <w:spacing w:val="1"/>
        </w:rPr>
        <w:t xml:space="preserve"> </w:t>
      </w:r>
      <w:r>
        <w:t>фонематического</w:t>
      </w:r>
      <w:r>
        <w:rPr>
          <w:spacing w:val="1"/>
        </w:rPr>
        <w:t xml:space="preserve"> </w:t>
      </w:r>
      <w:r>
        <w:t>восприятия у детей с ФФНР наблюдаются: общая смазанность речи, нечеткая дикция,</w:t>
      </w:r>
      <w:r>
        <w:rPr>
          <w:spacing w:val="1"/>
        </w:rPr>
        <w:t xml:space="preserve"> </w:t>
      </w:r>
      <w:r>
        <w:t>некоторая задержка в формировании словаря и грамматического строя речи (ошибки в</w:t>
      </w:r>
      <w:r>
        <w:rPr>
          <w:spacing w:val="1"/>
        </w:rPr>
        <w:t xml:space="preserve"> </w:t>
      </w:r>
      <w:r>
        <w:t>падежных</w:t>
      </w:r>
      <w:r>
        <w:rPr>
          <w:spacing w:val="1"/>
        </w:rPr>
        <w:t xml:space="preserve"> </w:t>
      </w:r>
      <w:r>
        <w:t>окончаниях,</w:t>
      </w:r>
      <w:r>
        <w:rPr>
          <w:spacing w:val="1"/>
        </w:rPr>
        <w:t xml:space="preserve"> </w:t>
      </w:r>
      <w:r>
        <w:t>употребление</w:t>
      </w:r>
      <w:r>
        <w:rPr>
          <w:spacing w:val="1"/>
        </w:rPr>
        <w:t xml:space="preserve"> </w:t>
      </w:r>
      <w:r>
        <w:t>предлогов,</w:t>
      </w:r>
      <w:r>
        <w:rPr>
          <w:spacing w:val="1"/>
        </w:rPr>
        <w:t xml:space="preserve"> </w:t>
      </w:r>
      <w:r>
        <w:t>согласовании</w:t>
      </w:r>
      <w:r>
        <w:rPr>
          <w:spacing w:val="1"/>
        </w:rPr>
        <w:t xml:space="preserve"> </w:t>
      </w:r>
      <w:r>
        <w:t>прилагательных</w:t>
      </w:r>
      <w:r>
        <w:rPr>
          <w:spacing w:val="1"/>
        </w:rPr>
        <w:t xml:space="preserve"> </w:t>
      </w:r>
      <w:r>
        <w:t>и</w:t>
      </w:r>
      <w:r>
        <w:rPr>
          <w:spacing w:val="1"/>
        </w:rPr>
        <w:t xml:space="preserve"> </w:t>
      </w:r>
      <w:r>
        <w:t>числительных с существительными). Проявления речевого недоразвития у данной группы</w:t>
      </w:r>
      <w:r>
        <w:rPr>
          <w:spacing w:val="-57"/>
        </w:rPr>
        <w:t xml:space="preserve"> </w:t>
      </w:r>
      <w:r>
        <w:t>детей</w:t>
      </w:r>
      <w:r>
        <w:rPr>
          <w:spacing w:val="1"/>
        </w:rPr>
        <w:t xml:space="preserve"> </w:t>
      </w:r>
      <w:r>
        <w:t>выражены</w:t>
      </w:r>
      <w:r>
        <w:rPr>
          <w:spacing w:val="1"/>
        </w:rPr>
        <w:t xml:space="preserve"> </w:t>
      </w:r>
      <w:r>
        <w:t>в</w:t>
      </w:r>
      <w:r>
        <w:rPr>
          <w:spacing w:val="1"/>
        </w:rPr>
        <w:t xml:space="preserve"> </w:t>
      </w:r>
      <w:r>
        <w:t>большинстве</w:t>
      </w:r>
      <w:r>
        <w:rPr>
          <w:spacing w:val="1"/>
        </w:rPr>
        <w:t xml:space="preserve"> </w:t>
      </w:r>
      <w:r>
        <w:t>случаев</w:t>
      </w:r>
      <w:r>
        <w:rPr>
          <w:spacing w:val="1"/>
        </w:rPr>
        <w:t xml:space="preserve"> </w:t>
      </w:r>
      <w:r>
        <w:t>не</w:t>
      </w:r>
      <w:r>
        <w:rPr>
          <w:spacing w:val="1"/>
        </w:rPr>
        <w:t xml:space="preserve"> </w:t>
      </w:r>
      <w:r>
        <w:t>резко.</w:t>
      </w:r>
      <w:r>
        <w:rPr>
          <w:spacing w:val="1"/>
        </w:rPr>
        <w:t xml:space="preserve"> </w:t>
      </w:r>
      <w:r>
        <w:t>И</w:t>
      </w:r>
      <w:r>
        <w:rPr>
          <w:spacing w:val="1"/>
        </w:rPr>
        <w:t xml:space="preserve"> </w:t>
      </w:r>
      <w:r>
        <w:t>только</w:t>
      </w:r>
      <w:r>
        <w:rPr>
          <w:spacing w:val="1"/>
        </w:rPr>
        <w:t xml:space="preserve"> </w:t>
      </w:r>
      <w:r>
        <w:t>при</w:t>
      </w:r>
      <w:r>
        <w:rPr>
          <w:spacing w:val="61"/>
        </w:rPr>
        <w:t xml:space="preserve"> </w:t>
      </w:r>
      <w:r>
        <w:t>специальном</w:t>
      </w:r>
      <w:r>
        <w:rPr>
          <w:spacing w:val="1"/>
        </w:rPr>
        <w:t xml:space="preserve"> </w:t>
      </w:r>
      <w:r>
        <w:t>обследовании речи</w:t>
      </w:r>
      <w:r>
        <w:rPr>
          <w:spacing w:val="1"/>
        </w:rPr>
        <w:t xml:space="preserve"> </w:t>
      </w:r>
      <w:r>
        <w:t>выявляются разнообразные</w:t>
      </w:r>
      <w:r>
        <w:rPr>
          <w:spacing w:val="-4"/>
        </w:rPr>
        <w:t xml:space="preserve"> </w:t>
      </w:r>
      <w:r>
        <w:t>ошибки.</w:t>
      </w:r>
    </w:p>
    <w:p w14:paraId="424E66F6" w14:textId="77777777" w:rsidR="005D1EB4" w:rsidRDefault="00C90B26">
      <w:pPr>
        <w:ind w:left="1248"/>
        <w:jc w:val="both"/>
        <w:rPr>
          <w:i/>
          <w:sz w:val="24"/>
        </w:rPr>
      </w:pPr>
      <w:r>
        <w:rPr>
          <w:i/>
          <w:sz w:val="24"/>
        </w:rPr>
        <w:t>Развитие</w:t>
      </w:r>
      <w:r>
        <w:rPr>
          <w:i/>
          <w:spacing w:val="-3"/>
          <w:sz w:val="24"/>
        </w:rPr>
        <w:t xml:space="preserve"> </w:t>
      </w:r>
      <w:r>
        <w:rPr>
          <w:i/>
          <w:sz w:val="24"/>
        </w:rPr>
        <w:t>психических функций</w:t>
      </w:r>
    </w:p>
    <w:p w14:paraId="54D0BB64" w14:textId="77777777" w:rsidR="005D1EB4" w:rsidRDefault="00C90B26">
      <w:pPr>
        <w:pStyle w:val="a3"/>
        <w:ind w:left="540" w:right="847"/>
      </w:pPr>
      <w:r>
        <w:t>Внимание</w:t>
      </w:r>
      <w:r>
        <w:rPr>
          <w:spacing w:val="11"/>
        </w:rPr>
        <w:t xml:space="preserve"> </w:t>
      </w:r>
      <w:r>
        <w:t>у</w:t>
      </w:r>
      <w:r>
        <w:rPr>
          <w:spacing w:val="2"/>
        </w:rPr>
        <w:t xml:space="preserve"> </w:t>
      </w:r>
      <w:r>
        <w:t>таких</w:t>
      </w:r>
      <w:r>
        <w:rPr>
          <w:spacing w:val="12"/>
        </w:rPr>
        <w:t xml:space="preserve"> </w:t>
      </w:r>
      <w:r>
        <w:t>детей</w:t>
      </w:r>
      <w:r>
        <w:rPr>
          <w:spacing w:val="11"/>
        </w:rPr>
        <w:t xml:space="preserve"> </w:t>
      </w:r>
      <w:r>
        <w:t>может</w:t>
      </w:r>
      <w:r>
        <w:rPr>
          <w:spacing w:val="10"/>
        </w:rPr>
        <w:t xml:space="preserve"> </w:t>
      </w:r>
      <w:r>
        <w:t>быть</w:t>
      </w:r>
      <w:r>
        <w:rPr>
          <w:spacing w:val="9"/>
        </w:rPr>
        <w:t xml:space="preserve"> </w:t>
      </w:r>
      <w:r>
        <w:t>неустойчивым,</w:t>
      </w:r>
      <w:r>
        <w:rPr>
          <w:spacing w:val="10"/>
        </w:rPr>
        <w:t xml:space="preserve"> </w:t>
      </w:r>
      <w:r>
        <w:t>нестабильным</w:t>
      </w:r>
      <w:r>
        <w:rPr>
          <w:spacing w:val="6"/>
        </w:rPr>
        <w:t xml:space="preserve"> </w:t>
      </w:r>
      <w:r>
        <w:t>и</w:t>
      </w:r>
      <w:r>
        <w:rPr>
          <w:spacing w:val="8"/>
        </w:rPr>
        <w:t xml:space="preserve"> </w:t>
      </w:r>
      <w:r>
        <w:t>иссякающим,</w:t>
      </w:r>
      <w:r>
        <w:rPr>
          <w:spacing w:val="-57"/>
        </w:rPr>
        <w:t xml:space="preserve"> </w:t>
      </w:r>
      <w:r>
        <w:t>а</w:t>
      </w:r>
      <w:r>
        <w:rPr>
          <w:spacing w:val="1"/>
        </w:rPr>
        <w:t xml:space="preserve"> </w:t>
      </w:r>
      <w:r>
        <w:t>также</w:t>
      </w:r>
      <w:r>
        <w:rPr>
          <w:spacing w:val="1"/>
        </w:rPr>
        <w:t xml:space="preserve"> </w:t>
      </w:r>
      <w:r>
        <w:t>-</w:t>
      </w:r>
      <w:r>
        <w:rPr>
          <w:spacing w:val="1"/>
        </w:rPr>
        <w:t xml:space="preserve"> </w:t>
      </w:r>
      <w:r>
        <w:t>слабо</w:t>
      </w:r>
      <w:r>
        <w:rPr>
          <w:spacing w:val="1"/>
        </w:rPr>
        <w:t xml:space="preserve"> </w:t>
      </w:r>
      <w:r>
        <w:t>сформированным</w:t>
      </w:r>
      <w:r>
        <w:rPr>
          <w:spacing w:val="1"/>
        </w:rPr>
        <w:t xml:space="preserve"> </w:t>
      </w:r>
      <w:r>
        <w:t>произвольное</w:t>
      </w:r>
      <w:r>
        <w:rPr>
          <w:spacing w:val="1"/>
        </w:rPr>
        <w:t xml:space="preserve"> </w:t>
      </w:r>
      <w:r>
        <w:t>внимание,</w:t>
      </w:r>
      <w:r>
        <w:rPr>
          <w:spacing w:val="1"/>
        </w:rPr>
        <w:t xml:space="preserve"> </w:t>
      </w:r>
      <w:r>
        <w:t>когда</w:t>
      </w:r>
      <w:r>
        <w:rPr>
          <w:spacing w:val="1"/>
        </w:rPr>
        <w:t xml:space="preserve"> </w:t>
      </w:r>
      <w:r>
        <w:t>ребенку</w:t>
      </w:r>
      <w:r>
        <w:rPr>
          <w:spacing w:val="1"/>
        </w:rPr>
        <w:t xml:space="preserve"> </w:t>
      </w:r>
      <w:r>
        <w:t>трудно</w:t>
      </w:r>
      <w:r>
        <w:rPr>
          <w:spacing w:val="1"/>
        </w:rPr>
        <w:t xml:space="preserve"> </w:t>
      </w:r>
      <w:r>
        <w:t>сосредоточиться</w:t>
      </w:r>
      <w:r>
        <w:rPr>
          <w:spacing w:val="1"/>
        </w:rPr>
        <w:t xml:space="preserve"> </w:t>
      </w:r>
      <w:r>
        <w:t>на</w:t>
      </w:r>
      <w:r>
        <w:rPr>
          <w:spacing w:val="1"/>
        </w:rPr>
        <w:t xml:space="preserve"> </w:t>
      </w:r>
      <w:r>
        <w:t>одном</w:t>
      </w:r>
      <w:r>
        <w:rPr>
          <w:spacing w:val="1"/>
        </w:rPr>
        <w:t xml:space="preserve"> </w:t>
      </w:r>
      <w:r>
        <w:t>предмете</w:t>
      </w:r>
      <w:r>
        <w:rPr>
          <w:spacing w:val="1"/>
        </w:rPr>
        <w:t xml:space="preserve"> </w:t>
      </w:r>
      <w:r>
        <w:t>и</w:t>
      </w:r>
      <w:r>
        <w:rPr>
          <w:spacing w:val="1"/>
        </w:rPr>
        <w:t xml:space="preserve"> </w:t>
      </w:r>
      <w:r>
        <w:t>по</w:t>
      </w:r>
      <w:r>
        <w:rPr>
          <w:spacing w:val="1"/>
        </w:rPr>
        <w:t xml:space="preserve"> </w:t>
      </w:r>
      <w:r>
        <w:t>специальному</w:t>
      </w:r>
      <w:r>
        <w:rPr>
          <w:spacing w:val="1"/>
        </w:rPr>
        <w:t xml:space="preserve"> </w:t>
      </w:r>
      <w:r>
        <w:t>заданию</w:t>
      </w:r>
      <w:r>
        <w:rPr>
          <w:spacing w:val="1"/>
        </w:rPr>
        <w:t xml:space="preserve"> </w:t>
      </w:r>
      <w:r>
        <w:t>переключиться</w:t>
      </w:r>
      <w:r>
        <w:rPr>
          <w:spacing w:val="60"/>
        </w:rPr>
        <w:t xml:space="preserve"> </w:t>
      </w:r>
      <w:r>
        <w:t>на</w:t>
      </w:r>
      <w:r>
        <w:rPr>
          <w:spacing w:val="1"/>
        </w:rPr>
        <w:t xml:space="preserve"> </w:t>
      </w:r>
      <w:r>
        <w:t>другой. Объем памяти может быть сужен по сравнению с нормой. При этом ребенку</w:t>
      </w:r>
      <w:r>
        <w:rPr>
          <w:spacing w:val="1"/>
        </w:rPr>
        <w:t xml:space="preserve"> </w:t>
      </w:r>
      <w:r>
        <w:t>понадобится</w:t>
      </w:r>
      <w:r>
        <w:rPr>
          <w:spacing w:val="1"/>
        </w:rPr>
        <w:t xml:space="preserve"> </w:t>
      </w:r>
      <w:r>
        <w:t>больше</w:t>
      </w:r>
      <w:r>
        <w:rPr>
          <w:spacing w:val="1"/>
        </w:rPr>
        <w:t xml:space="preserve"> </w:t>
      </w:r>
      <w:r>
        <w:t>времени</w:t>
      </w:r>
      <w:r>
        <w:rPr>
          <w:spacing w:val="1"/>
        </w:rPr>
        <w:t xml:space="preserve"> </w:t>
      </w:r>
      <w:r>
        <w:t>и</w:t>
      </w:r>
      <w:r>
        <w:rPr>
          <w:spacing w:val="1"/>
        </w:rPr>
        <w:t xml:space="preserve"> </w:t>
      </w:r>
      <w:r>
        <w:t>повторов,</w:t>
      </w:r>
      <w:r>
        <w:rPr>
          <w:spacing w:val="1"/>
        </w:rPr>
        <w:t xml:space="preserve"> </w:t>
      </w:r>
      <w:r>
        <w:t>чтобы</w:t>
      </w:r>
      <w:r>
        <w:rPr>
          <w:spacing w:val="1"/>
        </w:rPr>
        <w:t xml:space="preserve"> </w:t>
      </w:r>
      <w:r>
        <w:t>запомнить</w:t>
      </w:r>
      <w:r>
        <w:rPr>
          <w:spacing w:val="1"/>
        </w:rPr>
        <w:t xml:space="preserve"> </w:t>
      </w:r>
      <w:r>
        <w:t>заданный</w:t>
      </w:r>
      <w:r>
        <w:rPr>
          <w:spacing w:val="1"/>
        </w:rPr>
        <w:t xml:space="preserve"> </w:t>
      </w:r>
      <w:r>
        <w:t>материал;</w:t>
      </w:r>
      <w:r>
        <w:rPr>
          <w:spacing w:val="1"/>
        </w:rPr>
        <w:t xml:space="preserve"> </w:t>
      </w:r>
      <w:r>
        <w:t>отмечаются особенности в протекании мыслительных операций: наряду с преобладанием</w:t>
      </w:r>
      <w:r>
        <w:rPr>
          <w:spacing w:val="1"/>
        </w:rPr>
        <w:t xml:space="preserve"> </w:t>
      </w:r>
      <w:r>
        <w:t>наглядно-образного</w:t>
      </w:r>
      <w:r>
        <w:rPr>
          <w:spacing w:val="1"/>
        </w:rPr>
        <w:t xml:space="preserve"> </w:t>
      </w:r>
      <w:r>
        <w:t>мышления</w:t>
      </w:r>
      <w:r>
        <w:rPr>
          <w:spacing w:val="1"/>
        </w:rPr>
        <w:t xml:space="preserve"> </w:t>
      </w:r>
      <w:r>
        <w:t>дети</w:t>
      </w:r>
      <w:r>
        <w:rPr>
          <w:spacing w:val="1"/>
        </w:rPr>
        <w:t xml:space="preserve"> </w:t>
      </w:r>
      <w:r>
        <w:t>могут</w:t>
      </w:r>
      <w:r>
        <w:rPr>
          <w:spacing w:val="1"/>
        </w:rPr>
        <w:t xml:space="preserve"> </w:t>
      </w:r>
      <w:r>
        <w:t>затрудняться</w:t>
      </w:r>
      <w:r>
        <w:rPr>
          <w:spacing w:val="1"/>
        </w:rPr>
        <w:t xml:space="preserve"> </w:t>
      </w:r>
      <w:r>
        <w:t>в</w:t>
      </w:r>
      <w:r>
        <w:rPr>
          <w:spacing w:val="1"/>
        </w:rPr>
        <w:t xml:space="preserve"> </w:t>
      </w:r>
      <w:r>
        <w:t>понимании</w:t>
      </w:r>
      <w:r>
        <w:rPr>
          <w:spacing w:val="1"/>
        </w:rPr>
        <w:t xml:space="preserve"> </w:t>
      </w:r>
      <w:r>
        <w:t>абстрактных</w:t>
      </w:r>
      <w:r>
        <w:rPr>
          <w:spacing w:val="1"/>
        </w:rPr>
        <w:t xml:space="preserve"> </w:t>
      </w:r>
      <w:r>
        <w:t>понятий</w:t>
      </w:r>
      <w:r>
        <w:rPr>
          <w:spacing w:val="1"/>
        </w:rPr>
        <w:t xml:space="preserve"> </w:t>
      </w:r>
      <w:r>
        <w:t>и</w:t>
      </w:r>
      <w:r>
        <w:rPr>
          <w:spacing w:val="1"/>
        </w:rPr>
        <w:t xml:space="preserve"> </w:t>
      </w:r>
      <w:r>
        <w:t>отношений.</w:t>
      </w:r>
      <w:r>
        <w:rPr>
          <w:spacing w:val="1"/>
        </w:rPr>
        <w:t xml:space="preserve"> </w:t>
      </w:r>
      <w:r>
        <w:t>Скорость</w:t>
      </w:r>
      <w:r>
        <w:rPr>
          <w:spacing w:val="1"/>
        </w:rPr>
        <w:t xml:space="preserve"> </w:t>
      </w:r>
      <w:r>
        <w:t>протекания</w:t>
      </w:r>
      <w:r>
        <w:rPr>
          <w:spacing w:val="1"/>
        </w:rPr>
        <w:t xml:space="preserve"> </w:t>
      </w:r>
      <w:r>
        <w:t>мыслительных</w:t>
      </w:r>
      <w:r>
        <w:rPr>
          <w:spacing w:val="1"/>
        </w:rPr>
        <w:t xml:space="preserve"> </w:t>
      </w:r>
      <w:r>
        <w:t>операций</w:t>
      </w:r>
      <w:r>
        <w:rPr>
          <w:spacing w:val="1"/>
        </w:rPr>
        <w:t xml:space="preserve"> </w:t>
      </w:r>
      <w:r>
        <w:t>может</w:t>
      </w:r>
      <w:r>
        <w:rPr>
          <w:spacing w:val="1"/>
        </w:rPr>
        <w:t xml:space="preserve"> </w:t>
      </w:r>
      <w:r>
        <w:t>быть</w:t>
      </w:r>
      <w:r>
        <w:rPr>
          <w:spacing w:val="1"/>
        </w:rPr>
        <w:t xml:space="preserve"> </w:t>
      </w:r>
      <w:r>
        <w:t>несколько замедленной, вследствие чего может быть замедленным и восприятие учебного</w:t>
      </w:r>
      <w:r>
        <w:rPr>
          <w:spacing w:val="-57"/>
        </w:rPr>
        <w:t xml:space="preserve"> </w:t>
      </w:r>
      <w:r>
        <w:t>материала</w:t>
      </w:r>
      <w:r>
        <w:rPr>
          <w:spacing w:val="1"/>
        </w:rPr>
        <w:t xml:space="preserve"> </w:t>
      </w:r>
      <w:r>
        <w:t>и</w:t>
      </w:r>
      <w:r>
        <w:rPr>
          <w:spacing w:val="1"/>
        </w:rPr>
        <w:t xml:space="preserve"> </w:t>
      </w:r>
      <w:r>
        <w:t>т.д.</w:t>
      </w:r>
      <w:r>
        <w:rPr>
          <w:spacing w:val="1"/>
        </w:rPr>
        <w:t xml:space="preserve"> </w:t>
      </w:r>
      <w:r>
        <w:t>Поведение</w:t>
      </w:r>
      <w:r>
        <w:rPr>
          <w:spacing w:val="1"/>
        </w:rPr>
        <w:t xml:space="preserve"> </w:t>
      </w:r>
      <w:r>
        <w:t>может</w:t>
      </w:r>
      <w:r>
        <w:rPr>
          <w:spacing w:val="1"/>
        </w:rPr>
        <w:t xml:space="preserve"> </w:t>
      </w:r>
      <w:r>
        <w:t>быть нестабильным,</w:t>
      </w:r>
      <w:r>
        <w:rPr>
          <w:spacing w:val="1"/>
        </w:rPr>
        <w:t xml:space="preserve"> </w:t>
      </w:r>
      <w:r>
        <w:t>с</w:t>
      </w:r>
      <w:r>
        <w:rPr>
          <w:spacing w:val="1"/>
        </w:rPr>
        <w:t xml:space="preserve"> </w:t>
      </w:r>
      <w:r>
        <w:t>частой</w:t>
      </w:r>
      <w:r>
        <w:rPr>
          <w:spacing w:val="1"/>
        </w:rPr>
        <w:t xml:space="preserve"> </w:t>
      </w:r>
      <w:r>
        <w:t>сменой</w:t>
      </w:r>
      <w:r>
        <w:rPr>
          <w:spacing w:val="1"/>
        </w:rPr>
        <w:t xml:space="preserve"> </w:t>
      </w:r>
      <w:r>
        <w:t>на</w:t>
      </w:r>
      <w:r>
        <w:rPr>
          <w:spacing w:val="60"/>
        </w:rPr>
        <w:t xml:space="preserve"> </w:t>
      </w:r>
      <w:r>
        <w:t>строения;</w:t>
      </w:r>
      <w:r>
        <w:rPr>
          <w:spacing w:val="-57"/>
        </w:rPr>
        <w:t xml:space="preserve"> </w:t>
      </w:r>
      <w:r>
        <w:t>могут возникать трудности в овладении учебными видами деятельности, т.к. на занятиях</w:t>
      </w:r>
      <w:r>
        <w:rPr>
          <w:spacing w:val="1"/>
        </w:rPr>
        <w:t xml:space="preserve"> </w:t>
      </w:r>
      <w:r>
        <w:t>дети</w:t>
      </w:r>
      <w:r>
        <w:rPr>
          <w:spacing w:val="1"/>
        </w:rPr>
        <w:t xml:space="preserve"> </w:t>
      </w:r>
      <w:r>
        <w:t>быстро</w:t>
      </w:r>
      <w:r>
        <w:rPr>
          <w:spacing w:val="1"/>
        </w:rPr>
        <w:t xml:space="preserve"> </w:t>
      </w:r>
      <w:r>
        <w:t>утомляются,</w:t>
      </w:r>
      <w:r>
        <w:rPr>
          <w:spacing w:val="1"/>
        </w:rPr>
        <w:t xml:space="preserve"> </w:t>
      </w:r>
      <w:r>
        <w:t>для</w:t>
      </w:r>
      <w:r>
        <w:rPr>
          <w:spacing w:val="1"/>
        </w:rPr>
        <w:t xml:space="preserve"> </w:t>
      </w:r>
      <w:r>
        <w:t>них</w:t>
      </w:r>
      <w:r>
        <w:rPr>
          <w:spacing w:val="1"/>
        </w:rPr>
        <w:t xml:space="preserve"> </w:t>
      </w:r>
      <w:r>
        <w:t>сложно</w:t>
      </w:r>
      <w:r>
        <w:rPr>
          <w:spacing w:val="1"/>
        </w:rPr>
        <w:t xml:space="preserve"> </w:t>
      </w:r>
      <w:r>
        <w:t>выполнение</w:t>
      </w:r>
      <w:r>
        <w:rPr>
          <w:spacing w:val="1"/>
        </w:rPr>
        <w:t xml:space="preserve"> </w:t>
      </w:r>
      <w:r>
        <w:t>одного</w:t>
      </w:r>
      <w:r>
        <w:rPr>
          <w:spacing w:val="1"/>
        </w:rPr>
        <w:t xml:space="preserve"> </w:t>
      </w:r>
      <w:r>
        <w:t>задания</w:t>
      </w:r>
      <w:r>
        <w:rPr>
          <w:spacing w:val="1"/>
        </w:rPr>
        <w:t xml:space="preserve"> </w:t>
      </w:r>
      <w:r>
        <w:t>в</w:t>
      </w:r>
      <w:r>
        <w:rPr>
          <w:spacing w:val="1"/>
        </w:rPr>
        <w:t xml:space="preserve"> </w:t>
      </w:r>
      <w:r>
        <w:t>течение</w:t>
      </w:r>
      <w:r>
        <w:rPr>
          <w:spacing w:val="1"/>
        </w:rPr>
        <w:t xml:space="preserve"> </w:t>
      </w:r>
      <w:r>
        <w:t>длительного</w:t>
      </w:r>
      <w:r>
        <w:rPr>
          <w:spacing w:val="1"/>
        </w:rPr>
        <w:t xml:space="preserve"> </w:t>
      </w:r>
      <w:r>
        <w:t>времени.</w:t>
      </w:r>
      <w:r>
        <w:rPr>
          <w:spacing w:val="1"/>
        </w:rPr>
        <w:t xml:space="preserve"> </w:t>
      </w:r>
      <w:r>
        <w:t>Возможны</w:t>
      </w:r>
      <w:r>
        <w:rPr>
          <w:spacing w:val="1"/>
        </w:rPr>
        <w:t xml:space="preserve"> </w:t>
      </w:r>
      <w:r>
        <w:t>затруднения</w:t>
      </w:r>
      <w:r>
        <w:rPr>
          <w:spacing w:val="1"/>
        </w:rPr>
        <w:t xml:space="preserve"> </w:t>
      </w:r>
      <w:r>
        <w:t>в</w:t>
      </w:r>
      <w:r>
        <w:rPr>
          <w:spacing w:val="1"/>
        </w:rPr>
        <w:t xml:space="preserve"> </w:t>
      </w:r>
      <w:r>
        <w:t>запоминании</w:t>
      </w:r>
      <w:r>
        <w:rPr>
          <w:spacing w:val="1"/>
        </w:rPr>
        <w:t xml:space="preserve"> </w:t>
      </w:r>
      <w:r>
        <w:t>инструкций</w:t>
      </w:r>
      <w:r>
        <w:rPr>
          <w:spacing w:val="1"/>
        </w:rPr>
        <w:t xml:space="preserve"> </w:t>
      </w:r>
      <w:r>
        <w:t>педагога,</w:t>
      </w:r>
      <w:r>
        <w:rPr>
          <w:spacing w:val="1"/>
        </w:rPr>
        <w:t xml:space="preserve"> </w:t>
      </w:r>
      <w:r>
        <w:t>особенно двух-, трех-, четырехступенчатых, требующих поэтапного и последовательного</w:t>
      </w:r>
      <w:r>
        <w:rPr>
          <w:spacing w:val="1"/>
        </w:rPr>
        <w:t xml:space="preserve"> </w:t>
      </w:r>
      <w:r>
        <w:t>выполнения.</w:t>
      </w:r>
      <w:r>
        <w:rPr>
          <w:spacing w:val="-1"/>
        </w:rPr>
        <w:t xml:space="preserve"> </w:t>
      </w:r>
      <w:r>
        <w:t>В</w:t>
      </w:r>
      <w:r>
        <w:rPr>
          <w:spacing w:val="-3"/>
        </w:rPr>
        <w:t xml:space="preserve"> </w:t>
      </w:r>
      <w:r>
        <w:t>ряде</w:t>
      </w:r>
      <w:r>
        <w:rPr>
          <w:spacing w:val="-1"/>
        </w:rPr>
        <w:t xml:space="preserve"> </w:t>
      </w:r>
      <w:r>
        <w:t>случаев</w:t>
      </w:r>
      <w:r>
        <w:rPr>
          <w:spacing w:val="-2"/>
        </w:rPr>
        <w:t xml:space="preserve"> </w:t>
      </w:r>
      <w:r>
        <w:t>появляются особенности дисциплинарного</w:t>
      </w:r>
      <w:r>
        <w:rPr>
          <w:spacing w:val="-1"/>
        </w:rPr>
        <w:t xml:space="preserve"> </w:t>
      </w:r>
      <w:r>
        <w:t>характера</w:t>
      </w:r>
    </w:p>
    <w:p w14:paraId="66B1C4DE" w14:textId="77777777" w:rsidR="005D1EB4" w:rsidRDefault="005D1EB4">
      <w:pPr>
        <w:pStyle w:val="a3"/>
        <w:spacing w:before="4"/>
        <w:ind w:left="0" w:firstLine="0"/>
        <w:jc w:val="left"/>
      </w:pPr>
    </w:p>
    <w:p w14:paraId="4CDA54CF" w14:textId="77777777" w:rsidR="005D1EB4" w:rsidRDefault="00E214A7" w:rsidP="00E214A7">
      <w:pPr>
        <w:pStyle w:val="2"/>
        <w:tabs>
          <w:tab w:val="left" w:pos="3513"/>
          <w:tab w:val="left" w:pos="3514"/>
        </w:tabs>
        <w:spacing w:before="1"/>
        <w:ind w:left="106"/>
        <w:jc w:val="center"/>
      </w:pPr>
      <w:r>
        <w:t xml:space="preserve">1.3.3. </w:t>
      </w:r>
      <w:r w:rsidR="00C90B26">
        <w:t>Особенности</w:t>
      </w:r>
      <w:r w:rsidR="00C90B26">
        <w:rPr>
          <w:spacing w:val="-4"/>
        </w:rPr>
        <w:t xml:space="preserve"> </w:t>
      </w:r>
      <w:r w:rsidR="00C90B26">
        <w:t>развития</w:t>
      </w:r>
      <w:r w:rsidR="00C90B26">
        <w:rPr>
          <w:spacing w:val="-3"/>
        </w:rPr>
        <w:t xml:space="preserve"> </w:t>
      </w:r>
      <w:r w:rsidR="00C90B26">
        <w:t>детей</w:t>
      </w:r>
      <w:r w:rsidR="00C90B26">
        <w:rPr>
          <w:spacing w:val="-4"/>
        </w:rPr>
        <w:t xml:space="preserve"> </w:t>
      </w:r>
      <w:r w:rsidR="00C90B26">
        <w:t>с</w:t>
      </w:r>
      <w:r w:rsidR="00C90B26">
        <w:rPr>
          <w:spacing w:val="-3"/>
        </w:rPr>
        <w:t xml:space="preserve"> </w:t>
      </w:r>
      <w:r w:rsidR="00C90B26">
        <w:t>нарушением</w:t>
      </w:r>
      <w:r w:rsidR="00C90B26">
        <w:rPr>
          <w:spacing w:val="-4"/>
        </w:rPr>
        <w:t xml:space="preserve"> </w:t>
      </w:r>
      <w:r w:rsidR="00C90B26">
        <w:t>зрения</w:t>
      </w:r>
    </w:p>
    <w:p w14:paraId="6EF47312" w14:textId="77777777" w:rsidR="005D1EB4" w:rsidRPr="000B60E0" w:rsidRDefault="00C90B26">
      <w:pPr>
        <w:pStyle w:val="a3"/>
        <w:ind w:left="540" w:right="848"/>
      </w:pPr>
      <w:r>
        <w:t xml:space="preserve">Дети с нарушениями зрения представляют большую и очень разнообразную </w:t>
      </w:r>
      <w:r w:rsidR="000B60E0" w:rsidRPr="000B60E0">
        <w:t>группу как</w:t>
      </w:r>
      <w:r w:rsidRPr="000B60E0">
        <w:t xml:space="preserve"> по характеристике состояния их зрения, так и по происхождению заболеваний и условиям социального развития.</w:t>
      </w:r>
    </w:p>
    <w:p w14:paraId="32EF6CA1" w14:textId="77777777" w:rsidR="005D1EB4" w:rsidRDefault="00C90B26">
      <w:pPr>
        <w:pStyle w:val="a3"/>
        <w:ind w:left="540" w:right="848"/>
      </w:pPr>
      <w:r w:rsidRPr="000B60E0">
        <w:t>Нарушения зрения в</w:t>
      </w:r>
      <w:r>
        <w:t xml:space="preserve"> дошкольном возрасте разнообразны по клиническим формам,</w:t>
      </w:r>
      <w:r>
        <w:rPr>
          <w:spacing w:val="1"/>
        </w:rPr>
        <w:t xml:space="preserve"> </w:t>
      </w:r>
      <w:r>
        <w:t xml:space="preserve">этиологии, патогенезу, степени выраженности дефекта и структуре </w:t>
      </w:r>
      <w:r>
        <w:lastRenderedPageBreak/>
        <w:t>нарушенных функций.</w:t>
      </w:r>
      <w:r>
        <w:rPr>
          <w:spacing w:val="-57"/>
        </w:rPr>
        <w:t xml:space="preserve"> </w:t>
      </w:r>
      <w:r>
        <w:t>Принимая</w:t>
      </w:r>
      <w:r>
        <w:rPr>
          <w:spacing w:val="1"/>
        </w:rPr>
        <w:t xml:space="preserve"> </w:t>
      </w:r>
      <w:r>
        <w:t>за</w:t>
      </w:r>
      <w:r>
        <w:rPr>
          <w:spacing w:val="1"/>
        </w:rPr>
        <w:t xml:space="preserve"> </w:t>
      </w:r>
      <w:r>
        <w:t>основу</w:t>
      </w:r>
      <w:r>
        <w:rPr>
          <w:spacing w:val="1"/>
        </w:rPr>
        <w:t xml:space="preserve"> </w:t>
      </w:r>
      <w:r>
        <w:t>степень</w:t>
      </w:r>
      <w:r>
        <w:rPr>
          <w:spacing w:val="1"/>
        </w:rPr>
        <w:t xml:space="preserve"> </w:t>
      </w:r>
      <w:r>
        <w:t>нарушения</w:t>
      </w:r>
      <w:r>
        <w:rPr>
          <w:spacing w:val="1"/>
        </w:rPr>
        <w:t xml:space="preserve"> </w:t>
      </w:r>
      <w:r>
        <w:t>функции</w:t>
      </w:r>
      <w:r>
        <w:rPr>
          <w:spacing w:val="1"/>
        </w:rPr>
        <w:t xml:space="preserve"> </w:t>
      </w:r>
      <w:r>
        <w:t>зрительного</w:t>
      </w:r>
      <w:r>
        <w:rPr>
          <w:spacing w:val="1"/>
        </w:rPr>
        <w:t xml:space="preserve"> </w:t>
      </w:r>
      <w:r>
        <w:t>анализатора,</w:t>
      </w:r>
      <w:r>
        <w:rPr>
          <w:spacing w:val="1"/>
        </w:rPr>
        <w:t xml:space="preserve"> </w:t>
      </w:r>
      <w:r>
        <w:t>детей</w:t>
      </w:r>
      <w:r>
        <w:rPr>
          <w:spacing w:val="1"/>
        </w:rPr>
        <w:t xml:space="preserve"> </w:t>
      </w:r>
      <w:r>
        <w:t>со</w:t>
      </w:r>
      <w:r>
        <w:rPr>
          <w:spacing w:val="1"/>
        </w:rPr>
        <w:t xml:space="preserve"> </w:t>
      </w:r>
      <w:r>
        <w:t>стойкими</w:t>
      </w:r>
      <w:r>
        <w:rPr>
          <w:spacing w:val="-3"/>
        </w:rPr>
        <w:t xml:space="preserve"> </w:t>
      </w:r>
      <w:r>
        <w:t>дефектами</w:t>
      </w:r>
      <w:r>
        <w:rPr>
          <w:spacing w:val="1"/>
        </w:rPr>
        <w:t xml:space="preserve"> </w:t>
      </w:r>
      <w:r>
        <w:t>зрения</w:t>
      </w:r>
      <w:r>
        <w:rPr>
          <w:spacing w:val="-1"/>
        </w:rPr>
        <w:t xml:space="preserve"> </w:t>
      </w:r>
      <w:r>
        <w:t>делят на</w:t>
      </w:r>
      <w:r>
        <w:rPr>
          <w:spacing w:val="-1"/>
        </w:rPr>
        <w:t xml:space="preserve"> </w:t>
      </w:r>
      <w:r>
        <w:t>слепых и</w:t>
      </w:r>
      <w:r>
        <w:rPr>
          <w:spacing w:val="-2"/>
        </w:rPr>
        <w:t xml:space="preserve"> </w:t>
      </w:r>
      <w:r>
        <w:t>слабовидящих.</w:t>
      </w:r>
    </w:p>
    <w:p w14:paraId="26273654" w14:textId="77777777" w:rsidR="005D1EB4" w:rsidRDefault="00C90B26">
      <w:pPr>
        <w:pStyle w:val="a3"/>
        <w:ind w:left="540" w:right="851"/>
      </w:pPr>
      <w:r>
        <w:t>Слепые – дети с полным отсутствием зрительных ощущений или сохранившимся</w:t>
      </w:r>
      <w:r>
        <w:rPr>
          <w:spacing w:val="1"/>
        </w:rPr>
        <w:t xml:space="preserve"> </w:t>
      </w:r>
      <w:r>
        <w:t>светоощущением,</w:t>
      </w:r>
      <w:r>
        <w:rPr>
          <w:spacing w:val="1"/>
        </w:rPr>
        <w:t xml:space="preserve"> </w:t>
      </w:r>
      <w:r>
        <w:t>либо</w:t>
      </w:r>
      <w:r>
        <w:rPr>
          <w:spacing w:val="1"/>
        </w:rPr>
        <w:t xml:space="preserve"> </w:t>
      </w:r>
      <w:r>
        <w:t>остаточным</w:t>
      </w:r>
      <w:r>
        <w:rPr>
          <w:spacing w:val="1"/>
        </w:rPr>
        <w:t xml:space="preserve"> </w:t>
      </w:r>
      <w:r>
        <w:t>зрением</w:t>
      </w:r>
      <w:r>
        <w:rPr>
          <w:spacing w:val="1"/>
        </w:rPr>
        <w:t xml:space="preserve"> </w:t>
      </w:r>
      <w:r>
        <w:t>до</w:t>
      </w:r>
      <w:r>
        <w:rPr>
          <w:spacing w:val="1"/>
        </w:rPr>
        <w:t xml:space="preserve"> </w:t>
      </w:r>
      <w:r>
        <w:t>0,04</w:t>
      </w:r>
      <w:r>
        <w:rPr>
          <w:spacing w:val="1"/>
        </w:rPr>
        <w:t xml:space="preserve"> </w:t>
      </w:r>
      <w:r>
        <w:t>на</w:t>
      </w:r>
      <w:r>
        <w:rPr>
          <w:spacing w:val="1"/>
        </w:rPr>
        <w:t xml:space="preserve"> </w:t>
      </w:r>
      <w:r>
        <w:t>лучше</w:t>
      </w:r>
      <w:r>
        <w:rPr>
          <w:spacing w:val="1"/>
        </w:rPr>
        <w:t xml:space="preserve"> </w:t>
      </w:r>
      <w:r>
        <w:t>видящем</w:t>
      </w:r>
      <w:r>
        <w:rPr>
          <w:spacing w:val="1"/>
        </w:rPr>
        <w:t xml:space="preserve"> </w:t>
      </w:r>
      <w:r>
        <w:t>глазу</w:t>
      </w:r>
      <w:r>
        <w:rPr>
          <w:spacing w:val="61"/>
        </w:rPr>
        <w:t xml:space="preserve"> </w:t>
      </w:r>
      <w:r>
        <w:t>с</w:t>
      </w:r>
      <w:r>
        <w:rPr>
          <w:spacing w:val="-57"/>
        </w:rPr>
        <w:t xml:space="preserve"> </w:t>
      </w:r>
      <w:r>
        <w:t>коррекцией очками.</w:t>
      </w:r>
    </w:p>
    <w:p w14:paraId="495C0630" w14:textId="77777777" w:rsidR="005D1EB4" w:rsidRDefault="00C90B26">
      <w:pPr>
        <w:pStyle w:val="a3"/>
        <w:ind w:left="540" w:right="850"/>
      </w:pPr>
      <w:r>
        <w:t>Слабовидящие – дети с нарушением зрения, имеющие остроту зрения от 0,05 до 0,2</w:t>
      </w:r>
      <w:r>
        <w:rPr>
          <w:spacing w:val="-57"/>
        </w:rPr>
        <w:t xml:space="preserve"> </w:t>
      </w:r>
      <w:r>
        <w:t>на лучше видящем глазу с коррекцией обычными очками. Слабовидящими считают также</w:t>
      </w:r>
      <w:r>
        <w:rPr>
          <w:spacing w:val="-57"/>
        </w:rPr>
        <w:t xml:space="preserve"> </w:t>
      </w:r>
      <w:r>
        <w:t>детей</w:t>
      </w:r>
      <w:r>
        <w:rPr>
          <w:spacing w:val="1"/>
        </w:rPr>
        <w:t xml:space="preserve"> </w:t>
      </w:r>
      <w:r>
        <w:t>с</w:t>
      </w:r>
      <w:r>
        <w:rPr>
          <w:spacing w:val="1"/>
        </w:rPr>
        <w:t xml:space="preserve"> </w:t>
      </w:r>
      <w:r>
        <w:t>более</w:t>
      </w:r>
      <w:r>
        <w:rPr>
          <w:spacing w:val="1"/>
        </w:rPr>
        <w:t xml:space="preserve"> </w:t>
      </w:r>
      <w:r>
        <w:t>высокой</w:t>
      </w:r>
      <w:r>
        <w:rPr>
          <w:spacing w:val="1"/>
        </w:rPr>
        <w:t xml:space="preserve"> </w:t>
      </w:r>
      <w:r>
        <w:t>остротой</w:t>
      </w:r>
      <w:r>
        <w:rPr>
          <w:spacing w:val="1"/>
        </w:rPr>
        <w:t xml:space="preserve"> </w:t>
      </w:r>
      <w:r>
        <w:t>зрения,</w:t>
      </w:r>
      <w:r>
        <w:rPr>
          <w:spacing w:val="1"/>
        </w:rPr>
        <w:t xml:space="preserve"> </w:t>
      </w:r>
      <w:r>
        <w:t>но</w:t>
      </w:r>
      <w:r>
        <w:rPr>
          <w:spacing w:val="1"/>
        </w:rPr>
        <w:t xml:space="preserve"> </w:t>
      </w:r>
      <w:r>
        <w:t>имеющих</w:t>
      </w:r>
      <w:r>
        <w:rPr>
          <w:spacing w:val="1"/>
        </w:rPr>
        <w:t xml:space="preserve"> </w:t>
      </w:r>
      <w:r>
        <w:t>другие</w:t>
      </w:r>
      <w:r>
        <w:rPr>
          <w:spacing w:val="1"/>
        </w:rPr>
        <w:t xml:space="preserve"> </w:t>
      </w:r>
      <w:r>
        <w:t>нарушения</w:t>
      </w:r>
      <w:r>
        <w:rPr>
          <w:spacing w:val="1"/>
        </w:rPr>
        <w:t xml:space="preserve"> </w:t>
      </w:r>
      <w:r>
        <w:t>зрительных</w:t>
      </w:r>
      <w:r>
        <w:rPr>
          <w:spacing w:val="1"/>
        </w:rPr>
        <w:t xml:space="preserve"> </w:t>
      </w:r>
      <w:r>
        <w:t>функций (сужение</w:t>
      </w:r>
      <w:r>
        <w:rPr>
          <w:spacing w:val="-2"/>
        </w:rPr>
        <w:t xml:space="preserve"> </w:t>
      </w:r>
      <w:r>
        <w:t>границ поля</w:t>
      </w:r>
      <w:r>
        <w:rPr>
          <w:spacing w:val="-1"/>
        </w:rPr>
        <w:t xml:space="preserve"> </w:t>
      </w:r>
      <w:r>
        <w:t>зрения,</w:t>
      </w:r>
      <w:r>
        <w:rPr>
          <w:spacing w:val="-1"/>
        </w:rPr>
        <w:t xml:space="preserve"> </w:t>
      </w:r>
      <w:r>
        <w:t>сниженная</w:t>
      </w:r>
      <w:r>
        <w:rPr>
          <w:spacing w:val="-1"/>
        </w:rPr>
        <w:t xml:space="preserve"> </w:t>
      </w:r>
      <w:r>
        <w:t>точность,</w:t>
      </w:r>
      <w:r>
        <w:rPr>
          <w:spacing w:val="-1"/>
        </w:rPr>
        <w:t xml:space="preserve"> </w:t>
      </w:r>
      <w:r>
        <w:t>замедленность</w:t>
      </w:r>
      <w:r>
        <w:rPr>
          <w:spacing w:val="-1"/>
        </w:rPr>
        <w:t xml:space="preserve"> </w:t>
      </w:r>
      <w:r>
        <w:t>обзора).</w:t>
      </w:r>
    </w:p>
    <w:p w14:paraId="6A6638D3" w14:textId="77777777" w:rsidR="005D1EB4" w:rsidRDefault="00C90B26">
      <w:pPr>
        <w:pStyle w:val="a3"/>
        <w:ind w:left="540" w:right="847"/>
      </w:pPr>
      <w:r>
        <w:t>Одной</w:t>
      </w:r>
      <w:r>
        <w:rPr>
          <w:spacing w:val="1"/>
        </w:rPr>
        <w:t xml:space="preserve"> </w:t>
      </w:r>
      <w:r>
        <w:t>из</w:t>
      </w:r>
      <w:r>
        <w:rPr>
          <w:spacing w:val="1"/>
        </w:rPr>
        <w:t xml:space="preserve"> </w:t>
      </w:r>
      <w:r>
        <w:t>распространенных</w:t>
      </w:r>
      <w:r>
        <w:rPr>
          <w:spacing w:val="1"/>
        </w:rPr>
        <w:t xml:space="preserve"> </w:t>
      </w:r>
      <w:r>
        <w:t>форм</w:t>
      </w:r>
      <w:r>
        <w:rPr>
          <w:spacing w:val="1"/>
        </w:rPr>
        <w:t xml:space="preserve"> </w:t>
      </w:r>
      <w:r>
        <w:t>детской</w:t>
      </w:r>
      <w:r>
        <w:rPr>
          <w:spacing w:val="1"/>
        </w:rPr>
        <w:t xml:space="preserve"> </w:t>
      </w:r>
      <w:r>
        <w:t>глазной</w:t>
      </w:r>
      <w:r>
        <w:rPr>
          <w:spacing w:val="1"/>
        </w:rPr>
        <w:t xml:space="preserve"> </w:t>
      </w:r>
      <w:r>
        <w:t>патологии</w:t>
      </w:r>
      <w:r>
        <w:rPr>
          <w:spacing w:val="1"/>
        </w:rPr>
        <w:t xml:space="preserve"> </w:t>
      </w:r>
      <w:r>
        <w:t>в</w:t>
      </w:r>
      <w:r>
        <w:rPr>
          <w:spacing w:val="1"/>
        </w:rPr>
        <w:t xml:space="preserve"> </w:t>
      </w:r>
      <w:r>
        <w:t>дошкольном</w:t>
      </w:r>
      <w:r>
        <w:rPr>
          <w:spacing w:val="1"/>
        </w:rPr>
        <w:t xml:space="preserve"> </w:t>
      </w:r>
      <w:r>
        <w:t>возрасте</w:t>
      </w:r>
      <w:r>
        <w:rPr>
          <w:spacing w:val="1"/>
        </w:rPr>
        <w:t xml:space="preserve"> </w:t>
      </w:r>
      <w:r>
        <w:t>является</w:t>
      </w:r>
      <w:r>
        <w:rPr>
          <w:spacing w:val="1"/>
        </w:rPr>
        <w:t xml:space="preserve"> </w:t>
      </w:r>
      <w:r>
        <w:t>амблиопия</w:t>
      </w:r>
      <w:r>
        <w:rPr>
          <w:spacing w:val="1"/>
        </w:rPr>
        <w:t xml:space="preserve"> </w:t>
      </w:r>
      <w:r>
        <w:t>и</w:t>
      </w:r>
      <w:r>
        <w:rPr>
          <w:spacing w:val="1"/>
        </w:rPr>
        <w:t xml:space="preserve"> </w:t>
      </w:r>
      <w:r>
        <w:t>косоглазие.</w:t>
      </w:r>
      <w:r>
        <w:rPr>
          <w:spacing w:val="1"/>
        </w:rPr>
        <w:t xml:space="preserve"> </w:t>
      </w:r>
      <w:r>
        <w:t>Амблиопия</w:t>
      </w:r>
      <w:r>
        <w:rPr>
          <w:spacing w:val="1"/>
        </w:rPr>
        <w:t xml:space="preserve"> </w:t>
      </w:r>
      <w:r>
        <w:t>–</w:t>
      </w:r>
      <w:r>
        <w:rPr>
          <w:spacing w:val="1"/>
        </w:rPr>
        <w:t xml:space="preserve"> </w:t>
      </w:r>
      <w:r>
        <w:t>понижение</w:t>
      </w:r>
      <w:r>
        <w:rPr>
          <w:spacing w:val="1"/>
        </w:rPr>
        <w:t xml:space="preserve"> </w:t>
      </w:r>
      <w:r>
        <w:t>зрения,</w:t>
      </w:r>
      <w:r>
        <w:rPr>
          <w:spacing w:val="-57"/>
        </w:rPr>
        <w:t xml:space="preserve"> </w:t>
      </w:r>
      <w:r>
        <w:t>обусловленное</w:t>
      </w:r>
      <w:r>
        <w:rPr>
          <w:spacing w:val="1"/>
        </w:rPr>
        <w:t xml:space="preserve"> </w:t>
      </w:r>
      <w:r>
        <w:t>функциональными</w:t>
      </w:r>
      <w:r>
        <w:rPr>
          <w:spacing w:val="1"/>
        </w:rPr>
        <w:t xml:space="preserve"> </w:t>
      </w:r>
      <w:r>
        <w:t>расстройствами</w:t>
      </w:r>
      <w:r>
        <w:rPr>
          <w:spacing w:val="1"/>
        </w:rPr>
        <w:t xml:space="preserve"> </w:t>
      </w:r>
      <w:r>
        <w:t>зрительного</w:t>
      </w:r>
      <w:r>
        <w:rPr>
          <w:spacing w:val="1"/>
        </w:rPr>
        <w:t xml:space="preserve"> </w:t>
      </w:r>
      <w:r>
        <w:t>анализатора,</w:t>
      </w:r>
      <w:r>
        <w:rPr>
          <w:spacing w:val="-57"/>
        </w:rPr>
        <w:t xml:space="preserve"> </w:t>
      </w:r>
      <w:r>
        <w:t>выражающееся</w:t>
      </w:r>
      <w:r>
        <w:rPr>
          <w:spacing w:val="1"/>
        </w:rPr>
        <w:t xml:space="preserve"> </w:t>
      </w:r>
      <w:r>
        <w:t>в</w:t>
      </w:r>
      <w:r>
        <w:rPr>
          <w:spacing w:val="1"/>
        </w:rPr>
        <w:t xml:space="preserve"> </w:t>
      </w:r>
      <w:r>
        <w:t>снижении</w:t>
      </w:r>
      <w:r>
        <w:rPr>
          <w:spacing w:val="1"/>
        </w:rPr>
        <w:t xml:space="preserve"> </w:t>
      </w:r>
      <w:r>
        <w:t>остроты</w:t>
      </w:r>
      <w:r>
        <w:rPr>
          <w:spacing w:val="1"/>
        </w:rPr>
        <w:t xml:space="preserve"> </w:t>
      </w:r>
      <w:r>
        <w:t>центрального</w:t>
      </w:r>
      <w:r>
        <w:rPr>
          <w:spacing w:val="1"/>
        </w:rPr>
        <w:t xml:space="preserve"> </w:t>
      </w:r>
      <w:r>
        <w:t>зрения.</w:t>
      </w:r>
      <w:r>
        <w:rPr>
          <w:spacing w:val="1"/>
        </w:rPr>
        <w:t xml:space="preserve"> </w:t>
      </w:r>
      <w:r>
        <w:t>Косоглазие</w:t>
      </w:r>
      <w:r>
        <w:rPr>
          <w:spacing w:val="1"/>
        </w:rPr>
        <w:t xml:space="preserve"> </w:t>
      </w:r>
      <w:r>
        <w:t>–</w:t>
      </w:r>
      <w:r>
        <w:rPr>
          <w:spacing w:val="1"/>
        </w:rPr>
        <w:t xml:space="preserve"> </w:t>
      </w:r>
      <w:r>
        <w:t>отклонение</w:t>
      </w:r>
      <w:r>
        <w:rPr>
          <w:spacing w:val="1"/>
        </w:rPr>
        <w:t xml:space="preserve"> </w:t>
      </w:r>
      <w:r>
        <w:t>зрительной</w:t>
      </w:r>
      <w:r>
        <w:rPr>
          <w:spacing w:val="1"/>
        </w:rPr>
        <w:t xml:space="preserve"> </w:t>
      </w:r>
      <w:r>
        <w:t>линии</w:t>
      </w:r>
      <w:r>
        <w:rPr>
          <w:spacing w:val="1"/>
        </w:rPr>
        <w:t xml:space="preserve"> </w:t>
      </w:r>
      <w:r>
        <w:t>одного</w:t>
      </w:r>
      <w:r>
        <w:rPr>
          <w:spacing w:val="1"/>
        </w:rPr>
        <w:t xml:space="preserve"> </w:t>
      </w:r>
      <w:r>
        <w:t>из</w:t>
      </w:r>
      <w:r>
        <w:rPr>
          <w:spacing w:val="1"/>
        </w:rPr>
        <w:t xml:space="preserve"> </w:t>
      </w:r>
      <w:r>
        <w:t>глаз</w:t>
      </w:r>
      <w:r>
        <w:rPr>
          <w:spacing w:val="1"/>
        </w:rPr>
        <w:t xml:space="preserve"> </w:t>
      </w:r>
      <w:r>
        <w:t>от</w:t>
      </w:r>
      <w:r>
        <w:rPr>
          <w:spacing w:val="1"/>
        </w:rPr>
        <w:t xml:space="preserve"> </w:t>
      </w:r>
      <w:r>
        <w:t>совместной</w:t>
      </w:r>
      <w:r>
        <w:rPr>
          <w:spacing w:val="1"/>
        </w:rPr>
        <w:t xml:space="preserve"> </w:t>
      </w:r>
      <w:r>
        <w:t>точки</w:t>
      </w:r>
      <w:r>
        <w:rPr>
          <w:spacing w:val="1"/>
        </w:rPr>
        <w:t xml:space="preserve"> </w:t>
      </w:r>
      <w:r>
        <w:t>фиксации.</w:t>
      </w:r>
      <w:r>
        <w:rPr>
          <w:spacing w:val="1"/>
        </w:rPr>
        <w:t xml:space="preserve"> </w:t>
      </w:r>
      <w:r>
        <w:t>При</w:t>
      </w:r>
      <w:r>
        <w:rPr>
          <w:spacing w:val="1"/>
        </w:rPr>
        <w:t xml:space="preserve"> </w:t>
      </w:r>
      <w:r>
        <w:t>косоглазии</w:t>
      </w:r>
      <w:r>
        <w:rPr>
          <w:spacing w:val="1"/>
        </w:rPr>
        <w:t xml:space="preserve"> </w:t>
      </w:r>
      <w:r>
        <w:t>затруднена способность</w:t>
      </w:r>
      <w:r>
        <w:rPr>
          <w:spacing w:val="-1"/>
        </w:rPr>
        <w:t xml:space="preserve"> </w:t>
      </w:r>
      <w:r>
        <w:t>видеть</w:t>
      </w:r>
      <w:r>
        <w:rPr>
          <w:spacing w:val="-1"/>
        </w:rPr>
        <w:t xml:space="preserve"> </w:t>
      </w:r>
      <w:r>
        <w:t>двумя</w:t>
      </w:r>
      <w:r>
        <w:rPr>
          <w:spacing w:val="-1"/>
        </w:rPr>
        <w:t xml:space="preserve"> </w:t>
      </w:r>
      <w:r>
        <w:t>глазами,</w:t>
      </w:r>
      <w:r>
        <w:rPr>
          <w:spacing w:val="-1"/>
        </w:rPr>
        <w:t xml:space="preserve"> </w:t>
      </w:r>
      <w:r>
        <w:t>т. е.</w:t>
      </w:r>
      <w:r>
        <w:rPr>
          <w:spacing w:val="-1"/>
        </w:rPr>
        <w:t xml:space="preserve"> </w:t>
      </w:r>
      <w:r>
        <w:t>нарушено</w:t>
      </w:r>
      <w:r>
        <w:rPr>
          <w:spacing w:val="-1"/>
        </w:rPr>
        <w:t xml:space="preserve"> </w:t>
      </w:r>
      <w:r>
        <w:t>бинокулярное</w:t>
      </w:r>
      <w:r>
        <w:rPr>
          <w:spacing w:val="-2"/>
        </w:rPr>
        <w:t xml:space="preserve"> </w:t>
      </w:r>
      <w:r>
        <w:t>зрение.</w:t>
      </w:r>
    </w:p>
    <w:p w14:paraId="6E9EEB3D" w14:textId="77777777" w:rsidR="005D1EB4" w:rsidRDefault="00C90B26" w:rsidP="007E2FF2">
      <w:pPr>
        <w:pStyle w:val="a3"/>
        <w:ind w:left="540" w:right="847"/>
      </w:pPr>
      <w:r>
        <w:t>Воспитание</w:t>
      </w:r>
      <w:r>
        <w:rPr>
          <w:spacing w:val="1"/>
        </w:rPr>
        <w:t xml:space="preserve"> </w:t>
      </w:r>
      <w:r>
        <w:t>и</w:t>
      </w:r>
      <w:r>
        <w:rPr>
          <w:spacing w:val="1"/>
        </w:rPr>
        <w:t xml:space="preserve"> </w:t>
      </w:r>
      <w:r>
        <w:t>обучение</w:t>
      </w:r>
      <w:r>
        <w:rPr>
          <w:spacing w:val="1"/>
        </w:rPr>
        <w:t xml:space="preserve"> </w:t>
      </w:r>
      <w:r>
        <w:t>слепого</w:t>
      </w:r>
      <w:r>
        <w:rPr>
          <w:spacing w:val="1"/>
        </w:rPr>
        <w:t xml:space="preserve"> </w:t>
      </w:r>
      <w:r>
        <w:t>или</w:t>
      </w:r>
      <w:r>
        <w:rPr>
          <w:spacing w:val="1"/>
        </w:rPr>
        <w:t xml:space="preserve"> </w:t>
      </w:r>
      <w:r>
        <w:t>слабовидящего</w:t>
      </w:r>
      <w:r>
        <w:rPr>
          <w:spacing w:val="1"/>
        </w:rPr>
        <w:t xml:space="preserve"> </w:t>
      </w:r>
      <w:r>
        <w:t>ребенка</w:t>
      </w:r>
      <w:r>
        <w:rPr>
          <w:spacing w:val="1"/>
        </w:rPr>
        <w:t xml:space="preserve"> </w:t>
      </w:r>
      <w:r>
        <w:t>требует</w:t>
      </w:r>
      <w:r>
        <w:rPr>
          <w:spacing w:val="1"/>
        </w:rPr>
        <w:t xml:space="preserve"> </w:t>
      </w:r>
      <w:r>
        <w:t>от</w:t>
      </w:r>
      <w:r>
        <w:rPr>
          <w:spacing w:val="1"/>
        </w:rPr>
        <w:t xml:space="preserve"> </w:t>
      </w:r>
      <w:r>
        <w:t>воспитателей, родителей знания особенностей развития ребенка с нарушенным зрением,</w:t>
      </w:r>
      <w:r>
        <w:rPr>
          <w:spacing w:val="1"/>
        </w:rPr>
        <w:t xml:space="preserve"> </w:t>
      </w:r>
      <w:r>
        <w:t>влияния</w:t>
      </w:r>
      <w:r>
        <w:rPr>
          <w:spacing w:val="1"/>
        </w:rPr>
        <w:t xml:space="preserve"> </w:t>
      </w:r>
      <w:r>
        <w:t>первичного</w:t>
      </w:r>
      <w:r>
        <w:rPr>
          <w:spacing w:val="1"/>
        </w:rPr>
        <w:t xml:space="preserve"> </w:t>
      </w:r>
      <w:r>
        <w:t>дефекта</w:t>
      </w:r>
      <w:r>
        <w:rPr>
          <w:spacing w:val="1"/>
        </w:rPr>
        <w:t xml:space="preserve"> </w:t>
      </w:r>
      <w:r>
        <w:t>на</w:t>
      </w:r>
      <w:r>
        <w:rPr>
          <w:spacing w:val="1"/>
        </w:rPr>
        <w:t xml:space="preserve"> </w:t>
      </w:r>
      <w:r>
        <w:t>формирование</w:t>
      </w:r>
      <w:r>
        <w:rPr>
          <w:spacing w:val="1"/>
        </w:rPr>
        <w:t xml:space="preserve"> </w:t>
      </w:r>
      <w:r>
        <w:t>психических</w:t>
      </w:r>
      <w:r>
        <w:rPr>
          <w:spacing w:val="1"/>
        </w:rPr>
        <w:t xml:space="preserve"> </w:t>
      </w:r>
      <w:r>
        <w:t>функций,</w:t>
      </w:r>
      <w:r>
        <w:rPr>
          <w:spacing w:val="1"/>
        </w:rPr>
        <w:t xml:space="preserve"> </w:t>
      </w:r>
      <w:r>
        <w:t>двигательных,</w:t>
      </w:r>
      <w:r>
        <w:rPr>
          <w:spacing w:val="1"/>
        </w:rPr>
        <w:t xml:space="preserve"> </w:t>
      </w:r>
      <w:r>
        <w:t>социальных,</w:t>
      </w:r>
      <w:r>
        <w:rPr>
          <w:spacing w:val="42"/>
        </w:rPr>
        <w:t xml:space="preserve"> </w:t>
      </w:r>
      <w:r>
        <w:t>учебных</w:t>
      </w:r>
      <w:r>
        <w:rPr>
          <w:spacing w:val="41"/>
        </w:rPr>
        <w:t xml:space="preserve"> </w:t>
      </w:r>
      <w:r>
        <w:t>и</w:t>
      </w:r>
      <w:r>
        <w:rPr>
          <w:spacing w:val="42"/>
        </w:rPr>
        <w:t xml:space="preserve"> </w:t>
      </w:r>
      <w:r>
        <w:t>других</w:t>
      </w:r>
      <w:r>
        <w:rPr>
          <w:spacing w:val="44"/>
        </w:rPr>
        <w:t xml:space="preserve"> </w:t>
      </w:r>
      <w:r>
        <w:t>умений,</w:t>
      </w:r>
      <w:r>
        <w:rPr>
          <w:spacing w:val="41"/>
        </w:rPr>
        <w:t xml:space="preserve"> </w:t>
      </w:r>
      <w:r>
        <w:t>способов</w:t>
      </w:r>
      <w:r>
        <w:rPr>
          <w:spacing w:val="40"/>
        </w:rPr>
        <w:t xml:space="preserve"> </w:t>
      </w:r>
      <w:r>
        <w:t>и</w:t>
      </w:r>
      <w:r>
        <w:rPr>
          <w:spacing w:val="42"/>
        </w:rPr>
        <w:t xml:space="preserve"> </w:t>
      </w:r>
      <w:r>
        <w:t>приемов</w:t>
      </w:r>
      <w:r>
        <w:rPr>
          <w:spacing w:val="40"/>
        </w:rPr>
        <w:t xml:space="preserve"> </w:t>
      </w:r>
      <w:r>
        <w:t>формирования</w:t>
      </w:r>
      <w:r>
        <w:rPr>
          <w:spacing w:val="40"/>
        </w:rPr>
        <w:t xml:space="preserve"> </w:t>
      </w:r>
      <w:r>
        <w:t>и</w:t>
      </w:r>
      <w:r>
        <w:rPr>
          <w:spacing w:val="42"/>
        </w:rPr>
        <w:t xml:space="preserve"> </w:t>
      </w:r>
      <w:r>
        <w:t>развития</w:t>
      </w:r>
      <w:r w:rsidR="007E2FF2">
        <w:t xml:space="preserve"> </w:t>
      </w:r>
      <w:r>
        <w:t>навыков ориентировки в пространстве, восприятия предметов и явлений окружающего</w:t>
      </w:r>
      <w:r>
        <w:rPr>
          <w:spacing w:val="1"/>
        </w:rPr>
        <w:t xml:space="preserve"> </w:t>
      </w:r>
      <w:r>
        <w:t>мира,</w:t>
      </w:r>
      <w:r>
        <w:rPr>
          <w:spacing w:val="1"/>
        </w:rPr>
        <w:t xml:space="preserve"> </w:t>
      </w:r>
      <w:r>
        <w:t>умения общаться</w:t>
      </w:r>
      <w:r>
        <w:rPr>
          <w:spacing w:val="-1"/>
        </w:rPr>
        <w:t xml:space="preserve"> </w:t>
      </w:r>
      <w:r>
        <w:t>и</w:t>
      </w:r>
      <w:r>
        <w:rPr>
          <w:spacing w:val="1"/>
        </w:rPr>
        <w:t xml:space="preserve"> </w:t>
      </w:r>
      <w:r>
        <w:t>контактировать</w:t>
      </w:r>
      <w:r>
        <w:rPr>
          <w:spacing w:val="-1"/>
        </w:rPr>
        <w:t xml:space="preserve"> </w:t>
      </w:r>
      <w:r>
        <w:t>со сверстниками и</w:t>
      </w:r>
      <w:r>
        <w:rPr>
          <w:spacing w:val="1"/>
        </w:rPr>
        <w:t xml:space="preserve"> </w:t>
      </w:r>
      <w:r>
        <w:t>взрослыми</w:t>
      </w:r>
    </w:p>
    <w:p w14:paraId="61B37546" w14:textId="77777777" w:rsidR="005D1EB4" w:rsidRDefault="00C90B26">
      <w:pPr>
        <w:pStyle w:val="a3"/>
        <w:ind w:left="539" w:right="849"/>
      </w:pPr>
      <w:r>
        <w:t>У</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зрения</w:t>
      </w:r>
      <w:r>
        <w:rPr>
          <w:spacing w:val="1"/>
        </w:rPr>
        <w:t xml:space="preserve"> </w:t>
      </w:r>
      <w:r>
        <w:t>сохраняются</w:t>
      </w:r>
      <w:r>
        <w:rPr>
          <w:spacing w:val="1"/>
        </w:rPr>
        <w:t xml:space="preserve"> </w:t>
      </w:r>
      <w:r>
        <w:t>общие</w:t>
      </w:r>
      <w:r>
        <w:rPr>
          <w:spacing w:val="1"/>
        </w:rPr>
        <w:t xml:space="preserve"> </w:t>
      </w:r>
      <w:r>
        <w:t>закономерности</w:t>
      </w:r>
      <w:r>
        <w:rPr>
          <w:spacing w:val="1"/>
        </w:rPr>
        <w:t xml:space="preserve"> </w:t>
      </w:r>
      <w:r>
        <w:t>развития,</w:t>
      </w:r>
      <w:r>
        <w:rPr>
          <w:spacing w:val="1"/>
        </w:rPr>
        <w:t xml:space="preserve"> </w:t>
      </w:r>
      <w:r>
        <w:t>свойственные</w:t>
      </w:r>
      <w:r>
        <w:rPr>
          <w:spacing w:val="1"/>
        </w:rPr>
        <w:t xml:space="preserve"> </w:t>
      </w:r>
      <w:r>
        <w:t>нормально</w:t>
      </w:r>
      <w:r>
        <w:rPr>
          <w:spacing w:val="1"/>
        </w:rPr>
        <w:t xml:space="preserve"> </w:t>
      </w:r>
      <w:r>
        <w:t>видящим</w:t>
      </w:r>
      <w:r>
        <w:rPr>
          <w:spacing w:val="1"/>
        </w:rPr>
        <w:t xml:space="preserve"> </w:t>
      </w:r>
      <w:r>
        <w:t>детям.</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имеют</w:t>
      </w:r>
      <w:r>
        <w:rPr>
          <w:spacing w:val="1"/>
        </w:rPr>
        <w:t xml:space="preserve"> </w:t>
      </w:r>
      <w:r>
        <w:t>место</w:t>
      </w:r>
      <w:r>
        <w:rPr>
          <w:spacing w:val="1"/>
        </w:rPr>
        <w:t xml:space="preserve"> </w:t>
      </w:r>
      <w:r>
        <w:t>специфические</w:t>
      </w:r>
      <w:r>
        <w:rPr>
          <w:spacing w:val="1"/>
        </w:rPr>
        <w:t xml:space="preserve"> </w:t>
      </w:r>
      <w:r>
        <w:t>особенности формирования психических процессов.</w:t>
      </w:r>
    </w:p>
    <w:p w14:paraId="3CA6F0D9" w14:textId="77777777" w:rsidR="005D1EB4" w:rsidRDefault="00C90B26">
      <w:pPr>
        <w:pStyle w:val="a3"/>
        <w:ind w:left="540" w:right="849"/>
      </w:pPr>
      <w:r>
        <w:t>Как правило, у детей с косоглазием и амблиопией имеются свои специфические</w:t>
      </w:r>
      <w:r>
        <w:rPr>
          <w:spacing w:val="1"/>
        </w:rPr>
        <w:t xml:space="preserve"> </w:t>
      </w:r>
      <w:r>
        <w:t>особенности в</w:t>
      </w:r>
      <w:r>
        <w:rPr>
          <w:spacing w:val="-1"/>
        </w:rPr>
        <w:t xml:space="preserve"> </w:t>
      </w:r>
      <w:r>
        <w:t>развитии.</w:t>
      </w:r>
    </w:p>
    <w:p w14:paraId="6B727651" w14:textId="77777777" w:rsidR="005D1EB4" w:rsidRDefault="00C90B26">
      <w:pPr>
        <w:pStyle w:val="a3"/>
        <w:ind w:left="540" w:right="847"/>
      </w:pPr>
      <w:r>
        <w:t>Научно доказано своеобразие монокулярного видения, при котором страдают не</w:t>
      </w:r>
      <w:r>
        <w:rPr>
          <w:spacing w:val="1"/>
        </w:rPr>
        <w:t xml:space="preserve"> </w:t>
      </w:r>
      <w:r>
        <w:t>только точность, полнота зрительного восприятия, но и наблюдается неспособность глаза</w:t>
      </w:r>
      <w:r>
        <w:rPr>
          <w:spacing w:val="1"/>
        </w:rPr>
        <w:t xml:space="preserve"> </w:t>
      </w:r>
      <w:r>
        <w:t>выделять</w:t>
      </w:r>
      <w:r>
        <w:rPr>
          <w:spacing w:val="1"/>
        </w:rPr>
        <w:t xml:space="preserve"> </w:t>
      </w:r>
      <w:r>
        <w:t>часть</w:t>
      </w:r>
      <w:r>
        <w:rPr>
          <w:spacing w:val="1"/>
        </w:rPr>
        <w:t xml:space="preserve"> </w:t>
      </w:r>
      <w:r>
        <w:t>важнейших</w:t>
      </w:r>
      <w:r>
        <w:rPr>
          <w:spacing w:val="1"/>
        </w:rPr>
        <w:t xml:space="preserve"> </w:t>
      </w:r>
      <w:r>
        <w:t>пространственных</w:t>
      </w:r>
      <w:r>
        <w:rPr>
          <w:spacing w:val="1"/>
        </w:rPr>
        <w:t xml:space="preserve"> </w:t>
      </w:r>
      <w:r>
        <w:t>признаков,</w:t>
      </w:r>
      <w:r>
        <w:rPr>
          <w:spacing w:val="1"/>
        </w:rPr>
        <w:t xml:space="preserve"> </w:t>
      </w:r>
      <w:r>
        <w:t>таких,</w:t>
      </w:r>
      <w:r>
        <w:rPr>
          <w:spacing w:val="1"/>
        </w:rPr>
        <w:t xml:space="preserve"> </w:t>
      </w:r>
      <w:r>
        <w:t>как</w:t>
      </w:r>
      <w:r>
        <w:rPr>
          <w:spacing w:val="1"/>
        </w:rPr>
        <w:t xml:space="preserve"> </w:t>
      </w:r>
      <w:r>
        <w:t>точность,</w:t>
      </w:r>
      <w:r>
        <w:rPr>
          <w:spacing w:val="-57"/>
        </w:rPr>
        <w:t xml:space="preserve"> </w:t>
      </w:r>
      <w:r>
        <w:t>местоположение</w:t>
      </w:r>
      <w:r>
        <w:rPr>
          <w:spacing w:val="1"/>
        </w:rPr>
        <w:t xml:space="preserve"> </w:t>
      </w:r>
      <w:r>
        <w:t>объекта</w:t>
      </w:r>
      <w:r>
        <w:rPr>
          <w:spacing w:val="1"/>
        </w:rPr>
        <w:t xml:space="preserve"> </w:t>
      </w:r>
      <w:r>
        <w:t>в</w:t>
      </w:r>
      <w:r>
        <w:rPr>
          <w:spacing w:val="1"/>
        </w:rPr>
        <w:t xml:space="preserve"> </w:t>
      </w:r>
      <w:r>
        <w:t>пространстве,</w:t>
      </w:r>
      <w:r>
        <w:rPr>
          <w:spacing w:val="1"/>
        </w:rPr>
        <w:t xml:space="preserve"> </w:t>
      </w:r>
      <w:r>
        <w:t>его</w:t>
      </w:r>
      <w:r>
        <w:rPr>
          <w:spacing w:val="1"/>
        </w:rPr>
        <w:t xml:space="preserve"> </w:t>
      </w:r>
      <w:r>
        <w:t>удаленность,</w:t>
      </w:r>
      <w:r>
        <w:rPr>
          <w:spacing w:val="1"/>
        </w:rPr>
        <w:t xml:space="preserve"> </w:t>
      </w:r>
      <w:r>
        <w:t>выделение</w:t>
      </w:r>
      <w:r>
        <w:rPr>
          <w:spacing w:val="61"/>
        </w:rPr>
        <w:t xml:space="preserve"> </w:t>
      </w:r>
      <w:r>
        <w:t>объемных</w:t>
      </w:r>
      <w:r>
        <w:rPr>
          <w:spacing w:val="1"/>
        </w:rPr>
        <w:t xml:space="preserve"> </w:t>
      </w:r>
      <w:r>
        <w:t>признаков</w:t>
      </w:r>
      <w:r>
        <w:rPr>
          <w:spacing w:val="-2"/>
        </w:rPr>
        <w:t xml:space="preserve"> </w:t>
      </w:r>
      <w:r>
        <w:t>предметов, дифференциация</w:t>
      </w:r>
      <w:r>
        <w:rPr>
          <w:spacing w:val="-4"/>
        </w:rPr>
        <w:t xml:space="preserve"> </w:t>
      </w:r>
      <w:r>
        <w:t>направлений,</w:t>
      </w:r>
      <w:r>
        <w:rPr>
          <w:spacing w:val="-3"/>
        </w:rPr>
        <w:t xml:space="preserve"> </w:t>
      </w:r>
      <w:r>
        <w:t>протяженность</w:t>
      </w:r>
      <w:r>
        <w:rPr>
          <w:spacing w:val="-2"/>
        </w:rPr>
        <w:t xml:space="preserve"> </w:t>
      </w:r>
      <w:r>
        <w:t>маршрута</w:t>
      </w:r>
      <w:r>
        <w:rPr>
          <w:spacing w:val="-2"/>
        </w:rPr>
        <w:t xml:space="preserve"> </w:t>
      </w:r>
      <w:r>
        <w:t>и</w:t>
      </w:r>
      <w:r>
        <w:rPr>
          <w:spacing w:val="1"/>
        </w:rPr>
        <w:t xml:space="preserve"> </w:t>
      </w:r>
      <w:r>
        <w:t>др.</w:t>
      </w:r>
    </w:p>
    <w:p w14:paraId="2131F830" w14:textId="77777777" w:rsidR="005D1EB4" w:rsidRDefault="00C90B26">
      <w:pPr>
        <w:pStyle w:val="a3"/>
        <w:ind w:left="540" w:right="846"/>
      </w:pPr>
      <w:r>
        <w:t>При косоглазии у детей значительно осложнена фиксация движущихся объектов и</w:t>
      </w:r>
      <w:r>
        <w:rPr>
          <w:spacing w:val="1"/>
        </w:rPr>
        <w:t xml:space="preserve"> </w:t>
      </w:r>
      <w:r>
        <w:t>взаимодействие с ними, что вызывает в детях чувство неуверенности в себе. При этом их</w:t>
      </w:r>
      <w:r>
        <w:rPr>
          <w:spacing w:val="1"/>
        </w:rPr>
        <w:t xml:space="preserve"> </w:t>
      </w:r>
      <w:r>
        <w:t>ориентация</w:t>
      </w:r>
      <w:r>
        <w:rPr>
          <w:spacing w:val="1"/>
        </w:rPr>
        <w:t xml:space="preserve"> </w:t>
      </w:r>
      <w:r>
        <w:t>в</w:t>
      </w:r>
      <w:r>
        <w:rPr>
          <w:spacing w:val="1"/>
        </w:rPr>
        <w:t xml:space="preserve"> </w:t>
      </w:r>
      <w:r>
        <w:t>пространстве</w:t>
      </w:r>
      <w:r>
        <w:rPr>
          <w:spacing w:val="1"/>
        </w:rPr>
        <w:t xml:space="preserve"> </w:t>
      </w:r>
      <w:r>
        <w:t>значительно</w:t>
      </w:r>
      <w:r>
        <w:rPr>
          <w:spacing w:val="1"/>
        </w:rPr>
        <w:t xml:space="preserve"> </w:t>
      </w:r>
      <w:r>
        <w:t>отстает</w:t>
      </w:r>
      <w:r>
        <w:rPr>
          <w:spacing w:val="1"/>
        </w:rPr>
        <w:t xml:space="preserve"> </w:t>
      </w:r>
      <w:r>
        <w:t>от</w:t>
      </w:r>
      <w:r>
        <w:rPr>
          <w:spacing w:val="1"/>
        </w:rPr>
        <w:t xml:space="preserve"> </w:t>
      </w:r>
      <w:r>
        <w:t>нормально</w:t>
      </w:r>
      <w:r>
        <w:rPr>
          <w:spacing w:val="1"/>
        </w:rPr>
        <w:t xml:space="preserve"> </w:t>
      </w:r>
      <w:r>
        <w:t>видящих</w:t>
      </w:r>
      <w:r>
        <w:rPr>
          <w:spacing w:val="1"/>
        </w:rPr>
        <w:t xml:space="preserve"> </w:t>
      </w:r>
      <w:r>
        <w:t>детей</w:t>
      </w:r>
      <w:r>
        <w:rPr>
          <w:spacing w:val="1"/>
        </w:rPr>
        <w:t xml:space="preserve"> </w:t>
      </w:r>
      <w:r>
        <w:t>как</w:t>
      </w:r>
      <w:r>
        <w:rPr>
          <w:spacing w:val="1"/>
        </w:rPr>
        <w:t xml:space="preserve"> </w:t>
      </w:r>
      <w:r>
        <w:t>на</w:t>
      </w:r>
      <w:r>
        <w:rPr>
          <w:spacing w:val="1"/>
        </w:rPr>
        <w:t xml:space="preserve"> </w:t>
      </w:r>
      <w:r>
        <w:t>уровне</w:t>
      </w:r>
      <w:r>
        <w:rPr>
          <w:spacing w:val="1"/>
        </w:rPr>
        <w:t xml:space="preserve"> </w:t>
      </w:r>
      <w:r>
        <w:t>предметно-практической</w:t>
      </w:r>
      <w:r>
        <w:rPr>
          <w:spacing w:val="1"/>
        </w:rPr>
        <w:t xml:space="preserve"> </w:t>
      </w:r>
      <w:r>
        <w:t>деятельности,</w:t>
      </w:r>
      <w:r>
        <w:rPr>
          <w:spacing w:val="1"/>
        </w:rPr>
        <w:t xml:space="preserve"> </w:t>
      </w:r>
      <w:r>
        <w:t>так</w:t>
      </w:r>
      <w:r>
        <w:rPr>
          <w:spacing w:val="1"/>
        </w:rPr>
        <w:t xml:space="preserve"> </w:t>
      </w:r>
      <w:r>
        <w:t>и</w:t>
      </w:r>
      <w:r>
        <w:rPr>
          <w:spacing w:val="1"/>
        </w:rPr>
        <w:t xml:space="preserve"> </w:t>
      </w:r>
      <w:r>
        <w:t>на</w:t>
      </w:r>
      <w:r>
        <w:rPr>
          <w:spacing w:val="1"/>
        </w:rPr>
        <w:t xml:space="preserve"> </w:t>
      </w:r>
      <w:r>
        <w:t>уровне</w:t>
      </w:r>
      <w:r>
        <w:rPr>
          <w:spacing w:val="1"/>
        </w:rPr>
        <w:t xml:space="preserve"> </w:t>
      </w:r>
      <w:r>
        <w:t>овладения</w:t>
      </w:r>
      <w:r>
        <w:rPr>
          <w:spacing w:val="1"/>
        </w:rPr>
        <w:t xml:space="preserve"> </w:t>
      </w:r>
      <w:r>
        <w:t>образами</w:t>
      </w:r>
      <w:r>
        <w:rPr>
          <w:spacing w:val="1"/>
        </w:rPr>
        <w:t xml:space="preserve"> </w:t>
      </w:r>
      <w:r>
        <w:t>пространства.</w:t>
      </w:r>
    </w:p>
    <w:p w14:paraId="150B1F88" w14:textId="29A34D92" w:rsidR="005D1EB4" w:rsidRDefault="00C90B26">
      <w:pPr>
        <w:pStyle w:val="a3"/>
        <w:ind w:left="540" w:right="847"/>
      </w:pPr>
      <w:r>
        <w:t>Неполнота,</w:t>
      </w:r>
      <w:r>
        <w:rPr>
          <w:spacing w:val="1"/>
        </w:rPr>
        <w:t xml:space="preserve"> </w:t>
      </w:r>
      <w:r>
        <w:t>неточность,</w:t>
      </w:r>
      <w:r>
        <w:rPr>
          <w:spacing w:val="1"/>
        </w:rPr>
        <w:t xml:space="preserve"> </w:t>
      </w:r>
      <w:r>
        <w:t>фрагментарность,</w:t>
      </w:r>
      <w:r>
        <w:rPr>
          <w:spacing w:val="1"/>
        </w:rPr>
        <w:t xml:space="preserve"> </w:t>
      </w:r>
      <w:r>
        <w:t>замедленность</w:t>
      </w:r>
      <w:r>
        <w:rPr>
          <w:spacing w:val="1"/>
        </w:rPr>
        <w:t xml:space="preserve"> </w:t>
      </w:r>
      <w:r>
        <w:t>зрительно-</w:t>
      </w:r>
      <w:r>
        <w:rPr>
          <w:spacing w:val="1"/>
        </w:rPr>
        <w:t xml:space="preserve"> </w:t>
      </w:r>
      <w:r>
        <w:t>пространственной</w:t>
      </w:r>
      <w:r>
        <w:rPr>
          <w:spacing w:val="1"/>
        </w:rPr>
        <w:t xml:space="preserve"> </w:t>
      </w:r>
      <w:r>
        <w:t>ориентировки</w:t>
      </w:r>
      <w:r>
        <w:rPr>
          <w:spacing w:val="1"/>
        </w:rPr>
        <w:t xml:space="preserve"> </w:t>
      </w:r>
      <w:r>
        <w:t>предопределяет</w:t>
      </w:r>
      <w:r>
        <w:rPr>
          <w:spacing w:val="1"/>
        </w:rPr>
        <w:t xml:space="preserve"> </w:t>
      </w:r>
      <w:r>
        <w:t>и</w:t>
      </w:r>
      <w:r>
        <w:rPr>
          <w:spacing w:val="1"/>
        </w:rPr>
        <w:t xml:space="preserve"> </w:t>
      </w:r>
      <w:r w:rsidR="00000A22">
        <w:t>общую</w:t>
      </w:r>
      <w:r w:rsidR="00000A22">
        <w:rPr>
          <w:spacing w:val="1"/>
        </w:rPr>
        <w:t xml:space="preserve"> </w:t>
      </w:r>
      <w:r w:rsidR="00000A22">
        <w:t>обедненность</w:t>
      </w:r>
      <w:r w:rsidR="00000A22">
        <w:rPr>
          <w:spacing w:val="1"/>
        </w:rPr>
        <w:t xml:space="preserve"> </w:t>
      </w:r>
      <w:r w:rsidR="00000A22">
        <w:t>предметных</w:t>
      </w:r>
      <w:r w:rsidR="00000A22">
        <w:rPr>
          <w:spacing w:val="1"/>
        </w:rPr>
        <w:t xml:space="preserve"> </w:t>
      </w:r>
      <w:r w:rsidR="00000A22">
        <w:t>представлений,</w:t>
      </w:r>
      <w:r>
        <w:t xml:space="preserve"> и снижение уровня чувственного опыта детей. При этом мы наблюдаем</w:t>
      </w:r>
      <w:r>
        <w:rPr>
          <w:spacing w:val="1"/>
        </w:rPr>
        <w:t xml:space="preserve"> </w:t>
      </w:r>
      <w:r>
        <w:t>качественное снижение речевого развития при выполнении заданий на описание объектов</w:t>
      </w:r>
      <w:r>
        <w:rPr>
          <w:spacing w:val="-57"/>
        </w:rPr>
        <w:t xml:space="preserve"> </w:t>
      </w:r>
      <w:r>
        <w:t>реального мира, даже в тех случаях, когда дети с этими объектами находятся практически</w:t>
      </w:r>
      <w:r>
        <w:rPr>
          <w:spacing w:val="1"/>
        </w:rPr>
        <w:t xml:space="preserve"> </w:t>
      </w:r>
      <w:r>
        <w:t>в</w:t>
      </w:r>
      <w:r>
        <w:rPr>
          <w:spacing w:val="-1"/>
        </w:rPr>
        <w:t xml:space="preserve"> </w:t>
      </w:r>
      <w:r>
        <w:t>постоянном</w:t>
      </w:r>
      <w:r>
        <w:rPr>
          <w:spacing w:val="-1"/>
        </w:rPr>
        <w:t xml:space="preserve"> </w:t>
      </w:r>
      <w:r>
        <w:t>контакте.</w:t>
      </w:r>
    </w:p>
    <w:p w14:paraId="66C572EE" w14:textId="77777777" w:rsidR="005D1EB4" w:rsidRDefault="00C90B26">
      <w:pPr>
        <w:pStyle w:val="a3"/>
        <w:ind w:left="540" w:right="846"/>
      </w:pPr>
      <w:r>
        <w:t>Процесс</w:t>
      </w:r>
      <w:r>
        <w:rPr>
          <w:spacing w:val="1"/>
        </w:rPr>
        <w:t xml:space="preserve"> </w:t>
      </w:r>
      <w:r>
        <w:t>формирования</w:t>
      </w:r>
      <w:r>
        <w:rPr>
          <w:spacing w:val="1"/>
        </w:rPr>
        <w:t xml:space="preserve"> </w:t>
      </w:r>
      <w:r>
        <w:t>у</w:t>
      </w:r>
      <w:r>
        <w:rPr>
          <w:spacing w:val="1"/>
        </w:rPr>
        <w:t xml:space="preserve"> </w:t>
      </w:r>
      <w:r>
        <w:t>детей</w:t>
      </w:r>
      <w:r>
        <w:rPr>
          <w:spacing w:val="1"/>
        </w:rPr>
        <w:t xml:space="preserve"> </w:t>
      </w:r>
      <w:r>
        <w:t>умений</w:t>
      </w:r>
      <w:r>
        <w:rPr>
          <w:spacing w:val="1"/>
        </w:rPr>
        <w:t xml:space="preserve"> </w:t>
      </w:r>
      <w:r>
        <w:t>строить</w:t>
      </w:r>
      <w:r>
        <w:rPr>
          <w:spacing w:val="1"/>
        </w:rPr>
        <w:t xml:space="preserve"> </w:t>
      </w:r>
      <w:r>
        <w:t>описательный</w:t>
      </w:r>
      <w:r>
        <w:rPr>
          <w:spacing w:val="1"/>
        </w:rPr>
        <w:t xml:space="preserve"> </w:t>
      </w:r>
      <w:r>
        <w:t>рассказ,</w:t>
      </w:r>
      <w:r>
        <w:rPr>
          <w:spacing w:val="1"/>
        </w:rPr>
        <w:t xml:space="preserve"> </w:t>
      </w:r>
      <w:r>
        <w:t>сдерживается</w:t>
      </w:r>
      <w:r>
        <w:rPr>
          <w:spacing w:val="1"/>
        </w:rPr>
        <w:t xml:space="preserve"> </w:t>
      </w:r>
      <w:r>
        <w:t>из-за</w:t>
      </w:r>
      <w:r>
        <w:rPr>
          <w:spacing w:val="1"/>
        </w:rPr>
        <w:t xml:space="preserve"> </w:t>
      </w:r>
      <w:r>
        <w:t>недостаточности</w:t>
      </w:r>
      <w:r>
        <w:rPr>
          <w:spacing w:val="1"/>
        </w:rPr>
        <w:t xml:space="preserve"> </w:t>
      </w:r>
      <w:r>
        <w:t>зрительно-сенсорного</w:t>
      </w:r>
      <w:r>
        <w:rPr>
          <w:spacing w:val="1"/>
        </w:rPr>
        <w:t xml:space="preserve"> </w:t>
      </w:r>
      <w:r>
        <w:t>опыта,</w:t>
      </w:r>
      <w:r>
        <w:rPr>
          <w:spacing w:val="1"/>
        </w:rPr>
        <w:t xml:space="preserve"> </w:t>
      </w:r>
      <w:r>
        <w:t>трудностей</w:t>
      </w:r>
      <w:r>
        <w:rPr>
          <w:spacing w:val="1"/>
        </w:rPr>
        <w:t xml:space="preserve"> </w:t>
      </w:r>
      <w:r>
        <w:t>анализа</w:t>
      </w:r>
      <w:r>
        <w:rPr>
          <w:spacing w:val="1"/>
        </w:rPr>
        <w:t xml:space="preserve"> </w:t>
      </w:r>
      <w:r>
        <w:t>зрительных признаков. Трудности соотнесения признака предмета со словом обусловлены</w:t>
      </w:r>
      <w:r>
        <w:rPr>
          <w:spacing w:val="-57"/>
        </w:rPr>
        <w:t xml:space="preserve"> </w:t>
      </w:r>
      <w:r>
        <w:t>недостаточностью</w:t>
      </w:r>
      <w:r>
        <w:rPr>
          <w:spacing w:val="1"/>
        </w:rPr>
        <w:t xml:space="preserve"> </w:t>
      </w:r>
      <w:r>
        <w:t>знаний</w:t>
      </w:r>
      <w:r>
        <w:rPr>
          <w:spacing w:val="1"/>
        </w:rPr>
        <w:t xml:space="preserve"> </w:t>
      </w:r>
      <w:r>
        <w:t>детьми</w:t>
      </w:r>
      <w:r>
        <w:rPr>
          <w:spacing w:val="1"/>
        </w:rPr>
        <w:t xml:space="preserve"> </w:t>
      </w:r>
      <w:r>
        <w:t>признаков</w:t>
      </w:r>
      <w:r>
        <w:rPr>
          <w:spacing w:val="1"/>
        </w:rPr>
        <w:t xml:space="preserve"> </w:t>
      </w:r>
      <w:r>
        <w:t>реальных</w:t>
      </w:r>
      <w:r>
        <w:rPr>
          <w:spacing w:val="1"/>
        </w:rPr>
        <w:t xml:space="preserve"> </w:t>
      </w:r>
      <w:r>
        <w:t>объектов</w:t>
      </w:r>
      <w:r>
        <w:rPr>
          <w:spacing w:val="1"/>
        </w:rPr>
        <w:t xml:space="preserve"> </w:t>
      </w:r>
      <w:r>
        <w:t>и</w:t>
      </w:r>
      <w:r>
        <w:rPr>
          <w:spacing w:val="1"/>
        </w:rPr>
        <w:t xml:space="preserve"> </w:t>
      </w:r>
      <w:r>
        <w:t>обедненностью</w:t>
      </w:r>
      <w:r>
        <w:rPr>
          <w:spacing w:val="1"/>
        </w:rPr>
        <w:t xml:space="preserve"> </w:t>
      </w:r>
      <w:r>
        <w:t>словарного</w:t>
      </w:r>
      <w:r>
        <w:rPr>
          <w:spacing w:val="1"/>
        </w:rPr>
        <w:t xml:space="preserve"> </w:t>
      </w:r>
      <w:r>
        <w:t>запаса.</w:t>
      </w:r>
      <w:r>
        <w:rPr>
          <w:spacing w:val="1"/>
        </w:rPr>
        <w:t xml:space="preserve"> </w:t>
      </w:r>
      <w:r>
        <w:t>Уровень</w:t>
      </w:r>
      <w:r>
        <w:rPr>
          <w:spacing w:val="1"/>
        </w:rPr>
        <w:t xml:space="preserve"> </w:t>
      </w:r>
      <w:r>
        <w:t>умения</w:t>
      </w:r>
      <w:r>
        <w:rPr>
          <w:spacing w:val="1"/>
        </w:rPr>
        <w:t xml:space="preserve"> </w:t>
      </w:r>
      <w:r>
        <w:t>выделять</w:t>
      </w:r>
      <w:r>
        <w:rPr>
          <w:spacing w:val="1"/>
        </w:rPr>
        <w:t xml:space="preserve"> </w:t>
      </w:r>
      <w:r>
        <w:t>признаки</w:t>
      </w:r>
      <w:r>
        <w:rPr>
          <w:spacing w:val="1"/>
        </w:rPr>
        <w:t xml:space="preserve"> </w:t>
      </w:r>
      <w:r>
        <w:t>предметов</w:t>
      </w:r>
      <w:r>
        <w:rPr>
          <w:spacing w:val="1"/>
        </w:rPr>
        <w:t xml:space="preserve"> </w:t>
      </w:r>
      <w:r>
        <w:t>и</w:t>
      </w:r>
      <w:r>
        <w:rPr>
          <w:spacing w:val="1"/>
        </w:rPr>
        <w:t xml:space="preserve"> </w:t>
      </w:r>
      <w:r>
        <w:t>овладение</w:t>
      </w:r>
      <w:r>
        <w:rPr>
          <w:spacing w:val="1"/>
        </w:rPr>
        <w:t xml:space="preserve"> </w:t>
      </w:r>
      <w:r>
        <w:t>обобщающими словами</w:t>
      </w:r>
      <w:r>
        <w:rPr>
          <w:spacing w:val="1"/>
        </w:rPr>
        <w:t xml:space="preserve"> </w:t>
      </w:r>
      <w:r>
        <w:t>у детей с косоглазием и амблиопией по сравнению с нормой</w:t>
      </w:r>
      <w:r>
        <w:rPr>
          <w:spacing w:val="1"/>
        </w:rPr>
        <w:t xml:space="preserve"> </w:t>
      </w:r>
      <w:r>
        <w:t>значительно отстает, что обуславливает некоторый разрыв между чувственным опытом и</w:t>
      </w:r>
      <w:r>
        <w:rPr>
          <w:spacing w:val="1"/>
        </w:rPr>
        <w:t xml:space="preserve"> </w:t>
      </w:r>
      <w:r>
        <w:t>словесными действиями</w:t>
      </w:r>
      <w:r>
        <w:rPr>
          <w:spacing w:val="1"/>
        </w:rPr>
        <w:t xml:space="preserve"> </w:t>
      </w:r>
      <w:r>
        <w:t>детей.</w:t>
      </w:r>
    </w:p>
    <w:p w14:paraId="3FD6FC16" w14:textId="77777777" w:rsidR="005D1EB4" w:rsidRDefault="00C90B26">
      <w:pPr>
        <w:pStyle w:val="a3"/>
        <w:ind w:left="540" w:right="850"/>
      </w:pPr>
      <w:r>
        <w:t>Значительный отрыв от нормально видящих, у детей с косоглазием и амблиопией</w:t>
      </w:r>
      <w:r>
        <w:rPr>
          <w:spacing w:val="1"/>
        </w:rPr>
        <w:t xml:space="preserve"> </w:t>
      </w:r>
      <w:r>
        <w:t>наблюдается</w:t>
      </w:r>
      <w:r>
        <w:rPr>
          <w:spacing w:val="1"/>
        </w:rPr>
        <w:t xml:space="preserve"> </w:t>
      </w:r>
      <w:r>
        <w:t>при</w:t>
      </w:r>
      <w:r>
        <w:rPr>
          <w:spacing w:val="1"/>
        </w:rPr>
        <w:t xml:space="preserve"> </w:t>
      </w:r>
      <w:r>
        <w:t>овладении</w:t>
      </w:r>
      <w:r>
        <w:rPr>
          <w:spacing w:val="1"/>
        </w:rPr>
        <w:t xml:space="preserve"> </w:t>
      </w:r>
      <w:r>
        <w:t>действиями</w:t>
      </w:r>
      <w:r>
        <w:rPr>
          <w:spacing w:val="1"/>
        </w:rPr>
        <w:t xml:space="preserve"> </w:t>
      </w:r>
      <w:r>
        <w:t>с</w:t>
      </w:r>
      <w:r>
        <w:rPr>
          <w:spacing w:val="1"/>
        </w:rPr>
        <w:t xml:space="preserve"> </w:t>
      </w:r>
      <w:r>
        <w:t>предметом,</w:t>
      </w:r>
      <w:r>
        <w:rPr>
          <w:spacing w:val="1"/>
        </w:rPr>
        <w:t xml:space="preserve"> </w:t>
      </w:r>
      <w:r>
        <w:t>ручными</w:t>
      </w:r>
      <w:r>
        <w:rPr>
          <w:spacing w:val="1"/>
        </w:rPr>
        <w:t xml:space="preserve"> </w:t>
      </w:r>
      <w:r>
        <w:t>умениями,</w:t>
      </w:r>
      <w:r>
        <w:rPr>
          <w:spacing w:val="1"/>
        </w:rPr>
        <w:t xml:space="preserve"> </w:t>
      </w:r>
      <w:r>
        <w:t>навыками</w:t>
      </w:r>
      <w:r>
        <w:rPr>
          <w:spacing w:val="1"/>
        </w:rPr>
        <w:t xml:space="preserve"> </w:t>
      </w:r>
      <w:r>
        <w:lastRenderedPageBreak/>
        <w:t>самообслуживания,</w:t>
      </w:r>
      <w:r>
        <w:rPr>
          <w:spacing w:val="18"/>
        </w:rPr>
        <w:t xml:space="preserve"> </w:t>
      </w:r>
      <w:r>
        <w:t>адаптации</w:t>
      </w:r>
      <w:r>
        <w:rPr>
          <w:spacing w:val="19"/>
        </w:rPr>
        <w:t xml:space="preserve"> </w:t>
      </w:r>
      <w:r>
        <w:t>к</w:t>
      </w:r>
      <w:r>
        <w:rPr>
          <w:spacing w:val="19"/>
        </w:rPr>
        <w:t xml:space="preserve"> </w:t>
      </w:r>
      <w:r>
        <w:t>окружающей</w:t>
      </w:r>
      <w:r>
        <w:rPr>
          <w:spacing w:val="19"/>
        </w:rPr>
        <w:t xml:space="preserve"> </w:t>
      </w:r>
      <w:r>
        <w:t>действительности.</w:t>
      </w:r>
      <w:r>
        <w:rPr>
          <w:spacing w:val="18"/>
        </w:rPr>
        <w:t xml:space="preserve"> </w:t>
      </w:r>
      <w:r>
        <w:t>Трудности</w:t>
      </w:r>
      <w:r>
        <w:rPr>
          <w:spacing w:val="19"/>
        </w:rPr>
        <w:t xml:space="preserve"> </w:t>
      </w:r>
      <w:r>
        <w:t>возникают</w:t>
      </w:r>
      <w:r>
        <w:rPr>
          <w:spacing w:val="16"/>
        </w:rPr>
        <w:t xml:space="preserve"> </w:t>
      </w:r>
      <w:r>
        <w:t>и</w:t>
      </w:r>
      <w:r>
        <w:rPr>
          <w:spacing w:val="-58"/>
        </w:rPr>
        <w:t xml:space="preserve"> </w:t>
      </w:r>
      <w:r>
        <w:t>в овладении предметно-практическими действиями, когда необходим точный зрительный</w:t>
      </w:r>
      <w:r>
        <w:rPr>
          <w:spacing w:val="1"/>
        </w:rPr>
        <w:t xml:space="preserve"> </w:t>
      </w:r>
      <w:r>
        <w:t>контроль, основанный на процессах фиксации, локализации, прослеживании конкретных</w:t>
      </w:r>
      <w:r>
        <w:rPr>
          <w:spacing w:val="1"/>
        </w:rPr>
        <w:t xml:space="preserve"> </w:t>
      </w:r>
      <w:r>
        <w:t>действий, выделении таких их сторон, как сопряженное действие двух рук, руки и глаза,</w:t>
      </w:r>
      <w:r>
        <w:rPr>
          <w:spacing w:val="1"/>
        </w:rPr>
        <w:t xml:space="preserve"> </w:t>
      </w:r>
      <w:r>
        <w:t>орудия</w:t>
      </w:r>
      <w:r>
        <w:rPr>
          <w:spacing w:val="-1"/>
        </w:rPr>
        <w:t xml:space="preserve"> </w:t>
      </w:r>
      <w:r>
        <w:t>труда</w:t>
      </w:r>
      <w:r>
        <w:rPr>
          <w:spacing w:val="-2"/>
        </w:rPr>
        <w:t xml:space="preserve"> </w:t>
      </w:r>
      <w:r>
        <w:t>и</w:t>
      </w:r>
      <w:r>
        <w:rPr>
          <w:spacing w:val="1"/>
        </w:rPr>
        <w:t xml:space="preserve"> </w:t>
      </w:r>
      <w:r>
        <w:t>действие</w:t>
      </w:r>
      <w:r>
        <w:rPr>
          <w:spacing w:val="-2"/>
        </w:rPr>
        <w:t xml:space="preserve"> </w:t>
      </w:r>
      <w:r>
        <w:t>рук,</w:t>
      </w:r>
      <w:r>
        <w:rPr>
          <w:spacing w:val="-1"/>
        </w:rPr>
        <w:t xml:space="preserve"> </w:t>
      </w:r>
      <w:r>
        <w:t>то есть</w:t>
      </w:r>
      <w:r>
        <w:rPr>
          <w:spacing w:val="-1"/>
        </w:rPr>
        <w:t xml:space="preserve"> </w:t>
      </w:r>
      <w:r>
        <w:t>там,</w:t>
      </w:r>
      <w:r>
        <w:rPr>
          <w:spacing w:val="-1"/>
        </w:rPr>
        <w:t xml:space="preserve"> </w:t>
      </w:r>
      <w:r>
        <w:t>где</w:t>
      </w:r>
      <w:r>
        <w:rPr>
          <w:spacing w:val="-1"/>
        </w:rPr>
        <w:t xml:space="preserve"> </w:t>
      </w:r>
      <w:r>
        <w:t>необходимо</w:t>
      </w:r>
      <w:r>
        <w:rPr>
          <w:spacing w:val="-4"/>
        </w:rPr>
        <w:t xml:space="preserve"> </w:t>
      </w:r>
      <w:r>
        <w:t>наличие</w:t>
      </w:r>
      <w:r>
        <w:rPr>
          <w:spacing w:val="-2"/>
        </w:rPr>
        <w:t xml:space="preserve"> </w:t>
      </w:r>
      <w:r>
        <w:t>бинокулярного зрения.</w:t>
      </w:r>
    </w:p>
    <w:p w14:paraId="3591B9D9" w14:textId="77777777" w:rsidR="005D1EB4" w:rsidRPr="000E3591" w:rsidRDefault="00C90B26">
      <w:pPr>
        <w:pStyle w:val="a3"/>
        <w:ind w:left="539" w:right="849"/>
      </w:pPr>
      <w:r>
        <w:t>Сниженный</w:t>
      </w:r>
      <w:r>
        <w:rPr>
          <w:spacing w:val="1"/>
        </w:rPr>
        <w:t xml:space="preserve"> </w:t>
      </w:r>
      <w:r>
        <w:t>зрительный</w:t>
      </w:r>
      <w:r>
        <w:rPr>
          <w:spacing w:val="1"/>
        </w:rPr>
        <w:t xml:space="preserve"> </w:t>
      </w:r>
      <w:r>
        <w:t>контроль</w:t>
      </w:r>
      <w:r>
        <w:rPr>
          <w:spacing w:val="1"/>
        </w:rPr>
        <w:t xml:space="preserve"> </w:t>
      </w:r>
      <w:r>
        <w:t>не</w:t>
      </w:r>
      <w:r>
        <w:rPr>
          <w:spacing w:val="1"/>
        </w:rPr>
        <w:t xml:space="preserve"> </w:t>
      </w:r>
      <w:r>
        <w:t>обеспечивает</w:t>
      </w:r>
      <w:r>
        <w:rPr>
          <w:spacing w:val="1"/>
        </w:rPr>
        <w:t xml:space="preserve"> </w:t>
      </w:r>
      <w:r>
        <w:t>точности</w:t>
      </w:r>
      <w:r>
        <w:rPr>
          <w:spacing w:val="1"/>
        </w:rPr>
        <w:t xml:space="preserve"> </w:t>
      </w:r>
      <w:r>
        <w:t>движений</w:t>
      </w:r>
      <w:r>
        <w:rPr>
          <w:spacing w:val="1"/>
        </w:rPr>
        <w:t xml:space="preserve"> </w:t>
      </w:r>
      <w:r>
        <w:t>с</w:t>
      </w:r>
      <w:r>
        <w:rPr>
          <w:spacing w:val="1"/>
        </w:rPr>
        <w:t xml:space="preserve"> </w:t>
      </w:r>
      <w:r>
        <w:t>предметами</w:t>
      </w:r>
      <w:r>
        <w:rPr>
          <w:spacing w:val="1"/>
        </w:rPr>
        <w:t xml:space="preserve"> </w:t>
      </w:r>
      <w:r>
        <w:t>на</w:t>
      </w:r>
      <w:r>
        <w:rPr>
          <w:spacing w:val="1"/>
        </w:rPr>
        <w:t xml:space="preserve"> </w:t>
      </w:r>
      <w:r>
        <w:t>основе</w:t>
      </w:r>
      <w:r>
        <w:rPr>
          <w:spacing w:val="1"/>
        </w:rPr>
        <w:t xml:space="preserve"> </w:t>
      </w:r>
      <w:r>
        <w:t>сочетания</w:t>
      </w:r>
      <w:r>
        <w:rPr>
          <w:spacing w:val="1"/>
        </w:rPr>
        <w:t xml:space="preserve"> </w:t>
      </w:r>
      <w:r>
        <w:t>зрительного</w:t>
      </w:r>
      <w:r>
        <w:rPr>
          <w:spacing w:val="1"/>
        </w:rPr>
        <w:t xml:space="preserve"> </w:t>
      </w:r>
      <w:r>
        <w:t>и</w:t>
      </w:r>
      <w:r>
        <w:rPr>
          <w:spacing w:val="1"/>
        </w:rPr>
        <w:t xml:space="preserve"> </w:t>
      </w:r>
      <w:r>
        <w:t>осязательного</w:t>
      </w:r>
      <w:r>
        <w:rPr>
          <w:spacing w:val="1"/>
        </w:rPr>
        <w:t xml:space="preserve"> </w:t>
      </w:r>
      <w:r>
        <w:t>восприятия</w:t>
      </w:r>
      <w:r>
        <w:rPr>
          <w:spacing w:val="1"/>
        </w:rPr>
        <w:t xml:space="preserve"> </w:t>
      </w:r>
      <w:r>
        <w:t>у</w:t>
      </w:r>
      <w:r>
        <w:rPr>
          <w:spacing w:val="1"/>
        </w:rPr>
        <w:t xml:space="preserve"> </w:t>
      </w:r>
      <w:r>
        <w:t>детей</w:t>
      </w:r>
      <w:r>
        <w:rPr>
          <w:spacing w:val="1"/>
        </w:rPr>
        <w:t xml:space="preserve"> </w:t>
      </w:r>
      <w:r>
        <w:t>с</w:t>
      </w:r>
      <w:r>
        <w:rPr>
          <w:spacing w:val="1"/>
        </w:rPr>
        <w:t xml:space="preserve"> </w:t>
      </w:r>
      <w:r>
        <w:t>косоглазием</w:t>
      </w:r>
      <w:r>
        <w:rPr>
          <w:spacing w:val="1"/>
        </w:rPr>
        <w:t xml:space="preserve"> </w:t>
      </w:r>
      <w:r>
        <w:t>и</w:t>
      </w:r>
      <w:r>
        <w:rPr>
          <w:spacing w:val="1"/>
        </w:rPr>
        <w:t xml:space="preserve"> </w:t>
      </w:r>
      <w:r>
        <w:t>амблиопией.</w:t>
      </w:r>
      <w:r>
        <w:rPr>
          <w:spacing w:val="1"/>
        </w:rPr>
        <w:t xml:space="preserve"> </w:t>
      </w:r>
      <w:r>
        <w:t>Двигательные</w:t>
      </w:r>
      <w:r>
        <w:rPr>
          <w:spacing w:val="1"/>
        </w:rPr>
        <w:t xml:space="preserve"> </w:t>
      </w:r>
      <w:r>
        <w:t>акты,</w:t>
      </w:r>
      <w:r>
        <w:rPr>
          <w:spacing w:val="1"/>
        </w:rPr>
        <w:t xml:space="preserve"> </w:t>
      </w:r>
      <w:r>
        <w:t>в</w:t>
      </w:r>
      <w:r>
        <w:rPr>
          <w:spacing w:val="1"/>
        </w:rPr>
        <w:t xml:space="preserve"> </w:t>
      </w:r>
      <w:r>
        <w:t>которых</w:t>
      </w:r>
      <w:r>
        <w:rPr>
          <w:spacing w:val="1"/>
        </w:rPr>
        <w:t xml:space="preserve"> </w:t>
      </w:r>
      <w:r>
        <w:t>качество</w:t>
      </w:r>
      <w:r>
        <w:rPr>
          <w:spacing w:val="1"/>
        </w:rPr>
        <w:t xml:space="preserve"> </w:t>
      </w:r>
      <w:r>
        <w:t>зависит</w:t>
      </w:r>
      <w:r>
        <w:rPr>
          <w:spacing w:val="1"/>
        </w:rPr>
        <w:t xml:space="preserve"> </w:t>
      </w:r>
      <w:r>
        <w:t>от</w:t>
      </w:r>
      <w:r>
        <w:rPr>
          <w:spacing w:val="1"/>
        </w:rPr>
        <w:t xml:space="preserve"> </w:t>
      </w:r>
      <w:r>
        <w:t>бинокулярности зрения, детям трудно даются. Навыки метания в цель, прыжков, бега в</w:t>
      </w:r>
      <w:r>
        <w:rPr>
          <w:spacing w:val="1"/>
        </w:rPr>
        <w:t xml:space="preserve"> </w:t>
      </w:r>
      <w:r>
        <w:t xml:space="preserve">рассыпную, сопряженного координированного действия рук и ног, формируются только </w:t>
      </w:r>
      <w:r w:rsidR="000E3591" w:rsidRPr="000E3591">
        <w:t>в условиях</w:t>
      </w:r>
      <w:r w:rsidRPr="000E3591">
        <w:t xml:space="preserve"> коррекционно-компенсаторного обучения.</w:t>
      </w:r>
    </w:p>
    <w:p w14:paraId="32939C37" w14:textId="77777777" w:rsidR="005D1EB4" w:rsidRDefault="00C90B26">
      <w:pPr>
        <w:pStyle w:val="a3"/>
        <w:ind w:left="540" w:right="847"/>
      </w:pPr>
      <w:r>
        <w:t>Значительные</w:t>
      </w:r>
      <w:r>
        <w:rPr>
          <w:spacing w:val="1"/>
        </w:rPr>
        <w:t xml:space="preserve"> </w:t>
      </w:r>
      <w:r>
        <w:t>отклонения</w:t>
      </w:r>
      <w:r>
        <w:rPr>
          <w:spacing w:val="1"/>
        </w:rPr>
        <w:t xml:space="preserve"> </w:t>
      </w:r>
      <w:r>
        <w:t>в</w:t>
      </w:r>
      <w:r>
        <w:rPr>
          <w:spacing w:val="1"/>
        </w:rPr>
        <w:t xml:space="preserve"> </w:t>
      </w:r>
      <w:r>
        <w:t>развитии</w:t>
      </w:r>
      <w:r>
        <w:rPr>
          <w:spacing w:val="1"/>
        </w:rPr>
        <w:t xml:space="preserve"> </w:t>
      </w:r>
      <w:r>
        <w:t>эмоционально-волевой</w:t>
      </w:r>
      <w:r>
        <w:rPr>
          <w:spacing w:val="1"/>
        </w:rPr>
        <w:t xml:space="preserve"> </w:t>
      </w:r>
      <w:r>
        <w:t>сферы,</w:t>
      </w:r>
      <w:r>
        <w:rPr>
          <w:spacing w:val="1"/>
        </w:rPr>
        <w:t xml:space="preserve"> </w:t>
      </w:r>
      <w:r>
        <w:t>проявляющиеся</w:t>
      </w:r>
      <w:r>
        <w:rPr>
          <w:spacing w:val="1"/>
        </w:rPr>
        <w:t xml:space="preserve"> </w:t>
      </w:r>
      <w:r>
        <w:t>в</w:t>
      </w:r>
      <w:r>
        <w:rPr>
          <w:spacing w:val="1"/>
        </w:rPr>
        <w:t xml:space="preserve"> </w:t>
      </w:r>
      <w:r>
        <w:t>самоизоляции,</w:t>
      </w:r>
      <w:r>
        <w:rPr>
          <w:spacing w:val="1"/>
        </w:rPr>
        <w:t xml:space="preserve"> </w:t>
      </w:r>
      <w:r>
        <w:t>неучастии</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обусловлены</w:t>
      </w:r>
      <w:r>
        <w:rPr>
          <w:spacing w:val="-2"/>
        </w:rPr>
        <w:t xml:space="preserve"> </w:t>
      </w:r>
      <w:r>
        <w:t>не</w:t>
      </w:r>
      <w:r>
        <w:rPr>
          <w:spacing w:val="-1"/>
        </w:rPr>
        <w:t xml:space="preserve"> </w:t>
      </w:r>
      <w:r>
        <w:t>только</w:t>
      </w:r>
      <w:r>
        <w:rPr>
          <w:spacing w:val="-4"/>
        </w:rPr>
        <w:t xml:space="preserve"> </w:t>
      </w:r>
      <w:r>
        <w:t>зрительным</w:t>
      </w:r>
      <w:r>
        <w:rPr>
          <w:spacing w:val="-1"/>
        </w:rPr>
        <w:t xml:space="preserve"> </w:t>
      </w:r>
      <w:r>
        <w:t>дефектом, но</w:t>
      </w:r>
      <w:r>
        <w:rPr>
          <w:spacing w:val="-1"/>
        </w:rPr>
        <w:t xml:space="preserve"> </w:t>
      </w:r>
      <w:r>
        <w:t>и</w:t>
      </w:r>
      <w:r>
        <w:rPr>
          <w:spacing w:val="1"/>
        </w:rPr>
        <w:t xml:space="preserve"> </w:t>
      </w:r>
      <w:r>
        <w:t>влиянием</w:t>
      </w:r>
      <w:r>
        <w:rPr>
          <w:spacing w:val="-1"/>
        </w:rPr>
        <w:t xml:space="preserve"> </w:t>
      </w:r>
      <w:r>
        <w:t>лечебного</w:t>
      </w:r>
      <w:r>
        <w:rPr>
          <w:spacing w:val="-1"/>
        </w:rPr>
        <w:t xml:space="preserve"> </w:t>
      </w:r>
      <w:r>
        <w:t>процесса.</w:t>
      </w:r>
    </w:p>
    <w:p w14:paraId="63DCB069" w14:textId="77777777" w:rsidR="005D1EB4" w:rsidRDefault="00C90B26">
      <w:pPr>
        <w:pStyle w:val="a3"/>
        <w:ind w:left="539" w:right="848"/>
      </w:pPr>
      <w:r>
        <w:t>Импульсивность и лишенное активности взаимодействие с окружающими людьми</w:t>
      </w:r>
      <w:r>
        <w:rPr>
          <w:spacing w:val="1"/>
        </w:rPr>
        <w:t xml:space="preserve"> </w:t>
      </w:r>
      <w:r>
        <w:t>приводит к парализации их волевых усилий, пассивности и подавленности, к снижению</w:t>
      </w:r>
      <w:r>
        <w:rPr>
          <w:spacing w:val="1"/>
        </w:rPr>
        <w:t xml:space="preserve"> </w:t>
      </w:r>
      <w:r>
        <w:t>интереса</w:t>
      </w:r>
      <w:r>
        <w:rPr>
          <w:spacing w:val="-2"/>
        </w:rPr>
        <w:t xml:space="preserve"> </w:t>
      </w:r>
      <w:r>
        <w:t>и</w:t>
      </w:r>
      <w:r>
        <w:rPr>
          <w:spacing w:val="1"/>
        </w:rPr>
        <w:t xml:space="preserve"> </w:t>
      </w:r>
      <w:r>
        <w:t>желания вступать в</w:t>
      </w:r>
      <w:r>
        <w:rPr>
          <w:spacing w:val="-1"/>
        </w:rPr>
        <w:t xml:space="preserve"> </w:t>
      </w:r>
      <w:r>
        <w:t>контакт</w:t>
      </w:r>
      <w:r>
        <w:rPr>
          <w:spacing w:val="-1"/>
        </w:rPr>
        <w:t xml:space="preserve"> </w:t>
      </w:r>
      <w:r>
        <w:t>с</w:t>
      </w:r>
      <w:r>
        <w:rPr>
          <w:spacing w:val="-1"/>
        </w:rPr>
        <w:t xml:space="preserve"> </w:t>
      </w:r>
      <w:r>
        <w:t>окружающим</w:t>
      </w:r>
      <w:r>
        <w:rPr>
          <w:spacing w:val="-1"/>
        </w:rPr>
        <w:t xml:space="preserve"> </w:t>
      </w:r>
      <w:r>
        <w:t>миром.</w:t>
      </w:r>
    </w:p>
    <w:p w14:paraId="2468A275" w14:textId="77777777" w:rsidR="005D1EB4" w:rsidRDefault="00C90B26" w:rsidP="007E2FF2">
      <w:pPr>
        <w:pStyle w:val="a3"/>
        <w:ind w:left="539" w:right="850"/>
      </w:pPr>
      <w:r>
        <w:t>При отсутствии зрения возникают значительные особенности развития, хотя общие</w:t>
      </w:r>
      <w:r>
        <w:rPr>
          <w:spacing w:val="-57"/>
        </w:rPr>
        <w:t xml:space="preserve"> </w:t>
      </w:r>
      <w:r>
        <w:t>закономерности</w:t>
      </w:r>
      <w:r>
        <w:rPr>
          <w:spacing w:val="44"/>
        </w:rPr>
        <w:t xml:space="preserve"> </w:t>
      </w:r>
      <w:r>
        <w:t>развития,</w:t>
      </w:r>
      <w:r>
        <w:rPr>
          <w:spacing w:val="43"/>
        </w:rPr>
        <w:t xml:space="preserve"> </w:t>
      </w:r>
      <w:r>
        <w:t>характерные</w:t>
      </w:r>
      <w:r>
        <w:rPr>
          <w:spacing w:val="42"/>
        </w:rPr>
        <w:t xml:space="preserve"> </w:t>
      </w:r>
      <w:r>
        <w:t>для</w:t>
      </w:r>
      <w:r>
        <w:rPr>
          <w:spacing w:val="40"/>
        </w:rPr>
        <w:t xml:space="preserve"> </w:t>
      </w:r>
      <w:r>
        <w:t>нормальных</w:t>
      </w:r>
      <w:r>
        <w:rPr>
          <w:spacing w:val="45"/>
        </w:rPr>
        <w:t xml:space="preserve"> </w:t>
      </w:r>
      <w:r>
        <w:t>детей,</w:t>
      </w:r>
      <w:r>
        <w:rPr>
          <w:spacing w:val="43"/>
        </w:rPr>
        <w:t xml:space="preserve"> </w:t>
      </w:r>
      <w:r>
        <w:t>сохраняются.</w:t>
      </w:r>
      <w:r>
        <w:rPr>
          <w:spacing w:val="43"/>
        </w:rPr>
        <w:t xml:space="preserve"> </w:t>
      </w:r>
      <w:r>
        <w:t>Так</w:t>
      </w:r>
      <w:r>
        <w:rPr>
          <w:spacing w:val="44"/>
        </w:rPr>
        <w:t xml:space="preserve"> </w:t>
      </w:r>
      <w:r>
        <w:t>в</w:t>
      </w:r>
      <w:r w:rsidR="007E2FF2">
        <w:t xml:space="preserve"> </w:t>
      </w:r>
      <w:r>
        <w:t>развитии</w:t>
      </w:r>
      <w:r>
        <w:rPr>
          <w:spacing w:val="-1"/>
        </w:rPr>
        <w:t xml:space="preserve"> </w:t>
      </w:r>
      <w:r>
        <w:t>слабовидящего</w:t>
      </w:r>
      <w:r>
        <w:rPr>
          <w:spacing w:val="-2"/>
        </w:rPr>
        <w:t xml:space="preserve"> </w:t>
      </w:r>
      <w:r>
        <w:t>дошкольника</w:t>
      </w:r>
      <w:r>
        <w:rPr>
          <w:spacing w:val="-3"/>
        </w:rPr>
        <w:t xml:space="preserve"> </w:t>
      </w:r>
      <w:r>
        <w:t>можно</w:t>
      </w:r>
      <w:r>
        <w:rPr>
          <w:spacing w:val="-4"/>
        </w:rPr>
        <w:t xml:space="preserve"> </w:t>
      </w:r>
      <w:r>
        <w:t>отметить</w:t>
      </w:r>
      <w:r>
        <w:rPr>
          <w:spacing w:val="-4"/>
        </w:rPr>
        <w:t xml:space="preserve"> </w:t>
      </w:r>
      <w:r w:rsidRPr="00E214A7">
        <w:rPr>
          <w:bCs/>
          <w:i/>
        </w:rPr>
        <w:t>три</w:t>
      </w:r>
      <w:r w:rsidRPr="00E214A7">
        <w:rPr>
          <w:bCs/>
          <w:i/>
          <w:spacing w:val="-1"/>
        </w:rPr>
        <w:t xml:space="preserve"> </w:t>
      </w:r>
      <w:r w:rsidRPr="00E214A7">
        <w:rPr>
          <w:bCs/>
          <w:i/>
        </w:rPr>
        <w:t>характерные</w:t>
      </w:r>
      <w:r w:rsidRPr="00E214A7">
        <w:rPr>
          <w:bCs/>
          <w:i/>
          <w:spacing w:val="-3"/>
        </w:rPr>
        <w:t xml:space="preserve"> </w:t>
      </w:r>
      <w:r w:rsidRPr="00E214A7">
        <w:rPr>
          <w:bCs/>
          <w:i/>
        </w:rPr>
        <w:t>особенности</w:t>
      </w:r>
      <w:r>
        <w:t>:</w:t>
      </w:r>
    </w:p>
    <w:p w14:paraId="5D2D3513" w14:textId="77777777" w:rsidR="005D1EB4" w:rsidRDefault="00C90B26">
      <w:pPr>
        <w:pStyle w:val="a3"/>
        <w:ind w:left="539" w:right="849"/>
      </w:pPr>
      <w:r>
        <w:rPr>
          <w:i/>
        </w:rPr>
        <w:t>Первая</w:t>
      </w:r>
      <w:r>
        <w:rPr>
          <w:i/>
          <w:spacing w:val="1"/>
        </w:rPr>
        <w:t xml:space="preserve"> </w:t>
      </w:r>
      <w:r>
        <w:t>заключается</w:t>
      </w:r>
      <w:r>
        <w:rPr>
          <w:spacing w:val="1"/>
        </w:rPr>
        <w:t xml:space="preserve"> </w:t>
      </w:r>
      <w:r>
        <w:t>в</w:t>
      </w:r>
      <w:r>
        <w:rPr>
          <w:spacing w:val="1"/>
        </w:rPr>
        <w:t xml:space="preserve"> </w:t>
      </w:r>
      <w:r>
        <w:t>некотором</w:t>
      </w:r>
      <w:r>
        <w:rPr>
          <w:spacing w:val="1"/>
        </w:rPr>
        <w:t xml:space="preserve"> </w:t>
      </w:r>
      <w:r>
        <w:t>общем</w:t>
      </w:r>
      <w:r>
        <w:rPr>
          <w:spacing w:val="1"/>
        </w:rPr>
        <w:t xml:space="preserve"> </w:t>
      </w:r>
      <w:r>
        <w:t>отставании</w:t>
      </w:r>
      <w:r>
        <w:rPr>
          <w:spacing w:val="1"/>
        </w:rPr>
        <w:t xml:space="preserve"> </w:t>
      </w:r>
      <w:r>
        <w:t>развития</w:t>
      </w:r>
      <w:r>
        <w:rPr>
          <w:spacing w:val="1"/>
        </w:rPr>
        <w:t xml:space="preserve"> </w:t>
      </w:r>
      <w:r>
        <w:t>слабовидящего</w:t>
      </w:r>
      <w:r>
        <w:rPr>
          <w:spacing w:val="1"/>
        </w:rPr>
        <w:t xml:space="preserve"> </w:t>
      </w:r>
      <w:r>
        <w:t>ребенка по сравнению с развитием зрячего, что обусловлено меньшей активностью при</w:t>
      </w:r>
      <w:r>
        <w:rPr>
          <w:spacing w:val="1"/>
        </w:rPr>
        <w:t xml:space="preserve"> </w:t>
      </w:r>
      <w:r>
        <w:t>познании окружающего мира. Это проявляется как в области физического, так и в области</w:t>
      </w:r>
      <w:r>
        <w:rPr>
          <w:spacing w:val="-57"/>
        </w:rPr>
        <w:t xml:space="preserve"> </w:t>
      </w:r>
      <w:r>
        <w:t>умственного развития.</w:t>
      </w:r>
    </w:p>
    <w:p w14:paraId="2A59FA30" w14:textId="77777777" w:rsidR="005D1EB4" w:rsidRDefault="00C90B26">
      <w:pPr>
        <w:pStyle w:val="a3"/>
        <w:ind w:left="539" w:right="850"/>
      </w:pPr>
      <w:r>
        <w:rPr>
          <w:i/>
        </w:rPr>
        <w:t xml:space="preserve">Вторая особенность </w:t>
      </w:r>
      <w:r>
        <w:t>развития слабовидящего ребенка состоит в том, что периоды</w:t>
      </w:r>
      <w:r>
        <w:rPr>
          <w:spacing w:val="1"/>
        </w:rPr>
        <w:t xml:space="preserve"> </w:t>
      </w:r>
      <w:r>
        <w:t>развития</w:t>
      </w:r>
      <w:r>
        <w:rPr>
          <w:spacing w:val="-1"/>
        </w:rPr>
        <w:t xml:space="preserve"> </w:t>
      </w:r>
      <w:r>
        <w:t>слабовидящего детей</w:t>
      </w:r>
      <w:r>
        <w:rPr>
          <w:spacing w:val="1"/>
        </w:rPr>
        <w:t xml:space="preserve"> </w:t>
      </w:r>
      <w:r>
        <w:t>не</w:t>
      </w:r>
      <w:r>
        <w:rPr>
          <w:spacing w:val="-2"/>
        </w:rPr>
        <w:t xml:space="preserve"> </w:t>
      </w:r>
      <w:r>
        <w:t>совпадают с</w:t>
      </w:r>
      <w:r>
        <w:rPr>
          <w:spacing w:val="-1"/>
        </w:rPr>
        <w:t xml:space="preserve"> </w:t>
      </w:r>
      <w:r>
        <w:t>периодами развития зрячих.</w:t>
      </w:r>
    </w:p>
    <w:p w14:paraId="58DFC692" w14:textId="77777777" w:rsidR="005D1EB4" w:rsidRDefault="00C90B26">
      <w:pPr>
        <w:pStyle w:val="a3"/>
        <w:ind w:left="540" w:right="846"/>
      </w:pPr>
      <w:r>
        <w:rPr>
          <w:i/>
        </w:rPr>
        <w:t>Третьей</w:t>
      </w:r>
      <w:r>
        <w:rPr>
          <w:i/>
          <w:spacing w:val="1"/>
        </w:rPr>
        <w:t xml:space="preserve"> </w:t>
      </w:r>
      <w:r>
        <w:rPr>
          <w:i/>
        </w:rPr>
        <w:t>особенностью</w:t>
      </w:r>
      <w:r>
        <w:rPr>
          <w:i/>
          <w:spacing w:val="1"/>
        </w:rPr>
        <w:t xml:space="preserve"> </w:t>
      </w:r>
      <w:r>
        <w:t>развития</w:t>
      </w:r>
      <w:r>
        <w:rPr>
          <w:spacing w:val="1"/>
        </w:rPr>
        <w:t xml:space="preserve"> </w:t>
      </w:r>
      <w:r>
        <w:t>слабовидящего</w:t>
      </w:r>
      <w:r>
        <w:rPr>
          <w:spacing w:val="1"/>
        </w:rPr>
        <w:t xml:space="preserve"> </w:t>
      </w:r>
      <w:r>
        <w:t>ребенка</w:t>
      </w:r>
      <w:r>
        <w:rPr>
          <w:spacing w:val="1"/>
        </w:rPr>
        <w:t xml:space="preserve"> </w:t>
      </w:r>
      <w:r>
        <w:t>является</w:t>
      </w:r>
      <w:r>
        <w:rPr>
          <w:spacing w:val="-57"/>
        </w:rPr>
        <w:t xml:space="preserve"> </w:t>
      </w:r>
      <w:r>
        <w:t>диспропорциональность.</w:t>
      </w:r>
      <w:r>
        <w:rPr>
          <w:spacing w:val="1"/>
        </w:rPr>
        <w:t xml:space="preserve"> </w:t>
      </w:r>
      <w:r>
        <w:t>Она</w:t>
      </w:r>
      <w:r>
        <w:rPr>
          <w:spacing w:val="1"/>
        </w:rPr>
        <w:t xml:space="preserve"> </w:t>
      </w:r>
      <w:r>
        <w:t>проявляется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функции</w:t>
      </w:r>
      <w:r>
        <w:rPr>
          <w:spacing w:val="1"/>
        </w:rPr>
        <w:t xml:space="preserve"> </w:t>
      </w:r>
      <w:r>
        <w:t>и</w:t>
      </w:r>
      <w:r>
        <w:rPr>
          <w:spacing w:val="1"/>
        </w:rPr>
        <w:t xml:space="preserve"> </w:t>
      </w:r>
      <w:r>
        <w:t>стороны</w:t>
      </w:r>
      <w:r>
        <w:rPr>
          <w:spacing w:val="1"/>
        </w:rPr>
        <w:t xml:space="preserve"> </w:t>
      </w:r>
      <w:r>
        <w:t>личности,</w:t>
      </w:r>
      <w:r>
        <w:rPr>
          <w:spacing w:val="1"/>
        </w:rPr>
        <w:t xml:space="preserve"> </w:t>
      </w:r>
      <w:r>
        <w:t>которые</w:t>
      </w:r>
      <w:r>
        <w:rPr>
          <w:spacing w:val="1"/>
        </w:rPr>
        <w:t xml:space="preserve"> </w:t>
      </w:r>
      <w:r>
        <w:t>менее</w:t>
      </w:r>
      <w:r>
        <w:rPr>
          <w:spacing w:val="1"/>
        </w:rPr>
        <w:t xml:space="preserve"> </w:t>
      </w:r>
      <w:r>
        <w:t>страдают</w:t>
      </w:r>
      <w:r>
        <w:rPr>
          <w:spacing w:val="1"/>
        </w:rPr>
        <w:t xml:space="preserve"> </w:t>
      </w:r>
      <w:r>
        <w:t>от</w:t>
      </w:r>
      <w:r>
        <w:rPr>
          <w:spacing w:val="1"/>
        </w:rPr>
        <w:t xml:space="preserve"> </w:t>
      </w:r>
      <w:r>
        <w:t>отсутствия</w:t>
      </w:r>
      <w:r>
        <w:rPr>
          <w:spacing w:val="1"/>
        </w:rPr>
        <w:t xml:space="preserve"> </w:t>
      </w:r>
      <w:r>
        <w:t>зрения</w:t>
      </w:r>
      <w:r>
        <w:rPr>
          <w:spacing w:val="1"/>
        </w:rPr>
        <w:t xml:space="preserve"> </w:t>
      </w:r>
      <w:r>
        <w:t>(речь,</w:t>
      </w:r>
      <w:r>
        <w:rPr>
          <w:spacing w:val="1"/>
        </w:rPr>
        <w:t xml:space="preserve"> </w:t>
      </w:r>
      <w:r>
        <w:t>мышление</w:t>
      </w:r>
      <w:r>
        <w:rPr>
          <w:spacing w:val="1"/>
        </w:rPr>
        <w:t xml:space="preserve"> </w:t>
      </w:r>
      <w:r>
        <w:t>и</w:t>
      </w:r>
      <w:r>
        <w:rPr>
          <w:spacing w:val="1"/>
        </w:rPr>
        <w:t xml:space="preserve"> </w:t>
      </w:r>
      <w:r>
        <w:t>т.</w:t>
      </w:r>
      <w:r>
        <w:rPr>
          <w:spacing w:val="1"/>
        </w:rPr>
        <w:t xml:space="preserve"> </w:t>
      </w:r>
      <w:r>
        <w:t>д.),</w:t>
      </w:r>
      <w:r>
        <w:rPr>
          <w:spacing w:val="1"/>
        </w:rPr>
        <w:t xml:space="preserve"> </w:t>
      </w:r>
      <w:r>
        <w:t>развиваются</w:t>
      </w:r>
      <w:r>
        <w:rPr>
          <w:spacing w:val="-57"/>
        </w:rPr>
        <w:t xml:space="preserve"> </w:t>
      </w:r>
      <w:r>
        <w:t>быстрее,</w:t>
      </w:r>
      <w:r>
        <w:rPr>
          <w:spacing w:val="1"/>
        </w:rPr>
        <w:t xml:space="preserve"> </w:t>
      </w:r>
      <w:r>
        <w:t>хотя</w:t>
      </w:r>
      <w:r>
        <w:rPr>
          <w:spacing w:val="1"/>
        </w:rPr>
        <w:t xml:space="preserve"> </w:t>
      </w:r>
      <w:r>
        <w:t>и</w:t>
      </w:r>
      <w:r>
        <w:rPr>
          <w:spacing w:val="1"/>
        </w:rPr>
        <w:t xml:space="preserve"> </w:t>
      </w:r>
      <w:r>
        <w:t>своеобразно,</w:t>
      </w:r>
      <w:r>
        <w:rPr>
          <w:spacing w:val="1"/>
        </w:rPr>
        <w:t xml:space="preserve"> </w:t>
      </w:r>
      <w:r>
        <w:t>другие</w:t>
      </w:r>
      <w:r>
        <w:rPr>
          <w:spacing w:val="1"/>
        </w:rPr>
        <w:t xml:space="preserve"> </w:t>
      </w:r>
      <w:r>
        <w:t>более</w:t>
      </w:r>
      <w:r>
        <w:rPr>
          <w:spacing w:val="1"/>
        </w:rPr>
        <w:t xml:space="preserve"> </w:t>
      </w:r>
      <w:r>
        <w:t>медленно</w:t>
      </w:r>
      <w:r>
        <w:rPr>
          <w:spacing w:val="1"/>
        </w:rPr>
        <w:t xml:space="preserve"> </w:t>
      </w:r>
      <w:r>
        <w:t>(движения,</w:t>
      </w:r>
      <w:r>
        <w:rPr>
          <w:spacing w:val="1"/>
        </w:rPr>
        <w:t xml:space="preserve"> </w:t>
      </w:r>
      <w:r>
        <w:t>овладение</w:t>
      </w:r>
      <w:r>
        <w:rPr>
          <w:spacing w:val="1"/>
        </w:rPr>
        <w:t xml:space="preserve"> </w:t>
      </w:r>
      <w:r>
        <w:t>пространством). Следует отметить, что неравномерность развития слабовидящего ребенка</w:t>
      </w:r>
      <w:r>
        <w:rPr>
          <w:spacing w:val="-57"/>
        </w:rPr>
        <w:t xml:space="preserve"> </w:t>
      </w:r>
      <w:r>
        <w:t>проявляется</w:t>
      </w:r>
      <w:r>
        <w:rPr>
          <w:spacing w:val="-1"/>
        </w:rPr>
        <w:t xml:space="preserve"> </w:t>
      </w:r>
      <w:r>
        <w:t>более</w:t>
      </w:r>
      <w:r>
        <w:rPr>
          <w:spacing w:val="-1"/>
        </w:rPr>
        <w:t xml:space="preserve"> </w:t>
      </w:r>
      <w:r>
        <w:t>резко в</w:t>
      </w:r>
      <w:r>
        <w:rPr>
          <w:spacing w:val="-1"/>
        </w:rPr>
        <w:t xml:space="preserve"> </w:t>
      </w:r>
      <w:r>
        <w:t>дошкольном</w:t>
      </w:r>
      <w:r>
        <w:rPr>
          <w:spacing w:val="-1"/>
        </w:rPr>
        <w:t xml:space="preserve"> </w:t>
      </w:r>
      <w:r>
        <w:t>возрасте, чем</w:t>
      </w:r>
      <w:r>
        <w:rPr>
          <w:spacing w:val="-1"/>
        </w:rPr>
        <w:t xml:space="preserve"> </w:t>
      </w:r>
      <w:r>
        <w:t>в</w:t>
      </w:r>
      <w:r>
        <w:rPr>
          <w:spacing w:val="-1"/>
        </w:rPr>
        <w:t xml:space="preserve"> </w:t>
      </w:r>
      <w:r>
        <w:t>школьном.</w:t>
      </w:r>
    </w:p>
    <w:p w14:paraId="1BD1C5A7" w14:textId="77777777" w:rsidR="005D1EB4" w:rsidRDefault="00C90B26">
      <w:pPr>
        <w:pStyle w:val="a3"/>
        <w:ind w:left="1248" w:firstLine="0"/>
      </w:pPr>
      <w:r>
        <w:t>Детям</w:t>
      </w:r>
      <w:r>
        <w:rPr>
          <w:spacing w:val="-2"/>
        </w:rPr>
        <w:t xml:space="preserve"> </w:t>
      </w:r>
      <w:r>
        <w:t>с</w:t>
      </w:r>
      <w:r>
        <w:rPr>
          <w:spacing w:val="-2"/>
        </w:rPr>
        <w:t xml:space="preserve"> </w:t>
      </w:r>
      <w:r>
        <w:t>нарушением</w:t>
      </w:r>
      <w:r>
        <w:rPr>
          <w:spacing w:val="-2"/>
        </w:rPr>
        <w:t xml:space="preserve"> </w:t>
      </w:r>
      <w:r>
        <w:t>зрения</w:t>
      </w:r>
      <w:r>
        <w:rPr>
          <w:spacing w:val="-1"/>
        </w:rPr>
        <w:t xml:space="preserve"> </w:t>
      </w:r>
      <w:r>
        <w:t>свойственна</w:t>
      </w:r>
      <w:r>
        <w:rPr>
          <w:spacing w:val="-2"/>
        </w:rPr>
        <w:t xml:space="preserve"> </w:t>
      </w:r>
      <w:r>
        <w:t>меньшая</w:t>
      </w:r>
      <w:r>
        <w:rPr>
          <w:spacing w:val="-1"/>
        </w:rPr>
        <w:t xml:space="preserve"> </w:t>
      </w:r>
      <w:r>
        <w:t>познавательная</w:t>
      </w:r>
      <w:r>
        <w:rPr>
          <w:spacing w:val="-2"/>
        </w:rPr>
        <w:t xml:space="preserve"> </w:t>
      </w:r>
      <w:r>
        <w:t>активность.</w:t>
      </w:r>
    </w:p>
    <w:p w14:paraId="59985FBF" w14:textId="77777777" w:rsidR="005D1EB4" w:rsidRDefault="00C90B26">
      <w:pPr>
        <w:pStyle w:val="a3"/>
        <w:ind w:left="540" w:right="849"/>
      </w:pPr>
      <w:r>
        <w:t>Слабовидящий ребенок не получает никакого запаса зрительных представлений, у</w:t>
      </w:r>
      <w:r>
        <w:rPr>
          <w:spacing w:val="1"/>
        </w:rPr>
        <w:t xml:space="preserve"> </w:t>
      </w:r>
      <w:r>
        <w:t>некоторых</w:t>
      </w:r>
      <w:r>
        <w:rPr>
          <w:spacing w:val="1"/>
        </w:rPr>
        <w:t xml:space="preserve"> </w:t>
      </w:r>
      <w:r>
        <w:t>из них</w:t>
      </w:r>
      <w:r>
        <w:rPr>
          <w:spacing w:val="1"/>
        </w:rPr>
        <w:t xml:space="preserve"> </w:t>
      </w:r>
      <w:r>
        <w:t>задерживается</w:t>
      </w:r>
      <w:r>
        <w:rPr>
          <w:spacing w:val="-1"/>
        </w:rPr>
        <w:t xml:space="preserve"> </w:t>
      </w:r>
      <w:r>
        <w:t>освоение</w:t>
      </w:r>
      <w:r>
        <w:rPr>
          <w:spacing w:val="-2"/>
        </w:rPr>
        <w:t xml:space="preserve"> </w:t>
      </w:r>
      <w:r>
        <w:t>пространства</w:t>
      </w:r>
      <w:r>
        <w:rPr>
          <w:spacing w:val="-2"/>
        </w:rPr>
        <w:t xml:space="preserve"> </w:t>
      </w:r>
      <w:r>
        <w:t>и предметной деятельности.</w:t>
      </w:r>
    </w:p>
    <w:p w14:paraId="459E188C" w14:textId="77777777" w:rsidR="005D1EB4" w:rsidRDefault="00C90B26">
      <w:pPr>
        <w:pStyle w:val="a3"/>
        <w:ind w:left="540" w:right="847"/>
      </w:pPr>
      <w:r>
        <w:t>Речь</w:t>
      </w:r>
      <w:r>
        <w:rPr>
          <w:spacing w:val="1"/>
        </w:rPr>
        <w:t xml:space="preserve"> </w:t>
      </w:r>
      <w:r>
        <w:t>часто</w:t>
      </w:r>
      <w:r>
        <w:rPr>
          <w:spacing w:val="1"/>
        </w:rPr>
        <w:t xml:space="preserve"> </w:t>
      </w:r>
      <w:r>
        <w:t>формируется</w:t>
      </w:r>
      <w:r>
        <w:rPr>
          <w:spacing w:val="1"/>
        </w:rPr>
        <w:t xml:space="preserve"> </w:t>
      </w:r>
      <w:r>
        <w:t>с</w:t>
      </w:r>
      <w:r>
        <w:rPr>
          <w:spacing w:val="1"/>
        </w:rPr>
        <w:t xml:space="preserve"> </w:t>
      </w:r>
      <w:r>
        <w:t>задержкой.</w:t>
      </w:r>
      <w:r>
        <w:rPr>
          <w:spacing w:val="1"/>
        </w:rPr>
        <w:t xml:space="preserve"> </w:t>
      </w:r>
      <w:r>
        <w:t>Отмечается</w:t>
      </w:r>
      <w:r>
        <w:rPr>
          <w:spacing w:val="1"/>
        </w:rPr>
        <w:t xml:space="preserve"> </w:t>
      </w:r>
      <w:r>
        <w:t>склонность</w:t>
      </w:r>
      <w:r>
        <w:rPr>
          <w:spacing w:val="1"/>
        </w:rPr>
        <w:t xml:space="preserve"> </w:t>
      </w:r>
      <w:r>
        <w:t>этих</w:t>
      </w:r>
      <w:r>
        <w:rPr>
          <w:spacing w:val="1"/>
        </w:rPr>
        <w:t xml:space="preserve"> </w:t>
      </w:r>
      <w:r>
        <w:t>детей</w:t>
      </w:r>
      <w:r>
        <w:rPr>
          <w:spacing w:val="1"/>
        </w:rPr>
        <w:t xml:space="preserve"> </w:t>
      </w:r>
      <w:r>
        <w:t>к</w:t>
      </w:r>
      <w:r>
        <w:rPr>
          <w:spacing w:val="1"/>
        </w:rPr>
        <w:t xml:space="preserve"> </w:t>
      </w:r>
      <w:r>
        <w:t>рассуждательству,</w:t>
      </w:r>
      <w:r>
        <w:rPr>
          <w:spacing w:val="1"/>
        </w:rPr>
        <w:t xml:space="preserve"> </w:t>
      </w:r>
      <w:r>
        <w:t>но</w:t>
      </w:r>
      <w:r>
        <w:rPr>
          <w:spacing w:val="1"/>
        </w:rPr>
        <w:t xml:space="preserve"> </w:t>
      </w:r>
      <w:r>
        <w:t>слова</w:t>
      </w:r>
      <w:r>
        <w:rPr>
          <w:spacing w:val="1"/>
        </w:rPr>
        <w:t xml:space="preserve"> </w:t>
      </w:r>
      <w:r>
        <w:t>часто</w:t>
      </w:r>
      <w:r>
        <w:rPr>
          <w:spacing w:val="1"/>
        </w:rPr>
        <w:t xml:space="preserve"> </w:t>
      </w:r>
      <w:r>
        <w:t>не</w:t>
      </w:r>
      <w:r>
        <w:rPr>
          <w:spacing w:val="1"/>
        </w:rPr>
        <w:t xml:space="preserve"> </w:t>
      </w:r>
      <w:r>
        <w:t>выражают</w:t>
      </w:r>
      <w:r>
        <w:rPr>
          <w:spacing w:val="1"/>
        </w:rPr>
        <w:t xml:space="preserve"> </w:t>
      </w:r>
      <w:r>
        <w:t>конкретного</w:t>
      </w:r>
      <w:r>
        <w:rPr>
          <w:spacing w:val="1"/>
        </w:rPr>
        <w:t xml:space="preserve"> </w:t>
      </w:r>
      <w:r>
        <w:t>их</w:t>
      </w:r>
      <w:r>
        <w:rPr>
          <w:spacing w:val="1"/>
        </w:rPr>
        <w:t xml:space="preserve"> </w:t>
      </w:r>
      <w:r>
        <w:t>значения</w:t>
      </w:r>
      <w:r>
        <w:rPr>
          <w:spacing w:val="1"/>
        </w:rPr>
        <w:t xml:space="preserve"> </w:t>
      </w:r>
      <w:r>
        <w:t>или</w:t>
      </w:r>
      <w:r>
        <w:rPr>
          <w:spacing w:val="1"/>
        </w:rPr>
        <w:t xml:space="preserve"> </w:t>
      </w:r>
      <w:r>
        <w:t>используются</w:t>
      </w:r>
      <w:r>
        <w:rPr>
          <w:spacing w:val="1"/>
        </w:rPr>
        <w:t xml:space="preserve"> </w:t>
      </w:r>
      <w:r>
        <w:t>неадекватно.</w:t>
      </w:r>
      <w:r>
        <w:rPr>
          <w:spacing w:val="1"/>
        </w:rPr>
        <w:t xml:space="preserve"> </w:t>
      </w:r>
      <w:r>
        <w:t>Отвлеченные</w:t>
      </w:r>
      <w:r>
        <w:rPr>
          <w:spacing w:val="1"/>
        </w:rPr>
        <w:t xml:space="preserve"> </w:t>
      </w:r>
      <w:r>
        <w:t>понятия</w:t>
      </w:r>
      <w:r>
        <w:rPr>
          <w:spacing w:val="1"/>
        </w:rPr>
        <w:t xml:space="preserve"> </w:t>
      </w:r>
      <w:r>
        <w:t>у</w:t>
      </w:r>
      <w:r>
        <w:rPr>
          <w:spacing w:val="1"/>
        </w:rPr>
        <w:t xml:space="preserve"> </w:t>
      </w:r>
      <w:r>
        <w:t>слабовидящих</w:t>
      </w:r>
      <w:r>
        <w:rPr>
          <w:spacing w:val="1"/>
        </w:rPr>
        <w:t xml:space="preserve"> </w:t>
      </w:r>
      <w:r>
        <w:t>детей</w:t>
      </w:r>
      <w:r>
        <w:rPr>
          <w:spacing w:val="1"/>
        </w:rPr>
        <w:t xml:space="preserve"> </w:t>
      </w:r>
      <w:r>
        <w:t>часто</w:t>
      </w:r>
      <w:r>
        <w:rPr>
          <w:spacing w:val="1"/>
        </w:rPr>
        <w:t xml:space="preserve"> </w:t>
      </w:r>
      <w:r>
        <w:t>усваиваются</w:t>
      </w:r>
      <w:r>
        <w:rPr>
          <w:spacing w:val="1"/>
        </w:rPr>
        <w:t xml:space="preserve"> </w:t>
      </w:r>
      <w:r>
        <w:t>легче,</w:t>
      </w:r>
      <w:r>
        <w:rPr>
          <w:spacing w:val="1"/>
        </w:rPr>
        <w:t xml:space="preserve"> </w:t>
      </w:r>
      <w:r>
        <w:t>чем</w:t>
      </w:r>
      <w:r>
        <w:rPr>
          <w:spacing w:val="1"/>
        </w:rPr>
        <w:t xml:space="preserve"> </w:t>
      </w:r>
      <w:r>
        <w:t>конкретные.</w:t>
      </w:r>
      <w:r>
        <w:rPr>
          <w:spacing w:val="1"/>
        </w:rPr>
        <w:t xml:space="preserve"> </w:t>
      </w:r>
      <w:r>
        <w:t>Для</w:t>
      </w:r>
      <w:r>
        <w:rPr>
          <w:spacing w:val="1"/>
        </w:rPr>
        <w:t xml:space="preserve"> </w:t>
      </w:r>
      <w:r>
        <w:t>них</w:t>
      </w:r>
      <w:r>
        <w:rPr>
          <w:spacing w:val="1"/>
        </w:rPr>
        <w:t xml:space="preserve"> </w:t>
      </w:r>
      <w:r>
        <w:t>характерен</w:t>
      </w:r>
      <w:r>
        <w:rPr>
          <w:spacing w:val="1"/>
        </w:rPr>
        <w:t xml:space="preserve"> </w:t>
      </w:r>
      <w:r>
        <w:t>высокий</w:t>
      </w:r>
      <w:r>
        <w:rPr>
          <w:spacing w:val="1"/>
        </w:rPr>
        <w:t xml:space="preserve"> </w:t>
      </w:r>
      <w:r>
        <w:t>уровень</w:t>
      </w:r>
      <w:r>
        <w:rPr>
          <w:spacing w:val="1"/>
        </w:rPr>
        <w:t xml:space="preserve"> </w:t>
      </w:r>
      <w:r>
        <w:t>развития</w:t>
      </w:r>
      <w:r>
        <w:rPr>
          <w:spacing w:val="1"/>
        </w:rPr>
        <w:t xml:space="preserve"> </w:t>
      </w:r>
      <w:r>
        <w:t>вербальной</w:t>
      </w:r>
      <w:r>
        <w:rPr>
          <w:spacing w:val="1"/>
        </w:rPr>
        <w:t xml:space="preserve"> </w:t>
      </w:r>
      <w:r>
        <w:t>(словесной)</w:t>
      </w:r>
      <w:r>
        <w:rPr>
          <w:spacing w:val="1"/>
        </w:rPr>
        <w:t xml:space="preserve"> </w:t>
      </w:r>
      <w:r>
        <w:t>памяти.</w:t>
      </w:r>
      <w:r>
        <w:rPr>
          <w:spacing w:val="1"/>
        </w:rPr>
        <w:t xml:space="preserve"> </w:t>
      </w:r>
      <w:r>
        <w:t>Мышление</w:t>
      </w:r>
      <w:r>
        <w:rPr>
          <w:spacing w:val="1"/>
        </w:rPr>
        <w:t xml:space="preserve"> </w:t>
      </w:r>
      <w:r>
        <w:t>этих</w:t>
      </w:r>
      <w:r>
        <w:rPr>
          <w:spacing w:val="1"/>
        </w:rPr>
        <w:t xml:space="preserve"> </w:t>
      </w:r>
      <w:r>
        <w:t>детей</w:t>
      </w:r>
      <w:r>
        <w:rPr>
          <w:spacing w:val="1"/>
        </w:rPr>
        <w:t xml:space="preserve"> </w:t>
      </w:r>
      <w:r>
        <w:t>вязкое,</w:t>
      </w:r>
      <w:r>
        <w:rPr>
          <w:spacing w:val="1"/>
        </w:rPr>
        <w:t xml:space="preserve"> </w:t>
      </w:r>
      <w:r>
        <w:t>обстоятельное,</w:t>
      </w:r>
      <w:r>
        <w:rPr>
          <w:spacing w:val="1"/>
        </w:rPr>
        <w:t xml:space="preserve"> </w:t>
      </w:r>
      <w:r>
        <w:t>они</w:t>
      </w:r>
      <w:r>
        <w:rPr>
          <w:spacing w:val="1"/>
        </w:rPr>
        <w:t xml:space="preserve"> </w:t>
      </w:r>
      <w:r>
        <w:t>склонны</w:t>
      </w:r>
      <w:r>
        <w:rPr>
          <w:spacing w:val="-1"/>
        </w:rPr>
        <w:t xml:space="preserve"> </w:t>
      </w:r>
      <w:r>
        <w:t>к детализации.</w:t>
      </w:r>
    </w:p>
    <w:p w14:paraId="5D209DDB" w14:textId="77777777" w:rsidR="005D1EB4" w:rsidRDefault="00C90B26">
      <w:pPr>
        <w:pStyle w:val="a3"/>
        <w:ind w:left="540" w:right="848"/>
      </w:pPr>
      <w:r>
        <w:t>Дети дошкольного возраста с нарушением зрения отстают от нормальных детей в</w:t>
      </w:r>
      <w:r>
        <w:rPr>
          <w:spacing w:val="1"/>
        </w:rPr>
        <w:t xml:space="preserve"> </w:t>
      </w:r>
      <w:r>
        <w:t>темпах</w:t>
      </w:r>
      <w:r>
        <w:rPr>
          <w:spacing w:val="1"/>
        </w:rPr>
        <w:t xml:space="preserve"> </w:t>
      </w:r>
      <w:r>
        <w:t>физического</w:t>
      </w:r>
      <w:r>
        <w:rPr>
          <w:spacing w:val="1"/>
        </w:rPr>
        <w:t xml:space="preserve"> </w:t>
      </w:r>
      <w:r>
        <w:t>развития.</w:t>
      </w:r>
      <w:r>
        <w:rPr>
          <w:spacing w:val="1"/>
        </w:rPr>
        <w:t xml:space="preserve"> </w:t>
      </w:r>
      <w:r>
        <w:t>Нарушение</w:t>
      </w:r>
      <w:r>
        <w:rPr>
          <w:spacing w:val="1"/>
        </w:rPr>
        <w:t xml:space="preserve"> </w:t>
      </w:r>
      <w:r>
        <w:t>зрительного</w:t>
      </w:r>
      <w:r>
        <w:rPr>
          <w:spacing w:val="1"/>
        </w:rPr>
        <w:t xml:space="preserve"> </w:t>
      </w:r>
      <w:r>
        <w:t>анализатора</w:t>
      </w:r>
      <w:r>
        <w:rPr>
          <w:spacing w:val="1"/>
        </w:rPr>
        <w:t xml:space="preserve"> </w:t>
      </w:r>
      <w:r>
        <w:t>обусловливает</w:t>
      </w:r>
      <w:r>
        <w:rPr>
          <w:spacing w:val="1"/>
        </w:rPr>
        <w:t xml:space="preserve"> </w:t>
      </w:r>
      <w:r>
        <w:t>вторичные</w:t>
      </w:r>
      <w:r>
        <w:rPr>
          <w:spacing w:val="1"/>
        </w:rPr>
        <w:t xml:space="preserve"> </w:t>
      </w:r>
      <w:r>
        <w:t>отклонения:</w:t>
      </w:r>
      <w:r>
        <w:rPr>
          <w:spacing w:val="1"/>
        </w:rPr>
        <w:t xml:space="preserve"> </w:t>
      </w:r>
      <w:r>
        <w:t>нарушение</w:t>
      </w:r>
      <w:r>
        <w:rPr>
          <w:spacing w:val="1"/>
        </w:rPr>
        <w:t xml:space="preserve"> </w:t>
      </w:r>
      <w:r>
        <w:t>осанки,</w:t>
      </w:r>
      <w:r>
        <w:rPr>
          <w:spacing w:val="1"/>
        </w:rPr>
        <w:t xml:space="preserve"> </w:t>
      </w:r>
      <w:r>
        <w:t>искривление</w:t>
      </w:r>
      <w:r>
        <w:rPr>
          <w:spacing w:val="1"/>
        </w:rPr>
        <w:t xml:space="preserve"> </w:t>
      </w:r>
      <w:r>
        <w:t>позвоночника,</w:t>
      </w:r>
      <w:r>
        <w:rPr>
          <w:spacing w:val="1"/>
        </w:rPr>
        <w:t xml:space="preserve"> </w:t>
      </w:r>
      <w:r>
        <w:t>плоскостопие,</w:t>
      </w:r>
      <w:r>
        <w:rPr>
          <w:spacing w:val="1"/>
        </w:rPr>
        <w:t xml:space="preserve"> </w:t>
      </w:r>
      <w:r>
        <w:t>слабость дыхательной мускулатуры, нарушение пространственных образов, самоконтроля</w:t>
      </w:r>
      <w:r>
        <w:rPr>
          <w:spacing w:val="-57"/>
        </w:rPr>
        <w:t xml:space="preserve"> </w:t>
      </w:r>
      <w:r>
        <w:t>и саморегуляции, координации движений, болезни органов дыхания, сердечно-сосудистой</w:t>
      </w:r>
      <w:r>
        <w:rPr>
          <w:spacing w:val="-57"/>
        </w:rPr>
        <w:t xml:space="preserve"> </w:t>
      </w:r>
      <w:r>
        <w:t>системы,</w:t>
      </w:r>
      <w:r>
        <w:rPr>
          <w:spacing w:val="-1"/>
        </w:rPr>
        <w:t xml:space="preserve"> </w:t>
      </w:r>
      <w:r>
        <w:t>неврозы, быстрая</w:t>
      </w:r>
      <w:r>
        <w:rPr>
          <w:spacing w:val="2"/>
        </w:rPr>
        <w:t xml:space="preserve"> </w:t>
      </w:r>
      <w:r>
        <w:t>утомляемость.</w:t>
      </w:r>
    </w:p>
    <w:p w14:paraId="4754C315" w14:textId="77777777" w:rsidR="005D1EB4" w:rsidRDefault="00C90B26">
      <w:pPr>
        <w:pStyle w:val="a3"/>
        <w:ind w:left="540" w:right="850"/>
      </w:pPr>
      <w:r>
        <w:t>В дошкольный период, когда у обычного ребенка развивается процесс расширения</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об</w:t>
      </w:r>
      <w:r>
        <w:rPr>
          <w:spacing w:val="1"/>
        </w:rPr>
        <w:t xml:space="preserve"> </w:t>
      </w:r>
      <w:r>
        <w:t>обществе,</w:t>
      </w:r>
      <w:r>
        <w:rPr>
          <w:spacing w:val="1"/>
        </w:rPr>
        <w:t xml:space="preserve"> </w:t>
      </w:r>
      <w:r>
        <w:t>у</w:t>
      </w:r>
      <w:r>
        <w:rPr>
          <w:spacing w:val="1"/>
        </w:rPr>
        <w:t xml:space="preserve"> </w:t>
      </w:r>
      <w:r>
        <w:t>ребенка</w:t>
      </w:r>
      <w:r>
        <w:rPr>
          <w:spacing w:val="1"/>
        </w:rPr>
        <w:t xml:space="preserve"> </w:t>
      </w:r>
      <w:r>
        <w:t>с</w:t>
      </w:r>
      <w:r>
        <w:rPr>
          <w:spacing w:val="1"/>
        </w:rPr>
        <w:t xml:space="preserve"> </w:t>
      </w:r>
      <w:r>
        <w:t>нарушением</w:t>
      </w:r>
      <w:r>
        <w:rPr>
          <w:spacing w:val="1"/>
        </w:rPr>
        <w:t xml:space="preserve"> </w:t>
      </w:r>
      <w:r>
        <w:t>зрения</w:t>
      </w:r>
      <w:r>
        <w:rPr>
          <w:spacing w:val="1"/>
        </w:rPr>
        <w:t xml:space="preserve"> </w:t>
      </w:r>
      <w:r>
        <w:t>наблюдается</w:t>
      </w:r>
      <w:r>
        <w:rPr>
          <w:spacing w:val="1"/>
        </w:rPr>
        <w:t xml:space="preserve"> </w:t>
      </w:r>
      <w:r>
        <w:t>задержка (медленность) этих процессов. Для такого ребенка требуется больше времени</w:t>
      </w:r>
      <w:r>
        <w:rPr>
          <w:spacing w:val="1"/>
        </w:rPr>
        <w:t xml:space="preserve"> </w:t>
      </w:r>
      <w:r>
        <w:t xml:space="preserve">для адаптации к новым условиям, более вкрадчивое и детальное </w:t>
      </w:r>
      <w:r>
        <w:lastRenderedPageBreak/>
        <w:t>знакомство с объектом,</w:t>
      </w:r>
      <w:r>
        <w:rPr>
          <w:spacing w:val="1"/>
        </w:rPr>
        <w:t xml:space="preserve"> </w:t>
      </w:r>
      <w:r>
        <w:t>тем</w:t>
      </w:r>
      <w:r>
        <w:rPr>
          <w:spacing w:val="-2"/>
        </w:rPr>
        <w:t xml:space="preserve"> </w:t>
      </w:r>
      <w:r>
        <w:t>самым</w:t>
      </w:r>
      <w:r>
        <w:rPr>
          <w:spacing w:val="-1"/>
        </w:rPr>
        <w:t xml:space="preserve"> </w:t>
      </w:r>
      <w:r>
        <w:t>компенсируя недостаток</w:t>
      </w:r>
      <w:r>
        <w:rPr>
          <w:spacing w:val="-1"/>
        </w:rPr>
        <w:t xml:space="preserve"> </w:t>
      </w:r>
      <w:r>
        <w:t>визуального восприятия</w:t>
      </w:r>
      <w:r>
        <w:rPr>
          <w:spacing w:val="-3"/>
        </w:rPr>
        <w:t xml:space="preserve"> </w:t>
      </w:r>
      <w:r>
        <w:t>информации.</w:t>
      </w:r>
    </w:p>
    <w:p w14:paraId="19CCE562" w14:textId="77777777" w:rsidR="005D1EB4" w:rsidRDefault="00C90B26">
      <w:pPr>
        <w:pStyle w:val="a3"/>
        <w:ind w:left="540" w:right="848"/>
      </w:pPr>
      <w:r>
        <w:t>В общении</w:t>
      </w:r>
      <w:r>
        <w:rPr>
          <w:spacing w:val="1"/>
        </w:rPr>
        <w:t xml:space="preserve"> </w:t>
      </w:r>
      <w:r>
        <w:t>с людьми ребенок</w:t>
      </w:r>
      <w:r>
        <w:rPr>
          <w:spacing w:val="1"/>
        </w:rPr>
        <w:t xml:space="preserve"> </w:t>
      </w:r>
      <w:r>
        <w:t>с таким недостатком использует</w:t>
      </w:r>
      <w:r>
        <w:rPr>
          <w:spacing w:val="1"/>
        </w:rPr>
        <w:t xml:space="preserve"> </w:t>
      </w:r>
      <w:r>
        <w:t>полисенсорный</w:t>
      </w:r>
      <w:r>
        <w:rPr>
          <w:spacing w:val="1"/>
        </w:rPr>
        <w:t xml:space="preserve"> </w:t>
      </w:r>
      <w:r>
        <w:t>характер восприятия. В некоторых случаях при знакомстве с людьми и окружением, у</w:t>
      </w:r>
      <w:r>
        <w:rPr>
          <w:spacing w:val="1"/>
        </w:rPr>
        <w:t xml:space="preserve"> </w:t>
      </w:r>
      <w:r>
        <w:t>ребенка</w:t>
      </w:r>
      <w:r>
        <w:rPr>
          <w:spacing w:val="-2"/>
        </w:rPr>
        <w:t xml:space="preserve"> </w:t>
      </w:r>
      <w:r>
        <w:t>возникает страх</w:t>
      </w:r>
      <w:r>
        <w:rPr>
          <w:spacing w:val="2"/>
        </w:rPr>
        <w:t xml:space="preserve"> </w:t>
      </w:r>
      <w:r>
        <w:t>при встрече</w:t>
      </w:r>
      <w:r>
        <w:rPr>
          <w:spacing w:val="-1"/>
        </w:rPr>
        <w:t xml:space="preserve"> </w:t>
      </w:r>
      <w:r>
        <w:t>с</w:t>
      </w:r>
      <w:r>
        <w:rPr>
          <w:spacing w:val="-1"/>
        </w:rPr>
        <w:t xml:space="preserve"> </w:t>
      </w:r>
      <w:r>
        <w:t>новыми</w:t>
      </w:r>
      <w:r>
        <w:rPr>
          <w:spacing w:val="3"/>
        </w:rPr>
        <w:t xml:space="preserve"> </w:t>
      </w:r>
      <w:r>
        <w:t>предметами.</w:t>
      </w:r>
    </w:p>
    <w:p w14:paraId="64889187" w14:textId="77777777" w:rsidR="005D1EB4" w:rsidRDefault="00C90B26">
      <w:pPr>
        <w:pStyle w:val="a3"/>
        <w:spacing w:before="1"/>
        <w:ind w:left="540" w:right="846"/>
      </w:pPr>
      <w:r>
        <w:t>Процессы</w:t>
      </w:r>
      <w:r>
        <w:rPr>
          <w:spacing w:val="1"/>
        </w:rPr>
        <w:t xml:space="preserve"> </w:t>
      </w:r>
      <w:r>
        <w:t>общения</w:t>
      </w:r>
      <w:r>
        <w:rPr>
          <w:spacing w:val="1"/>
        </w:rPr>
        <w:t xml:space="preserve"> </w:t>
      </w:r>
      <w:r>
        <w:t>при</w:t>
      </w:r>
      <w:r>
        <w:rPr>
          <w:spacing w:val="1"/>
        </w:rPr>
        <w:t xml:space="preserve"> </w:t>
      </w:r>
      <w:r>
        <w:t>нарушениях</w:t>
      </w:r>
      <w:r>
        <w:rPr>
          <w:spacing w:val="1"/>
        </w:rPr>
        <w:t xml:space="preserve"> </w:t>
      </w:r>
      <w:r>
        <w:t>зрения</w:t>
      </w:r>
      <w:r>
        <w:rPr>
          <w:spacing w:val="1"/>
        </w:rPr>
        <w:t xml:space="preserve"> </w:t>
      </w:r>
      <w:r>
        <w:t>являются</w:t>
      </w:r>
      <w:r>
        <w:rPr>
          <w:spacing w:val="1"/>
        </w:rPr>
        <w:t xml:space="preserve"> </w:t>
      </w:r>
      <w:r>
        <w:t>серьезной</w:t>
      </w:r>
      <w:r>
        <w:rPr>
          <w:spacing w:val="1"/>
        </w:rPr>
        <w:t xml:space="preserve"> </w:t>
      </w:r>
      <w:r>
        <w:t>проблемой</w:t>
      </w:r>
      <w:r>
        <w:rPr>
          <w:spacing w:val="1"/>
        </w:rPr>
        <w:t xml:space="preserve"> </w:t>
      </w:r>
      <w:r>
        <w:t>и</w:t>
      </w:r>
      <w:r>
        <w:rPr>
          <w:spacing w:val="1"/>
        </w:rPr>
        <w:t xml:space="preserve"> </w:t>
      </w:r>
      <w:r>
        <w:t>сложно решаются. Особенно тяжело формируются у детей неречевые средства общения.</w:t>
      </w:r>
      <w:r>
        <w:rPr>
          <w:spacing w:val="1"/>
        </w:rPr>
        <w:t xml:space="preserve"> </w:t>
      </w:r>
      <w:r>
        <w:t>Причины</w:t>
      </w:r>
      <w:r>
        <w:rPr>
          <w:spacing w:val="1"/>
        </w:rPr>
        <w:t xml:space="preserve"> </w:t>
      </w:r>
      <w:r>
        <w:t>этого</w:t>
      </w:r>
      <w:r>
        <w:rPr>
          <w:spacing w:val="1"/>
        </w:rPr>
        <w:t xml:space="preserve"> </w:t>
      </w:r>
      <w:r>
        <w:t>-</w:t>
      </w:r>
      <w:r>
        <w:rPr>
          <w:spacing w:val="1"/>
        </w:rPr>
        <w:t xml:space="preserve"> </w:t>
      </w:r>
      <w:r>
        <w:t>нечеткость</w:t>
      </w:r>
      <w:r>
        <w:rPr>
          <w:spacing w:val="1"/>
        </w:rPr>
        <w:t xml:space="preserve"> </w:t>
      </w:r>
      <w:r>
        <w:t>образа</w:t>
      </w:r>
      <w:r>
        <w:rPr>
          <w:spacing w:val="1"/>
        </w:rPr>
        <w:t xml:space="preserve"> </w:t>
      </w:r>
      <w:r>
        <w:t>восприятия</w:t>
      </w:r>
      <w:r>
        <w:rPr>
          <w:spacing w:val="1"/>
        </w:rPr>
        <w:t xml:space="preserve"> </w:t>
      </w:r>
      <w:r>
        <w:t>человека</w:t>
      </w:r>
      <w:r>
        <w:rPr>
          <w:spacing w:val="1"/>
        </w:rPr>
        <w:t xml:space="preserve"> </w:t>
      </w:r>
      <w:r>
        <w:t>и</w:t>
      </w:r>
      <w:r>
        <w:rPr>
          <w:spacing w:val="1"/>
        </w:rPr>
        <w:t xml:space="preserve"> </w:t>
      </w:r>
      <w:r>
        <w:t>трудности</w:t>
      </w:r>
      <w:r>
        <w:rPr>
          <w:spacing w:val="1"/>
        </w:rPr>
        <w:t xml:space="preserve"> </w:t>
      </w:r>
      <w:r>
        <w:t>подражания</w:t>
      </w:r>
      <w:r>
        <w:rPr>
          <w:spacing w:val="1"/>
        </w:rPr>
        <w:t xml:space="preserve"> </w:t>
      </w:r>
      <w:r>
        <w:t>экспрессивно-мимическим</w:t>
      </w:r>
      <w:r>
        <w:rPr>
          <w:spacing w:val="1"/>
        </w:rPr>
        <w:t xml:space="preserve"> </w:t>
      </w:r>
      <w:r>
        <w:t>выражениям</w:t>
      </w:r>
      <w:r>
        <w:rPr>
          <w:spacing w:val="1"/>
        </w:rPr>
        <w:t xml:space="preserve"> </w:t>
      </w:r>
      <w:r>
        <w:t>нормально</w:t>
      </w:r>
      <w:r>
        <w:rPr>
          <w:spacing w:val="1"/>
        </w:rPr>
        <w:t xml:space="preserve"> </w:t>
      </w:r>
      <w:r>
        <w:t>видящих.</w:t>
      </w:r>
      <w:r>
        <w:rPr>
          <w:spacing w:val="1"/>
        </w:rPr>
        <w:t xml:space="preserve"> </w:t>
      </w:r>
      <w:r>
        <w:t>Для</w:t>
      </w:r>
      <w:r>
        <w:rPr>
          <w:spacing w:val="1"/>
        </w:rPr>
        <w:t xml:space="preserve"> </w:t>
      </w:r>
      <w:r>
        <w:t>многих</w:t>
      </w:r>
      <w:r>
        <w:rPr>
          <w:spacing w:val="1"/>
        </w:rPr>
        <w:t xml:space="preserve"> </w:t>
      </w:r>
      <w:r>
        <w:t>детей</w:t>
      </w:r>
      <w:r>
        <w:rPr>
          <w:spacing w:val="1"/>
        </w:rPr>
        <w:t xml:space="preserve"> </w:t>
      </w:r>
      <w:r>
        <w:t>с</w:t>
      </w:r>
      <w:r>
        <w:rPr>
          <w:spacing w:val="1"/>
        </w:rPr>
        <w:t xml:space="preserve"> </w:t>
      </w:r>
      <w:r>
        <w:t>нарушениями зрения характерна скованность движений, стереотипия поз, заученность и</w:t>
      </w:r>
      <w:r>
        <w:rPr>
          <w:spacing w:val="1"/>
        </w:rPr>
        <w:t xml:space="preserve"> </w:t>
      </w:r>
      <w:r>
        <w:t>однообразность</w:t>
      </w:r>
      <w:r>
        <w:rPr>
          <w:spacing w:val="1"/>
        </w:rPr>
        <w:t xml:space="preserve"> </w:t>
      </w:r>
      <w:r>
        <w:t>в</w:t>
      </w:r>
      <w:r>
        <w:rPr>
          <w:spacing w:val="1"/>
        </w:rPr>
        <w:t xml:space="preserve"> </w:t>
      </w:r>
      <w:r>
        <w:t>выражении</w:t>
      </w:r>
      <w:r>
        <w:rPr>
          <w:spacing w:val="1"/>
        </w:rPr>
        <w:t xml:space="preserve"> </w:t>
      </w:r>
      <w:r>
        <w:t>эмоциональных</w:t>
      </w:r>
      <w:r>
        <w:rPr>
          <w:spacing w:val="1"/>
        </w:rPr>
        <w:t xml:space="preserve"> </w:t>
      </w:r>
      <w:r>
        <w:t>состояний.</w:t>
      </w:r>
      <w:r>
        <w:rPr>
          <w:spacing w:val="1"/>
        </w:rPr>
        <w:t xml:space="preserve"> </w:t>
      </w:r>
      <w:r>
        <w:t>Многие</w:t>
      </w:r>
      <w:r>
        <w:rPr>
          <w:spacing w:val="1"/>
        </w:rPr>
        <w:t xml:space="preserve"> </w:t>
      </w:r>
      <w:r>
        <w:t>дети</w:t>
      </w:r>
      <w:r>
        <w:rPr>
          <w:spacing w:val="1"/>
        </w:rPr>
        <w:t xml:space="preserve"> </w:t>
      </w:r>
      <w:r>
        <w:t>проявляют</w:t>
      </w:r>
      <w:r>
        <w:rPr>
          <w:spacing w:val="1"/>
        </w:rPr>
        <w:t xml:space="preserve"> </w:t>
      </w:r>
      <w:r>
        <w:t>вербальное,</w:t>
      </w:r>
      <w:r>
        <w:rPr>
          <w:spacing w:val="1"/>
        </w:rPr>
        <w:t xml:space="preserve"> </w:t>
      </w:r>
      <w:r>
        <w:t>а не практическое понимание правильных</w:t>
      </w:r>
      <w:r>
        <w:rPr>
          <w:spacing w:val="1"/>
        </w:rPr>
        <w:t xml:space="preserve"> </w:t>
      </w:r>
      <w:r>
        <w:t>жестов,</w:t>
      </w:r>
      <w:r>
        <w:rPr>
          <w:spacing w:val="1"/>
        </w:rPr>
        <w:t xml:space="preserve"> </w:t>
      </w:r>
      <w:r>
        <w:t>действий</w:t>
      </w:r>
      <w:r>
        <w:rPr>
          <w:spacing w:val="1"/>
        </w:rPr>
        <w:t xml:space="preserve"> </w:t>
      </w:r>
      <w:r>
        <w:t>в</w:t>
      </w:r>
      <w:r>
        <w:rPr>
          <w:spacing w:val="1"/>
        </w:rPr>
        <w:t xml:space="preserve"> </w:t>
      </w:r>
      <w:r>
        <w:t>общении</w:t>
      </w:r>
      <w:r>
        <w:rPr>
          <w:spacing w:val="1"/>
        </w:rPr>
        <w:t xml:space="preserve"> </w:t>
      </w:r>
      <w:r>
        <w:t>с</w:t>
      </w:r>
      <w:r>
        <w:rPr>
          <w:spacing w:val="1"/>
        </w:rPr>
        <w:t xml:space="preserve"> </w:t>
      </w:r>
      <w:r>
        <w:t>детьми и</w:t>
      </w:r>
      <w:r>
        <w:rPr>
          <w:spacing w:val="1"/>
        </w:rPr>
        <w:t xml:space="preserve"> </w:t>
      </w:r>
      <w:r>
        <w:t>взрослыми.</w:t>
      </w:r>
    </w:p>
    <w:p w14:paraId="6643D955" w14:textId="77777777" w:rsidR="005D1EB4" w:rsidRDefault="00C90B26">
      <w:pPr>
        <w:pStyle w:val="a3"/>
        <w:ind w:left="540" w:right="848"/>
      </w:pPr>
      <w:r>
        <w:t>Слабовидящие</w:t>
      </w:r>
      <w:r>
        <w:rPr>
          <w:spacing w:val="1"/>
        </w:rPr>
        <w:t xml:space="preserve"> </w:t>
      </w:r>
      <w:r>
        <w:t>дети</w:t>
      </w:r>
      <w:r>
        <w:rPr>
          <w:spacing w:val="1"/>
        </w:rPr>
        <w:t xml:space="preserve"> </w:t>
      </w:r>
      <w:r>
        <w:t>сильно</w:t>
      </w:r>
      <w:r>
        <w:rPr>
          <w:spacing w:val="1"/>
        </w:rPr>
        <w:t xml:space="preserve"> </w:t>
      </w:r>
      <w:r>
        <w:t>отличаются</w:t>
      </w:r>
      <w:r>
        <w:rPr>
          <w:spacing w:val="1"/>
        </w:rPr>
        <w:t xml:space="preserve"> </w:t>
      </w:r>
      <w:r>
        <w:t>друг</w:t>
      </w:r>
      <w:r>
        <w:rPr>
          <w:spacing w:val="1"/>
        </w:rPr>
        <w:t xml:space="preserve"> </w:t>
      </w:r>
      <w:r>
        <w:t>от</w:t>
      </w:r>
      <w:r>
        <w:rPr>
          <w:spacing w:val="1"/>
        </w:rPr>
        <w:t xml:space="preserve"> </w:t>
      </w:r>
      <w:r>
        <w:t>друга</w:t>
      </w:r>
      <w:r>
        <w:rPr>
          <w:spacing w:val="1"/>
        </w:rPr>
        <w:t xml:space="preserve"> </w:t>
      </w:r>
      <w:r>
        <w:t>по</w:t>
      </w:r>
      <w:r>
        <w:rPr>
          <w:spacing w:val="1"/>
        </w:rPr>
        <w:t xml:space="preserve"> </w:t>
      </w:r>
      <w:r>
        <w:t>состоянию</w:t>
      </w:r>
      <w:r>
        <w:rPr>
          <w:spacing w:val="1"/>
        </w:rPr>
        <w:t xml:space="preserve"> </w:t>
      </w:r>
      <w:r>
        <w:t>зрения,</w:t>
      </w:r>
      <w:r>
        <w:rPr>
          <w:spacing w:val="1"/>
        </w:rPr>
        <w:t xml:space="preserve"> </w:t>
      </w:r>
      <w:r>
        <w:t>работоспособности,</w:t>
      </w:r>
      <w:r>
        <w:rPr>
          <w:spacing w:val="1"/>
        </w:rPr>
        <w:t xml:space="preserve"> </w:t>
      </w:r>
      <w:r>
        <w:t>утомляемости</w:t>
      </w:r>
      <w:r>
        <w:rPr>
          <w:spacing w:val="1"/>
        </w:rPr>
        <w:t xml:space="preserve"> </w:t>
      </w:r>
      <w:r>
        <w:t>и</w:t>
      </w:r>
      <w:r>
        <w:rPr>
          <w:spacing w:val="1"/>
        </w:rPr>
        <w:t xml:space="preserve"> </w:t>
      </w:r>
      <w:r>
        <w:t>скорости</w:t>
      </w:r>
      <w:r>
        <w:rPr>
          <w:spacing w:val="1"/>
        </w:rPr>
        <w:t xml:space="preserve"> </w:t>
      </w:r>
      <w:r>
        <w:t>усвоения</w:t>
      </w:r>
      <w:r>
        <w:rPr>
          <w:spacing w:val="1"/>
        </w:rPr>
        <w:t xml:space="preserve"> </w:t>
      </w:r>
      <w:r>
        <w:t>материала.</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это</w:t>
      </w:r>
      <w:r>
        <w:rPr>
          <w:spacing w:val="1"/>
        </w:rPr>
        <w:t xml:space="preserve"> </w:t>
      </w:r>
      <w:r>
        <w:t>обусловлено</w:t>
      </w:r>
      <w:r>
        <w:rPr>
          <w:spacing w:val="1"/>
        </w:rPr>
        <w:t xml:space="preserve"> </w:t>
      </w:r>
      <w:r>
        <w:t>характером</w:t>
      </w:r>
      <w:r>
        <w:rPr>
          <w:spacing w:val="1"/>
        </w:rPr>
        <w:t xml:space="preserve"> </w:t>
      </w:r>
      <w:r>
        <w:t>поражения</w:t>
      </w:r>
      <w:r>
        <w:rPr>
          <w:spacing w:val="1"/>
        </w:rPr>
        <w:t xml:space="preserve"> </w:t>
      </w:r>
      <w:r>
        <w:t>зрения,</w:t>
      </w:r>
      <w:r>
        <w:rPr>
          <w:spacing w:val="1"/>
        </w:rPr>
        <w:t xml:space="preserve"> </w:t>
      </w:r>
      <w:r>
        <w:t>происхождением</w:t>
      </w:r>
      <w:r>
        <w:rPr>
          <w:spacing w:val="1"/>
        </w:rPr>
        <w:t xml:space="preserve"> </w:t>
      </w:r>
      <w:r>
        <w:t>дефекта</w:t>
      </w:r>
      <w:r>
        <w:rPr>
          <w:spacing w:val="1"/>
        </w:rPr>
        <w:t xml:space="preserve"> </w:t>
      </w:r>
      <w:r>
        <w:t>и</w:t>
      </w:r>
      <w:r>
        <w:rPr>
          <w:spacing w:val="1"/>
        </w:rPr>
        <w:t xml:space="preserve"> </w:t>
      </w:r>
      <w:r>
        <w:t>личными особенностями</w:t>
      </w:r>
      <w:r>
        <w:rPr>
          <w:spacing w:val="1"/>
        </w:rPr>
        <w:t xml:space="preserve"> </w:t>
      </w:r>
      <w:r>
        <w:t>детей.</w:t>
      </w:r>
    </w:p>
    <w:p w14:paraId="53F5844B" w14:textId="77777777" w:rsidR="005D1EB4" w:rsidRDefault="00C90B26">
      <w:pPr>
        <w:pStyle w:val="a3"/>
        <w:ind w:left="540" w:right="848"/>
      </w:pPr>
      <w:r>
        <w:t>Дети в одной возрастной группе, имея примерно одинаковые зрительные диагнозы,</w:t>
      </w:r>
      <w:r>
        <w:rPr>
          <w:spacing w:val="-57"/>
        </w:rPr>
        <w:t xml:space="preserve"> </w:t>
      </w:r>
      <w:r>
        <w:t>могут очень сильно отличаться по уровню развития интеллекта и психоневрологическому</w:t>
      </w:r>
      <w:r>
        <w:rPr>
          <w:spacing w:val="1"/>
        </w:rPr>
        <w:t xml:space="preserve"> </w:t>
      </w:r>
      <w:r>
        <w:t>статусу.</w:t>
      </w:r>
    </w:p>
    <w:p w14:paraId="0CE1191A" w14:textId="77777777" w:rsidR="005D1EB4" w:rsidRDefault="00C90B26" w:rsidP="007E2FF2">
      <w:pPr>
        <w:pStyle w:val="a3"/>
        <w:ind w:left="567" w:right="807" w:firstLine="681"/>
      </w:pPr>
      <w:r>
        <w:t xml:space="preserve">Нарушения  </w:t>
      </w:r>
      <w:r w:rsidRPr="007E2FF2">
        <w:t xml:space="preserve"> </w:t>
      </w:r>
      <w:r>
        <w:t xml:space="preserve">в   </w:t>
      </w:r>
      <w:r w:rsidRPr="007E2FF2">
        <w:t xml:space="preserve"> эмоционально-волевой    и    коммуникативной    </w:t>
      </w:r>
      <w:r w:rsidR="00E214A7" w:rsidRPr="007E2FF2">
        <w:t>сферах, как</w:t>
      </w:r>
      <w:r w:rsidRPr="007E2FF2">
        <w:t xml:space="preserve">    и</w:t>
      </w:r>
      <w:r w:rsidR="007E2FF2" w:rsidRPr="007E2FF2">
        <w:t xml:space="preserve"> </w:t>
      </w:r>
      <w:r w:rsidRPr="007E2FF2">
        <w:t>поведенческие нарушения, встречаются примерно у половины воспитанников.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w:t>
      </w:r>
      <w:r>
        <w:t>.</w:t>
      </w:r>
    </w:p>
    <w:p w14:paraId="328CA47B" w14:textId="77777777" w:rsidR="005D1EB4" w:rsidRDefault="00C90B26">
      <w:pPr>
        <w:pStyle w:val="a3"/>
        <w:ind w:left="539" w:right="847"/>
      </w:pPr>
      <w:r>
        <w:t>Игры таких детей отличаются меньшей развернутостью по сравнению с играми</w:t>
      </w:r>
      <w:r>
        <w:rPr>
          <w:spacing w:val="1"/>
        </w:rPr>
        <w:t xml:space="preserve"> </w:t>
      </w:r>
      <w:r>
        <w:t>обычных детей, им в большей степени требуется организующая помощь взрослого, на</w:t>
      </w:r>
      <w:r>
        <w:rPr>
          <w:spacing w:val="1"/>
        </w:rPr>
        <w:t xml:space="preserve"> </w:t>
      </w:r>
      <w:r>
        <w:t>первых порах на всем протяжении игры. Правила игры приходится много раз повторять</w:t>
      </w:r>
      <w:r>
        <w:rPr>
          <w:spacing w:val="1"/>
        </w:rPr>
        <w:t xml:space="preserve"> </w:t>
      </w:r>
      <w:r>
        <w:t>заново, и, хотя действия детей, как правило, стереотипны, фрагментарность восприятия</w:t>
      </w:r>
      <w:r>
        <w:rPr>
          <w:spacing w:val="1"/>
        </w:rPr>
        <w:t xml:space="preserve"> </w:t>
      </w:r>
      <w:r>
        <w:t>мешает</w:t>
      </w:r>
      <w:r>
        <w:rPr>
          <w:spacing w:val="1"/>
        </w:rPr>
        <w:t xml:space="preserve"> </w:t>
      </w:r>
      <w:r>
        <w:t>им</w:t>
      </w:r>
      <w:r>
        <w:rPr>
          <w:spacing w:val="1"/>
        </w:rPr>
        <w:t xml:space="preserve"> </w:t>
      </w:r>
      <w:r>
        <w:t>удерживать</w:t>
      </w:r>
      <w:r>
        <w:rPr>
          <w:spacing w:val="1"/>
        </w:rPr>
        <w:t xml:space="preserve"> </w:t>
      </w:r>
      <w:r>
        <w:t>целостный</w:t>
      </w:r>
      <w:r>
        <w:rPr>
          <w:spacing w:val="1"/>
        </w:rPr>
        <w:t xml:space="preserve"> </w:t>
      </w:r>
      <w:r>
        <w:t>образ</w:t>
      </w:r>
      <w:r>
        <w:rPr>
          <w:spacing w:val="1"/>
        </w:rPr>
        <w:t xml:space="preserve"> </w:t>
      </w:r>
      <w:r>
        <w:t>игрового</w:t>
      </w:r>
      <w:r>
        <w:rPr>
          <w:spacing w:val="1"/>
        </w:rPr>
        <w:t xml:space="preserve"> </w:t>
      </w:r>
      <w:r>
        <w:t>сюжета.</w:t>
      </w:r>
      <w:r>
        <w:rPr>
          <w:spacing w:val="1"/>
        </w:rPr>
        <w:t xml:space="preserve"> </w:t>
      </w:r>
      <w:r>
        <w:t>Трудности</w:t>
      </w:r>
      <w:r>
        <w:rPr>
          <w:spacing w:val="1"/>
        </w:rPr>
        <w:t xml:space="preserve"> </w:t>
      </w:r>
      <w:r>
        <w:t>усвоения</w:t>
      </w:r>
      <w:r>
        <w:rPr>
          <w:spacing w:val="1"/>
        </w:rPr>
        <w:t xml:space="preserve"> </w:t>
      </w:r>
      <w:r>
        <w:t>предметных</w:t>
      </w:r>
      <w:r>
        <w:rPr>
          <w:spacing w:val="1"/>
        </w:rPr>
        <w:t xml:space="preserve"> </w:t>
      </w:r>
      <w:r>
        <w:t>действий приводят к</w:t>
      </w:r>
      <w:r>
        <w:rPr>
          <w:spacing w:val="1"/>
        </w:rPr>
        <w:t xml:space="preserve"> </w:t>
      </w:r>
      <w:r>
        <w:t>тому, что</w:t>
      </w:r>
      <w:r>
        <w:rPr>
          <w:spacing w:val="1"/>
        </w:rPr>
        <w:t xml:space="preserve"> </w:t>
      </w:r>
      <w:r>
        <w:t>многие дети</w:t>
      </w:r>
      <w:r>
        <w:rPr>
          <w:spacing w:val="1"/>
        </w:rPr>
        <w:t xml:space="preserve"> </w:t>
      </w:r>
      <w:r>
        <w:t>даже старшего дошкольного</w:t>
      </w:r>
      <w:r>
        <w:rPr>
          <w:spacing w:val="1"/>
        </w:rPr>
        <w:t xml:space="preserve"> </w:t>
      </w:r>
      <w:r>
        <w:t>возраста</w:t>
      </w:r>
      <w:r>
        <w:rPr>
          <w:spacing w:val="1"/>
        </w:rPr>
        <w:t xml:space="preserve"> </w:t>
      </w:r>
      <w:r>
        <w:t>в</w:t>
      </w:r>
      <w:r>
        <w:rPr>
          <w:spacing w:val="1"/>
        </w:rPr>
        <w:t xml:space="preserve"> </w:t>
      </w:r>
      <w:r>
        <w:t>спонтанном</w:t>
      </w:r>
      <w:r>
        <w:rPr>
          <w:spacing w:val="1"/>
        </w:rPr>
        <w:t xml:space="preserve"> </w:t>
      </w:r>
      <w:r>
        <w:t>поведении</w:t>
      </w:r>
      <w:r>
        <w:rPr>
          <w:spacing w:val="1"/>
        </w:rPr>
        <w:t xml:space="preserve"> </w:t>
      </w:r>
      <w:r>
        <w:t>остаются</w:t>
      </w:r>
      <w:r>
        <w:rPr>
          <w:spacing w:val="1"/>
        </w:rPr>
        <w:t xml:space="preserve"> </w:t>
      </w:r>
      <w:r>
        <w:t>на</w:t>
      </w:r>
      <w:r>
        <w:rPr>
          <w:spacing w:val="1"/>
        </w:rPr>
        <w:t xml:space="preserve"> </w:t>
      </w:r>
      <w:r>
        <w:t>уровне</w:t>
      </w:r>
      <w:r>
        <w:rPr>
          <w:spacing w:val="1"/>
        </w:rPr>
        <w:t xml:space="preserve"> </w:t>
      </w:r>
      <w:r>
        <w:t>предметно-</w:t>
      </w:r>
      <w:r>
        <w:rPr>
          <w:spacing w:val="1"/>
        </w:rPr>
        <w:t xml:space="preserve"> </w:t>
      </w:r>
      <w:r>
        <w:t>практической</w:t>
      </w:r>
      <w:r>
        <w:rPr>
          <w:spacing w:val="1"/>
        </w:rPr>
        <w:t xml:space="preserve"> </w:t>
      </w:r>
      <w:r>
        <w:t>деятельности.</w:t>
      </w:r>
    </w:p>
    <w:p w14:paraId="588ED8B3" w14:textId="77777777" w:rsidR="005D1EB4" w:rsidRDefault="00C90B26">
      <w:pPr>
        <w:pStyle w:val="a3"/>
        <w:ind w:left="539" w:right="846"/>
      </w:pPr>
      <w:r>
        <w:t>Нарушения</w:t>
      </w:r>
      <w:r>
        <w:rPr>
          <w:spacing w:val="1"/>
        </w:rPr>
        <w:t xml:space="preserve"> </w:t>
      </w:r>
      <w:r>
        <w:t>зрения</w:t>
      </w:r>
      <w:r>
        <w:rPr>
          <w:spacing w:val="1"/>
        </w:rPr>
        <w:t xml:space="preserve"> </w:t>
      </w:r>
      <w:r>
        <w:t>связаны</w:t>
      </w:r>
      <w:r>
        <w:rPr>
          <w:spacing w:val="1"/>
        </w:rPr>
        <w:t xml:space="preserve"> </w:t>
      </w:r>
      <w:r>
        <w:t>также</w:t>
      </w:r>
      <w:r>
        <w:rPr>
          <w:spacing w:val="1"/>
        </w:rPr>
        <w:t xml:space="preserve"> </w:t>
      </w:r>
      <w:r>
        <w:t>с</w:t>
      </w:r>
      <w:r>
        <w:rPr>
          <w:spacing w:val="1"/>
        </w:rPr>
        <w:t xml:space="preserve"> </w:t>
      </w:r>
      <w:r>
        <w:t>трудностями</w:t>
      </w:r>
      <w:r>
        <w:rPr>
          <w:spacing w:val="1"/>
        </w:rPr>
        <w:t xml:space="preserve"> </w:t>
      </w:r>
      <w:r>
        <w:t>двигательного</w:t>
      </w:r>
      <w:r>
        <w:rPr>
          <w:spacing w:val="1"/>
        </w:rPr>
        <w:t xml:space="preserve"> </w:t>
      </w:r>
      <w:r>
        <w:t>развития:</w:t>
      </w:r>
      <w:r>
        <w:rPr>
          <w:spacing w:val="1"/>
        </w:rPr>
        <w:t xml:space="preserve"> </w:t>
      </w:r>
      <w:r>
        <w:t>отсутствие</w:t>
      </w:r>
      <w:r>
        <w:rPr>
          <w:spacing w:val="1"/>
        </w:rPr>
        <w:t xml:space="preserve"> </w:t>
      </w:r>
      <w:r>
        <w:t>стереоскопического</w:t>
      </w:r>
      <w:r>
        <w:rPr>
          <w:spacing w:val="1"/>
        </w:rPr>
        <w:t xml:space="preserve"> </w:t>
      </w:r>
      <w:r>
        <w:t>восприятия,</w:t>
      </w:r>
      <w:r>
        <w:rPr>
          <w:spacing w:val="1"/>
        </w:rPr>
        <w:t xml:space="preserve"> </w:t>
      </w:r>
      <w:r>
        <w:t>монокулярный</w:t>
      </w:r>
      <w:r>
        <w:rPr>
          <w:spacing w:val="1"/>
        </w:rPr>
        <w:t xml:space="preserve"> </w:t>
      </w:r>
      <w:r>
        <w:t>характер</w:t>
      </w:r>
      <w:r>
        <w:rPr>
          <w:spacing w:val="1"/>
        </w:rPr>
        <w:t xml:space="preserve"> </w:t>
      </w:r>
      <w:r>
        <w:t>зрения</w:t>
      </w:r>
      <w:r>
        <w:rPr>
          <w:spacing w:val="1"/>
        </w:rPr>
        <w:t xml:space="preserve"> </w:t>
      </w:r>
      <w:r>
        <w:t>у</w:t>
      </w:r>
      <w:r>
        <w:rPr>
          <w:spacing w:val="1"/>
        </w:rPr>
        <w:t xml:space="preserve"> </w:t>
      </w:r>
      <w:r>
        <w:t>детей</w:t>
      </w:r>
      <w:r>
        <w:rPr>
          <w:spacing w:val="1"/>
        </w:rPr>
        <w:t xml:space="preserve"> </w:t>
      </w:r>
      <w:r>
        <w:t>с</w:t>
      </w:r>
      <w:r>
        <w:rPr>
          <w:spacing w:val="1"/>
        </w:rPr>
        <w:t xml:space="preserve"> </w:t>
      </w:r>
      <w:r>
        <w:t>амблиопией</w:t>
      </w:r>
      <w:r>
        <w:rPr>
          <w:spacing w:val="1"/>
        </w:rPr>
        <w:t xml:space="preserve"> </w:t>
      </w:r>
      <w:r>
        <w:t>и</w:t>
      </w:r>
      <w:r>
        <w:rPr>
          <w:spacing w:val="1"/>
        </w:rPr>
        <w:t xml:space="preserve"> </w:t>
      </w:r>
      <w:r>
        <w:t>косоглазием</w:t>
      </w:r>
      <w:r>
        <w:rPr>
          <w:spacing w:val="1"/>
        </w:rPr>
        <w:t xml:space="preserve"> </w:t>
      </w:r>
      <w:r>
        <w:t>снижает</w:t>
      </w:r>
      <w:r>
        <w:rPr>
          <w:spacing w:val="1"/>
        </w:rPr>
        <w:t xml:space="preserve"> </w:t>
      </w:r>
      <w:r>
        <w:t>двигательную</w:t>
      </w:r>
      <w:r>
        <w:rPr>
          <w:spacing w:val="1"/>
        </w:rPr>
        <w:t xml:space="preserve"> </w:t>
      </w:r>
      <w:r>
        <w:t>активность</w:t>
      </w:r>
      <w:r>
        <w:rPr>
          <w:spacing w:val="1"/>
        </w:rPr>
        <w:t xml:space="preserve"> </w:t>
      </w:r>
      <w:r>
        <w:t>детей.</w:t>
      </w:r>
      <w:r>
        <w:rPr>
          <w:spacing w:val="1"/>
        </w:rPr>
        <w:t xml:space="preserve"> </w:t>
      </w:r>
      <w:r>
        <w:t>Имея</w:t>
      </w:r>
      <w:r>
        <w:rPr>
          <w:spacing w:val="1"/>
        </w:rPr>
        <w:t xml:space="preserve"> </w:t>
      </w:r>
      <w:r>
        <w:t>меньшую</w:t>
      </w:r>
      <w:r>
        <w:rPr>
          <w:spacing w:val="1"/>
        </w:rPr>
        <w:t xml:space="preserve"> </w:t>
      </w:r>
      <w:r>
        <w:t>подвижность</w:t>
      </w:r>
      <w:r>
        <w:rPr>
          <w:spacing w:val="1"/>
        </w:rPr>
        <w:t xml:space="preserve"> </w:t>
      </w:r>
      <w:r>
        <w:t>и</w:t>
      </w:r>
      <w:r>
        <w:rPr>
          <w:spacing w:val="1"/>
        </w:rPr>
        <w:t xml:space="preserve"> </w:t>
      </w:r>
      <w:r>
        <w:t>малый</w:t>
      </w:r>
      <w:r>
        <w:rPr>
          <w:spacing w:val="1"/>
        </w:rPr>
        <w:t xml:space="preserve"> </w:t>
      </w:r>
      <w:r>
        <w:t>опыт</w:t>
      </w:r>
      <w:r>
        <w:rPr>
          <w:spacing w:val="1"/>
        </w:rPr>
        <w:t xml:space="preserve"> </w:t>
      </w:r>
      <w:r>
        <w:t>общения,</w:t>
      </w:r>
      <w:r>
        <w:rPr>
          <w:spacing w:val="1"/>
        </w:rPr>
        <w:t xml:space="preserve"> </w:t>
      </w:r>
      <w:r>
        <w:t>они</w:t>
      </w:r>
      <w:r>
        <w:rPr>
          <w:spacing w:val="1"/>
        </w:rPr>
        <w:t xml:space="preserve"> </w:t>
      </w:r>
      <w:r>
        <w:t>плохо</w:t>
      </w:r>
      <w:r>
        <w:rPr>
          <w:spacing w:val="1"/>
        </w:rPr>
        <w:t xml:space="preserve"> </w:t>
      </w:r>
      <w:r>
        <w:t>ориентируются</w:t>
      </w:r>
      <w:r>
        <w:rPr>
          <w:spacing w:val="1"/>
        </w:rPr>
        <w:t xml:space="preserve"> </w:t>
      </w:r>
      <w:r>
        <w:t>в</w:t>
      </w:r>
      <w:r>
        <w:rPr>
          <w:spacing w:val="1"/>
        </w:rPr>
        <w:t xml:space="preserve"> </w:t>
      </w:r>
      <w:r>
        <w:t>элементах</w:t>
      </w:r>
      <w:r>
        <w:rPr>
          <w:spacing w:val="1"/>
        </w:rPr>
        <w:t xml:space="preserve"> </w:t>
      </w:r>
      <w:r>
        <w:t>выразительных движений тела и плохо используют крупную моторику для выражения</w:t>
      </w:r>
      <w:r>
        <w:rPr>
          <w:spacing w:val="1"/>
        </w:rPr>
        <w:t xml:space="preserve"> </w:t>
      </w:r>
      <w:r>
        <w:t>своих чувств, желаний, тем самым не создают для себя систему двигательных образов,</w:t>
      </w:r>
      <w:r>
        <w:rPr>
          <w:spacing w:val="1"/>
        </w:rPr>
        <w:t xml:space="preserve"> </w:t>
      </w:r>
      <w:r>
        <w:t>отражающих отношение к объектам и субъектам коммуникаций, не имеют четких образов</w:t>
      </w:r>
      <w:r>
        <w:rPr>
          <w:spacing w:val="-57"/>
        </w:rPr>
        <w:t xml:space="preserve"> </w:t>
      </w:r>
      <w:r>
        <w:t>выражения</w:t>
      </w:r>
      <w:r>
        <w:rPr>
          <w:spacing w:val="1"/>
        </w:rPr>
        <w:t xml:space="preserve"> </w:t>
      </w:r>
      <w:r>
        <w:t>своих</w:t>
      </w:r>
      <w:r>
        <w:rPr>
          <w:spacing w:val="1"/>
        </w:rPr>
        <w:t xml:space="preserve"> </w:t>
      </w:r>
      <w:r>
        <w:t>чувств</w:t>
      </w:r>
      <w:r>
        <w:rPr>
          <w:spacing w:val="1"/>
        </w:rPr>
        <w:t xml:space="preserve"> </w:t>
      </w:r>
      <w:r>
        <w:t>в</w:t>
      </w:r>
      <w:r>
        <w:rPr>
          <w:spacing w:val="1"/>
        </w:rPr>
        <w:t xml:space="preserve"> </w:t>
      </w:r>
      <w:r>
        <w:t>пантомимике.</w:t>
      </w:r>
      <w:r>
        <w:rPr>
          <w:spacing w:val="1"/>
        </w:rPr>
        <w:t xml:space="preserve"> </w:t>
      </w:r>
      <w:r>
        <w:t>Вследствие</w:t>
      </w:r>
      <w:r>
        <w:rPr>
          <w:spacing w:val="1"/>
        </w:rPr>
        <w:t xml:space="preserve"> </w:t>
      </w:r>
      <w:r>
        <w:t>этого</w:t>
      </w:r>
      <w:r>
        <w:rPr>
          <w:spacing w:val="1"/>
        </w:rPr>
        <w:t xml:space="preserve"> </w:t>
      </w:r>
      <w:r>
        <w:t>и</w:t>
      </w:r>
      <w:r>
        <w:rPr>
          <w:spacing w:val="1"/>
        </w:rPr>
        <w:t xml:space="preserve"> </w:t>
      </w:r>
      <w:r>
        <w:t>возникает</w:t>
      </w:r>
      <w:r>
        <w:rPr>
          <w:spacing w:val="60"/>
        </w:rPr>
        <w:t xml:space="preserve"> </w:t>
      </w:r>
      <w:r>
        <w:t>непонимание</w:t>
      </w:r>
      <w:r>
        <w:rPr>
          <w:spacing w:val="1"/>
        </w:rPr>
        <w:t xml:space="preserve"> </w:t>
      </w:r>
      <w:r>
        <w:t>языка</w:t>
      </w:r>
      <w:r>
        <w:rPr>
          <w:spacing w:val="-2"/>
        </w:rPr>
        <w:t xml:space="preserve"> </w:t>
      </w:r>
      <w:r>
        <w:t>пантомимики</w:t>
      </w:r>
      <w:r>
        <w:rPr>
          <w:spacing w:val="2"/>
        </w:rPr>
        <w:t xml:space="preserve"> </w:t>
      </w:r>
      <w:r>
        <w:t>у</w:t>
      </w:r>
      <w:r>
        <w:rPr>
          <w:spacing w:val="-8"/>
        </w:rPr>
        <w:t xml:space="preserve"> </w:t>
      </w:r>
      <w:r>
        <w:t>других</w:t>
      </w:r>
      <w:r>
        <w:rPr>
          <w:spacing w:val="2"/>
        </w:rPr>
        <w:t xml:space="preserve"> </w:t>
      </w:r>
      <w:r>
        <w:t>и трудности собственных коммуникаций.</w:t>
      </w:r>
    </w:p>
    <w:p w14:paraId="7B1C38F2" w14:textId="77777777" w:rsidR="005D1EB4" w:rsidRDefault="00C90B26">
      <w:pPr>
        <w:pStyle w:val="3"/>
        <w:spacing w:before="4" w:line="240" w:lineRule="auto"/>
        <w:ind w:left="539" w:right="851" w:firstLine="708"/>
      </w:pPr>
      <w:r>
        <w:t>Особенности познавательной сферы детей с тяжелыми нарушениями зрения</w:t>
      </w:r>
      <w:r>
        <w:rPr>
          <w:spacing w:val="1"/>
        </w:rPr>
        <w:t xml:space="preserve"> </w:t>
      </w:r>
      <w:r>
        <w:t>(слепые)</w:t>
      </w:r>
    </w:p>
    <w:p w14:paraId="04C187AA" w14:textId="77777777" w:rsidR="005D1EB4" w:rsidRDefault="00C90B26">
      <w:pPr>
        <w:pStyle w:val="a3"/>
        <w:ind w:left="539" w:right="847"/>
      </w:pPr>
      <w:r>
        <w:t>С точки зрения качественных особенностей развития детей с нарушением зрения</w:t>
      </w:r>
      <w:r>
        <w:rPr>
          <w:spacing w:val="1"/>
        </w:rPr>
        <w:t xml:space="preserve"> </w:t>
      </w:r>
      <w:r>
        <w:t>следует</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указать</w:t>
      </w:r>
      <w:r>
        <w:rPr>
          <w:spacing w:val="1"/>
        </w:rPr>
        <w:t xml:space="preserve"> </w:t>
      </w:r>
      <w:r>
        <w:t>на</w:t>
      </w:r>
      <w:r>
        <w:rPr>
          <w:spacing w:val="1"/>
        </w:rPr>
        <w:t xml:space="preserve"> </w:t>
      </w:r>
      <w:r>
        <w:t>специфичность</w:t>
      </w:r>
      <w:r>
        <w:rPr>
          <w:spacing w:val="1"/>
        </w:rPr>
        <w:t xml:space="preserve"> </w:t>
      </w:r>
      <w:r>
        <w:t>формирования</w:t>
      </w:r>
      <w:r>
        <w:rPr>
          <w:spacing w:val="1"/>
        </w:rPr>
        <w:t xml:space="preserve"> </w:t>
      </w:r>
      <w:r>
        <w:t>психологических</w:t>
      </w:r>
      <w:r>
        <w:rPr>
          <w:spacing w:val="1"/>
        </w:rPr>
        <w:t xml:space="preserve"> </w:t>
      </w:r>
      <w:r>
        <w:t>систем,</w:t>
      </w:r>
      <w:r>
        <w:rPr>
          <w:spacing w:val="-1"/>
        </w:rPr>
        <w:t xml:space="preserve"> </w:t>
      </w:r>
      <w:r>
        <w:t>их</w:t>
      </w:r>
      <w:r>
        <w:rPr>
          <w:spacing w:val="2"/>
        </w:rPr>
        <w:t xml:space="preserve"> </w:t>
      </w:r>
      <w:r>
        <w:t>структур и</w:t>
      </w:r>
      <w:r>
        <w:rPr>
          <w:spacing w:val="1"/>
        </w:rPr>
        <w:t xml:space="preserve"> </w:t>
      </w:r>
      <w:r>
        <w:t>связей внутри</w:t>
      </w:r>
      <w:r>
        <w:rPr>
          <w:spacing w:val="1"/>
        </w:rPr>
        <w:t xml:space="preserve"> </w:t>
      </w:r>
      <w:r>
        <w:t>системы.</w:t>
      </w:r>
    </w:p>
    <w:p w14:paraId="0F7E4008" w14:textId="77777777" w:rsidR="005D1EB4" w:rsidRDefault="00C90B26">
      <w:pPr>
        <w:pStyle w:val="a3"/>
        <w:ind w:left="539" w:right="853"/>
      </w:pPr>
      <w:r>
        <w:rPr>
          <w:i/>
        </w:rPr>
        <w:t>Внимание.</w:t>
      </w:r>
      <w:r>
        <w:rPr>
          <w:i/>
          <w:spacing w:val="1"/>
        </w:rPr>
        <w:t xml:space="preserve"> </w:t>
      </w:r>
      <w:r>
        <w:t>Замедленность</w:t>
      </w:r>
      <w:r>
        <w:rPr>
          <w:spacing w:val="1"/>
        </w:rPr>
        <w:t xml:space="preserve"> </w:t>
      </w:r>
      <w:r>
        <w:t>процесса</w:t>
      </w:r>
      <w:r>
        <w:rPr>
          <w:spacing w:val="1"/>
        </w:rPr>
        <w:t xml:space="preserve"> </w:t>
      </w:r>
      <w:r>
        <w:t>восприятия,</w:t>
      </w:r>
      <w:r>
        <w:rPr>
          <w:spacing w:val="1"/>
        </w:rPr>
        <w:t xml:space="preserve"> </w:t>
      </w:r>
      <w:r>
        <w:t>осуществляемого</w:t>
      </w:r>
      <w:r>
        <w:rPr>
          <w:spacing w:val="1"/>
        </w:rPr>
        <w:t xml:space="preserve"> </w:t>
      </w:r>
      <w:r>
        <w:t>с</w:t>
      </w:r>
      <w:r>
        <w:rPr>
          <w:spacing w:val="1"/>
        </w:rPr>
        <w:t xml:space="preserve"> </w:t>
      </w:r>
      <w:r>
        <w:t>помощью</w:t>
      </w:r>
      <w:r>
        <w:rPr>
          <w:spacing w:val="1"/>
        </w:rPr>
        <w:t xml:space="preserve"> </w:t>
      </w:r>
      <w:r>
        <w:t>осязания</w:t>
      </w:r>
      <w:r>
        <w:rPr>
          <w:spacing w:val="-2"/>
        </w:rPr>
        <w:t xml:space="preserve"> </w:t>
      </w:r>
      <w:r>
        <w:t>или</w:t>
      </w:r>
      <w:r>
        <w:rPr>
          <w:spacing w:val="1"/>
        </w:rPr>
        <w:t xml:space="preserve"> </w:t>
      </w:r>
      <w:r>
        <w:t>нарушенного</w:t>
      </w:r>
      <w:r>
        <w:rPr>
          <w:spacing w:val="6"/>
        </w:rPr>
        <w:t xml:space="preserve"> </w:t>
      </w:r>
      <w:r>
        <w:t>зрительного</w:t>
      </w:r>
      <w:r>
        <w:rPr>
          <w:spacing w:val="43"/>
        </w:rPr>
        <w:t xml:space="preserve"> </w:t>
      </w:r>
      <w:r>
        <w:t>анализатора,</w:t>
      </w:r>
      <w:r>
        <w:rPr>
          <w:spacing w:val="52"/>
        </w:rPr>
        <w:t xml:space="preserve"> </w:t>
      </w:r>
      <w:r>
        <w:t>сказывается</w:t>
      </w:r>
      <w:r>
        <w:rPr>
          <w:spacing w:val="3"/>
        </w:rPr>
        <w:t xml:space="preserve"> </w:t>
      </w:r>
      <w:r>
        <w:t>на</w:t>
      </w:r>
      <w:r>
        <w:rPr>
          <w:spacing w:val="49"/>
        </w:rPr>
        <w:t xml:space="preserve"> </w:t>
      </w:r>
      <w:r>
        <w:t>темпе</w:t>
      </w:r>
    </w:p>
    <w:p w14:paraId="796B1A04" w14:textId="77777777" w:rsidR="005D1EB4" w:rsidRDefault="00C90B26">
      <w:pPr>
        <w:pStyle w:val="a3"/>
        <w:tabs>
          <w:tab w:val="left" w:pos="3371"/>
        </w:tabs>
        <w:ind w:left="539" w:right="852"/>
      </w:pPr>
      <w:r>
        <w:t>переключения</w:t>
      </w:r>
      <w:r>
        <w:tab/>
        <w:t>внимания</w:t>
      </w:r>
      <w:r>
        <w:rPr>
          <w:spacing w:val="1"/>
        </w:rPr>
        <w:t xml:space="preserve"> </w:t>
      </w:r>
      <w:r>
        <w:t>и</w:t>
      </w:r>
      <w:r>
        <w:rPr>
          <w:spacing w:val="1"/>
        </w:rPr>
        <w:t xml:space="preserve"> </w:t>
      </w:r>
      <w:r>
        <w:t>проявляется</w:t>
      </w:r>
      <w:r>
        <w:rPr>
          <w:spacing w:val="1"/>
        </w:rPr>
        <w:t xml:space="preserve"> </w:t>
      </w:r>
      <w:r>
        <w:t>в</w:t>
      </w:r>
      <w:r>
        <w:rPr>
          <w:spacing w:val="1"/>
        </w:rPr>
        <w:t xml:space="preserve"> </w:t>
      </w:r>
      <w:r>
        <w:t>неполноте</w:t>
      </w:r>
      <w:r>
        <w:rPr>
          <w:spacing w:val="1"/>
        </w:rPr>
        <w:t xml:space="preserve"> </w:t>
      </w:r>
      <w:r>
        <w:t>и</w:t>
      </w:r>
      <w:r>
        <w:rPr>
          <w:spacing w:val="1"/>
        </w:rPr>
        <w:t xml:space="preserve"> </w:t>
      </w:r>
      <w:r>
        <w:t>фрагментарности</w:t>
      </w:r>
      <w:r>
        <w:rPr>
          <w:spacing w:val="1"/>
        </w:rPr>
        <w:t xml:space="preserve"> </w:t>
      </w:r>
      <w:r>
        <w:t>образов,</w:t>
      </w:r>
      <w:r>
        <w:rPr>
          <w:spacing w:val="-1"/>
        </w:rPr>
        <w:t xml:space="preserve"> </w:t>
      </w:r>
      <w:r>
        <w:t>в</w:t>
      </w:r>
      <w:r>
        <w:rPr>
          <w:spacing w:val="-1"/>
        </w:rPr>
        <w:t xml:space="preserve"> </w:t>
      </w:r>
      <w:r>
        <w:t>снижении</w:t>
      </w:r>
      <w:r>
        <w:rPr>
          <w:spacing w:val="1"/>
        </w:rPr>
        <w:t xml:space="preserve"> </w:t>
      </w:r>
      <w:r>
        <w:t>объема</w:t>
      </w:r>
      <w:r>
        <w:rPr>
          <w:spacing w:val="-1"/>
        </w:rPr>
        <w:t xml:space="preserve"> </w:t>
      </w:r>
      <w:r>
        <w:t>и</w:t>
      </w:r>
      <w:r>
        <w:rPr>
          <w:spacing w:val="3"/>
        </w:rPr>
        <w:t xml:space="preserve"> </w:t>
      </w:r>
      <w:r>
        <w:t>устойчивости</w:t>
      </w:r>
      <w:r>
        <w:rPr>
          <w:spacing w:val="1"/>
        </w:rPr>
        <w:t xml:space="preserve"> </w:t>
      </w:r>
      <w:r>
        <w:t>внимания.</w:t>
      </w:r>
    </w:p>
    <w:p w14:paraId="1CD2049D" w14:textId="77777777" w:rsidR="005D1EB4" w:rsidRDefault="00C90B26">
      <w:pPr>
        <w:pStyle w:val="a3"/>
        <w:ind w:left="539" w:right="848"/>
      </w:pPr>
      <w:r>
        <w:rPr>
          <w:i/>
        </w:rPr>
        <w:t xml:space="preserve">Ощущение и восприятие </w:t>
      </w:r>
      <w:r>
        <w:t>(формирование чувственных образов внешнего мира при</w:t>
      </w:r>
      <w:r>
        <w:rPr>
          <w:spacing w:val="1"/>
        </w:rPr>
        <w:t xml:space="preserve"> </w:t>
      </w:r>
      <w:r>
        <w:t xml:space="preserve">нарушениях зрения). Нарушается целостность восприятия объекта, в образе объекта </w:t>
      </w:r>
      <w:r>
        <w:lastRenderedPageBreak/>
        <w:t>часто</w:t>
      </w:r>
      <w:r>
        <w:rPr>
          <w:spacing w:val="-57"/>
        </w:rPr>
        <w:t xml:space="preserve"> </w:t>
      </w:r>
      <w:r>
        <w:t>отсутствуют</w:t>
      </w:r>
      <w:r>
        <w:rPr>
          <w:spacing w:val="1"/>
        </w:rPr>
        <w:t xml:space="preserve"> </w:t>
      </w:r>
      <w:r>
        <w:t>не</w:t>
      </w:r>
      <w:r>
        <w:rPr>
          <w:spacing w:val="1"/>
        </w:rPr>
        <w:t xml:space="preserve"> </w:t>
      </w:r>
      <w:r>
        <w:t>только</w:t>
      </w:r>
      <w:r>
        <w:rPr>
          <w:spacing w:val="1"/>
        </w:rPr>
        <w:t xml:space="preserve"> </w:t>
      </w:r>
      <w:r>
        <w:t>второстепенные,</w:t>
      </w:r>
      <w:r>
        <w:rPr>
          <w:spacing w:val="1"/>
        </w:rPr>
        <w:t xml:space="preserve"> </w:t>
      </w:r>
      <w:r>
        <w:t>но</w:t>
      </w:r>
      <w:r>
        <w:rPr>
          <w:spacing w:val="1"/>
        </w:rPr>
        <w:t xml:space="preserve"> </w:t>
      </w:r>
      <w:r>
        <w:t>и</w:t>
      </w:r>
      <w:r>
        <w:rPr>
          <w:spacing w:val="1"/>
        </w:rPr>
        <w:t xml:space="preserve"> </w:t>
      </w:r>
      <w:r>
        <w:t>определяющие</w:t>
      </w:r>
      <w:r>
        <w:rPr>
          <w:spacing w:val="1"/>
        </w:rPr>
        <w:t xml:space="preserve"> </w:t>
      </w:r>
      <w:r>
        <w:t>детали,</w:t>
      </w:r>
      <w:r>
        <w:rPr>
          <w:spacing w:val="1"/>
        </w:rPr>
        <w:t xml:space="preserve"> </w:t>
      </w:r>
      <w:r>
        <w:t>что</w:t>
      </w:r>
      <w:r>
        <w:rPr>
          <w:spacing w:val="1"/>
        </w:rPr>
        <w:t xml:space="preserve"> </w:t>
      </w:r>
      <w:r>
        <w:t>ведет</w:t>
      </w:r>
      <w:r>
        <w:rPr>
          <w:spacing w:val="1"/>
        </w:rPr>
        <w:t xml:space="preserve"> </w:t>
      </w:r>
      <w:r>
        <w:t>к</w:t>
      </w:r>
      <w:r>
        <w:rPr>
          <w:spacing w:val="1"/>
        </w:rPr>
        <w:t xml:space="preserve"> </w:t>
      </w:r>
      <w:r>
        <w:t>фрагментарности</w:t>
      </w:r>
      <w:r>
        <w:rPr>
          <w:spacing w:val="1"/>
        </w:rPr>
        <w:t xml:space="preserve"> </w:t>
      </w:r>
      <w:r>
        <w:t>и</w:t>
      </w:r>
      <w:r>
        <w:rPr>
          <w:spacing w:val="1"/>
        </w:rPr>
        <w:t xml:space="preserve"> </w:t>
      </w:r>
      <w:r>
        <w:t>неточности</w:t>
      </w:r>
      <w:r>
        <w:rPr>
          <w:spacing w:val="1"/>
        </w:rPr>
        <w:t xml:space="preserve"> </w:t>
      </w:r>
      <w:r>
        <w:t>отражения</w:t>
      </w:r>
      <w:r>
        <w:rPr>
          <w:spacing w:val="1"/>
        </w:rPr>
        <w:t xml:space="preserve"> </w:t>
      </w:r>
      <w:r>
        <w:t>окружающего.</w:t>
      </w:r>
      <w:r>
        <w:rPr>
          <w:spacing w:val="1"/>
        </w:rPr>
        <w:t xml:space="preserve"> </w:t>
      </w:r>
      <w:r>
        <w:t>Страдает</w:t>
      </w:r>
      <w:r>
        <w:rPr>
          <w:spacing w:val="1"/>
        </w:rPr>
        <w:t xml:space="preserve"> </w:t>
      </w:r>
      <w:r>
        <w:t>также</w:t>
      </w:r>
      <w:r>
        <w:rPr>
          <w:spacing w:val="1"/>
        </w:rPr>
        <w:t xml:space="preserve"> </w:t>
      </w:r>
      <w:r>
        <w:t>скорость</w:t>
      </w:r>
      <w:r>
        <w:rPr>
          <w:spacing w:val="1"/>
        </w:rPr>
        <w:t xml:space="preserve"> </w:t>
      </w:r>
      <w:r>
        <w:t>и</w:t>
      </w:r>
      <w:r>
        <w:rPr>
          <w:spacing w:val="1"/>
        </w:rPr>
        <w:t xml:space="preserve"> </w:t>
      </w:r>
      <w:r>
        <w:t>правильность</w:t>
      </w:r>
      <w:r>
        <w:rPr>
          <w:spacing w:val="1"/>
        </w:rPr>
        <w:t xml:space="preserve"> </w:t>
      </w:r>
      <w:r>
        <w:t>восприятия.</w:t>
      </w:r>
      <w:r>
        <w:rPr>
          <w:spacing w:val="1"/>
        </w:rPr>
        <w:t xml:space="preserve"> </w:t>
      </w:r>
      <w:r>
        <w:t>При</w:t>
      </w:r>
      <w:r>
        <w:rPr>
          <w:spacing w:val="1"/>
        </w:rPr>
        <w:t xml:space="preserve"> </w:t>
      </w:r>
      <w:r>
        <w:t>слабовидении</w:t>
      </w:r>
      <w:r>
        <w:rPr>
          <w:spacing w:val="1"/>
        </w:rPr>
        <w:t xml:space="preserve"> </w:t>
      </w:r>
      <w:r>
        <w:t>изменяется</w:t>
      </w:r>
      <w:r>
        <w:rPr>
          <w:spacing w:val="1"/>
        </w:rPr>
        <w:t xml:space="preserve"> </w:t>
      </w:r>
      <w:r>
        <w:t>процесс</w:t>
      </w:r>
      <w:r>
        <w:rPr>
          <w:spacing w:val="1"/>
        </w:rPr>
        <w:t xml:space="preserve"> </w:t>
      </w:r>
      <w:r>
        <w:t>образования</w:t>
      </w:r>
      <w:r>
        <w:rPr>
          <w:spacing w:val="1"/>
        </w:rPr>
        <w:t xml:space="preserve"> </w:t>
      </w:r>
      <w:r>
        <w:t>образа,</w:t>
      </w:r>
      <w:r>
        <w:rPr>
          <w:spacing w:val="-57"/>
        </w:rPr>
        <w:t xml:space="preserve"> </w:t>
      </w:r>
      <w:r>
        <w:t>нарушается</w:t>
      </w:r>
      <w:r>
        <w:rPr>
          <w:spacing w:val="-1"/>
        </w:rPr>
        <w:t xml:space="preserve"> </w:t>
      </w:r>
      <w:r>
        <w:t>симультанность</w:t>
      </w:r>
      <w:r>
        <w:rPr>
          <w:spacing w:val="-1"/>
        </w:rPr>
        <w:t xml:space="preserve"> </w:t>
      </w:r>
      <w:r>
        <w:t>опознания признаков</w:t>
      </w:r>
      <w:r>
        <w:rPr>
          <w:spacing w:val="-2"/>
        </w:rPr>
        <w:t xml:space="preserve"> </w:t>
      </w:r>
      <w:r>
        <w:t>формы, размера</w:t>
      </w:r>
      <w:r>
        <w:rPr>
          <w:spacing w:val="-2"/>
        </w:rPr>
        <w:t xml:space="preserve"> </w:t>
      </w:r>
      <w:r>
        <w:t>и</w:t>
      </w:r>
      <w:r>
        <w:rPr>
          <w:spacing w:val="3"/>
        </w:rPr>
        <w:t xml:space="preserve"> </w:t>
      </w:r>
      <w:r>
        <w:t>цвета.</w:t>
      </w:r>
    </w:p>
    <w:p w14:paraId="4007C9EF" w14:textId="77777777" w:rsidR="005D1EB4" w:rsidRDefault="00C90B26">
      <w:pPr>
        <w:pStyle w:val="a3"/>
        <w:ind w:left="539" w:right="849"/>
      </w:pPr>
      <w:r>
        <w:rPr>
          <w:i/>
        </w:rPr>
        <w:t>Память</w:t>
      </w:r>
      <w:r>
        <w:t>.</w:t>
      </w:r>
      <w:r>
        <w:rPr>
          <w:spacing w:val="1"/>
        </w:rPr>
        <w:t xml:space="preserve"> </w:t>
      </w:r>
      <w:r>
        <w:t>Характерным</w:t>
      </w:r>
      <w:r>
        <w:rPr>
          <w:spacing w:val="1"/>
        </w:rPr>
        <w:t xml:space="preserve"> </w:t>
      </w:r>
      <w:r>
        <w:t>для</w:t>
      </w:r>
      <w:r>
        <w:rPr>
          <w:spacing w:val="1"/>
        </w:rPr>
        <w:t xml:space="preserve"> </w:t>
      </w:r>
      <w:r>
        <w:t>незрячих</w:t>
      </w:r>
      <w:r>
        <w:rPr>
          <w:spacing w:val="1"/>
        </w:rPr>
        <w:t xml:space="preserve"> </w:t>
      </w:r>
      <w:r>
        <w:t>и</w:t>
      </w:r>
      <w:r>
        <w:rPr>
          <w:spacing w:val="1"/>
        </w:rPr>
        <w:t xml:space="preserve"> </w:t>
      </w:r>
      <w:r>
        <w:t>слабовидящих</w:t>
      </w:r>
      <w:r>
        <w:rPr>
          <w:spacing w:val="1"/>
        </w:rPr>
        <w:t xml:space="preserve"> </w:t>
      </w:r>
      <w:r>
        <w:t>детей</w:t>
      </w:r>
      <w:r>
        <w:rPr>
          <w:spacing w:val="1"/>
        </w:rPr>
        <w:t xml:space="preserve"> </w:t>
      </w:r>
      <w:r>
        <w:t>является</w:t>
      </w:r>
      <w:r>
        <w:rPr>
          <w:spacing w:val="1"/>
        </w:rPr>
        <w:t xml:space="preserve"> </w:t>
      </w:r>
      <w:r>
        <w:t>большой</w:t>
      </w:r>
      <w:r>
        <w:rPr>
          <w:spacing w:val="1"/>
        </w:rPr>
        <w:t xml:space="preserve"> </w:t>
      </w:r>
      <w:r>
        <w:t>размах индивидуальных колебаний в объеме памяти, скорости запоминания, соотношения</w:t>
      </w:r>
      <w:r>
        <w:rPr>
          <w:spacing w:val="-57"/>
        </w:rPr>
        <w:t xml:space="preserve"> </w:t>
      </w:r>
      <w:r>
        <w:t>механического</w:t>
      </w:r>
      <w:r>
        <w:rPr>
          <w:spacing w:val="-1"/>
        </w:rPr>
        <w:t xml:space="preserve"> </w:t>
      </w:r>
      <w:r>
        <w:t>и осмысленного запоминания,</w:t>
      </w:r>
      <w:r>
        <w:rPr>
          <w:spacing w:val="-4"/>
        </w:rPr>
        <w:t xml:space="preserve"> </w:t>
      </w:r>
      <w:r>
        <w:t>недостаточность логической памяти.</w:t>
      </w:r>
    </w:p>
    <w:p w14:paraId="05DAB9EF" w14:textId="77777777" w:rsidR="005D1EB4" w:rsidRDefault="00C90B26">
      <w:pPr>
        <w:pStyle w:val="a3"/>
        <w:ind w:left="539" w:right="852"/>
      </w:pPr>
      <w:r>
        <w:t>Образы</w:t>
      </w:r>
      <w:r>
        <w:rPr>
          <w:spacing w:val="1"/>
        </w:rPr>
        <w:t xml:space="preserve"> </w:t>
      </w:r>
      <w:r>
        <w:t>памяти</w:t>
      </w:r>
      <w:r>
        <w:rPr>
          <w:spacing w:val="1"/>
        </w:rPr>
        <w:t xml:space="preserve"> </w:t>
      </w:r>
      <w:r>
        <w:t>незрячих</w:t>
      </w:r>
      <w:r>
        <w:rPr>
          <w:spacing w:val="1"/>
        </w:rPr>
        <w:t xml:space="preserve"> </w:t>
      </w:r>
      <w:r>
        <w:t>и слабовидящих</w:t>
      </w:r>
      <w:r>
        <w:rPr>
          <w:spacing w:val="1"/>
        </w:rPr>
        <w:t xml:space="preserve"> </w:t>
      </w:r>
      <w:r>
        <w:t>при</w:t>
      </w:r>
      <w:r>
        <w:rPr>
          <w:spacing w:val="1"/>
        </w:rPr>
        <w:t xml:space="preserve"> </w:t>
      </w:r>
      <w:r>
        <w:t>отсутствии</w:t>
      </w:r>
      <w:r>
        <w:rPr>
          <w:spacing w:val="1"/>
        </w:rPr>
        <w:t xml:space="preserve"> </w:t>
      </w:r>
      <w:r>
        <w:t>подкрепления имеют</w:t>
      </w:r>
      <w:r>
        <w:rPr>
          <w:spacing w:val="1"/>
        </w:rPr>
        <w:t xml:space="preserve"> </w:t>
      </w:r>
      <w:r>
        <w:t>тенденцию</w:t>
      </w:r>
      <w:r>
        <w:rPr>
          <w:spacing w:val="-1"/>
        </w:rPr>
        <w:t xml:space="preserve"> </w:t>
      </w:r>
      <w:r>
        <w:t>к</w:t>
      </w:r>
      <w:r>
        <w:rPr>
          <w:spacing w:val="3"/>
        </w:rPr>
        <w:t xml:space="preserve"> </w:t>
      </w:r>
      <w:r>
        <w:t>угасанию.</w:t>
      </w:r>
    </w:p>
    <w:p w14:paraId="331BACB7" w14:textId="77777777" w:rsidR="005D1EB4" w:rsidRDefault="00C90B26">
      <w:pPr>
        <w:pStyle w:val="a3"/>
        <w:ind w:left="539" w:right="849"/>
      </w:pPr>
      <w:r>
        <w:rPr>
          <w:i/>
        </w:rPr>
        <w:t>Мышление</w:t>
      </w:r>
      <w:r>
        <w:rPr>
          <w:b/>
        </w:rPr>
        <w:t xml:space="preserve">. </w:t>
      </w:r>
      <w:r>
        <w:t>Процесс развития наглядно-образного мышления у незрячих старших</w:t>
      </w:r>
      <w:r>
        <w:rPr>
          <w:spacing w:val="1"/>
        </w:rPr>
        <w:t xml:space="preserve"> </w:t>
      </w:r>
      <w:r>
        <w:t>дошкольников</w:t>
      </w:r>
      <w:r>
        <w:rPr>
          <w:spacing w:val="1"/>
        </w:rPr>
        <w:t xml:space="preserve"> </w:t>
      </w:r>
      <w:r>
        <w:t>находится</w:t>
      </w:r>
      <w:r>
        <w:rPr>
          <w:spacing w:val="1"/>
        </w:rPr>
        <w:t xml:space="preserve"> </w:t>
      </w:r>
      <w:r>
        <w:t>в</w:t>
      </w:r>
      <w:r>
        <w:rPr>
          <w:spacing w:val="1"/>
        </w:rPr>
        <w:t xml:space="preserve"> </w:t>
      </w:r>
      <w:r>
        <w:t>стадии</w:t>
      </w:r>
      <w:r>
        <w:rPr>
          <w:spacing w:val="1"/>
        </w:rPr>
        <w:t xml:space="preserve"> </w:t>
      </w:r>
      <w:r>
        <w:t>формирования.</w:t>
      </w:r>
      <w:r>
        <w:rPr>
          <w:spacing w:val="1"/>
        </w:rPr>
        <w:t xml:space="preserve"> </w:t>
      </w:r>
      <w:r>
        <w:t>К</w:t>
      </w:r>
      <w:r>
        <w:rPr>
          <w:spacing w:val="1"/>
        </w:rPr>
        <w:t xml:space="preserve"> </w:t>
      </w:r>
      <w:r>
        <w:t>концу</w:t>
      </w:r>
      <w:r>
        <w:rPr>
          <w:spacing w:val="1"/>
        </w:rPr>
        <w:t xml:space="preserve"> </w:t>
      </w:r>
      <w:r>
        <w:t>дошкольного</w:t>
      </w:r>
      <w:r>
        <w:rPr>
          <w:spacing w:val="1"/>
        </w:rPr>
        <w:t xml:space="preserve"> </w:t>
      </w:r>
      <w:r>
        <w:t>возраста</w:t>
      </w:r>
      <w:r>
        <w:rPr>
          <w:spacing w:val="1"/>
        </w:rPr>
        <w:t xml:space="preserve"> </w:t>
      </w:r>
      <w:r>
        <w:t>разрозненные и неполные представления образуют целостный и дифференцированный</w:t>
      </w:r>
      <w:r>
        <w:rPr>
          <w:spacing w:val="1"/>
        </w:rPr>
        <w:t xml:space="preserve"> </w:t>
      </w:r>
      <w:r>
        <w:t>образ,</w:t>
      </w:r>
      <w:r>
        <w:rPr>
          <w:spacing w:val="1"/>
        </w:rPr>
        <w:t xml:space="preserve"> </w:t>
      </w:r>
      <w:r>
        <w:t>в</w:t>
      </w:r>
      <w:r>
        <w:rPr>
          <w:spacing w:val="1"/>
        </w:rPr>
        <w:t xml:space="preserve"> </w:t>
      </w:r>
      <w:r>
        <w:t>структуре</w:t>
      </w:r>
      <w:r>
        <w:rPr>
          <w:spacing w:val="1"/>
        </w:rPr>
        <w:t xml:space="preserve"> </w:t>
      </w:r>
      <w:r>
        <w:t>которого</w:t>
      </w:r>
      <w:r>
        <w:rPr>
          <w:spacing w:val="1"/>
        </w:rPr>
        <w:t xml:space="preserve"> </w:t>
      </w:r>
      <w:r>
        <w:t>выделяются</w:t>
      </w:r>
      <w:r>
        <w:rPr>
          <w:spacing w:val="1"/>
        </w:rPr>
        <w:t xml:space="preserve"> </w:t>
      </w:r>
      <w:r>
        <w:t>существенные</w:t>
      </w:r>
      <w:r>
        <w:rPr>
          <w:spacing w:val="1"/>
        </w:rPr>
        <w:t xml:space="preserve"> </w:t>
      </w:r>
      <w:r>
        <w:t>и</w:t>
      </w:r>
      <w:r>
        <w:rPr>
          <w:spacing w:val="1"/>
        </w:rPr>
        <w:t xml:space="preserve"> </w:t>
      </w:r>
      <w:r>
        <w:t>несущественные,</w:t>
      </w:r>
      <w:r>
        <w:rPr>
          <w:spacing w:val="1"/>
        </w:rPr>
        <w:t xml:space="preserve"> </w:t>
      </w:r>
      <w:r>
        <w:t>главные</w:t>
      </w:r>
      <w:r>
        <w:rPr>
          <w:spacing w:val="1"/>
        </w:rPr>
        <w:t xml:space="preserve"> </w:t>
      </w:r>
      <w:r>
        <w:t>и</w:t>
      </w:r>
      <w:r>
        <w:rPr>
          <w:spacing w:val="-57"/>
        </w:rPr>
        <w:t xml:space="preserve"> </w:t>
      </w:r>
      <w:r>
        <w:t>второстепенные</w:t>
      </w:r>
      <w:r>
        <w:rPr>
          <w:spacing w:val="-2"/>
        </w:rPr>
        <w:t xml:space="preserve"> </w:t>
      </w:r>
      <w:r>
        <w:t>признаки.</w:t>
      </w:r>
    </w:p>
    <w:p w14:paraId="47BDA65F" w14:textId="77777777" w:rsidR="005D1EB4" w:rsidRDefault="00C90B26">
      <w:pPr>
        <w:pStyle w:val="a3"/>
        <w:ind w:left="539" w:right="848"/>
      </w:pPr>
      <w:r>
        <w:rPr>
          <w:i/>
        </w:rPr>
        <w:t>Речь и общение</w:t>
      </w:r>
      <w:r>
        <w:t>. Речь незрячего и слабовидящего ребенка имеет свои особенности</w:t>
      </w:r>
      <w:r>
        <w:rPr>
          <w:spacing w:val="1"/>
        </w:rPr>
        <w:t xml:space="preserve"> </w:t>
      </w:r>
      <w:r>
        <w:t>формирования</w:t>
      </w:r>
      <w:r>
        <w:rPr>
          <w:spacing w:val="1"/>
        </w:rPr>
        <w:t xml:space="preserve"> </w:t>
      </w:r>
      <w:r>
        <w:t>–</w:t>
      </w:r>
      <w:r>
        <w:rPr>
          <w:spacing w:val="1"/>
        </w:rPr>
        <w:t xml:space="preserve"> </w:t>
      </w:r>
      <w:r>
        <w:t>изменяется</w:t>
      </w:r>
      <w:r>
        <w:rPr>
          <w:spacing w:val="1"/>
        </w:rPr>
        <w:t xml:space="preserve"> </w:t>
      </w:r>
      <w:r>
        <w:t>темп</w:t>
      </w:r>
      <w:r>
        <w:rPr>
          <w:spacing w:val="1"/>
        </w:rPr>
        <w:t xml:space="preserve"> </w:t>
      </w:r>
      <w:r>
        <w:t>развития,</w:t>
      </w:r>
      <w:r>
        <w:rPr>
          <w:spacing w:val="1"/>
        </w:rPr>
        <w:t xml:space="preserve"> </w:t>
      </w:r>
      <w:r>
        <w:t>присутствуют</w:t>
      </w:r>
      <w:r>
        <w:rPr>
          <w:spacing w:val="1"/>
        </w:rPr>
        <w:t xml:space="preserve"> </w:t>
      </w:r>
      <w:r>
        <w:t>некоторых</w:t>
      </w:r>
      <w:r>
        <w:rPr>
          <w:spacing w:val="1"/>
        </w:rPr>
        <w:t xml:space="preserve"> </w:t>
      </w:r>
      <w:r>
        <w:t>трудности</w:t>
      </w:r>
      <w:r>
        <w:rPr>
          <w:spacing w:val="1"/>
        </w:rPr>
        <w:t xml:space="preserve"> </w:t>
      </w:r>
      <w:r>
        <w:t>в</w:t>
      </w:r>
      <w:r>
        <w:rPr>
          <w:spacing w:val="1"/>
        </w:rPr>
        <w:t xml:space="preserve"> </w:t>
      </w:r>
      <w:r>
        <w:t>овладении</w:t>
      </w:r>
      <w:r>
        <w:rPr>
          <w:spacing w:val="1"/>
        </w:rPr>
        <w:t xml:space="preserve"> </w:t>
      </w:r>
      <w:r>
        <w:t>правильным</w:t>
      </w:r>
      <w:r>
        <w:rPr>
          <w:spacing w:val="1"/>
        </w:rPr>
        <w:t xml:space="preserve"> </w:t>
      </w:r>
      <w:r>
        <w:t>произношением</w:t>
      </w:r>
      <w:r>
        <w:rPr>
          <w:spacing w:val="1"/>
        </w:rPr>
        <w:t xml:space="preserve"> </w:t>
      </w:r>
      <w:r>
        <w:t>и</w:t>
      </w:r>
      <w:r>
        <w:rPr>
          <w:spacing w:val="1"/>
        </w:rPr>
        <w:t xml:space="preserve"> </w:t>
      </w:r>
      <w:r>
        <w:t>артикуляцией</w:t>
      </w:r>
      <w:r>
        <w:rPr>
          <w:spacing w:val="1"/>
        </w:rPr>
        <w:t xml:space="preserve"> </w:t>
      </w:r>
      <w:r>
        <w:t>звуков</w:t>
      </w:r>
      <w:r>
        <w:rPr>
          <w:spacing w:val="1"/>
        </w:rPr>
        <w:t xml:space="preserve"> </w:t>
      </w:r>
      <w:r>
        <w:t>речи,</w:t>
      </w:r>
      <w:r>
        <w:rPr>
          <w:spacing w:val="1"/>
        </w:rPr>
        <w:t xml:space="preserve"> </w:t>
      </w:r>
      <w:r>
        <w:t>нарушается</w:t>
      </w:r>
      <w:r>
        <w:rPr>
          <w:spacing w:val="1"/>
        </w:rPr>
        <w:t xml:space="preserve"> </w:t>
      </w:r>
      <w:r>
        <w:t>словарно-семантическая</w:t>
      </w:r>
      <w:r>
        <w:rPr>
          <w:spacing w:val="1"/>
        </w:rPr>
        <w:t xml:space="preserve"> </w:t>
      </w:r>
      <w:r>
        <w:t>сторона</w:t>
      </w:r>
      <w:r>
        <w:rPr>
          <w:spacing w:val="1"/>
        </w:rPr>
        <w:t xml:space="preserve"> </w:t>
      </w:r>
      <w:r>
        <w:t>речи,</w:t>
      </w:r>
      <w:r>
        <w:rPr>
          <w:spacing w:val="1"/>
        </w:rPr>
        <w:t xml:space="preserve"> </w:t>
      </w:r>
      <w:r>
        <w:t>появляется</w:t>
      </w:r>
      <w:r>
        <w:rPr>
          <w:spacing w:val="1"/>
        </w:rPr>
        <w:t xml:space="preserve"> </w:t>
      </w:r>
      <w:r>
        <w:t>«формализм»,</w:t>
      </w:r>
      <w:r>
        <w:rPr>
          <w:spacing w:val="1"/>
        </w:rPr>
        <w:t xml:space="preserve"> </w:t>
      </w:r>
      <w:r>
        <w:t>накопление</w:t>
      </w:r>
      <w:r>
        <w:rPr>
          <w:spacing w:val="1"/>
        </w:rPr>
        <w:t xml:space="preserve"> </w:t>
      </w:r>
      <w:r>
        <w:t>значительного</w:t>
      </w:r>
      <w:r>
        <w:rPr>
          <w:spacing w:val="-1"/>
        </w:rPr>
        <w:t xml:space="preserve"> </w:t>
      </w:r>
      <w:r>
        <w:t>количества</w:t>
      </w:r>
      <w:r>
        <w:rPr>
          <w:spacing w:val="-1"/>
        </w:rPr>
        <w:t xml:space="preserve"> </w:t>
      </w:r>
      <w:r>
        <w:t>слов, не</w:t>
      </w:r>
      <w:r>
        <w:rPr>
          <w:spacing w:val="-2"/>
        </w:rPr>
        <w:t xml:space="preserve"> </w:t>
      </w:r>
      <w:r>
        <w:t>связанных с</w:t>
      </w:r>
      <w:r>
        <w:rPr>
          <w:spacing w:val="-1"/>
        </w:rPr>
        <w:t xml:space="preserve"> </w:t>
      </w:r>
      <w:r>
        <w:t>конкретным</w:t>
      </w:r>
      <w:r>
        <w:rPr>
          <w:spacing w:val="-1"/>
        </w:rPr>
        <w:t xml:space="preserve"> </w:t>
      </w:r>
      <w:r>
        <w:t>содержанием.</w:t>
      </w:r>
    </w:p>
    <w:p w14:paraId="51A465B3" w14:textId="77777777" w:rsidR="005D1EB4" w:rsidRDefault="00C90B26" w:rsidP="007E2FF2">
      <w:pPr>
        <w:pStyle w:val="a3"/>
        <w:ind w:left="567" w:right="807" w:firstLine="680"/>
      </w:pPr>
      <w:r>
        <w:t>Специфика</w:t>
      </w:r>
      <w:r>
        <w:rPr>
          <w:spacing w:val="21"/>
        </w:rPr>
        <w:t xml:space="preserve"> </w:t>
      </w:r>
      <w:r>
        <w:t>развития</w:t>
      </w:r>
      <w:r>
        <w:rPr>
          <w:spacing w:val="22"/>
        </w:rPr>
        <w:t xml:space="preserve"> </w:t>
      </w:r>
      <w:r>
        <w:t>речи</w:t>
      </w:r>
      <w:r>
        <w:rPr>
          <w:spacing w:val="23"/>
        </w:rPr>
        <w:t xml:space="preserve"> </w:t>
      </w:r>
      <w:r>
        <w:t>выражается</w:t>
      </w:r>
      <w:r>
        <w:rPr>
          <w:spacing w:val="23"/>
        </w:rPr>
        <w:t xml:space="preserve"> </w:t>
      </w:r>
      <w:r>
        <w:t>также</w:t>
      </w:r>
      <w:r>
        <w:rPr>
          <w:spacing w:val="25"/>
        </w:rPr>
        <w:t xml:space="preserve"> </w:t>
      </w:r>
      <w:r>
        <w:t>в</w:t>
      </w:r>
      <w:r>
        <w:rPr>
          <w:spacing w:val="21"/>
        </w:rPr>
        <w:t xml:space="preserve"> </w:t>
      </w:r>
      <w:r>
        <w:t>слабом</w:t>
      </w:r>
      <w:r>
        <w:rPr>
          <w:spacing w:val="22"/>
        </w:rPr>
        <w:t xml:space="preserve"> </w:t>
      </w:r>
      <w:r>
        <w:t>использовании</w:t>
      </w:r>
      <w:r>
        <w:rPr>
          <w:spacing w:val="23"/>
        </w:rPr>
        <w:t xml:space="preserve"> </w:t>
      </w:r>
      <w:r>
        <w:t>неязыковых</w:t>
      </w:r>
      <w:r w:rsidR="007E2FF2">
        <w:t xml:space="preserve"> </w:t>
      </w:r>
      <w:r>
        <w:t>средств</w:t>
      </w:r>
      <w:r>
        <w:rPr>
          <w:spacing w:val="1"/>
        </w:rPr>
        <w:t xml:space="preserve"> </w:t>
      </w:r>
      <w:r>
        <w:t>общения</w:t>
      </w:r>
      <w:r>
        <w:rPr>
          <w:spacing w:val="1"/>
        </w:rPr>
        <w:t xml:space="preserve"> </w:t>
      </w:r>
      <w:r>
        <w:t>–</w:t>
      </w:r>
      <w:r>
        <w:rPr>
          <w:spacing w:val="1"/>
        </w:rPr>
        <w:t xml:space="preserve"> </w:t>
      </w:r>
      <w:r>
        <w:t>мимики,</w:t>
      </w:r>
      <w:r>
        <w:rPr>
          <w:spacing w:val="1"/>
        </w:rPr>
        <w:t xml:space="preserve"> </w:t>
      </w:r>
      <w:r>
        <w:t>пантомимики,</w:t>
      </w:r>
      <w:r>
        <w:rPr>
          <w:spacing w:val="1"/>
        </w:rPr>
        <w:t xml:space="preserve"> </w:t>
      </w:r>
      <w:r>
        <w:t>поскольку</w:t>
      </w:r>
      <w:r>
        <w:rPr>
          <w:spacing w:val="1"/>
        </w:rPr>
        <w:t xml:space="preserve"> </w:t>
      </w:r>
      <w:r>
        <w:t>нарушения</w:t>
      </w:r>
      <w:r>
        <w:rPr>
          <w:spacing w:val="1"/>
        </w:rPr>
        <w:t xml:space="preserve"> </w:t>
      </w:r>
      <w:r>
        <w:t>зрения</w:t>
      </w:r>
      <w:r>
        <w:rPr>
          <w:spacing w:val="1"/>
        </w:rPr>
        <w:t xml:space="preserve"> </w:t>
      </w:r>
      <w:r>
        <w:t>затрудняют</w:t>
      </w:r>
      <w:r>
        <w:rPr>
          <w:spacing w:val="1"/>
        </w:rPr>
        <w:t xml:space="preserve"> </w:t>
      </w:r>
      <w:r>
        <w:t>восприятие выразительных движений и делают невозможным подражание действиям и</w:t>
      </w:r>
      <w:r>
        <w:rPr>
          <w:spacing w:val="1"/>
        </w:rPr>
        <w:t xml:space="preserve"> </w:t>
      </w:r>
      <w:r>
        <w:t>выразительным</w:t>
      </w:r>
      <w:r>
        <w:rPr>
          <w:spacing w:val="-2"/>
        </w:rPr>
        <w:t xml:space="preserve"> </w:t>
      </w:r>
      <w:r>
        <w:t>средствам, используемым</w:t>
      </w:r>
      <w:r>
        <w:rPr>
          <w:spacing w:val="-1"/>
        </w:rPr>
        <w:t xml:space="preserve"> </w:t>
      </w:r>
      <w:r>
        <w:t>зрячими.</w:t>
      </w:r>
    </w:p>
    <w:p w14:paraId="2ADE600A" w14:textId="77777777" w:rsidR="005D1EB4" w:rsidRDefault="00C90B26">
      <w:pPr>
        <w:pStyle w:val="3"/>
        <w:spacing w:before="4"/>
        <w:ind w:left="1248"/>
        <w:rPr>
          <w:i w:val="0"/>
        </w:rPr>
      </w:pPr>
      <w:r>
        <w:t>Особенности</w:t>
      </w:r>
      <w:r>
        <w:rPr>
          <w:spacing w:val="-3"/>
        </w:rPr>
        <w:t xml:space="preserve"> </w:t>
      </w:r>
      <w:r>
        <w:t>развития</w:t>
      </w:r>
      <w:r>
        <w:rPr>
          <w:spacing w:val="-1"/>
        </w:rPr>
        <w:t xml:space="preserve"> </w:t>
      </w:r>
      <w:r>
        <w:t>личности</w:t>
      </w:r>
      <w:r>
        <w:rPr>
          <w:spacing w:val="-2"/>
        </w:rPr>
        <w:t xml:space="preserve"> </w:t>
      </w:r>
      <w:r>
        <w:t>и</w:t>
      </w:r>
      <w:r>
        <w:rPr>
          <w:spacing w:val="-5"/>
        </w:rPr>
        <w:t xml:space="preserve"> </w:t>
      </w:r>
      <w:r>
        <w:t>эмоционально</w:t>
      </w:r>
      <w:r>
        <w:rPr>
          <w:spacing w:val="-2"/>
        </w:rPr>
        <w:t xml:space="preserve"> </w:t>
      </w:r>
      <w:r>
        <w:t>волевой</w:t>
      </w:r>
      <w:r>
        <w:rPr>
          <w:spacing w:val="-2"/>
        </w:rPr>
        <w:t xml:space="preserve"> </w:t>
      </w:r>
      <w:r>
        <w:t>сферы</w:t>
      </w:r>
      <w:r>
        <w:rPr>
          <w:i w:val="0"/>
        </w:rPr>
        <w:t>.</w:t>
      </w:r>
    </w:p>
    <w:p w14:paraId="30173B92" w14:textId="77777777" w:rsidR="005D1EB4" w:rsidRDefault="00C90B26">
      <w:pPr>
        <w:pStyle w:val="a3"/>
        <w:ind w:left="540" w:right="850"/>
      </w:pPr>
      <w:r>
        <w:t>Особенности эмоционально-волевой сферы детей с нарушением зрения во многом</w:t>
      </w:r>
      <w:r>
        <w:rPr>
          <w:spacing w:val="1"/>
        </w:rPr>
        <w:t xml:space="preserve"> </w:t>
      </w:r>
      <w:r>
        <w:t>обусловлены условиями</w:t>
      </w:r>
      <w:r>
        <w:rPr>
          <w:spacing w:val="1"/>
        </w:rPr>
        <w:t xml:space="preserve"> </w:t>
      </w:r>
      <w:r>
        <w:t>семейного воспитания.</w:t>
      </w:r>
    </w:p>
    <w:p w14:paraId="06552503" w14:textId="77777777" w:rsidR="005D1EB4" w:rsidRDefault="00C90B26">
      <w:pPr>
        <w:pStyle w:val="a3"/>
        <w:ind w:left="540" w:right="848"/>
      </w:pPr>
      <w:r>
        <w:t>В</w:t>
      </w:r>
      <w:r>
        <w:rPr>
          <w:spacing w:val="1"/>
        </w:rPr>
        <w:t xml:space="preserve"> </w:t>
      </w:r>
      <w:r>
        <w:t>условиях</w:t>
      </w:r>
      <w:r>
        <w:rPr>
          <w:spacing w:val="1"/>
        </w:rPr>
        <w:t xml:space="preserve"> </w:t>
      </w:r>
      <w:r>
        <w:t>гиперопеки</w:t>
      </w:r>
      <w:r>
        <w:rPr>
          <w:spacing w:val="1"/>
        </w:rPr>
        <w:t xml:space="preserve"> </w:t>
      </w:r>
      <w:r>
        <w:t>формируется</w:t>
      </w:r>
      <w:r>
        <w:rPr>
          <w:spacing w:val="1"/>
        </w:rPr>
        <w:t xml:space="preserve"> </w:t>
      </w:r>
      <w:r>
        <w:t>чисто</w:t>
      </w:r>
      <w:r>
        <w:rPr>
          <w:spacing w:val="1"/>
        </w:rPr>
        <w:t xml:space="preserve"> </w:t>
      </w:r>
      <w:r>
        <w:t>потребительская</w:t>
      </w:r>
      <w:r>
        <w:rPr>
          <w:spacing w:val="1"/>
        </w:rPr>
        <w:t xml:space="preserve"> </w:t>
      </w:r>
      <w:r>
        <w:t>психология,</w:t>
      </w:r>
      <w:r>
        <w:rPr>
          <w:spacing w:val="-57"/>
        </w:rPr>
        <w:t xml:space="preserve"> </w:t>
      </w:r>
      <w:r>
        <w:t>тормозится</w:t>
      </w:r>
      <w:r>
        <w:rPr>
          <w:spacing w:val="1"/>
        </w:rPr>
        <w:t xml:space="preserve"> </w:t>
      </w:r>
      <w:r>
        <w:t>образование</w:t>
      </w:r>
      <w:r>
        <w:rPr>
          <w:spacing w:val="1"/>
        </w:rPr>
        <w:t xml:space="preserve"> </w:t>
      </w:r>
      <w:r>
        <w:t>таких</w:t>
      </w:r>
      <w:r>
        <w:rPr>
          <w:spacing w:val="1"/>
        </w:rPr>
        <w:t xml:space="preserve"> </w:t>
      </w:r>
      <w:r>
        <w:t>необходимых</w:t>
      </w:r>
      <w:r>
        <w:rPr>
          <w:spacing w:val="1"/>
        </w:rPr>
        <w:t xml:space="preserve"> </w:t>
      </w:r>
      <w:r>
        <w:t>качеств</w:t>
      </w:r>
      <w:r>
        <w:rPr>
          <w:spacing w:val="1"/>
        </w:rPr>
        <w:t xml:space="preserve"> </w:t>
      </w:r>
      <w:r>
        <w:t>личности,</w:t>
      </w:r>
      <w:r>
        <w:rPr>
          <w:spacing w:val="1"/>
        </w:rPr>
        <w:t xml:space="preserve"> </w:t>
      </w:r>
      <w:r>
        <w:t>как</w:t>
      </w:r>
      <w:r>
        <w:rPr>
          <w:spacing w:val="1"/>
        </w:rPr>
        <w:t xml:space="preserve"> </w:t>
      </w:r>
      <w:r>
        <w:t>трудолюбие,</w:t>
      </w:r>
      <w:r>
        <w:rPr>
          <w:spacing w:val="1"/>
        </w:rPr>
        <w:t xml:space="preserve"> </w:t>
      </w:r>
      <w:r>
        <w:t>самостоятельность,</w:t>
      </w:r>
      <w:r>
        <w:rPr>
          <w:spacing w:val="-1"/>
        </w:rPr>
        <w:t xml:space="preserve"> </w:t>
      </w:r>
      <w:r>
        <w:t>чувство личной</w:t>
      </w:r>
      <w:r>
        <w:rPr>
          <w:spacing w:val="1"/>
        </w:rPr>
        <w:t xml:space="preserve"> </w:t>
      </w:r>
      <w:r>
        <w:t>ответственности</w:t>
      </w:r>
      <w:r>
        <w:rPr>
          <w:spacing w:val="1"/>
        </w:rPr>
        <w:t xml:space="preserve"> </w:t>
      </w:r>
      <w:r>
        <w:t>и</w:t>
      </w:r>
      <w:r>
        <w:rPr>
          <w:spacing w:val="-2"/>
        </w:rPr>
        <w:t xml:space="preserve"> </w:t>
      </w:r>
      <w:r>
        <w:t>т.п.</w:t>
      </w:r>
    </w:p>
    <w:p w14:paraId="0B7996D2" w14:textId="77777777" w:rsidR="005D1EB4" w:rsidRDefault="00C90B26">
      <w:pPr>
        <w:pStyle w:val="a3"/>
        <w:ind w:left="540" w:right="849"/>
      </w:pPr>
      <w:r>
        <w:t>Другой</w:t>
      </w:r>
      <w:r>
        <w:rPr>
          <w:spacing w:val="1"/>
        </w:rPr>
        <w:t xml:space="preserve"> </w:t>
      </w:r>
      <w:r>
        <w:t>вариант</w:t>
      </w:r>
      <w:r>
        <w:rPr>
          <w:spacing w:val="1"/>
        </w:rPr>
        <w:t xml:space="preserve"> </w:t>
      </w:r>
      <w:r>
        <w:t>неблагополучного</w:t>
      </w:r>
      <w:r>
        <w:rPr>
          <w:spacing w:val="1"/>
        </w:rPr>
        <w:t xml:space="preserve"> </w:t>
      </w:r>
      <w:r>
        <w:t>внутрисемейного</w:t>
      </w:r>
      <w:r>
        <w:rPr>
          <w:spacing w:val="1"/>
        </w:rPr>
        <w:t xml:space="preserve"> </w:t>
      </w:r>
      <w:r>
        <w:t>общения</w:t>
      </w:r>
      <w:r>
        <w:rPr>
          <w:spacing w:val="1"/>
        </w:rPr>
        <w:t xml:space="preserve"> </w:t>
      </w:r>
      <w:r>
        <w:t>характеризуется</w:t>
      </w:r>
      <w:r>
        <w:rPr>
          <w:spacing w:val="1"/>
        </w:rPr>
        <w:t xml:space="preserve"> </w:t>
      </w:r>
      <w:r>
        <w:t>эмоциональным</w:t>
      </w:r>
      <w:r>
        <w:rPr>
          <w:spacing w:val="1"/>
        </w:rPr>
        <w:t xml:space="preserve"> </w:t>
      </w:r>
      <w:r>
        <w:t>отчуждением</w:t>
      </w:r>
      <w:r>
        <w:rPr>
          <w:spacing w:val="1"/>
        </w:rPr>
        <w:t xml:space="preserve"> </w:t>
      </w:r>
      <w:r>
        <w:t>взрослых</w:t>
      </w:r>
      <w:r>
        <w:rPr>
          <w:spacing w:val="1"/>
        </w:rPr>
        <w:t xml:space="preserve"> </w:t>
      </w:r>
      <w:r>
        <w:t>членов</w:t>
      </w:r>
      <w:r>
        <w:rPr>
          <w:spacing w:val="1"/>
        </w:rPr>
        <w:t xml:space="preserve"> </w:t>
      </w:r>
      <w:r>
        <w:t>семьи</w:t>
      </w:r>
      <w:r>
        <w:rPr>
          <w:spacing w:val="1"/>
        </w:rPr>
        <w:t xml:space="preserve"> </w:t>
      </w:r>
      <w:r>
        <w:t>и</w:t>
      </w:r>
      <w:r>
        <w:rPr>
          <w:spacing w:val="1"/>
        </w:rPr>
        <w:t xml:space="preserve"> </w:t>
      </w:r>
      <w:r>
        <w:t>ребенка,</w:t>
      </w:r>
      <w:r>
        <w:rPr>
          <w:spacing w:val="1"/>
        </w:rPr>
        <w:t xml:space="preserve"> </w:t>
      </w:r>
      <w:r>
        <w:t>что</w:t>
      </w:r>
      <w:r>
        <w:rPr>
          <w:spacing w:val="1"/>
        </w:rPr>
        <w:t xml:space="preserve"> </w:t>
      </w:r>
      <w:r>
        <w:t>приводит</w:t>
      </w:r>
      <w:r>
        <w:rPr>
          <w:spacing w:val="1"/>
        </w:rPr>
        <w:t xml:space="preserve"> </w:t>
      </w:r>
      <w:r>
        <w:t>к</w:t>
      </w:r>
      <w:r>
        <w:rPr>
          <w:spacing w:val="1"/>
        </w:rPr>
        <w:t xml:space="preserve"> </w:t>
      </w:r>
      <w:r>
        <w:t>отсутствию</w:t>
      </w:r>
      <w:r>
        <w:rPr>
          <w:spacing w:val="1"/>
        </w:rPr>
        <w:t xml:space="preserve"> </w:t>
      </w:r>
      <w:r>
        <w:t>взаимопонимания</w:t>
      </w:r>
      <w:r>
        <w:rPr>
          <w:spacing w:val="1"/>
        </w:rPr>
        <w:t xml:space="preserve"> </w:t>
      </w:r>
      <w:r>
        <w:t>между</w:t>
      </w:r>
      <w:r>
        <w:rPr>
          <w:spacing w:val="1"/>
        </w:rPr>
        <w:t xml:space="preserve"> </w:t>
      </w:r>
      <w:r>
        <w:t>ними,</w:t>
      </w:r>
      <w:r>
        <w:rPr>
          <w:spacing w:val="1"/>
        </w:rPr>
        <w:t xml:space="preserve"> </w:t>
      </w:r>
      <w:r>
        <w:t>к</w:t>
      </w:r>
      <w:r>
        <w:rPr>
          <w:spacing w:val="1"/>
        </w:rPr>
        <w:t xml:space="preserve"> </w:t>
      </w:r>
      <w:r>
        <w:t>разрыву</w:t>
      </w:r>
      <w:r>
        <w:rPr>
          <w:spacing w:val="1"/>
        </w:rPr>
        <w:t xml:space="preserve"> </w:t>
      </w:r>
      <w:r>
        <w:t>духовной</w:t>
      </w:r>
      <w:r>
        <w:rPr>
          <w:spacing w:val="1"/>
        </w:rPr>
        <w:t xml:space="preserve"> </w:t>
      </w:r>
      <w:r>
        <w:t>близости.</w:t>
      </w:r>
      <w:r>
        <w:rPr>
          <w:spacing w:val="1"/>
        </w:rPr>
        <w:t xml:space="preserve"> </w:t>
      </w:r>
      <w:r>
        <w:t>Незрячий</w:t>
      </w:r>
      <w:r>
        <w:rPr>
          <w:spacing w:val="1"/>
        </w:rPr>
        <w:t xml:space="preserve"> </w:t>
      </w:r>
      <w:r>
        <w:t>ребенок в</w:t>
      </w:r>
      <w:r>
        <w:rPr>
          <w:spacing w:val="-1"/>
        </w:rPr>
        <w:t xml:space="preserve"> </w:t>
      </w:r>
      <w:r>
        <w:t>такой семье</w:t>
      </w:r>
      <w:r>
        <w:rPr>
          <w:spacing w:val="-1"/>
        </w:rPr>
        <w:t xml:space="preserve"> </w:t>
      </w:r>
      <w:r>
        <w:t>живет своими интересами, замкнувшись в</w:t>
      </w:r>
      <w:r>
        <w:rPr>
          <w:spacing w:val="-2"/>
        </w:rPr>
        <w:t xml:space="preserve"> </w:t>
      </w:r>
      <w:r>
        <w:t>себе.</w:t>
      </w:r>
    </w:p>
    <w:p w14:paraId="529BA8A4" w14:textId="77777777" w:rsidR="005D1EB4" w:rsidRDefault="00C90B26">
      <w:pPr>
        <w:pStyle w:val="a3"/>
        <w:ind w:left="540" w:right="851"/>
      </w:pPr>
      <w:r>
        <w:rPr>
          <w:i/>
        </w:rPr>
        <w:t>Особенности</w:t>
      </w:r>
      <w:r>
        <w:rPr>
          <w:i/>
          <w:spacing w:val="1"/>
        </w:rPr>
        <w:t xml:space="preserve"> </w:t>
      </w:r>
      <w:r>
        <w:rPr>
          <w:i/>
        </w:rPr>
        <w:t>деятельности</w:t>
      </w:r>
      <w:r>
        <w:t>.</w:t>
      </w:r>
      <w:r>
        <w:rPr>
          <w:spacing w:val="1"/>
        </w:rPr>
        <w:t xml:space="preserve"> </w:t>
      </w:r>
      <w:r>
        <w:t>Для</w:t>
      </w:r>
      <w:r>
        <w:rPr>
          <w:spacing w:val="1"/>
        </w:rPr>
        <w:t xml:space="preserve"> </w:t>
      </w:r>
      <w:r>
        <w:t>детей</w:t>
      </w:r>
      <w:r>
        <w:rPr>
          <w:spacing w:val="1"/>
        </w:rPr>
        <w:t xml:space="preserve"> </w:t>
      </w:r>
      <w:r>
        <w:t>с</w:t>
      </w:r>
      <w:r>
        <w:rPr>
          <w:spacing w:val="1"/>
        </w:rPr>
        <w:t xml:space="preserve"> </w:t>
      </w:r>
      <w:r>
        <w:t>глубокими</w:t>
      </w:r>
      <w:r>
        <w:rPr>
          <w:spacing w:val="1"/>
        </w:rPr>
        <w:t xml:space="preserve"> </w:t>
      </w:r>
      <w:r>
        <w:t>нарушениями</w:t>
      </w:r>
      <w:r>
        <w:rPr>
          <w:spacing w:val="1"/>
        </w:rPr>
        <w:t xml:space="preserve"> </w:t>
      </w:r>
      <w:r>
        <w:t>зрения</w:t>
      </w:r>
      <w:r>
        <w:rPr>
          <w:spacing w:val="1"/>
        </w:rPr>
        <w:t xml:space="preserve"> </w:t>
      </w:r>
      <w:r>
        <w:t>характерно</w:t>
      </w:r>
      <w:r>
        <w:rPr>
          <w:spacing w:val="1"/>
        </w:rPr>
        <w:t xml:space="preserve"> </w:t>
      </w:r>
      <w:r>
        <w:t>замедленное</w:t>
      </w:r>
      <w:r>
        <w:rPr>
          <w:spacing w:val="1"/>
        </w:rPr>
        <w:t xml:space="preserve"> </w:t>
      </w:r>
      <w:r>
        <w:t>формирование</w:t>
      </w:r>
      <w:r>
        <w:rPr>
          <w:spacing w:val="1"/>
        </w:rPr>
        <w:t xml:space="preserve"> </w:t>
      </w:r>
      <w:r>
        <w:t>различных</w:t>
      </w:r>
      <w:r>
        <w:rPr>
          <w:spacing w:val="1"/>
        </w:rPr>
        <w:t xml:space="preserve"> </w:t>
      </w:r>
      <w:r>
        <w:t>форм</w:t>
      </w:r>
      <w:r>
        <w:rPr>
          <w:spacing w:val="1"/>
        </w:rPr>
        <w:t xml:space="preserve"> </w:t>
      </w:r>
      <w:r>
        <w:t>деятельности.</w:t>
      </w:r>
      <w:r>
        <w:rPr>
          <w:spacing w:val="1"/>
        </w:rPr>
        <w:t xml:space="preserve"> </w:t>
      </w:r>
      <w:r>
        <w:t>В</w:t>
      </w:r>
      <w:r>
        <w:rPr>
          <w:spacing w:val="1"/>
        </w:rPr>
        <w:t xml:space="preserve"> </w:t>
      </w:r>
      <w:r>
        <w:t>дошкольном</w:t>
      </w:r>
      <w:r>
        <w:rPr>
          <w:spacing w:val="-57"/>
        </w:rPr>
        <w:t xml:space="preserve"> </w:t>
      </w:r>
      <w:r>
        <w:t>возрасте</w:t>
      </w:r>
      <w:r>
        <w:rPr>
          <w:spacing w:val="1"/>
        </w:rPr>
        <w:t xml:space="preserve"> </w:t>
      </w:r>
      <w:r>
        <w:t>у</w:t>
      </w:r>
      <w:r>
        <w:rPr>
          <w:spacing w:val="1"/>
        </w:rPr>
        <w:t xml:space="preserve"> </w:t>
      </w:r>
      <w:r>
        <w:t>незрячих</w:t>
      </w:r>
      <w:r>
        <w:rPr>
          <w:spacing w:val="1"/>
        </w:rPr>
        <w:t xml:space="preserve"> </w:t>
      </w:r>
      <w:r>
        <w:t>и</w:t>
      </w:r>
      <w:r>
        <w:rPr>
          <w:spacing w:val="1"/>
        </w:rPr>
        <w:t xml:space="preserve"> </w:t>
      </w:r>
      <w:r>
        <w:t>слабовидящих</w:t>
      </w:r>
      <w:r>
        <w:rPr>
          <w:spacing w:val="1"/>
        </w:rPr>
        <w:t xml:space="preserve"> </w:t>
      </w:r>
      <w:r>
        <w:t>детей</w:t>
      </w:r>
      <w:r>
        <w:rPr>
          <w:spacing w:val="1"/>
        </w:rPr>
        <w:t xml:space="preserve"> </w:t>
      </w:r>
      <w:r>
        <w:t>взаимозаменяемыми</w:t>
      </w:r>
      <w:r>
        <w:rPr>
          <w:spacing w:val="1"/>
        </w:rPr>
        <w:t xml:space="preserve"> </w:t>
      </w:r>
      <w:r>
        <w:t>формами</w:t>
      </w:r>
      <w:r>
        <w:rPr>
          <w:spacing w:val="1"/>
        </w:rPr>
        <w:t xml:space="preserve"> </w:t>
      </w:r>
      <w:r>
        <w:t>ведущей</w:t>
      </w:r>
      <w:r>
        <w:rPr>
          <w:spacing w:val="1"/>
        </w:rPr>
        <w:t xml:space="preserve"> </w:t>
      </w:r>
      <w:r>
        <w:t>деятельности являются</w:t>
      </w:r>
      <w:r>
        <w:rPr>
          <w:spacing w:val="-3"/>
        </w:rPr>
        <w:t xml:space="preserve"> </w:t>
      </w:r>
      <w:r>
        <w:t>предметная и</w:t>
      </w:r>
      <w:r>
        <w:rPr>
          <w:spacing w:val="1"/>
        </w:rPr>
        <w:t xml:space="preserve"> </w:t>
      </w:r>
      <w:r>
        <w:t>игровая.</w:t>
      </w:r>
    </w:p>
    <w:p w14:paraId="38A177D1" w14:textId="77777777" w:rsidR="005D1EB4" w:rsidRDefault="00C90B26">
      <w:pPr>
        <w:pStyle w:val="a3"/>
        <w:ind w:left="539" w:right="848"/>
      </w:pPr>
      <w:r>
        <w:t>Трудности в овладении предметными действиями сказываются на формировании</w:t>
      </w:r>
      <w:r>
        <w:rPr>
          <w:spacing w:val="1"/>
        </w:rPr>
        <w:t xml:space="preserve"> </w:t>
      </w:r>
      <w:r>
        <w:t>всех</w:t>
      </w:r>
      <w:r>
        <w:rPr>
          <w:spacing w:val="1"/>
        </w:rPr>
        <w:t xml:space="preserve"> </w:t>
      </w:r>
      <w:r>
        <w:t>видов</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игровой,</w:t>
      </w:r>
      <w:r>
        <w:rPr>
          <w:spacing w:val="1"/>
        </w:rPr>
        <w:t xml:space="preserve"> </w:t>
      </w:r>
      <w:r>
        <w:t>у</w:t>
      </w:r>
      <w:r>
        <w:rPr>
          <w:spacing w:val="1"/>
        </w:rPr>
        <w:t xml:space="preserve"> </w:t>
      </w:r>
      <w:r>
        <w:t>них</w:t>
      </w:r>
      <w:r>
        <w:rPr>
          <w:spacing w:val="1"/>
        </w:rPr>
        <w:t xml:space="preserve"> </w:t>
      </w:r>
      <w:r>
        <w:t>отмечается</w:t>
      </w:r>
      <w:r>
        <w:rPr>
          <w:spacing w:val="1"/>
        </w:rPr>
        <w:t xml:space="preserve"> </w:t>
      </w:r>
      <w:r>
        <w:t>ограниченность</w:t>
      </w:r>
      <w:r>
        <w:rPr>
          <w:spacing w:val="1"/>
        </w:rPr>
        <w:t xml:space="preserve"> </w:t>
      </w:r>
      <w:r>
        <w:t>тематики</w:t>
      </w:r>
      <w:r>
        <w:rPr>
          <w:spacing w:val="1"/>
        </w:rPr>
        <w:t xml:space="preserve"> </w:t>
      </w:r>
      <w:r>
        <w:t>и</w:t>
      </w:r>
      <w:r>
        <w:rPr>
          <w:spacing w:val="1"/>
        </w:rPr>
        <w:t xml:space="preserve"> </w:t>
      </w:r>
      <w:r>
        <w:t>простота</w:t>
      </w:r>
      <w:r>
        <w:rPr>
          <w:spacing w:val="1"/>
        </w:rPr>
        <w:t xml:space="preserve"> </w:t>
      </w:r>
      <w:r>
        <w:t>игровых</w:t>
      </w:r>
      <w:r>
        <w:rPr>
          <w:spacing w:val="1"/>
        </w:rPr>
        <w:t xml:space="preserve"> </w:t>
      </w:r>
      <w:r>
        <w:t>сюжетов,</w:t>
      </w:r>
      <w:r>
        <w:rPr>
          <w:spacing w:val="1"/>
        </w:rPr>
        <w:t xml:space="preserve"> </w:t>
      </w:r>
      <w:r>
        <w:t>содержания</w:t>
      </w:r>
      <w:r>
        <w:rPr>
          <w:spacing w:val="1"/>
        </w:rPr>
        <w:t xml:space="preserve"> </w:t>
      </w:r>
      <w:r>
        <w:t>игры,</w:t>
      </w:r>
      <w:r>
        <w:rPr>
          <w:spacing w:val="1"/>
        </w:rPr>
        <w:t xml:space="preserve"> </w:t>
      </w:r>
      <w:r>
        <w:t>схематизм</w:t>
      </w:r>
      <w:r>
        <w:rPr>
          <w:spacing w:val="1"/>
        </w:rPr>
        <w:t xml:space="preserve"> </w:t>
      </w:r>
      <w:r>
        <w:t>игровых</w:t>
      </w:r>
      <w:r>
        <w:rPr>
          <w:spacing w:val="1"/>
        </w:rPr>
        <w:t xml:space="preserve"> </w:t>
      </w:r>
      <w:r>
        <w:t>и</w:t>
      </w:r>
      <w:r>
        <w:rPr>
          <w:spacing w:val="1"/>
        </w:rPr>
        <w:t xml:space="preserve"> </w:t>
      </w:r>
      <w:r>
        <w:t>практических</w:t>
      </w:r>
      <w:r>
        <w:rPr>
          <w:spacing w:val="1"/>
        </w:rPr>
        <w:t xml:space="preserve"> </w:t>
      </w:r>
      <w:r>
        <w:t>действий,</w:t>
      </w:r>
      <w:r>
        <w:rPr>
          <w:spacing w:val="1"/>
        </w:rPr>
        <w:t xml:space="preserve"> </w:t>
      </w:r>
      <w:r>
        <w:t>словесная</w:t>
      </w:r>
      <w:r>
        <w:rPr>
          <w:spacing w:val="1"/>
        </w:rPr>
        <w:t xml:space="preserve"> </w:t>
      </w:r>
      <w:r>
        <w:t>замена</w:t>
      </w:r>
      <w:r>
        <w:rPr>
          <w:spacing w:val="1"/>
        </w:rPr>
        <w:t xml:space="preserve"> </w:t>
      </w:r>
      <w:r>
        <w:t>практических</w:t>
      </w:r>
      <w:r>
        <w:rPr>
          <w:spacing w:val="1"/>
        </w:rPr>
        <w:t xml:space="preserve"> </w:t>
      </w:r>
      <w:r>
        <w:t>действий,</w:t>
      </w:r>
      <w:r>
        <w:rPr>
          <w:spacing w:val="1"/>
        </w:rPr>
        <w:t xml:space="preserve"> </w:t>
      </w:r>
      <w:r>
        <w:t>ограниченность</w:t>
      </w:r>
      <w:r>
        <w:rPr>
          <w:spacing w:val="1"/>
        </w:rPr>
        <w:t xml:space="preserve"> </w:t>
      </w:r>
      <w:r>
        <w:t>партнеров</w:t>
      </w:r>
      <w:r>
        <w:rPr>
          <w:spacing w:val="-1"/>
        </w:rPr>
        <w:t xml:space="preserve"> </w:t>
      </w:r>
      <w:r>
        <w:t>по</w:t>
      </w:r>
      <w:r>
        <w:rPr>
          <w:spacing w:val="-1"/>
        </w:rPr>
        <w:t xml:space="preserve"> </w:t>
      </w:r>
      <w:r>
        <w:t>игре.</w:t>
      </w:r>
    </w:p>
    <w:p w14:paraId="257E5768" w14:textId="77777777" w:rsidR="005D1EB4" w:rsidRDefault="00C90B26">
      <w:pPr>
        <w:pStyle w:val="a3"/>
        <w:ind w:left="539" w:right="846"/>
      </w:pPr>
      <w:r>
        <w:rPr>
          <w:i/>
        </w:rPr>
        <w:t xml:space="preserve">Особенности развития двигательной сферы и ориентировки в пространстве. </w:t>
      </w:r>
      <w:r>
        <w:t>У</w:t>
      </w:r>
      <w:r>
        <w:rPr>
          <w:spacing w:val="1"/>
        </w:rPr>
        <w:t xml:space="preserve"> </w:t>
      </w:r>
      <w:r>
        <w:t>дошкольников</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зрения</w:t>
      </w:r>
      <w:r>
        <w:rPr>
          <w:spacing w:val="1"/>
        </w:rPr>
        <w:t xml:space="preserve"> </w:t>
      </w:r>
      <w:r>
        <w:t>часто</w:t>
      </w:r>
      <w:r>
        <w:rPr>
          <w:spacing w:val="1"/>
        </w:rPr>
        <w:t xml:space="preserve"> </w:t>
      </w:r>
      <w:r>
        <w:t>отмечается</w:t>
      </w:r>
      <w:r>
        <w:rPr>
          <w:spacing w:val="1"/>
        </w:rPr>
        <w:t xml:space="preserve"> </w:t>
      </w:r>
      <w:r>
        <w:t>низкий</w:t>
      </w:r>
      <w:r>
        <w:rPr>
          <w:spacing w:val="1"/>
        </w:rPr>
        <w:t xml:space="preserve"> </w:t>
      </w:r>
      <w:r>
        <w:t>уровень</w:t>
      </w:r>
      <w:r>
        <w:rPr>
          <w:spacing w:val="1"/>
        </w:rPr>
        <w:t xml:space="preserve"> </w:t>
      </w:r>
      <w:r>
        <w:t>сформированности</w:t>
      </w:r>
      <w:r>
        <w:rPr>
          <w:spacing w:val="41"/>
        </w:rPr>
        <w:t xml:space="preserve"> </w:t>
      </w:r>
      <w:r>
        <w:t>представлений</w:t>
      </w:r>
      <w:r>
        <w:rPr>
          <w:spacing w:val="42"/>
        </w:rPr>
        <w:t xml:space="preserve"> </w:t>
      </w:r>
      <w:r>
        <w:t>о</w:t>
      </w:r>
      <w:r>
        <w:rPr>
          <w:spacing w:val="40"/>
        </w:rPr>
        <w:t xml:space="preserve"> </w:t>
      </w:r>
      <w:r>
        <w:t>движениях,</w:t>
      </w:r>
      <w:r>
        <w:rPr>
          <w:spacing w:val="41"/>
        </w:rPr>
        <w:t xml:space="preserve"> </w:t>
      </w:r>
      <w:r>
        <w:t>неточность</w:t>
      </w:r>
      <w:r>
        <w:rPr>
          <w:spacing w:val="41"/>
        </w:rPr>
        <w:t xml:space="preserve"> </w:t>
      </w:r>
      <w:r>
        <w:t>движений,</w:t>
      </w:r>
      <w:r>
        <w:rPr>
          <w:spacing w:val="41"/>
        </w:rPr>
        <w:t xml:space="preserve"> </w:t>
      </w:r>
      <w:r>
        <w:t>снижение</w:t>
      </w:r>
      <w:r>
        <w:rPr>
          <w:spacing w:val="39"/>
        </w:rPr>
        <w:t xml:space="preserve"> </w:t>
      </w:r>
      <w:r>
        <w:t>темпа</w:t>
      </w:r>
      <w:r>
        <w:rPr>
          <w:spacing w:val="-57"/>
        </w:rPr>
        <w:t xml:space="preserve"> </w:t>
      </w:r>
      <w:r>
        <w:t>их</w:t>
      </w:r>
      <w:r>
        <w:rPr>
          <w:spacing w:val="1"/>
        </w:rPr>
        <w:t xml:space="preserve"> </w:t>
      </w:r>
      <w:r>
        <w:t>выполнения,</w:t>
      </w:r>
      <w:r>
        <w:rPr>
          <w:spacing w:val="1"/>
        </w:rPr>
        <w:t xml:space="preserve"> </w:t>
      </w:r>
      <w:r>
        <w:t>нарушение</w:t>
      </w:r>
      <w:r>
        <w:rPr>
          <w:spacing w:val="1"/>
        </w:rPr>
        <w:t xml:space="preserve"> </w:t>
      </w:r>
      <w:r>
        <w:t>координации,</w:t>
      </w:r>
      <w:r>
        <w:rPr>
          <w:spacing w:val="1"/>
        </w:rPr>
        <w:t xml:space="preserve"> </w:t>
      </w:r>
      <w:r>
        <w:t>недостаточность</w:t>
      </w:r>
      <w:r>
        <w:rPr>
          <w:spacing w:val="1"/>
        </w:rPr>
        <w:t xml:space="preserve"> </w:t>
      </w:r>
      <w:r>
        <w:t>развития</w:t>
      </w:r>
      <w:r>
        <w:rPr>
          <w:spacing w:val="1"/>
        </w:rPr>
        <w:t xml:space="preserve"> </w:t>
      </w:r>
      <w:r>
        <w:t>ловкости,</w:t>
      </w:r>
      <w:r>
        <w:rPr>
          <w:spacing w:val="1"/>
        </w:rPr>
        <w:t xml:space="preserve"> </w:t>
      </w:r>
      <w:r>
        <w:t>ритмичности.</w:t>
      </w:r>
      <w:r>
        <w:rPr>
          <w:spacing w:val="1"/>
        </w:rPr>
        <w:t xml:space="preserve"> </w:t>
      </w:r>
      <w:r>
        <w:t>Все</w:t>
      </w:r>
      <w:r>
        <w:rPr>
          <w:spacing w:val="1"/>
        </w:rPr>
        <w:t xml:space="preserve"> </w:t>
      </w:r>
      <w:r>
        <w:t>это</w:t>
      </w:r>
      <w:r>
        <w:rPr>
          <w:spacing w:val="1"/>
        </w:rPr>
        <w:t xml:space="preserve"> </w:t>
      </w:r>
      <w:r>
        <w:t>приводит</w:t>
      </w:r>
      <w:r>
        <w:rPr>
          <w:spacing w:val="1"/>
        </w:rPr>
        <w:t xml:space="preserve"> </w:t>
      </w:r>
      <w:r>
        <w:t>к</w:t>
      </w:r>
      <w:r>
        <w:rPr>
          <w:spacing w:val="1"/>
        </w:rPr>
        <w:t xml:space="preserve"> </w:t>
      </w:r>
      <w:r>
        <w:t>снижению</w:t>
      </w:r>
      <w:r>
        <w:rPr>
          <w:spacing w:val="1"/>
        </w:rPr>
        <w:t xml:space="preserve"> </w:t>
      </w:r>
      <w:r>
        <w:t>двигательной</w:t>
      </w:r>
      <w:r>
        <w:rPr>
          <w:spacing w:val="1"/>
        </w:rPr>
        <w:t xml:space="preserve"> </w:t>
      </w:r>
      <w:r>
        <w:t>активности,</w:t>
      </w:r>
      <w:r>
        <w:rPr>
          <w:spacing w:val="1"/>
        </w:rPr>
        <w:t xml:space="preserve"> </w:t>
      </w:r>
      <w:r>
        <w:t>сдерживает</w:t>
      </w:r>
      <w:r>
        <w:rPr>
          <w:spacing w:val="1"/>
        </w:rPr>
        <w:t xml:space="preserve"> </w:t>
      </w:r>
      <w:r>
        <w:t>естественную</w:t>
      </w:r>
      <w:r>
        <w:rPr>
          <w:spacing w:val="-1"/>
        </w:rPr>
        <w:t xml:space="preserve"> </w:t>
      </w:r>
      <w:r>
        <w:t>потребность в</w:t>
      </w:r>
      <w:r>
        <w:rPr>
          <w:spacing w:val="-1"/>
        </w:rPr>
        <w:t xml:space="preserve"> </w:t>
      </w:r>
      <w:r>
        <w:t>выполнении основных</w:t>
      </w:r>
      <w:r>
        <w:rPr>
          <w:spacing w:val="2"/>
        </w:rPr>
        <w:t xml:space="preserve"> </w:t>
      </w:r>
      <w:r>
        <w:t>движений.</w:t>
      </w:r>
    </w:p>
    <w:p w14:paraId="7AEBF962" w14:textId="77777777" w:rsidR="005D1EB4" w:rsidRDefault="00C90B26">
      <w:pPr>
        <w:pStyle w:val="a3"/>
        <w:ind w:left="539" w:right="850"/>
      </w:pPr>
      <w:r>
        <w:t>Степень</w:t>
      </w:r>
      <w:r>
        <w:rPr>
          <w:spacing w:val="1"/>
        </w:rPr>
        <w:t xml:space="preserve"> </w:t>
      </w:r>
      <w:r>
        <w:t>реального</w:t>
      </w:r>
      <w:r>
        <w:rPr>
          <w:spacing w:val="1"/>
        </w:rPr>
        <w:t xml:space="preserve"> </w:t>
      </w:r>
      <w:r>
        <w:t>развития</w:t>
      </w:r>
      <w:r>
        <w:rPr>
          <w:spacing w:val="1"/>
        </w:rPr>
        <w:t xml:space="preserve"> </w:t>
      </w:r>
      <w:r>
        <w:t>этих</w:t>
      </w:r>
      <w:r>
        <w:rPr>
          <w:spacing w:val="1"/>
        </w:rPr>
        <w:t xml:space="preserve"> </w:t>
      </w:r>
      <w:r>
        <w:t>характеристик</w:t>
      </w:r>
      <w:r>
        <w:rPr>
          <w:spacing w:val="1"/>
        </w:rPr>
        <w:t xml:space="preserve"> </w:t>
      </w:r>
      <w:r>
        <w:t>и</w:t>
      </w:r>
      <w:r>
        <w:rPr>
          <w:spacing w:val="1"/>
        </w:rPr>
        <w:t xml:space="preserve"> </w:t>
      </w:r>
      <w:r>
        <w:t>способности</w:t>
      </w:r>
      <w:r>
        <w:rPr>
          <w:spacing w:val="1"/>
        </w:rPr>
        <w:t xml:space="preserve"> </w:t>
      </w:r>
      <w:r>
        <w:t>ребенка</w:t>
      </w:r>
      <w:r>
        <w:rPr>
          <w:spacing w:val="1"/>
        </w:rPr>
        <w:t xml:space="preserve"> </w:t>
      </w:r>
      <w:r>
        <w:t>их</w:t>
      </w:r>
      <w:r>
        <w:rPr>
          <w:spacing w:val="1"/>
        </w:rPr>
        <w:t xml:space="preserve"> </w:t>
      </w:r>
      <w:r>
        <w:t>проявлять к моменту перехода на следующий уровень образования могут существенно</w:t>
      </w:r>
      <w:r>
        <w:rPr>
          <w:spacing w:val="1"/>
        </w:rPr>
        <w:t xml:space="preserve"> </w:t>
      </w:r>
      <w:r>
        <w:t>варьировать</w:t>
      </w:r>
      <w:r>
        <w:rPr>
          <w:spacing w:val="1"/>
        </w:rPr>
        <w:t xml:space="preserve"> </w:t>
      </w:r>
      <w:r>
        <w:t>у</w:t>
      </w:r>
      <w:r>
        <w:rPr>
          <w:spacing w:val="1"/>
        </w:rPr>
        <w:t xml:space="preserve"> </w:t>
      </w:r>
      <w:r>
        <w:t>разных</w:t>
      </w:r>
      <w:r>
        <w:rPr>
          <w:spacing w:val="1"/>
        </w:rPr>
        <w:t xml:space="preserve"> </w:t>
      </w:r>
      <w:r>
        <w:t>детей</w:t>
      </w:r>
      <w:r>
        <w:rPr>
          <w:spacing w:val="1"/>
        </w:rPr>
        <w:t xml:space="preserve"> </w:t>
      </w:r>
      <w:r>
        <w:t>в</w:t>
      </w:r>
      <w:r>
        <w:rPr>
          <w:spacing w:val="1"/>
        </w:rPr>
        <w:t xml:space="preserve"> </w:t>
      </w:r>
      <w:r>
        <w:t>силу</w:t>
      </w:r>
      <w:r>
        <w:rPr>
          <w:spacing w:val="1"/>
        </w:rPr>
        <w:t xml:space="preserve"> </w:t>
      </w:r>
      <w:r>
        <w:t>различий</w:t>
      </w:r>
      <w:r>
        <w:rPr>
          <w:spacing w:val="1"/>
        </w:rPr>
        <w:t xml:space="preserve"> </w:t>
      </w:r>
      <w:r>
        <w:t>в</w:t>
      </w:r>
      <w:r>
        <w:rPr>
          <w:spacing w:val="1"/>
        </w:rPr>
        <w:t xml:space="preserve"> </w:t>
      </w:r>
      <w:r>
        <w:t>условиях</w:t>
      </w:r>
      <w:r>
        <w:rPr>
          <w:spacing w:val="1"/>
        </w:rPr>
        <w:t xml:space="preserve"> </w:t>
      </w:r>
      <w:r>
        <w:t>жизни</w:t>
      </w:r>
      <w:r>
        <w:rPr>
          <w:spacing w:val="1"/>
        </w:rPr>
        <w:t xml:space="preserve"> </w:t>
      </w:r>
      <w:r>
        <w:t>и</w:t>
      </w:r>
      <w:r>
        <w:rPr>
          <w:spacing w:val="1"/>
        </w:rPr>
        <w:t xml:space="preserve"> </w:t>
      </w:r>
      <w:r>
        <w:t>индивидуальных</w:t>
      </w:r>
      <w:r>
        <w:rPr>
          <w:spacing w:val="1"/>
        </w:rPr>
        <w:t xml:space="preserve"> </w:t>
      </w:r>
      <w:r>
        <w:t>особенностей развития</w:t>
      </w:r>
      <w:r>
        <w:rPr>
          <w:spacing w:val="-3"/>
        </w:rPr>
        <w:t xml:space="preserve"> </w:t>
      </w:r>
      <w:r>
        <w:t>конкретного ребенка.</w:t>
      </w:r>
    </w:p>
    <w:p w14:paraId="49CB252E" w14:textId="77777777" w:rsidR="005D1EB4" w:rsidRDefault="00C90B26">
      <w:pPr>
        <w:pStyle w:val="a3"/>
        <w:ind w:left="539" w:right="851"/>
      </w:pPr>
      <w:r>
        <w:lastRenderedPageBreak/>
        <w:t>Программа строится на основе общих закономерностей развития личности детей</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учетом</w:t>
      </w:r>
      <w:r>
        <w:rPr>
          <w:spacing w:val="-1"/>
        </w:rPr>
        <w:t xml:space="preserve"> </w:t>
      </w:r>
      <w:r>
        <w:t>сенситивных</w:t>
      </w:r>
      <w:r>
        <w:rPr>
          <w:spacing w:val="-1"/>
        </w:rPr>
        <w:t xml:space="preserve"> </w:t>
      </w:r>
      <w:r>
        <w:t>периодов</w:t>
      </w:r>
      <w:r>
        <w:rPr>
          <w:spacing w:val="-1"/>
        </w:rPr>
        <w:t xml:space="preserve"> </w:t>
      </w:r>
      <w:r>
        <w:t>в</w:t>
      </w:r>
      <w:r>
        <w:rPr>
          <w:spacing w:val="-1"/>
        </w:rPr>
        <w:t xml:space="preserve"> </w:t>
      </w:r>
      <w:r>
        <w:t>развитии.</w:t>
      </w:r>
    </w:p>
    <w:p w14:paraId="115E23DD" w14:textId="77777777" w:rsidR="005D1EB4" w:rsidRDefault="00C90B26">
      <w:pPr>
        <w:pStyle w:val="a3"/>
        <w:ind w:left="539" w:right="847"/>
      </w:pPr>
      <w:r>
        <w:t>Дети с различными недостатками в физическом и/или психическом развитии могут</w:t>
      </w:r>
      <w:r>
        <w:rPr>
          <w:spacing w:val="-57"/>
        </w:rPr>
        <w:t xml:space="preserve"> </w:t>
      </w:r>
      <w:r>
        <w:t>иметь</w:t>
      </w:r>
      <w:r>
        <w:rPr>
          <w:spacing w:val="1"/>
        </w:rPr>
        <w:t xml:space="preserve"> </w:t>
      </w:r>
      <w:r>
        <w:t>качественно</w:t>
      </w:r>
      <w:r>
        <w:rPr>
          <w:spacing w:val="1"/>
        </w:rPr>
        <w:t xml:space="preserve"> </w:t>
      </w:r>
      <w:r>
        <w:t>неоднородные</w:t>
      </w:r>
      <w:r>
        <w:rPr>
          <w:spacing w:val="1"/>
        </w:rPr>
        <w:t xml:space="preserve"> </w:t>
      </w:r>
      <w:r>
        <w:t>уровни</w:t>
      </w:r>
      <w:r>
        <w:rPr>
          <w:spacing w:val="1"/>
        </w:rPr>
        <w:t xml:space="preserve"> </w:t>
      </w:r>
      <w:r>
        <w:t>речевого,</w:t>
      </w:r>
      <w:r>
        <w:rPr>
          <w:spacing w:val="1"/>
        </w:rPr>
        <w:t xml:space="preserve"> </w:t>
      </w:r>
      <w:r>
        <w:t>познавательного</w:t>
      </w:r>
      <w:r>
        <w:rPr>
          <w:spacing w:val="1"/>
        </w:rPr>
        <w:t xml:space="preserve"> </w:t>
      </w:r>
      <w:r>
        <w:t>и</w:t>
      </w:r>
      <w:r>
        <w:rPr>
          <w:spacing w:val="1"/>
        </w:rPr>
        <w:t xml:space="preserve"> </w:t>
      </w:r>
      <w:r>
        <w:t>социального</w:t>
      </w:r>
      <w:r>
        <w:rPr>
          <w:spacing w:val="1"/>
        </w:rPr>
        <w:t xml:space="preserve"> </w:t>
      </w:r>
      <w:r>
        <w:t>развития личности. Поэтому целевые ориентиры основной образовательной программы</w:t>
      </w:r>
      <w:r>
        <w:rPr>
          <w:spacing w:val="1"/>
        </w:rPr>
        <w:t xml:space="preserve"> </w:t>
      </w:r>
      <w:r>
        <w:t>Организации, реализуемой с участием детей с ограниченными возможностями здоровья</w:t>
      </w:r>
      <w:r>
        <w:rPr>
          <w:spacing w:val="1"/>
        </w:rPr>
        <w:t xml:space="preserve"> </w:t>
      </w:r>
      <w:r>
        <w:t>(далее - ОВЗ), должны учитывать не только возраст ребенка, но и уровень развития его</w:t>
      </w:r>
      <w:r>
        <w:rPr>
          <w:spacing w:val="1"/>
        </w:rPr>
        <w:t xml:space="preserve"> </w:t>
      </w:r>
      <w:r>
        <w:t>личности,</w:t>
      </w:r>
      <w:r>
        <w:rPr>
          <w:spacing w:val="1"/>
        </w:rPr>
        <w:t xml:space="preserve"> </w:t>
      </w:r>
      <w:r>
        <w:t>степень</w:t>
      </w:r>
      <w:r>
        <w:rPr>
          <w:spacing w:val="1"/>
        </w:rPr>
        <w:t xml:space="preserve"> </w:t>
      </w:r>
      <w:r>
        <w:t>выраженности</w:t>
      </w:r>
      <w:r>
        <w:rPr>
          <w:spacing w:val="1"/>
        </w:rPr>
        <w:t xml:space="preserve"> </w:t>
      </w:r>
      <w:r>
        <w:t>различных</w:t>
      </w:r>
      <w:r>
        <w:rPr>
          <w:spacing w:val="1"/>
        </w:rPr>
        <w:t xml:space="preserve"> </w:t>
      </w:r>
      <w:r>
        <w:t>нарушений,</w:t>
      </w:r>
      <w:r>
        <w:rPr>
          <w:spacing w:val="1"/>
        </w:rPr>
        <w:t xml:space="preserve"> </w:t>
      </w:r>
      <w:r>
        <w:t>а</w:t>
      </w:r>
      <w:r>
        <w:rPr>
          <w:spacing w:val="1"/>
        </w:rPr>
        <w:t xml:space="preserve"> </w:t>
      </w:r>
      <w:r>
        <w:t>также</w:t>
      </w:r>
      <w:r>
        <w:rPr>
          <w:spacing w:val="1"/>
        </w:rPr>
        <w:t xml:space="preserve"> </w:t>
      </w:r>
      <w:r>
        <w:t>индивидуально-</w:t>
      </w:r>
      <w:r>
        <w:rPr>
          <w:spacing w:val="1"/>
        </w:rPr>
        <w:t xml:space="preserve"> </w:t>
      </w:r>
      <w:r>
        <w:t>типологические</w:t>
      </w:r>
      <w:r>
        <w:rPr>
          <w:spacing w:val="-2"/>
        </w:rPr>
        <w:t xml:space="preserve"> </w:t>
      </w:r>
      <w:r>
        <w:t>особенности</w:t>
      </w:r>
      <w:r>
        <w:rPr>
          <w:spacing w:val="1"/>
        </w:rPr>
        <w:t xml:space="preserve"> </w:t>
      </w:r>
      <w:r>
        <w:t>развития ребенка.</w:t>
      </w:r>
    </w:p>
    <w:p w14:paraId="63929A11" w14:textId="77777777" w:rsidR="005D1EB4" w:rsidRDefault="005D1EB4">
      <w:pPr>
        <w:pStyle w:val="a3"/>
        <w:spacing w:before="1"/>
        <w:ind w:left="0" w:firstLine="0"/>
        <w:jc w:val="left"/>
      </w:pPr>
    </w:p>
    <w:p w14:paraId="0A2D74A4" w14:textId="77777777" w:rsidR="005D1EB4" w:rsidRDefault="00C90B26" w:rsidP="00A33441">
      <w:pPr>
        <w:pStyle w:val="2"/>
        <w:numPr>
          <w:ilvl w:val="1"/>
          <w:numId w:val="147"/>
        </w:numPr>
        <w:tabs>
          <w:tab w:val="left" w:pos="2756"/>
        </w:tabs>
        <w:ind w:hanging="541"/>
        <w:jc w:val="both"/>
      </w:pPr>
      <w:r>
        <w:t>Планируемые</w:t>
      </w:r>
      <w:r>
        <w:rPr>
          <w:spacing w:val="-4"/>
        </w:rPr>
        <w:t xml:space="preserve"> </w:t>
      </w:r>
      <w:r>
        <w:t>результаты</w:t>
      </w:r>
      <w:r>
        <w:rPr>
          <w:spacing w:val="-4"/>
        </w:rPr>
        <w:t xml:space="preserve"> </w:t>
      </w:r>
      <w:r>
        <w:t>освоения</w:t>
      </w:r>
      <w:r>
        <w:rPr>
          <w:spacing w:val="-4"/>
        </w:rPr>
        <w:t xml:space="preserve"> </w:t>
      </w:r>
      <w:r>
        <w:t>программы</w:t>
      </w:r>
    </w:p>
    <w:p w14:paraId="0CE071BA" w14:textId="77777777" w:rsidR="005D1EB4" w:rsidRDefault="00C90B26">
      <w:pPr>
        <w:pStyle w:val="a3"/>
        <w:ind w:left="539" w:right="849"/>
      </w:pPr>
      <w:r>
        <w:t>В</w:t>
      </w:r>
      <w:r>
        <w:rPr>
          <w:spacing w:val="1"/>
        </w:rPr>
        <w:t xml:space="preserve"> </w:t>
      </w:r>
      <w:r>
        <w:t>соответствии</w:t>
      </w:r>
      <w:r>
        <w:rPr>
          <w:spacing w:val="1"/>
        </w:rPr>
        <w:t xml:space="preserve"> </w:t>
      </w:r>
      <w:r>
        <w:t>с</w:t>
      </w:r>
      <w:r>
        <w:rPr>
          <w:spacing w:val="1"/>
        </w:rPr>
        <w:t xml:space="preserve"> </w:t>
      </w:r>
      <w:hyperlink r:id="rId14">
        <w:r>
          <w:t>ФГОС</w:t>
        </w:r>
        <w:r>
          <w:rPr>
            <w:spacing w:val="1"/>
          </w:rPr>
          <w:t xml:space="preserve"> </w:t>
        </w:r>
        <w:r>
          <w:t>ДО</w:t>
        </w:r>
      </w:hyperlink>
      <w:r>
        <w:rPr>
          <w:spacing w:val="1"/>
        </w:rPr>
        <w:t xml:space="preserve"> </w:t>
      </w:r>
      <w:r>
        <w:t>специфика</w:t>
      </w:r>
      <w:r>
        <w:rPr>
          <w:spacing w:val="1"/>
        </w:rPr>
        <w:t xml:space="preserve"> </w:t>
      </w:r>
      <w:r>
        <w:t>дошкольного</w:t>
      </w:r>
      <w:r>
        <w:rPr>
          <w:spacing w:val="1"/>
        </w:rPr>
        <w:t xml:space="preserve"> </w:t>
      </w:r>
      <w:r>
        <w:t>возраста</w:t>
      </w:r>
      <w:r>
        <w:rPr>
          <w:spacing w:val="1"/>
        </w:rPr>
        <w:t xml:space="preserve"> </w:t>
      </w:r>
      <w:r>
        <w:t>и</w:t>
      </w:r>
      <w:r>
        <w:rPr>
          <w:spacing w:val="1"/>
        </w:rPr>
        <w:t xml:space="preserve"> </w:t>
      </w:r>
      <w:r>
        <w:t>системные</w:t>
      </w:r>
      <w:r>
        <w:rPr>
          <w:spacing w:val="1"/>
        </w:rPr>
        <w:t xml:space="preserve"> </w:t>
      </w:r>
      <w:r>
        <w:t>особенности ДО делают неправомерными требования от ребенка дошкольного возраста</w:t>
      </w:r>
      <w:r>
        <w:rPr>
          <w:spacing w:val="1"/>
        </w:rPr>
        <w:t xml:space="preserve"> </w:t>
      </w:r>
      <w:r>
        <w:t>конкретных образовательных</w:t>
      </w:r>
      <w:r>
        <w:rPr>
          <w:spacing w:val="1"/>
        </w:rPr>
        <w:t xml:space="preserve"> </w:t>
      </w:r>
      <w:r>
        <w:t>достижений. Поэтому планируемые результаты освоения</w:t>
      </w:r>
      <w:r>
        <w:rPr>
          <w:spacing w:val="1"/>
        </w:rPr>
        <w:t xml:space="preserve"> </w:t>
      </w:r>
      <w:r>
        <w:t>Программы</w:t>
      </w:r>
      <w:r>
        <w:rPr>
          <w:spacing w:val="1"/>
        </w:rPr>
        <w:t xml:space="preserve"> </w:t>
      </w:r>
      <w:r>
        <w:t>представляют</w:t>
      </w:r>
      <w:r>
        <w:rPr>
          <w:spacing w:val="1"/>
        </w:rPr>
        <w:t xml:space="preserve"> </w:t>
      </w:r>
      <w:r>
        <w:t>собой</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ребенка</w:t>
      </w:r>
      <w:r>
        <w:rPr>
          <w:spacing w:val="-2"/>
        </w:rPr>
        <w:t xml:space="preserve"> </w:t>
      </w:r>
      <w:r>
        <w:t>дошкольного</w:t>
      </w:r>
      <w:r>
        <w:rPr>
          <w:spacing w:val="-1"/>
        </w:rPr>
        <w:t xml:space="preserve"> </w:t>
      </w:r>
      <w:r>
        <w:t>возраста</w:t>
      </w:r>
      <w:r>
        <w:rPr>
          <w:spacing w:val="-1"/>
        </w:rPr>
        <w:t xml:space="preserve"> </w:t>
      </w:r>
      <w:r>
        <w:t>на</w:t>
      </w:r>
      <w:r>
        <w:rPr>
          <w:spacing w:val="-2"/>
        </w:rPr>
        <w:t xml:space="preserve"> </w:t>
      </w:r>
      <w:r>
        <w:t>разных</w:t>
      </w:r>
      <w:r>
        <w:rPr>
          <w:spacing w:val="2"/>
        </w:rPr>
        <w:t xml:space="preserve"> </w:t>
      </w:r>
      <w:r>
        <w:t>возрастных</w:t>
      </w:r>
      <w:r>
        <w:rPr>
          <w:spacing w:val="1"/>
        </w:rPr>
        <w:t xml:space="preserve"> </w:t>
      </w:r>
      <w:r>
        <w:t>этапах</w:t>
      </w:r>
      <w:r>
        <w:rPr>
          <w:spacing w:val="2"/>
        </w:rPr>
        <w:t xml:space="preserve"> </w:t>
      </w:r>
      <w:r>
        <w:t>и</w:t>
      </w:r>
      <w:r>
        <w:rPr>
          <w:spacing w:val="-3"/>
        </w:rPr>
        <w:t xml:space="preserve"> </w:t>
      </w:r>
      <w:r>
        <w:t>к</w:t>
      </w:r>
      <w:r>
        <w:rPr>
          <w:spacing w:val="1"/>
        </w:rPr>
        <w:t xml:space="preserve"> </w:t>
      </w:r>
      <w:r>
        <w:t>завершению</w:t>
      </w:r>
      <w:r>
        <w:rPr>
          <w:spacing w:val="-1"/>
        </w:rPr>
        <w:t xml:space="preserve"> </w:t>
      </w:r>
      <w:r>
        <w:t>ДО.</w:t>
      </w:r>
    </w:p>
    <w:p w14:paraId="19779E40" w14:textId="77777777" w:rsidR="005D1EB4" w:rsidRDefault="00C90B26">
      <w:pPr>
        <w:pStyle w:val="a3"/>
        <w:ind w:left="539" w:right="84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культурно-исторической</w:t>
      </w:r>
      <w:r>
        <w:rPr>
          <w:spacing w:val="1"/>
        </w:rPr>
        <w:t xml:space="preserve"> </w:t>
      </w:r>
      <w:r>
        <w:t>психологии,</w:t>
      </w:r>
      <w:r>
        <w:rPr>
          <w:spacing w:val="1"/>
        </w:rPr>
        <w:t xml:space="preserve"> </w:t>
      </w:r>
      <w:r>
        <w:t>дошкольное</w:t>
      </w:r>
      <w:r>
        <w:rPr>
          <w:spacing w:val="1"/>
        </w:rPr>
        <w:t xml:space="preserve"> </w:t>
      </w:r>
      <w:r>
        <w:t>детство</w:t>
      </w:r>
      <w:r>
        <w:rPr>
          <w:spacing w:val="1"/>
        </w:rPr>
        <w:t xml:space="preserve"> </w:t>
      </w:r>
      <w:r>
        <w:t>подразделяется</w:t>
      </w:r>
      <w:r>
        <w:rPr>
          <w:spacing w:val="1"/>
        </w:rPr>
        <w:t xml:space="preserve"> </w:t>
      </w:r>
      <w:r>
        <w:t>на</w:t>
      </w:r>
      <w:r>
        <w:rPr>
          <w:spacing w:val="61"/>
        </w:rPr>
        <w:t xml:space="preserve"> </w:t>
      </w:r>
      <w:r>
        <w:t>три</w:t>
      </w:r>
      <w:r>
        <w:rPr>
          <w:spacing w:val="1"/>
        </w:rPr>
        <w:t xml:space="preserve"> </w:t>
      </w:r>
      <w:r>
        <w:t>возраста: младенческий (первое и второе полугодия жизни), ранний (от одного года до</w:t>
      </w:r>
      <w:r>
        <w:rPr>
          <w:spacing w:val="1"/>
        </w:rPr>
        <w:t xml:space="preserve"> </w:t>
      </w:r>
      <w:r>
        <w:t>трех</w:t>
      </w:r>
      <w:r>
        <w:rPr>
          <w:spacing w:val="1"/>
        </w:rPr>
        <w:t xml:space="preserve"> </w:t>
      </w:r>
      <w:r>
        <w:t>лет)</w:t>
      </w:r>
      <w:r>
        <w:rPr>
          <w:spacing w:val="-1"/>
        </w:rPr>
        <w:t xml:space="preserve"> </w:t>
      </w:r>
      <w:r>
        <w:t>и</w:t>
      </w:r>
      <w:r>
        <w:rPr>
          <w:spacing w:val="1"/>
        </w:rPr>
        <w:t xml:space="preserve"> </w:t>
      </w:r>
      <w:r>
        <w:t>дошкольный</w:t>
      </w:r>
      <w:r>
        <w:rPr>
          <w:spacing w:val="1"/>
        </w:rPr>
        <w:t xml:space="preserve"> </w:t>
      </w:r>
      <w:r>
        <w:t>возраст</w:t>
      </w:r>
      <w:r>
        <w:rPr>
          <w:spacing w:val="-1"/>
        </w:rPr>
        <w:t xml:space="preserve"> </w:t>
      </w:r>
      <w:r>
        <w:t>(от трех</w:t>
      </w:r>
      <w:r>
        <w:rPr>
          <w:spacing w:val="2"/>
        </w:rPr>
        <w:t xml:space="preserve"> </w:t>
      </w:r>
      <w:r>
        <w:t>до семи</w:t>
      </w:r>
      <w:r>
        <w:rPr>
          <w:spacing w:val="1"/>
        </w:rPr>
        <w:t xml:space="preserve"> </w:t>
      </w:r>
      <w:r>
        <w:t>лет).</w:t>
      </w:r>
    </w:p>
    <w:p w14:paraId="1CFEC123" w14:textId="30955B3C" w:rsidR="005D1EB4" w:rsidRPr="008D2029" w:rsidRDefault="004629FC" w:rsidP="008D2029">
      <w:pPr>
        <w:pStyle w:val="a3"/>
        <w:tabs>
          <w:tab w:val="left" w:pos="1715"/>
          <w:tab w:val="left" w:pos="2171"/>
          <w:tab w:val="left" w:pos="2306"/>
          <w:tab w:val="left" w:pos="3309"/>
          <w:tab w:val="left" w:pos="3669"/>
          <w:tab w:val="left" w:pos="3767"/>
          <w:tab w:val="left" w:pos="4634"/>
          <w:tab w:val="left" w:pos="4977"/>
          <w:tab w:val="left" w:pos="5923"/>
          <w:tab w:val="left" w:pos="6607"/>
          <w:tab w:val="left" w:pos="6986"/>
          <w:tab w:val="left" w:pos="8126"/>
          <w:tab w:val="left" w:pos="8750"/>
          <w:tab w:val="left" w:pos="9770"/>
        </w:tabs>
        <w:ind w:left="567" w:right="949" w:firstLine="142"/>
      </w:pPr>
      <w:r>
        <w:t xml:space="preserve">          </w:t>
      </w:r>
      <w:r w:rsidR="00C90B26" w:rsidRPr="008D2029">
        <w:t>Обозначенные в Программе возрастные ориентиры</w:t>
      </w:r>
      <w:r>
        <w:t xml:space="preserve"> (</w:t>
      </w:r>
      <w:r w:rsidR="006A322F">
        <w:t>п</w:t>
      </w:r>
      <w:r w:rsidR="006A322F" w:rsidRPr="004629FC">
        <w:t>.15</w:t>
      </w:r>
      <w:r w:rsidR="006A322F">
        <w:t xml:space="preserve"> </w:t>
      </w:r>
      <w:r w:rsidRPr="004629FC">
        <w:t>ФОП ДО</w:t>
      </w:r>
      <w:r>
        <w:t>)</w:t>
      </w:r>
      <w:r w:rsidR="00C90B26" w:rsidRPr="008D2029">
        <w:t xml:space="preserve"> «к одному году», «к трем годам» </w:t>
      </w:r>
      <w:r w:rsidR="00E214A7" w:rsidRPr="008D2029">
        <w:t>и так</w:t>
      </w:r>
      <w:r w:rsidR="00C90B26" w:rsidRPr="008D2029">
        <w:t xml:space="preserve"> далее имеют условный характер, что предполагает широкий </w:t>
      </w:r>
      <w:r w:rsidR="008D2029" w:rsidRPr="008D2029">
        <w:t>возрастной диапазон</w:t>
      </w:r>
      <w:r w:rsidR="008D2029">
        <w:t xml:space="preserve"> </w:t>
      </w:r>
      <w:r w:rsidR="00C90B26" w:rsidRPr="008D2029">
        <w:t>для</w:t>
      </w:r>
      <w:r w:rsidR="008D2029">
        <w:t xml:space="preserve"> </w:t>
      </w:r>
      <w:r w:rsidR="00C90B26" w:rsidRPr="008D2029">
        <w:t>достижения</w:t>
      </w:r>
      <w:r w:rsidR="008D2029" w:rsidRPr="008D2029">
        <w:t xml:space="preserve"> </w:t>
      </w:r>
      <w:r w:rsidR="00C90B26" w:rsidRPr="008D2029">
        <w:t>ребенком</w:t>
      </w:r>
      <w:r w:rsidR="008D2029">
        <w:t xml:space="preserve"> </w:t>
      </w:r>
      <w:r w:rsidR="00C90B26" w:rsidRPr="008D2029">
        <w:t>планируемых</w:t>
      </w:r>
      <w:r w:rsidR="008D2029">
        <w:t xml:space="preserve"> </w:t>
      </w:r>
      <w:r w:rsidR="00C90B26" w:rsidRPr="008D2029">
        <w:t>результатов.</w:t>
      </w:r>
      <w:r w:rsidR="008D2029" w:rsidRPr="008D2029">
        <w:t xml:space="preserve"> </w:t>
      </w:r>
      <w:r w:rsidR="00C90B26" w:rsidRPr="008D2029">
        <w:t>Это</w:t>
      </w:r>
      <w:r w:rsidR="008D2029">
        <w:t xml:space="preserve"> </w:t>
      </w:r>
      <w:r w:rsidR="00C90B26" w:rsidRPr="008D2029">
        <w:t>связано</w:t>
      </w:r>
      <w:r w:rsidR="008D2029">
        <w:t xml:space="preserve"> </w:t>
      </w:r>
      <w:r w:rsidR="00C90B26" w:rsidRPr="008D2029">
        <w:t>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w:t>
      </w:r>
      <w:r w:rsidR="00E214A7" w:rsidRPr="008D2029">
        <w:t xml:space="preserve">т </w:t>
      </w:r>
      <w:r w:rsidR="00C90B26" w:rsidRPr="008D2029">
        <w:t>различаться у детей одного возраста по причине высокой индивидуализации их психического</w:t>
      </w:r>
      <w:r w:rsidR="008D2029">
        <w:t xml:space="preserve"> </w:t>
      </w:r>
      <w:r w:rsidR="00C90B26" w:rsidRPr="008D2029">
        <w:t>развития</w:t>
      </w:r>
      <w:r w:rsidR="008D2029">
        <w:t xml:space="preserve"> </w:t>
      </w:r>
      <w:r w:rsidR="00C90B26" w:rsidRPr="008D2029">
        <w:t>и</w:t>
      </w:r>
      <w:r w:rsidR="008D2029">
        <w:t xml:space="preserve"> </w:t>
      </w:r>
      <w:r w:rsidR="00C90B26" w:rsidRPr="008D2029">
        <w:t>разных</w:t>
      </w:r>
      <w:r w:rsidR="008D2029">
        <w:t xml:space="preserve"> </w:t>
      </w:r>
      <w:r w:rsidR="00C90B26" w:rsidRPr="008D2029">
        <w:t>стартовых</w:t>
      </w:r>
      <w:r w:rsidR="008D2029">
        <w:t xml:space="preserve"> </w:t>
      </w:r>
      <w:r w:rsidR="00C90B26" w:rsidRPr="008D2029">
        <w:t>условий</w:t>
      </w:r>
      <w:r w:rsidR="008D2029">
        <w:t xml:space="preserve"> </w:t>
      </w:r>
      <w:r w:rsidR="00C90B26" w:rsidRPr="008D2029">
        <w:t>освоения</w:t>
      </w:r>
      <w:r w:rsidR="008D2029">
        <w:t xml:space="preserve"> </w:t>
      </w:r>
      <w:r w:rsidR="00C90B26" w:rsidRPr="008D2029">
        <w:t>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w:t>
      </w:r>
      <w:r w:rsidR="008D2029">
        <w:t xml:space="preserve"> </w:t>
      </w:r>
      <w:r w:rsidR="00C90B26" w:rsidRPr="008D2029">
        <w:t>в соответствующую целевую группу.</w:t>
      </w:r>
    </w:p>
    <w:p w14:paraId="744424EB" w14:textId="77777777" w:rsidR="005D1EB4" w:rsidRPr="00594F23" w:rsidRDefault="00C90B26" w:rsidP="00A33441">
      <w:pPr>
        <w:pStyle w:val="3"/>
        <w:numPr>
          <w:ilvl w:val="2"/>
          <w:numId w:val="146"/>
        </w:numPr>
        <w:tabs>
          <w:tab w:val="left" w:pos="1848"/>
        </w:tabs>
        <w:spacing w:before="4"/>
        <w:ind w:hanging="601"/>
        <w:rPr>
          <w:i w:val="0"/>
          <w:iCs w:val="0"/>
        </w:rPr>
      </w:pPr>
      <w:bookmarkStart w:id="10" w:name="1.4.1._Планируемые_результаты_в_младенче"/>
      <w:bookmarkEnd w:id="10"/>
      <w:r w:rsidRPr="00594F23">
        <w:rPr>
          <w:i w:val="0"/>
          <w:iCs w:val="0"/>
        </w:rPr>
        <w:t>Планируемые</w:t>
      </w:r>
      <w:r w:rsidRPr="00594F23">
        <w:rPr>
          <w:i w:val="0"/>
          <w:iCs w:val="0"/>
          <w:spacing w:val="-4"/>
        </w:rPr>
        <w:t xml:space="preserve"> </w:t>
      </w:r>
      <w:r w:rsidRPr="00594F23">
        <w:rPr>
          <w:i w:val="0"/>
          <w:iCs w:val="0"/>
        </w:rPr>
        <w:t>результаты</w:t>
      </w:r>
      <w:r w:rsidRPr="00594F23">
        <w:rPr>
          <w:i w:val="0"/>
          <w:iCs w:val="0"/>
          <w:spacing w:val="-3"/>
        </w:rPr>
        <w:t xml:space="preserve"> </w:t>
      </w:r>
      <w:r w:rsidRPr="00594F23">
        <w:rPr>
          <w:i w:val="0"/>
          <w:iCs w:val="0"/>
        </w:rPr>
        <w:t>в</w:t>
      </w:r>
      <w:r w:rsidRPr="00594F23">
        <w:rPr>
          <w:i w:val="0"/>
          <w:iCs w:val="0"/>
          <w:spacing w:val="-2"/>
        </w:rPr>
        <w:t xml:space="preserve"> </w:t>
      </w:r>
      <w:r w:rsidRPr="00594F23">
        <w:rPr>
          <w:i w:val="0"/>
          <w:iCs w:val="0"/>
        </w:rPr>
        <w:t>младенческом</w:t>
      </w:r>
      <w:r w:rsidRPr="00594F23">
        <w:rPr>
          <w:i w:val="0"/>
          <w:iCs w:val="0"/>
          <w:spacing w:val="-1"/>
        </w:rPr>
        <w:t xml:space="preserve"> </w:t>
      </w:r>
      <w:r w:rsidRPr="00594F23">
        <w:rPr>
          <w:i w:val="0"/>
          <w:iCs w:val="0"/>
        </w:rPr>
        <w:t>возрасте</w:t>
      </w:r>
      <w:r w:rsidRPr="00594F23">
        <w:rPr>
          <w:i w:val="0"/>
          <w:iCs w:val="0"/>
          <w:spacing w:val="-3"/>
        </w:rPr>
        <w:t xml:space="preserve"> </w:t>
      </w:r>
      <w:r w:rsidRPr="00594F23">
        <w:rPr>
          <w:i w:val="0"/>
          <w:iCs w:val="0"/>
        </w:rPr>
        <w:t>(к</w:t>
      </w:r>
      <w:r w:rsidRPr="00594F23">
        <w:rPr>
          <w:i w:val="0"/>
          <w:iCs w:val="0"/>
          <w:spacing w:val="-2"/>
        </w:rPr>
        <w:t xml:space="preserve"> </w:t>
      </w:r>
      <w:r w:rsidRPr="00594F23">
        <w:rPr>
          <w:i w:val="0"/>
          <w:iCs w:val="0"/>
        </w:rPr>
        <w:t>одному</w:t>
      </w:r>
      <w:r w:rsidRPr="00594F23">
        <w:rPr>
          <w:i w:val="0"/>
          <w:iCs w:val="0"/>
          <w:spacing w:val="-3"/>
        </w:rPr>
        <w:t xml:space="preserve"> </w:t>
      </w:r>
      <w:r w:rsidRPr="00594F23">
        <w:rPr>
          <w:i w:val="0"/>
          <w:iCs w:val="0"/>
        </w:rPr>
        <w:t>году):</w:t>
      </w:r>
    </w:p>
    <w:p w14:paraId="754936F7" w14:textId="77777777" w:rsidR="005D1EB4" w:rsidRDefault="00C90B26" w:rsidP="00A33441">
      <w:pPr>
        <w:pStyle w:val="a5"/>
        <w:numPr>
          <w:ilvl w:val="0"/>
          <w:numId w:val="145"/>
        </w:numPr>
        <w:tabs>
          <w:tab w:val="left" w:pos="1956"/>
        </w:tabs>
        <w:ind w:left="539" w:right="849" w:firstLine="708"/>
        <w:rPr>
          <w:sz w:val="24"/>
        </w:rPr>
      </w:pPr>
      <w:r>
        <w:rPr>
          <w:sz w:val="24"/>
        </w:rPr>
        <w:t>ребенок проявляет двигательную активность в освоении пространственной</w:t>
      </w:r>
      <w:r>
        <w:rPr>
          <w:spacing w:val="1"/>
          <w:sz w:val="24"/>
        </w:rPr>
        <w:t xml:space="preserve"> </w:t>
      </w:r>
      <w:r>
        <w:rPr>
          <w:sz w:val="24"/>
        </w:rPr>
        <w:t>среды,</w:t>
      </w:r>
      <w:r>
        <w:rPr>
          <w:spacing w:val="1"/>
          <w:sz w:val="24"/>
        </w:rPr>
        <w:t xml:space="preserve"> </w:t>
      </w:r>
      <w:r>
        <w:rPr>
          <w:sz w:val="24"/>
        </w:rPr>
        <w:t>используя</w:t>
      </w:r>
      <w:r>
        <w:rPr>
          <w:spacing w:val="1"/>
          <w:sz w:val="24"/>
        </w:rPr>
        <w:t xml:space="preserve"> </w:t>
      </w:r>
      <w:r>
        <w:rPr>
          <w:sz w:val="24"/>
        </w:rPr>
        <w:t>движения</w:t>
      </w:r>
      <w:r>
        <w:rPr>
          <w:spacing w:val="1"/>
          <w:sz w:val="24"/>
        </w:rPr>
        <w:t xml:space="preserve"> </w:t>
      </w:r>
      <w:r>
        <w:rPr>
          <w:sz w:val="24"/>
        </w:rPr>
        <w:t>ползания,</w:t>
      </w:r>
      <w:r>
        <w:rPr>
          <w:spacing w:val="1"/>
          <w:sz w:val="24"/>
        </w:rPr>
        <w:t xml:space="preserve"> </w:t>
      </w:r>
      <w:r>
        <w:rPr>
          <w:sz w:val="24"/>
        </w:rPr>
        <w:t>лазанья,</w:t>
      </w:r>
      <w:r>
        <w:rPr>
          <w:spacing w:val="1"/>
          <w:sz w:val="24"/>
        </w:rPr>
        <w:t xml:space="preserve"> </w:t>
      </w:r>
      <w:r>
        <w:rPr>
          <w:sz w:val="24"/>
        </w:rPr>
        <w:t>хватания,</w:t>
      </w:r>
      <w:r>
        <w:rPr>
          <w:spacing w:val="1"/>
          <w:sz w:val="24"/>
        </w:rPr>
        <w:t xml:space="preserve"> </w:t>
      </w:r>
      <w:r>
        <w:rPr>
          <w:sz w:val="24"/>
        </w:rPr>
        <w:t>бросания;</w:t>
      </w:r>
      <w:r>
        <w:rPr>
          <w:spacing w:val="1"/>
          <w:sz w:val="24"/>
        </w:rPr>
        <w:t xml:space="preserve"> </w:t>
      </w:r>
      <w:r>
        <w:rPr>
          <w:sz w:val="24"/>
        </w:rPr>
        <w:t>манипулирует</w:t>
      </w:r>
      <w:r>
        <w:rPr>
          <w:spacing w:val="1"/>
          <w:sz w:val="24"/>
        </w:rPr>
        <w:t xml:space="preserve"> </w:t>
      </w:r>
      <w:r>
        <w:rPr>
          <w:sz w:val="24"/>
        </w:rPr>
        <w:t>предметами,</w:t>
      </w:r>
      <w:r>
        <w:rPr>
          <w:spacing w:val="-1"/>
          <w:sz w:val="24"/>
        </w:rPr>
        <w:t xml:space="preserve"> </w:t>
      </w:r>
      <w:r>
        <w:rPr>
          <w:sz w:val="24"/>
        </w:rPr>
        <w:t>начинает осваивать</w:t>
      </w:r>
      <w:r>
        <w:rPr>
          <w:spacing w:val="-1"/>
          <w:sz w:val="24"/>
        </w:rPr>
        <w:t xml:space="preserve"> </w:t>
      </w:r>
      <w:r>
        <w:rPr>
          <w:sz w:val="24"/>
        </w:rPr>
        <w:t>самостоятельную ходьбу;</w:t>
      </w:r>
    </w:p>
    <w:p w14:paraId="14CE9BA4" w14:textId="77777777" w:rsidR="005D1EB4" w:rsidRDefault="00C90B26" w:rsidP="00A33441">
      <w:pPr>
        <w:pStyle w:val="a5"/>
        <w:numPr>
          <w:ilvl w:val="0"/>
          <w:numId w:val="145"/>
        </w:numPr>
        <w:tabs>
          <w:tab w:val="left" w:pos="1956"/>
        </w:tabs>
        <w:ind w:right="849" w:firstLine="708"/>
        <w:rPr>
          <w:sz w:val="24"/>
        </w:rPr>
      </w:pPr>
      <w:r>
        <w:rPr>
          <w:sz w:val="24"/>
        </w:rPr>
        <w:t>ребенок</w:t>
      </w:r>
      <w:r>
        <w:rPr>
          <w:spacing w:val="1"/>
          <w:sz w:val="24"/>
        </w:rPr>
        <w:t xml:space="preserve"> </w:t>
      </w:r>
      <w:r>
        <w:rPr>
          <w:sz w:val="24"/>
        </w:rPr>
        <w:t>положительно</w:t>
      </w:r>
      <w:r>
        <w:rPr>
          <w:spacing w:val="1"/>
          <w:sz w:val="24"/>
        </w:rPr>
        <w:t xml:space="preserve"> </w:t>
      </w:r>
      <w:r>
        <w:rPr>
          <w:sz w:val="24"/>
        </w:rPr>
        <w:t>реагирует</w:t>
      </w:r>
      <w:r>
        <w:rPr>
          <w:spacing w:val="1"/>
          <w:sz w:val="24"/>
        </w:rPr>
        <w:t xml:space="preserve"> </w:t>
      </w:r>
      <w:r>
        <w:rPr>
          <w:sz w:val="24"/>
        </w:rPr>
        <w:t>на</w:t>
      </w:r>
      <w:r>
        <w:rPr>
          <w:spacing w:val="1"/>
          <w:sz w:val="24"/>
        </w:rPr>
        <w:t xml:space="preserve"> </w:t>
      </w:r>
      <w:r>
        <w:rPr>
          <w:sz w:val="24"/>
        </w:rPr>
        <w:t>прием</w:t>
      </w:r>
      <w:r>
        <w:rPr>
          <w:spacing w:val="1"/>
          <w:sz w:val="24"/>
        </w:rPr>
        <w:t xml:space="preserve"> </w:t>
      </w:r>
      <w:r>
        <w:rPr>
          <w:sz w:val="24"/>
        </w:rPr>
        <w:t>пищи</w:t>
      </w:r>
      <w:r>
        <w:rPr>
          <w:spacing w:val="1"/>
          <w:sz w:val="24"/>
        </w:rPr>
        <w:t xml:space="preserve"> </w:t>
      </w:r>
      <w:r>
        <w:rPr>
          <w:sz w:val="24"/>
        </w:rPr>
        <w:t>и</w:t>
      </w:r>
      <w:r>
        <w:rPr>
          <w:spacing w:val="1"/>
          <w:sz w:val="24"/>
        </w:rPr>
        <w:t xml:space="preserve"> </w:t>
      </w:r>
      <w:r>
        <w:rPr>
          <w:sz w:val="24"/>
        </w:rPr>
        <w:t>гигиенические</w:t>
      </w:r>
      <w:r>
        <w:rPr>
          <w:spacing w:val="1"/>
          <w:sz w:val="24"/>
        </w:rPr>
        <w:t xml:space="preserve"> </w:t>
      </w:r>
      <w:r>
        <w:rPr>
          <w:sz w:val="24"/>
        </w:rPr>
        <w:t>процедуры;</w:t>
      </w:r>
    </w:p>
    <w:p w14:paraId="5535AA6F" w14:textId="77777777" w:rsidR="005D1EB4" w:rsidRDefault="00C90B26" w:rsidP="00A33441">
      <w:pPr>
        <w:pStyle w:val="a5"/>
        <w:numPr>
          <w:ilvl w:val="0"/>
          <w:numId w:val="145"/>
        </w:numPr>
        <w:tabs>
          <w:tab w:val="left" w:pos="1956"/>
        </w:tabs>
        <w:ind w:left="539" w:right="851" w:firstLine="708"/>
        <w:rPr>
          <w:sz w:val="24"/>
        </w:rPr>
      </w:pPr>
      <w:r>
        <w:rPr>
          <w:sz w:val="24"/>
        </w:rPr>
        <w:t>ребенок эмоционально реагирует на внимание взрослого, проявляет радость</w:t>
      </w:r>
      <w:r>
        <w:rPr>
          <w:spacing w:val="1"/>
          <w:sz w:val="24"/>
        </w:rPr>
        <w:t xml:space="preserve"> </w:t>
      </w:r>
      <w:r>
        <w:rPr>
          <w:sz w:val="24"/>
        </w:rPr>
        <w:t>в</w:t>
      </w:r>
      <w:r>
        <w:rPr>
          <w:spacing w:val="-2"/>
          <w:sz w:val="24"/>
        </w:rPr>
        <w:t xml:space="preserve"> </w:t>
      </w:r>
      <w:r>
        <w:rPr>
          <w:sz w:val="24"/>
        </w:rPr>
        <w:t>ответ на</w:t>
      </w:r>
      <w:r>
        <w:rPr>
          <w:spacing w:val="-1"/>
          <w:sz w:val="24"/>
        </w:rPr>
        <w:t xml:space="preserve"> </w:t>
      </w:r>
      <w:r>
        <w:rPr>
          <w:sz w:val="24"/>
        </w:rPr>
        <w:t>общение</w:t>
      </w:r>
      <w:r>
        <w:rPr>
          <w:spacing w:val="-1"/>
          <w:sz w:val="24"/>
        </w:rPr>
        <w:t xml:space="preserve"> </w:t>
      </w:r>
      <w:r>
        <w:rPr>
          <w:sz w:val="24"/>
        </w:rPr>
        <w:t>со взрослым;</w:t>
      </w:r>
    </w:p>
    <w:p w14:paraId="06D84596" w14:textId="77777777" w:rsidR="005D1EB4" w:rsidRDefault="00C90B26" w:rsidP="00A33441">
      <w:pPr>
        <w:pStyle w:val="a5"/>
        <w:numPr>
          <w:ilvl w:val="0"/>
          <w:numId w:val="145"/>
        </w:numPr>
        <w:tabs>
          <w:tab w:val="left" w:pos="1956"/>
        </w:tabs>
        <w:ind w:left="539" w:right="848" w:firstLine="708"/>
        <w:rPr>
          <w:sz w:val="24"/>
        </w:rPr>
      </w:pPr>
      <w:r>
        <w:rPr>
          <w:sz w:val="24"/>
        </w:rPr>
        <w:t>ребенок понимает речь взрослого, откликается на свое имя, положительно</w:t>
      </w:r>
      <w:r>
        <w:rPr>
          <w:spacing w:val="1"/>
          <w:sz w:val="24"/>
        </w:rPr>
        <w:t xml:space="preserve"> </w:t>
      </w:r>
      <w:r>
        <w:rPr>
          <w:sz w:val="24"/>
        </w:rPr>
        <w:t>реагирует</w:t>
      </w:r>
      <w:r>
        <w:rPr>
          <w:spacing w:val="-1"/>
          <w:sz w:val="24"/>
        </w:rPr>
        <w:t xml:space="preserve"> </w:t>
      </w:r>
      <w:r>
        <w:rPr>
          <w:sz w:val="24"/>
        </w:rPr>
        <w:t>на</w:t>
      </w:r>
      <w:r>
        <w:rPr>
          <w:spacing w:val="-1"/>
          <w:sz w:val="24"/>
        </w:rPr>
        <w:t xml:space="preserve"> </w:t>
      </w:r>
      <w:r>
        <w:rPr>
          <w:sz w:val="24"/>
        </w:rPr>
        <w:t>знакомых</w:t>
      </w:r>
      <w:r>
        <w:rPr>
          <w:spacing w:val="2"/>
          <w:sz w:val="24"/>
        </w:rPr>
        <w:t xml:space="preserve"> </w:t>
      </w:r>
      <w:r>
        <w:rPr>
          <w:sz w:val="24"/>
        </w:rPr>
        <w:t>людей, имена</w:t>
      </w:r>
      <w:r>
        <w:rPr>
          <w:spacing w:val="-1"/>
          <w:sz w:val="24"/>
        </w:rPr>
        <w:t xml:space="preserve"> </w:t>
      </w:r>
      <w:r>
        <w:rPr>
          <w:sz w:val="24"/>
        </w:rPr>
        <w:t>близких</w:t>
      </w:r>
      <w:r>
        <w:rPr>
          <w:spacing w:val="-1"/>
          <w:sz w:val="24"/>
        </w:rPr>
        <w:t xml:space="preserve"> </w:t>
      </w:r>
      <w:r>
        <w:rPr>
          <w:sz w:val="24"/>
        </w:rPr>
        <w:t>родственников;</w:t>
      </w:r>
    </w:p>
    <w:p w14:paraId="31F23621" w14:textId="77777777" w:rsidR="005D1EB4" w:rsidRDefault="00C90B26" w:rsidP="00A33441">
      <w:pPr>
        <w:pStyle w:val="a5"/>
        <w:numPr>
          <w:ilvl w:val="0"/>
          <w:numId w:val="145"/>
        </w:numPr>
        <w:tabs>
          <w:tab w:val="left" w:pos="1956"/>
        </w:tabs>
        <w:ind w:right="848" w:firstLine="708"/>
        <w:rPr>
          <w:sz w:val="24"/>
        </w:rPr>
      </w:pPr>
      <w:r>
        <w:rPr>
          <w:sz w:val="24"/>
        </w:rPr>
        <w:t>ребенок</w:t>
      </w:r>
      <w:r>
        <w:rPr>
          <w:spacing w:val="1"/>
          <w:sz w:val="24"/>
        </w:rPr>
        <w:t xml:space="preserve"> </w:t>
      </w:r>
      <w:r>
        <w:rPr>
          <w:sz w:val="24"/>
        </w:rPr>
        <w:t>выполняет</w:t>
      </w:r>
      <w:r>
        <w:rPr>
          <w:spacing w:val="1"/>
          <w:sz w:val="24"/>
        </w:rPr>
        <w:t xml:space="preserve"> </w:t>
      </w:r>
      <w:r>
        <w:rPr>
          <w:sz w:val="24"/>
        </w:rPr>
        <w:t>простые</w:t>
      </w:r>
      <w:r>
        <w:rPr>
          <w:spacing w:val="1"/>
          <w:sz w:val="24"/>
        </w:rPr>
        <w:t xml:space="preserve"> </w:t>
      </w:r>
      <w:r>
        <w:rPr>
          <w:sz w:val="24"/>
        </w:rPr>
        <w:t>просьбы</w:t>
      </w:r>
      <w:r>
        <w:rPr>
          <w:spacing w:val="1"/>
          <w:sz w:val="24"/>
        </w:rPr>
        <w:t xml:space="preserve"> </w:t>
      </w:r>
      <w:r>
        <w:rPr>
          <w:sz w:val="24"/>
        </w:rPr>
        <w:t>взрослого,</w:t>
      </w:r>
      <w:r>
        <w:rPr>
          <w:spacing w:val="1"/>
          <w:sz w:val="24"/>
        </w:rPr>
        <w:t xml:space="preserve"> </w:t>
      </w:r>
      <w:r>
        <w:rPr>
          <w:sz w:val="24"/>
        </w:rPr>
        <w:t>понимает</w:t>
      </w:r>
      <w:r>
        <w:rPr>
          <w:spacing w:val="1"/>
          <w:sz w:val="24"/>
        </w:rPr>
        <w:t xml:space="preserve"> </w:t>
      </w:r>
      <w:r>
        <w:rPr>
          <w:sz w:val="24"/>
        </w:rPr>
        <w:t>и</w:t>
      </w:r>
      <w:r>
        <w:rPr>
          <w:spacing w:val="1"/>
          <w:sz w:val="24"/>
        </w:rPr>
        <w:t xml:space="preserve"> </w:t>
      </w:r>
      <w:r>
        <w:rPr>
          <w:sz w:val="24"/>
        </w:rPr>
        <w:t>адекватно</w:t>
      </w:r>
      <w:r>
        <w:rPr>
          <w:spacing w:val="1"/>
          <w:sz w:val="24"/>
        </w:rPr>
        <w:t xml:space="preserve"> </w:t>
      </w:r>
      <w:r>
        <w:rPr>
          <w:sz w:val="24"/>
        </w:rPr>
        <w:t>реагирует</w:t>
      </w:r>
      <w:r>
        <w:rPr>
          <w:spacing w:val="-1"/>
          <w:sz w:val="24"/>
        </w:rPr>
        <w:t xml:space="preserve"> </w:t>
      </w:r>
      <w:r>
        <w:rPr>
          <w:sz w:val="24"/>
        </w:rPr>
        <w:t>на</w:t>
      </w:r>
      <w:r>
        <w:rPr>
          <w:spacing w:val="1"/>
          <w:sz w:val="24"/>
        </w:rPr>
        <w:t xml:space="preserve"> </w:t>
      </w:r>
      <w:r>
        <w:rPr>
          <w:sz w:val="24"/>
        </w:rPr>
        <w:t>слова,</w:t>
      </w:r>
      <w:r>
        <w:rPr>
          <w:spacing w:val="-1"/>
          <w:sz w:val="24"/>
        </w:rPr>
        <w:t xml:space="preserve"> </w:t>
      </w:r>
      <w:r>
        <w:rPr>
          <w:sz w:val="24"/>
        </w:rPr>
        <w:t>регулирующие</w:t>
      </w:r>
      <w:r>
        <w:rPr>
          <w:spacing w:val="-1"/>
          <w:sz w:val="24"/>
        </w:rPr>
        <w:t xml:space="preserve"> </w:t>
      </w:r>
      <w:r>
        <w:rPr>
          <w:sz w:val="24"/>
        </w:rPr>
        <w:t>поведение (можно, нельзя</w:t>
      </w:r>
      <w:r>
        <w:rPr>
          <w:spacing w:val="-1"/>
          <w:sz w:val="24"/>
        </w:rPr>
        <w:t xml:space="preserve"> </w:t>
      </w:r>
      <w:r>
        <w:rPr>
          <w:sz w:val="24"/>
        </w:rPr>
        <w:t>и</w:t>
      </w:r>
      <w:r>
        <w:rPr>
          <w:spacing w:val="1"/>
          <w:sz w:val="24"/>
        </w:rPr>
        <w:t xml:space="preserve"> </w:t>
      </w:r>
      <w:r>
        <w:rPr>
          <w:sz w:val="24"/>
        </w:rPr>
        <w:t>другие);</w:t>
      </w:r>
    </w:p>
    <w:p w14:paraId="34135107" w14:textId="77777777" w:rsidR="005D1EB4" w:rsidRDefault="00C90B26" w:rsidP="00A33441">
      <w:pPr>
        <w:pStyle w:val="a5"/>
        <w:numPr>
          <w:ilvl w:val="0"/>
          <w:numId w:val="145"/>
        </w:numPr>
        <w:tabs>
          <w:tab w:val="left" w:pos="1956"/>
        </w:tabs>
        <w:ind w:right="850" w:firstLine="708"/>
        <w:rPr>
          <w:sz w:val="24"/>
        </w:rPr>
      </w:pPr>
      <w:r>
        <w:rPr>
          <w:sz w:val="24"/>
        </w:rPr>
        <w:t>ребенок</w:t>
      </w:r>
      <w:r>
        <w:rPr>
          <w:spacing w:val="1"/>
          <w:sz w:val="24"/>
        </w:rPr>
        <w:t xml:space="preserve"> </w:t>
      </w:r>
      <w:r>
        <w:rPr>
          <w:sz w:val="24"/>
        </w:rPr>
        <w:t>произносит</w:t>
      </w:r>
      <w:r>
        <w:rPr>
          <w:spacing w:val="1"/>
          <w:sz w:val="24"/>
        </w:rPr>
        <w:t xml:space="preserve"> </w:t>
      </w:r>
      <w:r>
        <w:rPr>
          <w:sz w:val="24"/>
        </w:rPr>
        <w:t>несколько</w:t>
      </w:r>
      <w:r>
        <w:rPr>
          <w:spacing w:val="1"/>
          <w:sz w:val="24"/>
        </w:rPr>
        <w:t xml:space="preserve"> </w:t>
      </w:r>
      <w:r>
        <w:rPr>
          <w:sz w:val="24"/>
        </w:rPr>
        <w:t>простых,</w:t>
      </w:r>
      <w:r>
        <w:rPr>
          <w:spacing w:val="1"/>
          <w:sz w:val="24"/>
        </w:rPr>
        <w:t xml:space="preserve"> </w:t>
      </w:r>
      <w:r>
        <w:rPr>
          <w:sz w:val="24"/>
        </w:rPr>
        <w:t>облегченных</w:t>
      </w:r>
      <w:r>
        <w:rPr>
          <w:spacing w:val="1"/>
          <w:sz w:val="24"/>
        </w:rPr>
        <w:t xml:space="preserve"> </w:t>
      </w:r>
      <w:r>
        <w:rPr>
          <w:sz w:val="24"/>
        </w:rPr>
        <w:t>слов</w:t>
      </w:r>
      <w:r>
        <w:rPr>
          <w:spacing w:val="1"/>
          <w:sz w:val="24"/>
        </w:rPr>
        <w:t xml:space="preserve"> </w:t>
      </w:r>
      <w:r>
        <w:rPr>
          <w:sz w:val="24"/>
        </w:rPr>
        <w:t>(мама,</w:t>
      </w:r>
      <w:r>
        <w:rPr>
          <w:spacing w:val="60"/>
          <w:sz w:val="24"/>
        </w:rPr>
        <w:t xml:space="preserve"> </w:t>
      </w:r>
      <w:r>
        <w:rPr>
          <w:sz w:val="24"/>
        </w:rPr>
        <w:t>папа,</w:t>
      </w:r>
      <w:r>
        <w:rPr>
          <w:spacing w:val="1"/>
          <w:sz w:val="24"/>
        </w:rPr>
        <w:t xml:space="preserve"> </w:t>
      </w:r>
      <w:r>
        <w:rPr>
          <w:sz w:val="24"/>
        </w:rPr>
        <w:t>баба,</w:t>
      </w:r>
      <w:r>
        <w:rPr>
          <w:spacing w:val="-1"/>
          <w:sz w:val="24"/>
        </w:rPr>
        <w:t xml:space="preserve"> </w:t>
      </w:r>
      <w:r>
        <w:rPr>
          <w:sz w:val="24"/>
        </w:rPr>
        <w:t>деда, дай,</w:t>
      </w:r>
      <w:r>
        <w:rPr>
          <w:spacing w:val="-1"/>
          <w:sz w:val="24"/>
        </w:rPr>
        <w:t xml:space="preserve"> </w:t>
      </w:r>
      <w:r>
        <w:rPr>
          <w:sz w:val="24"/>
        </w:rPr>
        <w:t>бах, на), которые</w:t>
      </w:r>
      <w:r>
        <w:rPr>
          <w:spacing w:val="-2"/>
          <w:sz w:val="24"/>
        </w:rPr>
        <w:t xml:space="preserve"> </w:t>
      </w:r>
      <w:r>
        <w:rPr>
          <w:sz w:val="24"/>
        </w:rPr>
        <w:t>несут смысловую нагрузку;</w:t>
      </w:r>
    </w:p>
    <w:p w14:paraId="6418467E" w14:textId="77777777" w:rsidR="005D1EB4" w:rsidRDefault="00C90B26" w:rsidP="00A33441">
      <w:pPr>
        <w:pStyle w:val="a5"/>
        <w:numPr>
          <w:ilvl w:val="0"/>
          <w:numId w:val="145"/>
        </w:numPr>
        <w:tabs>
          <w:tab w:val="left" w:pos="1956"/>
        </w:tabs>
        <w:ind w:left="1956"/>
        <w:rPr>
          <w:sz w:val="24"/>
        </w:rPr>
      </w:pPr>
      <w:r>
        <w:rPr>
          <w:sz w:val="24"/>
        </w:rPr>
        <w:t>ребенок</w:t>
      </w:r>
      <w:r>
        <w:rPr>
          <w:spacing w:val="-2"/>
          <w:sz w:val="24"/>
        </w:rPr>
        <w:t xml:space="preserve"> </w:t>
      </w:r>
      <w:r>
        <w:rPr>
          <w:sz w:val="24"/>
        </w:rPr>
        <w:t>проявляет</w:t>
      </w:r>
      <w:r>
        <w:rPr>
          <w:spacing w:val="-1"/>
          <w:sz w:val="24"/>
        </w:rPr>
        <w:t xml:space="preserve"> </w:t>
      </w:r>
      <w:r>
        <w:rPr>
          <w:sz w:val="24"/>
        </w:rPr>
        <w:t>интерес</w:t>
      </w:r>
      <w:r>
        <w:rPr>
          <w:spacing w:val="-3"/>
          <w:sz w:val="24"/>
        </w:rPr>
        <w:t xml:space="preserve"> </w:t>
      </w:r>
      <w:r>
        <w:rPr>
          <w:sz w:val="24"/>
        </w:rPr>
        <w:t>к животным,</w:t>
      </w:r>
      <w:r>
        <w:rPr>
          <w:spacing w:val="-2"/>
          <w:sz w:val="24"/>
        </w:rPr>
        <w:t xml:space="preserve"> </w:t>
      </w:r>
      <w:r>
        <w:rPr>
          <w:sz w:val="24"/>
        </w:rPr>
        <w:t>птицам,</w:t>
      </w:r>
      <w:r>
        <w:rPr>
          <w:spacing w:val="-1"/>
          <w:sz w:val="24"/>
        </w:rPr>
        <w:t xml:space="preserve"> </w:t>
      </w:r>
      <w:r>
        <w:rPr>
          <w:sz w:val="24"/>
        </w:rPr>
        <w:t>рыбам,</w:t>
      </w:r>
      <w:r>
        <w:rPr>
          <w:spacing w:val="-2"/>
          <w:sz w:val="24"/>
        </w:rPr>
        <w:t xml:space="preserve"> </w:t>
      </w:r>
      <w:r>
        <w:rPr>
          <w:sz w:val="24"/>
        </w:rPr>
        <w:t>растениям;</w:t>
      </w:r>
    </w:p>
    <w:p w14:paraId="12553E85" w14:textId="77777777" w:rsidR="005D1EB4" w:rsidRDefault="00C90B26" w:rsidP="00A33441">
      <w:pPr>
        <w:pStyle w:val="a5"/>
        <w:numPr>
          <w:ilvl w:val="0"/>
          <w:numId w:val="145"/>
        </w:numPr>
        <w:tabs>
          <w:tab w:val="left" w:pos="1956"/>
        </w:tabs>
        <w:ind w:right="850" w:firstLine="708"/>
        <w:rPr>
          <w:sz w:val="24"/>
        </w:rPr>
      </w:pPr>
      <w:r>
        <w:rPr>
          <w:sz w:val="24"/>
        </w:rPr>
        <w:t>ребенок</w:t>
      </w:r>
      <w:r>
        <w:rPr>
          <w:spacing w:val="1"/>
          <w:sz w:val="24"/>
        </w:rPr>
        <w:t xml:space="preserve"> </w:t>
      </w:r>
      <w:r>
        <w:rPr>
          <w:sz w:val="24"/>
        </w:rPr>
        <w:t>обнаруживает</w:t>
      </w:r>
      <w:r>
        <w:rPr>
          <w:spacing w:val="1"/>
          <w:sz w:val="24"/>
        </w:rPr>
        <w:t xml:space="preserve"> </w:t>
      </w:r>
      <w:r>
        <w:rPr>
          <w:sz w:val="24"/>
        </w:rPr>
        <w:t>поисковую</w:t>
      </w:r>
      <w:r>
        <w:rPr>
          <w:spacing w:val="1"/>
          <w:sz w:val="24"/>
        </w:rPr>
        <w:t xml:space="preserve"> </w:t>
      </w:r>
      <w:r>
        <w:rPr>
          <w:sz w:val="24"/>
        </w:rPr>
        <w:t>и</w:t>
      </w:r>
      <w:r>
        <w:rPr>
          <w:spacing w:val="1"/>
          <w:sz w:val="24"/>
        </w:rPr>
        <w:t xml:space="preserve"> </w:t>
      </w:r>
      <w:r>
        <w:rPr>
          <w:sz w:val="24"/>
        </w:rPr>
        <w:t>познавательную</w:t>
      </w:r>
      <w:r>
        <w:rPr>
          <w:spacing w:val="1"/>
          <w:sz w:val="24"/>
        </w:rPr>
        <w:t xml:space="preserve"> </w:t>
      </w:r>
      <w:r>
        <w:rPr>
          <w:sz w:val="24"/>
        </w:rPr>
        <w:t>активность</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2"/>
          <w:sz w:val="24"/>
        </w:rPr>
        <w:t xml:space="preserve"> </w:t>
      </w:r>
      <w:r>
        <w:rPr>
          <w:sz w:val="24"/>
        </w:rPr>
        <w:t>предметному</w:t>
      </w:r>
      <w:r>
        <w:rPr>
          <w:spacing w:val="-5"/>
          <w:sz w:val="24"/>
        </w:rPr>
        <w:t xml:space="preserve"> </w:t>
      </w:r>
      <w:r>
        <w:rPr>
          <w:sz w:val="24"/>
        </w:rPr>
        <w:t>окружению;</w:t>
      </w:r>
    </w:p>
    <w:p w14:paraId="6B4C399F" w14:textId="77777777" w:rsidR="005D1EB4" w:rsidRDefault="00C90B26" w:rsidP="00A33441">
      <w:pPr>
        <w:pStyle w:val="a5"/>
        <w:numPr>
          <w:ilvl w:val="0"/>
          <w:numId w:val="145"/>
        </w:numPr>
        <w:tabs>
          <w:tab w:val="left" w:pos="1956"/>
        </w:tabs>
        <w:ind w:right="851" w:firstLine="708"/>
        <w:rPr>
          <w:sz w:val="24"/>
        </w:rPr>
      </w:pPr>
      <w:r>
        <w:rPr>
          <w:sz w:val="24"/>
        </w:rPr>
        <w:t>ребенок узнает и называет объекты живой природы ближайшего окружения,</w:t>
      </w:r>
      <w:r>
        <w:rPr>
          <w:spacing w:val="-57"/>
          <w:sz w:val="24"/>
        </w:rPr>
        <w:t xml:space="preserve"> </w:t>
      </w:r>
      <w:r>
        <w:rPr>
          <w:sz w:val="24"/>
        </w:rPr>
        <w:t>выделяет</w:t>
      </w:r>
      <w:r>
        <w:rPr>
          <w:spacing w:val="-1"/>
          <w:sz w:val="24"/>
        </w:rPr>
        <w:t xml:space="preserve"> </w:t>
      </w:r>
      <w:r>
        <w:rPr>
          <w:sz w:val="24"/>
        </w:rPr>
        <w:t>их характерные</w:t>
      </w:r>
      <w:r>
        <w:rPr>
          <w:spacing w:val="-1"/>
          <w:sz w:val="24"/>
        </w:rPr>
        <w:t xml:space="preserve"> </w:t>
      </w:r>
      <w:r>
        <w:rPr>
          <w:sz w:val="24"/>
        </w:rPr>
        <w:t>особенности,</w:t>
      </w:r>
      <w:r>
        <w:rPr>
          <w:spacing w:val="-1"/>
          <w:sz w:val="24"/>
        </w:rPr>
        <w:t xml:space="preserve"> </w:t>
      </w:r>
      <w:r>
        <w:rPr>
          <w:sz w:val="24"/>
        </w:rPr>
        <w:t>положительно реагирует на</w:t>
      </w:r>
      <w:r>
        <w:rPr>
          <w:spacing w:val="-2"/>
          <w:sz w:val="24"/>
        </w:rPr>
        <w:t xml:space="preserve"> </w:t>
      </w:r>
      <w:r>
        <w:rPr>
          <w:sz w:val="24"/>
        </w:rPr>
        <w:t>них;</w:t>
      </w:r>
    </w:p>
    <w:p w14:paraId="664B89A3" w14:textId="77777777" w:rsidR="005D1EB4" w:rsidRDefault="00C90B26" w:rsidP="00A33441">
      <w:pPr>
        <w:pStyle w:val="a5"/>
        <w:numPr>
          <w:ilvl w:val="0"/>
          <w:numId w:val="145"/>
        </w:numPr>
        <w:tabs>
          <w:tab w:val="left" w:pos="1956"/>
        </w:tabs>
        <w:ind w:right="850" w:firstLine="708"/>
        <w:rPr>
          <w:sz w:val="24"/>
        </w:rPr>
      </w:pPr>
      <w:r>
        <w:rPr>
          <w:sz w:val="24"/>
        </w:rPr>
        <w:t>ребенок</w:t>
      </w:r>
      <w:r>
        <w:rPr>
          <w:spacing w:val="1"/>
          <w:sz w:val="24"/>
        </w:rPr>
        <w:t xml:space="preserve"> </w:t>
      </w:r>
      <w:r>
        <w:rPr>
          <w:sz w:val="24"/>
        </w:rPr>
        <w:t>эмоционально</w:t>
      </w:r>
      <w:r>
        <w:rPr>
          <w:spacing w:val="1"/>
          <w:sz w:val="24"/>
        </w:rPr>
        <w:t xml:space="preserve"> </w:t>
      </w:r>
      <w:r>
        <w:rPr>
          <w:sz w:val="24"/>
        </w:rPr>
        <w:t>реагирует</w:t>
      </w:r>
      <w:r>
        <w:rPr>
          <w:spacing w:val="1"/>
          <w:sz w:val="24"/>
        </w:rPr>
        <w:t xml:space="preserve"> </w:t>
      </w:r>
      <w:r>
        <w:rPr>
          <w:sz w:val="24"/>
        </w:rPr>
        <w:t>на</w:t>
      </w:r>
      <w:r>
        <w:rPr>
          <w:spacing w:val="1"/>
          <w:sz w:val="24"/>
        </w:rPr>
        <w:t xml:space="preserve"> </w:t>
      </w:r>
      <w:r>
        <w:rPr>
          <w:sz w:val="24"/>
        </w:rPr>
        <w:t>музыку,</w:t>
      </w:r>
      <w:r>
        <w:rPr>
          <w:spacing w:val="1"/>
          <w:sz w:val="24"/>
        </w:rPr>
        <w:t xml:space="preserve"> </w:t>
      </w:r>
      <w:r>
        <w:rPr>
          <w:sz w:val="24"/>
        </w:rPr>
        <w:t>пение,</w:t>
      </w:r>
      <w:r>
        <w:rPr>
          <w:spacing w:val="1"/>
          <w:sz w:val="24"/>
        </w:rPr>
        <w:t xml:space="preserve"> </w:t>
      </w:r>
      <w:r>
        <w:rPr>
          <w:sz w:val="24"/>
        </w:rPr>
        <w:t>игры-забавы,</w:t>
      </w:r>
      <w:r>
        <w:rPr>
          <w:spacing w:val="1"/>
          <w:sz w:val="24"/>
        </w:rPr>
        <w:t xml:space="preserve"> </w:t>
      </w:r>
      <w:r>
        <w:rPr>
          <w:sz w:val="24"/>
        </w:rPr>
        <w:lastRenderedPageBreak/>
        <w:t>прислушивается</w:t>
      </w:r>
      <w:r>
        <w:rPr>
          <w:spacing w:val="-1"/>
          <w:sz w:val="24"/>
        </w:rPr>
        <w:t xml:space="preserve"> </w:t>
      </w:r>
      <w:r>
        <w:rPr>
          <w:sz w:val="24"/>
        </w:rPr>
        <w:t>к</w:t>
      </w:r>
      <w:r>
        <w:rPr>
          <w:spacing w:val="1"/>
          <w:sz w:val="24"/>
        </w:rPr>
        <w:t xml:space="preserve"> </w:t>
      </w:r>
      <w:r>
        <w:rPr>
          <w:sz w:val="24"/>
        </w:rPr>
        <w:t>звучанию</w:t>
      </w:r>
      <w:r>
        <w:rPr>
          <w:spacing w:val="-1"/>
          <w:sz w:val="24"/>
        </w:rPr>
        <w:t xml:space="preserve"> </w:t>
      </w:r>
      <w:r>
        <w:rPr>
          <w:sz w:val="24"/>
        </w:rPr>
        <w:t>разных</w:t>
      </w:r>
      <w:r>
        <w:rPr>
          <w:spacing w:val="2"/>
          <w:sz w:val="24"/>
        </w:rPr>
        <w:t xml:space="preserve"> </w:t>
      </w:r>
      <w:r>
        <w:rPr>
          <w:sz w:val="24"/>
        </w:rPr>
        <w:t>музыкальных инструментов;</w:t>
      </w:r>
    </w:p>
    <w:p w14:paraId="7AEC1C3C" w14:textId="77777777" w:rsidR="005D1EB4" w:rsidRDefault="00C90B26" w:rsidP="00A33441">
      <w:pPr>
        <w:pStyle w:val="a5"/>
        <w:numPr>
          <w:ilvl w:val="0"/>
          <w:numId w:val="145"/>
        </w:numPr>
        <w:tabs>
          <w:tab w:val="left" w:pos="1956"/>
        </w:tabs>
        <w:ind w:right="849" w:firstLine="708"/>
        <w:rPr>
          <w:sz w:val="24"/>
        </w:rPr>
      </w:pPr>
      <w:r>
        <w:rPr>
          <w:sz w:val="24"/>
        </w:rPr>
        <w:t>ребенок</w:t>
      </w:r>
      <w:r>
        <w:rPr>
          <w:spacing w:val="1"/>
          <w:sz w:val="24"/>
        </w:rPr>
        <w:t xml:space="preserve"> </w:t>
      </w:r>
      <w:r>
        <w:rPr>
          <w:sz w:val="24"/>
        </w:rPr>
        <w:t>ориентируется</w:t>
      </w:r>
      <w:r>
        <w:rPr>
          <w:spacing w:val="1"/>
          <w:sz w:val="24"/>
        </w:rPr>
        <w:t xml:space="preserve"> </w:t>
      </w:r>
      <w:r>
        <w:rPr>
          <w:sz w:val="24"/>
        </w:rPr>
        <w:t>в</w:t>
      </w:r>
      <w:r>
        <w:rPr>
          <w:spacing w:val="1"/>
          <w:sz w:val="24"/>
        </w:rPr>
        <w:t xml:space="preserve"> </w:t>
      </w:r>
      <w:r>
        <w:rPr>
          <w:sz w:val="24"/>
        </w:rPr>
        <w:t>знакомой</w:t>
      </w:r>
      <w:r>
        <w:rPr>
          <w:spacing w:val="1"/>
          <w:sz w:val="24"/>
        </w:rPr>
        <w:t xml:space="preserve"> </w:t>
      </w:r>
      <w:r>
        <w:rPr>
          <w:sz w:val="24"/>
        </w:rPr>
        <w:t>обстановке,</w:t>
      </w:r>
      <w:r>
        <w:rPr>
          <w:spacing w:val="1"/>
          <w:sz w:val="24"/>
        </w:rPr>
        <w:t xml:space="preserve"> </w:t>
      </w:r>
      <w:r>
        <w:rPr>
          <w:sz w:val="24"/>
        </w:rPr>
        <w:t>активно</w:t>
      </w:r>
      <w:r>
        <w:rPr>
          <w:spacing w:val="61"/>
          <w:sz w:val="24"/>
        </w:rPr>
        <w:t xml:space="preserve"> </w:t>
      </w:r>
      <w:r>
        <w:rPr>
          <w:sz w:val="24"/>
        </w:rPr>
        <w:t>изучает</w:t>
      </w:r>
      <w:r>
        <w:rPr>
          <w:spacing w:val="1"/>
          <w:sz w:val="24"/>
        </w:rPr>
        <w:t xml:space="preserve"> </w:t>
      </w:r>
      <w:r>
        <w:rPr>
          <w:sz w:val="24"/>
        </w:rPr>
        <w:t>окружающие</w:t>
      </w:r>
      <w:r>
        <w:rPr>
          <w:spacing w:val="1"/>
          <w:sz w:val="24"/>
        </w:rPr>
        <w:t xml:space="preserve"> </w:t>
      </w:r>
      <w:r>
        <w:rPr>
          <w:sz w:val="24"/>
        </w:rPr>
        <w:t>предметы,</w:t>
      </w:r>
      <w:r>
        <w:rPr>
          <w:spacing w:val="1"/>
          <w:sz w:val="24"/>
        </w:rPr>
        <w:t xml:space="preserve"> </w:t>
      </w:r>
      <w:r>
        <w:rPr>
          <w:sz w:val="24"/>
        </w:rPr>
        <w:t>выполняет</w:t>
      </w:r>
      <w:r>
        <w:rPr>
          <w:spacing w:val="1"/>
          <w:sz w:val="24"/>
        </w:rPr>
        <w:t xml:space="preserve"> </w:t>
      </w:r>
      <w:r>
        <w:rPr>
          <w:sz w:val="24"/>
        </w:rPr>
        <w:t>действия,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результата</w:t>
      </w:r>
      <w:r>
        <w:rPr>
          <w:spacing w:val="1"/>
          <w:sz w:val="24"/>
        </w:rPr>
        <w:t xml:space="preserve"> </w:t>
      </w:r>
      <w:r>
        <w:rPr>
          <w:sz w:val="24"/>
        </w:rPr>
        <w:t>(накладывает</w:t>
      </w:r>
      <w:r>
        <w:rPr>
          <w:spacing w:val="1"/>
          <w:sz w:val="24"/>
        </w:rPr>
        <w:t xml:space="preserve"> </w:t>
      </w:r>
      <w:r>
        <w:rPr>
          <w:sz w:val="24"/>
        </w:rPr>
        <w:t>кирпичик</w:t>
      </w:r>
      <w:r>
        <w:rPr>
          <w:spacing w:val="1"/>
          <w:sz w:val="24"/>
        </w:rPr>
        <w:t xml:space="preserve"> </w:t>
      </w:r>
      <w:r>
        <w:rPr>
          <w:sz w:val="24"/>
        </w:rPr>
        <w:t>на</w:t>
      </w:r>
      <w:r>
        <w:rPr>
          <w:spacing w:val="1"/>
          <w:sz w:val="24"/>
        </w:rPr>
        <w:t xml:space="preserve"> </w:t>
      </w:r>
      <w:r>
        <w:rPr>
          <w:sz w:val="24"/>
        </w:rPr>
        <w:t>кирпичик,</w:t>
      </w:r>
      <w:r>
        <w:rPr>
          <w:spacing w:val="1"/>
          <w:sz w:val="24"/>
        </w:rPr>
        <w:t xml:space="preserve"> </w:t>
      </w:r>
      <w:r>
        <w:rPr>
          <w:sz w:val="24"/>
        </w:rPr>
        <w:t>собирает</w:t>
      </w:r>
      <w:r>
        <w:rPr>
          <w:spacing w:val="1"/>
          <w:sz w:val="24"/>
        </w:rPr>
        <w:t xml:space="preserve"> </w:t>
      </w:r>
      <w:r>
        <w:rPr>
          <w:sz w:val="24"/>
        </w:rPr>
        <w:t>и</w:t>
      </w:r>
      <w:r>
        <w:rPr>
          <w:spacing w:val="1"/>
          <w:sz w:val="24"/>
        </w:rPr>
        <w:t xml:space="preserve"> </w:t>
      </w:r>
      <w:r>
        <w:rPr>
          <w:sz w:val="24"/>
        </w:rPr>
        <w:t>разбирает</w:t>
      </w:r>
      <w:r>
        <w:rPr>
          <w:spacing w:val="1"/>
          <w:sz w:val="24"/>
        </w:rPr>
        <w:t xml:space="preserve"> </w:t>
      </w:r>
      <w:r>
        <w:rPr>
          <w:sz w:val="24"/>
        </w:rPr>
        <w:t>пирамидку,</w:t>
      </w:r>
      <w:r>
        <w:rPr>
          <w:spacing w:val="1"/>
          <w:sz w:val="24"/>
        </w:rPr>
        <w:t xml:space="preserve"> </w:t>
      </w:r>
      <w:r>
        <w:rPr>
          <w:sz w:val="24"/>
        </w:rPr>
        <w:t>вкладывает</w:t>
      </w:r>
      <w:r>
        <w:rPr>
          <w:spacing w:val="1"/>
          <w:sz w:val="24"/>
        </w:rPr>
        <w:t xml:space="preserve"> </w:t>
      </w:r>
      <w:r>
        <w:rPr>
          <w:sz w:val="24"/>
        </w:rPr>
        <w:t>в</w:t>
      </w:r>
      <w:r>
        <w:rPr>
          <w:spacing w:val="1"/>
          <w:sz w:val="24"/>
        </w:rPr>
        <w:t xml:space="preserve"> </w:t>
      </w:r>
      <w:r>
        <w:rPr>
          <w:sz w:val="24"/>
        </w:rPr>
        <w:t>отверстия</w:t>
      </w:r>
      <w:r>
        <w:rPr>
          <w:spacing w:val="1"/>
          <w:sz w:val="24"/>
        </w:rPr>
        <w:t xml:space="preserve"> </w:t>
      </w:r>
      <w:r>
        <w:rPr>
          <w:sz w:val="24"/>
        </w:rPr>
        <w:t>втулки,</w:t>
      </w:r>
      <w:r>
        <w:rPr>
          <w:spacing w:val="1"/>
          <w:sz w:val="24"/>
        </w:rPr>
        <w:t xml:space="preserve"> </w:t>
      </w:r>
      <w:r>
        <w:rPr>
          <w:sz w:val="24"/>
        </w:rPr>
        <w:t>открывает</w:t>
      </w:r>
      <w:r>
        <w:rPr>
          <w:spacing w:val="1"/>
          <w:sz w:val="24"/>
        </w:rPr>
        <w:t xml:space="preserve"> </w:t>
      </w:r>
      <w:r>
        <w:rPr>
          <w:sz w:val="24"/>
        </w:rPr>
        <w:t>и</w:t>
      </w:r>
      <w:r>
        <w:rPr>
          <w:spacing w:val="1"/>
          <w:sz w:val="24"/>
        </w:rPr>
        <w:t xml:space="preserve"> </w:t>
      </w:r>
      <w:r>
        <w:rPr>
          <w:sz w:val="24"/>
        </w:rPr>
        <w:t>закрывает</w:t>
      </w:r>
      <w:r>
        <w:rPr>
          <w:spacing w:val="1"/>
          <w:sz w:val="24"/>
        </w:rPr>
        <w:t xml:space="preserve"> </w:t>
      </w:r>
      <w:r>
        <w:rPr>
          <w:sz w:val="24"/>
        </w:rPr>
        <w:t>дверцы</w:t>
      </w:r>
      <w:r>
        <w:rPr>
          <w:spacing w:val="1"/>
          <w:sz w:val="24"/>
        </w:rPr>
        <w:t xml:space="preserve"> </w:t>
      </w:r>
      <w:r>
        <w:rPr>
          <w:sz w:val="24"/>
        </w:rPr>
        <w:t>шкафа,</w:t>
      </w:r>
      <w:r>
        <w:rPr>
          <w:spacing w:val="1"/>
          <w:sz w:val="24"/>
        </w:rPr>
        <w:t xml:space="preserve"> </w:t>
      </w:r>
      <w:r>
        <w:rPr>
          <w:sz w:val="24"/>
        </w:rPr>
        <w:t>рассматривает</w:t>
      </w:r>
      <w:r>
        <w:rPr>
          <w:spacing w:val="1"/>
          <w:sz w:val="24"/>
        </w:rPr>
        <w:t xml:space="preserve"> </w:t>
      </w:r>
      <w:r>
        <w:rPr>
          <w:sz w:val="24"/>
        </w:rPr>
        <w:t>картинки</w:t>
      </w:r>
      <w:r>
        <w:rPr>
          <w:spacing w:val="1"/>
          <w:sz w:val="24"/>
        </w:rPr>
        <w:t xml:space="preserve"> </w:t>
      </w:r>
      <w:r>
        <w:rPr>
          <w:sz w:val="24"/>
        </w:rPr>
        <w:t>и</w:t>
      </w:r>
      <w:r>
        <w:rPr>
          <w:spacing w:val="1"/>
          <w:sz w:val="24"/>
        </w:rPr>
        <w:t xml:space="preserve"> </w:t>
      </w:r>
      <w:r>
        <w:rPr>
          <w:sz w:val="24"/>
        </w:rPr>
        <w:t>находит</w:t>
      </w:r>
      <w:r>
        <w:rPr>
          <w:spacing w:val="-1"/>
          <w:sz w:val="24"/>
        </w:rPr>
        <w:t xml:space="preserve"> </w:t>
      </w:r>
      <w:r>
        <w:rPr>
          <w:sz w:val="24"/>
        </w:rPr>
        <w:t>на</w:t>
      </w:r>
      <w:r>
        <w:rPr>
          <w:spacing w:val="-4"/>
          <w:sz w:val="24"/>
        </w:rPr>
        <w:t xml:space="preserve"> </w:t>
      </w:r>
      <w:r>
        <w:rPr>
          <w:sz w:val="24"/>
        </w:rPr>
        <w:t>них знакомые</w:t>
      </w:r>
      <w:r>
        <w:rPr>
          <w:spacing w:val="-1"/>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тому</w:t>
      </w:r>
      <w:r>
        <w:rPr>
          <w:spacing w:val="-5"/>
          <w:sz w:val="24"/>
        </w:rPr>
        <w:t xml:space="preserve"> </w:t>
      </w:r>
      <w:r>
        <w:rPr>
          <w:sz w:val="24"/>
        </w:rPr>
        <w:t>подобное);</w:t>
      </w:r>
    </w:p>
    <w:p w14:paraId="4F042AD3" w14:textId="77777777" w:rsidR="005D1EB4" w:rsidRDefault="00C90B26" w:rsidP="00A33441">
      <w:pPr>
        <w:pStyle w:val="a5"/>
        <w:numPr>
          <w:ilvl w:val="0"/>
          <w:numId w:val="145"/>
        </w:numPr>
        <w:tabs>
          <w:tab w:val="left" w:pos="1956"/>
        </w:tabs>
        <w:ind w:left="539" w:right="853" w:firstLine="708"/>
        <w:rPr>
          <w:sz w:val="24"/>
        </w:rPr>
      </w:pPr>
      <w:r>
        <w:rPr>
          <w:sz w:val="24"/>
        </w:rPr>
        <w:t>ребенок</w:t>
      </w:r>
      <w:r>
        <w:rPr>
          <w:spacing w:val="1"/>
          <w:sz w:val="24"/>
        </w:rPr>
        <w:t xml:space="preserve"> </w:t>
      </w:r>
      <w:r>
        <w:rPr>
          <w:sz w:val="24"/>
        </w:rPr>
        <w:t>активно</w:t>
      </w:r>
      <w:r>
        <w:rPr>
          <w:spacing w:val="1"/>
          <w:sz w:val="24"/>
        </w:rPr>
        <w:t xml:space="preserve"> </w:t>
      </w:r>
      <w:r>
        <w:rPr>
          <w:sz w:val="24"/>
        </w:rPr>
        <w:t>действует</w:t>
      </w:r>
      <w:r>
        <w:rPr>
          <w:spacing w:val="1"/>
          <w:sz w:val="24"/>
        </w:rPr>
        <w:t xml:space="preserve"> </w:t>
      </w:r>
      <w:r>
        <w:rPr>
          <w:sz w:val="24"/>
        </w:rPr>
        <w:t>с</w:t>
      </w:r>
      <w:r>
        <w:rPr>
          <w:spacing w:val="1"/>
          <w:sz w:val="24"/>
        </w:rPr>
        <w:t xml:space="preserve"> </w:t>
      </w:r>
      <w:r>
        <w:rPr>
          <w:sz w:val="24"/>
        </w:rPr>
        <w:t>игрушками,</w:t>
      </w:r>
      <w:r>
        <w:rPr>
          <w:spacing w:val="1"/>
          <w:sz w:val="24"/>
        </w:rPr>
        <w:t xml:space="preserve"> </w:t>
      </w:r>
      <w:r>
        <w:rPr>
          <w:sz w:val="24"/>
        </w:rPr>
        <w:t>подражая</w:t>
      </w:r>
      <w:r>
        <w:rPr>
          <w:spacing w:val="1"/>
          <w:sz w:val="24"/>
        </w:rPr>
        <w:t xml:space="preserve"> </w:t>
      </w:r>
      <w:r>
        <w:rPr>
          <w:sz w:val="24"/>
        </w:rPr>
        <w:t>действиям</w:t>
      </w:r>
      <w:r>
        <w:rPr>
          <w:spacing w:val="1"/>
          <w:sz w:val="24"/>
        </w:rPr>
        <w:t xml:space="preserve"> </w:t>
      </w:r>
      <w:r>
        <w:rPr>
          <w:sz w:val="24"/>
        </w:rPr>
        <w:t>взрослых</w:t>
      </w:r>
      <w:r>
        <w:rPr>
          <w:spacing w:val="1"/>
          <w:sz w:val="24"/>
        </w:rPr>
        <w:t xml:space="preserve"> </w:t>
      </w:r>
      <w:bookmarkStart w:id="11" w:name="1.4.2._Планируемые_результаты_в_раннем_в"/>
      <w:bookmarkEnd w:id="11"/>
      <w:r>
        <w:rPr>
          <w:sz w:val="24"/>
        </w:rPr>
        <w:t>(катает</w:t>
      </w:r>
      <w:r>
        <w:rPr>
          <w:spacing w:val="-1"/>
          <w:sz w:val="24"/>
        </w:rPr>
        <w:t xml:space="preserve"> </w:t>
      </w:r>
      <w:r>
        <w:rPr>
          <w:sz w:val="24"/>
        </w:rPr>
        <w:t>машинку, кормит собачку, качает куклу</w:t>
      </w:r>
      <w:r>
        <w:rPr>
          <w:spacing w:val="-3"/>
          <w:sz w:val="24"/>
        </w:rPr>
        <w:t xml:space="preserve"> </w:t>
      </w:r>
      <w:r>
        <w:rPr>
          <w:sz w:val="24"/>
        </w:rPr>
        <w:t>и</w:t>
      </w:r>
      <w:r>
        <w:rPr>
          <w:spacing w:val="1"/>
          <w:sz w:val="24"/>
        </w:rPr>
        <w:t xml:space="preserve"> </w:t>
      </w:r>
      <w:r>
        <w:rPr>
          <w:sz w:val="24"/>
        </w:rPr>
        <w:t>тому</w:t>
      </w:r>
      <w:r>
        <w:rPr>
          <w:spacing w:val="-5"/>
          <w:sz w:val="24"/>
        </w:rPr>
        <w:t xml:space="preserve"> </w:t>
      </w:r>
      <w:r>
        <w:rPr>
          <w:sz w:val="24"/>
        </w:rPr>
        <w:t>подобное).</w:t>
      </w:r>
    </w:p>
    <w:p w14:paraId="6DEBB266" w14:textId="77777777" w:rsidR="005D1EB4" w:rsidRPr="00594F23" w:rsidRDefault="00C90B26" w:rsidP="00A33441">
      <w:pPr>
        <w:pStyle w:val="3"/>
        <w:numPr>
          <w:ilvl w:val="2"/>
          <w:numId w:val="146"/>
        </w:numPr>
        <w:tabs>
          <w:tab w:val="left" w:pos="1848"/>
        </w:tabs>
        <w:spacing w:before="1"/>
        <w:ind w:hanging="601"/>
        <w:rPr>
          <w:i w:val="0"/>
          <w:iCs w:val="0"/>
        </w:rPr>
      </w:pPr>
      <w:r w:rsidRPr="00594F23">
        <w:rPr>
          <w:i w:val="0"/>
          <w:iCs w:val="0"/>
        </w:rPr>
        <w:t>Планируемые</w:t>
      </w:r>
      <w:r w:rsidRPr="00594F23">
        <w:rPr>
          <w:i w:val="0"/>
          <w:iCs w:val="0"/>
          <w:spacing w:val="-3"/>
        </w:rPr>
        <w:t xml:space="preserve"> </w:t>
      </w:r>
      <w:r w:rsidRPr="00594F23">
        <w:rPr>
          <w:i w:val="0"/>
          <w:iCs w:val="0"/>
        </w:rPr>
        <w:t>результаты</w:t>
      </w:r>
      <w:r w:rsidRPr="00594F23">
        <w:rPr>
          <w:i w:val="0"/>
          <w:iCs w:val="0"/>
          <w:spacing w:val="-2"/>
        </w:rPr>
        <w:t xml:space="preserve"> </w:t>
      </w:r>
      <w:r w:rsidRPr="00594F23">
        <w:rPr>
          <w:i w:val="0"/>
          <w:iCs w:val="0"/>
        </w:rPr>
        <w:t>в</w:t>
      </w:r>
      <w:r w:rsidRPr="00594F23">
        <w:rPr>
          <w:i w:val="0"/>
          <w:iCs w:val="0"/>
          <w:spacing w:val="-1"/>
        </w:rPr>
        <w:t xml:space="preserve"> </w:t>
      </w:r>
      <w:r w:rsidRPr="00594F23">
        <w:rPr>
          <w:i w:val="0"/>
          <w:iCs w:val="0"/>
        </w:rPr>
        <w:t>раннем возрасте</w:t>
      </w:r>
      <w:r w:rsidRPr="00594F23">
        <w:rPr>
          <w:i w:val="0"/>
          <w:iCs w:val="0"/>
          <w:spacing w:val="-2"/>
        </w:rPr>
        <w:t xml:space="preserve"> </w:t>
      </w:r>
      <w:r w:rsidRPr="00594F23">
        <w:rPr>
          <w:i w:val="0"/>
          <w:iCs w:val="0"/>
        </w:rPr>
        <w:t>(к</w:t>
      </w:r>
      <w:r w:rsidRPr="00594F23">
        <w:rPr>
          <w:i w:val="0"/>
          <w:iCs w:val="0"/>
          <w:spacing w:val="-3"/>
        </w:rPr>
        <w:t xml:space="preserve"> </w:t>
      </w:r>
      <w:r w:rsidRPr="00594F23">
        <w:rPr>
          <w:i w:val="0"/>
          <w:iCs w:val="0"/>
        </w:rPr>
        <w:t>трем годам):</w:t>
      </w:r>
    </w:p>
    <w:p w14:paraId="0627D36B" w14:textId="77777777" w:rsidR="005D1EB4" w:rsidRDefault="00C90B26" w:rsidP="00A33441">
      <w:pPr>
        <w:pStyle w:val="a5"/>
        <w:numPr>
          <w:ilvl w:val="0"/>
          <w:numId w:val="144"/>
        </w:numPr>
        <w:tabs>
          <w:tab w:val="left" w:pos="1956"/>
        </w:tabs>
        <w:spacing w:line="274" w:lineRule="exact"/>
        <w:ind w:hanging="709"/>
        <w:rPr>
          <w:sz w:val="24"/>
        </w:rPr>
      </w:pPr>
      <w:r>
        <w:rPr>
          <w:sz w:val="24"/>
        </w:rPr>
        <w:t>у</w:t>
      </w:r>
      <w:r>
        <w:rPr>
          <w:spacing w:val="9"/>
          <w:sz w:val="24"/>
        </w:rPr>
        <w:t xml:space="preserve"> </w:t>
      </w:r>
      <w:r>
        <w:rPr>
          <w:sz w:val="24"/>
        </w:rPr>
        <w:t>ребенка</w:t>
      </w:r>
      <w:r>
        <w:rPr>
          <w:spacing w:val="69"/>
          <w:sz w:val="24"/>
        </w:rPr>
        <w:t xml:space="preserve"> </w:t>
      </w:r>
      <w:r>
        <w:rPr>
          <w:sz w:val="24"/>
        </w:rPr>
        <w:t>развита</w:t>
      </w:r>
      <w:r>
        <w:rPr>
          <w:spacing w:val="70"/>
          <w:sz w:val="24"/>
        </w:rPr>
        <w:t xml:space="preserve"> </w:t>
      </w:r>
      <w:r>
        <w:rPr>
          <w:sz w:val="24"/>
        </w:rPr>
        <w:t>крупная</w:t>
      </w:r>
      <w:r>
        <w:rPr>
          <w:spacing w:val="71"/>
          <w:sz w:val="24"/>
        </w:rPr>
        <w:t xml:space="preserve"> </w:t>
      </w:r>
      <w:r>
        <w:rPr>
          <w:sz w:val="24"/>
        </w:rPr>
        <w:t>моторика,</w:t>
      </w:r>
      <w:r>
        <w:rPr>
          <w:spacing w:val="71"/>
          <w:sz w:val="24"/>
        </w:rPr>
        <w:t xml:space="preserve"> </w:t>
      </w:r>
      <w:r>
        <w:rPr>
          <w:sz w:val="24"/>
        </w:rPr>
        <w:t>он</w:t>
      </w:r>
      <w:r>
        <w:rPr>
          <w:spacing w:val="72"/>
          <w:sz w:val="24"/>
        </w:rPr>
        <w:t xml:space="preserve"> </w:t>
      </w:r>
      <w:r>
        <w:rPr>
          <w:sz w:val="24"/>
        </w:rPr>
        <w:t>активно</w:t>
      </w:r>
      <w:r>
        <w:rPr>
          <w:spacing w:val="70"/>
          <w:sz w:val="24"/>
        </w:rPr>
        <w:t xml:space="preserve"> </w:t>
      </w:r>
      <w:r>
        <w:rPr>
          <w:sz w:val="24"/>
        </w:rPr>
        <w:t>использует</w:t>
      </w:r>
      <w:r>
        <w:rPr>
          <w:spacing w:val="71"/>
          <w:sz w:val="24"/>
        </w:rPr>
        <w:t xml:space="preserve"> </w:t>
      </w:r>
      <w:r>
        <w:rPr>
          <w:sz w:val="24"/>
        </w:rPr>
        <w:t>освоенные</w:t>
      </w:r>
    </w:p>
    <w:p w14:paraId="40E653C3" w14:textId="77777777" w:rsidR="005D1EB4" w:rsidRDefault="00C90B26">
      <w:pPr>
        <w:pStyle w:val="a3"/>
        <w:ind w:left="539" w:firstLine="0"/>
        <w:jc w:val="left"/>
      </w:pPr>
      <w:r>
        <w:t>ранее</w:t>
      </w:r>
    </w:p>
    <w:p w14:paraId="5F2839E7" w14:textId="77777777" w:rsidR="005D1EB4" w:rsidRDefault="00C90B26">
      <w:pPr>
        <w:pStyle w:val="a3"/>
        <w:ind w:left="1247" w:firstLine="0"/>
        <w:jc w:val="left"/>
      </w:pPr>
      <w:r>
        <w:t>движения,</w:t>
      </w:r>
      <w:r>
        <w:rPr>
          <w:spacing w:val="39"/>
        </w:rPr>
        <w:t xml:space="preserve"> </w:t>
      </w:r>
      <w:r>
        <w:t>начинает</w:t>
      </w:r>
      <w:r>
        <w:rPr>
          <w:spacing w:val="99"/>
        </w:rPr>
        <w:t xml:space="preserve"> </w:t>
      </w:r>
      <w:r>
        <w:t>осваивать</w:t>
      </w:r>
      <w:r>
        <w:rPr>
          <w:spacing w:val="100"/>
        </w:rPr>
        <w:t xml:space="preserve"> </w:t>
      </w:r>
      <w:r>
        <w:t>бег,</w:t>
      </w:r>
      <w:r>
        <w:rPr>
          <w:spacing w:val="98"/>
        </w:rPr>
        <w:t xml:space="preserve"> </w:t>
      </w:r>
      <w:r>
        <w:t>прыжки,</w:t>
      </w:r>
      <w:r>
        <w:rPr>
          <w:spacing w:val="99"/>
        </w:rPr>
        <w:t xml:space="preserve"> </w:t>
      </w:r>
      <w:r>
        <w:t>повторяет</w:t>
      </w:r>
      <w:r>
        <w:rPr>
          <w:spacing w:val="99"/>
        </w:rPr>
        <w:t xml:space="preserve"> </w:t>
      </w:r>
      <w:r>
        <w:t>за</w:t>
      </w:r>
      <w:r>
        <w:rPr>
          <w:spacing w:val="98"/>
        </w:rPr>
        <w:t xml:space="preserve"> </w:t>
      </w:r>
      <w:r>
        <w:t>взрослым</w:t>
      </w:r>
      <w:r>
        <w:rPr>
          <w:spacing w:val="99"/>
        </w:rPr>
        <w:t xml:space="preserve"> </w:t>
      </w:r>
      <w:r>
        <w:t>простые</w:t>
      </w:r>
    </w:p>
    <w:p w14:paraId="2542397F" w14:textId="77777777" w:rsidR="005D1EB4" w:rsidRDefault="00C90B26">
      <w:pPr>
        <w:pStyle w:val="a3"/>
        <w:ind w:left="539" w:right="848" w:firstLine="0"/>
      </w:pPr>
      <w:r>
        <w:t>имитационные</w:t>
      </w:r>
      <w:r>
        <w:rPr>
          <w:spacing w:val="1"/>
        </w:rPr>
        <w:t xml:space="preserve"> </w:t>
      </w:r>
      <w:r>
        <w:t>упражнения,</w:t>
      </w:r>
      <w:r>
        <w:rPr>
          <w:spacing w:val="1"/>
        </w:rPr>
        <w:t xml:space="preserve"> </w:t>
      </w:r>
      <w:r>
        <w:t>понимает</w:t>
      </w:r>
      <w:r>
        <w:rPr>
          <w:spacing w:val="1"/>
        </w:rPr>
        <w:t xml:space="preserve"> </w:t>
      </w:r>
      <w:r>
        <w:t>указания</w:t>
      </w:r>
      <w:r>
        <w:rPr>
          <w:spacing w:val="1"/>
        </w:rPr>
        <w:t xml:space="preserve"> </w:t>
      </w:r>
      <w:r>
        <w:t>взрослого,</w:t>
      </w:r>
      <w:r>
        <w:rPr>
          <w:spacing w:val="1"/>
        </w:rPr>
        <w:t xml:space="preserve"> </w:t>
      </w:r>
      <w:r>
        <w:t>выполняет</w:t>
      </w:r>
      <w:r>
        <w:rPr>
          <w:spacing w:val="1"/>
        </w:rPr>
        <w:t xml:space="preserve"> </w:t>
      </w:r>
      <w:r>
        <w:t>движения</w:t>
      </w:r>
      <w:r>
        <w:rPr>
          <w:spacing w:val="1"/>
        </w:rPr>
        <w:t xml:space="preserve"> </w:t>
      </w:r>
      <w:r>
        <w:t>по</w:t>
      </w:r>
      <w:r>
        <w:rPr>
          <w:spacing w:val="1"/>
        </w:rPr>
        <w:t xml:space="preserve"> </w:t>
      </w:r>
      <w:r>
        <w:t>зрительному</w:t>
      </w:r>
      <w:r>
        <w:rPr>
          <w:spacing w:val="-9"/>
        </w:rPr>
        <w:t xml:space="preserve"> </w:t>
      </w:r>
      <w:r>
        <w:t>и</w:t>
      </w:r>
      <w:r>
        <w:rPr>
          <w:spacing w:val="1"/>
        </w:rPr>
        <w:t xml:space="preserve"> </w:t>
      </w:r>
      <w:r>
        <w:t>звуковому</w:t>
      </w:r>
      <w:r>
        <w:rPr>
          <w:spacing w:val="-5"/>
        </w:rPr>
        <w:t xml:space="preserve"> </w:t>
      </w:r>
      <w:r>
        <w:t>ориентирам; с</w:t>
      </w:r>
      <w:r>
        <w:rPr>
          <w:spacing w:val="-1"/>
        </w:rPr>
        <w:t xml:space="preserve"> </w:t>
      </w:r>
      <w:r>
        <w:t>желанием</w:t>
      </w:r>
      <w:r>
        <w:rPr>
          <w:spacing w:val="-1"/>
        </w:rPr>
        <w:t xml:space="preserve"> </w:t>
      </w:r>
      <w:r>
        <w:t>играет в</w:t>
      </w:r>
      <w:r>
        <w:rPr>
          <w:spacing w:val="-1"/>
        </w:rPr>
        <w:t xml:space="preserve"> </w:t>
      </w:r>
      <w:r>
        <w:t>подвижные</w:t>
      </w:r>
      <w:r>
        <w:rPr>
          <w:spacing w:val="-1"/>
        </w:rPr>
        <w:t xml:space="preserve"> </w:t>
      </w:r>
      <w:r>
        <w:t>игры;</w:t>
      </w:r>
    </w:p>
    <w:p w14:paraId="78A48A29" w14:textId="77777777" w:rsidR="005D1EB4" w:rsidRDefault="00C90B26" w:rsidP="00A33441">
      <w:pPr>
        <w:pStyle w:val="a5"/>
        <w:numPr>
          <w:ilvl w:val="0"/>
          <w:numId w:val="144"/>
        </w:numPr>
        <w:tabs>
          <w:tab w:val="left" w:pos="1956"/>
        </w:tabs>
        <w:ind w:left="539" w:right="849" w:firstLine="708"/>
        <w:rPr>
          <w:sz w:val="24"/>
        </w:rPr>
      </w:pPr>
      <w:r>
        <w:rPr>
          <w:sz w:val="24"/>
        </w:rPr>
        <w:t>ребенок</w:t>
      </w:r>
      <w:r>
        <w:rPr>
          <w:spacing w:val="1"/>
          <w:sz w:val="24"/>
        </w:rPr>
        <w:t xml:space="preserve"> </w:t>
      </w:r>
      <w:r>
        <w:rPr>
          <w:sz w:val="24"/>
        </w:rPr>
        <w:t>демонстрирует</w:t>
      </w:r>
      <w:r>
        <w:rPr>
          <w:spacing w:val="1"/>
          <w:sz w:val="24"/>
        </w:rPr>
        <w:t xml:space="preserve"> </w:t>
      </w:r>
      <w:r>
        <w:rPr>
          <w:sz w:val="24"/>
        </w:rPr>
        <w:t>элементарные</w:t>
      </w:r>
      <w:r>
        <w:rPr>
          <w:spacing w:val="1"/>
          <w:sz w:val="24"/>
        </w:rPr>
        <w:t xml:space="preserve"> </w:t>
      </w:r>
      <w:r>
        <w:rPr>
          <w:sz w:val="24"/>
        </w:rPr>
        <w:t>культурно-гигиенические</w:t>
      </w:r>
      <w:r>
        <w:rPr>
          <w:spacing w:val="1"/>
          <w:sz w:val="24"/>
        </w:rPr>
        <w:t xml:space="preserve"> </w:t>
      </w:r>
      <w:r>
        <w:rPr>
          <w:sz w:val="24"/>
        </w:rPr>
        <w:t>навыки,</w:t>
      </w:r>
      <w:r>
        <w:rPr>
          <w:spacing w:val="1"/>
          <w:sz w:val="24"/>
        </w:rPr>
        <w:t xml:space="preserve"> </w:t>
      </w:r>
      <w:r>
        <w:rPr>
          <w:sz w:val="24"/>
        </w:rPr>
        <w:t>владеет</w:t>
      </w:r>
      <w:r>
        <w:rPr>
          <w:spacing w:val="1"/>
          <w:sz w:val="24"/>
        </w:rPr>
        <w:t xml:space="preserve"> </w:t>
      </w:r>
      <w:r>
        <w:rPr>
          <w:sz w:val="24"/>
        </w:rPr>
        <w:t>простейшими</w:t>
      </w:r>
      <w:r>
        <w:rPr>
          <w:spacing w:val="1"/>
          <w:sz w:val="24"/>
        </w:rPr>
        <w:t xml:space="preserve"> </w:t>
      </w:r>
      <w:r>
        <w:rPr>
          <w:sz w:val="24"/>
        </w:rPr>
        <w:t>навыками</w:t>
      </w:r>
      <w:r>
        <w:rPr>
          <w:spacing w:val="1"/>
          <w:sz w:val="24"/>
        </w:rPr>
        <w:t xml:space="preserve"> </w:t>
      </w:r>
      <w:r>
        <w:rPr>
          <w:sz w:val="24"/>
        </w:rPr>
        <w:t>самообслуживания</w:t>
      </w:r>
      <w:r>
        <w:rPr>
          <w:spacing w:val="1"/>
          <w:sz w:val="24"/>
        </w:rPr>
        <w:t xml:space="preserve"> </w:t>
      </w:r>
      <w:r>
        <w:rPr>
          <w:sz w:val="24"/>
        </w:rPr>
        <w:t>(одевание,</w:t>
      </w:r>
      <w:r>
        <w:rPr>
          <w:spacing w:val="61"/>
          <w:sz w:val="24"/>
        </w:rPr>
        <w:t xml:space="preserve"> </w:t>
      </w:r>
      <w:r>
        <w:rPr>
          <w:sz w:val="24"/>
        </w:rPr>
        <w:t>раздевание,</w:t>
      </w:r>
      <w:r>
        <w:rPr>
          <w:spacing w:val="1"/>
          <w:sz w:val="24"/>
        </w:rPr>
        <w:t xml:space="preserve"> </w:t>
      </w:r>
      <w:r>
        <w:rPr>
          <w:sz w:val="24"/>
        </w:rPr>
        <w:t>самостоятельно</w:t>
      </w:r>
      <w:r>
        <w:rPr>
          <w:spacing w:val="-1"/>
          <w:sz w:val="24"/>
        </w:rPr>
        <w:t xml:space="preserve"> </w:t>
      </w:r>
      <w:r>
        <w:rPr>
          <w:sz w:val="24"/>
        </w:rPr>
        <w:t>ест и</w:t>
      </w:r>
      <w:r>
        <w:rPr>
          <w:spacing w:val="1"/>
          <w:sz w:val="24"/>
        </w:rPr>
        <w:t xml:space="preserve"> </w:t>
      </w:r>
      <w:r>
        <w:rPr>
          <w:sz w:val="24"/>
        </w:rPr>
        <w:t>тому</w:t>
      </w:r>
      <w:r>
        <w:rPr>
          <w:spacing w:val="-5"/>
          <w:sz w:val="24"/>
        </w:rPr>
        <w:t xml:space="preserve"> </w:t>
      </w:r>
      <w:r>
        <w:rPr>
          <w:sz w:val="24"/>
        </w:rPr>
        <w:t>подобное);</w:t>
      </w:r>
    </w:p>
    <w:p w14:paraId="5B553C9B" w14:textId="77777777" w:rsidR="005D1EB4" w:rsidRDefault="00C90B26" w:rsidP="00A33441">
      <w:pPr>
        <w:pStyle w:val="a5"/>
        <w:numPr>
          <w:ilvl w:val="0"/>
          <w:numId w:val="144"/>
        </w:numPr>
        <w:tabs>
          <w:tab w:val="left" w:pos="1956"/>
        </w:tabs>
        <w:ind w:hanging="709"/>
        <w:rPr>
          <w:sz w:val="24"/>
        </w:rPr>
      </w:pPr>
      <w:r>
        <w:rPr>
          <w:sz w:val="24"/>
        </w:rPr>
        <w:t>ребенок</w:t>
      </w:r>
      <w:r>
        <w:rPr>
          <w:spacing w:val="-2"/>
          <w:sz w:val="24"/>
        </w:rPr>
        <w:t xml:space="preserve"> </w:t>
      </w:r>
      <w:r>
        <w:rPr>
          <w:sz w:val="24"/>
        </w:rPr>
        <w:t>стремится</w:t>
      </w:r>
      <w:r>
        <w:rPr>
          <w:spacing w:val="-1"/>
          <w:sz w:val="24"/>
        </w:rPr>
        <w:t xml:space="preserve"> </w:t>
      </w:r>
      <w:r>
        <w:rPr>
          <w:sz w:val="24"/>
        </w:rPr>
        <w:t>к общению</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реагирует</w:t>
      </w:r>
      <w:r>
        <w:rPr>
          <w:spacing w:val="-1"/>
          <w:sz w:val="24"/>
        </w:rPr>
        <w:t xml:space="preserve"> </w:t>
      </w:r>
      <w:r>
        <w:rPr>
          <w:sz w:val="24"/>
        </w:rPr>
        <w:t>на</w:t>
      </w:r>
      <w:r>
        <w:rPr>
          <w:spacing w:val="-2"/>
          <w:sz w:val="24"/>
        </w:rPr>
        <w:t xml:space="preserve"> </w:t>
      </w:r>
      <w:r>
        <w:rPr>
          <w:sz w:val="24"/>
        </w:rPr>
        <w:t>их</w:t>
      </w:r>
      <w:r>
        <w:rPr>
          <w:spacing w:val="1"/>
          <w:sz w:val="24"/>
        </w:rPr>
        <w:t xml:space="preserve"> </w:t>
      </w:r>
      <w:r>
        <w:rPr>
          <w:sz w:val="24"/>
        </w:rPr>
        <w:t>настроение;</w:t>
      </w:r>
    </w:p>
    <w:p w14:paraId="7002EDEF" w14:textId="77777777" w:rsidR="005D1EB4" w:rsidRPr="007E2FF2" w:rsidRDefault="00C90B26" w:rsidP="00A33441">
      <w:pPr>
        <w:pStyle w:val="a5"/>
        <w:numPr>
          <w:ilvl w:val="0"/>
          <w:numId w:val="144"/>
        </w:numPr>
        <w:tabs>
          <w:tab w:val="left" w:pos="1956"/>
        </w:tabs>
        <w:spacing w:line="275" w:lineRule="exact"/>
        <w:ind w:left="540" w:right="949" w:firstLine="0"/>
        <w:rPr>
          <w:sz w:val="24"/>
          <w:szCs w:val="24"/>
        </w:rPr>
      </w:pPr>
      <w:r w:rsidRPr="007E2FF2">
        <w:rPr>
          <w:sz w:val="24"/>
        </w:rPr>
        <w:t>ребенок</w:t>
      </w:r>
      <w:r w:rsidRPr="007E2FF2">
        <w:rPr>
          <w:spacing w:val="39"/>
          <w:sz w:val="24"/>
        </w:rPr>
        <w:t xml:space="preserve"> </w:t>
      </w:r>
      <w:r w:rsidRPr="007E2FF2">
        <w:rPr>
          <w:sz w:val="24"/>
        </w:rPr>
        <w:t>проявляет</w:t>
      </w:r>
      <w:r w:rsidRPr="007E2FF2">
        <w:rPr>
          <w:spacing w:val="40"/>
          <w:sz w:val="24"/>
        </w:rPr>
        <w:t xml:space="preserve"> </w:t>
      </w:r>
      <w:r w:rsidRPr="007E2FF2">
        <w:rPr>
          <w:sz w:val="24"/>
        </w:rPr>
        <w:t>интерес</w:t>
      </w:r>
      <w:r w:rsidRPr="007E2FF2">
        <w:rPr>
          <w:spacing w:val="38"/>
          <w:sz w:val="24"/>
        </w:rPr>
        <w:t xml:space="preserve"> </w:t>
      </w:r>
      <w:r w:rsidRPr="007E2FF2">
        <w:rPr>
          <w:sz w:val="24"/>
        </w:rPr>
        <w:t>к</w:t>
      </w:r>
      <w:r w:rsidRPr="007E2FF2">
        <w:rPr>
          <w:spacing w:val="43"/>
          <w:sz w:val="24"/>
        </w:rPr>
        <w:t xml:space="preserve"> </w:t>
      </w:r>
      <w:r w:rsidRPr="007E2FF2">
        <w:rPr>
          <w:sz w:val="24"/>
        </w:rPr>
        <w:t>сверстникам;</w:t>
      </w:r>
      <w:r w:rsidRPr="007E2FF2">
        <w:rPr>
          <w:spacing w:val="40"/>
          <w:sz w:val="24"/>
        </w:rPr>
        <w:t xml:space="preserve"> </w:t>
      </w:r>
      <w:r w:rsidRPr="007E2FF2">
        <w:rPr>
          <w:sz w:val="24"/>
        </w:rPr>
        <w:t>наблюдает</w:t>
      </w:r>
      <w:r w:rsidRPr="007E2FF2">
        <w:rPr>
          <w:spacing w:val="40"/>
          <w:sz w:val="24"/>
        </w:rPr>
        <w:t xml:space="preserve"> </w:t>
      </w:r>
      <w:r w:rsidRPr="007E2FF2">
        <w:rPr>
          <w:sz w:val="24"/>
        </w:rPr>
        <w:t>за</w:t>
      </w:r>
      <w:r w:rsidRPr="007E2FF2">
        <w:rPr>
          <w:spacing w:val="38"/>
          <w:sz w:val="24"/>
        </w:rPr>
        <w:t xml:space="preserve"> </w:t>
      </w:r>
      <w:r w:rsidRPr="007E2FF2">
        <w:rPr>
          <w:sz w:val="24"/>
        </w:rPr>
        <w:t>их</w:t>
      </w:r>
      <w:r w:rsidRPr="007E2FF2">
        <w:rPr>
          <w:spacing w:val="42"/>
          <w:sz w:val="24"/>
        </w:rPr>
        <w:t xml:space="preserve"> </w:t>
      </w:r>
      <w:r w:rsidRPr="007E2FF2">
        <w:rPr>
          <w:sz w:val="24"/>
        </w:rPr>
        <w:t>действиями</w:t>
      </w:r>
      <w:r w:rsidRPr="007E2FF2">
        <w:rPr>
          <w:spacing w:val="40"/>
          <w:sz w:val="24"/>
        </w:rPr>
        <w:t xml:space="preserve"> </w:t>
      </w:r>
      <w:r w:rsidRPr="007E2FF2">
        <w:rPr>
          <w:sz w:val="24"/>
          <w:szCs w:val="24"/>
        </w:rPr>
        <w:t>и</w:t>
      </w:r>
      <w:r w:rsidR="007E2FF2" w:rsidRPr="007E2FF2">
        <w:rPr>
          <w:sz w:val="24"/>
          <w:szCs w:val="24"/>
        </w:rPr>
        <w:t xml:space="preserve"> </w:t>
      </w:r>
      <w:r w:rsidRPr="007E2FF2">
        <w:rPr>
          <w:sz w:val="24"/>
          <w:szCs w:val="24"/>
        </w:rPr>
        <w:t>подражает</w:t>
      </w:r>
      <w:r w:rsidRPr="007E2FF2">
        <w:rPr>
          <w:spacing w:val="-2"/>
          <w:sz w:val="24"/>
          <w:szCs w:val="24"/>
        </w:rPr>
        <w:t xml:space="preserve"> </w:t>
      </w:r>
      <w:r w:rsidRPr="007E2FF2">
        <w:rPr>
          <w:sz w:val="24"/>
          <w:szCs w:val="24"/>
        </w:rPr>
        <w:t>им;</w:t>
      </w:r>
      <w:r w:rsidRPr="007E2FF2">
        <w:rPr>
          <w:spacing w:val="-2"/>
          <w:sz w:val="24"/>
          <w:szCs w:val="24"/>
        </w:rPr>
        <w:t xml:space="preserve"> </w:t>
      </w:r>
      <w:r w:rsidRPr="007E2FF2">
        <w:rPr>
          <w:sz w:val="24"/>
          <w:szCs w:val="24"/>
        </w:rPr>
        <w:t>играет</w:t>
      </w:r>
      <w:r w:rsidRPr="007E2FF2">
        <w:rPr>
          <w:spacing w:val="-1"/>
          <w:sz w:val="24"/>
          <w:szCs w:val="24"/>
        </w:rPr>
        <w:t xml:space="preserve"> </w:t>
      </w:r>
      <w:r w:rsidRPr="007E2FF2">
        <w:rPr>
          <w:sz w:val="24"/>
          <w:szCs w:val="24"/>
        </w:rPr>
        <w:t>рядом;</w:t>
      </w:r>
    </w:p>
    <w:p w14:paraId="3B6ECBAE" w14:textId="77777777" w:rsidR="005D1EB4" w:rsidRDefault="00C90B26" w:rsidP="00A33441">
      <w:pPr>
        <w:pStyle w:val="a5"/>
        <w:numPr>
          <w:ilvl w:val="0"/>
          <w:numId w:val="144"/>
        </w:numPr>
        <w:tabs>
          <w:tab w:val="left" w:pos="1956"/>
        </w:tabs>
        <w:ind w:hanging="709"/>
        <w:rPr>
          <w:sz w:val="24"/>
        </w:rPr>
      </w:pPr>
      <w:r>
        <w:rPr>
          <w:sz w:val="24"/>
        </w:rPr>
        <w:t>ребенок</w:t>
      </w:r>
      <w:r>
        <w:rPr>
          <w:spacing w:val="-2"/>
          <w:sz w:val="24"/>
        </w:rPr>
        <w:t xml:space="preserve"> </w:t>
      </w:r>
      <w:r>
        <w:rPr>
          <w:sz w:val="24"/>
        </w:rPr>
        <w:t>понимает</w:t>
      </w:r>
      <w:r>
        <w:rPr>
          <w:spacing w:val="-1"/>
          <w:sz w:val="24"/>
        </w:rPr>
        <w:t xml:space="preserve"> </w:t>
      </w:r>
      <w:r>
        <w:rPr>
          <w:sz w:val="24"/>
        </w:rPr>
        <w:t>и</w:t>
      </w:r>
      <w:r>
        <w:rPr>
          <w:spacing w:val="-1"/>
          <w:sz w:val="24"/>
        </w:rPr>
        <w:t xml:space="preserve"> </w:t>
      </w:r>
      <w:r>
        <w:rPr>
          <w:sz w:val="24"/>
        </w:rPr>
        <w:t>выполняет</w:t>
      </w:r>
      <w:r>
        <w:rPr>
          <w:spacing w:val="-1"/>
          <w:sz w:val="24"/>
        </w:rPr>
        <w:t xml:space="preserve"> </w:t>
      </w:r>
      <w:r>
        <w:rPr>
          <w:sz w:val="24"/>
        </w:rPr>
        <w:t>простые</w:t>
      </w:r>
      <w:r>
        <w:rPr>
          <w:spacing w:val="-2"/>
          <w:sz w:val="24"/>
        </w:rPr>
        <w:t xml:space="preserve"> </w:t>
      </w:r>
      <w:r>
        <w:rPr>
          <w:sz w:val="24"/>
        </w:rPr>
        <w:t>поручения</w:t>
      </w:r>
      <w:r>
        <w:rPr>
          <w:spacing w:val="-2"/>
          <w:sz w:val="24"/>
        </w:rPr>
        <w:t xml:space="preserve"> </w:t>
      </w:r>
      <w:r>
        <w:rPr>
          <w:sz w:val="24"/>
        </w:rPr>
        <w:t>взрослого;</w:t>
      </w:r>
    </w:p>
    <w:p w14:paraId="2488B4BE" w14:textId="77777777" w:rsidR="005D1EB4" w:rsidRDefault="00C90B26" w:rsidP="00A33441">
      <w:pPr>
        <w:pStyle w:val="a5"/>
        <w:numPr>
          <w:ilvl w:val="0"/>
          <w:numId w:val="144"/>
        </w:numPr>
        <w:tabs>
          <w:tab w:val="left" w:pos="1956"/>
        </w:tabs>
        <w:ind w:left="540" w:right="852" w:firstLine="708"/>
        <w:rPr>
          <w:sz w:val="24"/>
        </w:rPr>
      </w:pPr>
      <w:r>
        <w:rPr>
          <w:sz w:val="24"/>
        </w:rPr>
        <w:t>ребенок</w:t>
      </w:r>
      <w:r>
        <w:rPr>
          <w:spacing w:val="1"/>
          <w:sz w:val="24"/>
        </w:rPr>
        <w:t xml:space="preserve"> </w:t>
      </w:r>
      <w:r>
        <w:rPr>
          <w:sz w:val="24"/>
        </w:rPr>
        <w:t>стремится</w:t>
      </w:r>
      <w:r>
        <w:rPr>
          <w:spacing w:val="1"/>
          <w:sz w:val="24"/>
        </w:rPr>
        <w:t xml:space="preserve"> </w:t>
      </w:r>
      <w:r>
        <w:rPr>
          <w:sz w:val="24"/>
        </w:rPr>
        <w:t>проявлять</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бытовом</w:t>
      </w:r>
      <w:r>
        <w:rPr>
          <w:spacing w:val="1"/>
          <w:sz w:val="24"/>
        </w:rPr>
        <w:t xml:space="preserve"> </w:t>
      </w:r>
      <w:r>
        <w:rPr>
          <w:sz w:val="24"/>
        </w:rPr>
        <w:t>и</w:t>
      </w:r>
      <w:r>
        <w:rPr>
          <w:spacing w:val="1"/>
          <w:sz w:val="24"/>
        </w:rPr>
        <w:t xml:space="preserve"> </w:t>
      </w:r>
      <w:r>
        <w:rPr>
          <w:sz w:val="24"/>
        </w:rPr>
        <w:t>игровом</w:t>
      </w:r>
      <w:r>
        <w:rPr>
          <w:spacing w:val="1"/>
          <w:sz w:val="24"/>
        </w:rPr>
        <w:t xml:space="preserve"> </w:t>
      </w:r>
      <w:r>
        <w:rPr>
          <w:sz w:val="24"/>
        </w:rPr>
        <w:t>поведении;</w:t>
      </w:r>
    </w:p>
    <w:p w14:paraId="2B8AB165" w14:textId="77777777" w:rsidR="005D1EB4" w:rsidRDefault="00C90B26" w:rsidP="00A33441">
      <w:pPr>
        <w:pStyle w:val="a5"/>
        <w:numPr>
          <w:ilvl w:val="0"/>
          <w:numId w:val="144"/>
        </w:numPr>
        <w:tabs>
          <w:tab w:val="left" w:pos="1956"/>
        </w:tabs>
        <w:ind w:left="540" w:right="850" w:firstLine="708"/>
        <w:rPr>
          <w:sz w:val="24"/>
        </w:rPr>
      </w:pPr>
      <w:r>
        <w:rPr>
          <w:sz w:val="24"/>
        </w:rPr>
        <w:t>ребенок</w:t>
      </w:r>
      <w:r>
        <w:rPr>
          <w:spacing w:val="1"/>
          <w:sz w:val="24"/>
        </w:rPr>
        <w:t xml:space="preserve"> </w:t>
      </w:r>
      <w:r>
        <w:rPr>
          <w:sz w:val="24"/>
        </w:rPr>
        <w:t>способен</w:t>
      </w:r>
      <w:r>
        <w:rPr>
          <w:spacing w:val="1"/>
          <w:sz w:val="24"/>
        </w:rPr>
        <w:t xml:space="preserve"> </w:t>
      </w:r>
      <w:r>
        <w:rPr>
          <w:sz w:val="24"/>
        </w:rPr>
        <w:t>направлять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простой,</w:t>
      </w:r>
      <w:r>
        <w:rPr>
          <w:spacing w:val="-57"/>
          <w:sz w:val="24"/>
        </w:rPr>
        <w:t xml:space="preserve"> </w:t>
      </w:r>
      <w:r>
        <w:rPr>
          <w:sz w:val="24"/>
        </w:rPr>
        <w:t>самостоятельно</w:t>
      </w:r>
      <w:r>
        <w:rPr>
          <w:spacing w:val="1"/>
          <w:sz w:val="24"/>
        </w:rPr>
        <w:t xml:space="preserve"> </w:t>
      </w:r>
      <w:r>
        <w:rPr>
          <w:sz w:val="24"/>
        </w:rPr>
        <w:t>поставленной</w:t>
      </w:r>
      <w:r>
        <w:rPr>
          <w:spacing w:val="1"/>
          <w:sz w:val="24"/>
        </w:rPr>
        <w:t xml:space="preserve"> </w:t>
      </w:r>
      <w:r>
        <w:rPr>
          <w:sz w:val="24"/>
        </w:rPr>
        <w:t>цели;</w:t>
      </w:r>
      <w:r>
        <w:rPr>
          <w:spacing w:val="1"/>
          <w:sz w:val="24"/>
        </w:rPr>
        <w:t xml:space="preserve"> </w:t>
      </w:r>
      <w:r>
        <w:rPr>
          <w:sz w:val="24"/>
        </w:rPr>
        <w:t>знает,</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каких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какой</w:t>
      </w:r>
      <w:r>
        <w:rPr>
          <w:spacing w:val="1"/>
          <w:sz w:val="24"/>
        </w:rPr>
        <w:t xml:space="preserve"> </w:t>
      </w:r>
      <w:r>
        <w:rPr>
          <w:sz w:val="24"/>
        </w:rPr>
        <w:t>последовательности продвигаться к</w:t>
      </w:r>
      <w:r>
        <w:rPr>
          <w:spacing w:val="1"/>
          <w:sz w:val="24"/>
        </w:rPr>
        <w:t xml:space="preserve"> </w:t>
      </w:r>
      <w:r>
        <w:rPr>
          <w:sz w:val="24"/>
        </w:rPr>
        <w:t>цели;</w:t>
      </w:r>
    </w:p>
    <w:p w14:paraId="02C43767" w14:textId="77777777" w:rsidR="005D1EB4" w:rsidRDefault="00C90B26" w:rsidP="00A33441">
      <w:pPr>
        <w:pStyle w:val="a5"/>
        <w:numPr>
          <w:ilvl w:val="0"/>
          <w:numId w:val="144"/>
        </w:numPr>
        <w:tabs>
          <w:tab w:val="left" w:pos="1956"/>
        </w:tabs>
        <w:ind w:left="539" w:right="850" w:firstLine="708"/>
        <w:rPr>
          <w:sz w:val="24"/>
        </w:rPr>
      </w:pPr>
      <w:r>
        <w:rPr>
          <w:sz w:val="24"/>
        </w:rPr>
        <w:t>ребенок владеет активной речью, использует в общении разные части речи,</w:t>
      </w:r>
      <w:r>
        <w:rPr>
          <w:spacing w:val="1"/>
          <w:sz w:val="24"/>
        </w:rPr>
        <w:t xml:space="preserve"> </w:t>
      </w:r>
      <w:r>
        <w:rPr>
          <w:sz w:val="24"/>
        </w:rPr>
        <w:t>простые предложения из 4-х слов и более, включенные в общение; может обращаться с</w:t>
      </w:r>
      <w:r>
        <w:rPr>
          <w:spacing w:val="1"/>
          <w:sz w:val="24"/>
        </w:rPr>
        <w:t xml:space="preserve"> </w:t>
      </w:r>
      <w:r>
        <w:rPr>
          <w:sz w:val="24"/>
        </w:rPr>
        <w:t>вопросами и</w:t>
      </w:r>
      <w:r>
        <w:rPr>
          <w:spacing w:val="1"/>
          <w:sz w:val="24"/>
        </w:rPr>
        <w:t xml:space="preserve"> </w:t>
      </w:r>
      <w:r>
        <w:rPr>
          <w:sz w:val="24"/>
        </w:rPr>
        <w:t>просьбами;</w:t>
      </w:r>
    </w:p>
    <w:p w14:paraId="3C8E1760" w14:textId="77777777" w:rsidR="005D1EB4" w:rsidRDefault="00C90B26" w:rsidP="00A33441">
      <w:pPr>
        <w:pStyle w:val="a5"/>
        <w:numPr>
          <w:ilvl w:val="0"/>
          <w:numId w:val="144"/>
        </w:numPr>
        <w:tabs>
          <w:tab w:val="left" w:pos="1956"/>
        </w:tabs>
        <w:ind w:left="539" w:right="849" w:firstLine="708"/>
        <w:rPr>
          <w:sz w:val="24"/>
        </w:rPr>
      </w:pPr>
      <w:r>
        <w:rPr>
          <w:sz w:val="24"/>
        </w:rPr>
        <w:t>ребенок проявляет интерес к стихам, сказкам, повторяет отдельные слова и</w:t>
      </w:r>
      <w:r>
        <w:rPr>
          <w:spacing w:val="1"/>
          <w:sz w:val="24"/>
        </w:rPr>
        <w:t xml:space="preserve"> </w:t>
      </w:r>
      <w:r>
        <w:rPr>
          <w:sz w:val="24"/>
        </w:rPr>
        <w:t>фразы</w:t>
      </w:r>
      <w:r>
        <w:rPr>
          <w:spacing w:val="-2"/>
          <w:sz w:val="24"/>
        </w:rPr>
        <w:t xml:space="preserve"> </w:t>
      </w:r>
      <w:r>
        <w:rPr>
          <w:sz w:val="24"/>
        </w:rPr>
        <w:t>за</w:t>
      </w:r>
      <w:r>
        <w:rPr>
          <w:spacing w:val="-1"/>
          <w:sz w:val="24"/>
        </w:rPr>
        <w:t xml:space="preserve"> </w:t>
      </w:r>
      <w:r>
        <w:rPr>
          <w:sz w:val="24"/>
        </w:rPr>
        <w:t>взрослым;</w:t>
      </w:r>
    </w:p>
    <w:p w14:paraId="3223971E" w14:textId="77777777" w:rsidR="005D1EB4" w:rsidRDefault="00C90B26" w:rsidP="00A33441">
      <w:pPr>
        <w:pStyle w:val="a5"/>
        <w:numPr>
          <w:ilvl w:val="0"/>
          <w:numId w:val="144"/>
        </w:numPr>
        <w:tabs>
          <w:tab w:val="left" w:pos="1956"/>
        </w:tabs>
        <w:ind w:left="539" w:right="853" w:firstLine="708"/>
        <w:rPr>
          <w:sz w:val="24"/>
        </w:rPr>
      </w:pPr>
      <w:r>
        <w:rPr>
          <w:sz w:val="24"/>
        </w:rPr>
        <w:t>ребенок</w:t>
      </w:r>
      <w:r>
        <w:rPr>
          <w:spacing w:val="1"/>
          <w:sz w:val="24"/>
        </w:rPr>
        <w:t xml:space="preserve"> </w:t>
      </w:r>
      <w:r>
        <w:rPr>
          <w:sz w:val="24"/>
        </w:rPr>
        <w:t>рассматривает</w:t>
      </w:r>
      <w:r>
        <w:rPr>
          <w:spacing w:val="1"/>
          <w:sz w:val="24"/>
        </w:rPr>
        <w:t xml:space="preserve"> </w:t>
      </w:r>
      <w:r>
        <w:rPr>
          <w:sz w:val="24"/>
        </w:rPr>
        <w:t>картинки,</w:t>
      </w:r>
      <w:r>
        <w:rPr>
          <w:spacing w:val="1"/>
          <w:sz w:val="24"/>
        </w:rPr>
        <w:t xml:space="preserve"> </w:t>
      </w:r>
      <w:r>
        <w:rPr>
          <w:sz w:val="24"/>
        </w:rPr>
        <w:t>показывает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предметы,</w:t>
      </w:r>
      <w:r>
        <w:rPr>
          <w:spacing w:val="1"/>
          <w:sz w:val="24"/>
        </w:rPr>
        <w:t xml:space="preserve"> </w:t>
      </w:r>
      <w:r>
        <w:rPr>
          <w:sz w:val="24"/>
        </w:rPr>
        <w:t>изображенные</w:t>
      </w:r>
      <w:r>
        <w:rPr>
          <w:spacing w:val="-2"/>
          <w:sz w:val="24"/>
        </w:rPr>
        <w:t xml:space="preserve"> </w:t>
      </w:r>
      <w:r>
        <w:rPr>
          <w:sz w:val="24"/>
        </w:rPr>
        <w:t>на</w:t>
      </w:r>
      <w:r>
        <w:rPr>
          <w:spacing w:val="-1"/>
          <w:sz w:val="24"/>
        </w:rPr>
        <w:t xml:space="preserve"> </w:t>
      </w:r>
      <w:r>
        <w:rPr>
          <w:sz w:val="24"/>
        </w:rPr>
        <w:t>них;</w:t>
      </w:r>
    </w:p>
    <w:p w14:paraId="1A693131" w14:textId="77777777" w:rsidR="005D1EB4" w:rsidRDefault="00C90B26" w:rsidP="00A33441">
      <w:pPr>
        <w:pStyle w:val="a5"/>
        <w:numPr>
          <w:ilvl w:val="0"/>
          <w:numId w:val="144"/>
        </w:numPr>
        <w:tabs>
          <w:tab w:val="left" w:pos="1956"/>
        </w:tabs>
        <w:ind w:left="539" w:right="850" w:firstLine="708"/>
        <w:rPr>
          <w:sz w:val="24"/>
        </w:rPr>
      </w:pPr>
      <w:r>
        <w:rPr>
          <w:sz w:val="24"/>
        </w:rPr>
        <w:t>ребенок</w:t>
      </w:r>
      <w:r>
        <w:rPr>
          <w:spacing w:val="1"/>
          <w:sz w:val="24"/>
        </w:rPr>
        <w:t xml:space="preserve"> </w:t>
      </w:r>
      <w:r>
        <w:rPr>
          <w:sz w:val="24"/>
        </w:rPr>
        <w:t>различает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основные</w:t>
      </w:r>
      <w:r>
        <w:rPr>
          <w:spacing w:val="1"/>
          <w:sz w:val="24"/>
        </w:rPr>
        <w:t xml:space="preserve"> </w:t>
      </w:r>
      <w:r>
        <w:rPr>
          <w:sz w:val="24"/>
        </w:rPr>
        <w:t>цвета,</w:t>
      </w:r>
      <w:r>
        <w:rPr>
          <w:spacing w:val="1"/>
          <w:sz w:val="24"/>
        </w:rPr>
        <w:t xml:space="preserve"> </w:t>
      </w:r>
      <w:r>
        <w:rPr>
          <w:sz w:val="24"/>
        </w:rPr>
        <w:t>формы</w:t>
      </w:r>
      <w:r>
        <w:rPr>
          <w:spacing w:val="1"/>
          <w:sz w:val="24"/>
        </w:rPr>
        <w:t xml:space="preserve"> </w:t>
      </w:r>
      <w:r>
        <w:rPr>
          <w:sz w:val="24"/>
        </w:rPr>
        <w:t>предметов,</w:t>
      </w:r>
      <w:r>
        <w:rPr>
          <w:spacing w:val="1"/>
          <w:sz w:val="24"/>
        </w:rPr>
        <w:t xml:space="preserve"> </w:t>
      </w:r>
      <w:r>
        <w:rPr>
          <w:sz w:val="24"/>
        </w:rPr>
        <w:t>ориентируется</w:t>
      </w:r>
      <w:r>
        <w:rPr>
          <w:spacing w:val="-1"/>
          <w:sz w:val="24"/>
        </w:rPr>
        <w:t xml:space="preserve"> </w:t>
      </w:r>
      <w:r>
        <w:rPr>
          <w:sz w:val="24"/>
        </w:rPr>
        <w:t>в</w:t>
      </w:r>
      <w:r>
        <w:rPr>
          <w:spacing w:val="-1"/>
          <w:sz w:val="24"/>
        </w:rPr>
        <w:t xml:space="preserve"> </w:t>
      </w:r>
      <w:r>
        <w:rPr>
          <w:sz w:val="24"/>
        </w:rPr>
        <w:t>основных</w:t>
      </w:r>
      <w:r>
        <w:rPr>
          <w:spacing w:val="1"/>
          <w:sz w:val="24"/>
        </w:rPr>
        <w:t xml:space="preserve"> </w:t>
      </w:r>
      <w:r>
        <w:rPr>
          <w:sz w:val="24"/>
        </w:rPr>
        <w:t>пространственных и</w:t>
      </w:r>
      <w:r>
        <w:rPr>
          <w:spacing w:val="-2"/>
          <w:sz w:val="24"/>
        </w:rPr>
        <w:t xml:space="preserve"> </w:t>
      </w:r>
      <w:r>
        <w:rPr>
          <w:sz w:val="24"/>
        </w:rPr>
        <w:t>временных</w:t>
      </w:r>
      <w:r>
        <w:rPr>
          <w:spacing w:val="1"/>
          <w:sz w:val="24"/>
        </w:rPr>
        <w:t xml:space="preserve"> </w:t>
      </w:r>
      <w:r>
        <w:rPr>
          <w:sz w:val="24"/>
        </w:rPr>
        <w:t>отношениях;</w:t>
      </w:r>
    </w:p>
    <w:p w14:paraId="5090EFBA" w14:textId="77777777" w:rsidR="005D1EB4" w:rsidRDefault="00C90B26" w:rsidP="00A33441">
      <w:pPr>
        <w:pStyle w:val="a5"/>
        <w:numPr>
          <w:ilvl w:val="0"/>
          <w:numId w:val="144"/>
        </w:numPr>
        <w:tabs>
          <w:tab w:val="left" w:pos="1956"/>
        </w:tabs>
        <w:ind w:hanging="709"/>
        <w:rPr>
          <w:sz w:val="24"/>
        </w:rPr>
      </w:pPr>
      <w:r>
        <w:rPr>
          <w:sz w:val="24"/>
        </w:rPr>
        <w:t>ребенок</w:t>
      </w:r>
      <w:r>
        <w:rPr>
          <w:spacing w:val="-2"/>
          <w:sz w:val="24"/>
        </w:rPr>
        <w:t xml:space="preserve"> </w:t>
      </w:r>
      <w:r>
        <w:rPr>
          <w:sz w:val="24"/>
        </w:rPr>
        <w:t>осуществляет</w:t>
      </w:r>
      <w:r>
        <w:rPr>
          <w:spacing w:val="1"/>
          <w:sz w:val="24"/>
        </w:rPr>
        <w:t xml:space="preserve"> </w:t>
      </w:r>
      <w:r>
        <w:rPr>
          <w:sz w:val="24"/>
        </w:rPr>
        <w:t>поисковые</w:t>
      </w:r>
      <w:r>
        <w:rPr>
          <w:spacing w:val="-3"/>
          <w:sz w:val="24"/>
        </w:rPr>
        <w:t xml:space="preserve"> </w:t>
      </w:r>
      <w:r>
        <w:rPr>
          <w:sz w:val="24"/>
        </w:rPr>
        <w:t>и</w:t>
      </w:r>
      <w:r>
        <w:rPr>
          <w:spacing w:val="-1"/>
          <w:sz w:val="24"/>
        </w:rPr>
        <w:t xml:space="preserve"> </w:t>
      </w:r>
      <w:r>
        <w:rPr>
          <w:sz w:val="24"/>
        </w:rPr>
        <w:t>обследовательские</w:t>
      </w:r>
      <w:r>
        <w:rPr>
          <w:spacing w:val="-3"/>
          <w:sz w:val="24"/>
        </w:rPr>
        <w:t xml:space="preserve"> </w:t>
      </w:r>
      <w:r>
        <w:rPr>
          <w:sz w:val="24"/>
        </w:rPr>
        <w:t>действия;</w:t>
      </w:r>
    </w:p>
    <w:p w14:paraId="6349A4FC" w14:textId="77777777" w:rsidR="005D1EB4" w:rsidRDefault="00C90B26" w:rsidP="00A33441">
      <w:pPr>
        <w:pStyle w:val="a5"/>
        <w:numPr>
          <w:ilvl w:val="0"/>
          <w:numId w:val="144"/>
        </w:numPr>
        <w:tabs>
          <w:tab w:val="left" w:pos="1956"/>
        </w:tabs>
        <w:ind w:left="540" w:right="847" w:firstLine="708"/>
        <w:rPr>
          <w:sz w:val="24"/>
        </w:rPr>
      </w:pPr>
      <w:r>
        <w:rPr>
          <w:sz w:val="24"/>
        </w:rPr>
        <w:t>ребенок</w:t>
      </w:r>
      <w:r>
        <w:rPr>
          <w:spacing w:val="1"/>
          <w:sz w:val="24"/>
        </w:rPr>
        <w:t xml:space="preserve"> </w:t>
      </w:r>
      <w:r>
        <w:rPr>
          <w:sz w:val="24"/>
        </w:rPr>
        <w:t>знает</w:t>
      </w:r>
      <w:r>
        <w:rPr>
          <w:spacing w:val="1"/>
          <w:sz w:val="24"/>
        </w:rPr>
        <w:t xml:space="preserve"> </w:t>
      </w:r>
      <w:r>
        <w:rPr>
          <w:sz w:val="24"/>
        </w:rPr>
        <w:t>основные</w:t>
      </w:r>
      <w:r>
        <w:rPr>
          <w:spacing w:val="1"/>
          <w:sz w:val="24"/>
        </w:rPr>
        <w:t xml:space="preserve"> </w:t>
      </w:r>
      <w:r>
        <w:rPr>
          <w:sz w:val="24"/>
        </w:rPr>
        <w:t>особенности</w:t>
      </w:r>
      <w:r>
        <w:rPr>
          <w:spacing w:val="1"/>
          <w:sz w:val="24"/>
        </w:rPr>
        <w:t xml:space="preserve"> </w:t>
      </w:r>
      <w:r>
        <w:rPr>
          <w:sz w:val="24"/>
        </w:rPr>
        <w:t>внешнего</w:t>
      </w:r>
      <w:r>
        <w:rPr>
          <w:spacing w:val="1"/>
          <w:sz w:val="24"/>
        </w:rPr>
        <w:t xml:space="preserve"> </w:t>
      </w:r>
      <w:r>
        <w:rPr>
          <w:sz w:val="24"/>
        </w:rPr>
        <w:t>облика</w:t>
      </w:r>
      <w:r>
        <w:rPr>
          <w:spacing w:val="1"/>
          <w:sz w:val="24"/>
        </w:rPr>
        <w:t xml:space="preserve"> </w:t>
      </w:r>
      <w:r>
        <w:rPr>
          <w:sz w:val="24"/>
        </w:rPr>
        <w:t>человека,</w:t>
      </w:r>
      <w:r>
        <w:rPr>
          <w:spacing w:val="1"/>
          <w:sz w:val="24"/>
        </w:rPr>
        <w:t xml:space="preserve"> </w:t>
      </w:r>
      <w:r>
        <w:rPr>
          <w:sz w:val="24"/>
        </w:rPr>
        <w:t>его</w:t>
      </w:r>
      <w:r>
        <w:rPr>
          <w:spacing w:val="-57"/>
          <w:sz w:val="24"/>
        </w:rPr>
        <w:t xml:space="preserve"> </w:t>
      </w:r>
      <w:r>
        <w:rPr>
          <w:sz w:val="24"/>
        </w:rPr>
        <w:t>деятельности; свое имя, имена близких; демонстрирует первоначальные представления о</w:t>
      </w:r>
      <w:r>
        <w:rPr>
          <w:spacing w:val="1"/>
          <w:sz w:val="24"/>
        </w:rPr>
        <w:t xml:space="preserve"> </w:t>
      </w:r>
      <w:r>
        <w:rPr>
          <w:sz w:val="24"/>
        </w:rPr>
        <w:t>населенном</w:t>
      </w:r>
      <w:r>
        <w:rPr>
          <w:spacing w:val="-2"/>
          <w:sz w:val="24"/>
        </w:rPr>
        <w:t xml:space="preserve"> </w:t>
      </w:r>
      <w:r>
        <w:rPr>
          <w:sz w:val="24"/>
        </w:rPr>
        <w:t>пункте, в</w:t>
      </w:r>
      <w:r>
        <w:rPr>
          <w:spacing w:val="-1"/>
          <w:sz w:val="24"/>
        </w:rPr>
        <w:t xml:space="preserve"> </w:t>
      </w:r>
      <w:r>
        <w:rPr>
          <w:sz w:val="24"/>
        </w:rPr>
        <w:t>котором</w:t>
      </w:r>
      <w:r>
        <w:rPr>
          <w:spacing w:val="-1"/>
          <w:sz w:val="24"/>
        </w:rPr>
        <w:t xml:space="preserve"> </w:t>
      </w:r>
      <w:r>
        <w:rPr>
          <w:sz w:val="24"/>
        </w:rPr>
        <w:t>живет</w:t>
      </w:r>
      <w:r>
        <w:rPr>
          <w:spacing w:val="-1"/>
          <w:sz w:val="24"/>
        </w:rPr>
        <w:t xml:space="preserve"> </w:t>
      </w:r>
      <w:r>
        <w:rPr>
          <w:sz w:val="24"/>
        </w:rPr>
        <w:t>(город, село и</w:t>
      </w:r>
      <w:r>
        <w:rPr>
          <w:spacing w:val="1"/>
          <w:sz w:val="24"/>
        </w:rPr>
        <w:t xml:space="preserve"> </w:t>
      </w:r>
      <w:r>
        <w:rPr>
          <w:sz w:val="24"/>
        </w:rPr>
        <w:t>так далее);</w:t>
      </w:r>
    </w:p>
    <w:p w14:paraId="1B4B3F66" w14:textId="77777777" w:rsidR="005D1EB4" w:rsidRDefault="00C90B26" w:rsidP="00A33441">
      <w:pPr>
        <w:pStyle w:val="a5"/>
        <w:numPr>
          <w:ilvl w:val="0"/>
          <w:numId w:val="144"/>
        </w:numPr>
        <w:tabs>
          <w:tab w:val="left" w:pos="1956"/>
        </w:tabs>
        <w:ind w:left="539" w:right="849" w:firstLine="708"/>
        <w:rPr>
          <w:sz w:val="24"/>
        </w:rPr>
      </w:pPr>
      <w:r>
        <w:rPr>
          <w:sz w:val="24"/>
        </w:rPr>
        <w:t>ребенок</w:t>
      </w:r>
      <w:r>
        <w:rPr>
          <w:spacing w:val="1"/>
          <w:sz w:val="24"/>
        </w:rPr>
        <w:t xml:space="preserve"> </w:t>
      </w:r>
      <w:r>
        <w:rPr>
          <w:sz w:val="24"/>
        </w:rPr>
        <w:t>имеет</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объектах</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особенностях,</w:t>
      </w:r>
      <w:r>
        <w:rPr>
          <w:spacing w:val="1"/>
          <w:sz w:val="24"/>
        </w:rPr>
        <w:t xml:space="preserve"> </w:t>
      </w:r>
      <w:r>
        <w:rPr>
          <w:sz w:val="24"/>
        </w:rPr>
        <w:t>проявляет</w:t>
      </w:r>
      <w:r>
        <w:rPr>
          <w:spacing w:val="1"/>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и</w:t>
      </w:r>
      <w:r>
        <w:rPr>
          <w:spacing w:val="1"/>
          <w:sz w:val="24"/>
        </w:rPr>
        <w:t xml:space="preserve"> </w:t>
      </w:r>
      <w:r>
        <w:rPr>
          <w:sz w:val="24"/>
        </w:rPr>
        <w:t>интерес к взаимодействию с природой, наблюдает за явлениями природы, старается не</w:t>
      </w:r>
      <w:r>
        <w:rPr>
          <w:spacing w:val="1"/>
          <w:sz w:val="24"/>
        </w:rPr>
        <w:t xml:space="preserve"> </w:t>
      </w:r>
      <w:r>
        <w:rPr>
          <w:sz w:val="24"/>
        </w:rPr>
        <w:t>причинять</w:t>
      </w:r>
      <w:r>
        <w:rPr>
          <w:spacing w:val="-1"/>
          <w:sz w:val="24"/>
        </w:rPr>
        <w:t xml:space="preserve"> </w:t>
      </w:r>
      <w:r>
        <w:rPr>
          <w:sz w:val="24"/>
        </w:rPr>
        <w:t>вред живым</w:t>
      </w:r>
      <w:r>
        <w:rPr>
          <w:spacing w:val="-1"/>
          <w:sz w:val="24"/>
        </w:rPr>
        <w:t xml:space="preserve"> </w:t>
      </w:r>
      <w:r>
        <w:rPr>
          <w:sz w:val="24"/>
        </w:rPr>
        <w:t>объектам;</w:t>
      </w:r>
    </w:p>
    <w:p w14:paraId="30CBFC74" w14:textId="77777777" w:rsidR="005D1EB4" w:rsidRDefault="00C90B26" w:rsidP="00A33441">
      <w:pPr>
        <w:pStyle w:val="a5"/>
        <w:numPr>
          <w:ilvl w:val="0"/>
          <w:numId w:val="144"/>
        </w:numPr>
        <w:tabs>
          <w:tab w:val="left" w:pos="1956"/>
        </w:tabs>
        <w:ind w:left="539" w:right="851" w:firstLine="708"/>
        <w:rPr>
          <w:sz w:val="24"/>
        </w:rPr>
      </w:pPr>
      <w:r>
        <w:rPr>
          <w:sz w:val="24"/>
        </w:rPr>
        <w:t>ребенок с удовольствием слушает музыку, подпевает, выполняет простые</w:t>
      </w:r>
      <w:r>
        <w:rPr>
          <w:spacing w:val="1"/>
          <w:sz w:val="24"/>
        </w:rPr>
        <w:t xml:space="preserve"> </w:t>
      </w:r>
      <w:r>
        <w:rPr>
          <w:sz w:val="24"/>
        </w:rPr>
        <w:t>танцевальные</w:t>
      </w:r>
      <w:r>
        <w:rPr>
          <w:spacing w:val="-2"/>
          <w:sz w:val="24"/>
        </w:rPr>
        <w:t xml:space="preserve"> </w:t>
      </w:r>
      <w:r>
        <w:rPr>
          <w:sz w:val="24"/>
        </w:rPr>
        <w:t>движения;</w:t>
      </w:r>
    </w:p>
    <w:p w14:paraId="1CA0C429" w14:textId="77777777" w:rsidR="005D1EB4" w:rsidRDefault="00C90B26" w:rsidP="00A33441">
      <w:pPr>
        <w:pStyle w:val="a5"/>
        <w:numPr>
          <w:ilvl w:val="0"/>
          <w:numId w:val="144"/>
        </w:numPr>
        <w:tabs>
          <w:tab w:val="left" w:pos="1956"/>
        </w:tabs>
        <w:ind w:left="539" w:right="850" w:firstLine="708"/>
        <w:rPr>
          <w:sz w:val="24"/>
        </w:rPr>
      </w:pPr>
      <w:r>
        <w:rPr>
          <w:sz w:val="24"/>
        </w:rPr>
        <w:t>ребенок</w:t>
      </w:r>
      <w:r>
        <w:rPr>
          <w:spacing w:val="1"/>
          <w:sz w:val="24"/>
        </w:rPr>
        <w:t xml:space="preserve"> </w:t>
      </w:r>
      <w:r>
        <w:rPr>
          <w:sz w:val="24"/>
        </w:rPr>
        <w:t>эмоционально</w:t>
      </w:r>
      <w:r>
        <w:rPr>
          <w:spacing w:val="1"/>
          <w:sz w:val="24"/>
        </w:rPr>
        <w:t xml:space="preserve"> </w:t>
      </w:r>
      <w:r>
        <w:rPr>
          <w:sz w:val="24"/>
        </w:rPr>
        <w:t>откликается</w:t>
      </w:r>
      <w:r>
        <w:rPr>
          <w:spacing w:val="1"/>
          <w:sz w:val="24"/>
        </w:rPr>
        <w:t xml:space="preserve"> </w:t>
      </w:r>
      <w:r>
        <w:rPr>
          <w:sz w:val="24"/>
        </w:rPr>
        <w:t>на</w:t>
      </w:r>
      <w:r>
        <w:rPr>
          <w:spacing w:val="1"/>
          <w:sz w:val="24"/>
        </w:rPr>
        <w:t xml:space="preserve"> </w:t>
      </w:r>
      <w:r>
        <w:rPr>
          <w:sz w:val="24"/>
        </w:rPr>
        <w:t>красоту</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произведения</w:t>
      </w:r>
      <w:r>
        <w:rPr>
          <w:spacing w:val="1"/>
          <w:sz w:val="24"/>
        </w:rPr>
        <w:t xml:space="preserve"> </w:t>
      </w:r>
      <w:r>
        <w:rPr>
          <w:sz w:val="24"/>
        </w:rPr>
        <w:t>искусства;</w:t>
      </w:r>
    </w:p>
    <w:p w14:paraId="5E922073" w14:textId="77777777" w:rsidR="005D1EB4" w:rsidRDefault="00C90B26" w:rsidP="00A33441">
      <w:pPr>
        <w:pStyle w:val="a5"/>
        <w:numPr>
          <w:ilvl w:val="0"/>
          <w:numId w:val="144"/>
        </w:numPr>
        <w:tabs>
          <w:tab w:val="left" w:pos="1956"/>
        </w:tabs>
        <w:ind w:left="539" w:right="848" w:firstLine="708"/>
        <w:rPr>
          <w:sz w:val="24"/>
        </w:rPr>
      </w:pPr>
      <w:r>
        <w:rPr>
          <w:sz w:val="24"/>
        </w:rPr>
        <w:t>ребенок осваивает основы изобразительной деятельности (лепка, рисование)</w:t>
      </w:r>
      <w:r>
        <w:rPr>
          <w:spacing w:val="-57"/>
          <w:sz w:val="24"/>
        </w:rPr>
        <w:t xml:space="preserve"> </w:t>
      </w:r>
      <w:r>
        <w:rPr>
          <w:sz w:val="24"/>
        </w:rPr>
        <w:t>и конструирования: может выполнять уже довольно сложные постройки (гараж, дорогу к</w:t>
      </w:r>
      <w:r>
        <w:rPr>
          <w:spacing w:val="1"/>
          <w:sz w:val="24"/>
        </w:rPr>
        <w:t xml:space="preserve"> </w:t>
      </w:r>
      <w:r>
        <w:rPr>
          <w:sz w:val="24"/>
        </w:rPr>
        <w:t>нему, забор) и играть с ними; рисует дорожки, дождик, шарики; лепит палочки, колечки,</w:t>
      </w:r>
      <w:r>
        <w:rPr>
          <w:spacing w:val="1"/>
          <w:sz w:val="24"/>
        </w:rPr>
        <w:t xml:space="preserve"> </w:t>
      </w:r>
      <w:r>
        <w:rPr>
          <w:sz w:val="24"/>
        </w:rPr>
        <w:t>лепешки;</w:t>
      </w:r>
    </w:p>
    <w:p w14:paraId="26F3C787" w14:textId="77777777" w:rsidR="005D1EB4" w:rsidRDefault="00C90B26" w:rsidP="00A33441">
      <w:pPr>
        <w:pStyle w:val="a5"/>
        <w:numPr>
          <w:ilvl w:val="0"/>
          <w:numId w:val="144"/>
        </w:numPr>
        <w:tabs>
          <w:tab w:val="left" w:pos="1956"/>
        </w:tabs>
        <w:ind w:left="539" w:right="847" w:firstLine="708"/>
        <w:rPr>
          <w:sz w:val="24"/>
        </w:rPr>
      </w:pPr>
      <w:r>
        <w:rPr>
          <w:sz w:val="24"/>
        </w:rPr>
        <w:t>ребенок активно действует с окружающими его предметами, знает названия,</w:t>
      </w:r>
      <w:r>
        <w:rPr>
          <w:spacing w:val="-57"/>
          <w:sz w:val="24"/>
        </w:rPr>
        <w:t xml:space="preserve"> </w:t>
      </w:r>
      <w:r>
        <w:rPr>
          <w:sz w:val="24"/>
        </w:rPr>
        <w:t>свойства</w:t>
      </w:r>
      <w:r>
        <w:rPr>
          <w:spacing w:val="-2"/>
          <w:sz w:val="24"/>
        </w:rPr>
        <w:t xml:space="preserve"> </w:t>
      </w:r>
      <w:r>
        <w:rPr>
          <w:sz w:val="24"/>
        </w:rPr>
        <w:t>и назначение</w:t>
      </w:r>
      <w:r>
        <w:rPr>
          <w:spacing w:val="-1"/>
          <w:sz w:val="24"/>
        </w:rPr>
        <w:t xml:space="preserve"> </w:t>
      </w:r>
      <w:r>
        <w:rPr>
          <w:sz w:val="24"/>
        </w:rPr>
        <w:t>многих</w:t>
      </w:r>
      <w:r>
        <w:rPr>
          <w:spacing w:val="1"/>
          <w:sz w:val="24"/>
        </w:rPr>
        <w:t xml:space="preserve"> </w:t>
      </w:r>
      <w:r>
        <w:rPr>
          <w:sz w:val="24"/>
        </w:rPr>
        <w:t>предметов, находящихся</w:t>
      </w:r>
      <w:r>
        <w:rPr>
          <w:spacing w:val="-1"/>
          <w:sz w:val="24"/>
        </w:rPr>
        <w:t xml:space="preserve"> </w:t>
      </w:r>
      <w:r>
        <w:rPr>
          <w:sz w:val="24"/>
        </w:rPr>
        <w:t>в</w:t>
      </w:r>
      <w:r>
        <w:rPr>
          <w:spacing w:val="-1"/>
          <w:sz w:val="24"/>
        </w:rPr>
        <w:t xml:space="preserve"> </w:t>
      </w:r>
      <w:r>
        <w:rPr>
          <w:sz w:val="24"/>
        </w:rPr>
        <w:t>его</w:t>
      </w:r>
      <w:r>
        <w:rPr>
          <w:spacing w:val="-2"/>
          <w:sz w:val="24"/>
        </w:rPr>
        <w:t xml:space="preserve"> </w:t>
      </w:r>
      <w:r>
        <w:rPr>
          <w:sz w:val="24"/>
        </w:rPr>
        <w:t>повседневном</w:t>
      </w:r>
      <w:r>
        <w:rPr>
          <w:spacing w:val="-1"/>
          <w:sz w:val="24"/>
        </w:rPr>
        <w:t xml:space="preserve"> </w:t>
      </w:r>
      <w:r>
        <w:rPr>
          <w:sz w:val="24"/>
        </w:rPr>
        <w:lastRenderedPageBreak/>
        <w:t>обиходе;</w:t>
      </w:r>
    </w:p>
    <w:p w14:paraId="713A4129" w14:textId="77777777" w:rsidR="005D1EB4" w:rsidRDefault="00C90B26" w:rsidP="00A33441">
      <w:pPr>
        <w:pStyle w:val="a5"/>
        <w:numPr>
          <w:ilvl w:val="0"/>
          <w:numId w:val="144"/>
        </w:numPr>
        <w:tabs>
          <w:tab w:val="left" w:pos="1956"/>
        </w:tabs>
        <w:ind w:hanging="709"/>
        <w:rPr>
          <w:sz w:val="24"/>
        </w:rPr>
      </w:pPr>
      <w:r>
        <w:rPr>
          <w:sz w:val="24"/>
        </w:rPr>
        <w:t>ребенок</w:t>
      </w:r>
      <w:r>
        <w:rPr>
          <w:spacing w:val="65"/>
          <w:sz w:val="24"/>
        </w:rPr>
        <w:t xml:space="preserve"> </w:t>
      </w:r>
      <w:r>
        <w:rPr>
          <w:sz w:val="24"/>
        </w:rPr>
        <w:t xml:space="preserve">в  </w:t>
      </w:r>
      <w:r>
        <w:rPr>
          <w:spacing w:val="2"/>
          <w:sz w:val="24"/>
        </w:rPr>
        <w:t xml:space="preserve"> </w:t>
      </w:r>
      <w:r>
        <w:rPr>
          <w:sz w:val="24"/>
        </w:rPr>
        <w:t xml:space="preserve">играх  </w:t>
      </w:r>
      <w:r>
        <w:rPr>
          <w:spacing w:val="6"/>
          <w:sz w:val="24"/>
        </w:rPr>
        <w:t xml:space="preserve"> </w:t>
      </w:r>
      <w:r>
        <w:rPr>
          <w:sz w:val="24"/>
        </w:rPr>
        <w:t xml:space="preserve">отображает  </w:t>
      </w:r>
      <w:r>
        <w:rPr>
          <w:spacing w:val="3"/>
          <w:sz w:val="24"/>
        </w:rPr>
        <w:t xml:space="preserve"> </w:t>
      </w:r>
      <w:r>
        <w:rPr>
          <w:sz w:val="24"/>
        </w:rPr>
        <w:t xml:space="preserve">действия  </w:t>
      </w:r>
      <w:r>
        <w:rPr>
          <w:spacing w:val="4"/>
          <w:sz w:val="24"/>
        </w:rPr>
        <w:t xml:space="preserve"> </w:t>
      </w:r>
      <w:r>
        <w:rPr>
          <w:sz w:val="24"/>
        </w:rPr>
        <w:t xml:space="preserve">окружающих  </w:t>
      </w:r>
      <w:r>
        <w:rPr>
          <w:spacing w:val="5"/>
          <w:sz w:val="24"/>
        </w:rPr>
        <w:t xml:space="preserve"> </w:t>
      </w:r>
      <w:r>
        <w:rPr>
          <w:sz w:val="24"/>
        </w:rPr>
        <w:t xml:space="preserve">(«готовит  </w:t>
      </w:r>
      <w:r>
        <w:rPr>
          <w:spacing w:val="4"/>
          <w:sz w:val="24"/>
        </w:rPr>
        <w:t xml:space="preserve"> </w:t>
      </w:r>
      <w:r>
        <w:rPr>
          <w:sz w:val="24"/>
        </w:rPr>
        <w:t>обед»,</w:t>
      </w:r>
    </w:p>
    <w:p w14:paraId="62E2A7CC" w14:textId="77777777" w:rsidR="005D1EB4" w:rsidRDefault="00C90B26">
      <w:pPr>
        <w:pStyle w:val="a3"/>
        <w:spacing w:before="1"/>
        <w:ind w:left="539" w:right="849" w:firstLine="0"/>
      </w:pPr>
      <w:r>
        <w:t>«ухаживает за больным» и другое), воспроизводит не только их последовательность и</w:t>
      </w:r>
      <w:r>
        <w:rPr>
          <w:spacing w:val="1"/>
        </w:rPr>
        <w:t xml:space="preserve"> </w:t>
      </w:r>
      <w:r>
        <w:t>взаимосвязь,</w:t>
      </w:r>
      <w:r>
        <w:rPr>
          <w:spacing w:val="1"/>
        </w:rPr>
        <w:t xml:space="preserve"> </w:t>
      </w:r>
      <w:r>
        <w:t>но</w:t>
      </w:r>
      <w:r>
        <w:rPr>
          <w:spacing w:val="1"/>
        </w:rPr>
        <w:t xml:space="preserve"> </w:t>
      </w:r>
      <w:r>
        <w:t>и</w:t>
      </w:r>
      <w:r>
        <w:rPr>
          <w:spacing w:val="1"/>
        </w:rPr>
        <w:t xml:space="preserve"> </w:t>
      </w:r>
      <w:r>
        <w:t>социальные</w:t>
      </w:r>
      <w:r>
        <w:rPr>
          <w:spacing w:val="1"/>
        </w:rPr>
        <w:t xml:space="preserve"> </w:t>
      </w:r>
      <w:r>
        <w:t>отношения</w:t>
      </w:r>
      <w:r>
        <w:rPr>
          <w:spacing w:val="1"/>
        </w:rPr>
        <w:t xml:space="preserve"> </w:t>
      </w:r>
      <w:r>
        <w:t>(ласково</w:t>
      </w:r>
      <w:r>
        <w:rPr>
          <w:spacing w:val="1"/>
        </w:rPr>
        <w:t xml:space="preserve"> </w:t>
      </w:r>
      <w:r>
        <w:t>обращается</w:t>
      </w:r>
      <w:r>
        <w:rPr>
          <w:spacing w:val="1"/>
        </w:rPr>
        <w:t xml:space="preserve"> </w:t>
      </w:r>
      <w:r>
        <w:t>с</w:t>
      </w:r>
      <w:r>
        <w:rPr>
          <w:spacing w:val="1"/>
        </w:rPr>
        <w:t xml:space="preserve"> </w:t>
      </w:r>
      <w:r>
        <w:t>куклой,</w:t>
      </w:r>
      <w:r>
        <w:rPr>
          <w:spacing w:val="1"/>
        </w:rPr>
        <w:t xml:space="preserve"> </w:t>
      </w:r>
      <w:r>
        <w:t>делает</w:t>
      </w:r>
      <w:r>
        <w:rPr>
          <w:spacing w:val="1"/>
        </w:rPr>
        <w:t xml:space="preserve"> </w:t>
      </w:r>
      <w:r>
        <w:t>ей</w:t>
      </w:r>
      <w:r>
        <w:rPr>
          <w:spacing w:val="1"/>
        </w:rPr>
        <w:t xml:space="preserve"> </w:t>
      </w:r>
      <w:r>
        <w:t>замечания),</w:t>
      </w:r>
      <w:r>
        <w:rPr>
          <w:spacing w:val="-1"/>
        </w:rPr>
        <w:t xml:space="preserve"> </w:t>
      </w:r>
      <w:r>
        <w:t>заранее</w:t>
      </w:r>
      <w:r>
        <w:rPr>
          <w:spacing w:val="-1"/>
        </w:rPr>
        <w:t xml:space="preserve"> </w:t>
      </w:r>
      <w:r>
        <w:t>определяет цель («Я буду</w:t>
      </w:r>
      <w:r>
        <w:rPr>
          <w:spacing w:val="-5"/>
        </w:rPr>
        <w:t xml:space="preserve"> </w:t>
      </w:r>
      <w:r>
        <w:t>лечить</w:t>
      </w:r>
      <w:r>
        <w:rPr>
          <w:spacing w:val="-1"/>
        </w:rPr>
        <w:t xml:space="preserve"> </w:t>
      </w:r>
      <w:r>
        <w:t>куклу»).</w:t>
      </w:r>
    </w:p>
    <w:p w14:paraId="2C4C1826" w14:textId="77777777" w:rsidR="005D1EB4" w:rsidRPr="00594F23" w:rsidRDefault="00C90B26" w:rsidP="00A33441">
      <w:pPr>
        <w:pStyle w:val="3"/>
        <w:numPr>
          <w:ilvl w:val="2"/>
          <w:numId w:val="146"/>
        </w:numPr>
        <w:tabs>
          <w:tab w:val="left" w:pos="1848"/>
        </w:tabs>
        <w:spacing w:before="4" w:line="240" w:lineRule="auto"/>
        <w:ind w:hanging="601"/>
        <w:rPr>
          <w:i w:val="0"/>
          <w:iCs w:val="0"/>
        </w:rPr>
      </w:pPr>
      <w:bookmarkStart w:id="12" w:name="1.4.3._Планируемые_результаты_в_дошкольн"/>
      <w:bookmarkEnd w:id="12"/>
      <w:r w:rsidRPr="00594F23">
        <w:rPr>
          <w:i w:val="0"/>
          <w:iCs w:val="0"/>
        </w:rPr>
        <w:t>Планируемые</w:t>
      </w:r>
      <w:r w:rsidRPr="00594F23">
        <w:rPr>
          <w:i w:val="0"/>
          <w:iCs w:val="0"/>
          <w:spacing w:val="-4"/>
        </w:rPr>
        <w:t xml:space="preserve"> </w:t>
      </w:r>
      <w:r w:rsidRPr="00594F23">
        <w:rPr>
          <w:i w:val="0"/>
          <w:iCs w:val="0"/>
        </w:rPr>
        <w:t>результаты</w:t>
      </w:r>
      <w:r w:rsidRPr="00594F23">
        <w:rPr>
          <w:i w:val="0"/>
          <w:iCs w:val="0"/>
          <w:spacing w:val="-4"/>
        </w:rPr>
        <w:t xml:space="preserve"> </w:t>
      </w:r>
      <w:r w:rsidRPr="00594F23">
        <w:rPr>
          <w:i w:val="0"/>
          <w:iCs w:val="0"/>
        </w:rPr>
        <w:t>в</w:t>
      </w:r>
      <w:r w:rsidRPr="00594F23">
        <w:rPr>
          <w:i w:val="0"/>
          <w:iCs w:val="0"/>
          <w:spacing w:val="-3"/>
        </w:rPr>
        <w:t xml:space="preserve"> </w:t>
      </w:r>
      <w:r w:rsidRPr="00594F23">
        <w:rPr>
          <w:i w:val="0"/>
          <w:iCs w:val="0"/>
        </w:rPr>
        <w:t>дошкольном</w:t>
      </w:r>
      <w:r w:rsidRPr="00594F23">
        <w:rPr>
          <w:i w:val="0"/>
          <w:iCs w:val="0"/>
          <w:spacing w:val="-1"/>
        </w:rPr>
        <w:t xml:space="preserve"> </w:t>
      </w:r>
      <w:r w:rsidRPr="00594F23">
        <w:rPr>
          <w:i w:val="0"/>
          <w:iCs w:val="0"/>
        </w:rPr>
        <w:t>возрасте.</w:t>
      </w:r>
    </w:p>
    <w:p w14:paraId="7E4737E0" w14:textId="77777777" w:rsidR="005D1EB4" w:rsidRPr="00594F23" w:rsidRDefault="00C90B26" w:rsidP="00A33441">
      <w:pPr>
        <w:pStyle w:val="a5"/>
        <w:numPr>
          <w:ilvl w:val="3"/>
          <w:numId w:val="146"/>
        </w:numPr>
        <w:tabs>
          <w:tab w:val="left" w:pos="1968"/>
        </w:tabs>
        <w:spacing w:line="274" w:lineRule="exact"/>
        <w:ind w:hanging="721"/>
        <w:rPr>
          <w:b/>
          <w:sz w:val="24"/>
        </w:rPr>
      </w:pPr>
      <w:bookmarkStart w:id="13" w:name="1.4.3.1_К_четырем_годам:"/>
      <w:bookmarkEnd w:id="13"/>
      <w:r w:rsidRPr="00594F23">
        <w:rPr>
          <w:b/>
          <w:sz w:val="24"/>
        </w:rPr>
        <w:t>К</w:t>
      </w:r>
      <w:r w:rsidRPr="00594F23">
        <w:rPr>
          <w:b/>
          <w:spacing w:val="-3"/>
          <w:sz w:val="24"/>
        </w:rPr>
        <w:t xml:space="preserve"> </w:t>
      </w:r>
      <w:r w:rsidRPr="00594F23">
        <w:rPr>
          <w:b/>
          <w:sz w:val="24"/>
        </w:rPr>
        <w:t>четырем</w:t>
      </w:r>
      <w:r w:rsidRPr="00594F23">
        <w:rPr>
          <w:b/>
          <w:spacing w:val="-1"/>
          <w:sz w:val="24"/>
        </w:rPr>
        <w:t xml:space="preserve"> </w:t>
      </w:r>
      <w:r w:rsidRPr="00594F23">
        <w:rPr>
          <w:b/>
          <w:sz w:val="24"/>
        </w:rPr>
        <w:t>годам:</w:t>
      </w:r>
    </w:p>
    <w:p w14:paraId="0D3796EC" w14:textId="77777777" w:rsidR="005D1EB4" w:rsidRDefault="00C90B26" w:rsidP="00A33441">
      <w:pPr>
        <w:pStyle w:val="a5"/>
        <w:numPr>
          <w:ilvl w:val="0"/>
          <w:numId w:val="143"/>
        </w:numPr>
        <w:tabs>
          <w:tab w:val="left" w:pos="1955"/>
          <w:tab w:val="left" w:pos="1956"/>
          <w:tab w:val="left" w:pos="2704"/>
          <w:tab w:val="left" w:pos="4374"/>
          <w:tab w:val="left" w:pos="5625"/>
          <w:tab w:val="left" w:pos="7398"/>
          <w:tab w:val="left" w:pos="8416"/>
          <w:tab w:val="left" w:pos="8749"/>
        </w:tabs>
        <w:spacing w:line="237" w:lineRule="auto"/>
        <w:ind w:left="1247" w:right="848" w:firstLine="0"/>
        <w:rPr>
          <w:sz w:val="24"/>
        </w:rPr>
      </w:pPr>
      <w:r>
        <w:rPr>
          <w:sz w:val="24"/>
        </w:rPr>
        <w:t>ребенок демонстрирует положительное отношение к разнообразным</w:t>
      </w:r>
      <w:r>
        <w:rPr>
          <w:spacing w:val="1"/>
          <w:sz w:val="24"/>
        </w:rPr>
        <w:t xml:space="preserve"> </w:t>
      </w:r>
      <w:r>
        <w:rPr>
          <w:sz w:val="24"/>
        </w:rPr>
        <w:t>физическим</w:t>
      </w:r>
      <w:r>
        <w:rPr>
          <w:sz w:val="24"/>
        </w:rPr>
        <w:tab/>
        <w:t>упражнениям,</w:t>
      </w:r>
      <w:r>
        <w:rPr>
          <w:sz w:val="24"/>
        </w:rPr>
        <w:tab/>
        <w:t>проявляет</w:t>
      </w:r>
      <w:r>
        <w:rPr>
          <w:sz w:val="24"/>
        </w:rPr>
        <w:tab/>
        <w:t>избирательный</w:t>
      </w:r>
      <w:r>
        <w:rPr>
          <w:sz w:val="24"/>
        </w:rPr>
        <w:tab/>
        <w:t>интерес</w:t>
      </w:r>
      <w:r>
        <w:rPr>
          <w:sz w:val="24"/>
        </w:rPr>
        <w:tab/>
        <w:t>к</w:t>
      </w:r>
      <w:r>
        <w:rPr>
          <w:sz w:val="24"/>
        </w:rPr>
        <w:tab/>
        <w:t>отдельным</w:t>
      </w:r>
    </w:p>
    <w:p w14:paraId="28A589AB" w14:textId="77777777" w:rsidR="005D1EB4" w:rsidRDefault="00C90B26">
      <w:pPr>
        <w:pStyle w:val="a3"/>
        <w:spacing w:before="1"/>
        <w:ind w:left="539" w:right="766" w:firstLine="0"/>
        <w:jc w:val="left"/>
      </w:pPr>
      <w:r>
        <w:t>двигательным</w:t>
      </w:r>
      <w:r>
        <w:rPr>
          <w:spacing w:val="51"/>
        </w:rPr>
        <w:t xml:space="preserve"> </w:t>
      </w:r>
      <w:r>
        <w:t>действиям</w:t>
      </w:r>
      <w:r>
        <w:rPr>
          <w:spacing w:val="51"/>
        </w:rPr>
        <w:t xml:space="preserve"> </w:t>
      </w:r>
      <w:r>
        <w:t>(бросание</w:t>
      </w:r>
      <w:r>
        <w:rPr>
          <w:spacing w:val="50"/>
        </w:rPr>
        <w:t xml:space="preserve"> </w:t>
      </w:r>
      <w:r>
        <w:t>и</w:t>
      </w:r>
      <w:r>
        <w:rPr>
          <w:spacing w:val="52"/>
        </w:rPr>
        <w:t xml:space="preserve"> </w:t>
      </w:r>
      <w:r>
        <w:t>ловля</w:t>
      </w:r>
      <w:r>
        <w:rPr>
          <w:spacing w:val="51"/>
        </w:rPr>
        <w:t xml:space="preserve"> </w:t>
      </w:r>
      <w:r>
        <w:t>мяча,</w:t>
      </w:r>
      <w:r>
        <w:rPr>
          <w:spacing w:val="51"/>
        </w:rPr>
        <w:t xml:space="preserve"> </w:t>
      </w:r>
      <w:r>
        <w:t>ходьба,</w:t>
      </w:r>
      <w:r>
        <w:rPr>
          <w:spacing w:val="51"/>
        </w:rPr>
        <w:t xml:space="preserve"> </w:t>
      </w:r>
      <w:r>
        <w:t>бег,</w:t>
      </w:r>
      <w:r>
        <w:rPr>
          <w:spacing w:val="52"/>
        </w:rPr>
        <w:t xml:space="preserve"> </w:t>
      </w:r>
      <w:r>
        <w:t>прыжки)</w:t>
      </w:r>
      <w:r>
        <w:rPr>
          <w:spacing w:val="51"/>
        </w:rPr>
        <w:t xml:space="preserve"> </w:t>
      </w:r>
      <w:r>
        <w:t>и</w:t>
      </w:r>
      <w:r>
        <w:rPr>
          <w:spacing w:val="52"/>
        </w:rPr>
        <w:t xml:space="preserve"> </w:t>
      </w:r>
      <w:r>
        <w:t>подвижным</w:t>
      </w:r>
      <w:r>
        <w:rPr>
          <w:spacing w:val="-57"/>
        </w:rPr>
        <w:t xml:space="preserve"> </w:t>
      </w:r>
      <w:r>
        <w:t>играм;</w:t>
      </w:r>
    </w:p>
    <w:p w14:paraId="719F25DB" w14:textId="77777777" w:rsidR="005D1EB4" w:rsidRDefault="00C90B26" w:rsidP="00A33441">
      <w:pPr>
        <w:pStyle w:val="a5"/>
        <w:numPr>
          <w:ilvl w:val="0"/>
          <w:numId w:val="143"/>
        </w:numPr>
        <w:tabs>
          <w:tab w:val="left" w:pos="1955"/>
          <w:tab w:val="left" w:pos="1956"/>
          <w:tab w:val="left" w:pos="2906"/>
          <w:tab w:val="left" w:pos="3237"/>
          <w:tab w:val="left" w:pos="4536"/>
          <w:tab w:val="left" w:pos="5952"/>
          <w:tab w:val="left" w:pos="6292"/>
          <w:tab w:val="left" w:pos="7697"/>
          <w:tab w:val="left" w:pos="8491"/>
          <w:tab w:val="left" w:pos="9758"/>
        </w:tabs>
        <w:ind w:left="1247" w:right="849" w:firstLine="0"/>
        <w:rPr>
          <w:sz w:val="24"/>
        </w:rPr>
      </w:pPr>
      <w:r>
        <w:rPr>
          <w:sz w:val="24"/>
        </w:rPr>
        <w:t>ребенок проявляет элементы самостоятельности в двигательной</w:t>
      </w:r>
      <w:r>
        <w:rPr>
          <w:spacing w:val="1"/>
          <w:sz w:val="24"/>
        </w:rPr>
        <w:t xml:space="preserve"> </w:t>
      </w:r>
      <w:r>
        <w:rPr>
          <w:sz w:val="24"/>
        </w:rPr>
        <w:t>деятельности,</w:t>
      </w:r>
      <w:r>
        <w:rPr>
          <w:sz w:val="24"/>
        </w:rPr>
        <w:tab/>
        <w:t>с</w:t>
      </w:r>
      <w:r>
        <w:rPr>
          <w:sz w:val="24"/>
        </w:rPr>
        <w:tab/>
        <w:t>интересом</w:t>
      </w:r>
      <w:r>
        <w:rPr>
          <w:sz w:val="24"/>
        </w:rPr>
        <w:tab/>
        <w:t>включается</w:t>
      </w:r>
      <w:r>
        <w:rPr>
          <w:sz w:val="24"/>
        </w:rPr>
        <w:tab/>
        <w:t>в</w:t>
      </w:r>
      <w:r>
        <w:rPr>
          <w:sz w:val="24"/>
        </w:rPr>
        <w:tab/>
        <w:t>подвижные</w:t>
      </w:r>
      <w:r>
        <w:rPr>
          <w:sz w:val="24"/>
        </w:rPr>
        <w:tab/>
        <w:t>игры,</w:t>
      </w:r>
      <w:r>
        <w:rPr>
          <w:sz w:val="24"/>
        </w:rPr>
        <w:tab/>
        <w:t>стремится</w:t>
      </w:r>
      <w:r>
        <w:rPr>
          <w:sz w:val="24"/>
        </w:rPr>
        <w:tab/>
      </w:r>
      <w:r>
        <w:rPr>
          <w:spacing w:val="-2"/>
          <w:sz w:val="24"/>
        </w:rPr>
        <w:t>к</w:t>
      </w:r>
    </w:p>
    <w:p w14:paraId="017C405E" w14:textId="77777777" w:rsidR="005D1EB4" w:rsidRDefault="00C90B26">
      <w:pPr>
        <w:pStyle w:val="a3"/>
        <w:ind w:left="539" w:right="766" w:firstLine="0"/>
        <w:jc w:val="left"/>
      </w:pPr>
      <w:r>
        <w:t>выполнению</w:t>
      </w:r>
      <w:r>
        <w:rPr>
          <w:spacing w:val="-1"/>
        </w:rPr>
        <w:t xml:space="preserve"> </w:t>
      </w:r>
      <w:r>
        <w:t>правил</w:t>
      </w:r>
      <w:r>
        <w:rPr>
          <w:spacing w:val="2"/>
        </w:rPr>
        <w:t xml:space="preserve"> </w:t>
      </w:r>
      <w:r>
        <w:t>и</w:t>
      </w:r>
      <w:r>
        <w:rPr>
          <w:spacing w:val="1"/>
        </w:rPr>
        <w:t xml:space="preserve"> </w:t>
      </w:r>
      <w:r>
        <w:t>основных</w:t>
      </w:r>
      <w:r>
        <w:rPr>
          <w:spacing w:val="4"/>
        </w:rPr>
        <w:t xml:space="preserve"> </w:t>
      </w:r>
      <w:r>
        <w:t>ролей</w:t>
      </w:r>
      <w:r>
        <w:rPr>
          <w:spacing w:val="3"/>
        </w:rPr>
        <w:t xml:space="preserve"> </w:t>
      </w:r>
      <w:r>
        <w:t>в игре,</w:t>
      </w:r>
      <w:r>
        <w:rPr>
          <w:spacing w:val="2"/>
        </w:rPr>
        <w:t xml:space="preserve"> </w:t>
      </w:r>
      <w:r>
        <w:t>выполняет</w:t>
      </w:r>
      <w:r>
        <w:rPr>
          <w:spacing w:val="3"/>
        </w:rPr>
        <w:t xml:space="preserve"> </w:t>
      </w:r>
      <w:r>
        <w:t>простейшие</w:t>
      </w:r>
      <w:r>
        <w:rPr>
          <w:spacing w:val="-1"/>
        </w:rPr>
        <w:t xml:space="preserve"> </w:t>
      </w:r>
      <w:r>
        <w:t>правила</w:t>
      </w:r>
      <w:r>
        <w:rPr>
          <w:spacing w:val="1"/>
        </w:rPr>
        <w:t xml:space="preserve"> </w:t>
      </w:r>
      <w:r>
        <w:t>построения</w:t>
      </w:r>
      <w:r>
        <w:rPr>
          <w:spacing w:val="-57"/>
        </w:rPr>
        <w:t xml:space="preserve"> </w:t>
      </w:r>
      <w:r>
        <w:t>и перестроения, выполняет</w:t>
      </w:r>
      <w:r>
        <w:rPr>
          <w:spacing w:val="-1"/>
        </w:rPr>
        <w:t xml:space="preserve"> </w:t>
      </w:r>
      <w:r>
        <w:t>ритмические</w:t>
      </w:r>
      <w:r>
        <w:rPr>
          <w:spacing w:val="1"/>
        </w:rPr>
        <w:t xml:space="preserve"> </w:t>
      </w:r>
      <w:r>
        <w:t>упражнения под</w:t>
      </w:r>
      <w:r>
        <w:rPr>
          <w:spacing w:val="-1"/>
        </w:rPr>
        <w:t xml:space="preserve"> </w:t>
      </w:r>
      <w:r>
        <w:t>музыку;</w:t>
      </w:r>
    </w:p>
    <w:p w14:paraId="16BE08BA" w14:textId="77777777" w:rsidR="005D1EB4" w:rsidRDefault="00C90B26" w:rsidP="00A33441">
      <w:pPr>
        <w:pStyle w:val="a5"/>
        <w:numPr>
          <w:ilvl w:val="0"/>
          <w:numId w:val="143"/>
        </w:numPr>
        <w:tabs>
          <w:tab w:val="left" w:pos="1955"/>
          <w:tab w:val="left" w:pos="1956"/>
          <w:tab w:val="left" w:pos="2796"/>
          <w:tab w:val="left" w:pos="4044"/>
          <w:tab w:val="left" w:pos="5419"/>
          <w:tab w:val="left" w:pos="6024"/>
          <w:tab w:val="left" w:pos="7010"/>
          <w:tab w:val="left" w:pos="7728"/>
          <w:tab w:val="left" w:pos="8935"/>
        </w:tabs>
        <w:ind w:left="1247" w:right="852" w:firstLine="0"/>
        <w:rPr>
          <w:sz w:val="24"/>
        </w:rPr>
      </w:pPr>
      <w:r>
        <w:rPr>
          <w:sz w:val="24"/>
        </w:rPr>
        <w:t>ребенок демонстрирует</w:t>
      </w:r>
      <w:r>
        <w:rPr>
          <w:spacing w:val="2"/>
          <w:sz w:val="24"/>
        </w:rPr>
        <w:t xml:space="preserve"> </w:t>
      </w:r>
      <w:r>
        <w:rPr>
          <w:sz w:val="24"/>
        </w:rPr>
        <w:t>координацию движений при выполнении</w:t>
      </w:r>
      <w:r>
        <w:rPr>
          <w:spacing w:val="1"/>
          <w:sz w:val="24"/>
        </w:rPr>
        <w:t xml:space="preserve"> </w:t>
      </w:r>
      <w:r>
        <w:rPr>
          <w:sz w:val="24"/>
        </w:rPr>
        <w:t>упражнений,</w:t>
      </w:r>
      <w:r>
        <w:rPr>
          <w:sz w:val="24"/>
        </w:rPr>
        <w:tab/>
        <w:t>сохраняет</w:t>
      </w:r>
      <w:r>
        <w:rPr>
          <w:sz w:val="24"/>
        </w:rPr>
        <w:tab/>
        <w:t>равновесие</w:t>
      </w:r>
      <w:r>
        <w:rPr>
          <w:sz w:val="24"/>
        </w:rPr>
        <w:tab/>
        <w:t>при</w:t>
      </w:r>
      <w:r>
        <w:rPr>
          <w:sz w:val="24"/>
        </w:rPr>
        <w:tab/>
        <w:t>ходьбе,</w:t>
      </w:r>
      <w:r>
        <w:rPr>
          <w:sz w:val="24"/>
        </w:rPr>
        <w:tab/>
        <w:t>беге,</w:t>
      </w:r>
      <w:r>
        <w:rPr>
          <w:sz w:val="24"/>
        </w:rPr>
        <w:tab/>
        <w:t>прыжках,</w:t>
      </w:r>
      <w:r>
        <w:rPr>
          <w:sz w:val="24"/>
        </w:rPr>
        <w:tab/>
      </w:r>
      <w:r>
        <w:rPr>
          <w:spacing w:val="-1"/>
          <w:sz w:val="24"/>
        </w:rPr>
        <w:t>способен</w:t>
      </w:r>
    </w:p>
    <w:p w14:paraId="1361925A" w14:textId="77777777" w:rsidR="005D1EB4" w:rsidRDefault="00C90B26">
      <w:pPr>
        <w:pStyle w:val="a3"/>
        <w:ind w:left="539" w:right="766" w:firstLine="0"/>
        <w:jc w:val="left"/>
      </w:pPr>
      <w:r>
        <w:t>реагировать</w:t>
      </w:r>
      <w:r>
        <w:rPr>
          <w:spacing w:val="48"/>
        </w:rPr>
        <w:t xml:space="preserve"> </w:t>
      </w:r>
      <w:r>
        <w:t>на</w:t>
      </w:r>
      <w:r>
        <w:rPr>
          <w:spacing w:val="47"/>
        </w:rPr>
        <w:t xml:space="preserve"> </w:t>
      </w:r>
      <w:r>
        <w:t>сигналы,</w:t>
      </w:r>
      <w:r>
        <w:rPr>
          <w:spacing w:val="48"/>
        </w:rPr>
        <w:t xml:space="preserve"> </w:t>
      </w:r>
      <w:r>
        <w:t>переключаться</w:t>
      </w:r>
      <w:r>
        <w:rPr>
          <w:spacing w:val="48"/>
        </w:rPr>
        <w:t xml:space="preserve"> </w:t>
      </w:r>
      <w:r>
        <w:t>с</w:t>
      </w:r>
      <w:r>
        <w:rPr>
          <w:spacing w:val="49"/>
        </w:rPr>
        <w:t xml:space="preserve"> </w:t>
      </w:r>
      <w:r>
        <w:t>одного</w:t>
      </w:r>
      <w:r>
        <w:rPr>
          <w:spacing w:val="48"/>
        </w:rPr>
        <w:t xml:space="preserve"> </w:t>
      </w:r>
      <w:r>
        <w:t>движения</w:t>
      </w:r>
      <w:r>
        <w:rPr>
          <w:spacing w:val="48"/>
        </w:rPr>
        <w:t xml:space="preserve"> </w:t>
      </w:r>
      <w:r>
        <w:t>на</w:t>
      </w:r>
      <w:r>
        <w:rPr>
          <w:spacing w:val="47"/>
        </w:rPr>
        <w:t xml:space="preserve"> </w:t>
      </w:r>
      <w:r>
        <w:t>другое,</w:t>
      </w:r>
      <w:r>
        <w:rPr>
          <w:spacing w:val="48"/>
        </w:rPr>
        <w:t xml:space="preserve"> </w:t>
      </w:r>
      <w:r>
        <w:t>выполнять</w:t>
      </w:r>
      <w:r>
        <w:rPr>
          <w:spacing w:val="-57"/>
        </w:rPr>
        <w:t xml:space="preserve"> </w:t>
      </w:r>
      <w:r>
        <w:t>движения</w:t>
      </w:r>
      <w:r>
        <w:rPr>
          <w:spacing w:val="-1"/>
        </w:rPr>
        <w:t xml:space="preserve"> </w:t>
      </w:r>
      <w:r>
        <w:t>в</w:t>
      </w:r>
      <w:r>
        <w:rPr>
          <w:spacing w:val="-1"/>
        </w:rPr>
        <w:t xml:space="preserve"> </w:t>
      </w:r>
      <w:r>
        <w:t>общем</w:t>
      </w:r>
      <w:r>
        <w:rPr>
          <w:spacing w:val="-1"/>
        </w:rPr>
        <w:t xml:space="preserve"> </w:t>
      </w:r>
      <w:r>
        <w:t>для всех</w:t>
      </w:r>
      <w:r>
        <w:rPr>
          <w:spacing w:val="2"/>
        </w:rPr>
        <w:t xml:space="preserve"> </w:t>
      </w:r>
      <w:r>
        <w:t>темпе;</w:t>
      </w:r>
    </w:p>
    <w:p w14:paraId="21385051" w14:textId="77777777" w:rsidR="005D1EB4" w:rsidRDefault="00C90B26" w:rsidP="00A33441">
      <w:pPr>
        <w:pStyle w:val="a5"/>
        <w:numPr>
          <w:ilvl w:val="0"/>
          <w:numId w:val="143"/>
        </w:numPr>
        <w:tabs>
          <w:tab w:val="left" w:pos="1956"/>
        </w:tabs>
        <w:ind w:left="540" w:right="849" w:firstLine="708"/>
        <w:rPr>
          <w:sz w:val="24"/>
        </w:rPr>
      </w:pPr>
      <w:r>
        <w:rPr>
          <w:sz w:val="24"/>
        </w:rPr>
        <w:t>ребенок владеет культурно-гигиеническими навыками: умывание, одевание</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w:t>
      </w:r>
      <w:r>
        <w:rPr>
          <w:spacing w:val="1"/>
          <w:sz w:val="24"/>
        </w:rPr>
        <w:t xml:space="preserve"> </w:t>
      </w:r>
      <w:r>
        <w:rPr>
          <w:sz w:val="24"/>
        </w:rPr>
        <w:t>соблюдает</w:t>
      </w:r>
      <w:r>
        <w:rPr>
          <w:spacing w:val="1"/>
          <w:sz w:val="24"/>
        </w:rPr>
        <w:t xml:space="preserve"> </w:t>
      </w:r>
      <w:r>
        <w:rPr>
          <w:sz w:val="24"/>
        </w:rPr>
        <w:t>требования</w:t>
      </w:r>
      <w:r>
        <w:rPr>
          <w:spacing w:val="1"/>
          <w:sz w:val="24"/>
        </w:rPr>
        <w:t xml:space="preserve"> </w:t>
      </w:r>
      <w:r>
        <w:rPr>
          <w:sz w:val="24"/>
        </w:rPr>
        <w:t>гигиены,</w:t>
      </w:r>
      <w:r>
        <w:rPr>
          <w:spacing w:val="1"/>
          <w:sz w:val="24"/>
        </w:rPr>
        <w:t xml:space="preserve"> </w:t>
      </w:r>
      <w:r>
        <w:rPr>
          <w:sz w:val="24"/>
        </w:rPr>
        <w:t>имеет</w:t>
      </w:r>
      <w:r>
        <w:rPr>
          <w:spacing w:val="1"/>
          <w:sz w:val="24"/>
        </w:rPr>
        <w:t xml:space="preserve"> </w:t>
      </w:r>
      <w:r>
        <w:rPr>
          <w:sz w:val="24"/>
        </w:rPr>
        <w:t>первичные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факторах,</w:t>
      </w:r>
      <w:r>
        <w:rPr>
          <w:spacing w:val="-4"/>
          <w:sz w:val="24"/>
        </w:rPr>
        <w:t xml:space="preserve"> </w:t>
      </w:r>
      <w:r>
        <w:rPr>
          <w:sz w:val="24"/>
        </w:rPr>
        <w:t>положительно влияющих на</w:t>
      </w:r>
      <w:r>
        <w:rPr>
          <w:spacing w:val="-1"/>
          <w:sz w:val="24"/>
        </w:rPr>
        <w:t xml:space="preserve"> </w:t>
      </w:r>
      <w:r>
        <w:rPr>
          <w:sz w:val="24"/>
        </w:rPr>
        <w:t>здоровье;</w:t>
      </w:r>
    </w:p>
    <w:p w14:paraId="086DE572" w14:textId="77777777" w:rsidR="005D1EB4" w:rsidRDefault="00C90B26" w:rsidP="00A33441">
      <w:pPr>
        <w:pStyle w:val="a5"/>
        <w:numPr>
          <w:ilvl w:val="0"/>
          <w:numId w:val="143"/>
        </w:numPr>
        <w:tabs>
          <w:tab w:val="left" w:pos="1956"/>
        </w:tabs>
        <w:ind w:left="1247" w:right="913" w:firstLine="0"/>
        <w:rPr>
          <w:sz w:val="24"/>
        </w:rPr>
      </w:pPr>
      <w:r>
        <w:rPr>
          <w:sz w:val="24"/>
        </w:rPr>
        <w:t>ребенок проявляет доверие к миру, положительно оценивает себя, говорит о</w:t>
      </w:r>
      <w:r>
        <w:rPr>
          <w:spacing w:val="-57"/>
          <w:sz w:val="24"/>
        </w:rPr>
        <w:t xml:space="preserve"> </w:t>
      </w:r>
      <w:r>
        <w:rPr>
          <w:sz w:val="24"/>
        </w:rPr>
        <w:t>себе</w:t>
      </w:r>
      <w:r>
        <w:rPr>
          <w:spacing w:val="-1"/>
          <w:sz w:val="24"/>
        </w:rPr>
        <w:t xml:space="preserve"> </w:t>
      </w:r>
      <w:r>
        <w:rPr>
          <w:sz w:val="24"/>
        </w:rPr>
        <w:t>в</w:t>
      </w:r>
      <w:r>
        <w:rPr>
          <w:spacing w:val="-2"/>
          <w:sz w:val="24"/>
        </w:rPr>
        <w:t xml:space="preserve"> </w:t>
      </w:r>
      <w:r>
        <w:rPr>
          <w:sz w:val="24"/>
        </w:rPr>
        <w:t>первом</w:t>
      </w:r>
      <w:r>
        <w:rPr>
          <w:spacing w:val="-1"/>
          <w:sz w:val="24"/>
        </w:rPr>
        <w:t xml:space="preserve"> </w:t>
      </w:r>
      <w:r>
        <w:rPr>
          <w:sz w:val="24"/>
        </w:rPr>
        <w:t>лице;</w:t>
      </w:r>
    </w:p>
    <w:p w14:paraId="7B07F01C" w14:textId="77777777" w:rsidR="005D1EB4" w:rsidRDefault="00C90B26" w:rsidP="00A33441">
      <w:pPr>
        <w:pStyle w:val="a5"/>
        <w:numPr>
          <w:ilvl w:val="0"/>
          <w:numId w:val="143"/>
        </w:numPr>
        <w:tabs>
          <w:tab w:val="left" w:pos="1956"/>
        </w:tabs>
        <w:ind w:left="539" w:right="850" w:firstLine="708"/>
        <w:rPr>
          <w:sz w:val="24"/>
        </w:rPr>
      </w:pPr>
      <w:r>
        <w:rPr>
          <w:sz w:val="24"/>
        </w:rPr>
        <w:t>ребенок</w:t>
      </w:r>
      <w:r>
        <w:rPr>
          <w:spacing w:val="20"/>
          <w:sz w:val="24"/>
        </w:rPr>
        <w:t xml:space="preserve"> </w:t>
      </w:r>
      <w:r>
        <w:rPr>
          <w:sz w:val="24"/>
        </w:rPr>
        <w:t>откликается</w:t>
      </w:r>
      <w:r>
        <w:rPr>
          <w:spacing w:val="20"/>
          <w:sz w:val="24"/>
        </w:rPr>
        <w:t xml:space="preserve"> </w:t>
      </w:r>
      <w:r>
        <w:rPr>
          <w:sz w:val="24"/>
        </w:rPr>
        <w:t>эмоционально</w:t>
      </w:r>
      <w:r>
        <w:rPr>
          <w:spacing w:val="19"/>
          <w:sz w:val="24"/>
        </w:rPr>
        <w:t xml:space="preserve"> </w:t>
      </w:r>
      <w:r>
        <w:rPr>
          <w:sz w:val="24"/>
        </w:rPr>
        <w:t>на</w:t>
      </w:r>
      <w:r>
        <w:rPr>
          <w:spacing w:val="19"/>
          <w:sz w:val="24"/>
        </w:rPr>
        <w:t xml:space="preserve"> </w:t>
      </w:r>
      <w:r>
        <w:rPr>
          <w:sz w:val="24"/>
        </w:rPr>
        <w:t>ярко</w:t>
      </w:r>
      <w:r>
        <w:rPr>
          <w:spacing w:val="20"/>
          <w:sz w:val="24"/>
        </w:rPr>
        <w:t xml:space="preserve"> </w:t>
      </w:r>
      <w:r>
        <w:rPr>
          <w:sz w:val="24"/>
        </w:rPr>
        <w:t>выраженное</w:t>
      </w:r>
      <w:r>
        <w:rPr>
          <w:spacing w:val="18"/>
          <w:sz w:val="24"/>
        </w:rPr>
        <w:t xml:space="preserve"> </w:t>
      </w:r>
      <w:r>
        <w:rPr>
          <w:sz w:val="24"/>
        </w:rPr>
        <w:t>состояние</w:t>
      </w:r>
      <w:r>
        <w:rPr>
          <w:spacing w:val="19"/>
          <w:sz w:val="24"/>
        </w:rPr>
        <w:t xml:space="preserve"> </w:t>
      </w:r>
      <w:r>
        <w:rPr>
          <w:sz w:val="24"/>
        </w:rPr>
        <w:t>близких</w:t>
      </w:r>
      <w:r>
        <w:rPr>
          <w:spacing w:val="-58"/>
          <w:sz w:val="24"/>
        </w:rPr>
        <w:t xml:space="preserve"> </w:t>
      </w:r>
      <w:r>
        <w:rPr>
          <w:sz w:val="24"/>
        </w:rPr>
        <w:t>и сверстников по показу и побуждению взрослых; дружелюбно настроен в отношении</w:t>
      </w:r>
      <w:r>
        <w:rPr>
          <w:spacing w:val="1"/>
          <w:sz w:val="24"/>
        </w:rPr>
        <w:t xml:space="preserve"> </w:t>
      </w:r>
      <w:r>
        <w:rPr>
          <w:sz w:val="24"/>
        </w:rPr>
        <w:t>других</w:t>
      </w:r>
      <w:r>
        <w:rPr>
          <w:spacing w:val="1"/>
          <w:sz w:val="24"/>
        </w:rPr>
        <w:t xml:space="preserve"> </w:t>
      </w:r>
      <w:r>
        <w:rPr>
          <w:sz w:val="24"/>
        </w:rPr>
        <w:t>детей;</w:t>
      </w:r>
    </w:p>
    <w:p w14:paraId="7A935260" w14:textId="77777777" w:rsidR="005D1EB4" w:rsidRDefault="00C90B26" w:rsidP="00A33441">
      <w:pPr>
        <w:pStyle w:val="a5"/>
        <w:numPr>
          <w:ilvl w:val="0"/>
          <w:numId w:val="143"/>
        </w:numPr>
        <w:tabs>
          <w:tab w:val="left" w:pos="1956"/>
        </w:tabs>
        <w:ind w:left="539" w:right="848" w:firstLine="708"/>
        <w:rPr>
          <w:sz w:val="24"/>
        </w:rPr>
      </w:pPr>
      <w:r>
        <w:rPr>
          <w:sz w:val="24"/>
        </w:rPr>
        <w:t>ребенок</w:t>
      </w:r>
      <w:r>
        <w:rPr>
          <w:spacing w:val="1"/>
          <w:sz w:val="24"/>
        </w:rPr>
        <w:t xml:space="preserve"> </w:t>
      </w:r>
      <w:r>
        <w:rPr>
          <w:sz w:val="24"/>
        </w:rPr>
        <w:t>владеет</w:t>
      </w:r>
      <w:r>
        <w:rPr>
          <w:spacing w:val="1"/>
          <w:sz w:val="24"/>
        </w:rPr>
        <w:t xml:space="preserve"> </w:t>
      </w:r>
      <w:r>
        <w:rPr>
          <w:sz w:val="24"/>
        </w:rPr>
        <w:t>элементарными</w:t>
      </w:r>
      <w:r>
        <w:rPr>
          <w:spacing w:val="1"/>
          <w:sz w:val="24"/>
        </w:rPr>
        <w:t xml:space="preserve"> </w:t>
      </w:r>
      <w:r>
        <w:rPr>
          <w:sz w:val="24"/>
        </w:rPr>
        <w:t>нормами</w:t>
      </w:r>
      <w:r>
        <w:rPr>
          <w:spacing w:val="1"/>
          <w:sz w:val="24"/>
        </w:rPr>
        <w:t xml:space="preserve"> </w:t>
      </w:r>
      <w:r>
        <w:rPr>
          <w:sz w:val="24"/>
        </w:rPr>
        <w:t>и</w:t>
      </w:r>
      <w:r>
        <w:rPr>
          <w:spacing w:val="1"/>
          <w:sz w:val="24"/>
        </w:rPr>
        <w:t xml:space="preserve"> </w:t>
      </w:r>
      <w:r>
        <w:rPr>
          <w:sz w:val="24"/>
        </w:rPr>
        <w:t>правилами</w:t>
      </w:r>
      <w:r>
        <w:rPr>
          <w:spacing w:val="1"/>
          <w:sz w:val="24"/>
        </w:rPr>
        <w:t xml:space="preserve"> </w:t>
      </w:r>
      <w:r>
        <w:rPr>
          <w:sz w:val="24"/>
        </w:rPr>
        <w:t>поведения,</w:t>
      </w:r>
      <w:r>
        <w:rPr>
          <w:spacing w:val="1"/>
          <w:sz w:val="24"/>
        </w:rPr>
        <w:t xml:space="preserve"> </w:t>
      </w:r>
      <w:r>
        <w:rPr>
          <w:sz w:val="24"/>
        </w:rPr>
        <w:t>связанными</w:t>
      </w:r>
      <w:r>
        <w:rPr>
          <w:spacing w:val="1"/>
          <w:sz w:val="24"/>
        </w:rPr>
        <w:t xml:space="preserve"> </w:t>
      </w:r>
      <w:r>
        <w:rPr>
          <w:sz w:val="24"/>
        </w:rPr>
        <w:t>с</w:t>
      </w:r>
      <w:r>
        <w:rPr>
          <w:spacing w:val="1"/>
          <w:sz w:val="24"/>
        </w:rPr>
        <w:t xml:space="preserve"> </w:t>
      </w:r>
      <w:r>
        <w:rPr>
          <w:sz w:val="24"/>
        </w:rPr>
        <w:t>определенными</w:t>
      </w:r>
      <w:r>
        <w:rPr>
          <w:spacing w:val="1"/>
          <w:sz w:val="24"/>
        </w:rPr>
        <w:t xml:space="preserve"> </w:t>
      </w:r>
      <w:r>
        <w:rPr>
          <w:sz w:val="24"/>
        </w:rPr>
        <w:t>разрешениямIIи</w:t>
      </w:r>
      <w:r>
        <w:rPr>
          <w:spacing w:val="1"/>
          <w:sz w:val="24"/>
        </w:rPr>
        <w:t xml:space="preserve"> </w:t>
      </w:r>
      <w:r>
        <w:rPr>
          <w:sz w:val="24"/>
        </w:rPr>
        <w:t>и</w:t>
      </w:r>
      <w:r>
        <w:rPr>
          <w:spacing w:val="1"/>
          <w:sz w:val="24"/>
        </w:rPr>
        <w:t xml:space="preserve"> </w:t>
      </w:r>
      <w:r>
        <w:rPr>
          <w:sz w:val="24"/>
        </w:rPr>
        <w:t>запретами</w:t>
      </w:r>
      <w:r>
        <w:rPr>
          <w:spacing w:val="1"/>
          <w:sz w:val="24"/>
        </w:rPr>
        <w:t xml:space="preserve"> </w:t>
      </w:r>
      <w:r>
        <w:rPr>
          <w:sz w:val="24"/>
        </w:rPr>
        <w:t>("можно",</w:t>
      </w:r>
      <w:r>
        <w:rPr>
          <w:spacing w:val="1"/>
          <w:sz w:val="24"/>
        </w:rPr>
        <w:t xml:space="preserve"> </w:t>
      </w:r>
      <w:r>
        <w:rPr>
          <w:sz w:val="24"/>
        </w:rPr>
        <w:t>"нельзя"),</w:t>
      </w:r>
      <w:r>
        <w:rPr>
          <w:spacing w:val="1"/>
          <w:sz w:val="24"/>
        </w:rPr>
        <w:t xml:space="preserve"> </w:t>
      </w:r>
      <w:r>
        <w:rPr>
          <w:sz w:val="24"/>
        </w:rPr>
        <w:t>демонстрирует</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положительным</w:t>
      </w:r>
      <w:r>
        <w:rPr>
          <w:spacing w:val="-1"/>
          <w:sz w:val="24"/>
        </w:rPr>
        <w:t xml:space="preserve"> </w:t>
      </w:r>
      <w:r>
        <w:rPr>
          <w:sz w:val="24"/>
        </w:rPr>
        <w:t>поступкам;</w:t>
      </w:r>
    </w:p>
    <w:p w14:paraId="00CC1A33" w14:textId="77777777" w:rsidR="005D1EB4" w:rsidRDefault="00C90B26" w:rsidP="00A33441">
      <w:pPr>
        <w:pStyle w:val="a5"/>
        <w:numPr>
          <w:ilvl w:val="0"/>
          <w:numId w:val="143"/>
        </w:numPr>
        <w:tabs>
          <w:tab w:val="left" w:pos="1956"/>
        </w:tabs>
        <w:ind w:left="539" w:right="849" w:firstLine="708"/>
        <w:rPr>
          <w:sz w:val="24"/>
        </w:rPr>
      </w:pPr>
      <w:r>
        <w:rPr>
          <w:sz w:val="24"/>
        </w:rPr>
        <w:t>ребенок демонстрирует интерес к сверстникам в повседневном общении и</w:t>
      </w:r>
      <w:r>
        <w:rPr>
          <w:spacing w:val="1"/>
          <w:sz w:val="24"/>
        </w:rPr>
        <w:t xml:space="preserve"> </w:t>
      </w:r>
      <w:r>
        <w:rPr>
          <w:sz w:val="24"/>
        </w:rPr>
        <w:t>бытовой</w:t>
      </w:r>
      <w:r>
        <w:rPr>
          <w:spacing w:val="1"/>
          <w:sz w:val="24"/>
        </w:rPr>
        <w:t xml:space="preserve"> </w:t>
      </w:r>
      <w:r>
        <w:rPr>
          <w:sz w:val="24"/>
        </w:rPr>
        <w:t>деятельности,</w:t>
      </w:r>
      <w:r>
        <w:rPr>
          <w:spacing w:val="1"/>
          <w:sz w:val="24"/>
        </w:rPr>
        <w:t xml:space="preserve"> </w:t>
      </w:r>
      <w:r>
        <w:rPr>
          <w:sz w:val="24"/>
        </w:rPr>
        <w:t>владеет</w:t>
      </w:r>
      <w:r>
        <w:rPr>
          <w:spacing w:val="1"/>
          <w:sz w:val="24"/>
        </w:rPr>
        <w:t xml:space="preserve"> </w:t>
      </w:r>
      <w:r>
        <w:rPr>
          <w:sz w:val="24"/>
        </w:rPr>
        <w:t>элементарными</w:t>
      </w:r>
      <w:r>
        <w:rPr>
          <w:spacing w:val="1"/>
          <w:sz w:val="24"/>
        </w:rPr>
        <w:t xml:space="preserve"> </w:t>
      </w:r>
      <w:r>
        <w:rPr>
          <w:sz w:val="24"/>
        </w:rPr>
        <w:t>средствами</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взаимодействия</w:t>
      </w:r>
      <w:r>
        <w:rPr>
          <w:spacing w:val="-1"/>
          <w:sz w:val="24"/>
        </w:rPr>
        <w:t xml:space="preserve"> </w:t>
      </w:r>
      <w:r>
        <w:rPr>
          <w:sz w:val="24"/>
        </w:rPr>
        <w:t>со сверстниками;</w:t>
      </w:r>
    </w:p>
    <w:p w14:paraId="3115CA9B" w14:textId="77777777" w:rsidR="005D1EB4" w:rsidRDefault="00C90B26" w:rsidP="00A33441">
      <w:pPr>
        <w:pStyle w:val="a5"/>
        <w:numPr>
          <w:ilvl w:val="0"/>
          <w:numId w:val="143"/>
        </w:numPr>
        <w:tabs>
          <w:tab w:val="left" w:pos="1956"/>
        </w:tabs>
        <w:ind w:left="539" w:right="854" w:firstLine="708"/>
        <w:rPr>
          <w:sz w:val="24"/>
        </w:rPr>
      </w:pPr>
      <w:r>
        <w:rPr>
          <w:sz w:val="24"/>
        </w:rPr>
        <w:t>ребенок проявляет интерес к правилам безопасного поведения; осваивает</w:t>
      </w:r>
      <w:r>
        <w:rPr>
          <w:spacing w:val="1"/>
          <w:sz w:val="24"/>
        </w:rPr>
        <w:t xml:space="preserve"> </w:t>
      </w:r>
      <w:r>
        <w:rPr>
          <w:sz w:val="24"/>
        </w:rPr>
        <w:t>безопасные</w:t>
      </w:r>
      <w:r>
        <w:rPr>
          <w:spacing w:val="-2"/>
          <w:sz w:val="24"/>
        </w:rPr>
        <w:t xml:space="preserve"> </w:t>
      </w:r>
      <w:r>
        <w:rPr>
          <w:sz w:val="24"/>
        </w:rPr>
        <w:t>способы</w:t>
      </w:r>
      <w:r>
        <w:rPr>
          <w:spacing w:val="-2"/>
          <w:sz w:val="24"/>
        </w:rPr>
        <w:t xml:space="preserve"> </w:t>
      </w:r>
      <w:r>
        <w:rPr>
          <w:sz w:val="24"/>
        </w:rPr>
        <w:t>обращения</w:t>
      </w:r>
      <w:r>
        <w:rPr>
          <w:spacing w:val="-1"/>
          <w:sz w:val="24"/>
        </w:rPr>
        <w:t xml:space="preserve"> </w:t>
      </w:r>
      <w:r>
        <w:rPr>
          <w:sz w:val="24"/>
        </w:rPr>
        <w:t>со знакомыми предметами ближайшего</w:t>
      </w:r>
      <w:r>
        <w:rPr>
          <w:spacing w:val="-1"/>
          <w:sz w:val="24"/>
        </w:rPr>
        <w:t xml:space="preserve"> </w:t>
      </w:r>
      <w:r>
        <w:rPr>
          <w:sz w:val="24"/>
        </w:rPr>
        <w:t>окружения;</w:t>
      </w:r>
    </w:p>
    <w:p w14:paraId="2C0A5901" w14:textId="77777777" w:rsidR="005D1EB4" w:rsidRDefault="00C90B26" w:rsidP="00A33441">
      <w:pPr>
        <w:pStyle w:val="a5"/>
        <w:numPr>
          <w:ilvl w:val="0"/>
          <w:numId w:val="143"/>
        </w:numPr>
        <w:tabs>
          <w:tab w:val="left" w:pos="1956"/>
        </w:tabs>
        <w:ind w:left="539" w:right="850" w:firstLine="708"/>
        <w:rPr>
          <w:sz w:val="24"/>
        </w:rPr>
      </w:pPr>
      <w:r>
        <w:rPr>
          <w:sz w:val="24"/>
        </w:rPr>
        <w:t>ребенок</w:t>
      </w:r>
      <w:r>
        <w:rPr>
          <w:spacing w:val="1"/>
          <w:sz w:val="24"/>
        </w:rPr>
        <w:t xml:space="preserve"> </w:t>
      </w:r>
      <w:r>
        <w:rPr>
          <w:sz w:val="24"/>
        </w:rPr>
        <w:t>охотно</w:t>
      </w:r>
      <w:r>
        <w:rPr>
          <w:spacing w:val="1"/>
          <w:sz w:val="24"/>
        </w:rPr>
        <w:t xml:space="preserve"> </w:t>
      </w:r>
      <w:r>
        <w:rPr>
          <w:sz w:val="24"/>
        </w:rPr>
        <w:t>включается</w:t>
      </w:r>
      <w:r>
        <w:rPr>
          <w:spacing w:val="1"/>
          <w:sz w:val="24"/>
        </w:rPr>
        <w:t xml:space="preserve"> </w:t>
      </w:r>
      <w:r>
        <w:rPr>
          <w:sz w:val="24"/>
        </w:rPr>
        <w:t>в</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со</w:t>
      </w:r>
      <w:r>
        <w:rPr>
          <w:spacing w:val="1"/>
          <w:sz w:val="24"/>
        </w:rPr>
        <w:t xml:space="preserve"> </w:t>
      </w:r>
      <w:r>
        <w:rPr>
          <w:sz w:val="24"/>
        </w:rPr>
        <w:t>взрослым,</w:t>
      </w:r>
      <w:r>
        <w:rPr>
          <w:spacing w:val="1"/>
          <w:sz w:val="24"/>
        </w:rPr>
        <w:t xml:space="preserve"> </w:t>
      </w:r>
      <w:r>
        <w:rPr>
          <w:sz w:val="24"/>
        </w:rPr>
        <w:t>подражает его действиям, отвечает на вопросы взрослого и комментирует его действия в</w:t>
      </w:r>
      <w:r>
        <w:rPr>
          <w:spacing w:val="1"/>
          <w:sz w:val="24"/>
        </w:rPr>
        <w:t xml:space="preserve"> </w:t>
      </w:r>
      <w:r>
        <w:rPr>
          <w:sz w:val="24"/>
        </w:rPr>
        <w:t>процессе</w:t>
      </w:r>
      <w:r>
        <w:rPr>
          <w:spacing w:val="-2"/>
          <w:sz w:val="24"/>
        </w:rPr>
        <w:t xml:space="preserve"> </w:t>
      </w:r>
      <w:r>
        <w:rPr>
          <w:sz w:val="24"/>
        </w:rPr>
        <w:t>совместной</w:t>
      </w:r>
      <w:r>
        <w:rPr>
          <w:spacing w:val="1"/>
          <w:sz w:val="24"/>
        </w:rPr>
        <w:t xml:space="preserve"> </w:t>
      </w:r>
      <w:r>
        <w:rPr>
          <w:sz w:val="24"/>
        </w:rPr>
        <w:t>деятельности;</w:t>
      </w:r>
    </w:p>
    <w:p w14:paraId="24053F4A" w14:textId="77777777" w:rsidR="005D1EB4" w:rsidRDefault="00C90B26" w:rsidP="00A33441">
      <w:pPr>
        <w:pStyle w:val="a5"/>
        <w:numPr>
          <w:ilvl w:val="0"/>
          <w:numId w:val="143"/>
        </w:numPr>
        <w:tabs>
          <w:tab w:val="left" w:pos="1956"/>
        </w:tabs>
        <w:ind w:left="539" w:right="847" w:firstLine="708"/>
        <w:rPr>
          <w:sz w:val="24"/>
        </w:rPr>
      </w:pPr>
      <w:r>
        <w:rPr>
          <w:sz w:val="24"/>
        </w:rPr>
        <w:t>ребенок</w:t>
      </w:r>
      <w:r>
        <w:rPr>
          <w:spacing w:val="1"/>
          <w:sz w:val="24"/>
        </w:rPr>
        <w:t xml:space="preserve"> </w:t>
      </w:r>
      <w:r>
        <w:rPr>
          <w:sz w:val="24"/>
        </w:rPr>
        <w:t>произносит правильно</w:t>
      </w:r>
      <w:r>
        <w:rPr>
          <w:spacing w:val="1"/>
          <w:sz w:val="24"/>
        </w:rPr>
        <w:t xml:space="preserve"> </w:t>
      </w:r>
      <w:r>
        <w:rPr>
          <w:sz w:val="24"/>
        </w:rPr>
        <w:t>в</w:t>
      </w:r>
      <w:r>
        <w:rPr>
          <w:spacing w:val="1"/>
          <w:sz w:val="24"/>
        </w:rPr>
        <w:t xml:space="preserve"> </w:t>
      </w:r>
      <w:r>
        <w:rPr>
          <w:sz w:val="24"/>
        </w:rPr>
        <w:t>словах</w:t>
      </w:r>
      <w:r>
        <w:rPr>
          <w:spacing w:val="1"/>
          <w:sz w:val="24"/>
        </w:rPr>
        <w:t xml:space="preserve"> </w:t>
      </w:r>
      <w:r>
        <w:rPr>
          <w:sz w:val="24"/>
        </w:rPr>
        <w:t>все</w:t>
      </w:r>
      <w:r>
        <w:rPr>
          <w:spacing w:val="1"/>
          <w:sz w:val="24"/>
        </w:rPr>
        <w:t xml:space="preserve"> </w:t>
      </w:r>
      <w:r>
        <w:rPr>
          <w:sz w:val="24"/>
        </w:rPr>
        <w:t>гласные</w:t>
      </w:r>
      <w:r>
        <w:rPr>
          <w:spacing w:val="1"/>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звуки,</w:t>
      </w:r>
      <w:r>
        <w:rPr>
          <w:spacing w:val="1"/>
          <w:sz w:val="24"/>
        </w:rPr>
        <w:t xml:space="preserve"> </w:t>
      </w:r>
      <w:r>
        <w:rPr>
          <w:sz w:val="24"/>
        </w:rPr>
        <w:t>кроме шипящих и сонорных, согласовывает слова в предложении в роде, числе и падеже,</w:t>
      </w:r>
      <w:r>
        <w:rPr>
          <w:spacing w:val="1"/>
          <w:sz w:val="24"/>
        </w:rPr>
        <w:t xml:space="preserve"> </w:t>
      </w:r>
      <w:r>
        <w:rPr>
          <w:sz w:val="24"/>
        </w:rPr>
        <w:t>повторяет за педагогическим работником (далее - педагог) рассказы из 3 - 4 предложений,</w:t>
      </w:r>
      <w:r>
        <w:rPr>
          <w:spacing w:val="-57"/>
          <w:sz w:val="24"/>
        </w:rPr>
        <w:t xml:space="preserve"> </w:t>
      </w:r>
      <w:r>
        <w:rPr>
          <w:sz w:val="24"/>
        </w:rPr>
        <w:t>пересказывает</w:t>
      </w:r>
      <w:r>
        <w:rPr>
          <w:spacing w:val="1"/>
          <w:sz w:val="24"/>
        </w:rPr>
        <w:t xml:space="preserve"> </w:t>
      </w:r>
      <w:r>
        <w:rPr>
          <w:sz w:val="24"/>
        </w:rPr>
        <w:t>знакомые</w:t>
      </w:r>
      <w:r>
        <w:rPr>
          <w:spacing w:val="1"/>
          <w:sz w:val="24"/>
        </w:rPr>
        <w:t xml:space="preserve"> </w:t>
      </w:r>
      <w:r>
        <w:rPr>
          <w:sz w:val="24"/>
        </w:rPr>
        <w:t>литературные</w:t>
      </w:r>
      <w:r>
        <w:rPr>
          <w:spacing w:val="1"/>
          <w:sz w:val="24"/>
        </w:rPr>
        <w:t xml:space="preserve"> </w:t>
      </w:r>
      <w:r>
        <w:rPr>
          <w:sz w:val="24"/>
        </w:rPr>
        <w:t>произведения,</w:t>
      </w:r>
      <w:r>
        <w:rPr>
          <w:spacing w:val="1"/>
          <w:sz w:val="24"/>
        </w:rPr>
        <w:t xml:space="preserve"> </w:t>
      </w:r>
      <w:r>
        <w:rPr>
          <w:sz w:val="24"/>
        </w:rPr>
        <w:t>использует</w:t>
      </w:r>
      <w:r>
        <w:rPr>
          <w:spacing w:val="1"/>
          <w:sz w:val="24"/>
        </w:rPr>
        <w:t xml:space="preserve"> </w:t>
      </w:r>
      <w:r>
        <w:rPr>
          <w:sz w:val="24"/>
        </w:rPr>
        <w:t>речевые</w:t>
      </w:r>
      <w:r>
        <w:rPr>
          <w:spacing w:val="1"/>
          <w:sz w:val="24"/>
        </w:rPr>
        <w:t xml:space="preserve"> </w:t>
      </w:r>
      <w:r>
        <w:rPr>
          <w:sz w:val="24"/>
        </w:rPr>
        <w:t>формы</w:t>
      </w:r>
      <w:r>
        <w:rPr>
          <w:spacing w:val="1"/>
          <w:sz w:val="24"/>
        </w:rPr>
        <w:t xml:space="preserve"> </w:t>
      </w:r>
      <w:r>
        <w:rPr>
          <w:sz w:val="24"/>
        </w:rPr>
        <w:t>вежливого</w:t>
      </w:r>
      <w:r>
        <w:rPr>
          <w:spacing w:val="-1"/>
          <w:sz w:val="24"/>
        </w:rPr>
        <w:t xml:space="preserve"> </w:t>
      </w:r>
      <w:r>
        <w:rPr>
          <w:sz w:val="24"/>
        </w:rPr>
        <w:t>общения;</w:t>
      </w:r>
    </w:p>
    <w:p w14:paraId="7859B363" w14:textId="77777777" w:rsidR="005D1EB4" w:rsidRDefault="00C90B26" w:rsidP="00A33441">
      <w:pPr>
        <w:pStyle w:val="a5"/>
        <w:numPr>
          <w:ilvl w:val="0"/>
          <w:numId w:val="143"/>
        </w:numPr>
        <w:tabs>
          <w:tab w:val="left" w:pos="1956"/>
        </w:tabs>
        <w:ind w:left="539" w:right="847" w:firstLine="708"/>
        <w:rPr>
          <w:sz w:val="24"/>
        </w:rPr>
      </w:pPr>
      <w:r>
        <w:rPr>
          <w:sz w:val="24"/>
        </w:rPr>
        <w:t>ребенок понимает содержание литературных произведений и участвует в их</w:t>
      </w:r>
      <w:r>
        <w:rPr>
          <w:spacing w:val="1"/>
          <w:sz w:val="24"/>
        </w:rPr>
        <w:t xml:space="preserve"> </w:t>
      </w:r>
      <w:r>
        <w:rPr>
          <w:sz w:val="24"/>
        </w:rPr>
        <w:t>драматизации,</w:t>
      </w:r>
      <w:r>
        <w:rPr>
          <w:spacing w:val="1"/>
          <w:sz w:val="24"/>
        </w:rPr>
        <w:t xml:space="preserve"> </w:t>
      </w:r>
      <w:r>
        <w:rPr>
          <w:sz w:val="24"/>
        </w:rPr>
        <w:t>рассматривает</w:t>
      </w:r>
      <w:r>
        <w:rPr>
          <w:spacing w:val="1"/>
          <w:sz w:val="24"/>
        </w:rPr>
        <w:t xml:space="preserve"> </w:t>
      </w:r>
      <w:r>
        <w:rPr>
          <w:sz w:val="24"/>
        </w:rPr>
        <w:t>иллюстрации</w:t>
      </w:r>
      <w:r>
        <w:rPr>
          <w:spacing w:val="1"/>
          <w:sz w:val="24"/>
        </w:rPr>
        <w:t xml:space="preserve"> </w:t>
      </w:r>
      <w:r>
        <w:rPr>
          <w:sz w:val="24"/>
        </w:rPr>
        <w:t>в</w:t>
      </w:r>
      <w:r>
        <w:rPr>
          <w:spacing w:val="1"/>
          <w:sz w:val="24"/>
        </w:rPr>
        <w:t xml:space="preserve"> </w:t>
      </w:r>
      <w:r>
        <w:rPr>
          <w:sz w:val="24"/>
        </w:rPr>
        <w:t>книгах,</w:t>
      </w:r>
      <w:r>
        <w:rPr>
          <w:spacing w:val="1"/>
          <w:sz w:val="24"/>
        </w:rPr>
        <w:t xml:space="preserve"> </w:t>
      </w:r>
      <w:r>
        <w:rPr>
          <w:sz w:val="24"/>
        </w:rPr>
        <w:t>запоминает</w:t>
      </w:r>
      <w:r>
        <w:rPr>
          <w:spacing w:val="1"/>
          <w:sz w:val="24"/>
        </w:rPr>
        <w:t xml:space="preserve"> </w:t>
      </w:r>
      <w:r>
        <w:rPr>
          <w:sz w:val="24"/>
        </w:rPr>
        <w:t>небольшие</w:t>
      </w:r>
      <w:r>
        <w:rPr>
          <w:spacing w:val="1"/>
          <w:sz w:val="24"/>
        </w:rPr>
        <w:t xml:space="preserve"> </w:t>
      </w:r>
      <w:r>
        <w:rPr>
          <w:sz w:val="24"/>
        </w:rPr>
        <w:t>потешки,</w:t>
      </w:r>
      <w:r>
        <w:rPr>
          <w:spacing w:val="-57"/>
          <w:sz w:val="24"/>
        </w:rPr>
        <w:t xml:space="preserve"> </w:t>
      </w:r>
      <w:r>
        <w:rPr>
          <w:sz w:val="24"/>
        </w:rPr>
        <w:t>стихотворения,</w:t>
      </w:r>
      <w:r>
        <w:rPr>
          <w:spacing w:val="-1"/>
          <w:sz w:val="24"/>
        </w:rPr>
        <w:t xml:space="preserve"> </w:t>
      </w:r>
      <w:r>
        <w:rPr>
          <w:sz w:val="24"/>
        </w:rPr>
        <w:t>эмоционально откликается на</w:t>
      </w:r>
      <w:r>
        <w:rPr>
          <w:spacing w:val="-1"/>
          <w:sz w:val="24"/>
        </w:rPr>
        <w:t xml:space="preserve"> </w:t>
      </w:r>
      <w:r>
        <w:rPr>
          <w:sz w:val="24"/>
        </w:rPr>
        <w:t>них;</w:t>
      </w:r>
    </w:p>
    <w:p w14:paraId="2443D9AF" w14:textId="77777777" w:rsidR="005D1EB4" w:rsidRDefault="00C90B26" w:rsidP="00A33441">
      <w:pPr>
        <w:pStyle w:val="a5"/>
        <w:numPr>
          <w:ilvl w:val="0"/>
          <w:numId w:val="143"/>
        </w:numPr>
        <w:tabs>
          <w:tab w:val="left" w:pos="1956"/>
        </w:tabs>
        <w:ind w:left="539" w:right="848" w:firstLine="708"/>
        <w:rPr>
          <w:sz w:val="24"/>
        </w:rPr>
      </w:pPr>
      <w:r>
        <w:rPr>
          <w:sz w:val="24"/>
        </w:rPr>
        <w:t>ребенок демонстрирует умения вступать в речевое общение со знакомыми</w:t>
      </w:r>
      <w:r>
        <w:rPr>
          <w:spacing w:val="1"/>
          <w:sz w:val="24"/>
        </w:rPr>
        <w:t xml:space="preserve"> </w:t>
      </w:r>
      <w:r>
        <w:rPr>
          <w:sz w:val="24"/>
        </w:rPr>
        <w:t>взрослыми: понимает обращенную к нему речь, отвечает на вопросы, используя простые</w:t>
      </w:r>
      <w:r>
        <w:rPr>
          <w:spacing w:val="1"/>
          <w:sz w:val="24"/>
        </w:rPr>
        <w:t xml:space="preserve"> </w:t>
      </w:r>
      <w:r>
        <w:rPr>
          <w:sz w:val="24"/>
        </w:rPr>
        <w:t>распространенные</w:t>
      </w:r>
      <w:r>
        <w:rPr>
          <w:spacing w:val="1"/>
          <w:sz w:val="24"/>
        </w:rPr>
        <w:t xml:space="preserve"> </w:t>
      </w:r>
      <w:r>
        <w:rPr>
          <w:sz w:val="24"/>
        </w:rPr>
        <w:t>предложения;</w:t>
      </w:r>
      <w:r>
        <w:rPr>
          <w:spacing w:val="1"/>
          <w:sz w:val="24"/>
        </w:rPr>
        <w:t xml:space="preserve"> </w:t>
      </w:r>
      <w:r>
        <w:rPr>
          <w:sz w:val="24"/>
        </w:rPr>
        <w:t>проявляет</w:t>
      </w:r>
      <w:r>
        <w:rPr>
          <w:spacing w:val="1"/>
          <w:sz w:val="24"/>
        </w:rPr>
        <w:t xml:space="preserve"> </w:t>
      </w:r>
      <w:r>
        <w:rPr>
          <w:sz w:val="24"/>
        </w:rPr>
        <w:t>речевую</w:t>
      </w:r>
      <w:r>
        <w:rPr>
          <w:spacing w:val="1"/>
          <w:sz w:val="24"/>
        </w:rPr>
        <w:t xml:space="preserve"> </w:t>
      </w:r>
      <w:r>
        <w:rPr>
          <w:sz w:val="24"/>
        </w:rPr>
        <w:t>активность</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со</w:t>
      </w:r>
      <w:r>
        <w:rPr>
          <w:spacing w:val="-57"/>
          <w:sz w:val="24"/>
        </w:rPr>
        <w:t xml:space="preserve"> </w:t>
      </w:r>
      <w:r>
        <w:rPr>
          <w:sz w:val="24"/>
        </w:rPr>
        <w:t>сверстником;</w:t>
      </w:r>
    </w:p>
    <w:p w14:paraId="5A02E26B" w14:textId="77777777" w:rsidR="005D1EB4" w:rsidRDefault="00C90B26" w:rsidP="00A33441">
      <w:pPr>
        <w:pStyle w:val="a5"/>
        <w:numPr>
          <w:ilvl w:val="0"/>
          <w:numId w:val="143"/>
        </w:numPr>
        <w:tabs>
          <w:tab w:val="left" w:pos="1956"/>
        </w:tabs>
        <w:ind w:left="1956" w:hanging="709"/>
        <w:rPr>
          <w:sz w:val="24"/>
        </w:rPr>
      </w:pPr>
      <w:r>
        <w:rPr>
          <w:sz w:val="24"/>
        </w:rPr>
        <w:t>ребенок</w:t>
      </w:r>
      <w:r>
        <w:rPr>
          <w:spacing w:val="39"/>
          <w:sz w:val="24"/>
        </w:rPr>
        <w:t xml:space="preserve"> </w:t>
      </w:r>
      <w:r>
        <w:rPr>
          <w:sz w:val="24"/>
        </w:rPr>
        <w:t>совместно</w:t>
      </w:r>
      <w:r>
        <w:rPr>
          <w:spacing w:val="38"/>
          <w:sz w:val="24"/>
        </w:rPr>
        <w:t xml:space="preserve"> </w:t>
      </w:r>
      <w:r>
        <w:rPr>
          <w:sz w:val="24"/>
        </w:rPr>
        <w:t>со</w:t>
      </w:r>
      <w:r>
        <w:rPr>
          <w:spacing w:val="39"/>
          <w:sz w:val="24"/>
        </w:rPr>
        <w:t xml:space="preserve"> </w:t>
      </w:r>
      <w:r>
        <w:rPr>
          <w:sz w:val="24"/>
        </w:rPr>
        <w:t>взрослым</w:t>
      </w:r>
      <w:r>
        <w:rPr>
          <w:spacing w:val="38"/>
          <w:sz w:val="24"/>
        </w:rPr>
        <w:t xml:space="preserve"> </w:t>
      </w:r>
      <w:r>
        <w:rPr>
          <w:sz w:val="24"/>
        </w:rPr>
        <w:t>пересказывает</w:t>
      </w:r>
      <w:r>
        <w:rPr>
          <w:spacing w:val="40"/>
          <w:sz w:val="24"/>
        </w:rPr>
        <w:t xml:space="preserve"> </w:t>
      </w:r>
      <w:r>
        <w:rPr>
          <w:sz w:val="24"/>
        </w:rPr>
        <w:t>знакомые</w:t>
      </w:r>
      <w:r>
        <w:rPr>
          <w:spacing w:val="37"/>
          <w:sz w:val="24"/>
        </w:rPr>
        <w:t xml:space="preserve"> </w:t>
      </w:r>
      <w:r>
        <w:rPr>
          <w:sz w:val="24"/>
        </w:rPr>
        <w:t>сказки,</w:t>
      </w:r>
      <w:r>
        <w:rPr>
          <w:spacing w:val="37"/>
          <w:sz w:val="24"/>
        </w:rPr>
        <w:t xml:space="preserve"> </w:t>
      </w:r>
      <w:r>
        <w:rPr>
          <w:sz w:val="24"/>
        </w:rPr>
        <w:t>короткие</w:t>
      </w:r>
    </w:p>
    <w:p w14:paraId="3BB50687" w14:textId="77777777" w:rsidR="005D1EB4" w:rsidRDefault="00C90B26">
      <w:pPr>
        <w:pStyle w:val="a3"/>
        <w:ind w:left="539" w:firstLine="0"/>
        <w:jc w:val="left"/>
      </w:pPr>
      <w:r>
        <w:lastRenderedPageBreak/>
        <w:t>стихи;</w:t>
      </w:r>
    </w:p>
    <w:p w14:paraId="2AC832D9" w14:textId="77777777" w:rsidR="005D1EB4" w:rsidRDefault="00C90B26" w:rsidP="00A33441">
      <w:pPr>
        <w:pStyle w:val="a5"/>
        <w:numPr>
          <w:ilvl w:val="0"/>
          <w:numId w:val="143"/>
        </w:numPr>
        <w:tabs>
          <w:tab w:val="left" w:pos="1955"/>
          <w:tab w:val="left" w:pos="1956"/>
          <w:tab w:val="left" w:pos="3019"/>
          <w:tab w:val="left" w:pos="4799"/>
          <w:tab w:val="left" w:pos="6708"/>
          <w:tab w:val="left" w:pos="8090"/>
          <w:tab w:val="left" w:pos="8445"/>
        </w:tabs>
        <w:ind w:left="1956" w:hanging="709"/>
        <w:rPr>
          <w:sz w:val="24"/>
        </w:rPr>
      </w:pPr>
      <w:r>
        <w:rPr>
          <w:sz w:val="24"/>
        </w:rPr>
        <w:t>ребенок</w:t>
      </w:r>
      <w:r>
        <w:rPr>
          <w:sz w:val="24"/>
        </w:rPr>
        <w:tab/>
        <w:t>демонстрирует</w:t>
      </w:r>
      <w:r>
        <w:rPr>
          <w:sz w:val="24"/>
        </w:rPr>
        <w:tab/>
        <w:t>познавательную</w:t>
      </w:r>
      <w:r>
        <w:rPr>
          <w:sz w:val="24"/>
        </w:rPr>
        <w:tab/>
        <w:t>активность</w:t>
      </w:r>
      <w:r>
        <w:rPr>
          <w:sz w:val="24"/>
        </w:rPr>
        <w:tab/>
        <w:t>в</w:t>
      </w:r>
      <w:r>
        <w:rPr>
          <w:sz w:val="24"/>
        </w:rPr>
        <w:tab/>
        <w:t>деятельности,</w:t>
      </w:r>
    </w:p>
    <w:p w14:paraId="5D538573" w14:textId="77777777" w:rsidR="005D1EB4" w:rsidRDefault="00C90B26">
      <w:pPr>
        <w:pStyle w:val="a3"/>
        <w:ind w:left="539" w:right="848" w:firstLine="0"/>
      </w:pPr>
      <w:r>
        <w:t>проявляет эмоции удивления в процессе познания, отражает в общении и совместной</w:t>
      </w:r>
      <w:r>
        <w:rPr>
          <w:spacing w:val="1"/>
        </w:rPr>
        <w:t xml:space="preserve"> </w:t>
      </w:r>
      <w:r>
        <w:t>деятельности со взрослыми и сверстниками полученные представления о предметах и</w:t>
      </w:r>
      <w:r>
        <w:rPr>
          <w:spacing w:val="1"/>
        </w:rPr>
        <w:t xml:space="preserve"> </w:t>
      </w:r>
      <w:r>
        <w:t>объектах</w:t>
      </w:r>
      <w:r>
        <w:rPr>
          <w:spacing w:val="1"/>
        </w:rPr>
        <w:t xml:space="preserve"> </w:t>
      </w:r>
      <w:r>
        <w:t>ближайшего</w:t>
      </w:r>
      <w:r>
        <w:rPr>
          <w:spacing w:val="1"/>
        </w:rPr>
        <w:t xml:space="preserve"> </w:t>
      </w:r>
      <w:r>
        <w:t>окружения,</w:t>
      </w:r>
      <w:r>
        <w:rPr>
          <w:spacing w:val="1"/>
        </w:rPr>
        <w:t xml:space="preserve"> </w:t>
      </w:r>
      <w:r>
        <w:t>задает</w:t>
      </w:r>
      <w:r>
        <w:rPr>
          <w:spacing w:val="1"/>
        </w:rPr>
        <w:t xml:space="preserve"> </w:t>
      </w:r>
      <w:r>
        <w:t>вопросы</w:t>
      </w:r>
      <w:r>
        <w:rPr>
          <w:spacing w:val="1"/>
        </w:rPr>
        <w:t xml:space="preserve"> </w:t>
      </w:r>
      <w:r>
        <w:t>констатирующего</w:t>
      </w:r>
      <w:r>
        <w:rPr>
          <w:spacing w:val="1"/>
        </w:rPr>
        <w:t xml:space="preserve"> </w:t>
      </w:r>
      <w:r>
        <w:t>и</w:t>
      </w:r>
      <w:r>
        <w:rPr>
          <w:spacing w:val="1"/>
        </w:rPr>
        <w:t xml:space="preserve"> </w:t>
      </w:r>
      <w:r>
        <w:t>проблемного</w:t>
      </w:r>
      <w:r>
        <w:rPr>
          <w:spacing w:val="1"/>
        </w:rPr>
        <w:t xml:space="preserve"> </w:t>
      </w:r>
      <w:r>
        <w:t>характера;</w:t>
      </w:r>
    </w:p>
    <w:p w14:paraId="683365B7" w14:textId="77777777" w:rsidR="005D1EB4" w:rsidRDefault="00C90B26" w:rsidP="00A33441">
      <w:pPr>
        <w:pStyle w:val="a5"/>
        <w:numPr>
          <w:ilvl w:val="0"/>
          <w:numId w:val="143"/>
        </w:numPr>
        <w:tabs>
          <w:tab w:val="left" w:pos="1956"/>
        </w:tabs>
        <w:ind w:left="539" w:right="850" w:firstLine="708"/>
        <w:rPr>
          <w:sz w:val="24"/>
        </w:rPr>
      </w:pPr>
      <w:r>
        <w:rPr>
          <w:sz w:val="24"/>
        </w:rPr>
        <w:t>ребенок проявляет потребность в познавательном общении со взрослыми;</w:t>
      </w:r>
      <w:r>
        <w:rPr>
          <w:spacing w:val="1"/>
          <w:sz w:val="24"/>
        </w:rPr>
        <w:t xml:space="preserve"> </w:t>
      </w:r>
      <w:r>
        <w:rPr>
          <w:sz w:val="24"/>
        </w:rPr>
        <w:t>демонстрирует стремление к наблюдению, сравнению, обследованию свойств и качеств</w:t>
      </w:r>
      <w:r>
        <w:rPr>
          <w:spacing w:val="1"/>
          <w:sz w:val="24"/>
        </w:rPr>
        <w:t xml:space="preserve"> </w:t>
      </w:r>
      <w:r>
        <w:rPr>
          <w:sz w:val="24"/>
        </w:rPr>
        <w:t>предметов, к простейшему экспериментированию с предметами и материалами: проявляет</w:t>
      </w:r>
      <w:r>
        <w:rPr>
          <w:spacing w:val="-57"/>
          <w:sz w:val="24"/>
        </w:rPr>
        <w:t xml:space="preserve"> </w:t>
      </w:r>
      <w:r>
        <w:rPr>
          <w:sz w:val="24"/>
        </w:rPr>
        <w:t>элементарные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величине,</w:t>
      </w:r>
      <w:r>
        <w:rPr>
          <w:spacing w:val="1"/>
          <w:sz w:val="24"/>
        </w:rPr>
        <w:t xml:space="preserve"> </w:t>
      </w:r>
      <w:r>
        <w:rPr>
          <w:sz w:val="24"/>
        </w:rPr>
        <w:t>форме</w:t>
      </w:r>
      <w:r>
        <w:rPr>
          <w:spacing w:val="1"/>
          <w:sz w:val="24"/>
        </w:rPr>
        <w:t xml:space="preserve"> </w:t>
      </w:r>
      <w:r>
        <w:rPr>
          <w:sz w:val="24"/>
        </w:rPr>
        <w:t>и</w:t>
      </w:r>
      <w:r>
        <w:rPr>
          <w:spacing w:val="1"/>
          <w:sz w:val="24"/>
        </w:rPr>
        <w:t xml:space="preserve"> </w:t>
      </w:r>
      <w:r>
        <w:rPr>
          <w:sz w:val="24"/>
        </w:rPr>
        <w:t>количестве</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сравнивать</w:t>
      </w:r>
      <w:r>
        <w:rPr>
          <w:spacing w:val="-1"/>
          <w:sz w:val="24"/>
        </w:rPr>
        <w:t xml:space="preserve"> </w:t>
      </w:r>
      <w:r>
        <w:rPr>
          <w:sz w:val="24"/>
        </w:rPr>
        <w:t>предметы</w:t>
      </w:r>
      <w:r>
        <w:rPr>
          <w:spacing w:val="-1"/>
          <w:sz w:val="24"/>
        </w:rPr>
        <w:t xml:space="preserve"> </w:t>
      </w:r>
      <w:r>
        <w:rPr>
          <w:sz w:val="24"/>
        </w:rPr>
        <w:t>по этим</w:t>
      </w:r>
      <w:r>
        <w:rPr>
          <w:spacing w:val="-4"/>
          <w:sz w:val="24"/>
        </w:rPr>
        <w:t xml:space="preserve"> </w:t>
      </w:r>
      <w:r>
        <w:rPr>
          <w:sz w:val="24"/>
        </w:rPr>
        <w:t>характеристикам;</w:t>
      </w:r>
    </w:p>
    <w:p w14:paraId="16D20EA0" w14:textId="77777777" w:rsidR="005D1EB4" w:rsidRDefault="00C90B26" w:rsidP="00A33441">
      <w:pPr>
        <w:pStyle w:val="a5"/>
        <w:numPr>
          <w:ilvl w:val="0"/>
          <w:numId w:val="143"/>
        </w:numPr>
        <w:tabs>
          <w:tab w:val="left" w:pos="1956"/>
        </w:tabs>
        <w:spacing w:line="274" w:lineRule="exact"/>
        <w:ind w:left="1956" w:hanging="709"/>
        <w:rPr>
          <w:sz w:val="24"/>
        </w:rPr>
      </w:pPr>
      <w:r>
        <w:rPr>
          <w:sz w:val="24"/>
        </w:rPr>
        <w:t>ребенок</w:t>
      </w:r>
      <w:r>
        <w:rPr>
          <w:spacing w:val="-2"/>
          <w:sz w:val="24"/>
        </w:rPr>
        <w:t xml:space="preserve"> </w:t>
      </w:r>
      <w:r>
        <w:rPr>
          <w:sz w:val="24"/>
        </w:rPr>
        <w:t>проявляет</w:t>
      </w:r>
      <w:r>
        <w:rPr>
          <w:spacing w:val="-1"/>
          <w:sz w:val="24"/>
        </w:rPr>
        <w:t xml:space="preserve"> </w:t>
      </w:r>
      <w:r>
        <w:rPr>
          <w:sz w:val="24"/>
        </w:rPr>
        <w:t>интерес</w:t>
      </w:r>
      <w:r>
        <w:rPr>
          <w:spacing w:val="-2"/>
          <w:sz w:val="24"/>
        </w:rPr>
        <w:t xml:space="preserve"> </w:t>
      </w:r>
      <w:r>
        <w:rPr>
          <w:sz w:val="24"/>
        </w:rPr>
        <w:t>к миру,</w:t>
      </w:r>
      <w:r>
        <w:rPr>
          <w:spacing w:val="-1"/>
          <w:sz w:val="24"/>
        </w:rPr>
        <w:t xml:space="preserve"> </w:t>
      </w:r>
      <w:r>
        <w:rPr>
          <w:sz w:val="24"/>
        </w:rPr>
        <w:t>к себе</w:t>
      </w:r>
      <w:r>
        <w:rPr>
          <w:spacing w:val="-3"/>
          <w:sz w:val="24"/>
        </w:rPr>
        <w:t xml:space="preserve"> </w:t>
      </w:r>
      <w:r>
        <w:rPr>
          <w:sz w:val="24"/>
        </w:rPr>
        <w:t>и окружающим</w:t>
      </w:r>
      <w:r>
        <w:rPr>
          <w:spacing w:val="-2"/>
          <w:sz w:val="24"/>
        </w:rPr>
        <w:t xml:space="preserve"> </w:t>
      </w:r>
      <w:r>
        <w:rPr>
          <w:sz w:val="24"/>
        </w:rPr>
        <w:t>людям;</w:t>
      </w:r>
    </w:p>
    <w:p w14:paraId="1387CE3E" w14:textId="77777777" w:rsidR="005D1EB4" w:rsidRDefault="00C90B26" w:rsidP="00A33441">
      <w:pPr>
        <w:pStyle w:val="a5"/>
        <w:numPr>
          <w:ilvl w:val="0"/>
          <w:numId w:val="143"/>
        </w:numPr>
        <w:tabs>
          <w:tab w:val="left" w:pos="1956"/>
        </w:tabs>
        <w:ind w:left="540" w:right="847" w:firstLine="708"/>
        <w:rPr>
          <w:sz w:val="24"/>
        </w:rPr>
      </w:pPr>
      <w:r>
        <w:rPr>
          <w:sz w:val="24"/>
        </w:rPr>
        <w:t>ребенок знает об объектах ближайшего окружения: о родном населенном</w:t>
      </w:r>
      <w:r>
        <w:rPr>
          <w:spacing w:val="1"/>
          <w:sz w:val="24"/>
        </w:rPr>
        <w:t xml:space="preserve"> </w:t>
      </w:r>
      <w:r>
        <w:rPr>
          <w:sz w:val="24"/>
        </w:rPr>
        <w:t>пункте,</w:t>
      </w:r>
      <w:r>
        <w:rPr>
          <w:spacing w:val="-1"/>
          <w:sz w:val="24"/>
        </w:rPr>
        <w:t xml:space="preserve"> </w:t>
      </w:r>
      <w:r>
        <w:rPr>
          <w:sz w:val="24"/>
        </w:rPr>
        <w:t>его</w:t>
      </w:r>
      <w:r>
        <w:rPr>
          <w:spacing w:val="-1"/>
          <w:sz w:val="24"/>
        </w:rPr>
        <w:t xml:space="preserve"> </w:t>
      </w:r>
      <w:r>
        <w:rPr>
          <w:sz w:val="24"/>
        </w:rPr>
        <w:t>названии, достопримечательностях и</w:t>
      </w:r>
      <w:r>
        <w:rPr>
          <w:spacing w:val="1"/>
          <w:sz w:val="24"/>
        </w:rPr>
        <w:t xml:space="preserve"> </w:t>
      </w:r>
      <w:r>
        <w:rPr>
          <w:sz w:val="24"/>
        </w:rPr>
        <w:t>традициях;</w:t>
      </w:r>
    </w:p>
    <w:p w14:paraId="5BFFEA40" w14:textId="77777777" w:rsidR="005D1EB4" w:rsidRPr="007E2FF2" w:rsidRDefault="00C90B26" w:rsidP="00A33441">
      <w:pPr>
        <w:pStyle w:val="a5"/>
        <w:numPr>
          <w:ilvl w:val="0"/>
          <w:numId w:val="143"/>
        </w:numPr>
        <w:tabs>
          <w:tab w:val="left" w:pos="1956"/>
        </w:tabs>
        <w:ind w:left="540" w:right="847" w:firstLine="708"/>
        <w:rPr>
          <w:sz w:val="24"/>
        </w:rPr>
      </w:pPr>
      <w:r w:rsidRPr="007E2FF2">
        <w:rPr>
          <w:sz w:val="24"/>
        </w:rPr>
        <w:t>ребенок имеет представление о разнообразных объектах живой и неживой</w:t>
      </w:r>
      <w:r w:rsidRPr="007E2FF2">
        <w:rPr>
          <w:spacing w:val="1"/>
          <w:sz w:val="24"/>
        </w:rPr>
        <w:t xml:space="preserve"> </w:t>
      </w:r>
      <w:r w:rsidRPr="007E2FF2">
        <w:rPr>
          <w:sz w:val="24"/>
        </w:rPr>
        <w:t>природы ближайшего окружения, выделяет их отличительные особенности и свойства,</w:t>
      </w:r>
      <w:r w:rsidRPr="007E2FF2">
        <w:rPr>
          <w:spacing w:val="1"/>
          <w:sz w:val="24"/>
        </w:rPr>
        <w:t xml:space="preserve"> </w:t>
      </w:r>
      <w:r w:rsidRPr="007E2FF2">
        <w:rPr>
          <w:sz w:val="24"/>
        </w:rPr>
        <w:t>различает времена года и характерные для них явления природы, имеет представление о</w:t>
      </w:r>
      <w:r w:rsidRPr="007E2FF2">
        <w:rPr>
          <w:spacing w:val="1"/>
          <w:sz w:val="24"/>
        </w:rPr>
        <w:t xml:space="preserve"> </w:t>
      </w:r>
      <w:r w:rsidRPr="007E2FF2">
        <w:rPr>
          <w:sz w:val="24"/>
        </w:rPr>
        <w:t>сезонных изменениях в жизни животных, растений и человека, интересуется природой,</w:t>
      </w:r>
      <w:r w:rsidRPr="007E2FF2">
        <w:rPr>
          <w:spacing w:val="1"/>
          <w:sz w:val="24"/>
        </w:rPr>
        <w:t xml:space="preserve"> </w:t>
      </w:r>
      <w:r w:rsidRPr="007E2FF2">
        <w:rPr>
          <w:sz w:val="24"/>
        </w:rPr>
        <w:t>положительно</w:t>
      </w:r>
      <w:r w:rsidRPr="007E2FF2">
        <w:rPr>
          <w:spacing w:val="1"/>
          <w:sz w:val="24"/>
        </w:rPr>
        <w:t xml:space="preserve"> </w:t>
      </w:r>
      <w:r w:rsidRPr="007E2FF2">
        <w:rPr>
          <w:sz w:val="24"/>
        </w:rPr>
        <w:t>относится</w:t>
      </w:r>
      <w:r w:rsidRPr="007E2FF2">
        <w:rPr>
          <w:spacing w:val="1"/>
          <w:sz w:val="24"/>
        </w:rPr>
        <w:t xml:space="preserve"> </w:t>
      </w:r>
      <w:r w:rsidRPr="007E2FF2">
        <w:rPr>
          <w:sz w:val="24"/>
        </w:rPr>
        <w:t>ко</w:t>
      </w:r>
      <w:r w:rsidRPr="007E2FF2">
        <w:rPr>
          <w:spacing w:val="1"/>
          <w:sz w:val="24"/>
        </w:rPr>
        <w:t xml:space="preserve"> </w:t>
      </w:r>
      <w:r w:rsidRPr="007E2FF2">
        <w:rPr>
          <w:sz w:val="24"/>
        </w:rPr>
        <w:t>всем</w:t>
      </w:r>
      <w:r w:rsidRPr="007E2FF2">
        <w:rPr>
          <w:spacing w:val="1"/>
          <w:sz w:val="24"/>
        </w:rPr>
        <w:t xml:space="preserve"> </w:t>
      </w:r>
      <w:r w:rsidRPr="007E2FF2">
        <w:rPr>
          <w:sz w:val="24"/>
        </w:rPr>
        <w:t>живым</w:t>
      </w:r>
      <w:r w:rsidRPr="007E2FF2">
        <w:rPr>
          <w:spacing w:val="1"/>
          <w:sz w:val="24"/>
        </w:rPr>
        <w:t xml:space="preserve"> </w:t>
      </w:r>
      <w:r w:rsidRPr="007E2FF2">
        <w:rPr>
          <w:sz w:val="24"/>
        </w:rPr>
        <w:t>существам,</w:t>
      </w:r>
      <w:r w:rsidRPr="007E2FF2">
        <w:rPr>
          <w:spacing w:val="1"/>
          <w:sz w:val="24"/>
        </w:rPr>
        <w:t xml:space="preserve"> </w:t>
      </w:r>
      <w:r w:rsidRPr="007E2FF2">
        <w:rPr>
          <w:sz w:val="24"/>
        </w:rPr>
        <w:t>знает</w:t>
      </w:r>
      <w:r w:rsidRPr="007E2FF2">
        <w:rPr>
          <w:spacing w:val="1"/>
          <w:sz w:val="24"/>
        </w:rPr>
        <w:t xml:space="preserve"> </w:t>
      </w:r>
      <w:r w:rsidRPr="007E2FF2">
        <w:rPr>
          <w:sz w:val="24"/>
        </w:rPr>
        <w:t>о</w:t>
      </w:r>
      <w:r w:rsidRPr="007E2FF2">
        <w:rPr>
          <w:spacing w:val="1"/>
          <w:sz w:val="24"/>
        </w:rPr>
        <w:t xml:space="preserve"> </w:t>
      </w:r>
      <w:r w:rsidRPr="007E2FF2">
        <w:rPr>
          <w:sz w:val="24"/>
        </w:rPr>
        <w:t>правилах</w:t>
      </w:r>
      <w:r w:rsidRPr="007E2FF2">
        <w:rPr>
          <w:spacing w:val="1"/>
          <w:sz w:val="24"/>
        </w:rPr>
        <w:t xml:space="preserve"> </w:t>
      </w:r>
      <w:r w:rsidRPr="007E2FF2">
        <w:rPr>
          <w:sz w:val="24"/>
        </w:rPr>
        <w:t>поведения</w:t>
      </w:r>
      <w:r w:rsidRPr="007E2FF2">
        <w:rPr>
          <w:spacing w:val="1"/>
          <w:sz w:val="24"/>
        </w:rPr>
        <w:t xml:space="preserve"> </w:t>
      </w:r>
      <w:r w:rsidRPr="007E2FF2">
        <w:rPr>
          <w:sz w:val="24"/>
        </w:rPr>
        <w:t>в</w:t>
      </w:r>
      <w:r w:rsidRPr="007E2FF2">
        <w:rPr>
          <w:spacing w:val="1"/>
          <w:sz w:val="24"/>
        </w:rPr>
        <w:t xml:space="preserve"> </w:t>
      </w:r>
      <w:r w:rsidRPr="007E2FF2">
        <w:rPr>
          <w:sz w:val="24"/>
        </w:rPr>
        <w:t>природе,</w:t>
      </w:r>
      <w:r w:rsidRPr="007E2FF2">
        <w:rPr>
          <w:spacing w:val="-1"/>
          <w:sz w:val="24"/>
        </w:rPr>
        <w:t xml:space="preserve"> </w:t>
      </w:r>
      <w:r w:rsidRPr="007E2FF2">
        <w:rPr>
          <w:sz w:val="24"/>
        </w:rPr>
        <w:t>заботится о животных</w:t>
      </w:r>
      <w:r w:rsidRPr="007E2FF2">
        <w:rPr>
          <w:spacing w:val="2"/>
          <w:sz w:val="24"/>
        </w:rPr>
        <w:t xml:space="preserve"> </w:t>
      </w:r>
      <w:r w:rsidRPr="007E2FF2">
        <w:rPr>
          <w:sz w:val="24"/>
        </w:rPr>
        <w:t>и</w:t>
      </w:r>
      <w:r w:rsidRPr="007E2FF2">
        <w:rPr>
          <w:spacing w:val="1"/>
          <w:sz w:val="24"/>
        </w:rPr>
        <w:t xml:space="preserve"> </w:t>
      </w:r>
      <w:r w:rsidRPr="007E2FF2">
        <w:rPr>
          <w:sz w:val="24"/>
        </w:rPr>
        <w:t>растениях,</w:t>
      </w:r>
      <w:r w:rsidRPr="007E2FF2">
        <w:rPr>
          <w:spacing w:val="-3"/>
          <w:sz w:val="24"/>
        </w:rPr>
        <w:t xml:space="preserve"> </w:t>
      </w:r>
      <w:r w:rsidRPr="007E2FF2">
        <w:rPr>
          <w:sz w:val="24"/>
        </w:rPr>
        <w:t>не</w:t>
      </w:r>
      <w:r w:rsidRPr="007E2FF2">
        <w:rPr>
          <w:spacing w:val="-1"/>
          <w:sz w:val="24"/>
        </w:rPr>
        <w:t xml:space="preserve"> </w:t>
      </w:r>
      <w:r w:rsidRPr="007E2FF2">
        <w:rPr>
          <w:sz w:val="24"/>
        </w:rPr>
        <w:t>причиняет</w:t>
      </w:r>
      <w:r w:rsidRPr="007E2FF2">
        <w:rPr>
          <w:spacing w:val="-3"/>
          <w:sz w:val="24"/>
        </w:rPr>
        <w:t xml:space="preserve"> </w:t>
      </w:r>
      <w:r w:rsidRPr="007E2FF2">
        <w:rPr>
          <w:sz w:val="24"/>
        </w:rPr>
        <w:t>им</w:t>
      </w:r>
      <w:r w:rsidRPr="007E2FF2">
        <w:rPr>
          <w:spacing w:val="-1"/>
          <w:sz w:val="24"/>
        </w:rPr>
        <w:t xml:space="preserve"> </w:t>
      </w:r>
      <w:r w:rsidRPr="007E2FF2">
        <w:rPr>
          <w:sz w:val="24"/>
        </w:rPr>
        <w:t>вред;</w:t>
      </w:r>
      <w:r w:rsidR="007E2FF2">
        <w:rPr>
          <w:sz w:val="24"/>
        </w:rPr>
        <w:t xml:space="preserve"> </w:t>
      </w:r>
      <w:r w:rsidRPr="007E2FF2">
        <w:rPr>
          <w:sz w:val="24"/>
        </w:rPr>
        <w:t>ребенок</w:t>
      </w:r>
      <w:r w:rsidRPr="007E2FF2">
        <w:rPr>
          <w:spacing w:val="1"/>
          <w:sz w:val="24"/>
        </w:rPr>
        <w:t xml:space="preserve"> </w:t>
      </w:r>
      <w:r w:rsidRPr="007E2FF2">
        <w:rPr>
          <w:sz w:val="24"/>
        </w:rPr>
        <w:t>способен</w:t>
      </w:r>
      <w:r w:rsidRPr="007E2FF2">
        <w:rPr>
          <w:spacing w:val="1"/>
          <w:sz w:val="24"/>
        </w:rPr>
        <w:t xml:space="preserve"> </w:t>
      </w:r>
      <w:r w:rsidRPr="007E2FF2">
        <w:rPr>
          <w:sz w:val="24"/>
        </w:rPr>
        <w:t>создавать</w:t>
      </w:r>
      <w:r w:rsidRPr="007E2FF2">
        <w:rPr>
          <w:spacing w:val="1"/>
          <w:sz w:val="24"/>
        </w:rPr>
        <w:t xml:space="preserve"> </w:t>
      </w:r>
      <w:r w:rsidRPr="007E2FF2">
        <w:rPr>
          <w:sz w:val="24"/>
        </w:rPr>
        <w:t>простые</w:t>
      </w:r>
      <w:r w:rsidRPr="007E2FF2">
        <w:rPr>
          <w:spacing w:val="1"/>
          <w:sz w:val="24"/>
        </w:rPr>
        <w:t xml:space="preserve"> </w:t>
      </w:r>
      <w:r w:rsidRPr="007E2FF2">
        <w:rPr>
          <w:sz w:val="24"/>
        </w:rPr>
        <w:t>образы</w:t>
      </w:r>
      <w:r w:rsidRPr="007E2FF2">
        <w:rPr>
          <w:spacing w:val="1"/>
          <w:sz w:val="24"/>
        </w:rPr>
        <w:t xml:space="preserve"> </w:t>
      </w:r>
      <w:r w:rsidRPr="007E2FF2">
        <w:rPr>
          <w:sz w:val="24"/>
        </w:rPr>
        <w:t>в</w:t>
      </w:r>
      <w:r w:rsidRPr="007E2FF2">
        <w:rPr>
          <w:spacing w:val="1"/>
          <w:sz w:val="24"/>
        </w:rPr>
        <w:t xml:space="preserve"> </w:t>
      </w:r>
      <w:r w:rsidRPr="007E2FF2">
        <w:rPr>
          <w:sz w:val="24"/>
        </w:rPr>
        <w:t>рисовании</w:t>
      </w:r>
      <w:r w:rsidRPr="007E2FF2">
        <w:rPr>
          <w:spacing w:val="1"/>
          <w:sz w:val="24"/>
        </w:rPr>
        <w:t xml:space="preserve"> </w:t>
      </w:r>
      <w:r w:rsidRPr="007E2FF2">
        <w:rPr>
          <w:sz w:val="24"/>
        </w:rPr>
        <w:t>и</w:t>
      </w:r>
      <w:r w:rsidRPr="007E2FF2">
        <w:rPr>
          <w:spacing w:val="1"/>
          <w:sz w:val="24"/>
        </w:rPr>
        <w:t xml:space="preserve"> </w:t>
      </w:r>
      <w:r w:rsidRPr="007E2FF2">
        <w:rPr>
          <w:sz w:val="24"/>
        </w:rPr>
        <w:t>аппликации,</w:t>
      </w:r>
      <w:r w:rsidRPr="007E2FF2">
        <w:rPr>
          <w:spacing w:val="-57"/>
          <w:sz w:val="24"/>
        </w:rPr>
        <w:t xml:space="preserve"> </w:t>
      </w:r>
      <w:r w:rsidRPr="007E2FF2">
        <w:rPr>
          <w:sz w:val="24"/>
        </w:rPr>
        <w:t>строить простую композицию с использованием нескольких цветов, создавать несложные</w:t>
      </w:r>
      <w:r w:rsidRPr="007E2FF2">
        <w:rPr>
          <w:spacing w:val="1"/>
          <w:sz w:val="24"/>
        </w:rPr>
        <w:t xml:space="preserve"> </w:t>
      </w:r>
      <w:r w:rsidRPr="007E2FF2">
        <w:rPr>
          <w:sz w:val="24"/>
        </w:rPr>
        <w:t>формы</w:t>
      </w:r>
      <w:r w:rsidRPr="007E2FF2">
        <w:rPr>
          <w:spacing w:val="1"/>
          <w:sz w:val="24"/>
        </w:rPr>
        <w:t xml:space="preserve"> </w:t>
      </w:r>
      <w:r w:rsidRPr="007E2FF2">
        <w:rPr>
          <w:sz w:val="24"/>
        </w:rPr>
        <w:t>из</w:t>
      </w:r>
      <w:r w:rsidRPr="007E2FF2">
        <w:rPr>
          <w:spacing w:val="1"/>
          <w:sz w:val="24"/>
        </w:rPr>
        <w:t xml:space="preserve"> </w:t>
      </w:r>
      <w:r w:rsidRPr="007E2FF2">
        <w:rPr>
          <w:sz w:val="24"/>
        </w:rPr>
        <w:t>глины</w:t>
      </w:r>
      <w:r w:rsidRPr="007E2FF2">
        <w:rPr>
          <w:spacing w:val="1"/>
          <w:sz w:val="24"/>
        </w:rPr>
        <w:t xml:space="preserve"> </w:t>
      </w:r>
      <w:r w:rsidRPr="007E2FF2">
        <w:rPr>
          <w:sz w:val="24"/>
        </w:rPr>
        <w:t>и</w:t>
      </w:r>
      <w:r w:rsidRPr="007E2FF2">
        <w:rPr>
          <w:spacing w:val="1"/>
          <w:sz w:val="24"/>
        </w:rPr>
        <w:t xml:space="preserve"> </w:t>
      </w:r>
      <w:r w:rsidRPr="007E2FF2">
        <w:rPr>
          <w:sz w:val="24"/>
        </w:rPr>
        <w:t>теста,</w:t>
      </w:r>
      <w:r w:rsidRPr="007E2FF2">
        <w:rPr>
          <w:spacing w:val="1"/>
          <w:sz w:val="24"/>
        </w:rPr>
        <w:t xml:space="preserve"> </w:t>
      </w:r>
      <w:r w:rsidRPr="007E2FF2">
        <w:rPr>
          <w:sz w:val="24"/>
        </w:rPr>
        <w:t>видоизменять</w:t>
      </w:r>
      <w:r w:rsidRPr="007E2FF2">
        <w:rPr>
          <w:spacing w:val="1"/>
          <w:sz w:val="24"/>
        </w:rPr>
        <w:t xml:space="preserve"> </w:t>
      </w:r>
      <w:r w:rsidRPr="007E2FF2">
        <w:rPr>
          <w:sz w:val="24"/>
        </w:rPr>
        <w:t>их</w:t>
      </w:r>
      <w:r w:rsidRPr="007E2FF2">
        <w:rPr>
          <w:spacing w:val="1"/>
          <w:sz w:val="24"/>
        </w:rPr>
        <w:t xml:space="preserve"> </w:t>
      </w:r>
      <w:r w:rsidRPr="007E2FF2">
        <w:rPr>
          <w:sz w:val="24"/>
        </w:rPr>
        <w:t>и</w:t>
      </w:r>
      <w:r w:rsidRPr="007E2FF2">
        <w:rPr>
          <w:spacing w:val="1"/>
          <w:sz w:val="24"/>
        </w:rPr>
        <w:t xml:space="preserve"> </w:t>
      </w:r>
      <w:r w:rsidRPr="007E2FF2">
        <w:rPr>
          <w:sz w:val="24"/>
        </w:rPr>
        <w:t>украшать;</w:t>
      </w:r>
      <w:r w:rsidRPr="007E2FF2">
        <w:rPr>
          <w:spacing w:val="1"/>
          <w:sz w:val="24"/>
        </w:rPr>
        <w:t xml:space="preserve"> </w:t>
      </w:r>
      <w:r w:rsidRPr="007E2FF2">
        <w:rPr>
          <w:sz w:val="24"/>
        </w:rPr>
        <w:t>использовать</w:t>
      </w:r>
      <w:r w:rsidRPr="007E2FF2">
        <w:rPr>
          <w:spacing w:val="1"/>
          <w:sz w:val="24"/>
        </w:rPr>
        <w:t xml:space="preserve"> </w:t>
      </w:r>
      <w:r w:rsidRPr="007E2FF2">
        <w:rPr>
          <w:sz w:val="24"/>
        </w:rPr>
        <w:t>простые</w:t>
      </w:r>
      <w:r w:rsidRPr="007E2FF2">
        <w:rPr>
          <w:spacing w:val="1"/>
          <w:sz w:val="24"/>
        </w:rPr>
        <w:t xml:space="preserve"> </w:t>
      </w:r>
      <w:r w:rsidRPr="007E2FF2">
        <w:rPr>
          <w:sz w:val="24"/>
        </w:rPr>
        <w:t>строительные</w:t>
      </w:r>
      <w:r w:rsidRPr="007E2FF2">
        <w:rPr>
          <w:spacing w:val="-2"/>
          <w:sz w:val="24"/>
        </w:rPr>
        <w:t xml:space="preserve"> </w:t>
      </w:r>
      <w:r w:rsidRPr="007E2FF2">
        <w:rPr>
          <w:sz w:val="24"/>
        </w:rPr>
        <w:t>детали</w:t>
      </w:r>
      <w:r w:rsidRPr="007E2FF2">
        <w:rPr>
          <w:spacing w:val="1"/>
          <w:sz w:val="24"/>
        </w:rPr>
        <w:t xml:space="preserve"> </w:t>
      </w:r>
      <w:r w:rsidRPr="007E2FF2">
        <w:rPr>
          <w:sz w:val="24"/>
        </w:rPr>
        <w:t>для создания</w:t>
      </w:r>
      <w:r w:rsidRPr="007E2FF2">
        <w:rPr>
          <w:spacing w:val="-1"/>
          <w:sz w:val="24"/>
        </w:rPr>
        <w:t xml:space="preserve"> </w:t>
      </w:r>
      <w:r w:rsidRPr="007E2FF2">
        <w:rPr>
          <w:sz w:val="24"/>
        </w:rPr>
        <w:t>постройки</w:t>
      </w:r>
      <w:r w:rsidRPr="007E2FF2">
        <w:rPr>
          <w:spacing w:val="-2"/>
          <w:sz w:val="24"/>
        </w:rPr>
        <w:t xml:space="preserve"> </w:t>
      </w:r>
      <w:r w:rsidRPr="007E2FF2">
        <w:rPr>
          <w:sz w:val="24"/>
        </w:rPr>
        <w:t>с</w:t>
      </w:r>
      <w:r w:rsidRPr="007E2FF2">
        <w:rPr>
          <w:spacing w:val="-1"/>
          <w:sz w:val="24"/>
        </w:rPr>
        <w:t xml:space="preserve"> </w:t>
      </w:r>
      <w:r w:rsidRPr="007E2FF2">
        <w:rPr>
          <w:sz w:val="24"/>
        </w:rPr>
        <w:t>последующим</w:t>
      </w:r>
      <w:r w:rsidRPr="007E2FF2">
        <w:rPr>
          <w:spacing w:val="-1"/>
          <w:sz w:val="24"/>
        </w:rPr>
        <w:t xml:space="preserve"> </w:t>
      </w:r>
      <w:r w:rsidRPr="007E2FF2">
        <w:rPr>
          <w:sz w:val="24"/>
        </w:rPr>
        <w:t>ее</w:t>
      </w:r>
      <w:r w:rsidRPr="007E2FF2">
        <w:rPr>
          <w:spacing w:val="-2"/>
          <w:sz w:val="24"/>
        </w:rPr>
        <w:t xml:space="preserve"> </w:t>
      </w:r>
      <w:r w:rsidRPr="007E2FF2">
        <w:rPr>
          <w:sz w:val="24"/>
        </w:rPr>
        <w:t>анализом;</w:t>
      </w:r>
    </w:p>
    <w:p w14:paraId="03CA8F44" w14:textId="77777777" w:rsidR="005D1EB4" w:rsidRDefault="00C90B26" w:rsidP="00A33441">
      <w:pPr>
        <w:pStyle w:val="a5"/>
        <w:numPr>
          <w:ilvl w:val="0"/>
          <w:numId w:val="143"/>
        </w:numPr>
        <w:tabs>
          <w:tab w:val="left" w:pos="1956"/>
        </w:tabs>
        <w:ind w:left="539" w:right="851" w:firstLine="708"/>
        <w:rPr>
          <w:sz w:val="24"/>
        </w:rPr>
      </w:pPr>
      <w:r>
        <w:rPr>
          <w:sz w:val="24"/>
        </w:rPr>
        <w:t>ребенок с интересом вслушивается в музыку, запоминает и узнает знакомые</w:t>
      </w:r>
      <w:r>
        <w:rPr>
          <w:spacing w:val="1"/>
          <w:sz w:val="24"/>
        </w:rPr>
        <w:t xml:space="preserve"> </w:t>
      </w:r>
      <w:r>
        <w:rPr>
          <w:sz w:val="24"/>
        </w:rPr>
        <w:t>произведения, проявляет эмоциональную отзывчивость, различает музыкальные ритмы,</w:t>
      </w:r>
      <w:r>
        <w:rPr>
          <w:spacing w:val="1"/>
          <w:sz w:val="24"/>
        </w:rPr>
        <w:t xml:space="preserve"> </w:t>
      </w:r>
      <w:r>
        <w:rPr>
          <w:sz w:val="24"/>
        </w:rPr>
        <w:t>передает</w:t>
      </w:r>
      <w:r>
        <w:rPr>
          <w:spacing w:val="-1"/>
          <w:sz w:val="24"/>
        </w:rPr>
        <w:t xml:space="preserve"> </w:t>
      </w:r>
      <w:r>
        <w:rPr>
          <w:sz w:val="24"/>
        </w:rPr>
        <w:t>их</w:t>
      </w:r>
      <w:r>
        <w:rPr>
          <w:spacing w:val="2"/>
          <w:sz w:val="24"/>
        </w:rPr>
        <w:t xml:space="preserve"> </w:t>
      </w:r>
      <w:r>
        <w:rPr>
          <w:sz w:val="24"/>
        </w:rPr>
        <w:t>в</w:t>
      </w:r>
      <w:r>
        <w:rPr>
          <w:spacing w:val="-1"/>
          <w:sz w:val="24"/>
        </w:rPr>
        <w:t xml:space="preserve"> </w:t>
      </w:r>
      <w:r>
        <w:rPr>
          <w:sz w:val="24"/>
        </w:rPr>
        <w:t>движении;</w:t>
      </w:r>
    </w:p>
    <w:p w14:paraId="0CE6DA67" w14:textId="77777777" w:rsidR="005D1EB4" w:rsidRDefault="00C90B26" w:rsidP="00A33441">
      <w:pPr>
        <w:pStyle w:val="a5"/>
        <w:numPr>
          <w:ilvl w:val="0"/>
          <w:numId w:val="143"/>
        </w:numPr>
        <w:tabs>
          <w:tab w:val="left" w:pos="1956"/>
        </w:tabs>
        <w:ind w:left="539" w:right="851" w:firstLine="708"/>
        <w:rPr>
          <w:sz w:val="24"/>
        </w:rPr>
      </w:pPr>
      <w:r>
        <w:rPr>
          <w:sz w:val="24"/>
        </w:rPr>
        <w:t>ребенок активно взаимодействует</w:t>
      </w:r>
      <w:r>
        <w:rPr>
          <w:spacing w:val="60"/>
          <w:sz w:val="24"/>
        </w:rPr>
        <w:t xml:space="preserve"> </w:t>
      </w:r>
      <w:r>
        <w:rPr>
          <w:sz w:val="24"/>
        </w:rPr>
        <w:t>со сверстниками в игре, принимает на</w:t>
      </w:r>
      <w:r>
        <w:rPr>
          <w:spacing w:val="1"/>
          <w:sz w:val="24"/>
        </w:rPr>
        <w:t xml:space="preserve"> </w:t>
      </w:r>
      <w:r>
        <w:rPr>
          <w:sz w:val="24"/>
        </w:rPr>
        <w:t>себя</w:t>
      </w:r>
      <w:r>
        <w:rPr>
          <w:spacing w:val="1"/>
          <w:sz w:val="24"/>
        </w:rPr>
        <w:t xml:space="preserve"> </w:t>
      </w:r>
      <w:r>
        <w:rPr>
          <w:sz w:val="24"/>
        </w:rPr>
        <w:t>роль</w:t>
      </w:r>
      <w:r>
        <w:rPr>
          <w:spacing w:val="1"/>
          <w:sz w:val="24"/>
        </w:rPr>
        <w:t xml:space="preserve"> </w:t>
      </w:r>
      <w:r>
        <w:rPr>
          <w:sz w:val="24"/>
        </w:rPr>
        <w:t>и</w:t>
      </w:r>
      <w:r>
        <w:rPr>
          <w:spacing w:val="1"/>
          <w:sz w:val="24"/>
        </w:rPr>
        <w:t xml:space="preserve"> </w:t>
      </w:r>
      <w:r>
        <w:rPr>
          <w:sz w:val="24"/>
        </w:rPr>
        <w:t>действует</w:t>
      </w:r>
      <w:r>
        <w:rPr>
          <w:spacing w:val="1"/>
          <w:sz w:val="24"/>
        </w:rPr>
        <w:t xml:space="preserve"> </w:t>
      </w:r>
      <w:r>
        <w:rPr>
          <w:sz w:val="24"/>
        </w:rPr>
        <w:t>от</w:t>
      </w:r>
      <w:r>
        <w:rPr>
          <w:spacing w:val="1"/>
          <w:sz w:val="24"/>
        </w:rPr>
        <w:t xml:space="preserve"> </w:t>
      </w:r>
      <w:r>
        <w:rPr>
          <w:sz w:val="24"/>
        </w:rPr>
        <w:t>имени</w:t>
      </w:r>
      <w:r>
        <w:rPr>
          <w:spacing w:val="1"/>
          <w:sz w:val="24"/>
        </w:rPr>
        <w:t xml:space="preserve"> </w:t>
      </w:r>
      <w:r>
        <w:rPr>
          <w:sz w:val="24"/>
        </w:rPr>
        <w:t>героя,</w:t>
      </w:r>
      <w:r>
        <w:rPr>
          <w:spacing w:val="1"/>
          <w:sz w:val="24"/>
        </w:rPr>
        <w:t xml:space="preserve"> </w:t>
      </w:r>
      <w:r>
        <w:rPr>
          <w:sz w:val="24"/>
        </w:rPr>
        <w:t>строит</w:t>
      </w:r>
      <w:r>
        <w:rPr>
          <w:spacing w:val="1"/>
          <w:sz w:val="24"/>
        </w:rPr>
        <w:t xml:space="preserve"> </w:t>
      </w:r>
      <w:r>
        <w:rPr>
          <w:sz w:val="24"/>
        </w:rPr>
        <w:t>ролевые</w:t>
      </w:r>
      <w:r>
        <w:rPr>
          <w:spacing w:val="1"/>
          <w:sz w:val="24"/>
        </w:rPr>
        <w:t xml:space="preserve"> </w:t>
      </w:r>
      <w:r>
        <w:rPr>
          <w:sz w:val="24"/>
        </w:rPr>
        <w:t>высказывания,</w:t>
      </w:r>
      <w:r>
        <w:rPr>
          <w:spacing w:val="1"/>
          <w:sz w:val="24"/>
        </w:rPr>
        <w:t xml:space="preserve"> </w:t>
      </w:r>
      <w:r>
        <w:rPr>
          <w:sz w:val="24"/>
        </w:rPr>
        <w:t>использует</w:t>
      </w:r>
      <w:r>
        <w:rPr>
          <w:spacing w:val="1"/>
          <w:sz w:val="24"/>
        </w:rPr>
        <w:t xml:space="preserve"> </w:t>
      </w:r>
      <w:r>
        <w:rPr>
          <w:sz w:val="24"/>
        </w:rPr>
        <w:t>предметы-заместители,</w:t>
      </w:r>
      <w:r>
        <w:rPr>
          <w:spacing w:val="-5"/>
          <w:sz w:val="24"/>
        </w:rPr>
        <w:t xml:space="preserve"> </w:t>
      </w:r>
      <w:r>
        <w:rPr>
          <w:sz w:val="24"/>
        </w:rPr>
        <w:t>разворачивает</w:t>
      </w:r>
      <w:r>
        <w:rPr>
          <w:spacing w:val="-2"/>
          <w:sz w:val="24"/>
        </w:rPr>
        <w:t xml:space="preserve"> </w:t>
      </w:r>
      <w:r>
        <w:rPr>
          <w:sz w:val="24"/>
        </w:rPr>
        <w:t>несложный</w:t>
      </w:r>
      <w:r>
        <w:rPr>
          <w:spacing w:val="-2"/>
          <w:sz w:val="24"/>
        </w:rPr>
        <w:t xml:space="preserve"> </w:t>
      </w:r>
      <w:r>
        <w:rPr>
          <w:sz w:val="24"/>
        </w:rPr>
        <w:t>игровой</w:t>
      </w:r>
      <w:r>
        <w:rPr>
          <w:spacing w:val="-1"/>
          <w:sz w:val="24"/>
        </w:rPr>
        <w:t xml:space="preserve"> </w:t>
      </w:r>
      <w:r>
        <w:rPr>
          <w:sz w:val="24"/>
        </w:rPr>
        <w:t>сюжет</w:t>
      </w:r>
      <w:r>
        <w:rPr>
          <w:spacing w:val="-4"/>
          <w:sz w:val="24"/>
        </w:rPr>
        <w:t xml:space="preserve"> </w:t>
      </w:r>
      <w:r>
        <w:rPr>
          <w:sz w:val="24"/>
        </w:rPr>
        <w:t>из</w:t>
      </w:r>
      <w:r>
        <w:rPr>
          <w:spacing w:val="-3"/>
          <w:sz w:val="24"/>
        </w:rPr>
        <w:t xml:space="preserve"> </w:t>
      </w:r>
      <w:r>
        <w:rPr>
          <w:sz w:val="24"/>
        </w:rPr>
        <w:t>нескольких</w:t>
      </w:r>
      <w:r>
        <w:rPr>
          <w:spacing w:val="-3"/>
          <w:sz w:val="24"/>
        </w:rPr>
        <w:t xml:space="preserve"> </w:t>
      </w:r>
      <w:r>
        <w:rPr>
          <w:sz w:val="24"/>
        </w:rPr>
        <w:t>эпизодов;</w:t>
      </w:r>
    </w:p>
    <w:p w14:paraId="0F556BD3" w14:textId="77777777" w:rsidR="005D1EB4" w:rsidRDefault="00C90B26" w:rsidP="00A33441">
      <w:pPr>
        <w:pStyle w:val="a5"/>
        <w:numPr>
          <w:ilvl w:val="0"/>
          <w:numId w:val="143"/>
        </w:numPr>
        <w:tabs>
          <w:tab w:val="left" w:pos="1956"/>
        </w:tabs>
        <w:ind w:left="540" w:right="849" w:firstLine="708"/>
        <w:rPr>
          <w:sz w:val="24"/>
        </w:rPr>
      </w:pPr>
      <w:r>
        <w:rPr>
          <w:sz w:val="24"/>
        </w:rPr>
        <w:t>ребенок</w:t>
      </w:r>
      <w:r>
        <w:rPr>
          <w:spacing w:val="1"/>
          <w:sz w:val="24"/>
        </w:rPr>
        <w:t xml:space="preserve"> </w:t>
      </w:r>
      <w:r>
        <w:rPr>
          <w:sz w:val="24"/>
        </w:rPr>
        <w:t>в</w:t>
      </w:r>
      <w:r>
        <w:rPr>
          <w:spacing w:val="1"/>
          <w:sz w:val="24"/>
        </w:rPr>
        <w:t xml:space="preserve"> </w:t>
      </w:r>
      <w:r>
        <w:rPr>
          <w:sz w:val="24"/>
        </w:rPr>
        <w:t>дидактических</w:t>
      </w:r>
      <w:r>
        <w:rPr>
          <w:spacing w:val="1"/>
          <w:sz w:val="24"/>
        </w:rPr>
        <w:t xml:space="preserve"> </w:t>
      </w:r>
      <w:r>
        <w:rPr>
          <w:sz w:val="24"/>
        </w:rPr>
        <w:t>играх</w:t>
      </w:r>
      <w:r>
        <w:rPr>
          <w:spacing w:val="1"/>
          <w:sz w:val="24"/>
        </w:rPr>
        <w:t xml:space="preserve"> </w:t>
      </w:r>
      <w:r>
        <w:rPr>
          <w:sz w:val="24"/>
        </w:rPr>
        <w:t>действует</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правил,</w:t>
      </w:r>
      <w:r>
        <w:rPr>
          <w:spacing w:val="1"/>
          <w:sz w:val="24"/>
        </w:rPr>
        <w:t xml:space="preserve"> </w:t>
      </w:r>
      <w:r>
        <w:rPr>
          <w:sz w:val="24"/>
        </w:rPr>
        <w:t>в</w:t>
      </w:r>
      <w:r>
        <w:rPr>
          <w:spacing w:val="1"/>
          <w:sz w:val="24"/>
        </w:rPr>
        <w:t xml:space="preserve"> </w:t>
      </w:r>
      <w:r>
        <w:rPr>
          <w:sz w:val="24"/>
        </w:rPr>
        <w:t>театрализованных играх разыгрывает отрывки из знакомых сказок, рассказов, передает</w:t>
      </w:r>
      <w:r>
        <w:rPr>
          <w:spacing w:val="1"/>
          <w:sz w:val="24"/>
        </w:rPr>
        <w:t xml:space="preserve"> </w:t>
      </w:r>
      <w:r>
        <w:rPr>
          <w:sz w:val="24"/>
        </w:rPr>
        <w:t>интонацию</w:t>
      </w:r>
      <w:r>
        <w:rPr>
          <w:spacing w:val="-1"/>
          <w:sz w:val="24"/>
        </w:rPr>
        <w:t xml:space="preserve"> </w:t>
      </w:r>
      <w:r>
        <w:rPr>
          <w:sz w:val="24"/>
        </w:rPr>
        <w:t>и</w:t>
      </w:r>
      <w:r>
        <w:rPr>
          <w:spacing w:val="1"/>
          <w:sz w:val="24"/>
        </w:rPr>
        <w:t xml:space="preserve"> </w:t>
      </w:r>
      <w:r>
        <w:rPr>
          <w:sz w:val="24"/>
        </w:rPr>
        <w:t>мимические</w:t>
      </w:r>
      <w:r>
        <w:rPr>
          <w:spacing w:val="-1"/>
          <w:sz w:val="24"/>
        </w:rPr>
        <w:t xml:space="preserve"> </w:t>
      </w:r>
      <w:r>
        <w:rPr>
          <w:sz w:val="24"/>
        </w:rPr>
        <w:t>движения.</w:t>
      </w:r>
    </w:p>
    <w:p w14:paraId="5B163F4A" w14:textId="77777777" w:rsidR="005D1EB4" w:rsidRPr="00594F23" w:rsidRDefault="00C90B26">
      <w:pPr>
        <w:pStyle w:val="3"/>
        <w:spacing w:before="4"/>
        <w:ind w:left="1248"/>
        <w:rPr>
          <w:i w:val="0"/>
          <w:iCs w:val="0"/>
        </w:rPr>
      </w:pPr>
      <w:r w:rsidRPr="00594F23">
        <w:rPr>
          <w:i w:val="0"/>
          <w:iCs w:val="0"/>
        </w:rPr>
        <w:t>1.4.3.2.</w:t>
      </w:r>
      <w:r w:rsidRPr="00594F23">
        <w:rPr>
          <w:i w:val="0"/>
          <w:iCs w:val="0"/>
          <w:spacing w:val="-1"/>
        </w:rPr>
        <w:t xml:space="preserve"> </w:t>
      </w:r>
      <w:r w:rsidRPr="00594F23">
        <w:rPr>
          <w:i w:val="0"/>
          <w:iCs w:val="0"/>
        </w:rPr>
        <w:t>К</w:t>
      </w:r>
      <w:r w:rsidRPr="00594F23">
        <w:rPr>
          <w:i w:val="0"/>
          <w:iCs w:val="0"/>
          <w:spacing w:val="-1"/>
        </w:rPr>
        <w:t xml:space="preserve"> </w:t>
      </w:r>
      <w:r w:rsidRPr="00594F23">
        <w:rPr>
          <w:i w:val="0"/>
          <w:iCs w:val="0"/>
        </w:rPr>
        <w:t>пяти</w:t>
      </w:r>
      <w:r w:rsidRPr="00594F23">
        <w:rPr>
          <w:i w:val="0"/>
          <w:iCs w:val="0"/>
          <w:spacing w:val="-1"/>
        </w:rPr>
        <w:t xml:space="preserve"> </w:t>
      </w:r>
      <w:r w:rsidRPr="00594F23">
        <w:rPr>
          <w:i w:val="0"/>
          <w:iCs w:val="0"/>
        </w:rPr>
        <w:t>годам:</w:t>
      </w:r>
    </w:p>
    <w:p w14:paraId="7F86D837" w14:textId="77777777" w:rsidR="005D1EB4" w:rsidRDefault="00C90B26" w:rsidP="00A33441">
      <w:pPr>
        <w:pStyle w:val="a5"/>
        <w:numPr>
          <w:ilvl w:val="0"/>
          <w:numId w:val="142"/>
        </w:numPr>
        <w:tabs>
          <w:tab w:val="left" w:pos="1956"/>
        </w:tabs>
        <w:ind w:right="851" w:firstLine="708"/>
        <w:rPr>
          <w:sz w:val="24"/>
        </w:rPr>
      </w:pPr>
      <w:r>
        <w:rPr>
          <w:sz w:val="24"/>
        </w:rPr>
        <w:t>ребенок</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разнообразным</w:t>
      </w:r>
      <w:r>
        <w:rPr>
          <w:spacing w:val="1"/>
          <w:sz w:val="24"/>
        </w:rPr>
        <w:t xml:space="preserve"> </w:t>
      </w:r>
      <w:r>
        <w:rPr>
          <w:sz w:val="24"/>
        </w:rPr>
        <w:t>физическим</w:t>
      </w:r>
      <w:r>
        <w:rPr>
          <w:spacing w:val="1"/>
          <w:sz w:val="24"/>
        </w:rPr>
        <w:t xml:space="preserve"> </w:t>
      </w:r>
      <w:r>
        <w:rPr>
          <w:sz w:val="24"/>
        </w:rPr>
        <w:t>упражнениям,</w:t>
      </w:r>
      <w:r>
        <w:rPr>
          <w:spacing w:val="1"/>
          <w:sz w:val="24"/>
        </w:rPr>
        <w:t xml:space="preserve"> </w:t>
      </w:r>
      <w:r>
        <w:rPr>
          <w:sz w:val="24"/>
        </w:rPr>
        <w:t>действиям</w:t>
      </w:r>
      <w:r>
        <w:rPr>
          <w:spacing w:val="1"/>
          <w:sz w:val="24"/>
        </w:rPr>
        <w:t xml:space="preserve"> </w:t>
      </w:r>
      <w:r>
        <w:rPr>
          <w:sz w:val="24"/>
        </w:rPr>
        <w:t>с</w:t>
      </w:r>
      <w:r>
        <w:rPr>
          <w:spacing w:val="1"/>
          <w:sz w:val="24"/>
        </w:rPr>
        <w:t xml:space="preserve"> </w:t>
      </w:r>
      <w:r>
        <w:rPr>
          <w:sz w:val="24"/>
        </w:rPr>
        <w:t>физкультурными</w:t>
      </w:r>
      <w:r>
        <w:rPr>
          <w:spacing w:val="1"/>
          <w:sz w:val="24"/>
        </w:rPr>
        <w:t xml:space="preserve"> </w:t>
      </w:r>
      <w:r>
        <w:rPr>
          <w:sz w:val="24"/>
        </w:rPr>
        <w:t>пособиями,</w:t>
      </w:r>
      <w:r>
        <w:rPr>
          <w:spacing w:val="1"/>
          <w:sz w:val="24"/>
        </w:rPr>
        <w:t xml:space="preserve"> </w:t>
      </w:r>
      <w:r>
        <w:rPr>
          <w:sz w:val="24"/>
        </w:rPr>
        <w:t>настойчивость</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результата,</w:t>
      </w:r>
      <w:r>
        <w:rPr>
          <w:spacing w:val="1"/>
          <w:sz w:val="24"/>
        </w:rPr>
        <w:t xml:space="preserve"> </w:t>
      </w:r>
      <w:r>
        <w:rPr>
          <w:sz w:val="24"/>
        </w:rPr>
        <w:t>испытывает</w:t>
      </w:r>
      <w:r>
        <w:rPr>
          <w:spacing w:val="-1"/>
          <w:sz w:val="24"/>
        </w:rPr>
        <w:t xml:space="preserve"> </w:t>
      </w:r>
      <w:r>
        <w:rPr>
          <w:sz w:val="24"/>
        </w:rPr>
        <w:t>потребность в</w:t>
      </w:r>
      <w:r>
        <w:rPr>
          <w:spacing w:val="-1"/>
          <w:sz w:val="24"/>
        </w:rPr>
        <w:t xml:space="preserve"> </w:t>
      </w:r>
      <w:r>
        <w:rPr>
          <w:sz w:val="24"/>
        </w:rPr>
        <w:t>двигательной</w:t>
      </w:r>
      <w:r>
        <w:rPr>
          <w:spacing w:val="1"/>
          <w:sz w:val="24"/>
        </w:rPr>
        <w:t xml:space="preserve"> </w:t>
      </w:r>
      <w:r>
        <w:rPr>
          <w:sz w:val="24"/>
        </w:rPr>
        <w:t>активности;</w:t>
      </w:r>
    </w:p>
    <w:p w14:paraId="7321AA1E" w14:textId="77777777" w:rsidR="005D1EB4" w:rsidRDefault="00C90B26" w:rsidP="00A33441">
      <w:pPr>
        <w:pStyle w:val="a5"/>
        <w:numPr>
          <w:ilvl w:val="0"/>
          <w:numId w:val="142"/>
        </w:numPr>
        <w:tabs>
          <w:tab w:val="left" w:pos="1956"/>
        </w:tabs>
        <w:ind w:right="850" w:firstLine="708"/>
        <w:rPr>
          <w:sz w:val="24"/>
        </w:rPr>
      </w:pPr>
      <w:r>
        <w:rPr>
          <w:sz w:val="24"/>
        </w:rPr>
        <w:t>ребенок</w:t>
      </w:r>
      <w:r>
        <w:rPr>
          <w:spacing w:val="1"/>
          <w:sz w:val="24"/>
        </w:rPr>
        <w:t xml:space="preserve"> </w:t>
      </w:r>
      <w:r>
        <w:rPr>
          <w:sz w:val="24"/>
        </w:rPr>
        <w:t>демонстрирует</w:t>
      </w:r>
      <w:r>
        <w:rPr>
          <w:spacing w:val="1"/>
          <w:sz w:val="24"/>
        </w:rPr>
        <w:t xml:space="preserve"> </w:t>
      </w:r>
      <w:r>
        <w:rPr>
          <w:sz w:val="24"/>
        </w:rPr>
        <w:t>координацию,</w:t>
      </w:r>
      <w:r>
        <w:rPr>
          <w:spacing w:val="1"/>
          <w:sz w:val="24"/>
        </w:rPr>
        <w:t xml:space="preserve"> </w:t>
      </w:r>
      <w:r>
        <w:rPr>
          <w:sz w:val="24"/>
        </w:rPr>
        <w:t>быстроту,</w:t>
      </w:r>
      <w:r>
        <w:rPr>
          <w:spacing w:val="1"/>
          <w:sz w:val="24"/>
        </w:rPr>
        <w:t xml:space="preserve"> </w:t>
      </w:r>
      <w:r>
        <w:rPr>
          <w:sz w:val="24"/>
        </w:rPr>
        <w:t>силу,</w:t>
      </w:r>
      <w:r>
        <w:rPr>
          <w:spacing w:val="1"/>
          <w:sz w:val="24"/>
        </w:rPr>
        <w:t xml:space="preserve"> </w:t>
      </w:r>
      <w:r>
        <w:rPr>
          <w:sz w:val="24"/>
        </w:rPr>
        <w:t>выносливость,</w:t>
      </w:r>
      <w:r>
        <w:rPr>
          <w:spacing w:val="1"/>
          <w:sz w:val="24"/>
        </w:rPr>
        <w:t xml:space="preserve"> </w:t>
      </w:r>
      <w:r>
        <w:rPr>
          <w:sz w:val="24"/>
        </w:rPr>
        <w:t>гибкость,</w:t>
      </w:r>
      <w:r>
        <w:rPr>
          <w:spacing w:val="1"/>
          <w:sz w:val="24"/>
        </w:rPr>
        <w:t xml:space="preserve"> </w:t>
      </w:r>
      <w:r>
        <w:rPr>
          <w:sz w:val="24"/>
        </w:rPr>
        <w:t>ловкость,</w:t>
      </w:r>
      <w:r>
        <w:rPr>
          <w:spacing w:val="1"/>
          <w:sz w:val="24"/>
        </w:rPr>
        <w:t xml:space="preserve"> </w:t>
      </w:r>
      <w:r>
        <w:rPr>
          <w:sz w:val="24"/>
        </w:rPr>
        <w:t>развитие</w:t>
      </w:r>
      <w:r>
        <w:rPr>
          <w:spacing w:val="1"/>
          <w:sz w:val="24"/>
        </w:rPr>
        <w:t xml:space="preserve"> </w:t>
      </w:r>
      <w:r>
        <w:rPr>
          <w:sz w:val="24"/>
        </w:rPr>
        <w:t>крупной</w:t>
      </w:r>
      <w:r>
        <w:rPr>
          <w:spacing w:val="1"/>
          <w:sz w:val="24"/>
        </w:rPr>
        <w:t xml:space="preserve"> </w:t>
      </w:r>
      <w:r>
        <w:rPr>
          <w:sz w:val="24"/>
        </w:rPr>
        <w:t>и</w:t>
      </w:r>
      <w:r>
        <w:rPr>
          <w:spacing w:val="1"/>
          <w:sz w:val="24"/>
        </w:rPr>
        <w:t xml:space="preserve"> </w:t>
      </w:r>
      <w:r>
        <w:rPr>
          <w:sz w:val="24"/>
        </w:rPr>
        <w:t>мелкой</w:t>
      </w:r>
      <w:r>
        <w:rPr>
          <w:spacing w:val="1"/>
          <w:sz w:val="24"/>
        </w:rPr>
        <w:t xml:space="preserve"> </w:t>
      </w:r>
      <w:r>
        <w:rPr>
          <w:sz w:val="24"/>
        </w:rPr>
        <w:t>моторики,</w:t>
      </w:r>
      <w:r>
        <w:rPr>
          <w:spacing w:val="1"/>
          <w:sz w:val="24"/>
        </w:rPr>
        <w:t xml:space="preserve"> </w:t>
      </w:r>
      <w:r>
        <w:rPr>
          <w:sz w:val="24"/>
        </w:rPr>
        <w:t>активно</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интересом</w:t>
      </w:r>
      <w:r>
        <w:rPr>
          <w:spacing w:val="1"/>
          <w:sz w:val="24"/>
        </w:rPr>
        <w:t xml:space="preserve"> </w:t>
      </w:r>
      <w:r>
        <w:rPr>
          <w:sz w:val="24"/>
        </w:rPr>
        <w:t>выполняет основные движения, общеразвивающие упражнения и элементы спортивных</w:t>
      </w:r>
      <w:r>
        <w:rPr>
          <w:spacing w:val="1"/>
          <w:sz w:val="24"/>
        </w:rPr>
        <w:t xml:space="preserve"> </w:t>
      </w:r>
      <w:r>
        <w:rPr>
          <w:sz w:val="24"/>
        </w:rPr>
        <w:t>упражнений,</w:t>
      </w:r>
      <w:r>
        <w:rPr>
          <w:spacing w:val="1"/>
          <w:sz w:val="24"/>
        </w:rPr>
        <w:t xml:space="preserve"> </w:t>
      </w:r>
      <w:r>
        <w:rPr>
          <w:sz w:val="24"/>
        </w:rPr>
        <w:t>с</w:t>
      </w:r>
      <w:r>
        <w:rPr>
          <w:spacing w:val="1"/>
          <w:sz w:val="24"/>
        </w:rPr>
        <w:t xml:space="preserve"> </w:t>
      </w:r>
      <w:r>
        <w:rPr>
          <w:sz w:val="24"/>
        </w:rPr>
        <w:t>желанием</w:t>
      </w:r>
      <w:r>
        <w:rPr>
          <w:spacing w:val="1"/>
          <w:sz w:val="24"/>
        </w:rPr>
        <w:t xml:space="preserve"> </w:t>
      </w:r>
      <w:r>
        <w:rPr>
          <w:sz w:val="24"/>
        </w:rPr>
        <w:t>играет</w:t>
      </w:r>
      <w:r>
        <w:rPr>
          <w:spacing w:val="1"/>
          <w:sz w:val="24"/>
        </w:rPr>
        <w:t xml:space="preserve"> </w:t>
      </w:r>
      <w:r>
        <w:rPr>
          <w:sz w:val="24"/>
        </w:rPr>
        <w:t>в</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ориентируется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переносит</w:t>
      </w:r>
      <w:r>
        <w:rPr>
          <w:spacing w:val="-1"/>
          <w:sz w:val="24"/>
        </w:rPr>
        <w:t xml:space="preserve"> </w:t>
      </w:r>
      <w:r>
        <w:rPr>
          <w:sz w:val="24"/>
        </w:rPr>
        <w:t>освоенные</w:t>
      </w:r>
      <w:r>
        <w:rPr>
          <w:spacing w:val="-1"/>
          <w:sz w:val="24"/>
        </w:rPr>
        <w:t xml:space="preserve"> </w:t>
      </w:r>
      <w:r>
        <w:rPr>
          <w:sz w:val="24"/>
        </w:rPr>
        <w:t>движения в</w:t>
      </w:r>
      <w:r>
        <w:rPr>
          <w:spacing w:val="-1"/>
          <w:sz w:val="24"/>
        </w:rPr>
        <w:t xml:space="preserve"> </w:t>
      </w:r>
      <w:r>
        <w:rPr>
          <w:sz w:val="24"/>
        </w:rPr>
        <w:t>самостоятельную</w:t>
      </w:r>
      <w:r>
        <w:rPr>
          <w:spacing w:val="-1"/>
          <w:sz w:val="24"/>
        </w:rPr>
        <w:t xml:space="preserve"> </w:t>
      </w:r>
      <w:r>
        <w:rPr>
          <w:sz w:val="24"/>
        </w:rPr>
        <w:t>деятельность;</w:t>
      </w:r>
    </w:p>
    <w:p w14:paraId="6D882FB7" w14:textId="77777777" w:rsidR="005D1EB4" w:rsidRDefault="00C90B26" w:rsidP="00A33441">
      <w:pPr>
        <w:pStyle w:val="a5"/>
        <w:numPr>
          <w:ilvl w:val="0"/>
          <w:numId w:val="142"/>
        </w:numPr>
        <w:tabs>
          <w:tab w:val="left" w:pos="1956"/>
        </w:tabs>
        <w:ind w:right="852" w:firstLine="708"/>
        <w:rPr>
          <w:sz w:val="24"/>
        </w:rPr>
      </w:pPr>
      <w:r>
        <w:rPr>
          <w:sz w:val="24"/>
        </w:rPr>
        <w:t>ребенок</w:t>
      </w:r>
      <w:r>
        <w:rPr>
          <w:spacing w:val="1"/>
          <w:sz w:val="24"/>
        </w:rPr>
        <w:t xml:space="preserve"> </w:t>
      </w:r>
      <w:r>
        <w:rPr>
          <w:sz w:val="24"/>
        </w:rPr>
        <w:t>стремится</w:t>
      </w:r>
      <w:r>
        <w:rPr>
          <w:spacing w:val="1"/>
          <w:sz w:val="24"/>
        </w:rPr>
        <w:t xml:space="preserve"> </w:t>
      </w:r>
      <w:r>
        <w:rPr>
          <w:sz w:val="24"/>
        </w:rPr>
        <w:t>узнать</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готов</w:t>
      </w:r>
      <w:r>
        <w:rPr>
          <w:spacing w:val="1"/>
          <w:sz w:val="24"/>
        </w:rPr>
        <w:t xml:space="preserve"> </w:t>
      </w:r>
      <w:r>
        <w:rPr>
          <w:sz w:val="24"/>
        </w:rPr>
        <w:t>элементарно охарактеризовать свое самочувствие, привлечь внимание взрослого в случае</w:t>
      </w:r>
      <w:r>
        <w:rPr>
          <w:spacing w:val="1"/>
          <w:sz w:val="24"/>
        </w:rPr>
        <w:t xml:space="preserve"> </w:t>
      </w:r>
      <w:r>
        <w:rPr>
          <w:sz w:val="24"/>
        </w:rPr>
        <w:t>недомогания;</w:t>
      </w:r>
    </w:p>
    <w:p w14:paraId="1C9B7233" w14:textId="77777777" w:rsidR="005D1EB4" w:rsidRDefault="00C90B26" w:rsidP="00A33441">
      <w:pPr>
        <w:pStyle w:val="a5"/>
        <w:numPr>
          <w:ilvl w:val="0"/>
          <w:numId w:val="142"/>
        </w:numPr>
        <w:tabs>
          <w:tab w:val="left" w:pos="1956"/>
        </w:tabs>
        <w:ind w:right="849" w:firstLine="708"/>
        <w:rPr>
          <w:sz w:val="24"/>
        </w:rPr>
      </w:pPr>
      <w:r>
        <w:rPr>
          <w:sz w:val="24"/>
        </w:rPr>
        <w:t>ребенок стремится к самостоятельному осуществлению процессов личной</w:t>
      </w:r>
      <w:r>
        <w:rPr>
          <w:spacing w:val="1"/>
          <w:sz w:val="24"/>
        </w:rPr>
        <w:t xml:space="preserve"> </w:t>
      </w:r>
      <w:r>
        <w:rPr>
          <w:sz w:val="24"/>
        </w:rPr>
        <w:t>гигиены,</w:t>
      </w:r>
      <w:r>
        <w:rPr>
          <w:spacing w:val="-1"/>
          <w:sz w:val="24"/>
        </w:rPr>
        <w:t xml:space="preserve"> </w:t>
      </w:r>
      <w:r>
        <w:rPr>
          <w:sz w:val="24"/>
        </w:rPr>
        <w:t>их</w:t>
      </w:r>
      <w:r>
        <w:rPr>
          <w:spacing w:val="-1"/>
          <w:sz w:val="24"/>
        </w:rPr>
        <w:t xml:space="preserve"> </w:t>
      </w:r>
      <w:r>
        <w:rPr>
          <w:sz w:val="24"/>
        </w:rPr>
        <w:t>правильной</w:t>
      </w:r>
      <w:r>
        <w:rPr>
          <w:spacing w:val="1"/>
          <w:sz w:val="24"/>
        </w:rPr>
        <w:t xml:space="preserve"> </w:t>
      </w:r>
      <w:r>
        <w:rPr>
          <w:sz w:val="24"/>
        </w:rPr>
        <w:t>организации;</w:t>
      </w:r>
    </w:p>
    <w:p w14:paraId="1278C59A" w14:textId="77777777" w:rsidR="005D1EB4" w:rsidRDefault="00C90B26" w:rsidP="00A33441">
      <w:pPr>
        <w:pStyle w:val="a5"/>
        <w:numPr>
          <w:ilvl w:val="0"/>
          <w:numId w:val="142"/>
        </w:numPr>
        <w:tabs>
          <w:tab w:val="left" w:pos="1956"/>
        </w:tabs>
        <w:ind w:right="847" w:firstLine="708"/>
        <w:rPr>
          <w:sz w:val="24"/>
        </w:rPr>
      </w:pPr>
      <w:r>
        <w:rPr>
          <w:sz w:val="24"/>
        </w:rPr>
        <w:t>ребенок</w:t>
      </w:r>
      <w:r>
        <w:rPr>
          <w:spacing w:val="1"/>
          <w:sz w:val="24"/>
        </w:rPr>
        <w:t xml:space="preserve"> </w:t>
      </w:r>
      <w:r>
        <w:rPr>
          <w:sz w:val="24"/>
        </w:rPr>
        <w:t>выполняет</w:t>
      </w:r>
      <w:r>
        <w:rPr>
          <w:spacing w:val="1"/>
          <w:sz w:val="24"/>
        </w:rPr>
        <w:t xml:space="preserve"> </w:t>
      </w:r>
      <w:r>
        <w:rPr>
          <w:sz w:val="24"/>
        </w:rPr>
        <w:t>самостоятельно</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взрослым,</w:t>
      </w:r>
      <w:r>
        <w:rPr>
          <w:spacing w:val="1"/>
          <w:sz w:val="24"/>
        </w:rPr>
        <w:t xml:space="preserve"> </w:t>
      </w:r>
      <w:r>
        <w:rPr>
          <w:sz w:val="24"/>
        </w:rPr>
        <w:t>внимателен к его словам и мнению, стремится к познавательному, интеллектуальному</w:t>
      </w:r>
      <w:r>
        <w:rPr>
          <w:spacing w:val="1"/>
          <w:sz w:val="24"/>
        </w:rPr>
        <w:t xml:space="preserve"> </w:t>
      </w:r>
      <w:r>
        <w:rPr>
          <w:sz w:val="24"/>
        </w:rPr>
        <w:t>общению</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задает</w:t>
      </w:r>
      <w:r>
        <w:rPr>
          <w:spacing w:val="1"/>
          <w:sz w:val="24"/>
        </w:rPr>
        <w:t xml:space="preserve"> </w:t>
      </w:r>
      <w:r>
        <w:rPr>
          <w:sz w:val="24"/>
        </w:rPr>
        <w:t>много</w:t>
      </w:r>
      <w:r>
        <w:rPr>
          <w:spacing w:val="1"/>
          <w:sz w:val="24"/>
        </w:rPr>
        <w:t xml:space="preserve"> </w:t>
      </w:r>
      <w:r>
        <w:rPr>
          <w:sz w:val="24"/>
        </w:rPr>
        <w:t>вопросов</w:t>
      </w:r>
      <w:r>
        <w:rPr>
          <w:spacing w:val="1"/>
          <w:sz w:val="24"/>
        </w:rPr>
        <w:t xml:space="preserve"> </w:t>
      </w:r>
      <w:r>
        <w:rPr>
          <w:sz w:val="24"/>
        </w:rPr>
        <w:t>поискового</w:t>
      </w:r>
      <w:r>
        <w:rPr>
          <w:spacing w:val="1"/>
          <w:sz w:val="24"/>
        </w:rPr>
        <w:t xml:space="preserve"> </w:t>
      </w:r>
      <w:r>
        <w:rPr>
          <w:sz w:val="24"/>
        </w:rPr>
        <w:t>характера,</w:t>
      </w:r>
      <w:r>
        <w:rPr>
          <w:spacing w:val="1"/>
          <w:sz w:val="24"/>
        </w:rPr>
        <w:t xml:space="preserve"> </w:t>
      </w:r>
      <w:r>
        <w:rPr>
          <w:sz w:val="24"/>
        </w:rPr>
        <w:t>стремится</w:t>
      </w:r>
      <w:r>
        <w:rPr>
          <w:spacing w:val="1"/>
          <w:sz w:val="24"/>
        </w:rPr>
        <w:t xml:space="preserve"> </w:t>
      </w:r>
      <w:r>
        <w:rPr>
          <w:sz w:val="24"/>
        </w:rPr>
        <w:t>к</w:t>
      </w:r>
      <w:r>
        <w:rPr>
          <w:spacing w:val="1"/>
          <w:sz w:val="24"/>
        </w:rPr>
        <w:t xml:space="preserve"> </w:t>
      </w:r>
      <w:r>
        <w:rPr>
          <w:sz w:val="24"/>
        </w:rPr>
        <w:t>одобряемым</w:t>
      </w:r>
      <w:r>
        <w:rPr>
          <w:spacing w:val="1"/>
          <w:sz w:val="24"/>
        </w:rPr>
        <w:t xml:space="preserve"> </w:t>
      </w:r>
      <w:r>
        <w:rPr>
          <w:sz w:val="24"/>
        </w:rPr>
        <w:t>формам</w:t>
      </w:r>
      <w:r>
        <w:rPr>
          <w:spacing w:val="1"/>
          <w:sz w:val="24"/>
        </w:rPr>
        <w:t xml:space="preserve"> </w:t>
      </w:r>
      <w:r>
        <w:rPr>
          <w:sz w:val="24"/>
        </w:rPr>
        <w:t>поведения,</w:t>
      </w:r>
      <w:r>
        <w:rPr>
          <w:spacing w:val="1"/>
          <w:sz w:val="24"/>
        </w:rPr>
        <w:t xml:space="preserve"> </w:t>
      </w:r>
      <w:r>
        <w:rPr>
          <w:sz w:val="24"/>
        </w:rPr>
        <w:t>замечает</w:t>
      </w:r>
      <w:r>
        <w:rPr>
          <w:spacing w:val="1"/>
          <w:sz w:val="24"/>
        </w:rPr>
        <w:t xml:space="preserve"> </w:t>
      </w:r>
      <w:r>
        <w:rPr>
          <w:sz w:val="24"/>
        </w:rPr>
        <w:t>ярко</w:t>
      </w:r>
      <w:r>
        <w:rPr>
          <w:spacing w:val="1"/>
          <w:sz w:val="24"/>
        </w:rPr>
        <w:t xml:space="preserve"> </w:t>
      </w:r>
      <w:r>
        <w:rPr>
          <w:sz w:val="24"/>
        </w:rPr>
        <w:t>выраженное</w:t>
      </w:r>
      <w:r>
        <w:rPr>
          <w:spacing w:val="1"/>
          <w:sz w:val="24"/>
        </w:rPr>
        <w:t xml:space="preserve"> </w:t>
      </w:r>
      <w:r>
        <w:rPr>
          <w:sz w:val="24"/>
        </w:rPr>
        <w:t>эмоциональное</w:t>
      </w:r>
      <w:r>
        <w:rPr>
          <w:spacing w:val="1"/>
          <w:sz w:val="24"/>
        </w:rPr>
        <w:t xml:space="preserve"> </w:t>
      </w:r>
      <w:r>
        <w:rPr>
          <w:sz w:val="24"/>
        </w:rPr>
        <w:t>состояние</w:t>
      </w:r>
      <w:r>
        <w:rPr>
          <w:spacing w:val="1"/>
          <w:sz w:val="24"/>
        </w:rPr>
        <w:t xml:space="preserve"> </w:t>
      </w:r>
      <w:r>
        <w:rPr>
          <w:sz w:val="24"/>
        </w:rPr>
        <w:t>окружающих</w:t>
      </w:r>
      <w:r>
        <w:rPr>
          <w:spacing w:val="1"/>
          <w:sz w:val="24"/>
        </w:rPr>
        <w:t xml:space="preserve"> </w:t>
      </w:r>
      <w:r>
        <w:rPr>
          <w:sz w:val="24"/>
        </w:rPr>
        <w:t>людей,</w:t>
      </w:r>
      <w:r>
        <w:rPr>
          <w:spacing w:val="-3"/>
          <w:sz w:val="24"/>
        </w:rPr>
        <w:t xml:space="preserve"> </w:t>
      </w:r>
      <w:r>
        <w:rPr>
          <w:sz w:val="24"/>
        </w:rPr>
        <w:t>по</w:t>
      </w:r>
      <w:r>
        <w:rPr>
          <w:spacing w:val="-3"/>
          <w:sz w:val="24"/>
        </w:rPr>
        <w:t xml:space="preserve"> </w:t>
      </w:r>
      <w:r>
        <w:rPr>
          <w:sz w:val="24"/>
        </w:rPr>
        <w:t>примеру</w:t>
      </w:r>
      <w:r>
        <w:rPr>
          <w:spacing w:val="-5"/>
          <w:sz w:val="24"/>
        </w:rPr>
        <w:t xml:space="preserve"> </w:t>
      </w:r>
      <w:r>
        <w:rPr>
          <w:sz w:val="24"/>
        </w:rPr>
        <w:t>педагога</w:t>
      </w:r>
      <w:r>
        <w:rPr>
          <w:spacing w:val="-1"/>
          <w:sz w:val="24"/>
        </w:rPr>
        <w:t xml:space="preserve"> </w:t>
      </w:r>
      <w:r>
        <w:rPr>
          <w:sz w:val="24"/>
        </w:rPr>
        <w:t>проявляет сочувствие;</w:t>
      </w:r>
    </w:p>
    <w:p w14:paraId="3E416BD4" w14:textId="77777777" w:rsidR="005D1EB4" w:rsidRDefault="00C90B26" w:rsidP="00A33441">
      <w:pPr>
        <w:pStyle w:val="a5"/>
        <w:numPr>
          <w:ilvl w:val="0"/>
          <w:numId w:val="142"/>
        </w:numPr>
        <w:tabs>
          <w:tab w:val="left" w:pos="1956"/>
        </w:tabs>
        <w:ind w:left="1956" w:hanging="709"/>
        <w:rPr>
          <w:sz w:val="24"/>
        </w:rPr>
      </w:pPr>
      <w:r>
        <w:rPr>
          <w:sz w:val="24"/>
        </w:rPr>
        <w:lastRenderedPageBreak/>
        <w:t>ребенок</w:t>
      </w:r>
      <w:r>
        <w:rPr>
          <w:spacing w:val="35"/>
          <w:sz w:val="24"/>
        </w:rPr>
        <w:t xml:space="preserve"> </w:t>
      </w:r>
      <w:r>
        <w:rPr>
          <w:sz w:val="24"/>
        </w:rPr>
        <w:t>без</w:t>
      </w:r>
      <w:r>
        <w:rPr>
          <w:spacing w:val="94"/>
          <w:sz w:val="24"/>
        </w:rPr>
        <w:t xml:space="preserve"> </w:t>
      </w:r>
      <w:r>
        <w:rPr>
          <w:sz w:val="24"/>
        </w:rPr>
        <w:t>напоминания</w:t>
      </w:r>
      <w:r>
        <w:rPr>
          <w:spacing w:val="95"/>
          <w:sz w:val="24"/>
        </w:rPr>
        <w:t xml:space="preserve"> </w:t>
      </w:r>
      <w:r>
        <w:rPr>
          <w:sz w:val="24"/>
        </w:rPr>
        <w:t>взрослого</w:t>
      </w:r>
      <w:r>
        <w:rPr>
          <w:spacing w:val="91"/>
          <w:sz w:val="24"/>
        </w:rPr>
        <w:t xml:space="preserve"> </w:t>
      </w:r>
      <w:r>
        <w:rPr>
          <w:sz w:val="24"/>
        </w:rPr>
        <w:t>здоровается</w:t>
      </w:r>
      <w:r>
        <w:rPr>
          <w:spacing w:val="94"/>
          <w:sz w:val="24"/>
        </w:rPr>
        <w:t xml:space="preserve"> </w:t>
      </w:r>
      <w:r>
        <w:rPr>
          <w:sz w:val="24"/>
        </w:rPr>
        <w:t>и</w:t>
      </w:r>
      <w:r>
        <w:rPr>
          <w:spacing w:val="95"/>
          <w:sz w:val="24"/>
        </w:rPr>
        <w:t xml:space="preserve"> </w:t>
      </w:r>
      <w:r>
        <w:rPr>
          <w:sz w:val="24"/>
        </w:rPr>
        <w:t>прощается,</w:t>
      </w:r>
      <w:r>
        <w:rPr>
          <w:spacing w:val="94"/>
          <w:sz w:val="24"/>
        </w:rPr>
        <w:t xml:space="preserve"> </w:t>
      </w:r>
      <w:r>
        <w:rPr>
          <w:sz w:val="24"/>
        </w:rPr>
        <w:t>говорит</w:t>
      </w:r>
    </w:p>
    <w:p w14:paraId="6ED27769" w14:textId="77777777" w:rsidR="005D1EB4" w:rsidRDefault="00C90B26">
      <w:pPr>
        <w:pStyle w:val="a3"/>
        <w:ind w:left="539" w:firstLine="0"/>
      </w:pPr>
      <w:r>
        <w:t>«спасибо»</w:t>
      </w:r>
      <w:r>
        <w:rPr>
          <w:spacing w:val="-11"/>
        </w:rPr>
        <w:t xml:space="preserve"> </w:t>
      </w:r>
      <w:r>
        <w:t>и</w:t>
      </w:r>
      <w:r>
        <w:rPr>
          <w:spacing w:val="1"/>
        </w:rPr>
        <w:t xml:space="preserve"> </w:t>
      </w:r>
      <w:r>
        <w:t>«пожалуйста»;</w:t>
      </w:r>
    </w:p>
    <w:p w14:paraId="1B3BD75B" w14:textId="77777777" w:rsidR="005D1EB4" w:rsidRDefault="00C90B26" w:rsidP="00A33441">
      <w:pPr>
        <w:pStyle w:val="a5"/>
        <w:numPr>
          <w:ilvl w:val="0"/>
          <w:numId w:val="142"/>
        </w:numPr>
        <w:tabs>
          <w:tab w:val="left" w:pos="1956"/>
        </w:tabs>
        <w:ind w:left="539" w:right="847" w:firstLine="708"/>
        <w:rPr>
          <w:sz w:val="24"/>
        </w:rPr>
      </w:pPr>
      <w:r>
        <w:rPr>
          <w:sz w:val="24"/>
        </w:rPr>
        <w:t>ребенок</w:t>
      </w:r>
      <w:r>
        <w:rPr>
          <w:spacing w:val="1"/>
          <w:sz w:val="24"/>
        </w:rPr>
        <w:t xml:space="preserve"> </w:t>
      </w:r>
      <w:r>
        <w:rPr>
          <w:sz w:val="24"/>
        </w:rPr>
        <w:t>демонстрирует</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общению</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по</w:t>
      </w:r>
      <w:r>
        <w:rPr>
          <w:spacing w:val="1"/>
          <w:sz w:val="24"/>
        </w:rPr>
        <w:t xml:space="preserve"> </w:t>
      </w:r>
      <w:r>
        <w:rPr>
          <w:sz w:val="24"/>
        </w:rPr>
        <w:t>предложению</w:t>
      </w:r>
      <w:r>
        <w:rPr>
          <w:spacing w:val="1"/>
          <w:sz w:val="24"/>
        </w:rPr>
        <w:t xml:space="preserve"> </w:t>
      </w:r>
      <w:r>
        <w:rPr>
          <w:sz w:val="24"/>
        </w:rPr>
        <w:t>педагога</w:t>
      </w:r>
      <w:r>
        <w:rPr>
          <w:spacing w:val="1"/>
          <w:sz w:val="24"/>
        </w:rPr>
        <w:t xml:space="preserve"> </w:t>
      </w:r>
      <w:r>
        <w:rPr>
          <w:sz w:val="24"/>
        </w:rPr>
        <w:t>может</w:t>
      </w:r>
      <w:r>
        <w:rPr>
          <w:spacing w:val="1"/>
          <w:sz w:val="24"/>
        </w:rPr>
        <w:t xml:space="preserve"> </w:t>
      </w:r>
      <w:r>
        <w:rPr>
          <w:sz w:val="24"/>
        </w:rPr>
        <w:t>договориться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стремится</w:t>
      </w:r>
      <w:r>
        <w:rPr>
          <w:spacing w:val="1"/>
          <w:sz w:val="24"/>
        </w:rPr>
        <w:t xml:space="preserve"> </w:t>
      </w:r>
      <w:r>
        <w:rPr>
          <w:sz w:val="24"/>
        </w:rPr>
        <w:t>к</w:t>
      </w:r>
      <w:r>
        <w:rPr>
          <w:spacing w:val="1"/>
          <w:sz w:val="24"/>
        </w:rPr>
        <w:t xml:space="preserve"> </w:t>
      </w:r>
      <w:r>
        <w:rPr>
          <w:sz w:val="24"/>
        </w:rPr>
        <w:t>самовыражению</w:t>
      </w:r>
      <w:r>
        <w:rPr>
          <w:spacing w:val="1"/>
          <w:sz w:val="24"/>
        </w:rPr>
        <w:t xml:space="preserve"> </w:t>
      </w:r>
      <w:r>
        <w:rPr>
          <w:sz w:val="24"/>
        </w:rPr>
        <w:t>в</w:t>
      </w:r>
      <w:r>
        <w:rPr>
          <w:spacing w:val="1"/>
          <w:sz w:val="24"/>
        </w:rPr>
        <w:t xml:space="preserve"> </w:t>
      </w:r>
      <w:r>
        <w:rPr>
          <w:sz w:val="24"/>
        </w:rPr>
        <w:t>деятельности,</w:t>
      </w:r>
      <w:r>
        <w:rPr>
          <w:spacing w:val="-2"/>
          <w:sz w:val="24"/>
        </w:rPr>
        <w:t xml:space="preserve"> </w:t>
      </w:r>
      <w:r>
        <w:rPr>
          <w:sz w:val="24"/>
        </w:rPr>
        <w:t>к</w:t>
      </w:r>
      <w:r>
        <w:rPr>
          <w:spacing w:val="-2"/>
          <w:sz w:val="24"/>
        </w:rPr>
        <w:t xml:space="preserve"> </w:t>
      </w:r>
      <w:r>
        <w:rPr>
          <w:sz w:val="24"/>
        </w:rPr>
        <w:t>признанию</w:t>
      </w:r>
      <w:r>
        <w:rPr>
          <w:spacing w:val="-2"/>
          <w:sz w:val="24"/>
        </w:rPr>
        <w:t xml:space="preserve"> </w:t>
      </w:r>
      <w:r>
        <w:rPr>
          <w:sz w:val="24"/>
        </w:rPr>
        <w:t>и</w:t>
      </w:r>
      <w:r>
        <w:rPr>
          <w:spacing w:val="3"/>
          <w:sz w:val="24"/>
        </w:rPr>
        <w:t xml:space="preserve"> </w:t>
      </w:r>
      <w:r>
        <w:rPr>
          <w:sz w:val="24"/>
        </w:rPr>
        <w:t>уважению сверстников;</w:t>
      </w:r>
    </w:p>
    <w:p w14:paraId="61C17A39" w14:textId="77777777" w:rsidR="005D1EB4" w:rsidRDefault="00C90B26" w:rsidP="00A33441">
      <w:pPr>
        <w:pStyle w:val="a5"/>
        <w:numPr>
          <w:ilvl w:val="0"/>
          <w:numId w:val="142"/>
        </w:numPr>
        <w:tabs>
          <w:tab w:val="left" w:pos="1956"/>
        </w:tabs>
        <w:ind w:left="539" w:right="847" w:firstLine="708"/>
        <w:rPr>
          <w:sz w:val="24"/>
        </w:rPr>
      </w:pPr>
      <w:r>
        <w:rPr>
          <w:sz w:val="24"/>
        </w:rPr>
        <w:t>ребенок познает правила безопасного поведения и стремится их выполнять в</w:t>
      </w:r>
      <w:r>
        <w:rPr>
          <w:spacing w:val="-57"/>
          <w:sz w:val="24"/>
        </w:rPr>
        <w:t xml:space="preserve"> </w:t>
      </w:r>
      <w:r>
        <w:rPr>
          <w:sz w:val="24"/>
        </w:rPr>
        <w:t>повседневной жизни;</w:t>
      </w:r>
    </w:p>
    <w:p w14:paraId="567AD770" w14:textId="77777777" w:rsidR="005D1EB4" w:rsidRDefault="00C90B26" w:rsidP="00A33441">
      <w:pPr>
        <w:pStyle w:val="a5"/>
        <w:numPr>
          <w:ilvl w:val="0"/>
          <w:numId w:val="142"/>
        </w:numPr>
        <w:tabs>
          <w:tab w:val="left" w:pos="1956"/>
        </w:tabs>
        <w:ind w:left="1956" w:hanging="709"/>
        <w:rPr>
          <w:sz w:val="24"/>
        </w:rPr>
      </w:pPr>
      <w:r>
        <w:rPr>
          <w:sz w:val="24"/>
        </w:rPr>
        <w:t>ребенок</w:t>
      </w:r>
      <w:r>
        <w:rPr>
          <w:spacing w:val="-2"/>
          <w:sz w:val="24"/>
        </w:rPr>
        <w:t xml:space="preserve"> </w:t>
      </w:r>
      <w:r>
        <w:rPr>
          <w:sz w:val="24"/>
        </w:rPr>
        <w:t>самостоятелен</w:t>
      </w:r>
      <w:r>
        <w:rPr>
          <w:spacing w:val="1"/>
          <w:sz w:val="24"/>
        </w:rPr>
        <w:t xml:space="preserve"> </w:t>
      </w:r>
      <w:r>
        <w:rPr>
          <w:sz w:val="24"/>
        </w:rPr>
        <w:t>в</w:t>
      </w:r>
      <w:r>
        <w:rPr>
          <w:spacing w:val="-3"/>
          <w:sz w:val="24"/>
        </w:rPr>
        <w:t xml:space="preserve"> </w:t>
      </w:r>
      <w:r>
        <w:rPr>
          <w:sz w:val="24"/>
        </w:rPr>
        <w:t>самообслуживании;</w:t>
      </w:r>
    </w:p>
    <w:p w14:paraId="41A7D1C2" w14:textId="77777777" w:rsidR="005D1EB4" w:rsidRDefault="00C90B26" w:rsidP="00A33441">
      <w:pPr>
        <w:pStyle w:val="a5"/>
        <w:numPr>
          <w:ilvl w:val="0"/>
          <w:numId w:val="142"/>
        </w:numPr>
        <w:tabs>
          <w:tab w:val="left" w:pos="1956"/>
        </w:tabs>
        <w:spacing w:before="1" w:line="237" w:lineRule="auto"/>
        <w:ind w:left="539" w:right="853" w:firstLine="708"/>
        <w:rPr>
          <w:sz w:val="24"/>
        </w:rPr>
      </w:pPr>
      <w:r>
        <w:rPr>
          <w:sz w:val="24"/>
        </w:rPr>
        <w:t>ребенок проявляет познавательный интерес к труду взрослых, профессиям,</w:t>
      </w:r>
      <w:r>
        <w:rPr>
          <w:spacing w:val="1"/>
          <w:sz w:val="24"/>
        </w:rPr>
        <w:t xml:space="preserve"> </w:t>
      </w:r>
      <w:r>
        <w:rPr>
          <w:sz w:val="24"/>
        </w:rPr>
        <w:t>технике;</w:t>
      </w:r>
      <w:r>
        <w:rPr>
          <w:spacing w:val="-1"/>
          <w:sz w:val="24"/>
        </w:rPr>
        <w:t xml:space="preserve"> </w:t>
      </w:r>
      <w:r>
        <w:rPr>
          <w:sz w:val="24"/>
        </w:rPr>
        <w:t>отражает эти</w:t>
      </w:r>
      <w:r>
        <w:rPr>
          <w:spacing w:val="-2"/>
          <w:sz w:val="24"/>
        </w:rPr>
        <w:t xml:space="preserve"> </w:t>
      </w:r>
      <w:r>
        <w:rPr>
          <w:sz w:val="24"/>
        </w:rPr>
        <w:t>представления в</w:t>
      </w:r>
      <w:r>
        <w:rPr>
          <w:spacing w:val="-1"/>
          <w:sz w:val="24"/>
        </w:rPr>
        <w:t xml:space="preserve"> </w:t>
      </w:r>
      <w:r>
        <w:rPr>
          <w:sz w:val="24"/>
        </w:rPr>
        <w:t>играх;</w:t>
      </w:r>
    </w:p>
    <w:p w14:paraId="5E26D2CC" w14:textId="77777777" w:rsidR="005D1EB4" w:rsidRDefault="00C90B26" w:rsidP="00A33441">
      <w:pPr>
        <w:pStyle w:val="a5"/>
        <w:numPr>
          <w:ilvl w:val="0"/>
          <w:numId w:val="142"/>
        </w:numPr>
        <w:tabs>
          <w:tab w:val="left" w:pos="1956"/>
        </w:tabs>
        <w:spacing w:before="1"/>
        <w:ind w:left="539" w:right="848" w:firstLine="708"/>
        <w:rPr>
          <w:sz w:val="24"/>
        </w:rPr>
      </w:pPr>
      <w:r>
        <w:rPr>
          <w:sz w:val="24"/>
        </w:rPr>
        <w:t>ребенок</w:t>
      </w:r>
      <w:r>
        <w:rPr>
          <w:spacing w:val="1"/>
          <w:sz w:val="24"/>
        </w:rPr>
        <w:t xml:space="preserve"> </w:t>
      </w:r>
      <w:r>
        <w:rPr>
          <w:sz w:val="24"/>
        </w:rPr>
        <w:t>стремится</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трудовых</w:t>
      </w:r>
      <w:r>
        <w:rPr>
          <w:spacing w:val="1"/>
          <w:sz w:val="24"/>
        </w:rPr>
        <w:t xml:space="preserve"> </w:t>
      </w:r>
      <w:r>
        <w:rPr>
          <w:sz w:val="24"/>
        </w:rPr>
        <w:t>обязанностей,</w:t>
      </w:r>
      <w:r>
        <w:rPr>
          <w:spacing w:val="1"/>
          <w:sz w:val="24"/>
        </w:rPr>
        <w:t xml:space="preserve"> </w:t>
      </w:r>
      <w:r>
        <w:rPr>
          <w:sz w:val="24"/>
        </w:rPr>
        <w:t>охотно</w:t>
      </w:r>
      <w:r>
        <w:rPr>
          <w:spacing w:val="1"/>
          <w:sz w:val="24"/>
        </w:rPr>
        <w:t xml:space="preserve"> </w:t>
      </w:r>
      <w:r>
        <w:rPr>
          <w:sz w:val="24"/>
        </w:rPr>
        <w:t>включается</w:t>
      </w:r>
      <w:r>
        <w:rPr>
          <w:spacing w:val="-1"/>
          <w:sz w:val="24"/>
        </w:rPr>
        <w:t xml:space="preserve"> </w:t>
      </w:r>
      <w:r>
        <w:rPr>
          <w:sz w:val="24"/>
        </w:rPr>
        <w:t>в</w:t>
      </w:r>
      <w:r>
        <w:rPr>
          <w:spacing w:val="-1"/>
          <w:sz w:val="24"/>
        </w:rPr>
        <w:t xml:space="preserve"> </w:t>
      </w:r>
      <w:r>
        <w:rPr>
          <w:sz w:val="24"/>
        </w:rPr>
        <w:t>совместный</w:t>
      </w:r>
      <w:r>
        <w:rPr>
          <w:spacing w:val="1"/>
          <w:sz w:val="24"/>
        </w:rPr>
        <w:t xml:space="preserve"> </w:t>
      </w:r>
      <w:r>
        <w:rPr>
          <w:sz w:val="24"/>
        </w:rPr>
        <w:t>труд</w:t>
      </w:r>
      <w:r>
        <w:rPr>
          <w:spacing w:val="1"/>
          <w:sz w:val="24"/>
        </w:rPr>
        <w:t xml:space="preserve"> </w:t>
      </w:r>
      <w:r>
        <w:rPr>
          <w:sz w:val="24"/>
        </w:rPr>
        <w:t>со взрослыми</w:t>
      </w:r>
      <w:r>
        <w:rPr>
          <w:spacing w:val="3"/>
          <w:sz w:val="24"/>
        </w:rPr>
        <w:t xml:space="preserve"> </w:t>
      </w:r>
      <w:r>
        <w:rPr>
          <w:sz w:val="24"/>
        </w:rPr>
        <w:t>или сверстниками;</w:t>
      </w:r>
    </w:p>
    <w:p w14:paraId="1271B55A" w14:textId="77777777" w:rsidR="005D1EB4" w:rsidRDefault="00C90B26" w:rsidP="00A33441">
      <w:pPr>
        <w:pStyle w:val="a5"/>
        <w:numPr>
          <w:ilvl w:val="0"/>
          <w:numId w:val="142"/>
        </w:numPr>
        <w:tabs>
          <w:tab w:val="left" w:pos="1956"/>
        </w:tabs>
        <w:ind w:left="539" w:right="852" w:firstLine="708"/>
        <w:rPr>
          <w:sz w:val="24"/>
        </w:rPr>
      </w:pPr>
      <w:r>
        <w:rPr>
          <w:sz w:val="24"/>
        </w:rPr>
        <w:t>ребенок</w:t>
      </w:r>
      <w:r>
        <w:rPr>
          <w:spacing w:val="1"/>
          <w:sz w:val="24"/>
        </w:rPr>
        <w:t xml:space="preserve"> </w:t>
      </w:r>
      <w:r>
        <w:rPr>
          <w:sz w:val="24"/>
        </w:rPr>
        <w:t>инициативен</w:t>
      </w:r>
      <w:r>
        <w:rPr>
          <w:spacing w:val="1"/>
          <w:sz w:val="24"/>
        </w:rPr>
        <w:t xml:space="preserve"> </w:t>
      </w:r>
      <w:r>
        <w:rPr>
          <w:sz w:val="24"/>
        </w:rPr>
        <w:t>в</w:t>
      </w:r>
      <w:r>
        <w:rPr>
          <w:spacing w:val="1"/>
          <w:sz w:val="24"/>
        </w:rPr>
        <w:t xml:space="preserve"> </w:t>
      </w:r>
      <w:r>
        <w:rPr>
          <w:sz w:val="24"/>
        </w:rPr>
        <w:t>разговоре,</w:t>
      </w:r>
      <w:r>
        <w:rPr>
          <w:spacing w:val="1"/>
          <w:sz w:val="24"/>
        </w:rPr>
        <w:t xml:space="preserve"> </w:t>
      </w:r>
      <w:r>
        <w:rPr>
          <w:sz w:val="24"/>
        </w:rPr>
        <w:t>использует</w:t>
      </w:r>
      <w:r>
        <w:rPr>
          <w:spacing w:val="1"/>
          <w:sz w:val="24"/>
        </w:rPr>
        <w:t xml:space="preserve"> </w:t>
      </w:r>
      <w:r>
        <w:rPr>
          <w:sz w:val="24"/>
        </w:rPr>
        <w:t>разные</w:t>
      </w:r>
      <w:r>
        <w:rPr>
          <w:spacing w:val="1"/>
          <w:sz w:val="24"/>
        </w:rPr>
        <w:t xml:space="preserve"> </w:t>
      </w:r>
      <w:r>
        <w:rPr>
          <w:sz w:val="24"/>
        </w:rPr>
        <w:t>типы</w:t>
      </w:r>
      <w:r>
        <w:rPr>
          <w:spacing w:val="1"/>
          <w:sz w:val="24"/>
        </w:rPr>
        <w:t xml:space="preserve"> </w:t>
      </w:r>
      <w:r>
        <w:rPr>
          <w:sz w:val="24"/>
        </w:rPr>
        <w:t>реплик</w:t>
      </w:r>
      <w:r>
        <w:rPr>
          <w:spacing w:val="60"/>
          <w:sz w:val="24"/>
        </w:rPr>
        <w:t xml:space="preserve"> </w:t>
      </w:r>
      <w:r>
        <w:rPr>
          <w:sz w:val="24"/>
        </w:rPr>
        <w:t>и</w:t>
      </w:r>
      <w:r>
        <w:rPr>
          <w:spacing w:val="1"/>
          <w:sz w:val="24"/>
        </w:rPr>
        <w:t xml:space="preserve"> </w:t>
      </w:r>
      <w:r>
        <w:rPr>
          <w:sz w:val="24"/>
        </w:rPr>
        <w:t>простые формы объяснительной речи, речевые контакты становятся более длительными и</w:t>
      </w:r>
      <w:r>
        <w:rPr>
          <w:spacing w:val="-57"/>
          <w:sz w:val="24"/>
        </w:rPr>
        <w:t xml:space="preserve"> </w:t>
      </w:r>
      <w:r>
        <w:rPr>
          <w:sz w:val="24"/>
        </w:rPr>
        <w:t>активными;</w:t>
      </w:r>
    </w:p>
    <w:p w14:paraId="2F46FDFC" w14:textId="77777777" w:rsidR="005D1EB4" w:rsidRDefault="00C90B26" w:rsidP="00A33441">
      <w:pPr>
        <w:pStyle w:val="a5"/>
        <w:numPr>
          <w:ilvl w:val="0"/>
          <w:numId w:val="142"/>
        </w:numPr>
        <w:tabs>
          <w:tab w:val="left" w:pos="1956"/>
        </w:tabs>
        <w:ind w:left="539" w:right="852" w:firstLine="708"/>
        <w:rPr>
          <w:sz w:val="24"/>
        </w:rPr>
      </w:pPr>
      <w:r>
        <w:rPr>
          <w:sz w:val="24"/>
        </w:rPr>
        <w:t>ребенок большинство звуков произносит правильно, пользуется средствами</w:t>
      </w:r>
      <w:r>
        <w:rPr>
          <w:spacing w:val="1"/>
          <w:sz w:val="24"/>
        </w:rPr>
        <w:t xml:space="preserve"> </w:t>
      </w:r>
      <w:r>
        <w:rPr>
          <w:sz w:val="24"/>
        </w:rPr>
        <w:t>эмоциональной</w:t>
      </w:r>
      <w:r>
        <w:rPr>
          <w:spacing w:val="-3"/>
          <w:sz w:val="24"/>
        </w:rPr>
        <w:t xml:space="preserve"> </w:t>
      </w:r>
      <w:r>
        <w:rPr>
          <w:sz w:val="24"/>
        </w:rPr>
        <w:t>и</w:t>
      </w:r>
      <w:r>
        <w:rPr>
          <w:spacing w:val="1"/>
          <w:sz w:val="24"/>
        </w:rPr>
        <w:t xml:space="preserve"> </w:t>
      </w:r>
      <w:r>
        <w:rPr>
          <w:sz w:val="24"/>
        </w:rPr>
        <w:t>речевой</w:t>
      </w:r>
      <w:r>
        <w:rPr>
          <w:spacing w:val="1"/>
          <w:sz w:val="24"/>
        </w:rPr>
        <w:t xml:space="preserve"> </w:t>
      </w:r>
      <w:r>
        <w:rPr>
          <w:sz w:val="24"/>
        </w:rPr>
        <w:t>выразительности;</w:t>
      </w:r>
    </w:p>
    <w:p w14:paraId="518A808A" w14:textId="77777777" w:rsidR="005D1EB4" w:rsidRDefault="00C90B26" w:rsidP="00A33441">
      <w:pPr>
        <w:pStyle w:val="a5"/>
        <w:numPr>
          <w:ilvl w:val="0"/>
          <w:numId w:val="142"/>
        </w:numPr>
        <w:tabs>
          <w:tab w:val="left" w:pos="1956"/>
        </w:tabs>
        <w:ind w:left="539" w:right="849" w:firstLine="708"/>
        <w:rPr>
          <w:sz w:val="24"/>
        </w:rPr>
      </w:pPr>
      <w:r>
        <w:rPr>
          <w:sz w:val="24"/>
        </w:rPr>
        <w:t>ребенок</w:t>
      </w:r>
      <w:r>
        <w:rPr>
          <w:spacing w:val="1"/>
          <w:sz w:val="24"/>
        </w:rPr>
        <w:t xml:space="preserve"> </w:t>
      </w:r>
      <w:r>
        <w:rPr>
          <w:sz w:val="24"/>
        </w:rPr>
        <w:t>самостоятельно</w:t>
      </w:r>
      <w:r>
        <w:rPr>
          <w:spacing w:val="1"/>
          <w:sz w:val="24"/>
        </w:rPr>
        <w:t xml:space="preserve"> </w:t>
      </w:r>
      <w:r>
        <w:rPr>
          <w:sz w:val="24"/>
        </w:rPr>
        <w:t>пересказывает</w:t>
      </w:r>
      <w:r>
        <w:rPr>
          <w:spacing w:val="1"/>
          <w:sz w:val="24"/>
        </w:rPr>
        <w:t xml:space="preserve"> </w:t>
      </w:r>
      <w:r>
        <w:rPr>
          <w:sz w:val="24"/>
        </w:rPr>
        <w:t>знакомые</w:t>
      </w:r>
      <w:r>
        <w:rPr>
          <w:spacing w:val="1"/>
          <w:sz w:val="24"/>
        </w:rPr>
        <w:t xml:space="preserve"> </w:t>
      </w:r>
      <w:r>
        <w:rPr>
          <w:sz w:val="24"/>
        </w:rPr>
        <w:t>сказки,</w:t>
      </w:r>
      <w:r>
        <w:rPr>
          <w:spacing w:val="1"/>
          <w:sz w:val="24"/>
        </w:rPr>
        <w:t xml:space="preserve"> </w:t>
      </w:r>
      <w:r>
        <w:rPr>
          <w:sz w:val="24"/>
        </w:rPr>
        <w:t>с</w:t>
      </w:r>
      <w:r>
        <w:rPr>
          <w:spacing w:val="1"/>
          <w:sz w:val="24"/>
        </w:rPr>
        <w:t xml:space="preserve"> </w:t>
      </w:r>
      <w:r>
        <w:rPr>
          <w:sz w:val="24"/>
        </w:rPr>
        <w:t>небольшой</w:t>
      </w:r>
      <w:r>
        <w:rPr>
          <w:spacing w:val="1"/>
          <w:sz w:val="24"/>
        </w:rPr>
        <w:t xml:space="preserve"> </w:t>
      </w:r>
      <w:r>
        <w:rPr>
          <w:sz w:val="24"/>
        </w:rPr>
        <w:t>помощью</w:t>
      </w:r>
      <w:r>
        <w:rPr>
          <w:spacing w:val="-1"/>
          <w:sz w:val="24"/>
        </w:rPr>
        <w:t xml:space="preserve"> </w:t>
      </w:r>
      <w:r>
        <w:rPr>
          <w:sz w:val="24"/>
        </w:rPr>
        <w:t>взрослого составляет описательные</w:t>
      </w:r>
      <w:r>
        <w:rPr>
          <w:spacing w:val="-1"/>
          <w:sz w:val="24"/>
        </w:rPr>
        <w:t xml:space="preserve"> </w:t>
      </w:r>
      <w:r>
        <w:rPr>
          <w:sz w:val="24"/>
        </w:rPr>
        <w:t>рассказы</w:t>
      </w:r>
      <w:r>
        <w:rPr>
          <w:spacing w:val="-1"/>
          <w:sz w:val="24"/>
        </w:rPr>
        <w:t xml:space="preserve"> </w:t>
      </w:r>
      <w:r>
        <w:rPr>
          <w:sz w:val="24"/>
        </w:rPr>
        <w:t>и загадки;</w:t>
      </w:r>
    </w:p>
    <w:p w14:paraId="49721FB9" w14:textId="77777777" w:rsidR="005D1EB4" w:rsidRPr="007E2FF2" w:rsidRDefault="00C90B26" w:rsidP="00A33441">
      <w:pPr>
        <w:pStyle w:val="a5"/>
        <w:numPr>
          <w:ilvl w:val="0"/>
          <w:numId w:val="142"/>
        </w:numPr>
        <w:tabs>
          <w:tab w:val="left" w:pos="1956"/>
        </w:tabs>
        <w:spacing w:line="275" w:lineRule="exact"/>
        <w:ind w:right="807" w:firstLine="0"/>
        <w:rPr>
          <w:sz w:val="24"/>
          <w:szCs w:val="24"/>
        </w:rPr>
      </w:pPr>
      <w:r w:rsidRPr="007E2FF2">
        <w:rPr>
          <w:sz w:val="24"/>
        </w:rPr>
        <w:t>ребенок</w:t>
      </w:r>
      <w:r w:rsidRPr="007E2FF2">
        <w:rPr>
          <w:spacing w:val="24"/>
          <w:sz w:val="24"/>
        </w:rPr>
        <w:t xml:space="preserve"> </w:t>
      </w:r>
      <w:r w:rsidRPr="007E2FF2">
        <w:rPr>
          <w:sz w:val="24"/>
        </w:rPr>
        <w:t>проявляет</w:t>
      </w:r>
      <w:r w:rsidRPr="007E2FF2">
        <w:rPr>
          <w:spacing w:val="25"/>
          <w:sz w:val="24"/>
        </w:rPr>
        <w:t xml:space="preserve"> </w:t>
      </w:r>
      <w:r w:rsidRPr="007E2FF2">
        <w:rPr>
          <w:sz w:val="24"/>
        </w:rPr>
        <w:t>словотворчество,</w:t>
      </w:r>
      <w:r w:rsidRPr="007E2FF2">
        <w:rPr>
          <w:spacing w:val="23"/>
          <w:sz w:val="24"/>
        </w:rPr>
        <w:t xml:space="preserve"> </w:t>
      </w:r>
      <w:r w:rsidRPr="007E2FF2">
        <w:rPr>
          <w:sz w:val="24"/>
        </w:rPr>
        <w:t>интерес</w:t>
      </w:r>
      <w:r w:rsidRPr="007E2FF2">
        <w:rPr>
          <w:spacing w:val="23"/>
          <w:sz w:val="24"/>
        </w:rPr>
        <w:t xml:space="preserve"> </w:t>
      </w:r>
      <w:r w:rsidRPr="007E2FF2">
        <w:rPr>
          <w:sz w:val="24"/>
        </w:rPr>
        <w:t>к</w:t>
      </w:r>
      <w:r w:rsidRPr="007E2FF2">
        <w:rPr>
          <w:spacing w:val="24"/>
          <w:sz w:val="24"/>
        </w:rPr>
        <w:t xml:space="preserve"> </w:t>
      </w:r>
      <w:r w:rsidRPr="007E2FF2">
        <w:rPr>
          <w:sz w:val="24"/>
        </w:rPr>
        <w:t>языку,</w:t>
      </w:r>
      <w:r w:rsidRPr="007E2FF2">
        <w:rPr>
          <w:spacing w:val="24"/>
          <w:sz w:val="24"/>
        </w:rPr>
        <w:t xml:space="preserve"> </w:t>
      </w:r>
      <w:r w:rsidRPr="007E2FF2">
        <w:rPr>
          <w:sz w:val="24"/>
        </w:rPr>
        <w:t>с</w:t>
      </w:r>
      <w:r w:rsidRPr="007E2FF2">
        <w:rPr>
          <w:spacing w:val="22"/>
          <w:sz w:val="24"/>
        </w:rPr>
        <w:t xml:space="preserve"> </w:t>
      </w:r>
      <w:r w:rsidRPr="007E2FF2">
        <w:rPr>
          <w:sz w:val="24"/>
        </w:rPr>
        <w:t>интересом</w:t>
      </w:r>
      <w:r w:rsidRPr="007E2FF2">
        <w:rPr>
          <w:spacing w:val="23"/>
          <w:sz w:val="24"/>
        </w:rPr>
        <w:t xml:space="preserve"> </w:t>
      </w:r>
      <w:r w:rsidRPr="007E2FF2">
        <w:rPr>
          <w:sz w:val="24"/>
        </w:rPr>
        <w:t>слушает</w:t>
      </w:r>
      <w:r w:rsidR="007E2FF2">
        <w:rPr>
          <w:sz w:val="24"/>
        </w:rPr>
        <w:t xml:space="preserve"> </w:t>
      </w:r>
      <w:r w:rsidRPr="007E2FF2">
        <w:rPr>
          <w:sz w:val="24"/>
          <w:szCs w:val="24"/>
        </w:rPr>
        <w:t>литературные</w:t>
      </w:r>
      <w:r w:rsidRPr="007E2FF2">
        <w:rPr>
          <w:spacing w:val="-3"/>
          <w:sz w:val="24"/>
          <w:szCs w:val="24"/>
        </w:rPr>
        <w:t xml:space="preserve"> </w:t>
      </w:r>
      <w:r w:rsidRPr="007E2FF2">
        <w:rPr>
          <w:sz w:val="24"/>
          <w:szCs w:val="24"/>
        </w:rPr>
        <w:t>тексты,</w:t>
      </w:r>
      <w:r w:rsidRPr="007E2FF2">
        <w:rPr>
          <w:spacing w:val="-1"/>
          <w:sz w:val="24"/>
          <w:szCs w:val="24"/>
        </w:rPr>
        <w:t xml:space="preserve"> </w:t>
      </w:r>
      <w:r w:rsidRPr="007E2FF2">
        <w:rPr>
          <w:sz w:val="24"/>
          <w:szCs w:val="24"/>
        </w:rPr>
        <w:t>воспроизводит</w:t>
      </w:r>
      <w:r w:rsidRPr="007E2FF2">
        <w:rPr>
          <w:spacing w:val="-2"/>
          <w:sz w:val="24"/>
          <w:szCs w:val="24"/>
        </w:rPr>
        <w:t xml:space="preserve"> </w:t>
      </w:r>
      <w:r w:rsidRPr="007E2FF2">
        <w:rPr>
          <w:sz w:val="24"/>
          <w:szCs w:val="24"/>
        </w:rPr>
        <w:t>текст;</w:t>
      </w:r>
    </w:p>
    <w:p w14:paraId="3A37E422" w14:textId="77777777" w:rsidR="005D1EB4" w:rsidRDefault="00C90B26" w:rsidP="00A33441">
      <w:pPr>
        <w:pStyle w:val="a5"/>
        <w:numPr>
          <w:ilvl w:val="0"/>
          <w:numId w:val="142"/>
        </w:numPr>
        <w:tabs>
          <w:tab w:val="left" w:pos="1956"/>
        </w:tabs>
        <w:ind w:right="848" w:firstLine="708"/>
        <w:rPr>
          <w:sz w:val="24"/>
        </w:rPr>
      </w:pPr>
      <w:r w:rsidRPr="007E2FF2">
        <w:rPr>
          <w:sz w:val="24"/>
          <w:szCs w:val="24"/>
        </w:rPr>
        <w:t>ребенок способен рассказать</w:t>
      </w:r>
      <w:r>
        <w:rPr>
          <w:sz w:val="24"/>
        </w:rPr>
        <w:t xml:space="preserve"> о предмете, его назначении и особенностях, о</w:t>
      </w:r>
      <w:r>
        <w:rPr>
          <w:spacing w:val="1"/>
          <w:sz w:val="24"/>
        </w:rPr>
        <w:t xml:space="preserve"> </w:t>
      </w:r>
      <w:r>
        <w:rPr>
          <w:sz w:val="24"/>
        </w:rPr>
        <w:t>том,</w:t>
      </w:r>
      <w:r>
        <w:rPr>
          <w:spacing w:val="-1"/>
          <w:sz w:val="24"/>
        </w:rPr>
        <w:t xml:space="preserve"> </w:t>
      </w:r>
      <w:r>
        <w:rPr>
          <w:sz w:val="24"/>
        </w:rPr>
        <w:t>как</w:t>
      </w:r>
      <w:r>
        <w:rPr>
          <w:spacing w:val="1"/>
          <w:sz w:val="24"/>
        </w:rPr>
        <w:t xml:space="preserve"> </w:t>
      </w:r>
      <w:r>
        <w:rPr>
          <w:sz w:val="24"/>
        </w:rPr>
        <w:t>он</w:t>
      </w:r>
      <w:r>
        <w:rPr>
          <w:spacing w:val="1"/>
          <w:sz w:val="24"/>
        </w:rPr>
        <w:t xml:space="preserve"> </w:t>
      </w:r>
      <w:r>
        <w:rPr>
          <w:sz w:val="24"/>
        </w:rPr>
        <w:t>был создан;</w:t>
      </w:r>
    </w:p>
    <w:p w14:paraId="0D37C3B9" w14:textId="77777777" w:rsidR="005D1EB4" w:rsidRDefault="00C90B26" w:rsidP="00A33441">
      <w:pPr>
        <w:pStyle w:val="a5"/>
        <w:numPr>
          <w:ilvl w:val="0"/>
          <w:numId w:val="142"/>
        </w:numPr>
        <w:tabs>
          <w:tab w:val="left" w:pos="1956"/>
        </w:tabs>
        <w:ind w:right="848" w:firstLine="708"/>
        <w:rPr>
          <w:sz w:val="24"/>
        </w:rPr>
      </w:pPr>
      <w:r>
        <w:rPr>
          <w:sz w:val="24"/>
        </w:rPr>
        <w:t>ребенок</w:t>
      </w:r>
      <w:r>
        <w:rPr>
          <w:spacing w:val="1"/>
          <w:sz w:val="24"/>
        </w:rPr>
        <w:t xml:space="preserve"> </w:t>
      </w:r>
      <w:r>
        <w:rPr>
          <w:sz w:val="24"/>
        </w:rPr>
        <w:t>проявляет</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общению</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познавательной деятельности, осуществляет обмен информацией; охотно сотрудничает со</w:t>
      </w:r>
      <w:r>
        <w:rPr>
          <w:spacing w:val="-57"/>
          <w:sz w:val="24"/>
        </w:rPr>
        <w:t xml:space="preserve"> </w:t>
      </w:r>
      <w:r>
        <w:rPr>
          <w:sz w:val="24"/>
        </w:rPr>
        <w:t>взрослыми</w:t>
      </w:r>
      <w:r>
        <w:rPr>
          <w:spacing w:val="1"/>
          <w:sz w:val="24"/>
        </w:rPr>
        <w:t xml:space="preserve"> </w:t>
      </w:r>
      <w:r>
        <w:rPr>
          <w:sz w:val="24"/>
        </w:rPr>
        <w:t>не только 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свободной</w:t>
      </w:r>
      <w:r>
        <w:rPr>
          <w:spacing w:val="1"/>
          <w:sz w:val="24"/>
        </w:rPr>
        <w:t xml:space="preserve"> </w:t>
      </w:r>
      <w:r>
        <w:rPr>
          <w:sz w:val="24"/>
        </w:rPr>
        <w:t>самостоятельной;</w:t>
      </w:r>
      <w:r>
        <w:rPr>
          <w:spacing w:val="1"/>
          <w:sz w:val="24"/>
        </w:rPr>
        <w:t xml:space="preserve"> </w:t>
      </w:r>
      <w:r>
        <w:rPr>
          <w:sz w:val="24"/>
        </w:rPr>
        <w:t>отличается</w:t>
      </w:r>
      <w:r>
        <w:rPr>
          <w:spacing w:val="-1"/>
          <w:sz w:val="24"/>
        </w:rPr>
        <w:t xml:space="preserve"> </w:t>
      </w:r>
      <w:r>
        <w:rPr>
          <w:sz w:val="24"/>
        </w:rPr>
        <w:t>высокой</w:t>
      </w:r>
      <w:r>
        <w:rPr>
          <w:spacing w:val="1"/>
          <w:sz w:val="24"/>
        </w:rPr>
        <w:t xml:space="preserve"> </w:t>
      </w:r>
      <w:r>
        <w:rPr>
          <w:sz w:val="24"/>
        </w:rPr>
        <w:t>активностью</w:t>
      </w:r>
      <w:r>
        <w:rPr>
          <w:spacing w:val="-2"/>
          <w:sz w:val="24"/>
        </w:rPr>
        <w:t xml:space="preserve"> </w:t>
      </w:r>
      <w:r>
        <w:rPr>
          <w:sz w:val="24"/>
        </w:rPr>
        <w:t>и</w:t>
      </w:r>
      <w:r>
        <w:rPr>
          <w:spacing w:val="1"/>
          <w:sz w:val="24"/>
        </w:rPr>
        <w:t xml:space="preserve"> </w:t>
      </w:r>
      <w:r>
        <w:rPr>
          <w:sz w:val="24"/>
        </w:rPr>
        <w:t>любознательностью;</w:t>
      </w:r>
    </w:p>
    <w:p w14:paraId="2F5C3BBE" w14:textId="77777777" w:rsidR="005D1EB4" w:rsidRDefault="00C90B26" w:rsidP="00A33441">
      <w:pPr>
        <w:pStyle w:val="a5"/>
        <w:numPr>
          <w:ilvl w:val="0"/>
          <w:numId w:val="142"/>
        </w:numPr>
        <w:tabs>
          <w:tab w:val="left" w:pos="1956"/>
        </w:tabs>
        <w:ind w:left="539" w:right="851" w:firstLine="708"/>
        <w:rPr>
          <w:sz w:val="24"/>
        </w:rPr>
      </w:pPr>
      <w:r>
        <w:rPr>
          <w:sz w:val="24"/>
        </w:rPr>
        <w:t>ребенок</w:t>
      </w:r>
      <w:r>
        <w:rPr>
          <w:spacing w:val="1"/>
          <w:sz w:val="24"/>
        </w:rPr>
        <w:t xml:space="preserve"> </w:t>
      </w:r>
      <w:r>
        <w:rPr>
          <w:sz w:val="24"/>
        </w:rPr>
        <w:t>активно</w:t>
      </w:r>
      <w:r>
        <w:rPr>
          <w:spacing w:val="1"/>
          <w:sz w:val="24"/>
        </w:rPr>
        <w:t xml:space="preserve"> </w:t>
      </w:r>
      <w:r>
        <w:rPr>
          <w:sz w:val="24"/>
        </w:rPr>
        <w:t>познает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свойства</w:t>
      </w:r>
      <w:r>
        <w:rPr>
          <w:spacing w:val="1"/>
          <w:sz w:val="24"/>
        </w:rPr>
        <w:t xml:space="preserve"> </w:t>
      </w:r>
      <w:r>
        <w:rPr>
          <w:sz w:val="24"/>
        </w:rPr>
        <w:t>и</w:t>
      </w:r>
      <w:r>
        <w:rPr>
          <w:spacing w:val="1"/>
          <w:sz w:val="24"/>
        </w:rPr>
        <w:t xml:space="preserve"> </w:t>
      </w:r>
      <w:r>
        <w:rPr>
          <w:sz w:val="24"/>
        </w:rPr>
        <w:t>качества</w:t>
      </w:r>
      <w:r>
        <w:rPr>
          <w:spacing w:val="1"/>
          <w:sz w:val="24"/>
        </w:rPr>
        <w:t xml:space="preserve"> </w:t>
      </w:r>
      <w:r>
        <w:rPr>
          <w:sz w:val="24"/>
        </w:rPr>
        <w:t>предметов,</w:t>
      </w:r>
      <w:r>
        <w:rPr>
          <w:spacing w:val="1"/>
          <w:sz w:val="24"/>
        </w:rPr>
        <w:t xml:space="preserve"> </w:t>
      </w:r>
      <w:r>
        <w:rPr>
          <w:sz w:val="24"/>
        </w:rPr>
        <w:t>особенности</w:t>
      </w:r>
      <w:r>
        <w:rPr>
          <w:spacing w:val="1"/>
          <w:sz w:val="24"/>
        </w:rPr>
        <w:t xml:space="preserve"> </w:t>
      </w:r>
      <w:r>
        <w:rPr>
          <w:sz w:val="24"/>
        </w:rPr>
        <w:t>объектов</w:t>
      </w:r>
      <w:r>
        <w:rPr>
          <w:spacing w:val="1"/>
          <w:sz w:val="24"/>
        </w:rPr>
        <w:t xml:space="preserve"> </w:t>
      </w:r>
      <w:r>
        <w:rPr>
          <w:sz w:val="24"/>
        </w:rPr>
        <w:t>природы,</w:t>
      </w:r>
      <w:r>
        <w:rPr>
          <w:spacing w:val="1"/>
          <w:sz w:val="24"/>
        </w:rPr>
        <w:t xml:space="preserve"> </w:t>
      </w:r>
      <w:r>
        <w:rPr>
          <w:sz w:val="24"/>
        </w:rPr>
        <w:t>обследовательские</w:t>
      </w:r>
      <w:r>
        <w:rPr>
          <w:spacing w:val="1"/>
          <w:sz w:val="24"/>
        </w:rPr>
        <w:t xml:space="preserve"> </w:t>
      </w:r>
      <w:r>
        <w:rPr>
          <w:sz w:val="24"/>
        </w:rPr>
        <w:t>действия;</w:t>
      </w:r>
      <w:r>
        <w:rPr>
          <w:spacing w:val="1"/>
          <w:sz w:val="24"/>
        </w:rPr>
        <w:t xml:space="preserve"> </w:t>
      </w:r>
      <w:r>
        <w:rPr>
          <w:sz w:val="24"/>
        </w:rPr>
        <w:t>объединяет</w:t>
      </w:r>
      <w:r>
        <w:rPr>
          <w:spacing w:val="1"/>
          <w:sz w:val="24"/>
        </w:rPr>
        <w:t xml:space="preserve"> </w:t>
      </w:r>
      <w:r>
        <w:rPr>
          <w:sz w:val="24"/>
        </w:rPr>
        <w:t>предметы</w:t>
      </w:r>
      <w:r>
        <w:rPr>
          <w:spacing w:val="1"/>
          <w:sz w:val="24"/>
        </w:rPr>
        <w:t xml:space="preserve"> </w:t>
      </w:r>
      <w:r>
        <w:rPr>
          <w:sz w:val="24"/>
        </w:rPr>
        <w:t>и</w:t>
      </w:r>
      <w:r>
        <w:rPr>
          <w:spacing w:val="1"/>
          <w:sz w:val="24"/>
        </w:rPr>
        <w:t xml:space="preserve"> </w:t>
      </w:r>
      <w:r>
        <w:rPr>
          <w:sz w:val="24"/>
        </w:rPr>
        <w:t>объекты</w:t>
      </w:r>
      <w:r>
        <w:rPr>
          <w:spacing w:val="-2"/>
          <w:sz w:val="24"/>
        </w:rPr>
        <w:t xml:space="preserve"> </w:t>
      </w:r>
      <w:r>
        <w:rPr>
          <w:sz w:val="24"/>
        </w:rPr>
        <w:t>в</w:t>
      </w:r>
      <w:r>
        <w:rPr>
          <w:spacing w:val="-1"/>
          <w:sz w:val="24"/>
        </w:rPr>
        <w:t xml:space="preserve"> </w:t>
      </w:r>
      <w:r>
        <w:rPr>
          <w:sz w:val="24"/>
        </w:rPr>
        <w:t>видовые</w:t>
      </w:r>
      <w:r>
        <w:rPr>
          <w:spacing w:val="-1"/>
          <w:sz w:val="24"/>
        </w:rPr>
        <w:t xml:space="preserve"> </w:t>
      </w:r>
      <w:r>
        <w:rPr>
          <w:sz w:val="24"/>
        </w:rPr>
        <w:t>категории с</w:t>
      </w:r>
      <w:r>
        <w:rPr>
          <w:spacing w:val="1"/>
          <w:sz w:val="24"/>
        </w:rPr>
        <w:t xml:space="preserve"> </w:t>
      </w:r>
      <w:r>
        <w:rPr>
          <w:sz w:val="24"/>
        </w:rPr>
        <w:t>указанием</w:t>
      </w:r>
      <w:r>
        <w:rPr>
          <w:spacing w:val="-1"/>
          <w:sz w:val="24"/>
        </w:rPr>
        <w:t xml:space="preserve"> </w:t>
      </w:r>
      <w:r>
        <w:rPr>
          <w:sz w:val="24"/>
        </w:rPr>
        <w:t>характерных</w:t>
      </w:r>
      <w:r>
        <w:rPr>
          <w:spacing w:val="1"/>
          <w:sz w:val="24"/>
        </w:rPr>
        <w:t xml:space="preserve"> </w:t>
      </w:r>
      <w:r>
        <w:rPr>
          <w:sz w:val="24"/>
        </w:rPr>
        <w:t>признаков;</w:t>
      </w:r>
    </w:p>
    <w:p w14:paraId="006CAFF5" w14:textId="77777777" w:rsidR="005D1EB4" w:rsidRDefault="00C90B26" w:rsidP="00A33441">
      <w:pPr>
        <w:pStyle w:val="a5"/>
        <w:numPr>
          <w:ilvl w:val="0"/>
          <w:numId w:val="142"/>
        </w:numPr>
        <w:tabs>
          <w:tab w:val="left" w:pos="1956"/>
        </w:tabs>
        <w:ind w:left="539" w:right="847" w:firstLine="708"/>
        <w:rPr>
          <w:sz w:val="24"/>
        </w:rPr>
      </w:pPr>
      <w:r>
        <w:rPr>
          <w:sz w:val="24"/>
        </w:rPr>
        <w:t>ребенок</w:t>
      </w:r>
      <w:r>
        <w:rPr>
          <w:spacing w:val="1"/>
          <w:sz w:val="24"/>
        </w:rPr>
        <w:t xml:space="preserve"> </w:t>
      </w:r>
      <w:r>
        <w:rPr>
          <w:sz w:val="24"/>
        </w:rPr>
        <w:t>задает</w:t>
      </w:r>
      <w:r>
        <w:rPr>
          <w:spacing w:val="1"/>
          <w:sz w:val="24"/>
        </w:rPr>
        <w:t xml:space="preserve"> </w:t>
      </w:r>
      <w:r>
        <w:rPr>
          <w:sz w:val="24"/>
        </w:rPr>
        <w:t>много</w:t>
      </w:r>
      <w:r>
        <w:rPr>
          <w:spacing w:val="1"/>
          <w:sz w:val="24"/>
        </w:rPr>
        <w:t xml:space="preserve"> </w:t>
      </w:r>
      <w:r>
        <w:rPr>
          <w:sz w:val="24"/>
        </w:rPr>
        <w:t>вопросов</w:t>
      </w:r>
      <w:r>
        <w:rPr>
          <w:spacing w:val="1"/>
          <w:sz w:val="24"/>
        </w:rPr>
        <w:t xml:space="preserve"> </w:t>
      </w:r>
      <w:r>
        <w:rPr>
          <w:sz w:val="24"/>
        </w:rPr>
        <w:t>поискового</w:t>
      </w:r>
      <w:r>
        <w:rPr>
          <w:spacing w:val="1"/>
          <w:sz w:val="24"/>
        </w:rPr>
        <w:t xml:space="preserve"> </w:t>
      </w:r>
      <w:r>
        <w:rPr>
          <w:sz w:val="24"/>
        </w:rPr>
        <w:t>характера,</w:t>
      </w:r>
      <w:r>
        <w:rPr>
          <w:spacing w:val="1"/>
          <w:sz w:val="24"/>
        </w:rPr>
        <w:t xml:space="preserve"> </w:t>
      </w:r>
      <w:r>
        <w:rPr>
          <w:sz w:val="24"/>
        </w:rPr>
        <w:t>включается</w:t>
      </w:r>
      <w:r>
        <w:rPr>
          <w:spacing w:val="1"/>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экспериментирования,</w:t>
      </w:r>
      <w:r>
        <w:rPr>
          <w:spacing w:val="1"/>
          <w:sz w:val="24"/>
        </w:rPr>
        <w:t xml:space="preserve"> </w:t>
      </w:r>
      <w:r>
        <w:rPr>
          <w:sz w:val="24"/>
        </w:rPr>
        <w:t>использует</w:t>
      </w:r>
      <w:r>
        <w:rPr>
          <w:spacing w:val="1"/>
          <w:sz w:val="24"/>
        </w:rPr>
        <w:t xml:space="preserve"> </w:t>
      </w:r>
      <w:r>
        <w:rPr>
          <w:sz w:val="24"/>
        </w:rPr>
        <w:t>исследовательские</w:t>
      </w:r>
      <w:r>
        <w:rPr>
          <w:spacing w:val="1"/>
          <w:sz w:val="24"/>
        </w:rPr>
        <w:t xml:space="preserve"> </w:t>
      </w:r>
      <w:r>
        <w:rPr>
          <w:sz w:val="24"/>
        </w:rPr>
        <w:t>действия,</w:t>
      </w:r>
      <w:r>
        <w:rPr>
          <w:spacing w:val="1"/>
          <w:sz w:val="24"/>
        </w:rPr>
        <w:t xml:space="preserve"> </w:t>
      </w:r>
      <w:r>
        <w:rPr>
          <w:sz w:val="24"/>
        </w:rPr>
        <w:t>предпринимает</w:t>
      </w:r>
      <w:r>
        <w:rPr>
          <w:spacing w:val="-1"/>
          <w:sz w:val="24"/>
        </w:rPr>
        <w:t xml:space="preserve"> </w:t>
      </w:r>
      <w:r>
        <w:rPr>
          <w:sz w:val="24"/>
        </w:rPr>
        <w:t>попытки</w:t>
      </w:r>
      <w:r>
        <w:rPr>
          <w:spacing w:val="1"/>
          <w:sz w:val="24"/>
        </w:rPr>
        <w:t xml:space="preserve"> </w:t>
      </w:r>
      <w:r>
        <w:rPr>
          <w:sz w:val="24"/>
        </w:rPr>
        <w:t>сделать логические</w:t>
      </w:r>
      <w:r>
        <w:rPr>
          <w:spacing w:val="-1"/>
          <w:sz w:val="24"/>
        </w:rPr>
        <w:t xml:space="preserve"> </w:t>
      </w:r>
      <w:r>
        <w:rPr>
          <w:sz w:val="24"/>
        </w:rPr>
        <w:t>выводы;</w:t>
      </w:r>
    </w:p>
    <w:p w14:paraId="64A70BDD" w14:textId="77777777" w:rsidR="005D1EB4" w:rsidRDefault="00C90B26" w:rsidP="00A33441">
      <w:pPr>
        <w:pStyle w:val="a5"/>
        <w:numPr>
          <w:ilvl w:val="0"/>
          <w:numId w:val="142"/>
        </w:numPr>
        <w:tabs>
          <w:tab w:val="left" w:pos="1956"/>
        </w:tabs>
        <w:ind w:left="539" w:right="848" w:firstLine="708"/>
        <w:rPr>
          <w:sz w:val="24"/>
        </w:rPr>
      </w:pPr>
      <w:r>
        <w:rPr>
          <w:sz w:val="24"/>
        </w:rPr>
        <w:t>ребенок</w:t>
      </w:r>
      <w:r>
        <w:rPr>
          <w:spacing w:val="1"/>
          <w:sz w:val="24"/>
        </w:rPr>
        <w:t xml:space="preserve"> </w:t>
      </w:r>
      <w:r>
        <w:rPr>
          <w:sz w:val="24"/>
        </w:rPr>
        <w:t>с</w:t>
      </w:r>
      <w:r>
        <w:rPr>
          <w:spacing w:val="1"/>
          <w:sz w:val="24"/>
        </w:rPr>
        <w:t xml:space="preserve"> </w:t>
      </w:r>
      <w:r>
        <w:rPr>
          <w:sz w:val="24"/>
        </w:rPr>
        <w:t>удовольствием</w:t>
      </w:r>
      <w:r>
        <w:rPr>
          <w:spacing w:val="1"/>
          <w:sz w:val="24"/>
        </w:rPr>
        <w:t xml:space="preserve"> </w:t>
      </w:r>
      <w:r>
        <w:rPr>
          <w:sz w:val="24"/>
        </w:rPr>
        <w:t>рассказывает</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своих</w:t>
      </w:r>
      <w:r>
        <w:rPr>
          <w:spacing w:val="61"/>
          <w:sz w:val="24"/>
        </w:rPr>
        <w:t xml:space="preserve"> </w:t>
      </w:r>
      <w:r>
        <w:rPr>
          <w:sz w:val="24"/>
        </w:rPr>
        <w:t>желаниях,</w:t>
      </w:r>
      <w:r>
        <w:rPr>
          <w:spacing w:val="1"/>
          <w:sz w:val="24"/>
        </w:rPr>
        <w:t xml:space="preserve"> </w:t>
      </w:r>
      <w:r>
        <w:rPr>
          <w:sz w:val="24"/>
        </w:rPr>
        <w:t>достижениях,</w:t>
      </w:r>
      <w:r>
        <w:rPr>
          <w:spacing w:val="1"/>
          <w:sz w:val="24"/>
        </w:rPr>
        <w:t xml:space="preserve"> </w:t>
      </w:r>
      <w:r>
        <w:rPr>
          <w:sz w:val="24"/>
        </w:rPr>
        <w:t>семье,</w:t>
      </w:r>
      <w:r>
        <w:rPr>
          <w:spacing w:val="1"/>
          <w:sz w:val="24"/>
        </w:rPr>
        <w:t xml:space="preserve"> </w:t>
      </w:r>
      <w:r>
        <w:rPr>
          <w:sz w:val="24"/>
        </w:rPr>
        <w:t>семейном</w:t>
      </w:r>
      <w:r>
        <w:rPr>
          <w:spacing w:val="1"/>
          <w:sz w:val="24"/>
        </w:rPr>
        <w:t xml:space="preserve"> </w:t>
      </w:r>
      <w:r>
        <w:rPr>
          <w:sz w:val="24"/>
        </w:rPr>
        <w:t>быте,</w:t>
      </w:r>
      <w:r>
        <w:rPr>
          <w:spacing w:val="1"/>
          <w:sz w:val="24"/>
        </w:rPr>
        <w:t xml:space="preserve"> </w:t>
      </w:r>
      <w:r>
        <w:rPr>
          <w:sz w:val="24"/>
        </w:rPr>
        <w:t>традициях;</w:t>
      </w:r>
      <w:r>
        <w:rPr>
          <w:spacing w:val="1"/>
          <w:sz w:val="24"/>
        </w:rPr>
        <w:t xml:space="preserve"> </w:t>
      </w:r>
      <w:r>
        <w:rPr>
          <w:sz w:val="24"/>
        </w:rPr>
        <w:t>активно</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и</w:t>
      </w:r>
      <w:r>
        <w:rPr>
          <w:spacing w:val="-57"/>
          <w:sz w:val="24"/>
        </w:rPr>
        <w:t xml:space="preserve"> </w:t>
      </w:r>
      <w:r>
        <w:rPr>
          <w:sz w:val="24"/>
        </w:rPr>
        <w:t>праздниках,</w:t>
      </w:r>
      <w:r>
        <w:rPr>
          <w:spacing w:val="1"/>
          <w:sz w:val="24"/>
        </w:rPr>
        <w:t xml:space="preserve"> </w:t>
      </w:r>
      <w:r>
        <w:rPr>
          <w:sz w:val="24"/>
        </w:rPr>
        <w:t>готовящихся</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имеет</w:t>
      </w:r>
      <w:r>
        <w:rPr>
          <w:spacing w:val="1"/>
          <w:sz w:val="24"/>
        </w:rPr>
        <w:t xml:space="preserve"> </w:t>
      </w:r>
      <w:r>
        <w:rPr>
          <w:sz w:val="24"/>
        </w:rPr>
        <w:t>представления</w:t>
      </w:r>
      <w:r>
        <w:rPr>
          <w:spacing w:val="1"/>
          <w:sz w:val="24"/>
        </w:rPr>
        <w:t xml:space="preserve"> </w:t>
      </w:r>
      <w:r>
        <w:rPr>
          <w:sz w:val="24"/>
        </w:rPr>
        <w:t>о</w:t>
      </w:r>
      <w:r>
        <w:rPr>
          <w:spacing w:val="60"/>
          <w:sz w:val="24"/>
        </w:rPr>
        <w:t xml:space="preserve"> </w:t>
      </w:r>
      <w:r>
        <w:rPr>
          <w:sz w:val="24"/>
        </w:rPr>
        <w:t>малой</w:t>
      </w:r>
      <w:r>
        <w:rPr>
          <w:spacing w:val="60"/>
          <w:sz w:val="24"/>
        </w:rPr>
        <w:t xml:space="preserve"> </w:t>
      </w:r>
      <w:r>
        <w:rPr>
          <w:sz w:val="24"/>
        </w:rPr>
        <w:t>родине,</w:t>
      </w:r>
      <w:r>
        <w:rPr>
          <w:spacing w:val="1"/>
          <w:sz w:val="24"/>
        </w:rPr>
        <w:t xml:space="preserve"> </w:t>
      </w:r>
      <w:r>
        <w:rPr>
          <w:sz w:val="24"/>
        </w:rPr>
        <w:t>названии</w:t>
      </w:r>
      <w:r>
        <w:rPr>
          <w:spacing w:val="-3"/>
          <w:sz w:val="24"/>
        </w:rPr>
        <w:t xml:space="preserve"> </w:t>
      </w:r>
      <w:r>
        <w:rPr>
          <w:sz w:val="24"/>
        </w:rPr>
        <w:t>населенного пункта,</w:t>
      </w:r>
      <w:r>
        <w:rPr>
          <w:spacing w:val="3"/>
          <w:sz w:val="24"/>
        </w:rPr>
        <w:t xml:space="preserve"> </w:t>
      </w:r>
      <w:r>
        <w:rPr>
          <w:sz w:val="24"/>
        </w:rPr>
        <w:t>улицы, некоторых</w:t>
      </w:r>
      <w:r>
        <w:rPr>
          <w:spacing w:val="1"/>
          <w:sz w:val="24"/>
        </w:rPr>
        <w:t xml:space="preserve"> </w:t>
      </w:r>
      <w:r>
        <w:rPr>
          <w:sz w:val="24"/>
        </w:rPr>
        <w:t>памятных</w:t>
      </w:r>
      <w:r>
        <w:rPr>
          <w:spacing w:val="2"/>
          <w:sz w:val="24"/>
        </w:rPr>
        <w:t xml:space="preserve"> </w:t>
      </w:r>
      <w:r>
        <w:rPr>
          <w:sz w:val="24"/>
        </w:rPr>
        <w:t>местах;</w:t>
      </w:r>
    </w:p>
    <w:p w14:paraId="777F1086" w14:textId="77777777" w:rsidR="005D1EB4" w:rsidRDefault="00C90B26" w:rsidP="00A33441">
      <w:pPr>
        <w:pStyle w:val="a5"/>
        <w:numPr>
          <w:ilvl w:val="0"/>
          <w:numId w:val="142"/>
        </w:numPr>
        <w:tabs>
          <w:tab w:val="left" w:pos="1956"/>
        </w:tabs>
        <w:ind w:left="539" w:right="848" w:firstLine="708"/>
        <w:rPr>
          <w:sz w:val="24"/>
        </w:rPr>
      </w:pPr>
      <w:r>
        <w:rPr>
          <w:sz w:val="24"/>
        </w:rPr>
        <w:t>ребенок</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разнообразных</w:t>
      </w:r>
      <w:r>
        <w:rPr>
          <w:spacing w:val="1"/>
          <w:sz w:val="24"/>
        </w:rPr>
        <w:t xml:space="preserve"> </w:t>
      </w:r>
      <w:r>
        <w:rPr>
          <w:sz w:val="24"/>
        </w:rPr>
        <w:t>представителях</w:t>
      </w:r>
      <w:r>
        <w:rPr>
          <w:spacing w:val="1"/>
          <w:sz w:val="24"/>
        </w:rPr>
        <w:t xml:space="preserve"> </w:t>
      </w:r>
      <w:r>
        <w:rPr>
          <w:sz w:val="24"/>
        </w:rPr>
        <w:t>живой</w:t>
      </w:r>
      <w:r>
        <w:rPr>
          <w:spacing w:val="-57"/>
          <w:sz w:val="24"/>
        </w:rPr>
        <w:t xml:space="preserve"> </w:t>
      </w:r>
      <w:r>
        <w:rPr>
          <w:sz w:val="24"/>
        </w:rPr>
        <w:t>природы родного края, их особенностях, свойствах объектов неживой природы, сезонных</w:t>
      </w:r>
      <w:r>
        <w:rPr>
          <w:spacing w:val="1"/>
          <w:sz w:val="24"/>
        </w:rPr>
        <w:t xml:space="preserve"> </w:t>
      </w:r>
      <w:r>
        <w:rPr>
          <w:sz w:val="24"/>
        </w:rPr>
        <w:t>изменениях</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природы,</w:t>
      </w:r>
      <w:r>
        <w:rPr>
          <w:spacing w:val="1"/>
          <w:sz w:val="24"/>
        </w:rPr>
        <w:t xml:space="preserve"> </w:t>
      </w:r>
      <w:r>
        <w:rPr>
          <w:sz w:val="24"/>
        </w:rPr>
        <w:t>явлениях</w:t>
      </w:r>
      <w:r>
        <w:rPr>
          <w:spacing w:val="1"/>
          <w:sz w:val="24"/>
        </w:rPr>
        <w:t xml:space="preserve"> </w:t>
      </w:r>
      <w:r>
        <w:rPr>
          <w:sz w:val="24"/>
        </w:rPr>
        <w:t>природы,</w:t>
      </w:r>
      <w:r>
        <w:rPr>
          <w:spacing w:val="1"/>
          <w:sz w:val="24"/>
        </w:rPr>
        <w:t xml:space="preserve"> </w:t>
      </w:r>
      <w:r>
        <w:rPr>
          <w:sz w:val="24"/>
        </w:rPr>
        <w:t>интересуется</w:t>
      </w:r>
      <w:r>
        <w:rPr>
          <w:spacing w:val="1"/>
          <w:sz w:val="24"/>
        </w:rPr>
        <w:t xml:space="preserve"> </w:t>
      </w:r>
      <w:r>
        <w:rPr>
          <w:sz w:val="24"/>
        </w:rPr>
        <w:t>природой,</w:t>
      </w:r>
      <w:r>
        <w:rPr>
          <w:spacing w:val="-57"/>
          <w:sz w:val="24"/>
        </w:rPr>
        <w:t xml:space="preserve"> </w:t>
      </w:r>
      <w:r>
        <w:rPr>
          <w:sz w:val="24"/>
        </w:rPr>
        <w:t>экспериментирует, положительно относится ко всем живым существам, знает правила</w:t>
      </w:r>
      <w:r>
        <w:rPr>
          <w:spacing w:val="1"/>
          <w:sz w:val="24"/>
        </w:rPr>
        <w:t xml:space="preserve"> </w:t>
      </w:r>
      <w:r>
        <w:rPr>
          <w:sz w:val="24"/>
        </w:rPr>
        <w:t>поведения в природе, стремится самостоятельно ухаживать за растениями и животными,</w:t>
      </w:r>
      <w:r>
        <w:rPr>
          <w:spacing w:val="1"/>
          <w:sz w:val="24"/>
        </w:rPr>
        <w:t xml:space="preserve"> </w:t>
      </w:r>
      <w:r>
        <w:rPr>
          <w:sz w:val="24"/>
        </w:rPr>
        <w:t>беречь их;</w:t>
      </w:r>
    </w:p>
    <w:p w14:paraId="60A9D7EB" w14:textId="77777777" w:rsidR="005D1EB4" w:rsidRDefault="00C90B26" w:rsidP="00A33441">
      <w:pPr>
        <w:pStyle w:val="a5"/>
        <w:numPr>
          <w:ilvl w:val="0"/>
          <w:numId w:val="142"/>
        </w:numPr>
        <w:tabs>
          <w:tab w:val="left" w:pos="1956"/>
        </w:tabs>
        <w:ind w:left="539" w:right="848" w:firstLine="708"/>
        <w:rPr>
          <w:sz w:val="24"/>
        </w:rPr>
      </w:pPr>
      <w:r>
        <w:rPr>
          <w:sz w:val="24"/>
        </w:rPr>
        <w:t>ребенок владеет количественным и порядковым счетом в пределах</w:t>
      </w:r>
      <w:r>
        <w:rPr>
          <w:spacing w:val="1"/>
          <w:sz w:val="24"/>
        </w:rPr>
        <w:t xml:space="preserve"> </w:t>
      </w:r>
      <w:r>
        <w:rPr>
          <w:sz w:val="24"/>
        </w:rPr>
        <w:t>пяти,</w:t>
      </w:r>
      <w:r>
        <w:rPr>
          <w:spacing w:val="1"/>
          <w:sz w:val="24"/>
        </w:rPr>
        <w:t xml:space="preserve"> </w:t>
      </w:r>
      <w:r>
        <w:rPr>
          <w:sz w:val="24"/>
        </w:rPr>
        <w:t>умением непосредственно сравнивать предметы по форме и величине, различает части</w:t>
      </w:r>
      <w:r>
        <w:rPr>
          <w:spacing w:val="1"/>
          <w:sz w:val="24"/>
        </w:rPr>
        <w:t xml:space="preserve"> </w:t>
      </w:r>
      <w:r>
        <w:rPr>
          <w:sz w:val="24"/>
        </w:rPr>
        <w:t>суток,</w:t>
      </w:r>
      <w:r>
        <w:rPr>
          <w:spacing w:val="1"/>
          <w:sz w:val="24"/>
        </w:rPr>
        <w:t xml:space="preserve"> </w:t>
      </w:r>
      <w:r>
        <w:rPr>
          <w:sz w:val="24"/>
        </w:rPr>
        <w:t>знает</w:t>
      </w:r>
      <w:r>
        <w:rPr>
          <w:spacing w:val="1"/>
          <w:sz w:val="24"/>
        </w:rPr>
        <w:t xml:space="preserve"> </w:t>
      </w:r>
      <w:r>
        <w:rPr>
          <w:sz w:val="24"/>
        </w:rPr>
        <w:t>их</w:t>
      </w:r>
      <w:r>
        <w:rPr>
          <w:spacing w:val="1"/>
          <w:sz w:val="24"/>
        </w:rPr>
        <w:t xml:space="preserve"> </w:t>
      </w:r>
      <w:r>
        <w:rPr>
          <w:sz w:val="24"/>
        </w:rPr>
        <w:t>последовательность,</w:t>
      </w:r>
      <w:r>
        <w:rPr>
          <w:spacing w:val="1"/>
          <w:sz w:val="24"/>
        </w:rPr>
        <w:t xml:space="preserve"> </w:t>
      </w:r>
      <w:r>
        <w:rPr>
          <w:sz w:val="24"/>
        </w:rPr>
        <w:t>понимает</w:t>
      </w:r>
      <w:r>
        <w:rPr>
          <w:spacing w:val="1"/>
          <w:sz w:val="24"/>
        </w:rPr>
        <w:t xml:space="preserve"> </w:t>
      </w:r>
      <w:r>
        <w:rPr>
          <w:sz w:val="24"/>
        </w:rPr>
        <w:t>временную</w:t>
      </w:r>
      <w:r>
        <w:rPr>
          <w:spacing w:val="1"/>
          <w:sz w:val="24"/>
        </w:rPr>
        <w:t xml:space="preserve"> </w:t>
      </w:r>
      <w:r>
        <w:rPr>
          <w:sz w:val="24"/>
        </w:rPr>
        <w:t>последовательность</w:t>
      </w:r>
      <w:r>
        <w:rPr>
          <w:spacing w:val="1"/>
          <w:sz w:val="24"/>
        </w:rPr>
        <w:t xml:space="preserve"> </w:t>
      </w:r>
      <w:r>
        <w:rPr>
          <w:sz w:val="24"/>
        </w:rPr>
        <w:t>«вчера,</w:t>
      </w:r>
      <w:r>
        <w:rPr>
          <w:spacing w:val="-57"/>
          <w:sz w:val="24"/>
        </w:rPr>
        <w:t xml:space="preserve"> </w:t>
      </w:r>
      <w:r>
        <w:rPr>
          <w:sz w:val="24"/>
        </w:rPr>
        <w:t>сегодня,</w:t>
      </w:r>
      <w:r>
        <w:rPr>
          <w:spacing w:val="1"/>
          <w:sz w:val="24"/>
        </w:rPr>
        <w:t xml:space="preserve"> </w:t>
      </w:r>
      <w:r>
        <w:rPr>
          <w:sz w:val="24"/>
        </w:rPr>
        <w:t>завтра»,</w:t>
      </w:r>
      <w:r>
        <w:rPr>
          <w:spacing w:val="1"/>
          <w:sz w:val="24"/>
        </w:rPr>
        <w:t xml:space="preserve"> </w:t>
      </w:r>
      <w:r>
        <w:rPr>
          <w:sz w:val="24"/>
        </w:rPr>
        <w:t>ориентируется</w:t>
      </w:r>
      <w:r>
        <w:rPr>
          <w:spacing w:val="1"/>
          <w:sz w:val="24"/>
        </w:rPr>
        <w:t xml:space="preserve"> </w:t>
      </w:r>
      <w:r>
        <w:rPr>
          <w:sz w:val="24"/>
        </w:rPr>
        <w:t>от</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движении;</w:t>
      </w:r>
      <w:r>
        <w:rPr>
          <w:spacing w:val="1"/>
          <w:sz w:val="24"/>
        </w:rPr>
        <w:t xml:space="preserve"> </w:t>
      </w:r>
      <w:r>
        <w:rPr>
          <w:sz w:val="24"/>
        </w:rPr>
        <w:t>использует</w:t>
      </w:r>
      <w:r>
        <w:rPr>
          <w:spacing w:val="1"/>
          <w:sz w:val="24"/>
        </w:rPr>
        <w:t xml:space="preserve"> </w:t>
      </w:r>
      <w:r>
        <w:rPr>
          <w:sz w:val="24"/>
        </w:rPr>
        <w:t>математические</w:t>
      </w:r>
      <w:r>
        <w:rPr>
          <w:spacing w:val="1"/>
          <w:sz w:val="24"/>
        </w:rPr>
        <w:t xml:space="preserve"> </w:t>
      </w:r>
      <w:r>
        <w:rPr>
          <w:sz w:val="24"/>
        </w:rPr>
        <w:t>представления</w:t>
      </w:r>
      <w:r>
        <w:rPr>
          <w:spacing w:val="-1"/>
          <w:sz w:val="24"/>
        </w:rPr>
        <w:t xml:space="preserve"> </w:t>
      </w:r>
      <w:r>
        <w:rPr>
          <w:sz w:val="24"/>
        </w:rPr>
        <w:t>для познания окружающей</w:t>
      </w:r>
      <w:r>
        <w:rPr>
          <w:spacing w:val="1"/>
          <w:sz w:val="24"/>
        </w:rPr>
        <w:t xml:space="preserve"> </w:t>
      </w:r>
      <w:r>
        <w:rPr>
          <w:sz w:val="24"/>
        </w:rPr>
        <w:t>действительности;</w:t>
      </w:r>
    </w:p>
    <w:p w14:paraId="6ECD3A4B" w14:textId="77777777" w:rsidR="005D1EB4" w:rsidRDefault="00C90B26" w:rsidP="00A33441">
      <w:pPr>
        <w:pStyle w:val="a5"/>
        <w:numPr>
          <w:ilvl w:val="0"/>
          <w:numId w:val="142"/>
        </w:numPr>
        <w:tabs>
          <w:tab w:val="left" w:pos="1956"/>
        </w:tabs>
        <w:ind w:left="539" w:right="847" w:firstLine="708"/>
        <w:rPr>
          <w:sz w:val="24"/>
        </w:rPr>
      </w:pPr>
      <w:r>
        <w:rPr>
          <w:sz w:val="24"/>
        </w:rPr>
        <w:t>ребенок</w:t>
      </w:r>
      <w:r>
        <w:rPr>
          <w:spacing w:val="1"/>
          <w:sz w:val="24"/>
        </w:rPr>
        <w:t xml:space="preserve"> </w:t>
      </w:r>
      <w:r>
        <w:rPr>
          <w:sz w:val="24"/>
        </w:rPr>
        <w:t>проявляет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видам</w:t>
      </w:r>
      <w:r>
        <w:rPr>
          <w:spacing w:val="1"/>
          <w:sz w:val="24"/>
        </w:rPr>
        <w:t xml:space="preserve"> </w:t>
      </w:r>
      <w:r>
        <w:rPr>
          <w:sz w:val="24"/>
        </w:rPr>
        <w:t>искусства,</w:t>
      </w:r>
      <w:r>
        <w:rPr>
          <w:spacing w:val="1"/>
          <w:sz w:val="24"/>
        </w:rPr>
        <w:t xml:space="preserve"> </w:t>
      </w:r>
      <w:r>
        <w:rPr>
          <w:sz w:val="24"/>
        </w:rPr>
        <w:t>эмоционально</w:t>
      </w:r>
      <w:r>
        <w:rPr>
          <w:spacing w:val="-57"/>
          <w:sz w:val="24"/>
        </w:rPr>
        <w:t xml:space="preserve"> </w:t>
      </w:r>
      <w:r>
        <w:rPr>
          <w:sz w:val="24"/>
        </w:rPr>
        <w:t>откликается</w:t>
      </w:r>
      <w:r>
        <w:rPr>
          <w:spacing w:val="-1"/>
          <w:sz w:val="24"/>
        </w:rPr>
        <w:t xml:space="preserve"> </w:t>
      </w:r>
      <w:r>
        <w:rPr>
          <w:sz w:val="24"/>
        </w:rPr>
        <w:t>на</w:t>
      </w:r>
      <w:r>
        <w:rPr>
          <w:spacing w:val="-1"/>
          <w:sz w:val="24"/>
        </w:rPr>
        <w:t xml:space="preserve"> </w:t>
      </w:r>
      <w:r>
        <w:rPr>
          <w:sz w:val="24"/>
        </w:rPr>
        <w:t>отраженные</w:t>
      </w:r>
      <w:r>
        <w:rPr>
          <w:spacing w:val="-2"/>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искусства</w:t>
      </w:r>
      <w:r>
        <w:rPr>
          <w:spacing w:val="-2"/>
          <w:sz w:val="24"/>
        </w:rPr>
        <w:t xml:space="preserve"> </w:t>
      </w:r>
      <w:r>
        <w:rPr>
          <w:sz w:val="24"/>
        </w:rPr>
        <w:t>действия, поступки,</w:t>
      </w:r>
      <w:r>
        <w:rPr>
          <w:spacing w:val="-1"/>
          <w:sz w:val="24"/>
        </w:rPr>
        <w:t xml:space="preserve"> </w:t>
      </w:r>
      <w:r>
        <w:rPr>
          <w:sz w:val="24"/>
        </w:rPr>
        <w:t>события;</w:t>
      </w:r>
    </w:p>
    <w:p w14:paraId="52424CFA" w14:textId="77777777" w:rsidR="005D1EB4" w:rsidRDefault="00C90B26" w:rsidP="00A33441">
      <w:pPr>
        <w:pStyle w:val="a5"/>
        <w:numPr>
          <w:ilvl w:val="0"/>
          <w:numId w:val="142"/>
        </w:numPr>
        <w:tabs>
          <w:tab w:val="left" w:pos="1956"/>
        </w:tabs>
        <w:ind w:left="539" w:right="848" w:firstLine="708"/>
        <w:rPr>
          <w:sz w:val="24"/>
        </w:rPr>
      </w:pPr>
      <w:r>
        <w:rPr>
          <w:sz w:val="24"/>
        </w:rPr>
        <w:t>ребенок</w:t>
      </w:r>
      <w:r>
        <w:rPr>
          <w:spacing w:val="1"/>
          <w:sz w:val="24"/>
        </w:rPr>
        <w:t xml:space="preserve"> </w:t>
      </w:r>
      <w:r>
        <w:rPr>
          <w:sz w:val="24"/>
        </w:rPr>
        <w:t>проявляет</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музыкальной,</w:t>
      </w:r>
      <w:r>
        <w:rPr>
          <w:spacing w:val="1"/>
          <w:sz w:val="24"/>
        </w:rPr>
        <w:t xml:space="preserve"> </w:t>
      </w:r>
      <w:r>
        <w:rPr>
          <w:sz w:val="24"/>
        </w:rPr>
        <w:t>изобразительной,</w:t>
      </w:r>
      <w:r>
        <w:rPr>
          <w:spacing w:val="1"/>
          <w:sz w:val="24"/>
        </w:rPr>
        <w:t xml:space="preserve"> </w:t>
      </w:r>
      <w:r>
        <w:rPr>
          <w:sz w:val="24"/>
        </w:rPr>
        <w:t>театрализованной</w:t>
      </w:r>
      <w:r>
        <w:rPr>
          <w:spacing w:val="-2"/>
          <w:sz w:val="24"/>
        </w:rPr>
        <w:t xml:space="preserve"> </w:t>
      </w:r>
      <w:r>
        <w:rPr>
          <w:sz w:val="24"/>
        </w:rPr>
        <w:t>деятельности,</w:t>
      </w:r>
      <w:r>
        <w:rPr>
          <w:spacing w:val="-4"/>
          <w:sz w:val="24"/>
        </w:rPr>
        <w:t xml:space="preserve"> </w:t>
      </w:r>
      <w:r>
        <w:rPr>
          <w:sz w:val="24"/>
        </w:rPr>
        <w:t>используя</w:t>
      </w:r>
      <w:r>
        <w:rPr>
          <w:spacing w:val="-2"/>
          <w:sz w:val="24"/>
        </w:rPr>
        <w:t xml:space="preserve"> </w:t>
      </w:r>
      <w:r>
        <w:rPr>
          <w:sz w:val="24"/>
        </w:rPr>
        <w:t>выразительные</w:t>
      </w:r>
      <w:r>
        <w:rPr>
          <w:spacing w:val="-3"/>
          <w:sz w:val="24"/>
        </w:rPr>
        <w:t xml:space="preserve"> </w:t>
      </w:r>
      <w:r>
        <w:rPr>
          <w:sz w:val="24"/>
        </w:rPr>
        <w:t>и</w:t>
      </w:r>
      <w:r>
        <w:rPr>
          <w:spacing w:val="-4"/>
          <w:sz w:val="24"/>
        </w:rPr>
        <w:t xml:space="preserve"> </w:t>
      </w:r>
      <w:r>
        <w:rPr>
          <w:sz w:val="24"/>
        </w:rPr>
        <w:t>изобразительные</w:t>
      </w:r>
      <w:r>
        <w:rPr>
          <w:spacing w:val="-3"/>
          <w:sz w:val="24"/>
        </w:rPr>
        <w:t xml:space="preserve"> </w:t>
      </w:r>
      <w:r>
        <w:rPr>
          <w:sz w:val="24"/>
        </w:rPr>
        <w:t>средства;</w:t>
      </w:r>
    </w:p>
    <w:p w14:paraId="548FE4DE" w14:textId="77777777" w:rsidR="005D1EB4" w:rsidRDefault="00C90B26" w:rsidP="00A33441">
      <w:pPr>
        <w:pStyle w:val="a5"/>
        <w:numPr>
          <w:ilvl w:val="0"/>
          <w:numId w:val="142"/>
        </w:numPr>
        <w:tabs>
          <w:tab w:val="left" w:pos="1956"/>
        </w:tabs>
        <w:ind w:left="539" w:right="849" w:firstLine="708"/>
        <w:rPr>
          <w:sz w:val="24"/>
        </w:rPr>
      </w:pPr>
      <w:r>
        <w:rPr>
          <w:sz w:val="24"/>
        </w:rPr>
        <w:t>ребенок</w:t>
      </w:r>
      <w:r>
        <w:rPr>
          <w:spacing w:val="1"/>
          <w:sz w:val="24"/>
        </w:rPr>
        <w:t xml:space="preserve"> </w:t>
      </w:r>
      <w:r>
        <w:rPr>
          <w:sz w:val="24"/>
        </w:rPr>
        <w:t>использует</w:t>
      </w:r>
      <w:r>
        <w:rPr>
          <w:spacing w:val="1"/>
          <w:sz w:val="24"/>
        </w:rPr>
        <w:t xml:space="preserve"> </w:t>
      </w:r>
      <w:r>
        <w:rPr>
          <w:sz w:val="24"/>
        </w:rPr>
        <w:t>накопленный</w:t>
      </w:r>
      <w:r>
        <w:rPr>
          <w:spacing w:val="1"/>
          <w:sz w:val="24"/>
        </w:rPr>
        <w:t xml:space="preserve"> </w:t>
      </w:r>
      <w:r>
        <w:rPr>
          <w:sz w:val="24"/>
        </w:rPr>
        <w:t>художественно-творческой</w:t>
      </w:r>
      <w:r>
        <w:rPr>
          <w:spacing w:val="1"/>
          <w:sz w:val="24"/>
        </w:rPr>
        <w:t xml:space="preserve"> </w:t>
      </w:r>
      <w:r>
        <w:rPr>
          <w:sz w:val="24"/>
        </w:rPr>
        <w:t>опыт</w:t>
      </w:r>
      <w:r>
        <w:rPr>
          <w:spacing w:val="1"/>
          <w:sz w:val="24"/>
        </w:rPr>
        <w:t xml:space="preserve"> </w:t>
      </w:r>
      <w:r>
        <w:rPr>
          <w:sz w:val="24"/>
        </w:rPr>
        <w:t>в</w:t>
      </w:r>
      <w:r>
        <w:rPr>
          <w:spacing w:val="1"/>
          <w:sz w:val="24"/>
        </w:rPr>
        <w:t xml:space="preserve"> </w:t>
      </w:r>
      <w:r>
        <w:rPr>
          <w:sz w:val="24"/>
        </w:rPr>
        <w:lastRenderedPageBreak/>
        <w:t>самостоятельной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желанием</w:t>
      </w:r>
      <w:r>
        <w:rPr>
          <w:spacing w:val="1"/>
          <w:sz w:val="24"/>
        </w:rPr>
        <w:t xml:space="preserve"> </w:t>
      </w:r>
      <w:r>
        <w:rPr>
          <w:sz w:val="24"/>
        </w:rPr>
        <w:t>участвует</w:t>
      </w:r>
      <w:r>
        <w:rPr>
          <w:spacing w:val="1"/>
          <w:sz w:val="24"/>
        </w:rPr>
        <w:t xml:space="preserve"> </w:t>
      </w:r>
      <w:r>
        <w:rPr>
          <w:sz w:val="24"/>
        </w:rPr>
        <w:t>в</w:t>
      </w:r>
      <w:r>
        <w:rPr>
          <w:spacing w:val="61"/>
          <w:sz w:val="24"/>
        </w:rPr>
        <w:t xml:space="preserve"> </w:t>
      </w:r>
      <w:r>
        <w:rPr>
          <w:sz w:val="24"/>
        </w:rPr>
        <w:t>культурно-досуговой</w:t>
      </w:r>
      <w:r>
        <w:rPr>
          <w:spacing w:val="1"/>
          <w:sz w:val="24"/>
        </w:rPr>
        <w:t xml:space="preserve"> </w:t>
      </w:r>
      <w:r>
        <w:rPr>
          <w:sz w:val="24"/>
        </w:rPr>
        <w:t>деятельности</w:t>
      </w:r>
      <w:r>
        <w:rPr>
          <w:spacing w:val="1"/>
          <w:sz w:val="24"/>
        </w:rPr>
        <w:t xml:space="preserve"> </w:t>
      </w:r>
      <w:r>
        <w:rPr>
          <w:sz w:val="24"/>
        </w:rPr>
        <w:t>(праздниках,</w:t>
      </w:r>
      <w:r>
        <w:rPr>
          <w:spacing w:val="1"/>
          <w:sz w:val="24"/>
        </w:rPr>
        <w:t xml:space="preserve"> </w:t>
      </w:r>
      <w:r>
        <w:rPr>
          <w:sz w:val="24"/>
        </w:rPr>
        <w:t>развлечениях</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видах</w:t>
      </w:r>
      <w:r>
        <w:rPr>
          <w:spacing w:val="1"/>
          <w:sz w:val="24"/>
        </w:rPr>
        <w:t xml:space="preserve"> </w:t>
      </w:r>
      <w:r>
        <w:rPr>
          <w:sz w:val="24"/>
        </w:rPr>
        <w:t>культурно-досуговой</w:t>
      </w:r>
      <w:r>
        <w:rPr>
          <w:spacing w:val="1"/>
          <w:sz w:val="24"/>
        </w:rPr>
        <w:t xml:space="preserve"> </w:t>
      </w:r>
      <w:r>
        <w:rPr>
          <w:sz w:val="24"/>
        </w:rPr>
        <w:t>деятельности);</w:t>
      </w:r>
    </w:p>
    <w:p w14:paraId="2F4BEE85" w14:textId="77777777" w:rsidR="005D1EB4" w:rsidRDefault="00C90B26" w:rsidP="00A33441">
      <w:pPr>
        <w:pStyle w:val="a5"/>
        <w:numPr>
          <w:ilvl w:val="0"/>
          <w:numId w:val="142"/>
        </w:numPr>
        <w:tabs>
          <w:tab w:val="left" w:pos="1956"/>
        </w:tabs>
        <w:spacing w:before="1"/>
        <w:ind w:left="539" w:right="850" w:firstLine="708"/>
        <w:rPr>
          <w:sz w:val="24"/>
        </w:rPr>
      </w:pPr>
      <w:r>
        <w:rPr>
          <w:sz w:val="24"/>
        </w:rPr>
        <w:t>ребенок</w:t>
      </w:r>
      <w:r>
        <w:rPr>
          <w:spacing w:val="1"/>
          <w:sz w:val="24"/>
        </w:rPr>
        <w:t xml:space="preserve"> </w:t>
      </w:r>
      <w:r>
        <w:rPr>
          <w:sz w:val="24"/>
        </w:rPr>
        <w:t>создает</w:t>
      </w:r>
      <w:r>
        <w:rPr>
          <w:spacing w:val="1"/>
          <w:sz w:val="24"/>
        </w:rPr>
        <w:t xml:space="preserve"> </w:t>
      </w:r>
      <w:r>
        <w:rPr>
          <w:sz w:val="24"/>
        </w:rPr>
        <w:t>изображения</w:t>
      </w:r>
      <w:r>
        <w:rPr>
          <w:spacing w:val="1"/>
          <w:sz w:val="24"/>
        </w:rPr>
        <w:t xml:space="preserve"> </w:t>
      </w:r>
      <w:r>
        <w:rPr>
          <w:sz w:val="24"/>
        </w:rPr>
        <w:t>и</w:t>
      </w:r>
      <w:r>
        <w:rPr>
          <w:spacing w:val="1"/>
          <w:sz w:val="24"/>
        </w:rPr>
        <w:t xml:space="preserve"> </w:t>
      </w:r>
      <w:r>
        <w:rPr>
          <w:sz w:val="24"/>
        </w:rPr>
        <w:t>постройки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61"/>
          <w:sz w:val="24"/>
        </w:rPr>
        <w:t xml:space="preserve"> </w:t>
      </w:r>
      <w:r>
        <w:rPr>
          <w:sz w:val="24"/>
        </w:rPr>
        <w:t>темой,</w:t>
      </w:r>
      <w:r>
        <w:rPr>
          <w:spacing w:val="1"/>
          <w:sz w:val="24"/>
        </w:rPr>
        <w:t xml:space="preserve"> </w:t>
      </w:r>
      <w:r>
        <w:rPr>
          <w:sz w:val="24"/>
        </w:rPr>
        <w:t>используя</w:t>
      </w:r>
      <w:r>
        <w:rPr>
          <w:spacing w:val="1"/>
          <w:sz w:val="24"/>
        </w:rPr>
        <w:t xml:space="preserve"> </w:t>
      </w:r>
      <w:r>
        <w:rPr>
          <w:sz w:val="24"/>
        </w:rPr>
        <w:t>разнообразные</w:t>
      </w:r>
      <w:r>
        <w:rPr>
          <w:spacing w:val="1"/>
          <w:sz w:val="24"/>
        </w:rPr>
        <w:t xml:space="preserve"> </w:t>
      </w:r>
      <w:r>
        <w:rPr>
          <w:sz w:val="24"/>
        </w:rPr>
        <w:t>материалы,</w:t>
      </w:r>
      <w:r>
        <w:rPr>
          <w:spacing w:val="1"/>
          <w:sz w:val="24"/>
        </w:rPr>
        <w:t xml:space="preserve"> </w:t>
      </w:r>
      <w:r>
        <w:rPr>
          <w:sz w:val="24"/>
        </w:rPr>
        <w:t>владеет</w:t>
      </w:r>
      <w:r>
        <w:rPr>
          <w:spacing w:val="1"/>
          <w:sz w:val="24"/>
        </w:rPr>
        <w:t xml:space="preserve"> </w:t>
      </w:r>
      <w:r>
        <w:rPr>
          <w:sz w:val="24"/>
        </w:rPr>
        <w:t>техническими</w:t>
      </w:r>
      <w:r>
        <w:rPr>
          <w:spacing w:val="1"/>
          <w:sz w:val="24"/>
        </w:rPr>
        <w:t xml:space="preserve"> </w:t>
      </w:r>
      <w:r>
        <w:rPr>
          <w:sz w:val="24"/>
        </w:rPr>
        <w:t>и</w:t>
      </w:r>
      <w:r>
        <w:rPr>
          <w:spacing w:val="1"/>
          <w:sz w:val="24"/>
        </w:rPr>
        <w:t xml:space="preserve"> </w:t>
      </w:r>
      <w:r>
        <w:rPr>
          <w:sz w:val="24"/>
        </w:rPr>
        <w:t>изобразительными</w:t>
      </w:r>
      <w:r>
        <w:rPr>
          <w:spacing w:val="1"/>
          <w:sz w:val="24"/>
        </w:rPr>
        <w:t xml:space="preserve"> </w:t>
      </w:r>
      <w:r>
        <w:rPr>
          <w:sz w:val="24"/>
        </w:rPr>
        <w:t>умениями;</w:t>
      </w:r>
    </w:p>
    <w:p w14:paraId="0F0A1DF1" w14:textId="77777777" w:rsidR="005D1EB4" w:rsidRDefault="00C90B26" w:rsidP="00A33441">
      <w:pPr>
        <w:pStyle w:val="a5"/>
        <w:numPr>
          <w:ilvl w:val="0"/>
          <w:numId w:val="142"/>
        </w:numPr>
        <w:tabs>
          <w:tab w:val="left" w:pos="1956"/>
        </w:tabs>
        <w:ind w:left="539" w:right="846" w:firstLine="708"/>
        <w:rPr>
          <w:sz w:val="24"/>
        </w:rPr>
      </w:pPr>
      <w:r>
        <w:rPr>
          <w:sz w:val="24"/>
        </w:rPr>
        <w:t>ребенок</w:t>
      </w:r>
      <w:r>
        <w:rPr>
          <w:spacing w:val="1"/>
          <w:sz w:val="24"/>
        </w:rPr>
        <w:t xml:space="preserve"> </w:t>
      </w:r>
      <w:r>
        <w:rPr>
          <w:sz w:val="24"/>
        </w:rPr>
        <w:t>называет</w:t>
      </w:r>
      <w:r>
        <w:rPr>
          <w:spacing w:val="1"/>
          <w:sz w:val="24"/>
        </w:rPr>
        <w:t xml:space="preserve"> </w:t>
      </w:r>
      <w:r>
        <w:rPr>
          <w:sz w:val="24"/>
        </w:rPr>
        <w:t>роль</w:t>
      </w:r>
      <w:r>
        <w:rPr>
          <w:spacing w:val="1"/>
          <w:sz w:val="24"/>
        </w:rPr>
        <w:t xml:space="preserve"> </w:t>
      </w:r>
      <w:r>
        <w:rPr>
          <w:sz w:val="24"/>
        </w:rPr>
        <w:t>до</w:t>
      </w:r>
      <w:r>
        <w:rPr>
          <w:spacing w:val="1"/>
          <w:sz w:val="24"/>
        </w:rPr>
        <w:t xml:space="preserve"> </w:t>
      </w:r>
      <w:r>
        <w:rPr>
          <w:sz w:val="24"/>
        </w:rPr>
        <w:t>начала</w:t>
      </w:r>
      <w:r>
        <w:rPr>
          <w:spacing w:val="1"/>
          <w:sz w:val="24"/>
        </w:rPr>
        <w:t xml:space="preserve"> </w:t>
      </w:r>
      <w:r>
        <w:rPr>
          <w:sz w:val="24"/>
        </w:rPr>
        <w:t>игры,</w:t>
      </w:r>
      <w:r>
        <w:rPr>
          <w:spacing w:val="1"/>
          <w:sz w:val="24"/>
        </w:rPr>
        <w:t xml:space="preserve"> </w:t>
      </w:r>
      <w:r>
        <w:rPr>
          <w:sz w:val="24"/>
        </w:rPr>
        <w:t>обозначает</w:t>
      </w:r>
      <w:r>
        <w:rPr>
          <w:spacing w:val="1"/>
          <w:sz w:val="24"/>
        </w:rPr>
        <w:t xml:space="preserve"> </w:t>
      </w:r>
      <w:r>
        <w:rPr>
          <w:sz w:val="24"/>
        </w:rPr>
        <w:t>новую</w:t>
      </w:r>
      <w:r>
        <w:rPr>
          <w:spacing w:val="1"/>
          <w:sz w:val="24"/>
        </w:rPr>
        <w:t xml:space="preserve"> </w:t>
      </w:r>
      <w:r>
        <w:rPr>
          <w:sz w:val="24"/>
        </w:rPr>
        <w:t>роль</w:t>
      </w:r>
      <w:r>
        <w:rPr>
          <w:spacing w:val="1"/>
          <w:sz w:val="24"/>
        </w:rPr>
        <w:t xml:space="preserve"> </w:t>
      </w:r>
      <w:r>
        <w:rPr>
          <w:sz w:val="24"/>
        </w:rPr>
        <w:t>по</w:t>
      </w:r>
      <w:r>
        <w:rPr>
          <w:spacing w:val="60"/>
          <w:sz w:val="24"/>
        </w:rPr>
        <w:t xml:space="preserve"> </w:t>
      </w:r>
      <w:r>
        <w:rPr>
          <w:sz w:val="24"/>
        </w:rPr>
        <w:t>ходу</w:t>
      </w:r>
      <w:r>
        <w:rPr>
          <w:spacing w:val="-57"/>
          <w:sz w:val="24"/>
        </w:rPr>
        <w:t xml:space="preserve"> </w:t>
      </w:r>
      <w:r>
        <w:rPr>
          <w:sz w:val="24"/>
        </w:rPr>
        <w:t>игры,</w:t>
      </w:r>
      <w:r>
        <w:rPr>
          <w:spacing w:val="1"/>
          <w:sz w:val="24"/>
        </w:rPr>
        <w:t xml:space="preserve"> </w:t>
      </w:r>
      <w:r>
        <w:rPr>
          <w:sz w:val="24"/>
        </w:rPr>
        <w:t>активно</w:t>
      </w:r>
      <w:r>
        <w:rPr>
          <w:spacing w:val="1"/>
          <w:sz w:val="24"/>
        </w:rPr>
        <w:t xml:space="preserve"> </w:t>
      </w:r>
      <w:r>
        <w:rPr>
          <w:sz w:val="24"/>
        </w:rPr>
        <w:t>использует</w:t>
      </w:r>
      <w:r>
        <w:rPr>
          <w:spacing w:val="1"/>
          <w:sz w:val="24"/>
        </w:rPr>
        <w:t xml:space="preserve"> </w:t>
      </w:r>
      <w:r>
        <w:rPr>
          <w:sz w:val="24"/>
        </w:rPr>
        <w:t>предметы-заместители,</w:t>
      </w:r>
      <w:r>
        <w:rPr>
          <w:spacing w:val="1"/>
          <w:sz w:val="24"/>
        </w:rPr>
        <w:t xml:space="preserve"> </w:t>
      </w:r>
      <w:r>
        <w:rPr>
          <w:sz w:val="24"/>
        </w:rPr>
        <w:t>предлагает</w:t>
      </w:r>
      <w:r>
        <w:rPr>
          <w:spacing w:val="1"/>
          <w:sz w:val="24"/>
        </w:rPr>
        <w:t xml:space="preserve"> </w:t>
      </w:r>
      <w:r>
        <w:rPr>
          <w:sz w:val="24"/>
        </w:rPr>
        <w:t>игровой</w:t>
      </w:r>
      <w:r>
        <w:rPr>
          <w:spacing w:val="1"/>
          <w:sz w:val="24"/>
        </w:rPr>
        <w:t xml:space="preserve"> </w:t>
      </w:r>
      <w:r>
        <w:rPr>
          <w:sz w:val="24"/>
        </w:rPr>
        <w:t>замысел</w:t>
      </w:r>
      <w:r>
        <w:rPr>
          <w:spacing w:val="61"/>
          <w:sz w:val="24"/>
        </w:rPr>
        <w:t xml:space="preserve"> </w:t>
      </w:r>
      <w:r>
        <w:rPr>
          <w:sz w:val="24"/>
        </w:rPr>
        <w:t>и</w:t>
      </w:r>
      <w:r>
        <w:rPr>
          <w:spacing w:val="1"/>
          <w:sz w:val="24"/>
        </w:rPr>
        <w:t xml:space="preserve"> </w:t>
      </w:r>
      <w:r>
        <w:rPr>
          <w:sz w:val="24"/>
        </w:rPr>
        <w:t>проявляет</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сюжета,</w:t>
      </w:r>
      <w:r>
        <w:rPr>
          <w:spacing w:val="1"/>
          <w:sz w:val="24"/>
        </w:rPr>
        <w:t xml:space="preserve"> </w:t>
      </w:r>
      <w:r>
        <w:rPr>
          <w:sz w:val="24"/>
        </w:rPr>
        <w:t>активно</w:t>
      </w:r>
      <w:r>
        <w:rPr>
          <w:spacing w:val="1"/>
          <w:sz w:val="24"/>
        </w:rPr>
        <w:t xml:space="preserve"> </w:t>
      </w:r>
      <w:r>
        <w:rPr>
          <w:sz w:val="24"/>
        </w:rPr>
        <w:t>включается</w:t>
      </w:r>
      <w:r>
        <w:rPr>
          <w:spacing w:val="1"/>
          <w:sz w:val="24"/>
        </w:rPr>
        <w:t xml:space="preserve"> </w:t>
      </w:r>
      <w:r>
        <w:rPr>
          <w:sz w:val="24"/>
        </w:rPr>
        <w:t>в</w:t>
      </w:r>
      <w:r>
        <w:rPr>
          <w:spacing w:val="1"/>
          <w:sz w:val="24"/>
        </w:rPr>
        <w:t xml:space="preserve"> </w:t>
      </w:r>
      <w:r>
        <w:rPr>
          <w:sz w:val="24"/>
        </w:rPr>
        <w:t>ролевой</w:t>
      </w:r>
      <w:r>
        <w:rPr>
          <w:spacing w:val="1"/>
          <w:sz w:val="24"/>
        </w:rPr>
        <w:t xml:space="preserve"> </w:t>
      </w:r>
      <w:r>
        <w:rPr>
          <w:sz w:val="24"/>
        </w:rPr>
        <w:t>диалог,</w:t>
      </w:r>
      <w:r>
        <w:rPr>
          <w:spacing w:val="1"/>
          <w:sz w:val="24"/>
        </w:rPr>
        <w:t xml:space="preserve"> </w:t>
      </w:r>
      <w:r>
        <w:rPr>
          <w:sz w:val="24"/>
        </w:rPr>
        <w:t>проявляет</w:t>
      </w:r>
      <w:r>
        <w:rPr>
          <w:spacing w:val="-1"/>
          <w:sz w:val="24"/>
        </w:rPr>
        <w:t xml:space="preserve"> </w:t>
      </w:r>
      <w:r>
        <w:rPr>
          <w:sz w:val="24"/>
        </w:rPr>
        <w:t>творчество в</w:t>
      </w:r>
      <w:r>
        <w:rPr>
          <w:spacing w:val="1"/>
          <w:sz w:val="24"/>
        </w:rPr>
        <w:t xml:space="preserve"> </w:t>
      </w:r>
      <w:r>
        <w:rPr>
          <w:sz w:val="24"/>
        </w:rPr>
        <w:t>создании</w:t>
      </w:r>
      <w:r>
        <w:rPr>
          <w:spacing w:val="-2"/>
          <w:sz w:val="24"/>
        </w:rPr>
        <w:t xml:space="preserve"> </w:t>
      </w:r>
      <w:r>
        <w:rPr>
          <w:sz w:val="24"/>
        </w:rPr>
        <w:t>игровой</w:t>
      </w:r>
      <w:r>
        <w:rPr>
          <w:spacing w:val="1"/>
          <w:sz w:val="24"/>
        </w:rPr>
        <w:t xml:space="preserve"> </w:t>
      </w:r>
      <w:r>
        <w:rPr>
          <w:sz w:val="24"/>
        </w:rPr>
        <w:t>обстановки;</w:t>
      </w:r>
    </w:p>
    <w:p w14:paraId="122B4DD1" w14:textId="77777777" w:rsidR="005D1EB4" w:rsidRPr="00000A22" w:rsidRDefault="00C90B26" w:rsidP="000B60E0">
      <w:pPr>
        <w:pStyle w:val="a5"/>
        <w:numPr>
          <w:ilvl w:val="0"/>
          <w:numId w:val="142"/>
        </w:numPr>
        <w:tabs>
          <w:tab w:val="left" w:pos="1956"/>
        </w:tabs>
        <w:ind w:left="539" w:right="849" w:firstLine="0"/>
        <w:rPr>
          <w:sz w:val="24"/>
          <w:szCs w:val="24"/>
        </w:rPr>
      </w:pPr>
      <w:r>
        <w:rPr>
          <w:sz w:val="24"/>
        </w:rPr>
        <w:t>ребенок</w:t>
      </w:r>
      <w:r w:rsidRPr="000B60E0">
        <w:rPr>
          <w:spacing w:val="11"/>
          <w:sz w:val="24"/>
        </w:rPr>
        <w:t xml:space="preserve"> </w:t>
      </w:r>
      <w:r>
        <w:rPr>
          <w:sz w:val="24"/>
        </w:rPr>
        <w:t>принимает</w:t>
      </w:r>
      <w:r w:rsidRPr="000B60E0">
        <w:rPr>
          <w:spacing w:val="11"/>
          <w:sz w:val="24"/>
        </w:rPr>
        <w:t xml:space="preserve"> </w:t>
      </w:r>
      <w:r>
        <w:rPr>
          <w:sz w:val="24"/>
        </w:rPr>
        <w:t>игровую</w:t>
      </w:r>
      <w:r w:rsidRPr="000B60E0">
        <w:rPr>
          <w:spacing w:val="11"/>
          <w:sz w:val="24"/>
        </w:rPr>
        <w:t xml:space="preserve"> </w:t>
      </w:r>
      <w:r>
        <w:rPr>
          <w:sz w:val="24"/>
        </w:rPr>
        <w:t>задачу</w:t>
      </w:r>
      <w:r w:rsidRPr="000B60E0">
        <w:rPr>
          <w:spacing w:val="6"/>
          <w:sz w:val="24"/>
        </w:rPr>
        <w:t xml:space="preserve"> </w:t>
      </w:r>
      <w:r>
        <w:rPr>
          <w:sz w:val="24"/>
        </w:rPr>
        <w:t>в</w:t>
      </w:r>
      <w:r w:rsidRPr="000B60E0">
        <w:rPr>
          <w:spacing w:val="10"/>
          <w:sz w:val="24"/>
        </w:rPr>
        <w:t xml:space="preserve"> </w:t>
      </w:r>
      <w:r>
        <w:rPr>
          <w:sz w:val="24"/>
        </w:rPr>
        <w:t>играх</w:t>
      </w:r>
      <w:r w:rsidRPr="000B60E0">
        <w:rPr>
          <w:spacing w:val="13"/>
          <w:sz w:val="24"/>
        </w:rPr>
        <w:t xml:space="preserve"> </w:t>
      </w:r>
      <w:r>
        <w:rPr>
          <w:sz w:val="24"/>
        </w:rPr>
        <w:t>с</w:t>
      </w:r>
      <w:r w:rsidRPr="000B60E0">
        <w:rPr>
          <w:spacing w:val="12"/>
          <w:sz w:val="24"/>
        </w:rPr>
        <w:t xml:space="preserve"> </w:t>
      </w:r>
      <w:r>
        <w:rPr>
          <w:sz w:val="24"/>
        </w:rPr>
        <w:t>правилами,</w:t>
      </w:r>
      <w:r w:rsidRPr="000B60E0">
        <w:rPr>
          <w:spacing w:val="11"/>
          <w:sz w:val="24"/>
        </w:rPr>
        <w:t xml:space="preserve"> </w:t>
      </w:r>
      <w:r>
        <w:rPr>
          <w:sz w:val="24"/>
        </w:rPr>
        <w:t>проявляет</w:t>
      </w:r>
      <w:r w:rsidRPr="000B60E0">
        <w:rPr>
          <w:spacing w:val="11"/>
          <w:sz w:val="24"/>
        </w:rPr>
        <w:t xml:space="preserve"> </w:t>
      </w:r>
      <w:r>
        <w:rPr>
          <w:sz w:val="24"/>
        </w:rPr>
        <w:t>интерес</w:t>
      </w:r>
      <w:r w:rsidRPr="000B60E0">
        <w:rPr>
          <w:spacing w:val="-58"/>
          <w:sz w:val="24"/>
        </w:rPr>
        <w:t xml:space="preserve"> </w:t>
      </w:r>
      <w:r>
        <w:rPr>
          <w:sz w:val="24"/>
        </w:rPr>
        <w:t>к</w:t>
      </w:r>
      <w:r w:rsidRPr="000B60E0">
        <w:rPr>
          <w:spacing w:val="48"/>
          <w:sz w:val="24"/>
        </w:rPr>
        <w:t xml:space="preserve"> </w:t>
      </w:r>
      <w:r>
        <w:rPr>
          <w:sz w:val="24"/>
        </w:rPr>
        <w:t>результату,</w:t>
      </w:r>
      <w:r w:rsidRPr="000B60E0">
        <w:rPr>
          <w:spacing w:val="49"/>
          <w:sz w:val="24"/>
        </w:rPr>
        <w:t xml:space="preserve"> </w:t>
      </w:r>
      <w:r>
        <w:rPr>
          <w:sz w:val="24"/>
        </w:rPr>
        <w:t>выигрышу;</w:t>
      </w:r>
      <w:r w:rsidRPr="000B60E0">
        <w:rPr>
          <w:spacing w:val="47"/>
          <w:sz w:val="24"/>
        </w:rPr>
        <w:t xml:space="preserve"> </w:t>
      </w:r>
      <w:r>
        <w:rPr>
          <w:sz w:val="24"/>
        </w:rPr>
        <w:t>ведет</w:t>
      </w:r>
      <w:r w:rsidRPr="000B60E0">
        <w:rPr>
          <w:spacing w:val="47"/>
          <w:sz w:val="24"/>
        </w:rPr>
        <w:t xml:space="preserve"> </w:t>
      </w:r>
      <w:r w:rsidRPr="00000A22">
        <w:rPr>
          <w:sz w:val="24"/>
          <w:szCs w:val="24"/>
        </w:rPr>
        <w:t>негромкий</w:t>
      </w:r>
      <w:r w:rsidRPr="00000A22">
        <w:rPr>
          <w:spacing w:val="48"/>
          <w:sz w:val="24"/>
          <w:szCs w:val="24"/>
        </w:rPr>
        <w:t xml:space="preserve"> </w:t>
      </w:r>
      <w:r w:rsidRPr="00000A22">
        <w:rPr>
          <w:sz w:val="24"/>
          <w:szCs w:val="24"/>
        </w:rPr>
        <w:t>диалог</w:t>
      </w:r>
      <w:r w:rsidRPr="00000A22">
        <w:rPr>
          <w:spacing w:val="46"/>
          <w:sz w:val="24"/>
          <w:szCs w:val="24"/>
        </w:rPr>
        <w:t xml:space="preserve"> </w:t>
      </w:r>
      <w:r w:rsidRPr="00000A22">
        <w:rPr>
          <w:sz w:val="24"/>
          <w:szCs w:val="24"/>
        </w:rPr>
        <w:t>с</w:t>
      </w:r>
      <w:r w:rsidRPr="00000A22">
        <w:rPr>
          <w:spacing w:val="46"/>
          <w:sz w:val="24"/>
          <w:szCs w:val="24"/>
        </w:rPr>
        <w:t xml:space="preserve"> </w:t>
      </w:r>
      <w:r w:rsidRPr="00000A22">
        <w:rPr>
          <w:sz w:val="24"/>
          <w:szCs w:val="24"/>
        </w:rPr>
        <w:t>игрушками,</w:t>
      </w:r>
      <w:r w:rsidRPr="00000A22">
        <w:rPr>
          <w:spacing w:val="46"/>
          <w:sz w:val="24"/>
          <w:szCs w:val="24"/>
        </w:rPr>
        <w:t xml:space="preserve"> </w:t>
      </w:r>
      <w:r w:rsidRPr="00000A22">
        <w:rPr>
          <w:sz w:val="24"/>
          <w:szCs w:val="24"/>
        </w:rPr>
        <w:t>комментирует</w:t>
      </w:r>
      <w:r w:rsidRPr="00000A22">
        <w:rPr>
          <w:spacing w:val="47"/>
          <w:sz w:val="24"/>
          <w:szCs w:val="24"/>
        </w:rPr>
        <w:t xml:space="preserve"> </w:t>
      </w:r>
      <w:r w:rsidRPr="00000A22">
        <w:rPr>
          <w:sz w:val="24"/>
          <w:szCs w:val="24"/>
        </w:rPr>
        <w:t>их</w:t>
      </w:r>
      <w:r w:rsidR="000B60E0" w:rsidRPr="00000A22">
        <w:rPr>
          <w:sz w:val="24"/>
          <w:szCs w:val="24"/>
        </w:rPr>
        <w:t xml:space="preserve"> </w:t>
      </w:r>
      <w:r w:rsidRPr="00000A22">
        <w:rPr>
          <w:sz w:val="24"/>
          <w:szCs w:val="24"/>
        </w:rPr>
        <w:t>«действия»</w:t>
      </w:r>
      <w:r w:rsidRPr="00000A22">
        <w:rPr>
          <w:spacing w:val="-7"/>
          <w:sz w:val="24"/>
          <w:szCs w:val="24"/>
        </w:rPr>
        <w:t xml:space="preserve"> </w:t>
      </w:r>
      <w:r w:rsidRPr="00000A22">
        <w:rPr>
          <w:sz w:val="24"/>
          <w:szCs w:val="24"/>
        </w:rPr>
        <w:t>в</w:t>
      </w:r>
      <w:r w:rsidRPr="00000A22">
        <w:rPr>
          <w:spacing w:val="-2"/>
          <w:sz w:val="24"/>
          <w:szCs w:val="24"/>
        </w:rPr>
        <w:t xml:space="preserve"> </w:t>
      </w:r>
      <w:r w:rsidRPr="00000A22">
        <w:rPr>
          <w:sz w:val="24"/>
          <w:szCs w:val="24"/>
        </w:rPr>
        <w:t>режиссерских</w:t>
      </w:r>
      <w:r w:rsidRPr="00000A22">
        <w:rPr>
          <w:spacing w:val="1"/>
          <w:sz w:val="24"/>
          <w:szCs w:val="24"/>
        </w:rPr>
        <w:t xml:space="preserve"> </w:t>
      </w:r>
      <w:r w:rsidRPr="00000A22">
        <w:rPr>
          <w:sz w:val="24"/>
          <w:szCs w:val="24"/>
        </w:rPr>
        <w:t>играх.</w:t>
      </w:r>
    </w:p>
    <w:p w14:paraId="2255054C" w14:textId="77777777" w:rsidR="005D1EB4" w:rsidRPr="00594F23" w:rsidRDefault="00C90B26">
      <w:pPr>
        <w:pStyle w:val="3"/>
        <w:spacing w:before="2"/>
        <w:rPr>
          <w:i w:val="0"/>
          <w:iCs w:val="0"/>
        </w:rPr>
      </w:pPr>
      <w:bookmarkStart w:id="14" w:name="1.4.3.4._К_шести_годам:"/>
      <w:bookmarkEnd w:id="14"/>
      <w:r w:rsidRPr="00594F23">
        <w:rPr>
          <w:i w:val="0"/>
          <w:iCs w:val="0"/>
        </w:rPr>
        <w:t>1.4.3.4.</w:t>
      </w:r>
      <w:r w:rsidRPr="00594F23">
        <w:rPr>
          <w:i w:val="0"/>
          <w:iCs w:val="0"/>
          <w:spacing w:val="-2"/>
        </w:rPr>
        <w:t xml:space="preserve"> </w:t>
      </w:r>
      <w:r w:rsidRPr="00594F23">
        <w:rPr>
          <w:i w:val="0"/>
          <w:iCs w:val="0"/>
        </w:rPr>
        <w:t>К</w:t>
      </w:r>
      <w:r w:rsidRPr="00594F23">
        <w:rPr>
          <w:i w:val="0"/>
          <w:iCs w:val="0"/>
          <w:spacing w:val="-2"/>
        </w:rPr>
        <w:t xml:space="preserve"> </w:t>
      </w:r>
      <w:r w:rsidRPr="00594F23">
        <w:rPr>
          <w:i w:val="0"/>
          <w:iCs w:val="0"/>
        </w:rPr>
        <w:t>шести</w:t>
      </w:r>
      <w:r w:rsidRPr="00594F23">
        <w:rPr>
          <w:i w:val="0"/>
          <w:iCs w:val="0"/>
          <w:spacing w:val="-2"/>
        </w:rPr>
        <w:t xml:space="preserve"> </w:t>
      </w:r>
      <w:r w:rsidRPr="00594F23">
        <w:rPr>
          <w:i w:val="0"/>
          <w:iCs w:val="0"/>
        </w:rPr>
        <w:t>годам:</w:t>
      </w:r>
    </w:p>
    <w:p w14:paraId="32B8FB31" w14:textId="77777777" w:rsidR="005D1EB4" w:rsidRDefault="00C90B26" w:rsidP="00A33441">
      <w:pPr>
        <w:pStyle w:val="a5"/>
        <w:numPr>
          <w:ilvl w:val="0"/>
          <w:numId w:val="141"/>
        </w:numPr>
        <w:tabs>
          <w:tab w:val="left" w:pos="1956"/>
        </w:tabs>
        <w:ind w:left="539" w:right="849" w:firstLine="708"/>
        <w:rPr>
          <w:sz w:val="24"/>
        </w:rPr>
      </w:pPr>
      <w:r>
        <w:rPr>
          <w:sz w:val="24"/>
        </w:rPr>
        <w:t>ребенок</w:t>
      </w:r>
      <w:r>
        <w:rPr>
          <w:spacing w:val="1"/>
          <w:sz w:val="24"/>
        </w:rPr>
        <w:t xml:space="preserve"> </w:t>
      </w:r>
      <w:r>
        <w:rPr>
          <w:sz w:val="24"/>
        </w:rPr>
        <w:t>демонстрирует</w:t>
      </w:r>
      <w:r>
        <w:rPr>
          <w:spacing w:val="1"/>
          <w:sz w:val="24"/>
        </w:rPr>
        <w:t xml:space="preserve"> </w:t>
      </w:r>
      <w:r>
        <w:rPr>
          <w:sz w:val="24"/>
        </w:rPr>
        <w:t>ярко</w:t>
      </w:r>
      <w:r>
        <w:rPr>
          <w:spacing w:val="1"/>
          <w:sz w:val="24"/>
        </w:rPr>
        <w:t xml:space="preserve"> </w:t>
      </w:r>
      <w:r>
        <w:rPr>
          <w:sz w:val="24"/>
        </w:rPr>
        <w:t>выраженную</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активности, проявляет интерес к новым и знакомым физическим упражнениям, пешим</w:t>
      </w:r>
      <w:r>
        <w:rPr>
          <w:spacing w:val="1"/>
          <w:sz w:val="24"/>
        </w:rPr>
        <w:t xml:space="preserve"> </w:t>
      </w:r>
      <w:r>
        <w:rPr>
          <w:sz w:val="24"/>
        </w:rPr>
        <w:t>прогулкам,</w:t>
      </w:r>
      <w:r>
        <w:rPr>
          <w:spacing w:val="1"/>
          <w:sz w:val="24"/>
        </w:rPr>
        <w:t xml:space="preserve"> </w:t>
      </w:r>
      <w:r>
        <w:rPr>
          <w:sz w:val="24"/>
        </w:rPr>
        <w:t>показывает</w:t>
      </w:r>
      <w:r>
        <w:rPr>
          <w:spacing w:val="1"/>
          <w:sz w:val="24"/>
        </w:rPr>
        <w:t xml:space="preserve"> </w:t>
      </w:r>
      <w:r>
        <w:rPr>
          <w:sz w:val="24"/>
        </w:rPr>
        <w:t>избирательность</w:t>
      </w:r>
      <w:r>
        <w:rPr>
          <w:spacing w:val="1"/>
          <w:sz w:val="24"/>
        </w:rPr>
        <w:t xml:space="preserve"> </w:t>
      </w:r>
      <w:r>
        <w:rPr>
          <w:sz w:val="24"/>
        </w:rPr>
        <w:t>и</w:t>
      </w:r>
      <w:r>
        <w:rPr>
          <w:spacing w:val="1"/>
          <w:sz w:val="24"/>
        </w:rPr>
        <w:t xml:space="preserve"> </w:t>
      </w:r>
      <w:r>
        <w:rPr>
          <w:sz w:val="24"/>
        </w:rPr>
        <w:t>инициативу</w:t>
      </w:r>
      <w:r>
        <w:rPr>
          <w:spacing w:val="1"/>
          <w:sz w:val="24"/>
        </w:rPr>
        <w:t xml:space="preserve"> </w:t>
      </w:r>
      <w:r>
        <w:rPr>
          <w:sz w:val="24"/>
        </w:rPr>
        <w:t>при</w:t>
      </w:r>
      <w:r>
        <w:rPr>
          <w:spacing w:val="1"/>
          <w:sz w:val="24"/>
        </w:rPr>
        <w:t xml:space="preserve"> </w:t>
      </w:r>
      <w:r>
        <w:rPr>
          <w:sz w:val="24"/>
        </w:rPr>
        <w:t>выполнении</w:t>
      </w:r>
      <w:r>
        <w:rPr>
          <w:spacing w:val="60"/>
          <w:sz w:val="24"/>
        </w:rPr>
        <w:t xml:space="preserve"> </w:t>
      </w:r>
      <w:r>
        <w:rPr>
          <w:sz w:val="24"/>
        </w:rPr>
        <w:t>упражнений,</w:t>
      </w:r>
      <w:r>
        <w:rPr>
          <w:spacing w:val="1"/>
          <w:sz w:val="24"/>
        </w:rPr>
        <w:t xml:space="preserve"> </w:t>
      </w:r>
      <w:r>
        <w:rPr>
          <w:sz w:val="24"/>
        </w:rPr>
        <w:t>имеет</w:t>
      </w:r>
      <w:r>
        <w:rPr>
          <w:spacing w:val="-2"/>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видах</w:t>
      </w:r>
      <w:r>
        <w:rPr>
          <w:spacing w:val="1"/>
          <w:sz w:val="24"/>
        </w:rPr>
        <w:t xml:space="preserve"> </w:t>
      </w:r>
      <w:r>
        <w:rPr>
          <w:sz w:val="24"/>
        </w:rPr>
        <w:t>спорта,</w:t>
      </w:r>
      <w:r>
        <w:rPr>
          <w:spacing w:val="-1"/>
          <w:sz w:val="24"/>
        </w:rPr>
        <w:t xml:space="preserve"> </w:t>
      </w:r>
      <w:r>
        <w:rPr>
          <w:sz w:val="24"/>
        </w:rPr>
        <w:t>туризме,</w:t>
      </w:r>
      <w:r>
        <w:rPr>
          <w:spacing w:val="-1"/>
          <w:sz w:val="24"/>
        </w:rPr>
        <w:t xml:space="preserve"> </w:t>
      </w:r>
      <w:r>
        <w:rPr>
          <w:sz w:val="24"/>
        </w:rPr>
        <w:t>как форме</w:t>
      </w:r>
      <w:r>
        <w:rPr>
          <w:spacing w:val="-2"/>
          <w:sz w:val="24"/>
        </w:rPr>
        <w:t xml:space="preserve"> </w:t>
      </w:r>
      <w:r>
        <w:rPr>
          <w:sz w:val="24"/>
        </w:rPr>
        <w:t>активного</w:t>
      </w:r>
      <w:r>
        <w:rPr>
          <w:spacing w:val="-2"/>
          <w:sz w:val="24"/>
        </w:rPr>
        <w:t xml:space="preserve"> </w:t>
      </w:r>
      <w:r>
        <w:rPr>
          <w:sz w:val="24"/>
        </w:rPr>
        <w:t>отдыха;</w:t>
      </w:r>
    </w:p>
    <w:p w14:paraId="7D8964AF" w14:textId="77777777" w:rsidR="005D1EB4" w:rsidRPr="007E2FF2" w:rsidRDefault="00C90B26" w:rsidP="00A33441">
      <w:pPr>
        <w:pStyle w:val="a5"/>
        <w:numPr>
          <w:ilvl w:val="0"/>
          <w:numId w:val="141"/>
        </w:numPr>
        <w:tabs>
          <w:tab w:val="left" w:pos="1956"/>
        </w:tabs>
        <w:ind w:left="567" w:right="848" w:firstLine="709"/>
        <w:rPr>
          <w:sz w:val="24"/>
          <w:szCs w:val="24"/>
        </w:rPr>
      </w:pPr>
      <w:r w:rsidRPr="007E2FF2">
        <w:rPr>
          <w:sz w:val="24"/>
          <w:szCs w:val="24"/>
        </w:rPr>
        <w:t>ребенок</w:t>
      </w:r>
      <w:r w:rsidRPr="007E2FF2">
        <w:rPr>
          <w:spacing w:val="41"/>
          <w:sz w:val="24"/>
          <w:szCs w:val="24"/>
        </w:rPr>
        <w:t xml:space="preserve"> </w:t>
      </w:r>
      <w:r w:rsidRPr="007E2FF2">
        <w:rPr>
          <w:sz w:val="24"/>
          <w:szCs w:val="24"/>
        </w:rPr>
        <w:t>проявляет</w:t>
      </w:r>
      <w:r w:rsidRPr="007E2FF2">
        <w:rPr>
          <w:spacing w:val="41"/>
          <w:sz w:val="24"/>
          <w:szCs w:val="24"/>
        </w:rPr>
        <w:t xml:space="preserve"> </w:t>
      </w:r>
      <w:r w:rsidRPr="007E2FF2">
        <w:rPr>
          <w:sz w:val="24"/>
          <w:szCs w:val="24"/>
        </w:rPr>
        <w:t>осознанность</w:t>
      </w:r>
      <w:r w:rsidRPr="007E2FF2">
        <w:rPr>
          <w:spacing w:val="42"/>
          <w:sz w:val="24"/>
          <w:szCs w:val="24"/>
        </w:rPr>
        <w:t xml:space="preserve"> </w:t>
      </w:r>
      <w:r w:rsidRPr="007E2FF2">
        <w:rPr>
          <w:sz w:val="24"/>
          <w:szCs w:val="24"/>
        </w:rPr>
        <w:t>во</w:t>
      </w:r>
      <w:r w:rsidRPr="007E2FF2">
        <w:rPr>
          <w:spacing w:val="41"/>
          <w:sz w:val="24"/>
          <w:szCs w:val="24"/>
        </w:rPr>
        <w:t xml:space="preserve"> </w:t>
      </w:r>
      <w:r w:rsidRPr="007E2FF2">
        <w:rPr>
          <w:sz w:val="24"/>
          <w:szCs w:val="24"/>
        </w:rPr>
        <w:t>время</w:t>
      </w:r>
      <w:r w:rsidRPr="007E2FF2">
        <w:rPr>
          <w:spacing w:val="41"/>
          <w:sz w:val="24"/>
          <w:szCs w:val="24"/>
        </w:rPr>
        <w:t xml:space="preserve"> </w:t>
      </w:r>
      <w:r w:rsidRPr="007E2FF2">
        <w:rPr>
          <w:sz w:val="24"/>
          <w:szCs w:val="24"/>
        </w:rPr>
        <w:t>занятий</w:t>
      </w:r>
      <w:r w:rsidRPr="007E2FF2">
        <w:rPr>
          <w:spacing w:val="42"/>
          <w:sz w:val="24"/>
          <w:szCs w:val="24"/>
        </w:rPr>
        <w:t xml:space="preserve"> </w:t>
      </w:r>
      <w:r w:rsidRPr="007E2FF2">
        <w:rPr>
          <w:sz w:val="24"/>
          <w:szCs w:val="24"/>
        </w:rPr>
        <w:t>физической</w:t>
      </w:r>
      <w:r w:rsidRPr="007E2FF2">
        <w:rPr>
          <w:spacing w:val="42"/>
          <w:sz w:val="24"/>
          <w:szCs w:val="24"/>
        </w:rPr>
        <w:t xml:space="preserve"> </w:t>
      </w:r>
      <w:r w:rsidRPr="007E2FF2">
        <w:rPr>
          <w:sz w:val="24"/>
          <w:szCs w:val="24"/>
        </w:rPr>
        <w:t>культурой,</w:t>
      </w:r>
      <w:r w:rsidR="007E2FF2" w:rsidRPr="007E2FF2">
        <w:rPr>
          <w:sz w:val="24"/>
          <w:szCs w:val="24"/>
        </w:rPr>
        <w:t xml:space="preserve"> </w:t>
      </w:r>
      <w:r w:rsidRPr="007E2FF2">
        <w:rPr>
          <w:sz w:val="24"/>
          <w:szCs w:val="24"/>
        </w:rPr>
        <w:t>демонстрирует</w:t>
      </w:r>
      <w:r w:rsidRPr="007E2FF2">
        <w:rPr>
          <w:spacing w:val="1"/>
          <w:sz w:val="24"/>
          <w:szCs w:val="24"/>
        </w:rPr>
        <w:t xml:space="preserve"> </w:t>
      </w:r>
      <w:r w:rsidRPr="007E2FF2">
        <w:rPr>
          <w:sz w:val="24"/>
          <w:szCs w:val="24"/>
        </w:rPr>
        <w:t>выносливость,</w:t>
      </w:r>
      <w:r w:rsidRPr="007E2FF2">
        <w:rPr>
          <w:spacing w:val="1"/>
          <w:sz w:val="24"/>
          <w:szCs w:val="24"/>
        </w:rPr>
        <w:t xml:space="preserve"> </w:t>
      </w:r>
      <w:r w:rsidRPr="007E2FF2">
        <w:rPr>
          <w:sz w:val="24"/>
          <w:szCs w:val="24"/>
        </w:rPr>
        <w:t>быстроту,</w:t>
      </w:r>
      <w:r w:rsidRPr="007E2FF2">
        <w:rPr>
          <w:spacing w:val="1"/>
          <w:sz w:val="24"/>
          <w:szCs w:val="24"/>
        </w:rPr>
        <w:t xml:space="preserve"> </w:t>
      </w:r>
      <w:r w:rsidRPr="007E2FF2">
        <w:rPr>
          <w:sz w:val="24"/>
          <w:szCs w:val="24"/>
        </w:rPr>
        <w:t>силу,</w:t>
      </w:r>
      <w:r w:rsidRPr="007E2FF2">
        <w:rPr>
          <w:spacing w:val="1"/>
          <w:sz w:val="24"/>
          <w:szCs w:val="24"/>
        </w:rPr>
        <w:t xml:space="preserve"> </w:t>
      </w:r>
      <w:r w:rsidRPr="007E2FF2">
        <w:rPr>
          <w:sz w:val="24"/>
          <w:szCs w:val="24"/>
        </w:rPr>
        <w:t>гибкость,</w:t>
      </w:r>
      <w:r w:rsidRPr="007E2FF2">
        <w:rPr>
          <w:spacing w:val="1"/>
          <w:sz w:val="24"/>
          <w:szCs w:val="24"/>
        </w:rPr>
        <w:t xml:space="preserve"> </w:t>
      </w:r>
      <w:r w:rsidRPr="007E2FF2">
        <w:rPr>
          <w:sz w:val="24"/>
          <w:szCs w:val="24"/>
        </w:rPr>
        <w:t>ловкость,</w:t>
      </w:r>
      <w:r w:rsidRPr="007E2FF2">
        <w:rPr>
          <w:spacing w:val="1"/>
          <w:sz w:val="24"/>
          <w:szCs w:val="24"/>
        </w:rPr>
        <w:t xml:space="preserve"> </w:t>
      </w:r>
      <w:r w:rsidRPr="007E2FF2">
        <w:rPr>
          <w:sz w:val="24"/>
          <w:szCs w:val="24"/>
        </w:rPr>
        <w:t>координацию,</w:t>
      </w:r>
      <w:r w:rsidRPr="007E2FF2">
        <w:rPr>
          <w:spacing w:val="1"/>
          <w:sz w:val="24"/>
          <w:szCs w:val="24"/>
        </w:rPr>
        <w:t xml:space="preserve"> </w:t>
      </w:r>
      <w:r w:rsidRPr="007E2FF2">
        <w:rPr>
          <w:sz w:val="24"/>
          <w:szCs w:val="24"/>
        </w:rPr>
        <w:t>выполняет</w:t>
      </w:r>
      <w:r w:rsidRPr="007E2FF2">
        <w:rPr>
          <w:spacing w:val="1"/>
          <w:sz w:val="24"/>
          <w:szCs w:val="24"/>
        </w:rPr>
        <w:t xml:space="preserve"> </w:t>
      </w:r>
      <w:r w:rsidRPr="007E2FF2">
        <w:rPr>
          <w:sz w:val="24"/>
          <w:szCs w:val="24"/>
        </w:rPr>
        <w:t>упражнения в заданном ритме и темпе, способен проявить творчество при</w:t>
      </w:r>
      <w:r w:rsidRPr="007E2FF2">
        <w:rPr>
          <w:spacing w:val="1"/>
          <w:sz w:val="24"/>
          <w:szCs w:val="24"/>
        </w:rPr>
        <w:t xml:space="preserve"> </w:t>
      </w:r>
      <w:r w:rsidRPr="007E2FF2">
        <w:rPr>
          <w:sz w:val="24"/>
          <w:szCs w:val="24"/>
        </w:rPr>
        <w:t>составлении несложных</w:t>
      </w:r>
      <w:r w:rsidRPr="007E2FF2">
        <w:rPr>
          <w:spacing w:val="2"/>
          <w:sz w:val="24"/>
          <w:szCs w:val="24"/>
        </w:rPr>
        <w:t xml:space="preserve"> </w:t>
      </w:r>
      <w:r w:rsidRPr="007E2FF2">
        <w:rPr>
          <w:sz w:val="24"/>
          <w:szCs w:val="24"/>
        </w:rPr>
        <w:t>комбинаций</w:t>
      </w:r>
      <w:r w:rsidRPr="007E2FF2">
        <w:rPr>
          <w:spacing w:val="-2"/>
          <w:sz w:val="24"/>
          <w:szCs w:val="24"/>
        </w:rPr>
        <w:t xml:space="preserve"> </w:t>
      </w:r>
      <w:r w:rsidRPr="007E2FF2">
        <w:rPr>
          <w:sz w:val="24"/>
          <w:szCs w:val="24"/>
        </w:rPr>
        <w:t>из</w:t>
      </w:r>
      <w:r w:rsidRPr="007E2FF2">
        <w:rPr>
          <w:spacing w:val="-3"/>
          <w:sz w:val="24"/>
          <w:szCs w:val="24"/>
        </w:rPr>
        <w:t xml:space="preserve"> </w:t>
      </w:r>
      <w:r w:rsidRPr="007E2FF2">
        <w:rPr>
          <w:sz w:val="24"/>
          <w:szCs w:val="24"/>
        </w:rPr>
        <w:t>знакомых</w:t>
      </w:r>
      <w:r w:rsidRPr="007E2FF2">
        <w:rPr>
          <w:spacing w:val="4"/>
          <w:sz w:val="24"/>
          <w:szCs w:val="24"/>
        </w:rPr>
        <w:t xml:space="preserve"> </w:t>
      </w:r>
      <w:r w:rsidRPr="007E2FF2">
        <w:rPr>
          <w:sz w:val="24"/>
          <w:szCs w:val="24"/>
        </w:rPr>
        <w:t>упражнений;</w:t>
      </w:r>
    </w:p>
    <w:p w14:paraId="1AE87E45" w14:textId="77777777" w:rsidR="005D1EB4" w:rsidRDefault="00C90B26" w:rsidP="00A33441">
      <w:pPr>
        <w:pStyle w:val="a5"/>
        <w:numPr>
          <w:ilvl w:val="0"/>
          <w:numId w:val="141"/>
        </w:numPr>
        <w:tabs>
          <w:tab w:val="left" w:pos="1956"/>
        </w:tabs>
        <w:ind w:left="539" w:right="854" w:firstLine="708"/>
        <w:rPr>
          <w:sz w:val="24"/>
        </w:rPr>
      </w:pPr>
      <w:r>
        <w:rPr>
          <w:sz w:val="24"/>
        </w:rPr>
        <w:t>ребенок проявляет доступный возрасту самоконтроль, способен привлечь</w:t>
      </w:r>
      <w:r>
        <w:rPr>
          <w:spacing w:val="1"/>
          <w:sz w:val="24"/>
        </w:rPr>
        <w:t xml:space="preserve"> </w:t>
      </w:r>
      <w:r>
        <w:rPr>
          <w:sz w:val="24"/>
        </w:rPr>
        <w:t>внимание</w:t>
      </w:r>
      <w:r>
        <w:rPr>
          <w:spacing w:val="-2"/>
          <w:sz w:val="24"/>
        </w:rPr>
        <w:t xml:space="preserve"> </w:t>
      </w:r>
      <w:r>
        <w:rPr>
          <w:sz w:val="24"/>
        </w:rPr>
        <w:t>других</w:t>
      </w:r>
      <w:r>
        <w:rPr>
          <w:spacing w:val="2"/>
          <w:sz w:val="24"/>
        </w:rPr>
        <w:t xml:space="preserve"> </w:t>
      </w:r>
      <w:r>
        <w:rPr>
          <w:sz w:val="24"/>
        </w:rPr>
        <w:t>детей и</w:t>
      </w:r>
      <w:r>
        <w:rPr>
          <w:spacing w:val="1"/>
          <w:sz w:val="24"/>
        </w:rPr>
        <w:t xml:space="preserve"> </w:t>
      </w:r>
      <w:r>
        <w:rPr>
          <w:sz w:val="24"/>
        </w:rPr>
        <w:t>организовать</w:t>
      </w:r>
      <w:r>
        <w:rPr>
          <w:spacing w:val="-1"/>
          <w:sz w:val="24"/>
        </w:rPr>
        <w:t xml:space="preserve"> </w:t>
      </w:r>
      <w:r>
        <w:rPr>
          <w:sz w:val="24"/>
        </w:rPr>
        <w:t>знакомую подвижную</w:t>
      </w:r>
      <w:r>
        <w:rPr>
          <w:spacing w:val="-1"/>
          <w:sz w:val="24"/>
        </w:rPr>
        <w:t xml:space="preserve"> </w:t>
      </w:r>
      <w:r>
        <w:rPr>
          <w:sz w:val="24"/>
        </w:rPr>
        <w:t>игру;</w:t>
      </w:r>
    </w:p>
    <w:p w14:paraId="6440D7BC" w14:textId="77777777" w:rsidR="005D1EB4" w:rsidRDefault="00C90B26" w:rsidP="00A33441">
      <w:pPr>
        <w:pStyle w:val="a5"/>
        <w:numPr>
          <w:ilvl w:val="0"/>
          <w:numId w:val="141"/>
        </w:numPr>
        <w:tabs>
          <w:tab w:val="left" w:pos="1956"/>
        </w:tabs>
        <w:ind w:left="539" w:right="847" w:firstLine="708"/>
        <w:rPr>
          <w:sz w:val="24"/>
        </w:rPr>
      </w:pPr>
      <w:r>
        <w:rPr>
          <w:sz w:val="24"/>
        </w:rPr>
        <w:t>ребенок проявляет духовно-нравственные качества и основы патриотизма в</w:t>
      </w:r>
      <w:r>
        <w:rPr>
          <w:spacing w:val="1"/>
          <w:sz w:val="24"/>
        </w:rPr>
        <w:t xml:space="preserve"> </w:t>
      </w:r>
      <w:r>
        <w:rPr>
          <w:sz w:val="24"/>
        </w:rPr>
        <w:t>процессе</w:t>
      </w:r>
      <w:r>
        <w:rPr>
          <w:spacing w:val="-2"/>
          <w:sz w:val="24"/>
        </w:rPr>
        <w:t xml:space="preserve"> </w:t>
      </w:r>
      <w:r>
        <w:rPr>
          <w:sz w:val="24"/>
        </w:rPr>
        <w:t>ознакомления</w:t>
      </w:r>
      <w:r>
        <w:rPr>
          <w:spacing w:val="-3"/>
          <w:sz w:val="24"/>
        </w:rPr>
        <w:t xml:space="preserve"> </w:t>
      </w:r>
      <w:r>
        <w:rPr>
          <w:sz w:val="24"/>
        </w:rPr>
        <w:t>с</w:t>
      </w:r>
      <w:r>
        <w:rPr>
          <w:spacing w:val="-2"/>
          <w:sz w:val="24"/>
        </w:rPr>
        <w:t xml:space="preserve"> </w:t>
      </w:r>
      <w:r>
        <w:rPr>
          <w:sz w:val="24"/>
        </w:rPr>
        <w:t>видами</w:t>
      </w:r>
      <w:r>
        <w:rPr>
          <w:spacing w:val="1"/>
          <w:sz w:val="24"/>
        </w:rPr>
        <w:t xml:space="preserve"> </w:t>
      </w:r>
      <w:r>
        <w:rPr>
          <w:sz w:val="24"/>
        </w:rPr>
        <w:t>спорта</w:t>
      </w:r>
      <w:r>
        <w:rPr>
          <w:spacing w:val="-2"/>
          <w:sz w:val="24"/>
        </w:rPr>
        <w:t xml:space="preserve"> </w:t>
      </w:r>
      <w:r>
        <w:rPr>
          <w:sz w:val="24"/>
        </w:rPr>
        <w:t>и</w:t>
      </w:r>
      <w:r>
        <w:rPr>
          <w:spacing w:val="1"/>
          <w:sz w:val="24"/>
        </w:rPr>
        <w:t xml:space="preserve"> </w:t>
      </w:r>
      <w:r>
        <w:rPr>
          <w:sz w:val="24"/>
        </w:rPr>
        <w:t>достижениями российских спортсменов;</w:t>
      </w:r>
    </w:p>
    <w:p w14:paraId="26A129C1" w14:textId="77777777" w:rsidR="005D1EB4" w:rsidRDefault="00C90B26" w:rsidP="00A33441">
      <w:pPr>
        <w:pStyle w:val="a5"/>
        <w:numPr>
          <w:ilvl w:val="0"/>
          <w:numId w:val="141"/>
        </w:numPr>
        <w:tabs>
          <w:tab w:val="left" w:pos="1956"/>
        </w:tabs>
        <w:ind w:left="539" w:right="848" w:firstLine="708"/>
        <w:rPr>
          <w:sz w:val="24"/>
        </w:rPr>
      </w:pPr>
      <w:r>
        <w:rPr>
          <w:sz w:val="24"/>
        </w:rPr>
        <w:t>ребенок владеет основными способами укрепления здоровья (закаливание,</w:t>
      </w:r>
      <w:r>
        <w:rPr>
          <w:spacing w:val="1"/>
          <w:sz w:val="24"/>
        </w:rPr>
        <w:t xml:space="preserve"> </w:t>
      </w:r>
      <w:r>
        <w:rPr>
          <w:sz w:val="24"/>
        </w:rPr>
        <w:t>утренняя</w:t>
      </w:r>
      <w:r>
        <w:rPr>
          <w:spacing w:val="1"/>
          <w:sz w:val="24"/>
        </w:rPr>
        <w:t xml:space="preserve"> </w:t>
      </w:r>
      <w:r>
        <w:rPr>
          <w:sz w:val="24"/>
        </w:rPr>
        <w:t>гимнастика,</w:t>
      </w:r>
      <w:r>
        <w:rPr>
          <w:spacing w:val="1"/>
          <w:sz w:val="24"/>
        </w:rPr>
        <w:t xml:space="preserve"> </w:t>
      </w:r>
      <w:r>
        <w:rPr>
          <w:sz w:val="24"/>
        </w:rPr>
        <w:t>соблюдение</w:t>
      </w:r>
      <w:r>
        <w:rPr>
          <w:spacing w:val="1"/>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безопасное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мотивирован</w:t>
      </w:r>
      <w:r>
        <w:rPr>
          <w:spacing w:val="1"/>
          <w:sz w:val="24"/>
        </w:rPr>
        <w:t xml:space="preserve"> </w:t>
      </w:r>
      <w:r>
        <w:rPr>
          <w:sz w:val="24"/>
        </w:rPr>
        <w:t>на</w:t>
      </w:r>
      <w:r>
        <w:rPr>
          <w:spacing w:val="1"/>
          <w:sz w:val="24"/>
        </w:rPr>
        <w:t xml:space="preserve"> </w:t>
      </w:r>
      <w:r>
        <w:rPr>
          <w:sz w:val="24"/>
        </w:rPr>
        <w:t>сбережение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собственного</w:t>
      </w:r>
      <w:r>
        <w:rPr>
          <w:spacing w:val="1"/>
          <w:sz w:val="24"/>
        </w:rPr>
        <w:t xml:space="preserve"> </w:t>
      </w:r>
      <w:r>
        <w:rPr>
          <w:sz w:val="24"/>
        </w:rPr>
        <w:t>здоровья</w:t>
      </w:r>
      <w:r>
        <w:rPr>
          <w:spacing w:val="1"/>
          <w:sz w:val="24"/>
        </w:rPr>
        <w:t xml:space="preserve"> </w:t>
      </w:r>
      <w:r>
        <w:rPr>
          <w:sz w:val="24"/>
        </w:rPr>
        <w:t>и</w:t>
      </w:r>
      <w:r>
        <w:rPr>
          <w:spacing w:val="61"/>
          <w:sz w:val="24"/>
        </w:rPr>
        <w:t xml:space="preserve"> </w:t>
      </w:r>
      <w:r>
        <w:rPr>
          <w:sz w:val="24"/>
        </w:rPr>
        <w:t>здоровья</w:t>
      </w:r>
      <w:r>
        <w:rPr>
          <w:spacing w:val="-57"/>
          <w:sz w:val="24"/>
        </w:rPr>
        <w:t xml:space="preserve"> </w:t>
      </w:r>
      <w:r>
        <w:rPr>
          <w:sz w:val="24"/>
        </w:rPr>
        <w:t>окружающих;</w:t>
      </w:r>
    </w:p>
    <w:p w14:paraId="0FCB9E84" w14:textId="77777777" w:rsidR="005D1EB4" w:rsidRDefault="00C90B26" w:rsidP="00A33441">
      <w:pPr>
        <w:pStyle w:val="a5"/>
        <w:numPr>
          <w:ilvl w:val="0"/>
          <w:numId w:val="141"/>
        </w:numPr>
        <w:tabs>
          <w:tab w:val="left" w:pos="1956"/>
        </w:tabs>
        <w:ind w:left="539" w:right="848" w:firstLine="708"/>
        <w:rPr>
          <w:sz w:val="24"/>
        </w:rPr>
      </w:pPr>
      <w:r>
        <w:rPr>
          <w:sz w:val="24"/>
        </w:rPr>
        <w:t>ребенок</w:t>
      </w:r>
      <w:r>
        <w:rPr>
          <w:spacing w:val="1"/>
          <w:sz w:val="24"/>
        </w:rPr>
        <w:t xml:space="preserve"> </w:t>
      </w:r>
      <w:r>
        <w:rPr>
          <w:sz w:val="24"/>
        </w:rPr>
        <w:t>настроен</w:t>
      </w:r>
      <w:r>
        <w:rPr>
          <w:spacing w:val="1"/>
          <w:sz w:val="24"/>
        </w:rPr>
        <w:t xml:space="preserve"> </w:t>
      </w:r>
      <w:r>
        <w:rPr>
          <w:sz w:val="24"/>
        </w:rPr>
        <w:t>положительно</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окружающим,</w:t>
      </w:r>
      <w:r>
        <w:rPr>
          <w:spacing w:val="1"/>
          <w:sz w:val="24"/>
        </w:rPr>
        <w:t xml:space="preserve"> </w:t>
      </w:r>
      <w:r>
        <w:rPr>
          <w:sz w:val="24"/>
        </w:rPr>
        <w:t>охотно</w:t>
      </w:r>
      <w:r>
        <w:rPr>
          <w:spacing w:val="1"/>
          <w:sz w:val="24"/>
        </w:rPr>
        <w:t xml:space="preserve"> </w:t>
      </w:r>
      <w:r>
        <w:rPr>
          <w:sz w:val="24"/>
        </w:rPr>
        <w:t>вступает</w:t>
      </w:r>
      <w:r>
        <w:rPr>
          <w:spacing w:val="1"/>
          <w:sz w:val="24"/>
        </w:rPr>
        <w:t xml:space="preserve"> </w:t>
      </w:r>
      <w:r>
        <w:rPr>
          <w:sz w:val="24"/>
        </w:rPr>
        <w:t>в</w:t>
      </w:r>
      <w:r>
        <w:rPr>
          <w:spacing w:val="1"/>
          <w:sz w:val="24"/>
        </w:rPr>
        <w:t xml:space="preserve"> </w:t>
      </w:r>
      <w:r>
        <w:rPr>
          <w:sz w:val="24"/>
        </w:rPr>
        <w:t>общение</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проявляет</w:t>
      </w:r>
      <w:r>
        <w:rPr>
          <w:spacing w:val="1"/>
          <w:sz w:val="24"/>
        </w:rPr>
        <w:t xml:space="preserve"> </w:t>
      </w:r>
      <w:r>
        <w:rPr>
          <w:sz w:val="24"/>
        </w:rPr>
        <w:t>сдержанность</w:t>
      </w:r>
      <w:r>
        <w:rPr>
          <w:spacing w:val="6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незнакомым</w:t>
      </w:r>
      <w:r>
        <w:rPr>
          <w:spacing w:val="1"/>
          <w:sz w:val="24"/>
        </w:rPr>
        <w:t xml:space="preserve"> </w:t>
      </w:r>
      <w:r>
        <w:rPr>
          <w:sz w:val="24"/>
        </w:rPr>
        <w:t>людям,</w:t>
      </w:r>
      <w:r>
        <w:rPr>
          <w:spacing w:val="1"/>
          <w:sz w:val="24"/>
        </w:rPr>
        <w:t xml:space="preserve"> </w:t>
      </w:r>
      <w:r>
        <w:rPr>
          <w:sz w:val="24"/>
        </w:rPr>
        <w:t>при</w:t>
      </w:r>
      <w:r>
        <w:rPr>
          <w:spacing w:val="1"/>
          <w:sz w:val="24"/>
        </w:rPr>
        <w:t xml:space="preserve"> </w:t>
      </w:r>
      <w:r>
        <w:rPr>
          <w:sz w:val="24"/>
        </w:rPr>
        <w:t>общении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ориентируется</w:t>
      </w:r>
      <w:r>
        <w:rPr>
          <w:spacing w:val="1"/>
          <w:sz w:val="24"/>
        </w:rPr>
        <w:t xml:space="preserve"> </w:t>
      </w:r>
      <w:r>
        <w:rPr>
          <w:sz w:val="24"/>
        </w:rPr>
        <w:t>на</w:t>
      </w:r>
      <w:r>
        <w:rPr>
          <w:spacing w:val="1"/>
          <w:sz w:val="24"/>
        </w:rPr>
        <w:t xml:space="preserve"> </w:t>
      </w:r>
      <w:r>
        <w:rPr>
          <w:sz w:val="24"/>
        </w:rPr>
        <w:t>общепринятые</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культуры</w:t>
      </w:r>
      <w:r>
        <w:rPr>
          <w:spacing w:val="1"/>
          <w:sz w:val="24"/>
        </w:rPr>
        <w:t xml:space="preserve"> </w:t>
      </w:r>
      <w:r>
        <w:rPr>
          <w:sz w:val="24"/>
        </w:rPr>
        <w:t>поведения,</w:t>
      </w:r>
      <w:r>
        <w:rPr>
          <w:spacing w:val="1"/>
          <w:sz w:val="24"/>
        </w:rPr>
        <w:t xml:space="preserve"> </w:t>
      </w:r>
      <w:r>
        <w:rPr>
          <w:sz w:val="24"/>
        </w:rPr>
        <w:t>проявляет</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уважение</w:t>
      </w:r>
      <w:r>
        <w:rPr>
          <w:spacing w:val="1"/>
          <w:sz w:val="24"/>
        </w:rPr>
        <w:t xml:space="preserve"> </w:t>
      </w:r>
      <w:r>
        <w:rPr>
          <w:sz w:val="24"/>
        </w:rPr>
        <w:t>и</w:t>
      </w:r>
      <w:r>
        <w:rPr>
          <w:spacing w:val="1"/>
          <w:sz w:val="24"/>
        </w:rPr>
        <w:t xml:space="preserve"> </w:t>
      </w:r>
      <w:r>
        <w:rPr>
          <w:sz w:val="24"/>
        </w:rPr>
        <w:t>привязанность</w:t>
      </w:r>
      <w:r>
        <w:rPr>
          <w:spacing w:val="1"/>
          <w:sz w:val="24"/>
        </w:rPr>
        <w:t xml:space="preserve"> </w:t>
      </w:r>
      <w:r>
        <w:rPr>
          <w:sz w:val="24"/>
        </w:rPr>
        <w:t>к</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демонстрирует</w:t>
      </w:r>
      <w:r>
        <w:rPr>
          <w:spacing w:val="4"/>
          <w:sz w:val="24"/>
        </w:rPr>
        <w:t xml:space="preserve"> </w:t>
      </w:r>
      <w:r>
        <w:rPr>
          <w:sz w:val="24"/>
        </w:rPr>
        <w:t>уважение</w:t>
      </w:r>
      <w:r>
        <w:rPr>
          <w:spacing w:val="-2"/>
          <w:sz w:val="24"/>
        </w:rPr>
        <w:t xml:space="preserve"> </w:t>
      </w:r>
      <w:r>
        <w:rPr>
          <w:sz w:val="24"/>
        </w:rPr>
        <w:t>к педагогам, интересуется</w:t>
      </w:r>
      <w:r>
        <w:rPr>
          <w:spacing w:val="1"/>
          <w:sz w:val="24"/>
        </w:rPr>
        <w:t xml:space="preserve"> </w:t>
      </w:r>
      <w:r>
        <w:rPr>
          <w:sz w:val="24"/>
        </w:rPr>
        <w:t>жизнью</w:t>
      </w:r>
      <w:r>
        <w:rPr>
          <w:spacing w:val="-1"/>
          <w:sz w:val="24"/>
        </w:rPr>
        <w:t xml:space="preserve"> </w:t>
      </w:r>
      <w:r>
        <w:rPr>
          <w:sz w:val="24"/>
        </w:rPr>
        <w:t>семьи и</w:t>
      </w:r>
      <w:r>
        <w:rPr>
          <w:spacing w:val="-2"/>
          <w:sz w:val="24"/>
        </w:rPr>
        <w:t xml:space="preserve"> </w:t>
      </w:r>
      <w:r>
        <w:rPr>
          <w:sz w:val="24"/>
        </w:rPr>
        <w:t>ДОО;</w:t>
      </w:r>
    </w:p>
    <w:p w14:paraId="118CF9C9" w14:textId="77777777" w:rsidR="005D1EB4" w:rsidRDefault="00C90B26" w:rsidP="00A33441">
      <w:pPr>
        <w:pStyle w:val="a5"/>
        <w:numPr>
          <w:ilvl w:val="0"/>
          <w:numId w:val="141"/>
        </w:numPr>
        <w:tabs>
          <w:tab w:val="left" w:pos="1956"/>
        </w:tabs>
        <w:ind w:left="539" w:right="849" w:firstLine="708"/>
        <w:rPr>
          <w:sz w:val="24"/>
        </w:rPr>
      </w:pPr>
      <w:r>
        <w:rPr>
          <w:sz w:val="24"/>
        </w:rPr>
        <w:t>ребенок способен различать разные эмоциональные состояния взрослых и</w:t>
      </w:r>
      <w:r>
        <w:rPr>
          <w:spacing w:val="1"/>
          <w:sz w:val="24"/>
        </w:rPr>
        <w:t xml:space="preserve"> </w:t>
      </w:r>
      <w:r>
        <w:rPr>
          <w:sz w:val="24"/>
        </w:rPr>
        <w:t>сверстников, учитывает их в своем поведении, откликается на просьбу помочь, в оценке</w:t>
      </w:r>
      <w:r>
        <w:rPr>
          <w:spacing w:val="1"/>
          <w:sz w:val="24"/>
        </w:rPr>
        <w:t xml:space="preserve"> </w:t>
      </w:r>
      <w:r>
        <w:rPr>
          <w:sz w:val="24"/>
        </w:rPr>
        <w:t>поступков</w:t>
      </w:r>
      <w:r>
        <w:rPr>
          <w:spacing w:val="-2"/>
          <w:sz w:val="24"/>
        </w:rPr>
        <w:t xml:space="preserve"> </w:t>
      </w:r>
      <w:r>
        <w:rPr>
          <w:sz w:val="24"/>
        </w:rPr>
        <w:t>опирается на</w:t>
      </w:r>
      <w:r>
        <w:rPr>
          <w:spacing w:val="1"/>
          <w:sz w:val="24"/>
        </w:rPr>
        <w:t xml:space="preserve"> </w:t>
      </w:r>
      <w:r>
        <w:rPr>
          <w:sz w:val="24"/>
        </w:rPr>
        <w:t>нравственные</w:t>
      </w:r>
      <w:r>
        <w:rPr>
          <w:spacing w:val="-1"/>
          <w:sz w:val="24"/>
        </w:rPr>
        <w:t xml:space="preserve"> </w:t>
      </w:r>
      <w:r>
        <w:rPr>
          <w:sz w:val="24"/>
        </w:rPr>
        <w:t>представления;</w:t>
      </w:r>
    </w:p>
    <w:p w14:paraId="6857409A" w14:textId="77777777" w:rsidR="005D1EB4" w:rsidRDefault="00C90B26" w:rsidP="00A33441">
      <w:pPr>
        <w:pStyle w:val="a5"/>
        <w:numPr>
          <w:ilvl w:val="0"/>
          <w:numId w:val="141"/>
        </w:numPr>
        <w:tabs>
          <w:tab w:val="left" w:pos="1956"/>
        </w:tabs>
        <w:ind w:left="539" w:right="847" w:firstLine="708"/>
        <w:rPr>
          <w:sz w:val="24"/>
        </w:rPr>
      </w:pPr>
      <w:r>
        <w:rPr>
          <w:sz w:val="24"/>
        </w:rPr>
        <w:t>ребенок проявляет активность в стремлении к познанию разных видов труда</w:t>
      </w:r>
      <w:r>
        <w:rPr>
          <w:spacing w:val="-57"/>
          <w:sz w:val="24"/>
        </w:rPr>
        <w:t xml:space="preserve"> </w:t>
      </w:r>
      <w:r>
        <w:rPr>
          <w:sz w:val="24"/>
        </w:rPr>
        <w:t>и профессий, бережно относится к предметному миру как результату труда взрослых,</w:t>
      </w:r>
      <w:r>
        <w:rPr>
          <w:spacing w:val="1"/>
          <w:sz w:val="24"/>
        </w:rPr>
        <w:t xml:space="preserve"> </w:t>
      </w:r>
      <w:r>
        <w:rPr>
          <w:sz w:val="24"/>
        </w:rPr>
        <w:t>стремится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труде</w:t>
      </w:r>
      <w:r>
        <w:rPr>
          <w:spacing w:val="1"/>
          <w:sz w:val="24"/>
        </w:rPr>
        <w:t xml:space="preserve"> </w:t>
      </w:r>
      <w:r>
        <w:rPr>
          <w:sz w:val="24"/>
        </w:rPr>
        <w:t>взрослых,</w:t>
      </w:r>
      <w:r>
        <w:rPr>
          <w:spacing w:val="1"/>
          <w:sz w:val="24"/>
        </w:rPr>
        <w:t xml:space="preserve"> </w:t>
      </w:r>
      <w:r>
        <w:rPr>
          <w:sz w:val="24"/>
        </w:rPr>
        <w:t>самостоятелен,</w:t>
      </w:r>
      <w:r>
        <w:rPr>
          <w:spacing w:val="1"/>
          <w:sz w:val="24"/>
        </w:rPr>
        <w:t xml:space="preserve"> </w:t>
      </w:r>
      <w:r>
        <w:rPr>
          <w:sz w:val="24"/>
        </w:rPr>
        <w:t>инициативен</w:t>
      </w:r>
      <w:r>
        <w:rPr>
          <w:spacing w:val="1"/>
          <w:sz w:val="24"/>
        </w:rPr>
        <w:t xml:space="preserve"> </w:t>
      </w:r>
      <w:r>
        <w:rPr>
          <w:sz w:val="24"/>
        </w:rPr>
        <w:t>в</w:t>
      </w:r>
      <w:r>
        <w:rPr>
          <w:spacing w:val="1"/>
          <w:sz w:val="24"/>
        </w:rPr>
        <w:t xml:space="preserve"> </w:t>
      </w:r>
      <w:r>
        <w:rPr>
          <w:sz w:val="24"/>
        </w:rPr>
        <w:t>самообслуживании, участвует со сверстниками в разных видах повседневного и ручного</w:t>
      </w:r>
      <w:r>
        <w:rPr>
          <w:spacing w:val="1"/>
          <w:sz w:val="24"/>
        </w:rPr>
        <w:t xml:space="preserve"> </w:t>
      </w:r>
      <w:r>
        <w:rPr>
          <w:sz w:val="24"/>
        </w:rPr>
        <w:t>труда;</w:t>
      </w:r>
    </w:p>
    <w:p w14:paraId="765630B4" w14:textId="77777777" w:rsidR="005D1EB4" w:rsidRDefault="00C90B26" w:rsidP="00A33441">
      <w:pPr>
        <w:pStyle w:val="a5"/>
        <w:numPr>
          <w:ilvl w:val="0"/>
          <w:numId w:val="141"/>
        </w:numPr>
        <w:tabs>
          <w:tab w:val="left" w:pos="1956"/>
        </w:tabs>
        <w:ind w:left="539" w:right="850" w:firstLine="708"/>
        <w:rPr>
          <w:sz w:val="24"/>
        </w:rPr>
      </w:pPr>
      <w:r>
        <w:rPr>
          <w:sz w:val="24"/>
        </w:rPr>
        <w:t>ребенок</w:t>
      </w:r>
      <w:r>
        <w:rPr>
          <w:spacing w:val="1"/>
          <w:sz w:val="24"/>
        </w:rPr>
        <w:t xml:space="preserve"> </w:t>
      </w:r>
      <w:r>
        <w:rPr>
          <w:sz w:val="24"/>
        </w:rPr>
        <w:t>владеет</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безопасном</w:t>
      </w:r>
      <w:r>
        <w:rPr>
          <w:spacing w:val="1"/>
          <w:sz w:val="24"/>
        </w:rPr>
        <w:t xml:space="preserve"> </w:t>
      </w:r>
      <w:r>
        <w:rPr>
          <w:sz w:val="24"/>
        </w:rPr>
        <w:t>поведении,</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демонстрирует</w:t>
      </w:r>
      <w:r>
        <w:rPr>
          <w:spacing w:val="1"/>
          <w:sz w:val="24"/>
        </w:rPr>
        <w:t xml:space="preserve"> </w:t>
      </w:r>
      <w:r>
        <w:rPr>
          <w:sz w:val="24"/>
        </w:rPr>
        <w:t>умения</w:t>
      </w:r>
      <w:r>
        <w:rPr>
          <w:spacing w:val="1"/>
          <w:sz w:val="24"/>
        </w:rPr>
        <w:t xml:space="preserve"> </w:t>
      </w:r>
      <w:r>
        <w:rPr>
          <w:sz w:val="24"/>
        </w:rPr>
        <w:t>правильно и безопасно пользоваться под присмотром взрослого бытовыми предметами и</w:t>
      </w:r>
      <w:r>
        <w:rPr>
          <w:spacing w:val="1"/>
          <w:sz w:val="24"/>
        </w:rPr>
        <w:t xml:space="preserve"> </w:t>
      </w:r>
      <w:r>
        <w:rPr>
          <w:sz w:val="24"/>
        </w:rPr>
        <w:t>приборами,</w:t>
      </w:r>
      <w:r>
        <w:rPr>
          <w:spacing w:val="1"/>
          <w:sz w:val="24"/>
        </w:rPr>
        <w:t xml:space="preserve"> </w:t>
      </w:r>
      <w:r>
        <w:rPr>
          <w:sz w:val="24"/>
        </w:rPr>
        <w:t>безопасного</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незнакомыми</w:t>
      </w:r>
      <w:r>
        <w:rPr>
          <w:spacing w:val="1"/>
          <w:sz w:val="24"/>
        </w:rPr>
        <w:t xml:space="preserve"> </w:t>
      </w:r>
      <w:r>
        <w:rPr>
          <w:sz w:val="24"/>
        </w:rPr>
        <w:t>животными,</w:t>
      </w:r>
      <w:r>
        <w:rPr>
          <w:spacing w:val="1"/>
          <w:sz w:val="24"/>
        </w:rPr>
        <w:t xml:space="preserve"> </w:t>
      </w:r>
      <w:r>
        <w:rPr>
          <w:sz w:val="24"/>
        </w:rPr>
        <w:t>владеет</w:t>
      </w:r>
      <w:r>
        <w:rPr>
          <w:spacing w:val="1"/>
          <w:sz w:val="24"/>
        </w:rPr>
        <w:t xml:space="preserve"> </w:t>
      </w:r>
      <w:r>
        <w:rPr>
          <w:sz w:val="24"/>
        </w:rPr>
        <w:t>основными</w:t>
      </w:r>
      <w:r>
        <w:rPr>
          <w:spacing w:val="-57"/>
          <w:sz w:val="24"/>
        </w:rPr>
        <w:t xml:space="preserve"> </w:t>
      </w:r>
      <w:r>
        <w:rPr>
          <w:sz w:val="24"/>
        </w:rPr>
        <w:t>правилами безопасного</w:t>
      </w:r>
      <w:r>
        <w:rPr>
          <w:spacing w:val="-3"/>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улице;</w:t>
      </w:r>
    </w:p>
    <w:p w14:paraId="639764A5" w14:textId="77777777" w:rsidR="005D1EB4" w:rsidRDefault="00C90B26" w:rsidP="00A33441">
      <w:pPr>
        <w:pStyle w:val="a5"/>
        <w:numPr>
          <w:ilvl w:val="0"/>
          <w:numId w:val="141"/>
        </w:numPr>
        <w:tabs>
          <w:tab w:val="left" w:pos="1956"/>
        </w:tabs>
        <w:ind w:left="539" w:right="847" w:firstLine="708"/>
        <w:rPr>
          <w:sz w:val="24"/>
        </w:rPr>
      </w:pPr>
      <w:r>
        <w:rPr>
          <w:sz w:val="24"/>
        </w:rPr>
        <w:t>ребенок</w:t>
      </w:r>
      <w:r>
        <w:rPr>
          <w:spacing w:val="1"/>
          <w:sz w:val="24"/>
        </w:rPr>
        <w:t xml:space="preserve"> </w:t>
      </w:r>
      <w:r>
        <w:rPr>
          <w:sz w:val="24"/>
        </w:rPr>
        <w:t>регулирует</w:t>
      </w:r>
      <w:r>
        <w:rPr>
          <w:spacing w:val="1"/>
          <w:sz w:val="24"/>
        </w:rPr>
        <w:t xml:space="preserve"> </w:t>
      </w:r>
      <w:r>
        <w:rPr>
          <w:sz w:val="24"/>
        </w:rPr>
        <w:t>свою</w:t>
      </w:r>
      <w:r>
        <w:rPr>
          <w:spacing w:val="1"/>
          <w:sz w:val="24"/>
        </w:rPr>
        <w:t xml:space="preserve"> </w:t>
      </w:r>
      <w:r>
        <w:rPr>
          <w:sz w:val="24"/>
        </w:rPr>
        <w:t>активность</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умеет</w:t>
      </w:r>
      <w:r>
        <w:rPr>
          <w:spacing w:val="1"/>
          <w:sz w:val="24"/>
        </w:rPr>
        <w:t xml:space="preserve"> </w:t>
      </w:r>
      <w:r>
        <w:rPr>
          <w:sz w:val="24"/>
        </w:rPr>
        <w:t>соблюдать</w:t>
      </w:r>
      <w:r>
        <w:rPr>
          <w:spacing w:val="1"/>
          <w:sz w:val="24"/>
        </w:rPr>
        <w:t xml:space="preserve"> </w:t>
      </w:r>
      <w:r>
        <w:rPr>
          <w:sz w:val="24"/>
        </w:rPr>
        <w:t>очередность</w:t>
      </w:r>
      <w:r>
        <w:rPr>
          <w:spacing w:val="1"/>
          <w:sz w:val="24"/>
        </w:rPr>
        <w:t xml:space="preserve"> </w:t>
      </w:r>
      <w:r>
        <w:rPr>
          <w:sz w:val="24"/>
        </w:rPr>
        <w:t>и</w:t>
      </w:r>
      <w:r>
        <w:rPr>
          <w:spacing w:val="1"/>
          <w:sz w:val="24"/>
        </w:rPr>
        <w:t xml:space="preserve"> </w:t>
      </w:r>
      <w:r>
        <w:rPr>
          <w:sz w:val="24"/>
        </w:rPr>
        <w:t>учитывать</w:t>
      </w:r>
      <w:r>
        <w:rPr>
          <w:spacing w:val="1"/>
          <w:sz w:val="24"/>
        </w:rPr>
        <w:t xml:space="preserve"> </w:t>
      </w:r>
      <w:r>
        <w:rPr>
          <w:sz w:val="24"/>
        </w:rPr>
        <w:t>права</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проявляет</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и</w:t>
      </w:r>
      <w:r>
        <w:rPr>
          <w:spacing w:val="1"/>
          <w:sz w:val="24"/>
        </w:rPr>
        <w:t xml:space="preserve"> </w:t>
      </w:r>
      <w:r>
        <w:rPr>
          <w:sz w:val="24"/>
        </w:rPr>
        <w:t>деятельности, задает вопросы различной направленности, слушает и понимает взрослого,</w:t>
      </w:r>
      <w:r>
        <w:rPr>
          <w:spacing w:val="1"/>
          <w:sz w:val="24"/>
        </w:rPr>
        <w:t xml:space="preserve"> </w:t>
      </w:r>
      <w:r>
        <w:rPr>
          <w:sz w:val="24"/>
        </w:rPr>
        <w:t>действует</w:t>
      </w:r>
      <w:r>
        <w:rPr>
          <w:spacing w:val="1"/>
          <w:sz w:val="24"/>
        </w:rPr>
        <w:t xml:space="preserve"> </w:t>
      </w:r>
      <w:r>
        <w:rPr>
          <w:sz w:val="24"/>
        </w:rPr>
        <w:t>по</w:t>
      </w:r>
      <w:r>
        <w:rPr>
          <w:spacing w:val="1"/>
          <w:sz w:val="24"/>
        </w:rPr>
        <w:t xml:space="preserve"> </w:t>
      </w:r>
      <w:r>
        <w:rPr>
          <w:sz w:val="24"/>
        </w:rPr>
        <w:t>правилу</w:t>
      </w:r>
      <w:r>
        <w:rPr>
          <w:spacing w:val="1"/>
          <w:sz w:val="24"/>
        </w:rPr>
        <w:t xml:space="preserve"> </w:t>
      </w:r>
      <w:r>
        <w:rPr>
          <w:sz w:val="24"/>
        </w:rPr>
        <w:t>или</w:t>
      </w:r>
      <w:r>
        <w:rPr>
          <w:spacing w:val="1"/>
          <w:sz w:val="24"/>
        </w:rPr>
        <w:t xml:space="preserve"> </w:t>
      </w:r>
      <w:r>
        <w:rPr>
          <w:sz w:val="24"/>
        </w:rPr>
        <w:t>образцу</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способен</w:t>
      </w:r>
      <w:r>
        <w:rPr>
          <w:spacing w:val="61"/>
          <w:sz w:val="24"/>
        </w:rPr>
        <w:t xml:space="preserve"> </w:t>
      </w:r>
      <w:r>
        <w:rPr>
          <w:sz w:val="24"/>
        </w:rPr>
        <w:t>к</w:t>
      </w:r>
      <w:r>
        <w:rPr>
          <w:spacing w:val="1"/>
          <w:sz w:val="24"/>
        </w:rPr>
        <w:t xml:space="preserve"> </w:t>
      </w:r>
      <w:r>
        <w:rPr>
          <w:sz w:val="24"/>
        </w:rPr>
        <w:lastRenderedPageBreak/>
        <w:t>произвольным</w:t>
      </w:r>
      <w:r>
        <w:rPr>
          <w:spacing w:val="-2"/>
          <w:sz w:val="24"/>
        </w:rPr>
        <w:t xml:space="preserve"> </w:t>
      </w:r>
      <w:r>
        <w:rPr>
          <w:sz w:val="24"/>
        </w:rPr>
        <w:t>действиям;</w:t>
      </w:r>
    </w:p>
    <w:p w14:paraId="41FD0680" w14:textId="77777777" w:rsidR="005D1EB4" w:rsidRDefault="00C90B26" w:rsidP="00A33441">
      <w:pPr>
        <w:pStyle w:val="a5"/>
        <w:numPr>
          <w:ilvl w:val="0"/>
          <w:numId w:val="141"/>
        </w:numPr>
        <w:tabs>
          <w:tab w:val="left" w:pos="1956"/>
        </w:tabs>
        <w:ind w:left="539" w:right="849" w:firstLine="708"/>
        <w:rPr>
          <w:sz w:val="24"/>
        </w:rPr>
      </w:pPr>
      <w:r>
        <w:rPr>
          <w:sz w:val="24"/>
        </w:rPr>
        <w:t>ребенок</w:t>
      </w:r>
      <w:r>
        <w:rPr>
          <w:spacing w:val="1"/>
          <w:sz w:val="24"/>
        </w:rPr>
        <w:t xml:space="preserve"> </w:t>
      </w:r>
      <w:r>
        <w:rPr>
          <w:sz w:val="24"/>
        </w:rPr>
        <w:t>проявляет</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придумывания загадок, сказок, рассказов, владеет первичными приемами аргументации и</w:t>
      </w:r>
      <w:r>
        <w:rPr>
          <w:spacing w:val="1"/>
          <w:sz w:val="24"/>
        </w:rPr>
        <w:t xml:space="preserve"> </w:t>
      </w:r>
      <w:r>
        <w:rPr>
          <w:sz w:val="24"/>
        </w:rPr>
        <w:t>доказательства,</w:t>
      </w:r>
      <w:r>
        <w:rPr>
          <w:spacing w:val="1"/>
          <w:sz w:val="24"/>
        </w:rPr>
        <w:t xml:space="preserve"> </w:t>
      </w:r>
      <w:r>
        <w:rPr>
          <w:sz w:val="24"/>
        </w:rPr>
        <w:t>демонстрирует</w:t>
      </w:r>
      <w:r>
        <w:rPr>
          <w:spacing w:val="1"/>
          <w:sz w:val="24"/>
        </w:rPr>
        <w:t xml:space="preserve"> </w:t>
      </w:r>
      <w:r>
        <w:rPr>
          <w:sz w:val="24"/>
        </w:rPr>
        <w:t>богатый</w:t>
      </w:r>
      <w:r>
        <w:rPr>
          <w:spacing w:val="1"/>
          <w:sz w:val="24"/>
        </w:rPr>
        <w:t xml:space="preserve"> </w:t>
      </w:r>
      <w:r>
        <w:rPr>
          <w:sz w:val="24"/>
        </w:rPr>
        <w:t>словарный</w:t>
      </w:r>
      <w:r>
        <w:rPr>
          <w:spacing w:val="1"/>
          <w:sz w:val="24"/>
        </w:rPr>
        <w:t xml:space="preserve"> </w:t>
      </w:r>
      <w:r>
        <w:rPr>
          <w:sz w:val="24"/>
        </w:rPr>
        <w:t>запас,</w:t>
      </w:r>
      <w:r>
        <w:rPr>
          <w:spacing w:val="1"/>
          <w:sz w:val="24"/>
        </w:rPr>
        <w:t xml:space="preserve"> </w:t>
      </w:r>
      <w:r>
        <w:rPr>
          <w:sz w:val="24"/>
        </w:rPr>
        <w:t>безошибочно</w:t>
      </w:r>
      <w:r>
        <w:rPr>
          <w:spacing w:val="1"/>
          <w:sz w:val="24"/>
        </w:rPr>
        <w:t xml:space="preserve"> </w:t>
      </w:r>
      <w:r>
        <w:rPr>
          <w:sz w:val="24"/>
        </w:rPr>
        <w:t>пользуется</w:t>
      </w:r>
      <w:r>
        <w:rPr>
          <w:spacing w:val="1"/>
          <w:sz w:val="24"/>
        </w:rPr>
        <w:t xml:space="preserve"> </w:t>
      </w:r>
      <w:r>
        <w:rPr>
          <w:sz w:val="24"/>
        </w:rPr>
        <w:t>обобщающими словами и понятиями, самостоятельно пересказывает рассказы и сказки,</w:t>
      </w:r>
      <w:r>
        <w:rPr>
          <w:spacing w:val="1"/>
          <w:sz w:val="24"/>
        </w:rPr>
        <w:t xml:space="preserve"> </w:t>
      </w:r>
      <w:r>
        <w:rPr>
          <w:sz w:val="24"/>
        </w:rPr>
        <w:t>проявляет</w:t>
      </w:r>
      <w:r>
        <w:rPr>
          <w:spacing w:val="-1"/>
          <w:sz w:val="24"/>
        </w:rPr>
        <w:t xml:space="preserve"> </w:t>
      </w:r>
      <w:r>
        <w:rPr>
          <w:sz w:val="24"/>
        </w:rPr>
        <w:t>избирательное</w:t>
      </w:r>
      <w:r>
        <w:rPr>
          <w:spacing w:val="-2"/>
          <w:sz w:val="24"/>
        </w:rPr>
        <w:t xml:space="preserve"> </w:t>
      </w:r>
      <w:r>
        <w:rPr>
          <w:sz w:val="24"/>
        </w:rPr>
        <w:t>отношение</w:t>
      </w:r>
      <w:r>
        <w:rPr>
          <w:spacing w:val="-1"/>
          <w:sz w:val="24"/>
        </w:rPr>
        <w:t xml:space="preserve"> </w:t>
      </w:r>
      <w:r>
        <w:rPr>
          <w:sz w:val="24"/>
        </w:rPr>
        <w:t>к произведениям</w:t>
      </w:r>
      <w:r>
        <w:rPr>
          <w:spacing w:val="-2"/>
          <w:sz w:val="24"/>
        </w:rPr>
        <w:t xml:space="preserve"> </w:t>
      </w:r>
      <w:r>
        <w:rPr>
          <w:sz w:val="24"/>
        </w:rPr>
        <w:t>определенной</w:t>
      </w:r>
      <w:r>
        <w:rPr>
          <w:spacing w:val="-2"/>
          <w:sz w:val="24"/>
        </w:rPr>
        <w:t xml:space="preserve"> </w:t>
      </w:r>
      <w:r>
        <w:rPr>
          <w:sz w:val="24"/>
        </w:rPr>
        <w:t>тематики и жанра;</w:t>
      </w:r>
    </w:p>
    <w:p w14:paraId="22EF404E" w14:textId="77777777" w:rsidR="005D1EB4" w:rsidRDefault="00C90B26" w:rsidP="00A33441">
      <w:pPr>
        <w:pStyle w:val="a5"/>
        <w:numPr>
          <w:ilvl w:val="0"/>
          <w:numId w:val="141"/>
        </w:numPr>
        <w:tabs>
          <w:tab w:val="left" w:pos="1956"/>
        </w:tabs>
        <w:ind w:left="539" w:right="850" w:firstLine="708"/>
        <w:rPr>
          <w:sz w:val="24"/>
        </w:rPr>
      </w:pPr>
      <w:r>
        <w:rPr>
          <w:sz w:val="24"/>
        </w:rPr>
        <w:t>ребенок испытывает познавательный интерес к событиям, находящимся за</w:t>
      </w:r>
      <w:r>
        <w:rPr>
          <w:spacing w:val="1"/>
          <w:sz w:val="24"/>
        </w:rPr>
        <w:t xml:space="preserve"> </w:t>
      </w:r>
      <w:r>
        <w:rPr>
          <w:sz w:val="24"/>
        </w:rPr>
        <w:t>рамками</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фантазирует,</w:t>
      </w:r>
      <w:r>
        <w:rPr>
          <w:spacing w:val="1"/>
          <w:sz w:val="24"/>
        </w:rPr>
        <w:t xml:space="preserve"> </w:t>
      </w:r>
      <w:r>
        <w:rPr>
          <w:sz w:val="24"/>
        </w:rPr>
        <w:t>предлагает</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проблем,</w:t>
      </w:r>
      <w:r>
        <w:rPr>
          <w:spacing w:val="1"/>
          <w:sz w:val="24"/>
        </w:rPr>
        <w:t xml:space="preserve"> </w:t>
      </w:r>
      <w:r>
        <w:rPr>
          <w:sz w:val="24"/>
        </w:rPr>
        <w:t>имеет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социальном,</w:t>
      </w:r>
      <w:r>
        <w:rPr>
          <w:spacing w:val="1"/>
          <w:sz w:val="24"/>
        </w:rPr>
        <w:t xml:space="preserve"> </w:t>
      </w:r>
      <w:r>
        <w:rPr>
          <w:sz w:val="24"/>
        </w:rPr>
        <w:t>предметном</w:t>
      </w:r>
      <w:r>
        <w:rPr>
          <w:spacing w:val="1"/>
          <w:sz w:val="24"/>
        </w:rPr>
        <w:t xml:space="preserve"> </w:t>
      </w:r>
      <w:r>
        <w:rPr>
          <w:sz w:val="24"/>
        </w:rPr>
        <w:t>и</w:t>
      </w:r>
      <w:r>
        <w:rPr>
          <w:spacing w:val="1"/>
          <w:sz w:val="24"/>
        </w:rPr>
        <w:t xml:space="preserve"> </w:t>
      </w:r>
      <w:r>
        <w:rPr>
          <w:sz w:val="24"/>
        </w:rPr>
        <w:t>природном</w:t>
      </w:r>
      <w:r>
        <w:rPr>
          <w:spacing w:val="1"/>
          <w:sz w:val="24"/>
        </w:rPr>
        <w:t xml:space="preserve"> </w:t>
      </w:r>
      <w:r>
        <w:rPr>
          <w:sz w:val="24"/>
        </w:rPr>
        <w:t>мире;</w:t>
      </w:r>
      <w:r>
        <w:rPr>
          <w:spacing w:val="1"/>
          <w:sz w:val="24"/>
        </w:rPr>
        <w:t xml:space="preserve"> </w:t>
      </w:r>
      <w:r>
        <w:rPr>
          <w:sz w:val="24"/>
        </w:rPr>
        <w:t>ребенок</w:t>
      </w:r>
      <w:r>
        <w:rPr>
          <w:spacing w:val="1"/>
          <w:sz w:val="24"/>
        </w:rPr>
        <w:t xml:space="preserve"> </w:t>
      </w:r>
      <w:r>
        <w:rPr>
          <w:sz w:val="24"/>
        </w:rPr>
        <w:t>устанавливает</w:t>
      </w:r>
      <w:r>
        <w:rPr>
          <w:spacing w:val="1"/>
          <w:sz w:val="24"/>
        </w:rPr>
        <w:t xml:space="preserve"> </w:t>
      </w:r>
      <w:r>
        <w:rPr>
          <w:sz w:val="24"/>
        </w:rPr>
        <w:t>закономерности причинно-следственного характера, приводит логические высказывания;</w:t>
      </w:r>
      <w:r>
        <w:rPr>
          <w:spacing w:val="1"/>
          <w:sz w:val="24"/>
        </w:rPr>
        <w:t xml:space="preserve"> </w:t>
      </w:r>
      <w:r>
        <w:rPr>
          <w:sz w:val="24"/>
        </w:rPr>
        <w:t>проявляет</w:t>
      </w:r>
      <w:r>
        <w:rPr>
          <w:spacing w:val="-1"/>
          <w:sz w:val="24"/>
        </w:rPr>
        <w:t xml:space="preserve"> </w:t>
      </w:r>
      <w:r>
        <w:rPr>
          <w:sz w:val="24"/>
        </w:rPr>
        <w:t>любознательность;</w:t>
      </w:r>
    </w:p>
    <w:p w14:paraId="4F82C814" w14:textId="77777777" w:rsidR="005D1EB4" w:rsidRDefault="00C90B26" w:rsidP="00A33441">
      <w:pPr>
        <w:pStyle w:val="a5"/>
        <w:numPr>
          <w:ilvl w:val="0"/>
          <w:numId w:val="141"/>
        </w:numPr>
        <w:tabs>
          <w:tab w:val="left" w:pos="1956"/>
        </w:tabs>
        <w:ind w:left="539" w:right="850" w:firstLine="708"/>
        <w:rPr>
          <w:sz w:val="24"/>
        </w:rPr>
      </w:pPr>
      <w:r>
        <w:rPr>
          <w:sz w:val="24"/>
        </w:rPr>
        <w:t>ребенок</w:t>
      </w:r>
      <w:r>
        <w:rPr>
          <w:spacing w:val="1"/>
          <w:sz w:val="24"/>
        </w:rPr>
        <w:t xml:space="preserve"> </w:t>
      </w:r>
      <w:r>
        <w:rPr>
          <w:sz w:val="24"/>
        </w:rPr>
        <w:t>использует</w:t>
      </w:r>
      <w:r>
        <w:rPr>
          <w:spacing w:val="1"/>
          <w:sz w:val="24"/>
        </w:rPr>
        <w:t xml:space="preserve"> </w:t>
      </w:r>
      <w:r>
        <w:rPr>
          <w:sz w:val="24"/>
        </w:rPr>
        <w:t>математические</w:t>
      </w:r>
      <w:r>
        <w:rPr>
          <w:spacing w:val="1"/>
          <w:sz w:val="24"/>
        </w:rPr>
        <w:t xml:space="preserve"> </w:t>
      </w:r>
      <w:r>
        <w:rPr>
          <w:sz w:val="24"/>
        </w:rPr>
        <w:t>знания,</w:t>
      </w:r>
      <w:r>
        <w:rPr>
          <w:spacing w:val="1"/>
          <w:sz w:val="24"/>
        </w:rPr>
        <w:t xml:space="preserve"> </w:t>
      </w:r>
      <w:r>
        <w:rPr>
          <w:sz w:val="24"/>
        </w:rPr>
        <w:t>способы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познания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произвольным</w:t>
      </w:r>
      <w:r>
        <w:rPr>
          <w:spacing w:val="1"/>
          <w:sz w:val="24"/>
        </w:rPr>
        <w:t xml:space="preserve"> </w:t>
      </w:r>
      <w:r>
        <w:rPr>
          <w:sz w:val="24"/>
        </w:rPr>
        <w:t>умственным</w:t>
      </w:r>
      <w:r>
        <w:rPr>
          <w:spacing w:val="1"/>
          <w:sz w:val="24"/>
        </w:rPr>
        <w:t xml:space="preserve"> </w:t>
      </w:r>
      <w:r>
        <w:rPr>
          <w:sz w:val="24"/>
        </w:rPr>
        <w:t>действиям;</w:t>
      </w:r>
      <w:r>
        <w:rPr>
          <w:spacing w:val="1"/>
          <w:sz w:val="24"/>
        </w:rPr>
        <w:t xml:space="preserve"> </w:t>
      </w:r>
      <w:r>
        <w:rPr>
          <w:sz w:val="24"/>
        </w:rPr>
        <w:t>логическим операциям анализа, сравнения, обобщения, систематизации, классификации и</w:t>
      </w:r>
      <w:r>
        <w:rPr>
          <w:spacing w:val="1"/>
          <w:sz w:val="24"/>
        </w:rPr>
        <w:t xml:space="preserve"> </w:t>
      </w:r>
      <w:r>
        <w:rPr>
          <w:sz w:val="24"/>
        </w:rPr>
        <w:t>другим, оперируя предметами разными по величине, форме, количеству; владеет счетом,</w:t>
      </w:r>
      <w:r>
        <w:rPr>
          <w:spacing w:val="1"/>
          <w:sz w:val="24"/>
        </w:rPr>
        <w:t xml:space="preserve"> </w:t>
      </w:r>
      <w:r>
        <w:rPr>
          <w:sz w:val="24"/>
        </w:rPr>
        <w:t>ориентировкой в</w:t>
      </w:r>
      <w:r>
        <w:rPr>
          <w:spacing w:val="-1"/>
          <w:sz w:val="24"/>
        </w:rPr>
        <w:t xml:space="preserve"> </w:t>
      </w:r>
      <w:r>
        <w:rPr>
          <w:sz w:val="24"/>
        </w:rPr>
        <w:t>пространстве</w:t>
      </w:r>
      <w:r>
        <w:rPr>
          <w:spacing w:val="-1"/>
          <w:sz w:val="24"/>
        </w:rPr>
        <w:t xml:space="preserve"> </w:t>
      </w:r>
      <w:r>
        <w:rPr>
          <w:sz w:val="24"/>
        </w:rPr>
        <w:t>и</w:t>
      </w:r>
      <w:r>
        <w:rPr>
          <w:spacing w:val="1"/>
          <w:sz w:val="24"/>
        </w:rPr>
        <w:t xml:space="preserve"> </w:t>
      </w:r>
      <w:r>
        <w:rPr>
          <w:sz w:val="24"/>
        </w:rPr>
        <w:t>времени;</w:t>
      </w:r>
    </w:p>
    <w:p w14:paraId="674275A3" w14:textId="77777777" w:rsidR="005D1EB4" w:rsidRPr="007E2FF2" w:rsidRDefault="00C90B26" w:rsidP="00A33441">
      <w:pPr>
        <w:pStyle w:val="a5"/>
        <w:numPr>
          <w:ilvl w:val="0"/>
          <w:numId w:val="141"/>
        </w:numPr>
        <w:tabs>
          <w:tab w:val="left" w:pos="1956"/>
        </w:tabs>
        <w:spacing w:line="275" w:lineRule="exact"/>
        <w:ind w:right="851" w:firstLine="0"/>
        <w:rPr>
          <w:sz w:val="24"/>
          <w:szCs w:val="24"/>
        </w:rPr>
      </w:pPr>
      <w:r w:rsidRPr="007E2FF2">
        <w:rPr>
          <w:sz w:val="24"/>
        </w:rPr>
        <w:t>ребенок</w:t>
      </w:r>
      <w:r w:rsidRPr="007E2FF2">
        <w:rPr>
          <w:spacing w:val="1"/>
          <w:sz w:val="24"/>
        </w:rPr>
        <w:t xml:space="preserve"> </w:t>
      </w:r>
      <w:r w:rsidRPr="007E2FF2">
        <w:rPr>
          <w:sz w:val="24"/>
        </w:rPr>
        <w:t>знает</w:t>
      </w:r>
      <w:r w:rsidRPr="007E2FF2">
        <w:rPr>
          <w:spacing w:val="1"/>
          <w:sz w:val="24"/>
        </w:rPr>
        <w:t xml:space="preserve"> </w:t>
      </w:r>
      <w:r w:rsidRPr="007E2FF2">
        <w:rPr>
          <w:sz w:val="24"/>
        </w:rPr>
        <w:t>о</w:t>
      </w:r>
      <w:r w:rsidRPr="007E2FF2">
        <w:rPr>
          <w:spacing w:val="1"/>
          <w:sz w:val="24"/>
        </w:rPr>
        <w:t xml:space="preserve"> </w:t>
      </w:r>
      <w:r w:rsidRPr="007E2FF2">
        <w:rPr>
          <w:sz w:val="24"/>
        </w:rPr>
        <w:t>цифровых</w:t>
      </w:r>
      <w:r w:rsidRPr="007E2FF2">
        <w:rPr>
          <w:spacing w:val="1"/>
          <w:sz w:val="24"/>
        </w:rPr>
        <w:t xml:space="preserve"> </w:t>
      </w:r>
      <w:r w:rsidRPr="007E2FF2">
        <w:rPr>
          <w:sz w:val="24"/>
        </w:rPr>
        <w:t>средствах</w:t>
      </w:r>
      <w:r w:rsidRPr="007E2FF2">
        <w:rPr>
          <w:spacing w:val="1"/>
          <w:sz w:val="24"/>
        </w:rPr>
        <w:t xml:space="preserve"> </w:t>
      </w:r>
      <w:r w:rsidRPr="007E2FF2">
        <w:rPr>
          <w:sz w:val="24"/>
        </w:rPr>
        <w:t>познания</w:t>
      </w:r>
      <w:r w:rsidRPr="007E2FF2">
        <w:rPr>
          <w:spacing w:val="1"/>
          <w:sz w:val="24"/>
        </w:rPr>
        <w:t xml:space="preserve"> </w:t>
      </w:r>
      <w:r w:rsidRPr="007E2FF2">
        <w:rPr>
          <w:sz w:val="24"/>
        </w:rPr>
        <w:t>окружающей</w:t>
      </w:r>
      <w:r w:rsidRPr="007E2FF2">
        <w:rPr>
          <w:spacing w:val="1"/>
          <w:sz w:val="24"/>
        </w:rPr>
        <w:t xml:space="preserve"> </w:t>
      </w:r>
      <w:r w:rsidRPr="007E2FF2">
        <w:rPr>
          <w:sz w:val="24"/>
        </w:rPr>
        <w:t>действительности,</w:t>
      </w:r>
      <w:r w:rsidRPr="007E2FF2">
        <w:rPr>
          <w:spacing w:val="20"/>
          <w:sz w:val="24"/>
        </w:rPr>
        <w:t xml:space="preserve"> </w:t>
      </w:r>
      <w:r w:rsidRPr="007E2FF2">
        <w:rPr>
          <w:sz w:val="24"/>
        </w:rPr>
        <w:t>использует</w:t>
      </w:r>
      <w:r w:rsidRPr="007E2FF2">
        <w:rPr>
          <w:spacing w:val="24"/>
          <w:sz w:val="24"/>
        </w:rPr>
        <w:t xml:space="preserve"> </w:t>
      </w:r>
      <w:r w:rsidRPr="007E2FF2">
        <w:rPr>
          <w:sz w:val="24"/>
        </w:rPr>
        <w:t>некоторые</w:t>
      </w:r>
      <w:r w:rsidRPr="007E2FF2">
        <w:rPr>
          <w:spacing w:val="22"/>
          <w:sz w:val="24"/>
        </w:rPr>
        <w:t xml:space="preserve"> </w:t>
      </w:r>
      <w:r w:rsidRPr="007E2FF2">
        <w:rPr>
          <w:sz w:val="24"/>
        </w:rPr>
        <w:t>из</w:t>
      </w:r>
      <w:r w:rsidRPr="007E2FF2">
        <w:rPr>
          <w:spacing w:val="22"/>
          <w:sz w:val="24"/>
        </w:rPr>
        <w:t xml:space="preserve"> </w:t>
      </w:r>
      <w:r w:rsidRPr="007E2FF2">
        <w:rPr>
          <w:sz w:val="24"/>
        </w:rPr>
        <w:t>них,</w:t>
      </w:r>
      <w:r w:rsidRPr="007E2FF2">
        <w:rPr>
          <w:spacing w:val="21"/>
          <w:sz w:val="24"/>
        </w:rPr>
        <w:t xml:space="preserve"> </w:t>
      </w:r>
      <w:r w:rsidRPr="007E2FF2">
        <w:rPr>
          <w:sz w:val="24"/>
        </w:rPr>
        <w:t>придерживаясь</w:t>
      </w:r>
      <w:r w:rsidRPr="007E2FF2">
        <w:rPr>
          <w:spacing w:val="21"/>
          <w:sz w:val="24"/>
        </w:rPr>
        <w:t xml:space="preserve"> </w:t>
      </w:r>
      <w:r w:rsidRPr="007E2FF2">
        <w:rPr>
          <w:sz w:val="24"/>
        </w:rPr>
        <w:t>правил</w:t>
      </w:r>
      <w:r w:rsidRPr="007E2FF2">
        <w:rPr>
          <w:spacing w:val="23"/>
          <w:sz w:val="24"/>
        </w:rPr>
        <w:t xml:space="preserve"> </w:t>
      </w:r>
      <w:r w:rsidRPr="007E2FF2">
        <w:rPr>
          <w:sz w:val="24"/>
        </w:rPr>
        <w:t>безопасного</w:t>
      </w:r>
      <w:r w:rsidR="007E2FF2">
        <w:rPr>
          <w:sz w:val="24"/>
        </w:rPr>
        <w:t xml:space="preserve"> </w:t>
      </w:r>
      <w:r w:rsidRPr="007E2FF2">
        <w:rPr>
          <w:sz w:val="24"/>
          <w:szCs w:val="24"/>
        </w:rPr>
        <w:t>обращения с ними;</w:t>
      </w:r>
    </w:p>
    <w:p w14:paraId="7BA7EE44" w14:textId="77777777" w:rsidR="005D1EB4" w:rsidRDefault="00C90B26" w:rsidP="00A33441">
      <w:pPr>
        <w:pStyle w:val="a5"/>
        <w:numPr>
          <w:ilvl w:val="0"/>
          <w:numId w:val="141"/>
        </w:numPr>
        <w:tabs>
          <w:tab w:val="left" w:pos="1956"/>
        </w:tabs>
        <w:ind w:right="851" w:firstLine="708"/>
        <w:rPr>
          <w:sz w:val="24"/>
        </w:rPr>
      </w:pPr>
      <w:r>
        <w:rPr>
          <w:sz w:val="24"/>
        </w:rPr>
        <w:t>ребенок</w:t>
      </w:r>
      <w:r>
        <w:rPr>
          <w:spacing w:val="1"/>
          <w:sz w:val="24"/>
        </w:rPr>
        <w:t xml:space="preserve"> </w:t>
      </w:r>
      <w:r>
        <w:rPr>
          <w:sz w:val="24"/>
        </w:rPr>
        <w:t>проявляет</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населенному</w:t>
      </w:r>
      <w:r>
        <w:rPr>
          <w:spacing w:val="1"/>
          <w:sz w:val="24"/>
        </w:rPr>
        <w:t xml:space="preserve"> </w:t>
      </w:r>
      <w:r>
        <w:rPr>
          <w:sz w:val="24"/>
        </w:rPr>
        <w:t>пункту,</w:t>
      </w:r>
      <w:r>
        <w:rPr>
          <w:spacing w:val="6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живет,</w:t>
      </w:r>
      <w:r>
        <w:rPr>
          <w:spacing w:val="1"/>
          <w:sz w:val="24"/>
        </w:rPr>
        <w:t xml:space="preserve"> </w:t>
      </w:r>
      <w:r>
        <w:rPr>
          <w:sz w:val="24"/>
        </w:rPr>
        <w:t>знает</w:t>
      </w:r>
      <w:r>
        <w:rPr>
          <w:spacing w:val="1"/>
          <w:sz w:val="24"/>
        </w:rPr>
        <w:t xml:space="preserve"> </w:t>
      </w:r>
      <w:r>
        <w:rPr>
          <w:sz w:val="24"/>
        </w:rPr>
        <w:t>некоторые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его</w:t>
      </w:r>
      <w:r>
        <w:rPr>
          <w:spacing w:val="1"/>
          <w:sz w:val="24"/>
        </w:rPr>
        <w:t xml:space="preserve"> </w:t>
      </w:r>
      <w:r>
        <w:rPr>
          <w:sz w:val="24"/>
        </w:rPr>
        <w:t>достопримечательностях,</w:t>
      </w:r>
      <w:r>
        <w:rPr>
          <w:spacing w:val="1"/>
          <w:sz w:val="24"/>
        </w:rPr>
        <w:t xml:space="preserve"> </w:t>
      </w:r>
      <w:r>
        <w:rPr>
          <w:sz w:val="24"/>
        </w:rPr>
        <w:t>событиях</w:t>
      </w:r>
      <w:r>
        <w:rPr>
          <w:spacing w:val="1"/>
          <w:sz w:val="24"/>
        </w:rPr>
        <w:t xml:space="preserve"> </w:t>
      </w:r>
      <w:r>
        <w:rPr>
          <w:sz w:val="24"/>
        </w:rPr>
        <w:t>городской</w:t>
      </w:r>
      <w:r>
        <w:rPr>
          <w:spacing w:val="-1"/>
          <w:sz w:val="24"/>
        </w:rPr>
        <w:t xml:space="preserve"> </w:t>
      </w:r>
      <w:r>
        <w:rPr>
          <w:sz w:val="24"/>
        </w:rPr>
        <w:t>и</w:t>
      </w:r>
      <w:r>
        <w:rPr>
          <w:spacing w:val="-1"/>
          <w:sz w:val="24"/>
        </w:rPr>
        <w:t xml:space="preserve"> </w:t>
      </w:r>
      <w:r>
        <w:rPr>
          <w:sz w:val="24"/>
        </w:rPr>
        <w:t>сельской жизни;</w:t>
      </w:r>
      <w:r>
        <w:rPr>
          <w:spacing w:val="-4"/>
          <w:sz w:val="24"/>
        </w:rPr>
        <w:t xml:space="preserve"> </w:t>
      </w:r>
      <w:r>
        <w:rPr>
          <w:sz w:val="24"/>
        </w:rPr>
        <w:t>знает</w:t>
      </w:r>
      <w:r>
        <w:rPr>
          <w:spacing w:val="-2"/>
          <w:sz w:val="24"/>
        </w:rPr>
        <w:t xml:space="preserve"> </w:t>
      </w:r>
      <w:r>
        <w:rPr>
          <w:sz w:val="24"/>
        </w:rPr>
        <w:t>название</w:t>
      </w:r>
      <w:r>
        <w:rPr>
          <w:spacing w:val="-2"/>
          <w:sz w:val="24"/>
        </w:rPr>
        <w:t xml:space="preserve"> </w:t>
      </w:r>
      <w:r>
        <w:rPr>
          <w:sz w:val="24"/>
        </w:rPr>
        <w:t>своей</w:t>
      </w:r>
      <w:r>
        <w:rPr>
          <w:spacing w:val="-1"/>
          <w:sz w:val="24"/>
        </w:rPr>
        <w:t xml:space="preserve"> </w:t>
      </w:r>
      <w:r>
        <w:rPr>
          <w:sz w:val="24"/>
        </w:rPr>
        <w:t>страны,</w:t>
      </w:r>
      <w:r>
        <w:rPr>
          <w:spacing w:val="-2"/>
          <w:sz w:val="24"/>
        </w:rPr>
        <w:t xml:space="preserve"> </w:t>
      </w:r>
      <w:r>
        <w:rPr>
          <w:sz w:val="24"/>
        </w:rPr>
        <w:t>ее</w:t>
      </w:r>
      <w:r>
        <w:rPr>
          <w:spacing w:val="-2"/>
          <w:sz w:val="24"/>
        </w:rPr>
        <w:t xml:space="preserve"> </w:t>
      </w:r>
      <w:r>
        <w:rPr>
          <w:sz w:val="24"/>
        </w:rPr>
        <w:t>государственные</w:t>
      </w:r>
      <w:r>
        <w:rPr>
          <w:spacing w:val="-3"/>
          <w:sz w:val="24"/>
        </w:rPr>
        <w:t xml:space="preserve"> </w:t>
      </w:r>
      <w:r>
        <w:rPr>
          <w:sz w:val="24"/>
        </w:rPr>
        <w:t>символы;</w:t>
      </w:r>
    </w:p>
    <w:p w14:paraId="746C90CC" w14:textId="77777777" w:rsidR="005D1EB4" w:rsidRDefault="00C90B26" w:rsidP="00A33441">
      <w:pPr>
        <w:pStyle w:val="a5"/>
        <w:numPr>
          <w:ilvl w:val="0"/>
          <w:numId w:val="141"/>
        </w:numPr>
        <w:tabs>
          <w:tab w:val="left" w:pos="1956"/>
        </w:tabs>
        <w:ind w:right="848" w:firstLine="708"/>
        <w:rPr>
          <w:sz w:val="24"/>
        </w:rPr>
      </w:pPr>
      <w:r>
        <w:rPr>
          <w:sz w:val="24"/>
        </w:rPr>
        <w:t>ребенок имеет представление о живой природе разных</w:t>
      </w:r>
      <w:r>
        <w:rPr>
          <w:spacing w:val="1"/>
          <w:sz w:val="24"/>
        </w:rPr>
        <w:t xml:space="preserve"> </w:t>
      </w:r>
      <w:r>
        <w:rPr>
          <w:sz w:val="24"/>
        </w:rPr>
        <w:t>регионов России,</w:t>
      </w:r>
      <w:r>
        <w:rPr>
          <w:spacing w:val="1"/>
          <w:sz w:val="24"/>
        </w:rPr>
        <w:t xml:space="preserve"> </w:t>
      </w:r>
      <w:r>
        <w:rPr>
          <w:sz w:val="24"/>
        </w:rPr>
        <w:t>может</w:t>
      </w:r>
      <w:r>
        <w:rPr>
          <w:spacing w:val="1"/>
          <w:sz w:val="24"/>
        </w:rPr>
        <w:t xml:space="preserve"> </w:t>
      </w:r>
      <w:r>
        <w:rPr>
          <w:sz w:val="24"/>
        </w:rPr>
        <w:t>классифицировать</w:t>
      </w:r>
      <w:r>
        <w:rPr>
          <w:spacing w:val="1"/>
          <w:sz w:val="24"/>
        </w:rPr>
        <w:t xml:space="preserve"> </w:t>
      </w:r>
      <w:r>
        <w:rPr>
          <w:sz w:val="24"/>
        </w:rPr>
        <w:t>объекты</w:t>
      </w:r>
      <w:r>
        <w:rPr>
          <w:spacing w:val="1"/>
          <w:sz w:val="24"/>
        </w:rPr>
        <w:t xml:space="preserve"> </w:t>
      </w:r>
      <w:r>
        <w:rPr>
          <w:sz w:val="24"/>
        </w:rPr>
        <w:t>по</w:t>
      </w:r>
      <w:r>
        <w:rPr>
          <w:spacing w:val="1"/>
          <w:sz w:val="24"/>
        </w:rPr>
        <w:t xml:space="preserve"> </w:t>
      </w:r>
      <w:r>
        <w:rPr>
          <w:sz w:val="24"/>
        </w:rPr>
        <w:t>разным</w:t>
      </w:r>
      <w:r>
        <w:rPr>
          <w:spacing w:val="1"/>
          <w:sz w:val="24"/>
        </w:rPr>
        <w:t xml:space="preserve"> </w:t>
      </w:r>
      <w:r>
        <w:rPr>
          <w:sz w:val="24"/>
        </w:rPr>
        <w:t>признакам;</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особенностях и потребностях живого организма, изменениях в жизни природы в разные</w:t>
      </w:r>
      <w:r>
        <w:rPr>
          <w:spacing w:val="1"/>
          <w:sz w:val="24"/>
        </w:rPr>
        <w:t xml:space="preserve"> </w:t>
      </w:r>
      <w:r>
        <w:rPr>
          <w:sz w:val="24"/>
        </w:rPr>
        <w:t>сезоны</w:t>
      </w:r>
      <w:r>
        <w:rPr>
          <w:spacing w:val="1"/>
          <w:sz w:val="24"/>
        </w:rPr>
        <w:t xml:space="preserve"> </w:t>
      </w:r>
      <w:r>
        <w:rPr>
          <w:sz w:val="24"/>
        </w:rPr>
        <w:t>года,</w:t>
      </w:r>
      <w:r>
        <w:rPr>
          <w:spacing w:val="1"/>
          <w:sz w:val="24"/>
        </w:rPr>
        <w:t xml:space="preserve"> </w:t>
      </w:r>
      <w:r>
        <w:rPr>
          <w:sz w:val="24"/>
        </w:rPr>
        <w:t>соблюдает</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ухаживает</w:t>
      </w:r>
      <w:r>
        <w:rPr>
          <w:spacing w:val="1"/>
          <w:sz w:val="24"/>
        </w:rPr>
        <w:t xml:space="preserve"> </w:t>
      </w:r>
      <w:r>
        <w:rPr>
          <w:sz w:val="24"/>
        </w:rPr>
        <w:t>за</w:t>
      </w:r>
      <w:r>
        <w:rPr>
          <w:spacing w:val="1"/>
          <w:sz w:val="24"/>
        </w:rPr>
        <w:t xml:space="preserve"> </w:t>
      </w:r>
      <w:r>
        <w:rPr>
          <w:sz w:val="24"/>
        </w:rPr>
        <w:t>растениями</w:t>
      </w:r>
      <w:r>
        <w:rPr>
          <w:spacing w:val="1"/>
          <w:sz w:val="24"/>
        </w:rPr>
        <w:t xml:space="preserve"> </w:t>
      </w:r>
      <w:r>
        <w:rPr>
          <w:sz w:val="24"/>
        </w:rPr>
        <w:t>и</w:t>
      </w:r>
      <w:r>
        <w:rPr>
          <w:spacing w:val="1"/>
          <w:sz w:val="24"/>
        </w:rPr>
        <w:t xml:space="preserve"> </w:t>
      </w:r>
      <w:r>
        <w:rPr>
          <w:sz w:val="24"/>
        </w:rPr>
        <w:t>животными,</w:t>
      </w:r>
      <w:r>
        <w:rPr>
          <w:spacing w:val="-1"/>
          <w:sz w:val="24"/>
        </w:rPr>
        <w:t xml:space="preserve"> </w:t>
      </w:r>
      <w:r>
        <w:rPr>
          <w:sz w:val="24"/>
        </w:rPr>
        <w:t>бережно относится к</w:t>
      </w:r>
      <w:r>
        <w:rPr>
          <w:spacing w:val="-2"/>
          <w:sz w:val="24"/>
        </w:rPr>
        <w:t xml:space="preserve"> </w:t>
      </w:r>
      <w:r>
        <w:rPr>
          <w:sz w:val="24"/>
        </w:rPr>
        <w:t>ним;</w:t>
      </w:r>
    </w:p>
    <w:p w14:paraId="03FBEA1C" w14:textId="77777777" w:rsidR="005D1EB4" w:rsidRDefault="00C90B26" w:rsidP="00A33441">
      <w:pPr>
        <w:pStyle w:val="a5"/>
        <w:numPr>
          <w:ilvl w:val="0"/>
          <w:numId w:val="141"/>
        </w:numPr>
        <w:tabs>
          <w:tab w:val="left" w:pos="1956"/>
        </w:tabs>
        <w:ind w:right="847" w:firstLine="708"/>
        <w:rPr>
          <w:sz w:val="24"/>
        </w:rPr>
      </w:pPr>
      <w:r>
        <w:rPr>
          <w:sz w:val="24"/>
        </w:rPr>
        <w:t>ребенок проявляет интерес и (или) с желанием занимается музыкальной,</w:t>
      </w:r>
      <w:r>
        <w:rPr>
          <w:spacing w:val="1"/>
          <w:sz w:val="24"/>
        </w:rPr>
        <w:t xml:space="preserve"> </w:t>
      </w:r>
      <w:r>
        <w:rPr>
          <w:sz w:val="24"/>
        </w:rPr>
        <w:t>изобразительной,</w:t>
      </w:r>
      <w:r>
        <w:rPr>
          <w:spacing w:val="1"/>
          <w:sz w:val="24"/>
        </w:rPr>
        <w:t xml:space="preserve"> </w:t>
      </w:r>
      <w:r>
        <w:rPr>
          <w:sz w:val="24"/>
        </w:rPr>
        <w:t>театрализованной</w:t>
      </w:r>
      <w:r>
        <w:rPr>
          <w:spacing w:val="1"/>
          <w:sz w:val="24"/>
        </w:rPr>
        <w:t xml:space="preserve"> </w:t>
      </w:r>
      <w:r>
        <w:rPr>
          <w:sz w:val="24"/>
        </w:rPr>
        <w:t>деятельностью;</w:t>
      </w:r>
      <w:r>
        <w:rPr>
          <w:spacing w:val="1"/>
          <w:sz w:val="24"/>
        </w:rPr>
        <w:t xml:space="preserve"> </w:t>
      </w:r>
      <w:r>
        <w:rPr>
          <w:sz w:val="24"/>
        </w:rPr>
        <w:t>различает</w:t>
      </w:r>
      <w:r>
        <w:rPr>
          <w:spacing w:val="1"/>
          <w:sz w:val="24"/>
        </w:rPr>
        <w:t xml:space="preserve"> </w:t>
      </w:r>
      <w:r>
        <w:rPr>
          <w:sz w:val="24"/>
        </w:rPr>
        <w:t>виды,</w:t>
      </w:r>
      <w:r>
        <w:rPr>
          <w:spacing w:val="1"/>
          <w:sz w:val="24"/>
        </w:rPr>
        <w:t xml:space="preserve"> </w:t>
      </w:r>
      <w:r>
        <w:rPr>
          <w:sz w:val="24"/>
        </w:rPr>
        <w:t>жанры,</w:t>
      </w:r>
      <w:r>
        <w:rPr>
          <w:spacing w:val="1"/>
          <w:sz w:val="24"/>
        </w:rPr>
        <w:t xml:space="preserve"> </w:t>
      </w:r>
      <w:r>
        <w:rPr>
          <w:sz w:val="24"/>
        </w:rPr>
        <w:t>формы</w:t>
      </w:r>
      <w:r>
        <w:rPr>
          <w:spacing w:val="1"/>
          <w:sz w:val="24"/>
        </w:rPr>
        <w:t xml:space="preserve"> </w:t>
      </w:r>
      <w:r>
        <w:rPr>
          <w:sz w:val="24"/>
        </w:rPr>
        <w:t>в</w:t>
      </w:r>
      <w:r>
        <w:rPr>
          <w:spacing w:val="1"/>
          <w:sz w:val="24"/>
        </w:rPr>
        <w:t xml:space="preserve"> </w:t>
      </w:r>
      <w:r>
        <w:rPr>
          <w:sz w:val="24"/>
        </w:rPr>
        <w:t>музыке,</w:t>
      </w:r>
      <w:r>
        <w:rPr>
          <w:spacing w:val="1"/>
          <w:sz w:val="24"/>
        </w:rPr>
        <w:t xml:space="preserve"> </w:t>
      </w:r>
      <w:r>
        <w:rPr>
          <w:sz w:val="24"/>
        </w:rPr>
        <w:t>изобразительном</w:t>
      </w:r>
      <w:r>
        <w:rPr>
          <w:spacing w:val="1"/>
          <w:sz w:val="24"/>
        </w:rPr>
        <w:t xml:space="preserve"> </w:t>
      </w:r>
      <w:r>
        <w:rPr>
          <w:sz w:val="24"/>
        </w:rPr>
        <w:t>и</w:t>
      </w:r>
      <w:r>
        <w:rPr>
          <w:spacing w:val="1"/>
          <w:sz w:val="24"/>
        </w:rPr>
        <w:t xml:space="preserve"> </w:t>
      </w:r>
      <w:r>
        <w:rPr>
          <w:sz w:val="24"/>
        </w:rPr>
        <w:t>театральном</w:t>
      </w:r>
      <w:r>
        <w:rPr>
          <w:spacing w:val="1"/>
          <w:sz w:val="24"/>
        </w:rPr>
        <w:t xml:space="preserve"> </w:t>
      </w:r>
      <w:r>
        <w:rPr>
          <w:sz w:val="24"/>
        </w:rPr>
        <w:t>искусстве;</w:t>
      </w:r>
      <w:r>
        <w:rPr>
          <w:spacing w:val="1"/>
          <w:sz w:val="24"/>
        </w:rPr>
        <w:t xml:space="preserve"> </w:t>
      </w:r>
      <w:r>
        <w:rPr>
          <w:sz w:val="24"/>
        </w:rPr>
        <w:t>проявляет</w:t>
      </w:r>
      <w:r>
        <w:rPr>
          <w:spacing w:val="1"/>
          <w:sz w:val="24"/>
        </w:rPr>
        <w:t xml:space="preserve"> </w:t>
      </w:r>
      <w:r>
        <w:rPr>
          <w:sz w:val="24"/>
        </w:rPr>
        <w:t>музыкальные</w:t>
      </w:r>
      <w:r>
        <w:rPr>
          <w:spacing w:val="1"/>
          <w:sz w:val="24"/>
        </w:rPr>
        <w:t xml:space="preserve"> </w:t>
      </w:r>
      <w:r>
        <w:rPr>
          <w:sz w:val="24"/>
        </w:rPr>
        <w:t>и</w:t>
      </w:r>
      <w:r>
        <w:rPr>
          <w:spacing w:val="1"/>
          <w:sz w:val="24"/>
        </w:rPr>
        <w:t xml:space="preserve"> </w:t>
      </w:r>
      <w:r>
        <w:rPr>
          <w:sz w:val="24"/>
        </w:rPr>
        <w:t>художественно-творческие</w:t>
      </w:r>
      <w:r>
        <w:rPr>
          <w:spacing w:val="-2"/>
          <w:sz w:val="24"/>
        </w:rPr>
        <w:t xml:space="preserve"> </w:t>
      </w:r>
      <w:r>
        <w:rPr>
          <w:sz w:val="24"/>
        </w:rPr>
        <w:t>способности;</w:t>
      </w:r>
    </w:p>
    <w:p w14:paraId="7250DB5B" w14:textId="77777777" w:rsidR="005D1EB4" w:rsidRDefault="00C90B26" w:rsidP="00A33441">
      <w:pPr>
        <w:pStyle w:val="a5"/>
        <w:numPr>
          <w:ilvl w:val="0"/>
          <w:numId w:val="141"/>
        </w:numPr>
        <w:tabs>
          <w:tab w:val="left" w:pos="1956"/>
        </w:tabs>
        <w:ind w:right="851" w:firstLine="708"/>
        <w:rPr>
          <w:sz w:val="24"/>
        </w:rPr>
      </w:pPr>
      <w:r>
        <w:rPr>
          <w:sz w:val="24"/>
        </w:rPr>
        <w:t>ребенок</w:t>
      </w:r>
      <w:r>
        <w:rPr>
          <w:spacing w:val="1"/>
          <w:sz w:val="24"/>
        </w:rPr>
        <w:t xml:space="preserve"> </w:t>
      </w:r>
      <w:r>
        <w:rPr>
          <w:sz w:val="24"/>
        </w:rPr>
        <w:t>принимает</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праздничных</w:t>
      </w:r>
      <w:r>
        <w:rPr>
          <w:spacing w:val="1"/>
          <w:sz w:val="24"/>
        </w:rPr>
        <w:t xml:space="preserve"> </w:t>
      </w:r>
      <w:r>
        <w:rPr>
          <w:sz w:val="24"/>
        </w:rPr>
        <w:t>программах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подготовке;</w:t>
      </w:r>
      <w:r>
        <w:rPr>
          <w:spacing w:val="-3"/>
          <w:sz w:val="24"/>
        </w:rPr>
        <w:t xml:space="preserve"> </w:t>
      </w:r>
      <w:r>
        <w:rPr>
          <w:sz w:val="24"/>
        </w:rPr>
        <w:t>взаимодействует</w:t>
      </w:r>
      <w:r>
        <w:rPr>
          <w:spacing w:val="-3"/>
          <w:sz w:val="24"/>
        </w:rPr>
        <w:t xml:space="preserve"> </w:t>
      </w:r>
      <w:r>
        <w:rPr>
          <w:sz w:val="24"/>
        </w:rPr>
        <w:t>со</w:t>
      </w:r>
      <w:r>
        <w:rPr>
          <w:spacing w:val="-1"/>
          <w:sz w:val="24"/>
        </w:rPr>
        <w:t xml:space="preserve"> </w:t>
      </w:r>
      <w:r>
        <w:rPr>
          <w:sz w:val="24"/>
        </w:rPr>
        <w:t>всеми</w:t>
      </w:r>
      <w:r>
        <w:rPr>
          <w:spacing w:val="1"/>
          <w:sz w:val="24"/>
        </w:rPr>
        <w:t xml:space="preserve"> </w:t>
      </w:r>
      <w:r>
        <w:rPr>
          <w:sz w:val="24"/>
        </w:rPr>
        <w:t>участниками</w:t>
      </w:r>
      <w:r>
        <w:rPr>
          <w:spacing w:val="-2"/>
          <w:sz w:val="24"/>
        </w:rPr>
        <w:t xml:space="preserve"> </w:t>
      </w:r>
      <w:r>
        <w:rPr>
          <w:sz w:val="24"/>
        </w:rPr>
        <w:t>культурно-досуговых</w:t>
      </w:r>
      <w:r>
        <w:rPr>
          <w:spacing w:val="-1"/>
          <w:sz w:val="24"/>
        </w:rPr>
        <w:t xml:space="preserve"> </w:t>
      </w:r>
      <w:r>
        <w:rPr>
          <w:sz w:val="24"/>
        </w:rPr>
        <w:t>мероприятий;</w:t>
      </w:r>
    </w:p>
    <w:p w14:paraId="22FC3230" w14:textId="77777777" w:rsidR="005D1EB4" w:rsidRDefault="00C90B26" w:rsidP="00A33441">
      <w:pPr>
        <w:pStyle w:val="a5"/>
        <w:numPr>
          <w:ilvl w:val="0"/>
          <w:numId w:val="141"/>
        </w:numPr>
        <w:tabs>
          <w:tab w:val="left" w:pos="1956"/>
        </w:tabs>
        <w:ind w:right="847" w:firstLine="708"/>
        <w:rPr>
          <w:sz w:val="24"/>
        </w:rPr>
      </w:pPr>
      <w:r>
        <w:rPr>
          <w:sz w:val="24"/>
        </w:rPr>
        <w:t>ребенок самостоятельно определяет замысел рисунка, аппликации, лепки,</w:t>
      </w:r>
      <w:r>
        <w:rPr>
          <w:spacing w:val="1"/>
          <w:sz w:val="24"/>
        </w:rPr>
        <w:t xml:space="preserve"> </w:t>
      </w:r>
      <w:r>
        <w:rPr>
          <w:sz w:val="24"/>
        </w:rPr>
        <w:t>постройки,</w:t>
      </w:r>
      <w:r>
        <w:rPr>
          <w:spacing w:val="1"/>
          <w:sz w:val="24"/>
        </w:rPr>
        <w:t xml:space="preserve"> </w:t>
      </w:r>
      <w:r>
        <w:rPr>
          <w:sz w:val="24"/>
        </w:rPr>
        <w:t>создает</w:t>
      </w:r>
      <w:r>
        <w:rPr>
          <w:spacing w:val="1"/>
          <w:sz w:val="24"/>
        </w:rPr>
        <w:t xml:space="preserve"> </w:t>
      </w:r>
      <w:r>
        <w:rPr>
          <w:sz w:val="24"/>
        </w:rPr>
        <w:t>образы</w:t>
      </w:r>
      <w:r>
        <w:rPr>
          <w:spacing w:val="1"/>
          <w:sz w:val="24"/>
        </w:rPr>
        <w:t xml:space="preserve"> </w:t>
      </w:r>
      <w:r>
        <w:rPr>
          <w:sz w:val="24"/>
        </w:rPr>
        <w:t>и</w:t>
      </w:r>
      <w:r>
        <w:rPr>
          <w:spacing w:val="1"/>
          <w:sz w:val="24"/>
        </w:rPr>
        <w:t xml:space="preserve"> </w:t>
      </w:r>
      <w:r>
        <w:rPr>
          <w:sz w:val="24"/>
        </w:rPr>
        <w:t>композиционные</w:t>
      </w:r>
      <w:r>
        <w:rPr>
          <w:spacing w:val="1"/>
          <w:sz w:val="24"/>
        </w:rPr>
        <w:t xml:space="preserve"> </w:t>
      </w:r>
      <w:r>
        <w:rPr>
          <w:sz w:val="24"/>
        </w:rPr>
        <w:t>изображения,</w:t>
      </w:r>
      <w:r>
        <w:rPr>
          <w:spacing w:val="1"/>
          <w:sz w:val="24"/>
        </w:rPr>
        <w:t xml:space="preserve"> </w:t>
      </w:r>
      <w:r>
        <w:rPr>
          <w:sz w:val="24"/>
        </w:rPr>
        <w:t>интегрируя</w:t>
      </w:r>
      <w:r>
        <w:rPr>
          <w:spacing w:val="1"/>
          <w:sz w:val="24"/>
        </w:rPr>
        <w:t xml:space="preserve"> </w:t>
      </w:r>
      <w:r>
        <w:rPr>
          <w:sz w:val="24"/>
        </w:rPr>
        <w:t>освоенные</w:t>
      </w:r>
      <w:r>
        <w:rPr>
          <w:spacing w:val="1"/>
          <w:sz w:val="24"/>
        </w:rPr>
        <w:t xml:space="preserve"> </w:t>
      </w:r>
      <w:r>
        <w:rPr>
          <w:sz w:val="24"/>
        </w:rPr>
        <w:t>техники и</w:t>
      </w:r>
      <w:r>
        <w:rPr>
          <w:spacing w:val="1"/>
          <w:sz w:val="24"/>
        </w:rPr>
        <w:t xml:space="preserve"> </w:t>
      </w:r>
      <w:r>
        <w:rPr>
          <w:sz w:val="24"/>
        </w:rPr>
        <w:t>средства</w:t>
      </w:r>
      <w:r>
        <w:rPr>
          <w:spacing w:val="-2"/>
          <w:sz w:val="24"/>
        </w:rPr>
        <w:t xml:space="preserve"> </w:t>
      </w:r>
      <w:r>
        <w:rPr>
          <w:sz w:val="24"/>
        </w:rPr>
        <w:t>выразительности, использует</w:t>
      </w:r>
      <w:r>
        <w:rPr>
          <w:spacing w:val="-1"/>
          <w:sz w:val="24"/>
        </w:rPr>
        <w:t xml:space="preserve"> </w:t>
      </w:r>
      <w:r>
        <w:rPr>
          <w:sz w:val="24"/>
        </w:rPr>
        <w:t>разнообразные</w:t>
      </w:r>
      <w:r>
        <w:rPr>
          <w:spacing w:val="-1"/>
          <w:sz w:val="24"/>
        </w:rPr>
        <w:t xml:space="preserve"> </w:t>
      </w:r>
      <w:r>
        <w:rPr>
          <w:sz w:val="24"/>
        </w:rPr>
        <w:t>материалы;</w:t>
      </w:r>
    </w:p>
    <w:p w14:paraId="401E264B" w14:textId="77777777" w:rsidR="005D1EB4" w:rsidRDefault="00C90B26" w:rsidP="00A33441">
      <w:pPr>
        <w:pStyle w:val="a5"/>
        <w:numPr>
          <w:ilvl w:val="0"/>
          <w:numId w:val="141"/>
        </w:numPr>
        <w:tabs>
          <w:tab w:val="left" w:pos="1956"/>
        </w:tabs>
        <w:ind w:right="849" w:firstLine="708"/>
        <w:rPr>
          <w:sz w:val="24"/>
        </w:rPr>
      </w:pPr>
      <w:r>
        <w:rPr>
          <w:sz w:val="24"/>
        </w:rPr>
        <w:t>ребенок согласовывает свои интересы с интересами партнеров в игровой</w:t>
      </w:r>
      <w:r>
        <w:rPr>
          <w:spacing w:val="1"/>
          <w:sz w:val="24"/>
        </w:rPr>
        <w:t xml:space="preserve"> </w:t>
      </w:r>
      <w:r>
        <w:rPr>
          <w:sz w:val="24"/>
        </w:rPr>
        <w:t>деятельности, умеет предложить и объяснить замысел игры, комбинировать сюжеты на</w:t>
      </w:r>
      <w:r>
        <w:rPr>
          <w:spacing w:val="1"/>
          <w:sz w:val="24"/>
        </w:rPr>
        <w:t xml:space="preserve"> </w:t>
      </w:r>
      <w:r>
        <w:rPr>
          <w:sz w:val="24"/>
        </w:rPr>
        <w:t>основе</w:t>
      </w:r>
      <w:r>
        <w:rPr>
          <w:spacing w:val="1"/>
          <w:sz w:val="24"/>
        </w:rPr>
        <w:t xml:space="preserve"> </w:t>
      </w:r>
      <w:r>
        <w:rPr>
          <w:sz w:val="24"/>
        </w:rPr>
        <w:t>разных</w:t>
      </w:r>
      <w:r>
        <w:rPr>
          <w:spacing w:val="1"/>
          <w:sz w:val="24"/>
        </w:rPr>
        <w:t xml:space="preserve"> </w:t>
      </w:r>
      <w:r>
        <w:rPr>
          <w:sz w:val="24"/>
        </w:rPr>
        <w:t>событий,</w:t>
      </w:r>
      <w:r>
        <w:rPr>
          <w:spacing w:val="1"/>
          <w:sz w:val="24"/>
        </w:rPr>
        <w:t xml:space="preserve"> </w:t>
      </w:r>
      <w:r>
        <w:rPr>
          <w:sz w:val="24"/>
        </w:rPr>
        <w:t>создавать</w:t>
      </w:r>
      <w:r>
        <w:rPr>
          <w:spacing w:val="1"/>
          <w:sz w:val="24"/>
        </w:rPr>
        <w:t xml:space="preserve"> </w:t>
      </w:r>
      <w:r>
        <w:rPr>
          <w:sz w:val="24"/>
        </w:rPr>
        <w:t>игровые</w:t>
      </w:r>
      <w:r>
        <w:rPr>
          <w:spacing w:val="1"/>
          <w:sz w:val="24"/>
        </w:rPr>
        <w:t xml:space="preserve"> </w:t>
      </w:r>
      <w:r>
        <w:rPr>
          <w:sz w:val="24"/>
        </w:rPr>
        <w:t>образы,</w:t>
      </w:r>
      <w:r>
        <w:rPr>
          <w:spacing w:val="1"/>
          <w:sz w:val="24"/>
        </w:rPr>
        <w:t xml:space="preserve"> </w:t>
      </w:r>
      <w:r>
        <w:rPr>
          <w:sz w:val="24"/>
        </w:rPr>
        <w:t>управлять</w:t>
      </w:r>
      <w:r>
        <w:rPr>
          <w:spacing w:val="1"/>
          <w:sz w:val="24"/>
        </w:rPr>
        <w:t xml:space="preserve"> </w:t>
      </w:r>
      <w:r>
        <w:rPr>
          <w:sz w:val="24"/>
        </w:rPr>
        <w:t>персонажами</w:t>
      </w:r>
      <w:r>
        <w:rPr>
          <w:spacing w:val="1"/>
          <w:sz w:val="24"/>
        </w:rPr>
        <w:t xml:space="preserve"> </w:t>
      </w:r>
      <w:r>
        <w:rPr>
          <w:sz w:val="24"/>
        </w:rPr>
        <w:t>в</w:t>
      </w:r>
      <w:r>
        <w:rPr>
          <w:spacing w:val="1"/>
          <w:sz w:val="24"/>
        </w:rPr>
        <w:t xml:space="preserve"> </w:t>
      </w:r>
      <w:r>
        <w:rPr>
          <w:sz w:val="24"/>
        </w:rPr>
        <w:t>режиссерской игре;</w:t>
      </w:r>
    </w:p>
    <w:p w14:paraId="5FAFD054" w14:textId="77777777" w:rsidR="005D1EB4" w:rsidRDefault="00C90B26" w:rsidP="00A33441">
      <w:pPr>
        <w:pStyle w:val="a5"/>
        <w:numPr>
          <w:ilvl w:val="0"/>
          <w:numId w:val="141"/>
        </w:numPr>
        <w:tabs>
          <w:tab w:val="left" w:pos="1956"/>
        </w:tabs>
        <w:ind w:right="847" w:firstLine="708"/>
        <w:rPr>
          <w:sz w:val="24"/>
        </w:rPr>
      </w:pPr>
      <w:r>
        <w:rPr>
          <w:sz w:val="24"/>
        </w:rPr>
        <w:t>ребенок проявляет интерес к игровому экспериментированию, развивающим</w:t>
      </w:r>
      <w:r>
        <w:rPr>
          <w:spacing w:val="-57"/>
          <w:sz w:val="24"/>
        </w:rPr>
        <w:t xml:space="preserve"> </w:t>
      </w:r>
      <w:r>
        <w:rPr>
          <w:sz w:val="24"/>
        </w:rPr>
        <w:t>и познавательным играм, в играх с готовым содержанием и правилами действует в точном</w:t>
      </w:r>
      <w:r>
        <w:rPr>
          <w:spacing w:val="-57"/>
          <w:sz w:val="24"/>
        </w:rPr>
        <w:t xml:space="preserve"> </w:t>
      </w:r>
      <w:r>
        <w:rPr>
          <w:sz w:val="24"/>
        </w:rPr>
        <w:t>соответствии с</w:t>
      </w:r>
      <w:r>
        <w:rPr>
          <w:spacing w:val="-1"/>
          <w:sz w:val="24"/>
        </w:rPr>
        <w:t xml:space="preserve"> </w:t>
      </w:r>
      <w:r>
        <w:rPr>
          <w:sz w:val="24"/>
        </w:rPr>
        <w:t>игровой</w:t>
      </w:r>
      <w:r>
        <w:rPr>
          <w:spacing w:val="-2"/>
          <w:sz w:val="24"/>
        </w:rPr>
        <w:t xml:space="preserve"> </w:t>
      </w:r>
      <w:r>
        <w:rPr>
          <w:sz w:val="24"/>
        </w:rPr>
        <w:t>задачей</w:t>
      </w:r>
      <w:r>
        <w:rPr>
          <w:spacing w:val="1"/>
          <w:sz w:val="24"/>
        </w:rPr>
        <w:t xml:space="preserve"> </w:t>
      </w:r>
      <w:r>
        <w:rPr>
          <w:sz w:val="24"/>
        </w:rPr>
        <w:t>и</w:t>
      </w:r>
      <w:r>
        <w:rPr>
          <w:spacing w:val="1"/>
          <w:sz w:val="24"/>
        </w:rPr>
        <w:t xml:space="preserve"> </w:t>
      </w:r>
      <w:r>
        <w:rPr>
          <w:sz w:val="24"/>
        </w:rPr>
        <w:t>правилами.</w:t>
      </w:r>
    </w:p>
    <w:p w14:paraId="76D8127C" w14:textId="77777777" w:rsidR="005D1EB4" w:rsidRPr="00594F23" w:rsidRDefault="00C90B26" w:rsidP="00A33441">
      <w:pPr>
        <w:pStyle w:val="3"/>
        <w:numPr>
          <w:ilvl w:val="2"/>
          <w:numId w:val="146"/>
        </w:numPr>
        <w:tabs>
          <w:tab w:val="left" w:pos="1889"/>
        </w:tabs>
        <w:spacing w:before="5" w:line="240" w:lineRule="auto"/>
        <w:ind w:left="540" w:right="849" w:firstLine="708"/>
        <w:rPr>
          <w:i w:val="0"/>
          <w:iCs w:val="0"/>
        </w:rPr>
      </w:pPr>
      <w:bookmarkStart w:id="15" w:name="1.4.4._Планируемые_результаты_на_этапе_з"/>
      <w:bookmarkEnd w:id="15"/>
      <w:r w:rsidRPr="00594F23">
        <w:rPr>
          <w:i w:val="0"/>
          <w:iCs w:val="0"/>
        </w:rPr>
        <w:t>Планируемые результаты на этапе завершения освоения программы (к</w:t>
      </w:r>
      <w:r w:rsidRPr="00594F23">
        <w:rPr>
          <w:i w:val="0"/>
          <w:iCs w:val="0"/>
          <w:spacing w:val="1"/>
        </w:rPr>
        <w:t xml:space="preserve"> </w:t>
      </w:r>
      <w:r w:rsidRPr="00594F23">
        <w:rPr>
          <w:i w:val="0"/>
          <w:iCs w:val="0"/>
        </w:rPr>
        <w:t>концу</w:t>
      </w:r>
      <w:r w:rsidRPr="00594F23">
        <w:rPr>
          <w:i w:val="0"/>
          <w:iCs w:val="0"/>
          <w:spacing w:val="-2"/>
        </w:rPr>
        <w:t xml:space="preserve"> </w:t>
      </w:r>
      <w:r w:rsidRPr="00594F23">
        <w:rPr>
          <w:i w:val="0"/>
          <w:iCs w:val="0"/>
        </w:rPr>
        <w:t>дошкольного возраста):</w:t>
      </w:r>
    </w:p>
    <w:p w14:paraId="5A4A156F" w14:textId="77777777" w:rsidR="005D1EB4" w:rsidRDefault="00C90B26" w:rsidP="00A33441">
      <w:pPr>
        <w:pStyle w:val="a5"/>
        <w:numPr>
          <w:ilvl w:val="0"/>
          <w:numId w:val="140"/>
        </w:numPr>
        <w:tabs>
          <w:tab w:val="left" w:pos="1956"/>
        </w:tabs>
        <w:ind w:right="847" w:firstLine="708"/>
        <w:rPr>
          <w:sz w:val="24"/>
        </w:rPr>
      </w:pPr>
      <w:r>
        <w:rPr>
          <w:sz w:val="24"/>
        </w:rPr>
        <w:t>у</w:t>
      </w:r>
      <w:r>
        <w:rPr>
          <w:spacing w:val="1"/>
          <w:sz w:val="24"/>
        </w:rPr>
        <w:t xml:space="preserve"> </w:t>
      </w:r>
      <w:r>
        <w:rPr>
          <w:sz w:val="24"/>
        </w:rPr>
        <w:t>ребенка</w:t>
      </w:r>
      <w:r>
        <w:rPr>
          <w:spacing w:val="1"/>
          <w:sz w:val="24"/>
        </w:rPr>
        <w:t xml:space="preserve"> </w:t>
      </w:r>
      <w:r>
        <w:rPr>
          <w:sz w:val="24"/>
        </w:rPr>
        <w:t>сформированы</w:t>
      </w:r>
      <w:r>
        <w:rPr>
          <w:spacing w:val="1"/>
          <w:sz w:val="24"/>
        </w:rPr>
        <w:t xml:space="preserve"> </w:t>
      </w:r>
      <w:r>
        <w:rPr>
          <w:sz w:val="24"/>
        </w:rPr>
        <w:t>основные</w:t>
      </w:r>
      <w:r>
        <w:rPr>
          <w:spacing w:val="1"/>
          <w:sz w:val="24"/>
        </w:rPr>
        <w:t xml:space="preserve"> </w:t>
      </w:r>
      <w:r>
        <w:rPr>
          <w:sz w:val="24"/>
        </w:rPr>
        <w:t>психофизические</w:t>
      </w:r>
      <w:r>
        <w:rPr>
          <w:spacing w:val="1"/>
          <w:sz w:val="24"/>
        </w:rPr>
        <w:t xml:space="preserve"> </w:t>
      </w:r>
      <w:r>
        <w:rPr>
          <w:sz w:val="24"/>
        </w:rPr>
        <w:t>и</w:t>
      </w:r>
      <w:r>
        <w:rPr>
          <w:spacing w:val="61"/>
          <w:sz w:val="24"/>
        </w:rPr>
        <w:t xml:space="preserve"> </w:t>
      </w:r>
      <w:r>
        <w:rPr>
          <w:sz w:val="24"/>
        </w:rPr>
        <w:t>нравственно-</w:t>
      </w:r>
      <w:r>
        <w:rPr>
          <w:spacing w:val="1"/>
          <w:sz w:val="24"/>
        </w:rPr>
        <w:t xml:space="preserve"> </w:t>
      </w:r>
      <w:r>
        <w:rPr>
          <w:sz w:val="24"/>
        </w:rPr>
        <w:t>волевые</w:t>
      </w:r>
      <w:r>
        <w:rPr>
          <w:spacing w:val="-2"/>
          <w:sz w:val="24"/>
        </w:rPr>
        <w:t xml:space="preserve"> </w:t>
      </w:r>
      <w:r>
        <w:rPr>
          <w:sz w:val="24"/>
        </w:rPr>
        <w:t>качества;</w:t>
      </w:r>
    </w:p>
    <w:p w14:paraId="67251CDD" w14:textId="77777777" w:rsidR="005D1EB4" w:rsidRDefault="00C90B26" w:rsidP="00A33441">
      <w:pPr>
        <w:pStyle w:val="a5"/>
        <w:numPr>
          <w:ilvl w:val="0"/>
          <w:numId w:val="140"/>
        </w:numPr>
        <w:tabs>
          <w:tab w:val="left" w:pos="1956"/>
        </w:tabs>
        <w:ind w:right="848" w:firstLine="708"/>
        <w:rPr>
          <w:sz w:val="24"/>
        </w:rPr>
      </w:pPr>
      <w:r>
        <w:rPr>
          <w:sz w:val="24"/>
        </w:rPr>
        <w:t>ребенок</w:t>
      </w:r>
      <w:r>
        <w:rPr>
          <w:spacing w:val="1"/>
          <w:sz w:val="24"/>
        </w:rPr>
        <w:t xml:space="preserve"> </w:t>
      </w:r>
      <w:r>
        <w:rPr>
          <w:sz w:val="24"/>
        </w:rPr>
        <w:t>владеет</w:t>
      </w:r>
      <w:r>
        <w:rPr>
          <w:spacing w:val="1"/>
          <w:sz w:val="24"/>
        </w:rPr>
        <w:t xml:space="preserve"> </w:t>
      </w:r>
      <w:r>
        <w:rPr>
          <w:sz w:val="24"/>
        </w:rPr>
        <w:t>основными</w:t>
      </w:r>
      <w:r>
        <w:rPr>
          <w:spacing w:val="1"/>
          <w:sz w:val="24"/>
        </w:rPr>
        <w:t xml:space="preserve"> </w:t>
      </w:r>
      <w:r>
        <w:rPr>
          <w:sz w:val="24"/>
        </w:rPr>
        <w:t>движениями</w:t>
      </w:r>
      <w:r>
        <w:rPr>
          <w:spacing w:val="1"/>
          <w:sz w:val="24"/>
        </w:rPr>
        <w:t xml:space="preserve"> </w:t>
      </w:r>
      <w:r>
        <w:rPr>
          <w:sz w:val="24"/>
        </w:rPr>
        <w:t>и</w:t>
      </w:r>
      <w:r>
        <w:rPr>
          <w:spacing w:val="1"/>
          <w:sz w:val="24"/>
        </w:rPr>
        <w:t xml:space="preserve"> </w:t>
      </w:r>
      <w:r>
        <w:rPr>
          <w:sz w:val="24"/>
        </w:rPr>
        <w:t>элементами</w:t>
      </w:r>
      <w:r>
        <w:rPr>
          <w:spacing w:val="1"/>
          <w:sz w:val="24"/>
        </w:rPr>
        <w:t xml:space="preserve"> </w:t>
      </w:r>
      <w:r>
        <w:rPr>
          <w:sz w:val="24"/>
        </w:rPr>
        <w:t>спортивных</w:t>
      </w:r>
      <w:r>
        <w:rPr>
          <w:spacing w:val="1"/>
          <w:sz w:val="24"/>
        </w:rPr>
        <w:t xml:space="preserve"> </w:t>
      </w:r>
      <w:r>
        <w:rPr>
          <w:sz w:val="24"/>
        </w:rPr>
        <w:t>игр,</w:t>
      </w:r>
      <w:r>
        <w:rPr>
          <w:spacing w:val="1"/>
          <w:sz w:val="24"/>
        </w:rPr>
        <w:t xml:space="preserve"> </w:t>
      </w:r>
      <w:r>
        <w:rPr>
          <w:sz w:val="24"/>
        </w:rPr>
        <w:t>может</w:t>
      </w:r>
      <w:r>
        <w:rPr>
          <w:spacing w:val="-1"/>
          <w:sz w:val="24"/>
        </w:rPr>
        <w:t xml:space="preserve"> </w:t>
      </w:r>
      <w:r>
        <w:rPr>
          <w:sz w:val="24"/>
        </w:rPr>
        <w:t>контролировать</w:t>
      </w:r>
      <w:r>
        <w:rPr>
          <w:spacing w:val="-2"/>
          <w:sz w:val="24"/>
        </w:rPr>
        <w:t xml:space="preserve"> </w:t>
      </w:r>
      <w:r>
        <w:rPr>
          <w:sz w:val="24"/>
        </w:rPr>
        <w:t>свои</w:t>
      </w:r>
      <w:r>
        <w:rPr>
          <w:spacing w:val="1"/>
          <w:sz w:val="24"/>
        </w:rPr>
        <w:t xml:space="preserve"> </w:t>
      </w:r>
      <w:r>
        <w:rPr>
          <w:sz w:val="24"/>
        </w:rPr>
        <w:t>движение</w:t>
      </w:r>
      <w:r>
        <w:rPr>
          <w:spacing w:val="-1"/>
          <w:sz w:val="24"/>
        </w:rPr>
        <w:t xml:space="preserve"> </w:t>
      </w:r>
      <w:r>
        <w:rPr>
          <w:sz w:val="24"/>
        </w:rPr>
        <w:t>и</w:t>
      </w:r>
      <w:r>
        <w:rPr>
          <w:spacing w:val="3"/>
          <w:sz w:val="24"/>
        </w:rPr>
        <w:t xml:space="preserve"> </w:t>
      </w:r>
      <w:r>
        <w:rPr>
          <w:sz w:val="24"/>
        </w:rPr>
        <w:t>управлять</w:t>
      </w:r>
      <w:r>
        <w:rPr>
          <w:spacing w:val="-1"/>
          <w:sz w:val="24"/>
        </w:rPr>
        <w:t xml:space="preserve"> </w:t>
      </w:r>
      <w:r>
        <w:rPr>
          <w:sz w:val="24"/>
        </w:rPr>
        <w:t>ими;</w:t>
      </w:r>
    </w:p>
    <w:p w14:paraId="15D12673" w14:textId="77777777" w:rsidR="005D1EB4" w:rsidRDefault="00C90B26" w:rsidP="00A33441">
      <w:pPr>
        <w:pStyle w:val="a5"/>
        <w:numPr>
          <w:ilvl w:val="0"/>
          <w:numId w:val="140"/>
        </w:numPr>
        <w:tabs>
          <w:tab w:val="left" w:pos="1956"/>
        </w:tabs>
        <w:ind w:right="849" w:firstLine="708"/>
        <w:rPr>
          <w:sz w:val="24"/>
        </w:rPr>
      </w:pPr>
      <w:r>
        <w:rPr>
          <w:sz w:val="24"/>
        </w:rPr>
        <w:t>ребенок соблюдает элементарные правила здорового образа жизни и личной</w:t>
      </w:r>
      <w:r>
        <w:rPr>
          <w:spacing w:val="-57"/>
          <w:sz w:val="24"/>
        </w:rPr>
        <w:t xml:space="preserve"> </w:t>
      </w:r>
      <w:r>
        <w:rPr>
          <w:sz w:val="24"/>
        </w:rPr>
        <w:t>гигиены;</w:t>
      </w:r>
    </w:p>
    <w:p w14:paraId="13BCCD4A" w14:textId="77777777" w:rsidR="005D1EB4" w:rsidRDefault="00C90B26" w:rsidP="00A33441">
      <w:pPr>
        <w:pStyle w:val="a5"/>
        <w:numPr>
          <w:ilvl w:val="0"/>
          <w:numId w:val="140"/>
        </w:numPr>
        <w:tabs>
          <w:tab w:val="left" w:pos="1956"/>
        </w:tabs>
        <w:ind w:right="848" w:firstLine="708"/>
        <w:rPr>
          <w:sz w:val="24"/>
        </w:rPr>
      </w:pPr>
      <w:r>
        <w:rPr>
          <w:sz w:val="24"/>
        </w:rPr>
        <w:t>ребенок</w:t>
      </w:r>
      <w:r>
        <w:rPr>
          <w:spacing w:val="1"/>
          <w:sz w:val="24"/>
        </w:rPr>
        <w:t xml:space="preserve"> </w:t>
      </w:r>
      <w:r>
        <w:rPr>
          <w:sz w:val="24"/>
        </w:rPr>
        <w:t>результативно</w:t>
      </w:r>
      <w:r>
        <w:rPr>
          <w:spacing w:val="1"/>
          <w:sz w:val="24"/>
        </w:rPr>
        <w:t xml:space="preserve"> </w:t>
      </w:r>
      <w:r>
        <w:rPr>
          <w:sz w:val="24"/>
        </w:rPr>
        <w:t>выполняет</w:t>
      </w:r>
      <w:r>
        <w:rPr>
          <w:spacing w:val="1"/>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(общеразвивающие,</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спортивные),</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туристских</w:t>
      </w:r>
      <w:r>
        <w:rPr>
          <w:spacing w:val="1"/>
          <w:sz w:val="24"/>
        </w:rPr>
        <w:t xml:space="preserve"> </w:t>
      </w:r>
      <w:r>
        <w:rPr>
          <w:sz w:val="24"/>
        </w:rPr>
        <w:t>пеших</w:t>
      </w:r>
      <w:r>
        <w:rPr>
          <w:spacing w:val="1"/>
          <w:sz w:val="24"/>
        </w:rPr>
        <w:t xml:space="preserve"> </w:t>
      </w:r>
      <w:r>
        <w:rPr>
          <w:sz w:val="24"/>
        </w:rPr>
        <w:lastRenderedPageBreak/>
        <w:t>прогулках,</w:t>
      </w:r>
      <w:r>
        <w:rPr>
          <w:spacing w:val="-1"/>
          <w:sz w:val="24"/>
        </w:rPr>
        <w:t xml:space="preserve"> </w:t>
      </w:r>
      <w:r>
        <w:rPr>
          <w:sz w:val="24"/>
        </w:rPr>
        <w:t>осваивает</w:t>
      </w:r>
      <w:r>
        <w:rPr>
          <w:spacing w:val="-1"/>
          <w:sz w:val="24"/>
        </w:rPr>
        <w:t xml:space="preserve"> </w:t>
      </w:r>
      <w:r>
        <w:rPr>
          <w:sz w:val="24"/>
        </w:rPr>
        <w:t>простейшие</w:t>
      </w:r>
      <w:r>
        <w:rPr>
          <w:spacing w:val="-1"/>
          <w:sz w:val="24"/>
        </w:rPr>
        <w:t xml:space="preserve"> </w:t>
      </w:r>
      <w:r>
        <w:rPr>
          <w:sz w:val="24"/>
        </w:rPr>
        <w:t>туристские</w:t>
      </w:r>
      <w:r>
        <w:rPr>
          <w:spacing w:val="-2"/>
          <w:sz w:val="24"/>
        </w:rPr>
        <w:t xml:space="preserve"> </w:t>
      </w:r>
      <w:r>
        <w:rPr>
          <w:sz w:val="24"/>
        </w:rPr>
        <w:t>навыки,</w:t>
      </w:r>
      <w:r>
        <w:rPr>
          <w:spacing w:val="-1"/>
          <w:sz w:val="24"/>
        </w:rPr>
        <w:t xml:space="preserve"> </w:t>
      </w:r>
      <w:r>
        <w:rPr>
          <w:sz w:val="24"/>
        </w:rPr>
        <w:t>ориентируется</w:t>
      </w:r>
      <w:r>
        <w:rPr>
          <w:spacing w:val="2"/>
          <w:sz w:val="24"/>
        </w:rPr>
        <w:t xml:space="preserve"> </w:t>
      </w:r>
      <w:r>
        <w:rPr>
          <w:sz w:val="24"/>
        </w:rPr>
        <w:t>на</w:t>
      </w:r>
      <w:r>
        <w:rPr>
          <w:spacing w:val="-2"/>
          <w:sz w:val="24"/>
        </w:rPr>
        <w:t xml:space="preserve"> </w:t>
      </w:r>
      <w:r>
        <w:rPr>
          <w:sz w:val="24"/>
        </w:rPr>
        <w:t>местности;</w:t>
      </w:r>
    </w:p>
    <w:p w14:paraId="4D1C5C9C" w14:textId="77777777" w:rsidR="005D1EB4" w:rsidRDefault="00C90B26" w:rsidP="00A33441">
      <w:pPr>
        <w:pStyle w:val="a5"/>
        <w:numPr>
          <w:ilvl w:val="0"/>
          <w:numId w:val="140"/>
        </w:numPr>
        <w:tabs>
          <w:tab w:val="left" w:pos="1956"/>
        </w:tabs>
        <w:ind w:left="1956"/>
        <w:rPr>
          <w:sz w:val="24"/>
        </w:rPr>
      </w:pPr>
      <w:r>
        <w:rPr>
          <w:sz w:val="24"/>
        </w:rPr>
        <w:t>ребенок</w:t>
      </w:r>
      <w:r>
        <w:rPr>
          <w:spacing w:val="-2"/>
          <w:sz w:val="24"/>
        </w:rPr>
        <w:t xml:space="preserve"> </w:t>
      </w:r>
      <w:r>
        <w:rPr>
          <w:sz w:val="24"/>
        </w:rPr>
        <w:t>проявляет</w:t>
      </w:r>
      <w:r>
        <w:rPr>
          <w:spacing w:val="-2"/>
          <w:sz w:val="24"/>
        </w:rPr>
        <w:t xml:space="preserve"> </w:t>
      </w:r>
      <w:r>
        <w:rPr>
          <w:sz w:val="24"/>
        </w:rPr>
        <w:t>элементы</w:t>
      </w:r>
      <w:r>
        <w:rPr>
          <w:spacing w:val="-2"/>
          <w:sz w:val="24"/>
        </w:rPr>
        <w:t xml:space="preserve"> </w:t>
      </w:r>
      <w:r>
        <w:rPr>
          <w:sz w:val="24"/>
        </w:rPr>
        <w:t>творчества</w:t>
      </w:r>
      <w:r>
        <w:rPr>
          <w:spacing w:val="-2"/>
          <w:sz w:val="24"/>
        </w:rPr>
        <w:t xml:space="preserve"> </w:t>
      </w:r>
      <w:r>
        <w:rPr>
          <w:sz w:val="24"/>
        </w:rPr>
        <w:t>в</w:t>
      </w:r>
      <w:r>
        <w:rPr>
          <w:spacing w:val="-3"/>
          <w:sz w:val="24"/>
        </w:rPr>
        <w:t xml:space="preserve"> </w:t>
      </w:r>
      <w:r>
        <w:rPr>
          <w:sz w:val="24"/>
        </w:rPr>
        <w:t>двигательной деятельности;</w:t>
      </w:r>
    </w:p>
    <w:p w14:paraId="5419A683" w14:textId="77777777" w:rsidR="005D1EB4" w:rsidRDefault="00C90B26" w:rsidP="00A33441">
      <w:pPr>
        <w:pStyle w:val="a5"/>
        <w:numPr>
          <w:ilvl w:val="0"/>
          <w:numId w:val="140"/>
        </w:numPr>
        <w:tabs>
          <w:tab w:val="left" w:pos="1956"/>
        </w:tabs>
        <w:ind w:right="854" w:firstLine="708"/>
        <w:rPr>
          <w:sz w:val="24"/>
        </w:rPr>
      </w:pPr>
      <w:r>
        <w:rPr>
          <w:sz w:val="24"/>
        </w:rPr>
        <w:t>ребенок</w:t>
      </w:r>
      <w:r>
        <w:rPr>
          <w:spacing w:val="1"/>
          <w:sz w:val="24"/>
        </w:rPr>
        <w:t xml:space="preserve"> </w:t>
      </w:r>
      <w:r>
        <w:rPr>
          <w:sz w:val="24"/>
        </w:rPr>
        <w:t>проявляет</w:t>
      </w:r>
      <w:r>
        <w:rPr>
          <w:spacing w:val="1"/>
          <w:sz w:val="24"/>
        </w:rPr>
        <w:t xml:space="preserve"> </w:t>
      </w:r>
      <w:r>
        <w:rPr>
          <w:sz w:val="24"/>
        </w:rPr>
        <w:t>нравственно-волевые</w:t>
      </w:r>
      <w:r>
        <w:rPr>
          <w:spacing w:val="1"/>
          <w:sz w:val="24"/>
        </w:rPr>
        <w:t xml:space="preserve"> </w:t>
      </w:r>
      <w:r>
        <w:rPr>
          <w:sz w:val="24"/>
        </w:rPr>
        <w:t>качества,</w:t>
      </w:r>
      <w:r>
        <w:rPr>
          <w:spacing w:val="1"/>
          <w:sz w:val="24"/>
        </w:rPr>
        <w:t xml:space="preserve"> </w:t>
      </w:r>
      <w:r>
        <w:rPr>
          <w:sz w:val="24"/>
        </w:rPr>
        <w:t>самоконтроль</w:t>
      </w:r>
      <w:r>
        <w:rPr>
          <w:spacing w:val="1"/>
          <w:sz w:val="24"/>
        </w:rPr>
        <w:t xml:space="preserve"> </w:t>
      </w:r>
      <w:r>
        <w:rPr>
          <w:sz w:val="24"/>
        </w:rPr>
        <w:t>и может</w:t>
      </w:r>
      <w:r>
        <w:rPr>
          <w:spacing w:val="1"/>
          <w:sz w:val="24"/>
        </w:rPr>
        <w:t xml:space="preserve"> </w:t>
      </w:r>
      <w:r>
        <w:rPr>
          <w:sz w:val="24"/>
        </w:rPr>
        <w:t>осуществлять</w:t>
      </w:r>
      <w:r>
        <w:rPr>
          <w:spacing w:val="-1"/>
          <w:sz w:val="24"/>
        </w:rPr>
        <w:t xml:space="preserve"> </w:t>
      </w:r>
      <w:r>
        <w:rPr>
          <w:sz w:val="24"/>
        </w:rPr>
        <w:t>анализ</w:t>
      </w:r>
      <w:r>
        <w:rPr>
          <w:spacing w:val="1"/>
          <w:sz w:val="24"/>
        </w:rPr>
        <w:t xml:space="preserve"> </w:t>
      </w:r>
      <w:r>
        <w:rPr>
          <w:sz w:val="24"/>
        </w:rPr>
        <w:t>своей</w:t>
      </w:r>
      <w:r>
        <w:rPr>
          <w:spacing w:val="1"/>
          <w:sz w:val="24"/>
        </w:rPr>
        <w:t xml:space="preserve"> </w:t>
      </w:r>
      <w:r>
        <w:rPr>
          <w:sz w:val="24"/>
        </w:rPr>
        <w:t>двигательной</w:t>
      </w:r>
      <w:r>
        <w:rPr>
          <w:spacing w:val="-2"/>
          <w:sz w:val="24"/>
        </w:rPr>
        <w:t xml:space="preserve"> </w:t>
      </w:r>
      <w:r>
        <w:rPr>
          <w:sz w:val="24"/>
        </w:rPr>
        <w:t>деятельности;</w:t>
      </w:r>
    </w:p>
    <w:p w14:paraId="7715C142" w14:textId="77777777" w:rsidR="005D1EB4" w:rsidRDefault="00C90B26" w:rsidP="00A33441">
      <w:pPr>
        <w:pStyle w:val="a5"/>
        <w:numPr>
          <w:ilvl w:val="0"/>
          <w:numId w:val="140"/>
        </w:numPr>
        <w:tabs>
          <w:tab w:val="left" w:pos="1956"/>
        </w:tabs>
        <w:ind w:right="847" w:firstLine="708"/>
        <w:rPr>
          <w:sz w:val="24"/>
        </w:rPr>
      </w:pPr>
      <w:r>
        <w:rPr>
          <w:sz w:val="24"/>
        </w:rPr>
        <w:t>ребенок проявляет духовно-нравственные качества и основы патриотизма в</w:t>
      </w:r>
      <w:r>
        <w:rPr>
          <w:spacing w:val="1"/>
          <w:sz w:val="24"/>
        </w:rPr>
        <w:t xml:space="preserve"> </w:t>
      </w:r>
      <w:r>
        <w:rPr>
          <w:sz w:val="24"/>
        </w:rPr>
        <w:t>ходе</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и</w:t>
      </w:r>
      <w:r>
        <w:rPr>
          <w:spacing w:val="1"/>
          <w:sz w:val="24"/>
        </w:rPr>
        <w:t xml:space="preserve"> </w:t>
      </w:r>
      <w:r>
        <w:rPr>
          <w:sz w:val="24"/>
        </w:rPr>
        <w:t>ознакомлением</w:t>
      </w:r>
      <w:r>
        <w:rPr>
          <w:spacing w:val="1"/>
          <w:sz w:val="24"/>
        </w:rPr>
        <w:t xml:space="preserve"> </w:t>
      </w:r>
      <w:r>
        <w:rPr>
          <w:sz w:val="24"/>
        </w:rPr>
        <w:t>с</w:t>
      </w:r>
      <w:r>
        <w:rPr>
          <w:spacing w:val="1"/>
          <w:sz w:val="24"/>
        </w:rPr>
        <w:t xml:space="preserve"> </w:t>
      </w:r>
      <w:r>
        <w:rPr>
          <w:sz w:val="24"/>
        </w:rPr>
        <w:t>достижениями</w:t>
      </w:r>
      <w:r>
        <w:rPr>
          <w:spacing w:val="1"/>
          <w:sz w:val="24"/>
        </w:rPr>
        <w:t xml:space="preserve"> </w:t>
      </w:r>
      <w:r>
        <w:rPr>
          <w:sz w:val="24"/>
        </w:rPr>
        <w:t>российского</w:t>
      </w:r>
      <w:r>
        <w:rPr>
          <w:spacing w:val="1"/>
          <w:sz w:val="24"/>
        </w:rPr>
        <w:t xml:space="preserve"> </w:t>
      </w:r>
      <w:r>
        <w:rPr>
          <w:sz w:val="24"/>
        </w:rPr>
        <w:t>спорта;</w:t>
      </w:r>
    </w:p>
    <w:p w14:paraId="18A400BB" w14:textId="77777777" w:rsidR="005D1EB4" w:rsidRDefault="00C90B26" w:rsidP="00A33441">
      <w:pPr>
        <w:pStyle w:val="a5"/>
        <w:numPr>
          <w:ilvl w:val="0"/>
          <w:numId w:val="140"/>
        </w:numPr>
        <w:tabs>
          <w:tab w:val="left" w:pos="1956"/>
        </w:tabs>
        <w:ind w:right="847" w:firstLine="708"/>
        <w:rPr>
          <w:sz w:val="24"/>
        </w:rPr>
      </w:pPr>
      <w:r>
        <w:rPr>
          <w:sz w:val="24"/>
        </w:rPr>
        <w:t>ребенок</w:t>
      </w:r>
      <w:r>
        <w:rPr>
          <w:spacing w:val="13"/>
          <w:sz w:val="24"/>
        </w:rPr>
        <w:t xml:space="preserve"> </w:t>
      </w:r>
      <w:r>
        <w:rPr>
          <w:sz w:val="24"/>
        </w:rPr>
        <w:t>имеет</w:t>
      </w:r>
      <w:r>
        <w:rPr>
          <w:spacing w:val="14"/>
          <w:sz w:val="24"/>
        </w:rPr>
        <w:t xml:space="preserve"> </w:t>
      </w:r>
      <w:r>
        <w:rPr>
          <w:sz w:val="24"/>
        </w:rPr>
        <w:t>начальные</w:t>
      </w:r>
      <w:r>
        <w:rPr>
          <w:spacing w:val="12"/>
          <w:sz w:val="24"/>
        </w:rPr>
        <w:t xml:space="preserve"> </w:t>
      </w:r>
      <w:r>
        <w:rPr>
          <w:sz w:val="24"/>
        </w:rPr>
        <w:t>представления</w:t>
      </w:r>
      <w:r>
        <w:rPr>
          <w:spacing w:val="13"/>
          <w:sz w:val="24"/>
        </w:rPr>
        <w:t xml:space="preserve"> </w:t>
      </w:r>
      <w:r>
        <w:rPr>
          <w:sz w:val="24"/>
        </w:rPr>
        <w:t>о</w:t>
      </w:r>
      <w:r>
        <w:rPr>
          <w:spacing w:val="13"/>
          <w:sz w:val="24"/>
        </w:rPr>
        <w:t xml:space="preserve"> </w:t>
      </w:r>
      <w:r>
        <w:rPr>
          <w:sz w:val="24"/>
        </w:rPr>
        <w:t>правилах</w:t>
      </w:r>
      <w:r>
        <w:rPr>
          <w:spacing w:val="16"/>
          <w:sz w:val="24"/>
        </w:rPr>
        <w:t xml:space="preserve"> </w:t>
      </w:r>
      <w:r>
        <w:rPr>
          <w:sz w:val="24"/>
        </w:rPr>
        <w:t>безопасного</w:t>
      </w:r>
      <w:r>
        <w:rPr>
          <w:spacing w:val="13"/>
          <w:sz w:val="24"/>
        </w:rPr>
        <w:t xml:space="preserve"> </w:t>
      </w:r>
      <w:r>
        <w:rPr>
          <w:sz w:val="24"/>
        </w:rPr>
        <w:t>поведения</w:t>
      </w:r>
      <w:r>
        <w:rPr>
          <w:spacing w:val="-58"/>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такое</w:t>
      </w:r>
      <w:r>
        <w:rPr>
          <w:spacing w:val="1"/>
          <w:sz w:val="24"/>
        </w:rPr>
        <w:t xml:space="preserve"> </w:t>
      </w:r>
      <w:r>
        <w:rPr>
          <w:sz w:val="24"/>
        </w:rPr>
        <w:t>здоровье,</w:t>
      </w:r>
      <w:r>
        <w:rPr>
          <w:spacing w:val="1"/>
          <w:sz w:val="24"/>
        </w:rPr>
        <w:t xml:space="preserve"> </w:t>
      </w:r>
      <w:r>
        <w:rPr>
          <w:sz w:val="24"/>
        </w:rPr>
        <w:t>понимает,</w:t>
      </w:r>
      <w:r>
        <w:rPr>
          <w:spacing w:val="1"/>
          <w:sz w:val="24"/>
        </w:rPr>
        <w:t xml:space="preserve"> </w:t>
      </w:r>
      <w:r>
        <w:rPr>
          <w:sz w:val="24"/>
        </w:rPr>
        <w:t>как</w:t>
      </w:r>
      <w:r>
        <w:rPr>
          <w:spacing w:val="1"/>
          <w:sz w:val="24"/>
        </w:rPr>
        <w:t xml:space="preserve"> </w:t>
      </w:r>
      <w:r>
        <w:rPr>
          <w:sz w:val="24"/>
        </w:rPr>
        <w:t>поддержать,</w:t>
      </w:r>
      <w:r>
        <w:rPr>
          <w:spacing w:val="1"/>
          <w:sz w:val="24"/>
        </w:rPr>
        <w:t xml:space="preserve"> </w:t>
      </w:r>
      <w:r>
        <w:rPr>
          <w:sz w:val="24"/>
        </w:rPr>
        <w:t>укрепить</w:t>
      </w:r>
      <w:r>
        <w:rPr>
          <w:spacing w:val="-1"/>
          <w:sz w:val="24"/>
        </w:rPr>
        <w:t xml:space="preserve"> </w:t>
      </w:r>
      <w:r>
        <w:rPr>
          <w:sz w:val="24"/>
        </w:rPr>
        <w:t>и</w:t>
      </w:r>
      <w:r>
        <w:rPr>
          <w:spacing w:val="1"/>
          <w:sz w:val="24"/>
        </w:rPr>
        <w:t xml:space="preserve"> </w:t>
      </w:r>
      <w:r>
        <w:rPr>
          <w:sz w:val="24"/>
        </w:rPr>
        <w:t>сохранить его;</w:t>
      </w:r>
    </w:p>
    <w:p w14:paraId="66BCD43B" w14:textId="77777777" w:rsidR="005D1EB4" w:rsidRDefault="00C90B26" w:rsidP="00A33441">
      <w:pPr>
        <w:pStyle w:val="a5"/>
        <w:numPr>
          <w:ilvl w:val="0"/>
          <w:numId w:val="140"/>
        </w:numPr>
        <w:tabs>
          <w:tab w:val="left" w:pos="1956"/>
        </w:tabs>
        <w:ind w:right="846" w:firstLine="708"/>
        <w:rPr>
          <w:sz w:val="24"/>
        </w:rPr>
      </w:pPr>
      <w:r>
        <w:rPr>
          <w:sz w:val="24"/>
        </w:rPr>
        <w:t>ребенок владеет навыками личной гигиены, может заботливо относиться к</w:t>
      </w:r>
      <w:r>
        <w:rPr>
          <w:spacing w:val="1"/>
          <w:sz w:val="24"/>
        </w:rPr>
        <w:t xml:space="preserve"> </w:t>
      </w:r>
      <w:r>
        <w:rPr>
          <w:sz w:val="24"/>
        </w:rPr>
        <w:t>своему</w:t>
      </w:r>
      <w:r>
        <w:rPr>
          <w:spacing w:val="1"/>
          <w:sz w:val="24"/>
        </w:rPr>
        <w:t xml:space="preserve"> </w:t>
      </w:r>
      <w:r>
        <w:rPr>
          <w:sz w:val="24"/>
        </w:rPr>
        <w:t>здоровью</w:t>
      </w:r>
      <w:r>
        <w:rPr>
          <w:spacing w:val="1"/>
          <w:sz w:val="24"/>
        </w:rPr>
        <w:t xml:space="preserve"> </w:t>
      </w:r>
      <w:r>
        <w:rPr>
          <w:sz w:val="24"/>
        </w:rPr>
        <w:t>и</w:t>
      </w:r>
      <w:r>
        <w:rPr>
          <w:spacing w:val="1"/>
          <w:sz w:val="24"/>
        </w:rPr>
        <w:t xml:space="preserve"> </w:t>
      </w:r>
      <w:r>
        <w:rPr>
          <w:sz w:val="24"/>
        </w:rPr>
        <w:t>здоровью</w:t>
      </w:r>
      <w:r>
        <w:rPr>
          <w:spacing w:val="1"/>
          <w:sz w:val="24"/>
        </w:rPr>
        <w:t xml:space="preserve"> </w:t>
      </w:r>
      <w:r>
        <w:rPr>
          <w:sz w:val="24"/>
        </w:rPr>
        <w:t>окружающих,</w:t>
      </w:r>
      <w:r>
        <w:rPr>
          <w:spacing w:val="1"/>
          <w:sz w:val="24"/>
        </w:rPr>
        <w:t xml:space="preserve"> </w:t>
      </w:r>
      <w:r>
        <w:rPr>
          <w:sz w:val="24"/>
        </w:rPr>
        <w:t>стремится</w:t>
      </w:r>
      <w:r>
        <w:rPr>
          <w:spacing w:val="1"/>
          <w:sz w:val="24"/>
        </w:rPr>
        <w:t xml:space="preserve"> </w:t>
      </w:r>
      <w:r>
        <w:rPr>
          <w:sz w:val="24"/>
        </w:rPr>
        <w:t>оказать</w:t>
      </w:r>
      <w:r>
        <w:rPr>
          <w:spacing w:val="1"/>
          <w:sz w:val="24"/>
        </w:rPr>
        <w:t xml:space="preserve"> </w:t>
      </w:r>
      <w:r>
        <w:rPr>
          <w:sz w:val="24"/>
        </w:rPr>
        <w:t>помощь</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другим</w:t>
      </w:r>
      <w:r>
        <w:rPr>
          <w:spacing w:val="-2"/>
          <w:sz w:val="24"/>
        </w:rPr>
        <w:t xml:space="preserve"> </w:t>
      </w:r>
      <w:r>
        <w:rPr>
          <w:sz w:val="24"/>
        </w:rPr>
        <w:t>людям;</w:t>
      </w:r>
    </w:p>
    <w:p w14:paraId="7526D484" w14:textId="77777777" w:rsidR="005D1EB4" w:rsidRDefault="00C90B26" w:rsidP="00A33441">
      <w:pPr>
        <w:pStyle w:val="a5"/>
        <w:numPr>
          <w:ilvl w:val="0"/>
          <w:numId w:val="140"/>
        </w:numPr>
        <w:tabs>
          <w:tab w:val="left" w:pos="1956"/>
        </w:tabs>
        <w:ind w:right="849" w:firstLine="708"/>
        <w:rPr>
          <w:sz w:val="24"/>
        </w:rPr>
      </w:pPr>
      <w:r>
        <w:rPr>
          <w:sz w:val="24"/>
        </w:rPr>
        <w:t>ребенок соблюдает элементарные социальные нормы и правила поведения 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взаимоотношениях</w:t>
      </w:r>
      <w:r>
        <w:rPr>
          <w:spacing w:val="1"/>
          <w:sz w:val="24"/>
        </w:rPr>
        <w:t xml:space="preserve"> </w:t>
      </w:r>
      <w:r>
        <w:rPr>
          <w:sz w:val="24"/>
        </w:rPr>
        <w:t>со</w:t>
      </w:r>
      <w:r>
        <w:rPr>
          <w:spacing w:val="-1"/>
          <w:sz w:val="24"/>
        </w:rPr>
        <w:t xml:space="preserve"> </w:t>
      </w:r>
      <w:r>
        <w:rPr>
          <w:sz w:val="24"/>
        </w:rPr>
        <w:t>взрослыми и сверстниками;</w:t>
      </w:r>
    </w:p>
    <w:p w14:paraId="6DB3BA2C" w14:textId="77777777" w:rsidR="005D1EB4" w:rsidRDefault="00C90B26" w:rsidP="00A33441">
      <w:pPr>
        <w:pStyle w:val="a5"/>
        <w:numPr>
          <w:ilvl w:val="0"/>
          <w:numId w:val="140"/>
        </w:numPr>
        <w:tabs>
          <w:tab w:val="left" w:pos="1956"/>
        </w:tabs>
        <w:ind w:right="849" w:firstLine="708"/>
        <w:rPr>
          <w:sz w:val="24"/>
        </w:rPr>
      </w:pPr>
      <w:r>
        <w:rPr>
          <w:sz w:val="24"/>
        </w:rPr>
        <w:t>ребенок</w:t>
      </w:r>
      <w:r>
        <w:rPr>
          <w:spacing w:val="1"/>
          <w:sz w:val="24"/>
        </w:rPr>
        <w:t xml:space="preserve"> </w:t>
      </w:r>
      <w:r>
        <w:rPr>
          <w:sz w:val="24"/>
        </w:rPr>
        <w:t>владеет</w:t>
      </w:r>
      <w:r>
        <w:rPr>
          <w:spacing w:val="1"/>
          <w:sz w:val="24"/>
        </w:rPr>
        <w:t xml:space="preserve"> </w:t>
      </w:r>
      <w:r>
        <w:rPr>
          <w:sz w:val="24"/>
        </w:rPr>
        <w:t>средствами</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способами</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взрослыми</w:t>
      </w:r>
      <w:r>
        <w:rPr>
          <w:spacing w:val="22"/>
          <w:sz w:val="24"/>
        </w:rPr>
        <w:t xml:space="preserve"> </w:t>
      </w:r>
      <w:r>
        <w:rPr>
          <w:sz w:val="24"/>
        </w:rPr>
        <w:t>и</w:t>
      </w:r>
      <w:r>
        <w:rPr>
          <w:spacing w:val="22"/>
          <w:sz w:val="24"/>
        </w:rPr>
        <w:t xml:space="preserve"> </w:t>
      </w:r>
      <w:r>
        <w:rPr>
          <w:sz w:val="24"/>
        </w:rPr>
        <w:t>сверстниками;</w:t>
      </w:r>
      <w:r>
        <w:rPr>
          <w:spacing w:val="21"/>
          <w:sz w:val="24"/>
        </w:rPr>
        <w:t xml:space="preserve"> </w:t>
      </w:r>
      <w:r>
        <w:rPr>
          <w:sz w:val="24"/>
        </w:rPr>
        <w:t>способен</w:t>
      </w:r>
      <w:r>
        <w:rPr>
          <w:spacing w:val="22"/>
          <w:sz w:val="24"/>
        </w:rPr>
        <w:t xml:space="preserve"> </w:t>
      </w:r>
      <w:r>
        <w:rPr>
          <w:sz w:val="24"/>
        </w:rPr>
        <w:t>понимать</w:t>
      </w:r>
      <w:r>
        <w:rPr>
          <w:spacing w:val="21"/>
          <w:sz w:val="24"/>
        </w:rPr>
        <w:t xml:space="preserve"> </w:t>
      </w:r>
      <w:r>
        <w:rPr>
          <w:sz w:val="24"/>
        </w:rPr>
        <w:t>и</w:t>
      </w:r>
      <w:r>
        <w:rPr>
          <w:spacing w:val="24"/>
          <w:sz w:val="24"/>
        </w:rPr>
        <w:t xml:space="preserve"> </w:t>
      </w:r>
      <w:r>
        <w:rPr>
          <w:sz w:val="24"/>
        </w:rPr>
        <w:t>учитывать</w:t>
      </w:r>
      <w:r>
        <w:rPr>
          <w:spacing w:val="21"/>
          <w:sz w:val="24"/>
        </w:rPr>
        <w:t xml:space="preserve"> </w:t>
      </w:r>
      <w:r>
        <w:rPr>
          <w:sz w:val="24"/>
        </w:rPr>
        <w:t>интересы</w:t>
      </w:r>
      <w:r>
        <w:rPr>
          <w:spacing w:val="20"/>
          <w:sz w:val="24"/>
        </w:rPr>
        <w:t xml:space="preserve"> </w:t>
      </w:r>
      <w:r>
        <w:rPr>
          <w:sz w:val="24"/>
        </w:rPr>
        <w:t>и</w:t>
      </w:r>
      <w:r>
        <w:rPr>
          <w:spacing w:val="22"/>
          <w:sz w:val="24"/>
        </w:rPr>
        <w:t xml:space="preserve"> </w:t>
      </w:r>
      <w:r>
        <w:rPr>
          <w:sz w:val="24"/>
        </w:rPr>
        <w:t>чувства</w:t>
      </w:r>
      <w:r>
        <w:rPr>
          <w:spacing w:val="21"/>
          <w:sz w:val="24"/>
        </w:rPr>
        <w:t xml:space="preserve"> </w:t>
      </w:r>
      <w:r>
        <w:rPr>
          <w:sz w:val="24"/>
        </w:rPr>
        <w:t>других;</w:t>
      </w:r>
    </w:p>
    <w:p w14:paraId="22FA0B51" w14:textId="77777777" w:rsidR="005D1EB4" w:rsidRDefault="00C90B26">
      <w:pPr>
        <w:pStyle w:val="a3"/>
        <w:ind w:left="540" w:right="849" w:firstLine="0"/>
      </w:pPr>
      <w:r>
        <w:t>договариваться</w:t>
      </w:r>
      <w:r>
        <w:rPr>
          <w:spacing w:val="1"/>
        </w:rPr>
        <w:t xml:space="preserve"> </w:t>
      </w:r>
      <w:r>
        <w:t>и</w:t>
      </w:r>
      <w:r>
        <w:rPr>
          <w:spacing w:val="1"/>
        </w:rPr>
        <w:t xml:space="preserve"> </w:t>
      </w:r>
      <w:r>
        <w:t>дружить</w:t>
      </w:r>
      <w:r>
        <w:rPr>
          <w:spacing w:val="1"/>
        </w:rPr>
        <w:t xml:space="preserve"> </w:t>
      </w:r>
      <w:r>
        <w:t>со</w:t>
      </w:r>
      <w:r>
        <w:rPr>
          <w:spacing w:val="1"/>
        </w:rPr>
        <w:t xml:space="preserve"> </w:t>
      </w:r>
      <w:r>
        <w:t>сверстниками;</w:t>
      </w:r>
      <w:r>
        <w:rPr>
          <w:spacing w:val="1"/>
        </w:rPr>
        <w:t xml:space="preserve"> </w:t>
      </w:r>
      <w:r>
        <w:t>старается</w:t>
      </w:r>
      <w:r>
        <w:rPr>
          <w:spacing w:val="1"/>
        </w:rPr>
        <w:t xml:space="preserve"> </w:t>
      </w:r>
      <w:r>
        <w:t>разрешать</w:t>
      </w:r>
      <w:r>
        <w:rPr>
          <w:spacing w:val="61"/>
        </w:rPr>
        <w:t xml:space="preserve"> </w:t>
      </w:r>
      <w:r>
        <w:t>возникающие</w:t>
      </w:r>
      <w:r>
        <w:rPr>
          <w:spacing w:val="1"/>
        </w:rPr>
        <w:t xml:space="preserve"> </w:t>
      </w:r>
      <w:r>
        <w:t>конфликты</w:t>
      </w:r>
      <w:r>
        <w:rPr>
          <w:spacing w:val="-4"/>
        </w:rPr>
        <w:t xml:space="preserve"> </w:t>
      </w:r>
      <w:r>
        <w:t>конструктивными</w:t>
      </w:r>
      <w:r>
        <w:rPr>
          <w:spacing w:val="1"/>
        </w:rPr>
        <w:t xml:space="preserve"> </w:t>
      </w:r>
      <w:r>
        <w:t>способами;</w:t>
      </w:r>
    </w:p>
    <w:p w14:paraId="6D90FA77" w14:textId="77777777" w:rsidR="005D1EB4" w:rsidRDefault="00C90B26" w:rsidP="00A33441">
      <w:pPr>
        <w:pStyle w:val="a5"/>
        <w:numPr>
          <w:ilvl w:val="0"/>
          <w:numId w:val="140"/>
        </w:numPr>
        <w:tabs>
          <w:tab w:val="left" w:pos="1956"/>
        </w:tabs>
        <w:ind w:left="539" w:right="850" w:firstLine="708"/>
        <w:rPr>
          <w:sz w:val="24"/>
        </w:rPr>
      </w:pPr>
      <w:r>
        <w:rPr>
          <w:sz w:val="24"/>
        </w:rPr>
        <w:t>ребенок</w:t>
      </w:r>
      <w:r>
        <w:rPr>
          <w:spacing w:val="1"/>
          <w:sz w:val="24"/>
        </w:rPr>
        <w:t xml:space="preserve"> </w:t>
      </w:r>
      <w:r>
        <w:rPr>
          <w:sz w:val="24"/>
        </w:rPr>
        <w:t>способен</w:t>
      </w:r>
      <w:r>
        <w:rPr>
          <w:spacing w:val="1"/>
          <w:sz w:val="24"/>
        </w:rPr>
        <w:t xml:space="preserve"> </w:t>
      </w:r>
      <w:r>
        <w:rPr>
          <w:sz w:val="24"/>
        </w:rPr>
        <w:t>понимать</w:t>
      </w:r>
      <w:r>
        <w:rPr>
          <w:spacing w:val="1"/>
          <w:sz w:val="24"/>
        </w:rPr>
        <w:t xml:space="preserve"> </w:t>
      </w:r>
      <w:r>
        <w:rPr>
          <w:sz w:val="24"/>
        </w:rPr>
        <w:t>свои</w:t>
      </w:r>
      <w:r>
        <w:rPr>
          <w:spacing w:val="1"/>
          <w:sz w:val="24"/>
        </w:rPr>
        <w:t xml:space="preserve"> </w:t>
      </w:r>
      <w:r>
        <w:rPr>
          <w:sz w:val="24"/>
        </w:rPr>
        <w:t>переживания</w:t>
      </w:r>
      <w:r>
        <w:rPr>
          <w:spacing w:val="1"/>
          <w:sz w:val="24"/>
        </w:rPr>
        <w:t xml:space="preserve"> </w:t>
      </w:r>
      <w:r>
        <w:rPr>
          <w:sz w:val="24"/>
        </w:rPr>
        <w:t>и</w:t>
      </w:r>
      <w:r>
        <w:rPr>
          <w:spacing w:val="61"/>
          <w:sz w:val="24"/>
        </w:rPr>
        <w:t xml:space="preserve"> </w:t>
      </w:r>
      <w:r>
        <w:rPr>
          <w:sz w:val="24"/>
        </w:rPr>
        <w:t>причины</w:t>
      </w:r>
      <w:r>
        <w:rPr>
          <w:spacing w:val="61"/>
          <w:sz w:val="24"/>
        </w:rPr>
        <w:t xml:space="preserve"> </w:t>
      </w:r>
      <w:r>
        <w:rPr>
          <w:sz w:val="24"/>
        </w:rPr>
        <w:t>их</w:t>
      </w:r>
      <w:r>
        <w:rPr>
          <w:spacing w:val="1"/>
          <w:sz w:val="24"/>
        </w:rPr>
        <w:t xml:space="preserve"> </w:t>
      </w:r>
      <w:r>
        <w:rPr>
          <w:sz w:val="24"/>
        </w:rPr>
        <w:t>возникновения,</w:t>
      </w:r>
      <w:r>
        <w:rPr>
          <w:spacing w:val="1"/>
          <w:sz w:val="24"/>
        </w:rPr>
        <w:t xml:space="preserve"> </w:t>
      </w:r>
      <w:r>
        <w:rPr>
          <w:sz w:val="24"/>
        </w:rPr>
        <w:t>регулировать</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социально</w:t>
      </w:r>
      <w:r>
        <w:rPr>
          <w:spacing w:val="1"/>
          <w:sz w:val="24"/>
        </w:rPr>
        <w:t xml:space="preserve"> </w:t>
      </w:r>
      <w:r>
        <w:rPr>
          <w:sz w:val="24"/>
        </w:rPr>
        <w:t>одобряемых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ситуациях,</w:t>
      </w:r>
      <w:r>
        <w:rPr>
          <w:spacing w:val="1"/>
          <w:sz w:val="24"/>
        </w:rPr>
        <w:t xml:space="preserve"> </w:t>
      </w:r>
      <w:r>
        <w:rPr>
          <w:sz w:val="24"/>
        </w:rPr>
        <w:t>обосновывать</w:t>
      </w:r>
      <w:r>
        <w:rPr>
          <w:spacing w:val="1"/>
          <w:sz w:val="24"/>
        </w:rPr>
        <w:t xml:space="preserve"> </w:t>
      </w:r>
      <w:r>
        <w:rPr>
          <w:sz w:val="24"/>
        </w:rPr>
        <w:t>свои</w:t>
      </w:r>
      <w:r>
        <w:rPr>
          <w:spacing w:val="1"/>
          <w:sz w:val="24"/>
        </w:rPr>
        <w:t xml:space="preserve"> </w:t>
      </w:r>
      <w:r>
        <w:rPr>
          <w:sz w:val="24"/>
        </w:rPr>
        <w:t>ценностные</w:t>
      </w:r>
      <w:r>
        <w:rPr>
          <w:spacing w:val="1"/>
          <w:sz w:val="24"/>
        </w:rPr>
        <w:t xml:space="preserve"> </w:t>
      </w:r>
      <w:r>
        <w:rPr>
          <w:sz w:val="24"/>
        </w:rPr>
        <w:t>ориентации;</w:t>
      </w:r>
    </w:p>
    <w:p w14:paraId="6DE5917A" w14:textId="77777777" w:rsidR="005D1EB4" w:rsidRDefault="00C90B26" w:rsidP="00A33441">
      <w:pPr>
        <w:pStyle w:val="a5"/>
        <w:numPr>
          <w:ilvl w:val="0"/>
          <w:numId w:val="140"/>
        </w:numPr>
        <w:tabs>
          <w:tab w:val="left" w:pos="1956"/>
        </w:tabs>
        <w:ind w:left="1956" w:hanging="709"/>
        <w:rPr>
          <w:sz w:val="24"/>
        </w:rPr>
      </w:pPr>
      <w:r>
        <w:rPr>
          <w:sz w:val="24"/>
        </w:rPr>
        <w:t>ребенок</w:t>
      </w:r>
      <w:r>
        <w:rPr>
          <w:spacing w:val="-3"/>
          <w:sz w:val="24"/>
        </w:rPr>
        <w:t xml:space="preserve"> </w:t>
      </w:r>
      <w:r>
        <w:rPr>
          <w:sz w:val="24"/>
        </w:rPr>
        <w:t>стремится</w:t>
      </w:r>
      <w:r>
        <w:rPr>
          <w:spacing w:val="-3"/>
          <w:sz w:val="24"/>
        </w:rPr>
        <w:t xml:space="preserve"> </w:t>
      </w:r>
      <w:r>
        <w:rPr>
          <w:sz w:val="24"/>
        </w:rPr>
        <w:t>сохранять</w:t>
      </w:r>
      <w:r>
        <w:rPr>
          <w:spacing w:val="-2"/>
          <w:sz w:val="24"/>
        </w:rPr>
        <w:t xml:space="preserve"> </w:t>
      </w:r>
      <w:r>
        <w:rPr>
          <w:sz w:val="24"/>
        </w:rPr>
        <w:t>позитивную</w:t>
      </w:r>
      <w:r>
        <w:rPr>
          <w:spacing w:val="-3"/>
          <w:sz w:val="24"/>
        </w:rPr>
        <w:t xml:space="preserve"> </w:t>
      </w:r>
      <w:r>
        <w:rPr>
          <w:sz w:val="24"/>
        </w:rPr>
        <w:t>самооценку;</w:t>
      </w:r>
    </w:p>
    <w:p w14:paraId="1B0AE50A" w14:textId="77777777" w:rsidR="005D1EB4" w:rsidRDefault="00C90B26" w:rsidP="00A33441">
      <w:pPr>
        <w:pStyle w:val="a5"/>
        <w:numPr>
          <w:ilvl w:val="0"/>
          <w:numId w:val="140"/>
        </w:numPr>
        <w:tabs>
          <w:tab w:val="left" w:pos="1956"/>
        </w:tabs>
        <w:ind w:right="854" w:firstLine="708"/>
        <w:rPr>
          <w:sz w:val="24"/>
        </w:rPr>
      </w:pPr>
      <w:r>
        <w:rPr>
          <w:sz w:val="24"/>
        </w:rPr>
        <w:t>ребенок проявляет положительное отношение к миру, разным видам труда,</w:t>
      </w:r>
      <w:r>
        <w:rPr>
          <w:spacing w:val="1"/>
          <w:sz w:val="24"/>
        </w:rPr>
        <w:t xml:space="preserve"> </w:t>
      </w:r>
      <w:r>
        <w:rPr>
          <w:sz w:val="24"/>
        </w:rPr>
        <w:t>другим</w:t>
      </w:r>
      <w:r>
        <w:rPr>
          <w:spacing w:val="-2"/>
          <w:sz w:val="24"/>
        </w:rPr>
        <w:t xml:space="preserve"> </w:t>
      </w:r>
      <w:r>
        <w:rPr>
          <w:sz w:val="24"/>
        </w:rPr>
        <w:t>людям</w:t>
      </w:r>
      <w:r>
        <w:rPr>
          <w:spacing w:val="-1"/>
          <w:sz w:val="24"/>
        </w:rPr>
        <w:t xml:space="preserve"> </w:t>
      </w:r>
      <w:r>
        <w:rPr>
          <w:sz w:val="24"/>
        </w:rPr>
        <w:t>и</w:t>
      </w:r>
      <w:r>
        <w:rPr>
          <w:spacing w:val="1"/>
          <w:sz w:val="24"/>
        </w:rPr>
        <w:t xml:space="preserve"> </w:t>
      </w:r>
      <w:r>
        <w:rPr>
          <w:sz w:val="24"/>
        </w:rPr>
        <w:t>самому</w:t>
      </w:r>
      <w:r>
        <w:rPr>
          <w:spacing w:val="-3"/>
          <w:sz w:val="24"/>
        </w:rPr>
        <w:t xml:space="preserve"> </w:t>
      </w:r>
      <w:r>
        <w:rPr>
          <w:sz w:val="24"/>
        </w:rPr>
        <w:t>себе;</w:t>
      </w:r>
    </w:p>
    <w:p w14:paraId="0C0183E2" w14:textId="77777777" w:rsidR="005D1EB4" w:rsidRDefault="00C90B26" w:rsidP="00A33441">
      <w:pPr>
        <w:pStyle w:val="a5"/>
        <w:numPr>
          <w:ilvl w:val="0"/>
          <w:numId w:val="140"/>
        </w:numPr>
        <w:tabs>
          <w:tab w:val="left" w:pos="1956"/>
        </w:tabs>
        <w:ind w:right="853" w:firstLine="708"/>
        <w:rPr>
          <w:sz w:val="24"/>
        </w:rPr>
      </w:pPr>
      <w:r>
        <w:rPr>
          <w:sz w:val="24"/>
        </w:rPr>
        <w:t>у</w:t>
      </w:r>
      <w:r>
        <w:rPr>
          <w:spacing w:val="1"/>
          <w:sz w:val="24"/>
        </w:rPr>
        <w:t xml:space="preserve"> </w:t>
      </w:r>
      <w:r>
        <w:rPr>
          <w:sz w:val="24"/>
        </w:rPr>
        <w:t>ребенка</w:t>
      </w:r>
      <w:r>
        <w:rPr>
          <w:spacing w:val="1"/>
          <w:sz w:val="24"/>
        </w:rPr>
        <w:t xml:space="preserve"> </w:t>
      </w:r>
      <w:r>
        <w:rPr>
          <w:sz w:val="24"/>
        </w:rPr>
        <w:t>выражено</w:t>
      </w:r>
      <w:r>
        <w:rPr>
          <w:spacing w:val="1"/>
          <w:sz w:val="24"/>
        </w:rPr>
        <w:t xml:space="preserve"> </w:t>
      </w:r>
      <w:r>
        <w:rPr>
          <w:sz w:val="24"/>
        </w:rPr>
        <w:t>стремление</w:t>
      </w:r>
      <w:r>
        <w:rPr>
          <w:spacing w:val="1"/>
          <w:sz w:val="24"/>
        </w:rPr>
        <w:t xml:space="preserve"> </w:t>
      </w:r>
      <w:r>
        <w:rPr>
          <w:sz w:val="24"/>
        </w:rPr>
        <w:t>заниматься</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деятельностью;</w:t>
      </w:r>
    </w:p>
    <w:p w14:paraId="312D2103" w14:textId="77777777" w:rsidR="005D1EB4" w:rsidRDefault="00C90B26" w:rsidP="00A33441">
      <w:pPr>
        <w:pStyle w:val="a5"/>
        <w:numPr>
          <w:ilvl w:val="0"/>
          <w:numId w:val="140"/>
        </w:numPr>
        <w:tabs>
          <w:tab w:val="left" w:pos="1956"/>
        </w:tabs>
        <w:ind w:right="851" w:firstLine="708"/>
        <w:rPr>
          <w:sz w:val="24"/>
        </w:rPr>
      </w:pPr>
      <w:r>
        <w:rPr>
          <w:sz w:val="24"/>
        </w:rPr>
        <w:t>ребенок</w:t>
      </w:r>
      <w:r>
        <w:rPr>
          <w:spacing w:val="1"/>
          <w:sz w:val="24"/>
        </w:rPr>
        <w:t xml:space="preserve"> </w:t>
      </w:r>
      <w:r>
        <w:rPr>
          <w:sz w:val="24"/>
        </w:rPr>
        <w:t>способен</w:t>
      </w:r>
      <w:r>
        <w:rPr>
          <w:spacing w:val="1"/>
          <w:sz w:val="24"/>
        </w:rPr>
        <w:t xml:space="preserve"> </w:t>
      </w:r>
      <w:r>
        <w:rPr>
          <w:sz w:val="24"/>
        </w:rPr>
        <w:t>откликаться</w:t>
      </w:r>
      <w:r>
        <w:rPr>
          <w:spacing w:val="1"/>
          <w:sz w:val="24"/>
        </w:rPr>
        <w:t xml:space="preserve"> </w:t>
      </w:r>
      <w:r>
        <w:rPr>
          <w:sz w:val="24"/>
        </w:rPr>
        <w:t>на</w:t>
      </w:r>
      <w:r>
        <w:rPr>
          <w:spacing w:val="1"/>
          <w:sz w:val="24"/>
        </w:rPr>
        <w:t xml:space="preserve"> </w:t>
      </w:r>
      <w:r>
        <w:rPr>
          <w:sz w:val="24"/>
        </w:rPr>
        <w:t>эмоции</w:t>
      </w:r>
      <w:r>
        <w:rPr>
          <w:spacing w:val="1"/>
          <w:sz w:val="24"/>
        </w:rPr>
        <w:t xml:space="preserve"> </w:t>
      </w:r>
      <w:r>
        <w:rPr>
          <w:sz w:val="24"/>
        </w:rPr>
        <w:t>близких</w:t>
      </w:r>
      <w:r>
        <w:rPr>
          <w:spacing w:val="1"/>
          <w:sz w:val="24"/>
        </w:rPr>
        <w:t xml:space="preserve"> </w:t>
      </w:r>
      <w:r>
        <w:rPr>
          <w:sz w:val="24"/>
        </w:rPr>
        <w:t>людей,</w:t>
      </w:r>
      <w:r>
        <w:rPr>
          <w:spacing w:val="61"/>
          <w:sz w:val="24"/>
        </w:rPr>
        <w:t xml:space="preserve"> </w:t>
      </w:r>
      <w:r>
        <w:rPr>
          <w:sz w:val="24"/>
        </w:rPr>
        <w:t>проявлять</w:t>
      </w:r>
      <w:r>
        <w:rPr>
          <w:spacing w:val="1"/>
          <w:sz w:val="24"/>
        </w:rPr>
        <w:t xml:space="preserve"> </w:t>
      </w:r>
      <w:r>
        <w:rPr>
          <w:sz w:val="24"/>
        </w:rPr>
        <w:t>эмпатию</w:t>
      </w:r>
      <w:r>
        <w:rPr>
          <w:spacing w:val="-1"/>
          <w:sz w:val="24"/>
        </w:rPr>
        <w:t xml:space="preserve"> </w:t>
      </w:r>
      <w:r>
        <w:rPr>
          <w:sz w:val="24"/>
        </w:rPr>
        <w:t>(сочувствие, сопереживание, содействие);</w:t>
      </w:r>
    </w:p>
    <w:p w14:paraId="2B583480" w14:textId="77777777" w:rsidR="005D1EB4" w:rsidRDefault="00C90B26" w:rsidP="00A33441">
      <w:pPr>
        <w:pStyle w:val="a5"/>
        <w:numPr>
          <w:ilvl w:val="0"/>
          <w:numId w:val="140"/>
        </w:numPr>
        <w:tabs>
          <w:tab w:val="left" w:pos="1956"/>
        </w:tabs>
        <w:ind w:right="848" w:firstLine="708"/>
        <w:rPr>
          <w:sz w:val="24"/>
        </w:rPr>
      </w:pPr>
      <w:r>
        <w:rPr>
          <w:sz w:val="24"/>
        </w:rPr>
        <w:t>ребенок способен к осуществлению социальной навигации как ориентации в</w:t>
      </w:r>
      <w:r>
        <w:rPr>
          <w:spacing w:val="-57"/>
          <w:sz w:val="24"/>
        </w:rPr>
        <w:t xml:space="preserve"> </w:t>
      </w:r>
      <w:r>
        <w:rPr>
          <w:sz w:val="24"/>
        </w:rPr>
        <w:t>социуме</w:t>
      </w:r>
      <w:r>
        <w:rPr>
          <w:spacing w:val="-2"/>
          <w:sz w:val="24"/>
        </w:rPr>
        <w:t xml:space="preserve"> </w:t>
      </w:r>
      <w:r>
        <w:rPr>
          <w:sz w:val="24"/>
        </w:rPr>
        <w:t>и</w:t>
      </w:r>
      <w:r>
        <w:rPr>
          <w:spacing w:val="1"/>
          <w:sz w:val="24"/>
        </w:rPr>
        <w:t xml:space="preserve"> </w:t>
      </w:r>
      <w:r>
        <w:rPr>
          <w:sz w:val="24"/>
        </w:rPr>
        <w:t>соблюдению</w:t>
      </w:r>
      <w:r>
        <w:rPr>
          <w:spacing w:val="-1"/>
          <w:sz w:val="24"/>
        </w:rPr>
        <w:t xml:space="preserve"> </w:t>
      </w:r>
      <w:r>
        <w:rPr>
          <w:sz w:val="24"/>
        </w:rPr>
        <w:t>правил безопасности в</w:t>
      </w:r>
      <w:r>
        <w:rPr>
          <w:spacing w:val="-3"/>
          <w:sz w:val="24"/>
        </w:rPr>
        <w:t xml:space="preserve"> </w:t>
      </w:r>
      <w:r>
        <w:rPr>
          <w:sz w:val="24"/>
        </w:rPr>
        <w:t>реальном</w:t>
      </w:r>
      <w:r>
        <w:rPr>
          <w:spacing w:val="-2"/>
          <w:sz w:val="24"/>
        </w:rPr>
        <w:t xml:space="preserve"> </w:t>
      </w:r>
      <w:r>
        <w:rPr>
          <w:sz w:val="24"/>
        </w:rPr>
        <w:t>и</w:t>
      </w:r>
      <w:r>
        <w:rPr>
          <w:spacing w:val="1"/>
          <w:sz w:val="24"/>
        </w:rPr>
        <w:t xml:space="preserve"> </w:t>
      </w:r>
      <w:r>
        <w:rPr>
          <w:sz w:val="24"/>
        </w:rPr>
        <w:t>цифровом</w:t>
      </w:r>
      <w:r>
        <w:rPr>
          <w:spacing w:val="-2"/>
          <w:sz w:val="24"/>
        </w:rPr>
        <w:t xml:space="preserve"> </w:t>
      </w:r>
      <w:r>
        <w:rPr>
          <w:sz w:val="24"/>
        </w:rPr>
        <w:t>взаимодействии;</w:t>
      </w:r>
    </w:p>
    <w:p w14:paraId="71E2E61E" w14:textId="77777777" w:rsidR="005D1EB4" w:rsidRDefault="00C90B26" w:rsidP="00A33441">
      <w:pPr>
        <w:pStyle w:val="a5"/>
        <w:numPr>
          <w:ilvl w:val="0"/>
          <w:numId w:val="140"/>
        </w:numPr>
        <w:tabs>
          <w:tab w:val="left" w:pos="1956"/>
        </w:tabs>
        <w:ind w:right="850" w:firstLine="708"/>
        <w:rPr>
          <w:sz w:val="24"/>
        </w:rPr>
      </w:pPr>
      <w:r>
        <w:rPr>
          <w:sz w:val="24"/>
        </w:rPr>
        <w:t>ребенок</w:t>
      </w:r>
      <w:r>
        <w:rPr>
          <w:spacing w:val="1"/>
          <w:sz w:val="24"/>
        </w:rPr>
        <w:t xml:space="preserve"> </w:t>
      </w:r>
      <w:r>
        <w:rPr>
          <w:sz w:val="24"/>
        </w:rPr>
        <w:t>способен</w:t>
      </w:r>
      <w:r>
        <w:rPr>
          <w:spacing w:val="1"/>
          <w:sz w:val="24"/>
        </w:rPr>
        <w:t xml:space="preserve"> </w:t>
      </w:r>
      <w:r>
        <w:rPr>
          <w:sz w:val="24"/>
        </w:rPr>
        <w:t>решать</w:t>
      </w:r>
      <w:r>
        <w:rPr>
          <w:spacing w:val="1"/>
          <w:sz w:val="24"/>
        </w:rPr>
        <w:t xml:space="preserve"> </w:t>
      </w:r>
      <w:r>
        <w:rPr>
          <w:sz w:val="24"/>
        </w:rPr>
        <w:t>адекватные</w:t>
      </w:r>
      <w:r>
        <w:rPr>
          <w:spacing w:val="1"/>
          <w:sz w:val="24"/>
        </w:rPr>
        <w:t xml:space="preserve"> </w:t>
      </w:r>
      <w:r>
        <w:rPr>
          <w:sz w:val="24"/>
        </w:rPr>
        <w:t>возрасту</w:t>
      </w:r>
      <w:r>
        <w:rPr>
          <w:spacing w:val="1"/>
          <w:sz w:val="24"/>
        </w:rPr>
        <w:t xml:space="preserve"> </w:t>
      </w:r>
      <w:r>
        <w:rPr>
          <w:sz w:val="24"/>
        </w:rPr>
        <w:t>интеллектуальные,</w:t>
      </w:r>
      <w:r>
        <w:rPr>
          <w:spacing w:val="1"/>
          <w:sz w:val="24"/>
        </w:rPr>
        <w:t xml:space="preserve"> </w:t>
      </w:r>
      <w:r>
        <w:rPr>
          <w:sz w:val="24"/>
        </w:rPr>
        <w:t>творческие</w:t>
      </w:r>
      <w:r>
        <w:rPr>
          <w:spacing w:val="1"/>
          <w:sz w:val="24"/>
        </w:rPr>
        <w:t xml:space="preserve"> </w:t>
      </w:r>
      <w:r>
        <w:rPr>
          <w:sz w:val="24"/>
        </w:rPr>
        <w:t>и</w:t>
      </w:r>
      <w:r>
        <w:rPr>
          <w:spacing w:val="1"/>
          <w:sz w:val="24"/>
        </w:rPr>
        <w:t xml:space="preserve"> </w:t>
      </w:r>
      <w:r>
        <w:rPr>
          <w:sz w:val="24"/>
        </w:rPr>
        <w:t>личностные</w:t>
      </w:r>
      <w:r>
        <w:rPr>
          <w:spacing w:val="1"/>
          <w:sz w:val="24"/>
        </w:rPr>
        <w:t xml:space="preserve"> </w:t>
      </w:r>
      <w:r>
        <w:rPr>
          <w:sz w:val="24"/>
        </w:rPr>
        <w:t>задачи;</w:t>
      </w:r>
      <w:r>
        <w:rPr>
          <w:spacing w:val="1"/>
          <w:sz w:val="24"/>
        </w:rPr>
        <w:t xml:space="preserve"> </w:t>
      </w:r>
      <w:r>
        <w:rPr>
          <w:sz w:val="24"/>
        </w:rPr>
        <w:t>применять</w:t>
      </w:r>
      <w:r>
        <w:rPr>
          <w:spacing w:val="1"/>
          <w:sz w:val="24"/>
        </w:rPr>
        <w:t xml:space="preserve"> </w:t>
      </w:r>
      <w:r>
        <w:rPr>
          <w:sz w:val="24"/>
        </w:rPr>
        <w:t>накопленный</w:t>
      </w:r>
      <w:r>
        <w:rPr>
          <w:spacing w:val="1"/>
          <w:sz w:val="24"/>
        </w:rPr>
        <w:t xml:space="preserve"> </w:t>
      </w:r>
      <w:r>
        <w:rPr>
          <w:sz w:val="24"/>
        </w:rPr>
        <w:t>опыт</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различных</w:t>
      </w:r>
      <w:r>
        <w:rPr>
          <w:spacing w:val="1"/>
          <w:sz w:val="24"/>
        </w:rPr>
        <w:t xml:space="preserve"> </w:t>
      </w:r>
      <w:r>
        <w:rPr>
          <w:sz w:val="24"/>
        </w:rPr>
        <w:t>видов детской</w:t>
      </w:r>
      <w:r>
        <w:rPr>
          <w:spacing w:val="1"/>
          <w:sz w:val="24"/>
        </w:rPr>
        <w:t xml:space="preserve"> </w:t>
      </w:r>
      <w:r>
        <w:rPr>
          <w:sz w:val="24"/>
        </w:rPr>
        <w:t>деятельности, принимать</w:t>
      </w:r>
      <w:r>
        <w:rPr>
          <w:spacing w:val="1"/>
          <w:sz w:val="24"/>
        </w:rPr>
        <w:t xml:space="preserve"> </w:t>
      </w:r>
      <w:r>
        <w:rPr>
          <w:sz w:val="24"/>
        </w:rPr>
        <w:t>собственные решения и</w:t>
      </w:r>
      <w:r>
        <w:rPr>
          <w:spacing w:val="1"/>
          <w:sz w:val="24"/>
        </w:rPr>
        <w:t xml:space="preserve"> </w:t>
      </w:r>
      <w:r>
        <w:rPr>
          <w:sz w:val="24"/>
        </w:rPr>
        <w:t>проявлять</w:t>
      </w:r>
      <w:r>
        <w:rPr>
          <w:spacing w:val="1"/>
          <w:sz w:val="24"/>
        </w:rPr>
        <w:t xml:space="preserve"> </w:t>
      </w:r>
      <w:r>
        <w:rPr>
          <w:sz w:val="24"/>
        </w:rPr>
        <w:t>инициативу;</w:t>
      </w:r>
    </w:p>
    <w:p w14:paraId="28A30203" w14:textId="77777777" w:rsidR="005D1EB4" w:rsidRDefault="00C90B26" w:rsidP="00A33441">
      <w:pPr>
        <w:pStyle w:val="a5"/>
        <w:numPr>
          <w:ilvl w:val="0"/>
          <w:numId w:val="140"/>
        </w:numPr>
        <w:tabs>
          <w:tab w:val="left" w:pos="1956"/>
        </w:tabs>
        <w:ind w:right="849" w:firstLine="708"/>
        <w:rPr>
          <w:sz w:val="24"/>
        </w:rPr>
      </w:pPr>
      <w:r>
        <w:rPr>
          <w:sz w:val="24"/>
        </w:rPr>
        <w:t>ребенок</w:t>
      </w:r>
      <w:r>
        <w:rPr>
          <w:spacing w:val="1"/>
          <w:sz w:val="24"/>
        </w:rPr>
        <w:t xml:space="preserve"> </w:t>
      </w:r>
      <w:r>
        <w:rPr>
          <w:sz w:val="24"/>
        </w:rPr>
        <w:t>владеет</w:t>
      </w:r>
      <w:r>
        <w:rPr>
          <w:spacing w:val="1"/>
          <w:sz w:val="24"/>
        </w:rPr>
        <w:t xml:space="preserve"> </w:t>
      </w:r>
      <w:r>
        <w:rPr>
          <w:sz w:val="24"/>
        </w:rPr>
        <w:t>речью</w:t>
      </w:r>
      <w:r>
        <w:rPr>
          <w:spacing w:val="1"/>
          <w:sz w:val="24"/>
        </w:rPr>
        <w:t xml:space="preserve"> </w:t>
      </w:r>
      <w:r>
        <w:rPr>
          <w:sz w:val="24"/>
        </w:rPr>
        <w:t>как</w:t>
      </w:r>
      <w:r>
        <w:rPr>
          <w:spacing w:val="1"/>
          <w:sz w:val="24"/>
        </w:rPr>
        <w:t xml:space="preserve"> </w:t>
      </w:r>
      <w:r>
        <w:rPr>
          <w:sz w:val="24"/>
        </w:rPr>
        <w:t>средством</w:t>
      </w:r>
      <w:r>
        <w:rPr>
          <w:spacing w:val="1"/>
          <w:sz w:val="24"/>
        </w:rPr>
        <w:t xml:space="preserve"> </w:t>
      </w:r>
      <w:r>
        <w:rPr>
          <w:sz w:val="24"/>
        </w:rPr>
        <w:t>коммуникации,</w:t>
      </w:r>
      <w:r>
        <w:rPr>
          <w:spacing w:val="1"/>
          <w:sz w:val="24"/>
        </w:rPr>
        <w:t xml:space="preserve"> </w:t>
      </w:r>
      <w:r>
        <w:rPr>
          <w:sz w:val="24"/>
        </w:rPr>
        <w:t>ведет</w:t>
      </w:r>
      <w:r>
        <w:rPr>
          <w:spacing w:val="1"/>
          <w:sz w:val="24"/>
        </w:rPr>
        <w:t xml:space="preserve"> </w:t>
      </w:r>
      <w:r>
        <w:rPr>
          <w:sz w:val="24"/>
        </w:rPr>
        <w:t>диалог</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использует</w:t>
      </w:r>
      <w:r>
        <w:rPr>
          <w:spacing w:val="1"/>
          <w:sz w:val="24"/>
        </w:rPr>
        <w:t xml:space="preserve"> </w:t>
      </w:r>
      <w:r>
        <w:rPr>
          <w:sz w:val="24"/>
        </w:rPr>
        <w:t>формулы</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ситуацией общения, владеет</w:t>
      </w:r>
      <w:r>
        <w:rPr>
          <w:spacing w:val="-1"/>
          <w:sz w:val="24"/>
        </w:rPr>
        <w:t xml:space="preserve"> </w:t>
      </w:r>
      <w:r>
        <w:rPr>
          <w:sz w:val="24"/>
        </w:rPr>
        <w:t>коммуникативно-речевыми</w:t>
      </w:r>
      <w:r>
        <w:rPr>
          <w:spacing w:val="3"/>
          <w:sz w:val="24"/>
        </w:rPr>
        <w:t xml:space="preserve"> </w:t>
      </w:r>
      <w:r>
        <w:rPr>
          <w:sz w:val="24"/>
        </w:rPr>
        <w:t>умениями;</w:t>
      </w:r>
    </w:p>
    <w:p w14:paraId="10910356" w14:textId="77777777" w:rsidR="005D1EB4" w:rsidRDefault="00C90B26" w:rsidP="00A33441">
      <w:pPr>
        <w:pStyle w:val="a5"/>
        <w:numPr>
          <w:ilvl w:val="0"/>
          <w:numId w:val="140"/>
        </w:numPr>
        <w:tabs>
          <w:tab w:val="left" w:pos="1956"/>
        </w:tabs>
        <w:ind w:right="850" w:firstLine="708"/>
        <w:rPr>
          <w:sz w:val="24"/>
        </w:rPr>
      </w:pPr>
      <w:r>
        <w:rPr>
          <w:sz w:val="24"/>
        </w:rPr>
        <w:t>ребенок</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осмысленно</w:t>
      </w:r>
      <w:r>
        <w:rPr>
          <w:spacing w:val="1"/>
          <w:sz w:val="24"/>
        </w:rPr>
        <w:t xml:space="preserve"> </w:t>
      </w:r>
      <w:r>
        <w:rPr>
          <w:sz w:val="24"/>
        </w:rPr>
        <w:t>воспринимает</w:t>
      </w:r>
      <w:r>
        <w:rPr>
          <w:spacing w:val="1"/>
          <w:sz w:val="24"/>
        </w:rPr>
        <w:t xml:space="preserve"> </w:t>
      </w:r>
      <w:r>
        <w:rPr>
          <w:sz w:val="24"/>
        </w:rPr>
        <w:t>литературные</w:t>
      </w:r>
      <w:r>
        <w:rPr>
          <w:spacing w:val="1"/>
          <w:sz w:val="24"/>
        </w:rPr>
        <w:t xml:space="preserve"> </w:t>
      </w:r>
      <w:r>
        <w:rPr>
          <w:sz w:val="24"/>
        </w:rPr>
        <w:t>произведения</w:t>
      </w:r>
      <w:r>
        <w:rPr>
          <w:spacing w:val="1"/>
          <w:sz w:val="24"/>
        </w:rPr>
        <w:t xml:space="preserve"> </w:t>
      </w:r>
      <w:r>
        <w:rPr>
          <w:sz w:val="24"/>
        </w:rPr>
        <w:t>различных жанров, имеет предпочтения в жанрах литературы, проявляет интерес к книгам</w:t>
      </w:r>
      <w:r>
        <w:rPr>
          <w:spacing w:val="-57"/>
          <w:sz w:val="24"/>
        </w:rPr>
        <w:t xml:space="preserve"> </w:t>
      </w:r>
      <w:r>
        <w:rPr>
          <w:sz w:val="24"/>
        </w:rPr>
        <w:t>познавательного</w:t>
      </w:r>
      <w:r>
        <w:rPr>
          <w:spacing w:val="1"/>
          <w:sz w:val="24"/>
        </w:rPr>
        <w:t xml:space="preserve"> </w:t>
      </w:r>
      <w:r>
        <w:rPr>
          <w:sz w:val="24"/>
        </w:rPr>
        <w:t>характера,</w:t>
      </w:r>
      <w:r>
        <w:rPr>
          <w:spacing w:val="1"/>
          <w:sz w:val="24"/>
        </w:rPr>
        <w:t xml:space="preserve"> </w:t>
      </w:r>
      <w:r>
        <w:rPr>
          <w:sz w:val="24"/>
        </w:rPr>
        <w:t>определяет</w:t>
      </w:r>
      <w:r>
        <w:rPr>
          <w:spacing w:val="1"/>
          <w:sz w:val="24"/>
        </w:rPr>
        <w:t xml:space="preserve"> </w:t>
      </w:r>
      <w:r>
        <w:rPr>
          <w:sz w:val="24"/>
        </w:rPr>
        <w:t>характеры</w:t>
      </w:r>
      <w:r>
        <w:rPr>
          <w:spacing w:val="1"/>
          <w:sz w:val="24"/>
        </w:rPr>
        <w:t xml:space="preserve"> </w:t>
      </w:r>
      <w:r>
        <w:rPr>
          <w:sz w:val="24"/>
        </w:rPr>
        <w:t>персонажей,</w:t>
      </w:r>
      <w:r>
        <w:rPr>
          <w:spacing w:val="1"/>
          <w:sz w:val="24"/>
        </w:rPr>
        <w:t xml:space="preserve"> </w:t>
      </w:r>
      <w:r>
        <w:rPr>
          <w:sz w:val="24"/>
        </w:rPr>
        <w:t>мотивы</w:t>
      </w:r>
      <w:r>
        <w:rPr>
          <w:spacing w:val="1"/>
          <w:sz w:val="24"/>
        </w:rPr>
        <w:t xml:space="preserve"> </w:t>
      </w:r>
      <w:r>
        <w:rPr>
          <w:sz w:val="24"/>
        </w:rPr>
        <w:t>их</w:t>
      </w:r>
      <w:r>
        <w:rPr>
          <w:spacing w:val="1"/>
          <w:sz w:val="24"/>
        </w:rPr>
        <w:t xml:space="preserve"> </w:t>
      </w:r>
      <w:r>
        <w:rPr>
          <w:sz w:val="24"/>
        </w:rPr>
        <w:t>поведения,</w:t>
      </w:r>
      <w:r>
        <w:rPr>
          <w:spacing w:val="1"/>
          <w:sz w:val="24"/>
        </w:rPr>
        <w:t xml:space="preserve"> </w:t>
      </w:r>
      <w:r>
        <w:rPr>
          <w:sz w:val="24"/>
        </w:rPr>
        <w:t>оценивает</w:t>
      </w:r>
      <w:r>
        <w:rPr>
          <w:spacing w:val="-1"/>
          <w:sz w:val="24"/>
        </w:rPr>
        <w:t xml:space="preserve"> </w:t>
      </w:r>
      <w:r>
        <w:rPr>
          <w:sz w:val="24"/>
        </w:rPr>
        <w:t>поступки</w:t>
      </w:r>
      <w:r>
        <w:rPr>
          <w:spacing w:val="1"/>
          <w:sz w:val="24"/>
        </w:rPr>
        <w:t xml:space="preserve"> </w:t>
      </w:r>
      <w:r>
        <w:rPr>
          <w:sz w:val="24"/>
        </w:rPr>
        <w:t>литературных</w:t>
      </w:r>
      <w:r>
        <w:rPr>
          <w:spacing w:val="2"/>
          <w:sz w:val="24"/>
        </w:rPr>
        <w:t xml:space="preserve"> </w:t>
      </w:r>
      <w:r>
        <w:rPr>
          <w:sz w:val="24"/>
        </w:rPr>
        <w:t>героев;</w:t>
      </w:r>
    </w:p>
    <w:p w14:paraId="2639B058" w14:textId="77777777" w:rsidR="005D1EB4" w:rsidRDefault="00C90B26" w:rsidP="00A33441">
      <w:pPr>
        <w:pStyle w:val="a5"/>
        <w:numPr>
          <w:ilvl w:val="0"/>
          <w:numId w:val="140"/>
        </w:numPr>
        <w:tabs>
          <w:tab w:val="left" w:pos="1956"/>
        </w:tabs>
        <w:ind w:right="847" w:firstLine="708"/>
        <w:rPr>
          <w:sz w:val="24"/>
        </w:rPr>
      </w:pPr>
      <w:r>
        <w:rPr>
          <w:sz w:val="24"/>
        </w:rPr>
        <w:t>ребенок обладает начальными знаниями о природном и социальном мире, в</w:t>
      </w:r>
      <w:r>
        <w:rPr>
          <w:spacing w:val="1"/>
          <w:sz w:val="24"/>
        </w:rPr>
        <w:t xml:space="preserve"> </w:t>
      </w:r>
      <w:r>
        <w:rPr>
          <w:sz w:val="24"/>
        </w:rPr>
        <w:t>котором</w:t>
      </w:r>
      <w:r>
        <w:rPr>
          <w:spacing w:val="1"/>
          <w:sz w:val="24"/>
        </w:rPr>
        <w:t xml:space="preserve"> </w:t>
      </w:r>
      <w:r>
        <w:rPr>
          <w:sz w:val="24"/>
        </w:rPr>
        <w:t>он</w:t>
      </w:r>
      <w:r>
        <w:rPr>
          <w:spacing w:val="1"/>
          <w:sz w:val="24"/>
        </w:rPr>
        <w:t xml:space="preserve"> </w:t>
      </w:r>
      <w:r>
        <w:rPr>
          <w:sz w:val="24"/>
        </w:rPr>
        <w:t>живет:</w:t>
      </w:r>
      <w:r>
        <w:rPr>
          <w:spacing w:val="1"/>
          <w:sz w:val="24"/>
        </w:rPr>
        <w:t xml:space="preserve"> </w:t>
      </w:r>
      <w:r>
        <w:rPr>
          <w:sz w:val="24"/>
        </w:rPr>
        <w:t>элементарными</w:t>
      </w:r>
      <w:r>
        <w:rPr>
          <w:spacing w:val="1"/>
          <w:sz w:val="24"/>
        </w:rPr>
        <w:t xml:space="preserve"> </w:t>
      </w:r>
      <w:r>
        <w:rPr>
          <w:sz w:val="24"/>
        </w:rPr>
        <w:t>представлениями</w:t>
      </w:r>
      <w:r>
        <w:rPr>
          <w:spacing w:val="1"/>
          <w:sz w:val="24"/>
        </w:rPr>
        <w:t xml:space="preserve"> </w:t>
      </w:r>
      <w:r>
        <w:rPr>
          <w:sz w:val="24"/>
        </w:rPr>
        <w:t>из</w:t>
      </w:r>
      <w:r>
        <w:rPr>
          <w:spacing w:val="1"/>
          <w:sz w:val="24"/>
        </w:rPr>
        <w:t xml:space="preserve"> </w:t>
      </w:r>
      <w:r>
        <w:rPr>
          <w:sz w:val="24"/>
        </w:rPr>
        <w:t>области</w:t>
      </w:r>
      <w:r>
        <w:rPr>
          <w:spacing w:val="1"/>
          <w:sz w:val="24"/>
        </w:rPr>
        <w:t xml:space="preserve"> </w:t>
      </w:r>
      <w:r>
        <w:rPr>
          <w:sz w:val="24"/>
        </w:rPr>
        <w:t>естествознания,</w:t>
      </w:r>
      <w:r>
        <w:rPr>
          <w:spacing w:val="1"/>
          <w:sz w:val="24"/>
        </w:rPr>
        <w:t xml:space="preserve"> </w:t>
      </w:r>
      <w:r>
        <w:rPr>
          <w:sz w:val="24"/>
        </w:rPr>
        <w:t>математики, истории, искусства и спорта, информатики и инженерии и тому подобное; о</w:t>
      </w:r>
      <w:r>
        <w:rPr>
          <w:spacing w:val="1"/>
          <w:sz w:val="24"/>
        </w:rPr>
        <w:t xml:space="preserve"> </w:t>
      </w:r>
      <w:r>
        <w:rPr>
          <w:sz w:val="24"/>
        </w:rPr>
        <w:t>себе, собственной принадлежности и принадлежности других людей к определенному</w:t>
      </w:r>
      <w:r>
        <w:rPr>
          <w:spacing w:val="1"/>
          <w:sz w:val="24"/>
        </w:rPr>
        <w:t xml:space="preserve"> </w:t>
      </w:r>
      <w:r>
        <w:rPr>
          <w:sz w:val="24"/>
        </w:rPr>
        <w:t>полу; составе семьи, родственных отношениях и взаимосвязях, семейных традициях; об</w:t>
      </w:r>
      <w:r>
        <w:rPr>
          <w:spacing w:val="1"/>
          <w:sz w:val="24"/>
        </w:rPr>
        <w:t xml:space="preserve"> </w:t>
      </w:r>
      <w:r>
        <w:rPr>
          <w:sz w:val="24"/>
        </w:rPr>
        <w:t>обществе,</w:t>
      </w:r>
      <w:r>
        <w:rPr>
          <w:spacing w:val="-4"/>
          <w:sz w:val="24"/>
        </w:rPr>
        <w:t xml:space="preserve"> </w:t>
      </w:r>
      <w:r>
        <w:rPr>
          <w:sz w:val="24"/>
        </w:rPr>
        <w:t>его</w:t>
      </w:r>
      <w:r>
        <w:rPr>
          <w:spacing w:val="-4"/>
          <w:sz w:val="24"/>
        </w:rPr>
        <w:t xml:space="preserve"> </w:t>
      </w:r>
      <w:r>
        <w:rPr>
          <w:sz w:val="24"/>
        </w:rPr>
        <w:t>национально-культурных</w:t>
      </w:r>
      <w:r>
        <w:rPr>
          <w:spacing w:val="-2"/>
          <w:sz w:val="24"/>
        </w:rPr>
        <w:t xml:space="preserve"> </w:t>
      </w:r>
      <w:r>
        <w:rPr>
          <w:sz w:val="24"/>
        </w:rPr>
        <w:t>ценностях;</w:t>
      </w:r>
      <w:r>
        <w:rPr>
          <w:spacing w:val="-3"/>
          <w:sz w:val="24"/>
        </w:rPr>
        <w:t xml:space="preserve"> </w:t>
      </w:r>
      <w:r>
        <w:rPr>
          <w:sz w:val="24"/>
        </w:rPr>
        <w:t>государстве</w:t>
      </w:r>
      <w:r>
        <w:rPr>
          <w:spacing w:val="-5"/>
          <w:sz w:val="24"/>
        </w:rPr>
        <w:t xml:space="preserve"> </w:t>
      </w:r>
      <w:r>
        <w:rPr>
          <w:sz w:val="24"/>
        </w:rPr>
        <w:t>и</w:t>
      </w:r>
      <w:r>
        <w:rPr>
          <w:spacing w:val="-2"/>
          <w:sz w:val="24"/>
        </w:rPr>
        <w:t xml:space="preserve"> </w:t>
      </w:r>
      <w:r>
        <w:rPr>
          <w:sz w:val="24"/>
        </w:rPr>
        <w:t>принадлежности</w:t>
      </w:r>
      <w:r>
        <w:rPr>
          <w:spacing w:val="-3"/>
          <w:sz w:val="24"/>
        </w:rPr>
        <w:t xml:space="preserve"> </w:t>
      </w:r>
      <w:r>
        <w:rPr>
          <w:sz w:val="24"/>
        </w:rPr>
        <w:t>к</w:t>
      </w:r>
      <w:r>
        <w:rPr>
          <w:spacing w:val="-2"/>
          <w:sz w:val="24"/>
        </w:rPr>
        <w:t xml:space="preserve"> </w:t>
      </w:r>
      <w:r>
        <w:rPr>
          <w:sz w:val="24"/>
        </w:rPr>
        <w:t>нему;</w:t>
      </w:r>
    </w:p>
    <w:p w14:paraId="0E2ED8FE" w14:textId="77777777" w:rsidR="005D1EB4" w:rsidRDefault="00C90B26" w:rsidP="00A33441">
      <w:pPr>
        <w:pStyle w:val="a5"/>
        <w:numPr>
          <w:ilvl w:val="0"/>
          <w:numId w:val="140"/>
        </w:numPr>
        <w:tabs>
          <w:tab w:val="left" w:pos="1956"/>
        </w:tabs>
        <w:ind w:right="845" w:firstLine="708"/>
        <w:rPr>
          <w:sz w:val="24"/>
        </w:rPr>
      </w:pPr>
      <w:r>
        <w:rPr>
          <w:sz w:val="24"/>
        </w:rPr>
        <w:t>ребенок проявляет любознательность, активно задает вопросы взрослым и</w:t>
      </w:r>
      <w:r>
        <w:rPr>
          <w:spacing w:val="1"/>
          <w:sz w:val="24"/>
        </w:rPr>
        <w:t xml:space="preserve"> </w:t>
      </w:r>
      <w:r>
        <w:rPr>
          <w:sz w:val="24"/>
        </w:rPr>
        <w:t>сверстникам;</w:t>
      </w:r>
      <w:r>
        <w:rPr>
          <w:spacing w:val="1"/>
          <w:sz w:val="24"/>
        </w:rPr>
        <w:t xml:space="preserve"> </w:t>
      </w:r>
      <w:r>
        <w:rPr>
          <w:sz w:val="24"/>
        </w:rPr>
        <w:t>интересуется</w:t>
      </w:r>
      <w:r>
        <w:rPr>
          <w:spacing w:val="1"/>
          <w:sz w:val="24"/>
        </w:rPr>
        <w:t xml:space="preserve"> </w:t>
      </w:r>
      <w:r>
        <w:rPr>
          <w:sz w:val="24"/>
        </w:rPr>
        <w:t>субъективно</w:t>
      </w:r>
      <w:r>
        <w:rPr>
          <w:spacing w:val="1"/>
          <w:sz w:val="24"/>
        </w:rPr>
        <w:t xml:space="preserve"> </w:t>
      </w:r>
      <w:r>
        <w:rPr>
          <w:sz w:val="24"/>
        </w:rPr>
        <w:t>новым</w:t>
      </w:r>
      <w:r>
        <w:rPr>
          <w:spacing w:val="1"/>
          <w:sz w:val="24"/>
        </w:rPr>
        <w:t xml:space="preserve"> </w:t>
      </w:r>
      <w:r>
        <w:rPr>
          <w:sz w:val="24"/>
        </w:rPr>
        <w:t>и</w:t>
      </w:r>
      <w:r>
        <w:rPr>
          <w:spacing w:val="1"/>
          <w:sz w:val="24"/>
        </w:rPr>
        <w:t xml:space="preserve"> </w:t>
      </w:r>
      <w:r>
        <w:rPr>
          <w:sz w:val="24"/>
        </w:rPr>
        <w:t>неизвестным</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lastRenderedPageBreak/>
        <w:t>способен</w:t>
      </w:r>
      <w:r>
        <w:rPr>
          <w:spacing w:val="1"/>
          <w:sz w:val="24"/>
        </w:rPr>
        <w:t xml:space="preserve"> </w:t>
      </w:r>
      <w:r>
        <w:rPr>
          <w:sz w:val="24"/>
        </w:rPr>
        <w:t>самостоятельно</w:t>
      </w:r>
      <w:r>
        <w:rPr>
          <w:spacing w:val="1"/>
          <w:sz w:val="24"/>
        </w:rPr>
        <w:t xml:space="preserve"> </w:t>
      </w:r>
      <w:r>
        <w:rPr>
          <w:sz w:val="24"/>
        </w:rPr>
        <w:t>придумывать</w:t>
      </w:r>
      <w:r>
        <w:rPr>
          <w:spacing w:val="1"/>
          <w:sz w:val="24"/>
        </w:rPr>
        <w:t xml:space="preserve"> </w:t>
      </w:r>
      <w:r>
        <w:rPr>
          <w:sz w:val="24"/>
        </w:rPr>
        <w:t>объяснения</w:t>
      </w:r>
      <w:r>
        <w:rPr>
          <w:spacing w:val="1"/>
          <w:sz w:val="24"/>
        </w:rPr>
        <w:t xml:space="preserve"> </w:t>
      </w:r>
      <w:r>
        <w:rPr>
          <w:sz w:val="24"/>
        </w:rPr>
        <w:t>явлениям</w:t>
      </w:r>
      <w:r>
        <w:rPr>
          <w:spacing w:val="1"/>
          <w:sz w:val="24"/>
        </w:rPr>
        <w:t xml:space="preserve"> </w:t>
      </w:r>
      <w:r>
        <w:rPr>
          <w:sz w:val="24"/>
        </w:rPr>
        <w:t>природы</w:t>
      </w:r>
      <w:r>
        <w:rPr>
          <w:spacing w:val="1"/>
          <w:sz w:val="24"/>
        </w:rPr>
        <w:t xml:space="preserve"> </w:t>
      </w:r>
      <w:r>
        <w:rPr>
          <w:sz w:val="24"/>
        </w:rPr>
        <w:t>и</w:t>
      </w:r>
      <w:r>
        <w:rPr>
          <w:spacing w:val="60"/>
          <w:sz w:val="24"/>
        </w:rPr>
        <w:t xml:space="preserve"> </w:t>
      </w:r>
      <w:r>
        <w:rPr>
          <w:sz w:val="24"/>
        </w:rPr>
        <w:t>поступкам</w:t>
      </w:r>
      <w:r>
        <w:rPr>
          <w:spacing w:val="1"/>
          <w:sz w:val="24"/>
        </w:rPr>
        <w:t xml:space="preserve"> </w:t>
      </w:r>
      <w:r>
        <w:rPr>
          <w:sz w:val="24"/>
        </w:rPr>
        <w:t>людей;</w:t>
      </w:r>
      <w:r>
        <w:rPr>
          <w:spacing w:val="1"/>
          <w:sz w:val="24"/>
        </w:rPr>
        <w:t xml:space="preserve"> </w:t>
      </w:r>
      <w:r>
        <w:rPr>
          <w:sz w:val="24"/>
        </w:rPr>
        <w:t>склонен</w:t>
      </w:r>
      <w:r>
        <w:rPr>
          <w:spacing w:val="1"/>
          <w:sz w:val="24"/>
        </w:rPr>
        <w:t xml:space="preserve"> </w:t>
      </w:r>
      <w:r>
        <w:rPr>
          <w:sz w:val="24"/>
        </w:rPr>
        <w:t>наблюдать,</w:t>
      </w:r>
      <w:r>
        <w:rPr>
          <w:spacing w:val="1"/>
          <w:sz w:val="24"/>
        </w:rPr>
        <w:t xml:space="preserve"> </w:t>
      </w:r>
      <w:r>
        <w:rPr>
          <w:sz w:val="24"/>
        </w:rPr>
        <w:t>экспериментировать;</w:t>
      </w:r>
      <w:r>
        <w:rPr>
          <w:spacing w:val="1"/>
          <w:sz w:val="24"/>
        </w:rPr>
        <w:t xml:space="preserve"> </w:t>
      </w:r>
      <w:r>
        <w:rPr>
          <w:sz w:val="24"/>
        </w:rPr>
        <w:t>строить</w:t>
      </w:r>
      <w:r>
        <w:rPr>
          <w:spacing w:val="1"/>
          <w:sz w:val="24"/>
        </w:rPr>
        <w:t xml:space="preserve"> </w:t>
      </w:r>
      <w:r>
        <w:rPr>
          <w:sz w:val="24"/>
        </w:rPr>
        <w:t>смысловую</w:t>
      </w:r>
      <w:r>
        <w:rPr>
          <w:spacing w:val="1"/>
          <w:sz w:val="24"/>
        </w:rPr>
        <w:t xml:space="preserve"> </w:t>
      </w:r>
      <w:r>
        <w:rPr>
          <w:sz w:val="24"/>
        </w:rPr>
        <w:t>картину</w:t>
      </w:r>
      <w:r>
        <w:rPr>
          <w:spacing w:val="1"/>
          <w:sz w:val="24"/>
        </w:rPr>
        <w:t xml:space="preserve"> </w:t>
      </w:r>
      <w:r>
        <w:rPr>
          <w:sz w:val="24"/>
        </w:rPr>
        <w:t>окружающей реальности,</w:t>
      </w:r>
      <w:r>
        <w:rPr>
          <w:spacing w:val="-1"/>
          <w:sz w:val="24"/>
        </w:rPr>
        <w:t xml:space="preserve"> </w:t>
      </w:r>
      <w:r>
        <w:rPr>
          <w:sz w:val="24"/>
        </w:rPr>
        <w:t>использует</w:t>
      </w:r>
      <w:r>
        <w:rPr>
          <w:spacing w:val="-1"/>
          <w:sz w:val="24"/>
        </w:rPr>
        <w:t xml:space="preserve"> </w:t>
      </w:r>
      <w:r>
        <w:rPr>
          <w:sz w:val="24"/>
        </w:rPr>
        <w:t>основные культурные</w:t>
      </w:r>
      <w:r>
        <w:rPr>
          <w:spacing w:val="-2"/>
          <w:sz w:val="24"/>
        </w:rPr>
        <w:t xml:space="preserve"> </w:t>
      </w:r>
      <w:r>
        <w:rPr>
          <w:sz w:val="24"/>
        </w:rPr>
        <w:t>способы</w:t>
      </w:r>
      <w:r>
        <w:rPr>
          <w:spacing w:val="-2"/>
          <w:sz w:val="24"/>
        </w:rPr>
        <w:t xml:space="preserve"> </w:t>
      </w:r>
      <w:r>
        <w:rPr>
          <w:sz w:val="24"/>
        </w:rPr>
        <w:t>деятельности;</w:t>
      </w:r>
    </w:p>
    <w:p w14:paraId="36474484" w14:textId="77777777" w:rsidR="005D1EB4" w:rsidRDefault="00C90B26" w:rsidP="00A33441">
      <w:pPr>
        <w:pStyle w:val="a5"/>
        <w:numPr>
          <w:ilvl w:val="0"/>
          <w:numId w:val="140"/>
        </w:numPr>
        <w:tabs>
          <w:tab w:val="left" w:pos="1956"/>
        </w:tabs>
        <w:ind w:right="849" w:firstLine="708"/>
        <w:rPr>
          <w:sz w:val="24"/>
        </w:rPr>
      </w:pPr>
      <w:r>
        <w:rPr>
          <w:sz w:val="24"/>
        </w:rPr>
        <w:t>ребенок имеет представление о жизни людей в России, имеет некоторые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важных</w:t>
      </w:r>
      <w:r>
        <w:rPr>
          <w:spacing w:val="1"/>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Отечества;</w:t>
      </w:r>
      <w:r>
        <w:rPr>
          <w:spacing w:val="1"/>
          <w:sz w:val="24"/>
        </w:rPr>
        <w:t xml:space="preserve"> </w:t>
      </w:r>
      <w:r>
        <w:rPr>
          <w:sz w:val="24"/>
        </w:rPr>
        <w:t>имеет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многообразии стран</w:t>
      </w:r>
      <w:r>
        <w:rPr>
          <w:spacing w:val="-2"/>
          <w:sz w:val="24"/>
        </w:rPr>
        <w:t xml:space="preserve"> </w:t>
      </w:r>
      <w:r>
        <w:rPr>
          <w:sz w:val="24"/>
        </w:rPr>
        <w:t>и</w:t>
      </w:r>
      <w:r>
        <w:rPr>
          <w:spacing w:val="1"/>
          <w:sz w:val="24"/>
        </w:rPr>
        <w:t xml:space="preserve"> </w:t>
      </w:r>
      <w:r>
        <w:rPr>
          <w:sz w:val="24"/>
        </w:rPr>
        <w:t>народов</w:t>
      </w:r>
      <w:r>
        <w:rPr>
          <w:spacing w:val="-1"/>
          <w:sz w:val="24"/>
        </w:rPr>
        <w:t xml:space="preserve"> </w:t>
      </w:r>
      <w:r>
        <w:rPr>
          <w:sz w:val="24"/>
        </w:rPr>
        <w:t>мира;</w:t>
      </w:r>
    </w:p>
    <w:p w14:paraId="671C574A" w14:textId="77777777" w:rsidR="005D1EB4" w:rsidRDefault="00C90B26" w:rsidP="00A33441">
      <w:pPr>
        <w:pStyle w:val="a5"/>
        <w:numPr>
          <w:ilvl w:val="0"/>
          <w:numId w:val="140"/>
        </w:numPr>
        <w:tabs>
          <w:tab w:val="left" w:pos="1956"/>
        </w:tabs>
        <w:ind w:right="850" w:firstLine="708"/>
        <w:rPr>
          <w:sz w:val="24"/>
        </w:rPr>
      </w:pPr>
      <w:r>
        <w:rPr>
          <w:sz w:val="24"/>
        </w:rPr>
        <w:t>ребенок способен применять в жизненных и игровых ситуациях знания о</w:t>
      </w:r>
      <w:r>
        <w:rPr>
          <w:spacing w:val="1"/>
          <w:sz w:val="24"/>
        </w:rPr>
        <w:t xml:space="preserve"> </w:t>
      </w:r>
      <w:r>
        <w:rPr>
          <w:sz w:val="24"/>
        </w:rPr>
        <w:t>количестве,</w:t>
      </w:r>
      <w:r>
        <w:rPr>
          <w:spacing w:val="1"/>
          <w:sz w:val="24"/>
        </w:rPr>
        <w:t xml:space="preserve"> </w:t>
      </w:r>
      <w:r>
        <w:rPr>
          <w:sz w:val="24"/>
        </w:rPr>
        <w:t>форме,</w:t>
      </w:r>
      <w:r>
        <w:rPr>
          <w:spacing w:val="1"/>
          <w:sz w:val="24"/>
        </w:rPr>
        <w:t xml:space="preserve"> </w:t>
      </w:r>
      <w:r>
        <w:rPr>
          <w:sz w:val="24"/>
        </w:rPr>
        <w:t>величине</w:t>
      </w:r>
      <w:r>
        <w:rPr>
          <w:spacing w:val="1"/>
          <w:sz w:val="24"/>
        </w:rPr>
        <w:t xml:space="preserve"> </w:t>
      </w:r>
      <w:r>
        <w:rPr>
          <w:sz w:val="24"/>
        </w:rPr>
        <w:t>предметов,</w:t>
      </w:r>
      <w:r>
        <w:rPr>
          <w:spacing w:val="1"/>
          <w:sz w:val="24"/>
        </w:rPr>
        <w:t xml:space="preserve"> </w:t>
      </w:r>
      <w:r>
        <w:rPr>
          <w:sz w:val="24"/>
        </w:rPr>
        <w:t>пространстве</w:t>
      </w:r>
      <w:r>
        <w:rPr>
          <w:spacing w:val="1"/>
          <w:sz w:val="24"/>
        </w:rPr>
        <w:t xml:space="preserve"> </w:t>
      </w:r>
      <w:r>
        <w:rPr>
          <w:sz w:val="24"/>
        </w:rPr>
        <w:t>и</w:t>
      </w:r>
      <w:r>
        <w:rPr>
          <w:spacing w:val="1"/>
          <w:sz w:val="24"/>
        </w:rPr>
        <w:t xml:space="preserve"> </w:t>
      </w:r>
      <w:r>
        <w:rPr>
          <w:sz w:val="24"/>
        </w:rPr>
        <w:t>времени,</w:t>
      </w:r>
      <w:r>
        <w:rPr>
          <w:spacing w:val="1"/>
          <w:sz w:val="24"/>
        </w:rPr>
        <w:t xml:space="preserve"> </w:t>
      </w:r>
      <w:r>
        <w:rPr>
          <w:sz w:val="24"/>
        </w:rPr>
        <w:t>умения</w:t>
      </w:r>
      <w:r>
        <w:rPr>
          <w:spacing w:val="1"/>
          <w:sz w:val="24"/>
        </w:rPr>
        <w:t xml:space="preserve"> </w:t>
      </w:r>
      <w:r>
        <w:rPr>
          <w:sz w:val="24"/>
        </w:rPr>
        <w:t>считать,</w:t>
      </w:r>
      <w:r>
        <w:rPr>
          <w:spacing w:val="1"/>
          <w:sz w:val="24"/>
        </w:rPr>
        <w:t xml:space="preserve"> </w:t>
      </w:r>
      <w:r>
        <w:rPr>
          <w:sz w:val="24"/>
        </w:rPr>
        <w:t>измерять,</w:t>
      </w:r>
      <w:r>
        <w:rPr>
          <w:spacing w:val="-1"/>
          <w:sz w:val="24"/>
        </w:rPr>
        <w:t xml:space="preserve"> </w:t>
      </w:r>
      <w:r>
        <w:rPr>
          <w:sz w:val="24"/>
        </w:rPr>
        <w:t>сравнивать, вычислять и</w:t>
      </w:r>
      <w:r>
        <w:rPr>
          <w:spacing w:val="1"/>
          <w:sz w:val="24"/>
        </w:rPr>
        <w:t xml:space="preserve"> </w:t>
      </w:r>
      <w:r>
        <w:rPr>
          <w:sz w:val="24"/>
        </w:rPr>
        <w:t>тому</w:t>
      </w:r>
      <w:r>
        <w:rPr>
          <w:spacing w:val="-8"/>
          <w:sz w:val="24"/>
        </w:rPr>
        <w:t xml:space="preserve"> </w:t>
      </w:r>
      <w:r>
        <w:rPr>
          <w:sz w:val="24"/>
        </w:rPr>
        <w:t>подобное;</w:t>
      </w:r>
    </w:p>
    <w:p w14:paraId="454D9BD5" w14:textId="77777777" w:rsidR="005D1EB4" w:rsidRDefault="00C90B26" w:rsidP="00A33441">
      <w:pPr>
        <w:pStyle w:val="a5"/>
        <w:numPr>
          <w:ilvl w:val="0"/>
          <w:numId w:val="140"/>
        </w:numPr>
        <w:tabs>
          <w:tab w:val="left" w:pos="1956"/>
        </w:tabs>
        <w:ind w:right="847" w:firstLine="708"/>
        <w:rPr>
          <w:sz w:val="24"/>
        </w:rPr>
      </w:pPr>
      <w:r>
        <w:rPr>
          <w:sz w:val="24"/>
        </w:rPr>
        <w:t>ребенок</w:t>
      </w:r>
      <w:r>
        <w:rPr>
          <w:spacing w:val="1"/>
          <w:sz w:val="24"/>
        </w:rPr>
        <w:t xml:space="preserve"> </w:t>
      </w:r>
      <w:r>
        <w:rPr>
          <w:sz w:val="24"/>
        </w:rPr>
        <w:t>имеет</w:t>
      </w:r>
      <w:r>
        <w:rPr>
          <w:spacing w:val="1"/>
          <w:sz w:val="24"/>
        </w:rPr>
        <w:t xml:space="preserve"> </w:t>
      </w:r>
      <w:r>
        <w:rPr>
          <w:sz w:val="24"/>
        </w:rPr>
        <w:t>разнообразные</w:t>
      </w:r>
      <w:r>
        <w:rPr>
          <w:spacing w:val="1"/>
          <w:sz w:val="24"/>
        </w:rPr>
        <w:t xml:space="preserve"> </w:t>
      </w:r>
      <w:r>
        <w:rPr>
          <w:sz w:val="24"/>
        </w:rPr>
        <w:t>познавательные</w:t>
      </w:r>
      <w:r>
        <w:rPr>
          <w:spacing w:val="1"/>
          <w:sz w:val="24"/>
        </w:rPr>
        <w:t xml:space="preserve"> </w:t>
      </w:r>
      <w:r>
        <w:rPr>
          <w:sz w:val="24"/>
        </w:rPr>
        <w:t>умения:</w:t>
      </w:r>
      <w:r>
        <w:rPr>
          <w:spacing w:val="1"/>
          <w:sz w:val="24"/>
        </w:rPr>
        <w:t xml:space="preserve"> </w:t>
      </w:r>
      <w:r>
        <w:rPr>
          <w:sz w:val="24"/>
        </w:rPr>
        <w:t>определяет</w:t>
      </w:r>
      <w:r>
        <w:rPr>
          <w:spacing w:val="1"/>
          <w:sz w:val="24"/>
        </w:rPr>
        <w:t xml:space="preserve"> </w:t>
      </w:r>
      <w:r>
        <w:rPr>
          <w:sz w:val="24"/>
        </w:rPr>
        <w:t>противоречия, формулирует задачу исследования, использует разные способы и средства</w:t>
      </w:r>
      <w:r>
        <w:rPr>
          <w:spacing w:val="1"/>
          <w:sz w:val="24"/>
        </w:rPr>
        <w:t xml:space="preserve"> </w:t>
      </w:r>
      <w:r>
        <w:rPr>
          <w:sz w:val="24"/>
        </w:rPr>
        <w:t>проверки</w:t>
      </w:r>
      <w:r>
        <w:rPr>
          <w:spacing w:val="1"/>
          <w:sz w:val="24"/>
        </w:rPr>
        <w:t xml:space="preserve"> </w:t>
      </w:r>
      <w:r>
        <w:rPr>
          <w:sz w:val="24"/>
        </w:rPr>
        <w:t>предположений:</w:t>
      </w:r>
      <w:r>
        <w:rPr>
          <w:spacing w:val="1"/>
          <w:sz w:val="24"/>
        </w:rPr>
        <w:t xml:space="preserve"> </w:t>
      </w:r>
      <w:r>
        <w:rPr>
          <w:sz w:val="24"/>
        </w:rPr>
        <w:t>сравнение</w:t>
      </w:r>
      <w:r>
        <w:rPr>
          <w:spacing w:val="1"/>
          <w:sz w:val="24"/>
        </w:rPr>
        <w:t xml:space="preserve"> </w:t>
      </w:r>
      <w:r>
        <w:rPr>
          <w:sz w:val="24"/>
        </w:rPr>
        <w:t>с</w:t>
      </w:r>
      <w:r>
        <w:rPr>
          <w:spacing w:val="1"/>
          <w:sz w:val="24"/>
        </w:rPr>
        <w:t xml:space="preserve"> </w:t>
      </w:r>
      <w:r>
        <w:rPr>
          <w:sz w:val="24"/>
        </w:rPr>
        <w:t>эталонами,</w:t>
      </w:r>
      <w:r>
        <w:rPr>
          <w:spacing w:val="1"/>
          <w:sz w:val="24"/>
        </w:rPr>
        <w:t xml:space="preserve"> </w:t>
      </w:r>
      <w:r>
        <w:rPr>
          <w:sz w:val="24"/>
        </w:rPr>
        <w:t>классификацию,</w:t>
      </w:r>
      <w:r>
        <w:rPr>
          <w:spacing w:val="1"/>
          <w:sz w:val="24"/>
        </w:rPr>
        <w:t xml:space="preserve"> </w:t>
      </w:r>
      <w:r>
        <w:rPr>
          <w:sz w:val="24"/>
        </w:rPr>
        <w:t>систематизацию,</w:t>
      </w:r>
      <w:r>
        <w:rPr>
          <w:spacing w:val="1"/>
          <w:sz w:val="24"/>
        </w:rPr>
        <w:t xml:space="preserve"> </w:t>
      </w:r>
      <w:r>
        <w:rPr>
          <w:sz w:val="24"/>
        </w:rPr>
        <w:t>некоторые</w:t>
      </w:r>
      <w:r>
        <w:rPr>
          <w:spacing w:val="-2"/>
          <w:sz w:val="24"/>
        </w:rPr>
        <w:t xml:space="preserve"> </w:t>
      </w:r>
      <w:r>
        <w:rPr>
          <w:sz w:val="24"/>
        </w:rPr>
        <w:t>цифровые</w:t>
      </w:r>
      <w:r>
        <w:rPr>
          <w:spacing w:val="-1"/>
          <w:sz w:val="24"/>
        </w:rPr>
        <w:t xml:space="preserve"> </w:t>
      </w:r>
      <w:r>
        <w:rPr>
          <w:sz w:val="24"/>
        </w:rPr>
        <w:t>средства</w:t>
      </w:r>
      <w:r>
        <w:rPr>
          <w:spacing w:val="-1"/>
          <w:sz w:val="24"/>
        </w:rPr>
        <w:t xml:space="preserve"> </w:t>
      </w:r>
      <w:r>
        <w:rPr>
          <w:sz w:val="24"/>
        </w:rPr>
        <w:t>и</w:t>
      </w:r>
      <w:r>
        <w:rPr>
          <w:spacing w:val="1"/>
          <w:sz w:val="24"/>
        </w:rPr>
        <w:t xml:space="preserve"> </w:t>
      </w:r>
      <w:r>
        <w:rPr>
          <w:sz w:val="24"/>
        </w:rPr>
        <w:t>другое;</w:t>
      </w:r>
    </w:p>
    <w:p w14:paraId="4D600E13" w14:textId="77777777" w:rsidR="005D1EB4" w:rsidRDefault="00C90B26" w:rsidP="00A33441">
      <w:pPr>
        <w:pStyle w:val="a5"/>
        <w:numPr>
          <w:ilvl w:val="0"/>
          <w:numId w:val="140"/>
        </w:numPr>
        <w:tabs>
          <w:tab w:val="left" w:pos="1956"/>
        </w:tabs>
        <w:ind w:left="539" w:right="849" w:firstLine="708"/>
        <w:rPr>
          <w:sz w:val="24"/>
        </w:rPr>
      </w:pPr>
      <w:r>
        <w:rPr>
          <w:sz w:val="24"/>
        </w:rPr>
        <w:t>ребенок имеет представление о некоторых наиболее ярких представителях</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планеты,</w:t>
      </w:r>
      <w:r>
        <w:rPr>
          <w:spacing w:val="1"/>
          <w:sz w:val="24"/>
        </w:rPr>
        <w:t xml:space="preserve"> </w:t>
      </w:r>
      <w:r>
        <w:rPr>
          <w:sz w:val="24"/>
        </w:rPr>
        <w:t>их</w:t>
      </w:r>
      <w:r>
        <w:rPr>
          <w:spacing w:val="1"/>
          <w:sz w:val="24"/>
        </w:rPr>
        <w:t xml:space="preserve"> </w:t>
      </w:r>
      <w:r>
        <w:rPr>
          <w:sz w:val="24"/>
        </w:rPr>
        <w:t>отличительных</w:t>
      </w:r>
      <w:r>
        <w:rPr>
          <w:spacing w:val="1"/>
          <w:sz w:val="24"/>
        </w:rPr>
        <w:t xml:space="preserve"> </w:t>
      </w:r>
      <w:r>
        <w:rPr>
          <w:sz w:val="24"/>
        </w:rPr>
        <w:t>признаках,</w:t>
      </w:r>
      <w:r>
        <w:rPr>
          <w:spacing w:val="1"/>
          <w:sz w:val="24"/>
        </w:rPr>
        <w:t xml:space="preserve"> </w:t>
      </w:r>
      <w:r>
        <w:rPr>
          <w:sz w:val="24"/>
        </w:rPr>
        <w:t>среде</w:t>
      </w:r>
      <w:r>
        <w:rPr>
          <w:spacing w:val="1"/>
          <w:sz w:val="24"/>
        </w:rPr>
        <w:t xml:space="preserve"> </w:t>
      </w:r>
      <w:r>
        <w:rPr>
          <w:sz w:val="24"/>
        </w:rPr>
        <w:t>обитания,</w:t>
      </w:r>
      <w:r>
        <w:rPr>
          <w:spacing w:val="1"/>
          <w:sz w:val="24"/>
        </w:rPr>
        <w:t xml:space="preserve"> </w:t>
      </w:r>
      <w:r>
        <w:rPr>
          <w:sz w:val="24"/>
        </w:rPr>
        <w:t>потребностях</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росте</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живых</w:t>
      </w:r>
      <w:r>
        <w:rPr>
          <w:spacing w:val="1"/>
          <w:sz w:val="24"/>
        </w:rPr>
        <w:t xml:space="preserve"> </w:t>
      </w:r>
      <w:r>
        <w:rPr>
          <w:sz w:val="24"/>
        </w:rPr>
        <w:t>существ;</w:t>
      </w:r>
      <w:r>
        <w:rPr>
          <w:spacing w:val="1"/>
          <w:sz w:val="24"/>
        </w:rPr>
        <w:t xml:space="preserve"> </w:t>
      </w:r>
      <w:r>
        <w:rPr>
          <w:sz w:val="24"/>
        </w:rPr>
        <w:t>свойствах</w:t>
      </w:r>
      <w:r>
        <w:rPr>
          <w:spacing w:val="1"/>
          <w:sz w:val="24"/>
        </w:rPr>
        <w:t xml:space="preserve"> </w:t>
      </w:r>
      <w:r>
        <w:rPr>
          <w:sz w:val="24"/>
        </w:rPr>
        <w:t>неживой</w:t>
      </w:r>
      <w:r>
        <w:rPr>
          <w:spacing w:val="1"/>
          <w:sz w:val="24"/>
        </w:rPr>
        <w:t xml:space="preserve"> </w:t>
      </w:r>
      <w:r>
        <w:rPr>
          <w:sz w:val="24"/>
        </w:rPr>
        <w:t>природы, сезонных изменениях в природе, наблюдает за погодой, живыми объектами,</w:t>
      </w:r>
      <w:r>
        <w:rPr>
          <w:spacing w:val="1"/>
          <w:sz w:val="24"/>
        </w:rPr>
        <w:t xml:space="preserve"> </w:t>
      </w:r>
      <w:r>
        <w:rPr>
          <w:sz w:val="24"/>
        </w:rPr>
        <w:t>имеет</w:t>
      </w:r>
      <w:r>
        <w:rPr>
          <w:spacing w:val="1"/>
          <w:sz w:val="24"/>
        </w:rPr>
        <w:t xml:space="preserve"> </w:t>
      </w:r>
      <w:r>
        <w:rPr>
          <w:sz w:val="24"/>
        </w:rPr>
        <w:t>сформированный</w:t>
      </w:r>
      <w:r>
        <w:rPr>
          <w:spacing w:val="2"/>
          <w:sz w:val="24"/>
        </w:rPr>
        <w:t xml:space="preserve"> </w:t>
      </w:r>
      <w:r>
        <w:rPr>
          <w:sz w:val="24"/>
        </w:rPr>
        <w:t>познавательный</w:t>
      </w:r>
      <w:r>
        <w:rPr>
          <w:spacing w:val="-1"/>
          <w:sz w:val="24"/>
        </w:rPr>
        <w:t xml:space="preserve"> </w:t>
      </w:r>
      <w:r>
        <w:rPr>
          <w:sz w:val="24"/>
        </w:rPr>
        <w:t>интерес к</w:t>
      </w:r>
      <w:r>
        <w:rPr>
          <w:spacing w:val="1"/>
          <w:sz w:val="24"/>
        </w:rPr>
        <w:t xml:space="preserve"> </w:t>
      </w:r>
      <w:r>
        <w:rPr>
          <w:sz w:val="24"/>
        </w:rPr>
        <w:t>природе,</w:t>
      </w:r>
      <w:r>
        <w:rPr>
          <w:spacing w:val="1"/>
          <w:sz w:val="24"/>
        </w:rPr>
        <w:t xml:space="preserve"> </w:t>
      </w:r>
      <w:r>
        <w:rPr>
          <w:sz w:val="24"/>
        </w:rPr>
        <w:t>осознанно</w:t>
      </w:r>
      <w:r>
        <w:rPr>
          <w:spacing w:val="1"/>
          <w:sz w:val="24"/>
        </w:rPr>
        <w:t xml:space="preserve"> </w:t>
      </w:r>
      <w:r>
        <w:rPr>
          <w:sz w:val="24"/>
        </w:rPr>
        <w:t>соблюдает</w:t>
      </w:r>
      <w:r>
        <w:rPr>
          <w:spacing w:val="1"/>
          <w:sz w:val="24"/>
        </w:rPr>
        <w:t xml:space="preserve"> </w:t>
      </w:r>
      <w:r>
        <w:rPr>
          <w:sz w:val="24"/>
        </w:rPr>
        <w:t>правила</w:t>
      </w:r>
    </w:p>
    <w:p w14:paraId="7908C49E" w14:textId="77777777" w:rsidR="005D1EB4" w:rsidRDefault="00C90B26">
      <w:pPr>
        <w:pStyle w:val="a3"/>
        <w:ind w:left="540" w:right="849" w:firstLine="0"/>
      </w:pPr>
      <w:r>
        <w:t>поведения</w:t>
      </w:r>
      <w:r>
        <w:rPr>
          <w:spacing w:val="1"/>
        </w:rPr>
        <w:t xml:space="preserve"> </w:t>
      </w:r>
      <w:r>
        <w:t>в</w:t>
      </w:r>
      <w:r>
        <w:rPr>
          <w:spacing w:val="1"/>
        </w:rPr>
        <w:t xml:space="preserve"> </w:t>
      </w:r>
      <w:r>
        <w:t>природе,</w:t>
      </w:r>
      <w:r>
        <w:rPr>
          <w:spacing w:val="1"/>
        </w:rPr>
        <w:t xml:space="preserve"> </w:t>
      </w:r>
      <w:r>
        <w:t>знает</w:t>
      </w:r>
      <w:r>
        <w:rPr>
          <w:spacing w:val="1"/>
        </w:rPr>
        <w:t xml:space="preserve"> </w:t>
      </w:r>
      <w:r>
        <w:t>способы</w:t>
      </w:r>
      <w:r>
        <w:rPr>
          <w:spacing w:val="1"/>
        </w:rPr>
        <w:t xml:space="preserve"> </w:t>
      </w:r>
      <w:r>
        <w:t>охраны</w:t>
      </w:r>
      <w:r>
        <w:rPr>
          <w:spacing w:val="1"/>
        </w:rPr>
        <w:t xml:space="preserve"> </w:t>
      </w:r>
      <w:r>
        <w:t>природы,</w:t>
      </w:r>
      <w:r>
        <w:rPr>
          <w:spacing w:val="1"/>
        </w:rPr>
        <w:t xml:space="preserve"> </w:t>
      </w:r>
      <w:r>
        <w:t>демонстрирует</w:t>
      </w:r>
      <w:r>
        <w:rPr>
          <w:spacing w:val="1"/>
        </w:rPr>
        <w:t xml:space="preserve"> </w:t>
      </w:r>
      <w:r>
        <w:t>заботливое</w:t>
      </w:r>
      <w:r>
        <w:rPr>
          <w:spacing w:val="-57"/>
        </w:rPr>
        <w:t xml:space="preserve"> </w:t>
      </w:r>
      <w:r>
        <w:t>отношение</w:t>
      </w:r>
      <w:r>
        <w:rPr>
          <w:spacing w:val="-1"/>
        </w:rPr>
        <w:t xml:space="preserve"> </w:t>
      </w:r>
      <w:r>
        <w:t>к</w:t>
      </w:r>
      <w:r>
        <w:rPr>
          <w:spacing w:val="-2"/>
        </w:rPr>
        <w:t xml:space="preserve"> </w:t>
      </w:r>
      <w:r>
        <w:t>ней;</w:t>
      </w:r>
    </w:p>
    <w:p w14:paraId="606BD9CE" w14:textId="77777777" w:rsidR="005D1EB4" w:rsidRDefault="00C90B26" w:rsidP="00A33441">
      <w:pPr>
        <w:pStyle w:val="a5"/>
        <w:numPr>
          <w:ilvl w:val="0"/>
          <w:numId w:val="140"/>
        </w:numPr>
        <w:tabs>
          <w:tab w:val="left" w:pos="1956"/>
        </w:tabs>
        <w:ind w:right="847" w:firstLine="708"/>
        <w:rPr>
          <w:sz w:val="24"/>
        </w:rPr>
      </w:pPr>
      <w:r>
        <w:rPr>
          <w:sz w:val="24"/>
        </w:rPr>
        <w:t>ребенок способен воспринимать и понимать произведения различных видов</w:t>
      </w:r>
      <w:r>
        <w:rPr>
          <w:spacing w:val="1"/>
          <w:sz w:val="24"/>
        </w:rPr>
        <w:t xml:space="preserve"> </w:t>
      </w:r>
      <w:r>
        <w:rPr>
          <w:sz w:val="24"/>
        </w:rPr>
        <w:t>искусства,</w:t>
      </w:r>
      <w:r>
        <w:rPr>
          <w:spacing w:val="1"/>
          <w:sz w:val="24"/>
        </w:rPr>
        <w:t xml:space="preserve"> </w:t>
      </w:r>
      <w:r>
        <w:rPr>
          <w:sz w:val="24"/>
        </w:rPr>
        <w:t>имеет</w:t>
      </w:r>
      <w:r>
        <w:rPr>
          <w:spacing w:val="1"/>
          <w:sz w:val="24"/>
        </w:rPr>
        <w:t xml:space="preserve"> </w:t>
      </w:r>
      <w:r>
        <w:rPr>
          <w:sz w:val="24"/>
        </w:rPr>
        <w:t>предпочтения</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музыкальной,</w:t>
      </w:r>
      <w:r>
        <w:rPr>
          <w:spacing w:val="1"/>
          <w:sz w:val="24"/>
        </w:rPr>
        <w:t xml:space="preserve"> </w:t>
      </w:r>
      <w:r>
        <w:rPr>
          <w:sz w:val="24"/>
        </w:rPr>
        <w:t>изобразительной,</w:t>
      </w:r>
      <w:r>
        <w:rPr>
          <w:spacing w:val="1"/>
          <w:sz w:val="24"/>
        </w:rPr>
        <w:t xml:space="preserve"> </w:t>
      </w:r>
      <w:r>
        <w:rPr>
          <w:sz w:val="24"/>
        </w:rPr>
        <w:t>театрализованной деятельности;</w:t>
      </w:r>
    </w:p>
    <w:p w14:paraId="248FB025" w14:textId="77777777" w:rsidR="005D1EB4" w:rsidRDefault="00C90B26" w:rsidP="00A33441">
      <w:pPr>
        <w:pStyle w:val="a5"/>
        <w:numPr>
          <w:ilvl w:val="0"/>
          <w:numId w:val="140"/>
        </w:numPr>
        <w:tabs>
          <w:tab w:val="left" w:pos="1956"/>
        </w:tabs>
        <w:ind w:right="850" w:firstLine="708"/>
        <w:rPr>
          <w:sz w:val="24"/>
        </w:rPr>
      </w:pPr>
      <w:r>
        <w:rPr>
          <w:sz w:val="24"/>
        </w:rPr>
        <w:t>ребенок</w:t>
      </w:r>
      <w:r>
        <w:rPr>
          <w:spacing w:val="1"/>
          <w:sz w:val="24"/>
        </w:rPr>
        <w:t xml:space="preserve"> </w:t>
      </w:r>
      <w:r>
        <w:rPr>
          <w:sz w:val="24"/>
        </w:rPr>
        <w:t>выражает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культурным</w:t>
      </w:r>
      <w:r>
        <w:rPr>
          <w:spacing w:val="1"/>
          <w:sz w:val="24"/>
        </w:rPr>
        <w:t xml:space="preserve"> </w:t>
      </w:r>
      <w:r>
        <w:rPr>
          <w:sz w:val="24"/>
        </w:rPr>
        <w:t>традициям</w:t>
      </w:r>
      <w:r>
        <w:rPr>
          <w:spacing w:val="1"/>
          <w:sz w:val="24"/>
        </w:rPr>
        <w:t xml:space="preserve"> </w:t>
      </w:r>
      <w:r>
        <w:rPr>
          <w:sz w:val="24"/>
        </w:rPr>
        <w:t>народа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знакомства</w:t>
      </w:r>
      <w:r>
        <w:rPr>
          <w:spacing w:val="25"/>
          <w:sz w:val="24"/>
        </w:rPr>
        <w:t xml:space="preserve"> </w:t>
      </w:r>
      <w:r>
        <w:rPr>
          <w:sz w:val="24"/>
        </w:rPr>
        <w:t>с</w:t>
      </w:r>
      <w:r>
        <w:rPr>
          <w:spacing w:val="25"/>
          <w:sz w:val="24"/>
        </w:rPr>
        <w:t xml:space="preserve"> </w:t>
      </w:r>
      <w:r>
        <w:rPr>
          <w:sz w:val="24"/>
        </w:rPr>
        <w:t>различными</w:t>
      </w:r>
      <w:r>
        <w:rPr>
          <w:spacing w:val="27"/>
          <w:sz w:val="24"/>
        </w:rPr>
        <w:t xml:space="preserve"> </w:t>
      </w:r>
      <w:r>
        <w:rPr>
          <w:sz w:val="24"/>
        </w:rPr>
        <w:t>видами</w:t>
      </w:r>
      <w:r>
        <w:rPr>
          <w:spacing w:val="28"/>
          <w:sz w:val="24"/>
        </w:rPr>
        <w:t xml:space="preserve"> </w:t>
      </w:r>
      <w:r>
        <w:rPr>
          <w:sz w:val="24"/>
        </w:rPr>
        <w:t>и</w:t>
      </w:r>
      <w:r>
        <w:rPr>
          <w:spacing w:val="27"/>
          <w:sz w:val="24"/>
        </w:rPr>
        <w:t xml:space="preserve"> </w:t>
      </w:r>
      <w:r>
        <w:rPr>
          <w:sz w:val="24"/>
        </w:rPr>
        <w:t>жанрами</w:t>
      </w:r>
      <w:r>
        <w:rPr>
          <w:spacing w:val="31"/>
          <w:sz w:val="24"/>
        </w:rPr>
        <w:t xml:space="preserve"> </w:t>
      </w:r>
      <w:r>
        <w:rPr>
          <w:sz w:val="24"/>
        </w:rPr>
        <w:t>искусства;</w:t>
      </w:r>
      <w:r>
        <w:rPr>
          <w:spacing w:val="27"/>
          <w:sz w:val="24"/>
        </w:rPr>
        <w:t xml:space="preserve"> </w:t>
      </w:r>
      <w:r>
        <w:rPr>
          <w:sz w:val="24"/>
        </w:rPr>
        <w:t>обладает</w:t>
      </w:r>
      <w:r>
        <w:rPr>
          <w:spacing w:val="27"/>
          <w:sz w:val="24"/>
        </w:rPr>
        <w:t xml:space="preserve"> </w:t>
      </w:r>
      <w:r>
        <w:rPr>
          <w:sz w:val="24"/>
        </w:rPr>
        <w:t>начальными</w:t>
      </w:r>
      <w:r>
        <w:rPr>
          <w:spacing w:val="27"/>
          <w:sz w:val="24"/>
        </w:rPr>
        <w:t xml:space="preserve"> </w:t>
      </w:r>
      <w:r>
        <w:rPr>
          <w:sz w:val="24"/>
        </w:rPr>
        <w:t>знаниями</w:t>
      </w:r>
      <w:r>
        <w:rPr>
          <w:spacing w:val="-57"/>
          <w:sz w:val="24"/>
        </w:rPr>
        <w:t xml:space="preserve"> </w:t>
      </w:r>
      <w:r>
        <w:rPr>
          <w:sz w:val="24"/>
        </w:rPr>
        <w:t>об</w:t>
      </w:r>
      <w:r>
        <w:rPr>
          <w:spacing w:val="-1"/>
          <w:sz w:val="24"/>
        </w:rPr>
        <w:t xml:space="preserve"> </w:t>
      </w:r>
      <w:r>
        <w:rPr>
          <w:sz w:val="24"/>
        </w:rPr>
        <w:t>искусстве;</w:t>
      </w:r>
    </w:p>
    <w:p w14:paraId="37653C08" w14:textId="77777777" w:rsidR="005D1EB4" w:rsidRDefault="00C90B26" w:rsidP="00A33441">
      <w:pPr>
        <w:pStyle w:val="a5"/>
        <w:numPr>
          <w:ilvl w:val="0"/>
          <w:numId w:val="140"/>
        </w:numPr>
        <w:tabs>
          <w:tab w:val="left" w:pos="1956"/>
        </w:tabs>
        <w:ind w:right="849" w:firstLine="708"/>
        <w:rPr>
          <w:sz w:val="24"/>
        </w:rPr>
      </w:pPr>
      <w:r>
        <w:rPr>
          <w:sz w:val="24"/>
        </w:rPr>
        <w:t>ребенок</w:t>
      </w:r>
      <w:r>
        <w:rPr>
          <w:spacing w:val="1"/>
          <w:sz w:val="24"/>
        </w:rPr>
        <w:t xml:space="preserve"> </w:t>
      </w:r>
      <w:r>
        <w:rPr>
          <w:sz w:val="24"/>
        </w:rPr>
        <w:t>владеет</w:t>
      </w:r>
      <w:r>
        <w:rPr>
          <w:spacing w:val="1"/>
          <w:sz w:val="24"/>
        </w:rPr>
        <w:t xml:space="preserve"> </w:t>
      </w:r>
      <w:r>
        <w:rPr>
          <w:sz w:val="24"/>
        </w:rPr>
        <w:t>умениями,</w:t>
      </w:r>
      <w:r>
        <w:rPr>
          <w:spacing w:val="1"/>
          <w:sz w:val="24"/>
        </w:rPr>
        <w:t xml:space="preserve"> </w:t>
      </w:r>
      <w:r>
        <w:rPr>
          <w:sz w:val="24"/>
        </w:rPr>
        <w:t>навыками</w:t>
      </w:r>
      <w:r>
        <w:rPr>
          <w:spacing w:val="1"/>
          <w:sz w:val="24"/>
        </w:rPr>
        <w:t xml:space="preserve"> </w:t>
      </w:r>
      <w:r>
        <w:rPr>
          <w:sz w:val="24"/>
        </w:rPr>
        <w:t>и</w:t>
      </w:r>
      <w:r>
        <w:rPr>
          <w:spacing w:val="1"/>
          <w:sz w:val="24"/>
        </w:rPr>
        <w:t xml:space="preserve"> </w:t>
      </w:r>
      <w:r>
        <w:rPr>
          <w:sz w:val="24"/>
        </w:rPr>
        <w:t>средствами</w:t>
      </w:r>
      <w:r>
        <w:rPr>
          <w:spacing w:val="1"/>
          <w:sz w:val="24"/>
        </w:rPr>
        <w:t xml:space="preserve"> </w:t>
      </w:r>
      <w:r>
        <w:rPr>
          <w:sz w:val="24"/>
        </w:rPr>
        <w:t>художественной</w:t>
      </w:r>
      <w:r>
        <w:rPr>
          <w:spacing w:val="1"/>
          <w:sz w:val="24"/>
        </w:rPr>
        <w:t xml:space="preserve"> </w:t>
      </w:r>
      <w:r>
        <w:rPr>
          <w:sz w:val="24"/>
        </w:rPr>
        <w:t>выразительности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использует</w:t>
      </w:r>
      <w:r>
        <w:rPr>
          <w:spacing w:val="1"/>
          <w:sz w:val="24"/>
        </w:rPr>
        <w:t xml:space="preserve"> </w:t>
      </w:r>
      <w:r>
        <w:rPr>
          <w:sz w:val="24"/>
        </w:rPr>
        <w:t>различные</w:t>
      </w:r>
      <w:r>
        <w:rPr>
          <w:spacing w:val="-57"/>
          <w:sz w:val="24"/>
        </w:rPr>
        <w:t xml:space="preserve"> </w:t>
      </w:r>
      <w:r>
        <w:rPr>
          <w:sz w:val="24"/>
        </w:rPr>
        <w:t>технические</w:t>
      </w:r>
      <w:r>
        <w:rPr>
          <w:spacing w:val="-2"/>
          <w:sz w:val="24"/>
        </w:rPr>
        <w:t xml:space="preserve"> </w:t>
      </w:r>
      <w:r>
        <w:rPr>
          <w:sz w:val="24"/>
        </w:rPr>
        <w:t>приемы</w:t>
      </w:r>
      <w:r>
        <w:rPr>
          <w:spacing w:val="-1"/>
          <w:sz w:val="24"/>
        </w:rPr>
        <w:t xml:space="preserve"> </w:t>
      </w:r>
      <w:r>
        <w:rPr>
          <w:sz w:val="24"/>
        </w:rPr>
        <w:t>в</w:t>
      </w:r>
      <w:r>
        <w:rPr>
          <w:spacing w:val="-1"/>
          <w:sz w:val="24"/>
        </w:rPr>
        <w:t xml:space="preserve"> </w:t>
      </w:r>
      <w:r>
        <w:rPr>
          <w:sz w:val="24"/>
        </w:rPr>
        <w:t>свободной</w:t>
      </w:r>
      <w:r>
        <w:rPr>
          <w:spacing w:val="-2"/>
          <w:sz w:val="24"/>
        </w:rPr>
        <w:t xml:space="preserve"> </w:t>
      </w:r>
      <w:r>
        <w:rPr>
          <w:sz w:val="24"/>
        </w:rPr>
        <w:t>художественной</w:t>
      </w:r>
      <w:r>
        <w:rPr>
          <w:spacing w:val="1"/>
          <w:sz w:val="24"/>
        </w:rPr>
        <w:t xml:space="preserve"> </w:t>
      </w:r>
      <w:r>
        <w:rPr>
          <w:sz w:val="24"/>
        </w:rPr>
        <w:t>деятельности;</w:t>
      </w:r>
    </w:p>
    <w:p w14:paraId="41BCC869" w14:textId="77777777" w:rsidR="005D1EB4" w:rsidRDefault="00C90B26" w:rsidP="00A33441">
      <w:pPr>
        <w:pStyle w:val="a5"/>
        <w:numPr>
          <w:ilvl w:val="0"/>
          <w:numId w:val="140"/>
        </w:numPr>
        <w:tabs>
          <w:tab w:val="left" w:pos="1956"/>
        </w:tabs>
        <w:ind w:right="850" w:firstLine="708"/>
        <w:rPr>
          <w:sz w:val="24"/>
        </w:rPr>
      </w:pPr>
      <w:r>
        <w:rPr>
          <w:sz w:val="24"/>
        </w:rPr>
        <w:t>ребенок участвует в создании индивидуальных и коллективных творческих</w:t>
      </w:r>
      <w:r>
        <w:rPr>
          <w:spacing w:val="1"/>
          <w:sz w:val="24"/>
        </w:rPr>
        <w:t xml:space="preserve"> </w:t>
      </w:r>
      <w:r>
        <w:rPr>
          <w:sz w:val="24"/>
        </w:rPr>
        <w:t>работ,</w:t>
      </w:r>
      <w:r>
        <w:rPr>
          <w:spacing w:val="1"/>
          <w:sz w:val="24"/>
        </w:rPr>
        <w:t xml:space="preserve"> </w:t>
      </w:r>
      <w:r>
        <w:rPr>
          <w:sz w:val="24"/>
        </w:rPr>
        <w:t>тематических</w:t>
      </w:r>
      <w:r>
        <w:rPr>
          <w:spacing w:val="1"/>
          <w:sz w:val="24"/>
        </w:rPr>
        <w:t xml:space="preserve"> </w:t>
      </w:r>
      <w:r>
        <w:rPr>
          <w:sz w:val="24"/>
        </w:rPr>
        <w:t>композиций</w:t>
      </w:r>
      <w:r>
        <w:rPr>
          <w:spacing w:val="1"/>
          <w:sz w:val="24"/>
        </w:rPr>
        <w:t xml:space="preserve"> </w:t>
      </w:r>
      <w:r>
        <w:rPr>
          <w:sz w:val="24"/>
        </w:rPr>
        <w:t>к</w:t>
      </w:r>
      <w:r>
        <w:rPr>
          <w:spacing w:val="1"/>
          <w:sz w:val="24"/>
        </w:rPr>
        <w:t xml:space="preserve"> </w:t>
      </w:r>
      <w:r>
        <w:rPr>
          <w:sz w:val="24"/>
        </w:rPr>
        <w:t>праздничным</w:t>
      </w:r>
      <w:r>
        <w:rPr>
          <w:spacing w:val="1"/>
          <w:sz w:val="24"/>
        </w:rPr>
        <w:t xml:space="preserve"> </w:t>
      </w:r>
      <w:r>
        <w:rPr>
          <w:sz w:val="24"/>
        </w:rPr>
        <w:t>утренникам</w:t>
      </w:r>
      <w:r>
        <w:rPr>
          <w:spacing w:val="1"/>
          <w:sz w:val="24"/>
        </w:rPr>
        <w:t xml:space="preserve"> </w:t>
      </w:r>
      <w:r>
        <w:rPr>
          <w:sz w:val="24"/>
        </w:rPr>
        <w:t>и</w:t>
      </w:r>
      <w:r>
        <w:rPr>
          <w:spacing w:val="1"/>
          <w:sz w:val="24"/>
        </w:rPr>
        <w:t xml:space="preserve"> </w:t>
      </w:r>
      <w:r>
        <w:rPr>
          <w:sz w:val="24"/>
        </w:rPr>
        <w:t>развлечениям,</w:t>
      </w:r>
      <w:r>
        <w:rPr>
          <w:spacing w:val="1"/>
          <w:sz w:val="24"/>
        </w:rPr>
        <w:t xml:space="preserve"> </w:t>
      </w:r>
      <w:r>
        <w:rPr>
          <w:sz w:val="24"/>
        </w:rPr>
        <w:t>художественных</w:t>
      </w:r>
      <w:r>
        <w:rPr>
          <w:spacing w:val="1"/>
          <w:sz w:val="24"/>
        </w:rPr>
        <w:t xml:space="preserve"> </w:t>
      </w:r>
      <w:r>
        <w:rPr>
          <w:sz w:val="24"/>
        </w:rPr>
        <w:t>проектах;</w:t>
      </w:r>
    </w:p>
    <w:p w14:paraId="02614541" w14:textId="77777777" w:rsidR="005D1EB4" w:rsidRDefault="00C90B26" w:rsidP="00A33441">
      <w:pPr>
        <w:pStyle w:val="a5"/>
        <w:numPr>
          <w:ilvl w:val="0"/>
          <w:numId w:val="140"/>
        </w:numPr>
        <w:tabs>
          <w:tab w:val="left" w:pos="1956"/>
        </w:tabs>
        <w:ind w:right="847" w:firstLine="708"/>
        <w:rPr>
          <w:sz w:val="24"/>
        </w:rPr>
      </w:pPr>
      <w:r>
        <w:rPr>
          <w:sz w:val="24"/>
        </w:rPr>
        <w:t>ребенок самостоятельно выбирает технику и выразительные средства для</w:t>
      </w:r>
      <w:r>
        <w:rPr>
          <w:spacing w:val="1"/>
          <w:sz w:val="24"/>
        </w:rPr>
        <w:t xml:space="preserve"> </w:t>
      </w:r>
      <w:r>
        <w:rPr>
          <w:sz w:val="24"/>
        </w:rPr>
        <w:t>наиболее точной передачи образа и своего замысла, способен создавать сложные объекты</w:t>
      </w:r>
      <w:r>
        <w:rPr>
          <w:spacing w:val="1"/>
          <w:sz w:val="24"/>
        </w:rPr>
        <w:t xml:space="preserve"> </w:t>
      </w:r>
      <w:r>
        <w:rPr>
          <w:sz w:val="24"/>
        </w:rPr>
        <w:t>и композиции,</w:t>
      </w:r>
      <w:r>
        <w:rPr>
          <w:spacing w:val="-4"/>
          <w:sz w:val="24"/>
        </w:rPr>
        <w:t xml:space="preserve"> </w:t>
      </w:r>
      <w:r>
        <w:rPr>
          <w:sz w:val="24"/>
        </w:rPr>
        <w:t>преобразовывать и использовать с учетом</w:t>
      </w:r>
      <w:r>
        <w:rPr>
          <w:spacing w:val="-1"/>
          <w:sz w:val="24"/>
        </w:rPr>
        <w:t xml:space="preserve"> </w:t>
      </w:r>
      <w:r>
        <w:rPr>
          <w:sz w:val="24"/>
        </w:rPr>
        <w:t>игровой ситуации;</w:t>
      </w:r>
    </w:p>
    <w:p w14:paraId="68AA91AC" w14:textId="77777777" w:rsidR="005D1EB4" w:rsidRDefault="00C90B26" w:rsidP="00A33441">
      <w:pPr>
        <w:pStyle w:val="a5"/>
        <w:numPr>
          <w:ilvl w:val="0"/>
          <w:numId w:val="140"/>
        </w:numPr>
        <w:tabs>
          <w:tab w:val="left" w:pos="1956"/>
        </w:tabs>
        <w:ind w:right="848" w:firstLine="708"/>
        <w:rPr>
          <w:sz w:val="24"/>
        </w:rPr>
      </w:pPr>
      <w:r>
        <w:rPr>
          <w:sz w:val="24"/>
        </w:rPr>
        <w:t>ребенок владеет разными формами и видами игры, различает условную и</w:t>
      </w:r>
      <w:r>
        <w:rPr>
          <w:spacing w:val="1"/>
          <w:sz w:val="24"/>
        </w:rPr>
        <w:t xml:space="preserve"> </w:t>
      </w:r>
      <w:r>
        <w:rPr>
          <w:sz w:val="24"/>
        </w:rPr>
        <w:t>реальную</w:t>
      </w:r>
      <w:r>
        <w:rPr>
          <w:spacing w:val="1"/>
          <w:sz w:val="24"/>
        </w:rPr>
        <w:t xml:space="preserve"> </w:t>
      </w:r>
      <w:r>
        <w:rPr>
          <w:sz w:val="24"/>
        </w:rPr>
        <w:t>ситуации,</w:t>
      </w:r>
      <w:r>
        <w:rPr>
          <w:spacing w:val="1"/>
          <w:sz w:val="24"/>
        </w:rPr>
        <w:t xml:space="preserve"> </w:t>
      </w:r>
      <w:r>
        <w:rPr>
          <w:sz w:val="24"/>
        </w:rPr>
        <w:t>предлагает</w:t>
      </w:r>
      <w:r>
        <w:rPr>
          <w:spacing w:val="1"/>
          <w:sz w:val="24"/>
        </w:rPr>
        <w:t xml:space="preserve"> </w:t>
      </w:r>
      <w:r>
        <w:rPr>
          <w:sz w:val="24"/>
        </w:rPr>
        <w:t>и</w:t>
      </w:r>
      <w:r>
        <w:rPr>
          <w:spacing w:val="1"/>
          <w:sz w:val="24"/>
        </w:rPr>
        <w:t xml:space="preserve"> </w:t>
      </w:r>
      <w:r>
        <w:rPr>
          <w:sz w:val="24"/>
        </w:rPr>
        <w:t>объясняет</w:t>
      </w:r>
      <w:r>
        <w:rPr>
          <w:spacing w:val="1"/>
          <w:sz w:val="24"/>
        </w:rPr>
        <w:t xml:space="preserve"> </w:t>
      </w:r>
      <w:r>
        <w:rPr>
          <w:sz w:val="24"/>
        </w:rPr>
        <w:t>замысел</w:t>
      </w:r>
      <w:r>
        <w:rPr>
          <w:spacing w:val="1"/>
          <w:sz w:val="24"/>
        </w:rPr>
        <w:t xml:space="preserve"> </w:t>
      </w:r>
      <w:r>
        <w:rPr>
          <w:sz w:val="24"/>
        </w:rPr>
        <w:t>игры,</w:t>
      </w:r>
      <w:r>
        <w:rPr>
          <w:spacing w:val="1"/>
          <w:sz w:val="24"/>
        </w:rPr>
        <w:t xml:space="preserve"> </w:t>
      </w:r>
      <w:r>
        <w:rPr>
          <w:sz w:val="24"/>
        </w:rPr>
        <w:t>комбинирует</w:t>
      </w:r>
      <w:r>
        <w:rPr>
          <w:spacing w:val="1"/>
          <w:sz w:val="24"/>
        </w:rPr>
        <w:t xml:space="preserve"> </w:t>
      </w:r>
      <w:r>
        <w:rPr>
          <w:sz w:val="24"/>
        </w:rPr>
        <w:t>сюжеты</w:t>
      </w:r>
      <w:r>
        <w:rPr>
          <w:spacing w:val="60"/>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реальных,</w:t>
      </w:r>
      <w:r>
        <w:rPr>
          <w:spacing w:val="1"/>
          <w:sz w:val="24"/>
        </w:rPr>
        <w:t xml:space="preserve"> </w:t>
      </w:r>
      <w:r>
        <w:rPr>
          <w:sz w:val="24"/>
        </w:rPr>
        <w:t>вымышленных</w:t>
      </w:r>
      <w:r>
        <w:rPr>
          <w:spacing w:val="1"/>
          <w:sz w:val="24"/>
        </w:rPr>
        <w:t xml:space="preserve"> </w:t>
      </w:r>
      <w:r>
        <w:rPr>
          <w:sz w:val="24"/>
        </w:rPr>
        <w:t>событий,</w:t>
      </w:r>
      <w:r>
        <w:rPr>
          <w:spacing w:val="1"/>
          <w:sz w:val="24"/>
        </w:rPr>
        <w:t xml:space="preserve"> </w:t>
      </w:r>
      <w:r>
        <w:rPr>
          <w:sz w:val="24"/>
        </w:rPr>
        <w:t>выполняет</w:t>
      </w:r>
      <w:r>
        <w:rPr>
          <w:spacing w:val="1"/>
          <w:sz w:val="24"/>
        </w:rPr>
        <w:t xml:space="preserve"> </w:t>
      </w:r>
      <w:r>
        <w:rPr>
          <w:sz w:val="24"/>
        </w:rPr>
        <w:t>несколько</w:t>
      </w:r>
      <w:r>
        <w:rPr>
          <w:spacing w:val="1"/>
          <w:sz w:val="24"/>
        </w:rPr>
        <w:t xml:space="preserve"> </w:t>
      </w:r>
      <w:r>
        <w:rPr>
          <w:sz w:val="24"/>
        </w:rPr>
        <w:t>ролей</w:t>
      </w:r>
      <w:r>
        <w:rPr>
          <w:spacing w:val="1"/>
          <w:sz w:val="24"/>
        </w:rPr>
        <w:t xml:space="preserve"> </w:t>
      </w:r>
      <w:r>
        <w:rPr>
          <w:sz w:val="24"/>
        </w:rPr>
        <w:t>в</w:t>
      </w:r>
      <w:r>
        <w:rPr>
          <w:spacing w:val="1"/>
          <w:sz w:val="24"/>
        </w:rPr>
        <w:t xml:space="preserve"> </w:t>
      </w:r>
      <w:r>
        <w:rPr>
          <w:sz w:val="24"/>
        </w:rPr>
        <w:t>одной</w:t>
      </w:r>
      <w:r>
        <w:rPr>
          <w:spacing w:val="1"/>
          <w:sz w:val="24"/>
        </w:rPr>
        <w:t xml:space="preserve"> </w:t>
      </w:r>
      <w:r>
        <w:rPr>
          <w:sz w:val="24"/>
        </w:rPr>
        <w:t>игре,</w:t>
      </w:r>
      <w:r>
        <w:rPr>
          <w:spacing w:val="1"/>
          <w:sz w:val="24"/>
        </w:rPr>
        <w:t xml:space="preserve"> </w:t>
      </w:r>
      <w:r>
        <w:rPr>
          <w:sz w:val="24"/>
        </w:rPr>
        <w:t>подбирает разные средства для создания игровых образов, согласовывает свои интересы с</w:t>
      </w:r>
      <w:r>
        <w:rPr>
          <w:spacing w:val="1"/>
          <w:sz w:val="24"/>
        </w:rPr>
        <w:t xml:space="preserve"> </w:t>
      </w:r>
      <w:r>
        <w:rPr>
          <w:sz w:val="24"/>
        </w:rPr>
        <w:t>интересами партнеров</w:t>
      </w:r>
      <w:r>
        <w:rPr>
          <w:spacing w:val="-2"/>
          <w:sz w:val="24"/>
        </w:rPr>
        <w:t xml:space="preserve"> </w:t>
      </w:r>
      <w:r>
        <w:rPr>
          <w:sz w:val="24"/>
        </w:rPr>
        <w:t>по игре,</w:t>
      </w:r>
      <w:r>
        <w:rPr>
          <w:spacing w:val="1"/>
          <w:sz w:val="24"/>
        </w:rPr>
        <w:t xml:space="preserve"> </w:t>
      </w:r>
      <w:r>
        <w:rPr>
          <w:sz w:val="24"/>
        </w:rPr>
        <w:t>управляет персонажами в</w:t>
      </w:r>
      <w:r>
        <w:rPr>
          <w:spacing w:val="-1"/>
          <w:sz w:val="24"/>
        </w:rPr>
        <w:t xml:space="preserve"> </w:t>
      </w:r>
      <w:r>
        <w:rPr>
          <w:sz w:val="24"/>
        </w:rPr>
        <w:t>режиссерской игре;</w:t>
      </w:r>
    </w:p>
    <w:p w14:paraId="72A36321" w14:textId="77777777" w:rsidR="005D1EB4" w:rsidRDefault="00C90B26" w:rsidP="00A33441">
      <w:pPr>
        <w:pStyle w:val="a5"/>
        <w:numPr>
          <w:ilvl w:val="0"/>
          <w:numId w:val="140"/>
        </w:numPr>
        <w:tabs>
          <w:tab w:val="left" w:pos="1956"/>
        </w:tabs>
        <w:ind w:right="846" w:firstLine="708"/>
        <w:rPr>
          <w:sz w:val="24"/>
        </w:rPr>
      </w:pPr>
      <w:r>
        <w:rPr>
          <w:sz w:val="24"/>
        </w:rPr>
        <w:t>ребенок проявляет интерес к игровому экспериментированию с предметами,</w:t>
      </w:r>
      <w:r>
        <w:rPr>
          <w:spacing w:val="-57"/>
          <w:sz w:val="24"/>
        </w:rPr>
        <w:t xml:space="preserve"> </w:t>
      </w:r>
      <w:r>
        <w:rPr>
          <w:sz w:val="24"/>
        </w:rPr>
        <w:t>к развивающим и познавательным играм, в играх с готовым содержанием и правилами</w:t>
      </w:r>
      <w:r>
        <w:rPr>
          <w:spacing w:val="1"/>
          <w:sz w:val="24"/>
        </w:rPr>
        <w:t xml:space="preserve"> </w:t>
      </w:r>
      <w:r>
        <w:rPr>
          <w:sz w:val="24"/>
        </w:rPr>
        <w:t>может объяснить содержание и правила игры другим детям, в совместной игре следит за</w:t>
      </w:r>
      <w:r>
        <w:rPr>
          <w:spacing w:val="1"/>
          <w:sz w:val="24"/>
        </w:rPr>
        <w:t xml:space="preserve"> </w:t>
      </w:r>
      <w:r>
        <w:rPr>
          <w:sz w:val="24"/>
        </w:rPr>
        <w:t>точным</w:t>
      </w:r>
      <w:r>
        <w:rPr>
          <w:spacing w:val="-2"/>
          <w:sz w:val="24"/>
        </w:rPr>
        <w:t xml:space="preserve"> </w:t>
      </w:r>
      <w:r>
        <w:rPr>
          <w:sz w:val="24"/>
        </w:rPr>
        <w:t>выполнением</w:t>
      </w:r>
      <w:r>
        <w:rPr>
          <w:spacing w:val="-1"/>
          <w:sz w:val="24"/>
        </w:rPr>
        <w:t xml:space="preserve"> </w:t>
      </w:r>
      <w:r>
        <w:rPr>
          <w:sz w:val="24"/>
        </w:rPr>
        <w:t>правил всеми</w:t>
      </w:r>
      <w:r>
        <w:rPr>
          <w:spacing w:val="5"/>
          <w:sz w:val="24"/>
        </w:rPr>
        <w:t xml:space="preserve"> </w:t>
      </w:r>
      <w:r>
        <w:rPr>
          <w:sz w:val="24"/>
        </w:rPr>
        <w:t>участниками;</w:t>
      </w:r>
    </w:p>
    <w:p w14:paraId="011ECC33" w14:textId="77777777" w:rsidR="005D1EB4" w:rsidRDefault="00C90B26" w:rsidP="00A33441">
      <w:pPr>
        <w:pStyle w:val="a5"/>
        <w:numPr>
          <w:ilvl w:val="0"/>
          <w:numId w:val="140"/>
        </w:numPr>
        <w:tabs>
          <w:tab w:val="left" w:pos="1956"/>
        </w:tabs>
        <w:ind w:right="846" w:firstLine="708"/>
        <w:rPr>
          <w:sz w:val="24"/>
        </w:rPr>
      </w:pPr>
      <w:r>
        <w:rPr>
          <w:sz w:val="24"/>
        </w:rPr>
        <w:t>ребенок способен планировать свои действия, направленные на достижение</w:t>
      </w:r>
      <w:r>
        <w:rPr>
          <w:spacing w:val="1"/>
          <w:sz w:val="24"/>
        </w:rPr>
        <w:t xml:space="preserve"> </w:t>
      </w:r>
      <w:r>
        <w:rPr>
          <w:sz w:val="24"/>
        </w:rPr>
        <w:t>конкретной цели; демонстрирует</w:t>
      </w:r>
      <w:r>
        <w:rPr>
          <w:spacing w:val="1"/>
          <w:sz w:val="24"/>
        </w:rPr>
        <w:t xml:space="preserve"> </w:t>
      </w:r>
      <w:r>
        <w:rPr>
          <w:sz w:val="24"/>
        </w:rPr>
        <w:t>сформированные предпосылки к</w:t>
      </w:r>
      <w:r>
        <w:rPr>
          <w:spacing w:val="1"/>
          <w:sz w:val="24"/>
        </w:rPr>
        <w:t xml:space="preserve"> </w:t>
      </w:r>
      <w:r>
        <w:rPr>
          <w:sz w:val="24"/>
        </w:rPr>
        <w:t>учебной</w:t>
      </w:r>
      <w:r>
        <w:rPr>
          <w:spacing w:val="60"/>
          <w:sz w:val="24"/>
        </w:rPr>
        <w:t xml:space="preserve"> </w:t>
      </w:r>
      <w:r>
        <w:rPr>
          <w:sz w:val="24"/>
        </w:rPr>
        <w:t>деятельности</w:t>
      </w:r>
      <w:r>
        <w:rPr>
          <w:spacing w:val="-57"/>
          <w:sz w:val="24"/>
        </w:rPr>
        <w:t xml:space="preserve"> </w:t>
      </w:r>
      <w:r>
        <w:rPr>
          <w:sz w:val="24"/>
        </w:rPr>
        <w:t>и элементы</w:t>
      </w:r>
      <w:r>
        <w:rPr>
          <w:spacing w:val="-1"/>
          <w:sz w:val="24"/>
        </w:rPr>
        <w:t xml:space="preserve"> </w:t>
      </w:r>
      <w:r>
        <w:rPr>
          <w:sz w:val="24"/>
        </w:rPr>
        <w:t>готовности</w:t>
      </w:r>
      <w:r>
        <w:rPr>
          <w:spacing w:val="-2"/>
          <w:sz w:val="24"/>
        </w:rPr>
        <w:t xml:space="preserve"> </w:t>
      </w:r>
      <w:r>
        <w:rPr>
          <w:sz w:val="24"/>
        </w:rPr>
        <w:t>к</w:t>
      </w:r>
      <w:r>
        <w:rPr>
          <w:spacing w:val="1"/>
          <w:sz w:val="24"/>
        </w:rPr>
        <w:t xml:space="preserve"> </w:t>
      </w:r>
      <w:r>
        <w:rPr>
          <w:sz w:val="24"/>
        </w:rPr>
        <w:t>школьному</w:t>
      </w:r>
      <w:r>
        <w:rPr>
          <w:spacing w:val="-5"/>
          <w:sz w:val="24"/>
        </w:rPr>
        <w:t xml:space="preserve"> </w:t>
      </w:r>
      <w:r>
        <w:rPr>
          <w:sz w:val="24"/>
        </w:rPr>
        <w:t>обучению.</w:t>
      </w:r>
    </w:p>
    <w:p w14:paraId="158C6086" w14:textId="77777777" w:rsidR="008D2029" w:rsidRDefault="008D2029" w:rsidP="008D2029">
      <w:pPr>
        <w:pStyle w:val="a5"/>
        <w:tabs>
          <w:tab w:val="left" w:pos="1956"/>
        </w:tabs>
        <w:ind w:left="1248" w:right="846" w:firstLine="0"/>
        <w:rPr>
          <w:sz w:val="24"/>
        </w:rPr>
      </w:pPr>
    </w:p>
    <w:p w14:paraId="455FBDA9" w14:textId="77777777" w:rsidR="005D1EB4" w:rsidRDefault="00C90B26" w:rsidP="00A33441">
      <w:pPr>
        <w:pStyle w:val="2"/>
        <w:numPr>
          <w:ilvl w:val="1"/>
          <w:numId w:val="147"/>
        </w:numPr>
        <w:tabs>
          <w:tab w:val="left" w:pos="2180"/>
        </w:tabs>
        <w:spacing w:before="5"/>
        <w:ind w:left="2179" w:hanging="709"/>
        <w:jc w:val="both"/>
      </w:pPr>
      <w:r>
        <w:t>Педагогическая</w:t>
      </w:r>
      <w:r>
        <w:rPr>
          <w:spacing w:val="-6"/>
        </w:rPr>
        <w:t xml:space="preserve"> </w:t>
      </w:r>
      <w:r>
        <w:t>диагностика</w:t>
      </w:r>
      <w:r>
        <w:rPr>
          <w:spacing w:val="-7"/>
        </w:rPr>
        <w:t xml:space="preserve"> </w:t>
      </w:r>
      <w:r>
        <w:t>достижения</w:t>
      </w:r>
      <w:r>
        <w:rPr>
          <w:spacing w:val="-5"/>
        </w:rPr>
        <w:t xml:space="preserve"> </w:t>
      </w:r>
      <w:r>
        <w:t>планируемых</w:t>
      </w:r>
      <w:r>
        <w:rPr>
          <w:spacing w:val="-4"/>
        </w:rPr>
        <w:t xml:space="preserve"> </w:t>
      </w:r>
      <w:r>
        <w:t>результатов</w:t>
      </w:r>
    </w:p>
    <w:p w14:paraId="04FBDE98" w14:textId="6ED0AF32" w:rsidR="005D1EB4" w:rsidRDefault="00C90B26">
      <w:pPr>
        <w:pStyle w:val="a3"/>
        <w:ind w:left="540" w:right="846"/>
      </w:pPr>
      <w:r w:rsidRPr="00615191">
        <w:t>Педагогическая диагностика</w:t>
      </w:r>
      <w:r>
        <w:t xml:space="preserve"> достижений планируемых результатов </w:t>
      </w:r>
      <w:r w:rsidR="00173FF8">
        <w:t>(п. 16</w:t>
      </w:r>
      <w:r w:rsidR="00594F23" w:rsidRPr="00594F23">
        <w:t xml:space="preserve"> </w:t>
      </w:r>
      <w:r w:rsidR="00594F23">
        <w:t>ФОП ДО</w:t>
      </w:r>
      <w:r w:rsidR="00173FF8">
        <w:t xml:space="preserve">) </w:t>
      </w:r>
      <w:r>
        <w:t>направлена на</w:t>
      </w:r>
      <w:r>
        <w:rPr>
          <w:spacing w:val="1"/>
        </w:rPr>
        <w:t xml:space="preserve"> </w:t>
      </w:r>
      <w:r>
        <w:t>изучение</w:t>
      </w:r>
      <w:r>
        <w:rPr>
          <w:spacing w:val="1"/>
        </w:rPr>
        <w:t xml:space="preserve"> </w:t>
      </w:r>
      <w:r>
        <w:t>деятельностных</w:t>
      </w:r>
      <w:r>
        <w:rPr>
          <w:spacing w:val="1"/>
        </w:rPr>
        <w:t xml:space="preserve"> </w:t>
      </w:r>
      <w:r>
        <w:t>умений</w:t>
      </w:r>
      <w:r>
        <w:rPr>
          <w:spacing w:val="1"/>
        </w:rPr>
        <w:t xml:space="preserve"> </w:t>
      </w:r>
      <w:r>
        <w:t>ребенка,</w:t>
      </w:r>
      <w:r>
        <w:rPr>
          <w:spacing w:val="1"/>
        </w:rPr>
        <w:t xml:space="preserve"> </w:t>
      </w:r>
      <w:r>
        <w:t>его</w:t>
      </w:r>
      <w:r>
        <w:rPr>
          <w:spacing w:val="1"/>
        </w:rPr>
        <w:t xml:space="preserve"> </w:t>
      </w:r>
      <w:r>
        <w:t>интересов,</w:t>
      </w:r>
      <w:r>
        <w:rPr>
          <w:spacing w:val="1"/>
        </w:rPr>
        <w:t xml:space="preserve"> </w:t>
      </w:r>
      <w:r>
        <w:t>предпочтений, склонностей,</w:t>
      </w:r>
      <w:r>
        <w:rPr>
          <w:spacing w:val="1"/>
        </w:rPr>
        <w:t xml:space="preserve"> </w:t>
      </w:r>
      <w:r>
        <w:t xml:space="preserve">личностных особенностей, способов взаимодействия со </w:t>
      </w:r>
      <w:r>
        <w:lastRenderedPageBreak/>
        <w:t>взрослыми и сверстниками. Она</w:t>
      </w:r>
      <w:r>
        <w:rPr>
          <w:spacing w:val="1"/>
        </w:rPr>
        <w:t xml:space="preserve"> </w:t>
      </w:r>
      <w:r>
        <w:t>позволяет</w:t>
      </w:r>
      <w:r>
        <w:rPr>
          <w:spacing w:val="1"/>
        </w:rPr>
        <w:t xml:space="preserve"> </w:t>
      </w:r>
      <w:r>
        <w:t>выявлять</w:t>
      </w:r>
      <w:r>
        <w:rPr>
          <w:spacing w:val="1"/>
        </w:rPr>
        <w:t xml:space="preserve"> </w:t>
      </w:r>
      <w:r>
        <w:t>особенности</w:t>
      </w:r>
      <w:r>
        <w:rPr>
          <w:spacing w:val="1"/>
        </w:rPr>
        <w:t xml:space="preserve"> </w:t>
      </w:r>
      <w:r>
        <w:t>и</w:t>
      </w:r>
      <w:r>
        <w:rPr>
          <w:spacing w:val="1"/>
        </w:rPr>
        <w:t xml:space="preserve"> </w:t>
      </w:r>
      <w:r>
        <w:t>динамику</w:t>
      </w:r>
      <w:r>
        <w:rPr>
          <w:spacing w:val="1"/>
        </w:rPr>
        <w:t xml:space="preserve"> </w:t>
      </w:r>
      <w:r>
        <w:t>развития</w:t>
      </w:r>
      <w:r>
        <w:rPr>
          <w:spacing w:val="1"/>
        </w:rPr>
        <w:t xml:space="preserve"> </w:t>
      </w:r>
      <w:r>
        <w:t>ребенка,</w:t>
      </w:r>
      <w:r>
        <w:rPr>
          <w:spacing w:val="1"/>
        </w:rPr>
        <w:t xml:space="preserve"> </w:t>
      </w:r>
      <w:r>
        <w:t>составлять</w:t>
      </w:r>
      <w:r>
        <w:rPr>
          <w:spacing w:val="1"/>
        </w:rPr>
        <w:t xml:space="preserve"> </w:t>
      </w:r>
      <w:r>
        <w:t>на</w:t>
      </w:r>
      <w:r>
        <w:rPr>
          <w:spacing w:val="1"/>
        </w:rPr>
        <w:t xml:space="preserve"> </w:t>
      </w:r>
      <w:r>
        <w:t>основе</w:t>
      </w:r>
      <w:r>
        <w:rPr>
          <w:spacing w:val="1"/>
        </w:rPr>
        <w:t xml:space="preserve"> </w:t>
      </w:r>
      <w:r>
        <w:t>полученных</w:t>
      </w:r>
      <w:r>
        <w:rPr>
          <w:spacing w:val="1"/>
        </w:rPr>
        <w:t xml:space="preserve"> </w:t>
      </w:r>
      <w:r>
        <w:t>данных</w:t>
      </w:r>
      <w:r>
        <w:rPr>
          <w:spacing w:val="1"/>
        </w:rPr>
        <w:t xml:space="preserve"> </w:t>
      </w:r>
      <w:r>
        <w:t>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57"/>
        </w:rPr>
        <w:t xml:space="preserve"> </w:t>
      </w:r>
      <w:r>
        <w:t>образовательной</w:t>
      </w:r>
      <w:r>
        <w:rPr>
          <w:spacing w:val="1"/>
        </w:rPr>
        <w:t xml:space="preserve"> </w:t>
      </w:r>
      <w:r>
        <w:t>программы,</w:t>
      </w:r>
      <w:r>
        <w:rPr>
          <w:spacing w:val="1"/>
        </w:rPr>
        <w:t xml:space="preserve"> </w:t>
      </w:r>
      <w:r>
        <w:t>своевременно</w:t>
      </w:r>
      <w:r>
        <w:rPr>
          <w:spacing w:val="1"/>
        </w:rPr>
        <w:t xml:space="preserve"> </w:t>
      </w:r>
      <w:r>
        <w:t>вносить</w:t>
      </w:r>
      <w:r>
        <w:rPr>
          <w:spacing w:val="1"/>
        </w:rPr>
        <w:t xml:space="preserve"> </w:t>
      </w:r>
      <w:r>
        <w:t>изменения</w:t>
      </w:r>
      <w:r>
        <w:rPr>
          <w:spacing w:val="1"/>
        </w:rPr>
        <w:t xml:space="preserve"> </w:t>
      </w:r>
      <w:r>
        <w:t>в</w:t>
      </w:r>
      <w:r>
        <w:rPr>
          <w:spacing w:val="1"/>
        </w:rPr>
        <w:t xml:space="preserve"> </w:t>
      </w:r>
      <w:r>
        <w:t>планирование,</w:t>
      </w:r>
      <w:r>
        <w:rPr>
          <w:spacing w:val="-57"/>
        </w:rPr>
        <w:t xml:space="preserve"> </w:t>
      </w:r>
      <w:r>
        <w:t>содержание</w:t>
      </w:r>
      <w:r>
        <w:rPr>
          <w:spacing w:val="-2"/>
        </w:rPr>
        <w:t xml:space="preserve"> </w:t>
      </w:r>
      <w:r>
        <w:t>и</w:t>
      </w:r>
      <w:r>
        <w:rPr>
          <w:spacing w:val="1"/>
        </w:rPr>
        <w:t xml:space="preserve"> </w:t>
      </w:r>
      <w:r>
        <w:t>организацию образовательной</w:t>
      </w:r>
      <w:r>
        <w:rPr>
          <w:spacing w:val="1"/>
        </w:rPr>
        <w:t xml:space="preserve"> </w:t>
      </w:r>
      <w:r>
        <w:t>деятельности.</w:t>
      </w:r>
    </w:p>
    <w:p w14:paraId="4D970F16" w14:textId="77777777" w:rsidR="005D1EB4" w:rsidRDefault="00C90B26">
      <w:pPr>
        <w:pStyle w:val="a3"/>
        <w:ind w:left="540" w:right="847"/>
      </w:pPr>
      <w:r>
        <w:t>Цели</w:t>
      </w:r>
      <w:r>
        <w:rPr>
          <w:spacing w:val="1"/>
        </w:rPr>
        <w:t xml:space="preserve"> </w:t>
      </w:r>
      <w:r>
        <w:t>педагогической</w:t>
      </w:r>
      <w:r>
        <w:rPr>
          <w:spacing w:val="1"/>
        </w:rPr>
        <w:t xml:space="preserve"> </w:t>
      </w:r>
      <w:r>
        <w:t>диагностики,</w:t>
      </w:r>
      <w:r>
        <w:rPr>
          <w:spacing w:val="1"/>
        </w:rPr>
        <w:t xml:space="preserve"> </w:t>
      </w:r>
      <w:r>
        <w:t>а</w:t>
      </w:r>
      <w:r>
        <w:rPr>
          <w:spacing w:val="1"/>
        </w:rPr>
        <w:t xml:space="preserve"> </w:t>
      </w:r>
      <w:r>
        <w:t>также</w:t>
      </w:r>
      <w:r>
        <w:rPr>
          <w:spacing w:val="1"/>
        </w:rPr>
        <w:t xml:space="preserve"> </w:t>
      </w:r>
      <w:r>
        <w:t>особенности</w:t>
      </w:r>
      <w:r>
        <w:rPr>
          <w:spacing w:val="1"/>
        </w:rPr>
        <w:t xml:space="preserve"> </w:t>
      </w:r>
      <w:r>
        <w:t>ее</w:t>
      </w:r>
      <w:r>
        <w:rPr>
          <w:spacing w:val="1"/>
        </w:rPr>
        <w:t xml:space="preserve"> </w:t>
      </w:r>
      <w:r>
        <w:t>проведения</w:t>
      </w:r>
      <w:r>
        <w:rPr>
          <w:spacing w:val="1"/>
        </w:rPr>
        <w:t xml:space="preserve"> </w:t>
      </w:r>
      <w:r>
        <w:t xml:space="preserve">определяются требованиями </w:t>
      </w:r>
      <w:hyperlink r:id="rId15">
        <w:r>
          <w:t>ФГОС ДО</w:t>
        </w:r>
      </w:hyperlink>
      <w:r>
        <w:t>. При реализации Программы проводится оценка</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w:t>
      </w:r>
      <w:hyperlink r:id="rId16">
        <w:r>
          <w:t>Пункт</w:t>
        </w:r>
        <w:r>
          <w:rPr>
            <w:spacing w:val="1"/>
          </w:rPr>
          <w:t xml:space="preserve"> </w:t>
        </w:r>
        <w:r>
          <w:t>3.2.3</w:t>
        </w:r>
      </w:hyperlink>
      <w:r>
        <w:rPr>
          <w:spacing w:val="1"/>
        </w:rPr>
        <w:t xml:space="preserve"> </w:t>
      </w:r>
      <w:r>
        <w:t>ФГОС</w:t>
      </w:r>
      <w:r>
        <w:rPr>
          <w:spacing w:val="1"/>
        </w:rPr>
        <w:t xml:space="preserve"> </w:t>
      </w:r>
      <w:r>
        <w:t>ДО),</w:t>
      </w:r>
      <w:r>
        <w:rPr>
          <w:spacing w:val="1"/>
        </w:rPr>
        <w:t xml:space="preserve"> </w:t>
      </w:r>
      <w:r>
        <w:t>которая</w:t>
      </w:r>
      <w:r>
        <w:rPr>
          <w:spacing w:val="1"/>
        </w:rPr>
        <w:t xml:space="preserve"> </w:t>
      </w:r>
      <w:r>
        <w:t>осуществляется</w:t>
      </w:r>
      <w:r>
        <w:rPr>
          <w:spacing w:val="1"/>
        </w:rPr>
        <w:t xml:space="preserve"> </w:t>
      </w:r>
      <w:r>
        <w:t>педагогом</w:t>
      </w:r>
      <w:r>
        <w:rPr>
          <w:spacing w:val="-2"/>
        </w:rPr>
        <w:t xml:space="preserve"> </w:t>
      </w:r>
      <w:r>
        <w:t>в</w:t>
      </w:r>
      <w:r>
        <w:rPr>
          <w:spacing w:val="-1"/>
        </w:rPr>
        <w:t xml:space="preserve"> </w:t>
      </w:r>
      <w:r>
        <w:t>рамках</w:t>
      </w:r>
      <w:r>
        <w:rPr>
          <w:spacing w:val="2"/>
        </w:rPr>
        <w:t xml:space="preserve"> </w:t>
      </w:r>
      <w:r>
        <w:t>педагогической</w:t>
      </w:r>
      <w:r>
        <w:rPr>
          <w:spacing w:val="1"/>
        </w:rPr>
        <w:t xml:space="preserve"> </w:t>
      </w:r>
      <w:r>
        <w:t>диагностики.</w:t>
      </w:r>
    </w:p>
    <w:p w14:paraId="372A9CBA" w14:textId="77777777" w:rsidR="008E3F6D" w:rsidRPr="008E3F6D" w:rsidRDefault="008E3F6D" w:rsidP="00DB332F">
      <w:pPr>
        <w:pStyle w:val="a3"/>
        <w:ind w:right="845"/>
      </w:pPr>
      <w:r w:rsidRPr="008E3F6D">
        <w:t xml:space="preserve">Индивидуализация образования – ключевая </w:t>
      </w:r>
      <w:r w:rsidRPr="00594F23">
        <w:rPr>
          <w:b/>
          <w:bCs/>
          <w:i/>
          <w:iCs/>
        </w:rPr>
        <w:t>цель педагогической диагностики</w:t>
      </w:r>
      <w:r w:rsidRPr="008E3F6D">
        <w:t xml:space="preserve"> </w:t>
      </w:r>
    </w:p>
    <w:p w14:paraId="78CB6E53" w14:textId="77777777" w:rsidR="005D1EB4" w:rsidRDefault="00C90B26">
      <w:pPr>
        <w:pStyle w:val="a3"/>
        <w:ind w:left="539" w:right="853"/>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57"/>
        </w:rPr>
        <w:t xml:space="preserve"> </w:t>
      </w:r>
      <w:r>
        <w:t>образовательных результатов</w:t>
      </w:r>
      <w:r>
        <w:rPr>
          <w:spacing w:val="-2"/>
        </w:rPr>
        <w:t xml:space="preserve"> </w:t>
      </w:r>
      <w:r>
        <w:t xml:space="preserve">обусловлена следующими </w:t>
      </w:r>
      <w:r w:rsidRPr="00594F23">
        <w:rPr>
          <w:b/>
          <w:bCs/>
          <w:i/>
        </w:rPr>
        <w:t>требованиями</w:t>
      </w:r>
      <w:r w:rsidRPr="00594F23">
        <w:rPr>
          <w:b/>
          <w:bCs/>
          <w:i/>
          <w:spacing w:val="-1"/>
        </w:rPr>
        <w:t xml:space="preserve"> </w:t>
      </w:r>
      <w:hyperlink r:id="rId17">
        <w:r w:rsidRPr="00594F23">
          <w:rPr>
            <w:b/>
            <w:bCs/>
            <w:i/>
          </w:rPr>
          <w:t>ФГОС</w:t>
        </w:r>
        <w:r w:rsidRPr="00594F23">
          <w:rPr>
            <w:b/>
            <w:bCs/>
            <w:i/>
            <w:spacing w:val="-1"/>
          </w:rPr>
          <w:t xml:space="preserve"> </w:t>
        </w:r>
        <w:r w:rsidRPr="00594F23">
          <w:rPr>
            <w:b/>
            <w:bCs/>
            <w:i/>
          </w:rPr>
          <w:t>ДО</w:t>
        </w:r>
      </w:hyperlink>
      <w:r>
        <w:t>:</w:t>
      </w:r>
    </w:p>
    <w:p w14:paraId="2F544F6E" w14:textId="77777777" w:rsidR="005D1EB4" w:rsidRDefault="00C90B26" w:rsidP="00A33441">
      <w:pPr>
        <w:pStyle w:val="a5"/>
        <w:numPr>
          <w:ilvl w:val="0"/>
          <w:numId w:val="139"/>
        </w:numPr>
        <w:tabs>
          <w:tab w:val="left" w:pos="1956"/>
        </w:tabs>
        <w:ind w:left="539" w:right="847" w:firstLine="708"/>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57"/>
          <w:sz w:val="24"/>
        </w:rPr>
        <w:t xml:space="preserve"> </w:t>
      </w:r>
      <w:r>
        <w:rPr>
          <w:sz w:val="24"/>
        </w:rPr>
        <w:t>ДО заданы как целевые ориентиры ДО и представляют собой социально-нормативные</w:t>
      </w:r>
      <w:r>
        <w:rPr>
          <w:spacing w:val="1"/>
          <w:sz w:val="24"/>
        </w:rPr>
        <w:t xml:space="preserve"> </w:t>
      </w:r>
      <w:r>
        <w:rPr>
          <w:sz w:val="24"/>
        </w:rPr>
        <w:t>возрастные</w:t>
      </w:r>
      <w:r>
        <w:rPr>
          <w:spacing w:val="1"/>
          <w:sz w:val="24"/>
        </w:rPr>
        <w:t xml:space="preserve"> </w:t>
      </w:r>
      <w:r>
        <w:rPr>
          <w:sz w:val="24"/>
        </w:rPr>
        <w:t>характеристики</w:t>
      </w:r>
      <w:r>
        <w:rPr>
          <w:spacing w:val="1"/>
          <w:sz w:val="24"/>
        </w:rPr>
        <w:t xml:space="preserve"> </w:t>
      </w:r>
      <w:r>
        <w:rPr>
          <w:sz w:val="24"/>
        </w:rPr>
        <w:t>возможных</w:t>
      </w:r>
      <w:r>
        <w:rPr>
          <w:spacing w:val="1"/>
          <w:sz w:val="24"/>
        </w:rPr>
        <w:t xml:space="preserve"> </w:t>
      </w:r>
      <w:r>
        <w:rPr>
          <w:sz w:val="24"/>
        </w:rPr>
        <w:t>достижений</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разных</w:t>
      </w:r>
      <w:r>
        <w:rPr>
          <w:spacing w:val="1"/>
          <w:sz w:val="24"/>
        </w:rPr>
        <w:t xml:space="preserve"> </w:t>
      </w:r>
      <w:r>
        <w:rPr>
          <w:sz w:val="24"/>
        </w:rPr>
        <w:t>этапах</w:t>
      </w:r>
      <w:r>
        <w:rPr>
          <w:spacing w:val="-57"/>
          <w:sz w:val="24"/>
        </w:rPr>
        <w:t xml:space="preserve"> </w:t>
      </w:r>
      <w:r>
        <w:rPr>
          <w:sz w:val="24"/>
        </w:rPr>
        <w:t>дошкольного</w:t>
      </w:r>
      <w:r>
        <w:rPr>
          <w:spacing w:val="-4"/>
          <w:sz w:val="24"/>
        </w:rPr>
        <w:t xml:space="preserve"> </w:t>
      </w:r>
      <w:r>
        <w:rPr>
          <w:sz w:val="24"/>
        </w:rPr>
        <w:t>детства;</w:t>
      </w:r>
    </w:p>
    <w:p w14:paraId="5077EA61" w14:textId="77777777" w:rsidR="005D1EB4" w:rsidRDefault="00C90B26" w:rsidP="00A33441">
      <w:pPr>
        <w:pStyle w:val="a5"/>
        <w:numPr>
          <w:ilvl w:val="0"/>
          <w:numId w:val="139"/>
        </w:numPr>
        <w:tabs>
          <w:tab w:val="left" w:pos="1956"/>
        </w:tabs>
        <w:ind w:left="539" w:right="849" w:firstLine="708"/>
        <w:rPr>
          <w:sz w:val="24"/>
        </w:rPr>
      </w:pPr>
      <w:r>
        <w:rPr>
          <w:sz w:val="24"/>
        </w:rPr>
        <w:t>целевые ориентиры не подлежат непосредственной оценке, в том числе и в</w:t>
      </w:r>
      <w:r>
        <w:rPr>
          <w:spacing w:val="1"/>
          <w:sz w:val="24"/>
        </w:rPr>
        <w:t xml:space="preserve"> </w:t>
      </w:r>
      <w:r>
        <w:rPr>
          <w:sz w:val="24"/>
        </w:rPr>
        <w:t>виде</w:t>
      </w:r>
      <w:r>
        <w:rPr>
          <w:spacing w:val="1"/>
          <w:sz w:val="24"/>
        </w:rPr>
        <w:t xml:space="preserve"> </w:t>
      </w:r>
      <w:r>
        <w:rPr>
          <w:sz w:val="24"/>
        </w:rPr>
        <w:t>педагогической</w:t>
      </w:r>
      <w:r>
        <w:rPr>
          <w:spacing w:val="1"/>
          <w:sz w:val="24"/>
        </w:rPr>
        <w:t xml:space="preserve"> </w:t>
      </w:r>
      <w:r>
        <w:rPr>
          <w:sz w:val="24"/>
        </w:rPr>
        <w:t>диагностики</w:t>
      </w:r>
      <w:r>
        <w:rPr>
          <w:spacing w:val="1"/>
          <w:sz w:val="24"/>
        </w:rPr>
        <w:t xml:space="preserve"> </w:t>
      </w:r>
      <w:r>
        <w:rPr>
          <w:sz w:val="24"/>
        </w:rPr>
        <w:t>(мониторинга),</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являются</w:t>
      </w:r>
      <w:r>
        <w:rPr>
          <w:spacing w:val="1"/>
          <w:sz w:val="24"/>
        </w:rPr>
        <w:t xml:space="preserve"> </w:t>
      </w:r>
      <w:r>
        <w:rPr>
          <w:sz w:val="24"/>
        </w:rPr>
        <w:t>основанием</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формального сравнения с реальными достижениями детей и основой объективной оценки</w:t>
      </w:r>
      <w:r>
        <w:rPr>
          <w:spacing w:val="1"/>
          <w:sz w:val="24"/>
        </w:rPr>
        <w:t xml:space="preserve"> </w:t>
      </w:r>
      <w:r>
        <w:rPr>
          <w:sz w:val="24"/>
        </w:rPr>
        <w:t>соответствия</w:t>
      </w:r>
      <w:r>
        <w:rPr>
          <w:spacing w:val="1"/>
          <w:sz w:val="24"/>
        </w:rPr>
        <w:t xml:space="preserve"> </w:t>
      </w:r>
      <w:r>
        <w:rPr>
          <w:sz w:val="24"/>
        </w:rPr>
        <w:t>установленным требованиям образовательной деятельности и подготовки</w:t>
      </w:r>
      <w:r>
        <w:rPr>
          <w:spacing w:val="1"/>
          <w:sz w:val="24"/>
        </w:rPr>
        <w:t xml:space="preserve"> </w:t>
      </w:r>
      <w:r>
        <w:rPr>
          <w:sz w:val="24"/>
        </w:rPr>
        <w:t>детей</w:t>
      </w:r>
      <w:r w:rsidR="008E3F6D">
        <w:rPr>
          <w:sz w:val="24"/>
        </w:rPr>
        <w:t>;</w:t>
      </w:r>
    </w:p>
    <w:p w14:paraId="236766A7" w14:textId="77777777" w:rsidR="008E3F6D" w:rsidRDefault="008E3F6D" w:rsidP="00A33441">
      <w:pPr>
        <w:pStyle w:val="a5"/>
        <w:numPr>
          <w:ilvl w:val="0"/>
          <w:numId w:val="139"/>
        </w:numPr>
        <w:tabs>
          <w:tab w:val="left" w:pos="1956"/>
        </w:tabs>
        <w:ind w:left="539" w:right="849" w:firstLine="708"/>
        <w:rPr>
          <w:sz w:val="24"/>
        </w:rPr>
      </w:pPr>
      <w:r w:rsidRPr="008E3F6D">
        <w:rPr>
          <w:sz w:val="24"/>
        </w:rPr>
        <w:t>освоение Программы не сопровождается проведением промежуточных аттестаций и итоговой аттестации обучающихся</w:t>
      </w:r>
      <w:r>
        <w:rPr>
          <w:sz w:val="24"/>
        </w:rPr>
        <w:t>.</w:t>
      </w:r>
    </w:p>
    <w:p w14:paraId="50D9DF39" w14:textId="77777777" w:rsidR="005D1EB4" w:rsidRDefault="00C90B26">
      <w:pPr>
        <w:pStyle w:val="a3"/>
        <w:ind w:left="539" w:right="847"/>
      </w:pPr>
      <w:r>
        <w:t>Данные положения подчеркивают направленность педагогической диагностики на</w:t>
      </w:r>
      <w:r>
        <w:rPr>
          <w:spacing w:val="1"/>
        </w:rPr>
        <w:t xml:space="preserve"> </w:t>
      </w:r>
      <w:r>
        <w:t>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 эффективность педагогических действий и осуществляется их дальнейшее</w:t>
      </w:r>
      <w:r>
        <w:rPr>
          <w:spacing w:val="1"/>
        </w:rPr>
        <w:t xml:space="preserve"> </w:t>
      </w:r>
      <w:r>
        <w:t>планирование.</w:t>
      </w:r>
    </w:p>
    <w:p w14:paraId="51555D48" w14:textId="77777777" w:rsidR="005D1EB4" w:rsidRDefault="00C90B26">
      <w:pPr>
        <w:pStyle w:val="a3"/>
        <w:ind w:left="539" w:right="853"/>
        <w:rPr>
          <w:i/>
        </w:rPr>
      </w:pPr>
      <w:r>
        <w:t>Результаты</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используются</w:t>
      </w:r>
      <w:r>
        <w:rPr>
          <w:spacing w:val="1"/>
        </w:rPr>
        <w:t xml:space="preserve"> </w:t>
      </w:r>
      <w:r>
        <w:t>исключительно</w:t>
      </w:r>
      <w:r>
        <w:rPr>
          <w:spacing w:val="-1"/>
        </w:rPr>
        <w:t xml:space="preserve"> </w:t>
      </w:r>
      <w:r>
        <w:t>для решения следующих</w:t>
      </w:r>
      <w:r>
        <w:rPr>
          <w:spacing w:val="1"/>
        </w:rPr>
        <w:t xml:space="preserve"> </w:t>
      </w:r>
      <w:r>
        <w:t>образовательных</w:t>
      </w:r>
      <w:r>
        <w:rPr>
          <w:spacing w:val="2"/>
        </w:rPr>
        <w:t xml:space="preserve"> </w:t>
      </w:r>
      <w:r w:rsidRPr="003B5459">
        <w:rPr>
          <w:b/>
          <w:bCs/>
          <w:i/>
        </w:rPr>
        <w:t>задач</w:t>
      </w:r>
      <w:r>
        <w:rPr>
          <w:i/>
        </w:rPr>
        <w:t>:</w:t>
      </w:r>
    </w:p>
    <w:p w14:paraId="52E8693F" w14:textId="77777777" w:rsidR="005D1EB4" w:rsidRDefault="00C90B26" w:rsidP="00A33441">
      <w:pPr>
        <w:pStyle w:val="a5"/>
        <w:numPr>
          <w:ilvl w:val="0"/>
          <w:numId w:val="138"/>
        </w:numPr>
        <w:tabs>
          <w:tab w:val="left" w:pos="1512"/>
        </w:tabs>
        <w:ind w:right="848" w:firstLine="708"/>
        <w:rPr>
          <w:sz w:val="24"/>
        </w:rPr>
      </w:pPr>
      <w:r>
        <w:rPr>
          <w:sz w:val="24"/>
        </w:rPr>
        <w:t>индивидуализации образования (в том числе поддержки ребенка, построения его</w:t>
      </w:r>
      <w:r>
        <w:rPr>
          <w:spacing w:val="-57"/>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или</w:t>
      </w:r>
      <w:r>
        <w:rPr>
          <w:spacing w:val="1"/>
          <w:sz w:val="24"/>
        </w:rPr>
        <w:t xml:space="preserve"> </w:t>
      </w:r>
      <w:r>
        <w:rPr>
          <w:sz w:val="24"/>
        </w:rPr>
        <w:t>профессиональной</w:t>
      </w:r>
      <w:r>
        <w:rPr>
          <w:spacing w:val="1"/>
          <w:sz w:val="24"/>
        </w:rPr>
        <w:t xml:space="preserve"> </w:t>
      </w:r>
      <w:r>
        <w:rPr>
          <w:sz w:val="24"/>
        </w:rPr>
        <w:t>коррекции</w:t>
      </w:r>
      <w:r>
        <w:rPr>
          <w:spacing w:val="1"/>
          <w:sz w:val="24"/>
        </w:rPr>
        <w:t xml:space="preserve"> </w:t>
      </w:r>
      <w:r>
        <w:rPr>
          <w:sz w:val="24"/>
        </w:rPr>
        <w:t>особенностей</w:t>
      </w:r>
      <w:r>
        <w:rPr>
          <w:spacing w:val="1"/>
          <w:sz w:val="24"/>
        </w:rPr>
        <w:t xml:space="preserve"> </w:t>
      </w:r>
      <w:r>
        <w:rPr>
          <w:sz w:val="24"/>
        </w:rPr>
        <w:t>его</w:t>
      </w:r>
      <w:r>
        <w:rPr>
          <w:spacing w:val="1"/>
          <w:sz w:val="24"/>
        </w:rPr>
        <w:t xml:space="preserve"> </w:t>
      </w:r>
      <w:r>
        <w:rPr>
          <w:sz w:val="24"/>
        </w:rPr>
        <w:t>развития);</w:t>
      </w:r>
    </w:p>
    <w:p w14:paraId="391A8AC7" w14:textId="77777777" w:rsidR="005D1EB4" w:rsidRDefault="00C90B26" w:rsidP="00A33441">
      <w:pPr>
        <w:pStyle w:val="a5"/>
        <w:numPr>
          <w:ilvl w:val="0"/>
          <w:numId w:val="138"/>
        </w:numPr>
        <w:tabs>
          <w:tab w:val="left" w:pos="1508"/>
        </w:tabs>
        <w:ind w:left="1507" w:hanging="260"/>
        <w:rPr>
          <w:sz w:val="24"/>
        </w:rPr>
      </w:pPr>
      <w:r>
        <w:rPr>
          <w:sz w:val="24"/>
        </w:rPr>
        <w:t>оптимизации</w:t>
      </w:r>
      <w:r>
        <w:rPr>
          <w:spacing w:val="-1"/>
          <w:sz w:val="24"/>
        </w:rPr>
        <w:t xml:space="preserve"> </w:t>
      </w:r>
      <w:r>
        <w:rPr>
          <w:sz w:val="24"/>
        </w:rPr>
        <w:t>работы</w:t>
      </w:r>
      <w:r>
        <w:rPr>
          <w:spacing w:val="-4"/>
          <w:sz w:val="24"/>
        </w:rPr>
        <w:t xml:space="preserve"> </w:t>
      </w:r>
      <w:r>
        <w:rPr>
          <w:sz w:val="24"/>
        </w:rPr>
        <w:t>с</w:t>
      </w:r>
      <w:r>
        <w:rPr>
          <w:spacing w:val="-2"/>
          <w:sz w:val="24"/>
        </w:rPr>
        <w:t xml:space="preserve"> </w:t>
      </w:r>
      <w:r>
        <w:rPr>
          <w:sz w:val="24"/>
        </w:rPr>
        <w:t>группой детей.</w:t>
      </w:r>
    </w:p>
    <w:p w14:paraId="4A4AB58E" w14:textId="77777777" w:rsidR="00702623" w:rsidRPr="0002433F" w:rsidRDefault="00702623" w:rsidP="00702623">
      <w:pPr>
        <w:pStyle w:val="a3"/>
        <w:ind w:left="540" w:right="851"/>
      </w:pPr>
      <w:r w:rsidRPr="0002433F">
        <w:t xml:space="preserve">Педагогическая диагностика индивидуального развития детей проводится педагогом в произвольной форме на основе </w:t>
      </w:r>
      <w:r w:rsidRPr="00594F23">
        <w:rPr>
          <w:b/>
          <w:bCs/>
          <w:i/>
          <w:iCs/>
        </w:rPr>
        <w:t>малоформализованных диагностических методов</w:t>
      </w:r>
      <w:r w:rsidRPr="00594F23">
        <w:rPr>
          <w:b/>
          <w:bCs/>
        </w:rPr>
        <w:t>:</w:t>
      </w:r>
      <w:r w:rsidRPr="0002433F">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w:t>
      </w:r>
    </w:p>
    <w:p w14:paraId="2F23EA72" w14:textId="77777777" w:rsidR="00702623" w:rsidRPr="0002433F" w:rsidRDefault="00702623" w:rsidP="00702623">
      <w:pPr>
        <w:pStyle w:val="a3"/>
        <w:ind w:left="540" w:right="851"/>
      </w:pPr>
      <w:r w:rsidRPr="0002433F">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0FE5D36F" w14:textId="77777777" w:rsidR="00702623" w:rsidRPr="0002433F" w:rsidRDefault="00702623" w:rsidP="00702623">
      <w:pPr>
        <w:pStyle w:val="a3"/>
        <w:ind w:left="540" w:right="851"/>
      </w:pPr>
      <w:r w:rsidRPr="0002433F">
        <w:t xml:space="preserve">Основным методом педагогической диагностики является </w:t>
      </w:r>
      <w:r w:rsidRPr="0002433F">
        <w:rPr>
          <w:i/>
          <w:iCs/>
        </w:rPr>
        <w:t>наблюдение</w:t>
      </w:r>
      <w:r w:rsidRPr="0002433F">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r w:rsidRPr="0002433F">
        <w:lastRenderedPageBreak/>
        <w:t>деятельностных умений, интересов, предпочтений, фиксирует реакции на успехи и неудачи, поведение в конфликтных ситуациях и тому подобное.</w:t>
      </w:r>
    </w:p>
    <w:p w14:paraId="7EED0FC1" w14:textId="77777777" w:rsidR="00702623" w:rsidRPr="0002433F" w:rsidRDefault="00702623" w:rsidP="00702623">
      <w:pPr>
        <w:pStyle w:val="a3"/>
        <w:ind w:left="540" w:right="851"/>
      </w:pPr>
      <w:r w:rsidRPr="0002433F">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6782556C" w14:textId="77777777" w:rsidR="00702623" w:rsidRPr="0002433F" w:rsidRDefault="00702623" w:rsidP="00702623">
      <w:pPr>
        <w:pStyle w:val="a3"/>
        <w:ind w:left="540" w:right="851"/>
      </w:pPr>
      <w:r w:rsidRPr="0002433F">
        <w:t>Результаты наблюдения фиксируются в карте развития ребенка.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E14093F" w14:textId="77777777" w:rsidR="00FE22C1" w:rsidRDefault="00702623" w:rsidP="00FE22C1">
      <w:pPr>
        <w:pStyle w:val="a3"/>
        <w:ind w:left="540" w:right="851"/>
      </w:pPr>
      <w:r w:rsidRPr="0002433F">
        <w:rPr>
          <w:i/>
          <w:iCs/>
        </w:rPr>
        <w:t>Анализ продуктов детской деятельности</w:t>
      </w:r>
      <w:r w:rsidRPr="0002433F">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51E8BA5" w14:textId="63796385" w:rsidR="006C5A3B" w:rsidRDefault="00D954C1" w:rsidP="006C5A3B">
      <w:pPr>
        <w:ind w:left="567" w:right="951" w:firstLine="709"/>
        <w:jc w:val="both"/>
        <w:rPr>
          <w:sz w:val="24"/>
          <w:szCs w:val="24"/>
        </w:rPr>
      </w:pPr>
      <w:r w:rsidRPr="00547479">
        <w:rPr>
          <w:b/>
          <w:bCs/>
          <w:sz w:val="24"/>
          <w:szCs w:val="24"/>
          <w:u w:val="single"/>
        </w:rPr>
        <w:t>Для педагогической диагностики в</w:t>
      </w:r>
      <w:r w:rsidR="00FE22C1" w:rsidRPr="00547479">
        <w:rPr>
          <w:b/>
          <w:bCs/>
          <w:sz w:val="24"/>
          <w:szCs w:val="24"/>
          <w:u w:val="single"/>
        </w:rPr>
        <w:t xml:space="preserve"> группе раннего возраста (1-2 года)</w:t>
      </w:r>
      <w:r w:rsidR="00FE22C1" w:rsidRPr="00547479">
        <w:rPr>
          <w:sz w:val="24"/>
          <w:szCs w:val="24"/>
          <w:u w:val="single"/>
        </w:rPr>
        <w:t xml:space="preserve"> </w:t>
      </w:r>
      <w:r w:rsidR="00FE22C1" w:rsidRPr="00547479">
        <w:rPr>
          <w:b/>
          <w:bCs/>
          <w:sz w:val="24"/>
          <w:szCs w:val="24"/>
          <w:u w:val="single"/>
        </w:rPr>
        <w:t>использу</w:t>
      </w:r>
      <w:r w:rsidR="001648CE" w:rsidRPr="00547479">
        <w:rPr>
          <w:b/>
          <w:bCs/>
          <w:sz w:val="24"/>
          <w:szCs w:val="24"/>
          <w:u w:val="single"/>
        </w:rPr>
        <w:t>е</w:t>
      </w:r>
      <w:r w:rsidR="00FE22C1" w:rsidRPr="00547479">
        <w:rPr>
          <w:b/>
          <w:bCs/>
          <w:sz w:val="24"/>
          <w:szCs w:val="24"/>
          <w:u w:val="single"/>
        </w:rPr>
        <w:t>тся</w:t>
      </w:r>
      <w:r w:rsidR="00FE22C1" w:rsidRPr="00547479">
        <w:rPr>
          <w:sz w:val="24"/>
          <w:szCs w:val="24"/>
        </w:rPr>
        <w:t xml:space="preserve"> </w:t>
      </w:r>
      <w:bookmarkStart w:id="16" w:name="_Hlk175596401"/>
      <w:r w:rsidR="001648CE">
        <w:rPr>
          <w:sz w:val="24"/>
          <w:szCs w:val="24"/>
        </w:rPr>
        <w:t>«Мониторинг индивидуального развития ребенка от 1 года до 2 лет д</w:t>
      </w:r>
      <w:r w:rsidR="001648CE" w:rsidRPr="001648CE">
        <w:rPr>
          <w:sz w:val="24"/>
          <w:szCs w:val="24"/>
        </w:rPr>
        <w:t>ля педагогических работников дошкольных образовательных организаций</w:t>
      </w:r>
      <w:r w:rsidR="001648CE">
        <w:rPr>
          <w:sz w:val="24"/>
          <w:szCs w:val="24"/>
        </w:rPr>
        <w:t>», авторы-составители Богомолова Ю.А., Сбитнева Ю.П.</w:t>
      </w:r>
      <w:r w:rsidR="006C5A3B">
        <w:rPr>
          <w:sz w:val="24"/>
          <w:szCs w:val="24"/>
        </w:rPr>
        <w:t xml:space="preserve"> </w:t>
      </w:r>
      <w:bookmarkEnd w:id="16"/>
      <w:r w:rsidR="006C5A3B" w:rsidRPr="006C5A3B">
        <w:rPr>
          <w:sz w:val="24"/>
          <w:szCs w:val="24"/>
        </w:rPr>
        <w:t>Представляемая в данном пособии система педагогической диагностики</w:t>
      </w:r>
      <w:r w:rsidR="006C5A3B">
        <w:rPr>
          <w:sz w:val="24"/>
          <w:szCs w:val="24"/>
        </w:rPr>
        <w:t xml:space="preserve"> </w:t>
      </w:r>
      <w:r w:rsidR="006C5A3B" w:rsidRPr="006C5A3B">
        <w:rPr>
          <w:sz w:val="24"/>
          <w:szCs w:val="24"/>
        </w:rPr>
        <w:t>является удобной для практического применения педагогами для оценки</w:t>
      </w:r>
      <w:r w:rsidR="006C5A3B">
        <w:rPr>
          <w:sz w:val="24"/>
          <w:szCs w:val="24"/>
        </w:rPr>
        <w:t xml:space="preserve"> </w:t>
      </w:r>
      <w:r w:rsidR="006C5A3B" w:rsidRPr="006C5A3B">
        <w:rPr>
          <w:sz w:val="24"/>
          <w:szCs w:val="24"/>
        </w:rPr>
        <w:t>результатов освоения обязательной части образовательной программы</w:t>
      </w:r>
      <w:r w:rsidR="006C5A3B">
        <w:rPr>
          <w:sz w:val="24"/>
          <w:szCs w:val="24"/>
        </w:rPr>
        <w:t xml:space="preserve"> </w:t>
      </w:r>
      <w:r w:rsidR="006C5A3B" w:rsidRPr="006C5A3B">
        <w:rPr>
          <w:sz w:val="24"/>
          <w:szCs w:val="24"/>
        </w:rPr>
        <w:t>дошкольного образования в соответствии с федеральной образовательной</w:t>
      </w:r>
      <w:r w:rsidR="006C5A3B">
        <w:rPr>
          <w:sz w:val="24"/>
          <w:szCs w:val="24"/>
        </w:rPr>
        <w:t xml:space="preserve"> </w:t>
      </w:r>
      <w:r w:rsidR="006C5A3B" w:rsidRPr="006C5A3B">
        <w:rPr>
          <w:sz w:val="24"/>
          <w:szCs w:val="24"/>
        </w:rPr>
        <w:t>программой дошкольного образования</w:t>
      </w:r>
    </w:p>
    <w:p w14:paraId="1623C5AC" w14:textId="63C11D67" w:rsidR="001648CE" w:rsidRPr="001648CE" w:rsidRDefault="001648CE" w:rsidP="001648CE">
      <w:pPr>
        <w:ind w:left="567" w:right="953" w:firstLine="720"/>
        <w:jc w:val="both"/>
        <w:rPr>
          <w:sz w:val="24"/>
          <w:szCs w:val="24"/>
        </w:rPr>
      </w:pPr>
      <w:r w:rsidRPr="00D954C1">
        <w:rPr>
          <w:b/>
          <w:bCs/>
          <w:i/>
          <w:iCs/>
          <w:sz w:val="24"/>
          <w:szCs w:val="24"/>
        </w:rPr>
        <w:t>Цель</w:t>
      </w:r>
      <w:r w:rsidR="00924B9A">
        <w:rPr>
          <w:b/>
          <w:bCs/>
          <w:i/>
          <w:iCs/>
          <w:sz w:val="24"/>
          <w:szCs w:val="24"/>
        </w:rPr>
        <w:t xml:space="preserve"> </w:t>
      </w:r>
      <w:r w:rsidRPr="001648CE">
        <w:rPr>
          <w:sz w:val="24"/>
          <w:szCs w:val="24"/>
        </w:rPr>
        <w:t>– оказание методической помощи педагогическим</w:t>
      </w:r>
      <w:r>
        <w:rPr>
          <w:sz w:val="24"/>
          <w:szCs w:val="24"/>
        </w:rPr>
        <w:t xml:space="preserve"> </w:t>
      </w:r>
      <w:r w:rsidRPr="001648CE">
        <w:rPr>
          <w:sz w:val="24"/>
          <w:szCs w:val="24"/>
        </w:rPr>
        <w:t>работникам дошкольных образовательных организаций по проведению</w:t>
      </w:r>
      <w:r>
        <w:rPr>
          <w:sz w:val="24"/>
          <w:szCs w:val="24"/>
        </w:rPr>
        <w:t xml:space="preserve"> </w:t>
      </w:r>
      <w:r w:rsidRPr="001648CE">
        <w:rPr>
          <w:sz w:val="24"/>
          <w:szCs w:val="24"/>
        </w:rPr>
        <w:t>педагогической диагностики и проектированию траекторий индивидуализации</w:t>
      </w:r>
      <w:r>
        <w:rPr>
          <w:sz w:val="24"/>
          <w:szCs w:val="24"/>
        </w:rPr>
        <w:t xml:space="preserve"> </w:t>
      </w:r>
      <w:r w:rsidRPr="001648CE">
        <w:rPr>
          <w:sz w:val="24"/>
          <w:szCs w:val="24"/>
        </w:rPr>
        <w:t>образования и оптимизации работы с группой детей.</w:t>
      </w:r>
    </w:p>
    <w:p w14:paraId="724F608E" w14:textId="02B1C0D6" w:rsidR="001648CE" w:rsidRPr="001648CE" w:rsidRDefault="001648CE" w:rsidP="001648CE">
      <w:pPr>
        <w:ind w:left="567" w:right="953" w:firstLine="720"/>
        <w:jc w:val="both"/>
        <w:rPr>
          <w:sz w:val="24"/>
          <w:szCs w:val="24"/>
        </w:rPr>
      </w:pPr>
      <w:r w:rsidRPr="001648CE">
        <w:rPr>
          <w:sz w:val="24"/>
          <w:szCs w:val="24"/>
        </w:rPr>
        <w:t>Представляемая в данном пособии система педагогической диагностики</w:t>
      </w:r>
      <w:r>
        <w:rPr>
          <w:sz w:val="24"/>
          <w:szCs w:val="24"/>
        </w:rPr>
        <w:t xml:space="preserve"> </w:t>
      </w:r>
      <w:r w:rsidRPr="001648CE">
        <w:rPr>
          <w:sz w:val="24"/>
          <w:szCs w:val="24"/>
        </w:rPr>
        <w:t>содержит следующие блоки:</w:t>
      </w:r>
    </w:p>
    <w:p w14:paraId="06AEC9E5" w14:textId="3908D9F5" w:rsidR="001648CE" w:rsidRPr="001648CE" w:rsidRDefault="001648CE" w:rsidP="001648CE">
      <w:pPr>
        <w:ind w:left="567" w:right="953" w:firstLine="720"/>
        <w:jc w:val="both"/>
        <w:rPr>
          <w:sz w:val="24"/>
          <w:szCs w:val="24"/>
        </w:rPr>
      </w:pPr>
      <w:r w:rsidRPr="001648CE">
        <w:rPr>
          <w:sz w:val="24"/>
          <w:szCs w:val="24"/>
        </w:rPr>
        <w:t>₋ инструментарий для проведения педагогической диагностики развития</w:t>
      </w:r>
      <w:r>
        <w:rPr>
          <w:sz w:val="24"/>
          <w:szCs w:val="24"/>
        </w:rPr>
        <w:t xml:space="preserve"> </w:t>
      </w:r>
      <w:r w:rsidRPr="001648CE">
        <w:rPr>
          <w:sz w:val="24"/>
          <w:szCs w:val="24"/>
        </w:rPr>
        <w:t>детей от 1 года до 2 лет;</w:t>
      </w:r>
    </w:p>
    <w:p w14:paraId="3408E6C0" w14:textId="1EEBFDA7" w:rsidR="001648CE" w:rsidRPr="001648CE" w:rsidRDefault="001648CE" w:rsidP="001648CE">
      <w:pPr>
        <w:ind w:left="567" w:right="953" w:firstLine="720"/>
        <w:jc w:val="both"/>
        <w:rPr>
          <w:sz w:val="24"/>
          <w:szCs w:val="24"/>
        </w:rPr>
      </w:pPr>
      <w:r w:rsidRPr="001648CE">
        <w:rPr>
          <w:sz w:val="24"/>
          <w:szCs w:val="24"/>
        </w:rPr>
        <w:t>₋ критериальная база педагогической диагностики, сформированная в</w:t>
      </w:r>
      <w:r>
        <w:rPr>
          <w:sz w:val="24"/>
          <w:szCs w:val="24"/>
        </w:rPr>
        <w:t xml:space="preserve"> </w:t>
      </w:r>
      <w:r w:rsidRPr="001648CE">
        <w:rPr>
          <w:sz w:val="24"/>
          <w:szCs w:val="24"/>
        </w:rPr>
        <w:t>соответствии с требованиями к планируемым результатам освоения</w:t>
      </w:r>
      <w:r>
        <w:rPr>
          <w:sz w:val="24"/>
          <w:szCs w:val="24"/>
        </w:rPr>
        <w:t xml:space="preserve"> </w:t>
      </w:r>
      <w:r w:rsidRPr="001648CE">
        <w:rPr>
          <w:sz w:val="24"/>
          <w:szCs w:val="24"/>
        </w:rPr>
        <w:t>образовательной программы дошкольного образования;</w:t>
      </w:r>
    </w:p>
    <w:p w14:paraId="2D64AE81" w14:textId="5513D882" w:rsidR="001648CE" w:rsidRPr="001648CE" w:rsidRDefault="001648CE" w:rsidP="001648CE">
      <w:pPr>
        <w:ind w:left="567" w:right="953" w:firstLine="720"/>
        <w:jc w:val="both"/>
        <w:rPr>
          <w:sz w:val="24"/>
          <w:szCs w:val="24"/>
        </w:rPr>
      </w:pPr>
      <w:r w:rsidRPr="001648CE">
        <w:rPr>
          <w:sz w:val="24"/>
          <w:szCs w:val="24"/>
        </w:rPr>
        <w:t>₋ диагностические ситуации для оценки индивидуального развития ребенка</w:t>
      </w:r>
      <w:r>
        <w:rPr>
          <w:sz w:val="24"/>
          <w:szCs w:val="24"/>
        </w:rPr>
        <w:t xml:space="preserve"> </w:t>
      </w:r>
      <w:r w:rsidRPr="001648CE">
        <w:rPr>
          <w:sz w:val="24"/>
          <w:szCs w:val="24"/>
        </w:rPr>
        <w:t>в соответствии с критериями;</w:t>
      </w:r>
    </w:p>
    <w:p w14:paraId="0412E2E4" w14:textId="6127AC6D" w:rsidR="001648CE" w:rsidRPr="001648CE" w:rsidRDefault="001648CE" w:rsidP="001648CE">
      <w:pPr>
        <w:ind w:left="567" w:right="953" w:firstLine="720"/>
        <w:jc w:val="both"/>
        <w:rPr>
          <w:sz w:val="24"/>
          <w:szCs w:val="24"/>
        </w:rPr>
      </w:pPr>
      <w:r w:rsidRPr="001648CE">
        <w:rPr>
          <w:sz w:val="24"/>
          <w:szCs w:val="24"/>
        </w:rPr>
        <w:t>₋ электронные унифицированные формы для автоматизации педагогической</w:t>
      </w:r>
      <w:r>
        <w:rPr>
          <w:sz w:val="24"/>
          <w:szCs w:val="24"/>
        </w:rPr>
        <w:t xml:space="preserve"> </w:t>
      </w:r>
      <w:r w:rsidRPr="001648CE">
        <w:rPr>
          <w:sz w:val="24"/>
          <w:szCs w:val="24"/>
        </w:rPr>
        <w:t>диагностики развития детей от 1 года до 2 лет;</w:t>
      </w:r>
    </w:p>
    <w:p w14:paraId="56D8E870" w14:textId="62946CEC" w:rsidR="001648CE" w:rsidRDefault="001648CE" w:rsidP="001648CE">
      <w:pPr>
        <w:ind w:left="567" w:right="953" w:firstLine="720"/>
        <w:jc w:val="both"/>
        <w:rPr>
          <w:sz w:val="24"/>
          <w:szCs w:val="24"/>
        </w:rPr>
      </w:pPr>
      <w:r w:rsidRPr="001648CE">
        <w:rPr>
          <w:sz w:val="24"/>
          <w:szCs w:val="24"/>
        </w:rPr>
        <w:t>₋ рекомендации по оптимизации работы с детьми на основе интерпретации</w:t>
      </w:r>
      <w:r>
        <w:rPr>
          <w:sz w:val="24"/>
          <w:szCs w:val="24"/>
        </w:rPr>
        <w:t xml:space="preserve"> </w:t>
      </w:r>
      <w:r w:rsidRPr="001648CE">
        <w:rPr>
          <w:sz w:val="24"/>
          <w:szCs w:val="24"/>
        </w:rPr>
        <w:t>результатов педагогической диагностики индивидуального развития ребенка по</w:t>
      </w:r>
      <w:r>
        <w:rPr>
          <w:sz w:val="24"/>
          <w:szCs w:val="24"/>
        </w:rPr>
        <w:t xml:space="preserve"> </w:t>
      </w:r>
      <w:r w:rsidRPr="001648CE">
        <w:rPr>
          <w:sz w:val="24"/>
          <w:szCs w:val="24"/>
        </w:rPr>
        <w:t>каждому критерию.</w:t>
      </w:r>
    </w:p>
    <w:p w14:paraId="732396A3" w14:textId="2BC023DD" w:rsidR="001648CE" w:rsidRDefault="001648CE" w:rsidP="001648CE">
      <w:pPr>
        <w:ind w:left="567" w:right="953" w:firstLine="720"/>
        <w:jc w:val="both"/>
        <w:rPr>
          <w:sz w:val="24"/>
          <w:szCs w:val="24"/>
        </w:rPr>
      </w:pPr>
      <w:r w:rsidRPr="00547479">
        <w:rPr>
          <w:b/>
          <w:bCs/>
          <w:i/>
          <w:iCs/>
          <w:sz w:val="24"/>
          <w:szCs w:val="24"/>
        </w:rPr>
        <w:t>Планируемый результат</w:t>
      </w:r>
      <w:r w:rsidRPr="001648CE">
        <w:rPr>
          <w:sz w:val="24"/>
          <w:szCs w:val="24"/>
        </w:rPr>
        <w:t xml:space="preserve"> – проектирование траекторий</w:t>
      </w:r>
      <w:r>
        <w:rPr>
          <w:sz w:val="24"/>
          <w:szCs w:val="24"/>
        </w:rPr>
        <w:t xml:space="preserve"> </w:t>
      </w:r>
      <w:r w:rsidRPr="001648CE">
        <w:rPr>
          <w:sz w:val="24"/>
          <w:szCs w:val="24"/>
        </w:rPr>
        <w:t>индивидуализации образования и оптимизации работы с группой детей на</w:t>
      </w:r>
      <w:r>
        <w:rPr>
          <w:sz w:val="24"/>
          <w:szCs w:val="24"/>
        </w:rPr>
        <w:t xml:space="preserve"> </w:t>
      </w:r>
      <w:r w:rsidRPr="001648CE">
        <w:rPr>
          <w:sz w:val="24"/>
          <w:szCs w:val="24"/>
        </w:rPr>
        <w:t>основе результатов педагогической диагностики.</w:t>
      </w:r>
      <w:r>
        <w:rPr>
          <w:sz w:val="24"/>
          <w:szCs w:val="24"/>
        </w:rPr>
        <w:t xml:space="preserve"> </w:t>
      </w:r>
      <w:r w:rsidRPr="001648CE">
        <w:rPr>
          <w:sz w:val="24"/>
          <w:szCs w:val="24"/>
        </w:rPr>
        <w:t>Планируемый результат будет способствовать преодолению</w:t>
      </w:r>
      <w:r>
        <w:rPr>
          <w:sz w:val="24"/>
          <w:szCs w:val="24"/>
        </w:rPr>
        <w:t xml:space="preserve"> </w:t>
      </w:r>
      <w:r w:rsidRPr="001648CE">
        <w:rPr>
          <w:sz w:val="24"/>
          <w:szCs w:val="24"/>
        </w:rPr>
        <w:t>профессиональных затруднений педагогов и повышению качества реализации</w:t>
      </w:r>
      <w:r>
        <w:rPr>
          <w:sz w:val="24"/>
          <w:szCs w:val="24"/>
        </w:rPr>
        <w:t xml:space="preserve"> </w:t>
      </w:r>
      <w:r w:rsidRPr="001648CE">
        <w:rPr>
          <w:sz w:val="24"/>
          <w:szCs w:val="24"/>
        </w:rPr>
        <w:t>образовательной программы дошкольного образования.</w:t>
      </w:r>
    </w:p>
    <w:p w14:paraId="052C9E45" w14:textId="4EFBC600" w:rsidR="00D954C1" w:rsidRDefault="00D954C1" w:rsidP="001648CE">
      <w:pPr>
        <w:ind w:left="567" w:right="953" w:firstLine="720"/>
        <w:jc w:val="both"/>
        <w:rPr>
          <w:sz w:val="24"/>
          <w:szCs w:val="24"/>
        </w:rPr>
      </w:pPr>
      <w:r w:rsidRPr="00D954C1">
        <w:rPr>
          <w:sz w:val="24"/>
          <w:szCs w:val="24"/>
        </w:rPr>
        <w:t>В предлагаемой педагогической диагностике критерии сгруппированы по</w:t>
      </w:r>
      <w:r>
        <w:rPr>
          <w:sz w:val="24"/>
          <w:szCs w:val="24"/>
        </w:rPr>
        <w:t xml:space="preserve"> </w:t>
      </w:r>
      <w:r w:rsidRPr="00D954C1">
        <w:rPr>
          <w:sz w:val="24"/>
          <w:szCs w:val="24"/>
        </w:rPr>
        <w:t>5 образовательных областям</w:t>
      </w:r>
      <w:r>
        <w:rPr>
          <w:sz w:val="24"/>
          <w:szCs w:val="24"/>
        </w:rPr>
        <w:t xml:space="preserve">. </w:t>
      </w:r>
      <w:r w:rsidRPr="00D954C1">
        <w:rPr>
          <w:sz w:val="24"/>
          <w:szCs w:val="24"/>
        </w:rPr>
        <w:t>При определении критериев развития детей раннего возраста акцент необходимо дела</w:t>
      </w:r>
      <w:r>
        <w:rPr>
          <w:sz w:val="24"/>
          <w:szCs w:val="24"/>
        </w:rPr>
        <w:t>ется</w:t>
      </w:r>
      <w:r w:rsidRPr="00D954C1">
        <w:rPr>
          <w:sz w:val="24"/>
          <w:szCs w:val="24"/>
        </w:rPr>
        <w:t xml:space="preserve"> не на знаниевом компоненте, а на овладении</w:t>
      </w:r>
      <w:r>
        <w:rPr>
          <w:sz w:val="24"/>
          <w:szCs w:val="24"/>
        </w:rPr>
        <w:t xml:space="preserve"> </w:t>
      </w:r>
      <w:r w:rsidRPr="00D954C1">
        <w:rPr>
          <w:sz w:val="24"/>
          <w:szCs w:val="24"/>
        </w:rPr>
        <w:t>детьми видами детской деятельности. Критерии в данной диагностике – это</w:t>
      </w:r>
      <w:r>
        <w:rPr>
          <w:sz w:val="24"/>
          <w:szCs w:val="24"/>
        </w:rPr>
        <w:t xml:space="preserve"> </w:t>
      </w:r>
      <w:r w:rsidRPr="00D954C1">
        <w:rPr>
          <w:sz w:val="24"/>
          <w:szCs w:val="24"/>
        </w:rPr>
        <w:lastRenderedPageBreak/>
        <w:t>детализация результата достижения задач каждой образовательной области</w:t>
      </w:r>
      <w:r>
        <w:rPr>
          <w:sz w:val="24"/>
          <w:szCs w:val="24"/>
        </w:rPr>
        <w:t xml:space="preserve">. </w:t>
      </w:r>
    </w:p>
    <w:p w14:paraId="7EB63F87" w14:textId="7440E7EA" w:rsidR="00D954C1" w:rsidRDefault="00D954C1" w:rsidP="001648CE">
      <w:pPr>
        <w:ind w:left="567" w:right="953" w:firstLine="720"/>
        <w:jc w:val="both"/>
        <w:rPr>
          <w:sz w:val="24"/>
          <w:szCs w:val="24"/>
        </w:rPr>
      </w:pPr>
      <w:r w:rsidRPr="00D954C1">
        <w:rPr>
          <w:sz w:val="24"/>
          <w:szCs w:val="24"/>
        </w:rPr>
        <w:t>В представленной диагностике проявление критерия обозначается одним</w:t>
      </w:r>
      <w:r>
        <w:rPr>
          <w:sz w:val="24"/>
          <w:szCs w:val="24"/>
        </w:rPr>
        <w:t xml:space="preserve"> </w:t>
      </w:r>
      <w:r w:rsidRPr="00D954C1">
        <w:rPr>
          <w:sz w:val="24"/>
          <w:szCs w:val="24"/>
        </w:rPr>
        <w:t>из показателей: «Соответствует критерию» или «Не соответствует».</w:t>
      </w:r>
      <w:r>
        <w:rPr>
          <w:sz w:val="24"/>
          <w:szCs w:val="24"/>
        </w:rPr>
        <w:t xml:space="preserve"> </w:t>
      </w:r>
      <w:r w:rsidRPr="00D954C1">
        <w:rPr>
          <w:sz w:val="24"/>
          <w:szCs w:val="24"/>
        </w:rPr>
        <w:t>Наблюдая за поведением ребёнка, педагог обращает внимание на</w:t>
      </w:r>
      <w:r>
        <w:rPr>
          <w:sz w:val="24"/>
          <w:szCs w:val="24"/>
        </w:rPr>
        <w:t xml:space="preserve"> </w:t>
      </w:r>
      <w:r w:rsidRPr="00D954C1">
        <w:rPr>
          <w:sz w:val="24"/>
          <w:szCs w:val="24"/>
        </w:rPr>
        <w:t>проявление или отсутствие проявления деятельности ребенка в соответствии с</w:t>
      </w:r>
      <w:r>
        <w:rPr>
          <w:sz w:val="24"/>
          <w:szCs w:val="24"/>
        </w:rPr>
        <w:t xml:space="preserve"> </w:t>
      </w:r>
      <w:r w:rsidRPr="00D954C1">
        <w:rPr>
          <w:sz w:val="24"/>
          <w:szCs w:val="24"/>
        </w:rPr>
        <w:t>каждым критерием.</w:t>
      </w:r>
      <w:r>
        <w:rPr>
          <w:sz w:val="24"/>
          <w:szCs w:val="24"/>
        </w:rPr>
        <w:t xml:space="preserve"> </w:t>
      </w:r>
      <w:r w:rsidRPr="00D954C1">
        <w:rPr>
          <w:sz w:val="24"/>
          <w:szCs w:val="24"/>
        </w:rPr>
        <w:t>Результаты наблюдения могут быть дополнены беседами с детьми в</w:t>
      </w:r>
      <w:r>
        <w:rPr>
          <w:sz w:val="24"/>
          <w:szCs w:val="24"/>
        </w:rPr>
        <w:t xml:space="preserve"> </w:t>
      </w:r>
      <w:r w:rsidRPr="00D954C1">
        <w:rPr>
          <w:sz w:val="24"/>
          <w:szCs w:val="24"/>
        </w:rPr>
        <w:t>свободной форме, что позволяет выявить причины поступков, наличие интереса</w:t>
      </w:r>
      <w:r>
        <w:rPr>
          <w:sz w:val="24"/>
          <w:szCs w:val="24"/>
        </w:rPr>
        <w:t xml:space="preserve"> </w:t>
      </w:r>
      <w:r w:rsidRPr="00D954C1">
        <w:rPr>
          <w:sz w:val="24"/>
          <w:szCs w:val="24"/>
        </w:rPr>
        <w:t>к определенному виду деятельности, уточнить знания о предметах и явлениях</w:t>
      </w:r>
      <w:r>
        <w:rPr>
          <w:sz w:val="24"/>
          <w:szCs w:val="24"/>
        </w:rPr>
        <w:t xml:space="preserve"> </w:t>
      </w:r>
      <w:r w:rsidRPr="00D954C1">
        <w:rPr>
          <w:sz w:val="24"/>
          <w:szCs w:val="24"/>
        </w:rPr>
        <w:t>окружающей действительности и другое</w:t>
      </w:r>
      <w:r>
        <w:rPr>
          <w:sz w:val="24"/>
          <w:szCs w:val="24"/>
        </w:rPr>
        <w:t>.</w:t>
      </w:r>
    </w:p>
    <w:p w14:paraId="790DF7DC" w14:textId="1BC08070" w:rsidR="00D954C1" w:rsidRDefault="00D954C1" w:rsidP="001648CE">
      <w:pPr>
        <w:ind w:left="567" w:right="953" w:firstLine="720"/>
        <w:jc w:val="both"/>
        <w:rPr>
          <w:sz w:val="24"/>
          <w:szCs w:val="24"/>
        </w:rPr>
      </w:pPr>
      <w:r>
        <w:rPr>
          <w:sz w:val="24"/>
          <w:szCs w:val="24"/>
        </w:rPr>
        <w:t>О</w:t>
      </w:r>
      <w:r w:rsidRPr="00D954C1">
        <w:rPr>
          <w:sz w:val="24"/>
          <w:szCs w:val="24"/>
        </w:rPr>
        <w:t xml:space="preserve">сновными </w:t>
      </w:r>
      <w:r w:rsidRPr="00D954C1">
        <w:rPr>
          <w:b/>
          <w:bCs/>
          <w:i/>
          <w:iCs/>
          <w:sz w:val="24"/>
          <w:szCs w:val="24"/>
        </w:rPr>
        <w:t>методами</w:t>
      </w:r>
      <w:r w:rsidRPr="00D954C1">
        <w:rPr>
          <w:sz w:val="24"/>
          <w:szCs w:val="24"/>
        </w:rPr>
        <w:t xml:space="preserve"> выступают</w:t>
      </w:r>
      <w:r>
        <w:rPr>
          <w:sz w:val="24"/>
          <w:szCs w:val="24"/>
        </w:rPr>
        <w:t xml:space="preserve"> </w:t>
      </w:r>
      <w:r w:rsidRPr="00D954C1">
        <w:rPr>
          <w:sz w:val="24"/>
          <w:szCs w:val="24"/>
        </w:rPr>
        <w:t>включенное наблюдение и нестандартизированные беседы с детьми. Кроме того,</w:t>
      </w:r>
      <w:r>
        <w:rPr>
          <w:sz w:val="24"/>
          <w:szCs w:val="24"/>
        </w:rPr>
        <w:t xml:space="preserve"> </w:t>
      </w:r>
      <w:r w:rsidRPr="00D954C1">
        <w:rPr>
          <w:sz w:val="24"/>
          <w:szCs w:val="24"/>
        </w:rPr>
        <w:t>используются диагностические ситуации, фактически «провоцирующие»</w:t>
      </w:r>
      <w:r>
        <w:rPr>
          <w:sz w:val="24"/>
          <w:szCs w:val="24"/>
        </w:rPr>
        <w:t xml:space="preserve"> </w:t>
      </w:r>
      <w:r w:rsidRPr="00D954C1">
        <w:rPr>
          <w:sz w:val="24"/>
          <w:szCs w:val="24"/>
        </w:rPr>
        <w:t>деятельность ребенка, которую хотел бы пронаблюдать педагог.</w:t>
      </w:r>
    </w:p>
    <w:p w14:paraId="430C065B" w14:textId="6E1059A7" w:rsidR="00D954C1" w:rsidRDefault="00D954C1" w:rsidP="001648CE">
      <w:pPr>
        <w:ind w:left="567" w:right="953" w:firstLine="720"/>
        <w:jc w:val="both"/>
        <w:rPr>
          <w:sz w:val="24"/>
          <w:szCs w:val="24"/>
        </w:rPr>
      </w:pPr>
      <w:r w:rsidRPr="00D954C1">
        <w:rPr>
          <w:b/>
          <w:bCs/>
          <w:i/>
          <w:iCs/>
          <w:sz w:val="24"/>
          <w:szCs w:val="24"/>
        </w:rPr>
        <w:t>Периодичность проведения педагогической диагностики</w:t>
      </w:r>
      <w:r>
        <w:rPr>
          <w:b/>
          <w:bCs/>
          <w:i/>
          <w:iCs/>
          <w:sz w:val="24"/>
          <w:szCs w:val="24"/>
        </w:rPr>
        <w:t xml:space="preserve"> в возрасте от</w:t>
      </w:r>
      <w:r w:rsidR="006C5A3B">
        <w:rPr>
          <w:b/>
          <w:bCs/>
          <w:i/>
          <w:iCs/>
          <w:sz w:val="24"/>
          <w:szCs w:val="24"/>
        </w:rPr>
        <w:t xml:space="preserve"> </w:t>
      </w:r>
      <w:r>
        <w:rPr>
          <w:b/>
          <w:bCs/>
          <w:i/>
          <w:iCs/>
          <w:sz w:val="24"/>
          <w:szCs w:val="24"/>
        </w:rPr>
        <w:t>1 года до 2 лет</w:t>
      </w:r>
      <w:r>
        <w:rPr>
          <w:sz w:val="24"/>
          <w:szCs w:val="24"/>
        </w:rPr>
        <w:t xml:space="preserve"> – 2 раза в год: </w:t>
      </w:r>
      <w:r w:rsidRPr="00D954C1">
        <w:rPr>
          <w:sz w:val="24"/>
          <w:szCs w:val="24"/>
        </w:rPr>
        <w:t>на</w:t>
      </w:r>
      <w:r>
        <w:rPr>
          <w:sz w:val="24"/>
          <w:szCs w:val="24"/>
        </w:rPr>
        <w:t xml:space="preserve"> </w:t>
      </w:r>
      <w:r w:rsidRPr="00D954C1">
        <w:rPr>
          <w:sz w:val="24"/>
          <w:szCs w:val="24"/>
        </w:rPr>
        <w:t>начальном этапе освоения ребёнком образовательной программы в зависимости</w:t>
      </w:r>
      <w:r>
        <w:rPr>
          <w:sz w:val="24"/>
          <w:szCs w:val="24"/>
        </w:rPr>
        <w:t xml:space="preserve"> </w:t>
      </w:r>
      <w:r w:rsidRPr="00D954C1">
        <w:rPr>
          <w:sz w:val="24"/>
          <w:szCs w:val="24"/>
        </w:rPr>
        <w:t>от времени его поступления в дошкольную группу (стартовая диагностика) и на</w:t>
      </w:r>
      <w:r>
        <w:rPr>
          <w:sz w:val="24"/>
          <w:szCs w:val="24"/>
        </w:rPr>
        <w:t xml:space="preserve"> </w:t>
      </w:r>
      <w:r w:rsidRPr="00D954C1">
        <w:rPr>
          <w:sz w:val="24"/>
          <w:szCs w:val="24"/>
        </w:rPr>
        <w:t>завершающем этапе освоения программы его возрастной группой</w:t>
      </w:r>
      <w:r>
        <w:rPr>
          <w:sz w:val="24"/>
          <w:szCs w:val="24"/>
        </w:rPr>
        <w:t xml:space="preserve"> </w:t>
      </w:r>
      <w:r w:rsidRPr="00D954C1">
        <w:rPr>
          <w:sz w:val="24"/>
          <w:szCs w:val="24"/>
        </w:rPr>
        <w:t>(заключительная, финальная диагностика). При проведении диагностики на</w:t>
      </w:r>
      <w:r>
        <w:rPr>
          <w:sz w:val="24"/>
          <w:szCs w:val="24"/>
        </w:rPr>
        <w:t xml:space="preserve"> </w:t>
      </w:r>
      <w:r w:rsidRPr="00D954C1">
        <w:rPr>
          <w:sz w:val="24"/>
          <w:szCs w:val="24"/>
        </w:rPr>
        <w:t>начальном этапе учитывается адаптационный период пребывания ребёнка в</w:t>
      </w:r>
      <w:r>
        <w:rPr>
          <w:sz w:val="24"/>
          <w:szCs w:val="24"/>
        </w:rPr>
        <w:t xml:space="preserve"> </w:t>
      </w:r>
      <w:r w:rsidRPr="00D954C1">
        <w:rPr>
          <w:sz w:val="24"/>
          <w:szCs w:val="24"/>
        </w:rPr>
        <w:t>группе</w:t>
      </w:r>
      <w:r>
        <w:rPr>
          <w:sz w:val="24"/>
          <w:szCs w:val="24"/>
        </w:rPr>
        <w:t>.</w:t>
      </w:r>
    </w:p>
    <w:p w14:paraId="3E764CF2" w14:textId="5D2A1D51" w:rsidR="00547479" w:rsidRPr="00547479" w:rsidRDefault="00547479" w:rsidP="00547479">
      <w:pPr>
        <w:ind w:left="567" w:right="953" w:firstLine="720"/>
        <w:jc w:val="both"/>
        <w:rPr>
          <w:sz w:val="24"/>
          <w:szCs w:val="24"/>
        </w:rPr>
      </w:pPr>
      <w:r w:rsidRPr="00547479">
        <w:rPr>
          <w:b/>
          <w:bCs/>
          <w:i/>
          <w:iCs/>
          <w:sz w:val="24"/>
          <w:szCs w:val="24"/>
        </w:rPr>
        <w:t>Ответственные за проведение педагогической диагностики:</w:t>
      </w:r>
      <w:r w:rsidRPr="00547479">
        <w:rPr>
          <w:b/>
          <w:bCs/>
          <w:sz w:val="24"/>
          <w:szCs w:val="24"/>
        </w:rPr>
        <w:t xml:space="preserve"> </w:t>
      </w:r>
      <w:r w:rsidRPr="00547479">
        <w:rPr>
          <w:sz w:val="24"/>
          <w:szCs w:val="24"/>
        </w:rPr>
        <w:t xml:space="preserve">педагоги групп.  </w:t>
      </w:r>
    </w:p>
    <w:p w14:paraId="29E383AA" w14:textId="4A719EB5" w:rsidR="00D954C1" w:rsidRPr="00D954C1" w:rsidRDefault="00D954C1" w:rsidP="00D954C1">
      <w:pPr>
        <w:ind w:left="567" w:right="953" w:firstLine="720"/>
        <w:jc w:val="both"/>
        <w:rPr>
          <w:sz w:val="24"/>
          <w:szCs w:val="24"/>
        </w:rPr>
      </w:pPr>
      <w:r w:rsidRPr="00D954C1">
        <w:rPr>
          <w:sz w:val="24"/>
          <w:szCs w:val="24"/>
        </w:rPr>
        <w:t xml:space="preserve">Для удобства </w:t>
      </w:r>
      <w:r w:rsidRPr="00D954C1">
        <w:rPr>
          <w:b/>
          <w:bCs/>
          <w:i/>
          <w:iCs/>
          <w:sz w:val="24"/>
          <w:szCs w:val="24"/>
        </w:rPr>
        <w:t>фиксации и обработки результатов</w:t>
      </w:r>
      <w:r w:rsidRPr="00D954C1">
        <w:rPr>
          <w:sz w:val="24"/>
          <w:szCs w:val="24"/>
        </w:rPr>
        <w:t xml:space="preserve"> диагностики</w:t>
      </w:r>
      <w:r>
        <w:rPr>
          <w:sz w:val="24"/>
          <w:szCs w:val="24"/>
        </w:rPr>
        <w:t xml:space="preserve"> </w:t>
      </w:r>
      <w:r w:rsidRPr="00D954C1">
        <w:rPr>
          <w:sz w:val="24"/>
          <w:szCs w:val="24"/>
        </w:rPr>
        <w:t>предлагаются электронные таблицы в формате Microsoft Excel</w:t>
      </w:r>
      <w:r>
        <w:rPr>
          <w:sz w:val="24"/>
          <w:szCs w:val="24"/>
        </w:rPr>
        <w:t xml:space="preserve">. </w:t>
      </w:r>
      <w:r w:rsidRPr="00D954C1">
        <w:rPr>
          <w:sz w:val="24"/>
          <w:szCs w:val="24"/>
        </w:rPr>
        <w:t>Электронная таблица состоит из 7 листов:</w:t>
      </w:r>
    </w:p>
    <w:p w14:paraId="183ED9E4" w14:textId="77777777" w:rsidR="00D954C1" w:rsidRPr="00D954C1" w:rsidRDefault="00D954C1" w:rsidP="00D954C1">
      <w:pPr>
        <w:ind w:left="567" w:right="953" w:firstLine="720"/>
        <w:jc w:val="both"/>
        <w:rPr>
          <w:sz w:val="24"/>
          <w:szCs w:val="24"/>
        </w:rPr>
      </w:pPr>
      <w:r w:rsidRPr="00D954C1">
        <w:rPr>
          <w:sz w:val="24"/>
          <w:szCs w:val="24"/>
        </w:rPr>
        <w:t>₋ Справочник.</w:t>
      </w:r>
    </w:p>
    <w:p w14:paraId="3E39BE18" w14:textId="77777777" w:rsidR="00D954C1" w:rsidRPr="00D954C1" w:rsidRDefault="00D954C1" w:rsidP="00D954C1">
      <w:pPr>
        <w:ind w:left="567" w:right="953" w:firstLine="720"/>
        <w:jc w:val="both"/>
        <w:rPr>
          <w:sz w:val="24"/>
          <w:szCs w:val="24"/>
        </w:rPr>
      </w:pPr>
      <w:r w:rsidRPr="00D954C1">
        <w:rPr>
          <w:sz w:val="24"/>
          <w:szCs w:val="24"/>
        </w:rPr>
        <w:t>₋ Социально-коммуникативное развитие.</w:t>
      </w:r>
    </w:p>
    <w:p w14:paraId="483E7662" w14:textId="77777777" w:rsidR="00D954C1" w:rsidRPr="00D954C1" w:rsidRDefault="00D954C1" w:rsidP="00D954C1">
      <w:pPr>
        <w:ind w:left="567" w:right="953" w:firstLine="720"/>
        <w:jc w:val="both"/>
        <w:rPr>
          <w:sz w:val="24"/>
          <w:szCs w:val="24"/>
        </w:rPr>
      </w:pPr>
      <w:r w:rsidRPr="00D954C1">
        <w:rPr>
          <w:sz w:val="24"/>
          <w:szCs w:val="24"/>
        </w:rPr>
        <w:t>₋ Познавательное развитие.</w:t>
      </w:r>
    </w:p>
    <w:p w14:paraId="1F507B60" w14:textId="77777777" w:rsidR="00D954C1" w:rsidRPr="00D954C1" w:rsidRDefault="00D954C1" w:rsidP="00D954C1">
      <w:pPr>
        <w:ind w:left="567" w:right="953" w:firstLine="720"/>
        <w:jc w:val="both"/>
        <w:rPr>
          <w:sz w:val="24"/>
          <w:szCs w:val="24"/>
        </w:rPr>
      </w:pPr>
      <w:r w:rsidRPr="00D954C1">
        <w:rPr>
          <w:sz w:val="24"/>
          <w:szCs w:val="24"/>
        </w:rPr>
        <w:t>₋ Речевое развитие.</w:t>
      </w:r>
    </w:p>
    <w:p w14:paraId="6D99C952" w14:textId="77777777" w:rsidR="00D954C1" w:rsidRPr="00D954C1" w:rsidRDefault="00D954C1" w:rsidP="00D954C1">
      <w:pPr>
        <w:ind w:left="567" w:right="953" w:firstLine="720"/>
        <w:jc w:val="both"/>
        <w:rPr>
          <w:sz w:val="24"/>
          <w:szCs w:val="24"/>
        </w:rPr>
      </w:pPr>
      <w:r w:rsidRPr="00D954C1">
        <w:rPr>
          <w:sz w:val="24"/>
          <w:szCs w:val="24"/>
        </w:rPr>
        <w:t>₋ Художественно-эстетическое развитие.</w:t>
      </w:r>
    </w:p>
    <w:p w14:paraId="3FCD3883" w14:textId="77777777" w:rsidR="00D954C1" w:rsidRPr="00D954C1" w:rsidRDefault="00D954C1" w:rsidP="00D954C1">
      <w:pPr>
        <w:ind w:left="567" w:right="953" w:firstLine="720"/>
        <w:jc w:val="both"/>
        <w:rPr>
          <w:sz w:val="24"/>
          <w:szCs w:val="24"/>
        </w:rPr>
      </w:pPr>
      <w:r w:rsidRPr="00D954C1">
        <w:rPr>
          <w:sz w:val="24"/>
          <w:szCs w:val="24"/>
        </w:rPr>
        <w:t>₋ Физическое развитие.</w:t>
      </w:r>
    </w:p>
    <w:p w14:paraId="0D2DE025" w14:textId="42B249DB" w:rsidR="00D954C1" w:rsidRDefault="00D954C1" w:rsidP="00D954C1">
      <w:pPr>
        <w:ind w:left="567" w:right="953" w:firstLine="720"/>
        <w:jc w:val="both"/>
        <w:rPr>
          <w:sz w:val="24"/>
          <w:szCs w:val="24"/>
        </w:rPr>
      </w:pPr>
      <w:r w:rsidRPr="00D954C1">
        <w:rPr>
          <w:sz w:val="24"/>
          <w:szCs w:val="24"/>
        </w:rPr>
        <w:t>₋ ИТОГ</w:t>
      </w:r>
      <w:r>
        <w:rPr>
          <w:sz w:val="24"/>
          <w:szCs w:val="24"/>
        </w:rPr>
        <w:t>.</w:t>
      </w:r>
    </w:p>
    <w:p w14:paraId="4CC8363E" w14:textId="39086C77" w:rsidR="00D954C1" w:rsidRPr="001648CE" w:rsidRDefault="00D954C1" w:rsidP="006C5A3B">
      <w:pPr>
        <w:ind w:left="567" w:right="953" w:firstLine="720"/>
        <w:jc w:val="both"/>
        <w:rPr>
          <w:sz w:val="24"/>
          <w:szCs w:val="24"/>
        </w:rPr>
      </w:pPr>
      <w:r w:rsidRPr="00D954C1">
        <w:rPr>
          <w:sz w:val="24"/>
          <w:szCs w:val="24"/>
        </w:rPr>
        <w:t>Интерпретирование полученных данных происходит автоматически, в</w:t>
      </w:r>
      <w:r>
        <w:rPr>
          <w:sz w:val="24"/>
          <w:szCs w:val="24"/>
        </w:rPr>
        <w:t xml:space="preserve"> </w:t>
      </w:r>
      <w:r w:rsidRPr="00D954C1">
        <w:rPr>
          <w:sz w:val="24"/>
          <w:szCs w:val="24"/>
        </w:rPr>
        <w:t>зависимости от внесенных показателей</w:t>
      </w:r>
      <w:r w:rsidR="006C5A3B">
        <w:rPr>
          <w:sz w:val="24"/>
          <w:szCs w:val="24"/>
        </w:rPr>
        <w:t xml:space="preserve">. </w:t>
      </w:r>
      <w:r w:rsidR="006C5A3B" w:rsidRPr="006C5A3B">
        <w:rPr>
          <w:sz w:val="24"/>
          <w:szCs w:val="24"/>
        </w:rPr>
        <w:t>Результаты диагностики используются преимущественно для</w:t>
      </w:r>
      <w:r w:rsidR="006C5A3B">
        <w:rPr>
          <w:sz w:val="24"/>
          <w:szCs w:val="24"/>
        </w:rPr>
        <w:t xml:space="preserve"> </w:t>
      </w:r>
      <w:r w:rsidR="006C5A3B" w:rsidRPr="006C5A3B">
        <w:rPr>
          <w:sz w:val="24"/>
          <w:szCs w:val="24"/>
        </w:rPr>
        <w:t>обнаружения сильных сторон ребенка и определения перспектив его развития.</w:t>
      </w:r>
      <w:r w:rsidR="006C5A3B">
        <w:rPr>
          <w:sz w:val="24"/>
          <w:szCs w:val="24"/>
        </w:rPr>
        <w:t xml:space="preserve"> </w:t>
      </w:r>
      <w:r w:rsidR="006C5A3B" w:rsidRPr="006C5A3B">
        <w:rPr>
          <w:sz w:val="24"/>
          <w:szCs w:val="24"/>
        </w:rPr>
        <w:t>Полученная в результате диагностики информация и сделанные на ее основе</w:t>
      </w:r>
      <w:r w:rsidR="006C5A3B">
        <w:rPr>
          <w:sz w:val="24"/>
          <w:szCs w:val="24"/>
        </w:rPr>
        <w:t xml:space="preserve"> </w:t>
      </w:r>
      <w:r w:rsidR="006C5A3B" w:rsidRPr="006C5A3B">
        <w:rPr>
          <w:sz w:val="24"/>
          <w:szCs w:val="24"/>
        </w:rPr>
        <w:t>выводы помогают педагогу прогнозировать возможное поведение ребенка в</w:t>
      </w:r>
      <w:r w:rsidR="006C5A3B">
        <w:rPr>
          <w:sz w:val="24"/>
          <w:szCs w:val="24"/>
        </w:rPr>
        <w:t xml:space="preserve"> </w:t>
      </w:r>
      <w:r w:rsidR="006C5A3B" w:rsidRPr="006C5A3B">
        <w:rPr>
          <w:sz w:val="24"/>
          <w:szCs w:val="24"/>
        </w:rPr>
        <w:t>разных ситуациях и понять, какие его достижения следует всячески поддержать</w:t>
      </w:r>
      <w:r w:rsidR="006C5A3B">
        <w:rPr>
          <w:sz w:val="24"/>
          <w:szCs w:val="24"/>
        </w:rPr>
        <w:t xml:space="preserve"> </w:t>
      </w:r>
      <w:r w:rsidR="006C5A3B" w:rsidRPr="006C5A3B">
        <w:rPr>
          <w:sz w:val="24"/>
          <w:szCs w:val="24"/>
        </w:rPr>
        <w:t>и развивать дальше, а в чем именно требуется оказать этому ребенку помощь</w:t>
      </w:r>
      <w:r w:rsidR="006C5A3B">
        <w:rPr>
          <w:sz w:val="24"/>
          <w:szCs w:val="24"/>
        </w:rPr>
        <w:t xml:space="preserve">. </w:t>
      </w:r>
    </w:p>
    <w:p w14:paraId="17C855AD" w14:textId="77777777" w:rsidR="00C05ADD" w:rsidRDefault="008E2681" w:rsidP="004629FC">
      <w:pPr>
        <w:pStyle w:val="a3"/>
        <w:ind w:left="540" w:right="851"/>
      </w:pPr>
      <w:r w:rsidRPr="00547479">
        <w:rPr>
          <w:b/>
          <w:bCs/>
          <w:u w:val="single"/>
        </w:rPr>
        <w:t xml:space="preserve">В качестве диагностического инструментария при проведении педагогической диагностики </w:t>
      </w:r>
      <w:r w:rsidR="0002433F" w:rsidRPr="00547479">
        <w:rPr>
          <w:b/>
          <w:bCs/>
          <w:u w:val="single"/>
        </w:rPr>
        <w:t xml:space="preserve">детей в возрасте от </w:t>
      </w:r>
      <w:r w:rsidR="00FE22C1" w:rsidRPr="00547479">
        <w:rPr>
          <w:b/>
          <w:bCs/>
          <w:u w:val="single"/>
        </w:rPr>
        <w:t>2</w:t>
      </w:r>
      <w:r w:rsidR="0002433F" w:rsidRPr="00547479">
        <w:rPr>
          <w:b/>
          <w:bCs/>
          <w:u w:val="single"/>
        </w:rPr>
        <w:t xml:space="preserve"> до 7 лет </w:t>
      </w:r>
      <w:r w:rsidRPr="00547479">
        <w:rPr>
          <w:b/>
          <w:bCs/>
          <w:u w:val="single"/>
        </w:rPr>
        <w:t>в МБДОУ</w:t>
      </w:r>
      <w:r w:rsidR="002D71F2">
        <w:t xml:space="preserve"> </w:t>
      </w:r>
      <w:r w:rsidRPr="0002433F">
        <w:t xml:space="preserve">используется пособие </w:t>
      </w:r>
      <w:r w:rsidR="00AB1CD7" w:rsidRPr="0002433F">
        <w:t>«Диагностика педагогического процесса в дошкольной образовательной организации», разработанно</w:t>
      </w:r>
      <w:r w:rsidR="003B5459" w:rsidRPr="0002433F">
        <w:t>е</w:t>
      </w:r>
      <w:r w:rsidR="00AB1CD7" w:rsidRPr="0002433F">
        <w:t xml:space="preserve"> Верещагиной Н.В. для каждой возрастной группы (с 2 до 3 лет, с 3 до 4 лет, с 4 до 5 лет, с 5 до 6 лет, с 6 до 7 лет). Данное пособие содержит структурированный в таблицы диагностический материал, направленный на оценку качества педагогического процесса в группах ДОО любой направленности (общеразвивающей, компенсирующей, комбинированной). Пособие разработано с целью оптимизации образовательного процесса в любом дошкольном учреждении, вне зависимости от приоритетов разработанной программы и контингента детей. Система мониторинга содержит пять образовательных областей, соответствующих ФГОС: «Социально-коммуникативное развитие», «Познавательное развитие», «Речевое развитие», Физическое развитие», «Художественно-эстетическое развитие», что позволяет комплексно оценить </w:t>
      </w:r>
      <w:r w:rsidR="003B5459" w:rsidRPr="0002433F">
        <w:t xml:space="preserve">качество образовательной деятельности в группе и при необходимости индивидуализировать его для достижения достаточного уровня освоение ребёнком содержания Программы учреждения. </w:t>
      </w:r>
    </w:p>
    <w:p w14:paraId="7B8B9480" w14:textId="77777777" w:rsidR="004629FC" w:rsidRPr="00FE22C1" w:rsidRDefault="004629FC" w:rsidP="004629FC">
      <w:pPr>
        <w:pStyle w:val="a3"/>
        <w:ind w:left="540" w:right="851"/>
      </w:pPr>
      <w:r w:rsidRPr="00FE22C1">
        <w:lastRenderedPageBreak/>
        <w:t>В период проведения педагогического мониторинга ситуации, вопросы и поручения могут повторяться с тем, чтобы уточнить качество оцениваемого параметра. Это возможно</w:t>
      </w:r>
      <w:r>
        <w:t>, к</w:t>
      </w:r>
      <w:r w:rsidRPr="00FE22C1">
        <w:t>огда ребёнок длительно отсутствовал в группе или</w:t>
      </w:r>
      <w:r>
        <w:t>,</w:t>
      </w:r>
      <w:r w:rsidRPr="00FE22C1">
        <w:t xml:space="preserve">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14:paraId="34CCFDB8" w14:textId="77777777" w:rsidR="004629FC" w:rsidRPr="00FE22C1" w:rsidRDefault="004629FC" w:rsidP="00C05ADD">
      <w:pPr>
        <w:pStyle w:val="a3"/>
        <w:ind w:left="540" w:right="851"/>
      </w:pPr>
      <w:r w:rsidRPr="00FE22C1">
        <w:t>Педагогический мониторинг включает комплексную оценку результатов освоения детьми соответствующими возрастному этапу компетенциями по 5-ти</w:t>
      </w:r>
      <w:r>
        <w:t xml:space="preserve"> </w:t>
      </w:r>
      <w:r w:rsidRPr="00FE22C1">
        <w:t xml:space="preserve">образовательным областям. </w:t>
      </w:r>
    </w:p>
    <w:p w14:paraId="372E4234" w14:textId="77777777" w:rsidR="00AB1CD7" w:rsidRPr="0002433F" w:rsidRDefault="00AB1CD7" w:rsidP="001847E7">
      <w:pPr>
        <w:pStyle w:val="a3"/>
        <w:ind w:left="540" w:right="851"/>
      </w:pPr>
      <w:bookmarkStart w:id="17" w:name="_Hlk175596287"/>
      <w:r w:rsidRPr="002D71F2">
        <w:rPr>
          <w:b/>
          <w:bCs/>
          <w:i/>
          <w:iCs/>
        </w:rPr>
        <w:t>Ответственные за проведение педагогической диагностики (мониторинга):</w:t>
      </w:r>
      <w:r w:rsidRPr="0002433F">
        <w:rPr>
          <w:b/>
          <w:bCs/>
        </w:rPr>
        <w:t xml:space="preserve"> </w:t>
      </w:r>
      <w:r w:rsidR="002D71F2">
        <w:t>педагоги</w:t>
      </w:r>
      <w:r w:rsidRPr="0002433F">
        <w:t xml:space="preserve"> групп</w:t>
      </w:r>
      <w:r w:rsidR="00801931">
        <w:t xml:space="preserve">. </w:t>
      </w:r>
      <w:r w:rsidRPr="0002433F">
        <w:t xml:space="preserve"> </w:t>
      </w:r>
    </w:p>
    <w:bookmarkEnd w:id="17"/>
    <w:p w14:paraId="04AE8DE0" w14:textId="77777777" w:rsidR="001847E7" w:rsidRPr="0002433F" w:rsidRDefault="00DB332F" w:rsidP="001847E7">
      <w:pPr>
        <w:pStyle w:val="a3"/>
        <w:ind w:left="540" w:right="851"/>
      </w:pPr>
      <w:r w:rsidRPr="002D71F2">
        <w:rPr>
          <w:b/>
          <w:bCs/>
          <w:i/>
          <w:iCs/>
        </w:rPr>
        <w:t>Периодичность проведения диагностики.</w:t>
      </w:r>
      <w:r w:rsidR="0002433F">
        <w:rPr>
          <w:b/>
          <w:bCs/>
          <w:i/>
          <w:iCs/>
        </w:rPr>
        <w:t xml:space="preserve"> </w:t>
      </w:r>
      <w:r w:rsidR="00836CAD" w:rsidRPr="0002433F">
        <w:t>Педагогическая диагностика (мониторинг) проводится в каждой возрастной группе не менее двух раз в год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r w:rsidR="001847E7" w:rsidRPr="0002433F">
        <w:rPr>
          <w:sz w:val="28"/>
          <w:szCs w:val="28"/>
          <w:lang w:eastAsia="ru-RU"/>
        </w:rPr>
        <w:t xml:space="preserve"> </w:t>
      </w:r>
      <w:r w:rsidR="001847E7" w:rsidRPr="0002433F">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37857AB4" w14:textId="77777777" w:rsidR="00506F99" w:rsidRDefault="003B5459" w:rsidP="00506F99">
      <w:pPr>
        <w:pStyle w:val="a3"/>
        <w:ind w:left="540" w:right="851"/>
      </w:pPr>
      <w:r w:rsidRPr="002D71F2">
        <w:rPr>
          <w:b/>
          <w:bCs/>
          <w:i/>
          <w:iCs/>
        </w:rPr>
        <w:t>Формы фиксации диагностических данных:</w:t>
      </w:r>
      <w:r w:rsidRPr="0002433F">
        <w:t xml:space="preserve"> таблицы педагогической диагностики, представленные в пособии Верещагиной Н.В., которые заполняются дважды в год ручками разных цветов для проведения сравнительного анализа. Двухступенчатая система мониторинга позволяет оперативно находить неточности в построении педагогического процесса в группе и выделять детей с </w:t>
      </w:r>
      <w:r w:rsidR="0002433F" w:rsidRPr="0002433F">
        <w:t>проблемами</w:t>
      </w:r>
      <w:r w:rsidRPr="0002433F">
        <w:t xml:space="preserve"> в развитии. Это позволяет своевременно разрабатывать для детей индивидуальные образовательные маршруты и оперативно </w:t>
      </w:r>
      <w:r w:rsidR="0002433F" w:rsidRPr="0002433F">
        <w:t>осуществлять</w:t>
      </w:r>
      <w:r w:rsidRPr="0002433F">
        <w:t xml:space="preserve"> психолого-методическую поддержку педагогов.  </w:t>
      </w:r>
    </w:p>
    <w:p w14:paraId="16C12B4D" w14:textId="77777777" w:rsidR="00506F99" w:rsidRPr="00506F99" w:rsidRDefault="00506F99" w:rsidP="00506F99">
      <w:pPr>
        <w:pStyle w:val="a3"/>
        <w:ind w:left="540" w:right="851"/>
        <w:rPr>
          <w:i/>
          <w:iCs/>
        </w:rPr>
      </w:pPr>
      <w:r w:rsidRPr="00506F99">
        <w:rPr>
          <w:i/>
          <w:iCs/>
        </w:rPr>
        <w:t>Этапы работы в таблице:</w:t>
      </w:r>
    </w:p>
    <w:p w14:paraId="0BA6EFA2" w14:textId="77777777" w:rsidR="00506F99" w:rsidRPr="00506F99" w:rsidRDefault="00506F99" w:rsidP="00506F99">
      <w:pPr>
        <w:pStyle w:val="a3"/>
        <w:ind w:left="540" w:right="851"/>
      </w:pPr>
      <w:r w:rsidRPr="00506F99">
        <w:rPr>
          <w:i/>
          <w:iCs/>
        </w:rPr>
        <w:t>Этап 1</w:t>
      </w:r>
      <w:r w:rsidRPr="00506F99">
        <w:t>.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14:paraId="1E43D858" w14:textId="77777777" w:rsidR="00506F99" w:rsidRDefault="00506F99" w:rsidP="00506F99">
      <w:pPr>
        <w:pStyle w:val="a3"/>
        <w:ind w:right="809"/>
      </w:pPr>
      <w:r w:rsidRPr="00506F99">
        <w:rPr>
          <w:i/>
          <w:iCs/>
        </w:rPr>
        <w:t>Этап 2.</w:t>
      </w:r>
      <w:r w:rsidRPr="00506F99">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общегрупповых тенденций (в группах компенсирующей направленности — для подготовки к групповому медико-психолого-педагогическому совещанию), а также для ведения учета общегрупповых промежуточных результатов освоения общеобразовательной программы.</w:t>
      </w:r>
    </w:p>
    <w:p w14:paraId="2BCF6E2E" w14:textId="77777777" w:rsidR="00506F99" w:rsidRDefault="00506F99" w:rsidP="00506F99">
      <w:pPr>
        <w:pStyle w:val="a3"/>
        <w:ind w:left="540" w:right="851"/>
      </w:pPr>
      <w:r w:rsidRPr="00FE22C1">
        <w:t>По результатам диагностических наблюдений и обобщения своего опыта работы с детьми педагоги в конце года делают вывод о соответствии показателей ребенка одному из уровней достижения планируемых результатов</w:t>
      </w:r>
      <w:r>
        <w:t xml:space="preserve"> </w:t>
      </w:r>
      <w:r w:rsidRPr="00FE22C1">
        <w:t>(показателей)</w:t>
      </w:r>
      <w:r>
        <w:t xml:space="preserve"> </w:t>
      </w:r>
      <w:r w:rsidRPr="00FE22C1">
        <w:t>формирования того или иного интегративного качества: высокому, среднему и низкому.</w:t>
      </w:r>
      <w:r>
        <w:t xml:space="preserve"> </w:t>
      </w:r>
      <w:r w:rsidRPr="00FE22C1">
        <w:t xml:space="preserve">По результатам мониторинга </w:t>
      </w:r>
      <w:r>
        <w:t xml:space="preserve">также </w:t>
      </w:r>
      <w:r w:rsidRPr="00FE22C1">
        <w:t xml:space="preserve">определяется зона образовательных потребностей каждого ребенка: высокому уровню соответствует зона повышенных образовательных потребностей, среднему уровню – зона базовых образовательных потребностей, низкому – зона риска. </w:t>
      </w:r>
    </w:p>
    <w:p w14:paraId="4FC295C1" w14:textId="4C5BD48E" w:rsidR="00506F99" w:rsidRDefault="00506F99" w:rsidP="00506F99">
      <w:pPr>
        <w:pStyle w:val="a3"/>
        <w:ind w:left="540" w:right="851"/>
      </w:pPr>
      <w:r w:rsidRPr="002D71F2">
        <w:t xml:space="preserve">Нормативными вариантами развития можно считать средние значения по каждому ребенку или общегрупповому параметру развития больше 3,8. Эти же </w:t>
      </w:r>
      <w:r w:rsidRPr="002D71F2">
        <w:lastRenderedPageBreak/>
        <w:t>параметры в интервале средних значений</w:t>
      </w:r>
      <w:r>
        <w:t xml:space="preserve"> </w:t>
      </w:r>
      <w:r w:rsidRPr="002D71F2">
        <w:t>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w:t>
      </w:r>
      <w:r w:rsidR="00C37A67" w:rsidRPr="002D71F2">
        <w:t>2 будут</w:t>
      </w:r>
      <w:r w:rsidRPr="002D71F2">
        <w:t xml:space="preserve">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мониторинга детей данного возраста).</w:t>
      </w:r>
    </w:p>
    <w:p w14:paraId="3BA1C171" w14:textId="77777777" w:rsidR="001648CE" w:rsidRPr="00547479" w:rsidRDefault="001648CE" w:rsidP="001648CE">
      <w:pPr>
        <w:pStyle w:val="a5"/>
        <w:tabs>
          <w:tab w:val="left" w:pos="1457"/>
        </w:tabs>
        <w:ind w:left="720" w:right="849" w:firstLine="709"/>
        <w:rPr>
          <w:b/>
          <w:bCs/>
          <w:i/>
          <w:iCs/>
          <w:sz w:val="24"/>
        </w:rPr>
      </w:pPr>
      <w:r w:rsidRPr="00547479">
        <w:rPr>
          <w:b/>
          <w:bCs/>
          <w:i/>
          <w:iCs/>
          <w:sz w:val="24"/>
        </w:rPr>
        <w:t xml:space="preserve">Обеспечение педагогической диагностики (мониторинга) образовательного процесса: </w:t>
      </w:r>
    </w:p>
    <w:p w14:paraId="4786DD59" w14:textId="77777777" w:rsidR="001648CE" w:rsidRPr="00547479" w:rsidRDefault="001648CE" w:rsidP="001648CE">
      <w:pPr>
        <w:pStyle w:val="a5"/>
        <w:widowControl/>
        <w:numPr>
          <w:ilvl w:val="0"/>
          <w:numId w:val="166"/>
        </w:numPr>
        <w:tabs>
          <w:tab w:val="left" w:pos="1560"/>
        </w:tabs>
        <w:autoSpaceDE/>
        <w:autoSpaceDN/>
        <w:ind w:right="665" w:firstLine="556"/>
        <w:rPr>
          <w:sz w:val="24"/>
          <w:szCs w:val="24"/>
          <w:lang w:eastAsia="ru-RU"/>
        </w:rPr>
      </w:pPr>
      <w:r w:rsidRPr="00547479">
        <w:rPr>
          <w:sz w:val="24"/>
          <w:szCs w:val="24"/>
          <w:lang w:eastAsia="ru-RU"/>
        </w:rPr>
        <w:t xml:space="preserve"> Н.В.Верещагина: «Диагностика педагогического процесса в первой младшей группе (с 2 до 3 лет) дошкольной образовательной организации.: изд. «</w:t>
      </w:r>
      <w:hyperlink r:id="rId18" w:history="1">
        <w:r w:rsidRPr="00547479">
          <w:rPr>
            <w:rStyle w:val="a7"/>
            <w:color w:val="auto"/>
            <w:sz w:val="24"/>
            <w:szCs w:val="24"/>
            <w:u w:val="none"/>
            <w:lang w:eastAsia="ru-RU"/>
          </w:rPr>
          <w:t>Детство-Пресс</w:t>
        </w:r>
      </w:hyperlink>
      <w:r w:rsidRPr="00547479">
        <w:rPr>
          <w:sz w:val="24"/>
          <w:szCs w:val="24"/>
          <w:lang w:eastAsia="ru-RU"/>
        </w:rPr>
        <w:t>», 2020 г.</w:t>
      </w:r>
    </w:p>
    <w:p w14:paraId="1BE67C3F" w14:textId="77777777" w:rsidR="001648CE" w:rsidRPr="00547479" w:rsidRDefault="001648CE" w:rsidP="001648CE">
      <w:pPr>
        <w:pStyle w:val="a5"/>
        <w:widowControl/>
        <w:numPr>
          <w:ilvl w:val="0"/>
          <w:numId w:val="166"/>
        </w:numPr>
        <w:tabs>
          <w:tab w:val="left" w:pos="1560"/>
        </w:tabs>
        <w:autoSpaceDE/>
        <w:autoSpaceDN/>
        <w:ind w:right="665" w:firstLine="556"/>
        <w:rPr>
          <w:sz w:val="24"/>
          <w:szCs w:val="24"/>
          <w:lang w:eastAsia="ru-RU"/>
        </w:rPr>
      </w:pPr>
      <w:r w:rsidRPr="00547479">
        <w:rPr>
          <w:sz w:val="24"/>
          <w:szCs w:val="24"/>
          <w:lang w:eastAsia="ru-RU"/>
        </w:rPr>
        <w:t>Н.В.Верещагина: «Диагностика педагогического процесса во второй младшей группе (с 3 до 4 лет) дошкольной образовательной организации.: изд. «Детство-Пресс», 2020 г.</w:t>
      </w:r>
    </w:p>
    <w:p w14:paraId="7439395A" w14:textId="77777777" w:rsidR="001648CE" w:rsidRPr="00547479" w:rsidRDefault="001648CE" w:rsidP="001648CE">
      <w:pPr>
        <w:pStyle w:val="a5"/>
        <w:numPr>
          <w:ilvl w:val="0"/>
          <w:numId w:val="166"/>
        </w:numPr>
        <w:tabs>
          <w:tab w:val="left" w:pos="1560"/>
        </w:tabs>
        <w:ind w:right="665" w:firstLine="556"/>
        <w:rPr>
          <w:sz w:val="24"/>
          <w:szCs w:val="24"/>
          <w:lang w:eastAsia="ru-RU"/>
        </w:rPr>
      </w:pPr>
      <w:r w:rsidRPr="00547479">
        <w:rPr>
          <w:sz w:val="24"/>
          <w:szCs w:val="24"/>
          <w:lang w:eastAsia="ru-RU"/>
        </w:rPr>
        <w:t>Н.В.Верещагина: «Диагностика педагогического процесса в средней группе (с 4 до 5 лет) дошкольной образовательной организации.</w:t>
      </w:r>
      <w:r w:rsidRPr="00547479">
        <w:t>:</w:t>
      </w:r>
      <w:r w:rsidRPr="00547479">
        <w:rPr>
          <w:sz w:val="24"/>
          <w:szCs w:val="24"/>
          <w:lang w:eastAsia="ru-RU"/>
        </w:rPr>
        <w:t xml:space="preserve"> изд. «Детство-Пресс», 2020 г.</w:t>
      </w:r>
    </w:p>
    <w:p w14:paraId="525A21F0" w14:textId="77777777" w:rsidR="001648CE" w:rsidRPr="00547479" w:rsidRDefault="001648CE" w:rsidP="001648CE">
      <w:pPr>
        <w:pStyle w:val="a5"/>
        <w:numPr>
          <w:ilvl w:val="0"/>
          <w:numId w:val="166"/>
        </w:numPr>
        <w:tabs>
          <w:tab w:val="left" w:pos="1560"/>
        </w:tabs>
        <w:ind w:right="665" w:firstLine="556"/>
        <w:rPr>
          <w:sz w:val="24"/>
          <w:szCs w:val="24"/>
          <w:lang w:eastAsia="ru-RU"/>
        </w:rPr>
      </w:pPr>
      <w:r w:rsidRPr="00547479">
        <w:rPr>
          <w:sz w:val="24"/>
          <w:szCs w:val="24"/>
          <w:lang w:eastAsia="ru-RU"/>
        </w:rPr>
        <w:t>Н.В.Верещагина: «Диагностика педагогического процесса в старшей группе (с 5 до 6 лет) дошкольной образовательной организации.: изд. «Детство-Пресс», 2020 г.</w:t>
      </w:r>
    </w:p>
    <w:p w14:paraId="66D4D1EC" w14:textId="6DAD95BB" w:rsidR="001648CE" w:rsidRPr="00547479" w:rsidRDefault="001648CE" w:rsidP="001648CE">
      <w:pPr>
        <w:pStyle w:val="a5"/>
        <w:numPr>
          <w:ilvl w:val="0"/>
          <w:numId w:val="166"/>
        </w:numPr>
        <w:tabs>
          <w:tab w:val="left" w:pos="1560"/>
        </w:tabs>
        <w:ind w:right="665" w:firstLine="556"/>
        <w:rPr>
          <w:sz w:val="24"/>
          <w:szCs w:val="24"/>
          <w:lang w:eastAsia="ru-RU"/>
        </w:rPr>
      </w:pPr>
      <w:r w:rsidRPr="00547479">
        <w:rPr>
          <w:sz w:val="24"/>
          <w:szCs w:val="24"/>
          <w:lang w:eastAsia="ru-RU"/>
        </w:rPr>
        <w:t>Н.В.Верещагина: «Диагностика педагогического процесса в подготовительной к школе группе (с 6 до 7 лет) дошкольной образовательной организации».: изд. «Детство-Пресс», 2020 г.</w:t>
      </w:r>
    </w:p>
    <w:p w14:paraId="37561A8C" w14:textId="39B7A747" w:rsidR="00547479" w:rsidRPr="00547479" w:rsidRDefault="00547479" w:rsidP="001648CE">
      <w:pPr>
        <w:pStyle w:val="a5"/>
        <w:numPr>
          <w:ilvl w:val="0"/>
          <w:numId w:val="166"/>
        </w:numPr>
        <w:tabs>
          <w:tab w:val="left" w:pos="1560"/>
        </w:tabs>
        <w:ind w:right="665" w:firstLine="556"/>
        <w:rPr>
          <w:sz w:val="24"/>
          <w:szCs w:val="24"/>
          <w:lang w:eastAsia="ru-RU"/>
        </w:rPr>
      </w:pPr>
      <w:r w:rsidRPr="00547479">
        <w:rPr>
          <w:sz w:val="24"/>
          <w:szCs w:val="24"/>
          <w:lang w:eastAsia="ru-RU"/>
        </w:rPr>
        <w:t>«Мониторинг индивидуального развития ребенка от 1 года до 2 лет для педагогических работников дошкольных образовательных организаций», авторы-составители Богомолова Ю.А., Сбитнева Ю.П.</w:t>
      </w:r>
    </w:p>
    <w:p w14:paraId="76F7EC0B" w14:textId="77777777" w:rsidR="00C05ADD" w:rsidRDefault="00836CAD" w:rsidP="00C05ADD">
      <w:pPr>
        <w:pStyle w:val="a3"/>
        <w:ind w:left="539" w:right="851" w:firstLine="720"/>
      </w:pPr>
      <w:r w:rsidRPr="0002433F">
        <w:t xml:space="preserve">При необходимости используется </w:t>
      </w:r>
      <w:r w:rsidRPr="00547479">
        <w:rPr>
          <w:b/>
          <w:bCs/>
          <w:u w:val="single"/>
        </w:rPr>
        <w:t>психологическая диагностика</w:t>
      </w:r>
      <w:r w:rsidRPr="0002433F">
        <w:t xml:space="preserve"> развития детей</w:t>
      </w:r>
      <w:r w:rsidR="00C05ADD">
        <w:t xml:space="preserve">. </w:t>
      </w:r>
    </w:p>
    <w:p w14:paraId="20276785" w14:textId="77777777" w:rsidR="00C05ADD" w:rsidRDefault="00C05ADD" w:rsidP="00C05ADD">
      <w:pPr>
        <w:pStyle w:val="a3"/>
        <w:ind w:left="539" w:right="851" w:firstLine="720"/>
      </w:pPr>
      <w:r w:rsidRPr="00594F23">
        <w:rPr>
          <w:b/>
          <w:bCs/>
          <w:i/>
          <w:iCs/>
        </w:rPr>
        <w:t>Цель психологической диагностики</w:t>
      </w:r>
      <w:r>
        <w:t xml:space="preserve"> – выявление индивидуально-психологических особенностей детей, особенностей психического развития, сформированности психических новообразований; выявление психологической причины проблем, трудностей обучения и воспитания.</w:t>
      </w:r>
    </w:p>
    <w:p w14:paraId="22BB272B" w14:textId="77777777" w:rsidR="003B5459" w:rsidRPr="000245BC" w:rsidRDefault="00801931" w:rsidP="00C05ADD">
      <w:pPr>
        <w:pStyle w:val="a3"/>
        <w:ind w:left="539" w:right="851" w:firstLine="720"/>
      </w:pPr>
      <w:r w:rsidRPr="00C05ADD">
        <w:rPr>
          <w:b/>
          <w:bCs/>
          <w:i/>
          <w:iCs/>
        </w:rPr>
        <w:t>Диагностика проводится</w:t>
      </w:r>
      <w:r>
        <w:t xml:space="preserve"> 2 раза в год (сентябрь, май). </w:t>
      </w:r>
      <w:r w:rsidR="000245BC" w:rsidRPr="000245BC">
        <w:t xml:space="preserve">Для </w:t>
      </w:r>
      <w:r>
        <w:t>работы</w:t>
      </w:r>
      <w:r w:rsidR="000245BC" w:rsidRPr="000245BC">
        <w:t xml:space="preserve"> используется методическое пособие «Психолого-педагогическая диагностика развития детей раннего и дошкольного возраста с приложением альбома «Наглядный материал для обследования детей» Е. А. Стребелевой,</w:t>
      </w:r>
      <w:r w:rsidR="000245BC" w:rsidRPr="000245BC">
        <w:rPr>
          <w:sz w:val="22"/>
          <w:szCs w:val="22"/>
        </w:rPr>
        <w:t xml:space="preserve"> </w:t>
      </w:r>
      <w:r w:rsidR="000245BC" w:rsidRPr="000245BC">
        <w:t xml:space="preserve">Г. А. Мишиной, Ю. А. Разенковой и др. авторов. Данные обследования фиксируются в протоколах (по возрасту детей), рекомендованных в пособии. </w:t>
      </w:r>
    </w:p>
    <w:p w14:paraId="00DA6BE6" w14:textId="77777777" w:rsidR="00836CAD" w:rsidRPr="0002433F" w:rsidRDefault="003B5459" w:rsidP="00836CAD">
      <w:pPr>
        <w:pStyle w:val="a3"/>
        <w:ind w:left="540" w:right="851"/>
      </w:pPr>
      <w:r w:rsidRPr="00C05ADD">
        <w:rPr>
          <w:b/>
          <w:bCs/>
          <w:i/>
          <w:iCs/>
        </w:rPr>
        <w:t>Ответственный за проведение диагностики:</w:t>
      </w:r>
      <w:r w:rsidR="00836CAD" w:rsidRPr="0002433F">
        <w:t xml:space="preserve">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w:t>
      </w:r>
      <w:r w:rsidR="0002433F">
        <w:t>ую</w:t>
      </w:r>
      <w:r w:rsidR="00836CAD" w:rsidRPr="0002433F">
        <w:t>тся для решения задач психологического сопровождения и оказания адресной психологической помощи.</w:t>
      </w:r>
    </w:p>
    <w:p w14:paraId="566A10C6" w14:textId="77777777" w:rsidR="00162075" w:rsidRDefault="0002433F" w:rsidP="00162075">
      <w:pPr>
        <w:pStyle w:val="a3"/>
        <w:ind w:right="807"/>
      </w:pPr>
      <w:r w:rsidRPr="005C11A3">
        <w:t>Педагог-психолог также проводит</w:t>
      </w:r>
      <w:r>
        <w:rPr>
          <w:b/>
          <w:bCs/>
          <w:i/>
          <w:iCs/>
        </w:rPr>
        <w:t xml:space="preserve"> м</w:t>
      </w:r>
      <w:r w:rsidR="00836CAD" w:rsidRPr="00836CAD">
        <w:rPr>
          <w:b/>
          <w:bCs/>
          <w:i/>
          <w:iCs/>
        </w:rPr>
        <w:t>ониторинг адаптации.</w:t>
      </w:r>
      <w:r w:rsidR="00836CAD" w:rsidRPr="00836CAD">
        <w:t xml:space="preserve"> Учёт педагогами возрастных особенностей - гарант успешной адаптации детей к детскому саду. Сотрудники группы раннего и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педагогом-психологом мониторинга адаптации детей к детскому саду в период с июля по сентябрь.</w:t>
      </w:r>
      <w:r w:rsidR="00702623" w:rsidRPr="0002433F">
        <w:t xml:space="preserve">  </w:t>
      </w:r>
      <w:r w:rsidR="005C11A3" w:rsidRPr="005C11A3">
        <w:t>Для диагностики по данному направлению используется</w:t>
      </w:r>
      <w:r w:rsidR="00702623" w:rsidRPr="005C11A3">
        <w:t xml:space="preserve"> </w:t>
      </w:r>
      <w:r w:rsidR="00162075">
        <w:t xml:space="preserve">психодиагностическая программа «Определение уровня адаптации при поступлении детей в ДОУ» Л.Н. </w:t>
      </w:r>
      <w:r w:rsidR="00162075">
        <w:lastRenderedPageBreak/>
        <w:t xml:space="preserve">Галигузовой, Е.О. Смирновой, Е.О. Севостьяновой, Н.В. Соколовской из опыта работы психологической службы ГОУ-ЦРР д/с №183 г. Москвы. </w:t>
      </w:r>
    </w:p>
    <w:p w14:paraId="3E125AF1" w14:textId="77777777" w:rsidR="005C11A3" w:rsidRPr="005C11A3" w:rsidRDefault="005C11A3" w:rsidP="00162075">
      <w:pPr>
        <w:pStyle w:val="a3"/>
        <w:ind w:right="807"/>
      </w:pPr>
      <w:r w:rsidRPr="005C11A3">
        <w:t xml:space="preserve">  Диагностические данные фиксируются в </w:t>
      </w:r>
      <w:r w:rsidR="00162075">
        <w:t xml:space="preserve">индивидуальном листе </w:t>
      </w:r>
      <w:r w:rsidRPr="005C11A3">
        <w:t>адаптации на ребенка и сводном бланке</w:t>
      </w:r>
      <w:r w:rsidR="00162075">
        <w:t xml:space="preserve"> уровня адаптированности детей к ДОО </w:t>
      </w:r>
      <w:r w:rsidR="00162075" w:rsidRPr="005C11A3">
        <w:t>на</w:t>
      </w:r>
      <w:r w:rsidRPr="005C11A3">
        <w:t xml:space="preserve"> возрастную группу</w:t>
      </w:r>
      <w:r w:rsidR="00162075">
        <w:t xml:space="preserve">, представленными в программе. </w:t>
      </w:r>
    </w:p>
    <w:p w14:paraId="61379AC7" w14:textId="77777777" w:rsidR="009D116B" w:rsidRPr="009D116B" w:rsidRDefault="00836CAD" w:rsidP="009D116B">
      <w:pPr>
        <w:pStyle w:val="a3"/>
        <w:ind w:right="807"/>
      </w:pPr>
      <w:r w:rsidRPr="00836CAD">
        <w:rPr>
          <w:b/>
          <w:bCs/>
          <w:i/>
          <w:iCs/>
        </w:rPr>
        <w:t>Мониторинг уровня готовности к обучению в школе</w:t>
      </w:r>
      <w:r w:rsidRPr="00836CAD">
        <w:rPr>
          <w:i/>
          <w:iCs/>
        </w:rPr>
        <w:t>.</w:t>
      </w:r>
      <w:r w:rsidRPr="00836CAD">
        <w:t xml:space="preserve"> Первичная диагностика по готовности детей к школе ведется педагогом-психолого</w:t>
      </w:r>
      <w:r w:rsidR="00702623" w:rsidRPr="0002433F">
        <w:t>м</w:t>
      </w:r>
      <w:r w:rsidRPr="00836CAD">
        <w:t xml:space="preserve"> </w:t>
      </w:r>
      <w:r w:rsidR="0002433F" w:rsidRPr="00836CAD">
        <w:t xml:space="preserve">в октябре </w:t>
      </w:r>
      <w:r w:rsidRPr="00836CAD">
        <w:t xml:space="preserve">по </w:t>
      </w:r>
      <w:r w:rsidR="000245BC">
        <w:t>«</w:t>
      </w:r>
      <w:r w:rsidR="005C11A3">
        <w:t xml:space="preserve">Программе психолого-педагогической оценки готовности к началу школьного обучения» </w:t>
      </w:r>
      <w:r w:rsidR="005C11A3" w:rsidRPr="005C11A3">
        <w:rPr>
          <w:iCs/>
        </w:rPr>
        <w:t xml:space="preserve">Н.Я. </w:t>
      </w:r>
      <w:r w:rsidR="005C11A3">
        <w:rPr>
          <w:iCs/>
        </w:rPr>
        <w:t>Семаго</w:t>
      </w:r>
      <w:r w:rsidR="005C11A3" w:rsidRPr="005C11A3">
        <w:rPr>
          <w:iCs/>
        </w:rPr>
        <w:t xml:space="preserve">, М.М. </w:t>
      </w:r>
      <w:r w:rsidR="009D116B">
        <w:rPr>
          <w:iCs/>
        </w:rPr>
        <w:t>Семаго.</w:t>
      </w:r>
      <w:r w:rsidR="005C11A3" w:rsidRPr="005C11A3">
        <w:t xml:space="preserve"> </w:t>
      </w:r>
      <w:r w:rsidRPr="00836CAD">
        <w:t>Программа</w:t>
      </w:r>
      <w:r w:rsidR="009D116B">
        <w:t xml:space="preserve"> </w:t>
      </w:r>
      <w:r w:rsidRPr="00836CAD">
        <w:t>позволяет оценить уровень сформированности предпосылок к учебной деятельности: возможность работать в соответствии с фронтальной инструкцией, умение самостоятельно действовать по образцу и осуществлять контроль, наличие определенного уровня работоспособности, а также, умение вовремя остановится в выполнении того или иного задания и переключится на выполнение следующего; оценивается сформированность регулярного компонента деятельности в целом. В результате проведенного обследования дети, не усвоившие программный материал или имеющие личностные проблемы, включаются в коррекционные группы работы с психологом и специалистами ДОУ.</w:t>
      </w:r>
      <w:r w:rsidR="00702623" w:rsidRPr="0002433F">
        <w:t xml:space="preserve"> В апреле-мае проводится повторное изучение </w:t>
      </w:r>
      <w:r w:rsidR="00702623" w:rsidRPr="00836CAD">
        <w:t>готовности детей к школе</w:t>
      </w:r>
      <w:r w:rsidR="00702623" w:rsidRPr="0002433F">
        <w:t xml:space="preserve">. </w:t>
      </w:r>
      <w:r w:rsidR="009D116B">
        <w:t>Диагностические данные фиксируются в</w:t>
      </w:r>
      <w:r w:rsidR="009D116B" w:rsidRPr="00836CAD">
        <w:t xml:space="preserve"> </w:t>
      </w:r>
      <w:r w:rsidR="009D116B" w:rsidRPr="009D116B">
        <w:t>листе наблюдений за поведением детей в процессе группового обследования</w:t>
      </w:r>
      <w:r w:rsidR="009D116B">
        <w:t xml:space="preserve"> и листе </w:t>
      </w:r>
      <w:r w:rsidR="009D116B" w:rsidRPr="009D116B">
        <w:t>«Итоги фронтальной оценки уровня готовности детей за … учебный год»</w:t>
      </w:r>
    </w:p>
    <w:p w14:paraId="2D39AC38" w14:textId="77777777" w:rsidR="00702623" w:rsidRPr="00836CAD" w:rsidRDefault="00702623" w:rsidP="00702623">
      <w:pPr>
        <w:pStyle w:val="a3"/>
        <w:ind w:left="539" w:right="805" w:firstLine="720"/>
      </w:pPr>
      <w:r w:rsidRPr="0002433F">
        <w:t xml:space="preserve">По запросу родителей (законных представителей) и педагогических работников возможна организация внеплановой диагностики обучающихся педагогом-психологом. </w:t>
      </w:r>
    </w:p>
    <w:p w14:paraId="1890B7B6" w14:textId="77777777" w:rsidR="00836CAD" w:rsidRPr="0002433F" w:rsidRDefault="00836CAD" w:rsidP="00836CAD">
      <w:pPr>
        <w:pStyle w:val="a3"/>
        <w:ind w:left="540" w:right="851"/>
      </w:pPr>
      <w:r w:rsidRPr="00924B9A">
        <w:rPr>
          <w:b/>
          <w:bCs/>
          <w:u w:val="single"/>
        </w:rPr>
        <w:t>Логопедическая диагностика</w:t>
      </w:r>
      <w:r w:rsidRPr="0002433F">
        <w:t xml:space="preserve"> </w:t>
      </w:r>
      <w:r w:rsidR="006026F9" w:rsidRPr="0002433F">
        <w:t xml:space="preserve">обучающихся логопедического пункта и группы компенсирующей направленности для детей с ТНР осуществляется с помощью </w:t>
      </w:r>
      <w:r w:rsidR="006026F9" w:rsidRPr="0002433F">
        <w:rPr>
          <w:b/>
          <w:bCs/>
          <w:i/>
          <w:iCs/>
        </w:rPr>
        <w:t>диагностического материала,</w:t>
      </w:r>
      <w:r w:rsidR="006026F9" w:rsidRPr="0002433F">
        <w:t xml:space="preserve"> представленного в «Альбоме для логопеда» Иншаковой О.Б. Данные обследования </w:t>
      </w:r>
      <w:r w:rsidR="006026F9" w:rsidRPr="00801931">
        <w:rPr>
          <w:b/>
          <w:bCs/>
          <w:i/>
          <w:iCs/>
        </w:rPr>
        <w:t>фиксируются</w:t>
      </w:r>
      <w:r w:rsidR="006026F9" w:rsidRPr="0002433F">
        <w:t xml:space="preserve"> в речевой карте-протоколе. </w:t>
      </w:r>
      <w:r w:rsidR="006026F9" w:rsidRPr="0002433F">
        <w:rPr>
          <w:b/>
          <w:bCs/>
          <w:i/>
          <w:iCs/>
        </w:rPr>
        <w:t>Периодичность проведения диагностики</w:t>
      </w:r>
      <w:r w:rsidRPr="0002433F">
        <w:t xml:space="preserve"> не менее двух раз в </w:t>
      </w:r>
      <w:r w:rsidR="00801931" w:rsidRPr="0002433F">
        <w:t>год:</w:t>
      </w:r>
      <w:r w:rsidR="00801931">
        <w:t xml:space="preserve"> </w:t>
      </w:r>
      <w:r w:rsidR="00801931" w:rsidRPr="0002433F">
        <w:t>входная</w:t>
      </w:r>
      <w:r w:rsidRPr="0002433F">
        <w:t xml:space="preserve"> диагностика с обучающимися</w:t>
      </w:r>
      <w:r w:rsidR="006026F9" w:rsidRPr="0002433F">
        <w:t xml:space="preserve">, </w:t>
      </w:r>
      <w:r w:rsidRPr="0002433F">
        <w:t>продолжительностью не менее 15 календарных дней</w:t>
      </w:r>
      <w:r w:rsidR="001847E7" w:rsidRPr="0002433F">
        <w:t xml:space="preserve"> в сентябре</w:t>
      </w:r>
      <w:r w:rsidRPr="0002433F">
        <w:t xml:space="preserve"> и контрольная диагностика по окончании учебного года </w:t>
      </w:r>
      <w:r w:rsidR="001847E7" w:rsidRPr="0002433F">
        <w:t>(</w:t>
      </w:r>
      <w:r w:rsidRPr="0002433F">
        <w:t>или при выпуске обучающихся из логопункта</w:t>
      </w:r>
      <w:r w:rsidR="001847E7" w:rsidRPr="0002433F">
        <w:t xml:space="preserve"> в течение учебного года)</w:t>
      </w:r>
      <w:r w:rsidRPr="0002433F">
        <w:t xml:space="preserve"> </w:t>
      </w:r>
      <w:r w:rsidR="001847E7" w:rsidRPr="0002433F">
        <w:t xml:space="preserve">в последние две недели мая. </w:t>
      </w:r>
      <w:r w:rsidRPr="0002433F">
        <w:t xml:space="preserve"> При необходимости учитель-логопед может провести промежуточную диагностику обучающ</w:t>
      </w:r>
      <w:r w:rsidR="00801931">
        <w:t xml:space="preserve">егося для корректировки индивидуального плана работы. </w:t>
      </w:r>
    </w:p>
    <w:p w14:paraId="02E49305" w14:textId="5874AEE3" w:rsidR="00836CAD" w:rsidRDefault="00836CAD" w:rsidP="00836CAD">
      <w:pPr>
        <w:pStyle w:val="a3"/>
        <w:ind w:left="540" w:right="851"/>
      </w:pPr>
      <w:r w:rsidRPr="0002433F">
        <w:t>По запросу родителей (законных представителей) и педагогических работников возможна организация внеплановых диагностических мер в отношении обучающихся, демонстрирующих признаки нарушения устной речи.</w:t>
      </w:r>
    </w:p>
    <w:p w14:paraId="0F661834" w14:textId="77777777" w:rsidR="00547479" w:rsidRPr="0002433F" w:rsidRDefault="00547479" w:rsidP="00836CAD">
      <w:pPr>
        <w:pStyle w:val="a3"/>
        <w:ind w:left="540" w:right="851"/>
      </w:pPr>
    </w:p>
    <w:p w14:paraId="01E91B34" w14:textId="77777777" w:rsidR="005D1EB4" w:rsidRDefault="00C90B26" w:rsidP="00A33441">
      <w:pPr>
        <w:pStyle w:val="2"/>
        <w:numPr>
          <w:ilvl w:val="1"/>
          <w:numId w:val="147"/>
        </w:numPr>
        <w:tabs>
          <w:tab w:val="left" w:pos="1899"/>
        </w:tabs>
        <w:spacing w:line="240" w:lineRule="auto"/>
        <w:ind w:left="1898" w:hanging="709"/>
        <w:jc w:val="both"/>
      </w:pPr>
      <w:r>
        <w:t>Часть,</w:t>
      </w:r>
      <w:r>
        <w:rPr>
          <w:spacing w:val="-3"/>
        </w:rPr>
        <w:t xml:space="preserve"> </w:t>
      </w:r>
      <w:r>
        <w:t>формируемая</w:t>
      </w:r>
      <w:r>
        <w:rPr>
          <w:spacing w:val="-4"/>
        </w:rPr>
        <w:t xml:space="preserve"> </w:t>
      </w:r>
      <w:r>
        <w:t>участникам</w:t>
      </w:r>
      <w:r>
        <w:rPr>
          <w:spacing w:val="-4"/>
        </w:rPr>
        <w:t xml:space="preserve"> </w:t>
      </w:r>
      <w:r>
        <w:t>и</w:t>
      </w:r>
      <w:r>
        <w:rPr>
          <w:spacing w:val="-3"/>
        </w:rPr>
        <w:t xml:space="preserve"> </w:t>
      </w:r>
      <w:r>
        <w:t>образовательных</w:t>
      </w:r>
      <w:r>
        <w:rPr>
          <w:spacing w:val="-3"/>
        </w:rPr>
        <w:t xml:space="preserve"> </w:t>
      </w:r>
      <w:r>
        <w:t>отношений.</w:t>
      </w:r>
    </w:p>
    <w:p w14:paraId="3DB53DC5" w14:textId="77777777" w:rsidR="00547479" w:rsidRDefault="00197E1F">
      <w:pPr>
        <w:pStyle w:val="a3"/>
        <w:spacing w:before="14"/>
        <w:ind w:left="539" w:right="849"/>
      </w:pPr>
      <w:bookmarkStart w:id="18" w:name="Региональный_компонент."/>
      <w:bookmarkEnd w:id="18"/>
      <w:r w:rsidRPr="00197E1F">
        <w:t>Работа по реализации вариативной части Программы строится на основе</w:t>
      </w:r>
      <w:r>
        <w:t xml:space="preserve"> включения в</w:t>
      </w:r>
      <w:r w:rsidR="00E71443">
        <w:t xml:space="preserve"> образовательный процесс </w:t>
      </w:r>
      <w:r w:rsidR="00C90B26">
        <w:t>парциальн</w:t>
      </w:r>
      <w:r w:rsidR="00464B94">
        <w:t>ых программ</w:t>
      </w:r>
      <w:r w:rsidR="00C90B26">
        <w:rPr>
          <w:spacing w:val="1"/>
        </w:rPr>
        <w:t xml:space="preserve"> </w:t>
      </w:r>
      <w:r w:rsidR="00C90B26">
        <w:t>дошкольного</w:t>
      </w:r>
      <w:r w:rsidR="00C90B26">
        <w:rPr>
          <w:spacing w:val="1"/>
        </w:rPr>
        <w:t xml:space="preserve"> </w:t>
      </w:r>
      <w:r w:rsidR="00C90B26">
        <w:t>образования</w:t>
      </w:r>
      <w:r w:rsidR="00464B94">
        <w:t>:</w:t>
      </w:r>
    </w:p>
    <w:p w14:paraId="66C556F5" w14:textId="220C7C03" w:rsidR="00464B94" w:rsidRPr="00547479" w:rsidRDefault="00547479">
      <w:pPr>
        <w:pStyle w:val="a3"/>
        <w:spacing w:before="14"/>
        <w:ind w:left="539" w:right="849"/>
        <w:rPr>
          <w:b/>
          <w:bCs/>
          <w:u w:val="single"/>
        </w:rPr>
      </w:pPr>
      <w:r w:rsidRPr="00C37A67">
        <w:rPr>
          <w:b/>
          <w:bCs/>
        </w:rPr>
        <w:t>1.</w:t>
      </w:r>
      <w:r w:rsidR="00464B94">
        <w:t xml:space="preserve"> </w:t>
      </w:r>
      <w:r w:rsidR="00C37A67">
        <w:rPr>
          <w:b/>
          <w:bCs/>
          <w:u w:val="single"/>
        </w:rPr>
        <w:t>В области «Познавательное развитие»</w:t>
      </w:r>
      <w:r>
        <w:rPr>
          <w:b/>
          <w:bCs/>
          <w:u w:val="single"/>
        </w:rPr>
        <w:t>:</w:t>
      </w:r>
    </w:p>
    <w:p w14:paraId="3BA5D045" w14:textId="273D5889" w:rsidR="00464B94" w:rsidRDefault="00547479" w:rsidP="00547479">
      <w:pPr>
        <w:pStyle w:val="a3"/>
        <w:spacing w:before="14"/>
        <w:ind w:left="426" w:right="849" w:firstLine="1181"/>
      </w:pPr>
      <w:r>
        <w:rPr>
          <w:spacing w:val="1"/>
        </w:rPr>
        <w:t xml:space="preserve">- </w:t>
      </w:r>
      <w:r w:rsidR="00C90B26">
        <w:t>«Здравствуй,</w:t>
      </w:r>
      <w:r w:rsidR="00C90B26">
        <w:rPr>
          <w:spacing w:val="1"/>
        </w:rPr>
        <w:t xml:space="preserve"> </w:t>
      </w:r>
      <w:r w:rsidR="00C90B26">
        <w:t>мир</w:t>
      </w:r>
      <w:r w:rsidR="00C90B26">
        <w:rPr>
          <w:spacing w:val="1"/>
        </w:rPr>
        <w:t xml:space="preserve"> </w:t>
      </w:r>
      <w:r w:rsidR="00C90B26">
        <w:t>Белогорья!»</w:t>
      </w:r>
      <w:r w:rsidR="00C90B26">
        <w:rPr>
          <w:spacing w:val="1"/>
        </w:rPr>
        <w:t xml:space="preserve"> </w:t>
      </w:r>
      <w:r w:rsidR="00C90B26">
        <w:t>Л.В.</w:t>
      </w:r>
      <w:r w:rsidR="00C90B26">
        <w:rPr>
          <w:spacing w:val="1"/>
        </w:rPr>
        <w:t xml:space="preserve"> </w:t>
      </w:r>
      <w:r w:rsidR="00C90B26">
        <w:t>Серых,</w:t>
      </w:r>
      <w:r w:rsidR="00C90B26">
        <w:rPr>
          <w:spacing w:val="1"/>
        </w:rPr>
        <w:t xml:space="preserve"> </w:t>
      </w:r>
      <w:r w:rsidR="00C90B26">
        <w:t>Г.А.Репринцевой</w:t>
      </w:r>
      <w:r w:rsidR="00C37A67">
        <w:t xml:space="preserve">. Ссылка: </w:t>
      </w:r>
      <w:hyperlink r:id="rId19" w:history="1">
        <w:r w:rsidRPr="00547479">
          <w:rPr>
            <w:rStyle w:val="a7"/>
          </w:rPr>
          <w:t>Чему обучают ребёнка в детском саду (gosuslugi.ru)</w:t>
        </w:r>
      </w:hyperlink>
    </w:p>
    <w:p w14:paraId="6333BAAF" w14:textId="4D4BF03F" w:rsidR="00464B94" w:rsidRDefault="00547479" w:rsidP="00547479">
      <w:pPr>
        <w:pStyle w:val="a3"/>
        <w:spacing w:before="14"/>
        <w:ind w:left="426" w:right="849" w:firstLine="1181"/>
      </w:pPr>
      <w:r>
        <w:rPr>
          <w:spacing w:val="1"/>
        </w:rPr>
        <w:t xml:space="preserve">- </w:t>
      </w:r>
      <w:r w:rsidR="00464B94" w:rsidRPr="00464B94">
        <w:rPr>
          <w:spacing w:val="1"/>
        </w:rPr>
        <w:t>«Развитие логического и алгоритмического</w:t>
      </w:r>
      <w:r w:rsidR="00464B94">
        <w:rPr>
          <w:spacing w:val="1"/>
        </w:rPr>
        <w:t xml:space="preserve"> </w:t>
      </w:r>
      <w:r w:rsidR="00464B94" w:rsidRPr="00464B94">
        <w:rPr>
          <w:spacing w:val="1"/>
        </w:rPr>
        <w:t>мышления детей 6—7 лет»</w:t>
      </w:r>
      <w:r w:rsidR="00C37A67">
        <w:rPr>
          <w:spacing w:val="1"/>
        </w:rPr>
        <w:t>. Ссылка:</w:t>
      </w:r>
      <w:r>
        <w:rPr>
          <w:spacing w:val="1"/>
        </w:rPr>
        <w:t xml:space="preserve"> </w:t>
      </w:r>
      <w:hyperlink r:id="rId20" w:history="1">
        <w:r>
          <w:rPr>
            <w:rStyle w:val="a7"/>
          </w:rPr>
          <w:t>Чему обучают ребёнка в детском саду (gosuslugi.ru)</w:t>
        </w:r>
      </w:hyperlink>
    </w:p>
    <w:p w14:paraId="086A4C6A" w14:textId="196A0F75" w:rsidR="00C37A67" w:rsidRDefault="00C37A67" w:rsidP="00C37A67">
      <w:pPr>
        <w:pStyle w:val="a3"/>
        <w:spacing w:before="14"/>
        <w:ind w:left="539" w:right="849"/>
        <w:rPr>
          <w:b/>
          <w:bCs/>
          <w:u w:val="single"/>
        </w:rPr>
      </w:pPr>
      <w:r>
        <w:rPr>
          <w:b/>
          <w:bCs/>
        </w:rPr>
        <w:t>2</w:t>
      </w:r>
      <w:r w:rsidRPr="00C37A67">
        <w:rPr>
          <w:b/>
          <w:bCs/>
        </w:rPr>
        <w:t>.</w:t>
      </w:r>
      <w:r>
        <w:t xml:space="preserve"> </w:t>
      </w:r>
      <w:r>
        <w:rPr>
          <w:b/>
          <w:bCs/>
          <w:u w:val="single"/>
        </w:rPr>
        <w:t>В области «Речевое развитие»:</w:t>
      </w:r>
    </w:p>
    <w:p w14:paraId="14DFC4C9" w14:textId="062CBB1F" w:rsidR="00C37A67" w:rsidRPr="00C37A67" w:rsidRDefault="00C37A67" w:rsidP="00C37A67">
      <w:pPr>
        <w:pStyle w:val="a3"/>
        <w:spacing w:before="14"/>
        <w:ind w:left="539" w:right="849"/>
      </w:pPr>
      <w:r>
        <w:rPr>
          <w:b/>
          <w:bCs/>
        </w:rPr>
        <w:t xml:space="preserve">- </w:t>
      </w:r>
      <w:bookmarkStart w:id="19" w:name="_Hlk175678057"/>
      <w:r w:rsidRPr="00C37A67">
        <w:rPr>
          <w:b/>
          <w:bCs/>
        </w:rPr>
        <w:t>«</w:t>
      </w:r>
      <w:r w:rsidRPr="00C37A67">
        <w:t xml:space="preserve">По речевым тропинкам Белогорья» </w:t>
      </w:r>
      <w:bookmarkEnd w:id="19"/>
      <w:r w:rsidRPr="00C37A67">
        <w:t>/ Л.В. Серых, М.В. Панькова.</w:t>
      </w:r>
      <w:r>
        <w:t xml:space="preserve"> Ссылка: </w:t>
      </w:r>
      <w:hyperlink r:id="rId21" w:history="1">
        <w:r>
          <w:rPr>
            <w:rStyle w:val="a7"/>
          </w:rPr>
          <w:t>Чему обучают ребёнка в детском саду (gosuslugi.ru)</w:t>
        </w:r>
      </w:hyperlink>
    </w:p>
    <w:p w14:paraId="01AA38AC" w14:textId="77777777" w:rsidR="00C37A67" w:rsidRDefault="00C37A67" w:rsidP="00C37A67">
      <w:pPr>
        <w:pStyle w:val="a3"/>
        <w:spacing w:before="14"/>
        <w:ind w:left="539" w:right="849"/>
        <w:rPr>
          <w:b/>
          <w:bCs/>
          <w:u w:val="single"/>
        </w:rPr>
      </w:pPr>
      <w:r>
        <w:rPr>
          <w:b/>
          <w:bCs/>
        </w:rPr>
        <w:t>3</w:t>
      </w:r>
      <w:r w:rsidRPr="00C37A67">
        <w:rPr>
          <w:b/>
          <w:bCs/>
        </w:rPr>
        <w:t>.</w:t>
      </w:r>
      <w:r>
        <w:t xml:space="preserve"> </w:t>
      </w:r>
      <w:r>
        <w:rPr>
          <w:b/>
          <w:bCs/>
          <w:u w:val="single"/>
        </w:rPr>
        <w:t>В области «Художественно-эстетическое развитие»:</w:t>
      </w:r>
    </w:p>
    <w:p w14:paraId="754C709C" w14:textId="7D133A66" w:rsidR="00C37A67" w:rsidRDefault="00C37A67" w:rsidP="00C37A67">
      <w:pPr>
        <w:pStyle w:val="a3"/>
        <w:spacing w:before="14"/>
        <w:ind w:left="539" w:right="849"/>
      </w:pPr>
      <w:r>
        <w:rPr>
          <w:spacing w:val="1"/>
        </w:rPr>
        <w:t xml:space="preserve">- </w:t>
      </w:r>
      <w:r w:rsidRPr="00C37A67">
        <w:rPr>
          <w:spacing w:val="1"/>
        </w:rPr>
        <w:t>«Цветной мир</w:t>
      </w:r>
      <w:r>
        <w:rPr>
          <w:spacing w:val="1"/>
        </w:rPr>
        <w:t xml:space="preserve"> </w:t>
      </w:r>
      <w:r w:rsidRPr="00C37A67">
        <w:rPr>
          <w:spacing w:val="1"/>
        </w:rPr>
        <w:t>Белогорья» / Л.В. Серых, С.И. Линник-Ботова, А.Б. Богун, Н.В. Косова,</w:t>
      </w:r>
      <w:r>
        <w:rPr>
          <w:spacing w:val="1"/>
        </w:rPr>
        <w:t xml:space="preserve"> </w:t>
      </w:r>
      <w:r w:rsidRPr="00C37A67">
        <w:rPr>
          <w:spacing w:val="1"/>
        </w:rPr>
        <w:t>Н.В. Яковлева.</w:t>
      </w:r>
      <w:r>
        <w:rPr>
          <w:spacing w:val="1"/>
        </w:rPr>
        <w:t xml:space="preserve"> Ссылка: </w:t>
      </w:r>
      <w:hyperlink r:id="rId22" w:history="1">
        <w:r>
          <w:rPr>
            <w:rStyle w:val="a7"/>
          </w:rPr>
          <w:t>Чему обучают ребёнка в детском саду (gosuslugi.ru)</w:t>
        </w:r>
      </w:hyperlink>
    </w:p>
    <w:p w14:paraId="3AA971D9" w14:textId="47332273" w:rsidR="00C37A67" w:rsidRDefault="00C37A67" w:rsidP="00C37A67">
      <w:pPr>
        <w:pStyle w:val="a3"/>
        <w:spacing w:before="14"/>
        <w:ind w:left="539" w:right="849"/>
        <w:rPr>
          <w:b/>
          <w:bCs/>
          <w:u w:val="single"/>
        </w:rPr>
      </w:pPr>
      <w:r>
        <w:rPr>
          <w:b/>
          <w:bCs/>
        </w:rPr>
        <w:lastRenderedPageBreak/>
        <w:t>4</w:t>
      </w:r>
      <w:r w:rsidRPr="00C37A67">
        <w:rPr>
          <w:b/>
          <w:bCs/>
        </w:rPr>
        <w:t>.</w:t>
      </w:r>
      <w:r>
        <w:t xml:space="preserve"> </w:t>
      </w:r>
      <w:r>
        <w:rPr>
          <w:b/>
          <w:bCs/>
          <w:u w:val="single"/>
        </w:rPr>
        <w:t>В области «Социально-коммуникативное развитие»:</w:t>
      </w:r>
    </w:p>
    <w:p w14:paraId="4F77A142" w14:textId="65B4465A" w:rsidR="00C37A67" w:rsidRPr="00464B94" w:rsidRDefault="00306AC6" w:rsidP="00C37A67">
      <w:pPr>
        <w:pStyle w:val="a3"/>
        <w:spacing w:before="14"/>
        <w:ind w:left="539" w:right="849"/>
        <w:rPr>
          <w:spacing w:val="1"/>
        </w:rPr>
      </w:pPr>
      <w:r>
        <w:t xml:space="preserve">- </w:t>
      </w:r>
      <w:r w:rsidR="00C37A67">
        <w:t>«Мир Белогорья, я и мои друзья» / Л.Н. Волошина, Л.В. Серых</w:t>
      </w:r>
      <w:r>
        <w:t xml:space="preserve">. Ссылка: </w:t>
      </w:r>
      <w:hyperlink r:id="rId23" w:history="1">
        <w:r>
          <w:rPr>
            <w:rStyle w:val="a7"/>
          </w:rPr>
          <w:t>Чему обучают ребёнка в детском саду (gosuslugi.ru)</w:t>
        </w:r>
      </w:hyperlink>
    </w:p>
    <w:p w14:paraId="528DC0B0" w14:textId="40FBD1D4" w:rsidR="005D1EB4" w:rsidRDefault="00C90B26" w:rsidP="00464B94">
      <w:pPr>
        <w:pStyle w:val="a3"/>
        <w:spacing w:before="14"/>
        <w:ind w:right="849"/>
      </w:pPr>
      <w:r w:rsidRPr="00464B94">
        <w:rPr>
          <w:b/>
          <w:bCs/>
        </w:rPr>
        <w:t>Программа</w:t>
      </w:r>
      <w:r w:rsidRPr="00464B94">
        <w:rPr>
          <w:b/>
          <w:bCs/>
          <w:spacing w:val="1"/>
        </w:rPr>
        <w:t xml:space="preserve"> </w:t>
      </w:r>
      <w:r w:rsidRPr="00464B94">
        <w:rPr>
          <w:b/>
          <w:bCs/>
        </w:rPr>
        <w:t>познавательного</w:t>
      </w:r>
      <w:r w:rsidRPr="00464B94">
        <w:rPr>
          <w:b/>
          <w:bCs/>
          <w:spacing w:val="1"/>
        </w:rPr>
        <w:t xml:space="preserve"> </w:t>
      </w:r>
      <w:r w:rsidRPr="00464B94">
        <w:rPr>
          <w:b/>
          <w:bCs/>
        </w:rPr>
        <w:t>развития</w:t>
      </w:r>
      <w:r w:rsidRPr="00464B94">
        <w:rPr>
          <w:b/>
          <w:bCs/>
          <w:spacing w:val="1"/>
        </w:rPr>
        <w:t xml:space="preserve"> </w:t>
      </w:r>
      <w:r w:rsidRPr="00464B94">
        <w:rPr>
          <w:b/>
          <w:bCs/>
        </w:rPr>
        <w:t>дошкольников «Здравствуй, мир Белогорья!»</w:t>
      </w:r>
      <w:r>
        <w:t xml:space="preserve"> разработана в рамках проекта «Создание</w:t>
      </w:r>
      <w:r>
        <w:rPr>
          <w:spacing w:val="1"/>
        </w:rPr>
        <w:t xml:space="preserve"> </w:t>
      </w:r>
      <w:r>
        <w:t>региональной</w:t>
      </w:r>
      <w:r>
        <w:rPr>
          <w:spacing w:val="1"/>
        </w:rPr>
        <w:t xml:space="preserve"> </w:t>
      </w:r>
      <w:r>
        <w:t>системы</w:t>
      </w:r>
      <w:r>
        <w:rPr>
          <w:spacing w:val="1"/>
        </w:rPr>
        <w:t xml:space="preserve"> </w:t>
      </w:r>
      <w:r>
        <w:t>личностного</w:t>
      </w:r>
      <w:r>
        <w:rPr>
          <w:spacing w:val="1"/>
        </w:rPr>
        <w:t xml:space="preserve"> </w:t>
      </w:r>
      <w:r>
        <w:t>развития</w:t>
      </w:r>
      <w:r>
        <w:rPr>
          <w:spacing w:val="1"/>
        </w:rPr>
        <w:t xml:space="preserve"> </w:t>
      </w:r>
      <w:r>
        <w:t>дошкольников</w:t>
      </w:r>
      <w:r>
        <w:rPr>
          <w:spacing w:val="1"/>
        </w:rPr>
        <w:t xml:space="preserve"> </w:t>
      </w:r>
      <w:r>
        <w:t>в</w:t>
      </w:r>
      <w:r>
        <w:rPr>
          <w:spacing w:val="1"/>
        </w:rPr>
        <w:t xml:space="preserve"> </w:t>
      </w:r>
      <w:r>
        <w:t>условиях</w:t>
      </w:r>
      <w:r>
        <w:rPr>
          <w:spacing w:val="60"/>
        </w:rPr>
        <w:t xml:space="preserve"> </w:t>
      </w:r>
      <w:r>
        <w:t>реализации</w:t>
      </w:r>
      <w:r>
        <w:rPr>
          <w:spacing w:val="1"/>
        </w:rPr>
        <w:t xml:space="preserve"> </w:t>
      </w:r>
      <w:r>
        <w:t>ФГОС</w:t>
      </w:r>
      <w:r>
        <w:rPr>
          <w:spacing w:val="1"/>
        </w:rPr>
        <w:t xml:space="preserve"> </w:t>
      </w:r>
      <w:r>
        <w:t>ДО</w:t>
      </w:r>
      <w:r>
        <w:rPr>
          <w:spacing w:val="1"/>
        </w:rPr>
        <w:t xml:space="preserve"> </w:t>
      </w:r>
      <w:r>
        <w:t>(«Дошкольник</w:t>
      </w:r>
      <w:r>
        <w:rPr>
          <w:spacing w:val="1"/>
        </w:rPr>
        <w:t xml:space="preserve"> </w:t>
      </w:r>
      <w:r>
        <w:t>Белогорья»)</w:t>
      </w:r>
      <w:r>
        <w:rPr>
          <w:spacing w:val="1"/>
        </w:rPr>
        <w:t xml:space="preserve"> </w:t>
      </w:r>
      <w:r>
        <w:t>представляет</w:t>
      </w:r>
      <w:r>
        <w:rPr>
          <w:spacing w:val="60"/>
        </w:rPr>
        <w:t xml:space="preserve"> </w:t>
      </w:r>
      <w:r>
        <w:t>собой</w:t>
      </w:r>
      <w:r>
        <w:rPr>
          <w:spacing w:val="61"/>
        </w:rPr>
        <w:t xml:space="preserve"> </w:t>
      </w:r>
      <w:r>
        <w:t>познавательное</w:t>
      </w:r>
      <w:r>
        <w:rPr>
          <w:spacing w:val="60"/>
        </w:rPr>
        <w:t xml:space="preserve"> </w:t>
      </w:r>
      <w:r>
        <w:t>развитие</w:t>
      </w:r>
      <w:r>
        <w:rPr>
          <w:spacing w:val="1"/>
        </w:rPr>
        <w:t xml:space="preserve"> </w:t>
      </w:r>
      <w:r>
        <w:t>детей</w:t>
      </w:r>
      <w:r w:rsidR="00306AC6">
        <w:t xml:space="preserve"> 3-8 лет</w:t>
      </w:r>
      <w:r>
        <w:t xml:space="preserve"> на</w:t>
      </w:r>
      <w:r>
        <w:rPr>
          <w:spacing w:val="-1"/>
        </w:rPr>
        <w:t xml:space="preserve"> </w:t>
      </w:r>
      <w:r>
        <w:t>основе</w:t>
      </w:r>
      <w:r>
        <w:rPr>
          <w:spacing w:val="1"/>
        </w:rPr>
        <w:t xml:space="preserve"> </w:t>
      </w:r>
      <w:r>
        <w:t>использования краеведческого</w:t>
      </w:r>
      <w:r>
        <w:rPr>
          <w:spacing w:val="-1"/>
        </w:rPr>
        <w:t xml:space="preserve"> </w:t>
      </w:r>
      <w:r>
        <w:t>материала.</w:t>
      </w:r>
    </w:p>
    <w:p w14:paraId="2325F61B" w14:textId="77777777" w:rsidR="005D1EB4" w:rsidRDefault="00C90B26">
      <w:pPr>
        <w:pStyle w:val="a3"/>
        <w:ind w:left="539" w:right="850"/>
      </w:pPr>
      <w:r>
        <w:rPr>
          <w:b/>
          <w:i/>
        </w:rPr>
        <w:t xml:space="preserve">Цель программы: </w:t>
      </w:r>
      <w:r w:rsidRPr="00306AC6">
        <w:rPr>
          <w:bCs/>
        </w:rPr>
        <w:t>о</w:t>
      </w:r>
      <w:r>
        <w:t>беспечение познавательного развития детей 3 - 8</w:t>
      </w:r>
      <w:r>
        <w:rPr>
          <w:spacing w:val="1"/>
        </w:rPr>
        <w:t xml:space="preserve"> </w:t>
      </w:r>
      <w:r>
        <w:t>лет на основе</w:t>
      </w:r>
      <w:r>
        <w:rPr>
          <w:spacing w:val="1"/>
        </w:rPr>
        <w:t xml:space="preserve"> </w:t>
      </w:r>
      <w:r>
        <w:t>социокультурных</w:t>
      </w:r>
      <w:r>
        <w:rPr>
          <w:spacing w:val="1"/>
        </w:rPr>
        <w:t xml:space="preserve"> </w:t>
      </w:r>
      <w:r>
        <w:t>традиций</w:t>
      </w:r>
      <w:r>
        <w:rPr>
          <w:spacing w:val="1"/>
        </w:rPr>
        <w:t xml:space="preserve"> </w:t>
      </w:r>
      <w:r>
        <w:t>Белгородской</w:t>
      </w:r>
      <w:r>
        <w:rPr>
          <w:spacing w:val="1"/>
        </w:rPr>
        <w:t xml:space="preserve"> </w:t>
      </w:r>
      <w:r>
        <w:t>области,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w:t>
      </w:r>
      <w:r>
        <w:rPr>
          <w:spacing w:val="-3"/>
        </w:rPr>
        <w:t xml:space="preserve"> </w:t>
      </w:r>
      <w:r>
        <w:t>дошкольников,</w:t>
      </w:r>
      <w:r>
        <w:rPr>
          <w:spacing w:val="-3"/>
        </w:rPr>
        <w:t xml:space="preserve"> </w:t>
      </w:r>
      <w:r>
        <w:t>потребностей детей</w:t>
      </w:r>
      <w:r>
        <w:rPr>
          <w:spacing w:val="1"/>
        </w:rPr>
        <w:t xml:space="preserve"> </w:t>
      </w:r>
      <w:r>
        <w:t>и их</w:t>
      </w:r>
      <w:r>
        <w:rPr>
          <w:spacing w:val="2"/>
        </w:rPr>
        <w:t xml:space="preserve"> </w:t>
      </w:r>
      <w:r>
        <w:t>родителей.</w:t>
      </w:r>
    </w:p>
    <w:p w14:paraId="025F3F4E" w14:textId="77777777" w:rsidR="005D1EB4" w:rsidRDefault="00C90B26">
      <w:pPr>
        <w:pStyle w:val="3"/>
        <w:spacing w:before="5"/>
      </w:pPr>
      <w:r>
        <w:t>Задачи</w:t>
      </w:r>
      <w:r>
        <w:rPr>
          <w:spacing w:val="-2"/>
        </w:rPr>
        <w:t xml:space="preserve"> </w:t>
      </w:r>
      <w:r>
        <w:t>программы:</w:t>
      </w:r>
    </w:p>
    <w:p w14:paraId="1B0C507B" w14:textId="77777777" w:rsidR="005D1EB4" w:rsidRDefault="00C90B26" w:rsidP="00A33441">
      <w:pPr>
        <w:pStyle w:val="a5"/>
        <w:numPr>
          <w:ilvl w:val="0"/>
          <w:numId w:val="137"/>
        </w:numPr>
        <w:tabs>
          <w:tab w:val="left" w:pos="1556"/>
        </w:tabs>
        <w:ind w:left="539" w:right="849" w:firstLine="708"/>
        <w:rPr>
          <w:sz w:val="24"/>
        </w:rPr>
      </w:pPr>
      <w:r>
        <w:rPr>
          <w:sz w:val="24"/>
        </w:rPr>
        <w:t>развитие</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дошкольников,</w:t>
      </w:r>
      <w:r>
        <w:rPr>
          <w:spacing w:val="1"/>
          <w:sz w:val="24"/>
        </w:rPr>
        <w:t xml:space="preserve"> </w:t>
      </w:r>
      <w:r>
        <w:rPr>
          <w:sz w:val="24"/>
        </w:rPr>
        <w:t>любознательности</w:t>
      </w:r>
      <w:r>
        <w:rPr>
          <w:spacing w:val="1"/>
          <w:sz w:val="24"/>
        </w:rPr>
        <w:t xml:space="preserve"> </w:t>
      </w:r>
      <w:r>
        <w:rPr>
          <w:sz w:val="24"/>
        </w:rPr>
        <w:t>и</w:t>
      </w:r>
      <w:r>
        <w:rPr>
          <w:spacing w:val="1"/>
          <w:sz w:val="24"/>
        </w:rPr>
        <w:t xml:space="preserve"> </w:t>
      </w:r>
      <w:r>
        <w:rPr>
          <w:sz w:val="24"/>
        </w:rPr>
        <w:t>познавательной</w:t>
      </w:r>
      <w:r>
        <w:rPr>
          <w:spacing w:val="-2"/>
          <w:sz w:val="24"/>
        </w:rPr>
        <w:t xml:space="preserve"> </w:t>
      </w:r>
      <w:r>
        <w:rPr>
          <w:sz w:val="24"/>
        </w:rPr>
        <w:t>мотивации</w:t>
      </w:r>
      <w:r>
        <w:rPr>
          <w:spacing w:val="-4"/>
          <w:sz w:val="24"/>
        </w:rPr>
        <w:t xml:space="preserve"> </w:t>
      </w:r>
      <w:r>
        <w:rPr>
          <w:sz w:val="24"/>
        </w:rPr>
        <w:t>на</w:t>
      </w:r>
      <w:r>
        <w:rPr>
          <w:spacing w:val="-4"/>
          <w:sz w:val="24"/>
        </w:rPr>
        <w:t xml:space="preserve"> </w:t>
      </w:r>
      <w:r>
        <w:rPr>
          <w:sz w:val="24"/>
        </w:rPr>
        <w:t>основе</w:t>
      </w:r>
      <w:r>
        <w:rPr>
          <w:spacing w:val="-3"/>
          <w:sz w:val="24"/>
        </w:rPr>
        <w:t xml:space="preserve"> </w:t>
      </w:r>
      <w:r>
        <w:rPr>
          <w:sz w:val="24"/>
        </w:rPr>
        <w:t>социокультурных традиций</w:t>
      </w:r>
      <w:r>
        <w:rPr>
          <w:spacing w:val="-2"/>
          <w:sz w:val="24"/>
        </w:rPr>
        <w:t xml:space="preserve"> </w:t>
      </w:r>
      <w:r>
        <w:rPr>
          <w:sz w:val="24"/>
        </w:rPr>
        <w:t>Белгородской</w:t>
      </w:r>
      <w:r>
        <w:rPr>
          <w:spacing w:val="-1"/>
          <w:sz w:val="24"/>
        </w:rPr>
        <w:t xml:space="preserve"> </w:t>
      </w:r>
      <w:r>
        <w:rPr>
          <w:sz w:val="24"/>
        </w:rPr>
        <w:t>области;</w:t>
      </w:r>
    </w:p>
    <w:p w14:paraId="42783A8E" w14:textId="77777777" w:rsidR="005D1EB4" w:rsidRDefault="00C90B26" w:rsidP="00A33441">
      <w:pPr>
        <w:pStyle w:val="a5"/>
        <w:numPr>
          <w:ilvl w:val="0"/>
          <w:numId w:val="137"/>
        </w:numPr>
        <w:tabs>
          <w:tab w:val="left" w:pos="1404"/>
        </w:tabs>
        <w:ind w:left="539" w:right="848" w:firstLine="708"/>
        <w:rPr>
          <w:sz w:val="24"/>
        </w:rPr>
      </w:pPr>
      <w:r>
        <w:rPr>
          <w:sz w:val="24"/>
        </w:rPr>
        <w:t>формирование представлений о социокультурных ценностях и традициях России</w:t>
      </w:r>
      <w:r>
        <w:rPr>
          <w:spacing w:val="1"/>
          <w:sz w:val="24"/>
        </w:rPr>
        <w:t xml:space="preserve"> </w:t>
      </w:r>
      <w:r>
        <w:rPr>
          <w:sz w:val="24"/>
        </w:rPr>
        <w:t>и Белгородской</w:t>
      </w:r>
      <w:r>
        <w:rPr>
          <w:spacing w:val="1"/>
          <w:sz w:val="24"/>
        </w:rPr>
        <w:t xml:space="preserve"> </w:t>
      </w:r>
      <w:r>
        <w:rPr>
          <w:sz w:val="24"/>
        </w:rPr>
        <w:t>области;</w:t>
      </w:r>
    </w:p>
    <w:p w14:paraId="196B2916" w14:textId="77777777" w:rsidR="005D1EB4" w:rsidRPr="009A7E4B" w:rsidRDefault="00C90B26" w:rsidP="00A33441">
      <w:pPr>
        <w:pStyle w:val="a5"/>
        <w:numPr>
          <w:ilvl w:val="0"/>
          <w:numId w:val="137"/>
        </w:numPr>
        <w:tabs>
          <w:tab w:val="left" w:pos="1433"/>
        </w:tabs>
        <w:ind w:left="539" w:right="849" w:firstLine="708"/>
        <w:rPr>
          <w:sz w:val="24"/>
        </w:rPr>
      </w:pPr>
      <w:r>
        <w:rPr>
          <w:sz w:val="24"/>
        </w:rPr>
        <w:t>развитие в игровой, познавательно-исследовательской, проектной деятельности</w:t>
      </w:r>
      <w:r>
        <w:rPr>
          <w:spacing w:val="1"/>
          <w:sz w:val="24"/>
        </w:rPr>
        <w:t xml:space="preserve"> </w:t>
      </w:r>
      <w:r>
        <w:rPr>
          <w:sz w:val="24"/>
        </w:rPr>
        <w:t>представлений</w:t>
      </w:r>
      <w:r>
        <w:rPr>
          <w:spacing w:val="17"/>
          <w:sz w:val="24"/>
        </w:rPr>
        <w:t xml:space="preserve"> </w:t>
      </w:r>
      <w:r>
        <w:rPr>
          <w:sz w:val="24"/>
        </w:rPr>
        <w:t>о</w:t>
      </w:r>
      <w:r>
        <w:rPr>
          <w:spacing w:val="16"/>
          <w:sz w:val="24"/>
        </w:rPr>
        <w:t xml:space="preserve"> </w:t>
      </w:r>
      <w:r>
        <w:rPr>
          <w:sz w:val="24"/>
        </w:rPr>
        <w:t>себе</w:t>
      </w:r>
      <w:r>
        <w:rPr>
          <w:spacing w:val="15"/>
          <w:sz w:val="24"/>
        </w:rPr>
        <w:t xml:space="preserve"> </w:t>
      </w:r>
      <w:r>
        <w:rPr>
          <w:sz w:val="24"/>
        </w:rPr>
        <w:t>и</w:t>
      </w:r>
      <w:r>
        <w:rPr>
          <w:spacing w:val="17"/>
          <w:sz w:val="24"/>
        </w:rPr>
        <w:t xml:space="preserve"> </w:t>
      </w:r>
      <w:r>
        <w:rPr>
          <w:sz w:val="24"/>
        </w:rPr>
        <w:t>других</w:t>
      </w:r>
      <w:r>
        <w:rPr>
          <w:spacing w:val="18"/>
          <w:sz w:val="24"/>
        </w:rPr>
        <w:t xml:space="preserve"> </w:t>
      </w:r>
      <w:r>
        <w:rPr>
          <w:sz w:val="24"/>
        </w:rPr>
        <w:t>людях,</w:t>
      </w:r>
      <w:r>
        <w:rPr>
          <w:spacing w:val="12"/>
          <w:sz w:val="24"/>
        </w:rPr>
        <w:t xml:space="preserve"> </w:t>
      </w:r>
      <w:r>
        <w:rPr>
          <w:sz w:val="24"/>
        </w:rPr>
        <w:t>о</w:t>
      </w:r>
      <w:r>
        <w:rPr>
          <w:spacing w:val="16"/>
          <w:sz w:val="24"/>
        </w:rPr>
        <w:t xml:space="preserve"> </w:t>
      </w:r>
      <w:r>
        <w:rPr>
          <w:sz w:val="24"/>
        </w:rPr>
        <w:t>природных</w:t>
      </w:r>
      <w:r>
        <w:rPr>
          <w:spacing w:val="18"/>
          <w:sz w:val="24"/>
        </w:rPr>
        <w:t xml:space="preserve"> </w:t>
      </w:r>
      <w:r>
        <w:rPr>
          <w:sz w:val="24"/>
        </w:rPr>
        <w:t>богатствах</w:t>
      </w:r>
      <w:r>
        <w:rPr>
          <w:spacing w:val="18"/>
          <w:sz w:val="24"/>
        </w:rPr>
        <w:t xml:space="preserve"> </w:t>
      </w:r>
      <w:r>
        <w:rPr>
          <w:sz w:val="24"/>
        </w:rPr>
        <w:t>и</w:t>
      </w:r>
      <w:r>
        <w:rPr>
          <w:spacing w:val="14"/>
          <w:sz w:val="24"/>
        </w:rPr>
        <w:t xml:space="preserve"> </w:t>
      </w:r>
      <w:r>
        <w:rPr>
          <w:sz w:val="24"/>
        </w:rPr>
        <w:t>культурных</w:t>
      </w:r>
      <w:r w:rsidR="009A7E4B">
        <w:rPr>
          <w:sz w:val="24"/>
        </w:rPr>
        <w:t xml:space="preserve"> </w:t>
      </w:r>
      <w:r w:rsidR="009A7E4B">
        <w:t>д</w:t>
      </w:r>
      <w:r>
        <w:t>остижениях Белгородской области, о труде и профессиях земляков, об историческом</w:t>
      </w:r>
      <w:r w:rsidRPr="009A7E4B">
        <w:rPr>
          <w:spacing w:val="1"/>
        </w:rPr>
        <w:t xml:space="preserve"> </w:t>
      </w:r>
      <w:r>
        <w:t>прошлом</w:t>
      </w:r>
      <w:r w:rsidRPr="009A7E4B">
        <w:rPr>
          <w:spacing w:val="-2"/>
        </w:rPr>
        <w:t xml:space="preserve"> </w:t>
      </w:r>
      <w:r>
        <w:t>и</w:t>
      </w:r>
      <w:r w:rsidRPr="009A7E4B">
        <w:rPr>
          <w:spacing w:val="1"/>
        </w:rPr>
        <w:t xml:space="preserve"> </w:t>
      </w:r>
      <w:r>
        <w:t>настоящем</w:t>
      </w:r>
      <w:r w:rsidRPr="009A7E4B">
        <w:rPr>
          <w:spacing w:val="-1"/>
        </w:rPr>
        <w:t xml:space="preserve"> </w:t>
      </w:r>
      <w:r>
        <w:t>Белогорья;</w:t>
      </w:r>
    </w:p>
    <w:p w14:paraId="3F14001E" w14:textId="77777777" w:rsidR="005D1EB4" w:rsidRDefault="00C90B26" w:rsidP="00A33441">
      <w:pPr>
        <w:pStyle w:val="a5"/>
        <w:numPr>
          <w:ilvl w:val="0"/>
          <w:numId w:val="137"/>
        </w:numPr>
        <w:tabs>
          <w:tab w:val="left" w:pos="1457"/>
        </w:tabs>
        <w:ind w:right="850" w:firstLine="708"/>
        <w:rPr>
          <w:sz w:val="24"/>
        </w:rPr>
      </w:pPr>
      <w:r>
        <w:rPr>
          <w:sz w:val="24"/>
        </w:rPr>
        <w:t>расширение</w:t>
      </w:r>
      <w:r>
        <w:rPr>
          <w:spacing w:val="1"/>
          <w:sz w:val="24"/>
        </w:rPr>
        <w:t xml:space="preserve"> </w:t>
      </w:r>
      <w:r>
        <w:rPr>
          <w:sz w:val="24"/>
        </w:rPr>
        <w:t>«зоны</w:t>
      </w:r>
      <w:r>
        <w:rPr>
          <w:spacing w:val="1"/>
          <w:sz w:val="24"/>
        </w:rPr>
        <w:t xml:space="preserve"> </w:t>
      </w:r>
      <w:r>
        <w:rPr>
          <w:sz w:val="24"/>
        </w:rPr>
        <w:t>ближайшего</w:t>
      </w:r>
      <w:r>
        <w:rPr>
          <w:spacing w:val="1"/>
          <w:sz w:val="24"/>
        </w:rPr>
        <w:t xml:space="preserve"> </w:t>
      </w:r>
      <w:r>
        <w:rPr>
          <w:sz w:val="24"/>
        </w:rPr>
        <w:t>развития»</w:t>
      </w:r>
      <w:r>
        <w:rPr>
          <w:spacing w:val="1"/>
          <w:sz w:val="24"/>
        </w:rPr>
        <w:t xml:space="preserve"> </w:t>
      </w:r>
      <w:r>
        <w:rPr>
          <w:sz w:val="24"/>
        </w:rPr>
        <w:t>путем</w:t>
      </w:r>
      <w:r>
        <w:rPr>
          <w:spacing w:val="1"/>
          <w:sz w:val="24"/>
        </w:rPr>
        <w:t xml:space="preserve"> </w:t>
      </w:r>
      <w:r>
        <w:rPr>
          <w:sz w:val="24"/>
        </w:rPr>
        <w:t>включения</w:t>
      </w:r>
      <w:r>
        <w:rPr>
          <w:spacing w:val="1"/>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развивающие формы совместной деятельности со взрослыми и друг с другом с учетом</w:t>
      </w:r>
      <w:r>
        <w:rPr>
          <w:spacing w:val="1"/>
          <w:sz w:val="24"/>
        </w:rPr>
        <w:t xml:space="preserve"> </w:t>
      </w:r>
      <w:r>
        <w:rPr>
          <w:sz w:val="24"/>
        </w:rPr>
        <w:t>социокультурных</w:t>
      </w:r>
      <w:r>
        <w:rPr>
          <w:spacing w:val="1"/>
          <w:sz w:val="24"/>
        </w:rPr>
        <w:t xml:space="preserve"> </w:t>
      </w:r>
      <w:r>
        <w:rPr>
          <w:sz w:val="24"/>
        </w:rPr>
        <w:t>традиций</w:t>
      </w:r>
      <w:r>
        <w:rPr>
          <w:spacing w:val="1"/>
          <w:sz w:val="24"/>
        </w:rPr>
        <w:t xml:space="preserve"> </w:t>
      </w:r>
      <w:r>
        <w:rPr>
          <w:sz w:val="24"/>
        </w:rPr>
        <w:t>Белогорья;</w:t>
      </w:r>
    </w:p>
    <w:p w14:paraId="7D55518A" w14:textId="77777777" w:rsidR="005D1EB4" w:rsidRDefault="00C90B26" w:rsidP="00A33441">
      <w:pPr>
        <w:pStyle w:val="a5"/>
        <w:numPr>
          <w:ilvl w:val="0"/>
          <w:numId w:val="137"/>
        </w:numPr>
        <w:tabs>
          <w:tab w:val="left" w:pos="1395"/>
        </w:tabs>
        <w:ind w:right="848" w:firstLine="708"/>
        <w:rPr>
          <w:sz w:val="24"/>
        </w:rPr>
      </w:pPr>
      <w:r>
        <w:rPr>
          <w:sz w:val="24"/>
        </w:rPr>
        <w:t>развитие у детей способности к инициативному и самостоятельному действию по</w:t>
      </w:r>
      <w:r>
        <w:rPr>
          <w:spacing w:val="1"/>
          <w:sz w:val="24"/>
        </w:rPr>
        <w:t xml:space="preserve"> </w:t>
      </w:r>
      <w:r>
        <w:rPr>
          <w:sz w:val="24"/>
        </w:rPr>
        <w:t>решению</w:t>
      </w:r>
      <w:r>
        <w:rPr>
          <w:spacing w:val="1"/>
          <w:sz w:val="24"/>
        </w:rPr>
        <w:t xml:space="preserve"> </w:t>
      </w:r>
      <w:r>
        <w:rPr>
          <w:sz w:val="24"/>
        </w:rPr>
        <w:t>познавательных</w:t>
      </w:r>
      <w:r>
        <w:rPr>
          <w:spacing w:val="1"/>
          <w:sz w:val="24"/>
        </w:rPr>
        <w:t xml:space="preserve"> </w:t>
      </w:r>
      <w:r>
        <w:rPr>
          <w:sz w:val="24"/>
        </w:rPr>
        <w:t>задач</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социокультурных</w:t>
      </w:r>
      <w:r>
        <w:rPr>
          <w:spacing w:val="1"/>
          <w:sz w:val="24"/>
        </w:rPr>
        <w:t xml:space="preserve"> </w:t>
      </w:r>
      <w:r>
        <w:rPr>
          <w:sz w:val="24"/>
        </w:rPr>
        <w:t>традиций</w:t>
      </w:r>
      <w:r>
        <w:rPr>
          <w:spacing w:val="1"/>
          <w:sz w:val="24"/>
        </w:rPr>
        <w:t xml:space="preserve"> </w:t>
      </w:r>
      <w:r>
        <w:rPr>
          <w:sz w:val="24"/>
        </w:rPr>
        <w:t>Белгородской</w:t>
      </w:r>
      <w:r>
        <w:rPr>
          <w:spacing w:val="1"/>
          <w:sz w:val="24"/>
        </w:rPr>
        <w:t xml:space="preserve"> </w:t>
      </w:r>
      <w:r>
        <w:rPr>
          <w:sz w:val="24"/>
        </w:rPr>
        <w:t>области.</w:t>
      </w:r>
    </w:p>
    <w:p w14:paraId="4D2628BF" w14:textId="77777777" w:rsidR="00E71443" w:rsidRPr="00E71443" w:rsidRDefault="00E71443" w:rsidP="00E71443">
      <w:pPr>
        <w:pStyle w:val="a5"/>
        <w:ind w:left="567" w:right="851" w:firstLine="709"/>
        <w:rPr>
          <w:sz w:val="24"/>
        </w:rPr>
      </w:pPr>
      <w:r w:rsidRPr="00E71443">
        <w:rPr>
          <w:sz w:val="24"/>
        </w:rPr>
        <w:t xml:space="preserve">Базовыми </w:t>
      </w:r>
      <w:r w:rsidRPr="00E71443">
        <w:rPr>
          <w:b/>
          <w:bCs/>
          <w:i/>
          <w:iCs/>
          <w:sz w:val="24"/>
        </w:rPr>
        <w:t>принципами</w:t>
      </w:r>
      <w:r w:rsidRPr="00E71443">
        <w:rPr>
          <w:sz w:val="24"/>
        </w:rPr>
        <w:t xml:space="preserve"> организации образовательного процесса в соответствии с парциальной программой «Здравствуй, мир Белогорья!» выступают принципы: </w:t>
      </w:r>
    </w:p>
    <w:p w14:paraId="4BF60CEA" w14:textId="77777777" w:rsidR="00E71443" w:rsidRPr="00E71443" w:rsidRDefault="00E71443" w:rsidP="00A33441">
      <w:pPr>
        <w:pStyle w:val="a5"/>
        <w:numPr>
          <w:ilvl w:val="0"/>
          <w:numId w:val="160"/>
        </w:numPr>
        <w:ind w:left="567" w:right="807" w:firstLine="142"/>
        <w:rPr>
          <w:sz w:val="24"/>
        </w:rPr>
      </w:pPr>
      <w:r w:rsidRPr="00E71443">
        <w:rPr>
          <w:i/>
          <w:iCs/>
          <w:sz w:val="24"/>
        </w:rPr>
        <w:t>принцип синергизма</w:t>
      </w:r>
      <w:r w:rsidRPr="00E71443">
        <w:rPr>
          <w:sz w:val="24"/>
        </w:rPr>
        <w:t xml:space="preserve"> 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14:paraId="395A4B91" w14:textId="77777777" w:rsidR="00E71443" w:rsidRPr="00E71443" w:rsidRDefault="00E71443" w:rsidP="00A33441">
      <w:pPr>
        <w:pStyle w:val="a5"/>
        <w:numPr>
          <w:ilvl w:val="0"/>
          <w:numId w:val="160"/>
        </w:numPr>
        <w:ind w:left="567" w:right="807" w:firstLine="142"/>
        <w:rPr>
          <w:sz w:val="24"/>
        </w:rPr>
      </w:pPr>
      <w:r w:rsidRPr="00E71443">
        <w:rPr>
          <w:i/>
          <w:iCs/>
          <w:sz w:val="24"/>
        </w:rPr>
        <w:t>принцип субъектности</w:t>
      </w:r>
      <w:r w:rsidRPr="00E71443">
        <w:rPr>
          <w:sz w:val="24"/>
        </w:rPr>
        <w:t xml:space="preserve"> 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14:paraId="5811DC5B" w14:textId="77777777" w:rsidR="00E71443" w:rsidRPr="00E71443" w:rsidRDefault="00E71443" w:rsidP="00A33441">
      <w:pPr>
        <w:pStyle w:val="a5"/>
        <w:numPr>
          <w:ilvl w:val="0"/>
          <w:numId w:val="160"/>
        </w:numPr>
        <w:ind w:left="567" w:right="807" w:firstLine="142"/>
        <w:rPr>
          <w:sz w:val="24"/>
        </w:rPr>
      </w:pPr>
      <w:r w:rsidRPr="00E71443">
        <w:rPr>
          <w:i/>
          <w:iCs/>
          <w:sz w:val="24"/>
        </w:rPr>
        <w:t>принцип культуросообразности</w:t>
      </w:r>
      <w:r w:rsidRPr="00E71443">
        <w:rPr>
          <w:sz w:val="24"/>
        </w:rPr>
        <w:t xml:space="preserve"> 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14:paraId="403F715D" w14:textId="77777777" w:rsidR="00E71443" w:rsidRPr="00E71443" w:rsidRDefault="00E71443" w:rsidP="00A33441">
      <w:pPr>
        <w:pStyle w:val="a5"/>
        <w:numPr>
          <w:ilvl w:val="0"/>
          <w:numId w:val="160"/>
        </w:numPr>
        <w:ind w:left="567" w:right="807" w:firstLine="142"/>
        <w:rPr>
          <w:sz w:val="24"/>
        </w:rPr>
      </w:pPr>
      <w:r w:rsidRPr="00E71443">
        <w:rPr>
          <w:i/>
          <w:iCs/>
          <w:sz w:val="24"/>
        </w:rPr>
        <w:t>принцип природосообразности</w:t>
      </w:r>
      <w:r w:rsidRPr="00E71443">
        <w:rPr>
          <w:sz w:val="24"/>
        </w:rPr>
        <w:t xml:space="preserve"> 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14:paraId="5CECE29C" w14:textId="77777777" w:rsidR="00E71443" w:rsidRPr="00E71443" w:rsidRDefault="00E71443" w:rsidP="00A33441">
      <w:pPr>
        <w:pStyle w:val="a5"/>
        <w:numPr>
          <w:ilvl w:val="0"/>
          <w:numId w:val="160"/>
        </w:numPr>
        <w:ind w:left="567" w:right="807" w:firstLine="142"/>
        <w:rPr>
          <w:sz w:val="24"/>
        </w:rPr>
      </w:pPr>
      <w:r w:rsidRPr="00E71443">
        <w:rPr>
          <w:i/>
          <w:iCs/>
          <w:sz w:val="24"/>
        </w:rPr>
        <w:t>принцип целостности</w:t>
      </w:r>
      <w:r w:rsidRPr="00E71443">
        <w:rPr>
          <w:sz w:val="24"/>
        </w:rPr>
        <w:t xml:space="preserve"> 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14:paraId="06BE751C" w14:textId="77777777" w:rsidR="00E71443" w:rsidRPr="00E71443" w:rsidRDefault="00E71443" w:rsidP="00A33441">
      <w:pPr>
        <w:pStyle w:val="a5"/>
        <w:numPr>
          <w:ilvl w:val="0"/>
          <w:numId w:val="160"/>
        </w:numPr>
        <w:ind w:left="567" w:right="807" w:firstLine="142"/>
        <w:rPr>
          <w:sz w:val="24"/>
        </w:rPr>
      </w:pPr>
      <w:r w:rsidRPr="00E71443">
        <w:rPr>
          <w:i/>
          <w:iCs/>
          <w:sz w:val="24"/>
        </w:rPr>
        <w:t>принцип комплексности</w:t>
      </w:r>
      <w:r w:rsidRPr="00E71443">
        <w:rPr>
          <w:sz w:val="24"/>
        </w:rPr>
        <w:t xml:space="preserve"> подразумевает реализацию системного подхода в организации образовательного процесса при проектировании и создании со</w:t>
      </w:r>
      <w:r>
        <w:rPr>
          <w:sz w:val="24"/>
        </w:rPr>
        <w:t>б</w:t>
      </w:r>
      <w:r w:rsidRPr="00E71443">
        <w:rPr>
          <w:sz w:val="24"/>
        </w:rPr>
        <w:t>ытийной общности детей и взрослых.</w:t>
      </w:r>
    </w:p>
    <w:p w14:paraId="539F5F01" w14:textId="77777777" w:rsidR="00E71443" w:rsidRPr="00E71443" w:rsidRDefault="00E71443" w:rsidP="00A33441">
      <w:pPr>
        <w:pStyle w:val="a5"/>
        <w:numPr>
          <w:ilvl w:val="0"/>
          <w:numId w:val="160"/>
        </w:numPr>
        <w:ind w:left="567" w:right="807" w:firstLine="142"/>
        <w:rPr>
          <w:sz w:val="24"/>
        </w:rPr>
      </w:pPr>
      <w:r w:rsidRPr="00E71443">
        <w:rPr>
          <w:i/>
          <w:iCs/>
          <w:sz w:val="24"/>
        </w:rPr>
        <w:t>принцип увлекательности</w:t>
      </w:r>
      <w:r w:rsidRPr="00E71443">
        <w:rPr>
          <w:sz w:val="24"/>
        </w:rPr>
        <w:t xml:space="preserve"> означает, что реализация программы ориентирована на поэтапное развитие интереса дошкольников к своей малой Родине и </w:t>
      </w:r>
      <w:r>
        <w:rPr>
          <w:sz w:val="24"/>
        </w:rPr>
        <w:t>реализуется</w:t>
      </w:r>
      <w:r w:rsidRPr="00E71443">
        <w:rPr>
          <w:sz w:val="24"/>
        </w:rPr>
        <w:t xml:space="preserve"> в увлекательной для ребенка форме, обеспечивая каждому дошкольнику возможность </w:t>
      </w:r>
      <w:r w:rsidRPr="00E71443">
        <w:rPr>
          <w:sz w:val="24"/>
        </w:rPr>
        <w:lastRenderedPageBreak/>
        <w:t>радостного и содержательного проживания детства.</w:t>
      </w:r>
    </w:p>
    <w:p w14:paraId="240C8D2B" w14:textId="77777777" w:rsidR="00E71443" w:rsidRPr="00E71443" w:rsidRDefault="00E71443" w:rsidP="00A33441">
      <w:pPr>
        <w:pStyle w:val="a5"/>
        <w:numPr>
          <w:ilvl w:val="0"/>
          <w:numId w:val="160"/>
        </w:numPr>
        <w:ind w:left="567" w:right="807" w:firstLine="142"/>
        <w:rPr>
          <w:sz w:val="24"/>
        </w:rPr>
      </w:pPr>
      <w:r w:rsidRPr="00E71443">
        <w:rPr>
          <w:i/>
          <w:iCs/>
          <w:sz w:val="24"/>
        </w:rPr>
        <w:t>принцип активности</w:t>
      </w:r>
      <w:r w:rsidRPr="00E71443">
        <w:rPr>
          <w:sz w:val="24"/>
        </w:rPr>
        <w:t xml:space="preserve"> заключается в обеспечении активности и поддержке инициативности дошкольника в общении и деятельности со взрослыми и сверстниками.</w:t>
      </w:r>
    </w:p>
    <w:p w14:paraId="1090825E" w14:textId="77777777" w:rsidR="00E71443" w:rsidRPr="00E71443" w:rsidRDefault="00E71443" w:rsidP="00A33441">
      <w:pPr>
        <w:pStyle w:val="a5"/>
        <w:numPr>
          <w:ilvl w:val="0"/>
          <w:numId w:val="160"/>
        </w:numPr>
        <w:ind w:left="567" w:right="807" w:firstLine="142"/>
        <w:rPr>
          <w:sz w:val="24"/>
        </w:rPr>
      </w:pPr>
      <w:r w:rsidRPr="00E71443">
        <w:rPr>
          <w:i/>
          <w:iCs/>
          <w:sz w:val="24"/>
        </w:rPr>
        <w:t>принцип самостоятельности</w:t>
      </w:r>
      <w:r w:rsidRPr="00E71443">
        <w:rPr>
          <w:sz w:val="24"/>
        </w:rPr>
        <w:t xml:space="preserve"> 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w:t>
      </w:r>
    </w:p>
    <w:p w14:paraId="12E5F82A" w14:textId="77777777" w:rsidR="00E71443" w:rsidRPr="00E71443" w:rsidRDefault="00E71443" w:rsidP="00A33441">
      <w:pPr>
        <w:pStyle w:val="a5"/>
        <w:numPr>
          <w:ilvl w:val="0"/>
          <w:numId w:val="160"/>
        </w:numPr>
        <w:ind w:left="567" w:right="807" w:firstLine="142"/>
        <w:rPr>
          <w:sz w:val="24"/>
        </w:rPr>
      </w:pPr>
      <w:r w:rsidRPr="00E71443">
        <w:rPr>
          <w:i/>
          <w:iCs/>
          <w:sz w:val="24"/>
        </w:rPr>
        <w:t>принцип творчества</w:t>
      </w:r>
      <w:r w:rsidRPr="00E71443">
        <w:rPr>
          <w:sz w:val="24"/>
        </w:rPr>
        <w:t xml:space="preserve"> означает общую направленность образовательной деятельности в рамках парциальной программы на творчество.</w:t>
      </w:r>
    </w:p>
    <w:p w14:paraId="1B6E1696" w14:textId="77777777" w:rsidR="00E71443" w:rsidRPr="00E71443" w:rsidRDefault="00E71443" w:rsidP="00A33441">
      <w:pPr>
        <w:pStyle w:val="a5"/>
        <w:numPr>
          <w:ilvl w:val="0"/>
          <w:numId w:val="160"/>
        </w:numPr>
        <w:ind w:left="567" w:right="807" w:firstLine="142"/>
        <w:rPr>
          <w:sz w:val="24"/>
        </w:rPr>
      </w:pPr>
      <w:r w:rsidRPr="00E71443">
        <w:rPr>
          <w:i/>
          <w:iCs/>
          <w:sz w:val="24"/>
        </w:rPr>
        <w:t>принцип продуктивности</w:t>
      </w:r>
      <w:r w:rsidRPr="00E71443">
        <w:rPr>
          <w:sz w:val="24"/>
        </w:rPr>
        <w:t xml:space="preserve"> 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w:t>
      </w:r>
    </w:p>
    <w:p w14:paraId="69653C3A" w14:textId="77777777" w:rsidR="00E71443" w:rsidRPr="00E71443" w:rsidRDefault="00E71443" w:rsidP="00A33441">
      <w:pPr>
        <w:pStyle w:val="a5"/>
        <w:numPr>
          <w:ilvl w:val="0"/>
          <w:numId w:val="160"/>
        </w:numPr>
        <w:ind w:left="567" w:right="807" w:firstLine="142"/>
        <w:rPr>
          <w:sz w:val="24"/>
        </w:rPr>
      </w:pPr>
      <w:r w:rsidRPr="00E71443">
        <w:rPr>
          <w:i/>
          <w:iCs/>
          <w:sz w:val="24"/>
        </w:rPr>
        <w:t>принцип гуманизма</w:t>
      </w:r>
      <w:r w:rsidRPr="00E71443">
        <w:rPr>
          <w:sz w:val="24"/>
        </w:rPr>
        <w:t xml:space="preserve"> 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 </w:t>
      </w:r>
    </w:p>
    <w:p w14:paraId="6BC45EB3" w14:textId="77777777" w:rsidR="00E71443" w:rsidRPr="00E71443" w:rsidRDefault="00E71443" w:rsidP="00E71443">
      <w:pPr>
        <w:pStyle w:val="a5"/>
        <w:ind w:left="567" w:right="851" w:firstLine="709"/>
        <w:rPr>
          <w:sz w:val="24"/>
        </w:rPr>
      </w:pPr>
      <w:r w:rsidRPr="00E71443">
        <w:rPr>
          <w:b/>
          <w:bCs/>
          <w:i/>
          <w:iCs/>
          <w:sz w:val="24"/>
        </w:rPr>
        <w:t>Педагогическими условиями</w:t>
      </w:r>
      <w:r w:rsidRPr="00E71443">
        <w:rPr>
          <w:sz w:val="24"/>
        </w:rPr>
        <w:t xml:space="preserve"> воспитания любви к Родине, гордости за Отечество, культуры поведения в обществе и т.д.</w:t>
      </w:r>
      <w:r>
        <w:rPr>
          <w:sz w:val="24"/>
        </w:rPr>
        <w:t xml:space="preserve">, </w:t>
      </w:r>
      <w:r w:rsidRPr="00E71443">
        <w:rPr>
          <w:sz w:val="24"/>
        </w:rPr>
        <w:t>согласно</w:t>
      </w:r>
      <w:r>
        <w:rPr>
          <w:sz w:val="24"/>
        </w:rPr>
        <w:t xml:space="preserve"> программе, </w:t>
      </w:r>
      <w:r w:rsidRPr="00E71443">
        <w:rPr>
          <w:sz w:val="24"/>
        </w:rPr>
        <w:t>выступают:</w:t>
      </w:r>
    </w:p>
    <w:p w14:paraId="6771ECDD" w14:textId="77777777" w:rsidR="00E71443" w:rsidRPr="00E71443" w:rsidRDefault="00E71443" w:rsidP="00E71443">
      <w:pPr>
        <w:pStyle w:val="a5"/>
        <w:ind w:left="567" w:right="851" w:firstLine="142"/>
        <w:rPr>
          <w:sz w:val="24"/>
        </w:rPr>
      </w:pPr>
      <w:r w:rsidRPr="00E71443">
        <w:rPr>
          <w:sz w:val="24"/>
        </w:rPr>
        <w:t>-</w:t>
      </w:r>
      <w:r w:rsidRPr="00E71443">
        <w:rPr>
          <w:sz w:val="24"/>
        </w:rPr>
        <w:tab/>
        <w:t>благоприятный психологический климат детского сада, готовность взрослых к диалогу с детьми, речевая и поведенческая культура взрослых, окружающих дошкольников, как представителей Белогорья;</w:t>
      </w:r>
    </w:p>
    <w:p w14:paraId="1898D399" w14:textId="77777777" w:rsidR="00E71443" w:rsidRPr="00E71443" w:rsidRDefault="00E71443" w:rsidP="00E71443">
      <w:pPr>
        <w:pStyle w:val="a5"/>
        <w:ind w:left="567" w:right="851" w:firstLine="142"/>
        <w:rPr>
          <w:sz w:val="24"/>
        </w:rPr>
      </w:pPr>
      <w:r w:rsidRPr="00E71443">
        <w:rPr>
          <w:sz w:val="24"/>
        </w:rPr>
        <w:t>-</w:t>
      </w:r>
      <w:r w:rsidRPr="00E71443">
        <w:rPr>
          <w:sz w:val="24"/>
        </w:rPr>
        <w:tab/>
        <w:t>взаимодействие педагогов и родителей, социальных партеров в освоении культурного опыта Белгородчины, начиная с повседневного быта;</w:t>
      </w:r>
    </w:p>
    <w:p w14:paraId="39FA4AFB" w14:textId="77777777" w:rsidR="00E71443" w:rsidRPr="00E71443" w:rsidRDefault="00E71443" w:rsidP="00E71443">
      <w:pPr>
        <w:pStyle w:val="a5"/>
        <w:ind w:left="567" w:right="851" w:firstLine="142"/>
        <w:rPr>
          <w:sz w:val="24"/>
        </w:rPr>
      </w:pPr>
      <w:r w:rsidRPr="00E71443">
        <w:rPr>
          <w:sz w:val="24"/>
        </w:rPr>
        <w:t>-</w:t>
      </w:r>
      <w:r w:rsidRPr="00E71443">
        <w:rPr>
          <w:sz w:val="24"/>
        </w:rPr>
        <w:tab/>
        <w:t>проектирование содержательной жизни дошкольников,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14:paraId="521B5414" w14:textId="77777777" w:rsidR="00E71443" w:rsidRDefault="00E71443" w:rsidP="00E71443">
      <w:pPr>
        <w:pStyle w:val="a5"/>
        <w:ind w:left="567" w:right="851" w:firstLine="142"/>
        <w:rPr>
          <w:sz w:val="24"/>
        </w:rPr>
      </w:pPr>
      <w:r w:rsidRPr="00E71443">
        <w:rPr>
          <w:sz w:val="24"/>
        </w:rPr>
        <w:t>-</w:t>
      </w:r>
      <w:r w:rsidRPr="00E71443">
        <w:rPr>
          <w:sz w:val="24"/>
        </w:rPr>
        <w:tab/>
        <w:t>обогащение предметно-пространственной среды в соответствии с культурными традициями Белгородчины.</w:t>
      </w:r>
    </w:p>
    <w:p w14:paraId="7D755562" w14:textId="77777777" w:rsidR="005D1EB4" w:rsidRDefault="00C90B26">
      <w:pPr>
        <w:pStyle w:val="3"/>
        <w:spacing w:before="4" w:line="240" w:lineRule="auto"/>
        <w:ind w:left="540" w:right="848" w:firstLine="708"/>
      </w:pPr>
      <w:r>
        <w:t>Планируемые</w:t>
      </w:r>
      <w:r>
        <w:rPr>
          <w:spacing w:val="1"/>
        </w:rPr>
        <w:t xml:space="preserve"> </w:t>
      </w:r>
      <w:r>
        <w:t>результаты</w:t>
      </w:r>
      <w:r>
        <w:rPr>
          <w:spacing w:val="1"/>
        </w:rPr>
        <w:t xml:space="preserve"> </w:t>
      </w:r>
      <w:r>
        <w:t>освоения</w:t>
      </w:r>
      <w:r>
        <w:rPr>
          <w:spacing w:val="1"/>
        </w:rPr>
        <w:t xml:space="preserve"> </w:t>
      </w:r>
      <w:r>
        <w:t>парциальной</w:t>
      </w:r>
      <w:r>
        <w:rPr>
          <w:spacing w:val="1"/>
        </w:rPr>
        <w:t xml:space="preserve"> </w:t>
      </w:r>
      <w:r>
        <w:t>программы</w:t>
      </w:r>
      <w:r>
        <w:rPr>
          <w:spacing w:val="1"/>
        </w:rPr>
        <w:t xml:space="preserve"> </w:t>
      </w:r>
      <w:r>
        <w:t>дошкольного</w:t>
      </w:r>
      <w:r>
        <w:rPr>
          <w:spacing w:val="-57"/>
        </w:rPr>
        <w:t xml:space="preserve"> </w:t>
      </w:r>
      <w:r>
        <w:t>образования</w:t>
      </w:r>
      <w:r>
        <w:rPr>
          <w:spacing w:val="1"/>
        </w:rPr>
        <w:t xml:space="preserve"> </w:t>
      </w:r>
      <w:r>
        <w:t>«Здравствуй,</w:t>
      </w:r>
      <w:r>
        <w:rPr>
          <w:spacing w:val="1"/>
        </w:rPr>
        <w:t xml:space="preserve"> </w:t>
      </w:r>
      <w:r>
        <w:t>мир</w:t>
      </w:r>
      <w:r>
        <w:rPr>
          <w:spacing w:val="1"/>
        </w:rPr>
        <w:t xml:space="preserve"> </w:t>
      </w:r>
      <w:r>
        <w:t>Белогорья!»</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дошкольного</w:t>
      </w:r>
      <w:r>
        <w:rPr>
          <w:spacing w:val="1"/>
        </w:rPr>
        <w:t xml:space="preserve"> </w:t>
      </w:r>
      <w:r>
        <w:t>детства.</w:t>
      </w:r>
    </w:p>
    <w:p w14:paraId="195993CE" w14:textId="77777777" w:rsidR="005D1EB4" w:rsidRDefault="00C90B26" w:rsidP="00A33441">
      <w:pPr>
        <w:pStyle w:val="a5"/>
        <w:numPr>
          <w:ilvl w:val="0"/>
          <w:numId w:val="137"/>
        </w:numPr>
        <w:tabs>
          <w:tab w:val="left" w:pos="1517"/>
        </w:tabs>
        <w:ind w:right="848" w:firstLine="708"/>
        <w:rPr>
          <w:sz w:val="24"/>
        </w:rPr>
      </w:pPr>
      <w:r>
        <w:rPr>
          <w:sz w:val="24"/>
        </w:rPr>
        <w:t>ребенок</w:t>
      </w:r>
      <w:r>
        <w:rPr>
          <w:spacing w:val="1"/>
          <w:sz w:val="24"/>
        </w:rPr>
        <w:t xml:space="preserve"> </w:t>
      </w:r>
      <w:r>
        <w:rPr>
          <w:sz w:val="24"/>
        </w:rPr>
        <w:t>владеет</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составе</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своей</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семье,</w:t>
      </w:r>
      <w:r>
        <w:rPr>
          <w:spacing w:val="1"/>
          <w:sz w:val="24"/>
        </w:rPr>
        <w:t xml:space="preserve"> </w:t>
      </w:r>
      <w:r>
        <w:rPr>
          <w:sz w:val="24"/>
        </w:rPr>
        <w:t>об</w:t>
      </w:r>
      <w:r>
        <w:rPr>
          <w:spacing w:val="1"/>
          <w:sz w:val="24"/>
        </w:rPr>
        <w:t xml:space="preserve"> </w:t>
      </w:r>
      <w:r>
        <w:rPr>
          <w:sz w:val="24"/>
        </w:rPr>
        <w:t>обязанностях</w:t>
      </w:r>
      <w:r>
        <w:rPr>
          <w:spacing w:val="1"/>
          <w:sz w:val="24"/>
        </w:rPr>
        <w:t xml:space="preserve"> </w:t>
      </w:r>
      <w:r>
        <w:rPr>
          <w:sz w:val="24"/>
        </w:rPr>
        <w:t>каждого</w:t>
      </w:r>
      <w:r>
        <w:rPr>
          <w:spacing w:val="1"/>
          <w:sz w:val="24"/>
        </w:rPr>
        <w:t xml:space="preserve"> </w:t>
      </w:r>
      <w:r>
        <w:rPr>
          <w:sz w:val="24"/>
        </w:rPr>
        <w:t>члена</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самого</w:t>
      </w:r>
      <w:r>
        <w:rPr>
          <w:spacing w:val="1"/>
          <w:sz w:val="24"/>
        </w:rPr>
        <w:t xml:space="preserve"> </w:t>
      </w:r>
      <w:r>
        <w:rPr>
          <w:sz w:val="24"/>
        </w:rPr>
        <w:t>ребенка,</w:t>
      </w:r>
      <w:r>
        <w:rPr>
          <w:spacing w:val="1"/>
          <w:sz w:val="24"/>
        </w:rPr>
        <w:t xml:space="preserve"> </w:t>
      </w:r>
      <w:r>
        <w:rPr>
          <w:sz w:val="24"/>
        </w:rPr>
        <w:t>о</w:t>
      </w:r>
      <w:r>
        <w:rPr>
          <w:spacing w:val="1"/>
          <w:sz w:val="24"/>
        </w:rPr>
        <w:t xml:space="preserve"> </w:t>
      </w:r>
      <w:r>
        <w:rPr>
          <w:sz w:val="24"/>
        </w:rPr>
        <w:t>важном</w:t>
      </w:r>
      <w:r>
        <w:rPr>
          <w:spacing w:val="-3"/>
          <w:sz w:val="24"/>
        </w:rPr>
        <w:t xml:space="preserve"> </w:t>
      </w:r>
      <w:r>
        <w:rPr>
          <w:sz w:val="24"/>
        </w:rPr>
        <w:t>значении</w:t>
      </w:r>
      <w:r>
        <w:rPr>
          <w:spacing w:val="-1"/>
          <w:sz w:val="24"/>
        </w:rPr>
        <w:t xml:space="preserve"> </w:t>
      </w:r>
      <w:r>
        <w:rPr>
          <w:sz w:val="24"/>
        </w:rPr>
        <w:t>семейных</w:t>
      </w:r>
      <w:r>
        <w:rPr>
          <w:spacing w:val="-1"/>
          <w:sz w:val="24"/>
        </w:rPr>
        <w:t xml:space="preserve"> </w:t>
      </w:r>
      <w:r>
        <w:rPr>
          <w:sz w:val="24"/>
        </w:rPr>
        <w:t>традиций,</w:t>
      </w:r>
      <w:r>
        <w:rPr>
          <w:spacing w:val="-3"/>
          <w:sz w:val="24"/>
        </w:rPr>
        <w:t xml:space="preserve"> </w:t>
      </w:r>
      <w:r>
        <w:rPr>
          <w:sz w:val="24"/>
        </w:rPr>
        <w:t>об</w:t>
      </w:r>
      <w:r>
        <w:rPr>
          <w:spacing w:val="1"/>
          <w:sz w:val="24"/>
        </w:rPr>
        <w:t xml:space="preserve"> </w:t>
      </w:r>
      <w:r>
        <w:rPr>
          <w:sz w:val="24"/>
        </w:rPr>
        <w:t>увлечениях,</w:t>
      </w:r>
      <w:r>
        <w:rPr>
          <w:spacing w:val="-2"/>
          <w:sz w:val="24"/>
        </w:rPr>
        <w:t xml:space="preserve"> </w:t>
      </w:r>
      <w:r>
        <w:rPr>
          <w:sz w:val="24"/>
        </w:rPr>
        <w:t>совместных праздниках,</w:t>
      </w:r>
      <w:r>
        <w:rPr>
          <w:spacing w:val="-1"/>
          <w:sz w:val="24"/>
        </w:rPr>
        <w:t xml:space="preserve"> </w:t>
      </w:r>
      <w:r>
        <w:rPr>
          <w:sz w:val="24"/>
        </w:rPr>
        <w:t>отдыхе;</w:t>
      </w:r>
    </w:p>
    <w:p w14:paraId="1C87FB6A" w14:textId="77777777" w:rsidR="005D1EB4" w:rsidRDefault="00C90B26" w:rsidP="00A33441">
      <w:pPr>
        <w:pStyle w:val="a5"/>
        <w:numPr>
          <w:ilvl w:val="0"/>
          <w:numId w:val="137"/>
        </w:numPr>
        <w:tabs>
          <w:tab w:val="left" w:pos="1419"/>
        </w:tabs>
        <w:ind w:right="848" w:firstLine="708"/>
        <w:rPr>
          <w:sz w:val="24"/>
        </w:rPr>
      </w:pPr>
      <w:r>
        <w:rPr>
          <w:sz w:val="24"/>
        </w:rPr>
        <w:t>сформированы представления о своей принадлежности к группе детей детского</w:t>
      </w:r>
      <w:r>
        <w:rPr>
          <w:spacing w:val="1"/>
          <w:sz w:val="24"/>
        </w:rPr>
        <w:t xml:space="preserve"> </w:t>
      </w:r>
      <w:r>
        <w:rPr>
          <w:sz w:val="24"/>
        </w:rPr>
        <w:t>сада,</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мероприятиях</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и</w:t>
      </w:r>
      <w:r>
        <w:rPr>
          <w:spacing w:val="1"/>
          <w:sz w:val="24"/>
        </w:rPr>
        <w:t xml:space="preserve"> </w:t>
      </w:r>
      <w:r>
        <w:rPr>
          <w:sz w:val="24"/>
        </w:rPr>
        <w:t>детском</w:t>
      </w:r>
      <w:r>
        <w:rPr>
          <w:spacing w:val="1"/>
          <w:sz w:val="24"/>
        </w:rPr>
        <w:t xml:space="preserve"> </w:t>
      </w:r>
      <w:r>
        <w:rPr>
          <w:sz w:val="24"/>
        </w:rPr>
        <w:t>саду,</w:t>
      </w:r>
      <w:r>
        <w:rPr>
          <w:spacing w:val="60"/>
          <w:sz w:val="24"/>
        </w:rPr>
        <w:t xml:space="preserve"> </w:t>
      </w:r>
      <w:r>
        <w:rPr>
          <w:sz w:val="24"/>
        </w:rPr>
        <w:t>владеет</w:t>
      </w:r>
      <w:r>
        <w:rPr>
          <w:spacing w:val="1"/>
          <w:sz w:val="24"/>
        </w:rPr>
        <w:t xml:space="preserve"> </w:t>
      </w:r>
      <w:r>
        <w:rPr>
          <w:sz w:val="24"/>
        </w:rPr>
        <w:t>правилами и нормами общения и взаимодействия с детьми и взрослыми в различных</w:t>
      </w:r>
      <w:r>
        <w:rPr>
          <w:spacing w:val="1"/>
          <w:sz w:val="24"/>
        </w:rPr>
        <w:t xml:space="preserve"> </w:t>
      </w:r>
      <w:r>
        <w:rPr>
          <w:sz w:val="24"/>
        </w:rPr>
        <w:t>ситуациях;</w:t>
      </w:r>
    </w:p>
    <w:p w14:paraId="27C4C01D" w14:textId="77777777" w:rsidR="005D1EB4" w:rsidRDefault="00C90B26" w:rsidP="00A33441">
      <w:pPr>
        <w:pStyle w:val="a5"/>
        <w:numPr>
          <w:ilvl w:val="0"/>
          <w:numId w:val="137"/>
        </w:numPr>
        <w:tabs>
          <w:tab w:val="left" w:pos="1450"/>
        </w:tabs>
        <w:ind w:right="848" w:firstLine="708"/>
        <w:rPr>
          <w:sz w:val="24"/>
        </w:rPr>
      </w:pPr>
      <w:r>
        <w:rPr>
          <w:sz w:val="24"/>
        </w:rPr>
        <w:t>обладает</w:t>
      </w:r>
      <w:r>
        <w:rPr>
          <w:spacing w:val="1"/>
          <w:sz w:val="24"/>
        </w:rPr>
        <w:t xml:space="preserve"> </w:t>
      </w:r>
      <w:r>
        <w:rPr>
          <w:sz w:val="24"/>
        </w:rPr>
        <w:t>начальными</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родном</w:t>
      </w:r>
      <w:r>
        <w:rPr>
          <w:spacing w:val="1"/>
          <w:sz w:val="24"/>
        </w:rPr>
        <w:t xml:space="preserve"> </w:t>
      </w:r>
      <w:r>
        <w:rPr>
          <w:sz w:val="24"/>
        </w:rPr>
        <w:t>городе</w:t>
      </w:r>
      <w:r>
        <w:rPr>
          <w:spacing w:val="1"/>
          <w:sz w:val="24"/>
        </w:rPr>
        <w:t xml:space="preserve"> </w:t>
      </w:r>
      <w:r>
        <w:rPr>
          <w:sz w:val="24"/>
        </w:rPr>
        <w:t>(поселке,</w:t>
      </w:r>
      <w:r>
        <w:rPr>
          <w:spacing w:val="1"/>
          <w:sz w:val="24"/>
        </w:rPr>
        <w:t xml:space="preserve"> </w:t>
      </w:r>
      <w:r>
        <w:rPr>
          <w:sz w:val="24"/>
        </w:rPr>
        <w:t>селе)</w:t>
      </w:r>
      <w:r>
        <w:rPr>
          <w:spacing w:val="1"/>
          <w:sz w:val="24"/>
        </w:rPr>
        <w:t xml:space="preserve"> </w:t>
      </w:r>
      <w:r>
        <w:rPr>
          <w:sz w:val="24"/>
        </w:rPr>
        <w:t>-</w:t>
      </w:r>
      <w:r>
        <w:rPr>
          <w:spacing w:val="1"/>
          <w:sz w:val="24"/>
        </w:rPr>
        <w:t xml:space="preserve"> </w:t>
      </w:r>
      <w:r>
        <w:rPr>
          <w:sz w:val="24"/>
        </w:rPr>
        <w:t>его</w:t>
      </w:r>
      <w:r>
        <w:rPr>
          <w:spacing w:val="1"/>
          <w:sz w:val="24"/>
        </w:rPr>
        <w:t xml:space="preserve"> </w:t>
      </w:r>
      <w:r>
        <w:rPr>
          <w:sz w:val="24"/>
        </w:rPr>
        <w:t>гербе,</w:t>
      </w:r>
      <w:r>
        <w:rPr>
          <w:spacing w:val="-57"/>
          <w:sz w:val="24"/>
        </w:rPr>
        <w:t xml:space="preserve"> </w:t>
      </w:r>
      <w:r>
        <w:rPr>
          <w:sz w:val="24"/>
        </w:rPr>
        <w:t>названии</w:t>
      </w:r>
      <w:r>
        <w:rPr>
          <w:spacing w:val="1"/>
          <w:sz w:val="24"/>
        </w:rPr>
        <w:t xml:space="preserve"> </w:t>
      </w:r>
      <w:r>
        <w:rPr>
          <w:sz w:val="24"/>
        </w:rPr>
        <w:t>улиц,</w:t>
      </w:r>
      <w:r>
        <w:rPr>
          <w:spacing w:val="1"/>
          <w:sz w:val="24"/>
        </w:rPr>
        <w:t xml:space="preserve"> </w:t>
      </w:r>
      <w:r>
        <w:rPr>
          <w:sz w:val="24"/>
        </w:rPr>
        <w:t>некоторых</w:t>
      </w:r>
      <w:r>
        <w:rPr>
          <w:spacing w:val="1"/>
          <w:sz w:val="24"/>
        </w:rPr>
        <w:t xml:space="preserve"> </w:t>
      </w:r>
      <w:r>
        <w:rPr>
          <w:sz w:val="24"/>
        </w:rPr>
        <w:t>архитектурных</w:t>
      </w:r>
      <w:r>
        <w:rPr>
          <w:spacing w:val="1"/>
          <w:sz w:val="24"/>
        </w:rPr>
        <w:t xml:space="preserve"> </w:t>
      </w:r>
      <w:r>
        <w:rPr>
          <w:sz w:val="24"/>
        </w:rPr>
        <w:t>особенностях,</w:t>
      </w:r>
      <w:r>
        <w:rPr>
          <w:spacing w:val="1"/>
          <w:sz w:val="24"/>
        </w:rPr>
        <w:t xml:space="preserve"> </w:t>
      </w:r>
      <w:r>
        <w:rPr>
          <w:sz w:val="24"/>
        </w:rPr>
        <w:t>достопримечательностях,</w:t>
      </w:r>
      <w:r>
        <w:rPr>
          <w:spacing w:val="1"/>
          <w:sz w:val="24"/>
        </w:rPr>
        <w:t xml:space="preserve"> </w:t>
      </w:r>
      <w:r>
        <w:rPr>
          <w:sz w:val="24"/>
        </w:rPr>
        <w:t>понимает назначение общественных учреждений, разных видов транспорта. Овладевает</w:t>
      </w:r>
      <w:r>
        <w:rPr>
          <w:spacing w:val="1"/>
          <w:sz w:val="24"/>
        </w:rPr>
        <w:t xml:space="preserve"> </w:t>
      </w:r>
      <w:r>
        <w:rPr>
          <w:sz w:val="24"/>
        </w:rPr>
        <w:t>представлениями о местах труда и отдыха людей в городе (поселке, селе), об истории</w:t>
      </w:r>
      <w:r>
        <w:rPr>
          <w:spacing w:val="1"/>
          <w:sz w:val="24"/>
        </w:rPr>
        <w:t xml:space="preserve"> </w:t>
      </w:r>
      <w:r>
        <w:rPr>
          <w:sz w:val="24"/>
        </w:rPr>
        <w:t>города</w:t>
      </w:r>
      <w:r>
        <w:rPr>
          <w:spacing w:val="1"/>
          <w:sz w:val="24"/>
        </w:rPr>
        <w:t xml:space="preserve"> </w:t>
      </w:r>
      <w:r>
        <w:rPr>
          <w:sz w:val="24"/>
        </w:rPr>
        <w:t>и</w:t>
      </w:r>
      <w:r>
        <w:rPr>
          <w:spacing w:val="1"/>
          <w:sz w:val="24"/>
        </w:rPr>
        <w:t xml:space="preserve"> </w:t>
      </w:r>
      <w:r>
        <w:rPr>
          <w:sz w:val="24"/>
        </w:rPr>
        <w:t>выдающихся</w:t>
      </w:r>
      <w:r>
        <w:rPr>
          <w:spacing w:val="1"/>
          <w:sz w:val="24"/>
        </w:rPr>
        <w:t xml:space="preserve"> </w:t>
      </w:r>
      <w:r>
        <w:rPr>
          <w:sz w:val="24"/>
        </w:rPr>
        <w:t>горожанах,</w:t>
      </w:r>
      <w:r>
        <w:rPr>
          <w:spacing w:val="1"/>
          <w:sz w:val="24"/>
        </w:rPr>
        <w:t xml:space="preserve"> </w:t>
      </w:r>
      <w:r>
        <w:rPr>
          <w:sz w:val="24"/>
        </w:rPr>
        <w:t>традициях</w:t>
      </w:r>
      <w:r>
        <w:rPr>
          <w:spacing w:val="1"/>
          <w:sz w:val="24"/>
        </w:rPr>
        <w:t xml:space="preserve"> </w:t>
      </w:r>
      <w:r>
        <w:rPr>
          <w:sz w:val="24"/>
        </w:rPr>
        <w:t>городской</w:t>
      </w:r>
      <w:r>
        <w:rPr>
          <w:spacing w:val="1"/>
          <w:sz w:val="24"/>
        </w:rPr>
        <w:t xml:space="preserve"> </w:t>
      </w:r>
      <w:r>
        <w:rPr>
          <w:sz w:val="24"/>
        </w:rPr>
        <w:t>(сельской)</w:t>
      </w:r>
      <w:r>
        <w:rPr>
          <w:spacing w:val="1"/>
          <w:sz w:val="24"/>
        </w:rPr>
        <w:t xml:space="preserve"> </w:t>
      </w:r>
      <w:r>
        <w:rPr>
          <w:sz w:val="24"/>
        </w:rPr>
        <w:t>жизни.</w:t>
      </w:r>
      <w:r>
        <w:rPr>
          <w:spacing w:val="1"/>
          <w:sz w:val="24"/>
        </w:rPr>
        <w:t xml:space="preserve"> </w:t>
      </w:r>
      <w:r>
        <w:rPr>
          <w:sz w:val="24"/>
        </w:rPr>
        <w:t>Понимает</w:t>
      </w:r>
      <w:r>
        <w:rPr>
          <w:spacing w:val="1"/>
          <w:sz w:val="24"/>
        </w:rPr>
        <w:t xml:space="preserve"> </w:t>
      </w:r>
      <w:r>
        <w:rPr>
          <w:sz w:val="24"/>
        </w:rPr>
        <w:t>важность</w:t>
      </w:r>
      <w:r>
        <w:rPr>
          <w:spacing w:val="-1"/>
          <w:sz w:val="24"/>
        </w:rPr>
        <w:t xml:space="preserve"> </w:t>
      </w:r>
      <w:r>
        <w:rPr>
          <w:sz w:val="24"/>
        </w:rPr>
        <w:t>труда</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для общества;</w:t>
      </w:r>
    </w:p>
    <w:p w14:paraId="420AF1A0" w14:textId="77777777" w:rsidR="005D1EB4" w:rsidRDefault="00C90B26" w:rsidP="00A33441">
      <w:pPr>
        <w:pStyle w:val="a5"/>
        <w:numPr>
          <w:ilvl w:val="0"/>
          <w:numId w:val="137"/>
        </w:numPr>
        <w:tabs>
          <w:tab w:val="left" w:pos="1407"/>
        </w:tabs>
        <w:ind w:right="848" w:firstLine="708"/>
        <w:rPr>
          <w:sz w:val="24"/>
        </w:rPr>
      </w:pPr>
      <w:r>
        <w:rPr>
          <w:sz w:val="24"/>
        </w:rPr>
        <w:t>обладает начальными знаниями о родной стране - ее государственных символах,</w:t>
      </w:r>
      <w:r>
        <w:rPr>
          <w:spacing w:val="1"/>
          <w:sz w:val="24"/>
        </w:rPr>
        <w:t xml:space="preserve"> </w:t>
      </w:r>
      <w:r>
        <w:rPr>
          <w:sz w:val="24"/>
        </w:rPr>
        <w:t>президенте,</w:t>
      </w:r>
      <w:r>
        <w:rPr>
          <w:spacing w:val="-1"/>
          <w:sz w:val="24"/>
        </w:rPr>
        <w:t xml:space="preserve"> </w:t>
      </w:r>
      <w:r>
        <w:rPr>
          <w:sz w:val="24"/>
        </w:rPr>
        <w:t>столице</w:t>
      </w:r>
      <w:r>
        <w:rPr>
          <w:spacing w:val="-2"/>
          <w:sz w:val="24"/>
        </w:rPr>
        <w:t xml:space="preserve"> </w:t>
      </w:r>
      <w:r>
        <w:rPr>
          <w:sz w:val="24"/>
        </w:rPr>
        <w:t>и</w:t>
      </w:r>
      <w:r>
        <w:rPr>
          <w:spacing w:val="-2"/>
          <w:sz w:val="24"/>
        </w:rPr>
        <w:t xml:space="preserve"> </w:t>
      </w:r>
      <w:r>
        <w:rPr>
          <w:sz w:val="24"/>
        </w:rPr>
        <w:t>крупных</w:t>
      </w:r>
      <w:r>
        <w:rPr>
          <w:spacing w:val="1"/>
          <w:sz w:val="24"/>
        </w:rPr>
        <w:t xml:space="preserve"> </w:t>
      </w:r>
      <w:r>
        <w:rPr>
          <w:sz w:val="24"/>
        </w:rPr>
        <w:t>городах,</w:t>
      </w:r>
      <w:r>
        <w:rPr>
          <w:spacing w:val="-1"/>
          <w:sz w:val="24"/>
        </w:rPr>
        <w:t xml:space="preserve"> </w:t>
      </w:r>
      <w:r>
        <w:rPr>
          <w:sz w:val="24"/>
        </w:rPr>
        <w:t>особенностях</w:t>
      </w:r>
      <w:r>
        <w:rPr>
          <w:spacing w:val="2"/>
          <w:sz w:val="24"/>
        </w:rPr>
        <w:t xml:space="preserve"> </w:t>
      </w:r>
      <w:r>
        <w:rPr>
          <w:sz w:val="24"/>
        </w:rPr>
        <w:t>природы,</w:t>
      </w:r>
      <w:r>
        <w:rPr>
          <w:spacing w:val="-1"/>
          <w:sz w:val="24"/>
        </w:rPr>
        <w:t xml:space="preserve"> </w:t>
      </w:r>
      <w:r>
        <w:rPr>
          <w:sz w:val="24"/>
        </w:rPr>
        <w:t>труда</w:t>
      </w:r>
      <w:r>
        <w:rPr>
          <w:spacing w:val="-2"/>
          <w:sz w:val="24"/>
        </w:rPr>
        <w:t xml:space="preserve"> </w:t>
      </w:r>
      <w:r>
        <w:rPr>
          <w:sz w:val="24"/>
        </w:rPr>
        <w:t>людей;</w:t>
      </w:r>
    </w:p>
    <w:p w14:paraId="38E45FD7" w14:textId="77777777" w:rsidR="005D1EB4" w:rsidRDefault="00C90B26" w:rsidP="00A33441">
      <w:pPr>
        <w:pStyle w:val="a5"/>
        <w:numPr>
          <w:ilvl w:val="0"/>
          <w:numId w:val="137"/>
        </w:numPr>
        <w:tabs>
          <w:tab w:val="left" w:pos="1400"/>
        </w:tabs>
        <w:ind w:right="850" w:firstLine="708"/>
        <w:rPr>
          <w:sz w:val="24"/>
        </w:rPr>
      </w:pPr>
      <w:r>
        <w:rPr>
          <w:sz w:val="24"/>
        </w:rPr>
        <w:t>проявляет</w:t>
      </w:r>
      <w:r>
        <w:rPr>
          <w:spacing w:val="10"/>
          <w:sz w:val="24"/>
        </w:rPr>
        <w:t xml:space="preserve"> </w:t>
      </w:r>
      <w:r>
        <w:rPr>
          <w:sz w:val="24"/>
        </w:rPr>
        <w:t>интерес</w:t>
      </w:r>
      <w:r>
        <w:rPr>
          <w:spacing w:val="10"/>
          <w:sz w:val="24"/>
        </w:rPr>
        <w:t xml:space="preserve"> </w:t>
      </w:r>
      <w:r>
        <w:rPr>
          <w:sz w:val="24"/>
        </w:rPr>
        <w:t>к</w:t>
      </w:r>
      <w:r>
        <w:rPr>
          <w:spacing w:val="12"/>
          <w:sz w:val="24"/>
        </w:rPr>
        <w:t xml:space="preserve"> </w:t>
      </w:r>
      <w:r>
        <w:rPr>
          <w:sz w:val="24"/>
        </w:rPr>
        <w:t>ярким</w:t>
      </w:r>
      <w:r>
        <w:rPr>
          <w:spacing w:val="10"/>
          <w:sz w:val="24"/>
        </w:rPr>
        <w:t xml:space="preserve"> </w:t>
      </w:r>
      <w:r>
        <w:rPr>
          <w:sz w:val="24"/>
        </w:rPr>
        <w:t>фактам</w:t>
      </w:r>
      <w:r>
        <w:rPr>
          <w:spacing w:val="10"/>
          <w:sz w:val="24"/>
        </w:rPr>
        <w:t xml:space="preserve"> </w:t>
      </w:r>
      <w:r>
        <w:rPr>
          <w:sz w:val="24"/>
        </w:rPr>
        <w:t>из</w:t>
      </w:r>
      <w:r>
        <w:rPr>
          <w:spacing w:val="12"/>
          <w:sz w:val="24"/>
        </w:rPr>
        <w:t xml:space="preserve"> </w:t>
      </w:r>
      <w:r>
        <w:rPr>
          <w:sz w:val="24"/>
        </w:rPr>
        <w:t>истории</w:t>
      </w:r>
      <w:r>
        <w:rPr>
          <w:spacing w:val="12"/>
          <w:sz w:val="24"/>
        </w:rPr>
        <w:t xml:space="preserve"> </w:t>
      </w:r>
      <w:r>
        <w:rPr>
          <w:sz w:val="24"/>
        </w:rPr>
        <w:t>и</w:t>
      </w:r>
      <w:r>
        <w:rPr>
          <w:spacing w:val="12"/>
          <w:sz w:val="24"/>
        </w:rPr>
        <w:t xml:space="preserve"> </w:t>
      </w:r>
      <w:r>
        <w:rPr>
          <w:sz w:val="24"/>
        </w:rPr>
        <w:t>культуры</w:t>
      </w:r>
      <w:r>
        <w:rPr>
          <w:spacing w:val="12"/>
          <w:sz w:val="24"/>
        </w:rPr>
        <w:t xml:space="preserve"> </w:t>
      </w:r>
      <w:r>
        <w:rPr>
          <w:sz w:val="24"/>
        </w:rPr>
        <w:t>малой</w:t>
      </w:r>
      <w:r>
        <w:rPr>
          <w:spacing w:val="12"/>
          <w:sz w:val="24"/>
        </w:rPr>
        <w:t xml:space="preserve"> </w:t>
      </w:r>
      <w:r>
        <w:rPr>
          <w:sz w:val="24"/>
        </w:rPr>
        <w:t>родины,</w:t>
      </w:r>
      <w:r>
        <w:rPr>
          <w:spacing w:val="11"/>
          <w:sz w:val="24"/>
        </w:rPr>
        <w:t xml:space="preserve"> </w:t>
      </w:r>
      <w:r>
        <w:rPr>
          <w:sz w:val="24"/>
        </w:rPr>
        <w:t>страны</w:t>
      </w:r>
      <w:r>
        <w:rPr>
          <w:spacing w:val="-58"/>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к</w:t>
      </w:r>
      <w:r>
        <w:rPr>
          <w:spacing w:val="1"/>
          <w:sz w:val="24"/>
        </w:rPr>
        <w:t xml:space="preserve"> </w:t>
      </w:r>
      <w:r>
        <w:rPr>
          <w:sz w:val="24"/>
        </w:rPr>
        <w:t>некоторым</w:t>
      </w:r>
      <w:r>
        <w:rPr>
          <w:spacing w:val="1"/>
          <w:sz w:val="24"/>
        </w:rPr>
        <w:t xml:space="preserve"> </w:t>
      </w:r>
      <w:r>
        <w:rPr>
          <w:sz w:val="24"/>
        </w:rPr>
        <w:t>выдающимся</w:t>
      </w:r>
      <w:r>
        <w:rPr>
          <w:spacing w:val="1"/>
          <w:sz w:val="24"/>
        </w:rPr>
        <w:t xml:space="preserve"> </w:t>
      </w:r>
      <w:r>
        <w:rPr>
          <w:sz w:val="24"/>
        </w:rPr>
        <w:t>людям</w:t>
      </w:r>
      <w:r>
        <w:rPr>
          <w:spacing w:val="1"/>
          <w:sz w:val="24"/>
        </w:rPr>
        <w:t xml:space="preserve"> </w:t>
      </w:r>
      <w:r>
        <w:rPr>
          <w:sz w:val="24"/>
        </w:rPr>
        <w:t>Белгородчины</w:t>
      </w:r>
      <w:r>
        <w:rPr>
          <w:spacing w:val="1"/>
          <w:sz w:val="24"/>
        </w:rPr>
        <w:t xml:space="preserve"> </w:t>
      </w:r>
      <w:r>
        <w:rPr>
          <w:sz w:val="24"/>
        </w:rPr>
        <w:t>и</w:t>
      </w:r>
      <w:r>
        <w:rPr>
          <w:spacing w:val="1"/>
          <w:sz w:val="24"/>
        </w:rPr>
        <w:t xml:space="preserve"> </w:t>
      </w:r>
      <w:r>
        <w:rPr>
          <w:sz w:val="24"/>
        </w:rPr>
        <w:t>России.</w:t>
      </w:r>
      <w:r>
        <w:rPr>
          <w:spacing w:val="60"/>
          <w:sz w:val="24"/>
        </w:rPr>
        <w:t xml:space="preserve"> </w:t>
      </w:r>
      <w:r>
        <w:rPr>
          <w:sz w:val="24"/>
        </w:rPr>
        <w:t>Проявляет</w:t>
      </w:r>
      <w:r>
        <w:rPr>
          <w:spacing w:val="1"/>
          <w:sz w:val="24"/>
        </w:rPr>
        <w:t xml:space="preserve"> </w:t>
      </w:r>
      <w:r>
        <w:rPr>
          <w:sz w:val="24"/>
        </w:rPr>
        <w:t>желание участвовать в праздновании государственных праздников и в социальных акциях</w:t>
      </w:r>
      <w:r>
        <w:rPr>
          <w:spacing w:val="-57"/>
          <w:sz w:val="24"/>
        </w:rPr>
        <w:t xml:space="preserve"> </w:t>
      </w:r>
      <w:r>
        <w:rPr>
          <w:sz w:val="24"/>
        </w:rPr>
        <w:t>страны</w:t>
      </w:r>
      <w:r>
        <w:rPr>
          <w:spacing w:val="-2"/>
          <w:sz w:val="24"/>
        </w:rPr>
        <w:t xml:space="preserve"> </w:t>
      </w:r>
      <w:r>
        <w:rPr>
          <w:sz w:val="24"/>
        </w:rPr>
        <w:t>и</w:t>
      </w:r>
      <w:r>
        <w:rPr>
          <w:spacing w:val="1"/>
          <w:sz w:val="24"/>
        </w:rPr>
        <w:t xml:space="preserve"> </w:t>
      </w:r>
      <w:r>
        <w:rPr>
          <w:sz w:val="24"/>
        </w:rPr>
        <w:t>города</w:t>
      </w:r>
      <w:r>
        <w:rPr>
          <w:spacing w:val="-1"/>
          <w:sz w:val="24"/>
        </w:rPr>
        <w:t xml:space="preserve"> </w:t>
      </w:r>
      <w:r>
        <w:rPr>
          <w:sz w:val="24"/>
        </w:rPr>
        <w:t>(поселка, села);</w:t>
      </w:r>
    </w:p>
    <w:p w14:paraId="2C3D9758" w14:textId="77777777" w:rsidR="005D1EB4" w:rsidRDefault="00C90B26" w:rsidP="00A33441">
      <w:pPr>
        <w:pStyle w:val="a5"/>
        <w:numPr>
          <w:ilvl w:val="0"/>
          <w:numId w:val="137"/>
        </w:numPr>
        <w:tabs>
          <w:tab w:val="left" w:pos="1520"/>
        </w:tabs>
        <w:ind w:right="849" w:firstLine="708"/>
        <w:rPr>
          <w:sz w:val="24"/>
        </w:rPr>
      </w:pPr>
      <w:r>
        <w:rPr>
          <w:sz w:val="24"/>
        </w:rPr>
        <w:t>владеет начальными представлениями о Российской армии, о воинах, которые</w:t>
      </w:r>
      <w:r>
        <w:rPr>
          <w:spacing w:val="1"/>
          <w:sz w:val="24"/>
        </w:rPr>
        <w:t xml:space="preserve"> </w:t>
      </w:r>
      <w:r>
        <w:rPr>
          <w:sz w:val="24"/>
        </w:rPr>
        <w:t>охраняют нашу Родину, героическом прошлом России и Белгородской области. Понимает</w:t>
      </w:r>
      <w:r>
        <w:rPr>
          <w:spacing w:val="1"/>
          <w:sz w:val="24"/>
        </w:rPr>
        <w:t xml:space="preserve"> </w:t>
      </w:r>
      <w:r>
        <w:rPr>
          <w:sz w:val="24"/>
        </w:rPr>
        <w:t>ценность</w:t>
      </w:r>
      <w:r>
        <w:rPr>
          <w:spacing w:val="-3"/>
          <w:sz w:val="24"/>
        </w:rPr>
        <w:t xml:space="preserve"> </w:t>
      </w:r>
      <w:r>
        <w:rPr>
          <w:sz w:val="24"/>
        </w:rPr>
        <w:t>и</w:t>
      </w:r>
      <w:r>
        <w:rPr>
          <w:spacing w:val="1"/>
          <w:sz w:val="24"/>
        </w:rPr>
        <w:t xml:space="preserve"> </w:t>
      </w:r>
      <w:r>
        <w:rPr>
          <w:sz w:val="24"/>
        </w:rPr>
        <w:t>смысл</w:t>
      </w:r>
      <w:r>
        <w:rPr>
          <w:spacing w:val="-1"/>
          <w:sz w:val="24"/>
        </w:rPr>
        <w:t xml:space="preserve"> </w:t>
      </w:r>
      <w:r>
        <w:rPr>
          <w:sz w:val="24"/>
        </w:rPr>
        <w:t>возложения цветов</w:t>
      </w:r>
      <w:r>
        <w:rPr>
          <w:spacing w:val="-2"/>
          <w:sz w:val="24"/>
        </w:rPr>
        <w:t xml:space="preserve"> </w:t>
      </w:r>
      <w:r>
        <w:rPr>
          <w:sz w:val="24"/>
        </w:rPr>
        <w:t>к</w:t>
      </w:r>
      <w:r>
        <w:rPr>
          <w:spacing w:val="1"/>
          <w:sz w:val="24"/>
        </w:rPr>
        <w:t xml:space="preserve"> </w:t>
      </w:r>
      <w:r>
        <w:rPr>
          <w:sz w:val="24"/>
        </w:rPr>
        <w:t>памятникам</w:t>
      </w:r>
      <w:r>
        <w:rPr>
          <w:spacing w:val="-2"/>
          <w:sz w:val="24"/>
        </w:rPr>
        <w:t xml:space="preserve"> </w:t>
      </w:r>
      <w:r>
        <w:rPr>
          <w:sz w:val="24"/>
        </w:rPr>
        <w:t>и</w:t>
      </w:r>
      <w:r>
        <w:rPr>
          <w:spacing w:val="1"/>
          <w:sz w:val="24"/>
        </w:rPr>
        <w:t xml:space="preserve"> </w:t>
      </w:r>
      <w:r>
        <w:rPr>
          <w:sz w:val="24"/>
        </w:rPr>
        <w:t>обелискам</w:t>
      </w:r>
      <w:r>
        <w:rPr>
          <w:spacing w:val="-1"/>
          <w:sz w:val="24"/>
        </w:rPr>
        <w:t xml:space="preserve"> </w:t>
      </w:r>
      <w:r>
        <w:rPr>
          <w:sz w:val="24"/>
        </w:rPr>
        <w:t>погибших</w:t>
      </w:r>
      <w:r>
        <w:rPr>
          <w:spacing w:val="1"/>
          <w:sz w:val="24"/>
        </w:rPr>
        <w:t xml:space="preserve"> </w:t>
      </w:r>
      <w:r>
        <w:rPr>
          <w:sz w:val="24"/>
        </w:rPr>
        <w:lastRenderedPageBreak/>
        <w:t>воинов.</w:t>
      </w:r>
    </w:p>
    <w:p w14:paraId="51E3D572" w14:textId="77777777" w:rsidR="005D1EB4" w:rsidRDefault="00C90B26" w:rsidP="00A33441">
      <w:pPr>
        <w:pStyle w:val="a5"/>
        <w:numPr>
          <w:ilvl w:val="0"/>
          <w:numId w:val="137"/>
        </w:numPr>
        <w:tabs>
          <w:tab w:val="left" w:pos="1428"/>
        </w:tabs>
        <w:ind w:right="849" w:firstLine="708"/>
        <w:rPr>
          <w:sz w:val="24"/>
        </w:rPr>
      </w:pPr>
      <w:r>
        <w:rPr>
          <w:sz w:val="24"/>
        </w:rPr>
        <w:t>проявляет инициативу и самостоятельность в познавательно-исследовательской</w:t>
      </w:r>
      <w:r>
        <w:rPr>
          <w:spacing w:val="1"/>
          <w:sz w:val="24"/>
        </w:rPr>
        <w:t xml:space="preserve"> </w:t>
      </w:r>
      <w:r>
        <w:rPr>
          <w:sz w:val="24"/>
        </w:rPr>
        <w:t>деятельности и экспериментировании с объектами живой и неживой природы (выявление</w:t>
      </w:r>
      <w:r>
        <w:rPr>
          <w:spacing w:val="1"/>
          <w:sz w:val="24"/>
        </w:rPr>
        <w:t xml:space="preserve"> </w:t>
      </w:r>
      <w:r>
        <w:rPr>
          <w:sz w:val="24"/>
        </w:rPr>
        <w:t>свойств и качеств объектов и материалов, определение признаков, наблюдение, сравнение</w:t>
      </w:r>
      <w:r>
        <w:rPr>
          <w:spacing w:val="-57"/>
          <w:sz w:val="24"/>
        </w:rPr>
        <w:t xml:space="preserve"> </w:t>
      </w:r>
      <w:r>
        <w:rPr>
          <w:sz w:val="24"/>
        </w:rPr>
        <w:t>и классификация объектов);</w:t>
      </w:r>
    </w:p>
    <w:p w14:paraId="2C806562" w14:textId="1FEDC475" w:rsidR="005D1EB4" w:rsidRDefault="00C90B26" w:rsidP="00A33441">
      <w:pPr>
        <w:pStyle w:val="a5"/>
        <w:numPr>
          <w:ilvl w:val="0"/>
          <w:numId w:val="137"/>
        </w:numPr>
        <w:tabs>
          <w:tab w:val="left" w:pos="1433"/>
        </w:tabs>
        <w:ind w:right="852" w:firstLine="708"/>
        <w:rPr>
          <w:sz w:val="24"/>
        </w:rPr>
      </w:pPr>
      <w:r>
        <w:rPr>
          <w:sz w:val="24"/>
        </w:rPr>
        <w:t>овладевает способами доказательства своих утверждений и обоснования своих</w:t>
      </w:r>
      <w:r>
        <w:rPr>
          <w:spacing w:val="1"/>
          <w:sz w:val="24"/>
        </w:rPr>
        <w:t xml:space="preserve"> </w:t>
      </w:r>
      <w:r>
        <w:rPr>
          <w:sz w:val="24"/>
        </w:rPr>
        <w:t>предположений. Придумывает творческие вопросы, задачи, игры. Принимает участие в</w:t>
      </w:r>
      <w:r>
        <w:rPr>
          <w:spacing w:val="1"/>
          <w:sz w:val="24"/>
        </w:rPr>
        <w:t xml:space="preserve"> </w:t>
      </w:r>
      <w:r>
        <w:rPr>
          <w:sz w:val="24"/>
        </w:rPr>
        <w:t>обсуждении творческих</w:t>
      </w:r>
      <w:r>
        <w:rPr>
          <w:spacing w:val="2"/>
          <w:sz w:val="24"/>
        </w:rPr>
        <w:t xml:space="preserve"> </w:t>
      </w:r>
      <w:r>
        <w:rPr>
          <w:sz w:val="24"/>
        </w:rPr>
        <w:t>задач</w:t>
      </w:r>
      <w:r>
        <w:rPr>
          <w:spacing w:val="-2"/>
          <w:sz w:val="24"/>
        </w:rPr>
        <w:t xml:space="preserve"> </w:t>
      </w:r>
      <w:r>
        <w:rPr>
          <w:sz w:val="24"/>
        </w:rPr>
        <w:t>и</w:t>
      </w:r>
      <w:r>
        <w:rPr>
          <w:spacing w:val="1"/>
          <w:sz w:val="24"/>
        </w:rPr>
        <w:t xml:space="preserve"> </w:t>
      </w:r>
      <w:r>
        <w:rPr>
          <w:sz w:val="24"/>
        </w:rPr>
        <w:t>игр,</w:t>
      </w:r>
      <w:r>
        <w:rPr>
          <w:spacing w:val="-3"/>
          <w:sz w:val="24"/>
        </w:rPr>
        <w:t xml:space="preserve"> </w:t>
      </w:r>
      <w:r>
        <w:rPr>
          <w:sz w:val="24"/>
        </w:rPr>
        <w:t>предлагает свои</w:t>
      </w:r>
      <w:r>
        <w:rPr>
          <w:spacing w:val="1"/>
          <w:sz w:val="24"/>
        </w:rPr>
        <w:t xml:space="preserve"> </w:t>
      </w:r>
      <w:r>
        <w:rPr>
          <w:sz w:val="24"/>
        </w:rPr>
        <w:t>варианты</w:t>
      </w:r>
      <w:r>
        <w:rPr>
          <w:spacing w:val="-1"/>
          <w:sz w:val="24"/>
        </w:rPr>
        <w:t xml:space="preserve"> </w:t>
      </w:r>
      <w:r>
        <w:rPr>
          <w:sz w:val="24"/>
        </w:rPr>
        <w:t>решения.</w:t>
      </w:r>
    </w:p>
    <w:p w14:paraId="7F968867" w14:textId="08078297" w:rsidR="00D960E2" w:rsidRDefault="00E2126B" w:rsidP="00E2126B">
      <w:pPr>
        <w:pStyle w:val="a5"/>
        <w:tabs>
          <w:tab w:val="left" w:pos="1433"/>
        </w:tabs>
        <w:ind w:left="567" w:right="852" w:firstLine="681"/>
        <w:rPr>
          <w:sz w:val="24"/>
        </w:rPr>
      </w:pPr>
      <w:r w:rsidRPr="00E2126B">
        <w:rPr>
          <w:sz w:val="24"/>
        </w:rPr>
        <w:t>В соответствии с определенными данной программой условиями в</w:t>
      </w:r>
      <w:r>
        <w:rPr>
          <w:sz w:val="24"/>
        </w:rPr>
        <w:t xml:space="preserve"> </w:t>
      </w:r>
      <w:r w:rsidRPr="00E2126B">
        <w:rPr>
          <w:sz w:val="24"/>
        </w:rPr>
        <w:t>систему мониторинга включены анализ коммуникативно-деятельностный</w:t>
      </w:r>
      <w:r>
        <w:rPr>
          <w:sz w:val="24"/>
        </w:rPr>
        <w:t xml:space="preserve"> </w:t>
      </w:r>
      <w:r w:rsidRPr="00E2126B">
        <w:rPr>
          <w:sz w:val="24"/>
        </w:rPr>
        <w:t>составляющей образовательной среды и контроль оснащенности предметно</w:t>
      </w:r>
      <w:r>
        <w:rPr>
          <w:sz w:val="24"/>
        </w:rPr>
        <w:t>-</w:t>
      </w:r>
      <w:r w:rsidRPr="00E2126B">
        <w:rPr>
          <w:sz w:val="24"/>
        </w:rPr>
        <w:t>пространственной развивающей среды дошкольной образовательной</w:t>
      </w:r>
      <w:r>
        <w:rPr>
          <w:sz w:val="24"/>
        </w:rPr>
        <w:t xml:space="preserve"> </w:t>
      </w:r>
      <w:r w:rsidRPr="00E2126B">
        <w:rPr>
          <w:sz w:val="24"/>
        </w:rPr>
        <w:t>организации.</w:t>
      </w:r>
      <w:r w:rsidR="00D960E2">
        <w:rPr>
          <w:sz w:val="24"/>
        </w:rPr>
        <w:t xml:space="preserve"> </w:t>
      </w:r>
    </w:p>
    <w:p w14:paraId="54BE3AD0" w14:textId="77777777" w:rsidR="00464B94" w:rsidRPr="00955259" w:rsidRDefault="00464B94" w:rsidP="00464B94">
      <w:pPr>
        <w:pStyle w:val="a5"/>
        <w:tabs>
          <w:tab w:val="left" w:pos="1433"/>
        </w:tabs>
        <w:ind w:left="567" w:right="805" w:firstLine="709"/>
        <w:rPr>
          <w:sz w:val="24"/>
        </w:rPr>
      </w:pPr>
      <w:bookmarkStart w:id="20" w:name="_Hlk173751680"/>
      <w:r w:rsidRPr="00955259">
        <w:rPr>
          <w:b/>
          <w:bCs/>
          <w:sz w:val="24"/>
        </w:rPr>
        <w:t>Парциальная программа «Развитие логического и алгоритмического мышления детей 6-7 лет»</w:t>
      </w:r>
      <w:r w:rsidRPr="00955259">
        <w:rPr>
          <w:sz w:val="24"/>
        </w:rPr>
        <w:t xml:space="preserve"> </w:t>
      </w:r>
      <w:bookmarkEnd w:id="20"/>
      <w:r w:rsidRPr="00955259">
        <w:rPr>
          <w:sz w:val="24"/>
        </w:rPr>
        <w:t>составлена в соответствии с требованиями федеральной образовательной программы дошкольного образования (ФОП ДО) и Федерального государственного образовательного стандарта дошкольного образования (ФГОС ДО).</w:t>
      </w:r>
    </w:p>
    <w:p w14:paraId="20E33214" w14:textId="77777777" w:rsidR="00464B94" w:rsidRDefault="00464B94" w:rsidP="00464B94">
      <w:pPr>
        <w:pStyle w:val="a5"/>
        <w:tabs>
          <w:tab w:val="left" w:pos="1433"/>
        </w:tabs>
        <w:ind w:left="567" w:right="805" w:firstLine="709"/>
        <w:rPr>
          <w:sz w:val="24"/>
        </w:rPr>
      </w:pPr>
      <w:r w:rsidRPr="00955259">
        <w:rPr>
          <w:sz w:val="24"/>
        </w:rPr>
        <w:t>Программа разработана для воспитателей, работающих с детьми 6-7 лет, и предназначена для внедрения в работу дошкольных образовательных организаций в форме кружка с использованием планшетов. В процессе обучения дошкольники знакомятся с элементарным программированием, развивают логику и внимание.</w:t>
      </w:r>
    </w:p>
    <w:p w14:paraId="4704EE0D" w14:textId="77777777" w:rsidR="004055FE" w:rsidRPr="004055FE" w:rsidRDefault="004055FE" w:rsidP="004055FE">
      <w:pPr>
        <w:pStyle w:val="a5"/>
        <w:tabs>
          <w:tab w:val="left" w:pos="1433"/>
        </w:tabs>
        <w:ind w:left="567" w:right="805" w:firstLine="709"/>
        <w:rPr>
          <w:sz w:val="24"/>
        </w:rPr>
      </w:pPr>
      <w:r w:rsidRPr="004055FE">
        <w:rPr>
          <w:b/>
          <w:bCs/>
          <w:i/>
          <w:iCs/>
          <w:sz w:val="24"/>
        </w:rPr>
        <w:t>Цель Программы</w:t>
      </w:r>
      <w:r w:rsidRPr="004055FE">
        <w:rPr>
          <w:sz w:val="24"/>
        </w:rPr>
        <w:t xml:space="preserve"> </w:t>
      </w:r>
      <w:r>
        <w:rPr>
          <w:sz w:val="24"/>
        </w:rPr>
        <w:t>-</w:t>
      </w:r>
      <w:r w:rsidRPr="004055FE">
        <w:rPr>
          <w:sz w:val="24"/>
        </w:rPr>
        <w:t xml:space="preserve"> знакомство старших дошкольников с элементами</w:t>
      </w:r>
      <w:r>
        <w:rPr>
          <w:sz w:val="24"/>
        </w:rPr>
        <w:t xml:space="preserve"> </w:t>
      </w:r>
      <w:r w:rsidRPr="004055FE">
        <w:rPr>
          <w:sz w:val="24"/>
        </w:rPr>
        <w:t>программирования с использованием цифровых средств (планшетов), раз</w:t>
      </w:r>
      <w:r w:rsidRPr="004055FE">
        <w:rPr>
          <w:sz w:val="24"/>
        </w:rPr>
        <w:softHyphen/>
        <w:t>витие предпосылок логического и алгоритмического мышления.</w:t>
      </w:r>
    </w:p>
    <w:p w14:paraId="232D38D3" w14:textId="77777777" w:rsidR="004055FE" w:rsidRPr="004055FE" w:rsidRDefault="004055FE" w:rsidP="004055FE">
      <w:pPr>
        <w:pStyle w:val="a5"/>
        <w:tabs>
          <w:tab w:val="left" w:pos="1433"/>
        </w:tabs>
        <w:ind w:left="567" w:right="805" w:firstLine="709"/>
        <w:rPr>
          <w:sz w:val="24"/>
        </w:rPr>
      </w:pPr>
      <w:r w:rsidRPr="004055FE">
        <w:rPr>
          <w:sz w:val="24"/>
        </w:rPr>
        <w:t>При разработке Программы были сформулированы образовательные,</w:t>
      </w:r>
      <w:r>
        <w:rPr>
          <w:sz w:val="24"/>
        </w:rPr>
        <w:t xml:space="preserve"> </w:t>
      </w:r>
      <w:r w:rsidRPr="004055FE">
        <w:rPr>
          <w:sz w:val="24"/>
        </w:rPr>
        <w:t xml:space="preserve">развивающие и воспитательные </w:t>
      </w:r>
      <w:r w:rsidRPr="004055FE">
        <w:rPr>
          <w:b/>
          <w:bCs/>
          <w:i/>
          <w:iCs/>
          <w:sz w:val="24"/>
        </w:rPr>
        <w:t>задачи</w:t>
      </w:r>
      <w:r w:rsidRPr="004055FE">
        <w:rPr>
          <w:sz w:val="24"/>
        </w:rPr>
        <w:t>, которые в ней решаются:</w:t>
      </w:r>
    </w:p>
    <w:p w14:paraId="18E9B0CD" w14:textId="77777777" w:rsidR="004055FE" w:rsidRPr="004055FE" w:rsidRDefault="004055FE" w:rsidP="004055FE">
      <w:pPr>
        <w:pStyle w:val="a5"/>
        <w:tabs>
          <w:tab w:val="left" w:pos="1433"/>
        </w:tabs>
        <w:ind w:left="567" w:right="805" w:firstLine="709"/>
        <w:rPr>
          <w:sz w:val="24"/>
        </w:rPr>
      </w:pPr>
      <w:r>
        <w:rPr>
          <w:sz w:val="24"/>
        </w:rPr>
        <w:t>-</w:t>
      </w:r>
      <w:r w:rsidRPr="004055FE">
        <w:rPr>
          <w:sz w:val="24"/>
        </w:rPr>
        <w:t xml:space="preserve"> </w:t>
      </w:r>
      <w:r w:rsidRPr="007440E9">
        <w:rPr>
          <w:i/>
          <w:iCs/>
          <w:sz w:val="24"/>
        </w:rPr>
        <w:t>образовательные задачи</w:t>
      </w:r>
      <w:r w:rsidRPr="004055FE">
        <w:rPr>
          <w:sz w:val="24"/>
        </w:rPr>
        <w:t>: формирование у детей умения обращаться</w:t>
      </w:r>
      <w:r>
        <w:rPr>
          <w:sz w:val="24"/>
        </w:rPr>
        <w:t xml:space="preserve"> </w:t>
      </w:r>
      <w:r w:rsidRPr="004055FE">
        <w:rPr>
          <w:sz w:val="24"/>
        </w:rPr>
        <w:t>с планшетом, формирование элементарных навыков программирования</w:t>
      </w:r>
      <w:r>
        <w:rPr>
          <w:sz w:val="24"/>
        </w:rPr>
        <w:t xml:space="preserve"> </w:t>
      </w:r>
      <w:r w:rsidRPr="004055FE">
        <w:rPr>
          <w:sz w:val="24"/>
        </w:rPr>
        <w:t>(знание основных элементов программирования и использование этих</w:t>
      </w:r>
      <w:r>
        <w:rPr>
          <w:sz w:val="24"/>
        </w:rPr>
        <w:t xml:space="preserve"> </w:t>
      </w:r>
      <w:r w:rsidRPr="004055FE">
        <w:rPr>
          <w:sz w:val="24"/>
        </w:rPr>
        <w:t>знаний на практике — самостоятельное создание простейших программ</w:t>
      </w:r>
      <w:r>
        <w:rPr>
          <w:sz w:val="24"/>
        </w:rPr>
        <w:t xml:space="preserve"> </w:t>
      </w:r>
      <w:r w:rsidRPr="004055FE">
        <w:rPr>
          <w:sz w:val="24"/>
        </w:rPr>
        <w:t>и анимаций);</w:t>
      </w:r>
    </w:p>
    <w:p w14:paraId="58305A26" w14:textId="77777777" w:rsidR="004055FE" w:rsidRPr="004055FE" w:rsidRDefault="004055FE" w:rsidP="004055FE">
      <w:pPr>
        <w:pStyle w:val="a5"/>
        <w:tabs>
          <w:tab w:val="left" w:pos="1433"/>
        </w:tabs>
        <w:ind w:left="567" w:right="805" w:firstLine="709"/>
        <w:rPr>
          <w:sz w:val="24"/>
        </w:rPr>
      </w:pPr>
      <w:r>
        <w:rPr>
          <w:sz w:val="24"/>
        </w:rPr>
        <w:t xml:space="preserve">- </w:t>
      </w:r>
      <w:r w:rsidRPr="004055FE">
        <w:rPr>
          <w:sz w:val="24"/>
        </w:rPr>
        <w:t xml:space="preserve"> </w:t>
      </w:r>
      <w:r w:rsidRPr="007440E9">
        <w:rPr>
          <w:i/>
          <w:iCs/>
          <w:sz w:val="24"/>
        </w:rPr>
        <w:t>развивающие задачи:</w:t>
      </w:r>
      <w:r w:rsidRPr="004055FE">
        <w:rPr>
          <w:sz w:val="24"/>
        </w:rPr>
        <w:t xml:space="preserve"> развитие логических функций; формирование</w:t>
      </w:r>
      <w:r>
        <w:rPr>
          <w:sz w:val="24"/>
        </w:rPr>
        <w:t xml:space="preserve"> </w:t>
      </w:r>
      <w:r w:rsidRPr="004055FE">
        <w:rPr>
          <w:sz w:val="24"/>
        </w:rPr>
        <w:t>речи, внимания, интереса к теме информатики; развитие инициативно</w:t>
      </w:r>
      <w:r w:rsidRPr="004055FE">
        <w:rPr>
          <w:sz w:val="24"/>
        </w:rPr>
        <w:softHyphen/>
        <w:t>сти и самостоятельности;</w:t>
      </w:r>
    </w:p>
    <w:p w14:paraId="51FF4E0D" w14:textId="77777777" w:rsidR="004055FE" w:rsidRPr="004055FE" w:rsidRDefault="004055FE" w:rsidP="004055FE">
      <w:pPr>
        <w:pStyle w:val="a5"/>
        <w:tabs>
          <w:tab w:val="left" w:pos="1433"/>
        </w:tabs>
        <w:ind w:left="567" w:right="805" w:firstLine="709"/>
        <w:rPr>
          <w:sz w:val="24"/>
        </w:rPr>
      </w:pPr>
      <w:r>
        <w:rPr>
          <w:sz w:val="24"/>
        </w:rPr>
        <w:t xml:space="preserve">- </w:t>
      </w:r>
      <w:r w:rsidRPr="007440E9">
        <w:rPr>
          <w:i/>
          <w:iCs/>
          <w:sz w:val="24"/>
        </w:rPr>
        <w:t>воспитательные задачи:</w:t>
      </w:r>
      <w:r w:rsidRPr="004055FE">
        <w:rPr>
          <w:sz w:val="24"/>
        </w:rPr>
        <w:t xml:space="preserve"> создание условий для воспитания трудолюбия, дисциплинированности, сосредоточенности, силы воли, терпения,</w:t>
      </w:r>
      <w:r>
        <w:rPr>
          <w:sz w:val="24"/>
        </w:rPr>
        <w:t xml:space="preserve"> </w:t>
      </w:r>
      <w:r w:rsidRPr="004055FE">
        <w:rPr>
          <w:sz w:val="24"/>
        </w:rPr>
        <w:t>настойчивости, сопереживания, коммуникабельности, умения работать</w:t>
      </w:r>
      <w:r>
        <w:rPr>
          <w:sz w:val="24"/>
        </w:rPr>
        <w:t xml:space="preserve"> </w:t>
      </w:r>
      <w:r w:rsidRPr="004055FE">
        <w:rPr>
          <w:sz w:val="24"/>
        </w:rPr>
        <w:t>в команде.</w:t>
      </w:r>
    </w:p>
    <w:p w14:paraId="4A62384A" w14:textId="77777777" w:rsidR="004055FE" w:rsidRPr="004055FE" w:rsidRDefault="004055FE" w:rsidP="00C05ADD">
      <w:pPr>
        <w:pStyle w:val="a5"/>
        <w:tabs>
          <w:tab w:val="left" w:pos="1433"/>
        </w:tabs>
        <w:ind w:left="567" w:right="805" w:firstLine="720"/>
        <w:rPr>
          <w:sz w:val="24"/>
        </w:rPr>
      </w:pPr>
      <w:r>
        <w:rPr>
          <w:sz w:val="24"/>
        </w:rPr>
        <w:t>К</w:t>
      </w:r>
      <w:r w:rsidRPr="004055FE">
        <w:rPr>
          <w:sz w:val="24"/>
        </w:rPr>
        <w:t>ак реализуется в Программе</w:t>
      </w:r>
      <w:r>
        <w:rPr>
          <w:sz w:val="24"/>
        </w:rPr>
        <w:t>, лежащие в ее основе</w:t>
      </w:r>
      <w:r w:rsidRPr="004055FE">
        <w:rPr>
          <w:sz w:val="24"/>
        </w:rPr>
        <w:t xml:space="preserve"> </w:t>
      </w:r>
      <w:r w:rsidRPr="00D960E2">
        <w:rPr>
          <w:b/>
          <w:bCs/>
          <w:i/>
          <w:iCs/>
          <w:sz w:val="24"/>
        </w:rPr>
        <w:t>принципы</w:t>
      </w:r>
      <w:r>
        <w:rPr>
          <w:sz w:val="24"/>
        </w:rPr>
        <w:t xml:space="preserve">: </w:t>
      </w:r>
    </w:p>
    <w:p w14:paraId="35165A7B" w14:textId="77777777" w:rsidR="004055FE" w:rsidRDefault="004055FE" w:rsidP="00A33441">
      <w:pPr>
        <w:pStyle w:val="a5"/>
        <w:numPr>
          <w:ilvl w:val="0"/>
          <w:numId w:val="164"/>
        </w:numPr>
        <w:tabs>
          <w:tab w:val="left" w:pos="1433"/>
        </w:tabs>
        <w:ind w:left="709" w:right="807" w:firstLine="0"/>
        <w:rPr>
          <w:sz w:val="24"/>
        </w:rPr>
      </w:pPr>
      <w:r w:rsidRPr="004055FE">
        <w:rPr>
          <w:i/>
          <w:iCs/>
          <w:sz w:val="24"/>
        </w:rPr>
        <w:t>Природосообразность.</w:t>
      </w:r>
      <w:r w:rsidRPr="004055FE">
        <w:rPr>
          <w:sz w:val="24"/>
        </w:rPr>
        <w:t xml:space="preserve"> Материал Программы отобран и выстроен в соответствии с закономерностями развития детского организма.</w:t>
      </w:r>
    </w:p>
    <w:p w14:paraId="3599F43B" w14:textId="77777777" w:rsidR="004055FE" w:rsidRPr="004055FE" w:rsidRDefault="004055FE" w:rsidP="00A33441">
      <w:pPr>
        <w:pStyle w:val="a5"/>
        <w:numPr>
          <w:ilvl w:val="0"/>
          <w:numId w:val="164"/>
        </w:numPr>
        <w:tabs>
          <w:tab w:val="left" w:pos="1433"/>
        </w:tabs>
        <w:ind w:left="709" w:right="807" w:firstLine="0"/>
        <w:rPr>
          <w:sz w:val="24"/>
        </w:rPr>
      </w:pPr>
      <w:r w:rsidRPr="004055FE">
        <w:rPr>
          <w:i/>
          <w:iCs/>
          <w:sz w:val="24"/>
        </w:rPr>
        <w:t>Воспитывающее обучение.</w:t>
      </w:r>
      <w:r w:rsidRPr="004055FE">
        <w:rPr>
          <w:sz w:val="24"/>
        </w:rPr>
        <w:t xml:space="preserve"> Воспитание и обучение представляют со</w:t>
      </w:r>
      <w:r w:rsidRPr="004055FE">
        <w:rPr>
          <w:sz w:val="24"/>
        </w:rPr>
        <w:softHyphen/>
        <w:t>бой неразрывный, единый процесс формирования личности. В ходе заня</w:t>
      </w:r>
      <w:r w:rsidRPr="004055FE">
        <w:rPr>
          <w:sz w:val="24"/>
        </w:rPr>
        <w:softHyphen/>
        <w:t>тий по Программе у детей развиваются важнейшие человеческие качества, о которых шла речь выше (см. воспитательные задачи).</w:t>
      </w:r>
    </w:p>
    <w:p w14:paraId="6E3B4336" w14:textId="77777777" w:rsidR="004055FE" w:rsidRPr="004055FE" w:rsidRDefault="004055FE" w:rsidP="00A33441">
      <w:pPr>
        <w:pStyle w:val="a5"/>
        <w:numPr>
          <w:ilvl w:val="0"/>
          <w:numId w:val="164"/>
        </w:numPr>
        <w:tabs>
          <w:tab w:val="left" w:pos="1433"/>
        </w:tabs>
        <w:ind w:left="709" w:right="807" w:firstLine="0"/>
        <w:rPr>
          <w:sz w:val="24"/>
        </w:rPr>
      </w:pPr>
      <w:r w:rsidRPr="004055FE">
        <w:rPr>
          <w:i/>
          <w:iCs/>
          <w:sz w:val="24"/>
        </w:rPr>
        <w:t>Гуманизация педагогического процесса.</w:t>
      </w:r>
      <w:r w:rsidRPr="004055FE">
        <w:rPr>
          <w:sz w:val="24"/>
        </w:rPr>
        <w:t xml:space="preserve"> Приоритетна не сама пере</w:t>
      </w:r>
      <w:r w:rsidRPr="004055FE">
        <w:rPr>
          <w:sz w:val="24"/>
        </w:rPr>
        <w:softHyphen/>
        <w:t>дача знаний и умений, а развитие умения приобретать их самостоятельно и использовать в жизненных ситуациях.</w:t>
      </w:r>
    </w:p>
    <w:p w14:paraId="728E6F44" w14:textId="77777777" w:rsidR="004055FE" w:rsidRPr="004055FE" w:rsidRDefault="004055FE" w:rsidP="00A33441">
      <w:pPr>
        <w:pStyle w:val="a5"/>
        <w:numPr>
          <w:ilvl w:val="0"/>
          <w:numId w:val="164"/>
        </w:numPr>
        <w:tabs>
          <w:tab w:val="left" w:pos="1433"/>
        </w:tabs>
        <w:ind w:left="709" w:right="807" w:firstLine="0"/>
        <w:rPr>
          <w:sz w:val="24"/>
        </w:rPr>
      </w:pPr>
      <w:r w:rsidRPr="004055FE">
        <w:rPr>
          <w:i/>
          <w:iCs/>
          <w:sz w:val="24"/>
        </w:rPr>
        <w:t>Систематичность и последовательность</w:t>
      </w:r>
      <w:r w:rsidRPr="004055FE">
        <w:rPr>
          <w:sz w:val="24"/>
        </w:rPr>
        <w:t>. Материал Программы по</w:t>
      </w:r>
      <w:r w:rsidRPr="004055FE">
        <w:rPr>
          <w:sz w:val="24"/>
        </w:rPr>
        <w:softHyphen/>
        <w:t>даётся последовательно (новые знания опираются на ранее полученные), по принципу «от простого к сложному», с обязательным закреплением пройденного и т. д.</w:t>
      </w:r>
    </w:p>
    <w:p w14:paraId="5D4F7F42" w14:textId="77777777" w:rsidR="004055FE" w:rsidRPr="004055FE" w:rsidRDefault="004055FE" w:rsidP="00A33441">
      <w:pPr>
        <w:pStyle w:val="a5"/>
        <w:numPr>
          <w:ilvl w:val="0"/>
          <w:numId w:val="164"/>
        </w:numPr>
        <w:tabs>
          <w:tab w:val="left" w:pos="1433"/>
        </w:tabs>
        <w:ind w:left="709" w:right="807" w:firstLine="0"/>
        <w:rPr>
          <w:sz w:val="24"/>
        </w:rPr>
      </w:pPr>
      <w:r w:rsidRPr="004055FE">
        <w:rPr>
          <w:i/>
          <w:iCs/>
          <w:sz w:val="24"/>
        </w:rPr>
        <w:t>Индивидуальный подход к каждому воспитаннику</w:t>
      </w:r>
      <w:r w:rsidRPr="004055FE">
        <w:rPr>
          <w:sz w:val="24"/>
        </w:rPr>
        <w:t>. Материал Про</w:t>
      </w:r>
      <w:r w:rsidRPr="004055FE">
        <w:rPr>
          <w:sz w:val="24"/>
        </w:rPr>
        <w:softHyphen/>
        <w:t>граммы содержит задания разного уровня сложности. Например, когда один ребёнок ещё только учится создавать программу по образцу, другой уже способен самостоятельно подобрать нужный алгоритм. Исходя из это</w:t>
      </w:r>
      <w:r w:rsidRPr="004055FE">
        <w:rPr>
          <w:sz w:val="24"/>
        </w:rPr>
        <w:softHyphen/>
        <w:t xml:space="preserve">го, задания предлагаются каждому ребёнку с учётом его индивидуальных достижений и каждому позволяют пройти именно свой </w:t>
      </w:r>
      <w:r w:rsidRPr="004055FE">
        <w:rPr>
          <w:sz w:val="24"/>
        </w:rPr>
        <w:lastRenderedPageBreak/>
        <w:t>уровень слож</w:t>
      </w:r>
      <w:r w:rsidRPr="004055FE">
        <w:rPr>
          <w:sz w:val="24"/>
        </w:rPr>
        <w:softHyphen/>
        <w:t>ности.</w:t>
      </w:r>
    </w:p>
    <w:p w14:paraId="4DD1F50C" w14:textId="77777777" w:rsidR="004055FE" w:rsidRPr="004055FE" w:rsidRDefault="004055FE" w:rsidP="00A33441">
      <w:pPr>
        <w:pStyle w:val="a5"/>
        <w:numPr>
          <w:ilvl w:val="0"/>
          <w:numId w:val="164"/>
        </w:numPr>
        <w:tabs>
          <w:tab w:val="left" w:pos="1433"/>
        </w:tabs>
        <w:ind w:left="709" w:right="807" w:firstLine="0"/>
        <w:rPr>
          <w:sz w:val="24"/>
        </w:rPr>
      </w:pPr>
      <w:r w:rsidRPr="004055FE">
        <w:rPr>
          <w:i/>
          <w:iCs/>
          <w:sz w:val="24"/>
        </w:rPr>
        <w:t>Развивающее обучение</w:t>
      </w:r>
      <w:r w:rsidRPr="004055FE">
        <w:rPr>
          <w:sz w:val="24"/>
        </w:rPr>
        <w:t>. Такое обучение опирается на «зону ближай</w:t>
      </w:r>
      <w:r w:rsidRPr="004055FE">
        <w:rPr>
          <w:sz w:val="24"/>
        </w:rPr>
        <w:softHyphen/>
        <w:t>шего развития» (Л. С. Выготский). Ребёнок овладевает не только знания</w:t>
      </w:r>
      <w:r w:rsidRPr="004055FE">
        <w:rPr>
          <w:sz w:val="24"/>
        </w:rPr>
        <w:softHyphen/>
        <w:t>ми и умениями. У него развиваются все познавательные психические про</w:t>
      </w:r>
      <w:r w:rsidRPr="004055FE">
        <w:rPr>
          <w:sz w:val="24"/>
        </w:rPr>
        <w:softHyphen/>
        <w:t>цессы, связанные с ощущением, восприятием, памятью, вниманием, ре</w:t>
      </w:r>
      <w:r w:rsidRPr="004055FE">
        <w:rPr>
          <w:sz w:val="24"/>
        </w:rPr>
        <w:softHyphen/>
        <w:t>чью, мышлением, а также воля и эмоции, то есть развивается личность ребёнка в целом. При этом педагог стремится воспитывать у детей само</w:t>
      </w:r>
      <w:r w:rsidRPr="004055FE">
        <w:rPr>
          <w:sz w:val="24"/>
        </w:rPr>
        <w:softHyphen/>
        <w:t>стоятельность в обучении, учитывая их индивидуальные особенности.</w:t>
      </w:r>
    </w:p>
    <w:p w14:paraId="0AB2A0AF" w14:textId="77777777" w:rsidR="004055FE" w:rsidRPr="004055FE" w:rsidRDefault="004055FE" w:rsidP="00A33441">
      <w:pPr>
        <w:pStyle w:val="a5"/>
        <w:numPr>
          <w:ilvl w:val="0"/>
          <w:numId w:val="164"/>
        </w:numPr>
        <w:tabs>
          <w:tab w:val="left" w:pos="1433"/>
        </w:tabs>
        <w:ind w:left="709" w:firstLine="0"/>
        <w:rPr>
          <w:sz w:val="24"/>
        </w:rPr>
      </w:pPr>
      <w:r w:rsidRPr="004055FE">
        <w:rPr>
          <w:i/>
          <w:iCs/>
          <w:sz w:val="24"/>
        </w:rPr>
        <w:t>Научность.</w:t>
      </w:r>
      <w:r w:rsidRPr="004055FE">
        <w:rPr>
          <w:sz w:val="24"/>
        </w:rPr>
        <w:t xml:space="preserve"> Все материалы научно обоснованы и апробированы на практике.</w:t>
      </w:r>
    </w:p>
    <w:p w14:paraId="01CB0C74" w14:textId="77777777" w:rsidR="004055FE" w:rsidRPr="00955259" w:rsidRDefault="004055FE" w:rsidP="00A33441">
      <w:pPr>
        <w:pStyle w:val="a5"/>
        <w:numPr>
          <w:ilvl w:val="0"/>
          <w:numId w:val="164"/>
        </w:numPr>
        <w:tabs>
          <w:tab w:val="left" w:pos="1433"/>
        </w:tabs>
        <w:ind w:left="709" w:right="807" w:firstLine="0"/>
        <w:rPr>
          <w:sz w:val="24"/>
        </w:rPr>
      </w:pPr>
      <w:r w:rsidRPr="004055FE">
        <w:rPr>
          <w:i/>
          <w:iCs/>
          <w:sz w:val="24"/>
        </w:rPr>
        <w:t>Комплексность педагогических процессов.</w:t>
      </w:r>
      <w:r w:rsidRPr="00955259">
        <w:rPr>
          <w:i/>
          <w:iCs/>
          <w:sz w:val="24"/>
        </w:rPr>
        <w:t xml:space="preserve"> </w:t>
      </w:r>
      <w:r w:rsidRPr="00955259">
        <w:rPr>
          <w:sz w:val="24"/>
        </w:rPr>
        <w:t>Этот принцип состоит в непрерывности и взаимосвязанности всего процесса обучения, которое осуществляется в дошкольной образовательной организации, а также во взаимодействии воспитателя с психологом и другими специалистами.</w:t>
      </w:r>
    </w:p>
    <w:p w14:paraId="65A97E6D" w14:textId="77777777" w:rsidR="004055FE" w:rsidRPr="00955259" w:rsidRDefault="004055FE" w:rsidP="00A33441">
      <w:pPr>
        <w:pStyle w:val="a5"/>
        <w:numPr>
          <w:ilvl w:val="0"/>
          <w:numId w:val="164"/>
        </w:numPr>
        <w:tabs>
          <w:tab w:val="left" w:pos="1433"/>
        </w:tabs>
        <w:ind w:left="709" w:right="807" w:firstLine="0"/>
        <w:rPr>
          <w:sz w:val="24"/>
        </w:rPr>
      </w:pPr>
      <w:r w:rsidRPr="004055FE">
        <w:rPr>
          <w:i/>
          <w:iCs/>
          <w:sz w:val="24"/>
        </w:rPr>
        <w:t>Связь теории с практикой.</w:t>
      </w:r>
      <w:r w:rsidRPr="00955259">
        <w:rPr>
          <w:i/>
          <w:iCs/>
          <w:sz w:val="24"/>
        </w:rPr>
        <w:t xml:space="preserve"> </w:t>
      </w:r>
      <w:r w:rsidRPr="00955259">
        <w:rPr>
          <w:sz w:val="24"/>
        </w:rPr>
        <w:t>Дети применяют полученные знания для повседневной жизни. Например, помогают младшим дошкольникам составить «алгоритм одевания на прогулку» или придумывают проект для мам на 8 Марта и т. д.</w:t>
      </w:r>
    </w:p>
    <w:p w14:paraId="326415F6" w14:textId="77777777" w:rsidR="004055FE" w:rsidRPr="00955259" w:rsidRDefault="004055FE" w:rsidP="00A33441">
      <w:pPr>
        <w:pStyle w:val="a5"/>
        <w:numPr>
          <w:ilvl w:val="0"/>
          <w:numId w:val="164"/>
        </w:numPr>
        <w:tabs>
          <w:tab w:val="left" w:pos="1433"/>
        </w:tabs>
        <w:ind w:left="709" w:right="807" w:firstLine="0"/>
        <w:rPr>
          <w:sz w:val="24"/>
        </w:rPr>
      </w:pPr>
      <w:r w:rsidRPr="004055FE">
        <w:rPr>
          <w:i/>
          <w:iCs/>
          <w:sz w:val="24"/>
        </w:rPr>
        <w:t>Здоровьесбережение</w:t>
      </w:r>
      <w:r w:rsidRPr="00955259">
        <w:rPr>
          <w:i/>
          <w:iCs/>
          <w:sz w:val="24"/>
        </w:rPr>
        <w:t xml:space="preserve">. </w:t>
      </w:r>
      <w:r w:rsidRPr="00955259">
        <w:rPr>
          <w:sz w:val="24"/>
        </w:rPr>
        <w:t xml:space="preserve">Принцип помогает исключить вредные последствия для организма детей при работе с планшетом и перегрузке информационным материалом. В связи с этим занятия проходят только частично с привлечением гаджетов: много материала дети усваивают с помощью раздаточных и демонстрационных карт. </w:t>
      </w:r>
    </w:p>
    <w:p w14:paraId="44AB3A3C" w14:textId="77777777" w:rsidR="004055FE" w:rsidRPr="00955259" w:rsidRDefault="004055FE" w:rsidP="00A33441">
      <w:pPr>
        <w:pStyle w:val="a5"/>
        <w:numPr>
          <w:ilvl w:val="0"/>
          <w:numId w:val="164"/>
        </w:numPr>
        <w:tabs>
          <w:tab w:val="left" w:pos="1433"/>
        </w:tabs>
        <w:ind w:left="709" w:right="807" w:firstLine="0"/>
        <w:rPr>
          <w:sz w:val="24"/>
        </w:rPr>
      </w:pPr>
      <w:r w:rsidRPr="004055FE">
        <w:rPr>
          <w:i/>
          <w:iCs/>
          <w:sz w:val="24"/>
        </w:rPr>
        <w:t>Успешность</w:t>
      </w:r>
      <w:r w:rsidRPr="00955259">
        <w:rPr>
          <w:i/>
          <w:iCs/>
          <w:sz w:val="24"/>
        </w:rPr>
        <w:t xml:space="preserve">. </w:t>
      </w:r>
      <w:r w:rsidRPr="00955259">
        <w:rPr>
          <w:sz w:val="24"/>
        </w:rPr>
        <w:t>Задания подобраны таким образом, чтобы каждый ребёнок смог с ними справиться. Постепенно дети становятся более уверенными в себе, более инициативными и не боятся браться за новое.</w:t>
      </w:r>
    </w:p>
    <w:p w14:paraId="77E5EEA7" w14:textId="77777777" w:rsidR="004055FE" w:rsidRPr="00955259" w:rsidRDefault="004055FE" w:rsidP="00A33441">
      <w:pPr>
        <w:pStyle w:val="a5"/>
        <w:numPr>
          <w:ilvl w:val="0"/>
          <w:numId w:val="164"/>
        </w:numPr>
        <w:tabs>
          <w:tab w:val="left" w:pos="1433"/>
        </w:tabs>
        <w:ind w:left="709" w:right="807" w:firstLine="0"/>
        <w:rPr>
          <w:sz w:val="24"/>
        </w:rPr>
      </w:pPr>
      <w:r w:rsidRPr="004055FE">
        <w:rPr>
          <w:i/>
          <w:iCs/>
          <w:sz w:val="24"/>
        </w:rPr>
        <w:t>Коммуникативность и кооперация.</w:t>
      </w:r>
      <w:r w:rsidRPr="00955259">
        <w:rPr>
          <w:i/>
          <w:iCs/>
          <w:sz w:val="24"/>
        </w:rPr>
        <w:t xml:space="preserve"> </w:t>
      </w:r>
      <w:r w:rsidRPr="00955259">
        <w:rPr>
          <w:sz w:val="24"/>
        </w:rPr>
        <w:t>Обсуждая задачи, дети учатся слушать собеседника, доносить свою точку зрения, работать в команде и договариваться (например, при составлении программы из карточек, которую нужно выложить совместно с другими членами группы; в ходе дидактических игр, где необходимо соблюдать определённые правила). Дети взаимодействуют и со взрослыми — во время индивидуальной работы за планшетом.</w:t>
      </w:r>
    </w:p>
    <w:p w14:paraId="4B017B39" w14:textId="77777777" w:rsidR="004055FE" w:rsidRPr="00955259" w:rsidRDefault="004055FE" w:rsidP="00A33441">
      <w:pPr>
        <w:pStyle w:val="a5"/>
        <w:numPr>
          <w:ilvl w:val="0"/>
          <w:numId w:val="164"/>
        </w:numPr>
        <w:tabs>
          <w:tab w:val="left" w:pos="1433"/>
        </w:tabs>
        <w:ind w:left="709" w:right="807" w:firstLine="0"/>
        <w:rPr>
          <w:sz w:val="24"/>
        </w:rPr>
      </w:pPr>
      <w:r w:rsidRPr="004055FE">
        <w:rPr>
          <w:i/>
          <w:iCs/>
          <w:sz w:val="24"/>
        </w:rPr>
        <w:t>Результативность</w:t>
      </w:r>
      <w:r w:rsidRPr="00955259">
        <w:rPr>
          <w:i/>
          <w:iCs/>
          <w:sz w:val="24"/>
        </w:rPr>
        <w:t xml:space="preserve">. </w:t>
      </w:r>
      <w:r w:rsidRPr="00955259">
        <w:rPr>
          <w:sz w:val="24"/>
        </w:rPr>
        <w:t xml:space="preserve">При обучении детей основам программирования достигается устойчиво положительный результат. Дети проходят путь от составления простенькой линейной программы до разработки своего </w:t>
      </w:r>
      <w:r w:rsidR="00C05ADD" w:rsidRPr="00955259">
        <w:rPr>
          <w:sz w:val="24"/>
        </w:rPr>
        <w:t>мини проекта</w:t>
      </w:r>
      <w:r w:rsidRPr="00955259">
        <w:rPr>
          <w:sz w:val="24"/>
        </w:rPr>
        <w:t>.</w:t>
      </w:r>
    </w:p>
    <w:p w14:paraId="12E10B9B" w14:textId="77777777" w:rsidR="00955259" w:rsidRPr="00955259" w:rsidRDefault="004055FE" w:rsidP="00A33441">
      <w:pPr>
        <w:pStyle w:val="a5"/>
        <w:numPr>
          <w:ilvl w:val="0"/>
          <w:numId w:val="164"/>
        </w:numPr>
        <w:tabs>
          <w:tab w:val="left" w:pos="1433"/>
        </w:tabs>
        <w:ind w:left="709" w:right="807" w:firstLine="0"/>
        <w:rPr>
          <w:sz w:val="24"/>
        </w:rPr>
      </w:pPr>
      <w:r w:rsidRPr="00955259">
        <w:rPr>
          <w:i/>
          <w:iCs/>
          <w:sz w:val="24"/>
        </w:rPr>
        <w:t xml:space="preserve">Культуросообразность. </w:t>
      </w:r>
      <w:r w:rsidRPr="00955259">
        <w:rPr>
          <w:sz w:val="24"/>
        </w:rPr>
        <w:t xml:space="preserve">Этот принцип предусматривает </w:t>
      </w:r>
      <w:r w:rsidR="00955259" w:rsidRPr="00955259">
        <w:rPr>
          <w:sz w:val="24"/>
        </w:rPr>
        <w:t>максимальное вовлечение</w:t>
      </w:r>
      <w:r w:rsidRPr="00955259">
        <w:rPr>
          <w:sz w:val="24"/>
        </w:rPr>
        <w:t xml:space="preserve"> той культуры, в которой находится ребёнок. </w:t>
      </w:r>
    </w:p>
    <w:p w14:paraId="5E87013D" w14:textId="77777777" w:rsidR="004055FE" w:rsidRPr="00955259" w:rsidRDefault="004055FE" w:rsidP="00A33441">
      <w:pPr>
        <w:pStyle w:val="a5"/>
        <w:numPr>
          <w:ilvl w:val="0"/>
          <w:numId w:val="164"/>
        </w:numPr>
        <w:tabs>
          <w:tab w:val="left" w:pos="1433"/>
        </w:tabs>
        <w:ind w:left="709" w:right="807" w:firstLine="0"/>
        <w:rPr>
          <w:sz w:val="24"/>
        </w:rPr>
      </w:pPr>
      <w:r w:rsidRPr="00955259">
        <w:rPr>
          <w:i/>
          <w:iCs/>
          <w:sz w:val="24"/>
        </w:rPr>
        <w:t xml:space="preserve">Целостность и единство. </w:t>
      </w:r>
      <w:r w:rsidRPr="00955259">
        <w:rPr>
          <w:sz w:val="24"/>
        </w:rPr>
        <w:t>Человек</w:t>
      </w:r>
      <w:r w:rsidR="00955259" w:rsidRPr="00955259">
        <w:rPr>
          <w:sz w:val="24"/>
        </w:rPr>
        <w:t xml:space="preserve"> </w:t>
      </w:r>
      <w:r w:rsidR="00C05ADD" w:rsidRPr="00955259">
        <w:rPr>
          <w:sz w:val="24"/>
        </w:rPr>
        <w:t>— это</w:t>
      </w:r>
      <w:r w:rsidRPr="00955259">
        <w:rPr>
          <w:sz w:val="24"/>
        </w:rPr>
        <w:t xml:space="preserve"> целостная система с единством</w:t>
      </w:r>
      <w:r w:rsidR="00955259" w:rsidRPr="00955259">
        <w:rPr>
          <w:sz w:val="24"/>
        </w:rPr>
        <w:t xml:space="preserve"> </w:t>
      </w:r>
      <w:r w:rsidRPr="00955259">
        <w:rPr>
          <w:sz w:val="24"/>
        </w:rPr>
        <w:t xml:space="preserve">психофизического, социального и </w:t>
      </w:r>
      <w:r w:rsidR="00C05ADD" w:rsidRPr="00955259">
        <w:rPr>
          <w:sz w:val="24"/>
        </w:rPr>
        <w:t>духовно-нравственного</w:t>
      </w:r>
      <w:r w:rsidRPr="00955259">
        <w:rPr>
          <w:sz w:val="24"/>
        </w:rPr>
        <w:t xml:space="preserve"> компонентов,</w:t>
      </w:r>
      <w:r w:rsidR="00955259" w:rsidRPr="00955259">
        <w:rPr>
          <w:sz w:val="24"/>
        </w:rPr>
        <w:t xml:space="preserve"> </w:t>
      </w:r>
      <w:r w:rsidRPr="00955259">
        <w:rPr>
          <w:sz w:val="24"/>
        </w:rPr>
        <w:t>воздействующих друг на друга.</w:t>
      </w:r>
    </w:p>
    <w:p w14:paraId="7C476962" w14:textId="77777777" w:rsidR="00955259" w:rsidRPr="00955259" w:rsidRDefault="00955259" w:rsidP="00A33441">
      <w:pPr>
        <w:pStyle w:val="a5"/>
        <w:numPr>
          <w:ilvl w:val="0"/>
          <w:numId w:val="164"/>
        </w:numPr>
        <w:tabs>
          <w:tab w:val="left" w:pos="1433"/>
        </w:tabs>
        <w:ind w:left="709" w:right="807" w:firstLine="0"/>
        <w:rPr>
          <w:sz w:val="24"/>
        </w:rPr>
      </w:pPr>
      <w:r w:rsidRPr="00955259">
        <w:rPr>
          <w:i/>
          <w:iCs/>
          <w:sz w:val="24"/>
        </w:rPr>
        <w:t xml:space="preserve">Непрерывность. </w:t>
      </w:r>
      <w:r w:rsidRPr="00955259">
        <w:rPr>
          <w:sz w:val="24"/>
        </w:rPr>
        <w:t>Этот принцип означает, что содержание обучения на дошкольном уровне образования логично и плавно переходит, постепенно усложняясь, в содержание обучения в начальной школе.</w:t>
      </w:r>
    </w:p>
    <w:p w14:paraId="5AA2C7D7" w14:textId="77777777" w:rsidR="00955259" w:rsidRDefault="00955259" w:rsidP="00A33441">
      <w:pPr>
        <w:pStyle w:val="a5"/>
        <w:numPr>
          <w:ilvl w:val="0"/>
          <w:numId w:val="164"/>
        </w:numPr>
        <w:tabs>
          <w:tab w:val="left" w:pos="1433"/>
        </w:tabs>
        <w:ind w:left="709" w:right="807" w:firstLine="0"/>
        <w:rPr>
          <w:sz w:val="24"/>
        </w:rPr>
      </w:pPr>
      <w:r w:rsidRPr="00955259">
        <w:rPr>
          <w:i/>
          <w:iCs/>
          <w:sz w:val="24"/>
        </w:rPr>
        <w:t xml:space="preserve">Необходимость и достаточность. </w:t>
      </w:r>
      <w:r w:rsidRPr="00955259">
        <w:rPr>
          <w:sz w:val="24"/>
        </w:rPr>
        <w:t xml:space="preserve">Обучение проходит на необходимом и достаточном материале. </w:t>
      </w:r>
    </w:p>
    <w:p w14:paraId="31D96B08" w14:textId="77777777" w:rsidR="00955259" w:rsidRPr="00955259" w:rsidRDefault="00955259" w:rsidP="00955259">
      <w:pPr>
        <w:pStyle w:val="a5"/>
        <w:tabs>
          <w:tab w:val="left" w:pos="1433"/>
        </w:tabs>
        <w:ind w:left="709" w:right="807"/>
        <w:rPr>
          <w:b/>
          <w:bCs/>
          <w:i/>
          <w:iCs/>
          <w:sz w:val="24"/>
        </w:rPr>
      </w:pPr>
      <w:r w:rsidRPr="00955259">
        <w:rPr>
          <w:b/>
          <w:bCs/>
          <w:i/>
          <w:iCs/>
          <w:sz w:val="24"/>
        </w:rPr>
        <w:t>Значимыми для разработки и реализации Программы характеристиками стали:</w:t>
      </w:r>
    </w:p>
    <w:p w14:paraId="7CEBE945" w14:textId="77777777" w:rsidR="00955259" w:rsidRPr="00955259" w:rsidRDefault="00955259" w:rsidP="00955259">
      <w:pPr>
        <w:pStyle w:val="a5"/>
        <w:tabs>
          <w:tab w:val="left" w:pos="1433"/>
        </w:tabs>
        <w:ind w:left="709" w:right="807"/>
        <w:rPr>
          <w:sz w:val="24"/>
        </w:rPr>
      </w:pPr>
      <w:r>
        <w:rPr>
          <w:sz w:val="24"/>
        </w:rPr>
        <w:t>-</w:t>
      </w:r>
      <w:r w:rsidRPr="00955259">
        <w:rPr>
          <w:sz w:val="24"/>
        </w:rPr>
        <w:t xml:space="preserve"> важность и актуальность </w:t>
      </w:r>
      <w:r w:rsidR="00C05ADD" w:rsidRPr="00955259">
        <w:rPr>
          <w:sz w:val="24"/>
        </w:rPr>
        <w:t>ИКТ направления</w:t>
      </w:r>
      <w:r w:rsidRPr="00955259">
        <w:rPr>
          <w:sz w:val="24"/>
        </w:rPr>
        <w:t xml:space="preserve"> в педагогике;</w:t>
      </w:r>
    </w:p>
    <w:p w14:paraId="0160F455" w14:textId="77777777" w:rsidR="00955259" w:rsidRPr="00955259" w:rsidRDefault="00955259" w:rsidP="00955259">
      <w:pPr>
        <w:pStyle w:val="a5"/>
        <w:tabs>
          <w:tab w:val="left" w:pos="1433"/>
        </w:tabs>
        <w:ind w:left="709" w:right="807"/>
        <w:rPr>
          <w:sz w:val="24"/>
        </w:rPr>
      </w:pPr>
      <w:r>
        <w:rPr>
          <w:sz w:val="24"/>
        </w:rPr>
        <w:t xml:space="preserve">- </w:t>
      </w:r>
      <w:r w:rsidRPr="00955259">
        <w:rPr>
          <w:sz w:val="24"/>
        </w:rPr>
        <w:t>современные исследования учёных в данной области;</w:t>
      </w:r>
    </w:p>
    <w:p w14:paraId="7F8A0285" w14:textId="77777777" w:rsidR="00955259" w:rsidRPr="00955259" w:rsidRDefault="00955259" w:rsidP="00955259">
      <w:pPr>
        <w:pStyle w:val="a5"/>
        <w:tabs>
          <w:tab w:val="left" w:pos="1433"/>
        </w:tabs>
        <w:ind w:left="709" w:right="807"/>
        <w:rPr>
          <w:sz w:val="24"/>
        </w:rPr>
      </w:pPr>
      <w:r>
        <w:rPr>
          <w:sz w:val="24"/>
        </w:rPr>
        <w:t xml:space="preserve">- </w:t>
      </w:r>
      <w:r w:rsidRPr="00955259">
        <w:rPr>
          <w:sz w:val="24"/>
        </w:rPr>
        <w:t>дополнительные возможности для развития знаковой функции сознания, внимания, памяти и других умственных способностей;</w:t>
      </w:r>
    </w:p>
    <w:p w14:paraId="6C8F9782" w14:textId="77777777" w:rsidR="00955259" w:rsidRPr="00955259" w:rsidRDefault="00955259" w:rsidP="00955259">
      <w:pPr>
        <w:pStyle w:val="a5"/>
        <w:tabs>
          <w:tab w:val="left" w:pos="1433"/>
        </w:tabs>
        <w:ind w:left="709" w:right="807"/>
        <w:rPr>
          <w:sz w:val="24"/>
        </w:rPr>
      </w:pPr>
      <w:r>
        <w:rPr>
          <w:sz w:val="24"/>
        </w:rPr>
        <w:t xml:space="preserve">- </w:t>
      </w:r>
      <w:r w:rsidRPr="00955259">
        <w:rPr>
          <w:sz w:val="24"/>
        </w:rPr>
        <w:t>реализация индивидуального подхода к каждому ребёнку;</w:t>
      </w:r>
    </w:p>
    <w:p w14:paraId="5BB450E2" w14:textId="77777777" w:rsidR="00955259" w:rsidRPr="00955259" w:rsidRDefault="00955259" w:rsidP="00955259">
      <w:pPr>
        <w:pStyle w:val="a5"/>
        <w:tabs>
          <w:tab w:val="left" w:pos="1433"/>
        </w:tabs>
        <w:ind w:left="709" w:right="807"/>
        <w:rPr>
          <w:sz w:val="24"/>
        </w:rPr>
      </w:pPr>
      <w:r>
        <w:rPr>
          <w:sz w:val="24"/>
        </w:rPr>
        <w:t xml:space="preserve">- </w:t>
      </w:r>
      <w:r w:rsidRPr="00955259">
        <w:rPr>
          <w:sz w:val="24"/>
        </w:rPr>
        <w:t>преемственность дошкольного и начального образования;</w:t>
      </w:r>
    </w:p>
    <w:p w14:paraId="2F8FD547" w14:textId="77777777" w:rsidR="00955259" w:rsidRPr="00955259" w:rsidRDefault="00955259" w:rsidP="00955259">
      <w:pPr>
        <w:pStyle w:val="a5"/>
        <w:tabs>
          <w:tab w:val="left" w:pos="1433"/>
        </w:tabs>
        <w:ind w:left="709" w:right="807"/>
        <w:rPr>
          <w:sz w:val="24"/>
        </w:rPr>
      </w:pPr>
      <w:r>
        <w:rPr>
          <w:sz w:val="24"/>
        </w:rPr>
        <w:t xml:space="preserve">- </w:t>
      </w:r>
      <w:r w:rsidRPr="00955259">
        <w:rPr>
          <w:sz w:val="24"/>
        </w:rPr>
        <w:t xml:space="preserve"> удовлетворение запросов современных родителей;</w:t>
      </w:r>
    </w:p>
    <w:p w14:paraId="3BF5E334" w14:textId="77777777" w:rsidR="00955259" w:rsidRDefault="00955259" w:rsidP="00955259">
      <w:pPr>
        <w:pStyle w:val="a5"/>
        <w:tabs>
          <w:tab w:val="left" w:pos="1433"/>
        </w:tabs>
        <w:ind w:left="1418" w:right="807" w:firstLine="0"/>
        <w:rPr>
          <w:sz w:val="24"/>
        </w:rPr>
      </w:pPr>
      <w:r>
        <w:rPr>
          <w:sz w:val="24"/>
        </w:rPr>
        <w:t>-</w:t>
      </w:r>
      <w:r w:rsidRPr="00955259">
        <w:rPr>
          <w:sz w:val="24"/>
        </w:rPr>
        <w:t>простота в реализации.</w:t>
      </w:r>
    </w:p>
    <w:p w14:paraId="631A16A2" w14:textId="6D35F09D" w:rsidR="00955259" w:rsidRDefault="00955259" w:rsidP="00955259">
      <w:pPr>
        <w:pStyle w:val="a5"/>
        <w:tabs>
          <w:tab w:val="left" w:pos="1433"/>
        </w:tabs>
        <w:ind w:left="709" w:right="807" w:firstLine="709"/>
        <w:rPr>
          <w:sz w:val="24"/>
        </w:rPr>
      </w:pPr>
      <w:r w:rsidRPr="00955259">
        <w:rPr>
          <w:sz w:val="24"/>
        </w:rPr>
        <w:t xml:space="preserve">В </w:t>
      </w:r>
      <w:r w:rsidR="007440E9">
        <w:rPr>
          <w:sz w:val="24"/>
        </w:rPr>
        <w:t>парциальной П</w:t>
      </w:r>
      <w:r w:rsidRPr="00955259">
        <w:rPr>
          <w:sz w:val="24"/>
        </w:rPr>
        <w:t xml:space="preserve">рограмме </w:t>
      </w:r>
      <w:r w:rsidRPr="007440E9">
        <w:rPr>
          <w:b/>
          <w:bCs/>
          <w:i/>
          <w:iCs/>
          <w:sz w:val="24"/>
        </w:rPr>
        <w:t>планируемые результаты</w:t>
      </w:r>
      <w:r w:rsidRPr="00955259">
        <w:rPr>
          <w:sz w:val="24"/>
        </w:rPr>
        <w:t xml:space="preserve"> разработаны с учётом планируемых результатов ФОП ДО к концу дошкольного возраста, относящихся к </w:t>
      </w:r>
      <w:r w:rsidRPr="00955259">
        <w:rPr>
          <w:sz w:val="24"/>
        </w:rPr>
        <w:lastRenderedPageBreak/>
        <w:t>познавательному развитию, и в соответствии с задачами Программы</w:t>
      </w:r>
      <w:r>
        <w:rPr>
          <w:sz w:val="24"/>
        </w:rPr>
        <w:t xml:space="preserve"> (с. 14-17 </w:t>
      </w:r>
      <w:r w:rsidR="007440E9">
        <w:rPr>
          <w:sz w:val="24"/>
        </w:rPr>
        <w:t xml:space="preserve">парциальной </w:t>
      </w:r>
      <w:r>
        <w:rPr>
          <w:sz w:val="24"/>
        </w:rPr>
        <w:t>Программы)</w:t>
      </w:r>
    </w:p>
    <w:p w14:paraId="6B3D2BB0" w14:textId="617268C0" w:rsidR="00D960E2" w:rsidRDefault="00D960E2" w:rsidP="00955259">
      <w:pPr>
        <w:pStyle w:val="a5"/>
        <w:tabs>
          <w:tab w:val="left" w:pos="1433"/>
        </w:tabs>
        <w:ind w:left="709" w:right="807" w:firstLine="709"/>
        <w:rPr>
          <w:sz w:val="24"/>
        </w:rPr>
      </w:pPr>
      <w:r>
        <w:rPr>
          <w:sz w:val="24"/>
        </w:rPr>
        <w:t xml:space="preserve">Подходы </w:t>
      </w:r>
      <w:r w:rsidRPr="00BB417D">
        <w:rPr>
          <w:b/>
          <w:bCs/>
          <w:i/>
          <w:iCs/>
          <w:sz w:val="24"/>
        </w:rPr>
        <w:t>к диагностике планируемых результатов</w:t>
      </w:r>
      <w:r>
        <w:rPr>
          <w:sz w:val="24"/>
        </w:rPr>
        <w:t xml:space="preserve"> освоения Программы полностью </w:t>
      </w:r>
      <w:r w:rsidR="00BB417D">
        <w:rPr>
          <w:sz w:val="24"/>
        </w:rPr>
        <w:t>соответствуют</w:t>
      </w:r>
      <w:r>
        <w:rPr>
          <w:sz w:val="24"/>
        </w:rPr>
        <w:t xml:space="preserve"> требования</w:t>
      </w:r>
      <w:r w:rsidR="00BB417D">
        <w:rPr>
          <w:sz w:val="24"/>
        </w:rPr>
        <w:t xml:space="preserve">м ФОП ДО и </w:t>
      </w:r>
      <w:r w:rsidR="00BB417D" w:rsidRPr="00BB417D">
        <w:rPr>
          <w:sz w:val="24"/>
        </w:rPr>
        <w:t>предусматривает такие методы, как беседа, наблюдение и анализ продуктов детской</w:t>
      </w:r>
      <w:r w:rsidR="00BB417D">
        <w:rPr>
          <w:sz w:val="24"/>
        </w:rPr>
        <w:t xml:space="preserve"> </w:t>
      </w:r>
      <w:r w:rsidR="00BB417D" w:rsidRPr="00BB417D">
        <w:rPr>
          <w:sz w:val="24"/>
        </w:rPr>
        <w:t>деятельности.</w:t>
      </w:r>
    </w:p>
    <w:p w14:paraId="66F4958A" w14:textId="76668615" w:rsidR="00DE09DD" w:rsidRDefault="00924B9A" w:rsidP="00DE09DD">
      <w:pPr>
        <w:tabs>
          <w:tab w:val="left" w:pos="1433"/>
        </w:tabs>
        <w:ind w:left="709" w:right="805" w:firstLine="709"/>
        <w:jc w:val="both"/>
        <w:rPr>
          <w:sz w:val="24"/>
          <w:szCs w:val="24"/>
        </w:rPr>
      </w:pPr>
      <w:r>
        <w:rPr>
          <w:b/>
          <w:bCs/>
          <w:sz w:val="24"/>
          <w:szCs w:val="24"/>
        </w:rPr>
        <w:t>Парциальная программа «</w:t>
      </w:r>
      <w:r w:rsidRPr="00924B9A">
        <w:rPr>
          <w:b/>
          <w:bCs/>
          <w:sz w:val="24"/>
          <w:szCs w:val="24"/>
        </w:rPr>
        <w:t xml:space="preserve">По речевым тропинкам Белогорья» </w:t>
      </w:r>
      <w:r w:rsidR="00DE09DD" w:rsidRPr="00DE09DD">
        <w:rPr>
          <w:sz w:val="24"/>
          <w:szCs w:val="24"/>
        </w:rPr>
        <w:t>направлена на речевое развитие ребенка на основе социокультурных</w:t>
      </w:r>
      <w:r w:rsidR="00000A22">
        <w:rPr>
          <w:sz w:val="24"/>
          <w:szCs w:val="24"/>
        </w:rPr>
        <w:t xml:space="preserve"> </w:t>
      </w:r>
      <w:r w:rsidR="00DE09DD" w:rsidRPr="00DE09DD">
        <w:rPr>
          <w:sz w:val="24"/>
          <w:szCs w:val="24"/>
        </w:rPr>
        <w:t>традиций Белгородской области, с учетом индивидуальных и возрастных особенностей дошкольников, потребностей детей и их родителей.</w:t>
      </w:r>
      <w:r w:rsidR="00000A22">
        <w:rPr>
          <w:sz w:val="24"/>
          <w:szCs w:val="24"/>
        </w:rPr>
        <w:t xml:space="preserve"> </w:t>
      </w:r>
      <w:r w:rsidR="00DE09DD" w:rsidRPr="00DE09DD">
        <w:rPr>
          <w:sz w:val="24"/>
          <w:szCs w:val="24"/>
        </w:rPr>
        <w:t xml:space="preserve">Программа является составной частью проекта </w:t>
      </w:r>
      <w:r w:rsidR="00DE09DD" w:rsidRPr="00DE09DD">
        <w:rPr>
          <w:b/>
          <w:bCs/>
          <w:sz w:val="24"/>
          <w:szCs w:val="24"/>
        </w:rPr>
        <w:t>«</w:t>
      </w:r>
      <w:r w:rsidR="00DE09DD" w:rsidRPr="00DE09DD">
        <w:rPr>
          <w:sz w:val="24"/>
          <w:szCs w:val="24"/>
        </w:rPr>
        <w:t>Создание региональной</w:t>
      </w:r>
      <w:r w:rsidR="00000A22">
        <w:rPr>
          <w:sz w:val="24"/>
          <w:szCs w:val="24"/>
        </w:rPr>
        <w:t xml:space="preserve"> </w:t>
      </w:r>
      <w:r w:rsidR="00DE09DD" w:rsidRPr="00DE09DD">
        <w:rPr>
          <w:sz w:val="24"/>
          <w:szCs w:val="24"/>
        </w:rPr>
        <w:t>системы личностного развития дошкольников в условиях реализации ФГОС</w:t>
      </w:r>
      <w:r w:rsidR="00000A22">
        <w:rPr>
          <w:sz w:val="24"/>
          <w:szCs w:val="24"/>
        </w:rPr>
        <w:t xml:space="preserve"> </w:t>
      </w:r>
      <w:r w:rsidR="00DE09DD" w:rsidRPr="00DE09DD">
        <w:rPr>
          <w:sz w:val="24"/>
          <w:szCs w:val="24"/>
        </w:rPr>
        <w:t>дошкольного образования» («Дошкольник Белогорья»)</w:t>
      </w:r>
      <w:r w:rsidR="00C41385">
        <w:rPr>
          <w:sz w:val="24"/>
          <w:szCs w:val="24"/>
        </w:rPr>
        <w:t xml:space="preserve">, </w:t>
      </w:r>
      <w:r w:rsidR="00DE09DD" w:rsidRPr="00DE09DD">
        <w:rPr>
          <w:sz w:val="24"/>
          <w:szCs w:val="24"/>
        </w:rPr>
        <w:t>разработана на основе требований ФГОС дошкольного образования и предназначена для реализации части образовательной</w:t>
      </w:r>
      <w:r w:rsidR="00DE09DD">
        <w:rPr>
          <w:sz w:val="24"/>
          <w:szCs w:val="24"/>
        </w:rPr>
        <w:t xml:space="preserve"> </w:t>
      </w:r>
      <w:r w:rsidR="00DE09DD" w:rsidRPr="00DE09DD">
        <w:rPr>
          <w:sz w:val="24"/>
          <w:szCs w:val="24"/>
        </w:rPr>
        <w:t>программы, формируемой участниками образовательных отношений</w:t>
      </w:r>
      <w:r w:rsidR="00DE09DD">
        <w:rPr>
          <w:sz w:val="24"/>
          <w:szCs w:val="24"/>
        </w:rPr>
        <w:t xml:space="preserve">. </w:t>
      </w:r>
      <w:r w:rsidR="00DE09DD" w:rsidRPr="00DE09DD">
        <w:rPr>
          <w:sz w:val="24"/>
          <w:szCs w:val="24"/>
        </w:rPr>
        <w:t xml:space="preserve">Особенность парциальной программы «По речевым тропинкам Белогорья» состоит в том, что речевое развитие дошкольников </w:t>
      </w:r>
      <w:r w:rsidR="00C41385">
        <w:rPr>
          <w:sz w:val="24"/>
          <w:szCs w:val="24"/>
        </w:rPr>
        <w:t xml:space="preserve">3-8 лет </w:t>
      </w:r>
      <w:r w:rsidR="00DE09DD" w:rsidRPr="00DE09DD">
        <w:rPr>
          <w:sz w:val="24"/>
          <w:szCs w:val="24"/>
        </w:rPr>
        <w:t>происходит на основе социокультурных традиций Белгородской области</w:t>
      </w:r>
      <w:r w:rsidR="00DE09DD">
        <w:rPr>
          <w:sz w:val="24"/>
          <w:szCs w:val="24"/>
        </w:rPr>
        <w:t xml:space="preserve">. </w:t>
      </w:r>
      <w:r w:rsidR="00DE09DD" w:rsidRPr="00DE09DD">
        <w:rPr>
          <w:sz w:val="24"/>
          <w:szCs w:val="24"/>
        </w:rPr>
        <w:t>Программа способствует решению важнейшей задачи зарождения и сохранения у дошкольников любви к родному языку, позволяет проникнуться чувством уважения к своим предкам и современникам, лучше узнать свою</w:t>
      </w:r>
      <w:r w:rsidR="00DE09DD">
        <w:rPr>
          <w:sz w:val="24"/>
          <w:szCs w:val="24"/>
        </w:rPr>
        <w:t xml:space="preserve"> </w:t>
      </w:r>
      <w:r w:rsidR="00DE09DD" w:rsidRPr="00DE09DD">
        <w:rPr>
          <w:sz w:val="24"/>
          <w:szCs w:val="24"/>
        </w:rPr>
        <w:t>малую родину</w:t>
      </w:r>
      <w:r w:rsidR="00DE09DD">
        <w:rPr>
          <w:sz w:val="24"/>
          <w:szCs w:val="24"/>
        </w:rPr>
        <w:t xml:space="preserve">. </w:t>
      </w:r>
    </w:p>
    <w:p w14:paraId="239CAD79" w14:textId="77777777" w:rsidR="00BB417D" w:rsidRDefault="00DE09DD" w:rsidP="00DE09DD">
      <w:pPr>
        <w:tabs>
          <w:tab w:val="left" w:pos="1433"/>
        </w:tabs>
        <w:ind w:left="709" w:right="805" w:firstLine="709"/>
        <w:jc w:val="both"/>
        <w:rPr>
          <w:sz w:val="24"/>
          <w:szCs w:val="24"/>
        </w:rPr>
      </w:pPr>
      <w:r w:rsidRPr="00DE09DD">
        <w:rPr>
          <w:sz w:val="24"/>
          <w:szCs w:val="24"/>
        </w:rPr>
        <w:t xml:space="preserve"> </w:t>
      </w:r>
      <w:r w:rsidRPr="00DE09DD">
        <w:rPr>
          <w:b/>
          <w:bCs/>
          <w:i/>
          <w:iCs/>
          <w:sz w:val="24"/>
          <w:szCs w:val="24"/>
        </w:rPr>
        <w:t>Цель программы:</w:t>
      </w:r>
      <w:r>
        <w:rPr>
          <w:b/>
          <w:bCs/>
          <w:sz w:val="24"/>
          <w:szCs w:val="24"/>
        </w:rPr>
        <w:t xml:space="preserve"> </w:t>
      </w:r>
      <w:r w:rsidRPr="00DE09DD">
        <w:rPr>
          <w:sz w:val="24"/>
          <w:szCs w:val="24"/>
        </w:rPr>
        <w:t>обеспечение речевого развития детей 3-8 лет на основе социокультурных традиций Белгородской области, с учетом индивидуальных и</w:t>
      </w:r>
      <w:r>
        <w:rPr>
          <w:sz w:val="24"/>
          <w:szCs w:val="24"/>
        </w:rPr>
        <w:t xml:space="preserve"> </w:t>
      </w:r>
      <w:r w:rsidRPr="00DE09DD">
        <w:rPr>
          <w:sz w:val="24"/>
          <w:szCs w:val="24"/>
        </w:rPr>
        <w:t>возрастных</w:t>
      </w:r>
      <w:r>
        <w:rPr>
          <w:sz w:val="24"/>
          <w:szCs w:val="24"/>
        </w:rPr>
        <w:t xml:space="preserve"> </w:t>
      </w:r>
      <w:r w:rsidRPr="00DE09DD">
        <w:rPr>
          <w:sz w:val="24"/>
          <w:szCs w:val="24"/>
        </w:rPr>
        <w:t>особенностей дошкольников, потребностей детей и их родителей.</w:t>
      </w:r>
    </w:p>
    <w:p w14:paraId="716B2090" w14:textId="51EA466D" w:rsidR="00DE09DD" w:rsidRDefault="00DE09DD" w:rsidP="00DE09DD">
      <w:pPr>
        <w:tabs>
          <w:tab w:val="left" w:pos="1433"/>
        </w:tabs>
        <w:ind w:left="709" w:right="805" w:firstLine="709"/>
        <w:jc w:val="both"/>
        <w:rPr>
          <w:b/>
          <w:bCs/>
          <w:sz w:val="24"/>
          <w:szCs w:val="24"/>
        </w:rPr>
      </w:pPr>
      <w:r w:rsidRPr="00DE09DD">
        <w:rPr>
          <w:b/>
          <w:bCs/>
          <w:i/>
          <w:iCs/>
          <w:sz w:val="24"/>
          <w:szCs w:val="24"/>
        </w:rPr>
        <w:t>Задачи программы:</w:t>
      </w:r>
      <w:r>
        <w:rPr>
          <w:b/>
          <w:bCs/>
          <w:sz w:val="24"/>
          <w:szCs w:val="24"/>
        </w:rPr>
        <w:t xml:space="preserve"> </w:t>
      </w:r>
    </w:p>
    <w:p w14:paraId="1FFFE9B5" w14:textId="4C140055" w:rsidR="00DE09DD" w:rsidRDefault="00DE09DD" w:rsidP="00DE09DD">
      <w:pPr>
        <w:tabs>
          <w:tab w:val="left" w:pos="1433"/>
        </w:tabs>
        <w:ind w:left="709" w:right="805" w:firstLine="709"/>
        <w:jc w:val="both"/>
        <w:rPr>
          <w:sz w:val="24"/>
          <w:szCs w:val="24"/>
        </w:rPr>
      </w:pPr>
      <w:r>
        <w:rPr>
          <w:sz w:val="24"/>
          <w:szCs w:val="24"/>
        </w:rPr>
        <w:t>-</w:t>
      </w:r>
      <w:r w:rsidRPr="00DE09DD">
        <w:rPr>
          <w:sz w:val="24"/>
          <w:szCs w:val="24"/>
        </w:rPr>
        <w:t xml:space="preserve"> речевое развитие дошкольников на основе социокультурных традиций Белгородской области;</w:t>
      </w:r>
      <w:r>
        <w:rPr>
          <w:sz w:val="24"/>
          <w:szCs w:val="24"/>
        </w:rPr>
        <w:t xml:space="preserve"> </w:t>
      </w:r>
    </w:p>
    <w:p w14:paraId="08027F43" w14:textId="157B7B63" w:rsidR="00924B9A" w:rsidRDefault="00DE09DD" w:rsidP="00DE09DD">
      <w:pPr>
        <w:tabs>
          <w:tab w:val="left" w:pos="1433"/>
        </w:tabs>
        <w:ind w:left="709" w:right="805" w:firstLine="709"/>
        <w:jc w:val="both"/>
        <w:rPr>
          <w:sz w:val="24"/>
          <w:szCs w:val="24"/>
        </w:rPr>
      </w:pPr>
      <w:r>
        <w:rPr>
          <w:sz w:val="24"/>
          <w:szCs w:val="24"/>
        </w:rPr>
        <w:t>-</w:t>
      </w:r>
      <w:r w:rsidRPr="00DE09DD">
        <w:rPr>
          <w:sz w:val="24"/>
          <w:szCs w:val="24"/>
        </w:rPr>
        <w:t xml:space="preserve"> формирование представлений о фольклоре, литературных ценностях и традициях России и Белгородской области;   </w:t>
      </w:r>
      <w:r>
        <w:rPr>
          <w:sz w:val="24"/>
          <w:szCs w:val="24"/>
        </w:rPr>
        <w:t xml:space="preserve"> </w:t>
      </w:r>
    </w:p>
    <w:p w14:paraId="2F3F7F01" w14:textId="77777777" w:rsidR="00DE09DD" w:rsidRDefault="00DE09DD" w:rsidP="00DE09DD">
      <w:pPr>
        <w:tabs>
          <w:tab w:val="left" w:pos="1433"/>
        </w:tabs>
        <w:ind w:left="709" w:right="805" w:firstLine="709"/>
        <w:jc w:val="both"/>
        <w:rPr>
          <w:sz w:val="24"/>
          <w:szCs w:val="24"/>
        </w:rPr>
      </w:pPr>
      <w:r>
        <w:rPr>
          <w:sz w:val="24"/>
          <w:szCs w:val="24"/>
        </w:rPr>
        <w:t xml:space="preserve">- </w:t>
      </w:r>
      <w:r w:rsidRPr="00DE09DD">
        <w:rPr>
          <w:sz w:val="24"/>
          <w:szCs w:val="24"/>
        </w:rPr>
        <w:t>развитие коммуникативной культуры дошкольников в игровой, познавательно-исследовательской, проектной деятельности;</w:t>
      </w:r>
    </w:p>
    <w:p w14:paraId="43F1DB7E" w14:textId="77777777" w:rsidR="00DE09DD" w:rsidRDefault="00DE09DD" w:rsidP="00DE09DD">
      <w:pPr>
        <w:tabs>
          <w:tab w:val="left" w:pos="1433"/>
        </w:tabs>
        <w:ind w:left="709" w:right="805" w:firstLine="709"/>
        <w:jc w:val="both"/>
        <w:rPr>
          <w:sz w:val="24"/>
          <w:szCs w:val="24"/>
        </w:rPr>
      </w:pPr>
      <w:r>
        <w:rPr>
          <w:sz w:val="24"/>
          <w:szCs w:val="24"/>
        </w:rPr>
        <w:t>-</w:t>
      </w:r>
      <w:r w:rsidRPr="00DE09DD">
        <w:rPr>
          <w:sz w:val="24"/>
          <w:szCs w:val="24"/>
        </w:rPr>
        <w:t>расширение «зоны ближайшего развития» путем включения дошкольников в развивающие коммуникативные формы совместной деятельности со взрослыми и друг</w:t>
      </w:r>
      <w:r>
        <w:rPr>
          <w:sz w:val="24"/>
          <w:szCs w:val="24"/>
        </w:rPr>
        <w:t xml:space="preserve"> </w:t>
      </w:r>
      <w:r w:rsidRPr="00DE09DD">
        <w:rPr>
          <w:sz w:val="24"/>
          <w:szCs w:val="24"/>
        </w:rPr>
        <w:t>с другом с учетом социокультурных традиций</w:t>
      </w:r>
      <w:r>
        <w:rPr>
          <w:sz w:val="24"/>
          <w:szCs w:val="24"/>
        </w:rPr>
        <w:t xml:space="preserve"> </w:t>
      </w:r>
      <w:r w:rsidRPr="00DE09DD">
        <w:rPr>
          <w:sz w:val="24"/>
          <w:szCs w:val="24"/>
        </w:rPr>
        <w:t>Белогорья;</w:t>
      </w:r>
    </w:p>
    <w:p w14:paraId="3D393BBD" w14:textId="615EAA0C" w:rsidR="00DE09DD" w:rsidRDefault="00DE09DD" w:rsidP="00DE09DD">
      <w:pPr>
        <w:tabs>
          <w:tab w:val="left" w:pos="1433"/>
        </w:tabs>
        <w:ind w:left="709" w:right="805" w:firstLine="709"/>
        <w:jc w:val="both"/>
        <w:rPr>
          <w:sz w:val="24"/>
          <w:szCs w:val="24"/>
        </w:rPr>
      </w:pPr>
      <w:r>
        <w:rPr>
          <w:sz w:val="24"/>
          <w:szCs w:val="24"/>
        </w:rPr>
        <w:t xml:space="preserve">- </w:t>
      </w:r>
      <w:r w:rsidRPr="00DE09DD">
        <w:rPr>
          <w:sz w:val="24"/>
          <w:szCs w:val="24"/>
        </w:rPr>
        <w:t>развитие у детей способности к инициативному и самостоятельному действию</w:t>
      </w:r>
      <w:r>
        <w:rPr>
          <w:sz w:val="24"/>
          <w:szCs w:val="24"/>
        </w:rPr>
        <w:t xml:space="preserve"> </w:t>
      </w:r>
      <w:r w:rsidRPr="00DE09DD">
        <w:rPr>
          <w:sz w:val="24"/>
          <w:szCs w:val="24"/>
        </w:rPr>
        <w:t>по решению коммуникативных задач на основе социокультурных традиций</w:t>
      </w:r>
      <w:r>
        <w:rPr>
          <w:sz w:val="24"/>
          <w:szCs w:val="24"/>
        </w:rPr>
        <w:t xml:space="preserve"> </w:t>
      </w:r>
      <w:r w:rsidRPr="00DE09DD">
        <w:rPr>
          <w:sz w:val="24"/>
          <w:szCs w:val="24"/>
        </w:rPr>
        <w:t>Белгородской области</w:t>
      </w:r>
      <w:r>
        <w:rPr>
          <w:sz w:val="24"/>
          <w:szCs w:val="24"/>
        </w:rPr>
        <w:t>.</w:t>
      </w:r>
    </w:p>
    <w:p w14:paraId="07AE7085" w14:textId="3819CD19" w:rsidR="00DE09DD" w:rsidRDefault="00DE09DD" w:rsidP="00DE09DD">
      <w:pPr>
        <w:tabs>
          <w:tab w:val="left" w:pos="1433"/>
        </w:tabs>
        <w:ind w:left="709" w:right="805" w:firstLine="709"/>
        <w:jc w:val="both"/>
        <w:rPr>
          <w:sz w:val="24"/>
          <w:szCs w:val="24"/>
        </w:rPr>
      </w:pPr>
      <w:r w:rsidRPr="00C41385">
        <w:rPr>
          <w:b/>
          <w:bCs/>
          <w:i/>
          <w:iCs/>
          <w:sz w:val="24"/>
          <w:szCs w:val="24"/>
        </w:rPr>
        <w:t>Базовые идеи парциальной Программы</w:t>
      </w:r>
      <w:r w:rsidR="00C41385" w:rsidRPr="00C41385">
        <w:rPr>
          <w:b/>
          <w:bCs/>
          <w:i/>
          <w:iCs/>
          <w:sz w:val="24"/>
          <w:szCs w:val="24"/>
        </w:rPr>
        <w:t xml:space="preserve"> и значимые для ее реализации характеристики</w:t>
      </w:r>
      <w:r w:rsidR="00C41385">
        <w:rPr>
          <w:sz w:val="24"/>
          <w:szCs w:val="24"/>
        </w:rPr>
        <w:t xml:space="preserve"> описаны</w:t>
      </w:r>
      <w:r>
        <w:rPr>
          <w:sz w:val="24"/>
          <w:szCs w:val="24"/>
        </w:rPr>
        <w:t xml:space="preserve"> на стр. 6-12</w:t>
      </w:r>
      <w:r w:rsidR="00C41385">
        <w:rPr>
          <w:sz w:val="24"/>
          <w:szCs w:val="24"/>
        </w:rPr>
        <w:t>.</w:t>
      </w:r>
    </w:p>
    <w:p w14:paraId="50DE017A" w14:textId="443E9F26" w:rsidR="00C41385" w:rsidRDefault="00C41385" w:rsidP="00DE09DD">
      <w:pPr>
        <w:tabs>
          <w:tab w:val="left" w:pos="1433"/>
        </w:tabs>
        <w:ind w:left="709" w:right="805" w:firstLine="709"/>
        <w:jc w:val="both"/>
        <w:rPr>
          <w:sz w:val="24"/>
        </w:rPr>
      </w:pPr>
      <w:r w:rsidRPr="007440E9">
        <w:rPr>
          <w:b/>
          <w:bCs/>
          <w:i/>
          <w:iCs/>
          <w:sz w:val="24"/>
        </w:rPr>
        <w:t>Планируемые результаты</w:t>
      </w:r>
      <w:r>
        <w:rPr>
          <w:b/>
          <w:bCs/>
          <w:i/>
          <w:iCs/>
          <w:sz w:val="24"/>
        </w:rPr>
        <w:t xml:space="preserve"> освоения Парциальной программы </w:t>
      </w:r>
      <w:r>
        <w:rPr>
          <w:sz w:val="24"/>
        </w:rPr>
        <w:t xml:space="preserve">на этапе завершения дошкольного детства описаны в разделе 1, п.1.2 </w:t>
      </w:r>
      <w:r w:rsidR="00F17190">
        <w:rPr>
          <w:sz w:val="24"/>
        </w:rPr>
        <w:t>(стр. 14).</w:t>
      </w:r>
    </w:p>
    <w:p w14:paraId="247371B5" w14:textId="0E274D58" w:rsidR="00000A22" w:rsidRDefault="0057461F" w:rsidP="00000A22">
      <w:pPr>
        <w:tabs>
          <w:tab w:val="left" w:pos="1433"/>
        </w:tabs>
        <w:ind w:left="709" w:right="805" w:firstLine="709"/>
        <w:jc w:val="both"/>
        <w:rPr>
          <w:sz w:val="24"/>
        </w:rPr>
      </w:pPr>
      <w:r>
        <w:rPr>
          <w:sz w:val="24"/>
        </w:rPr>
        <w:t>В ДОО не предусмотрена проведение отдельно-организованной п</w:t>
      </w:r>
      <w:r w:rsidR="00E2126B" w:rsidRPr="00E2126B">
        <w:rPr>
          <w:sz w:val="24"/>
        </w:rPr>
        <w:t>едагогическ</w:t>
      </w:r>
      <w:r>
        <w:rPr>
          <w:sz w:val="24"/>
        </w:rPr>
        <w:t>ой</w:t>
      </w:r>
      <w:r w:rsidR="00E2126B" w:rsidRPr="00E2126B">
        <w:rPr>
          <w:sz w:val="24"/>
        </w:rPr>
        <w:t xml:space="preserve"> диагностик</w:t>
      </w:r>
      <w:r>
        <w:rPr>
          <w:sz w:val="24"/>
        </w:rPr>
        <w:t>и</w:t>
      </w:r>
      <w:r w:rsidR="00E2126B" w:rsidRPr="00E2126B">
        <w:rPr>
          <w:sz w:val="24"/>
        </w:rPr>
        <w:t xml:space="preserve"> речевого развития</w:t>
      </w:r>
      <w:r>
        <w:rPr>
          <w:sz w:val="24"/>
        </w:rPr>
        <w:t xml:space="preserve"> </w:t>
      </w:r>
      <w:r w:rsidR="00E2126B" w:rsidRPr="00E2126B">
        <w:rPr>
          <w:sz w:val="24"/>
        </w:rPr>
        <w:t>детей дошкольного возраста в рамках программы «По речевым тропинкам</w:t>
      </w:r>
      <w:r>
        <w:rPr>
          <w:sz w:val="24"/>
        </w:rPr>
        <w:t xml:space="preserve"> </w:t>
      </w:r>
      <w:r w:rsidR="00E2126B" w:rsidRPr="00E2126B">
        <w:rPr>
          <w:sz w:val="24"/>
        </w:rPr>
        <w:t>Белогорья»</w:t>
      </w:r>
      <w:r>
        <w:rPr>
          <w:sz w:val="24"/>
        </w:rPr>
        <w:t xml:space="preserve">. </w:t>
      </w:r>
    </w:p>
    <w:p w14:paraId="71C25A08" w14:textId="35CDFE3A" w:rsidR="00C41385" w:rsidRDefault="00C41385" w:rsidP="00DE09DD">
      <w:pPr>
        <w:tabs>
          <w:tab w:val="left" w:pos="1433"/>
        </w:tabs>
        <w:ind w:left="709" w:right="805" w:firstLine="709"/>
        <w:jc w:val="both"/>
        <w:rPr>
          <w:sz w:val="24"/>
          <w:szCs w:val="24"/>
        </w:rPr>
      </w:pPr>
      <w:r>
        <w:rPr>
          <w:b/>
          <w:bCs/>
          <w:sz w:val="24"/>
          <w:szCs w:val="24"/>
        </w:rPr>
        <w:t>Парциальная программа «Цветной мир</w:t>
      </w:r>
      <w:r w:rsidRPr="00924B9A">
        <w:rPr>
          <w:b/>
          <w:bCs/>
          <w:sz w:val="24"/>
          <w:szCs w:val="24"/>
        </w:rPr>
        <w:t xml:space="preserve"> Белогорья» </w:t>
      </w:r>
      <w:r w:rsidRPr="00C41385">
        <w:rPr>
          <w:sz w:val="24"/>
          <w:szCs w:val="24"/>
        </w:rPr>
        <w:t>направлена на</w:t>
      </w:r>
      <w:r w:rsidR="00556703">
        <w:rPr>
          <w:sz w:val="24"/>
          <w:szCs w:val="24"/>
        </w:rPr>
        <w:t xml:space="preserve"> </w:t>
      </w:r>
      <w:r w:rsidRPr="00C41385">
        <w:rPr>
          <w:sz w:val="24"/>
          <w:szCs w:val="24"/>
        </w:rPr>
        <w:t>художественно-эстетическое развитие на основе социокультурных традиций</w:t>
      </w:r>
      <w:r w:rsidR="00556703">
        <w:rPr>
          <w:sz w:val="24"/>
          <w:szCs w:val="24"/>
        </w:rPr>
        <w:t xml:space="preserve"> </w:t>
      </w:r>
      <w:r w:rsidRPr="00C41385">
        <w:rPr>
          <w:sz w:val="24"/>
          <w:szCs w:val="24"/>
        </w:rPr>
        <w:t>Белгородской области с учетом индивидуальных и возрастных особенностей</w:t>
      </w:r>
      <w:r w:rsidR="00556703">
        <w:rPr>
          <w:sz w:val="24"/>
          <w:szCs w:val="24"/>
        </w:rPr>
        <w:t xml:space="preserve"> </w:t>
      </w:r>
      <w:r w:rsidRPr="00C41385">
        <w:rPr>
          <w:sz w:val="24"/>
          <w:szCs w:val="24"/>
        </w:rPr>
        <w:t>дошкольников, потребностей детей и их родителей.</w:t>
      </w:r>
      <w:r>
        <w:rPr>
          <w:sz w:val="24"/>
          <w:szCs w:val="24"/>
        </w:rPr>
        <w:t xml:space="preserve"> </w:t>
      </w:r>
      <w:r w:rsidRPr="00C41385">
        <w:rPr>
          <w:sz w:val="24"/>
          <w:szCs w:val="24"/>
        </w:rPr>
        <w:t>Программа является составной частью проекта «Создание региональной системы</w:t>
      </w:r>
      <w:r>
        <w:rPr>
          <w:sz w:val="24"/>
          <w:szCs w:val="24"/>
        </w:rPr>
        <w:t xml:space="preserve"> </w:t>
      </w:r>
      <w:r w:rsidRPr="00C41385">
        <w:rPr>
          <w:sz w:val="24"/>
          <w:szCs w:val="24"/>
        </w:rPr>
        <w:t>личностного развития дошкольников в условиях реализации ФГОС дошкольного</w:t>
      </w:r>
      <w:r>
        <w:rPr>
          <w:sz w:val="24"/>
          <w:szCs w:val="24"/>
        </w:rPr>
        <w:t xml:space="preserve"> </w:t>
      </w:r>
      <w:r w:rsidRPr="00C41385">
        <w:rPr>
          <w:sz w:val="24"/>
          <w:szCs w:val="24"/>
        </w:rPr>
        <w:t>образования» («Дошкольник Белогорья»),</w:t>
      </w:r>
      <w:r w:rsidR="00556703">
        <w:rPr>
          <w:sz w:val="24"/>
          <w:szCs w:val="24"/>
        </w:rPr>
        <w:t xml:space="preserve"> </w:t>
      </w:r>
      <w:r w:rsidRPr="00C41385">
        <w:rPr>
          <w:sz w:val="24"/>
          <w:szCs w:val="24"/>
        </w:rPr>
        <w:t>разработана на основе требований ФГОС дошкольного образования и предназначена для</w:t>
      </w:r>
      <w:r>
        <w:rPr>
          <w:sz w:val="24"/>
          <w:szCs w:val="24"/>
        </w:rPr>
        <w:t xml:space="preserve"> </w:t>
      </w:r>
      <w:r w:rsidRPr="00C41385">
        <w:rPr>
          <w:sz w:val="24"/>
          <w:szCs w:val="24"/>
        </w:rPr>
        <w:t>части образовательной программы, формируемой участниками образовательных</w:t>
      </w:r>
      <w:r w:rsidR="00556703">
        <w:rPr>
          <w:sz w:val="24"/>
          <w:szCs w:val="24"/>
        </w:rPr>
        <w:t xml:space="preserve"> </w:t>
      </w:r>
      <w:r w:rsidRPr="00C41385">
        <w:rPr>
          <w:sz w:val="24"/>
          <w:szCs w:val="24"/>
        </w:rPr>
        <w:t>отношений.</w:t>
      </w:r>
      <w:r w:rsidRPr="00C41385">
        <w:rPr>
          <w:color w:val="000000"/>
          <w:sz w:val="28"/>
          <w:szCs w:val="28"/>
        </w:rPr>
        <w:t xml:space="preserve"> </w:t>
      </w:r>
      <w:r w:rsidRPr="00C41385">
        <w:rPr>
          <w:sz w:val="24"/>
          <w:szCs w:val="24"/>
        </w:rPr>
        <w:t>Программа представляет собой парциальную</w:t>
      </w:r>
      <w:r>
        <w:rPr>
          <w:sz w:val="24"/>
          <w:szCs w:val="24"/>
        </w:rPr>
        <w:t xml:space="preserve"> </w:t>
      </w:r>
      <w:r w:rsidRPr="00C41385">
        <w:rPr>
          <w:sz w:val="24"/>
          <w:szCs w:val="24"/>
        </w:rPr>
        <w:t>образовательную программу художественно-эстетического развития</w:t>
      </w:r>
      <w:r>
        <w:rPr>
          <w:sz w:val="24"/>
          <w:szCs w:val="24"/>
        </w:rPr>
        <w:t xml:space="preserve"> </w:t>
      </w:r>
      <w:r w:rsidRPr="00C41385">
        <w:rPr>
          <w:sz w:val="24"/>
          <w:szCs w:val="24"/>
        </w:rPr>
        <w:t>дошкольников 3-8 лет</w:t>
      </w:r>
      <w:r>
        <w:rPr>
          <w:sz w:val="24"/>
          <w:szCs w:val="24"/>
        </w:rPr>
        <w:t xml:space="preserve">. </w:t>
      </w:r>
    </w:p>
    <w:p w14:paraId="334FF6F1" w14:textId="77777777" w:rsidR="00556703" w:rsidRPr="00556703" w:rsidRDefault="00556703" w:rsidP="00556703">
      <w:pPr>
        <w:tabs>
          <w:tab w:val="left" w:pos="1433"/>
        </w:tabs>
        <w:ind w:left="709" w:right="809" w:firstLine="709"/>
        <w:jc w:val="both"/>
        <w:rPr>
          <w:color w:val="000000"/>
          <w:sz w:val="24"/>
          <w:szCs w:val="24"/>
        </w:rPr>
      </w:pPr>
      <w:r w:rsidRPr="00556703">
        <w:rPr>
          <w:b/>
          <w:bCs/>
          <w:i/>
          <w:iCs/>
          <w:color w:val="000000"/>
          <w:sz w:val="24"/>
          <w:szCs w:val="24"/>
        </w:rPr>
        <w:t>Цель программы</w:t>
      </w:r>
      <w:r w:rsidRPr="00556703">
        <w:rPr>
          <w:b/>
          <w:bCs/>
          <w:color w:val="000000"/>
          <w:sz w:val="24"/>
          <w:szCs w:val="24"/>
        </w:rPr>
        <w:t xml:space="preserve">: </w:t>
      </w:r>
      <w:r w:rsidRPr="00556703">
        <w:rPr>
          <w:color w:val="000000"/>
          <w:sz w:val="24"/>
          <w:szCs w:val="24"/>
        </w:rPr>
        <w:t xml:space="preserve">обеспечение художественно-эстетического развития детей 3 – </w:t>
      </w:r>
      <w:r w:rsidRPr="00556703">
        <w:rPr>
          <w:color w:val="000000"/>
          <w:sz w:val="24"/>
          <w:szCs w:val="24"/>
        </w:rPr>
        <w:lastRenderedPageBreak/>
        <w:t>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14:paraId="0C002E91" w14:textId="77777777" w:rsidR="00556703" w:rsidRPr="00556703" w:rsidRDefault="00556703" w:rsidP="00556703">
      <w:pPr>
        <w:tabs>
          <w:tab w:val="left" w:pos="1433"/>
        </w:tabs>
        <w:ind w:left="709" w:right="809" w:firstLine="709"/>
        <w:jc w:val="both"/>
        <w:rPr>
          <w:b/>
          <w:bCs/>
          <w:i/>
          <w:iCs/>
          <w:color w:val="000000"/>
          <w:sz w:val="24"/>
          <w:szCs w:val="24"/>
        </w:rPr>
      </w:pPr>
      <w:r w:rsidRPr="00556703">
        <w:rPr>
          <w:b/>
          <w:bCs/>
          <w:i/>
          <w:iCs/>
          <w:color w:val="000000"/>
          <w:sz w:val="24"/>
          <w:szCs w:val="24"/>
        </w:rPr>
        <w:t>Задачи программы:</w:t>
      </w:r>
    </w:p>
    <w:p w14:paraId="0C85DFD9" w14:textId="0036F9AB" w:rsidR="00556703" w:rsidRPr="00556703" w:rsidRDefault="00556703" w:rsidP="00556703">
      <w:pPr>
        <w:tabs>
          <w:tab w:val="left" w:pos="1433"/>
        </w:tabs>
        <w:ind w:left="709" w:right="809" w:firstLine="709"/>
        <w:jc w:val="both"/>
        <w:rPr>
          <w:color w:val="000000"/>
          <w:sz w:val="24"/>
          <w:szCs w:val="24"/>
        </w:rPr>
      </w:pPr>
      <w:r w:rsidRPr="00556703">
        <w:rPr>
          <w:b/>
          <w:bCs/>
          <w:color w:val="000000"/>
          <w:sz w:val="24"/>
          <w:szCs w:val="24"/>
        </w:rPr>
        <w:t xml:space="preserve">- </w:t>
      </w:r>
      <w:r w:rsidRPr="00556703">
        <w:rPr>
          <w:color w:val="000000"/>
          <w:sz w:val="24"/>
          <w:szCs w:val="24"/>
        </w:rPr>
        <w:t>содействовать развитию любознательности и познавательной</w:t>
      </w:r>
      <w:r>
        <w:rPr>
          <w:color w:val="000000"/>
          <w:sz w:val="24"/>
          <w:szCs w:val="24"/>
        </w:rPr>
        <w:t xml:space="preserve"> </w:t>
      </w:r>
      <w:r w:rsidRPr="00556703">
        <w:rPr>
          <w:color w:val="000000"/>
          <w:sz w:val="24"/>
          <w:szCs w:val="24"/>
        </w:rPr>
        <w:t>мотивации на основе ценностно-смыслового восприятия и понимания</w:t>
      </w:r>
      <w:r>
        <w:rPr>
          <w:color w:val="000000"/>
          <w:sz w:val="24"/>
          <w:szCs w:val="24"/>
        </w:rPr>
        <w:t xml:space="preserve"> </w:t>
      </w:r>
      <w:r w:rsidRPr="00556703">
        <w:rPr>
          <w:color w:val="000000"/>
          <w:sz w:val="24"/>
          <w:szCs w:val="24"/>
        </w:rPr>
        <w:t>произведений искусства (словесного, музыкального, изобразительного:</w:t>
      </w:r>
      <w:r>
        <w:rPr>
          <w:color w:val="000000"/>
          <w:sz w:val="24"/>
          <w:szCs w:val="24"/>
        </w:rPr>
        <w:t xml:space="preserve"> </w:t>
      </w:r>
      <w:r w:rsidRPr="00556703">
        <w:rPr>
          <w:color w:val="000000"/>
          <w:sz w:val="24"/>
          <w:szCs w:val="24"/>
        </w:rPr>
        <w:t>живописи, графики, декоративно-прикладного творчества, архитектуры,</w:t>
      </w:r>
      <w:r>
        <w:rPr>
          <w:color w:val="000000"/>
          <w:sz w:val="24"/>
          <w:szCs w:val="24"/>
        </w:rPr>
        <w:t xml:space="preserve"> </w:t>
      </w:r>
      <w:r w:rsidRPr="00556703">
        <w:rPr>
          <w:color w:val="000000"/>
          <w:sz w:val="24"/>
          <w:szCs w:val="24"/>
        </w:rPr>
        <w:t>дизайна), мира природы Белогорья;</w:t>
      </w:r>
    </w:p>
    <w:p w14:paraId="1D9CF229" w14:textId="302CA996" w:rsidR="00556703" w:rsidRPr="00556703" w:rsidRDefault="00556703" w:rsidP="00556703">
      <w:pPr>
        <w:tabs>
          <w:tab w:val="left" w:pos="1433"/>
        </w:tabs>
        <w:ind w:left="709" w:right="809" w:firstLine="709"/>
        <w:jc w:val="both"/>
        <w:rPr>
          <w:color w:val="000000"/>
          <w:sz w:val="24"/>
          <w:szCs w:val="24"/>
        </w:rPr>
      </w:pPr>
      <w:r w:rsidRPr="00556703">
        <w:rPr>
          <w:b/>
          <w:bCs/>
          <w:color w:val="000000"/>
          <w:sz w:val="24"/>
          <w:szCs w:val="24"/>
        </w:rPr>
        <w:t>-</w:t>
      </w:r>
      <w:r w:rsidRPr="00556703">
        <w:rPr>
          <w:color w:val="000000"/>
          <w:sz w:val="24"/>
          <w:szCs w:val="24"/>
        </w:rPr>
        <w:t xml:space="preserve"> способствовать раскрытию разнообразия видов и жанров</w:t>
      </w:r>
      <w:r>
        <w:rPr>
          <w:color w:val="000000"/>
          <w:sz w:val="24"/>
          <w:szCs w:val="24"/>
        </w:rPr>
        <w:t xml:space="preserve"> </w:t>
      </w:r>
      <w:r w:rsidRPr="00556703">
        <w:rPr>
          <w:color w:val="000000"/>
          <w:sz w:val="24"/>
          <w:szCs w:val="24"/>
        </w:rPr>
        <w:t>искусства Белогорья как результата творческой деятельности человека;</w:t>
      </w:r>
    </w:p>
    <w:p w14:paraId="0F43DC34" w14:textId="77777777" w:rsidR="00556703" w:rsidRDefault="00556703" w:rsidP="00556703">
      <w:pPr>
        <w:tabs>
          <w:tab w:val="left" w:pos="1433"/>
        </w:tabs>
        <w:ind w:left="709" w:right="809" w:firstLine="709"/>
        <w:jc w:val="both"/>
        <w:rPr>
          <w:sz w:val="24"/>
          <w:szCs w:val="24"/>
        </w:rPr>
      </w:pPr>
      <w:r>
        <w:rPr>
          <w:sz w:val="24"/>
          <w:szCs w:val="24"/>
        </w:rPr>
        <w:t xml:space="preserve">- </w:t>
      </w:r>
      <w:r w:rsidRPr="00556703">
        <w:rPr>
          <w:sz w:val="24"/>
          <w:szCs w:val="24"/>
        </w:rPr>
        <w:t>содействовать формированию эстетического и бережного</w:t>
      </w:r>
      <w:r>
        <w:rPr>
          <w:sz w:val="24"/>
          <w:szCs w:val="24"/>
        </w:rPr>
        <w:t xml:space="preserve"> </w:t>
      </w:r>
      <w:r w:rsidRPr="00556703">
        <w:rPr>
          <w:sz w:val="24"/>
          <w:szCs w:val="24"/>
        </w:rPr>
        <w:t>отношения к художественным традициям родного края как отражению жизни</w:t>
      </w:r>
      <w:r>
        <w:rPr>
          <w:sz w:val="24"/>
          <w:szCs w:val="24"/>
        </w:rPr>
        <w:t xml:space="preserve"> </w:t>
      </w:r>
      <w:r w:rsidRPr="00556703">
        <w:rPr>
          <w:sz w:val="24"/>
          <w:szCs w:val="24"/>
        </w:rPr>
        <w:t>своего народа во всем ее многообразии, к окружающей действительности;</w:t>
      </w:r>
    </w:p>
    <w:p w14:paraId="3E1281B8" w14:textId="77777777" w:rsidR="00556703" w:rsidRDefault="00556703" w:rsidP="00556703">
      <w:pPr>
        <w:tabs>
          <w:tab w:val="left" w:pos="1433"/>
        </w:tabs>
        <w:ind w:left="709" w:right="809" w:firstLine="709"/>
        <w:jc w:val="both"/>
        <w:rPr>
          <w:sz w:val="24"/>
          <w:szCs w:val="24"/>
        </w:rPr>
      </w:pPr>
      <w:r>
        <w:rPr>
          <w:sz w:val="24"/>
          <w:szCs w:val="24"/>
        </w:rPr>
        <w:t xml:space="preserve">- </w:t>
      </w:r>
      <w:r w:rsidRPr="00556703">
        <w:rPr>
          <w:sz w:val="24"/>
          <w:szCs w:val="24"/>
        </w:rPr>
        <w:t>развивать творческое воображение, наглядно-образное</w:t>
      </w:r>
      <w:r>
        <w:rPr>
          <w:sz w:val="24"/>
          <w:szCs w:val="24"/>
        </w:rPr>
        <w:t xml:space="preserve"> </w:t>
      </w:r>
      <w:r w:rsidRPr="00556703">
        <w:rPr>
          <w:sz w:val="24"/>
          <w:szCs w:val="24"/>
        </w:rPr>
        <w:t>мышление, эстетическое восприятие как эмоционально-интеллектуальный</w:t>
      </w:r>
      <w:r>
        <w:rPr>
          <w:sz w:val="24"/>
          <w:szCs w:val="24"/>
        </w:rPr>
        <w:t xml:space="preserve"> </w:t>
      </w:r>
      <w:r w:rsidRPr="00556703">
        <w:rPr>
          <w:sz w:val="24"/>
          <w:szCs w:val="24"/>
        </w:rPr>
        <w:t>процесс на основе познавательно-исследовательской, проектной</w:t>
      </w:r>
      <w:r>
        <w:rPr>
          <w:sz w:val="24"/>
          <w:szCs w:val="24"/>
        </w:rPr>
        <w:t xml:space="preserve"> </w:t>
      </w:r>
      <w:r w:rsidRPr="00556703">
        <w:rPr>
          <w:sz w:val="24"/>
          <w:szCs w:val="24"/>
        </w:rPr>
        <w:t>деятельности;</w:t>
      </w:r>
    </w:p>
    <w:p w14:paraId="3034CE9B" w14:textId="77777777" w:rsidR="00556703" w:rsidRDefault="00556703" w:rsidP="00556703">
      <w:pPr>
        <w:tabs>
          <w:tab w:val="left" w:pos="1433"/>
        </w:tabs>
        <w:ind w:left="709" w:right="809" w:firstLine="709"/>
        <w:jc w:val="both"/>
        <w:rPr>
          <w:sz w:val="24"/>
          <w:szCs w:val="24"/>
        </w:rPr>
      </w:pPr>
      <w:r>
        <w:rPr>
          <w:sz w:val="24"/>
          <w:szCs w:val="24"/>
        </w:rPr>
        <w:t>-</w:t>
      </w:r>
      <w:r w:rsidRPr="00556703">
        <w:rPr>
          <w:sz w:val="24"/>
          <w:szCs w:val="24"/>
        </w:rPr>
        <w:t>поддерживать стремление детей к знакомству с деятельностью</w:t>
      </w:r>
      <w:r>
        <w:rPr>
          <w:sz w:val="24"/>
          <w:szCs w:val="24"/>
        </w:rPr>
        <w:t xml:space="preserve"> </w:t>
      </w:r>
      <w:r w:rsidRPr="00556703">
        <w:rPr>
          <w:sz w:val="24"/>
          <w:szCs w:val="24"/>
        </w:rPr>
        <w:t>художника, архитектора, народного мастера на трех уровнях освоения</w:t>
      </w:r>
      <w:r>
        <w:rPr>
          <w:sz w:val="24"/>
          <w:szCs w:val="24"/>
        </w:rPr>
        <w:t xml:space="preserve"> </w:t>
      </w:r>
      <w:r w:rsidRPr="00556703">
        <w:rPr>
          <w:sz w:val="24"/>
          <w:szCs w:val="24"/>
        </w:rPr>
        <w:t>«восприятие-исполнительство-творчество»;</w:t>
      </w:r>
    </w:p>
    <w:p w14:paraId="4B9260A7" w14:textId="77777777" w:rsidR="00556703" w:rsidRDefault="00556703" w:rsidP="00556703">
      <w:pPr>
        <w:tabs>
          <w:tab w:val="left" w:pos="1433"/>
        </w:tabs>
        <w:ind w:left="709" w:right="809" w:firstLine="709"/>
        <w:jc w:val="both"/>
        <w:rPr>
          <w:sz w:val="24"/>
          <w:szCs w:val="24"/>
        </w:rPr>
      </w:pPr>
      <w:r>
        <w:rPr>
          <w:sz w:val="24"/>
          <w:szCs w:val="24"/>
        </w:rPr>
        <w:t xml:space="preserve">- </w:t>
      </w:r>
      <w:r w:rsidRPr="00556703">
        <w:rPr>
          <w:sz w:val="24"/>
          <w:szCs w:val="24"/>
        </w:rPr>
        <w:t>обогащать художественный опыт детей на основе освоения</w:t>
      </w:r>
      <w:r>
        <w:rPr>
          <w:sz w:val="24"/>
          <w:szCs w:val="24"/>
        </w:rPr>
        <w:t xml:space="preserve"> </w:t>
      </w:r>
      <w:r w:rsidRPr="00556703">
        <w:rPr>
          <w:sz w:val="24"/>
          <w:szCs w:val="24"/>
        </w:rPr>
        <w:t>«языка искусства, культуры» Белогорья;</w:t>
      </w:r>
    </w:p>
    <w:p w14:paraId="30F5862F" w14:textId="77777777" w:rsidR="00556703" w:rsidRDefault="00556703" w:rsidP="00556703">
      <w:pPr>
        <w:tabs>
          <w:tab w:val="left" w:pos="1433"/>
        </w:tabs>
        <w:ind w:left="709" w:right="809" w:firstLine="709"/>
        <w:jc w:val="both"/>
        <w:rPr>
          <w:sz w:val="24"/>
          <w:szCs w:val="24"/>
        </w:rPr>
      </w:pPr>
      <w:r>
        <w:rPr>
          <w:sz w:val="24"/>
          <w:szCs w:val="24"/>
        </w:rPr>
        <w:t xml:space="preserve">- </w:t>
      </w:r>
      <w:r w:rsidRPr="00556703">
        <w:rPr>
          <w:sz w:val="24"/>
          <w:szCs w:val="24"/>
        </w:rPr>
        <w:t>вызывать интерес, уважение к людям, которые трудятся на благо</w:t>
      </w:r>
      <w:r>
        <w:rPr>
          <w:sz w:val="24"/>
          <w:szCs w:val="24"/>
        </w:rPr>
        <w:t xml:space="preserve"> </w:t>
      </w:r>
      <w:r w:rsidRPr="00556703">
        <w:rPr>
          <w:sz w:val="24"/>
          <w:szCs w:val="24"/>
        </w:rPr>
        <w:t>своей малой Родины;</w:t>
      </w:r>
    </w:p>
    <w:p w14:paraId="198298F0" w14:textId="7401FFE5" w:rsidR="00556703" w:rsidRDefault="00556703" w:rsidP="00556703">
      <w:pPr>
        <w:tabs>
          <w:tab w:val="left" w:pos="1433"/>
        </w:tabs>
        <w:ind w:left="709" w:right="809" w:firstLine="709"/>
        <w:jc w:val="both"/>
        <w:rPr>
          <w:sz w:val="24"/>
          <w:szCs w:val="24"/>
        </w:rPr>
      </w:pPr>
      <w:r>
        <w:rPr>
          <w:sz w:val="24"/>
          <w:szCs w:val="24"/>
        </w:rPr>
        <w:t xml:space="preserve">- </w:t>
      </w:r>
      <w:r w:rsidRPr="00556703">
        <w:rPr>
          <w:sz w:val="24"/>
          <w:szCs w:val="24"/>
        </w:rPr>
        <w:t>способствовать формированию общей культуры (зрителя,</w:t>
      </w:r>
      <w:r>
        <w:rPr>
          <w:sz w:val="24"/>
          <w:szCs w:val="24"/>
        </w:rPr>
        <w:t xml:space="preserve"> </w:t>
      </w:r>
      <w:r w:rsidRPr="00556703">
        <w:rPr>
          <w:sz w:val="24"/>
          <w:szCs w:val="24"/>
        </w:rPr>
        <w:t>слушателя и т.д.) личности детей на основе духовных и нравственных</w:t>
      </w:r>
      <w:r>
        <w:rPr>
          <w:sz w:val="24"/>
          <w:szCs w:val="24"/>
        </w:rPr>
        <w:t xml:space="preserve"> </w:t>
      </w:r>
      <w:r w:rsidRPr="00556703">
        <w:rPr>
          <w:sz w:val="24"/>
          <w:szCs w:val="24"/>
        </w:rPr>
        <w:t>ценностей художественной культуры и культуры и искусства Белогорья.</w:t>
      </w:r>
    </w:p>
    <w:p w14:paraId="0BC2D7D9" w14:textId="147DF4E3" w:rsidR="00556703" w:rsidRDefault="00556703" w:rsidP="00556703">
      <w:pPr>
        <w:tabs>
          <w:tab w:val="left" w:pos="1433"/>
        </w:tabs>
        <w:ind w:left="709" w:right="809" w:firstLine="709"/>
        <w:jc w:val="both"/>
        <w:rPr>
          <w:sz w:val="24"/>
          <w:szCs w:val="24"/>
        </w:rPr>
      </w:pPr>
      <w:r w:rsidRPr="00556703">
        <w:rPr>
          <w:b/>
          <w:bCs/>
          <w:i/>
          <w:iCs/>
          <w:sz w:val="24"/>
          <w:szCs w:val="24"/>
        </w:rPr>
        <w:t>Методологические подходы к формированию парциальной Программы</w:t>
      </w:r>
      <w:r>
        <w:rPr>
          <w:sz w:val="24"/>
          <w:szCs w:val="24"/>
        </w:rPr>
        <w:t xml:space="preserve"> представлены на стр. 6-8. </w:t>
      </w:r>
    </w:p>
    <w:p w14:paraId="3F285738" w14:textId="73CAD845" w:rsidR="00556703" w:rsidRDefault="00556703" w:rsidP="00556703">
      <w:pPr>
        <w:tabs>
          <w:tab w:val="left" w:pos="1433"/>
        </w:tabs>
        <w:ind w:left="709" w:right="809" w:firstLine="709"/>
        <w:jc w:val="both"/>
        <w:rPr>
          <w:sz w:val="24"/>
          <w:szCs w:val="24"/>
        </w:rPr>
      </w:pPr>
      <w:r>
        <w:rPr>
          <w:b/>
          <w:bCs/>
          <w:i/>
          <w:iCs/>
          <w:sz w:val="24"/>
          <w:szCs w:val="24"/>
        </w:rPr>
        <w:t xml:space="preserve">Значимые для реализации парциальной Программы характеристики </w:t>
      </w:r>
      <w:r w:rsidRPr="00556703">
        <w:rPr>
          <w:sz w:val="24"/>
          <w:szCs w:val="24"/>
        </w:rPr>
        <w:t xml:space="preserve">представлены на стр. </w:t>
      </w:r>
      <w:r>
        <w:rPr>
          <w:sz w:val="24"/>
          <w:szCs w:val="24"/>
        </w:rPr>
        <w:t xml:space="preserve">9-13. </w:t>
      </w:r>
    </w:p>
    <w:p w14:paraId="06257F31" w14:textId="50AAFF84" w:rsidR="00F17190" w:rsidRDefault="00F17190" w:rsidP="00F17190">
      <w:pPr>
        <w:tabs>
          <w:tab w:val="left" w:pos="1433"/>
        </w:tabs>
        <w:ind w:left="709" w:right="805" w:firstLine="709"/>
        <w:jc w:val="both"/>
        <w:rPr>
          <w:sz w:val="24"/>
        </w:rPr>
      </w:pPr>
      <w:r w:rsidRPr="007440E9">
        <w:rPr>
          <w:b/>
          <w:bCs/>
          <w:i/>
          <w:iCs/>
          <w:sz w:val="24"/>
        </w:rPr>
        <w:t>Планируемые результаты</w:t>
      </w:r>
      <w:r>
        <w:rPr>
          <w:b/>
          <w:bCs/>
          <w:i/>
          <w:iCs/>
          <w:sz w:val="24"/>
        </w:rPr>
        <w:t xml:space="preserve"> освоения Парциальной программы </w:t>
      </w:r>
      <w:r>
        <w:rPr>
          <w:sz w:val="24"/>
        </w:rPr>
        <w:t xml:space="preserve">на этапе завершения дошкольного детства описаны в разделе 1, п.1.2 (стр.16). </w:t>
      </w:r>
    </w:p>
    <w:p w14:paraId="25063F2F" w14:textId="1CF6378B" w:rsidR="0057461F" w:rsidRDefault="0057461F" w:rsidP="0057461F">
      <w:pPr>
        <w:tabs>
          <w:tab w:val="left" w:pos="1433"/>
        </w:tabs>
        <w:ind w:left="709" w:right="805" w:firstLine="709"/>
        <w:jc w:val="both"/>
        <w:rPr>
          <w:sz w:val="24"/>
        </w:rPr>
      </w:pPr>
      <w:r>
        <w:rPr>
          <w:sz w:val="24"/>
        </w:rPr>
        <w:t>В ДОО не предусмотрена проведение отдельно-организованной п</w:t>
      </w:r>
      <w:r w:rsidRPr="00E2126B">
        <w:rPr>
          <w:sz w:val="24"/>
        </w:rPr>
        <w:t>едагогическ</w:t>
      </w:r>
      <w:r>
        <w:rPr>
          <w:sz w:val="24"/>
        </w:rPr>
        <w:t>ой</w:t>
      </w:r>
      <w:r w:rsidRPr="00E2126B">
        <w:rPr>
          <w:sz w:val="24"/>
        </w:rPr>
        <w:t xml:space="preserve"> диагностик</w:t>
      </w:r>
      <w:r>
        <w:rPr>
          <w:sz w:val="24"/>
        </w:rPr>
        <w:t>и</w:t>
      </w:r>
      <w:r w:rsidRPr="00E2126B">
        <w:rPr>
          <w:sz w:val="24"/>
        </w:rPr>
        <w:t xml:space="preserve"> </w:t>
      </w:r>
      <w:r>
        <w:rPr>
          <w:sz w:val="24"/>
        </w:rPr>
        <w:t>художественно-эстетического</w:t>
      </w:r>
      <w:r w:rsidRPr="00E2126B">
        <w:rPr>
          <w:sz w:val="24"/>
        </w:rPr>
        <w:t xml:space="preserve"> развития</w:t>
      </w:r>
      <w:r>
        <w:rPr>
          <w:sz w:val="24"/>
        </w:rPr>
        <w:t xml:space="preserve"> </w:t>
      </w:r>
      <w:r w:rsidRPr="00E2126B">
        <w:rPr>
          <w:sz w:val="24"/>
        </w:rPr>
        <w:t>детей дошкольного возраста в рамках программы «</w:t>
      </w:r>
      <w:r>
        <w:rPr>
          <w:sz w:val="24"/>
        </w:rPr>
        <w:t>Цветной мир</w:t>
      </w:r>
      <w:r>
        <w:rPr>
          <w:sz w:val="24"/>
        </w:rPr>
        <w:t xml:space="preserve"> </w:t>
      </w:r>
      <w:r w:rsidRPr="00E2126B">
        <w:rPr>
          <w:sz w:val="24"/>
        </w:rPr>
        <w:t>Белогорья»</w:t>
      </w:r>
      <w:r>
        <w:rPr>
          <w:sz w:val="24"/>
        </w:rPr>
        <w:t xml:space="preserve">. </w:t>
      </w:r>
    </w:p>
    <w:p w14:paraId="3B37B2D5" w14:textId="7ACEA3AC" w:rsidR="00F17190" w:rsidRDefault="00F17190" w:rsidP="00F17190">
      <w:pPr>
        <w:tabs>
          <w:tab w:val="left" w:pos="1433"/>
        </w:tabs>
        <w:ind w:left="709" w:right="805" w:firstLine="709"/>
        <w:jc w:val="both"/>
        <w:rPr>
          <w:sz w:val="24"/>
        </w:rPr>
      </w:pPr>
      <w:r w:rsidRPr="00F17190">
        <w:rPr>
          <w:b/>
          <w:bCs/>
          <w:color w:val="000000"/>
          <w:sz w:val="24"/>
          <w:szCs w:val="24"/>
        </w:rPr>
        <w:t>Парциальная образовательная программа «Мир Белогорья, я и мои друзья»</w:t>
      </w:r>
      <w:r w:rsidRPr="00F17190">
        <w:rPr>
          <w:color w:val="000000"/>
          <w:sz w:val="24"/>
          <w:szCs w:val="24"/>
        </w:rPr>
        <w:t xml:space="preserve"> направлена на социально-коммуникативное развитие ребенка на основе</w:t>
      </w:r>
      <w:r>
        <w:rPr>
          <w:color w:val="000000"/>
        </w:rPr>
        <w:t xml:space="preserve"> </w:t>
      </w:r>
      <w:r w:rsidRPr="00F17190">
        <w:rPr>
          <w:color w:val="000000"/>
          <w:sz w:val="24"/>
          <w:szCs w:val="24"/>
        </w:rPr>
        <w:t>социокультурных традиций Белгородской области, с учетом индивидуальных</w:t>
      </w:r>
      <w:r>
        <w:rPr>
          <w:color w:val="000000"/>
        </w:rPr>
        <w:t xml:space="preserve"> </w:t>
      </w:r>
      <w:r w:rsidRPr="00F17190">
        <w:rPr>
          <w:color w:val="000000"/>
          <w:sz w:val="24"/>
          <w:szCs w:val="24"/>
        </w:rPr>
        <w:t>и возрастных особенностей дошкольников, потребностей детей и их</w:t>
      </w:r>
      <w:r>
        <w:rPr>
          <w:color w:val="000000"/>
        </w:rPr>
        <w:t xml:space="preserve"> </w:t>
      </w:r>
      <w:r w:rsidRPr="00F17190">
        <w:rPr>
          <w:color w:val="000000"/>
          <w:sz w:val="24"/>
          <w:szCs w:val="24"/>
        </w:rPr>
        <w:t>родителей.</w:t>
      </w:r>
      <w:r w:rsidRPr="00F17190">
        <w:t xml:space="preserve"> </w:t>
      </w:r>
    </w:p>
    <w:p w14:paraId="6469F0CC" w14:textId="5F6AEFF0" w:rsidR="00F17190" w:rsidRDefault="00F17190" w:rsidP="00F17190">
      <w:pPr>
        <w:tabs>
          <w:tab w:val="left" w:pos="1433"/>
        </w:tabs>
        <w:ind w:left="709" w:right="805" w:firstLine="709"/>
        <w:jc w:val="both"/>
        <w:rPr>
          <w:sz w:val="24"/>
        </w:rPr>
      </w:pPr>
      <w:r w:rsidRPr="00F17190">
        <w:rPr>
          <w:b/>
          <w:bCs/>
          <w:i/>
          <w:iCs/>
          <w:sz w:val="24"/>
        </w:rPr>
        <w:t>Цель программы:</w:t>
      </w:r>
      <w:r>
        <w:rPr>
          <w:b/>
          <w:bCs/>
          <w:sz w:val="24"/>
        </w:rPr>
        <w:t xml:space="preserve"> </w:t>
      </w:r>
      <w:r w:rsidRPr="00F17190">
        <w:rPr>
          <w:sz w:val="24"/>
        </w:rPr>
        <w:t>обеспечение социально-коммуникативного развития детей 3 – 8 лет на</w:t>
      </w:r>
      <w:r>
        <w:rPr>
          <w:sz w:val="24"/>
        </w:rPr>
        <w:t xml:space="preserve"> </w:t>
      </w:r>
      <w:r w:rsidRPr="00F17190">
        <w:rPr>
          <w:sz w:val="24"/>
        </w:rPr>
        <w:t>основе социокультурных традиций Белгородской области, с учетом индивидуальных и возрастных особенностей дошкольников, потребностей детей и</w:t>
      </w:r>
      <w:r>
        <w:rPr>
          <w:sz w:val="24"/>
        </w:rPr>
        <w:t xml:space="preserve"> </w:t>
      </w:r>
      <w:r w:rsidRPr="00F17190">
        <w:rPr>
          <w:sz w:val="24"/>
        </w:rPr>
        <w:t>их родителей;</w:t>
      </w:r>
      <w:r>
        <w:rPr>
          <w:sz w:val="24"/>
        </w:rPr>
        <w:t xml:space="preserve"> </w:t>
      </w:r>
      <w:r w:rsidRPr="00F17190">
        <w:rPr>
          <w:sz w:val="24"/>
        </w:rPr>
        <w:t>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14:paraId="17285024" w14:textId="77777777" w:rsidR="00F17190" w:rsidRDefault="00F17190" w:rsidP="00F17190">
      <w:pPr>
        <w:tabs>
          <w:tab w:val="left" w:pos="1433"/>
        </w:tabs>
        <w:ind w:left="709" w:right="805" w:firstLine="709"/>
        <w:jc w:val="both"/>
        <w:rPr>
          <w:b/>
          <w:bCs/>
          <w:sz w:val="24"/>
        </w:rPr>
      </w:pPr>
      <w:r w:rsidRPr="00F17190">
        <w:rPr>
          <w:b/>
          <w:bCs/>
          <w:i/>
          <w:iCs/>
          <w:sz w:val="24"/>
        </w:rPr>
        <w:t>Задачи программы</w:t>
      </w:r>
      <w:r w:rsidRPr="00F17190">
        <w:rPr>
          <w:b/>
          <w:bCs/>
          <w:sz w:val="24"/>
        </w:rPr>
        <w:t>:</w:t>
      </w:r>
    </w:p>
    <w:p w14:paraId="0AB84CFE" w14:textId="77777777" w:rsidR="00F17190" w:rsidRDefault="00F17190" w:rsidP="00F17190">
      <w:pPr>
        <w:tabs>
          <w:tab w:val="left" w:pos="1433"/>
        </w:tabs>
        <w:ind w:left="709" w:right="805" w:firstLine="709"/>
        <w:jc w:val="both"/>
        <w:rPr>
          <w:sz w:val="24"/>
        </w:rPr>
      </w:pPr>
      <w:r w:rsidRPr="00F17190">
        <w:rPr>
          <w:sz w:val="24"/>
        </w:rPr>
        <w:t>-</w:t>
      </w:r>
      <w:r>
        <w:rPr>
          <w:sz w:val="24"/>
        </w:rPr>
        <w:t xml:space="preserve"> </w:t>
      </w:r>
      <w:r w:rsidRPr="00F17190">
        <w:rPr>
          <w:sz w:val="24"/>
        </w:rPr>
        <w:t>формирование уважительного отношения и чувства принадлежности к своей семье, малой родине и России, представление о социокультурных</w:t>
      </w:r>
      <w:r>
        <w:rPr>
          <w:sz w:val="24"/>
        </w:rPr>
        <w:t xml:space="preserve"> </w:t>
      </w:r>
      <w:r w:rsidRPr="00F17190">
        <w:rPr>
          <w:sz w:val="24"/>
        </w:rPr>
        <w:t>ценностях, традициях и праздниках;</w:t>
      </w:r>
    </w:p>
    <w:p w14:paraId="7F10254C" w14:textId="77777777" w:rsidR="00F17190" w:rsidRDefault="00F17190" w:rsidP="00F17190">
      <w:pPr>
        <w:tabs>
          <w:tab w:val="left" w:pos="1433"/>
        </w:tabs>
        <w:ind w:left="709" w:right="805" w:firstLine="709"/>
        <w:jc w:val="both"/>
        <w:rPr>
          <w:sz w:val="24"/>
        </w:rPr>
      </w:pPr>
      <w:r>
        <w:rPr>
          <w:sz w:val="24"/>
        </w:rPr>
        <w:t xml:space="preserve">- </w:t>
      </w:r>
      <w:r w:rsidRPr="00F17190">
        <w:rPr>
          <w:sz w:val="24"/>
        </w:rPr>
        <w:t>развитие в игровой, познавательно-исследовательской, проектной</w:t>
      </w:r>
      <w:r>
        <w:rPr>
          <w:sz w:val="24"/>
        </w:rPr>
        <w:t xml:space="preserve"> </w:t>
      </w:r>
      <w:r w:rsidRPr="00F17190">
        <w:rPr>
          <w:sz w:val="24"/>
        </w:rPr>
        <w:t>деятельности представлений о себе и других людях (различия между людьми</w:t>
      </w:r>
      <w:r>
        <w:rPr>
          <w:sz w:val="24"/>
        </w:rPr>
        <w:t xml:space="preserve"> </w:t>
      </w:r>
      <w:r w:rsidRPr="00F17190">
        <w:rPr>
          <w:sz w:val="24"/>
        </w:rPr>
        <w:t>разного возраста и пола, настроения, чувства и переживания, взаимоотношения между людьми);</w:t>
      </w:r>
    </w:p>
    <w:p w14:paraId="2908918F" w14:textId="77777777" w:rsidR="00F17190" w:rsidRDefault="00F17190" w:rsidP="00F17190">
      <w:pPr>
        <w:tabs>
          <w:tab w:val="left" w:pos="1433"/>
        </w:tabs>
        <w:ind w:left="709" w:right="805" w:firstLine="709"/>
        <w:jc w:val="both"/>
        <w:rPr>
          <w:sz w:val="24"/>
        </w:rPr>
      </w:pPr>
      <w:r>
        <w:rPr>
          <w:sz w:val="24"/>
        </w:rPr>
        <w:t xml:space="preserve">- </w:t>
      </w:r>
      <w:r w:rsidRPr="00F17190">
        <w:rPr>
          <w:sz w:val="24"/>
        </w:rPr>
        <w:t>расширение «зоны ближайшего развития» путем включения дошкольников в развивающие формы совместной деятельности со взрослыми и</w:t>
      </w:r>
      <w:r>
        <w:rPr>
          <w:sz w:val="24"/>
        </w:rPr>
        <w:t xml:space="preserve"> </w:t>
      </w:r>
      <w:r w:rsidRPr="00F17190">
        <w:rPr>
          <w:sz w:val="24"/>
        </w:rPr>
        <w:t xml:space="preserve">друг с другом с учетом </w:t>
      </w:r>
      <w:r w:rsidRPr="00F17190">
        <w:rPr>
          <w:sz w:val="24"/>
        </w:rPr>
        <w:lastRenderedPageBreak/>
        <w:t>социокультурных традиций Белогорья;</w:t>
      </w:r>
    </w:p>
    <w:p w14:paraId="2483BBB5" w14:textId="03AC074F" w:rsidR="00F17190" w:rsidRDefault="00F17190" w:rsidP="00F17190">
      <w:pPr>
        <w:tabs>
          <w:tab w:val="left" w:pos="1433"/>
        </w:tabs>
        <w:ind w:left="709" w:right="805" w:firstLine="709"/>
        <w:jc w:val="both"/>
        <w:rPr>
          <w:sz w:val="24"/>
        </w:rPr>
      </w:pPr>
      <w:r>
        <w:rPr>
          <w:sz w:val="24"/>
        </w:rPr>
        <w:t xml:space="preserve">- </w:t>
      </w:r>
      <w:r w:rsidRPr="00F17190">
        <w:rPr>
          <w:sz w:val="24"/>
        </w:rPr>
        <w:t>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r>
        <w:rPr>
          <w:sz w:val="24"/>
        </w:rPr>
        <w:t>.</w:t>
      </w:r>
    </w:p>
    <w:p w14:paraId="79A11ADE" w14:textId="21A53B4F" w:rsidR="00F17190" w:rsidRDefault="00F17190" w:rsidP="00F17190">
      <w:pPr>
        <w:tabs>
          <w:tab w:val="left" w:pos="1433"/>
        </w:tabs>
        <w:ind w:left="709" w:right="805" w:firstLine="709"/>
        <w:jc w:val="both"/>
        <w:rPr>
          <w:sz w:val="24"/>
        </w:rPr>
      </w:pPr>
      <w:r w:rsidRPr="00F17190">
        <w:rPr>
          <w:b/>
          <w:bCs/>
          <w:i/>
          <w:iCs/>
          <w:sz w:val="24"/>
        </w:rPr>
        <w:t>Базовые идеи</w:t>
      </w:r>
      <w:r>
        <w:rPr>
          <w:sz w:val="24"/>
        </w:rPr>
        <w:t xml:space="preserve"> парциальной Программы представлены на стр. 7. </w:t>
      </w:r>
    </w:p>
    <w:p w14:paraId="5AE10A2F" w14:textId="15AFD6A5" w:rsidR="00F17190" w:rsidRDefault="00F17190" w:rsidP="00F17190">
      <w:pPr>
        <w:tabs>
          <w:tab w:val="left" w:pos="1433"/>
        </w:tabs>
        <w:ind w:left="709" w:right="805" w:firstLine="709"/>
        <w:jc w:val="both"/>
        <w:rPr>
          <w:sz w:val="24"/>
        </w:rPr>
      </w:pPr>
      <w:r w:rsidRPr="00F17190">
        <w:rPr>
          <w:b/>
          <w:bCs/>
          <w:i/>
          <w:iCs/>
          <w:sz w:val="24"/>
        </w:rPr>
        <w:t xml:space="preserve">Значимые для реализации парциальной Программы характеристики </w:t>
      </w:r>
      <w:r w:rsidRPr="00F17190">
        <w:rPr>
          <w:sz w:val="24"/>
        </w:rPr>
        <w:t xml:space="preserve">представлены на стр. </w:t>
      </w:r>
      <w:r>
        <w:rPr>
          <w:sz w:val="24"/>
        </w:rPr>
        <w:t>7-</w:t>
      </w:r>
      <w:r w:rsidRPr="00F17190">
        <w:rPr>
          <w:sz w:val="24"/>
        </w:rPr>
        <w:t>9</w:t>
      </w:r>
      <w:r>
        <w:rPr>
          <w:sz w:val="24"/>
        </w:rPr>
        <w:t>.</w:t>
      </w:r>
    </w:p>
    <w:p w14:paraId="4CAC38E0" w14:textId="21EC78E7" w:rsidR="00F17190" w:rsidRDefault="00F17190" w:rsidP="00F17190">
      <w:pPr>
        <w:tabs>
          <w:tab w:val="left" w:pos="1433"/>
        </w:tabs>
        <w:ind w:left="709" w:right="805" w:firstLine="709"/>
        <w:jc w:val="both"/>
        <w:rPr>
          <w:sz w:val="24"/>
        </w:rPr>
      </w:pPr>
      <w:r w:rsidRPr="00F17190">
        <w:rPr>
          <w:b/>
          <w:bCs/>
          <w:i/>
          <w:iCs/>
          <w:sz w:val="24"/>
        </w:rPr>
        <w:t xml:space="preserve">Планируемые результаты освоения Парциальной программы </w:t>
      </w:r>
      <w:r w:rsidRPr="00F17190">
        <w:rPr>
          <w:sz w:val="24"/>
        </w:rPr>
        <w:t>на этапе завершения дошкольного детства описаны в разделе 1, п.1.2 (стр.1</w:t>
      </w:r>
      <w:r>
        <w:rPr>
          <w:sz w:val="24"/>
        </w:rPr>
        <w:t>4</w:t>
      </w:r>
      <w:r w:rsidRPr="00F17190">
        <w:rPr>
          <w:sz w:val="24"/>
        </w:rPr>
        <w:t xml:space="preserve">). </w:t>
      </w:r>
    </w:p>
    <w:p w14:paraId="7E33B22B" w14:textId="54DFFAA8" w:rsidR="0057461F" w:rsidRPr="0057461F" w:rsidRDefault="0057461F" w:rsidP="0057461F">
      <w:pPr>
        <w:ind w:left="720" w:right="805" w:firstLine="698"/>
        <w:jc w:val="both"/>
        <w:rPr>
          <w:sz w:val="24"/>
        </w:rPr>
      </w:pPr>
      <w:r w:rsidRPr="0057461F">
        <w:rPr>
          <w:sz w:val="24"/>
        </w:rPr>
        <w:t xml:space="preserve">В ДОО не предусмотрена проведение отдельно-организованной педагогической диагностики </w:t>
      </w:r>
      <w:r>
        <w:rPr>
          <w:sz w:val="24"/>
        </w:rPr>
        <w:t>социально-коммуникативного</w:t>
      </w:r>
      <w:r w:rsidRPr="0057461F">
        <w:rPr>
          <w:sz w:val="24"/>
        </w:rPr>
        <w:t xml:space="preserve"> развития детей дошкольного возраста в рамках программы «</w:t>
      </w:r>
      <w:r>
        <w:rPr>
          <w:sz w:val="24"/>
        </w:rPr>
        <w:t>Мир Белогорья, я и мои друзья</w:t>
      </w:r>
      <w:r w:rsidRPr="0057461F">
        <w:rPr>
          <w:sz w:val="24"/>
        </w:rPr>
        <w:t xml:space="preserve">». </w:t>
      </w:r>
    </w:p>
    <w:p w14:paraId="7AE32F65" w14:textId="0E6535C4" w:rsidR="005D1EB4" w:rsidRPr="00955259" w:rsidRDefault="00C90B26" w:rsidP="00DE09DD">
      <w:pPr>
        <w:ind w:left="720" w:right="805" w:firstLine="698"/>
        <w:jc w:val="both"/>
        <w:rPr>
          <w:sz w:val="24"/>
        </w:rPr>
      </w:pPr>
      <w:r w:rsidRPr="00955259">
        <w:rPr>
          <w:sz w:val="24"/>
        </w:rPr>
        <w:t>В</w:t>
      </w:r>
      <w:r w:rsidRPr="00955259">
        <w:rPr>
          <w:spacing w:val="-4"/>
          <w:sz w:val="24"/>
        </w:rPr>
        <w:t xml:space="preserve"> </w:t>
      </w:r>
      <w:r w:rsidRPr="00955259">
        <w:rPr>
          <w:sz w:val="24"/>
        </w:rPr>
        <w:t>ДО</w:t>
      </w:r>
      <w:r w:rsidR="00000A22">
        <w:rPr>
          <w:sz w:val="24"/>
        </w:rPr>
        <w:t>О</w:t>
      </w:r>
      <w:r w:rsidRPr="00955259">
        <w:rPr>
          <w:spacing w:val="-1"/>
          <w:sz w:val="24"/>
        </w:rPr>
        <w:t xml:space="preserve"> </w:t>
      </w:r>
      <w:r w:rsidRPr="00955259">
        <w:rPr>
          <w:sz w:val="24"/>
        </w:rPr>
        <w:t>таже</w:t>
      </w:r>
      <w:r w:rsidRPr="00955259">
        <w:rPr>
          <w:spacing w:val="-3"/>
          <w:sz w:val="24"/>
        </w:rPr>
        <w:t xml:space="preserve"> </w:t>
      </w:r>
      <w:r w:rsidR="00E71443" w:rsidRPr="00955259">
        <w:rPr>
          <w:spacing w:val="-3"/>
          <w:sz w:val="24"/>
        </w:rPr>
        <w:t xml:space="preserve">активно </w:t>
      </w:r>
      <w:r w:rsidRPr="00955259">
        <w:rPr>
          <w:sz w:val="24"/>
        </w:rPr>
        <w:t>используются</w:t>
      </w:r>
      <w:r w:rsidRPr="00955259">
        <w:rPr>
          <w:spacing w:val="-2"/>
          <w:sz w:val="24"/>
        </w:rPr>
        <w:t xml:space="preserve"> </w:t>
      </w:r>
      <w:r w:rsidRPr="00955259">
        <w:rPr>
          <w:b/>
          <w:sz w:val="24"/>
        </w:rPr>
        <w:t>образовательные</w:t>
      </w:r>
      <w:r w:rsidRPr="00955259">
        <w:rPr>
          <w:b/>
          <w:spacing w:val="-2"/>
          <w:sz w:val="24"/>
        </w:rPr>
        <w:t xml:space="preserve"> </w:t>
      </w:r>
      <w:r w:rsidRPr="00955259">
        <w:rPr>
          <w:b/>
          <w:sz w:val="24"/>
        </w:rPr>
        <w:t>технологии.</w:t>
      </w:r>
      <w:r w:rsidRPr="00955259">
        <w:rPr>
          <w:b/>
          <w:spacing w:val="-2"/>
          <w:sz w:val="24"/>
        </w:rPr>
        <w:t xml:space="preserve"> </w:t>
      </w:r>
      <w:r w:rsidRPr="00955259">
        <w:rPr>
          <w:sz w:val="24"/>
        </w:rPr>
        <w:t>К</w:t>
      </w:r>
      <w:r w:rsidRPr="00955259">
        <w:rPr>
          <w:spacing w:val="-1"/>
          <w:sz w:val="24"/>
        </w:rPr>
        <w:t xml:space="preserve"> </w:t>
      </w:r>
      <w:r w:rsidRPr="00955259">
        <w:rPr>
          <w:sz w:val="24"/>
        </w:rPr>
        <w:t>ним</w:t>
      </w:r>
      <w:r w:rsidRPr="00955259">
        <w:rPr>
          <w:spacing w:val="-3"/>
          <w:sz w:val="24"/>
        </w:rPr>
        <w:t xml:space="preserve"> </w:t>
      </w:r>
      <w:r w:rsidRPr="00955259">
        <w:rPr>
          <w:sz w:val="24"/>
        </w:rPr>
        <w:t>относятся:</w:t>
      </w:r>
    </w:p>
    <w:p w14:paraId="789E4121" w14:textId="77777777" w:rsidR="005D1EB4" w:rsidRDefault="00C90B26" w:rsidP="00A33441">
      <w:pPr>
        <w:pStyle w:val="a5"/>
        <w:numPr>
          <w:ilvl w:val="0"/>
          <w:numId w:val="137"/>
        </w:numPr>
        <w:tabs>
          <w:tab w:val="left" w:pos="1955"/>
          <w:tab w:val="left" w:pos="1956"/>
        </w:tabs>
        <w:spacing w:line="275" w:lineRule="exact"/>
        <w:ind w:left="1956" w:hanging="708"/>
        <w:jc w:val="left"/>
        <w:rPr>
          <w:sz w:val="24"/>
        </w:rPr>
      </w:pPr>
      <w:r>
        <w:rPr>
          <w:sz w:val="24"/>
        </w:rPr>
        <w:t>Здоровьесберегающие</w:t>
      </w:r>
      <w:r>
        <w:rPr>
          <w:spacing w:val="-3"/>
          <w:sz w:val="24"/>
        </w:rPr>
        <w:t xml:space="preserve"> </w:t>
      </w:r>
      <w:r>
        <w:rPr>
          <w:sz w:val="24"/>
        </w:rPr>
        <w:t>технологии.</w:t>
      </w:r>
    </w:p>
    <w:p w14:paraId="6A359089" w14:textId="77777777" w:rsidR="005D1EB4" w:rsidRDefault="00C90B26" w:rsidP="00A33441">
      <w:pPr>
        <w:pStyle w:val="a5"/>
        <w:numPr>
          <w:ilvl w:val="0"/>
          <w:numId w:val="137"/>
        </w:numPr>
        <w:tabs>
          <w:tab w:val="left" w:pos="1955"/>
          <w:tab w:val="left" w:pos="1956"/>
        </w:tabs>
        <w:ind w:left="1956" w:hanging="708"/>
        <w:jc w:val="left"/>
        <w:rPr>
          <w:sz w:val="24"/>
        </w:rPr>
      </w:pPr>
      <w:r>
        <w:rPr>
          <w:sz w:val="24"/>
        </w:rPr>
        <w:t>Технологии</w:t>
      </w:r>
      <w:r>
        <w:rPr>
          <w:spacing w:val="-4"/>
          <w:sz w:val="24"/>
        </w:rPr>
        <w:t xml:space="preserve"> </w:t>
      </w:r>
      <w:r>
        <w:rPr>
          <w:sz w:val="24"/>
        </w:rPr>
        <w:t>проектной</w:t>
      </w:r>
      <w:r>
        <w:rPr>
          <w:spacing w:val="-3"/>
          <w:sz w:val="24"/>
        </w:rPr>
        <w:t xml:space="preserve"> </w:t>
      </w:r>
      <w:r>
        <w:rPr>
          <w:sz w:val="24"/>
        </w:rPr>
        <w:t>деятельности.</w:t>
      </w:r>
    </w:p>
    <w:p w14:paraId="23F6DA39" w14:textId="77777777" w:rsidR="005D1EB4" w:rsidRDefault="00C90B26" w:rsidP="00A33441">
      <w:pPr>
        <w:pStyle w:val="a5"/>
        <w:numPr>
          <w:ilvl w:val="0"/>
          <w:numId w:val="137"/>
        </w:numPr>
        <w:tabs>
          <w:tab w:val="left" w:pos="1955"/>
          <w:tab w:val="left" w:pos="1956"/>
        </w:tabs>
        <w:ind w:left="1956" w:hanging="708"/>
        <w:jc w:val="left"/>
        <w:rPr>
          <w:sz w:val="24"/>
        </w:rPr>
      </w:pPr>
      <w:r>
        <w:rPr>
          <w:sz w:val="24"/>
        </w:rPr>
        <w:t>Технология</w:t>
      </w:r>
      <w:r>
        <w:rPr>
          <w:spacing w:val="-3"/>
          <w:sz w:val="24"/>
        </w:rPr>
        <w:t xml:space="preserve"> </w:t>
      </w:r>
      <w:r>
        <w:rPr>
          <w:sz w:val="24"/>
        </w:rPr>
        <w:t>исследовательской</w:t>
      </w:r>
      <w:r>
        <w:rPr>
          <w:spacing w:val="-2"/>
          <w:sz w:val="24"/>
        </w:rPr>
        <w:t xml:space="preserve"> </w:t>
      </w:r>
      <w:r>
        <w:rPr>
          <w:sz w:val="24"/>
        </w:rPr>
        <w:t>деятельности.</w:t>
      </w:r>
    </w:p>
    <w:p w14:paraId="501E7940" w14:textId="77777777" w:rsidR="005D1EB4" w:rsidRDefault="00C90B26" w:rsidP="00A33441">
      <w:pPr>
        <w:pStyle w:val="a5"/>
        <w:numPr>
          <w:ilvl w:val="0"/>
          <w:numId w:val="137"/>
        </w:numPr>
        <w:tabs>
          <w:tab w:val="left" w:pos="1955"/>
          <w:tab w:val="left" w:pos="1956"/>
        </w:tabs>
        <w:ind w:left="1956" w:hanging="708"/>
        <w:jc w:val="left"/>
        <w:rPr>
          <w:sz w:val="24"/>
        </w:rPr>
      </w:pPr>
      <w:r>
        <w:rPr>
          <w:sz w:val="24"/>
        </w:rPr>
        <w:t>Информационно-коммуникационные</w:t>
      </w:r>
      <w:r>
        <w:rPr>
          <w:spacing w:val="-5"/>
          <w:sz w:val="24"/>
        </w:rPr>
        <w:t xml:space="preserve"> </w:t>
      </w:r>
      <w:r>
        <w:rPr>
          <w:sz w:val="24"/>
        </w:rPr>
        <w:t>технологии.</w:t>
      </w:r>
    </w:p>
    <w:p w14:paraId="3C1E5D19" w14:textId="77777777" w:rsidR="005D1EB4" w:rsidRDefault="00C90B26" w:rsidP="00A33441">
      <w:pPr>
        <w:pStyle w:val="a5"/>
        <w:numPr>
          <w:ilvl w:val="0"/>
          <w:numId w:val="137"/>
        </w:numPr>
        <w:tabs>
          <w:tab w:val="left" w:pos="1955"/>
          <w:tab w:val="left" w:pos="1956"/>
        </w:tabs>
        <w:ind w:left="1956" w:hanging="708"/>
        <w:jc w:val="left"/>
        <w:rPr>
          <w:sz w:val="24"/>
        </w:rPr>
      </w:pPr>
      <w:r>
        <w:rPr>
          <w:sz w:val="24"/>
        </w:rPr>
        <w:t>Личностно-ориентированные</w:t>
      </w:r>
      <w:r>
        <w:rPr>
          <w:spacing w:val="-3"/>
          <w:sz w:val="24"/>
        </w:rPr>
        <w:t xml:space="preserve"> </w:t>
      </w:r>
      <w:r>
        <w:rPr>
          <w:sz w:val="24"/>
        </w:rPr>
        <w:t>технологии.</w:t>
      </w:r>
    </w:p>
    <w:p w14:paraId="73E6618B" w14:textId="77777777" w:rsidR="005D1EB4" w:rsidRDefault="00C90B26" w:rsidP="00A33441">
      <w:pPr>
        <w:pStyle w:val="a5"/>
        <w:numPr>
          <w:ilvl w:val="0"/>
          <w:numId w:val="137"/>
        </w:numPr>
        <w:tabs>
          <w:tab w:val="left" w:pos="1955"/>
          <w:tab w:val="left" w:pos="1956"/>
        </w:tabs>
        <w:ind w:left="1956" w:hanging="708"/>
        <w:jc w:val="left"/>
        <w:rPr>
          <w:sz w:val="24"/>
        </w:rPr>
      </w:pPr>
      <w:r>
        <w:rPr>
          <w:sz w:val="24"/>
        </w:rPr>
        <w:t>Технология</w:t>
      </w:r>
      <w:r>
        <w:rPr>
          <w:spacing w:val="-2"/>
          <w:sz w:val="24"/>
        </w:rPr>
        <w:t xml:space="preserve"> </w:t>
      </w:r>
      <w:r>
        <w:rPr>
          <w:sz w:val="24"/>
        </w:rPr>
        <w:t>портфолио</w:t>
      </w:r>
      <w:r>
        <w:rPr>
          <w:spacing w:val="-5"/>
          <w:sz w:val="24"/>
        </w:rPr>
        <w:t xml:space="preserve"> </w:t>
      </w:r>
      <w:r>
        <w:rPr>
          <w:sz w:val="24"/>
        </w:rPr>
        <w:t>дошкольника</w:t>
      </w:r>
      <w:r>
        <w:rPr>
          <w:spacing w:val="-2"/>
          <w:sz w:val="24"/>
        </w:rPr>
        <w:t xml:space="preserve"> </w:t>
      </w:r>
      <w:r>
        <w:rPr>
          <w:sz w:val="24"/>
        </w:rPr>
        <w:t>и</w:t>
      </w:r>
      <w:r>
        <w:rPr>
          <w:spacing w:val="-1"/>
          <w:sz w:val="24"/>
        </w:rPr>
        <w:t xml:space="preserve"> </w:t>
      </w:r>
      <w:r>
        <w:rPr>
          <w:sz w:val="24"/>
        </w:rPr>
        <w:t>воспитателя.</w:t>
      </w:r>
    </w:p>
    <w:p w14:paraId="68390D0D" w14:textId="77777777" w:rsidR="005D1EB4" w:rsidRDefault="00C90B26" w:rsidP="00A33441">
      <w:pPr>
        <w:pStyle w:val="a5"/>
        <w:numPr>
          <w:ilvl w:val="0"/>
          <w:numId w:val="137"/>
        </w:numPr>
        <w:tabs>
          <w:tab w:val="left" w:pos="1955"/>
          <w:tab w:val="left" w:pos="1956"/>
        </w:tabs>
        <w:ind w:left="1956" w:hanging="708"/>
        <w:jc w:val="left"/>
        <w:rPr>
          <w:sz w:val="24"/>
        </w:rPr>
      </w:pPr>
      <w:r>
        <w:rPr>
          <w:sz w:val="24"/>
        </w:rPr>
        <w:t>Игровая</w:t>
      </w:r>
      <w:r>
        <w:rPr>
          <w:spacing w:val="-2"/>
          <w:sz w:val="24"/>
        </w:rPr>
        <w:t xml:space="preserve"> </w:t>
      </w:r>
      <w:r>
        <w:rPr>
          <w:sz w:val="24"/>
        </w:rPr>
        <w:t>технология.</w:t>
      </w:r>
    </w:p>
    <w:p w14:paraId="6FB699CA" w14:textId="77777777" w:rsidR="005D1EB4" w:rsidRDefault="005D1EB4">
      <w:pPr>
        <w:pStyle w:val="a3"/>
        <w:spacing w:before="2"/>
        <w:ind w:left="0" w:firstLine="0"/>
        <w:jc w:val="left"/>
      </w:pPr>
    </w:p>
    <w:p w14:paraId="4B36D411" w14:textId="77777777" w:rsidR="005D1EB4" w:rsidRDefault="00C90B26" w:rsidP="00A33441">
      <w:pPr>
        <w:pStyle w:val="1"/>
        <w:numPr>
          <w:ilvl w:val="0"/>
          <w:numId w:val="155"/>
        </w:numPr>
        <w:tabs>
          <w:tab w:val="left" w:pos="3445"/>
        </w:tabs>
        <w:spacing w:before="0" w:line="320" w:lineRule="exact"/>
        <w:ind w:left="3444" w:hanging="431"/>
        <w:jc w:val="left"/>
      </w:pPr>
      <w:r>
        <w:t>Содержательный</w:t>
      </w:r>
      <w:r>
        <w:rPr>
          <w:spacing w:val="-6"/>
        </w:rPr>
        <w:t xml:space="preserve"> </w:t>
      </w:r>
      <w:r>
        <w:t>раздел</w:t>
      </w:r>
      <w:r>
        <w:rPr>
          <w:spacing w:val="-4"/>
        </w:rPr>
        <w:t xml:space="preserve"> </w:t>
      </w:r>
      <w:r>
        <w:t>Программы</w:t>
      </w:r>
    </w:p>
    <w:p w14:paraId="1172696B" w14:textId="77777777" w:rsidR="005D1EB4" w:rsidRDefault="00C90B26" w:rsidP="00E71443">
      <w:pPr>
        <w:pStyle w:val="a3"/>
        <w:ind w:left="540" w:right="849"/>
      </w:pPr>
      <w:r>
        <w:t>Согласно</w:t>
      </w:r>
      <w:r>
        <w:rPr>
          <w:spacing w:val="1"/>
        </w:rPr>
        <w:t xml:space="preserve"> </w:t>
      </w:r>
      <w:r>
        <w:t>ФГОС</w:t>
      </w:r>
      <w:r>
        <w:rPr>
          <w:spacing w:val="1"/>
        </w:rPr>
        <w:t xml:space="preserve"> </w:t>
      </w:r>
      <w:r>
        <w:t>ДО</w:t>
      </w:r>
      <w:r>
        <w:rPr>
          <w:spacing w:val="1"/>
        </w:rPr>
        <w:t xml:space="preserve"> </w:t>
      </w:r>
      <w:r>
        <w:t>(п.</w:t>
      </w:r>
      <w:r>
        <w:rPr>
          <w:spacing w:val="1"/>
        </w:rPr>
        <w:t xml:space="preserve"> </w:t>
      </w:r>
      <w:r>
        <w:t>2.11.2.),</w:t>
      </w:r>
      <w:r>
        <w:rPr>
          <w:spacing w:val="1"/>
        </w:rPr>
        <w:t xml:space="preserve"> </w:t>
      </w:r>
      <w:r>
        <w:t>содержательный</w:t>
      </w:r>
      <w:r>
        <w:rPr>
          <w:spacing w:val="1"/>
        </w:rPr>
        <w:t xml:space="preserve"> </w:t>
      </w:r>
      <w:r>
        <w:t>раздел</w:t>
      </w:r>
      <w:r>
        <w:rPr>
          <w:spacing w:val="1"/>
        </w:rPr>
        <w:t xml:space="preserve"> </w:t>
      </w:r>
      <w:r>
        <w:t>представляет</w:t>
      </w:r>
      <w:r>
        <w:rPr>
          <w:spacing w:val="1"/>
        </w:rPr>
        <w:t xml:space="preserve"> </w:t>
      </w:r>
      <w:r>
        <w:t>общее</w:t>
      </w:r>
      <w:r>
        <w:rPr>
          <w:spacing w:val="1"/>
        </w:rPr>
        <w:t xml:space="preserve"> </w:t>
      </w:r>
      <w:r>
        <w:t>содержание</w:t>
      </w:r>
      <w:r>
        <w:rPr>
          <w:spacing w:val="6"/>
        </w:rPr>
        <w:t xml:space="preserve"> </w:t>
      </w:r>
      <w:r>
        <w:t>Программы,</w:t>
      </w:r>
      <w:r>
        <w:rPr>
          <w:spacing w:val="4"/>
        </w:rPr>
        <w:t xml:space="preserve"> </w:t>
      </w:r>
      <w:r>
        <w:t>обеспечивающее</w:t>
      </w:r>
      <w:r>
        <w:rPr>
          <w:spacing w:val="3"/>
        </w:rPr>
        <w:t xml:space="preserve"> </w:t>
      </w:r>
      <w:r>
        <w:t>полноценное</w:t>
      </w:r>
      <w:r>
        <w:rPr>
          <w:spacing w:val="3"/>
        </w:rPr>
        <w:t xml:space="preserve"> </w:t>
      </w:r>
      <w:r>
        <w:t>развитие</w:t>
      </w:r>
      <w:r>
        <w:rPr>
          <w:spacing w:val="1"/>
        </w:rPr>
        <w:t xml:space="preserve"> </w:t>
      </w:r>
      <w:r>
        <w:t>личности</w:t>
      </w:r>
      <w:r>
        <w:rPr>
          <w:spacing w:val="5"/>
        </w:rPr>
        <w:t xml:space="preserve"> </w:t>
      </w:r>
      <w:r>
        <w:t>детей.</w:t>
      </w:r>
      <w:r>
        <w:rPr>
          <w:spacing w:val="4"/>
        </w:rPr>
        <w:t xml:space="preserve"> </w:t>
      </w:r>
      <w:r>
        <w:t>При</w:t>
      </w:r>
      <w:r w:rsidR="00E71443">
        <w:t xml:space="preserve"> э</w:t>
      </w:r>
      <w:r>
        <w:t>том важным является соотнесение традиционных направлений дошкольного воспитания</w:t>
      </w:r>
      <w:r>
        <w:rPr>
          <w:spacing w:val="1"/>
        </w:rPr>
        <w:t xml:space="preserve"> </w:t>
      </w:r>
      <w:r>
        <w:t>(физическое,</w:t>
      </w:r>
      <w:r>
        <w:rPr>
          <w:spacing w:val="1"/>
        </w:rPr>
        <w:t xml:space="preserve"> </w:t>
      </w:r>
      <w:r>
        <w:t>социально</w:t>
      </w:r>
      <w:r>
        <w:rPr>
          <w:spacing w:val="1"/>
        </w:rPr>
        <w:t xml:space="preserve"> </w:t>
      </w:r>
      <w:r>
        <w:t>-</w:t>
      </w:r>
      <w:r>
        <w:rPr>
          <w:spacing w:val="1"/>
        </w:rPr>
        <w:t xml:space="preserve"> </w:t>
      </w:r>
      <w:r>
        <w:t>личностное,</w:t>
      </w:r>
      <w:r>
        <w:rPr>
          <w:spacing w:val="1"/>
        </w:rPr>
        <w:t xml:space="preserve"> </w:t>
      </w:r>
      <w:r>
        <w:t>познавательно-речевое,</w:t>
      </w:r>
      <w:r>
        <w:rPr>
          <w:spacing w:val="1"/>
        </w:rPr>
        <w:t xml:space="preserve"> </w:t>
      </w:r>
      <w:r>
        <w:t>художественно-</w:t>
      </w:r>
      <w:r>
        <w:rPr>
          <w:spacing w:val="1"/>
        </w:rPr>
        <w:t xml:space="preserve"> </w:t>
      </w:r>
      <w:r>
        <w:t>эстетическое) и направлений развития (образовательных областей), выделенных в ФГОС</w:t>
      </w:r>
      <w:r>
        <w:rPr>
          <w:spacing w:val="1"/>
        </w:rPr>
        <w:t xml:space="preserve"> </w:t>
      </w:r>
      <w:r>
        <w:t>ДО.</w:t>
      </w:r>
    </w:p>
    <w:p w14:paraId="6D42EE28" w14:textId="77777777" w:rsidR="005D1EB4" w:rsidRDefault="00C90B26">
      <w:pPr>
        <w:pStyle w:val="a3"/>
        <w:ind w:left="539" w:right="849"/>
      </w:pPr>
      <w:r>
        <w:t>Содержание</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соответствует</w:t>
      </w:r>
      <w:r>
        <w:rPr>
          <w:spacing w:val="1"/>
        </w:rPr>
        <w:t xml:space="preserve"> </w:t>
      </w:r>
      <w:r>
        <w:t>Федеральной</w:t>
      </w:r>
      <w:r>
        <w:rPr>
          <w:spacing w:val="1"/>
        </w:rPr>
        <w:t xml:space="preserve"> </w:t>
      </w:r>
      <w:r>
        <w:t>образовательной программе</w:t>
      </w:r>
      <w:r>
        <w:rPr>
          <w:spacing w:val="-1"/>
        </w:rPr>
        <w:t xml:space="preserve"> </w:t>
      </w:r>
      <w:r>
        <w:t>дошкольного образования.</w:t>
      </w:r>
    </w:p>
    <w:p w14:paraId="3BB76EE4" w14:textId="77777777" w:rsidR="005D1EB4" w:rsidRDefault="00C90B26">
      <w:pPr>
        <w:pStyle w:val="a3"/>
        <w:ind w:left="539" w:right="850"/>
      </w:pPr>
      <w:r>
        <w:t>Организация</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группе</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годового</w:t>
      </w:r>
      <w:r>
        <w:rPr>
          <w:spacing w:val="-57"/>
        </w:rPr>
        <w:t xml:space="preserve"> </w:t>
      </w:r>
      <w:r>
        <w:t>плана,</w:t>
      </w:r>
      <w:r>
        <w:rPr>
          <w:spacing w:val="1"/>
        </w:rPr>
        <w:t xml:space="preserve"> </w:t>
      </w:r>
      <w:r>
        <w:t>принятого</w:t>
      </w:r>
      <w:r>
        <w:rPr>
          <w:spacing w:val="1"/>
        </w:rPr>
        <w:t xml:space="preserve"> </w:t>
      </w:r>
      <w:r>
        <w:t>на</w:t>
      </w:r>
      <w:r>
        <w:rPr>
          <w:spacing w:val="1"/>
        </w:rPr>
        <w:t xml:space="preserve"> </w:t>
      </w:r>
      <w:r>
        <w:t>заседании</w:t>
      </w:r>
      <w:r>
        <w:rPr>
          <w:spacing w:val="1"/>
        </w:rPr>
        <w:t xml:space="preserve"> </w:t>
      </w:r>
      <w:r>
        <w:t>педагогического</w:t>
      </w:r>
      <w:r>
        <w:rPr>
          <w:spacing w:val="1"/>
        </w:rPr>
        <w:t xml:space="preserve"> </w:t>
      </w:r>
      <w:r>
        <w:t>совета,</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разрабатываемой</w:t>
      </w:r>
      <w:r>
        <w:rPr>
          <w:spacing w:val="1"/>
        </w:rPr>
        <w:t xml:space="preserve"> </w:t>
      </w:r>
      <w:r>
        <w:t>детским</w:t>
      </w:r>
      <w:r>
        <w:rPr>
          <w:spacing w:val="1"/>
        </w:rPr>
        <w:t xml:space="preserve"> </w:t>
      </w:r>
      <w:r>
        <w:t>садом</w:t>
      </w:r>
      <w:r>
        <w:rPr>
          <w:spacing w:val="1"/>
        </w:rPr>
        <w:t xml:space="preserve"> </w:t>
      </w:r>
      <w:r>
        <w:t>самостоятельно,</w:t>
      </w:r>
      <w:r>
        <w:rPr>
          <w:spacing w:val="1"/>
        </w:rPr>
        <w:t xml:space="preserve"> </w:t>
      </w:r>
      <w:r>
        <w:t>рассмотренной</w:t>
      </w:r>
      <w:r>
        <w:rPr>
          <w:spacing w:val="1"/>
        </w:rPr>
        <w:t xml:space="preserve"> </w:t>
      </w:r>
      <w:r>
        <w:t>Советом</w:t>
      </w:r>
      <w:r>
        <w:rPr>
          <w:spacing w:val="1"/>
        </w:rPr>
        <w:t xml:space="preserve"> </w:t>
      </w:r>
      <w:r w:rsidR="00E71443">
        <w:t>родителей</w:t>
      </w:r>
      <w:r>
        <w:t>,</w:t>
      </w:r>
      <w:r>
        <w:rPr>
          <w:spacing w:val="1"/>
        </w:rPr>
        <w:t xml:space="preserve"> </w:t>
      </w:r>
      <w:r>
        <w:t>также</w:t>
      </w:r>
      <w:r>
        <w:rPr>
          <w:spacing w:val="1"/>
        </w:rPr>
        <w:t xml:space="preserve"> </w:t>
      </w:r>
      <w:r>
        <w:t>принятой</w:t>
      </w:r>
      <w:r>
        <w:rPr>
          <w:spacing w:val="1"/>
        </w:rPr>
        <w:t xml:space="preserve"> </w:t>
      </w:r>
      <w:r>
        <w:t>педагогическим</w:t>
      </w:r>
      <w:r>
        <w:rPr>
          <w:spacing w:val="1"/>
        </w:rPr>
        <w:t xml:space="preserve"> </w:t>
      </w:r>
      <w:r>
        <w:t>советом</w:t>
      </w:r>
      <w:r>
        <w:rPr>
          <w:spacing w:val="1"/>
        </w:rPr>
        <w:t xml:space="preserve"> </w:t>
      </w:r>
      <w:r>
        <w:t>и</w:t>
      </w:r>
      <w:r>
        <w:rPr>
          <w:spacing w:val="1"/>
        </w:rPr>
        <w:t xml:space="preserve"> </w:t>
      </w:r>
      <w:r>
        <w:t>утвержденной</w:t>
      </w:r>
      <w:r>
        <w:rPr>
          <w:spacing w:val="-3"/>
        </w:rPr>
        <w:t xml:space="preserve"> </w:t>
      </w:r>
      <w:r>
        <w:t>заведующим.</w:t>
      </w:r>
    </w:p>
    <w:p w14:paraId="0725EC23" w14:textId="77777777" w:rsidR="005D1EB4" w:rsidRDefault="00C90B26">
      <w:pPr>
        <w:pStyle w:val="a3"/>
        <w:ind w:left="539" w:right="849"/>
      </w:pPr>
      <w:r>
        <w:t>Реализация</w:t>
      </w:r>
      <w:r>
        <w:rPr>
          <w:spacing w:val="1"/>
        </w:rPr>
        <w:t xml:space="preserve"> </w:t>
      </w:r>
      <w:r>
        <w:t>задач</w:t>
      </w:r>
      <w:r>
        <w:rPr>
          <w:spacing w:val="1"/>
        </w:rPr>
        <w:t xml:space="preserve"> </w:t>
      </w:r>
      <w:r>
        <w:t>образовательных</w:t>
      </w:r>
      <w:r>
        <w:rPr>
          <w:spacing w:val="1"/>
        </w:rPr>
        <w:t xml:space="preserve"> </w:t>
      </w:r>
      <w:r>
        <w:t>областей</w:t>
      </w:r>
      <w:r>
        <w:rPr>
          <w:spacing w:val="1"/>
        </w:rPr>
        <w:t xml:space="preserve"> </w:t>
      </w:r>
      <w:r>
        <w:t>предусмотрена</w:t>
      </w:r>
      <w:r>
        <w:rPr>
          <w:spacing w:val="1"/>
        </w:rPr>
        <w:t xml:space="preserve"> </w:t>
      </w:r>
      <w:r>
        <w:t>как</w:t>
      </w:r>
      <w:r>
        <w:rPr>
          <w:spacing w:val="1"/>
        </w:rPr>
        <w:t xml:space="preserve"> </w:t>
      </w:r>
      <w:r>
        <w:t>в</w:t>
      </w:r>
      <w:r>
        <w:rPr>
          <w:spacing w:val="1"/>
        </w:rPr>
        <w:t xml:space="preserve"> </w:t>
      </w:r>
      <w:r>
        <w:t>обязательной</w:t>
      </w:r>
      <w:r>
        <w:rPr>
          <w:spacing w:val="-57"/>
        </w:rPr>
        <w:t xml:space="preserve"> </w:t>
      </w:r>
      <w:r>
        <w:t>части</w:t>
      </w:r>
      <w:r>
        <w:rPr>
          <w:spacing w:val="-2"/>
        </w:rPr>
        <w:t xml:space="preserve"> </w:t>
      </w:r>
      <w:r>
        <w:t>Программы,</w:t>
      </w:r>
      <w:r>
        <w:rPr>
          <w:spacing w:val="-3"/>
        </w:rPr>
        <w:t xml:space="preserve"> </w:t>
      </w:r>
      <w:r>
        <w:t>так</w:t>
      </w:r>
      <w:r>
        <w:rPr>
          <w:spacing w:val="-2"/>
        </w:rPr>
        <w:t xml:space="preserve"> </w:t>
      </w:r>
      <w:r>
        <w:t>и</w:t>
      </w:r>
      <w:r>
        <w:rPr>
          <w:spacing w:val="-2"/>
        </w:rPr>
        <w:t xml:space="preserve"> </w:t>
      </w:r>
      <w:r>
        <w:t>в</w:t>
      </w:r>
      <w:r>
        <w:rPr>
          <w:spacing w:val="-3"/>
        </w:rPr>
        <w:t xml:space="preserve"> </w:t>
      </w:r>
      <w:r>
        <w:t>части,</w:t>
      </w:r>
      <w:r>
        <w:rPr>
          <w:spacing w:val="-4"/>
        </w:rPr>
        <w:t xml:space="preserve"> </w:t>
      </w:r>
      <w:r>
        <w:t>формируемой</w:t>
      </w:r>
      <w:r>
        <w:rPr>
          <w:spacing w:val="3"/>
        </w:rPr>
        <w:t xml:space="preserve"> </w:t>
      </w:r>
      <w:r>
        <w:t>участниками</w:t>
      </w:r>
      <w:r>
        <w:rPr>
          <w:spacing w:val="-2"/>
        </w:rPr>
        <w:t xml:space="preserve"> </w:t>
      </w:r>
      <w:r>
        <w:t>образовательных отношений.</w:t>
      </w:r>
    </w:p>
    <w:p w14:paraId="54E09CE2" w14:textId="77777777" w:rsidR="005D1EB4" w:rsidRDefault="005D1EB4">
      <w:pPr>
        <w:pStyle w:val="a3"/>
        <w:spacing w:before="4"/>
        <w:ind w:left="0" w:firstLine="0"/>
        <w:jc w:val="left"/>
      </w:pPr>
    </w:p>
    <w:p w14:paraId="47EF5D59" w14:textId="77777777" w:rsidR="005D1EB4" w:rsidRDefault="00C842C1" w:rsidP="00A33441">
      <w:pPr>
        <w:pStyle w:val="2"/>
        <w:numPr>
          <w:ilvl w:val="1"/>
          <w:numId w:val="136"/>
        </w:numPr>
        <w:tabs>
          <w:tab w:val="left" w:pos="1020"/>
          <w:tab w:val="left" w:pos="1701"/>
          <w:tab w:val="left" w:pos="2127"/>
          <w:tab w:val="left" w:pos="2694"/>
          <w:tab w:val="left" w:pos="3119"/>
        </w:tabs>
        <w:spacing w:line="240" w:lineRule="auto"/>
        <w:ind w:left="426" w:right="807" w:firstLine="708"/>
        <w:jc w:val="center"/>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14:paraId="44DCF19A" w14:textId="77777777" w:rsidR="005D1EB4" w:rsidRDefault="00C90B26">
      <w:pPr>
        <w:pStyle w:val="a3"/>
        <w:ind w:left="539" w:right="848"/>
      </w:pPr>
      <w:r>
        <w:t>Программа</w:t>
      </w:r>
      <w:r>
        <w:rPr>
          <w:spacing w:val="1"/>
        </w:rPr>
        <w:t xml:space="preserve"> </w:t>
      </w:r>
      <w:r>
        <w:t>определяет</w:t>
      </w:r>
      <w:r>
        <w:rPr>
          <w:spacing w:val="1"/>
        </w:rPr>
        <w:t xml:space="preserve"> </w:t>
      </w:r>
      <w:r>
        <w:t>содержательные</w:t>
      </w:r>
      <w:r>
        <w:rPr>
          <w:spacing w:val="1"/>
        </w:rPr>
        <w:t xml:space="preserve"> </w:t>
      </w:r>
      <w:r>
        <w:t>линии</w:t>
      </w:r>
      <w:r>
        <w:rPr>
          <w:spacing w:val="1"/>
        </w:rPr>
        <w:t xml:space="preserve"> </w:t>
      </w:r>
      <w:r>
        <w:t>образовательной</w:t>
      </w:r>
      <w:r>
        <w:rPr>
          <w:spacing w:val="1"/>
        </w:rPr>
        <w:t xml:space="preserve"> </w:t>
      </w:r>
      <w:r>
        <w:t>деятельности,</w:t>
      </w:r>
      <w:r>
        <w:rPr>
          <w:spacing w:val="1"/>
        </w:rPr>
        <w:t xml:space="preserve"> </w:t>
      </w:r>
      <w:r>
        <w:t>реализуемые</w:t>
      </w:r>
      <w:r>
        <w:rPr>
          <w:spacing w:val="1"/>
        </w:rPr>
        <w:t xml:space="preserve"> </w:t>
      </w:r>
      <w:r>
        <w:t>ДОО</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sidR="009D48F1">
        <w:rPr>
          <w:spacing w:val="1"/>
        </w:rPr>
        <w:t xml:space="preserve">: </w:t>
      </w:r>
      <w:r>
        <w:t>социально-коммуникативного, познавательного, речевого, художественно-эстетического,</w:t>
      </w:r>
      <w:r>
        <w:rPr>
          <w:spacing w:val="-57"/>
        </w:rPr>
        <w:t xml:space="preserve"> </w:t>
      </w:r>
      <w:r>
        <w:t>физического</w:t>
      </w:r>
      <w:r>
        <w:rPr>
          <w:spacing w:val="-1"/>
        </w:rPr>
        <w:t xml:space="preserve"> </w:t>
      </w:r>
      <w:r>
        <w:t>развития</w:t>
      </w:r>
      <w:r w:rsidR="009D48F1">
        <w:t xml:space="preserve"> </w:t>
      </w:r>
    </w:p>
    <w:p w14:paraId="6B2D8BB7" w14:textId="5093E3AB" w:rsidR="005D1EB4" w:rsidRDefault="00C90B26" w:rsidP="009D48F1">
      <w:pPr>
        <w:pStyle w:val="a3"/>
        <w:ind w:left="539" w:right="847" w:firstLine="737"/>
      </w:pPr>
      <w:r>
        <w:t>В</w:t>
      </w:r>
      <w:r>
        <w:rPr>
          <w:spacing w:val="1"/>
        </w:rPr>
        <w:t xml:space="preserve"> </w:t>
      </w:r>
      <w:r>
        <w:t>каждой</w:t>
      </w:r>
      <w:r>
        <w:rPr>
          <w:spacing w:val="1"/>
        </w:rPr>
        <w:t xml:space="preserve"> </w:t>
      </w:r>
      <w:r>
        <w:t>образовательной</w:t>
      </w:r>
      <w:r>
        <w:rPr>
          <w:spacing w:val="1"/>
        </w:rPr>
        <w:t xml:space="preserve"> </w:t>
      </w:r>
      <w:r>
        <w:t>области</w:t>
      </w:r>
      <w:r>
        <w:rPr>
          <w:spacing w:val="1"/>
        </w:rPr>
        <w:t xml:space="preserve"> </w:t>
      </w:r>
      <w:r>
        <w:t>сформулированы</w:t>
      </w:r>
      <w:r>
        <w:rPr>
          <w:spacing w:val="1"/>
        </w:rPr>
        <w:t xml:space="preserve"> </w:t>
      </w:r>
      <w:r>
        <w:t>задачи</w:t>
      </w:r>
      <w:r>
        <w:rPr>
          <w:spacing w:val="1"/>
        </w:rPr>
        <w:t xml:space="preserve"> </w:t>
      </w:r>
      <w:r>
        <w:t>и</w:t>
      </w:r>
      <w:r>
        <w:rPr>
          <w:spacing w:val="1"/>
        </w:rPr>
        <w:t xml:space="preserve"> </w:t>
      </w:r>
      <w:r>
        <w:t>содержание</w:t>
      </w:r>
      <w:r>
        <w:rPr>
          <w:spacing w:val="-57"/>
        </w:rPr>
        <w:t xml:space="preserve"> </w:t>
      </w:r>
      <w:r>
        <w:t>образовательной</w:t>
      </w:r>
      <w:r>
        <w:rPr>
          <w:spacing w:val="1"/>
        </w:rPr>
        <w:t xml:space="preserve"> </w:t>
      </w:r>
      <w:r>
        <w:t>деятельности,</w:t>
      </w:r>
      <w:r>
        <w:rPr>
          <w:spacing w:val="1"/>
        </w:rPr>
        <w:t xml:space="preserve"> </w:t>
      </w:r>
      <w:r>
        <w:t>предусмотренное</w:t>
      </w:r>
      <w:r>
        <w:rPr>
          <w:spacing w:val="1"/>
        </w:rPr>
        <w:t xml:space="preserve"> </w:t>
      </w:r>
      <w:r>
        <w:t>для</w:t>
      </w:r>
      <w:r>
        <w:rPr>
          <w:spacing w:val="1"/>
        </w:rPr>
        <w:t xml:space="preserve"> </w:t>
      </w:r>
      <w:r>
        <w:t>освоения</w:t>
      </w:r>
      <w:r>
        <w:rPr>
          <w:spacing w:val="1"/>
        </w:rPr>
        <w:t xml:space="preserve"> </w:t>
      </w:r>
      <w:r>
        <w:t>в</w:t>
      </w:r>
      <w:r>
        <w:rPr>
          <w:spacing w:val="1"/>
        </w:rPr>
        <w:t xml:space="preserve"> </w:t>
      </w:r>
      <w:r>
        <w:t>каждой</w:t>
      </w:r>
      <w:r>
        <w:rPr>
          <w:spacing w:val="1"/>
        </w:rPr>
        <w:t xml:space="preserve"> </w:t>
      </w:r>
      <w:r>
        <w:t>возрастной</w:t>
      </w:r>
      <w:r>
        <w:rPr>
          <w:spacing w:val="1"/>
        </w:rPr>
        <w:t xml:space="preserve"> </w:t>
      </w:r>
      <w:r>
        <w:t>группе детей в возрасте от двух месяцев до семи - восьми лет. Представлены задачи</w:t>
      </w:r>
      <w:r>
        <w:rPr>
          <w:spacing w:val="1"/>
        </w:rPr>
        <w:t xml:space="preserve"> </w:t>
      </w:r>
      <w:r>
        <w:t>воспитания,</w:t>
      </w:r>
      <w:r>
        <w:rPr>
          <w:spacing w:val="1"/>
        </w:rPr>
        <w:t xml:space="preserve"> </w:t>
      </w:r>
      <w:r>
        <w:t>направленные</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российского</w:t>
      </w:r>
      <w:r>
        <w:rPr>
          <w:spacing w:val="1"/>
        </w:rPr>
        <w:t xml:space="preserve"> </w:t>
      </w:r>
      <w:r>
        <w:t>народа,</w:t>
      </w:r>
      <w:r>
        <w:rPr>
          <w:spacing w:val="1"/>
        </w:rPr>
        <w:t xml:space="preserve"> </w:t>
      </w:r>
      <w:r>
        <w:t>формирование у</w:t>
      </w:r>
      <w:r>
        <w:rPr>
          <w:spacing w:val="-5"/>
        </w:rPr>
        <w:t xml:space="preserve"> </w:t>
      </w:r>
      <w:r>
        <w:t>них ценностного отношения к</w:t>
      </w:r>
      <w:r>
        <w:rPr>
          <w:spacing w:val="-2"/>
        </w:rPr>
        <w:t xml:space="preserve"> </w:t>
      </w:r>
      <w:r>
        <w:t>окружающему</w:t>
      </w:r>
      <w:r>
        <w:rPr>
          <w:spacing w:val="-3"/>
        </w:rPr>
        <w:t xml:space="preserve"> </w:t>
      </w:r>
      <w:r>
        <w:t>миру.</w:t>
      </w:r>
    </w:p>
    <w:p w14:paraId="5492093C" w14:textId="77777777" w:rsidR="005626FC" w:rsidRDefault="005626FC" w:rsidP="009D48F1">
      <w:pPr>
        <w:pStyle w:val="a3"/>
        <w:ind w:left="539" w:right="847" w:firstLine="737"/>
      </w:pPr>
    </w:p>
    <w:p w14:paraId="4D55E577" w14:textId="77777777" w:rsidR="005D1EB4" w:rsidRDefault="00C90B26" w:rsidP="00A33441">
      <w:pPr>
        <w:pStyle w:val="2"/>
        <w:numPr>
          <w:ilvl w:val="2"/>
          <w:numId w:val="136"/>
        </w:numPr>
        <w:tabs>
          <w:tab w:val="left" w:pos="1140"/>
        </w:tabs>
        <w:spacing w:before="1" w:line="240" w:lineRule="auto"/>
        <w:ind w:left="1321" w:hanging="601"/>
        <w:jc w:val="both"/>
      </w:pPr>
      <w:r>
        <w:lastRenderedPageBreak/>
        <w:t>Социально-коммуникативное</w:t>
      </w:r>
      <w:r>
        <w:rPr>
          <w:spacing w:val="-10"/>
        </w:rPr>
        <w:t xml:space="preserve"> </w:t>
      </w:r>
      <w:r>
        <w:t>развитие</w:t>
      </w:r>
      <w:r w:rsidR="009D48F1" w:rsidRPr="009D48F1">
        <w:t xml:space="preserve"> </w:t>
      </w:r>
      <w:r w:rsidR="009D48F1">
        <w:t>(ФОП ДО п.18)</w:t>
      </w:r>
    </w:p>
    <w:p w14:paraId="7350D4FA" w14:textId="77777777" w:rsidR="005D1EB4" w:rsidRDefault="00C90B26" w:rsidP="00E71443">
      <w:pPr>
        <w:spacing w:line="274" w:lineRule="exact"/>
        <w:ind w:left="1247"/>
        <w:jc w:val="both"/>
        <w:rPr>
          <w:b/>
          <w:sz w:val="24"/>
        </w:rPr>
      </w:pPr>
      <w:r>
        <w:rPr>
          <w:b/>
          <w:sz w:val="24"/>
        </w:rPr>
        <w:t>Группа</w:t>
      </w:r>
      <w:r>
        <w:rPr>
          <w:b/>
          <w:spacing w:val="-2"/>
          <w:sz w:val="24"/>
        </w:rPr>
        <w:t xml:space="preserve"> </w:t>
      </w:r>
      <w:r>
        <w:rPr>
          <w:b/>
          <w:sz w:val="24"/>
        </w:rPr>
        <w:t>младенческого</w:t>
      </w:r>
      <w:r>
        <w:rPr>
          <w:b/>
          <w:spacing w:val="-1"/>
          <w:sz w:val="24"/>
        </w:rPr>
        <w:t xml:space="preserve"> </w:t>
      </w:r>
      <w:r>
        <w:rPr>
          <w:b/>
          <w:sz w:val="24"/>
        </w:rPr>
        <w:t>возраста</w:t>
      </w:r>
      <w:r>
        <w:rPr>
          <w:b/>
          <w:spacing w:val="-1"/>
          <w:sz w:val="24"/>
        </w:rPr>
        <w:t xml:space="preserve"> </w:t>
      </w:r>
      <w:r>
        <w:rPr>
          <w:b/>
          <w:sz w:val="24"/>
        </w:rPr>
        <w:t>(дети</w:t>
      </w:r>
      <w:r>
        <w:rPr>
          <w:b/>
          <w:spacing w:val="-1"/>
          <w:sz w:val="24"/>
        </w:rPr>
        <w:t xml:space="preserve"> </w:t>
      </w:r>
      <w:r>
        <w:rPr>
          <w:b/>
          <w:sz w:val="24"/>
        </w:rPr>
        <w:t>в</w:t>
      </w:r>
      <w:r>
        <w:rPr>
          <w:b/>
          <w:spacing w:val="-2"/>
          <w:sz w:val="24"/>
        </w:rPr>
        <w:t xml:space="preserve"> </w:t>
      </w:r>
      <w:r>
        <w:rPr>
          <w:b/>
          <w:sz w:val="24"/>
        </w:rPr>
        <w:t>возрасте</w:t>
      </w:r>
      <w:r>
        <w:rPr>
          <w:b/>
          <w:spacing w:val="-2"/>
          <w:sz w:val="24"/>
        </w:rPr>
        <w:t xml:space="preserve"> </w:t>
      </w:r>
      <w:r>
        <w:rPr>
          <w:b/>
          <w:sz w:val="24"/>
        </w:rPr>
        <w:t>от</w:t>
      </w:r>
      <w:r>
        <w:rPr>
          <w:b/>
          <w:spacing w:val="1"/>
          <w:sz w:val="24"/>
        </w:rPr>
        <w:t xml:space="preserve"> </w:t>
      </w:r>
      <w:r>
        <w:rPr>
          <w:b/>
          <w:sz w:val="24"/>
        </w:rPr>
        <w:t>2</w:t>
      </w:r>
      <w:r>
        <w:rPr>
          <w:b/>
          <w:spacing w:val="-2"/>
          <w:sz w:val="24"/>
        </w:rPr>
        <w:t xml:space="preserve"> </w:t>
      </w:r>
      <w:r>
        <w:rPr>
          <w:b/>
          <w:sz w:val="24"/>
        </w:rPr>
        <w:t>месяцев</w:t>
      </w:r>
      <w:r>
        <w:rPr>
          <w:b/>
          <w:spacing w:val="-2"/>
          <w:sz w:val="24"/>
        </w:rPr>
        <w:t xml:space="preserve"> </w:t>
      </w:r>
      <w:r>
        <w:rPr>
          <w:b/>
          <w:sz w:val="24"/>
        </w:rPr>
        <w:t>до</w:t>
      </w:r>
      <w:r>
        <w:rPr>
          <w:b/>
          <w:spacing w:val="-4"/>
          <w:sz w:val="24"/>
        </w:rPr>
        <w:t xml:space="preserve"> </w:t>
      </w:r>
      <w:r>
        <w:rPr>
          <w:b/>
          <w:sz w:val="24"/>
        </w:rPr>
        <w:t>1</w:t>
      </w:r>
      <w:r>
        <w:rPr>
          <w:b/>
          <w:spacing w:val="-1"/>
          <w:sz w:val="24"/>
        </w:rPr>
        <w:t xml:space="preserve"> </w:t>
      </w:r>
      <w:r>
        <w:rPr>
          <w:b/>
          <w:sz w:val="24"/>
        </w:rPr>
        <w:t>года)</w:t>
      </w:r>
    </w:p>
    <w:p w14:paraId="5C7A8D56" w14:textId="064C65C7" w:rsidR="005D1EB4" w:rsidRPr="005626FC" w:rsidRDefault="00C90B26" w:rsidP="005626FC">
      <w:pPr>
        <w:pStyle w:val="a3"/>
        <w:spacing w:line="274" w:lineRule="exact"/>
        <w:ind w:left="426" w:right="951" w:firstLine="821"/>
        <w:rPr>
          <w:b/>
          <w:i/>
        </w:rPr>
      </w:pPr>
      <w:r>
        <w:t>В</w:t>
      </w:r>
      <w:r>
        <w:rPr>
          <w:spacing w:val="55"/>
        </w:rPr>
        <w:t xml:space="preserve"> </w:t>
      </w:r>
      <w:r>
        <w:t>области</w:t>
      </w:r>
      <w:r>
        <w:rPr>
          <w:spacing w:val="56"/>
        </w:rPr>
        <w:t xml:space="preserve"> </w:t>
      </w:r>
      <w:r>
        <w:t>социально-коммуникативного</w:t>
      </w:r>
      <w:r>
        <w:rPr>
          <w:spacing w:val="54"/>
        </w:rPr>
        <w:t xml:space="preserve"> </w:t>
      </w:r>
      <w:r>
        <w:t>развития</w:t>
      </w:r>
      <w:r>
        <w:rPr>
          <w:spacing w:val="56"/>
        </w:rPr>
        <w:t xml:space="preserve"> </w:t>
      </w:r>
      <w:r>
        <w:t>основными</w:t>
      </w:r>
      <w:r>
        <w:rPr>
          <w:spacing w:val="56"/>
        </w:rPr>
        <w:t xml:space="preserve"> </w:t>
      </w:r>
      <w:r>
        <w:rPr>
          <w:b/>
          <w:i/>
        </w:rPr>
        <w:t>задачами</w:t>
      </w:r>
      <w:r w:rsidR="005626FC">
        <w:rPr>
          <w:b/>
          <w:i/>
        </w:rPr>
        <w:t xml:space="preserve"> </w:t>
      </w:r>
      <w:r>
        <w:t>образовательной</w:t>
      </w:r>
      <w:r>
        <w:rPr>
          <w:spacing w:val="-3"/>
        </w:rPr>
        <w:t xml:space="preserve"> </w:t>
      </w:r>
      <w:r>
        <w:t>деятельности</w:t>
      </w:r>
      <w:r>
        <w:rPr>
          <w:spacing w:val="-2"/>
        </w:rPr>
        <w:t xml:space="preserve"> </w:t>
      </w:r>
      <w:r>
        <w:t>являются:</w:t>
      </w:r>
    </w:p>
    <w:p w14:paraId="648D0DC2" w14:textId="77777777" w:rsidR="005D1EB4" w:rsidRDefault="00C90B26" w:rsidP="00A33441">
      <w:pPr>
        <w:pStyle w:val="a5"/>
        <w:numPr>
          <w:ilvl w:val="0"/>
          <w:numId w:val="135"/>
        </w:numPr>
        <w:tabs>
          <w:tab w:val="left" w:pos="620"/>
        </w:tabs>
        <w:ind w:right="847" w:firstLine="0"/>
        <w:rPr>
          <w:sz w:val="24"/>
        </w:rPr>
      </w:pPr>
      <w:r>
        <w:rPr>
          <w:sz w:val="24"/>
        </w:rPr>
        <w:t>до</w:t>
      </w:r>
      <w:r>
        <w:rPr>
          <w:spacing w:val="1"/>
          <w:sz w:val="24"/>
        </w:rPr>
        <w:t xml:space="preserve"> </w:t>
      </w:r>
      <w:r>
        <w:rPr>
          <w:sz w:val="24"/>
        </w:rPr>
        <w:t>6</w:t>
      </w:r>
      <w:r>
        <w:rPr>
          <w:spacing w:val="1"/>
          <w:sz w:val="24"/>
        </w:rPr>
        <w:t xml:space="preserve"> </w:t>
      </w:r>
      <w:r>
        <w:rPr>
          <w:sz w:val="24"/>
        </w:rPr>
        <w:t>месяцев:</w:t>
      </w:r>
      <w:r>
        <w:rPr>
          <w:spacing w:val="1"/>
          <w:sz w:val="24"/>
        </w:rPr>
        <w:t xml:space="preserve"> </w:t>
      </w:r>
      <w:r>
        <w:rPr>
          <w:sz w:val="24"/>
        </w:rPr>
        <w:t>осуществлять</w:t>
      </w:r>
      <w:r>
        <w:rPr>
          <w:spacing w:val="1"/>
          <w:sz w:val="24"/>
        </w:rPr>
        <w:t xml:space="preserve"> </w:t>
      </w:r>
      <w:r>
        <w:rPr>
          <w:sz w:val="24"/>
        </w:rPr>
        <w:t>эмоционально-контактное</w:t>
      </w:r>
      <w:r>
        <w:rPr>
          <w:spacing w:val="1"/>
          <w:sz w:val="24"/>
        </w:rPr>
        <w:t xml:space="preserve"> </w:t>
      </w:r>
      <w:r>
        <w:rPr>
          <w:sz w:val="24"/>
        </w:rPr>
        <w:t>взаимодействие</w:t>
      </w:r>
      <w:r>
        <w:rPr>
          <w:spacing w:val="1"/>
          <w:sz w:val="24"/>
        </w:rPr>
        <w:t xml:space="preserve"> </w:t>
      </w:r>
      <w:r>
        <w:rPr>
          <w:sz w:val="24"/>
        </w:rPr>
        <w:t>и</w:t>
      </w:r>
      <w:r>
        <w:rPr>
          <w:spacing w:val="1"/>
          <w:sz w:val="24"/>
        </w:rPr>
        <w:t xml:space="preserve"> </w:t>
      </w:r>
      <w:r>
        <w:rPr>
          <w:sz w:val="24"/>
        </w:rPr>
        <w:t>общение</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эмоционально-позитивное</w:t>
      </w:r>
      <w:r>
        <w:rPr>
          <w:spacing w:val="-1"/>
          <w:sz w:val="24"/>
        </w:rPr>
        <w:t xml:space="preserve"> </w:t>
      </w:r>
      <w:r>
        <w:rPr>
          <w:sz w:val="24"/>
        </w:rPr>
        <w:t>реагирование</w:t>
      </w:r>
      <w:r>
        <w:rPr>
          <w:spacing w:val="-1"/>
          <w:sz w:val="24"/>
        </w:rPr>
        <w:t xml:space="preserve"> </w:t>
      </w:r>
      <w:r>
        <w:rPr>
          <w:sz w:val="24"/>
        </w:rPr>
        <w:t>на</w:t>
      </w:r>
      <w:r>
        <w:rPr>
          <w:spacing w:val="-1"/>
          <w:sz w:val="24"/>
        </w:rPr>
        <w:t xml:space="preserve"> </w:t>
      </w:r>
      <w:r>
        <w:rPr>
          <w:sz w:val="24"/>
        </w:rPr>
        <w:t>него;</w:t>
      </w:r>
    </w:p>
    <w:p w14:paraId="1255AC70" w14:textId="77777777" w:rsidR="005D1EB4" w:rsidRDefault="00C90B26" w:rsidP="00A33441">
      <w:pPr>
        <w:pStyle w:val="a5"/>
        <w:numPr>
          <w:ilvl w:val="0"/>
          <w:numId w:val="135"/>
        </w:numPr>
        <w:tabs>
          <w:tab w:val="left" w:pos="550"/>
        </w:tabs>
        <w:ind w:right="848" w:firstLine="0"/>
        <w:rPr>
          <w:sz w:val="24"/>
        </w:rPr>
      </w:pPr>
      <w:r>
        <w:rPr>
          <w:sz w:val="24"/>
        </w:rPr>
        <w:t>с 6 месяцев: организовать эмоционально-позитивную поддержку ребенка в его действиях</w:t>
      </w:r>
      <w:r>
        <w:rPr>
          <w:spacing w:val="1"/>
          <w:sz w:val="24"/>
        </w:rPr>
        <w:t xml:space="preserve"> </w:t>
      </w:r>
      <w:r>
        <w:rPr>
          <w:sz w:val="24"/>
        </w:rPr>
        <w:t>через</w:t>
      </w:r>
      <w:r>
        <w:rPr>
          <w:spacing w:val="1"/>
          <w:sz w:val="24"/>
        </w:rPr>
        <w:t xml:space="preserve"> </w:t>
      </w:r>
      <w:r>
        <w:rPr>
          <w:sz w:val="24"/>
        </w:rPr>
        <w:t>вербальное</w:t>
      </w:r>
      <w:r>
        <w:rPr>
          <w:spacing w:val="1"/>
          <w:sz w:val="24"/>
        </w:rPr>
        <w:t xml:space="preserve"> </w:t>
      </w:r>
      <w:r>
        <w:rPr>
          <w:sz w:val="24"/>
        </w:rPr>
        <w:t>обозначение</w:t>
      </w:r>
      <w:r>
        <w:rPr>
          <w:spacing w:val="1"/>
          <w:sz w:val="24"/>
        </w:rPr>
        <w:t xml:space="preserve"> </w:t>
      </w:r>
      <w:r>
        <w:rPr>
          <w:sz w:val="24"/>
        </w:rPr>
        <w:t>совершаемых</w:t>
      </w:r>
      <w:r>
        <w:rPr>
          <w:spacing w:val="1"/>
          <w:sz w:val="24"/>
        </w:rPr>
        <w:t xml:space="preserve"> </w:t>
      </w:r>
      <w:r>
        <w:rPr>
          <w:sz w:val="24"/>
        </w:rPr>
        <w:t>совместных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поддерживать</w:t>
      </w:r>
      <w:r>
        <w:rPr>
          <w:spacing w:val="-1"/>
          <w:sz w:val="24"/>
        </w:rPr>
        <w:t xml:space="preserve"> </w:t>
      </w:r>
      <w:r>
        <w:rPr>
          <w:sz w:val="24"/>
        </w:rPr>
        <w:t>потребность</w:t>
      </w:r>
      <w:r>
        <w:rPr>
          <w:spacing w:val="-1"/>
          <w:sz w:val="24"/>
        </w:rPr>
        <w:t xml:space="preserve"> </w:t>
      </w:r>
      <w:r>
        <w:rPr>
          <w:sz w:val="24"/>
        </w:rPr>
        <w:t>ребенка</w:t>
      </w:r>
      <w:r>
        <w:rPr>
          <w:spacing w:val="-1"/>
          <w:sz w:val="24"/>
        </w:rPr>
        <w:t xml:space="preserve"> </w:t>
      </w:r>
      <w:r>
        <w:rPr>
          <w:sz w:val="24"/>
        </w:rPr>
        <w:t>в</w:t>
      </w:r>
      <w:r>
        <w:rPr>
          <w:spacing w:val="-2"/>
          <w:sz w:val="24"/>
        </w:rPr>
        <w:t xml:space="preserve"> </w:t>
      </w:r>
      <w:r>
        <w:rPr>
          <w:sz w:val="24"/>
        </w:rPr>
        <w:t>совместных</w:t>
      </w:r>
      <w:r>
        <w:rPr>
          <w:spacing w:val="2"/>
          <w:sz w:val="24"/>
        </w:rPr>
        <w:t xml:space="preserve"> </w:t>
      </w:r>
      <w:r>
        <w:rPr>
          <w:sz w:val="24"/>
        </w:rPr>
        <w:t>действиях</w:t>
      </w:r>
      <w:r>
        <w:rPr>
          <w:spacing w:val="1"/>
          <w:sz w:val="24"/>
        </w:rPr>
        <w:t xml:space="preserve"> </w:t>
      </w:r>
      <w:r>
        <w:rPr>
          <w:sz w:val="24"/>
        </w:rPr>
        <w:t>со взрослым;</w:t>
      </w:r>
    </w:p>
    <w:p w14:paraId="7BC4F9CF" w14:textId="77777777" w:rsidR="005D1EB4" w:rsidRDefault="00C90B26" w:rsidP="00A33441">
      <w:pPr>
        <w:pStyle w:val="a5"/>
        <w:numPr>
          <w:ilvl w:val="0"/>
          <w:numId w:val="135"/>
        </w:numPr>
        <w:tabs>
          <w:tab w:val="left" w:pos="555"/>
        </w:tabs>
        <w:ind w:right="849" w:firstLine="0"/>
        <w:rPr>
          <w:sz w:val="24"/>
        </w:rPr>
      </w:pPr>
      <w:r>
        <w:rPr>
          <w:sz w:val="24"/>
        </w:rPr>
        <w:t>с 9 месяцев: формировать положительное отношение к окружающим, доверие и желание</w:t>
      </w:r>
      <w:r>
        <w:rPr>
          <w:spacing w:val="1"/>
          <w:sz w:val="24"/>
        </w:rPr>
        <w:t xml:space="preserve"> </w:t>
      </w:r>
      <w:r>
        <w:rPr>
          <w:sz w:val="24"/>
        </w:rPr>
        <w:t>вступать в контакт не только с близкими, но и с другими людьми; поощрять интерес к</w:t>
      </w:r>
      <w:r>
        <w:rPr>
          <w:spacing w:val="1"/>
          <w:sz w:val="24"/>
        </w:rPr>
        <w:t xml:space="preserve"> </w:t>
      </w:r>
      <w:r>
        <w:rPr>
          <w:sz w:val="24"/>
        </w:rPr>
        <w:t>предметам (игрушкам) и действиям с ними; способствовать проявлению самостоятельности</w:t>
      </w:r>
      <w:r>
        <w:rPr>
          <w:spacing w:val="-57"/>
          <w:sz w:val="24"/>
        </w:rPr>
        <w:t xml:space="preserve"> </w:t>
      </w:r>
      <w:r>
        <w:rPr>
          <w:sz w:val="24"/>
        </w:rPr>
        <w:t>и</w:t>
      </w:r>
      <w:r>
        <w:rPr>
          <w:spacing w:val="1"/>
          <w:sz w:val="24"/>
        </w:rPr>
        <w:t xml:space="preserve"> </w:t>
      </w:r>
      <w:r>
        <w:rPr>
          <w:sz w:val="24"/>
        </w:rPr>
        <w:t>активности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освоении</w:t>
      </w:r>
      <w:r>
        <w:rPr>
          <w:spacing w:val="1"/>
          <w:sz w:val="24"/>
        </w:rPr>
        <w:t xml:space="preserve"> </w:t>
      </w:r>
      <w:r>
        <w:rPr>
          <w:sz w:val="24"/>
        </w:rPr>
        <w:t>пространства</w:t>
      </w:r>
      <w:r>
        <w:rPr>
          <w:spacing w:val="1"/>
          <w:sz w:val="24"/>
        </w:rPr>
        <w:t xml:space="preserve"> </w:t>
      </w:r>
      <w:r>
        <w:rPr>
          <w:sz w:val="24"/>
        </w:rPr>
        <w:t>и</w:t>
      </w:r>
      <w:r>
        <w:rPr>
          <w:spacing w:val="1"/>
          <w:sz w:val="24"/>
        </w:rPr>
        <w:t xml:space="preserve"> </w:t>
      </w:r>
      <w:r>
        <w:rPr>
          <w:sz w:val="24"/>
        </w:rPr>
        <w:t>предметно-манипулятивной</w:t>
      </w:r>
      <w:r>
        <w:rPr>
          <w:spacing w:val="1"/>
          <w:sz w:val="24"/>
        </w:rPr>
        <w:t xml:space="preserve"> </w:t>
      </w:r>
      <w:r>
        <w:rPr>
          <w:sz w:val="24"/>
        </w:rPr>
        <w:t>деятельности.</w:t>
      </w:r>
    </w:p>
    <w:p w14:paraId="4EB07215" w14:textId="77777777" w:rsidR="005D1EB4" w:rsidRDefault="00C90B26">
      <w:pPr>
        <w:pStyle w:val="3"/>
        <w:spacing w:line="240" w:lineRule="auto"/>
        <w:rPr>
          <w:b w:val="0"/>
          <w:i w:val="0"/>
        </w:rPr>
      </w:pPr>
      <w:r>
        <w:t>Содержание</w:t>
      </w:r>
      <w:r>
        <w:rPr>
          <w:spacing w:val="-5"/>
        </w:rPr>
        <w:t xml:space="preserve"> </w:t>
      </w:r>
      <w:r>
        <w:t>образовательной</w:t>
      </w:r>
      <w:r>
        <w:rPr>
          <w:spacing w:val="-4"/>
        </w:rPr>
        <w:t xml:space="preserve"> </w:t>
      </w:r>
      <w:r>
        <w:t>деятельности</w:t>
      </w:r>
      <w:r>
        <w:rPr>
          <w:b w:val="0"/>
          <w:i w:val="0"/>
        </w:rPr>
        <w:t>.</w:t>
      </w:r>
    </w:p>
    <w:p w14:paraId="62158171" w14:textId="77777777" w:rsidR="005D1EB4" w:rsidRDefault="00C90B26">
      <w:pPr>
        <w:pStyle w:val="a3"/>
        <w:ind w:left="398" w:right="847" w:firstLine="849"/>
      </w:pPr>
      <w:r>
        <w:t>В</w:t>
      </w:r>
      <w:r>
        <w:rPr>
          <w:spacing w:val="1"/>
        </w:rPr>
        <w:t xml:space="preserve"> </w:t>
      </w:r>
      <w:r>
        <w:t>процессе</w:t>
      </w:r>
      <w:r>
        <w:rPr>
          <w:spacing w:val="1"/>
        </w:rPr>
        <w:t xml:space="preserve"> </w:t>
      </w:r>
      <w:r>
        <w:t>совместных</w:t>
      </w:r>
      <w:r>
        <w:rPr>
          <w:spacing w:val="1"/>
        </w:rPr>
        <w:t xml:space="preserve"> </w:t>
      </w:r>
      <w:r>
        <w:t>действий</w:t>
      </w:r>
      <w:r>
        <w:rPr>
          <w:spacing w:val="1"/>
        </w:rPr>
        <w:t xml:space="preserve"> </w:t>
      </w:r>
      <w:r>
        <w:t>педагог</w:t>
      </w:r>
      <w:r>
        <w:rPr>
          <w:spacing w:val="1"/>
        </w:rPr>
        <w:t xml:space="preserve"> </w:t>
      </w:r>
      <w:r>
        <w:t>разговаривает</w:t>
      </w:r>
      <w:r>
        <w:rPr>
          <w:spacing w:val="1"/>
        </w:rPr>
        <w:t xml:space="preserve"> </w:t>
      </w:r>
      <w:r>
        <w:t>с</w:t>
      </w:r>
      <w:r>
        <w:rPr>
          <w:spacing w:val="1"/>
        </w:rPr>
        <w:t xml:space="preserve"> </w:t>
      </w:r>
      <w:r>
        <w:t>ребенком,</w:t>
      </w:r>
      <w:r>
        <w:rPr>
          <w:spacing w:val="1"/>
        </w:rPr>
        <w:t xml:space="preserve"> </w:t>
      </w:r>
      <w:r>
        <w:t>называет</w:t>
      </w:r>
      <w:r>
        <w:rPr>
          <w:spacing w:val="1"/>
        </w:rPr>
        <w:t xml:space="preserve"> </w:t>
      </w:r>
      <w:r>
        <w:t>предметы</w:t>
      </w:r>
      <w:r>
        <w:rPr>
          <w:spacing w:val="1"/>
        </w:rPr>
        <w:t xml:space="preserve"> </w:t>
      </w:r>
      <w:r>
        <w:t>и</w:t>
      </w:r>
      <w:r>
        <w:rPr>
          <w:spacing w:val="1"/>
        </w:rPr>
        <w:t xml:space="preserve"> </w:t>
      </w:r>
      <w:r>
        <w:t>игрушки,</w:t>
      </w:r>
      <w:r>
        <w:rPr>
          <w:spacing w:val="1"/>
        </w:rPr>
        <w:t xml:space="preserve"> </w:t>
      </w:r>
      <w:r>
        <w:t>с</w:t>
      </w:r>
      <w:r>
        <w:rPr>
          <w:spacing w:val="1"/>
        </w:rPr>
        <w:t xml:space="preserve"> </w:t>
      </w:r>
      <w:r>
        <w:t>интересом</w:t>
      </w:r>
      <w:r>
        <w:rPr>
          <w:spacing w:val="1"/>
        </w:rPr>
        <w:t xml:space="preserve"> </w:t>
      </w:r>
      <w:r>
        <w:t>рассказывает</w:t>
      </w:r>
      <w:r>
        <w:rPr>
          <w:spacing w:val="1"/>
        </w:rPr>
        <w:t xml:space="preserve"> </w:t>
      </w:r>
      <w:r>
        <w:t>о</w:t>
      </w:r>
      <w:r>
        <w:rPr>
          <w:spacing w:val="1"/>
        </w:rPr>
        <w:t xml:space="preserve"> </w:t>
      </w:r>
      <w:r>
        <w:t>том,</w:t>
      </w:r>
      <w:r>
        <w:rPr>
          <w:spacing w:val="1"/>
        </w:rPr>
        <w:t xml:space="preserve"> </w:t>
      </w:r>
      <w:r>
        <w:t>что</w:t>
      </w:r>
      <w:r>
        <w:rPr>
          <w:spacing w:val="1"/>
        </w:rPr>
        <w:t xml:space="preserve"> </w:t>
      </w:r>
      <w:r>
        <w:t>он</w:t>
      </w:r>
      <w:r>
        <w:rPr>
          <w:spacing w:val="1"/>
        </w:rPr>
        <w:t xml:space="preserve"> </w:t>
      </w:r>
      <w:r>
        <w:t>делает.</w:t>
      </w:r>
      <w:r>
        <w:rPr>
          <w:spacing w:val="60"/>
        </w:rPr>
        <w:t xml:space="preserve"> </w:t>
      </w:r>
      <w:r>
        <w:t>Содержанием</w:t>
      </w:r>
      <w:r>
        <w:rPr>
          <w:spacing w:val="1"/>
        </w:rPr>
        <w:t xml:space="preserve"> </w:t>
      </w:r>
      <w:r>
        <w:t>общения</w:t>
      </w:r>
      <w:r>
        <w:rPr>
          <w:spacing w:val="1"/>
        </w:rPr>
        <w:t xml:space="preserve"> </w:t>
      </w:r>
      <w:r>
        <w:t>становятся</w:t>
      </w:r>
      <w:r>
        <w:rPr>
          <w:spacing w:val="1"/>
        </w:rPr>
        <w:t xml:space="preserve"> </w:t>
      </w:r>
      <w:r>
        <w:t>предметные</w:t>
      </w:r>
      <w:r>
        <w:rPr>
          <w:spacing w:val="1"/>
        </w:rPr>
        <w:t xml:space="preserve"> </w:t>
      </w:r>
      <w:r>
        <w:t>действия.</w:t>
      </w:r>
      <w:r>
        <w:rPr>
          <w:spacing w:val="1"/>
        </w:rPr>
        <w:t xml:space="preserve"> </w:t>
      </w:r>
      <w:r>
        <w:t>В</w:t>
      </w:r>
      <w:r>
        <w:rPr>
          <w:spacing w:val="1"/>
        </w:rPr>
        <w:t xml:space="preserve"> </w:t>
      </w:r>
      <w:r>
        <w:t>процессе</w:t>
      </w:r>
      <w:r>
        <w:rPr>
          <w:spacing w:val="1"/>
        </w:rPr>
        <w:t xml:space="preserve"> </w:t>
      </w:r>
      <w:r>
        <w:t>общения</w:t>
      </w:r>
      <w:r>
        <w:rPr>
          <w:spacing w:val="1"/>
        </w:rPr>
        <w:t xml:space="preserve"> </w:t>
      </w:r>
      <w:r>
        <w:t>педагог</w:t>
      </w:r>
      <w:r>
        <w:rPr>
          <w:spacing w:val="1"/>
        </w:rPr>
        <w:t xml:space="preserve"> </w:t>
      </w:r>
      <w:r>
        <w:t>рассказывает</w:t>
      </w:r>
      <w:r>
        <w:rPr>
          <w:spacing w:val="1"/>
        </w:rPr>
        <w:t xml:space="preserve"> </w:t>
      </w:r>
      <w:r>
        <w:t>ребенку о действиях, которые можно совершать с предметами, активизируя понимание</w:t>
      </w:r>
      <w:r>
        <w:rPr>
          <w:spacing w:val="1"/>
        </w:rPr>
        <w:t xml:space="preserve"> </w:t>
      </w:r>
      <w:r>
        <w:t>ребенком речи и овладение словом. Устанавливает контакт "глаза в глаза", обращается к</w:t>
      </w:r>
      <w:r>
        <w:rPr>
          <w:spacing w:val="1"/>
        </w:rPr>
        <w:t xml:space="preserve"> </w:t>
      </w:r>
      <w:r>
        <w:t>ребенку по имени, с улыбкой, делает акцент на физическом контакте с ребенком: держит за</w:t>
      </w:r>
      <w:r>
        <w:rPr>
          <w:spacing w:val="-57"/>
        </w:rPr>
        <w:t xml:space="preserve"> </w:t>
      </w:r>
      <w:r>
        <w:t>руку,</w:t>
      </w:r>
      <w:r>
        <w:rPr>
          <w:spacing w:val="-1"/>
        </w:rPr>
        <w:t xml:space="preserve"> </w:t>
      </w:r>
      <w:r>
        <w:t>через</w:t>
      </w:r>
      <w:r>
        <w:rPr>
          <w:spacing w:val="1"/>
        </w:rPr>
        <w:t xml:space="preserve"> </w:t>
      </w:r>
      <w:r>
        <w:t>прикосновения, поглаживания и</w:t>
      </w:r>
      <w:r>
        <w:rPr>
          <w:spacing w:val="-2"/>
        </w:rPr>
        <w:t xml:space="preserve"> </w:t>
      </w:r>
      <w:r>
        <w:t>прочее.</w:t>
      </w:r>
    </w:p>
    <w:p w14:paraId="6E13C8E1" w14:textId="77777777" w:rsidR="005D1EB4" w:rsidRDefault="00C90B26">
      <w:pPr>
        <w:pStyle w:val="a3"/>
        <w:ind w:left="398" w:right="847" w:firstLine="0"/>
      </w:pPr>
      <w:r>
        <w:t>С</w:t>
      </w:r>
      <w:r>
        <w:rPr>
          <w:spacing w:val="1"/>
        </w:rPr>
        <w:t xml:space="preserve"> </w:t>
      </w:r>
      <w:r>
        <w:t>6</w:t>
      </w:r>
      <w:r>
        <w:rPr>
          <w:spacing w:val="1"/>
        </w:rPr>
        <w:t xml:space="preserve"> </w:t>
      </w:r>
      <w:r>
        <w:t>месяцев</w:t>
      </w:r>
      <w:r>
        <w:rPr>
          <w:spacing w:val="1"/>
        </w:rPr>
        <w:t xml:space="preserve"> </w:t>
      </w:r>
      <w:r>
        <w:t>-</w:t>
      </w:r>
      <w:r>
        <w:rPr>
          <w:spacing w:val="1"/>
        </w:rPr>
        <w:t xml:space="preserve"> </w:t>
      </w:r>
      <w:r>
        <w:t>педагог</w:t>
      </w:r>
      <w:r>
        <w:rPr>
          <w:spacing w:val="1"/>
        </w:rPr>
        <w:t xml:space="preserve"> </w:t>
      </w:r>
      <w:r>
        <w:t>при</w:t>
      </w:r>
      <w:r>
        <w:rPr>
          <w:spacing w:val="1"/>
        </w:rPr>
        <w:t xml:space="preserve"> </w:t>
      </w:r>
      <w:r>
        <w:t>общении</w:t>
      </w:r>
      <w:r>
        <w:rPr>
          <w:spacing w:val="1"/>
        </w:rPr>
        <w:t xml:space="preserve"> </w:t>
      </w:r>
      <w:r>
        <w:t>с</w:t>
      </w:r>
      <w:r>
        <w:rPr>
          <w:spacing w:val="1"/>
        </w:rPr>
        <w:t xml:space="preserve"> </w:t>
      </w:r>
      <w:r>
        <w:t>ребенком</w:t>
      </w:r>
      <w:r>
        <w:rPr>
          <w:spacing w:val="1"/>
        </w:rPr>
        <w:t xml:space="preserve"> </w:t>
      </w:r>
      <w:r>
        <w:t>называет</w:t>
      </w:r>
      <w:r>
        <w:rPr>
          <w:spacing w:val="1"/>
        </w:rPr>
        <w:t xml:space="preserve"> </w:t>
      </w:r>
      <w:r>
        <w:t>ему</w:t>
      </w:r>
      <w:r>
        <w:rPr>
          <w:spacing w:val="1"/>
        </w:rPr>
        <w:t xml:space="preserve"> </w:t>
      </w:r>
      <w:r>
        <w:t>имена</w:t>
      </w:r>
      <w:r>
        <w:rPr>
          <w:spacing w:val="1"/>
        </w:rPr>
        <w:t xml:space="preserve"> </w:t>
      </w:r>
      <w:r>
        <w:t>близких</w:t>
      </w:r>
      <w:r>
        <w:rPr>
          <w:spacing w:val="1"/>
        </w:rPr>
        <w:t xml:space="preserve"> </w:t>
      </w:r>
      <w:r>
        <w:t>людей,</w:t>
      </w:r>
      <w:r>
        <w:rPr>
          <w:spacing w:val="1"/>
        </w:rPr>
        <w:t xml:space="preserve"> </w:t>
      </w:r>
      <w:r>
        <w:t>показывает</w:t>
      </w:r>
      <w:r>
        <w:rPr>
          <w:spacing w:val="1"/>
        </w:rPr>
        <w:t xml:space="preserve"> </w:t>
      </w:r>
      <w:r>
        <w:t>и</w:t>
      </w:r>
      <w:r>
        <w:rPr>
          <w:spacing w:val="1"/>
        </w:rPr>
        <w:t xml:space="preserve"> </w:t>
      </w:r>
      <w:r>
        <w:t>обозначает</w:t>
      </w:r>
      <w:r>
        <w:rPr>
          <w:spacing w:val="1"/>
        </w:rPr>
        <w:t xml:space="preserve"> </w:t>
      </w:r>
      <w:r>
        <w:t>словом</w:t>
      </w:r>
      <w:r>
        <w:rPr>
          <w:spacing w:val="1"/>
        </w:rPr>
        <w:t xml:space="preserve"> </w:t>
      </w:r>
      <w:r>
        <w:t>части</w:t>
      </w:r>
      <w:r>
        <w:rPr>
          <w:spacing w:val="1"/>
        </w:rPr>
        <w:t xml:space="preserve"> </w:t>
      </w:r>
      <w:r>
        <w:t>тела</w:t>
      </w:r>
      <w:r>
        <w:rPr>
          <w:spacing w:val="1"/>
        </w:rPr>
        <w:t xml:space="preserve"> </w:t>
      </w:r>
      <w:r>
        <w:t>человека,</w:t>
      </w:r>
      <w:r>
        <w:rPr>
          <w:spacing w:val="1"/>
        </w:rPr>
        <w:t xml:space="preserve"> </w:t>
      </w:r>
      <w:r>
        <w:t>названия</w:t>
      </w:r>
      <w:r>
        <w:rPr>
          <w:spacing w:val="1"/>
        </w:rPr>
        <w:t xml:space="preserve"> </w:t>
      </w:r>
      <w:r>
        <w:t>некоторых</w:t>
      </w:r>
      <w:r>
        <w:rPr>
          <w:spacing w:val="1"/>
        </w:rPr>
        <w:t xml:space="preserve"> </w:t>
      </w:r>
      <w:r>
        <w:t>животных,</w:t>
      </w:r>
      <w:r>
        <w:rPr>
          <w:spacing w:val="1"/>
        </w:rPr>
        <w:t xml:space="preserve"> </w:t>
      </w:r>
      <w:r>
        <w:t>окружающие</w:t>
      </w:r>
      <w:r>
        <w:rPr>
          <w:spacing w:val="-2"/>
        </w:rPr>
        <w:t xml:space="preserve"> </w:t>
      </w:r>
      <w:r>
        <w:t>предметы и действия</w:t>
      </w:r>
      <w:r>
        <w:rPr>
          <w:spacing w:val="-1"/>
        </w:rPr>
        <w:t xml:space="preserve"> </w:t>
      </w:r>
      <w:r>
        <w:t>с</w:t>
      </w:r>
      <w:r>
        <w:rPr>
          <w:spacing w:val="-1"/>
        </w:rPr>
        <w:t xml:space="preserve"> </w:t>
      </w:r>
      <w:r>
        <w:t>ними,</w:t>
      </w:r>
      <w:r>
        <w:rPr>
          <w:spacing w:val="-1"/>
        </w:rPr>
        <w:t xml:space="preserve"> </w:t>
      </w:r>
      <w:r>
        <w:t>переживаемые</w:t>
      </w:r>
      <w:r>
        <w:rPr>
          <w:spacing w:val="-2"/>
        </w:rPr>
        <w:t xml:space="preserve"> </w:t>
      </w:r>
      <w:r>
        <w:t>ребенком</w:t>
      </w:r>
      <w:r>
        <w:rPr>
          <w:spacing w:val="-2"/>
        </w:rPr>
        <w:t xml:space="preserve"> </w:t>
      </w:r>
      <w:r>
        <w:t>чувства</w:t>
      </w:r>
      <w:r>
        <w:rPr>
          <w:spacing w:val="-1"/>
        </w:rPr>
        <w:t xml:space="preserve"> </w:t>
      </w:r>
      <w:r>
        <w:t>и эмоции.</w:t>
      </w:r>
    </w:p>
    <w:p w14:paraId="080E511C" w14:textId="77777777" w:rsidR="005D1EB4" w:rsidRDefault="00C90B26" w:rsidP="00E71443">
      <w:pPr>
        <w:pStyle w:val="2"/>
        <w:spacing w:before="2"/>
        <w:ind w:left="425" w:firstLine="851"/>
      </w:pPr>
      <w:r>
        <w:t>Группа</w:t>
      </w:r>
      <w:r>
        <w:rPr>
          <w:spacing w:val="-1"/>
        </w:rPr>
        <w:t xml:space="preserve"> </w:t>
      </w:r>
      <w:r>
        <w:t>раннего</w:t>
      </w:r>
      <w:r>
        <w:rPr>
          <w:spacing w:val="-1"/>
        </w:rPr>
        <w:t xml:space="preserve"> </w:t>
      </w:r>
      <w:r>
        <w:t>возраста</w:t>
      </w:r>
      <w:r>
        <w:rPr>
          <w:spacing w:val="-1"/>
        </w:rPr>
        <w:t xml:space="preserve"> </w:t>
      </w:r>
      <w:r>
        <w:t>(дети</w:t>
      </w:r>
      <w:r>
        <w:rPr>
          <w:spacing w:val="-1"/>
        </w:rPr>
        <w:t xml:space="preserve"> </w:t>
      </w:r>
      <w:r>
        <w:t>в</w:t>
      </w:r>
      <w:r>
        <w:rPr>
          <w:spacing w:val="-2"/>
        </w:rPr>
        <w:t xml:space="preserve"> </w:t>
      </w:r>
      <w:r>
        <w:t>возрасте</w:t>
      </w:r>
      <w:r>
        <w:rPr>
          <w:spacing w:val="-1"/>
        </w:rPr>
        <w:t xml:space="preserve"> </w:t>
      </w:r>
      <w:r>
        <w:t>от</w:t>
      </w:r>
      <w:r>
        <w:rPr>
          <w:spacing w:val="-2"/>
        </w:rPr>
        <w:t xml:space="preserve"> </w:t>
      </w:r>
      <w:r>
        <w:t>1</w:t>
      </w:r>
      <w:r>
        <w:rPr>
          <w:spacing w:val="-1"/>
        </w:rPr>
        <w:t xml:space="preserve"> </w:t>
      </w:r>
      <w:r>
        <w:t>года</w:t>
      </w:r>
      <w:r>
        <w:rPr>
          <w:spacing w:val="-1"/>
        </w:rPr>
        <w:t xml:space="preserve"> </w:t>
      </w:r>
      <w:r>
        <w:t>до</w:t>
      </w:r>
      <w:r>
        <w:rPr>
          <w:spacing w:val="-1"/>
        </w:rPr>
        <w:t xml:space="preserve"> </w:t>
      </w:r>
      <w:r>
        <w:t>2 лет)</w:t>
      </w:r>
    </w:p>
    <w:p w14:paraId="454EC79E" w14:textId="5BA2021E" w:rsidR="005D1EB4" w:rsidRPr="005626FC" w:rsidRDefault="00C90B26" w:rsidP="005626FC">
      <w:pPr>
        <w:pStyle w:val="a3"/>
        <w:spacing w:line="274" w:lineRule="exact"/>
        <w:ind w:left="426" w:right="809" w:firstLine="821"/>
        <w:rPr>
          <w:b/>
          <w:i/>
        </w:rPr>
      </w:pPr>
      <w:r>
        <w:t>В области социально-коммуникативного</w:t>
      </w:r>
      <w:r>
        <w:rPr>
          <w:spacing w:val="53"/>
        </w:rPr>
        <w:t xml:space="preserve"> </w:t>
      </w:r>
      <w:r>
        <w:t>развития</w:t>
      </w:r>
      <w:r>
        <w:rPr>
          <w:spacing w:val="55"/>
        </w:rPr>
        <w:t xml:space="preserve"> </w:t>
      </w:r>
      <w:r>
        <w:t>основными</w:t>
      </w:r>
      <w:r>
        <w:rPr>
          <w:spacing w:val="58"/>
        </w:rPr>
        <w:t xml:space="preserve"> </w:t>
      </w:r>
      <w:r>
        <w:rPr>
          <w:b/>
          <w:i/>
        </w:rPr>
        <w:t>задачами</w:t>
      </w:r>
      <w:r w:rsidR="005626FC">
        <w:rPr>
          <w:b/>
          <w:i/>
        </w:rPr>
        <w:t xml:space="preserve"> </w:t>
      </w:r>
      <w:r>
        <w:t>образовательной</w:t>
      </w:r>
      <w:r>
        <w:rPr>
          <w:spacing w:val="-3"/>
        </w:rPr>
        <w:t xml:space="preserve"> </w:t>
      </w:r>
      <w:r>
        <w:t>деятельности</w:t>
      </w:r>
      <w:r>
        <w:rPr>
          <w:spacing w:val="-2"/>
        </w:rPr>
        <w:t xml:space="preserve"> </w:t>
      </w:r>
      <w:r>
        <w:t>являются:</w:t>
      </w:r>
    </w:p>
    <w:p w14:paraId="7A4CC50C" w14:textId="77777777" w:rsidR="005D1EB4" w:rsidRDefault="00C90B26" w:rsidP="00A33441">
      <w:pPr>
        <w:pStyle w:val="a5"/>
        <w:numPr>
          <w:ilvl w:val="0"/>
          <w:numId w:val="135"/>
        </w:numPr>
        <w:tabs>
          <w:tab w:val="left" w:pos="538"/>
        </w:tabs>
        <w:ind w:left="537" w:hanging="140"/>
        <w:jc w:val="left"/>
        <w:rPr>
          <w:sz w:val="24"/>
        </w:rPr>
      </w:pPr>
      <w:r>
        <w:rPr>
          <w:sz w:val="24"/>
        </w:rPr>
        <w:t>создавать условия</w:t>
      </w:r>
      <w:r>
        <w:rPr>
          <w:spacing w:val="-2"/>
          <w:sz w:val="24"/>
        </w:rPr>
        <w:t xml:space="preserve"> </w:t>
      </w:r>
      <w:r>
        <w:rPr>
          <w:sz w:val="24"/>
        </w:rPr>
        <w:t>для</w:t>
      </w:r>
      <w:r>
        <w:rPr>
          <w:spacing w:val="-2"/>
          <w:sz w:val="24"/>
        </w:rPr>
        <w:t xml:space="preserve"> </w:t>
      </w:r>
      <w:r>
        <w:rPr>
          <w:sz w:val="24"/>
        </w:rPr>
        <w:t>благоприятной</w:t>
      </w:r>
      <w:r>
        <w:rPr>
          <w:spacing w:val="-1"/>
          <w:sz w:val="24"/>
        </w:rPr>
        <w:t xml:space="preserve"> </w:t>
      </w:r>
      <w:r>
        <w:rPr>
          <w:sz w:val="24"/>
        </w:rPr>
        <w:t>адаптации</w:t>
      </w:r>
      <w:r>
        <w:rPr>
          <w:spacing w:val="-1"/>
          <w:sz w:val="24"/>
        </w:rPr>
        <w:t xml:space="preserve"> </w:t>
      </w:r>
      <w:r>
        <w:rPr>
          <w:sz w:val="24"/>
        </w:rPr>
        <w:t>ребенка</w:t>
      </w:r>
      <w:r>
        <w:rPr>
          <w:spacing w:val="-3"/>
          <w:sz w:val="24"/>
        </w:rPr>
        <w:t xml:space="preserve"> </w:t>
      </w:r>
      <w:r>
        <w:rPr>
          <w:sz w:val="24"/>
        </w:rPr>
        <w:t>к</w:t>
      </w:r>
      <w:r>
        <w:rPr>
          <w:spacing w:val="-2"/>
          <w:sz w:val="24"/>
        </w:rPr>
        <w:t xml:space="preserve"> </w:t>
      </w:r>
      <w:r>
        <w:rPr>
          <w:sz w:val="24"/>
        </w:rPr>
        <w:t>ДОО;</w:t>
      </w:r>
    </w:p>
    <w:p w14:paraId="6E305697" w14:textId="77777777" w:rsidR="005D1EB4" w:rsidRDefault="00C90B26" w:rsidP="00A33441">
      <w:pPr>
        <w:pStyle w:val="a5"/>
        <w:numPr>
          <w:ilvl w:val="0"/>
          <w:numId w:val="135"/>
        </w:numPr>
        <w:tabs>
          <w:tab w:val="left" w:pos="634"/>
        </w:tabs>
        <w:ind w:right="848" w:firstLine="0"/>
        <w:rPr>
          <w:sz w:val="24"/>
        </w:rPr>
      </w:pPr>
      <w:r>
        <w:rPr>
          <w:sz w:val="24"/>
        </w:rPr>
        <w:t>поддерживать</w:t>
      </w:r>
      <w:r>
        <w:rPr>
          <w:spacing w:val="35"/>
          <w:sz w:val="24"/>
        </w:rPr>
        <w:t xml:space="preserve"> </w:t>
      </w:r>
      <w:r>
        <w:rPr>
          <w:sz w:val="24"/>
        </w:rPr>
        <w:t>пока</w:t>
      </w:r>
      <w:r>
        <w:rPr>
          <w:spacing w:val="34"/>
          <w:sz w:val="24"/>
        </w:rPr>
        <w:t xml:space="preserve"> </w:t>
      </w:r>
      <w:r>
        <w:rPr>
          <w:sz w:val="24"/>
        </w:rPr>
        <w:t>еще</w:t>
      </w:r>
      <w:r>
        <w:rPr>
          <w:spacing w:val="34"/>
          <w:sz w:val="24"/>
        </w:rPr>
        <w:t xml:space="preserve"> </w:t>
      </w:r>
      <w:r>
        <w:rPr>
          <w:sz w:val="24"/>
        </w:rPr>
        <w:t>непродолжительные</w:t>
      </w:r>
      <w:r>
        <w:rPr>
          <w:spacing w:val="34"/>
          <w:sz w:val="24"/>
        </w:rPr>
        <w:t xml:space="preserve"> </w:t>
      </w:r>
      <w:r>
        <w:rPr>
          <w:sz w:val="24"/>
        </w:rPr>
        <w:t>контакты</w:t>
      </w:r>
      <w:r>
        <w:rPr>
          <w:spacing w:val="34"/>
          <w:sz w:val="24"/>
        </w:rPr>
        <w:t xml:space="preserve"> </w:t>
      </w:r>
      <w:r>
        <w:rPr>
          <w:sz w:val="24"/>
        </w:rPr>
        <w:t>со</w:t>
      </w:r>
      <w:r>
        <w:rPr>
          <w:spacing w:val="35"/>
          <w:sz w:val="24"/>
        </w:rPr>
        <w:t xml:space="preserve"> </w:t>
      </w:r>
      <w:r>
        <w:rPr>
          <w:sz w:val="24"/>
        </w:rPr>
        <w:t>сверстниками,</w:t>
      </w:r>
      <w:r>
        <w:rPr>
          <w:spacing w:val="32"/>
          <w:sz w:val="24"/>
        </w:rPr>
        <w:t xml:space="preserve"> </w:t>
      </w:r>
      <w:r>
        <w:rPr>
          <w:sz w:val="24"/>
        </w:rPr>
        <w:t>интерес</w:t>
      </w:r>
      <w:r>
        <w:rPr>
          <w:spacing w:val="34"/>
          <w:sz w:val="24"/>
        </w:rPr>
        <w:t xml:space="preserve"> </w:t>
      </w:r>
      <w:r>
        <w:rPr>
          <w:sz w:val="24"/>
        </w:rPr>
        <w:t>к</w:t>
      </w:r>
      <w:r>
        <w:rPr>
          <w:spacing w:val="-57"/>
          <w:sz w:val="24"/>
        </w:rPr>
        <w:t xml:space="preserve"> </w:t>
      </w:r>
      <w:r>
        <w:rPr>
          <w:sz w:val="24"/>
        </w:rPr>
        <w:t>сверстнику;</w:t>
      </w:r>
    </w:p>
    <w:p w14:paraId="4F76DB29" w14:textId="1F6ED648" w:rsidR="005D1EB4" w:rsidRDefault="00C90B26" w:rsidP="00A33441">
      <w:pPr>
        <w:pStyle w:val="a5"/>
        <w:numPr>
          <w:ilvl w:val="0"/>
          <w:numId w:val="135"/>
        </w:numPr>
        <w:tabs>
          <w:tab w:val="left" w:pos="683"/>
          <w:tab w:val="left" w:pos="684"/>
          <w:tab w:val="left" w:pos="2241"/>
          <w:tab w:val="left" w:pos="3892"/>
          <w:tab w:val="left" w:pos="5668"/>
          <w:tab w:val="left" w:pos="5995"/>
          <w:tab w:val="left" w:pos="6700"/>
          <w:tab w:val="left" w:pos="7740"/>
          <w:tab w:val="left" w:pos="8661"/>
        </w:tabs>
        <w:ind w:right="850" w:firstLine="0"/>
        <w:rPr>
          <w:sz w:val="24"/>
        </w:rPr>
      </w:pPr>
      <w:r>
        <w:rPr>
          <w:sz w:val="24"/>
        </w:rPr>
        <w:t>формировать</w:t>
      </w:r>
      <w:r w:rsidR="00000A22">
        <w:rPr>
          <w:sz w:val="24"/>
        </w:rPr>
        <w:t xml:space="preserve"> </w:t>
      </w:r>
      <w:r>
        <w:rPr>
          <w:sz w:val="24"/>
        </w:rPr>
        <w:t>элементарные</w:t>
      </w:r>
      <w:r w:rsidR="00000A22">
        <w:rPr>
          <w:sz w:val="24"/>
        </w:rPr>
        <w:t xml:space="preserve"> </w:t>
      </w:r>
      <w:r>
        <w:rPr>
          <w:sz w:val="24"/>
        </w:rPr>
        <w:t>представления:</w:t>
      </w:r>
      <w:r w:rsidR="00000A22">
        <w:rPr>
          <w:sz w:val="24"/>
        </w:rPr>
        <w:t xml:space="preserve"> </w:t>
      </w:r>
      <w:r>
        <w:rPr>
          <w:sz w:val="24"/>
        </w:rPr>
        <w:t>о</w:t>
      </w:r>
      <w:r w:rsidR="00000A22">
        <w:rPr>
          <w:sz w:val="24"/>
        </w:rPr>
        <w:t xml:space="preserve"> </w:t>
      </w:r>
      <w:r>
        <w:rPr>
          <w:sz w:val="24"/>
        </w:rPr>
        <w:t>себе,</w:t>
      </w:r>
      <w:r w:rsidR="00000A22">
        <w:rPr>
          <w:sz w:val="24"/>
        </w:rPr>
        <w:t xml:space="preserve"> </w:t>
      </w:r>
      <w:r>
        <w:rPr>
          <w:sz w:val="24"/>
        </w:rPr>
        <w:t>близких</w:t>
      </w:r>
      <w:r w:rsidR="00000A22">
        <w:rPr>
          <w:sz w:val="24"/>
        </w:rPr>
        <w:t xml:space="preserve"> </w:t>
      </w:r>
      <w:r>
        <w:rPr>
          <w:sz w:val="24"/>
        </w:rPr>
        <w:t>людях,</w:t>
      </w:r>
      <w:r w:rsidR="00000A22">
        <w:rPr>
          <w:sz w:val="24"/>
        </w:rPr>
        <w:t xml:space="preserve"> </w:t>
      </w:r>
      <w:r>
        <w:rPr>
          <w:spacing w:val="-1"/>
          <w:sz w:val="24"/>
        </w:rPr>
        <w:t>ближайшем</w:t>
      </w:r>
      <w:r>
        <w:rPr>
          <w:spacing w:val="-57"/>
          <w:sz w:val="24"/>
        </w:rPr>
        <w:t xml:space="preserve"> </w:t>
      </w:r>
      <w:r>
        <w:rPr>
          <w:sz w:val="24"/>
        </w:rPr>
        <w:t>предметном</w:t>
      </w:r>
      <w:r>
        <w:rPr>
          <w:spacing w:val="-2"/>
          <w:sz w:val="24"/>
        </w:rPr>
        <w:t xml:space="preserve"> </w:t>
      </w:r>
      <w:r>
        <w:rPr>
          <w:sz w:val="24"/>
        </w:rPr>
        <w:t>окружении;</w:t>
      </w:r>
    </w:p>
    <w:p w14:paraId="1DC29AEC" w14:textId="77777777" w:rsidR="005D1EB4" w:rsidRDefault="00C90B26" w:rsidP="00A33441">
      <w:pPr>
        <w:pStyle w:val="a5"/>
        <w:numPr>
          <w:ilvl w:val="0"/>
          <w:numId w:val="135"/>
        </w:numPr>
        <w:tabs>
          <w:tab w:val="left" w:pos="538"/>
        </w:tabs>
        <w:ind w:left="537" w:hanging="140"/>
        <w:rPr>
          <w:sz w:val="24"/>
        </w:rPr>
      </w:pPr>
      <w:r>
        <w:rPr>
          <w:sz w:val="24"/>
        </w:rPr>
        <w:t>создавать</w:t>
      </w:r>
      <w:r>
        <w:rPr>
          <w:spacing w:val="1"/>
          <w:sz w:val="24"/>
        </w:rPr>
        <w:t xml:space="preserve"> </w:t>
      </w:r>
      <w:r>
        <w:rPr>
          <w:sz w:val="24"/>
        </w:rPr>
        <w:t>условия</w:t>
      </w:r>
      <w:r>
        <w:rPr>
          <w:spacing w:val="-2"/>
          <w:sz w:val="24"/>
        </w:rPr>
        <w:t xml:space="preserve"> </w:t>
      </w:r>
      <w:r>
        <w:rPr>
          <w:sz w:val="24"/>
        </w:rPr>
        <w:t>для</w:t>
      </w:r>
      <w:r>
        <w:rPr>
          <w:spacing w:val="-2"/>
          <w:sz w:val="24"/>
        </w:rPr>
        <w:t xml:space="preserve"> </w:t>
      </w:r>
      <w:r>
        <w:rPr>
          <w:sz w:val="24"/>
        </w:rPr>
        <w:t>получения</w:t>
      </w:r>
      <w:r>
        <w:rPr>
          <w:spacing w:val="-1"/>
          <w:sz w:val="24"/>
        </w:rPr>
        <w:t xml:space="preserve"> </w:t>
      </w:r>
      <w:r>
        <w:rPr>
          <w:sz w:val="24"/>
        </w:rPr>
        <w:t>опыта</w:t>
      </w:r>
      <w:r>
        <w:rPr>
          <w:spacing w:val="-3"/>
          <w:sz w:val="24"/>
        </w:rPr>
        <w:t xml:space="preserve"> </w:t>
      </w:r>
      <w:r>
        <w:rPr>
          <w:sz w:val="24"/>
        </w:rPr>
        <w:t>применения</w:t>
      </w:r>
      <w:r>
        <w:rPr>
          <w:spacing w:val="-2"/>
          <w:sz w:val="24"/>
        </w:rPr>
        <w:t xml:space="preserve"> </w:t>
      </w:r>
      <w:r>
        <w:rPr>
          <w:sz w:val="24"/>
        </w:rPr>
        <w:t>правил</w:t>
      </w:r>
      <w:r>
        <w:rPr>
          <w:spacing w:val="-2"/>
          <w:sz w:val="24"/>
        </w:rPr>
        <w:t xml:space="preserve"> </w:t>
      </w:r>
      <w:r>
        <w:rPr>
          <w:sz w:val="24"/>
        </w:rPr>
        <w:t>социального</w:t>
      </w:r>
      <w:r>
        <w:rPr>
          <w:spacing w:val="-1"/>
          <w:sz w:val="24"/>
        </w:rPr>
        <w:t xml:space="preserve"> </w:t>
      </w:r>
      <w:r>
        <w:rPr>
          <w:sz w:val="24"/>
        </w:rPr>
        <w:t>взаимодействия.</w:t>
      </w:r>
    </w:p>
    <w:p w14:paraId="4DBE2035" w14:textId="77777777" w:rsidR="005D1EB4" w:rsidRDefault="00C90B26" w:rsidP="00801931">
      <w:pPr>
        <w:pStyle w:val="3"/>
        <w:spacing w:before="5"/>
      </w:pPr>
      <w:r>
        <w:t>Содержание</w:t>
      </w:r>
      <w:r>
        <w:rPr>
          <w:spacing w:val="-5"/>
        </w:rPr>
        <w:t xml:space="preserve"> </w:t>
      </w:r>
      <w:r>
        <w:t>образовательной</w:t>
      </w:r>
      <w:r>
        <w:rPr>
          <w:spacing w:val="-4"/>
        </w:rPr>
        <w:t xml:space="preserve"> </w:t>
      </w:r>
      <w:r>
        <w:t>деятельности.</w:t>
      </w:r>
    </w:p>
    <w:p w14:paraId="11E66E3E" w14:textId="77777777" w:rsidR="005D1EB4" w:rsidRDefault="00C90B26">
      <w:pPr>
        <w:pStyle w:val="a3"/>
        <w:ind w:left="539" w:right="847"/>
      </w:pPr>
      <w:r>
        <w:t>Для</w:t>
      </w:r>
      <w:r>
        <w:rPr>
          <w:spacing w:val="1"/>
        </w:rPr>
        <w:t xml:space="preserve"> </w:t>
      </w:r>
      <w:r>
        <w:t>благоприятной</w:t>
      </w:r>
      <w:r>
        <w:rPr>
          <w:spacing w:val="1"/>
        </w:rPr>
        <w:t xml:space="preserve"> </w:t>
      </w:r>
      <w:r>
        <w:t>адаптации</w:t>
      </w:r>
      <w:r>
        <w:rPr>
          <w:spacing w:val="1"/>
        </w:rPr>
        <w:t xml:space="preserve"> </w:t>
      </w:r>
      <w:r>
        <w:t>к</w:t>
      </w:r>
      <w:r>
        <w:rPr>
          <w:spacing w:val="1"/>
        </w:rPr>
        <w:t xml:space="preserve"> </w:t>
      </w:r>
      <w:r>
        <w:t>ДОО</w:t>
      </w:r>
      <w:r>
        <w:rPr>
          <w:spacing w:val="1"/>
        </w:rPr>
        <w:t xml:space="preserve"> </w:t>
      </w:r>
      <w:r>
        <w:t>педагог</w:t>
      </w:r>
      <w:r>
        <w:rPr>
          <w:spacing w:val="1"/>
        </w:rPr>
        <w:t xml:space="preserve"> </w:t>
      </w:r>
      <w:r>
        <w:t>обеспечивает</w:t>
      </w:r>
      <w:r>
        <w:rPr>
          <w:spacing w:val="1"/>
        </w:rPr>
        <w:t xml:space="preserve"> </w:t>
      </w:r>
      <w:r>
        <w:t>эмоциональный</w:t>
      </w:r>
      <w:r>
        <w:rPr>
          <w:spacing w:val="1"/>
        </w:rPr>
        <w:t xml:space="preserve"> </w:t>
      </w:r>
      <w:r>
        <w:t>комфорт</w:t>
      </w:r>
      <w:r>
        <w:rPr>
          <w:spacing w:val="1"/>
        </w:rPr>
        <w:t xml:space="preserve"> </w:t>
      </w:r>
      <w:r>
        <w:t>детей</w:t>
      </w:r>
      <w:r>
        <w:rPr>
          <w:spacing w:val="1"/>
        </w:rPr>
        <w:t xml:space="preserve"> </w:t>
      </w:r>
      <w:r>
        <w:t>в</w:t>
      </w:r>
      <w:r>
        <w:rPr>
          <w:spacing w:val="1"/>
        </w:rPr>
        <w:t xml:space="preserve"> </w:t>
      </w:r>
      <w:r>
        <w:t>группе;</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действиям</w:t>
      </w:r>
      <w:r>
        <w:rPr>
          <w:spacing w:val="1"/>
        </w:rPr>
        <w:t xml:space="preserve"> </w:t>
      </w:r>
      <w:r>
        <w:t>с</w:t>
      </w:r>
      <w:r>
        <w:rPr>
          <w:spacing w:val="1"/>
        </w:rPr>
        <w:t xml:space="preserve"> </w:t>
      </w:r>
      <w:r>
        <w:t>предметами</w:t>
      </w:r>
      <w:r>
        <w:rPr>
          <w:spacing w:val="1"/>
        </w:rPr>
        <w:t xml:space="preserve"> </w:t>
      </w:r>
      <w:r>
        <w:t>и</w:t>
      </w:r>
      <w:r>
        <w:rPr>
          <w:spacing w:val="1"/>
        </w:rPr>
        <w:t xml:space="preserve"> </w:t>
      </w:r>
      <w:r>
        <w:t>игрушками,</w:t>
      </w:r>
      <w:r>
        <w:rPr>
          <w:spacing w:val="1"/>
        </w:rPr>
        <w:t xml:space="preserve"> </w:t>
      </w:r>
      <w:r>
        <w:t>поддерживает</w:t>
      </w:r>
      <w:r>
        <w:rPr>
          <w:spacing w:val="1"/>
        </w:rPr>
        <w:t xml:space="preserve"> </w:t>
      </w:r>
      <w:r>
        <w:t>потребность</w:t>
      </w:r>
      <w:r>
        <w:rPr>
          <w:spacing w:val="1"/>
        </w:rPr>
        <w:t xml:space="preserve"> </w:t>
      </w:r>
      <w:r>
        <w:t>в</w:t>
      </w:r>
      <w:r>
        <w:rPr>
          <w:spacing w:val="1"/>
        </w:rPr>
        <w:t xml:space="preserve"> </w:t>
      </w:r>
      <w:r>
        <w:t>доброжелательном</w:t>
      </w:r>
      <w:r>
        <w:rPr>
          <w:spacing w:val="1"/>
        </w:rPr>
        <w:t xml:space="preserve"> </w:t>
      </w:r>
      <w:r>
        <w:t>внимании,</w:t>
      </w:r>
      <w:r>
        <w:rPr>
          <w:spacing w:val="1"/>
        </w:rPr>
        <w:t xml:space="preserve"> </w:t>
      </w:r>
      <w:r>
        <w:t>заботе,</w:t>
      </w:r>
      <w:r>
        <w:rPr>
          <w:spacing w:val="1"/>
        </w:rPr>
        <w:t xml:space="preserve"> </w:t>
      </w:r>
      <w:r>
        <w:t>положительных</w:t>
      </w:r>
      <w:r>
        <w:rPr>
          <w:spacing w:val="1"/>
        </w:rPr>
        <w:t xml:space="preserve"> </w:t>
      </w:r>
      <w:r>
        <w:t>отзывах и похвалы со стороны взрослых. Использует разнообразные телесные контакты</w:t>
      </w:r>
      <w:r>
        <w:rPr>
          <w:spacing w:val="1"/>
        </w:rPr>
        <w:t xml:space="preserve"> </w:t>
      </w:r>
      <w:r>
        <w:t>(прикосновения),</w:t>
      </w:r>
      <w:r>
        <w:rPr>
          <w:spacing w:val="-1"/>
        </w:rPr>
        <w:t xml:space="preserve"> </w:t>
      </w:r>
      <w:r>
        <w:t>жесты, мимику.</w:t>
      </w:r>
    </w:p>
    <w:p w14:paraId="502003F5" w14:textId="77777777" w:rsidR="005D1EB4" w:rsidRDefault="00C90B26">
      <w:pPr>
        <w:pStyle w:val="a3"/>
        <w:ind w:left="539" w:right="848"/>
      </w:pPr>
      <w:r>
        <w:t>Педагог поощряет проявление ребенком инициативы в общении со взрослыми и</w:t>
      </w:r>
      <w:r>
        <w:rPr>
          <w:spacing w:val="1"/>
        </w:rPr>
        <w:t xml:space="preserve"> </w:t>
      </w:r>
      <w:r>
        <w:t>сверстниками;</w:t>
      </w:r>
      <w:r>
        <w:rPr>
          <w:spacing w:val="1"/>
        </w:rPr>
        <w:t xml:space="preserve"> </w:t>
      </w:r>
      <w:r>
        <w:t>хвалит</w:t>
      </w:r>
      <w:r>
        <w:rPr>
          <w:spacing w:val="1"/>
        </w:rPr>
        <w:t xml:space="preserve"> </w:t>
      </w:r>
      <w:r>
        <w:t>ребенка,</w:t>
      </w:r>
      <w:r>
        <w:rPr>
          <w:spacing w:val="1"/>
        </w:rPr>
        <w:t xml:space="preserve"> </w:t>
      </w:r>
      <w:r>
        <w:t>вызывая</w:t>
      </w:r>
      <w:r>
        <w:rPr>
          <w:spacing w:val="1"/>
        </w:rPr>
        <w:t xml:space="preserve"> </w:t>
      </w:r>
      <w:r>
        <w:t>радость,</w:t>
      </w:r>
      <w:r>
        <w:rPr>
          <w:spacing w:val="1"/>
        </w:rPr>
        <w:t xml:space="preserve"> </w:t>
      </w:r>
      <w:r>
        <w:t>поддерживает</w:t>
      </w:r>
      <w:r>
        <w:rPr>
          <w:spacing w:val="1"/>
        </w:rPr>
        <w:t xml:space="preserve"> </w:t>
      </w:r>
      <w:r>
        <w:t>активность</w:t>
      </w:r>
      <w:r>
        <w:rPr>
          <w:spacing w:val="1"/>
        </w:rPr>
        <w:t xml:space="preserve"> </w:t>
      </w:r>
      <w:r>
        <w:t>ребенка,</w:t>
      </w:r>
      <w:r>
        <w:rPr>
          <w:spacing w:val="1"/>
        </w:rPr>
        <w:t xml:space="preserve"> </w:t>
      </w:r>
      <w:r>
        <w:t>улучшая</w:t>
      </w:r>
      <w:r>
        <w:rPr>
          <w:spacing w:val="-1"/>
        </w:rPr>
        <w:t xml:space="preserve"> </w:t>
      </w:r>
      <w:r>
        <w:t>его</w:t>
      </w:r>
      <w:r>
        <w:rPr>
          <w:spacing w:val="-1"/>
        </w:rPr>
        <w:t xml:space="preserve"> </w:t>
      </w:r>
      <w:r>
        <w:t>отношение</w:t>
      </w:r>
      <w:r>
        <w:rPr>
          <w:spacing w:val="-1"/>
        </w:rPr>
        <w:t xml:space="preserve"> </w:t>
      </w:r>
      <w:r>
        <w:t>к взрослому,</w:t>
      </w:r>
      <w:r>
        <w:rPr>
          <w:spacing w:val="4"/>
        </w:rPr>
        <w:t xml:space="preserve"> </w:t>
      </w:r>
      <w:r>
        <w:t>усиливая</w:t>
      </w:r>
      <w:r>
        <w:rPr>
          <w:spacing w:val="1"/>
        </w:rPr>
        <w:t xml:space="preserve"> </w:t>
      </w:r>
      <w:r>
        <w:t>доверие</w:t>
      </w:r>
      <w:r>
        <w:rPr>
          <w:spacing w:val="-1"/>
        </w:rPr>
        <w:t xml:space="preserve"> </w:t>
      </w:r>
      <w:r>
        <w:t>к</w:t>
      </w:r>
      <w:r>
        <w:rPr>
          <w:spacing w:val="1"/>
        </w:rPr>
        <w:t xml:space="preserve"> </w:t>
      </w:r>
      <w:r>
        <w:t>нему.</w:t>
      </w:r>
    </w:p>
    <w:p w14:paraId="7744BA1F" w14:textId="77777777" w:rsidR="005D1EB4" w:rsidRDefault="00C90B26">
      <w:pPr>
        <w:pStyle w:val="a3"/>
        <w:ind w:left="539" w:right="850"/>
      </w:pPr>
      <w:r>
        <w:t>Педагог</w:t>
      </w:r>
      <w:r>
        <w:rPr>
          <w:spacing w:val="1"/>
        </w:rPr>
        <w:t xml:space="preserve"> </w:t>
      </w:r>
      <w:r>
        <w:t>включает</w:t>
      </w:r>
      <w:r>
        <w:rPr>
          <w:spacing w:val="1"/>
        </w:rPr>
        <w:t xml:space="preserve"> </w:t>
      </w:r>
      <w:r>
        <w:t>детей</w:t>
      </w:r>
      <w:r>
        <w:rPr>
          <w:spacing w:val="1"/>
        </w:rPr>
        <w:t xml:space="preserve"> </w:t>
      </w:r>
      <w:r>
        <w:t>в</w:t>
      </w:r>
      <w:r>
        <w:rPr>
          <w:spacing w:val="1"/>
        </w:rPr>
        <w:t xml:space="preserve"> </w:t>
      </w:r>
      <w:r>
        <w:t>игровые</w:t>
      </w:r>
      <w:r>
        <w:rPr>
          <w:spacing w:val="1"/>
        </w:rPr>
        <w:t xml:space="preserve"> </w:t>
      </w:r>
      <w:r>
        <w:t>ситуации,</w:t>
      </w:r>
      <w:r>
        <w:rPr>
          <w:spacing w:val="1"/>
        </w:rPr>
        <w:t xml:space="preserve"> </w:t>
      </w:r>
      <w:r>
        <w:t>вспоминая</w:t>
      </w:r>
      <w:r>
        <w:rPr>
          <w:spacing w:val="1"/>
        </w:rPr>
        <w:t xml:space="preserve"> </w:t>
      </w:r>
      <w:r>
        <w:t>любимые</w:t>
      </w:r>
      <w:r>
        <w:rPr>
          <w:spacing w:val="1"/>
        </w:rPr>
        <w:t xml:space="preserve"> </w:t>
      </w:r>
      <w:r>
        <w:t>сказки,</w:t>
      </w:r>
      <w:r>
        <w:rPr>
          <w:spacing w:val="1"/>
        </w:rPr>
        <w:t xml:space="preserve"> </w:t>
      </w:r>
      <w:r>
        <w:t>стихотворения и тому подобное, поощряет проявление у ребенка интереса к себе, желание</w:t>
      </w:r>
      <w:r>
        <w:rPr>
          <w:spacing w:val="-57"/>
        </w:rPr>
        <w:t xml:space="preserve"> </w:t>
      </w:r>
      <w:r>
        <w:t>участвовать</w:t>
      </w:r>
      <w:r>
        <w:rPr>
          <w:spacing w:val="-1"/>
        </w:rPr>
        <w:t xml:space="preserve"> </w:t>
      </w:r>
      <w:r>
        <w:t>в</w:t>
      </w:r>
      <w:r>
        <w:rPr>
          <w:spacing w:val="-1"/>
        </w:rPr>
        <w:t xml:space="preserve"> </w:t>
      </w:r>
      <w:r>
        <w:t>совместной</w:t>
      </w:r>
      <w:r>
        <w:rPr>
          <w:spacing w:val="1"/>
        </w:rPr>
        <w:t xml:space="preserve"> </w:t>
      </w:r>
      <w:r>
        <w:t>деятельности,</w:t>
      </w:r>
      <w:r>
        <w:rPr>
          <w:spacing w:val="-3"/>
        </w:rPr>
        <w:t xml:space="preserve"> </w:t>
      </w:r>
      <w:r>
        <w:t>игре,</w:t>
      </w:r>
      <w:r>
        <w:rPr>
          <w:spacing w:val="-3"/>
        </w:rPr>
        <w:t xml:space="preserve"> </w:t>
      </w:r>
      <w:r>
        <w:t>развлечении.</w:t>
      </w:r>
    </w:p>
    <w:p w14:paraId="22A53B96" w14:textId="77777777" w:rsidR="005D1EB4" w:rsidRDefault="00C90B26">
      <w:pPr>
        <w:pStyle w:val="a3"/>
        <w:ind w:left="540" w:right="849"/>
      </w:pPr>
      <w:r>
        <w:t>Педагог</w:t>
      </w:r>
      <w:r>
        <w:rPr>
          <w:spacing w:val="1"/>
        </w:rPr>
        <w:t xml:space="preserve"> </w:t>
      </w:r>
      <w:r>
        <w:t>в</w:t>
      </w:r>
      <w:r>
        <w:rPr>
          <w:spacing w:val="1"/>
        </w:rPr>
        <w:t xml:space="preserve"> </w:t>
      </w:r>
      <w:r>
        <w:t>беседе</w:t>
      </w:r>
      <w:r>
        <w:rPr>
          <w:spacing w:val="1"/>
        </w:rPr>
        <w:t xml:space="preserve"> </w:t>
      </w:r>
      <w:r>
        <w:t>и</w:t>
      </w:r>
      <w:r>
        <w:rPr>
          <w:spacing w:val="1"/>
        </w:rPr>
        <w:t xml:space="preserve"> </w:t>
      </w:r>
      <w:r>
        <w:t>различных</w:t>
      </w:r>
      <w:r>
        <w:rPr>
          <w:spacing w:val="1"/>
        </w:rPr>
        <w:t xml:space="preserve"> </w:t>
      </w:r>
      <w:r>
        <w:t>формах</w:t>
      </w:r>
      <w:r>
        <w:rPr>
          <w:spacing w:val="1"/>
        </w:rPr>
        <w:t xml:space="preserve"> </w:t>
      </w:r>
      <w:r>
        <w:t>совместной</w:t>
      </w:r>
      <w:r>
        <w:rPr>
          <w:spacing w:val="1"/>
        </w:rPr>
        <w:t xml:space="preserve"> </w:t>
      </w:r>
      <w:r>
        <w:t>деятельности</w:t>
      </w:r>
      <w:r>
        <w:rPr>
          <w:spacing w:val="1"/>
        </w:rPr>
        <w:t xml:space="preserve"> </w:t>
      </w:r>
      <w:r>
        <w:t>формирует</w:t>
      </w:r>
      <w:r>
        <w:rPr>
          <w:spacing w:val="1"/>
        </w:rPr>
        <w:t xml:space="preserve"> </w:t>
      </w:r>
      <w:r>
        <w:t>элементарные</w:t>
      </w:r>
      <w:r>
        <w:rPr>
          <w:spacing w:val="1"/>
        </w:rPr>
        <w:t xml:space="preserve"> </w:t>
      </w:r>
      <w:r>
        <w:t>представления</w:t>
      </w:r>
      <w:r>
        <w:rPr>
          <w:spacing w:val="1"/>
        </w:rPr>
        <w:t xml:space="preserve"> </w:t>
      </w:r>
      <w:r>
        <w:t>ребенка</w:t>
      </w:r>
      <w:r>
        <w:rPr>
          <w:spacing w:val="1"/>
        </w:rPr>
        <w:t xml:space="preserve"> </w:t>
      </w:r>
      <w:r>
        <w:t>о</w:t>
      </w:r>
      <w:r>
        <w:rPr>
          <w:spacing w:val="1"/>
        </w:rPr>
        <w:t xml:space="preserve"> </w:t>
      </w:r>
      <w:r>
        <w:t>себе,</w:t>
      </w:r>
      <w:r>
        <w:rPr>
          <w:spacing w:val="1"/>
        </w:rPr>
        <w:t xml:space="preserve"> </w:t>
      </w:r>
      <w:r>
        <w:t>своем</w:t>
      </w:r>
      <w:r>
        <w:rPr>
          <w:spacing w:val="1"/>
        </w:rPr>
        <w:t xml:space="preserve"> </w:t>
      </w:r>
      <w:r>
        <w:t>имени,</w:t>
      </w:r>
      <w:r>
        <w:rPr>
          <w:spacing w:val="1"/>
        </w:rPr>
        <w:t xml:space="preserve"> </w:t>
      </w:r>
      <w:r>
        <w:t>внешнем</w:t>
      </w:r>
      <w:r>
        <w:rPr>
          <w:spacing w:val="1"/>
        </w:rPr>
        <w:t xml:space="preserve"> </w:t>
      </w:r>
      <w:r>
        <w:t>виде,</w:t>
      </w:r>
      <w:r>
        <w:rPr>
          <w:spacing w:val="1"/>
        </w:rPr>
        <w:t xml:space="preserve"> </w:t>
      </w:r>
      <w:r>
        <w:t>половой</w:t>
      </w:r>
      <w:r>
        <w:rPr>
          <w:spacing w:val="1"/>
        </w:rPr>
        <w:t xml:space="preserve"> </w:t>
      </w:r>
      <w:r>
        <w:t>принадлежности (мальчик, девочка) по внешним признакам (одежда, прическа); о близких</w:t>
      </w:r>
      <w:r>
        <w:rPr>
          <w:spacing w:val="-57"/>
        </w:rPr>
        <w:t xml:space="preserve"> </w:t>
      </w:r>
      <w:r>
        <w:t>людях;</w:t>
      </w:r>
      <w:r>
        <w:rPr>
          <w:spacing w:val="-1"/>
        </w:rPr>
        <w:t xml:space="preserve"> </w:t>
      </w:r>
      <w:r>
        <w:t>о ближайшем</w:t>
      </w:r>
      <w:r>
        <w:rPr>
          <w:spacing w:val="-1"/>
        </w:rPr>
        <w:t xml:space="preserve"> </w:t>
      </w:r>
      <w:r>
        <w:t>предметном</w:t>
      </w:r>
      <w:r>
        <w:rPr>
          <w:spacing w:val="-1"/>
        </w:rPr>
        <w:t xml:space="preserve"> </w:t>
      </w:r>
      <w:r>
        <w:t>окружении.</w:t>
      </w:r>
    </w:p>
    <w:p w14:paraId="37EBBAF1" w14:textId="77777777" w:rsidR="005D1EB4" w:rsidRDefault="00C90B26">
      <w:pPr>
        <w:pStyle w:val="a3"/>
        <w:ind w:left="539" w:right="848"/>
      </w:pPr>
      <w:r>
        <w:t>Педагог создает условия для получения ребенком первичного опыта социального</w:t>
      </w:r>
      <w:r>
        <w:rPr>
          <w:spacing w:val="1"/>
        </w:rPr>
        <w:t xml:space="preserve"> </w:t>
      </w:r>
      <w:r>
        <w:t>взаимодействия</w:t>
      </w:r>
      <w:r>
        <w:rPr>
          <w:spacing w:val="1"/>
        </w:rPr>
        <w:t xml:space="preserve"> </w:t>
      </w:r>
      <w:r>
        <w:t>(что</w:t>
      </w:r>
      <w:r>
        <w:rPr>
          <w:spacing w:val="1"/>
        </w:rPr>
        <w:t xml:space="preserve"> </w:t>
      </w:r>
      <w:r>
        <w:t>можно</w:t>
      </w:r>
      <w:r>
        <w:rPr>
          <w:spacing w:val="1"/>
        </w:rPr>
        <w:t xml:space="preserve"> </w:t>
      </w:r>
      <w:r>
        <w:t>делать,</w:t>
      </w:r>
      <w:r>
        <w:rPr>
          <w:spacing w:val="1"/>
        </w:rPr>
        <w:t xml:space="preserve"> </w:t>
      </w:r>
      <w:r>
        <w:t>чего</w:t>
      </w:r>
      <w:r>
        <w:rPr>
          <w:spacing w:val="1"/>
        </w:rPr>
        <w:t xml:space="preserve"> </w:t>
      </w:r>
      <w:r>
        <w:t>делать</w:t>
      </w:r>
      <w:r>
        <w:rPr>
          <w:spacing w:val="1"/>
        </w:rPr>
        <w:t xml:space="preserve"> </w:t>
      </w:r>
      <w:r>
        <w:t>нельзя;</w:t>
      </w:r>
      <w:r>
        <w:rPr>
          <w:spacing w:val="1"/>
        </w:rPr>
        <w:t xml:space="preserve"> </w:t>
      </w:r>
      <w:r>
        <w:t>здороваться,</w:t>
      </w:r>
      <w:r>
        <w:rPr>
          <w:spacing w:val="1"/>
        </w:rPr>
        <w:t xml:space="preserve"> </w:t>
      </w:r>
      <w:r>
        <w:t>отвечать</w:t>
      </w:r>
      <w:r>
        <w:rPr>
          <w:spacing w:val="1"/>
        </w:rPr>
        <w:t xml:space="preserve"> </w:t>
      </w:r>
      <w:r>
        <w:t>на</w:t>
      </w:r>
      <w:r>
        <w:rPr>
          <w:spacing w:val="1"/>
        </w:rPr>
        <w:t xml:space="preserve"> </w:t>
      </w:r>
      <w:r>
        <w:t>приветствие</w:t>
      </w:r>
      <w:r>
        <w:rPr>
          <w:spacing w:val="-2"/>
        </w:rPr>
        <w:t xml:space="preserve"> </w:t>
      </w:r>
      <w:r>
        <w:t>взрослого, благодарить; выполнять</w:t>
      </w:r>
      <w:r>
        <w:rPr>
          <w:spacing w:val="-1"/>
        </w:rPr>
        <w:t xml:space="preserve"> </w:t>
      </w:r>
      <w:r>
        <w:t>просьбу</w:t>
      </w:r>
      <w:r>
        <w:rPr>
          <w:spacing w:val="-8"/>
        </w:rPr>
        <w:t xml:space="preserve"> </w:t>
      </w:r>
      <w:r>
        <w:t>педагога).</w:t>
      </w:r>
    </w:p>
    <w:p w14:paraId="696F7408" w14:textId="77777777" w:rsidR="005D1EB4" w:rsidRDefault="00C90B26">
      <w:pPr>
        <w:pStyle w:val="2"/>
        <w:spacing w:before="2"/>
        <w:ind w:left="1248"/>
      </w:pPr>
      <w:r>
        <w:lastRenderedPageBreak/>
        <w:t>Группа</w:t>
      </w:r>
      <w:r>
        <w:rPr>
          <w:spacing w:val="-1"/>
        </w:rPr>
        <w:t xml:space="preserve"> </w:t>
      </w:r>
      <w:r>
        <w:t>раннего</w:t>
      </w:r>
      <w:r>
        <w:rPr>
          <w:spacing w:val="-1"/>
        </w:rPr>
        <w:t xml:space="preserve"> </w:t>
      </w:r>
      <w:r>
        <w:t>возраста</w:t>
      </w:r>
      <w:r>
        <w:rPr>
          <w:spacing w:val="-1"/>
        </w:rPr>
        <w:t xml:space="preserve"> </w:t>
      </w:r>
      <w:r>
        <w:t>(дети</w:t>
      </w:r>
      <w:r>
        <w:rPr>
          <w:spacing w:val="-1"/>
        </w:rPr>
        <w:t xml:space="preserve"> </w:t>
      </w:r>
      <w:r>
        <w:t>в</w:t>
      </w:r>
      <w:r>
        <w:rPr>
          <w:spacing w:val="-1"/>
        </w:rPr>
        <w:t xml:space="preserve"> </w:t>
      </w:r>
      <w:r>
        <w:t>возрасте</w:t>
      </w:r>
      <w:r>
        <w:rPr>
          <w:spacing w:val="-2"/>
        </w:rPr>
        <w:t xml:space="preserve"> </w:t>
      </w:r>
      <w:r>
        <w:t>от</w:t>
      </w:r>
      <w:r>
        <w:rPr>
          <w:spacing w:val="-2"/>
        </w:rPr>
        <w:t xml:space="preserve"> </w:t>
      </w:r>
      <w:r>
        <w:t>2</w:t>
      </w:r>
      <w:r>
        <w:rPr>
          <w:spacing w:val="-1"/>
        </w:rPr>
        <w:t xml:space="preserve"> </w:t>
      </w:r>
      <w:r>
        <w:t>до</w:t>
      </w:r>
      <w:r>
        <w:rPr>
          <w:spacing w:val="-1"/>
        </w:rPr>
        <w:t xml:space="preserve"> </w:t>
      </w:r>
      <w:r>
        <w:t>3 лет)</w:t>
      </w:r>
    </w:p>
    <w:p w14:paraId="280E5D8D" w14:textId="2F9200D6" w:rsidR="005D1EB4" w:rsidRPr="005626FC" w:rsidRDefault="00C90B26" w:rsidP="005626FC">
      <w:pPr>
        <w:pStyle w:val="a3"/>
        <w:spacing w:line="274" w:lineRule="exact"/>
        <w:ind w:left="567" w:right="809" w:firstLine="741"/>
        <w:rPr>
          <w:b/>
          <w:i/>
        </w:rPr>
      </w:pPr>
      <w:r>
        <w:t>В</w:t>
      </w:r>
      <w:r>
        <w:rPr>
          <w:spacing w:val="42"/>
        </w:rPr>
        <w:t xml:space="preserve"> </w:t>
      </w:r>
      <w:r>
        <w:t>области</w:t>
      </w:r>
      <w:r>
        <w:rPr>
          <w:spacing w:val="44"/>
        </w:rPr>
        <w:t xml:space="preserve"> </w:t>
      </w:r>
      <w:r>
        <w:t>социально-коммуникативного развития основными</w:t>
      </w:r>
      <w:r>
        <w:rPr>
          <w:spacing w:val="46"/>
        </w:rPr>
        <w:t xml:space="preserve"> </w:t>
      </w:r>
      <w:r>
        <w:rPr>
          <w:b/>
          <w:i/>
        </w:rPr>
        <w:t>задачами</w:t>
      </w:r>
      <w:r w:rsidR="005626FC">
        <w:rPr>
          <w:b/>
          <w:i/>
        </w:rPr>
        <w:t xml:space="preserve"> </w:t>
      </w:r>
      <w:r>
        <w:t>образовательной</w:t>
      </w:r>
      <w:r>
        <w:rPr>
          <w:spacing w:val="-3"/>
        </w:rPr>
        <w:t xml:space="preserve"> </w:t>
      </w:r>
      <w:r>
        <w:t>деятельности</w:t>
      </w:r>
      <w:r>
        <w:rPr>
          <w:spacing w:val="-2"/>
        </w:rPr>
        <w:t xml:space="preserve"> </w:t>
      </w:r>
      <w:r>
        <w:t>являются:</w:t>
      </w:r>
    </w:p>
    <w:p w14:paraId="4A27C0C4" w14:textId="77777777" w:rsidR="005D1EB4" w:rsidRDefault="00C90B26" w:rsidP="00A33441">
      <w:pPr>
        <w:pStyle w:val="a5"/>
        <w:numPr>
          <w:ilvl w:val="1"/>
          <w:numId w:val="135"/>
        </w:numPr>
        <w:tabs>
          <w:tab w:val="left" w:pos="1395"/>
        </w:tabs>
        <w:ind w:left="539" w:right="851" w:firstLine="708"/>
        <w:rPr>
          <w:sz w:val="24"/>
        </w:rPr>
      </w:pPr>
      <w:r>
        <w:rPr>
          <w:sz w:val="24"/>
        </w:rPr>
        <w:t>поддерживать эмоционально-положительное состояние детей в период адаптации</w:t>
      </w:r>
      <w:r>
        <w:rPr>
          <w:spacing w:val="-57"/>
          <w:sz w:val="24"/>
        </w:rPr>
        <w:t xml:space="preserve"> </w:t>
      </w:r>
      <w:r>
        <w:rPr>
          <w:sz w:val="24"/>
        </w:rPr>
        <w:t>к ДОО;</w:t>
      </w:r>
    </w:p>
    <w:p w14:paraId="721AF12C" w14:textId="77777777" w:rsidR="005D1EB4" w:rsidRDefault="00C90B26" w:rsidP="00A33441">
      <w:pPr>
        <w:pStyle w:val="a5"/>
        <w:numPr>
          <w:ilvl w:val="1"/>
          <w:numId w:val="135"/>
        </w:numPr>
        <w:tabs>
          <w:tab w:val="left" w:pos="1416"/>
        </w:tabs>
        <w:ind w:left="539" w:right="851" w:firstLine="708"/>
        <w:rPr>
          <w:sz w:val="24"/>
        </w:rPr>
      </w:pPr>
      <w:r>
        <w:rPr>
          <w:sz w:val="24"/>
        </w:rPr>
        <w:t>развивать</w:t>
      </w:r>
      <w:r>
        <w:rPr>
          <w:spacing w:val="27"/>
          <w:sz w:val="24"/>
        </w:rPr>
        <w:t xml:space="preserve"> </w:t>
      </w:r>
      <w:r>
        <w:rPr>
          <w:sz w:val="24"/>
        </w:rPr>
        <w:t>игровой</w:t>
      </w:r>
      <w:r>
        <w:rPr>
          <w:spacing w:val="29"/>
          <w:sz w:val="24"/>
        </w:rPr>
        <w:t xml:space="preserve"> </w:t>
      </w:r>
      <w:r>
        <w:rPr>
          <w:sz w:val="24"/>
        </w:rPr>
        <w:t>опыт</w:t>
      </w:r>
      <w:r>
        <w:rPr>
          <w:spacing w:val="28"/>
          <w:sz w:val="24"/>
        </w:rPr>
        <w:t xml:space="preserve"> </w:t>
      </w:r>
      <w:r>
        <w:rPr>
          <w:sz w:val="24"/>
        </w:rPr>
        <w:t>ребенка,</w:t>
      </w:r>
      <w:r>
        <w:rPr>
          <w:spacing w:val="26"/>
          <w:sz w:val="24"/>
        </w:rPr>
        <w:t xml:space="preserve"> </w:t>
      </w:r>
      <w:r>
        <w:rPr>
          <w:sz w:val="24"/>
        </w:rPr>
        <w:t>помогая</w:t>
      </w:r>
      <w:r>
        <w:rPr>
          <w:spacing w:val="30"/>
          <w:sz w:val="24"/>
        </w:rPr>
        <w:t xml:space="preserve"> </w:t>
      </w:r>
      <w:r>
        <w:rPr>
          <w:sz w:val="24"/>
        </w:rPr>
        <w:t>детям</w:t>
      </w:r>
      <w:r>
        <w:rPr>
          <w:spacing w:val="27"/>
          <w:sz w:val="24"/>
        </w:rPr>
        <w:t xml:space="preserve"> </w:t>
      </w:r>
      <w:r>
        <w:rPr>
          <w:sz w:val="24"/>
        </w:rPr>
        <w:t>отражать</w:t>
      </w:r>
      <w:r>
        <w:rPr>
          <w:spacing w:val="27"/>
          <w:sz w:val="24"/>
        </w:rPr>
        <w:t xml:space="preserve"> </w:t>
      </w:r>
      <w:r>
        <w:rPr>
          <w:sz w:val="24"/>
        </w:rPr>
        <w:t>в</w:t>
      </w:r>
      <w:r>
        <w:rPr>
          <w:spacing w:val="29"/>
          <w:sz w:val="24"/>
        </w:rPr>
        <w:t xml:space="preserve"> </w:t>
      </w:r>
      <w:r>
        <w:rPr>
          <w:sz w:val="24"/>
        </w:rPr>
        <w:t>игре</w:t>
      </w:r>
      <w:r>
        <w:rPr>
          <w:spacing w:val="29"/>
          <w:sz w:val="24"/>
        </w:rPr>
        <w:t xml:space="preserve"> </w:t>
      </w:r>
      <w:r>
        <w:rPr>
          <w:sz w:val="24"/>
        </w:rPr>
        <w:t>представления</w:t>
      </w:r>
      <w:r>
        <w:rPr>
          <w:spacing w:val="-58"/>
          <w:sz w:val="24"/>
        </w:rPr>
        <w:t xml:space="preserve"> </w:t>
      </w:r>
      <w:r>
        <w:rPr>
          <w:sz w:val="24"/>
        </w:rPr>
        <w:t>об</w:t>
      </w:r>
      <w:r>
        <w:rPr>
          <w:spacing w:val="-1"/>
          <w:sz w:val="24"/>
        </w:rPr>
        <w:t xml:space="preserve"> </w:t>
      </w:r>
      <w:r>
        <w:rPr>
          <w:sz w:val="24"/>
        </w:rPr>
        <w:t>окружающей</w:t>
      </w:r>
      <w:r>
        <w:rPr>
          <w:spacing w:val="1"/>
          <w:sz w:val="24"/>
        </w:rPr>
        <w:t xml:space="preserve"> </w:t>
      </w:r>
      <w:r>
        <w:rPr>
          <w:sz w:val="24"/>
        </w:rPr>
        <w:t>действительности;</w:t>
      </w:r>
    </w:p>
    <w:p w14:paraId="0EA31A40" w14:textId="77777777" w:rsidR="005D1EB4" w:rsidRDefault="00C90B26" w:rsidP="00A33441">
      <w:pPr>
        <w:pStyle w:val="a5"/>
        <w:numPr>
          <w:ilvl w:val="1"/>
          <w:numId w:val="135"/>
        </w:numPr>
        <w:tabs>
          <w:tab w:val="left" w:pos="1664"/>
        </w:tabs>
        <w:ind w:left="539" w:right="850" w:firstLine="708"/>
        <w:rPr>
          <w:sz w:val="24"/>
        </w:rPr>
      </w:pPr>
      <w:r>
        <w:rPr>
          <w:sz w:val="24"/>
        </w:rPr>
        <w:t>поддерживать</w:t>
      </w:r>
      <w:r>
        <w:rPr>
          <w:spacing w:val="1"/>
          <w:sz w:val="24"/>
        </w:rPr>
        <w:t xml:space="preserve"> </w:t>
      </w:r>
      <w:r>
        <w:rPr>
          <w:sz w:val="24"/>
        </w:rPr>
        <w:t>доброжелательные</w:t>
      </w:r>
      <w:r>
        <w:rPr>
          <w:spacing w:val="1"/>
          <w:sz w:val="24"/>
        </w:rPr>
        <w:t xml:space="preserve"> </w:t>
      </w:r>
      <w:r>
        <w:rPr>
          <w:sz w:val="24"/>
        </w:rPr>
        <w:t>взаимоотношения</w:t>
      </w:r>
      <w:r>
        <w:rPr>
          <w:spacing w:val="1"/>
          <w:sz w:val="24"/>
        </w:rPr>
        <w:t xml:space="preserve"> </w:t>
      </w:r>
      <w:r>
        <w:rPr>
          <w:sz w:val="24"/>
        </w:rPr>
        <w:t>детей,</w:t>
      </w:r>
      <w:r>
        <w:rPr>
          <w:spacing w:val="1"/>
          <w:sz w:val="24"/>
        </w:rPr>
        <w:t xml:space="preserve"> </w:t>
      </w:r>
      <w:r>
        <w:rPr>
          <w:sz w:val="24"/>
        </w:rPr>
        <w:t>развивать</w:t>
      </w:r>
      <w:r>
        <w:rPr>
          <w:spacing w:val="1"/>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привлечения</w:t>
      </w:r>
      <w:r>
        <w:rPr>
          <w:spacing w:val="1"/>
          <w:sz w:val="24"/>
        </w:rPr>
        <w:t xml:space="preserve"> </w:t>
      </w:r>
      <w:r>
        <w:rPr>
          <w:sz w:val="24"/>
        </w:rPr>
        <w:t>к</w:t>
      </w:r>
      <w:r>
        <w:rPr>
          <w:spacing w:val="1"/>
          <w:sz w:val="24"/>
        </w:rPr>
        <w:t xml:space="preserve"> </w:t>
      </w:r>
      <w:r>
        <w:rPr>
          <w:sz w:val="24"/>
        </w:rPr>
        <w:t>конкретным</w:t>
      </w:r>
      <w:r>
        <w:rPr>
          <w:spacing w:val="1"/>
          <w:sz w:val="24"/>
        </w:rPr>
        <w:t xml:space="preserve"> </w:t>
      </w:r>
      <w:r>
        <w:rPr>
          <w:sz w:val="24"/>
        </w:rPr>
        <w:t>действиям</w:t>
      </w:r>
      <w:r>
        <w:rPr>
          <w:spacing w:val="1"/>
          <w:sz w:val="24"/>
        </w:rPr>
        <w:t xml:space="preserve"> </w:t>
      </w:r>
      <w:r>
        <w:rPr>
          <w:sz w:val="24"/>
        </w:rPr>
        <w:t>помощи,</w:t>
      </w:r>
      <w:r>
        <w:rPr>
          <w:spacing w:val="1"/>
          <w:sz w:val="24"/>
        </w:rPr>
        <w:t xml:space="preserve"> </w:t>
      </w:r>
      <w:r>
        <w:rPr>
          <w:sz w:val="24"/>
        </w:rPr>
        <w:t>заботы,</w:t>
      </w:r>
      <w:r>
        <w:rPr>
          <w:spacing w:val="1"/>
          <w:sz w:val="24"/>
        </w:rPr>
        <w:t xml:space="preserve"> </w:t>
      </w:r>
      <w:r>
        <w:rPr>
          <w:sz w:val="24"/>
        </w:rPr>
        <w:t>участия;</w:t>
      </w:r>
    </w:p>
    <w:p w14:paraId="2232C711" w14:textId="77777777" w:rsidR="005D1EB4" w:rsidRDefault="00C90B26" w:rsidP="00A33441">
      <w:pPr>
        <w:pStyle w:val="a5"/>
        <w:numPr>
          <w:ilvl w:val="1"/>
          <w:numId w:val="135"/>
        </w:numPr>
        <w:tabs>
          <w:tab w:val="left" w:pos="1397"/>
        </w:tabs>
        <w:ind w:left="539" w:right="850" w:firstLine="708"/>
        <w:rPr>
          <w:sz w:val="24"/>
        </w:rPr>
      </w:pPr>
      <w:r>
        <w:rPr>
          <w:sz w:val="24"/>
        </w:rPr>
        <w:t>формировать элементарные представления о людях (взрослые, дети), их внешнем</w:t>
      </w:r>
      <w:r>
        <w:rPr>
          <w:spacing w:val="1"/>
          <w:sz w:val="24"/>
        </w:rPr>
        <w:t xml:space="preserve"> </w:t>
      </w:r>
      <w:r>
        <w:rPr>
          <w:sz w:val="24"/>
        </w:rPr>
        <w:t>виде,</w:t>
      </w:r>
      <w:r>
        <w:rPr>
          <w:spacing w:val="1"/>
          <w:sz w:val="24"/>
        </w:rPr>
        <w:t xml:space="preserve"> </w:t>
      </w:r>
      <w:r>
        <w:rPr>
          <w:sz w:val="24"/>
        </w:rPr>
        <w:t>действиях,</w:t>
      </w:r>
      <w:r>
        <w:rPr>
          <w:spacing w:val="1"/>
          <w:sz w:val="24"/>
        </w:rPr>
        <w:t xml:space="preserve"> </w:t>
      </w:r>
      <w:r>
        <w:rPr>
          <w:sz w:val="24"/>
        </w:rPr>
        <w:t>одежде,</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ярко</w:t>
      </w:r>
      <w:r>
        <w:rPr>
          <w:spacing w:val="1"/>
          <w:sz w:val="24"/>
        </w:rPr>
        <w:t xml:space="preserve"> </w:t>
      </w:r>
      <w:r>
        <w:rPr>
          <w:sz w:val="24"/>
        </w:rPr>
        <w:t>выраженных</w:t>
      </w:r>
      <w:r>
        <w:rPr>
          <w:spacing w:val="1"/>
          <w:sz w:val="24"/>
        </w:rPr>
        <w:t xml:space="preserve"> </w:t>
      </w:r>
      <w:r>
        <w:rPr>
          <w:sz w:val="24"/>
        </w:rPr>
        <w:t>эмоциональных</w:t>
      </w:r>
      <w:r>
        <w:rPr>
          <w:spacing w:val="1"/>
          <w:sz w:val="24"/>
        </w:rPr>
        <w:t xml:space="preserve"> </w:t>
      </w:r>
      <w:r>
        <w:rPr>
          <w:sz w:val="24"/>
        </w:rPr>
        <w:t>состояниях</w:t>
      </w:r>
      <w:r>
        <w:rPr>
          <w:spacing w:val="1"/>
          <w:sz w:val="24"/>
        </w:rPr>
        <w:t xml:space="preserve"> </w:t>
      </w:r>
      <w:r>
        <w:rPr>
          <w:sz w:val="24"/>
        </w:rPr>
        <w:t>(радость,</w:t>
      </w:r>
      <w:r>
        <w:rPr>
          <w:spacing w:val="-1"/>
          <w:sz w:val="24"/>
        </w:rPr>
        <w:t xml:space="preserve"> </w:t>
      </w:r>
      <w:r>
        <w:rPr>
          <w:sz w:val="24"/>
        </w:rPr>
        <w:t>грусть), о</w:t>
      </w:r>
      <w:r>
        <w:rPr>
          <w:spacing w:val="2"/>
          <w:sz w:val="24"/>
        </w:rPr>
        <w:t xml:space="preserve"> </w:t>
      </w:r>
      <w:r>
        <w:rPr>
          <w:sz w:val="24"/>
        </w:rPr>
        <w:t>семье</w:t>
      </w:r>
      <w:r>
        <w:rPr>
          <w:spacing w:val="-1"/>
          <w:sz w:val="24"/>
        </w:rPr>
        <w:t xml:space="preserve"> </w:t>
      </w:r>
      <w:r>
        <w:rPr>
          <w:sz w:val="24"/>
        </w:rPr>
        <w:t>и</w:t>
      </w:r>
      <w:r>
        <w:rPr>
          <w:spacing w:val="1"/>
          <w:sz w:val="24"/>
        </w:rPr>
        <w:t xml:space="preserve"> </w:t>
      </w:r>
      <w:r>
        <w:rPr>
          <w:sz w:val="24"/>
        </w:rPr>
        <w:t>ДОО;</w:t>
      </w:r>
    </w:p>
    <w:p w14:paraId="110BAB66" w14:textId="77777777" w:rsidR="005D1EB4" w:rsidRDefault="00C90B26" w:rsidP="00A33441">
      <w:pPr>
        <w:pStyle w:val="a5"/>
        <w:numPr>
          <w:ilvl w:val="1"/>
          <w:numId w:val="135"/>
        </w:numPr>
        <w:tabs>
          <w:tab w:val="left" w:pos="1404"/>
        </w:tabs>
        <w:ind w:left="539" w:right="852" w:firstLine="708"/>
        <w:rPr>
          <w:sz w:val="24"/>
        </w:rPr>
      </w:pPr>
      <w:r>
        <w:rPr>
          <w:sz w:val="24"/>
        </w:rPr>
        <w:t>формировать первичные представления ребенка о себе, о своем возрасте, поле, о</w:t>
      </w:r>
      <w:r>
        <w:rPr>
          <w:spacing w:val="1"/>
          <w:sz w:val="24"/>
        </w:rPr>
        <w:t xml:space="preserve"> </w:t>
      </w:r>
      <w:r>
        <w:rPr>
          <w:sz w:val="24"/>
        </w:rPr>
        <w:t>родителях</w:t>
      </w:r>
      <w:r>
        <w:rPr>
          <w:spacing w:val="1"/>
          <w:sz w:val="24"/>
        </w:rPr>
        <w:t xml:space="preserve"> </w:t>
      </w:r>
      <w:r>
        <w:rPr>
          <w:sz w:val="24"/>
        </w:rPr>
        <w:t>(законных</w:t>
      </w:r>
      <w:r>
        <w:rPr>
          <w:spacing w:val="2"/>
          <w:sz w:val="24"/>
        </w:rPr>
        <w:t xml:space="preserve"> </w:t>
      </w:r>
      <w:r>
        <w:rPr>
          <w:sz w:val="24"/>
        </w:rPr>
        <w:t>представителях)</w:t>
      </w:r>
      <w:r>
        <w:rPr>
          <w:spacing w:val="-2"/>
          <w:sz w:val="24"/>
        </w:rPr>
        <w:t xml:space="preserve"> </w:t>
      </w:r>
      <w:r>
        <w:rPr>
          <w:sz w:val="24"/>
        </w:rPr>
        <w:t>и</w:t>
      </w:r>
      <w:r>
        <w:rPr>
          <w:spacing w:val="1"/>
          <w:sz w:val="24"/>
        </w:rPr>
        <w:t xml:space="preserve"> </w:t>
      </w:r>
      <w:r>
        <w:rPr>
          <w:sz w:val="24"/>
        </w:rPr>
        <w:t>близких</w:t>
      </w:r>
      <w:r>
        <w:rPr>
          <w:spacing w:val="2"/>
          <w:sz w:val="24"/>
        </w:rPr>
        <w:t xml:space="preserve"> </w:t>
      </w:r>
      <w:r>
        <w:rPr>
          <w:sz w:val="24"/>
        </w:rPr>
        <w:t>членах</w:t>
      </w:r>
      <w:r>
        <w:rPr>
          <w:spacing w:val="1"/>
          <w:sz w:val="24"/>
        </w:rPr>
        <w:t xml:space="preserve"> </w:t>
      </w:r>
      <w:r>
        <w:rPr>
          <w:sz w:val="24"/>
        </w:rPr>
        <w:t>семьи.</w:t>
      </w:r>
    </w:p>
    <w:p w14:paraId="07BB21D4" w14:textId="77777777" w:rsidR="005D1EB4" w:rsidRDefault="00C90B26">
      <w:pPr>
        <w:pStyle w:val="3"/>
        <w:rPr>
          <w:b w:val="0"/>
          <w:i w:val="0"/>
        </w:rPr>
      </w:pPr>
      <w:r>
        <w:t>Содержание</w:t>
      </w:r>
      <w:r>
        <w:rPr>
          <w:spacing w:val="-5"/>
        </w:rPr>
        <w:t xml:space="preserve"> </w:t>
      </w:r>
      <w:r>
        <w:t>образовательной</w:t>
      </w:r>
      <w:r>
        <w:rPr>
          <w:spacing w:val="-4"/>
        </w:rPr>
        <w:t xml:space="preserve"> </w:t>
      </w:r>
      <w:r>
        <w:t>деятельности</w:t>
      </w:r>
      <w:r>
        <w:rPr>
          <w:b w:val="0"/>
          <w:i w:val="0"/>
        </w:rPr>
        <w:t>.</w:t>
      </w:r>
    </w:p>
    <w:p w14:paraId="310D7737" w14:textId="77777777" w:rsidR="005D1EB4" w:rsidRDefault="00C90B26">
      <w:pPr>
        <w:pStyle w:val="a3"/>
        <w:ind w:left="539" w:right="848"/>
      </w:pPr>
      <w:r>
        <w:t>Педагог поддерживает желание детей познакомиться со сверстником, узнать его</w:t>
      </w:r>
      <w:r>
        <w:rPr>
          <w:spacing w:val="1"/>
        </w:rPr>
        <w:t xml:space="preserve"> </w:t>
      </w:r>
      <w:r>
        <w:t>имя, используя приемы поощрения и одобрения. Оказывает помощь детям в определении</w:t>
      </w:r>
      <w:r>
        <w:rPr>
          <w:spacing w:val="1"/>
        </w:rPr>
        <w:t xml:space="preserve"> </w:t>
      </w:r>
      <w:r>
        <w:t>особенностей внешнего вида мальчиков и девочек, их одежды, причесок, предпочитаемых</w:t>
      </w:r>
      <w:r>
        <w:rPr>
          <w:spacing w:val="-57"/>
        </w:rPr>
        <w:t xml:space="preserve"> </w:t>
      </w:r>
      <w:r>
        <w:t>игрушек,</w:t>
      </w:r>
      <w:r>
        <w:rPr>
          <w:spacing w:val="1"/>
        </w:rPr>
        <w:t xml:space="preserve"> </w:t>
      </w:r>
      <w:r>
        <w:t>задает</w:t>
      </w:r>
      <w:r>
        <w:rPr>
          <w:spacing w:val="1"/>
        </w:rPr>
        <w:t xml:space="preserve"> </w:t>
      </w:r>
      <w:r>
        <w:t>детям</w:t>
      </w:r>
      <w:r>
        <w:rPr>
          <w:spacing w:val="1"/>
        </w:rPr>
        <w:t xml:space="preserve"> </w:t>
      </w:r>
      <w:r>
        <w:t>вопросы</w:t>
      </w:r>
      <w:r>
        <w:rPr>
          <w:spacing w:val="1"/>
        </w:rPr>
        <w:t xml:space="preserve"> </w:t>
      </w:r>
      <w:r>
        <w:t>уточняющего</w:t>
      </w:r>
      <w:r>
        <w:rPr>
          <w:spacing w:val="1"/>
        </w:rPr>
        <w:t xml:space="preserve"> </w:t>
      </w:r>
      <w:r>
        <w:t>или</w:t>
      </w:r>
      <w:r>
        <w:rPr>
          <w:spacing w:val="1"/>
        </w:rPr>
        <w:t xml:space="preserve"> </w:t>
      </w:r>
      <w:r>
        <w:t>проблемного</w:t>
      </w:r>
      <w:r>
        <w:rPr>
          <w:spacing w:val="1"/>
        </w:rPr>
        <w:t xml:space="preserve"> </w:t>
      </w:r>
      <w:r>
        <w:t>характера,</w:t>
      </w:r>
      <w:r>
        <w:rPr>
          <w:spacing w:val="1"/>
        </w:rPr>
        <w:t xml:space="preserve"> </w:t>
      </w:r>
      <w:r>
        <w:t>объясняет</w:t>
      </w:r>
      <w:r>
        <w:rPr>
          <w:spacing w:val="1"/>
        </w:rPr>
        <w:t xml:space="preserve"> </w:t>
      </w:r>
      <w:r>
        <w:t>отличительные</w:t>
      </w:r>
      <w:r>
        <w:rPr>
          <w:spacing w:val="1"/>
        </w:rPr>
        <w:t xml:space="preserve"> </w:t>
      </w:r>
      <w:r>
        <w:t>признаки</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используя</w:t>
      </w:r>
      <w:r>
        <w:rPr>
          <w:spacing w:val="1"/>
        </w:rPr>
        <w:t xml:space="preserve"> </w:t>
      </w:r>
      <w:r>
        <w:t>наглядный</w:t>
      </w:r>
      <w:r>
        <w:rPr>
          <w:spacing w:val="1"/>
        </w:rPr>
        <w:t xml:space="preserve"> </w:t>
      </w:r>
      <w:r>
        <w:t>материал</w:t>
      </w:r>
      <w:r>
        <w:rPr>
          <w:spacing w:val="1"/>
        </w:rPr>
        <w:t xml:space="preserve"> </w:t>
      </w:r>
      <w:r>
        <w:t>и</w:t>
      </w:r>
      <w:r>
        <w:rPr>
          <w:spacing w:val="1"/>
        </w:rPr>
        <w:t xml:space="preserve"> </w:t>
      </w:r>
      <w:r>
        <w:t>повседневные</w:t>
      </w:r>
      <w:r>
        <w:rPr>
          <w:spacing w:val="11"/>
        </w:rPr>
        <w:t xml:space="preserve"> </w:t>
      </w:r>
      <w:r>
        <w:t>жизненные</w:t>
      </w:r>
      <w:r>
        <w:rPr>
          <w:spacing w:val="11"/>
        </w:rPr>
        <w:t xml:space="preserve"> </w:t>
      </w:r>
      <w:r>
        <w:t>ситуации.</w:t>
      </w:r>
      <w:r>
        <w:rPr>
          <w:spacing w:val="13"/>
        </w:rPr>
        <w:t xml:space="preserve"> </w:t>
      </w:r>
      <w:r>
        <w:t>Показывает</w:t>
      </w:r>
      <w:r>
        <w:rPr>
          <w:spacing w:val="13"/>
        </w:rPr>
        <w:t xml:space="preserve"> </w:t>
      </w:r>
      <w:r>
        <w:t>и</w:t>
      </w:r>
      <w:r>
        <w:rPr>
          <w:spacing w:val="13"/>
        </w:rPr>
        <w:t xml:space="preserve"> </w:t>
      </w:r>
      <w:r>
        <w:t>называет</w:t>
      </w:r>
      <w:r>
        <w:rPr>
          <w:spacing w:val="14"/>
        </w:rPr>
        <w:t xml:space="preserve"> </w:t>
      </w:r>
      <w:r>
        <w:t>ребенку</w:t>
      </w:r>
      <w:r>
        <w:rPr>
          <w:spacing w:val="7"/>
        </w:rPr>
        <w:t xml:space="preserve"> </w:t>
      </w:r>
      <w:r>
        <w:t>основные</w:t>
      </w:r>
      <w:r>
        <w:rPr>
          <w:spacing w:val="12"/>
        </w:rPr>
        <w:t xml:space="preserve"> </w:t>
      </w:r>
      <w:r>
        <w:t>части</w:t>
      </w:r>
      <w:r>
        <w:rPr>
          <w:spacing w:val="13"/>
        </w:rPr>
        <w:t xml:space="preserve"> </w:t>
      </w:r>
      <w:r>
        <w:t>тела</w:t>
      </w:r>
      <w:r>
        <w:rPr>
          <w:spacing w:val="-57"/>
        </w:rPr>
        <w:t xml:space="preserve"> </w:t>
      </w:r>
      <w:r>
        <w:t>и</w:t>
      </w:r>
      <w:r>
        <w:rPr>
          <w:spacing w:val="1"/>
        </w:rPr>
        <w:t xml:space="preserve"> </w:t>
      </w:r>
      <w:r>
        <w:t>лица</w:t>
      </w:r>
      <w:r>
        <w:rPr>
          <w:spacing w:val="1"/>
        </w:rPr>
        <w:t xml:space="preserve"> </w:t>
      </w:r>
      <w:r>
        <w:t>человека,</w:t>
      </w:r>
      <w:r>
        <w:rPr>
          <w:spacing w:val="1"/>
        </w:rPr>
        <w:t xml:space="preserve"> </w:t>
      </w:r>
      <w:r>
        <w:t>его</w:t>
      </w:r>
      <w:r>
        <w:rPr>
          <w:spacing w:val="1"/>
        </w:rPr>
        <w:t xml:space="preserve"> </w:t>
      </w:r>
      <w:r>
        <w:t>действия.</w:t>
      </w:r>
      <w:r>
        <w:rPr>
          <w:spacing w:val="1"/>
        </w:rPr>
        <w:t xml:space="preserve"> </w:t>
      </w:r>
      <w:r>
        <w:t>Поддерживает</w:t>
      </w:r>
      <w:r>
        <w:rPr>
          <w:spacing w:val="1"/>
        </w:rPr>
        <w:t xml:space="preserve"> </w:t>
      </w:r>
      <w:r>
        <w:t>желание</w:t>
      </w:r>
      <w:r>
        <w:rPr>
          <w:spacing w:val="1"/>
        </w:rPr>
        <w:t xml:space="preserve"> </w:t>
      </w:r>
      <w:r>
        <w:t>ребенка</w:t>
      </w:r>
      <w:r>
        <w:rPr>
          <w:spacing w:val="1"/>
        </w:rPr>
        <w:t xml:space="preserve"> </w:t>
      </w:r>
      <w:r>
        <w:t>называть</w:t>
      </w:r>
      <w:r>
        <w:rPr>
          <w:spacing w:val="1"/>
        </w:rPr>
        <w:t xml:space="preserve"> </w:t>
      </w:r>
      <w:r>
        <w:t>и</w:t>
      </w:r>
      <w:r>
        <w:rPr>
          <w:spacing w:val="1"/>
        </w:rPr>
        <w:t xml:space="preserve"> </w:t>
      </w:r>
      <w:r>
        <w:t>различать</w:t>
      </w:r>
      <w:r>
        <w:rPr>
          <w:spacing w:val="-57"/>
        </w:rPr>
        <w:t xml:space="preserve"> </w:t>
      </w:r>
      <w:r>
        <w:t>основные</w:t>
      </w:r>
      <w:r>
        <w:rPr>
          <w:spacing w:val="-2"/>
        </w:rPr>
        <w:t xml:space="preserve"> </w:t>
      </w:r>
      <w:r>
        <w:t>действия взрослых.</w:t>
      </w:r>
    </w:p>
    <w:p w14:paraId="6CA35178" w14:textId="77777777" w:rsidR="005D1EB4" w:rsidRDefault="00C90B26" w:rsidP="00E71443">
      <w:pPr>
        <w:pStyle w:val="a3"/>
        <w:ind w:left="539" w:right="854"/>
      </w:pPr>
      <w:r>
        <w:t>Педагог знакомит детей с основными эмоциями и чувствами человека, обозначает</w:t>
      </w:r>
      <w:r>
        <w:rPr>
          <w:spacing w:val="1"/>
        </w:rPr>
        <w:t xml:space="preserve"> </w:t>
      </w:r>
      <w:r>
        <w:t>их</w:t>
      </w:r>
      <w:r>
        <w:rPr>
          <w:spacing w:val="3"/>
        </w:rPr>
        <w:t xml:space="preserve"> </w:t>
      </w:r>
      <w:r>
        <w:t>словом,</w:t>
      </w:r>
      <w:r>
        <w:rPr>
          <w:spacing w:val="1"/>
        </w:rPr>
        <w:t xml:space="preserve"> </w:t>
      </w:r>
      <w:r>
        <w:t>демонстрирует</w:t>
      </w:r>
      <w:r>
        <w:rPr>
          <w:spacing w:val="2"/>
        </w:rPr>
        <w:t xml:space="preserve"> </w:t>
      </w:r>
      <w:r>
        <w:t>их</w:t>
      </w:r>
      <w:r>
        <w:rPr>
          <w:spacing w:val="3"/>
        </w:rPr>
        <w:t xml:space="preserve"> </w:t>
      </w:r>
      <w:r>
        <w:t>проявление</w:t>
      </w:r>
      <w:r>
        <w:rPr>
          <w:spacing w:val="58"/>
        </w:rPr>
        <w:t xml:space="preserve"> </w:t>
      </w:r>
      <w:r>
        <w:t>мимикой,</w:t>
      </w:r>
      <w:r>
        <w:rPr>
          <w:spacing w:val="1"/>
        </w:rPr>
        <w:t xml:space="preserve"> </w:t>
      </w:r>
      <w:r>
        <w:t>жестами,</w:t>
      </w:r>
      <w:r>
        <w:rPr>
          <w:spacing w:val="1"/>
        </w:rPr>
        <w:t xml:space="preserve"> </w:t>
      </w:r>
      <w:r>
        <w:t>интонацией</w:t>
      </w:r>
      <w:r>
        <w:rPr>
          <w:spacing w:val="2"/>
        </w:rPr>
        <w:t xml:space="preserve"> </w:t>
      </w:r>
      <w:r>
        <w:t>голоса.</w:t>
      </w:r>
      <w:r w:rsidR="00E71443">
        <w:t xml:space="preserve"> </w:t>
      </w:r>
      <w:r>
        <w:t>Предлагает детям повторить слова, обозначающие эмоциональное состояние человека,</w:t>
      </w:r>
      <w:r>
        <w:rPr>
          <w:spacing w:val="1"/>
        </w:rPr>
        <w:t xml:space="preserve"> </w:t>
      </w:r>
      <w:r>
        <w:t>предлагает детям задания, помогающие закрепить представление об эмоциях, в том числе</w:t>
      </w:r>
      <w:r>
        <w:rPr>
          <w:spacing w:val="1"/>
        </w:rPr>
        <w:t xml:space="preserve"> </w:t>
      </w:r>
      <w:r>
        <w:t>их</w:t>
      </w:r>
      <w:r>
        <w:rPr>
          <w:spacing w:val="3"/>
        </w:rPr>
        <w:t xml:space="preserve"> </w:t>
      </w:r>
      <w:r>
        <w:t>узнавание</w:t>
      </w:r>
      <w:r>
        <w:rPr>
          <w:spacing w:val="-2"/>
        </w:rPr>
        <w:t xml:space="preserve"> </w:t>
      </w:r>
      <w:r>
        <w:t>на</w:t>
      </w:r>
      <w:r>
        <w:rPr>
          <w:spacing w:val="-1"/>
        </w:rPr>
        <w:t xml:space="preserve"> </w:t>
      </w:r>
      <w:r>
        <w:t>картинках.</w:t>
      </w:r>
    </w:p>
    <w:p w14:paraId="5079564A" w14:textId="77777777" w:rsidR="005D1EB4" w:rsidRDefault="00C90B26">
      <w:pPr>
        <w:pStyle w:val="a3"/>
        <w:ind w:left="540" w:right="850"/>
      </w:pPr>
      <w:r>
        <w:t>Педагог рассматривает вместе с детьми картинки с изображением семьи: детей,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Поощряет</w:t>
      </w:r>
      <w:r>
        <w:rPr>
          <w:spacing w:val="1"/>
        </w:rPr>
        <w:t xml:space="preserve"> </w:t>
      </w:r>
      <w:r>
        <w:t>стремление</w:t>
      </w:r>
      <w:r>
        <w:rPr>
          <w:spacing w:val="1"/>
        </w:rPr>
        <w:t xml:space="preserve"> </w:t>
      </w:r>
      <w:r>
        <w:t>детей</w:t>
      </w:r>
      <w:r>
        <w:rPr>
          <w:spacing w:val="1"/>
        </w:rPr>
        <w:t xml:space="preserve"> </w:t>
      </w:r>
      <w:r>
        <w:t>узнавать</w:t>
      </w:r>
      <w:r>
        <w:rPr>
          <w:spacing w:val="60"/>
        </w:rPr>
        <w:t xml:space="preserve"> </w:t>
      </w:r>
      <w:r>
        <w:t>членов</w:t>
      </w:r>
      <w:r>
        <w:rPr>
          <w:spacing w:val="1"/>
        </w:rPr>
        <w:t xml:space="preserve"> </w:t>
      </w:r>
      <w:r>
        <w:t>семьи, называть их, рассказывает детям о том, как члены семьи могут заботиться друг о</w:t>
      </w:r>
      <w:r>
        <w:rPr>
          <w:spacing w:val="1"/>
        </w:rPr>
        <w:t xml:space="preserve"> </w:t>
      </w:r>
      <w:r>
        <w:t>друге.</w:t>
      </w:r>
    </w:p>
    <w:p w14:paraId="59F02BB9" w14:textId="77777777" w:rsidR="005D1EB4" w:rsidRDefault="00C90B26">
      <w:pPr>
        <w:pStyle w:val="a3"/>
        <w:ind w:left="539" w:right="850"/>
      </w:pPr>
      <w:r>
        <w:t>Педагог</w:t>
      </w:r>
      <w:r>
        <w:rPr>
          <w:spacing w:val="1"/>
        </w:rPr>
        <w:t xml:space="preserve"> </w:t>
      </w:r>
      <w:r>
        <w:t>поддерживает</w:t>
      </w:r>
      <w:r>
        <w:rPr>
          <w:spacing w:val="1"/>
        </w:rPr>
        <w:t xml:space="preserve"> </w:t>
      </w:r>
      <w:r>
        <w:t>желание</w:t>
      </w:r>
      <w:r>
        <w:rPr>
          <w:spacing w:val="1"/>
        </w:rPr>
        <w:t xml:space="preserve"> </w:t>
      </w:r>
      <w:r>
        <w:t>детей</w:t>
      </w:r>
      <w:r>
        <w:rPr>
          <w:spacing w:val="1"/>
        </w:rPr>
        <w:t xml:space="preserve"> </w:t>
      </w:r>
      <w:r>
        <w:t>познавать</w:t>
      </w:r>
      <w:r>
        <w:rPr>
          <w:spacing w:val="1"/>
        </w:rPr>
        <w:t xml:space="preserve"> </w:t>
      </w:r>
      <w:r>
        <w:t>пространство</w:t>
      </w:r>
      <w:r>
        <w:rPr>
          <w:spacing w:val="1"/>
        </w:rPr>
        <w:t xml:space="preserve"> </w:t>
      </w:r>
      <w:r>
        <w:t>своей</w:t>
      </w:r>
      <w:r>
        <w:rPr>
          <w:spacing w:val="1"/>
        </w:rPr>
        <w:t xml:space="preserve"> </w:t>
      </w:r>
      <w:r>
        <w:t>группы,</w:t>
      </w:r>
      <w:r>
        <w:rPr>
          <w:spacing w:val="1"/>
        </w:rPr>
        <w:t xml:space="preserve"> </w:t>
      </w:r>
      <w:r>
        <w:t>узнавать вход в группу, ее расположение на этаже, педагогов, которые работают с детьми.</w:t>
      </w:r>
      <w:r>
        <w:rPr>
          <w:spacing w:val="-57"/>
        </w:rPr>
        <w:t xml:space="preserve"> </w:t>
      </w:r>
      <w:r>
        <w:t>Рассматривает</w:t>
      </w:r>
      <w:r>
        <w:rPr>
          <w:spacing w:val="1"/>
        </w:rPr>
        <w:t xml:space="preserve"> </w:t>
      </w:r>
      <w:r>
        <w:t>с</w:t>
      </w:r>
      <w:r>
        <w:rPr>
          <w:spacing w:val="1"/>
        </w:rPr>
        <w:t xml:space="preserve"> </w:t>
      </w:r>
      <w:r>
        <w:t>детьми</w:t>
      </w:r>
      <w:r>
        <w:rPr>
          <w:spacing w:val="1"/>
        </w:rPr>
        <w:t xml:space="preserve"> </w:t>
      </w:r>
      <w:r>
        <w:t>пространство</w:t>
      </w:r>
      <w:r>
        <w:rPr>
          <w:spacing w:val="1"/>
        </w:rPr>
        <w:t xml:space="preserve"> </w:t>
      </w:r>
      <w:r>
        <w:t>группы,</w:t>
      </w:r>
      <w:r>
        <w:rPr>
          <w:spacing w:val="1"/>
        </w:rPr>
        <w:t xml:space="preserve"> </w:t>
      </w:r>
      <w:r>
        <w:t>назначение</w:t>
      </w:r>
      <w:r>
        <w:rPr>
          <w:spacing w:val="1"/>
        </w:rPr>
        <w:t xml:space="preserve"> </w:t>
      </w:r>
      <w:r>
        <w:t>каждого</w:t>
      </w:r>
      <w:r>
        <w:rPr>
          <w:spacing w:val="1"/>
        </w:rPr>
        <w:t xml:space="preserve"> </w:t>
      </w:r>
      <w:r>
        <w:t>помещения,</w:t>
      </w:r>
      <w:r>
        <w:rPr>
          <w:spacing w:val="1"/>
        </w:rPr>
        <w:t xml:space="preserve"> </w:t>
      </w:r>
      <w:r>
        <w:t>его</w:t>
      </w:r>
      <w:r>
        <w:rPr>
          <w:spacing w:val="1"/>
        </w:rPr>
        <w:t xml:space="preserve"> </w:t>
      </w:r>
      <w:r>
        <w:t>наполнение,</w:t>
      </w:r>
      <w:r>
        <w:rPr>
          <w:spacing w:val="-1"/>
        </w:rPr>
        <w:t xml:space="preserve"> </w:t>
      </w:r>
      <w:r>
        <w:t>помогает детям</w:t>
      </w:r>
      <w:r>
        <w:rPr>
          <w:spacing w:val="-1"/>
        </w:rPr>
        <w:t xml:space="preserve"> </w:t>
      </w:r>
      <w:r>
        <w:t>ориентироваться в</w:t>
      </w:r>
      <w:r>
        <w:rPr>
          <w:spacing w:val="-2"/>
        </w:rPr>
        <w:t xml:space="preserve"> </w:t>
      </w:r>
      <w:r>
        <w:t>пространстве</w:t>
      </w:r>
      <w:r>
        <w:rPr>
          <w:spacing w:val="-1"/>
        </w:rPr>
        <w:t xml:space="preserve"> </w:t>
      </w:r>
      <w:r>
        <w:t>группы.</w:t>
      </w:r>
    </w:p>
    <w:p w14:paraId="6DCA460D" w14:textId="77777777" w:rsidR="005D1EB4" w:rsidRDefault="00C90B26">
      <w:pPr>
        <w:pStyle w:val="a3"/>
        <w:ind w:left="539" w:right="849"/>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выполнять</w:t>
      </w:r>
      <w:r>
        <w:rPr>
          <w:spacing w:val="1"/>
        </w:rPr>
        <w:t xml:space="preserve"> </w:t>
      </w:r>
      <w:r>
        <w:t>элементарные</w:t>
      </w:r>
      <w:r>
        <w:rPr>
          <w:spacing w:val="1"/>
        </w:rPr>
        <w:t xml:space="preserve"> </w:t>
      </w:r>
      <w:r>
        <w:t>правила</w:t>
      </w:r>
      <w:r>
        <w:rPr>
          <w:spacing w:val="1"/>
        </w:rPr>
        <w:t xml:space="preserve"> </w:t>
      </w:r>
      <w:r>
        <w:t>поведения</w:t>
      </w:r>
      <w:r>
        <w:rPr>
          <w:spacing w:val="1"/>
        </w:rPr>
        <w:t xml:space="preserve"> </w:t>
      </w:r>
      <w:r>
        <w:t>(«можно»,</w:t>
      </w:r>
      <w:r>
        <w:rPr>
          <w:spacing w:val="1"/>
        </w:rPr>
        <w:t xml:space="preserve"> </w:t>
      </w:r>
      <w:r>
        <w:t>«нельзя»).</w:t>
      </w:r>
      <w:r>
        <w:rPr>
          <w:spacing w:val="1"/>
        </w:rPr>
        <w:t xml:space="preserve"> </w:t>
      </w:r>
      <w:r>
        <w:t>Личным</w:t>
      </w:r>
      <w:r>
        <w:rPr>
          <w:spacing w:val="1"/>
        </w:rPr>
        <w:t xml:space="preserve"> </w:t>
      </w:r>
      <w:r>
        <w:t>показом</w:t>
      </w:r>
      <w:r>
        <w:rPr>
          <w:spacing w:val="1"/>
        </w:rPr>
        <w:t xml:space="preserve"> </w:t>
      </w:r>
      <w:r>
        <w:t>демонстрирует</w:t>
      </w:r>
      <w:r>
        <w:rPr>
          <w:spacing w:val="1"/>
        </w:rPr>
        <w:t xml:space="preserve"> </w:t>
      </w:r>
      <w:r>
        <w:t>правила</w:t>
      </w:r>
      <w:r>
        <w:rPr>
          <w:spacing w:val="1"/>
        </w:rPr>
        <w:t xml:space="preserve"> </w:t>
      </w:r>
      <w:r>
        <w:t>общения:</w:t>
      </w:r>
      <w:r>
        <w:rPr>
          <w:spacing w:val="1"/>
        </w:rPr>
        <w:t xml:space="preserve"> </w:t>
      </w:r>
      <w:r>
        <w:t>здоровается, прощается, говорит «спасибо», «пожалуйста», напоминает детям о важности</w:t>
      </w:r>
      <w:r>
        <w:rPr>
          <w:spacing w:val="1"/>
        </w:rPr>
        <w:t xml:space="preserve"> </w:t>
      </w:r>
      <w:r>
        <w:t>использования данных слов в процессе общения со взрослыми и сверстниками, поощряет</w:t>
      </w:r>
      <w:r>
        <w:rPr>
          <w:spacing w:val="1"/>
        </w:rPr>
        <w:t xml:space="preserve"> </w:t>
      </w:r>
      <w:r>
        <w:t>инициативу</w:t>
      </w:r>
      <w:r>
        <w:rPr>
          <w:spacing w:val="-9"/>
        </w:rPr>
        <w:t xml:space="preserve"> </w:t>
      </w:r>
      <w:r>
        <w:t>и самостоятельность</w:t>
      </w:r>
      <w:r>
        <w:rPr>
          <w:spacing w:val="-1"/>
        </w:rPr>
        <w:t xml:space="preserve"> </w:t>
      </w:r>
      <w:r>
        <w:t>ребенка</w:t>
      </w:r>
      <w:r>
        <w:rPr>
          <w:spacing w:val="-2"/>
        </w:rPr>
        <w:t xml:space="preserve"> </w:t>
      </w:r>
      <w:r>
        <w:t>при</w:t>
      </w:r>
      <w:r>
        <w:rPr>
          <w:spacing w:val="-2"/>
        </w:rPr>
        <w:t xml:space="preserve"> </w:t>
      </w:r>
      <w:r>
        <w:t>использовании</w:t>
      </w:r>
      <w:r>
        <w:rPr>
          <w:spacing w:val="3"/>
        </w:rPr>
        <w:t xml:space="preserve"> </w:t>
      </w:r>
      <w:r>
        <w:t>«вежливых</w:t>
      </w:r>
      <w:r>
        <w:rPr>
          <w:spacing w:val="1"/>
        </w:rPr>
        <w:t xml:space="preserve"> </w:t>
      </w:r>
      <w:r>
        <w:t>слов».</w:t>
      </w:r>
    </w:p>
    <w:p w14:paraId="03EE4581" w14:textId="77777777" w:rsidR="005D1EB4" w:rsidRDefault="00C90B26">
      <w:pPr>
        <w:pStyle w:val="a3"/>
        <w:ind w:left="539" w:right="849"/>
      </w:pPr>
      <w:r>
        <w:t>Педагог использует приемы общения, позволяющие детям проявлять внимание к</w:t>
      </w:r>
      <w:r>
        <w:rPr>
          <w:spacing w:val="1"/>
        </w:rPr>
        <w:t xml:space="preserve"> </w:t>
      </w:r>
      <w:r>
        <w:t>его словам и указаниям, поддерживает желание ребенка выполнять указания взрослого,</w:t>
      </w:r>
      <w:r>
        <w:rPr>
          <w:spacing w:val="1"/>
        </w:rPr>
        <w:t xml:space="preserve"> </w:t>
      </w:r>
      <w:r>
        <w:t>действовать</w:t>
      </w:r>
      <w:r>
        <w:rPr>
          <w:spacing w:val="-1"/>
        </w:rPr>
        <w:t xml:space="preserve"> </w:t>
      </w:r>
      <w:r>
        <w:t>по его</w:t>
      </w:r>
      <w:r>
        <w:rPr>
          <w:spacing w:val="-1"/>
        </w:rPr>
        <w:t xml:space="preserve"> </w:t>
      </w:r>
      <w:r>
        <w:t>примеру</w:t>
      </w:r>
      <w:r>
        <w:rPr>
          <w:spacing w:val="-5"/>
        </w:rPr>
        <w:t xml:space="preserve"> </w:t>
      </w:r>
      <w:r>
        <w:t>и</w:t>
      </w:r>
      <w:r>
        <w:rPr>
          <w:spacing w:val="1"/>
        </w:rPr>
        <w:t xml:space="preserve"> </w:t>
      </w:r>
      <w:r>
        <w:t>показу.</w:t>
      </w:r>
    </w:p>
    <w:p w14:paraId="66ED252D" w14:textId="77777777" w:rsidR="005D1EB4" w:rsidRDefault="00C90B26">
      <w:pPr>
        <w:pStyle w:val="a3"/>
        <w:ind w:left="539" w:right="849"/>
      </w:pPr>
      <w:r>
        <w:t>Педагог организует</w:t>
      </w:r>
      <w:r>
        <w:rPr>
          <w:spacing w:val="1"/>
        </w:rPr>
        <w:t xml:space="preserve"> </w:t>
      </w:r>
      <w:r>
        <w:t>детей</w:t>
      </w:r>
      <w:r>
        <w:rPr>
          <w:spacing w:val="1"/>
        </w:rPr>
        <w:t xml:space="preserve"> </w:t>
      </w:r>
      <w:r>
        <w:t>на</w:t>
      </w:r>
      <w:r>
        <w:rPr>
          <w:spacing w:val="1"/>
        </w:rPr>
        <w:t xml:space="preserve"> </w:t>
      </w:r>
      <w:r>
        <w:t>участие в подвижных, музыкальных, сюжетных и</w:t>
      </w:r>
      <w:r>
        <w:rPr>
          <w:spacing w:val="1"/>
        </w:rPr>
        <w:t xml:space="preserve"> </w:t>
      </w:r>
      <w:r>
        <w:t>хороводных</w:t>
      </w:r>
      <w:r>
        <w:rPr>
          <w:spacing w:val="-1"/>
        </w:rPr>
        <w:t xml:space="preserve"> </w:t>
      </w:r>
      <w:r>
        <w:t>играх,</w:t>
      </w:r>
      <w:r>
        <w:rPr>
          <w:spacing w:val="-3"/>
        </w:rPr>
        <w:t xml:space="preserve"> </w:t>
      </w:r>
      <w:r>
        <w:t>поощряет</w:t>
      </w:r>
      <w:r>
        <w:rPr>
          <w:spacing w:val="-1"/>
        </w:rPr>
        <w:t xml:space="preserve"> </w:t>
      </w:r>
      <w:r>
        <w:t>их</w:t>
      </w:r>
      <w:r>
        <w:rPr>
          <w:spacing w:val="1"/>
        </w:rPr>
        <w:t xml:space="preserve"> </w:t>
      </w:r>
      <w:r>
        <w:t>активность и</w:t>
      </w:r>
      <w:r>
        <w:rPr>
          <w:spacing w:val="-3"/>
        </w:rPr>
        <w:t xml:space="preserve"> </w:t>
      </w:r>
      <w:r>
        <w:t>инициативность в</w:t>
      </w:r>
      <w:r>
        <w:rPr>
          <w:spacing w:val="-4"/>
        </w:rPr>
        <w:t xml:space="preserve"> </w:t>
      </w:r>
      <w:r>
        <w:t>ходе</w:t>
      </w:r>
      <w:r>
        <w:rPr>
          <w:spacing w:val="-4"/>
        </w:rPr>
        <w:t xml:space="preserve"> </w:t>
      </w:r>
      <w:r>
        <w:t>участия</w:t>
      </w:r>
      <w:r>
        <w:rPr>
          <w:spacing w:val="-1"/>
        </w:rPr>
        <w:t xml:space="preserve"> </w:t>
      </w:r>
      <w:r>
        <w:t>в</w:t>
      </w:r>
      <w:r>
        <w:rPr>
          <w:spacing w:val="-1"/>
        </w:rPr>
        <w:t xml:space="preserve"> </w:t>
      </w:r>
      <w:r>
        <w:t>играх.</w:t>
      </w:r>
    </w:p>
    <w:p w14:paraId="32B81BD8" w14:textId="77777777" w:rsidR="005D1EB4" w:rsidRDefault="00C90B26">
      <w:pPr>
        <w:pStyle w:val="a3"/>
        <w:ind w:left="539" w:right="850"/>
      </w:pPr>
      <w:r>
        <w:t>Педагог</w:t>
      </w:r>
      <w:r>
        <w:rPr>
          <w:spacing w:val="1"/>
        </w:rPr>
        <w:t xml:space="preserve"> </w:t>
      </w:r>
      <w:r>
        <w:t>формирует</w:t>
      </w:r>
      <w:r>
        <w:rPr>
          <w:spacing w:val="1"/>
        </w:rPr>
        <w:t xml:space="preserve"> </w:t>
      </w:r>
      <w:r>
        <w:t>представление</w:t>
      </w:r>
      <w:r>
        <w:rPr>
          <w:spacing w:val="1"/>
        </w:rPr>
        <w:t xml:space="preserve"> </w:t>
      </w:r>
      <w:r>
        <w:t>детей</w:t>
      </w:r>
      <w:r>
        <w:rPr>
          <w:spacing w:val="1"/>
        </w:rPr>
        <w:t xml:space="preserve"> </w:t>
      </w:r>
      <w:r>
        <w:t>о</w:t>
      </w:r>
      <w:r>
        <w:rPr>
          <w:spacing w:val="1"/>
        </w:rPr>
        <w:t xml:space="preserve"> </w:t>
      </w:r>
      <w:r>
        <w:t>простых</w:t>
      </w:r>
      <w:r>
        <w:rPr>
          <w:spacing w:val="1"/>
        </w:rPr>
        <w:t xml:space="preserve"> </w:t>
      </w:r>
      <w:r>
        <w:t>предметах</w:t>
      </w:r>
      <w:r>
        <w:rPr>
          <w:spacing w:val="1"/>
        </w:rPr>
        <w:t xml:space="preserve"> </w:t>
      </w:r>
      <w:r>
        <w:t>своей</w:t>
      </w:r>
      <w:r>
        <w:rPr>
          <w:spacing w:val="1"/>
        </w:rPr>
        <w:t xml:space="preserve"> </w:t>
      </w:r>
      <w:r>
        <w:t>одежды,</w:t>
      </w:r>
      <w:r>
        <w:rPr>
          <w:spacing w:val="1"/>
        </w:rPr>
        <w:t xml:space="preserve"> </w:t>
      </w:r>
      <w:r>
        <w:t>обозначает словами каждый предмет одежды, рассказывает детям о назначении предметов</w:t>
      </w:r>
      <w:r>
        <w:rPr>
          <w:spacing w:val="-57"/>
        </w:rPr>
        <w:t xml:space="preserve"> </w:t>
      </w:r>
      <w:r>
        <w:t>одежды,</w:t>
      </w:r>
      <w:r>
        <w:rPr>
          <w:spacing w:val="-2"/>
        </w:rPr>
        <w:t xml:space="preserve"> </w:t>
      </w:r>
      <w:r>
        <w:t>способах</w:t>
      </w:r>
      <w:r>
        <w:rPr>
          <w:spacing w:val="1"/>
        </w:rPr>
        <w:t xml:space="preserve"> </w:t>
      </w:r>
      <w:r>
        <w:t>их</w:t>
      </w:r>
      <w:r>
        <w:rPr>
          <w:spacing w:val="-1"/>
        </w:rPr>
        <w:t xml:space="preserve"> </w:t>
      </w:r>
      <w:r>
        <w:t>использования</w:t>
      </w:r>
      <w:r>
        <w:rPr>
          <w:spacing w:val="-1"/>
        </w:rPr>
        <w:t xml:space="preserve"> </w:t>
      </w:r>
      <w:r>
        <w:t>(надевание</w:t>
      </w:r>
      <w:r>
        <w:rPr>
          <w:spacing w:val="-2"/>
        </w:rPr>
        <w:t xml:space="preserve"> </w:t>
      </w:r>
      <w:r>
        <w:t>колготок,</w:t>
      </w:r>
      <w:r>
        <w:rPr>
          <w:spacing w:val="-1"/>
        </w:rPr>
        <w:t xml:space="preserve"> </w:t>
      </w:r>
      <w:r>
        <w:t>футболок</w:t>
      </w:r>
      <w:r>
        <w:rPr>
          <w:spacing w:val="-2"/>
        </w:rPr>
        <w:t xml:space="preserve"> </w:t>
      </w:r>
      <w:r>
        <w:t>и тому</w:t>
      </w:r>
      <w:r>
        <w:rPr>
          <w:spacing w:val="-6"/>
        </w:rPr>
        <w:t xml:space="preserve"> </w:t>
      </w:r>
      <w:r>
        <w:t>подобное).</w:t>
      </w:r>
    </w:p>
    <w:p w14:paraId="5C1107E8" w14:textId="77777777" w:rsidR="005D1EB4" w:rsidRDefault="00C90B26" w:rsidP="00E71443">
      <w:pPr>
        <w:pStyle w:val="2"/>
        <w:spacing w:before="5"/>
        <w:jc w:val="left"/>
      </w:pPr>
      <w:r>
        <w:t>Младшая</w:t>
      </w:r>
      <w:r>
        <w:rPr>
          <w:spacing w:val="-2"/>
        </w:rPr>
        <w:t xml:space="preserve"> </w:t>
      </w:r>
      <w:r>
        <w:t>группа</w:t>
      </w:r>
      <w:r>
        <w:rPr>
          <w:spacing w:val="-1"/>
        </w:rPr>
        <w:t xml:space="preserve"> </w:t>
      </w:r>
      <w:r>
        <w:t>(дети</w:t>
      </w:r>
      <w:r>
        <w:rPr>
          <w:spacing w:val="-1"/>
        </w:rPr>
        <w:t xml:space="preserve"> </w:t>
      </w:r>
      <w:r>
        <w:t>в</w:t>
      </w:r>
      <w:r>
        <w:rPr>
          <w:spacing w:val="-2"/>
        </w:rPr>
        <w:t xml:space="preserve"> </w:t>
      </w:r>
      <w:r>
        <w:t>возрасте</w:t>
      </w:r>
      <w:r>
        <w:rPr>
          <w:spacing w:val="-1"/>
        </w:rPr>
        <w:t xml:space="preserve"> </w:t>
      </w:r>
      <w:r>
        <w:t>от</w:t>
      </w:r>
      <w:r>
        <w:rPr>
          <w:spacing w:val="1"/>
        </w:rPr>
        <w:t xml:space="preserve"> </w:t>
      </w:r>
      <w:r>
        <w:t>3</w:t>
      </w:r>
      <w:r>
        <w:rPr>
          <w:spacing w:val="-1"/>
        </w:rPr>
        <w:t xml:space="preserve"> </w:t>
      </w:r>
      <w:r>
        <w:t>до</w:t>
      </w:r>
      <w:r>
        <w:rPr>
          <w:spacing w:val="-1"/>
        </w:rPr>
        <w:t xml:space="preserve"> </w:t>
      </w:r>
      <w:r>
        <w:t>4</w:t>
      </w:r>
      <w:r>
        <w:rPr>
          <w:spacing w:val="-3"/>
        </w:rPr>
        <w:t xml:space="preserve"> </w:t>
      </w:r>
      <w:r>
        <w:t>лет)</w:t>
      </w:r>
    </w:p>
    <w:p w14:paraId="22BCEC07" w14:textId="032B507E" w:rsidR="005D1EB4" w:rsidRPr="005626FC" w:rsidRDefault="00C90B26" w:rsidP="005626FC">
      <w:pPr>
        <w:pStyle w:val="a3"/>
        <w:spacing w:line="274" w:lineRule="exact"/>
        <w:ind w:left="567" w:right="809" w:firstLine="709"/>
        <w:rPr>
          <w:b/>
          <w:i/>
        </w:rPr>
      </w:pPr>
      <w:r>
        <w:lastRenderedPageBreak/>
        <w:t>В</w:t>
      </w:r>
      <w:r>
        <w:rPr>
          <w:spacing w:val="54"/>
        </w:rPr>
        <w:t xml:space="preserve"> </w:t>
      </w:r>
      <w:r>
        <w:t xml:space="preserve">области социально-коммуникативного развития основными </w:t>
      </w:r>
      <w:r>
        <w:rPr>
          <w:b/>
          <w:i/>
        </w:rPr>
        <w:t>задачами</w:t>
      </w:r>
      <w:r w:rsidR="005626FC">
        <w:rPr>
          <w:b/>
          <w:i/>
        </w:rPr>
        <w:t xml:space="preserve"> </w:t>
      </w:r>
      <w:r>
        <w:t>образовательной</w:t>
      </w:r>
      <w:r>
        <w:rPr>
          <w:spacing w:val="-3"/>
        </w:rPr>
        <w:t xml:space="preserve"> </w:t>
      </w:r>
      <w:r>
        <w:t>деятельности</w:t>
      </w:r>
      <w:r>
        <w:rPr>
          <w:spacing w:val="-2"/>
        </w:rPr>
        <w:t xml:space="preserve"> </w:t>
      </w:r>
      <w:r>
        <w:t>являются:</w:t>
      </w:r>
    </w:p>
    <w:p w14:paraId="44B799C4" w14:textId="77777777" w:rsidR="005D1EB4" w:rsidRDefault="00C90B26" w:rsidP="00A33441">
      <w:pPr>
        <w:pStyle w:val="a5"/>
        <w:numPr>
          <w:ilvl w:val="3"/>
          <w:numId w:val="136"/>
        </w:numPr>
        <w:tabs>
          <w:tab w:val="left" w:pos="1508"/>
        </w:tabs>
        <w:ind w:hanging="261"/>
        <w:rPr>
          <w:i/>
          <w:sz w:val="24"/>
        </w:rPr>
      </w:pPr>
      <w:r>
        <w:rPr>
          <w:i/>
          <w:sz w:val="24"/>
        </w:rPr>
        <w:t>в</w:t>
      </w:r>
      <w:r>
        <w:rPr>
          <w:i/>
          <w:spacing w:val="-2"/>
          <w:sz w:val="24"/>
        </w:rPr>
        <w:t xml:space="preserve"> </w:t>
      </w:r>
      <w:r>
        <w:rPr>
          <w:i/>
          <w:sz w:val="24"/>
        </w:rPr>
        <w:t>сфере</w:t>
      </w:r>
      <w:r>
        <w:rPr>
          <w:i/>
          <w:spacing w:val="-2"/>
          <w:sz w:val="24"/>
        </w:rPr>
        <w:t xml:space="preserve"> </w:t>
      </w:r>
      <w:r>
        <w:rPr>
          <w:i/>
          <w:sz w:val="24"/>
        </w:rPr>
        <w:t>социальных</w:t>
      </w:r>
      <w:r>
        <w:rPr>
          <w:i/>
          <w:spacing w:val="-2"/>
          <w:sz w:val="24"/>
        </w:rPr>
        <w:t xml:space="preserve"> </w:t>
      </w:r>
      <w:r>
        <w:rPr>
          <w:i/>
          <w:sz w:val="24"/>
        </w:rPr>
        <w:t>отношений:</w:t>
      </w:r>
    </w:p>
    <w:p w14:paraId="5292CA25" w14:textId="77777777" w:rsidR="005D1EB4" w:rsidRDefault="00C90B26" w:rsidP="00A33441">
      <w:pPr>
        <w:pStyle w:val="a5"/>
        <w:numPr>
          <w:ilvl w:val="1"/>
          <w:numId w:val="135"/>
        </w:numPr>
        <w:tabs>
          <w:tab w:val="left" w:pos="1503"/>
        </w:tabs>
        <w:ind w:left="539" w:right="848" w:firstLine="708"/>
        <w:rPr>
          <w:sz w:val="24"/>
        </w:rPr>
      </w:pPr>
      <w:r>
        <w:rPr>
          <w:sz w:val="24"/>
        </w:rPr>
        <w:t>развивать</w:t>
      </w:r>
      <w:r>
        <w:rPr>
          <w:spacing w:val="1"/>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способность</w:t>
      </w:r>
      <w:r>
        <w:rPr>
          <w:spacing w:val="1"/>
          <w:sz w:val="24"/>
        </w:rPr>
        <w:t xml:space="preserve"> </w:t>
      </w:r>
      <w:r>
        <w:rPr>
          <w:sz w:val="24"/>
        </w:rPr>
        <w:t>откликаться</w:t>
      </w:r>
      <w:r>
        <w:rPr>
          <w:spacing w:val="1"/>
          <w:sz w:val="24"/>
        </w:rPr>
        <w:t xml:space="preserve"> </w:t>
      </w:r>
      <w:r>
        <w:rPr>
          <w:sz w:val="24"/>
        </w:rPr>
        <w:t>на</w:t>
      </w:r>
      <w:r>
        <w:rPr>
          <w:spacing w:val="1"/>
          <w:sz w:val="24"/>
        </w:rPr>
        <w:t xml:space="preserve"> </w:t>
      </w:r>
      <w:r>
        <w:rPr>
          <w:sz w:val="24"/>
        </w:rPr>
        <w:t>ярко</w:t>
      </w:r>
      <w:r>
        <w:rPr>
          <w:spacing w:val="1"/>
          <w:sz w:val="24"/>
        </w:rPr>
        <w:t xml:space="preserve"> </w:t>
      </w:r>
      <w:r>
        <w:rPr>
          <w:sz w:val="24"/>
        </w:rPr>
        <w:t>выраженные</w:t>
      </w:r>
      <w:r>
        <w:rPr>
          <w:spacing w:val="1"/>
          <w:sz w:val="24"/>
        </w:rPr>
        <w:t xml:space="preserve"> </w:t>
      </w:r>
      <w:r>
        <w:rPr>
          <w:sz w:val="24"/>
        </w:rPr>
        <w:t>эмоции</w:t>
      </w:r>
      <w:r>
        <w:rPr>
          <w:spacing w:val="1"/>
          <w:sz w:val="24"/>
        </w:rPr>
        <w:t xml:space="preserve"> </w:t>
      </w:r>
      <w:r>
        <w:rPr>
          <w:sz w:val="24"/>
        </w:rPr>
        <w:t>сверстников</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отдельные</w:t>
      </w:r>
      <w:r>
        <w:rPr>
          <w:spacing w:val="1"/>
          <w:sz w:val="24"/>
        </w:rPr>
        <w:t xml:space="preserve"> </w:t>
      </w:r>
      <w:r>
        <w:rPr>
          <w:sz w:val="24"/>
        </w:rPr>
        <w:t>эмоциональные</w:t>
      </w:r>
      <w:r>
        <w:rPr>
          <w:spacing w:val="-2"/>
          <w:sz w:val="24"/>
        </w:rPr>
        <w:t xml:space="preserve"> </w:t>
      </w:r>
      <w:r>
        <w:rPr>
          <w:sz w:val="24"/>
        </w:rPr>
        <w:t>проявления,</w:t>
      </w:r>
      <w:r>
        <w:rPr>
          <w:spacing w:val="2"/>
          <w:sz w:val="24"/>
        </w:rPr>
        <w:t xml:space="preserve"> </w:t>
      </w:r>
      <w:r>
        <w:rPr>
          <w:sz w:val="24"/>
        </w:rPr>
        <w:t>учить правильно</w:t>
      </w:r>
      <w:r>
        <w:rPr>
          <w:spacing w:val="-3"/>
          <w:sz w:val="24"/>
        </w:rPr>
        <w:t xml:space="preserve"> </w:t>
      </w:r>
      <w:r>
        <w:rPr>
          <w:sz w:val="24"/>
        </w:rPr>
        <w:t>их</w:t>
      </w:r>
      <w:r>
        <w:rPr>
          <w:spacing w:val="-2"/>
          <w:sz w:val="24"/>
        </w:rPr>
        <w:t xml:space="preserve"> </w:t>
      </w:r>
      <w:r>
        <w:rPr>
          <w:sz w:val="24"/>
        </w:rPr>
        <w:t>называть;</w:t>
      </w:r>
    </w:p>
    <w:p w14:paraId="6461D464" w14:textId="77777777" w:rsidR="005D1EB4" w:rsidRDefault="00C90B26" w:rsidP="00A33441">
      <w:pPr>
        <w:pStyle w:val="a5"/>
        <w:numPr>
          <w:ilvl w:val="1"/>
          <w:numId w:val="135"/>
        </w:numPr>
        <w:tabs>
          <w:tab w:val="left" w:pos="1457"/>
        </w:tabs>
        <w:ind w:left="539" w:right="852" w:firstLine="708"/>
        <w:rPr>
          <w:sz w:val="24"/>
        </w:rPr>
      </w:pPr>
      <w:r>
        <w:rPr>
          <w:sz w:val="24"/>
        </w:rPr>
        <w:t>обогащать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действиях,</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проявляются</w:t>
      </w:r>
      <w:r>
        <w:rPr>
          <w:spacing w:val="1"/>
          <w:sz w:val="24"/>
        </w:rPr>
        <w:t xml:space="preserve"> </w:t>
      </w:r>
      <w:r>
        <w:rPr>
          <w:sz w:val="24"/>
        </w:rPr>
        <w:t>доброе</w:t>
      </w:r>
      <w:r>
        <w:rPr>
          <w:spacing w:val="1"/>
          <w:sz w:val="24"/>
        </w:rPr>
        <w:t xml:space="preserve"> </w:t>
      </w:r>
      <w:r>
        <w:rPr>
          <w:sz w:val="24"/>
        </w:rPr>
        <w:t>отношение</w:t>
      </w:r>
      <w:r>
        <w:rPr>
          <w:spacing w:val="-2"/>
          <w:sz w:val="24"/>
        </w:rPr>
        <w:t xml:space="preserve"> </w:t>
      </w:r>
      <w:r>
        <w:rPr>
          <w:sz w:val="24"/>
        </w:rPr>
        <w:t>и</w:t>
      </w:r>
      <w:r>
        <w:rPr>
          <w:spacing w:val="-2"/>
          <w:sz w:val="24"/>
        </w:rPr>
        <w:t xml:space="preserve"> </w:t>
      </w:r>
      <w:r>
        <w:rPr>
          <w:sz w:val="24"/>
        </w:rPr>
        <w:t>забота</w:t>
      </w:r>
      <w:r>
        <w:rPr>
          <w:spacing w:val="-1"/>
          <w:sz w:val="24"/>
        </w:rPr>
        <w:t xml:space="preserve"> </w:t>
      </w:r>
      <w:r>
        <w:rPr>
          <w:sz w:val="24"/>
        </w:rPr>
        <w:t>о членах</w:t>
      </w:r>
      <w:r>
        <w:rPr>
          <w:spacing w:val="2"/>
          <w:sz w:val="24"/>
        </w:rPr>
        <w:t xml:space="preserve"> </w:t>
      </w:r>
      <w:r>
        <w:rPr>
          <w:sz w:val="24"/>
        </w:rPr>
        <w:t>семьи, близком</w:t>
      </w:r>
      <w:r>
        <w:rPr>
          <w:spacing w:val="-1"/>
          <w:sz w:val="24"/>
        </w:rPr>
        <w:t xml:space="preserve"> </w:t>
      </w:r>
      <w:r>
        <w:rPr>
          <w:sz w:val="24"/>
        </w:rPr>
        <w:t>окружении;</w:t>
      </w:r>
    </w:p>
    <w:p w14:paraId="181DF033" w14:textId="77777777" w:rsidR="005D1EB4" w:rsidRDefault="00C90B26" w:rsidP="00A33441">
      <w:pPr>
        <w:pStyle w:val="a5"/>
        <w:numPr>
          <w:ilvl w:val="1"/>
          <w:numId w:val="135"/>
        </w:numPr>
        <w:tabs>
          <w:tab w:val="left" w:pos="1536"/>
        </w:tabs>
        <w:ind w:left="539" w:right="850" w:firstLine="708"/>
        <w:rPr>
          <w:sz w:val="24"/>
        </w:rPr>
      </w:pPr>
      <w:r>
        <w:rPr>
          <w:sz w:val="24"/>
        </w:rPr>
        <w:t>поддерживать</w:t>
      </w:r>
      <w:r>
        <w:rPr>
          <w:spacing w:val="1"/>
          <w:sz w:val="24"/>
        </w:rPr>
        <w:t xml:space="preserve"> </w:t>
      </w:r>
      <w:r>
        <w:rPr>
          <w:sz w:val="24"/>
        </w:rPr>
        <w:t>в</w:t>
      </w:r>
      <w:r>
        <w:rPr>
          <w:spacing w:val="1"/>
          <w:sz w:val="24"/>
        </w:rPr>
        <w:t xml:space="preserve"> </w:t>
      </w:r>
      <w:r>
        <w:rPr>
          <w:sz w:val="24"/>
        </w:rPr>
        <w:t>установлении</w:t>
      </w:r>
      <w:r>
        <w:rPr>
          <w:spacing w:val="1"/>
          <w:sz w:val="24"/>
        </w:rPr>
        <w:t xml:space="preserve"> </w:t>
      </w:r>
      <w:r>
        <w:rPr>
          <w:sz w:val="24"/>
        </w:rPr>
        <w:t>положительных</w:t>
      </w:r>
      <w:r>
        <w:rPr>
          <w:spacing w:val="1"/>
          <w:sz w:val="24"/>
        </w:rPr>
        <w:t xml:space="preserve"> </w:t>
      </w:r>
      <w:r>
        <w:rPr>
          <w:sz w:val="24"/>
        </w:rPr>
        <w:t>контактов</w:t>
      </w:r>
      <w:r>
        <w:rPr>
          <w:spacing w:val="1"/>
          <w:sz w:val="24"/>
        </w:rPr>
        <w:t xml:space="preserve"> </w:t>
      </w:r>
      <w:r>
        <w:rPr>
          <w:sz w:val="24"/>
        </w:rPr>
        <w:t>между</w:t>
      </w:r>
      <w:r>
        <w:rPr>
          <w:spacing w:val="1"/>
          <w:sz w:val="24"/>
        </w:rPr>
        <w:t xml:space="preserve"> </w:t>
      </w:r>
      <w:r>
        <w:rPr>
          <w:sz w:val="24"/>
        </w:rPr>
        <w:t>детьми,</w:t>
      </w:r>
      <w:r>
        <w:rPr>
          <w:spacing w:val="1"/>
          <w:sz w:val="24"/>
        </w:rPr>
        <w:t xml:space="preserve"> </w:t>
      </w:r>
      <w:r>
        <w:rPr>
          <w:sz w:val="24"/>
        </w:rPr>
        <w:t>основанных</w:t>
      </w:r>
      <w:r>
        <w:rPr>
          <w:spacing w:val="1"/>
          <w:sz w:val="24"/>
        </w:rPr>
        <w:t xml:space="preserve"> </w:t>
      </w:r>
      <w:r>
        <w:rPr>
          <w:sz w:val="24"/>
        </w:rPr>
        <w:t>на</w:t>
      </w:r>
      <w:r>
        <w:rPr>
          <w:spacing w:val="1"/>
          <w:sz w:val="24"/>
        </w:rPr>
        <w:t xml:space="preserve"> </w:t>
      </w:r>
      <w:r>
        <w:rPr>
          <w:sz w:val="24"/>
        </w:rPr>
        <w:t>общих</w:t>
      </w:r>
      <w:r>
        <w:rPr>
          <w:spacing w:val="1"/>
          <w:sz w:val="24"/>
        </w:rPr>
        <w:t xml:space="preserve"> </w:t>
      </w:r>
      <w:r>
        <w:rPr>
          <w:sz w:val="24"/>
        </w:rPr>
        <w:t>интересах</w:t>
      </w:r>
      <w:r>
        <w:rPr>
          <w:spacing w:val="1"/>
          <w:sz w:val="24"/>
        </w:rPr>
        <w:t xml:space="preserve"> </w:t>
      </w:r>
      <w:r>
        <w:rPr>
          <w:sz w:val="24"/>
        </w:rPr>
        <w:t>к</w:t>
      </w:r>
      <w:r>
        <w:rPr>
          <w:spacing w:val="1"/>
          <w:sz w:val="24"/>
        </w:rPr>
        <w:t xml:space="preserve"> </w:t>
      </w:r>
      <w:r>
        <w:rPr>
          <w:sz w:val="24"/>
        </w:rPr>
        <w:t>действиям</w:t>
      </w:r>
      <w:r>
        <w:rPr>
          <w:spacing w:val="1"/>
          <w:sz w:val="24"/>
        </w:rPr>
        <w:t xml:space="preserve"> </w:t>
      </w:r>
      <w:r>
        <w:rPr>
          <w:sz w:val="24"/>
        </w:rPr>
        <w:t>с</w:t>
      </w:r>
      <w:r>
        <w:rPr>
          <w:spacing w:val="1"/>
          <w:sz w:val="24"/>
        </w:rPr>
        <w:t xml:space="preserve"> </w:t>
      </w:r>
      <w:r>
        <w:rPr>
          <w:sz w:val="24"/>
        </w:rPr>
        <w:t>игрушками,</w:t>
      </w:r>
      <w:r>
        <w:rPr>
          <w:spacing w:val="1"/>
          <w:sz w:val="24"/>
        </w:rPr>
        <w:t xml:space="preserve"> </w:t>
      </w:r>
      <w:r>
        <w:rPr>
          <w:sz w:val="24"/>
        </w:rPr>
        <w:t>предметами</w:t>
      </w:r>
      <w:r>
        <w:rPr>
          <w:spacing w:val="1"/>
          <w:sz w:val="24"/>
        </w:rPr>
        <w:t xml:space="preserve"> </w:t>
      </w:r>
      <w:r>
        <w:rPr>
          <w:sz w:val="24"/>
        </w:rPr>
        <w:t>и</w:t>
      </w:r>
      <w:r>
        <w:rPr>
          <w:spacing w:val="1"/>
          <w:sz w:val="24"/>
        </w:rPr>
        <w:t xml:space="preserve"> </w:t>
      </w:r>
      <w:r>
        <w:rPr>
          <w:sz w:val="24"/>
        </w:rPr>
        <w:t>взаимной</w:t>
      </w:r>
      <w:r>
        <w:rPr>
          <w:spacing w:val="1"/>
          <w:sz w:val="24"/>
        </w:rPr>
        <w:t xml:space="preserve"> </w:t>
      </w:r>
      <w:r>
        <w:rPr>
          <w:sz w:val="24"/>
        </w:rPr>
        <w:t>симпатии;</w:t>
      </w:r>
    </w:p>
    <w:p w14:paraId="4F948F45" w14:textId="77777777" w:rsidR="005D1EB4" w:rsidRDefault="00C90B26" w:rsidP="00A33441">
      <w:pPr>
        <w:pStyle w:val="a5"/>
        <w:numPr>
          <w:ilvl w:val="1"/>
          <w:numId w:val="135"/>
        </w:numPr>
        <w:tabs>
          <w:tab w:val="left" w:pos="1390"/>
        </w:tabs>
        <w:ind w:left="539" w:right="848" w:firstLine="708"/>
        <w:rPr>
          <w:sz w:val="24"/>
        </w:rPr>
      </w:pPr>
      <w:r>
        <w:rPr>
          <w:sz w:val="24"/>
        </w:rPr>
        <w:t>оказывать помощь в освоении способов взаимодействия со сверстниками в игре, в</w:t>
      </w:r>
      <w:r>
        <w:rPr>
          <w:spacing w:val="-57"/>
          <w:sz w:val="24"/>
        </w:rPr>
        <w:t xml:space="preserve"> </w:t>
      </w:r>
      <w:r>
        <w:rPr>
          <w:sz w:val="24"/>
        </w:rPr>
        <w:t>повседневном</w:t>
      </w:r>
      <w:r>
        <w:rPr>
          <w:spacing w:val="-2"/>
          <w:sz w:val="24"/>
        </w:rPr>
        <w:t xml:space="preserve"> </w:t>
      </w:r>
      <w:r>
        <w:rPr>
          <w:sz w:val="24"/>
        </w:rPr>
        <w:t>общении</w:t>
      </w:r>
      <w:r>
        <w:rPr>
          <w:spacing w:val="-2"/>
          <w:sz w:val="24"/>
        </w:rPr>
        <w:t xml:space="preserve"> </w:t>
      </w:r>
      <w:r>
        <w:rPr>
          <w:sz w:val="24"/>
        </w:rPr>
        <w:t>и</w:t>
      </w:r>
      <w:r>
        <w:rPr>
          <w:spacing w:val="1"/>
          <w:sz w:val="24"/>
        </w:rPr>
        <w:t xml:space="preserve"> </w:t>
      </w:r>
      <w:r>
        <w:rPr>
          <w:sz w:val="24"/>
        </w:rPr>
        <w:t>бытовой</w:t>
      </w:r>
      <w:r>
        <w:rPr>
          <w:spacing w:val="1"/>
          <w:sz w:val="24"/>
        </w:rPr>
        <w:t xml:space="preserve"> </w:t>
      </w:r>
      <w:r>
        <w:rPr>
          <w:sz w:val="24"/>
        </w:rPr>
        <w:t>деятельности;</w:t>
      </w:r>
    </w:p>
    <w:p w14:paraId="1149337E" w14:textId="77777777" w:rsidR="005D1EB4" w:rsidRDefault="00C90B26" w:rsidP="00A33441">
      <w:pPr>
        <w:pStyle w:val="a5"/>
        <w:numPr>
          <w:ilvl w:val="1"/>
          <w:numId w:val="135"/>
        </w:numPr>
        <w:tabs>
          <w:tab w:val="left" w:pos="1388"/>
        </w:tabs>
        <w:ind w:left="1387" w:hanging="141"/>
        <w:rPr>
          <w:sz w:val="24"/>
        </w:rPr>
      </w:pPr>
      <w:r>
        <w:rPr>
          <w:sz w:val="24"/>
        </w:rPr>
        <w:t>приучать</w:t>
      </w:r>
      <w:r>
        <w:rPr>
          <w:spacing w:val="-2"/>
          <w:sz w:val="24"/>
        </w:rPr>
        <w:t xml:space="preserve"> </w:t>
      </w:r>
      <w:r>
        <w:rPr>
          <w:sz w:val="24"/>
        </w:rPr>
        <w:t>детей к выполнению</w:t>
      </w:r>
      <w:r>
        <w:rPr>
          <w:spacing w:val="-4"/>
          <w:sz w:val="24"/>
        </w:rPr>
        <w:t xml:space="preserve"> </w:t>
      </w:r>
      <w:r>
        <w:rPr>
          <w:sz w:val="24"/>
        </w:rPr>
        <w:t>элементарных</w:t>
      </w:r>
      <w:r>
        <w:rPr>
          <w:spacing w:val="-1"/>
          <w:sz w:val="24"/>
        </w:rPr>
        <w:t xml:space="preserve"> </w:t>
      </w:r>
      <w:r>
        <w:rPr>
          <w:sz w:val="24"/>
        </w:rPr>
        <w:t>правил</w:t>
      </w:r>
      <w:r>
        <w:rPr>
          <w:spacing w:val="-1"/>
          <w:sz w:val="24"/>
        </w:rPr>
        <w:t xml:space="preserve"> </w:t>
      </w:r>
      <w:r>
        <w:rPr>
          <w:sz w:val="24"/>
        </w:rPr>
        <w:t>культуры</w:t>
      </w:r>
      <w:r>
        <w:rPr>
          <w:spacing w:val="-2"/>
          <w:sz w:val="24"/>
        </w:rPr>
        <w:t xml:space="preserve"> </w:t>
      </w:r>
      <w:r>
        <w:rPr>
          <w:sz w:val="24"/>
        </w:rPr>
        <w:t>поведения</w:t>
      </w:r>
      <w:r>
        <w:rPr>
          <w:spacing w:val="-2"/>
          <w:sz w:val="24"/>
        </w:rPr>
        <w:t xml:space="preserve"> </w:t>
      </w:r>
      <w:r>
        <w:rPr>
          <w:sz w:val="24"/>
        </w:rPr>
        <w:t>в</w:t>
      </w:r>
      <w:r>
        <w:rPr>
          <w:spacing w:val="-2"/>
          <w:sz w:val="24"/>
        </w:rPr>
        <w:t xml:space="preserve"> </w:t>
      </w:r>
      <w:r>
        <w:rPr>
          <w:sz w:val="24"/>
        </w:rPr>
        <w:t>ДОО;</w:t>
      </w:r>
    </w:p>
    <w:p w14:paraId="4049320E" w14:textId="77777777" w:rsidR="005D1EB4" w:rsidRDefault="00C90B26" w:rsidP="00A33441">
      <w:pPr>
        <w:pStyle w:val="a5"/>
        <w:numPr>
          <w:ilvl w:val="3"/>
          <w:numId w:val="136"/>
        </w:numPr>
        <w:tabs>
          <w:tab w:val="left" w:pos="1508"/>
        </w:tabs>
        <w:ind w:hanging="261"/>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гражданственности</w:t>
      </w:r>
      <w:r>
        <w:rPr>
          <w:i/>
          <w:spacing w:val="-2"/>
          <w:sz w:val="24"/>
        </w:rPr>
        <w:t xml:space="preserve"> </w:t>
      </w:r>
      <w:r>
        <w:rPr>
          <w:i/>
          <w:sz w:val="24"/>
        </w:rPr>
        <w:t>и</w:t>
      </w:r>
      <w:r>
        <w:rPr>
          <w:i/>
          <w:spacing w:val="-1"/>
          <w:sz w:val="24"/>
        </w:rPr>
        <w:t xml:space="preserve"> </w:t>
      </w:r>
      <w:r>
        <w:rPr>
          <w:i/>
          <w:sz w:val="24"/>
        </w:rPr>
        <w:t>патриотизма:</w:t>
      </w:r>
    </w:p>
    <w:p w14:paraId="53120F4A" w14:textId="77777777" w:rsidR="005D1EB4" w:rsidRDefault="00C90B26" w:rsidP="00A33441">
      <w:pPr>
        <w:pStyle w:val="a5"/>
        <w:numPr>
          <w:ilvl w:val="1"/>
          <w:numId w:val="135"/>
        </w:numPr>
        <w:tabs>
          <w:tab w:val="left" w:pos="1409"/>
        </w:tabs>
        <w:spacing w:before="2" w:line="237" w:lineRule="auto"/>
        <w:ind w:left="539" w:right="852" w:firstLine="708"/>
        <w:rPr>
          <w:sz w:val="24"/>
        </w:rPr>
      </w:pPr>
      <w:r>
        <w:rPr>
          <w:sz w:val="24"/>
        </w:rPr>
        <w:t>обогащать представления детей о малой родине и поддерживать их отражения в</w:t>
      </w:r>
      <w:r>
        <w:rPr>
          <w:spacing w:val="1"/>
          <w:sz w:val="24"/>
        </w:rPr>
        <w:t xml:space="preserve"> </w:t>
      </w:r>
      <w:r>
        <w:rPr>
          <w:sz w:val="24"/>
        </w:rPr>
        <w:t>различных</w:t>
      </w:r>
      <w:r>
        <w:rPr>
          <w:spacing w:val="1"/>
          <w:sz w:val="24"/>
        </w:rPr>
        <w:t xml:space="preserve"> </w:t>
      </w:r>
      <w:r>
        <w:rPr>
          <w:sz w:val="24"/>
        </w:rPr>
        <w:t>видах</w:t>
      </w:r>
      <w:r>
        <w:rPr>
          <w:spacing w:val="2"/>
          <w:sz w:val="24"/>
        </w:rPr>
        <w:t xml:space="preserve"> </w:t>
      </w:r>
      <w:r>
        <w:rPr>
          <w:sz w:val="24"/>
        </w:rPr>
        <w:t>деятельности;</w:t>
      </w:r>
    </w:p>
    <w:p w14:paraId="76E1594E" w14:textId="77777777" w:rsidR="005D1EB4" w:rsidRDefault="00C90B26" w:rsidP="00A33441">
      <w:pPr>
        <w:pStyle w:val="a5"/>
        <w:numPr>
          <w:ilvl w:val="3"/>
          <w:numId w:val="136"/>
        </w:numPr>
        <w:tabs>
          <w:tab w:val="left" w:pos="1508"/>
        </w:tabs>
        <w:spacing w:before="1"/>
        <w:ind w:hanging="261"/>
        <w:rPr>
          <w:i/>
          <w:sz w:val="24"/>
        </w:rPr>
      </w:pPr>
      <w:r>
        <w:rPr>
          <w:i/>
          <w:sz w:val="24"/>
        </w:rPr>
        <w:t>в</w:t>
      </w:r>
      <w:r>
        <w:rPr>
          <w:i/>
          <w:spacing w:val="-2"/>
          <w:sz w:val="24"/>
        </w:rPr>
        <w:t xml:space="preserve"> </w:t>
      </w:r>
      <w:r>
        <w:rPr>
          <w:i/>
          <w:sz w:val="24"/>
        </w:rPr>
        <w:t>сфере</w:t>
      </w:r>
      <w:r>
        <w:rPr>
          <w:i/>
          <w:spacing w:val="-2"/>
          <w:sz w:val="24"/>
        </w:rPr>
        <w:t xml:space="preserve"> </w:t>
      </w:r>
      <w:r>
        <w:rPr>
          <w:i/>
          <w:sz w:val="24"/>
        </w:rPr>
        <w:t>трудового</w:t>
      </w:r>
      <w:r>
        <w:rPr>
          <w:i/>
          <w:spacing w:val="-1"/>
          <w:sz w:val="24"/>
        </w:rPr>
        <w:t xml:space="preserve"> </w:t>
      </w:r>
      <w:r>
        <w:rPr>
          <w:i/>
          <w:sz w:val="24"/>
        </w:rPr>
        <w:t>воспитания:</w:t>
      </w:r>
    </w:p>
    <w:p w14:paraId="3E2BF3DB" w14:textId="77777777" w:rsidR="005D1EB4" w:rsidRDefault="00C90B26" w:rsidP="00A33441">
      <w:pPr>
        <w:pStyle w:val="a5"/>
        <w:numPr>
          <w:ilvl w:val="1"/>
          <w:numId w:val="135"/>
        </w:numPr>
        <w:tabs>
          <w:tab w:val="left" w:pos="1388"/>
        </w:tabs>
        <w:ind w:left="539" w:right="850" w:firstLine="708"/>
        <w:rPr>
          <w:sz w:val="24"/>
        </w:rPr>
      </w:pPr>
      <w:r>
        <w:rPr>
          <w:sz w:val="24"/>
        </w:rPr>
        <w:t>развивать интерес к труду взрослых в ДОО и в семье, формировать представления</w:t>
      </w:r>
      <w:r>
        <w:rPr>
          <w:spacing w:val="-57"/>
          <w:sz w:val="24"/>
        </w:rPr>
        <w:t xml:space="preserve"> </w:t>
      </w:r>
      <w:r>
        <w:rPr>
          <w:sz w:val="24"/>
        </w:rPr>
        <w:t>о</w:t>
      </w:r>
      <w:r>
        <w:rPr>
          <w:spacing w:val="1"/>
          <w:sz w:val="24"/>
        </w:rPr>
        <w:t xml:space="preserve"> </w:t>
      </w:r>
      <w:r>
        <w:rPr>
          <w:sz w:val="24"/>
        </w:rPr>
        <w:t>конкретных</w:t>
      </w:r>
      <w:r>
        <w:rPr>
          <w:spacing w:val="1"/>
          <w:sz w:val="24"/>
        </w:rPr>
        <w:t xml:space="preserve"> </w:t>
      </w:r>
      <w:r>
        <w:rPr>
          <w:sz w:val="24"/>
        </w:rPr>
        <w:t>видах</w:t>
      </w:r>
      <w:r>
        <w:rPr>
          <w:spacing w:val="1"/>
          <w:sz w:val="24"/>
        </w:rPr>
        <w:t xml:space="preserve"> </w:t>
      </w:r>
      <w:r>
        <w:rPr>
          <w:sz w:val="24"/>
        </w:rPr>
        <w:t>хозяйственно-бытового</w:t>
      </w:r>
      <w:r>
        <w:rPr>
          <w:spacing w:val="1"/>
          <w:sz w:val="24"/>
        </w:rPr>
        <w:t xml:space="preserve"> </w:t>
      </w:r>
      <w:r>
        <w:rPr>
          <w:sz w:val="24"/>
        </w:rPr>
        <w:t>труда,</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заботу</w:t>
      </w:r>
      <w:r>
        <w:rPr>
          <w:spacing w:val="1"/>
          <w:sz w:val="24"/>
        </w:rPr>
        <w:t xml:space="preserve"> </w:t>
      </w:r>
      <w:r>
        <w:rPr>
          <w:sz w:val="24"/>
        </w:rPr>
        <w:t>о</w:t>
      </w:r>
      <w:r>
        <w:rPr>
          <w:spacing w:val="60"/>
          <w:sz w:val="24"/>
        </w:rPr>
        <w:t xml:space="preserve"> </w:t>
      </w:r>
      <w:r>
        <w:rPr>
          <w:sz w:val="24"/>
        </w:rPr>
        <w:t>детях</w:t>
      </w:r>
      <w:r>
        <w:rPr>
          <w:spacing w:val="1"/>
          <w:sz w:val="24"/>
        </w:rPr>
        <w:t xml:space="preserve"> </w:t>
      </w:r>
      <w:r>
        <w:rPr>
          <w:sz w:val="24"/>
        </w:rPr>
        <w:t>(мытье</w:t>
      </w:r>
      <w:r>
        <w:rPr>
          <w:spacing w:val="-3"/>
          <w:sz w:val="24"/>
        </w:rPr>
        <w:t xml:space="preserve"> </w:t>
      </w:r>
      <w:r>
        <w:rPr>
          <w:sz w:val="24"/>
        </w:rPr>
        <w:t>посуды,</w:t>
      </w:r>
      <w:r>
        <w:rPr>
          <w:spacing w:val="3"/>
          <w:sz w:val="24"/>
        </w:rPr>
        <w:t xml:space="preserve"> </w:t>
      </w:r>
      <w:r>
        <w:rPr>
          <w:sz w:val="24"/>
        </w:rPr>
        <w:t>уборка помещений группы</w:t>
      </w:r>
      <w:r>
        <w:rPr>
          <w:spacing w:val="-2"/>
          <w:sz w:val="24"/>
        </w:rPr>
        <w:t xml:space="preserve"> </w:t>
      </w:r>
      <w:r>
        <w:rPr>
          <w:sz w:val="24"/>
        </w:rPr>
        <w:t>и</w:t>
      </w:r>
      <w:r>
        <w:rPr>
          <w:spacing w:val="2"/>
          <w:sz w:val="24"/>
        </w:rPr>
        <w:t xml:space="preserve"> </w:t>
      </w:r>
      <w:r>
        <w:rPr>
          <w:sz w:val="24"/>
        </w:rPr>
        <w:t>участка</w:t>
      </w:r>
      <w:r>
        <w:rPr>
          <w:spacing w:val="-2"/>
          <w:sz w:val="24"/>
        </w:rPr>
        <w:t xml:space="preserve"> </w:t>
      </w:r>
      <w:r>
        <w:rPr>
          <w:sz w:val="24"/>
        </w:rPr>
        <w:t>и</w:t>
      </w:r>
      <w:r>
        <w:rPr>
          <w:spacing w:val="-1"/>
          <w:sz w:val="24"/>
        </w:rPr>
        <w:t xml:space="preserve"> </w:t>
      </w:r>
      <w:r>
        <w:rPr>
          <w:sz w:val="24"/>
        </w:rPr>
        <w:t>прочее)</w:t>
      </w:r>
      <w:r>
        <w:rPr>
          <w:spacing w:val="-2"/>
          <w:sz w:val="24"/>
        </w:rPr>
        <w:t xml:space="preserve"> </w:t>
      </w:r>
      <w:r>
        <w:rPr>
          <w:sz w:val="24"/>
        </w:rPr>
        <w:t>и трудовые</w:t>
      </w:r>
      <w:r>
        <w:rPr>
          <w:spacing w:val="-2"/>
          <w:sz w:val="24"/>
        </w:rPr>
        <w:t xml:space="preserve"> </w:t>
      </w:r>
      <w:r>
        <w:rPr>
          <w:sz w:val="24"/>
        </w:rPr>
        <w:t>навыки;</w:t>
      </w:r>
    </w:p>
    <w:p w14:paraId="3736EF67" w14:textId="77777777" w:rsidR="005D1EB4" w:rsidRDefault="00C90B26" w:rsidP="00A33441">
      <w:pPr>
        <w:pStyle w:val="a5"/>
        <w:numPr>
          <w:ilvl w:val="1"/>
          <w:numId w:val="135"/>
        </w:numPr>
        <w:tabs>
          <w:tab w:val="left" w:pos="1390"/>
        </w:tabs>
        <w:ind w:left="539" w:right="851" w:firstLine="708"/>
        <w:rPr>
          <w:sz w:val="24"/>
        </w:rPr>
      </w:pPr>
      <w:r>
        <w:rPr>
          <w:sz w:val="24"/>
        </w:rPr>
        <w:t>воспитывать бережное отношение к предметам и игрушкам как результатам труда</w:t>
      </w:r>
      <w:r>
        <w:rPr>
          <w:spacing w:val="-57"/>
          <w:sz w:val="24"/>
        </w:rPr>
        <w:t xml:space="preserve"> </w:t>
      </w:r>
      <w:r>
        <w:rPr>
          <w:sz w:val="24"/>
        </w:rPr>
        <w:t>взрослых;</w:t>
      </w:r>
    </w:p>
    <w:p w14:paraId="518B09E6" w14:textId="77777777" w:rsidR="005D1EB4" w:rsidRDefault="00C90B26" w:rsidP="00A33441">
      <w:pPr>
        <w:pStyle w:val="a5"/>
        <w:numPr>
          <w:ilvl w:val="1"/>
          <w:numId w:val="135"/>
        </w:numPr>
        <w:tabs>
          <w:tab w:val="left" w:pos="1512"/>
        </w:tabs>
        <w:ind w:left="539" w:right="850" w:firstLine="708"/>
        <w:rPr>
          <w:sz w:val="24"/>
        </w:rPr>
      </w:pPr>
      <w:r>
        <w:rPr>
          <w:sz w:val="24"/>
        </w:rPr>
        <w:t>приобщать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самообслуживанию</w:t>
      </w:r>
      <w:r>
        <w:rPr>
          <w:spacing w:val="1"/>
          <w:sz w:val="24"/>
        </w:rPr>
        <w:t xml:space="preserve"> </w:t>
      </w:r>
      <w:r>
        <w:rPr>
          <w:sz w:val="24"/>
        </w:rPr>
        <w:t>(одевание,</w:t>
      </w:r>
      <w:r>
        <w:rPr>
          <w:spacing w:val="1"/>
          <w:sz w:val="24"/>
        </w:rPr>
        <w:t xml:space="preserve"> </w:t>
      </w:r>
      <w:r>
        <w:rPr>
          <w:sz w:val="24"/>
        </w:rPr>
        <w:t>раздевание,</w:t>
      </w:r>
      <w:r>
        <w:rPr>
          <w:spacing w:val="1"/>
          <w:sz w:val="24"/>
        </w:rPr>
        <w:t xml:space="preserve"> </w:t>
      </w:r>
      <w:r>
        <w:rPr>
          <w:sz w:val="24"/>
        </w:rPr>
        <w:t>умывание),</w:t>
      </w:r>
      <w:r>
        <w:rPr>
          <w:spacing w:val="-57"/>
          <w:sz w:val="24"/>
        </w:rPr>
        <w:t xml:space="preserve"> </w:t>
      </w:r>
      <w:r>
        <w:rPr>
          <w:sz w:val="24"/>
        </w:rPr>
        <w:t>развивать</w:t>
      </w:r>
      <w:r>
        <w:rPr>
          <w:spacing w:val="-1"/>
          <w:sz w:val="24"/>
        </w:rPr>
        <w:t xml:space="preserve"> </w:t>
      </w:r>
      <w:r>
        <w:rPr>
          <w:sz w:val="24"/>
        </w:rPr>
        <w:t>самостоятельность,</w:t>
      </w:r>
      <w:r>
        <w:rPr>
          <w:spacing w:val="1"/>
          <w:sz w:val="24"/>
        </w:rPr>
        <w:t xml:space="preserve"> </w:t>
      </w:r>
      <w:r>
        <w:rPr>
          <w:sz w:val="24"/>
        </w:rPr>
        <w:t>уверенность,</w:t>
      </w:r>
      <w:r>
        <w:rPr>
          <w:spacing w:val="-1"/>
          <w:sz w:val="24"/>
        </w:rPr>
        <w:t xml:space="preserve"> </w:t>
      </w:r>
      <w:r>
        <w:rPr>
          <w:sz w:val="24"/>
        </w:rPr>
        <w:t>положительную</w:t>
      </w:r>
      <w:r>
        <w:rPr>
          <w:spacing w:val="-1"/>
          <w:sz w:val="24"/>
        </w:rPr>
        <w:t xml:space="preserve"> </w:t>
      </w:r>
      <w:r>
        <w:rPr>
          <w:sz w:val="24"/>
        </w:rPr>
        <w:t>самооценку;</w:t>
      </w:r>
    </w:p>
    <w:p w14:paraId="5E07A155" w14:textId="77777777" w:rsidR="005D1EB4" w:rsidRDefault="00C90B26" w:rsidP="00A33441">
      <w:pPr>
        <w:pStyle w:val="a5"/>
        <w:numPr>
          <w:ilvl w:val="3"/>
          <w:numId w:val="136"/>
        </w:numPr>
        <w:tabs>
          <w:tab w:val="left" w:pos="1508"/>
        </w:tabs>
        <w:ind w:hanging="261"/>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безопасного</w:t>
      </w:r>
      <w:r>
        <w:rPr>
          <w:i/>
          <w:spacing w:val="-2"/>
          <w:sz w:val="24"/>
        </w:rPr>
        <w:t xml:space="preserve"> </w:t>
      </w:r>
      <w:r>
        <w:rPr>
          <w:i/>
          <w:sz w:val="24"/>
        </w:rPr>
        <w:t>поведения:</w:t>
      </w:r>
    </w:p>
    <w:p w14:paraId="65C51F7B" w14:textId="77777777" w:rsidR="005D1EB4" w:rsidRPr="00E71443" w:rsidRDefault="00C90B26" w:rsidP="00A33441">
      <w:pPr>
        <w:pStyle w:val="a5"/>
        <w:numPr>
          <w:ilvl w:val="1"/>
          <w:numId w:val="135"/>
        </w:numPr>
        <w:tabs>
          <w:tab w:val="left" w:pos="1400"/>
        </w:tabs>
        <w:ind w:right="847" w:firstLine="708"/>
        <w:rPr>
          <w:sz w:val="24"/>
        </w:rPr>
      </w:pPr>
      <w:r w:rsidRPr="00E71443">
        <w:rPr>
          <w:sz w:val="24"/>
        </w:rPr>
        <w:t>развивать</w:t>
      </w:r>
      <w:r w:rsidRPr="00E71443">
        <w:rPr>
          <w:spacing w:val="-1"/>
          <w:sz w:val="24"/>
        </w:rPr>
        <w:t xml:space="preserve"> </w:t>
      </w:r>
      <w:r w:rsidRPr="00E71443">
        <w:rPr>
          <w:sz w:val="24"/>
        </w:rPr>
        <w:t>интерес</w:t>
      </w:r>
      <w:r w:rsidRPr="00E71443">
        <w:rPr>
          <w:spacing w:val="-2"/>
          <w:sz w:val="24"/>
        </w:rPr>
        <w:t xml:space="preserve"> </w:t>
      </w:r>
      <w:r w:rsidRPr="00E71443">
        <w:rPr>
          <w:sz w:val="24"/>
        </w:rPr>
        <w:t>к правилам</w:t>
      </w:r>
      <w:r w:rsidRPr="00E71443">
        <w:rPr>
          <w:spacing w:val="-2"/>
          <w:sz w:val="24"/>
        </w:rPr>
        <w:t xml:space="preserve"> </w:t>
      </w:r>
      <w:r w:rsidRPr="00E71443">
        <w:rPr>
          <w:sz w:val="24"/>
        </w:rPr>
        <w:t>безопасного</w:t>
      </w:r>
      <w:r w:rsidRPr="00E71443">
        <w:rPr>
          <w:spacing w:val="-1"/>
          <w:sz w:val="24"/>
        </w:rPr>
        <w:t xml:space="preserve"> </w:t>
      </w:r>
      <w:r w:rsidRPr="00E71443">
        <w:rPr>
          <w:sz w:val="24"/>
        </w:rPr>
        <w:t>поведения;</w:t>
      </w:r>
      <w:r w:rsidR="00E71443">
        <w:rPr>
          <w:sz w:val="24"/>
        </w:rPr>
        <w:t xml:space="preserve"> </w:t>
      </w:r>
      <w:r w:rsidRPr="00E71443">
        <w:rPr>
          <w:sz w:val="24"/>
        </w:rPr>
        <w:t>обогащать представления о правилах безопасного поведения в быту, безопасного</w:t>
      </w:r>
      <w:r w:rsidRPr="00E71443">
        <w:rPr>
          <w:spacing w:val="1"/>
          <w:sz w:val="24"/>
        </w:rPr>
        <w:t xml:space="preserve"> </w:t>
      </w:r>
      <w:r w:rsidRPr="00E71443">
        <w:rPr>
          <w:sz w:val="24"/>
        </w:rPr>
        <w:t>использования</w:t>
      </w:r>
      <w:r w:rsidRPr="00E71443">
        <w:rPr>
          <w:spacing w:val="1"/>
          <w:sz w:val="24"/>
        </w:rPr>
        <w:t xml:space="preserve"> </w:t>
      </w:r>
      <w:r w:rsidRPr="00E71443">
        <w:rPr>
          <w:sz w:val="24"/>
        </w:rPr>
        <w:t>бытовых</w:t>
      </w:r>
      <w:r w:rsidRPr="00E71443">
        <w:rPr>
          <w:spacing w:val="1"/>
          <w:sz w:val="24"/>
        </w:rPr>
        <w:t xml:space="preserve"> </w:t>
      </w:r>
      <w:r w:rsidRPr="00E71443">
        <w:rPr>
          <w:sz w:val="24"/>
        </w:rPr>
        <w:t>предметов</w:t>
      </w:r>
      <w:r w:rsidRPr="00E71443">
        <w:rPr>
          <w:spacing w:val="1"/>
          <w:sz w:val="24"/>
        </w:rPr>
        <w:t xml:space="preserve"> </w:t>
      </w:r>
      <w:r w:rsidRPr="00E71443">
        <w:rPr>
          <w:sz w:val="24"/>
        </w:rPr>
        <w:t>и</w:t>
      </w:r>
      <w:r w:rsidRPr="00E71443">
        <w:rPr>
          <w:spacing w:val="1"/>
          <w:sz w:val="24"/>
        </w:rPr>
        <w:t xml:space="preserve"> </w:t>
      </w:r>
      <w:r w:rsidRPr="00E71443">
        <w:rPr>
          <w:sz w:val="24"/>
        </w:rPr>
        <w:t>гаджетов,</w:t>
      </w:r>
      <w:r w:rsidRPr="00E71443">
        <w:rPr>
          <w:spacing w:val="1"/>
          <w:sz w:val="24"/>
        </w:rPr>
        <w:t xml:space="preserve"> </w:t>
      </w:r>
      <w:r w:rsidRPr="00E71443">
        <w:rPr>
          <w:sz w:val="24"/>
        </w:rPr>
        <w:t>исключая</w:t>
      </w:r>
      <w:r w:rsidRPr="00E71443">
        <w:rPr>
          <w:spacing w:val="1"/>
          <w:sz w:val="24"/>
        </w:rPr>
        <w:t xml:space="preserve"> </w:t>
      </w:r>
      <w:r w:rsidRPr="00E71443">
        <w:rPr>
          <w:sz w:val="24"/>
        </w:rPr>
        <w:t>практическое</w:t>
      </w:r>
      <w:r w:rsidRPr="00E71443">
        <w:rPr>
          <w:spacing w:val="1"/>
          <w:sz w:val="24"/>
        </w:rPr>
        <w:t xml:space="preserve"> </w:t>
      </w:r>
      <w:r w:rsidRPr="00E71443">
        <w:rPr>
          <w:sz w:val="24"/>
        </w:rPr>
        <w:t>использование</w:t>
      </w:r>
      <w:r w:rsidRPr="00E71443">
        <w:rPr>
          <w:spacing w:val="-57"/>
          <w:sz w:val="24"/>
        </w:rPr>
        <w:t xml:space="preserve"> </w:t>
      </w:r>
      <w:r w:rsidRPr="00E71443">
        <w:rPr>
          <w:sz w:val="24"/>
        </w:rPr>
        <w:t>электронных</w:t>
      </w:r>
      <w:r w:rsidRPr="00E71443">
        <w:rPr>
          <w:spacing w:val="1"/>
          <w:sz w:val="24"/>
        </w:rPr>
        <w:t xml:space="preserve"> </w:t>
      </w:r>
      <w:r w:rsidRPr="00E71443">
        <w:rPr>
          <w:sz w:val="24"/>
        </w:rPr>
        <w:t>средств</w:t>
      </w:r>
      <w:r w:rsidRPr="00E71443">
        <w:rPr>
          <w:spacing w:val="-1"/>
          <w:sz w:val="24"/>
        </w:rPr>
        <w:t xml:space="preserve"> </w:t>
      </w:r>
      <w:r w:rsidRPr="00E71443">
        <w:rPr>
          <w:sz w:val="24"/>
        </w:rPr>
        <w:t>обучения.</w:t>
      </w:r>
    </w:p>
    <w:p w14:paraId="56559736" w14:textId="77777777" w:rsidR="005D1EB4" w:rsidRDefault="00C90B26" w:rsidP="00E71443">
      <w:pPr>
        <w:pStyle w:val="3"/>
        <w:spacing w:before="4"/>
      </w:pPr>
      <w:r>
        <w:t>Содержание</w:t>
      </w:r>
      <w:r>
        <w:rPr>
          <w:spacing w:val="-5"/>
        </w:rPr>
        <w:t xml:space="preserve"> </w:t>
      </w:r>
      <w:r>
        <w:t>образовательной</w:t>
      </w:r>
      <w:r>
        <w:rPr>
          <w:spacing w:val="-4"/>
        </w:rPr>
        <w:t xml:space="preserve"> </w:t>
      </w:r>
      <w:r>
        <w:t>деятельности.</w:t>
      </w:r>
    </w:p>
    <w:p w14:paraId="2C96D12E" w14:textId="77777777" w:rsidR="005D1EB4" w:rsidRDefault="00C90B26" w:rsidP="00A33441">
      <w:pPr>
        <w:pStyle w:val="a5"/>
        <w:numPr>
          <w:ilvl w:val="0"/>
          <w:numId w:val="134"/>
        </w:numPr>
        <w:tabs>
          <w:tab w:val="left" w:pos="1505"/>
        </w:tabs>
        <w:spacing w:line="274" w:lineRule="exact"/>
        <w:rPr>
          <w:i/>
          <w:sz w:val="24"/>
        </w:rPr>
      </w:pPr>
      <w:r>
        <w:rPr>
          <w:i/>
          <w:sz w:val="24"/>
        </w:rPr>
        <w:t>В</w:t>
      </w:r>
      <w:r>
        <w:rPr>
          <w:i/>
          <w:spacing w:val="1"/>
          <w:sz w:val="24"/>
        </w:rPr>
        <w:t xml:space="preserve"> </w:t>
      </w:r>
      <w:r>
        <w:rPr>
          <w:i/>
          <w:sz w:val="24"/>
        </w:rPr>
        <w:t>сфере</w:t>
      </w:r>
      <w:r>
        <w:rPr>
          <w:i/>
          <w:spacing w:val="-2"/>
          <w:sz w:val="24"/>
        </w:rPr>
        <w:t xml:space="preserve"> </w:t>
      </w:r>
      <w:r>
        <w:rPr>
          <w:i/>
          <w:sz w:val="24"/>
        </w:rPr>
        <w:t>социальных</w:t>
      </w:r>
      <w:r>
        <w:rPr>
          <w:i/>
          <w:spacing w:val="-2"/>
          <w:sz w:val="24"/>
        </w:rPr>
        <w:t xml:space="preserve"> </w:t>
      </w:r>
      <w:r>
        <w:rPr>
          <w:i/>
          <w:sz w:val="24"/>
        </w:rPr>
        <w:t>отношений.</w:t>
      </w:r>
    </w:p>
    <w:p w14:paraId="30E38E08" w14:textId="77777777" w:rsidR="005D1EB4" w:rsidRDefault="00C90B26">
      <w:pPr>
        <w:pStyle w:val="a3"/>
        <w:ind w:left="540" w:right="848"/>
      </w:pPr>
      <w:r>
        <w:t>Педагог создает условия для формирования у детей образа Я: закрепляет умение</w:t>
      </w:r>
      <w:r>
        <w:rPr>
          <w:spacing w:val="1"/>
        </w:rPr>
        <w:t xml:space="preserve"> </w:t>
      </w:r>
      <w:r>
        <w:t>называть свое имя и возраст, говорить о себе в первом лице; проговаривает с детьми</w:t>
      </w:r>
      <w:r>
        <w:rPr>
          <w:spacing w:val="1"/>
        </w:rPr>
        <w:t xml:space="preserve"> </w:t>
      </w:r>
      <w:r>
        <w:t>характеристики, отличающие их друг от друга (внешность, предпочтения в деятельности,</w:t>
      </w:r>
      <w:r>
        <w:rPr>
          <w:spacing w:val="1"/>
        </w:rPr>
        <w:t xml:space="preserve"> </w:t>
      </w:r>
      <w:r>
        <w:t>личные</w:t>
      </w:r>
      <w:r>
        <w:rPr>
          <w:spacing w:val="-2"/>
        </w:rPr>
        <w:t xml:space="preserve"> </w:t>
      </w:r>
      <w:r>
        <w:t>достижения).</w:t>
      </w:r>
    </w:p>
    <w:p w14:paraId="24CC84DA" w14:textId="77777777" w:rsidR="005D1EB4" w:rsidRDefault="00C90B26">
      <w:pPr>
        <w:pStyle w:val="a3"/>
        <w:ind w:left="540" w:right="846"/>
      </w:pPr>
      <w:r>
        <w:t>Педагоги</w:t>
      </w:r>
      <w:r>
        <w:rPr>
          <w:spacing w:val="1"/>
        </w:rPr>
        <w:t xml:space="preserve"> </w:t>
      </w:r>
      <w:r>
        <w:t>способствуют</w:t>
      </w:r>
      <w:r>
        <w:rPr>
          <w:spacing w:val="1"/>
        </w:rPr>
        <w:t xml:space="preserve"> </w:t>
      </w:r>
      <w:r>
        <w:t>различению</w:t>
      </w:r>
      <w:r>
        <w:rPr>
          <w:spacing w:val="1"/>
        </w:rPr>
        <w:t xml:space="preserve"> </w:t>
      </w:r>
      <w:r>
        <w:t>детьми</w:t>
      </w:r>
      <w:r>
        <w:rPr>
          <w:spacing w:val="1"/>
        </w:rPr>
        <w:t xml:space="preserve"> </w:t>
      </w:r>
      <w:r>
        <w:t>основных</w:t>
      </w:r>
      <w:r>
        <w:rPr>
          <w:spacing w:val="1"/>
        </w:rPr>
        <w:t xml:space="preserve"> </w:t>
      </w:r>
      <w:r>
        <w:t>эмоций</w:t>
      </w:r>
      <w:r>
        <w:rPr>
          <w:spacing w:val="1"/>
        </w:rPr>
        <w:t xml:space="preserve"> </w:t>
      </w:r>
      <w:r>
        <w:t>(радость,</w:t>
      </w:r>
      <w:r>
        <w:rPr>
          <w:spacing w:val="1"/>
        </w:rPr>
        <w:t xml:space="preserve"> </w:t>
      </w:r>
      <w:r>
        <w:t>печаль,</w:t>
      </w:r>
      <w:r>
        <w:rPr>
          <w:spacing w:val="-57"/>
        </w:rPr>
        <w:t xml:space="preserve"> </w:t>
      </w:r>
      <w:r>
        <w:t>грусть,</w:t>
      </w:r>
      <w:r>
        <w:rPr>
          <w:spacing w:val="1"/>
        </w:rPr>
        <w:t xml:space="preserve"> </w:t>
      </w:r>
      <w:r>
        <w:t>гнев,</w:t>
      </w:r>
      <w:r>
        <w:rPr>
          <w:spacing w:val="1"/>
        </w:rPr>
        <w:t xml:space="preserve"> </w:t>
      </w:r>
      <w:r>
        <w:t>страх,</w:t>
      </w:r>
      <w:r>
        <w:rPr>
          <w:spacing w:val="1"/>
        </w:rPr>
        <w:t xml:space="preserve"> </w:t>
      </w:r>
      <w:r>
        <w:t>удивление)</w:t>
      </w:r>
      <w:r>
        <w:rPr>
          <w:spacing w:val="1"/>
        </w:rPr>
        <w:t xml:space="preserve"> </w:t>
      </w:r>
      <w:r>
        <w:t>и</w:t>
      </w:r>
      <w:r>
        <w:rPr>
          <w:spacing w:val="1"/>
        </w:rPr>
        <w:t xml:space="preserve"> </w:t>
      </w:r>
      <w:r>
        <w:t>пониманию</w:t>
      </w:r>
      <w:r>
        <w:rPr>
          <w:spacing w:val="1"/>
        </w:rPr>
        <w:t xml:space="preserve"> </w:t>
      </w:r>
      <w:r>
        <w:t>ярко</w:t>
      </w:r>
      <w:r>
        <w:rPr>
          <w:spacing w:val="1"/>
        </w:rPr>
        <w:t xml:space="preserve"> </w:t>
      </w:r>
      <w:r>
        <w:t>выраженных</w:t>
      </w:r>
      <w:r>
        <w:rPr>
          <w:spacing w:val="61"/>
        </w:rPr>
        <w:t xml:space="preserve"> </w:t>
      </w:r>
      <w:r>
        <w:t>эмоциональных</w:t>
      </w:r>
      <w:r>
        <w:rPr>
          <w:spacing w:val="1"/>
        </w:rPr>
        <w:t xml:space="preserve"> </w:t>
      </w:r>
      <w:r>
        <w:t>состояний.</w:t>
      </w:r>
      <w:r>
        <w:rPr>
          <w:spacing w:val="1"/>
        </w:rPr>
        <w:t xml:space="preserve"> </w:t>
      </w:r>
      <w:r>
        <w:t>При</w:t>
      </w:r>
      <w:r>
        <w:rPr>
          <w:spacing w:val="1"/>
        </w:rPr>
        <w:t xml:space="preserve"> </w:t>
      </w:r>
      <w:r>
        <w:t>общении</w:t>
      </w:r>
      <w:r>
        <w:rPr>
          <w:spacing w:val="1"/>
        </w:rPr>
        <w:t xml:space="preserve"> </w:t>
      </w:r>
      <w:r>
        <w:t>с</w:t>
      </w:r>
      <w:r>
        <w:rPr>
          <w:spacing w:val="1"/>
        </w:rPr>
        <w:t xml:space="preserve"> </w:t>
      </w:r>
      <w:r>
        <w:t>детьми</w:t>
      </w:r>
      <w:r>
        <w:rPr>
          <w:spacing w:val="1"/>
        </w:rPr>
        <w:t xml:space="preserve"> </w:t>
      </w:r>
      <w:r>
        <w:t>педагог</w:t>
      </w:r>
      <w:r>
        <w:rPr>
          <w:spacing w:val="1"/>
        </w:rPr>
        <w:t xml:space="preserve"> </w:t>
      </w:r>
      <w:r>
        <w:t>интересуется</w:t>
      </w:r>
      <w:r>
        <w:rPr>
          <w:spacing w:val="1"/>
        </w:rPr>
        <w:t xml:space="preserve"> </w:t>
      </w:r>
      <w:r>
        <w:t>настроением</w:t>
      </w:r>
      <w:r>
        <w:rPr>
          <w:spacing w:val="61"/>
        </w:rPr>
        <w:t xml:space="preserve"> </w:t>
      </w:r>
      <w:r>
        <w:t>детей,</w:t>
      </w:r>
      <w:r>
        <w:rPr>
          <w:spacing w:val="1"/>
        </w:rPr>
        <w:t xml:space="preserve"> </w:t>
      </w:r>
      <w:r>
        <w:t>предоставляет</w:t>
      </w:r>
      <w:r>
        <w:rPr>
          <w:spacing w:val="1"/>
        </w:rPr>
        <w:t xml:space="preserve"> </w:t>
      </w:r>
      <w:r>
        <w:t>возможность</w:t>
      </w:r>
      <w:r>
        <w:rPr>
          <w:spacing w:val="1"/>
        </w:rPr>
        <w:t xml:space="preserve"> </w:t>
      </w:r>
      <w:r>
        <w:t>рассказать</w:t>
      </w:r>
      <w:r>
        <w:rPr>
          <w:spacing w:val="1"/>
        </w:rPr>
        <w:t xml:space="preserve"> </w:t>
      </w:r>
      <w:r>
        <w:t>о</w:t>
      </w:r>
      <w:r>
        <w:rPr>
          <w:spacing w:val="1"/>
        </w:rPr>
        <w:t xml:space="preserve"> </w:t>
      </w:r>
      <w:r>
        <w:t>своих</w:t>
      </w:r>
      <w:r>
        <w:rPr>
          <w:spacing w:val="1"/>
        </w:rPr>
        <w:t xml:space="preserve"> </w:t>
      </w:r>
      <w:r>
        <w:t>переживаниях,</w:t>
      </w:r>
      <w:r>
        <w:rPr>
          <w:spacing w:val="1"/>
        </w:rPr>
        <w:t xml:space="preserve"> </w:t>
      </w:r>
      <w:r>
        <w:t>демонстрирует</w:t>
      </w:r>
      <w:r>
        <w:rPr>
          <w:spacing w:val="1"/>
        </w:rPr>
        <w:t xml:space="preserve"> </w:t>
      </w:r>
      <w:r>
        <w:t>разнообразные</w:t>
      </w:r>
      <w:r>
        <w:rPr>
          <w:spacing w:val="1"/>
        </w:rPr>
        <w:t xml:space="preserve"> </w:t>
      </w:r>
      <w:r>
        <w:t>способы</w:t>
      </w:r>
      <w:r>
        <w:rPr>
          <w:spacing w:val="1"/>
        </w:rPr>
        <w:t xml:space="preserve"> </w:t>
      </w:r>
      <w:r>
        <w:t>эмпатийного</w:t>
      </w:r>
      <w:r>
        <w:rPr>
          <w:spacing w:val="1"/>
        </w:rPr>
        <w:t xml:space="preserve"> </w:t>
      </w:r>
      <w:r>
        <w:t>поведения</w:t>
      </w:r>
      <w:r>
        <w:rPr>
          <w:spacing w:val="1"/>
        </w:rPr>
        <w:t xml:space="preserve"> </w:t>
      </w:r>
      <w:r>
        <w:t>(поддержать,</w:t>
      </w:r>
      <w:r>
        <w:rPr>
          <w:spacing w:val="1"/>
        </w:rPr>
        <w:t xml:space="preserve"> </w:t>
      </w:r>
      <w:r>
        <w:t>пожалеть,</w:t>
      </w:r>
      <w:r>
        <w:rPr>
          <w:spacing w:val="1"/>
        </w:rPr>
        <w:t xml:space="preserve"> </w:t>
      </w:r>
      <w:r>
        <w:t>обнадежить,</w:t>
      </w:r>
      <w:r>
        <w:rPr>
          <w:spacing w:val="1"/>
        </w:rPr>
        <w:t xml:space="preserve"> </w:t>
      </w:r>
      <w:r>
        <w:t>отвлечь</w:t>
      </w:r>
      <w:r>
        <w:rPr>
          <w:spacing w:val="1"/>
        </w:rPr>
        <w:t xml:space="preserve"> </w:t>
      </w:r>
      <w:r>
        <w:t>и</w:t>
      </w:r>
      <w:r>
        <w:rPr>
          <w:spacing w:val="1"/>
        </w:rPr>
        <w:t xml:space="preserve"> </w:t>
      </w:r>
      <w:r>
        <w:t>порадовать).</w:t>
      </w:r>
      <w:r>
        <w:rPr>
          <w:spacing w:val="1"/>
        </w:rPr>
        <w:t xml:space="preserve"> </w:t>
      </w:r>
      <w:r>
        <w:t>При</w:t>
      </w:r>
      <w:r>
        <w:rPr>
          <w:spacing w:val="1"/>
        </w:rPr>
        <w:t xml:space="preserve"> </w:t>
      </w:r>
      <w:r>
        <w:t>чтении</w:t>
      </w:r>
      <w:r>
        <w:rPr>
          <w:spacing w:val="1"/>
        </w:rPr>
        <w:t xml:space="preserve"> </w:t>
      </w:r>
      <w:r>
        <w:t>художественной</w:t>
      </w:r>
      <w:r>
        <w:rPr>
          <w:spacing w:val="1"/>
        </w:rPr>
        <w:t xml:space="preserve"> </w:t>
      </w:r>
      <w:r>
        <w:t>литературы</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проявления,</w:t>
      </w:r>
      <w:r>
        <w:rPr>
          <w:spacing w:val="1"/>
        </w:rPr>
        <w:t xml:space="preserve"> </w:t>
      </w:r>
      <w:r>
        <w:t>характеризующие</w:t>
      </w:r>
      <w:r>
        <w:rPr>
          <w:spacing w:val="1"/>
        </w:rPr>
        <w:t xml:space="preserve"> </w:t>
      </w:r>
      <w:r>
        <w:t>настроения,</w:t>
      </w:r>
      <w:r>
        <w:rPr>
          <w:spacing w:val="1"/>
        </w:rPr>
        <w:t xml:space="preserve"> </w:t>
      </w:r>
      <w:r>
        <w:t>эмоции</w:t>
      </w:r>
      <w:r>
        <w:rPr>
          <w:spacing w:val="1"/>
        </w:rPr>
        <w:t xml:space="preserve"> </w:t>
      </w:r>
      <w:r>
        <w:t>и</w:t>
      </w:r>
      <w:r>
        <w:rPr>
          <w:spacing w:val="1"/>
        </w:rPr>
        <w:t xml:space="preserve"> </w:t>
      </w:r>
      <w:r>
        <w:t>чувства</w:t>
      </w:r>
      <w:r>
        <w:rPr>
          <w:spacing w:val="1"/>
        </w:rPr>
        <w:t xml:space="preserve"> </w:t>
      </w:r>
      <w:r>
        <w:t>героев,</w:t>
      </w:r>
      <w:r>
        <w:rPr>
          <w:spacing w:val="1"/>
        </w:rPr>
        <w:t xml:space="preserve"> </w:t>
      </w:r>
      <w:r>
        <w:t>комментирует</w:t>
      </w:r>
      <w:r>
        <w:rPr>
          <w:spacing w:val="1"/>
        </w:rPr>
        <w:t xml:space="preserve"> </w:t>
      </w:r>
      <w:r>
        <w:t>их</w:t>
      </w:r>
      <w:r>
        <w:rPr>
          <w:spacing w:val="1"/>
        </w:rPr>
        <w:t xml:space="preserve"> </w:t>
      </w:r>
      <w:r>
        <w:t>отношения</w:t>
      </w:r>
      <w:r>
        <w:rPr>
          <w:spacing w:val="1"/>
        </w:rPr>
        <w:t xml:space="preserve"> </w:t>
      </w:r>
      <w:r>
        <w:t>и</w:t>
      </w:r>
      <w:r>
        <w:rPr>
          <w:spacing w:val="1"/>
        </w:rPr>
        <w:t xml:space="preserve"> </w:t>
      </w:r>
      <w:r>
        <w:t>поведение,</w:t>
      </w:r>
      <w:r>
        <w:rPr>
          <w:spacing w:val="1"/>
        </w:rPr>
        <w:t xml:space="preserve"> </w:t>
      </w:r>
      <w:r>
        <w:t>поощряет</w:t>
      </w:r>
      <w:r>
        <w:rPr>
          <w:spacing w:val="1"/>
        </w:rPr>
        <w:t xml:space="preserve"> </w:t>
      </w:r>
      <w:r>
        <w:t>подражание</w:t>
      </w:r>
      <w:r>
        <w:rPr>
          <w:spacing w:val="1"/>
        </w:rPr>
        <w:t xml:space="preserve"> </w:t>
      </w:r>
      <w:r>
        <w:t>детей</w:t>
      </w:r>
      <w:r>
        <w:rPr>
          <w:spacing w:val="60"/>
        </w:rPr>
        <w:t xml:space="preserve"> </w:t>
      </w:r>
      <w:r>
        <w:t>позитивному</w:t>
      </w:r>
      <w:r>
        <w:rPr>
          <w:spacing w:val="1"/>
        </w:rPr>
        <w:t xml:space="preserve"> </w:t>
      </w:r>
      <w:r>
        <w:t>опыту</w:t>
      </w:r>
      <w:r>
        <w:rPr>
          <w:spacing w:val="-9"/>
        </w:rPr>
        <w:t xml:space="preserve"> </w:t>
      </w:r>
      <w:r>
        <w:t>персонажей</w:t>
      </w:r>
      <w:r>
        <w:rPr>
          <w:spacing w:val="1"/>
        </w:rPr>
        <w:t xml:space="preserve"> </w:t>
      </w:r>
      <w:r>
        <w:t>художественных</w:t>
      </w:r>
      <w:r>
        <w:rPr>
          <w:spacing w:val="2"/>
        </w:rPr>
        <w:t xml:space="preserve"> </w:t>
      </w:r>
      <w:r>
        <w:t>произведений</w:t>
      </w:r>
      <w:r>
        <w:rPr>
          <w:spacing w:val="-2"/>
        </w:rPr>
        <w:t xml:space="preserve"> </w:t>
      </w:r>
      <w:r>
        <w:t>и</w:t>
      </w:r>
      <w:r>
        <w:rPr>
          <w:spacing w:val="1"/>
        </w:rPr>
        <w:t xml:space="preserve"> </w:t>
      </w:r>
      <w:r>
        <w:t>мультипликации.</w:t>
      </w:r>
    </w:p>
    <w:p w14:paraId="55115EA9" w14:textId="77777777" w:rsidR="005D1EB4" w:rsidRDefault="00C90B26">
      <w:pPr>
        <w:pStyle w:val="a3"/>
        <w:ind w:left="539" w:right="849"/>
      </w:pPr>
      <w:r>
        <w:t>Педагог обогащает представления детей о действиях и поступках людей, в которых</w:t>
      </w:r>
      <w:r>
        <w:rPr>
          <w:spacing w:val="-57"/>
        </w:rPr>
        <w:t xml:space="preserve"> </w:t>
      </w:r>
      <w:r>
        <w:t>проявляются</w:t>
      </w:r>
      <w:r>
        <w:rPr>
          <w:spacing w:val="1"/>
        </w:rPr>
        <w:t xml:space="preserve"> </w:t>
      </w:r>
      <w:r>
        <w:t>доброе</w:t>
      </w:r>
      <w:r>
        <w:rPr>
          <w:spacing w:val="1"/>
        </w:rPr>
        <w:t xml:space="preserve"> </w:t>
      </w:r>
      <w:r>
        <w:t>отношение</w:t>
      </w:r>
      <w:r>
        <w:rPr>
          <w:spacing w:val="1"/>
        </w:rPr>
        <w:t xml:space="preserve"> </w:t>
      </w:r>
      <w:r>
        <w:t>и</w:t>
      </w:r>
      <w:r>
        <w:rPr>
          <w:spacing w:val="1"/>
        </w:rPr>
        <w:t xml:space="preserve"> </w:t>
      </w:r>
      <w:r>
        <w:t>забота</w:t>
      </w:r>
      <w:r>
        <w:rPr>
          <w:spacing w:val="1"/>
        </w:rPr>
        <w:t xml:space="preserve"> </w:t>
      </w:r>
      <w:r>
        <w:t>о</w:t>
      </w:r>
      <w:r>
        <w:rPr>
          <w:spacing w:val="1"/>
        </w:rPr>
        <w:t xml:space="preserve"> </w:t>
      </w:r>
      <w:r>
        <w:t>членах</w:t>
      </w:r>
      <w:r>
        <w:rPr>
          <w:spacing w:val="1"/>
        </w:rPr>
        <w:t xml:space="preserve"> </w:t>
      </w:r>
      <w:r>
        <w:t>семьи,</w:t>
      </w:r>
      <w:r>
        <w:rPr>
          <w:spacing w:val="1"/>
        </w:rPr>
        <w:t xml:space="preserve"> </w:t>
      </w:r>
      <w:r>
        <w:t>близком</w:t>
      </w:r>
      <w:r>
        <w:rPr>
          <w:spacing w:val="1"/>
        </w:rPr>
        <w:t xml:space="preserve"> </w:t>
      </w:r>
      <w:r>
        <w:t>окружении,</w:t>
      </w:r>
      <w:r>
        <w:rPr>
          <w:spacing w:val="60"/>
        </w:rPr>
        <w:t xml:space="preserve"> </w:t>
      </w:r>
      <w:r>
        <w:t>о</w:t>
      </w:r>
      <w:r>
        <w:rPr>
          <w:spacing w:val="1"/>
        </w:rPr>
        <w:t xml:space="preserve"> </w:t>
      </w:r>
      <w:r>
        <w:t>животных,</w:t>
      </w:r>
      <w:r>
        <w:rPr>
          <w:spacing w:val="1"/>
        </w:rPr>
        <w:t xml:space="preserve"> </w:t>
      </w:r>
      <w:r>
        <w:t>растениях;</w:t>
      </w:r>
      <w:r>
        <w:rPr>
          <w:spacing w:val="1"/>
        </w:rPr>
        <w:t xml:space="preserve"> </w:t>
      </w:r>
      <w:r>
        <w:t>знакомит</w:t>
      </w:r>
      <w:r>
        <w:rPr>
          <w:spacing w:val="1"/>
        </w:rPr>
        <w:t xml:space="preserve"> </w:t>
      </w:r>
      <w:r>
        <w:t>с</w:t>
      </w:r>
      <w:r>
        <w:rPr>
          <w:spacing w:val="1"/>
        </w:rPr>
        <w:t xml:space="preserve"> </w:t>
      </w:r>
      <w:r>
        <w:t>произведениями,</w:t>
      </w:r>
      <w:r>
        <w:rPr>
          <w:spacing w:val="1"/>
        </w:rPr>
        <w:t xml:space="preserve"> </w:t>
      </w:r>
      <w:r>
        <w:t>отражающими</w:t>
      </w:r>
      <w:r>
        <w:rPr>
          <w:spacing w:val="1"/>
        </w:rPr>
        <w:t xml:space="preserve"> </w:t>
      </w:r>
      <w:r>
        <w:t>отношения</w:t>
      </w:r>
      <w:r>
        <w:rPr>
          <w:spacing w:val="1"/>
        </w:rPr>
        <w:t xml:space="preserve"> </w:t>
      </w:r>
      <w:r>
        <w:t>между</w:t>
      </w:r>
      <w:r>
        <w:rPr>
          <w:spacing w:val="1"/>
        </w:rPr>
        <w:t xml:space="preserve"> </w:t>
      </w:r>
      <w:r>
        <w:t>членами семьи.</w:t>
      </w:r>
    </w:p>
    <w:p w14:paraId="16694D78" w14:textId="77777777" w:rsidR="005D1EB4" w:rsidRDefault="00C90B26">
      <w:pPr>
        <w:pStyle w:val="a3"/>
        <w:ind w:left="539" w:right="848"/>
      </w:pPr>
      <w:r>
        <w:t>Педагог создает в группе положительный эмоциональный фон для объединения</w:t>
      </w:r>
      <w:r>
        <w:rPr>
          <w:spacing w:val="1"/>
        </w:rPr>
        <w:t xml:space="preserve"> </w:t>
      </w:r>
      <w:r>
        <w:t>детей, проводит игры и упражнения в кругу, где дети видят и слышат друг друга. Педагог</w:t>
      </w:r>
      <w:r>
        <w:rPr>
          <w:spacing w:val="1"/>
        </w:rPr>
        <w:t xml:space="preserve"> </w:t>
      </w:r>
      <w:r>
        <w:t xml:space="preserve">поощряет позитивный опыт взаимодействия детей, создает условия для </w:t>
      </w:r>
      <w:r>
        <w:lastRenderedPageBreak/>
        <w:t>совместных игр,</w:t>
      </w:r>
      <w:r>
        <w:rPr>
          <w:spacing w:val="1"/>
        </w:rPr>
        <w:t xml:space="preserve"> </w:t>
      </w:r>
      <w:r>
        <w:t>демонстрирует</w:t>
      </w:r>
      <w:r>
        <w:rPr>
          <w:spacing w:val="1"/>
        </w:rPr>
        <w:t xml:space="preserve"> </w:t>
      </w:r>
      <w:r>
        <w:t>позитивный</w:t>
      </w:r>
      <w:r>
        <w:rPr>
          <w:spacing w:val="1"/>
        </w:rPr>
        <w:t xml:space="preserve"> </w:t>
      </w:r>
      <w:r>
        <w:t>настрой</w:t>
      </w:r>
      <w:r>
        <w:rPr>
          <w:spacing w:val="1"/>
        </w:rPr>
        <w:t xml:space="preserve"> </w:t>
      </w:r>
      <w:r>
        <w:t>и</w:t>
      </w:r>
      <w:r>
        <w:rPr>
          <w:spacing w:val="1"/>
        </w:rPr>
        <w:t xml:space="preserve"> </w:t>
      </w:r>
      <w:r>
        <w:t>удовольствие,</w:t>
      </w:r>
      <w:r>
        <w:rPr>
          <w:spacing w:val="1"/>
        </w:rPr>
        <w:t xml:space="preserve"> </w:t>
      </w:r>
      <w:r>
        <w:t>которое</w:t>
      </w:r>
      <w:r>
        <w:rPr>
          <w:spacing w:val="1"/>
        </w:rPr>
        <w:t xml:space="preserve"> </w:t>
      </w:r>
      <w:r>
        <w:t>можно</w:t>
      </w:r>
      <w:r>
        <w:rPr>
          <w:spacing w:val="1"/>
        </w:rPr>
        <w:t xml:space="preserve"> </w:t>
      </w:r>
      <w:r>
        <w:t>испытывать</w:t>
      </w:r>
      <w:r>
        <w:rPr>
          <w:spacing w:val="1"/>
        </w:rPr>
        <w:t xml:space="preserve"> </w:t>
      </w:r>
      <w:r>
        <w:t>от</w:t>
      </w:r>
      <w:r>
        <w:rPr>
          <w:spacing w:val="1"/>
        </w:rPr>
        <w:t xml:space="preserve"> </w:t>
      </w:r>
      <w:r>
        <w:t>общения</w:t>
      </w:r>
      <w:r>
        <w:rPr>
          <w:spacing w:val="1"/>
        </w:rPr>
        <w:t xml:space="preserve"> </w:t>
      </w:r>
      <w:r>
        <w:t>и</w:t>
      </w:r>
      <w:r>
        <w:rPr>
          <w:spacing w:val="1"/>
        </w:rPr>
        <w:t xml:space="preserve"> </w:t>
      </w:r>
      <w:r>
        <w:t>совместной</w:t>
      </w:r>
      <w:r>
        <w:rPr>
          <w:spacing w:val="1"/>
        </w:rPr>
        <w:t xml:space="preserve"> </w:t>
      </w:r>
      <w:r>
        <w:t>игры.</w:t>
      </w:r>
      <w:r>
        <w:rPr>
          <w:spacing w:val="1"/>
        </w:rPr>
        <w:t xml:space="preserve"> </w:t>
      </w:r>
      <w:r>
        <w:t>Помогает</w:t>
      </w:r>
      <w:r>
        <w:rPr>
          <w:spacing w:val="1"/>
        </w:rPr>
        <w:t xml:space="preserve"> </w:t>
      </w:r>
      <w:r>
        <w:t>детям</w:t>
      </w:r>
      <w:r>
        <w:rPr>
          <w:spacing w:val="1"/>
        </w:rPr>
        <w:t xml:space="preserve"> </w:t>
      </w:r>
      <w:r>
        <w:t>обращаться</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распознавать</w:t>
      </w:r>
      <w:r>
        <w:rPr>
          <w:spacing w:val="-57"/>
        </w:rPr>
        <w:t xml:space="preserve"> </w:t>
      </w:r>
      <w:r>
        <w:t>проявление</w:t>
      </w:r>
      <w:r>
        <w:rPr>
          <w:spacing w:val="1"/>
        </w:rPr>
        <w:t xml:space="preserve"> </w:t>
      </w:r>
      <w:r>
        <w:t>основных</w:t>
      </w:r>
      <w:r>
        <w:rPr>
          <w:spacing w:val="1"/>
        </w:rPr>
        <w:t xml:space="preserve"> </w:t>
      </w:r>
      <w:r>
        <w:t>эмоций</w:t>
      </w:r>
      <w:r>
        <w:rPr>
          <w:spacing w:val="1"/>
        </w:rPr>
        <w:t xml:space="preserve"> </w:t>
      </w:r>
      <w:r>
        <w:t>и</w:t>
      </w:r>
      <w:r>
        <w:rPr>
          <w:spacing w:val="1"/>
        </w:rPr>
        <w:t xml:space="preserve"> </w:t>
      </w:r>
      <w:r>
        <w:t>реагировать</w:t>
      </w:r>
      <w:r>
        <w:rPr>
          <w:spacing w:val="1"/>
        </w:rPr>
        <w:t xml:space="preserve"> </w:t>
      </w:r>
      <w:r>
        <w:t>на</w:t>
      </w:r>
      <w:r>
        <w:rPr>
          <w:spacing w:val="1"/>
        </w:rPr>
        <w:t xml:space="preserve"> </w:t>
      </w:r>
      <w:r>
        <w:t>них.</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простых</w:t>
      </w:r>
      <w:r>
        <w:rPr>
          <w:spacing w:val="1"/>
        </w:rPr>
        <w:t xml:space="preserve"> </w:t>
      </w:r>
      <w:r>
        <w:t>способов</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обращаться</w:t>
      </w:r>
      <w:r>
        <w:rPr>
          <w:spacing w:val="1"/>
        </w:rPr>
        <w:t xml:space="preserve"> </w:t>
      </w:r>
      <w:r>
        <w:t>к</w:t>
      </w:r>
      <w:r>
        <w:rPr>
          <w:spacing w:val="1"/>
        </w:rPr>
        <w:t xml:space="preserve"> </w:t>
      </w:r>
      <w:r>
        <w:t>детям</w:t>
      </w:r>
      <w:r>
        <w:rPr>
          <w:spacing w:val="1"/>
        </w:rPr>
        <w:t xml:space="preserve"> </w:t>
      </w:r>
      <w:r>
        <w:t>по</w:t>
      </w:r>
      <w:r>
        <w:rPr>
          <w:spacing w:val="1"/>
        </w:rPr>
        <w:t xml:space="preserve"> </w:t>
      </w:r>
      <w:r>
        <w:t>именам,</w:t>
      </w:r>
      <w:r>
        <w:rPr>
          <w:spacing w:val="1"/>
        </w:rPr>
        <w:t xml:space="preserve"> </w:t>
      </w:r>
      <w:r>
        <w:t>договариваться о совместных действиях, вступать в парное общение (спокойно играть</w:t>
      </w:r>
      <w:r>
        <w:rPr>
          <w:spacing w:val="1"/>
        </w:rPr>
        <w:t xml:space="preserve"> </w:t>
      </w:r>
      <w:r>
        <w:t>рядом,</w:t>
      </w:r>
      <w:r>
        <w:rPr>
          <w:spacing w:val="1"/>
        </w:rPr>
        <w:t xml:space="preserve"> </w:t>
      </w:r>
      <w:r>
        <w:t>обмениваться</w:t>
      </w:r>
      <w:r>
        <w:rPr>
          <w:spacing w:val="1"/>
        </w:rPr>
        <w:t xml:space="preserve"> </w:t>
      </w:r>
      <w:r>
        <w:t>игрушками,</w:t>
      </w:r>
      <w:r>
        <w:rPr>
          <w:spacing w:val="1"/>
        </w:rPr>
        <w:t xml:space="preserve"> </w:t>
      </w:r>
      <w:r>
        <w:t>объединяться</w:t>
      </w:r>
      <w:r>
        <w:rPr>
          <w:spacing w:val="1"/>
        </w:rPr>
        <w:t xml:space="preserve"> </w:t>
      </w:r>
      <w:r>
        <w:t>в</w:t>
      </w:r>
      <w:r>
        <w:rPr>
          <w:spacing w:val="1"/>
        </w:rPr>
        <w:t xml:space="preserve"> </w:t>
      </w:r>
      <w:r>
        <w:t>парной</w:t>
      </w:r>
      <w:r>
        <w:rPr>
          <w:spacing w:val="1"/>
        </w:rPr>
        <w:t xml:space="preserve"> </w:t>
      </w:r>
      <w:r>
        <w:t>игре,</w:t>
      </w:r>
      <w:r>
        <w:rPr>
          <w:spacing w:val="1"/>
        </w:rPr>
        <w:t xml:space="preserve"> </w:t>
      </w:r>
      <w:r>
        <w:t>вместе</w:t>
      </w:r>
      <w:r>
        <w:rPr>
          <w:spacing w:val="1"/>
        </w:rPr>
        <w:t xml:space="preserve"> </w:t>
      </w:r>
      <w:r>
        <w:t>рассматривать</w:t>
      </w:r>
      <w:r>
        <w:rPr>
          <w:spacing w:val="1"/>
        </w:rPr>
        <w:t xml:space="preserve"> </w:t>
      </w:r>
      <w:r>
        <w:t>картинки, наблюдать и прочее). В совместных игровых и бытовых действиях педагог</w:t>
      </w:r>
      <w:r>
        <w:rPr>
          <w:spacing w:val="1"/>
        </w:rPr>
        <w:t xml:space="preserve"> </w:t>
      </w:r>
      <w:r>
        <w:t>демонстрирует готовность действовать согласованно, создает условия для возникновения</w:t>
      </w:r>
      <w:r>
        <w:rPr>
          <w:spacing w:val="1"/>
        </w:rPr>
        <w:t xml:space="preserve"> </w:t>
      </w:r>
      <w:r>
        <w:t>между</w:t>
      </w:r>
      <w:r>
        <w:rPr>
          <w:spacing w:val="-5"/>
        </w:rPr>
        <w:t xml:space="preserve"> </w:t>
      </w:r>
      <w:r>
        <w:t>детьми</w:t>
      </w:r>
      <w:r>
        <w:rPr>
          <w:spacing w:val="1"/>
        </w:rPr>
        <w:t xml:space="preserve"> </w:t>
      </w:r>
      <w:r>
        <w:t>договоренности.</w:t>
      </w:r>
    </w:p>
    <w:p w14:paraId="60CDA06D" w14:textId="77777777" w:rsidR="005D1EB4" w:rsidRDefault="00C90B26">
      <w:pPr>
        <w:pStyle w:val="a3"/>
        <w:spacing w:before="1"/>
        <w:ind w:left="540" w:right="849"/>
      </w:pPr>
      <w:r>
        <w:t>Знакомит детей с элементарными правилами культуры поведения, упражняет в их</w:t>
      </w:r>
      <w:r>
        <w:rPr>
          <w:spacing w:val="1"/>
        </w:rPr>
        <w:t xml:space="preserve"> </w:t>
      </w:r>
      <w:r>
        <w:t>выполнении</w:t>
      </w:r>
      <w:r>
        <w:rPr>
          <w:spacing w:val="1"/>
        </w:rPr>
        <w:t xml:space="preserve"> </w:t>
      </w:r>
      <w:r>
        <w:t>(здороваться,</w:t>
      </w:r>
      <w:r>
        <w:rPr>
          <w:spacing w:val="1"/>
        </w:rPr>
        <w:t xml:space="preserve"> </w:t>
      </w:r>
      <w:r>
        <w:t>прощаться,</w:t>
      </w:r>
      <w:r>
        <w:rPr>
          <w:spacing w:val="1"/>
        </w:rPr>
        <w:t xml:space="preserve"> </w:t>
      </w:r>
      <w:r>
        <w:t>благодарить),</w:t>
      </w:r>
      <w:r>
        <w:rPr>
          <w:spacing w:val="1"/>
        </w:rPr>
        <w:t xml:space="preserve"> </w:t>
      </w:r>
      <w:r>
        <w:t>демонстрирует</w:t>
      </w:r>
      <w:r>
        <w:rPr>
          <w:spacing w:val="1"/>
        </w:rPr>
        <w:t xml:space="preserve"> </w:t>
      </w:r>
      <w:r>
        <w:t>одобрение</w:t>
      </w:r>
      <w:r>
        <w:rPr>
          <w:spacing w:val="1"/>
        </w:rPr>
        <w:t xml:space="preserve"> </w:t>
      </w:r>
      <w:r>
        <w:t>при</w:t>
      </w:r>
      <w:r>
        <w:rPr>
          <w:spacing w:val="1"/>
        </w:rPr>
        <w:t xml:space="preserve"> </w:t>
      </w:r>
      <w:r>
        <w:t>самостоятельном</w:t>
      </w:r>
      <w:r>
        <w:rPr>
          <w:spacing w:val="-2"/>
        </w:rPr>
        <w:t xml:space="preserve"> </w:t>
      </w:r>
      <w:r>
        <w:t>выполнении</w:t>
      </w:r>
      <w:r>
        <w:rPr>
          <w:spacing w:val="1"/>
        </w:rPr>
        <w:t xml:space="preserve"> </w:t>
      </w:r>
      <w:r>
        <w:t>детьми</w:t>
      </w:r>
      <w:r>
        <w:rPr>
          <w:spacing w:val="-2"/>
        </w:rPr>
        <w:t xml:space="preserve"> </w:t>
      </w:r>
      <w:r>
        <w:t>правил</w:t>
      </w:r>
      <w:r>
        <w:rPr>
          <w:spacing w:val="-3"/>
        </w:rPr>
        <w:t xml:space="preserve"> </w:t>
      </w:r>
      <w:r>
        <w:t>поведения.</w:t>
      </w:r>
    </w:p>
    <w:p w14:paraId="4B905967" w14:textId="77777777" w:rsidR="005D1EB4" w:rsidRDefault="00C90B26" w:rsidP="00A33441">
      <w:pPr>
        <w:pStyle w:val="a5"/>
        <w:numPr>
          <w:ilvl w:val="0"/>
          <w:numId w:val="134"/>
        </w:numPr>
        <w:tabs>
          <w:tab w:val="left" w:pos="1505"/>
        </w:tabs>
        <w:ind w:hanging="258"/>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гражданственности</w:t>
      </w:r>
      <w:r>
        <w:rPr>
          <w:i/>
          <w:spacing w:val="-2"/>
          <w:sz w:val="24"/>
        </w:rPr>
        <w:t xml:space="preserve"> </w:t>
      </w:r>
      <w:r>
        <w:rPr>
          <w:i/>
          <w:sz w:val="24"/>
        </w:rPr>
        <w:t>и</w:t>
      </w:r>
      <w:r>
        <w:rPr>
          <w:i/>
          <w:spacing w:val="-1"/>
          <w:sz w:val="24"/>
        </w:rPr>
        <w:t xml:space="preserve"> </w:t>
      </w:r>
      <w:r>
        <w:rPr>
          <w:i/>
          <w:sz w:val="24"/>
        </w:rPr>
        <w:t>патриотизма.</w:t>
      </w:r>
    </w:p>
    <w:p w14:paraId="7BC29C28" w14:textId="77777777" w:rsidR="005D1EB4" w:rsidRDefault="00C90B26">
      <w:pPr>
        <w:pStyle w:val="a3"/>
        <w:ind w:left="539" w:right="850"/>
      </w:pPr>
      <w:r>
        <w:t>Педагог обогащает представления детей о малой родине: регулярно напоминает</w:t>
      </w:r>
      <w:r>
        <w:rPr>
          <w:spacing w:val="1"/>
        </w:rPr>
        <w:t xml:space="preserve"> </w:t>
      </w:r>
      <w:r>
        <w:t>название</w:t>
      </w:r>
      <w:r>
        <w:rPr>
          <w:spacing w:val="1"/>
        </w:rPr>
        <w:t xml:space="preserve"> </w:t>
      </w:r>
      <w:r>
        <w:t>населенного</w:t>
      </w:r>
      <w:r>
        <w:rPr>
          <w:spacing w:val="1"/>
        </w:rPr>
        <w:t xml:space="preserve"> </w:t>
      </w:r>
      <w:r>
        <w:t>пункта,</w:t>
      </w:r>
      <w:r>
        <w:rPr>
          <w:spacing w:val="1"/>
        </w:rPr>
        <w:t xml:space="preserve"> </w:t>
      </w:r>
      <w:r>
        <w:t>в</w:t>
      </w:r>
      <w:r>
        <w:rPr>
          <w:spacing w:val="1"/>
        </w:rPr>
        <w:t xml:space="preserve"> </w:t>
      </w:r>
      <w:r>
        <w:t>котором</w:t>
      </w:r>
      <w:r>
        <w:rPr>
          <w:spacing w:val="1"/>
        </w:rPr>
        <w:t xml:space="preserve"> </w:t>
      </w:r>
      <w:r>
        <w:t>они</w:t>
      </w:r>
      <w:r>
        <w:rPr>
          <w:spacing w:val="1"/>
        </w:rPr>
        <w:t xml:space="preserve"> </w:t>
      </w:r>
      <w:r>
        <w:t>живут;</w:t>
      </w:r>
      <w:r>
        <w:rPr>
          <w:spacing w:val="1"/>
        </w:rPr>
        <w:t xml:space="preserve"> </w:t>
      </w:r>
      <w:r>
        <w:t>знакомит</w:t>
      </w:r>
      <w:r>
        <w:rPr>
          <w:spacing w:val="1"/>
        </w:rPr>
        <w:t xml:space="preserve"> </w:t>
      </w:r>
      <w:r>
        <w:t>с</w:t>
      </w:r>
      <w:r>
        <w:rPr>
          <w:spacing w:val="61"/>
        </w:rPr>
        <w:t xml:space="preserve"> </w:t>
      </w:r>
      <w:r>
        <w:t>близлежащим</w:t>
      </w:r>
      <w:r>
        <w:rPr>
          <w:spacing w:val="1"/>
        </w:rPr>
        <w:t xml:space="preserve"> </w:t>
      </w:r>
      <w:r>
        <w:t>окружением ДОО (зданиями, природными объектами), доступными для рассматривания с</w:t>
      </w:r>
      <w:r>
        <w:rPr>
          <w:spacing w:val="1"/>
        </w:rPr>
        <w:t xml:space="preserve"> </w:t>
      </w:r>
      <w:r>
        <w:t>территории.</w:t>
      </w:r>
    </w:p>
    <w:p w14:paraId="73ED9F44" w14:textId="77777777" w:rsidR="005D1EB4" w:rsidRDefault="00C90B26">
      <w:pPr>
        <w:pStyle w:val="a3"/>
        <w:ind w:left="539" w:right="849"/>
      </w:pPr>
      <w:r>
        <w:t>Обсуждает</w:t>
      </w:r>
      <w:r>
        <w:rPr>
          <w:spacing w:val="1"/>
        </w:rPr>
        <w:t xml:space="preserve"> </w:t>
      </w:r>
      <w:r>
        <w:t>с</w:t>
      </w:r>
      <w:r>
        <w:rPr>
          <w:spacing w:val="1"/>
        </w:rPr>
        <w:t xml:space="preserve"> </w:t>
      </w:r>
      <w:r>
        <w:t>детьми</w:t>
      </w:r>
      <w:r>
        <w:rPr>
          <w:spacing w:val="1"/>
        </w:rPr>
        <w:t xml:space="preserve"> </w:t>
      </w:r>
      <w:r>
        <w:t>их</w:t>
      </w:r>
      <w:r>
        <w:rPr>
          <w:spacing w:val="1"/>
        </w:rPr>
        <w:t xml:space="preserve"> </w:t>
      </w:r>
      <w:r>
        <w:t>любимые</w:t>
      </w:r>
      <w:r>
        <w:rPr>
          <w:spacing w:val="1"/>
        </w:rPr>
        <w:t xml:space="preserve"> </w:t>
      </w:r>
      <w:r>
        <w:t>места</w:t>
      </w:r>
      <w:r>
        <w:rPr>
          <w:spacing w:val="1"/>
        </w:rPr>
        <w:t xml:space="preserve"> </w:t>
      </w:r>
      <w:r>
        <w:t>времяпрепровождения</w:t>
      </w:r>
      <w:r>
        <w:rPr>
          <w:spacing w:val="1"/>
        </w:rPr>
        <w:t xml:space="preserve"> </w:t>
      </w:r>
      <w:r>
        <w:t>в</w:t>
      </w:r>
      <w:r>
        <w:rPr>
          <w:spacing w:val="1"/>
        </w:rPr>
        <w:t xml:space="preserve"> </w:t>
      </w:r>
      <w:r>
        <w:t>населенном</w:t>
      </w:r>
      <w:r>
        <w:rPr>
          <w:spacing w:val="1"/>
        </w:rPr>
        <w:t xml:space="preserve"> </w:t>
      </w:r>
      <w:r>
        <w:t>пункте.</w:t>
      </w:r>
      <w:r>
        <w:rPr>
          <w:spacing w:val="1"/>
        </w:rPr>
        <w:t xml:space="preserve"> </w:t>
      </w:r>
      <w:r>
        <w:t>Демонстрирует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красоту</w:t>
      </w:r>
      <w:r>
        <w:rPr>
          <w:spacing w:val="1"/>
        </w:rPr>
        <w:t xml:space="preserve"> </w:t>
      </w:r>
      <w:r>
        <w:t>родного</w:t>
      </w:r>
      <w:r>
        <w:rPr>
          <w:spacing w:val="1"/>
        </w:rPr>
        <w:t xml:space="preserve"> </w:t>
      </w:r>
      <w:r>
        <w:t>края,</w:t>
      </w:r>
      <w:r>
        <w:rPr>
          <w:spacing w:val="1"/>
        </w:rPr>
        <w:t xml:space="preserve"> </w:t>
      </w:r>
      <w:r>
        <w:t>восхищается</w:t>
      </w:r>
      <w:r>
        <w:rPr>
          <w:spacing w:val="-1"/>
        </w:rPr>
        <w:t xml:space="preserve"> </w:t>
      </w:r>
      <w:r>
        <w:t>природными</w:t>
      </w:r>
      <w:r>
        <w:rPr>
          <w:spacing w:val="1"/>
        </w:rPr>
        <w:t xml:space="preserve"> </w:t>
      </w:r>
      <w:r>
        <w:t>явлениями.</w:t>
      </w:r>
    </w:p>
    <w:p w14:paraId="7E03F3E7" w14:textId="77777777" w:rsidR="005D1EB4" w:rsidRDefault="00C90B26">
      <w:pPr>
        <w:pStyle w:val="a3"/>
        <w:ind w:left="539" w:right="851"/>
      </w:pPr>
      <w:r>
        <w:t>Поддерживает отражение детьми своих впечатлений о малой родине в различных</w:t>
      </w:r>
      <w:r>
        <w:rPr>
          <w:spacing w:val="1"/>
        </w:rPr>
        <w:t xml:space="preserve"> </w:t>
      </w:r>
      <w:r>
        <w:t>видах деятельности (рассказывает, изображает, воплощает образы в играх, разворачивает</w:t>
      </w:r>
      <w:r>
        <w:rPr>
          <w:spacing w:val="1"/>
        </w:rPr>
        <w:t xml:space="preserve"> </w:t>
      </w:r>
      <w:r>
        <w:t>сюжет</w:t>
      </w:r>
      <w:r>
        <w:rPr>
          <w:spacing w:val="-1"/>
        </w:rPr>
        <w:t xml:space="preserve"> </w:t>
      </w:r>
      <w:r>
        <w:t>и</w:t>
      </w:r>
      <w:r>
        <w:rPr>
          <w:spacing w:val="1"/>
        </w:rPr>
        <w:t xml:space="preserve"> </w:t>
      </w:r>
      <w:r>
        <w:t>так</w:t>
      </w:r>
      <w:r>
        <w:rPr>
          <w:spacing w:val="1"/>
        </w:rPr>
        <w:t xml:space="preserve"> </w:t>
      </w:r>
      <w:r>
        <w:t>далее).</w:t>
      </w:r>
    </w:p>
    <w:p w14:paraId="78B0DD06" w14:textId="77777777" w:rsidR="005D1EB4" w:rsidRDefault="00C90B26" w:rsidP="00A33441">
      <w:pPr>
        <w:pStyle w:val="a5"/>
        <w:numPr>
          <w:ilvl w:val="0"/>
          <w:numId w:val="134"/>
        </w:numPr>
        <w:tabs>
          <w:tab w:val="left" w:pos="1505"/>
        </w:tabs>
        <w:ind w:hanging="258"/>
        <w:rPr>
          <w:i/>
          <w:sz w:val="24"/>
        </w:rPr>
      </w:pPr>
      <w:r>
        <w:rPr>
          <w:i/>
          <w:sz w:val="24"/>
        </w:rPr>
        <w:t>В сфере</w:t>
      </w:r>
      <w:r>
        <w:rPr>
          <w:i/>
          <w:spacing w:val="-2"/>
          <w:sz w:val="24"/>
        </w:rPr>
        <w:t xml:space="preserve"> </w:t>
      </w:r>
      <w:r>
        <w:rPr>
          <w:i/>
          <w:sz w:val="24"/>
        </w:rPr>
        <w:t>трудового</w:t>
      </w:r>
      <w:r>
        <w:rPr>
          <w:i/>
          <w:spacing w:val="1"/>
          <w:sz w:val="24"/>
        </w:rPr>
        <w:t xml:space="preserve"> </w:t>
      </w:r>
      <w:r>
        <w:rPr>
          <w:i/>
          <w:sz w:val="24"/>
        </w:rPr>
        <w:t>воспитания.</w:t>
      </w:r>
    </w:p>
    <w:p w14:paraId="341C35FA" w14:textId="77777777" w:rsidR="005D1EB4" w:rsidRDefault="00C90B26" w:rsidP="00E71443">
      <w:pPr>
        <w:pStyle w:val="a3"/>
        <w:ind w:left="539" w:right="849"/>
      </w:pPr>
      <w:r>
        <w:t>Педагог формирует первоначальные представления о том, что предметы делаются</w:t>
      </w:r>
      <w:r>
        <w:rPr>
          <w:spacing w:val="1"/>
        </w:rPr>
        <w:t xml:space="preserve"> </w:t>
      </w:r>
      <w:r>
        <w:t>людьми, например, демонстрирует процессы изготовления атрибутов для игр. В процессе</w:t>
      </w:r>
      <w:r>
        <w:rPr>
          <w:spacing w:val="1"/>
        </w:rPr>
        <w:t xml:space="preserve"> </w:t>
      </w:r>
      <w:r>
        <w:t>взаимодействия</w:t>
      </w:r>
      <w:r>
        <w:rPr>
          <w:spacing w:val="39"/>
        </w:rPr>
        <w:t xml:space="preserve"> </w:t>
      </w:r>
      <w:r>
        <w:t>с</w:t>
      </w:r>
      <w:r>
        <w:rPr>
          <w:spacing w:val="38"/>
        </w:rPr>
        <w:t xml:space="preserve"> </w:t>
      </w:r>
      <w:r>
        <w:t>детьми</w:t>
      </w:r>
      <w:r>
        <w:rPr>
          <w:spacing w:val="40"/>
        </w:rPr>
        <w:t xml:space="preserve"> </w:t>
      </w:r>
      <w:r>
        <w:t>выделяет</w:t>
      </w:r>
      <w:r>
        <w:rPr>
          <w:spacing w:val="40"/>
        </w:rPr>
        <w:t xml:space="preserve"> </w:t>
      </w:r>
      <w:r>
        <w:t>особенности</w:t>
      </w:r>
      <w:r>
        <w:rPr>
          <w:spacing w:val="40"/>
        </w:rPr>
        <w:t xml:space="preserve"> </w:t>
      </w:r>
      <w:r>
        <w:t>строения</w:t>
      </w:r>
      <w:r>
        <w:rPr>
          <w:spacing w:val="37"/>
        </w:rPr>
        <w:t xml:space="preserve"> </w:t>
      </w:r>
      <w:r>
        <w:t>предметов</w:t>
      </w:r>
      <w:r>
        <w:rPr>
          <w:spacing w:val="39"/>
        </w:rPr>
        <w:t xml:space="preserve"> </w:t>
      </w:r>
      <w:r>
        <w:t>и</w:t>
      </w:r>
      <w:r>
        <w:rPr>
          <w:spacing w:val="40"/>
        </w:rPr>
        <w:t xml:space="preserve"> </w:t>
      </w:r>
      <w:r>
        <w:t>знакомит</w:t>
      </w:r>
      <w:r>
        <w:rPr>
          <w:spacing w:val="40"/>
        </w:rPr>
        <w:t xml:space="preserve"> </w:t>
      </w:r>
      <w:r>
        <w:t>с</w:t>
      </w:r>
      <w:r w:rsidR="00E71443">
        <w:t xml:space="preserve"> н</w:t>
      </w:r>
      <w:r>
        <w:t>азначением их частей (например: ручка на входной двери нужна для того, чтобы удобнее</w:t>
      </w:r>
      <w:r>
        <w:rPr>
          <w:spacing w:val="-57"/>
        </w:rPr>
        <w:t xml:space="preserve"> </w:t>
      </w:r>
      <w:r>
        <w:t>было открыть дверь и прочее). Знакомит детей с основными свойствами и качествами</w:t>
      </w:r>
      <w:r>
        <w:rPr>
          <w:spacing w:val="1"/>
        </w:rPr>
        <w:t xml:space="preserve"> </w:t>
      </w:r>
      <w:r>
        <w:t>материалов,</w:t>
      </w:r>
      <w:r>
        <w:rPr>
          <w:spacing w:val="1"/>
        </w:rPr>
        <w:t xml:space="preserve"> </w:t>
      </w:r>
      <w:r>
        <w:t>из</w:t>
      </w:r>
      <w:r>
        <w:rPr>
          <w:spacing w:val="1"/>
        </w:rPr>
        <w:t xml:space="preserve"> </w:t>
      </w:r>
      <w:r>
        <w:t>которых</w:t>
      </w:r>
      <w:r>
        <w:rPr>
          <w:spacing w:val="1"/>
        </w:rPr>
        <w:t xml:space="preserve"> </w:t>
      </w:r>
      <w:r>
        <w:t>изготовлены</w:t>
      </w:r>
      <w:r>
        <w:rPr>
          <w:spacing w:val="1"/>
        </w:rPr>
        <w:t xml:space="preserve"> </w:t>
      </w:r>
      <w:r>
        <w:t>предметы,</w:t>
      </w:r>
      <w:r>
        <w:rPr>
          <w:spacing w:val="1"/>
        </w:rPr>
        <w:t xml:space="preserve"> </w:t>
      </w:r>
      <w:r>
        <w:t>знакомые</w:t>
      </w:r>
      <w:r>
        <w:rPr>
          <w:spacing w:val="1"/>
        </w:rPr>
        <w:t xml:space="preserve"> </w:t>
      </w:r>
      <w:r w:rsidR="00E71443">
        <w:t>ребёнку</w:t>
      </w:r>
      <w:r>
        <w:rPr>
          <w:spacing w:val="1"/>
        </w:rPr>
        <w:t xml:space="preserve"> </w:t>
      </w:r>
      <w:r>
        <w:t>(картон,</w:t>
      </w:r>
      <w:r>
        <w:rPr>
          <w:spacing w:val="1"/>
        </w:rPr>
        <w:t xml:space="preserve"> </w:t>
      </w:r>
      <w:r>
        <w:t>бумага,</w:t>
      </w:r>
      <w:r>
        <w:rPr>
          <w:spacing w:val="1"/>
        </w:rPr>
        <w:t xml:space="preserve"> </w:t>
      </w:r>
      <w:r>
        <w:t>дерево,</w:t>
      </w:r>
      <w:r>
        <w:rPr>
          <w:spacing w:val="1"/>
        </w:rPr>
        <w:t xml:space="preserve"> </w:t>
      </w:r>
      <w:r>
        <w:t>ткань),</w:t>
      </w:r>
      <w:r>
        <w:rPr>
          <w:spacing w:val="1"/>
        </w:rPr>
        <w:t xml:space="preserve"> </w:t>
      </w:r>
      <w:r>
        <w:t>создает</w:t>
      </w:r>
      <w:r>
        <w:rPr>
          <w:spacing w:val="1"/>
        </w:rPr>
        <w:t xml:space="preserve"> </w:t>
      </w:r>
      <w:r>
        <w:t>игровые</w:t>
      </w:r>
      <w:r>
        <w:rPr>
          <w:spacing w:val="1"/>
        </w:rPr>
        <w:t xml:space="preserve"> </w:t>
      </w:r>
      <w:r>
        <w:t>ситуации,</w:t>
      </w:r>
      <w:r>
        <w:rPr>
          <w:spacing w:val="1"/>
        </w:rPr>
        <w:t xml:space="preserve"> </w:t>
      </w:r>
      <w:r>
        <w:t>вызывающие</w:t>
      </w:r>
      <w:r>
        <w:rPr>
          <w:spacing w:val="1"/>
        </w:rPr>
        <w:t xml:space="preserve"> </w:t>
      </w:r>
      <w:r>
        <w:t>необходимость</w:t>
      </w:r>
      <w:r>
        <w:rPr>
          <w:spacing w:val="1"/>
        </w:rPr>
        <w:t xml:space="preserve"> </w:t>
      </w:r>
      <w:r>
        <w:t>в</w:t>
      </w:r>
      <w:r>
        <w:rPr>
          <w:spacing w:val="1"/>
        </w:rPr>
        <w:t xml:space="preserve"> </w:t>
      </w:r>
      <w:r>
        <w:t>создании</w:t>
      </w:r>
      <w:r>
        <w:rPr>
          <w:spacing w:val="1"/>
        </w:rPr>
        <w:t xml:space="preserve"> </w:t>
      </w:r>
      <w:r>
        <w:t>предметов</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использует</w:t>
      </w:r>
      <w:r>
        <w:rPr>
          <w:spacing w:val="1"/>
        </w:rPr>
        <w:t xml:space="preserve"> </w:t>
      </w:r>
      <w:r>
        <w:t>дидактические</w:t>
      </w:r>
      <w:r>
        <w:rPr>
          <w:spacing w:val="1"/>
        </w:rPr>
        <w:t xml:space="preserve"> </w:t>
      </w:r>
      <w:r>
        <w:t>игры</w:t>
      </w:r>
      <w:r>
        <w:rPr>
          <w:spacing w:val="1"/>
        </w:rPr>
        <w:t xml:space="preserve"> </w:t>
      </w:r>
      <w:r>
        <w:t>с</w:t>
      </w:r>
      <w:r>
        <w:rPr>
          <w:spacing w:val="1"/>
        </w:rPr>
        <w:t xml:space="preserve"> </w:t>
      </w:r>
      <w:r>
        <w:t>предметами</w:t>
      </w:r>
      <w:r>
        <w:rPr>
          <w:spacing w:val="1"/>
        </w:rPr>
        <w:t xml:space="preserve"> </w:t>
      </w:r>
      <w:r>
        <w:t>и</w:t>
      </w:r>
      <w:r>
        <w:rPr>
          <w:spacing w:val="1"/>
        </w:rPr>
        <w:t xml:space="preserve"> </w:t>
      </w:r>
      <w:r>
        <w:t>картинками на группировку по схожим признакам, моделирует ситуации для активизации</w:t>
      </w:r>
      <w:r>
        <w:rPr>
          <w:spacing w:val="1"/>
        </w:rPr>
        <w:t xml:space="preserve"> </w:t>
      </w:r>
      <w:r>
        <w:t>желания</w:t>
      </w:r>
      <w:r>
        <w:rPr>
          <w:spacing w:val="-1"/>
        </w:rPr>
        <w:t xml:space="preserve"> </w:t>
      </w:r>
      <w:r>
        <w:t>детей включиться в</w:t>
      </w:r>
      <w:r>
        <w:rPr>
          <w:spacing w:val="-2"/>
        </w:rPr>
        <w:t xml:space="preserve"> </w:t>
      </w:r>
      <w:r>
        <w:t>выполнение</w:t>
      </w:r>
      <w:r>
        <w:rPr>
          <w:spacing w:val="-2"/>
        </w:rPr>
        <w:t xml:space="preserve"> </w:t>
      </w:r>
      <w:r>
        <w:t>простейших</w:t>
      </w:r>
      <w:r>
        <w:rPr>
          <w:spacing w:val="2"/>
        </w:rPr>
        <w:t xml:space="preserve"> </w:t>
      </w:r>
      <w:r>
        <w:t>действий</w:t>
      </w:r>
      <w:r>
        <w:rPr>
          <w:spacing w:val="-3"/>
        </w:rPr>
        <w:t xml:space="preserve"> </w:t>
      </w:r>
      <w:r>
        <w:t>бытового труда.</w:t>
      </w:r>
    </w:p>
    <w:p w14:paraId="394F88F8" w14:textId="77777777" w:rsidR="005D1EB4" w:rsidRDefault="00C90B26">
      <w:pPr>
        <w:pStyle w:val="a3"/>
        <w:ind w:left="540" w:right="846"/>
      </w:pPr>
      <w:r>
        <w:t>Педагог формирует первоначальные представления о хозяйственно-бытовом труде</w:t>
      </w:r>
      <w:r>
        <w:rPr>
          <w:spacing w:val="1"/>
        </w:rPr>
        <w:t xml:space="preserve"> </w:t>
      </w:r>
      <w:r>
        <w:t>взрослых</w:t>
      </w:r>
      <w:r>
        <w:rPr>
          <w:spacing w:val="1"/>
        </w:rPr>
        <w:t xml:space="preserve"> </w:t>
      </w:r>
      <w:r>
        <w:t>дома</w:t>
      </w:r>
      <w:r>
        <w:rPr>
          <w:spacing w:val="1"/>
        </w:rPr>
        <w:t xml:space="preserve"> </w:t>
      </w:r>
      <w:r>
        <w:t>и</w:t>
      </w:r>
      <w:r>
        <w:rPr>
          <w:spacing w:val="1"/>
        </w:rPr>
        <w:t xml:space="preserve"> </w:t>
      </w:r>
      <w:r>
        <w:t>в</w:t>
      </w:r>
      <w:r>
        <w:rPr>
          <w:spacing w:val="1"/>
        </w:rPr>
        <w:t xml:space="preserve"> </w:t>
      </w:r>
      <w:r>
        <w:t>группе</w:t>
      </w:r>
      <w:r>
        <w:rPr>
          <w:spacing w:val="1"/>
        </w:rPr>
        <w:t xml:space="preserve"> </w:t>
      </w:r>
      <w:r>
        <w:t>ДОО,</w:t>
      </w:r>
      <w:r>
        <w:rPr>
          <w:spacing w:val="1"/>
        </w:rPr>
        <w:t xml:space="preserve"> </w:t>
      </w:r>
      <w:r>
        <w:t>поощряет</w:t>
      </w:r>
      <w:r>
        <w:rPr>
          <w:spacing w:val="1"/>
        </w:rPr>
        <w:t xml:space="preserve"> </w:t>
      </w:r>
      <w:r>
        <w:t>желание</w:t>
      </w:r>
      <w:r>
        <w:rPr>
          <w:spacing w:val="1"/>
        </w:rPr>
        <w:t xml:space="preserve"> </w:t>
      </w:r>
      <w:r>
        <w:t>детей</w:t>
      </w:r>
      <w:r>
        <w:rPr>
          <w:spacing w:val="1"/>
        </w:rPr>
        <w:t xml:space="preserve"> </w:t>
      </w:r>
      <w:r>
        <w:t>соблюдать</w:t>
      </w:r>
      <w:r>
        <w:rPr>
          <w:spacing w:val="1"/>
        </w:rPr>
        <w:t xml:space="preserve"> </w:t>
      </w:r>
      <w:r>
        <w:t>порядок</w:t>
      </w:r>
      <w:r>
        <w:rPr>
          <w:spacing w:val="1"/>
        </w:rPr>
        <w:t xml:space="preserve"> </w:t>
      </w:r>
      <w:r>
        <w:t>при</w:t>
      </w:r>
      <w:r>
        <w:rPr>
          <w:spacing w:val="1"/>
        </w:rPr>
        <w:t xml:space="preserve"> </w:t>
      </w:r>
      <w:r>
        <w:t>раздевании</w:t>
      </w:r>
      <w:r>
        <w:rPr>
          <w:spacing w:val="1"/>
        </w:rPr>
        <w:t xml:space="preserve"> </w:t>
      </w:r>
      <w:r>
        <w:t>на дневной</w:t>
      </w:r>
      <w:r>
        <w:rPr>
          <w:spacing w:val="1"/>
        </w:rPr>
        <w:t xml:space="preserve"> </w:t>
      </w:r>
      <w:r>
        <w:t>сон</w:t>
      </w:r>
      <w:r>
        <w:rPr>
          <w:spacing w:val="1"/>
        </w:rPr>
        <w:t xml:space="preserve"> </w:t>
      </w:r>
      <w:r>
        <w:t>(аккуратное</w:t>
      </w:r>
      <w:r>
        <w:rPr>
          <w:spacing w:val="1"/>
        </w:rPr>
        <w:t xml:space="preserve"> </w:t>
      </w:r>
      <w:r>
        <w:t>складывание одежды),</w:t>
      </w:r>
      <w:r>
        <w:rPr>
          <w:spacing w:val="1"/>
        </w:rPr>
        <w:t xml:space="preserve"> </w:t>
      </w:r>
      <w:r>
        <w:t>уборке рабочего</w:t>
      </w:r>
      <w:r>
        <w:rPr>
          <w:spacing w:val="1"/>
        </w:rPr>
        <w:t xml:space="preserve"> </w:t>
      </w:r>
      <w:r>
        <w:t>места</w:t>
      </w:r>
      <w:r>
        <w:rPr>
          <w:spacing w:val="1"/>
        </w:rPr>
        <w:t xml:space="preserve"> </w:t>
      </w:r>
      <w:r>
        <w:t>после</w:t>
      </w:r>
      <w:r>
        <w:rPr>
          <w:spacing w:val="1"/>
        </w:rPr>
        <w:t xml:space="preserve"> </w:t>
      </w:r>
      <w:r>
        <w:t>продуктивных</w:t>
      </w:r>
      <w:r>
        <w:rPr>
          <w:spacing w:val="1"/>
        </w:rPr>
        <w:t xml:space="preserve"> </w:t>
      </w:r>
      <w:r>
        <w:t>видов</w:t>
      </w:r>
      <w:r>
        <w:rPr>
          <w:spacing w:val="1"/>
        </w:rPr>
        <w:t xml:space="preserve"> </w:t>
      </w:r>
      <w:r>
        <w:t>деятельности</w:t>
      </w:r>
      <w:r>
        <w:rPr>
          <w:spacing w:val="1"/>
        </w:rPr>
        <w:t xml:space="preserve"> </w:t>
      </w:r>
      <w:r>
        <w:t>(лепки,</w:t>
      </w:r>
      <w:r>
        <w:rPr>
          <w:spacing w:val="1"/>
        </w:rPr>
        <w:t xml:space="preserve"> </w:t>
      </w:r>
      <w:r>
        <w:t>рисования,</w:t>
      </w:r>
      <w:r>
        <w:rPr>
          <w:spacing w:val="1"/>
        </w:rPr>
        <w:t xml:space="preserve"> </w:t>
      </w:r>
      <w:r>
        <w:t>аппликации)</w:t>
      </w:r>
      <w:r>
        <w:rPr>
          <w:spacing w:val="1"/>
        </w:rPr>
        <w:t xml:space="preserve"> </w:t>
      </w:r>
      <w:r>
        <w:t>и</w:t>
      </w:r>
      <w:r>
        <w:rPr>
          <w:spacing w:val="61"/>
        </w:rPr>
        <w:t xml:space="preserve"> </w:t>
      </w:r>
      <w:r>
        <w:t>тому</w:t>
      </w:r>
      <w:r>
        <w:rPr>
          <w:spacing w:val="1"/>
        </w:rPr>
        <w:t xml:space="preserve"> </w:t>
      </w:r>
      <w:r>
        <w:t>подобное.</w:t>
      </w:r>
      <w:r>
        <w:rPr>
          <w:spacing w:val="1"/>
        </w:rPr>
        <w:t xml:space="preserve"> </w:t>
      </w:r>
      <w:r>
        <w:t>Использует</w:t>
      </w:r>
      <w:r>
        <w:rPr>
          <w:spacing w:val="1"/>
        </w:rPr>
        <w:t xml:space="preserve"> </w:t>
      </w:r>
      <w:r>
        <w:t>приемы</w:t>
      </w:r>
      <w:r>
        <w:rPr>
          <w:spacing w:val="1"/>
        </w:rPr>
        <w:t xml:space="preserve"> </w:t>
      </w:r>
      <w:r>
        <w:t>одобрения</w:t>
      </w:r>
      <w:r>
        <w:rPr>
          <w:spacing w:val="1"/>
        </w:rPr>
        <w:t xml:space="preserve"> </w:t>
      </w:r>
      <w:r>
        <w:t>и</w:t>
      </w:r>
      <w:r>
        <w:rPr>
          <w:spacing w:val="1"/>
        </w:rPr>
        <w:t xml:space="preserve"> </w:t>
      </w:r>
      <w:r>
        <w:t>поощрения</w:t>
      </w:r>
      <w:r>
        <w:rPr>
          <w:spacing w:val="1"/>
        </w:rPr>
        <w:t xml:space="preserve"> </w:t>
      </w:r>
      <w:r>
        <w:t>ребенка</w:t>
      </w:r>
      <w:r>
        <w:rPr>
          <w:spacing w:val="1"/>
        </w:rPr>
        <w:t xml:space="preserve"> </w:t>
      </w:r>
      <w:r>
        <w:t>при</w:t>
      </w:r>
      <w:r>
        <w:rPr>
          <w:spacing w:val="1"/>
        </w:rPr>
        <w:t xml:space="preserve"> </w:t>
      </w:r>
      <w:r>
        <w:t>правильном</w:t>
      </w:r>
      <w:r>
        <w:rPr>
          <w:spacing w:val="1"/>
        </w:rPr>
        <w:t xml:space="preserve"> </w:t>
      </w:r>
      <w:r>
        <w:t>выполнении элементарных трудовых действий (убирает за собой посуду на раздаточный</w:t>
      </w:r>
      <w:r>
        <w:rPr>
          <w:spacing w:val="1"/>
        </w:rPr>
        <w:t xml:space="preserve"> </w:t>
      </w:r>
      <w:r>
        <w:t>стол,</w:t>
      </w:r>
      <w:r>
        <w:rPr>
          <w:spacing w:val="1"/>
        </w:rPr>
        <w:t xml:space="preserve"> </w:t>
      </w:r>
      <w:r>
        <w:t>убирает</w:t>
      </w:r>
      <w:r>
        <w:rPr>
          <w:spacing w:val="1"/>
        </w:rPr>
        <w:t xml:space="preserve"> </w:t>
      </w:r>
      <w:r>
        <w:t>рабочее</w:t>
      </w:r>
      <w:r>
        <w:rPr>
          <w:spacing w:val="1"/>
        </w:rPr>
        <w:t xml:space="preserve"> </w:t>
      </w:r>
      <w:r>
        <w:t>место</w:t>
      </w:r>
      <w:r>
        <w:rPr>
          <w:spacing w:val="1"/>
        </w:rPr>
        <w:t xml:space="preserve"> </w:t>
      </w:r>
      <w:r>
        <w:t>после</w:t>
      </w:r>
      <w:r>
        <w:rPr>
          <w:spacing w:val="1"/>
        </w:rPr>
        <w:t xml:space="preserve"> </w:t>
      </w:r>
      <w:r>
        <w:t>занятий,</w:t>
      </w:r>
      <w:r>
        <w:rPr>
          <w:spacing w:val="1"/>
        </w:rPr>
        <w:t xml:space="preserve"> </w:t>
      </w:r>
      <w:r>
        <w:t>собирает</w:t>
      </w:r>
      <w:r>
        <w:rPr>
          <w:spacing w:val="1"/>
        </w:rPr>
        <w:t xml:space="preserve"> </w:t>
      </w:r>
      <w:r>
        <w:t>игрушки,</w:t>
      </w:r>
      <w:r>
        <w:rPr>
          <w:spacing w:val="1"/>
        </w:rPr>
        <w:t xml:space="preserve"> </w:t>
      </w:r>
      <w:r>
        <w:t>помогает</w:t>
      </w:r>
      <w:r>
        <w:rPr>
          <w:spacing w:val="1"/>
        </w:rPr>
        <w:t xml:space="preserve"> </w:t>
      </w:r>
      <w:r>
        <w:t>раздать</w:t>
      </w:r>
      <w:r>
        <w:rPr>
          <w:spacing w:val="1"/>
        </w:rPr>
        <w:t xml:space="preserve"> </w:t>
      </w:r>
      <w:r>
        <w:t>наглядный материал на</w:t>
      </w:r>
      <w:r>
        <w:rPr>
          <w:spacing w:val="-4"/>
        </w:rPr>
        <w:t xml:space="preserve"> </w:t>
      </w:r>
      <w:r>
        <w:t>занятие</w:t>
      </w:r>
      <w:r>
        <w:rPr>
          <w:spacing w:val="-1"/>
        </w:rPr>
        <w:t xml:space="preserve"> </w:t>
      </w:r>
      <w:r>
        <w:t>и</w:t>
      </w:r>
      <w:r>
        <w:rPr>
          <w:spacing w:val="-2"/>
        </w:rPr>
        <w:t xml:space="preserve"> </w:t>
      </w:r>
      <w:r>
        <w:t>тому</w:t>
      </w:r>
      <w:r>
        <w:rPr>
          <w:spacing w:val="-5"/>
        </w:rPr>
        <w:t xml:space="preserve"> </w:t>
      </w:r>
      <w:r>
        <w:t>подобное).</w:t>
      </w:r>
    </w:p>
    <w:p w14:paraId="3B466112" w14:textId="77777777" w:rsidR="005D1EB4" w:rsidRDefault="00C90B26">
      <w:pPr>
        <w:pStyle w:val="a3"/>
        <w:ind w:left="540" w:right="849"/>
      </w:pPr>
      <w:r>
        <w:t>Педагог поддерживает стремления ребенка самостоятельно выполнять отдельные</w:t>
      </w:r>
      <w:r>
        <w:rPr>
          <w:spacing w:val="1"/>
        </w:rPr>
        <w:t xml:space="preserve"> </w:t>
      </w:r>
      <w:r>
        <w:t>действия</w:t>
      </w:r>
      <w:r>
        <w:rPr>
          <w:spacing w:val="1"/>
        </w:rPr>
        <w:t xml:space="preserve"> </w:t>
      </w:r>
      <w:r>
        <w:t>самообслуживания:</w:t>
      </w:r>
      <w:r>
        <w:rPr>
          <w:spacing w:val="1"/>
        </w:rPr>
        <w:t xml:space="preserve"> </w:t>
      </w:r>
      <w:r>
        <w:t>одевание</w:t>
      </w:r>
      <w:r>
        <w:rPr>
          <w:spacing w:val="1"/>
        </w:rPr>
        <w:t xml:space="preserve"> </w:t>
      </w:r>
      <w:r>
        <w:t>на</w:t>
      </w:r>
      <w:r>
        <w:rPr>
          <w:spacing w:val="1"/>
        </w:rPr>
        <w:t xml:space="preserve"> </w:t>
      </w:r>
      <w:r>
        <w:t>прогулку,</w:t>
      </w:r>
      <w:r>
        <w:rPr>
          <w:spacing w:val="1"/>
        </w:rPr>
        <w:t xml:space="preserve"> </w:t>
      </w:r>
      <w:r>
        <w:t>умывание</w:t>
      </w:r>
      <w:r>
        <w:rPr>
          <w:spacing w:val="1"/>
        </w:rPr>
        <w:t xml:space="preserve"> </w:t>
      </w:r>
      <w:r>
        <w:t>после</w:t>
      </w:r>
      <w:r>
        <w:rPr>
          <w:spacing w:val="1"/>
        </w:rPr>
        <w:t xml:space="preserve"> </w:t>
      </w:r>
      <w:r>
        <w:t>сна</w:t>
      </w:r>
      <w:r>
        <w:rPr>
          <w:spacing w:val="1"/>
        </w:rPr>
        <w:t xml:space="preserve"> </w:t>
      </w:r>
      <w:r>
        <w:t>или</w:t>
      </w:r>
      <w:r>
        <w:rPr>
          <w:spacing w:val="1"/>
        </w:rPr>
        <w:t xml:space="preserve"> </w:t>
      </w:r>
      <w:r>
        <w:t>перед</w:t>
      </w:r>
      <w:r>
        <w:rPr>
          <w:spacing w:val="1"/>
        </w:rPr>
        <w:t xml:space="preserve"> </w:t>
      </w:r>
      <w:r>
        <w:t>приемом</w:t>
      </w:r>
      <w:r>
        <w:rPr>
          <w:spacing w:val="1"/>
        </w:rPr>
        <w:t xml:space="preserve"> </w:t>
      </w:r>
      <w:r>
        <w:t>пищи,</w:t>
      </w:r>
      <w:r>
        <w:rPr>
          <w:spacing w:val="1"/>
        </w:rPr>
        <w:t xml:space="preserve"> </w:t>
      </w:r>
      <w:r>
        <w:t>элементарный</w:t>
      </w:r>
      <w:r>
        <w:rPr>
          <w:spacing w:val="1"/>
        </w:rPr>
        <w:t xml:space="preserve"> </w:t>
      </w:r>
      <w:r>
        <w:t>уход</w:t>
      </w:r>
      <w:r>
        <w:rPr>
          <w:spacing w:val="1"/>
        </w:rPr>
        <w:t xml:space="preserve"> </w:t>
      </w:r>
      <w:r>
        <w:t>за</w:t>
      </w:r>
      <w:r>
        <w:rPr>
          <w:spacing w:val="1"/>
        </w:rPr>
        <w:t xml:space="preserve"> </w:t>
      </w:r>
      <w:r>
        <w:t>собой</w:t>
      </w:r>
      <w:r>
        <w:rPr>
          <w:spacing w:val="1"/>
        </w:rPr>
        <w:t xml:space="preserve"> </w:t>
      </w:r>
      <w:r>
        <w:t>(расчесывание</w:t>
      </w:r>
      <w:r>
        <w:rPr>
          <w:spacing w:val="1"/>
        </w:rPr>
        <w:t xml:space="preserve"> </w:t>
      </w:r>
      <w:r>
        <w:t>волос,</w:t>
      </w:r>
      <w:r>
        <w:rPr>
          <w:spacing w:val="1"/>
        </w:rPr>
        <w:t xml:space="preserve"> </w:t>
      </w:r>
      <w:r>
        <w:t>поддержание</w:t>
      </w:r>
      <w:r>
        <w:rPr>
          <w:spacing w:val="1"/>
        </w:rPr>
        <w:t xml:space="preserve"> </w:t>
      </w:r>
      <w:r>
        <w:t>опрятности одежды, пользование носовым платком и тому подобное). Педагог создает</w:t>
      </w:r>
      <w:r>
        <w:rPr>
          <w:spacing w:val="1"/>
        </w:rPr>
        <w:t xml:space="preserve"> </w:t>
      </w:r>
      <w:r>
        <w:t>условия для приучения детей к соблюдению порядка, используя приемы напоминания,</w:t>
      </w:r>
      <w:r>
        <w:rPr>
          <w:spacing w:val="1"/>
        </w:rPr>
        <w:t xml:space="preserve"> </w:t>
      </w:r>
      <w:r>
        <w:t>упражнения,</w:t>
      </w:r>
      <w:r>
        <w:rPr>
          <w:spacing w:val="1"/>
        </w:rPr>
        <w:t xml:space="preserve"> </w:t>
      </w:r>
      <w:r>
        <w:t>личного</w:t>
      </w:r>
      <w:r>
        <w:rPr>
          <w:spacing w:val="1"/>
        </w:rPr>
        <w:t xml:space="preserve"> </w:t>
      </w:r>
      <w:r>
        <w:t>примера,</w:t>
      </w:r>
      <w:r>
        <w:rPr>
          <w:spacing w:val="1"/>
        </w:rPr>
        <w:t xml:space="preserve"> </w:t>
      </w:r>
      <w:r>
        <w:t>поощрения</w:t>
      </w:r>
      <w:r>
        <w:rPr>
          <w:spacing w:val="1"/>
        </w:rPr>
        <w:t xml:space="preserve"> </w:t>
      </w:r>
      <w:r>
        <w:t>и</w:t>
      </w:r>
      <w:r>
        <w:rPr>
          <w:spacing w:val="1"/>
        </w:rPr>
        <w:t xml:space="preserve"> </w:t>
      </w:r>
      <w:r>
        <w:t>одобрения</w:t>
      </w:r>
      <w:r>
        <w:rPr>
          <w:spacing w:val="1"/>
        </w:rPr>
        <w:t xml:space="preserve"> </w:t>
      </w:r>
      <w:r>
        <w:t>при</w:t>
      </w:r>
      <w:r>
        <w:rPr>
          <w:spacing w:val="1"/>
        </w:rPr>
        <w:t xml:space="preserve"> </w:t>
      </w:r>
      <w:r>
        <w:t>самостоятельном</w:t>
      </w:r>
      <w:r>
        <w:rPr>
          <w:spacing w:val="1"/>
        </w:rPr>
        <w:t xml:space="preserve"> </w:t>
      </w:r>
      <w:r>
        <w:t>и</w:t>
      </w:r>
      <w:r>
        <w:rPr>
          <w:spacing w:val="1"/>
        </w:rPr>
        <w:t xml:space="preserve"> </w:t>
      </w:r>
      <w:r>
        <w:t>правильном</w:t>
      </w:r>
      <w:r>
        <w:rPr>
          <w:spacing w:val="-2"/>
        </w:rPr>
        <w:t xml:space="preserve"> </w:t>
      </w:r>
      <w:r>
        <w:t>выполнении</w:t>
      </w:r>
      <w:r>
        <w:rPr>
          <w:spacing w:val="1"/>
        </w:rPr>
        <w:t xml:space="preserve"> </w:t>
      </w:r>
      <w:r>
        <w:t>действий</w:t>
      </w:r>
      <w:r>
        <w:rPr>
          <w:spacing w:val="-2"/>
        </w:rPr>
        <w:t xml:space="preserve"> </w:t>
      </w:r>
      <w:r>
        <w:t>по</w:t>
      </w:r>
      <w:r>
        <w:rPr>
          <w:spacing w:val="-1"/>
        </w:rPr>
        <w:t xml:space="preserve"> </w:t>
      </w:r>
      <w:r>
        <w:t>самообслуживанию.</w:t>
      </w:r>
    </w:p>
    <w:p w14:paraId="1606B440" w14:textId="77777777" w:rsidR="005D1EB4" w:rsidRDefault="00C90B26">
      <w:pPr>
        <w:pStyle w:val="a3"/>
        <w:ind w:left="540" w:right="850"/>
      </w:pPr>
      <w:r>
        <w:t>Педагог</w:t>
      </w:r>
      <w:r>
        <w:rPr>
          <w:spacing w:val="1"/>
        </w:rPr>
        <w:t xml:space="preserve"> </w:t>
      </w:r>
      <w:r>
        <w:t>организует</w:t>
      </w:r>
      <w:r>
        <w:rPr>
          <w:spacing w:val="1"/>
        </w:rPr>
        <w:t xml:space="preserve"> </w:t>
      </w:r>
      <w:r>
        <w:t>специальные</w:t>
      </w:r>
      <w:r>
        <w:rPr>
          <w:spacing w:val="1"/>
        </w:rPr>
        <w:t xml:space="preserve"> </w:t>
      </w:r>
      <w:r>
        <w:t>игры</w:t>
      </w:r>
      <w:r>
        <w:rPr>
          <w:spacing w:val="1"/>
        </w:rPr>
        <w:t xml:space="preserve"> </w:t>
      </w:r>
      <w:r>
        <w:t>и</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мелкой</w:t>
      </w:r>
      <w:r>
        <w:rPr>
          <w:spacing w:val="-57"/>
        </w:rPr>
        <w:t xml:space="preserve"> </w:t>
      </w:r>
      <w:r>
        <w:t>моторики</w:t>
      </w:r>
      <w:r>
        <w:rPr>
          <w:spacing w:val="1"/>
        </w:rPr>
        <w:t xml:space="preserve"> </w:t>
      </w:r>
      <w:r>
        <w:t>рук</w:t>
      </w:r>
      <w:r>
        <w:rPr>
          <w:spacing w:val="1"/>
        </w:rPr>
        <w:t xml:space="preserve"> </w:t>
      </w:r>
      <w:r>
        <w:t>детей</w:t>
      </w:r>
      <w:r>
        <w:rPr>
          <w:spacing w:val="1"/>
        </w:rPr>
        <w:t xml:space="preserve"> </w:t>
      </w:r>
      <w:r>
        <w:t>с</w:t>
      </w:r>
      <w:r>
        <w:rPr>
          <w:spacing w:val="1"/>
        </w:rPr>
        <w:t xml:space="preserve"> </w:t>
      </w:r>
      <w:r>
        <w:t>целью</w:t>
      </w:r>
      <w:r>
        <w:rPr>
          <w:spacing w:val="1"/>
        </w:rPr>
        <w:t xml:space="preserve"> </w:t>
      </w:r>
      <w:r>
        <w:t>повышения</w:t>
      </w:r>
      <w:r>
        <w:rPr>
          <w:spacing w:val="1"/>
        </w:rPr>
        <w:t xml:space="preserve"> </w:t>
      </w:r>
      <w:r>
        <w:t>качества</w:t>
      </w:r>
      <w:r>
        <w:rPr>
          <w:spacing w:val="1"/>
        </w:rPr>
        <w:t xml:space="preserve"> </w:t>
      </w:r>
      <w:r>
        <w:t>выполнения</w:t>
      </w:r>
      <w:r>
        <w:rPr>
          <w:spacing w:val="1"/>
        </w:rPr>
        <w:t xml:space="preserve"> </w:t>
      </w:r>
      <w:r>
        <w:t>действий</w:t>
      </w:r>
      <w:r>
        <w:rPr>
          <w:spacing w:val="1"/>
        </w:rPr>
        <w:t xml:space="preserve"> </w:t>
      </w:r>
      <w:r>
        <w:t>по</w:t>
      </w:r>
      <w:r>
        <w:rPr>
          <w:spacing w:val="-57"/>
        </w:rPr>
        <w:t xml:space="preserve"> </w:t>
      </w:r>
      <w:r>
        <w:t>самообслуживанию.</w:t>
      </w:r>
    </w:p>
    <w:p w14:paraId="1A3DC462" w14:textId="77777777" w:rsidR="005D1EB4" w:rsidRDefault="00C90B26" w:rsidP="00A33441">
      <w:pPr>
        <w:pStyle w:val="a5"/>
        <w:numPr>
          <w:ilvl w:val="0"/>
          <w:numId w:val="134"/>
        </w:numPr>
        <w:tabs>
          <w:tab w:val="left" w:pos="1505"/>
        </w:tabs>
        <w:rPr>
          <w:i/>
          <w:sz w:val="24"/>
        </w:rPr>
      </w:pPr>
      <w:r>
        <w:rPr>
          <w:i/>
          <w:sz w:val="24"/>
        </w:rPr>
        <w:lastRenderedPageBreak/>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безопасного</w:t>
      </w:r>
      <w:r>
        <w:rPr>
          <w:i/>
          <w:spacing w:val="-2"/>
          <w:sz w:val="24"/>
        </w:rPr>
        <w:t xml:space="preserve"> </w:t>
      </w:r>
      <w:r>
        <w:rPr>
          <w:i/>
          <w:sz w:val="24"/>
        </w:rPr>
        <w:t>поведения.</w:t>
      </w:r>
    </w:p>
    <w:p w14:paraId="4EA3A1DE" w14:textId="77777777" w:rsidR="005D1EB4" w:rsidRDefault="00C90B26">
      <w:pPr>
        <w:pStyle w:val="a3"/>
        <w:ind w:left="540" w:right="847"/>
      </w:pPr>
      <w:r>
        <w:t>Педагог</w:t>
      </w:r>
      <w:r>
        <w:rPr>
          <w:spacing w:val="1"/>
        </w:rPr>
        <w:t xml:space="preserve"> </w:t>
      </w:r>
      <w:r>
        <w:t>поддерживает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бытовым</w:t>
      </w:r>
      <w:r>
        <w:rPr>
          <w:spacing w:val="1"/>
        </w:rPr>
        <w:t xml:space="preserve"> </w:t>
      </w:r>
      <w:r>
        <w:t>предметам,</w:t>
      </w:r>
      <w:r>
        <w:rPr>
          <w:spacing w:val="1"/>
        </w:rPr>
        <w:t xml:space="preserve"> </w:t>
      </w:r>
      <w:r>
        <w:t>объясняет</w:t>
      </w:r>
      <w:r>
        <w:rPr>
          <w:spacing w:val="1"/>
        </w:rPr>
        <w:t xml:space="preserve"> </w:t>
      </w:r>
      <w:r>
        <w:t>их</w:t>
      </w:r>
      <w:r>
        <w:rPr>
          <w:spacing w:val="1"/>
        </w:rPr>
        <w:t xml:space="preserve"> </w:t>
      </w:r>
      <w:r>
        <w:t>назначение и правила использования, доброжелательно и корректно обращает внимание,</w:t>
      </w:r>
      <w:r>
        <w:rPr>
          <w:spacing w:val="1"/>
        </w:rPr>
        <w:t xml:space="preserve"> </w:t>
      </w:r>
      <w:r>
        <w:t>что несоблюдение правил использования бытовых предметов позволяет создать ситуации,</w:t>
      </w:r>
      <w:r>
        <w:rPr>
          <w:spacing w:val="-57"/>
        </w:rPr>
        <w:t xml:space="preserve"> </w:t>
      </w:r>
      <w:r>
        <w:t>небезопасные</w:t>
      </w:r>
      <w:r>
        <w:rPr>
          <w:spacing w:val="-2"/>
        </w:rPr>
        <w:t xml:space="preserve"> </w:t>
      </w:r>
      <w:r>
        <w:t>для здоровья.</w:t>
      </w:r>
    </w:p>
    <w:p w14:paraId="76859950" w14:textId="77777777" w:rsidR="005D1EB4" w:rsidRDefault="00C90B26">
      <w:pPr>
        <w:pStyle w:val="a3"/>
        <w:ind w:left="540" w:right="849"/>
      </w:pPr>
      <w:r>
        <w:t>Педагог</w:t>
      </w:r>
      <w:r>
        <w:rPr>
          <w:spacing w:val="1"/>
        </w:rPr>
        <w:t xml:space="preserve"> </w:t>
      </w:r>
      <w:r>
        <w:t>использует</w:t>
      </w:r>
      <w:r>
        <w:rPr>
          <w:spacing w:val="1"/>
        </w:rPr>
        <w:t xml:space="preserve"> </w:t>
      </w:r>
      <w:r>
        <w:t>игровые</w:t>
      </w:r>
      <w:r>
        <w:rPr>
          <w:spacing w:val="1"/>
        </w:rPr>
        <w:t xml:space="preserve"> </w:t>
      </w:r>
      <w:r>
        <w:t>ситуации,</w:t>
      </w:r>
      <w:r>
        <w:rPr>
          <w:spacing w:val="1"/>
        </w:rPr>
        <w:t xml:space="preserve"> </w:t>
      </w:r>
      <w:r>
        <w:t>создавая</w:t>
      </w:r>
      <w:r>
        <w:rPr>
          <w:spacing w:val="1"/>
        </w:rPr>
        <w:t xml:space="preserve"> </w:t>
      </w:r>
      <w:r>
        <w:t>условия</w:t>
      </w:r>
      <w:r>
        <w:rPr>
          <w:spacing w:val="1"/>
        </w:rPr>
        <w:t xml:space="preserve"> </w:t>
      </w:r>
      <w:r>
        <w:t>для</w:t>
      </w:r>
      <w:r>
        <w:rPr>
          <w:spacing w:val="1"/>
        </w:rPr>
        <w:t xml:space="preserve"> </w:t>
      </w:r>
      <w:r>
        <w:t>демонстрации</w:t>
      </w:r>
      <w:r>
        <w:rPr>
          <w:spacing w:val="1"/>
        </w:rPr>
        <w:t xml:space="preserve"> </w:t>
      </w:r>
      <w:r>
        <w:t>и</w:t>
      </w:r>
      <w:r>
        <w:rPr>
          <w:spacing w:val="1"/>
        </w:rPr>
        <w:t xml:space="preserve"> </w:t>
      </w:r>
      <w:r>
        <w:t>формирования</w:t>
      </w:r>
      <w:r>
        <w:rPr>
          <w:spacing w:val="21"/>
        </w:rPr>
        <w:t xml:space="preserve"> </w:t>
      </w:r>
      <w:r>
        <w:t>умений</w:t>
      </w:r>
      <w:r>
        <w:rPr>
          <w:spacing w:val="19"/>
        </w:rPr>
        <w:t xml:space="preserve"> </w:t>
      </w:r>
      <w:r>
        <w:t>ребенка</w:t>
      </w:r>
      <w:r>
        <w:rPr>
          <w:spacing w:val="18"/>
        </w:rPr>
        <w:t xml:space="preserve"> </w:t>
      </w:r>
      <w:r>
        <w:t>пользоваться</w:t>
      </w:r>
      <w:r>
        <w:rPr>
          <w:spacing w:val="18"/>
        </w:rPr>
        <w:t xml:space="preserve"> </w:t>
      </w:r>
      <w:r>
        <w:t>простыми</w:t>
      </w:r>
      <w:r>
        <w:rPr>
          <w:spacing w:val="20"/>
        </w:rPr>
        <w:t xml:space="preserve"> </w:t>
      </w:r>
      <w:r>
        <w:t>бытовыми</w:t>
      </w:r>
      <w:r>
        <w:rPr>
          <w:spacing w:val="19"/>
        </w:rPr>
        <w:t xml:space="preserve"> </w:t>
      </w:r>
      <w:r>
        <w:t>приборами,</w:t>
      </w:r>
      <w:r>
        <w:rPr>
          <w:spacing w:val="18"/>
        </w:rPr>
        <w:t xml:space="preserve"> </w:t>
      </w:r>
      <w:r>
        <w:t>обсуждает</w:t>
      </w:r>
      <w:r>
        <w:rPr>
          <w:spacing w:val="-57"/>
        </w:rPr>
        <w:t xml:space="preserve"> </w:t>
      </w:r>
      <w:r>
        <w:t>с</w:t>
      </w:r>
      <w:r>
        <w:rPr>
          <w:spacing w:val="1"/>
        </w:rPr>
        <w:t xml:space="preserve"> </w:t>
      </w:r>
      <w:r>
        <w:t>детьми</w:t>
      </w:r>
      <w:r>
        <w:rPr>
          <w:spacing w:val="1"/>
        </w:rPr>
        <w:t xml:space="preserve"> </w:t>
      </w:r>
      <w:r>
        <w:t>какими</w:t>
      </w:r>
      <w:r>
        <w:rPr>
          <w:spacing w:val="1"/>
        </w:rPr>
        <w:t xml:space="preserve"> </w:t>
      </w:r>
      <w:r>
        <w:t>предметами</w:t>
      </w:r>
      <w:r>
        <w:rPr>
          <w:spacing w:val="1"/>
        </w:rPr>
        <w:t xml:space="preserve"> </w:t>
      </w:r>
      <w:r>
        <w:t>быта</w:t>
      </w:r>
      <w:r>
        <w:rPr>
          <w:spacing w:val="1"/>
        </w:rPr>
        <w:t xml:space="preserve"> </w:t>
      </w:r>
      <w:r>
        <w:t>детям</w:t>
      </w:r>
      <w:r>
        <w:rPr>
          <w:spacing w:val="1"/>
        </w:rPr>
        <w:t xml:space="preserve"> </w:t>
      </w:r>
      <w:r>
        <w:t>можно</w:t>
      </w:r>
      <w:r>
        <w:rPr>
          <w:spacing w:val="1"/>
        </w:rPr>
        <w:t xml:space="preserve"> </w:t>
      </w:r>
      <w:r>
        <w:t>пользоваться</w:t>
      </w:r>
      <w:r>
        <w:rPr>
          <w:spacing w:val="1"/>
        </w:rPr>
        <w:t xml:space="preserve"> </w:t>
      </w:r>
      <w:r>
        <w:t>только</w:t>
      </w:r>
      <w:r>
        <w:rPr>
          <w:spacing w:val="1"/>
        </w:rPr>
        <w:t xml:space="preserve"> </w:t>
      </w:r>
      <w:r>
        <w:t>вместе</w:t>
      </w:r>
      <w:r>
        <w:rPr>
          <w:spacing w:val="61"/>
        </w:rPr>
        <w:t xml:space="preserve"> </w:t>
      </w:r>
      <w:r>
        <w:t>со</w:t>
      </w:r>
      <w:r>
        <w:rPr>
          <w:spacing w:val="-57"/>
        </w:rPr>
        <w:t xml:space="preserve"> </w:t>
      </w:r>
      <w:r>
        <w:t>взрослыми:</w:t>
      </w:r>
      <w:r>
        <w:rPr>
          <w:spacing w:val="-1"/>
        </w:rPr>
        <w:t xml:space="preserve"> </w:t>
      </w:r>
      <w:r>
        <w:t>ножи,</w:t>
      </w:r>
      <w:r>
        <w:rPr>
          <w:spacing w:val="-3"/>
        </w:rPr>
        <w:t xml:space="preserve"> </w:t>
      </w:r>
      <w:r>
        <w:t>иголки, ножницы,</w:t>
      </w:r>
      <w:r>
        <w:rPr>
          <w:spacing w:val="-1"/>
        </w:rPr>
        <w:t xml:space="preserve"> </w:t>
      </w:r>
      <w:r>
        <w:t>лекарства, спички</w:t>
      </w:r>
      <w:r>
        <w:rPr>
          <w:spacing w:val="-2"/>
        </w:rPr>
        <w:t xml:space="preserve"> </w:t>
      </w:r>
      <w:r>
        <w:t>и</w:t>
      </w:r>
      <w:r>
        <w:rPr>
          <w:spacing w:val="1"/>
        </w:rPr>
        <w:t xml:space="preserve"> </w:t>
      </w:r>
      <w:r>
        <w:t>так далее.</w:t>
      </w:r>
    </w:p>
    <w:p w14:paraId="7E577FD4" w14:textId="77777777" w:rsidR="00C842C1" w:rsidRDefault="00C90B26" w:rsidP="00C842C1">
      <w:pPr>
        <w:pStyle w:val="a3"/>
        <w:tabs>
          <w:tab w:val="left" w:pos="2306"/>
          <w:tab w:val="left" w:pos="3619"/>
          <w:tab w:val="left" w:pos="3960"/>
          <w:tab w:val="left" w:pos="4919"/>
          <w:tab w:val="left" w:pos="5978"/>
          <w:tab w:val="left" w:pos="7466"/>
          <w:tab w:val="left" w:pos="8764"/>
          <w:tab w:val="left" w:pos="9112"/>
        </w:tabs>
        <w:ind w:left="539" w:right="845" w:firstLine="709"/>
      </w:pPr>
      <w:r>
        <w:t>Педагог</w:t>
      </w:r>
      <w:r>
        <w:tab/>
        <w:t>обсуждает</w:t>
      </w:r>
      <w:r>
        <w:tab/>
        <w:t>с</w:t>
      </w:r>
      <w:r>
        <w:tab/>
        <w:t>детьми</w:t>
      </w:r>
      <w:r>
        <w:tab/>
        <w:t>правила</w:t>
      </w:r>
      <w:r>
        <w:tab/>
        <w:t>безопасного</w:t>
      </w:r>
      <w:r>
        <w:tab/>
        <w:t>поведения</w:t>
      </w:r>
      <w:r>
        <w:tab/>
        <w:t>в</w:t>
      </w:r>
      <w:r w:rsidR="000B60E0">
        <w:t xml:space="preserve"> </w:t>
      </w:r>
      <w:r>
        <w:t>группе,</w:t>
      </w:r>
      <w:r>
        <w:rPr>
          <w:spacing w:val="-57"/>
        </w:rPr>
        <w:t xml:space="preserve"> </w:t>
      </w:r>
      <w:r>
        <w:t>рассказывает,</w:t>
      </w:r>
      <w:r>
        <w:rPr>
          <w:spacing w:val="30"/>
        </w:rPr>
        <w:t xml:space="preserve"> </w:t>
      </w:r>
      <w:r>
        <w:t>почему</w:t>
      </w:r>
      <w:r>
        <w:rPr>
          <w:spacing w:val="29"/>
        </w:rPr>
        <w:t xml:space="preserve"> </w:t>
      </w:r>
      <w:r>
        <w:t>игрушки</w:t>
      </w:r>
      <w:r>
        <w:rPr>
          <w:spacing w:val="31"/>
        </w:rPr>
        <w:t xml:space="preserve"> </w:t>
      </w:r>
      <w:r>
        <w:t>нужно</w:t>
      </w:r>
      <w:r>
        <w:rPr>
          <w:spacing w:val="34"/>
        </w:rPr>
        <w:t xml:space="preserve"> </w:t>
      </w:r>
      <w:r>
        <w:t>убирать</w:t>
      </w:r>
      <w:r>
        <w:rPr>
          <w:spacing w:val="31"/>
        </w:rPr>
        <w:t xml:space="preserve"> </w:t>
      </w:r>
      <w:r>
        <w:t>на</w:t>
      </w:r>
      <w:r>
        <w:rPr>
          <w:spacing w:val="30"/>
        </w:rPr>
        <w:t xml:space="preserve"> </w:t>
      </w:r>
      <w:r>
        <w:t>свои</w:t>
      </w:r>
      <w:r>
        <w:rPr>
          <w:spacing w:val="32"/>
        </w:rPr>
        <w:t xml:space="preserve"> </w:t>
      </w:r>
      <w:r>
        <w:t>места,</w:t>
      </w:r>
      <w:r>
        <w:rPr>
          <w:spacing w:val="30"/>
        </w:rPr>
        <w:t xml:space="preserve"> </w:t>
      </w:r>
      <w:r>
        <w:t>демонстрирует</w:t>
      </w:r>
      <w:r>
        <w:rPr>
          <w:spacing w:val="32"/>
        </w:rPr>
        <w:t xml:space="preserve"> </w:t>
      </w:r>
      <w:r>
        <w:t>детям,</w:t>
      </w:r>
      <w:r>
        <w:rPr>
          <w:spacing w:val="30"/>
        </w:rPr>
        <w:t xml:space="preserve"> </w:t>
      </w:r>
      <w:r>
        <w:t>как</w:t>
      </w:r>
      <w:r w:rsidR="00C842C1">
        <w:rPr>
          <w:spacing w:val="-57"/>
        </w:rPr>
        <w:t xml:space="preserve"> </w:t>
      </w:r>
      <w:r>
        <w:t>безопасно вести себя за столом, во время одевания на прогулку, во время совместных игр.</w:t>
      </w:r>
    </w:p>
    <w:p w14:paraId="7DCFEC43" w14:textId="77777777" w:rsidR="005D1EB4" w:rsidRDefault="00C90B26" w:rsidP="000B60E0">
      <w:pPr>
        <w:pStyle w:val="a3"/>
        <w:tabs>
          <w:tab w:val="left" w:pos="2306"/>
          <w:tab w:val="left" w:pos="3619"/>
          <w:tab w:val="left" w:pos="3960"/>
          <w:tab w:val="left" w:pos="4919"/>
          <w:tab w:val="left" w:pos="5978"/>
          <w:tab w:val="left" w:pos="7466"/>
          <w:tab w:val="left" w:pos="8764"/>
          <w:tab w:val="left" w:pos="9112"/>
        </w:tabs>
        <w:ind w:left="539" w:right="845" w:firstLine="709"/>
      </w:pPr>
      <w:r>
        <w:rPr>
          <w:spacing w:val="1"/>
        </w:rPr>
        <w:t xml:space="preserve"> </w:t>
      </w:r>
      <w:r>
        <w:t>Педагог</w:t>
      </w:r>
      <w:r>
        <w:rPr>
          <w:spacing w:val="1"/>
        </w:rPr>
        <w:t xml:space="preserve"> </w:t>
      </w:r>
      <w:r>
        <w:t>рассказывает</w:t>
      </w:r>
      <w:r>
        <w:rPr>
          <w:spacing w:val="1"/>
        </w:rPr>
        <w:t xml:space="preserve"> </w:t>
      </w:r>
      <w:r>
        <w:t>детям</w:t>
      </w:r>
      <w:r>
        <w:rPr>
          <w:spacing w:val="1"/>
        </w:rPr>
        <w:t xml:space="preserve"> </w:t>
      </w:r>
      <w:r>
        <w:t>о</w:t>
      </w:r>
      <w:r>
        <w:rPr>
          <w:spacing w:val="1"/>
        </w:rPr>
        <w:t xml:space="preserve"> </w:t>
      </w:r>
      <w:r>
        <w:t>том,</w:t>
      </w:r>
      <w:r>
        <w:rPr>
          <w:spacing w:val="60"/>
        </w:rPr>
        <w:t xml:space="preserve"> </w:t>
      </w:r>
      <w:r>
        <w:t>как</w:t>
      </w:r>
      <w:r>
        <w:rPr>
          <w:spacing w:val="60"/>
        </w:rPr>
        <w:t xml:space="preserve"> </w:t>
      </w:r>
      <w:r>
        <w:t>себя</w:t>
      </w:r>
      <w:r>
        <w:rPr>
          <w:spacing w:val="60"/>
        </w:rPr>
        <w:t xml:space="preserve"> </w:t>
      </w:r>
      <w:r>
        <w:t>вести</w:t>
      </w:r>
      <w:r>
        <w:rPr>
          <w:spacing w:val="60"/>
        </w:rPr>
        <w:t xml:space="preserve"> </w:t>
      </w:r>
      <w:r>
        <w:t>на</w:t>
      </w:r>
      <w:r>
        <w:rPr>
          <w:spacing w:val="60"/>
        </w:rPr>
        <w:t xml:space="preserve"> </w:t>
      </w:r>
      <w:r>
        <w:t>площадке</w:t>
      </w:r>
      <w:r>
        <w:rPr>
          <w:spacing w:val="60"/>
        </w:rPr>
        <w:t xml:space="preserve"> </w:t>
      </w:r>
      <w:r>
        <w:t>ДОО,</w:t>
      </w:r>
      <w:r>
        <w:rPr>
          <w:spacing w:val="60"/>
        </w:rPr>
        <w:t xml:space="preserve"> </w:t>
      </w:r>
      <w:r>
        <w:t>игровой</w:t>
      </w:r>
      <w:r>
        <w:rPr>
          <w:spacing w:val="1"/>
        </w:rPr>
        <w:t xml:space="preserve"> </w:t>
      </w:r>
      <w:r>
        <w:t>площадке</w:t>
      </w:r>
      <w:r>
        <w:rPr>
          <w:spacing w:val="34"/>
        </w:rPr>
        <w:t xml:space="preserve"> </w:t>
      </w:r>
      <w:r>
        <w:t>рядом</w:t>
      </w:r>
      <w:r>
        <w:rPr>
          <w:spacing w:val="34"/>
        </w:rPr>
        <w:t xml:space="preserve"> </w:t>
      </w:r>
      <w:r>
        <w:t>с</w:t>
      </w:r>
      <w:r>
        <w:rPr>
          <w:spacing w:val="34"/>
        </w:rPr>
        <w:t xml:space="preserve"> </w:t>
      </w:r>
      <w:r>
        <w:t>домом.</w:t>
      </w:r>
      <w:r>
        <w:rPr>
          <w:spacing w:val="35"/>
        </w:rPr>
        <w:t xml:space="preserve"> </w:t>
      </w:r>
      <w:r>
        <w:t>Обращает</w:t>
      </w:r>
      <w:r>
        <w:rPr>
          <w:spacing w:val="35"/>
        </w:rPr>
        <w:t xml:space="preserve"> </w:t>
      </w:r>
      <w:r>
        <w:t>внимание</w:t>
      </w:r>
      <w:r>
        <w:rPr>
          <w:spacing w:val="34"/>
        </w:rPr>
        <w:t xml:space="preserve"> </w:t>
      </w:r>
      <w:r>
        <w:t>детей</w:t>
      </w:r>
      <w:r>
        <w:rPr>
          <w:spacing w:val="33"/>
        </w:rPr>
        <w:t xml:space="preserve"> </w:t>
      </w:r>
      <w:r>
        <w:t>на</w:t>
      </w:r>
      <w:r>
        <w:rPr>
          <w:spacing w:val="34"/>
        </w:rPr>
        <w:t xml:space="preserve"> </w:t>
      </w:r>
      <w:r>
        <w:t>необходимость</w:t>
      </w:r>
      <w:r>
        <w:rPr>
          <w:spacing w:val="35"/>
        </w:rPr>
        <w:t xml:space="preserve"> </w:t>
      </w:r>
      <w:r>
        <w:t>оповещать</w:t>
      </w:r>
      <w:r>
        <w:rPr>
          <w:spacing w:val="-57"/>
        </w:rPr>
        <w:t xml:space="preserve"> </w:t>
      </w:r>
      <w:r>
        <w:t>взрослых</w:t>
      </w:r>
      <w:r>
        <w:rPr>
          <w:spacing w:val="15"/>
        </w:rPr>
        <w:t xml:space="preserve"> </w:t>
      </w:r>
      <w:r>
        <w:t>(педагога,</w:t>
      </w:r>
      <w:r>
        <w:rPr>
          <w:spacing w:val="12"/>
        </w:rPr>
        <w:t xml:space="preserve"> </w:t>
      </w:r>
      <w:r>
        <w:t>родителей</w:t>
      </w:r>
      <w:r>
        <w:rPr>
          <w:spacing w:val="14"/>
        </w:rPr>
        <w:t xml:space="preserve"> </w:t>
      </w:r>
      <w:r>
        <w:t>(законных</w:t>
      </w:r>
      <w:r>
        <w:rPr>
          <w:spacing w:val="13"/>
        </w:rPr>
        <w:t xml:space="preserve"> </w:t>
      </w:r>
      <w:r>
        <w:t>представителей)),</w:t>
      </w:r>
      <w:r>
        <w:rPr>
          <w:spacing w:val="12"/>
        </w:rPr>
        <w:t xml:space="preserve"> </w:t>
      </w:r>
      <w:r>
        <w:t>если</w:t>
      </w:r>
      <w:r>
        <w:rPr>
          <w:spacing w:val="13"/>
        </w:rPr>
        <w:t xml:space="preserve"> </w:t>
      </w:r>
      <w:r>
        <w:t>ребенок</w:t>
      </w:r>
      <w:r>
        <w:rPr>
          <w:spacing w:val="12"/>
        </w:rPr>
        <w:t xml:space="preserve"> </w:t>
      </w:r>
      <w:r>
        <w:t>хочет</w:t>
      </w:r>
      <w:r>
        <w:rPr>
          <w:spacing w:val="11"/>
        </w:rPr>
        <w:t xml:space="preserve"> </w:t>
      </w:r>
      <w:r>
        <w:t>покинуть</w:t>
      </w:r>
      <w:r>
        <w:rPr>
          <w:spacing w:val="-57"/>
        </w:rPr>
        <w:t xml:space="preserve"> </w:t>
      </w:r>
      <w:r>
        <w:t>игровую</w:t>
      </w:r>
      <w:r>
        <w:rPr>
          <w:spacing w:val="31"/>
        </w:rPr>
        <w:t xml:space="preserve"> </w:t>
      </w:r>
      <w:r>
        <w:t>площадку,</w:t>
      </w:r>
      <w:r>
        <w:rPr>
          <w:spacing w:val="34"/>
        </w:rPr>
        <w:t xml:space="preserve"> </w:t>
      </w:r>
      <w:r>
        <w:t>уйти</w:t>
      </w:r>
      <w:r>
        <w:rPr>
          <w:spacing w:val="31"/>
        </w:rPr>
        <w:t xml:space="preserve"> </w:t>
      </w:r>
      <w:r>
        <w:t>с</w:t>
      </w:r>
      <w:r>
        <w:rPr>
          <w:spacing w:val="33"/>
        </w:rPr>
        <w:t xml:space="preserve"> </w:t>
      </w:r>
      <w:r>
        <w:t>участка</w:t>
      </w:r>
      <w:r>
        <w:rPr>
          <w:spacing w:val="29"/>
        </w:rPr>
        <w:t xml:space="preserve"> </w:t>
      </w:r>
      <w:r>
        <w:t>ДОО.</w:t>
      </w:r>
      <w:r>
        <w:rPr>
          <w:spacing w:val="31"/>
        </w:rPr>
        <w:t xml:space="preserve"> </w:t>
      </w:r>
      <w:r>
        <w:t>Обсуждает</w:t>
      </w:r>
      <w:r>
        <w:rPr>
          <w:spacing w:val="31"/>
        </w:rPr>
        <w:t xml:space="preserve"> </w:t>
      </w:r>
      <w:r>
        <w:t>вместе</w:t>
      </w:r>
      <w:r>
        <w:rPr>
          <w:spacing w:val="30"/>
        </w:rPr>
        <w:t xml:space="preserve"> </w:t>
      </w:r>
      <w:r>
        <w:t>с</w:t>
      </w:r>
      <w:r>
        <w:rPr>
          <w:spacing w:val="30"/>
        </w:rPr>
        <w:t xml:space="preserve"> </w:t>
      </w:r>
      <w:r>
        <w:t>детьми</w:t>
      </w:r>
      <w:r>
        <w:rPr>
          <w:spacing w:val="31"/>
        </w:rPr>
        <w:t xml:space="preserve"> </w:t>
      </w:r>
      <w:r>
        <w:t>их</w:t>
      </w:r>
      <w:r>
        <w:rPr>
          <w:spacing w:val="34"/>
        </w:rPr>
        <w:t xml:space="preserve"> </w:t>
      </w:r>
      <w:r>
        <w:t>действия,</w:t>
      </w:r>
      <w:r>
        <w:rPr>
          <w:spacing w:val="28"/>
        </w:rPr>
        <w:t xml:space="preserve"> </w:t>
      </w:r>
      <w:r>
        <w:t>дает</w:t>
      </w:r>
      <w:r>
        <w:rPr>
          <w:spacing w:val="-57"/>
        </w:rPr>
        <w:t xml:space="preserve"> </w:t>
      </w:r>
      <w:r>
        <w:t>возможность</w:t>
      </w:r>
      <w:r>
        <w:rPr>
          <w:spacing w:val="20"/>
        </w:rPr>
        <w:t xml:space="preserve"> </w:t>
      </w:r>
      <w:r>
        <w:t>ребенку</w:t>
      </w:r>
      <w:r>
        <w:rPr>
          <w:spacing w:val="14"/>
        </w:rPr>
        <w:t xml:space="preserve"> </w:t>
      </w:r>
      <w:r>
        <w:t>рассказать</w:t>
      </w:r>
      <w:r>
        <w:rPr>
          <w:spacing w:val="20"/>
        </w:rPr>
        <w:t xml:space="preserve"> </w:t>
      </w:r>
      <w:r>
        <w:t>о</w:t>
      </w:r>
      <w:r>
        <w:rPr>
          <w:spacing w:val="19"/>
        </w:rPr>
        <w:t xml:space="preserve"> </w:t>
      </w:r>
      <w:r>
        <w:t>своем</w:t>
      </w:r>
      <w:r>
        <w:rPr>
          <w:spacing w:val="18"/>
        </w:rPr>
        <w:t xml:space="preserve"> </w:t>
      </w:r>
      <w:r>
        <w:t>опыте,</w:t>
      </w:r>
      <w:r>
        <w:rPr>
          <w:spacing w:val="19"/>
        </w:rPr>
        <w:t xml:space="preserve"> </w:t>
      </w:r>
      <w:r>
        <w:t>как</w:t>
      </w:r>
      <w:r>
        <w:rPr>
          <w:spacing w:val="20"/>
        </w:rPr>
        <w:t xml:space="preserve"> </w:t>
      </w:r>
      <w:r>
        <w:t>себя</w:t>
      </w:r>
      <w:r>
        <w:rPr>
          <w:spacing w:val="19"/>
        </w:rPr>
        <w:t xml:space="preserve"> </w:t>
      </w:r>
      <w:r>
        <w:t>вести</w:t>
      </w:r>
      <w:r>
        <w:rPr>
          <w:spacing w:val="17"/>
        </w:rPr>
        <w:t xml:space="preserve"> </w:t>
      </w:r>
      <w:r>
        <w:t>безопасно:</w:t>
      </w:r>
      <w:r>
        <w:rPr>
          <w:spacing w:val="19"/>
        </w:rPr>
        <w:t xml:space="preserve"> </w:t>
      </w:r>
      <w:r>
        <w:t>рядом</w:t>
      </w:r>
      <w:r>
        <w:rPr>
          <w:spacing w:val="18"/>
        </w:rPr>
        <w:t xml:space="preserve"> </w:t>
      </w:r>
      <w:r>
        <w:t>с</w:t>
      </w:r>
      <w:r>
        <w:rPr>
          <w:spacing w:val="-57"/>
        </w:rPr>
        <w:t xml:space="preserve"> </w:t>
      </w:r>
      <w:r>
        <w:t>бездомными</w:t>
      </w:r>
      <w:r>
        <w:rPr>
          <w:spacing w:val="39"/>
        </w:rPr>
        <w:t xml:space="preserve"> </w:t>
      </w:r>
      <w:r>
        <w:t>животными</w:t>
      </w:r>
      <w:r>
        <w:rPr>
          <w:spacing w:val="39"/>
        </w:rPr>
        <w:t xml:space="preserve"> </w:t>
      </w:r>
      <w:r>
        <w:t>(не</w:t>
      </w:r>
      <w:r>
        <w:rPr>
          <w:spacing w:val="37"/>
        </w:rPr>
        <w:t xml:space="preserve"> </w:t>
      </w:r>
      <w:r>
        <w:t>нужно</w:t>
      </w:r>
      <w:r>
        <w:rPr>
          <w:spacing w:val="38"/>
        </w:rPr>
        <w:t xml:space="preserve"> </w:t>
      </w:r>
      <w:r>
        <w:t>подходить</w:t>
      </w:r>
      <w:r>
        <w:rPr>
          <w:spacing w:val="39"/>
        </w:rPr>
        <w:t xml:space="preserve"> </w:t>
      </w:r>
      <w:r>
        <w:t>близко,</w:t>
      </w:r>
      <w:r>
        <w:rPr>
          <w:spacing w:val="38"/>
        </w:rPr>
        <w:t xml:space="preserve"> </w:t>
      </w:r>
      <w:r>
        <w:t>пугать</w:t>
      </w:r>
      <w:r>
        <w:rPr>
          <w:spacing w:val="39"/>
        </w:rPr>
        <w:t xml:space="preserve"> </w:t>
      </w:r>
      <w:r>
        <w:t>животных),</w:t>
      </w:r>
      <w:r>
        <w:rPr>
          <w:spacing w:val="38"/>
        </w:rPr>
        <w:t xml:space="preserve"> </w:t>
      </w:r>
      <w:r>
        <w:t>рядом</w:t>
      </w:r>
      <w:r>
        <w:rPr>
          <w:spacing w:val="38"/>
        </w:rPr>
        <w:t xml:space="preserve"> </w:t>
      </w:r>
      <w:r>
        <w:t>с</w:t>
      </w:r>
      <w:r>
        <w:rPr>
          <w:spacing w:val="-57"/>
        </w:rPr>
        <w:t xml:space="preserve"> </w:t>
      </w:r>
      <w:r>
        <w:t>незнакомыми</w:t>
      </w:r>
      <w:r>
        <w:rPr>
          <w:spacing w:val="4"/>
        </w:rPr>
        <w:t xml:space="preserve"> </w:t>
      </w:r>
      <w:r>
        <w:t>растениями</w:t>
      </w:r>
      <w:r>
        <w:rPr>
          <w:spacing w:val="4"/>
        </w:rPr>
        <w:t xml:space="preserve"> </w:t>
      </w:r>
      <w:r>
        <w:t>(без</w:t>
      </w:r>
      <w:r>
        <w:rPr>
          <w:spacing w:val="5"/>
        </w:rPr>
        <w:t xml:space="preserve"> </w:t>
      </w:r>
      <w:r>
        <w:t>разрешения</w:t>
      </w:r>
      <w:r>
        <w:rPr>
          <w:spacing w:val="3"/>
        </w:rPr>
        <w:t xml:space="preserve"> </w:t>
      </w:r>
      <w:r>
        <w:t>взрослых</w:t>
      </w:r>
      <w:r>
        <w:rPr>
          <w:spacing w:val="6"/>
        </w:rPr>
        <w:t xml:space="preserve"> </w:t>
      </w:r>
      <w:r>
        <w:t>не</w:t>
      </w:r>
      <w:r>
        <w:rPr>
          <w:spacing w:val="2"/>
        </w:rPr>
        <w:t xml:space="preserve"> </w:t>
      </w:r>
      <w:r>
        <w:t>пробовать</w:t>
      </w:r>
      <w:r>
        <w:rPr>
          <w:spacing w:val="2"/>
        </w:rPr>
        <w:t xml:space="preserve"> </w:t>
      </w:r>
      <w:r>
        <w:t>незнакомые</w:t>
      </w:r>
      <w:r>
        <w:rPr>
          <w:spacing w:val="2"/>
        </w:rPr>
        <w:t xml:space="preserve"> </w:t>
      </w:r>
      <w:r>
        <w:t>ягоды,</w:t>
      </w:r>
      <w:r>
        <w:rPr>
          <w:spacing w:val="-57"/>
        </w:rPr>
        <w:t xml:space="preserve"> </w:t>
      </w:r>
      <w:r>
        <w:t>листья</w:t>
      </w:r>
      <w:r>
        <w:rPr>
          <w:spacing w:val="2"/>
        </w:rPr>
        <w:t xml:space="preserve"> </w:t>
      </w:r>
      <w:r>
        <w:t>растений,</w:t>
      </w:r>
      <w:r>
        <w:rPr>
          <w:spacing w:val="3"/>
        </w:rPr>
        <w:t xml:space="preserve"> </w:t>
      </w:r>
      <w:r>
        <w:t>если</w:t>
      </w:r>
      <w:r>
        <w:rPr>
          <w:spacing w:val="6"/>
        </w:rPr>
        <w:t xml:space="preserve"> </w:t>
      </w:r>
      <w:r>
        <w:t>у</w:t>
      </w:r>
      <w:r>
        <w:rPr>
          <w:spacing w:val="-1"/>
        </w:rPr>
        <w:t xml:space="preserve"> </w:t>
      </w:r>
      <w:r>
        <w:t>ребенка</w:t>
      </w:r>
      <w:r>
        <w:rPr>
          <w:spacing w:val="2"/>
        </w:rPr>
        <w:t xml:space="preserve"> </w:t>
      </w:r>
      <w:r>
        <w:t>появляется</w:t>
      </w:r>
      <w:r>
        <w:rPr>
          <w:spacing w:val="2"/>
        </w:rPr>
        <w:t xml:space="preserve"> </w:t>
      </w:r>
      <w:r>
        <w:t>желание</w:t>
      </w:r>
      <w:r>
        <w:rPr>
          <w:spacing w:val="2"/>
        </w:rPr>
        <w:t xml:space="preserve"> </w:t>
      </w:r>
      <w:r>
        <w:t>их</w:t>
      </w:r>
      <w:r>
        <w:rPr>
          <w:spacing w:val="3"/>
        </w:rPr>
        <w:t xml:space="preserve"> </w:t>
      </w:r>
      <w:r>
        <w:t>попробовать,</w:t>
      </w:r>
      <w:r>
        <w:rPr>
          <w:spacing w:val="1"/>
        </w:rPr>
        <w:t xml:space="preserve"> </w:t>
      </w:r>
      <w:r>
        <w:t>обязательно</w:t>
      </w:r>
      <w:r>
        <w:rPr>
          <w:spacing w:val="2"/>
        </w:rPr>
        <w:t xml:space="preserve"> </w:t>
      </w:r>
      <w:r>
        <w:t>сначала</w:t>
      </w:r>
      <w:r w:rsidR="000B60E0">
        <w:t xml:space="preserve"> </w:t>
      </w:r>
      <w:r>
        <w:t>спросить</w:t>
      </w:r>
      <w:r>
        <w:rPr>
          <w:spacing w:val="2"/>
        </w:rPr>
        <w:t xml:space="preserve"> </w:t>
      </w:r>
      <w:r>
        <w:t>у</w:t>
      </w:r>
      <w:r>
        <w:rPr>
          <w:spacing w:val="-9"/>
        </w:rPr>
        <w:t xml:space="preserve"> </w:t>
      </w:r>
      <w:r>
        <w:t>взрослого, можно</w:t>
      </w:r>
      <w:r>
        <w:rPr>
          <w:spacing w:val="-1"/>
        </w:rPr>
        <w:t xml:space="preserve"> </w:t>
      </w:r>
      <w:r>
        <w:t>ли их</w:t>
      </w:r>
      <w:r>
        <w:rPr>
          <w:spacing w:val="1"/>
        </w:rPr>
        <w:t xml:space="preserve"> </w:t>
      </w:r>
      <w:r>
        <w:t>есть).</w:t>
      </w:r>
    </w:p>
    <w:p w14:paraId="2CA7B71C" w14:textId="77777777" w:rsidR="005D1EB4" w:rsidRDefault="00C90B26">
      <w:pPr>
        <w:pStyle w:val="a3"/>
        <w:ind w:left="540" w:right="851"/>
      </w:pPr>
      <w:r>
        <w:t>Педагог поддерживает интерес детей к вопросам безопасного поведения, поощряет</w:t>
      </w:r>
      <w:r>
        <w:rPr>
          <w:spacing w:val="-57"/>
        </w:rPr>
        <w:t xml:space="preserve"> </w:t>
      </w:r>
      <w:r>
        <w:t>вопросы</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готовностью</w:t>
      </w:r>
      <w:r>
        <w:rPr>
          <w:spacing w:val="1"/>
        </w:rPr>
        <w:t xml:space="preserve"> </w:t>
      </w:r>
      <w:r>
        <w:t>на</w:t>
      </w:r>
      <w:r>
        <w:rPr>
          <w:spacing w:val="1"/>
        </w:rPr>
        <w:t xml:space="preserve"> </w:t>
      </w:r>
      <w:r>
        <w:t>них</w:t>
      </w:r>
      <w:r>
        <w:rPr>
          <w:spacing w:val="1"/>
        </w:rPr>
        <w:t xml:space="preserve"> </w:t>
      </w:r>
      <w:r>
        <w:t>отвечает,</w:t>
      </w:r>
      <w:r>
        <w:rPr>
          <w:spacing w:val="1"/>
        </w:rPr>
        <w:t xml:space="preserve"> </w:t>
      </w:r>
      <w:r>
        <w:t>привлекая</w:t>
      </w:r>
      <w:r>
        <w:rPr>
          <w:spacing w:val="1"/>
        </w:rPr>
        <w:t xml:space="preserve"> </w:t>
      </w:r>
      <w:r>
        <w:t>к</w:t>
      </w:r>
      <w:r>
        <w:rPr>
          <w:spacing w:val="1"/>
        </w:rPr>
        <w:t xml:space="preserve"> </w:t>
      </w:r>
      <w:r>
        <w:t>обсуждению всех детей. Использует приемы упражнения, напоминания, личного примера</w:t>
      </w:r>
      <w:r>
        <w:rPr>
          <w:spacing w:val="1"/>
        </w:rPr>
        <w:t xml:space="preserve"> </w:t>
      </w:r>
      <w:r>
        <w:t>для</w:t>
      </w:r>
      <w:r>
        <w:rPr>
          <w:spacing w:val="-1"/>
        </w:rPr>
        <w:t xml:space="preserve"> </w:t>
      </w:r>
      <w:r>
        <w:t>закрепления</w:t>
      </w:r>
      <w:r>
        <w:rPr>
          <w:spacing w:val="-3"/>
        </w:rPr>
        <w:t xml:space="preserve"> </w:t>
      </w:r>
      <w:r>
        <w:t>формируемых</w:t>
      </w:r>
      <w:r>
        <w:rPr>
          <w:spacing w:val="2"/>
        </w:rPr>
        <w:t xml:space="preserve"> </w:t>
      </w:r>
      <w:r>
        <w:t>представлений.</w:t>
      </w:r>
    </w:p>
    <w:p w14:paraId="39286EE2" w14:textId="77777777" w:rsidR="005D1EB4" w:rsidRDefault="00C90B26">
      <w:pPr>
        <w:pStyle w:val="2"/>
        <w:spacing w:before="5"/>
        <w:ind w:left="1248"/>
      </w:pPr>
      <w:r>
        <w:t>Средняя</w:t>
      </w:r>
      <w:r>
        <w:rPr>
          <w:spacing w:val="-2"/>
        </w:rPr>
        <w:t xml:space="preserve"> </w:t>
      </w:r>
      <w:r>
        <w:t>группа (дети</w:t>
      </w:r>
      <w:r>
        <w:rPr>
          <w:spacing w:val="-3"/>
        </w:rPr>
        <w:t xml:space="preserve"> </w:t>
      </w:r>
      <w:r>
        <w:t>в</w:t>
      </w:r>
      <w:r>
        <w:rPr>
          <w:spacing w:val="-1"/>
        </w:rPr>
        <w:t xml:space="preserve"> </w:t>
      </w:r>
      <w:r>
        <w:t>возрасте</w:t>
      </w:r>
      <w:r>
        <w:rPr>
          <w:spacing w:val="-1"/>
        </w:rPr>
        <w:t xml:space="preserve"> </w:t>
      </w:r>
      <w:r>
        <w:t>от</w:t>
      </w:r>
      <w:r>
        <w:rPr>
          <w:spacing w:val="1"/>
        </w:rPr>
        <w:t xml:space="preserve"> </w:t>
      </w:r>
      <w:r>
        <w:t>4</w:t>
      </w:r>
      <w:r>
        <w:rPr>
          <w:spacing w:val="-3"/>
        </w:rPr>
        <w:t xml:space="preserve"> </w:t>
      </w:r>
      <w:r>
        <w:t>до</w:t>
      </w:r>
      <w:r>
        <w:rPr>
          <w:spacing w:val="-1"/>
        </w:rPr>
        <w:t xml:space="preserve"> </w:t>
      </w:r>
      <w:r>
        <w:t>5 лет)</w:t>
      </w:r>
    </w:p>
    <w:p w14:paraId="5F32B967" w14:textId="36F98723" w:rsidR="005D1EB4" w:rsidRDefault="00C90B26" w:rsidP="00E71443">
      <w:pPr>
        <w:pStyle w:val="a3"/>
        <w:spacing w:line="274" w:lineRule="exact"/>
        <w:ind w:left="426" w:right="807" w:firstLine="822"/>
      </w:pPr>
      <w:r>
        <w:t>В</w:t>
      </w:r>
      <w:r>
        <w:rPr>
          <w:spacing w:val="55"/>
        </w:rPr>
        <w:t xml:space="preserve"> </w:t>
      </w:r>
      <w:r>
        <w:t>области социально-коммуникативного</w:t>
      </w:r>
      <w:r>
        <w:rPr>
          <w:spacing w:val="53"/>
        </w:rPr>
        <w:t xml:space="preserve"> </w:t>
      </w:r>
      <w:r>
        <w:t>развития</w:t>
      </w:r>
      <w:r>
        <w:rPr>
          <w:spacing w:val="56"/>
        </w:rPr>
        <w:t xml:space="preserve"> </w:t>
      </w:r>
      <w:r>
        <w:t>основными</w:t>
      </w:r>
      <w:r>
        <w:rPr>
          <w:spacing w:val="57"/>
        </w:rPr>
        <w:t xml:space="preserve"> </w:t>
      </w:r>
      <w:r>
        <w:rPr>
          <w:b/>
          <w:i/>
        </w:rPr>
        <w:t>задачами</w:t>
      </w:r>
      <w:r w:rsidR="00E71443">
        <w:rPr>
          <w:b/>
          <w:i/>
        </w:rPr>
        <w:t xml:space="preserve"> </w:t>
      </w:r>
      <w:r>
        <w:t>образовательной</w:t>
      </w:r>
      <w:r>
        <w:rPr>
          <w:spacing w:val="-5"/>
        </w:rPr>
        <w:t xml:space="preserve"> </w:t>
      </w:r>
      <w:r>
        <w:t>деятельности</w:t>
      </w:r>
      <w:r>
        <w:rPr>
          <w:spacing w:val="-4"/>
        </w:rPr>
        <w:t xml:space="preserve"> </w:t>
      </w:r>
      <w:r>
        <w:t>являются:</w:t>
      </w:r>
    </w:p>
    <w:p w14:paraId="37FF9470" w14:textId="77777777" w:rsidR="005D1EB4" w:rsidRDefault="00C90B26" w:rsidP="00A33441">
      <w:pPr>
        <w:pStyle w:val="a5"/>
        <w:numPr>
          <w:ilvl w:val="0"/>
          <w:numId w:val="133"/>
        </w:numPr>
        <w:tabs>
          <w:tab w:val="left" w:pos="658"/>
        </w:tabs>
        <w:rPr>
          <w:i/>
          <w:sz w:val="24"/>
        </w:rPr>
      </w:pPr>
      <w:r>
        <w:rPr>
          <w:i/>
          <w:sz w:val="24"/>
        </w:rPr>
        <w:t>в</w:t>
      </w:r>
      <w:r>
        <w:rPr>
          <w:i/>
          <w:spacing w:val="-3"/>
          <w:sz w:val="24"/>
        </w:rPr>
        <w:t xml:space="preserve"> </w:t>
      </w:r>
      <w:r>
        <w:rPr>
          <w:i/>
          <w:sz w:val="24"/>
        </w:rPr>
        <w:t>сфере</w:t>
      </w:r>
      <w:r>
        <w:rPr>
          <w:i/>
          <w:spacing w:val="-2"/>
          <w:sz w:val="24"/>
        </w:rPr>
        <w:t xml:space="preserve"> </w:t>
      </w:r>
      <w:r>
        <w:rPr>
          <w:i/>
          <w:sz w:val="24"/>
        </w:rPr>
        <w:t>социальных</w:t>
      </w:r>
      <w:r>
        <w:rPr>
          <w:i/>
          <w:spacing w:val="-2"/>
          <w:sz w:val="24"/>
        </w:rPr>
        <w:t xml:space="preserve"> </w:t>
      </w:r>
      <w:r>
        <w:rPr>
          <w:i/>
          <w:sz w:val="24"/>
        </w:rPr>
        <w:t>отношений:</w:t>
      </w:r>
    </w:p>
    <w:p w14:paraId="62EE555E" w14:textId="77777777" w:rsidR="005D1EB4" w:rsidRDefault="00C90B26" w:rsidP="00A33441">
      <w:pPr>
        <w:pStyle w:val="a5"/>
        <w:numPr>
          <w:ilvl w:val="0"/>
          <w:numId w:val="135"/>
        </w:numPr>
        <w:tabs>
          <w:tab w:val="left" w:pos="615"/>
        </w:tabs>
        <w:ind w:right="848" w:firstLine="0"/>
        <w:rPr>
          <w:sz w:val="24"/>
        </w:rPr>
      </w:pPr>
      <w:r>
        <w:rPr>
          <w:sz w:val="24"/>
        </w:rPr>
        <w:t>формировать</w:t>
      </w:r>
      <w:r>
        <w:rPr>
          <w:spacing w:val="1"/>
          <w:sz w:val="24"/>
        </w:rPr>
        <w:t xml:space="preserve"> </w:t>
      </w:r>
      <w:r>
        <w:rPr>
          <w:sz w:val="24"/>
        </w:rPr>
        <w:t>положительную</w:t>
      </w:r>
      <w:r>
        <w:rPr>
          <w:spacing w:val="1"/>
          <w:sz w:val="24"/>
        </w:rPr>
        <w:t xml:space="preserve"> </w:t>
      </w:r>
      <w:r>
        <w:rPr>
          <w:sz w:val="24"/>
        </w:rPr>
        <w:t>самооценку,</w:t>
      </w:r>
      <w:r>
        <w:rPr>
          <w:spacing w:val="1"/>
          <w:sz w:val="24"/>
        </w:rPr>
        <w:t xml:space="preserve"> </w:t>
      </w:r>
      <w:r>
        <w:rPr>
          <w:sz w:val="24"/>
        </w:rPr>
        <w:t>уверенность</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силах,</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самостоятельности;</w:t>
      </w:r>
    </w:p>
    <w:p w14:paraId="6C4DD854" w14:textId="77777777" w:rsidR="005D1EB4" w:rsidRDefault="00C90B26" w:rsidP="00A33441">
      <w:pPr>
        <w:pStyle w:val="a5"/>
        <w:numPr>
          <w:ilvl w:val="0"/>
          <w:numId w:val="135"/>
        </w:numPr>
        <w:tabs>
          <w:tab w:val="left" w:pos="564"/>
        </w:tabs>
        <w:ind w:right="848" w:firstLine="0"/>
        <w:rPr>
          <w:sz w:val="24"/>
        </w:rPr>
      </w:pPr>
      <w:r>
        <w:rPr>
          <w:sz w:val="24"/>
        </w:rPr>
        <w:t>развивать эмоциональную отзывчивость к взрослым и детям, слабым и нуждающимся в</w:t>
      </w:r>
      <w:r>
        <w:rPr>
          <w:spacing w:val="1"/>
          <w:sz w:val="24"/>
        </w:rPr>
        <w:t xml:space="preserve"> </w:t>
      </w:r>
      <w:r>
        <w:rPr>
          <w:sz w:val="24"/>
        </w:rPr>
        <w:t>помощи, воспитывать сопереживание героям литературных и анимационных произведений,</w:t>
      </w:r>
      <w:r>
        <w:rPr>
          <w:spacing w:val="-57"/>
          <w:sz w:val="24"/>
        </w:rPr>
        <w:t xml:space="preserve"> </w:t>
      </w:r>
      <w:r>
        <w:rPr>
          <w:sz w:val="24"/>
        </w:rPr>
        <w:t>доброе</w:t>
      </w:r>
      <w:r>
        <w:rPr>
          <w:spacing w:val="-2"/>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животным</w:t>
      </w:r>
      <w:r>
        <w:rPr>
          <w:spacing w:val="-1"/>
          <w:sz w:val="24"/>
        </w:rPr>
        <w:t xml:space="preserve"> </w:t>
      </w:r>
      <w:r>
        <w:rPr>
          <w:sz w:val="24"/>
        </w:rPr>
        <w:t>и</w:t>
      </w:r>
      <w:r>
        <w:rPr>
          <w:spacing w:val="1"/>
          <w:sz w:val="24"/>
        </w:rPr>
        <w:t xml:space="preserve"> </w:t>
      </w:r>
      <w:r>
        <w:rPr>
          <w:sz w:val="24"/>
        </w:rPr>
        <w:t>растениям;</w:t>
      </w:r>
    </w:p>
    <w:p w14:paraId="0170FEEA" w14:textId="77777777" w:rsidR="005D1EB4" w:rsidRDefault="00C90B26" w:rsidP="00A33441">
      <w:pPr>
        <w:pStyle w:val="a5"/>
        <w:numPr>
          <w:ilvl w:val="0"/>
          <w:numId w:val="135"/>
        </w:numPr>
        <w:tabs>
          <w:tab w:val="left" w:pos="572"/>
        </w:tabs>
        <w:ind w:right="849" w:firstLine="0"/>
        <w:rPr>
          <w:sz w:val="24"/>
        </w:rPr>
      </w:pPr>
      <w:r>
        <w:rPr>
          <w:sz w:val="24"/>
        </w:rPr>
        <w:t>развивать позитивное отношение и чувство принадлежности детей к семье, уважение к</w:t>
      </w:r>
      <w:r>
        <w:rPr>
          <w:spacing w:val="1"/>
          <w:sz w:val="24"/>
        </w:rPr>
        <w:t xml:space="preserve"> </w:t>
      </w:r>
      <w:r>
        <w:rPr>
          <w:sz w:val="24"/>
        </w:rPr>
        <w:t>родителям</w:t>
      </w:r>
      <w:r>
        <w:rPr>
          <w:spacing w:val="-2"/>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педагогам</w:t>
      </w:r>
      <w:r>
        <w:rPr>
          <w:spacing w:val="-1"/>
          <w:sz w:val="24"/>
        </w:rPr>
        <w:t xml:space="preserve"> </w:t>
      </w:r>
      <w:r>
        <w:rPr>
          <w:sz w:val="24"/>
        </w:rPr>
        <w:t>и</w:t>
      </w:r>
      <w:r>
        <w:rPr>
          <w:spacing w:val="1"/>
          <w:sz w:val="24"/>
        </w:rPr>
        <w:t xml:space="preserve"> </w:t>
      </w:r>
      <w:r>
        <w:rPr>
          <w:sz w:val="24"/>
        </w:rPr>
        <w:t>окружающим</w:t>
      </w:r>
      <w:r>
        <w:rPr>
          <w:spacing w:val="-2"/>
          <w:sz w:val="24"/>
        </w:rPr>
        <w:t xml:space="preserve"> </w:t>
      </w:r>
      <w:r>
        <w:rPr>
          <w:sz w:val="24"/>
        </w:rPr>
        <w:t>людям;</w:t>
      </w:r>
    </w:p>
    <w:p w14:paraId="66EFF5CD" w14:textId="77777777" w:rsidR="005D1EB4" w:rsidRDefault="00C90B26" w:rsidP="00A33441">
      <w:pPr>
        <w:pStyle w:val="a5"/>
        <w:numPr>
          <w:ilvl w:val="0"/>
          <w:numId w:val="135"/>
        </w:numPr>
        <w:tabs>
          <w:tab w:val="left" w:pos="538"/>
        </w:tabs>
        <w:ind w:left="537" w:hanging="140"/>
        <w:rPr>
          <w:sz w:val="24"/>
        </w:rPr>
      </w:pPr>
      <w:r>
        <w:rPr>
          <w:sz w:val="24"/>
        </w:rPr>
        <w:t>воспитывать</w:t>
      </w:r>
      <w:r>
        <w:rPr>
          <w:spacing w:val="-2"/>
          <w:sz w:val="24"/>
        </w:rPr>
        <w:t xml:space="preserve"> </w:t>
      </w:r>
      <w:r>
        <w:rPr>
          <w:sz w:val="24"/>
        </w:rPr>
        <w:t>доброжелательное</w:t>
      </w:r>
      <w:r>
        <w:rPr>
          <w:spacing w:val="-3"/>
          <w:sz w:val="24"/>
        </w:rPr>
        <w:t xml:space="preserve"> </w:t>
      </w:r>
      <w:r>
        <w:rPr>
          <w:sz w:val="24"/>
        </w:rPr>
        <w:t>отношение</w:t>
      </w:r>
      <w:r>
        <w:rPr>
          <w:spacing w:val="-3"/>
          <w:sz w:val="24"/>
        </w:rPr>
        <w:t xml:space="preserve"> </w:t>
      </w:r>
      <w:r>
        <w:rPr>
          <w:sz w:val="24"/>
        </w:rPr>
        <w:t>ко</w:t>
      </w:r>
      <w:r>
        <w:rPr>
          <w:spacing w:val="-2"/>
          <w:sz w:val="24"/>
        </w:rPr>
        <w:t xml:space="preserve"> </w:t>
      </w:r>
      <w:r>
        <w:rPr>
          <w:sz w:val="24"/>
        </w:rPr>
        <w:t>взрослым</w:t>
      </w:r>
      <w:r>
        <w:rPr>
          <w:spacing w:val="-2"/>
          <w:sz w:val="24"/>
        </w:rPr>
        <w:t xml:space="preserve"> </w:t>
      </w:r>
      <w:r>
        <w:rPr>
          <w:sz w:val="24"/>
        </w:rPr>
        <w:t>и</w:t>
      </w:r>
      <w:r>
        <w:rPr>
          <w:spacing w:val="-1"/>
          <w:sz w:val="24"/>
        </w:rPr>
        <w:t xml:space="preserve"> </w:t>
      </w:r>
      <w:r>
        <w:rPr>
          <w:sz w:val="24"/>
        </w:rPr>
        <w:t>детям;</w:t>
      </w:r>
    </w:p>
    <w:p w14:paraId="1EB5AC6B" w14:textId="77777777" w:rsidR="005D1EB4" w:rsidRDefault="00C90B26" w:rsidP="00A33441">
      <w:pPr>
        <w:pStyle w:val="a5"/>
        <w:numPr>
          <w:ilvl w:val="0"/>
          <w:numId w:val="135"/>
        </w:numPr>
        <w:tabs>
          <w:tab w:val="left" w:pos="629"/>
        </w:tabs>
        <w:ind w:right="849" w:firstLine="0"/>
        <w:rPr>
          <w:sz w:val="24"/>
        </w:rPr>
      </w:pPr>
      <w:r>
        <w:rPr>
          <w:sz w:val="24"/>
        </w:rPr>
        <w:t>воспитывать</w:t>
      </w:r>
      <w:r>
        <w:rPr>
          <w:spacing w:val="1"/>
          <w:sz w:val="24"/>
        </w:rPr>
        <w:t xml:space="preserve"> </w:t>
      </w:r>
      <w:r>
        <w:rPr>
          <w:sz w:val="24"/>
        </w:rPr>
        <w:t>культуру</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желание</w:t>
      </w:r>
      <w:r>
        <w:rPr>
          <w:spacing w:val="1"/>
          <w:sz w:val="24"/>
        </w:rPr>
        <w:t xml:space="preserve"> </w:t>
      </w:r>
      <w:r>
        <w:rPr>
          <w:sz w:val="24"/>
        </w:rPr>
        <w:t>выполнять</w:t>
      </w:r>
      <w:r>
        <w:rPr>
          <w:spacing w:val="1"/>
          <w:sz w:val="24"/>
        </w:rPr>
        <w:t xml:space="preserve"> </w:t>
      </w:r>
      <w:r>
        <w:rPr>
          <w:sz w:val="24"/>
        </w:rPr>
        <w:t>правила</w:t>
      </w:r>
      <w:r>
        <w:rPr>
          <w:spacing w:val="-2"/>
          <w:sz w:val="24"/>
        </w:rPr>
        <w:t xml:space="preserve"> </w:t>
      </w:r>
      <w:r>
        <w:rPr>
          <w:sz w:val="24"/>
        </w:rPr>
        <w:t>поведения, быть</w:t>
      </w:r>
      <w:r>
        <w:rPr>
          <w:spacing w:val="-1"/>
          <w:sz w:val="24"/>
        </w:rPr>
        <w:t xml:space="preserve"> </w:t>
      </w:r>
      <w:r>
        <w:rPr>
          <w:sz w:val="24"/>
        </w:rPr>
        <w:t>вежливыми</w:t>
      </w:r>
      <w:r>
        <w:rPr>
          <w:spacing w:val="1"/>
          <w:sz w:val="24"/>
        </w:rPr>
        <w:t xml:space="preserve"> </w:t>
      </w:r>
      <w:r>
        <w:rPr>
          <w:sz w:val="24"/>
        </w:rPr>
        <w:t>в</w:t>
      </w:r>
      <w:r>
        <w:rPr>
          <w:spacing w:val="-2"/>
          <w:sz w:val="24"/>
        </w:rPr>
        <w:t xml:space="preserve"> </w:t>
      </w:r>
      <w:r>
        <w:rPr>
          <w:sz w:val="24"/>
        </w:rPr>
        <w:t>общении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 сверстниками;</w:t>
      </w:r>
    </w:p>
    <w:p w14:paraId="3AA435E0" w14:textId="77777777" w:rsidR="005D1EB4" w:rsidRDefault="00C90B26" w:rsidP="00A33441">
      <w:pPr>
        <w:pStyle w:val="a5"/>
        <w:numPr>
          <w:ilvl w:val="0"/>
          <w:numId w:val="135"/>
        </w:numPr>
        <w:tabs>
          <w:tab w:val="left" w:pos="617"/>
        </w:tabs>
        <w:ind w:right="849" w:firstLine="0"/>
        <w:rPr>
          <w:sz w:val="24"/>
        </w:rPr>
      </w:pPr>
      <w:r>
        <w:rPr>
          <w:sz w:val="24"/>
        </w:rPr>
        <w:t>развивать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совместным</w:t>
      </w:r>
      <w:r>
        <w:rPr>
          <w:spacing w:val="1"/>
          <w:sz w:val="24"/>
        </w:rPr>
        <w:t xml:space="preserve"> </w:t>
      </w:r>
      <w:r>
        <w:rPr>
          <w:sz w:val="24"/>
        </w:rPr>
        <w:t>играм,</w:t>
      </w:r>
      <w:r>
        <w:rPr>
          <w:spacing w:val="1"/>
          <w:sz w:val="24"/>
        </w:rPr>
        <w:t xml:space="preserve"> </w:t>
      </w:r>
      <w:r>
        <w:rPr>
          <w:sz w:val="24"/>
        </w:rPr>
        <w:t>взаимодействию</w:t>
      </w:r>
      <w:r>
        <w:rPr>
          <w:spacing w:val="1"/>
          <w:sz w:val="24"/>
        </w:rPr>
        <w:t xml:space="preserve"> </w:t>
      </w:r>
      <w:r>
        <w:rPr>
          <w:sz w:val="24"/>
        </w:rPr>
        <w:t>в</w:t>
      </w:r>
      <w:r>
        <w:rPr>
          <w:spacing w:val="1"/>
          <w:sz w:val="24"/>
        </w:rPr>
        <w:t xml:space="preserve"> </w:t>
      </w:r>
      <w:r>
        <w:rPr>
          <w:sz w:val="24"/>
        </w:rPr>
        <w:t>паре</w:t>
      </w:r>
      <w:r>
        <w:rPr>
          <w:spacing w:val="1"/>
          <w:sz w:val="24"/>
        </w:rPr>
        <w:t xml:space="preserve"> </w:t>
      </w:r>
      <w:r>
        <w:rPr>
          <w:sz w:val="24"/>
        </w:rPr>
        <w:t>или</w:t>
      </w:r>
      <w:r>
        <w:rPr>
          <w:spacing w:val="1"/>
          <w:sz w:val="24"/>
        </w:rPr>
        <w:t xml:space="preserve"> </w:t>
      </w:r>
      <w:r>
        <w:rPr>
          <w:sz w:val="24"/>
        </w:rPr>
        <w:t>небольшой</w:t>
      </w:r>
      <w:r>
        <w:rPr>
          <w:spacing w:val="1"/>
          <w:sz w:val="24"/>
        </w:rPr>
        <w:t xml:space="preserve"> </w:t>
      </w:r>
      <w:r>
        <w:rPr>
          <w:sz w:val="24"/>
        </w:rPr>
        <w:t>подгруппе,</w:t>
      </w:r>
      <w:r>
        <w:rPr>
          <w:spacing w:val="-1"/>
          <w:sz w:val="24"/>
        </w:rPr>
        <w:t xml:space="preserve"> </w:t>
      </w:r>
      <w:r>
        <w:rPr>
          <w:sz w:val="24"/>
        </w:rPr>
        <w:t>к</w:t>
      </w:r>
      <w:r>
        <w:rPr>
          <w:spacing w:val="1"/>
          <w:sz w:val="24"/>
        </w:rPr>
        <w:t xml:space="preserve"> </w:t>
      </w:r>
      <w:r>
        <w:rPr>
          <w:sz w:val="24"/>
        </w:rPr>
        <w:t>взаимодействию в</w:t>
      </w:r>
      <w:r>
        <w:rPr>
          <w:spacing w:val="-1"/>
          <w:sz w:val="24"/>
        </w:rPr>
        <w:t xml:space="preserve"> </w:t>
      </w:r>
      <w:r>
        <w:rPr>
          <w:sz w:val="24"/>
        </w:rPr>
        <w:t>практической</w:t>
      </w:r>
      <w:r>
        <w:rPr>
          <w:spacing w:val="1"/>
          <w:sz w:val="24"/>
        </w:rPr>
        <w:t xml:space="preserve"> </w:t>
      </w:r>
      <w:r>
        <w:rPr>
          <w:sz w:val="24"/>
        </w:rPr>
        <w:t>деятельности;</w:t>
      </w:r>
    </w:p>
    <w:p w14:paraId="48B3A445" w14:textId="77777777" w:rsidR="005D1EB4" w:rsidRDefault="00C90B26" w:rsidP="00A33441">
      <w:pPr>
        <w:pStyle w:val="a5"/>
        <w:numPr>
          <w:ilvl w:val="0"/>
          <w:numId w:val="133"/>
        </w:numPr>
        <w:tabs>
          <w:tab w:val="left" w:pos="658"/>
        </w:tabs>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гражданственности</w:t>
      </w:r>
      <w:r>
        <w:rPr>
          <w:i/>
          <w:spacing w:val="-2"/>
          <w:sz w:val="24"/>
        </w:rPr>
        <w:t xml:space="preserve"> </w:t>
      </w:r>
      <w:r>
        <w:rPr>
          <w:i/>
          <w:sz w:val="24"/>
        </w:rPr>
        <w:t>и</w:t>
      </w:r>
      <w:r>
        <w:rPr>
          <w:i/>
          <w:spacing w:val="-1"/>
          <w:sz w:val="24"/>
        </w:rPr>
        <w:t xml:space="preserve"> </w:t>
      </w:r>
      <w:r>
        <w:rPr>
          <w:i/>
          <w:sz w:val="24"/>
        </w:rPr>
        <w:t>патриотизма:</w:t>
      </w:r>
    </w:p>
    <w:p w14:paraId="2EB1D95D" w14:textId="77777777" w:rsidR="005D1EB4" w:rsidRDefault="00C90B26" w:rsidP="00A33441">
      <w:pPr>
        <w:pStyle w:val="a5"/>
        <w:numPr>
          <w:ilvl w:val="0"/>
          <w:numId w:val="135"/>
        </w:numPr>
        <w:tabs>
          <w:tab w:val="left" w:pos="538"/>
        </w:tabs>
        <w:ind w:left="537" w:hanging="140"/>
        <w:rPr>
          <w:sz w:val="24"/>
        </w:rPr>
      </w:pPr>
      <w:r>
        <w:rPr>
          <w:sz w:val="24"/>
        </w:rPr>
        <w:t>воспитывать уважительное</w:t>
      </w:r>
      <w:r>
        <w:rPr>
          <w:spacing w:val="-3"/>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Родине,</w:t>
      </w:r>
      <w:r>
        <w:rPr>
          <w:spacing w:val="-2"/>
          <w:sz w:val="24"/>
        </w:rPr>
        <w:t xml:space="preserve"> </w:t>
      </w:r>
      <w:r>
        <w:rPr>
          <w:sz w:val="24"/>
        </w:rPr>
        <w:t>символам</w:t>
      </w:r>
      <w:r>
        <w:rPr>
          <w:spacing w:val="-3"/>
          <w:sz w:val="24"/>
        </w:rPr>
        <w:t xml:space="preserve"> </w:t>
      </w:r>
      <w:r>
        <w:rPr>
          <w:sz w:val="24"/>
        </w:rPr>
        <w:t>страны,</w:t>
      </w:r>
      <w:r>
        <w:rPr>
          <w:spacing w:val="-1"/>
          <w:sz w:val="24"/>
        </w:rPr>
        <w:t xml:space="preserve"> </w:t>
      </w:r>
      <w:r>
        <w:rPr>
          <w:sz w:val="24"/>
        </w:rPr>
        <w:t>памятным</w:t>
      </w:r>
      <w:r>
        <w:rPr>
          <w:spacing w:val="-3"/>
          <w:sz w:val="24"/>
        </w:rPr>
        <w:t xml:space="preserve"> </w:t>
      </w:r>
      <w:r>
        <w:rPr>
          <w:sz w:val="24"/>
        </w:rPr>
        <w:t>датам;</w:t>
      </w:r>
    </w:p>
    <w:p w14:paraId="77EC86A5" w14:textId="77777777" w:rsidR="005D1EB4" w:rsidRDefault="00C90B26" w:rsidP="00A33441">
      <w:pPr>
        <w:pStyle w:val="a5"/>
        <w:numPr>
          <w:ilvl w:val="0"/>
          <w:numId w:val="135"/>
        </w:numPr>
        <w:tabs>
          <w:tab w:val="left" w:pos="550"/>
        </w:tabs>
        <w:ind w:right="852" w:firstLine="0"/>
        <w:rPr>
          <w:sz w:val="24"/>
        </w:rPr>
      </w:pPr>
      <w:r>
        <w:rPr>
          <w:sz w:val="24"/>
        </w:rPr>
        <w:t>воспитывать гордость за достижения страны в области спорта, науки, искусства и других</w:t>
      </w:r>
      <w:r>
        <w:rPr>
          <w:spacing w:val="1"/>
          <w:sz w:val="24"/>
        </w:rPr>
        <w:t xml:space="preserve"> </w:t>
      </w:r>
      <w:r>
        <w:rPr>
          <w:sz w:val="24"/>
        </w:rPr>
        <w:t>областях;</w:t>
      </w:r>
    </w:p>
    <w:p w14:paraId="47F65B2E" w14:textId="77777777" w:rsidR="005D1EB4" w:rsidRDefault="00C90B26" w:rsidP="00A33441">
      <w:pPr>
        <w:pStyle w:val="a5"/>
        <w:numPr>
          <w:ilvl w:val="0"/>
          <w:numId w:val="135"/>
        </w:numPr>
        <w:tabs>
          <w:tab w:val="left" w:pos="588"/>
        </w:tabs>
        <w:ind w:right="852" w:firstLine="0"/>
        <w:rPr>
          <w:sz w:val="24"/>
        </w:rPr>
      </w:pPr>
      <w:r>
        <w:rPr>
          <w:sz w:val="24"/>
        </w:rPr>
        <w:t>развивать интерес детей к основным достопримечательностями населенного пункту, в</w:t>
      </w:r>
      <w:r>
        <w:rPr>
          <w:spacing w:val="1"/>
          <w:sz w:val="24"/>
        </w:rPr>
        <w:t xml:space="preserve"> </w:t>
      </w:r>
      <w:r>
        <w:rPr>
          <w:sz w:val="24"/>
        </w:rPr>
        <w:t>котором</w:t>
      </w:r>
      <w:r>
        <w:rPr>
          <w:spacing w:val="-2"/>
          <w:sz w:val="24"/>
        </w:rPr>
        <w:t xml:space="preserve"> </w:t>
      </w:r>
      <w:r>
        <w:rPr>
          <w:sz w:val="24"/>
        </w:rPr>
        <w:t>они</w:t>
      </w:r>
      <w:r>
        <w:rPr>
          <w:spacing w:val="1"/>
          <w:sz w:val="24"/>
        </w:rPr>
        <w:t xml:space="preserve"> </w:t>
      </w:r>
      <w:r>
        <w:rPr>
          <w:sz w:val="24"/>
        </w:rPr>
        <w:t>живут.</w:t>
      </w:r>
    </w:p>
    <w:p w14:paraId="5114DBA3" w14:textId="77777777" w:rsidR="005D1EB4" w:rsidRDefault="00C90B26" w:rsidP="00A33441">
      <w:pPr>
        <w:pStyle w:val="a5"/>
        <w:numPr>
          <w:ilvl w:val="0"/>
          <w:numId w:val="133"/>
        </w:numPr>
        <w:tabs>
          <w:tab w:val="left" w:pos="658"/>
        </w:tabs>
        <w:rPr>
          <w:i/>
          <w:sz w:val="24"/>
        </w:rPr>
      </w:pPr>
      <w:r>
        <w:rPr>
          <w:i/>
          <w:sz w:val="24"/>
        </w:rPr>
        <w:t>в</w:t>
      </w:r>
      <w:r>
        <w:rPr>
          <w:i/>
          <w:spacing w:val="-2"/>
          <w:sz w:val="24"/>
        </w:rPr>
        <w:t xml:space="preserve"> </w:t>
      </w:r>
      <w:r>
        <w:rPr>
          <w:i/>
          <w:sz w:val="24"/>
        </w:rPr>
        <w:t>сфере</w:t>
      </w:r>
      <w:r>
        <w:rPr>
          <w:i/>
          <w:spacing w:val="-2"/>
          <w:sz w:val="24"/>
        </w:rPr>
        <w:t xml:space="preserve"> </w:t>
      </w:r>
      <w:r>
        <w:rPr>
          <w:i/>
          <w:sz w:val="24"/>
        </w:rPr>
        <w:t>трудового</w:t>
      </w:r>
      <w:r>
        <w:rPr>
          <w:i/>
          <w:spacing w:val="-1"/>
          <w:sz w:val="24"/>
        </w:rPr>
        <w:t xml:space="preserve"> </w:t>
      </w:r>
      <w:r>
        <w:rPr>
          <w:i/>
          <w:sz w:val="24"/>
        </w:rPr>
        <w:t>воспитания:</w:t>
      </w:r>
    </w:p>
    <w:p w14:paraId="283AD395" w14:textId="77777777" w:rsidR="005D1EB4" w:rsidRDefault="00C90B26">
      <w:pPr>
        <w:pStyle w:val="a3"/>
        <w:ind w:left="398" w:firstLine="0"/>
        <w:jc w:val="left"/>
      </w:pPr>
      <w:r>
        <w:t>формировать</w:t>
      </w:r>
      <w:r>
        <w:rPr>
          <w:spacing w:val="12"/>
        </w:rPr>
        <w:t xml:space="preserve"> </w:t>
      </w:r>
      <w:r>
        <w:t>представления</w:t>
      </w:r>
      <w:r>
        <w:rPr>
          <w:spacing w:val="12"/>
        </w:rPr>
        <w:t xml:space="preserve"> </w:t>
      </w:r>
      <w:r>
        <w:t>об</w:t>
      </w:r>
      <w:r>
        <w:rPr>
          <w:spacing w:val="12"/>
        </w:rPr>
        <w:t xml:space="preserve"> </w:t>
      </w:r>
      <w:r>
        <w:t>отдельных</w:t>
      </w:r>
      <w:r>
        <w:rPr>
          <w:spacing w:val="12"/>
        </w:rPr>
        <w:t xml:space="preserve"> </w:t>
      </w:r>
      <w:r>
        <w:t>профессиях</w:t>
      </w:r>
      <w:r>
        <w:rPr>
          <w:spacing w:val="14"/>
        </w:rPr>
        <w:t xml:space="preserve"> </w:t>
      </w:r>
      <w:r>
        <w:t>взрослых</w:t>
      </w:r>
      <w:r>
        <w:rPr>
          <w:spacing w:val="14"/>
        </w:rPr>
        <w:t xml:space="preserve"> </w:t>
      </w:r>
      <w:r>
        <w:t>на</w:t>
      </w:r>
      <w:r>
        <w:rPr>
          <w:spacing w:val="11"/>
        </w:rPr>
        <w:t xml:space="preserve"> </w:t>
      </w:r>
      <w:r>
        <w:t>основе</w:t>
      </w:r>
      <w:r>
        <w:rPr>
          <w:spacing w:val="11"/>
        </w:rPr>
        <w:t xml:space="preserve"> </w:t>
      </w:r>
      <w:r>
        <w:t>ознакомления</w:t>
      </w:r>
      <w:r>
        <w:rPr>
          <w:spacing w:val="10"/>
        </w:rPr>
        <w:t xml:space="preserve"> </w:t>
      </w:r>
      <w:r>
        <w:t>с</w:t>
      </w:r>
      <w:r>
        <w:rPr>
          <w:spacing w:val="-57"/>
        </w:rPr>
        <w:t xml:space="preserve"> </w:t>
      </w:r>
      <w:r>
        <w:t>конкретными видами</w:t>
      </w:r>
      <w:r>
        <w:rPr>
          <w:spacing w:val="1"/>
        </w:rPr>
        <w:t xml:space="preserve"> </w:t>
      </w:r>
      <w:r>
        <w:t>труда;</w:t>
      </w:r>
    </w:p>
    <w:p w14:paraId="73D3CD06" w14:textId="77777777" w:rsidR="005D1EB4" w:rsidRDefault="00C90B26">
      <w:pPr>
        <w:pStyle w:val="a3"/>
        <w:ind w:left="398" w:firstLine="0"/>
        <w:jc w:val="left"/>
      </w:pPr>
      <w:r>
        <w:t>воспитывать</w:t>
      </w:r>
      <w:r>
        <w:rPr>
          <w:spacing w:val="31"/>
        </w:rPr>
        <w:t xml:space="preserve"> </w:t>
      </w:r>
      <w:r>
        <w:t>уважение</w:t>
      </w:r>
      <w:r>
        <w:rPr>
          <w:spacing w:val="29"/>
        </w:rPr>
        <w:t xml:space="preserve"> </w:t>
      </w:r>
      <w:r>
        <w:t>и</w:t>
      </w:r>
      <w:r>
        <w:rPr>
          <w:spacing w:val="30"/>
        </w:rPr>
        <w:t xml:space="preserve"> </w:t>
      </w:r>
      <w:r>
        <w:t>благодарность</w:t>
      </w:r>
      <w:r>
        <w:rPr>
          <w:spacing w:val="27"/>
        </w:rPr>
        <w:t xml:space="preserve"> </w:t>
      </w:r>
      <w:r>
        <w:t>взрослым</w:t>
      </w:r>
      <w:r>
        <w:rPr>
          <w:spacing w:val="28"/>
        </w:rPr>
        <w:t xml:space="preserve"> </w:t>
      </w:r>
      <w:r>
        <w:t>за</w:t>
      </w:r>
      <w:r>
        <w:rPr>
          <w:spacing w:val="28"/>
        </w:rPr>
        <w:t xml:space="preserve"> </w:t>
      </w:r>
      <w:r>
        <w:t>их</w:t>
      </w:r>
      <w:r>
        <w:rPr>
          <w:spacing w:val="29"/>
        </w:rPr>
        <w:t xml:space="preserve"> </w:t>
      </w:r>
      <w:r>
        <w:t>труд,</w:t>
      </w:r>
      <w:r>
        <w:rPr>
          <w:spacing w:val="29"/>
        </w:rPr>
        <w:t xml:space="preserve"> </w:t>
      </w:r>
      <w:r>
        <w:t>заботу</w:t>
      </w:r>
      <w:r>
        <w:rPr>
          <w:spacing w:val="26"/>
        </w:rPr>
        <w:t xml:space="preserve"> </w:t>
      </w:r>
      <w:r>
        <w:t>о</w:t>
      </w:r>
      <w:r>
        <w:rPr>
          <w:spacing w:val="29"/>
        </w:rPr>
        <w:t xml:space="preserve"> </w:t>
      </w:r>
      <w:r>
        <w:t>детях;</w:t>
      </w:r>
      <w:r>
        <w:rPr>
          <w:spacing w:val="29"/>
        </w:rPr>
        <w:t xml:space="preserve"> </w:t>
      </w:r>
      <w:r>
        <w:t>вовлекать</w:t>
      </w:r>
      <w:r>
        <w:rPr>
          <w:spacing w:val="27"/>
        </w:rPr>
        <w:t xml:space="preserve"> </w:t>
      </w:r>
      <w:r>
        <w:t>в</w:t>
      </w:r>
      <w:r>
        <w:rPr>
          <w:spacing w:val="-57"/>
        </w:rPr>
        <w:t xml:space="preserve"> </w:t>
      </w:r>
      <w:r>
        <w:t>простейшие</w:t>
      </w:r>
      <w:r>
        <w:rPr>
          <w:spacing w:val="-2"/>
        </w:rPr>
        <w:t xml:space="preserve"> </w:t>
      </w:r>
      <w:r>
        <w:t>процессы</w:t>
      </w:r>
      <w:r>
        <w:rPr>
          <w:spacing w:val="-1"/>
        </w:rPr>
        <w:t xml:space="preserve"> </w:t>
      </w:r>
      <w:r>
        <w:t>хозяйственно-бытового</w:t>
      </w:r>
      <w:r>
        <w:rPr>
          <w:spacing w:val="-3"/>
        </w:rPr>
        <w:t xml:space="preserve"> </w:t>
      </w:r>
      <w:r>
        <w:t>труда;</w:t>
      </w:r>
    </w:p>
    <w:p w14:paraId="1F6D4D7A" w14:textId="77777777" w:rsidR="005D1EB4" w:rsidRDefault="00C90B26">
      <w:pPr>
        <w:pStyle w:val="a3"/>
        <w:ind w:left="398" w:firstLine="0"/>
        <w:jc w:val="left"/>
      </w:pPr>
      <w:r>
        <w:lastRenderedPageBreak/>
        <w:t>развивать</w:t>
      </w:r>
      <w:r>
        <w:rPr>
          <w:spacing w:val="40"/>
        </w:rPr>
        <w:t xml:space="preserve"> </w:t>
      </w:r>
      <w:r>
        <w:t>самостоятельность</w:t>
      </w:r>
      <w:r>
        <w:rPr>
          <w:spacing w:val="38"/>
        </w:rPr>
        <w:t xml:space="preserve"> </w:t>
      </w:r>
      <w:r>
        <w:t>и</w:t>
      </w:r>
      <w:r>
        <w:rPr>
          <w:spacing w:val="43"/>
        </w:rPr>
        <w:t xml:space="preserve"> </w:t>
      </w:r>
      <w:r>
        <w:t>уверенность</w:t>
      </w:r>
      <w:r>
        <w:rPr>
          <w:spacing w:val="38"/>
        </w:rPr>
        <w:t xml:space="preserve"> </w:t>
      </w:r>
      <w:r>
        <w:t>в</w:t>
      </w:r>
      <w:r>
        <w:rPr>
          <w:spacing w:val="39"/>
        </w:rPr>
        <w:t xml:space="preserve"> </w:t>
      </w:r>
      <w:r>
        <w:t>самообслуживании,</w:t>
      </w:r>
      <w:r>
        <w:rPr>
          <w:spacing w:val="37"/>
        </w:rPr>
        <w:t xml:space="preserve"> </w:t>
      </w:r>
      <w:r>
        <w:t>желании</w:t>
      </w:r>
      <w:r>
        <w:rPr>
          <w:spacing w:val="41"/>
        </w:rPr>
        <w:t xml:space="preserve"> </w:t>
      </w:r>
      <w:r>
        <w:t>включаться</w:t>
      </w:r>
      <w:r>
        <w:rPr>
          <w:spacing w:val="40"/>
        </w:rPr>
        <w:t xml:space="preserve"> </w:t>
      </w:r>
      <w:r>
        <w:t>в</w:t>
      </w:r>
      <w:r>
        <w:rPr>
          <w:spacing w:val="-57"/>
        </w:rPr>
        <w:t xml:space="preserve"> </w:t>
      </w:r>
      <w:r>
        <w:t>повседневные</w:t>
      </w:r>
      <w:r>
        <w:rPr>
          <w:spacing w:val="-2"/>
        </w:rPr>
        <w:t xml:space="preserve"> </w:t>
      </w:r>
      <w:r>
        <w:t>трудовые</w:t>
      </w:r>
      <w:r>
        <w:rPr>
          <w:spacing w:val="-1"/>
        </w:rPr>
        <w:t xml:space="preserve"> </w:t>
      </w:r>
      <w:r>
        <w:t>дела</w:t>
      </w:r>
      <w:r>
        <w:rPr>
          <w:spacing w:val="-1"/>
        </w:rPr>
        <w:t xml:space="preserve"> </w:t>
      </w:r>
      <w:r>
        <w:t>в</w:t>
      </w:r>
      <w:r>
        <w:rPr>
          <w:spacing w:val="-1"/>
        </w:rPr>
        <w:t xml:space="preserve"> </w:t>
      </w:r>
      <w:r>
        <w:t>ДОО</w:t>
      </w:r>
      <w:r>
        <w:rPr>
          <w:spacing w:val="-1"/>
        </w:rPr>
        <w:t xml:space="preserve"> </w:t>
      </w:r>
      <w:r>
        <w:t>и</w:t>
      </w:r>
      <w:r>
        <w:rPr>
          <w:spacing w:val="1"/>
        </w:rPr>
        <w:t xml:space="preserve"> </w:t>
      </w:r>
      <w:r>
        <w:t>семье;</w:t>
      </w:r>
    </w:p>
    <w:p w14:paraId="3F42032F" w14:textId="77777777" w:rsidR="005D1EB4" w:rsidRDefault="00C90B26" w:rsidP="00A33441">
      <w:pPr>
        <w:pStyle w:val="a5"/>
        <w:numPr>
          <w:ilvl w:val="0"/>
          <w:numId w:val="133"/>
        </w:numPr>
        <w:tabs>
          <w:tab w:val="left" w:pos="658"/>
        </w:tabs>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безопасного</w:t>
      </w:r>
      <w:r>
        <w:rPr>
          <w:i/>
          <w:spacing w:val="-2"/>
          <w:sz w:val="24"/>
        </w:rPr>
        <w:t xml:space="preserve"> </w:t>
      </w:r>
      <w:r>
        <w:rPr>
          <w:i/>
          <w:sz w:val="24"/>
        </w:rPr>
        <w:t>поведения:</w:t>
      </w:r>
    </w:p>
    <w:p w14:paraId="6280EEF3" w14:textId="77777777" w:rsidR="005D1EB4" w:rsidRDefault="00C90B26" w:rsidP="00A33441">
      <w:pPr>
        <w:pStyle w:val="a5"/>
        <w:numPr>
          <w:ilvl w:val="0"/>
          <w:numId w:val="135"/>
        </w:numPr>
        <w:tabs>
          <w:tab w:val="left" w:pos="574"/>
        </w:tabs>
        <w:ind w:right="851" w:firstLine="0"/>
        <w:rPr>
          <w:sz w:val="24"/>
        </w:rPr>
      </w:pPr>
      <w:r>
        <w:rPr>
          <w:sz w:val="24"/>
        </w:rPr>
        <w:t>обогащать представления детей об основных источниках и видах опасности в быту, на</w:t>
      </w:r>
      <w:r>
        <w:rPr>
          <w:spacing w:val="1"/>
          <w:sz w:val="24"/>
        </w:rPr>
        <w:t xml:space="preserve"> </w:t>
      </w:r>
      <w:r>
        <w:rPr>
          <w:sz w:val="24"/>
        </w:rPr>
        <w:t>улице,</w:t>
      </w:r>
      <w:r>
        <w:rPr>
          <w:spacing w:val="1"/>
          <w:sz w:val="24"/>
        </w:rPr>
        <w:t xml:space="preserve"> </w:t>
      </w:r>
      <w:r>
        <w:rPr>
          <w:sz w:val="24"/>
        </w:rPr>
        <w:t>в</w:t>
      </w:r>
      <w:r>
        <w:rPr>
          <w:spacing w:val="-1"/>
          <w:sz w:val="24"/>
        </w:rPr>
        <w:t xml:space="preserve"> </w:t>
      </w:r>
      <w:r>
        <w:rPr>
          <w:sz w:val="24"/>
        </w:rPr>
        <w:t>природе, 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незнакомыми</w:t>
      </w:r>
      <w:r>
        <w:rPr>
          <w:spacing w:val="1"/>
          <w:sz w:val="24"/>
        </w:rPr>
        <w:t xml:space="preserve"> </w:t>
      </w:r>
      <w:r>
        <w:rPr>
          <w:sz w:val="24"/>
        </w:rPr>
        <w:t>людьми;</w:t>
      </w:r>
    </w:p>
    <w:p w14:paraId="075BC80F" w14:textId="77777777" w:rsidR="005D1EB4" w:rsidRDefault="00C90B26" w:rsidP="00A33441">
      <w:pPr>
        <w:pStyle w:val="a5"/>
        <w:numPr>
          <w:ilvl w:val="0"/>
          <w:numId w:val="135"/>
        </w:numPr>
        <w:tabs>
          <w:tab w:val="left" w:pos="538"/>
        </w:tabs>
        <w:ind w:left="537" w:hanging="140"/>
        <w:rPr>
          <w:sz w:val="24"/>
        </w:rPr>
      </w:pPr>
      <w:r>
        <w:rPr>
          <w:sz w:val="24"/>
        </w:rPr>
        <w:t>знакомить</w:t>
      </w:r>
      <w:r>
        <w:rPr>
          <w:spacing w:val="-2"/>
          <w:sz w:val="24"/>
        </w:rPr>
        <w:t xml:space="preserve"> </w:t>
      </w:r>
      <w:r>
        <w:rPr>
          <w:sz w:val="24"/>
        </w:rPr>
        <w:t>детей с</w:t>
      </w:r>
      <w:r>
        <w:rPr>
          <w:spacing w:val="-2"/>
          <w:sz w:val="24"/>
        </w:rPr>
        <w:t xml:space="preserve"> </w:t>
      </w:r>
      <w:r>
        <w:rPr>
          <w:sz w:val="24"/>
        </w:rPr>
        <w:t>простейшими способами безопасного</w:t>
      </w:r>
      <w:r>
        <w:rPr>
          <w:spacing w:val="-1"/>
          <w:sz w:val="24"/>
        </w:rPr>
        <w:t xml:space="preserve"> </w:t>
      </w:r>
      <w:r>
        <w:rPr>
          <w:sz w:val="24"/>
        </w:rPr>
        <w:t>поведения</w:t>
      </w:r>
      <w:r>
        <w:rPr>
          <w:spacing w:val="-1"/>
          <w:sz w:val="24"/>
        </w:rPr>
        <w:t xml:space="preserve"> </w:t>
      </w:r>
      <w:r>
        <w:rPr>
          <w:sz w:val="24"/>
        </w:rPr>
        <w:t>в</w:t>
      </w:r>
      <w:r>
        <w:rPr>
          <w:spacing w:val="-4"/>
          <w:sz w:val="24"/>
        </w:rPr>
        <w:t xml:space="preserve"> </w:t>
      </w:r>
      <w:r>
        <w:rPr>
          <w:sz w:val="24"/>
        </w:rPr>
        <w:t>опасных</w:t>
      </w:r>
      <w:r>
        <w:rPr>
          <w:spacing w:val="1"/>
          <w:sz w:val="24"/>
        </w:rPr>
        <w:t xml:space="preserve"> </w:t>
      </w:r>
      <w:r>
        <w:rPr>
          <w:sz w:val="24"/>
        </w:rPr>
        <w:t>ситуациях;</w:t>
      </w:r>
    </w:p>
    <w:p w14:paraId="67168A83" w14:textId="77777777" w:rsidR="005D1EB4" w:rsidRDefault="00C90B26" w:rsidP="00A33441">
      <w:pPr>
        <w:pStyle w:val="a5"/>
        <w:numPr>
          <w:ilvl w:val="0"/>
          <w:numId w:val="135"/>
        </w:numPr>
        <w:tabs>
          <w:tab w:val="left" w:pos="603"/>
        </w:tabs>
        <w:ind w:right="849" w:firstLine="0"/>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качестве</w:t>
      </w:r>
      <w:r>
        <w:rPr>
          <w:spacing w:val="-57"/>
          <w:sz w:val="24"/>
        </w:rPr>
        <w:t xml:space="preserve"> </w:t>
      </w:r>
      <w:r>
        <w:rPr>
          <w:sz w:val="24"/>
        </w:rPr>
        <w:t>пешехода</w:t>
      </w:r>
      <w:r>
        <w:rPr>
          <w:spacing w:val="-2"/>
          <w:sz w:val="24"/>
        </w:rPr>
        <w:t xml:space="preserve"> </w:t>
      </w:r>
      <w:r>
        <w:rPr>
          <w:sz w:val="24"/>
        </w:rPr>
        <w:t>и</w:t>
      </w:r>
      <w:r>
        <w:rPr>
          <w:spacing w:val="1"/>
          <w:sz w:val="24"/>
        </w:rPr>
        <w:t xml:space="preserve"> </w:t>
      </w:r>
      <w:r>
        <w:rPr>
          <w:sz w:val="24"/>
        </w:rPr>
        <w:t>пассажира</w:t>
      </w:r>
      <w:r>
        <w:rPr>
          <w:spacing w:val="-1"/>
          <w:sz w:val="24"/>
        </w:rPr>
        <w:t xml:space="preserve"> </w:t>
      </w:r>
      <w:r>
        <w:rPr>
          <w:sz w:val="24"/>
        </w:rPr>
        <w:t>транспортного средства.</w:t>
      </w:r>
    </w:p>
    <w:p w14:paraId="66CCC417" w14:textId="77777777" w:rsidR="005D1EB4" w:rsidRDefault="00C90B26" w:rsidP="00A33441">
      <w:pPr>
        <w:pStyle w:val="a5"/>
        <w:numPr>
          <w:ilvl w:val="0"/>
          <w:numId w:val="135"/>
        </w:numPr>
        <w:tabs>
          <w:tab w:val="left" w:pos="675"/>
        </w:tabs>
        <w:ind w:right="849" w:firstLine="0"/>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электронных</w:t>
      </w:r>
      <w:r>
        <w:rPr>
          <w:spacing w:val="1"/>
          <w:sz w:val="24"/>
        </w:rPr>
        <w:t xml:space="preserve"> </w:t>
      </w:r>
      <w:r>
        <w:rPr>
          <w:sz w:val="24"/>
        </w:rPr>
        <w:t>гаджетов, в том числе мобильных устройств, планшетов и прочее, исключая практическое</w:t>
      </w:r>
      <w:r>
        <w:rPr>
          <w:spacing w:val="1"/>
          <w:sz w:val="24"/>
        </w:rPr>
        <w:t xml:space="preserve"> </w:t>
      </w:r>
      <w:r>
        <w:rPr>
          <w:sz w:val="24"/>
        </w:rPr>
        <w:t>использование</w:t>
      </w:r>
      <w:r>
        <w:rPr>
          <w:spacing w:val="-2"/>
          <w:sz w:val="24"/>
        </w:rPr>
        <w:t xml:space="preserve"> </w:t>
      </w:r>
      <w:r>
        <w:rPr>
          <w:sz w:val="24"/>
        </w:rPr>
        <w:t>электронных</w:t>
      </w:r>
      <w:r>
        <w:rPr>
          <w:spacing w:val="2"/>
          <w:sz w:val="24"/>
        </w:rPr>
        <w:t xml:space="preserve"> </w:t>
      </w:r>
      <w:r>
        <w:rPr>
          <w:sz w:val="24"/>
        </w:rPr>
        <w:t>средств</w:t>
      </w:r>
      <w:r>
        <w:rPr>
          <w:spacing w:val="-1"/>
          <w:sz w:val="24"/>
        </w:rPr>
        <w:t xml:space="preserve"> </w:t>
      </w:r>
      <w:r>
        <w:rPr>
          <w:sz w:val="24"/>
        </w:rPr>
        <w:t>обучения.</w:t>
      </w:r>
    </w:p>
    <w:p w14:paraId="588B93E6" w14:textId="77777777" w:rsidR="005D1EB4" w:rsidRDefault="00C90B26">
      <w:pPr>
        <w:pStyle w:val="3"/>
        <w:spacing w:before="5"/>
        <w:ind w:left="1317"/>
        <w:rPr>
          <w:i w:val="0"/>
        </w:rPr>
      </w:pPr>
      <w:r>
        <w:t>Содержание</w:t>
      </w:r>
      <w:r>
        <w:rPr>
          <w:spacing w:val="-5"/>
        </w:rPr>
        <w:t xml:space="preserve"> </w:t>
      </w:r>
      <w:r>
        <w:t>образовательной</w:t>
      </w:r>
      <w:r>
        <w:rPr>
          <w:spacing w:val="-4"/>
        </w:rPr>
        <w:t xml:space="preserve"> </w:t>
      </w:r>
      <w:r>
        <w:t>деятельности</w:t>
      </w:r>
      <w:r>
        <w:rPr>
          <w:i w:val="0"/>
        </w:rPr>
        <w:t>.</w:t>
      </w:r>
    </w:p>
    <w:p w14:paraId="7DB5CDD2" w14:textId="77777777" w:rsidR="005D1EB4" w:rsidRDefault="00C90B26" w:rsidP="00A33441">
      <w:pPr>
        <w:pStyle w:val="a5"/>
        <w:numPr>
          <w:ilvl w:val="1"/>
          <w:numId w:val="133"/>
        </w:numPr>
        <w:tabs>
          <w:tab w:val="left" w:pos="1505"/>
        </w:tabs>
        <w:spacing w:line="274" w:lineRule="exact"/>
        <w:ind w:hanging="258"/>
        <w:rPr>
          <w:i/>
          <w:sz w:val="24"/>
        </w:rPr>
      </w:pPr>
      <w:r>
        <w:rPr>
          <w:i/>
          <w:sz w:val="24"/>
        </w:rPr>
        <w:t>В</w:t>
      </w:r>
      <w:r>
        <w:rPr>
          <w:i/>
          <w:spacing w:val="1"/>
          <w:sz w:val="24"/>
        </w:rPr>
        <w:t xml:space="preserve"> </w:t>
      </w:r>
      <w:r>
        <w:rPr>
          <w:i/>
          <w:sz w:val="24"/>
        </w:rPr>
        <w:t>сфере</w:t>
      </w:r>
      <w:r>
        <w:rPr>
          <w:i/>
          <w:spacing w:val="-2"/>
          <w:sz w:val="24"/>
        </w:rPr>
        <w:t xml:space="preserve"> </w:t>
      </w:r>
      <w:r>
        <w:rPr>
          <w:i/>
          <w:sz w:val="24"/>
        </w:rPr>
        <w:t>социальных</w:t>
      </w:r>
      <w:r>
        <w:rPr>
          <w:i/>
          <w:spacing w:val="-2"/>
          <w:sz w:val="24"/>
        </w:rPr>
        <w:t xml:space="preserve"> </w:t>
      </w:r>
      <w:r>
        <w:rPr>
          <w:i/>
          <w:sz w:val="24"/>
        </w:rPr>
        <w:t>отношений.</w:t>
      </w:r>
    </w:p>
    <w:p w14:paraId="42A5E760" w14:textId="77777777" w:rsidR="005D1EB4" w:rsidRDefault="00C90B26">
      <w:pPr>
        <w:pStyle w:val="a3"/>
        <w:ind w:left="539" w:right="847"/>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их</w:t>
      </w:r>
      <w:r>
        <w:rPr>
          <w:spacing w:val="1"/>
        </w:rPr>
        <w:t xml:space="preserve"> </w:t>
      </w:r>
      <w:r>
        <w:t>развитии,</w:t>
      </w:r>
      <w:r>
        <w:rPr>
          <w:spacing w:val="1"/>
        </w:rPr>
        <w:t xml:space="preserve"> </w:t>
      </w:r>
      <w:r>
        <w:t>проговаривает</w:t>
      </w:r>
      <w:r>
        <w:rPr>
          <w:spacing w:val="61"/>
        </w:rPr>
        <w:t xml:space="preserve"> </w:t>
      </w:r>
      <w:r>
        <w:t>и</w:t>
      </w:r>
      <w:r>
        <w:rPr>
          <w:spacing w:val="1"/>
        </w:rPr>
        <w:t xml:space="preserve"> </w:t>
      </w:r>
      <w:r>
        <w:t>фиксирует внимание на разнообразных возрастных изменениях (когда я был маленький,</w:t>
      </w:r>
      <w:r>
        <w:rPr>
          <w:spacing w:val="1"/>
        </w:rPr>
        <w:t xml:space="preserve"> </w:t>
      </w:r>
      <w:r>
        <w:t>когда я буду взрослым); способствует освоению детьми традиционных представлений о</w:t>
      </w:r>
      <w:r>
        <w:rPr>
          <w:spacing w:val="1"/>
        </w:rPr>
        <w:t xml:space="preserve"> </w:t>
      </w:r>
      <w:r>
        <w:t>половых</w:t>
      </w:r>
      <w:r>
        <w:rPr>
          <w:spacing w:val="-1"/>
        </w:rPr>
        <w:t xml:space="preserve"> </w:t>
      </w:r>
      <w:r>
        <w:t>и</w:t>
      </w:r>
      <w:r>
        <w:rPr>
          <w:spacing w:val="1"/>
        </w:rPr>
        <w:t xml:space="preserve"> </w:t>
      </w:r>
      <w:r>
        <w:t>гендерных</w:t>
      </w:r>
      <w:r>
        <w:rPr>
          <w:spacing w:val="2"/>
        </w:rPr>
        <w:t xml:space="preserve"> </w:t>
      </w:r>
      <w:r>
        <w:t>различиях,</w:t>
      </w:r>
      <w:r>
        <w:rPr>
          <w:spacing w:val="-1"/>
        </w:rPr>
        <w:t xml:space="preserve"> </w:t>
      </w:r>
      <w:r>
        <w:t>семейных</w:t>
      </w:r>
      <w:r>
        <w:rPr>
          <w:spacing w:val="2"/>
        </w:rPr>
        <w:t xml:space="preserve"> </w:t>
      </w:r>
      <w:r>
        <w:t>ролях и отношениях.</w:t>
      </w:r>
    </w:p>
    <w:p w14:paraId="71AA31E7" w14:textId="77777777" w:rsidR="005D1EB4" w:rsidRDefault="00C90B26">
      <w:pPr>
        <w:pStyle w:val="a3"/>
        <w:ind w:left="539" w:right="847"/>
      </w:pPr>
      <w:r>
        <w:t>Педагог</w:t>
      </w:r>
      <w:r>
        <w:rPr>
          <w:spacing w:val="1"/>
        </w:rPr>
        <w:t xml:space="preserve"> </w:t>
      </w:r>
      <w:r>
        <w:t>формирует</w:t>
      </w:r>
      <w:r>
        <w:rPr>
          <w:spacing w:val="1"/>
        </w:rPr>
        <w:t xml:space="preserve"> </w:t>
      </w:r>
      <w:r>
        <w:t>положительную</w:t>
      </w:r>
      <w:r>
        <w:rPr>
          <w:spacing w:val="1"/>
        </w:rPr>
        <w:t xml:space="preserve"> </w:t>
      </w:r>
      <w:r>
        <w:t>самооценку,</w:t>
      </w:r>
      <w:r>
        <w:rPr>
          <w:spacing w:val="1"/>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r>
        <w:rPr>
          <w:spacing w:val="1"/>
        </w:rPr>
        <w:t xml:space="preserve"> </w:t>
      </w:r>
      <w:r>
        <w:t>отмечает</w:t>
      </w:r>
      <w:r>
        <w:rPr>
          <w:spacing w:val="1"/>
        </w:rPr>
        <w:t xml:space="preserve"> </w:t>
      </w:r>
      <w:r>
        <w:t>позитивные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поведении</w:t>
      </w:r>
      <w:r>
        <w:rPr>
          <w:spacing w:val="1"/>
        </w:rPr>
        <w:t xml:space="preserve"> </w:t>
      </w:r>
      <w:r>
        <w:t>детей,</w:t>
      </w:r>
      <w:r>
        <w:rPr>
          <w:spacing w:val="1"/>
        </w:rPr>
        <w:t xml:space="preserve"> </w:t>
      </w:r>
      <w:r>
        <w:t>бережно</w:t>
      </w:r>
      <w:r>
        <w:rPr>
          <w:spacing w:val="1"/>
        </w:rPr>
        <w:t xml:space="preserve"> </w:t>
      </w:r>
      <w:r>
        <w:t>и</w:t>
      </w:r>
      <w:r>
        <w:rPr>
          <w:spacing w:val="1"/>
        </w:rPr>
        <w:t xml:space="preserve"> </w:t>
      </w:r>
      <w:r>
        <w:t>тактично</w:t>
      </w:r>
      <w:r>
        <w:rPr>
          <w:spacing w:val="1"/>
        </w:rPr>
        <w:t xml:space="preserve"> </w:t>
      </w:r>
      <w:r>
        <w:t>помогает</w:t>
      </w:r>
      <w:r>
        <w:rPr>
          <w:spacing w:val="-1"/>
        </w:rPr>
        <w:t xml:space="preserve"> </w:t>
      </w:r>
      <w:r>
        <w:t>ребенку</w:t>
      </w:r>
      <w:r>
        <w:rPr>
          <w:spacing w:val="-6"/>
        </w:rPr>
        <w:t xml:space="preserve"> </w:t>
      </w:r>
      <w:r>
        <w:t>обнаружить</w:t>
      </w:r>
      <w:r>
        <w:rPr>
          <w:spacing w:val="-1"/>
        </w:rPr>
        <w:t xml:space="preserve"> </w:t>
      </w:r>
      <w:r>
        <w:t>свои</w:t>
      </w:r>
      <w:r>
        <w:rPr>
          <w:spacing w:val="1"/>
        </w:rPr>
        <w:t xml:space="preserve"> </w:t>
      </w:r>
      <w:r>
        <w:t>ошибки</w:t>
      </w:r>
      <w:r>
        <w:rPr>
          <w:spacing w:val="-3"/>
        </w:rPr>
        <w:t xml:space="preserve"> </w:t>
      </w:r>
      <w:r>
        <w:t>и</w:t>
      </w:r>
      <w:r>
        <w:rPr>
          <w:spacing w:val="-3"/>
        </w:rPr>
        <w:t xml:space="preserve"> </w:t>
      </w:r>
      <w:r>
        <w:t>найти</w:t>
      </w:r>
      <w:r>
        <w:rPr>
          <w:spacing w:val="1"/>
        </w:rPr>
        <w:t xml:space="preserve"> </w:t>
      </w:r>
      <w:r>
        <w:t>адекватный способ</w:t>
      </w:r>
      <w:r>
        <w:rPr>
          <w:spacing w:val="-1"/>
        </w:rPr>
        <w:t xml:space="preserve"> </w:t>
      </w:r>
      <w:r>
        <w:t>их</w:t>
      </w:r>
      <w:r>
        <w:rPr>
          <w:spacing w:val="3"/>
        </w:rPr>
        <w:t xml:space="preserve"> </w:t>
      </w:r>
      <w:r>
        <w:t>устранения.</w:t>
      </w:r>
    </w:p>
    <w:p w14:paraId="29495791" w14:textId="77777777" w:rsidR="005D1EB4" w:rsidRDefault="00C90B26">
      <w:pPr>
        <w:pStyle w:val="a3"/>
        <w:ind w:left="539" w:right="853"/>
      </w:pPr>
      <w:r>
        <w:t>Педагог</w:t>
      </w:r>
      <w:r>
        <w:rPr>
          <w:spacing w:val="1"/>
        </w:rPr>
        <w:t xml:space="preserve"> </w:t>
      </w:r>
      <w:r>
        <w:t>способствует</w:t>
      </w:r>
      <w:r>
        <w:rPr>
          <w:spacing w:val="1"/>
        </w:rPr>
        <w:t xml:space="preserve"> </w:t>
      </w:r>
      <w:r>
        <w:t>распознаванию</w:t>
      </w:r>
      <w:r>
        <w:rPr>
          <w:spacing w:val="1"/>
        </w:rPr>
        <w:t xml:space="preserve"> </w:t>
      </w:r>
      <w:r>
        <w:t>и</w:t>
      </w:r>
      <w:r>
        <w:rPr>
          <w:spacing w:val="1"/>
        </w:rPr>
        <w:t xml:space="preserve"> </w:t>
      </w:r>
      <w:r>
        <w:t>пониманию</w:t>
      </w:r>
      <w:r>
        <w:rPr>
          <w:spacing w:val="1"/>
        </w:rPr>
        <w:t xml:space="preserve"> </w:t>
      </w:r>
      <w:r>
        <w:t>детьми</w:t>
      </w:r>
      <w:r>
        <w:rPr>
          <w:spacing w:val="1"/>
        </w:rPr>
        <w:t xml:space="preserve"> </w:t>
      </w:r>
      <w:r>
        <w:t>эмоциональных</w:t>
      </w:r>
      <w:r>
        <w:rPr>
          <w:spacing w:val="1"/>
        </w:rPr>
        <w:t xml:space="preserve"> </w:t>
      </w:r>
      <w:r>
        <w:t>состояний,</w:t>
      </w:r>
      <w:r>
        <w:rPr>
          <w:spacing w:val="-1"/>
        </w:rPr>
        <w:t xml:space="preserve"> </w:t>
      </w:r>
      <w:r>
        <w:t>их</w:t>
      </w:r>
      <w:r>
        <w:rPr>
          <w:spacing w:val="2"/>
        </w:rPr>
        <w:t xml:space="preserve"> </w:t>
      </w:r>
      <w:r>
        <w:t>разнообразных</w:t>
      </w:r>
      <w:r>
        <w:rPr>
          <w:spacing w:val="-1"/>
        </w:rPr>
        <w:t xml:space="preserve"> </w:t>
      </w:r>
      <w:r>
        <w:t>проявлений, связи эмоций</w:t>
      </w:r>
      <w:r>
        <w:rPr>
          <w:spacing w:val="1"/>
        </w:rPr>
        <w:t xml:space="preserve"> </w:t>
      </w:r>
      <w:r>
        <w:t>и</w:t>
      </w:r>
      <w:r>
        <w:rPr>
          <w:spacing w:val="-3"/>
        </w:rPr>
        <w:t xml:space="preserve"> </w:t>
      </w:r>
      <w:r>
        <w:t>поступков</w:t>
      </w:r>
      <w:r>
        <w:rPr>
          <w:spacing w:val="-1"/>
        </w:rPr>
        <w:t xml:space="preserve"> </w:t>
      </w:r>
      <w:r>
        <w:t>людей.;</w:t>
      </w:r>
    </w:p>
    <w:p w14:paraId="7DB117D6" w14:textId="77777777" w:rsidR="005D1EB4" w:rsidRDefault="00C90B26">
      <w:pPr>
        <w:pStyle w:val="a3"/>
        <w:ind w:left="539" w:right="852"/>
      </w:pPr>
      <w:r>
        <w:t>Педагог</w:t>
      </w:r>
      <w:r>
        <w:rPr>
          <w:spacing w:val="1"/>
        </w:rPr>
        <w:t xml:space="preserve"> </w:t>
      </w:r>
      <w:r>
        <w:t>создаёт</w:t>
      </w:r>
      <w:r>
        <w:rPr>
          <w:spacing w:val="1"/>
        </w:rPr>
        <w:t xml:space="preserve"> </w:t>
      </w:r>
      <w:r>
        <w:t>ситуации</w:t>
      </w:r>
      <w:r>
        <w:rPr>
          <w:spacing w:val="1"/>
        </w:rPr>
        <w:t xml:space="preserve"> </w:t>
      </w:r>
      <w:r>
        <w:t>получения</w:t>
      </w:r>
      <w:r>
        <w:rPr>
          <w:spacing w:val="1"/>
        </w:rPr>
        <w:t xml:space="preserve"> </w:t>
      </w:r>
      <w:r>
        <w:t>детьми</w:t>
      </w:r>
      <w:r>
        <w:rPr>
          <w:spacing w:val="1"/>
        </w:rPr>
        <w:t xml:space="preserve"> </w:t>
      </w:r>
      <w:r>
        <w:t>опыта</w:t>
      </w:r>
      <w:r>
        <w:rPr>
          <w:spacing w:val="1"/>
        </w:rPr>
        <w:t xml:space="preserve"> </w:t>
      </w:r>
      <w:r>
        <w:t>проявления</w:t>
      </w:r>
      <w:r>
        <w:rPr>
          <w:spacing w:val="1"/>
        </w:rPr>
        <w:t xml:space="preserve"> </w:t>
      </w:r>
      <w:r>
        <w:t>сочувствия</w:t>
      </w:r>
      <w:r>
        <w:rPr>
          <w:spacing w:val="1"/>
        </w:rPr>
        <w:t xml:space="preserve"> </w:t>
      </w:r>
      <w:r>
        <w:t>и</w:t>
      </w:r>
      <w:r>
        <w:rPr>
          <w:spacing w:val="1"/>
        </w:rPr>
        <w:t xml:space="preserve"> </w:t>
      </w:r>
      <w:r>
        <w:t>содействия (эмпатийного поведения) в ответ на эмоциональное состояние сверстников и</w:t>
      </w:r>
      <w:r>
        <w:rPr>
          <w:spacing w:val="1"/>
        </w:rPr>
        <w:t xml:space="preserve"> </w:t>
      </w:r>
      <w:r>
        <w:t>взрослых,</w:t>
      </w:r>
      <w:r>
        <w:rPr>
          <w:spacing w:val="1"/>
        </w:rPr>
        <w:t xml:space="preserve"> </w:t>
      </w:r>
      <w:r>
        <w:t>воспитывает</w:t>
      </w:r>
      <w:r>
        <w:rPr>
          <w:spacing w:val="1"/>
        </w:rPr>
        <w:t xml:space="preserve"> </w:t>
      </w:r>
      <w:r>
        <w:t>чувствительность</w:t>
      </w:r>
      <w:r>
        <w:rPr>
          <w:spacing w:val="1"/>
        </w:rPr>
        <w:t xml:space="preserve"> </w:t>
      </w:r>
      <w:r>
        <w:t>и</w:t>
      </w:r>
      <w:r>
        <w:rPr>
          <w:spacing w:val="1"/>
        </w:rPr>
        <w:t xml:space="preserve"> </w:t>
      </w:r>
      <w:r>
        <w:t>внимательность</w:t>
      </w:r>
      <w:r>
        <w:rPr>
          <w:spacing w:val="1"/>
        </w:rPr>
        <w:t xml:space="preserve"> </w:t>
      </w:r>
      <w:r>
        <w:t>к</w:t>
      </w:r>
      <w:r>
        <w:rPr>
          <w:spacing w:val="1"/>
        </w:rPr>
        <w:t xml:space="preserve"> </w:t>
      </w:r>
      <w:r>
        <w:t>затруднениям</w:t>
      </w:r>
      <w:r>
        <w:rPr>
          <w:spacing w:val="1"/>
        </w:rPr>
        <w:t xml:space="preserve"> </w:t>
      </w:r>
      <w:r>
        <w:t>и</w:t>
      </w:r>
      <w:r>
        <w:rPr>
          <w:spacing w:val="1"/>
        </w:rPr>
        <w:t xml:space="preserve"> </w:t>
      </w:r>
      <w:r>
        <w:t>переживаниям</w:t>
      </w:r>
      <w:r>
        <w:rPr>
          <w:spacing w:val="-2"/>
        </w:rPr>
        <w:t xml:space="preserve"> </w:t>
      </w:r>
      <w:r>
        <w:t>окружающих.</w:t>
      </w:r>
    </w:p>
    <w:p w14:paraId="0DEC557F" w14:textId="77777777" w:rsidR="005D1EB4" w:rsidRDefault="00C90B26" w:rsidP="00E71443">
      <w:pPr>
        <w:pStyle w:val="a3"/>
        <w:ind w:left="567" w:right="807" w:firstLine="680"/>
      </w:pPr>
      <w:r>
        <w:t>При</w:t>
      </w:r>
      <w:r>
        <w:rPr>
          <w:spacing w:val="58"/>
        </w:rPr>
        <w:t xml:space="preserve"> </w:t>
      </w:r>
      <w:r>
        <w:t>чтении</w:t>
      </w:r>
      <w:r>
        <w:rPr>
          <w:spacing w:val="56"/>
        </w:rPr>
        <w:t xml:space="preserve"> </w:t>
      </w:r>
      <w:r>
        <w:t>художественной</w:t>
      </w:r>
      <w:r>
        <w:rPr>
          <w:spacing w:val="58"/>
        </w:rPr>
        <w:t xml:space="preserve"> </w:t>
      </w:r>
      <w:r>
        <w:t>литературы,</w:t>
      </w:r>
      <w:r>
        <w:rPr>
          <w:spacing w:val="58"/>
        </w:rPr>
        <w:t xml:space="preserve"> </w:t>
      </w:r>
      <w:r>
        <w:t>просмотре</w:t>
      </w:r>
      <w:r>
        <w:rPr>
          <w:spacing w:val="56"/>
        </w:rPr>
        <w:t xml:space="preserve"> </w:t>
      </w:r>
      <w:r>
        <w:t>фрагментов</w:t>
      </w:r>
      <w:r>
        <w:rPr>
          <w:spacing w:val="57"/>
        </w:rPr>
        <w:t xml:space="preserve"> </w:t>
      </w:r>
      <w:r>
        <w:t>анимационных</w:t>
      </w:r>
      <w:r w:rsidR="00E71443">
        <w:t xml:space="preserve"> </w:t>
      </w:r>
      <w:r>
        <w:t>фильмов</w:t>
      </w:r>
      <w:r>
        <w:rPr>
          <w:spacing w:val="1"/>
        </w:rPr>
        <w:t xml:space="preserve"> </w:t>
      </w:r>
      <w:r>
        <w:t>обращать</w:t>
      </w:r>
      <w:r>
        <w:rPr>
          <w:spacing w:val="1"/>
        </w:rPr>
        <w:t xml:space="preserve"> </w:t>
      </w:r>
      <w:r>
        <w:t>внимание</w:t>
      </w:r>
      <w:r>
        <w:rPr>
          <w:spacing w:val="1"/>
        </w:rPr>
        <w:t xml:space="preserve"> </w:t>
      </w:r>
      <w:r>
        <w:t>на</w:t>
      </w:r>
      <w:r>
        <w:rPr>
          <w:spacing w:val="1"/>
        </w:rPr>
        <w:t xml:space="preserve"> </w:t>
      </w:r>
      <w:r>
        <w:t>разнообразие</w:t>
      </w:r>
      <w:r>
        <w:rPr>
          <w:spacing w:val="1"/>
        </w:rPr>
        <w:t xml:space="preserve"> </w:t>
      </w:r>
      <w:r>
        <w:t>эмоциональных</w:t>
      </w:r>
      <w:r>
        <w:rPr>
          <w:spacing w:val="1"/>
        </w:rPr>
        <w:t xml:space="preserve"> </w:t>
      </w:r>
      <w:r>
        <w:t>проявлений</w:t>
      </w:r>
      <w:r>
        <w:rPr>
          <w:spacing w:val="1"/>
        </w:rPr>
        <w:t xml:space="preserve"> </w:t>
      </w:r>
      <w:r>
        <w:t>героев,</w:t>
      </w:r>
      <w:r>
        <w:rPr>
          <w:spacing w:val="-57"/>
        </w:rPr>
        <w:t xml:space="preserve"> </w:t>
      </w:r>
      <w:r>
        <w:t>комментирует</w:t>
      </w:r>
      <w:r>
        <w:rPr>
          <w:spacing w:val="-1"/>
        </w:rPr>
        <w:t xml:space="preserve"> </w:t>
      </w:r>
      <w:r>
        <w:t>и</w:t>
      </w:r>
      <w:r>
        <w:rPr>
          <w:spacing w:val="1"/>
        </w:rPr>
        <w:t xml:space="preserve"> </w:t>
      </w:r>
      <w:r>
        <w:t>обсуждает с</w:t>
      </w:r>
      <w:r>
        <w:rPr>
          <w:spacing w:val="-1"/>
        </w:rPr>
        <w:t xml:space="preserve"> </w:t>
      </w:r>
      <w:r>
        <w:t>детьми обусловившие</w:t>
      </w:r>
      <w:r>
        <w:rPr>
          <w:spacing w:val="-1"/>
        </w:rPr>
        <w:t xml:space="preserve"> </w:t>
      </w:r>
      <w:r>
        <w:t>их причины.</w:t>
      </w:r>
    </w:p>
    <w:p w14:paraId="3E989A37" w14:textId="77777777" w:rsidR="005D1EB4" w:rsidRDefault="00C90B26">
      <w:pPr>
        <w:pStyle w:val="a3"/>
        <w:ind w:left="539" w:right="852"/>
      </w:pPr>
      <w:r>
        <w:t>Педагог</w:t>
      </w:r>
      <w:r>
        <w:rPr>
          <w:spacing w:val="1"/>
        </w:rPr>
        <w:t xml:space="preserve"> </w:t>
      </w:r>
      <w:r>
        <w:t>развивает</w:t>
      </w:r>
      <w:r>
        <w:rPr>
          <w:spacing w:val="1"/>
        </w:rPr>
        <w:t xml:space="preserve"> </w:t>
      </w:r>
      <w:r>
        <w:t>позитивное</w:t>
      </w:r>
      <w:r>
        <w:rPr>
          <w:spacing w:val="1"/>
        </w:rPr>
        <w:t xml:space="preserve"> </w:t>
      </w:r>
      <w:r>
        <w:t>отношение</w:t>
      </w:r>
      <w:r>
        <w:rPr>
          <w:spacing w:val="1"/>
        </w:rPr>
        <w:t xml:space="preserve"> </w:t>
      </w:r>
      <w:r>
        <w:t>и</w:t>
      </w:r>
      <w:r>
        <w:rPr>
          <w:spacing w:val="1"/>
        </w:rPr>
        <w:t xml:space="preserve"> </w:t>
      </w:r>
      <w:r>
        <w:t>чувство</w:t>
      </w:r>
      <w:r>
        <w:rPr>
          <w:spacing w:val="1"/>
        </w:rPr>
        <w:t xml:space="preserve"> </w:t>
      </w:r>
      <w:r>
        <w:t>принадлежности</w:t>
      </w:r>
      <w:r>
        <w:rPr>
          <w:spacing w:val="60"/>
        </w:rPr>
        <w:t xml:space="preserve"> </w:t>
      </w:r>
      <w:r>
        <w:t>детей</w:t>
      </w:r>
      <w:r>
        <w:rPr>
          <w:spacing w:val="60"/>
        </w:rPr>
        <w:t xml:space="preserve"> </w:t>
      </w:r>
      <w:r>
        <w:t>к</w:t>
      </w:r>
      <w:r>
        <w:rPr>
          <w:spacing w:val="1"/>
        </w:rPr>
        <w:t xml:space="preserve"> </w:t>
      </w:r>
      <w:r>
        <w:t>семье,</w:t>
      </w:r>
      <w:r>
        <w:rPr>
          <w:spacing w:val="1"/>
        </w:rPr>
        <w:t xml:space="preserve"> </w:t>
      </w:r>
      <w:r>
        <w:t>уважение</w:t>
      </w:r>
      <w:r>
        <w:rPr>
          <w:spacing w:val="1"/>
        </w:rPr>
        <w:t xml:space="preserve"> </w:t>
      </w:r>
      <w:r>
        <w:t>к</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обогащает</w:t>
      </w:r>
      <w:r>
        <w:rPr>
          <w:spacing w:val="1"/>
        </w:rPr>
        <w:t xml:space="preserve"> </w:t>
      </w:r>
      <w:r>
        <w:t>представление</w:t>
      </w:r>
      <w:r>
        <w:rPr>
          <w:spacing w:val="1"/>
        </w:rPr>
        <w:t xml:space="preserve"> </w:t>
      </w:r>
      <w:r>
        <w:t>о</w:t>
      </w:r>
      <w:r>
        <w:rPr>
          <w:spacing w:val="-57"/>
        </w:rPr>
        <w:t xml:space="preserve"> </w:t>
      </w:r>
      <w:r>
        <w:t>структуре</w:t>
      </w:r>
      <w:r>
        <w:rPr>
          <w:spacing w:val="-2"/>
        </w:rPr>
        <w:t xml:space="preserve"> </w:t>
      </w:r>
      <w:r>
        <w:t>и составе</w:t>
      </w:r>
      <w:r>
        <w:rPr>
          <w:spacing w:val="-2"/>
        </w:rPr>
        <w:t xml:space="preserve"> </w:t>
      </w:r>
      <w:r>
        <w:t>семьи,</w:t>
      </w:r>
      <w:r>
        <w:rPr>
          <w:spacing w:val="-1"/>
        </w:rPr>
        <w:t xml:space="preserve"> </w:t>
      </w:r>
      <w:r>
        <w:t>родственных</w:t>
      </w:r>
      <w:r>
        <w:rPr>
          <w:spacing w:val="2"/>
        </w:rPr>
        <w:t xml:space="preserve"> </w:t>
      </w:r>
      <w:r>
        <w:t>отношениях;</w:t>
      </w:r>
      <w:r>
        <w:rPr>
          <w:spacing w:val="-1"/>
        </w:rPr>
        <w:t xml:space="preserve"> </w:t>
      </w:r>
      <w:r>
        <w:t>семейных</w:t>
      </w:r>
      <w:r>
        <w:rPr>
          <w:spacing w:val="1"/>
        </w:rPr>
        <w:t xml:space="preserve"> </w:t>
      </w:r>
      <w:r>
        <w:t>событиях,</w:t>
      </w:r>
      <w:r>
        <w:rPr>
          <w:spacing w:val="-1"/>
        </w:rPr>
        <w:t xml:space="preserve"> </w:t>
      </w:r>
      <w:r>
        <w:t>делах.</w:t>
      </w:r>
    </w:p>
    <w:p w14:paraId="7F6108D8" w14:textId="77777777" w:rsidR="005D1EB4" w:rsidRDefault="00C90B26">
      <w:pPr>
        <w:pStyle w:val="a3"/>
        <w:ind w:left="539" w:right="848"/>
      </w:pPr>
      <w:r>
        <w:t>Обеспечивает включенность детей в детское сообщество, умение согласовывать</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Побуждает</w:t>
      </w:r>
      <w:r>
        <w:rPr>
          <w:spacing w:val="1"/>
        </w:rPr>
        <w:t xml:space="preserve"> </w:t>
      </w:r>
      <w:r>
        <w:t>детей</w:t>
      </w:r>
      <w:r>
        <w:rPr>
          <w:spacing w:val="1"/>
        </w:rPr>
        <w:t xml:space="preserve"> </w:t>
      </w:r>
      <w:r>
        <w:t>наблюдать</w:t>
      </w:r>
      <w:r>
        <w:rPr>
          <w:spacing w:val="1"/>
        </w:rPr>
        <w:t xml:space="preserve"> </w:t>
      </w:r>
      <w:r>
        <w:t>за</w:t>
      </w:r>
      <w:r>
        <w:rPr>
          <w:spacing w:val="1"/>
        </w:rPr>
        <w:t xml:space="preserve"> </w:t>
      </w:r>
      <w:r>
        <w:t>поведением</w:t>
      </w:r>
      <w:r>
        <w:rPr>
          <w:spacing w:val="1"/>
        </w:rPr>
        <w:t xml:space="preserve"> </w:t>
      </w:r>
      <w:r>
        <w:t>сверстников,</w:t>
      </w:r>
      <w:r>
        <w:rPr>
          <w:spacing w:val="1"/>
        </w:rPr>
        <w:t xml:space="preserve"> </w:t>
      </w:r>
      <w:r>
        <w:t>развивает</w:t>
      </w:r>
      <w:r>
        <w:rPr>
          <w:spacing w:val="1"/>
        </w:rPr>
        <w:t xml:space="preserve"> </w:t>
      </w:r>
      <w:r>
        <w:t>чувствительность</w:t>
      </w:r>
      <w:r>
        <w:rPr>
          <w:spacing w:val="1"/>
        </w:rPr>
        <w:t xml:space="preserve"> </w:t>
      </w:r>
      <w:r>
        <w:t>к</w:t>
      </w:r>
      <w:r>
        <w:rPr>
          <w:spacing w:val="1"/>
        </w:rPr>
        <w:t xml:space="preserve"> </w:t>
      </w:r>
      <w:r>
        <w:t>поступкам</w:t>
      </w:r>
      <w:r>
        <w:rPr>
          <w:spacing w:val="1"/>
        </w:rPr>
        <w:t xml:space="preserve"> </w:t>
      </w:r>
      <w:r>
        <w:t>сверстников,</w:t>
      </w:r>
      <w:r>
        <w:rPr>
          <w:spacing w:val="1"/>
        </w:rPr>
        <w:t xml:space="preserve"> </w:t>
      </w:r>
      <w:r>
        <w:t>интерес</w:t>
      </w:r>
      <w:r>
        <w:rPr>
          <w:spacing w:val="1"/>
        </w:rPr>
        <w:t xml:space="preserve"> </w:t>
      </w:r>
      <w:r>
        <w:t>к</w:t>
      </w:r>
      <w:r>
        <w:rPr>
          <w:spacing w:val="1"/>
        </w:rPr>
        <w:t xml:space="preserve"> </w:t>
      </w:r>
      <w:r>
        <w:t>их</w:t>
      </w:r>
      <w:r>
        <w:rPr>
          <w:spacing w:val="1"/>
        </w:rPr>
        <w:t xml:space="preserve"> </w:t>
      </w:r>
      <w:r>
        <w:t>действиям.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обращения</w:t>
      </w:r>
      <w:r>
        <w:rPr>
          <w:spacing w:val="1"/>
        </w:rPr>
        <w:t xml:space="preserve"> </w:t>
      </w:r>
      <w:r>
        <w:t>к</w:t>
      </w:r>
      <w:r>
        <w:rPr>
          <w:spacing w:val="1"/>
        </w:rPr>
        <w:t xml:space="preserve"> </w:t>
      </w:r>
      <w:r>
        <w:t>сверстникам,</w:t>
      </w:r>
      <w:r>
        <w:rPr>
          <w:spacing w:val="1"/>
        </w:rPr>
        <w:t xml:space="preserve"> </w:t>
      </w:r>
      <w:r>
        <w:t>привлечения</w:t>
      </w:r>
      <w:r>
        <w:rPr>
          <w:spacing w:val="1"/>
        </w:rPr>
        <w:t xml:space="preserve"> </w:t>
      </w:r>
      <w:r>
        <w:t>внимания</w:t>
      </w:r>
      <w:r>
        <w:rPr>
          <w:spacing w:val="1"/>
        </w:rPr>
        <w:t xml:space="preserve"> </w:t>
      </w:r>
      <w:r>
        <w:t>и</w:t>
      </w:r>
      <w:r>
        <w:rPr>
          <w:spacing w:val="1"/>
        </w:rPr>
        <w:t xml:space="preserve"> </w:t>
      </w:r>
      <w:r>
        <w:t>демонстрации</w:t>
      </w:r>
      <w:r>
        <w:rPr>
          <w:spacing w:val="1"/>
        </w:rPr>
        <w:t xml:space="preserve"> </w:t>
      </w:r>
      <w:r>
        <w:t>своего</w:t>
      </w:r>
      <w:r>
        <w:rPr>
          <w:spacing w:val="1"/>
        </w:rPr>
        <w:t xml:space="preserve"> </w:t>
      </w:r>
      <w:r>
        <w:t>расположения. Поддерживает детей в ситуации, когда им трудно выразить собственные</w:t>
      </w:r>
      <w:r>
        <w:rPr>
          <w:spacing w:val="1"/>
        </w:rPr>
        <w:t xml:space="preserve"> </w:t>
      </w:r>
      <w:r>
        <w:t>потребности</w:t>
      </w:r>
      <w:r>
        <w:rPr>
          <w:spacing w:val="1"/>
        </w:rPr>
        <w:t xml:space="preserve"> </w:t>
      </w:r>
      <w:r>
        <w:t>и</w:t>
      </w:r>
      <w:r>
        <w:rPr>
          <w:spacing w:val="1"/>
        </w:rPr>
        <w:t xml:space="preserve"> </w:t>
      </w:r>
      <w:r>
        <w:t>при</w:t>
      </w:r>
      <w:r>
        <w:rPr>
          <w:spacing w:val="1"/>
        </w:rPr>
        <w:t xml:space="preserve"> </w:t>
      </w:r>
      <w:r>
        <w:t>урегулировании</w:t>
      </w:r>
      <w:r>
        <w:rPr>
          <w:spacing w:val="1"/>
        </w:rPr>
        <w:t xml:space="preserve"> </w:t>
      </w:r>
      <w:r>
        <w:t>конфликтов</w:t>
      </w:r>
      <w:r>
        <w:rPr>
          <w:spacing w:val="1"/>
        </w:rPr>
        <w:t xml:space="preserve"> </w:t>
      </w:r>
      <w:r>
        <w:t>между</w:t>
      </w:r>
      <w:r>
        <w:rPr>
          <w:spacing w:val="1"/>
        </w:rPr>
        <w:t xml:space="preserve"> </w:t>
      </w:r>
      <w:r>
        <w:t>сверстниками,</w:t>
      </w:r>
      <w:r>
        <w:rPr>
          <w:spacing w:val="1"/>
        </w:rPr>
        <w:t xml:space="preserve"> </w:t>
      </w:r>
      <w:r>
        <w:t>демонстрирует</w:t>
      </w:r>
      <w:r>
        <w:rPr>
          <w:spacing w:val="1"/>
        </w:rPr>
        <w:t xml:space="preserve"> </w:t>
      </w:r>
      <w:r>
        <w:t>культурные формы общения. Поощряет инициативу и самостоятельный выбор детьми</w:t>
      </w:r>
      <w:r>
        <w:rPr>
          <w:spacing w:val="1"/>
        </w:rPr>
        <w:t xml:space="preserve"> </w:t>
      </w:r>
      <w:r>
        <w:t>занятий и партнеров, обогащает умение договариваться, поддерживает совместные дела</w:t>
      </w:r>
      <w:r>
        <w:rPr>
          <w:spacing w:val="1"/>
        </w:rPr>
        <w:t xml:space="preserve"> </w:t>
      </w:r>
      <w:r>
        <w:t>детей</w:t>
      </w:r>
      <w:r>
        <w:rPr>
          <w:spacing w:val="1"/>
        </w:rPr>
        <w:t xml:space="preserve"> </w:t>
      </w:r>
      <w:r>
        <w:t>в</w:t>
      </w:r>
      <w:r>
        <w:rPr>
          <w:spacing w:val="1"/>
        </w:rPr>
        <w:t xml:space="preserve"> </w:t>
      </w:r>
      <w:r>
        <w:t>небольших</w:t>
      </w:r>
      <w:r>
        <w:rPr>
          <w:spacing w:val="1"/>
        </w:rPr>
        <w:t xml:space="preserve"> </w:t>
      </w:r>
      <w:r>
        <w:t>группах</w:t>
      </w:r>
      <w:r>
        <w:rPr>
          <w:spacing w:val="1"/>
        </w:rPr>
        <w:t xml:space="preserve"> </w:t>
      </w:r>
      <w:r>
        <w:t>(3</w:t>
      </w:r>
      <w:r>
        <w:rPr>
          <w:spacing w:val="1"/>
        </w:rPr>
        <w:t xml:space="preserve"> </w:t>
      </w:r>
      <w:r>
        <w:t>-</w:t>
      </w:r>
      <w:r>
        <w:rPr>
          <w:spacing w:val="1"/>
        </w:rPr>
        <w:t xml:space="preserve"> </w:t>
      </w:r>
      <w:r>
        <w:t>4</w:t>
      </w:r>
      <w:r>
        <w:rPr>
          <w:spacing w:val="1"/>
        </w:rPr>
        <w:t xml:space="preserve"> </w:t>
      </w:r>
      <w:r>
        <w:t>человека).</w:t>
      </w:r>
      <w:r>
        <w:rPr>
          <w:spacing w:val="1"/>
        </w:rPr>
        <w:t xml:space="preserve"> </w:t>
      </w:r>
      <w:r>
        <w:t>Обеспечивает</w:t>
      </w:r>
      <w:r>
        <w:rPr>
          <w:spacing w:val="1"/>
        </w:rPr>
        <w:t xml:space="preserve"> </w:t>
      </w:r>
      <w:r>
        <w:t>развитие</w:t>
      </w:r>
      <w:r>
        <w:rPr>
          <w:spacing w:val="1"/>
        </w:rPr>
        <w:t xml:space="preserve"> </w:t>
      </w:r>
      <w:r>
        <w:t>личностного</w:t>
      </w:r>
      <w:r>
        <w:rPr>
          <w:spacing w:val="1"/>
        </w:rPr>
        <w:t xml:space="preserve"> </w:t>
      </w:r>
      <w:r>
        <w:t>отношения ребенка к соблюдению или нарушению моральных норм при взаимодействии</w:t>
      </w:r>
      <w:r>
        <w:rPr>
          <w:spacing w:val="1"/>
        </w:rPr>
        <w:t xml:space="preserve"> </w:t>
      </w:r>
      <w:r>
        <w:t>со сверстником.</w:t>
      </w:r>
    </w:p>
    <w:p w14:paraId="489D30A4" w14:textId="77777777" w:rsidR="005D1EB4" w:rsidRDefault="00C90B26">
      <w:pPr>
        <w:pStyle w:val="a3"/>
        <w:ind w:left="540" w:right="849"/>
      </w:pP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детско-взрослого</w:t>
      </w:r>
      <w:r>
        <w:rPr>
          <w:spacing w:val="1"/>
        </w:rPr>
        <w:t xml:space="preserve"> </w:t>
      </w:r>
      <w:r>
        <w:t>сообщества.</w:t>
      </w:r>
      <w:r>
        <w:rPr>
          <w:spacing w:val="1"/>
        </w:rPr>
        <w:t xml:space="preserve"> </w:t>
      </w:r>
      <w:r>
        <w:t>Способствует</w:t>
      </w:r>
      <w:r>
        <w:rPr>
          <w:spacing w:val="1"/>
        </w:rPr>
        <w:t xml:space="preserve"> </w:t>
      </w:r>
      <w:r>
        <w:t>освоению правил и форм проявления вежливости, уважения к старшим: напоминает и</w:t>
      </w:r>
      <w:r>
        <w:rPr>
          <w:spacing w:val="1"/>
        </w:rPr>
        <w:t xml:space="preserve"> </w:t>
      </w:r>
      <w:r>
        <w:t>демонстрирует различные формы приветствия, прощания, выражения благодарности и</w:t>
      </w:r>
      <w:r>
        <w:rPr>
          <w:spacing w:val="1"/>
        </w:rPr>
        <w:t xml:space="preserve"> </w:t>
      </w:r>
      <w:r>
        <w:t>просьбы.</w:t>
      </w:r>
      <w:r>
        <w:rPr>
          <w:spacing w:val="-1"/>
        </w:rPr>
        <w:t xml:space="preserve"> </w:t>
      </w:r>
      <w:r>
        <w:t>Знакомит детей</w:t>
      </w:r>
      <w:r>
        <w:rPr>
          <w:spacing w:val="1"/>
        </w:rPr>
        <w:t xml:space="preserve"> </w:t>
      </w:r>
      <w:r>
        <w:t>с</w:t>
      </w:r>
      <w:r>
        <w:rPr>
          <w:spacing w:val="-2"/>
        </w:rPr>
        <w:t xml:space="preserve"> </w:t>
      </w:r>
      <w:r>
        <w:t>правилами</w:t>
      </w:r>
      <w:r>
        <w:rPr>
          <w:spacing w:val="1"/>
        </w:rPr>
        <w:t xml:space="preserve"> </w:t>
      </w:r>
      <w:r>
        <w:t>поведения в</w:t>
      </w:r>
      <w:r>
        <w:rPr>
          <w:spacing w:val="-2"/>
        </w:rPr>
        <w:t xml:space="preserve"> </w:t>
      </w:r>
      <w:r>
        <w:t>общественных</w:t>
      </w:r>
      <w:r>
        <w:rPr>
          <w:spacing w:val="2"/>
        </w:rPr>
        <w:t xml:space="preserve"> </w:t>
      </w:r>
      <w:r>
        <w:t>местах.</w:t>
      </w:r>
    </w:p>
    <w:p w14:paraId="515FEC41" w14:textId="77777777" w:rsidR="005D1EB4" w:rsidRDefault="00C90B26">
      <w:pPr>
        <w:pStyle w:val="a3"/>
        <w:ind w:left="540" w:right="849"/>
      </w:pPr>
      <w:r>
        <w:t>Развивает позитивное отношение к ДОО: знакомит с педагогическими и иными</w:t>
      </w:r>
      <w:r>
        <w:rPr>
          <w:spacing w:val="1"/>
        </w:rPr>
        <w:t xml:space="preserve"> </w:t>
      </w:r>
      <w:r>
        <w:t>работниками ДОО, с доступными для восприятия детьми правилами жизнедеятельности в</w:t>
      </w:r>
      <w:r>
        <w:rPr>
          <w:spacing w:val="1"/>
        </w:rPr>
        <w:t xml:space="preserve"> </w:t>
      </w:r>
      <w:r>
        <w:t>ДОО; ее традициями; воспитывает бережное отношение к пространству и оборудованию</w:t>
      </w:r>
      <w:r>
        <w:rPr>
          <w:spacing w:val="1"/>
        </w:rPr>
        <w:t xml:space="preserve"> </w:t>
      </w:r>
      <w:r>
        <w:t>ДОО. Обращает внимание детей на изменение и украшение ее помещений и территории,</w:t>
      </w:r>
      <w:r>
        <w:rPr>
          <w:spacing w:val="1"/>
        </w:rPr>
        <w:t xml:space="preserve"> </w:t>
      </w:r>
      <w:r>
        <w:t>поддерживает</w:t>
      </w:r>
      <w:r>
        <w:rPr>
          <w:spacing w:val="1"/>
        </w:rPr>
        <w:t xml:space="preserve"> </w:t>
      </w:r>
      <w:r>
        <w:t>инициативу</w:t>
      </w:r>
      <w:r>
        <w:rPr>
          <w:spacing w:val="1"/>
        </w:rPr>
        <w:t xml:space="preserve"> </w:t>
      </w:r>
      <w:r>
        <w:t>детей</w:t>
      </w:r>
      <w:r>
        <w:rPr>
          <w:spacing w:val="1"/>
        </w:rPr>
        <w:t xml:space="preserve"> </w:t>
      </w:r>
      <w:r>
        <w:t>и</w:t>
      </w:r>
      <w:r>
        <w:rPr>
          <w:spacing w:val="1"/>
        </w:rPr>
        <w:t xml:space="preserve"> </w:t>
      </w:r>
      <w:r>
        <w:t>совместно</w:t>
      </w:r>
      <w:r>
        <w:rPr>
          <w:spacing w:val="1"/>
        </w:rPr>
        <w:t xml:space="preserve"> </w:t>
      </w:r>
      <w:r>
        <w:t>планирует</w:t>
      </w:r>
      <w:r>
        <w:rPr>
          <w:spacing w:val="1"/>
        </w:rPr>
        <w:t xml:space="preserve"> </w:t>
      </w:r>
      <w:r>
        <w:lastRenderedPageBreak/>
        <w:t>презентацию</w:t>
      </w:r>
      <w:r>
        <w:rPr>
          <w:spacing w:val="1"/>
        </w:rPr>
        <w:t xml:space="preserve"> </w:t>
      </w:r>
      <w:r>
        <w:t>продуктов</w:t>
      </w:r>
      <w:r>
        <w:rPr>
          <w:spacing w:val="1"/>
        </w:rPr>
        <w:t xml:space="preserve"> </w:t>
      </w:r>
      <w:r>
        <w:t>деятельности</w:t>
      </w:r>
      <w:r>
        <w:rPr>
          <w:spacing w:val="1"/>
        </w:rPr>
        <w:t xml:space="preserve"> </w:t>
      </w:r>
      <w:r>
        <w:t>(рисунков,</w:t>
      </w:r>
      <w:r>
        <w:rPr>
          <w:spacing w:val="1"/>
        </w:rPr>
        <w:t xml:space="preserve"> </w:t>
      </w:r>
      <w:r>
        <w:t>поделок)</w:t>
      </w:r>
      <w:r>
        <w:rPr>
          <w:spacing w:val="1"/>
        </w:rPr>
        <w:t xml:space="preserve"> </w:t>
      </w:r>
      <w:r>
        <w:t>в</w:t>
      </w:r>
      <w:r>
        <w:rPr>
          <w:spacing w:val="1"/>
        </w:rPr>
        <w:t xml:space="preserve"> </w:t>
      </w:r>
      <w:r>
        <w:t>пространстве</w:t>
      </w:r>
      <w:r>
        <w:rPr>
          <w:spacing w:val="1"/>
        </w:rPr>
        <w:t xml:space="preserve"> </w:t>
      </w:r>
      <w:r>
        <w:t>группы</w:t>
      </w:r>
      <w:r>
        <w:rPr>
          <w:spacing w:val="1"/>
        </w:rPr>
        <w:t xml:space="preserve"> </w:t>
      </w:r>
      <w:r>
        <w:t>и</w:t>
      </w:r>
      <w:r>
        <w:rPr>
          <w:spacing w:val="1"/>
        </w:rPr>
        <w:t xml:space="preserve"> </w:t>
      </w:r>
      <w:r>
        <w:t>прилегающих</w:t>
      </w:r>
      <w:r>
        <w:rPr>
          <w:spacing w:val="1"/>
        </w:rPr>
        <w:t xml:space="preserve"> </w:t>
      </w:r>
      <w:r>
        <w:t>к</w:t>
      </w:r>
      <w:r>
        <w:rPr>
          <w:spacing w:val="1"/>
        </w:rPr>
        <w:t xml:space="preserve"> </w:t>
      </w:r>
      <w:r>
        <w:t>ней</w:t>
      </w:r>
      <w:r>
        <w:rPr>
          <w:spacing w:val="1"/>
        </w:rPr>
        <w:t xml:space="preserve"> </w:t>
      </w:r>
      <w:r>
        <w:t>помещениях.</w:t>
      </w:r>
    </w:p>
    <w:p w14:paraId="67F749EF" w14:textId="77777777" w:rsidR="005D1EB4" w:rsidRDefault="00C90B26" w:rsidP="00A33441">
      <w:pPr>
        <w:pStyle w:val="a5"/>
        <w:numPr>
          <w:ilvl w:val="1"/>
          <w:numId w:val="133"/>
        </w:numPr>
        <w:tabs>
          <w:tab w:val="left" w:pos="1505"/>
        </w:tabs>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гражданственности</w:t>
      </w:r>
      <w:r>
        <w:rPr>
          <w:i/>
          <w:spacing w:val="-1"/>
          <w:sz w:val="24"/>
        </w:rPr>
        <w:t xml:space="preserve"> </w:t>
      </w:r>
      <w:r>
        <w:rPr>
          <w:i/>
          <w:sz w:val="24"/>
        </w:rPr>
        <w:t>и</w:t>
      </w:r>
      <w:r>
        <w:rPr>
          <w:i/>
          <w:spacing w:val="-2"/>
          <w:sz w:val="24"/>
        </w:rPr>
        <w:t xml:space="preserve"> </w:t>
      </w:r>
      <w:r>
        <w:rPr>
          <w:i/>
          <w:sz w:val="24"/>
        </w:rPr>
        <w:t>патриотизма.</w:t>
      </w:r>
    </w:p>
    <w:p w14:paraId="14DC4B3D" w14:textId="77777777" w:rsidR="005D1EB4" w:rsidRDefault="00C90B26">
      <w:pPr>
        <w:pStyle w:val="a3"/>
        <w:ind w:left="540" w:right="851"/>
      </w:pPr>
      <w:r>
        <w:t>Воспитывает</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нашей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Продолжает</w:t>
      </w:r>
      <w:r>
        <w:rPr>
          <w:spacing w:val="1"/>
        </w:rPr>
        <w:t xml:space="preserve"> </w:t>
      </w:r>
      <w:r>
        <w:t>знакомить с государственной символикой Российской Федерации: Российский флаг и герб</w:t>
      </w:r>
      <w:r>
        <w:rPr>
          <w:spacing w:val="-57"/>
        </w:rPr>
        <w:t xml:space="preserve"> </w:t>
      </w:r>
      <w:r>
        <w:t>России;</w:t>
      </w:r>
      <w:r>
        <w:rPr>
          <w:spacing w:val="-1"/>
        </w:rPr>
        <w:t xml:space="preserve"> </w:t>
      </w:r>
      <w:r>
        <w:t>воспитывает</w:t>
      </w:r>
      <w:r>
        <w:rPr>
          <w:spacing w:val="3"/>
        </w:rPr>
        <w:t xml:space="preserve"> </w:t>
      </w:r>
      <w:r>
        <w:t>уважительное</w:t>
      </w:r>
      <w:r>
        <w:rPr>
          <w:spacing w:val="-1"/>
        </w:rPr>
        <w:t xml:space="preserve"> </w:t>
      </w:r>
      <w:r>
        <w:t>отношение</w:t>
      </w:r>
      <w:r>
        <w:rPr>
          <w:spacing w:val="-2"/>
        </w:rPr>
        <w:t xml:space="preserve"> </w:t>
      </w:r>
      <w:r>
        <w:t>к</w:t>
      </w:r>
      <w:r>
        <w:rPr>
          <w:spacing w:val="1"/>
        </w:rPr>
        <w:t xml:space="preserve"> </w:t>
      </w:r>
      <w:r>
        <w:t>символам</w:t>
      </w:r>
      <w:r>
        <w:rPr>
          <w:spacing w:val="-1"/>
        </w:rPr>
        <w:t xml:space="preserve"> </w:t>
      </w:r>
      <w:r>
        <w:t>страны.</w:t>
      </w:r>
    </w:p>
    <w:p w14:paraId="623F2ED6" w14:textId="77777777" w:rsidR="005D1EB4" w:rsidRDefault="00C90B26">
      <w:pPr>
        <w:pStyle w:val="a3"/>
        <w:ind w:left="540" w:right="847"/>
      </w:pPr>
      <w:r>
        <w:t>Обогащает представления детей о государственных праздниках: День 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праздника,</w:t>
      </w:r>
      <w:r>
        <w:rPr>
          <w:spacing w:val="60"/>
        </w:rPr>
        <w:t xml:space="preserve"> </w:t>
      </w:r>
      <w:r>
        <w:t>с</w:t>
      </w:r>
      <w:r>
        <w:rPr>
          <w:spacing w:val="60"/>
        </w:rPr>
        <w:t xml:space="preserve"> </w:t>
      </w:r>
      <w:r>
        <w:t>памятными</w:t>
      </w:r>
      <w:r>
        <w:rPr>
          <w:spacing w:val="1"/>
        </w:rPr>
        <w:t xml:space="preserve"> </w:t>
      </w:r>
      <w:r>
        <w:t>местами в</w:t>
      </w:r>
      <w:r>
        <w:rPr>
          <w:spacing w:val="-2"/>
        </w:rPr>
        <w:t xml:space="preserve"> </w:t>
      </w:r>
      <w:r>
        <w:t>населенном</w:t>
      </w:r>
      <w:r>
        <w:rPr>
          <w:spacing w:val="-1"/>
        </w:rPr>
        <w:t xml:space="preserve"> </w:t>
      </w:r>
      <w:r>
        <w:t>пункте,</w:t>
      </w:r>
      <w:r>
        <w:rPr>
          <w:spacing w:val="-1"/>
        </w:rPr>
        <w:t xml:space="preserve"> </w:t>
      </w:r>
      <w:r>
        <w:t>котором</w:t>
      </w:r>
      <w:r>
        <w:rPr>
          <w:spacing w:val="-1"/>
        </w:rPr>
        <w:t xml:space="preserve"> </w:t>
      </w:r>
      <w:r>
        <w:t>живет,</w:t>
      </w:r>
      <w:r>
        <w:rPr>
          <w:spacing w:val="-1"/>
        </w:rPr>
        <w:t xml:space="preserve"> </w:t>
      </w:r>
      <w:r>
        <w:t>посвященными</w:t>
      </w:r>
      <w:r>
        <w:rPr>
          <w:spacing w:val="1"/>
        </w:rPr>
        <w:t xml:space="preserve"> </w:t>
      </w:r>
      <w:r>
        <w:t>празднику.</w:t>
      </w:r>
    </w:p>
    <w:p w14:paraId="2CF4B31E" w14:textId="77777777" w:rsidR="005D1EB4" w:rsidRDefault="00C90B26">
      <w:pPr>
        <w:pStyle w:val="a3"/>
        <w:ind w:left="540" w:right="847"/>
      </w:pPr>
      <w:r>
        <w:t>Педагог обогащает представления детей о малой родине: знакомит с основными</w:t>
      </w:r>
      <w:r>
        <w:rPr>
          <w:spacing w:val="1"/>
        </w:rPr>
        <w:t xml:space="preserve"> </w:t>
      </w:r>
      <w:r>
        <w:t>достопримечательностями населенного пункта, развивает интерес детей к их посещению с</w:t>
      </w:r>
      <w:r>
        <w:rPr>
          <w:spacing w:val="-57"/>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знакомит</w:t>
      </w:r>
      <w:r>
        <w:rPr>
          <w:spacing w:val="1"/>
        </w:rPr>
        <w:t xml:space="preserve"> </w:t>
      </w:r>
      <w:r>
        <w:t>с</w:t>
      </w:r>
      <w:r>
        <w:rPr>
          <w:spacing w:val="1"/>
        </w:rPr>
        <w:t xml:space="preserve"> </w:t>
      </w:r>
      <w:r>
        <w:t>названиями</w:t>
      </w:r>
      <w:r>
        <w:rPr>
          <w:spacing w:val="1"/>
        </w:rPr>
        <w:t xml:space="preserve"> </w:t>
      </w:r>
      <w:r>
        <w:t>улиц,</w:t>
      </w:r>
      <w:r>
        <w:rPr>
          <w:spacing w:val="1"/>
        </w:rPr>
        <w:t xml:space="preserve"> </w:t>
      </w:r>
      <w:r>
        <w:t>на</w:t>
      </w:r>
      <w:r>
        <w:rPr>
          <w:spacing w:val="1"/>
        </w:rPr>
        <w:t xml:space="preserve"> </w:t>
      </w:r>
      <w:r>
        <w:t>которых</w:t>
      </w:r>
      <w:r>
        <w:rPr>
          <w:spacing w:val="1"/>
        </w:rPr>
        <w:t xml:space="preserve"> </w:t>
      </w:r>
      <w:r>
        <w:t>живут дети. Поддерживает эмоциональную отзывчивость детей на красоту родного края.</w:t>
      </w:r>
      <w:r>
        <w:rPr>
          <w:spacing w:val="1"/>
        </w:rPr>
        <w:t xml:space="preserve"> </w:t>
      </w:r>
      <w:r>
        <w:t>Создает условия для отражения детьми впечатлений о малой родине в различных видах</w:t>
      </w:r>
      <w:r>
        <w:rPr>
          <w:spacing w:val="1"/>
        </w:rPr>
        <w:t xml:space="preserve"> </w:t>
      </w:r>
      <w:r>
        <w:t>деятельности (рассказывает, изображает, воплощает образы в играх, разворачивает сюжет</w:t>
      </w:r>
      <w:r>
        <w:rPr>
          <w:spacing w:val="1"/>
        </w:rPr>
        <w:t xml:space="preserve"> </w:t>
      </w:r>
      <w:r>
        <w:t>и так</w:t>
      </w:r>
      <w:r>
        <w:rPr>
          <w:spacing w:val="1"/>
        </w:rPr>
        <w:t xml:space="preserve"> </w:t>
      </w:r>
      <w:r>
        <w:t>далее).</w:t>
      </w:r>
    </w:p>
    <w:p w14:paraId="4288448A" w14:textId="77777777" w:rsidR="005D1EB4" w:rsidRDefault="00C90B26">
      <w:pPr>
        <w:pStyle w:val="a3"/>
        <w:ind w:left="540" w:right="848"/>
      </w:pPr>
      <w:r>
        <w:t>Поддерживает</w:t>
      </w:r>
      <w:r>
        <w:rPr>
          <w:spacing w:val="1"/>
        </w:rPr>
        <w:t xml:space="preserve"> </w:t>
      </w:r>
      <w:r>
        <w:t>интерес</w:t>
      </w:r>
      <w:r>
        <w:rPr>
          <w:spacing w:val="1"/>
        </w:rPr>
        <w:t xml:space="preserve"> </w:t>
      </w:r>
      <w:r>
        <w:t>к</w:t>
      </w:r>
      <w:r>
        <w:rPr>
          <w:spacing w:val="1"/>
        </w:rPr>
        <w:t xml:space="preserve"> </w:t>
      </w:r>
      <w:r>
        <w:t>народной</w:t>
      </w:r>
      <w:r>
        <w:rPr>
          <w:spacing w:val="1"/>
        </w:rPr>
        <w:t xml:space="preserve"> </w:t>
      </w:r>
      <w:r>
        <w:t>культуре</w:t>
      </w:r>
      <w:r>
        <w:rPr>
          <w:spacing w:val="1"/>
        </w:rPr>
        <w:t xml:space="preserve"> </w:t>
      </w:r>
      <w:r>
        <w:t>страны</w:t>
      </w:r>
      <w:r>
        <w:rPr>
          <w:spacing w:val="1"/>
        </w:rPr>
        <w:t xml:space="preserve"> </w:t>
      </w:r>
      <w:r>
        <w:t>(традициям,</w:t>
      </w:r>
      <w:r>
        <w:rPr>
          <w:spacing w:val="1"/>
        </w:rPr>
        <w:t xml:space="preserve"> </w:t>
      </w:r>
      <w:r>
        <w:t>устному</w:t>
      </w:r>
      <w:r>
        <w:rPr>
          <w:spacing w:val="1"/>
        </w:rPr>
        <w:t xml:space="preserve"> </w:t>
      </w:r>
      <w:r>
        <w:t>народному</w:t>
      </w:r>
      <w:r>
        <w:rPr>
          <w:spacing w:val="-6"/>
        </w:rPr>
        <w:t xml:space="preserve"> </w:t>
      </w:r>
      <w:r>
        <w:t>творчеству,</w:t>
      </w:r>
      <w:r>
        <w:rPr>
          <w:spacing w:val="2"/>
        </w:rPr>
        <w:t xml:space="preserve"> </w:t>
      </w:r>
      <w:r>
        <w:t>народной</w:t>
      </w:r>
      <w:r>
        <w:rPr>
          <w:spacing w:val="1"/>
        </w:rPr>
        <w:t xml:space="preserve"> </w:t>
      </w:r>
      <w:r>
        <w:t>музыке,</w:t>
      </w:r>
      <w:r>
        <w:rPr>
          <w:spacing w:val="-1"/>
        </w:rPr>
        <w:t xml:space="preserve"> </w:t>
      </w:r>
      <w:r>
        <w:t>танцам, играм,</w:t>
      </w:r>
      <w:r>
        <w:rPr>
          <w:spacing w:val="-1"/>
        </w:rPr>
        <w:t xml:space="preserve"> </w:t>
      </w:r>
      <w:r>
        <w:t>игрушкам).</w:t>
      </w:r>
    </w:p>
    <w:p w14:paraId="00BA3648" w14:textId="77777777" w:rsidR="005D1EB4" w:rsidRDefault="00C90B26" w:rsidP="00A33441">
      <w:pPr>
        <w:pStyle w:val="a5"/>
        <w:numPr>
          <w:ilvl w:val="1"/>
          <w:numId w:val="133"/>
        </w:numPr>
        <w:tabs>
          <w:tab w:val="left" w:pos="1505"/>
        </w:tabs>
        <w:rPr>
          <w:i/>
          <w:sz w:val="24"/>
        </w:rPr>
      </w:pPr>
      <w:r>
        <w:rPr>
          <w:i/>
          <w:sz w:val="24"/>
        </w:rPr>
        <w:t>В сфере</w:t>
      </w:r>
      <w:r>
        <w:rPr>
          <w:i/>
          <w:spacing w:val="-2"/>
          <w:sz w:val="24"/>
        </w:rPr>
        <w:t xml:space="preserve"> </w:t>
      </w:r>
      <w:r>
        <w:rPr>
          <w:i/>
          <w:sz w:val="24"/>
        </w:rPr>
        <w:t>трудового</w:t>
      </w:r>
      <w:r>
        <w:rPr>
          <w:i/>
          <w:spacing w:val="1"/>
          <w:sz w:val="24"/>
        </w:rPr>
        <w:t xml:space="preserve"> </w:t>
      </w:r>
      <w:r>
        <w:rPr>
          <w:i/>
          <w:sz w:val="24"/>
        </w:rPr>
        <w:t>воспитания.</w:t>
      </w:r>
    </w:p>
    <w:p w14:paraId="02C11AF6" w14:textId="77777777" w:rsidR="005D1EB4" w:rsidRDefault="00C90B26">
      <w:pPr>
        <w:pStyle w:val="a3"/>
        <w:ind w:left="540" w:right="849"/>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и</w:t>
      </w:r>
      <w:r>
        <w:rPr>
          <w:spacing w:val="1"/>
        </w:rPr>
        <w:t xml:space="preserve"> </w:t>
      </w:r>
      <w:r>
        <w:t>структурой</w:t>
      </w:r>
      <w:r>
        <w:rPr>
          <w:spacing w:val="1"/>
        </w:rPr>
        <w:t xml:space="preserve"> </w:t>
      </w:r>
      <w:r>
        <w:t>процессов</w:t>
      </w:r>
      <w:r>
        <w:rPr>
          <w:spacing w:val="1"/>
        </w:rPr>
        <w:t xml:space="preserve"> </w:t>
      </w:r>
      <w:r>
        <w:t>хозяйственно-</w:t>
      </w:r>
      <w:r>
        <w:rPr>
          <w:spacing w:val="-57"/>
        </w:rPr>
        <w:t xml:space="preserve"> </w:t>
      </w:r>
      <w:r>
        <w:t>бытового</w:t>
      </w:r>
      <w:r>
        <w:rPr>
          <w:spacing w:val="1"/>
        </w:rPr>
        <w:t xml:space="preserve"> </w:t>
      </w:r>
      <w:r>
        <w:t>труда</w:t>
      </w:r>
      <w:r>
        <w:rPr>
          <w:spacing w:val="1"/>
        </w:rPr>
        <w:t xml:space="preserve"> </w:t>
      </w:r>
      <w:r>
        <w:t>взрослых,</w:t>
      </w:r>
      <w:r>
        <w:rPr>
          <w:spacing w:val="1"/>
        </w:rPr>
        <w:t xml:space="preserve"> </w:t>
      </w:r>
      <w:r>
        <w:t>обогащает</w:t>
      </w:r>
      <w:r>
        <w:rPr>
          <w:spacing w:val="1"/>
        </w:rPr>
        <w:t xml:space="preserve"> </w:t>
      </w:r>
      <w:r>
        <w:t>их</w:t>
      </w:r>
      <w:r>
        <w:rPr>
          <w:spacing w:val="1"/>
        </w:rPr>
        <w:t xml:space="preserve"> </w:t>
      </w:r>
      <w:r>
        <w:t>представления,</w:t>
      </w:r>
      <w:r>
        <w:rPr>
          <w:spacing w:val="1"/>
        </w:rPr>
        <w:t xml:space="preserve"> </w:t>
      </w:r>
      <w:r>
        <w:t>организуя</w:t>
      </w:r>
      <w:r>
        <w:rPr>
          <w:spacing w:val="1"/>
        </w:rPr>
        <w:t xml:space="preserve"> </w:t>
      </w:r>
      <w:r>
        <w:t>специальные</w:t>
      </w:r>
      <w:r>
        <w:rPr>
          <w:spacing w:val="1"/>
        </w:rPr>
        <w:t xml:space="preserve"> </w:t>
      </w:r>
      <w:r>
        <w:t>образовательные ситуации с моделированием конкретных трудовых процессов взрослых,</w:t>
      </w:r>
      <w:r>
        <w:rPr>
          <w:spacing w:val="1"/>
        </w:rPr>
        <w:t xml:space="preserve"> </w:t>
      </w:r>
      <w:r>
        <w:t>работающих в ДОО (как музыкальный руководитель готовится к занятиям с детьми, как</w:t>
      </w:r>
      <w:r>
        <w:rPr>
          <w:spacing w:val="1"/>
        </w:rPr>
        <w:t xml:space="preserve"> </w:t>
      </w:r>
      <w:r>
        <w:t>электрик меняет электрические лампочки в групповой комнате, повар делает салат на</w:t>
      </w:r>
      <w:r>
        <w:rPr>
          <w:spacing w:val="1"/>
        </w:rPr>
        <w:t xml:space="preserve"> </w:t>
      </w:r>
      <w:r>
        <w:t>обед).</w:t>
      </w:r>
      <w:r>
        <w:rPr>
          <w:spacing w:val="1"/>
        </w:rPr>
        <w:t xml:space="preserve"> </w:t>
      </w:r>
      <w:r>
        <w:t>Беседует</w:t>
      </w:r>
      <w:r>
        <w:rPr>
          <w:spacing w:val="1"/>
        </w:rPr>
        <w:t xml:space="preserve"> </w:t>
      </w:r>
      <w:r>
        <w:t>с</w:t>
      </w:r>
      <w:r>
        <w:rPr>
          <w:spacing w:val="1"/>
        </w:rPr>
        <w:t xml:space="preserve"> </w:t>
      </w:r>
      <w:r>
        <w:t>детьми,</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целостность</w:t>
      </w:r>
      <w:r>
        <w:rPr>
          <w:spacing w:val="1"/>
        </w:rPr>
        <w:t xml:space="preserve"> </w:t>
      </w:r>
      <w:r>
        <w:t>трудового</w:t>
      </w:r>
      <w:r>
        <w:rPr>
          <w:spacing w:val="1"/>
        </w:rPr>
        <w:t xml:space="preserve"> </w:t>
      </w:r>
      <w:r>
        <w:t>процесса,</w:t>
      </w:r>
      <w:r>
        <w:rPr>
          <w:spacing w:val="1"/>
        </w:rPr>
        <w:t xml:space="preserve"> </w:t>
      </w:r>
      <w:r>
        <w:t>направленного</w:t>
      </w:r>
      <w:r>
        <w:rPr>
          <w:spacing w:val="51"/>
        </w:rPr>
        <w:t xml:space="preserve"> </w:t>
      </w:r>
      <w:r>
        <w:t>на</w:t>
      </w:r>
      <w:r>
        <w:rPr>
          <w:spacing w:val="49"/>
        </w:rPr>
        <w:t xml:space="preserve"> </w:t>
      </w:r>
      <w:r>
        <w:t>продуктивный</w:t>
      </w:r>
      <w:r>
        <w:rPr>
          <w:spacing w:val="53"/>
        </w:rPr>
        <w:t xml:space="preserve"> </w:t>
      </w:r>
      <w:r>
        <w:t>результат,</w:t>
      </w:r>
      <w:r>
        <w:rPr>
          <w:spacing w:val="52"/>
        </w:rPr>
        <w:t xml:space="preserve"> </w:t>
      </w:r>
      <w:r>
        <w:t>вызывает</w:t>
      </w:r>
      <w:r>
        <w:rPr>
          <w:spacing w:val="56"/>
        </w:rPr>
        <w:t xml:space="preserve"> </w:t>
      </w:r>
      <w:r>
        <w:t>у</w:t>
      </w:r>
      <w:r>
        <w:rPr>
          <w:spacing w:val="45"/>
        </w:rPr>
        <w:t xml:space="preserve"> </w:t>
      </w:r>
      <w:r>
        <w:t>детей</w:t>
      </w:r>
      <w:r>
        <w:rPr>
          <w:spacing w:val="53"/>
        </w:rPr>
        <w:t xml:space="preserve"> </w:t>
      </w:r>
      <w:r>
        <w:t>добрые</w:t>
      </w:r>
      <w:r>
        <w:rPr>
          <w:spacing w:val="51"/>
        </w:rPr>
        <w:t xml:space="preserve"> </w:t>
      </w:r>
      <w:r>
        <w:t>и</w:t>
      </w:r>
      <w:r>
        <w:rPr>
          <w:spacing w:val="54"/>
        </w:rPr>
        <w:t xml:space="preserve"> </w:t>
      </w:r>
      <w:r>
        <w:t>уважительные</w:t>
      </w:r>
    </w:p>
    <w:p w14:paraId="453408B0" w14:textId="77777777" w:rsidR="005D1EB4" w:rsidRDefault="00C90B26">
      <w:pPr>
        <w:pStyle w:val="a3"/>
        <w:spacing w:line="275" w:lineRule="exact"/>
        <w:ind w:left="540" w:firstLine="0"/>
      </w:pPr>
      <w:r>
        <w:t>чувства</w:t>
      </w:r>
      <w:r>
        <w:rPr>
          <w:spacing w:val="-3"/>
        </w:rPr>
        <w:t xml:space="preserve"> </w:t>
      </w:r>
      <w:r>
        <w:t>к</w:t>
      </w:r>
      <w:r>
        <w:rPr>
          <w:spacing w:val="-1"/>
        </w:rPr>
        <w:t xml:space="preserve"> </w:t>
      </w:r>
      <w:r>
        <w:t>взрослым,</w:t>
      </w:r>
      <w:r>
        <w:rPr>
          <w:spacing w:val="-1"/>
        </w:rPr>
        <w:t xml:space="preserve"> </w:t>
      </w:r>
      <w:r>
        <w:t>которые</w:t>
      </w:r>
      <w:r>
        <w:rPr>
          <w:spacing w:val="-3"/>
        </w:rPr>
        <w:t xml:space="preserve"> </w:t>
      </w:r>
      <w:r>
        <w:t>заботятся</w:t>
      </w:r>
      <w:r>
        <w:rPr>
          <w:spacing w:val="-1"/>
        </w:rPr>
        <w:t xml:space="preserve"> </w:t>
      </w:r>
      <w:r>
        <w:t>о</w:t>
      </w:r>
      <w:r>
        <w:rPr>
          <w:spacing w:val="-2"/>
        </w:rPr>
        <w:t xml:space="preserve"> </w:t>
      </w:r>
      <w:r>
        <w:t>жизнедеятельности детей</w:t>
      </w:r>
      <w:r>
        <w:rPr>
          <w:spacing w:val="-1"/>
        </w:rPr>
        <w:t xml:space="preserve"> </w:t>
      </w:r>
      <w:r>
        <w:t>в</w:t>
      </w:r>
      <w:r>
        <w:rPr>
          <w:spacing w:val="-2"/>
        </w:rPr>
        <w:t xml:space="preserve"> </w:t>
      </w:r>
      <w:r>
        <w:t>ДОО.</w:t>
      </w:r>
    </w:p>
    <w:p w14:paraId="783E2B8D" w14:textId="77777777" w:rsidR="005D1EB4" w:rsidRDefault="00C90B26">
      <w:pPr>
        <w:pStyle w:val="a3"/>
        <w:ind w:left="540" w:right="850"/>
      </w:pPr>
      <w:r>
        <w:t>Педагог</w:t>
      </w:r>
      <w:r>
        <w:rPr>
          <w:spacing w:val="1"/>
        </w:rPr>
        <w:t xml:space="preserve"> </w:t>
      </w:r>
      <w:r>
        <w:t>поддерживает</w:t>
      </w:r>
      <w:r>
        <w:rPr>
          <w:spacing w:val="1"/>
        </w:rPr>
        <w:t xml:space="preserve"> </w:t>
      </w:r>
      <w:r>
        <w:t>инициативу</w:t>
      </w:r>
      <w:r>
        <w:rPr>
          <w:spacing w:val="1"/>
        </w:rPr>
        <w:t xml:space="preserve"> </w:t>
      </w:r>
      <w:r>
        <w:t>детей</w:t>
      </w:r>
      <w:r>
        <w:rPr>
          <w:spacing w:val="1"/>
        </w:rPr>
        <w:t xml:space="preserve"> </w:t>
      </w:r>
      <w:r>
        <w:t>узнать</w:t>
      </w:r>
      <w:r>
        <w:rPr>
          <w:spacing w:val="1"/>
        </w:rPr>
        <w:t xml:space="preserve"> </w:t>
      </w:r>
      <w:r>
        <w:t>и</w:t>
      </w:r>
      <w:r>
        <w:rPr>
          <w:spacing w:val="1"/>
        </w:rPr>
        <w:t xml:space="preserve"> </w:t>
      </w:r>
      <w:r>
        <w:t>рассказать</w:t>
      </w:r>
      <w:r>
        <w:rPr>
          <w:spacing w:val="1"/>
        </w:rPr>
        <w:t xml:space="preserve"> </w:t>
      </w:r>
      <w:r>
        <w:t>о</w:t>
      </w:r>
      <w:r>
        <w:rPr>
          <w:spacing w:val="1"/>
        </w:rPr>
        <w:t xml:space="preserve"> </w:t>
      </w:r>
      <w:r>
        <w:t>трудовой</w:t>
      </w:r>
      <w:r>
        <w:rPr>
          <w:spacing w:val="1"/>
        </w:rPr>
        <w:t xml:space="preserve"> </w:t>
      </w:r>
      <w:r>
        <w:t>деятельности</w:t>
      </w:r>
      <w:r>
        <w:rPr>
          <w:spacing w:val="1"/>
        </w:rPr>
        <w:t xml:space="preserve"> </w:t>
      </w:r>
      <w:r>
        <w:t>взрослых,</w:t>
      </w:r>
      <w:r>
        <w:rPr>
          <w:spacing w:val="1"/>
        </w:rPr>
        <w:t xml:space="preserve"> </w:t>
      </w:r>
      <w:r>
        <w:t>поощряет</w:t>
      </w:r>
      <w:r>
        <w:rPr>
          <w:spacing w:val="1"/>
        </w:rPr>
        <w:t xml:space="preserve"> </w:t>
      </w:r>
      <w:r>
        <w:t>коммуникативную</w:t>
      </w:r>
      <w:r>
        <w:rPr>
          <w:spacing w:val="1"/>
        </w:rPr>
        <w:t xml:space="preserve"> </w:t>
      </w:r>
      <w:r>
        <w:t>активность</w:t>
      </w:r>
      <w:r>
        <w:rPr>
          <w:spacing w:val="1"/>
        </w:rPr>
        <w:t xml:space="preserve"> </w:t>
      </w:r>
      <w:r>
        <w:t>ребенка,</w:t>
      </w:r>
      <w:r>
        <w:rPr>
          <w:spacing w:val="1"/>
        </w:rPr>
        <w:t xml:space="preserve"> </w:t>
      </w:r>
      <w:r>
        <w:t>связанную</w:t>
      </w:r>
      <w:r>
        <w:rPr>
          <w:spacing w:val="1"/>
        </w:rPr>
        <w:t xml:space="preserve"> </w:t>
      </w:r>
      <w:r>
        <w:t>с</w:t>
      </w:r>
      <w:r>
        <w:rPr>
          <w:spacing w:val="-57"/>
        </w:rPr>
        <w:t xml:space="preserve"> </w:t>
      </w:r>
      <w:r>
        <w:t>желанием</w:t>
      </w:r>
      <w:r>
        <w:rPr>
          <w:spacing w:val="1"/>
        </w:rPr>
        <w:t xml:space="preserve"> </w:t>
      </w:r>
      <w:r>
        <w:t>рассказать</w:t>
      </w:r>
      <w:r>
        <w:rPr>
          <w:spacing w:val="1"/>
        </w:rPr>
        <w:t xml:space="preserve"> </w:t>
      </w:r>
      <w:r>
        <w:t>о</w:t>
      </w:r>
      <w:r>
        <w:rPr>
          <w:spacing w:val="1"/>
        </w:rPr>
        <w:t xml:space="preserve"> </w:t>
      </w:r>
      <w:r>
        <w:t>профессии</w:t>
      </w:r>
      <w:r>
        <w:rPr>
          <w:spacing w:val="1"/>
        </w:rPr>
        <w:t xml:space="preserve"> </w:t>
      </w:r>
      <w:r>
        <w:t>мамы</w:t>
      </w:r>
      <w:r>
        <w:rPr>
          <w:spacing w:val="1"/>
        </w:rPr>
        <w:t xml:space="preserve"> </w:t>
      </w:r>
      <w:r>
        <w:t>или</w:t>
      </w:r>
      <w:r>
        <w:rPr>
          <w:spacing w:val="1"/>
        </w:rPr>
        <w:t xml:space="preserve"> </w:t>
      </w:r>
      <w:r>
        <w:t>папы,</w:t>
      </w:r>
      <w:r>
        <w:rPr>
          <w:spacing w:val="1"/>
        </w:rPr>
        <w:t xml:space="preserve"> </w:t>
      </w:r>
      <w:r>
        <w:t>описать</w:t>
      </w:r>
      <w:r>
        <w:rPr>
          <w:spacing w:val="1"/>
        </w:rPr>
        <w:t xml:space="preserve"> </w:t>
      </w:r>
      <w:r>
        <w:t>их</w:t>
      </w:r>
      <w:r>
        <w:rPr>
          <w:spacing w:val="1"/>
        </w:rPr>
        <w:t xml:space="preserve"> </w:t>
      </w:r>
      <w:r>
        <w:t>трудовые</w:t>
      </w:r>
      <w:r>
        <w:rPr>
          <w:spacing w:val="1"/>
        </w:rPr>
        <w:t xml:space="preserve"> </w:t>
      </w:r>
      <w:r>
        <w:t>действия,</w:t>
      </w:r>
      <w:r>
        <w:rPr>
          <w:spacing w:val="1"/>
        </w:rPr>
        <w:t xml:space="preserve"> </w:t>
      </w:r>
      <w:r>
        <w:t>рассказать</w:t>
      </w:r>
      <w:r>
        <w:rPr>
          <w:spacing w:val="-1"/>
        </w:rPr>
        <w:t xml:space="preserve"> </w:t>
      </w:r>
      <w:r>
        <w:t>о результатах</w:t>
      </w:r>
      <w:r>
        <w:rPr>
          <w:spacing w:val="2"/>
        </w:rPr>
        <w:t xml:space="preserve"> </w:t>
      </w:r>
      <w:r>
        <w:t>их труда.</w:t>
      </w:r>
    </w:p>
    <w:p w14:paraId="0419A920" w14:textId="77777777" w:rsidR="005D1EB4" w:rsidRDefault="00C90B26">
      <w:pPr>
        <w:pStyle w:val="a3"/>
        <w:ind w:left="540" w:right="847"/>
      </w:pPr>
      <w:r>
        <w:t>Педагог</w:t>
      </w:r>
      <w:r>
        <w:rPr>
          <w:spacing w:val="1"/>
        </w:rPr>
        <w:t xml:space="preserve"> </w:t>
      </w:r>
      <w:r>
        <w:t>расширяет</w:t>
      </w:r>
      <w:r>
        <w:rPr>
          <w:spacing w:val="1"/>
        </w:rPr>
        <w:t xml:space="preserve"> </w:t>
      </w:r>
      <w:r>
        <w:t>представление</w:t>
      </w:r>
      <w:r>
        <w:rPr>
          <w:spacing w:val="1"/>
        </w:rPr>
        <w:t xml:space="preserve"> </w:t>
      </w:r>
      <w:r>
        <w:t>детей</w:t>
      </w:r>
      <w:r>
        <w:rPr>
          <w:spacing w:val="1"/>
        </w:rPr>
        <w:t xml:space="preserve"> </w:t>
      </w:r>
      <w:r>
        <w:t>о</w:t>
      </w:r>
      <w:r>
        <w:rPr>
          <w:spacing w:val="1"/>
        </w:rPr>
        <w:t xml:space="preserve"> </w:t>
      </w:r>
      <w:r>
        <w:t>предметах</w:t>
      </w:r>
      <w:r>
        <w:rPr>
          <w:spacing w:val="1"/>
        </w:rPr>
        <w:t xml:space="preserve"> </w:t>
      </w:r>
      <w:r>
        <w:t>как</w:t>
      </w:r>
      <w:r>
        <w:rPr>
          <w:spacing w:val="1"/>
        </w:rPr>
        <w:t xml:space="preserve"> </w:t>
      </w:r>
      <w:r>
        <w:t>результате</w:t>
      </w:r>
      <w:r>
        <w:rPr>
          <w:spacing w:val="1"/>
        </w:rPr>
        <w:t xml:space="preserve"> </w:t>
      </w:r>
      <w:r>
        <w:t>труда</w:t>
      </w:r>
      <w:r>
        <w:rPr>
          <w:spacing w:val="-57"/>
        </w:rPr>
        <w:t xml:space="preserve"> </w:t>
      </w:r>
      <w:r>
        <w:t>взрослых, о многообразии предметного мира материалов (металл, стекло, бумага, картон,</w:t>
      </w:r>
      <w:r>
        <w:rPr>
          <w:spacing w:val="1"/>
        </w:rPr>
        <w:t xml:space="preserve"> </w:t>
      </w:r>
      <w:r>
        <w:t>кожа</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ключевыми</w:t>
      </w:r>
      <w:r>
        <w:rPr>
          <w:spacing w:val="1"/>
        </w:rPr>
        <w:t xml:space="preserve"> </w:t>
      </w:r>
      <w:r>
        <w:t>характеристиками</w:t>
      </w:r>
      <w:r>
        <w:rPr>
          <w:spacing w:val="1"/>
        </w:rPr>
        <w:t xml:space="preserve"> </w:t>
      </w:r>
      <w:r>
        <w:t>материалов,</w:t>
      </w:r>
      <w:r>
        <w:rPr>
          <w:spacing w:val="1"/>
        </w:rPr>
        <w:t xml:space="preserve"> </w:t>
      </w:r>
      <w:r>
        <w:t>организуя</w:t>
      </w:r>
      <w:r>
        <w:rPr>
          <w:spacing w:val="1"/>
        </w:rPr>
        <w:t xml:space="preserve"> </w:t>
      </w:r>
      <w:r>
        <w:t>экспериментирование</w:t>
      </w:r>
      <w:r>
        <w:rPr>
          <w:spacing w:val="1"/>
        </w:rPr>
        <w:t xml:space="preserve"> </w:t>
      </w:r>
      <w:r>
        <w:t>способствует</w:t>
      </w:r>
      <w:r>
        <w:rPr>
          <w:spacing w:val="1"/>
        </w:rPr>
        <w:t xml:space="preserve"> </w:t>
      </w:r>
      <w:r>
        <w:t>обогащению</w:t>
      </w:r>
      <w:r>
        <w:rPr>
          <w:spacing w:val="1"/>
        </w:rPr>
        <w:t xml:space="preserve"> </w:t>
      </w:r>
      <w:r>
        <w:t>представлений</w:t>
      </w:r>
      <w:r>
        <w:rPr>
          <w:spacing w:val="1"/>
        </w:rPr>
        <w:t xml:space="preserve"> </w:t>
      </w:r>
      <w:r>
        <w:t>детей</w:t>
      </w:r>
      <w:r>
        <w:rPr>
          <w:spacing w:val="1"/>
        </w:rPr>
        <w:t xml:space="preserve"> </w:t>
      </w:r>
      <w:r>
        <w:t>об</w:t>
      </w:r>
      <w:r>
        <w:rPr>
          <w:spacing w:val="1"/>
        </w:rPr>
        <w:t xml:space="preserve"> </w:t>
      </w:r>
      <w:r>
        <w:t>отличительных признаках материалов для создания продуктов труда (прочный (ломкий)</w:t>
      </w:r>
      <w:r>
        <w:rPr>
          <w:spacing w:val="1"/>
        </w:rPr>
        <w:t xml:space="preserve"> </w:t>
      </w:r>
      <w:r>
        <w:t>материал, промокаемый (водоотталкивающий) материал, мягкий (твердый) материал и</w:t>
      </w:r>
      <w:r>
        <w:rPr>
          <w:spacing w:val="1"/>
        </w:rPr>
        <w:t xml:space="preserve"> </w:t>
      </w:r>
      <w:r>
        <w:t>тому</w:t>
      </w:r>
      <w:r>
        <w:rPr>
          <w:spacing w:val="-5"/>
        </w:rPr>
        <w:t xml:space="preserve"> </w:t>
      </w:r>
      <w:r>
        <w:t>подобное).</w:t>
      </w:r>
    </w:p>
    <w:p w14:paraId="6779EF7D" w14:textId="77777777" w:rsidR="005D1EB4" w:rsidRDefault="00C90B26">
      <w:pPr>
        <w:pStyle w:val="a3"/>
        <w:ind w:left="540" w:right="849"/>
      </w:pPr>
      <w:r>
        <w:t>Педагог</w:t>
      </w:r>
      <w:r>
        <w:rPr>
          <w:spacing w:val="1"/>
        </w:rPr>
        <w:t xml:space="preserve"> </w:t>
      </w:r>
      <w:r>
        <w:t>рассказывает</w:t>
      </w:r>
      <w:r>
        <w:rPr>
          <w:spacing w:val="1"/>
        </w:rPr>
        <w:t xml:space="preserve"> </w:t>
      </w:r>
      <w:r>
        <w:t>детям</w:t>
      </w:r>
      <w:r>
        <w:rPr>
          <w:spacing w:val="1"/>
        </w:rPr>
        <w:t xml:space="preserve"> </w:t>
      </w:r>
      <w:r>
        <w:t>о</w:t>
      </w:r>
      <w:r>
        <w:rPr>
          <w:spacing w:val="1"/>
        </w:rPr>
        <w:t xml:space="preserve"> </w:t>
      </w:r>
      <w:r>
        <w:t>бытовой</w:t>
      </w:r>
      <w:r>
        <w:rPr>
          <w:spacing w:val="1"/>
        </w:rPr>
        <w:t xml:space="preserve"> </w:t>
      </w:r>
      <w:r>
        <w:t>технике,</w:t>
      </w:r>
      <w:r>
        <w:rPr>
          <w:spacing w:val="1"/>
        </w:rPr>
        <w:t xml:space="preserve"> </w:t>
      </w:r>
      <w:r>
        <w:t>помогающей</w:t>
      </w:r>
      <w:r>
        <w:rPr>
          <w:spacing w:val="1"/>
        </w:rPr>
        <w:t xml:space="preserve"> </w:t>
      </w:r>
      <w:r>
        <w:t>взрослым</w:t>
      </w:r>
      <w:r>
        <w:rPr>
          <w:spacing w:val="-57"/>
        </w:rPr>
        <w:t xml:space="preserve"> </w:t>
      </w:r>
      <w:r>
        <w:t>организовать</w:t>
      </w:r>
      <w:r>
        <w:rPr>
          <w:spacing w:val="1"/>
        </w:rPr>
        <w:t xml:space="preserve"> </w:t>
      </w:r>
      <w:r>
        <w:t>бытовой</w:t>
      </w:r>
      <w:r>
        <w:rPr>
          <w:spacing w:val="1"/>
        </w:rPr>
        <w:t xml:space="preserve"> </w:t>
      </w:r>
      <w:r>
        <w:t>труд</w:t>
      </w:r>
      <w:r>
        <w:rPr>
          <w:spacing w:val="1"/>
        </w:rPr>
        <w:t xml:space="preserve"> </w:t>
      </w:r>
      <w:r>
        <w:t>дома:</w:t>
      </w:r>
      <w:r>
        <w:rPr>
          <w:spacing w:val="1"/>
        </w:rPr>
        <w:t xml:space="preserve"> </w:t>
      </w:r>
      <w:r>
        <w:t>стиральная</w:t>
      </w:r>
      <w:r>
        <w:rPr>
          <w:spacing w:val="1"/>
        </w:rPr>
        <w:t xml:space="preserve"> </w:t>
      </w:r>
      <w:r>
        <w:t>и</w:t>
      </w:r>
      <w:r>
        <w:rPr>
          <w:spacing w:val="1"/>
        </w:rPr>
        <w:t xml:space="preserve"> </w:t>
      </w:r>
      <w:r>
        <w:t>посудомоечная</w:t>
      </w:r>
      <w:r>
        <w:rPr>
          <w:spacing w:val="1"/>
        </w:rPr>
        <w:t xml:space="preserve"> </w:t>
      </w:r>
      <w:r>
        <w:t>машины,</w:t>
      </w:r>
      <w:r>
        <w:rPr>
          <w:spacing w:val="1"/>
        </w:rPr>
        <w:t xml:space="preserve"> </w:t>
      </w:r>
      <w:r>
        <w:t>пылесос,</w:t>
      </w:r>
      <w:r>
        <w:rPr>
          <w:spacing w:val="1"/>
        </w:rPr>
        <w:t xml:space="preserve"> </w:t>
      </w:r>
      <w:r>
        <w:t>мультиварка,</w:t>
      </w:r>
      <w:r>
        <w:rPr>
          <w:spacing w:val="1"/>
        </w:rPr>
        <w:t xml:space="preserve"> </w:t>
      </w:r>
      <w:r>
        <w:t>миксер,</w:t>
      </w:r>
      <w:r>
        <w:rPr>
          <w:spacing w:val="1"/>
        </w:rPr>
        <w:t xml:space="preserve"> </w:t>
      </w:r>
      <w:r>
        <w:t>мясорубка;</w:t>
      </w:r>
      <w:r>
        <w:rPr>
          <w:spacing w:val="1"/>
        </w:rPr>
        <w:t xml:space="preserve"> </w:t>
      </w:r>
      <w:r>
        <w:t>беседует</w:t>
      </w:r>
      <w:r>
        <w:rPr>
          <w:spacing w:val="1"/>
        </w:rPr>
        <w:t xml:space="preserve"> </w:t>
      </w:r>
      <w:r>
        <w:t>с</w:t>
      </w:r>
      <w:r>
        <w:rPr>
          <w:spacing w:val="1"/>
        </w:rPr>
        <w:t xml:space="preserve"> </w:t>
      </w:r>
      <w:r>
        <w:t>детьми</w:t>
      </w:r>
      <w:r>
        <w:rPr>
          <w:spacing w:val="1"/>
        </w:rPr>
        <w:t xml:space="preserve"> </w:t>
      </w:r>
      <w:r>
        <w:t>о</w:t>
      </w:r>
      <w:r>
        <w:rPr>
          <w:spacing w:val="1"/>
        </w:rPr>
        <w:t xml:space="preserve"> </w:t>
      </w:r>
      <w:r>
        <w:t>назначении</w:t>
      </w:r>
      <w:r>
        <w:rPr>
          <w:spacing w:val="1"/>
        </w:rPr>
        <w:t xml:space="preserve"> </w:t>
      </w:r>
      <w:r>
        <w:t>бытовой</w:t>
      </w:r>
      <w:r>
        <w:rPr>
          <w:spacing w:val="1"/>
        </w:rPr>
        <w:t xml:space="preserve"> </w:t>
      </w:r>
      <w:r>
        <w:t>техники,</w:t>
      </w:r>
      <w:r>
        <w:rPr>
          <w:spacing w:val="1"/>
        </w:rPr>
        <w:t xml:space="preserve"> </w:t>
      </w:r>
      <w:r>
        <w:t>формирует</w:t>
      </w:r>
      <w:r>
        <w:rPr>
          <w:spacing w:val="1"/>
        </w:rPr>
        <w:t xml:space="preserve"> </w:t>
      </w:r>
      <w:r>
        <w:t>представление</w:t>
      </w:r>
      <w:r>
        <w:rPr>
          <w:spacing w:val="1"/>
        </w:rPr>
        <w:t xml:space="preserve"> </w:t>
      </w:r>
      <w:r>
        <w:t>о</w:t>
      </w:r>
      <w:r>
        <w:rPr>
          <w:spacing w:val="1"/>
        </w:rPr>
        <w:t xml:space="preserve"> </w:t>
      </w:r>
      <w:r>
        <w:t>ее</w:t>
      </w:r>
      <w:r>
        <w:rPr>
          <w:spacing w:val="1"/>
        </w:rPr>
        <w:t xml:space="preserve"> </w:t>
      </w:r>
      <w:r>
        <w:t>назначении</w:t>
      </w:r>
      <w:r>
        <w:rPr>
          <w:spacing w:val="1"/>
        </w:rPr>
        <w:t xml:space="preserve"> </w:t>
      </w:r>
      <w:r>
        <w:t>для</w:t>
      </w:r>
      <w:r>
        <w:rPr>
          <w:spacing w:val="1"/>
        </w:rPr>
        <w:t xml:space="preserve"> </w:t>
      </w:r>
      <w:r>
        <w:t>ускорения</w:t>
      </w:r>
      <w:r>
        <w:rPr>
          <w:spacing w:val="1"/>
        </w:rPr>
        <w:t xml:space="preserve"> </w:t>
      </w:r>
      <w:r>
        <w:t>и</w:t>
      </w:r>
      <w:r>
        <w:rPr>
          <w:spacing w:val="1"/>
        </w:rPr>
        <w:t xml:space="preserve"> </w:t>
      </w:r>
      <w:r>
        <w:t>облегчения</w:t>
      </w:r>
      <w:r>
        <w:rPr>
          <w:spacing w:val="1"/>
        </w:rPr>
        <w:t xml:space="preserve"> </w:t>
      </w:r>
      <w:r>
        <w:t>процессов</w:t>
      </w:r>
      <w:r>
        <w:rPr>
          <w:spacing w:val="1"/>
        </w:rPr>
        <w:t xml:space="preserve"> </w:t>
      </w:r>
      <w:r>
        <w:t>бытового</w:t>
      </w:r>
      <w:r>
        <w:rPr>
          <w:spacing w:val="-1"/>
        </w:rPr>
        <w:t xml:space="preserve"> </w:t>
      </w:r>
      <w:r>
        <w:t>труда.</w:t>
      </w:r>
    </w:p>
    <w:p w14:paraId="4BE57776" w14:textId="77777777" w:rsidR="005D1EB4" w:rsidRDefault="00C90B26">
      <w:pPr>
        <w:pStyle w:val="a3"/>
        <w:ind w:left="540" w:right="850"/>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позитивного</w:t>
      </w:r>
      <w:r>
        <w:rPr>
          <w:spacing w:val="1"/>
        </w:rPr>
        <w:t xml:space="preserve"> </w:t>
      </w:r>
      <w:r>
        <w:t>включения</w:t>
      </w:r>
      <w:r>
        <w:rPr>
          <w:spacing w:val="1"/>
        </w:rPr>
        <w:t xml:space="preserve"> </w:t>
      </w:r>
      <w:r>
        <w:t>детей</w:t>
      </w:r>
      <w:r>
        <w:rPr>
          <w:spacing w:val="1"/>
        </w:rPr>
        <w:t xml:space="preserve"> </w:t>
      </w:r>
      <w:r>
        <w:t>в</w:t>
      </w:r>
      <w:r>
        <w:rPr>
          <w:spacing w:val="1"/>
        </w:rPr>
        <w:t xml:space="preserve"> </w:t>
      </w:r>
      <w:r>
        <w:t>процессы</w:t>
      </w:r>
      <w:r>
        <w:rPr>
          <w:spacing w:val="1"/>
        </w:rPr>
        <w:t xml:space="preserve"> </w:t>
      </w:r>
      <w:r>
        <w:t>самообслуживания в режимных моментах группы, поощряет желание детей проявлять</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используя</w:t>
      </w:r>
      <w:r>
        <w:rPr>
          <w:spacing w:val="1"/>
        </w:rPr>
        <w:t xml:space="preserve"> </w:t>
      </w:r>
      <w:r>
        <w:t>приемы</w:t>
      </w:r>
      <w:r>
        <w:rPr>
          <w:spacing w:val="1"/>
        </w:rPr>
        <w:t xml:space="preserve"> </w:t>
      </w:r>
      <w:r>
        <w:t>поощрения</w:t>
      </w:r>
      <w:r>
        <w:rPr>
          <w:spacing w:val="1"/>
        </w:rPr>
        <w:t xml:space="preserve"> </w:t>
      </w:r>
      <w:r>
        <w:t>и</w:t>
      </w:r>
      <w:r>
        <w:rPr>
          <w:spacing w:val="1"/>
        </w:rPr>
        <w:t xml:space="preserve"> </w:t>
      </w:r>
      <w:r>
        <w:t>одобрения</w:t>
      </w:r>
      <w:r>
        <w:rPr>
          <w:spacing w:val="1"/>
        </w:rPr>
        <w:t xml:space="preserve"> </w:t>
      </w:r>
      <w:r>
        <w:t>правильных действий детей, результатов процесса самообслуживания. Одобряет действия</w:t>
      </w:r>
      <w:r>
        <w:rPr>
          <w:spacing w:val="-57"/>
        </w:rPr>
        <w:t xml:space="preserve"> </w:t>
      </w:r>
      <w:r>
        <w:t>детей,</w:t>
      </w:r>
      <w:r>
        <w:rPr>
          <w:spacing w:val="1"/>
        </w:rPr>
        <w:t xml:space="preserve"> </w:t>
      </w:r>
      <w:r>
        <w:t>направленные</w:t>
      </w:r>
      <w:r>
        <w:rPr>
          <w:spacing w:val="1"/>
        </w:rPr>
        <w:t xml:space="preserve"> </w:t>
      </w:r>
      <w:r>
        <w:t>на</w:t>
      </w:r>
      <w:r>
        <w:rPr>
          <w:spacing w:val="1"/>
        </w:rPr>
        <w:t xml:space="preserve"> </w:t>
      </w:r>
      <w:r>
        <w:t>оказание</w:t>
      </w:r>
      <w:r>
        <w:rPr>
          <w:spacing w:val="1"/>
        </w:rPr>
        <w:t xml:space="preserve"> </w:t>
      </w:r>
      <w:r>
        <w:t>взаимопомощи</w:t>
      </w:r>
      <w:r>
        <w:rPr>
          <w:spacing w:val="1"/>
        </w:rPr>
        <w:t xml:space="preserve"> </w:t>
      </w:r>
      <w:r>
        <w:t>(помочь</w:t>
      </w:r>
      <w:r>
        <w:rPr>
          <w:spacing w:val="1"/>
        </w:rPr>
        <w:t xml:space="preserve"> </w:t>
      </w:r>
      <w:r>
        <w:t>доделать</w:t>
      </w:r>
      <w:r>
        <w:rPr>
          <w:spacing w:val="1"/>
        </w:rPr>
        <w:t xml:space="preserve"> </w:t>
      </w:r>
      <w:r>
        <w:t>поделку,</w:t>
      </w:r>
      <w:r>
        <w:rPr>
          <w:spacing w:val="1"/>
        </w:rPr>
        <w:t xml:space="preserve"> </w:t>
      </w:r>
      <w:r>
        <w:t>помочь</w:t>
      </w:r>
      <w:r>
        <w:rPr>
          <w:spacing w:val="1"/>
        </w:rPr>
        <w:t xml:space="preserve"> </w:t>
      </w:r>
      <w:r>
        <w:t>одеться,</w:t>
      </w:r>
      <w:r>
        <w:rPr>
          <w:spacing w:val="-1"/>
        </w:rPr>
        <w:t xml:space="preserve"> </w:t>
      </w:r>
      <w:r>
        <w:t>помочь</w:t>
      </w:r>
      <w:r>
        <w:rPr>
          <w:spacing w:val="3"/>
        </w:rPr>
        <w:t xml:space="preserve"> </w:t>
      </w:r>
      <w:r>
        <w:t>убрать со стола</w:t>
      </w:r>
      <w:r>
        <w:rPr>
          <w:spacing w:val="-1"/>
        </w:rPr>
        <w:t xml:space="preserve"> </w:t>
      </w:r>
      <w:r>
        <w:t>и</w:t>
      </w:r>
      <w:r>
        <w:rPr>
          <w:spacing w:val="1"/>
        </w:rPr>
        <w:t xml:space="preserve"> </w:t>
      </w:r>
      <w:r>
        <w:t>тому</w:t>
      </w:r>
      <w:r>
        <w:rPr>
          <w:spacing w:val="-5"/>
        </w:rPr>
        <w:t xml:space="preserve"> </w:t>
      </w:r>
      <w:r>
        <w:t>подобное).</w:t>
      </w:r>
    </w:p>
    <w:p w14:paraId="3D24B6AB" w14:textId="77777777" w:rsidR="005D1EB4" w:rsidRDefault="00C90B26">
      <w:pPr>
        <w:pStyle w:val="a3"/>
        <w:ind w:left="539" w:right="848"/>
      </w:pPr>
      <w:r>
        <w:t>В</w:t>
      </w:r>
      <w:r>
        <w:rPr>
          <w:spacing w:val="1"/>
        </w:rPr>
        <w:t xml:space="preserve"> </w:t>
      </w:r>
      <w:r>
        <w:t>процессе</w:t>
      </w:r>
      <w:r>
        <w:rPr>
          <w:spacing w:val="1"/>
        </w:rPr>
        <w:t xml:space="preserve"> </w:t>
      </w:r>
      <w:r>
        <w:t>самообслуживания</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необходимость</w:t>
      </w:r>
      <w:r>
        <w:rPr>
          <w:spacing w:val="-57"/>
        </w:rPr>
        <w:t xml:space="preserve"> </w:t>
      </w:r>
      <w:r>
        <w:t>бережного</w:t>
      </w:r>
      <w:r>
        <w:rPr>
          <w:spacing w:val="1"/>
        </w:rPr>
        <w:t xml:space="preserve"> </w:t>
      </w:r>
      <w:r>
        <w:t>отношения к</w:t>
      </w:r>
      <w:r>
        <w:rPr>
          <w:spacing w:val="1"/>
        </w:rPr>
        <w:t xml:space="preserve"> </w:t>
      </w:r>
      <w:r>
        <w:t>вещам:</w:t>
      </w:r>
      <w:r>
        <w:rPr>
          <w:spacing w:val="1"/>
        </w:rPr>
        <w:t xml:space="preserve"> </w:t>
      </w:r>
      <w:r>
        <w:t>аккуратное складывание одежды,</w:t>
      </w:r>
      <w:r>
        <w:rPr>
          <w:spacing w:val="60"/>
        </w:rPr>
        <w:t xml:space="preserve"> </w:t>
      </w:r>
      <w:r>
        <w:t>возвращение игрушек</w:t>
      </w:r>
      <w:r>
        <w:rPr>
          <w:spacing w:val="-57"/>
        </w:rPr>
        <w:t xml:space="preserve"> </w:t>
      </w:r>
      <w:r>
        <w:t xml:space="preserve">на место после игры и тому подобное. В процессе самообслуживания педагог </w:t>
      </w:r>
      <w:r>
        <w:lastRenderedPageBreak/>
        <w:t>напоминает</w:t>
      </w:r>
      <w:r>
        <w:rPr>
          <w:spacing w:val="1"/>
        </w:rPr>
        <w:t xml:space="preserve"> </w:t>
      </w:r>
      <w:r>
        <w:t>детям</w:t>
      </w:r>
      <w:r>
        <w:rPr>
          <w:spacing w:val="1"/>
        </w:rPr>
        <w:t xml:space="preserve"> </w:t>
      </w:r>
      <w:r>
        <w:t>о</w:t>
      </w:r>
      <w:r>
        <w:rPr>
          <w:spacing w:val="1"/>
        </w:rPr>
        <w:t xml:space="preserve"> </w:t>
      </w:r>
      <w:r>
        <w:t>важности</w:t>
      </w:r>
      <w:r>
        <w:rPr>
          <w:spacing w:val="1"/>
        </w:rPr>
        <w:t xml:space="preserve"> </w:t>
      </w:r>
      <w:r>
        <w:t>соблюдения</w:t>
      </w:r>
      <w:r>
        <w:rPr>
          <w:spacing w:val="1"/>
        </w:rPr>
        <w:t xml:space="preserve"> </w:t>
      </w:r>
      <w:r>
        <w:t>очередности</w:t>
      </w:r>
      <w:r>
        <w:rPr>
          <w:spacing w:val="1"/>
        </w:rPr>
        <w:t xml:space="preserve"> </w:t>
      </w:r>
      <w:r>
        <w:t>действий</w:t>
      </w:r>
      <w:r>
        <w:rPr>
          <w:spacing w:val="1"/>
        </w:rPr>
        <w:t xml:space="preserve"> </w:t>
      </w:r>
      <w:r>
        <w:t>в</w:t>
      </w:r>
      <w:r>
        <w:rPr>
          <w:spacing w:val="1"/>
        </w:rPr>
        <w:t xml:space="preserve"> </w:t>
      </w:r>
      <w:r>
        <w:t>трудовом</w:t>
      </w:r>
      <w:r>
        <w:rPr>
          <w:spacing w:val="61"/>
        </w:rPr>
        <w:t xml:space="preserve"> </w:t>
      </w:r>
      <w:r>
        <w:t>процессе</w:t>
      </w:r>
      <w:r>
        <w:rPr>
          <w:spacing w:val="61"/>
        </w:rPr>
        <w:t xml:space="preserve"> </w:t>
      </w:r>
      <w:r>
        <w:t>для</w:t>
      </w:r>
      <w:r>
        <w:rPr>
          <w:spacing w:val="1"/>
        </w:rPr>
        <w:t xml:space="preserve"> </w:t>
      </w:r>
      <w:r>
        <w:t>достижения качественного результата, демонстрирует детям приемы самоконтроля для</w:t>
      </w:r>
      <w:r>
        <w:rPr>
          <w:spacing w:val="1"/>
        </w:rPr>
        <w:t xml:space="preserve"> </w:t>
      </w:r>
      <w:r>
        <w:t>оценки</w:t>
      </w:r>
      <w:r>
        <w:rPr>
          <w:spacing w:val="1"/>
        </w:rPr>
        <w:t xml:space="preserve"> </w:t>
      </w:r>
      <w:r>
        <w:t>результата,</w:t>
      </w:r>
      <w:r>
        <w:rPr>
          <w:spacing w:val="1"/>
        </w:rPr>
        <w:t xml:space="preserve"> </w:t>
      </w:r>
      <w:r>
        <w:t>поощряет</w:t>
      </w:r>
      <w:r>
        <w:rPr>
          <w:spacing w:val="1"/>
        </w:rPr>
        <w:t xml:space="preserve"> </w:t>
      </w:r>
      <w:r>
        <w:t>действия</w:t>
      </w:r>
      <w:r>
        <w:rPr>
          <w:spacing w:val="1"/>
        </w:rPr>
        <w:t xml:space="preserve"> </w:t>
      </w:r>
      <w:r>
        <w:t>детей,</w:t>
      </w:r>
      <w:r>
        <w:rPr>
          <w:spacing w:val="1"/>
        </w:rPr>
        <w:t xml:space="preserve"> </w:t>
      </w:r>
      <w:r>
        <w:t>направленные</w:t>
      </w:r>
      <w:r>
        <w:rPr>
          <w:spacing w:val="1"/>
        </w:rPr>
        <w:t xml:space="preserve"> </w:t>
      </w:r>
      <w:r>
        <w:t>на</w:t>
      </w:r>
      <w:r>
        <w:rPr>
          <w:spacing w:val="1"/>
        </w:rPr>
        <w:t xml:space="preserve"> </w:t>
      </w:r>
      <w:r>
        <w:t>применение</w:t>
      </w:r>
      <w:r>
        <w:rPr>
          <w:spacing w:val="1"/>
        </w:rPr>
        <w:t xml:space="preserve"> </w:t>
      </w:r>
      <w:r>
        <w:t>способов</w:t>
      </w:r>
      <w:r>
        <w:rPr>
          <w:spacing w:val="1"/>
        </w:rPr>
        <w:t xml:space="preserve"> </w:t>
      </w:r>
      <w:r>
        <w:t>самоконтроля</w:t>
      </w:r>
      <w:r>
        <w:rPr>
          <w:spacing w:val="-1"/>
        </w:rPr>
        <w:t xml:space="preserve"> </w:t>
      </w:r>
      <w:r>
        <w:t>в</w:t>
      </w:r>
      <w:r>
        <w:rPr>
          <w:spacing w:val="-1"/>
        </w:rPr>
        <w:t xml:space="preserve"> </w:t>
      </w:r>
      <w:r>
        <w:t>процессе</w:t>
      </w:r>
      <w:r>
        <w:rPr>
          <w:spacing w:val="-1"/>
        </w:rPr>
        <w:t xml:space="preserve"> </w:t>
      </w:r>
      <w:r>
        <w:t>выполнения действий.</w:t>
      </w:r>
    </w:p>
    <w:p w14:paraId="44809EEE" w14:textId="77777777" w:rsidR="005D1EB4" w:rsidRDefault="00C90B26" w:rsidP="00A33441">
      <w:pPr>
        <w:pStyle w:val="a5"/>
        <w:numPr>
          <w:ilvl w:val="1"/>
          <w:numId w:val="133"/>
        </w:numPr>
        <w:tabs>
          <w:tab w:val="left" w:pos="1505"/>
        </w:tabs>
        <w:ind w:hanging="258"/>
        <w:rPr>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безопасности</w:t>
      </w:r>
      <w:r>
        <w:rPr>
          <w:i/>
          <w:spacing w:val="-2"/>
          <w:sz w:val="24"/>
        </w:rPr>
        <w:t xml:space="preserve"> </w:t>
      </w:r>
      <w:r>
        <w:rPr>
          <w:i/>
          <w:sz w:val="24"/>
        </w:rPr>
        <w:t>поведения</w:t>
      </w:r>
      <w:r>
        <w:rPr>
          <w:sz w:val="24"/>
        </w:rPr>
        <w:t>.</w:t>
      </w:r>
    </w:p>
    <w:p w14:paraId="155DDE04" w14:textId="77777777" w:rsidR="005D1EB4" w:rsidRDefault="00C90B26">
      <w:pPr>
        <w:pStyle w:val="a3"/>
        <w:ind w:left="540" w:right="850"/>
      </w:pPr>
      <w:r>
        <w:t>Педагог</w:t>
      </w:r>
      <w:r>
        <w:rPr>
          <w:spacing w:val="1"/>
        </w:rPr>
        <w:t xml:space="preserve"> </w:t>
      </w:r>
      <w:r>
        <w:t>способствует</w:t>
      </w:r>
      <w:r>
        <w:rPr>
          <w:spacing w:val="1"/>
        </w:rPr>
        <w:t xml:space="preserve"> </w:t>
      </w:r>
      <w:r>
        <w:t>обогащению</w:t>
      </w:r>
      <w:r>
        <w:rPr>
          <w:spacing w:val="1"/>
        </w:rPr>
        <w:t xml:space="preserve"> </w:t>
      </w:r>
      <w:r>
        <w:t>представлений</w:t>
      </w:r>
      <w:r>
        <w:rPr>
          <w:spacing w:val="1"/>
        </w:rPr>
        <w:t xml:space="preserve"> </w:t>
      </w:r>
      <w:r>
        <w:t>детей</w:t>
      </w:r>
      <w:r>
        <w:rPr>
          <w:spacing w:val="1"/>
        </w:rPr>
        <w:t xml:space="preserve"> </w:t>
      </w:r>
      <w:r>
        <w:t>об</w:t>
      </w:r>
      <w:r>
        <w:rPr>
          <w:spacing w:val="1"/>
        </w:rPr>
        <w:t xml:space="preserve"> </w:t>
      </w:r>
      <w:r>
        <w:t>основных</w:t>
      </w:r>
      <w:r>
        <w:rPr>
          <w:spacing w:val="1"/>
        </w:rPr>
        <w:t xml:space="preserve"> </w:t>
      </w:r>
      <w:r>
        <w:t>правилах</w:t>
      </w:r>
      <w:r>
        <w:rPr>
          <w:spacing w:val="-57"/>
        </w:rPr>
        <w:t xml:space="preserve"> </w:t>
      </w:r>
      <w:r>
        <w:t>безопасного поведения в быту, в природе, на улице, в реальном общении с незнакомыми</w:t>
      </w:r>
      <w:r>
        <w:rPr>
          <w:spacing w:val="1"/>
        </w:rPr>
        <w:t xml:space="preserve"> </w:t>
      </w:r>
      <w:r>
        <w:t>людьми</w:t>
      </w:r>
      <w:r>
        <w:rPr>
          <w:spacing w:val="-3"/>
        </w:rPr>
        <w:t xml:space="preserve"> </w:t>
      </w:r>
      <w:r>
        <w:t>и</w:t>
      </w:r>
      <w:r>
        <w:rPr>
          <w:spacing w:val="1"/>
        </w:rPr>
        <w:t xml:space="preserve"> </w:t>
      </w:r>
      <w:r>
        <w:t>в</w:t>
      </w:r>
      <w:r>
        <w:rPr>
          <w:spacing w:val="-1"/>
        </w:rPr>
        <w:t xml:space="preserve"> </w:t>
      </w:r>
      <w:r>
        <w:t>телефонных</w:t>
      </w:r>
      <w:r>
        <w:rPr>
          <w:spacing w:val="2"/>
        </w:rPr>
        <w:t xml:space="preserve"> </w:t>
      </w:r>
      <w:r>
        <w:t>разговорах</w:t>
      </w:r>
      <w:r>
        <w:rPr>
          <w:spacing w:val="2"/>
        </w:rPr>
        <w:t xml:space="preserve"> </w:t>
      </w:r>
      <w:r>
        <w:t>с</w:t>
      </w:r>
      <w:r>
        <w:rPr>
          <w:spacing w:val="-4"/>
        </w:rPr>
        <w:t xml:space="preserve"> </w:t>
      </w:r>
      <w:r>
        <w:t>ними.</w:t>
      </w:r>
    </w:p>
    <w:p w14:paraId="4D1AF2DA" w14:textId="77777777" w:rsidR="005D1EB4" w:rsidRDefault="00C90B26">
      <w:pPr>
        <w:pStyle w:val="a3"/>
        <w:ind w:left="540" w:right="847"/>
      </w:pPr>
      <w:r>
        <w:t>Создает</w:t>
      </w:r>
      <w:r>
        <w:rPr>
          <w:spacing w:val="1"/>
        </w:rPr>
        <w:t xml:space="preserve"> </w:t>
      </w:r>
      <w:r>
        <w:t>условия</w:t>
      </w:r>
      <w:r>
        <w:rPr>
          <w:spacing w:val="1"/>
        </w:rPr>
        <w:t xml:space="preserve"> </w:t>
      </w:r>
      <w:r>
        <w:t>для</w:t>
      </w:r>
      <w:r>
        <w:rPr>
          <w:spacing w:val="1"/>
        </w:rPr>
        <w:t xml:space="preserve"> </w:t>
      </w:r>
      <w:r>
        <w:t>расширения</w:t>
      </w:r>
      <w:r>
        <w:rPr>
          <w:spacing w:val="1"/>
        </w:rPr>
        <w:t xml:space="preserve"> </w:t>
      </w:r>
      <w:r>
        <w:t>и</w:t>
      </w:r>
      <w:r>
        <w:rPr>
          <w:spacing w:val="1"/>
        </w:rPr>
        <w:t xml:space="preserve"> </w:t>
      </w:r>
      <w:r>
        <w:t>углубления</w:t>
      </w:r>
      <w:r>
        <w:rPr>
          <w:spacing w:val="1"/>
        </w:rPr>
        <w:t xml:space="preserve"> </w:t>
      </w:r>
      <w:r>
        <w:t>интереса</w:t>
      </w:r>
      <w:r>
        <w:rPr>
          <w:spacing w:val="1"/>
        </w:rPr>
        <w:t xml:space="preserve"> </w:t>
      </w:r>
      <w:r>
        <w:t>детей</w:t>
      </w:r>
      <w:r>
        <w:rPr>
          <w:spacing w:val="1"/>
        </w:rPr>
        <w:t xml:space="preserve"> </w:t>
      </w:r>
      <w:r>
        <w:t>к</w:t>
      </w:r>
      <w:r>
        <w:rPr>
          <w:spacing w:val="60"/>
        </w:rPr>
        <w:t xml:space="preserve"> </w:t>
      </w:r>
      <w:r>
        <w:t>бытовым</w:t>
      </w:r>
      <w:r>
        <w:rPr>
          <w:spacing w:val="1"/>
        </w:rPr>
        <w:t xml:space="preserve"> </w:t>
      </w:r>
      <w:r>
        <w:t>приборам</w:t>
      </w:r>
      <w:r>
        <w:rPr>
          <w:spacing w:val="1"/>
        </w:rPr>
        <w:t xml:space="preserve"> </w:t>
      </w:r>
      <w:r>
        <w:t>и</w:t>
      </w:r>
      <w:r>
        <w:rPr>
          <w:spacing w:val="1"/>
        </w:rPr>
        <w:t xml:space="preserve"> </w:t>
      </w:r>
      <w:r>
        <w:t>предметам</w:t>
      </w:r>
      <w:r>
        <w:rPr>
          <w:spacing w:val="1"/>
        </w:rPr>
        <w:t xml:space="preserve"> </w:t>
      </w:r>
      <w:r>
        <w:t>быта,</w:t>
      </w:r>
      <w:r>
        <w:rPr>
          <w:spacing w:val="1"/>
        </w:rPr>
        <w:t xml:space="preserve"> </w:t>
      </w:r>
      <w:r>
        <w:t>обсуждает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правила</w:t>
      </w:r>
      <w:r>
        <w:rPr>
          <w:spacing w:val="1"/>
        </w:rPr>
        <w:t xml:space="preserve"> </w:t>
      </w:r>
      <w:r>
        <w:t>их</w:t>
      </w:r>
      <w:r>
        <w:rPr>
          <w:spacing w:val="1"/>
        </w:rPr>
        <w:t xml:space="preserve"> </w:t>
      </w:r>
      <w:r>
        <w:t>использования,</w:t>
      </w:r>
      <w:r>
        <w:rPr>
          <w:spacing w:val="1"/>
        </w:rPr>
        <w:t xml:space="preserve"> </w:t>
      </w:r>
      <w:r>
        <w:t>поощряет</w:t>
      </w:r>
      <w:r>
        <w:rPr>
          <w:spacing w:val="1"/>
        </w:rPr>
        <w:t xml:space="preserve"> </w:t>
      </w:r>
      <w:r>
        <w:t>стремление</w:t>
      </w:r>
      <w:r>
        <w:rPr>
          <w:spacing w:val="1"/>
        </w:rPr>
        <w:t xml:space="preserve"> </w:t>
      </w:r>
      <w:r>
        <w:t>детей</w:t>
      </w:r>
      <w:r>
        <w:rPr>
          <w:spacing w:val="1"/>
        </w:rPr>
        <w:t xml:space="preserve"> </w:t>
      </w:r>
      <w:r>
        <w:t>поделиться</w:t>
      </w:r>
      <w:r>
        <w:rPr>
          <w:spacing w:val="1"/>
        </w:rPr>
        <w:t xml:space="preserve"> </w:t>
      </w:r>
      <w:r>
        <w:t>своим</w:t>
      </w:r>
      <w:r>
        <w:rPr>
          <w:spacing w:val="1"/>
        </w:rPr>
        <w:t xml:space="preserve"> </w:t>
      </w:r>
      <w:r>
        <w:t>опытом</w:t>
      </w:r>
      <w:r>
        <w:rPr>
          <w:spacing w:val="1"/>
        </w:rPr>
        <w:t xml:space="preserve"> </w:t>
      </w:r>
      <w:r>
        <w:t>с</w:t>
      </w:r>
      <w:r>
        <w:rPr>
          <w:spacing w:val="1"/>
        </w:rPr>
        <w:t xml:space="preserve"> </w:t>
      </w:r>
      <w:r>
        <w:t>другими,</w:t>
      </w:r>
      <w:r>
        <w:rPr>
          <w:spacing w:val="1"/>
        </w:rPr>
        <w:t xml:space="preserve"> </w:t>
      </w:r>
      <w:r>
        <w:t>предлагает</w:t>
      </w:r>
      <w:r>
        <w:rPr>
          <w:spacing w:val="1"/>
        </w:rPr>
        <w:t xml:space="preserve"> </w:t>
      </w:r>
      <w:r>
        <w:t>детям</w:t>
      </w:r>
      <w:r>
        <w:rPr>
          <w:spacing w:val="1"/>
        </w:rPr>
        <w:t xml:space="preserve"> </w:t>
      </w:r>
      <w:r>
        <w:t>рассказать о том, как</w:t>
      </w:r>
      <w:r>
        <w:rPr>
          <w:spacing w:val="1"/>
        </w:rPr>
        <w:t xml:space="preserve"> </w:t>
      </w:r>
      <w:r>
        <w:t>они дома соблюдают правила безопасного поведения, выбирает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лучшие</w:t>
      </w:r>
      <w:r>
        <w:rPr>
          <w:spacing w:val="1"/>
        </w:rPr>
        <w:t xml:space="preserve"> </w:t>
      </w:r>
      <w:r>
        <w:t>примеры.</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что</w:t>
      </w:r>
      <w:r>
        <w:rPr>
          <w:spacing w:val="1"/>
        </w:rPr>
        <w:t xml:space="preserve"> </w:t>
      </w:r>
      <w:r>
        <w:t>порядок</w:t>
      </w:r>
      <w:r>
        <w:rPr>
          <w:spacing w:val="1"/>
        </w:rPr>
        <w:t xml:space="preserve"> </w:t>
      </w:r>
      <w:r>
        <w:t>в</w:t>
      </w:r>
      <w:r>
        <w:rPr>
          <w:spacing w:val="1"/>
        </w:rPr>
        <w:t xml:space="preserve"> </w:t>
      </w:r>
      <w:r>
        <w:t>доме</w:t>
      </w:r>
      <w:r>
        <w:rPr>
          <w:spacing w:val="1"/>
        </w:rPr>
        <w:t xml:space="preserve"> </w:t>
      </w:r>
      <w:r>
        <w:t>и</w:t>
      </w:r>
      <w:r>
        <w:rPr>
          <w:spacing w:val="1"/>
        </w:rPr>
        <w:t xml:space="preserve"> </w:t>
      </w:r>
      <w:r>
        <w:t>ДОО</w:t>
      </w:r>
      <w:r>
        <w:rPr>
          <w:spacing w:val="-57"/>
        </w:rPr>
        <w:t xml:space="preserve"> </w:t>
      </w:r>
      <w:r>
        <w:t>необходимо</w:t>
      </w:r>
      <w:r>
        <w:rPr>
          <w:spacing w:val="1"/>
        </w:rPr>
        <w:t xml:space="preserve"> </w:t>
      </w:r>
      <w:r>
        <w:t>соблюдать</w:t>
      </w:r>
      <w:r>
        <w:rPr>
          <w:spacing w:val="1"/>
        </w:rPr>
        <w:t xml:space="preserve"> </w:t>
      </w:r>
      <w:r>
        <w:t>не</w:t>
      </w:r>
      <w:r>
        <w:rPr>
          <w:spacing w:val="1"/>
        </w:rPr>
        <w:t xml:space="preserve"> </w:t>
      </w:r>
      <w:r>
        <w:t>только</w:t>
      </w:r>
      <w:r>
        <w:rPr>
          <w:spacing w:val="1"/>
        </w:rPr>
        <w:t xml:space="preserve"> </w:t>
      </w:r>
      <w:r>
        <w:t>для</w:t>
      </w:r>
      <w:r>
        <w:rPr>
          <w:spacing w:val="1"/>
        </w:rPr>
        <w:t xml:space="preserve"> </w:t>
      </w:r>
      <w:r>
        <w:t>красоты,</w:t>
      </w:r>
      <w:r>
        <w:rPr>
          <w:spacing w:val="1"/>
        </w:rPr>
        <w:t xml:space="preserve"> </w:t>
      </w:r>
      <w:r>
        <w:t>но</w:t>
      </w:r>
      <w:r>
        <w:rPr>
          <w:spacing w:val="1"/>
        </w:rPr>
        <w:t xml:space="preserve"> </w:t>
      </w:r>
      <w:r>
        <w:t>и</w:t>
      </w:r>
      <w:r>
        <w:rPr>
          <w:spacing w:val="1"/>
        </w:rPr>
        <w:t xml:space="preserve"> </w:t>
      </w:r>
      <w:r>
        <w:t>для</w:t>
      </w:r>
      <w:r>
        <w:rPr>
          <w:spacing w:val="1"/>
        </w:rPr>
        <w:t xml:space="preserve"> </w:t>
      </w:r>
      <w:r>
        <w:t>безопасности</w:t>
      </w:r>
      <w:r>
        <w:rPr>
          <w:spacing w:val="1"/>
        </w:rPr>
        <w:t xml:space="preserve"> </w:t>
      </w:r>
      <w:r>
        <w:t>человека,</w:t>
      </w:r>
      <w:r>
        <w:rPr>
          <w:spacing w:val="1"/>
        </w:rPr>
        <w:t xml:space="preserve"> </w:t>
      </w:r>
      <w:r>
        <w:t>что</w:t>
      </w:r>
      <w:r>
        <w:rPr>
          <w:spacing w:val="1"/>
        </w:rPr>
        <w:t xml:space="preserve"> </w:t>
      </w:r>
      <w:r>
        <w:t>предметы</w:t>
      </w:r>
      <w:r>
        <w:rPr>
          <w:spacing w:val="-2"/>
        </w:rPr>
        <w:t xml:space="preserve"> </w:t>
      </w:r>
      <w:r>
        <w:t>и</w:t>
      </w:r>
      <w:r>
        <w:rPr>
          <w:spacing w:val="1"/>
        </w:rPr>
        <w:t xml:space="preserve"> </w:t>
      </w:r>
      <w:r>
        <w:t>игрушки</w:t>
      </w:r>
      <w:r>
        <w:rPr>
          <w:spacing w:val="1"/>
        </w:rPr>
        <w:t xml:space="preserve"> </w:t>
      </w:r>
      <w:r>
        <w:t>необходимо класть</w:t>
      </w:r>
      <w:r>
        <w:rPr>
          <w:spacing w:val="-1"/>
        </w:rPr>
        <w:t xml:space="preserve"> </w:t>
      </w:r>
      <w:r>
        <w:t>на</w:t>
      </w:r>
      <w:r>
        <w:rPr>
          <w:spacing w:val="-1"/>
        </w:rPr>
        <w:t xml:space="preserve"> </w:t>
      </w:r>
      <w:r>
        <w:t>свое</w:t>
      </w:r>
      <w:r>
        <w:rPr>
          <w:spacing w:val="-1"/>
        </w:rPr>
        <w:t xml:space="preserve"> </w:t>
      </w:r>
      <w:r>
        <w:t>место.</w:t>
      </w:r>
    </w:p>
    <w:p w14:paraId="1DE38644" w14:textId="77777777" w:rsidR="005D1EB4" w:rsidRDefault="00C90B26">
      <w:pPr>
        <w:pStyle w:val="a3"/>
        <w:ind w:left="540" w:right="848"/>
      </w:pPr>
      <w:r>
        <w:t>Рассматривает вместе с детьми картинки с правилами и алгоритмами поведения в</w:t>
      </w:r>
      <w:r>
        <w:rPr>
          <w:spacing w:val="1"/>
        </w:rPr>
        <w:t xml:space="preserve"> </w:t>
      </w:r>
      <w:r>
        <w:t>ситуациях, опасных для здоровья и жизни, которые могут произойти с детьми дома, в</w:t>
      </w:r>
      <w:r>
        <w:rPr>
          <w:spacing w:val="1"/>
        </w:rPr>
        <w:t xml:space="preserve"> </w:t>
      </w:r>
      <w:r>
        <w:t>условиях ДОО, в ближайшем с домом окружении: если неосторожно пользоваться, брать</w:t>
      </w:r>
      <w:r>
        <w:rPr>
          <w:spacing w:val="1"/>
        </w:rPr>
        <w:t xml:space="preserve"> </w:t>
      </w:r>
      <w:r>
        <w:t>без</w:t>
      </w:r>
      <w:r>
        <w:rPr>
          <w:spacing w:val="1"/>
        </w:rPr>
        <w:t xml:space="preserve"> </w:t>
      </w:r>
      <w:r>
        <w:t>разрешения</w:t>
      </w:r>
      <w:r>
        <w:rPr>
          <w:spacing w:val="1"/>
        </w:rPr>
        <w:t xml:space="preserve"> </w:t>
      </w:r>
      <w:r>
        <w:t>или</w:t>
      </w:r>
      <w:r>
        <w:rPr>
          <w:spacing w:val="1"/>
        </w:rPr>
        <w:t xml:space="preserve"> </w:t>
      </w:r>
      <w:r>
        <w:t>играть</w:t>
      </w:r>
      <w:r>
        <w:rPr>
          <w:spacing w:val="1"/>
        </w:rPr>
        <w:t xml:space="preserve"> </w:t>
      </w:r>
      <w:r>
        <w:t>острыми,</w:t>
      </w:r>
      <w:r>
        <w:rPr>
          <w:spacing w:val="1"/>
        </w:rPr>
        <w:t xml:space="preserve"> </w:t>
      </w:r>
      <w:r>
        <w:t>колющими,</w:t>
      </w:r>
      <w:r>
        <w:rPr>
          <w:spacing w:val="1"/>
        </w:rPr>
        <w:t xml:space="preserve"> </w:t>
      </w:r>
      <w:r>
        <w:t>режущими</w:t>
      </w:r>
      <w:r>
        <w:rPr>
          <w:spacing w:val="1"/>
        </w:rPr>
        <w:t xml:space="preserve"> </w:t>
      </w:r>
      <w:r>
        <w:t>предметами,</w:t>
      </w:r>
      <w:r>
        <w:rPr>
          <w:spacing w:val="1"/>
        </w:rPr>
        <w:t xml:space="preserve"> </w:t>
      </w:r>
      <w:r>
        <w:t>то</w:t>
      </w:r>
      <w:r>
        <w:rPr>
          <w:spacing w:val="1"/>
        </w:rPr>
        <w:t xml:space="preserve"> </w:t>
      </w:r>
      <w:r>
        <w:t>можно</w:t>
      </w:r>
      <w:r>
        <w:rPr>
          <w:spacing w:val="1"/>
        </w:rPr>
        <w:t xml:space="preserve"> </w:t>
      </w:r>
      <w:r>
        <w:t>порезаться или уколоться, лучше предупредить взрослого и пользоваться только под его</w:t>
      </w:r>
      <w:r>
        <w:rPr>
          <w:spacing w:val="1"/>
        </w:rPr>
        <w:t xml:space="preserve"> </w:t>
      </w:r>
      <w:r>
        <w:t>присмотром.</w:t>
      </w:r>
    </w:p>
    <w:p w14:paraId="3CA295DA" w14:textId="77777777" w:rsidR="005D1EB4" w:rsidRDefault="00C90B26">
      <w:pPr>
        <w:pStyle w:val="a3"/>
        <w:ind w:left="540" w:right="848"/>
      </w:pPr>
      <w:r>
        <w:t>Создает игровые ситуации, в которых ребенок может закрепить опыт безопасного</w:t>
      </w:r>
      <w:r>
        <w:rPr>
          <w:spacing w:val="1"/>
        </w:rPr>
        <w:t xml:space="preserve"> </w:t>
      </w:r>
      <w:r>
        <w:t>поведения в быту, на улице, в природе, в общении с незнакомыми людьми. Обсуждают с</w:t>
      </w:r>
      <w:r>
        <w:rPr>
          <w:spacing w:val="1"/>
        </w:rPr>
        <w:t xml:space="preserve"> </w:t>
      </w:r>
      <w:r>
        <w:t>детьми правила безопасного поведения в чрезвычайных ситуациях: как позвать взрослого</w:t>
      </w:r>
      <w:r>
        <w:rPr>
          <w:spacing w:val="1"/>
        </w:rPr>
        <w:t xml:space="preserve"> </w:t>
      </w:r>
      <w:r>
        <w:t>на</w:t>
      </w:r>
      <w:r>
        <w:rPr>
          <w:spacing w:val="-2"/>
        </w:rPr>
        <w:t xml:space="preserve"> </w:t>
      </w:r>
      <w:r>
        <w:t>помощь, как</w:t>
      </w:r>
      <w:r>
        <w:rPr>
          <w:spacing w:val="1"/>
        </w:rPr>
        <w:t xml:space="preserve"> </w:t>
      </w:r>
      <w:r>
        <w:t>вызвать</w:t>
      </w:r>
      <w:r>
        <w:rPr>
          <w:spacing w:val="-2"/>
        </w:rPr>
        <w:t xml:space="preserve"> </w:t>
      </w:r>
      <w:r>
        <w:t>помощь по мобильному устройству</w:t>
      </w:r>
      <w:r>
        <w:rPr>
          <w:spacing w:val="-5"/>
        </w:rPr>
        <w:t xml:space="preserve"> </w:t>
      </w:r>
      <w:r>
        <w:t>и</w:t>
      </w:r>
      <w:r>
        <w:rPr>
          <w:spacing w:val="1"/>
        </w:rPr>
        <w:t xml:space="preserve"> </w:t>
      </w:r>
      <w:r>
        <w:t>тому</w:t>
      </w:r>
      <w:r>
        <w:rPr>
          <w:spacing w:val="-5"/>
        </w:rPr>
        <w:t xml:space="preserve"> </w:t>
      </w:r>
      <w:r>
        <w:t>подобное.</w:t>
      </w:r>
    </w:p>
    <w:p w14:paraId="445B9A0C" w14:textId="77777777" w:rsidR="005D1EB4" w:rsidRDefault="00C90B26">
      <w:pPr>
        <w:pStyle w:val="2"/>
        <w:spacing w:before="3" w:line="240" w:lineRule="auto"/>
        <w:ind w:left="1248"/>
      </w:pPr>
      <w:r>
        <w:t>Старшая</w:t>
      </w:r>
      <w:r>
        <w:rPr>
          <w:spacing w:val="-2"/>
        </w:rPr>
        <w:t xml:space="preserve"> </w:t>
      </w:r>
      <w:r>
        <w:t>группа (дети</w:t>
      </w:r>
      <w:r>
        <w:rPr>
          <w:spacing w:val="-2"/>
        </w:rPr>
        <w:t xml:space="preserve"> </w:t>
      </w:r>
      <w:r>
        <w:t>в</w:t>
      </w:r>
      <w:r>
        <w:rPr>
          <w:spacing w:val="-1"/>
        </w:rPr>
        <w:t xml:space="preserve"> </w:t>
      </w:r>
      <w:r>
        <w:t>возрасте</w:t>
      </w:r>
      <w:r>
        <w:rPr>
          <w:spacing w:val="-1"/>
        </w:rPr>
        <w:t xml:space="preserve"> </w:t>
      </w:r>
      <w:r>
        <w:t>от</w:t>
      </w:r>
      <w:r>
        <w:rPr>
          <w:spacing w:val="1"/>
        </w:rPr>
        <w:t xml:space="preserve"> </w:t>
      </w:r>
      <w:r>
        <w:t>5</w:t>
      </w:r>
      <w:r>
        <w:rPr>
          <w:spacing w:val="-3"/>
        </w:rPr>
        <w:t xml:space="preserve"> </w:t>
      </w:r>
      <w:r>
        <w:t>до 6 лет)</w:t>
      </w:r>
    </w:p>
    <w:p w14:paraId="4D13606F" w14:textId="1894D7DA" w:rsidR="005D1EB4" w:rsidRPr="005626FC" w:rsidRDefault="00C90B26" w:rsidP="005626FC">
      <w:pPr>
        <w:pStyle w:val="a3"/>
        <w:spacing w:line="275" w:lineRule="exact"/>
        <w:ind w:left="567" w:right="809" w:firstLine="709"/>
        <w:rPr>
          <w:b/>
          <w:i/>
        </w:rPr>
      </w:pPr>
      <w:r>
        <w:t>В</w:t>
      </w:r>
      <w:r>
        <w:rPr>
          <w:spacing w:val="54"/>
        </w:rPr>
        <w:t xml:space="preserve"> </w:t>
      </w:r>
      <w:r>
        <w:t>области</w:t>
      </w:r>
      <w:r>
        <w:rPr>
          <w:spacing w:val="56"/>
        </w:rPr>
        <w:t xml:space="preserve"> </w:t>
      </w:r>
      <w:r>
        <w:t>социально-коммуникативного</w:t>
      </w:r>
      <w:r>
        <w:rPr>
          <w:spacing w:val="53"/>
        </w:rPr>
        <w:t xml:space="preserve"> </w:t>
      </w:r>
      <w:r>
        <w:t xml:space="preserve">развития основными </w:t>
      </w:r>
      <w:r>
        <w:rPr>
          <w:b/>
          <w:i/>
        </w:rPr>
        <w:t>задачами</w:t>
      </w:r>
      <w:r w:rsidR="005626FC">
        <w:rPr>
          <w:b/>
          <w:i/>
        </w:rPr>
        <w:t xml:space="preserve"> </w:t>
      </w:r>
      <w:r>
        <w:t>образовательной</w:t>
      </w:r>
      <w:r>
        <w:rPr>
          <w:spacing w:val="-3"/>
        </w:rPr>
        <w:t xml:space="preserve"> </w:t>
      </w:r>
      <w:r>
        <w:t>деятельности</w:t>
      </w:r>
      <w:r>
        <w:rPr>
          <w:spacing w:val="-2"/>
        </w:rPr>
        <w:t xml:space="preserve"> </w:t>
      </w:r>
      <w:r>
        <w:t>являются:</w:t>
      </w:r>
    </w:p>
    <w:p w14:paraId="7B676154" w14:textId="77777777" w:rsidR="005D1EB4" w:rsidRDefault="00C90B26" w:rsidP="00A33441">
      <w:pPr>
        <w:pStyle w:val="a5"/>
        <w:numPr>
          <w:ilvl w:val="0"/>
          <w:numId w:val="132"/>
        </w:numPr>
        <w:tabs>
          <w:tab w:val="left" w:pos="1508"/>
        </w:tabs>
        <w:ind w:hanging="261"/>
        <w:rPr>
          <w:i/>
          <w:sz w:val="24"/>
        </w:rPr>
      </w:pPr>
      <w:r>
        <w:rPr>
          <w:i/>
          <w:sz w:val="24"/>
        </w:rPr>
        <w:t>в</w:t>
      </w:r>
      <w:r>
        <w:rPr>
          <w:i/>
          <w:spacing w:val="-2"/>
          <w:sz w:val="24"/>
        </w:rPr>
        <w:t xml:space="preserve"> </w:t>
      </w:r>
      <w:r>
        <w:rPr>
          <w:i/>
          <w:sz w:val="24"/>
        </w:rPr>
        <w:t>сфере</w:t>
      </w:r>
      <w:r>
        <w:rPr>
          <w:i/>
          <w:spacing w:val="-2"/>
          <w:sz w:val="24"/>
        </w:rPr>
        <w:t xml:space="preserve"> </w:t>
      </w:r>
      <w:r>
        <w:rPr>
          <w:i/>
          <w:sz w:val="24"/>
        </w:rPr>
        <w:t>социальных</w:t>
      </w:r>
      <w:r>
        <w:rPr>
          <w:i/>
          <w:spacing w:val="-2"/>
          <w:sz w:val="24"/>
        </w:rPr>
        <w:t xml:space="preserve"> </w:t>
      </w:r>
      <w:r>
        <w:rPr>
          <w:i/>
          <w:sz w:val="24"/>
        </w:rPr>
        <w:t>отношений:</w:t>
      </w:r>
    </w:p>
    <w:p w14:paraId="480DE002" w14:textId="77777777" w:rsidR="005D1EB4" w:rsidRDefault="00C90B26" w:rsidP="00A33441">
      <w:pPr>
        <w:pStyle w:val="a5"/>
        <w:numPr>
          <w:ilvl w:val="1"/>
          <w:numId w:val="135"/>
        </w:numPr>
        <w:tabs>
          <w:tab w:val="left" w:pos="1433"/>
        </w:tabs>
        <w:ind w:left="539" w:right="850" w:firstLine="708"/>
        <w:rPr>
          <w:sz w:val="24"/>
        </w:rPr>
      </w:pPr>
      <w:r>
        <w:rPr>
          <w:sz w:val="24"/>
        </w:rPr>
        <w:t>обогащать представления детей о формах поведения и действиях в различных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ДОО;</w:t>
      </w:r>
    </w:p>
    <w:p w14:paraId="57577661" w14:textId="77777777" w:rsidR="005D1EB4" w:rsidRDefault="00C90B26" w:rsidP="00A33441">
      <w:pPr>
        <w:pStyle w:val="a5"/>
        <w:numPr>
          <w:ilvl w:val="1"/>
          <w:numId w:val="135"/>
        </w:numPr>
        <w:tabs>
          <w:tab w:val="left" w:pos="1532"/>
        </w:tabs>
        <w:ind w:left="539" w:right="851" w:firstLine="708"/>
        <w:rPr>
          <w:sz w:val="24"/>
        </w:rPr>
      </w:pPr>
      <w:r>
        <w:rPr>
          <w:sz w:val="24"/>
        </w:rPr>
        <w:t>содействовать</w:t>
      </w:r>
      <w:r>
        <w:rPr>
          <w:spacing w:val="1"/>
          <w:sz w:val="24"/>
        </w:rPr>
        <w:t xml:space="preserve"> </w:t>
      </w:r>
      <w:r>
        <w:rPr>
          <w:sz w:val="24"/>
        </w:rPr>
        <w:t>пониманию</w:t>
      </w:r>
      <w:r>
        <w:rPr>
          <w:spacing w:val="1"/>
          <w:sz w:val="24"/>
        </w:rPr>
        <w:t xml:space="preserve"> </w:t>
      </w:r>
      <w:r>
        <w:rPr>
          <w:sz w:val="24"/>
        </w:rPr>
        <w:t>детьми</w:t>
      </w:r>
      <w:r>
        <w:rPr>
          <w:spacing w:val="1"/>
          <w:sz w:val="24"/>
        </w:rPr>
        <w:t xml:space="preserve"> </w:t>
      </w:r>
      <w:r>
        <w:rPr>
          <w:sz w:val="24"/>
        </w:rPr>
        <w:t>собственных</w:t>
      </w:r>
      <w:r>
        <w:rPr>
          <w:spacing w:val="1"/>
          <w:sz w:val="24"/>
        </w:rPr>
        <w:t xml:space="preserve"> </w:t>
      </w:r>
      <w:r>
        <w:rPr>
          <w:sz w:val="24"/>
        </w:rPr>
        <w:t>и</w:t>
      </w:r>
      <w:r>
        <w:rPr>
          <w:spacing w:val="1"/>
          <w:sz w:val="24"/>
        </w:rPr>
        <w:t xml:space="preserve"> </w:t>
      </w:r>
      <w:r>
        <w:rPr>
          <w:sz w:val="24"/>
        </w:rPr>
        <w:t>чужих</w:t>
      </w:r>
      <w:r>
        <w:rPr>
          <w:spacing w:val="1"/>
          <w:sz w:val="24"/>
        </w:rPr>
        <w:t xml:space="preserve"> </w:t>
      </w:r>
      <w:r>
        <w:rPr>
          <w:sz w:val="24"/>
        </w:rPr>
        <w:t>эмоциональных</w:t>
      </w:r>
      <w:r>
        <w:rPr>
          <w:spacing w:val="1"/>
          <w:sz w:val="24"/>
        </w:rPr>
        <w:t xml:space="preserve"> </w:t>
      </w:r>
      <w:r>
        <w:rPr>
          <w:sz w:val="24"/>
        </w:rPr>
        <w:t>состояний</w:t>
      </w:r>
      <w:r>
        <w:rPr>
          <w:spacing w:val="1"/>
          <w:sz w:val="24"/>
        </w:rPr>
        <w:t xml:space="preserve"> </w:t>
      </w:r>
      <w:r>
        <w:rPr>
          <w:sz w:val="24"/>
        </w:rPr>
        <w:t>и</w:t>
      </w:r>
      <w:r>
        <w:rPr>
          <w:spacing w:val="1"/>
          <w:sz w:val="24"/>
        </w:rPr>
        <w:t xml:space="preserve"> </w:t>
      </w:r>
      <w:r>
        <w:rPr>
          <w:sz w:val="24"/>
        </w:rPr>
        <w:t>переживаний,</w:t>
      </w:r>
      <w:r>
        <w:rPr>
          <w:spacing w:val="1"/>
          <w:sz w:val="24"/>
        </w:rPr>
        <w:t xml:space="preserve"> </w:t>
      </w:r>
      <w:r>
        <w:rPr>
          <w:sz w:val="24"/>
        </w:rPr>
        <w:t>овладению</w:t>
      </w:r>
      <w:r>
        <w:rPr>
          <w:spacing w:val="1"/>
          <w:sz w:val="24"/>
        </w:rPr>
        <w:t xml:space="preserve"> </w:t>
      </w:r>
      <w:r>
        <w:rPr>
          <w:sz w:val="24"/>
        </w:rPr>
        <w:t>способами</w:t>
      </w:r>
      <w:r>
        <w:rPr>
          <w:spacing w:val="1"/>
          <w:sz w:val="24"/>
        </w:rPr>
        <w:t xml:space="preserve"> </w:t>
      </w:r>
      <w:r>
        <w:rPr>
          <w:sz w:val="24"/>
        </w:rPr>
        <w:t>эмпатийного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ответ</w:t>
      </w:r>
      <w:r>
        <w:rPr>
          <w:spacing w:val="1"/>
          <w:sz w:val="24"/>
        </w:rPr>
        <w:t xml:space="preserve"> </w:t>
      </w:r>
      <w:r>
        <w:rPr>
          <w:sz w:val="24"/>
        </w:rPr>
        <w:t>на</w:t>
      </w:r>
      <w:r>
        <w:rPr>
          <w:spacing w:val="1"/>
          <w:sz w:val="24"/>
        </w:rPr>
        <w:t xml:space="preserve"> </w:t>
      </w:r>
      <w:r>
        <w:rPr>
          <w:sz w:val="24"/>
        </w:rPr>
        <w:t>разнообразные</w:t>
      </w:r>
      <w:r>
        <w:rPr>
          <w:spacing w:val="-2"/>
          <w:sz w:val="24"/>
        </w:rPr>
        <w:t xml:space="preserve"> </w:t>
      </w:r>
      <w:r>
        <w:rPr>
          <w:sz w:val="24"/>
        </w:rPr>
        <w:t>эмоциональные</w:t>
      </w:r>
      <w:r>
        <w:rPr>
          <w:spacing w:val="-1"/>
          <w:sz w:val="24"/>
        </w:rPr>
        <w:t xml:space="preserve"> </w:t>
      </w:r>
      <w:r>
        <w:rPr>
          <w:sz w:val="24"/>
        </w:rPr>
        <w:t>проявления сверстников</w:t>
      </w:r>
      <w:r>
        <w:rPr>
          <w:spacing w:val="-1"/>
          <w:sz w:val="24"/>
        </w:rPr>
        <w:t xml:space="preserve"> </w:t>
      </w:r>
      <w:r>
        <w:rPr>
          <w:sz w:val="24"/>
        </w:rPr>
        <w:t>и</w:t>
      </w:r>
      <w:r>
        <w:rPr>
          <w:spacing w:val="1"/>
          <w:sz w:val="24"/>
        </w:rPr>
        <w:t xml:space="preserve"> </w:t>
      </w:r>
      <w:r>
        <w:rPr>
          <w:sz w:val="24"/>
        </w:rPr>
        <w:t>взрослых;</w:t>
      </w:r>
    </w:p>
    <w:p w14:paraId="51655648" w14:textId="77777777" w:rsidR="005D1EB4" w:rsidRDefault="00C90B26" w:rsidP="00A33441">
      <w:pPr>
        <w:pStyle w:val="a5"/>
        <w:numPr>
          <w:ilvl w:val="1"/>
          <w:numId w:val="135"/>
        </w:numPr>
        <w:tabs>
          <w:tab w:val="left" w:pos="1534"/>
        </w:tabs>
        <w:ind w:right="851" w:firstLine="708"/>
        <w:rPr>
          <w:sz w:val="24"/>
        </w:rPr>
      </w:pPr>
      <w:r>
        <w:rPr>
          <w:sz w:val="24"/>
        </w:rPr>
        <w:t>поддерживать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отношениям</w:t>
      </w:r>
      <w:r>
        <w:rPr>
          <w:spacing w:val="1"/>
          <w:sz w:val="24"/>
        </w:rPr>
        <w:t xml:space="preserve"> </w:t>
      </w:r>
      <w:r>
        <w:rPr>
          <w:sz w:val="24"/>
        </w:rPr>
        <w:t>и</w:t>
      </w:r>
      <w:r>
        <w:rPr>
          <w:spacing w:val="1"/>
          <w:sz w:val="24"/>
        </w:rPr>
        <w:t xml:space="preserve"> </w:t>
      </w:r>
      <w:r>
        <w:rPr>
          <w:sz w:val="24"/>
        </w:rPr>
        <w:t>событиям</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согласованию</w:t>
      </w:r>
      <w:r>
        <w:rPr>
          <w:spacing w:val="1"/>
          <w:sz w:val="24"/>
        </w:rPr>
        <w:t xml:space="preserve"> </w:t>
      </w:r>
      <w:r>
        <w:rPr>
          <w:sz w:val="24"/>
        </w:rPr>
        <w:t>действий</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и</w:t>
      </w:r>
      <w:r>
        <w:rPr>
          <w:spacing w:val="1"/>
          <w:sz w:val="24"/>
        </w:rPr>
        <w:t xml:space="preserve"> </w:t>
      </w:r>
      <w:r>
        <w:rPr>
          <w:sz w:val="24"/>
        </w:rPr>
        <w:t>заинтересованности</w:t>
      </w:r>
      <w:r>
        <w:rPr>
          <w:spacing w:val="1"/>
          <w:sz w:val="24"/>
        </w:rPr>
        <w:t xml:space="preserve"> </w:t>
      </w:r>
      <w:r>
        <w:rPr>
          <w:sz w:val="24"/>
        </w:rPr>
        <w:t>в</w:t>
      </w:r>
      <w:r>
        <w:rPr>
          <w:spacing w:val="1"/>
          <w:sz w:val="24"/>
        </w:rPr>
        <w:t xml:space="preserve"> </w:t>
      </w:r>
      <w:r>
        <w:rPr>
          <w:sz w:val="24"/>
        </w:rPr>
        <w:t>общем</w:t>
      </w:r>
      <w:r>
        <w:rPr>
          <w:spacing w:val="1"/>
          <w:sz w:val="24"/>
        </w:rPr>
        <w:t xml:space="preserve"> </w:t>
      </w:r>
      <w:r>
        <w:rPr>
          <w:sz w:val="24"/>
        </w:rPr>
        <w:t>результате</w:t>
      </w:r>
      <w:r>
        <w:rPr>
          <w:spacing w:val="1"/>
          <w:sz w:val="24"/>
        </w:rPr>
        <w:t xml:space="preserve"> </w:t>
      </w:r>
      <w:r>
        <w:rPr>
          <w:sz w:val="24"/>
        </w:rPr>
        <w:t>совместной деятельности;</w:t>
      </w:r>
    </w:p>
    <w:p w14:paraId="37ABE957" w14:textId="77777777" w:rsidR="005D1EB4" w:rsidRDefault="00C90B26" w:rsidP="00A33441">
      <w:pPr>
        <w:pStyle w:val="a5"/>
        <w:numPr>
          <w:ilvl w:val="1"/>
          <w:numId w:val="135"/>
        </w:numPr>
        <w:tabs>
          <w:tab w:val="left" w:pos="1397"/>
        </w:tabs>
        <w:ind w:right="849" w:firstLine="708"/>
        <w:rPr>
          <w:sz w:val="24"/>
        </w:rPr>
      </w:pPr>
      <w:r>
        <w:rPr>
          <w:sz w:val="24"/>
        </w:rPr>
        <w:t>обеспечивать умение детей вырабатывать и принимать правила взаимодействия в</w:t>
      </w:r>
      <w:r>
        <w:rPr>
          <w:spacing w:val="1"/>
          <w:sz w:val="24"/>
        </w:rPr>
        <w:t xml:space="preserve"> </w:t>
      </w:r>
      <w:r>
        <w:rPr>
          <w:sz w:val="24"/>
        </w:rPr>
        <w:t>группе,</w:t>
      </w:r>
      <w:r>
        <w:rPr>
          <w:spacing w:val="-1"/>
          <w:sz w:val="24"/>
        </w:rPr>
        <w:t xml:space="preserve"> </w:t>
      </w:r>
      <w:r>
        <w:rPr>
          <w:sz w:val="24"/>
        </w:rPr>
        <w:t>понимание</w:t>
      </w:r>
      <w:r>
        <w:rPr>
          <w:spacing w:val="-1"/>
          <w:sz w:val="24"/>
        </w:rPr>
        <w:t xml:space="preserve"> </w:t>
      </w:r>
      <w:r>
        <w:rPr>
          <w:sz w:val="24"/>
        </w:rPr>
        <w:t>детьми последствий</w:t>
      </w:r>
      <w:r>
        <w:rPr>
          <w:spacing w:val="1"/>
          <w:sz w:val="24"/>
        </w:rPr>
        <w:t xml:space="preserve"> </w:t>
      </w:r>
      <w:r>
        <w:rPr>
          <w:sz w:val="24"/>
        </w:rPr>
        <w:t>несоблюдения</w:t>
      </w:r>
      <w:r>
        <w:rPr>
          <w:spacing w:val="-2"/>
          <w:sz w:val="24"/>
        </w:rPr>
        <w:t xml:space="preserve"> </w:t>
      </w:r>
      <w:r>
        <w:rPr>
          <w:sz w:val="24"/>
        </w:rPr>
        <w:t>принятых</w:t>
      </w:r>
      <w:r>
        <w:rPr>
          <w:spacing w:val="2"/>
          <w:sz w:val="24"/>
        </w:rPr>
        <w:t xml:space="preserve"> </w:t>
      </w:r>
      <w:r>
        <w:rPr>
          <w:sz w:val="24"/>
        </w:rPr>
        <w:t>правил;</w:t>
      </w:r>
    </w:p>
    <w:p w14:paraId="592378A2" w14:textId="77777777" w:rsidR="005D1EB4" w:rsidRDefault="00C90B26" w:rsidP="00A33441">
      <w:pPr>
        <w:pStyle w:val="a5"/>
        <w:numPr>
          <w:ilvl w:val="1"/>
          <w:numId w:val="135"/>
        </w:numPr>
        <w:tabs>
          <w:tab w:val="left" w:pos="1462"/>
        </w:tabs>
        <w:ind w:right="850" w:firstLine="708"/>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об</w:t>
      </w:r>
      <w:r>
        <w:rPr>
          <w:spacing w:val="1"/>
          <w:sz w:val="24"/>
        </w:rPr>
        <w:t xml:space="preserve"> </w:t>
      </w:r>
      <w:r>
        <w:rPr>
          <w:sz w:val="24"/>
        </w:rPr>
        <w:t>обязанностях</w:t>
      </w:r>
      <w:r>
        <w:rPr>
          <w:spacing w:val="1"/>
          <w:sz w:val="24"/>
        </w:rPr>
        <w:t xml:space="preserve"> </w:t>
      </w:r>
      <w:r>
        <w:rPr>
          <w:sz w:val="24"/>
        </w:rPr>
        <w:t>в</w:t>
      </w:r>
      <w:r>
        <w:rPr>
          <w:spacing w:val="-1"/>
          <w:sz w:val="24"/>
        </w:rPr>
        <w:t xml:space="preserve"> </w:t>
      </w:r>
      <w:r>
        <w:rPr>
          <w:sz w:val="24"/>
        </w:rPr>
        <w:t>группе;</w:t>
      </w:r>
    </w:p>
    <w:p w14:paraId="40D7CA60" w14:textId="77777777" w:rsidR="005D1EB4" w:rsidRDefault="00C90B26" w:rsidP="00A33441">
      <w:pPr>
        <w:pStyle w:val="a5"/>
        <w:numPr>
          <w:ilvl w:val="0"/>
          <w:numId w:val="132"/>
        </w:numPr>
        <w:tabs>
          <w:tab w:val="left" w:pos="1508"/>
        </w:tabs>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гражданственности</w:t>
      </w:r>
      <w:r>
        <w:rPr>
          <w:i/>
          <w:spacing w:val="-2"/>
          <w:sz w:val="24"/>
        </w:rPr>
        <w:t xml:space="preserve"> </w:t>
      </w:r>
      <w:r>
        <w:rPr>
          <w:i/>
          <w:sz w:val="24"/>
        </w:rPr>
        <w:t>и</w:t>
      </w:r>
      <w:r>
        <w:rPr>
          <w:i/>
          <w:spacing w:val="-1"/>
          <w:sz w:val="24"/>
        </w:rPr>
        <w:t xml:space="preserve"> </w:t>
      </w:r>
      <w:r>
        <w:rPr>
          <w:i/>
          <w:sz w:val="24"/>
        </w:rPr>
        <w:t>патриотизма:</w:t>
      </w:r>
    </w:p>
    <w:p w14:paraId="317B9174" w14:textId="77777777" w:rsidR="005D1EB4" w:rsidRDefault="00C90B26" w:rsidP="00A33441">
      <w:pPr>
        <w:pStyle w:val="a5"/>
        <w:numPr>
          <w:ilvl w:val="1"/>
          <w:numId w:val="135"/>
        </w:numPr>
        <w:tabs>
          <w:tab w:val="left" w:pos="1608"/>
        </w:tabs>
        <w:ind w:right="851" w:firstLine="708"/>
        <w:rPr>
          <w:sz w:val="24"/>
        </w:rPr>
      </w:pPr>
      <w:r>
        <w:rPr>
          <w:sz w:val="24"/>
        </w:rPr>
        <w:t>воспитывать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разных</w:t>
      </w:r>
      <w:r>
        <w:rPr>
          <w:spacing w:val="1"/>
          <w:sz w:val="24"/>
        </w:rPr>
        <w:t xml:space="preserve"> </w:t>
      </w:r>
      <w:r>
        <w:rPr>
          <w:sz w:val="24"/>
        </w:rPr>
        <w:t>национальностей,</w:t>
      </w:r>
      <w:r>
        <w:rPr>
          <w:spacing w:val="-4"/>
          <w:sz w:val="24"/>
        </w:rPr>
        <w:t xml:space="preserve"> </w:t>
      </w:r>
      <w:r>
        <w:rPr>
          <w:sz w:val="24"/>
        </w:rPr>
        <w:t>проживающим</w:t>
      </w:r>
      <w:r>
        <w:rPr>
          <w:spacing w:val="-2"/>
          <w:sz w:val="24"/>
        </w:rPr>
        <w:t xml:space="preserve"> </w:t>
      </w:r>
      <w:r>
        <w:rPr>
          <w:sz w:val="24"/>
        </w:rPr>
        <w:t>на</w:t>
      </w:r>
      <w:r>
        <w:rPr>
          <w:spacing w:val="-1"/>
          <w:sz w:val="24"/>
        </w:rPr>
        <w:t xml:space="preserve"> </w:t>
      </w:r>
      <w:r>
        <w:rPr>
          <w:sz w:val="24"/>
        </w:rPr>
        <w:t>территории России,</w:t>
      </w:r>
      <w:r>
        <w:rPr>
          <w:spacing w:val="-3"/>
          <w:sz w:val="24"/>
        </w:rPr>
        <w:t xml:space="preserve"> </w:t>
      </w:r>
      <w:r>
        <w:rPr>
          <w:sz w:val="24"/>
        </w:rPr>
        <w:t>их</w:t>
      </w:r>
      <w:r>
        <w:rPr>
          <w:spacing w:val="1"/>
          <w:sz w:val="24"/>
        </w:rPr>
        <w:t xml:space="preserve"> </w:t>
      </w:r>
      <w:r>
        <w:rPr>
          <w:sz w:val="24"/>
        </w:rPr>
        <w:t>культурному</w:t>
      </w:r>
      <w:r>
        <w:rPr>
          <w:spacing w:val="-5"/>
          <w:sz w:val="24"/>
        </w:rPr>
        <w:t xml:space="preserve"> </w:t>
      </w:r>
      <w:r>
        <w:rPr>
          <w:sz w:val="24"/>
        </w:rPr>
        <w:t>наследию;</w:t>
      </w:r>
    </w:p>
    <w:p w14:paraId="6C87DB0A" w14:textId="77777777" w:rsidR="005D1EB4" w:rsidRDefault="00C90B26" w:rsidP="00A33441">
      <w:pPr>
        <w:pStyle w:val="a5"/>
        <w:numPr>
          <w:ilvl w:val="1"/>
          <w:numId w:val="135"/>
        </w:numPr>
        <w:tabs>
          <w:tab w:val="left" w:pos="1472"/>
        </w:tabs>
        <w:ind w:left="539" w:right="849" w:firstLine="708"/>
        <w:rPr>
          <w:sz w:val="24"/>
        </w:rPr>
      </w:pP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государственных</w:t>
      </w:r>
      <w:r>
        <w:rPr>
          <w:spacing w:val="1"/>
          <w:sz w:val="24"/>
        </w:rPr>
        <w:t xml:space="preserve"> </w:t>
      </w:r>
      <w:r>
        <w:rPr>
          <w:sz w:val="24"/>
        </w:rPr>
        <w:t>праздников</w:t>
      </w:r>
      <w:r>
        <w:rPr>
          <w:spacing w:val="1"/>
          <w:sz w:val="24"/>
        </w:rPr>
        <w:t xml:space="preserve"> </w:t>
      </w:r>
      <w:r>
        <w:rPr>
          <w:sz w:val="24"/>
        </w:rPr>
        <w:t>и</w:t>
      </w:r>
      <w:r>
        <w:rPr>
          <w:spacing w:val="1"/>
          <w:sz w:val="24"/>
        </w:rPr>
        <w:t xml:space="preserve"> </w:t>
      </w:r>
      <w:r>
        <w:rPr>
          <w:sz w:val="24"/>
        </w:rPr>
        <w:t>традициями</w:t>
      </w:r>
      <w:r>
        <w:rPr>
          <w:spacing w:val="1"/>
          <w:sz w:val="24"/>
        </w:rPr>
        <w:t xml:space="preserve"> </w:t>
      </w:r>
      <w:r>
        <w:rPr>
          <w:sz w:val="24"/>
        </w:rPr>
        <w:t>празднования, развивать патриотические чувства, уважение и гордость за поступки героев</w:t>
      </w:r>
      <w:r>
        <w:rPr>
          <w:spacing w:val="-57"/>
          <w:sz w:val="24"/>
        </w:rPr>
        <w:t xml:space="preserve"> </w:t>
      </w:r>
      <w:r>
        <w:rPr>
          <w:sz w:val="24"/>
        </w:rPr>
        <w:t>Отечества,</w:t>
      </w:r>
      <w:r>
        <w:rPr>
          <w:spacing w:val="-1"/>
          <w:sz w:val="24"/>
        </w:rPr>
        <w:t xml:space="preserve"> </w:t>
      </w:r>
      <w:r>
        <w:rPr>
          <w:sz w:val="24"/>
        </w:rPr>
        <w:t>достижения</w:t>
      </w:r>
      <w:r>
        <w:rPr>
          <w:spacing w:val="-1"/>
          <w:sz w:val="24"/>
        </w:rPr>
        <w:t xml:space="preserve"> </w:t>
      </w:r>
      <w:r>
        <w:rPr>
          <w:sz w:val="24"/>
        </w:rPr>
        <w:t>страны;</w:t>
      </w:r>
    </w:p>
    <w:p w14:paraId="32EB0EE9" w14:textId="77777777" w:rsidR="005D1EB4" w:rsidRDefault="00C90B26" w:rsidP="00A33441">
      <w:pPr>
        <w:pStyle w:val="a5"/>
        <w:numPr>
          <w:ilvl w:val="1"/>
          <w:numId w:val="135"/>
        </w:numPr>
        <w:tabs>
          <w:tab w:val="left" w:pos="1493"/>
        </w:tabs>
        <w:ind w:left="539" w:right="849" w:firstLine="708"/>
        <w:rPr>
          <w:sz w:val="24"/>
        </w:rPr>
      </w:pPr>
      <w:r>
        <w:rPr>
          <w:sz w:val="24"/>
        </w:rPr>
        <w:t>поддерживать</w:t>
      </w:r>
      <w:r>
        <w:rPr>
          <w:spacing w:val="1"/>
          <w:sz w:val="24"/>
        </w:rPr>
        <w:t xml:space="preserve"> </w:t>
      </w:r>
      <w:r>
        <w:rPr>
          <w:sz w:val="24"/>
        </w:rPr>
        <w:t>детскую</w:t>
      </w:r>
      <w:r>
        <w:rPr>
          <w:spacing w:val="1"/>
          <w:sz w:val="24"/>
        </w:rPr>
        <w:t xml:space="preserve"> </w:t>
      </w:r>
      <w:r>
        <w:rPr>
          <w:sz w:val="24"/>
        </w:rPr>
        <w:t>любознательность</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краю,</w:t>
      </w:r>
      <w:r>
        <w:rPr>
          <w:spacing w:val="1"/>
          <w:sz w:val="24"/>
        </w:rPr>
        <w:t xml:space="preserve"> </w:t>
      </w:r>
      <w:r>
        <w:rPr>
          <w:sz w:val="24"/>
        </w:rPr>
        <w:t>эмоциональный отклик на проявления красоты в различных архитектурных объектах и</w:t>
      </w:r>
      <w:r>
        <w:rPr>
          <w:spacing w:val="1"/>
          <w:sz w:val="24"/>
        </w:rPr>
        <w:t xml:space="preserve"> </w:t>
      </w:r>
      <w:r>
        <w:rPr>
          <w:sz w:val="24"/>
        </w:rPr>
        <w:t>произведениях</w:t>
      </w:r>
      <w:r>
        <w:rPr>
          <w:spacing w:val="1"/>
          <w:sz w:val="24"/>
        </w:rPr>
        <w:t xml:space="preserve"> </w:t>
      </w:r>
      <w:r>
        <w:rPr>
          <w:sz w:val="24"/>
        </w:rPr>
        <w:t>искусства, явлениях</w:t>
      </w:r>
      <w:r>
        <w:rPr>
          <w:spacing w:val="2"/>
          <w:sz w:val="24"/>
        </w:rPr>
        <w:t xml:space="preserve"> </w:t>
      </w:r>
      <w:r>
        <w:rPr>
          <w:sz w:val="24"/>
        </w:rPr>
        <w:t>природы;</w:t>
      </w:r>
    </w:p>
    <w:p w14:paraId="7EA7D948" w14:textId="77777777" w:rsidR="005D1EB4" w:rsidRDefault="00C90B26" w:rsidP="00A33441">
      <w:pPr>
        <w:pStyle w:val="a5"/>
        <w:numPr>
          <w:ilvl w:val="0"/>
          <w:numId w:val="132"/>
        </w:numPr>
        <w:tabs>
          <w:tab w:val="left" w:pos="1508"/>
        </w:tabs>
        <w:ind w:hanging="261"/>
        <w:rPr>
          <w:i/>
          <w:sz w:val="24"/>
        </w:rPr>
      </w:pPr>
      <w:r>
        <w:rPr>
          <w:i/>
          <w:sz w:val="24"/>
        </w:rPr>
        <w:t>в</w:t>
      </w:r>
      <w:r>
        <w:rPr>
          <w:i/>
          <w:spacing w:val="-2"/>
          <w:sz w:val="24"/>
        </w:rPr>
        <w:t xml:space="preserve"> </w:t>
      </w:r>
      <w:r>
        <w:rPr>
          <w:i/>
          <w:sz w:val="24"/>
        </w:rPr>
        <w:t>сфере</w:t>
      </w:r>
      <w:r>
        <w:rPr>
          <w:i/>
          <w:spacing w:val="-2"/>
          <w:sz w:val="24"/>
        </w:rPr>
        <w:t xml:space="preserve"> </w:t>
      </w:r>
      <w:r>
        <w:rPr>
          <w:i/>
          <w:sz w:val="24"/>
        </w:rPr>
        <w:t>трудового</w:t>
      </w:r>
      <w:r>
        <w:rPr>
          <w:i/>
          <w:spacing w:val="-1"/>
          <w:sz w:val="24"/>
        </w:rPr>
        <w:t xml:space="preserve"> </w:t>
      </w:r>
      <w:r>
        <w:rPr>
          <w:i/>
          <w:sz w:val="24"/>
        </w:rPr>
        <w:t>воспитания:</w:t>
      </w:r>
    </w:p>
    <w:p w14:paraId="08479ACB" w14:textId="77777777" w:rsidR="005D1EB4" w:rsidRDefault="00C90B26" w:rsidP="00A33441">
      <w:pPr>
        <w:pStyle w:val="a5"/>
        <w:numPr>
          <w:ilvl w:val="1"/>
          <w:numId w:val="135"/>
        </w:numPr>
        <w:tabs>
          <w:tab w:val="left" w:pos="1388"/>
        </w:tabs>
        <w:ind w:left="1247" w:right="1568" w:firstLine="0"/>
        <w:rPr>
          <w:sz w:val="24"/>
        </w:rPr>
      </w:pPr>
      <w:r>
        <w:rPr>
          <w:sz w:val="24"/>
        </w:rPr>
        <w:t>формировать представления о профессиях и трудовых процессах;</w:t>
      </w:r>
      <w:r>
        <w:rPr>
          <w:spacing w:val="1"/>
          <w:sz w:val="24"/>
        </w:rPr>
        <w:t xml:space="preserve"> </w:t>
      </w:r>
      <w:r>
        <w:rPr>
          <w:sz w:val="24"/>
        </w:rPr>
        <w:t>воспитывать</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труду</w:t>
      </w:r>
      <w:r>
        <w:rPr>
          <w:spacing w:val="-7"/>
          <w:sz w:val="24"/>
        </w:rPr>
        <w:t xml:space="preserve"> </w:t>
      </w:r>
      <w:r>
        <w:rPr>
          <w:sz w:val="24"/>
        </w:rPr>
        <w:t>взрослых,</w:t>
      </w:r>
      <w:r>
        <w:rPr>
          <w:spacing w:val="-2"/>
          <w:sz w:val="24"/>
        </w:rPr>
        <w:t xml:space="preserve"> </w:t>
      </w:r>
      <w:r>
        <w:rPr>
          <w:sz w:val="24"/>
        </w:rPr>
        <w:t>к результатам</w:t>
      </w:r>
      <w:r>
        <w:rPr>
          <w:spacing w:val="-3"/>
          <w:sz w:val="24"/>
        </w:rPr>
        <w:t xml:space="preserve"> </w:t>
      </w:r>
      <w:r>
        <w:rPr>
          <w:sz w:val="24"/>
        </w:rPr>
        <w:t xml:space="preserve">их </w:t>
      </w:r>
      <w:r>
        <w:rPr>
          <w:sz w:val="24"/>
        </w:rPr>
        <w:lastRenderedPageBreak/>
        <w:t>труда;</w:t>
      </w:r>
    </w:p>
    <w:p w14:paraId="3E0A0622" w14:textId="77777777" w:rsidR="005D1EB4" w:rsidRDefault="00C90B26" w:rsidP="00A33441">
      <w:pPr>
        <w:pStyle w:val="a5"/>
        <w:numPr>
          <w:ilvl w:val="1"/>
          <w:numId w:val="135"/>
        </w:numPr>
        <w:tabs>
          <w:tab w:val="left" w:pos="1527"/>
        </w:tabs>
        <w:ind w:left="539" w:right="850" w:firstLine="708"/>
        <w:rPr>
          <w:sz w:val="24"/>
        </w:rPr>
      </w:pPr>
      <w:r>
        <w:rPr>
          <w:sz w:val="24"/>
        </w:rPr>
        <w:t>развивать</w:t>
      </w:r>
      <w:r>
        <w:rPr>
          <w:spacing w:val="1"/>
          <w:sz w:val="24"/>
        </w:rPr>
        <w:t xml:space="preserve"> </w:t>
      </w:r>
      <w:r>
        <w:rPr>
          <w:sz w:val="24"/>
        </w:rPr>
        <w:t>самостоятельность</w:t>
      </w:r>
      <w:r>
        <w:rPr>
          <w:spacing w:val="1"/>
          <w:sz w:val="24"/>
        </w:rPr>
        <w:t xml:space="preserve"> </w:t>
      </w:r>
      <w:r>
        <w:rPr>
          <w:sz w:val="24"/>
        </w:rPr>
        <w:t>и</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самообслуживанию, хозяйственно-бытовому, ручному труду и конструированию, труду в</w:t>
      </w:r>
      <w:r>
        <w:rPr>
          <w:spacing w:val="1"/>
          <w:sz w:val="24"/>
        </w:rPr>
        <w:t xml:space="preserve"> </w:t>
      </w:r>
      <w:r>
        <w:rPr>
          <w:sz w:val="24"/>
        </w:rPr>
        <w:t>природе;</w:t>
      </w:r>
    </w:p>
    <w:p w14:paraId="219A1C85" w14:textId="77777777" w:rsidR="005D1EB4" w:rsidRDefault="00C90B26" w:rsidP="00A33441">
      <w:pPr>
        <w:pStyle w:val="a5"/>
        <w:numPr>
          <w:ilvl w:val="1"/>
          <w:numId w:val="135"/>
        </w:numPr>
        <w:tabs>
          <w:tab w:val="left" w:pos="1481"/>
        </w:tabs>
        <w:ind w:left="539" w:right="852" w:firstLine="708"/>
        <w:rPr>
          <w:sz w:val="24"/>
        </w:rPr>
      </w:pP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элементарными</w:t>
      </w:r>
      <w:r>
        <w:rPr>
          <w:spacing w:val="1"/>
          <w:sz w:val="24"/>
        </w:rPr>
        <w:t xml:space="preserve"> </w:t>
      </w:r>
      <w:r>
        <w:rPr>
          <w:sz w:val="24"/>
        </w:rPr>
        <w:t>экономическими</w:t>
      </w:r>
      <w:r>
        <w:rPr>
          <w:spacing w:val="1"/>
          <w:sz w:val="24"/>
        </w:rPr>
        <w:t xml:space="preserve"> </w:t>
      </w:r>
      <w:r>
        <w:rPr>
          <w:sz w:val="24"/>
        </w:rPr>
        <w:t>знаниями,</w:t>
      </w:r>
      <w:r>
        <w:rPr>
          <w:spacing w:val="1"/>
          <w:sz w:val="24"/>
        </w:rPr>
        <w:t xml:space="preserve"> </w:t>
      </w:r>
      <w:r>
        <w:rPr>
          <w:sz w:val="24"/>
        </w:rPr>
        <w:t>формировать</w:t>
      </w:r>
      <w:r>
        <w:rPr>
          <w:spacing w:val="1"/>
          <w:sz w:val="24"/>
        </w:rPr>
        <w:t xml:space="preserve"> </w:t>
      </w:r>
      <w:r>
        <w:rPr>
          <w:sz w:val="24"/>
        </w:rPr>
        <w:t>первоначальные</w:t>
      </w:r>
      <w:r>
        <w:rPr>
          <w:spacing w:val="-2"/>
          <w:sz w:val="24"/>
        </w:rPr>
        <w:t xml:space="preserve"> </w:t>
      </w:r>
      <w:r>
        <w:rPr>
          <w:sz w:val="24"/>
        </w:rPr>
        <w:t>представления о финансовой</w:t>
      </w:r>
      <w:r>
        <w:rPr>
          <w:spacing w:val="1"/>
          <w:sz w:val="24"/>
        </w:rPr>
        <w:t xml:space="preserve"> </w:t>
      </w:r>
      <w:r>
        <w:rPr>
          <w:sz w:val="24"/>
        </w:rPr>
        <w:t>грамотности;</w:t>
      </w:r>
    </w:p>
    <w:p w14:paraId="3044EFD0" w14:textId="77777777" w:rsidR="005D1EB4" w:rsidRDefault="00C90B26" w:rsidP="00A33441">
      <w:pPr>
        <w:pStyle w:val="a5"/>
        <w:numPr>
          <w:ilvl w:val="0"/>
          <w:numId w:val="132"/>
        </w:numPr>
        <w:tabs>
          <w:tab w:val="left" w:pos="1508"/>
        </w:tabs>
        <w:ind w:hanging="261"/>
        <w:rPr>
          <w:i/>
          <w:sz w:val="24"/>
        </w:rPr>
      </w:pPr>
      <w:r>
        <w:rPr>
          <w:i/>
          <w:sz w:val="24"/>
        </w:rPr>
        <w:t>в</w:t>
      </w:r>
      <w:r>
        <w:rPr>
          <w:i/>
          <w:spacing w:val="-3"/>
          <w:sz w:val="24"/>
        </w:rPr>
        <w:t xml:space="preserve"> </w:t>
      </w:r>
      <w:r>
        <w:rPr>
          <w:i/>
          <w:sz w:val="24"/>
        </w:rPr>
        <w:t>области</w:t>
      </w:r>
      <w:r>
        <w:rPr>
          <w:i/>
          <w:spacing w:val="-2"/>
          <w:sz w:val="24"/>
        </w:rPr>
        <w:t xml:space="preserve"> </w:t>
      </w:r>
      <w:r>
        <w:rPr>
          <w:i/>
          <w:sz w:val="24"/>
        </w:rPr>
        <w:t>формирования</w:t>
      </w:r>
      <w:r>
        <w:rPr>
          <w:i/>
          <w:spacing w:val="-4"/>
          <w:sz w:val="24"/>
        </w:rPr>
        <w:t xml:space="preserve"> </w:t>
      </w:r>
      <w:r>
        <w:rPr>
          <w:i/>
          <w:sz w:val="24"/>
        </w:rPr>
        <w:t>безопасного</w:t>
      </w:r>
      <w:r>
        <w:rPr>
          <w:i/>
          <w:spacing w:val="-1"/>
          <w:sz w:val="24"/>
        </w:rPr>
        <w:t xml:space="preserve"> </w:t>
      </w:r>
      <w:r>
        <w:rPr>
          <w:i/>
          <w:sz w:val="24"/>
        </w:rPr>
        <w:t>поведения:</w:t>
      </w:r>
    </w:p>
    <w:p w14:paraId="5FB0BBB4" w14:textId="77777777" w:rsidR="005D1EB4" w:rsidRDefault="00C90B26" w:rsidP="00A33441">
      <w:pPr>
        <w:pStyle w:val="a5"/>
        <w:numPr>
          <w:ilvl w:val="1"/>
          <w:numId w:val="135"/>
        </w:numPr>
        <w:tabs>
          <w:tab w:val="left" w:pos="1409"/>
        </w:tabs>
        <w:ind w:left="539" w:right="846" w:firstLine="708"/>
        <w:rPr>
          <w:sz w:val="24"/>
        </w:rPr>
      </w:pPr>
      <w:r>
        <w:rPr>
          <w:sz w:val="24"/>
        </w:rPr>
        <w:t>формировать представления детей об основных источниках и видах опасности в</w:t>
      </w:r>
      <w:r>
        <w:rPr>
          <w:spacing w:val="1"/>
          <w:sz w:val="24"/>
        </w:rPr>
        <w:t xml:space="preserve"> </w:t>
      </w:r>
      <w:r>
        <w:rPr>
          <w:sz w:val="24"/>
        </w:rPr>
        <w:t>быту, на улице, в природе, в информационно-телекоммуникационной сети «Интернет»</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сеть</w:t>
      </w:r>
      <w:r>
        <w:rPr>
          <w:spacing w:val="1"/>
          <w:sz w:val="24"/>
        </w:rPr>
        <w:t xml:space="preserve"> </w:t>
      </w:r>
      <w:r>
        <w:rPr>
          <w:sz w:val="24"/>
        </w:rPr>
        <w:t>Интернет)</w:t>
      </w:r>
      <w:r>
        <w:rPr>
          <w:spacing w:val="1"/>
          <w:sz w:val="24"/>
        </w:rPr>
        <w:t xml:space="preserve"> </w:t>
      </w:r>
      <w:r>
        <w:rPr>
          <w:sz w:val="24"/>
        </w:rPr>
        <w:t>и</w:t>
      </w:r>
      <w:r>
        <w:rPr>
          <w:spacing w:val="1"/>
          <w:sz w:val="24"/>
        </w:rPr>
        <w:t xml:space="preserve"> </w:t>
      </w:r>
      <w:r>
        <w:rPr>
          <w:sz w:val="24"/>
        </w:rPr>
        <w:t>способах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безопасности</w:t>
      </w:r>
      <w:r>
        <w:rPr>
          <w:spacing w:val="1"/>
          <w:sz w:val="24"/>
        </w:rPr>
        <w:t xml:space="preserve"> </w:t>
      </w:r>
      <w:r>
        <w:rPr>
          <w:sz w:val="24"/>
        </w:rPr>
        <w:t>дорожного</w:t>
      </w:r>
      <w:r>
        <w:rPr>
          <w:spacing w:val="-1"/>
          <w:sz w:val="24"/>
        </w:rPr>
        <w:t xml:space="preserve"> </w:t>
      </w:r>
      <w:r>
        <w:rPr>
          <w:sz w:val="24"/>
        </w:rPr>
        <w:t>движения в</w:t>
      </w:r>
      <w:r>
        <w:rPr>
          <w:spacing w:val="-4"/>
          <w:sz w:val="24"/>
        </w:rPr>
        <w:t xml:space="preserve"> </w:t>
      </w:r>
      <w:r>
        <w:rPr>
          <w:sz w:val="24"/>
        </w:rPr>
        <w:t>качестве</w:t>
      </w:r>
      <w:r>
        <w:rPr>
          <w:spacing w:val="-1"/>
          <w:sz w:val="24"/>
        </w:rPr>
        <w:t xml:space="preserve"> </w:t>
      </w:r>
      <w:r>
        <w:rPr>
          <w:sz w:val="24"/>
        </w:rPr>
        <w:t>пешехода</w:t>
      </w:r>
      <w:r>
        <w:rPr>
          <w:spacing w:val="-2"/>
          <w:sz w:val="24"/>
        </w:rPr>
        <w:t xml:space="preserve"> </w:t>
      </w:r>
      <w:r>
        <w:rPr>
          <w:sz w:val="24"/>
        </w:rPr>
        <w:t>и</w:t>
      </w:r>
      <w:r>
        <w:rPr>
          <w:spacing w:val="1"/>
          <w:sz w:val="24"/>
        </w:rPr>
        <w:t xml:space="preserve"> </w:t>
      </w:r>
      <w:r>
        <w:rPr>
          <w:sz w:val="24"/>
        </w:rPr>
        <w:t>пассажира</w:t>
      </w:r>
      <w:r>
        <w:rPr>
          <w:spacing w:val="-1"/>
          <w:sz w:val="24"/>
        </w:rPr>
        <w:t xml:space="preserve"> </w:t>
      </w:r>
      <w:r>
        <w:rPr>
          <w:sz w:val="24"/>
        </w:rPr>
        <w:t>транспортного</w:t>
      </w:r>
      <w:r>
        <w:rPr>
          <w:spacing w:val="-1"/>
          <w:sz w:val="24"/>
        </w:rPr>
        <w:t xml:space="preserve"> </w:t>
      </w:r>
      <w:r>
        <w:rPr>
          <w:sz w:val="24"/>
        </w:rPr>
        <w:t>средства;</w:t>
      </w:r>
    </w:p>
    <w:p w14:paraId="1A1DCAA0" w14:textId="77777777" w:rsidR="005D1EB4" w:rsidRDefault="00C90B26" w:rsidP="00A33441">
      <w:pPr>
        <w:pStyle w:val="a5"/>
        <w:numPr>
          <w:ilvl w:val="1"/>
          <w:numId w:val="135"/>
        </w:numPr>
        <w:tabs>
          <w:tab w:val="left" w:pos="1416"/>
        </w:tabs>
        <w:spacing w:before="1"/>
        <w:ind w:left="539" w:right="852" w:firstLine="708"/>
        <w:rPr>
          <w:sz w:val="24"/>
        </w:rPr>
      </w:pPr>
      <w:r>
        <w:rPr>
          <w:sz w:val="24"/>
        </w:rPr>
        <w:t>формировать осмотрительное отношение к потенциально опасным для человека</w:t>
      </w:r>
      <w:r>
        <w:rPr>
          <w:spacing w:val="1"/>
          <w:sz w:val="24"/>
        </w:rPr>
        <w:t xml:space="preserve"> </w:t>
      </w:r>
      <w:r>
        <w:rPr>
          <w:sz w:val="24"/>
        </w:rPr>
        <w:t>ситуациям;</w:t>
      </w:r>
    </w:p>
    <w:p w14:paraId="03F314A0" w14:textId="77777777" w:rsidR="005D1EB4" w:rsidRDefault="00C90B26" w:rsidP="00A33441">
      <w:pPr>
        <w:pStyle w:val="a5"/>
        <w:numPr>
          <w:ilvl w:val="1"/>
          <w:numId w:val="135"/>
        </w:numPr>
        <w:tabs>
          <w:tab w:val="left" w:pos="1472"/>
        </w:tabs>
        <w:ind w:left="539" w:right="850" w:firstLine="708"/>
        <w:rPr>
          <w:sz w:val="24"/>
        </w:rPr>
      </w:pPr>
      <w:r>
        <w:rPr>
          <w:sz w:val="24"/>
        </w:rPr>
        <w:t>знакомить</w:t>
      </w:r>
      <w:r>
        <w:rPr>
          <w:spacing w:val="1"/>
          <w:sz w:val="24"/>
        </w:rPr>
        <w:t xml:space="preserve"> </w:t>
      </w:r>
      <w:r>
        <w:rPr>
          <w:sz w:val="24"/>
        </w:rPr>
        <w:t>с</w:t>
      </w:r>
      <w:r>
        <w:rPr>
          <w:spacing w:val="1"/>
          <w:sz w:val="24"/>
        </w:rPr>
        <w:t xml:space="preserve"> </w:t>
      </w:r>
      <w:r>
        <w:rPr>
          <w:sz w:val="24"/>
        </w:rPr>
        <w:t>основными</w:t>
      </w:r>
      <w:r>
        <w:rPr>
          <w:spacing w:val="1"/>
          <w:sz w:val="24"/>
        </w:rPr>
        <w:t xml:space="preserve"> </w:t>
      </w:r>
      <w:r>
        <w:rPr>
          <w:sz w:val="24"/>
        </w:rPr>
        <w:t>правилами</w:t>
      </w:r>
      <w:r>
        <w:rPr>
          <w:spacing w:val="1"/>
          <w:sz w:val="24"/>
        </w:rPr>
        <w:t xml:space="preserve"> </w:t>
      </w:r>
      <w:r>
        <w:rPr>
          <w:sz w:val="24"/>
        </w:rPr>
        <w:t>пользования</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цифровыми</w:t>
      </w:r>
      <w:r>
        <w:rPr>
          <w:spacing w:val="1"/>
          <w:sz w:val="24"/>
        </w:rPr>
        <w:t xml:space="preserve"> </w:t>
      </w:r>
      <w:r>
        <w:rPr>
          <w:sz w:val="24"/>
        </w:rPr>
        <w:t>ресурсами,</w:t>
      </w:r>
      <w:r>
        <w:rPr>
          <w:spacing w:val="1"/>
          <w:sz w:val="24"/>
        </w:rPr>
        <w:t xml:space="preserve"> </w:t>
      </w:r>
      <w:r>
        <w:rPr>
          <w:sz w:val="24"/>
        </w:rPr>
        <w:t>исключая</w:t>
      </w:r>
      <w:r>
        <w:rPr>
          <w:spacing w:val="1"/>
          <w:sz w:val="24"/>
        </w:rPr>
        <w:t xml:space="preserve"> </w:t>
      </w:r>
      <w:r>
        <w:rPr>
          <w:sz w:val="24"/>
        </w:rPr>
        <w:t>практическое</w:t>
      </w:r>
      <w:r>
        <w:rPr>
          <w:spacing w:val="1"/>
          <w:sz w:val="24"/>
        </w:rPr>
        <w:t xml:space="preserve"> </w:t>
      </w:r>
      <w:r>
        <w:rPr>
          <w:sz w:val="24"/>
        </w:rPr>
        <w:t>использование</w:t>
      </w:r>
      <w:r>
        <w:rPr>
          <w:spacing w:val="1"/>
          <w:sz w:val="24"/>
        </w:rPr>
        <w:t xml:space="preserve"> </w:t>
      </w:r>
      <w:r>
        <w:rPr>
          <w:sz w:val="24"/>
        </w:rPr>
        <w:t>электронных</w:t>
      </w:r>
      <w:r>
        <w:rPr>
          <w:spacing w:val="1"/>
          <w:sz w:val="24"/>
        </w:rPr>
        <w:t xml:space="preserve"> </w:t>
      </w:r>
      <w:r>
        <w:rPr>
          <w:sz w:val="24"/>
        </w:rPr>
        <w:t>средств</w:t>
      </w:r>
      <w:r>
        <w:rPr>
          <w:spacing w:val="1"/>
          <w:sz w:val="24"/>
        </w:rPr>
        <w:t xml:space="preserve"> </w:t>
      </w:r>
      <w:r>
        <w:rPr>
          <w:sz w:val="24"/>
        </w:rPr>
        <w:t>обучения</w:t>
      </w:r>
      <w:r>
        <w:rPr>
          <w:spacing w:val="1"/>
          <w:sz w:val="24"/>
        </w:rPr>
        <w:t xml:space="preserve"> </w:t>
      </w:r>
      <w:r>
        <w:rPr>
          <w:sz w:val="24"/>
        </w:rPr>
        <w:t>индивидуального</w:t>
      </w:r>
      <w:r>
        <w:rPr>
          <w:spacing w:val="-1"/>
          <w:sz w:val="24"/>
        </w:rPr>
        <w:t xml:space="preserve"> </w:t>
      </w:r>
      <w:r>
        <w:rPr>
          <w:sz w:val="24"/>
        </w:rPr>
        <w:t>использования.</w:t>
      </w:r>
    </w:p>
    <w:p w14:paraId="1F6AEFF4" w14:textId="77777777" w:rsidR="005D1EB4" w:rsidRDefault="00C90B26">
      <w:pPr>
        <w:pStyle w:val="3"/>
        <w:spacing w:before="2"/>
      </w:pPr>
      <w:r>
        <w:t>Содержание</w:t>
      </w:r>
      <w:r>
        <w:rPr>
          <w:spacing w:val="-5"/>
        </w:rPr>
        <w:t xml:space="preserve"> </w:t>
      </w:r>
      <w:r>
        <w:t>образовательной</w:t>
      </w:r>
      <w:r>
        <w:rPr>
          <w:spacing w:val="-4"/>
        </w:rPr>
        <w:t xml:space="preserve"> </w:t>
      </w:r>
      <w:r>
        <w:t>деятельности.</w:t>
      </w:r>
    </w:p>
    <w:p w14:paraId="64843576" w14:textId="77777777" w:rsidR="005D1EB4" w:rsidRDefault="00C90B26" w:rsidP="00A33441">
      <w:pPr>
        <w:pStyle w:val="a5"/>
        <w:numPr>
          <w:ilvl w:val="0"/>
          <w:numId w:val="131"/>
        </w:numPr>
        <w:tabs>
          <w:tab w:val="left" w:pos="1505"/>
        </w:tabs>
        <w:spacing w:line="274" w:lineRule="exact"/>
        <w:ind w:hanging="258"/>
        <w:rPr>
          <w:i/>
          <w:sz w:val="24"/>
        </w:rPr>
      </w:pPr>
      <w:r>
        <w:rPr>
          <w:i/>
          <w:sz w:val="24"/>
        </w:rPr>
        <w:t>В</w:t>
      </w:r>
      <w:r>
        <w:rPr>
          <w:i/>
          <w:spacing w:val="1"/>
          <w:sz w:val="24"/>
        </w:rPr>
        <w:t xml:space="preserve"> </w:t>
      </w:r>
      <w:r>
        <w:rPr>
          <w:i/>
          <w:sz w:val="24"/>
        </w:rPr>
        <w:t>сфере</w:t>
      </w:r>
      <w:r>
        <w:rPr>
          <w:i/>
          <w:spacing w:val="-2"/>
          <w:sz w:val="24"/>
        </w:rPr>
        <w:t xml:space="preserve"> </w:t>
      </w:r>
      <w:r>
        <w:rPr>
          <w:i/>
          <w:sz w:val="24"/>
        </w:rPr>
        <w:t>социальных</w:t>
      </w:r>
      <w:r>
        <w:rPr>
          <w:i/>
          <w:spacing w:val="-2"/>
          <w:sz w:val="24"/>
        </w:rPr>
        <w:t xml:space="preserve"> </w:t>
      </w:r>
      <w:r>
        <w:rPr>
          <w:i/>
          <w:sz w:val="24"/>
        </w:rPr>
        <w:t>отношений.</w:t>
      </w:r>
    </w:p>
    <w:p w14:paraId="3F03D732" w14:textId="77777777" w:rsidR="005D1EB4" w:rsidRDefault="00C90B26">
      <w:pPr>
        <w:pStyle w:val="a3"/>
        <w:ind w:left="539" w:right="847"/>
      </w:pPr>
      <w:r>
        <w:t>Педагог</w:t>
      </w:r>
      <w:r>
        <w:rPr>
          <w:spacing w:val="1"/>
        </w:rPr>
        <w:t xml:space="preserve"> </w:t>
      </w:r>
      <w:r>
        <w:t>предоставляет</w:t>
      </w:r>
      <w:r>
        <w:rPr>
          <w:spacing w:val="1"/>
        </w:rPr>
        <w:t xml:space="preserve"> </w:t>
      </w:r>
      <w:r>
        <w:t>детям</w:t>
      </w:r>
      <w:r>
        <w:rPr>
          <w:spacing w:val="1"/>
        </w:rPr>
        <w:t xml:space="preserve"> </w:t>
      </w:r>
      <w:r>
        <w:t>возможность</w:t>
      </w:r>
      <w:r>
        <w:rPr>
          <w:spacing w:val="1"/>
        </w:rPr>
        <w:t xml:space="preserve"> </w:t>
      </w:r>
      <w:r>
        <w:t>рассказать</w:t>
      </w:r>
      <w:r>
        <w:rPr>
          <w:spacing w:val="1"/>
        </w:rPr>
        <w:t xml:space="preserve"> </w:t>
      </w:r>
      <w:r>
        <w:t>о</w:t>
      </w:r>
      <w:r>
        <w:rPr>
          <w:spacing w:val="1"/>
        </w:rPr>
        <w:t xml:space="preserve"> </w:t>
      </w:r>
      <w:r>
        <w:t>себе,</w:t>
      </w:r>
      <w:r>
        <w:rPr>
          <w:spacing w:val="61"/>
        </w:rPr>
        <w:t xml:space="preserve"> </w:t>
      </w:r>
      <w:r>
        <w:t>выразить</w:t>
      </w:r>
      <w:r>
        <w:rPr>
          <w:spacing w:val="1"/>
        </w:rPr>
        <w:t xml:space="preserve"> </w:t>
      </w:r>
      <w:r>
        <w:t>собственные потребности и желания, воспитывает самоуважение и уверенность в себе,</w:t>
      </w:r>
      <w:r>
        <w:rPr>
          <w:spacing w:val="1"/>
        </w:rPr>
        <w:t xml:space="preserve"> </w:t>
      </w:r>
      <w:r>
        <w:t>подчеркивает</w:t>
      </w:r>
      <w:r>
        <w:rPr>
          <w:spacing w:val="1"/>
        </w:rPr>
        <w:t xml:space="preserve"> </w:t>
      </w:r>
      <w:r>
        <w:t>достижения</w:t>
      </w:r>
      <w:r>
        <w:rPr>
          <w:spacing w:val="1"/>
        </w:rPr>
        <w:t xml:space="preserve"> </w:t>
      </w:r>
      <w:r>
        <w:t>ребенка.</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их</w:t>
      </w:r>
      <w:r>
        <w:rPr>
          <w:spacing w:val="1"/>
        </w:rPr>
        <w:t xml:space="preserve"> </w:t>
      </w:r>
      <w:r>
        <w:t>правами.</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расширении</w:t>
      </w:r>
      <w:r>
        <w:rPr>
          <w:spacing w:val="1"/>
        </w:rPr>
        <w:t xml:space="preserve"> </w:t>
      </w:r>
      <w:r>
        <w:t>форм</w:t>
      </w:r>
      <w:r>
        <w:rPr>
          <w:spacing w:val="1"/>
        </w:rPr>
        <w:t xml:space="preserve"> </w:t>
      </w:r>
      <w:r>
        <w:t>поведения</w:t>
      </w:r>
      <w:r>
        <w:rPr>
          <w:spacing w:val="1"/>
        </w:rPr>
        <w:t xml:space="preserve"> </w:t>
      </w:r>
      <w:r>
        <w:t>и</w:t>
      </w:r>
      <w:r>
        <w:rPr>
          <w:spacing w:val="1"/>
        </w:rPr>
        <w:t xml:space="preserve"> </w:t>
      </w:r>
      <w:r>
        <w:t>действий</w:t>
      </w:r>
      <w:r>
        <w:rPr>
          <w:spacing w:val="1"/>
        </w:rPr>
        <w:t xml:space="preserve"> </w:t>
      </w:r>
      <w:r>
        <w:t>детей</w:t>
      </w:r>
      <w:r>
        <w:rPr>
          <w:spacing w:val="1"/>
        </w:rPr>
        <w:t xml:space="preserve"> </w:t>
      </w:r>
      <w:r>
        <w:t>в</w:t>
      </w:r>
      <w:r>
        <w:rPr>
          <w:spacing w:val="1"/>
        </w:rPr>
        <w:t xml:space="preserve"> </w:t>
      </w:r>
      <w:r>
        <w:t>ситуации</w:t>
      </w:r>
      <w:r>
        <w:rPr>
          <w:spacing w:val="1"/>
        </w:rPr>
        <w:t xml:space="preserve"> </w:t>
      </w:r>
      <w:r>
        <w:t>взросления (помощь взрослым дома и в группе, сочувствие и поддержка детей с ОВЗ в</w:t>
      </w:r>
      <w:r>
        <w:rPr>
          <w:spacing w:val="1"/>
        </w:rPr>
        <w:t xml:space="preserve"> </w:t>
      </w:r>
      <w:r>
        <w:t>ДОО;</w:t>
      </w:r>
      <w:r>
        <w:rPr>
          <w:spacing w:val="-1"/>
        </w:rPr>
        <w:t xml:space="preserve"> </w:t>
      </w:r>
      <w:r>
        <w:t>забота</w:t>
      </w:r>
      <w:r>
        <w:rPr>
          <w:spacing w:val="-1"/>
        </w:rPr>
        <w:t xml:space="preserve"> </w:t>
      </w:r>
      <w:r>
        <w:t>и</w:t>
      </w:r>
      <w:r>
        <w:rPr>
          <w:spacing w:val="1"/>
        </w:rPr>
        <w:t xml:space="preserve"> </w:t>
      </w:r>
      <w:r>
        <w:t>поддержка</w:t>
      </w:r>
      <w:r>
        <w:rPr>
          <w:spacing w:val="-1"/>
        </w:rPr>
        <w:t xml:space="preserve"> </w:t>
      </w:r>
      <w:r>
        <w:t>младших).</w:t>
      </w:r>
    </w:p>
    <w:p w14:paraId="11635F26" w14:textId="77777777" w:rsidR="005D1EB4" w:rsidRDefault="00C90B26" w:rsidP="00E71443">
      <w:pPr>
        <w:pStyle w:val="a3"/>
        <w:ind w:left="539" w:right="850"/>
      </w:pPr>
      <w:r>
        <w:t>Педагог знакомит детей с основными эмоциями и чувствами, их выражением в</w:t>
      </w:r>
      <w:r>
        <w:rPr>
          <w:spacing w:val="1"/>
        </w:rPr>
        <w:t xml:space="preserve"> </w:t>
      </w:r>
      <w:r>
        <w:t>мимике,</w:t>
      </w:r>
      <w:r>
        <w:rPr>
          <w:spacing w:val="3"/>
        </w:rPr>
        <w:t xml:space="preserve"> </w:t>
      </w:r>
      <w:r>
        <w:t>пантомимике,</w:t>
      </w:r>
      <w:r>
        <w:rPr>
          <w:spacing w:val="2"/>
        </w:rPr>
        <w:t xml:space="preserve"> </w:t>
      </w:r>
      <w:r>
        <w:t>действиях,</w:t>
      </w:r>
      <w:r>
        <w:rPr>
          <w:spacing w:val="59"/>
        </w:rPr>
        <w:t xml:space="preserve"> </w:t>
      </w:r>
      <w:r>
        <w:t>интонации</w:t>
      </w:r>
      <w:r>
        <w:rPr>
          <w:spacing w:val="1"/>
        </w:rPr>
        <w:t xml:space="preserve"> </w:t>
      </w:r>
      <w:r>
        <w:t>речи.</w:t>
      </w:r>
      <w:r>
        <w:rPr>
          <w:spacing w:val="2"/>
        </w:rPr>
        <w:t xml:space="preserve"> </w:t>
      </w:r>
      <w:r>
        <w:t>Анализирует</w:t>
      </w:r>
      <w:r>
        <w:rPr>
          <w:spacing w:val="3"/>
        </w:rPr>
        <w:t xml:space="preserve"> </w:t>
      </w:r>
      <w:r>
        <w:t>с</w:t>
      </w:r>
      <w:r>
        <w:rPr>
          <w:spacing w:val="4"/>
        </w:rPr>
        <w:t xml:space="preserve"> </w:t>
      </w:r>
      <w:r>
        <w:t>детьми</w:t>
      </w:r>
      <w:r>
        <w:rPr>
          <w:spacing w:val="1"/>
        </w:rPr>
        <w:t xml:space="preserve"> </w:t>
      </w:r>
      <w:r>
        <w:t>причины</w:t>
      </w:r>
      <w:r>
        <w:rPr>
          <w:spacing w:val="58"/>
        </w:rPr>
        <w:t xml:space="preserve"> </w:t>
      </w:r>
      <w:r>
        <w:t>и</w:t>
      </w:r>
      <w:r w:rsidR="00E71443">
        <w:t xml:space="preserve"> </w:t>
      </w:r>
      <w:r>
        <w:t>события,</w:t>
      </w:r>
      <w:r>
        <w:rPr>
          <w:spacing w:val="1"/>
        </w:rPr>
        <w:t xml:space="preserve"> </w:t>
      </w:r>
      <w:r>
        <w:t>способствующие</w:t>
      </w:r>
      <w:r>
        <w:rPr>
          <w:spacing w:val="1"/>
        </w:rPr>
        <w:t xml:space="preserve"> </w:t>
      </w:r>
      <w:r>
        <w:t>возникновению</w:t>
      </w:r>
      <w:r>
        <w:rPr>
          <w:spacing w:val="1"/>
        </w:rPr>
        <w:t xml:space="preserve"> </w:t>
      </w:r>
      <w:r>
        <w:t>эмоций,</w:t>
      </w:r>
      <w:r>
        <w:rPr>
          <w:spacing w:val="1"/>
        </w:rPr>
        <w:t xml:space="preserve"> </w:t>
      </w:r>
      <w:r>
        <w:t>рассматривает</w:t>
      </w:r>
      <w:r>
        <w:rPr>
          <w:spacing w:val="1"/>
        </w:rPr>
        <w:t xml:space="preserve"> </w:t>
      </w:r>
      <w:r>
        <w:t>примеры</w:t>
      </w:r>
      <w:r>
        <w:rPr>
          <w:spacing w:val="61"/>
        </w:rPr>
        <w:t xml:space="preserve"> </w:t>
      </w:r>
      <w:r>
        <w:t>из</w:t>
      </w:r>
      <w:r>
        <w:rPr>
          <w:spacing w:val="1"/>
        </w:rPr>
        <w:t xml:space="preserve"> </w:t>
      </w:r>
      <w:r>
        <w:t>жизненного</w:t>
      </w:r>
      <w:r>
        <w:rPr>
          <w:spacing w:val="1"/>
        </w:rPr>
        <w:t xml:space="preserve"> </w:t>
      </w:r>
      <w:r>
        <w:t>опыта</w:t>
      </w:r>
      <w:r>
        <w:rPr>
          <w:spacing w:val="1"/>
        </w:rPr>
        <w:t xml:space="preserve"> </w:t>
      </w:r>
      <w:r>
        <w:t>детей,</w:t>
      </w:r>
      <w:r>
        <w:rPr>
          <w:spacing w:val="1"/>
        </w:rPr>
        <w:t xml:space="preserve"> </w:t>
      </w:r>
      <w:r>
        <w:t>произведений</w:t>
      </w:r>
      <w:r>
        <w:rPr>
          <w:spacing w:val="1"/>
        </w:rPr>
        <w:t xml:space="preserve"> </w:t>
      </w:r>
      <w:r>
        <w:t>литературы</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кинематографа и мультипликации. Учит детей понимать свои и чужие эмоциональные</w:t>
      </w:r>
      <w:r>
        <w:rPr>
          <w:spacing w:val="1"/>
        </w:rPr>
        <w:t xml:space="preserve"> </w:t>
      </w:r>
      <w:r>
        <w:t>состояния, разговаривать о них, демонстрирует примеры эмоциональной поддержки и</w:t>
      </w:r>
      <w:r>
        <w:rPr>
          <w:spacing w:val="1"/>
        </w:rPr>
        <w:t xml:space="preserve"> </w:t>
      </w:r>
      <w:r>
        <w:t>адекватные</w:t>
      </w:r>
      <w:r>
        <w:rPr>
          <w:spacing w:val="-2"/>
        </w:rPr>
        <w:t xml:space="preserve"> </w:t>
      </w:r>
      <w:r>
        <w:t>возрасту</w:t>
      </w:r>
      <w:r>
        <w:rPr>
          <w:spacing w:val="-5"/>
        </w:rPr>
        <w:t xml:space="preserve"> </w:t>
      </w:r>
      <w:r>
        <w:t>способы</w:t>
      </w:r>
      <w:r>
        <w:rPr>
          <w:spacing w:val="-1"/>
        </w:rPr>
        <w:t xml:space="preserve"> </w:t>
      </w:r>
      <w:r>
        <w:t>регуляции</w:t>
      </w:r>
      <w:r>
        <w:rPr>
          <w:spacing w:val="1"/>
        </w:rPr>
        <w:t xml:space="preserve"> </w:t>
      </w:r>
      <w:r>
        <w:t>эмоциональных</w:t>
      </w:r>
      <w:r>
        <w:rPr>
          <w:spacing w:val="2"/>
        </w:rPr>
        <w:t xml:space="preserve"> </w:t>
      </w:r>
      <w:r>
        <w:t>состояний.</w:t>
      </w:r>
    </w:p>
    <w:p w14:paraId="2C46014F" w14:textId="77777777" w:rsidR="005D1EB4" w:rsidRDefault="00C90B26">
      <w:pPr>
        <w:pStyle w:val="a3"/>
        <w:ind w:left="539" w:right="848"/>
      </w:pPr>
      <w:r>
        <w:t>Обогащает представления о семье, семейных и родственных отношениях: члены</w:t>
      </w:r>
      <w:r>
        <w:rPr>
          <w:spacing w:val="1"/>
        </w:rPr>
        <w:t xml:space="preserve"> </w:t>
      </w:r>
      <w:r>
        <w:t>семьи, ближайшие родственники по линии матери и отца. Способствует пониманию того,</w:t>
      </w:r>
      <w:r>
        <w:rPr>
          <w:spacing w:val="1"/>
        </w:rPr>
        <w:t xml:space="preserve"> </w:t>
      </w:r>
      <w:r>
        <w:t>как поддерживаются родственные связи (переписка, разговор по телефону, посещения,</w:t>
      </w:r>
      <w:r>
        <w:rPr>
          <w:spacing w:val="1"/>
        </w:rPr>
        <w:t xml:space="preserve"> </w:t>
      </w:r>
      <w:r>
        <w:t>совместный отдых), как проявляются в семье забота, любовь, уважение друг к другу.</w:t>
      </w:r>
      <w:r>
        <w:rPr>
          <w:spacing w:val="1"/>
        </w:rPr>
        <w:t xml:space="preserve"> </w:t>
      </w:r>
      <w:r>
        <w:t>Рассматривает проявления семейных традиций и отношения к пожилым членам семьи.</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заботе</w:t>
      </w:r>
      <w:r>
        <w:rPr>
          <w:spacing w:val="1"/>
        </w:rPr>
        <w:t xml:space="preserve"> </w:t>
      </w:r>
      <w:r>
        <w:t>и</w:t>
      </w:r>
      <w:r>
        <w:rPr>
          <w:spacing w:val="1"/>
        </w:rPr>
        <w:t xml:space="preserve"> </w:t>
      </w:r>
      <w:r>
        <w:t>правилах</w:t>
      </w:r>
      <w:r>
        <w:rPr>
          <w:spacing w:val="1"/>
        </w:rPr>
        <w:t xml:space="preserve"> </w:t>
      </w:r>
      <w:r>
        <w:t>оказания</w:t>
      </w:r>
      <w:r>
        <w:rPr>
          <w:spacing w:val="1"/>
        </w:rPr>
        <w:t xml:space="preserve"> </w:t>
      </w:r>
      <w:r>
        <w:t>посильной</w:t>
      </w:r>
      <w:r>
        <w:rPr>
          <w:spacing w:val="1"/>
        </w:rPr>
        <w:t xml:space="preserve"> </w:t>
      </w:r>
      <w:r>
        <w:t>помощи</w:t>
      </w:r>
      <w:r>
        <w:rPr>
          <w:spacing w:val="1"/>
        </w:rPr>
        <w:t xml:space="preserve"> </w:t>
      </w:r>
      <w:r>
        <w:t>больному</w:t>
      </w:r>
      <w:r>
        <w:rPr>
          <w:spacing w:val="-5"/>
        </w:rPr>
        <w:t xml:space="preserve"> </w:t>
      </w:r>
      <w:r>
        <w:t>члену</w:t>
      </w:r>
      <w:r>
        <w:rPr>
          <w:spacing w:val="-3"/>
        </w:rPr>
        <w:t xml:space="preserve"> </w:t>
      </w:r>
      <w:r>
        <w:t>семьи.</w:t>
      </w:r>
    </w:p>
    <w:p w14:paraId="14ACF8A3" w14:textId="77777777" w:rsidR="005D1EB4" w:rsidRDefault="00C90B26">
      <w:pPr>
        <w:pStyle w:val="a3"/>
        <w:ind w:left="539" w:right="847"/>
      </w:pPr>
      <w:r>
        <w:t>Педагог</w:t>
      </w:r>
      <w:r>
        <w:rPr>
          <w:spacing w:val="1"/>
        </w:rPr>
        <w:t xml:space="preserve"> </w:t>
      </w:r>
      <w:r>
        <w:t>поддерживает</w:t>
      </w:r>
      <w:r>
        <w:rPr>
          <w:spacing w:val="1"/>
        </w:rPr>
        <w:t xml:space="preserve"> </w:t>
      </w:r>
      <w:r>
        <w:t>стремление</w:t>
      </w:r>
      <w:r>
        <w:rPr>
          <w:spacing w:val="1"/>
        </w:rPr>
        <w:t xml:space="preserve"> </w:t>
      </w:r>
      <w:r>
        <w:t>ребенка</w:t>
      </w:r>
      <w:r>
        <w:rPr>
          <w:spacing w:val="1"/>
        </w:rPr>
        <w:t xml:space="preserve"> </w:t>
      </w:r>
      <w:r>
        <w:t>быть</w:t>
      </w:r>
      <w:r>
        <w:rPr>
          <w:spacing w:val="1"/>
        </w:rPr>
        <w:t xml:space="preserve"> </w:t>
      </w:r>
      <w:r>
        <w:t>членом</w:t>
      </w:r>
      <w:r>
        <w:rPr>
          <w:spacing w:val="1"/>
        </w:rPr>
        <w:t xml:space="preserve"> </w:t>
      </w:r>
      <w:r>
        <w:t>детского</w:t>
      </w:r>
      <w:r>
        <w:rPr>
          <w:spacing w:val="1"/>
        </w:rPr>
        <w:t xml:space="preserve"> </w:t>
      </w:r>
      <w:r>
        <w:t>коллектива:</w:t>
      </w:r>
      <w:r>
        <w:rPr>
          <w:spacing w:val="1"/>
        </w:rPr>
        <w:t xml:space="preserve"> </w:t>
      </w:r>
      <w:r>
        <w:t>иметь</w:t>
      </w:r>
      <w:r>
        <w:rPr>
          <w:spacing w:val="1"/>
        </w:rPr>
        <w:t xml:space="preserve"> </w:t>
      </w:r>
      <w:r>
        <w:t>ближайшее</w:t>
      </w:r>
      <w:r>
        <w:rPr>
          <w:spacing w:val="1"/>
        </w:rPr>
        <w:t xml:space="preserve"> </w:t>
      </w:r>
      <w:r>
        <w:t>окружение</w:t>
      </w:r>
      <w:r>
        <w:rPr>
          <w:spacing w:val="1"/>
        </w:rPr>
        <w:t xml:space="preserve"> </w:t>
      </w:r>
      <w:r>
        <w:t>и</w:t>
      </w:r>
      <w:r>
        <w:rPr>
          <w:spacing w:val="1"/>
        </w:rPr>
        <w:t xml:space="preserve"> </w:t>
      </w:r>
      <w:r>
        <w:t>предпочтения</w:t>
      </w:r>
      <w:r>
        <w:rPr>
          <w:spacing w:val="1"/>
        </w:rPr>
        <w:t xml:space="preserve"> </w:t>
      </w:r>
      <w:r>
        <w:t>в</w:t>
      </w:r>
      <w:r>
        <w:rPr>
          <w:spacing w:val="1"/>
        </w:rPr>
        <w:t xml:space="preserve"> </w:t>
      </w:r>
      <w:r>
        <w:t>общении;</w:t>
      </w:r>
      <w:r>
        <w:rPr>
          <w:spacing w:val="1"/>
        </w:rPr>
        <w:t xml:space="preserve"> </w:t>
      </w:r>
      <w:r>
        <w:t>стремиться</w:t>
      </w:r>
      <w:r>
        <w:rPr>
          <w:spacing w:val="1"/>
        </w:rPr>
        <w:t xml:space="preserve"> </w:t>
      </w:r>
      <w:r>
        <w:t>к</w:t>
      </w:r>
      <w:r>
        <w:rPr>
          <w:spacing w:val="1"/>
        </w:rPr>
        <w:t xml:space="preserve"> </w:t>
      </w:r>
      <w:r>
        <w:t>деловому</w:t>
      </w:r>
      <w:r>
        <w:rPr>
          <w:spacing w:val="1"/>
        </w:rPr>
        <w:t xml:space="preserve"> </w:t>
      </w:r>
      <w:r>
        <w:t>сотрудничеству;</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ориентироваться</w:t>
      </w:r>
      <w:r>
        <w:rPr>
          <w:spacing w:val="1"/>
        </w:rPr>
        <w:t xml:space="preserve"> </w:t>
      </w:r>
      <w:r>
        <w:t>на</w:t>
      </w:r>
      <w:r>
        <w:rPr>
          <w:spacing w:val="1"/>
        </w:rPr>
        <w:t xml:space="preserve"> </w:t>
      </w:r>
      <w:r>
        <w:t>свои</w:t>
      </w:r>
      <w:r>
        <w:rPr>
          <w:spacing w:val="1"/>
        </w:rPr>
        <w:t xml:space="preserve"> </w:t>
      </w:r>
      <w:r>
        <w:t>возможности</w:t>
      </w:r>
      <w:r>
        <w:rPr>
          <w:spacing w:val="1"/>
        </w:rPr>
        <w:t xml:space="preserve"> </w:t>
      </w:r>
      <w:r>
        <w:t>и</w:t>
      </w:r>
      <w:r>
        <w:rPr>
          <w:spacing w:val="1"/>
        </w:rPr>
        <w:t xml:space="preserve"> </w:t>
      </w:r>
      <w:r>
        <w:t>сверстника.</w:t>
      </w:r>
      <w:r>
        <w:rPr>
          <w:spacing w:val="1"/>
        </w:rPr>
        <w:t xml:space="preserve"> </w:t>
      </w:r>
      <w:r>
        <w:t>Способствует</w:t>
      </w:r>
      <w:r>
        <w:rPr>
          <w:spacing w:val="1"/>
        </w:rPr>
        <w:t xml:space="preserve"> </w:t>
      </w:r>
      <w:r>
        <w:t>овладению</w:t>
      </w:r>
      <w:r>
        <w:rPr>
          <w:spacing w:val="1"/>
        </w:rPr>
        <w:t xml:space="preserve"> </w:t>
      </w:r>
      <w:r>
        <w:t>детьми</w:t>
      </w:r>
      <w:r>
        <w:rPr>
          <w:spacing w:val="1"/>
        </w:rPr>
        <w:t xml:space="preserve"> </w:t>
      </w:r>
      <w:r>
        <w:t>умений</w:t>
      </w:r>
      <w:r>
        <w:rPr>
          <w:spacing w:val="1"/>
        </w:rPr>
        <w:t xml:space="preserve"> </w:t>
      </w:r>
      <w:r>
        <w:t>совместной</w:t>
      </w:r>
      <w:r>
        <w:rPr>
          <w:spacing w:val="61"/>
        </w:rPr>
        <w:t xml:space="preserve"> </w:t>
      </w:r>
      <w:r>
        <w:t>деятельности:</w:t>
      </w:r>
      <w:r>
        <w:rPr>
          <w:spacing w:val="1"/>
        </w:rPr>
        <w:t xml:space="preserve"> </w:t>
      </w:r>
      <w:r>
        <w:t>принимать</w:t>
      </w:r>
      <w:r>
        <w:rPr>
          <w:spacing w:val="1"/>
        </w:rPr>
        <w:t xml:space="preserve"> </w:t>
      </w:r>
      <w:r>
        <w:t>общую</w:t>
      </w:r>
      <w:r>
        <w:rPr>
          <w:spacing w:val="1"/>
        </w:rPr>
        <w:t xml:space="preserve"> </w:t>
      </w:r>
      <w:r>
        <w:t>цель,</w:t>
      </w:r>
      <w:r>
        <w:rPr>
          <w:spacing w:val="1"/>
        </w:rPr>
        <w:t xml:space="preserve"> </w:t>
      </w:r>
      <w:r>
        <w:t>договариваться</w:t>
      </w:r>
      <w:r>
        <w:rPr>
          <w:spacing w:val="1"/>
        </w:rPr>
        <w:t xml:space="preserve"> </w:t>
      </w:r>
      <w:r>
        <w:t>о</w:t>
      </w:r>
      <w:r>
        <w:rPr>
          <w:spacing w:val="1"/>
        </w:rPr>
        <w:t xml:space="preserve"> </w:t>
      </w:r>
      <w:r>
        <w:t>способах</w:t>
      </w:r>
      <w:r>
        <w:rPr>
          <w:spacing w:val="1"/>
        </w:rPr>
        <w:t xml:space="preserve"> </w:t>
      </w:r>
      <w:r>
        <w:t>деятельности</w:t>
      </w:r>
      <w:r>
        <w:rPr>
          <w:spacing w:val="1"/>
        </w:rPr>
        <w:t xml:space="preserve"> </w:t>
      </w:r>
      <w:r>
        <w:t>и</w:t>
      </w:r>
      <w:r>
        <w:rPr>
          <w:spacing w:val="1"/>
        </w:rPr>
        <w:t xml:space="preserve"> </w:t>
      </w:r>
      <w:r>
        <w:t>материалах,</w:t>
      </w:r>
      <w:r>
        <w:rPr>
          <w:spacing w:val="60"/>
        </w:rPr>
        <w:t xml:space="preserve"> </w:t>
      </w:r>
      <w:r>
        <w:t>в</w:t>
      </w:r>
      <w:r>
        <w:rPr>
          <w:spacing w:val="1"/>
        </w:rPr>
        <w:t xml:space="preserve"> </w:t>
      </w:r>
      <w:r>
        <w:t>процессе общего дела быть внимательными друг к другу, проявлять заинтересовать в</w:t>
      </w:r>
      <w:r>
        <w:rPr>
          <w:spacing w:val="1"/>
        </w:rPr>
        <w:t xml:space="preserve"> </w:t>
      </w:r>
      <w:r>
        <w:t>достижении</w:t>
      </w:r>
      <w:r>
        <w:rPr>
          <w:spacing w:val="1"/>
        </w:rPr>
        <w:t xml:space="preserve"> </w:t>
      </w:r>
      <w:r>
        <w:t>результата,</w:t>
      </w:r>
      <w:r>
        <w:rPr>
          <w:spacing w:val="1"/>
        </w:rPr>
        <w:t xml:space="preserve"> </w:t>
      </w:r>
      <w:r>
        <w:t>выражать</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результату и</w:t>
      </w:r>
      <w:r>
        <w:rPr>
          <w:spacing w:val="1"/>
        </w:rPr>
        <w:t xml:space="preserve"> </w:t>
      </w:r>
      <w:r>
        <w:t>взаимоотношениям.</w:t>
      </w:r>
      <w:r>
        <w:rPr>
          <w:spacing w:val="1"/>
        </w:rPr>
        <w:t xml:space="preserve"> </w:t>
      </w:r>
      <w:r>
        <w:t>Поддерживает предотвращение и самостоятельное преодоление конфликтных ситуаций,</w:t>
      </w:r>
      <w:r>
        <w:rPr>
          <w:spacing w:val="1"/>
        </w:rPr>
        <w:t xml:space="preserve"> </w:t>
      </w:r>
      <w:r>
        <w:t>уступки</w:t>
      </w:r>
      <w:r>
        <w:rPr>
          <w:spacing w:val="1"/>
        </w:rPr>
        <w:t xml:space="preserve"> </w:t>
      </w:r>
      <w:r>
        <w:t>друг</w:t>
      </w:r>
      <w:r>
        <w:rPr>
          <w:spacing w:val="1"/>
        </w:rPr>
        <w:t xml:space="preserve"> </w:t>
      </w:r>
      <w:r>
        <w:t>другу,</w:t>
      </w:r>
      <w:r>
        <w:rPr>
          <w:spacing w:val="1"/>
        </w:rPr>
        <w:t xml:space="preserve"> </w:t>
      </w:r>
      <w:r>
        <w:t>уточнения</w:t>
      </w:r>
      <w:r>
        <w:rPr>
          <w:spacing w:val="1"/>
        </w:rPr>
        <w:t xml:space="preserve"> </w:t>
      </w:r>
      <w:r>
        <w:t>причин</w:t>
      </w:r>
      <w:r>
        <w:rPr>
          <w:spacing w:val="1"/>
        </w:rPr>
        <w:t xml:space="preserve"> </w:t>
      </w:r>
      <w:r>
        <w:t>несогласия.</w:t>
      </w:r>
      <w:r>
        <w:rPr>
          <w:spacing w:val="1"/>
        </w:rPr>
        <w:t xml:space="preserve"> </w:t>
      </w:r>
      <w:r>
        <w:t>Обогащает</w:t>
      </w:r>
      <w:r>
        <w:rPr>
          <w:spacing w:val="1"/>
        </w:rPr>
        <w:t xml:space="preserve"> </w:t>
      </w:r>
      <w:r>
        <w:t>опыт</w:t>
      </w:r>
      <w:r>
        <w:rPr>
          <w:spacing w:val="1"/>
        </w:rPr>
        <w:t xml:space="preserve"> </w:t>
      </w:r>
      <w:r>
        <w:t>освоения</w:t>
      </w:r>
      <w:r>
        <w:rPr>
          <w:spacing w:val="1"/>
        </w:rPr>
        <w:t xml:space="preserve"> </w:t>
      </w:r>
      <w:r>
        <w:t>детьми</w:t>
      </w:r>
      <w:r>
        <w:rPr>
          <w:spacing w:val="-57"/>
        </w:rPr>
        <w:t xml:space="preserve"> </w:t>
      </w:r>
      <w:r>
        <w:t>групповых</w:t>
      </w:r>
      <w:r>
        <w:rPr>
          <w:spacing w:val="1"/>
        </w:rPr>
        <w:t xml:space="preserve"> </w:t>
      </w:r>
      <w:r>
        <w:t>форм</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p>
    <w:p w14:paraId="4ACB3CE3" w14:textId="77777777" w:rsidR="005D1EB4" w:rsidRDefault="00C90B26">
      <w:pPr>
        <w:pStyle w:val="a3"/>
        <w:ind w:left="540" w:right="851"/>
      </w:pPr>
      <w:r>
        <w:t>Педагог в совместной деятельности с детьми поощряет обсуждение и установление</w:t>
      </w:r>
      <w:r>
        <w:rPr>
          <w:spacing w:val="-57"/>
        </w:rPr>
        <w:t xml:space="preserve"> </w:t>
      </w:r>
      <w:r>
        <w:t>правил</w:t>
      </w:r>
      <w:r>
        <w:rPr>
          <w:spacing w:val="1"/>
        </w:rPr>
        <w:t xml:space="preserve"> </w:t>
      </w:r>
      <w:r>
        <w:t>взаимодействия</w:t>
      </w:r>
      <w:r>
        <w:rPr>
          <w:spacing w:val="1"/>
        </w:rPr>
        <w:t xml:space="preserve"> </w:t>
      </w:r>
      <w:r>
        <w:t>в</w:t>
      </w:r>
      <w:r>
        <w:rPr>
          <w:spacing w:val="1"/>
        </w:rPr>
        <w:t xml:space="preserve"> </w:t>
      </w:r>
      <w:r>
        <w:t>группе,</w:t>
      </w:r>
      <w:r>
        <w:rPr>
          <w:spacing w:val="1"/>
        </w:rPr>
        <w:t xml:space="preserve"> </w:t>
      </w:r>
      <w:r>
        <w:t>способствует</w:t>
      </w:r>
      <w:r>
        <w:rPr>
          <w:spacing w:val="1"/>
        </w:rPr>
        <w:t xml:space="preserve"> </w:t>
      </w:r>
      <w:r>
        <w:t>пониманию</w:t>
      </w:r>
      <w:r>
        <w:rPr>
          <w:spacing w:val="1"/>
        </w:rPr>
        <w:t xml:space="preserve"> </w:t>
      </w:r>
      <w:r>
        <w:t>детьми</w:t>
      </w:r>
      <w:r>
        <w:rPr>
          <w:spacing w:val="1"/>
        </w:rPr>
        <w:t xml:space="preserve"> </w:t>
      </w:r>
      <w:r>
        <w:t>последствий</w:t>
      </w:r>
      <w:r>
        <w:rPr>
          <w:spacing w:val="1"/>
        </w:rPr>
        <w:t xml:space="preserve"> </w:t>
      </w:r>
      <w:r>
        <w:t>несоблюдения</w:t>
      </w:r>
      <w:r>
        <w:rPr>
          <w:spacing w:val="-2"/>
        </w:rPr>
        <w:t xml:space="preserve"> </w:t>
      </w:r>
      <w:r>
        <w:t>принятых</w:t>
      </w:r>
      <w:r>
        <w:rPr>
          <w:spacing w:val="2"/>
        </w:rPr>
        <w:t xml:space="preserve"> </w:t>
      </w:r>
      <w:r>
        <w:t>правил.</w:t>
      </w:r>
    </w:p>
    <w:p w14:paraId="71EBA8BA" w14:textId="77777777" w:rsidR="005D1EB4" w:rsidRDefault="00C90B26">
      <w:pPr>
        <w:pStyle w:val="a3"/>
        <w:ind w:left="540" w:right="850"/>
      </w:pPr>
      <w:r>
        <w:t>Расширяет</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об</w:t>
      </w:r>
      <w:r>
        <w:rPr>
          <w:spacing w:val="1"/>
        </w:rPr>
        <w:t xml:space="preserve"> </w:t>
      </w:r>
      <w:r>
        <w:t>обязанностях</w:t>
      </w:r>
      <w:r>
        <w:rPr>
          <w:spacing w:val="1"/>
        </w:rPr>
        <w:t xml:space="preserve"> </w:t>
      </w:r>
      <w:r>
        <w:t>в</w:t>
      </w:r>
      <w:r>
        <w:rPr>
          <w:spacing w:val="1"/>
        </w:rPr>
        <w:t xml:space="preserve"> </w:t>
      </w:r>
      <w:r>
        <w:t>группе.</w:t>
      </w:r>
      <w:r>
        <w:rPr>
          <w:spacing w:val="1"/>
        </w:rPr>
        <w:t xml:space="preserve"> </w:t>
      </w:r>
      <w:r>
        <w:t>Обогащает</w:t>
      </w:r>
      <w:r>
        <w:rPr>
          <w:spacing w:val="1"/>
        </w:rPr>
        <w:t xml:space="preserve"> </w:t>
      </w:r>
      <w:r>
        <w:t>словарь</w:t>
      </w:r>
      <w:r>
        <w:rPr>
          <w:spacing w:val="1"/>
        </w:rPr>
        <w:t xml:space="preserve"> </w:t>
      </w:r>
      <w:r>
        <w:t>детей</w:t>
      </w:r>
      <w:r>
        <w:rPr>
          <w:spacing w:val="1"/>
        </w:rPr>
        <w:t xml:space="preserve"> </w:t>
      </w:r>
      <w:r>
        <w:t>вежливыми</w:t>
      </w:r>
      <w:r>
        <w:rPr>
          <w:spacing w:val="1"/>
        </w:rPr>
        <w:t xml:space="preserve"> </w:t>
      </w:r>
      <w:r>
        <w:t>словами</w:t>
      </w:r>
      <w:r>
        <w:rPr>
          <w:spacing w:val="1"/>
        </w:rPr>
        <w:t xml:space="preserve"> </w:t>
      </w:r>
      <w:r>
        <w:t>(доброе</w:t>
      </w:r>
      <w:r>
        <w:rPr>
          <w:spacing w:val="1"/>
        </w:rPr>
        <w:t xml:space="preserve"> </w:t>
      </w:r>
      <w:r>
        <w:t>утро,</w:t>
      </w:r>
      <w:r>
        <w:rPr>
          <w:spacing w:val="1"/>
        </w:rPr>
        <w:t xml:space="preserve"> </w:t>
      </w:r>
      <w:r>
        <w:lastRenderedPageBreak/>
        <w:t>добрый вечер,</w:t>
      </w:r>
      <w:r>
        <w:rPr>
          <w:spacing w:val="-1"/>
        </w:rPr>
        <w:t xml:space="preserve"> </w:t>
      </w:r>
      <w:r>
        <w:t>хорошего</w:t>
      </w:r>
      <w:r>
        <w:rPr>
          <w:spacing w:val="-1"/>
        </w:rPr>
        <w:t xml:space="preserve"> </w:t>
      </w:r>
      <w:r>
        <w:t>дня,</w:t>
      </w:r>
      <w:r>
        <w:rPr>
          <w:spacing w:val="-1"/>
        </w:rPr>
        <w:t xml:space="preserve"> </w:t>
      </w:r>
      <w:r>
        <w:t>будьте</w:t>
      </w:r>
      <w:r>
        <w:rPr>
          <w:spacing w:val="-2"/>
        </w:rPr>
        <w:t xml:space="preserve"> </w:t>
      </w:r>
      <w:r>
        <w:t>здоровы,</w:t>
      </w:r>
      <w:r>
        <w:rPr>
          <w:spacing w:val="2"/>
        </w:rPr>
        <w:t xml:space="preserve"> </w:t>
      </w:r>
      <w:r>
        <w:t>пожалуйста,</w:t>
      </w:r>
      <w:r>
        <w:rPr>
          <w:spacing w:val="-1"/>
        </w:rPr>
        <w:t xml:space="preserve"> </w:t>
      </w:r>
      <w:r>
        <w:t>извините,</w:t>
      </w:r>
      <w:r>
        <w:rPr>
          <w:spacing w:val="-1"/>
        </w:rPr>
        <w:t xml:space="preserve"> </w:t>
      </w:r>
      <w:r>
        <w:t>спасибо).</w:t>
      </w:r>
    </w:p>
    <w:p w14:paraId="78B4E6B8" w14:textId="77777777" w:rsidR="005D1EB4" w:rsidRDefault="00C90B26">
      <w:pPr>
        <w:pStyle w:val="a3"/>
        <w:ind w:left="540" w:right="848"/>
      </w:pPr>
      <w:r>
        <w:t>Развивает позитивное отношение к ДОО: поддерживает желание детей соблюдать</w:t>
      </w:r>
      <w:r>
        <w:rPr>
          <w:spacing w:val="1"/>
        </w:rPr>
        <w:t xml:space="preserve"> </w:t>
      </w:r>
      <w:r>
        <w:t>порядок</w:t>
      </w:r>
      <w:r>
        <w:rPr>
          <w:spacing w:val="1"/>
        </w:rPr>
        <w:t xml:space="preserve"> </w:t>
      </w:r>
      <w:r>
        <w:t>и</w:t>
      </w:r>
      <w:r>
        <w:rPr>
          <w:spacing w:val="1"/>
        </w:rPr>
        <w:t xml:space="preserve"> </w:t>
      </w:r>
      <w:r>
        <w:t>чистоту</w:t>
      </w:r>
      <w:r>
        <w:rPr>
          <w:spacing w:val="1"/>
        </w:rPr>
        <w:t xml:space="preserve"> </w:t>
      </w:r>
      <w:r>
        <w:t>в</w:t>
      </w:r>
      <w:r>
        <w:rPr>
          <w:spacing w:val="1"/>
        </w:rPr>
        <w:t xml:space="preserve"> </w:t>
      </w:r>
      <w:r>
        <w:t>группе,</w:t>
      </w:r>
      <w:r>
        <w:rPr>
          <w:spacing w:val="1"/>
        </w:rPr>
        <w:t xml:space="preserve"> </w:t>
      </w:r>
      <w:r>
        <w:t>преобразовывать</w:t>
      </w:r>
      <w:r>
        <w:rPr>
          <w:spacing w:val="1"/>
        </w:rPr>
        <w:t xml:space="preserve"> </w:t>
      </w:r>
      <w:r>
        <w:t>пространство</w:t>
      </w:r>
      <w:r>
        <w:rPr>
          <w:spacing w:val="1"/>
        </w:rPr>
        <w:t xml:space="preserve"> </w:t>
      </w:r>
      <w:r>
        <w:t>в</w:t>
      </w:r>
      <w:r>
        <w:rPr>
          <w:spacing w:val="1"/>
        </w:rPr>
        <w:t xml:space="preserve"> </w:t>
      </w:r>
      <w:r>
        <w:t>зависимости</w:t>
      </w:r>
      <w:r>
        <w:rPr>
          <w:spacing w:val="61"/>
        </w:rPr>
        <w:t xml:space="preserve"> </w:t>
      </w:r>
      <w:r>
        <w:t>от</w:t>
      </w:r>
      <w:r>
        <w:rPr>
          <w:spacing w:val="1"/>
        </w:rPr>
        <w:t xml:space="preserve"> </w:t>
      </w:r>
      <w:r>
        <w:t>предстоящих</w:t>
      </w:r>
      <w:r>
        <w:rPr>
          <w:spacing w:val="1"/>
        </w:rPr>
        <w:t xml:space="preserve"> </w:t>
      </w:r>
      <w:r>
        <w:t>событий</w:t>
      </w:r>
      <w:r>
        <w:rPr>
          <w:spacing w:val="1"/>
        </w:rPr>
        <w:t xml:space="preserve"> </w:t>
      </w:r>
      <w:r>
        <w:t>(праздники,</w:t>
      </w:r>
      <w:r>
        <w:rPr>
          <w:spacing w:val="1"/>
        </w:rPr>
        <w:t xml:space="preserve"> </w:t>
      </w:r>
      <w:r>
        <w:t>мероприятия),</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пространству</w:t>
      </w:r>
      <w:r>
        <w:rPr>
          <w:spacing w:val="1"/>
        </w:rPr>
        <w:t xml:space="preserve"> </w:t>
      </w:r>
      <w:r>
        <w:t>и</w:t>
      </w:r>
      <w:r>
        <w:rPr>
          <w:spacing w:val="1"/>
        </w:rPr>
        <w:t xml:space="preserve"> </w:t>
      </w:r>
      <w:r>
        <w:t>оборудованию</w:t>
      </w:r>
      <w:r>
        <w:rPr>
          <w:spacing w:val="1"/>
        </w:rPr>
        <w:t xml:space="preserve"> </w:t>
      </w:r>
      <w:r>
        <w:t>ДОО.</w:t>
      </w:r>
      <w:r>
        <w:rPr>
          <w:spacing w:val="1"/>
        </w:rPr>
        <w:t xml:space="preserve"> </w:t>
      </w:r>
      <w:r>
        <w:t>Включает</w:t>
      </w:r>
      <w:r>
        <w:rPr>
          <w:spacing w:val="1"/>
        </w:rPr>
        <w:t xml:space="preserve"> </w:t>
      </w:r>
      <w:r>
        <w:t>детей</w:t>
      </w:r>
      <w:r>
        <w:rPr>
          <w:spacing w:val="1"/>
        </w:rPr>
        <w:t xml:space="preserve"> </w:t>
      </w:r>
      <w:r>
        <w:t>в</w:t>
      </w:r>
      <w:r>
        <w:rPr>
          <w:spacing w:val="1"/>
        </w:rPr>
        <w:t xml:space="preserve"> </w:t>
      </w:r>
      <w:r>
        <w:t>подготовку</w:t>
      </w:r>
      <w:r>
        <w:rPr>
          <w:spacing w:val="1"/>
        </w:rPr>
        <w:t xml:space="preserve"> </w:t>
      </w:r>
      <w:r>
        <w:t>мероприятий</w:t>
      </w:r>
      <w:r>
        <w:rPr>
          <w:spacing w:val="1"/>
        </w:rPr>
        <w:t xml:space="preserve"> </w:t>
      </w:r>
      <w:r>
        <w:t>для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пожилых</w:t>
      </w:r>
      <w:r>
        <w:rPr>
          <w:spacing w:val="1"/>
        </w:rPr>
        <w:t xml:space="preserve"> </w:t>
      </w:r>
      <w:r>
        <w:t>людей,</w:t>
      </w:r>
      <w:r>
        <w:rPr>
          <w:spacing w:val="1"/>
        </w:rPr>
        <w:t xml:space="preserve"> </w:t>
      </w:r>
      <w:r>
        <w:t>младших</w:t>
      </w:r>
      <w:r>
        <w:rPr>
          <w:spacing w:val="1"/>
        </w:rPr>
        <w:t xml:space="preserve"> </w:t>
      </w:r>
      <w:r>
        <w:t>детей</w:t>
      </w:r>
      <w:r>
        <w:rPr>
          <w:spacing w:val="1"/>
        </w:rPr>
        <w:t xml:space="preserve"> </w:t>
      </w:r>
      <w:r>
        <w:t>в</w:t>
      </w:r>
      <w:r>
        <w:rPr>
          <w:spacing w:val="1"/>
        </w:rPr>
        <w:t xml:space="preserve"> </w:t>
      </w:r>
      <w:r>
        <w:t>ДОО.</w:t>
      </w:r>
      <w:r>
        <w:rPr>
          <w:spacing w:val="1"/>
        </w:rPr>
        <w:t xml:space="preserve"> </w:t>
      </w:r>
      <w:r>
        <w:t>Поддерживает</w:t>
      </w:r>
      <w:r>
        <w:rPr>
          <w:spacing w:val="-2"/>
        </w:rPr>
        <w:t xml:space="preserve"> </w:t>
      </w:r>
      <w:r>
        <w:t>чувство</w:t>
      </w:r>
      <w:r>
        <w:rPr>
          <w:spacing w:val="1"/>
        </w:rPr>
        <w:t xml:space="preserve"> </w:t>
      </w:r>
      <w:r>
        <w:t>гордости</w:t>
      </w:r>
      <w:r>
        <w:rPr>
          <w:spacing w:val="-1"/>
        </w:rPr>
        <w:t xml:space="preserve"> </w:t>
      </w:r>
      <w:r>
        <w:t>детей,</w:t>
      </w:r>
      <w:r>
        <w:rPr>
          <w:spacing w:val="1"/>
        </w:rPr>
        <w:t xml:space="preserve"> </w:t>
      </w:r>
      <w:r>
        <w:t>удовлетворение</w:t>
      </w:r>
      <w:r>
        <w:rPr>
          <w:spacing w:val="-3"/>
        </w:rPr>
        <w:t xml:space="preserve"> </w:t>
      </w:r>
      <w:r>
        <w:t>от</w:t>
      </w:r>
      <w:r>
        <w:rPr>
          <w:spacing w:val="-1"/>
        </w:rPr>
        <w:t xml:space="preserve"> </w:t>
      </w:r>
      <w:r>
        <w:t>проведенных мероприятий.</w:t>
      </w:r>
    </w:p>
    <w:p w14:paraId="4F042A7D" w14:textId="77777777" w:rsidR="005D1EB4" w:rsidRDefault="00C90B26" w:rsidP="00A33441">
      <w:pPr>
        <w:pStyle w:val="a5"/>
        <w:numPr>
          <w:ilvl w:val="0"/>
          <w:numId w:val="131"/>
        </w:numPr>
        <w:tabs>
          <w:tab w:val="left" w:pos="1505"/>
        </w:tabs>
        <w:ind w:hanging="258"/>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гражданственности</w:t>
      </w:r>
      <w:r>
        <w:rPr>
          <w:i/>
          <w:spacing w:val="-1"/>
          <w:sz w:val="24"/>
        </w:rPr>
        <w:t xml:space="preserve"> </w:t>
      </w:r>
      <w:r>
        <w:rPr>
          <w:i/>
          <w:sz w:val="24"/>
        </w:rPr>
        <w:t>и</w:t>
      </w:r>
      <w:r>
        <w:rPr>
          <w:i/>
          <w:spacing w:val="-2"/>
          <w:sz w:val="24"/>
        </w:rPr>
        <w:t xml:space="preserve"> </w:t>
      </w:r>
      <w:r>
        <w:rPr>
          <w:i/>
          <w:sz w:val="24"/>
        </w:rPr>
        <w:t>патриотизма.</w:t>
      </w:r>
    </w:p>
    <w:p w14:paraId="6DDECACF" w14:textId="77777777" w:rsidR="005D1EB4" w:rsidRDefault="00C90B26">
      <w:pPr>
        <w:pStyle w:val="a3"/>
        <w:ind w:left="539" w:right="847"/>
      </w:pPr>
      <w:r>
        <w:t>Педагог</w:t>
      </w:r>
      <w:r>
        <w:rPr>
          <w:spacing w:val="1"/>
        </w:rPr>
        <w:t xml:space="preserve"> </w:t>
      </w:r>
      <w:r>
        <w:t>воспитывает</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нашей</w:t>
      </w:r>
      <w:r>
        <w:rPr>
          <w:spacing w:val="1"/>
        </w:rPr>
        <w:t xml:space="preserve"> </w:t>
      </w:r>
      <w:r>
        <w:t>Родине</w:t>
      </w:r>
      <w:r>
        <w:rPr>
          <w:spacing w:val="1"/>
        </w:rPr>
        <w:t xml:space="preserve"> </w:t>
      </w:r>
      <w:r>
        <w:t>-</w:t>
      </w:r>
      <w:r>
        <w:rPr>
          <w:spacing w:val="61"/>
        </w:rPr>
        <w:t xml:space="preserve"> </w:t>
      </w:r>
      <w:r>
        <w:t>России.</w:t>
      </w:r>
      <w:r>
        <w:rPr>
          <w:spacing w:val="1"/>
        </w:rPr>
        <w:t xml:space="preserve"> </w:t>
      </w:r>
      <w:r>
        <w:t>Расширяет</w:t>
      </w:r>
      <w:r>
        <w:rPr>
          <w:spacing w:val="1"/>
        </w:rPr>
        <w:t xml:space="preserve"> </w:t>
      </w:r>
      <w:r>
        <w:t>представления</w:t>
      </w:r>
      <w:r>
        <w:rPr>
          <w:spacing w:val="1"/>
        </w:rPr>
        <w:t xml:space="preserve"> </w:t>
      </w:r>
      <w:r>
        <w:t>о</w:t>
      </w:r>
      <w:r>
        <w:rPr>
          <w:spacing w:val="1"/>
        </w:rPr>
        <w:t xml:space="preserve"> </w:t>
      </w:r>
      <w:r>
        <w:t>государственных</w:t>
      </w:r>
      <w:r>
        <w:rPr>
          <w:spacing w:val="1"/>
        </w:rPr>
        <w:t xml:space="preserve"> </w:t>
      </w:r>
      <w:r>
        <w:t>символах</w:t>
      </w:r>
      <w:r>
        <w:rPr>
          <w:spacing w:val="1"/>
        </w:rPr>
        <w:t xml:space="preserve"> </w:t>
      </w:r>
      <w:r>
        <w:t>России</w:t>
      </w:r>
      <w:r>
        <w:rPr>
          <w:spacing w:val="1"/>
        </w:rPr>
        <w:t xml:space="preserve"> </w:t>
      </w:r>
      <w:r>
        <w:t>-</w:t>
      </w:r>
      <w:r>
        <w:rPr>
          <w:spacing w:val="1"/>
        </w:rPr>
        <w:t xml:space="preserve"> </w:t>
      </w:r>
      <w:r>
        <w:t>гербе,</w:t>
      </w:r>
      <w:r>
        <w:rPr>
          <w:spacing w:val="1"/>
        </w:rPr>
        <w:t xml:space="preserve"> </w:t>
      </w:r>
      <w:r>
        <w:t>флаге,</w:t>
      </w:r>
      <w:r>
        <w:rPr>
          <w:spacing w:val="1"/>
        </w:rPr>
        <w:t xml:space="preserve"> </w:t>
      </w:r>
      <w:r>
        <w:t>гимне,</w:t>
      </w:r>
      <w:r>
        <w:rPr>
          <w:spacing w:val="1"/>
        </w:rPr>
        <w:t xml:space="preserve"> </w:t>
      </w:r>
      <w:r>
        <w:t>знакомит</w:t>
      </w:r>
      <w:r>
        <w:rPr>
          <w:spacing w:val="1"/>
        </w:rPr>
        <w:t xml:space="preserve"> </w:t>
      </w:r>
      <w:r>
        <w:t>с</w:t>
      </w:r>
      <w:r>
        <w:rPr>
          <w:spacing w:val="1"/>
        </w:rPr>
        <w:t xml:space="preserve"> </w:t>
      </w:r>
      <w:r>
        <w:t>историей</w:t>
      </w:r>
      <w:r>
        <w:rPr>
          <w:spacing w:val="1"/>
        </w:rPr>
        <w:t xml:space="preserve"> </w:t>
      </w:r>
      <w:r>
        <w:t>их</w:t>
      </w:r>
      <w:r>
        <w:rPr>
          <w:spacing w:val="1"/>
        </w:rPr>
        <w:t xml:space="preserve"> </w:t>
      </w:r>
      <w:r>
        <w:t>возникновения</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детей</w:t>
      </w:r>
      <w:r>
        <w:rPr>
          <w:spacing w:val="1"/>
        </w:rPr>
        <w:t xml:space="preserve"> </w:t>
      </w:r>
      <w:r>
        <w:t>форме.</w:t>
      </w:r>
      <w:r>
        <w:rPr>
          <w:spacing w:val="1"/>
        </w:rPr>
        <w:t xml:space="preserve"> </w:t>
      </w:r>
      <w:r>
        <w:t>Обогащает</w:t>
      </w:r>
      <w:r>
        <w:rPr>
          <w:spacing w:val="1"/>
        </w:rPr>
        <w:t xml:space="preserve"> </w:t>
      </w:r>
      <w:r>
        <w:t>представления детей о том, что Россия - большая многонациональная страна, воспитывает</w:t>
      </w:r>
      <w:r>
        <w:rPr>
          <w:spacing w:val="-57"/>
        </w:rPr>
        <w:t xml:space="preserve"> </w:t>
      </w:r>
      <w:r>
        <w:t>уважение</w:t>
      </w:r>
      <w:r>
        <w:rPr>
          <w:spacing w:val="1"/>
        </w:rPr>
        <w:t xml:space="preserve"> </w:t>
      </w:r>
      <w:r>
        <w:t>к</w:t>
      </w:r>
      <w:r>
        <w:rPr>
          <w:spacing w:val="1"/>
        </w:rPr>
        <w:t xml:space="preserve"> </w:t>
      </w:r>
      <w:r>
        <w:t>людям</w:t>
      </w:r>
      <w:r>
        <w:rPr>
          <w:spacing w:val="1"/>
        </w:rPr>
        <w:t xml:space="preserve"> </w:t>
      </w:r>
      <w:r>
        <w:t>разных</w:t>
      </w:r>
      <w:r>
        <w:rPr>
          <w:spacing w:val="1"/>
        </w:rPr>
        <w:t xml:space="preserve"> </w:t>
      </w:r>
      <w:r>
        <w:t>национальностей, их</w:t>
      </w:r>
      <w:r>
        <w:rPr>
          <w:spacing w:val="1"/>
        </w:rPr>
        <w:t xml:space="preserve"> </w:t>
      </w:r>
      <w:r>
        <w:t>культуре.</w:t>
      </w:r>
      <w:r>
        <w:rPr>
          <w:spacing w:val="1"/>
        </w:rPr>
        <w:t xml:space="preserve"> </w:t>
      </w:r>
      <w:r>
        <w:t>Развивает</w:t>
      </w:r>
      <w:r>
        <w:rPr>
          <w:spacing w:val="1"/>
        </w:rPr>
        <w:t xml:space="preserve"> </w:t>
      </w:r>
      <w:r>
        <w:t>интерес</w:t>
      </w:r>
      <w:r>
        <w:rPr>
          <w:spacing w:val="1"/>
        </w:rPr>
        <w:t xml:space="preserve"> </w:t>
      </w:r>
      <w:r>
        <w:t>к</w:t>
      </w:r>
      <w:r>
        <w:rPr>
          <w:spacing w:val="1"/>
        </w:rPr>
        <w:t xml:space="preserve"> </w:t>
      </w:r>
      <w:r>
        <w:t>жизни</w:t>
      </w:r>
      <w:r>
        <w:rPr>
          <w:spacing w:val="1"/>
        </w:rPr>
        <w:t xml:space="preserve"> </w:t>
      </w:r>
      <w:r>
        <w:t>людей разных национальностей, проживающих на территории России, их образу жизни,</w:t>
      </w:r>
      <w:r>
        <w:rPr>
          <w:spacing w:val="1"/>
        </w:rPr>
        <w:t xml:space="preserve"> </w:t>
      </w:r>
      <w:r>
        <w:t>традициям</w:t>
      </w:r>
      <w:r>
        <w:rPr>
          <w:spacing w:val="1"/>
        </w:rPr>
        <w:t xml:space="preserve"> </w:t>
      </w:r>
      <w:r>
        <w:t>и</w:t>
      </w:r>
      <w:r>
        <w:rPr>
          <w:spacing w:val="1"/>
        </w:rPr>
        <w:t xml:space="preserve"> </w:t>
      </w:r>
      <w:r>
        <w:t>способствует</w:t>
      </w:r>
      <w:r>
        <w:rPr>
          <w:spacing w:val="1"/>
        </w:rPr>
        <w:t xml:space="preserve"> </w:t>
      </w:r>
      <w:r>
        <w:t>его</w:t>
      </w:r>
      <w:r>
        <w:rPr>
          <w:spacing w:val="1"/>
        </w:rPr>
        <w:t xml:space="preserve"> </w:t>
      </w:r>
      <w:r>
        <w:t>выражению</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60"/>
        </w:rPr>
        <w:t xml:space="preserve"> </w:t>
      </w:r>
      <w:r>
        <w:t>детей</w:t>
      </w:r>
      <w:r>
        <w:rPr>
          <w:spacing w:val="1"/>
        </w:rPr>
        <w:t xml:space="preserve"> </w:t>
      </w:r>
      <w:r>
        <w:t>(рисуют, играют, обсуждают). Уделяет особое внимание традициям и обычаям народов,</w:t>
      </w:r>
      <w:r>
        <w:rPr>
          <w:spacing w:val="1"/>
        </w:rPr>
        <w:t xml:space="preserve"> </w:t>
      </w:r>
      <w:r>
        <w:t>которые</w:t>
      </w:r>
      <w:r>
        <w:rPr>
          <w:spacing w:val="-2"/>
        </w:rPr>
        <w:t xml:space="preserve"> </w:t>
      </w:r>
      <w:r>
        <w:t>проживают на</w:t>
      </w:r>
      <w:r>
        <w:rPr>
          <w:spacing w:val="-4"/>
        </w:rPr>
        <w:t xml:space="preserve"> </w:t>
      </w:r>
      <w:r>
        <w:t>территории</w:t>
      </w:r>
      <w:r>
        <w:rPr>
          <w:spacing w:val="1"/>
        </w:rPr>
        <w:t xml:space="preserve"> </w:t>
      </w:r>
      <w:r>
        <w:t>малой</w:t>
      </w:r>
      <w:r>
        <w:rPr>
          <w:spacing w:val="1"/>
        </w:rPr>
        <w:t xml:space="preserve"> </w:t>
      </w:r>
      <w:r>
        <w:t>родины.</w:t>
      </w:r>
    </w:p>
    <w:p w14:paraId="17175965" w14:textId="77777777" w:rsidR="005D1EB4" w:rsidRDefault="00C90B26">
      <w:pPr>
        <w:pStyle w:val="a3"/>
        <w:ind w:left="539" w:right="848"/>
      </w:pPr>
      <w:r>
        <w:t>Обогащает представления детей о государственных праздниках: День России, День</w:t>
      </w:r>
      <w:r>
        <w:rPr>
          <w:spacing w:val="-57"/>
        </w:rPr>
        <w:t xml:space="preserve"> </w:t>
      </w:r>
      <w:r>
        <w:t>народного</w:t>
      </w:r>
      <w:r>
        <w:rPr>
          <w:spacing w:val="1"/>
        </w:rPr>
        <w:t xml:space="preserve"> </w:t>
      </w:r>
      <w:r>
        <w:t>единства,</w:t>
      </w:r>
      <w:r>
        <w:rPr>
          <w:spacing w:val="1"/>
        </w:rPr>
        <w:t xml:space="preserve"> </w:t>
      </w:r>
      <w:r>
        <w:t>День</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w:t>
      </w:r>
      <w:r>
        <w:rPr>
          <w:spacing w:val="1"/>
        </w:rPr>
        <w:t xml:space="preserve"> </w:t>
      </w:r>
      <w:r>
        <w:t>Отечества,</w:t>
      </w:r>
      <w:r>
        <w:rPr>
          <w:spacing w:val="61"/>
        </w:rPr>
        <w:t xml:space="preserve"> </w:t>
      </w:r>
      <w:r>
        <w:t>День</w:t>
      </w:r>
      <w:r>
        <w:rPr>
          <w:spacing w:val="-57"/>
        </w:rPr>
        <w:t xml:space="preserve"> </w:t>
      </w:r>
      <w:r>
        <w:t>Победы,</w:t>
      </w:r>
      <w:r>
        <w:rPr>
          <w:spacing w:val="1"/>
        </w:rPr>
        <w:t xml:space="preserve"> </w:t>
      </w:r>
      <w:r>
        <w:t>Всемирный</w:t>
      </w:r>
      <w:r>
        <w:rPr>
          <w:spacing w:val="1"/>
        </w:rPr>
        <w:t xml:space="preserve"> </w:t>
      </w:r>
      <w:r>
        <w:t>день</w:t>
      </w:r>
      <w:r>
        <w:rPr>
          <w:spacing w:val="1"/>
        </w:rPr>
        <w:t xml:space="preserve"> </w:t>
      </w:r>
      <w:r>
        <w:t>авиации</w:t>
      </w:r>
      <w:r>
        <w:rPr>
          <w:spacing w:val="1"/>
        </w:rPr>
        <w:t xml:space="preserve"> </w:t>
      </w:r>
      <w:r>
        <w:t>и</w:t>
      </w:r>
      <w:r>
        <w:rPr>
          <w:spacing w:val="1"/>
        </w:rPr>
        <w:t xml:space="preserve"> </w:t>
      </w:r>
      <w:r>
        <w:t>космонавтики.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праздника,</w:t>
      </w:r>
      <w:r>
        <w:rPr>
          <w:spacing w:val="1"/>
        </w:rPr>
        <w:t xml:space="preserve"> </w:t>
      </w:r>
      <w:r>
        <w:t>с</w:t>
      </w:r>
      <w:r>
        <w:rPr>
          <w:spacing w:val="1"/>
        </w:rPr>
        <w:t xml:space="preserve"> </w:t>
      </w:r>
      <w:r>
        <w:t>традициями</w:t>
      </w:r>
      <w:r>
        <w:rPr>
          <w:spacing w:val="1"/>
        </w:rPr>
        <w:t xml:space="preserve"> </w:t>
      </w:r>
      <w:r>
        <w:t>празднования,</w:t>
      </w:r>
      <w:r>
        <w:rPr>
          <w:spacing w:val="1"/>
        </w:rPr>
        <w:t xml:space="preserve"> </w:t>
      </w:r>
      <w:r>
        <w:t>памятными</w:t>
      </w:r>
      <w:r>
        <w:rPr>
          <w:spacing w:val="1"/>
        </w:rPr>
        <w:t xml:space="preserve"> </w:t>
      </w:r>
      <w:r>
        <w:t>местами</w:t>
      </w:r>
      <w:r>
        <w:rPr>
          <w:spacing w:val="1"/>
        </w:rPr>
        <w:t xml:space="preserve"> </w:t>
      </w:r>
      <w:r>
        <w:t>в</w:t>
      </w:r>
      <w:r>
        <w:rPr>
          <w:spacing w:val="1"/>
        </w:rPr>
        <w:t xml:space="preserve"> </w:t>
      </w:r>
      <w:r>
        <w:t>населенном</w:t>
      </w:r>
      <w:r>
        <w:rPr>
          <w:spacing w:val="1"/>
        </w:rPr>
        <w:t xml:space="preserve"> </w:t>
      </w:r>
      <w:r>
        <w:t>пункте,</w:t>
      </w:r>
      <w:r>
        <w:rPr>
          <w:spacing w:val="1"/>
        </w:rPr>
        <w:t xml:space="preserve"> </w:t>
      </w:r>
      <w:r>
        <w:t>посвященными</w:t>
      </w:r>
      <w:r>
        <w:rPr>
          <w:spacing w:val="1"/>
        </w:rPr>
        <w:t xml:space="preserve"> </w:t>
      </w:r>
      <w:r>
        <w:t>празднику.</w:t>
      </w:r>
      <w:r>
        <w:rPr>
          <w:spacing w:val="1"/>
        </w:rPr>
        <w:t xml:space="preserve"> </w:t>
      </w:r>
      <w:r>
        <w:t>Воспитывает</w:t>
      </w:r>
      <w:r>
        <w:rPr>
          <w:spacing w:val="1"/>
        </w:rPr>
        <w:t xml:space="preserve"> </w:t>
      </w:r>
      <w:r>
        <w:t>уважение</w:t>
      </w:r>
      <w:r>
        <w:rPr>
          <w:spacing w:val="1"/>
        </w:rPr>
        <w:t xml:space="preserve"> </w:t>
      </w:r>
      <w:r>
        <w:t>к</w:t>
      </w:r>
      <w:r>
        <w:rPr>
          <w:spacing w:val="1"/>
        </w:rPr>
        <w:t xml:space="preserve"> </w:t>
      </w:r>
      <w:r>
        <w:t>защитникам</w:t>
      </w:r>
      <w:r>
        <w:rPr>
          <w:spacing w:val="1"/>
        </w:rPr>
        <w:t xml:space="preserve"> </w:t>
      </w:r>
      <w:r>
        <w:t>и</w:t>
      </w:r>
      <w:r>
        <w:rPr>
          <w:spacing w:val="1"/>
        </w:rPr>
        <w:t xml:space="preserve"> </w:t>
      </w:r>
      <w:r>
        <w:t>героям</w:t>
      </w:r>
      <w:r>
        <w:rPr>
          <w:spacing w:val="1"/>
        </w:rPr>
        <w:t xml:space="preserve"> </w:t>
      </w:r>
      <w:r>
        <w:t>Отечества.</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яркими</w:t>
      </w:r>
      <w:r>
        <w:rPr>
          <w:spacing w:val="1"/>
        </w:rPr>
        <w:t xml:space="preserve"> </w:t>
      </w:r>
      <w:r>
        <w:t>биографическими</w:t>
      </w:r>
      <w:r>
        <w:rPr>
          <w:spacing w:val="1"/>
        </w:rPr>
        <w:t xml:space="preserve"> </w:t>
      </w:r>
      <w:r>
        <w:t>фактами,</w:t>
      </w:r>
      <w:r>
        <w:rPr>
          <w:spacing w:val="1"/>
        </w:rPr>
        <w:t xml:space="preserve"> </w:t>
      </w:r>
      <w:r>
        <w:t>поступками</w:t>
      </w:r>
      <w:r>
        <w:rPr>
          <w:spacing w:val="1"/>
        </w:rPr>
        <w:t xml:space="preserve"> </w:t>
      </w:r>
      <w:r>
        <w:t>героев</w:t>
      </w:r>
      <w:r>
        <w:rPr>
          <w:spacing w:val="1"/>
        </w:rPr>
        <w:t xml:space="preserve"> </w:t>
      </w:r>
      <w:r>
        <w:t>Отечества,</w:t>
      </w:r>
      <w:r>
        <w:rPr>
          <w:spacing w:val="1"/>
        </w:rPr>
        <w:t xml:space="preserve"> </w:t>
      </w:r>
      <w:r>
        <w:t>вызывает</w:t>
      </w:r>
      <w:r>
        <w:rPr>
          <w:spacing w:val="-1"/>
        </w:rPr>
        <w:t xml:space="preserve"> </w:t>
      </w:r>
      <w:r>
        <w:t>позитивный</w:t>
      </w:r>
      <w:r>
        <w:rPr>
          <w:spacing w:val="1"/>
        </w:rPr>
        <w:t xml:space="preserve"> </w:t>
      </w:r>
      <w:r>
        <w:t>эмоциональный отклик</w:t>
      </w:r>
      <w:r>
        <w:rPr>
          <w:spacing w:val="-2"/>
        </w:rPr>
        <w:t xml:space="preserve"> </w:t>
      </w:r>
      <w:r>
        <w:t>и чувство гордости.</w:t>
      </w:r>
    </w:p>
    <w:p w14:paraId="75CD2445" w14:textId="77777777" w:rsidR="005D1EB4" w:rsidRDefault="00C90B26">
      <w:pPr>
        <w:pStyle w:val="a3"/>
        <w:ind w:left="540" w:right="848"/>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поддерживает</w:t>
      </w:r>
      <w:r>
        <w:rPr>
          <w:spacing w:val="1"/>
        </w:rPr>
        <w:t xml:space="preserve"> </w:t>
      </w:r>
      <w:r>
        <w:t>любознательность по отношению к родному краю; интерес, почему именно так устроен</w:t>
      </w:r>
      <w:r>
        <w:rPr>
          <w:spacing w:val="1"/>
        </w:rPr>
        <w:t xml:space="preserve"> </w:t>
      </w:r>
      <w:r>
        <w:t>населенный пункт (расположение улиц, площадей, различных объектов инфраструктуры);</w:t>
      </w:r>
      <w:r>
        <w:rPr>
          <w:spacing w:val="-57"/>
        </w:rPr>
        <w:t xml:space="preserve"> </w:t>
      </w:r>
      <w:r>
        <w:t>знакомит со смыслом некоторых символов и памятников населенного пункта, развивает</w:t>
      </w:r>
      <w:r>
        <w:rPr>
          <w:spacing w:val="1"/>
        </w:rPr>
        <w:t xml:space="preserve"> </w:t>
      </w:r>
      <w:r>
        <w:t>умения</w:t>
      </w:r>
      <w:r>
        <w:rPr>
          <w:spacing w:val="1"/>
        </w:rPr>
        <w:t xml:space="preserve"> </w:t>
      </w:r>
      <w:r>
        <w:t>откликаться</w:t>
      </w:r>
      <w:r>
        <w:rPr>
          <w:spacing w:val="1"/>
        </w:rPr>
        <w:t xml:space="preserve"> </w:t>
      </w:r>
      <w:r>
        <w:t>на</w:t>
      </w:r>
      <w:r>
        <w:rPr>
          <w:spacing w:val="1"/>
        </w:rPr>
        <w:t xml:space="preserve"> </w:t>
      </w:r>
      <w:r>
        <w:t>проявления</w:t>
      </w:r>
      <w:r>
        <w:rPr>
          <w:spacing w:val="1"/>
        </w:rPr>
        <w:t xml:space="preserve"> </w:t>
      </w:r>
      <w:r>
        <w:t>красоты</w:t>
      </w:r>
      <w:r>
        <w:rPr>
          <w:spacing w:val="1"/>
        </w:rPr>
        <w:t xml:space="preserve"> </w:t>
      </w:r>
      <w:r>
        <w:t>в</w:t>
      </w:r>
      <w:r>
        <w:rPr>
          <w:spacing w:val="1"/>
        </w:rPr>
        <w:t xml:space="preserve"> </w:t>
      </w:r>
      <w:r>
        <w:t>различных</w:t>
      </w:r>
      <w:r>
        <w:rPr>
          <w:spacing w:val="1"/>
        </w:rPr>
        <w:t xml:space="preserve"> </w:t>
      </w:r>
      <w:r>
        <w:t>архитектурных</w:t>
      </w:r>
      <w:r>
        <w:rPr>
          <w:spacing w:val="1"/>
        </w:rPr>
        <w:t xml:space="preserve"> </w:t>
      </w:r>
      <w:r>
        <w:t>объектах.</w:t>
      </w:r>
      <w:r>
        <w:rPr>
          <w:spacing w:val="1"/>
        </w:rPr>
        <w:t xml:space="preserve"> </w:t>
      </w:r>
      <w:r>
        <w:t>Поддерживает проявления у детей первичной социальной активности: желание принять</w:t>
      </w:r>
      <w:r>
        <w:rPr>
          <w:spacing w:val="1"/>
        </w:rPr>
        <w:t xml:space="preserve"> </w:t>
      </w:r>
      <w:r>
        <w:t>участие в значимых событиях, переживание эмоций, связанных с событиями военных лет</w:t>
      </w:r>
      <w:r>
        <w:rPr>
          <w:spacing w:val="1"/>
        </w:rPr>
        <w:t xml:space="preserve"> </w:t>
      </w:r>
      <w:r>
        <w:t>и подвигами горожан (чествование</w:t>
      </w:r>
      <w:r>
        <w:rPr>
          <w:spacing w:val="-1"/>
        </w:rPr>
        <w:t xml:space="preserve"> </w:t>
      </w:r>
      <w:r>
        <w:t>ветеранов,</w:t>
      </w:r>
      <w:r>
        <w:rPr>
          <w:spacing w:val="1"/>
        </w:rPr>
        <w:t xml:space="preserve"> </w:t>
      </w:r>
      <w:r>
        <w:t>социальные</w:t>
      </w:r>
      <w:r>
        <w:rPr>
          <w:spacing w:val="-2"/>
        </w:rPr>
        <w:t xml:space="preserve"> </w:t>
      </w:r>
      <w:r>
        <w:t>акции</w:t>
      </w:r>
      <w:r>
        <w:rPr>
          <w:spacing w:val="-3"/>
        </w:rPr>
        <w:t xml:space="preserve"> </w:t>
      </w:r>
      <w:r>
        <w:t>и</w:t>
      </w:r>
      <w:r>
        <w:rPr>
          <w:spacing w:val="1"/>
        </w:rPr>
        <w:t xml:space="preserve"> </w:t>
      </w:r>
      <w:r>
        <w:t>прочее).</w:t>
      </w:r>
    </w:p>
    <w:p w14:paraId="59F56E31" w14:textId="77777777" w:rsidR="005D1EB4" w:rsidRDefault="00C90B26" w:rsidP="00A33441">
      <w:pPr>
        <w:pStyle w:val="a5"/>
        <w:numPr>
          <w:ilvl w:val="0"/>
          <w:numId w:val="131"/>
        </w:numPr>
        <w:tabs>
          <w:tab w:val="left" w:pos="1505"/>
        </w:tabs>
        <w:rPr>
          <w:i/>
          <w:sz w:val="24"/>
        </w:rPr>
      </w:pPr>
      <w:r>
        <w:rPr>
          <w:i/>
          <w:sz w:val="24"/>
        </w:rPr>
        <w:t>В сфере</w:t>
      </w:r>
      <w:r>
        <w:rPr>
          <w:i/>
          <w:spacing w:val="-2"/>
          <w:sz w:val="24"/>
        </w:rPr>
        <w:t xml:space="preserve"> </w:t>
      </w:r>
      <w:r>
        <w:rPr>
          <w:i/>
          <w:sz w:val="24"/>
        </w:rPr>
        <w:t>трудового</w:t>
      </w:r>
      <w:r>
        <w:rPr>
          <w:i/>
          <w:spacing w:val="1"/>
          <w:sz w:val="24"/>
        </w:rPr>
        <w:t xml:space="preserve"> </w:t>
      </w:r>
      <w:r>
        <w:rPr>
          <w:i/>
          <w:sz w:val="24"/>
        </w:rPr>
        <w:t>воспитания.</w:t>
      </w:r>
    </w:p>
    <w:p w14:paraId="379122D8" w14:textId="77777777" w:rsidR="005D1EB4" w:rsidRDefault="00C90B26">
      <w:pPr>
        <w:pStyle w:val="a3"/>
        <w:ind w:left="540" w:right="847"/>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труде</w:t>
      </w:r>
      <w:r>
        <w:rPr>
          <w:spacing w:val="1"/>
        </w:rPr>
        <w:t xml:space="preserve"> </w:t>
      </w:r>
      <w:r>
        <w:t>взрослых,</w:t>
      </w:r>
      <w:r>
        <w:rPr>
          <w:spacing w:val="1"/>
        </w:rPr>
        <w:t xml:space="preserve"> </w:t>
      </w:r>
      <w:r>
        <w:t>знакомит</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разными</w:t>
      </w:r>
      <w:r>
        <w:rPr>
          <w:spacing w:val="1"/>
        </w:rPr>
        <w:t xml:space="preserve"> </w:t>
      </w:r>
      <w:r>
        <w:t>видами</w:t>
      </w:r>
      <w:r>
        <w:rPr>
          <w:spacing w:val="1"/>
        </w:rPr>
        <w:t xml:space="preserve"> </w:t>
      </w:r>
      <w:r>
        <w:t>производительного</w:t>
      </w:r>
      <w:r>
        <w:rPr>
          <w:spacing w:val="1"/>
        </w:rPr>
        <w:t xml:space="preserve"> </w:t>
      </w:r>
      <w:r>
        <w:t>(промышленность,</w:t>
      </w:r>
      <w:r>
        <w:rPr>
          <w:spacing w:val="1"/>
        </w:rPr>
        <w:t xml:space="preserve"> </w:t>
      </w:r>
      <w:r>
        <w:t>строительство, сельское хозяйство) и обслуживающего (сфера досуга и отдыха, сфера</w:t>
      </w:r>
      <w:r>
        <w:rPr>
          <w:spacing w:val="1"/>
        </w:rPr>
        <w:t xml:space="preserve"> </w:t>
      </w:r>
      <w:r>
        <w:t>культуры,</w:t>
      </w:r>
      <w:r>
        <w:rPr>
          <w:spacing w:val="1"/>
        </w:rPr>
        <w:t xml:space="preserve"> </w:t>
      </w:r>
      <w:r>
        <w:t>медицина,</w:t>
      </w:r>
      <w:r>
        <w:rPr>
          <w:spacing w:val="1"/>
        </w:rPr>
        <w:t xml:space="preserve"> </w:t>
      </w:r>
      <w:r>
        <w:t>торговля)</w:t>
      </w:r>
      <w:r>
        <w:rPr>
          <w:spacing w:val="1"/>
        </w:rPr>
        <w:t xml:space="preserve"> </w:t>
      </w:r>
      <w:r>
        <w:t>труда.</w:t>
      </w:r>
      <w:r>
        <w:rPr>
          <w:spacing w:val="1"/>
        </w:rPr>
        <w:t xml:space="preserve"> </w:t>
      </w:r>
      <w:r>
        <w:t>Создает</w:t>
      </w:r>
      <w:r>
        <w:rPr>
          <w:spacing w:val="1"/>
        </w:rPr>
        <w:t xml:space="preserve"> </w:t>
      </w:r>
      <w:r>
        <w:t>образовательные</w:t>
      </w:r>
      <w:r>
        <w:rPr>
          <w:spacing w:val="1"/>
        </w:rPr>
        <w:t xml:space="preserve"> </w:t>
      </w:r>
      <w:r>
        <w:t>ситуации</w:t>
      </w:r>
      <w:r>
        <w:rPr>
          <w:spacing w:val="1"/>
        </w:rPr>
        <w:t xml:space="preserve"> </w:t>
      </w:r>
      <w:r>
        <w:t>по</w:t>
      </w:r>
      <w:r>
        <w:rPr>
          <w:spacing w:val="1"/>
        </w:rPr>
        <w:t xml:space="preserve"> </w:t>
      </w:r>
      <w:r>
        <w:t>ознакомлению детей с конкретными профессиями взрослых, демонстрирует возможные</w:t>
      </w:r>
      <w:r>
        <w:rPr>
          <w:spacing w:val="1"/>
        </w:rPr>
        <w:t xml:space="preserve"> </w:t>
      </w:r>
      <w:r>
        <w:t>связи между профессиями, обращает внимание детей на содержание каждой профессии в</w:t>
      </w:r>
      <w:r>
        <w:rPr>
          <w:spacing w:val="1"/>
        </w:rPr>
        <w:t xml:space="preserve"> </w:t>
      </w:r>
      <w:r>
        <w:t>соответствии</w:t>
      </w:r>
      <w:r>
        <w:rPr>
          <w:spacing w:val="1"/>
        </w:rPr>
        <w:t xml:space="preserve"> </w:t>
      </w:r>
      <w:r>
        <w:t>с</w:t>
      </w:r>
      <w:r>
        <w:rPr>
          <w:spacing w:val="1"/>
        </w:rPr>
        <w:t xml:space="preserve"> </w:t>
      </w:r>
      <w:r>
        <w:t>общей</w:t>
      </w:r>
      <w:r>
        <w:rPr>
          <w:spacing w:val="1"/>
        </w:rPr>
        <w:t xml:space="preserve"> </w:t>
      </w:r>
      <w:r>
        <w:t>структурой</w:t>
      </w:r>
      <w:r>
        <w:rPr>
          <w:spacing w:val="1"/>
        </w:rPr>
        <w:t xml:space="preserve"> </w:t>
      </w:r>
      <w:r>
        <w:t>трудового</w:t>
      </w:r>
      <w:r>
        <w:rPr>
          <w:spacing w:val="1"/>
        </w:rPr>
        <w:t xml:space="preserve"> </w:t>
      </w:r>
      <w:r>
        <w:t>процесса</w:t>
      </w:r>
      <w:r>
        <w:rPr>
          <w:spacing w:val="1"/>
        </w:rPr>
        <w:t xml:space="preserve"> </w:t>
      </w:r>
      <w:r>
        <w:t>(мотив,</w:t>
      </w:r>
      <w:r>
        <w:rPr>
          <w:spacing w:val="1"/>
        </w:rPr>
        <w:t xml:space="preserve"> </w:t>
      </w:r>
      <w:r>
        <w:t>цель,</w:t>
      </w:r>
      <w:r>
        <w:rPr>
          <w:spacing w:val="1"/>
        </w:rPr>
        <w:t xml:space="preserve"> </w:t>
      </w:r>
      <w:r>
        <w:t>инструменты</w:t>
      </w:r>
      <w:r>
        <w:rPr>
          <w:spacing w:val="1"/>
        </w:rPr>
        <w:t xml:space="preserve"> </w:t>
      </w:r>
      <w:r>
        <w:t>и</w:t>
      </w:r>
      <w:r>
        <w:rPr>
          <w:spacing w:val="1"/>
        </w:rPr>
        <w:t xml:space="preserve"> </w:t>
      </w:r>
      <w:r>
        <w:t>оборудование, содержание действий, выбор трудовых действий в соответствии с целью,</w:t>
      </w:r>
      <w:r>
        <w:rPr>
          <w:spacing w:val="1"/>
        </w:rPr>
        <w:t xml:space="preserve"> </w:t>
      </w:r>
      <w:r>
        <w:t>результат): продавец продает товар покупателю, рабочий на фабрике изготавливает товар,</w:t>
      </w:r>
      <w:r>
        <w:rPr>
          <w:spacing w:val="-57"/>
        </w:rPr>
        <w:t xml:space="preserve"> </w:t>
      </w:r>
      <w:r>
        <w:t>шофер</w:t>
      </w:r>
      <w:r>
        <w:rPr>
          <w:spacing w:val="-1"/>
        </w:rPr>
        <w:t xml:space="preserve"> </w:t>
      </w:r>
      <w:r>
        <w:t>развозит товар по</w:t>
      </w:r>
      <w:r>
        <w:rPr>
          <w:spacing w:val="-1"/>
        </w:rPr>
        <w:t xml:space="preserve"> </w:t>
      </w:r>
      <w:r>
        <w:t>магазинам, грузчик</w:t>
      </w:r>
      <w:r>
        <w:rPr>
          <w:spacing w:val="1"/>
        </w:rPr>
        <w:t xml:space="preserve"> </w:t>
      </w:r>
      <w:r>
        <w:t>разгружает</w:t>
      </w:r>
      <w:r>
        <w:rPr>
          <w:spacing w:val="-1"/>
        </w:rPr>
        <w:t xml:space="preserve"> </w:t>
      </w:r>
      <w:r>
        <w:t>товар.</w:t>
      </w:r>
    </w:p>
    <w:p w14:paraId="55F29887" w14:textId="77777777" w:rsidR="005D1EB4" w:rsidRDefault="00C90B26">
      <w:pPr>
        <w:pStyle w:val="a3"/>
        <w:ind w:left="540" w:right="848"/>
      </w:pPr>
      <w:r>
        <w:t>Педагог</w:t>
      </w:r>
      <w:r>
        <w:rPr>
          <w:spacing w:val="1"/>
        </w:rPr>
        <w:t xml:space="preserve"> </w:t>
      </w:r>
      <w:r>
        <w:t>формирует</w:t>
      </w:r>
      <w:r>
        <w:rPr>
          <w:spacing w:val="1"/>
        </w:rPr>
        <w:t xml:space="preserve"> </w:t>
      </w:r>
      <w:r>
        <w:t>представление</w:t>
      </w:r>
      <w:r>
        <w:rPr>
          <w:spacing w:val="1"/>
        </w:rPr>
        <w:t xml:space="preserve"> </w:t>
      </w:r>
      <w:r>
        <w:t>детей</w:t>
      </w:r>
      <w:r>
        <w:rPr>
          <w:spacing w:val="1"/>
        </w:rPr>
        <w:t xml:space="preserve"> </w:t>
      </w:r>
      <w:r>
        <w:t>о</w:t>
      </w:r>
      <w:r>
        <w:rPr>
          <w:spacing w:val="1"/>
        </w:rPr>
        <w:t xml:space="preserve"> </w:t>
      </w:r>
      <w:r>
        <w:t>современной</w:t>
      </w:r>
      <w:r>
        <w:rPr>
          <w:spacing w:val="1"/>
        </w:rPr>
        <w:t xml:space="preserve"> </w:t>
      </w:r>
      <w:r>
        <w:t>технике,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цифровой, ее разнообразии, создает образовательные ситуации для знакомства детей с</w:t>
      </w:r>
      <w:r>
        <w:rPr>
          <w:spacing w:val="1"/>
        </w:rPr>
        <w:t xml:space="preserve"> </w:t>
      </w:r>
      <w:r>
        <w:t>конкретными техническими приборами, показывает, как техника способствует ускорению</w:t>
      </w:r>
      <w:r>
        <w:rPr>
          <w:spacing w:val="-57"/>
        </w:rPr>
        <w:t xml:space="preserve"> </w:t>
      </w:r>
      <w:r>
        <w:t>получения</w:t>
      </w:r>
      <w:r>
        <w:rPr>
          <w:spacing w:val="-1"/>
        </w:rPr>
        <w:t xml:space="preserve"> </w:t>
      </w:r>
      <w:r>
        <w:t>результата</w:t>
      </w:r>
      <w:r>
        <w:rPr>
          <w:spacing w:val="-1"/>
        </w:rPr>
        <w:t xml:space="preserve"> </w:t>
      </w:r>
      <w:r>
        <w:t>труда</w:t>
      </w:r>
      <w:r>
        <w:rPr>
          <w:spacing w:val="-1"/>
        </w:rPr>
        <w:t xml:space="preserve"> </w:t>
      </w:r>
      <w:r>
        <w:t>и</w:t>
      </w:r>
      <w:r>
        <w:rPr>
          <w:spacing w:val="1"/>
        </w:rPr>
        <w:t xml:space="preserve"> </w:t>
      </w:r>
      <w:r>
        <w:t>облегчению труда</w:t>
      </w:r>
      <w:r>
        <w:rPr>
          <w:spacing w:val="-2"/>
        </w:rPr>
        <w:t xml:space="preserve"> </w:t>
      </w:r>
      <w:r>
        <w:t>взрослых.</w:t>
      </w:r>
    </w:p>
    <w:p w14:paraId="56D247A3" w14:textId="77777777" w:rsidR="005D1EB4" w:rsidRDefault="00C90B26">
      <w:pPr>
        <w:pStyle w:val="a3"/>
        <w:ind w:left="540" w:right="847"/>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экономическими</w:t>
      </w:r>
      <w:r>
        <w:rPr>
          <w:spacing w:val="1"/>
        </w:rPr>
        <w:t xml:space="preserve"> </w:t>
      </w:r>
      <w:r>
        <w:t>знаниями,</w:t>
      </w:r>
      <w:r>
        <w:rPr>
          <w:spacing w:val="1"/>
        </w:rPr>
        <w:t xml:space="preserve"> </w:t>
      </w:r>
      <w:r>
        <w:t>рассказывает</w:t>
      </w:r>
      <w:r>
        <w:rPr>
          <w:spacing w:val="1"/>
        </w:rPr>
        <w:t xml:space="preserve"> </w:t>
      </w:r>
      <w:r>
        <w:t>о</w:t>
      </w:r>
      <w:r>
        <w:rPr>
          <w:spacing w:val="1"/>
        </w:rPr>
        <w:t xml:space="preserve"> </w:t>
      </w:r>
      <w:r>
        <w:t>назначении</w:t>
      </w:r>
      <w:r>
        <w:rPr>
          <w:spacing w:val="1"/>
        </w:rPr>
        <w:t xml:space="preserve"> </w:t>
      </w:r>
      <w:r>
        <w:t>рекламы</w:t>
      </w:r>
      <w:r>
        <w:rPr>
          <w:spacing w:val="1"/>
        </w:rPr>
        <w:t xml:space="preserve"> </w:t>
      </w:r>
      <w:r>
        <w:t>для</w:t>
      </w:r>
      <w:r>
        <w:rPr>
          <w:spacing w:val="1"/>
        </w:rPr>
        <w:t xml:space="preserve"> </w:t>
      </w:r>
      <w:r>
        <w:t>распространения</w:t>
      </w:r>
      <w:r>
        <w:rPr>
          <w:spacing w:val="1"/>
        </w:rPr>
        <w:t xml:space="preserve"> </w:t>
      </w:r>
      <w:r>
        <w:t>информации</w:t>
      </w:r>
      <w:r>
        <w:rPr>
          <w:spacing w:val="1"/>
        </w:rPr>
        <w:t xml:space="preserve"> </w:t>
      </w:r>
      <w:r>
        <w:t>о</w:t>
      </w:r>
      <w:r>
        <w:rPr>
          <w:spacing w:val="1"/>
        </w:rPr>
        <w:t xml:space="preserve"> </w:t>
      </w:r>
      <w:r>
        <w:t>товаре,</w:t>
      </w:r>
      <w:r>
        <w:rPr>
          <w:spacing w:val="1"/>
        </w:rPr>
        <w:t xml:space="preserve"> </w:t>
      </w:r>
      <w:r>
        <w:t>формирует</w:t>
      </w:r>
      <w:r>
        <w:rPr>
          <w:spacing w:val="1"/>
        </w:rPr>
        <w:t xml:space="preserve"> </w:t>
      </w:r>
      <w:r>
        <w:t>представление</w:t>
      </w:r>
      <w:r>
        <w:rPr>
          <w:spacing w:val="1"/>
        </w:rPr>
        <w:t xml:space="preserve"> </w:t>
      </w:r>
      <w:r>
        <w:t>о</w:t>
      </w:r>
      <w:r>
        <w:rPr>
          <w:spacing w:val="1"/>
        </w:rPr>
        <w:t xml:space="preserve"> </w:t>
      </w:r>
      <w:r>
        <w:t>финансовой</w:t>
      </w:r>
      <w:r>
        <w:rPr>
          <w:spacing w:val="1"/>
        </w:rPr>
        <w:t xml:space="preserve"> </w:t>
      </w:r>
      <w:r>
        <w:t>грамотности</w:t>
      </w:r>
      <w:r>
        <w:rPr>
          <w:spacing w:val="1"/>
        </w:rPr>
        <w:t xml:space="preserve"> </w:t>
      </w:r>
      <w:r>
        <w:t>человека,</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назначение денег и их участие в процессе приобретения товаров или услуг, организует</w:t>
      </w:r>
      <w:r>
        <w:rPr>
          <w:spacing w:val="1"/>
        </w:rPr>
        <w:t xml:space="preserve"> </w:t>
      </w:r>
      <w:r>
        <w:lastRenderedPageBreak/>
        <w:t>проблемные и игровые ситуации для детей, развивает умения планировать расходы на</w:t>
      </w:r>
      <w:r>
        <w:rPr>
          <w:spacing w:val="1"/>
        </w:rPr>
        <w:t xml:space="preserve"> </w:t>
      </w:r>
      <w:r>
        <w:t>покупку необходимых товаров и услуг, формирует уважение к труду родителей (законных</w:t>
      </w:r>
      <w:r>
        <w:rPr>
          <w:spacing w:val="-57"/>
        </w:rPr>
        <w:t xml:space="preserve"> </w:t>
      </w:r>
      <w:r>
        <w:t>представителей).</w:t>
      </w:r>
    </w:p>
    <w:p w14:paraId="5C1314D3" w14:textId="77777777" w:rsidR="005D1EB4" w:rsidRDefault="00C90B26">
      <w:pPr>
        <w:pStyle w:val="a3"/>
        <w:ind w:left="540" w:right="847"/>
      </w:pPr>
      <w:r>
        <w:t>Педагог</w:t>
      </w:r>
      <w:r>
        <w:rPr>
          <w:spacing w:val="1"/>
        </w:rPr>
        <w:t xml:space="preserve"> </w:t>
      </w:r>
      <w:r>
        <w:t>продолжает</w:t>
      </w:r>
      <w:r>
        <w:rPr>
          <w:spacing w:val="1"/>
        </w:rPr>
        <w:t xml:space="preserve"> </w:t>
      </w:r>
      <w:r>
        <w:t>поощрять</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процессах</w:t>
      </w:r>
      <w:r>
        <w:rPr>
          <w:spacing w:val="1"/>
        </w:rPr>
        <w:t xml:space="preserve"> </w:t>
      </w:r>
      <w:r>
        <w:t>самообслуживания</w:t>
      </w:r>
      <w:r>
        <w:rPr>
          <w:spacing w:val="1"/>
        </w:rPr>
        <w:t xml:space="preserve"> </w:t>
      </w:r>
      <w:r>
        <w:t>в</w:t>
      </w:r>
      <w:r>
        <w:rPr>
          <w:spacing w:val="1"/>
        </w:rPr>
        <w:t xml:space="preserve"> </w:t>
      </w:r>
      <w:r>
        <w:t>группе</w:t>
      </w:r>
      <w:r>
        <w:rPr>
          <w:spacing w:val="1"/>
        </w:rPr>
        <w:t xml:space="preserve"> </w:t>
      </w:r>
      <w:r>
        <w:t>(убрать</w:t>
      </w:r>
      <w:r>
        <w:rPr>
          <w:spacing w:val="1"/>
        </w:rPr>
        <w:t xml:space="preserve"> </w:t>
      </w:r>
      <w:r>
        <w:t>постель</w:t>
      </w:r>
      <w:r>
        <w:rPr>
          <w:spacing w:val="1"/>
        </w:rPr>
        <w:t xml:space="preserve"> </w:t>
      </w:r>
      <w:r>
        <w:t>после</w:t>
      </w:r>
      <w:r>
        <w:rPr>
          <w:spacing w:val="1"/>
        </w:rPr>
        <w:t xml:space="preserve"> </w:t>
      </w:r>
      <w:r>
        <w:t>сна,</w:t>
      </w:r>
      <w:r>
        <w:rPr>
          <w:spacing w:val="60"/>
        </w:rPr>
        <w:t xml:space="preserve"> </w:t>
      </w:r>
      <w:r>
        <w:t>расставить</w:t>
      </w:r>
      <w:r>
        <w:rPr>
          <w:spacing w:val="60"/>
        </w:rPr>
        <w:t xml:space="preserve"> </w:t>
      </w:r>
      <w:r>
        <w:t>ровно</w:t>
      </w:r>
      <w:r>
        <w:rPr>
          <w:spacing w:val="1"/>
        </w:rPr>
        <w:t xml:space="preserve"> </w:t>
      </w:r>
      <w:r>
        <w:t>стулья за столами в зоне учебной деятельности), создает проблемные и игровые ситуации</w:t>
      </w:r>
      <w:r>
        <w:rPr>
          <w:spacing w:val="1"/>
        </w:rPr>
        <w:t xml:space="preserve"> </w:t>
      </w:r>
      <w:r>
        <w:t>для развития умений выполнять отдельные трудовые действия, привлекает к решению</w:t>
      </w:r>
      <w:r>
        <w:rPr>
          <w:spacing w:val="1"/>
        </w:rPr>
        <w:t xml:space="preserve"> </w:t>
      </w:r>
      <w:r>
        <w:t>поставленных</w:t>
      </w:r>
      <w:r>
        <w:rPr>
          <w:spacing w:val="1"/>
        </w:rPr>
        <w:t xml:space="preserve"> </w:t>
      </w:r>
      <w:r>
        <w:t>задач</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60"/>
        </w:rPr>
        <w:t xml:space="preserve"> </w:t>
      </w:r>
      <w:r>
        <w:t>создания</w:t>
      </w:r>
      <w:r>
        <w:rPr>
          <w:spacing w:val="60"/>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реализовывать</w:t>
      </w:r>
      <w:r>
        <w:rPr>
          <w:spacing w:val="1"/>
        </w:rPr>
        <w:t xml:space="preserve"> </w:t>
      </w:r>
      <w:r>
        <w:t>элементы</w:t>
      </w:r>
      <w:r>
        <w:rPr>
          <w:spacing w:val="1"/>
        </w:rPr>
        <w:t xml:space="preserve"> </w:t>
      </w:r>
      <w:r>
        <w:t>хозяйственно-бытового</w:t>
      </w:r>
      <w:r>
        <w:rPr>
          <w:spacing w:val="1"/>
        </w:rPr>
        <w:t xml:space="preserve"> </w:t>
      </w:r>
      <w:r>
        <w:t>труда:</w:t>
      </w:r>
      <w:r>
        <w:rPr>
          <w:spacing w:val="1"/>
        </w:rPr>
        <w:t xml:space="preserve"> </w:t>
      </w:r>
      <w:r>
        <w:t>вымыть</w:t>
      </w:r>
      <w:r>
        <w:rPr>
          <w:spacing w:val="1"/>
        </w:rPr>
        <w:t xml:space="preserve"> </w:t>
      </w:r>
      <w:r>
        <w:t>тарелку после</w:t>
      </w:r>
      <w:r>
        <w:rPr>
          <w:spacing w:val="1"/>
        </w:rPr>
        <w:t xml:space="preserve"> </w:t>
      </w:r>
      <w:r>
        <w:t>обеда,</w:t>
      </w:r>
      <w:r>
        <w:rPr>
          <w:spacing w:val="1"/>
        </w:rPr>
        <w:t xml:space="preserve"> </w:t>
      </w:r>
      <w:r>
        <w:t>вытереть</w:t>
      </w:r>
      <w:r>
        <w:rPr>
          <w:spacing w:val="1"/>
        </w:rPr>
        <w:t xml:space="preserve"> </w:t>
      </w:r>
      <w:r>
        <w:t>пыль</w:t>
      </w:r>
      <w:r>
        <w:rPr>
          <w:spacing w:val="1"/>
        </w:rPr>
        <w:t xml:space="preserve"> </w:t>
      </w:r>
      <w:r>
        <w:t>в</w:t>
      </w:r>
      <w:r>
        <w:rPr>
          <w:spacing w:val="1"/>
        </w:rPr>
        <w:t xml:space="preserve"> </w:t>
      </w:r>
      <w:r>
        <w:t>комнате,</w:t>
      </w:r>
      <w:r>
        <w:rPr>
          <w:spacing w:val="1"/>
        </w:rPr>
        <w:t xml:space="preserve"> </w:t>
      </w:r>
      <w:r>
        <w:t>застелить</w:t>
      </w:r>
      <w:r>
        <w:rPr>
          <w:spacing w:val="1"/>
        </w:rPr>
        <w:t xml:space="preserve"> </w:t>
      </w:r>
      <w:r>
        <w:t>кровать,</w:t>
      </w:r>
      <w:r>
        <w:rPr>
          <w:spacing w:val="1"/>
        </w:rPr>
        <w:t xml:space="preserve"> </w:t>
      </w:r>
      <w:r>
        <w:t>погладить</w:t>
      </w:r>
      <w:r>
        <w:rPr>
          <w:spacing w:val="1"/>
        </w:rPr>
        <w:t xml:space="preserve"> </w:t>
      </w:r>
      <w:r>
        <w:t>носовой платок,</w:t>
      </w:r>
      <w:r>
        <w:rPr>
          <w:spacing w:val="-3"/>
        </w:rPr>
        <w:t xml:space="preserve"> </w:t>
      </w:r>
      <w:r>
        <w:t>покормить домашнего</w:t>
      </w:r>
      <w:r>
        <w:rPr>
          <w:spacing w:val="-1"/>
        </w:rPr>
        <w:t xml:space="preserve"> </w:t>
      </w:r>
      <w:r>
        <w:t>питомца</w:t>
      </w:r>
      <w:r>
        <w:rPr>
          <w:spacing w:val="-1"/>
        </w:rPr>
        <w:t xml:space="preserve"> </w:t>
      </w:r>
      <w:r>
        <w:t>и</w:t>
      </w:r>
      <w:r>
        <w:rPr>
          <w:spacing w:val="1"/>
        </w:rPr>
        <w:t xml:space="preserve"> </w:t>
      </w:r>
      <w:r>
        <w:t>тому</w:t>
      </w:r>
      <w:r>
        <w:rPr>
          <w:spacing w:val="-8"/>
        </w:rPr>
        <w:t xml:space="preserve"> </w:t>
      </w:r>
      <w:r>
        <w:t>подобное.</w:t>
      </w:r>
    </w:p>
    <w:p w14:paraId="6312CFF9" w14:textId="77777777" w:rsidR="005D1EB4" w:rsidRDefault="00C90B26">
      <w:pPr>
        <w:pStyle w:val="a3"/>
        <w:ind w:left="540" w:right="851"/>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коллективного</w:t>
      </w:r>
      <w:r>
        <w:rPr>
          <w:spacing w:val="1"/>
        </w:rPr>
        <w:t xml:space="preserve"> </w:t>
      </w:r>
      <w:r>
        <w:t>выполнения</w:t>
      </w:r>
      <w:r>
        <w:rPr>
          <w:spacing w:val="1"/>
        </w:rPr>
        <w:t xml:space="preserve"> </w:t>
      </w:r>
      <w:r>
        <w:t>детьми</w:t>
      </w:r>
      <w:r>
        <w:rPr>
          <w:spacing w:val="1"/>
        </w:rPr>
        <w:t xml:space="preserve"> </w:t>
      </w:r>
      <w:r>
        <w:t>трудовых</w:t>
      </w:r>
      <w:r>
        <w:rPr>
          <w:spacing w:val="1"/>
        </w:rPr>
        <w:t xml:space="preserve"> </w:t>
      </w:r>
      <w:r>
        <w:t>поручений</w:t>
      </w:r>
      <w:r>
        <w:rPr>
          <w:spacing w:val="1"/>
        </w:rPr>
        <w:t xml:space="preserve"> </w:t>
      </w:r>
      <w:r>
        <w:t>во</w:t>
      </w:r>
      <w:r>
        <w:rPr>
          <w:spacing w:val="1"/>
        </w:rPr>
        <w:t xml:space="preserve"> </w:t>
      </w:r>
      <w:r>
        <w:t>время</w:t>
      </w:r>
      <w:r>
        <w:rPr>
          <w:spacing w:val="1"/>
        </w:rPr>
        <w:t xml:space="preserve"> </w:t>
      </w:r>
      <w:r>
        <w:t>дежурства,</w:t>
      </w:r>
      <w:r>
        <w:rPr>
          <w:spacing w:val="1"/>
        </w:rPr>
        <w:t xml:space="preserve"> </w:t>
      </w:r>
      <w:r>
        <w:t>учит</w:t>
      </w:r>
      <w:r>
        <w:rPr>
          <w:spacing w:val="1"/>
        </w:rPr>
        <w:t xml:space="preserve"> </w:t>
      </w:r>
      <w:r>
        <w:t>детей</w:t>
      </w:r>
      <w:r>
        <w:rPr>
          <w:spacing w:val="1"/>
        </w:rPr>
        <w:t xml:space="preserve"> </w:t>
      </w:r>
      <w:r>
        <w:t>распределять</w:t>
      </w:r>
      <w:r>
        <w:rPr>
          <w:spacing w:val="1"/>
        </w:rPr>
        <w:t xml:space="preserve"> </w:t>
      </w:r>
      <w:r>
        <w:t>между</w:t>
      </w:r>
      <w:r>
        <w:rPr>
          <w:spacing w:val="1"/>
        </w:rPr>
        <w:t xml:space="preserve"> </w:t>
      </w:r>
      <w:r>
        <w:t>собой</w:t>
      </w:r>
      <w:r>
        <w:rPr>
          <w:spacing w:val="61"/>
        </w:rPr>
        <w:t xml:space="preserve"> </w:t>
      </w:r>
      <w:r>
        <w:t>трудовые</w:t>
      </w:r>
      <w:r>
        <w:rPr>
          <w:spacing w:val="1"/>
        </w:rPr>
        <w:t xml:space="preserve"> </w:t>
      </w:r>
      <w:r>
        <w:t>поручения</w:t>
      </w:r>
      <w:r>
        <w:rPr>
          <w:spacing w:val="-1"/>
        </w:rPr>
        <w:t xml:space="preserve"> </w:t>
      </w:r>
      <w:r>
        <w:t>для получения единого трудового результата.</w:t>
      </w:r>
    </w:p>
    <w:p w14:paraId="63C15DD2" w14:textId="77777777" w:rsidR="005D1EB4" w:rsidRDefault="00C90B26" w:rsidP="00A33441">
      <w:pPr>
        <w:pStyle w:val="a5"/>
        <w:numPr>
          <w:ilvl w:val="0"/>
          <w:numId w:val="131"/>
        </w:numPr>
        <w:tabs>
          <w:tab w:val="left" w:pos="1505"/>
        </w:tabs>
        <w:spacing w:line="274" w:lineRule="exact"/>
        <w:rPr>
          <w:i/>
          <w:sz w:val="24"/>
        </w:rPr>
      </w:pPr>
      <w:r>
        <w:rPr>
          <w:i/>
          <w:sz w:val="24"/>
        </w:rPr>
        <w:t>В</w:t>
      </w:r>
      <w:r>
        <w:rPr>
          <w:i/>
          <w:spacing w:val="-3"/>
          <w:sz w:val="24"/>
        </w:rPr>
        <w:t xml:space="preserve"> </w:t>
      </w:r>
      <w:r>
        <w:rPr>
          <w:i/>
          <w:sz w:val="24"/>
        </w:rPr>
        <w:t>области</w:t>
      </w:r>
      <w:r>
        <w:rPr>
          <w:i/>
          <w:spacing w:val="-2"/>
          <w:sz w:val="24"/>
        </w:rPr>
        <w:t xml:space="preserve"> </w:t>
      </w:r>
      <w:r>
        <w:rPr>
          <w:i/>
          <w:sz w:val="24"/>
        </w:rPr>
        <w:t>формирования</w:t>
      </w:r>
      <w:r>
        <w:rPr>
          <w:i/>
          <w:spacing w:val="-4"/>
          <w:sz w:val="24"/>
        </w:rPr>
        <w:t xml:space="preserve"> </w:t>
      </w:r>
      <w:r>
        <w:rPr>
          <w:i/>
          <w:sz w:val="24"/>
        </w:rPr>
        <w:t>безопасного</w:t>
      </w:r>
      <w:r>
        <w:rPr>
          <w:i/>
          <w:spacing w:val="-1"/>
          <w:sz w:val="24"/>
        </w:rPr>
        <w:t xml:space="preserve"> </w:t>
      </w:r>
      <w:r>
        <w:rPr>
          <w:i/>
          <w:sz w:val="24"/>
        </w:rPr>
        <w:t>поведения.</w:t>
      </w:r>
    </w:p>
    <w:p w14:paraId="0C391D61" w14:textId="77777777" w:rsidR="005D1EB4" w:rsidRDefault="00C90B26" w:rsidP="00E71443">
      <w:pPr>
        <w:pStyle w:val="a3"/>
        <w:ind w:left="540" w:right="847"/>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закрепления</w:t>
      </w:r>
      <w:r>
        <w:rPr>
          <w:spacing w:val="1"/>
        </w:rPr>
        <w:t xml:space="preserve"> </w:t>
      </w:r>
      <w:r>
        <w:t>представлений</w:t>
      </w:r>
      <w:r>
        <w:rPr>
          <w:spacing w:val="1"/>
        </w:rPr>
        <w:t xml:space="preserve"> </w:t>
      </w:r>
      <w:r>
        <w:t>детей</w:t>
      </w:r>
      <w:r>
        <w:rPr>
          <w:spacing w:val="1"/>
        </w:rPr>
        <w:t xml:space="preserve"> </w:t>
      </w:r>
      <w:r>
        <w:t>о</w:t>
      </w:r>
      <w:r>
        <w:rPr>
          <w:spacing w:val="1"/>
        </w:rPr>
        <w:t xml:space="preserve"> </w:t>
      </w:r>
      <w:r>
        <w:t>правилах</w:t>
      </w:r>
      <w:r>
        <w:rPr>
          <w:spacing w:val="1"/>
        </w:rPr>
        <w:t xml:space="preserve"> </w:t>
      </w:r>
      <w:r>
        <w:t>безопасного поведения в быту, на улице, в природе, в общении с людьми, в том числе в</w:t>
      </w:r>
      <w:r>
        <w:rPr>
          <w:spacing w:val="1"/>
        </w:rPr>
        <w:t xml:space="preserve"> </w:t>
      </w:r>
      <w:r>
        <w:t>сети</w:t>
      </w:r>
      <w:r>
        <w:rPr>
          <w:spacing w:val="1"/>
        </w:rPr>
        <w:t xml:space="preserve"> </w:t>
      </w:r>
      <w:r>
        <w:t>Интернет.</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содержание</w:t>
      </w:r>
      <w:r>
        <w:rPr>
          <w:spacing w:val="1"/>
        </w:rPr>
        <w:t xml:space="preserve"> </w:t>
      </w:r>
      <w:r>
        <w:t>детских</w:t>
      </w:r>
      <w:r>
        <w:rPr>
          <w:spacing w:val="1"/>
        </w:rPr>
        <w:t xml:space="preserve"> </w:t>
      </w:r>
      <w:r>
        <w:t>книг,</w:t>
      </w:r>
      <w:r>
        <w:rPr>
          <w:spacing w:val="1"/>
        </w:rPr>
        <w:t xml:space="preserve"> </w:t>
      </w:r>
      <w:r>
        <w:t>где</w:t>
      </w:r>
      <w:r>
        <w:rPr>
          <w:spacing w:val="1"/>
        </w:rPr>
        <w:t xml:space="preserve"> </w:t>
      </w:r>
      <w:r>
        <w:t>герои</w:t>
      </w:r>
      <w:r>
        <w:rPr>
          <w:spacing w:val="1"/>
        </w:rPr>
        <w:t xml:space="preserve"> </w:t>
      </w:r>
      <w:r>
        <w:t>попадают</w:t>
      </w:r>
      <w:r>
        <w:rPr>
          <w:spacing w:val="1"/>
        </w:rPr>
        <w:t xml:space="preserve"> </w:t>
      </w:r>
      <w:r>
        <w:t>в</w:t>
      </w:r>
      <w:r>
        <w:rPr>
          <w:spacing w:val="-57"/>
        </w:rPr>
        <w:t xml:space="preserve"> </w:t>
      </w:r>
      <w:r>
        <w:t>опасные ситуации, побуждает детей к рассуждениям, что нужно было сделать, чтобы</w:t>
      </w:r>
      <w:r>
        <w:rPr>
          <w:spacing w:val="1"/>
        </w:rPr>
        <w:t xml:space="preserve"> </w:t>
      </w:r>
      <w:r>
        <w:t>избежать</w:t>
      </w:r>
      <w:r>
        <w:rPr>
          <w:spacing w:val="1"/>
        </w:rPr>
        <w:t xml:space="preserve"> </w:t>
      </w:r>
      <w:r>
        <w:t>опасности,</w:t>
      </w:r>
      <w:r>
        <w:rPr>
          <w:spacing w:val="1"/>
        </w:rPr>
        <w:t xml:space="preserve"> </w:t>
      </w:r>
      <w:r>
        <w:t>обговаривает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алгоритм</w:t>
      </w:r>
      <w:r>
        <w:rPr>
          <w:spacing w:val="1"/>
        </w:rPr>
        <w:t xml:space="preserve"> </w:t>
      </w:r>
      <w:r>
        <w:t>безопасного</w:t>
      </w:r>
      <w:r>
        <w:rPr>
          <w:spacing w:val="1"/>
        </w:rPr>
        <w:t xml:space="preserve"> </w:t>
      </w:r>
      <w:r>
        <w:t>поведения.</w:t>
      </w:r>
      <w:r>
        <w:rPr>
          <w:spacing w:val="1"/>
        </w:rPr>
        <w:t xml:space="preserve"> </w:t>
      </w:r>
      <w:r>
        <w:t>Рассматривает с детьми картинки, постеры, где раскрывается связь между необдуманным</w:t>
      </w:r>
      <w:r>
        <w:rPr>
          <w:spacing w:val="1"/>
        </w:rPr>
        <w:t xml:space="preserve"> </w:t>
      </w:r>
      <w:r>
        <w:t>и неосторожным действиями человека и опасными последствиями разрешения ситуации</w:t>
      </w:r>
      <w:r>
        <w:rPr>
          <w:spacing w:val="1"/>
        </w:rPr>
        <w:t xml:space="preserve"> </w:t>
      </w:r>
      <w:r>
        <w:t>(наступил на люк - чуть не провалился в шахту, толкнул ребенка на горке - мальчик упал</w:t>
      </w:r>
      <w:r>
        <w:rPr>
          <w:spacing w:val="1"/>
        </w:rPr>
        <w:t xml:space="preserve"> </w:t>
      </w:r>
      <w:r>
        <w:t>на острый лед и тому подобное). Инициирует проблемными вопросами желание детей</w:t>
      </w:r>
      <w:r>
        <w:rPr>
          <w:spacing w:val="1"/>
        </w:rPr>
        <w:t xml:space="preserve"> </w:t>
      </w:r>
      <w:r>
        <w:t>рассказать</w:t>
      </w:r>
      <w:r>
        <w:rPr>
          <w:spacing w:val="20"/>
        </w:rPr>
        <w:t xml:space="preserve"> </w:t>
      </w:r>
      <w:r>
        <w:t>о</w:t>
      </w:r>
      <w:r>
        <w:rPr>
          <w:spacing w:val="20"/>
        </w:rPr>
        <w:t xml:space="preserve"> </w:t>
      </w:r>
      <w:r>
        <w:t>том,</w:t>
      </w:r>
      <w:r>
        <w:rPr>
          <w:spacing w:val="23"/>
        </w:rPr>
        <w:t xml:space="preserve"> </w:t>
      </w:r>
      <w:r>
        <w:t>как</w:t>
      </w:r>
      <w:r>
        <w:rPr>
          <w:spacing w:val="24"/>
        </w:rPr>
        <w:t xml:space="preserve"> </w:t>
      </w:r>
      <w:r>
        <w:t>можно</w:t>
      </w:r>
      <w:r>
        <w:rPr>
          <w:spacing w:val="19"/>
        </w:rPr>
        <w:t xml:space="preserve"> </w:t>
      </w:r>
      <w:r>
        <w:t>было</w:t>
      </w:r>
      <w:r>
        <w:rPr>
          <w:spacing w:val="20"/>
        </w:rPr>
        <w:t xml:space="preserve"> </w:t>
      </w:r>
      <w:r>
        <w:t>избежать</w:t>
      </w:r>
      <w:r>
        <w:rPr>
          <w:spacing w:val="21"/>
        </w:rPr>
        <w:t xml:space="preserve"> </w:t>
      </w:r>
      <w:r>
        <w:t>опасной</w:t>
      </w:r>
      <w:r>
        <w:rPr>
          <w:spacing w:val="21"/>
        </w:rPr>
        <w:t xml:space="preserve"> </w:t>
      </w:r>
      <w:r>
        <w:t>ситуации,</w:t>
      </w:r>
      <w:r>
        <w:rPr>
          <w:spacing w:val="20"/>
        </w:rPr>
        <w:t xml:space="preserve"> </w:t>
      </w:r>
      <w:r>
        <w:t>какие</w:t>
      </w:r>
      <w:r>
        <w:rPr>
          <w:spacing w:val="18"/>
        </w:rPr>
        <w:t xml:space="preserve"> </w:t>
      </w:r>
      <w:r>
        <w:t>советы</w:t>
      </w:r>
      <w:r>
        <w:rPr>
          <w:spacing w:val="22"/>
        </w:rPr>
        <w:t xml:space="preserve"> </w:t>
      </w:r>
      <w:r>
        <w:t>дети</w:t>
      </w:r>
      <w:r>
        <w:rPr>
          <w:spacing w:val="21"/>
        </w:rPr>
        <w:t xml:space="preserve"> </w:t>
      </w:r>
      <w:r>
        <w:t>могли</w:t>
      </w:r>
      <w:r w:rsidR="00E71443">
        <w:t xml:space="preserve"> </w:t>
      </w:r>
      <w:r>
        <w:t>бы</w:t>
      </w:r>
      <w:r>
        <w:rPr>
          <w:spacing w:val="-3"/>
        </w:rPr>
        <w:t xml:space="preserve"> </w:t>
      </w:r>
      <w:r>
        <w:t>дать</w:t>
      </w:r>
      <w:r>
        <w:rPr>
          <w:spacing w:val="-1"/>
        </w:rPr>
        <w:t xml:space="preserve"> </w:t>
      </w:r>
      <w:r>
        <w:t>героям,</w:t>
      </w:r>
      <w:r>
        <w:rPr>
          <w:spacing w:val="-1"/>
        </w:rPr>
        <w:t xml:space="preserve"> </w:t>
      </w:r>
      <w:r>
        <w:t>представленным</w:t>
      </w:r>
      <w:r>
        <w:rPr>
          <w:spacing w:val="-2"/>
        </w:rPr>
        <w:t xml:space="preserve"> </w:t>
      </w:r>
      <w:r>
        <w:t>на</w:t>
      </w:r>
      <w:r>
        <w:rPr>
          <w:spacing w:val="-2"/>
        </w:rPr>
        <w:t xml:space="preserve"> </w:t>
      </w:r>
      <w:r>
        <w:t>картинках.</w:t>
      </w:r>
    </w:p>
    <w:p w14:paraId="0628CEC9" w14:textId="77777777" w:rsidR="005D1EB4" w:rsidRDefault="00C90B26">
      <w:pPr>
        <w:pStyle w:val="a3"/>
        <w:ind w:left="540" w:right="848"/>
      </w:pPr>
      <w:r>
        <w:t>Педагог создает условия для самостоятельной деятельности детей, где можно было</w:t>
      </w:r>
      <w:r>
        <w:rPr>
          <w:spacing w:val="-57"/>
        </w:rPr>
        <w:t xml:space="preserve"> </w:t>
      </w:r>
      <w:r>
        <w:t>бы</w:t>
      </w:r>
      <w:r>
        <w:rPr>
          <w:spacing w:val="1"/>
        </w:rPr>
        <w:t xml:space="preserve"> </w:t>
      </w:r>
      <w:r>
        <w:t>применить</w:t>
      </w:r>
      <w:r>
        <w:rPr>
          <w:spacing w:val="1"/>
        </w:rPr>
        <w:t xml:space="preserve"> </w:t>
      </w:r>
      <w:r>
        <w:t>навыки</w:t>
      </w:r>
      <w:r>
        <w:rPr>
          <w:spacing w:val="1"/>
        </w:rPr>
        <w:t xml:space="preserve"> </w:t>
      </w:r>
      <w:r>
        <w:t>безопасного</w:t>
      </w:r>
      <w:r>
        <w:rPr>
          <w:spacing w:val="1"/>
        </w:rPr>
        <w:t xml:space="preserve"> </w:t>
      </w:r>
      <w:r>
        <w:t>поведения:</w:t>
      </w:r>
      <w:r>
        <w:rPr>
          <w:spacing w:val="1"/>
        </w:rPr>
        <w:t xml:space="preserve"> </w:t>
      </w:r>
      <w:r>
        <w:t>организует</w:t>
      </w:r>
      <w:r>
        <w:rPr>
          <w:spacing w:val="1"/>
        </w:rPr>
        <w:t xml:space="preserve"> </w:t>
      </w:r>
      <w:r>
        <w:t>игровые</w:t>
      </w:r>
      <w:r>
        <w:rPr>
          <w:spacing w:val="1"/>
        </w:rPr>
        <w:t xml:space="preserve"> </w:t>
      </w:r>
      <w:r>
        <w:t>и</w:t>
      </w:r>
      <w:r>
        <w:rPr>
          <w:spacing w:val="1"/>
        </w:rPr>
        <w:t xml:space="preserve"> </w:t>
      </w:r>
      <w:r>
        <w:t>проблемные</w:t>
      </w:r>
      <w:r>
        <w:rPr>
          <w:spacing w:val="1"/>
        </w:rPr>
        <w:t xml:space="preserve"> </w:t>
      </w:r>
      <w:r>
        <w:t>ситуации,</w:t>
      </w:r>
      <w:r>
        <w:rPr>
          <w:spacing w:val="1"/>
        </w:rPr>
        <w:t xml:space="preserve"> </w:t>
      </w:r>
      <w:r>
        <w:t>решая</w:t>
      </w:r>
      <w:r>
        <w:rPr>
          <w:spacing w:val="1"/>
        </w:rPr>
        <w:t xml:space="preserve"> </w:t>
      </w:r>
      <w:r>
        <w:t>которые</w:t>
      </w:r>
      <w:r>
        <w:rPr>
          <w:spacing w:val="1"/>
        </w:rPr>
        <w:t xml:space="preserve"> </w:t>
      </w:r>
      <w:r>
        <w:t>ребенок</w:t>
      </w:r>
      <w:r>
        <w:rPr>
          <w:spacing w:val="1"/>
        </w:rPr>
        <w:t xml:space="preserve"> </w:t>
      </w:r>
      <w:r>
        <w:t>может</w:t>
      </w:r>
      <w:r>
        <w:rPr>
          <w:spacing w:val="1"/>
        </w:rPr>
        <w:t xml:space="preserve"> </w:t>
      </w:r>
      <w:r>
        <w:t>закрепить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Инициирует вместе с детьми создание общих правил безопасного поведения в группе, на</w:t>
      </w:r>
      <w:r>
        <w:rPr>
          <w:spacing w:val="1"/>
        </w:rPr>
        <w:t xml:space="preserve"> </w:t>
      </w:r>
      <w:r>
        <w:t>улице,</w:t>
      </w:r>
      <w:r>
        <w:rPr>
          <w:spacing w:val="1"/>
        </w:rPr>
        <w:t xml:space="preserve"> </w:t>
      </w:r>
      <w:r>
        <w:t>в</w:t>
      </w:r>
      <w:r>
        <w:rPr>
          <w:spacing w:val="1"/>
        </w:rPr>
        <w:t xml:space="preserve"> </w:t>
      </w:r>
      <w:r>
        <w:t>природе,</w:t>
      </w:r>
      <w:r>
        <w:rPr>
          <w:spacing w:val="1"/>
        </w:rPr>
        <w:t xml:space="preserve"> </w:t>
      </w:r>
      <w:r>
        <w:t>в</w:t>
      </w:r>
      <w:r>
        <w:rPr>
          <w:spacing w:val="1"/>
        </w:rPr>
        <w:t xml:space="preserve"> </w:t>
      </w:r>
      <w:r>
        <w:t>общении</w:t>
      </w:r>
      <w:r>
        <w:rPr>
          <w:spacing w:val="1"/>
        </w:rPr>
        <w:t xml:space="preserve"> </w:t>
      </w:r>
      <w:r>
        <w:t>с</w:t>
      </w:r>
      <w:r>
        <w:rPr>
          <w:spacing w:val="1"/>
        </w:rPr>
        <w:t xml:space="preserve"> </w:t>
      </w:r>
      <w:r>
        <w:t>людьми,</w:t>
      </w:r>
      <w:r>
        <w:rPr>
          <w:spacing w:val="1"/>
        </w:rPr>
        <w:t xml:space="preserve"> </w:t>
      </w:r>
      <w:r>
        <w:t>поощряет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данной</w:t>
      </w:r>
      <w:r>
        <w:rPr>
          <w:spacing w:val="1"/>
        </w:rPr>
        <w:t xml:space="preserve"> </w:t>
      </w:r>
      <w:r>
        <w:t>теме,</w:t>
      </w:r>
      <w:r>
        <w:rPr>
          <w:spacing w:val="1"/>
        </w:rPr>
        <w:t xml:space="preserve"> </w:t>
      </w:r>
      <w:r>
        <w:t>поддерживает их творческие находки и предложения. Читает с детьми художественную</w:t>
      </w:r>
      <w:r>
        <w:rPr>
          <w:spacing w:val="1"/>
        </w:rPr>
        <w:t xml:space="preserve"> </w:t>
      </w:r>
      <w:r>
        <w:t>литературу, инициирует обсуждение с детьми тех эпизодов книги, где герои попадают в</w:t>
      </w:r>
      <w:r>
        <w:rPr>
          <w:spacing w:val="1"/>
        </w:rPr>
        <w:t xml:space="preserve"> </w:t>
      </w:r>
      <w:r>
        <w:t>опасную ситуацию, активизирует проблемными вопросами желание детей рассказать, как</w:t>
      </w:r>
      <w:r>
        <w:rPr>
          <w:spacing w:val="1"/>
        </w:rPr>
        <w:t xml:space="preserve"> </w:t>
      </w:r>
      <w:r>
        <w:t>нужно</w:t>
      </w:r>
      <w:r>
        <w:rPr>
          <w:spacing w:val="-1"/>
        </w:rPr>
        <w:t xml:space="preserve"> </w:t>
      </w:r>
      <w:r>
        <w:t>было себя</w:t>
      </w:r>
      <w:r>
        <w:rPr>
          <w:spacing w:val="-1"/>
        </w:rPr>
        <w:t xml:space="preserve"> </w:t>
      </w:r>
      <w:r>
        <w:t>вести</w:t>
      </w:r>
      <w:r>
        <w:rPr>
          <w:spacing w:val="1"/>
        </w:rPr>
        <w:t xml:space="preserve"> </w:t>
      </w:r>
      <w:r>
        <w:t>в</w:t>
      </w:r>
      <w:r>
        <w:rPr>
          <w:spacing w:val="-2"/>
        </w:rPr>
        <w:t xml:space="preserve"> </w:t>
      </w:r>
      <w:r>
        <w:t>подобной</w:t>
      </w:r>
      <w:r>
        <w:rPr>
          <w:spacing w:val="1"/>
        </w:rPr>
        <w:t xml:space="preserve"> </w:t>
      </w:r>
      <w:r>
        <w:t>ситуации,</w:t>
      </w:r>
      <w:r>
        <w:rPr>
          <w:spacing w:val="-1"/>
        </w:rPr>
        <w:t xml:space="preserve"> </w:t>
      </w:r>
      <w:r>
        <w:t>чтобы</w:t>
      </w:r>
      <w:r>
        <w:rPr>
          <w:spacing w:val="-2"/>
        </w:rPr>
        <w:t xml:space="preserve"> </w:t>
      </w:r>
      <w:r>
        <w:t>избежать опасности.</w:t>
      </w:r>
    </w:p>
    <w:p w14:paraId="66919F80" w14:textId="77777777" w:rsidR="005D1EB4" w:rsidRDefault="00C90B26">
      <w:pPr>
        <w:pStyle w:val="a3"/>
        <w:ind w:left="539" w:right="849"/>
      </w:pPr>
      <w:r>
        <w:t>Педагог обсуждает</w:t>
      </w:r>
      <w:r>
        <w:rPr>
          <w:spacing w:val="1"/>
        </w:rPr>
        <w:t xml:space="preserve"> </w:t>
      </w:r>
      <w:r>
        <w:t>с</w:t>
      </w:r>
      <w:r>
        <w:rPr>
          <w:spacing w:val="1"/>
        </w:rPr>
        <w:t xml:space="preserve"> </w:t>
      </w:r>
      <w:r>
        <w:t>детьми</w:t>
      </w:r>
      <w:r>
        <w:rPr>
          <w:spacing w:val="1"/>
        </w:rPr>
        <w:t xml:space="preserve"> </w:t>
      </w:r>
      <w:r>
        <w:t>правила пользования сетью</w:t>
      </w:r>
      <w:r>
        <w:rPr>
          <w:spacing w:val="1"/>
        </w:rPr>
        <w:t xml:space="preserve"> </w:t>
      </w:r>
      <w:r>
        <w:t>Интернет, цифровыми</w:t>
      </w:r>
      <w:r>
        <w:rPr>
          <w:spacing w:val="1"/>
        </w:rPr>
        <w:t xml:space="preserve"> </w:t>
      </w:r>
      <w:r>
        <w:t>ресурсами.</w:t>
      </w:r>
    </w:p>
    <w:p w14:paraId="7BA0F153" w14:textId="77777777" w:rsidR="005D1EB4" w:rsidRDefault="00C90B26">
      <w:pPr>
        <w:pStyle w:val="2"/>
        <w:spacing w:before="5"/>
      </w:pPr>
      <w:r>
        <w:t>Подготовительная</w:t>
      </w:r>
      <w:r>
        <w:rPr>
          <w:spacing w:val="-4"/>
        </w:rPr>
        <w:t xml:space="preserve"> </w:t>
      </w:r>
      <w:r>
        <w:t>к</w:t>
      </w:r>
      <w:r>
        <w:rPr>
          <w:spacing w:val="-2"/>
        </w:rPr>
        <w:t xml:space="preserve"> </w:t>
      </w:r>
      <w:r>
        <w:t>школе</w:t>
      </w:r>
      <w:r>
        <w:rPr>
          <w:spacing w:val="-1"/>
        </w:rPr>
        <w:t xml:space="preserve"> </w:t>
      </w:r>
      <w:r>
        <w:t>группа (дети в</w:t>
      </w:r>
      <w:r>
        <w:rPr>
          <w:spacing w:val="-3"/>
        </w:rPr>
        <w:t xml:space="preserve"> </w:t>
      </w:r>
      <w:r>
        <w:t>возрасте</w:t>
      </w:r>
      <w:r>
        <w:rPr>
          <w:spacing w:val="-2"/>
        </w:rPr>
        <w:t xml:space="preserve"> </w:t>
      </w:r>
      <w:r>
        <w:t>от</w:t>
      </w:r>
      <w:r>
        <w:rPr>
          <w:spacing w:val="2"/>
        </w:rPr>
        <w:t xml:space="preserve"> </w:t>
      </w:r>
      <w:r>
        <w:t>6</w:t>
      </w:r>
      <w:r>
        <w:rPr>
          <w:spacing w:val="-3"/>
        </w:rPr>
        <w:t xml:space="preserve"> </w:t>
      </w:r>
      <w:r>
        <w:t>до 7 лет)</w:t>
      </w:r>
    </w:p>
    <w:p w14:paraId="6B9025D2" w14:textId="438DF210" w:rsidR="005D1EB4" w:rsidRPr="005626FC" w:rsidRDefault="00C90B26" w:rsidP="005626FC">
      <w:pPr>
        <w:pStyle w:val="a3"/>
        <w:spacing w:line="274" w:lineRule="exact"/>
        <w:ind w:left="567" w:right="809" w:firstLine="680"/>
        <w:rPr>
          <w:b/>
          <w:i/>
        </w:rPr>
      </w:pPr>
      <w:r>
        <w:t xml:space="preserve">В области социально-коммуникативного развития основными </w:t>
      </w:r>
      <w:r>
        <w:rPr>
          <w:b/>
          <w:i/>
        </w:rPr>
        <w:t>задачами</w:t>
      </w:r>
      <w:r w:rsidR="005626FC">
        <w:rPr>
          <w:b/>
          <w:i/>
        </w:rPr>
        <w:t xml:space="preserve"> </w:t>
      </w:r>
      <w:r>
        <w:t>образовательной</w:t>
      </w:r>
      <w:r>
        <w:rPr>
          <w:spacing w:val="-3"/>
        </w:rPr>
        <w:t xml:space="preserve"> </w:t>
      </w:r>
      <w:r>
        <w:t>деятельности</w:t>
      </w:r>
      <w:r>
        <w:rPr>
          <w:spacing w:val="-2"/>
        </w:rPr>
        <w:t xml:space="preserve"> </w:t>
      </w:r>
      <w:r>
        <w:t>являются:</w:t>
      </w:r>
    </w:p>
    <w:p w14:paraId="1407E2FA" w14:textId="77777777" w:rsidR="005D1EB4" w:rsidRDefault="00C90B26" w:rsidP="00A33441">
      <w:pPr>
        <w:pStyle w:val="a5"/>
        <w:numPr>
          <w:ilvl w:val="0"/>
          <w:numId w:val="130"/>
        </w:numPr>
        <w:tabs>
          <w:tab w:val="left" w:pos="1508"/>
        </w:tabs>
        <w:ind w:hanging="261"/>
        <w:rPr>
          <w:i/>
          <w:sz w:val="24"/>
        </w:rPr>
      </w:pPr>
      <w:r>
        <w:rPr>
          <w:i/>
          <w:sz w:val="24"/>
        </w:rPr>
        <w:t>в</w:t>
      </w:r>
      <w:r>
        <w:rPr>
          <w:i/>
          <w:spacing w:val="-2"/>
          <w:sz w:val="24"/>
        </w:rPr>
        <w:t xml:space="preserve"> </w:t>
      </w:r>
      <w:r>
        <w:rPr>
          <w:i/>
          <w:sz w:val="24"/>
        </w:rPr>
        <w:t>сфере</w:t>
      </w:r>
      <w:r>
        <w:rPr>
          <w:i/>
          <w:spacing w:val="-2"/>
          <w:sz w:val="24"/>
        </w:rPr>
        <w:t xml:space="preserve"> </w:t>
      </w:r>
      <w:r>
        <w:rPr>
          <w:i/>
          <w:sz w:val="24"/>
        </w:rPr>
        <w:t>социальных</w:t>
      </w:r>
      <w:r>
        <w:rPr>
          <w:i/>
          <w:spacing w:val="-2"/>
          <w:sz w:val="24"/>
        </w:rPr>
        <w:t xml:space="preserve"> </w:t>
      </w:r>
      <w:r>
        <w:rPr>
          <w:i/>
          <w:sz w:val="24"/>
        </w:rPr>
        <w:t>отношений:</w:t>
      </w:r>
    </w:p>
    <w:p w14:paraId="0D9B43B3" w14:textId="77777777" w:rsidR="005D1EB4" w:rsidRDefault="00C90B26" w:rsidP="00A33441">
      <w:pPr>
        <w:pStyle w:val="a5"/>
        <w:numPr>
          <w:ilvl w:val="1"/>
          <w:numId w:val="135"/>
        </w:numPr>
        <w:tabs>
          <w:tab w:val="left" w:pos="1541"/>
        </w:tabs>
        <w:ind w:left="539" w:right="848" w:firstLine="708"/>
        <w:rPr>
          <w:sz w:val="24"/>
        </w:rPr>
      </w:pPr>
      <w:r>
        <w:rPr>
          <w:sz w:val="24"/>
        </w:rPr>
        <w:t>поддерживать</w:t>
      </w:r>
      <w:r>
        <w:rPr>
          <w:spacing w:val="1"/>
          <w:sz w:val="24"/>
        </w:rPr>
        <w:t xml:space="preserve"> </w:t>
      </w:r>
      <w:r>
        <w:rPr>
          <w:sz w:val="24"/>
        </w:rPr>
        <w:t>положительную</w:t>
      </w:r>
      <w:r>
        <w:rPr>
          <w:spacing w:val="1"/>
          <w:sz w:val="24"/>
        </w:rPr>
        <w:t xml:space="preserve"> </w:t>
      </w:r>
      <w:r>
        <w:rPr>
          <w:sz w:val="24"/>
        </w:rPr>
        <w:t>самооценку</w:t>
      </w:r>
      <w:r>
        <w:rPr>
          <w:spacing w:val="1"/>
          <w:sz w:val="24"/>
        </w:rPr>
        <w:t xml:space="preserve"> </w:t>
      </w:r>
      <w:r>
        <w:rPr>
          <w:sz w:val="24"/>
        </w:rPr>
        <w:t>ребенка,</w:t>
      </w:r>
      <w:r>
        <w:rPr>
          <w:spacing w:val="1"/>
          <w:sz w:val="24"/>
        </w:rPr>
        <w:t xml:space="preserve"> </w:t>
      </w:r>
      <w:r>
        <w:rPr>
          <w:sz w:val="24"/>
        </w:rPr>
        <w:t>уверенность</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осознание роста своих достижений, чувства собственного достоинства, стремления стать</w:t>
      </w:r>
      <w:r>
        <w:rPr>
          <w:spacing w:val="1"/>
          <w:sz w:val="24"/>
        </w:rPr>
        <w:t xml:space="preserve"> </w:t>
      </w:r>
      <w:r>
        <w:rPr>
          <w:sz w:val="24"/>
        </w:rPr>
        <w:t>школьником;</w:t>
      </w:r>
    </w:p>
    <w:p w14:paraId="1880EA52" w14:textId="77777777" w:rsidR="005D1EB4" w:rsidRDefault="00C90B26" w:rsidP="00A33441">
      <w:pPr>
        <w:pStyle w:val="a5"/>
        <w:numPr>
          <w:ilvl w:val="1"/>
          <w:numId w:val="135"/>
        </w:numPr>
        <w:tabs>
          <w:tab w:val="left" w:pos="1524"/>
        </w:tabs>
        <w:ind w:left="539" w:right="853" w:firstLine="708"/>
        <w:rPr>
          <w:sz w:val="24"/>
        </w:rPr>
      </w:pPr>
      <w:r>
        <w:rPr>
          <w:sz w:val="24"/>
        </w:rPr>
        <w:t>обогащать</w:t>
      </w:r>
      <w:r>
        <w:rPr>
          <w:spacing w:val="1"/>
          <w:sz w:val="24"/>
        </w:rPr>
        <w:t xml:space="preserve"> </w:t>
      </w:r>
      <w:r>
        <w:rPr>
          <w:sz w:val="24"/>
        </w:rPr>
        <w:t>опыт</w:t>
      </w:r>
      <w:r>
        <w:rPr>
          <w:spacing w:val="1"/>
          <w:sz w:val="24"/>
        </w:rPr>
        <w:t xml:space="preserve"> </w:t>
      </w:r>
      <w:r>
        <w:rPr>
          <w:sz w:val="24"/>
        </w:rPr>
        <w:t>применения</w:t>
      </w:r>
      <w:r>
        <w:rPr>
          <w:spacing w:val="1"/>
          <w:sz w:val="24"/>
        </w:rPr>
        <w:t xml:space="preserve"> </w:t>
      </w:r>
      <w:r>
        <w:rPr>
          <w:sz w:val="24"/>
        </w:rPr>
        <w:t>разнообразных</w:t>
      </w:r>
      <w:r>
        <w:rPr>
          <w:spacing w:val="1"/>
          <w:sz w:val="24"/>
        </w:rPr>
        <w:t xml:space="preserve"> </w:t>
      </w:r>
      <w:r>
        <w:rPr>
          <w:sz w:val="24"/>
        </w:rPr>
        <w:t>способов</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взрослыми и сверстниками; развитие</w:t>
      </w:r>
      <w:r>
        <w:rPr>
          <w:spacing w:val="-2"/>
          <w:sz w:val="24"/>
        </w:rPr>
        <w:t xml:space="preserve"> </w:t>
      </w:r>
      <w:r>
        <w:rPr>
          <w:sz w:val="24"/>
        </w:rPr>
        <w:t>начал социально-значимой активности;</w:t>
      </w:r>
    </w:p>
    <w:p w14:paraId="24A9F96C" w14:textId="77777777" w:rsidR="005D1EB4" w:rsidRDefault="00C90B26" w:rsidP="00A33441">
      <w:pPr>
        <w:pStyle w:val="a5"/>
        <w:numPr>
          <w:ilvl w:val="1"/>
          <w:numId w:val="135"/>
        </w:numPr>
        <w:tabs>
          <w:tab w:val="left" w:pos="1524"/>
        </w:tabs>
        <w:ind w:left="539" w:right="848" w:firstLine="708"/>
        <w:rPr>
          <w:sz w:val="24"/>
        </w:rPr>
      </w:pPr>
      <w:r>
        <w:rPr>
          <w:sz w:val="24"/>
        </w:rPr>
        <w:t>обогащать</w:t>
      </w:r>
      <w:r>
        <w:rPr>
          <w:spacing w:val="1"/>
          <w:sz w:val="24"/>
        </w:rPr>
        <w:t xml:space="preserve"> </w:t>
      </w:r>
      <w:r>
        <w:rPr>
          <w:sz w:val="24"/>
        </w:rPr>
        <w:t>эмоциональный</w:t>
      </w:r>
      <w:r>
        <w:rPr>
          <w:spacing w:val="1"/>
          <w:sz w:val="24"/>
        </w:rPr>
        <w:t xml:space="preserve"> </w:t>
      </w:r>
      <w:r>
        <w:rPr>
          <w:sz w:val="24"/>
        </w:rPr>
        <w:t>опыт</w:t>
      </w:r>
      <w:r>
        <w:rPr>
          <w:spacing w:val="1"/>
          <w:sz w:val="24"/>
        </w:rPr>
        <w:t xml:space="preserve"> </w:t>
      </w:r>
      <w:r>
        <w:rPr>
          <w:sz w:val="24"/>
        </w:rPr>
        <w:t>ребенка,</w:t>
      </w:r>
      <w:r>
        <w:rPr>
          <w:spacing w:val="1"/>
          <w:sz w:val="24"/>
        </w:rPr>
        <w:t xml:space="preserve"> </w:t>
      </w:r>
      <w:r>
        <w:rPr>
          <w:sz w:val="24"/>
        </w:rPr>
        <w:t>развивать</w:t>
      </w:r>
      <w:r>
        <w:rPr>
          <w:spacing w:val="1"/>
          <w:sz w:val="24"/>
        </w:rPr>
        <w:t xml:space="preserve"> </w:t>
      </w:r>
      <w:r>
        <w:rPr>
          <w:sz w:val="24"/>
        </w:rPr>
        <w:t>способность</w:t>
      </w:r>
      <w:r>
        <w:rPr>
          <w:spacing w:val="1"/>
          <w:sz w:val="24"/>
        </w:rPr>
        <w:t xml:space="preserve"> </w:t>
      </w:r>
      <w:r>
        <w:rPr>
          <w:sz w:val="24"/>
        </w:rPr>
        <w:t>ребенка</w:t>
      </w:r>
      <w:r>
        <w:rPr>
          <w:spacing w:val="1"/>
          <w:sz w:val="24"/>
        </w:rPr>
        <w:t xml:space="preserve"> </w:t>
      </w:r>
      <w:r>
        <w:rPr>
          <w:sz w:val="24"/>
        </w:rPr>
        <w:t>распознавать свои переживания и эмоции окружающих, осуществлять выбор социально</w:t>
      </w:r>
      <w:r>
        <w:rPr>
          <w:spacing w:val="1"/>
          <w:sz w:val="24"/>
        </w:rPr>
        <w:t xml:space="preserve"> </w:t>
      </w:r>
      <w:r>
        <w:rPr>
          <w:sz w:val="24"/>
        </w:rPr>
        <w:t>одобряемых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ситуациях</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свои</w:t>
      </w:r>
      <w:r>
        <w:rPr>
          <w:spacing w:val="1"/>
          <w:sz w:val="24"/>
        </w:rPr>
        <w:t xml:space="preserve"> </w:t>
      </w:r>
      <w:r>
        <w:rPr>
          <w:sz w:val="24"/>
        </w:rPr>
        <w:t>намерения</w:t>
      </w:r>
      <w:r>
        <w:rPr>
          <w:spacing w:val="1"/>
          <w:sz w:val="24"/>
        </w:rPr>
        <w:t xml:space="preserve"> </w:t>
      </w:r>
      <w:r>
        <w:rPr>
          <w:sz w:val="24"/>
        </w:rPr>
        <w:t>и</w:t>
      </w:r>
      <w:r>
        <w:rPr>
          <w:spacing w:val="1"/>
          <w:sz w:val="24"/>
        </w:rPr>
        <w:t xml:space="preserve"> </w:t>
      </w:r>
      <w:r>
        <w:rPr>
          <w:sz w:val="24"/>
        </w:rPr>
        <w:t>ценностные</w:t>
      </w:r>
      <w:r>
        <w:rPr>
          <w:spacing w:val="-2"/>
          <w:sz w:val="24"/>
        </w:rPr>
        <w:t xml:space="preserve"> </w:t>
      </w:r>
      <w:r>
        <w:rPr>
          <w:sz w:val="24"/>
        </w:rPr>
        <w:t>ориентации;</w:t>
      </w:r>
    </w:p>
    <w:p w14:paraId="27D26F77" w14:textId="77777777" w:rsidR="005D1EB4" w:rsidRDefault="00C90B26" w:rsidP="00A33441">
      <w:pPr>
        <w:pStyle w:val="a5"/>
        <w:numPr>
          <w:ilvl w:val="1"/>
          <w:numId w:val="135"/>
        </w:numPr>
        <w:tabs>
          <w:tab w:val="left" w:pos="1392"/>
        </w:tabs>
        <w:ind w:left="539" w:right="848" w:firstLine="708"/>
        <w:rPr>
          <w:sz w:val="24"/>
        </w:rPr>
      </w:pPr>
      <w:r>
        <w:rPr>
          <w:sz w:val="24"/>
        </w:rPr>
        <w:t>развивать способность ребенка понимать и учитывать интересы и чувства других;</w:t>
      </w:r>
      <w:r>
        <w:rPr>
          <w:spacing w:val="-57"/>
          <w:sz w:val="24"/>
        </w:rPr>
        <w:t xml:space="preserve"> </w:t>
      </w:r>
      <w:r>
        <w:rPr>
          <w:sz w:val="24"/>
        </w:rPr>
        <w:t>договариваться</w:t>
      </w:r>
      <w:r>
        <w:rPr>
          <w:spacing w:val="1"/>
          <w:sz w:val="24"/>
        </w:rPr>
        <w:t xml:space="preserve"> </w:t>
      </w:r>
      <w:r>
        <w:rPr>
          <w:sz w:val="24"/>
        </w:rPr>
        <w:t>и</w:t>
      </w:r>
      <w:r>
        <w:rPr>
          <w:spacing w:val="1"/>
          <w:sz w:val="24"/>
        </w:rPr>
        <w:t xml:space="preserve"> </w:t>
      </w:r>
      <w:r>
        <w:rPr>
          <w:sz w:val="24"/>
        </w:rPr>
        <w:t>дружить</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разрешать</w:t>
      </w:r>
      <w:r>
        <w:rPr>
          <w:spacing w:val="1"/>
          <w:sz w:val="24"/>
        </w:rPr>
        <w:t xml:space="preserve"> </w:t>
      </w:r>
      <w:r>
        <w:rPr>
          <w:sz w:val="24"/>
        </w:rPr>
        <w:t>возникающие</w:t>
      </w:r>
      <w:r>
        <w:rPr>
          <w:spacing w:val="1"/>
          <w:sz w:val="24"/>
        </w:rPr>
        <w:t xml:space="preserve"> </w:t>
      </w:r>
      <w:r>
        <w:rPr>
          <w:sz w:val="24"/>
        </w:rPr>
        <w:t>конфликты</w:t>
      </w:r>
      <w:r>
        <w:rPr>
          <w:spacing w:val="1"/>
          <w:sz w:val="24"/>
        </w:rPr>
        <w:t xml:space="preserve"> </w:t>
      </w:r>
      <w:r>
        <w:rPr>
          <w:sz w:val="24"/>
        </w:rPr>
        <w:t>конструктивными способами;</w:t>
      </w:r>
    </w:p>
    <w:p w14:paraId="4F0AE9CB" w14:textId="77777777" w:rsidR="005D1EB4" w:rsidRDefault="00C90B26" w:rsidP="00A33441">
      <w:pPr>
        <w:pStyle w:val="a5"/>
        <w:numPr>
          <w:ilvl w:val="1"/>
          <w:numId w:val="135"/>
        </w:numPr>
        <w:tabs>
          <w:tab w:val="left" w:pos="1472"/>
        </w:tabs>
        <w:ind w:left="539" w:right="850" w:firstLine="708"/>
        <w:rPr>
          <w:sz w:val="24"/>
        </w:rPr>
      </w:pPr>
      <w:r>
        <w:rPr>
          <w:sz w:val="24"/>
        </w:rPr>
        <w:lastRenderedPageBreak/>
        <w:t>воспитывать</w:t>
      </w:r>
      <w:r>
        <w:rPr>
          <w:spacing w:val="1"/>
          <w:sz w:val="24"/>
        </w:rPr>
        <w:t xml:space="preserve"> </w:t>
      </w:r>
      <w:r>
        <w:rPr>
          <w:sz w:val="24"/>
        </w:rPr>
        <w:t>привычки</w:t>
      </w:r>
      <w:r>
        <w:rPr>
          <w:spacing w:val="1"/>
          <w:sz w:val="24"/>
        </w:rPr>
        <w:t xml:space="preserve"> </w:t>
      </w:r>
      <w:r>
        <w:rPr>
          <w:sz w:val="24"/>
        </w:rPr>
        <w:t>культурного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основ</w:t>
      </w:r>
      <w:r>
        <w:rPr>
          <w:spacing w:val="1"/>
          <w:sz w:val="24"/>
        </w:rPr>
        <w:t xml:space="preserve"> </w:t>
      </w:r>
      <w:r>
        <w:rPr>
          <w:sz w:val="24"/>
        </w:rPr>
        <w:t>этикета,</w:t>
      </w:r>
      <w:r>
        <w:rPr>
          <w:spacing w:val="-1"/>
          <w:sz w:val="24"/>
        </w:rPr>
        <w:t xml:space="preserve"> </w:t>
      </w:r>
      <w:r>
        <w:rPr>
          <w:sz w:val="24"/>
        </w:rPr>
        <w:t>правил</w:t>
      </w:r>
      <w:r>
        <w:rPr>
          <w:spacing w:val="-3"/>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общественных</w:t>
      </w:r>
      <w:r>
        <w:rPr>
          <w:spacing w:val="2"/>
          <w:sz w:val="24"/>
        </w:rPr>
        <w:t xml:space="preserve"> </w:t>
      </w:r>
      <w:r>
        <w:rPr>
          <w:sz w:val="24"/>
        </w:rPr>
        <w:t>местах;</w:t>
      </w:r>
    </w:p>
    <w:p w14:paraId="70B7E81C" w14:textId="77777777" w:rsidR="005D1EB4" w:rsidRDefault="00C90B26" w:rsidP="00A33441">
      <w:pPr>
        <w:pStyle w:val="a5"/>
        <w:numPr>
          <w:ilvl w:val="0"/>
          <w:numId w:val="130"/>
        </w:numPr>
        <w:tabs>
          <w:tab w:val="left" w:pos="1508"/>
        </w:tabs>
        <w:ind w:hanging="261"/>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гражданственности</w:t>
      </w:r>
      <w:r>
        <w:rPr>
          <w:i/>
          <w:spacing w:val="-2"/>
          <w:sz w:val="24"/>
        </w:rPr>
        <w:t xml:space="preserve"> </w:t>
      </w:r>
      <w:r>
        <w:rPr>
          <w:i/>
          <w:sz w:val="24"/>
        </w:rPr>
        <w:t>и</w:t>
      </w:r>
      <w:r>
        <w:rPr>
          <w:i/>
          <w:spacing w:val="-1"/>
          <w:sz w:val="24"/>
        </w:rPr>
        <w:t xml:space="preserve"> </w:t>
      </w:r>
      <w:r>
        <w:rPr>
          <w:i/>
          <w:sz w:val="24"/>
        </w:rPr>
        <w:t>патриотизма:</w:t>
      </w:r>
    </w:p>
    <w:p w14:paraId="5A50726E" w14:textId="77777777" w:rsidR="005D1EB4" w:rsidRDefault="00C90B26" w:rsidP="00A33441">
      <w:pPr>
        <w:pStyle w:val="a5"/>
        <w:numPr>
          <w:ilvl w:val="1"/>
          <w:numId w:val="135"/>
        </w:numPr>
        <w:tabs>
          <w:tab w:val="left" w:pos="1520"/>
        </w:tabs>
        <w:ind w:left="539" w:right="850" w:firstLine="708"/>
        <w:rPr>
          <w:sz w:val="24"/>
        </w:rPr>
      </w:pPr>
      <w:r>
        <w:rPr>
          <w:sz w:val="24"/>
        </w:rPr>
        <w:t>воспитывать</w:t>
      </w:r>
      <w:r>
        <w:rPr>
          <w:spacing w:val="1"/>
          <w:sz w:val="24"/>
        </w:rPr>
        <w:t xml:space="preserve"> </w:t>
      </w:r>
      <w:r>
        <w:rPr>
          <w:sz w:val="24"/>
        </w:rPr>
        <w:t>патриотические</w:t>
      </w:r>
      <w:r>
        <w:rPr>
          <w:spacing w:val="1"/>
          <w:sz w:val="24"/>
        </w:rPr>
        <w:t xml:space="preserve"> </w:t>
      </w:r>
      <w:r>
        <w:rPr>
          <w:sz w:val="24"/>
        </w:rPr>
        <w:t>и</w:t>
      </w:r>
      <w:r>
        <w:rPr>
          <w:spacing w:val="1"/>
          <w:sz w:val="24"/>
        </w:rPr>
        <w:t xml:space="preserve"> </w:t>
      </w:r>
      <w:r>
        <w:rPr>
          <w:sz w:val="24"/>
        </w:rPr>
        <w:t>интернациональные</w:t>
      </w:r>
      <w:r>
        <w:rPr>
          <w:spacing w:val="1"/>
          <w:sz w:val="24"/>
        </w:rPr>
        <w:t xml:space="preserve"> </w:t>
      </w:r>
      <w:r>
        <w:rPr>
          <w:sz w:val="24"/>
        </w:rPr>
        <w:t>чувства,</w:t>
      </w:r>
      <w:r>
        <w:rPr>
          <w:spacing w:val="1"/>
          <w:sz w:val="24"/>
        </w:rPr>
        <w:t xml:space="preserve"> </w:t>
      </w:r>
      <w:r>
        <w:rPr>
          <w:sz w:val="24"/>
        </w:rPr>
        <w:t>уважительное</w:t>
      </w:r>
      <w:r>
        <w:rPr>
          <w:spacing w:val="1"/>
          <w:sz w:val="24"/>
        </w:rPr>
        <w:t xml:space="preserve"> </w:t>
      </w:r>
      <w:r>
        <w:rPr>
          <w:sz w:val="24"/>
        </w:rPr>
        <w:t>отношение к Родине, к представителям разных национальностей, интерес к их культуре и</w:t>
      </w:r>
      <w:r>
        <w:rPr>
          <w:spacing w:val="1"/>
          <w:sz w:val="24"/>
        </w:rPr>
        <w:t xml:space="preserve"> </w:t>
      </w:r>
      <w:r>
        <w:rPr>
          <w:sz w:val="24"/>
        </w:rPr>
        <w:t>обычаям;</w:t>
      </w:r>
    </w:p>
    <w:p w14:paraId="5B42D454" w14:textId="77777777" w:rsidR="005D1EB4" w:rsidRDefault="00C90B26" w:rsidP="00A33441">
      <w:pPr>
        <w:pStyle w:val="a5"/>
        <w:numPr>
          <w:ilvl w:val="1"/>
          <w:numId w:val="135"/>
        </w:numPr>
        <w:tabs>
          <w:tab w:val="left" w:pos="1421"/>
        </w:tabs>
        <w:ind w:left="539" w:right="847" w:firstLine="708"/>
        <w:rPr>
          <w:sz w:val="24"/>
        </w:rPr>
      </w:pPr>
      <w:r>
        <w:rPr>
          <w:sz w:val="24"/>
        </w:rPr>
        <w:t>расширять представления детей о государственных праздниках и поддерживать</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событиям,</w:t>
      </w:r>
      <w:r>
        <w:rPr>
          <w:spacing w:val="1"/>
          <w:sz w:val="24"/>
        </w:rPr>
        <w:t xml:space="preserve"> </w:t>
      </w:r>
      <w:r>
        <w:rPr>
          <w:sz w:val="24"/>
        </w:rPr>
        <w:t>происходящим</w:t>
      </w:r>
      <w:r>
        <w:rPr>
          <w:spacing w:val="1"/>
          <w:sz w:val="24"/>
        </w:rPr>
        <w:t xml:space="preserve"> </w:t>
      </w:r>
      <w:r>
        <w:rPr>
          <w:sz w:val="24"/>
        </w:rPr>
        <w:t>в</w:t>
      </w:r>
      <w:r>
        <w:rPr>
          <w:spacing w:val="1"/>
          <w:sz w:val="24"/>
        </w:rPr>
        <w:t xml:space="preserve"> </w:t>
      </w:r>
      <w:r>
        <w:rPr>
          <w:sz w:val="24"/>
        </w:rPr>
        <w:t>стране,</w:t>
      </w:r>
      <w:r>
        <w:rPr>
          <w:spacing w:val="1"/>
          <w:sz w:val="24"/>
        </w:rPr>
        <w:t xml:space="preserve"> </w:t>
      </w:r>
      <w:r>
        <w:rPr>
          <w:sz w:val="24"/>
        </w:rPr>
        <w:t>развивать</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достижения страны в области спорта, науки и искусства, служения и верности интересам</w:t>
      </w:r>
      <w:r>
        <w:rPr>
          <w:spacing w:val="1"/>
          <w:sz w:val="24"/>
        </w:rPr>
        <w:t xml:space="preserve"> </w:t>
      </w:r>
      <w:r>
        <w:rPr>
          <w:sz w:val="24"/>
        </w:rPr>
        <w:t>страны;</w:t>
      </w:r>
    </w:p>
    <w:p w14:paraId="2DD889B6" w14:textId="77777777" w:rsidR="005D1EB4" w:rsidRDefault="00C90B26" w:rsidP="00A33441">
      <w:pPr>
        <w:pStyle w:val="a5"/>
        <w:numPr>
          <w:ilvl w:val="1"/>
          <w:numId w:val="135"/>
        </w:numPr>
        <w:tabs>
          <w:tab w:val="left" w:pos="1392"/>
        </w:tabs>
        <w:ind w:left="539" w:right="847" w:firstLine="708"/>
        <w:rPr>
          <w:sz w:val="24"/>
        </w:rPr>
      </w:pPr>
      <w:r>
        <w:rPr>
          <w:sz w:val="24"/>
        </w:rPr>
        <w:t>знакомить с целями и доступными практиками волонтерства в России и включать</w:t>
      </w:r>
      <w:r>
        <w:rPr>
          <w:spacing w:val="1"/>
          <w:sz w:val="24"/>
        </w:rPr>
        <w:t xml:space="preserve"> </w:t>
      </w:r>
      <w:r>
        <w:rPr>
          <w:sz w:val="24"/>
        </w:rPr>
        <w:t>детей при поддержке взрослых в социальные акции, волонтерские мероприятия в ДОО и в</w:t>
      </w:r>
      <w:r>
        <w:rPr>
          <w:spacing w:val="-57"/>
          <w:sz w:val="24"/>
        </w:rPr>
        <w:t xml:space="preserve"> </w:t>
      </w:r>
      <w:r>
        <w:rPr>
          <w:sz w:val="24"/>
        </w:rPr>
        <w:t>населенном</w:t>
      </w:r>
      <w:r>
        <w:rPr>
          <w:spacing w:val="-2"/>
          <w:sz w:val="24"/>
        </w:rPr>
        <w:t xml:space="preserve"> </w:t>
      </w:r>
      <w:r>
        <w:rPr>
          <w:sz w:val="24"/>
        </w:rPr>
        <w:t>пункте;</w:t>
      </w:r>
    </w:p>
    <w:p w14:paraId="6727D3DF" w14:textId="77777777" w:rsidR="005D1EB4" w:rsidRDefault="00C90B26" w:rsidP="00A33441">
      <w:pPr>
        <w:pStyle w:val="a5"/>
        <w:numPr>
          <w:ilvl w:val="1"/>
          <w:numId w:val="135"/>
        </w:numPr>
        <w:tabs>
          <w:tab w:val="left" w:pos="1426"/>
        </w:tabs>
        <w:ind w:left="539" w:right="849" w:firstLine="708"/>
        <w:rPr>
          <w:sz w:val="24"/>
        </w:rPr>
      </w:pPr>
      <w:r>
        <w:rPr>
          <w:sz w:val="24"/>
        </w:rPr>
        <w:t>развивать интерес детей к населенному пункту, в котором живет, переживание</w:t>
      </w:r>
      <w:r>
        <w:rPr>
          <w:spacing w:val="1"/>
          <w:sz w:val="24"/>
        </w:rPr>
        <w:t xml:space="preserve"> </w:t>
      </w:r>
      <w:r>
        <w:rPr>
          <w:sz w:val="24"/>
        </w:rPr>
        <w:t>чувства</w:t>
      </w:r>
      <w:r>
        <w:rPr>
          <w:spacing w:val="1"/>
          <w:sz w:val="24"/>
        </w:rPr>
        <w:t xml:space="preserve"> </w:t>
      </w:r>
      <w:r>
        <w:rPr>
          <w:sz w:val="24"/>
        </w:rPr>
        <w:t>удивления,</w:t>
      </w:r>
      <w:r>
        <w:rPr>
          <w:spacing w:val="1"/>
          <w:sz w:val="24"/>
        </w:rPr>
        <w:t xml:space="preserve"> </w:t>
      </w:r>
      <w:r>
        <w:rPr>
          <w:sz w:val="24"/>
        </w:rPr>
        <w:t>восхищения</w:t>
      </w:r>
      <w:r>
        <w:rPr>
          <w:spacing w:val="1"/>
          <w:sz w:val="24"/>
        </w:rPr>
        <w:t xml:space="preserve"> </w:t>
      </w:r>
      <w:r>
        <w:rPr>
          <w:sz w:val="24"/>
        </w:rPr>
        <w:t>достопримечательностями,</w:t>
      </w:r>
      <w:r>
        <w:rPr>
          <w:spacing w:val="1"/>
          <w:sz w:val="24"/>
        </w:rPr>
        <w:t xml:space="preserve"> </w:t>
      </w:r>
      <w:r>
        <w:rPr>
          <w:sz w:val="24"/>
        </w:rPr>
        <w:t>событиями</w:t>
      </w:r>
      <w:r>
        <w:rPr>
          <w:spacing w:val="1"/>
          <w:sz w:val="24"/>
        </w:rPr>
        <w:t xml:space="preserve"> </w:t>
      </w:r>
      <w:r>
        <w:rPr>
          <w:sz w:val="24"/>
        </w:rPr>
        <w:t>прошлого</w:t>
      </w:r>
      <w:r>
        <w:rPr>
          <w:spacing w:val="1"/>
          <w:sz w:val="24"/>
        </w:rPr>
        <w:t xml:space="preserve"> </w:t>
      </w:r>
      <w:r>
        <w:rPr>
          <w:sz w:val="24"/>
        </w:rPr>
        <w:t>и</w:t>
      </w:r>
      <w:r>
        <w:rPr>
          <w:spacing w:val="-57"/>
          <w:sz w:val="24"/>
        </w:rPr>
        <w:t xml:space="preserve"> </w:t>
      </w:r>
      <w:r>
        <w:rPr>
          <w:sz w:val="24"/>
        </w:rPr>
        <w:t>настоящего; поощрять активное участие в праздновании событий, связанных с его местом</w:t>
      </w:r>
      <w:r>
        <w:rPr>
          <w:spacing w:val="-57"/>
          <w:sz w:val="24"/>
        </w:rPr>
        <w:t xml:space="preserve"> </w:t>
      </w:r>
      <w:r>
        <w:rPr>
          <w:sz w:val="24"/>
        </w:rPr>
        <w:t>проживания;</w:t>
      </w:r>
    </w:p>
    <w:p w14:paraId="7DF7FA29" w14:textId="77777777" w:rsidR="005D1EB4" w:rsidRDefault="00C90B26" w:rsidP="00A33441">
      <w:pPr>
        <w:pStyle w:val="a5"/>
        <w:numPr>
          <w:ilvl w:val="0"/>
          <w:numId w:val="130"/>
        </w:numPr>
        <w:tabs>
          <w:tab w:val="left" w:pos="1508"/>
        </w:tabs>
        <w:ind w:hanging="261"/>
        <w:rPr>
          <w:i/>
          <w:sz w:val="24"/>
        </w:rPr>
      </w:pPr>
      <w:r>
        <w:rPr>
          <w:i/>
          <w:sz w:val="24"/>
        </w:rPr>
        <w:t>в</w:t>
      </w:r>
      <w:r>
        <w:rPr>
          <w:i/>
          <w:spacing w:val="-2"/>
          <w:sz w:val="24"/>
        </w:rPr>
        <w:t xml:space="preserve"> </w:t>
      </w:r>
      <w:r>
        <w:rPr>
          <w:i/>
          <w:sz w:val="24"/>
        </w:rPr>
        <w:t>сфере</w:t>
      </w:r>
      <w:r>
        <w:rPr>
          <w:i/>
          <w:spacing w:val="-2"/>
          <w:sz w:val="24"/>
        </w:rPr>
        <w:t xml:space="preserve"> </w:t>
      </w:r>
      <w:r>
        <w:rPr>
          <w:i/>
          <w:sz w:val="24"/>
        </w:rPr>
        <w:t>трудового</w:t>
      </w:r>
      <w:r>
        <w:rPr>
          <w:i/>
          <w:spacing w:val="-1"/>
          <w:sz w:val="24"/>
        </w:rPr>
        <w:t xml:space="preserve"> </w:t>
      </w:r>
      <w:r>
        <w:rPr>
          <w:i/>
          <w:sz w:val="24"/>
        </w:rPr>
        <w:t>воспитания:</w:t>
      </w:r>
    </w:p>
    <w:p w14:paraId="2D44E32B" w14:textId="77777777" w:rsidR="005D1EB4" w:rsidRDefault="00C90B26" w:rsidP="00A33441">
      <w:pPr>
        <w:pStyle w:val="a5"/>
        <w:numPr>
          <w:ilvl w:val="1"/>
          <w:numId w:val="135"/>
        </w:numPr>
        <w:tabs>
          <w:tab w:val="left" w:pos="1388"/>
        </w:tabs>
        <w:ind w:left="1387" w:hanging="141"/>
        <w:rPr>
          <w:sz w:val="24"/>
        </w:rPr>
      </w:pPr>
      <w:r>
        <w:rPr>
          <w:sz w:val="24"/>
        </w:rPr>
        <w:t>развивать ценностное</w:t>
      </w:r>
      <w:r>
        <w:rPr>
          <w:spacing w:val="-1"/>
          <w:sz w:val="24"/>
        </w:rPr>
        <w:t xml:space="preserve"> </w:t>
      </w:r>
      <w:r>
        <w:rPr>
          <w:sz w:val="24"/>
        </w:rPr>
        <w:t>отношение</w:t>
      </w:r>
      <w:r>
        <w:rPr>
          <w:spacing w:val="-1"/>
          <w:sz w:val="24"/>
        </w:rPr>
        <w:t xml:space="preserve"> </w:t>
      </w:r>
      <w:r>
        <w:rPr>
          <w:sz w:val="24"/>
        </w:rPr>
        <w:t>к</w:t>
      </w:r>
      <w:r>
        <w:rPr>
          <w:spacing w:val="-2"/>
          <w:sz w:val="24"/>
        </w:rPr>
        <w:t xml:space="preserve"> </w:t>
      </w:r>
      <w:r>
        <w:rPr>
          <w:sz w:val="24"/>
        </w:rPr>
        <w:t>труду</w:t>
      </w:r>
      <w:r>
        <w:rPr>
          <w:spacing w:val="-5"/>
          <w:sz w:val="24"/>
        </w:rPr>
        <w:t xml:space="preserve"> </w:t>
      </w:r>
      <w:r>
        <w:rPr>
          <w:sz w:val="24"/>
        </w:rPr>
        <w:t>взрослых;</w:t>
      </w:r>
    </w:p>
    <w:p w14:paraId="46CBAE3B" w14:textId="77777777" w:rsidR="005D1EB4" w:rsidRDefault="00C90B26" w:rsidP="00A33441">
      <w:pPr>
        <w:pStyle w:val="a5"/>
        <w:numPr>
          <w:ilvl w:val="1"/>
          <w:numId w:val="135"/>
        </w:numPr>
        <w:tabs>
          <w:tab w:val="left" w:pos="1433"/>
        </w:tabs>
        <w:ind w:left="539" w:right="849" w:firstLine="708"/>
        <w:rPr>
          <w:sz w:val="24"/>
        </w:rPr>
      </w:pPr>
      <w:r>
        <w:rPr>
          <w:sz w:val="24"/>
        </w:rPr>
        <w:t>формировать представления о труде как ценности общества, о разнообразии и</w:t>
      </w:r>
      <w:r>
        <w:rPr>
          <w:spacing w:val="1"/>
          <w:sz w:val="24"/>
        </w:rPr>
        <w:t xml:space="preserve"> </w:t>
      </w:r>
      <w:r>
        <w:rPr>
          <w:sz w:val="24"/>
        </w:rPr>
        <w:t>взаимосвязи видов</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профессий;</w:t>
      </w:r>
    </w:p>
    <w:p w14:paraId="0EE7DD76" w14:textId="77777777" w:rsidR="005D1EB4" w:rsidRDefault="00C90B26" w:rsidP="00A33441">
      <w:pPr>
        <w:pStyle w:val="a5"/>
        <w:numPr>
          <w:ilvl w:val="1"/>
          <w:numId w:val="135"/>
        </w:numPr>
        <w:tabs>
          <w:tab w:val="left" w:pos="1515"/>
        </w:tabs>
        <w:ind w:left="539" w:right="850" w:firstLine="708"/>
        <w:rPr>
          <w:sz w:val="24"/>
        </w:rPr>
      </w:pPr>
      <w:r>
        <w:rPr>
          <w:sz w:val="24"/>
        </w:rPr>
        <w:t>формировать</w:t>
      </w:r>
      <w:r>
        <w:rPr>
          <w:spacing w:val="1"/>
          <w:sz w:val="24"/>
        </w:rPr>
        <w:t xml:space="preserve"> </w:t>
      </w:r>
      <w:r>
        <w:rPr>
          <w:sz w:val="24"/>
        </w:rPr>
        <w:t>элементы</w:t>
      </w:r>
      <w:r>
        <w:rPr>
          <w:spacing w:val="1"/>
          <w:sz w:val="24"/>
        </w:rPr>
        <w:t xml:space="preserve"> </w:t>
      </w:r>
      <w:r>
        <w:rPr>
          <w:sz w:val="24"/>
        </w:rPr>
        <w:t>финансовой</w:t>
      </w:r>
      <w:r>
        <w:rPr>
          <w:spacing w:val="1"/>
          <w:sz w:val="24"/>
        </w:rPr>
        <w:t xml:space="preserve"> </w:t>
      </w:r>
      <w:r>
        <w:rPr>
          <w:sz w:val="24"/>
        </w:rPr>
        <w:t>грамотности,</w:t>
      </w:r>
      <w:r>
        <w:rPr>
          <w:spacing w:val="1"/>
          <w:sz w:val="24"/>
        </w:rPr>
        <w:t xml:space="preserve"> </w:t>
      </w:r>
      <w:r>
        <w:rPr>
          <w:sz w:val="24"/>
        </w:rPr>
        <w:t>осознания</w:t>
      </w:r>
      <w:r>
        <w:rPr>
          <w:spacing w:val="1"/>
          <w:sz w:val="24"/>
        </w:rPr>
        <w:t xml:space="preserve"> </w:t>
      </w:r>
      <w:r>
        <w:rPr>
          <w:sz w:val="24"/>
        </w:rPr>
        <w:t>материальных</w:t>
      </w:r>
      <w:r>
        <w:rPr>
          <w:spacing w:val="-57"/>
          <w:sz w:val="24"/>
        </w:rPr>
        <w:t xml:space="preserve"> </w:t>
      </w:r>
      <w:r>
        <w:rPr>
          <w:sz w:val="24"/>
        </w:rPr>
        <w:t>возможностей</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ограниченности</w:t>
      </w:r>
      <w:r>
        <w:rPr>
          <w:spacing w:val="1"/>
          <w:sz w:val="24"/>
        </w:rPr>
        <w:t xml:space="preserve"> </w:t>
      </w:r>
      <w:r>
        <w:rPr>
          <w:sz w:val="24"/>
        </w:rPr>
        <w:t>материальных</w:t>
      </w:r>
      <w:r>
        <w:rPr>
          <w:spacing w:val="-57"/>
          <w:sz w:val="24"/>
        </w:rPr>
        <w:t xml:space="preserve"> </w:t>
      </w:r>
      <w:r>
        <w:rPr>
          <w:sz w:val="24"/>
        </w:rPr>
        <w:t>ресурсов;</w:t>
      </w:r>
    </w:p>
    <w:p w14:paraId="7027AB0A" w14:textId="77777777" w:rsidR="005D1EB4" w:rsidRDefault="00C90B26" w:rsidP="00A33441">
      <w:pPr>
        <w:pStyle w:val="a5"/>
        <w:numPr>
          <w:ilvl w:val="1"/>
          <w:numId w:val="135"/>
        </w:numPr>
        <w:tabs>
          <w:tab w:val="left" w:pos="1397"/>
        </w:tabs>
        <w:ind w:right="850" w:firstLine="708"/>
        <w:rPr>
          <w:sz w:val="24"/>
        </w:rPr>
      </w:pPr>
      <w:r>
        <w:rPr>
          <w:sz w:val="24"/>
        </w:rPr>
        <w:t>развивать интерес и самостоятельность в разных видах доступного труда, умения</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реальные</w:t>
      </w:r>
      <w:r>
        <w:rPr>
          <w:spacing w:val="-2"/>
          <w:sz w:val="24"/>
        </w:rPr>
        <w:t xml:space="preserve"> </w:t>
      </w:r>
      <w:r>
        <w:rPr>
          <w:sz w:val="24"/>
        </w:rPr>
        <w:t>трудовые</w:t>
      </w:r>
      <w:r>
        <w:rPr>
          <w:spacing w:val="1"/>
          <w:sz w:val="24"/>
        </w:rPr>
        <w:t xml:space="preserve"> </w:t>
      </w:r>
      <w:r>
        <w:rPr>
          <w:sz w:val="24"/>
        </w:rPr>
        <w:t>связи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 сверстниками;</w:t>
      </w:r>
    </w:p>
    <w:p w14:paraId="3CD9A129" w14:textId="77777777" w:rsidR="005D1EB4" w:rsidRDefault="00C90B26" w:rsidP="00A33441">
      <w:pPr>
        <w:pStyle w:val="a5"/>
        <w:numPr>
          <w:ilvl w:val="1"/>
          <w:numId w:val="135"/>
        </w:numPr>
        <w:tabs>
          <w:tab w:val="left" w:pos="1388"/>
        </w:tabs>
        <w:ind w:left="1387" w:hanging="141"/>
        <w:rPr>
          <w:sz w:val="24"/>
        </w:rPr>
      </w:pPr>
      <w:r>
        <w:rPr>
          <w:sz w:val="24"/>
        </w:rPr>
        <w:t>поддерживать</w:t>
      </w:r>
      <w:r>
        <w:rPr>
          <w:spacing w:val="-3"/>
          <w:sz w:val="24"/>
        </w:rPr>
        <w:t xml:space="preserve"> </w:t>
      </w:r>
      <w:r>
        <w:rPr>
          <w:sz w:val="24"/>
        </w:rPr>
        <w:t>освоение</w:t>
      </w:r>
      <w:r>
        <w:rPr>
          <w:spacing w:val="-1"/>
          <w:sz w:val="24"/>
        </w:rPr>
        <w:t xml:space="preserve"> </w:t>
      </w:r>
      <w:r>
        <w:rPr>
          <w:sz w:val="24"/>
        </w:rPr>
        <w:t>умений</w:t>
      </w:r>
      <w:r>
        <w:rPr>
          <w:spacing w:val="-1"/>
          <w:sz w:val="24"/>
        </w:rPr>
        <w:t xml:space="preserve"> </w:t>
      </w:r>
      <w:r>
        <w:rPr>
          <w:sz w:val="24"/>
        </w:rPr>
        <w:t>сотрудничества</w:t>
      </w:r>
      <w:r>
        <w:rPr>
          <w:spacing w:val="-3"/>
          <w:sz w:val="24"/>
        </w:rPr>
        <w:t xml:space="preserve"> </w:t>
      </w:r>
      <w:r>
        <w:rPr>
          <w:sz w:val="24"/>
        </w:rPr>
        <w:t>в</w:t>
      </w:r>
      <w:r>
        <w:rPr>
          <w:spacing w:val="-3"/>
          <w:sz w:val="24"/>
        </w:rPr>
        <w:t xml:space="preserve"> </w:t>
      </w:r>
      <w:r>
        <w:rPr>
          <w:sz w:val="24"/>
        </w:rPr>
        <w:t>совместном</w:t>
      </w:r>
      <w:r>
        <w:rPr>
          <w:spacing w:val="-3"/>
          <w:sz w:val="24"/>
        </w:rPr>
        <w:t xml:space="preserve"> </w:t>
      </w:r>
      <w:r>
        <w:rPr>
          <w:sz w:val="24"/>
        </w:rPr>
        <w:t>труде;</w:t>
      </w:r>
    </w:p>
    <w:p w14:paraId="0408658F" w14:textId="77777777" w:rsidR="005D1EB4" w:rsidRDefault="00C90B26" w:rsidP="00A33441">
      <w:pPr>
        <w:pStyle w:val="a5"/>
        <w:numPr>
          <w:ilvl w:val="1"/>
          <w:numId w:val="135"/>
        </w:numPr>
        <w:tabs>
          <w:tab w:val="left" w:pos="1424"/>
        </w:tabs>
        <w:ind w:left="539" w:right="851" w:firstLine="708"/>
        <w:rPr>
          <w:sz w:val="24"/>
        </w:rPr>
      </w:pPr>
      <w:r>
        <w:rPr>
          <w:sz w:val="24"/>
        </w:rPr>
        <w:t>воспитывать ответственность, добросовестность, стремление к участию в труде</w:t>
      </w:r>
      <w:r>
        <w:rPr>
          <w:spacing w:val="1"/>
          <w:sz w:val="24"/>
        </w:rPr>
        <w:t xml:space="preserve"> </w:t>
      </w:r>
      <w:r>
        <w:rPr>
          <w:sz w:val="24"/>
        </w:rPr>
        <w:t>взрослых,</w:t>
      </w:r>
      <w:r>
        <w:rPr>
          <w:spacing w:val="-1"/>
          <w:sz w:val="24"/>
        </w:rPr>
        <w:t xml:space="preserve"> </w:t>
      </w:r>
      <w:r>
        <w:rPr>
          <w:sz w:val="24"/>
        </w:rPr>
        <w:t>оказанию</w:t>
      </w:r>
      <w:r>
        <w:rPr>
          <w:spacing w:val="-2"/>
          <w:sz w:val="24"/>
        </w:rPr>
        <w:t xml:space="preserve"> </w:t>
      </w:r>
      <w:r>
        <w:rPr>
          <w:sz w:val="24"/>
        </w:rPr>
        <w:t>посильной</w:t>
      </w:r>
      <w:r>
        <w:rPr>
          <w:spacing w:val="1"/>
          <w:sz w:val="24"/>
        </w:rPr>
        <w:t xml:space="preserve"> </w:t>
      </w:r>
      <w:r>
        <w:rPr>
          <w:sz w:val="24"/>
        </w:rPr>
        <w:t>помощи;</w:t>
      </w:r>
    </w:p>
    <w:p w14:paraId="512CD340" w14:textId="77777777" w:rsidR="005D1EB4" w:rsidRDefault="00C90B26" w:rsidP="00A33441">
      <w:pPr>
        <w:pStyle w:val="a5"/>
        <w:numPr>
          <w:ilvl w:val="0"/>
          <w:numId w:val="130"/>
        </w:numPr>
        <w:tabs>
          <w:tab w:val="left" w:pos="1508"/>
        </w:tabs>
        <w:ind w:hanging="261"/>
        <w:rPr>
          <w:i/>
          <w:sz w:val="24"/>
        </w:rPr>
      </w:pPr>
      <w:r>
        <w:rPr>
          <w:i/>
          <w:sz w:val="24"/>
        </w:rPr>
        <w:t>в</w:t>
      </w:r>
      <w:r>
        <w:rPr>
          <w:i/>
          <w:spacing w:val="-3"/>
          <w:sz w:val="24"/>
        </w:rPr>
        <w:t xml:space="preserve"> </w:t>
      </w:r>
      <w:r>
        <w:rPr>
          <w:i/>
          <w:sz w:val="24"/>
        </w:rPr>
        <w:t>области</w:t>
      </w:r>
      <w:r>
        <w:rPr>
          <w:i/>
          <w:spacing w:val="-2"/>
          <w:sz w:val="24"/>
        </w:rPr>
        <w:t xml:space="preserve"> </w:t>
      </w:r>
      <w:r>
        <w:rPr>
          <w:i/>
          <w:sz w:val="24"/>
        </w:rPr>
        <w:t>формирования</w:t>
      </w:r>
      <w:r>
        <w:rPr>
          <w:i/>
          <w:spacing w:val="-4"/>
          <w:sz w:val="24"/>
        </w:rPr>
        <w:t xml:space="preserve"> </w:t>
      </w:r>
      <w:r>
        <w:rPr>
          <w:i/>
          <w:sz w:val="24"/>
        </w:rPr>
        <w:t>безопасного</w:t>
      </w:r>
      <w:r>
        <w:rPr>
          <w:i/>
          <w:spacing w:val="-1"/>
          <w:sz w:val="24"/>
        </w:rPr>
        <w:t xml:space="preserve"> </w:t>
      </w:r>
      <w:r>
        <w:rPr>
          <w:i/>
          <w:sz w:val="24"/>
        </w:rPr>
        <w:t>поведения:</w:t>
      </w:r>
    </w:p>
    <w:p w14:paraId="3FB10FD9" w14:textId="77777777" w:rsidR="005D1EB4" w:rsidRDefault="00C90B26" w:rsidP="00A33441">
      <w:pPr>
        <w:pStyle w:val="a5"/>
        <w:numPr>
          <w:ilvl w:val="1"/>
          <w:numId w:val="135"/>
        </w:numPr>
        <w:tabs>
          <w:tab w:val="left" w:pos="1474"/>
        </w:tabs>
        <w:ind w:left="539" w:right="848" w:firstLine="708"/>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опасных</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способах</w:t>
      </w:r>
      <w:r>
        <w:rPr>
          <w:spacing w:val="1"/>
          <w:sz w:val="24"/>
        </w:rPr>
        <w:t xml:space="preserve"> </w:t>
      </w:r>
      <w:r>
        <w:rPr>
          <w:sz w:val="24"/>
        </w:rPr>
        <w:t>правильного</w:t>
      </w:r>
      <w:r>
        <w:rPr>
          <w:spacing w:val="1"/>
          <w:sz w:val="24"/>
        </w:rPr>
        <w:t xml:space="preserve"> </w:t>
      </w:r>
      <w:r>
        <w:rPr>
          <w:sz w:val="24"/>
        </w:rPr>
        <w:t>поведения;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безопасности</w:t>
      </w:r>
      <w:r>
        <w:rPr>
          <w:spacing w:val="1"/>
          <w:sz w:val="24"/>
        </w:rPr>
        <w:t xml:space="preserve"> </w:t>
      </w:r>
      <w:r>
        <w:rPr>
          <w:sz w:val="24"/>
        </w:rPr>
        <w:t>дорожного</w:t>
      </w:r>
      <w:r>
        <w:rPr>
          <w:spacing w:val="-57"/>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пешехода</w:t>
      </w:r>
      <w:r>
        <w:rPr>
          <w:spacing w:val="-1"/>
          <w:sz w:val="24"/>
        </w:rPr>
        <w:t xml:space="preserve"> </w:t>
      </w:r>
      <w:r>
        <w:rPr>
          <w:sz w:val="24"/>
        </w:rPr>
        <w:t>и пассажира</w:t>
      </w:r>
      <w:r>
        <w:rPr>
          <w:spacing w:val="-1"/>
          <w:sz w:val="24"/>
        </w:rPr>
        <w:t xml:space="preserve"> </w:t>
      </w:r>
      <w:r>
        <w:rPr>
          <w:sz w:val="24"/>
        </w:rPr>
        <w:t>транспортного средства;</w:t>
      </w:r>
    </w:p>
    <w:p w14:paraId="06B9CA42" w14:textId="77777777" w:rsidR="005D1EB4" w:rsidRDefault="00C90B26" w:rsidP="00A33441">
      <w:pPr>
        <w:pStyle w:val="a5"/>
        <w:numPr>
          <w:ilvl w:val="1"/>
          <w:numId w:val="135"/>
        </w:numPr>
        <w:tabs>
          <w:tab w:val="left" w:pos="1414"/>
        </w:tabs>
        <w:ind w:left="539" w:right="852" w:firstLine="708"/>
        <w:rPr>
          <w:sz w:val="24"/>
        </w:rPr>
      </w:pPr>
      <w:r>
        <w:rPr>
          <w:sz w:val="24"/>
        </w:rPr>
        <w:t>воспитывать осторожное и осмотрительное отношение к потенциально опасным</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ситуациям</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в</w:t>
      </w:r>
      <w:r>
        <w:rPr>
          <w:spacing w:val="-1"/>
          <w:sz w:val="24"/>
        </w:rPr>
        <w:t xml:space="preserve"> </w:t>
      </w:r>
      <w:r>
        <w:rPr>
          <w:sz w:val="24"/>
        </w:rPr>
        <w:t>быту, на</w:t>
      </w:r>
      <w:r>
        <w:rPr>
          <w:spacing w:val="1"/>
          <w:sz w:val="24"/>
        </w:rPr>
        <w:t xml:space="preserve"> </w:t>
      </w:r>
      <w:r>
        <w:rPr>
          <w:sz w:val="24"/>
        </w:rPr>
        <w:t>улице,</w:t>
      </w:r>
      <w:r>
        <w:rPr>
          <w:spacing w:val="-1"/>
          <w:sz w:val="24"/>
        </w:rPr>
        <w:t xml:space="preserve"> </w:t>
      </w:r>
      <w:r>
        <w:rPr>
          <w:sz w:val="24"/>
        </w:rPr>
        <w:t>в</w:t>
      </w:r>
      <w:r>
        <w:rPr>
          <w:spacing w:val="-1"/>
          <w:sz w:val="24"/>
        </w:rPr>
        <w:t xml:space="preserve"> </w:t>
      </w:r>
      <w:r>
        <w:rPr>
          <w:sz w:val="24"/>
        </w:rPr>
        <w:t>природе, в</w:t>
      </w:r>
      <w:r>
        <w:rPr>
          <w:spacing w:val="-1"/>
          <w:sz w:val="24"/>
        </w:rPr>
        <w:t xml:space="preserve"> </w:t>
      </w:r>
      <w:r>
        <w:rPr>
          <w:sz w:val="24"/>
        </w:rPr>
        <w:t>сети Интернет.</w:t>
      </w:r>
    </w:p>
    <w:p w14:paraId="2090F1F6" w14:textId="77777777" w:rsidR="005D1EB4" w:rsidRDefault="00C90B26">
      <w:pPr>
        <w:pStyle w:val="3"/>
        <w:spacing w:before="4"/>
        <w:ind w:left="1308"/>
      </w:pPr>
      <w:r>
        <w:t>Содержание</w:t>
      </w:r>
      <w:r>
        <w:rPr>
          <w:spacing w:val="-5"/>
        </w:rPr>
        <w:t xml:space="preserve"> </w:t>
      </w:r>
      <w:r>
        <w:t>образовательной</w:t>
      </w:r>
      <w:r>
        <w:rPr>
          <w:spacing w:val="-4"/>
        </w:rPr>
        <w:t xml:space="preserve"> </w:t>
      </w:r>
      <w:r>
        <w:t>деятельности.</w:t>
      </w:r>
    </w:p>
    <w:p w14:paraId="739F35BE" w14:textId="77777777" w:rsidR="005D1EB4" w:rsidRDefault="00C90B26" w:rsidP="00A33441">
      <w:pPr>
        <w:pStyle w:val="a5"/>
        <w:numPr>
          <w:ilvl w:val="0"/>
          <w:numId w:val="129"/>
        </w:numPr>
        <w:tabs>
          <w:tab w:val="left" w:pos="1505"/>
        </w:tabs>
        <w:spacing w:line="274" w:lineRule="exact"/>
        <w:ind w:hanging="258"/>
        <w:rPr>
          <w:i/>
          <w:sz w:val="24"/>
        </w:rPr>
      </w:pPr>
      <w:r>
        <w:rPr>
          <w:i/>
          <w:sz w:val="24"/>
        </w:rPr>
        <w:t>В</w:t>
      </w:r>
      <w:r>
        <w:rPr>
          <w:i/>
          <w:spacing w:val="1"/>
          <w:sz w:val="24"/>
        </w:rPr>
        <w:t xml:space="preserve"> </w:t>
      </w:r>
      <w:r>
        <w:rPr>
          <w:i/>
          <w:sz w:val="24"/>
        </w:rPr>
        <w:t>сфере</w:t>
      </w:r>
      <w:r>
        <w:rPr>
          <w:i/>
          <w:spacing w:val="-2"/>
          <w:sz w:val="24"/>
        </w:rPr>
        <w:t xml:space="preserve"> </w:t>
      </w:r>
      <w:r>
        <w:rPr>
          <w:i/>
          <w:sz w:val="24"/>
        </w:rPr>
        <w:t>социальных</w:t>
      </w:r>
      <w:r>
        <w:rPr>
          <w:i/>
          <w:spacing w:val="-2"/>
          <w:sz w:val="24"/>
        </w:rPr>
        <w:t xml:space="preserve"> </w:t>
      </w:r>
      <w:r>
        <w:rPr>
          <w:i/>
          <w:sz w:val="24"/>
        </w:rPr>
        <w:t>отношений.</w:t>
      </w:r>
    </w:p>
    <w:p w14:paraId="3DDDAFE3" w14:textId="77777777" w:rsidR="005D1EB4" w:rsidRDefault="00C90B26">
      <w:pPr>
        <w:pStyle w:val="a3"/>
        <w:ind w:left="539" w:right="849"/>
      </w:pPr>
      <w:r>
        <w:t>Педагог</w:t>
      </w:r>
      <w:r>
        <w:rPr>
          <w:spacing w:val="1"/>
        </w:rPr>
        <w:t xml:space="preserve"> </w:t>
      </w:r>
      <w:r>
        <w:t>обеспечивает</w:t>
      </w:r>
      <w:r>
        <w:rPr>
          <w:spacing w:val="1"/>
        </w:rPr>
        <w:t xml:space="preserve"> </w:t>
      </w:r>
      <w:r>
        <w:t>детям</w:t>
      </w:r>
      <w:r>
        <w:rPr>
          <w:spacing w:val="1"/>
        </w:rPr>
        <w:t xml:space="preserve"> </w:t>
      </w:r>
      <w:r>
        <w:t>возможность</w:t>
      </w:r>
      <w:r>
        <w:rPr>
          <w:spacing w:val="1"/>
        </w:rPr>
        <w:t xml:space="preserve"> </w:t>
      </w:r>
      <w:r>
        <w:t>осознания</w:t>
      </w:r>
      <w:r>
        <w:rPr>
          <w:spacing w:val="1"/>
        </w:rPr>
        <w:t xml:space="preserve"> </w:t>
      </w:r>
      <w:r>
        <w:t>и</w:t>
      </w:r>
      <w:r>
        <w:rPr>
          <w:spacing w:val="1"/>
        </w:rPr>
        <w:t xml:space="preserve"> </w:t>
      </w:r>
      <w:r>
        <w:t>признания</w:t>
      </w:r>
      <w:r>
        <w:rPr>
          <w:spacing w:val="1"/>
        </w:rPr>
        <w:t xml:space="preserve"> </w:t>
      </w:r>
      <w:r>
        <w:t>собственных</w:t>
      </w:r>
      <w:r>
        <w:rPr>
          <w:spacing w:val="1"/>
        </w:rPr>
        <w:t xml:space="preserve"> </w:t>
      </w:r>
      <w:r>
        <w:t>ошибок, рефлексии качества решения поставленных задач, определения путей развития.</w:t>
      </w:r>
      <w:r>
        <w:rPr>
          <w:spacing w:val="1"/>
        </w:rPr>
        <w:t xml:space="preserve"> </w:t>
      </w:r>
      <w:r>
        <w:t>Знакомит детей с их правами, возможными вариантами поведения и реакций в случае их</w:t>
      </w:r>
      <w:r>
        <w:rPr>
          <w:spacing w:val="1"/>
        </w:rPr>
        <w:t xml:space="preserve"> </w:t>
      </w:r>
      <w:r>
        <w:t>нарушения. Воспитывает осознанное отношение к своему будущему и стремление быть</w:t>
      </w:r>
      <w:r>
        <w:rPr>
          <w:spacing w:val="1"/>
        </w:rPr>
        <w:t xml:space="preserve"> </w:t>
      </w:r>
      <w:r>
        <w:t>полезным</w:t>
      </w:r>
      <w:r>
        <w:rPr>
          <w:spacing w:val="-2"/>
        </w:rPr>
        <w:t xml:space="preserve"> </w:t>
      </w:r>
      <w:r>
        <w:t>обществу.</w:t>
      </w:r>
    </w:p>
    <w:p w14:paraId="7CB166A9" w14:textId="77777777" w:rsidR="005D1EB4" w:rsidRDefault="00C90B26">
      <w:pPr>
        <w:pStyle w:val="a3"/>
        <w:ind w:left="539" w:right="848"/>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изменением</w:t>
      </w:r>
      <w:r>
        <w:rPr>
          <w:spacing w:val="1"/>
        </w:rPr>
        <w:t xml:space="preserve"> </w:t>
      </w:r>
      <w:r>
        <w:t>позиции</w:t>
      </w:r>
      <w:r>
        <w:rPr>
          <w:spacing w:val="1"/>
        </w:rPr>
        <w:t xml:space="preserve"> </w:t>
      </w:r>
      <w:r>
        <w:t>человека</w:t>
      </w:r>
      <w:r>
        <w:rPr>
          <w:spacing w:val="1"/>
        </w:rPr>
        <w:t xml:space="preserve"> </w:t>
      </w:r>
      <w:r>
        <w:t>с</w:t>
      </w:r>
      <w:r>
        <w:rPr>
          <w:spacing w:val="1"/>
        </w:rPr>
        <w:t xml:space="preserve"> </w:t>
      </w:r>
      <w:r>
        <w:t>возрастом</w:t>
      </w:r>
      <w:r>
        <w:rPr>
          <w:spacing w:val="1"/>
        </w:rPr>
        <w:t xml:space="preserve"> </w:t>
      </w:r>
      <w:r>
        <w:t>(ребенок</w:t>
      </w:r>
      <w:r>
        <w:rPr>
          <w:spacing w:val="-57"/>
        </w:rPr>
        <w:t xml:space="preserve"> </w:t>
      </w:r>
      <w:r>
        <w:t>посещает</w:t>
      </w:r>
      <w:r>
        <w:rPr>
          <w:spacing w:val="1"/>
        </w:rPr>
        <w:t xml:space="preserve"> </w:t>
      </w:r>
      <w:r>
        <w:t>ДОО,</w:t>
      </w:r>
      <w:r>
        <w:rPr>
          <w:spacing w:val="1"/>
        </w:rPr>
        <w:t xml:space="preserve"> </w:t>
      </w:r>
      <w:r>
        <w:t>затем</w:t>
      </w:r>
      <w:r>
        <w:rPr>
          <w:spacing w:val="1"/>
        </w:rPr>
        <w:t xml:space="preserve"> </w:t>
      </w:r>
      <w:r>
        <w:t>учится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колледже,</w:t>
      </w:r>
      <w:r>
        <w:rPr>
          <w:spacing w:val="1"/>
        </w:rPr>
        <w:t xml:space="preserve"> </w:t>
      </w:r>
      <w:r>
        <w:t>вузе,</w:t>
      </w:r>
      <w:r>
        <w:rPr>
          <w:spacing w:val="1"/>
        </w:rPr>
        <w:t xml:space="preserve"> </w:t>
      </w:r>
      <w:r>
        <w:t>взрослый</w:t>
      </w:r>
      <w:r>
        <w:rPr>
          <w:spacing w:val="1"/>
        </w:rPr>
        <w:t xml:space="preserve"> </w:t>
      </w:r>
      <w:r>
        <w:t>работает,</w:t>
      </w:r>
      <w:r>
        <w:rPr>
          <w:spacing w:val="1"/>
        </w:rPr>
        <w:t xml:space="preserve"> </w:t>
      </w:r>
      <w:r>
        <w:t>пожилой</w:t>
      </w:r>
      <w:r>
        <w:rPr>
          <w:spacing w:val="1"/>
        </w:rPr>
        <w:t xml:space="preserve"> </w:t>
      </w:r>
      <w:r>
        <w:t>человек</w:t>
      </w:r>
      <w:r>
        <w:rPr>
          <w:spacing w:val="1"/>
        </w:rPr>
        <w:t xml:space="preserve"> </w:t>
      </w:r>
      <w:r>
        <w:t>передает</w:t>
      </w:r>
      <w:r>
        <w:rPr>
          <w:spacing w:val="1"/>
        </w:rPr>
        <w:t xml:space="preserve"> </w:t>
      </w:r>
      <w:r>
        <w:t>опыт</w:t>
      </w:r>
      <w:r>
        <w:rPr>
          <w:spacing w:val="1"/>
        </w:rPr>
        <w:t xml:space="preserve"> </w:t>
      </w:r>
      <w:r>
        <w:t>последующим</w:t>
      </w:r>
      <w:r>
        <w:rPr>
          <w:spacing w:val="1"/>
        </w:rPr>
        <w:t xml:space="preserve"> </w:t>
      </w:r>
      <w:r>
        <w:t>поколениям).</w:t>
      </w:r>
      <w:r>
        <w:rPr>
          <w:spacing w:val="1"/>
        </w:rPr>
        <w:t xml:space="preserve"> </w:t>
      </w:r>
      <w:r>
        <w:t>Объясняет</w:t>
      </w:r>
      <w:r>
        <w:rPr>
          <w:spacing w:val="1"/>
        </w:rPr>
        <w:t xml:space="preserve"> </w:t>
      </w:r>
      <w:r>
        <w:t>детям</w:t>
      </w:r>
      <w:r>
        <w:rPr>
          <w:spacing w:val="1"/>
        </w:rPr>
        <w:t xml:space="preserve"> </w:t>
      </w:r>
      <w:r>
        <w:t>о</w:t>
      </w:r>
      <w:r>
        <w:rPr>
          <w:spacing w:val="1"/>
        </w:rPr>
        <w:t xml:space="preserve"> </w:t>
      </w:r>
      <w:r>
        <w:t>необходимости</w:t>
      </w:r>
      <w:r>
        <w:rPr>
          <w:spacing w:val="1"/>
        </w:rPr>
        <w:t xml:space="preserve"> </w:t>
      </w:r>
      <w:r>
        <w:t>укрепления</w:t>
      </w:r>
      <w:r>
        <w:rPr>
          <w:spacing w:val="1"/>
        </w:rPr>
        <w:t xml:space="preserve"> </w:t>
      </w:r>
      <w:r>
        <w:t>связи</w:t>
      </w:r>
      <w:r>
        <w:rPr>
          <w:spacing w:val="1"/>
        </w:rPr>
        <w:t xml:space="preserve"> </w:t>
      </w:r>
      <w:r>
        <w:t>между</w:t>
      </w:r>
      <w:r>
        <w:rPr>
          <w:spacing w:val="1"/>
        </w:rPr>
        <w:t xml:space="preserve"> </w:t>
      </w:r>
      <w:r>
        <w:t>поколениями,</w:t>
      </w:r>
      <w:r>
        <w:rPr>
          <w:spacing w:val="1"/>
        </w:rPr>
        <w:t xml:space="preserve"> </w:t>
      </w:r>
      <w:r>
        <w:t>взаимной</w:t>
      </w:r>
      <w:r>
        <w:rPr>
          <w:spacing w:val="1"/>
        </w:rPr>
        <w:t xml:space="preserve"> </w:t>
      </w:r>
      <w:r>
        <w:t>поддержки детей</w:t>
      </w:r>
      <w:r>
        <w:rPr>
          <w:spacing w:val="-2"/>
        </w:rPr>
        <w:t xml:space="preserve"> </w:t>
      </w:r>
      <w:r>
        <w:t>и</w:t>
      </w:r>
      <w:r>
        <w:rPr>
          <w:spacing w:val="1"/>
        </w:rPr>
        <w:t xml:space="preserve"> </w:t>
      </w:r>
      <w:r>
        <w:t>взрослых.</w:t>
      </w:r>
    </w:p>
    <w:p w14:paraId="3CBC615F" w14:textId="77777777" w:rsidR="005D1EB4" w:rsidRDefault="00C90B26">
      <w:pPr>
        <w:pStyle w:val="a3"/>
        <w:ind w:left="539" w:right="848"/>
      </w:pPr>
      <w:r>
        <w:t>Обогащает</w:t>
      </w:r>
      <w:r>
        <w:rPr>
          <w:spacing w:val="1"/>
        </w:rPr>
        <w:t xml:space="preserve"> </w:t>
      </w:r>
      <w:r>
        <w:t>представления</w:t>
      </w:r>
      <w:r>
        <w:rPr>
          <w:spacing w:val="1"/>
        </w:rPr>
        <w:t xml:space="preserve"> </w:t>
      </w:r>
      <w:r>
        <w:t>детей</w:t>
      </w:r>
      <w:r>
        <w:rPr>
          <w:spacing w:val="1"/>
        </w:rPr>
        <w:t xml:space="preserve"> </w:t>
      </w:r>
      <w:r>
        <w:t>об</w:t>
      </w:r>
      <w:r>
        <w:rPr>
          <w:spacing w:val="1"/>
        </w:rPr>
        <w:t xml:space="preserve"> </w:t>
      </w:r>
      <w:r>
        <w:t>общеобразовательной</w:t>
      </w:r>
      <w:r>
        <w:rPr>
          <w:spacing w:val="1"/>
        </w:rPr>
        <w:t xml:space="preserve"> </w:t>
      </w:r>
      <w:r>
        <w:t>организации,</w:t>
      </w:r>
      <w:r>
        <w:rPr>
          <w:spacing w:val="1"/>
        </w:rPr>
        <w:t xml:space="preserve"> </w:t>
      </w:r>
      <w:r>
        <w:t>школьниках,</w:t>
      </w:r>
      <w:r>
        <w:rPr>
          <w:spacing w:val="1"/>
        </w:rPr>
        <w:t xml:space="preserve"> </w:t>
      </w:r>
      <w:r>
        <w:t>учителе;</w:t>
      </w:r>
      <w:r>
        <w:rPr>
          <w:spacing w:val="1"/>
        </w:rPr>
        <w:t xml:space="preserve"> </w:t>
      </w:r>
      <w:r>
        <w:t>поддерживает</w:t>
      </w:r>
      <w:r>
        <w:rPr>
          <w:spacing w:val="1"/>
        </w:rPr>
        <w:t xml:space="preserve"> </w:t>
      </w:r>
      <w:r>
        <w:t>стремление</w:t>
      </w:r>
      <w:r>
        <w:rPr>
          <w:spacing w:val="1"/>
        </w:rPr>
        <w:t xml:space="preserve"> </w:t>
      </w:r>
      <w:r>
        <w:t>к</w:t>
      </w:r>
      <w:r>
        <w:rPr>
          <w:spacing w:val="1"/>
        </w:rPr>
        <w:t xml:space="preserve"> </w:t>
      </w:r>
      <w:r>
        <w:t>школьному обучению,</w:t>
      </w:r>
      <w:r>
        <w:rPr>
          <w:spacing w:val="1"/>
        </w:rPr>
        <w:t xml:space="preserve"> </w:t>
      </w:r>
      <w:r>
        <w:t>к</w:t>
      </w:r>
      <w:r>
        <w:rPr>
          <w:spacing w:val="1"/>
        </w:rPr>
        <w:t xml:space="preserve"> </w:t>
      </w:r>
      <w:r>
        <w:t>познанию,</w:t>
      </w:r>
      <w:r>
        <w:rPr>
          <w:spacing w:val="1"/>
        </w:rPr>
        <w:t xml:space="preserve"> </w:t>
      </w:r>
      <w:r>
        <w:t>освоению</w:t>
      </w:r>
      <w:r>
        <w:rPr>
          <w:spacing w:val="1"/>
        </w:rPr>
        <w:t xml:space="preserve"> </w:t>
      </w:r>
      <w:r>
        <w:t>чтения,</w:t>
      </w:r>
      <w:r>
        <w:rPr>
          <w:spacing w:val="1"/>
        </w:rPr>
        <w:t xml:space="preserve"> </w:t>
      </w:r>
      <w:r>
        <w:t>письма.</w:t>
      </w:r>
      <w:r>
        <w:rPr>
          <w:spacing w:val="1"/>
        </w:rPr>
        <w:t xml:space="preserve"> </w:t>
      </w:r>
      <w:r>
        <w:t>Расширяет</w:t>
      </w:r>
      <w:r>
        <w:rPr>
          <w:spacing w:val="1"/>
        </w:rPr>
        <w:t xml:space="preserve"> </w:t>
      </w:r>
      <w:r>
        <w:t>представление</w:t>
      </w:r>
      <w:r>
        <w:rPr>
          <w:spacing w:val="1"/>
        </w:rPr>
        <w:t xml:space="preserve"> </w:t>
      </w:r>
      <w:r>
        <w:t>о</w:t>
      </w:r>
      <w:r>
        <w:rPr>
          <w:spacing w:val="1"/>
        </w:rPr>
        <w:t xml:space="preserve"> </w:t>
      </w:r>
      <w:r>
        <w:t>роли</w:t>
      </w:r>
      <w:r>
        <w:rPr>
          <w:spacing w:val="1"/>
        </w:rPr>
        <w:t xml:space="preserve"> </w:t>
      </w:r>
      <w:r>
        <w:t>общеобразовательной</w:t>
      </w:r>
      <w:r>
        <w:rPr>
          <w:spacing w:val="1"/>
        </w:rPr>
        <w:t xml:space="preserve"> </w:t>
      </w:r>
      <w:r>
        <w:t>организации в</w:t>
      </w:r>
      <w:r>
        <w:rPr>
          <w:spacing w:val="-1"/>
        </w:rPr>
        <w:t xml:space="preserve"> </w:t>
      </w:r>
      <w:r>
        <w:t>жизни</w:t>
      </w:r>
      <w:r>
        <w:rPr>
          <w:spacing w:val="1"/>
        </w:rPr>
        <w:t xml:space="preserve"> </w:t>
      </w:r>
      <w:r>
        <w:t>людей.</w:t>
      </w:r>
    </w:p>
    <w:p w14:paraId="21F05CA5" w14:textId="77777777" w:rsidR="005D1EB4" w:rsidRDefault="00C90B26">
      <w:pPr>
        <w:pStyle w:val="a3"/>
        <w:spacing w:before="1"/>
        <w:ind w:left="539" w:right="847"/>
      </w:pPr>
      <w:r>
        <w:t>Педагог</w:t>
      </w:r>
      <w:r>
        <w:rPr>
          <w:spacing w:val="1"/>
        </w:rPr>
        <w:t xml:space="preserve"> </w:t>
      </w:r>
      <w:r>
        <w:t>развивает</w:t>
      </w:r>
      <w:r>
        <w:rPr>
          <w:spacing w:val="1"/>
        </w:rPr>
        <w:t xml:space="preserve"> </w:t>
      </w:r>
      <w:r>
        <w:t>умение</w:t>
      </w:r>
      <w:r>
        <w:rPr>
          <w:spacing w:val="1"/>
        </w:rPr>
        <w:t xml:space="preserve"> </w:t>
      </w:r>
      <w:r>
        <w:t>детей</w:t>
      </w:r>
      <w:r>
        <w:rPr>
          <w:spacing w:val="1"/>
        </w:rPr>
        <w:t xml:space="preserve"> </w:t>
      </w:r>
      <w:r>
        <w:t>распознавать</w:t>
      </w:r>
      <w:r>
        <w:rPr>
          <w:spacing w:val="1"/>
        </w:rPr>
        <w:t xml:space="preserve"> </w:t>
      </w:r>
      <w:r>
        <w:t>собственные</w:t>
      </w:r>
      <w:r>
        <w:rPr>
          <w:spacing w:val="1"/>
        </w:rPr>
        <w:t xml:space="preserve"> </w:t>
      </w:r>
      <w:r>
        <w:t>эмоции</w:t>
      </w:r>
      <w:r>
        <w:rPr>
          <w:spacing w:val="1"/>
        </w:rPr>
        <w:t xml:space="preserve"> </w:t>
      </w:r>
      <w:r>
        <w:t>и</w:t>
      </w:r>
      <w:r>
        <w:rPr>
          <w:spacing w:val="1"/>
        </w:rPr>
        <w:t xml:space="preserve"> </w:t>
      </w:r>
      <w:r>
        <w:t>чувства,</w:t>
      </w:r>
      <w:r>
        <w:rPr>
          <w:spacing w:val="1"/>
        </w:rPr>
        <w:t xml:space="preserve"> </w:t>
      </w:r>
      <w:r>
        <w:t>понимать чувства и переживания окружающих; учит понимать эмоциональное состояние</w:t>
      </w:r>
      <w:r>
        <w:rPr>
          <w:spacing w:val="1"/>
        </w:rPr>
        <w:t xml:space="preserve"> </w:t>
      </w:r>
      <w:r>
        <w:lastRenderedPageBreak/>
        <w:t>сверстников</w:t>
      </w:r>
      <w:r>
        <w:rPr>
          <w:spacing w:val="1"/>
        </w:rPr>
        <w:t xml:space="preserve"> </w:t>
      </w:r>
      <w:r>
        <w:t>по</w:t>
      </w:r>
      <w:r>
        <w:rPr>
          <w:spacing w:val="1"/>
        </w:rPr>
        <w:t xml:space="preserve"> </w:t>
      </w:r>
      <w:r>
        <w:t>невербальным</w:t>
      </w:r>
      <w:r>
        <w:rPr>
          <w:spacing w:val="1"/>
        </w:rPr>
        <w:t xml:space="preserve"> </w:t>
      </w:r>
      <w:r>
        <w:t>признакам</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мимику,</w:t>
      </w:r>
      <w:r>
        <w:rPr>
          <w:spacing w:val="1"/>
        </w:rPr>
        <w:t xml:space="preserve"> </w:t>
      </w:r>
      <w:r>
        <w:t>позу,</w:t>
      </w:r>
      <w:r>
        <w:rPr>
          <w:spacing w:val="1"/>
        </w:rPr>
        <w:t xml:space="preserve"> </w:t>
      </w:r>
      <w:r>
        <w:t>поведение);</w:t>
      </w:r>
      <w:r>
        <w:rPr>
          <w:spacing w:val="1"/>
        </w:rPr>
        <w:t xml:space="preserve"> </w:t>
      </w:r>
      <w:r>
        <w:t>помогает</w:t>
      </w:r>
      <w:r>
        <w:rPr>
          <w:spacing w:val="1"/>
        </w:rPr>
        <w:t xml:space="preserve"> </w:t>
      </w:r>
      <w:r>
        <w:t>находить</w:t>
      </w:r>
      <w:r>
        <w:rPr>
          <w:spacing w:val="1"/>
        </w:rPr>
        <w:t xml:space="preserve"> </w:t>
      </w:r>
      <w:r>
        <w:t>причины</w:t>
      </w:r>
      <w:r>
        <w:rPr>
          <w:spacing w:val="1"/>
        </w:rPr>
        <w:t xml:space="preserve"> </w:t>
      </w:r>
      <w:r>
        <w:t>и</w:t>
      </w:r>
      <w:r>
        <w:rPr>
          <w:spacing w:val="1"/>
        </w:rPr>
        <w:t xml:space="preserve"> </w:t>
      </w:r>
      <w:r>
        <w:t>следствия</w:t>
      </w:r>
      <w:r>
        <w:rPr>
          <w:spacing w:val="1"/>
        </w:rPr>
        <w:t xml:space="preserve"> </w:t>
      </w:r>
      <w:r>
        <w:t>возникновения</w:t>
      </w:r>
      <w:r>
        <w:rPr>
          <w:spacing w:val="1"/>
        </w:rPr>
        <w:t xml:space="preserve"> </w:t>
      </w:r>
      <w:r>
        <w:t>эмоций,</w:t>
      </w:r>
      <w:r>
        <w:rPr>
          <w:spacing w:val="1"/>
        </w:rPr>
        <w:t xml:space="preserve"> </w:t>
      </w:r>
      <w:r>
        <w:t>анализировать</w:t>
      </w:r>
      <w:r>
        <w:rPr>
          <w:spacing w:val="1"/>
        </w:rPr>
        <w:t xml:space="preserve"> </w:t>
      </w:r>
      <w:r>
        <w:t>свои</w:t>
      </w:r>
      <w:r>
        <w:rPr>
          <w:spacing w:val="1"/>
        </w:rPr>
        <w:t xml:space="preserve"> </w:t>
      </w:r>
      <w:r>
        <w:t>переживания</w:t>
      </w:r>
      <w:r>
        <w:rPr>
          <w:spacing w:val="1"/>
        </w:rPr>
        <w:t xml:space="preserve"> </w:t>
      </w:r>
      <w:r>
        <w:t>и</w:t>
      </w:r>
      <w:r>
        <w:rPr>
          <w:spacing w:val="1"/>
        </w:rPr>
        <w:t xml:space="preserve"> </w:t>
      </w:r>
      <w:r>
        <w:t>рассказывать</w:t>
      </w:r>
      <w:r>
        <w:rPr>
          <w:spacing w:val="1"/>
        </w:rPr>
        <w:t xml:space="preserve"> </w:t>
      </w:r>
      <w:r>
        <w:t>о</w:t>
      </w:r>
      <w:r>
        <w:rPr>
          <w:spacing w:val="1"/>
        </w:rPr>
        <w:t xml:space="preserve"> </w:t>
      </w:r>
      <w:r>
        <w:t>них;</w:t>
      </w:r>
      <w:r>
        <w:rPr>
          <w:spacing w:val="1"/>
        </w:rPr>
        <w:t xml:space="preserve"> </w:t>
      </w:r>
      <w:r>
        <w:t>использовать</w:t>
      </w:r>
      <w:r>
        <w:rPr>
          <w:spacing w:val="1"/>
        </w:rPr>
        <w:t xml:space="preserve"> </w:t>
      </w:r>
      <w:r>
        <w:t>социально</w:t>
      </w:r>
      <w:r>
        <w:rPr>
          <w:spacing w:val="1"/>
        </w:rPr>
        <w:t xml:space="preserve"> </w:t>
      </w:r>
      <w:r>
        <w:t>приемлемые способы проявления эмоций и доступных возрасту способы произвольной</w:t>
      </w:r>
      <w:r>
        <w:rPr>
          <w:spacing w:val="1"/>
        </w:rPr>
        <w:t xml:space="preserve"> </w:t>
      </w:r>
      <w:r>
        <w:t>регуляции</w:t>
      </w:r>
      <w:r>
        <w:rPr>
          <w:spacing w:val="1"/>
        </w:rPr>
        <w:t xml:space="preserve"> </w:t>
      </w:r>
      <w:r>
        <w:t>эмоциональных</w:t>
      </w:r>
      <w:r>
        <w:rPr>
          <w:spacing w:val="1"/>
        </w:rPr>
        <w:t xml:space="preserve"> </w:t>
      </w:r>
      <w:r>
        <w:t>состояний</w:t>
      </w:r>
      <w:r>
        <w:rPr>
          <w:spacing w:val="1"/>
        </w:rPr>
        <w:t xml:space="preserve"> </w:t>
      </w:r>
      <w:r>
        <w:t>(сменить</w:t>
      </w:r>
      <w:r>
        <w:rPr>
          <w:spacing w:val="1"/>
        </w:rPr>
        <w:t xml:space="preserve"> </w:t>
      </w:r>
      <w:r>
        <w:t>вид</w:t>
      </w:r>
      <w:r>
        <w:rPr>
          <w:spacing w:val="1"/>
        </w:rPr>
        <w:t xml:space="preserve"> </w:t>
      </w:r>
      <w:r>
        <w:t>деятельности</w:t>
      </w:r>
      <w:r>
        <w:rPr>
          <w:spacing w:val="1"/>
        </w:rPr>
        <w:t xml:space="preserve"> </w:t>
      </w:r>
      <w:r>
        <w:t>и</w:t>
      </w:r>
      <w:r>
        <w:rPr>
          <w:spacing w:val="1"/>
        </w:rPr>
        <w:t xml:space="preserve"> </w:t>
      </w:r>
      <w:r>
        <w:t>прочее).</w:t>
      </w:r>
      <w:r>
        <w:rPr>
          <w:spacing w:val="1"/>
        </w:rPr>
        <w:t xml:space="preserve"> </w:t>
      </w:r>
      <w:r>
        <w:t>Демонстрирует детям отражение эмоциональных состояний в природе и произведениях</w:t>
      </w:r>
      <w:r>
        <w:rPr>
          <w:spacing w:val="1"/>
        </w:rPr>
        <w:t xml:space="preserve"> </w:t>
      </w:r>
      <w:r>
        <w:t>искусства.</w:t>
      </w:r>
    </w:p>
    <w:p w14:paraId="1D1EE555" w14:textId="77777777" w:rsidR="005D1EB4" w:rsidRDefault="00C90B26">
      <w:pPr>
        <w:pStyle w:val="a3"/>
        <w:ind w:left="539" w:right="849"/>
      </w:pPr>
      <w:r>
        <w:t>Расширяет представления о семье, семейных и родственных отношениях: взаимные</w:t>
      </w:r>
      <w:r>
        <w:rPr>
          <w:spacing w:val="-57"/>
        </w:rPr>
        <w:t xml:space="preserve"> </w:t>
      </w:r>
      <w:r>
        <w:t>чувства, правила общения в семье, значимые и памятные события, досуг семьи, семейный</w:t>
      </w:r>
      <w:r>
        <w:rPr>
          <w:spacing w:val="1"/>
        </w:rPr>
        <w:t xml:space="preserve"> </w:t>
      </w:r>
      <w:r>
        <w:t>бюджет.</w:t>
      </w:r>
    </w:p>
    <w:p w14:paraId="4550BAFB" w14:textId="77777777" w:rsidR="005D1EB4" w:rsidRDefault="00C90B26">
      <w:pPr>
        <w:pStyle w:val="a3"/>
        <w:ind w:left="539" w:right="849"/>
      </w:pPr>
      <w:r>
        <w:t>Обогащает</w:t>
      </w:r>
      <w:r>
        <w:rPr>
          <w:spacing w:val="1"/>
        </w:rPr>
        <w:t xml:space="preserve"> </w:t>
      </w:r>
      <w:r>
        <w:t>представления</w:t>
      </w:r>
      <w:r>
        <w:rPr>
          <w:spacing w:val="1"/>
        </w:rPr>
        <w:t xml:space="preserve"> </w:t>
      </w:r>
      <w:r>
        <w:t>о</w:t>
      </w:r>
      <w:r>
        <w:rPr>
          <w:spacing w:val="1"/>
        </w:rPr>
        <w:t xml:space="preserve"> </w:t>
      </w:r>
      <w:r>
        <w:t>нравственных</w:t>
      </w:r>
      <w:r>
        <w:rPr>
          <w:spacing w:val="1"/>
        </w:rPr>
        <w:t xml:space="preserve"> </w:t>
      </w:r>
      <w:r>
        <w:t>качествах</w:t>
      </w:r>
      <w:r>
        <w:rPr>
          <w:spacing w:val="1"/>
        </w:rPr>
        <w:t xml:space="preserve"> </w:t>
      </w:r>
      <w:r>
        <w:t>людей,</w:t>
      </w:r>
      <w:r>
        <w:rPr>
          <w:spacing w:val="1"/>
        </w:rPr>
        <w:t xml:space="preserve"> </w:t>
      </w:r>
      <w:r>
        <w:t>их</w:t>
      </w:r>
      <w:r>
        <w:rPr>
          <w:spacing w:val="1"/>
        </w:rPr>
        <w:t xml:space="preserve"> </w:t>
      </w:r>
      <w:r>
        <w:t>проявлении</w:t>
      </w:r>
      <w:r>
        <w:rPr>
          <w:spacing w:val="1"/>
        </w:rPr>
        <w:t xml:space="preserve"> </w:t>
      </w:r>
      <w:r>
        <w:t>в</w:t>
      </w:r>
      <w:r>
        <w:rPr>
          <w:spacing w:val="1"/>
        </w:rPr>
        <w:t xml:space="preserve"> </w:t>
      </w:r>
      <w:r>
        <w:t>поступках</w:t>
      </w:r>
      <w:r>
        <w:rPr>
          <w:spacing w:val="1"/>
        </w:rPr>
        <w:t xml:space="preserve"> </w:t>
      </w:r>
      <w:r>
        <w:t>и</w:t>
      </w:r>
      <w:r>
        <w:rPr>
          <w:spacing w:val="1"/>
        </w:rPr>
        <w:t xml:space="preserve"> </w:t>
      </w:r>
      <w:r>
        <w:t>взаимоотношениях.</w:t>
      </w:r>
    </w:p>
    <w:p w14:paraId="45220580" w14:textId="77777777" w:rsidR="005D1EB4" w:rsidRDefault="00C90B26">
      <w:pPr>
        <w:pStyle w:val="a3"/>
        <w:ind w:left="539" w:right="849"/>
      </w:pPr>
      <w:r>
        <w:t>Педагог</w:t>
      </w:r>
      <w:r>
        <w:rPr>
          <w:spacing w:val="1"/>
        </w:rPr>
        <w:t xml:space="preserve"> </w:t>
      </w:r>
      <w:r>
        <w:t>развивает</w:t>
      </w:r>
      <w:r>
        <w:rPr>
          <w:spacing w:val="1"/>
        </w:rPr>
        <w:t xml:space="preserve"> </w:t>
      </w:r>
      <w:r>
        <w:t>умение</w:t>
      </w:r>
      <w:r>
        <w:rPr>
          <w:spacing w:val="1"/>
        </w:rPr>
        <w:t xml:space="preserve"> </w:t>
      </w:r>
      <w:r>
        <w:t>сотрудничать</w:t>
      </w:r>
      <w:r>
        <w:rPr>
          <w:spacing w:val="1"/>
        </w:rPr>
        <w:t xml:space="preserve"> </w:t>
      </w:r>
      <w:r>
        <w:t>со</w:t>
      </w:r>
      <w:r>
        <w:rPr>
          <w:spacing w:val="1"/>
        </w:rPr>
        <w:t xml:space="preserve"> </w:t>
      </w:r>
      <w:r>
        <w:t>сверстниками:</w:t>
      </w:r>
      <w:r>
        <w:rPr>
          <w:spacing w:val="1"/>
        </w:rPr>
        <w:t xml:space="preserve"> </w:t>
      </w:r>
      <w:r>
        <w:t>побуждает</w:t>
      </w:r>
      <w:r>
        <w:rPr>
          <w:spacing w:val="61"/>
        </w:rPr>
        <w:t xml:space="preserve"> </w:t>
      </w:r>
      <w:r>
        <w:t>к</w:t>
      </w:r>
      <w:r>
        <w:rPr>
          <w:spacing w:val="1"/>
        </w:rPr>
        <w:t xml:space="preserve"> </w:t>
      </w:r>
      <w:r>
        <w:t>обсуждению</w:t>
      </w:r>
      <w:r>
        <w:rPr>
          <w:spacing w:val="1"/>
        </w:rPr>
        <w:t xml:space="preserve"> </w:t>
      </w:r>
      <w:r>
        <w:t>планов,</w:t>
      </w:r>
      <w:r>
        <w:rPr>
          <w:spacing w:val="1"/>
        </w:rPr>
        <w:t xml:space="preserve"> </w:t>
      </w:r>
      <w:r>
        <w:t>советуется</w:t>
      </w:r>
      <w:r>
        <w:rPr>
          <w:spacing w:val="1"/>
        </w:rPr>
        <w:t xml:space="preserve"> </w:t>
      </w:r>
      <w:r>
        <w:t>с</w:t>
      </w:r>
      <w:r>
        <w:rPr>
          <w:spacing w:val="1"/>
        </w:rPr>
        <w:t xml:space="preserve"> </w:t>
      </w:r>
      <w:r>
        <w:t>детьми</w:t>
      </w:r>
      <w:r>
        <w:rPr>
          <w:spacing w:val="1"/>
        </w:rPr>
        <w:t xml:space="preserve"> </w:t>
      </w:r>
      <w:r>
        <w:t>по</w:t>
      </w:r>
      <w:r>
        <w:rPr>
          <w:spacing w:val="1"/>
        </w:rPr>
        <w:t xml:space="preserve"> </w:t>
      </w:r>
      <w:r>
        <w:t>поводу</w:t>
      </w:r>
      <w:r>
        <w:rPr>
          <w:spacing w:val="1"/>
        </w:rPr>
        <w:t xml:space="preserve"> </w:t>
      </w:r>
      <w:r>
        <w:t>дел</w:t>
      </w:r>
      <w:r>
        <w:rPr>
          <w:spacing w:val="1"/>
        </w:rPr>
        <w:t xml:space="preserve"> </w:t>
      </w:r>
      <w:r>
        <w:t>в</w:t>
      </w:r>
      <w:r>
        <w:rPr>
          <w:spacing w:val="1"/>
        </w:rPr>
        <w:t xml:space="preserve"> </w:t>
      </w:r>
      <w:r>
        <w:t>группе;</w:t>
      </w:r>
      <w:r>
        <w:rPr>
          <w:spacing w:val="1"/>
        </w:rPr>
        <w:t xml:space="preserve"> </w:t>
      </w:r>
      <w:r>
        <w:t>поддерживает</w:t>
      </w:r>
      <w:r>
        <w:rPr>
          <w:spacing w:val="1"/>
        </w:rPr>
        <w:t xml:space="preserve"> </w:t>
      </w:r>
      <w:r>
        <w:t>обращенность</w:t>
      </w:r>
      <w:r>
        <w:rPr>
          <w:spacing w:val="1"/>
        </w:rPr>
        <w:t xml:space="preserve"> </w:t>
      </w:r>
      <w:r>
        <w:t>и</w:t>
      </w:r>
      <w:r>
        <w:rPr>
          <w:spacing w:val="1"/>
        </w:rPr>
        <w:t xml:space="preserve"> </w:t>
      </w:r>
      <w:r>
        <w:t>интерес</w:t>
      </w:r>
      <w:r>
        <w:rPr>
          <w:spacing w:val="1"/>
        </w:rPr>
        <w:t xml:space="preserve"> </w:t>
      </w:r>
      <w:r>
        <w:t>к</w:t>
      </w:r>
      <w:r>
        <w:rPr>
          <w:spacing w:val="1"/>
        </w:rPr>
        <w:t xml:space="preserve"> </w:t>
      </w:r>
      <w:r>
        <w:t>мнению</w:t>
      </w:r>
      <w:r>
        <w:rPr>
          <w:spacing w:val="1"/>
        </w:rPr>
        <w:t xml:space="preserve"> </w:t>
      </w:r>
      <w:r>
        <w:t>сверстника,</w:t>
      </w:r>
      <w:r>
        <w:rPr>
          <w:spacing w:val="1"/>
        </w:rPr>
        <w:t xml:space="preserve"> </w:t>
      </w:r>
      <w:r>
        <w:t>инициирует</w:t>
      </w:r>
      <w:r>
        <w:rPr>
          <w:spacing w:val="1"/>
        </w:rPr>
        <w:t xml:space="preserve"> </w:t>
      </w:r>
      <w:r>
        <w:t>ситуации</w:t>
      </w:r>
      <w:r>
        <w:rPr>
          <w:spacing w:val="60"/>
        </w:rPr>
        <w:t xml:space="preserve"> </w:t>
      </w:r>
      <w:r>
        <w:t>взаимопомощи</w:t>
      </w:r>
      <w:r>
        <w:rPr>
          <w:spacing w:val="1"/>
        </w:rPr>
        <w:t xml:space="preserve"> </w:t>
      </w:r>
      <w:r>
        <w:t>детей в различных видах деятельности; подчеркивает ценность каждого ребенка и его</w:t>
      </w:r>
      <w:r>
        <w:rPr>
          <w:spacing w:val="1"/>
        </w:rPr>
        <w:t xml:space="preserve"> </w:t>
      </w:r>
      <w:r>
        <w:t>вклада в общее дело; способствует тому, чтобы дети в течение дня в различных видах</w:t>
      </w:r>
      <w:r>
        <w:rPr>
          <w:spacing w:val="1"/>
        </w:rPr>
        <w:t xml:space="preserve"> </w:t>
      </w:r>
      <w:r>
        <w:t>деятельности</w:t>
      </w:r>
      <w:r>
        <w:rPr>
          <w:spacing w:val="1"/>
        </w:rPr>
        <w:t xml:space="preserve"> </w:t>
      </w:r>
      <w:r>
        <w:t>выбирали</w:t>
      </w:r>
      <w:r>
        <w:rPr>
          <w:spacing w:val="1"/>
        </w:rPr>
        <w:t xml:space="preserve"> </w:t>
      </w:r>
      <w:r>
        <w:t>партнеров</w:t>
      </w:r>
      <w:r>
        <w:rPr>
          <w:spacing w:val="1"/>
        </w:rPr>
        <w:t xml:space="preserve"> </w:t>
      </w:r>
      <w:r>
        <w:t>по</w:t>
      </w:r>
      <w:r>
        <w:rPr>
          <w:spacing w:val="1"/>
        </w:rPr>
        <w:t xml:space="preserve"> </w:t>
      </w:r>
      <w:r>
        <w:t>интересам;</w:t>
      </w:r>
      <w:r>
        <w:rPr>
          <w:spacing w:val="1"/>
        </w:rPr>
        <w:t xml:space="preserve"> </w:t>
      </w:r>
      <w:r>
        <w:t>помогает</w:t>
      </w:r>
      <w:r>
        <w:rPr>
          <w:spacing w:val="1"/>
        </w:rPr>
        <w:t xml:space="preserve"> </w:t>
      </w:r>
      <w:r>
        <w:t>устанавливать</w:t>
      </w:r>
      <w:r>
        <w:rPr>
          <w:spacing w:val="1"/>
        </w:rPr>
        <w:t xml:space="preserve"> </w:t>
      </w:r>
      <w:r>
        <w:t>детям</w:t>
      </w:r>
      <w:r>
        <w:rPr>
          <w:spacing w:val="1"/>
        </w:rPr>
        <w:t xml:space="preserve"> </w:t>
      </w:r>
      <w:r>
        <w:t>темп</w:t>
      </w:r>
      <w:r>
        <w:rPr>
          <w:spacing w:val="1"/>
        </w:rPr>
        <w:t xml:space="preserve"> </w:t>
      </w:r>
      <w:r>
        <w:t>совместных</w:t>
      </w:r>
      <w:r>
        <w:rPr>
          <w:spacing w:val="1"/>
        </w:rPr>
        <w:t xml:space="preserve"> </w:t>
      </w:r>
      <w:r>
        <w:t>действий.</w:t>
      </w:r>
    </w:p>
    <w:p w14:paraId="4539E2EE" w14:textId="77777777" w:rsidR="005D1EB4" w:rsidRDefault="00C90B26">
      <w:pPr>
        <w:pStyle w:val="a3"/>
        <w:ind w:left="539" w:right="848"/>
      </w:pPr>
      <w:r>
        <w:t>Воспитывает привычку без напоминаний использовать в общении со сверстниками</w:t>
      </w:r>
      <w:r>
        <w:rPr>
          <w:spacing w:val="-57"/>
        </w:rPr>
        <w:t xml:space="preserve"> </w:t>
      </w:r>
      <w:r>
        <w:t>и</w:t>
      </w:r>
      <w:r>
        <w:rPr>
          <w:spacing w:val="1"/>
        </w:rPr>
        <w:t xml:space="preserve"> </w:t>
      </w:r>
      <w:r>
        <w:t>взрослыми</w:t>
      </w:r>
      <w:r>
        <w:rPr>
          <w:spacing w:val="1"/>
        </w:rPr>
        <w:t xml:space="preserve"> </w:t>
      </w:r>
      <w:r>
        <w:t>формулы</w:t>
      </w:r>
      <w:r>
        <w:rPr>
          <w:spacing w:val="1"/>
        </w:rPr>
        <w:t xml:space="preserve"> </w:t>
      </w:r>
      <w:r>
        <w:t>словесной</w:t>
      </w:r>
      <w:r>
        <w:rPr>
          <w:spacing w:val="1"/>
        </w:rPr>
        <w:t xml:space="preserve"> </w:t>
      </w:r>
      <w:r>
        <w:t>вежливости</w:t>
      </w:r>
      <w:r>
        <w:rPr>
          <w:spacing w:val="1"/>
        </w:rPr>
        <w:t xml:space="preserve"> </w:t>
      </w:r>
      <w:r>
        <w:t>(приветствие,</w:t>
      </w:r>
      <w:r>
        <w:rPr>
          <w:spacing w:val="1"/>
        </w:rPr>
        <w:t xml:space="preserve"> </w:t>
      </w:r>
      <w:r>
        <w:t>прощание,</w:t>
      </w:r>
      <w:r>
        <w:rPr>
          <w:spacing w:val="1"/>
        </w:rPr>
        <w:t xml:space="preserve"> </w:t>
      </w:r>
      <w:r>
        <w:t>просьбы,</w:t>
      </w:r>
      <w:r>
        <w:rPr>
          <w:spacing w:val="1"/>
        </w:rPr>
        <w:t xml:space="preserve"> </w:t>
      </w:r>
      <w:r>
        <w:t>извинения).</w:t>
      </w:r>
    </w:p>
    <w:p w14:paraId="58C39FB9" w14:textId="77777777" w:rsidR="005D1EB4" w:rsidRDefault="00C90B26" w:rsidP="00E70158">
      <w:pPr>
        <w:pStyle w:val="a3"/>
        <w:ind w:left="567" w:right="807" w:firstLine="680"/>
      </w:pPr>
      <w:r>
        <w:t>Приучает</w:t>
      </w:r>
      <w:r>
        <w:rPr>
          <w:spacing w:val="49"/>
        </w:rPr>
        <w:t xml:space="preserve"> </w:t>
      </w:r>
      <w:r>
        <w:t>детей</w:t>
      </w:r>
      <w:r>
        <w:rPr>
          <w:spacing w:val="52"/>
        </w:rPr>
        <w:t xml:space="preserve"> </w:t>
      </w:r>
      <w:r>
        <w:t>самостоятельно</w:t>
      </w:r>
      <w:r>
        <w:rPr>
          <w:spacing w:val="48"/>
        </w:rPr>
        <w:t xml:space="preserve"> </w:t>
      </w:r>
      <w:r>
        <w:t>соблюдать</w:t>
      </w:r>
      <w:r>
        <w:rPr>
          <w:spacing w:val="47"/>
        </w:rPr>
        <w:t xml:space="preserve"> </w:t>
      </w:r>
      <w:r>
        <w:t>установленный</w:t>
      </w:r>
      <w:r>
        <w:rPr>
          <w:spacing w:val="49"/>
        </w:rPr>
        <w:t xml:space="preserve"> </w:t>
      </w:r>
      <w:r>
        <w:t>порядок</w:t>
      </w:r>
      <w:r>
        <w:rPr>
          <w:spacing w:val="49"/>
        </w:rPr>
        <w:t xml:space="preserve"> </w:t>
      </w:r>
      <w:r>
        <w:t>поведения</w:t>
      </w:r>
      <w:r>
        <w:rPr>
          <w:spacing w:val="49"/>
        </w:rPr>
        <w:t xml:space="preserve"> </w:t>
      </w:r>
      <w:r>
        <w:t>в</w:t>
      </w:r>
      <w:r w:rsidR="00E70158">
        <w:t xml:space="preserve"> </w:t>
      </w:r>
      <w:r>
        <w:t>группе, регулировать собственную активность. Обогащает представления о том, что они</w:t>
      </w:r>
      <w:r>
        <w:rPr>
          <w:spacing w:val="1"/>
        </w:rPr>
        <w:t xml:space="preserve"> </w:t>
      </w:r>
      <w:r>
        <w:t>самые старшие среди детей в ДОО, показывают другим хороший пример, заботятся о</w:t>
      </w:r>
      <w:r>
        <w:rPr>
          <w:spacing w:val="1"/>
        </w:rPr>
        <w:t xml:space="preserve"> </w:t>
      </w:r>
      <w:r>
        <w:t>малышах,</w:t>
      </w:r>
      <w:r>
        <w:rPr>
          <w:spacing w:val="1"/>
        </w:rPr>
        <w:t xml:space="preserve"> </w:t>
      </w:r>
      <w:r>
        <w:t>помогают</w:t>
      </w:r>
      <w:r>
        <w:rPr>
          <w:spacing w:val="1"/>
        </w:rPr>
        <w:t xml:space="preserve"> </w:t>
      </w:r>
      <w:r>
        <w:t>взрослым,</w:t>
      </w:r>
      <w:r>
        <w:rPr>
          <w:spacing w:val="1"/>
        </w:rPr>
        <w:t xml:space="preserve"> </w:t>
      </w:r>
      <w:r>
        <w:t>готовятся</w:t>
      </w:r>
      <w:r>
        <w:rPr>
          <w:spacing w:val="1"/>
        </w:rPr>
        <w:t xml:space="preserve"> </w:t>
      </w:r>
      <w:r>
        <w:t>к</w:t>
      </w:r>
      <w:r>
        <w:rPr>
          <w:spacing w:val="1"/>
        </w:rPr>
        <w:t xml:space="preserve"> </w:t>
      </w:r>
      <w:r>
        <w:t>обучению</w:t>
      </w:r>
      <w:r>
        <w:rPr>
          <w:spacing w:val="1"/>
        </w:rPr>
        <w:t xml:space="preserve"> </w:t>
      </w:r>
      <w:r>
        <w:t>в</w:t>
      </w:r>
      <w:r>
        <w:rPr>
          <w:spacing w:val="61"/>
        </w:rPr>
        <w:t xml:space="preserve"> </w:t>
      </w:r>
      <w:r>
        <w:t>общеобразовательной</w:t>
      </w:r>
      <w:r>
        <w:rPr>
          <w:spacing w:val="1"/>
        </w:rPr>
        <w:t xml:space="preserve"> </w:t>
      </w:r>
      <w:r>
        <w:t>организации.</w:t>
      </w:r>
    </w:p>
    <w:p w14:paraId="63D35F2F" w14:textId="77777777" w:rsidR="005D1EB4" w:rsidRDefault="00C90B26" w:rsidP="00A33441">
      <w:pPr>
        <w:pStyle w:val="a5"/>
        <w:numPr>
          <w:ilvl w:val="0"/>
          <w:numId w:val="129"/>
        </w:numPr>
        <w:tabs>
          <w:tab w:val="left" w:pos="1505"/>
        </w:tabs>
        <w:rPr>
          <w:i/>
          <w:sz w:val="24"/>
        </w:rPr>
      </w:pPr>
      <w:r>
        <w:rPr>
          <w:i/>
          <w:sz w:val="24"/>
        </w:rPr>
        <w:t>В</w:t>
      </w:r>
      <w:r>
        <w:rPr>
          <w:i/>
          <w:spacing w:val="-3"/>
          <w:sz w:val="24"/>
        </w:rPr>
        <w:t xml:space="preserve"> </w:t>
      </w:r>
      <w:r>
        <w:rPr>
          <w:i/>
          <w:sz w:val="24"/>
        </w:rPr>
        <w:t>области</w:t>
      </w:r>
      <w:r>
        <w:rPr>
          <w:i/>
          <w:spacing w:val="-1"/>
          <w:sz w:val="24"/>
        </w:rPr>
        <w:t xml:space="preserve"> </w:t>
      </w:r>
      <w:r>
        <w:rPr>
          <w:i/>
          <w:sz w:val="24"/>
        </w:rPr>
        <w:t>формирования</w:t>
      </w:r>
      <w:r>
        <w:rPr>
          <w:i/>
          <w:spacing w:val="-4"/>
          <w:sz w:val="24"/>
        </w:rPr>
        <w:t xml:space="preserve"> </w:t>
      </w:r>
      <w:r>
        <w:rPr>
          <w:i/>
          <w:sz w:val="24"/>
        </w:rPr>
        <w:t>основ</w:t>
      </w:r>
      <w:r>
        <w:rPr>
          <w:i/>
          <w:spacing w:val="-2"/>
          <w:sz w:val="24"/>
        </w:rPr>
        <w:t xml:space="preserve"> </w:t>
      </w:r>
      <w:r>
        <w:rPr>
          <w:i/>
          <w:sz w:val="24"/>
        </w:rPr>
        <w:t>гражданственности</w:t>
      </w:r>
      <w:r>
        <w:rPr>
          <w:i/>
          <w:spacing w:val="-2"/>
          <w:sz w:val="24"/>
        </w:rPr>
        <w:t xml:space="preserve"> </w:t>
      </w:r>
      <w:r>
        <w:rPr>
          <w:i/>
          <w:sz w:val="24"/>
        </w:rPr>
        <w:t>и</w:t>
      </w:r>
      <w:r>
        <w:rPr>
          <w:i/>
          <w:spacing w:val="-1"/>
          <w:sz w:val="24"/>
        </w:rPr>
        <w:t xml:space="preserve"> </w:t>
      </w:r>
      <w:r>
        <w:rPr>
          <w:i/>
          <w:sz w:val="24"/>
        </w:rPr>
        <w:t>патриотизма.</w:t>
      </w:r>
    </w:p>
    <w:p w14:paraId="3EF78C41" w14:textId="77777777" w:rsidR="005D1EB4" w:rsidRDefault="00C90B26">
      <w:pPr>
        <w:pStyle w:val="a3"/>
        <w:ind w:left="540" w:right="847"/>
      </w:pPr>
      <w:r>
        <w:t>Педагог воспитывает патриотические и интернациональные чувства, уважительное</w:t>
      </w:r>
      <w:r>
        <w:rPr>
          <w:spacing w:val="1"/>
        </w:rPr>
        <w:t xml:space="preserve"> </w:t>
      </w:r>
      <w:r>
        <w:t>отношение к нашей Родине - России. Знакомит детей с признаками и характеристиками</w:t>
      </w:r>
      <w:r>
        <w:rPr>
          <w:spacing w:val="1"/>
        </w:rPr>
        <w:t xml:space="preserve"> </w:t>
      </w:r>
      <w:r>
        <w:t>государства с учетом возрастных особенностей восприятия ими информации (территория</w:t>
      </w:r>
      <w:r>
        <w:rPr>
          <w:spacing w:val="1"/>
        </w:rPr>
        <w:t xml:space="preserve"> </w:t>
      </w:r>
      <w:r>
        <w:t>государства</w:t>
      </w:r>
      <w:r>
        <w:rPr>
          <w:spacing w:val="1"/>
        </w:rPr>
        <w:t xml:space="preserve"> </w:t>
      </w:r>
      <w:r>
        <w:t>и</w:t>
      </w:r>
      <w:r>
        <w:rPr>
          <w:spacing w:val="1"/>
        </w:rPr>
        <w:t xml:space="preserve"> </w:t>
      </w:r>
      <w:r>
        <w:t>его</w:t>
      </w:r>
      <w:r>
        <w:rPr>
          <w:spacing w:val="1"/>
        </w:rPr>
        <w:t xml:space="preserve"> </w:t>
      </w:r>
      <w:r>
        <w:t>границы,</w:t>
      </w:r>
      <w:r>
        <w:rPr>
          <w:spacing w:val="1"/>
        </w:rPr>
        <w:t xml:space="preserve"> </w:t>
      </w:r>
      <w:r>
        <w:t>столица</w:t>
      </w:r>
      <w:r>
        <w:rPr>
          <w:spacing w:val="1"/>
        </w:rPr>
        <w:t xml:space="preserve"> </w:t>
      </w:r>
      <w:r>
        <w:t>и</w:t>
      </w:r>
      <w:r>
        <w:rPr>
          <w:spacing w:val="1"/>
        </w:rPr>
        <w:t xml:space="preserve"> </w:t>
      </w:r>
      <w:r>
        <w:t>так</w:t>
      </w:r>
      <w:r>
        <w:rPr>
          <w:spacing w:val="1"/>
        </w:rPr>
        <w:t xml:space="preserve"> </w:t>
      </w:r>
      <w:r>
        <w:t>далее).</w:t>
      </w:r>
      <w:r>
        <w:rPr>
          <w:spacing w:val="1"/>
        </w:rPr>
        <w:t xml:space="preserve"> </w:t>
      </w:r>
      <w:r>
        <w:t>Рассказывает,</w:t>
      </w:r>
      <w:r>
        <w:rPr>
          <w:spacing w:val="1"/>
        </w:rPr>
        <w:t xml:space="preserve"> </w:t>
      </w:r>
      <w:r>
        <w:t>что</w:t>
      </w:r>
      <w:r>
        <w:rPr>
          <w:spacing w:val="1"/>
        </w:rPr>
        <w:t xml:space="preserve"> </w:t>
      </w:r>
      <w:r>
        <w:t>Россия</w:t>
      </w:r>
      <w:r>
        <w:rPr>
          <w:spacing w:val="1"/>
        </w:rPr>
        <w:t xml:space="preserve"> </w:t>
      </w:r>
      <w:r>
        <w:t>-</w:t>
      </w:r>
      <w:r>
        <w:rPr>
          <w:spacing w:val="60"/>
        </w:rPr>
        <w:t xml:space="preserve"> </w:t>
      </w:r>
      <w:r>
        <w:t>самая</w:t>
      </w:r>
      <w:r>
        <w:rPr>
          <w:spacing w:val="1"/>
        </w:rPr>
        <w:t xml:space="preserve"> </w:t>
      </w:r>
      <w:r>
        <w:t>большая</w:t>
      </w:r>
      <w:r>
        <w:rPr>
          <w:spacing w:val="1"/>
        </w:rPr>
        <w:t xml:space="preserve"> </w:t>
      </w:r>
      <w:r>
        <w:t>страна</w:t>
      </w:r>
      <w:r>
        <w:rPr>
          <w:spacing w:val="1"/>
        </w:rPr>
        <w:t xml:space="preserve"> </w:t>
      </w:r>
      <w:r>
        <w:t>мира</w:t>
      </w:r>
      <w:r>
        <w:rPr>
          <w:spacing w:val="1"/>
        </w:rPr>
        <w:t xml:space="preserve"> </w:t>
      </w:r>
      <w:r>
        <w:t>и</w:t>
      </w:r>
      <w:r>
        <w:rPr>
          <w:spacing w:val="1"/>
        </w:rPr>
        <w:t xml:space="preserve"> </w:t>
      </w:r>
      <w:r>
        <w:t>показывает</w:t>
      </w:r>
      <w:r>
        <w:rPr>
          <w:spacing w:val="1"/>
        </w:rPr>
        <w:t xml:space="preserve"> </w:t>
      </w:r>
      <w:r>
        <w:t>на</w:t>
      </w:r>
      <w:r>
        <w:rPr>
          <w:spacing w:val="1"/>
        </w:rPr>
        <w:t xml:space="preserve"> </w:t>
      </w:r>
      <w:r>
        <w:t>глобусе</w:t>
      </w:r>
      <w:r>
        <w:rPr>
          <w:spacing w:val="1"/>
        </w:rPr>
        <w:t xml:space="preserve"> </w:t>
      </w:r>
      <w:r>
        <w:t>и</w:t>
      </w:r>
      <w:r>
        <w:rPr>
          <w:spacing w:val="1"/>
        </w:rPr>
        <w:t xml:space="preserve"> </w:t>
      </w:r>
      <w:r>
        <w:t>карте.</w:t>
      </w:r>
      <w:r>
        <w:rPr>
          <w:spacing w:val="1"/>
        </w:rPr>
        <w:t xml:space="preserve"> </w:t>
      </w:r>
      <w:r>
        <w:t>Расширяет</w:t>
      </w:r>
      <w:r>
        <w:rPr>
          <w:spacing w:val="1"/>
        </w:rPr>
        <w:t xml:space="preserve"> </w:t>
      </w:r>
      <w:r>
        <w:t>представления</w:t>
      </w:r>
      <w:r>
        <w:rPr>
          <w:spacing w:val="60"/>
        </w:rPr>
        <w:t xml:space="preserve"> </w:t>
      </w:r>
      <w:r>
        <w:t>о</w:t>
      </w:r>
      <w:r>
        <w:rPr>
          <w:spacing w:val="1"/>
        </w:rPr>
        <w:t xml:space="preserve"> </w:t>
      </w:r>
      <w:r>
        <w:t>столице</w:t>
      </w:r>
      <w:r>
        <w:rPr>
          <w:spacing w:val="1"/>
        </w:rPr>
        <w:t xml:space="preserve"> </w:t>
      </w:r>
      <w:r>
        <w:t>России</w:t>
      </w:r>
      <w:r>
        <w:rPr>
          <w:spacing w:val="1"/>
        </w:rPr>
        <w:t xml:space="preserve"> </w:t>
      </w:r>
      <w:r>
        <w:t>-</w:t>
      </w:r>
      <w:r>
        <w:rPr>
          <w:spacing w:val="1"/>
        </w:rPr>
        <w:t xml:space="preserve"> </w:t>
      </w:r>
      <w:r>
        <w:t>Москве</w:t>
      </w:r>
      <w:r>
        <w:rPr>
          <w:spacing w:val="1"/>
        </w:rPr>
        <w:t xml:space="preserve"> </w:t>
      </w:r>
      <w:r>
        <w:t>и</w:t>
      </w:r>
      <w:r>
        <w:rPr>
          <w:spacing w:val="1"/>
        </w:rPr>
        <w:t xml:space="preserve"> </w:t>
      </w:r>
      <w:r>
        <w:t>об</w:t>
      </w:r>
      <w:r>
        <w:rPr>
          <w:spacing w:val="1"/>
        </w:rPr>
        <w:t xml:space="preserve"> </w:t>
      </w:r>
      <w:r>
        <w:t>административном</w:t>
      </w:r>
      <w:r>
        <w:rPr>
          <w:spacing w:val="1"/>
        </w:rPr>
        <w:t xml:space="preserve"> </w:t>
      </w:r>
      <w:r>
        <w:t>центре</w:t>
      </w:r>
      <w:r>
        <w:rPr>
          <w:spacing w:val="1"/>
        </w:rPr>
        <w:t xml:space="preserve"> </w:t>
      </w:r>
      <w:r>
        <w:t>федерального</w:t>
      </w:r>
      <w:r>
        <w:rPr>
          <w:spacing w:val="1"/>
        </w:rPr>
        <w:t xml:space="preserve"> </w:t>
      </w:r>
      <w:r>
        <w:t>округа,</w:t>
      </w:r>
      <w:r>
        <w:rPr>
          <w:spacing w:val="1"/>
        </w:rPr>
        <w:t xml:space="preserve"> </w:t>
      </w:r>
      <w:r>
        <w:t>на</w:t>
      </w:r>
      <w:r>
        <w:rPr>
          <w:spacing w:val="1"/>
        </w:rPr>
        <w:t xml:space="preserve"> </w:t>
      </w:r>
      <w:r>
        <w:t>территории</w:t>
      </w:r>
      <w:r>
        <w:rPr>
          <w:spacing w:val="1"/>
        </w:rPr>
        <w:t xml:space="preserve"> </w:t>
      </w:r>
      <w:r>
        <w:t>которого</w:t>
      </w:r>
      <w:r>
        <w:rPr>
          <w:spacing w:val="1"/>
        </w:rPr>
        <w:t xml:space="preserve"> </w:t>
      </w:r>
      <w:r>
        <w:t>проживают</w:t>
      </w:r>
      <w:r>
        <w:rPr>
          <w:spacing w:val="1"/>
        </w:rPr>
        <w:t xml:space="preserve"> </w:t>
      </w:r>
      <w:r>
        <w:t>дети.</w:t>
      </w:r>
      <w:r>
        <w:rPr>
          <w:spacing w:val="1"/>
        </w:rPr>
        <w:t xml:space="preserve"> </w:t>
      </w:r>
      <w:r>
        <w:t>Знакомит</w:t>
      </w:r>
      <w:r>
        <w:rPr>
          <w:spacing w:val="1"/>
        </w:rPr>
        <w:t xml:space="preserve"> </w:t>
      </w:r>
      <w:r>
        <w:t>с</w:t>
      </w:r>
      <w:r>
        <w:rPr>
          <w:spacing w:val="1"/>
        </w:rPr>
        <w:t xml:space="preserve"> </w:t>
      </w:r>
      <w:r>
        <w:t>основными</w:t>
      </w:r>
      <w:r>
        <w:rPr>
          <w:spacing w:val="1"/>
        </w:rPr>
        <w:t xml:space="preserve"> </w:t>
      </w:r>
      <w:r>
        <w:t>положениями</w:t>
      </w:r>
      <w:r>
        <w:rPr>
          <w:spacing w:val="1"/>
        </w:rPr>
        <w:t xml:space="preserve"> </w:t>
      </w:r>
      <w:r>
        <w:t>порядка</w:t>
      </w:r>
      <w:r>
        <w:rPr>
          <w:spacing w:val="1"/>
        </w:rPr>
        <w:t xml:space="preserve"> </w:t>
      </w:r>
      <w:r>
        <w:t>использования</w:t>
      </w:r>
      <w:r>
        <w:rPr>
          <w:spacing w:val="1"/>
        </w:rPr>
        <w:t xml:space="preserve"> </w:t>
      </w:r>
      <w:r>
        <w:t>государственной</w:t>
      </w:r>
      <w:r>
        <w:rPr>
          <w:spacing w:val="1"/>
        </w:rPr>
        <w:t xml:space="preserve"> </w:t>
      </w:r>
      <w:r>
        <w:t>символики</w:t>
      </w:r>
      <w:r>
        <w:rPr>
          <w:spacing w:val="1"/>
        </w:rPr>
        <w:t xml:space="preserve"> </w:t>
      </w:r>
      <w:r>
        <w:t>(бережно</w:t>
      </w:r>
      <w:r>
        <w:rPr>
          <w:spacing w:val="1"/>
        </w:rPr>
        <w:t xml:space="preserve"> </w:t>
      </w:r>
      <w:r>
        <w:t>хранить,</w:t>
      </w:r>
      <w:r>
        <w:rPr>
          <w:spacing w:val="1"/>
        </w:rPr>
        <w:t xml:space="preserve"> </w:t>
      </w:r>
      <w:r>
        <w:t>вставать</w:t>
      </w:r>
      <w:r>
        <w:rPr>
          <w:spacing w:val="1"/>
        </w:rPr>
        <w:t xml:space="preserve"> </w:t>
      </w:r>
      <w:r>
        <w:t>во</w:t>
      </w:r>
      <w:r>
        <w:rPr>
          <w:spacing w:val="1"/>
        </w:rPr>
        <w:t xml:space="preserve"> </w:t>
      </w:r>
      <w:r>
        <w:t>время</w:t>
      </w:r>
      <w:r>
        <w:rPr>
          <w:spacing w:val="1"/>
        </w:rPr>
        <w:t xml:space="preserve"> </w:t>
      </w:r>
      <w:r>
        <w:t>исполнения</w:t>
      </w:r>
      <w:r>
        <w:rPr>
          <w:spacing w:val="-2"/>
        </w:rPr>
        <w:t xml:space="preserve"> </w:t>
      </w:r>
      <w:r>
        <w:t>гимна</w:t>
      </w:r>
      <w:r>
        <w:rPr>
          <w:spacing w:val="-1"/>
        </w:rPr>
        <w:t xml:space="preserve"> </w:t>
      </w:r>
      <w:r>
        <w:t>страны).</w:t>
      </w:r>
    </w:p>
    <w:p w14:paraId="39CC6EF5" w14:textId="77777777" w:rsidR="005D1EB4" w:rsidRDefault="00C90B26">
      <w:pPr>
        <w:pStyle w:val="a3"/>
        <w:ind w:left="540" w:right="847"/>
      </w:pPr>
      <w:r>
        <w:t>Обогащает представления о том, что в нашей стране мирно живут люди разных</w:t>
      </w:r>
      <w:r>
        <w:rPr>
          <w:spacing w:val="1"/>
        </w:rPr>
        <w:t xml:space="preserve"> </w:t>
      </w:r>
      <w:r>
        <w:t>национальностей,</w:t>
      </w:r>
      <w:r>
        <w:rPr>
          <w:spacing w:val="1"/>
        </w:rPr>
        <w:t xml:space="preserve"> </w:t>
      </w:r>
      <w:r>
        <w:t>воспитывает</w:t>
      </w:r>
      <w:r>
        <w:rPr>
          <w:spacing w:val="1"/>
        </w:rPr>
        <w:t xml:space="preserve"> </w:t>
      </w:r>
      <w:r>
        <w:t>уважение</w:t>
      </w:r>
      <w:r>
        <w:rPr>
          <w:spacing w:val="1"/>
        </w:rPr>
        <w:t xml:space="preserve"> </w:t>
      </w:r>
      <w:r>
        <w:t>к</w:t>
      </w:r>
      <w:r>
        <w:rPr>
          <w:spacing w:val="1"/>
        </w:rPr>
        <w:t xml:space="preserve"> </w:t>
      </w:r>
      <w:r>
        <w:t>представителям</w:t>
      </w:r>
      <w:r>
        <w:rPr>
          <w:spacing w:val="1"/>
        </w:rPr>
        <w:t xml:space="preserve"> </w:t>
      </w:r>
      <w:r>
        <w:t>разных</w:t>
      </w:r>
      <w:r>
        <w:rPr>
          <w:spacing w:val="1"/>
        </w:rPr>
        <w:t xml:space="preserve"> </w:t>
      </w:r>
      <w:r>
        <w:t>национальностей,</w:t>
      </w:r>
      <w:r>
        <w:rPr>
          <w:spacing w:val="1"/>
        </w:rPr>
        <w:t xml:space="preserve"> </w:t>
      </w:r>
      <w:r>
        <w:t>интерес</w:t>
      </w:r>
      <w:r>
        <w:rPr>
          <w:spacing w:val="-2"/>
        </w:rPr>
        <w:t xml:space="preserve"> </w:t>
      </w:r>
      <w:r>
        <w:t>к</w:t>
      </w:r>
      <w:r>
        <w:rPr>
          <w:spacing w:val="1"/>
        </w:rPr>
        <w:t xml:space="preserve"> </w:t>
      </w:r>
      <w:r>
        <w:t>их</w:t>
      </w:r>
      <w:r>
        <w:rPr>
          <w:spacing w:val="2"/>
        </w:rPr>
        <w:t xml:space="preserve"> </w:t>
      </w:r>
      <w:r>
        <w:t>культуре</w:t>
      </w:r>
      <w:r>
        <w:rPr>
          <w:spacing w:val="-1"/>
        </w:rPr>
        <w:t xml:space="preserve"> </w:t>
      </w:r>
      <w:r>
        <w:t>и</w:t>
      </w:r>
      <w:r>
        <w:rPr>
          <w:spacing w:val="3"/>
        </w:rPr>
        <w:t xml:space="preserve"> </w:t>
      </w:r>
      <w:r>
        <w:t>обычаям.</w:t>
      </w:r>
    </w:p>
    <w:p w14:paraId="72C98292" w14:textId="77777777" w:rsidR="005D1EB4" w:rsidRDefault="00C90B26">
      <w:pPr>
        <w:pStyle w:val="a3"/>
        <w:ind w:left="540" w:right="847"/>
      </w:pPr>
      <w:r>
        <w:t>Знакомит детей с назначением и доступными практиками волонтерства в России,</w:t>
      </w:r>
      <w:r>
        <w:rPr>
          <w:spacing w:val="1"/>
        </w:rPr>
        <w:t xml:space="preserve"> </w:t>
      </w:r>
      <w:r>
        <w:t>вызывает</w:t>
      </w:r>
      <w:r>
        <w:rPr>
          <w:spacing w:val="1"/>
        </w:rPr>
        <w:t xml:space="preserve"> </w:t>
      </w:r>
      <w:r>
        <w:t>эмоциональный</w:t>
      </w:r>
      <w:r>
        <w:rPr>
          <w:spacing w:val="1"/>
        </w:rPr>
        <w:t xml:space="preserve"> </w:t>
      </w:r>
      <w:r>
        <w:t>отклик,</w:t>
      </w:r>
      <w:r>
        <w:rPr>
          <w:spacing w:val="1"/>
        </w:rPr>
        <w:t xml:space="preserve"> </w:t>
      </w:r>
      <w:r>
        <w:t>осознание</w:t>
      </w:r>
      <w:r>
        <w:rPr>
          <w:spacing w:val="1"/>
        </w:rPr>
        <w:t xml:space="preserve"> </w:t>
      </w:r>
      <w:r>
        <w:t>важности</w:t>
      </w:r>
      <w:r>
        <w:rPr>
          <w:spacing w:val="1"/>
        </w:rPr>
        <w:t xml:space="preserve"> </w:t>
      </w:r>
      <w:r>
        <w:t>и</w:t>
      </w:r>
      <w:r>
        <w:rPr>
          <w:spacing w:val="1"/>
        </w:rPr>
        <w:t xml:space="preserve"> </w:t>
      </w:r>
      <w:r>
        <w:t>значимости</w:t>
      </w:r>
      <w:r>
        <w:rPr>
          <w:spacing w:val="1"/>
        </w:rPr>
        <w:t xml:space="preserve"> </w:t>
      </w:r>
      <w:r>
        <w:t>волонтерского</w:t>
      </w:r>
      <w:r>
        <w:rPr>
          <w:spacing w:val="1"/>
        </w:rPr>
        <w:t xml:space="preserve"> </w:t>
      </w:r>
      <w:r>
        <w:t>движения.</w:t>
      </w:r>
      <w:r>
        <w:rPr>
          <w:spacing w:val="1"/>
        </w:rPr>
        <w:t xml:space="preserve"> </w:t>
      </w:r>
      <w:r>
        <w:t>Предлагает</w:t>
      </w:r>
      <w:r>
        <w:rPr>
          <w:spacing w:val="1"/>
        </w:rPr>
        <w:t xml:space="preserve"> </w:t>
      </w:r>
      <w:r>
        <w:t>детям</w:t>
      </w:r>
      <w:r>
        <w:rPr>
          <w:spacing w:val="1"/>
        </w:rPr>
        <w:t xml:space="preserve"> </w:t>
      </w:r>
      <w:r>
        <w:t>при</w:t>
      </w:r>
      <w:r>
        <w:rPr>
          <w:spacing w:val="1"/>
        </w:rPr>
        <w:t xml:space="preserve"> </w:t>
      </w:r>
      <w:r>
        <w:t>поддержке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включиться</w:t>
      </w:r>
      <w:r>
        <w:rPr>
          <w:spacing w:val="1"/>
        </w:rPr>
        <w:t xml:space="preserve"> </w:t>
      </w:r>
      <w:r>
        <w:t>в</w:t>
      </w:r>
      <w:r>
        <w:rPr>
          <w:spacing w:val="1"/>
        </w:rPr>
        <w:t xml:space="preserve"> </w:t>
      </w:r>
      <w:r>
        <w:t>социальные</w:t>
      </w:r>
      <w:r>
        <w:rPr>
          <w:spacing w:val="1"/>
        </w:rPr>
        <w:t xml:space="preserve"> </w:t>
      </w:r>
      <w:r>
        <w:t>акции,</w:t>
      </w:r>
      <w:r>
        <w:rPr>
          <w:spacing w:val="1"/>
        </w:rPr>
        <w:t xml:space="preserve"> </w:t>
      </w:r>
      <w:r>
        <w:t>волонтерские</w:t>
      </w:r>
      <w:r>
        <w:rPr>
          <w:spacing w:val="1"/>
        </w:rPr>
        <w:t xml:space="preserve"> </w:t>
      </w:r>
      <w:r>
        <w:t>мероприятия</w:t>
      </w:r>
      <w:r>
        <w:rPr>
          <w:spacing w:val="1"/>
        </w:rPr>
        <w:t xml:space="preserve"> </w:t>
      </w:r>
      <w:r>
        <w:t>в</w:t>
      </w:r>
      <w:r>
        <w:rPr>
          <w:spacing w:val="1"/>
        </w:rPr>
        <w:t xml:space="preserve"> </w:t>
      </w:r>
      <w:r>
        <w:t>ДОО</w:t>
      </w:r>
      <w:r>
        <w:rPr>
          <w:spacing w:val="1"/>
        </w:rPr>
        <w:t xml:space="preserve"> </w:t>
      </w:r>
      <w:r>
        <w:t>и</w:t>
      </w:r>
      <w:r>
        <w:rPr>
          <w:spacing w:val="1"/>
        </w:rPr>
        <w:t xml:space="preserve"> </w:t>
      </w:r>
      <w:r>
        <w:t>в</w:t>
      </w:r>
      <w:r>
        <w:rPr>
          <w:spacing w:val="1"/>
        </w:rPr>
        <w:t xml:space="preserve"> </w:t>
      </w:r>
      <w:r>
        <w:t>населенном</w:t>
      </w:r>
      <w:r>
        <w:rPr>
          <w:spacing w:val="1"/>
        </w:rPr>
        <w:t xml:space="preserve"> </w:t>
      </w:r>
      <w:r>
        <w:t>пункте.</w:t>
      </w:r>
    </w:p>
    <w:p w14:paraId="37A30583" w14:textId="77777777" w:rsidR="005D1EB4" w:rsidRDefault="00C90B26">
      <w:pPr>
        <w:pStyle w:val="a3"/>
        <w:ind w:left="540" w:right="849"/>
      </w:pPr>
      <w:r>
        <w:t>Расширяет представления детей о государственных праздниках: День России, День</w:t>
      </w:r>
      <w:r>
        <w:rPr>
          <w:spacing w:val="-57"/>
        </w:rPr>
        <w:t xml:space="preserve"> </w:t>
      </w:r>
      <w:r>
        <w:t>народного</w:t>
      </w:r>
      <w:r>
        <w:rPr>
          <w:spacing w:val="1"/>
        </w:rPr>
        <w:t xml:space="preserve"> </w:t>
      </w:r>
      <w:r>
        <w:t>единства,</w:t>
      </w:r>
      <w:r>
        <w:rPr>
          <w:spacing w:val="1"/>
        </w:rPr>
        <w:t xml:space="preserve"> </w:t>
      </w:r>
      <w:r>
        <w:t>День</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w:t>
      </w:r>
      <w:r>
        <w:rPr>
          <w:spacing w:val="1"/>
        </w:rPr>
        <w:t xml:space="preserve"> </w:t>
      </w:r>
      <w:r>
        <w:t>Отечества,</w:t>
      </w:r>
      <w:r>
        <w:rPr>
          <w:spacing w:val="61"/>
        </w:rPr>
        <w:t xml:space="preserve"> </w:t>
      </w:r>
      <w:r>
        <w:t>День</w:t>
      </w:r>
      <w:r>
        <w:rPr>
          <w:spacing w:val="-57"/>
        </w:rPr>
        <w:t xml:space="preserve"> </w:t>
      </w:r>
      <w:r>
        <w:t>Победы, Всемирный день авиации и космонавтики. Знакомит детей с праздниками: День</w:t>
      </w:r>
      <w:r>
        <w:rPr>
          <w:spacing w:val="1"/>
        </w:rPr>
        <w:t xml:space="preserve"> </w:t>
      </w:r>
      <w:r>
        <w:t>полного</w:t>
      </w:r>
      <w:r>
        <w:rPr>
          <w:spacing w:val="1"/>
        </w:rPr>
        <w:t xml:space="preserve"> </w:t>
      </w:r>
      <w:r>
        <w:t>освобождения</w:t>
      </w:r>
      <w:r>
        <w:rPr>
          <w:spacing w:val="1"/>
        </w:rPr>
        <w:t xml:space="preserve"> </w:t>
      </w:r>
      <w:r>
        <w:t>Ленинграда</w:t>
      </w:r>
      <w:r>
        <w:rPr>
          <w:spacing w:val="1"/>
        </w:rPr>
        <w:t xml:space="preserve"> </w:t>
      </w:r>
      <w:r>
        <w:t>от</w:t>
      </w:r>
      <w:r>
        <w:rPr>
          <w:spacing w:val="1"/>
        </w:rPr>
        <w:t xml:space="preserve"> </w:t>
      </w:r>
      <w:r>
        <w:t>фашистской</w:t>
      </w:r>
      <w:r>
        <w:rPr>
          <w:spacing w:val="1"/>
        </w:rPr>
        <w:t xml:space="preserve"> </w:t>
      </w:r>
      <w:r>
        <w:t>блокады;</w:t>
      </w:r>
      <w:r>
        <w:rPr>
          <w:spacing w:val="1"/>
        </w:rPr>
        <w:t xml:space="preserve"> </w:t>
      </w:r>
      <w:r>
        <w:t>Международный</w:t>
      </w:r>
      <w:r>
        <w:rPr>
          <w:spacing w:val="1"/>
        </w:rPr>
        <w:t xml:space="preserve"> </w:t>
      </w:r>
      <w:r>
        <w:t>день</w:t>
      </w:r>
      <w:r>
        <w:rPr>
          <w:spacing w:val="1"/>
        </w:rPr>
        <w:t xml:space="preserve"> </w:t>
      </w:r>
      <w:r>
        <w:t>родного языка, День добровольца (волонтера) в России, День Конституции Российской</w:t>
      </w:r>
      <w:r>
        <w:rPr>
          <w:spacing w:val="1"/>
        </w:rPr>
        <w:t xml:space="preserve"> </w:t>
      </w:r>
      <w:r>
        <w:t>Федерации. Включает детей в празднование событий, связанных с жизнью населенного</w:t>
      </w:r>
      <w:r>
        <w:rPr>
          <w:spacing w:val="1"/>
        </w:rPr>
        <w:t xml:space="preserve"> </w:t>
      </w:r>
      <w:r>
        <w:t>пункта,</w:t>
      </w:r>
      <w:r>
        <w:rPr>
          <w:spacing w:val="1"/>
        </w:rPr>
        <w:t xml:space="preserve"> </w:t>
      </w:r>
      <w:r>
        <w:t>-</w:t>
      </w:r>
      <w:r>
        <w:rPr>
          <w:spacing w:val="1"/>
        </w:rPr>
        <w:t xml:space="preserve"> </w:t>
      </w:r>
      <w:r>
        <w:t>День</w:t>
      </w:r>
      <w:r>
        <w:rPr>
          <w:spacing w:val="1"/>
        </w:rPr>
        <w:t xml:space="preserve"> </w:t>
      </w:r>
      <w:r>
        <w:t>рождения</w:t>
      </w:r>
      <w:r>
        <w:rPr>
          <w:spacing w:val="1"/>
        </w:rPr>
        <w:t xml:space="preserve"> </w:t>
      </w:r>
      <w:r>
        <w:t>города,</w:t>
      </w:r>
      <w:r>
        <w:rPr>
          <w:spacing w:val="1"/>
        </w:rPr>
        <w:t xml:space="preserve"> </w:t>
      </w:r>
      <w:r>
        <w:t>празднование</w:t>
      </w:r>
      <w:r>
        <w:rPr>
          <w:spacing w:val="1"/>
        </w:rPr>
        <w:t xml:space="preserve"> </w:t>
      </w:r>
      <w:r>
        <w:t>военных</w:t>
      </w:r>
      <w:r>
        <w:rPr>
          <w:spacing w:val="1"/>
        </w:rPr>
        <w:t xml:space="preserve"> </w:t>
      </w:r>
      <w:r>
        <w:t>триумфов,</w:t>
      </w:r>
      <w:r>
        <w:rPr>
          <w:spacing w:val="1"/>
        </w:rPr>
        <w:t xml:space="preserve"> </w:t>
      </w:r>
      <w:r>
        <w:t>памятные</w:t>
      </w:r>
      <w:r>
        <w:rPr>
          <w:spacing w:val="1"/>
        </w:rPr>
        <w:t xml:space="preserve"> </w:t>
      </w:r>
      <w:r>
        <w:t>даты,</w:t>
      </w:r>
      <w:r>
        <w:rPr>
          <w:spacing w:val="1"/>
        </w:rPr>
        <w:t xml:space="preserve"> </w:t>
      </w:r>
      <w:r>
        <w:lastRenderedPageBreak/>
        <w:t>связанные</w:t>
      </w:r>
      <w:r>
        <w:rPr>
          <w:spacing w:val="1"/>
        </w:rPr>
        <w:t xml:space="preserve"> </w:t>
      </w:r>
      <w:r>
        <w:t>с</w:t>
      </w:r>
      <w:r>
        <w:rPr>
          <w:spacing w:val="1"/>
        </w:rPr>
        <w:t xml:space="preserve"> </w:t>
      </w:r>
      <w:r>
        <w:t>жизнью</w:t>
      </w:r>
      <w:r>
        <w:rPr>
          <w:spacing w:val="1"/>
        </w:rPr>
        <w:t xml:space="preserve"> </w:t>
      </w:r>
      <w:r>
        <w:t>и</w:t>
      </w:r>
      <w:r>
        <w:rPr>
          <w:spacing w:val="1"/>
        </w:rPr>
        <w:t xml:space="preserve"> </w:t>
      </w:r>
      <w:r>
        <w:t>творчеством</w:t>
      </w:r>
      <w:r>
        <w:rPr>
          <w:spacing w:val="1"/>
        </w:rPr>
        <w:t xml:space="preserve"> </w:t>
      </w:r>
      <w:r>
        <w:t>знаменитых</w:t>
      </w:r>
      <w:r>
        <w:rPr>
          <w:spacing w:val="1"/>
        </w:rPr>
        <w:t xml:space="preserve"> </w:t>
      </w:r>
      <w:r>
        <w:t>горожан.</w:t>
      </w:r>
      <w:r>
        <w:rPr>
          <w:spacing w:val="1"/>
        </w:rPr>
        <w:t xml:space="preserve"> </w:t>
      </w:r>
      <w:r>
        <w:t>Поощряет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событиям,</w:t>
      </w:r>
      <w:r>
        <w:rPr>
          <w:spacing w:val="1"/>
        </w:rPr>
        <w:t xml:space="preserve"> </w:t>
      </w:r>
      <w:r>
        <w:t>происходящим</w:t>
      </w:r>
      <w:r>
        <w:rPr>
          <w:spacing w:val="1"/>
        </w:rPr>
        <w:t xml:space="preserve"> </w:t>
      </w:r>
      <w:r>
        <w:t>в</w:t>
      </w:r>
      <w:r>
        <w:rPr>
          <w:spacing w:val="1"/>
        </w:rPr>
        <w:t xml:space="preserve"> </w:t>
      </w:r>
      <w:r>
        <w:t>стране,</w:t>
      </w:r>
      <w:r>
        <w:rPr>
          <w:spacing w:val="1"/>
        </w:rPr>
        <w:t xml:space="preserve"> </w:t>
      </w:r>
      <w:r>
        <w:t>воспитывает</w:t>
      </w:r>
      <w:r>
        <w:rPr>
          <w:spacing w:val="1"/>
        </w:rPr>
        <w:t xml:space="preserve"> </w:t>
      </w:r>
      <w:r>
        <w:t>чувство</w:t>
      </w:r>
      <w:r>
        <w:rPr>
          <w:spacing w:val="1"/>
        </w:rPr>
        <w:t xml:space="preserve"> </w:t>
      </w:r>
      <w:r>
        <w:t>гордости</w:t>
      </w:r>
      <w:r>
        <w:rPr>
          <w:spacing w:val="1"/>
        </w:rPr>
        <w:t xml:space="preserve"> </w:t>
      </w:r>
      <w:r>
        <w:t>за</w:t>
      </w:r>
      <w:r>
        <w:rPr>
          <w:spacing w:val="1"/>
        </w:rPr>
        <w:t xml:space="preserve"> </w:t>
      </w:r>
      <w:r>
        <w:t>ее</w:t>
      </w:r>
      <w:r>
        <w:rPr>
          <w:spacing w:val="1"/>
        </w:rPr>
        <w:t xml:space="preserve"> </w:t>
      </w:r>
      <w:r>
        <w:t>достижения.</w:t>
      </w:r>
      <w:r>
        <w:rPr>
          <w:spacing w:val="1"/>
        </w:rPr>
        <w:t xml:space="preserve"> </w:t>
      </w:r>
      <w:r>
        <w:t>Воспитывает</w:t>
      </w:r>
      <w:r>
        <w:rPr>
          <w:spacing w:val="4"/>
        </w:rPr>
        <w:t xml:space="preserve"> </w:t>
      </w:r>
      <w:r>
        <w:t>уважение</w:t>
      </w:r>
      <w:r>
        <w:rPr>
          <w:spacing w:val="-2"/>
        </w:rPr>
        <w:t xml:space="preserve"> </w:t>
      </w:r>
      <w:r>
        <w:t>к защитникам</w:t>
      </w:r>
      <w:r>
        <w:rPr>
          <w:spacing w:val="-1"/>
        </w:rPr>
        <w:t xml:space="preserve"> </w:t>
      </w:r>
      <w:r>
        <w:t>Отечества,</w:t>
      </w:r>
      <w:r>
        <w:rPr>
          <w:spacing w:val="-1"/>
        </w:rPr>
        <w:t xml:space="preserve"> </w:t>
      </w:r>
      <w:r>
        <w:t>к памяти павших</w:t>
      </w:r>
      <w:r>
        <w:rPr>
          <w:spacing w:val="2"/>
        </w:rPr>
        <w:t xml:space="preserve"> </w:t>
      </w:r>
      <w:r>
        <w:t>бойцов.</w:t>
      </w:r>
    </w:p>
    <w:p w14:paraId="041750C7" w14:textId="77777777" w:rsidR="005D1EB4" w:rsidRDefault="00C90B26">
      <w:pPr>
        <w:pStyle w:val="a3"/>
        <w:ind w:left="540" w:right="847"/>
      </w:pPr>
      <w:r>
        <w:t>Развивает интерес детей к населенному пункту, в котором живут, переживание</w:t>
      </w:r>
      <w:r>
        <w:rPr>
          <w:spacing w:val="1"/>
        </w:rPr>
        <w:t xml:space="preserve"> </w:t>
      </w:r>
      <w:r>
        <w:t>чувства</w:t>
      </w:r>
      <w:r>
        <w:rPr>
          <w:spacing w:val="1"/>
        </w:rPr>
        <w:t xml:space="preserve"> </w:t>
      </w:r>
      <w:r>
        <w:t>удивления,</w:t>
      </w:r>
      <w:r>
        <w:rPr>
          <w:spacing w:val="1"/>
        </w:rPr>
        <w:t xml:space="preserve"> </w:t>
      </w:r>
      <w:r>
        <w:t>восхищения</w:t>
      </w:r>
      <w:r>
        <w:rPr>
          <w:spacing w:val="1"/>
        </w:rPr>
        <w:t xml:space="preserve"> </w:t>
      </w:r>
      <w:r>
        <w:t>достопримечательностями,</w:t>
      </w:r>
      <w:r>
        <w:rPr>
          <w:spacing w:val="1"/>
        </w:rPr>
        <w:t xml:space="preserve"> </w:t>
      </w:r>
      <w:r>
        <w:t>событиям</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Способствует</w:t>
      </w:r>
      <w:r>
        <w:rPr>
          <w:spacing w:val="1"/>
        </w:rPr>
        <w:t xml:space="preserve"> </w:t>
      </w:r>
      <w:r>
        <w:t>проявлению</w:t>
      </w:r>
      <w:r>
        <w:rPr>
          <w:spacing w:val="1"/>
        </w:rPr>
        <w:t xml:space="preserve"> </w:t>
      </w:r>
      <w:r>
        <w:t>активной</w:t>
      </w:r>
      <w:r>
        <w:rPr>
          <w:spacing w:val="1"/>
        </w:rPr>
        <w:t xml:space="preserve"> </w:t>
      </w:r>
      <w:r>
        <w:t>деятельностной</w:t>
      </w:r>
      <w:r>
        <w:rPr>
          <w:spacing w:val="1"/>
        </w:rPr>
        <w:t xml:space="preserve"> </w:t>
      </w:r>
      <w:r>
        <w:t>позиции</w:t>
      </w:r>
      <w:r>
        <w:rPr>
          <w:spacing w:val="1"/>
        </w:rPr>
        <w:t xml:space="preserve"> </w:t>
      </w:r>
      <w:r>
        <w:t>детей:</w:t>
      </w:r>
      <w:r>
        <w:rPr>
          <w:spacing w:val="1"/>
        </w:rPr>
        <w:t xml:space="preserve"> </w:t>
      </w:r>
      <w:r>
        <w:t>непосредственное</w:t>
      </w:r>
      <w:r>
        <w:rPr>
          <w:spacing w:val="1"/>
        </w:rPr>
        <w:t xml:space="preserve"> </w:t>
      </w:r>
      <w:r>
        <w:t>познание</w:t>
      </w:r>
      <w:r>
        <w:rPr>
          <w:spacing w:val="1"/>
        </w:rPr>
        <w:t xml:space="preserve"> </w:t>
      </w:r>
      <w:r>
        <w:t>достопримечательностей</w:t>
      </w:r>
      <w:r>
        <w:rPr>
          <w:spacing w:val="1"/>
        </w:rPr>
        <w:t xml:space="preserve"> </w:t>
      </w:r>
      <w:r>
        <w:t>родного</w:t>
      </w:r>
      <w:r>
        <w:rPr>
          <w:spacing w:val="1"/>
        </w:rPr>
        <w:t xml:space="preserve"> </w:t>
      </w:r>
      <w:r>
        <w:t>населенного</w:t>
      </w:r>
      <w:r>
        <w:rPr>
          <w:spacing w:val="1"/>
        </w:rPr>
        <w:t xml:space="preserve"> </w:t>
      </w:r>
      <w:r>
        <w:t>пункта</w:t>
      </w:r>
      <w:r>
        <w:rPr>
          <w:spacing w:val="1"/>
        </w:rPr>
        <w:t xml:space="preserve"> </w:t>
      </w:r>
      <w:r>
        <w:t>на</w:t>
      </w:r>
      <w:r>
        <w:rPr>
          <w:spacing w:val="1"/>
        </w:rPr>
        <w:t xml:space="preserve"> </w:t>
      </w:r>
      <w:r>
        <w:t>прогулках</w:t>
      </w:r>
      <w:r>
        <w:rPr>
          <w:spacing w:val="1"/>
        </w:rPr>
        <w:t xml:space="preserve"> </w:t>
      </w:r>
      <w:r>
        <w:t>и</w:t>
      </w:r>
      <w:r>
        <w:rPr>
          <w:spacing w:val="1"/>
        </w:rPr>
        <w:t xml:space="preserve"> </w:t>
      </w:r>
      <w:r>
        <w:t>экскурсиях,</w:t>
      </w:r>
      <w:r>
        <w:rPr>
          <w:spacing w:val="1"/>
        </w:rPr>
        <w:t xml:space="preserve"> </w:t>
      </w:r>
      <w:r>
        <w:t>чтение</w:t>
      </w:r>
      <w:r>
        <w:rPr>
          <w:spacing w:val="1"/>
        </w:rPr>
        <w:t xml:space="preserve"> </w:t>
      </w:r>
      <w:r>
        <w:t>произведений</w:t>
      </w:r>
      <w:r>
        <w:rPr>
          <w:spacing w:val="1"/>
        </w:rPr>
        <w:t xml:space="preserve"> </w:t>
      </w:r>
      <w:r>
        <w:t>детской</w:t>
      </w:r>
      <w:r>
        <w:rPr>
          <w:spacing w:val="1"/>
        </w:rPr>
        <w:t xml:space="preserve"> </w:t>
      </w:r>
      <w:r>
        <w:t>литературы,</w:t>
      </w:r>
      <w:r>
        <w:rPr>
          <w:spacing w:val="1"/>
        </w:rPr>
        <w:t xml:space="preserve"> </w:t>
      </w:r>
      <w:r>
        <w:t>в</w:t>
      </w:r>
      <w:r>
        <w:rPr>
          <w:spacing w:val="1"/>
        </w:rPr>
        <w:t xml:space="preserve"> </w:t>
      </w:r>
      <w:r>
        <w:t>которой</w:t>
      </w:r>
      <w:r>
        <w:rPr>
          <w:spacing w:val="1"/>
        </w:rPr>
        <w:t xml:space="preserve"> </w:t>
      </w:r>
      <w:r>
        <w:t>представлена художественно-эстетическая оценка родного края. Учит детей действовать с</w:t>
      </w:r>
      <w:r>
        <w:rPr>
          <w:spacing w:val="-57"/>
        </w:rPr>
        <w:t xml:space="preserve"> </w:t>
      </w:r>
      <w:r>
        <w:t>картой, создавать коллажи и макеты локаций, использовать макеты в различных видах</w:t>
      </w:r>
      <w:r>
        <w:rPr>
          <w:spacing w:val="1"/>
        </w:rPr>
        <w:t xml:space="preserve"> </w:t>
      </w:r>
      <w:r>
        <w:t>деятельности.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жизнью</w:t>
      </w:r>
      <w:r>
        <w:rPr>
          <w:spacing w:val="1"/>
        </w:rPr>
        <w:t xml:space="preserve"> </w:t>
      </w:r>
      <w:r>
        <w:t>и</w:t>
      </w:r>
      <w:r>
        <w:rPr>
          <w:spacing w:val="1"/>
        </w:rPr>
        <w:t xml:space="preserve"> </w:t>
      </w:r>
      <w:r>
        <w:t>творчеством</w:t>
      </w:r>
      <w:r>
        <w:rPr>
          <w:spacing w:val="1"/>
        </w:rPr>
        <w:t xml:space="preserve"> </w:t>
      </w:r>
      <w:r>
        <w:t>знаменитых</w:t>
      </w:r>
      <w:r>
        <w:rPr>
          <w:spacing w:val="1"/>
        </w:rPr>
        <w:t xml:space="preserve"> </w:t>
      </w:r>
      <w:r>
        <w:t>горожан;</w:t>
      </w:r>
      <w:r>
        <w:rPr>
          <w:spacing w:val="1"/>
        </w:rPr>
        <w:t xml:space="preserve"> </w:t>
      </w:r>
      <w:r>
        <w:t>с</w:t>
      </w:r>
      <w:r>
        <w:rPr>
          <w:spacing w:val="1"/>
        </w:rPr>
        <w:t xml:space="preserve"> </w:t>
      </w:r>
      <w:r>
        <w:t>профессиями,</w:t>
      </w:r>
      <w:r>
        <w:rPr>
          <w:spacing w:val="-1"/>
        </w:rPr>
        <w:t xml:space="preserve"> </w:t>
      </w:r>
      <w:r>
        <w:t>связанными</w:t>
      </w:r>
      <w:r>
        <w:rPr>
          <w:spacing w:val="1"/>
        </w:rPr>
        <w:t xml:space="preserve"> </w:t>
      </w:r>
      <w:r>
        <w:t>со спецификой родного населенного пункта.</w:t>
      </w:r>
    </w:p>
    <w:p w14:paraId="0D82A223" w14:textId="77777777" w:rsidR="005D1EB4" w:rsidRDefault="00C90B26" w:rsidP="00A33441">
      <w:pPr>
        <w:pStyle w:val="a5"/>
        <w:numPr>
          <w:ilvl w:val="0"/>
          <w:numId w:val="129"/>
        </w:numPr>
        <w:tabs>
          <w:tab w:val="left" w:pos="1505"/>
        </w:tabs>
        <w:spacing w:line="274" w:lineRule="exact"/>
        <w:rPr>
          <w:i/>
          <w:sz w:val="24"/>
        </w:rPr>
      </w:pPr>
      <w:r>
        <w:rPr>
          <w:i/>
          <w:sz w:val="24"/>
        </w:rPr>
        <w:t>В сфере</w:t>
      </w:r>
      <w:r>
        <w:rPr>
          <w:i/>
          <w:spacing w:val="-2"/>
          <w:sz w:val="24"/>
        </w:rPr>
        <w:t xml:space="preserve"> </w:t>
      </w:r>
      <w:r>
        <w:rPr>
          <w:i/>
          <w:sz w:val="24"/>
        </w:rPr>
        <w:t>трудового</w:t>
      </w:r>
      <w:r>
        <w:rPr>
          <w:i/>
          <w:spacing w:val="1"/>
          <w:sz w:val="24"/>
        </w:rPr>
        <w:t xml:space="preserve"> </w:t>
      </w:r>
      <w:r>
        <w:rPr>
          <w:i/>
          <w:sz w:val="24"/>
        </w:rPr>
        <w:t>воспитания.</w:t>
      </w:r>
    </w:p>
    <w:p w14:paraId="6792C2E6" w14:textId="77777777" w:rsidR="005D1EB4" w:rsidRDefault="00C90B26" w:rsidP="00E70158">
      <w:pPr>
        <w:pStyle w:val="a3"/>
        <w:ind w:left="540" w:right="847"/>
      </w:pPr>
      <w:r>
        <w:t>Педагог расширяет и углубляет представления о труде взрослых путем знакомства</w:t>
      </w:r>
      <w:r>
        <w:rPr>
          <w:spacing w:val="1"/>
        </w:rPr>
        <w:t xml:space="preserve"> </w:t>
      </w:r>
      <w:r>
        <w:t>детей с разными профессиями, рассказывает о современных профессиях, возникших в</w:t>
      </w:r>
      <w:r>
        <w:rPr>
          <w:spacing w:val="1"/>
        </w:rPr>
        <w:t xml:space="preserve"> </w:t>
      </w:r>
      <w:r>
        <w:t>связи</w:t>
      </w:r>
      <w:r>
        <w:rPr>
          <w:spacing w:val="1"/>
        </w:rPr>
        <w:t xml:space="preserve"> </w:t>
      </w:r>
      <w:r>
        <w:t>с</w:t>
      </w:r>
      <w:r>
        <w:rPr>
          <w:spacing w:val="1"/>
        </w:rPr>
        <w:t xml:space="preserve"> </w:t>
      </w:r>
      <w:r>
        <w:t>потребностями</w:t>
      </w:r>
      <w:r>
        <w:rPr>
          <w:spacing w:val="1"/>
        </w:rPr>
        <w:t xml:space="preserve"> </w:t>
      </w:r>
      <w:r>
        <w:t>людей.</w:t>
      </w:r>
      <w:r>
        <w:rPr>
          <w:spacing w:val="1"/>
        </w:rPr>
        <w:t xml:space="preserve"> </w:t>
      </w:r>
      <w:r>
        <w:t>Организует</w:t>
      </w:r>
      <w:r>
        <w:rPr>
          <w:spacing w:val="1"/>
        </w:rPr>
        <w:t xml:space="preserve"> </w:t>
      </w:r>
      <w:r>
        <w:t>встречи</w:t>
      </w:r>
      <w:r>
        <w:rPr>
          <w:spacing w:val="1"/>
        </w:rPr>
        <w:t xml:space="preserve"> </w:t>
      </w:r>
      <w:r>
        <w:t>детей</w:t>
      </w:r>
      <w:r>
        <w:rPr>
          <w:spacing w:val="1"/>
        </w:rPr>
        <w:t xml:space="preserve"> </w:t>
      </w:r>
      <w:r>
        <w:t>с</w:t>
      </w:r>
      <w:r>
        <w:rPr>
          <w:spacing w:val="1"/>
        </w:rPr>
        <w:t xml:space="preserve"> </w:t>
      </w:r>
      <w:r>
        <w:t>представителями</w:t>
      </w:r>
      <w:r>
        <w:rPr>
          <w:spacing w:val="1"/>
        </w:rPr>
        <w:t xml:space="preserve"> </w:t>
      </w:r>
      <w:r>
        <w:t>разных</w:t>
      </w:r>
      <w:r>
        <w:rPr>
          <w:spacing w:val="1"/>
        </w:rPr>
        <w:t xml:space="preserve"> </w:t>
      </w:r>
      <w:r>
        <w:t>профессий,</w:t>
      </w:r>
      <w:r>
        <w:rPr>
          <w:spacing w:val="1"/>
        </w:rPr>
        <w:t xml:space="preserve"> </w:t>
      </w:r>
      <w:r>
        <w:t>организует</w:t>
      </w:r>
      <w:r>
        <w:rPr>
          <w:spacing w:val="1"/>
        </w:rPr>
        <w:t xml:space="preserve"> </w:t>
      </w:r>
      <w:r>
        <w:t>экскурсии</w:t>
      </w:r>
      <w:r>
        <w:rPr>
          <w:spacing w:val="1"/>
        </w:rPr>
        <w:t xml:space="preserve"> </w:t>
      </w:r>
      <w:r>
        <w:t>с</w:t>
      </w:r>
      <w:r>
        <w:rPr>
          <w:spacing w:val="1"/>
        </w:rPr>
        <w:t xml:space="preserve"> </w:t>
      </w:r>
      <w:r>
        <w:t>целью</w:t>
      </w:r>
      <w:r>
        <w:rPr>
          <w:spacing w:val="1"/>
        </w:rPr>
        <w:t xml:space="preserve"> </w:t>
      </w:r>
      <w:r>
        <w:t>продемонстрировать</w:t>
      </w:r>
      <w:r>
        <w:rPr>
          <w:spacing w:val="1"/>
        </w:rPr>
        <w:t xml:space="preserve"> </w:t>
      </w:r>
      <w:r>
        <w:t>реальные</w:t>
      </w:r>
      <w:r>
        <w:rPr>
          <w:spacing w:val="1"/>
        </w:rPr>
        <w:t xml:space="preserve"> </w:t>
      </w:r>
      <w:r>
        <w:t>трудовые</w:t>
      </w:r>
      <w:r>
        <w:rPr>
          <w:spacing w:val="1"/>
        </w:rPr>
        <w:t xml:space="preserve"> </w:t>
      </w:r>
      <w:r>
        <w:t>действия</w:t>
      </w:r>
      <w:r>
        <w:rPr>
          <w:spacing w:val="1"/>
        </w:rPr>
        <w:t xml:space="preserve"> </w:t>
      </w:r>
      <w:r>
        <w:t>и</w:t>
      </w:r>
      <w:r>
        <w:rPr>
          <w:spacing w:val="1"/>
        </w:rPr>
        <w:t xml:space="preserve"> </w:t>
      </w:r>
      <w:r>
        <w:t>взаимоотношения</w:t>
      </w:r>
      <w:r>
        <w:rPr>
          <w:spacing w:val="1"/>
        </w:rPr>
        <w:t xml:space="preserve"> </w:t>
      </w:r>
      <w:r>
        <w:t>специалистов</w:t>
      </w:r>
      <w:r>
        <w:rPr>
          <w:spacing w:val="1"/>
        </w:rPr>
        <w:t xml:space="preserve"> </w:t>
      </w:r>
      <w:r>
        <w:t>на</w:t>
      </w:r>
      <w:r>
        <w:rPr>
          <w:spacing w:val="1"/>
        </w:rPr>
        <w:t xml:space="preserve"> </w:t>
      </w:r>
      <w:r>
        <w:t>работе,</w:t>
      </w:r>
      <w:r>
        <w:rPr>
          <w:spacing w:val="1"/>
        </w:rPr>
        <w:t xml:space="preserve"> </w:t>
      </w:r>
      <w:r>
        <w:t>организует</w:t>
      </w:r>
      <w:r>
        <w:rPr>
          <w:spacing w:val="1"/>
        </w:rPr>
        <w:t xml:space="preserve"> </w:t>
      </w:r>
      <w:r>
        <w:t>просмотры</w:t>
      </w:r>
      <w:r>
        <w:rPr>
          <w:spacing w:val="1"/>
        </w:rPr>
        <w:t xml:space="preserve"> </w:t>
      </w:r>
      <w:r>
        <w:t>видеофильмов, мультфильмов, чтение художественно литературы для знакомства детей с</w:t>
      </w:r>
      <w:r>
        <w:rPr>
          <w:spacing w:val="1"/>
        </w:rPr>
        <w:t xml:space="preserve"> </w:t>
      </w:r>
      <w:r>
        <w:t>многообразием профессий современного человека. Организует этические беседы с детьми</w:t>
      </w:r>
      <w:r>
        <w:rPr>
          <w:spacing w:val="-57"/>
        </w:rPr>
        <w:t xml:space="preserve"> </w:t>
      </w:r>
      <w:r>
        <w:t>с целью обсуждения требований, предъявляемых к человеку определенной профессии,</w:t>
      </w:r>
      <w:r>
        <w:rPr>
          <w:spacing w:val="1"/>
        </w:rPr>
        <w:t xml:space="preserve"> </w:t>
      </w:r>
      <w:r>
        <w:t>раскрывает</w:t>
      </w:r>
      <w:r>
        <w:rPr>
          <w:spacing w:val="16"/>
        </w:rPr>
        <w:t xml:space="preserve"> </w:t>
      </w:r>
      <w:r>
        <w:t>личностные</w:t>
      </w:r>
      <w:r>
        <w:rPr>
          <w:spacing w:val="14"/>
        </w:rPr>
        <w:t xml:space="preserve"> </w:t>
      </w:r>
      <w:r>
        <w:t>качества,</w:t>
      </w:r>
      <w:r>
        <w:rPr>
          <w:spacing w:val="15"/>
        </w:rPr>
        <w:t xml:space="preserve"> </w:t>
      </w:r>
      <w:r>
        <w:t>помогающие</w:t>
      </w:r>
      <w:r>
        <w:rPr>
          <w:spacing w:val="14"/>
        </w:rPr>
        <w:t xml:space="preserve"> </w:t>
      </w:r>
      <w:r>
        <w:t>человеку</w:t>
      </w:r>
      <w:r>
        <w:rPr>
          <w:spacing w:val="13"/>
        </w:rPr>
        <w:t xml:space="preserve"> </w:t>
      </w:r>
      <w:r>
        <w:t>стать</w:t>
      </w:r>
      <w:r>
        <w:rPr>
          <w:spacing w:val="16"/>
        </w:rPr>
        <w:t xml:space="preserve"> </w:t>
      </w:r>
      <w:r>
        <w:t>профессионалом</w:t>
      </w:r>
      <w:r>
        <w:rPr>
          <w:spacing w:val="15"/>
        </w:rPr>
        <w:t xml:space="preserve"> </w:t>
      </w:r>
      <w:r>
        <w:t>и</w:t>
      </w:r>
      <w:r w:rsidR="00E70158">
        <w:t xml:space="preserve"> к</w:t>
      </w:r>
      <w:r>
        <w:t>ачественно</w:t>
      </w:r>
      <w:r>
        <w:rPr>
          <w:spacing w:val="-4"/>
        </w:rPr>
        <w:t xml:space="preserve"> </w:t>
      </w:r>
      <w:r>
        <w:t>выполнять</w:t>
      </w:r>
      <w:r>
        <w:rPr>
          <w:spacing w:val="-4"/>
        </w:rPr>
        <w:t xml:space="preserve"> </w:t>
      </w:r>
      <w:r>
        <w:t>профессиональные</w:t>
      </w:r>
      <w:r>
        <w:rPr>
          <w:spacing w:val="-3"/>
        </w:rPr>
        <w:t xml:space="preserve"> </w:t>
      </w:r>
      <w:r>
        <w:t>обязанности.</w:t>
      </w:r>
    </w:p>
    <w:p w14:paraId="044BD583" w14:textId="77777777" w:rsidR="005D1EB4" w:rsidRDefault="00C90B26">
      <w:pPr>
        <w:pStyle w:val="a3"/>
        <w:ind w:left="540" w:right="847"/>
      </w:pPr>
      <w:r>
        <w:t>Педагог создает игровые и проблемные ситуации для расширения представлений</w:t>
      </w:r>
      <w:r>
        <w:rPr>
          <w:spacing w:val="1"/>
        </w:rPr>
        <w:t xml:space="preserve"> </w:t>
      </w:r>
      <w:r>
        <w:t>детей об обмене ценностями в процессе производства и потребления товаров и услуг, о</w:t>
      </w:r>
      <w:r>
        <w:rPr>
          <w:spacing w:val="1"/>
        </w:rPr>
        <w:t xml:space="preserve"> </w:t>
      </w:r>
      <w:r>
        <w:t>денежных отношениях в сфере обмена товаров и услуг, развития умений бережливости,</w:t>
      </w:r>
      <w:r>
        <w:rPr>
          <w:spacing w:val="1"/>
        </w:rPr>
        <w:t xml:space="preserve"> </w:t>
      </w:r>
      <w:r>
        <w:t>рационального</w:t>
      </w:r>
      <w:r>
        <w:rPr>
          <w:spacing w:val="1"/>
        </w:rPr>
        <w:t xml:space="preserve"> </w:t>
      </w:r>
      <w:r>
        <w:t>поведения</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обменных</w:t>
      </w:r>
      <w:r>
        <w:rPr>
          <w:spacing w:val="1"/>
        </w:rPr>
        <w:t xml:space="preserve"> </w:t>
      </w:r>
      <w:r>
        <w:t>операций:</w:t>
      </w:r>
      <w:r>
        <w:rPr>
          <w:spacing w:val="1"/>
        </w:rPr>
        <w:t xml:space="preserve"> </w:t>
      </w:r>
      <w:r>
        <w:t>деньги</w:t>
      </w:r>
      <w:r>
        <w:rPr>
          <w:spacing w:val="1"/>
        </w:rPr>
        <w:t xml:space="preserve"> </w:t>
      </w:r>
      <w:r>
        <w:t>-</w:t>
      </w:r>
      <w:r>
        <w:rPr>
          <w:spacing w:val="1"/>
        </w:rPr>
        <w:t xml:space="preserve"> </w:t>
      </w:r>
      <w:r>
        <w:t>товар</w:t>
      </w:r>
      <w:r>
        <w:rPr>
          <w:spacing w:val="-57"/>
        </w:rPr>
        <w:t xml:space="preserve"> </w:t>
      </w:r>
      <w:r>
        <w:t>(продажа - покупка), формирует представления о реальной стоимости и цене отдельных</w:t>
      </w:r>
      <w:r>
        <w:rPr>
          <w:spacing w:val="1"/>
        </w:rPr>
        <w:t xml:space="preserve"> </w:t>
      </w:r>
      <w:r>
        <w:t>продуктов</w:t>
      </w:r>
      <w:r>
        <w:rPr>
          <w:spacing w:val="1"/>
        </w:rPr>
        <w:t xml:space="preserve"> </w:t>
      </w:r>
      <w:r>
        <w:t>питания,</w:t>
      </w:r>
      <w:r>
        <w:rPr>
          <w:spacing w:val="1"/>
        </w:rPr>
        <w:t xml:space="preserve"> </w:t>
      </w:r>
      <w:r>
        <w:t>игрушек,</w:t>
      </w:r>
      <w:r>
        <w:rPr>
          <w:spacing w:val="1"/>
        </w:rPr>
        <w:t xml:space="preserve"> </w:t>
      </w:r>
      <w:r>
        <w:t>детских</w:t>
      </w:r>
      <w:r>
        <w:rPr>
          <w:spacing w:val="1"/>
        </w:rPr>
        <w:t xml:space="preserve"> </w:t>
      </w:r>
      <w:r>
        <w:t>книг.</w:t>
      </w:r>
      <w:r>
        <w:rPr>
          <w:spacing w:val="1"/>
        </w:rPr>
        <w:t xml:space="preserve"> </w:t>
      </w:r>
      <w:r>
        <w:t>В</w:t>
      </w:r>
      <w:r>
        <w:rPr>
          <w:spacing w:val="1"/>
        </w:rPr>
        <w:t xml:space="preserve"> </w:t>
      </w:r>
      <w:r>
        <w:t>процессе</w:t>
      </w:r>
      <w:r>
        <w:rPr>
          <w:spacing w:val="1"/>
        </w:rPr>
        <w:t xml:space="preserve"> </w:t>
      </w:r>
      <w:r>
        <w:t>обсуждения</w:t>
      </w:r>
      <w:r>
        <w:rPr>
          <w:spacing w:val="1"/>
        </w:rPr>
        <w:t xml:space="preserve"> </w:t>
      </w:r>
      <w:r>
        <w:t>с</w:t>
      </w:r>
      <w:r>
        <w:rPr>
          <w:spacing w:val="1"/>
        </w:rPr>
        <w:t xml:space="preserve"> </w:t>
      </w:r>
      <w:r>
        <w:t>детьми</w:t>
      </w:r>
      <w:r>
        <w:rPr>
          <w:spacing w:val="1"/>
        </w:rPr>
        <w:t xml:space="preserve"> </w:t>
      </w:r>
      <w:r>
        <w:t>основ</w:t>
      </w:r>
      <w:r>
        <w:rPr>
          <w:spacing w:val="1"/>
        </w:rPr>
        <w:t xml:space="preserve"> </w:t>
      </w:r>
      <w:r>
        <w:t>финансовой грамотности педагог формирует элементы культуры потребления: бережного</w:t>
      </w:r>
      <w:r>
        <w:rPr>
          <w:spacing w:val="1"/>
        </w:rPr>
        <w:t xml:space="preserve"> </w:t>
      </w:r>
      <w:r>
        <w:t>отношения к</w:t>
      </w:r>
      <w:r>
        <w:rPr>
          <w:spacing w:val="1"/>
        </w:rPr>
        <w:t xml:space="preserve"> </w:t>
      </w:r>
      <w:r>
        <w:t>ресурсам</w:t>
      </w:r>
      <w:r>
        <w:rPr>
          <w:spacing w:val="1"/>
        </w:rPr>
        <w:t xml:space="preserve"> </w:t>
      </w:r>
      <w:r>
        <w:t>потребления:</w:t>
      </w:r>
      <w:r>
        <w:rPr>
          <w:spacing w:val="1"/>
        </w:rPr>
        <w:t xml:space="preserve"> </w:t>
      </w:r>
      <w:r>
        <w:t>воде, электричеству, продуктам питания, одежде,</w:t>
      </w:r>
      <w:r>
        <w:rPr>
          <w:spacing w:val="1"/>
        </w:rPr>
        <w:t xml:space="preserve"> </w:t>
      </w:r>
      <w:r>
        <w:t>обуви,</w:t>
      </w:r>
      <w:r>
        <w:rPr>
          <w:spacing w:val="-1"/>
        </w:rPr>
        <w:t xml:space="preserve"> </w:t>
      </w:r>
      <w:r>
        <w:t>жилищу.</w:t>
      </w:r>
    </w:p>
    <w:p w14:paraId="6C4AC1E7" w14:textId="77777777" w:rsidR="005D1EB4" w:rsidRDefault="00C90B26">
      <w:pPr>
        <w:pStyle w:val="a3"/>
        <w:ind w:left="540" w:right="848"/>
      </w:pPr>
      <w:r>
        <w:t>Поощряет</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процессах</w:t>
      </w:r>
      <w:r>
        <w:rPr>
          <w:spacing w:val="1"/>
        </w:rPr>
        <w:t xml:space="preserve"> </w:t>
      </w:r>
      <w:r>
        <w:t>самообслуживания</w:t>
      </w:r>
      <w:r>
        <w:rPr>
          <w:spacing w:val="1"/>
        </w:rPr>
        <w:t xml:space="preserve"> </w:t>
      </w:r>
      <w:r>
        <w:t>в</w:t>
      </w:r>
      <w:r>
        <w:rPr>
          <w:spacing w:val="1"/>
        </w:rPr>
        <w:t xml:space="preserve"> </w:t>
      </w:r>
      <w:r>
        <w:t>группе</w:t>
      </w:r>
      <w:r>
        <w:rPr>
          <w:spacing w:val="1"/>
        </w:rPr>
        <w:t xml:space="preserve"> </w:t>
      </w:r>
      <w:r>
        <w:t>(убрать</w:t>
      </w:r>
      <w:r>
        <w:rPr>
          <w:spacing w:val="1"/>
        </w:rPr>
        <w:t xml:space="preserve"> </w:t>
      </w:r>
      <w:r>
        <w:t>постель</w:t>
      </w:r>
      <w:r>
        <w:rPr>
          <w:spacing w:val="1"/>
        </w:rPr>
        <w:t xml:space="preserve"> </w:t>
      </w:r>
      <w:r>
        <w:t>после</w:t>
      </w:r>
      <w:r>
        <w:rPr>
          <w:spacing w:val="1"/>
        </w:rPr>
        <w:t xml:space="preserve"> </w:t>
      </w:r>
      <w:r>
        <w:t>сна,</w:t>
      </w:r>
      <w:r>
        <w:rPr>
          <w:spacing w:val="1"/>
        </w:rPr>
        <w:t xml:space="preserve"> </w:t>
      </w:r>
      <w:r>
        <w:t>расставить</w:t>
      </w:r>
      <w:r>
        <w:rPr>
          <w:spacing w:val="1"/>
        </w:rPr>
        <w:t xml:space="preserve"> </w:t>
      </w:r>
      <w:r>
        <w:t>ровно</w:t>
      </w:r>
      <w:r>
        <w:rPr>
          <w:spacing w:val="1"/>
        </w:rPr>
        <w:t xml:space="preserve"> </w:t>
      </w:r>
      <w:r>
        <w:t>стулья</w:t>
      </w:r>
      <w:r>
        <w:rPr>
          <w:spacing w:val="60"/>
        </w:rPr>
        <w:t xml:space="preserve"> </w:t>
      </w:r>
      <w:r>
        <w:t>за</w:t>
      </w:r>
      <w:r>
        <w:rPr>
          <w:spacing w:val="1"/>
        </w:rPr>
        <w:t xml:space="preserve"> </w:t>
      </w:r>
      <w:r>
        <w:t>столами</w:t>
      </w:r>
      <w:r>
        <w:rPr>
          <w:spacing w:val="1"/>
        </w:rPr>
        <w:t xml:space="preserve"> </w:t>
      </w:r>
      <w:r>
        <w:t>в</w:t>
      </w:r>
      <w:r>
        <w:rPr>
          <w:spacing w:val="1"/>
        </w:rPr>
        <w:t xml:space="preserve"> </w:t>
      </w:r>
      <w:r>
        <w:t>зоне</w:t>
      </w:r>
      <w:r>
        <w:rPr>
          <w:spacing w:val="1"/>
        </w:rPr>
        <w:t xml:space="preserve"> </w:t>
      </w:r>
      <w:r>
        <w:t>учебной</w:t>
      </w:r>
      <w:r>
        <w:rPr>
          <w:spacing w:val="1"/>
        </w:rPr>
        <w:t xml:space="preserve"> </w:t>
      </w:r>
      <w:r>
        <w:t>деятельности),</w:t>
      </w:r>
      <w:r>
        <w:rPr>
          <w:spacing w:val="1"/>
        </w:rPr>
        <w:t xml:space="preserve"> </w:t>
      </w:r>
      <w:r>
        <w:t>создает</w:t>
      </w:r>
      <w:r>
        <w:rPr>
          <w:spacing w:val="1"/>
        </w:rPr>
        <w:t xml:space="preserve"> </w:t>
      </w:r>
      <w:r>
        <w:t>проблемные</w:t>
      </w:r>
      <w:r>
        <w:rPr>
          <w:spacing w:val="1"/>
        </w:rPr>
        <w:t xml:space="preserve"> </w:t>
      </w:r>
      <w:r>
        <w:t>и</w:t>
      </w:r>
      <w:r>
        <w:rPr>
          <w:spacing w:val="1"/>
        </w:rPr>
        <w:t xml:space="preserve"> </w:t>
      </w:r>
      <w:r>
        <w:t>игровые</w:t>
      </w:r>
      <w:r>
        <w:rPr>
          <w:spacing w:val="1"/>
        </w:rPr>
        <w:t xml:space="preserve"> </w:t>
      </w:r>
      <w:r>
        <w:t>ситуации</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выполнять</w:t>
      </w:r>
      <w:r>
        <w:rPr>
          <w:spacing w:val="1"/>
        </w:rPr>
        <w:t xml:space="preserve"> </w:t>
      </w:r>
      <w:r>
        <w:t>отдельные</w:t>
      </w:r>
      <w:r>
        <w:rPr>
          <w:spacing w:val="1"/>
        </w:rPr>
        <w:t xml:space="preserve"> </w:t>
      </w:r>
      <w:r>
        <w:t>трудовые</w:t>
      </w:r>
      <w:r>
        <w:rPr>
          <w:spacing w:val="1"/>
        </w:rPr>
        <w:t xml:space="preserve"> </w:t>
      </w:r>
      <w:r>
        <w:t>действия,</w:t>
      </w:r>
      <w:r>
        <w:rPr>
          <w:spacing w:val="1"/>
        </w:rPr>
        <w:t xml:space="preserve"> </w:t>
      </w:r>
      <w:r>
        <w:t>привлекает</w:t>
      </w:r>
      <w:r>
        <w:rPr>
          <w:spacing w:val="1"/>
        </w:rPr>
        <w:t xml:space="preserve"> </w:t>
      </w:r>
      <w:r>
        <w:t>к</w:t>
      </w:r>
      <w:r>
        <w:rPr>
          <w:spacing w:val="1"/>
        </w:rPr>
        <w:t xml:space="preserve"> </w:t>
      </w:r>
      <w:r>
        <w:t>решению</w:t>
      </w:r>
      <w:r>
        <w:rPr>
          <w:spacing w:val="1"/>
        </w:rPr>
        <w:t xml:space="preserve"> </w:t>
      </w:r>
      <w:r>
        <w:t>поставленных</w:t>
      </w:r>
      <w:r>
        <w:rPr>
          <w:spacing w:val="1"/>
        </w:rPr>
        <w:t xml:space="preserve"> </w:t>
      </w:r>
      <w:r>
        <w:t>задач</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60"/>
        </w:rPr>
        <w:t xml:space="preserve"> </w:t>
      </w:r>
      <w:r>
        <w:t>создания</w:t>
      </w:r>
      <w:r>
        <w:rPr>
          <w:spacing w:val="60"/>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реализовывать</w:t>
      </w:r>
      <w:r>
        <w:rPr>
          <w:spacing w:val="1"/>
        </w:rPr>
        <w:t xml:space="preserve"> </w:t>
      </w:r>
      <w:r>
        <w:t>элементы</w:t>
      </w:r>
      <w:r>
        <w:rPr>
          <w:spacing w:val="1"/>
        </w:rPr>
        <w:t xml:space="preserve"> </w:t>
      </w:r>
      <w:r>
        <w:t>хозяйственно-бытового</w:t>
      </w:r>
      <w:r>
        <w:rPr>
          <w:spacing w:val="1"/>
        </w:rPr>
        <w:t xml:space="preserve"> </w:t>
      </w:r>
      <w:r>
        <w:t>труда:</w:t>
      </w:r>
      <w:r>
        <w:rPr>
          <w:spacing w:val="1"/>
        </w:rPr>
        <w:t xml:space="preserve"> </w:t>
      </w:r>
      <w:r>
        <w:t>вымыть</w:t>
      </w:r>
      <w:r>
        <w:rPr>
          <w:spacing w:val="1"/>
        </w:rPr>
        <w:t xml:space="preserve"> </w:t>
      </w:r>
      <w:r>
        <w:t>тарелку после</w:t>
      </w:r>
      <w:r>
        <w:rPr>
          <w:spacing w:val="1"/>
        </w:rPr>
        <w:t xml:space="preserve"> </w:t>
      </w:r>
      <w:r>
        <w:t>обеда,</w:t>
      </w:r>
      <w:r>
        <w:rPr>
          <w:spacing w:val="1"/>
        </w:rPr>
        <w:t xml:space="preserve"> </w:t>
      </w:r>
      <w:r>
        <w:t>вытереть</w:t>
      </w:r>
      <w:r>
        <w:rPr>
          <w:spacing w:val="1"/>
        </w:rPr>
        <w:t xml:space="preserve"> </w:t>
      </w:r>
      <w:r>
        <w:t>пыль</w:t>
      </w:r>
      <w:r>
        <w:rPr>
          <w:spacing w:val="1"/>
        </w:rPr>
        <w:t xml:space="preserve"> </w:t>
      </w:r>
      <w:r>
        <w:t>в</w:t>
      </w:r>
      <w:r>
        <w:rPr>
          <w:spacing w:val="1"/>
        </w:rPr>
        <w:t xml:space="preserve"> </w:t>
      </w:r>
      <w:r>
        <w:t>комнате,</w:t>
      </w:r>
      <w:r>
        <w:rPr>
          <w:spacing w:val="1"/>
        </w:rPr>
        <w:t xml:space="preserve"> </w:t>
      </w:r>
      <w:r>
        <w:t>застелить</w:t>
      </w:r>
      <w:r>
        <w:rPr>
          <w:spacing w:val="1"/>
        </w:rPr>
        <w:t xml:space="preserve"> </w:t>
      </w:r>
      <w:r>
        <w:t>кровать,</w:t>
      </w:r>
      <w:r>
        <w:rPr>
          <w:spacing w:val="1"/>
        </w:rPr>
        <w:t xml:space="preserve"> </w:t>
      </w:r>
      <w:r>
        <w:t>погладить</w:t>
      </w:r>
      <w:r>
        <w:rPr>
          <w:spacing w:val="1"/>
        </w:rPr>
        <w:t xml:space="preserve"> </w:t>
      </w:r>
      <w:r>
        <w:t>носовой платок,</w:t>
      </w:r>
      <w:r>
        <w:rPr>
          <w:spacing w:val="-3"/>
        </w:rPr>
        <w:t xml:space="preserve"> </w:t>
      </w:r>
      <w:r>
        <w:t>покормить домашнего</w:t>
      </w:r>
      <w:r>
        <w:rPr>
          <w:spacing w:val="-1"/>
        </w:rPr>
        <w:t xml:space="preserve"> </w:t>
      </w:r>
      <w:r>
        <w:t>питомца</w:t>
      </w:r>
      <w:r>
        <w:rPr>
          <w:spacing w:val="-1"/>
        </w:rPr>
        <w:t xml:space="preserve"> </w:t>
      </w:r>
      <w:r>
        <w:t>и</w:t>
      </w:r>
      <w:r>
        <w:rPr>
          <w:spacing w:val="1"/>
        </w:rPr>
        <w:t xml:space="preserve"> </w:t>
      </w:r>
      <w:r>
        <w:t>тому</w:t>
      </w:r>
      <w:r>
        <w:rPr>
          <w:spacing w:val="-8"/>
        </w:rPr>
        <w:t xml:space="preserve"> </w:t>
      </w:r>
      <w:r>
        <w:t>подобное.</w:t>
      </w:r>
    </w:p>
    <w:p w14:paraId="0AFDA76B" w14:textId="77777777" w:rsidR="005D1EB4" w:rsidRDefault="00C90B26">
      <w:pPr>
        <w:pStyle w:val="a3"/>
        <w:ind w:left="540" w:right="849"/>
      </w:pPr>
      <w:r>
        <w:t>Поддерживает</w:t>
      </w:r>
      <w:r>
        <w:rPr>
          <w:spacing w:val="1"/>
        </w:rPr>
        <w:t xml:space="preserve"> </w:t>
      </w:r>
      <w:r>
        <w:t>коллективное</w:t>
      </w:r>
      <w:r>
        <w:rPr>
          <w:spacing w:val="1"/>
        </w:rPr>
        <w:t xml:space="preserve"> </w:t>
      </w:r>
      <w:r>
        <w:t>выполнения</w:t>
      </w:r>
      <w:r>
        <w:rPr>
          <w:spacing w:val="1"/>
        </w:rPr>
        <w:t xml:space="preserve"> </w:t>
      </w:r>
      <w:r>
        <w:t>детьми</w:t>
      </w:r>
      <w:r>
        <w:rPr>
          <w:spacing w:val="1"/>
        </w:rPr>
        <w:t xml:space="preserve"> </w:t>
      </w:r>
      <w:r>
        <w:t>трудовых</w:t>
      </w:r>
      <w:r>
        <w:rPr>
          <w:spacing w:val="1"/>
        </w:rPr>
        <w:t xml:space="preserve"> </w:t>
      </w:r>
      <w:r>
        <w:t>поручений</w:t>
      </w:r>
      <w:r>
        <w:rPr>
          <w:spacing w:val="1"/>
        </w:rPr>
        <w:t xml:space="preserve"> </w:t>
      </w:r>
      <w:r>
        <w:t>во</w:t>
      </w:r>
      <w:r>
        <w:rPr>
          <w:spacing w:val="1"/>
        </w:rPr>
        <w:t xml:space="preserve"> </w:t>
      </w:r>
      <w:r>
        <w:t>время</w:t>
      </w:r>
      <w:r>
        <w:rPr>
          <w:spacing w:val="-57"/>
        </w:rPr>
        <w:t xml:space="preserve"> </w:t>
      </w:r>
      <w:r>
        <w:t>дежурства,</w:t>
      </w:r>
      <w:r>
        <w:rPr>
          <w:spacing w:val="1"/>
        </w:rPr>
        <w:t xml:space="preserve"> </w:t>
      </w:r>
      <w:r>
        <w:t>учит детей распределять между собой трудовые поручения для получения</w:t>
      </w:r>
      <w:r>
        <w:rPr>
          <w:spacing w:val="1"/>
        </w:rPr>
        <w:t xml:space="preserve"> </w:t>
      </w:r>
      <w:r>
        <w:t>единого трудового результата, знакомит детей с правилами использования инструментов</w:t>
      </w:r>
      <w:r>
        <w:rPr>
          <w:spacing w:val="1"/>
        </w:rPr>
        <w:t xml:space="preserve"> </w:t>
      </w:r>
      <w:r>
        <w:t>труда</w:t>
      </w:r>
      <w:r>
        <w:rPr>
          <w:spacing w:val="-2"/>
        </w:rPr>
        <w:t xml:space="preserve"> </w:t>
      </w:r>
      <w:r>
        <w:t>-</w:t>
      </w:r>
      <w:r>
        <w:rPr>
          <w:spacing w:val="-1"/>
        </w:rPr>
        <w:t xml:space="preserve"> </w:t>
      </w:r>
      <w:r>
        <w:t>ножниц, иголки</w:t>
      </w:r>
      <w:r>
        <w:rPr>
          <w:spacing w:val="-2"/>
        </w:rPr>
        <w:t xml:space="preserve"> </w:t>
      </w:r>
      <w:r>
        <w:t>и</w:t>
      </w:r>
      <w:r>
        <w:rPr>
          <w:spacing w:val="1"/>
        </w:rPr>
        <w:t xml:space="preserve"> </w:t>
      </w:r>
      <w:r>
        <w:t>тому</w:t>
      </w:r>
      <w:r>
        <w:rPr>
          <w:spacing w:val="-5"/>
        </w:rPr>
        <w:t xml:space="preserve"> </w:t>
      </w:r>
      <w:r>
        <w:t>подобное.</w:t>
      </w:r>
    </w:p>
    <w:p w14:paraId="400C67F2" w14:textId="77777777" w:rsidR="005D1EB4" w:rsidRDefault="00C90B26" w:rsidP="00A33441">
      <w:pPr>
        <w:pStyle w:val="a5"/>
        <w:numPr>
          <w:ilvl w:val="0"/>
          <w:numId w:val="129"/>
        </w:numPr>
        <w:tabs>
          <w:tab w:val="left" w:pos="1505"/>
        </w:tabs>
        <w:rPr>
          <w:i/>
          <w:sz w:val="24"/>
        </w:rPr>
      </w:pPr>
      <w:r>
        <w:rPr>
          <w:i/>
          <w:sz w:val="24"/>
        </w:rPr>
        <w:t>В</w:t>
      </w:r>
      <w:r>
        <w:rPr>
          <w:i/>
          <w:spacing w:val="-3"/>
          <w:sz w:val="24"/>
        </w:rPr>
        <w:t xml:space="preserve"> </w:t>
      </w:r>
      <w:r>
        <w:rPr>
          <w:i/>
          <w:sz w:val="24"/>
        </w:rPr>
        <w:t>области</w:t>
      </w:r>
      <w:r>
        <w:rPr>
          <w:i/>
          <w:spacing w:val="-2"/>
          <w:sz w:val="24"/>
        </w:rPr>
        <w:t xml:space="preserve"> </w:t>
      </w:r>
      <w:r>
        <w:rPr>
          <w:i/>
          <w:sz w:val="24"/>
        </w:rPr>
        <w:t>формирования</w:t>
      </w:r>
      <w:r>
        <w:rPr>
          <w:i/>
          <w:spacing w:val="-4"/>
          <w:sz w:val="24"/>
        </w:rPr>
        <w:t xml:space="preserve"> </w:t>
      </w:r>
      <w:r>
        <w:rPr>
          <w:i/>
          <w:sz w:val="24"/>
        </w:rPr>
        <w:t>безопасного</w:t>
      </w:r>
      <w:r>
        <w:rPr>
          <w:i/>
          <w:spacing w:val="-1"/>
          <w:sz w:val="24"/>
        </w:rPr>
        <w:t xml:space="preserve"> </w:t>
      </w:r>
      <w:r>
        <w:rPr>
          <w:i/>
          <w:sz w:val="24"/>
        </w:rPr>
        <w:t>поведения.</w:t>
      </w:r>
    </w:p>
    <w:p w14:paraId="36FC91F8" w14:textId="77777777" w:rsidR="005D1EB4" w:rsidRDefault="00C90B26">
      <w:pPr>
        <w:pStyle w:val="a3"/>
        <w:ind w:left="540" w:right="847"/>
      </w:pPr>
      <w:r>
        <w:t>Педагог осуществляет ознакомление детей с правилами безопасного поведения в</w:t>
      </w:r>
      <w:r>
        <w:rPr>
          <w:spacing w:val="1"/>
        </w:rPr>
        <w:t xml:space="preserve"> </w:t>
      </w:r>
      <w:r>
        <w:t>ситуациях,</w:t>
      </w:r>
      <w:r>
        <w:rPr>
          <w:spacing w:val="1"/>
        </w:rPr>
        <w:t xml:space="preserve"> </w:t>
      </w:r>
      <w:r>
        <w:t>создающих</w:t>
      </w:r>
      <w:r>
        <w:rPr>
          <w:spacing w:val="1"/>
        </w:rPr>
        <w:t xml:space="preserve"> </w:t>
      </w:r>
      <w:r>
        <w:t>угрозу жизни</w:t>
      </w:r>
      <w:r>
        <w:rPr>
          <w:spacing w:val="1"/>
        </w:rPr>
        <w:t xml:space="preserve"> </w:t>
      </w:r>
      <w:r>
        <w:t>и</w:t>
      </w:r>
      <w:r>
        <w:rPr>
          <w:spacing w:val="1"/>
        </w:rPr>
        <w:t xml:space="preserve"> </w:t>
      </w:r>
      <w:r>
        <w:t>здоровью</w:t>
      </w:r>
      <w:r>
        <w:rPr>
          <w:spacing w:val="1"/>
        </w:rPr>
        <w:t xml:space="preserve"> </w:t>
      </w:r>
      <w:r>
        <w:t>ребенка (погас</w:t>
      </w:r>
      <w:r>
        <w:rPr>
          <w:spacing w:val="1"/>
        </w:rPr>
        <w:t xml:space="preserve"> </w:t>
      </w:r>
      <w:r>
        <w:t>свет,</w:t>
      </w:r>
      <w:r>
        <w:rPr>
          <w:spacing w:val="1"/>
        </w:rPr>
        <w:t xml:space="preserve"> </w:t>
      </w:r>
      <w:r>
        <w:t>остался</w:t>
      </w:r>
      <w:r>
        <w:rPr>
          <w:spacing w:val="1"/>
        </w:rPr>
        <w:t xml:space="preserve"> </w:t>
      </w:r>
      <w:r>
        <w:t>один</w:t>
      </w:r>
      <w:r>
        <w:rPr>
          <w:spacing w:val="1"/>
        </w:rPr>
        <w:t xml:space="preserve"> </w:t>
      </w:r>
      <w:r>
        <w:t>в</w:t>
      </w:r>
      <w:r>
        <w:rPr>
          <w:spacing w:val="1"/>
        </w:rPr>
        <w:t xml:space="preserve"> </w:t>
      </w:r>
      <w:r>
        <w:t>темноте, потерялся на улице, в лесу, в магазине, во время массового праздника, получил</w:t>
      </w:r>
      <w:r>
        <w:rPr>
          <w:spacing w:val="1"/>
        </w:rPr>
        <w:t xml:space="preserve"> </w:t>
      </w:r>
      <w:r>
        <w:t>травму (ушиб, порез) и тому подобное). Создавая игровые, проблемные ситуации, досуги</w:t>
      </w:r>
      <w:r>
        <w:rPr>
          <w:spacing w:val="1"/>
        </w:rPr>
        <w:t xml:space="preserve"> </w:t>
      </w:r>
      <w:r>
        <w:t>для</w:t>
      </w:r>
      <w:r>
        <w:rPr>
          <w:spacing w:val="1"/>
        </w:rPr>
        <w:t xml:space="preserve"> </w:t>
      </w:r>
      <w:r>
        <w:t>детей,</w:t>
      </w:r>
      <w:r>
        <w:rPr>
          <w:spacing w:val="1"/>
        </w:rPr>
        <w:t xml:space="preserve"> </w:t>
      </w:r>
      <w:r>
        <w:t>педагог</w:t>
      </w:r>
      <w:r>
        <w:rPr>
          <w:spacing w:val="1"/>
        </w:rPr>
        <w:t xml:space="preserve"> </w:t>
      </w:r>
      <w:r>
        <w:t>активизирует</w:t>
      </w:r>
      <w:r>
        <w:rPr>
          <w:spacing w:val="1"/>
        </w:rPr>
        <w:t xml:space="preserve"> </w:t>
      </w:r>
      <w:r>
        <w:t>самостоятельный</w:t>
      </w:r>
      <w:r>
        <w:rPr>
          <w:spacing w:val="1"/>
        </w:rPr>
        <w:t xml:space="preserve"> </w:t>
      </w:r>
      <w:r>
        <w:t>опыт</w:t>
      </w:r>
      <w:r>
        <w:rPr>
          <w:spacing w:val="1"/>
        </w:rPr>
        <w:t xml:space="preserve"> </w:t>
      </w:r>
      <w:r>
        <w:t>детей</w:t>
      </w:r>
      <w:r>
        <w:rPr>
          <w:spacing w:val="1"/>
        </w:rPr>
        <w:t xml:space="preserve"> </w:t>
      </w:r>
      <w:r>
        <w:t>в</w:t>
      </w:r>
      <w:r>
        <w:rPr>
          <w:spacing w:val="1"/>
        </w:rPr>
        <w:t xml:space="preserve"> </w:t>
      </w:r>
      <w:r>
        <w:t>области</w:t>
      </w:r>
      <w:r>
        <w:rPr>
          <w:spacing w:val="1"/>
        </w:rPr>
        <w:t xml:space="preserve"> </w:t>
      </w:r>
      <w:r>
        <w:t>безопасного</w:t>
      </w:r>
      <w:r>
        <w:rPr>
          <w:spacing w:val="1"/>
        </w:rPr>
        <w:t xml:space="preserve"> </w:t>
      </w:r>
      <w:r>
        <w:t>поведения,</w:t>
      </w:r>
      <w:r>
        <w:rPr>
          <w:spacing w:val="1"/>
        </w:rPr>
        <w:t xml:space="preserve"> </w:t>
      </w:r>
      <w:r>
        <w:t>позволяет</w:t>
      </w:r>
      <w:r>
        <w:rPr>
          <w:spacing w:val="1"/>
        </w:rPr>
        <w:t xml:space="preserve"> </w:t>
      </w:r>
      <w:r>
        <w:t>детям</w:t>
      </w:r>
      <w:r>
        <w:rPr>
          <w:spacing w:val="1"/>
        </w:rPr>
        <w:t xml:space="preserve"> </w:t>
      </w:r>
      <w:r>
        <w:t>демонстрировать</w:t>
      </w:r>
      <w:r>
        <w:rPr>
          <w:spacing w:val="1"/>
        </w:rPr>
        <w:t xml:space="preserve"> </w:t>
      </w:r>
      <w:r>
        <w:t>сформированные</w:t>
      </w:r>
      <w:r>
        <w:rPr>
          <w:spacing w:val="1"/>
        </w:rPr>
        <w:t xml:space="preserve"> </w:t>
      </w:r>
      <w:r>
        <w:t>умения,</w:t>
      </w:r>
      <w:r>
        <w:rPr>
          <w:spacing w:val="1"/>
        </w:rPr>
        <w:t xml:space="preserve"> </w:t>
      </w:r>
      <w:r>
        <w:t>связанные</w:t>
      </w:r>
      <w:r>
        <w:rPr>
          <w:spacing w:val="1"/>
        </w:rPr>
        <w:t xml:space="preserve"> </w:t>
      </w:r>
      <w:r>
        <w:t>с</w:t>
      </w:r>
      <w:r>
        <w:rPr>
          <w:spacing w:val="1"/>
        </w:rPr>
        <w:t xml:space="preserve"> </w:t>
      </w:r>
      <w:r>
        <w:t>безопасным</w:t>
      </w:r>
      <w:r>
        <w:rPr>
          <w:spacing w:val="-2"/>
        </w:rPr>
        <w:t xml:space="preserve"> </w:t>
      </w:r>
      <w:r>
        <w:t>поведением.</w:t>
      </w:r>
    </w:p>
    <w:p w14:paraId="1278B5E2" w14:textId="77777777" w:rsidR="005D1EB4" w:rsidRDefault="00C90B26">
      <w:pPr>
        <w:pStyle w:val="a3"/>
        <w:ind w:left="540" w:right="851"/>
      </w:pPr>
      <w:r>
        <w:t>Педагог инициирует самостоятельность и активность детей в соблюдении норм и</w:t>
      </w:r>
      <w:r>
        <w:rPr>
          <w:spacing w:val="1"/>
        </w:rPr>
        <w:t xml:space="preserve"> </w:t>
      </w:r>
      <w:r>
        <w:lastRenderedPageBreak/>
        <w:t>правил</w:t>
      </w:r>
      <w:r>
        <w:rPr>
          <w:spacing w:val="-1"/>
        </w:rPr>
        <w:t xml:space="preserve"> </w:t>
      </w:r>
      <w:r>
        <w:t>безопасного</w:t>
      </w:r>
      <w:r>
        <w:rPr>
          <w:spacing w:val="-1"/>
        </w:rPr>
        <w:t xml:space="preserve"> </w:t>
      </w:r>
      <w:r>
        <w:t>поведения, ободряет</w:t>
      </w:r>
      <w:r>
        <w:rPr>
          <w:spacing w:val="-1"/>
        </w:rPr>
        <w:t xml:space="preserve"> </w:t>
      </w:r>
      <w:r>
        <w:t>похвалой правильно выполненные</w:t>
      </w:r>
      <w:r>
        <w:rPr>
          <w:spacing w:val="-2"/>
        </w:rPr>
        <w:t xml:space="preserve"> </w:t>
      </w:r>
      <w:r>
        <w:t>действия.</w:t>
      </w:r>
    </w:p>
    <w:p w14:paraId="3BE649F6" w14:textId="77777777" w:rsidR="005D1EB4" w:rsidRDefault="00C90B26">
      <w:pPr>
        <w:pStyle w:val="a3"/>
        <w:ind w:left="540" w:right="849"/>
      </w:pPr>
      <w:r>
        <w:t>Педагог</w:t>
      </w:r>
      <w:r>
        <w:rPr>
          <w:spacing w:val="1"/>
        </w:rPr>
        <w:t xml:space="preserve"> </w:t>
      </w:r>
      <w:r>
        <w:t>рассказывает</w:t>
      </w:r>
      <w:r>
        <w:rPr>
          <w:spacing w:val="1"/>
        </w:rPr>
        <w:t xml:space="preserve"> </w:t>
      </w:r>
      <w:r>
        <w:t>детям</w:t>
      </w:r>
      <w:r>
        <w:rPr>
          <w:spacing w:val="1"/>
        </w:rPr>
        <w:t xml:space="preserve"> </w:t>
      </w:r>
      <w:r>
        <w:t>об</w:t>
      </w:r>
      <w:r>
        <w:rPr>
          <w:spacing w:val="1"/>
        </w:rPr>
        <w:t xml:space="preserve"> </w:t>
      </w:r>
      <w:r>
        <w:t>элементарных</w:t>
      </w:r>
      <w:r>
        <w:rPr>
          <w:spacing w:val="1"/>
        </w:rPr>
        <w:t xml:space="preserve"> </w:t>
      </w:r>
      <w:r>
        <w:t>правилах</w:t>
      </w:r>
      <w:r>
        <w:rPr>
          <w:spacing w:val="1"/>
        </w:rPr>
        <w:t xml:space="preserve"> </w:t>
      </w:r>
      <w:r>
        <w:t>оказания</w:t>
      </w:r>
      <w:r>
        <w:rPr>
          <w:spacing w:val="1"/>
        </w:rPr>
        <w:t xml:space="preserve"> </w:t>
      </w:r>
      <w:r>
        <w:t>первой</w:t>
      </w:r>
      <w:r>
        <w:rPr>
          <w:spacing w:val="1"/>
        </w:rPr>
        <w:t xml:space="preserve"> </w:t>
      </w:r>
      <w:r>
        <w:t>медицинской помощи при первых признаках недомогания, травмах, ушибах. Закрепляет</w:t>
      </w:r>
      <w:r>
        <w:rPr>
          <w:spacing w:val="1"/>
        </w:rPr>
        <w:t xml:space="preserve"> </w:t>
      </w:r>
      <w:r>
        <w:t>через</w:t>
      </w:r>
      <w:r>
        <w:rPr>
          <w:spacing w:val="1"/>
        </w:rPr>
        <w:t xml:space="preserve"> </w:t>
      </w:r>
      <w:r>
        <w:t>организацию</w:t>
      </w:r>
      <w:r>
        <w:rPr>
          <w:spacing w:val="1"/>
        </w:rPr>
        <w:t xml:space="preserve"> </w:t>
      </w:r>
      <w:r>
        <w:t>дидактических</w:t>
      </w:r>
      <w:r>
        <w:rPr>
          <w:spacing w:val="1"/>
        </w:rPr>
        <w:t xml:space="preserve"> </w:t>
      </w:r>
      <w:r>
        <w:t>игр,</w:t>
      </w:r>
      <w:r>
        <w:rPr>
          <w:spacing w:val="1"/>
        </w:rPr>
        <w:t xml:space="preserve"> </w:t>
      </w:r>
      <w:r>
        <w:t>упражнений</w:t>
      </w:r>
      <w:r>
        <w:rPr>
          <w:spacing w:val="1"/>
        </w:rPr>
        <w:t xml:space="preserve"> </w:t>
      </w:r>
      <w:r>
        <w:t>действия</w:t>
      </w:r>
      <w:r>
        <w:rPr>
          <w:spacing w:val="1"/>
        </w:rPr>
        <w:t xml:space="preserve"> </w:t>
      </w:r>
      <w:r>
        <w:t>детей,</w:t>
      </w:r>
      <w:r>
        <w:rPr>
          <w:spacing w:val="1"/>
        </w:rPr>
        <w:t xml:space="preserve"> </w:t>
      </w:r>
      <w:r>
        <w:t>связанные</w:t>
      </w:r>
      <w:r>
        <w:rPr>
          <w:spacing w:val="61"/>
        </w:rPr>
        <w:t xml:space="preserve"> </w:t>
      </w:r>
      <w:r>
        <w:t>с</w:t>
      </w:r>
      <w:r>
        <w:rPr>
          <w:spacing w:val="1"/>
        </w:rPr>
        <w:t xml:space="preserve"> </w:t>
      </w:r>
      <w:r>
        <w:t>оказанием</w:t>
      </w:r>
      <w:r>
        <w:rPr>
          <w:spacing w:val="-2"/>
        </w:rPr>
        <w:t xml:space="preserve"> </w:t>
      </w:r>
      <w:r>
        <w:t>первой</w:t>
      </w:r>
      <w:r>
        <w:rPr>
          <w:spacing w:val="1"/>
        </w:rPr>
        <w:t xml:space="preserve"> </w:t>
      </w:r>
      <w:r>
        <w:t>медицинской</w:t>
      </w:r>
      <w:r>
        <w:rPr>
          <w:spacing w:val="1"/>
        </w:rPr>
        <w:t xml:space="preserve"> </w:t>
      </w:r>
      <w:r>
        <w:t>помощи.</w:t>
      </w:r>
    </w:p>
    <w:p w14:paraId="0CB03850" w14:textId="77777777" w:rsidR="005D1EB4" w:rsidRDefault="00C90B26">
      <w:pPr>
        <w:pStyle w:val="a3"/>
        <w:spacing w:before="1"/>
        <w:ind w:left="540" w:right="847"/>
      </w:pPr>
      <w:r>
        <w:t>Организует</w:t>
      </w:r>
      <w:r>
        <w:rPr>
          <w:spacing w:val="1"/>
        </w:rPr>
        <w:t xml:space="preserve"> </w:t>
      </w:r>
      <w:r>
        <w:t>встречи</w:t>
      </w:r>
      <w:r>
        <w:rPr>
          <w:spacing w:val="1"/>
        </w:rPr>
        <w:t xml:space="preserve"> </w:t>
      </w:r>
      <w:r>
        <w:t>детей</w:t>
      </w:r>
      <w:r>
        <w:rPr>
          <w:spacing w:val="1"/>
        </w:rPr>
        <w:t xml:space="preserve"> </w:t>
      </w:r>
      <w:r>
        <w:t>со</w:t>
      </w:r>
      <w:r>
        <w:rPr>
          <w:spacing w:val="1"/>
        </w:rPr>
        <w:t xml:space="preserve"> </w:t>
      </w:r>
      <w:r>
        <w:t>специалистами,</w:t>
      </w:r>
      <w:r>
        <w:rPr>
          <w:spacing w:val="1"/>
        </w:rPr>
        <w:t xml:space="preserve"> </w:t>
      </w:r>
      <w:r>
        <w:t>чьи</w:t>
      </w:r>
      <w:r>
        <w:rPr>
          <w:spacing w:val="1"/>
        </w:rPr>
        <w:t xml:space="preserve"> </w:t>
      </w:r>
      <w:r>
        <w:t>профессии</w:t>
      </w:r>
      <w:r>
        <w:rPr>
          <w:spacing w:val="1"/>
        </w:rPr>
        <w:t xml:space="preserve"> </w:t>
      </w:r>
      <w:r>
        <w:t>связаны</w:t>
      </w:r>
      <w:r>
        <w:rPr>
          <w:spacing w:val="1"/>
        </w:rPr>
        <w:t xml:space="preserve"> </w:t>
      </w:r>
      <w:r>
        <w:t>с</w:t>
      </w:r>
      <w:r>
        <w:rPr>
          <w:spacing w:val="1"/>
        </w:rPr>
        <w:t xml:space="preserve"> </w:t>
      </w:r>
      <w:r>
        <w:t>безопасностью (врач скорой помощи, врач - травматолог, полицейский, охранник в ДОО,</w:t>
      </w:r>
      <w:r>
        <w:rPr>
          <w:spacing w:val="1"/>
        </w:rPr>
        <w:t xml:space="preserve"> </w:t>
      </w:r>
      <w:r>
        <w:t>пожарный и другие) с целью обогащения представлений детей о безопасном поведении</w:t>
      </w:r>
      <w:r>
        <w:rPr>
          <w:spacing w:val="1"/>
        </w:rPr>
        <w:t xml:space="preserve"> </w:t>
      </w:r>
      <w:r>
        <w:t>дома, на улице, в природе, в ДОО, в местах большого скопления людей: в магазинах, на</w:t>
      </w:r>
      <w:r>
        <w:rPr>
          <w:spacing w:val="1"/>
        </w:rPr>
        <w:t xml:space="preserve"> </w:t>
      </w:r>
      <w:r>
        <w:t>вокзалах,</w:t>
      </w:r>
      <w:r>
        <w:rPr>
          <w:spacing w:val="-1"/>
        </w:rPr>
        <w:t xml:space="preserve"> </w:t>
      </w:r>
      <w:r>
        <w:t>на</w:t>
      </w:r>
      <w:r>
        <w:rPr>
          <w:spacing w:val="-4"/>
        </w:rPr>
        <w:t xml:space="preserve"> </w:t>
      </w:r>
      <w:r>
        <w:t>праздниках, в</w:t>
      </w:r>
      <w:r>
        <w:rPr>
          <w:spacing w:val="-1"/>
        </w:rPr>
        <w:t xml:space="preserve"> </w:t>
      </w:r>
      <w:r>
        <w:t>развлекательных центрах и</w:t>
      </w:r>
      <w:r>
        <w:rPr>
          <w:spacing w:val="1"/>
        </w:rPr>
        <w:t xml:space="preserve"> </w:t>
      </w:r>
      <w:r>
        <w:t>парках.</w:t>
      </w:r>
    </w:p>
    <w:p w14:paraId="5F6D15A6" w14:textId="77777777" w:rsidR="005D1EB4" w:rsidRDefault="00C90B26">
      <w:pPr>
        <w:pStyle w:val="a3"/>
        <w:ind w:left="540" w:right="851"/>
      </w:pPr>
      <w:r>
        <w:t>Обсуждает</w:t>
      </w:r>
      <w:r>
        <w:rPr>
          <w:spacing w:val="1"/>
        </w:rPr>
        <w:t xml:space="preserve"> </w:t>
      </w:r>
      <w:r>
        <w:t>с</w:t>
      </w:r>
      <w:r>
        <w:rPr>
          <w:spacing w:val="1"/>
        </w:rPr>
        <w:t xml:space="preserve"> </w:t>
      </w:r>
      <w:r>
        <w:t>детьми</w:t>
      </w:r>
      <w:r>
        <w:rPr>
          <w:spacing w:val="1"/>
        </w:rPr>
        <w:t xml:space="preserve"> </w:t>
      </w:r>
      <w:r>
        <w:t>правила</w:t>
      </w:r>
      <w:r>
        <w:rPr>
          <w:spacing w:val="1"/>
        </w:rPr>
        <w:t xml:space="preserve"> </w:t>
      </w:r>
      <w:r>
        <w:t>безопасного</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со</w:t>
      </w:r>
      <w:r>
        <w:rPr>
          <w:spacing w:val="1"/>
        </w:rPr>
        <w:t xml:space="preserve"> </w:t>
      </w:r>
      <w:r>
        <w:t>сверстниками в разных жизненных ситуациях, поощряет стремление детей дошкольного</w:t>
      </w:r>
      <w:r>
        <w:rPr>
          <w:spacing w:val="1"/>
        </w:rPr>
        <w:t xml:space="preserve"> </w:t>
      </w:r>
      <w:r>
        <w:t>возраста</w:t>
      </w:r>
      <w:r>
        <w:rPr>
          <w:spacing w:val="-2"/>
        </w:rPr>
        <w:t xml:space="preserve"> </w:t>
      </w:r>
      <w:r>
        <w:t>создать правила</w:t>
      </w:r>
      <w:r>
        <w:rPr>
          <w:spacing w:val="-1"/>
        </w:rPr>
        <w:t xml:space="preserve"> </w:t>
      </w:r>
      <w:r>
        <w:t>безопасного общения в</w:t>
      </w:r>
      <w:r>
        <w:rPr>
          <w:spacing w:val="-1"/>
        </w:rPr>
        <w:t xml:space="preserve"> </w:t>
      </w:r>
      <w:r>
        <w:t>группе.</w:t>
      </w:r>
    </w:p>
    <w:p w14:paraId="76E4712B" w14:textId="77777777" w:rsidR="005D1EB4" w:rsidRDefault="00C90B26" w:rsidP="00E70158">
      <w:pPr>
        <w:pStyle w:val="a3"/>
        <w:ind w:left="540" w:right="848"/>
      </w:pPr>
      <w:r>
        <w:t>Обсуждает</w:t>
      </w:r>
      <w:r>
        <w:rPr>
          <w:spacing w:val="1"/>
        </w:rPr>
        <w:t xml:space="preserve"> </w:t>
      </w:r>
      <w:r>
        <w:t>с</w:t>
      </w:r>
      <w:r>
        <w:rPr>
          <w:spacing w:val="1"/>
        </w:rPr>
        <w:t xml:space="preserve"> </w:t>
      </w:r>
      <w:r>
        <w:t>детьми</w:t>
      </w:r>
      <w:r>
        <w:rPr>
          <w:spacing w:val="1"/>
        </w:rPr>
        <w:t xml:space="preserve"> </w:t>
      </w:r>
      <w:r>
        <w:t>безопасные</w:t>
      </w:r>
      <w:r>
        <w:rPr>
          <w:spacing w:val="1"/>
        </w:rPr>
        <w:t xml:space="preserve"> </w:t>
      </w:r>
      <w:r>
        <w:t>правила</w:t>
      </w:r>
      <w:r>
        <w:rPr>
          <w:spacing w:val="1"/>
        </w:rPr>
        <w:t xml:space="preserve"> </w:t>
      </w:r>
      <w:r>
        <w:t>использования</w:t>
      </w:r>
      <w:r>
        <w:rPr>
          <w:spacing w:val="1"/>
        </w:rPr>
        <w:t xml:space="preserve"> </w:t>
      </w:r>
      <w:r>
        <w:t>цифровых</w:t>
      </w:r>
      <w:r>
        <w:rPr>
          <w:spacing w:val="1"/>
        </w:rPr>
        <w:t xml:space="preserve"> </w:t>
      </w:r>
      <w:r>
        <w:t>ресурсов,</w:t>
      </w:r>
      <w:r>
        <w:rPr>
          <w:spacing w:val="1"/>
        </w:rPr>
        <w:t xml:space="preserve"> </w:t>
      </w:r>
      <w:r>
        <w:t>правила пользования мобильными телефонами с учетом требований Санитарных правил</w:t>
      </w:r>
      <w:r>
        <w:rPr>
          <w:spacing w:val="1"/>
        </w:rPr>
        <w:t xml:space="preserve"> </w:t>
      </w:r>
      <w:hyperlink r:id="rId24">
        <w:r>
          <w:rPr>
            <w:color w:val="0066CC"/>
            <w:u w:val="single" w:color="0066CC"/>
          </w:rPr>
          <w:t>СП 2.4.3648-20</w:t>
        </w:r>
      </w:hyperlink>
      <w:r>
        <w:rPr>
          <w:color w:val="0066CC"/>
          <w:spacing w:val="60"/>
        </w:rPr>
        <w:t xml:space="preserve"> </w:t>
      </w:r>
      <w:r>
        <w:t>«Санитарно-эпидемиологические требования к организациям воспитания</w:t>
      </w:r>
      <w:r>
        <w:rPr>
          <w:spacing w:val="1"/>
        </w:rPr>
        <w:t xml:space="preserve"> </w:t>
      </w:r>
      <w:r>
        <w:t>и обучения, отдыха и оздоровления детей и молодежи», утвержденных постановлением</w:t>
      </w:r>
      <w:r>
        <w:rPr>
          <w:spacing w:val="1"/>
        </w:rPr>
        <w:t xml:space="preserve"> </w:t>
      </w:r>
      <w:r>
        <w:t>Главного государственного санитарного врача Российской Федерации от 28 сентября 2020</w:t>
      </w:r>
      <w:r>
        <w:rPr>
          <w:spacing w:val="-57"/>
        </w:rPr>
        <w:t xml:space="preserve"> </w:t>
      </w:r>
      <w:r>
        <w:t>г. N 28 (зарегистрировано Министерством юстиции Российской Федерации 18 декабря</w:t>
      </w:r>
      <w:r>
        <w:rPr>
          <w:spacing w:val="1"/>
        </w:rPr>
        <w:t xml:space="preserve"> </w:t>
      </w:r>
      <w:r>
        <w:t>2020 г, регистрационный N 61573), действующим до 1 января 2027 года (далее - СП</w:t>
      </w:r>
      <w:r>
        <w:rPr>
          <w:spacing w:val="1"/>
        </w:rPr>
        <w:t xml:space="preserve"> </w:t>
      </w:r>
      <w:r>
        <w:t>2.4.3648-20),</w:t>
      </w:r>
      <w:r>
        <w:rPr>
          <w:spacing w:val="15"/>
        </w:rPr>
        <w:t xml:space="preserve"> </w:t>
      </w:r>
      <w:r>
        <w:t>и</w:t>
      </w:r>
      <w:r>
        <w:rPr>
          <w:spacing w:val="16"/>
        </w:rPr>
        <w:t xml:space="preserve"> </w:t>
      </w:r>
      <w:r>
        <w:t>Санитарных</w:t>
      </w:r>
      <w:r>
        <w:rPr>
          <w:spacing w:val="18"/>
        </w:rPr>
        <w:t xml:space="preserve"> </w:t>
      </w:r>
      <w:r>
        <w:t>правил</w:t>
      </w:r>
      <w:r>
        <w:rPr>
          <w:spacing w:val="16"/>
        </w:rPr>
        <w:t xml:space="preserve"> </w:t>
      </w:r>
      <w:r>
        <w:t>и</w:t>
      </w:r>
      <w:r>
        <w:rPr>
          <w:spacing w:val="16"/>
        </w:rPr>
        <w:t xml:space="preserve"> </w:t>
      </w:r>
      <w:r>
        <w:t>норм</w:t>
      </w:r>
      <w:r>
        <w:rPr>
          <w:spacing w:val="15"/>
        </w:rPr>
        <w:t xml:space="preserve"> </w:t>
      </w:r>
      <w:hyperlink r:id="rId25">
        <w:r>
          <w:rPr>
            <w:color w:val="0066CC"/>
            <w:u w:val="single" w:color="0066CC"/>
          </w:rPr>
          <w:t>СанПиН</w:t>
        </w:r>
        <w:r>
          <w:rPr>
            <w:color w:val="0066CC"/>
            <w:spacing w:val="15"/>
            <w:u w:val="single" w:color="0066CC"/>
          </w:rPr>
          <w:t xml:space="preserve"> </w:t>
        </w:r>
        <w:r>
          <w:rPr>
            <w:color w:val="0066CC"/>
            <w:u w:val="single" w:color="0066CC"/>
          </w:rPr>
          <w:t>1.2.3685-21</w:t>
        </w:r>
      </w:hyperlink>
      <w:r>
        <w:rPr>
          <w:color w:val="0066CC"/>
          <w:spacing w:val="20"/>
        </w:rPr>
        <w:t xml:space="preserve"> </w:t>
      </w:r>
      <w:r>
        <w:t>«Гигиенические</w:t>
      </w:r>
      <w:r w:rsidR="00E70158">
        <w:t xml:space="preserve"> н</w:t>
      </w:r>
      <w:r>
        <w:t>ормативы и требования к обеспечению безопасности и (или) безвредности для человека</w:t>
      </w:r>
      <w:r>
        <w:rPr>
          <w:spacing w:val="1"/>
        </w:rPr>
        <w:t xml:space="preserve"> </w:t>
      </w:r>
      <w:r>
        <w:t>факторов среды обитания»,</w:t>
      </w:r>
      <w:r>
        <w:rPr>
          <w:spacing w:val="1"/>
        </w:rPr>
        <w:t xml:space="preserve"> </w:t>
      </w:r>
      <w:r>
        <w:t>утвержденных постановлением Главного государственного</w:t>
      </w:r>
      <w:r>
        <w:rPr>
          <w:spacing w:val="1"/>
        </w:rPr>
        <w:t xml:space="preserve"> </w:t>
      </w:r>
      <w:r>
        <w:t>санитарного врача Российской Федерации от 28 января 2021 г. N 2 (зарегистрировано</w:t>
      </w:r>
      <w:r>
        <w:rPr>
          <w:spacing w:val="1"/>
        </w:rPr>
        <w:t xml:space="preserve"> </w:t>
      </w:r>
      <w:r>
        <w:t>Министерством юстиции Российской Федерации 29 января 2021 г., регистрационный N</w:t>
      </w:r>
      <w:r>
        <w:rPr>
          <w:spacing w:val="1"/>
        </w:rPr>
        <w:t xml:space="preserve"> </w:t>
      </w:r>
      <w:r>
        <w:t>62296),</w:t>
      </w:r>
      <w:r>
        <w:rPr>
          <w:spacing w:val="-1"/>
        </w:rPr>
        <w:t xml:space="preserve"> </w:t>
      </w:r>
      <w:r>
        <w:t>действующим</w:t>
      </w:r>
      <w:r>
        <w:rPr>
          <w:spacing w:val="-1"/>
        </w:rPr>
        <w:t xml:space="preserve"> </w:t>
      </w:r>
      <w:r>
        <w:t>до 1 марта</w:t>
      </w:r>
      <w:r>
        <w:rPr>
          <w:spacing w:val="-1"/>
        </w:rPr>
        <w:t xml:space="preserve"> </w:t>
      </w:r>
      <w:r>
        <w:t>2027 года</w:t>
      </w:r>
      <w:r>
        <w:rPr>
          <w:spacing w:val="-2"/>
        </w:rPr>
        <w:t xml:space="preserve"> </w:t>
      </w:r>
      <w:r>
        <w:t>(далее</w:t>
      </w:r>
      <w:r>
        <w:rPr>
          <w:spacing w:val="-1"/>
        </w:rPr>
        <w:t xml:space="preserve"> </w:t>
      </w:r>
      <w:r>
        <w:t>-</w:t>
      </w:r>
      <w:r>
        <w:rPr>
          <w:spacing w:val="-1"/>
        </w:rPr>
        <w:t xml:space="preserve"> </w:t>
      </w:r>
      <w:r>
        <w:t>СанПиН</w:t>
      </w:r>
      <w:r>
        <w:rPr>
          <w:spacing w:val="-1"/>
        </w:rPr>
        <w:t xml:space="preserve"> </w:t>
      </w:r>
      <w:r>
        <w:t>1.2.3685-21).</w:t>
      </w:r>
    </w:p>
    <w:p w14:paraId="1D45F164" w14:textId="640DF233" w:rsidR="005D1EB4" w:rsidRDefault="00C90B26" w:rsidP="00DD4C76">
      <w:pPr>
        <w:pStyle w:val="a3"/>
        <w:tabs>
          <w:tab w:val="left" w:pos="1096"/>
          <w:tab w:val="left" w:pos="2532"/>
          <w:tab w:val="left" w:pos="3283"/>
          <w:tab w:val="left" w:pos="4661"/>
          <w:tab w:val="left" w:pos="5897"/>
          <w:tab w:val="left" w:pos="7817"/>
        </w:tabs>
        <w:ind w:left="567" w:right="851" w:firstLine="851"/>
        <w:rPr>
          <w:i/>
        </w:rPr>
      </w:pPr>
      <w:r>
        <w:t>Решение</w:t>
      </w:r>
      <w:r w:rsidR="00DD4C76">
        <w:t xml:space="preserve"> </w:t>
      </w:r>
      <w:r>
        <w:t>совокупных</w:t>
      </w:r>
      <w:r w:rsidR="00DD4C76">
        <w:t xml:space="preserve"> </w:t>
      </w:r>
      <w:r>
        <w:t>задач</w:t>
      </w:r>
      <w:r w:rsidR="00DD4C76">
        <w:t xml:space="preserve"> </w:t>
      </w:r>
      <w:r>
        <w:t>воспитания</w:t>
      </w:r>
      <w:r w:rsidR="00DD4C76">
        <w:t xml:space="preserve"> </w:t>
      </w:r>
      <w:r>
        <w:t>в рамках</w:t>
      </w:r>
      <w:r w:rsidR="00DD4C76">
        <w:t xml:space="preserve"> </w:t>
      </w:r>
      <w:r>
        <w:t>образовательной</w:t>
      </w:r>
      <w:r w:rsidR="00DD4C76">
        <w:t xml:space="preserve"> </w:t>
      </w:r>
      <w:r>
        <w:t>области</w:t>
      </w:r>
      <w:r w:rsidR="00DD4C76">
        <w:t xml:space="preserve"> </w:t>
      </w:r>
      <w:r>
        <w:t>«Социально-коммуникативное</w:t>
      </w:r>
      <w:r>
        <w:rPr>
          <w:spacing w:val="36"/>
        </w:rPr>
        <w:t xml:space="preserve"> </w:t>
      </w:r>
      <w:r>
        <w:t>развитие»</w:t>
      </w:r>
      <w:r>
        <w:rPr>
          <w:spacing w:val="30"/>
        </w:rPr>
        <w:t xml:space="preserve"> </w:t>
      </w:r>
      <w:r>
        <w:t>направлено</w:t>
      </w:r>
      <w:r>
        <w:rPr>
          <w:spacing w:val="38"/>
        </w:rPr>
        <w:t xml:space="preserve"> </w:t>
      </w:r>
      <w:r>
        <w:t>на</w:t>
      </w:r>
      <w:r>
        <w:rPr>
          <w:spacing w:val="36"/>
        </w:rPr>
        <w:t xml:space="preserve"> </w:t>
      </w:r>
      <w:r>
        <w:t>приобщение</w:t>
      </w:r>
      <w:r>
        <w:rPr>
          <w:spacing w:val="37"/>
        </w:rPr>
        <w:t xml:space="preserve"> </w:t>
      </w:r>
      <w:r>
        <w:t>детей</w:t>
      </w:r>
      <w:r>
        <w:rPr>
          <w:spacing w:val="38"/>
        </w:rPr>
        <w:t xml:space="preserve"> </w:t>
      </w:r>
      <w:r>
        <w:t>к</w:t>
      </w:r>
      <w:r>
        <w:rPr>
          <w:spacing w:val="39"/>
        </w:rPr>
        <w:t xml:space="preserve"> </w:t>
      </w:r>
      <w:r>
        <w:t>ценностям</w:t>
      </w:r>
      <w:r w:rsidR="00DD4C76">
        <w:t xml:space="preserve"> </w:t>
      </w:r>
      <w:r>
        <w:t>«Родина»,</w:t>
      </w:r>
      <w:r>
        <w:rPr>
          <w:spacing w:val="-4"/>
        </w:rPr>
        <w:t xml:space="preserve"> </w:t>
      </w:r>
      <w:r>
        <w:t>«Природа»,</w:t>
      </w:r>
      <w:r>
        <w:rPr>
          <w:spacing w:val="-4"/>
        </w:rPr>
        <w:t xml:space="preserve"> </w:t>
      </w:r>
      <w:r>
        <w:t>«Семья»,</w:t>
      </w:r>
      <w:r>
        <w:rPr>
          <w:spacing w:val="-2"/>
        </w:rPr>
        <w:t xml:space="preserve"> </w:t>
      </w:r>
      <w:r>
        <w:t>«Человек»,</w:t>
      </w:r>
      <w:r>
        <w:rPr>
          <w:spacing w:val="-4"/>
        </w:rPr>
        <w:t xml:space="preserve"> </w:t>
      </w:r>
      <w:r>
        <w:t>«Жизнь»,</w:t>
      </w:r>
      <w:r>
        <w:rPr>
          <w:spacing w:val="-4"/>
        </w:rPr>
        <w:t xml:space="preserve"> </w:t>
      </w:r>
      <w:r>
        <w:t>«Милосердие»,</w:t>
      </w:r>
      <w:r>
        <w:rPr>
          <w:spacing w:val="-3"/>
        </w:rPr>
        <w:t xml:space="preserve"> </w:t>
      </w:r>
      <w:r>
        <w:t>«Добро»,</w:t>
      </w:r>
      <w:r>
        <w:rPr>
          <w:spacing w:val="-2"/>
        </w:rPr>
        <w:t xml:space="preserve"> </w:t>
      </w:r>
      <w:r>
        <w:t>«Дружба»,</w:t>
      </w:r>
      <w:r w:rsidR="00DD4C76">
        <w:t xml:space="preserve"> </w:t>
      </w:r>
      <w:r>
        <w:t>«Сотрудничество»,</w:t>
      </w:r>
      <w:r>
        <w:rPr>
          <w:spacing w:val="1"/>
        </w:rPr>
        <w:t xml:space="preserve"> </w:t>
      </w:r>
      <w:r>
        <w:t>«Труд».</w:t>
      </w:r>
      <w:r>
        <w:rPr>
          <w:spacing w:val="1"/>
        </w:rPr>
        <w:t xml:space="preserve"> </w:t>
      </w:r>
      <w:r>
        <w:t>Это</w:t>
      </w:r>
      <w:r>
        <w:rPr>
          <w:spacing w:val="1"/>
        </w:rPr>
        <w:t xml:space="preserve"> </w:t>
      </w:r>
      <w:r>
        <w:t>предполагает</w:t>
      </w:r>
      <w:r>
        <w:rPr>
          <w:spacing w:val="1"/>
        </w:rPr>
        <w:t xml:space="preserve"> </w:t>
      </w:r>
      <w:r>
        <w:t>решение</w:t>
      </w:r>
      <w:r>
        <w:rPr>
          <w:spacing w:val="1"/>
        </w:rPr>
        <w:t xml:space="preserve"> </w:t>
      </w:r>
      <w:r>
        <w:t>задач</w:t>
      </w:r>
      <w:r>
        <w:rPr>
          <w:spacing w:val="1"/>
        </w:rPr>
        <w:t xml:space="preserve"> </w:t>
      </w:r>
      <w:r>
        <w:t>нескольких</w:t>
      </w:r>
      <w:r>
        <w:rPr>
          <w:spacing w:val="1"/>
        </w:rPr>
        <w:t xml:space="preserve"> </w:t>
      </w:r>
      <w:r>
        <w:rPr>
          <w:i/>
        </w:rPr>
        <w:t>направлений</w:t>
      </w:r>
      <w:r>
        <w:rPr>
          <w:i/>
          <w:spacing w:val="1"/>
        </w:rPr>
        <w:t xml:space="preserve"> </w:t>
      </w:r>
      <w:r>
        <w:rPr>
          <w:i/>
        </w:rPr>
        <w:t>воспитания:</w:t>
      </w:r>
    </w:p>
    <w:p w14:paraId="1F4A58C1" w14:textId="77777777" w:rsidR="005D1EB4" w:rsidRDefault="00C90B26">
      <w:pPr>
        <w:pStyle w:val="a3"/>
        <w:ind w:left="539" w:right="851"/>
      </w:pPr>
      <w:r>
        <w:t>-воспитание уважения к своей семье, своему населенному пункту, родному краю,</w:t>
      </w:r>
      <w:r>
        <w:rPr>
          <w:spacing w:val="1"/>
        </w:rPr>
        <w:t xml:space="preserve"> </w:t>
      </w:r>
      <w:r>
        <w:t>своей стране;</w:t>
      </w:r>
    </w:p>
    <w:p w14:paraId="023BAC46" w14:textId="77777777" w:rsidR="005D1EB4" w:rsidRDefault="00C90B26">
      <w:pPr>
        <w:pStyle w:val="a3"/>
        <w:ind w:left="540" w:right="849"/>
      </w:pP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другим</w:t>
      </w:r>
      <w:r>
        <w:rPr>
          <w:spacing w:val="1"/>
        </w:rPr>
        <w:t xml:space="preserve"> </w:t>
      </w:r>
      <w:r>
        <w:t>людям</w:t>
      </w:r>
      <w:r>
        <w:rPr>
          <w:spacing w:val="1"/>
        </w:rPr>
        <w:t xml:space="preserve"> </w:t>
      </w:r>
      <w:r>
        <w:t>-</w:t>
      </w:r>
      <w:r>
        <w:rPr>
          <w:spacing w:val="1"/>
        </w:rPr>
        <w:t xml:space="preserve"> </w:t>
      </w:r>
      <w:r>
        <w:t>детям</w:t>
      </w:r>
      <w:r>
        <w:rPr>
          <w:spacing w:val="1"/>
        </w:rPr>
        <w:t xml:space="preserve"> </w:t>
      </w:r>
      <w:r>
        <w:t>и</w:t>
      </w:r>
      <w:r>
        <w:rPr>
          <w:spacing w:val="1"/>
        </w:rPr>
        <w:t xml:space="preserve"> </w:t>
      </w:r>
      <w:r>
        <w:t>взрослым</w:t>
      </w:r>
      <w:r>
        <w:rPr>
          <w:spacing w:val="1"/>
        </w:rPr>
        <w:t xml:space="preserve"> </w:t>
      </w:r>
      <w:r>
        <w:t>(родителям (законным представителям), педагогам, соседям и</w:t>
      </w:r>
      <w:r>
        <w:rPr>
          <w:spacing w:val="60"/>
        </w:rPr>
        <w:t xml:space="preserve"> </w:t>
      </w:r>
      <w:r>
        <w:t>другим), вне зависимости</w:t>
      </w:r>
      <w:r>
        <w:rPr>
          <w:spacing w:val="1"/>
        </w:rPr>
        <w:t xml:space="preserve"> </w:t>
      </w:r>
      <w:r>
        <w:t>от</w:t>
      </w:r>
      <w:r>
        <w:rPr>
          <w:spacing w:val="-1"/>
        </w:rPr>
        <w:t xml:space="preserve"> </w:t>
      </w:r>
      <w:r>
        <w:t>их</w:t>
      </w:r>
      <w:r>
        <w:rPr>
          <w:spacing w:val="2"/>
        </w:rPr>
        <w:t xml:space="preserve"> </w:t>
      </w:r>
      <w:r>
        <w:t>этнической</w:t>
      </w:r>
      <w:r>
        <w:rPr>
          <w:spacing w:val="1"/>
        </w:rPr>
        <w:t xml:space="preserve"> </w:t>
      </w:r>
      <w:r>
        <w:t>и</w:t>
      </w:r>
      <w:r>
        <w:rPr>
          <w:spacing w:val="-2"/>
        </w:rPr>
        <w:t xml:space="preserve"> </w:t>
      </w:r>
      <w:r>
        <w:t>национальной</w:t>
      </w:r>
      <w:r>
        <w:rPr>
          <w:spacing w:val="1"/>
        </w:rPr>
        <w:t xml:space="preserve"> </w:t>
      </w:r>
      <w:r>
        <w:t>принадлежности;</w:t>
      </w:r>
    </w:p>
    <w:p w14:paraId="464CA9D5" w14:textId="77777777" w:rsidR="005D1EB4" w:rsidRDefault="00C90B26">
      <w:pPr>
        <w:pStyle w:val="a3"/>
        <w:ind w:left="539" w:right="852"/>
      </w:pPr>
      <w:r>
        <w:t>-воспитание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культурному наследию</w:t>
      </w:r>
      <w:r>
        <w:rPr>
          <w:spacing w:val="1"/>
        </w:rPr>
        <w:t xml:space="preserve"> </w:t>
      </w:r>
      <w:r>
        <w:t>своего</w:t>
      </w:r>
      <w:r>
        <w:rPr>
          <w:spacing w:val="1"/>
        </w:rPr>
        <w:t xml:space="preserve"> </w:t>
      </w:r>
      <w:r>
        <w:t>народа,</w:t>
      </w:r>
      <w:r>
        <w:rPr>
          <w:spacing w:val="1"/>
        </w:rPr>
        <w:t xml:space="preserve"> </w:t>
      </w:r>
      <w:r>
        <w:t>к</w:t>
      </w:r>
      <w:r>
        <w:rPr>
          <w:spacing w:val="1"/>
        </w:rPr>
        <w:t xml:space="preserve"> </w:t>
      </w:r>
      <w:r>
        <w:t>нравственным</w:t>
      </w:r>
      <w:r>
        <w:rPr>
          <w:spacing w:val="-2"/>
        </w:rPr>
        <w:t xml:space="preserve"> </w:t>
      </w:r>
      <w:r>
        <w:t>и</w:t>
      </w:r>
      <w:r>
        <w:rPr>
          <w:spacing w:val="1"/>
        </w:rPr>
        <w:t xml:space="preserve"> </w:t>
      </w:r>
      <w:r>
        <w:t>культурным</w:t>
      </w:r>
      <w:r>
        <w:rPr>
          <w:spacing w:val="-1"/>
        </w:rPr>
        <w:t xml:space="preserve"> </w:t>
      </w:r>
      <w:r>
        <w:t>традициям</w:t>
      </w:r>
      <w:r>
        <w:rPr>
          <w:spacing w:val="-4"/>
        </w:rPr>
        <w:t xml:space="preserve"> </w:t>
      </w:r>
      <w:r>
        <w:t>России;</w:t>
      </w:r>
    </w:p>
    <w:p w14:paraId="061C3743" w14:textId="77777777" w:rsidR="005D1EB4" w:rsidRDefault="00C90B26">
      <w:pPr>
        <w:pStyle w:val="a3"/>
        <w:ind w:left="540" w:right="852"/>
      </w:pPr>
      <w:r>
        <w:t>-содействие становлению целостной картины мира, основанной на представлениях</w:t>
      </w:r>
      <w:r>
        <w:rPr>
          <w:spacing w:val="1"/>
        </w:rPr>
        <w:t xml:space="preserve"> </w:t>
      </w:r>
      <w:r>
        <w:t>о</w:t>
      </w:r>
      <w:r>
        <w:rPr>
          <w:spacing w:val="-1"/>
        </w:rPr>
        <w:t xml:space="preserve"> </w:t>
      </w:r>
      <w:r>
        <w:t>добре</w:t>
      </w:r>
      <w:r>
        <w:rPr>
          <w:spacing w:val="-1"/>
        </w:rPr>
        <w:t xml:space="preserve"> </w:t>
      </w:r>
      <w:r>
        <w:t>и</w:t>
      </w:r>
      <w:r>
        <w:rPr>
          <w:spacing w:val="1"/>
        </w:rPr>
        <w:t xml:space="preserve"> </w:t>
      </w:r>
      <w:r>
        <w:t>зле, красоте</w:t>
      </w:r>
      <w:r>
        <w:rPr>
          <w:spacing w:val="-1"/>
        </w:rPr>
        <w:t xml:space="preserve"> </w:t>
      </w:r>
      <w:r>
        <w:t>и</w:t>
      </w:r>
      <w:r>
        <w:rPr>
          <w:spacing w:val="1"/>
        </w:rPr>
        <w:t xml:space="preserve"> </w:t>
      </w:r>
      <w:r>
        <w:t>уродстве, правде</w:t>
      </w:r>
      <w:r>
        <w:rPr>
          <w:spacing w:val="-1"/>
        </w:rPr>
        <w:t xml:space="preserve"> </w:t>
      </w:r>
      <w:r>
        <w:t>и</w:t>
      </w:r>
      <w:r>
        <w:rPr>
          <w:spacing w:val="1"/>
        </w:rPr>
        <w:t xml:space="preserve"> </w:t>
      </w:r>
      <w:r>
        <w:t>лжи;</w:t>
      </w:r>
    </w:p>
    <w:p w14:paraId="0380B885" w14:textId="77777777" w:rsidR="005D1EB4" w:rsidRDefault="00C90B26">
      <w:pPr>
        <w:pStyle w:val="a3"/>
        <w:ind w:left="540" w:right="851"/>
      </w:pPr>
      <w:r>
        <w:t>-воспитание</w:t>
      </w:r>
      <w:r>
        <w:rPr>
          <w:spacing w:val="1"/>
        </w:rPr>
        <w:t xml:space="preserve"> </w:t>
      </w:r>
      <w:r>
        <w:t>социальных</w:t>
      </w:r>
      <w:r>
        <w:rPr>
          <w:spacing w:val="1"/>
        </w:rPr>
        <w:t xml:space="preserve"> </w:t>
      </w:r>
      <w:r>
        <w:t>чувств</w:t>
      </w:r>
      <w:r>
        <w:rPr>
          <w:spacing w:val="1"/>
        </w:rPr>
        <w:t xml:space="preserve"> </w:t>
      </w:r>
      <w:r>
        <w:t>и</w:t>
      </w:r>
      <w:r>
        <w:rPr>
          <w:spacing w:val="1"/>
        </w:rPr>
        <w:t xml:space="preserve"> </w:t>
      </w:r>
      <w:r>
        <w:t>навыков:</w:t>
      </w:r>
      <w:r>
        <w:rPr>
          <w:spacing w:val="1"/>
        </w:rPr>
        <w:t xml:space="preserve"> </w:t>
      </w:r>
      <w:r>
        <w:t>способности</w:t>
      </w:r>
      <w:r>
        <w:rPr>
          <w:spacing w:val="1"/>
        </w:rPr>
        <w:t xml:space="preserve"> </w:t>
      </w:r>
      <w:r>
        <w:t>к</w:t>
      </w:r>
      <w:r>
        <w:rPr>
          <w:spacing w:val="1"/>
        </w:rPr>
        <w:t xml:space="preserve"> </w:t>
      </w:r>
      <w:r>
        <w:t>сопереживанию,</w:t>
      </w:r>
      <w:r>
        <w:rPr>
          <w:spacing w:val="-57"/>
        </w:rPr>
        <w:t xml:space="preserve"> </w:t>
      </w:r>
      <w:r>
        <w:t>общительности,</w:t>
      </w:r>
      <w:r>
        <w:rPr>
          <w:spacing w:val="1"/>
        </w:rPr>
        <w:t xml:space="preserve"> </w:t>
      </w:r>
      <w:r>
        <w:t>дружелюбия,</w:t>
      </w:r>
      <w:r>
        <w:rPr>
          <w:spacing w:val="1"/>
        </w:rPr>
        <w:t xml:space="preserve"> </w:t>
      </w:r>
      <w:r>
        <w:t>сотрудничества,</w:t>
      </w:r>
      <w:r>
        <w:rPr>
          <w:spacing w:val="1"/>
        </w:rPr>
        <w:t xml:space="preserve"> </w:t>
      </w:r>
      <w:r>
        <w:t>умения</w:t>
      </w:r>
      <w:r>
        <w:rPr>
          <w:spacing w:val="1"/>
        </w:rPr>
        <w:t xml:space="preserve"> </w:t>
      </w:r>
      <w:r>
        <w:t>соблюдать</w:t>
      </w:r>
      <w:r>
        <w:rPr>
          <w:spacing w:val="1"/>
        </w:rPr>
        <w:t xml:space="preserve"> </w:t>
      </w:r>
      <w:r>
        <w:t>правила,</w:t>
      </w:r>
      <w:r>
        <w:rPr>
          <w:spacing w:val="1"/>
        </w:rPr>
        <w:t xml:space="preserve"> </w:t>
      </w:r>
      <w:r>
        <w:t>активной</w:t>
      </w:r>
      <w:r>
        <w:rPr>
          <w:spacing w:val="1"/>
        </w:rPr>
        <w:t xml:space="preserve"> </w:t>
      </w:r>
      <w:r>
        <w:t>личностной позиции;</w:t>
      </w:r>
    </w:p>
    <w:p w14:paraId="7C337C1D" w14:textId="77777777" w:rsidR="005D1EB4" w:rsidRDefault="00C90B26">
      <w:pPr>
        <w:pStyle w:val="a3"/>
        <w:ind w:left="540" w:right="847"/>
      </w:pPr>
      <w:r>
        <w:t>-создание</w:t>
      </w:r>
      <w:r>
        <w:rPr>
          <w:spacing w:val="1"/>
        </w:rPr>
        <w:t xml:space="preserve"> </w:t>
      </w:r>
      <w:r>
        <w:t>условий</w:t>
      </w:r>
      <w:r>
        <w:rPr>
          <w:spacing w:val="1"/>
        </w:rPr>
        <w:t xml:space="preserve"> </w:t>
      </w:r>
      <w:r>
        <w:t>для</w:t>
      </w:r>
      <w:r>
        <w:rPr>
          <w:spacing w:val="1"/>
        </w:rPr>
        <w:t xml:space="preserve"> </w:t>
      </w:r>
      <w:r>
        <w:t>возникновения</w:t>
      </w:r>
      <w:r>
        <w:rPr>
          <w:spacing w:val="1"/>
        </w:rPr>
        <w:t xml:space="preserve"> </w:t>
      </w:r>
      <w:r>
        <w:t>у</w:t>
      </w:r>
      <w:r>
        <w:rPr>
          <w:spacing w:val="1"/>
        </w:rPr>
        <w:t xml:space="preserve"> </w:t>
      </w:r>
      <w:r>
        <w:t>ребенка</w:t>
      </w:r>
      <w:r>
        <w:rPr>
          <w:spacing w:val="1"/>
        </w:rPr>
        <w:t xml:space="preserve"> </w:t>
      </w:r>
      <w:r>
        <w:t>нравственного,</w:t>
      </w:r>
      <w:r>
        <w:rPr>
          <w:spacing w:val="1"/>
        </w:rPr>
        <w:t xml:space="preserve"> </w:t>
      </w:r>
      <w:r>
        <w:t>социально</w:t>
      </w:r>
      <w:r>
        <w:rPr>
          <w:spacing w:val="1"/>
        </w:rPr>
        <w:t xml:space="preserve"> </w:t>
      </w:r>
      <w:r>
        <w:t>значимого</w:t>
      </w:r>
      <w:r>
        <w:rPr>
          <w:spacing w:val="-1"/>
        </w:rPr>
        <w:t xml:space="preserve"> </w:t>
      </w:r>
      <w:r>
        <w:t>поступка, приобретения ребенком</w:t>
      </w:r>
      <w:r>
        <w:rPr>
          <w:spacing w:val="-2"/>
        </w:rPr>
        <w:t xml:space="preserve"> </w:t>
      </w:r>
      <w:r>
        <w:t>опыта</w:t>
      </w:r>
      <w:r>
        <w:rPr>
          <w:spacing w:val="-1"/>
        </w:rPr>
        <w:t xml:space="preserve"> </w:t>
      </w:r>
      <w:r>
        <w:t>милосердия и</w:t>
      </w:r>
      <w:r>
        <w:rPr>
          <w:spacing w:val="1"/>
        </w:rPr>
        <w:t xml:space="preserve"> </w:t>
      </w:r>
      <w:r>
        <w:t>заботы;</w:t>
      </w:r>
    </w:p>
    <w:p w14:paraId="5E2D4E68" w14:textId="77777777" w:rsidR="005D1EB4" w:rsidRDefault="00C90B26">
      <w:pPr>
        <w:pStyle w:val="a3"/>
        <w:ind w:left="539" w:right="849"/>
      </w:pPr>
      <w:r>
        <w:t>-поддержка трудового усилия, привычки к доступному дошкольнику напряжению</w:t>
      </w:r>
      <w:r>
        <w:rPr>
          <w:spacing w:val="1"/>
        </w:rPr>
        <w:t xml:space="preserve"> </w:t>
      </w:r>
      <w:r>
        <w:t>физических,</w:t>
      </w:r>
      <w:r>
        <w:rPr>
          <w:spacing w:val="1"/>
        </w:rPr>
        <w:t xml:space="preserve"> </w:t>
      </w:r>
      <w:r>
        <w:t>умственных</w:t>
      </w:r>
      <w:r>
        <w:rPr>
          <w:spacing w:val="1"/>
        </w:rPr>
        <w:t xml:space="preserve"> </w:t>
      </w:r>
      <w:r>
        <w:t>и</w:t>
      </w:r>
      <w:r>
        <w:rPr>
          <w:spacing w:val="-3"/>
        </w:rPr>
        <w:t xml:space="preserve"> </w:t>
      </w:r>
      <w:r>
        <w:t>нравственных</w:t>
      </w:r>
      <w:r>
        <w:rPr>
          <w:spacing w:val="2"/>
        </w:rPr>
        <w:t xml:space="preserve"> </w:t>
      </w:r>
      <w:r>
        <w:t>сил</w:t>
      </w:r>
      <w:r>
        <w:rPr>
          <w:spacing w:val="-1"/>
        </w:rPr>
        <w:t xml:space="preserve"> </w:t>
      </w:r>
      <w:r>
        <w:t>для</w:t>
      </w:r>
      <w:r>
        <w:rPr>
          <w:spacing w:val="-1"/>
        </w:rPr>
        <w:t xml:space="preserve"> </w:t>
      </w:r>
      <w:r>
        <w:t>решения</w:t>
      </w:r>
      <w:r>
        <w:rPr>
          <w:spacing w:val="-1"/>
        </w:rPr>
        <w:t xml:space="preserve"> </w:t>
      </w:r>
      <w:r>
        <w:t>трудовой задачи;</w:t>
      </w:r>
    </w:p>
    <w:p w14:paraId="0B25DEF3" w14:textId="77777777" w:rsidR="002B5D4A" w:rsidRDefault="00C90B26" w:rsidP="002B5D4A">
      <w:pPr>
        <w:pStyle w:val="a3"/>
        <w:ind w:left="539" w:right="853"/>
      </w:pPr>
      <w:r>
        <w:t>-формирование</w:t>
      </w:r>
      <w:r>
        <w:rPr>
          <w:spacing w:val="1"/>
        </w:rPr>
        <w:t xml:space="preserve"> </w:t>
      </w:r>
      <w:r>
        <w:t>способности</w:t>
      </w:r>
      <w:r>
        <w:rPr>
          <w:spacing w:val="1"/>
        </w:rPr>
        <w:t xml:space="preserve"> </w:t>
      </w:r>
      <w:r>
        <w:t>бережно</w:t>
      </w:r>
      <w:r>
        <w:rPr>
          <w:spacing w:val="1"/>
        </w:rPr>
        <w:t xml:space="preserve"> </w:t>
      </w:r>
      <w:r>
        <w:t>и</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результатам</w:t>
      </w:r>
      <w:r>
        <w:rPr>
          <w:spacing w:val="1"/>
        </w:rPr>
        <w:t xml:space="preserve"> </w:t>
      </w:r>
      <w:r>
        <w:t>своего</w:t>
      </w:r>
      <w:r>
        <w:rPr>
          <w:spacing w:val="-2"/>
        </w:rPr>
        <w:t xml:space="preserve"> </w:t>
      </w:r>
      <w:r>
        <w:t>труда</w:t>
      </w:r>
      <w:r>
        <w:rPr>
          <w:spacing w:val="-1"/>
        </w:rPr>
        <w:t xml:space="preserve"> </w:t>
      </w:r>
      <w:r>
        <w:t>и</w:t>
      </w:r>
      <w:r>
        <w:rPr>
          <w:spacing w:val="1"/>
        </w:rPr>
        <w:t xml:space="preserve"> </w:t>
      </w:r>
      <w:r>
        <w:t>труда</w:t>
      </w:r>
      <w:r>
        <w:rPr>
          <w:spacing w:val="-1"/>
        </w:rPr>
        <w:t xml:space="preserve"> </w:t>
      </w:r>
      <w:r>
        <w:t>других</w:t>
      </w:r>
      <w:r>
        <w:rPr>
          <w:spacing w:val="2"/>
        </w:rPr>
        <w:t xml:space="preserve"> </w:t>
      </w:r>
      <w:r>
        <w:t>людей.</w:t>
      </w:r>
    </w:p>
    <w:p w14:paraId="1EFBE8C3" w14:textId="77777777" w:rsidR="00C842C1" w:rsidRDefault="00C842C1" w:rsidP="00C842C1">
      <w:pPr>
        <w:pStyle w:val="a5"/>
        <w:tabs>
          <w:tab w:val="left" w:pos="1249"/>
        </w:tabs>
        <w:spacing w:line="271" w:lineRule="exact"/>
        <w:ind w:left="1249" w:right="807" w:firstLine="27"/>
        <w:jc w:val="left"/>
        <w:rPr>
          <w:b/>
          <w:bCs/>
          <w:color w:val="000000"/>
          <w:sz w:val="24"/>
          <w:szCs w:val="24"/>
        </w:rPr>
      </w:pPr>
      <w:r>
        <w:rPr>
          <w:b/>
          <w:bCs/>
          <w:color w:val="000000"/>
          <w:sz w:val="24"/>
          <w:szCs w:val="24"/>
        </w:rPr>
        <w:t xml:space="preserve">2.1.1.1. </w:t>
      </w:r>
      <w:bookmarkStart w:id="21" w:name="_Hlk173842574"/>
      <w:r w:rsidRPr="00C842C1">
        <w:rPr>
          <w:b/>
          <w:bCs/>
          <w:color w:val="000000"/>
          <w:sz w:val="24"/>
          <w:szCs w:val="24"/>
        </w:rPr>
        <w:t xml:space="preserve">Перечень пособий, способствующих реализации </w:t>
      </w:r>
      <w:r w:rsidR="00022AD3">
        <w:rPr>
          <w:b/>
          <w:bCs/>
          <w:color w:val="000000"/>
          <w:sz w:val="24"/>
          <w:szCs w:val="24"/>
        </w:rPr>
        <w:t>П</w:t>
      </w:r>
      <w:r w:rsidRPr="00C842C1">
        <w:rPr>
          <w:b/>
          <w:bCs/>
          <w:color w:val="000000"/>
          <w:sz w:val="24"/>
          <w:szCs w:val="24"/>
        </w:rPr>
        <w:t>рограммы в образовательной области «</w:t>
      </w:r>
      <w:bookmarkEnd w:id="21"/>
      <w:r w:rsidRPr="00C842C1">
        <w:rPr>
          <w:b/>
          <w:bCs/>
          <w:color w:val="000000"/>
          <w:sz w:val="24"/>
          <w:szCs w:val="24"/>
        </w:rPr>
        <w:t>Социально-коммуникативное развитие»</w:t>
      </w:r>
    </w:p>
    <w:p w14:paraId="411D343E" w14:textId="77777777" w:rsidR="002B5D4A" w:rsidRDefault="002B5D4A" w:rsidP="00A33441">
      <w:pPr>
        <w:pStyle w:val="a5"/>
        <w:numPr>
          <w:ilvl w:val="0"/>
          <w:numId w:val="15"/>
        </w:numPr>
        <w:tabs>
          <w:tab w:val="left" w:pos="1249"/>
          <w:tab w:val="left" w:pos="1250"/>
        </w:tabs>
        <w:spacing w:line="271" w:lineRule="exact"/>
        <w:rPr>
          <w:sz w:val="24"/>
        </w:rPr>
      </w:pPr>
      <w:r>
        <w:rPr>
          <w:sz w:val="24"/>
        </w:rPr>
        <w:t>«Наше</w:t>
      </w:r>
      <w:r>
        <w:rPr>
          <w:spacing w:val="-3"/>
          <w:sz w:val="24"/>
        </w:rPr>
        <w:t xml:space="preserve"> </w:t>
      </w:r>
      <w:r>
        <w:rPr>
          <w:sz w:val="24"/>
        </w:rPr>
        <w:t>дежурство:</w:t>
      </w:r>
      <w:r>
        <w:rPr>
          <w:spacing w:val="-1"/>
          <w:sz w:val="24"/>
        </w:rPr>
        <w:t xml:space="preserve"> </w:t>
      </w:r>
      <w:r>
        <w:rPr>
          <w:sz w:val="24"/>
        </w:rPr>
        <w:t>наглядно-дидактическое</w:t>
      </w:r>
      <w:r>
        <w:rPr>
          <w:spacing w:val="-2"/>
          <w:sz w:val="24"/>
        </w:rPr>
        <w:t xml:space="preserve"> </w:t>
      </w:r>
      <w:r>
        <w:rPr>
          <w:sz w:val="24"/>
        </w:rPr>
        <w:t>пособие.</w:t>
      </w:r>
      <w:r>
        <w:rPr>
          <w:spacing w:val="-2"/>
          <w:sz w:val="24"/>
        </w:rPr>
        <w:t xml:space="preserve"> </w:t>
      </w:r>
      <w:r>
        <w:rPr>
          <w:sz w:val="24"/>
        </w:rPr>
        <w:t>—</w:t>
      </w:r>
      <w:r>
        <w:rPr>
          <w:spacing w:val="-1"/>
          <w:sz w:val="24"/>
        </w:rPr>
        <w:t xml:space="preserve"> </w:t>
      </w:r>
      <w:r>
        <w:rPr>
          <w:sz w:val="24"/>
        </w:rPr>
        <w:t>СПб:</w:t>
      </w:r>
      <w:r>
        <w:rPr>
          <w:spacing w:val="-2"/>
          <w:sz w:val="24"/>
        </w:rPr>
        <w:t xml:space="preserve"> </w:t>
      </w:r>
      <w:r>
        <w:rPr>
          <w:sz w:val="24"/>
        </w:rPr>
        <w:t>Оксва,</w:t>
      </w:r>
      <w:r>
        <w:rPr>
          <w:spacing w:val="-1"/>
          <w:sz w:val="24"/>
        </w:rPr>
        <w:t xml:space="preserve"> </w:t>
      </w:r>
      <w:r>
        <w:rPr>
          <w:sz w:val="24"/>
        </w:rPr>
        <w:t>2007</w:t>
      </w:r>
    </w:p>
    <w:p w14:paraId="1869F93B" w14:textId="77777777" w:rsidR="002B5D4A" w:rsidRDefault="002B5D4A" w:rsidP="00A33441">
      <w:pPr>
        <w:pStyle w:val="a5"/>
        <w:numPr>
          <w:ilvl w:val="0"/>
          <w:numId w:val="15"/>
        </w:numPr>
        <w:tabs>
          <w:tab w:val="left" w:pos="1249"/>
          <w:tab w:val="left" w:pos="1250"/>
        </w:tabs>
        <w:ind w:left="541" w:right="690" w:hanging="12"/>
        <w:rPr>
          <w:sz w:val="24"/>
        </w:rPr>
      </w:pPr>
      <w:r>
        <w:rPr>
          <w:sz w:val="24"/>
        </w:rPr>
        <w:lastRenderedPageBreak/>
        <w:t>Акулова</w:t>
      </w:r>
      <w:r>
        <w:rPr>
          <w:spacing w:val="28"/>
          <w:sz w:val="24"/>
        </w:rPr>
        <w:t xml:space="preserve"> </w:t>
      </w:r>
      <w:r>
        <w:rPr>
          <w:sz w:val="24"/>
        </w:rPr>
        <w:t>О.В.</w:t>
      </w:r>
      <w:r>
        <w:rPr>
          <w:spacing w:val="30"/>
          <w:sz w:val="24"/>
        </w:rPr>
        <w:t xml:space="preserve"> </w:t>
      </w:r>
      <w:r>
        <w:rPr>
          <w:sz w:val="24"/>
        </w:rPr>
        <w:t>Солнцева</w:t>
      </w:r>
      <w:r>
        <w:rPr>
          <w:spacing w:val="29"/>
          <w:sz w:val="24"/>
        </w:rPr>
        <w:t xml:space="preserve"> </w:t>
      </w:r>
      <w:r>
        <w:rPr>
          <w:sz w:val="24"/>
        </w:rPr>
        <w:t>О.В.</w:t>
      </w:r>
      <w:r>
        <w:rPr>
          <w:spacing w:val="29"/>
          <w:sz w:val="24"/>
        </w:rPr>
        <w:t xml:space="preserve"> </w:t>
      </w:r>
      <w:r>
        <w:rPr>
          <w:sz w:val="24"/>
        </w:rPr>
        <w:t>Образовательная</w:t>
      </w:r>
      <w:r>
        <w:rPr>
          <w:spacing w:val="30"/>
          <w:sz w:val="24"/>
        </w:rPr>
        <w:t xml:space="preserve"> </w:t>
      </w:r>
      <w:r>
        <w:rPr>
          <w:sz w:val="24"/>
        </w:rPr>
        <w:t>область</w:t>
      </w:r>
      <w:r>
        <w:rPr>
          <w:spacing w:val="32"/>
          <w:sz w:val="24"/>
        </w:rPr>
        <w:t xml:space="preserve"> </w:t>
      </w:r>
      <w:r>
        <w:rPr>
          <w:sz w:val="24"/>
        </w:rPr>
        <w:t>«Социализация.</w:t>
      </w:r>
      <w:r>
        <w:rPr>
          <w:spacing w:val="30"/>
          <w:sz w:val="24"/>
        </w:rPr>
        <w:t xml:space="preserve"> </w:t>
      </w:r>
      <w:r>
        <w:rPr>
          <w:sz w:val="24"/>
        </w:rPr>
        <w:t>Игра».</w:t>
      </w:r>
      <w:r>
        <w:rPr>
          <w:spacing w:val="30"/>
          <w:sz w:val="24"/>
        </w:rPr>
        <w:t xml:space="preserve"> </w:t>
      </w:r>
      <w:r>
        <w:rPr>
          <w:sz w:val="24"/>
        </w:rPr>
        <w:t>По</w:t>
      </w:r>
      <w:r>
        <w:rPr>
          <w:spacing w:val="-57"/>
          <w:sz w:val="24"/>
        </w:rPr>
        <w:t xml:space="preserve"> </w:t>
      </w:r>
      <w:r>
        <w:rPr>
          <w:sz w:val="24"/>
        </w:rPr>
        <w:t>программе</w:t>
      </w:r>
      <w:r>
        <w:rPr>
          <w:spacing w:val="-2"/>
          <w:sz w:val="24"/>
        </w:rPr>
        <w:t xml:space="preserve"> </w:t>
      </w:r>
      <w:r>
        <w:rPr>
          <w:sz w:val="24"/>
        </w:rPr>
        <w:t>детство. – Спб.:</w:t>
      </w:r>
      <w:r>
        <w:rPr>
          <w:spacing w:val="2"/>
          <w:sz w:val="24"/>
        </w:rPr>
        <w:t xml:space="preserve"> </w:t>
      </w:r>
      <w:r>
        <w:rPr>
          <w:sz w:val="24"/>
        </w:rPr>
        <w:t>«Детство-пресс»,</w:t>
      </w:r>
      <w:r>
        <w:rPr>
          <w:spacing w:val="1"/>
          <w:sz w:val="24"/>
        </w:rPr>
        <w:t xml:space="preserve"> </w:t>
      </w:r>
      <w:r>
        <w:rPr>
          <w:sz w:val="24"/>
        </w:rPr>
        <w:t>2012г.</w:t>
      </w:r>
    </w:p>
    <w:p w14:paraId="348B0395" w14:textId="77777777" w:rsidR="002B5D4A" w:rsidRDefault="002B5D4A" w:rsidP="00A33441">
      <w:pPr>
        <w:pStyle w:val="a5"/>
        <w:numPr>
          <w:ilvl w:val="0"/>
          <w:numId w:val="15"/>
        </w:numPr>
        <w:tabs>
          <w:tab w:val="left" w:pos="1249"/>
          <w:tab w:val="left" w:pos="1250"/>
        </w:tabs>
        <w:ind w:hanging="721"/>
        <w:rPr>
          <w:sz w:val="24"/>
        </w:rPr>
      </w:pPr>
      <w:r>
        <w:rPr>
          <w:sz w:val="24"/>
        </w:rPr>
        <w:t>Алябьева</w:t>
      </w:r>
      <w:r>
        <w:rPr>
          <w:spacing w:val="-2"/>
          <w:sz w:val="24"/>
        </w:rPr>
        <w:t xml:space="preserve"> </w:t>
      </w:r>
      <w:r>
        <w:rPr>
          <w:sz w:val="24"/>
        </w:rPr>
        <w:t>Е.А.</w:t>
      </w:r>
      <w:r>
        <w:rPr>
          <w:spacing w:val="-1"/>
          <w:sz w:val="24"/>
        </w:rPr>
        <w:t xml:space="preserve"> </w:t>
      </w:r>
      <w:r>
        <w:rPr>
          <w:sz w:val="24"/>
        </w:rPr>
        <w:t>Эмоциональные</w:t>
      </w:r>
      <w:r>
        <w:rPr>
          <w:spacing w:val="-1"/>
          <w:sz w:val="24"/>
        </w:rPr>
        <w:t xml:space="preserve"> </w:t>
      </w:r>
      <w:r>
        <w:rPr>
          <w:sz w:val="24"/>
        </w:rPr>
        <w:t>сказки.</w:t>
      </w:r>
      <w:r>
        <w:rPr>
          <w:spacing w:val="-1"/>
          <w:sz w:val="24"/>
        </w:rPr>
        <w:t xml:space="preserve"> </w:t>
      </w:r>
      <w:r>
        <w:rPr>
          <w:sz w:val="24"/>
        </w:rPr>
        <w:t>Беседы</w:t>
      </w:r>
      <w:r>
        <w:rPr>
          <w:spacing w:val="2"/>
          <w:sz w:val="24"/>
        </w:rPr>
        <w:t xml:space="preserve"> </w:t>
      </w:r>
      <w:r>
        <w:rPr>
          <w:sz w:val="24"/>
        </w:rPr>
        <w:t>с</w:t>
      </w:r>
      <w:r>
        <w:rPr>
          <w:spacing w:val="-2"/>
          <w:sz w:val="24"/>
        </w:rPr>
        <w:t xml:space="preserve"> </w:t>
      </w:r>
      <w:r>
        <w:rPr>
          <w:sz w:val="24"/>
        </w:rPr>
        <w:t>детьми</w:t>
      </w:r>
      <w:r>
        <w:rPr>
          <w:spacing w:val="1"/>
          <w:sz w:val="24"/>
        </w:rPr>
        <w:t xml:space="preserve"> </w:t>
      </w:r>
      <w:r>
        <w:rPr>
          <w:sz w:val="24"/>
        </w:rPr>
        <w:t>о</w:t>
      </w:r>
      <w:r>
        <w:rPr>
          <w:spacing w:val="-1"/>
          <w:sz w:val="24"/>
        </w:rPr>
        <w:t xml:space="preserve"> </w:t>
      </w:r>
      <w:r>
        <w:rPr>
          <w:sz w:val="24"/>
        </w:rPr>
        <w:t>чувствах</w:t>
      </w:r>
      <w:r>
        <w:rPr>
          <w:spacing w:val="1"/>
          <w:sz w:val="24"/>
        </w:rPr>
        <w:t xml:space="preserve"> </w:t>
      </w:r>
      <w:r>
        <w:rPr>
          <w:sz w:val="24"/>
        </w:rPr>
        <w:t>и</w:t>
      </w:r>
      <w:r>
        <w:rPr>
          <w:spacing w:val="-1"/>
          <w:sz w:val="24"/>
        </w:rPr>
        <w:t xml:space="preserve"> </w:t>
      </w:r>
      <w:r>
        <w:rPr>
          <w:sz w:val="24"/>
        </w:rPr>
        <w:t>эмоциях.</w:t>
      </w:r>
      <w:r>
        <w:rPr>
          <w:spacing w:val="-1"/>
          <w:sz w:val="24"/>
        </w:rPr>
        <w:t xml:space="preserve"> </w:t>
      </w:r>
      <w:r>
        <w:rPr>
          <w:sz w:val="24"/>
        </w:rPr>
        <w:t>– М.:</w:t>
      </w:r>
    </w:p>
    <w:p w14:paraId="541538FA" w14:textId="77777777" w:rsidR="002B5D4A" w:rsidRDefault="002B5D4A" w:rsidP="00801931">
      <w:pPr>
        <w:pStyle w:val="a3"/>
        <w:ind w:firstLine="0"/>
      </w:pPr>
      <w:r>
        <w:t>«ТЦ</w:t>
      </w:r>
      <w:r>
        <w:rPr>
          <w:spacing w:val="-4"/>
        </w:rPr>
        <w:t xml:space="preserve"> </w:t>
      </w:r>
      <w:r>
        <w:t>Сфера», 2020г.</w:t>
      </w:r>
    </w:p>
    <w:p w14:paraId="4D37C475" w14:textId="77777777" w:rsidR="002B5D4A" w:rsidRDefault="002B5D4A" w:rsidP="00A33441">
      <w:pPr>
        <w:pStyle w:val="a5"/>
        <w:numPr>
          <w:ilvl w:val="0"/>
          <w:numId w:val="15"/>
        </w:numPr>
        <w:tabs>
          <w:tab w:val="left" w:pos="1250"/>
        </w:tabs>
        <w:ind w:left="541" w:right="689" w:hanging="12"/>
        <w:rPr>
          <w:sz w:val="24"/>
        </w:rPr>
      </w:pPr>
      <w:r>
        <w:rPr>
          <w:sz w:val="24"/>
        </w:rPr>
        <w:t>Бабаева</w:t>
      </w:r>
      <w:r>
        <w:rPr>
          <w:spacing w:val="1"/>
          <w:sz w:val="24"/>
        </w:rPr>
        <w:t xml:space="preserve"> </w:t>
      </w:r>
      <w:r>
        <w:rPr>
          <w:sz w:val="24"/>
        </w:rPr>
        <w:t>Т.</w:t>
      </w:r>
      <w:r>
        <w:rPr>
          <w:spacing w:val="1"/>
          <w:sz w:val="24"/>
        </w:rPr>
        <w:t xml:space="preserve"> </w:t>
      </w:r>
      <w:r>
        <w:rPr>
          <w:sz w:val="24"/>
        </w:rPr>
        <w:t>И.,</w:t>
      </w:r>
      <w:r>
        <w:rPr>
          <w:spacing w:val="1"/>
          <w:sz w:val="24"/>
        </w:rPr>
        <w:t xml:space="preserve"> </w:t>
      </w:r>
      <w:r>
        <w:rPr>
          <w:sz w:val="24"/>
        </w:rPr>
        <w:t>Михайлова</w:t>
      </w:r>
      <w:r>
        <w:rPr>
          <w:spacing w:val="1"/>
          <w:sz w:val="24"/>
        </w:rPr>
        <w:t xml:space="preserve"> </w:t>
      </w:r>
      <w:r>
        <w:rPr>
          <w:sz w:val="24"/>
        </w:rPr>
        <w:t>З.</w:t>
      </w:r>
      <w:r>
        <w:rPr>
          <w:spacing w:val="1"/>
          <w:sz w:val="24"/>
        </w:rPr>
        <w:t xml:space="preserve"> </w:t>
      </w:r>
      <w:r>
        <w:rPr>
          <w:sz w:val="24"/>
        </w:rPr>
        <w:t>А.</w:t>
      </w:r>
      <w:r>
        <w:rPr>
          <w:spacing w:val="1"/>
          <w:sz w:val="24"/>
        </w:rPr>
        <w:t xml:space="preserve"> </w:t>
      </w:r>
      <w:r>
        <w:rPr>
          <w:sz w:val="24"/>
        </w:rPr>
        <w:t>Игра</w:t>
      </w:r>
      <w:r>
        <w:rPr>
          <w:spacing w:val="1"/>
          <w:sz w:val="24"/>
        </w:rPr>
        <w:t xml:space="preserve"> </w:t>
      </w:r>
      <w:r>
        <w:rPr>
          <w:sz w:val="24"/>
        </w:rPr>
        <w:t>и</w:t>
      </w:r>
      <w:r>
        <w:rPr>
          <w:spacing w:val="1"/>
          <w:sz w:val="24"/>
        </w:rPr>
        <w:t xml:space="preserve"> </w:t>
      </w:r>
      <w:r>
        <w:rPr>
          <w:sz w:val="24"/>
        </w:rPr>
        <w:t>дошкольник.</w:t>
      </w:r>
      <w:r>
        <w:rPr>
          <w:spacing w:val="1"/>
          <w:sz w:val="24"/>
        </w:rPr>
        <w:t xml:space="preserve"> </w:t>
      </w:r>
      <w:r>
        <w:rPr>
          <w:sz w:val="24"/>
        </w:rPr>
        <w:t>Развитие</w:t>
      </w:r>
      <w:r>
        <w:rPr>
          <w:spacing w:val="1"/>
          <w:sz w:val="24"/>
        </w:rPr>
        <w:t xml:space="preserve"> </w:t>
      </w:r>
      <w:r>
        <w:rPr>
          <w:sz w:val="24"/>
        </w:rPr>
        <w:t>детей</w:t>
      </w:r>
      <w:r>
        <w:rPr>
          <w:spacing w:val="1"/>
          <w:sz w:val="24"/>
        </w:rPr>
        <w:t xml:space="preserve"> </w:t>
      </w:r>
      <w:r>
        <w:rPr>
          <w:sz w:val="24"/>
        </w:rPr>
        <w:t>старшего</w:t>
      </w:r>
      <w:r>
        <w:rPr>
          <w:spacing w:val="1"/>
          <w:sz w:val="24"/>
        </w:rPr>
        <w:t xml:space="preserve"> </w:t>
      </w:r>
      <w:r>
        <w:rPr>
          <w:sz w:val="24"/>
        </w:rPr>
        <w:t>дошкольного возраста в игровой деятельности. Сборник / Науч. ред. Т. И. Бабаева, З. А.</w:t>
      </w:r>
      <w:r>
        <w:rPr>
          <w:spacing w:val="1"/>
          <w:sz w:val="24"/>
        </w:rPr>
        <w:t xml:space="preserve"> </w:t>
      </w:r>
      <w:r>
        <w:rPr>
          <w:sz w:val="24"/>
        </w:rPr>
        <w:t>Михайлова:</w:t>
      </w:r>
      <w:r>
        <w:rPr>
          <w:spacing w:val="-1"/>
          <w:sz w:val="24"/>
        </w:rPr>
        <w:t xml:space="preserve"> </w:t>
      </w:r>
      <w:r>
        <w:rPr>
          <w:sz w:val="24"/>
        </w:rPr>
        <w:t>— СПб: ДЕТСТВО-ПРЕСС, 2007.</w:t>
      </w:r>
    </w:p>
    <w:p w14:paraId="6F789D15" w14:textId="77777777" w:rsidR="002B5D4A" w:rsidRDefault="002B5D4A" w:rsidP="00A33441">
      <w:pPr>
        <w:pStyle w:val="a5"/>
        <w:numPr>
          <w:ilvl w:val="0"/>
          <w:numId w:val="15"/>
        </w:numPr>
        <w:tabs>
          <w:tab w:val="left" w:pos="1250"/>
        </w:tabs>
        <w:ind w:hanging="721"/>
        <w:rPr>
          <w:sz w:val="24"/>
        </w:rPr>
      </w:pPr>
      <w:r>
        <w:rPr>
          <w:sz w:val="24"/>
        </w:rPr>
        <w:t>Бабаева</w:t>
      </w:r>
      <w:r>
        <w:rPr>
          <w:spacing w:val="102"/>
          <w:sz w:val="24"/>
        </w:rPr>
        <w:t xml:space="preserve"> </w:t>
      </w:r>
      <w:r>
        <w:rPr>
          <w:sz w:val="24"/>
        </w:rPr>
        <w:t xml:space="preserve">Т.И.,  </w:t>
      </w:r>
      <w:r>
        <w:rPr>
          <w:spacing w:val="42"/>
          <w:sz w:val="24"/>
        </w:rPr>
        <w:t xml:space="preserve"> </w:t>
      </w:r>
      <w:r>
        <w:rPr>
          <w:sz w:val="24"/>
        </w:rPr>
        <w:t xml:space="preserve">Бебезина  </w:t>
      </w:r>
      <w:r>
        <w:rPr>
          <w:spacing w:val="42"/>
          <w:sz w:val="24"/>
        </w:rPr>
        <w:t xml:space="preserve"> </w:t>
      </w:r>
      <w:r>
        <w:rPr>
          <w:sz w:val="24"/>
        </w:rPr>
        <w:t xml:space="preserve">Т.А.,  </w:t>
      </w:r>
      <w:r>
        <w:rPr>
          <w:spacing w:val="43"/>
          <w:sz w:val="24"/>
        </w:rPr>
        <w:t xml:space="preserve"> </w:t>
      </w:r>
      <w:r>
        <w:rPr>
          <w:sz w:val="24"/>
        </w:rPr>
        <w:t xml:space="preserve">Римашевская  </w:t>
      </w:r>
      <w:r>
        <w:rPr>
          <w:spacing w:val="42"/>
          <w:sz w:val="24"/>
        </w:rPr>
        <w:t xml:space="preserve"> </w:t>
      </w:r>
      <w:r>
        <w:rPr>
          <w:sz w:val="24"/>
        </w:rPr>
        <w:t xml:space="preserve">Л.С.  </w:t>
      </w:r>
      <w:r>
        <w:rPr>
          <w:spacing w:val="43"/>
          <w:sz w:val="24"/>
        </w:rPr>
        <w:t xml:space="preserve"> </w:t>
      </w:r>
      <w:r>
        <w:rPr>
          <w:sz w:val="24"/>
        </w:rPr>
        <w:t xml:space="preserve">Образовательная  </w:t>
      </w:r>
      <w:r>
        <w:rPr>
          <w:spacing w:val="43"/>
          <w:sz w:val="24"/>
        </w:rPr>
        <w:t xml:space="preserve"> </w:t>
      </w:r>
      <w:r>
        <w:rPr>
          <w:sz w:val="24"/>
        </w:rPr>
        <w:t>область</w:t>
      </w:r>
    </w:p>
    <w:p w14:paraId="012F3401" w14:textId="77777777" w:rsidR="002B5D4A" w:rsidRDefault="002B5D4A" w:rsidP="00801931">
      <w:pPr>
        <w:pStyle w:val="a3"/>
        <w:ind w:right="689" w:firstLine="0"/>
      </w:pPr>
      <w:r>
        <w:t>«Социализация».</w:t>
      </w:r>
      <w:r>
        <w:rPr>
          <w:spacing w:val="1"/>
        </w:rPr>
        <w:t xml:space="preserve"> </w:t>
      </w:r>
      <w:r>
        <w:t>Как</w:t>
      </w:r>
      <w:r>
        <w:rPr>
          <w:spacing w:val="1"/>
        </w:rPr>
        <w:t xml:space="preserve"> </w:t>
      </w:r>
      <w:r>
        <w:t>работать</w:t>
      </w:r>
      <w:r>
        <w:rPr>
          <w:spacing w:val="1"/>
        </w:rPr>
        <w:t xml:space="preserve"> </w:t>
      </w:r>
      <w:r>
        <w:t>по</w:t>
      </w:r>
      <w:r>
        <w:rPr>
          <w:spacing w:val="1"/>
        </w:rPr>
        <w:t xml:space="preserve"> </w:t>
      </w:r>
      <w:r>
        <w:t>программе</w:t>
      </w:r>
      <w:r>
        <w:rPr>
          <w:spacing w:val="1"/>
        </w:rPr>
        <w:t xml:space="preserve"> </w:t>
      </w:r>
      <w:r>
        <w:t>«Детство»:</w:t>
      </w:r>
      <w:r>
        <w:rPr>
          <w:spacing w:val="1"/>
        </w:rPr>
        <w:t xml:space="preserve"> </w:t>
      </w:r>
      <w:r>
        <w:t>Учебно-методическое</w:t>
      </w:r>
      <w:r>
        <w:rPr>
          <w:spacing w:val="1"/>
        </w:rPr>
        <w:t xml:space="preserve"> </w:t>
      </w:r>
      <w:r>
        <w:t>пособие/науч.ред. А.Г. Гогоберидзе. - СПб.: ООО «ИЗДАТЕЛЬСТВО «ДЕТСВО-ПРЕСС»,</w:t>
      </w:r>
      <w:r>
        <w:rPr>
          <w:spacing w:val="-57"/>
        </w:rPr>
        <w:t xml:space="preserve"> </w:t>
      </w:r>
      <w:r>
        <w:t>2012.-</w:t>
      </w:r>
      <w:r>
        <w:rPr>
          <w:spacing w:val="-1"/>
        </w:rPr>
        <w:t xml:space="preserve"> </w:t>
      </w:r>
      <w:r>
        <w:t>256с.</w:t>
      </w:r>
    </w:p>
    <w:p w14:paraId="0AEACA21" w14:textId="77777777" w:rsidR="002B5D4A" w:rsidRDefault="002B5D4A" w:rsidP="00A33441">
      <w:pPr>
        <w:pStyle w:val="a5"/>
        <w:numPr>
          <w:ilvl w:val="0"/>
          <w:numId w:val="15"/>
        </w:numPr>
        <w:tabs>
          <w:tab w:val="left" w:pos="1250"/>
        </w:tabs>
        <w:spacing w:before="1"/>
        <w:ind w:left="541" w:right="689" w:hanging="12"/>
        <w:rPr>
          <w:sz w:val="24"/>
        </w:rPr>
      </w:pPr>
      <w:r>
        <w:rPr>
          <w:sz w:val="24"/>
        </w:rPr>
        <w:t>Бабаева Т.И., Римашевская Л.С. Как развивать взаимоотношения и сотрудничество</w:t>
      </w:r>
      <w:r>
        <w:rPr>
          <w:spacing w:val="1"/>
          <w:sz w:val="24"/>
        </w:rPr>
        <w:t xml:space="preserve"> </w:t>
      </w:r>
      <w:r>
        <w:rPr>
          <w:sz w:val="24"/>
        </w:rPr>
        <w:t>дошкольников в детском саду. Игровые ситуации, игры, этюды: учеб-метод. Пособие. -</w:t>
      </w:r>
      <w:r>
        <w:rPr>
          <w:spacing w:val="1"/>
          <w:sz w:val="24"/>
        </w:rPr>
        <w:t xml:space="preserve"> </w:t>
      </w:r>
      <w:r>
        <w:rPr>
          <w:sz w:val="24"/>
        </w:rPr>
        <w:t>СПб.:</w:t>
      </w:r>
      <w:r>
        <w:rPr>
          <w:spacing w:val="-1"/>
          <w:sz w:val="24"/>
        </w:rPr>
        <w:t xml:space="preserve"> </w:t>
      </w:r>
      <w:r>
        <w:rPr>
          <w:sz w:val="24"/>
        </w:rPr>
        <w:t>ООО</w:t>
      </w:r>
      <w:r>
        <w:rPr>
          <w:spacing w:val="3"/>
          <w:sz w:val="24"/>
        </w:rPr>
        <w:t xml:space="preserve"> </w:t>
      </w:r>
      <w:r>
        <w:rPr>
          <w:sz w:val="24"/>
        </w:rPr>
        <w:t>«ИЗДАТЕЛЬСТВО</w:t>
      </w:r>
      <w:r>
        <w:rPr>
          <w:spacing w:val="3"/>
          <w:sz w:val="24"/>
        </w:rPr>
        <w:t xml:space="preserve"> </w:t>
      </w:r>
      <w:r>
        <w:rPr>
          <w:sz w:val="24"/>
        </w:rPr>
        <w:t>«ДЕТСТВО</w:t>
      </w:r>
      <w:r>
        <w:rPr>
          <w:spacing w:val="2"/>
          <w:sz w:val="24"/>
        </w:rPr>
        <w:t xml:space="preserve"> </w:t>
      </w:r>
      <w:r>
        <w:rPr>
          <w:sz w:val="24"/>
        </w:rPr>
        <w:t>-ПРЕСС»,</w:t>
      </w:r>
      <w:r>
        <w:rPr>
          <w:spacing w:val="-1"/>
          <w:sz w:val="24"/>
        </w:rPr>
        <w:t xml:space="preserve"> </w:t>
      </w:r>
      <w:r>
        <w:rPr>
          <w:sz w:val="24"/>
        </w:rPr>
        <w:t>2012.-</w:t>
      </w:r>
      <w:r>
        <w:rPr>
          <w:spacing w:val="-2"/>
          <w:sz w:val="24"/>
        </w:rPr>
        <w:t xml:space="preserve"> </w:t>
      </w:r>
      <w:r>
        <w:rPr>
          <w:sz w:val="24"/>
        </w:rPr>
        <w:t>224с.</w:t>
      </w:r>
    </w:p>
    <w:p w14:paraId="6C591D91" w14:textId="77777777" w:rsidR="002B5D4A" w:rsidRDefault="002B5D4A" w:rsidP="00A33441">
      <w:pPr>
        <w:pStyle w:val="a5"/>
        <w:numPr>
          <w:ilvl w:val="0"/>
          <w:numId w:val="15"/>
        </w:numPr>
        <w:tabs>
          <w:tab w:val="left" w:pos="1249"/>
          <w:tab w:val="left" w:pos="1250"/>
        </w:tabs>
        <w:ind w:left="541" w:right="687" w:hanging="12"/>
        <w:rPr>
          <w:sz w:val="24"/>
        </w:rPr>
      </w:pPr>
      <w:r>
        <w:rPr>
          <w:sz w:val="24"/>
        </w:rPr>
        <w:t>Деркунская</w:t>
      </w:r>
      <w:r>
        <w:rPr>
          <w:spacing w:val="19"/>
          <w:sz w:val="24"/>
        </w:rPr>
        <w:t xml:space="preserve"> </w:t>
      </w:r>
      <w:r>
        <w:rPr>
          <w:sz w:val="24"/>
        </w:rPr>
        <w:t>В.</w:t>
      </w:r>
      <w:r>
        <w:rPr>
          <w:spacing w:val="18"/>
          <w:sz w:val="24"/>
        </w:rPr>
        <w:t xml:space="preserve"> </w:t>
      </w:r>
      <w:r>
        <w:rPr>
          <w:sz w:val="24"/>
        </w:rPr>
        <w:t>А.,</w:t>
      </w:r>
      <w:r>
        <w:rPr>
          <w:spacing w:val="20"/>
          <w:sz w:val="24"/>
        </w:rPr>
        <w:t xml:space="preserve"> </w:t>
      </w:r>
      <w:r>
        <w:rPr>
          <w:sz w:val="24"/>
        </w:rPr>
        <w:t>Рындина</w:t>
      </w:r>
      <w:r>
        <w:rPr>
          <w:spacing w:val="17"/>
          <w:sz w:val="24"/>
        </w:rPr>
        <w:t xml:space="preserve"> </w:t>
      </w:r>
      <w:r>
        <w:rPr>
          <w:sz w:val="24"/>
        </w:rPr>
        <w:t>А.</w:t>
      </w:r>
      <w:r>
        <w:rPr>
          <w:spacing w:val="17"/>
          <w:sz w:val="24"/>
        </w:rPr>
        <w:t xml:space="preserve"> </w:t>
      </w:r>
      <w:r>
        <w:rPr>
          <w:sz w:val="24"/>
        </w:rPr>
        <w:t>Г.</w:t>
      </w:r>
      <w:r>
        <w:rPr>
          <w:spacing w:val="18"/>
          <w:sz w:val="24"/>
        </w:rPr>
        <w:t xml:space="preserve"> </w:t>
      </w:r>
      <w:r>
        <w:rPr>
          <w:sz w:val="24"/>
        </w:rPr>
        <w:t>Игровые</w:t>
      </w:r>
      <w:r>
        <w:rPr>
          <w:spacing w:val="17"/>
          <w:sz w:val="24"/>
        </w:rPr>
        <w:t xml:space="preserve"> </w:t>
      </w:r>
      <w:r>
        <w:rPr>
          <w:sz w:val="24"/>
        </w:rPr>
        <w:t>приемы</w:t>
      </w:r>
      <w:r>
        <w:rPr>
          <w:spacing w:val="17"/>
          <w:sz w:val="24"/>
        </w:rPr>
        <w:t xml:space="preserve"> </w:t>
      </w:r>
      <w:r>
        <w:rPr>
          <w:sz w:val="24"/>
        </w:rPr>
        <w:t>и</w:t>
      </w:r>
      <w:r>
        <w:rPr>
          <w:spacing w:val="18"/>
          <w:sz w:val="24"/>
        </w:rPr>
        <w:t xml:space="preserve"> </w:t>
      </w:r>
      <w:r>
        <w:rPr>
          <w:sz w:val="24"/>
        </w:rPr>
        <w:t>коммуникационные</w:t>
      </w:r>
      <w:r>
        <w:rPr>
          <w:spacing w:val="17"/>
          <w:sz w:val="24"/>
        </w:rPr>
        <w:t xml:space="preserve"> </w:t>
      </w:r>
      <w:r>
        <w:rPr>
          <w:sz w:val="24"/>
        </w:rPr>
        <w:t>игры</w:t>
      </w:r>
      <w:r>
        <w:rPr>
          <w:spacing w:val="17"/>
          <w:sz w:val="24"/>
        </w:rPr>
        <w:t xml:space="preserve"> </w:t>
      </w:r>
      <w:r>
        <w:rPr>
          <w:sz w:val="24"/>
        </w:rPr>
        <w:t>для</w:t>
      </w:r>
      <w:r>
        <w:rPr>
          <w:spacing w:val="-57"/>
          <w:sz w:val="24"/>
        </w:rPr>
        <w:t xml:space="preserve"> </w:t>
      </w:r>
      <w:r>
        <w:rPr>
          <w:sz w:val="24"/>
        </w:rPr>
        <w:t>детей</w:t>
      </w:r>
      <w:r>
        <w:rPr>
          <w:spacing w:val="-1"/>
          <w:sz w:val="24"/>
        </w:rPr>
        <w:t xml:space="preserve"> </w:t>
      </w:r>
      <w:r>
        <w:rPr>
          <w:sz w:val="24"/>
        </w:rPr>
        <w:t>старшего</w:t>
      </w:r>
      <w:r>
        <w:rPr>
          <w:spacing w:val="-2"/>
          <w:sz w:val="24"/>
        </w:rPr>
        <w:t xml:space="preserve"> </w:t>
      </w:r>
      <w:r>
        <w:rPr>
          <w:sz w:val="24"/>
        </w:rPr>
        <w:t>дошкольного</w:t>
      </w:r>
      <w:r>
        <w:rPr>
          <w:spacing w:val="-1"/>
          <w:sz w:val="24"/>
        </w:rPr>
        <w:t xml:space="preserve"> </w:t>
      </w:r>
      <w:r>
        <w:rPr>
          <w:sz w:val="24"/>
        </w:rPr>
        <w:t>возраста.</w:t>
      </w:r>
      <w:r>
        <w:rPr>
          <w:spacing w:val="-2"/>
          <w:sz w:val="24"/>
        </w:rPr>
        <w:t xml:space="preserve"> </w:t>
      </w:r>
      <w:r>
        <w:rPr>
          <w:sz w:val="24"/>
        </w:rPr>
        <w:t>—</w:t>
      </w:r>
      <w:r>
        <w:rPr>
          <w:spacing w:val="-1"/>
          <w:sz w:val="24"/>
        </w:rPr>
        <w:t xml:space="preserve"> </w:t>
      </w:r>
      <w:r>
        <w:rPr>
          <w:sz w:val="24"/>
        </w:rPr>
        <w:t>М.:</w:t>
      </w:r>
      <w:r>
        <w:rPr>
          <w:spacing w:val="-3"/>
          <w:sz w:val="24"/>
        </w:rPr>
        <w:t xml:space="preserve"> </w:t>
      </w:r>
      <w:r>
        <w:rPr>
          <w:sz w:val="24"/>
        </w:rPr>
        <w:t>Центр</w:t>
      </w:r>
      <w:r>
        <w:rPr>
          <w:spacing w:val="-1"/>
          <w:sz w:val="24"/>
        </w:rPr>
        <w:t xml:space="preserve"> </w:t>
      </w:r>
      <w:r>
        <w:rPr>
          <w:sz w:val="24"/>
        </w:rPr>
        <w:t>Педагогического образования,</w:t>
      </w:r>
      <w:r>
        <w:rPr>
          <w:spacing w:val="-1"/>
          <w:sz w:val="24"/>
        </w:rPr>
        <w:t xml:space="preserve"> </w:t>
      </w:r>
      <w:r>
        <w:rPr>
          <w:sz w:val="24"/>
        </w:rPr>
        <w:t>2012.</w:t>
      </w:r>
    </w:p>
    <w:p w14:paraId="31D03741" w14:textId="77777777" w:rsidR="002B5D4A" w:rsidRDefault="002B5D4A" w:rsidP="00A33441">
      <w:pPr>
        <w:pStyle w:val="a5"/>
        <w:numPr>
          <w:ilvl w:val="0"/>
          <w:numId w:val="15"/>
        </w:numPr>
        <w:tabs>
          <w:tab w:val="left" w:pos="1249"/>
          <w:tab w:val="left" w:pos="1250"/>
        </w:tabs>
        <w:spacing w:line="275" w:lineRule="exact"/>
        <w:ind w:hanging="721"/>
        <w:rPr>
          <w:sz w:val="24"/>
        </w:rPr>
      </w:pPr>
      <w:r>
        <w:rPr>
          <w:sz w:val="24"/>
        </w:rPr>
        <w:t>Ельцова</w:t>
      </w:r>
      <w:r>
        <w:rPr>
          <w:spacing w:val="6"/>
          <w:sz w:val="24"/>
        </w:rPr>
        <w:t xml:space="preserve"> </w:t>
      </w:r>
      <w:r>
        <w:rPr>
          <w:sz w:val="24"/>
        </w:rPr>
        <w:t>О.М.</w:t>
      </w:r>
      <w:r>
        <w:rPr>
          <w:spacing w:val="8"/>
          <w:sz w:val="24"/>
        </w:rPr>
        <w:t xml:space="preserve"> </w:t>
      </w:r>
      <w:r>
        <w:rPr>
          <w:sz w:val="24"/>
        </w:rPr>
        <w:t>Воспитание</w:t>
      </w:r>
      <w:r>
        <w:rPr>
          <w:spacing w:val="6"/>
          <w:sz w:val="24"/>
        </w:rPr>
        <w:t xml:space="preserve"> </w:t>
      </w:r>
      <w:r>
        <w:rPr>
          <w:sz w:val="24"/>
        </w:rPr>
        <w:t>дошкольников</w:t>
      </w:r>
      <w:r>
        <w:rPr>
          <w:spacing w:val="8"/>
          <w:sz w:val="24"/>
        </w:rPr>
        <w:t xml:space="preserve"> </w:t>
      </w:r>
      <w:r>
        <w:rPr>
          <w:sz w:val="24"/>
        </w:rPr>
        <w:t>в</w:t>
      </w:r>
      <w:r>
        <w:rPr>
          <w:spacing w:val="7"/>
          <w:sz w:val="24"/>
        </w:rPr>
        <w:t xml:space="preserve"> </w:t>
      </w:r>
      <w:r>
        <w:rPr>
          <w:sz w:val="24"/>
        </w:rPr>
        <w:t>духе</w:t>
      </w:r>
      <w:r>
        <w:rPr>
          <w:spacing w:val="7"/>
          <w:sz w:val="24"/>
        </w:rPr>
        <w:t xml:space="preserve"> </w:t>
      </w:r>
      <w:r>
        <w:rPr>
          <w:sz w:val="24"/>
        </w:rPr>
        <w:t>русских</w:t>
      </w:r>
      <w:r>
        <w:rPr>
          <w:spacing w:val="10"/>
          <w:sz w:val="24"/>
        </w:rPr>
        <w:t xml:space="preserve"> </w:t>
      </w:r>
      <w:r>
        <w:rPr>
          <w:sz w:val="24"/>
        </w:rPr>
        <w:t>культурных</w:t>
      </w:r>
      <w:r>
        <w:rPr>
          <w:spacing w:val="11"/>
          <w:sz w:val="24"/>
        </w:rPr>
        <w:t xml:space="preserve"> </w:t>
      </w:r>
      <w:r>
        <w:rPr>
          <w:sz w:val="24"/>
        </w:rPr>
        <w:t>традиций</w:t>
      </w:r>
      <w:r>
        <w:rPr>
          <w:spacing w:val="8"/>
          <w:sz w:val="24"/>
        </w:rPr>
        <w:t xml:space="preserve"> </w:t>
      </w:r>
      <w:r>
        <w:rPr>
          <w:sz w:val="24"/>
        </w:rPr>
        <w:t>ч.2.</w:t>
      </w:r>
    </w:p>
    <w:p w14:paraId="1BE48651" w14:textId="77777777" w:rsidR="002B5D4A" w:rsidRDefault="002B5D4A" w:rsidP="002B5D4A">
      <w:pPr>
        <w:pStyle w:val="a3"/>
        <w:spacing w:line="275" w:lineRule="exact"/>
        <w:ind w:firstLine="0"/>
        <w:jc w:val="left"/>
      </w:pPr>
      <w:r>
        <w:t>–</w:t>
      </w:r>
      <w:r>
        <w:rPr>
          <w:spacing w:val="-3"/>
        </w:rPr>
        <w:t xml:space="preserve"> </w:t>
      </w:r>
      <w:r>
        <w:t>М.:</w:t>
      </w:r>
      <w:r>
        <w:rPr>
          <w:spacing w:val="2"/>
        </w:rPr>
        <w:t xml:space="preserve"> </w:t>
      </w:r>
      <w:r>
        <w:t>«ТЦ</w:t>
      </w:r>
      <w:r>
        <w:rPr>
          <w:spacing w:val="-4"/>
        </w:rPr>
        <w:t xml:space="preserve"> </w:t>
      </w:r>
      <w:r>
        <w:t>Сфера»,</w:t>
      </w:r>
      <w:r>
        <w:rPr>
          <w:spacing w:val="-1"/>
        </w:rPr>
        <w:t xml:space="preserve"> </w:t>
      </w:r>
      <w:r>
        <w:t>2019г.</w:t>
      </w:r>
    </w:p>
    <w:p w14:paraId="290192C4" w14:textId="77777777" w:rsidR="002B5D4A" w:rsidRDefault="002B5D4A" w:rsidP="00A33441">
      <w:pPr>
        <w:pStyle w:val="a5"/>
        <w:numPr>
          <w:ilvl w:val="0"/>
          <w:numId w:val="15"/>
        </w:numPr>
        <w:tabs>
          <w:tab w:val="left" w:pos="1249"/>
          <w:tab w:val="left" w:pos="1250"/>
          <w:tab w:val="left" w:pos="2855"/>
        </w:tabs>
        <w:ind w:left="541" w:right="688" w:hanging="12"/>
        <w:rPr>
          <w:sz w:val="24"/>
        </w:rPr>
      </w:pPr>
      <w:r>
        <w:rPr>
          <w:sz w:val="24"/>
        </w:rPr>
        <w:t>Зубкова</w:t>
      </w:r>
      <w:r>
        <w:rPr>
          <w:spacing w:val="58"/>
          <w:sz w:val="24"/>
        </w:rPr>
        <w:t xml:space="preserve"> </w:t>
      </w:r>
      <w:r>
        <w:rPr>
          <w:sz w:val="24"/>
        </w:rPr>
        <w:t>Е.В.</w:t>
      </w:r>
      <w:r>
        <w:rPr>
          <w:sz w:val="24"/>
        </w:rPr>
        <w:tab/>
        <w:t>И73</w:t>
      </w:r>
      <w:r>
        <w:rPr>
          <w:spacing w:val="1"/>
          <w:sz w:val="24"/>
        </w:rPr>
        <w:t xml:space="preserve"> </w:t>
      </w:r>
      <w:r>
        <w:rPr>
          <w:sz w:val="24"/>
        </w:rPr>
        <w:t>Образовательный</w:t>
      </w:r>
      <w:r>
        <w:rPr>
          <w:spacing w:val="1"/>
          <w:sz w:val="24"/>
        </w:rPr>
        <w:t xml:space="preserve"> </w:t>
      </w:r>
      <w:r>
        <w:rPr>
          <w:sz w:val="24"/>
        </w:rPr>
        <w:t>комплекс</w:t>
      </w:r>
      <w:r>
        <w:rPr>
          <w:spacing w:val="1"/>
          <w:sz w:val="24"/>
        </w:rPr>
        <w:t xml:space="preserve"> </w:t>
      </w:r>
      <w:r>
        <w:rPr>
          <w:sz w:val="24"/>
        </w:rPr>
        <w:t>«Безопасность»:</w:t>
      </w:r>
      <w:r>
        <w:rPr>
          <w:spacing w:val="1"/>
          <w:sz w:val="24"/>
        </w:rPr>
        <w:t xml:space="preserve"> </w:t>
      </w:r>
      <w:r>
        <w:rPr>
          <w:sz w:val="24"/>
        </w:rPr>
        <w:t>метод.</w:t>
      </w:r>
      <w:r>
        <w:rPr>
          <w:spacing w:val="1"/>
          <w:sz w:val="24"/>
        </w:rPr>
        <w:t xml:space="preserve"> </w:t>
      </w:r>
      <w:r>
        <w:rPr>
          <w:sz w:val="24"/>
        </w:rPr>
        <w:t>пособие/</w:t>
      </w:r>
      <w:r>
        <w:rPr>
          <w:spacing w:val="-57"/>
          <w:sz w:val="24"/>
        </w:rPr>
        <w:t xml:space="preserve"> </w:t>
      </w:r>
      <w:r>
        <w:rPr>
          <w:sz w:val="24"/>
        </w:rPr>
        <w:t>Е.В.</w:t>
      </w:r>
      <w:r>
        <w:rPr>
          <w:spacing w:val="-1"/>
          <w:sz w:val="24"/>
        </w:rPr>
        <w:t xml:space="preserve"> </w:t>
      </w:r>
      <w:r>
        <w:rPr>
          <w:sz w:val="24"/>
        </w:rPr>
        <w:t>Зубкова</w:t>
      </w:r>
      <w:r>
        <w:rPr>
          <w:spacing w:val="-1"/>
          <w:sz w:val="24"/>
        </w:rPr>
        <w:t xml:space="preserve"> </w:t>
      </w:r>
      <w:r>
        <w:rPr>
          <w:sz w:val="24"/>
        </w:rPr>
        <w:t>[и</w:t>
      </w:r>
      <w:r>
        <w:rPr>
          <w:spacing w:val="1"/>
          <w:sz w:val="24"/>
        </w:rPr>
        <w:t xml:space="preserve"> </w:t>
      </w:r>
      <w:r>
        <w:rPr>
          <w:sz w:val="24"/>
        </w:rPr>
        <w:t>др.]. –</w:t>
      </w:r>
      <w:r>
        <w:rPr>
          <w:spacing w:val="-3"/>
          <w:sz w:val="24"/>
        </w:rPr>
        <w:t xml:space="preserve"> </w:t>
      </w:r>
      <w:r>
        <w:rPr>
          <w:sz w:val="24"/>
        </w:rPr>
        <w:t>Челябинск:</w:t>
      </w:r>
      <w:r>
        <w:rPr>
          <w:spacing w:val="-1"/>
          <w:sz w:val="24"/>
        </w:rPr>
        <w:t xml:space="preserve"> </w:t>
      </w:r>
      <w:r>
        <w:rPr>
          <w:sz w:val="24"/>
        </w:rPr>
        <w:t>ИП</w:t>
      </w:r>
      <w:r>
        <w:rPr>
          <w:spacing w:val="-1"/>
          <w:sz w:val="24"/>
        </w:rPr>
        <w:t xml:space="preserve"> </w:t>
      </w:r>
      <w:r>
        <w:rPr>
          <w:sz w:val="24"/>
        </w:rPr>
        <w:t>Мякотин</w:t>
      </w:r>
      <w:r>
        <w:rPr>
          <w:spacing w:val="1"/>
          <w:sz w:val="24"/>
        </w:rPr>
        <w:t xml:space="preserve"> </w:t>
      </w:r>
      <w:r>
        <w:rPr>
          <w:sz w:val="24"/>
        </w:rPr>
        <w:t>И.В., 2016.-</w:t>
      </w:r>
      <w:r>
        <w:rPr>
          <w:spacing w:val="-1"/>
          <w:sz w:val="24"/>
        </w:rPr>
        <w:t xml:space="preserve"> </w:t>
      </w:r>
      <w:r>
        <w:rPr>
          <w:sz w:val="24"/>
        </w:rPr>
        <w:t>56с.</w:t>
      </w:r>
    </w:p>
    <w:p w14:paraId="3C682BAA" w14:textId="77777777" w:rsidR="002B5D4A" w:rsidRDefault="002B5D4A" w:rsidP="00A33441">
      <w:pPr>
        <w:pStyle w:val="a5"/>
        <w:numPr>
          <w:ilvl w:val="0"/>
          <w:numId w:val="15"/>
        </w:numPr>
        <w:tabs>
          <w:tab w:val="left" w:pos="1249"/>
          <w:tab w:val="left" w:pos="1250"/>
        </w:tabs>
        <w:ind w:left="541" w:right="691" w:hanging="12"/>
        <w:rPr>
          <w:sz w:val="24"/>
        </w:rPr>
      </w:pPr>
      <w:r>
        <w:rPr>
          <w:sz w:val="24"/>
        </w:rPr>
        <w:t>Извекова</w:t>
      </w:r>
      <w:r>
        <w:rPr>
          <w:spacing w:val="1"/>
          <w:sz w:val="24"/>
        </w:rPr>
        <w:t xml:space="preserve"> </w:t>
      </w:r>
      <w:r>
        <w:rPr>
          <w:sz w:val="24"/>
        </w:rPr>
        <w:t>Н.А.</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правилам</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Е.А.</w:t>
      </w:r>
      <w:r>
        <w:rPr>
          <w:spacing w:val="-57"/>
          <w:sz w:val="24"/>
        </w:rPr>
        <w:t xml:space="preserve"> </w:t>
      </w:r>
      <w:r>
        <w:rPr>
          <w:sz w:val="24"/>
        </w:rPr>
        <w:t>Романовой,</w:t>
      </w:r>
      <w:r>
        <w:rPr>
          <w:spacing w:val="-1"/>
          <w:sz w:val="24"/>
        </w:rPr>
        <w:t xml:space="preserve"> </w:t>
      </w:r>
      <w:r>
        <w:rPr>
          <w:sz w:val="24"/>
        </w:rPr>
        <w:t>А.Б. Малюшкиной. -</w:t>
      </w:r>
      <w:r>
        <w:rPr>
          <w:spacing w:val="-1"/>
          <w:sz w:val="24"/>
        </w:rPr>
        <w:t xml:space="preserve"> </w:t>
      </w:r>
      <w:r>
        <w:rPr>
          <w:sz w:val="24"/>
        </w:rPr>
        <w:t>М.: ТЦ</w:t>
      </w:r>
      <w:r>
        <w:rPr>
          <w:spacing w:val="-2"/>
          <w:sz w:val="24"/>
        </w:rPr>
        <w:t xml:space="preserve"> </w:t>
      </w:r>
      <w:r>
        <w:rPr>
          <w:sz w:val="24"/>
        </w:rPr>
        <w:t>Сфера, 2014-</w:t>
      </w:r>
      <w:r>
        <w:rPr>
          <w:spacing w:val="-1"/>
          <w:sz w:val="24"/>
        </w:rPr>
        <w:t xml:space="preserve"> </w:t>
      </w:r>
      <w:r>
        <w:rPr>
          <w:sz w:val="24"/>
        </w:rPr>
        <w:t>64с.</w:t>
      </w:r>
    </w:p>
    <w:p w14:paraId="035FF706" w14:textId="77777777" w:rsidR="002B5D4A" w:rsidRDefault="002B5D4A" w:rsidP="00A33441">
      <w:pPr>
        <w:pStyle w:val="a5"/>
        <w:numPr>
          <w:ilvl w:val="0"/>
          <w:numId w:val="15"/>
        </w:numPr>
        <w:tabs>
          <w:tab w:val="left" w:pos="1249"/>
          <w:tab w:val="left" w:pos="1250"/>
        </w:tabs>
        <w:ind w:hanging="721"/>
        <w:rPr>
          <w:sz w:val="24"/>
        </w:rPr>
      </w:pPr>
      <w:r>
        <w:rPr>
          <w:sz w:val="24"/>
        </w:rPr>
        <w:t>Комратова</w:t>
      </w:r>
      <w:r>
        <w:rPr>
          <w:spacing w:val="45"/>
          <w:sz w:val="24"/>
        </w:rPr>
        <w:t xml:space="preserve"> </w:t>
      </w:r>
      <w:r>
        <w:rPr>
          <w:sz w:val="24"/>
        </w:rPr>
        <w:t>Н.Т.,</w:t>
      </w:r>
      <w:r>
        <w:rPr>
          <w:spacing w:val="105"/>
          <w:sz w:val="24"/>
        </w:rPr>
        <w:t xml:space="preserve"> </w:t>
      </w:r>
      <w:r>
        <w:rPr>
          <w:sz w:val="24"/>
        </w:rPr>
        <w:t>Грибова</w:t>
      </w:r>
      <w:r>
        <w:rPr>
          <w:spacing w:val="104"/>
          <w:sz w:val="24"/>
        </w:rPr>
        <w:t xml:space="preserve"> </w:t>
      </w:r>
      <w:r>
        <w:rPr>
          <w:sz w:val="24"/>
        </w:rPr>
        <w:t>Л.Ф.</w:t>
      </w:r>
      <w:r>
        <w:rPr>
          <w:spacing w:val="109"/>
          <w:sz w:val="24"/>
        </w:rPr>
        <w:t xml:space="preserve"> </w:t>
      </w:r>
      <w:r>
        <w:rPr>
          <w:sz w:val="24"/>
        </w:rPr>
        <w:t>«Патриотическое</w:t>
      </w:r>
      <w:r>
        <w:rPr>
          <w:spacing w:val="105"/>
          <w:sz w:val="24"/>
        </w:rPr>
        <w:t xml:space="preserve"> </w:t>
      </w:r>
      <w:r>
        <w:rPr>
          <w:sz w:val="24"/>
        </w:rPr>
        <w:t>воспитание</w:t>
      </w:r>
      <w:r>
        <w:rPr>
          <w:spacing w:val="104"/>
          <w:sz w:val="24"/>
        </w:rPr>
        <w:t xml:space="preserve"> </w:t>
      </w:r>
      <w:r>
        <w:rPr>
          <w:sz w:val="24"/>
        </w:rPr>
        <w:t>детей</w:t>
      </w:r>
      <w:r w:rsidR="00801931">
        <w:rPr>
          <w:sz w:val="24"/>
        </w:rPr>
        <w:t>». -</w:t>
      </w:r>
      <w:r>
        <w:rPr>
          <w:spacing w:val="104"/>
          <w:sz w:val="24"/>
        </w:rPr>
        <w:t xml:space="preserve"> </w:t>
      </w:r>
      <w:r>
        <w:rPr>
          <w:sz w:val="24"/>
        </w:rPr>
        <w:t>М;</w:t>
      </w:r>
      <w:r>
        <w:rPr>
          <w:spacing w:val="106"/>
          <w:sz w:val="24"/>
        </w:rPr>
        <w:t xml:space="preserve"> </w:t>
      </w:r>
      <w:r>
        <w:rPr>
          <w:sz w:val="24"/>
        </w:rPr>
        <w:t>ТЦ</w:t>
      </w:r>
    </w:p>
    <w:p w14:paraId="139441A0" w14:textId="77777777" w:rsidR="002B5D4A" w:rsidRDefault="002B5D4A" w:rsidP="002B5D4A">
      <w:pPr>
        <w:pStyle w:val="a3"/>
        <w:ind w:firstLine="0"/>
        <w:jc w:val="left"/>
      </w:pPr>
      <w:r>
        <w:t>«Сфера».</w:t>
      </w:r>
    </w:p>
    <w:p w14:paraId="39A6638D" w14:textId="77777777" w:rsidR="002B5D4A" w:rsidRDefault="002B5D4A" w:rsidP="00A33441">
      <w:pPr>
        <w:pStyle w:val="a5"/>
        <w:numPr>
          <w:ilvl w:val="0"/>
          <w:numId w:val="15"/>
        </w:numPr>
        <w:tabs>
          <w:tab w:val="left" w:pos="1249"/>
          <w:tab w:val="left" w:pos="1250"/>
        </w:tabs>
        <w:ind w:hanging="721"/>
        <w:rPr>
          <w:sz w:val="24"/>
        </w:rPr>
      </w:pPr>
      <w:r>
        <w:rPr>
          <w:sz w:val="24"/>
        </w:rPr>
        <w:t>Крухлет</w:t>
      </w:r>
      <w:r>
        <w:rPr>
          <w:spacing w:val="25"/>
          <w:sz w:val="24"/>
        </w:rPr>
        <w:t xml:space="preserve"> </w:t>
      </w:r>
      <w:r>
        <w:rPr>
          <w:sz w:val="24"/>
        </w:rPr>
        <w:t>М.В.</w:t>
      </w:r>
      <w:r>
        <w:rPr>
          <w:spacing w:val="25"/>
          <w:sz w:val="24"/>
        </w:rPr>
        <w:t xml:space="preserve"> </w:t>
      </w:r>
      <w:r>
        <w:rPr>
          <w:sz w:val="24"/>
        </w:rPr>
        <w:t>Дошкольник</w:t>
      </w:r>
      <w:r>
        <w:rPr>
          <w:spacing w:val="23"/>
          <w:sz w:val="24"/>
        </w:rPr>
        <w:t xml:space="preserve"> </w:t>
      </w:r>
      <w:r>
        <w:rPr>
          <w:sz w:val="24"/>
        </w:rPr>
        <w:t>и</w:t>
      </w:r>
      <w:r>
        <w:rPr>
          <w:spacing w:val="26"/>
          <w:sz w:val="24"/>
        </w:rPr>
        <w:t xml:space="preserve"> </w:t>
      </w:r>
      <w:r>
        <w:rPr>
          <w:sz w:val="24"/>
        </w:rPr>
        <w:t>рукотворный</w:t>
      </w:r>
      <w:r>
        <w:rPr>
          <w:spacing w:val="25"/>
          <w:sz w:val="24"/>
        </w:rPr>
        <w:t xml:space="preserve"> </w:t>
      </w:r>
      <w:r>
        <w:rPr>
          <w:sz w:val="24"/>
        </w:rPr>
        <w:t>мир.</w:t>
      </w:r>
      <w:r>
        <w:rPr>
          <w:spacing w:val="25"/>
          <w:sz w:val="24"/>
        </w:rPr>
        <w:t xml:space="preserve"> </w:t>
      </w:r>
      <w:r>
        <w:rPr>
          <w:sz w:val="24"/>
        </w:rPr>
        <w:t>Пед.технология.</w:t>
      </w:r>
      <w:r>
        <w:rPr>
          <w:spacing w:val="25"/>
          <w:sz w:val="24"/>
        </w:rPr>
        <w:t xml:space="preserve"> </w:t>
      </w:r>
      <w:r>
        <w:rPr>
          <w:sz w:val="24"/>
        </w:rPr>
        <w:t>/</w:t>
      </w:r>
      <w:r>
        <w:rPr>
          <w:spacing w:val="24"/>
          <w:sz w:val="24"/>
        </w:rPr>
        <w:t xml:space="preserve"> </w:t>
      </w:r>
      <w:r>
        <w:rPr>
          <w:sz w:val="24"/>
        </w:rPr>
        <w:t>М.В.Крулехт.</w:t>
      </w:r>
      <w:r>
        <w:rPr>
          <w:spacing w:val="25"/>
          <w:sz w:val="24"/>
        </w:rPr>
        <w:t xml:space="preserve"> </w:t>
      </w:r>
      <w:r>
        <w:rPr>
          <w:sz w:val="24"/>
        </w:rPr>
        <w:t>–</w:t>
      </w:r>
    </w:p>
    <w:p w14:paraId="3F45FC8D" w14:textId="77777777" w:rsidR="002B5D4A" w:rsidRDefault="002B5D4A" w:rsidP="002B5D4A">
      <w:pPr>
        <w:pStyle w:val="a3"/>
        <w:ind w:firstLine="0"/>
        <w:jc w:val="left"/>
      </w:pPr>
      <w:r>
        <w:t>СПб.:</w:t>
      </w:r>
      <w:r>
        <w:rPr>
          <w:spacing w:val="-2"/>
        </w:rPr>
        <w:t xml:space="preserve"> </w:t>
      </w:r>
      <w:r>
        <w:t>Детство-Пресс,</w:t>
      </w:r>
      <w:r>
        <w:rPr>
          <w:spacing w:val="-2"/>
        </w:rPr>
        <w:t xml:space="preserve"> </w:t>
      </w:r>
      <w:r>
        <w:t>2003.</w:t>
      </w:r>
    </w:p>
    <w:p w14:paraId="7AF68F60" w14:textId="77777777" w:rsidR="002B5D4A" w:rsidRDefault="002B5D4A" w:rsidP="00A33441">
      <w:pPr>
        <w:pStyle w:val="a5"/>
        <w:numPr>
          <w:ilvl w:val="0"/>
          <w:numId w:val="15"/>
        </w:numPr>
        <w:tabs>
          <w:tab w:val="left" w:pos="1249"/>
          <w:tab w:val="left" w:pos="1250"/>
        </w:tabs>
        <w:ind w:hanging="721"/>
        <w:rPr>
          <w:sz w:val="24"/>
        </w:rPr>
      </w:pPr>
      <w:r>
        <w:rPr>
          <w:sz w:val="24"/>
        </w:rPr>
        <w:t>Литвинова М.Ф.</w:t>
      </w:r>
      <w:r>
        <w:rPr>
          <w:spacing w:val="1"/>
          <w:sz w:val="24"/>
        </w:rPr>
        <w:t xml:space="preserve"> </w:t>
      </w:r>
      <w:r>
        <w:rPr>
          <w:sz w:val="24"/>
        </w:rPr>
        <w:t>Играют</w:t>
      </w:r>
      <w:r>
        <w:rPr>
          <w:spacing w:val="2"/>
          <w:sz w:val="24"/>
        </w:rPr>
        <w:t xml:space="preserve"> </w:t>
      </w:r>
      <w:r>
        <w:rPr>
          <w:sz w:val="24"/>
        </w:rPr>
        <w:t>непоседы.</w:t>
      </w:r>
      <w:r>
        <w:rPr>
          <w:spacing w:val="1"/>
          <w:sz w:val="24"/>
        </w:rPr>
        <w:t xml:space="preserve"> </w:t>
      </w:r>
      <w:r>
        <w:rPr>
          <w:sz w:val="24"/>
        </w:rPr>
        <w:t>Игры</w:t>
      </w:r>
      <w:r>
        <w:rPr>
          <w:spacing w:val="3"/>
          <w:sz w:val="24"/>
        </w:rPr>
        <w:t xml:space="preserve"> </w:t>
      </w:r>
      <w:r>
        <w:rPr>
          <w:sz w:val="24"/>
        </w:rPr>
        <w:t>и</w:t>
      </w:r>
      <w:r>
        <w:rPr>
          <w:spacing w:val="7"/>
          <w:sz w:val="24"/>
        </w:rPr>
        <w:t xml:space="preserve"> </w:t>
      </w:r>
      <w:r>
        <w:rPr>
          <w:sz w:val="24"/>
        </w:rPr>
        <w:t>упражнения</w:t>
      </w:r>
      <w:r>
        <w:rPr>
          <w:spacing w:val="1"/>
          <w:sz w:val="24"/>
        </w:rPr>
        <w:t xml:space="preserve"> </w:t>
      </w:r>
      <w:r>
        <w:rPr>
          <w:sz w:val="24"/>
        </w:rPr>
        <w:t>для</w:t>
      </w:r>
      <w:r>
        <w:rPr>
          <w:spacing w:val="2"/>
          <w:sz w:val="24"/>
        </w:rPr>
        <w:t xml:space="preserve"> </w:t>
      </w:r>
      <w:r>
        <w:rPr>
          <w:sz w:val="24"/>
        </w:rPr>
        <w:t>детей</w:t>
      </w:r>
      <w:r>
        <w:rPr>
          <w:spacing w:val="2"/>
          <w:sz w:val="24"/>
        </w:rPr>
        <w:t xml:space="preserve"> </w:t>
      </w:r>
      <w:r>
        <w:rPr>
          <w:sz w:val="24"/>
        </w:rPr>
        <w:t>от</w:t>
      </w:r>
      <w:r>
        <w:rPr>
          <w:spacing w:val="2"/>
          <w:sz w:val="24"/>
        </w:rPr>
        <w:t xml:space="preserve"> </w:t>
      </w:r>
      <w:r>
        <w:rPr>
          <w:sz w:val="24"/>
        </w:rPr>
        <w:t>1,5</w:t>
      </w:r>
      <w:r>
        <w:rPr>
          <w:spacing w:val="1"/>
          <w:sz w:val="24"/>
        </w:rPr>
        <w:t xml:space="preserve"> </w:t>
      </w:r>
      <w:r>
        <w:rPr>
          <w:sz w:val="24"/>
        </w:rPr>
        <w:t>до</w:t>
      </w:r>
      <w:r>
        <w:rPr>
          <w:spacing w:val="1"/>
          <w:sz w:val="24"/>
        </w:rPr>
        <w:t xml:space="preserve"> </w:t>
      </w:r>
      <w:r>
        <w:rPr>
          <w:sz w:val="24"/>
        </w:rPr>
        <w:t>3</w:t>
      </w:r>
      <w:r>
        <w:rPr>
          <w:spacing w:val="1"/>
          <w:sz w:val="24"/>
        </w:rPr>
        <w:t xml:space="preserve"> </w:t>
      </w:r>
      <w:r>
        <w:rPr>
          <w:sz w:val="24"/>
        </w:rPr>
        <w:t>лет.</w:t>
      </w:r>
      <w:r>
        <w:rPr>
          <w:spacing w:val="7"/>
          <w:sz w:val="24"/>
        </w:rPr>
        <w:t xml:space="preserve"> </w:t>
      </w:r>
      <w:r>
        <w:rPr>
          <w:sz w:val="24"/>
        </w:rPr>
        <w:t>–</w:t>
      </w:r>
    </w:p>
    <w:p w14:paraId="5FE75421" w14:textId="77777777" w:rsidR="002B5D4A" w:rsidRDefault="002B5D4A" w:rsidP="002B5D4A">
      <w:pPr>
        <w:pStyle w:val="a3"/>
        <w:ind w:firstLine="0"/>
        <w:jc w:val="left"/>
      </w:pPr>
      <w:r>
        <w:t>М.:</w:t>
      </w:r>
      <w:r>
        <w:rPr>
          <w:spacing w:val="1"/>
        </w:rPr>
        <w:t xml:space="preserve"> </w:t>
      </w:r>
      <w:r>
        <w:t>«ТЦ</w:t>
      </w:r>
      <w:r>
        <w:rPr>
          <w:spacing w:val="-4"/>
        </w:rPr>
        <w:t xml:space="preserve"> </w:t>
      </w:r>
      <w:r>
        <w:t>Сфера»,</w:t>
      </w:r>
      <w:r>
        <w:rPr>
          <w:spacing w:val="-2"/>
        </w:rPr>
        <w:t xml:space="preserve"> </w:t>
      </w:r>
      <w:r>
        <w:t>2012г.</w:t>
      </w:r>
    </w:p>
    <w:p w14:paraId="48935260" w14:textId="77777777" w:rsidR="002B5D4A" w:rsidRDefault="002B5D4A" w:rsidP="00A33441">
      <w:pPr>
        <w:pStyle w:val="a5"/>
        <w:numPr>
          <w:ilvl w:val="0"/>
          <w:numId w:val="15"/>
        </w:numPr>
        <w:tabs>
          <w:tab w:val="left" w:pos="1249"/>
          <w:tab w:val="left" w:pos="1250"/>
          <w:tab w:val="left" w:pos="2617"/>
          <w:tab w:val="left" w:pos="3301"/>
          <w:tab w:val="left" w:pos="4405"/>
          <w:tab w:val="left" w:pos="5298"/>
          <w:tab w:val="left" w:pos="5862"/>
          <w:tab w:val="left" w:pos="7638"/>
        </w:tabs>
        <w:ind w:left="541" w:right="689" w:hanging="12"/>
        <w:rPr>
          <w:sz w:val="24"/>
        </w:rPr>
      </w:pPr>
      <w:r>
        <w:rPr>
          <w:sz w:val="24"/>
        </w:rPr>
        <w:t>Михайлова</w:t>
      </w:r>
      <w:r>
        <w:rPr>
          <w:sz w:val="24"/>
        </w:rPr>
        <w:tab/>
        <w:t>З.А.,</w:t>
      </w:r>
      <w:r>
        <w:rPr>
          <w:sz w:val="24"/>
        </w:rPr>
        <w:tab/>
        <w:t>Игровые</w:t>
      </w:r>
      <w:r>
        <w:rPr>
          <w:sz w:val="24"/>
        </w:rPr>
        <w:tab/>
        <w:t>задачи</w:t>
      </w:r>
      <w:r>
        <w:rPr>
          <w:sz w:val="24"/>
        </w:rPr>
        <w:tab/>
        <w:t>для</w:t>
      </w:r>
      <w:r>
        <w:rPr>
          <w:sz w:val="24"/>
        </w:rPr>
        <w:tab/>
        <w:t>дошкольников.</w:t>
      </w:r>
      <w:r>
        <w:rPr>
          <w:sz w:val="24"/>
        </w:rPr>
        <w:tab/>
      </w:r>
      <w:r>
        <w:rPr>
          <w:spacing w:val="-1"/>
          <w:sz w:val="24"/>
        </w:rPr>
        <w:t>Учебно-методическое</w:t>
      </w:r>
      <w:r>
        <w:rPr>
          <w:spacing w:val="-57"/>
          <w:sz w:val="24"/>
        </w:rPr>
        <w:t xml:space="preserve"> </w:t>
      </w:r>
      <w:r>
        <w:rPr>
          <w:sz w:val="24"/>
        </w:rPr>
        <w:t>пособие.</w:t>
      </w:r>
      <w:r>
        <w:rPr>
          <w:spacing w:val="-1"/>
          <w:sz w:val="24"/>
        </w:rPr>
        <w:t xml:space="preserve"> </w:t>
      </w:r>
      <w:r>
        <w:rPr>
          <w:sz w:val="24"/>
        </w:rPr>
        <w:t>– СПб.: Детство-Пресс, 2009.</w:t>
      </w:r>
    </w:p>
    <w:p w14:paraId="56CC054A" w14:textId="77777777" w:rsidR="002B5D4A" w:rsidRDefault="002B5D4A" w:rsidP="00A33441">
      <w:pPr>
        <w:pStyle w:val="a5"/>
        <w:numPr>
          <w:ilvl w:val="0"/>
          <w:numId w:val="15"/>
        </w:numPr>
        <w:tabs>
          <w:tab w:val="left" w:pos="1249"/>
          <w:tab w:val="left" w:pos="1250"/>
        </w:tabs>
        <w:ind w:left="541" w:right="685" w:hanging="12"/>
        <w:rPr>
          <w:sz w:val="24"/>
        </w:rPr>
      </w:pPr>
      <w:r>
        <w:rPr>
          <w:sz w:val="24"/>
        </w:rPr>
        <w:t>Мосалова</w:t>
      </w:r>
      <w:r>
        <w:rPr>
          <w:spacing w:val="48"/>
          <w:sz w:val="24"/>
        </w:rPr>
        <w:t xml:space="preserve"> </w:t>
      </w:r>
      <w:r>
        <w:rPr>
          <w:sz w:val="24"/>
        </w:rPr>
        <w:t>Л.Л.</w:t>
      </w:r>
      <w:r>
        <w:rPr>
          <w:spacing w:val="51"/>
          <w:sz w:val="24"/>
        </w:rPr>
        <w:t xml:space="preserve"> </w:t>
      </w:r>
      <w:r>
        <w:rPr>
          <w:sz w:val="24"/>
        </w:rPr>
        <w:t>«Я</w:t>
      </w:r>
      <w:r>
        <w:rPr>
          <w:spacing w:val="50"/>
          <w:sz w:val="24"/>
        </w:rPr>
        <w:t xml:space="preserve"> </w:t>
      </w:r>
      <w:r>
        <w:rPr>
          <w:sz w:val="24"/>
        </w:rPr>
        <w:t>и</w:t>
      </w:r>
      <w:r>
        <w:rPr>
          <w:spacing w:val="48"/>
          <w:sz w:val="24"/>
        </w:rPr>
        <w:t xml:space="preserve"> </w:t>
      </w:r>
      <w:r>
        <w:rPr>
          <w:sz w:val="24"/>
        </w:rPr>
        <w:t>мир»</w:t>
      </w:r>
      <w:r>
        <w:rPr>
          <w:spacing w:val="42"/>
          <w:sz w:val="24"/>
        </w:rPr>
        <w:t xml:space="preserve"> </w:t>
      </w:r>
      <w:r>
        <w:rPr>
          <w:sz w:val="24"/>
        </w:rPr>
        <w:t>(конспекты</w:t>
      </w:r>
      <w:r>
        <w:rPr>
          <w:spacing w:val="46"/>
          <w:sz w:val="24"/>
        </w:rPr>
        <w:t xml:space="preserve"> </w:t>
      </w:r>
      <w:r>
        <w:rPr>
          <w:sz w:val="24"/>
        </w:rPr>
        <w:t>занятий</w:t>
      </w:r>
      <w:r>
        <w:rPr>
          <w:spacing w:val="48"/>
          <w:sz w:val="24"/>
        </w:rPr>
        <w:t xml:space="preserve"> </w:t>
      </w:r>
      <w:r>
        <w:rPr>
          <w:sz w:val="24"/>
        </w:rPr>
        <w:t>по</w:t>
      </w:r>
      <w:r>
        <w:rPr>
          <w:spacing w:val="46"/>
          <w:sz w:val="24"/>
        </w:rPr>
        <w:t xml:space="preserve"> </w:t>
      </w:r>
      <w:r>
        <w:rPr>
          <w:sz w:val="24"/>
        </w:rPr>
        <w:t>социально-нравственному</w:t>
      </w:r>
      <w:r>
        <w:rPr>
          <w:spacing w:val="-57"/>
          <w:sz w:val="24"/>
        </w:rPr>
        <w:t xml:space="preserve"> </w:t>
      </w:r>
      <w:r>
        <w:rPr>
          <w:sz w:val="24"/>
        </w:rPr>
        <w:t>воспитанию</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СПБ</w:t>
      </w:r>
      <w:r>
        <w:rPr>
          <w:spacing w:val="-2"/>
          <w:sz w:val="24"/>
        </w:rPr>
        <w:t xml:space="preserve"> </w:t>
      </w:r>
      <w:r>
        <w:rPr>
          <w:sz w:val="24"/>
        </w:rPr>
        <w:t>Детство-пресс,</w:t>
      </w:r>
      <w:r>
        <w:rPr>
          <w:spacing w:val="-1"/>
          <w:sz w:val="24"/>
        </w:rPr>
        <w:t xml:space="preserve"> </w:t>
      </w:r>
      <w:r>
        <w:rPr>
          <w:sz w:val="24"/>
        </w:rPr>
        <w:t>13г.</w:t>
      </w:r>
    </w:p>
    <w:p w14:paraId="6BF3CE9B" w14:textId="77777777" w:rsidR="002B5D4A" w:rsidRDefault="002B5D4A" w:rsidP="00A33441">
      <w:pPr>
        <w:pStyle w:val="a5"/>
        <w:numPr>
          <w:ilvl w:val="0"/>
          <w:numId w:val="15"/>
        </w:numPr>
        <w:tabs>
          <w:tab w:val="left" w:pos="1249"/>
          <w:tab w:val="left" w:pos="1250"/>
        </w:tabs>
        <w:ind w:left="541" w:right="690" w:hanging="12"/>
        <w:rPr>
          <w:sz w:val="24"/>
        </w:rPr>
      </w:pPr>
      <w:r>
        <w:rPr>
          <w:sz w:val="24"/>
        </w:rPr>
        <w:t>Настроение.</w:t>
      </w:r>
      <w:r>
        <w:rPr>
          <w:spacing w:val="11"/>
          <w:sz w:val="24"/>
        </w:rPr>
        <w:t xml:space="preserve"> </w:t>
      </w:r>
      <w:r>
        <w:rPr>
          <w:sz w:val="24"/>
        </w:rPr>
        <w:t>Эмоции:</w:t>
      </w:r>
      <w:r>
        <w:rPr>
          <w:spacing w:val="11"/>
          <w:sz w:val="24"/>
        </w:rPr>
        <w:t xml:space="preserve"> </w:t>
      </w:r>
      <w:r>
        <w:rPr>
          <w:sz w:val="24"/>
        </w:rPr>
        <w:t>наглядно-дидактическое</w:t>
      </w:r>
      <w:r>
        <w:rPr>
          <w:spacing w:val="10"/>
          <w:sz w:val="24"/>
        </w:rPr>
        <w:t xml:space="preserve"> </w:t>
      </w:r>
      <w:r>
        <w:rPr>
          <w:sz w:val="24"/>
        </w:rPr>
        <w:t>пособие.</w:t>
      </w:r>
      <w:r>
        <w:rPr>
          <w:spacing w:val="10"/>
          <w:sz w:val="24"/>
        </w:rPr>
        <w:t xml:space="preserve"> </w:t>
      </w:r>
      <w:r>
        <w:rPr>
          <w:sz w:val="24"/>
        </w:rPr>
        <w:t>—</w:t>
      </w:r>
      <w:r>
        <w:rPr>
          <w:spacing w:val="13"/>
          <w:sz w:val="24"/>
        </w:rPr>
        <w:t xml:space="preserve"> </w:t>
      </w:r>
      <w:r>
        <w:rPr>
          <w:sz w:val="24"/>
        </w:rPr>
        <w:t>СПб:</w:t>
      </w:r>
      <w:r>
        <w:rPr>
          <w:spacing w:val="13"/>
          <w:sz w:val="24"/>
        </w:rPr>
        <w:t xml:space="preserve"> </w:t>
      </w:r>
      <w:r>
        <w:rPr>
          <w:sz w:val="24"/>
        </w:rPr>
        <w:t>Оксва,</w:t>
      </w:r>
      <w:r>
        <w:rPr>
          <w:spacing w:val="11"/>
          <w:sz w:val="24"/>
        </w:rPr>
        <w:t xml:space="preserve"> </w:t>
      </w:r>
      <w:r>
        <w:rPr>
          <w:sz w:val="24"/>
        </w:rPr>
        <w:t>2006—</w:t>
      </w:r>
      <w:r>
        <w:rPr>
          <w:spacing w:val="-57"/>
          <w:sz w:val="24"/>
        </w:rPr>
        <w:t xml:space="preserve"> </w:t>
      </w:r>
      <w:r>
        <w:rPr>
          <w:sz w:val="24"/>
        </w:rPr>
        <w:t>2011.</w:t>
      </w:r>
    </w:p>
    <w:p w14:paraId="034A11A4" w14:textId="77777777" w:rsidR="002B5D4A" w:rsidRDefault="002B5D4A" w:rsidP="00A33441">
      <w:pPr>
        <w:pStyle w:val="a5"/>
        <w:numPr>
          <w:ilvl w:val="0"/>
          <w:numId w:val="15"/>
        </w:numPr>
        <w:tabs>
          <w:tab w:val="left" w:pos="1250"/>
        </w:tabs>
        <w:ind w:left="541" w:right="690" w:hanging="12"/>
        <w:rPr>
          <w:sz w:val="24"/>
        </w:rPr>
      </w:pPr>
      <w:r w:rsidRPr="002B5D4A">
        <w:rPr>
          <w:sz w:val="24"/>
        </w:rPr>
        <w:t>Нищева</w:t>
      </w:r>
      <w:r w:rsidRPr="002B5D4A">
        <w:rPr>
          <w:spacing w:val="1"/>
          <w:sz w:val="24"/>
        </w:rPr>
        <w:t xml:space="preserve"> </w:t>
      </w:r>
      <w:r w:rsidRPr="002B5D4A">
        <w:rPr>
          <w:sz w:val="24"/>
        </w:rPr>
        <w:t>Н.В.</w:t>
      </w:r>
      <w:r w:rsidRPr="002B5D4A">
        <w:rPr>
          <w:spacing w:val="7"/>
          <w:sz w:val="24"/>
        </w:rPr>
        <w:t xml:space="preserve"> </w:t>
      </w:r>
      <w:r w:rsidRPr="002B5D4A">
        <w:rPr>
          <w:sz w:val="24"/>
        </w:rPr>
        <w:t>«Растим</w:t>
      </w:r>
      <w:r w:rsidRPr="002B5D4A">
        <w:rPr>
          <w:spacing w:val="2"/>
          <w:sz w:val="24"/>
        </w:rPr>
        <w:t xml:space="preserve"> </w:t>
      </w:r>
      <w:r w:rsidRPr="002B5D4A">
        <w:rPr>
          <w:sz w:val="24"/>
        </w:rPr>
        <w:t>патриотов</w:t>
      </w:r>
      <w:r w:rsidRPr="002B5D4A">
        <w:rPr>
          <w:spacing w:val="2"/>
          <w:sz w:val="24"/>
        </w:rPr>
        <w:t xml:space="preserve"> </w:t>
      </w:r>
      <w:r w:rsidRPr="002B5D4A">
        <w:rPr>
          <w:sz w:val="24"/>
        </w:rPr>
        <w:t>России:</w:t>
      </w:r>
      <w:r w:rsidRPr="002B5D4A">
        <w:rPr>
          <w:spacing w:val="3"/>
          <w:sz w:val="24"/>
        </w:rPr>
        <w:t xml:space="preserve"> </w:t>
      </w:r>
      <w:r w:rsidRPr="002B5D4A">
        <w:rPr>
          <w:sz w:val="24"/>
        </w:rPr>
        <w:t>сборник</w:t>
      </w:r>
      <w:r w:rsidRPr="002B5D4A">
        <w:rPr>
          <w:spacing w:val="4"/>
          <w:sz w:val="24"/>
        </w:rPr>
        <w:t xml:space="preserve"> </w:t>
      </w:r>
      <w:r w:rsidRPr="002B5D4A">
        <w:rPr>
          <w:sz w:val="24"/>
        </w:rPr>
        <w:t>материалов</w:t>
      </w:r>
      <w:r w:rsidRPr="002B5D4A">
        <w:rPr>
          <w:spacing w:val="2"/>
          <w:sz w:val="24"/>
        </w:rPr>
        <w:t xml:space="preserve"> </w:t>
      </w:r>
      <w:r w:rsidRPr="002B5D4A">
        <w:rPr>
          <w:sz w:val="24"/>
        </w:rPr>
        <w:t>по</w:t>
      </w:r>
      <w:r w:rsidRPr="002B5D4A">
        <w:rPr>
          <w:spacing w:val="2"/>
          <w:sz w:val="24"/>
        </w:rPr>
        <w:t xml:space="preserve"> </w:t>
      </w:r>
      <w:r w:rsidRPr="002B5D4A">
        <w:rPr>
          <w:sz w:val="24"/>
        </w:rPr>
        <w:t>итогам</w:t>
      </w:r>
      <w:r w:rsidRPr="002B5D4A">
        <w:rPr>
          <w:spacing w:val="2"/>
          <w:sz w:val="24"/>
        </w:rPr>
        <w:t xml:space="preserve"> </w:t>
      </w:r>
      <w:r w:rsidRPr="002B5D4A">
        <w:rPr>
          <w:sz w:val="24"/>
        </w:rPr>
        <w:t>конкурса»/</w:t>
      </w:r>
      <w:r w:rsidRPr="002B5D4A">
        <w:rPr>
          <w:spacing w:val="-57"/>
          <w:sz w:val="24"/>
        </w:rPr>
        <w:t xml:space="preserve"> </w:t>
      </w:r>
      <w:r w:rsidRPr="002B5D4A">
        <w:rPr>
          <w:sz w:val="24"/>
        </w:rPr>
        <w:t>Сост.</w:t>
      </w:r>
      <w:r w:rsidRPr="002B5D4A">
        <w:rPr>
          <w:spacing w:val="-1"/>
          <w:sz w:val="24"/>
        </w:rPr>
        <w:t xml:space="preserve"> </w:t>
      </w:r>
      <w:r w:rsidRPr="002B5D4A">
        <w:rPr>
          <w:sz w:val="24"/>
        </w:rPr>
        <w:t>Н.В.</w:t>
      </w:r>
      <w:r w:rsidRPr="002B5D4A">
        <w:rPr>
          <w:spacing w:val="-1"/>
          <w:sz w:val="24"/>
        </w:rPr>
        <w:t xml:space="preserve"> </w:t>
      </w:r>
      <w:r w:rsidRPr="002B5D4A">
        <w:rPr>
          <w:sz w:val="24"/>
        </w:rPr>
        <w:t>Нищева.</w:t>
      </w:r>
      <w:r w:rsidRPr="002B5D4A">
        <w:rPr>
          <w:spacing w:val="-1"/>
          <w:sz w:val="24"/>
        </w:rPr>
        <w:t xml:space="preserve"> </w:t>
      </w:r>
      <w:r w:rsidRPr="002B5D4A">
        <w:rPr>
          <w:sz w:val="24"/>
        </w:rPr>
        <w:t>–</w:t>
      </w:r>
      <w:r w:rsidRPr="002B5D4A">
        <w:rPr>
          <w:spacing w:val="-1"/>
          <w:sz w:val="24"/>
        </w:rPr>
        <w:t xml:space="preserve"> </w:t>
      </w:r>
      <w:r w:rsidRPr="002B5D4A">
        <w:rPr>
          <w:sz w:val="24"/>
        </w:rPr>
        <w:t>СПб.: ООО</w:t>
      </w:r>
      <w:r w:rsidRPr="002B5D4A">
        <w:rPr>
          <w:spacing w:val="3"/>
          <w:sz w:val="24"/>
        </w:rPr>
        <w:t xml:space="preserve"> </w:t>
      </w:r>
      <w:r w:rsidRPr="002B5D4A">
        <w:rPr>
          <w:sz w:val="24"/>
        </w:rPr>
        <w:t>«Издательство</w:t>
      </w:r>
      <w:r w:rsidRPr="002B5D4A">
        <w:rPr>
          <w:spacing w:val="3"/>
          <w:sz w:val="24"/>
        </w:rPr>
        <w:t xml:space="preserve"> </w:t>
      </w:r>
      <w:r w:rsidRPr="002B5D4A">
        <w:rPr>
          <w:sz w:val="24"/>
        </w:rPr>
        <w:t>«Детство</w:t>
      </w:r>
      <w:r w:rsidRPr="002B5D4A">
        <w:rPr>
          <w:spacing w:val="-1"/>
          <w:sz w:val="24"/>
        </w:rPr>
        <w:t xml:space="preserve"> </w:t>
      </w:r>
      <w:r w:rsidRPr="002B5D4A">
        <w:rPr>
          <w:sz w:val="24"/>
        </w:rPr>
        <w:t>– Пресс»,</w:t>
      </w:r>
      <w:r w:rsidRPr="002B5D4A">
        <w:rPr>
          <w:spacing w:val="1"/>
          <w:sz w:val="24"/>
        </w:rPr>
        <w:t xml:space="preserve"> </w:t>
      </w:r>
      <w:r w:rsidRPr="002B5D4A">
        <w:rPr>
          <w:sz w:val="24"/>
        </w:rPr>
        <w:t>2016.</w:t>
      </w:r>
    </w:p>
    <w:p w14:paraId="4B936179" w14:textId="77777777" w:rsidR="002B5D4A" w:rsidRPr="002B5D4A" w:rsidRDefault="002B5D4A" w:rsidP="00A33441">
      <w:pPr>
        <w:pStyle w:val="a5"/>
        <w:numPr>
          <w:ilvl w:val="0"/>
          <w:numId w:val="15"/>
        </w:numPr>
        <w:tabs>
          <w:tab w:val="left" w:pos="1250"/>
        </w:tabs>
        <w:ind w:left="541" w:right="690" w:hanging="12"/>
        <w:rPr>
          <w:sz w:val="24"/>
        </w:rPr>
      </w:pPr>
      <w:r w:rsidRPr="002B5D4A">
        <w:rPr>
          <w:sz w:val="24"/>
        </w:rPr>
        <w:t>Поддубная</w:t>
      </w:r>
      <w:r w:rsidRPr="002B5D4A">
        <w:rPr>
          <w:spacing w:val="1"/>
          <w:sz w:val="24"/>
        </w:rPr>
        <w:t xml:space="preserve"> </w:t>
      </w:r>
      <w:r w:rsidRPr="002B5D4A">
        <w:rPr>
          <w:sz w:val="24"/>
        </w:rPr>
        <w:t>Л.Б.</w:t>
      </w:r>
      <w:r w:rsidRPr="002B5D4A">
        <w:rPr>
          <w:spacing w:val="1"/>
          <w:sz w:val="24"/>
        </w:rPr>
        <w:t xml:space="preserve"> </w:t>
      </w:r>
      <w:r w:rsidRPr="002B5D4A">
        <w:rPr>
          <w:sz w:val="24"/>
        </w:rPr>
        <w:t>Правила</w:t>
      </w:r>
      <w:r w:rsidRPr="002B5D4A">
        <w:rPr>
          <w:spacing w:val="1"/>
          <w:sz w:val="24"/>
        </w:rPr>
        <w:t xml:space="preserve"> </w:t>
      </w:r>
      <w:r w:rsidRPr="002B5D4A">
        <w:rPr>
          <w:sz w:val="24"/>
        </w:rPr>
        <w:t>дорожного</w:t>
      </w:r>
      <w:r w:rsidRPr="002B5D4A">
        <w:rPr>
          <w:spacing w:val="1"/>
          <w:sz w:val="24"/>
        </w:rPr>
        <w:t xml:space="preserve"> </w:t>
      </w:r>
      <w:r w:rsidRPr="002B5D4A">
        <w:rPr>
          <w:sz w:val="24"/>
        </w:rPr>
        <w:t>движения.</w:t>
      </w:r>
      <w:r w:rsidRPr="002B5D4A">
        <w:rPr>
          <w:spacing w:val="1"/>
          <w:sz w:val="24"/>
        </w:rPr>
        <w:t xml:space="preserve"> </w:t>
      </w:r>
      <w:r w:rsidRPr="002B5D4A">
        <w:rPr>
          <w:sz w:val="24"/>
        </w:rPr>
        <w:t>младшая</w:t>
      </w:r>
      <w:r w:rsidRPr="002B5D4A">
        <w:rPr>
          <w:spacing w:val="1"/>
          <w:sz w:val="24"/>
        </w:rPr>
        <w:t xml:space="preserve"> </w:t>
      </w:r>
      <w:r w:rsidRPr="002B5D4A">
        <w:rPr>
          <w:sz w:val="24"/>
        </w:rPr>
        <w:t>группа.</w:t>
      </w:r>
      <w:r w:rsidRPr="002B5D4A">
        <w:rPr>
          <w:spacing w:val="1"/>
          <w:sz w:val="24"/>
        </w:rPr>
        <w:t xml:space="preserve"> </w:t>
      </w:r>
      <w:r w:rsidRPr="002B5D4A">
        <w:rPr>
          <w:sz w:val="24"/>
        </w:rPr>
        <w:t>/Сост.</w:t>
      </w:r>
      <w:r w:rsidRPr="002B5D4A">
        <w:rPr>
          <w:spacing w:val="1"/>
          <w:sz w:val="24"/>
        </w:rPr>
        <w:t xml:space="preserve"> </w:t>
      </w:r>
      <w:r w:rsidRPr="002B5D4A">
        <w:rPr>
          <w:sz w:val="24"/>
        </w:rPr>
        <w:t>Л.Б.</w:t>
      </w:r>
      <w:r w:rsidRPr="002B5D4A">
        <w:rPr>
          <w:spacing w:val="1"/>
          <w:sz w:val="24"/>
        </w:rPr>
        <w:t xml:space="preserve"> </w:t>
      </w:r>
      <w:r w:rsidRPr="002B5D4A">
        <w:rPr>
          <w:sz w:val="24"/>
        </w:rPr>
        <w:t>Поддубная.</w:t>
      </w:r>
      <w:r w:rsidRPr="002B5D4A">
        <w:rPr>
          <w:spacing w:val="-1"/>
          <w:sz w:val="24"/>
        </w:rPr>
        <w:t xml:space="preserve"> </w:t>
      </w:r>
      <w:r w:rsidRPr="002B5D4A">
        <w:rPr>
          <w:sz w:val="24"/>
        </w:rPr>
        <w:t>-</w:t>
      </w:r>
      <w:r w:rsidRPr="002B5D4A">
        <w:rPr>
          <w:spacing w:val="1"/>
          <w:sz w:val="24"/>
        </w:rPr>
        <w:t xml:space="preserve"> </w:t>
      </w:r>
      <w:r w:rsidRPr="002B5D4A">
        <w:rPr>
          <w:sz w:val="24"/>
        </w:rPr>
        <w:t>Волгоград: ИТД</w:t>
      </w:r>
      <w:r w:rsidRPr="002B5D4A">
        <w:rPr>
          <w:spacing w:val="3"/>
          <w:sz w:val="24"/>
        </w:rPr>
        <w:t xml:space="preserve"> </w:t>
      </w:r>
      <w:r w:rsidRPr="002B5D4A">
        <w:rPr>
          <w:sz w:val="24"/>
        </w:rPr>
        <w:t>«Корифей».</w:t>
      </w:r>
      <w:r w:rsidRPr="002B5D4A">
        <w:rPr>
          <w:spacing w:val="2"/>
          <w:sz w:val="24"/>
        </w:rPr>
        <w:t xml:space="preserve"> </w:t>
      </w:r>
      <w:r w:rsidRPr="002B5D4A">
        <w:rPr>
          <w:sz w:val="24"/>
        </w:rPr>
        <w:t>-</w:t>
      </w:r>
      <w:r w:rsidRPr="002B5D4A">
        <w:rPr>
          <w:spacing w:val="-1"/>
          <w:sz w:val="24"/>
        </w:rPr>
        <w:t xml:space="preserve"> </w:t>
      </w:r>
      <w:r w:rsidRPr="002B5D4A">
        <w:rPr>
          <w:sz w:val="24"/>
        </w:rPr>
        <w:t>96с.</w:t>
      </w:r>
    </w:p>
    <w:p w14:paraId="700F2ED5" w14:textId="77777777" w:rsidR="002B5D4A" w:rsidRDefault="002B5D4A" w:rsidP="00A33441">
      <w:pPr>
        <w:pStyle w:val="a5"/>
        <w:numPr>
          <w:ilvl w:val="0"/>
          <w:numId w:val="15"/>
        </w:numPr>
        <w:tabs>
          <w:tab w:val="left" w:pos="1250"/>
        </w:tabs>
        <w:ind w:left="541" w:right="690" w:hanging="12"/>
        <w:rPr>
          <w:sz w:val="24"/>
        </w:rPr>
      </w:pPr>
      <w:r>
        <w:rPr>
          <w:sz w:val="24"/>
        </w:rPr>
        <w:t>Поддубная Л.Б. Правила дорожного движения. Подготовительная группа. /Сост.</w:t>
      </w:r>
      <w:r>
        <w:rPr>
          <w:spacing w:val="1"/>
          <w:sz w:val="24"/>
        </w:rPr>
        <w:t xml:space="preserve"> </w:t>
      </w:r>
      <w:r>
        <w:rPr>
          <w:sz w:val="24"/>
        </w:rPr>
        <w:t>Л.Б.</w:t>
      </w:r>
      <w:r>
        <w:rPr>
          <w:spacing w:val="-1"/>
          <w:sz w:val="24"/>
        </w:rPr>
        <w:t xml:space="preserve"> </w:t>
      </w:r>
      <w:r>
        <w:rPr>
          <w:sz w:val="24"/>
        </w:rPr>
        <w:t>Поддубная. -</w:t>
      </w:r>
      <w:r>
        <w:rPr>
          <w:spacing w:val="1"/>
          <w:sz w:val="24"/>
        </w:rPr>
        <w:t xml:space="preserve"> </w:t>
      </w:r>
      <w:r>
        <w:rPr>
          <w:sz w:val="24"/>
        </w:rPr>
        <w:t>Волгоград: ИТД</w:t>
      </w:r>
      <w:r>
        <w:rPr>
          <w:spacing w:val="3"/>
          <w:sz w:val="24"/>
        </w:rPr>
        <w:t xml:space="preserve"> </w:t>
      </w:r>
      <w:r>
        <w:rPr>
          <w:sz w:val="24"/>
        </w:rPr>
        <w:t>«Корифей». -</w:t>
      </w:r>
      <w:r>
        <w:rPr>
          <w:spacing w:val="-1"/>
          <w:sz w:val="24"/>
        </w:rPr>
        <w:t xml:space="preserve"> </w:t>
      </w:r>
      <w:r>
        <w:rPr>
          <w:sz w:val="24"/>
        </w:rPr>
        <w:t>96с.</w:t>
      </w:r>
    </w:p>
    <w:p w14:paraId="118483FD" w14:textId="77777777" w:rsidR="002B5D4A" w:rsidRDefault="002B5D4A" w:rsidP="00A33441">
      <w:pPr>
        <w:pStyle w:val="a5"/>
        <w:numPr>
          <w:ilvl w:val="0"/>
          <w:numId w:val="15"/>
        </w:numPr>
        <w:tabs>
          <w:tab w:val="left" w:pos="1250"/>
        </w:tabs>
        <w:ind w:left="541" w:right="687" w:hanging="12"/>
        <w:rPr>
          <w:sz w:val="24"/>
        </w:rPr>
      </w:pPr>
      <w:r>
        <w:rPr>
          <w:sz w:val="24"/>
        </w:rPr>
        <w:t>Поддубная</w:t>
      </w:r>
      <w:r>
        <w:rPr>
          <w:spacing w:val="1"/>
          <w:sz w:val="24"/>
        </w:rPr>
        <w:t xml:space="preserve"> </w:t>
      </w:r>
      <w:r>
        <w:rPr>
          <w:sz w:val="24"/>
        </w:rPr>
        <w:t>Л.Б.</w:t>
      </w:r>
      <w:r>
        <w:rPr>
          <w:spacing w:val="1"/>
          <w:sz w:val="24"/>
        </w:rPr>
        <w:t xml:space="preserve"> </w:t>
      </w:r>
      <w:r>
        <w:rPr>
          <w:sz w:val="24"/>
        </w:rPr>
        <w:t>Правила</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Старшая</w:t>
      </w:r>
      <w:r>
        <w:rPr>
          <w:spacing w:val="1"/>
          <w:sz w:val="24"/>
        </w:rPr>
        <w:t xml:space="preserve"> </w:t>
      </w:r>
      <w:r>
        <w:rPr>
          <w:sz w:val="24"/>
        </w:rPr>
        <w:t>группа.</w:t>
      </w:r>
      <w:r>
        <w:rPr>
          <w:spacing w:val="1"/>
          <w:sz w:val="24"/>
        </w:rPr>
        <w:t xml:space="preserve"> </w:t>
      </w:r>
      <w:r>
        <w:rPr>
          <w:sz w:val="24"/>
        </w:rPr>
        <w:t>/Сост.</w:t>
      </w:r>
      <w:r>
        <w:rPr>
          <w:spacing w:val="1"/>
          <w:sz w:val="24"/>
        </w:rPr>
        <w:t xml:space="preserve"> </w:t>
      </w:r>
      <w:r>
        <w:rPr>
          <w:sz w:val="24"/>
        </w:rPr>
        <w:t>Л.Б.</w:t>
      </w:r>
      <w:r>
        <w:rPr>
          <w:spacing w:val="1"/>
          <w:sz w:val="24"/>
        </w:rPr>
        <w:t xml:space="preserve"> </w:t>
      </w:r>
      <w:r>
        <w:rPr>
          <w:sz w:val="24"/>
        </w:rPr>
        <w:t>Поддубная.</w:t>
      </w:r>
      <w:r>
        <w:rPr>
          <w:spacing w:val="-1"/>
          <w:sz w:val="24"/>
        </w:rPr>
        <w:t xml:space="preserve"> </w:t>
      </w:r>
      <w:r>
        <w:rPr>
          <w:sz w:val="24"/>
        </w:rPr>
        <w:t>-</w:t>
      </w:r>
      <w:r>
        <w:rPr>
          <w:spacing w:val="1"/>
          <w:sz w:val="24"/>
        </w:rPr>
        <w:t xml:space="preserve"> </w:t>
      </w:r>
      <w:r>
        <w:rPr>
          <w:sz w:val="24"/>
        </w:rPr>
        <w:t>Волгоград: ИТД</w:t>
      </w:r>
      <w:r>
        <w:rPr>
          <w:spacing w:val="3"/>
          <w:sz w:val="24"/>
        </w:rPr>
        <w:t xml:space="preserve"> </w:t>
      </w:r>
      <w:r>
        <w:rPr>
          <w:sz w:val="24"/>
        </w:rPr>
        <w:t>«Корифей».</w:t>
      </w:r>
      <w:r>
        <w:rPr>
          <w:spacing w:val="2"/>
          <w:sz w:val="24"/>
        </w:rPr>
        <w:t xml:space="preserve"> </w:t>
      </w:r>
      <w:r>
        <w:rPr>
          <w:sz w:val="24"/>
        </w:rPr>
        <w:t>-</w:t>
      </w:r>
      <w:r>
        <w:rPr>
          <w:spacing w:val="-1"/>
          <w:sz w:val="24"/>
        </w:rPr>
        <w:t xml:space="preserve"> </w:t>
      </w:r>
      <w:r>
        <w:rPr>
          <w:sz w:val="24"/>
        </w:rPr>
        <w:t>96с.</w:t>
      </w:r>
    </w:p>
    <w:p w14:paraId="23C835E3" w14:textId="77777777" w:rsidR="002B5D4A" w:rsidRDefault="002B5D4A" w:rsidP="00A33441">
      <w:pPr>
        <w:pStyle w:val="a5"/>
        <w:numPr>
          <w:ilvl w:val="0"/>
          <w:numId w:val="15"/>
        </w:numPr>
        <w:tabs>
          <w:tab w:val="left" w:pos="1250"/>
        </w:tabs>
        <w:ind w:left="541" w:right="687" w:hanging="12"/>
        <w:rPr>
          <w:sz w:val="24"/>
        </w:rPr>
      </w:pPr>
      <w:r>
        <w:rPr>
          <w:sz w:val="24"/>
        </w:rPr>
        <w:t>Полынова</w:t>
      </w:r>
      <w:r>
        <w:rPr>
          <w:spacing w:val="1"/>
          <w:sz w:val="24"/>
        </w:rPr>
        <w:t xml:space="preserve"> </w:t>
      </w:r>
      <w:r>
        <w:rPr>
          <w:sz w:val="24"/>
        </w:rPr>
        <w:t>В.К.</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 -СПБ</w:t>
      </w:r>
      <w:r>
        <w:rPr>
          <w:spacing w:val="-3"/>
          <w:sz w:val="24"/>
        </w:rPr>
        <w:t xml:space="preserve"> </w:t>
      </w:r>
      <w:r>
        <w:rPr>
          <w:sz w:val="24"/>
        </w:rPr>
        <w:t>Детство</w:t>
      </w:r>
      <w:r>
        <w:rPr>
          <w:spacing w:val="-1"/>
          <w:sz w:val="24"/>
        </w:rPr>
        <w:t xml:space="preserve"> </w:t>
      </w:r>
      <w:r>
        <w:rPr>
          <w:sz w:val="24"/>
        </w:rPr>
        <w:t>-</w:t>
      </w:r>
      <w:r>
        <w:rPr>
          <w:spacing w:val="-1"/>
          <w:sz w:val="24"/>
        </w:rPr>
        <w:t xml:space="preserve"> </w:t>
      </w:r>
      <w:r>
        <w:rPr>
          <w:sz w:val="24"/>
        </w:rPr>
        <w:t>пресс</w:t>
      </w:r>
      <w:r>
        <w:rPr>
          <w:spacing w:val="-1"/>
          <w:sz w:val="24"/>
        </w:rPr>
        <w:t xml:space="preserve"> </w:t>
      </w:r>
      <w:r>
        <w:rPr>
          <w:sz w:val="24"/>
        </w:rPr>
        <w:t>2011г.</w:t>
      </w:r>
    </w:p>
    <w:p w14:paraId="52C8090D" w14:textId="77777777" w:rsidR="000A7691" w:rsidRPr="000A7691" w:rsidRDefault="000A7691" w:rsidP="00A33441">
      <w:pPr>
        <w:pStyle w:val="a5"/>
        <w:numPr>
          <w:ilvl w:val="0"/>
          <w:numId w:val="15"/>
        </w:numPr>
        <w:tabs>
          <w:tab w:val="left" w:pos="1250"/>
        </w:tabs>
        <w:ind w:left="541" w:right="687" w:firstLine="0"/>
        <w:rPr>
          <w:sz w:val="24"/>
          <w:szCs w:val="24"/>
        </w:rPr>
      </w:pPr>
      <w:r w:rsidRPr="000A7691">
        <w:rPr>
          <w:sz w:val="24"/>
          <w:szCs w:val="24"/>
        </w:rPr>
        <w:t>Свирская Л.В. Утро радостных встреч: методическое пособие / Лидия Свирская. - Москва: Линка-Пресс, 2010. – 233с.)</w:t>
      </w:r>
    </w:p>
    <w:p w14:paraId="5F100B6A" w14:textId="77777777" w:rsidR="002B5D4A" w:rsidRDefault="002B5D4A" w:rsidP="00A33441">
      <w:pPr>
        <w:pStyle w:val="a5"/>
        <w:numPr>
          <w:ilvl w:val="0"/>
          <w:numId w:val="15"/>
        </w:numPr>
        <w:tabs>
          <w:tab w:val="left" w:pos="1250"/>
        </w:tabs>
        <w:ind w:left="541" w:right="687" w:firstLine="0"/>
      </w:pPr>
      <w:r>
        <w:rPr>
          <w:sz w:val="24"/>
        </w:rPr>
        <w:t>Серых</w:t>
      </w:r>
      <w:r w:rsidRPr="00801931">
        <w:rPr>
          <w:spacing w:val="1"/>
          <w:sz w:val="24"/>
        </w:rPr>
        <w:t xml:space="preserve"> </w:t>
      </w:r>
      <w:r>
        <w:rPr>
          <w:sz w:val="24"/>
        </w:rPr>
        <w:t>Л.В.</w:t>
      </w:r>
      <w:r w:rsidRPr="00801931">
        <w:rPr>
          <w:spacing w:val="1"/>
          <w:sz w:val="24"/>
        </w:rPr>
        <w:t xml:space="preserve"> </w:t>
      </w:r>
      <w:r>
        <w:rPr>
          <w:sz w:val="24"/>
        </w:rPr>
        <w:t>Планирование</w:t>
      </w:r>
      <w:r w:rsidRPr="00801931">
        <w:rPr>
          <w:spacing w:val="1"/>
          <w:sz w:val="24"/>
        </w:rPr>
        <w:t xml:space="preserve"> </w:t>
      </w:r>
      <w:r>
        <w:rPr>
          <w:sz w:val="24"/>
        </w:rPr>
        <w:t>образовательной</w:t>
      </w:r>
      <w:r w:rsidRPr="00801931">
        <w:rPr>
          <w:spacing w:val="1"/>
          <w:sz w:val="24"/>
        </w:rPr>
        <w:t xml:space="preserve"> </w:t>
      </w:r>
      <w:r>
        <w:rPr>
          <w:sz w:val="24"/>
        </w:rPr>
        <w:t>деятельности</w:t>
      </w:r>
      <w:r w:rsidRPr="00801931">
        <w:rPr>
          <w:spacing w:val="1"/>
          <w:sz w:val="24"/>
        </w:rPr>
        <w:t xml:space="preserve"> </w:t>
      </w:r>
      <w:r>
        <w:rPr>
          <w:sz w:val="24"/>
        </w:rPr>
        <w:t>по</w:t>
      </w:r>
      <w:r w:rsidRPr="00801931">
        <w:rPr>
          <w:spacing w:val="1"/>
          <w:sz w:val="24"/>
        </w:rPr>
        <w:t xml:space="preserve"> </w:t>
      </w:r>
      <w:r>
        <w:rPr>
          <w:sz w:val="24"/>
        </w:rPr>
        <w:t>парциальной</w:t>
      </w:r>
      <w:r w:rsidRPr="00801931">
        <w:rPr>
          <w:spacing w:val="1"/>
          <w:sz w:val="24"/>
        </w:rPr>
        <w:t xml:space="preserve"> </w:t>
      </w:r>
      <w:r>
        <w:rPr>
          <w:sz w:val="24"/>
        </w:rPr>
        <w:t>программе социально-коммуникативного развития дошкольников</w:t>
      </w:r>
      <w:r w:rsidRPr="00801931">
        <w:rPr>
          <w:spacing w:val="60"/>
          <w:sz w:val="24"/>
        </w:rPr>
        <w:t xml:space="preserve"> </w:t>
      </w:r>
      <w:r>
        <w:rPr>
          <w:sz w:val="24"/>
        </w:rPr>
        <w:t>«Мир Белогорья, я и</w:t>
      </w:r>
      <w:r w:rsidRPr="00801931">
        <w:rPr>
          <w:spacing w:val="1"/>
          <w:sz w:val="24"/>
        </w:rPr>
        <w:t xml:space="preserve"> </w:t>
      </w:r>
      <w:r>
        <w:rPr>
          <w:sz w:val="24"/>
        </w:rPr>
        <w:t>мои</w:t>
      </w:r>
      <w:r w:rsidRPr="00801931">
        <w:rPr>
          <w:spacing w:val="24"/>
          <w:sz w:val="24"/>
        </w:rPr>
        <w:t xml:space="preserve"> </w:t>
      </w:r>
      <w:r>
        <w:rPr>
          <w:sz w:val="24"/>
        </w:rPr>
        <w:t>друзья»:</w:t>
      </w:r>
      <w:r w:rsidRPr="00801931">
        <w:rPr>
          <w:spacing w:val="24"/>
          <w:sz w:val="24"/>
        </w:rPr>
        <w:t xml:space="preserve"> </w:t>
      </w:r>
      <w:r>
        <w:rPr>
          <w:sz w:val="24"/>
        </w:rPr>
        <w:t>метод.</w:t>
      </w:r>
      <w:r w:rsidRPr="00801931">
        <w:rPr>
          <w:spacing w:val="23"/>
          <w:sz w:val="24"/>
        </w:rPr>
        <w:t xml:space="preserve"> </w:t>
      </w:r>
      <w:r>
        <w:rPr>
          <w:sz w:val="24"/>
        </w:rPr>
        <w:t>пособие/</w:t>
      </w:r>
      <w:r w:rsidRPr="00801931">
        <w:rPr>
          <w:spacing w:val="24"/>
          <w:sz w:val="24"/>
        </w:rPr>
        <w:t xml:space="preserve"> </w:t>
      </w:r>
      <w:r>
        <w:rPr>
          <w:sz w:val="24"/>
        </w:rPr>
        <w:t>С.В.</w:t>
      </w:r>
      <w:r w:rsidRPr="00801931">
        <w:rPr>
          <w:spacing w:val="23"/>
          <w:sz w:val="24"/>
        </w:rPr>
        <w:t xml:space="preserve"> </w:t>
      </w:r>
      <w:r>
        <w:rPr>
          <w:sz w:val="24"/>
        </w:rPr>
        <w:t>Серых,</w:t>
      </w:r>
      <w:r w:rsidRPr="00801931">
        <w:rPr>
          <w:spacing w:val="22"/>
          <w:sz w:val="24"/>
        </w:rPr>
        <w:t xml:space="preserve"> </w:t>
      </w:r>
      <w:r>
        <w:rPr>
          <w:sz w:val="24"/>
        </w:rPr>
        <w:t>Г.А.</w:t>
      </w:r>
      <w:r w:rsidRPr="00801931">
        <w:rPr>
          <w:spacing w:val="24"/>
          <w:sz w:val="24"/>
        </w:rPr>
        <w:t xml:space="preserve"> </w:t>
      </w:r>
      <w:r>
        <w:rPr>
          <w:sz w:val="24"/>
        </w:rPr>
        <w:t>Махова,</w:t>
      </w:r>
      <w:r w:rsidRPr="00801931">
        <w:rPr>
          <w:spacing w:val="23"/>
          <w:sz w:val="24"/>
        </w:rPr>
        <w:t xml:space="preserve"> </w:t>
      </w:r>
      <w:r>
        <w:rPr>
          <w:sz w:val="24"/>
        </w:rPr>
        <w:t>Е.А.</w:t>
      </w:r>
      <w:r w:rsidRPr="00801931">
        <w:rPr>
          <w:spacing w:val="24"/>
          <w:sz w:val="24"/>
        </w:rPr>
        <w:t xml:space="preserve"> </w:t>
      </w:r>
      <w:r>
        <w:rPr>
          <w:sz w:val="24"/>
        </w:rPr>
        <w:t>Мережко.</w:t>
      </w:r>
      <w:r w:rsidRPr="00801931">
        <w:rPr>
          <w:spacing w:val="23"/>
          <w:sz w:val="24"/>
        </w:rPr>
        <w:t xml:space="preserve"> </w:t>
      </w:r>
      <w:r>
        <w:rPr>
          <w:sz w:val="24"/>
        </w:rPr>
        <w:t>-</w:t>
      </w:r>
      <w:r w:rsidRPr="00801931">
        <w:rPr>
          <w:spacing w:val="23"/>
          <w:sz w:val="24"/>
        </w:rPr>
        <w:t xml:space="preserve"> </w:t>
      </w:r>
      <w:r>
        <w:rPr>
          <w:sz w:val="24"/>
        </w:rPr>
        <w:t>Белгород:</w:t>
      </w:r>
      <w:r w:rsidRPr="00801931">
        <w:rPr>
          <w:spacing w:val="23"/>
          <w:sz w:val="24"/>
        </w:rPr>
        <w:t xml:space="preserve"> </w:t>
      </w:r>
      <w:r>
        <w:rPr>
          <w:sz w:val="24"/>
        </w:rPr>
        <w:t>ООО</w:t>
      </w:r>
      <w:r w:rsidR="00801931">
        <w:rPr>
          <w:sz w:val="24"/>
        </w:rPr>
        <w:t xml:space="preserve"> </w:t>
      </w:r>
      <w:r>
        <w:t>«Эпицентр»,</w:t>
      </w:r>
      <w:r w:rsidRPr="00801931">
        <w:rPr>
          <w:spacing w:val="-1"/>
        </w:rPr>
        <w:t xml:space="preserve"> </w:t>
      </w:r>
      <w:r>
        <w:t>2018.-</w:t>
      </w:r>
      <w:r w:rsidRPr="00801931">
        <w:rPr>
          <w:spacing w:val="-2"/>
        </w:rPr>
        <w:t xml:space="preserve"> </w:t>
      </w:r>
      <w:r>
        <w:t>100с.</w:t>
      </w:r>
    </w:p>
    <w:p w14:paraId="0592DD98" w14:textId="77777777" w:rsidR="002B5D4A" w:rsidRDefault="002B5D4A" w:rsidP="00A33441">
      <w:pPr>
        <w:pStyle w:val="a5"/>
        <w:numPr>
          <w:ilvl w:val="0"/>
          <w:numId w:val="15"/>
        </w:numPr>
        <w:tabs>
          <w:tab w:val="left" w:pos="1250"/>
        </w:tabs>
        <w:ind w:hanging="721"/>
        <w:rPr>
          <w:sz w:val="24"/>
        </w:rPr>
      </w:pPr>
      <w:r>
        <w:rPr>
          <w:sz w:val="24"/>
        </w:rPr>
        <w:t>Сомкова</w:t>
      </w:r>
      <w:r>
        <w:rPr>
          <w:spacing w:val="34"/>
          <w:sz w:val="24"/>
        </w:rPr>
        <w:t xml:space="preserve"> </w:t>
      </w:r>
      <w:r>
        <w:rPr>
          <w:sz w:val="24"/>
        </w:rPr>
        <w:t>О.Н.</w:t>
      </w:r>
      <w:r>
        <w:rPr>
          <w:spacing w:val="36"/>
          <w:sz w:val="24"/>
        </w:rPr>
        <w:t xml:space="preserve"> </w:t>
      </w:r>
      <w:r>
        <w:rPr>
          <w:sz w:val="24"/>
        </w:rPr>
        <w:t>Образовательная</w:t>
      </w:r>
      <w:r>
        <w:rPr>
          <w:spacing w:val="36"/>
          <w:sz w:val="24"/>
        </w:rPr>
        <w:t xml:space="preserve"> </w:t>
      </w:r>
      <w:r>
        <w:rPr>
          <w:sz w:val="24"/>
        </w:rPr>
        <w:t>область.</w:t>
      </w:r>
      <w:r>
        <w:rPr>
          <w:spacing w:val="36"/>
          <w:sz w:val="24"/>
        </w:rPr>
        <w:t xml:space="preserve"> </w:t>
      </w:r>
      <w:r>
        <w:rPr>
          <w:sz w:val="24"/>
        </w:rPr>
        <w:t>Коммуникация.</w:t>
      </w:r>
      <w:r>
        <w:rPr>
          <w:spacing w:val="36"/>
          <w:sz w:val="24"/>
        </w:rPr>
        <w:t xml:space="preserve"> </w:t>
      </w:r>
      <w:r>
        <w:rPr>
          <w:sz w:val="24"/>
        </w:rPr>
        <w:t>Программа</w:t>
      </w:r>
      <w:r>
        <w:rPr>
          <w:spacing w:val="42"/>
          <w:sz w:val="24"/>
        </w:rPr>
        <w:t xml:space="preserve"> </w:t>
      </w:r>
      <w:r>
        <w:rPr>
          <w:sz w:val="24"/>
        </w:rPr>
        <w:t>«Детство».</w:t>
      </w:r>
      <w:r>
        <w:rPr>
          <w:spacing w:val="39"/>
          <w:sz w:val="24"/>
        </w:rPr>
        <w:t xml:space="preserve"> </w:t>
      </w:r>
      <w:r>
        <w:rPr>
          <w:sz w:val="24"/>
        </w:rPr>
        <w:t>–</w:t>
      </w:r>
    </w:p>
    <w:p w14:paraId="6E4BBBE6" w14:textId="77777777" w:rsidR="002B5D4A" w:rsidRDefault="002B5D4A" w:rsidP="002B5D4A">
      <w:pPr>
        <w:pStyle w:val="a3"/>
        <w:ind w:firstLine="0"/>
      </w:pPr>
      <w:r>
        <w:t>СПб.:</w:t>
      </w:r>
      <w:r>
        <w:rPr>
          <w:spacing w:val="1"/>
        </w:rPr>
        <w:t xml:space="preserve"> </w:t>
      </w:r>
      <w:r>
        <w:t>«Детство</w:t>
      </w:r>
      <w:r>
        <w:rPr>
          <w:spacing w:val="-3"/>
        </w:rPr>
        <w:t xml:space="preserve"> </w:t>
      </w:r>
      <w:r>
        <w:t>–</w:t>
      </w:r>
      <w:r>
        <w:rPr>
          <w:spacing w:val="-3"/>
        </w:rPr>
        <w:t xml:space="preserve"> </w:t>
      </w:r>
      <w:r>
        <w:t>пресс»,</w:t>
      </w:r>
      <w:r>
        <w:rPr>
          <w:spacing w:val="-1"/>
        </w:rPr>
        <w:t xml:space="preserve"> </w:t>
      </w:r>
      <w:r>
        <w:t>2012г.</w:t>
      </w:r>
    </w:p>
    <w:p w14:paraId="6A7462C9" w14:textId="77777777" w:rsidR="002B5D4A" w:rsidRDefault="002B5D4A" w:rsidP="00A33441">
      <w:pPr>
        <w:pStyle w:val="a5"/>
        <w:numPr>
          <w:ilvl w:val="0"/>
          <w:numId w:val="15"/>
        </w:numPr>
        <w:tabs>
          <w:tab w:val="left" w:pos="1250"/>
        </w:tabs>
        <w:ind w:left="541" w:right="686" w:hanging="12"/>
        <w:rPr>
          <w:sz w:val="24"/>
        </w:rPr>
      </w:pPr>
      <w:r>
        <w:rPr>
          <w:sz w:val="24"/>
        </w:rPr>
        <w:t>Тимофеева</w:t>
      </w:r>
      <w:r>
        <w:rPr>
          <w:spacing w:val="1"/>
          <w:sz w:val="24"/>
        </w:rPr>
        <w:t xml:space="preserve"> </w:t>
      </w:r>
      <w:r>
        <w:rPr>
          <w:sz w:val="24"/>
        </w:rPr>
        <w:t>Л.Л.</w:t>
      </w:r>
      <w:r>
        <w:rPr>
          <w:spacing w:val="1"/>
          <w:sz w:val="24"/>
        </w:rPr>
        <w:t xml:space="preserve"> </w:t>
      </w:r>
      <w:r>
        <w:rPr>
          <w:sz w:val="24"/>
        </w:rPr>
        <w:t>Формирование</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Планирование</w:t>
      </w:r>
      <w:r>
        <w:rPr>
          <w:spacing w:val="1"/>
          <w:sz w:val="24"/>
        </w:rPr>
        <w:t xml:space="preserve"> </w:t>
      </w:r>
      <w:r>
        <w:rPr>
          <w:sz w:val="24"/>
        </w:rPr>
        <w:lastRenderedPageBreak/>
        <w:t>образовательной деятельности в подготовительной к школе группе.: метод. пособие (Л.Л.</w:t>
      </w:r>
      <w:r>
        <w:rPr>
          <w:spacing w:val="1"/>
          <w:sz w:val="24"/>
        </w:rPr>
        <w:t xml:space="preserve"> </w:t>
      </w:r>
      <w:r>
        <w:rPr>
          <w:sz w:val="24"/>
        </w:rPr>
        <w:t>Тимофеева, Е.Е. Корнеичева, Н.И. Грачева и др.; под общ. ред. Л.Л. Тимофеевой), - СПб.:</w:t>
      </w:r>
      <w:r>
        <w:rPr>
          <w:spacing w:val="1"/>
          <w:sz w:val="24"/>
        </w:rPr>
        <w:t xml:space="preserve"> </w:t>
      </w:r>
      <w:r>
        <w:rPr>
          <w:sz w:val="24"/>
        </w:rPr>
        <w:t>ООО</w:t>
      </w:r>
      <w:r>
        <w:rPr>
          <w:spacing w:val="3"/>
          <w:sz w:val="24"/>
        </w:rPr>
        <w:t xml:space="preserve"> </w:t>
      </w:r>
      <w:r>
        <w:rPr>
          <w:sz w:val="24"/>
        </w:rPr>
        <w:t>«ИЗДАТЕЛЬСТВО</w:t>
      </w:r>
      <w:r>
        <w:rPr>
          <w:spacing w:val="3"/>
          <w:sz w:val="24"/>
        </w:rPr>
        <w:t xml:space="preserve"> </w:t>
      </w:r>
      <w:r>
        <w:rPr>
          <w:sz w:val="24"/>
        </w:rPr>
        <w:t>«ДЕСТВО</w:t>
      </w:r>
      <w:r>
        <w:rPr>
          <w:spacing w:val="2"/>
          <w:sz w:val="24"/>
        </w:rPr>
        <w:t xml:space="preserve"> </w:t>
      </w:r>
      <w:r>
        <w:rPr>
          <w:sz w:val="24"/>
        </w:rPr>
        <w:t>-ПРЕСС»,</w:t>
      </w:r>
      <w:r>
        <w:rPr>
          <w:spacing w:val="1"/>
          <w:sz w:val="24"/>
        </w:rPr>
        <w:t xml:space="preserve"> </w:t>
      </w:r>
      <w:r>
        <w:rPr>
          <w:sz w:val="24"/>
        </w:rPr>
        <w:t>2014.-</w:t>
      </w:r>
      <w:r>
        <w:rPr>
          <w:spacing w:val="-1"/>
          <w:sz w:val="24"/>
        </w:rPr>
        <w:t xml:space="preserve"> </w:t>
      </w:r>
      <w:r>
        <w:rPr>
          <w:sz w:val="24"/>
        </w:rPr>
        <w:t>192с.</w:t>
      </w:r>
    </w:p>
    <w:p w14:paraId="0DFE9928" w14:textId="77777777" w:rsidR="002B5D4A" w:rsidRDefault="002B5D4A" w:rsidP="00A33441">
      <w:pPr>
        <w:pStyle w:val="a5"/>
        <w:numPr>
          <w:ilvl w:val="0"/>
          <w:numId w:val="15"/>
        </w:numPr>
        <w:tabs>
          <w:tab w:val="left" w:pos="1250"/>
        </w:tabs>
        <w:ind w:left="541" w:right="688" w:hanging="12"/>
        <w:rPr>
          <w:sz w:val="24"/>
        </w:rPr>
      </w:pPr>
      <w:r>
        <w:rPr>
          <w:sz w:val="24"/>
        </w:rPr>
        <w:t>Федулова Ю.В. Рогожина О.А. Депутатова О.Ю. Люблю мое отечество. Сборник</w:t>
      </w:r>
      <w:r>
        <w:rPr>
          <w:spacing w:val="1"/>
          <w:sz w:val="24"/>
        </w:rPr>
        <w:t xml:space="preserve"> </w:t>
      </w:r>
      <w:r>
        <w:rPr>
          <w:sz w:val="24"/>
        </w:rPr>
        <w:t>проектов</w:t>
      </w:r>
      <w:r>
        <w:rPr>
          <w:spacing w:val="-2"/>
          <w:sz w:val="24"/>
        </w:rPr>
        <w:t xml:space="preserve"> </w:t>
      </w:r>
      <w:r>
        <w:rPr>
          <w:sz w:val="24"/>
        </w:rPr>
        <w:t>по</w:t>
      </w:r>
      <w:r>
        <w:rPr>
          <w:spacing w:val="-4"/>
          <w:sz w:val="24"/>
        </w:rPr>
        <w:t xml:space="preserve"> </w:t>
      </w:r>
      <w:r>
        <w:rPr>
          <w:sz w:val="24"/>
        </w:rPr>
        <w:t>патриотическому</w:t>
      </w:r>
      <w:r>
        <w:rPr>
          <w:spacing w:val="-5"/>
          <w:sz w:val="24"/>
        </w:rPr>
        <w:t xml:space="preserve"> </w:t>
      </w:r>
      <w:r>
        <w:rPr>
          <w:sz w:val="24"/>
        </w:rPr>
        <w:t>воспитанию</w:t>
      </w:r>
      <w:r>
        <w:rPr>
          <w:spacing w:val="-1"/>
          <w:sz w:val="24"/>
        </w:rPr>
        <w:t xml:space="preserve"> </w:t>
      </w:r>
      <w:r>
        <w:rPr>
          <w:sz w:val="24"/>
        </w:rPr>
        <w:t>дошкольников.</w:t>
      </w:r>
      <w:r>
        <w:rPr>
          <w:spacing w:val="-1"/>
          <w:sz w:val="24"/>
        </w:rPr>
        <w:t xml:space="preserve"> </w:t>
      </w:r>
      <w:r>
        <w:rPr>
          <w:sz w:val="24"/>
        </w:rPr>
        <w:t>– М.:</w:t>
      </w:r>
      <w:r>
        <w:rPr>
          <w:spacing w:val="1"/>
          <w:sz w:val="24"/>
        </w:rPr>
        <w:t xml:space="preserve"> </w:t>
      </w:r>
      <w:r>
        <w:rPr>
          <w:sz w:val="24"/>
        </w:rPr>
        <w:t>«ТЦ Сфера»,</w:t>
      </w:r>
      <w:r>
        <w:rPr>
          <w:spacing w:val="-1"/>
          <w:sz w:val="24"/>
        </w:rPr>
        <w:t xml:space="preserve"> </w:t>
      </w:r>
      <w:r>
        <w:rPr>
          <w:sz w:val="24"/>
        </w:rPr>
        <w:t>2019г.</w:t>
      </w:r>
    </w:p>
    <w:p w14:paraId="7B4648BA" w14:textId="77777777" w:rsidR="002B5D4A" w:rsidRDefault="002B5D4A" w:rsidP="00A33441">
      <w:pPr>
        <w:pStyle w:val="a5"/>
        <w:numPr>
          <w:ilvl w:val="0"/>
          <w:numId w:val="15"/>
        </w:numPr>
        <w:tabs>
          <w:tab w:val="left" w:pos="1250"/>
        </w:tabs>
        <w:ind w:left="541" w:right="692" w:hanging="12"/>
        <w:rPr>
          <w:sz w:val="24"/>
        </w:rPr>
      </w:pPr>
      <w:r>
        <w:rPr>
          <w:sz w:val="24"/>
        </w:rPr>
        <w:t>Шаламова</w:t>
      </w:r>
      <w:r>
        <w:rPr>
          <w:spacing w:val="1"/>
          <w:sz w:val="24"/>
        </w:rPr>
        <w:t xml:space="preserve"> </w:t>
      </w:r>
      <w:r>
        <w:rPr>
          <w:sz w:val="24"/>
        </w:rPr>
        <w:t>Е.И.</w:t>
      </w:r>
      <w:r>
        <w:rPr>
          <w:spacing w:val="1"/>
          <w:sz w:val="24"/>
        </w:rPr>
        <w:t xml:space="preserve"> </w:t>
      </w:r>
      <w:r>
        <w:rPr>
          <w:sz w:val="24"/>
        </w:rPr>
        <w:t>«Реализация</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«Труд»</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ознакомления</w:t>
      </w:r>
      <w:r>
        <w:rPr>
          <w:spacing w:val="-2"/>
          <w:sz w:val="24"/>
        </w:rPr>
        <w:t xml:space="preserve"> </w:t>
      </w:r>
      <w:r>
        <w:rPr>
          <w:sz w:val="24"/>
        </w:rPr>
        <w:t>детей</w:t>
      </w:r>
      <w:r>
        <w:rPr>
          <w:spacing w:val="-3"/>
          <w:sz w:val="24"/>
        </w:rPr>
        <w:t xml:space="preserve"> </w:t>
      </w:r>
      <w:r>
        <w:rPr>
          <w:sz w:val="24"/>
        </w:rPr>
        <w:t>дошкольного</w:t>
      </w:r>
      <w:r>
        <w:rPr>
          <w:spacing w:val="-1"/>
          <w:sz w:val="24"/>
        </w:rPr>
        <w:t xml:space="preserve"> </w:t>
      </w:r>
      <w:r>
        <w:rPr>
          <w:sz w:val="24"/>
        </w:rPr>
        <w:t>возраста</w:t>
      </w:r>
      <w:r>
        <w:rPr>
          <w:spacing w:val="-2"/>
          <w:sz w:val="24"/>
        </w:rPr>
        <w:t xml:space="preserve"> </w:t>
      </w:r>
      <w:r>
        <w:rPr>
          <w:sz w:val="24"/>
        </w:rPr>
        <w:t>с</w:t>
      </w:r>
      <w:r>
        <w:rPr>
          <w:spacing w:val="-2"/>
          <w:sz w:val="24"/>
        </w:rPr>
        <w:t xml:space="preserve"> </w:t>
      </w:r>
      <w:r>
        <w:rPr>
          <w:sz w:val="24"/>
        </w:rPr>
        <w:t>профессиями»-</w:t>
      </w:r>
      <w:r>
        <w:rPr>
          <w:spacing w:val="-1"/>
          <w:sz w:val="24"/>
        </w:rPr>
        <w:t xml:space="preserve"> </w:t>
      </w:r>
      <w:r>
        <w:rPr>
          <w:sz w:val="24"/>
        </w:rPr>
        <w:t>СПБ</w:t>
      </w:r>
      <w:r>
        <w:rPr>
          <w:spacing w:val="-3"/>
          <w:sz w:val="24"/>
        </w:rPr>
        <w:t xml:space="preserve"> </w:t>
      </w:r>
      <w:r>
        <w:rPr>
          <w:sz w:val="24"/>
        </w:rPr>
        <w:t>Детство-пресс</w:t>
      </w:r>
      <w:r>
        <w:rPr>
          <w:spacing w:val="-2"/>
          <w:sz w:val="24"/>
        </w:rPr>
        <w:t xml:space="preserve"> </w:t>
      </w:r>
      <w:r>
        <w:rPr>
          <w:sz w:val="24"/>
        </w:rPr>
        <w:t>2012г.</w:t>
      </w:r>
    </w:p>
    <w:p w14:paraId="5261066C" w14:textId="77777777" w:rsidR="002B5D4A" w:rsidRDefault="002B5D4A" w:rsidP="00A33441">
      <w:pPr>
        <w:pStyle w:val="a5"/>
        <w:numPr>
          <w:ilvl w:val="0"/>
          <w:numId w:val="15"/>
        </w:numPr>
        <w:tabs>
          <w:tab w:val="left" w:pos="1250"/>
        </w:tabs>
        <w:ind w:left="541" w:right="687" w:hanging="12"/>
        <w:rPr>
          <w:sz w:val="24"/>
        </w:rPr>
      </w:pPr>
      <w:r>
        <w:rPr>
          <w:sz w:val="24"/>
        </w:rPr>
        <w:t>Шипицына Л.М., Защиринская О.В., Воронова А.П., Нилова Т.А. Азбука общения:</w:t>
      </w:r>
      <w:r>
        <w:rPr>
          <w:spacing w:val="1"/>
          <w:sz w:val="24"/>
        </w:rPr>
        <w:t xml:space="preserve"> </w:t>
      </w:r>
      <w:r>
        <w:rPr>
          <w:sz w:val="24"/>
        </w:rPr>
        <w:t>Развитие</w:t>
      </w:r>
      <w:r>
        <w:rPr>
          <w:spacing w:val="23"/>
          <w:sz w:val="24"/>
        </w:rPr>
        <w:t xml:space="preserve"> </w:t>
      </w:r>
      <w:r>
        <w:rPr>
          <w:sz w:val="24"/>
        </w:rPr>
        <w:t>личности</w:t>
      </w:r>
      <w:r>
        <w:rPr>
          <w:spacing w:val="25"/>
          <w:sz w:val="24"/>
        </w:rPr>
        <w:t xml:space="preserve"> </w:t>
      </w:r>
      <w:r>
        <w:rPr>
          <w:sz w:val="24"/>
        </w:rPr>
        <w:t>ребенка,</w:t>
      </w:r>
      <w:r>
        <w:rPr>
          <w:spacing w:val="24"/>
          <w:sz w:val="24"/>
        </w:rPr>
        <w:t xml:space="preserve"> </w:t>
      </w:r>
      <w:r>
        <w:rPr>
          <w:sz w:val="24"/>
        </w:rPr>
        <w:t>навыков</w:t>
      </w:r>
      <w:r>
        <w:rPr>
          <w:spacing w:val="23"/>
          <w:sz w:val="24"/>
        </w:rPr>
        <w:t xml:space="preserve"> </w:t>
      </w:r>
      <w:r>
        <w:rPr>
          <w:sz w:val="24"/>
        </w:rPr>
        <w:t>общения</w:t>
      </w:r>
      <w:r>
        <w:rPr>
          <w:spacing w:val="22"/>
          <w:sz w:val="24"/>
        </w:rPr>
        <w:t xml:space="preserve"> </w:t>
      </w:r>
      <w:r>
        <w:rPr>
          <w:sz w:val="24"/>
        </w:rPr>
        <w:t>со</w:t>
      </w:r>
      <w:r>
        <w:rPr>
          <w:spacing w:val="25"/>
          <w:sz w:val="24"/>
        </w:rPr>
        <w:t xml:space="preserve"> </w:t>
      </w:r>
      <w:r>
        <w:rPr>
          <w:sz w:val="24"/>
        </w:rPr>
        <w:t>взрослыми</w:t>
      </w:r>
      <w:r>
        <w:rPr>
          <w:spacing w:val="25"/>
          <w:sz w:val="24"/>
        </w:rPr>
        <w:t xml:space="preserve"> </w:t>
      </w:r>
      <w:r>
        <w:rPr>
          <w:sz w:val="24"/>
        </w:rPr>
        <w:t>и</w:t>
      </w:r>
      <w:r>
        <w:rPr>
          <w:spacing w:val="25"/>
          <w:sz w:val="24"/>
        </w:rPr>
        <w:t xml:space="preserve"> </w:t>
      </w:r>
      <w:r>
        <w:rPr>
          <w:sz w:val="24"/>
        </w:rPr>
        <w:t>сверстниками.</w:t>
      </w:r>
      <w:r>
        <w:rPr>
          <w:spacing w:val="24"/>
          <w:sz w:val="24"/>
        </w:rPr>
        <w:t xml:space="preserve"> </w:t>
      </w:r>
      <w:r>
        <w:rPr>
          <w:sz w:val="24"/>
        </w:rPr>
        <w:t>(Для</w:t>
      </w:r>
      <w:r>
        <w:rPr>
          <w:spacing w:val="24"/>
          <w:sz w:val="24"/>
        </w:rPr>
        <w:t xml:space="preserve"> </w:t>
      </w:r>
      <w:r>
        <w:rPr>
          <w:sz w:val="24"/>
        </w:rPr>
        <w:t>детей</w:t>
      </w:r>
      <w:r>
        <w:rPr>
          <w:spacing w:val="-57"/>
          <w:sz w:val="24"/>
        </w:rPr>
        <w:t xml:space="preserve"> </w:t>
      </w:r>
      <w:r>
        <w:rPr>
          <w:sz w:val="24"/>
        </w:rPr>
        <w:t>от</w:t>
      </w:r>
      <w:r>
        <w:rPr>
          <w:spacing w:val="-1"/>
          <w:sz w:val="24"/>
        </w:rPr>
        <w:t xml:space="preserve"> </w:t>
      </w:r>
      <w:r>
        <w:rPr>
          <w:sz w:val="24"/>
        </w:rPr>
        <w:t>3 до 6 лет). СПб.,</w:t>
      </w:r>
      <w:r>
        <w:rPr>
          <w:spacing w:val="-1"/>
          <w:sz w:val="24"/>
        </w:rPr>
        <w:t xml:space="preserve"> </w:t>
      </w:r>
      <w:r>
        <w:rPr>
          <w:sz w:val="24"/>
        </w:rPr>
        <w:t>ДЕТСТВО-ПРЕСС, 2010г.</w:t>
      </w:r>
    </w:p>
    <w:p w14:paraId="6F404B00" w14:textId="77777777" w:rsidR="002B5D4A" w:rsidRDefault="002B5D4A" w:rsidP="00A33441">
      <w:pPr>
        <w:pStyle w:val="a5"/>
        <w:numPr>
          <w:ilvl w:val="0"/>
          <w:numId w:val="15"/>
        </w:numPr>
        <w:tabs>
          <w:tab w:val="left" w:pos="1250"/>
        </w:tabs>
        <w:ind w:left="541" w:right="686" w:hanging="12"/>
        <w:rPr>
          <w:sz w:val="24"/>
        </w:rPr>
      </w:pPr>
      <w:r>
        <w:rPr>
          <w:sz w:val="24"/>
        </w:rPr>
        <w:t>Шорыгина Т.А. Безопасные сказки. Беседы с детьми о безопасном поведении дома</w:t>
      </w:r>
      <w:r>
        <w:rPr>
          <w:spacing w:val="1"/>
          <w:sz w:val="24"/>
        </w:rPr>
        <w:t xml:space="preserve"> </w:t>
      </w:r>
      <w:r>
        <w:rPr>
          <w:sz w:val="24"/>
        </w:rPr>
        <w:t>и на</w:t>
      </w:r>
      <w:r>
        <w:rPr>
          <w:spacing w:val="1"/>
          <w:sz w:val="24"/>
        </w:rPr>
        <w:t xml:space="preserve"> </w:t>
      </w:r>
      <w:r>
        <w:rPr>
          <w:sz w:val="24"/>
        </w:rPr>
        <w:t>улице. – М.:</w:t>
      </w:r>
      <w:r>
        <w:rPr>
          <w:spacing w:val="5"/>
          <w:sz w:val="24"/>
        </w:rPr>
        <w:t xml:space="preserve"> </w:t>
      </w:r>
      <w:r>
        <w:rPr>
          <w:sz w:val="24"/>
        </w:rPr>
        <w:t>«ТЦ</w:t>
      </w:r>
      <w:r>
        <w:rPr>
          <w:spacing w:val="-1"/>
          <w:sz w:val="24"/>
        </w:rPr>
        <w:t xml:space="preserve"> </w:t>
      </w:r>
      <w:r>
        <w:rPr>
          <w:sz w:val="24"/>
        </w:rPr>
        <w:t>Сфера»,</w:t>
      </w:r>
      <w:r>
        <w:rPr>
          <w:spacing w:val="1"/>
          <w:sz w:val="24"/>
        </w:rPr>
        <w:t xml:space="preserve"> </w:t>
      </w:r>
      <w:r>
        <w:rPr>
          <w:sz w:val="24"/>
        </w:rPr>
        <w:t>2014г.</w:t>
      </w:r>
    </w:p>
    <w:p w14:paraId="108A432D" w14:textId="77777777" w:rsidR="002B5D4A" w:rsidRDefault="002B5D4A" w:rsidP="00A33441">
      <w:pPr>
        <w:pStyle w:val="a5"/>
        <w:numPr>
          <w:ilvl w:val="0"/>
          <w:numId w:val="15"/>
        </w:numPr>
        <w:tabs>
          <w:tab w:val="left" w:pos="1250"/>
        </w:tabs>
        <w:ind w:hanging="721"/>
        <w:rPr>
          <w:sz w:val="24"/>
        </w:rPr>
      </w:pPr>
      <w:r>
        <w:rPr>
          <w:sz w:val="24"/>
        </w:rPr>
        <w:t>Шорыгина</w:t>
      </w:r>
      <w:r>
        <w:rPr>
          <w:spacing w:val="35"/>
          <w:sz w:val="24"/>
        </w:rPr>
        <w:t xml:space="preserve"> </w:t>
      </w:r>
      <w:r>
        <w:rPr>
          <w:sz w:val="24"/>
        </w:rPr>
        <w:t>Т.А.</w:t>
      </w:r>
      <w:r>
        <w:rPr>
          <w:spacing w:val="37"/>
          <w:sz w:val="24"/>
        </w:rPr>
        <w:t xml:space="preserve"> </w:t>
      </w:r>
      <w:r>
        <w:rPr>
          <w:sz w:val="24"/>
        </w:rPr>
        <w:t>Беседы</w:t>
      </w:r>
      <w:r>
        <w:rPr>
          <w:spacing w:val="36"/>
          <w:sz w:val="24"/>
        </w:rPr>
        <w:t xml:space="preserve"> </w:t>
      </w:r>
      <w:r>
        <w:rPr>
          <w:sz w:val="24"/>
        </w:rPr>
        <w:t>о</w:t>
      </w:r>
      <w:r>
        <w:rPr>
          <w:spacing w:val="37"/>
          <w:sz w:val="24"/>
        </w:rPr>
        <w:t xml:space="preserve"> </w:t>
      </w:r>
      <w:r>
        <w:rPr>
          <w:sz w:val="24"/>
        </w:rPr>
        <w:t>правилах</w:t>
      </w:r>
      <w:r>
        <w:rPr>
          <w:spacing w:val="38"/>
          <w:sz w:val="24"/>
        </w:rPr>
        <w:t xml:space="preserve"> </w:t>
      </w:r>
      <w:r>
        <w:rPr>
          <w:sz w:val="24"/>
        </w:rPr>
        <w:t>дорожного</w:t>
      </w:r>
      <w:r>
        <w:rPr>
          <w:spacing w:val="37"/>
          <w:sz w:val="24"/>
        </w:rPr>
        <w:t xml:space="preserve"> </w:t>
      </w:r>
      <w:r>
        <w:rPr>
          <w:sz w:val="24"/>
        </w:rPr>
        <w:t>движения</w:t>
      </w:r>
      <w:r>
        <w:rPr>
          <w:spacing w:val="37"/>
          <w:sz w:val="24"/>
        </w:rPr>
        <w:t xml:space="preserve"> </w:t>
      </w:r>
      <w:r>
        <w:rPr>
          <w:sz w:val="24"/>
        </w:rPr>
        <w:t>с</w:t>
      </w:r>
      <w:r>
        <w:rPr>
          <w:spacing w:val="36"/>
          <w:sz w:val="24"/>
        </w:rPr>
        <w:t xml:space="preserve"> </w:t>
      </w:r>
      <w:r>
        <w:rPr>
          <w:sz w:val="24"/>
        </w:rPr>
        <w:t>детьми</w:t>
      </w:r>
      <w:r>
        <w:rPr>
          <w:spacing w:val="35"/>
          <w:sz w:val="24"/>
        </w:rPr>
        <w:t xml:space="preserve"> </w:t>
      </w:r>
      <w:r>
        <w:rPr>
          <w:sz w:val="24"/>
        </w:rPr>
        <w:t>5-8</w:t>
      </w:r>
      <w:r>
        <w:rPr>
          <w:spacing w:val="37"/>
          <w:sz w:val="24"/>
        </w:rPr>
        <w:t xml:space="preserve"> </w:t>
      </w:r>
      <w:r>
        <w:rPr>
          <w:sz w:val="24"/>
        </w:rPr>
        <w:t>лет.</w:t>
      </w:r>
      <w:r>
        <w:rPr>
          <w:spacing w:val="37"/>
          <w:sz w:val="24"/>
        </w:rPr>
        <w:t xml:space="preserve"> </w:t>
      </w:r>
      <w:r>
        <w:rPr>
          <w:sz w:val="24"/>
        </w:rPr>
        <w:t>–</w:t>
      </w:r>
      <w:r>
        <w:rPr>
          <w:spacing w:val="37"/>
          <w:sz w:val="24"/>
        </w:rPr>
        <w:t xml:space="preserve"> </w:t>
      </w:r>
      <w:r>
        <w:rPr>
          <w:sz w:val="24"/>
        </w:rPr>
        <w:t>М.:</w:t>
      </w:r>
    </w:p>
    <w:p w14:paraId="233FD8B6" w14:textId="77777777" w:rsidR="002B5D4A" w:rsidRDefault="002B5D4A" w:rsidP="002B5D4A">
      <w:pPr>
        <w:pStyle w:val="a3"/>
        <w:ind w:firstLine="0"/>
      </w:pPr>
      <w:r>
        <w:t>«ТЦ</w:t>
      </w:r>
      <w:r>
        <w:rPr>
          <w:spacing w:val="-3"/>
        </w:rPr>
        <w:t xml:space="preserve"> </w:t>
      </w:r>
      <w:r>
        <w:t>Сфера», 2009г.-</w:t>
      </w:r>
      <w:r>
        <w:rPr>
          <w:spacing w:val="-2"/>
        </w:rPr>
        <w:t xml:space="preserve"> </w:t>
      </w:r>
      <w:r>
        <w:t>80с.</w:t>
      </w:r>
    </w:p>
    <w:p w14:paraId="63697CE8" w14:textId="77777777" w:rsidR="002B5D4A" w:rsidRDefault="002B5D4A" w:rsidP="00A33441">
      <w:pPr>
        <w:pStyle w:val="a5"/>
        <w:numPr>
          <w:ilvl w:val="0"/>
          <w:numId w:val="15"/>
        </w:numPr>
        <w:tabs>
          <w:tab w:val="left" w:pos="1250"/>
        </w:tabs>
        <w:ind w:hanging="721"/>
        <w:rPr>
          <w:sz w:val="24"/>
        </w:rPr>
      </w:pPr>
      <w:r>
        <w:rPr>
          <w:sz w:val="24"/>
        </w:rPr>
        <w:t>Шорыгина</w:t>
      </w:r>
      <w:r>
        <w:rPr>
          <w:spacing w:val="-3"/>
          <w:sz w:val="24"/>
        </w:rPr>
        <w:t xml:space="preserve"> </w:t>
      </w:r>
      <w:r>
        <w:rPr>
          <w:sz w:val="24"/>
        </w:rPr>
        <w:t>Т.А.</w:t>
      </w:r>
      <w:r>
        <w:rPr>
          <w:spacing w:val="-1"/>
          <w:sz w:val="24"/>
        </w:rPr>
        <w:t xml:space="preserve"> </w:t>
      </w:r>
      <w:r>
        <w:rPr>
          <w:sz w:val="24"/>
        </w:rPr>
        <w:t>Беседы</w:t>
      </w:r>
      <w:r>
        <w:rPr>
          <w:spacing w:val="-1"/>
          <w:sz w:val="24"/>
        </w:rPr>
        <w:t xml:space="preserve"> </w:t>
      </w:r>
      <w:r>
        <w:rPr>
          <w:sz w:val="24"/>
        </w:rPr>
        <w:t>о</w:t>
      </w:r>
      <w:r>
        <w:rPr>
          <w:spacing w:val="-1"/>
          <w:sz w:val="24"/>
        </w:rPr>
        <w:t xml:space="preserve"> </w:t>
      </w:r>
      <w:r>
        <w:rPr>
          <w:sz w:val="24"/>
        </w:rPr>
        <w:t>хорошем</w:t>
      </w:r>
      <w:r>
        <w:rPr>
          <w:spacing w:val="-2"/>
          <w:sz w:val="24"/>
        </w:rPr>
        <w:t xml:space="preserve"> </w:t>
      </w:r>
      <w:r>
        <w:rPr>
          <w:sz w:val="24"/>
        </w:rPr>
        <w:t>и</w:t>
      </w:r>
      <w:r>
        <w:rPr>
          <w:spacing w:val="-1"/>
          <w:sz w:val="24"/>
        </w:rPr>
        <w:t xml:space="preserve"> </w:t>
      </w:r>
      <w:r>
        <w:rPr>
          <w:sz w:val="24"/>
        </w:rPr>
        <w:t>плохом</w:t>
      </w:r>
      <w:r>
        <w:rPr>
          <w:spacing w:val="-5"/>
          <w:sz w:val="24"/>
        </w:rPr>
        <w:t xml:space="preserve"> </w:t>
      </w:r>
      <w:r>
        <w:rPr>
          <w:sz w:val="24"/>
        </w:rPr>
        <w:t>поведении.</w:t>
      </w:r>
      <w:r>
        <w:rPr>
          <w:spacing w:val="-1"/>
          <w:sz w:val="24"/>
        </w:rPr>
        <w:t xml:space="preserve"> </w:t>
      </w:r>
      <w:r>
        <w:rPr>
          <w:sz w:val="24"/>
        </w:rPr>
        <w:t>–</w:t>
      </w:r>
      <w:r>
        <w:rPr>
          <w:spacing w:val="-2"/>
          <w:sz w:val="24"/>
        </w:rPr>
        <w:t xml:space="preserve"> </w:t>
      </w:r>
      <w:r>
        <w:rPr>
          <w:sz w:val="24"/>
        </w:rPr>
        <w:t>М.:</w:t>
      </w:r>
      <w:r>
        <w:rPr>
          <w:spacing w:val="1"/>
          <w:sz w:val="24"/>
        </w:rPr>
        <w:t xml:space="preserve"> </w:t>
      </w:r>
      <w:r>
        <w:rPr>
          <w:sz w:val="24"/>
        </w:rPr>
        <w:t>«ТЦ</w:t>
      </w:r>
      <w:r>
        <w:rPr>
          <w:spacing w:val="-2"/>
          <w:sz w:val="24"/>
        </w:rPr>
        <w:t xml:space="preserve"> </w:t>
      </w:r>
      <w:r>
        <w:rPr>
          <w:sz w:val="24"/>
        </w:rPr>
        <w:t>Сфера», 2008г.</w:t>
      </w:r>
    </w:p>
    <w:p w14:paraId="60E9B25C" w14:textId="77777777" w:rsidR="002B5D4A" w:rsidRDefault="002B5D4A" w:rsidP="00A33441">
      <w:pPr>
        <w:pStyle w:val="a5"/>
        <w:numPr>
          <w:ilvl w:val="0"/>
          <w:numId w:val="15"/>
        </w:numPr>
        <w:tabs>
          <w:tab w:val="left" w:pos="1250"/>
        </w:tabs>
        <w:ind w:left="541" w:right="688" w:hanging="12"/>
        <w:rPr>
          <w:sz w:val="24"/>
        </w:rPr>
      </w:pPr>
      <w:r>
        <w:rPr>
          <w:sz w:val="24"/>
        </w:rPr>
        <w:t>Шорыгина</w:t>
      </w:r>
      <w:r>
        <w:rPr>
          <w:spacing w:val="1"/>
          <w:sz w:val="24"/>
        </w:rPr>
        <w:t xml:space="preserve"> </w:t>
      </w:r>
      <w:r>
        <w:rPr>
          <w:sz w:val="24"/>
        </w:rPr>
        <w:t>Т.А.</w:t>
      </w:r>
      <w:r>
        <w:rPr>
          <w:spacing w:val="1"/>
          <w:sz w:val="24"/>
        </w:rPr>
        <w:t xml:space="preserve"> </w:t>
      </w:r>
      <w:r>
        <w:rPr>
          <w:sz w:val="24"/>
        </w:rPr>
        <w:t>Добрые</w:t>
      </w:r>
      <w:r>
        <w:rPr>
          <w:spacing w:val="1"/>
          <w:sz w:val="24"/>
        </w:rPr>
        <w:t xml:space="preserve"> </w:t>
      </w:r>
      <w:r>
        <w:rPr>
          <w:sz w:val="24"/>
        </w:rPr>
        <w:t>сказки.</w:t>
      </w:r>
      <w:r>
        <w:rPr>
          <w:spacing w:val="1"/>
          <w:sz w:val="24"/>
        </w:rPr>
        <w:t xml:space="preserve"> </w:t>
      </w:r>
      <w:r>
        <w:rPr>
          <w:sz w:val="24"/>
        </w:rPr>
        <w:t>Беседы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w:t>
      </w:r>
      <w:r>
        <w:rPr>
          <w:spacing w:val="1"/>
          <w:sz w:val="24"/>
        </w:rPr>
        <w:t xml:space="preserve"> </w:t>
      </w:r>
      <w:r>
        <w:rPr>
          <w:sz w:val="24"/>
        </w:rPr>
        <w:t>человеческом</w:t>
      </w:r>
      <w:r>
        <w:rPr>
          <w:spacing w:val="1"/>
          <w:sz w:val="24"/>
        </w:rPr>
        <w:t xml:space="preserve"> </w:t>
      </w:r>
      <w:r>
        <w:rPr>
          <w:sz w:val="24"/>
        </w:rPr>
        <w:t>участии</w:t>
      </w:r>
      <w:r>
        <w:rPr>
          <w:spacing w:val="1"/>
          <w:sz w:val="24"/>
        </w:rPr>
        <w:t xml:space="preserve"> </w:t>
      </w:r>
      <w:r>
        <w:rPr>
          <w:sz w:val="24"/>
        </w:rPr>
        <w:t>и</w:t>
      </w:r>
      <w:r>
        <w:rPr>
          <w:spacing w:val="1"/>
          <w:sz w:val="24"/>
        </w:rPr>
        <w:t xml:space="preserve"> </w:t>
      </w:r>
      <w:r>
        <w:rPr>
          <w:sz w:val="24"/>
        </w:rPr>
        <w:t>добродетели.</w:t>
      </w:r>
      <w:r>
        <w:rPr>
          <w:spacing w:val="-1"/>
          <w:sz w:val="24"/>
        </w:rPr>
        <w:t xml:space="preserve"> </w:t>
      </w:r>
      <w:r>
        <w:rPr>
          <w:sz w:val="24"/>
        </w:rPr>
        <w:t>– М.:</w:t>
      </w:r>
      <w:r>
        <w:rPr>
          <w:spacing w:val="2"/>
          <w:sz w:val="24"/>
        </w:rPr>
        <w:t xml:space="preserve"> </w:t>
      </w:r>
      <w:r>
        <w:rPr>
          <w:sz w:val="24"/>
        </w:rPr>
        <w:t>«ТЦ</w:t>
      </w:r>
      <w:r>
        <w:rPr>
          <w:spacing w:val="1"/>
          <w:sz w:val="24"/>
        </w:rPr>
        <w:t xml:space="preserve"> </w:t>
      </w:r>
      <w:r>
        <w:rPr>
          <w:sz w:val="24"/>
        </w:rPr>
        <w:t>Сфера», 2019г.</w:t>
      </w:r>
    </w:p>
    <w:p w14:paraId="006C6AB6" w14:textId="77777777" w:rsidR="002B5D4A" w:rsidRDefault="002B5D4A" w:rsidP="00A33441">
      <w:pPr>
        <w:pStyle w:val="a5"/>
        <w:numPr>
          <w:ilvl w:val="0"/>
          <w:numId w:val="15"/>
        </w:numPr>
        <w:tabs>
          <w:tab w:val="left" w:pos="1250"/>
        </w:tabs>
        <w:ind w:left="541" w:right="687" w:hanging="12"/>
        <w:rPr>
          <w:sz w:val="24"/>
        </w:rPr>
      </w:pPr>
      <w:r>
        <w:rPr>
          <w:sz w:val="24"/>
        </w:rPr>
        <w:t>Авдеева</w:t>
      </w:r>
      <w:r>
        <w:rPr>
          <w:spacing w:val="1"/>
          <w:sz w:val="24"/>
        </w:rPr>
        <w:t xml:space="preserve"> </w:t>
      </w:r>
      <w:r>
        <w:rPr>
          <w:sz w:val="24"/>
        </w:rPr>
        <w:t>Н.Н.</w:t>
      </w:r>
      <w:r>
        <w:rPr>
          <w:spacing w:val="1"/>
          <w:sz w:val="24"/>
        </w:rPr>
        <w:t xml:space="preserve"> </w:t>
      </w:r>
      <w:r>
        <w:rPr>
          <w:sz w:val="24"/>
        </w:rPr>
        <w:t>Князева</w:t>
      </w:r>
      <w:r>
        <w:rPr>
          <w:spacing w:val="1"/>
          <w:sz w:val="24"/>
        </w:rPr>
        <w:t xml:space="preserve"> </w:t>
      </w:r>
      <w:r>
        <w:rPr>
          <w:sz w:val="24"/>
        </w:rPr>
        <w:t>Н.Л.,</w:t>
      </w:r>
      <w:r>
        <w:rPr>
          <w:spacing w:val="1"/>
          <w:sz w:val="24"/>
        </w:rPr>
        <w:t xml:space="preserve"> </w:t>
      </w:r>
      <w:r>
        <w:rPr>
          <w:sz w:val="24"/>
        </w:rPr>
        <w:t>Стеркина</w:t>
      </w:r>
      <w:r>
        <w:rPr>
          <w:spacing w:val="1"/>
          <w:sz w:val="24"/>
        </w:rPr>
        <w:t xml:space="preserve"> </w:t>
      </w:r>
      <w:r>
        <w:rPr>
          <w:sz w:val="24"/>
        </w:rPr>
        <w:t>Р.Б.</w:t>
      </w:r>
      <w:r>
        <w:rPr>
          <w:spacing w:val="1"/>
          <w:sz w:val="24"/>
        </w:rPr>
        <w:t xml:space="preserve"> </w:t>
      </w:r>
      <w:r>
        <w:rPr>
          <w:sz w:val="24"/>
        </w:rPr>
        <w:t>Безопасность:</w:t>
      </w:r>
      <w:r>
        <w:rPr>
          <w:spacing w:val="1"/>
          <w:sz w:val="24"/>
        </w:rPr>
        <w:t xml:space="preserve"> </w:t>
      </w:r>
      <w:r>
        <w:rPr>
          <w:sz w:val="24"/>
        </w:rPr>
        <w:t>Учебное</w:t>
      </w:r>
      <w:r>
        <w:rPr>
          <w:spacing w:val="1"/>
          <w:sz w:val="24"/>
        </w:rPr>
        <w:t xml:space="preserve"> </w:t>
      </w:r>
      <w:r>
        <w:rPr>
          <w:sz w:val="24"/>
        </w:rPr>
        <w:t>пособие</w:t>
      </w:r>
      <w:r>
        <w:rPr>
          <w:spacing w:val="1"/>
          <w:sz w:val="24"/>
        </w:rPr>
        <w:t xml:space="preserve"> </w:t>
      </w:r>
      <w:r>
        <w:rPr>
          <w:sz w:val="24"/>
        </w:rPr>
        <w:t>по</w:t>
      </w:r>
      <w:r>
        <w:rPr>
          <w:spacing w:val="1"/>
          <w:sz w:val="24"/>
        </w:rPr>
        <w:t xml:space="preserve"> </w:t>
      </w:r>
      <w:r>
        <w:rPr>
          <w:sz w:val="24"/>
        </w:rPr>
        <w:t>основам безопасности жизнедеятельности детей старшего дошкольного возраста, СПб.:</w:t>
      </w:r>
      <w:r>
        <w:rPr>
          <w:spacing w:val="1"/>
          <w:sz w:val="24"/>
        </w:rPr>
        <w:t xml:space="preserve"> </w:t>
      </w:r>
      <w:r>
        <w:rPr>
          <w:sz w:val="24"/>
        </w:rPr>
        <w:t>ДЕТСТВО</w:t>
      </w:r>
      <w:r>
        <w:rPr>
          <w:spacing w:val="-2"/>
          <w:sz w:val="24"/>
        </w:rPr>
        <w:t xml:space="preserve"> </w:t>
      </w:r>
      <w:r>
        <w:rPr>
          <w:sz w:val="24"/>
        </w:rPr>
        <w:t>-</w:t>
      </w:r>
      <w:r>
        <w:rPr>
          <w:spacing w:val="1"/>
          <w:sz w:val="24"/>
        </w:rPr>
        <w:t xml:space="preserve"> </w:t>
      </w:r>
      <w:r>
        <w:rPr>
          <w:sz w:val="24"/>
        </w:rPr>
        <w:t>ПРЕСС, 2015.</w:t>
      </w:r>
    </w:p>
    <w:p w14:paraId="5A46822F" w14:textId="77777777" w:rsidR="002B5D4A" w:rsidRDefault="002B5D4A" w:rsidP="00A33441">
      <w:pPr>
        <w:pStyle w:val="a5"/>
        <w:numPr>
          <w:ilvl w:val="0"/>
          <w:numId w:val="15"/>
        </w:numPr>
        <w:tabs>
          <w:tab w:val="left" w:pos="1250"/>
        </w:tabs>
        <w:ind w:left="541" w:right="686" w:hanging="12"/>
        <w:rPr>
          <w:sz w:val="24"/>
        </w:rPr>
      </w:pPr>
      <w:r>
        <w:rPr>
          <w:sz w:val="24"/>
        </w:rPr>
        <w:t>Авдеева Н.Н. Князева Н.Л., Стеркина Р.Б. Безопасность. Рабочая тетрадь-1,2,3,4.-</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w:t>
      </w:r>
      <w:r>
        <w:rPr>
          <w:spacing w:val="-1"/>
          <w:sz w:val="24"/>
        </w:rPr>
        <w:t xml:space="preserve"> </w:t>
      </w:r>
      <w:r>
        <w:rPr>
          <w:sz w:val="24"/>
        </w:rPr>
        <w:t>ПРЕСС, 2015.</w:t>
      </w:r>
    </w:p>
    <w:p w14:paraId="5DFD3C82" w14:textId="77777777" w:rsidR="002B5D4A" w:rsidRDefault="002B5D4A" w:rsidP="00A33441">
      <w:pPr>
        <w:pStyle w:val="a5"/>
        <w:numPr>
          <w:ilvl w:val="0"/>
          <w:numId w:val="15"/>
        </w:numPr>
        <w:tabs>
          <w:tab w:val="left" w:pos="1249"/>
          <w:tab w:val="left" w:pos="1250"/>
        </w:tabs>
        <w:ind w:hanging="721"/>
        <w:rPr>
          <w:sz w:val="24"/>
        </w:rPr>
      </w:pPr>
      <w:r>
        <w:rPr>
          <w:sz w:val="24"/>
        </w:rPr>
        <w:t>Хабибуллина</w:t>
      </w:r>
      <w:r>
        <w:rPr>
          <w:spacing w:val="-3"/>
          <w:sz w:val="24"/>
        </w:rPr>
        <w:t xml:space="preserve"> </w:t>
      </w:r>
      <w:r>
        <w:rPr>
          <w:sz w:val="24"/>
        </w:rPr>
        <w:t>Е.Я.</w:t>
      </w:r>
      <w:r>
        <w:rPr>
          <w:spacing w:val="56"/>
          <w:sz w:val="24"/>
        </w:rPr>
        <w:t xml:space="preserve"> </w:t>
      </w:r>
      <w:r>
        <w:rPr>
          <w:sz w:val="24"/>
        </w:rPr>
        <w:t>Дорожная</w:t>
      </w:r>
      <w:r>
        <w:rPr>
          <w:spacing w:val="-1"/>
          <w:sz w:val="24"/>
        </w:rPr>
        <w:t xml:space="preserve"> </w:t>
      </w:r>
      <w:r>
        <w:rPr>
          <w:sz w:val="24"/>
        </w:rPr>
        <w:t>азбука</w:t>
      </w:r>
      <w:r>
        <w:rPr>
          <w:spacing w:val="-3"/>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w:t>
      </w:r>
      <w:r>
        <w:rPr>
          <w:spacing w:val="-2"/>
          <w:sz w:val="24"/>
        </w:rPr>
        <w:t xml:space="preserve"> </w:t>
      </w:r>
      <w:r>
        <w:rPr>
          <w:sz w:val="24"/>
        </w:rPr>
        <w:t>СПб.:</w:t>
      </w:r>
      <w:r>
        <w:rPr>
          <w:spacing w:val="-2"/>
          <w:sz w:val="24"/>
        </w:rPr>
        <w:t xml:space="preserve"> </w:t>
      </w:r>
      <w:r>
        <w:rPr>
          <w:sz w:val="24"/>
        </w:rPr>
        <w:t>Детство-Пресс,</w:t>
      </w:r>
      <w:r>
        <w:rPr>
          <w:spacing w:val="-1"/>
          <w:sz w:val="24"/>
        </w:rPr>
        <w:t xml:space="preserve"> </w:t>
      </w:r>
      <w:r>
        <w:rPr>
          <w:sz w:val="24"/>
        </w:rPr>
        <w:t>2016.</w:t>
      </w:r>
    </w:p>
    <w:p w14:paraId="5707410F" w14:textId="77777777" w:rsidR="002B5D4A" w:rsidRDefault="002B5D4A" w:rsidP="00A33441">
      <w:pPr>
        <w:pStyle w:val="a5"/>
        <w:numPr>
          <w:ilvl w:val="0"/>
          <w:numId w:val="15"/>
        </w:numPr>
        <w:tabs>
          <w:tab w:val="left" w:pos="1249"/>
          <w:tab w:val="left" w:pos="1250"/>
        </w:tabs>
        <w:ind w:left="541" w:right="687" w:hanging="12"/>
        <w:rPr>
          <w:sz w:val="24"/>
        </w:rPr>
      </w:pPr>
      <w:r>
        <w:rPr>
          <w:sz w:val="24"/>
        </w:rPr>
        <w:t>Играю</w:t>
      </w:r>
      <w:r>
        <w:rPr>
          <w:spacing w:val="53"/>
          <w:sz w:val="24"/>
        </w:rPr>
        <w:t xml:space="preserve"> </w:t>
      </w:r>
      <w:r>
        <w:rPr>
          <w:sz w:val="24"/>
        </w:rPr>
        <w:t>сам.</w:t>
      </w:r>
      <w:r>
        <w:rPr>
          <w:spacing w:val="56"/>
          <w:sz w:val="24"/>
        </w:rPr>
        <w:t xml:space="preserve"> </w:t>
      </w:r>
      <w:r>
        <w:rPr>
          <w:sz w:val="24"/>
        </w:rPr>
        <w:t>Развитие</w:t>
      </w:r>
      <w:r>
        <w:rPr>
          <w:spacing w:val="50"/>
          <w:sz w:val="24"/>
        </w:rPr>
        <w:t xml:space="preserve"> </w:t>
      </w:r>
      <w:r>
        <w:rPr>
          <w:sz w:val="24"/>
        </w:rPr>
        <w:t>самостоятельности</w:t>
      </w:r>
      <w:r>
        <w:rPr>
          <w:spacing w:val="56"/>
          <w:sz w:val="24"/>
        </w:rPr>
        <w:t xml:space="preserve"> </w:t>
      </w:r>
      <w:r>
        <w:rPr>
          <w:sz w:val="24"/>
        </w:rPr>
        <w:t>у</w:t>
      </w:r>
      <w:r>
        <w:rPr>
          <w:spacing w:val="49"/>
          <w:sz w:val="24"/>
        </w:rPr>
        <w:t xml:space="preserve"> </w:t>
      </w:r>
      <w:r>
        <w:rPr>
          <w:sz w:val="24"/>
        </w:rPr>
        <w:t>детей</w:t>
      </w:r>
      <w:r>
        <w:rPr>
          <w:spacing w:val="55"/>
          <w:sz w:val="24"/>
        </w:rPr>
        <w:t xml:space="preserve"> </w:t>
      </w:r>
      <w:r>
        <w:rPr>
          <w:sz w:val="24"/>
        </w:rPr>
        <w:t>в</w:t>
      </w:r>
      <w:r>
        <w:rPr>
          <w:spacing w:val="52"/>
          <w:sz w:val="24"/>
        </w:rPr>
        <w:t xml:space="preserve"> </w:t>
      </w:r>
      <w:r>
        <w:rPr>
          <w:sz w:val="24"/>
        </w:rPr>
        <w:t>подвижных</w:t>
      </w:r>
      <w:r>
        <w:rPr>
          <w:spacing w:val="56"/>
          <w:sz w:val="24"/>
        </w:rPr>
        <w:t xml:space="preserve"> </w:t>
      </w:r>
      <w:r>
        <w:rPr>
          <w:sz w:val="24"/>
        </w:rPr>
        <w:t>играх.</w:t>
      </w:r>
      <w:r>
        <w:rPr>
          <w:spacing w:val="53"/>
          <w:sz w:val="24"/>
        </w:rPr>
        <w:t xml:space="preserve"> </w:t>
      </w:r>
      <w:r>
        <w:rPr>
          <w:sz w:val="24"/>
        </w:rPr>
        <w:t>–</w:t>
      </w:r>
      <w:r>
        <w:rPr>
          <w:spacing w:val="53"/>
          <w:sz w:val="24"/>
        </w:rPr>
        <w:t xml:space="preserve"> </w:t>
      </w:r>
      <w:r>
        <w:rPr>
          <w:sz w:val="24"/>
        </w:rPr>
        <w:t>М.:</w:t>
      </w:r>
      <w:r>
        <w:rPr>
          <w:spacing w:val="54"/>
          <w:sz w:val="24"/>
        </w:rPr>
        <w:t xml:space="preserve"> </w:t>
      </w:r>
      <w:r>
        <w:rPr>
          <w:sz w:val="24"/>
        </w:rPr>
        <w:t>ТЦ</w:t>
      </w:r>
      <w:r>
        <w:rPr>
          <w:spacing w:val="-57"/>
          <w:sz w:val="24"/>
        </w:rPr>
        <w:t xml:space="preserve"> </w:t>
      </w:r>
      <w:r>
        <w:rPr>
          <w:sz w:val="24"/>
        </w:rPr>
        <w:t>Сфера, 2019.</w:t>
      </w:r>
    </w:p>
    <w:p w14:paraId="4C57C3A0" w14:textId="77777777" w:rsidR="002B5D4A" w:rsidRDefault="002B5D4A" w:rsidP="00A33441">
      <w:pPr>
        <w:pStyle w:val="a5"/>
        <w:numPr>
          <w:ilvl w:val="0"/>
          <w:numId w:val="15"/>
        </w:numPr>
        <w:tabs>
          <w:tab w:val="left" w:pos="1249"/>
          <w:tab w:val="left" w:pos="1250"/>
        </w:tabs>
        <w:ind w:left="541" w:right="700" w:hanging="12"/>
        <w:rPr>
          <w:sz w:val="24"/>
        </w:rPr>
      </w:pPr>
      <w:r>
        <w:rPr>
          <w:sz w:val="24"/>
        </w:rPr>
        <w:t>Михайленко</w:t>
      </w:r>
      <w:r>
        <w:rPr>
          <w:spacing w:val="42"/>
          <w:sz w:val="24"/>
        </w:rPr>
        <w:t xml:space="preserve"> </w:t>
      </w:r>
      <w:r>
        <w:rPr>
          <w:sz w:val="24"/>
        </w:rPr>
        <w:t>Н.Я.,</w:t>
      </w:r>
      <w:r>
        <w:rPr>
          <w:spacing w:val="43"/>
          <w:sz w:val="24"/>
        </w:rPr>
        <w:t xml:space="preserve"> </w:t>
      </w:r>
      <w:r>
        <w:rPr>
          <w:sz w:val="24"/>
        </w:rPr>
        <w:t>Короткова</w:t>
      </w:r>
      <w:r>
        <w:rPr>
          <w:spacing w:val="42"/>
          <w:sz w:val="24"/>
        </w:rPr>
        <w:t xml:space="preserve"> </w:t>
      </w:r>
      <w:r>
        <w:rPr>
          <w:sz w:val="24"/>
        </w:rPr>
        <w:t>Н.А.</w:t>
      </w:r>
      <w:r>
        <w:rPr>
          <w:spacing w:val="46"/>
          <w:sz w:val="24"/>
        </w:rPr>
        <w:t xml:space="preserve"> </w:t>
      </w:r>
      <w:r>
        <w:rPr>
          <w:sz w:val="24"/>
        </w:rPr>
        <w:t>Организация</w:t>
      </w:r>
      <w:r>
        <w:rPr>
          <w:spacing w:val="43"/>
          <w:sz w:val="24"/>
        </w:rPr>
        <w:t xml:space="preserve"> </w:t>
      </w:r>
      <w:r>
        <w:rPr>
          <w:sz w:val="24"/>
        </w:rPr>
        <w:t>сюжетной</w:t>
      </w:r>
      <w:r>
        <w:rPr>
          <w:spacing w:val="44"/>
          <w:sz w:val="24"/>
        </w:rPr>
        <w:t xml:space="preserve"> </w:t>
      </w:r>
      <w:r>
        <w:rPr>
          <w:sz w:val="24"/>
        </w:rPr>
        <w:t>игры</w:t>
      </w:r>
      <w:r>
        <w:rPr>
          <w:spacing w:val="43"/>
          <w:sz w:val="24"/>
        </w:rPr>
        <w:t xml:space="preserve"> </w:t>
      </w:r>
      <w:r>
        <w:rPr>
          <w:sz w:val="24"/>
        </w:rPr>
        <w:t>в</w:t>
      </w:r>
      <w:r>
        <w:rPr>
          <w:spacing w:val="43"/>
          <w:sz w:val="24"/>
        </w:rPr>
        <w:t xml:space="preserve"> </w:t>
      </w:r>
      <w:r>
        <w:rPr>
          <w:sz w:val="24"/>
        </w:rPr>
        <w:t>детском</w:t>
      </w:r>
      <w:r>
        <w:rPr>
          <w:spacing w:val="42"/>
          <w:sz w:val="24"/>
        </w:rPr>
        <w:t xml:space="preserve"> </w:t>
      </w:r>
      <w:r>
        <w:rPr>
          <w:sz w:val="24"/>
        </w:rPr>
        <w:t>саду:</w:t>
      </w:r>
      <w:r>
        <w:rPr>
          <w:spacing w:val="-57"/>
          <w:sz w:val="24"/>
        </w:rPr>
        <w:t xml:space="preserve"> </w:t>
      </w:r>
      <w:r>
        <w:rPr>
          <w:sz w:val="24"/>
        </w:rPr>
        <w:t>пособие</w:t>
      </w:r>
      <w:r>
        <w:rPr>
          <w:spacing w:val="-2"/>
          <w:sz w:val="24"/>
        </w:rPr>
        <w:t xml:space="preserve"> </w:t>
      </w:r>
      <w:r>
        <w:rPr>
          <w:sz w:val="24"/>
        </w:rPr>
        <w:t>для воспитателей -</w:t>
      </w:r>
      <w:r>
        <w:rPr>
          <w:spacing w:val="-1"/>
          <w:sz w:val="24"/>
        </w:rPr>
        <w:t xml:space="preserve"> </w:t>
      </w:r>
      <w:r>
        <w:rPr>
          <w:sz w:val="24"/>
        </w:rPr>
        <w:t>3-е</w:t>
      </w:r>
      <w:r>
        <w:rPr>
          <w:spacing w:val="-1"/>
          <w:sz w:val="24"/>
        </w:rPr>
        <w:t xml:space="preserve"> </w:t>
      </w:r>
      <w:r>
        <w:rPr>
          <w:sz w:val="24"/>
        </w:rPr>
        <w:t>изд., испр.</w:t>
      </w:r>
      <w:r>
        <w:rPr>
          <w:spacing w:val="-1"/>
          <w:sz w:val="24"/>
        </w:rPr>
        <w:t xml:space="preserve"> </w:t>
      </w:r>
      <w:r>
        <w:rPr>
          <w:sz w:val="24"/>
        </w:rPr>
        <w:t>– М.:</w:t>
      </w:r>
      <w:r>
        <w:rPr>
          <w:spacing w:val="-2"/>
          <w:sz w:val="24"/>
        </w:rPr>
        <w:t xml:space="preserve"> </w:t>
      </w:r>
      <w:r>
        <w:rPr>
          <w:sz w:val="24"/>
        </w:rPr>
        <w:t>ЛИНКА</w:t>
      </w:r>
      <w:r>
        <w:rPr>
          <w:spacing w:val="-1"/>
          <w:sz w:val="24"/>
        </w:rPr>
        <w:t xml:space="preserve"> </w:t>
      </w:r>
      <w:r>
        <w:rPr>
          <w:sz w:val="24"/>
        </w:rPr>
        <w:t>-</w:t>
      </w:r>
      <w:r>
        <w:rPr>
          <w:spacing w:val="-1"/>
          <w:sz w:val="24"/>
        </w:rPr>
        <w:t xml:space="preserve"> </w:t>
      </w:r>
      <w:r>
        <w:rPr>
          <w:sz w:val="24"/>
        </w:rPr>
        <w:t>ПРЕСС,2009</w:t>
      </w:r>
    </w:p>
    <w:p w14:paraId="5DF8AF88" w14:textId="77777777" w:rsidR="002B5D4A" w:rsidRDefault="002B5D4A" w:rsidP="00A33441">
      <w:pPr>
        <w:pStyle w:val="a5"/>
        <w:numPr>
          <w:ilvl w:val="0"/>
          <w:numId w:val="15"/>
        </w:numPr>
        <w:tabs>
          <w:tab w:val="left" w:pos="1249"/>
          <w:tab w:val="left" w:pos="1250"/>
        </w:tabs>
        <w:ind w:left="541" w:right="687" w:hanging="12"/>
        <w:rPr>
          <w:sz w:val="24"/>
        </w:rPr>
      </w:pPr>
      <w:r>
        <w:rPr>
          <w:sz w:val="24"/>
        </w:rPr>
        <w:t>Дошкольникам</w:t>
      </w:r>
      <w:r>
        <w:rPr>
          <w:spacing w:val="46"/>
          <w:sz w:val="24"/>
        </w:rPr>
        <w:t xml:space="preserve"> </w:t>
      </w:r>
      <w:r>
        <w:rPr>
          <w:sz w:val="24"/>
        </w:rPr>
        <w:t>о</w:t>
      </w:r>
      <w:r>
        <w:rPr>
          <w:spacing w:val="47"/>
          <w:sz w:val="24"/>
        </w:rPr>
        <w:t xml:space="preserve"> </w:t>
      </w:r>
      <w:r>
        <w:rPr>
          <w:sz w:val="24"/>
        </w:rPr>
        <w:t>предметах</w:t>
      </w:r>
      <w:r>
        <w:rPr>
          <w:spacing w:val="49"/>
          <w:sz w:val="24"/>
        </w:rPr>
        <w:t xml:space="preserve"> </w:t>
      </w:r>
      <w:r>
        <w:rPr>
          <w:sz w:val="24"/>
        </w:rPr>
        <w:t>быта.</w:t>
      </w:r>
      <w:r>
        <w:rPr>
          <w:spacing w:val="47"/>
          <w:sz w:val="24"/>
        </w:rPr>
        <w:t xml:space="preserve"> </w:t>
      </w:r>
      <w:r>
        <w:rPr>
          <w:sz w:val="24"/>
        </w:rPr>
        <w:t>Сказки</w:t>
      </w:r>
      <w:r>
        <w:rPr>
          <w:spacing w:val="46"/>
          <w:sz w:val="24"/>
        </w:rPr>
        <w:t xml:space="preserve"> </w:t>
      </w:r>
      <w:r>
        <w:rPr>
          <w:sz w:val="24"/>
        </w:rPr>
        <w:t>и</w:t>
      </w:r>
      <w:r>
        <w:rPr>
          <w:spacing w:val="48"/>
          <w:sz w:val="24"/>
        </w:rPr>
        <w:t xml:space="preserve"> </w:t>
      </w:r>
      <w:r>
        <w:rPr>
          <w:sz w:val="24"/>
        </w:rPr>
        <w:t>беседы</w:t>
      </w:r>
      <w:r>
        <w:rPr>
          <w:spacing w:val="46"/>
          <w:sz w:val="24"/>
        </w:rPr>
        <w:t xml:space="preserve"> </w:t>
      </w:r>
      <w:r>
        <w:rPr>
          <w:sz w:val="24"/>
        </w:rPr>
        <w:t>для</w:t>
      </w:r>
      <w:r>
        <w:rPr>
          <w:spacing w:val="47"/>
          <w:sz w:val="24"/>
        </w:rPr>
        <w:t xml:space="preserve"> </w:t>
      </w:r>
      <w:r>
        <w:rPr>
          <w:sz w:val="24"/>
        </w:rPr>
        <w:t>детей</w:t>
      </w:r>
      <w:r>
        <w:rPr>
          <w:spacing w:val="49"/>
          <w:sz w:val="24"/>
        </w:rPr>
        <w:t xml:space="preserve"> </w:t>
      </w:r>
      <w:r>
        <w:rPr>
          <w:sz w:val="24"/>
        </w:rPr>
        <w:t>5</w:t>
      </w:r>
      <w:r>
        <w:rPr>
          <w:spacing w:val="46"/>
          <w:sz w:val="24"/>
        </w:rPr>
        <w:t xml:space="preserve"> </w:t>
      </w:r>
      <w:r>
        <w:rPr>
          <w:sz w:val="24"/>
        </w:rPr>
        <w:t>–</w:t>
      </w:r>
      <w:r>
        <w:rPr>
          <w:spacing w:val="49"/>
          <w:sz w:val="24"/>
        </w:rPr>
        <w:t xml:space="preserve"> </w:t>
      </w:r>
      <w:r>
        <w:rPr>
          <w:sz w:val="24"/>
        </w:rPr>
        <w:t>7</w:t>
      </w:r>
      <w:r>
        <w:rPr>
          <w:spacing w:val="47"/>
          <w:sz w:val="24"/>
        </w:rPr>
        <w:t xml:space="preserve"> </w:t>
      </w:r>
      <w:r>
        <w:rPr>
          <w:sz w:val="24"/>
        </w:rPr>
        <w:t>лет-М.:</w:t>
      </w:r>
      <w:r>
        <w:rPr>
          <w:spacing w:val="48"/>
          <w:sz w:val="24"/>
        </w:rPr>
        <w:t xml:space="preserve"> </w:t>
      </w:r>
      <w:r>
        <w:rPr>
          <w:sz w:val="24"/>
        </w:rPr>
        <w:t>ТЦ</w:t>
      </w:r>
      <w:r>
        <w:rPr>
          <w:spacing w:val="-57"/>
          <w:sz w:val="24"/>
        </w:rPr>
        <w:t xml:space="preserve"> </w:t>
      </w:r>
      <w:r>
        <w:rPr>
          <w:sz w:val="24"/>
        </w:rPr>
        <w:t>Сфера,</w:t>
      </w:r>
      <w:r>
        <w:rPr>
          <w:spacing w:val="-1"/>
          <w:sz w:val="24"/>
        </w:rPr>
        <w:t xml:space="preserve"> </w:t>
      </w:r>
      <w:r>
        <w:rPr>
          <w:sz w:val="24"/>
        </w:rPr>
        <w:t>2017.</w:t>
      </w:r>
    </w:p>
    <w:p w14:paraId="2872EF84" w14:textId="77777777" w:rsidR="002B5D4A" w:rsidRDefault="002B5D4A" w:rsidP="00A33441">
      <w:pPr>
        <w:pStyle w:val="a5"/>
        <w:numPr>
          <w:ilvl w:val="0"/>
          <w:numId w:val="15"/>
        </w:numPr>
        <w:tabs>
          <w:tab w:val="left" w:pos="1249"/>
          <w:tab w:val="left" w:pos="1250"/>
        </w:tabs>
        <w:ind w:left="541" w:right="687" w:hanging="12"/>
        <w:rPr>
          <w:sz w:val="24"/>
        </w:rPr>
      </w:pPr>
      <w:r>
        <w:rPr>
          <w:sz w:val="24"/>
        </w:rPr>
        <w:t>Сказки</w:t>
      </w:r>
      <w:r>
        <w:rPr>
          <w:spacing w:val="6"/>
          <w:sz w:val="24"/>
        </w:rPr>
        <w:t xml:space="preserve"> </w:t>
      </w:r>
      <w:r>
        <w:rPr>
          <w:sz w:val="24"/>
        </w:rPr>
        <w:t>о</w:t>
      </w:r>
      <w:r>
        <w:rPr>
          <w:spacing w:val="6"/>
          <w:sz w:val="24"/>
        </w:rPr>
        <w:t xml:space="preserve"> </w:t>
      </w:r>
      <w:r>
        <w:rPr>
          <w:sz w:val="24"/>
        </w:rPr>
        <w:t>предметах</w:t>
      </w:r>
      <w:r>
        <w:rPr>
          <w:spacing w:val="5"/>
          <w:sz w:val="24"/>
        </w:rPr>
        <w:t xml:space="preserve"> </w:t>
      </w:r>
      <w:r>
        <w:rPr>
          <w:sz w:val="24"/>
        </w:rPr>
        <w:t>и</w:t>
      </w:r>
      <w:r>
        <w:rPr>
          <w:spacing w:val="7"/>
          <w:sz w:val="24"/>
        </w:rPr>
        <w:t xml:space="preserve"> </w:t>
      </w:r>
      <w:r>
        <w:rPr>
          <w:sz w:val="24"/>
        </w:rPr>
        <w:t>их</w:t>
      </w:r>
      <w:r>
        <w:rPr>
          <w:spacing w:val="7"/>
          <w:sz w:val="24"/>
        </w:rPr>
        <w:t xml:space="preserve"> </w:t>
      </w:r>
      <w:r>
        <w:rPr>
          <w:sz w:val="24"/>
        </w:rPr>
        <w:t>свойствах.</w:t>
      </w:r>
      <w:r>
        <w:rPr>
          <w:spacing w:val="6"/>
          <w:sz w:val="24"/>
        </w:rPr>
        <w:t xml:space="preserve"> </w:t>
      </w:r>
      <w:r>
        <w:rPr>
          <w:sz w:val="24"/>
        </w:rPr>
        <w:t>Ознакомление</w:t>
      </w:r>
      <w:r>
        <w:rPr>
          <w:spacing w:val="5"/>
          <w:sz w:val="24"/>
        </w:rPr>
        <w:t xml:space="preserve"> </w:t>
      </w:r>
      <w:r>
        <w:rPr>
          <w:sz w:val="24"/>
        </w:rPr>
        <w:t>с</w:t>
      </w:r>
      <w:r>
        <w:rPr>
          <w:spacing w:val="4"/>
          <w:sz w:val="24"/>
        </w:rPr>
        <w:t xml:space="preserve"> </w:t>
      </w:r>
      <w:r>
        <w:rPr>
          <w:sz w:val="24"/>
        </w:rPr>
        <w:t>окружающим</w:t>
      </w:r>
      <w:r>
        <w:rPr>
          <w:spacing w:val="5"/>
          <w:sz w:val="24"/>
        </w:rPr>
        <w:t xml:space="preserve"> </w:t>
      </w:r>
      <w:r>
        <w:rPr>
          <w:sz w:val="24"/>
        </w:rPr>
        <w:t>миром</w:t>
      </w:r>
      <w:r>
        <w:rPr>
          <w:spacing w:val="4"/>
          <w:sz w:val="24"/>
        </w:rPr>
        <w:t xml:space="preserve"> </w:t>
      </w:r>
      <w:r>
        <w:rPr>
          <w:sz w:val="24"/>
        </w:rPr>
        <w:t>детей</w:t>
      </w:r>
      <w:r>
        <w:rPr>
          <w:spacing w:val="7"/>
          <w:sz w:val="24"/>
        </w:rPr>
        <w:t xml:space="preserve"> </w:t>
      </w:r>
      <w:r>
        <w:rPr>
          <w:sz w:val="24"/>
        </w:rPr>
        <w:t>5-7</w:t>
      </w:r>
      <w:r>
        <w:rPr>
          <w:spacing w:val="-57"/>
          <w:sz w:val="24"/>
        </w:rPr>
        <w:t xml:space="preserve"> </w:t>
      </w:r>
      <w:r>
        <w:rPr>
          <w:sz w:val="24"/>
        </w:rPr>
        <w:t>лет</w:t>
      </w:r>
      <w:r>
        <w:rPr>
          <w:spacing w:val="-1"/>
          <w:sz w:val="24"/>
        </w:rPr>
        <w:t xml:space="preserve"> </w:t>
      </w:r>
      <w:r>
        <w:rPr>
          <w:sz w:val="24"/>
        </w:rPr>
        <w:t>– М.: ТЦ</w:t>
      </w:r>
      <w:r>
        <w:rPr>
          <w:spacing w:val="-1"/>
          <w:sz w:val="24"/>
        </w:rPr>
        <w:t xml:space="preserve"> </w:t>
      </w:r>
      <w:r>
        <w:rPr>
          <w:sz w:val="24"/>
        </w:rPr>
        <w:t>Сфера,2014.</w:t>
      </w:r>
    </w:p>
    <w:p w14:paraId="5C5B5F23" w14:textId="77777777" w:rsidR="002B5D4A" w:rsidRDefault="002B5D4A" w:rsidP="00A33441">
      <w:pPr>
        <w:pStyle w:val="a5"/>
        <w:numPr>
          <w:ilvl w:val="0"/>
          <w:numId w:val="15"/>
        </w:numPr>
        <w:tabs>
          <w:tab w:val="left" w:pos="1249"/>
          <w:tab w:val="left" w:pos="1250"/>
        </w:tabs>
        <w:ind w:left="541" w:right="687" w:hanging="12"/>
        <w:rPr>
          <w:sz w:val="24"/>
        </w:rPr>
      </w:pPr>
      <w:r>
        <w:rPr>
          <w:sz w:val="24"/>
        </w:rPr>
        <w:t>Климович</w:t>
      </w:r>
      <w:r>
        <w:rPr>
          <w:spacing w:val="42"/>
          <w:sz w:val="24"/>
        </w:rPr>
        <w:t xml:space="preserve"> </w:t>
      </w:r>
      <w:r>
        <w:rPr>
          <w:sz w:val="24"/>
        </w:rPr>
        <w:t>Ю.П.</w:t>
      </w:r>
      <w:r>
        <w:rPr>
          <w:spacing w:val="44"/>
          <w:sz w:val="24"/>
        </w:rPr>
        <w:t xml:space="preserve"> </w:t>
      </w:r>
      <w:r>
        <w:rPr>
          <w:sz w:val="24"/>
        </w:rPr>
        <w:t>Учимся</w:t>
      </w:r>
      <w:r>
        <w:rPr>
          <w:spacing w:val="44"/>
          <w:sz w:val="24"/>
        </w:rPr>
        <w:t xml:space="preserve"> </w:t>
      </w:r>
      <w:r>
        <w:rPr>
          <w:sz w:val="24"/>
        </w:rPr>
        <w:t>правильно</w:t>
      </w:r>
      <w:r>
        <w:rPr>
          <w:spacing w:val="44"/>
          <w:sz w:val="24"/>
        </w:rPr>
        <w:t xml:space="preserve"> </w:t>
      </w:r>
      <w:r>
        <w:rPr>
          <w:sz w:val="24"/>
        </w:rPr>
        <w:t>питаться.</w:t>
      </w:r>
      <w:r>
        <w:rPr>
          <w:spacing w:val="44"/>
          <w:sz w:val="24"/>
        </w:rPr>
        <w:t xml:space="preserve"> </w:t>
      </w:r>
      <w:r>
        <w:rPr>
          <w:sz w:val="24"/>
        </w:rPr>
        <w:t>Для</w:t>
      </w:r>
      <w:r>
        <w:rPr>
          <w:spacing w:val="43"/>
          <w:sz w:val="24"/>
        </w:rPr>
        <w:t xml:space="preserve"> </w:t>
      </w:r>
      <w:r>
        <w:rPr>
          <w:sz w:val="24"/>
        </w:rPr>
        <w:t>воспитателей</w:t>
      </w:r>
      <w:r>
        <w:rPr>
          <w:spacing w:val="45"/>
          <w:sz w:val="24"/>
        </w:rPr>
        <w:t xml:space="preserve"> </w:t>
      </w:r>
      <w:r>
        <w:rPr>
          <w:sz w:val="24"/>
        </w:rPr>
        <w:t>ДОУ.</w:t>
      </w:r>
      <w:r>
        <w:rPr>
          <w:spacing w:val="44"/>
          <w:sz w:val="24"/>
        </w:rPr>
        <w:t xml:space="preserve"> </w:t>
      </w:r>
      <w:r>
        <w:rPr>
          <w:sz w:val="24"/>
        </w:rPr>
        <w:t>/</w:t>
      </w:r>
      <w:r>
        <w:rPr>
          <w:spacing w:val="45"/>
          <w:sz w:val="24"/>
        </w:rPr>
        <w:t xml:space="preserve"> </w:t>
      </w:r>
      <w:r>
        <w:rPr>
          <w:sz w:val="24"/>
        </w:rPr>
        <w:t>авт.сост.</w:t>
      </w:r>
      <w:r>
        <w:rPr>
          <w:spacing w:val="-57"/>
          <w:sz w:val="24"/>
        </w:rPr>
        <w:t xml:space="preserve"> </w:t>
      </w:r>
      <w:r>
        <w:rPr>
          <w:sz w:val="24"/>
        </w:rPr>
        <w:t>Ю.П.Климович.</w:t>
      </w:r>
      <w:r>
        <w:rPr>
          <w:spacing w:val="-1"/>
          <w:sz w:val="24"/>
        </w:rPr>
        <w:t xml:space="preserve"> </w:t>
      </w:r>
      <w:r>
        <w:rPr>
          <w:sz w:val="24"/>
        </w:rPr>
        <w:t>– Волгоград: Учитель, 2007</w:t>
      </w:r>
    </w:p>
    <w:p w14:paraId="385DA6CB" w14:textId="77777777" w:rsidR="002B5D4A" w:rsidRDefault="002B5D4A" w:rsidP="00A33441">
      <w:pPr>
        <w:pStyle w:val="a5"/>
        <w:numPr>
          <w:ilvl w:val="0"/>
          <w:numId w:val="15"/>
        </w:numPr>
        <w:tabs>
          <w:tab w:val="left" w:pos="1249"/>
          <w:tab w:val="left" w:pos="1250"/>
        </w:tabs>
        <w:ind w:hanging="721"/>
        <w:rPr>
          <w:sz w:val="24"/>
        </w:rPr>
      </w:pPr>
      <w:r>
        <w:rPr>
          <w:sz w:val="24"/>
        </w:rPr>
        <w:t>Традиционные</w:t>
      </w:r>
      <w:r>
        <w:rPr>
          <w:spacing w:val="-2"/>
          <w:sz w:val="24"/>
        </w:rPr>
        <w:t xml:space="preserve"> </w:t>
      </w:r>
      <w:r>
        <w:rPr>
          <w:sz w:val="24"/>
        </w:rPr>
        <w:t>игры</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1"/>
          <w:sz w:val="24"/>
        </w:rPr>
        <w:t xml:space="preserve"> </w:t>
      </w:r>
      <w:r>
        <w:rPr>
          <w:sz w:val="24"/>
        </w:rPr>
        <w:t>2-е</w:t>
      </w:r>
      <w:r>
        <w:rPr>
          <w:spacing w:val="-1"/>
          <w:sz w:val="24"/>
        </w:rPr>
        <w:t xml:space="preserve"> </w:t>
      </w:r>
      <w:r>
        <w:rPr>
          <w:sz w:val="24"/>
        </w:rPr>
        <w:t>изд.,</w:t>
      </w:r>
      <w:r>
        <w:rPr>
          <w:spacing w:val="-1"/>
          <w:sz w:val="24"/>
        </w:rPr>
        <w:t xml:space="preserve"> </w:t>
      </w:r>
      <w:r>
        <w:rPr>
          <w:sz w:val="24"/>
        </w:rPr>
        <w:t>испр.</w:t>
      </w:r>
      <w:r>
        <w:rPr>
          <w:spacing w:val="-1"/>
          <w:sz w:val="24"/>
        </w:rPr>
        <w:t xml:space="preserve"> </w:t>
      </w:r>
      <w:r>
        <w:rPr>
          <w:sz w:val="24"/>
        </w:rPr>
        <w:t>и доп.-</w:t>
      </w:r>
      <w:r>
        <w:rPr>
          <w:spacing w:val="-2"/>
          <w:sz w:val="24"/>
        </w:rPr>
        <w:t xml:space="preserve"> </w:t>
      </w:r>
      <w:r>
        <w:rPr>
          <w:sz w:val="24"/>
        </w:rPr>
        <w:t>М.:</w:t>
      </w:r>
      <w:r>
        <w:rPr>
          <w:spacing w:val="-1"/>
          <w:sz w:val="24"/>
        </w:rPr>
        <w:t xml:space="preserve"> </w:t>
      </w:r>
      <w:r>
        <w:rPr>
          <w:sz w:val="24"/>
        </w:rPr>
        <w:t>ТЦ</w:t>
      </w:r>
      <w:r>
        <w:rPr>
          <w:spacing w:val="-2"/>
          <w:sz w:val="24"/>
        </w:rPr>
        <w:t xml:space="preserve"> </w:t>
      </w:r>
      <w:r>
        <w:rPr>
          <w:sz w:val="24"/>
        </w:rPr>
        <w:t>Сфера, 2017.</w:t>
      </w:r>
    </w:p>
    <w:p w14:paraId="7BD494DB" w14:textId="77777777" w:rsidR="002B5D4A" w:rsidRDefault="002B5D4A" w:rsidP="00A33441">
      <w:pPr>
        <w:pStyle w:val="a5"/>
        <w:numPr>
          <w:ilvl w:val="0"/>
          <w:numId w:val="15"/>
        </w:numPr>
        <w:tabs>
          <w:tab w:val="left" w:pos="1249"/>
          <w:tab w:val="left" w:pos="1250"/>
          <w:tab w:val="left" w:pos="2629"/>
          <w:tab w:val="left" w:pos="4153"/>
          <w:tab w:val="left" w:pos="5389"/>
          <w:tab w:val="left" w:pos="6186"/>
          <w:tab w:val="left" w:pos="7777"/>
          <w:tab w:val="left" w:pos="8874"/>
        </w:tabs>
        <w:ind w:left="541" w:right="690" w:hanging="12"/>
        <w:rPr>
          <w:sz w:val="24"/>
        </w:rPr>
      </w:pPr>
      <w:r>
        <w:rPr>
          <w:sz w:val="24"/>
        </w:rPr>
        <w:t>Программа</w:t>
      </w:r>
      <w:r>
        <w:rPr>
          <w:sz w:val="24"/>
        </w:rPr>
        <w:tab/>
        <w:t>«Светофор».</w:t>
      </w:r>
      <w:r>
        <w:rPr>
          <w:sz w:val="24"/>
        </w:rPr>
        <w:tab/>
        <w:t>Обучение</w:t>
      </w:r>
      <w:r>
        <w:rPr>
          <w:sz w:val="24"/>
        </w:rPr>
        <w:tab/>
        <w:t>детей</w:t>
      </w:r>
      <w:r>
        <w:rPr>
          <w:sz w:val="24"/>
        </w:rPr>
        <w:tab/>
        <w:t>дошкольного</w:t>
      </w:r>
      <w:r>
        <w:rPr>
          <w:sz w:val="24"/>
        </w:rPr>
        <w:tab/>
        <w:t>возраста</w:t>
      </w:r>
      <w:r>
        <w:rPr>
          <w:sz w:val="24"/>
        </w:rPr>
        <w:tab/>
      </w:r>
      <w:r>
        <w:rPr>
          <w:spacing w:val="-1"/>
          <w:sz w:val="24"/>
        </w:rPr>
        <w:t>Правилам</w:t>
      </w:r>
      <w:r>
        <w:rPr>
          <w:spacing w:val="-57"/>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w:t>
      </w:r>
      <w:r>
        <w:rPr>
          <w:spacing w:val="-4"/>
          <w:sz w:val="24"/>
        </w:rPr>
        <w:t xml:space="preserve"> </w:t>
      </w:r>
      <w:r>
        <w:rPr>
          <w:sz w:val="24"/>
        </w:rPr>
        <w:t>СПб.:</w:t>
      </w:r>
      <w:r>
        <w:rPr>
          <w:spacing w:val="-1"/>
          <w:sz w:val="24"/>
        </w:rPr>
        <w:t xml:space="preserve"> </w:t>
      </w:r>
      <w:r>
        <w:rPr>
          <w:sz w:val="24"/>
        </w:rPr>
        <w:t>ООО</w:t>
      </w:r>
      <w:r>
        <w:rPr>
          <w:spacing w:val="3"/>
          <w:sz w:val="24"/>
        </w:rPr>
        <w:t xml:space="preserve"> </w:t>
      </w:r>
      <w:r>
        <w:rPr>
          <w:sz w:val="24"/>
        </w:rPr>
        <w:t>«Издательство</w:t>
      </w:r>
      <w:r>
        <w:rPr>
          <w:spacing w:val="2"/>
          <w:sz w:val="24"/>
        </w:rPr>
        <w:t xml:space="preserve"> </w:t>
      </w:r>
      <w:r>
        <w:rPr>
          <w:sz w:val="24"/>
        </w:rPr>
        <w:t>«ДЕТСТВО</w:t>
      </w:r>
      <w:r>
        <w:rPr>
          <w:spacing w:val="-1"/>
          <w:sz w:val="24"/>
        </w:rPr>
        <w:t xml:space="preserve"> </w:t>
      </w:r>
      <w:r>
        <w:rPr>
          <w:sz w:val="24"/>
        </w:rPr>
        <w:t>-</w:t>
      </w:r>
      <w:r>
        <w:rPr>
          <w:spacing w:val="-1"/>
          <w:sz w:val="24"/>
        </w:rPr>
        <w:t xml:space="preserve"> </w:t>
      </w:r>
      <w:r>
        <w:rPr>
          <w:sz w:val="24"/>
        </w:rPr>
        <w:t>ПРЕСС», 2011.</w:t>
      </w:r>
    </w:p>
    <w:p w14:paraId="255F90F8" w14:textId="77777777" w:rsidR="002B5D4A" w:rsidRDefault="002B5D4A" w:rsidP="00A33441">
      <w:pPr>
        <w:pStyle w:val="a5"/>
        <w:numPr>
          <w:ilvl w:val="0"/>
          <w:numId w:val="15"/>
        </w:numPr>
        <w:tabs>
          <w:tab w:val="left" w:pos="1249"/>
          <w:tab w:val="left" w:pos="1250"/>
        </w:tabs>
        <w:ind w:left="541" w:right="690" w:hanging="12"/>
        <w:rPr>
          <w:sz w:val="24"/>
        </w:rPr>
      </w:pPr>
      <w:r>
        <w:rPr>
          <w:sz w:val="24"/>
        </w:rPr>
        <w:t>Волков</w:t>
      </w:r>
      <w:r>
        <w:rPr>
          <w:spacing w:val="28"/>
          <w:sz w:val="24"/>
        </w:rPr>
        <w:t xml:space="preserve"> </w:t>
      </w:r>
      <w:r>
        <w:rPr>
          <w:sz w:val="24"/>
        </w:rPr>
        <w:t>Б.С.</w:t>
      </w:r>
      <w:r>
        <w:rPr>
          <w:spacing w:val="29"/>
          <w:sz w:val="24"/>
        </w:rPr>
        <w:t xml:space="preserve"> </w:t>
      </w:r>
      <w:r>
        <w:rPr>
          <w:sz w:val="24"/>
        </w:rPr>
        <w:t>Как</w:t>
      </w:r>
      <w:r>
        <w:rPr>
          <w:spacing w:val="30"/>
          <w:sz w:val="24"/>
        </w:rPr>
        <w:t xml:space="preserve"> </w:t>
      </w:r>
      <w:r>
        <w:rPr>
          <w:sz w:val="24"/>
        </w:rPr>
        <w:t>воспитать</w:t>
      </w:r>
      <w:r>
        <w:rPr>
          <w:spacing w:val="30"/>
          <w:sz w:val="24"/>
        </w:rPr>
        <w:t xml:space="preserve"> </w:t>
      </w:r>
      <w:r>
        <w:rPr>
          <w:sz w:val="24"/>
        </w:rPr>
        <w:t>мальчика,</w:t>
      </w:r>
      <w:r>
        <w:rPr>
          <w:spacing w:val="30"/>
          <w:sz w:val="24"/>
        </w:rPr>
        <w:t xml:space="preserve"> </w:t>
      </w:r>
      <w:r>
        <w:rPr>
          <w:sz w:val="24"/>
        </w:rPr>
        <w:t>чтобы</w:t>
      </w:r>
      <w:r>
        <w:rPr>
          <w:spacing w:val="26"/>
          <w:sz w:val="24"/>
        </w:rPr>
        <w:t xml:space="preserve"> </w:t>
      </w:r>
      <w:r>
        <w:rPr>
          <w:sz w:val="24"/>
        </w:rPr>
        <w:t>он</w:t>
      </w:r>
      <w:r>
        <w:rPr>
          <w:spacing w:val="30"/>
          <w:sz w:val="24"/>
        </w:rPr>
        <w:t xml:space="preserve"> </w:t>
      </w:r>
      <w:r>
        <w:rPr>
          <w:sz w:val="24"/>
        </w:rPr>
        <w:t>стал</w:t>
      </w:r>
      <w:r>
        <w:rPr>
          <w:spacing w:val="29"/>
          <w:sz w:val="24"/>
        </w:rPr>
        <w:t xml:space="preserve"> </w:t>
      </w:r>
      <w:r>
        <w:rPr>
          <w:sz w:val="24"/>
        </w:rPr>
        <w:t>настоящим</w:t>
      </w:r>
      <w:r>
        <w:rPr>
          <w:spacing w:val="29"/>
          <w:sz w:val="24"/>
        </w:rPr>
        <w:t xml:space="preserve"> </w:t>
      </w:r>
      <w:r>
        <w:rPr>
          <w:sz w:val="24"/>
        </w:rPr>
        <w:t>мужчиной.</w:t>
      </w:r>
      <w:r>
        <w:rPr>
          <w:spacing w:val="29"/>
          <w:sz w:val="24"/>
        </w:rPr>
        <w:t xml:space="preserve"> </w:t>
      </w:r>
      <w:r>
        <w:rPr>
          <w:sz w:val="24"/>
        </w:rPr>
        <w:t>-</w:t>
      </w:r>
      <w:r>
        <w:rPr>
          <w:spacing w:val="28"/>
          <w:sz w:val="24"/>
        </w:rPr>
        <w:t xml:space="preserve"> </w:t>
      </w:r>
      <w:r>
        <w:rPr>
          <w:sz w:val="24"/>
        </w:rPr>
        <w:t>М.6</w:t>
      </w:r>
      <w:r>
        <w:rPr>
          <w:spacing w:val="-57"/>
          <w:sz w:val="24"/>
        </w:rPr>
        <w:t xml:space="preserve"> </w:t>
      </w:r>
      <w:r>
        <w:rPr>
          <w:sz w:val="24"/>
        </w:rPr>
        <w:t>ТЦ</w:t>
      </w:r>
      <w:r>
        <w:rPr>
          <w:spacing w:val="-2"/>
          <w:sz w:val="24"/>
        </w:rPr>
        <w:t xml:space="preserve"> </w:t>
      </w:r>
      <w:r>
        <w:rPr>
          <w:sz w:val="24"/>
        </w:rPr>
        <w:t>Сфера, 2016</w:t>
      </w:r>
      <w:r w:rsidR="006B7B2D">
        <w:rPr>
          <w:sz w:val="24"/>
        </w:rPr>
        <w:t>.</w:t>
      </w:r>
    </w:p>
    <w:p w14:paraId="5E4933DD" w14:textId="77777777" w:rsidR="002B5D4A" w:rsidRDefault="002B5D4A" w:rsidP="00A33441">
      <w:pPr>
        <w:pStyle w:val="a5"/>
        <w:numPr>
          <w:ilvl w:val="0"/>
          <w:numId w:val="15"/>
        </w:numPr>
        <w:tabs>
          <w:tab w:val="left" w:pos="1249"/>
          <w:tab w:val="left" w:pos="1250"/>
        </w:tabs>
        <w:ind w:hanging="721"/>
        <w:rPr>
          <w:sz w:val="24"/>
        </w:rPr>
      </w:pPr>
      <w:r>
        <w:rPr>
          <w:sz w:val="24"/>
        </w:rPr>
        <w:t>Свирская</w:t>
      </w:r>
      <w:r>
        <w:rPr>
          <w:spacing w:val="22"/>
          <w:sz w:val="24"/>
        </w:rPr>
        <w:t xml:space="preserve"> </w:t>
      </w:r>
      <w:r>
        <w:rPr>
          <w:sz w:val="24"/>
        </w:rPr>
        <w:t>Л.В.</w:t>
      </w:r>
      <w:r>
        <w:rPr>
          <w:spacing w:val="23"/>
          <w:sz w:val="24"/>
        </w:rPr>
        <w:t xml:space="preserve"> </w:t>
      </w:r>
      <w:r>
        <w:rPr>
          <w:sz w:val="24"/>
        </w:rPr>
        <w:t>Утро</w:t>
      </w:r>
      <w:r>
        <w:rPr>
          <w:spacing w:val="23"/>
          <w:sz w:val="24"/>
        </w:rPr>
        <w:t xml:space="preserve"> </w:t>
      </w:r>
      <w:r>
        <w:rPr>
          <w:sz w:val="24"/>
        </w:rPr>
        <w:t>радостных</w:t>
      </w:r>
      <w:r>
        <w:rPr>
          <w:spacing w:val="23"/>
          <w:sz w:val="24"/>
        </w:rPr>
        <w:t xml:space="preserve"> </w:t>
      </w:r>
      <w:r>
        <w:rPr>
          <w:sz w:val="24"/>
        </w:rPr>
        <w:t>встреч:</w:t>
      </w:r>
      <w:r>
        <w:rPr>
          <w:spacing w:val="23"/>
          <w:sz w:val="24"/>
        </w:rPr>
        <w:t xml:space="preserve"> </w:t>
      </w:r>
      <w:r>
        <w:rPr>
          <w:sz w:val="24"/>
        </w:rPr>
        <w:t>методическое</w:t>
      </w:r>
      <w:r>
        <w:rPr>
          <w:spacing w:val="21"/>
          <w:sz w:val="24"/>
        </w:rPr>
        <w:t xml:space="preserve"> </w:t>
      </w:r>
      <w:r>
        <w:rPr>
          <w:sz w:val="24"/>
        </w:rPr>
        <w:t>пособие</w:t>
      </w:r>
      <w:r>
        <w:rPr>
          <w:spacing w:val="22"/>
          <w:sz w:val="24"/>
        </w:rPr>
        <w:t xml:space="preserve"> </w:t>
      </w:r>
      <w:r>
        <w:rPr>
          <w:sz w:val="24"/>
        </w:rPr>
        <w:t>/</w:t>
      </w:r>
      <w:r>
        <w:rPr>
          <w:spacing w:val="23"/>
          <w:sz w:val="24"/>
        </w:rPr>
        <w:t xml:space="preserve"> </w:t>
      </w:r>
      <w:r>
        <w:rPr>
          <w:sz w:val="24"/>
        </w:rPr>
        <w:t>Лидия</w:t>
      </w:r>
      <w:r>
        <w:rPr>
          <w:spacing w:val="23"/>
          <w:sz w:val="24"/>
        </w:rPr>
        <w:t xml:space="preserve"> </w:t>
      </w:r>
      <w:r>
        <w:rPr>
          <w:sz w:val="24"/>
        </w:rPr>
        <w:t>Свирская.</w:t>
      </w:r>
      <w:r>
        <w:rPr>
          <w:spacing w:val="20"/>
          <w:sz w:val="24"/>
        </w:rPr>
        <w:t xml:space="preserve"> </w:t>
      </w:r>
      <w:r>
        <w:rPr>
          <w:sz w:val="24"/>
        </w:rPr>
        <w:t>-</w:t>
      </w:r>
    </w:p>
    <w:p w14:paraId="395780D9" w14:textId="77777777" w:rsidR="002B5D4A" w:rsidRDefault="002B5D4A" w:rsidP="002B5D4A">
      <w:pPr>
        <w:pStyle w:val="a3"/>
        <w:ind w:firstLine="0"/>
        <w:jc w:val="left"/>
      </w:pPr>
      <w:r>
        <w:t>Москва:</w:t>
      </w:r>
      <w:r>
        <w:rPr>
          <w:spacing w:val="-2"/>
        </w:rPr>
        <w:t xml:space="preserve"> </w:t>
      </w:r>
      <w:r>
        <w:t>Линка-Пресс,</w:t>
      </w:r>
      <w:r>
        <w:rPr>
          <w:spacing w:val="1"/>
        </w:rPr>
        <w:t xml:space="preserve"> </w:t>
      </w:r>
      <w:r>
        <w:t>2010.</w:t>
      </w:r>
      <w:r>
        <w:rPr>
          <w:spacing w:val="-1"/>
        </w:rPr>
        <w:t xml:space="preserve"> </w:t>
      </w:r>
      <w:r>
        <w:t>–</w:t>
      </w:r>
      <w:r>
        <w:rPr>
          <w:spacing w:val="-1"/>
        </w:rPr>
        <w:t xml:space="preserve"> </w:t>
      </w:r>
      <w:r>
        <w:t>233с.</w:t>
      </w:r>
    </w:p>
    <w:p w14:paraId="6CF6DD52" w14:textId="36E7B70E" w:rsidR="002B5D4A" w:rsidRDefault="002B5D4A" w:rsidP="00A33441">
      <w:pPr>
        <w:pStyle w:val="a5"/>
        <w:numPr>
          <w:ilvl w:val="0"/>
          <w:numId w:val="15"/>
        </w:numPr>
        <w:tabs>
          <w:tab w:val="left" w:pos="1249"/>
          <w:tab w:val="left" w:pos="1250"/>
        </w:tabs>
        <w:ind w:left="541" w:right="691" w:hanging="12"/>
        <w:rPr>
          <w:sz w:val="24"/>
        </w:rPr>
      </w:pPr>
      <w:r>
        <w:rPr>
          <w:sz w:val="24"/>
        </w:rPr>
        <w:t>Гришаева</w:t>
      </w:r>
      <w:r>
        <w:rPr>
          <w:spacing w:val="11"/>
          <w:sz w:val="24"/>
        </w:rPr>
        <w:t xml:space="preserve"> </w:t>
      </w:r>
      <w:r>
        <w:rPr>
          <w:sz w:val="24"/>
        </w:rPr>
        <w:t>Н.П.</w:t>
      </w:r>
      <w:r>
        <w:rPr>
          <w:spacing w:val="12"/>
          <w:sz w:val="24"/>
        </w:rPr>
        <w:t xml:space="preserve"> </w:t>
      </w:r>
      <w:r>
        <w:rPr>
          <w:sz w:val="24"/>
        </w:rPr>
        <w:t>Технологии</w:t>
      </w:r>
      <w:r>
        <w:rPr>
          <w:spacing w:val="13"/>
          <w:sz w:val="24"/>
        </w:rPr>
        <w:t xml:space="preserve"> </w:t>
      </w:r>
      <w:r>
        <w:rPr>
          <w:sz w:val="24"/>
        </w:rPr>
        <w:t>эффективной</w:t>
      </w:r>
      <w:r>
        <w:rPr>
          <w:spacing w:val="13"/>
          <w:sz w:val="24"/>
        </w:rPr>
        <w:t xml:space="preserve"> </w:t>
      </w:r>
      <w:r>
        <w:rPr>
          <w:sz w:val="24"/>
        </w:rPr>
        <w:t>социализации</w:t>
      </w:r>
      <w:r>
        <w:rPr>
          <w:spacing w:val="13"/>
          <w:sz w:val="24"/>
        </w:rPr>
        <w:t xml:space="preserve"> </w:t>
      </w:r>
      <w:r>
        <w:rPr>
          <w:sz w:val="24"/>
        </w:rPr>
        <w:t>детей</w:t>
      </w:r>
      <w:r>
        <w:rPr>
          <w:spacing w:val="13"/>
          <w:sz w:val="24"/>
        </w:rPr>
        <w:t xml:space="preserve"> </w:t>
      </w:r>
      <w:r>
        <w:rPr>
          <w:sz w:val="24"/>
        </w:rPr>
        <w:t>3-7</w:t>
      </w:r>
      <w:r>
        <w:rPr>
          <w:spacing w:val="10"/>
          <w:sz w:val="24"/>
        </w:rPr>
        <w:t xml:space="preserve"> </w:t>
      </w:r>
      <w:r>
        <w:rPr>
          <w:sz w:val="24"/>
        </w:rPr>
        <w:t>лет:</w:t>
      </w:r>
      <w:r>
        <w:rPr>
          <w:spacing w:val="12"/>
          <w:sz w:val="24"/>
        </w:rPr>
        <w:t xml:space="preserve"> </w:t>
      </w:r>
      <w:r>
        <w:rPr>
          <w:sz w:val="24"/>
        </w:rPr>
        <w:t>система</w:t>
      </w:r>
      <w:r>
        <w:rPr>
          <w:spacing w:val="-57"/>
          <w:sz w:val="24"/>
        </w:rPr>
        <w:t xml:space="preserve"> </w:t>
      </w:r>
      <w:r>
        <w:rPr>
          <w:sz w:val="24"/>
        </w:rPr>
        <w:t>реализации,</w:t>
      </w:r>
      <w:r>
        <w:rPr>
          <w:spacing w:val="-4"/>
          <w:sz w:val="24"/>
        </w:rPr>
        <w:t xml:space="preserve"> </w:t>
      </w:r>
      <w:r>
        <w:rPr>
          <w:sz w:val="24"/>
        </w:rPr>
        <w:t>формы,</w:t>
      </w:r>
      <w:r>
        <w:rPr>
          <w:spacing w:val="-1"/>
          <w:sz w:val="24"/>
        </w:rPr>
        <w:t xml:space="preserve"> </w:t>
      </w:r>
      <w:r>
        <w:rPr>
          <w:sz w:val="24"/>
        </w:rPr>
        <w:t>сценарии: методическое</w:t>
      </w:r>
      <w:r>
        <w:rPr>
          <w:spacing w:val="-2"/>
          <w:sz w:val="24"/>
        </w:rPr>
        <w:t xml:space="preserve"> </w:t>
      </w:r>
      <w:r>
        <w:rPr>
          <w:sz w:val="24"/>
        </w:rPr>
        <w:t>пособие.</w:t>
      </w:r>
      <w:r>
        <w:rPr>
          <w:spacing w:val="-1"/>
          <w:sz w:val="24"/>
        </w:rPr>
        <w:t xml:space="preserve"> </w:t>
      </w:r>
      <w:r>
        <w:rPr>
          <w:sz w:val="24"/>
        </w:rPr>
        <w:t>— М.:</w:t>
      </w:r>
      <w:r>
        <w:rPr>
          <w:spacing w:val="-1"/>
          <w:sz w:val="24"/>
        </w:rPr>
        <w:t xml:space="preserve"> </w:t>
      </w:r>
      <w:r>
        <w:rPr>
          <w:sz w:val="24"/>
        </w:rPr>
        <w:t>Вентана-Граф, 2017-</w:t>
      </w:r>
      <w:r>
        <w:rPr>
          <w:spacing w:val="-2"/>
          <w:sz w:val="24"/>
        </w:rPr>
        <w:t xml:space="preserve"> </w:t>
      </w:r>
      <w:r>
        <w:rPr>
          <w:sz w:val="24"/>
        </w:rPr>
        <w:t>320</w:t>
      </w:r>
      <w:r>
        <w:rPr>
          <w:spacing w:val="-1"/>
          <w:sz w:val="24"/>
        </w:rPr>
        <w:t xml:space="preserve"> </w:t>
      </w:r>
      <w:r>
        <w:rPr>
          <w:sz w:val="24"/>
        </w:rPr>
        <w:t>с.</w:t>
      </w:r>
    </w:p>
    <w:p w14:paraId="72666A53" w14:textId="4D099B73" w:rsidR="00DD4C76" w:rsidRPr="00DD4C76" w:rsidRDefault="00DD4C76" w:rsidP="00DD4C76">
      <w:pPr>
        <w:pStyle w:val="a5"/>
        <w:tabs>
          <w:tab w:val="left" w:pos="1249"/>
          <w:tab w:val="left" w:pos="1250"/>
        </w:tabs>
        <w:ind w:left="541" w:right="691" w:firstLine="0"/>
        <w:rPr>
          <w:b/>
          <w:bCs/>
          <w:i/>
          <w:iCs/>
          <w:sz w:val="24"/>
        </w:rPr>
      </w:pPr>
      <w:r w:rsidRPr="00DD4C76">
        <w:rPr>
          <w:b/>
          <w:bCs/>
          <w:i/>
          <w:iCs/>
          <w:sz w:val="24"/>
        </w:rPr>
        <w:t>Региональный компонент:</w:t>
      </w:r>
    </w:p>
    <w:p w14:paraId="049D5CC1" w14:textId="73F393E6" w:rsidR="00DD4C76" w:rsidRPr="00DD4C76" w:rsidRDefault="00DD4C76" w:rsidP="00DD4C76">
      <w:pPr>
        <w:pStyle w:val="a5"/>
        <w:numPr>
          <w:ilvl w:val="0"/>
          <w:numId w:val="180"/>
        </w:numPr>
        <w:tabs>
          <w:tab w:val="left" w:pos="1276"/>
        </w:tabs>
        <w:ind w:left="567" w:right="667" w:firstLine="0"/>
        <w:rPr>
          <w:sz w:val="24"/>
        </w:rPr>
      </w:pPr>
      <w:r w:rsidRPr="00DD4C76">
        <w:rPr>
          <w:sz w:val="24"/>
        </w:rPr>
        <w:t>Парциальная программа дошкольного образования «Мир</w:t>
      </w:r>
      <w:r w:rsidRPr="00DD4C76">
        <w:rPr>
          <w:sz w:val="24"/>
        </w:rPr>
        <w:t xml:space="preserve"> </w:t>
      </w:r>
      <w:r w:rsidRPr="00DD4C76">
        <w:rPr>
          <w:sz w:val="24"/>
        </w:rPr>
        <w:t>Белогорья, я и мои</w:t>
      </w:r>
      <w:r>
        <w:rPr>
          <w:sz w:val="24"/>
        </w:rPr>
        <w:t xml:space="preserve"> </w:t>
      </w:r>
      <w:r w:rsidRPr="00DD4C76">
        <w:rPr>
          <w:sz w:val="24"/>
        </w:rPr>
        <w:t>друзья» (образовательная область «Социально</w:t>
      </w:r>
      <w:r>
        <w:rPr>
          <w:sz w:val="24"/>
        </w:rPr>
        <w:t>-</w:t>
      </w:r>
      <w:r w:rsidRPr="00DD4C76">
        <w:rPr>
          <w:sz w:val="24"/>
        </w:rPr>
        <w:t>коммуникативное развитие») / Л.Н. Волошина, Л.В. Серых. –</w:t>
      </w:r>
      <w:r>
        <w:rPr>
          <w:sz w:val="24"/>
        </w:rPr>
        <w:t xml:space="preserve"> </w:t>
      </w:r>
      <w:r w:rsidRPr="00DD4C76">
        <w:rPr>
          <w:sz w:val="24"/>
        </w:rPr>
        <w:t>Воронеж:</w:t>
      </w:r>
      <w:r w:rsidRPr="00DD4C76">
        <w:rPr>
          <w:sz w:val="24"/>
        </w:rPr>
        <w:t xml:space="preserve"> Издат-Черноземье, 2017. – 38 с.</w:t>
      </w:r>
    </w:p>
    <w:p w14:paraId="5595807C" w14:textId="77777777" w:rsidR="002B5D4A" w:rsidRPr="002B5D4A" w:rsidRDefault="002B5D4A" w:rsidP="002B5D4A">
      <w:pPr>
        <w:pStyle w:val="a3"/>
        <w:ind w:left="539" w:right="853"/>
        <w:rPr>
          <w:b/>
          <w:bCs/>
        </w:rPr>
      </w:pPr>
    </w:p>
    <w:p w14:paraId="636EEBE3" w14:textId="58F148DB" w:rsidR="005D1EB4" w:rsidRDefault="00DD4C76" w:rsidP="00DD4C76">
      <w:pPr>
        <w:pStyle w:val="2"/>
        <w:numPr>
          <w:ilvl w:val="2"/>
          <w:numId w:val="136"/>
        </w:numPr>
        <w:tabs>
          <w:tab w:val="left" w:pos="1848"/>
          <w:tab w:val="left" w:pos="2835"/>
        </w:tabs>
        <w:spacing w:before="1" w:line="240" w:lineRule="auto"/>
        <w:ind w:left="1247" w:firstLine="0"/>
        <w:jc w:val="center"/>
      </w:pPr>
      <w:r>
        <w:t xml:space="preserve"> </w:t>
      </w:r>
      <w:r w:rsidR="00C90B26">
        <w:t>Познавательное</w:t>
      </w:r>
      <w:r w:rsidR="00C90B26">
        <w:rPr>
          <w:spacing w:val="-6"/>
        </w:rPr>
        <w:t xml:space="preserve"> </w:t>
      </w:r>
      <w:r w:rsidR="00C90B26">
        <w:t>развитие</w:t>
      </w:r>
      <w:r w:rsidR="009D48F1">
        <w:t xml:space="preserve"> (ФОП ДО п. 19)</w:t>
      </w:r>
    </w:p>
    <w:p w14:paraId="315C5150" w14:textId="77777777" w:rsidR="005D1EB4" w:rsidRDefault="00C90B26">
      <w:pPr>
        <w:spacing w:line="274" w:lineRule="exact"/>
        <w:ind w:left="1308"/>
        <w:rPr>
          <w:b/>
          <w:sz w:val="24"/>
        </w:rPr>
      </w:pPr>
      <w:r>
        <w:rPr>
          <w:b/>
          <w:sz w:val="24"/>
        </w:rPr>
        <w:t>Группа</w:t>
      </w:r>
      <w:r>
        <w:rPr>
          <w:b/>
          <w:spacing w:val="-2"/>
          <w:sz w:val="24"/>
        </w:rPr>
        <w:t xml:space="preserve"> </w:t>
      </w:r>
      <w:r>
        <w:rPr>
          <w:b/>
          <w:sz w:val="24"/>
        </w:rPr>
        <w:t>раннего</w:t>
      </w:r>
      <w:r>
        <w:rPr>
          <w:b/>
          <w:spacing w:val="-1"/>
          <w:sz w:val="24"/>
        </w:rPr>
        <w:t xml:space="preserve"> </w:t>
      </w:r>
      <w:r>
        <w:rPr>
          <w:b/>
          <w:sz w:val="24"/>
        </w:rPr>
        <w:t>возраста</w:t>
      </w:r>
      <w:r>
        <w:rPr>
          <w:b/>
          <w:spacing w:val="-1"/>
          <w:sz w:val="24"/>
        </w:rPr>
        <w:t xml:space="preserve"> </w:t>
      </w:r>
      <w:r>
        <w:rPr>
          <w:b/>
          <w:sz w:val="24"/>
        </w:rPr>
        <w:t>(дети</w:t>
      </w:r>
      <w:r>
        <w:rPr>
          <w:b/>
          <w:spacing w:val="-1"/>
          <w:sz w:val="24"/>
        </w:rPr>
        <w:t xml:space="preserve"> </w:t>
      </w:r>
      <w:r>
        <w:rPr>
          <w:b/>
          <w:sz w:val="24"/>
        </w:rPr>
        <w:t>в</w:t>
      </w:r>
      <w:r>
        <w:rPr>
          <w:b/>
          <w:spacing w:val="-3"/>
          <w:sz w:val="24"/>
        </w:rPr>
        <w:t xml:space="preserve"> </w:t>
      </w:r>
      <w:r>
        <w:rPr>
          <w:b/>
          <w:sz w:val="24"/>
        </w:rPr>
        <w:t>возрасте</w:t>
      </w:r>
      <w:r>
        <w:rPr>
          <w:b/>
          <w:spacing w:val="-2"/>
          <w:sz w:val="24"/>
        </w:rPr>
        <w:t xml:space="preserve"> </w:t>
      </w:r>
      <w:r>
        <w:rPr>
          <w:b/>
          <w:sz w:val="24"/>
        </w:rPr>
        <w:t>от</w:t>
      </w:r>
      <w:r>
        <w:rPr>
          <w:b/>
          <w:spacing w:val="-2"/>
          <w:sz w:val="24"/>
        </w:rPr>
        <w:t xml:space="preserve"> </w:t>
      </w:r>
      <w:r>
        <w:rPr>
          <w:b/>
          <w:sz w:val="24"/>
        </w:rPr>
        <w:t>2</w:t>
      </w:r>
      <w:r>
        <w:rPr>
          <w:b/>
          <w:spacing w:val="-1"/>
          <w:sz w:val="24"/>
        </w:rPr>
        <w:t xml:space="preserve"> </w:t>
      </w:r>
      <w:r>
        <w:rPr>
          <w:b/>
          <w:sz w:val="24"/>
        </w:rPr>
        <w:t>месяцев</w:t>
      </w:r>
      <w:r>
        <w:rPr>
          <w:b/>
          <w:spacing w:val="-2"/>
          <w:sz w:val="24"/>
        </w:rPr>
        <w:t xml:space="preserve"> </w:t>
      </w:r>
      <w:r>
        <w:rPr>
          <w:b/>
          <w:sz w:val="24"/>
        </w:rPr>
        <w:t>до</w:t>
      </w:r>
      <w:r>
        <w:rPr>
          <w:b/>
          <w:spacing w:val="-2"/>
          <w:sz w:val="24"/>
        </w:rPr>
        <w:t xml:space="preserve"> </w:t>
      </w:r>
      <w:r>
        <w:rPr>
          <w:b/>
          <w:sz w:val="24"/>
        </w:rPr>
        <w:t>1</w:t>
      </w:r>
      <w:r>
        <w:rPr>
          <w:b/>
          <w:spacing w:val="-1"/>
          <w:sz w:val="24"/>
        </w:rPr>
        <w:t xml:space="preserve"> </w:t>
      </w:r>
      <w:r>
        <w:rPr>
          <w:b/>
          <w:sz w:val="24"/>
        </w:rPr>
        <w:t>года)</w:t>
      </w:r>
    </w:p>
    <w:p w14:paraId="3DA8287A" w14:textId="4816AEFB" w:rsidR="005D1EB4" w:rsidRDefault="00C90B26" w:rsidP="00A8328B">
      <w:pPr>
        <w:pStyle w:val="a3"/>
        <w:ind w:left="539" w:right="667" w:firstLine="768"/>
      </w:pPr>
      <w:r>
        <w:t>В</w:t>
      </w:r>
      <w:r>
        <w:rPr>
          <w:spacing w:val="50"/>
        </w:rPr>
        <w:t xml:space="preserve"> </w:t>
      </w:r>
      <w:r>
        <w:t>области</w:t>
      </w:r>
      <w:r>
        <w:rPr>
          <w:spacing w:val="53"/>
        </w:rPr>
        <w:t xml:space="preserve"> </w:t>
      </w:r>
      <w:r>
        <w:t>познавательного</w:t>
      </w:r>
      <w:r>
        <w:rPr>
          <w:spacing w:val="52"/>
        </w:rPr>
        <w:t xml:space="preserve"> </w:t>
      </w:r>
      <w:r>
        <w:t>развития</w:t>
      </w:r>
      <w:r>
        <w:rPr>
          <w:spacing w:val="52"/>
        </w:rPr>
        <w:t xml:space="preserve"> </w:t>
      </w:r>
      <w:r>
        <w:t>основными</w:t>
      </w:r>
      <w:r>
        <w:rPr>
          <w:spacing w:val="53"/>
        </w:rPr>
        <w:t xml:space="preserve"> </w:t>
      </w:r>
      <w:r>
        <w:rPr>
          <w:b/>
          <w:i/>
        </w:rPr>
        <w:t>задачами</w:t>
      </w:r>
      <w:r>
        <w:rPr>
          <w:b/>
          <w:i/>
          <w:spacing w:val="53"/>
        </w:rPr>
        <w:t xml:space="preserve"> </w:t>
      </w:r>
      <w:r>
        <w:t>образовательной</w:t>
      </w:r>
      <w:r w:rsidR="00A8328B">
        <w:rPr>
          <w:spacing w:val="-57"/>
        </w:rPr>
        <w:t xml:space="preserve"> </w:t>
      </w:r>
      <w:r>
        <w:t>деятельности являются:</w:t>
      </w:r>
    </w:p>
    <w:p w14:paraId="7725B5EC" w14:textId="77777777" w:rsidR="005D1EB4" w:rsidRDefault="00C90B26" w:rsidP="00A8328B">
      <w:pPr>
        <w:pStyle w:val="a5"/>
        <w:numPr>
          <w:ilvl w:val="0"/>
          <w:numId w:val="128"/>
        </w:numPr>
        <w:tabs>
          <w:tab w:val="left" w:pos="1388"/>
        </w:tabs>
        <w:ind w:left="1387" w:hanging="141"/>
        <w:rPr>
          <w:sz w:val="24"/>
        </w:rPr>
      </w:pPr>
      <w:r>
        <w:rPr>
          <w:sz w:val="24"/>
        </w:rPr>
        <w:t>развивать</w:t>
      </w:r>
      <w:r>
        <w:rPr>
          <w:spacing w:val="-1"/>
          <w:sz w:val="24"/>
        </w:rPr>
        <w:t xml:space="preserve"> </w:t>
      </w:r>
      <w:r>
        <w:rPr>
          <w:sz w:val="24"/>
        </w:rPr>
        <w:t>интерес</w:t>
      </w:r>
      <w:r>
        <w:rPr>
          <w:spacing w:val="-3"/>
          <w:sz w:val="24"/>
        </w:rPr>
        <w:t xml:space="preserve"> </w:t>
      </w:r>
      <w:r>
        <w:rPr>
          <w:sz w:val="24"/>
        </w:rPr>
        <w:t>детей к окружающим</w:t>
      </w:r>
      <w:r>
        <w:rPr>
          <w:spacing w:val="-2"/>
          <w:sz w:val="24"/>
        </w:rPr>
        <w:t xml:space="preserve"> </w:t>
      </w:r>
      <w:r>
        <w:rPr>
          <w:sz w:val="24"/>
        </w:rPr>
        <w:t>предметам</w:t>
      </w:r>
      <w:r>
        <w:rPr>
          <w:spacing w:val="-2"/>
          <w:sz w:val="24"/>
        </w:rPr>
        <w:t xml:space="preserve"> </w:t>
      </w:r>
      <w:r>
        <w:rPr>
          <w:sz w:val="24"/>
        </w:rPr>
        <w:t>и действиям</w:t>
      </w:r>
      <w:r>
        <w:rPr>
          <w:spacing w:val="-2"/>
          <w:sz w:val="24"/>
        </w:rPr>
        <w:t xml:space="preserve"> </w:t>
      </w:r>
      <w:r>
        <w:rPr>
          <w:sz w:val="24"/>
        </w:rPr>
        <w:t>с</w:t>
      </w:r>
      <w:r>
        <w:rPr>
          <w:spacing w:val="-2"/>
          <w:sz w:val="24"/>
        </w:rPr>
        <w:t xml:space="preserve"> </w:t>
      </w:r>
      <w:r>
        <w:rPr>
          <w:sz w:val="24"/>
        </w:rPr>
        <w:t>ними;</w:t>
      </w:r>
    </w:p>
    <w:p w14:paraId="7CC10442" w14:textId="12B41AAA" w:rsidR="005D1EB4" w:rsidRPr="00A8328B" w:rsidRDefault="00C90B26" w:rsidP="00A8328B">
      <w:pPr>
        <w:pStyle w:val="a5"/>
        <w:numPr>
          <w:ilvl w:val="0"/>
          <w:numId w:val="128"/>
        </w:numPr>
        <w:tabs>
          <w:tab w:val="left" w:pos="1528"/>
          <w:tab w:val="left" w:pos="1529"/>
        </w:tabs>
        <w:ind w:left="539" w:right="907" w:firstLine="708"/>
        <w:rPr>
          <w:sz w:val="24"/>
        </w:rPr>
      </w:pPr>
      <w:r>
        <w:rPr>
          <w:sz w:val="24"/>
        </w:rPr>
        <w:t>вовлекать</w:t>
      </w:r>
      <w:r>
        <w:rPr>
          <w:spacing w:val="39"/>
          <w:sz w:val="24"/>
        </w:rPr>
        <w:t xml:space="preserve"> </w:t>
      </w:r>
      <w:r>
        <w:rPr>
          <w:sz w:val="24"/>
        </w:rPr>
        <w:t>ребенка</w:t>
      </w:r>
      <w:r>
        <w:rPr>
          <w:spacing w:val="37"/>
          <w:sz w:val="24"/>
        </w:rPr>
        <w:t xml:space="preserve"> </w:t>
      </w:r>
      <w:r>
        <w:rPr>
          <w:sz w:val="24"/>
        </w:rPr>
        <w:t>в</w:t>
      </w:r>
      <w:r>
        <w:rPr>
          <w:spacing w:val="35"/>
          <w:sz w:val="24"/>
        </w:rPr>
        <w:t xml:space="preserve"> </w:t>
      </w:r>
      <w:r>
        <w:rPr>
          <w:sz w:val="24"/>
        </w:rPr>
        <w:t>действия</w:t>
      </w:r>
      <w:r>
        <w:rPr>
          <w:spacing w:val="38"/>
          <w:sz w:val="24"/>
        </w:rPr>
        <w:t xml:space="preserve"> </w:t>
      </w:r>
      <w:r>
        <w:rPr>
          <w:sz w:val="24"/>
        </w:rPr>
        <w:t>с</w:t>
      </w:r>
      <w:r>
        <w:rPr>
          <w:spacing w:val="35"/>
          <w:sz w:val="24"/>
        </w:rPr>
        <w:t xml:space="preserve"> </w:t>
      </w:r>
      <w:r>
        <w:rPr>
          <w:sz w:val="24"/>
        </w:rPr>
        <w:t>предметами</w:t>
      </w:r>
      <w:r>
        <w:rPr>
          <w:spacing w:val="40"/>
          <w:sz w:val="24"/>
        </w:rPr>
        <w:t xml:space="preserve"> </w:t>
      </w:r>
      <w:r>
        <w:rPr>
          <w:sz w:val="24"/>
        </w:rPr>
        <w:t>и</w:t>
      </w:r>
      <w:r>
        <w:rPr>
          <w:spacing w:val="37"/>
          <w:sz w:val="24"/>
        </w:rPr>
        <w:t xml:space="preserve"> </w:t>
      </w:r>
      <w:r>
        <w:rPr>
          <w:sz w:val="24"/>
        </w:rPr>
        <w:t>игрушками,</w:t>
      </w:r>
      <w:r>
        <w:rPr>
          <w:spacing w:val="38"/>
          <w:sz w:val="24"/>
        </w:rPr>
        <w:t xml:space="preserve"> </w:t>
      </w:r>
      <w:r>
        <w:rPr>
          <w:sz w:val="24"/>
        </w:rPr>
        <w:t>развивать</w:t>
      </w:r>
      <w:r w:rsidR="00A8328B">
        <w:rPr>
          <w:spacing w:val="39"/>
          <w:sz w:val="24"/>
        </w:rPr>
        <w:t xml:space="preserve"> </w:t>
      </w:r>
      <w:r w:rsidR="00A8328B" w:rsidRPr="00A8328B">
        <w:rPr>
          <w:sz w:val="24"/>
        </w:rPr>
        <w:lastRenderedPageBreak/>
        <w:t>способы действий</w:t>
      </w:r>
      <w:r w:rsidRPr="00A8328B">
        <w:rPr>
          <w:sz w:val="24"/>
        </w:rPr>
        <w:t xml:space="preserve"> с ними;</w:t>
      </w:r>
    </w:p>
    <w:p w14:paraId="13CD5CFA" w14:textId="2853B125" w:rsidR="005D1EB4" w:rsidRDefault="00C90B26" w:rsidP="00A8328B">
      <w:pPr>
        <w:pStyle w:val="a5"/>
        <w:numPr>
          <w:ilvl w:val="0"/>
          <w:numId w:val="128"/>
        </w:numPr>
        <w:tabs>
          <w:tab w:val="left" w:pos="1610"/>
          <w:tab w:val="left" w:pos="1611"/>
          <w:tab w:val="left" w:pos="2831"/>
          <w:tab w:val="left" w:pos="4346"/>
          <w:tab w:val="left" w:pos="5138"/>
          <w:tab w:val="left" w:pos="7087"/>
          <w:tab w:val="left" w:pos="7423"/>
          <w:tab w:val="left" w:pos="8613"/>
        </w:tabs>
        <w:ind w:left="539" w:right="906" w:firstLine="768"/>
        <w:rPr>
          <w:sz w:val="24"/>
        </w:rPr>
      </w:pPr>
      <w:r>
        <w:rPr>
          <w:sz w:val="24"/>
        </w:rPr>
        <w:t>развивать</w:t>
      </w:r>
      <w:r w:rsidR="00A8328B">
        <w:rPr>
          <w:sz w:val="24"/>
        </w:rPr>
        <w:t xml:space="preserve"> </w:t>
      </w:r>
      <w:r>
        <w:rPr>
          <w:sz w:val="24"/>
        </w:rPr>
        <w:t>способности</w:t>
      </w:r>
      <w:r w:rsidR="00A8328B">
        <w:rPr>
          <w:sz w:val="24"/>
        </w:rPr>
        <w:t xml:space="preserve"> </w:t>
      </w:r>
      <w:r>
        <w:rPr>
          <w:sz w:val="24"/>
        </w:rPr>
        <w:t>детей</w:t>
      </w:r>
      <w:r w:rsidR="00A8328B">
        <w:rPr>
          <w:sz w:val="24"/>
        </w:rPr>
        <w:t xml:space="preserve"> </w:t>
      </w:r>
      <w:r>
        <w:rPr>
          <w:sz w:val="24"/>
        </w:rPr>
        <w:t>ориентироваться</w:t>
      </w:r>
      <w:r w:rsidR="00A8328B">
        <w:rPr>
          <w:sz w:val="24"/>
        </w:rPr>
        <w:t xml:space="preserve"> </w:t>
      </w:r>
      <w:r>
        <w:rPr>
          <w:sz w:val="24"/>
        </w:rPr>
        <w:t>в</w:t>
      </w:r>
      <w:r w:rsidR="00A8328B">
        <w:rPr>
          <w:sz w:val="24"/>
        </w:rPr>
        <w:t xml:space="preserve"> </w:t>
      </w:r>
      <w:r>
        <w:rPr>
          <w:sz w:val="24"/>
        </w:rPr>
        <w:t>знакомой</w:t>
      </w:r>
      <w:r w:rsidR="00A8328B">
        <w:rPr>
          <w:sz w:val="24"/>
        </w:rPr>
        <w:t xml:space="preserve"> </w:t>
      </w:r>
      <w:r>
        <w:rPr>
          <w:spacing w:val="-1"/>
          <w:sz w:val="24"/>
        </w:rPr>
        <w:t>обстановке,</w:t>
      </w:r>
      <w:r>
        <w:rPr>
          <w:spacing w:val="-57"/>
          <w:sz w:val="24"/>
        </w:rPr>
        <w:t xml:space="preserve"> </w:t>
      </w:r>
      <w:r>
        <w:rPr>
          <w:sz w:val="24"/>
        </w:rPr>
        <w:t>поддерживать</w:t>
      </w:r>
      <w:r>
        <w:rPr>
          <w:spacing w:val="-1"/>
          <w:sz w:val="24"/>
        </w:rPr>
        <w:t xml:space="preserve"> </w:t>
      </w:r>
      <w:r>
        <w:rPr>
          <w:sz w:val="24"/>
        </w:rPr>
        <w:t>эмоциональный</w:t>
      </w:r>
      <w:r>
        <w:rPr>
          <w:spacing w:val="1"/>
          <w:sz w:val="24"/>
        </w:rPr>
        <w:t xml:space="preserve"> </w:t>
      </w:r>
      <w:r>
        <w:rPr>
          <w:sz w:val="24"/>
        </w:rPr>
        <w:t>контакт в</w:t>
      </w:r>
      <w:r>
        <w:rPr>
          <w:spacing w:val="-2"/>
          <w:sz w:val="24"/>
        </w:rPr>
        <w:t xml:space="preserve"> </w:t>
      </w:r>
      <w:r>
        <w:rPr>
          <w:sz w:val="24"/>
        </w:rPr>
        <w:t>общении</w:t>
      </w:r>
      <w:r>
        <w:rPr>
          <w:spacing w:val="1"/>
          <w:sz w:val="24"/>
        </w:rPr>
        <w:t xml:space="preserve"> </w:t>
      </w:r>
      <w:r>
        <w:rPr>
          <w:sz w:val="24"/>
        </w:rPr>
        <w:t>со взрослым;</w:t>
      </w:r>
    </w:p>
    <w:p w14:paraId="4874A62E" w14:textId="4E6A2F1E" w:rsidR="005D1EB4" w:rsidRDefault="00C90B26" w:rsidP="00A8328B">
      <w:pPr>
        <w:pStyle w:val="a5"/>
        <w:numPr>
          <w:ilvl w:val="0"/>
          <w:numId w:val="128"/>
        </w:numPr>
        <w:tabs>
          <w:tab w:val="left" w:pos="1531"/>
          <w:tab w:val="left" w:pos="1532"/>
          <w:tab w:val="left" w:pos="2699"/>
          <w:tab w:val="left" w:pos="3705"/>
          <w:tab w:val="left" w:pos="4027"/>
          <w:tab w:val="left" w:pos="5183"/>
          <w:tab w:val="left" w:pos="6043"/>
          <w:tab w:val="left" w:pos="6376"/>
          <w:tab w:val="left" w:pos="7470"/>
          <w:tab w:val="left" w:pos="8574"/>
          <w:tab w:val="left" w:pos="8891"/>
        </w:tabs>
        <w:ind w:left="539" w:right="910" w:firstLine="708"/>
        <w:rPr>
          <w:sz w:val="24"/>
        </w:rPr>
      </w:pPr>
      <w:r>
        <w:rPr>
          <w:sz w:val="24"/>
        </w:rPr>
        <w:t>вызывать</w:t>
      </w:r>
      <w:r w:rsidR="00A8328B">
        <w:rPr>
          <w:sz w:val="24"/>
        </w:rPr>
        <w:t xml:space="preserve"> </w:t>
      </w:r>
      <w:r>
        <w:rPr>
          <w:sz w:val="24"/>
        </w:rPr>
        <w:t>интерес</w:t>
      </w:r>
      <w:r w:rsidR="00A8328B">
        <w:rPr>
          <w:sz w:val="24"/>
        </w:rPr>
        <w:t xml:space="preserve"> </w:t>
      </w:r>
      <w:r>
        <w:rPr>
          <w:sz w:val="24"/>
        </w:rPr>
        <w:t>к</w:t>
      </w:r>
      <w:r w:rsidR="00A8328B">
        <w:rPr>
          <w:sz w:val="24"/>
        </w:rPr>
        <w:t xml:space="preserve"> </w:t>
      </w:r>
      <w:r>
        <w:rPr>
          <w:sz w:val="24"/>
        </w:rPr>
        <w:t>объектам</w:t>
      </w:r>
      <w:r w:rsidR="00A8328B">
        <w:rPr>
          <w:sz w:val="24"/>
        </w:rPr>
        <w:t xml:space="preserve"> </w:t>
      </w:r>
      <w:r>
        <w:rPr>
          <w:sz w:val="24"/>
        </w:rPr>
        <w:t>живой</w:t>
      </w:r>
      <w:r w:rsidR="00A8328B">
        <w:rPr>
          <w:sz w:val="24"/>
        </w:rPr>
        <w:t xml:space="preserve"> </w:t>
      </w:r>
      <w:r>
        <w:rPr>
          <w:sz w:val="24"/>
        </w:rPr>
        <w:t>и</w:t>
      </w:r>
      <w:r w:rsidR="00A8328B">
        <w:rPr>
          <w:sz w:val="24"/>
        </w:rPr>
        <w:t xml:space="preserve"> </w:t>
      </w:r>
      <w:r>
        <w:rPr>
          <w:sz w:val="24"/>
        </w:rPr>
        <w:t>неживой</w:t>
      </w:r>
      <w:r w:rsidR="00A8328B">
        <w:rPr>
          <w:sz w:val="24"/>
        </w:rPr>
        <w:t xml:space="preserve"> </w:t>
      </w:r>
      <w:r>
        <w:rPr>
          <w:sz w:val="24"/>
        </w:rPr>
        <w:t>природы</w:t>
      </w:r>
      <w:r w:rsidR="00A8328B">
        <w:rPr>
          <w:sz w:val="24"/>
        </w:rPr>
        <w:t xml:space="preserve"> </w:t>
      </w:r>
      <w:r>
        <w:rPr>
          <w:sz w:val="24"/>
        </w:rPr>
        <w:t>в</w:t>
      </w:r>
      <w:r w:rsidR="00A8328B">
        <w:rPr>
          <w:sz w:val="24"/>
        </w:rPr>
        <w:t xml:space="preserve"> </w:t>
      </w:r>
      <w:r>
        <w:rPr>
          <w:spacing w:val="-1"/>
          <w:sz w:val="24"/>
        </w:rPr>
        <w:t>процессе</w:t>
      </w:r>
      <w:r>
        <w:rPr>
          <w:spacing w:val="-57"/>
          <w:sz w:val="24"/>
        </w:rPr>
        <w:t xml:space="preserve"> </w:t>
      </w:r>
      <w:r>
        <w:rPr>
          <w:sz w:val="24"/>
        </w:rPr>
        <w:t>взаимодействия</w:t>
      </w:r>
      <w:r>
        <w:rPr>
          <w:spacing w:val="-2"/>
          <w:sz w:val="24"/>
        </w:rPr>
        <w:t xml:space="preserve"> </w:t>
      </w:r>
      <w:r>
        <w:rPr>
          <w:sz w:val="24"/>
        </w:rPr>
        <w:t>с</w:t>
      </w:r>
      <w:r>
        <w:rPr>
          <w:spacing w:val="-1"/>
          <w:sz w:val="24"/>
        </w:rPr>
        <w:t xml:space="preserve"> </w:t>
      </w:r>
      <w:r>
        <w:rPr>
          <w:sz w:val="24"/>
        </w:rPr>
        <w:t>ними,</w:t>
      </w:r>
      <w:r>
        <w:rPr>
          <w:spacing w:val="2"/>
          <w:sz w:val="24"/>
        </w:rPr>
        <w:t xml:space="preserve"> </w:t>
      </w:r>
      <w:r>
        <w:rPr>
          <w:sz w:val="24"/>
        </w:rPr>
        <w:t>узнавать их.</w:t>
      </w:r>
    </w:p>
    <w:p w14:paraId="3E1817DD" w14:textId="77777777" w:rsidR="005D1EB4" w:rsidRDefault="00C90B26">
      <w:pPr>
        <w:pStyle w:val="3"/>
        <w:spacing w:before="2" w:line="272" w:lineRule="exact"/>
        <w:ind w:left="1308"/>
        <w:jc w:val="left"/>
      </w:pPr>
      <w:r>
        <w:t>Содержание</w:t>
      </w:r>
      <w:r>
        <w:rPr>
          <w:spacing w:val="-5"/>
        </w:rPr>
        <w:t xml:space="preserve"> </w:t>
      </w:r>
      <w:r>
        <w:t>образовательной</w:t>
      </w:r>
      <w:r>
        <w:rPr>
          <w:spacing w:val="-4"/>
        </w:rPr>
        <w:t xml:space="preserve"> </w:t>
      </w:r>
      <w:r>
        <w:t>деятельности.</w:t>
      </w:r>
    </w:p>
    <w:p w14:paraId="3D585B5E" w14:textId="77777777" w:rsidR="005D1EB4" w:rsidRDefault="00C90B26" w:rsidP="00A33441">
      <w:pPr>
        <w:pStyle w:val="a5"/>
        <w:numPr>
          <w:ilvl w:val="0"/>
          <w:numId w:val="127"/>
        </w:numPr>
        <w:tabs>
          <w:tab w:val="left" w:pos="1719"/>
        </w:tabs>
        <w:ind w:left="539" w:right="907" w:firstLine="708"/>
        <w:rPr>
          <w:sz w:val="24"/>
        </w:rPr>
      </w:pPr>
      <w:r>
        <w:rPr>
          <w:sz w:val="24"/>
        </w:rPr>
        <w:t>С</w:t>
      </w:r>
      <w:r>
        <w:rPr>
          <w:spacing w:val="1"/>
          <w:sz w:val="24"/>
        </w:rPr>
        <w:t xml:space="preserve"> </w:t>
      </w:r>
      <w:r>
        <w:rPr>
          <w:sz w:val="24"/>
        </w:rPr>
        <w:t>2</w:t>
      </w:r>
      <w:r>
        <w:rPr>
          <w:spacing w:val="1"/>
          <w:sz w:val="24"/>
        </w:rPr>
        <w:t xml:space="preserve"> </w:t>
      </w:r>
      <w:r>
        <w:rPr>
          <w:sz w:val="24"/>
        </w:rPr>
        <w:t>месяцев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общения</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педагог</w:t>
      </w:r>
      <w:r>
        <w:rPr>
          <w:spacing w:val="1"/>
          <w:sz w:val="24"/>
        </w:rPr>
        <w:t xml:space="preserve"> </w:t>
      </w:r>
      <w:r>
        <w:rPr>
          <w:sz w:val="24"/>
        </w:rPr>
        <w:t>создает</w:t>
      </w:r>
      <w:r>
        <w:rPr>
          <w:spacing w:val="1"/>
          <w:sz w:val="24"/>
        </w:rPr>
        <w:t xml:space="preserve"> </w:t>
      </w:r>
      <w:r>
        <w:rPr>
          <w:sz w:val="24"/>
        </w:rPr>
        <w:t>дифференцированные условия для зрительных, слуховых, тактильных, вестибулярных и</w:t>
      </w:r>
      <w:r>
        <w:rPr>
          <w:spacing w:val="1"/>
          <w:sz w:val="24"/>
        </w:rPr>
        <w:t xml:space="preserve"> </w:t>
      </w:r>
      <w:r>
        <w:rPr>
          <w:sz w:val="24"/>
        </w:rPr>
        <w:t>других впечатлений, привлекает внимание к незнакомым объектам, сопровождает словом</w:t>
      </w:r>
      <w:r>
        <w:rPr>
          <w:spacing w:val="-57"/>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поощряет</w:t>
      </w:r>
      <w:r>
        <w:rPr>
          <w:spacing w:val="1"/>
          <w:sz w:val="24"/>
        </w:rPr>
        <w:t xml:space="preserve"> </w:t>
      </w:r>
      <w:r>
        <w:rPr>
          <w:sz w:val="24"/>
        </w:rPr>
        <w:t>действия</w:t>
      </w:r>
      <w:r>
        <w:rPr>
          <w:spacing w:val="1"/>
          <w:sz w:val="24"/>
        </w:rPr>
        <w:t xml:space="preserve"> </w:t>
      </w:r>
      <w:r>
        <w:rPr>
          <w:sz w:val="24"/>
        </w:rPr>
        <w:t>ребенка.</w:t>
      </w:r>
      <w:r>
        <w:rPr>
          <w:spacing w:val="1"/>
          <w:sz w:val="24"/>
        </w:rPr>
        <w:t xml:space="preserve"> </w:t>
      </w:r>
      <w:r>
        <w:rPr>
          <w:sz w:val="24"/>
        </w:rPr>
        <w:t>Развивает</w:t>
      </w:r>
      <w:r>
        <w:rPr>
          <w:spacing w:val="1"/>
          <w:sz w:val="24"/>
        </w:rPr>
        <w:t xml:space="preserve"> </w:t>
      </w:r>
      <w:r>
        <w:rPr>
          <w:sz w:val="24"/>
        </w:rPr>
        <w:t>зрительное</w:t>
      </w:r>
      <w:r>
        <w:rPr>
          <w:spacing w:val="1"/>
          <w:sz w:val="24"/>
        </w:rPr>
        <w:t xml:space="preserve"> </w:t>
      </w:r>
      <w:r>
        <w:rPr>
          <w:sz w:val="24"/>
        </w:rPr>
        <w:t>и</w:t>
      </w:r>
      <w:r>
        <w:rPr>
          <w:spacing w:val="1"/>
          <w:sz w:val="24"/>
        </w:rPr>
        <w:t xml:space="preserve"> </w:t>
      </w:r>
      <w:r>
        <w:rPr>
          <w:sz w:val="24"/>
        </w:rPr>
        <w:t>слуховое</w:t>
      </w:r>
      <w:r>
        <w:rPr>
          <w:spacing w:val="1"/>
          <w:sz w:val="24"/>
        </w:rPr>
        <w:t xml:space="preserve"> </w:t>
      </w:r>
      <w:r>
        <w:rPr>
          <w:sz w:val="24"/>
        </w:rPr>
        <w:t>сосредоточение,</w:t>
      </w:r>
      <w:r>
        <w:rPr>
          <w:spacing w:val="1"/>
          <w:sz w:val="24"/>
        </w:rPr>
        <w:t xml:space="preserve"> </w:t>
      </w:r>
      <w:r>
        <w:rPr>
          <w:sz w:val="24"/>
        </w:rPr>
        <w:t>ориентировочную</w:t>
      </w:r>
      <w:r>
        <w:rPr>
          <w:spacing w:val="1"/>
          <w:sz w:val="24"/>
        </w:rPr>
        <w:t xml:space="preserve"> </w:t>
      </w:r>
      <w:r>
        <w:rPr>
          <w:sz w:val="24"/>
        </w:rPr>
        <w:t>активность</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демонстрации</w:t>
      </w:r>
      <w:r>
        <w:rPr>
          <w:spacing w:val="1"/>
          <w:sz w:val="24"/>
        </w:rPr>
        <w:t xml:space="preserve"> </w:t>
      </w:r>
      <w:r>
        <w:rPr>
          <w:sz w:val="24"/>
        </w:rPr>
        <w:t>знакомых</w:t>
      </w:r>
      <w:r>
        <w:rPr>
          <w:spacing w:val="1"/>
          <w:sz w:val="24"/>
        </w:rPr>
        <w:t xml:space="preserve"> </w:t>
      </w:r>
      <w:r>
        <w:rPr>
          <w:sz w:val="24"/>
        </w:rPr>
        <w:t>и</w:t>
      </w:r>
      <w:r>
        <w:rPr>
          <w:spacing w:val="1"/>
          <w:sz w:val="24"/>
        </w:rPr>
        <w:t xml:space="preserve"> </w:t>
      </w:r>
      <w:r>
        <w:rPr>
          <w:sz w:val="24"/>
        </w:rPr>
        <w:t>незнакомых предметов. Развивает хватательные движения рук по направлению к объекту,</w:t>
      </w:r>
      <w:r>
        <w:rPr>
          <w:spacing w:val="-57"/>
          <w:sz w:val="24"/>
        </w:rPr>
        <w:t xml:space="preserve"> </w:t>
      </w:r>
      <w:r>
        <w:rPr>
          <w:sz w:val="24"/>
        </w:rPr>
        <w:t>захват из</w:t>
      </w:r>
      <w:r>
        <w:rPr>
          <w:spacing w:val="1"/>
          <w:sz w:val="24"/>
        </w:rPr>
        <w:t xml:space="preserve"> </w:t>
      </w:r>
      <w:r>
        <w:rPr>
          <w:sz w:val="24"/>
        </w:rPr>
        <w:t>удобного положения; побуждает ребенка к</w:t>
      </w:r>
      <w:r>
        <w:rPr>
          <w:spacing w:val="1"/>
          <w:sz w:val="24"/>
        </w:rPr>
        <w:t xml:space="preserve"> </w:t>
      </w:r>
      <w:r>
        <w:rPr>
          <w:sz w:val="24"/>
        </w:rPr>
        <w:t>удержанию предмета, развивает</w:t>
      </w:r>
      <w:r>
        <w:rPr>
          <w:spacing w:val="1"/>
          <w:sz w:val="24"/>
        </w:rPr>
        <w:t xml:space="preserve"> </w:t>
      </w:r>
      <w:r>
        <w:rPr>
          <w:sz w:val="24"/>
        </w:rPr>
        <w:t>реакцию на звуковой сигнал; способствует появлению попыток наталкиваться руками на</w:t>
      </w:r>
      <w:r>
        <w:rPr>
          <w:spacing w:val="1"/>
          <w:sz w:val="24"/>
        </w:rPr>
        <w:t xml:space="preserve"> </w:t>
      </w:r>
      <w:r>
        <w:rPr>
          <w:sz w:val="24"/>
        </w:rPr>
        <w:t>низко</w:t>
      </w:r>
      <w:r>
        <w:rPr>
          <w:spacing w:val="1"/>
          <w:sz w:val="24"/>
        </w:rPr>
        <w:t xml:space="preserve"> </w:t>
      </w:r>
      <w:r>
        <w:rPr>
          <w:sz w:val="24"/>
        </w:rPr>
        <w:t>подвешенные</w:t>
      </w:r>
      <w:r>
        <w:rPr>
          <w:spacing w:val="1"/>
          <w:sz w:val="24"/>
        </w:rPr>
        <w:t xml:space="preserve"> </w:t>
      </w:r>
      <w:r>
        <w:rPr>
          <w:sz w:val="24"/>
        </w:rPr>
        <w:t>игрушки</w:t>
      </w:r>
      <w:r>
        <w:rPr>
          <w:spacing w:val="1"/>
          <w:sz w:val="24"/>
        </w:rPr>
        <w:t xml:space="preserve"> </w:t>
      </w:r>
      <w:r>
        <w:rPr>
          <w:sz w:val="24"/>
        </w:rPr>
        <w:t>и</w:t>
      </w:r>
      <w:r>
        <w:rPr>
          <w:spacing w:val="1"/>
          <w:sz w:val="24"/>
        </w:rPr>
        <w:t xml:space="preserve"> </w:t>
      </w:r>
      <w:r>
        <w:rPr>
          <w:sz w:val="24"/>
        </w:rPr>
        <w:t>прикасаться</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устанавливает</w:t>
      </w:r>
      <w:r>
        <w:rPr>
          <w:spacing w:val="60"/>
          <w:sz w:val="24"/>
        </w:rPr>
        <w:t xml:space="preserve"> </w:t>
      </w:r>
      <w:r>
        <w:rPr>
          <w:sz w:val="24"/>
        </w:rPr>
        <w:t>эмоциональный</w:t>
      </w:r>
      <w:r>
        <w:rPr>
          <w:spacing w:val="1"/>
          <w:sz w:val="24"/>
        </w:rPr>
        <w:t xml:space="preserve"> </w:t>
      </w:r>
      <w:r>
        <w:rPr>
          <w:sz w:val="24"/>
        </w:rPr>
        <w:t>контакт</w:t>
      </w:r>
      <w:r>
        <w:rPr>
          <w:spacing w:val="-1"/>
          <w:sz w:val="24"/>
        </w:rPr>
        <w:t xml:space="preserve"> </w:t>
      </w:r>
      <w:r>
        <w:rPr>
          <w:sz w:val="24"/>
        </w:rPr>
        <w:t>с</w:t>
      </w:r>
      <w:r>
        <w:rPr>
          <w:spacing w:val="-1"/>
          <w:sz w:val="24"/>
        </w:rPr>
        <w:t xml:space="preserve"> </w:t>
      </w:r>
      <w:r>
        <w:rPr>
          <w:sz w:val="24"/>
        </w:rPr>
        <w:t>ребенком</w:t>
      </w:r>
      <w:r>
        <w:rPr>
          <w:spacing w:val="-2"/>
          <w:sz w:val="24"/>
        </w:rPr>
        <w:t xml:space="preserve"> </w:t>
      </w:r>
      <w:r>
        <w:rPr>
          <w:sz w:val="24"/>
        </w:rPr>
        <w:t>в</w:t>
      </w:r>
      <w:r>
        <w:rPr>
          <w:spacing w:val="-1"/>
          <w:sz w:val="24"/>
        </w:rPr>
        <w:t xml:space="preserve"> </w:t>
      </w:r>
      <w:r>
        <w:rPr>
          <w:sz w:val="24"/>
        </w:rPr>
        <w:t>ходе</w:t>
      </w:r>
      <w:r>
        <w:rPr>
          <w:spacing w:val="-2"/>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вызывая ответную</w:t>
      </w:r>
      <w:r>
        <w:rPr>
          <w:spacing w:val="2"/>
          <w:sz w:val="24"/>
        </w:rPr>
        <w:t xml:space="preserve"> </w:t>
      </w:r>
      <w:r>
        <w:rPr>
          <w:sz w:val="24"/>
        </w:rPr>
        <w:t>реакцию.</w:t>
      </w:r>
    </w:p>
    <w:p w14:paraId="01B5F613" w14:textId="77777777" w:rsidR="005D1EB4" w:rsidRPr="006B7B2D" w:rsidRDefault="00C90B26" w:rsidP="00A33441">
      <w:pPr>
        <w:pStyle w:val="a5"/>
        <w:numPr>
          <w:ilvl w:val="0"/>
          <w:numId w:val="127"/>
        </w:numPr>
        <w:tabs>
          <w:tab w:val="left" w:pos="1539"/>
        </w:tabs>
        <w:ind w:right="906" w:firstLine="736"/>
        <w:rPr>
          <w:sz w:val="24"/>
        </w:rPr>
      </w:pPr>
      <w:r w:rsidRPr="006B7B2D">
        <w:rPr>
          <w:sz w:val="24"/>
        </w:rPr>
        <w:t>С 6 месяцев педагог побуждает детей к играм-упражнениям манипуляторного</w:t>
      </w:r>
      <w:r w:rsidR="006B7B2D">
        <w:rPr>
          <w:sz w:val="24"/>
        </w:rPr>
        <w:t xml:space="preserve"> </w:t>
      </w:r>
      <w:r w:rsidRPr="006B7B2D">
        <w:rPr>
          <w:sz w:val="24"/>
        </w:rPr>
        <w:t>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3CADF0F9" w14:textId="77777777" w:rsidR="005D1EB4" w:rsidRDefault="00C90B26" w:rsidP="00A33441">
      <w:pPr>
        <w:pStyle w:val="a5"/>
        <w:numPr>
          <w:ilvl w:val="0"/>
          <w:numId w:val="127"/>
        </w:numPr>
        <w:tabs>
          <w:tab w:val="left" w:pos="1582"/>
        </w:tabs>
        <w:ind w:right="906" w:firstLine="708"/>
        <w:rPr>
          <w:sz w:val="24"/>
        </w:rPr>
      </w:pPr>
      <w:r>
        <w:rPr>
          <w:sz w:val="24"/>
        </w:rPr>
        <w:t>С</w:t>
      </w:r>
      <w:r>
        <w:rPr>
          <w:spacing w:val="1"/>
          <w:sz w:val="24"/>
        </w:rPr>
        <w:t xml:space="preserve"> </w:t>
      </w:r>
      <w:r>
        <w:rPr>
          <w:sz w:val="24"/>
        </w:rPr>
        <w:t>9</w:t>
      </w:r>
      <w:r>
        <w:rPr>
          <w:spacing w:val="1"/>
          <w:sz w:val="24"/>
        </w:rPr>
        <w:t xml:space="preserve"> </w:t>
      </w:r>
      <w:r>
        <w:rPr>
          <w:sz w:val="24"/>
        </w:rPr>
        <w:t>месяцев</w:t>
      </w:r>
      <w:r>
        <w:rPr>
          <w:spacing w:val="1"/>
          <w:sz w:val="24"/>
        </w:rPr>
        <w:t xml:space="preserve"> </w:t>
      </w:r>
      <w:r>
        <w:rPr>
          <w:sz w:val="24"/>
        </w:rPr>
        <w:t>педагог</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общения</w:t>
      </w:r>
      <w:r>
        <w:rPr>
          <w:spacing w:val="1"/>
          <w:sz w:val="24"/>
        </w:rPr>
        <w:t xml:space="preserve"> </w:t>
      </w:r>
      <w:r>
        <w:rPr>
          <w:sz w:val="24"/>
        </w:rPr>
        <w:t>словом</w:t>
      </w:r>
      <w:r>
        <w:rPr>
          <w:spacing w:val="1"/>
          <w:sz w:val="24"/>
        </w:rPr>
        <w:t xml:space="preserve"> </w:t>
      </w:r>
      <w:r>
        <w:rPr>
          <w:sz w:val="24"/>
        </w:rPr>
        <w:t>и</w:t>
      </w:r>
      <w:r>
        <w:rPr>
          <w:spacing w:val="1"/>
          <w:sz w:val="24"/>
        </w:rPr>
        <w:t xml:space="preserve"> </w:t>
      </w:r>
      <w:r>
        <w:rPr>
          <w:sz w:val="24"/>
        </w:rPr>
        <w:t>интонацией</w:t>
      </w:r>
      <w:r>
        <w:rPr>
          <w:spacing w:val="1"/>
          <w:sz w:val="24"/>
        </w:rPr>
        <w:t xml:space="preserve"> </w:t>
      </w:r>
      <w:r>
        <w:rPr>
          <w:sz w:val="24"/>
        </w:rPr>
        <w:t>поощряет</w:t>
      </w:r>
      <w:r>
        <w:rPr>
          <w:spacing w:val="1"/>
          <w:sz w:val="24"/>
        </w:rPr>
        <w:t xml:space="preserve"> </w:t>
      </w:r>
      <w:r>
        <w:rPr>
          <w:sz w:val="24"/>
        </w:rPr>
        <w:t>поисковую</w:t>
      </w:r>
      <w:r>
        <w:rPr>
          <w:spacing w:val="1"/>
          <w:sz w:val="24"/>
        </w:rPr>
        <w:t xml:space="preserve"> </w:t>
      </w:r>
      <w:r>
        <w:rPr>
          <w:sz w:val="24"/>
        </w:rPr>
        <w:t>и</w:t>
      </w:r>
      <w:r>
        <w:rPr>
          <w:spacing w:val="1"/>
          <w:sz w:val="24"/>
        </w:rPr>
        <w:t xml:space="preserve"> </w:t>
      </w:r>
      <w:r>
        <w:rPr>
          <w:sz w:val="24"/>
        </w:rPr>
        <w:t>познавательную</w:t>
      </w:r>
      <w:r>
        <w:rPr>
          <w:spacing w:val="1"/>
          <w:sz w:val="24"/>
        </w:rPr>
        <w:t xml:space="preserve"> </w:t>
      </w:r>
      <w:r>
        <w:rPr>
          <w:sz w:val="24"/>
        </w:rPr>
        <w:t>активность</w:t>
      </w:r>
      <w:r>
        <w:rPr>
          <w:spacing w:val="1"/>
          <w:sz w:val="24"/>
        </w:rPr>
        <w:t xml:space="preserve"> </w:t>
      </w:r>
      <w:r>
        <w:rPr>
          <w:sz w:val="24"/>
        </w:rPr>
        <w:t>детей</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свойствам, развивает стремление к проявлению настойчивости в достижении результата;</w:t>
      </w:r>
      <w:r>
        <w:rPr>
          <w:spacing w:val="1"/>
          <w:sz w:val="24"/>
        </w:rPr>
        <w:t xml:space="preserve"> </w:t>
      </w:r>
      <w:r>
        <w:rPr>
          <w:sz w:val="24"/>
        </w:rPr>
        <w:t>поддерживает</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отдельных</w:t>
      </w:r>
      <w:r>
        <w:rPr>
          <w:spacing w:val="1"/>
          <w:sz w:val="24"/>
        </w:rPr>
        <w:t xml:space="preserve"> </w:t>
      </w:r>
      <w:r>
        <w:rPr>
          <w:sz w:val="24"/>
        </w:rPr>
        <w:t>предметных</w:t>
      </w:r>
      <w:r>
        <w:rPr>
          <w:spacing w:val="1"/>
          <w:sz w:val="24"/>
        </w:rPr>
        <w:t xml:space="preserve"> </w:t>
      </w:r>
      <w:r>
        <w:rPr>
          <w:sz w:val="24"/>
        </w:rPr>
        <w:t>действий,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ознакомление со свойствами предметов (цвет, форма, величина); развивает зрительное</w:t>
      </w:r>
      <w:r>
        <w:rPr>
          <w:spacing w:val="1"/>
          <w:sz w:val="24"/>
        </w:rPr>
        <w:t xml:space="preserve"> </w:t>
      </w:r>
      <w:r>
        <w:rPr>
          <w:sz w:val="24"/>
        </w:rPr>
        <w:t>внимание</w:t>
      </w:r>
      <w:r>
        <w:rPr>
          <w:spacing w:val="1"/>
          <w:sz w:val="24"/>
        </w:rPr>
        <w:t xml:space="preserve"> </w:t>
      </w:r>
      <w:r>
        <w:rPr>
          <w:sz w:val="24"/>
        </w:rPr>
        <w:t>к</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объектам</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лицам</w:t>
      </w:r>
      <w:r>
        <w:rPr>
          <w:spacing w:val="1"/>
          <w:sz w:val="24"/>
        </w:rPr>
        <w:t xml:space="preserve"> </w:t>
      </w:r>
      <w:r>
        <w:rPr>
          <w:sz w:val="24"/>
        </w:rPr>
        <w:t>людей.</w:t>
      </w:r>
      <w:r>
        <w:rPr>
          <w:spacing w:val="1"/>
          <w:sz w:val="24"/>
        </w:rPr>
        <w:t xml:space="preserve"> </w:t>
      </w:r>
      <w:r>
        <w:rPr>
          <w:sz w:val="24"/>
        </w:rPr>
        <w:t>Использует</w:t>
      </w:r>
      <w:r>
        <w:rPr>
          <w:spacing w:val="1"/>
          <w:sz w:val="24"/>
        </w:rPr>
        <w:t xml:space="preserve"> </w:t>
      </w:r>
      <w:r>
        <w:rPr>
          <w:sz w:val="24"/>
        </w:rPr>
        <w:t>словесное</w:t>
      </w:r>
      <w:r>
        <w:rPr>
          <w:spacing w:val="-2"/>
          <w:sz w:val="24"/>
        </w:rPr>
        <w:t xml:space="preserve"> </w:t>
      </w:r>
      <w:r>
        <w:rPr>
          <w:sz w:val="24"/>
        </w:rPr>
        <w:t>поощрение,</w:t>
      </w:r>
      <w:r>
        <w:rPr>
          <w:spacing w:val="2"/>
          <w:sz w:val="24"/>
        </w:rPr>
        <w:t xml:space="preserve"> </w:t>
      </w:r>
      <w:r>
        <w:rPr>
          <w:sz w:val="24"/>
        </w:rPr>
        <w:t>показ</w:t>
      </w:r>
      <w:r>
        <w:rPr>
          <w:spacing w:val="1"/>
          <w:sz w:val="24"/>
        </w:rPr>
        <w:t xml:space="preserve"> </w:t>
      </w:r>
      <w:r>
        <w:rPr>
          <w:sz w:val="24"/>
        </w:rPr>
        <w:t>действий, побуждение</w:t>
      </w:r>
      <w:r>
        <w:rPr>
          <w:spacing w:val="-2"/>
          <w:sz w:val="24"/>
        </w:rPr>
        <w:t xml:space="preserve"> </w:t>
      </w:r>
      <w:r>
        <w:rPr>
          <w:sz w:val="24"/>
        </w:rPr>
        <w:t>их</w:t>
      </w:r>
      <w:r>
        <w:rPr>
          <w:spacing w:val="2"/>
          <w:sz w:val="24"/>
        </w:rPr>
        <w:t xml:space="preserve"> </w:t>
      </w:r>
      <w:r>
        <w:rPr>
          <w:sz w:val="24"/>
        </w:rPr>
        <w:t>повторения.</w:t>
      </w:r>
    </w:p>
    <w:p w14:paraId="78025187" w14:textId="77777777" w:rsidR="005D1EB4" w:rsidRDefault="00C90B26" w:rsidP="00A33441">
      <w:pPr>
        <w:pStyle w:val="a5"/>
        <w:numPr>
          <w:ilvl w:val="0"/>
          <w:numId w:val="127"/>
        </w:numPr>
        <w:tabs>
          <w:tab w:val="left" w:pos="1532"/>
        </w:tabs>
        <w:ind w:left="539" w:right="906" w:firstLine="708"/>
        <w:rPr>
          <w:sz w:val="24"/>
        </w:rPr>
      </w:pPr>
      <w:r>
        <w:rPr>
          <w:sz w:val="24"/>
        </w:rPr>
        <w:t>Педагог привлекает внимание детей и организует взаимодействие с объектами</w:t>
      </w:r>
      <w:r>
        <w:rPr>
          <w:spacing w:val="1"/>
          <w:sz w:val="24"/>
        </w:rPr>
        <w:t xml:space="preserve"> </w:t>
      </w:r>
      <w:r>
        <w:rPr>
          <w:sz w:val="24"/>
        </w:rPr>
        <w:t>живой и</w:t>
      </w:r>
      <w:r>
        <w:rPr>
          <w:spacing w:val="-2"/>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в</w:t>
      </w:r>
      <w:r>
        <w:rPr>
          <w:spacing w:val="-1"/>
          <w:sz w:val="24"/>
        </w:rPr>
        <w:t xml:space="preserve"> </w:t>
      </w:r>
      <w:r>
        <w:rPr>
          <w:sz w:val="24"/>
        </w:rPr>
        <w:t>естественной</w:t>
      </w:r>
      <w:r>
        <w:rPr>
          <w:spacing w:val="1"/>
          <w:sz w:val="24"/>
        </w:rPr>
        <w:t xml:space="preserve"> </w:t>
      </w:r>
      <w:r>
        <w:rPr>
          <w:sz w:val="24"/>
        </w:rPr>
        <w:t>среде.</w:t>
      </w:r>
    </w:p>
    <w:p w14:paraId="0BFEAD6B" w14:textId="77777777" w:rsidR="005D1EB4" w:rsidRDefault="00C90B26">
      <w:pPr>
        <w:pStyle w:val="2"/>
        <w:spacing w:before="4"/>
      </w:pPr>
      <w:r>
        <w:t>Группа</w:t>
      </w:r>
      <w:r>
        <w:rPr>
          <w:spacing w:val="-1"/>
        </w:rPr>
        <w:t xml:space="preserve"> </w:t>
      </w:r>
      <w:r>
        <w:t>раннего</w:t>
      </w:r>
      <w:r>
        <w:rPr>
          <w:spacing w:val="-1"/>
        </w:rPr>
        <w:t xml:space="preserve"> </w:t>
      </w:r>
      <w:r>
        <w:t>возраста</w:t>
      </w:r>
      <w:r>
        <w:rPr>
          <w:spacing w:val="-1"/>
        </w:rPr>
        <w:t xml:space="preserve"> </w:t>
      </w:r>
      <w:r>
        <w:t>(дети</w:t>
      </w:r>
      <w:r>
        <w:rPr>
          <w:spacing w:val="-1"/>
        </w:rPr>
        <w:t xml:space="preserve"> </w:t>
      </w:r>
      <w:r>
        <w:t>в</w:t>
      </w:r>
      <w:r>
        <w:rPr>
          <w:spacing w:val="-2"/>
        </w:rPr>
        <w:t xml:space="preserve"> </w:t>
      </w:r>
      <w:r>
        <w:t>возрасте</w:t>
      </w:r>
      <w:r>
        <w:rPr>
          <w:spacing w:val="-1"/>
        </w:rPr>
        <w:t xml:space="preserve"> </w:t>
      </w:r>
      <w:r>
        <w:t>от</w:t>
      </w:r>
      <w:r>
        <w:rPr>
          <w:spacing w:val="-2"/>
        </w:rPr>
        <w:t xml:space="preserve"> </w:t>
      </w:r>
      <w:r>
        <w:t>1</w:t>
      </w:r>
      <w:r>
        <w:rPr>
          <w:spacing w:val="-1"/>
        </w:rPr>
        <w:t xml:space="preserve"> </w:t>
      </w:r>
      <w:r>
        <w:t>года</w:t>
      </w:r>
      <w:r>
        <w:rPr>
          <w:spacing w:val="-1"/>
        </w:rPr>
        <w:t xml:space="preserve"> </w:t>
      </w:r>
      <w:r>
        <w:t>до</w:t>
      </w:r>
      <w:r>
        <w:rPr>
          <w:spacing w:val="-1"/>
        </w:rPr>
        <w:t xml:space="preserve"> </w:t>
      </w:r>
      <w:r>
        <w:t>2 лет)</w:t>
      </w:r>
    </w:p>
    <w:p w14:paraId="444FA1A3" w14:textId="77777777" w:rsidR="005D1EB4" w:rsidRDefault="00C90B26">
      <w:pPr>
        <w:pStyle w:val="a3"/>
        <w:ind w:left="540" w:right="909"/>
      </w:pPr>
      <w:r>
        <w:t>В</w:t>
      </w:r>
      <w:r>
        <w:rPr>
          <w:spacing w:val="1"/>
        </w:rPr>
        <w:t xml:space="preserve"> </w:t>
      </w:r>
      <w:r>
        <w:t>области</w:t>
      </w:r>
      <w:r>
        <w:rPr>
          <w:spacing w:val="1"/>
        </w:rPr>
        <w:t xml:space="preserve"> </w:t>
      </w:r>
      <w:r>
        <w:t>познавательного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57"/>
        </w:rPr>
        <w:t xml:space="preserve"> </w:t>
      </w:r>
      <w:r>
        <w:t>деятельности являются:</w:t>
      </w:r>
    </w:p>
    <w:p w14:paraId="3DF8B3CB" w14:textId="77777777" w:rsidR="005D1EB4" w:rsidRDefault="00C90B26" w:rsidP="00A33441">
      <w:pPr>
        <w:pStyle w:val="a5"/>
        <w:numPr>
          <w:ilvl w:val="0"/>
          <w:numId w:val="126"/>
        </w:numPr>
        <w:tabs>
          <w:tab w:val="left" w:pos="1580"/>
        </w:tabs>
        <w:ind w:right="907" w:firstLine="708"/>
        <w:rPr>
          <w:sz w:val="24"/>
        </w:rPr>
      </w:pPr>
      <w:r>
        <w:rPr>
          <w:sz w:val="24"/>
        </w:rPr>
        <w:t>поощрять</w:t>
      </w:r>
      <w:r>
        <w:rPr>
          <w:spacing w:val="1"/>
          <w:sz w:val="24"/>
        </w:rPr>
        <w:t xml:space="preserve"> </w:t>
      </w:r>
      <w:r>
        <w:rPr>
          <w:sz w:val="24"/>
        </w:rPr>
        <w:t>целенаправленные</w:t>
      </w:r>
      <w:r>
        <w:rPr>
          <w:spacing w:val="1"/>
          <w:sz w:val="24"/>
        </w:rPr>
        <w:t xml:space="preserve"> </w:t>
      </w:r>
      <w:r>
        <w:rPr>
          <w:sz w:val="24"/>
        </w:rPr>
        <w:t>моторные</w:t>
      </w:r>
      <w:r>
        <w:rPr>
          <w:spacing w:val="1"/>
          <w:sz w:val="24"/>
        </w:rPr>
        <w:t xml:space="preserve"> </w:t>
      </w:r>
      <w:r>
        <w:rPr>
          <w:sz w:val="24"/>
        </w:rPr>
        <w:t>действия,</w:t>
      </w:r>
      <w:r>
        <w:rPr>
          <w:spacing w:val="1"/>
          <w:sz w:val="24"/>
        </w:rPr>
        <w:t xml:space="preserve"> </w:t>
      </w:r>
      <w:r>
        <w:rPr>
          <w:sz w:val="24"/>
        </w:rPr>
        <w:t>использование</w:t>
      </w:r>
      <w:r>
        <w:rPr>
          <w:spacing w:val="1"/>
          <w:sz w:val="24"/>
        </w:rPr>
        <w:t xml:space="preserve"> </w:t>
      </w:r>
      <w:r>
        <w:rPr>
          <w:sz w:val="24"/>
        </w:rPr>
        <w:t>наглядного</w:t>
      </w:r>
      <w:r>
        <w:rPr>
          <w:spacing w:val="1"/>
          <w:sz w:val="24"/>
        </w:rPr>
        <w:t xml:space="preserve"> </w:t>
      </w:r>
      <w:r>
        <w:rPr>
          <w:sz w:val="24"/>
        </w:rPr>
        <w:t>действенного способа в решении практических жизненных ситуаций, находить предмет</w:t>
      </w:r>
      <w:r>
        <w:rPr>
          <w:spacing w:val="1"/>
          <w:sz w:val="24"/>
        </w:rPr>
        <w:t xml:space="preserve"> </w:t>
      </w:r>
      <w:r>
        <w:rPr>
          <w:sz w:val="24"/>
        </w:rPr>
        <w:t>по образцу</w:t>
      </w:r>
      <w:r>
        <w:rPr>
          <w:spacing w:val="-8"/>
          <w:sz w:val="24"/>
        </w:rPr>
        <w:t xml:space="preserve"> </w:t>
      </w:r>
      <w:r>
        <w:rPr>
          <w:sz w:val="24"/>
        </w:rPr>
        <w:t>или</w:t>
      </w:r>
      <w:r>
        <w:rPr>
          <w:spacing w:val="1"/>
          <w:sz w:val="24"/>
        </w:rPr>
        <w:t xml:space="preserve"> </w:t>
      </w:r>
      <w:r>
        <w:rPr>
          <w:sz w:val="24"/>
        </w:rPr>
        <w:t>словесному указанию;</w:t>
      </w:r>
    </w:p>
    <w:p w14:paraId="09165AD3" w14:textId="77777777" w:rsidR="005D1EB4" w:rsidRDefault="00C90B26" w:rsidP="00A33441">
      <w:pPr>
        <w:pStyle w:val="a5"/>
        <w:numPr>
          <w:ilvl w:val="0"/>
          <w:numId w:val="126"/>
        </w:numPr>
        <w:tabs>
          <w:tab w:val="left" w:pos="1546"/>
        </w:tabs>
        <w:ind w:left="539" w:right="906" w:firstLine="708"/>
        <w:rPr>
          <w:sz w:val="24"/>
        </w:rPr>
      </w:pPr>
      <w:r>
        <w:rPr>
          <w:sz w:val="24"/>
        </w:rPr>
        <w:t>формировать стремление детей к подражанию действиям взрослых, понимать</w:t>
      </w:r>
      <w:r>
        <w:rPr>
          <w:spacing w:val="1"/>
          <w:sz w:val="24"/>
        </w:rPr>
        <w:t xml:space="preserve"> </w:t>
      </w:r>
      <w:r>
        <w:rPr>
          <w:sz w:val="24"/>
        </w:rPr>
        <w:t>обозначающие</w:t>
      </w:r>
      <w:r>
        <w:rPr>
          <w:spacing w:val="-2"/>
          <w:sz w:val="24"/>
        </w:rPr>
        <w:t xml:space="preserve"> </w:t>
      </w:r>
      <w:r>
        <w:rPr>
          <w:sz w:val="24"/>
        </w:rPr>
        <w:t>их</w:t>
      </w:r>
      <w:r>
        <w:rPr>
          <w:spacing w:val="2"/>
          <w:sz w:val="24"/>
        </w:rPr>
        <w:t xml:space="preserve"> </w:t>
      </w:r>
      <w:r>
        <w:rPr>
          <w:sz w:val="24"/>
        </w:rPr>
        <w:t>слова;</w:t>
      </w:r>
    </w:p>
    <w:p w14:paraId="39A70F98" w14:textId="77777777" w:rsidR="005D1EB4" w:rsidRDefault="00C90B26" w:rsidP="00A33441">
      <w:pPr>
        <w:pStyle w:val="a5"/>
        <w:numPr>
          <w:ilvl w:val="0"/>
          <w:numId w:val="126"/>
        </w:numPr>
        <w:tabs>
          <w:tab w:val="left" w:pos="1508"/>
        </w:tabs>
        <w:ind w:left="1507" w:hanging="261"/>
        <w:rPr>
          <w:sz w:val="24"/>
        </w:rPr>
      </w:pPr>
      <w:r>
        <w:rPr>
          <w:sz w:val="24"/>
        </w:rPr>
        <w:t>формировать</w:t>
      </w:r>
      <w:r>
        <w:rPr>
          <w:spacing w:val="1"/>
          <w:sz w:val="24"/>
        </w:rPr>
        <w:t xml:space="preserve"> </w:t>
      </w:r>
      <w:r>
        <w:rPr>
          <w:sz w:val="24"/>
        </w:rPr>
        <w:t>умения</w:t>
      </w:r>
      <w:r>
        <w:rPr>
          <w:spacing w:val="-1"/>
          <w:sz w:val="24"/>
        </w:rPr>
        <w:t xml:space="preserve"> </w:t>
      </w:r>
      <w:r>
        <w:rPr>
          <w:sz w:val="24"/>
        </w:rPr>
        <w:t>ориентироваться</w:t>
      </w:r>
      <w:r>
        <w:rPr>
          <w:spacing w:val="-2"/>
          <w:sz w:val="24"/>
        </w:rPr>
        <w:t xml:space="preserve"> </w:t>
      </w:r>
      <w:r>
        <w:rPr>
          <w:sz w:val="24"/>
        </w:rPr>
        <w:t>в</w:t>
      </w:r>
      <w:r>
        <w:rPr>
          <w:spacing w:val="-2"/>
          <w:sz w:val="24"/>
        </w:rPr>
        <w:t xml:space="preserve"> </w:t>
      </w:r>
      <w:r>
        <w:rPr>
          <w:sz w:val="24"/>
        </w:rPr>
        <w:t>ближайшем</w:t>
      </w:r>
      <w:r>
        <w:rPr>
          <w:spacing w:val="-3"/>
          <w:sz w:val="24"/>
        </w:rPr>
        <w:t xml:space="preserve"> </w:t>
      </w:r>
      <w:r>
        <w:rPr>
          <w:sz w:val="24"/>
        </w:rPr>
        <w:t>окружении;</w:t>
      </w:r>
    </w:p>
    <w:p w14:paraId="590E03DF" w14:textId="77777777" w:rsidR="005D1EB4" w:rsidRDefault="00C90B26" w:rsidP="00A33441">
      <w:pPr>
        <w:pStyle w:val="a5"/>
        <w:numPr>
          <w:ilvl w:val="0"/>
          <w:numId w:val="126"/>
        </w:numPr>
        <w:tabs>
          <w:tab w:val="left" w:pos="1661"/>
        </w:tabs>
        <w:ind w:left="539" w:right="906" w:firstLine="708"/>
        <w:rPr>
          <w:sz w:val="24"/>
        </w:rPr>
      </w:pPr>
      <w:r>
        <w:rPr>
          <w:sz w:val="24"/>
        </w:rPr>
        <w:t>развивать</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близким</w:t>
      </w:r>
      <w:r>
        <w:rPr>
          <w:spacing w:val="1"/>
          <w:sz w:val="24"/>
        </w:rPr>
        <w:t xml:space="preserve"> </w:t>
      </w:r>
      <w:r>
        <w:rPr>
          <w:sz w:val="24"/>
        </w:rPr>
        <w:t>людям,</w:t>
      </w:r>
      <w:r>
        <w:rPr>
          <w:spacing w:val="1"/>
          <w:sz w:val="24"/>
        </w:rPr>
        <w:t xml:space="preserve"> </w:t>
      </w:r>
      <w:r>
        <w:rPr>
          <w:sz w:val="24"/>
        </w:rPr>
        <w:t>к</w:t>
      </w:r>
      <w:r>
        <w:rPr>
          <w:spacing w:val="1"/>
          <w:sz w:val="24"/>
        </w:rPr>
        <w:t xml:space="preserve"> </w:t>
      </w:r>
      <w:r>
        <w:rPr>
          <w:sz w:val="24"/>
        </w:rPr>
        <w:t>предметному</w:t>
      </w:r>
      <w:r>
        <w:rPr>
          <w:spacing w:val="1"/>
          <w:sz w:val="24"/>
        </w:rPr>
        <w:t xml:space="preserve"> </w:t>
      </w:r>
      <w:r>
        <w:rPr>
          <w:sz w:val="24"/>
        </w:rPr>
        <w:t>окружению,</w:t>
      </w:r>
      <w:r>
        <w:rPr>
          <w:spacing w:val="-1"/>
          <w:sz w:val="24"/>
        </w:rPr>
        <w:t xml:space="preserve"> </w:t>
      </w:r>
      <w:r>
        <w:rPr>
          <w:sz w:val="24"/>
        </w:rPr>
        <w:t>природным</w:t>
      </w:r>
      <w:r>
        <w:rPr>
          <w:spacing w:val="-1"/>
          <w:sz w:val="24"/>
        </w:rPr>
        <w:t xml:space="preserve"> </w:t>
      </w:r>
      <w:r>
        <w:rPr>
          <w:sz w:val="24"/>
        </w:rPr>
        <w:t>объектам;</w:t>
      </w:r>
    </w:p>
    <w:p w14:paraId="09B7710F" w14:textId="77777777" w:rsidR="005D1EB4" w:rsidRDefault="00C90B26" w:rsidP="00A33441">
      <w:pPr>
        <w:pStyle w:val="a5"/>
        <w:numPr>
          <w:ilvl w:val="0"/>
          <w:numId w:val="126"/>
        </w:numPr>
        <w:tabs>
          <w:tab w:val="left" w:pos="1563"/>
        </w:tabs>
        <w:ind w:left="539" w:right="908" w:firstLine="708"/>
        <w:rPr>
          <w:sz w:val="24"/>
        </w:rPr>
      </w:pPr>
      <w:r>
        <w:rPr>
          <w:sz w:val="24"/>
        </w:rPr>
        <w:t>развивать умения узнавать объекты живой и неживой природы ближайшего</w:t>
      </w:r>
      <w:r>
        <w:rPr>
          <w:spacing w:val="1"/>
          <w:sz w:val="24"/>
        </w:rPr>
        <w:t xml:space="preserve"> </w:t>
      </w:r>
      <w:r>
        <w:rPr>
          <w:sz w:val="24"/>
        </w:rPr>
        <w:t>окружения, отличать их по наиболее ярким проявлениям и свойствам, замечать явления</w:t>
      </w:r>
      <w:r>
        <w:rPr>
          <w:spacing w:val="1"/>
          <w:sz w:val="24"/>
        </w:rPr>
        <w:t xml:space="preserve"> </w:t>
      </w:r>
      <w:r>
        <w:rPr>
          <w:sz w:val="24"/>
        </w:rPr>
        <w:t>природы,</w:t>
      </w:r>
      <w:r>
        <w:rPr>
          <w:spacing w:val="-1"/>
          <w:sz w:val="24"/>
        </w:rPr>
        <w:t xml:space="preserve"> </w:t>
      </w:r>
      <w:r>
        <w:rPr>
          <w:sz w:val="24"/>
        </w:rPr>
        <w:t>поддерживать стремления к</w:t>
      </w:r>
      <w:r>
        <w:rPr>
          <w:spacing w:val="1"/>
          <w:sz w:val="24"/>
        </w:rPr>
        <w:t xml:space="preserve"> </w:t>
      </w:r>
      <w:r>
        <w:rPr>
          <w:sz w:val="24"/>
        </w:rPr>
        <w:t>взаимодействию с</w:t>
      </w:r>
      <w:r>
        <w:rPr>
          <w:spacing w:val="-2"/>
          <w:sz w:val="24"/>
        </w:rPr>
        <w:t xml:space="preserve"> </w:t>
      </w:r>
      <w:r>
        <w:rPr>
          <w:sz w:val="24"/>
        </w:rPr>
        <w:t>ними.</w:t>
      </w:r>
    </w:p>
    <w:p w14:paraId="5D790744" w14:textId="77777777" w:rsidR="005D1EB4" w:rsidRDefault="00C90B26">
      <w:pPr>
        <w:pStyle w:val="3"/>
        <w:spacing w:before="3"/>
      </w:pPr>
      <w:r>
        <w:t>Содержание</w:t>
      </w:r>
      <w:r>
        <w:rPr>
          <w:spacing w:val="-5"/>
        </w:rPr>
        <w:t xml:space="preserve"> </w:t>
      </w:r>
      <w:r>
        <w:t>образовательной</w:t>
      </w:r>
      <w:r>
        <w:rPr>
          <w:spacing w:val="-4"/>
        </w:rPr>
        <w:t xml:space="preserve"> </w:t>
      </w:r>
      <w:r>
        <w:t>деятельности.</w:t>
      </w:r>
    </w:p>
    <w:p w14:paraId="0718AC19" w14:textId="77777777" w:rsidR="005D1EB4" w:rsidRDefault="00C90B26" w:rsidP="00A33441">
      <w:pPr>
        <w:pStyle w:val="a5"/>
        <w:numPr>
          <w:ilvl w:val="0"/>
          <w:numId w:val="125"/>
        </w:numPr>
        <w:tabs>
          <w:tab w:val="left" w:pos="1505"/>
        </w:tabs>
        <w:spacing w:line="274" w:lineRule="exact"/>
        <w:ind w:hanging="258"/>
        <w:rPr>
          <w:i/>
          <w:sz w:val="24"/>
        </w:rPr>
      </w:pPr>
      <w:r>
        <w:rPr>
          <w:i/>
          <w:sz w:val="24"/>
        </w:rPr>
        <w:t>Сенсорные</w:t>
      </w:r>
      <w:r>
        <w:rPr>
          <w:i/>
          <w:spacing w:val="-4"/>
          <w:sz w:val="24"/>
        </w:rPr>
        <w:t xml:space="preserve"> </w:t>
      </w:r>
      <w:r>
        <w:rPr>
          <w:i/>
          <w:sz w:val="24"/>
        </w:rPr>
        <w:t>эталоны</w:t>
      </w:r>
      <w:r>
        <w:rPr>
          <w:i/>
          <w:spacing w:val="-2"/>
          <w:sz w:val="24"/>
        </w:rPr>
        <w:t xml:space="preserve"> </w:t>
      </w:r>
      <w:r>
        <w:rPr>
          <w:i/>
          <w:sz w:val="24"/>
        </w:rPr>
        <w:t>и</w:t>
      </w:r>
      <w:r>
        <w:rPr>
          <w:i/>
          <w:spacing w:val="-2"/>
          <w:sz w:val="24"/>
        </w:rPr>
        <w:t xml:space="preserve"> </w:t>
      </w:r>
      <w:r>
        <w:rPr>
          <w:i/>
          <w:sz w:val="24"/>
        </w:rPr>
        <w:t>познавательные</w:t>
      </w:r>
      <w:r>
        <w:rPr>
          <w:i/>
          <w:spacing w:val="-3"/>
          <w:sz w:val="24"/>
        </w:rPr>
        <w:t xml:space="preserve"> </w:t>
      </w:r>
      <w:r>
        <w:rPr>
          <w:i/>
          <w:sz w:val="24"/>
        </w:rPr>
        <w:t>действия:</w:t>
      </w:r>
    </w:p>
    <w:p w14:paraId="588F003D" w14:textId="77777777" w:rsidR="005D1EB4" w:rsidRDefault="00C90B26" w:rsidP="00A33441">
      <w:pPr>
        <w:pStyle w:val="a5"/>
        <w:numPr>
          <w:ilvl w:val="0"/>
          <w:numId w:val="128"/>
        </w:numPr>
        <w:tabs>
          <w:tab w:val="left" w:pos="1491"/>
        </w:tabs>
        <w:ind w:left="539" w:right="905" w:firstLine="708"/>
        <w:rPr>
          <w:sz w:val="24"/>
        </w:rPr>
      </w:pPr>
      <w:r>
        <w:rPr>
          <w:sz w:val="24"/>
        </w:rPr>
        <w:t>педагог</w:t>
      </w:r>
      <w:r>
        <w:rPr>
          <w:spacing w:val="1"/>
          <w:sz w:val="24"/>
        </w:rPr>
        <w:t xml:space="preserve"> </w:t>
      </w:r>
      <w:r>
        <w:rPr>
          <w:sz w:val="24"/>
        </w:rPr>
        <w:t>концентрирует</w:t>
      </w:r>
      <w:r>
        <w:rPr>
          <w:spacing w:val="1"/>
          <w:sz w:val="24"/>
        </w:rPr>
        <w:t xml:space="preserve"> </w:t>
      </w:r>
      <w:r>
        <w:rPr>
          <w:sz w:val="24"/>
        </w:rPr>
        <w:t>внимание</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новых</w:t>
      </w:r>
      <w:r>
        <w:rPr>
          <w:spacing w:val="1"/>
          <w:sz w:val="24"/>
        </w:rPr>
        <w:t xml:space="preserve"> </w:t>
      </w:r>
      <w:r>
        <w:rPr>
          <w:sz w:val="24"/>
        </w:rPr>
        <w:t>объектах,</w:t>
      </w:r>
      <w:r>
        <w:rPr>
          <w:spacing w:val="1"/>
          <w:sz w:val="24"/>
        </w:rPr>
        <w:t xml:space="preserve"> </w:t>
      </w:r>
      <w:r>
        <w:rPr>
          <w:sz w:val="24"/>
        </w:rPr>
        <w:t>поддерживает</w:t>
      </w:r>
      <w:r>
        <w:rPr>
          <w:spacing w:val="1"/>
          <w:sz w:val="24"/>
        </w:rPr>
        <w:t xml:space="preserve"> </w:t>
      </w:r>
      <w:r>
        <w:rPr>
          <w:sz w:val="24"/>
        </w:rPr>
        <w:t>интерес к знакомым предметам, поощряет самостоятельные действия ребенка, одобряет</w:t>
      </w:r>
      <w:r>
        <w:rPr>
          <w:spacing w:val="1"/>
          <w:sz w:val="24"/>
        </w:rPr>
        <w:t xml:space="preserve"> </w:t>
      </w:r>
      <w:r>
        <w:rPr>
          <w:sz w:val="24"/>
        </w:rPr>
        <w:t xml:space="preserve">их словом, интонацией, развивает стремление к общению со взрослым в ходе </w:t>
      </w:r>
      <w:r>
        <w:rPr>
          <w:sz w:val="24"/>
        </w:rPr>
        <w:lastRenderedPageBreak/>
        <w:t>выполнения</w:t>
      </w:r>
      <w:r>
        <w:rPr>
          <w:spacing w:val="-57"/>
          <w:sz w:val="24"/>
        </w:rPr>
        <w:t xml:space="preserve"> </w:t>
      </w:r>
      <w:r>
        <w:rPr>
          <w:sz w:val="24"/>
        </w:rPr>
        <w:t>обследовательских</w:t>
      </w:r>
      <w:r>
        <w:rPr>
          <w:spacing w:val="1"/>
          <w:sz w:val="24"/>
        </w:rPr>
        <w:t xml:space="preserve"> </w:t>
      </w:r>
      <w:r>
        <w:rPr>
          <w:sz w:val="24"/>
        </w:rPr>
        <w:t>и</w:t>
      </w:r>
      <w:r>
        <w:rPr>
          <w:spacing w:val="1"/>
          <w:sz w:val="24"/>
        </w:rPr>
        <w:t xml:space="preserve"> </w:t>
      </w:r>
      <w:r>
        <w:rPr>
          <w:sz w:val="24"/>
        </w:rPr>
        <w:t>поисковых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создает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многократного</w:t>
      </w:r>
      <w:r>
        <w:rPr>
          <w:spacing w:val="1"/>
          <w:sz w:val="24"/>
        </w:rPr>
        <w:t xml:space="preserve"> </w:t>
      </w:r>
      <w:r>
        <w:rPr>
          <w:sz w:val="24"/>
        </w:rPr>
        <w:t>повторения</w:t>
      </w:r>
      <w:r>
        <w:rPr>
          <w:spacing w:val="1"/>
          <w:sz w:val="24"/>
        </w:rPr>
        <w:t xml:space="preserve"> </w:t>
      </w:r>
      <w:r>
        <w:rPr>
          <w:sz w:val="24"/>
        </w:rPr>
        <w:t>освоенных</w:t>
      </w:r>
      <w:r>
        <w:rPr>
          <w:spacing w:val="1"/>
          <w:sz w:val="24"/>
        </w:rPr>
        <w:t xml:space="preserve"> </w:t>
      </w:r>
      <w:r>
        <w:rPr>
          <w:sz w:val="24"/>
        </w:rPr>
        <w:t>действий,</w:t>
      </w:r>
      <w:r>
        <w:rPr>
          <w:spacing w:val="1"/>
          <w:sz w:val="24"/>
        </w:rPr>
        <w:t xml:space="preserve"> </w:t>
      </w:r>
      <w:r>
        <w:rPr>
          <w:sz w:val="24"/>
        </w:rPr>
        <w:t>вносит</w:t>
      </w:r>
      <w:r>
        <w:rPr>
          <w:spacing w:val="1"/>
          <w:sz w:val="24"/>
        </w:rPr>
        <w:t xml:space="preserve"> </w:t>
      </w:r>
      <w:r>
        <w:rPr>
          <w:sz w:val="24"/>
        </w:rPr>
        <w:t>новые</w:t>
      </w:r>
      <w:r>
        <w:rPr>
          <w:spacing w:val="1"/>
          <w:sz w:val="24"/>
        </w:rPr>
        <w:t xml:space="preserve"> </w:t>
      </w:r>
      <w:r>
        <w:rPr>
          <w:sz w:val="24"/>
        </w:rPr>
        <w:t>элементы</w:t>
      </w:r>
      <w:r>
        <w:rPr>
          <w:spacing w:val="1"/>
          <w:sz w:val="24"/>
        </w:rPr>
        <w:t xml:space="preserve"> </w:t>
      </w:r>
      <w:r>
        <w:rPr>
          <w:sz w:val="24"/>
        </w:rPr>
        <w:t>в</w:t>
      </w:r>
      <w:r>
        <w:rPr>
          <w:spacing w:val="1"/>
          <w:sz w:val="24"/>
        </w:rPr>
        <w:t xml:space="preserve"> </w:t>
      </w:r>
      <w:r>
        <w:rPr>
          <w:sz w:val="24"/>
        </w:rPr>
        <w:t>игры-</w:t>
      </w:r>
      <w:r>
        <w:rPr>
          <w:spacing w:val="-57"/>
          <w:sz w:val="24"/>
        </w:rPr>
        <w:t xml:space="preserve"> </w:t>
      </w:r>
      <w:r>
        <w:rPr>
          <w:sz w:val="24"/>
        </w:rPr>
        <w:t>манипуляции. Демонстрирует разнообразные действия со сборноразборными игрушками,</w:t>
      </w:r>
      <w:r>
        <w:rPr>
          <w:spacing w:val="-57"/>
          <w:sz w:val="24"/>
        </w:rPr>
        <w:t xml:space="preserve"> </w:t>
      </w:r>
      <w:r>
        <w:rPr>
          <w:sz w:val="24"/>
        </w:rPr>
        <w:t>дидактическими</w:t>
      </w:r>
      <w:r>
        <w:rPr>
          <w:spacing w:val="1"/>
          <w:sz w:val="24"/>
        </w:rPr>
        <w:t xml:space="preserve"> </w:t>
      </w:r>
      <w:r>
        <w:rPr>
          <w:sz w:val="24"/>
        </w:rPr>
        <w:t>пособиями,</w:t>
      </w:r>
      <w:r>
        <w:rPr>
          <w:spacing w:val="1"/>
          <w:sz w:val="24"/>
        </w:rPr>
        <w:t xml:space="preserve"> </w:t>
      </w:r>
      <w:r>
        <w:rPr>
          <w:sz w:val="24"/>
        </w:rPr>
        <w:t>показывает</w:t>
      </w:r>
      <w:r>
        <w:rPr>
          <w:spacing w:val="1"/>
          <w:sz w:val="24"/>
        </w:rPr>
        <w:t xml:space="preserve"> </w:t>
      </w:r>
      <w:r>
        <w:rPr>
          <w:sz w:val="24"/>
        </w:rPr>
        <w:t>их</w:t>
      </w:r>
      <w:r>
        <w:rPr>
          <w:spacing w:val="1"/>
          <w:sz w:val="24"/>
        </w:rPr>
        <w:t xml:space="preserve"> </w:t>
      </w:r>
      <w:r>
        <w:rPr>
          <w:sz w:val="24"/>
        </w:rPr>
        <w:t>постепенное</w:t>
      </w:r>
      <w:r>
        <w:rPr>
          <w:spacing w:val="1"/>
          <w:sz w:val="24"/>
        </w:rPr>
        <w:t xml:space="preserve"> </w:t>
      </w:r>
      <w:r>
        <w:rPr>
          <w:sz w:val="24"/>
        </w:rPr>
        <w:t>усложнение,</w:t>
      </w:r>
      <w:r>
        <w:rPr>
          <w:spacing w:val="1"/>
          <w:sz w:val="24"/>
        </w:rPr>
        <w:t xml:space="preserve"> </w:t>
      </w:r>
      <w:r>
        <w:rPr>
          <w:sz w:val="24"/>
        </w:rPr>
        <w:t>добиваясь</w:t>
      </w:r>
      <w:r>
        <w:rPr>
          <w:spacing w:val="1"/>
          <w:sz w:val="24"/>
        </w:rPr>
        <w:t xml:space="preserve"> </w:t>
      </w:r>
      <w:r>
        <w:rPr>
          <w:sz w:val="24"/>
        </w:rPr>
        <w:t>самостоятельного</w:t>
      </w:r>
      <w:r>
        <w:rPr>
          <w:spacing w:val="1"/>
          <w:sz w:val="24"/>
        </w:rPr>
        <w:t xml:space="preserve"> </w:t>
      </w:r>
      <w:r>
        <w:rPr>
          <w:sz w:val="24"/>
        </w:rPr>
        <w:t>применения</w:t>
      </w:r>
      <w:r>
        <w:rPr>
          <w:spacing w:val="1"/>
          <w:sz w:val="24"/>
        </w:rPr>
        <w:t xml:space="preserve"> </w:t>
      </w:r>
      <w:r>
        <w:rPr>
          <w:sz w:val="24"/>
        </w:rPr>
        <w:t>детьми</w:t>
      </w:r>
      <w:r>
        <w:rPr>
          <w:spacing w:val="1"/>
          <w:sz w:val="24"/>
        </w:rPr>
        <w:t xml:space="preserve"> </w:t>
      </w:r>
      <w:r>
        <w:rPr>
          <w:sz w:val="24"/>
        </w:rPr>
        <w:t>усвоенных</w:t>
      </w:r>
      <w:r>
        <w:rPr>
          <w:spacing w:val="1"/>
          <w:sz w:val="24"/>
        </w:rPr>
        <w:t xml:space="preserve"> </w:t>
      </w:r>
      <w:r>
        <w:rPr>
          <w:sz w:val="24"/>
        </w:rPr>
        <w:t>действий</w:t>
      </w:r>
      <w:r>
        <w:rPr>
          <w:spacing w:val="1"/>
          <w:sz w:val="24"/>
        </w:rPr>
        <w:t xml:space="preserve"> </w:t>
      </w:r>
      <w:r>
        <w:rPr>
          <w:sz w:val="24"/>
        </w:rPr>
        <w:t>с</w:t>
      </w:r>
      <w:r>
        <w:rPr>
          <w:spacing w:val="61"/>
          <w:sz w:val="24"/>
        </w:rPr>
        <w:t xml:space="preserve"> </w:t>
      </w:r>
      <w:r>
        <w:rPr>
          <w:sz w:val="24"/>
        </w:rPr>
        <w:t>игрушками</w:t>
      </w:r>
      <w:r>
        <w:rPr>
          <w:spacing w:val="61"/>
          <w:sz w:val="24"/>
        </w:rPr>
        <w:t xml:space="preserve"> </w:t>
      </w:r>
      <w:r>
        <w:rPr>
          <w:sz w:val="24"/>
        </w:rPr>
        <w:t>и</w:t>
      </w:r>
      <w:r>
        <w:rPr>
          <w:spacing w:val="1"/>
          <w:sz w:val="24"/>
        </w:rPr>
        <w:t xml:space="preserve"> </w:t>
      </w:r>
      <w:r>
        <w:rPr>
          <w:sz w:val="24"/>
        </w:rPr>
        <w:t>разнообразным</w:t>
      </w:r>
      <w:r>
        <w:rPr>
          <w:spacing w:val="1"/>
          <w:sz w:val="24"/>
        </w:rPr>
        <w:t xml:space="preserve"> </w:t>
      </w:r>
      <w:r>
        <w:rPr>
          <w:sz w:val="24"/>
        </w:rPr>
        <w:t>материалом</w:t>
      </w:r>
      <w:r>
        <w:rPr>
          <w:spacing w:val="1"/>
          <w:sz w:val="24"/>
        </w:rPr>
        <w:t xml:space="preserve"> </w:t>
      </w:r>
      <w:r>
        <w:rPr>
          <w:sz w:val="24"/>
        </w:rPr>
        <w:t>для</w:t>
      </w:r>
      <w:r>
        <w:rPr>
          <w:spacing w:val="1"/>
          <w:sz w:val="24"/>
        </w:rPr>
        <w:t xml:space="preserve"> </w:t>
      </w:r>
      <w:r>
        <w:rPr>
          <w:sz w:val="24"/>
        </w:rPr>
        <w:t>активизации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сенсорных</w:t>
      </w:r>
      <w:r>
        <w:rPr>
          <w:spacing w:val="1"/>
          <w:sz w:val="24"/>
        </w:rPr>
        <w:t xml:space="preserve"> </w:t>
      </w:r>
      <w:r>
        <w:rPr>
          <w:sz w:val="24"/>
        </w:rPr>
        <w:t>эталонах.</w:t>
      </w:r>
      <w:r>
        <w:rPr>
          <w:spacing w:val="1"/>
          <w:sz w:val="24"/>
        </w:rPr>
        <w:t xml:space="preserve"> </w:t>
      </w:r>
      <w:r>
        <w:rPr>
          <w:sz w:val="24"/>
        </w:rPr>
        <w:t>Поддерживает владение предметом, как средством достижения цели для начала развития</w:t>
      </w:r>
      <w:r>
        <w:rPr>
          <w:spacing w:val="1"/>
          <w:sz w:val="24"/>
        </w:rPr>
        <w:t xml:space="preserve"> </w:t>
      </w:r>
      <w:r>
        <w:rPr>
          <w:sz w:val="24"/>
        </w:rPr>
        <w:t>предметно-орудийных</w:t>
      </w:r>
      <w:r>
        <w:rPr>
          <w:spacing w:val="-1"/>
          <w:sz w:val="24"/>
        </w:rPr>
        <w:t xml:space="preserve"> </w:t>
      </w:r>
      <w:r>
        <w:rPr>
          <w:sz w:val="24"/>
        </w:rPr>
        <w:t>действий;</w:t>
      </w:r>
    </w:p>
    <w:p w14:paraId="0109171B" w14:textId="77777777" w:rsidR="005D1EB4" w:rsidRDefault="00C90B26" w:rsidP="00A33441">
      <w:pPr>
        <w:pStyle w:val="a5"/>
        <w:numPr>
          <w:ilvl w:val="0"/>
          <w:numId w:val="128"/>
        </w:numPr>
        <w:tabs>
          <w:tab w:val="left" w:pos="1392"/>
        </w:tabs>
        <w:ind w:left="539" w:right="906" w:firstLine="708"/>
        <w:rPr>
          <w:sz w:val="24"/>
        </w:rPr>
      </w:pPr>
      <w:r>
        <w:rPr>
          <w:sz w:val="24"/>
        </w:rPr>
        <w:t>педагог развивает умение группировать однородные предметы по одному из трех</w:t>
      </w:r>
      <w:r>
        <w:rPr>
          <w:spacing w:val="-57"/>
          <w:sz w:val="24"/>
        </w:rPr>
        <w:t xml:space="preserve"> </w:t>
      </w:r>
      <w:r>
        <w:rPr>
          <w:sz w:val="24"/>
        </w:rPr>
        <w:t>признаков</w:t>
      </w:r>
      <w:r>
        <w:rPr>
          <w:spacing w:val="1"/>
          <w:sz w:val="24"/>
        </w:rPr>
        <w:t xml:space="preserve"> </w:t>
      </w:r>
      <w:r>
        <w:rPr>
          <w:sz w:val="24"/>
        </w:rPr>
        <w:t>(величина,</w:t>
      </w:r>
      <w:r>
        <w:rPr>
          <w:spacing w:val="1"/>
          <w:sz w:val="24"/>
        </w:rPr>
        <w:t xml:space="preserve"> </w:t>
      </w:r>
      <w:r>
        <w:rPr>
          <w:sz w:val="24"/>
        </w:rPr>
        <w:t>цвет,</w:t>
      </w:r>
      <w:r>
        <w:rPr>
          <w:spacing w:val="1"/>
          <w:sz w:val="24"/>
        </w:rPr>
        <w:t xml:space="preserve"> </w:t>
      </w:r>
      <w:r>
        <w:rPr>
          <w:sz w:val="24"/>
        </w:rPr>
        <w:t>форма)</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и</w:t>
      </w:r>
      <w:r>
        <w:rPr>
          <w:spacing w:val="1"/>
          <w:sz w:val="24"/>
        </w:rPr>
        <w:t xml:space="preserve"> </w:t>
      </w:r>
      <w:r>
        <w:rPr>
          <w:sz w:val="24"/>
        </w:rPr>
        <w:t>словесному</w:t>
      </w:r>
      <w:r>
        <w:rPr>
          <w:spacing w:val="1"/>
          <w:sz w:val="24"/>
        </w:rPr>
        <w:t xml:space="preserve"> </w:t>
      </w:r>
      <w:r>
        <w:rPr>
          <w:sz w:val="24"/>
        </w:rPr>
        <w:t>указанию</w:t>
      </w:r>
      <w:r>
        <w:rPr>
          <w:spacing w:val="1"/>
          <w:sz w:val="24"/>
        </w:rPr>
        <w:t xml:space="preserve"> </w:t>
      </w:r>
      <w:r>
        <w:rPr>
          <w:sz w:val="24"/>
        </w:rPr>
        <w:t>(большой,</w:t>
      </w:r>
      <w:r>
        <w:rPr>
          <w:spacing w:val="1"/>
          <w:sz w:val="24"/>
        </w:rPr>
        <w:t xml:space="preserve"> </w:t>
      </w:r>
      <w:r>
        <w:rPr>
          <w:sz w:val="24"/>
        </w:rPr>
        <w:t>маленький,</w:t>
      </w:r>
      <w:r>
        <w:rPr>
          <w:spacing w:val="1"/>
          <w:sz w:val="24"/>
        </w:rPr>
        <w:t xml:space="preserve"> </w:t>
      </w:r>
      <w:r>
        <w:rPr>
          <w:sz w:val="24"/>
        </w:rPr>
        <w:t>такой,</w:t>
      </w:r>
      <w:r>
        <w:rPr>
          <w:spacing w:val="1"/>
          <w:sz w:val="24"/>
        </w:rPr>
        <w:t xml:space="preserve"> </w:t>
      </w:r>
      <w:r>
        <w:rPr>
          <w:sz w:val="24"/>
        </w:rPr>
        <w:t>не</w:t>
      </w:r>
      <w:r>
        <w:rPr>
          <w:spacing w:val="1"/>
          <w:sz w:val="24"/>
        </w:rPr>
        <w:t xml:space="preserve"> </w:t>
      </w:r>
      <w:r>
        <w:rPr>
          <w:sz w:val="24"/>
        </w:rPr>
        <w:t>такой),</w:t>
      </w:r>
      <w:r>
        <w:rPr>
          <w:spacing w:val="1"/>
          <w:sz w:val="24"/>
        </w:rPr>
        <w:t xml:space="preserve"> </w:t>
      </w:r>
      <w:r>
        <w:rPr>
          <w:sz w:val="24"/>
        </w:rPr>
        <w:t>используя</w:t>
      </w:r>
      <w:r>
        <w:rPr>
          <w:spacing w:val="1"/>
          <w:sz w:val="24"/>
        </w:rPr>
        <w:t xml:space="preserve"> </w:t>
      </w:r>
      <w:r>
        <w:rPr>
          <w:sz w:val="24"/>
        </w:rPr>
        <w:t>опредмеченные</w:t>
      </w:r>
      <w:r>
        <w:rPr>
          <w:spacing w:val="1"/>
          <w:sz w:val="24"/>
        </w:rPr>
        <w:t xml:space="preserve"> </w:t>
      </w:r>
      <w:r>
        <w:rPr>
          <w:sz w:val="24"/>
        </w:rPr>
        <w:t>слова-названия,</w:t>
      </w:r>
      <w:r>
        <w:rPr>
          <w:spacing w:val="1"/>
          <w:sz w:val="24"/>
        </w:rPr>
        <w:t xml:space="preserve"> </w:t>
      </w:r>
      <w:r>
        <w:rPr>
          <w:sz w:val="24"/>
        </w:rPr>
        <w:t>например,</w:t>
      </w:r>
      <w:r>
        <w:rPr>
          <w:spacing w:val="1"/>
          <w:sz w:val="24"/>
        </w:rPr>
        <w:t xml:space="preserve"> </w:t>
      </w:r>
      <w:r>
        <w:rPr>
          <w:sz w:val="24"/>
        </w:rPr>
        <w:t>предэталоны</w:t>
      </w:r>
      <w:r>
        <w:rPr>
          <w:spacing w:val="1"/>
          <w:sz w:val="24"/>
        </w:rPr>
        <w:t xml:space="preserve"> </w:t>
      </w:r>
      <w:r>
        <w:rPr>
          <w:sz w:val="24"/>
        </w:rPr>
        <w:t>формы:</w:t>
      </w:r>
      <w:r>
        <w:rPr>
          <w:spacing w:val="1"/>
          <w:sz w:val="24"/>
        </w:rPr>
        <w:t xml:space="preserve"> </w:t>
      </w:r>
      <w:r>
        <w:rPr>
          <w:sz w:val="24"/>
        </w:rPr>
        <w:t>«кирпичик»,</w:t>
      </w:r>
      <w:r>
        <w:rPr>
          <w:spacing w:val="1"/>
          <w:sz w:val="24"/>
        </w:rPr>
        <w:t xml:space="preserve"> </w:t>
      </w:r>
      <w:r>
        <w:rPr>
          <w:sz w:val="24"/>
        </w:rPr>
        <w:t>«крыша»,</w:t>
      </w:r>
      <w:r>
        <w:rPr>
          <w:spacing w:val="1"/>
          <w:sz w:val="24"/>
        </w:rPr>
        <w:t xml:space="preserve"> </w:t>
      </w:r>
      <w:r>
        <w:rPr>
          <w:sz w:val="24"/>
        </w:rPr>
        <w:t>«огурчик»,</w:t>
      </w:r>
      <w:r>
        <w:rPr>
          <w:spacing w:val="1"/>
          <w:sz w:val="24"/>
        </w:rPr>
        <w:t xml:space="preserve"> </w:t>
      </w:r>
      <w:r>
        <w:rPr>
          <w:sz w:val="24"/>
        </w:rPr>
        <w:t>«яичко»</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w:t>
      </w:r>
      <w:r>
        <w:rPr>
          <w:spacing w:val="1"/>
          <w:sz w:val="24"/>
        </w:rPr>
        <w:t xml:space="preserve"> </w:t>
      </w:r>
      <w:r>
        <w:rPr>
          <w:sz w:val="24"/>
        </w:rPr>
        <w:t>Развивает умение пользоваться приемом наложения и приложения одного предмета к</w:t>
      </w:r>
      <w:r>
        <w:rPr>
          <w:spacing w:val="1"/>
          <w:sz w:val="24"/>
        </w:rPr>
        <w:t xml:space="preserve"> </w:t>
      </w:r>
      <w:r>
        <w:rPr>
          <w:sz w:val="24"/>
        </w:rPr>
        <w:t>другому для определения их равенства или неравенства по величине и тождественности</w:t>
      </w:r>
      <w:r>
        <w:rPr>
          <w:spacing w:val="1"/>
          <w:sz w:val="24"/>
        </w:rPr>
        <w:t xml:space="preserve"> </w:t>
      </w:r>
      <w:r>
        <w:rPr>
          <w:sz w:val="24"/>
        </w:rPr>
        <w:t>по</w:t>
      </w:r>
      <w:r>
        <w:rPr>
          <w:spacing w:val="-1"/>
          <w:sz w:val="24"/>
        </w:rPr>
        <w:t xml:space="preserve"> </w:t>
      </w:r>
      <w:r>
        <w:rPr>
          <w:sz w:val="24"/>
        </w:rPr>
        <w:t>цвету, форме;</w:t>
      </w:r>
    </w:p>
    <w:p w14:paraId="54C80C59" w14:textId="77777777" w:rsidR="005D1EB4" w:rsidRPr="006B7B2D" w:rsidRDefault="00C90B26" w:rsidP="00A33441">
      <w:pPr>
        <w:pStyle w:val="a5"/>
        <w:numPr>
          <w:ilvl w:val="0"/>
          <w:numId w:val="128"/>
        </w:numPr>
        <w:tabs>
          <w:tab w:val="left" w:pos="1407"/>
        </w:tabs>
        <w:ind w:left="539" w:right="907" w:firstLine="708"/>
        <w:rPr>
          <w:sz w:val="24"/>
          <w:szCs w:val="24"/>
        </w:rPr>
      </w:pPr>
      <w:r>
        <w:rPr>
          <w:sz w:val="24"/>
        </w:rPr>
        <w:t>педагог развивает способности детей обобщать, узнавать и стремиться называть</w:t>
      </w:r>
      <w:r>
        <w:rPr>
          <w:spacing w:val="1"/>
          <w:sz w:val="24"/>
        </w:rPr>
        <w:t xml:space="preserve"> </w:t>
      </w:r>
      <w:r>
        <w:rPr>
          <w:sz w:val="24"/>
        </w:rPr>
        <w:t>предметы</w:t>
      </w:r>
      <w:r>
        <w:rPr>
          <w:spacing w:val="6"/>
          <w:sz w:val="24"/>
        </w:rPr>
        <w:t xml:space="preserve"> </w:t>
      </w:r>
      <w:r>
        <w:rPr>
          <w:sz w:val="24"/>
        </w:rPr>
        <w:t>и</w:t>
      </w:r>
      <w:r>
        <w:rPr>
          <w:spacing w:val="8"/>
          <w:sz w:val="24"/>
        </w:rPr>
        <w:t xml:space="preserve"> </w:t>
      </w:r>
      <w:r>
        <w:rPr>
          <w:sz w:val="24"/>
        </w:rPr>
        <w:t>объекты,</w:t>
      </w:r>
      <w:r>
        <w:rPr>
          <w:spacing w:val="4"/>
          <w:sz w:val="24"/>
        </w:rPr>
        <w:t xml:space="preserve"> </w:t>
      </w:r>
      <w:r>
        <w:rPr>
          <w:sz w:val="24"/>
        </w:rPr>
        <w:t>изображенные</w:t>
      </w:r>
      <w:r>
        <w:rPr>
          <w:spacing w:val="6"/>
          <w:sz w:val="24"/>
        </w:rPr>
        <w:t xml:space="preserve"> </w:t>
      </w:r>
      <w:r>
        <w:rPr>
          <w:sz w:val="24"/>
        </w:rPr>
        <w:t>на</w:t>
      </w:r>
      <w:r>
        <w:rPr>
          <w:spacing w:val="6"/>
          <w:sz w:val="24"/>
        </w:rPr>
        <w:t xml:space="preserve"> </w:t>
      </w:r>
      <w:r>
        <w:rPr>
          <w:sz w:val="24"/>
        </w:rPr>
        <w:t>картинке</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и</w:t>
      </w:r>
      <w:r>
        <w:rPr>
          <w:spacing w:val="5"/>
          <w:sz w:val="24"/>
        </w:rPr>
        <w:t xml:space="preserve"> </w:t>
      </w:r>
      <w:r>
        <w:rPr>
          <w:sz w:val="24"/>
        </w:rPr>
        <w:t>объекты</w:t>
      </w:r>
      <w:r>
        <w:rPr>
          <w:spacing w:val="6"/>
          <w:sz w:val="24"/>
        </w:rPr>
        <w:t xml:space="preserve"> </w:t>
      </w:r>
      <w:r>
        <w:rPr>
          <w:sz w:val="24"/>
        </w:rPr>
        <w:t>природы);</w:t>
      </w:r>
      <w:r w:rsidR="006B7B2D">
        <w:rPr>
          <w:sz w:val="24"/>
        </w:rPr>
        <w:t xml:space="preserve"> </w:t>
      </w:r>
      <w:r w:rsidRPr="006B7B2D">
        <w:rPr>
          <w:sz w:val="24"/>
          <w:szCs w:val="24"/>
        </w:rPr>
        <w:t>развивает</w:t>
      </w:r>
      <w:r w:rsidRPr="006B7B2D">
        <w:rPr>
          <w:spacing w:val="1"/>
          <w:sz w:val="24"/>
          <w:szCs w:val="24"/>
        </w:rPr>
        <w:t xml:space="preserve"> </w:t>
      </w:r>
      <w:r w:rsidRPr="006B7B2D">
        <w:rPr>
          <w:sz w:val="24"/>
          <w:szCs w:val="24"/>
        </w:rPr>
        <w:t>их</w:t>
      </w:r>
      <w:r w:rsidRPr="006B7B2D">
        <w:rPr>
          <w:spacing w:val="1"/>
          <w:sz w:val="24"/>
          <w:szCs w:val="24"/>
        </w:rPr>
        <w:t xml:space="preserve"> </w:t>
      </w:r>
      <w:r w:rsidRPr="006B7B2D">
        <w:rPr>
          <w:sz w:val="24"/>
          <w:szCs w:val="24"/>
        </w:rPr>
        <w:t>наблюдательность,</w:t>
      </w:r>
      <w:r w:rsidRPr="006B7B2D">
        <w:rPr>
          <w:spacing w:val="1"/>
          <w:sz w:val="24"/>
          <w:szCs w:val="24"/>
        </w:rPr>
        <w:t xml:space="preserve"> </w:t>
      </w:r>
      <w:r w:rsidRPr="006B7B2D">
        <w:rPr>
          <w:sz w:val="24"/>
          <w:szCs w:val="24"/>
        </w:rPr>
        <w:t>способность</w:t>
      </w:r>
      <w:r w:rsidRPr="006B7B2D">
        <w:rPr>
          <w:spacing w:val="1"/>
          <w:sz w:val="24"/>
          <w:szCs w:val="24"/>
        </w:rPr>
        <w:t xml:space="preserve"> </w:t>
      </w:r>
      <w:r w:rsidRPr="006B7B2D">
        <w:rPr>
          <w:sz w:val="24"/>
          <w:szCs w:val="24"/>
        </w:rPr>
        <w:t>замечать</w:t>
      </w:r>
      <w:r w:rsidRPr="006B7B2D">
        <w:rPr>
          <w:spacing w:val="1"/>
          <w:sz w:val="24"/>
          <w:szCs w:val="24"/>
        </w:rPr>
        <w:t xml:space="preserve"> </w:t>
      </w:r>
      <w:r w:rsidRPr="006B7B2D">
        <w:rPr>
          <w:sz w:val="24"/>
          <w:szCs w:val="24"/>
        </w:rPr>
        <w:t>связи</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различия</w:t>
      </w:r>
      <w:r w:rsidRPr="006B7B2D">
        <w:rPr>
          <w:spacing w:val="1"/>
          <w:sz w:val="24"/>
          <w:szCs w:val="24"/>
        </w:rPr>
        <w:t xml:space="preserve"> </w:t>
      </w:r>
      <w:r w:rsidRPr="006B7B2D">
        <w:rPr>
          <w:sz w:val="24"/>
          <w:szCs w:val="24"/>
        </w:rPr>
        <w:t>между</w:t>
      </w:r>
      <w:r w:rsidRPr="006B7B2D">
        <w:rPr>
          <w:spacing w:val="1"/>
          <w:sz w:val="24"/>
          <w:szCs w:val="24"/>
        </w:rPr>
        <w:t xml:space="preserve"> </w:t>
      </w:r>
      <w:r w:rsidRPr="006B7B2D">
        <w:rPr>
          <w:sz w:val="24"/>
          <w:szCs w:val="24"/>
        </w:rPr>
        <w:t>предметами и</w:t>
      </w:r>
      <w:r w:rsidRPr="006B7B2D">
        <w:rPr>
          <w:spacing w:val="1"/>
          <w:sz w:val="24"/>
          <w:szCs w:val="24"/>
        </w:rPr>
        <w:t xml:space="preserve"> </w:t>
      </w:r>
      <w:r w:rsidRPr="006B7B2D">
        <w:rPr>
          <w:sz w:val="24"/>
          <w:szCs w:val="24"/>
        </w:rPr>
        <w:t>действиями</w:t>
      </w:r>
      <w:r w:rsidRPr="006B7B2D">
        <w:rPr>
          <w:spacing w:val="1"/>
          <w:sz w:val="24"/>
          <w:szCs w:val="24"/>
        </w:rPr>
        <w:t xml:space="preserve"> </w:t>
      </w:r>
      <w:r w:rsidRPr="006B7B2D">
        <w:rPr>
          <w:sz w:val="24"/>
          <w:szCs w:val="24"/>
        </w:rPr>
        <w:t>с</w:t>
      </w:r>
      <w:r w:rsidRPr="006B7B2D">
        <w:rPr>
          <w:spacing w:val="-1"/>
          <w:sz w:val="24"/>
          <w:szCs w:val="24"/>
        </w:rPr>
        <w:t xml:space="preserve"> </w:t>
      </w:r>
      <w:r w:rsidRPr="006B7B2D">
        <w:rPr>
          <w:sz w:val="24"/>
          <w:szCs w:val="24"/>
        </w:rPr>
        <w:t>ними.</w:t>
      </w:r>
    </w:p>
    <w:p w14:paraId="198E8C40" w14:textId="77777777" w:rsidR="005D1EB4" w:rsidRDefault="00C90B26" w:rsidP="00A33441">
      <w:pPr>
        <w:pStyle w:val="a5"/>
        <w:numPr>
          <w:ilvl w:val="0"/>
          <w:numId w:val="125"/>
        </w:numPr>
        <w:tabs>
          <w:tab w:val="left" w:pos="1508"/>
        </w:tabs>
        <w:ind w:left="1507" w:hanging="261"/>
        <w:rPr>
          <w:i/>
          <w:sz w:val="24"/>
        </w:rPr>
      </w:pPr>
      <w:r>
        <w:rPr>
          <w:i/>
          <w:sz w:val="24"/>
        </w:rPr>
        <w:t>Окружающий</w:t>
      </w:r>
      <w:r>
        <w:rPr>
          <w:i/>
          <w:spacing w:val="-3"/>
          <w:sz w:val="24"/>
        </w:rPr>
        <w:t xml:space="preserve"> </w:t>
      </w:r>
      <w:r>
        <w:rPr>
          <w:i/>
          <w:sz w:val="24"/>
        </w:rPr>
        <w:t>мир:</w:t>
      </w:r>
    </w:p>
    <w:p w14:paraId="0CA730FF" w14:textId="77777777" w:rsidR="005D1EB4" w:rsidRDefault="00C90B26" w:rsidP="00A33441">
      <w:pPr>
        <w:pStyle w:val="a5"/>
        <w:numPr>
          <w:ilvl w:val="0"/>
          <w:numId w:val="128"/>
        </w:numPr>
        <w:tabs>
          <w:tab w:val="left" w:pos="1397"/>
        </w:tabs>
        <w:ind w:left="539" w:right="901" w:firstLine="708"/>
        <w:rPr>
          <w:sz w:val="24"/>
        </w:rPr>
      </w:pPr>
      <w:r>
        <w:rPr>
          <w:sz w:val="24"/>
        </w:rPr>
        <w:t>педагог формирует у детей элементарные представления: о самом себе – о своем</w:t>
      </w:r>
      <w:r>
        <w:rPr>
          <w:spacing w:val="1"/>
          <w:sz w:val="24"/>
        </w:rPr>
        <w:t xml:space="preserve"> </w:t>
      </w:r>
      <w:r>
        <w:rPr>
          <w:sz w:val="24"/>
        </w:rPr>
        <w:t>имени; о внешнем виде (показать ручки, носик, глазик); о своих</w:t>
      </w:r>
      <w:r>
        <w:rPr>
          <w:spacing w:val="1"/>
          <w:sz w:val="24"/>
        </w:rPr>
        <w:t xml:space="preserve"> </w:t>
      </w:r>
      <w:r>
        <w:rPr>
          <w:sz w:val="24"/>
        </w:rPr>
        <w:t>действиях</w:t>
      </w:r>
      <w:r>
        <w:rPr>
          <w:spacing w:val="60"/>
          <w:sz w:val="24"/>
        </w:rPr>
        <w:t xml:space="preserve"> </w:t>
      </w:r>
      <w:r>
        <w:rPr>
          <w:sz w:val="24"/>
        </w:rPr>
        <w:t>(моет руки,</w:t>
      </w:r>
      <w:r>
        <w:rPr>
          <w:spacing w:val="1"/>
          <w:sz w:val="24"/>
        </w:rPr>
        <w:t xml:space="preserve"> </w:t>
      </w:r>
      <w:r>
        <w:rPr>
          <w:sz w:val="24"/>
        </w:rPr>
        <w:t>ест, играет, одевается, купается и тому подобное); о желаниях (гулять, играть, есть и тому</w:t>
      </w:r>
      <w:r>
        <w:rPr>
          <w:spacing w:val="-57"/>
          <w:sz w:val="24"/>
        </w:rPr>
        <w:t xml:space="preserve"> </w:t>
      </w:r>
      <w:r>
        <w:rPr>
          <w:sz w:val="24"/>
        </w:rPr>
        <w:t>подобное); о близких людях (мама, папа, бабушка, дедушка и другие); о пище (хлеб,</w:t>
      </w:r>
      <w:r>
        <w:rPr>
          <w:spacing w:val="1"/>
          <w:sz w:val="24"/>
        </w:rPr>
        <w:t xml:space="preserve"> </w:t>
      </w:r>
      <w:r>
        <w:rPr>
          <w:sz w:val="24"/>
        </w:rPr>
        <w:t>молоко,</w:t>
      </w:r>
      <w:r>
        <w:rPr>
          <w:spacing w:val="1"/>
          <w:sz w:val="24"/>
        </w:rPr>
        <w:t xml:space="preserve"> </w:t>
      </w:r>
      <w:r>
        <w:rPr>
          <w:sz w:val="24"/>
        </w:rPr>
        <w:t>яблоко,</w:t>
      </w:r>
      <w:r>
        <w:rPr>
          <w:spacing w:val="1"/>
          <w:sz w:val="24"/>
        </w:rPr>
        <w:t xml:space="preserve"> </w:t>
      </w:r>
      <w:r>
        <w:rPr>
          <w:sz w:val="24"/>
        </w:rPr>
        <w:t>морковка</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w:t>
      </w:r>
      <w:r>
        <w:rPr>
          <w:spacing w:val="1"/>
          <w:sz w:val="24"/>
        </w:rPr>
        <w:t xml:space="preserve"> </w:t>
      </w:r>
      <w:r>
        <w:rPr>
          <w:sz w:val="24"/>
        </w:rPr>
        <w:t>о</w:t>
      </w:r>
      <w:r>
        <w:rPr>
          <w:spacing w:val="1"/>
          <w:sz w:val="24"/>
        </w:rPr>
        <w:t xml:space="preserve"> </w:t>
      </w:r>
      <w:r>
        <w:rPr>
          <w:sz w:val="24"/>
        </w:rPr>
        <w:t>блюдах</w:t>
      </w:r>
      <w:r>
        <w:rPr>
          <w:spacing w:val="1"/>
          <w:sz w:val="24"/>
        </w:rPr>
        <w:t xml:space="preserve"> </w:t>
      </w:r>
      <w:r>
        <w:rPr>
          <w:sz w:val="24"/>
        </w:rPr>
        <w:t>(суп,</w:t>
      </w:r>
      <w:r>
        <w:rPr>
          <w:spacing w:val="1"/>
          <w:sz w:val="24"/>
        </w:rPr>
        <w:t xml:space="preserve"> </w:t>
      </w:r>
      <w:r>
        <w:rPr>
          <w:sz w:val="24"/>
        </w:rPr>
        <w:t>каша,</w:t>
      </w:r>
      <w:r>
        <w:rPr>
          <w:spacing w:val="1"/>
          <w:sz w:val="24"/>
        </w:rPr>
        <w:t xml:space="preserve"> </w:t>
      </w:r>
      <w:r>
        <w:rPr>
          <w:sz w:val="24"/>
        </w:rPr>
        <w:t>кисель</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 о ближайшем предметном окружении – игрушках, их названиях, предметах</w:t>
      </w:r>
      <w:r>
        <w:rPr>
          <w:spacing w:val="1"/>
          <w:sz w:val="24"/>
        </w:rPr>
        <w:t xml:space="preserve"> </w:t>
      </w:r>
      <w:r>
        <w:rPr>
          <w:sz w:val="24"/>
        </w:rPr>
        <w:t>быта,</w:t>
      </w:r>
      <w:r>
        <w:rPr>
          <w:spacing w:val="1"/>
          <w:sz w:val="24"/>
        </w:rPr>
        <w:t xml:space="preserve"> </w:t>
      </w:r>
      <w:r>
        <w:rPr>
          <w:sz w:val="24"/>
        </w:rPr>
        <w:t>мебели,</w:t>
      </w:r>
      <w:r>
        <w:rPr>
          <w:spacing w:val="1"/>
          <w:sz w:val="24"/>
        </w:rPr>
        <w:t xml:space="preserve"> </w:t>
      </w:r>
      <w:r>
        <w:rPr>
          <w:sz w:val="24"/>
        </w:rPr>
        <w:t>спальных</w:t>
      </w:r>
      <w:r>
        <w:rPr>
          <w:spacing w:val="1"/>
          <w:sz w:val="24"/>
        </w:rPr>
        <w:t xml:space="preserve"> </w:t>
      </w:r>
      <w:r>
        <w:rPr>
          <w:sz w:val="24"/>
        </w:rPr>
        <w:t>принадлежностях,</w:t>
      </w:r>
      <w:r>
        <w:rPr>
          <w:spacing w:val="1"/>
          <w:sz w:val="24"/>
        </w:rPr>
        <w:t xml:space="preserve"> </w:t>
      </w:r>
      <w:r>
        <w:rPr>
          <w:sz w:val="24"/>
        </w:rPr>
        <w:t>посуде);</w:t>
      </w:r>
      <w:r>
        <w:rPr>
          <w:spacing w:val="1"/>
          <w:sz w:val="24"/>
        </w:rPr>
        <w:t xml:space="preserve"> </w:t>
      </w:r>
      <w:r>
        <w:rPr>
          <w:sz w:val="24"/>
        </w:rPr>
        <w:t>о</w:t>
      </w:r>
      <w:r>
        <w:rPr>
          <w:spacing w:val="1"/>
          <w:sz w:val="24"/>
        </w:rPr>
        <w:t xml:space="preserve"> </w:t>
      </w:r>
      <w:r>
        <w:rPr>
          <w:sz w:val="24"/>
        </w:rPr>
        <w:t>личных</w:t>
      </w:r>
      <w:r>
        <w:rPr>
          <w:spacing w:val="1"/>
          <w:sz w:val="24"/>
        </w:rPr>
        <w:t xml:space="preserve"> </w:t>
      </w:r>
      <w:r>
        <w:rPr>
          <w:sz w:val="24"/>
        </w:rPr>
        <w:t>вещах;</w:t>
      </w:r>
      <w:r>
        <w:rPr>
          <w:spacing w:val="1"/>
          <w:sz w:val="24"/>
        </w:rPr>
        <w:t xml:space="preserve"> </w:t>
      </w:r>
      <w:r>
        <w:rPr>
          <w:sz w:val="24"/>
        </w:rPr>
        <w:t>о</w:t>
      </w:r>
      <w:r>
        <w:rPr>
          <w:spacing w:val="1"/>
          <w:sz w:val="24"/>
        </w:rPr>
        <w:t xml:space="preserve"> </w:t>
      </w:r>
      <w:r>
        <w:rPr>
          <w:sz w:val="24"/>
        </w:rPr>
        <w:t>некоторых</w:t>
      </w:r>
      <w:r>
        <w:rPr>
          <w:spacing w:val="1"/>
          <w:sz w:val="24"/>
        </w:rPr>
        <w:t xml:space="preserve"> </w:t>
      </w:r>
      <w:r>
        <w:rPr>
          <w:sz w:val="24"/>
        </w:rPr>
        <w:t>конкретных,</w:t>
      </w:r>
      <w:r>
        <w:rPr>
          <w:spacing w:val="-4"/>
          <w:sz w:val="24"/>
        </w:rPr>
        <w:t xml:space="preserve"> </w:t>
      </w:r>
      <w:r>
        <w:rPr>
          <w:sz w:val="24"/>
        </w:rPr>
        <w:t>близких</w:t>
      </w:r>
      <w:r>
        <w:rPr>
          <w:spacing w:val="2"/>
          <w:sz w:val="24"/>
        </w:rPr>
        <w:t xml:space="preserve"> </w:t>
      </w:r>
      <w:r>
        <w:rPr>
          <w:sz w:val="24"/>
        </w:rPr>
        <w:t>ребенку, ситуациях</w:t>
      </w:r>
      <w:r>
        <w:rPr>
          <w:spacing w:val="1"/>
          <w:sz w:val="24"/>
        </w:rPr>
        <w:t xml:space="preserve"> </w:t>
      </w:r>
      <w:r>
        <w:rPr>
          <w:sz w:val="24"/>
        </w:rPr>
        <w:t>общественной</w:t>
      </w:r>
      <w:r>
        <w:rPr>
          <w:spacing w:val="1"/>
          <w:sz w:val="24"/>
        </w:rPr>
        <w:t xml:space="preserve"> </w:t>
      </w:r>
      <w:r>
        <w:rPr>
          <w:sz w:val="24"/>
        </w:rPr>
        <w:t>жизни.</w:t>
      </w:r>
    </w:p>
    <w:p w14:paraId="050F4D87" w14:textId="77777777" w:rsidR="005D1EB4" w:rsidRDefault="00C90B26" w:rsidP="00A33441">
      <w:pPr>
        <w:pStyle w:val="a5"/>
        <w:numPr>
          <w:ilvl w:val="0"/>
          <w:numId w:val="125"/>
        </w:numPr>
        <w:tabs>
          <w:tab w:val="left" w:pos="1508"/>
        </w:tabs>
        <w:ind w:left="1507" w:hanging="261"/>
        <w:rPr>
          <w:i/>
          <w:sz w:val="24"/>
        </w:rPr>
      </w:pPr>
      <w:r>
        <w:rPr>
          <w:i/>
          <w:sz w:val="24"/>
        </w:rPr>
        <w:t>Природа:</w:t>
      </w:r>
    </w:p>
    <w:p w14:paraId="371DF1EF" w14:textId="77777777" w:rsidR="005D1EB4" w:rsidRDefault="00C90B26" w:rsidP="00A33441">
      <w:pPr>
        <w:pStyle w:val="a5"/>
        <w:numPr>
          <w:ilvl w:val="0"/>
          <w:numId w:val="128"/>
        </w:numPr>
        <w:tabs>
          <w:tab w:val="left" w:pos="1488"/>
        </w:tabs>
        <w:ind w:left="539" w:right="906" w:firstLine="708"/>
        <w:rPr>
          <w:sz w:val="24"/>
        </w:rPr>
      </w:pPr>
      <w:r>
        <w:rPr>
          <w:sz w:val="24"/>
        </w:rPr>
        <w:t>педагог</w:t>
      </w:r>
      <w:r>
        <w:rPr>
          <w:spacing w:val="1"/>
          <w:sz w:val="24"/>
        </w:rPr>
        <w:t xml:space="preserve"> </w:t>
      </w:r>
      <w:r>
        <w:rPr>
          <w:sz w:val="24"/>
        </w:rPr>
        <w:t>развивает</w:t>
      </w:r>
      <w:r>
        <w:rPr>
          <w:spacing w:val="1"/>
          <w:sz w:val="24"/>
        </w:rPr>
        <w:t xml:space="preserve"> </w:t>
      </w:r>
      <w:r>
        <w:rPr>
          <w:sz w:val="24"/>
        </w:rPr>
        <w:t>способности</w:t>
      </w:r>
      <w:r>
        <w:rPr>
          <w:spacing w:val="1"/>
          <w:sz w:val="24"/>
        </w:rPr>
        <w:t xml:space="preserve"> </w:t>
      </w:r>
      <w:r>
        <w:rPr>
          <w:sz w:val="24"/>
        </w:rPr>
        <w:t>детей</w:t>
      </w:r>
      <w:r>
        <w:rPr>
          <w:spacing w:val="1"/>
          <w:sz w:val="24"/>
        </w:rPr>
        <w:t xml:space="preserve"> </w:t>
      </w:r>
      <w:r>
        <w:rPr>
          <w:sz w:val="24"/>
        </w:rPr>
        <w:t>узнавать,</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показывать</w:t>
      </w:r>
      <w:r>
        <w:rPr>
          <w:spacing w:val="1"/>
          <w:sz w:val="24"/>
        </w:rPr>
        <w:t xml:space="preserve"> </w:t>
      </w:r>
      <w:r>
        <w:rPr>
          <w:sz w:val="24"/>
        </w:rPr>
        <w:t>на</w:t>
      </w:r>
      <w:r>
        <w:rPr>
          <w:spacing w:val="1"/>
          <w:sz w:val="24"/>
        </w:rPr>
        <w:t xml:space="preserve"> </w:t>
      </w:r>
      <w:r>
        <w:rPr>
          <w:sz w:val="24"/>
        </w:rPr>
        <w:t>картинке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естественной</w:t>
      </w:r>
      <w:r>
        <w:rPr>
          <w:spacing w:val="1"/>
          <w:sz w:val="24"/>
        </w:rPr>
        <w:t xml:space="preserve"> </w:t>
      </w:r>
      <w:r>
        <w:rPr>
          <w:sz w:val="24"/>
        </w:rPr>
        <w:t>среде</w:t>
      </w:r>
      <w:r>
        <w:rPr>
          <w:spacing w:val="1"/>
          <w:sz w:val="24"/>
        </w:rPr>
        <w:t xml:space="preserve"> </w:t>
      </w:r>
      <w:r>
        <w:rPr>
          <w:sz w:val="24"/>
        </w:rPr>
        <w:t>отдельных</w:t>
      </w:r>
      <w:r>
        <w:rPr>
          <w:spacing w:val="1"/>
          <w:sz w:val="24"/>
        </w:rPr>
        <w:t xml:space="preserve"> </w:t>
      </w:r>
      <w:r>
        <w:rPr>
          <w:sz w:val="24"/>
        </w:rPr>
        <w:t>представителей</w:t>
      </w:r>
      <w:r>
        <w:rPr>
          <w:spacing w:val="1"/>
          <w:sz w:val="24"/>
        </w:rPr>
        <w:t xml:space="preserve"> </w:t>
      </w:r>
      <w:r>
        <w:rPr>
          <w:sz w:val="24"/>
        </w:rPr>
        <w:t>диких</w:t>
      </w:r>
      <w:r>
        <w:rPr>
          <w:spacing w:val="1"/>
          <w:sz w:val="24"/>
        </w:rPr>
        <w:t xml:space="preserve"> </w:t>
      </w:r>
      <w:r>
        <w:rPr>
          <w:sz w:val="24"/>
        </w:rPr>
        <w:t>и</w:t>
      </w:r>
      <w:r>
        <w:rPr>
          <w:spacing w:val="61"/>
          <w:sz w:val="24"/>
        </w:rPr>
        <w:t xml:space="preserve"> </w:t>
      </w:r>
      <w:r>
        <w:rPr>
          <w:sz w:val="24"/>
        </w:rPr>
        <w:t>домашних</w:t>
      </w:r>
      <w:r>
        <w:rPr>
          <w:spacing w:val="1"/>
          <w:sz w:val="24"/>
        </w:rPr>
        <w:t xml:space="preserve"> </w:t>
      </w:r>
      <w:r>
        <w:rPr>
          <w:sz w:val="24"/>
        </w:rPr>
        <w:t>животных,</w:t>
      </w:r>
      <w:r>
        <w:rPr>
          <w:spacing w:val="1"/>
          <w:sz w:val="24"/>
        </w:rPr>
        <w:t xml:space="preserve"> </w:t>
      </w:r>
      <w:r>
        <w:rPr>
          <w:sz w:val="24"/>
        </w:rPr>
        <w:t>растения</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объекты</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замечать</w:t>
      </w:r>
      <w:r>
        <w:rPr>
          <w:spacing w:val="1"/>
          <w:sz w:val="24"/>
        </w:rPr>
        <w:t xml:space="preserve"> </w:t>
      </w:r>
      <w:r>
        <w:rPr>
          <w:sz w:val="24"/>
        </w:rPr>
        <w:t>природные явления (солнце, дождь, снег и другие природные явления), их изображения,</w:t>
      </w:r>
      <w:r>
        <w:rPr>
          <w:spacing w:val="1"/>
          <w:sz w:val="24"/>
        </w:rPr>
        <w:t xml:space="preserve"> </w:t>
      </w:r>
      <w:r>
        <w:rPr>
          <w:sz w:val="24"/>
        </w:rPr>
        <w:t>выделять наиболее яркие отличительные признаки объектов живой природы, побуждает</w:t>
      </w:r>
      <w:r>
        <w:rPr>
          <w:spacing w:val="1"/>
          <w:sz w:val="24"/>
        </w:rPr>
        <w:t xml:space="preserve"> </w:t>
      </w:r>
      <w:r>
        <w:rPr>
          <w:sz w:val="24"/>
        </w:rPr>
        <w:t>их</w:t>
      </w:r>
      <w:r>
        <w:rPr>
          <w:spacing w:val="1"/>
          <w:sz w:val="24"/>
        </w:rPr>
        <w:t xml:space="preserve"> </w:t>
      </w:r>
      <w:r>
        <w:rPr>
          <w:sz w:val="24"/>
        </w:rPr>
        <w:t>рассматривать, положительно реагировать.</w:t>
      </w:r>
    </w:p>
    <w:p w14:paraId="12D73904" w14:textId="77777777" w:rsidR="005D1EB4" w:rsidRDefault="00C90B26">
      <w:pPr>
        <w:pStyle w:val="2"/>
        <w:spacing w:before="4"/>
      </w:pPr>
      <w:r>
        <w:t>Младшая</w:t>
      </w:r>
      <w:r>
        <w:rPr>
          <w:spacing w:val="-2"/>
        </w:rPr>
        <w:t xml:space="preserve"> </w:t>
      </w:r>
      <w:r>
        <w:t>группа</w:t>
      </w:r>
      <w:r>
        <w:rPr>
          <w:spacing w:val="-1"/>
        </w:rPr>
        <w:t xml:space="preserve"> </w:t>
      </w:r>
      <w:r>
        <w:t>(дети</w:t>
      </w:r>
      <w:r>
        <w:rPr>
          <w:spacing w:val="-1"/>
        </w:rPr>
        <w:t xml:space="preserve"> </w:t>
      </w:r>
      <w:r>
        <w:t>в</w:t>
      </w:r>
      <w:r>
        <w:rPr>
          <w:spacing w:val="-2"/>
        </w:rPr>
        <w:t xml:space="preserve"> </w:t>
      </w:r>
      <w:r>
        <w:t>возрасте</w:t>
      </w:r>
      <w:r>
        <w:rPr>
          <w:spacing w:val="-1"/>
        </w:rPr>
        <w:t xml:space="preserve"> </w:t>
      </w:r>
      <w:r>
        <w:t>от</w:t>
      </w:r>
      <w:r>
        <w:rPr>
          <w:spacing w:val="1"/>
        </w:rPr>
        <w:t xml:space="preserve"> </w:t>
      </w:r>
      <w:r>
        <w:t>2</w:t>
      </w:r>
      <w:r>
        <w:rPr>
          <w:spacing w:val="-1"/>
        </w:rPr>
        <w:t xml:space="preserve"> </w:t>
      </w:r>
      <w:r>
        <w:t>до</w:t>
      </w:r>
      <w:r>
        <w:rPr>
          <w:spacing w:val="-1"/>
        </w:rPr>
        <w:t xml:space="preserve"> </w:t>
      </w:r>
      <w:r>
        <w:t>3</w:t>
      </w:r>
      <w:r>
        <w:rPr>
          <w:spacing w:val="-3"/>
        </w:rPr>
        <w:t xml:space="preserve"> </w:t>
      </w:r>
      <w:r>
        <w:t>лет)</w:t>
      </w:r>
    </w:p>
    <w:p w14:paraId="65B3041A" w14:textId="77777777" w:rsidR="005D1EB4" w:rsidRDefault="00C90B26">
      <w:pPr>
        <w:pStyle w:val="a3"/>
        <w:ind w:left="540" w:right="909"/>
      </w:pPr>
      <w:r>
        <w:t>В</w:t>
      </w:r>
      <w:r>
        <w:rPr>
          <w:spacing w:val="1"/>
        </w:rPr>
        <w:t xml:space="preserve"> </w:t>
      </w:r>
      <w:r>
        <w:t>области</w:t>
      </w:r>
      <w:r>
        <w:rPr>
          <w:spacing w:val="1"/>
        </w:rPr>
        <w:t xml:space="preserve"> </w:t>
      </w:r>
      <w:r>
        <w:t>познавательного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57"/>
        </w:rPr>
        <w:t xml:space="preserve"> </w:t>
      </w:r>
      <w:r>
        <w:t>деятельности являются:</w:t>
      </w:r>
    </w:p>
    <w:p w14:paraId="1FB13562" w14:textId="77777777" w:rsidR="005D1EB4" w:rsidRDefault="00C90B26" w:rsidP="00A33441">
      <w:pPr>
        <w:pStyle w:val="a5"/>
        <w:numPr>
          <w:ilvl w:val="0"/>
          <w:numId w:val="124"/>
        </w:numPr>
        <w:tabs>
          <w:tab w:val="left" w:pos="1587"/>
        </w:tabs>
        <w:ind w:right="908" w:firstLine="708"/>
        <w:rPr>
          <w:sz w:val="24"/>
        </w:rPr>
      </w:pPr>
      <w:r>
        <w:rPr>
          <w:sz w:val="24"/>
        </w:rPr>
        <w:t>развивать</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восприятия:</w:t>
      </w:r>
      <w:r>
        <w:rPr>
          <w:spacing w:val="1"/>
          <w:sz w:val="24"/>
        </w:rPr>
        <w:t xml:space="preserve"> </w:t>
      </w:r>
      <w:r>
        <w:rPr>
          <w:sz w:val="24"/>
        </w:rPr>
        <w:t>зрительного,</w:t>
      </w:r>
      <w:r>
        <w:rPr>
          <w:spacing w:val="1"/>
          <w:sz w:val="24"/>
        </w:rPr>
        <w:t xml:space="preserve"> </w:t>
      </w:r>
      <w:r>
        <w:rPr>
          <w:sz w:val="24"/>
        </w:rPr>
        <w:t>слухового,</w:t>
      </w:r>
      <w:r>
        <w:rPr>
          <w:spacing w:val="1"/>
          <w:sz w:val="24"/>
        </w:rPr>
        <w:t xml:space="preserve"> </w:t>
      </w:r>
      <w:r>
        <w:rPr>
          <w:sz w:val="24"/>
        </w:rPr>
        <w:t>осязательного,</w:t>
      </w:r>
      <w:r>
        <w:rPr>
          <w:spacing w:val="1"/>
          <w:sz w:val="24"/>
        </w:rPr>
        <w:t xml:space="preserve"> </w:t>
      </w:r>
      <w:r>
        <w:rPr>
          <w:sz w:val="24"/>
        </w:rPr>
        <w:t>вкусового,</w:t>
      </w:r>
      <w:r>
        <w:rPr>
          <w:spacing w:val="-1"/>
          <w:sz w:val="24"/>
        </w:rPr>
        <w:t xml:space="preserve"> </w:t>
      </w:r>
      <w:r>
        <w:rPr>
          <w:sz w:val="24"/>
        </w:rPr>
        <w:t>обонятельного;</w:t>
      </w:r>
    </w:p>
    <w:p w14:paraId="6C59C591" w14:textId="77777777" w:rsidR="005D1EB4" w:rsidRDefault="00C90B26" w:rsidP="00A33441">
      <w:pPr>
        <w:pStyle w:val="a5"/>
        <w:numPr>
          <w:ilvl w:val="0"/>
          <w:numId w:val="124"/>
        </w:numPr>
        <w:tabs>
          <w:tab w:val="left" w:pos="1508"/>
        </w:tabs>
        <w:ind w:right="907" w:firstLine="708"/>
        <w:rPr>
          <w:sz w:val="24"/>
        </w:rPr>
      </w:pPr>
      <w:r>
        <w:rPr>
          <w:sz w:val="24"/>
        </w:rPr>
        <w:t>развивать наглядно-действенное мышление в процессе решения познавательных</w:t>
      </w:r>
      <w:r>
        <w:rPr>
          <w:spacing w:val="-57"/>
          <w:sz w:val="24"/>
        </w:rPr>
        <w:t xml:space="preserve"> </w:t>
      </w:r>
      <w:r>
        <w:rPr>
          <w:sz w:val="24"/>
        </w:rPr>
        <w:t>практических</w:t>
      </w:r>
      <w:r>
        <w:rPr>
          <w:spacing w:val="-1"/>
          <w:sz w:val="24"/>
        </w:rPr>
        <w:t xml:space="preserve"> </w:t>
      </w:r>
      <w:r>
        <w:rPr>
          <w:sz w:val="24"/>
        </w:rPr>
        <w:t>задач;</w:t>
      </w:r>
    </w:p>
    <w:p w14:paraId="4AFD4B21" w14:textId="77777777" w:rsidR="005D1EB4" w:rsidRDefault="00C90B26" w:rsidP="00A33441">
      <w:pPr>
        <w:pStyle w:val="a5"/>
        <w:numPr>
          <w:ilvl w:val="0"/>
          <w:numId w:val="124"/>
        </w:numPr>
        <w:tabs>
          <w:tab w:val="left" w:pos="1630"/>
        </w:tabs>
        <w:ind w:left="539" w:right="909" w:firstLine="708"/>
        <w:rPr>
          <w:sz w:val="24"/>
        </w:rPr>
      </w:pPr>
      <w:r>
        <w:rPr>
          <w:sz w:val="24"/>
        </w:rPr>
        <w:t>совершенствовать</w:t>
      </w:r>
      <w:r>
        <w:rPr>
          <w:spacing w:val="1"/>
          <w:sz w:val="24"/>
        </w:rPr>
        <w:t xml:space="preserve"> </w:t>
      </w:r>
      <w:r>
        <w:rPr>
          <w:sz w:val="24"/>
        </w:rPr>
        <w:t>обследовательские</w:t>
      </w:r>
      <w:r>
        <w:rPr>
          <w:spacing w:val="1"/>
          <w:sz w:val="24"/>
        </w:rPr>
        <w:t xml:space="preserve"> </w:t>
      </w:r>
      <w:r>
        <w:rPr>
          <w:sz w:val="24"/>
        </w:rPr>
        <w:t>действия:</w:t>
      </w:r>
      <w:r>
        <w:rPr>
          <w:spacing w:val="1"/>
          <w:sz w:val="24"/>
        </w:rPr>
        <w:t xml:space="preserve"> </w:t>
      </w:r>
      <w:r>
        <w:rPr>
          <w:sz w:val="24"/>
        </w:rPr>
        <w:t>выделение</w:t>
      </w:r>
      <w:r>
        <w:rPr>
          <w:spacing w:val="1"/>
          <w:sz w:val="24"/>
        </w:rPr>
        <w:t xml:space="preserve"> </w:t>
      </w:r>
      <w:r>
        <w:rPr>
          <w:sz w:val="24"/>
        </w:rPr>
        <w:t>цвета,</w:t>
      </w:r>
      <w:r>
        <w:rPr>
          <w:spacing w:val="1"/>
          <w:sz w:val="24"/>
        </w:rPr>
        <w:t xml:space="preserve"> </w:t>
      </w:r>
      <w:r>
        <w:rPr>
          <w:sz w:val="24"/>
        </w:rPr>
        <w:t>формы,</w:t>
      </w:r>
      <w:r>
        <w:rPr>
          <w:spacing w:val="-57"/>
          <w:sz w:val="24"/>
        </w:rPr>
        <w:t xml:space="preserve"> </w:t>
      </w:r>
      <w:r>
        <w:rPr>
          <w:sz w:val="24"/>
        </w:rPr>
        <w:t>величины как особых признаков предметов, поощрять сравнение предметов между собой</w:t>
      </w:r>
      <w:r>
        <w:rPr>
          <w:spacing w:val="1"/>
          <w:sz w:val="24"/>
        </w:rPr>
        <w:t xml:space="preserve"> </w:t>
      </w:r>
      <w:r>
        <w:rPr>
          <w:sz w:val="24"/>
        </w:rPr>
        <w:t>по</w:t>
      </w:r>
      <w:r>
        <w:rPr>
          <w:spacing w:val="1"/>
          <w:sz w:val="24"/>
        </w:rPr>
        <w:t xml:space="preserve"> </w:t>
      </w:r>
      <w:r>
        <w:rPr>
          <w:sz w:val="24"/>
        </w:rPr>
        <w:t>этим</w:t>
      </w:r>
      <w:r>
        <w:rPr>
          <w:spacing w:val="1"/>
          <w:sz w:val="24"/>
        </w:rPr>
        <w:t xml:space="preserve"> </w:t>
      </w:r>
      <w:r>
        <w:rPr>
          <w:sz w:val="24"/>
        </w:rPr>
        <w:t>признакам</w:t>
      </w:r>
      <w:r>
        <w:rPr>
          <w:spacing w:val="1"/>
          <w:sz w:val="24"/>
        </w:rPr>
        <w:t xml:space="preserve"> </w:t>
      </w:r>
      <w:r>
        <w:rPr>
          <w:sz w:val="24"/>
        </w:rPr>
        <w:t>и</w:t>
      </w:r>
      <w:r>
        <w:rPr>
          <w:spacing w:val="1"/>
          <w:sz w:val="24"/>
        </w:rPr>
        <w:t xml:space="preserve"> </w:t>
      </w:r>
      <w:r>
        <w:rPr>
          <w:sz w:val="24"/>
        </w:rPr>
        <w:t>количеству,</w:t>
      </w:r>
      <w:r>
        <w:rPr>
          <w:spacing w:val="1"/>
          <w:sz w:val="24"/>
        </w:rPr>
        <w:t xml:space="preserve"> </w:t>
      </w:r>
      <w:r>
        <w:rPr>
          <w:sz w:val="24"/>
        </w:rPr>
        <w:t>использовать</w:t>
      </w:r>
      <w:r>
        <w:rPr>
          <w:spacing w:val="1"/>
          <w:sz w:val="24"/>
        </w:rPr>
        <w:t xml:space="preserve"> </w:t>
      </w:r>
      <w:r>
        <w:rPr>
          <w:sz w:val="24"/>
        </w:rPr>
        <w:t>один</w:t>
      </w:r>
      <w:r>
        <w:rPr>
          <w:spacing w:val="1"/>
          <w:sz w:val="24"/>
        </w:rPr>
        <w:t xml:space="preserve"> </w:t>
      </w:r>
      <w:r>
        <w:rPr>
          <w:sz w:val="24"/>
        </w:rPr>
        <w:t>предмет</w:t>
      </w:r>
      <w:r>
        <w:rPr>
          <w:spacing w:val="1"/>
          <w:sz w:val="24"/>
        </w:rPr>
        <w:t xml:space="preserve"> </w:t>
      </w:r>
      <w:r>
        <w:rPr>
          <w:sz w:val="24"/>
        </w:rPr>
        <w:t>в</w:t>
      </w:r>
      <w:r>
        <w:rPr>
          <w:spacing w:val="1"/>
          <w:sz w:val="24"/>
        </w:rPr>
        <w:t xml:space="preserve"> </w:t>
      </w:r>
      <w:r>
        <w:rPr>
          <w:sz w:val="24"/>
        </w:rPr>
        <w:t>качестве</w:t>
      </w:r>
      <w:r>
        <w:rPr>
          <w:spacing w:val="60"/>
          <w:sz w:val="24"/>
        </w:rPr>
        <w:t xml:space="preserve"> </w:t>
      </w:r>
      <w:r>
        <w:rPr>
          <w:sz w:val="24"/>
        </w:rPr>
        <w:t>образца,</w:t>
      </w:r>
      <w:r>
        <w:rPr>
          <w:spacing w:val="1"/>
          <w:sz w:val="24"/>
        </w:rPr>
        <w:t xml:space="preserve"> </w:t>
      </w:r>
      <w:r>
        <w:rPr>
          <w:sz w:val="24"/>
        </w:rPr>
        <w:t>подбирая</w:t>
      </w:r>
      <w:r>
        <w:rPr>
          <w:spacing w:val="-1"/>
          <w:sz w:val="24"/>
        </w:rPr>
        <w:t xml:space="preserve"> </w:t>
      </w:r>
      <w:r>
        <w:rPr>
          <w:sz w:val="24"/>
        </w:rPr>
        <w:t>пары, группы;</w:t>
      </w:r>
    </w:p>
    <w:p w14:paraId="723809C7" w14:textId="77777777" w:rsidR="005D1EB4" w:rsidRDefault="00C90B26" w:rsidP="00A33441">
      <w:pPr>
        <w:pStyle w:val="a5"/>
        <w:numPr>
          <w:ilvl w:val="0"/>
          <w:numId w:val="124"/>
        </w:numPr>
        <w:tabs>
          <w:tab w:val="left" w:pos="1563"/>
        </w:tabs>
        <w:ind w:right="908" w:firstLine="708"/>
        <w:rPr>
          <w:sz w:val="24"/>
        </w:rPr>
      </w:pPr>
      <w:r>
        <w:rPr>
          <w:sz w:val="24"/>
        </w:rPr>
        <w:t>формировать</w:t>
      </w:r>
      <w:r>
        <w:rPr>
          <w:spacing w:val="1"/>
          <w:sz w:val="24"/>
        </w:rPr>
        <w:t xml:space="preserve"> </w:t>
      </w:r>
      <w:r>
        <w:rPr>
          <w:sz w:val="24"/>
        </w:rPr>
        <w:t>у детей простейшие представления о геометрических фигурах,</w:t>
      </w:r>
      <w:r>
        <w:rPr>
          <w:spacing w:val="1"/>
          <w:sz w:val="24"/>
        </w:rPr>
        <w:t xml:space="preserve"> </w:t>
      </w:r>
      <w:r>
        <w:rPr>
          <w:sz w:val="24"/>
        </w:rPr>
        <w:t>величине</w:t>
      </w:r>
      <w:r>
        <w:rPr>
          <w:spacing w:val="-2"/>
          <w:sz w:val="24"/>
        </w:rPr>
        <w:t xml:space="preserve"> </w:t>
      </w:r>
      <w:r>
        <w:rPr>
          <w:sz w:val="24"/>
        </w:rPr>
        <w:t>и</w:t>
      </w:r>
      <w:r>
        <w:rPr>
          <w:spacing w:val="1"/>
          <w:sz w:val="24"/>
        </w:rPr>
        <w:t xml:space="preserve"> </w:t>
      </w:r>
      <w:r>
        <w:rPr>
          <w:sz w:val="24"/>
        </w:rPr>
        <w:t>количестве</w:t>
      </w:r>
      <w:r>
        <w:rPr>
          <w:spacing w:val="1"/>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чувственного</w:t>
      </w:r>
      <w:r>
        <w:rPr>
          <w:spacing w:val="-1"/>
          <w:sz w:val="24"/>
        </w:rPr>
        <w:t xml:space="preserve"> </w:t>
      </w:r>
      <w:r>
        <w:rPr>
          <w:sz w:val="24"/>
        </w:rPr>
        <w:t>познания;</w:t>
      </w:r>
    </w:p>
    <w:p w14:paraId="6ADBFA7F" w14:textId="77777777" w:rsidR="005D1EB4" w:rsidRDefault="00C90B26" w:rsidP="00A33441">
      <w:pPr>
        <w:pStyle w:val="a5"/>
        <w:numPr>
          <w:ilvl w:val="0"/>
          <w:numId w:val="124"/>
        </w:numPr>
        <w:tabs>
          <w:tab w:val="left" w:pos="1692"/>
        </w:tabs>
        <w:ind w:left="539" w:right="905" w:firstLine="708"/>
        <w:rPr>
          <w:sz w:val="24"/>
        </w:rPr>
      </w:pPr>
      <w:r>
        <w:rPr>
          <w:sz w:val="24"/>
        </w:rPr>
        <w:t>развивать</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близких</w:t>
      </w:r>
      <w:r>
        <w:rPr>
          <w:spacing w:val="1"/>
          <w:sz w:val="24"/>
        </w:rPr>
        <w:t xml:space="preserve"> </w:t>
      </w:r>
      <w:r>
        <w:rPr>
          <w:sz w:val="24"/>
        </w:rPr>
        <w:t>людях,</w:t>
      </w:r>
      <w:r>
        <w:rPr>
          <w:spacing w:val="-57"/>
          <w:sz w:val="24"/>
        </w:rPr>
        <w:t xml:space="preserve"> </w:t>
      </w:r>
      <w:r>
        <w:rPr>
          <w:sz w:val="24"/>
        </w:rPr>
        <w:t>эмоционально-положительное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членам</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людям</w:t>
      </w:r>
      <w:r>
        <w:rPr>
          <w:spacing w:val="1"/>
          <w:sz w:val="24"/>
        </w:rPr>
        <w:t xml:space="preserve"> </w:t>
      </w:r>
      <w:r>
        <w:rPr>
          <w:sz w:val="24"/>
        </w:rPr>
        <w:t>ближайшего</w:t>
      </w:r>
      <w:r>
        <w:rPr>
          <w:spacing w:val="1"/>
          <w:sz w:val="24"/>
        </w:rPr>
        <w:t xml:space="preserve"> </w:t>
      </w:r>
      <w:r>
        <w:rPr>
          <w:sz w:val="24"/>
        </w:rPr>
        <w:t>окружения,</w:t>
      </w:r>
      <w:r>
        <w:rPr>
          <w:spacing w:val="-1"/>
          <w:sz w:val="24"/>
        </w:rPr>
        <w:t xml:space="preserve"> </w:t>
      </w:r>
      <w:r>
        <w:rPr>
          <w:sz w:val="24"/>
        </w:rPr>
        <w:t>о деятельности</w:t>
      </w:r>
      <w:r>
        <w:rPr>
          <w:spacing w:val="1"/>
          <w:sz w:val="24"/>
        </w:rPr>
        <w:t xml:space="preserve"> </w:t>
      </w:r>
      <w:r>
        <w:rPr>
          <w:sz w:val="24"/>
        </w:rPr>
        <w:t>взрослых;</w:t>
      </w:r>
    </w:p>
    <w:p w14:paraId="1425C6DC" w14:textId="77777777" w:rsidR="005D1EB4" w:rsidRDefault="00C90B26" w:rsidP="00A33441">
      <w:pPr>
        <w:pStyle w:val="a5"/>
        <w:numPr>
          <w:ilvl w:val="0"/>
          <w:numId w:val="124"/>
        </w:numPr>
        <w:tabs>
          <w:tab w:val="left" w:pos="1536"/>
        </w:tabs>
        <w:ind w:left="539" w:right="911" w:firstLine="708"/>
        <w:rPr>
          <w:sz w:val="24"/>
        </w:rPr>
      </w:pPr>
      <w:r>
        <w:rPr>
          <w:sz w:val="24"/>
        </w:rPr>
        <w:t>расширять представления о населенном пункте, в котором живет ребенок, его</w:t>
      </w:r>
      <w:r>
        <w:rPr>
          <w:spacing w:val="1"/>
          <w:sz w:val="24"/>
        </w:rPr>
        <w:t xml:space="preserve"> </w:t>
      </w:r>
      <w:r>
        <w:rPr>
          <w:sz w:val="24"/>
        </w:rPr>
        <w:t>достопримечательностях,</w:t>
      </w:r>
      <w:r>
        <w:rPr>
          <w:spacing w:val="1"/>
          <w:sz w:val="24"/>
        </w:rPr>
        <w:t xml:space="preserve"> </w:t>
      </w:r>
      <w:r>
        <w:rPr>
          <w:sz w:val="24"/>
        </w:rPr>
        <w:t>эмоционально</w:t>
      </w:r>
      <w:r>
        <w:rPr>
          <w:spacing w:val="1"/>
          <w:sz w:val="24"/>
        </w:rPr>
        <w:t xml:space="preserve"> </w:t>
      </w:r>
      <w:r>
        <w:rPr>
          <w:sz w:val="24"/>
        </w:rPr>
        <w:t>откликаться</w:t>
      </w:r>
      <w:r>
        <w:rPr>
          <w:spacing w:val="1"/>
          <w:sz w:val="24"/>
        </w:rPr>
        <w:t xml:space="preserve"> </w:t>
      </w:r>
      <w:r>
        <w:rPr>
          <w:sz w:val="24"/>
        </w:rPr>
        <w:t>на</w:t>
      </w:r>
      <w:r>
        <w:rPr>
          <w:spacing w:val="1"/>
          <w:sz w:val="24"/>
        </w:rPr>
        <w:t xml:space="preserve"> </w:t>
      </w:r>
      <w:r>
        <w:rPr>
          <w:sz w:val="24"/>
        </w:rPr>
        <w:t>праздничное</w:t>
      </w:r>
      <w:r>
        <w:rPr>
          <w:spacing w:val="1"/>
          <w:sz w:val="24"/>
        </w:rPr>
        <w:t xml:space="preserve"> </w:t>
      </w:r>
      <w:r>
        <w:rPr>
          <w:sz w:val="24"/>
        </w:rPr>
        <w:t>убранство</w:t>
      </w:r>
      <w:r>
        <w:rPr>
          <w:spacing w:val="1"/>
          <w:sz w:val="24"/>
        </w:rPr>
        <w:t xml:space="preserve"> </w:t>
      </w:r>
      <w:r>
        <w:rPr>
          <w:sz w:val="24"/>
        </w:rPr>
        <w:t>дома,</w:t>
      </w:r>
      <w:r>
        <w:rPr>
          <w:spacing w:val="1"/>
          <w:sz w:val="24"/>
        </w:rPr>
        <w:t xml:space="preserve"> </w:t>
      </w:r>
      <w:r>
        <w:rPr>
          <w:sz w:val="24"/>
        </w:rPr>
        <w:lastRenderedPageBreak/>
        <w:t>ДОО;</w:t>
      </w:r>
    </w:p>
    <w:p w14:paraId="084AAEFB" w14:textId="77777777" w:rsidR="005D1EB4" w:rsidRDefault="00C90B26" w:rsidP="00A33441">
      <w:pPr>
        <w:pStyle w:val="a5"/>
        <w:numPr>
          <w:ilvl w:val="0"/>
          <w:numId w:val="124"/>
        </w:numPr>
        <w:tabs>
          <w:tab w:val="left" w:pos="1608"/>
        </w:tabs>
        <w:ind w:left="539" w:right="905" w:firstLine="708"/>
        <w:rPr>
          <w:sz w:val="24"/>
        </w:rPr>
      </w:pPr>
      <w:r>
        <w:rPr>
          <w:sz w:val="24"/>
        </w:rPr>
        <w:t>организовывать</w:t>
      </w:r>
      <w:r>
        <w:rPr>
          <w:spacing w:val="1"/>
          <w:sz w:val="24"/>
        </w:rPr>
        <w:t xml:space="preserve"> </w:t>
      </w:r>
      <w:r>
        <w:rPr>
          <w:sz w:val="24"/>
        </w:rPr>
        <w:t>взаимодействие</w:t>
      </w:r>
      <w:r>
        <w:rPr>
          <w:spacing w:val="1"/>
          <w:sz w:val="24"/>
        </w:rPr>
        <w:t xml:space="preserve"> </w:t>
      </w:r>
      <w:r>
        <w:rPr>
          <w:sz w:val="24"/>
        </w:rPr>
        <w:t>и</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животными</w:t>
      </w:r>
      <w:r>
        <w:rPr>
          <w:spacing w:val="1"/>
          <w:sz w:val="24"/>
        </w:rPr>
        <w:t xml:space="preserve"> </w:t>
      </w:r>
      <w:r>
        <w:rPr>
          <w:sz w:val="24"/>
        </w:rPr>
        <w:t>и</w:t>
      </w:r>
      <w:r>
        <w:rPr>
          <w:spacing w:val="1"/>
          <w:sz w:val="24"/>
        </w:rPr>
        <w:t xml:space="preserve"> </w:t>
      </w:r>
      <w:r>
        <w:rPr>
          <w:sz w:val="24"/>
        </w:rPr>
        <w:t>растениями</w:t>
      </w:r>
      <w:r>
        <w:rPr>
          <w:spacing w:val="1"/>
          <w:sz w:val="24"/>
        </w:rPr>
        <w:t xml:space="preserve"> </w:t>
      </w:r>
      <w:r>
        <w:rPr>
          <w:sz w:val="24"/>
        </w:rPr>
        <w:t>ближайшего окружения, их названиями, строением и отличительными особенностями,</w:t>
      </w:r>
      <w:r>
        <w:rPr>
          <w:spacing w:val="1"/>
          <w:sz w:val="24"/>
        </w:rPr>
        <w:t xml:space="preserve"> </w:t>
      </w:r>
      <w:r>
        <w:rPr>
          <w:sz w:val="24"/>
        </w:rPr>
        <w:t>некоторыми объектами</w:t>
      </w:r>
      <w:r>
        <w:rPr>
          <w:spacing w:val="1"/>
          <w:sz w:val="24"/>
        </w:rPr>
        <w:t xml:space="preserve"> </w:t>
      </w:r>
      <w:r>
        <w:rPr>
          <w:sz w:val="24"/>
        </w:rPr>
        <w:t>неживой</w:t>
      </w:r>
      <w:r>
        <w:rPr>
          <w:spacing w:val="1"/>
          <w:sz w:val="24"/>
        </w:rPr>
        <w:t xml:space="preserve"> </w:t>
      </w:r>
      <w:r>
        <w:rPr>
          <w:sz w:val="24"/>
        </w:rPr>
        <w:t>природы;</w:t>
      </w:r>
    </w:p>
    <w:p w14:paraId="34278A7B" w14:textId="77777777" w:rsidR="005D1EB4" w:rsidRDefault="00C90B26" w:rsidP="00A33441">
      <w:pPr>
        <w:pStyle w:val="a5"/>
        <w:numPr>
          <w:ilvl w:val="0"/>
          <w:numId w:val="124"/>
        </w:numPr>
        <w:tabs>
          <w:tab w:val="left" w:pos="1654"/>
        </w:tabs>
        <w:spacing w:before="1" w:line="237" w:lineRule="auto"/>
        <w:ind w:right="909" w:firstLine="708"/>
        <w:rPr>
          <w:sz w:val="24"/>
        </w:rPr>
      </w:pPr>
      <w:r>
        <w:rPr>
          <w:sz w:val="24"/>
        </w:rPr>
        <w:t>развивать</w:t>
      </w:r>
      <w:r>
        <w:rPr>
          <w:spacing w:val="1"/>
          <w:sz w:val="24"/>
        </w:rPr>
        <w:t xml:space="preserve"> </w:t>
      </w:r>
      <w:r>
        <w:rPr>
          <w:sz w:val="24"/>
        </w:rPr>
        <w:t>способность</w:t>
      </w:r>
      <w:r>
        <w:rPr>
          <w:spacing w:val="1"/>
          <w:sz w:val="24"/>
        </w:rPr>
        <w:t xml:space="preserve"> </w:t>
      </w:r>
      <w:r>
        <w:rPr>
          <w:sz w:val="24"/>
        </w:rPr>
        <w:t>наблюдать</w:t>
      </w:r>
      <w:r>
        <w:rPr>
          <w:spacing w:val="1"/>
          <w:sz w:val="24"/>
        </w:rPr>
        <w:t xml:space="preserve"> </w:t>
      </w:r>
      <w:r>
        <w:rPr>
          <w:sz w:val="24"/>
        </w:rPr>
        <w:t>за</w:t>
      </w:r>
      <w:r>
        <w:rPr>
          <w:spacing w:val="1"/>
          <w:sz w:val="24"/>
        </w:rPr>
        <w:t xml:space="preserve"> </w:t>
      </w:r>
      <w:r>
        <w:rPr>
          <w:sz w:val="24"/>
        </w:rPr>
        <w:t>явлениями</w:t>
      </w:r>
      <w:r>
        <w:rPr>
          <w:spacing w:val="1"/>
          <w:sz w:val="24"/>
        </w:rPr>
        <w:t xml:space="preserve"> </w:t>
      </w:r>
      <w:r>
        <w:rPr>
          <w:sz w:val="24"/>
        </w:rPr>
        <w:t>природы,</w:t>
      </w:r>
      <w:r>
        <w:rPr>
          <w:spacing w:val="1"/>
          <w:sz w:val="24"/>
        </w:rPr>
        <w:t xml:space="preserve"> </w:t>
      </w:r>
      <w:r>
        <w:rPr>
          <w:sz w:val="24"/>
        </w:rPr>
        <w:t>воспитывать</w:t>
      </w:r>
      <w:r>
        <w:rPr>
          <w:spacing w:val="1"/>
          <w:sz w:val="24"/>
        </w:rPr>
        <w:t xml:space="preserve"> </w:t>
      </w:r>
      <w:r>
        <w:rPr>
          <w:sz w:val="24"/>
        </w:rPr>
        <w:t>бережное</w:t>
      </w:r>
      <w:r>
        <w:rPr>
          <w:spacing w:val="-2"/>
          <w:sz w:val="24"/>
        </w:rPr>
        <w:t xml:space="preserve"> </w:t>
      </w:r>
      <w:r>
        <w:rPr>
          <w:sz w:val="24"/>
        </w:rPr>
        <w:t>отношение</w:t>
      </w:r>
      <w:r>
        <w:rPr>
          <w:spacing w:val="-1"/>
          <w:sz w:val="24"/>
        </w:rPr>
        <w:t xml:space="preserve"> </w:t>
      </w:r>
      <w:r>
        <w:rPr>
          <w:sz w:val="24"/>
        </w:rPr>
        <w:t>к</w:t>
      </w:r>
      <w:r>
        <w:rPr>
          <w:spacing w:val="-2"/>
          <w:sz w:val="24"/>
        </w:rPr>
        <w:t xml:space="preserve"> </w:t>
      </w:r>
      <w:r>
        <w:rPr>
          <w:sz w:val="24"/>
        </w:rPr>
        <w:t>животным</w:t>
      </w:r>
      <w:r>
        <w:rPr>
          <w:spacing w:val="-1"/>
          <w:sz w:val="24"/>
        </w:rPr>
        <w:t xml:space="preserve"> </w:t>
      </w:r>
      <w:r>
        <w:rPr>
          <w:sz w:val="24"/>
        </w:rPr>
        <w:t>и</w:t>
      </w:r>
      <w:r>
        <w:rPr>
          <w:spacing w:val="1"/>
          <w:sz w:val="24"/>
        </w:rPr>
        <w:t xml:space="preserve"> </w:t>
      </w:r>
      <w:r>
        <w:rPr>
          <w:sz w:val="24"/>
        </w:rPr>
        <w:t>растениям.</w:t>
      </w:r>
    </w:p>
    <w:p w14:paraId="6BF86C78" w14:textId="77777777" w:rsidR="005D1EB4" w:rsidRDefault="00C90B26">
      <w:pPr>
        <w:pStyle w:val="3"/>
        <w:spacing w:before="5"/>
        <w:ind w:left="1248"/>
      </w:pPr>
      <w:r>
        <w:t>Содержание</w:t>
      </w:r>
      <w:r>
        <w:rPr>
          <w:spacing w:val="-5"/>
        </w:rPr>
        <w:t xml:space="preserve"> </w:t>
      </w:r>
      <w:r>
        <w:t>образовательной</w:t>
      </w:r>
      <w:r>
        <w:rPr>
          <w:spacing w:val="-4"/>
        </w:rPr>
        <w:t xml:space="preserve"> </w:t>
      </w:r>
      <w:r>
        <w:t>деятельности.</w:t>
      </w:r>
    </w:p>
    <w:p w14:paraId="346624FD" w14:textId="77777777" w:rsidR="005D1EB4" w:rsidRDefault="00C90B26" w:rsidP="00A33441">
      <w:pPr>
        <w:pStyle w:val="a5"/>
        <w:numPr>
          <w:ilvl w:val="0"/>
          <w:numId w:val="123"/>
        </w:numPr>
        <w:tabs>
          <w:tab w:val="left" w:pos="1505"/>
        </w:tabs>
        <w:spacing w:line="274" w:lineRule="exact"/>
        <w:rPr>
          <w:i/>
          <w:sz w:val="24"/>
        </w:rPr>
      </w:pPr>
      <w:r>
        <w:rPr>
          <w:i/>
          <w:sz w:val="24"/>
        </w:rPr>
        <w:t>Сенсорные</w:t>
      </w:r>
      <w:r>
        <w:rPr>
          <w:i/>
          <w:spacing w:val="-4"/>
          <w:sz w:val="24"/>
        </w:rPr>
        <w:t xml:space="preserve"> </w:t>
      </w:r>
      <w:r>
        <w:rPr>
          <w:i/>
          <w:sz w:val="24"/>
        </w:rPr>
        <w:t>эталоны</w:t>
      </w:r>
      <w:r>
        <w:rPr>
          <w:i/>
          <w:spacing w:val="-2"/>
          <w:sz w:val="24"/>
        </w:rPr>
        <w:t xml:space="preserve"> </w:t>
      </w:r>
      <w:r>
        <w:rPr>
          <w:i/>
          <w:sz w:val="24"/>
        </w:rPr>
        <w:t>и</w:t>
      </w:r>
      <w:r>
        <w:rPr>
          <w:i/>
          <w:spacing w:val="-2"/>
          <w:sz w:val="24"/>
        </w:rPr>
        <w:t xml:space="preserve"> </w:t>
      </w:r>
      <w:r>
        <w:rPr>
          <w:i/>
          <w:sz w:val="24"/>
        </w:rPr>
        <w:t>познавательные</w:t>
      </w:r>
      <w:r>
        <w:rPr>
          <w:i/>
          <w:spacing w:val="-3"/>
          <w:sz w:val="24"/>
        </w:rPr>
        <w:t xml:space="preserve"> </w:t>
      </w:r>
      <w:r>
        <w:rPr>
          <w:i/>
          <w:sz w:val="24"/>
        </w:rPr>
        <w:t>действия:</w:t>
      </w:r>
    </w:p>
    <w:p w14:paraId="4DA5DF3E" w14:textId="54338AB9" w:rsidR="005D1EB4" w:rsidRPr="006B7B2D" w:rsidRDefault="00DD4C76" w:rsidP="00DD4C76">
      <w:pPr>
        <w:pStyle w:val="a5"/>
        <w:tabs>
          <w:tab w:val="left" w:pos="1476"/>
        </w:tabs>
        <w:ind w:left="567" w:right="903" w:firstLine="709"/>
        <w:rPr>
          <w:sz w:val="24"/>
          <w:szCs w:val="24"/>
        </w:rPr>
      </w:pPr>
      <w:r>
        <w:rPr>
          <w:sz w:val="24"/>
        </w:rPr>
        <w:t xml:space="preserve">- </w:t>
      </w:r>
      <w:r w:rsidR="00C90B26">
        <w:rPr>
          <w:sz w:val="24"/>
        </w:rPr>
        <w:t>педагог</w:t>
      </w:r>
      <w:r w:rsidR="00C90B26" w:rsidRPr="006B7B2D">
        <w:rPr>
          <w:spacing w:val="1"/>
          <w:sz w:val="24"/>
        </w:rPr>
        <w:t xml:space="preserve"> </w:t>
      </w:r>
      <w:r w:rsidR="00C90B26">
        <w:rPr>
          <w:sz w:val="24"/>
        </w:rPr>
        <w:t>демонстрирует</w:t>
      </w:r>
      <w:r w:rsidR="00C90B26" w:rsidRPr="006B7B2D">
        <w:rPr>
          <w:spacing w:val="1"/>
          <w:sz w:val="24"/>
        </w:rPr>
        <w:t xml:space="preserve"> </w:t>
      </w:r>
      <w:r w:rsidR="00C90B26">
        <w:rPr>
          <w:sz w:val="24"/>
        </w:rPr>
        <w:t>детям</w:t>
      </w:r>
      <w:r w:rsidR="00C90B26" w:rsidRPr="006B7B2D">
        <w:rPr>
          <w:spacing w:val="1"/>
          <w:sz w:val="24"/>
        </w:rPr>
        <w:t xml:space="preserve"> </w:t>
      </w:r>
      <w:r w:rsidR="00C90B26">
        <w:rPr>
          <w:sz w:val="24"/>
        </w:rPr>
        <w:t>и</w:t>
      </w:r>
      <w:r w:rsidR="00C90B26" w:rsidRPr="006B7B2D">
        <w:rPr>
          <w:spacing w:val="1"/>
          <w:sz w:val="24"/>
        </w:rPr>
        <w:t xml:space="preserve"> </w:t>
      </w:r>
      <w:r w:rsidR="00C90B26">
        <w:rPr>
          <w:sz w:val="24"/>
        </w:rPr>
        <w:t>включает</w:t>
      </w:r>
      <w:r w:rsidR="00C90B26" w:rsidRPr="006B7B2D">
        <w:rPr>
          <w:spacing w:val="1"/>
          <w:sz w:val="24"/>
        </w:rPr>
        <w:t xml:space="preserve"> </w:t>
      </w:r>
      <w:r w:rsidR="00C90B26">
        <w:rPr>
          <w:sz w:val="24"/>
        </w:rPr>
        <w:t>их</w:t>
      </w:r>
      <w:r w:rsidR="00C90B26" w:rsidRPr="006B7B2D">
        <w:rPr>
          <w:spacing w:val="1"/>
          <w:sz w:val="24"/>
        </w:rPr>
        <w:t xml:space="preserve"> </w:t>
      </w:r>
      <w:r w:rsidR="00C90B26">
        <w:rPr>
          <w:sz w:val="24"/>
        </w:rPr>
        <w:t>в</w:t>
      </w:r>
      <w:r w:rsidR="00C90B26" w:rsidRPr="006B7B2D">
        <w:rPr>
          <w:spacing w:val="1"/>
          <w:sz w:val="24"/>
        </w:rPr>
        <w:t xml:space="preserve"> </w:t>
      </w:r>
      <w:r w:rsidR="00C90B26">
        <w:rPr>
          <w:sz w:val="24"/>
        </w:rPr>
        <w:t>деятельность</w:t>
      </w:r>
      <w:r w:rsidR="00C90B26" w:rsidRPr="006B7B2D">
        <w:rPr>
          <w:spacing w:val="1"/>
          <w:sz w:val="24"/>
        </w:rPr>
        <w:t xml:space="preserve"> </w:t>
      </w:r>
      <w:r w:rsidR="00C90B26">
        <w:rPr>
          <w:sz w:val="24"/>
        </w:rPr>
        <w:t>на</w:t>
      </w:r>
      <w:r w:rsidR="00C90B26" w:rsidRPr="006B7B2D">
        <w:rPr>
          <w:spacing w:val="1"/>
          <w:sz w:val="24"/>
        </w:rPr>
        <w:t xml:space="preserve"> </w:t>
      </w:r>
      <w:r w:rsidR="00C90B26">
        <w:rPr>
          <w:sz w:val="24"/>
        </w:rPr>
        <w:t>сравнение</w:t>
      </w:r>
      <w:r w:rsidR="00C90B26" w:rsidRPr="006B7B2D">
        <w:rPr>
          <w:spacing w:val="1"/>
          <w:sz w:val="24"/>
        </w:rPr>
        <w:t xml:space="preserve"> </w:t>
      </w:r>
      <w:r w:rsidR="00C90B26">
        <w:rPr>
          <w:sz w:val="24"/>
        </w:rPr>
        <w:t>предметов и определение их сходства-различия, на подбор и группировку по заданному</w:t>
      </w:r>
      <w:r w:rsidR="00C90B26" w:rsidRPr="006B7B2D">
        <w:rPr>
          <w:spacing w:val="1"/>
          <w:sz w:val="24"/>
        </w:rPr>
        <w:t xml:space="preserve"> </w:t>
      </w:r>
      <w:r w:rsidR="00C90B26">
        <w:rPr>
          <w:sz w:val="24"/>
        </w:rPr>
        <w:t>образцу</w:t>
      </w:r>
      <w:r w:rsidR="00C90B26" w:rsidRPr="006B7B2D">
        <w:rPr>
          <w:spacing w:val="1"/>
          <w:sz w:val="24"/>
        </w:rPr>
        <w:t xml:space="preserve"> </w:t>
      </w:r>
      <w:r w:rsidR="00C90B26">
        <w:rPr>
          <w:sz w:val="24"/>
        </w:rPr>
        <w:t>(по</w:t>
      </w:r>
      <w:r w:rsidR="00C90B26" w:rsidRPr="006B7B2D">
        <w:rPr>
          <w:spacing w:val="1"/>
          <w:sz w:val="24"/>
        </w:rPr>
        <w:t xml:space="preserve"> </w:t>
      </w:r>
      <w:r w:rsidR="00C90B26">
        <w:rPr>
          <w:sz w:val="24"/>
        </w:rPr>
        <w:t>цвету,</w:t>
      </w:r>
      <w:r w:rsidR="00C90B26" w:rsidRPr="006B7B2D">
        <w:rPr>
          <w:spacing w:val="1"/>
          <w:sz w:val="24"/>
        </w:rPr>
        <w:t xml:space="preserve"> </w:t>
      </w:r>
      <w:r w:rsidR="00C90B26">
        <w:rPr>
          <w:sz w:val="24"/>
        </w:rPr>
        <w:t>форме,</w:t>
      </w:r>
      <w:r w:rsidR="00C90B26" w:rsidRPr="006B7B2D">
        <w:rPr>
          <w:spacing w:val="1"/>
          <w:sz w:val="24"/>
        </w:rPr>
        <w:t xml:space="preserve"> </w:t>
      </w:r>
      <w:r w:rsidR="00C90B26">
        <w:rPr>
          <w:sz w:val="24"/>
        </w:rPr>
        <w:t>величине).</w:t>
      </w:r>
      <w:r w:rsidR="00C90B26" w:rsidRPr="006B7B2D">
        <w:rPr>
          <w:spacing w:val="1"/>
          <w:sz w:val="24"/>
        </w:rPr>
        <w:t xml:space="preserve"> </w:t>
      </w:r>
      <w:r w:rsidR="00C90B26">
        <w:rPr>
          <w:sz w:val="24"/>
        </w:rPr>
        <w:t>Побуждает</w:t>
      </w:r>
      <w:r w:rsidR="00C90B26" w:rsidRPr="006B7B2D">
        <w:rPr>
          <w:spacing w:val="1"/>
          <w:sz w:val="24"/>
        </w:rPr>
        <w:t xml:space="preserve"> </w:t>
      </w:r>
      <w:r w:rsidR="00C90B26">
        <w:rPr>
          <w:sz w:val="24"/>
        </w:rPr>
        <w:t>и</w:t>
      </w:r>
      <w:r w:rsidR="00C90B26" w:rsidRPr="006B7B2D">
        <w:rPr>
          <w:spacing w:val="1"/>
          <w:sz w:val="24"/>
        </w:rPr>
        <w:t xml:space="preserve"> </w:t>
      </w:r>
      <w:r w:rsidR="00C90B26">
        <w:rPr>
          <w:sz w:val="24"/>
        </w:rPr>
        <w:t>поощряет</w:t>
      </w:r>
      <w:r w:rsidR="00C90B26" w:rsidRPr="006B7B2D">
        <w:rPr>
          <w:spacing w:val="1"/>
          <w:sz w:val="24"/>
        </w:rPr>
        <w:t xml:space="preserve"> </w:t>
      </w:r>
      <w:r w:rsidR="00C90B26">
        <w:rPr>
          <w:sz w:val="24"/>
        </w:rPr>
        <w:t>освоение</w:t>
      </w:r>
      <w:r w:rsidR="00C90B26" w:rsidRPr="006B7B2D">
        <w:rPr>
          <w:spacing w:val="1"/>
          <w:sz w:val="24"/>
        </w:rPr>
        <w:t xml:space="preserve"> </w:t>
      </w:r>
      <w:r w:rsidR="00C90B26">
        <w:rPr>
          <w:sz w:val="24"/>
        </w:rPr>
        <w:t>простейших</w:t>
      </w:r>
      <w:r w:rsidR="00C90B26" w:rsidRPr="006B7B2D">
        <w:rPr>
          <w:spacing w:val="1"/>
          <w:sz w:val="24"/>
        </w:rPr>
        <w:t xml:space="preserve"> </w:t>
      </w:r>
      <w:r w:rsidR="00C90B26" w:rsidRPr="006B7B2D">
        <w:rPr>
          <w:sz w:val="24"/>
          <w:szCs w:val="24"/>
        </w:rPr>
        <w:t>действий, основанных на перестановке предметов, изменении способа их расположения,</w:t>
      </w:r>
      <w:r w:rsidR="00C90B26" w:rsidRPr="006B7B2D">
        <w:rPr>
          <w:spacing w:val="1"/>
          <w:sz w:val="24"/>
          <w:szCs w:val="24"/>
        </w:rPr>
        <w:t xml:space="preserve"> </w:t>
      </w:r>
      <w:r w:rsidR="00C90B26" w:rsidRPr="006B7B2D">
        <w:rPr>
          <w:sz w:val="24"/>
          <w:szCs w:val="24"/>
        </w:rPr>
        <w:t>количества;</w:t>
      </w:r>
      <w:r w:rsidR="00C90B26" w:rsidRPr="006B7B2D">
        <w:rPr>
          <w:spacing w:val="1"/>
          <w:sz w:val="24"/>
          <w:szCs w:val="24"/>
        </w:rPr>
        <w:t xml:space="preserve"> </w:t>
      </w:r>
      <w:r w:rsidR="00C90B26" w:rsidRPr="006B7B2D">
        <w:rPr>
          <w:sz w:val="24"/>
          <w:szCs w:val="24"/>
        </w:rPr>
        <w:t>на</w:t>
      </w:r>
      <w:r w:rsidR="00C90B26" w:rsidRPr="006B7B2D">
        <w:rPr>
          <w:spacing w:val="1"/>
          <w:sz w:val="24"/>
          <w:szCs w:val="24"/>
        </w:rPr>
        <w:t xml:space="preserve"> </w:t>
      </w:r>
      <w:r w:rsidR="00C90B26" w:rsidRPr="006B7B2D">
        <w:rPr>
          <w:sz w:val="24"/>
          <w:szCs w:val="24"/>
        </w:rPr>
        <w:t>действия</w:t>
      </w:r>
      <w:r w:rsidR="00C90B26" w:rsidRPr="006B7B2D">
        <w:rPr>
          <w:spacing w:val="1"/>
          <w:sz w:val="24"/>
          <w:szCs w:val="24"/>
        </w:rPr>
        <w:t xml:space="preserve"> </w:t>
      </w:r>
      <w:r w:rsidR="00C90B26" w:rsidRPr="006B7B2D">
        <w:rPr>
          <w:sz w:val="24"/>
          <w:szCs w:val="24"/>
        </w:rPr>
        <w:t>переливания,</w:t>
      </w:r>
      <w:r w:rsidR="00C90B26" w:rsidRPr="006B7B2D">
        <w:rPr>
          <w:spacing w:val="1"/>
          <w:sz w:val="24"/>
          <w:szCs w:val="24"/>
        </w:rPr>
        <w:t xml:space="preserve"> </w:t>
      </w:r>
      <w:r w:rsidR="00C90B26" w:rsidRPr="006B7B2D">
        <w:rPr>
          <w:sz w:val="24"/>
          <w:szCs w:val="24"/>
        </w:rPr>
        <w:t>пересыпания.</w:t>
      </w:r>
      <w:r w:rsidR="00C90B26" w:rsidRPr="006B7B2D">
        <w:rPr>
          <w:spacing w:val="1"/>
          <w:sz w:val="24"/>
          <w:szCs w:val="24"/>
        </w:rPr>
        <w:t xml:space="preserve"> </w:t>
      </w:r>
      <w:r w:rsidR="00C90B26" w:rsidRPr="006B7B2D">
        <w:rPr>
          <w:sz w:val="24"/>
          <w:szCs w:val="24"/>
        </w:rPr>
        <w:t>Проводит</w:t>
      </w:r>
      <w:r w:rsidR="00C90B26" w:rsidRPr="006B7B2D">
        <w:rPr>
          <w:spacing w:val="1"/>
          <w:sz w:val="24"/>
          <w:szCs w:val="24"/>
        </w:rPr>
        <w:t xml:space="preserve"> </w:t>
      </w:r>
      <w:r w:rsidR="00C90B26" w:rsidRPr="006B7B2D">
        <w:rPr>
          <w:sz w:val="24"/>
          <w:szCs w:val="24"/>
        </w:rPr>
        <w:t>игры-занятия</w:t>
      </w:r>
      <w:r w:rsidR="00C90B26" w:rsidRPr="006B7B2D">
        <w:rPr>
          <w:spacing w:val="1"/>
          <w:sz w:val="24"/>
          <w:szCs w:val="24"/>
        </w:rPr>
        <w:t xml:space="preserve"> </w:t>
      </w:r>
      <w:r w:rsidR="00C90B26" w:rsidRPr="006B7B2D">
        <w:rPr>
          <w:sz w:val="24"/>
          <w:szCs w:val="24"/>
        </w:rPr>
        <w:t>с</w:t>
      </w:r>
      <w:r w:rsidR="00C90B26" w:rsidRPr="006B7B2D">
        <w:rPr>
          <w:spacing w:val="-57"/>
          <w:sz w:val="24"/>
          <w:szCs w:val="24"/>
        </w:rPr>
        <w:t xml:space="preserve"> </w:t>
      </w:r>
      <w:r w:rsidR="00C90B26" w:rsidRPr="006B7B2D">
        <w:rPr>
          <w:sz w:val="24"/>
          <w:szCs w:val="24"/>
        </w:rPr>
        <w:t>использованием предметов-орудий: сачков, черпачков для выуживания из специальных</w:t>
      </w:r>
      <w:r w:rsidR="00C90B26" w:rsidRPr="006B7B2D">
        <w:rPr>
          <w:spacing w:val="1"/>
          <w:sz w:val="24"/>
          <w:szCs w:val="24"/>
        </w:rPr>
        <w:t xml:space="preserve"> </w:t>
      </w:r>
      <w:r w:rsidR="00C90B26" w:rsidRPr="006B7B2D">
        <w:rPr>
          <w:sz w:val="24"/>
          <w:szCs w:val="24"/>
        </w:rPr>
        <w:t>емкостей с водой или без воды шариков, плавающих игрушек, палочек со свисающим на</w:t>
      </w:r>
      <w:r w:rsidR="00C90B26" w:rsidRPr="006B7B2D">
        <w:rPr>
          <w:spacing w:val="1"/>
          <w:sz w:val="24"/>
          <w:szCs w:val="24"/>
        </w:rPr>
        <w:t xml:space="preserve"> </w:t>
      </w:r>
      <w:r w:rsidR="00C90B26" w:rsidRPr="006B7B2D">
        <w:rPr>
          <w:sz w:val="24"/>
          <w:szCs w:val="24"/>
        </w:rPr>
        <w:t>веревке</w:t>
      </w:r>
      <w:r w:rsidR="00C90B26" w:rsidRPr="006B7B2D">
        <w:rPr>
          <w:spacing w:val="6"/>
          <w:sz w:val="24"/>
          <w:szCs w:val="24"/>
        </w:rPr>
        <w:t xml:space="preserve"> </w:t>
      </w:r>
      <w:r w:rsidR="00C90B26" w:rsidRPr="006B7B2D">
        <w:rPr>
          <w:sz w:val="24"/>
          <w:szCs w:val="24"/>
        </w:rPr>
        <w:t>магнитом</w:t>
      </w:r>
      <w:r w:rsidR="00C90B26" w:rsidRPr="006B7B2D">
        <w:rPr>
          <w:spacing w:val="3"/>
          <w:sz w:val="24"/>
          <w:szCs w:val="24"/>
        </w:rPr>
        <w:t xml:space="preserve"> </w:t>
      </w:r>
      <w:r w:rsidR="00C90B26" w:rsidRPr="006B7B2D">
        <w:rPr>
          <w:sz w:val="24"/>
          <w:szCs w:val="24"/>
        </w:rPr>
        <w:t>для</w:t>
      </w:r>
      <w:r w:rsidR="00C90B26" w:rsidRPr="006B7B2D">
        <w:rPr>
          <w:spacing w:val="8"/>
          <w:sz w:val="24"/>
          <w:szCs w:val="24"/>
        </w:rPr>
        <w:t xml:space="preserve"> </w:t>
      </w:r>
      <w:r w:rsidR="00C90B26" w:rsidRPr="006B7B2D">
        <w:rPr>
          <w:sz w:val="24"/>
          <w:szCs w:val="24"/>
        </w:rPr>
        <w:t>«ловли»</w:t>
      </w:r>
      <w:r w:rsidR="00C90B26" w:rsidRPr="006B7B2D">
        <w:rPr>
          <w:spacing w:val="55"/>
          <w:sz w:val="24"/>
          <w:szCs w:val="24"/>
        </w:rPr>
        <w:t xml:space="preserve"> </w:t>
      </w:r>
      <w:r w:rsidR="00C90B26" w:rsidRPr="006B7B2D">
        <w:rPr>
          <w:sz w:val="24"/>
          <w:szCs w:val="24"/>
        </w:rPr>
        <w:t>на</w:t>
      </w:r>
      <w:r w:rsidR="00C90B26" w:rsidRPr="006B7B2D">
        <w:rPr>
          <w:spacing w:val="2"/>
          <w:sz w:val="24"/>
          <w:szCs w:val="24"/>
        </w:rPr>
        <w:t xml:space="preserve"> </w:t>
      </w:r>
      <w:r w:rsidR="00C90B26" w:rsidRPr="006B7B2D">
        <w:rPr>
          <w:sz w:val="24"/>
          <w:szCs w:val="24"/>
        </w:rPr>
        <w:t>нее</w:t>
      </w:r>
      <w:r w:rsidR="00C90B26" w:rsidRPr="006B7B2D">
        <w:rPr>
          <w:spacing w:val="2"/>
          <w:sz w:val="24"/>
          <w:szCs w:val="24"/>
        </w:rPr>
        <w:t xml:space="preserve"> </w:t>
      </w:r>
      <w:r w:rsidR="00C90B26" w:rsidRPr="006B7B2D">
        <w:rPr>
          <w:sz w:val="24"/>
          <w:szCs w:val="24"/>
        </w:rPr>
        <w:t>небольших</w:t>
      </w:r>
      <w:r w:rsidR="00C90B26" w:rsidRPr="006B7B2D">
        <w:rPr>
          <w:spacing w:val="6"/>
          <w:sz w:val="24"/>
          <w:szCs w:val="24"/>
        </w:rPr>
        <w:t xml:space="preserve"> </w:t>
      </w:r>
      <w:r w:rsidR="00C90B26" w:rsidRPr="006B7B2D">
        <w:rPr>
          <w:sz w:val="24"/>
          <w:szCs w:val="24"/>
        </w:rPr>
        <w:t>предметов.</w:t>
      </w:r>
      <w:r w:rsidR="00C90B26" w:rsidRPr="006B7B2D">
        <w:rPr>
          <w:spacing w:val="3"/>
          <w:sz w:val="24"/>
          <w:szCs w:val="24"/>
        </w:rPr>
        <w:t xml:space="preserve"> </w:t>
      </w:r>
      <w:r w:rsidR="00C90B26" w:rsidRPr="006B7B2D">
        <w:rPr>
          <w:sz w:val="24"/>
          <w:szCs w:val="24"/>
        </w:rPr>
        <w:t>Организует</w:t>
      </w:r>
      <w:r w:rsidR="00C90B26" w:rsidRPr="006B7B2D">
        <w:rPr>
          <w:spacing w:val="4"/>
          <w:sz w:val="24"/>
          <w:szCs w:val="24"/>
        </w:rPr>
        <w:t xml:space="preserve"> </w:t>
      </w:r>
      <w:r w:rsidR="00C90B26" w:rsidRPr="006B7B2D">
        <w:rPr>
          <w:sz w:val="24"/>
          <w:szCs w:val="24"/>
        </w:rPr>
        <w:t>действия</w:t>
      </w:r>
      <w:r w:rsidR="00C90B26" w:rsidRPr="006B7B2D">
        <w:rPr>
          <w:spacing w:val="3"/>
          <w:sz w:val="24"/>
          <w:szCs w:val="24"/>
        </w:rPr>
        <w:t xml:space="preserve"> </w:t>
      </w:r>
      <w:r w:rsidR="00C90B26" w:rsidRPr="006B7B2D">
        <w:rPr>
          <w:sz w:val="24"/>
          <w:szCs w:val="24"/>
        </w:rPr>
        <w:t>с</w:t>
      </w:r>
      <w:r w:rsidR="006B7B2D" w:rsidRPr="006B7B2D">
        <w:rPr>
          <w:sz w:val="24"/>
          <w:szCs w:val="24"/>
        </w:rPr>
        <w:t xml:space="preserve"> </w:t>
      </w:r>
      <w:r w:rsidR="00C90B26" w:rsidRPr="006B7B2D">
        <w:rPr>
          <w:sz w:val="24"/>
          <w:szCs w:val="24"/>
        </w:rPr>
        <w:t>игрушками,</w:t>
      </w:r>
      <w:r w:rsidR="00C90B26" w:rsidRPr="006B7B2D">
        <w:rPr>
          <w:spacing w:val="1"/>
          <w:sz w:val="24"/>
          <w:szCs w:val="24"/>
        </w:rPr>
        <w:t xml:space="preserve"> </w:t>
      </w:r>
      <w:r w:rsidR="00C90B26" w:rsidRPr="006B7B2D">
        <w:rPr>
          <w:sz w:val="24"/>
          <w:szCs w:val="24"/>
        </w:rPr>
        <w:t>имитирующими</w:t>
      </w:r>
      <w:r w:rsidR="00C90B26" w:rsidRPr="006B7B2D">
        <w:rPr>
          <w:spacing w:val="1"/>
          <w:sz w:val="24"/>
          <w:szCs w:val="24"/>
        </w:rPr>
        <w:t xml:space="preserve"> </w:t>
      </w:r>
      <w:r w:rsidR="00C90B26" w:rsidRPr="006B7B2D">
        <w:rPr>
          <w:sz w:val="24"/>
          <w:szCs w:val="24"/>
        </w:rPr>
        <w:t>орудия</w:t>
      </w:r>
      <w:r w:rsidR="00C90B26" w:rsidRPr="006B7B2D">
        <w:rPr>
          <w:spacing w:val="1"/>
          <w:sz w:val="24"/>
          <w:szCs w:val="24"/>
        </w:rPr>
        <w:t xml:space="preserve"> </w:t>
      </w:r>
      <w:r w:rsidR="00C90B26" w:rsidRPr="006B7B2D">
        <w:rPr>
          <w:sz w:val="24"/>
          <w:szCs w:val="24"/>
        </w:rPr>
        <w:t>труда</w:t>
      </w:r>
      <w:r w:rsidR="00C90B26" w:rsidRPr="006B7B2D">
        <w:rPr>
          <w:spacing w:val="1"/>
          <w:sz w:val="24"/>
          <w:szCs w:val="24"/>
        </w:rPr>
        <w:t xml:space="preserve"> </w:t>
      </w:r>
      <w:r w:rsidR="00C90B26" w:rsidRPr="006B7B2D">
        <w:rPr>
          <w:sz w:val="24"/>
          <w:szCs w:val="24"/>
        </w:rPr>
        <w:t>(заколачивание</w:t>
      </w:r>
      <w:r w:rsidR="00C90B26" w:rsidRPr="006B7B2D">
        <w:rPr>
          <w:spacing w:val="1"/>
          <w:sz w:val="24"/>
          <w:szCs w:val="24"/>
        </w:rPr>
        <w:t xml:space="preserve"> </w:t>
      </w:r>
      <w:r w:rsidR="00C90B26" w:rsidRPr="006B7B2D">
        <w:rPr>
          <w:sz w:val="24"/>
          <w:szCs w:val="24"/>
        </w:rPr>
        <w:t>молоточком</w:t>
      </w:r>
      <w:r w:rsidR="00C90B26" w:rsidRPr="006B7B2D">
        <w:rPr>
          <w:spacing w:val="1"/>
          <w:sz w:val="24"/>
          <w:szCs w:val="24"/>
        </w:rPr>
        <w:t xml:space="preserve"> </w:t>
      </w:r>
      <w:r w:rsidR="00C90B26" w:rsidRPr="006B7B2D">
        <w:rPr>
          <w:sz w:val="24"/>
          <w:szCs w:val="24"/>
        </w:rPr>
        <w:t>втулочек</w:t>
      </w:r>
      <w:r w:rsidR="00C90B26" w:rsidRPr="006B7B2D">
        <w:rPr>
          <w:spacing w:val="1"/>
          <w:sz w:val="24"/>
          <w:szCs w:val="24"/>
        </w:rPr>
        <w:t xml:space="preserve"> </w:t>
      </w:r>
      <w:r w:rsidR="00C90B26" w:rsidRPr="006B7B2D">
        <w:rPr>
          <w:sz w:val="24"/>
          <w:szCs w:val="24"/>
        </w:rPr>
        <w:t>в</w:t>
      </w:r>
      <w:r w:rsidR="00C90B26" w:rsidRPr="006B7B2D">
        <w:rPr>
          <w:spacing w:val="1"/>
          <w:sz w:val="24"/>
          <w:szCs w:val="24"/>
        </w:rPr>
        <w:t xml:space="preserve"> </w:t>
      </w:r>
      <w:r w:rsidR="00C90B26" w:rsidRPr="006B7B2D">
        <w:rPr>
          <w:sz w:val="24"/>
          <w:szCs w:val="24"/>
        </w:rPr>
        <w:t>верстачок, сборка каталок с помощью деревянных или пластмассовых винтов) и тому</w:t>
      </w:r>
      <w:r w:rsidR="00C90B26" w:rsidRPr="006B7B2D">
        <w:rPr>
          <w:spacing w:val="1"/>
          <w:sz w:val="24"/>
          <w:szCs w:val="24"/>
        </w:rPr>
        <w:t xml:space="preserve"> </w:t>
      </w:r>
      <w:r w:rsidR="00C90B26" w:rsidRPr="006B7B2D">
        <w:rPr>
          <w:sz w:val="24"/>
          <w:szCs w:val="24"/>
        </w:rPr>
        <w:t>подобное,</w:t>
      </w:r>
      <w:r w:rsidR="00C90B26" w:rsidRPr="006B7B2D">
        <w:rPr>
          <w:spacing w:val="1"/>
          <w:sz w:val="24"/>
          <w:szCs w:val="24"/>
        </w:rPr>
        <w:t xml:space="preserve"> </w:t>
      </w:r>
      <w:r w:rsidR="00C90B26" w:rsidRPr="006B7B2D">
        <w:rPr>
          <w:sz w:val="24"/>
          <w:szCs w:val="24"/>
        </w:rPr>
        <w:t>создает</w:t>
      </w:r>
      <w:r w:rsidR="00C90B26" w:rsidRPr="006B7B2D">
        <w:rPr>
          <w:spacing w:val="1"/>
          <w:sz w:val="24"/>
          <w:szCs w:val="24"/>
        </w:rPr>
        <w:t xml:space="preserve"> </w:t>
      </w:r>
      <w:r w:rsidR="00C90B26" w:rsidRPr="006B7B2D">
        <w:rPr>
          <w:sz w:val="24"/>
          <w:szCs w:val="24"/>
        </w:rPr>
        <w:t>ситуации</w:t>
      </w:r>
      <w:r w:rsidR="00C90B26" w:rsidRPr="006B7B2D">
        <w:rPr>
          <w:spacing w:val="1"/>
          <w:sz w:val="24"/>
          <w:szCs w:val="24"/>
        </w:rPr>
        <w:t xml:space="preserve"> </w:t>
      </w:r>
      <w:r w:rsidR="00C90B26" w:rsidRPr="006B7B2D">
        <w:rPr>
          <w:sz w:val="24"/>
          <w:szCs w:val="24"/>
        </w:rPr>
        <w:t>для</w:t>
      </w:r>
      <w:r w:rsidR="00C90B26" w:rsidRPr="006B7B2D">
        <w:rPr>
          <w:spacing w:val="1"/>
          <w:sz w:val="24"/>
          <w:szCs w:val="24"/>
        </w:rPr>
        <w:t xml:space="preserve"> </w:t>
      </w:r>
      <w:r w:rsidR="00C90B26" w:rsidRPr="006B7B2D">
        <w:rPr>
          <w:sz w:val="24"/>
          <w:szCs w:val="24"/>
        </w:rPr>
        <w:t>использования</w:t>
      </w:r>
      <w:r w:rsidR="00C90B26" w:rsidRPr="006B7B2D">
        <w:rPr>
          <w:spacing w:val="1"/>
          <w:sz w:val="24"/>
          <w:szCs w:val="24"/>
        </w:rPr>
        <w:t xml:space="preserve"> </w:t>
      </w:r>
      <w:r w:rsidR="00C90B26" w:rsidRPr="006B7B2D">
        <w:rPr>
          <w:sz w:val="24"/>
          <w:szCs w:val="24"/>
        </w:rPr>
        <w:t>детьми</w:t>
      </w:r>
      <w:r w:rsidR="00C90B26" w:rsidRPr="006B7B2D">
        <w:rPr>
          <w:spacing w:val="1"/>
          <w:sz w:val="24"/>
          <w:szCs w:val="24"/>
        </w:rPr>
        <w:t xml:space="preserve"> </w:t>
      </w:r>
      <w:r w:rsidR="00C90B26" w:rsidRPr="006B7B2D">
        <w:rPr>
          <w:sz w:val="24"/>
          <w:szCs w:val="24"/>
        </w:rPr>
        <w:t>предметов-орудий</w:t>
      </w:r>
      <w:r w:rsidR="00C90B26" w:rsidRPr="006B7B2D">
        <w:rPr>
          <w:spacing w:val="1"/>
          <w:sz w:val="24"/>
          <w:szCs w:val="24"/>
        </w:rPr>
        <w:t xml:space="preserve"> </w:t>
      </w:r>
      <w:r w:rsidR="00C90B26" w:rsidRPr="006B7B2D">
        <w:rPr>
          <w:sz w:val="24"/>
          <w:szCs w:val="24"/>
        </w:rPr>
        <w:t>в</w:t>
      </w:r>
      <w:r w:rsidR="00C90B26" w:rsidRPr="006B7B2D">
        <w:rPr>
          <w:spacing w:val="1"/>
          <w:sz w:val="24"/>
          <w:szCs w:val="24"/>
        </w:rPr>
        <w:t xml:space="preserve"> </w:t>
      </w:r>
      <w:r w:rsidR="00C90B26" w:rsidRPr="006B7B2D">
        <w:rPr>
          <w:sz w:val="24"/>
          <w:szCs w:val="24"/>
        </w:rPr>
        <w:t>самостоятельной</w:t>
      </w:r>
      <w:r w:rsidR="00C90B26" w:rsidRPr="006B7B2D">
        <w:rPr>
          <w:spacing w:val="-1"/>
          <w:sz w:val="24"/>
          <w:szCs w:val="24"/>
        </w:rPr>
        <w:t xml:space="preserve"> </w:t>
      </w:r>
      <w:r w:rsidR="00C90B26" w:rsidRPr="006B7B2D">
        <w:rPr>
          <w:sz w:val="24"/>
          <w:szCs w:val="24"/>
        </w:rPr>
        <w:t>игровой</w:t>
      </w:r>
      <w:r w:rsidR="00C90B26" w:rsidRPr="006B7B2D">
        <w:rPr>
          <w:spacing w:val="-1"/>
          <w:sz w:val="24"/>
          <w:szCs w:val="24"/>
        </w:rPr>
        <w:t xml:space="preserve"> </w:t>
      </w:r>
      <w:r w:rsidR="00C90B26" w:rsidRPr="006B7B2D">
        <w:rPr>
          <w:sz w:val="24"/>
          <w:szCs w:val="24"/>
        </w:rPr>
        <w:t>и</w:t>
      </w:r>
      <w:r w:rsidR="00C90B26" w:rsidRPr="006B7B2D">
        <w:rPr>
          <w:spacing w:val="-1"/>
          <w:sz w:val="24"/>
          <w:szCs w:val="24"/>
        </w:rPr>
        <w:t xml:space="preserve"> </w:t>
      </w:r>
      <w:r w:rsidR="00C90B26" w:rsidRPr="006B7B2D">
        <w:rPr>
          <w:sz w:val="24"/>
          <w:szCs w:val="24"/>
        </w:rPr>
        <w:t>бытовой</w:t>
      </w:r>
      <w:r w:rsidR="00C90B26" w:rsidRPr="006B7B2D">
        <w:rPr>
          <w:spacing w:val="-4"/>
          <w:sz w:val="24"/>
          <w:szCs w:val="24"/>
        </w:rPr>
        <w:t xml:space="preserve"> </w:t>
      </w:r>
      <w:r w:rsidR="00C90B26" w:rsidRPr="006B7B2D">
        <w:rPr>
          <w:sz w:val="24"/>
          <w:szCs w:val="24"/>
        </w:rPr>
        <w:t>деятельности с</w:t>
      </w:r>
      <w:r w:rsidR="00C90B26" w:rsidRPr="006B7B2D">
        <w:rPr>
          <w:spacing w:val="-3"/>
          <w:sz w:val="24"/>
          <w:szCs w:val="24"/>
        </w:rPr>
        <w:t xml:space="preserve"> </w:t>
      </w:r>
      <w:r w:rsidR="00C90B26" w:rsidRPr="006B7B2D">
        <w:rPr>
          <w:sz w:val="24"/>
          <w:szCs w:val="24"/>
        </w:rPr>
        <w:t>целью</w:t>
      </w:r>
      <w:r w:rsidR="00C90B26" w:rsidRPr="006B7B2D">
        <w:rPr>
          <w:spacing w:val="-2"/>
          <w:sz w:val="24"/>
          <w:szCs w:val="24"/>
        </w:rPr>
        <w:t xml:space="preserve"> </w:t>
      </w:r>
      <w:r w:rsidR="00C90B26" w:rsidRPr="006B7B2D">
        <w:rPr>
          <w:sz w:val="24"/>
          <w:szCs w:val="24"/>
        </w:rPr>
        <w:t>решения</w:t>
      </w:r>
      <w:r w:rsidR="00C90B26" w:rsidRPr="006B7B2D">
        <w:rPr>
          <w:spacing w:val="-5"/>
          <w:sz w:val="24"/>
          <w:szCs w:val="24"/>
        </w:rPr>
        <w:t xml:space="preserve"> </w:t>
      </w:r>
      <w:r w:rsidR="00C90B26" w:rsidRPr="006B7B2D">
        <w:rPr>
          <w:sz w:val="24"/>
          <w:szCs w:val="24"/>
        </w:rPr>
        <w:t>практических</w:t>
      </w:r>
      <w:r w:rsidR="00C90B26" w:rsidRPr="006B7B2D">
        <w:rPr>
          <w:spacing w:val="1"/>
          <w:sz w:val="24"/>
          <w:szCs w:val="24"/>
        </w:rPr>
        <w:t xml:space="preserve"> </w:t>
      </w:r>
      <w:r w:rsidR="00C90B26" w:rsidRPr="006B7B2D">
        <w:rPr>
          <w:sz w:val="24"/>
          <w:szCs w:val="24"/>
        </w:rPr>
        <w:t>задач;</w:t>
      </w:r>
    </w:p>
    <w:p w14:paraId="6F72257D" w14:textId="77777777" w:rsidR="005D1EB4" w:rsidRPr="006B7B2D" w:rsidRDefault="00C90B26" w:rsidP="00A33441">
      <w:pPr>
        <w:pStyle w:val="a5"/>
        <w:numPr>
          <w:ilvl w:val="0"/>
          <w:numId w:val="128"/>
        </w:numPr>
        <w:tabs>
          <w:tab w:val="left" w:pos="1390"/>
        </w:tabs>
        <w:ind w:left="539" w:right="905" w:firstLine="708"/>
        <w:rPr>
          <w:sz w:val="24"/>
          <w:szCs w:val="24"/>
        </w:rPr>
      </w:pPr>
      <w:r w:rsidRPr="006B7B2D">
        <w:rPr>
          <w:sz w:val="24"/>
          <w:szCs w:val="24"/>
        </w:rPr>
        <w:t>педагог поощряет действия детей с предметами, при ориентации на 2 - 3 свойства</w:t>
      </w:r>
      <w:r w:rsidRPr="006B7B2D">
        <w:rPr>
          <w:spacing w:val="-57"/>
          <w:sz w:val="24"/>
          <w:szCs w:val="24"/>
        </w:rPr>
        <w:t xml:space="preserve"> </w:t>
      </w:r>
      <w:r w:rsidRPr="006B7B2D">
        <w:rPr>
          <w:sz w:val="24"/>
          <w:szCs w:val="24"/>
        </w:rPr>
        <w:t>одновременно; собирание одноцветных, а затем и разноцветных пирамидок из 4 - 5 и</w:t>
      </w:r>
      <w:r w:rsidRPr="006B7B2D">
        <w:rPr>
          <w:spacing w:val="1"/>
          <w:sz w:val="24"/>
          <w:szCs w:val="24"/>
        </w:rPr>
        <w:t xml:space="preserve"> </w:t>
      </w:r>
      <w:r w:rsidRPr="006B7B2D">
        <w:rPr>
          <w:sz w:val="24"/>
          <w:szCs w:val="24"/>
        </w:rPr>
        <w:t>более</w:t>
      </w:r>
      <w:r w:rsidRPr="006B7B2D">
        <w:rPr>
          <w:spacing w:val="1"/>
          <w:sz w:val="24"/>
          <w:szCs w:val="24"/>
        </w:rPr>
        <w:t xml:space="preserve"> </w:t>
      </w:r>
      <w:r w:rsidRPr="006B7B2D">
        <w:rPr>
          <w:sz w:val="24"/>
          <w:szCs w:val="24"/>
        </w:rPr>
        <w:t>колец,</w:t>
      </w:r>
      <w:r w:rsidRPr="006B7B2D">
        <w:rPr>
          <w:spacing w:val="1"/>
          <w:sz w:val="24"/>
          <w:szCs w:val="24"/>
        </w:rPr>
        <w:t xml:space="preserve"> </w:t>
      </w:r>
      <w:r w:rsidRPr="006B7B2D">
        <w:rPr>
          <w:sz w:val="24"/>
          <w:szCs w:val="24"/>
        </w:rPr>
        <w:t>располагая</w:t>
      </w:r>
      <w:r w:rsidRPr="006B7B2D">
        <w:rPr>
          <w:spacing w:val="1"/>
          <w:sz w:val="24"/>
          <w:szCs w:val="24"/>
        </w:rPr>
        <w:t xml:space="preserve"> </w:t>
      </w:r>
      <w:r w:rsidRPr="006B7B2D">
        <w:rPr>
          <w:sz w:val="24"/>
          <w:szCs w:val="24"/>
        </w:rPr>
        <w:t>их</w:t>
      </w:r>
      <w:r w:rsidRPr="006B7B2D">
        <w:rPr>
          <w:spacing w:val="1"/>
          <w:sz w:val="24"/>
          <w:szCs w:val="24"/>
        </w:rPr>
        <w:t xml:space="preserve"> </w:t>
      </w:r>
      <w:r w:rsidRPr="006B7B2D">
        <w:rPr>
          <w:sz w:val="24"/>
          <w:szCs w:val="24"/>
        </w:rPr>
        <w:t>по</w:t>
      </w:r>
      <w:r w:rsidRPr="006B7B2D">
        <w:rPr>
          <w:spacing w:val="1"/>
          <w:sz w:val="24"/>
          <w:szCs w:val="24"/>
        </w:rPr>
        <w:t xml:space="preserve"> </w:t>
      </w:r>
      <w:r w:rsidRPr="006B7B2D">
        <w:rPr>
          <w:sz w:val="24"/>
          <w:szCs w:val="24"/>
        </w:rPr>
        <w:t>убывающей</w:t>
      </w:r>
      <w:r w:rsidRPr="006B7B2D">
        <w:rPr>
          <w:spacing w:val="1"/>
          <w:sz w:val="24"/>
          <w:szCs w:val="24"/>
        </w:rPr>
        <w:t xml:space="preserve"> </w:t>
      </w:r>
      <w:r w:rsidRPr="006B7B2D">
        <w:rPr>
          <w:sz w:val="24"/>
          <w:szCs w:val="24"/>
        </w:rPr>
        <w:t>величине;</w:t>
      </w:r>
      <w:r w:rsidRPr="006B7B2D">
        <w:rPr>
          <w:spacing w:val="1"/>
          <w:sz w:val="24"/>
          <w:szCs w:val="24"/>
        </w:rPr>
        <w:t xml:space="preserve"> </w:t>
      </w:r>
      <w:r w:rsidRPr="006B7B2D">
        <w:rPr>
          <w:sz w:val="24"/>
          <w:szCs w:val="24"/>
        </w:rPr>
        <w:t>различных</w:t>
      </w:r>
      <w:r w:rsidRPr="006B7B2D">
        <w:rPr>
          <w:spacing w:val="1"/>
          <w:sz w:val="24"/>
          <w:szCs w:val="24"/>
        </w:rPr>
        <w:t xml:space="preserve"> </w:t>
      </w:r>
      <w:r w:rsidRPr="006B7B2D">
        <w:rPr>
          <w:sz w:val="24"/>
          <w:szCs w:val="24"/>
        </w:rPr>
        <w:t>по</w:t>
      </w:r>
      <w:r w:rsidRPr="006B7B2D">
        <w:rPr>
          <w:spacing w:val="1"/>
          <w:sz w:val="24"/>
          <w:szCs w:val="24"/>
        </w:rPr>
        <w:t xml:space="preserve"> </w:t>
      </w:r>
      <w:r w:rsidRPr="006B7B2D">
        <w:rPr>
          <w:sz w:val="24"/>
          <w:szCs w:val="24"/>
        </w:rPr>
        <w:t>форме</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цвету</w:t>
      </w:r>
      <w:r w:rsidRPr="006B7B2D">
        <w:rPr>
          <w:spacing w:val="1"/>
          <w:sz w:val="24"/>
          <w:szCs w:val="24"/>
        </w:rPr>
        <w:t xml:space="preserve"> </w:t>
      </w:r>
      <w:r w:rsidRPr="006B7B2D">
        <w:rPr>
          <w:sz w:val="24"/>
          <w:szCs w:val="24"/>
        </w:rPr>
        <w:t>башенок из 2 - 3 геометрических форм-вкладышей; разбирание и собирание трехместной</w:t>
      </w:r>
      <w:r w:rsidRPr="006B7B2D">
        <w:rPr>
          <w:spacing w:val="1"/>
          <w:sz w:val="24"/>
          <w:szCs w:val="24"/>
        </w:rPr>
        <w:t xml:space="preserve"> </w:t>
      </w:r>
      <w:r w:rsidRPr="006B7B2D">
        <w:rPr>
          <w:sz w:val="24"/>
          <w:szCs w:val="24"/>
        </w:rPr>
        <w:t>матрешки</w:t>
      </w:r>
      <w:r w:rsidRPr="006B7B2D">
        <w:rPr>
          <w:spacing w:val="1"/>
          <w:sz w:val="24"/>
          <w:szCs w:val="24"/>
        </w:rPr>
        <w:t xml:space="preserve"> </w:t>
      </w:r>
      <w:r w:rsidRPr="006B7B2D">
        <w:rPr>
          <w:sz w:val="24"/>
          <w:szCs w:val="24"/>
        </w:rPr>
        <w:t>с</w:t>
      </w:r>
      <w:r w:rsidRPr="006B7B2D">
        <w:rPr>
          <w:spacing w:val="1"/>
          <w:sz w:val="24"/>
          <w:szCs w:val="24"/>
        </w:rPr>
        <w:t xml:space="preserve"> </w:t>
      </w:r>
      <w:r w:rsidRPr="006B7B2D">
        <w:rPr>
          <w:sz w:val="24"/>
          <w:szCs w:val="24"/>
        </w:rPr>
        <w:t>совмещением</w:t>
      </w:r>
      <w:r w:rsidRPr="006B7B2D">
        <w:rPr>
          <w:spacing w:val="1"/>
          <w:sz w:val="24"/>
          <w:szCs w:val="24"/>
        </w:rPr>
        <w:t xml:space="preserve"> </w:t>
      </w:r>
      <w:r w:rsidRPr="006B7B2D">
        <w:rPr>
          <w:sz w:val="24"/>
          <w:szCs w:val="24"/>
        </w:rPr>
        <w:t>рисунка</w:t>
      </w:r>
      <w:r w:rsidRPr="006B7B2D">
        <w:rPr>
          <w:spacing w:val="1"/>
          <w:sz w:val="24"/>
          <w:szCs w:val="24"/>
        </w:rPr>
        <w:t xml:space="preserve"> </w:t>
      </w:r>
      <w:r w:rsidRPr="006B7B2D">
        <w:rPr>
          <w:sz w:val="24"/>
          <w:szCs w:val="24"/>
        </w:rPr>
        <w:t>на</w:t>
      </w:r>
      <w:r w:rsidRPr="006B7B2D">
        <w:rPr>
          <w:spacing w:val="1"/>
          <w:sz w:val="24"/>
          <w:szCs w:val="24"/>
        </w:rPr>
        <w:t xml:space="preserve"> </w:t>
      </w:r>
      <w:r w:rsidRPr="006B7B2D">
        <w:rPr>
          <w:sz w:val="24"/>
          <w:szCs w:val="24"/>
        </w:rPr>
        <w:t>ее</w:t>
      </w:r>
      <w:r w:rsidRPr="006B7B2D">
        <w:rPr>
          <w:spacing w:val="1"/>
          <w:sz w:val="24"/>
          <w:szCs w:val="24"/>
        </w:rPr>
        <w:t xml:space="preserve"> </w:t>
      </w:r>
      <w:r w:rsidRPr="006B7B2D">
        <w:rPr>
          <w:sz w:val="24"/>
          <w:szCs w:val="24"/>
        </w:rPr>
        <w:t>частях,</w:t>
      </w:r>
      <w:r w:rsidRPr="006B7B2D">
        <w:rPr>
          <w:spacing w:val="1"/>
          <w:sz w:val="24"/>
          <w:szCs w:val="24"/>
        </w:rPr>
        <w:t xml:space="preserve"> </w:t>
      </w:r>
      <w:r w:rsidRPr="006B7B2D">
        <w:rPr>
          <w:sz w:val="24"/>
          <w:szCs w:val="24"/>
        </w:rPr>
        <w:t>закрепляя</w:t>
      </w:r>
      <w:r w:rsidRPr="006B7B2D">
        <w:rPr>
          <w:spacing w:val="1"/>
          <w:sz w:val="24"/>
          <w:szCs w:val="24"/>
        </w:rPr>
        <w:t xml:space="preserve"> </w:t>
      </w:r>
      <w:r w:rsidRPr="006B7B2D">
        <w:rPr>
          <w:sz w:val="24"/>
          <w:szCs w:val="24"/>
        </w:rPr>
        <w:t>понимание</w:t>
      </w:r>
      <w:r w:rsidRPr="006B7B2D">
        <w:rPr>
          <w:spacing w:val="1"/>
          <w:sz w:val="24"/>
          <w:szCs w:val="24"/>
        </w:rPr>
        <w:t xml:space="preserve"> </w:t>
      </w:r>
      <w:r w:rsidRPr="006B7B2D">
        <w:rPr>
          <w:sz w:val="24"/>
          <w:szCs w:val="24"/>
        </w:rPr>
        <w:t>детьми</w:t>
      </w:r>
      <w:r w:rsidRPr="006B7B2D">
        <w:rPr>
          <w:spacing w:val="1"/>
          <w:sz w:val="24"/>
          <w:szCs w:val="24"/>
        </w:rPr>
        <w:t xml:space="preserve"> </w:t>
      </w:r>
      <w:r w:rsidRPr="006B7B2D">
        <w:rPr>
          <w:sz w:val="24"/>
          <w:szCs w:val="24"/>
        </w:rPr>
        <w:t>слов,</w:t>
      </w:r>
      <w:r w:rsidRPr="006B7B2D">
        <w:rPr>
          <w:spacing w:val="1"/>
          <w:sz w:val="24"/>
          <w:szCs w:val="24"/>
        </w:rPr>
        <w:t xml:space="preserve"> </w:t>
      </w:r>
      <w:r w:rsidRPr="006B7B2D">
        <w:rPr>
          <w:sz w:val="24"/>
          <w:szCs w:val="24"/>
        </w:rPr>
        <w:t>обозначающих</w:t>
      </w:r>
      <w:r w:rsidRPr="006B7B2D">
        <w:rPr>
          <w:spacing w:val="1"/>
          <w:sz w:val="24"/>
          <w:szCs w:val="24"/>
        </w:rPr>
        <w:t xml:space="preserve"> </w:t>
      </w:r>
      <w:r w:rsidRPr="006B7B2D">
        <w:rPr>
          <w:sz w:val="24"/>
          <w:szCs w:val="24"/>
        </w:rPr>
        <w:t>различный</w:t>
      </w:r>
      <w:r w:rsidRPr="006B7B2D">
        <w:rPr>
          <w:spacing w:val="1"/>
          <w:sz w:val="24"/>
          <w:szCs w:val="24"/>
        </w:rPr>
        <w:t xml:space="preserve"> </w:t>
      </w:r>
      <w:r w:rsidRPr="006B7B2D">
        <w:rPr>
          <w:sz w:val="24"/>
          <w:szCs w:val="24"/>
        </w:rPr>
        <w:t>размер</w:t>
      </w:r>
      <w:r w:rsidRPr="006B7B2D">
        <w:rPr>
          <w:spacing w:val="1"/>
          <w:sz w:val="24"/>
          <w:szCs w:val="24"/>
        </w:rPr>
        <w:t xml:space="preserve"> </w:t>
      </w:r>
      <w:r w:rsidRPr="006B7B2D">
        <w:rPr>
          <w:sz w:val="24"/>
          <w:szCs w:val="24"/>
        </w:rPr>
        <w:t>предметов,</w:t>
      </w:r>
      <w:r w:rsidRPr="006B7B2D">
        <w:rPr>
          <w:spacing w:val="1"/>
          <w:sz w:val="24"/>
          <w:szCs w:val="24"/>
        </w:rPr>
        <w:t xml:space="preserve"> </w:t>
      </w:r>
      <w:r w:rsidRPr="006B7B2D">
        <w:rPr>
          <w:sz w:val="24"/>
          <w:szCs w:val="24"/>
        </w:rPr>
        <w:t>их</w:t>
      </w:r>
      <w:r w:rsidRPr="006B7B2D">
        <w:rPr>
          <w:spacing w:val="1"/>
          <w:sz w:val="24"/>
          <w:szCs w:val="24"/>
        </w:rPr>
        <w:t xml:space="preserve"> </w:t>
      </w:r>
      <w:r w:rsidRPr="006B7B2D">
        <w:rPr>
          <w:sz w:val="24"/>
          <w:szCs w:val="24"/>
        </w:rPr>
        <w:t>цвет</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форму.</w:t>
      </w:r>
      <w:r w:rsidRPr="006B7B2D">
        <w:rPr>
          <w:spacing w:val="1"/>
          <w:sz w:val="24"/>
          <w:szCs w:val="24"/>
        </w:rPr>
        <w:t xml:space="preserve"> </w:t>
      </w:r>
      <w:r w:rsidRPr="006B7B2D">
        <w:rPr>
          <w:sz w:val="24"/>
          <w:szCs w:val="24"/>
        </w:rPr>
        <w:t>В</w:t>
      </w:r>
      <w:r w:rsidRPr="006B7B2D">
        <w:rPr>
          <w:spacing w:val="1"/>
          <w:sz w:val="24"/>
          <w:szCs w:val="24"/>
        </w:rPr>
        <w:t xml:space="preserve"> </w:t>
      </w:r>
      <w:r w:rsidRPr="006B7B2D">
        <w:rPr>
          <w:sz w:val="24"/>
          <w:szCs w:val="24"/>
        </w:rPr>
        <w:t>ходе</w:t>
      </w:r>
      <w:r w:rsidRPr="006B7B2D">
        <w:rPr>
          <w:spacing w:val="1"/>
          <w:sz w:val="24"/>
          <w:szCs w:val="24"/>
        </w:rPr>
        <w:t xml:space="preserve"> </w:t>
      </w:r>
      <w:r w:rsidRPr="006B7B2D">
        <w:rPr>
          <w:sz w:val="24"/>
          <w:szCs w:val="24"/>
        </w:rPr>
        <w:t>проведения</w:t>
      </w:r>
      <w:r w:rsidRPr="006B7B2D">
        <w:rPr>
          <w:spacing w:val="1"/>
          <w:sz w:val="24"/>
          <w:szCs w:val="24"/>
        </w:rPr>
        <w:t xml:space="preserve"> </w:t>
      </w:r>
      <w:r w:rsidRPr="006B7B2D">
        <w:rPr>
          <w:sz w:val="24"/>
          <w:szCs w:val="24"/>
        </w:rPr>
        <w:t>с</w:t>
      </w:r>
      <w:r w:rsidRPr="006B7B2D">
        <w:rPr>
          <w:spacing w:val="-57"/>
          <w:sz w:val="24"/>
          <w:szCs w:val="24"/>
        </w:rPr>
        <w:t xml:space="preserve"> </w:t>
      </w:r>
      <w:r w:rsidRPr="006B7B2D">
        <w:rPr>
          <w:sz w:val="24"/>
          <w:szCs w:val="24"/>
        </w:rPr>
        <w:t>детьми</w:t>
      </w:r>
      <w:r w:rsidRPr="006B7B2D">
        <w:rPr>
          <w:spacing w:val="1"/>
          <w:sz w:val="24"/>
          <w:szCs w:val="24"/>
        </w:rPr>
        <w:t xml:space="preserve"> </w:t>
      </w:r>
      <w:r w:rsidRPr="006B7B2D">
        <w:rPr>
          <w:sz w:val="24"/>
          <w:szCs w:val="24"/>
        </w:rPr>
        <w:t>дидактических</w:t>
      </w:r>
      <w:r w:rsidRPr="006B7B2D">
        <w:rPr>
          <w:spacing w:val="1"/>
          <w:sz w:val="24"/>
          <w:szCs w:val="24"/>
        </w:rPr>
        <w:t xml:space="preserve"> </w:t>
      </w:r>
      <w:r w:rsidRPr="006B7B2D">
        <w:rPr>
          <w:sz w:val="24"/>
          <w:szCs w:val="24"/>
        </w:rPr>
        <w:t>упражнений</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игр-занятий</w:t>
      </w:r>
      <w:r w:rsidRPr="006B7B2D">
        <w:rPr>
          <w:spacing w:val="1"/>
          <w:sz w:val="24"/>
          <w:szCs w:val="24"/>
        </w:rPr>
        <w:t xml:space="preserve"> </w:t>
      </w:r>
      <w:r w:rsidRPr="006B7B2D">
        <w:rPr>
          <w:sz w:val="24"/>
          <w:szCs w:val="24"/>
        </w:rPr>
        <w:t>формирует</w:t>
      </w:r>
      <w:r w:rsidRPr="006B7B2D">
        <w:rPr>
          <w:spacing w:val="1"/>
          <w:sz w:val="24"/>
          <w:szCs w:val="24"/>
        </w:rPr>
        <w:t xml:space="preserve"> </w:t>
      </w:r>
      <w:r w:rsidRPr="006B7B2D">
        <w:rPr>
          <w:sz w:val="24"/>
          <w:szCs w:val="24"/>
        </w:rPr>
        <w:t>обобщенные</w:t>
      </w:r>
      <w:r w:rsidRPr="006B7B2D">
        <w:rPr>
          <w:spacing w:val="1"/>
          <w:sz w:val="24"/>
          <w:szCs w:val="24"/>
        </w:rPr>
        <w:t xml:space="preserve"> </w:t>
      </w:r>
      <w:r w:rsidRPr="006B7B2D">
        <w:rPr>
          <w:sz w:val="24"/>
          <w:szCs w:val="24"/>
        </w:rPr>
        <w:t>способы</w:t>
      </w:r>
      <w:r w:rsidRPr="006B7B2D">
        <w:rPr>
          <w:spacing w:val="1"/>
          <w:sz w:val="24"/>
          <w:szCs w:val="24"/>
        </w:rPr>
        <w:t xml:space="preserve"> </w:t>
      </w:r>
      <w:r w:rsidRPr="006B7B2D">
        <w:rPr>
          <w:sz w:val="24"/>
          <w:szCs w:val="24"/>
        </w:rPr>
        <w:t>обследования</w:t>
      </w:r>
      <w:r w:rsidRPr="006B7B2D">
        <w:rPr>
          <w:spacing w:val="1"/>
          <w:sz w:val="24"/>
          <w:szCs w:val="24"/>
        </w:rPr>
        <w:t xml:space="preserve"> </w:t>
      </w:r>
      <w:r w:rsidRPr="006B7B2D">
        <w:rPr>
          <w:sz w:val="24"/>
          <w:szCs w:val="24"/>
        </w:rPr>
        <w:t>формы</w:t>
      </w:r>
      <w:r w:rsidRPr="006B7B2D">
        <w:rPr>
          <w:spacing w:val="1"/>
          <w:sz w:val="24"/>
          <w:szCs w:val="24"/>
        </w:rPr>
        <w:t xml:space="preserve"> </w:t>
      </w:r>
      <w:r w:rsidRPr="006B7B2D">
        <w:rPr>
          <w:sz w:val="24"/>
          <w:szCs w:val="24"/>
        </w:rPr>
        <w:t>предметов</w:t>
      </w:r>
      <w:r w:rsidRPr="006B7B2D">
        <w:rPr>
          <w:spacing w:val="1"/>
          <w:sz w:val="24"/>
          <w:szCs w:val="24"/>
        </w:rPr>
        <w:t xml:space="preserve"> </w:t>
      </w:r>
      <w:r w:rsidRPr="006B7B2D">
        <w:rPr>
          <w:sz w:val="24"/>
          <w:szCs w:val="24"/>
        </w:rPr>
        <w:t>-</w:t>
      </w:r>
      <w:r w:rsidRPr="006B7B2D">
        <w:rPr>
          <w:spacing w:val="1"/>
          <w:sz w:val="24"/>
          <w:szCs w:val="24"/>
        </w:rPr>
        <w:t xml:space="preserve"> </w:t>
      </w:r>
      <w:r w:rsidRPr="006B7B2D">
        <w:rPr>
          <w:sz w:val="24"/>
          <w:szCs w:val="24"/>
        </w:rPr>
        <w:t>ощупывание,</w:t>
      </w:r>
      <w:r w:rsidRPr="006B7B2D">
        <w:rPr>
          <w:spacing w:val="1"/>
          <w:sz w:val="24"/>
          <w:szCs w:val="24"/>
        </w:rPr>
        <w:t xml:space="preserve"> </w:t>
      </w:r>
      <w:r w:rsidRPr="006B7B2D">
        <w:rPr>
          <w:sz w:val="24"/>
          <w:szCs w:val="24"/>
        </w:rPr>
        <w:t>рассматривание,</w:t>
      </w:r>
      <w:r w:rsidRPr="006B7B2D">
        <w:rPr>
          <w:spacing w:val="1"/>
          <w:sz w:val="24"/>
          <w:szCs w:val="24"/>
        </w:rPr>
        <w:t xml:space="preserve"> </w:t>
      </w:r>
      <w:r w:rsidRPr="006B7B2D">
        <w:rPr>
          <w:sz w:val="24"/>
          <w:szCs w:val="24"/>
        </w:rPr>
        <w:t>сравнение,</w:t>
      </w:r>
      <w:r w:rsidRPr="006B7B2D">
        <w:rPr>
          <w:spacing w:val="1"/>
          <w:sz w:val="24"/>
          <w:szCs w:val="24"/>
        </w:rPr>
        <w:t xml:space="preserve"> </w:t>
      </w:r>
      <w:r w:rsidRPr="006B7B2D">
        <w:rPr>
          <w:sz w:val="24"/>
          <w:szCs w:val="24"/>
        </w:rPr>
        <w:t>сопоставление; продолжает поощрять появление настойчивости в достижении результата</w:t>
      </w:r>
      <w:r w:rsidRPr="006B7B2D">
        <w:rPr>
          <w:spacing w:val="1"/>
          <w:sz w:val="24"/>
          <w:szCs w:val="24"/>
        </w:rPr>
        <w:t xml:space="preserve"> </w:t>
      </w:r>
      <w:r w:rsidRPr="006B7B2D">
        <w:rPr>
          <w:sz w:val="24"/>
          <w:szCs w:val="24"/>
        </w:rPr>
        <w:t>познавательных</w:t>
      </w:r>
      <w:r w:rsidRPr="006B7B2D">
        <w:rPr>
          <w:spacing w:val="1"/>
          <w:sz w:val="24"/>
          <w:szCs w:val="24"/>
        </w:rPr>
        <w:t xml:space="preserve"> </w:t>
      </w:r>
      <w:r w:rsidRPr="006B7B2D">
        <w:rPr>
          <w:sz w:val="24"/>
          <w:szCs w:val="24"/>
        </w:rPr>
        <w:t>действий.</w:t>
      </w:r>
    </w:p>
    <w:p w14:paraId="09150FB2" w14:textId="77777777" w:rsidR="005D1EB4" w:rsidRPr="006B7B2D" w:rsidRDefault="00C90B26" w:rsidP="00A33441">
      <w:pPr>
        <w:pStyle w:val="a5"/>
        <w:numPr>
          <w:ilvl w:val="0"/>
          <w:numId w:val="123"/>
        </w:numPr>
        <w:tabs>
          <w:tab w:val="left" w:pos="1508"/>
        </w:tabs>
        <w:ind w:left="1507" w:hanging="261"/>
        <w:rPr>
          <w:i/>
          <w:sz w:val="24"/>
          <w:szCs w:val="24"/>
        </w:rPr>
      </w:pPr>
      <w:r w:rsidRPr="006B7B2D">
        <w:rPr>
          <w:i/>
          <w:sz w:val="24"/>
          <w:szCs w:val="24"/>
        </w:rPr>
        <w:t>Математические</w:t>
      </w:r>
      <w:r w:rsidRPr="006B7B2D">
        <w:rPr>
          <w:i/>
          <w:spacing w:val="-5"/>
          <w:sz w:val="24"/>
          <w:szCs w:val="24"/>
        </w:rPr>
        <w:t xml:space="preserve"> </w:t>
      </w:r>
      <w:r w:rsidRPr="006B7B2D">
        <w:rPr>
          <w:i/>
          <w:sz w:val="24"/>
          <w:szCs w:val="24"/>
        </w:rPr>
        <w:t>представления:</w:t>
      </w:r>
    </w:p>
    <w:p w14:paraId="0807C6B5" w14:textId="77777777" w:rsidR="005D1EB4" w:rsidRDefault="00C90B26" w:rsidP="00A33441">
      <w:pPr>
        <w:pStyle w:val="a5"/>
        <w:numPr>
          <w:ilvl w:val="0"/>
          <w:numId w:val="128"/>
        </w:numPr>
        <w:tabs>
          <w:tab w:val="left" w:pos="1433"/>
        </w:tabs>
        <w:ind w:left="539" w:right="906" w:firstLine="708"/>
        <w:rPr>
          <w:sz w:val="24"/>
        </w:rPr>
      </w:pPr>
      <w:r w:rsidRPr="006B7B2D">
        <w:rPr>
          <w:sz w:val="24"/>
          <w:szCs w:val="24"/>
        </w:rPr>
        <w:t>педагог подводит детей к освоению простейших умений</w:t>
      </w:r>
      <w:r>
        <w:rPr>
          <w:sz w:val="24"/>
        </w:rPr>
        <w:t xml:space="preserve"> в различении формы</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используя</w:t>
      </w:r>
      <w:r>
        <w:rPr>
          <w:spacing w:val="1"/>
          <w:sz w:val="24"/>
        </w:rPr>
        <w:t xml:space="preserve"> </w:t>
      </w:r>
      <w:r>
        <w:rPr>
          <w:sz w:val="24"/>
        </w:rPr>
        <w:t>предэталоные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шаре,</w:t>
      </w:r>
      <w:r>
        <w:rPr>
          <w:spacing w:val="1"/>
          <w:sz w:val="24"/>
        </w:rPr>
        <w:t xml:space="preserve"> </w:t>
      </w:r>
      <w:r>
        <w:rPr>
          <w:sz w:val="24"/>
        </w:rPr>
        <w:t>кубе,</w:t>
      </w:r>
      <w:r>
        <w:rPr>
          <w:spacing w:val="1"/>
          <w:sz w:val="24"/>
        </w:rPr>
        <w:t xml:space="preserve"> </w:t>
      </w:r>
      <w:r>
        <w:rPr>
          <w:sz w:val="24"/>
        </w:rPr>
        <w:t>круге,</w:t>
      </w:r>
      <w:r>
        <w:rPr>
          <w:spacing w:val="-57"/>
          <w:sz w:val="24"/>
        </w:rPr>
        <w:t xml:space="preserve"> </w:t>
      </w:r>
      <w:r>
        <w:rPr>
          <w:sz w:val="24"/>
        </w:rPr>
        <w:t>квадрате;</w:t>
      </w:r>
      <w:r>
        <w:rPr>
          <w:spacing w:val="1"/>
          <w:sz w:val="24"/>
        </w:rPr>
        <w:t xml:space="preserve"> </w:t>
      </w:r>
      <w:r>
        <w:rPr>
          <w:sz w:val="24"/>
        </w:rPr>
        <w:t>подборе</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различению</w:t>
      </w:r>
      <w:r>
        <w:rPr>
          <w:spacing w:val="1"/>
          <w:sz w:val="24"/>
        </w:rPr>
        <w:t xml:space="preserve"> </w:t>
      </w:r>
      <w:r>
        <w:rPr>
          <w:sz w:val="24"/>
        </w:rPr>
        <w:t>и</w:t>
      </w:r>
      <w:r>
        <w:rPr>
          <w:spacing w:val="1"/>
          <w:sz w:val="24"/>
        </w:rPr>
        <w:t xml:space="preserve"> </w:t>
      </w:r>
      <w:r>
        <w:rPr>
          <w:sz w:val="24"/>
        </w:rPr>
        <w:t>сравниванию предметов по величине, выбору среди двух предметов при условии резких</w:t>
      </w:r>
      <w:r>
        <w:rPr>
          <w:spacing w:val="1"/>
          <w:sz w:val="24"/>
        </w:rPr>
        <w:t xml:space="preserve"> </w:t>
      </w:r>
      <w:r>
        <w:rPr>
          <w:sz w:val="24"/>
        </w:rPr>
        <w:t>различий: большой и маленький, длинный и короткий, высокий и низкий. Поддерживает</w:t>
      </w:r>
      <w:r>
        <w:rPr>
          <w:spacing w:val="1"/>
          <w:sz w:val="24"/>
        </w:rPr>
        <w:t xml:space="preserve"> </w:t>
      </w:r>
      <w:r>
        <w:rPr>
          <w:sz w:val="24"/>
        </w:rPr>
        <w:t>интерес детей к количественной стороне различных групп предметов (много и много,</w:t>
      </w:r>
      <w:r>
        <w:rPr>
          <w:spacing w:val="1"/>
          <w:sz w:val="24"/>
        </w:rPr>
        <w:t xml:space="preserve"> </w:t>
      </w:r>
      <w:r>
        <w:rPr>
          <w:sz w:val="24"/>
        </w:rPr>
        <w:t>много</w:t>
      </w:r>
      <w:r>
        <w:rPr>
          <w:spacing w:val="-1"/>
          <w:sz w:val="24"/>
        </w:rPr>
        <w:t xml:space="preserve"> </w:t>
      </w:r>
      <w:r>
        <w:rPr>
          <w:sz w:val="24"/>
        </w:rPr>
        <w:t>и</w:t>
      </w:r>
      <w:r>
        <w:rPr>
          <w:spacing w:val="1"/>
          <w:sz w:val="24"/>
        </w:rPr>
        <w:t xml:space="preserve"> </w:t>
      </w:r>
      <w:r>
        <w:rPr>
          <w:sz w:val="24"/>
        </w:rPr>
        <w:t>мало, много и</w:t>
      </w:r>
      <w:r>
        <w:rPr>
          <w:spacing w:val="-2"/>
          <w:sz w:val="24"/>
        </w:rPr>
        <w:t xml:space="preserve"> </w:t>
      </w:r>
      <w:r>
        <w:rPr>
          <w:sz w:val="24"/>
        </w:rPr>
        <w:t>один)</w:t>
      </w:r>
      <w:r>
        <w:rPr>
          <w:spacing w:val="-1"/>
          <w:sz w:val="24"/>
        </w:rPr>
        <w:t xml:space="preserve"> </w:t>
      </w:r>
      <w:r>
        <w:rPr>
          <w:sz w:val="24"/>
        </w:rPr>
        <w:t>предметов.</w:t>
      </w:r>
    </w:p>
    <w:p w14:paraId="2D5EB338" w14:textId="77777777" w:rsidR="005D1EB4" w:rsidRDefault="00C90B26" w:rsidP="00A33441">
      <w:pPr>
        <w:pStyle w:val="a5"/>
        <w:numPr>
          <w:ilvl w:val="0"/>
          <w:numId w:val="123"/>
        </w:numPr>
        <w:tabs>
          <w:tab w:val="left" w:pos="1508"/>
        </w:tabs>
        <w:ind w:left="1507" w:hanging="261"/>
        <w:rPr>
          <w:i/>
          <w:sz w:val="24"/>
        </w:rPr>
      </w:pPr>
      <w:r>
        <w:rPr>
          <w:i/>
          <w:sz w:val="24"/>
        </w:rPr>
        <w:t>Окружающий</w:t>
      </w:r>
      <w:r>
        <w:rPr>
          <w:i/>
          <w:spacing w:val="-3"/>
          <w:sz w:val="24"/>
        </w:rPr>
        <w:t xml:space="preserve"> </w:t>
      </w:r>
      <w:r>
        <w:rPr>
          <w:i/>
          <w:sz w:val="24"/>
        </w:rPr>
        <w:t>мир:</w:t>
      </w:r>
    </w:p>
    <w:p w14:paraId="250E3E4B" w14:textId="77777777" w:rsidR="005D1EB4" w:rsidRDefault="00C90B26" w:rsidP="00A33441">
      <w:pPr>
        <w:pStyle w:val="a5"/>
        <w:numPr>
          <w:ilvl w:val="0"/>
          <w:numId w:val="128"/>
        </w:numPr>
        <w:tabs>
          <w:tab w:val="left" w:pos="1433"/>
        </w:tabs>
        <w:ind w:left="539" w:right="901" w:firstLine="708"/>
        <w:rPr>
          <w:sz w:val="24"/>
        </w:rPr>
      </w:pPr>
      <w:r>
        <w:rPr>
          <w:sz w:val="24"/>
        </w:rPr>
        <w:t>педагог расширяет представления детей об окружающем мире, знакомит их с</w:t>
      </w:r>
      <w:r>
        <w:rPr>
          <w:spacing w:val="1"/>
          <w:sz w:val="24"/>
        </w:rPr>
        <w:t xml:space="preserve"> </w:t>
      </w:r>
      <w:r>
        <w:rPr>
          <w:sz w:val="24"/>
        </w:rPr>
        <w:t>явлениями общественной жизни, с деятельностью взрослых (повар варит кашу, шофер</w:t>
      </w:r>
      <w:r>
        <w:rPr>
          <w:spacing w:val="1"/>
          <w:sz w:val="24"/>
        </w:rPr>
        <w:t xml:space="preserve"> </w:t>
      </w:r>
      <w:r>
        <w:rPr>
          <w:sz w:val="24"/>
        </w:rPr>
        <w:t>водит машину, доктор лечит); развивает представления о себе (о своем имени, именах</w:t>
      </w:r>
      <w:r>
        <w:rPr>
          <w:spacing w:val="1"/>
          <w:sz w:val="24"/>
        </w:rPr>
        <w:t xml:space="preserve"> </w:t>
      </w:r>
      <w:r>
        <w:rPr>
          <w:sz w:val="24"/>
        </w:rPr>
        <w:t>близких родственников), о внешнем облике человека, о его физических особенностях (у</w:t>
      </w:r>
      <w:r>
        <w:rPr>
          <w:spacing w:val="1"/>
          <w:sz w:val="24"/>
        </w:rPr>
        <w:t xml:space="preserve"> </w:t>
      </w:r>
      <w:r>
        <w:rPr>
          <w:sz w:val="24"/>
        </w:rPr>
        <w:t>каждого</w:t>
      </w:r>
      <w:r>
        <w:rPr>
          <w:spacing w:val="1"/>
          <w:sz w:val="24"/>
        </w:rPr>
        <w:t xml:space="preserve"> </w:t>
      </w:r>
      <w:r>
        <w:rPr>
          <w:sz w:val="24"/>
        </w:rPr>
        <w:t>есть</w:t>
      </w:r>
      <w:r>
        <w:rPr>
          <w:spacing w:val="1"/>
          <w:sz w:val="24"/>
        </w:rPr>
        <w:t xml:space="preserve"> </w:t>
      </w:r>
      <w:r>
        <w:rPr>
          <w:sz w:val="24"/>
        </w:rPr>
        <w:t>голова, руки,</w:t>
      </w:r>
      <w:r>
        <w:rPr>
          <w:spacing w:val="1"/>
          <w:sz w:val="24"/>
        </w:rPr>
        <w:t xml:space="preserve"> </w:t>
      </w:r>
      <w:r>
        <w:rPr>
          <w:sz w:val="24"/>
        </w:rPr>
        <w:t>ноги, лицо; на лице - глаза, нос,</w:t>
      </w:r>
      <w:r>
        <w:rPr>
          <w:spacing w:val="1"/>
          <w:sz w:val="24"/>
        </w:rPr>
        <w:t xml:space="preserve"> </w:t>
      </w:r>
      <w:r>
        <w:rPr>
          <w:sz w:val="24"/>
        </w:rPr>
        <w:t>рот и так</w:t>
      </w:r>
      <w:r>
        <w:rPr>
          <w:spacing w:val="1"/>
          <w:sz w:val="24"/>
        </w:rPr>
        <w:t xml:space="preserve"> </w:t>
      </w:r>
      <w:r>
        <w:rPr>
          <w:sz w:val="24"/>
        </w:rPr>
        <w:t>далее);</w:t>
      </w:r>
      <w:r>
        <w:rPr>
          <w:spacing w:val="1"/>
          <w:sz w:val="24"/>
        </w:rPr>
        <w:t xml:space="preserve"> </w:t>
      </w:r>
      <w:r>
        <w:rPr>
          <w:sz w:val="24"/>
        </w:rPr>
        <w:t>о</w:t>
      </w:r>
      <w:r>
        <w:rPr>
          <w:spacing w:val="1"/>
          <w:sz w:val="24"/>
        </w:rPr>
        <w:t xml:space="preserve"> </w:t>
      </w:r>
      <w:r>
        <w:rPr>
          <w:sz w:val="24"/>
        </w:rPr>
        <w:t>его</w:t>
      </w:r>
      <w:r>
        <w:rPr>
          <w:spacing w:val="1"/>
          <w:sz w:val="24"/>
        </w:rPr>
        <w:t xml:space="preserve"> </w:t>
      </w:r>
      <w:r>
        <w:rPr>
          <w:sz w:val="24"/>
        </w:rPr>
        <w:t>физических и эмоциональных состояниях (проголодался - насытился, устал - отдохнул;</w:t>
      </w:r>
      <w:r>
        <w:rPr>
          <w:spacing w:val="1"/>
          <w:sz w:val="24"/>
        </w:rPr>
        <w:t xml:space="preserve"> </w:t>
      </w:r>
      <w:r>
        <w:rPr>
          <w:sz w:val="24"/>
        </w:rPr>
        <w:t>намочил - вытер; заплакал - засмеялся и так далее); о деятельности близких ребенку</w:t>
      </w:r>
      <w:r>
        <w:rPr>
          <w:spacing w:val="1"/>
          <w:sz w:val="24"/>
        </w:rPr>
        <w:t xml:space="preserve"> </w:t>
      </w:r>
      <w:r>
        <w:rPr>
          <w:sz w:val="24"/>
        </w:rPr>
        <w:t>людей («Мама моет пол»; «Бабушка вяжет носочки»; «Сестра рисует»; «Дедушка читает</w:t>
      </w:r>
      <w:r>
        <w:rPr>
          <w:spacing w:val="1"/>
          <w:sz w:val="24"/>
        </w:rPr>
        <w:t xml:space="preserve"> </w:t>
      </w:r>
      <w:r>
        <w:rPr>
          <w:sz w:val="24"/>
        </w:rPr>
        <w:t>газету»;</w:t>
      </w:r>
      <w:r>
        <w:rPr>
          <w:spacing w:val="1"/>
          <w:sz w:val="24"/>
        </w:rPr>
        <w:t xml:space="preserve"> </w:t>
      </w:r>
      <w:r>
        <w:rPr>
          <w:sz w:val="24"/>
        </w:rPr>
        <w:t>«Брат</w:t>
      </w:r>
      <w:r>
        <w:rPr>
          <w:spacing w:val="1"/>
          <w:sz w:val="24"/>
        </w:rPr>
        <w:t xml:space="preserve"> </w:t>
      </w:r>
      <w:r>
        <w:rPr>
          <w:sz w:val="24"/>
        </w:rPr>
        <w:t>строит</w:t>
      </w:r>
      <w:r>
        <w:rPr>
          <w:spacing w:val="1"/>
          <w:sz w:val="24"/>
        </w:rPr>
        <w:t xml:space="preserve"> </w:t>
      </w:r>
      <w:r>
        <w:rPr>
          <w:sz w:val="24"/>
        </w:rPr>
        <w:t>гараж»;</w:t>
      </w:r>
      <w:r>
        <w:rPr>
          <w:spacing w:val="1"/>
          <w:sz w:val="24"/>
        </w:rPr>
        <w:t xml:space="preserve"> </w:t>
      </w:r>
      <w:r>
        <w:rPr>
          <w:sz w:val="24"/>
        </w:rPr>
        <w:t>«Папа работает</w:t>
      </w:r>
      <w:r>
        <w:rPr>
          <w:spacing w:val="1"/>
          <w:sz w:val="24"/>
        </w:rPr>
        <w:t xml:space="preserve"> </w:t>
      </w:r>
      <w:r>
        <w:rPr>
          <w:sz w:val="24"/>
        </w:rPr>
        <w:t>за компьютером» и</w:t>
      </w:r>
      <w:r>
        <w:rPr>
          <w:spacing w:val="1"/>
          <w:sz w:val="24"/>
        </w:rPr>
        <w:t xml:space="preserve"> </w:t>
      </w:r>
      <w:r>
        <w:rPr>
          <w:sz w:val="24"/>
        </w:rPr>
        <w:t>тому подобное);</w:t>
      </w:r>
      <w:r>
        <w:rPr>
          <w:spacing w:val="1"/>
          <w:sz w:val="24"/>
        </w:rPr>
        <w:t xml:space="preserve"> </w:t>
      </w:r>
      <w:r>
        <w:rPr>
          <w:sz w:val="24"/>
        </w:rPr>
        <w:t>о</w:t>
      </w:r>
      <w:r>
        <w:rPr>
          <w:spacing w:val="1"/>
          <w:sz w:val="24"/>
        </w:rPr>
        <w:t xml:space="preserve"> </w:t>
      </w:r>
      <w:r>
        <w:rPr>
          <w:sz w:val="24"/>
        </w:rPr>
        <w:t>предметах, действиях с ними и их назначении: предметы домашнего обихода (посуда,</w:t>
      </w:r>
      <w:r>
        <w:rPr>
          <w:spacing w:val="1"/>
          <w:sz w:val="24"/>
        </w:rPr>
        <w:t xml:space="preserve"> </w:t>
      </w:r>
      <w:r>
        <w:rPr>
          <w:sz w:val="24"/>
        </w:rPr>
        <w:t>мебель,</w:t>
      </w:r>
      <w:r>
        <w:rPr>
          <w:spacing w:val="-2"/>
          <w:sz w:val="24"/>
        </w:rPr>
        <w:t xml:space="preserve"> </w:t>
      </w:r>
      <w:r>
        <w:rPr>
          <w:sz w:val="24"/>
        </w:rPr>
        <w:t>одежда),</w:t>
      </w:r>
      <w:r>
        <w:rPr>
          <w:spacing w:val="-1"/>
          <w:sz w:val="24"/>
        </w:rPr>
        <w:t xml:space="preserve"> </w:t>
      </w:r>
      <w:r>
        <w:rPr>
          <w:sz w:val="24"/>
        </w:rPr>
        <w:t>игрушки,</w:t>
      </w:r>
      <w:r>
        <w:rPr>
          <w:spacing w:val="-2"/>
          <w:sz w:val="24"/>
        </w:rPr>
        <w:t xml:space="preserve"> </w:t>
      </w:r>
      <w:r>
        <w:rPr>
          <w:sz w:val="24"/>
        </w:rPr>
        <w:t>орудия</w:t>
      </w:r>
      <w:r>
        <w:rPr>
          <w:spacing w:val="-1"/>
          <w:sz w:val="24"/>
        </w:rPr>
        <w:t xml:space="preserve"> </w:t>
      </w:r>
      <w:r>
        <w:rPr>
          <w:sz w:val="24"/>
        </w:rPr>
        <w:t>труда</w:t>
      </w:r>
      <w:r>
        <w:rPr>
          <w:spacing w:val="-2"/>
          <w:sz w:val="24"/>
        </w:rPr>
        <w:t xml:space="preserve"> </w:t>
      </w:r>
      <w:r>
        <w:rPr>
          <w:sz w:val="24"/>
        </w:rPr>
        <w:t>(веник,</w:t>
      </w:r>
      <w:r>
        <w:rPr>
          <w:spacing w:val="-2"/>
          <w:sz w:val="24"/>
        </w:rPr>
        <w:t xml:space="preserve"> </w:t>
      </w:r>
      <w:r>
        <w:rPr>
          <w:sz w:val="24"/>
        </w:rPr>
        <w:t>метла,</w:t>
      </w:r>
      <w:r>
        <w:rPr>
          <w:spacing w:val="-1"/>
          <w:sz w:val="24"/>
        </w:rPr>
        <w:t xml:space="preserve"> </w:t>
      </w:r>
      <w:r>
        <w:rPr>
          <w:sz w:val="24"/>
        </w:rPr>
        <w:t>лопата,</w:t>
      </w:r>
      <w:r>
        <w:rPr>
          <w:spacing w:val="-1"/>
          <w:sz w:val="24"/>
        </w:rPr>
        <w:t xml:space="preserve"> </w:t>
      </w:r>
      <w:r>
        <w:rPr>
          <w:sz w:val="24"/>
        </w:rPr>
        <w:t>ведро, лейка</w:t>
      </w:r>
      <w:r>
        <w:rPr>
          <w:spacing w:val="-2"/>
          <w:sz w:val="24"/>
        </w:rPr>
        <w:t xml:space="preserve"> </w:t>
      </w:r>
      <w:r>
        <w:rPr>
          <w:sz w:val="24"/>
        </w:rPr>
        <w:t>и так</w:t>
      </w:r>
      <w:r>
        <w:rPr>
          <w:spacing w:val="-1"/>
          <w:sz w:val="24"/>
        </w:rPr>
        <w:t xml:space="preserve"> </w:t>
      </w:r>
      <w:r>
        <w:rPr>
          <w:sz w:val="24"/>
        </w:rPr>
        <w:t>далее).</w:t>
      </w:r>
    </w:p>
    <w:p w14:paraId="2E7879A5" w14:textId="77777777" w:rsidR="005D1EB4" w:rsidRDefault="00C90B26" w:rsidP="00A33441">
      <w:pPr>
        <w:pStyle w:val="a5"/>
        <w:numPr>
          <w:ilvl w:val="0"/>
          <w:numId w:val="123"/>
        </w:numPr>
        <w:tabs>
          <w:tab w:val="left" w:pos="1508"/>
        </w:tabs>
        <w:ind w:left="1507" w:hanging="261"/>
        <w:rPr>
          <w:i/>
          <w:sz w:val="24"/>
        </w:rPr>
      </w:pPr>
      <w:r>
        <w:rPr>
          <w:i/>
          <w:sz w:val="24"/>
        </w:rPr>
        <w:t>Природа:</w:t>
      </w:r>
    </w:p>
    <w:p w14:paraId="5EDF83D5" w14:textId="77777777" w:rsidR="005D1EB4" w:rsidRDefault="00C90B26" w:rsidP="00A33441">
      <w:pPr>
        <w:pStyle w:val="a5"/>
        <w:numPr>
          <w:ilvl w:val="0"/>
          <w:numId w:val="128"/>
        </w:numPr>
        <w:tabs>
          <w:tab w:val="left" w:pos="1467"/>
        </w:tabs>
        <w:ind w:left="539" w:right="906" w:firstLine="708"/>
        <w:rPr>
          <w:sz w:val="24"/>
        </w:rPr>
      </w:pPr>
      <w:r>
        <w:rPr>
          <w:sz w:val="24"/>
        </w:rPr>
        <w:t>в</w:t>
      </w:r>
      <w:r>
        <w:rPr>
          <w:spacing w:val="1"/>
          <w:sz w:val="24"/>
        </w:rPr>
        <w:t xml:space="preserve"> </w:t>
      </w:r>
      <w:r>
        <w:rPr>
          <w:sz w:val="24"/>
        </w:rPr>
        <w:t>процессе</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природой</w:t>
      </w:r>
      <w:r>
        <w:rPr>
          <w:spacing w:val="1"/>
          <w:sz w:val="24"/>
        </w:rPr>
        <w:t xml:space="preserve"> </w:t>
      </w:r>
      <w:r>
        <w:rPr>
          <w:sz w:val="24"/>
        </w:rPr>
        <w:t>педагог</w:t>
      </w:r>
      <w:r>
        <w:rPr>
          <w:spacing w:val="1"/>
          <w:sz w:val="24"/>
        </w:rPr>
        <w:t xml:space="preserve"> </w:t>
      </w:r>
      <w:r>
        <w:rPr>
          <w:sz w:val="24"/>
        </w:rPr>
        <w:t>организует</w:t>
      </w:r>
      <w:r>
        <w:rPr>
          <w:spacing w:val="1"/>
          <w:sz w:val="24"/>
        </w:rPr>
        <w:t xml:space="preserve"> </w:t>
      </w:r>
      <w:r>
        <w:rPr>
          <w:sz w:val="24"/>
        </w:rPr>
        <w:t>взаимодействие</w:t>
      </w:r>
      <w:r>
        <w:rPr>
          <w:spacing w:val="1"/>
          <w:sz w:val="24"/>
        </w:rPr>
        <w:t xml:space="preserve"> </w:t>
      </w:r>
      <w:r>
        <w:rPr>
          <w:sz w:val="24"/>
        </w:rPr>
        <w:t>и</w:t>
      </w:r>
      <w:r>
        <w:rPr>
          <w:spacing w:val="1"/>
          <w:sz w:val="24"/>
        </w:rPr>
        <w:t xml:space="preserve"> </w:t>
      </w:r>
      <w:r>
        <w:rPr>
          <w:sz w:val="24"/>
        </w:rPr>
        <w:lastRenderedPageBreak/>
        <w:t>направляет внимание детей на объекты живой и неживой природы, явления природы,</w:t>
      </w:r>
      <w:r>
        <w:rPr>
          <w:spacing w:val="1"/>
          <w:sz w:val="24"/>
        </w:rPr>
        <w:t xml:space="preserve"> </w:t>
      </w:r>
      <w:r>
        <w:rPr>
          <w:sz w:val="24"/>
        </w:rPr>
        <w:t>которые</w:t>
      </w:r>
      <w:r>
        <w:rPr>
          <w:spacing w:val="1"/>
          <w:sz w:val="24"/>
        </w:rPr>
        <w:t xml:space="preserve"> </w:t>
      </w:r>
      <w:r>
        <w:rPr>
          <w:sz w:val="24"/>
        </w:rPr>
        <w:t>доступны</w:t>
      </w:r>
      <w:r>
        <w:rPr>
          <w:spacing w:val="1"/>
          <w:sz w:val="24"/>
        </w:rPr>
        <w:t xml:space="preserve"> </w:t>
      </w:r>
      <w:r>
        <w:rPr>
          <w:sz w:val="24"/>
        </w:rPr>
        <w:t>для</w:t>
      </w:r>
      <w:r>
        <w:rPr>
          <w:spacing w:val="1"/>
          <w:sz w:val="24"/>
        </w:rPr>
        <w:t xml:space="preserve"> </w:t>
      </w:r>
      <w:r>
        <w:rPr>
          <w:sz w:val="24"/>
        </w:rPr>
        <w:t>непосредственного</w:t>
      </w:r>
      <w:r>
        <w:rPr>
          <w:spacing w:val="1"/>
          <w:sz w:val="24"/>
        </w:rPr>
        <w:t xml:space="preserve"> </w:t>
      </w:r>
      <w:r>
        <w:rPr>
          <w:sz w:val="24"/>
        </w:rPr>
        <w:t>восприятия.</w:t>
      </w:r>
      <w:r>
        <w:rPr>
          <w:spacing w:val="1"/>
          <w:sz w:val="24"/>
        </w:rPr>
        <w:t xml:space="preserve"> </w:t>
      </w:r>
      <w:r>
        <w:rPr>
          <w:sz w:val="24"/>
        </w:rPr>
        <w:t>Формирует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домашних и диких животных и их детенышах (особенности внешнего вида, части тела,</w:t>
      </w:r>
      <w:r>
        <w:rPr>
          <w:spacing w:val="1"/>
          <w:sz w:val="24"/>
        </w:rPr>
        <w:t xml:space="preserve"> </w:t>
      </w:r>
      <w:r>
        <w:rPr>
          <w:sz w:val="24"/>
        </w:rPr>
        <w:t>питание, способы передвижения), о растениях ближайшего окружения (деревья, овощи,</w:t>
      </w:r>
      <w:r>
        <w:rPr>
          <w:spacing w:val="1"/>
          <w:sz w:val="24"/>
        </w:rPr>
        <w:t xml:space="preserve"> </w:t>
      </w:r>
      <w:r>
        <w:rPr>
          <w:sz w:val="24"/>
        </w:rPr>
        <w:t>фрукты</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их</w:t>
      </w:r>
      <w:r>
        <w:rPr>
          <w:spacing w:val="1"/>
          <w:sz w:val="24"/>
        </w:rPr>
        <w:t xml:space="preserve"> </w:t>
      </w:r>
      <w:r>
        <w:rPr>
          <w:sz w:val="24"/>
        </w:rPr>
        <w:t>характерных</w:t>
      </w:r>
      <w:r>
        <w:rPr>
          <w:spacing w:val="1"/>
          <w:sz w:val="24"/>
        </w:rPr>
        <w:t xml:space="preserve"> </w:t>
      </w:r>
      <w:r>
        <w:rPr>
          <w:sz w:val="24"/>
        </w:rPr>
        <w:t>признаках</w:t>
      </w:r>
      <w:r>
        <w:rPr>
          <w:spacing w:val="1"/>
          <w:sz w:val="24"/>
        </w:rPr>
        <w:t xml:space="preserve"> </w:t>
      </w:r>
      <w:r>
        <w:rPr>
          <w:sz w:val="24"/>
        </w:rPr>
        <w:t>(цвет,</w:t>
      </w:r>
      <w:r>
        <w:rPr>
          <w:spacing w:val="1"/>
          <w:sz w:val="24"/>
        </w:rPr>
        <w:t xml:space="preserve"> </w:t>
      </w:r>
      <w:r>
        <w:rPr>
          <w:sz w:val="24"/>
        </w:rPr>
        <w:t>строение,</w:t>
      </w:r>
      <w:r>
        <w:rPr>
          <w:spacing w:val="1"/>
          <w:sz w:val="24"/>
        </w:rPr>
        <w:t xml:space="preserve"> </w:t>
      </w:r>
      <w:r>
        <w:rPr>
          <w:sz w:val="24"/>
        </w:rPr>
        <w:t>поверхность,</w:t>
      </w:r>
      <w:r>
        <w:rPr>
          <w:spacing w:val="1"/>
          <w:sz w:val="24"/>
        </w:rPr>
        <w:t xml:space="preserve"> </w:t>
      </w:r>
      <w:r>
        <w:rPr>
          <w:sz w:val="24"/>
        </w:rPr>
        <w:t>вкус),</w:t>
      </w:r>
      <w:r>
        <w:rPr>
          <w:spacing w:val="1"/>
          <w:sz w:val="24"/>
        </w:rPr>
        <w:t xml:space="preserve"> </w:t>
      </w:r>
      <w:r>
        <w:rPr>
          <w:sz w:val="24"/>
        </w:rPr>
        <w:t>привлекает</w:t>
      </w:r>
      <w:r>
        <w:rPr>
          <w:spacing w:val="1"/>
          <w:sz w:val="24"/>
        </w:rPr>
        <w:t xml:space="preserve"> </w:t>
      </w:r>
      <w:r>
        <w:rPr>
          <w:sz w:val="24"/>
        </w:rPr>
        <w:t>внимание и</w:t>
      </w:r>
      <w:r>
        <w:rPr>
          <w:spacing w:val="1"/>
          <w:sz w:val="24"/>
        </w:rPr>
        <w:t xml:space="preserve"> </w:t>
      </w:r>
      <w:r>
        <w:rPr>
          <w:sz w:val="24"/>
        </w:rPr>
        <w:t>поддерживает</w:t>
      </w:r>
      <w:r>
        <w:rPr>
          <w:spacing w:val="1"/>
          <w:sz w:val="24"/>
        </w:rPr>
        <w:t xml:space="preserve"> </w:t>
      </w:r>
      <w:r>
        <w:rPr>
          <w:sz w:val="24"/>
        </w:rPr>
        <w:t>интерес к</w:t>
      </w:r>
      <w:r>
        <w:rPr>
          <w:spacing w:val="1"/>
          <w:sz w:val="24"/>
        </w:rPr>
        <w:t xml:space="preserve"> </w:t>
      </w:r>
      <w:r>
        <w:rPr>
          <w:sz w:val="24"/>
        </w:rPr>
        <w:t>объектам неживой</w:t>
      </w:r>
      <w:r>
        <w:rPr>
          <w:spacing w:val="1"/>
          <w:sz w:val="24"/>
        </w:rPr>
        <w:t xml:space="preserve"> </w:t>
      </w:r>
      <w:r>
        <w:rPr>
          <w:sz w:val="24"/>
        </w:rPr>
        <w:t>природы (солнце,</w:t>
      </w:r>
      <w:r>
        <w:rPr>
          <w:spacing w:val="1"/>
          <w:sz w:val="24"/>
        </w:rPr>
        <w:t xml:space="preserve"> </w:t>
      </w:r>
      <w:r>
        <w:rPr>
          <w:sz w:val="24"/>
        </w:rPr>
        <w:t>небо, облака, песок, вода), к некоторым явлениям природы (снег, дождь, радуга, ветер),</w:t>
      </w:r>
      <w:r>
        <w:rPr>
          <w:spacing w:val="1"/>
          <w:sz w:val="24"/>
        </w:rPr>
        <w:t xml:space="preserve"> </w:t>
      </w:r>
      <w:r>
        <w:rPr>
          <w:sz w:val="24"/>
        </w:rPr>
        <w:t>поощряет</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животным</w:t>
      </w:r>
      <w:r>
        <w:rPr>
          <w:spacing w:val="-1"/>
          <w:sz w:val="24"/>
        </w:rPr>
        <w:t xml:space="preserve"> </w:t>
      </w:r>
      <w:r>
        <w:rPr>
          <w:sz w:val="24"/>
        </w:rPr>
        <w:t>и</w:t>
      </w:r>
      <w:r>
        <w:rPr>
          <w:spacing w:val="1"/>
          <w:sz w:val="24"/>
        </w:rPr>
        <w:t xml:space="preserve"> </w:t>
      </w:r>
      <w:r>
        <w:rPr>
          <w:sz w:val="24"/>
        </w:rPr>
        <w:t>растениям.</w:t>
      </w:r>
    </w:p>
    <w:p w14:paraId="3FD17ADD" w14:textId="77777777" w:rsidR="005D1EB4" w:rsidRDefault="00C90B26">
      <w:pPr>
        <w:pStyle w:val="2"/>
        <w:spacing w:before="3"/>
      </w:pPr>
      <w:r>
        <w:t>Младшая</w:t>
      </w:r>
      <w:r>
        <w:rPr>
          <w:spacing w:val="-2"/>
        </w:rPr>
        <w:t xml:space="preserve"> </w:t>
      </w:r>
      <w:r>
        <w:t>группа</w:t>
      </w:r>
      <w:r>
        <w:rPr>
          <w:spacing w:val="-1"/>
        </w:rPr>
        <w:t xml:space="preserve"> </w:t>
      </w:r>
      <w:r>
        <w:t>(дети</w:t>
      </w:r>
      <w:r>
        <w:rPr>
          <w:spacing w:val="-1"/>
        </w:rPr>
        <w:t xml:space="preserve"> </w:t>
      </w:r>
      <w:r>
        <w:t>в</w:t>
      </w:r>
      <w:r>
        <w:rPr>
          <w:spacing w:val="-2"/>
        </w:rPr>
        <w:t xml:space="preserve"> </w:t>
      </w:r>
      <w:r>
        <w:t>возрасте</w:t>
      </w:r>
      <w:r>
        <w:rPr>
          <w:spacing w:val="-1"/>
        </w:rPr>
        <w:t xml:space="preserve"> </w:t>
      </w:r>
      <w:r>
        <w:t>от</w:t>
      </w:r>
      <w:r>
        <w:rPr>
          <w:spacing w:val="1"/>
        </w:rPr>
        <w:t xml:space="preserve"> </w:t>
      </w:r>
      <w:r>
        <w:t>3</w:t>
      </w:r>
      <w:r>
        <w:rPr>
          <w:spacing w:val="-1"/>
        </w:rPr>
        <w:t xml:space="preserve"> </w:t>
      </w:r>
      <w:r>
        <w:t>до</w:t>
      </w:r>
      <w:r>
        <w:rPr>
          <w:spacing w:val="-1"/>
        </w:rPr>
        <w:t xml:space="preserve"> </w:t>
      </w:r>
      <w:r>
        <w:t>4</w:t>
      </w:r>
      <w:r>
        <w:rPr>
          <w:spacing w:val="-3"/>
        </w:rPr>
        <w:t xml:space="preserve"> </w:t>
      </w:r>
      <w:r>
        <w:t>лет)</w:t>
      </w:r>
    </w:p>
    <w:p w14:paraId="62634D1F" w14:textId="77777777" w:rsidR="005D1EB4" w:rsidRPr="006B7B2D" w:rsidRDefault="00C90B26">
      <w:pPr>
        <w:pStyle w:val="a3"/>
        <w:ind w:left="539" w:right="909"/>
      </w:pPr>
      <w:r>
        <w:t>В</w:t>
      </w:r>
      <w:r>
        <w:rPr>
          <w:spacing w:val="1"/>
        </w:rPr>
        <w:t xml:space="preserve"> </w:t>
      </w:r>
      <w:r>
        <w:t>области</w:t>
      </w:r>
      <w:r>
        <w:rPr>
          <w:spacing w:val="1"/>
        </w:rPr>
        <w:t xml:space="preserve"> </w:t>
      </w:r>
      <w:r>
        <w:t>познавательного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57"/>
        </w:rPr>
        <w:t xml:space="preserve"> </w:t>
      </w:r>
      <w:r w:rsidRPr="006B7B2D">
        <w:t>деятельности являются:</w:t>
      </w:r>
    </w:p>
    <w:p w14:paraId="16927A20" w14:textId="77777777" w:rsidR="005D1EB4" w:rsidRPr="006B7B2D" w:rsidRDefault="00C90B26" w:rsidP="00A33441">
      <w:pPr>
        <w:pStyle w:val="a5"/>
        <w:numPr>
          <w:ilvl w:val="0"/>
          <w:numId w:val="122"/>
        </w:numPr>
        <w:tabs>
          <w:tab w:val="left" w:pos="1558"/>
        </w:tabs>
        <w:ind w:left="539" w:right="908" w:firstLine="708"/>
        <w:rPr>
          <w:sz w:val="24"/>
          <w:szCs w:val="24"/>
        </w:rPr>
      </w:pPr>
      <w:r w:rsidRPr="006B7B2D">
        <w:rPr>
          <w:sz w:val="24"/>
          <w:szCs w:val="24"/>
        </w:rPr>
        <w:t>формировать представления детей о сенсорных эталонах цвета и формы, их</w:t>
      </w:r>
      <w:r w:rsidRPr="006B7B2D">
        <w:rPr>
          <w:spacing w:val="1"/>
          <w:sz w:val="24"/>
          <w:szCs w:val="24"/>
        </w:rPr>
        <w:t xml:space="preserve"> </w:t>
      </w:r>
      <w:r w:rsidRPr="006B7B2D">
        <w:rPr>
          <w:sz w:val="24"/>
          <w:szCs w:val="24"/>
        </w:rPr>
        <w:t>использовании в</w:t>
      </w:r>
      <w:r w:rsidRPr="006B7B2D">
        <w:rPr>
          <w:spacing w:val="-1"/>
          <w:sz w:val="24"/>
          <w:szCs w:val="24"/>
        </w:rPr>
        <w:t xml:space="preserve"> </w:t>
      </w:r>
      <w:r w:rsidRPr="006B7B2D">
        <w:rPr>
          <w:sz w:val="24"/>
          <w:szCs w:val="24"/>
        </w:rPr>
        <w:t>самостоятельной</w:t>
      </w:r>
      <w:r w:rsidRPr="006B7B2D">
        <w:rPr>
          <w:spacing w:val="1"/>
          <w:sz w:val="24"/>
          <w:szCs w:val="24"/>
        </w:rPr>
        <w:t xml:space="preserve"> </w:t>
      </w:r>
      <w:r w:rsidRPr="006B7B2D">
        <w:rPr>
          <w:sz w:val="24"/>
          <w:szCs w:val="24"/>
        </w:rPr>
        <w:t>деятельности;</w:t>
      </w:r>
    </w:p>
    <w:p w14:paraId="0C63EBA1" w14:textId="77777777" w:rsidR="005D1EB4" w:rsidRPr="006B7B2D" w:rsidRDefault="00C90B26" w:rsidP="00A33441">
      <w:pPr>
        <w:pStyle w:val="a5"/>
        <w:numPr>
          <w:ilvl w:val="0"/>
          <w:numId w:val="122"/>
        </w:numPr>
        <w:tabs>
          <w:tab w:val="left" w:pos="1510"/>
        </w:tabs>
        <w:ind w:left="539" w:right="908" w:firstLine="708"/>
        <w:rPr>
          <w:sz w:val="24"/>
          <w:szCs w:val="24"/>
        </w:rPr>
      </w:pPr>
      <w:r w:rsidRPr="006B7B2D">
        <w:rPr>
          <w:sz w:val="24"/>
          <w:szCs w:val="24"/>
        </w:rPr>
        <w:t>развивать умение непосредственного попарного сравнения предметов по форме,</w:t>
      </w:r>
      <w:r w:rsidRPr="006B7B2D">
        <w:rPr>
          <w:spacing w:val="-57"/>
          <w:sz w:val="24"/>
          <w:szCs w:val="24"/>
        </w:rPr>
        <w:t xml:space="preserve"> </w:t>
      </w:r>
      <w:r w:rsidRPr="006B7B2D">
        <w:rPr>
          <w:sz w:val="24"/>
          <w:szCs w:val="24"/>
        </w:rPr>
        <w:t>величине и количеству,</w:t>
      </w:r>
      <w:r w:rsidRPr="006B7B2D">
        <w:rPr>
          <w:spacing w:val="1"/>
          <w:sz w:val="24"/>
          <w:szCs w:val="24"/>
        </w:rPr>
        <w:t xml:space="preserve"> </w:t>
      </w:r>
      <w:r w:rsidRPr="006B7B2D">
        <w:rPr>
          <w:sz w:val="24"/>
          <w:szCs w:val="24"/>
        </w:rPr>
        <w:t>определяя их</w:t>
      </w:r>
      <w:r w:rsidRPr="006B7B2D">
        <w:rPr>
          <w:spacing w:val="1"/>
          <w:sz w:val="24"/>
          <w:szCs w:val="24"/>
        </w:rPr>
        <w:t xml:space="preserve"> </w:t>
      </w:r>
      <w:r w:rsidRPr="006B7B2D">
        <w:rPr>
          <w:sz w:val="24"/>
          <w:szCs w:val="24"/>
        </w:rPr>
        <w:t>соотношение между собой;</w:t>
      </w:r>
      <w:r w:rsidRPr="006B7B2D">
        <w:rPr>
          <w:spacing w:val="1"/>
          <w:sz w:val="24"/>
          <w:szCs w:val="24"/>
        </w:rPr>
        <w:t xml:space="preserve"> </w:t>
      </w:r>
      <w:r w:rsidRPr="006B7B2D">
        <w:rPr>
          <w:sz w:val="24"/>
          <w:szCs w:val="24"/>
        </w:rPr>
        <w:t>помогать</w:t>
      </w:r>
      <w:r w:rsidRPr="006B7B2D">
        <w:rPr>
          <w:spacing w:val="1"/>
          <w:sz w:val="24"/>
          <w:szCs w:val="24"/>
        </w:rPr>
        <w:t xml:space="preserve"> </w:t>
      </w:r>
      <w:r w:rsidRPr="006B7B2D">
        <w:rPr>
          <w:sz w:val="24"/>
          <w:szCs w:val="24"/>
        </w:rPr>
        <w:t>осваивать</w:t>
      </w:r>
      <w:r w:rsidRPr="006B7B2D">
        <w:rPr>
          <w:spacing w:val="1"/>
          <w:sz w:val="24"/>
          <w:szCs w:val="24"/>
        </w:rPr>
        <w:t xml:space="preserve"> </w:t>
      </w:r>
      <w:r w:rsidRPr="006B7B2D">
        <w:rPr>
          <w:sz w:val="24"/>
          <w:szCs w:val="24"/>
        </w:rPr>
        <w:t>чувственные</w:t>
      </w:r>
      <w:r w:rsidRPr="006B7B2D">
        <w:rPr>
          <w:spacing w:val="5"/>
          <w:sz w:val="24"/>
          <w:szCs w:val="24"/>
        </w:rPr>
        <w:t xml:space="preserve"> </w:t>
      </w:r>
      <w:r w:rsidRPr="006B7B2D">
        <w:rPr>
          <w:sz w:val="24"/>
          <w:szCs w:val="24"/>
        </w:rPr>
        <w:t>способы</w:t>
      </w:r>
      <w:r w:rsidRPr="006B7B2D">
        <w:rPr>
          <w:spacing w:val="3"/>
          <w:sz w:val="24"/>
          <w:szCs w:val="24"/>
        </w:rPr>
        <w:t xml:space="preserve"> </w:t>
      </w:r>
      <w:r w:rsidRPr="006B7B2D">
        <w:rPr>
          <w:sz w:val="24"/>
          <w:szCs w:val="24"/>
        </w:rPr>
        <w:t>ориентировки</w:t>
      </w:r>
      <w:r w:rsidRPr="006B7B2D">
        <w:rPr>
          <w:spacing w:val="4"/>
          <w:sz w:val="24"/>
          <w:szCs w:val="24"/>
        </w:rPr>
        <w:t xml:space="preserve"> </w:t>
      </w:r>
      <w:r w:rsidRPr="006B7B2D">
        <w:rPr>
          <w:sz w:val="24"/>
          <w:szCs w:val="24"/>
        </w:rPr>
        <w:t>в</w:t>
      </w:r>
      <w:r w:rsidRPr="006B7B2D">
        <w:rPr>
          <w:spacing w:val="60"/>
          <w:sz w:val="24"/>
          <w:szCs w:val="24"/>
        </w:rPr>
        <w:t xml:space="preserve"> </w:t>
      </w:r>
      <w:r w:rsidRPr="006B7B2D">
        <w:rPr>
          <w:sz w:val="24"/>
          <w:szCs w:val="24"/>
        </w:rPr>
        <w:t>пространстве</w:t>
      </w:r>
      <w:r w:rsidRPr="006B7B2D">
        <w:rPr>
          <w:spacing w:val="2"/>
          <w:sz w:val="24"/>
          <w:szCs w:val="24"/>
        </w:rPr>
        <w:t xml:space="preserve"> </w:t>
      </w:r>
      <w:r w:rsidRPr="006B7B2D">
        <w:rPr>
          <w:sz w:val="24"/>
          <w:szCs w:val="24"/>
        </w:rPr>
        <w:t>и</w:t>
      </w:r>
      <w:r w:rsidRPr="006B7B2D">
        <w:rPr>
          <w:spacing w:val="7"/>
          <w:sz w:val="24"/>
          <w:szCs w:val="24"/>
        </w:rPr>
        <w:t xml:space="preserve"> </w:t>
      </w:r>
      <w:r w:rsidRPr="006B7B2D">
        <w:rPr>
          <w:sz w:val="24"/>
          <w:szCs w:val="24"/>
        </w:rPr>
        <w:t>времени;</w:t>
      </w:r>
      <w:r w:rsidRPr="006B7B2D">
        <w:rPr>
          <w:spacing w:val="4"/>
          <w:sz w:val="24"/>
          <w:szCs w:val="24"/>
        </w:rPr>
        <w:t xml:space="preserve"> </w:t>
      </w:r>
      <w:r w:rsidRPr="006B7B2D">
        <w:rPr>
          <w:sz w:val="24"/>
          <w:szCs w:val="24"/>
        </w:rPr>
        <w:t>развивать</w:t>
      </w:r>
      <w:r w:rsidR="006B7B2D" w:rsidRPr="006B7B2D">
        <w:rPr>
          <w:sz w:val="24"/>
          <w:szCs w:val="24"/>
        </w:rPr>
        <w:t xml:space="preserve"> </w:t>
      </w:r>
      <w:r w:rsidRPr="006B7B2D">
        <w:rPr>
          <w:sz w:val="24"/>
          <w:szCs w:val="24"/>
        </w:rPr>
        <w:t>исследовательские</w:t>
      </w:r>
      <w:r w:rsidRPr="006B7B2D">
        <w:rPr>
          <w:spacing w:val="-1"/>
          <w:sz w:val="24"/>
          <w:szCs w:val="24"/>
        </w:rPr>
        <w:t xml:space="preserve"> </w:t>
      </w:r>
      <w:r w:rsidRPr="006B7B2D">
        <w:rPr>
          <w:sz w:val="24"/>
          <w:szCs w:val="24"/>
        </w:rPr>
        <w:t>умения;</w:t>
      </w:r>
    </w:p>
    <w:p w14:paraId="70533655" w14:textId="77777777" w:rsidR="005D1EB4" w:rsidRPr="006B7B2D" w:rsidRDefault="00C90B26" w:rsidP="00A33441">
      <w:pPr>
        <w:pStyle w:val="a5"/>
        <w:numPr>
          <w:ilvl w:val="0"/>
          <w:numId w:val="122"/>
        </w:numPr>
        <w:tabs>
          <w:tab w:val="left" w:pos="1541"/>
        </w:tabs>
        <w:ind w:left="539" w:right="905" w:firstLine="708"/>
        <w:rPr>
          <w:sz w:val="24"/>
          <w:szCs w:val="24"/>
        </w:rPr>
      </w:pPr>
      <w:r w:rsidRPr="006B7B2D">
        <w:rPr>
          <w:sz w:val="24"/>
          <w:szCs w:val="24"/>
        </w:rPr>
        <w:t>обогащать представления ребенка о себе, окружающих людях, эмоционально-</w:t>
      </w:r>
      <w:r w:rsidRPr="006B7B2D">
        <w:rPr>
          <w:spacing w:val="1"/>
          <w:sz w:val="24"/>
          <w:szCs w:val="24"/>
        </w:rPr>
        <w:t xml:space="preserve"> </w:t>
      </w:r>
      <w:r w:rsidRPr="006B7B2D">
        <w:rPr>
          <w:sz w:val="24"/>
          <w:szCs w:val="24"/>
        </w:rPr>
        <w:t>положительного</w:t>
      </w:r>
      <w:r w:rsidRPr="006B7B2D">
        <w:rPr>
          <w:spacing w:val="-1"/>
          <w:sz w:val="24"/>
          <w:szCs w:val="24"/>
        </w:rPr>
        <w:t xml:space="preserve"> </w:t>
      </w:r>
      <w:r w:rsidRPr="006B7B2D">
        <w:rPr>
          <w:sz w:val="24"/>
          <w:szCs w:val="24"/>
        </w:rPr>
        <w:t>отношения к членам</w:t>
      </w:r>
      <w:r w:rsidRPr="006B7B2D">
        <w:rPr>
          <w:spacing w:val="-1"/>
          <w:sz w:val="24"/>
          <w:szCs w:val="24"/>
        </w:rPr>
        <w:t xml:space="preserve"> </w:t>
      </w:r>
      <w:r w:rsidRPr="006B7B2D">
        <w:rPr>
          <w:sz w:val="24"/>
          <w:szCs w:val="24"/>
        </w:rPr>
        <w:t>семьи,</w:t>
      </w:r>
      <w:r w:rsidRPr="006B7B2D">
        <w:rPr>
          <w:spacing w:val="-1"/>
          <w:sz w:val="24"/>
          <w:szCs w:val="24"/>
        </w:rPr>
        <w:t xml:space="preserve"> </w:t>
      </w:r>
      <w:r w:rsidRPr="006B7B2D">
        <w:rPr>
          <w:sz w:val="24"/>
          <w:szCs w:val="24"/>
        </w:rPr>
        <w:t>к</w:t>
      </w:r>
      <w:r w:rsidRPr="006B7B2D">
        <w:rPr>
          <w:spacing w:val="1"/>
          <w:sz w:val="24"/>
          <w:szCs w:val="24"/>
        </w:rPr>
        <w:t xml:space="preserve"> </w:t>
      </w:r>
      <w:r w:rsidRPr="006B7B2D">
        <w:rPr>
          <w:sz w:val="24"/>
          <w:szCs w:val="24"/>
        </w:rPr>
        <w:t>другим</w:t>
      </w:r>
      <w:r w:rsidRPr="006B7B2D">
        <w:rPr>
          <w:spacing w:val="-2"/>
          <w:sz w:val="24"/>
          <w:szCs w:val="24"/>
        </w:rPr>
        <w:t xml:space="preserve"> </w:t>
      </w:r>
      <w:r w:rsidRPr="006B7B2D">
        <w:rPr>
          <w:sz w:val="24"/>
          <w:szCs w:val="24"/>
        </w:rPr>
        <w:t>взрослым</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сверстникам;</w:t>
      </w:r>
    </w:p>
    <w:p w14:paraId="43585995" w14:textId="77777777" w:rsidR="005D1EB4" w:rsidRDefault="00C90B26" w:rsidP="00A33441">
      <w:pPr>
        <w:pStyle w:val="a5"/>
        <w:numPr>
          <w:ilvl w:val="0"/>
          <w:numId w:val="122"/>
        </w:numPr>
        <w:tabs>
          <w:tab w:val="left" w:pos="1536"/>
        </w:tabs>
        <w:ind w:left="539" w:right="906" w:firstLine="708"/>
        <w:rPr>
          <w:sz w:val="24"/>
        </w:rPr>
      </w:pPr>
      <w:r w:rsidRPr="006B7B2D">
        <w:rPr>
          <w:sz w:val="24"/>
          <w:szCs w:val="24"/>
        </w:rPr>
        <w:t>конкретизировать представления детей об объектах ближайшего окружения: о</w:t>
      </w:r>
      <w:r w:rsidRPr="006B7B2D">
        <w:rPr>
          <w:spacing w:val="1"/>
          <w:sz w:val="24"/>
          <w:szCs w:val="24"/>
        </w:rPr>
        <w:t xml:space="preserve"> </w:t>
      </w:r>
      <w:r w:rsidRPr="006B7B2D">
        <w:rPr>
          <w:sz w:val="24"/>
          <w:szCs w:val="24"/>
        </w:rPr>
        <w:t>родном</w:t>
      </w:r>
      <w:r w:rsidRPr="006B7B2D">
        <w:rPr>
          <w:spacing w:val="1"/>
          <w:sz w:val="24"/>
          <w:szCs w:val="24"/>
        </w:rPr>
        <w:t xml:space="preserve"> </w:t>
      </w:r>
      <w:r w:rsidRPr="006B7B2D">
        <w:rPr>
          <w:sz w:val="24"/>
          <w:szCs w:val="24"/>
        </w:rPr>
        <w:t>населенном</w:t>
      </w:r>
      <w:r w:rsidRPr="006B7B2D">
        <w:rPr>
          <w:spacing w:val="1"/>
          <w:sz w:val="24"/>
          <w:szCs w:val="24"/>
        </w:rPr>
        <w:t xml:space="preserve"> </w:t>
      </w:r>
      <w:r w:rsidRPr="006B7B2D">
        <w:rPr>
          <w:sz w:val="24"/>
          <w:szCs w:val="24"/>
        </w:rPr>
        <w:t>пункте</w:t>
      </w:r>
      <w:r>
        <w:rPr>
          <w:sz w:val="24"/>
        </w:rPr>
        <w:t>,</w:t>
      </w:r>
      <w:r>
        <w:rPr>
          <w:spacing w:val="1"/>
          <w:sz w:val="24"/>
        </w:rPr>
        <w:t xml:space="preserve"> </w:t>
      </w:r>
      <w:r>
        <w:rPr>
          <w:sz w:val="24"/>
        </w:rPr>
        <w:t>его</w:t>
      </w:r>
      <w:r>
        <w:rPr>
          <w:spacing w:val="1"/>
          <w:sz w:val="24"/>
        </w:rPr>
        <w:t xml:space="preserve"> </w:t>
      </w:r>
      <w:r>
        <w:rPr>
          <w:sz w:val="24"/>
        </w:rPr>
        <w:t>названии,</w:t>
      </w:r>
      <w:r>
        <w:rPr>
          <w:spacing w:val="1"/>
          <w:sz w:val="24"/>
        </w:rPr>
        <w:t xml:space="preserve"> </w:t>
      </w:r>
      <w:r>
        <w:rPr>
          <w:sz w:val="24"/>
        </w:rPr>
        <w:t>достопримечательностях</w:t>
      </w:r>
      <w:r>
        <w:rPr>
          <w:spacing w:val="1"/>
          <w:sz w:val="24"/>
        </w:rPr>
        <w:t xml:space="preserve"> </w:t>
      </w:r>
      <w:r>
        <w:rPr>
          <w:sz w:val="24"/>
        </w:rPr>
        <w:t>и</w:t>
      </w:r>
      <w:r>
        <w:rPr>
          <w:spacing w:val="1"/>
          <w:sz w:val="24"/>
        </w:rPr>
        <w:t xml:space="preserve"> </w:t>
      </w:r>
      <w:r>
        <w:rPr>
          <w:sz w:val="24"/>
        </w:rPr>
        <w:t>традициях,</w:t>
      </w:r>
      <w:r>
        <w:rPr>
          <w:spacing w:val="1"/>
          <w:sz w:val="24"/>
        </w:rPr>
        <w:t xml:space="preserve"> </w:t>
      </w:r>
      <w:r>
        <w:rPr>
          <w:sz w:val="24"/>
        </w:rPr>
        <w:t>накапливать</w:t>
      </w:r>
      <w:r>
        <w:rPr>
          <w:spacing w:val="-1"/>
          <w:sz w:val="24"/>
        </w:rPr>
        <w:t xml:space="preserve"> </w:t>
      </w:r>
      <w:r>
        <w:rPr>
          <w:sz w:val="24"/>
        </w:rPr>
        <w:t>эмоциональный</w:t>
      </w:r>
      <w:r>
        <w:rPr>
          <w:spacing w:val="1"/>
          <w:sz w:val="24"/>
        </w:rPr>
        <w:t xml:space="preserve"> </w:t>
      </w:r>
      <w:r>
        <w:rPr>
          <w:sz w:val="24"/>
        </w:rPr>
        <w:t>опыт</w:t>
      </w:r>
      <w:r>
        <w:rPr>
          <w:spacing w:val="3"/>
          <w:sz w:val="24"/>
        </w:rPr>
        <w:t xml:space="preserve"> </w:t>
      </w:r>
      <w:r>
        <w:rPr>
          <w:sz w:val="24"/>
        </w:rPr>
        <w:t>участия</w:t>
      </w:r>
      <w:r>
        <w:rPr>
          <w:spacing w:val="-1"/>
          <w:sz w:val="24"/>
        </w:rPr>
        <w:t xml:space="preserve"> </w:t>
      </w:r>
      <w:r>
        <w:rPr>
          <w:sz w:val="24"/>
        </w:rPr>
        <w:t>в</w:t>
      </w:r>
      <w:r>
        <w:rPr>
          <w:spacing w:val="-2"/>
          <w:sz w:val="24"/>
        </w:rPr>
        <w:t xml:space="preserve"> </w:t>
      </w:r>
      <w:r>
        <w:rPr>
          <w:sz w:val="24"/>
        </w:rPr>
        <w:t>праздниках;</w:t>
      </w:r>
    </w:p>
    <w:p w14:paraId="2F7188F7" w14:textId="77777777" w:rsidR="005D1EB4" w:rsidRDefault="00C90B26" w:rsidP="00A33441">
      <w:pPr>
        <w:pStyle w:val="a5"/>
        <w:numPr>
          <w:ilvl w:val="0"/>
          <w:numId w:val="122"/>
        </w:numPr>
        <w:tabs>
          <w:tab w:val="left" w:pos="1589"/>
        </w:tabs>
        <w:ind w:left="539" w:right="906" w:firstLine="708"/>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и</w:t>
      </w:r>
      <w:r>
        <w:rPr>
          <w:spacing w:val="1"/>
          <w:sz w:val="24"/>
        </w:rPr>
        <w:t xml:space="preserve"> </w:t>
      </w:r>
      <w:r>
        <w:rPr>
          <w:sz w:val="24"/>
        </w:rPr>
        <w:t>особенностях</w:t>
      </w:r>
      <w:r>
        <w:rPr>
          <w:spacing w:val="1"/>
          <w:sz w:val="24"/>
        </w:rPr>
        <w:t xml:space="preserve"> </w:t>
      </w:r>
      <w:r>
        <w:rPr>
          <w:sz w:val="24"/>
        </w:rPr>
        <w:t>растений,</w:t>
      </w:r>
      <w:r>
        <w:rPr>
          <w:spacing w:val="1"/>
          <w:sz w:val="24"/>
        </w:rPr>
        <w:t xml:space="preserve"> </w:t>
      </w:r>
      <w:r>
        <w:rPr>
          <w:sz w:val="24"/>
        </w:rPr>
        <w:t>животных ближайшего окружения, их существенных отличительных признаках, неживой</w:t>
      </w:r>
      <w:r>
        <w:rPr>
          <w:spacing w:val="-57"/>
          <w:sz w:val="24"/>
        </w:rPr>
        <w:t xml:space="preserve"> </w:t>
      </w:r>
      <w:r>
        <w:rPr>
          <w:sz w:val="24"/>
        </w:rPr>
        <w:t>природе, явлениях природы и деятельности человека в природе в разные сезоны года,</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правилами</w:t>
      </w:r>
      <w:r>
        <w:rPr>
          <w:spacing w:val="-2"/>
          <w:sz w:val="24"/>
        </w:rPr>
        <w:t xml:space="preserve"> </w:t>
      </w:r>
      <w:r>
        <w:rPr>
          <w:sz w:val="24"/>
        </w:rPr>
        <w:t>поведения</w:t>
      </w:r>
      <w:r>
        <w:rPr>
          <w:spacing w:val="-1"/>
          <w:sz w:val="24"/>
        </w:rPr>
        <w:t xml:space="preserve"> </w:t>
      </w:r>
      <w:r>
        <w:rPr>
          <w:sz w:val="24"/>
        </w:rPr>
        <w:t>по отношению к живым</w:t>
      </w:r>
      <w:r>
        <w:rPr>
          <w:spacing w:val="-1"/>
          <w:sz w:val="24"/>
        </w:rPr>
        <w:t xml:space="preserve"> </w:t>
      </w:r>
      <w:r>
        <w:rPr>
          <w:sz w:val="24"/>
        </w:rPr>
        <w:t>объектам</w:t>
      </w:r>
      <w:r>
        <w:rPr>
          <w:spacing w:val="-1"/>
          <w:sz w:val="24"/>
        </w:rPr>
        <w:t xml:space="preserve"> </w:t>
      </w:r>
      <w:r>
        <w:rPr>
          <w:sz w:val="24"/>
        </w:rPr>
        <w:t>природы.</w:t>
      </w:r>
    </w:p>
    <w:p w14:paraId="31A02B6C" w14:textId="77777777" w:rsidR="005D1EB4" w:rsidRDefault="00C90B26">
      <w:pPr>
        <w:pStyle w:val="3"/>
        <w:spacing w:before="5"/>
        <w:ind w:left="1248"/>
      </w:pPr>
      <w:r>
        <w:t>Содержание</w:t>
      </w:r>
      <w:r>
        <w:rPr>
          <w:spacing w:val="-5"/>
        </w:rPr>
        <w:t xml:space="preserve"> </w:t>
      </w:r>
      <w:r>
        <w:t>образовательной</w:t>
      </w:r>
      <w:r>
        <w:rPr>
          <w:spacing w:val="-4"/>
        </w:rPr>
        <w:t xml:space="preserve"> </w:t>
      </w:r>
      <w:r>
        <w:t>деятельности.</w:t>
      </w:r>
    </w:p>
    <w:p w14:paraId="68AE90D8" w14:textId="77777777" w:rsidR="005D1EB4" w:rsidRDefault="00C90B26" w:rsidP="00A33441">
      <w:pPr>
        <w:pStyle w:val="a5"/>
        <w:numPr>
          <w:ilvl w:val="0"/>
          <w:numId w:val="121"/>
        </w:numPr>
        <w:tabs>
          <w:tab w:val="left" w:pos="1505"/>
        </w:tabs>
        <w:spacing w:line="274" w:lineRule="exact"/>
        <w:rPr>
          <w:i/>
          <w:sz w:val="24"/>
        </w:rPr>
      </w:pPr>
      <w:r>
        <w:rPr>
          <w:i/>
          <w:sz w:val="24"/>
        </w:rPr>
        <w:t>Сенсорные</w:t>
      </w:r>
      <w:r>
        <w:rPr>
          <w:i/>
          <w:spacing w:val="-4"/>
          <w:sz w:val="24"/>
        </w:rPr>
        <w:t xml:space="preserve"> </w:t>
      </w:r>
      <w:r>
        <w:rPr>
          <w:i/>
          <w:sz w:val="24"/>
        </w:rPr>
        <w:t>эталоны</w:t>
      </w:r>
      <w:r>
        <w:rPr>
          <w:i/>
          <w:spacing w:val="-2"/>
          <w:sz w:val="24"/>
        </w:rPr>
        <w:t xml:space="preserve"> </w:t>
      </w:r>
      <w:r>
        <w:rPr>
          <w:i/>
          <w:sz w:val="24"/>
        </w:rPr>
        <w:t>и</w:t>
      </w:r>
      <w:r>
        <w:rPr>
          <w:i/>
          <w:spacing w:val="-2"/>
          <w:sz w:val="24"/>
        </w:rPr>
        <w:t xml:space="preserve"> </w:t>
      </w:r>
      <w:r>
        <w:rPr>
          <w:i/>
          <w:sz w:val="24"/>
        </w:rPr>
        <w:t>познавательные</w:t>
      </w:r>
      <w:r>
        <w:rPr>
          <w:i/>
          <w:spacing w:val="-3"/>
          <w:sz w:val="24"/>
        </w:rPr>
        <w:t xml:space="preserve"> </w:t>
      </w:r>
      <w:r>
        <w:rPr>
          <w:i/>
          <w:sz w:val="24"/>
        </w:rPr>
        <w:t>действия:</w:t>
      </w:r>
    </w:p>
    <w:p w14:paraId="0BF79AAB" w14:textId="77777777" w:rsidR="005D1EB4" w:rsidRDefault="00C90B26" w:rsidP="00A33441">
      <w:pPr>
        <w:pStyle w:val="a5"/>
        <w:numPr>
          <w:ilvl w:val="0"/>
          <w:numId w:val="128"/>
        </w:numPr>
        <w:tabs>
          <w:tab w:val="left" w:pos="1416"/>
        </w:tabs>
        <w:ind w:right="905" w:firstLine="708"/>
        <w:rPr>
          <w:sz w:val="24"/>
        </w:rPr>
      </w:pPr>
      <w:r>
        <w:rPr>
          <w:sz w:val="24"/>
        </w:rPr>
        <w:t>педагог развивает у детей осязательно-двигательные действия: рассматривание,</w:t>
      </w:r>
      <w:r>
        <w:rPr>
          <w:spacing w:val="1"/>
          <w:sz w:val="24"/>
        </w:rPr>
        <w:t xml:space="preserve"> </w:t>
      </w:r>
      <w:r>
        <w:rPr>
          <w:sz w:val="24"/>
        </w:rPr>
        <w:t>поглаживание, ощупывание ладонью, пальцами по контуру, прокатывание, бросание и</w:t>
      </w:r>
      <w:r>
        <w:rPr>
          <w:spacing w:val="1"/>
          <w:sz w:val="24"/>
        </w:rPr>
        <w:t xml:space="preserve"> </w:t>
      </w:r>
      <w:r>
        <w:rPr>
          <w:sz w:val="24"/>
        </w:rPr>
        <w:t>тому</w:t>
      </w:r>
      <w:r>
        <w:rPr>
          <w:spacing w:val="1"/>
          <w:sz w:val="24"/>
        </w:rPr>
        <w:t xml:space="preserve"> </w:t>
      </w:r>
      <w:r>
        <w:rPr>
          <w:sz w:val="24"/>
        </w:rPr>
        <w:t>подобное,</w:t>
      </w:r>
      <w:r>
        <w:rPr>
          <w:spacing w:val="1"/>
          <w:sz w:val="24"/>
        </w:rPr>
        <w:t xml:space="preserve"> </w:t>
      </w:r>
      <w:r>
        <w:rPr>
          <w:sz w:val="24"/>
        </w:rPr>
        <w:t>расширяет</w:t>
      </w:r>
      <w:r>
        <w:rPr>
          <w:spacing w:val="1"/>
          <w:sz w:val="24"/>
        </w:rPr>
        <w:t xml:space="preserve"> </w:t>
      </w:r>
      <w:r>
        <w:rPr>
          <w:sz w:val="24"/>
        </w:rPr>
        <w:t>содержание</w:t>
      </w:r>
      <w:r>
        <w:rPr>
          <w:spacing w:val="1"/>
          <w:sz w:val="24"/>
        </w:rPr>
        <w:t xml:space="preserve"> </w:t>
      </w:r>
      <w:r>
        <w:rPr>
          <w:sz w:val="24"/>
        </w:rPr>
        <w:t>представлений</w:t>
      </w:r>
      <w:r>
        <w:rPr>
          <w:spacing w:val="1"/>
          <w:sz w:val="24"/>
        </w:rPr>
        <w:t xml:space="preserve"> </w:t>
      </w:r>
      <w:r>
        <w:rPr>
          <w:sz w:val="24"/>
        </w:rPr>
        <w:t>ребенка</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цветах</w:t>
      </w:r>
      <w:r>
        <w:rPr>
          <w:spacing w:val="1"/>
          <w:sz w:val="24"/>
        </w:rPr>
        <w:t xml:space="preserve"> </w:t>
      </w:r>
      <w:r>
        <w:rPr>
          <w:sz w:val="24"/>
        </w:rPr>
        <w:t>(красный,</w:t>
      </w:r>
      <w:r>
        <w:rPr>
          <w:spacing w:val="1"/>
          <w:sz w:val="24"/>
        </w:rPr>
        <w:t xml:space="preserve"> </w:t>
      </w:r>
      <w:r>
        <w:rPr>
          <w:sz w:val="24"/>
        </w:rPr>
        <w:t>желтый,</w:t>
      </w:r>
      <w:r>
        <w:rPr>
          <w:spacing w:val="1"/>
          <w:sz w:val="24"/>
        </w:rPr>
        <w:t xml:space="preserve"> </w:t>
      </w:r>
      <w:r>
        <w:rPr>
          <w:sz w:val="24"/>
        </w:rPr>
        <w:t>зеленый,</w:t>
      </w:r>
      <w:r>
        <w:rPr>
          <w:spacing w:val="1"/>
          <w:sz w:val="24"/>
        </w:rPr>
        <w:t xml:space="preserve"> </w:t>
      </w:r>
      <w:r>
        <w:rPr>
          <w:sz w:val="24"/>
        </w:rPr>
        <w:t>синий,</w:t>
      </w:r>
      <w:r>
        <w:rPr>
          <w:spacing w:val="1"/>
          <w:sz w:val="24"/>
        </w:rPr>
        <w:t xml:space="preserve"> </w:t>
      </w:r>
      <w:r>
        <w:rPr>
          <w:sz w:val="24"/>
        </w:rPr>
        <w:t>черный,</w:t>
      </w:r>
      <w:r>
        <w:rPr>
          <w:spacing w:val="1"/>
          <w:sz w:val="24"/>
        </w:rPr>
        <w:t xml:space="preserve"> </w:t>
      </w:r>
      <w:r>
        <w:rPr>
          <w:sz w:val="24"/>
        </w:rPr>
        <w:t>белый),</w:t>
      </w:r>
      <w:r>
        <w:rPr>
          <w:spacing w:val="1"/>
          <w:sz w:val="24"/>
        </w:rPr>
        <w:t xml:space="preserve"> </w:t>
      </w:r>
      <w:r>
        <w:rPr>
          <w:sz w:val="24"/>
        </w:rPr>
        <w:t>знакомит</w:t>
      </w:r>
      <w:r>
        <w:rPr>
          <w:spacing w:val="1"/>
          <w:sz w:val="24"/>
        </w:rPr>
        <w:t xml:space="preserve"> </w:t>
      </w:r>
      <w:r>
        <w:rPr>
          <w:sz w:val="24"/>
        </w:rPr>
        <w:t>с</w:t>
      </w:r>
      <w:r>
        <w:rPr>
          <w:spacing w:val="1"/>
          <w:sz w:val="24"/>
        </w:rPr>
        <w:t xml:space="preserve"> </w:t>
      </w:r>
      <w:r>
        <w:rPr>
          <w:sz w:val="24"/>
        </w:rPr>
        <w:t>оттенками</w:t>
      </w:r>
      <w:r>
        <w:rPr>
          <w:spacing w:val="1"/>
          <w:sz w:val="24"/>
        </w:rPr>
        <w:t xml:space="preserve"> </w:t>
      </w:r>
      <w:r>
        <w:rPr>
          <w:sz w:val="24"/>
        </w:rPr>
        <w:t>(розовый,</w:t>
      </w:r>
      <w:r>
        <w:rPr>
          <w:spacing w:val="-57"/>
          <w:sz w:val="24"/>
        </w:rPr>
        <w:t xml:space="preserve"> </w:t>
      </w:r>
      <w:r>
        <w:rPr>
          <w:sz w:val="24"/>
        </w:rPr>
        <w:t>голубой,</w:t>
      </w:r>
      <w:r>
        <w:rPr>
          <w:spacing w:val="1"/>
          <w:sz w:val="24"/>
        </w:rPr>
        <w:t xml:space="preserve"> </w:t>
      </w:r>
      <w:r>
        <w:rPr>
          <w:sz w:val="24"/>
        </w:rPr>
        <w:t>серый)</w:t>
      </w:r>
      <w:r>
        <w:rPr>
          <w:spacing w:val="1"/>
          <w:sz w:val="24"/>
        </w:rPr>
        <w:t xml:space="preserve"> </w:t>
      </w:r>
      <w:r>
        <w:rPr>
          <w:sz w:val="24"/>
        </w:rPr>
        <w:t>и</w:t>
      </w:r>
      <w:r>
        <w:rPr>
          <w:spacing w:val="1"/>
          <w:sz w:val="24"/>
        </w:rPr>
        <w:t xml:space="preserve"> </w:t>
      </w:r>
      <w:r>
        <w:rPr>
          <w:sz w:val="24"/>
        </w:rPr>
        <w:t>закрепляет</w:t>
      </w:r>
      <w:r>
        <w:rPr>
          <w:spacing w:val="1"/>
          <w:sz w:val="24"/>
        </w:rPr>
        <w:t xml:space="preserve"> </w:t>
      </w:r>
      <w:r>
        <w:rPr>
          <w:sz w:val="24"/>
        </w:rPr>
        <w:t>слова,</w:t>
      </w:r>
      <w:r>
        <w:rPr>
          <w:spacing w:val="1"/>
          <w:sz w:val="24"/>
        </w:rPr>
        <w:t xml:space="preserve"> </w:t>
      </w:r>
      <w:r>
        <w:rPr>
          <w:sz w:val="24"/>
        </w:rPr>
        <w:t>обозначающие</w:t>
      </w:r>
      <w:r>
        <w:rPr>
          <w:spacing w:val="1"/>
          <w:sz w:val="24"/>
        </w:rPr>
        <w:t xml:space="preserve"> </w:t>
      </w:r>
      <w:r>
        <w:rPr>
          <w:sz w:val="24"/>
        </w:rPr>
        <w:t>цвет.</w:t>
      </w:r>
      <w:r>
        <w:rPr>
          <w:spacing w:val="1"/>
          <w:sz w:val="24"/>
        </w:rPr>
        <w:t xml:space="preserve"> </w:t>
      </w:r>
      <w:r>
        <w:rPr>
          <w:sz w:val="24"/>
        </w:rPr>
        <w:t>Организуя</w:t>
      </w:r>
      <w:r>
        <w:rPr>
          <w:spacing w:val="1"/>
          <w:sz w:val="24"/>
        </w:rPr>
        <w:t xml:space="preserve"> </w:t>
      </w:r>
      <w:r>
        <w:rPr>
          <w:sz w:val="24"/>
        </w:rPr>
        <w:t>поисковую</w:t>
      </w:r>
      <w:r>
        <w:rPr>
          <w:spacing w:val="1"/>
          <w:sz w:val="24"/>
        </w:rPr>
        <w:t xml:space="preserve"> </w:t>
      </w:r>
      <w:r>
        <w:rPr>
          <w:sz w:val="24"/>
        </w:rPr>
        <w:t>деятельность, конкретизирует и обогащает познавательные действия детей, задает детям</w:t>
      </w:r>
      <w:r>
        <w:rPr>
          <w:spacing w:val="1"/>
          <w:sz w:val="24"/>
        </w:rPr>
        <w:t xml:space="preserve"> </w:t>
      </w:r>
      <w:r>
        <w:rPr>
          <w:sz w:val="24"/>
        </w:rPr>
        <w:t>вопросы,</w:t>
      </w:r>
      <w:r>
        <w:rPr>
          <w:spacing w:val="1"/>
          <w:sz w:val="24"/>
        </w:rPr>
        <w:t xml:space="preserve"> </w:t>
      </w:r>
      <w:r>
        <w:rPr>
          <w:sz w:val="24"/>
        </w:rPr>
        <w:t>обращает</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постановку</w:t>
      </w:r>
      <w:r>
        <w:rPr>
          <w:spacing w:val="1"/>
          <w:sz w:val="24"/>
        </w:rPr>
        <w:t xml:space="preserve"> </w:t>
      </w:r>
      <w:r>
        <w:rPr>
          <w:sz w:val="24"/>
        </w:rPr>
        <w:t>цели,</w:t>
      </w:r>
      <w:r>
        <w:rPr>
          <w:spacing w:val="1"/>
          <w:sz w:val="24"/>
        </w:rPr>
        <w:t xml:space="preserve"> </w:t>
      </w:r>
      <w:r>
        <w:rPr>
          <w:sz w:val="24"/>
        </w:rPr>
        <w:t>определение</w:t>
      </w:r>
      <w:r>
        <w:rPr>
          <w:spacing w:val="1"/>
          <w:sz w:val="24"/>
        </w:rPr>
        <w:t xml:space="preserve"> </w:t>
      </w:r>
      <w:r>
        <w:rPr>
          <w:sz w:val="24"/>
        </w:rPr>
        <w:t>задач</w:t>
      </w:r>
      <w:r>
        <w:rPr>
          <w:spacing w:val="1"/>
          <w:sz w:val="24"/>
        </w:rPr>
        <w:t xml:space="preserve"> </w:t>
      </w:r>
      <w:r>
        <w:rPr>
          <w:sz w:val="24"/>
        </w:rPr>
        <w:t>деятельности,</w:t>
      </w:r>
      <w:r>
        <w:rPr>
          <w:spacing w:val="1"/>
          <w:sz w:val="24"/>
        </w:rPr>
        <w:t xml:space="preserve"> </w:t>
      </w:r>
      <w:r>
        <w:rPr>
          <w:sz w:val="24"/>
        </w:rPr>
        <w:t>развивает</w:t>
      </w:r>
      <w:r>
        <w:rPr>
          <w:spacing w:val="1"/>
          <w:sz w:val="24"/>
        </w:rPr>
        <w:t xml:space="preserve"> </w:t>
      </w:r>
      <w:r>
        <w:rPr>
          <w:sz w:val="24"/>
        </w:rPr>
        <w:t>умения</w:t>
      </w:r>
      <w:r>
        <w:rPr>
          <w:spacing w:val="1"/>
          <w:sz w:val="24"/>
        </w:rPr>
        <w:t xml:space="preserve"> </w:t>
      </w:r>
      <w:r>
        <w:rPr>
          <w:sz w:val="24"/>
        </w:rPr>
        <w:t>принимать</w:t>
      </w:r>
      <w:r>
        <w:rPr>
          <w:spacing w:val="1"/>
          <w:sz w:val="24"/>
        </w:rPr>
        <w:t xml:space="preserve"> </w:t>
      </w:r>
      <w:r>
        <w:rPr>
          <w:sz w:val="24"/>
        </w:rPr>
        <w:t>образец,</w:t>
      </w:r>
      <w:r>
        <w:rPr>
          <w:spacing w:val="1"/>
          <w:sz w:val="24"/>
        </w:rPr>
        <w:t xml:space="preserve"> </w:t>
      </w:r>
      <w:r>
        <w:rPr>
          <w:sz w:val="24"/>
        </w:rPr>
        <w:t>инструкцию</w:t>
      </w:r>
      <w:r>
        <w:rPr>
          <w:spacing w:val="1"/>
          <w:sz w:val="24"/>
        </w:rPr>
        <w:t xml:space="preserve"> </w:t>
      </w:r>
      <w:r>
        <w:rPr>
          <w:sz w:val="24"/>
        </w:rPr>
        <w:t>взрослого,</w:t>
      </w:r>
      <w:r>
        <w:rPr>
          <w:spacing w:val="1"/>
          <w:sz w:val="24"/>
        </w:rPr>
        <w:t xml:space="preserve"> </w:t>
      </w:r>
      <w:r>
        <w:rPr>
          <w:sz w:val="24"/>
        </w:rPr>
        <w:t>поощряет</w:t>
      </w:r>
      <w:r>
        <w:rPr>
          <w:spacing w:val="1"/>
          <w:sz w:val="24"/>
        </w:rPr>
        <w:t xml:space="preserve"> </w:t>
      </w:r>
      <w:r>
        <w:rPr>
          <w:sz w:val="24"/>
        </w:rPr>
        <w:t>стремление</w:t>
      </w:r>
      <w:r>
        <w:rPr>
          <w:spacing w:val="1"/>
          <w:sz w:val="24"/>
        </w:rPr>
        <w:t xml:space="preserve"> </w:t>
      </w:r>
      <w:r>
        <w:rPr>
          <w:sz w:val="24"/>
        </w:rPr>
        <w:t>самостоятельно</w:t>
      </w:r>
      <w:r>
        <w:rPr>
          <w:spacing w:val="1"/>
          <w:sz w:val="24"/>
        </w:rPr>
        <w:t xml:space="preserve"> </w:t>
      </w:r>
      <w:r>
        <w:rPr>
          <w:sz w:val="24"/>
        </w:rPr>
        <w:t>завершить</w:t>
      </w:r>
      <w:r>
        <w:rPr>
          <w:spacing w:val="1"/>
          <w:sz w:val="24"/>
        </w:rPr>
        <w:t xml:space="preserve"> </w:t>
      </w:r>
      <w:r>
        <w:rPr>
          <w:sz w:val="24"/>
        </w:rPr>
        <w:t>начатое</w:t>
      </w:r>
      <w:r>
        <w:rPr>
          <w:spacing w:val="1"/>
          <w:sz w:val="24"/>
        </w:rPr>
        <w:t xml:space="preserve"> </w:t>
      </w:r>
      <w:r>
        <w:rPr>
          <w:sz w:val="24"/>
        </w:rPr>
        <w:t>действие.</w:t>
      </w:r>
      <w:r>
        <w:rPr>
          <w:spacing w:val="1"/>
          <w:sz w:val="24"/>
        </w:rPr>
        <w:t xml:space="preserve"> </w:t>
      </w:r>
      <w:r>
        <w:rPr>
          <w:sz w:val="24"/>
        </w:rPr>
        <w:t>Организует</w:t>
      </w:r>
      <w:r>
        <w:rPr>
          <w:spacing w:val="1"/>
          <w:sz w:val="24"/>
        </w:rPr>
        <w:t xml:space="preserve"> </w:t>
      </w:r>
      <w:r>
        <w:rPr>
          <w:sz w:val="24"/>
        </w:rPr>
        <w:t>и</w:t>
      </w:r>
      <w:r>
        <w:rPr>
          <w:spacing w:val="1"/>
          <w:sz w:val="24"/>
        </w:rPr>
        <w:t xml:space="preserve"> </w:t>
      </w:r>
      <w:r>
        <w:rPr>
          <w:sz w:val="24"/>
        </w:rPr>
        <w:t>поддерживает</w:t>
      </w:r>
      <w:r>
        <w:rPr>
          <w:spacing w:val="1"/>
          <w:sz w:val="24"/>
        </w:rPr>
        <w:t xml:space="preserve"> </w:t>
      </w:r>
      <w:r>
        <w:rPr>
          <w:sz w:val="24"/>
        </w:rPr>
        <w:t>совместные</w:t>
      </w:r>
      <w:r>
        <w:rPr>
          <w:spacing w:val="-57"/>
          <w:sz w:val="24"/>
        </w:rPr>
        <w:t xml:space="preserve"> </w:t>
      </w:r>
      <w:r>
        <w:rPr>
          <w:sz w:val="24"/>
        </w:rPr>
        <w:t>действия</w:t>
      </w:r>
      <w:r>
        <w:rPr>
          <w:spacing w:val="-1"/>
          <w:sz w:val="24"/>
        </w:rPr>
        <w:t xml:space="preserve"> </w:t>
      </w:r>
      <w:r>
        <w:rPr>
          <w:sz w:val="24"/>
        </w:rPr>
        <w:t>ребенка</w:t>
      </w:r>
      <w:r>
        <w:rPr>
          <w:spacing w:val="-1"/>
          <w:sz w:val="24"/>
        </w:rPr>
        <w:t xml:space="preserve"> </w:t>
      </w:r>
      <w:r>
        <w:rPr>
          <w:sz w:val="24"/>
        </w:rPr>
        <w:t>со взрослым</w:t>
      </w:r>
      <w:r>
        <w:rPr>
          <w:spacing w:val="-1"/>
          <w:sz w:val="24"/>
        </w:rPr>
        <w:t xml:space="preserve"> </w:t>
      </w:r>
      <w:r>
        <w:rPr>
          <w:sz w:val="24"/>
        </w:rPr>
        <w:t>и</w:t>
      </w:r>
      <w:r>
        <w:rPr>
          <w:spacing w:val="1"/>
          <w:sz w:val="24"/>
        </w:rPr>
        <w:t xml:space="preserve"> </w:t>
      </w:r>
      <w:r>
        <w:rPr>
          <w:sz w:val="24"/>
        </w:rPr>
        <w:t>сверстниками;</w:t>
      </w:r>
    </w:p>
    <w:p w14:paraId="34F550B0" w14:textId="77777777" w:rsidR="005D1EB4" w:rsidRDefault="00C90B26" w:rsidP="00A33441">
      <w:pPr>
        <w:pStyle w:val="a5"/>
        <w:numPr>
          <w:ilvl w:val="0"/>
          <w:numId w:val="128"/>
        </w:numPr>
        <w:tabs>
          <w:tab w:val="left" w:pos="1390"/>
        </w:tabs>
        <w:ind w:left="539" w:right="904" w:firstLine="708"/>
        <w:rPr>
          <w:sz w:val="24"/>
        </w:rPr>
      </w:pPr>
      <w:r>
        <w:rPr>
          <w:sz w:val="24"/>
        </w:rPr>
        <w:t>при сравнении двух предметов по одному признаку педагог направляет внимание</w:t>
      </w:r>
      <w:r>
        <w:rPr>
          <w:spacing w:val="-57"/>
          <w:sz w:val="24"/>
        </w:rPr>
        <w:t xml:space="preserve"> </w:t>
      </w:r>
      <w:r>
        <w:rPr>
          <w:sz w:val="24"/>
        </w:rPr>
        <w:t>детей на выделение сходства, на овладение действием соединения в пары предметов с</w:t>
      </w:r>
      <w:r>
        <w:rPr>
          <w:spacing w:val="1"/>
          <w:sz w:val="24"/>
        </w:rPr>
        <w:t xml:space="preserve"> </w:t>
      </w:r>
      <w:r>
        <w:rPr>
          <w:sz w:val="24"/>
        </w:rPr>
        <w:t>ярко</w:t>
      </w:r>
      <w:r>
        <w:rPr>
          <w:spacing w:val="1"/>
          <w:sz w:val="24"/>
        </w:rPr>
        <w:t xml:space="preserve"> </w:t>
      </w:r>
      <w:r>
        <w:rPr>
          <w:sz w:val="24"/>
        </w:rPr>
        <w:t>выраженными</w:t>
      </w:r>
      <w:r>
        <w:rPr>
          <w:spacing w:val="1"/>
          <w:sz w:val="24"/>
        </w:rPr>
        <w:t xml:space="preserve"> </w:t>
      </w:r>
      <w:r>
        <w:rPr>
          <w:sz w:val="24"/>
        </w:rPr>
        <w:t>признаками</w:t>
      </w:r>
      <w:r>
        <w:rPr>
          <w:spacing w:val="1"/>
          <w:sz w:val="24"/>
        </w:rPr>
        <w:t xml:space="preserve"> </w:t>
      </w:r>
      <w:r>
        <w:rPr>
          <w:sz w:val="24"/>
        </w:rPr>
        <w:t>сходства,</w:t>
      </w:r>
      <w:r>
        <w:rPr>
          <w:spacing w:val="1"/>
          <w:sz w:val="24"/>
        </w:rPr>
        <w:t xml:space="preserve"> </w:t>
      </w:r>
      <w:r>
        <w:rPr>
          <w:sz w:val="24"/>
        </w:rPr>
        <w:t>группировкой</w:t>
      </w:r>
      <w:r>
        <w:rPr>
          <w:spacing w:val="1"/>
          <w:sz w:val="24"/>
        </w:rPr>
        <w:t xml:space="preserve"> </w:t>
      </w:r>
      <w:r>
        <w:rPr>
          <w:sz w:val="24"/>
        </w:rPr>
        <w:t>по</w:t>
      </w:r>
      <w:r>
        <w:rPr>
          <w:spacing w:val="1"/>
          <w:sz w:val="24"/>
        </w:rPr>
        <w:t xml:space="preserve"> </w:t>
      </w:r>
      <w:r>
        <w:rPr>
          <w:sz w:val="24"/>
        </w:rPr>
        <w:t>заданному</w:t>
      </w:r>
      <w:r>
        <w:rPr>
          <w:spacing w:val="1"/>
          <w:sz w:val="24"/>
        </w:rPr>
        <w:t xml:space="preserve"> </w:t>
      </w:r>
      <w:r>
        <w:rPr>
          <w:sz w:val="24"/>
        </w:rPr>
        <w:t>предметному</w:t>
      </w:r>
      <w:r>
        <w:rPr>
          <w:spacing w:val="1"/>
          <w:sz w:val="24"/>
        </w:rPr>
        <w:t xml:space="preserve"> </w:t>
      </w:r>
      <w:r>
        <w:rPr>
          <w:sz w:val="24"/>
        </w:rPr>
        <w:t>образцу</w:t>
      </w:r>
      <w:r>
        <w:rPr>
          <w:spacing w:val="-8"/>
          <w:sz w:val="24"/>
        </w:rPr>
        <w:t xml:space="preserve"> </w:t>
      </w:r>
      <w:r>
        <w:rPr>
          <w:sz w:val="24"/>
        </w:rPr>
        <w:t>и</w:t>
      </w:r>
      <w:r>
        <w:rPr>
          <w:spacing w:val="1"/>
          <w:sz w:val="24"/>
        </w:rPr>
        <w:t xml:space="preserve"> </w:t>
      </w:r>
      <w:r>
        <w:rPr>
          <w:sz w:val="24"/>
        </w:rPr>
        <w:t>по слову.</w:t>
      </w:r>
    </w:p>
    <w:p w14:paraId="42253D1D" w14:textId="77777777" w:rsidR="005D1EB4" w:rsidRDefault="00C90B26" w:rsidP="00A33441">
      <w:pPr>
        <w:pStyle w:val="a5"/>
        <w:numPr>
          <w:ilvl w:val="0"/>
          <w:numId w:val="121"/>
        </w:numPr>
        <w:tabs>
          <w:tab w:val="left" w:pos="1508"/>
        </w:tabs>
        <w:ind w:left="1507" w:hanging="261"/>
        <w:rPr>
          <w:i/>
          <w:sz w:val="24"/>
        </w:rPr>
      </w:pPr>
      <w:r>
        <w:rPr>
          <w:i/>
          <w:sz w:val="24"/>
        </w:rPr>
        <w:t>Математические</w:t>
      </w:r>
      <w:r>
        <w:rPr>
          <w:i/>
          <w:spacing w:val="-4"/>
          <w:sz w:val="24"/>
        </w:rPr>
        <w:t xml:space="preserve"> </w:t>
      </w:r>
      <w:r>
        <w:rPr>
          <w:i/>
          <w:sz w:val="24"/>
        </w:rPr>
        <w:t>представления:</w:t>
      </w:r>
    </w:p>
    <w:p w14:paraId="29A65ED3" w14:textId="77777777" w:rsidR="005D1EB4" w:rsidRDefault="00C90B26" w:rsidP="00A33441">
      <w:pPr>
        <w:pStyle w:val="a5"/>
        <w:numPr>
          <w:ilvl w:val="0"/>
          <w:numId w:val="128"/>
        </w:numPr>
        <w:tabs>
          <w:tab w:val="left" w:pos="1445"/>
        </w:tabs>
        <w:ind w:left="539" w:right="906" w:firstLine="708"/>
        <w:rPr>
          <w:sz w:val="24"/>
        </w:rPr>
      </w:pPr>
      <w:r>
        <w:rPr>
          <w:sz w:val="24"/>
        </w:rPr>
        <w:t>педагог продолжает</w:t>
      </w:r>
      <w:r>
        <w:rPr>
          <w:spacing w:val="1"/>
          <w:sz w:val="24"/>
        </w:rPr>
        <w:t xml:space="preserve"> </w:t>
      </w:r>
      <w:r>
        <w:rPr>
          <w:sz w:val="24"/>
        </w:rPr>
        <w:t>работу по освоению</w:t>
      </w:r>
      <w:r>
        <w:rPr>
          <w:spacing w:val="1"/>
          <w:sz w:val="24"/>
        </w:rPr>
        <w:t xml:space="preserve"> </w:t>
      </w:r>
      <w:r>
        <w:rPr>
          <w:sz w:val="24"/>
        </w:rPr>
        <w:t>детьми</w:t>
      </w:r>
      <w:r>
        <w:rPr>
          <w:spacing w:val="1"/>
          <w:sz w:val="24"/>
        </w:rPr>
        <w:t xml:space="preserve"> </w:t>
      </w:r>
      <w:r>
        <w:rPr>
          <w:sz w:val="24"/>
        </w:rPr>
        <w:t>практического</w:t>
      </w:r>
      <w:r>
        <w:rPr>
          <w:spacing w:val="1"/>
          <w:sz w:val="24"/>
        </w:rPr>
        <w:t xml:space="preserve"> </w:t>
      </w:r>
      <w:r>
        <w:rPr>
          <w:sz w:val="24"/>
        </w:rPr>
        <w:t>установления</w:t>
      </w:r>
      <w:r>
        <w:rPr>
          <w:spacing w:val="1"/>
          <w:sz w:val="24"/>
        </w:rPr>
        <w:t xml:space="preserve"> </w:t>
      </w:r>
      <w:r>
        <w:rPr>
          <w:sz w:val="24"/>
        </w:rPr>
        <w:t>простейших пространственно-количественных связей и отношений между предметами:</w:t>
      </w:r>
      <w:r>
        <w:rPr>
          <w:spacing w:val="1"/>
          <w:sz w:val="24"/>
        </w:rPr>
        <w:t xml:space="preserve"> </w:t>
      </w:r>
      <w:r>
        <w:rPr>
          <w:sz w:val="24"/>
        </w:rPr>
        <w:t>больше-меньше, короче-длиннее, шире-уже, выше-ниже, такие же по размеру; больше-</w:t>
      </w:r>
      <w:r>
        <w:rPr>
          <w:spacing w:val="1"/>
          <w:sz w:val="24"/>
        </w:rPr>
        <w:t xml:space="preserve"> </w:t>
      </w:r>
      <w:r>
        <w:rPr>
          <w:sz w:val="24"/>
        </w:rPr>
        <w:t>меньше, столько же, поровну, не поровну по количеству, используя приемы наложения и</w:t>
      </w:r>
      <w:r>
        <w:rPr>
          <w:spacing w:val="1"/>
          <w:sz w:val="24"/>
        </w:rPr>
        <w:t xml:space="preserve"> </w:t>
      </w:r>
      <w:r>
        <w:rPr>
          <w:sz w:val="24"/>
        </w:rPr>
        <w:t>приложения;</w:t>
      </w:r>
      <w:r>
        <w:rPr>
          <w:spacing w:val="1"/>
          <w:sz w:val="24"/>
        </w:rPr>
        <w:t xml:space="preserve"> </w:t>
      </w:r>
      <w:r>
        <w:rPr>
          <w:sz w:val="24"/>
        </w:rPr>
        <w:t>организует</w:t>
      </w:r>
      <w:r>
        <w:rPr>
          <w:spacing w:val="1"/>
          <w:sz w:val="24"/>
        </w:rPr>
        <w:t xml:space="preserve"> </w:t>
      </w:r>
      <w:r>
        <w:rPr>
          <w:sz w:val="24"/>
        </w:rPr>
        <w:t>овладение</w:t>
      </w:r>
      <w:r>
        <w:rPr>
          <w:spacing w:val="1"/>
          <w:sz w:val="24"/>
        </w:rPr>
        <w:t xml:space="preserve"> </w:t>
      </w:r>
      <w:r>
        <w:rPr>
          <w:sz w:val="24"/>
        </w:rPr>
        <w:t>уравниванием</w:t>
      </w:r>
      <w:r>
        <w:rPr>
          <w:spacing w:val="1"/>
          <w:sz w:val="24"/>
        </w:rPr>
        <w:t xml:space="preserve"> </w:t>
      </w:r>
      <w:r>
        <w:rPr>
          <w:sz w:val="24"/>
        </w:rPr>
        <w:t>неравных</w:t>
      </w:r>
      <w:r>
        <w:rPr>
          <w:spacing w:val="1"/>
          <w:sz w:val="24"/>
        </w:rPr>
        <w:t xml:space="preserve"> </w:t>
      </w:r>
      <w:r>
        <w:rPr>
          <w:sz w:val="24"/>
        </w:rPr>
        <w:t>групп</w:t>
      </w:r>
      <w:r>
        <w:rPr>
          <w:spacing w:val="1"/>
          <w:sz w:val="24"/>
        </w:rPr>
        <w:t xml:space="preserve"> </w:t>
      </w:r>
      <w:r>
        <w:rPr>
          <w:sz w:val="24"/>
        </w:rPr>
        <w:t>предметов</w:t>
      </w:r>
      <w:r>
        <w:rPr>
          <w:spacing w:val="1"/>
          <w:sz w:val="24"/>
        </w:rPr>
        <w:t xml:space="preserve"> </w:t>
      </w:r>
      <w:r>
        <w:rPr>
          <w:sz w:val="24"/>
        </w:rPr>
        <w:t>путем</w:t>
      </w:r>
      <w:r>
        <w:rPr>
          <w:spacing w:val="1"/>
          <w:sz w:val="24"/>
        </w:rPr>
        <w:t xml:space="preserve"> </w:t>
      </w:r>
      <w:r>
        <w:rPr>
          <w:sz w:val="24"/>
        </w:rPr>
        <w:t>добавления</w:t>
      </w:r>
      <w:r>
        <w:rPr>
          <w:spacing w:val="1"/>
          <w:sz w:val="24"/>
        </w:rPr>
        <w:t xml:space="preserve"> </w:t>
      </w:r>
      <w:r>
        <w:rPr>
          <w:sz w:val="24"/>
        </w:rPr>
        <w:t>одного</w:t>
      </w:r>
      <w:r>
        <w:rPr>
          <w:spacing w:val="1"/>
          <w:sz w:val="24"/>
        </w:rPr>
        <w:t xml:space="preserve"> </w:t>
      </w:r>
      <w:r>
        <w:rPr>
          <w:sz w:val="24"/>
        </w:rPr>
        <w:t>предмета</w:t>
      </w:r>
      <w:r>
        <w:rPr>
          <w:spacing w:val="1"/>
          <w:sz w:val="24"/>
        </w:rPr>
        <w:t xml:space="preserve"> </w:t>
      </w:r>
      <w:r>
        <w:rPr>
          <w:sz w:val="24"/>
        </w:rPr>
        <w:t>к</w:t>
      </w:r>
      <w:r>
        <w:rPr>
          <w:spacing w:val="1"/>
          <w:sz w:val="24"/>
        </w:rPr>
        <w:t xml:space="preserve"> </w:t>
      </w:r>
      <w:r>
        <w:rPr>
          <w:sz w:val="24"/>
        </w:rPr>
        <w:t>меньшей</w:t>
      </w:r>
      <w:r>
        <w:rPr>
          <w:spacing w:val="1"/>
          <w:sz w:val="24"/>
        </w:rPr>
        <w:t xml:space="preserve"> </w:t>
      </w:r>
      <w:r>
        <w:rPr>
          <w:sz w:val="24"/>
        </w:rPr>
        <w:t>группе</w:t>
      </w:r>
      <w:r>
        <w:rPr>
          <w:spacing w:val="1"/>
          <w:sz w:val="24"/>
        </w:rPr>
        <w:t xml:space="preserve"> </w:t>
      </w:r>
      <w:r>
        <w:rPr>
          <w:sz w:val="24"/>
        </w:rPr>
        <w:t>или</w:t>
      </w:r>
      <w:r>
        <w:rPr>
          <w:spacing w:val="1"/>
          <w:sz w:val="24"/>
        </w:rPr>
        <w:t xml:space="preserve"> </w:t>
      </w:r>
      <w:r>
        <w:rPr>
          <w:sz w:val="24"/>
        </w:rPr>
        <w:t>удаления</w:t>
      </w:r>
      <w:r>
        <w:rPr>
          <w:spacing w:val="1"/>
          <w:sz w:val="24"/>
        </w:rPr>
        <w:t xml:space="preserve"> </w:t>
      </w:r>
      <w:r>
        <w:rPr>
          <w:sz w:val="24"/>
        </w:rPr>
        <w:t>одного</w:t>
      </w:r>
      <w:r>
        <w:rPr>
          <w:spacing w:val="1"/>
          <w:sz w:val="24"/>
        </w:rPr>
        <w:t xml:space="preserve"> </w:t>
      </w:r>
      <w:r>
        <w:rPr>
          <w:sz w:val="24"/>
        </w:rPr>
        <w:t>предмета</w:t>
      </w:r>
      <w:r>
        <w:rPr>
          <w:spacing w:val="60"/>
          <w:sz w:val="24"/>
        </w:rPr>
        <w:t xml:space="preserve"> </w:t>
      </w:r>
      <w:r>
        <w:rPr>
          <w:sz w:val="24"/>
        </w:rPr>
        <w:t>из</w:t>
      </w:r>
      <w:r>
        <w:rPr>
          <w:spacing w:val="1"/>
          <w:sz w:val="24"/>
        </w:rPr>
        <w:t xml:space="preserve"> </w:t>
      </w:r>
      <w:r>
        <w:rPr>
          <w:sz w:val="24"/>
        </w:rPr>
        <w:t>большей группы; расширяет диапазон слов, обозначающих свойства, качества предметов</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между</w:t>
      </w:r>
      <w:r>
        <w:rPr>
          <w:spacing w:val="-8"/>
          <w:sz w:val="24"/>
        </w:rPr>
        <w:t xml:space="preserve"> </w:t>
      </w:r>
      <w:r>
        <w:rPr>
          <w:sz w:val="24"/>
        </w:rPr>
        <w:t>ними;</w:t>
      </w:r>
    </w:p>
    <w:p w14:paraId="6E907D98" w14:textId="77777777" w:rsidR="005D1EB4" w:rsidRDefault="00C90B26" w:rsidP="00A33441">
      <w:pPr>
        <w:pStyle w:val="a5"/>
        <w:numPr>
          <w:ilvl w:val="0"/>
          <w:numId w:val="128"/>
        </w:numPr>
        <w:tabs>
          <w:tab w:val="left" w:pos="1421"/>
        </w:tabs>
        <w:ind w:left="539" w:right="901" w:firstLine="708"/>
        <w:rPr>
          <w:sz w:val="24"/>
        </w:rPr>
      </w:pPr>
      <w:r>
        <w:rPr>
          <w:sz w:val="24"/>
        </w:rPr>
        <w:t>знакомит детей с некоторыми фигурами: шар, куб, круг, квадрат, треугольник,</w:t>
      </w:r>
      <w:r>
        <w:rPr>
          <w:spacing w:val="1"/>
          <w:sz w:val="24"/>
        </w:rPr>
        <w:t xml:space="preserve"> </w:t>
      </w:r>
      <w:r>
        <w:rPr>
          <w:sz w:val="24"/>
        </w:rPr>
        <w:lastRenderedPageBreak/>
        <w:t>активизируя в их речи данные названия; обращает внимание на использование в быту</w:t>
      </w:r>
      <w:r>
        <w:rPr>
          <w:spacing w:val="1"/>
          <w:sz w:val="24"/>
        </w:rPr>
        <w:t xml:space="preserve"> </w:t>
      </w:r>
      <w:r>
        <w:rPr>
          <w:sz w:val="24"/>
        </w:rPr>
        <w:t>характеристик:</w:t>
      </w:r>
      <w:r>
        <w:rPr>
          <w:spacing w:val="1"/>
          <w:sz w:val="24"/>
        </w:rPr>
        <w:t xml:space="preserve"> </w:t>
      </w:r>
      <w:r>
        <w:rPr>
          <w:sz w:val="24"/>
        </w:rPr>
        <w:t>ближе</w:t>
      </w:r>
      <w:r>
        <w:rPr>
          <w:spacing w:val="1"/>
          <w:sz w:val="24"/>
        </w:rPr>
        <w:t xml:space="preserve"> </w:t>
      </w:r>
      <w:r>
        <w:rPr>
          <w:sz w:val="24"/>
        </w:rPr>
        <w:t>(дальше),</w:t>
      </w:r>
      <w:r>
        <w:rPr>
          <w:spacing w:val="1"/>
          <w:sz w:val="24"/>
        </w:rPr>
        <w:t xml:space="preserve"> </w:t>
      </w:r>
      <w:r>
        <w:rPr>
          <w:sz w:val="24"/>
        </w:rPr>
        <w:t>раньше</w:t>
      </w:r>
      <w:r>
        <w:rPr>
          <w:spacing w:val="1"/>
          <w:sz w:val="24"/>
        </w:rPr>
        <w:t xml:space="preserve"> </w:t>
      </w:r>
      <w:r>
        <w:rPr>
          <w:sz w:val="24"/>
        </w:rPr>
        <w:t>(позже);</w:t>
      </w:r>
      <w:r>
        <w:rPr>
          <w:spacing w:val="1"/>
          <w:sz w:val="24"/>
        </w:rPr>
        <w:t xml:space="preserve"> </w:t>
      </w:r>
      <w:r>
        <w:rPr>
          <w:sz w:val="24"/>
        </w:rPr>
        <w:t>помогает</w:t>
      </w:r>
      <w:r>
        <w:rPr>
          <w:spacing w:val="1"/>
          <w:sz w:val="24"/>
        </w:rPr>
        <w:t xml:space="preserve"> </w:t>
      </w:r>
      <w:r>
        <w:rPr>
          <w:sz w:val="24"/>
        </w:rPr>
        <w:t>на</w:t>
      </w:r>
      <w:r>
        <w:rPr>
          <w:spacing w:val="1"/>
          <w:sz w:val="24"/>
        </w:rPr>
        <w:t xml:space="preserve"> </w:t>
      </w:r>
      <w:r>
        <w:rPr>
          <w:sz w:val="24"/>
        </w:rPr>
        <w:t>чувственном</w:t>
      </w:r>
      <w:r>
        <w:rPr>
          <w:spacing w:val="1"/>
          <w:sz w:val="24"/>
        </w:rPr>
        <w:t xml:space="preserve"> </w:t>
      </w:r>
      <w:r>
        <w:rPr>
          <w:sz w:val="24"/>
        </w:rPr>
        <w:t>уровне</w:t>
      </w:r>
      <w:r>
        <w:rPr>
          <w:spacing w:val="1"/>
          <w:sz w:val="24"/>
        </w:rPr>
        <w:t xml:space="preserve"> </w:t>
      </w:r>
      <w:r>
        <w:rPr>
          <w:sz w:val="24"/>
        </w:rPr>
        <w:t>ориентироваться в пространстве от себя: впереди (сзади), сверху (снизу), справа (слева) и</w:t>
      </w:r>
      <w:r>
        <w:rPr>
          <w:spacing w:val="1"/>
          <w:sz w:val="24"/>
        </w:rPr>
        <w:t xml:space="preserve"> </w:t>
      </w:r>
      <w:r>
        <w:rPr>
          <w:sz w:val="24"/>
        </w:rPr>
        <w:t>времени (понимать контрастные</w:t>
      </w:r>
      <w:r>
        <w:rPr>
          <w:spacing w:val="-2"/>
          <w:sz w:val="24"/>
        </w:rPr>
        <w:t xml:space="preserve"> </w:t>
      </w:r>
      <w:r>
        <w:rPr>
          <w:sz w:val="24"/>
        </w:rPr>
        <w:t>особенности</w:t>
      </w:r>
      <w:r>
        <w:rPr>
          <w:spacing w:val="1"/>
          <w:sz w:val="24"/>
        </w:rPr>
        <w:t xml:space="preserve"> </w:t>
      </w:r>
      <w:r>
        <w:rPr>
          <w:sz w:val="24"/>
        </w:rPr>
        <w:t>утра</w:t>
      </w:r>
      <w:r>
        <w:rPr>
          <w:spacing w:val="-1"/>
          <w:sz w:val="24"/>
        </w:rPr>
        <w:t xml:space="preserve"> </w:t>
      </w:r>
      <w:r>
        <w:rPr>
          <w:sz w:val="24"/>
        </w:rPr>
        <w:t>и вечера, дня и ночи).</w:t>
      </w:r>
    </w:p>
    <w:p w14:paraId="382F3238" w14:textId="77777777" w:rsidR="005D1EB4" w:rsidRDefault="00C90B26" w:rsidP="00A33441">
      <w:pPr>
        <w:pStyle w:val="a5"/>
        <w:numPr>
          <w:ilvl w:val="0"/>
          <w:numId w:val="121"/>
        </w:numPr>
        <w:tabs>
          <w:tab w:val="left" w:pos="1508"/>
        </w:tabs>
        <w:spacing w:line="275" w:lineRule="exact"/>
        <w:ind w:left="1507" w:hanging="261"/>
        <w:rPr>
          <w:i/>
          <w:sz w:val="24"/>
        </w:rPr>
      </w:pPr>
      <w:r>
        <w:rPr>
          <w:i/>
          <w:sz w:val="24"/>
        </w:rPr>
        <w:t>Окружающий</w:t>
      </w:r>
      <w:r>
        <w:rPr>
          <w:i/>
          <w:spacing w:val="-3"/>
          <w:sz w:val="24"/>
        </w:rPr>
        <w:t xml:space="preserve"> </w:t>
      </w:r>
      <w:r>
        <w:rPr>
          <w:i/>
          <w:sz w:val="24"/>
        </w:rPr>
        <w:t>мир:</w:t>
      </w:r>
    </w:p>
    <w:p w14:paraId="05A66DE2" w14:textId="77777777" w:rsidR="005D1EB4" w:rsidRPr="006B7B2D" w:rsidRDefault="00C90B26" w:rsidP="00A33441">
      <w:pPr>
        <w:pStyle w:val="a5"/>
        <w:numPr>
          <w:ilvl w:val="0"/>
          <w:numId w:val="128"/>
        </w:numPr>
        <w:tabs>
          <w:tab w:val="left" w:pos="1781"/>
        </w:tabs>
        <w:ind w:right="904" w:firstLine="0"/>
        <w:rPr>
          <w:sz w:val="24"/>
          <w:szCs w:val="24"/>
        </w:rPr>
      </w:pPr>
      <w:r w:rsidRPr="006B7B2D">
        <w:rPr>
          <w:sz w:val="24"/>
        </w:rPr>
        <w:t>педагог</w:t>
      </w:r>
      <w:r w:rsidRPr="006B7B2D">
        <w:rPr>
          <w:spacing w:val="1"/>
          <w:sz w:val="24"/>
        </w:rPr>
        <w:t xml:space="preserve"> </w:t>
      </w:r>
      <w:r w:rsidRPr="006B7B2D">
        <w:rPr>
          <w:sz w:val="24"/>
        </w:rPr>
        <w:t>формирует</w:t>
      </w:r>
      <w:r w:rsidRPr="006B7B2D">
        <w:rPr>
          <w:spacing w:val="1"/>
          <w:sz w:val="24"/>
        </w:rPr>
        <w:t xml:space="preserve"> </w:t>
      </w:r>
      <w:r w:rsidRPr="006B7B2D">
        <w:rPr>
          <w:sz w:val="24"/>
        </w:rPr>
        <w:t>у</w:t>
      </w:r>
      <w:r w:rsidRPr="006B7B2D">
        <w:rPr>
          <w:spacing w:val="1"/>
          <w:sz w:val="24"/>
        </w:rPr>
        <w:t xml:space="preserve"> </w:t>
      </w:r>
      <w:r w:rsidRPr="006B7B2D">
        <w:rPr>
          <w:sz w:val="24"/>
        </w:rPr>
        <w:t>детей</w:t>
      </w:r>
      <w:r w:rsidRPr="006B7B2D">
        <w:rPr>
          <w:spacing w:val="1"/>
          <w:sz w:val="24"/>
        </w:rPr>
        <w:t xml:space="preserve"> </w:t>
      </w:r>
      <w:r w:rsidRPr="006B7B2D">
        <w:rPr>
          <w:sz w:val="24"/>
        </w:rPr>
        <w:t>начальные</w:t>
      </w:r>
      <w:r w:rsidRPr="006B7B2D">
        <w:rPr>
          <w:spacing w:val="1"/>
          <w:sz w:val="24"/>
        </w:rPr>
        <w:t xml:space="preserve"> </w:t>
      </w:r>
      <w:r w:rsidRPr="006B7B2D">
        <w:rPr>
          <w:sz w:val="24"/>
        </w:rPr>
        <w:t>представления</w:t>
      </w:r>
      <w:r w:rsidRPr="006B7B2D">
        <w:rPr>
          <w:spacing w:val="1"/>
          <w:sz w:val="24"/>
        </w:rPr>
        <w:t xml:space="preserve"> </w:t>
      </w:r>
      <w:r w:rsidRPr="006B7B2D">
        <w:rPr>
          <w:sz w:val="24"/>
        </w:rPr>
        <w:t>и</w:t>
      </w:r>
      <w:r w:rsidRPr="006B7B2D">
        <w:rPr>
          <w:spacing w:val="1"/>
          <w:sz w:val="24"/>
        </w:rPr>
        <w:t xml:space="preserve"> </w:t>
      </w:r>
      <w:r w:rsidRPr="006B7B2D">
        <w:rPr>
          <w:sz w:val="24"/>
        </w:rPr>
        <w:t>эмоционально</w:t>
      </w:r>
      <w:r w:rsidR="006B7B2D">
        <w:rPr>
          <w:sz w:val="24"/>
        </w:rPr>
        <w:t xml:space="preserve"> </w:t>
      </w:r>
      <w:r w:rsidRPr="006B7B2D">
        <w:rPr>
          <w:sz w:val="24"/>
        </w:rPr>
        <w:t>положительное</w:t>
      </w:r>
      <w:r w:rsidRPr="006B7B2D">
        <w:rPr>
          <w:spacing w:val="1"/>
          <w:sz w:val="24"/>
        </w:rPr>
        <w:t xml:space="preserve"> </w:t>
      </w:r>
      <w:r w:rsidRPr="006B7B2D">
        <w:rPr>
          <w:sz w:val="24"/>
        </w:rPr>
        <w:t>отношение</w:t>
      </w:r>
      <w:r w:rsidRPr="006B7B2D">
        <w:rPr>
          <w:spacing w:val="1"/>
          <w:sz w:val="24"/>
        </w:rPr>
        <w:t xml:space="preserve"> </w:t>
      </w:r>
      <w:r w:rsidRPr="006B7B2D">
        <w:rPr>
          <w:sz w:val="24"/>
        </w:rPr>
        <w:t>к</w:t>
      </w:r>
      <w:r w:rsidRPr="006B7B2D">
        <w:rPr>
          <w:spacing w:val="1"/>
          <w:sz w:val="24"/>
        </w:rPr>
        <w:t xml:space="preserve"> </w:t>
      </w:r>
      <w:r w:rsidRPr="006B7B2D">
        <w:rPr>
          <w:sz w:val="24"/>
        </w:rPr>
        <w:t>родителям</w:t>
      </w:r>
      <w:r w:rsidRPr="006B7B2D">
        <w:rPr>
          <w:spacing w:val="1"/>
          <w:sz w:val="24"/>
        </w:rPr>
        <w:t xml:space="preserve"> </w:t>
      </w:r>
      <w:r w:rsidRPr="006B7B2D">
        <w:rPr>
          <w:sz w:val="24"/>
        </w:rPr>
        <w:t>(законным</w:t>
      </w:r>
      <w:r w:rsidRPr="006B7B2D">
        <w:rPr>
          <w:spacing w:val="1"/>
          <w:sz w:val="24"/>
        </w:rPr>
        <w:t xml:space="preserve"> </w:t>
      </w:r>
      <w:r w:rsidRPr="006B7B2D">
        <w:rPr>
          <w:sz w:val="24"/>
        </w:rPr>
        <w:t>представителям)</w:t>
      </w:r>
      <w:r w:rsidRPr="006B7B2D">
        <w:rPr>
          <w:spacing w:val="1"/>
          <w:sz w:val="24"/>
        </w:rPr>
        <w:t xml:space="preserve"> </w:t>
      </w:r>
      <w:r w:rsidRPr="006B7B2D">
        <w:rPr>
          <w:sz w:val="24"/>
        </w:rPr>
        <w:t>и</w:t>
      </w:r>
      <w:r w:rsidRPr="006B7B2D">
        <w:rPr>
          <w:spacing w:val="1"/>
          <w:sz w:val="24"/>
        </w:rPr>
        <w:t xml:space="preserve"> </w:t>
      </w:r>
      <w:r w:rsidRPr="006B7B2D">
        <w:rPr>
          <w:sz w:val="24"/>
        </w:rPr>
        <w:t>другим</w:t>
      </w:r>
      <w:r w:rsidRPr="006B7B2D">
        <w:rPr>
          <w:spacing w:val="1"/>
          <w:sz w:val="24"/>
        </w:rPr>
        <w:t xml:space="preserve"> </w:t>
      </w:r>
      <w:r w:rsidRPr="006B7B2D">
        <w:rPr>
          <w:sz w:val="24"/>
        </w:rPr>
        <w:t>членам</w:t>
      </w:r>
      <w:r w:rsidRPr="006B7B2D">
        <w:rPr>
          <w:spacing w:val="1"/>
          <w:sz w:val="24"/>
        </w:rPr>
        <w:t xml:space="preserve"> </w:t>
      </w:r>
      <w:r w:rsidRPr="006B7B2D">
        <w:rPr>
          <w:sz w:val="24"/>
        </w:rPr>
        <w:t>семьи,</w:t>
      </w:r>
      <w:r w:rsidRPr="006B7B2D">
        <w:rPr>
          <w:spacing w:val="1"/>
          <w:sz w:val="24"/>
        </w:rPr>
        <w:t xml:space="preserve"> </w:t>
      </w:r>
      <w:r w:rsidRPr="006B7B2D">
        <w:rPr>
          <w:sz w:val="24"/>
        </w:rPr>
        <w:t>людям</w:t>
      </w:r>
      <w:r w:rsidRPr="006B7B2D">
        <w:rPr>
          <w:spacing w:val="1"/>
          <w:sz w:val="24"/>
        </w:rPr>
        <w:t xml:space="preserve"> </w:t>
      </w:r>
      <w:r w:rsidRPr="006B7B2D">
        <w:rPr>
          <w:sz w:val="24"/>
        </w:rPr>
        <w:t>ближайшего</w:t>
      </w:r>
      <w:r w:rsidRPr="006B7B2D">
        <w:rPr>
          <w:spacing w:val="1"/>
          <w:sz w:val="24"/>
        </w:rPr>
        <w:t xml:space="preserve"> </w:t>
      </w:r>
      <w:r w:rsidRPr="006B7B2D">
        <w:rPr>
          <w:sz w:val="24"/>
        </w:rPr>
        <w:t>окружения,</w:t>
      </w:r>
      <w:r w:rsidRPr="006B7B2D">
        <w:rPr>
          <w:spacing w:val="1"/>
          <w:sz w:val="24"/>
        </w:rPr>
        <w:t xml:space="preserve"> </w:t>
      </w:r>
      <w:r w:rsidRPr="006B7B2D">
        <w:rPr>
          <w:sz w:val="24"/>
        </w:rPr>
        <w:t>поощряет</w:t>
      </w:r>
      <w:r w:rsidRPr="006B7B2D">
        <w:rPr>
          <w:spacing w:val="1"/>
          <w:sz w:val="24"/>
        </w:rPr>
        <w:t xml:space="preserve"> </w:t>
      </w:r>
      <w:r w:rsidRPr="006B7B2D">
        <w:rPr>
          <w:sz w:val="24"/>
        </w:rPr>
        <w:t>стремление</w:t>
      </w:r>
      <w:r w:rsidRPr="006B7B2D">
        <w:rPr>
          <w:spacing w:val="1"/>
          <w:sz w:val="24"/>
        </w:rPr>
        <w:t xml:space="preserve"> </w:t>
      </w:r>
      <w:r w:rsidRPr="006B7B2D">
        <w:rPr>
          <w:sz w:val="24"/>
        </w:rPr>
        <w:t>детей</w:t>
      </w:r>
      <w:r w:rsidRPr="006B7B2D">
        <w:rPr>
          <w:spacing w:val="1"/>
          <w:sz w:val="24"/>
        </w:rPr>
        <w:t xml:space="preserve"> </w:t>
      </w:r>
      <w:r w:rsidRPr="006B7B2D">
        <w:rPr>
          <w:sz w:val="24"/>
        </w:rPr>
        <w:t>называть</w:t>
      </w:r>
      <w:r w:rsidRPr="006B7B2D">
        <w:rPr>
          <w:spacing w:val="1"/>
          <w:sz w:val="24"/>
        </w:rPr>
        <w:t xml:space="preserve"> </w:t>
      </w:r>
      <w:r w:rsidRPr="006B7B2D">
        <w:rPr>
          <w:sz w:val="24"/>
        </w:rPr>
        <w:t>их</w:t>
      </w:r>
      <w:r w:rsidRPr="006B7B2D">
        <w:rPr>
          <w:spacing w:val="1"/>
          <w:sz w:val="24"/>
        </w:rPr>
        <w:t xml:space="preserve"> </w:t>
      </w:r>
      <w:r w:rsidRPr="006B7B2D">
        <w:rPr>
          <w:sz w:val="24"/>
        </w:rPr>
        <w:t>по</w:t>
      </w:r>
      <w:r w:rsidRPr="006B7B2D">
        <w:rPr>
          <w:spacing w:val="1"/>
          <w:sz w:val="24"/>
        </w:rPr>
        <w:t xml:space="preserve"> </w:t>
      </w:r>
      <w:r w:rsidRPr="006B7B2D">
        <w:rPr>
          <w:sz w:val="24"/>
        </w:rPr>
        <w:t>имени,</w:t>
      </w:r>
      <w:r w:rsidRPr="006B7B2D">
        <w:rPr>
          <w:spacing w:val="1"/>
          <w:sz w:val="24"/>
        </w:rPr>
        <w:t xml:space="preserve"> </w:t>
      </w:r>
      <w:r w:rsidRPr="006B7B2D">
        <w:rPr>
          <w:sz w:val="24"/>
        </w:rPr>
        <w:t>включаться</w:t>
      </w:r>
      <w:r w:rsidRPr="006B7B2D">
        <w:rPr>
          <w:spacing w:val="1"/>
          <w:sz w:val="24"/>
        </w:rPr>
        <w:t xml:space="preserve"> </w:t>
      </w:r>
      <w:r w:rsidRPr="006B7B2D">
        <w:rPr>
          <w:sz w:val="24"/>
        </w:rPr>
        <w:t>в</w:t>
      </w:r>
      <w:r w:rsidRPr="006B7B2D">
        <w:rPr>
          <w:spacing w:val="1"/>
          <w:sz w:val="24"/>
        </w:rPr>
        <w:t xml:space="preserve"> </w:t>
      </w:r>
      <w:r w:rsidRPr="006B7B2D">
        <w:rPr>
          <w:sz w:val="24"/>
        </w:rPr>
        <w:t>диалог,</w:t>
      </w:r>
      <w:r w:rsidRPr="006B7B2D">
        <w:rPr>
          <w:spacing w:val="1"/>
          <w:sz w:val="24"/>
        </w:rPr>
        <w:t xml:space="preserve"> </w:t>
      </w:r>
      <w:r w:rsidRPr="006B7B2D">
        <w:rPr>
          <w:sz w:val="24"/>
        </w:rPr>
        <w:t>в</w:t>
      </w:r>
      <w:r w:rsidRPr="006B7B2D">
        <w:rPr>
          <w:spacing w:val="1"/>
          <w:sz w:val="24"/>
        </w:rPr>
        <w:t xml:space="preserve"> </w:t>
      </w:r>
      <w:r w:rsidRPr="006B7B2D">
        <w:rPr>
          <w:sz w:val="24"/>
        </w:rPr>
        <w:t>общение</w:t>
      </w:r>
      <w:r w:rsidRPr="006B7B2D">
        <w:rPr>
          <w:spacing w:val="1"/>
          <w:sz w:val="24"/>
        </w:rPr>
        <w:t xml:space="preserve"> </w:t>
      </w:r>
      <w:r w:rsidRPr="006B7B2D">
        <w:rPr>
          <w:sz w:val="24"/>
        </w:rPr>
        <w:t>и</w:t>
      </w:r>
      <w:r w:rsidRPr="006B7B2D">
        <w:rPr>
          <w:spacing w:val="1"/>
          <w:sz w:val="24"/>
        </w:rPr>
        <w:t xml:space="preserve"> </w:t>
      </w:r>
      <w:r w:rsidRPr="006B7B2D">
        <w:rPr>
          <w:sz w:val="24"/>
        </w:rPr>
        <w:t>игры</w:t>
      </w:r>
      <w:r w:rsidRPr="006B7B2D">
        <w:rPr>
          <w:spacing w:val="1"/>
          <w:sz w:val="24"/>
        </w:rPr>
        <w:t xml:space="preserve"> </w:t>
      </w:r>
      <w:r w:rsidRPr="006B7B2D">
        <w:rPr>
          <w:sz w:val="24"/>
        </w:rPr>
        <w:t>с</w:t>
      </w:r>
      <w:r w:rsidRPr="006B7B2D">
        <w:rPr>
          <w:spacing w:val="60"/>
          <w:sz w:val="24"/>
        </w:rPr>
        <w:t xml:space="preserve"> </w:t>
      </w:r>
      <w:r w:rsidRPr="006B7B2D">
        <w:rPr>
          <w:sz w:val="24"/>
        </w:rPr>
        <w:t>ними;</w:t>
      </w:r>
      <w:r w:rsidRPr="006B7B2D">
        <w:rPr>
          <w:spacing w:val="60"/>
          <w:sz w:val="24"/>
        </w:rPr>
        <w:t xml:space="preserve"> </w:t>
      </w:r>
      <w:r w:rsidRPr="006B7B2D">
        <w:rPr>
          <w:sz w:val="24"/>
        </w:rPr>
        <w:t>побуждает</w:t>
      </w:r>
      <w:r w:rsidRPr="006B7B2D">
        <w:rPr>
          <w:spacing w:val="1"/>
          <w:sz w:val="24"/>
        </w:rPr>
        <w:t xml:space="preserve"> </w:t>
      </w:r>
      <w:r w:rsidRPr="006B7B2D">
        <w:rPr>
          <w:sz w:val="24"/>
        </w:rPr>
        <w:t>ребенка благодарить за подарки, оказывать посильную помощь родным, приобщаться к</w:t>
      </w:r>
      <w:r w:rsidRPr="006B7B2D">
        <w:rPr>
          <w:spacing w:val="1"/>
          <w:sz w:val="24"/>
        </w:rPr>
        <w:t xml:space="preserve"> </w:t>
      </w:r>
      <w:r w:rsidRPr="006B7B2D">
        <w:rPr>
          <w:sz w:val="24"/>
        </w:rPr>
        <w:t>традициям</w:t>
      </w:r>
      <w:r w:rsidRPr="006B7B2D">
        <w:rPr>
          <w:spacing w:val="1"/>
          <w:sz w:val="24"/>
        </w:rPr>
        <w:t xml:space="preserve"> </w:t>
      </w:r>
      <w:r w:rsidRPr="006B7B2D">
        <w:rPr>
          <w:sz w:val="24"/>
        </w:rPr>
        <w:t>семьи.</w:t>
      </w:r>
      <w:r w:rsidRPr="006B7B2D">
        <w:rPr>
          <w:spacing w:val="1"/>
          <w:sz w:val="24"/>
        </w:rPr>
        <w:t xml:space="preserve"> </w:t>
      </w:r>
      <w:r w:rsidRPr="006B7B2D">
        <w:rPr>
          <w:sz w:val="24"/>
        </w:rPr>
        <w:t>Знакомит</w:t>
      </w:r>
      <w:r w:rsidRPr="006B7B2D">
        <w:rPr>
          <w:spacing w:val="1"/>
          <w:sz w:val="24"/>
        </w:rPr>
        <w:t xml:space="preserve"> </w:t>
      </w:r>
      <w:r w:rsidRPr="006B7B2D">
        <w:rPr>
          <w:sz w:val="24"/>
        </w:rPr>
        <w:t>с</w:t>
      </w:r>
      <w:r w:rsidRPr="006B7B2D">
        <w:rPr>
          <w:spacing w:val="1"/>
          <w:sz w:val="24"/>
        </w:rPr>
        <w:t xml:space="preserve"> </w:t>
      </w:r>
      <w:r w:rsidRPr="006B7B2D">
        <w:rPr>
          <w:sz w:val="24"/>
        </w:rPr>
        <w:t>населенным</w:t>
      </w:r>
      <w:r w:rsidRPr="006B7B2D">
        <w:rPr>
          <w:spacing w:val="1"/>
          <w:sz w:val="24"/>
        </w:rPr>
        <w:t xml:space="preserve"> </w:t>
      </w:r>
      <w:r w:rsidRPr="006B7B2D">
        <w:rPr>
          <w:sz w:val="24"/>
        </w:rPr>
        <w:t>пунктом,</w:t>
      </w:r>
      <w:r w:rsidRPr="006B7B2D">
        <w:rPr>
          <w:spacing w:val="1"/>
          <w:sz w:val="24"/>
        </w:rPr>
        <w:t xml:space="preserve"> </w:t>
      </w:r>
      <w:r w:rsidRPr="006B7B2D">
        <w:rPr>
          <w:sz w:val="24"/>
        </w:rPr>
        <w:t>в</w:t>
      </w:r>
      <w:r w:rsidRPr="006B7B2D">
        <w:rPr>
          <w:spacing w:val="1"/>
          <w:sz w:val="24"/>
        </w:rPr>
        <w:t xml:space="preserve"> </w:t>
      </w:r>
      <w:r w:rsidRPr="006B7B2D">
        <w:rPr>
          <w:sz w:val="24"/>
        </w:rPr>
        <w:t>котором</w:t>
      </w:r>
      <w:r w:rsidRPr="006B7B2D">
        <w:rPr>
          <w:spacing w:val="1"/>
          <w:sz w:val="24"/>
        </w:rPr>
        <w:t xml:space="preserve"> </w:t>
      </w:r>
      <w:r w:rsidRPr="006B7B2D">
        <w:rPr>
          <w:sz w:val="24"/>
        </w:rPr>
        <w:t>живет</w:t>
      </w:r>
      <w:r w:rsidRPr="006B7B2D">
        <w:rPr>
          <w:spacing w:val="1"/>
          <w:sz w:val="24"/>
        </w:rPr>
        <w:t xml:space="preserve"> </w:t>
      </w:r>
      <w:r w:rsidRPr="006B7B2D">
        <w:rPr>
          <w:sz w:val="24"/>
        </w:rPr>
        <w:t>ребенок,</w:t>
      </w:r>
      <w:r w:rsidRPr="006B7B2D">
        <w:rPr>
          <w:spacing w:val="1"/>
          <w:sz w:val="24"/>
        </w:rPr>
        <w:t xml:space="preserve"> </w:t>
      </w:r>
      <w:r w:rsidRPr="006B7B2D">
        <w:rPr>
          <w:sz w:val="24"/>
        </w:rPr>
        <w:t>дает</w:t>
      </w:r>
      <w:r w:rsidRPr="006B7B2D">
        <w:rPr>
          <w:spacing w:val="1"/>
          <w:sz w:val="24"/>
        </w:rPr>
        <w:t xml:space="preserve"> </w:t>
      </w:r>
      <w:r w:rsidRPr="006B7B2D">
        <w:rPr>
          <w:sz w:val="24"/>
        </w:rPr>
        <w:t>начальные представления о родной стране, о некоторых наиболее важных праздниках и</w:t>
      </w:r>
      <w:r w:rsidRPr="006B7B2D">
        <w:rPr>
          <w:spacing w:val="1"/>
          <w:sz w:val="24"/>
        </w:rPr>
        <w:t xml:space="preserve"> </w:t>
      </w:r>
      <w:r w:rsidRPr="006B7B2D">
        <w:rPr>
          <w:sz w:val="24"/>
        </w:rPr>
        <w:t>событиях.</w:t>
      </w:r>
      <w:r w:rsidRPr="006B7B2D">
        <w:rPr>
          <w:spacing w:val="1"/>
          <w:sz w:val="24"/>
        </w:rPr>
        <w:t xml:space="preserve"> </w:t>
      </w:r>
      <w:r w:rsidRPr="006B7B2D">
        <w:rPr>
          <w:sz w:val="24"/>
        </w:rPr>
        <w:t>Включая</w:t>
      </w:r>
      <w:r w:rsidRPr="006B7B2D">
        <w:rPr>
          <w:spacing w:val="1"/>
          <w:sz w:val="24"/>
        </w:rPr>
        <w:t xml:space="preserve"> </w:t>
      </w:r>
      <w:r w:rsidRPr="006B7B2D">
        <w:rPr>
          <w:sz w:val="24"/>
        </w:rPr>
        <w:t>детей</w:t>
      </w:r>
      <w:r w:rsidRPr="006B7B2D">
        <w:rPr>
          <w:spacing w:val="1"/>
          <w:sz w:val="24"/>
        </w:rPr>
        <w:t xml:space="preserve"> </w:t>
      </w:r>
      <w:r w:rsidRPr="006B7B2D">
        <w:rPr>
          <w:sz w:val="24"/>
        </w:rPr>
        <w:t>в</w:t>
      </w:r>
      <w:r w:rsidRPr="006B7B2D">
        <w:rPr>
          <w:spacing w:val="1"/>
          <w:sz w:val="24"/>
        </w:rPr>
        <w:t xml:space="preserve"> </w:t>
      </w:r>
      <w:r w:rsidRPr="006B7B2D">
        <w:rPr>
          <w:sz w:val="24"/>
        </w:rPr>
        <w:t>отдельные</w:t>
      </w:r>
      <w:r w:rsidRPr="006B7B2D">
        <w:rPr>
          <w:spacing w:val="1"/>
          <w:sz w:val="24"/>
        </w:rPr>
        <w:t xml:space="preserve"> </w:t>
      </w:r>
      <w:r w:rsidRPr="006B7B2D">
        <w:rPr>
          <w:sz w:val="24"/>
        </w:rPr>
        <w:t>бытовые</w:t>
      </w:r>
      <w:r w:rsidRPr="006B7B2D">
        <w:rPr>
          <w:spacing w:val="1"/>
          <w:sz w:val="24"/>
        </w:rPr>
        <w:t xml:space="preserve"> </w:t>
      </w:r>
      <w:r w:rsidRPr="006B7B2D">
        <w:rPr>
          <w:sz w:val="24"/>
        </w:rPr>
        <w:t>ситуации,</w:t>
      </w:r>
      <w:r w:rsidRPr="006B7B2D">
        <w:rPr>
          <w:spacing w:val="1"/>
          <w:sz w:val="24"/>
        </w:rPr>
        <w:t xml:space="preserve"> </w:t>
      </w:r>
      <w:r w:rsidRPr="006B7B2D">
        <w:rPr>
          <w:sz w:val="24"/>
        </w:rPr>
        <w:t>знакомит</w:t>
      </w:r>
      <w:r w:rsidRPr="006B7B2D">
        <w:rPr>
          <w:spacing w:val="1"/>
          <w:sz w:val="24"/>
        </w:rPr>
        <w:t xml:space="preserve"> </w:t>
      </w:r>
      <w:r w:rsidRPr="006B7B2D">
        <w:rPr>
          <w:sz w:val="24"/>
        </w:rPr>
        <w:t>с</w:t>
      </w:r>
      <w:r w:rsidRPr="006B7B2D">
        <w:rPr>
          <w:spacing w:val="1"/>
          <w:sz w:val="24"/>
        </w:rPr>
        <w:t xml:space="preserve"> </w:t>
      </w:r>
      <w:r w:rsidRPr="006B7B2D">
        <w:rPr>
          <w:sz w:val="24"/>
        </w:rPr>
        <w:t>трудом</w:t>
      </w:r>
      <w:r w:rsidRPr="006B7B2D">
        <w:rPr>
          <w:spacing w:val="1"/>
          <w:sz w:val="24"/>
        </w:rPr>
        <w:t xml:space="preserve"> </w:t>
      </w:r>
      <w:r w:rsidRPr="006B7B2D">
        <w:rPr>
          <w:sz w:val="24"/>
        </w:rPr>
        <w:t>людей</w:t>
      </w:r>
      <w:r w:rsidRPr="006B7B2D">
        <w:rPr>
          <w:spacing w:val="-57"/>
          <w:sz w:val="24"/>
        </w:rPr>
        <w:t xml:space="preserve"> </w:t>
      </w:r>
      <w:r w:rsidRPr="006B7B2D">
        <w:rPr>
          <w:sz w:val="24"/>
        </w:rPr>
        <w:t>близкого</w:t>
      </w:r>
      <w:r w:rsidRPr="006B7B2D">
        <w:rPr>
          <w:spacing w:val="1"/>
          <w:sz w:val="24"/>
        </w:rPr>
        <w:t xml:space="preserve"> </w:t>
      </w:r>
      <w:r w:rsidRPr="006B7B2D">
        <w:rPr>
          <w:sz w:val="24"/>
        </w:rPr>
        <w:t>окружения,</w:t>
      </w:r>
      <w:r w:rsidRPr="006B7B2D">
        <w:rPr>
          <w:spacing w:val="1"/>
          <w:sz w:val="24"/>
        </w:rPr>
        <w:t xml:space="preserve"> </w:t>
      </w:r>
      <w:r w:rsidRPr="006B7B2D">
        <w:rPr>
          <w:sz w:val="24"/>
        </w:rPr>
        <w:t>(ходят</w:t>
      </w:r>
      <w:r w:rsidRPr="006B7B2D">
        <w:rPr>
          <w:spacing w:val="1"/>
          <w:sz w:val="24"/>
        </w:rPr>
        <w:t xml:space="preserve"> </w:t>
      </w:r>
      <w:r w:rsidRPr="006B7B2D">
        <w:rPr>
          <w:sz w:val="24"/>
        </w:rPr>
        <w:t>в</w:t>
      </w:r>
      <w:r w:rsidRPr="006B7B2D">
        <w:rPr>
          <w:spacing w:val="1"/>
          <w:sz w:val="24"/>
        </w:rPr>
        <w:t xml:space="preserve"> </w:t>
      </w:r>
      <w:r w:rsidRPr="006B7B2D">
        <w:rPr>
          <w:sz w:val="24"/>
        </w:rPr>
        <w:t>магазин,</w:t>
      </w:r>
      <w:r w:rsidRPr="006B7B2D">
        <w:rPr>
          <w:spacing w:val="1"/>
          <w:sz w:val="24"/>
        </w:rPr>
        <w:t xml:space="preserve"> </w:t>
      </w:r>
      <w:r w:rsidRPr="006B7B2D">
        <w:rPr>
          <w:sz w:val="24"/>
        </w:rPr>
        <w:t>убирают</w:t>
      </w:r>
      <w:r w:rsidRPr="006B7B2D">
        <w:rPr>
          <w:spacing w:val="1"/>
          <w:sz w:val="24"/>
        </w:rPr>
        <w:t xml:space="preserve"> </w:t>
      </w:r>
      <w:r w:rsidRPr="006B7B2D">
        <w:rPr>
          <w:sz w:val="24"/>
        </w:rPr>
        <w:t>квартиру,</w:t>
      </w:r>
      <w:r w:rsidRPr="006B7B2D">
        <w:rPr>
          <w:spacing w:val="1"/>
          <w:sz w:val="24"/>
        </w:rPr>
        <w:t xml:space="preserve"> </w:t>
      </w:r>
      <w:r w:rsidRPr="006B7B2D">
        <w:rPr>
          <w:sz w:val="24"/>
        </w:rPr>
        <w:t>двор,</w:t>
      </w:r>
      <w:r w:rsidRPr="006B7B2D">
        <w:rPr>
          <w:spacing w:val="1"/>
          <w:sz w:val="24"/>
        </w:rPr>
        <w:t xml:space="preserve"> </w:t>
      </w:r>
      <w:r w:rsidRPr="006B7B2D">
        <w:rPr>
          <w:sz w:val="24"/>
        </w:rPr>
        <w:t>готовят</w:t>
      </w:r>
      <w:r w:rsidRPr="006B7B2D">
        <w:rPr>
          <w:spacing w:val="1"/>
          <w:sz w:val="24"/>
        </w:rPr>
        <w:t xml:space="preserve"> </w:t>
      </w:r>
      <w:r w:rsidRPr="006B7B2D">
        <w:rPr>
          <w:sz w:val="24"/>
        </w:rPr>
        <w:t>еду,</w:t>
      </w:r>
      <w:r w:rsidRPr="006B7B2D">
        <w:rPr>
          <w:spacing w:val="1"/>
          <w:sz w:val="24"/>
        </w:rPr>
        <w:t xml:space="preserve"> </w:t>
      </w:r>
      <w:r w:rsidRPr="006B7B2D">
        <w:rPr>
          <w:sz w:val="24"/>
        </w:rPr>
        <w:t>водят</w:t>
      </w:r>
      <w:r w:rsidRPr="006B7B2D">
        <w:rPr>
          <w:spacing w:val="1"/>
          <w:sz w:val="24"/>
        </w:rPr>
        <w:t xml:space="preserve"> </w:t>
      </w:r>
      <w:r w:rsidRPr="006B7B2D">
        <w:rPr>
          <w:sz w:val="24"/>
        </w:rPr>
        <w:t>транспорт</w:t>
      </w:r>
      <w:r w:rsidRPr="006B7B2D">
        <w:rPr>
          <w:spacing w:val="1"/>
          <w:sz w:val="24"/>
        </w:rPr>
        <w:t xml:space="preserve"> </w:t>
      </w:r>
      <w:r w:rsidRPr="006B7B2D">
        <w:rPr>
          <w:sz w:val="24"/>
        </w:rPr>
        <w:t>и</w:t>
      </w:r>
      <w:r w:rsidRPr="006B7B2D">
        <w:rPr>
          <w:spacing w:val="1"/>
          <w:sz w:val="24"/>
        </w:rPr>
        <w:t xml:space="preserve"> </w:t>
      </w:r>
      <w:r w:rsidRPr="006B7B2D">
        <w:rPr>
          <w:sz w:val="24"/>
        </w:rPr>
        <w:t>другое).</w:t>
      </w:r>
      <w:r w:rsidRPr="006B7B2D">
        <w:rPr>
          <w:spacing w:val="1"/>
          <w:sz w:val="24"/>
        </w:rPr>
        <w:t xml:space="preserve"> </w:t>
      </w:r>
      <w:r w:rsidRPr="006B7B2D">
        <w:rPr>
          <w:sz w:val="24"/>
        </w:rPr>
        <w:t>Знакомит</w:t>
      </w:r>
      <w:r w:rsidRPr="006B7B2D">
        <w:rPr>
          <w:spacing w:val="1"/>
          <w:sz w:val="24"/>
        </w:rPr>
        <w:t xml:space="preserve"> </w:t>
      </w:r>
      <w:r w:rsidRPr="006B7B2D">
        <w:rPr>
          <w:sz w:val="24"/>
        </w:rPr>
        <w:t>с</w:t>
      </w:r>
      <w:r w:rsidRPr="006B7B2D">
        <w:rPr>
          <w:spacing w:val="1"/>
          <w:sz w:val="24"/>
        </w:rPr>
        <w:t xml:space="preserve"> </w:t>
      </w:r>
      <w:r w:rsidRPr="006B7B2D">
        <w:rPr>
          <w:sz w:val="24"/>
        </w:rPr>
        <w:t>трудом</w:t>
      </w:r>
      <w:r w:rsidRPr="006B7B2D">
        <w:rPr>
          <w:spacing w:val="1"/>
          <w:sz w:val="24"/>
        </w:rPr>
        <w:t xml:space="preserve"> </w:t>
      </w:r>
      <w:r w:rsidRPr="006B7B2D">
        <w:rPr>
          <w:sz w:val="24"/>
        </w:rPr>
        <w:t>работников</w:t>
      </w:r>
      <w:r w:rsidRPr="006B7B2D">
        <w:rPr>
          <w:spacing w:val="1"/>
          <w:sz w:val="24"/>
        </w:rPr>
        <w:t xml:space="preserve"> </w:t>
      </w:r>
      <w:r w:rsidRPr="006B7B2D">
        <w:rPr>
          <w:sz w:val="24"/>
        </w:rPr>
        <w:t>ДОО</w:t>
      </w:r>
      <w:r w:rsidRPr="006B7B2D">
        <w:rPr>
          <w:spacing w:val="1"/>
          <w:sz w:val="24"/>
        </w:rPr>
        <w:t xml:space="preserve"> </w:t>
      </w:r>
      <w:r w:rsidRPr="006B7B2D">
        <w:rPr>
          <w:sz w:val="24"/>
        </w:rPr>
        <w:t>(помощника</w:t>
      </w:r>
      <w:r w:rsidRPr="006B7B2D">
        <w:rPr>
          <w:spacing w:val="1"/>
          <w:sz w:val="24"/>
        </w:rPr>
        <w:t xml:space="preserve"> </w:t>
      </w:r>
      <w:r w:rsidRPr="006B7B2D">
        <w:rPr>
          <w:sz w:val="24"/>
        </w:rPr>
        <w:t>воспитателя,</w:t>
      </w:r>
      <w:r w:rsidRPr="006B7B2D">
        <w:rPr>
          <w:spacing w:val="1"/>
          <w:sz w:val="24"/>
        </w:rPr>
        <w:t xml:space="preserve"> </w:t>
      </w:r>
      <w:r w:rsidRPr="006B7B2D">
        <w:rPr>
          <w:sz w:val="24"/>
        </w:rPr>
        <w:t>повара,</w:t>
      </w:r>
      <w:r w:rsidRPr="006B7B2D">
        <w:rPr>
          <w:spacing w:val="6"/>
          <w:sz w:val="24"/>
        </w:rPr>
        <w:t xml:space="preserve"> </w:t>
      </w:r>
      <w:r w:rsidRPr="006B7B2D">
        <w:rPr>
          <w:sz w:val="24"/>
        </w:rPr>
        <w:t>дворника,</w:t>
      </w:r>
      <w:r w:rsidRPr="006B7B2D">
        <w:rPr>
          <w:spacing w:val="6"/>
          <w:sz w:val="24"/>
        </w:rPr>
        <w:t xml:space="preserve"> </w:t>
      </w:r>
      <w:r w:rsidRPr="006B7B2D">
        <w:rPr>
          <w:sz w:val="24"/>
        </w:rPr>
        <w:t>водителя).</w:t>
      </w:r>
      <w:r w:rsidRPr="006B7B2D">
        <w:rPr>
          <w:spacing w:val="6"/>
          <w:sz w:val="24"/>
        </w:rPr>
        <w:t xml:space="preserve"> </w:t>
      </w:r>
      <w:r w:rsidRPr="006B7B2D">
        <w:rPr>
          <w:sz w:val="24"/>
          <w:szCs w:val="24"/>
        </w:rPr>
        <w:t>Демонстрирует</w:t>
      </w:r>
      <w:r w:rsidRPr="006B7B2D">
        <w:rPr>
          <w:spacing w:val="7"/>
          <w:sz w:val="24"/>
          <w:szCs w:val="24"/>
        </w:rPr>
        <w:t xml:space="preserve"> </w:t>
      </w:r>
      <w:r w:rsidRPr="006B7B2D">
        <w:rPr>
          <w:sz w:val="24"/>
          <w:szCs w:val="24"/>
        </w:rPr>
        <w:t>некоторые</w:t>
      </w:r>
      <w:r w:rsidRPr="006B7B2D">
        <w:rPr>
          <w:spacing w:val="5"/>
          <w:sz w:val="24"/>
          <w:szCs w:val="24"/>
        </w:rPr>
        <w:t xml:space="preserve"> </w:t>
      </w:r>
      <w:r w:rsidRPr="006B7B2D">
        <w:rPr>
          <w:sz w:val="24"/>
          <w:szCs w:val="24"/>
        </w:rPr>
        <w:t>инструменты</w:t>
      </w:r>
      <w:r w:rsidRPr="006B7B2D">
        <w:rPr>
          <w:spacing w:val="7"/>
          <w:sz w:val="24"/>
          <w:szCs w:val="24"/>
        </w:rPr>
        <w:t xml:space="preserve"> </w:t>
      </w:r>
      <w:r w:rsidRPr="006B7B2D">
        <w:rPr>
          <w:sz w:val="24"/>
          <w:szCs w:val="24"/>
        </w:rPr>
        <w:t>труда,</w:t>
      </w:r>
      <w:r w:rsidRPr="006B7B2D">
        <w:rPr>
          <w:spacing w:val="6"/>
          <w:sz w:val="24"/>
          <w:szCs w:val="24"/>
        </w:rPr>
        <w:t xml:space="preserve"> </w:t>
      </w:r>
      <w:r w:rsidRPr="006B7B2D">
        <w:rPr>
          <w:sz w:val="24"/>
          <w:szCs w:val="24"/>
        </w:rPr>
        <w:t>воспитывает</w:t>
      </w:r>
      <w:r w:rsidR="006B7B2D" w:rsidRPr="006B7B2D">
        <w:rPr>
          <w:sz w:val="24"/>
          <w:szCs w:val="24"/>
        </w:rPr>
        <w:t xml:space="preserve"> </w:t>
      </w:r>
      <w:r w:rsidRPr="006B7B2D">
        <w:rPr>
          <w:sz w:val="24"/>
          <w:szCs w:val="24"/>
        </w:rPr>
        <w:t>бережное</w:t>
      </w:r>
      <w:r w:rsidRPr="006B7B2D">
        <w:rPr>
          <w:spacing w:val="1"/>
          <w:sz w:val="24"/>
          <w:szCs w:val="24"/>
        </w:rPr>
        <w:t xml:space="preserve"> </w:t>
      </w:r>
      <w:r w:rsidRPr="006B7B2D">
        <w:rPr>
          <w:sz w:val="24"/>
          <w:szCs w:val="24"/>
        </w:rPr>
        <w:t>отношение</w:t>
      </w:r>
      <w:r w:rsidRPr="006B7B2D">
        <w:rPr>
          <w:spacing w:val="1"/>
          <w:sz w:val="24"/>
          <w:szCs w:val="24"/>
        </w:rPr>
        <w:t xml:space="preserve"> </w:t>
      </w:r>
      <w:r w:rsidRPr="006B7B2D">
        <w:rPr>
          <w:sz w:val="24"/>
          <w:szCs w:val="24"/>
        </w:rPr>
        <w:t>к</w:t>
      </w:r>
      <w:r w:rsidRPr="006B7B2D">
        <w:rPr>
          <w:spacing w:val="1"/>
          <w:sz w:val="24"/>
          <w:szCs w:val="24"/>
        </w:rPr>
        <w:t xml:space="preserve"> </w:t>
      </w:r>
      <w:r w:rsidRPr="006B7B2D">
        <w:rPr>
          <w:sz w:val="24"/>
          <w:szCs w:val="24"/>
        </w:rPr>
        <w:t>предметам,</w:t>
      </w:r>
      <w:r w:rsidRPr="006B7B2D">
        <w:rPr>
          <w:spacing w:val="1"/>
          <w:sz w:val="24"/>
          <w:szCs w:val="24"/>
        </w:rPr>
        <w:t xml:space="preserve"> </w:t>
      </w:r>
      <w:r w:rsidRPr="006B7B2D">
        <w:rPr>
          <w:sz w:val="24"/>
          <w:szCs w:val="24"/>
        </w:rPr>
        <w:t>сделанным</w:t>
      </w:r>
      <w:r w:rsidRPr="006B7B2D">
        <w:rPr>
          <w:spacing w:val="1"/>
          <w:sz w:val="24"/>
          <w:szCs w:val="24"/>
        </w:rPr>
        <w:t xml:space="preserve"> </w:t>
      </w:r>
      <w:r w:rsidRPr="006B7B2D">
        <w:rPr>
          <w:sz w:val="24"/>
          <w:szCs w:val="24"/>
        </w:rPr>
        <w:t>руками</w:t>
      </w:r>
      <w:r w:rsidRPr="006B7B2D">
        <w:rPr>
          <w:spacing w:val="1"/>
          <w:sz w:val="24"/>
          <w:szCs w:val="24"/>
        </w:rPr>
        <w:t xml:space="preserve"> </w:t>
      </w:r>
      <w:r w:rsidRPr="006B7B2D">
        <w:rPr>
          <w:sz w:val="24"/>
          <w:szCs w:val="24"/>
        </w:rPr>
        <w:t>человека.</w:t>
      </w:r>
      <w:r w:rsidRPr="006B7B2D">
        <w:rPr>
          <w:spacing w:val="1"/>
          <w:sz w:val="24"/>
          <w:szCs w:val="24"/>
        </w:rPr>
        <w:t xml:space="preserve"> </w:t>
      </w:r>
      <w:r w:rsidRPr="006B7B2D">
        <w:rPr>
          <w:sz w:val="24"/>
          <w:szCs w:val="24"/>
        </w:rPr>
        <w:t>Поощряет</w:t>
      </w:r>
      <w:r w:rsidRPr="006B7B2D">
        <w:rPr>
          <w:spacing w:val="1"/>
          <w:sz w:val="24"/>
          <w:szCs w:val="24"/>
        </w:rPr>
        <w:t xml:space="preserve"> </w:t>
      </w:r>
      <w:r w:rsidRPr="006B7B2D">
        <w:rPr>
          <w:sz w:val="24"/>
          <w:szCs w:val="24"/>
        </w:rPr>
        <w:t>детей</w:t>
      </w:r>
      <w:r w:rsidRPr="006B7B2D">
        <w:rPr>
          <w:spacing w:val="1"/>
          <w:sz w:val="24"/>
          <w:szCs w:val="24"/>
        </w:rPr>
        <w:t xml:space="preserve"> </w:t>
      </w:r>
      <w:r w:rsidRPr="006B7B2D">
        <w:rPr>
          <w:sz w:val="24"/>
          <w:szCs w:val="24"/>
        </w:rPr>
        <w:t>за</w:t>
      </w:r>
      <w:r w:rsidRPr="006B7B2D">
        <w:rPr>
          <w:spacing w:val="1"/>
          <w:sz w:val="24"/>
          <w:szCs w:val="24"/>
        </w:rPr>
        <w:t xml:space="preserve"> </w:t>
      </w:r>
      <w:r w:rsidRPr="006B7B2D">
        <w:rPr>
          <w:sz w:val="24"/>
          <w:szCs w:val="24"/>
        </w:rPr>
        <w:t>проявление</w:t>
      </w:r>
      <w:r w:rsidRPr="006B7B2D">
        <w:rPr>
          <w:spacing w:val="1"/>
          <w:sz w:val="24"/>
          <w:szCs w:val="24"/>
        </w:rPr>
        <w:t xml:space="preserve"> </w:t>
      </w:r>
      <w:r w:rsidRPr="006B7B2D">
        <w:rPr>
          <w:sz w:val="24"/>
          <w:szCs w:val="24"/>
        </w:rPr>
        <w:t>аккуратности</w:t>
      </w:r>
      <w:r w:rsidRPr="006B7B2D">
        <w:rPr>
          <w:spacing w:val="1"/>
          <w:sz w:val="24"/>
          <w:szCs w:val="24"/>
        </w:rPr>
        <w:t xml:space="preserve"> </w:t>
      </w:r>
      <w:r w:rsidRPr="006B7B2D">
        <w:rPr>
          <w:sz w:val="24"/>
          <w:szCs w:val="24"/>
        </w:rPr>
        <w:t>(не</w:t>
      </w:r>
      <w:r w:rsidRPr="006B7B2D">
        <w:rPr>
          <w:spacing w:val="1"/>
          <w:sz w:val="24"/>
          <w:szCs w:val="24"/>
        </w:rPr>
        <w:t xml:space="preserve"> </w:t>
      </w:r>
      <w:r w:rsidRPr="006B7B2D">
        <w:rPr>
          <w:sz w:val="24"/>
          <w:szCs w:val="24"/>
        </w:rPr>
        <w:t>сорить,</w:t>
      </w:r>
      <w:r w:rsidRPr="006B7B2D">
        <w:rPr>
          <w:spacing w:val="1"/>
          <w:sz w:val="24"/>
          <w:szCs w:val="24"/>
        </w:rPr>
        <w:t xml:space="preserve"> </w:t>
      </w:r>
      <w:r w:rsidRPr="006B7B2D">
        <w:rPr>
          <w:sz w:val="24"/>
          <w:szCs w:val="24"/>
        </w:rPr>
        <w:t>убирать</w:t>
      </w:r>
      <w:r w:rsidRPr="006B7B2D">
        <w:rPr>
          <w:spacing w:val="1"/>
          <w:sz w:val="24"/>
          <w:szCs w:val="24"/>
        </w:rPr>
        <w:t xml:space="preserve"> </w:t>
      </w:r>
      <w:r w:rsidRPr="006B7B2D">
        <w:rPr>
          <w:sz w:val="24"/>
          <w:szCs w:val="24"/>
        </w:rPr>
        <w:t>за</w:t>
      </w:r>
      <w:r w:rsidRPr="006B7B2D">
        <w:rPr>
          <w:spacing w:val="1"/>
          <w:sz w:val="24"/>
          <w:szCs w:val="24"/>
        </w:rPr>
        <w:t xml:space="preserve"> </w:t>
      </w:r>
      <w:r w:rsidRPr="006B7B2D">
        <w:rPr>
          <w:sz w:val="24"/>
          <w:szCs w:val="24"/>
        </w:rPr>
        <w:t>собой,</w:t>
      </w:r>
      <w:r w:rsidRPr="006B7B2D">
        <w:rPr>
          <w:spacing w:val="1"/>
          <w:sz w:val="24"/>
          <w:szCs w:val="24"/>
        </w:rPr>
        <w:t xml:space="preserve"> </w:t>
      </w:r>
      <w:r w:rsidRPr="006B7B2D">
        <w:rPr>
          <w:sz w:val="24"/>
          <w:szCs w:val="24"/>
        </w:rPr>
        <w:t>не</w:t>
      </w:r>
      <w:r w:rsidRPr="006B7B2D">
        <w:rPr>
          <w:spacing w:val="61"/>
          <w:sz w:val="24"/>
          <w:szCs w:val="24"/>
        </w:rPr>
        <w:t xml:space="preserve"> </w:t>
      </w:r>
      <w:r w:rsidRPr="006B7B2D">
        <w:rPr>
          <w:sz w:val="24"/>
          <w:szCs w:val="24"/>
        </w:rPr>
        <w:t>расходовать</w:t>
      </w:r>
      <w:r w:rsidRPr="006B7B2D">
        <w:rPr>
          <w:spacing w:val="61"/>
          <w:sz w:val="24"/>
          <w:szCs w:val="24"/>
        </w:rPr>
        <w:t xml:space="preserve"> </w:t>
      </w:r>
      <w:r w:rsidRPr="006B7B2D">
        <w:rPr>
          <w:sz w:val="24"/>
          <w:szCs w:val="24"/>
        </w:rPr>
        <w:t>лишние</w:t>
      </w:r>
      <w:r w:rsidRPr="006B7B2D">
        <w:rPr>
          <w:spacing w:val="1"/>
          <w:sz w:val="24"/>
          <w:szCs w:val="24"/>
        </w:rPr>
        <w:t xml:space="preserve"> </w:t>
      </w:r>
      <w:r w:rsidRPr="006B7B2D">
        <w:rPr>
          <w:sz w:val="24"/>
          <w:szCs w:val="24"/>
        </w:rPr>
        <w:t>материалы зря и так далее). Дает первые представления о разнообразии вещей: игрушек,</w:t>
      </w:r>
      <w:r w:rsidRPr="006B7B2D">
        <w:rPr>
          <w:spacing w:val="1"/>
          <w:sz w:val="24"/>
          <w:szCs w:val="24"/>
        </w:rPr>
        <w:t xml:space="preserve"> </w:t>
      </w:r>
      <w:r w:rsidRPr="006B7B2D">
        <w:rPr>
          <w:sz w:val="24"/>
          <w:szCs w:val="24"/>
        </w:rPr>
        <w:t>видов</w:t>
      </w:r>
      <w:r w:rsidRPr="006B7B2D">
        <w:rPr>
          <w:spacing w:val="1"/>
          <w:sz w:val="24"/>
          <w:szCs w:val="24"/>
        </w:rPr>
        <w:t xml:space="preserve"> </w:t>
      </w:r>
      <w:r w:rsidRPr="006B7B2D">
        <w:rPr>
          <w:sz w:val="24"/>
          <w:szCs w:val="24"/>
        </w:rPr>
        <w:t>транспорта</w:t>
      </w:r>
      <w:r w:rsidRPr="006B7B2D">
        <w:rPr>
          <w:spacing w:val="1"/>
          <w:sz w:val="24"/>
          <w:szCs w:val="24"/>
        </w:rPr>
        <w:t xml:space="preserve"> </w:t>
      </w:r>
      <w:r w:rsidRPr="006B7B2D">
        <w:rPr>
          <w:sz w:val="24"/>
          <w:szCs w:val="24"/>
        </w:rPr>
        <w:t>(машина,</w:t>
      </w:r>
      <w:r w:rsidRPr="006B7B2D">
        <w:rPr>
          <w:spacing w:val="1"/>
          <w:sz w:val="24"/>
          <w:szCs w:val="24"/>
        </w:rPr>
        <w:t xml:space="preserve"> </w:t>
      </w:r>
      <w:r w:rsidRPr="006B7B2D">
        <w:rPr>
          <w:sz w:val="24"/>
          <w:szCs w:val="24"/>
        </w:rPr>
        <w:t>автобус,</w:t>
      </w:r>
      <w:r w:rsidRPr="006B7B2D">
        <w:rPr>
          <w:spacing w:val="1"/>
          <w:sz w:val="24"/>
          <w:szCs w:val="24"/>
        </w:rPr>
        <w:t xml:space="preserve"> </w:t>
      </w:r>
      <w:r w:rsidRPr="006B7B2D">
        <w:rPr>
          <w:sz w:val="24"/>
          <w:szCs w:val="24"/>
        </w:rPr>
        <w:t>корабль</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другие),</w:t>
      </w:r>
      <w:r w:rsidRPr="006B7B2D">
        <w:rPr>
          <w:spacing w:val="1"/>
          <w:sz w:val="24"/>
          <w:szCs w:val="24"/>
        </w:rPr>
        <w:t xml:space="preserve"> </w:t>
      </w:r>
      <w:r w:rsidRPr="006B7B2D">
        <w:rPr>
          <w:sz w:val="24"/>
          <w:szCs w:val="24"/>
        </w:rPr>
        <w:t>книг</w:t>
      </w:r>
      <w:r w:rsidRPr="006B7B2D">
        <w:rPr>
          <w:spacing w:val="1"/>
          <w:sz w:val="24"/>
          <w:szCs w:val="24"/>
        </w:rPr>
        <w:t xml:space="preserve"> </w:t>
      </w:r>
      <w:r w:rsidRPr="006B7B2D">
        <w:rPr>
          <w:sz w:val="24"/>
          <w:szCs w:val="24"/>
        </w:rPr>
        <w:t>(большие,</w:t>
      </w:r>
      <w:r w:rsidRPr="006B7B2D">
        <w:rPr>
          <w:spacing w:val="1"/>
          <w:sz w:val="24"/>
          <w:szCs w:val="24"/>
        </w:rPr>
        <w:t xml:space="preserve"> </w:t>
      </w:r>
      <w:r w:rsidRPr="006B7B2D">
        <w:rPr>
          <w:sz w:val="24"/>
          <w:szCs w:val="24"/>
        </w:rPr>
        <w:t>маленькие,</w:t>
      </w:r>
      <w:r w:rsidRPr="006B7B2D">
        <w:rPr>
          <w:spacing w:val="1"/>
          <w:sz w:val="24"/>
          <w:szCs w:val="24"/>
        </w:rPr>
        <w:t xml:space="preserve"> </w:t>
      </w:r>
      <w:r w:rsidRPr="006B7B2D">
        <w:rPr>
          <w:sz w:val="24"/>
          <w:szCs w:val="24"/>
        </w:rPr>
        <w:t>толстые, тонкие, книжки-игрушки, книжки-картинки и другие). В ходе практического</w:t>
      </w:r>
      <w:r w:rsidRPr="006B7B2D">
        <w:rPr>
          <w:spacing w:val="1"/>
          <w:sz w:val="24"/>
          <w:szCs w:val="24"/>
        </w:rPr>
        <w:t xml:space="preserve"> </w:t>
      </w:r>
      <w:r w:rsidRPr="006B7B2D">
        <w:rPr>
          <w:sz w:val="24"/>
          <w:szCs w:val="24"/>
        </w:rPr>
        <w:t>обследования знакомит с некоторыми овощами и фруктами (морковка, репка, яблоко,</w:t>
      </w:r>
      <w:r w:rsidRPr="006B7B2D">
        <w:rPr>
          <w:spacing w:val="1"/>
          <w:sz w:val="24"/>
          <w:szCs w:val="24"/>
        </w:rPr>
        <w:t xml:space="preserve"> </w:t>
      </w:r>
      <w:r w:rsidRPr="006B7B2D">
        <w:rPr>
          <w:sz w:val="24"/>
          <w:szCs w:val="24"/>
        </w:rPr>
        <w:t>банан,</w:t>
      </w:r>
      <w:r w:rsidRPr="006B7B2D">
        <w:rPr>
          <w:spacing w:val="-2"/>
          <w:sz w:val="24"/>
          <w:szCs w:val="24"/>
        </w:rPr>
        <w:t xml:space="preserve"> </w:t>
      </w:r>
      <w:r w:rsidRPr="006B7B2D">
        <w:rPr>
          <w:sz w:val="24"/>
          <w:szCs w:val="24"/>
        </w:rPr>
        <w:t>апельсин</w:t>
      </w:r>
      <w:r w:rsidRPr="006B7B2D">
        <w:rPr>
          <w:spacing w:val="-3"/>
          <w:sz w:val="24"/>
          <w:szCs w:val="24"/>
        </w:rPr>
        <w:t xml:space="preserve"> </w:t>
      </w:r>
      <w:r w:rsidRPr="006B7B2D">
        <w:rPr>
          <w:sz w:val="24"/>
          <w:szCs w:val="24"/>
        </w:rPr>
        <w:t>и другие),</w:t>
      </w:r>
      <w:r w:rsidRPr="006B7B2D">
        <w:rPr>
          <w:spacing w:val="-1"/>
          <w:sz w:val="24"/>
          <w:szCs w:val="24"/>
        </w:rPr>
        <w:t xml:space="preserve"> </w:t>
      </w:r>
      <w:r w:rsidRPr="006B7B2D">
        <w:rPr>
          <w:sz w:val="24"/>
          <w:szCs w:val="24"/>
        </w:rPr>
        <w:t>их</w:t>
      </w:r>
      <w:r w:rsidRPr="006B7B2D">
        <w:rPr>
          <w:spacing w:val="1"/>
          <w:sz w:val="24"/>
          <w:szCs w:val="24"/>
        </w:rPr>
        <w:t xml:space="preserve"> </w:t>
      </w:r>
      <w:r w:rsidRPr="006B7B2D">
        <w:rPr>
          <w:sz w:val="24"/>
          <w:szCs w:val="24"/>
        </w:rPr>
        <w:t>вкусовыми качествами</w:t>
      </w:r>
      <w:r w:rsidRPr="006B7B2D">
        <w:rPr>
          <w:spacing w:val="1"/>
          <w:sz w:val="24"/>
          <w:szCs w:val="24"/>
        </w:rPr>
        <w:t xml:space="preserve"> </w:t>
      </w:r>
      <w:r w:rsidRPr="006B7B2D">
        <w:rPr>
          <w:sz w:val="24"/>
          <w:szCs w:val="24"/>
        </w:rPr>
        <w:t>(кислый,</w:t>
      </w:r>
      <w:r w:rsidRPr="006B7B2D">
        <w:rPr>
          <w:spacing w:val="-2"/>
          <w:sz w:val="24"/>
          <w:szCs w:val="24"/>
        </w:rPr>
        <w:t xml:space="preserve"> </w:t>
      </w:r>
      <w:r w:rsidRPr="006B7B2D">
        <w:rPr>
          <w:sz w:val="24"/>
          <w:szCs w:val="24"/>
        </w:rPr>
        <w:t>сладкий,</w:t>
      </w:r>
      <w:r w:rsidRPr="006B7B2D">
        <w:rPr>
          <w:spacing w:val="-2"/>
          <w:sz w:val="24"/>
          <w:szCs w:val="24"/>
        </w:rPr>
        <w:t xml:space="preserve"> </w:t>
      </w:r>
      <w:r w:rsidRPr="006B7B2D">
        <w:rPr>
          <w:sz w:val="24"/>
          <w:szCs w:val="24"/>
        </w:rPr>
        <w:t>соленый).</w:t>
      </w:r>
    </w:p>
    <w:p w14:paraId="5CD21AEA" w14:textId="77777777" w:rsidR="005D1EB4" w:rsidRDefault="00C90B26" w:rsidP="00A33441">
      <w:pPr>
        <w:pStyle w:val="a5"/>
        <w:numPr>
          <w:ilvl w:val="0"/>
          <w:numId w:val="121"/>
        </w:numPr>
        <w:tabs>
          <w:tab w:val="left" w:pos="1508"/>
        </w:tabs>
        <w:ind w:left="1507" w:hanging="260"/>
        <w:rPr>
          <w:i/>
          <w:sz w:val="24"/>
        </w:rPr>
      </w:pPr>
      <w:r>
        <w:rPr>
          <w:i/>
          <w:sz w:val="24"/>
        </w:rPr>
        <w:t>Природа:</w:t>
      </w:r>
    </w:p>
    <w:p w14:paraId="035F7C78" w14:textId="77777777" w:rsidR="005D1EB4" w:rsidRDefault="00C90B26" w:rsidP="00A33441">
      <w:pPr>
        <w:pStyle w:val="a5"/>
        <w:numPr>
          <w:ilvl w:val="0"/>
          <w:numId w:val="128"/>
        </w:numPr>
        <w:tabs>
          <w:tab w:val="left" w:pos="1452"/>
        </w:tabs>
        <w:ind w:right="904" w:firstLine="708"/>
        <w:rPr>
          <w:sz w:val="24"/>
        </w:rPr>
      </w:pPr>
      <w:r>
        <w:rPr>
          <w:sz w:val="24"/>
        </w:rPr>
        <w:t>педагог</w:t>
      </w:r>
      <w:r>
        <w:rPr>
          <w:spacing w:val="1"/>
          <w:sz w:val="24"/>
        </w:rPr>
        <w:t xml:space="preserve"> </w:t>
      </w:r>
      <w:r>
        <w:rPr>
          <w:sz w:val="24"/>
        </w:rPr>
        <w:t>расширяет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диких</w:t>
      </w:r>
      <w:r>
        <w:rPr>
          <w:spacing w:val="1"/>
          <w:sz w:val="24"/>
        </w:rPr>
        <w:t xml:space="preserve"> </w:t>
      </w:r>
      <w:r>
        <w:rPr>
          <w:sz w:val="24"/>
        </w:rPr>
        <w:t>и</w:t>
      </w:r>
      <w:r>
        <w:rPr>
          <w:spacing w:val="1"/>
          <w:sz w:val="24"/>
        </w:rPr>
        <w:t xml:space="preserve"> </w:t>
      </w:r>
      <w:r>
        <w:rPr>
          <w:sz w:val="24"/>
        </w:rPr>
        <w:t>домашних</w:t>
      </w:r>
      <w:r>
        <w:rPr>
          <w:spacing w:val="1"/>
          <w:sz w:val="24"/>
        </w:rPr>
        <w:t xml:space="preserve"> </w:t>
      </w:r>
      <w:r>
        <w:rPr>
          <w:sz w:val="24"/>
        </w:rPr>
        <w:t>животных,</w:t>
      </w:r>
      <w:r>
        <w:rPr>
          <w:spacing w:val="1"/>
          <w:sz w:val="24"/>
        </w:rPr>
        <w:t xml:space="preserve"> </w:t>
      </w:r>
      <w:r>
        <w:rPr>
          <w:sz w:val="24"/>
        </w:rPr>
        <w:t>деревьях,</w:t>
      </w:r>
      <w:r>
        <w:rPr>
          <w:spacing w:val="-57"/>
          <w:sz w:val="24"/>
        </w:rPr>
        <w:t xml:space="preserve"> </w:t>
      </w:r>
      <w:r>
        <w:rPr>
          <w:sz w:val="24"/>
        </w:rPr>
        <w:t>кустарниках,</w:t>
      </w:r>
      <w:r>
        <w:rPr>
          <w:spacing w:val="1"/>
          <w:sz w:val="24"/>
        </w:rPr>
        <w:t xml:space="preserve"> </w:t>
      </w:r>
      <w:r>
        <w:rPr>
          <w:sz w:val="24"/>
        </w:rPr>
        <w:t>цветковых,</w:t>
      </w:r>
      <w:r>
        <w:rPr>
          <w:spacing w:val="1"/>
          <w:sz w:val="24"/>
        </w:rPr>
        <w:t xml:space="preserve"> </w:t>
      </w:r>
      <w:r>
        <w:rPr>
          <w:sz w:val="24"/>
        </w:rPr>
        <w:t>травянистых</w:t>
      </w:r>
      <w:r>
        <w:rPr>
          <w:spacing w:val="1"/>
          <w:sz w:val="24"/>
        </w:rPr>
        <w:t xml:space="preserve"> </w:t>
      </w:r>
      <w:r>
        <w:rPr>
          <w:sz w:val="24"/>
        </w:rPr>
        <w:t>растениях,</w:t>
      </w:r>
      <w:r>
        <w:rPr>
          <w:spacing w:val="1"/>
          <w:sz w:val="24"/>
        </w:rPr>
        <w:t xml:space="preserve"> </w:t>
      </w:r>
      <w:r>
        <w:rPr>
          <w:sz w:val="24"/>
        </w:rPr>
        <w:t>овощах</w:t>
      </w:r>
      <w:r>
        <w:rPr>
          <w:spacing w:val="1"/>
          <w:sz w:val="24"/>
        </w:rPr>
        <w:t xml:space="preserve"> </w:t>
      </w:r>
      <w:r>
        <w:rPr>
          <w:sz w:val="24"/>
        </w:rPr>
        <w:t>и</w:t>
      </w:r>
      <w:r>
        <w:rPr>
          <w:spacing w:val="1"/>
          <w:sz w:val="24"/>
        </w:rPr>
        <w:t xml:space="preserve"> </w:t>
      </w:r>
      <w:r>
        <w:rPr>
          <w:sz w:val="24"/>
        </w:rPr>
        <w:t>фруктах,</w:t>
      </w:r>
      <w:r>
        <w:rPr>
          <w:spacing w:val="1"/>
          <w:sz w:val="24"/>
        </w:rPr>
        <w:t xml:space="preserve"> </w:t>
      </w:r>
      <w:r>
        <w:rPr>
          <w:sz w:val="24"/>
        </w:rPr>
        <w:t>ягодах</w:t>
      </w:r>
      <w:r>
        <w:rPr>
          <w:spacing w:val="1"/>
          <w:sz w:val="24"/>
        </w:rPr>
        <w:t xml:space="preserve"> </w:t>
      </w:r>
      <w:r>
        <w:rPr>
          <w:sz w:val="24"/>
        </w:rPr>
        <w:t>данной</w:t>
      </w:r>
      <w:r>
        <w:rPr>
          <w:spacing w:val="1"/>
          <w:sz w:val="24"/>
        </w:rPr>
        <w:t xml:space="preserve"> </w:t>
      </w:r>
      <w:r>
        <w:rPr>
          <w:sz w:val="24"/>
        </w:rPr>
        <w:t>местности, помогает их различать и группировать на основе существенных признаков:</w:t>
      </w:r>
      <w:r>
        <w:rPr>
          <w:spacing w:val="1"/>
          <w:sz w:val="24"/>
        </w:rPr>
        <w:t xml:space="preserve"> </w:t>
      </w:r>
      <w:r>
        <w:rPr>
          <w:sz w:val="24"/>
        </w:rPr>
        <w:t>внешний вид, питание; польза для человека; знакомит с объектами неживой природы и</w:t>
      </w:r>
      <w:r>
        <w:rPr>
          <w:spacing w:val="1"/>
          <w:sz w:val="24"/>
        </w:rPr>
        <w:t xml:space="preserve"> </w:t>
      </w:r>
      <w:r>
        <w:rPr>
          <w:sz w:val="24"/>
        </w:rPr>
        <w:t>некоторыми свойствами воды, песка, глины, камней. Продолжает развивать способность</w:t>
      </w:r>
      <w:r>
        <w:rPr>
          <w:spacing w:val="1"/>
          <w:sz w:val="24"/>
        </w:rPr>
        <w:t xml:space="preserve"> </w:t>
      </w:r>
      <w:r>
        <w:rPr>
          <w:sz w:val="24"/>
        </w:rPr>
        <w:t>наблюдать</w:t>
      </w:r>
      <w:r>
        <w:rPr>
          <w:spacing w:val="1"/>
          <w:sz w:val="24"/>
        </w:rPr>
        <w:t xml:space="preserve"> </w:t>
      </w:r>
      <w:r>
        <w:rPr>
          <w:sz w:val="24"/>
        </w:rPr>
        <w:t>за</w:t>
      </w:r>
      <w:r>
        <w:rPr>
          <w:spacing w:val="1"/>
          <w:sz w:val="24"/>
        </w:rPr>
        <w:t xml:space="preserve"> </w:t>
      </w:r>
      <w:r>
        <w:rPr>
          <w:sz w:val="24"/>
        </w:rPr>
        <w:t>явлениями</w:t>
      </w:r>
      <w:r>
        <w:rPr>
          <w:spacing w:val="1"/>
          <w:sz w:val="24"/>
        </w:rPr>
        <w:t xml:space="preserve"> </w:t>
      </w:r>
      <w:r>
        <w:rPr>
          <w:sz w:val="24"/>
        </w:rPr>
        <w:t>природы</w:t>
      </w:r>
      <w:r>
        <w:rPr>
          <w:spacing w:val="1"/>
          <w:sz w:val="24"/>
        </w:rPr>
        <w:t xml:space="preserve"> </w:t>
      </w:r>
      <w:r>
        <w:rPr>
          <w:sz w:val="24"/>
        </w:rPr>
        <w:t>в</w:t>
      </w:r>
      <w:r>
        <w:rPr>
          <w:spacing w:val="1"/>
          <w:sz w:val="24"/>
        </w:rPr>
        <w:t xml:space="preserve"> </w:t>
      </w:r>
      <w:r>
        <w:rPr>
          <w:sz w:val="24"/>
        </w:rPr>
        <w:t>разные</w:t>
      </w:r>
      <w:r>
        <w:rPr>
          <w:spacing w:val="1"/>
          <w:sz w:val="24"/>
        </w:rPr>
        <w:t xml:space="preserve"> </w:t>
      </w:r>
      <w:r>
        <w:rPr>
          <w:sz w:val="24"/>
        </w:rPr>
        <w:t>сезоны</w:t>
      </w:r>
      <w:r>
        <w:rPr>
          <w:spacing w:val="1"/>
          <w:sz w:val="24"/>
        </w:rPr>
        <w:t xml:space="preserve"> </w:t>
      </w:r>
      <w:r>
        <w:rPr>
          <w:sz w:val="24"/>
        </w:rPr>
        <w:t>года</w:t>
      </w:r>
      <w:r>
        <w:rPr>
          <w:spacing w:val="1"/>
          <w:sz w:val="24"/>
        </w:rPr>
        <w:t xml:space="preserve"> </w:t>
      </w:r>
      <w:r>
        <w:rPr>
          <w:sz w:val="24"/>
        </w:rPr>
        <w:t>и</w:t>
      </w:r>
      <w:r>
        <w:rPr>
          <w:spacing w:val="1"/>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животных, растений и человека (выделять признаки времен года по состоянию листвы на</w:t>
      </w:r>
      <w:r>
        <w:rPr>
          <w:spacing w:val="1"/>
          <w:sz w:val="24"/>
        </w:rPr>
        <w:t xml:space="preserve"> </w:t>
      </w:r>
      <w:r>
        <w:rPr>
          <w:sz w:val="24"/>
        </w:rPr>
        <w:t>деревьях, почвенному покрову). Способствует усвоению правил поведения в природе (не</w:t>
      </w:r>
      <w:r>
        <w:rPr>
          <w:spacing w:val="1"/>
          <w:sz w:val="24"/>
        </w:rPr>
        <w:t xml:space="preserve"> </w:t>
      </w:r>
      <w:r>
        <w:rPr>
          <w:sz w:val="24"/>
        </w:rPr>
        <w:t>ломать ветки, не рвать растения, осторожно обращаться с животными, заботиться о них),</w:t>
      </w:r>
      <w:r>
        <w:rPr>
          <w:spacing w:val="1"/>
          <w:sz w:val="24"/>
        </w:rPr>
        <w:t xml:space="preserve"> </w:t>
      </w:r>
      <w:r>
        <w:rPr>
          <w:sz w:val="24"/>
        </w:rPr>
        <w:t>развивает умение видеть красоту природы и замечать изменения в ней в связи со сменой</w:t>
      </w:r>
      <w:r>
        <w:rPr>
          <w:spacing w:val="1"/>
          <w:sz w:val="24"/>
        </w:rPr>
        <w:t xml:space="preserve"> </w:t>
      </w:r>
      <w:r>
        <w:rPr>
          <w:sz w:val="24"/>
        </w:rPr>
        <w:t>времен года.</w:t>
      </w:r>
    </w:p>
    <w:p w14:paraId="0136CBEF" w14:textId="77777777" w:rsidR="005D1EB4" w:rsidRDefault="00C90B26">
      <w:pPr>
        <w:pStyle w:val="2"/>
        <w:spacing w:before="4"/>
        <w:ind w:left="1248"/>
      </w:pPr>
      <w:r>
        <w:t>Средняя</w:t>
      </w:r>
      <w:r>
        <w:rPr>
          <w:spacing w:val="-2"/>
        </w:rPr>
        <w:t xml:space="preserve"> </w:t>
      </w:r>
      <w:r>
        <w:t>группа</w:t>
      </w:r>
      <w:r>
        <w:rPr>
          <w:spacing w:val="-1"/>
        </w:rPr>
        <w:t xml:space="preserve"> </w:t>
      </w:r>
      <w:r>
        <w:t>(дети</w:t>
      </w:r>
      <w:r>
        <w:rPr>
          <w:spacing w:val="-3"/>
        </w:rPr>
        <w:t xml:space="preserve"> </w:t>
      </w:r>
      <w:r>
        <w:t>в</w:t>
      </w:r>
      <w:r>
        <w:rPr>
          <w:spacing w:val="-2"/>
        </w:rPr>
        <w:t xml:space="preserve"> </w:t>
      </w:r>
      <w:r>
        <w:t>возрасте</w:t>
      </w:r>
      <w:r>
        <w:rPr>
          <w:spacing w:val="-1"/>
        </w:rPr>
        <w:t xml:space="preserve"> </w:t>
      </w:r>
      <w:r>
        <w:t>от</w:t>
      </w:r>
      <w:r>
        <w:rPr>
          <w:spacing w:val="1"/>
        </w:rPr>
        <w:t xml:space="preserve"> </w:t>
      </w:r>
      <w:r>
        <w:t>4</w:t>
      </w:r>
      <w:r>
        <w:rPr>
          <w:spacing w:val="-1"/>
        </w:rPr>
        <w:t xml:space="preserve"> </w:t>
      </w:r>
      <w:r>
        <w:t>лет</w:t>
      </w:r>
      <w:r>
        <w:rPr>
          <w:spacing w:val="1"/>
        </w:rPr>
        <w:t xml:space="preserve"> </w:t>
      </w:r>
      <w:r>
        <w:t>до</w:t>
      </w:r>
      <w:r>
        <w:rPr>
          <w:spacing w:val="-4"/>
        </w:rPr>
        <w:t xml:space="preserve"> </w:t>
      </w:r>
      <w:r>
        <w:t>5 лет)</w:t>
      </w:r>
    </w:p>
    <w:p w14:paraId="2E3A361D" w14:textId="77777777" w:rsidR="005D1EB4" w:rsidRDefault="00C90B26">
      <w:pPr>
        <w:pStyle w:val="a3"/>
        <w:ind w:left="540" w:right="909"/>
      </w:pPr>
      <w:r>
        <w:t>В</w:t>
      </w:r>
      <w:r>
        <w:rPr>
          <w:spacing w:val="1"/>
        </w:rPr>
        <w:t xml:space="preserve"> </w:t>
      </w:r>
      <w:r>
        <w:t>области</w:t>
      </w:r>
      <w:r>
        <w:rPr>
          <w:spacing w:val="1"/>
        </w:rPr>
        <w:t xml:space="preserve"> </w:t>
      </w:r>
      <w:r>
        <w:t>познавательного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57"/>
        </w:rPr>
        <w:t xml:space="preserve"> </w:t>
      </w:r>
      <w:r>
        <w:t>деятельности являются:</w:t>
      </w:r>
    </w:p>
    <w:p w14:paraId="0A3AC969" w14:textId="77777777" w:rsidR="005D1EB4" w:rsidRDefault="00C90B26" w:rsidP="00A33441">
      <w:pPr>
        <w:pStyle w:val="a5"/>
        <w:numPr>
          <w:ilvl w:val="0"/>
          <w:numId w:val="120"/>
        </w:numPr>
        <w:tabs>
          <w:tab w:val="left" w:pos="1558"/>
        </w:tabs>
        <w:ind w:right="906" w:firstLine="708"/>
        <w:rPr>
          <w:sz w:val="24"/>
        </w:rPr>
      </w:pPr>
      <w:r>
        <w:rPr>
          <w:sz w:val="24"/>
        </w:rPr>
        <w:t>обогащать сенсорный опыт детей, развивать целенаправленное восприятие и</w:t>
      </w:r>
      <w:r>
        <w:rPr>
          <w:spacing w:val="1"/>
          <w:sz w:val="24"/>
        </w:rPr>
        <w:t xml:space="preserve"> </w:t>
      </w:r>
      <w:r>
        <w:rPr>
          <w:sz w:val="24"/>
        </w:rPr>
        <w:t>самостоятельное обследование окружающих предметов (объектов) с опорой на разные</w:t>
      </w:r>
      <w:r>
        <w:rPr>
          <w:spacing w:val="1"/>
          <w:sz w:val="24"/>
        </w:rPr>
        <w:t xml:space="preserve"> </w:t>
      </w:r>
      <w:r>
        <w:rPr>
          <w:sz w:val="24"/>
        </w:rPr>
        <w:t>органы</w:t>
      </w:r>
      <w:r>
        <w:rPr>
          <w:spacing w:val="-2"/>
          <w:sz w:val="24"/>
        </w:rPr>
        <w:t xml:space="preserve"> </w:t>
      </w:r>
      <w:r>
        <w:rPr>
          <w:sz w:val="24"/>
        </w:rPr>
        <w:t>чувств;</w:t>
      </w:r>
    </w:p>
    <w:p w14:paraId="0C4D7C14" w14:textId="77777777" w:rsidR="005D1EB4" w:rsidRDefault="00C90B26" w:rsidP="00A33441">
      <w:pPr>
        <w:pStyle w:val="a5"/>
        <w:numPr>
          <w:ilvl w:val="0"/>
          <w:numId w:val="120"/>
        </w:numPr>
        <w:tabs>
          <w:tab w:val="left" w:pos="1534"/>
        </w:tabs>
        <w:ind w:right="911" w:firstLine="708"/>
        <w:rPr>
          <w:sz w:val="24"/>
        </w:rPr>
      </w:pPr>
      <w:r>
        <w:rPr>
          <w:sz w:val="24"/>
        </w:rPr>
        <w:t>развивать способы решения поисковых задач в самостоятельной и совместной</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и</w:t>
      </w:r>
      <w:r>
        <w:rPr>
          <w:spacing w:val="1"/>
          <w:sz w:val="24"/>
        </w:rPr>
        <w:t xml:space="preserve"> </w:t>
      </w:r>
      <w:r>
        <w:rPr>
          <w:sz w:val="24"/>
        </w:rPr>
        <w:t>взрослыми</w:t>
      </w:r>
      <w:r>
        <w:rPr>
          <w:spacing w:val="1"/>
          <w:sz w:val="24"/>
        </w:rPr>
        <w:t xml:space="preserve"> </w:t>
      </w:r>
      <w:r>
        <w:rPr>
          <w:sz w:val="24"/>
        </w:rPr>
        <w:t>деятельности;</w:t>
      </w:r>
    </w:p>
    <w:p w14:paraId="139DCC92" w14:textId="77777777" w:rsidR="005D1EB4" w:rsidRDefault="00C90B26" w:rsidP="00A33441">
      <w:pPr>
        <w:pStyle w:val="a5"/>
        <w:numPr>
          <w:ilvl w:val="0"/>
          <w:numId w:val="120"/>
        </w:numPr>
        <w:tabs>
          <w:tab w:val="left" w:pos="1553"/>
        </w:tabs>
        <w:ind w:right="911" w:firstLine="708"/>
        <w:rPr>
          <w:sz w:val="24"/>
        </w:rPr>
      </w:pPr>
      <w:r>
        <w:rPr>
          <w:sz w:val="24"/>
        </w:rPr>
        <w:t>обогащать элементарные математические представления о количестве, числе,</w:t>
      </w:r>
      <w:r>
        <w:rPr>
          <w:spacing w:val="1"/>
          <w:sz w:val="24"/>
        </w:rPr>
        <w:t xml:space="preserve"> </w:t>
      </w:r>
      <w:r>
        <w:rPr>
          <w:sz w:val="24"/>
        </w:rPr>
        <w:t>форме,</w:t>
      </w:r>
      <w:r>
        <w:rPr>
          <w:spacing w:val="-1"/>
          <w:sz w:val="24"/>
        </w:rPr>
        <w:t xml:space="preserve"> </w:t>
      </w:r>
      <w:r>
        <w:rPr>
          <w:sz w:val="24"/>
        </w:rPr>
        <w:t>величине</w:t>
      </w:r>
      <w:r>
        <w:rPr>
          <w:spacing w:val="-1"/>
          <w:sz w:val="24"/>
        </w:rPr>
        <w:t xml:space="preserve"> </w:t>
      </w:r>
      <w:r>
        <w:rPr>
          <w:sz w:val="24"/>
        </w:rPr>
        <w:t>предметов,</w:t>
      </w:r>
      <w:r>
        <w:rPr>
          <w:spacing w:val="-1"/>
          <w:sz w:val="24"/>
        </w:rPr>
        <w:t xml:space="preserve"> </w:t>
      </w:r>
      <w:r>
        <w:rPr>
          <w:sz w:val="24"/>
        </w:rPr>
        <w:t>пространственных</w:t>
      </w:r>
      <w:r>
        <w:rPr>
          <w:spacing w:val="2"/>
          <w:sz w:val="24"/>
        </w:rPr>
        <w:t xml:space="preserve"> </w:t>
      </w:r>
      <w:r>
        <w:rPr>
          <w:sz w:val="24"/>
        </w:rPr>
        <w:t>и</w:t>
      </w:r>
      <w:r>
        <w:rPr>
          <w:spacing w:val="1"/>
          <w:sz w:val="24"/>
        </w:rPr>
        <w:t xml:space="preserve"> </w:t>
      </w:r>
      <w:r>
        <w:rPr>
          <w:sz w:val="24"/>
        </w:rPr>
        <w:t>временных</w:t>
      </w:r>
      <w:r>
        <w:rPr>
          <w:spacing w:val="1"/>
          <w:sz w:val="24"/>
        </w:rPr>
        <w:t xml:space="preserve"> </w:t>
      </w:r>
      <w:r>
        <w:rPr>
          <w:sz w:val="24"/>
        </w:rPr>
        <w:t>отношениях;</w:t>
      </w:r>
    </w:p>
    <w:p w14:paraId="27BDA8D6" w14:textId="77777777" w:rsidR="005D1EB4" w:rsidRDefault="00C90B26" w:rsidP="00A33441">
      <w:pPr>
        <w:pStyle w:val="a5"/>
        <w:numPr>
          <w:ilvl w:val="0"/>
          <w:numId w:val="120"/>
        </w:numPr>
        <w:tabs>
          <w:tab w:val="left" w:pos="1594"/>
        </w:tabs>
        <w:ind w:right="906" w:firstLine="708"/>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своих</w:t>
      </w:r>
      <w:r>
        <w:rPr>
          <w:spacing w:val="1"/>
          <w:sz w:val="24"/>
        </w:rPr>
        <w:t xml:space="preserve"> </w:t>
      </w:r>
      <w:r>
        <w:rPr>
          <w:sz w:val="24"/>
        </w:rPr>
        <w:t>возможностях</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деятельности с родителями (законными представителями) и членам семьи; продолжать</w:t>
      </w:r>
      <w:r>
        <w:rPr>
          <w:spacing w:val="1"/>
          <w:sz w:val="24"/>
        </w:rPr>
        <w:t xml:space="preserve"> </w:t>
      </w:r>
      <w:r>
        <w:rPr>
          <w:sz w:val="24"/>
        </w:rPr>
        <w:t>развивать</w:t>
      </w:r>
      <w:r>
        <w:rPr>
          <w:spacing w:val="-1"/>
          <w:sz w:val="24"/>
        </w:rPr>
        <w:t xml:space="preserve"> </w:t>
      </w:r>
      <w:r>
        <w:rPr>
          <w:sz w:val="24"/>
        </w:rPr>
        <w:t>представления детей</w:t>
      </w:r>
      <w:r>
        <w:rPr>
          <w:spacing w:val="1"/>
          <w:sz w:val="24"/>
        </w:rPr>
        <w:t xml:space="preserve"> </w:t>
      </w:r>
      <w:r>
        <w:rPr>
          <w:sz w:val="24"/>
        </w:rPr>
        <w:t>о труде</w:t>
      </w:r>
      <w:r>
        <w:rPr>
          <w:spacing w:val="-1"/>
          <w:sz w:val="24"/>
        </w:rPr>
        <w:t xml:space="preserve"> </w:t>
      </w:r>
      <w:r>
        <w:rPr>
          <w:sz w:val="24"/>
        </w:rPr>
        <w:t>взрослого;</w:t>
      </w:r>
    </w:p>
    <w:p w14:paraId="3202E6E2" w14:textId="77777777" w:rsidR="005D1EB4" w:rsidRDefault="00C90B26" w:rsidP="00A33441">
      <w:pPr>
        <w:pStyle w:val="a5"/>
        <w:numPr>
          <w:ilvl w:val="0"/>
          <w:numId w:val="120"/>
        </w:numPr>
        <w:tabs>
          <w:tab w:val="left" w:pos="1558"/>
        </w:tabs>
        <w:ind w:right="906" w:firstLine="708"/>
        <w:rPr>
          <w:sz w:val="24"/>
        </w:rPr>
      </w:pPr>
      <w:r>
        <w:rPr>
          <w:sz w:val="24"/>
        </w:rPr>
        <w:t>развивать представления детей о своей малой родине, населенном пункте, в</w:t>
      </w:r>
      <w:r>
        <w:rPr>
          <w:spacing w:val="1"/>
          <w:sz w:val="24"/>
        </w:rPr>
        <w:t xml:space="preserve"> </w:t>
      </w:r>
      <w:r>
        <w:rPr>
          <w:sz w:val="24"/>
        </w:rPr>
        <w:t>котором</w:t>
      </w:r>
      <w:r>
        <w:rPr>
          <w:spacing w:val="13"/>
          <w:sz w:val="24"/>
        </w:rPr>
        <w:t xml:space="preserve"> </w:t>
      </w:r>
      <w:r>
        <w:rPr>
          <w:sz w:val="24"/>
        </w:rPr>
        <w:t>живут,</w:t>
      </w:r>
      <w:r>
        <w:rPr>
          <w:spacing w:val="14"/>
          <w:sz w:val="24"/>
        </w:rPr>
        <w:t xml:space="preserve"> </w:t>
      </w:r>
      <w:r>
        <w:rPr>
          <w:sz w:val="24"/>
        </w:rPr>
        <w:t>его</w:t>
      </w:r>
      <w:r>
        <w:rPr>
          <w:spacing w:val="14"/>
          <w:sz w:val="24"/>
        </w:rPr>
        <w:t xml:space="preserve"> </w:t>
      </w:r>
      <w:r>
        <w:rPr>
          <w:sz w:val="24"/>
        </w:rPr>
        <w:t>достопримечательностях,</w:t>
      </w:r>
      <w:r>
        <w:rPr>
          <w:spacing w:val="12"/>
          <w:sz w:val="24"/>
        </w:rPr>
        <w:t xml:space="preserve"> </w:t>
      </w:r>
      <w:r>
        <w:rPr>
          <w:sz w:val="24"/>
        </w:rPr>
        <w:t>поддерживать</w:t>
      </w:r>
      <w:r>
        <w:rPr>
          <w:spacing w:val="14"/>
          <w:sz w:val="24"/>
        </w:rPr>
        <w:t xml:space="preserve"> </w:t>
      </w:r>
      <w:r>
        <w:rPr>
          <w:sz w:val="24"/>
        </w:rPr>
        <w:t>интерес</w:t>
      </w:r>
      <w:r>
        <w:rPr>
          <w:spacing w:val="13"/>
          <w:sz w:val="24"/>
        </w:rPr>
        <w:t xml:space="preserve"> </w:t>
      </w:r>
      <w:r>
        <w:rPr>
          <w:sz w:val="24"/>
        </w:rPr>
        <w:t>к</w:t>
      </w:r>
      <w:r>
        <w:rPr>
          <w:spacing w:val="15"/>
          <w:sz w:val="24"/>
        </w:rPr>
        <w:t xml:space="preserve"> </w:t>
      </w:r>
      <w:r>
        <w:rPr>
          <w:sz w:val="24"/>
        </w:rPr>
        <w:t>стране;</w:t>
      </w:r>
      <w:r>
        <w:rPr>
          <w:spacing w:val="14"/>
          <w:sz w:val="24"/>
        </w:rPr>
        <w:t xml:space="preserve"> </w:t>
      </w:r>
      <w:r>
        <w:rPr>
          <w:sz w:val="24"/>
        </w:rPr>
        <w:t>знакомить</w:t>
      </w:r>
      <w:r>
        <w:rPr>
          <w:spacing w:val="-57"/>
          <w:sz w:val="24"/>
        </w:rPr>
        <w:t xml:space="preserve"> </w:t>
      </w:r>
      <w:r>
        <w:rPr>
          <w:sz w:val="24"/>
        </w:rPr>
        <w:t>с</w:t>
      </w:r>
      <w:r>
        <w:rPr>
          <w:spacing w:val="1"/>
          <w:sz w:val="24"/>
        </w:rPr>
        <w:t xml:space="preserve"> </w:t>
      </w:r>
      <w:r>
        <w:rPr>
          <w:sz w:val="24"/>
        </w:rPr>
        <w:t>традициями</w:t>
      </w:r>
      <w:r>
        <w:rPr>
          <w:spacing w:val="1"/>
          <w:sz w:val="24"/>
        </w:rPr>
        <w:t xml:space="preserve"> </w:t>
      </w:r>
      <w:r>
        <w:rPr>
          <w:sz w:val="24"/>
        </w:rPr>
        <w:t>и</w:t>
      </w:r>
      <w:r>
        <w:rPr>
          <w:spacing w:val="1"/>
          <w:sz w:val="24"/>
        </w:rPr>
        <w:t xml:space="preserve"> </w:t>
      </w:r>
      <w:r>
        <w:rPr>
          <w:sz w:val="24"/>
        </w:rPr>
        <w:t>праздниками,</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праздникам,</w:t>
      </w:r>
      <w:r>
        <w:rPr>
          <w:spacing w:val="1"/>
          <w:sz w:val="24"/>
        </w:rPr>
        <w:t xml:space="preserve"> </w:t>
      </w:r>
      <w:r>
        <w:rPr>
          <w:sz w:val="24"/>
        </w:rPr>
        <w:t>эмоционально</w:t>
      </w:r>
      <w:r>
        <w:rPr>
          <w:spacing w:val="-1"/>
          <w:sz w:val="24"/>
        </w:rPr>
        <w:t xml:space="preserve"> </w:t>
      </w:r>
      <w:r>
        <w:rPr>
          <w:sz w:val="24"/>
        </w:rPr>
        <w:t>откликаться 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них;</w:t>
      </w:r>
    </w:p>
    <w:p w14:paraId="346032B9" w14:textId="77777777" w:rsidR="005D1EB4" w:rsidRDefault="00C90B26" w:rsidP="00A33441">
      <w:pPr>
        <w:pStyle w:val="a5"/>
        <w:numPr>
          <w:ilvl w:val="0"/>
          <w:numId w:val="120"/>
        </w:numPr>
        <w:tabs>
          <w:tab w:val="left" w:pos="1625"/>
        </w:tabs>
        <w:ind w:right="910" w:firstLine="708"/>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объектов</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их</w:t>
      </w:r>
      <w:r>
        <w:rPr>
          <w:spacing w:val="1"/>
          <w:sz w:val="24"/>
        </w:rPr>
        <w:t xml:space="preserve"> </w:t>
      </w:r>
      <w:r>
        <w:rPr>
          <w:sz w:val="24"/>
        </w:rPr>
        <w:lastRenderedPageBreak/>
        <w:t>особенностях,</w:t>
      </w:r>
      <w:r>
        <w:rPr>
          <w:spacing w:val="-4"/>
          <w:sz w:val="24"/>
        </w:rPr>
        <w:t xml:space="preserve"> </w:t>
      </w:r>
      <w:r>
        <w:rPr>
          <w:sz w:val="24"/>
        </w:rPr>
        <w:t>питании,</w:t>
      </w:r>
      <w:r>
        <w:rPr>
          <w:spacing w:val="-3"/>
          <w:sz w:val="24"/>
        </w:rPr>
        <w:t xml:space="preserve"> </w:t>
      </w:r>
      <w:r>
        <w:rPr>
          <w:sz w:val="24"/>
        </w:rPr>
        <w:t>месте</w:t>
      </w:r>
      <w:r>
        <w:rPr>
          <w:spacing w:val="-2"/>
          <w:sz w:val="24"/>
        </w:rPr>
        <w:t xml:space="preserve"> </w:t>
      </w:r>
      <w:r>
        <w:rPr>
          <w:sz w:val="24"/>
        </w:rPr>
        <w:t>обитания, жизненных</w:t>
      </w:r>
      <w:r>
        <w:rPr>
          <w:spacing w:val="1"/>
          <w:sz w:val="24"/>
        </w:rPr>
        <w:t xml:space="preserve"> </w:t>
      </w:r>
      <w:r>
        <w:rPr>
          <w:sz w:val="24"/>
        </w:rPr>
        <w:t>проявлениях</w:t>
      </w:r>
      <w:r>
        <w:rPr>
          <w:spacing w:val="2"/>
          <w:sz w:val="24"/>
        </w:rPr>
        <w:t xml:space="preserve"> </w:t>
      </w:r>
      <w:r>
        <w:rPr>
          <w:sz w:val="24"/>
        </w:rPr>
        <w:t>и</w:t>
      </w:r>
      <w:r>
        <w:rPr>
          <w:spacing w:val="-3"/>
          <w:sz w:val="24"/>
        </w:rPr>
        <w:t xml:space="preserve"> </w:t>
      </w:r>
      <w:r>
        <w:rPr>
          <w:sz w:val="24"/>
        </w:rPr>
        <w:t>потребностях;</w:t>
      </w:r>
    </w:p>
    <w:p w14:paraId="6986B164" w14:textId="77777777" w:rsidR="005D1EB4" w:rsidRDefault="00C90B26" w:rsidP="00A33441">
      <w:pPr>
        <w:pStyle w:val="a5"/>
        <w:numPr>
          <w:ilvl w:val="0"/>
          <w:numId w:val="120"/>
        </w:numPr>
        <w:tabs>
          <w:tab w:val="left" w:pos="1625"/>
        </w:tabs>
        <w:ind w:right="907" w:firstLine="708"/>
        <w:rPr>
          <w:sz w:val="24"/>
        </w:rPr>
      </w:pPr>
      <w:r>
        <w:rPr>
          <w:sz w:val="24"/>
        </w:rPr>
        <w:t>обучать</w:t>
      </w:r>
      <w:r>
        <w:rPr>
          <w:spacing w:val="1"/>
          <w:sz w:val="24"/>
        </w:rPr>
        <w:t xml:space="preserve"> </w:t>
      </w:r>
      <w:r>
        <w:rPr>
          <w:sz w:val="24"/>
        </w:rPr>
        <w:t>сравнению</w:t>
      </w:r>
      <w:r>
        <w:rPr>
          <w:spacing w:val="1"/>
          <w:sz w:val="24"/>
        </w:rPr>
        <w:t xml:space="preserve"> </w:t>
      </w:r>
      <w:r>
        <w:rPr>
          <w:sz w:val="24"/>
        </w:rPr>
        <w:t>и</w:t>
      </w:r>
      <w:r>
        <w:rPr>
          <w:spacing w:val="1"/>
          <w:sz w:val="24"/>
        </w:rPr>
        <w:t xml:space="preserve"> </w:t>
      </w:r>
      <w:r>
        <w:rPr>
          <w:sz w:val="24"/>
        </w:rPr>
        <w:t>группировке</w:t>
      </w:r>
      <w:r>
        <w:rPr>
          <w:spacing w:val="1"/>
          <w:sz w:val="24"/>
        </w:rPr>
        <w:t xml:space="preserve"> </w:t>
      </w:r>
      <w:r>
        <w:rPr>
          <w:sz w:val="24"/>
        </w:rPr>
        <w:t>объектов</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признаков,</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объектами</w:t>
      </w:r>
      <w:r>
        <w:rPr>
          <w:spacing w:val="1"/>
          <w:sz w:val="24"/>
        </w:rPr>
        <w:t xml:space="preserve"> </w:t>
      </w:r>
      <w:r>
        <w:rPr>
          <w:sz w:val="24"/>
        </w:rPr>
        <w:t>и</w:t>
      </w:r>
      <w:r>
        <w:rPr>
          <w:spacing w:val="1"/>
          <w:sz w:val="24"/>
        </w:rPr>
        <w:t xml:space="preserve"> </w:t>
      </w:r>
      <w:r>
        <w:rPr>
          <w:sz w:val="24"/>
        </w:rPr>
        <w:t>свойствами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отличительными</w:t>
      </w:r>
      <w:r>
        <w:rPr>
          <w:spacing w:val="1"/>
          <w:sz w:val="24"/>
        </w:rPr>
        <w:t xml:space="preserve"> </w:t>
      </w:r>
      <w:r>
        <w:rPr>
          <w:sz w:val="24"/>
        </w:rPr>
        <w:t>признаками времен года, явлениями природы и деятельностью человека в разные сезоны,</w:t>
      </w:r>
      <w:r>
        <w:rPr>
          <w:spacing w:val="1"/>
          <w:sz w:val="24"/>
        </w:rPr>
        <w:t xml:space="preserve"> </w:t>
      </w:r>
      <w:r>
        <w:rPr>
          <w:sz w:val="24"/>
        </w:rPr>
        <w:t>воспитывать</w:t>
      </w:r>
      <w:r>
        <w:rPr>
          <w:spacing w:val="1"/>
          <w:sz w:val="24"/>
        </w:rPr>
        <w:t xml:space="preserve"> </w:t>
      </w:r>
      <w:r>
        <w:rPr>
          <w:sz w:val="24"/>
        </w:rPr>
        <w:t>эмоционально-положительное</w:t>
      </w:r>
      <w:r>
        <w:rPr>
          <w:spacing w:val="1"/>
          <w:sz w:val="24"/>
        </w:rPr>
        <w:t xml:space="preserve"> </w:t>
      </w:r>
      <w:r>
        <w:rPr>
          <w:sz w:val="24"/>
        </w:rPr>
        <w:t>отношение</w:t>
      </w:r>
      <w:r>
        <w:rPr>
          <w:spacing w:val="1"/>
          <w:sz w:val="24"/>
        </w:rPr>
        <w:t xml:space="preserve"> </w:t>
      </w:r>
      <w:r>
        <w:rPr>
          <w:sz w:val="24"/>
        </w:rPr>
        <w:t>ко</w:t>
      </w:r>
      <w:r>
        <w:rPr>
          <w:spacing w:val="1"/>
          <w:sz w:val="24"/>
        </w:rPr>
        <w:t xml:space="preserve"> </w:t>
      </w:r>
      <w:r>
        <w:rPr>
          <w:sz w:val="24"/>
        </w:rPr>
        <w:t>всем</w:t>
      </w:r>
      <w:r>
        <w:rPr>
          <w:spacing w:val="1"/>
          <w:sz w:val="24"/>
        </w:rPr>
        <w:t xml:space="preserve"> </w:t>
      </w:r>
      <w:r>
        <w:rPr>
          <w:sz w:val="24"/>
        </w:rPr>
        <w:t>живым</w:t>
      </w:r>
      <w:r>
        <w:rPr>
          <w:spacing w:val="1"/>
          <w:sz w:val="24"/>
        </w:rPr>
        <w:t xml:space="preserve"> </w:t>
      </w:r>
      <w:r>
        <w:rPr>
          <w:sz w:val="24"/>
        </w:rPr>
        <w:t>существам,</w:t>
      </w:r>
      <w:r>
        <w:rPr>
          <w:spacing w:val="-57"/>
          <w:sz w:val="24"/>
        </w:rPr>
        <w:t xml:space="preserve"> </w:t>
      </w:r>
      <w:r>
        <w:rPr>
          <w:sz w:val="24"/>
        </w:rPr>
        <w:t>желание</w:t>
      </w:r>
      <w:r>
        <w:rPr>
          <w:spacing w:val="-2"/>
          <w:sz w:val="24"/>
        </w:rPr>
        <w:t xml:space="preserve"> </w:t>
      </w:r>
      <w:r>
        <w:rPr>
          <w:sz w:val="24"/>
        </w:rPr>
        <w:t>их</w:t>
      </w:r>
      <w:r>
        <w:rPr>
          <w:spacing w:val="2"/>
          <w:sz w:val="24"/>
        </w:rPr>
        <w:t xml:space="preserve"> </w:t>
      </w:r>
      <w:r>
        <w:rPr>
          <w:sz w:val="24"/>
        </w:rPr>
        <w:t>беречь и</w:t>
      </w:r>
      <w:r>
        <w:rPr>
          <w:spacing w:val="-2"/>
          <w:sz w:val="24"/>
        </w:rPr>
        <w:t xml:space="preserve"> </w:t>
      </w:r>
      <w:r>
        <w:rPr>
          <w:sz w:val="24"/>
        </w:rPr>
        <w:t>заботиться.</w:t>
      </w:r>
    </w:p>
    <w:p w14:paraId="6F504B24" w14:textId="77777777" w:rsidR="005D1EB4" w:rsidRDefault="00C90B26">
      <w:pPr>
        <w:pStyle w:val="3"/>
        <w:spacing w:before="1"/>
        <w:ind w:left="1248"/>
      </w:pPr>
      <w:r>
        <w:t>Содержание</w:t>
      </w:r>
      <w:r>
        <w:rPr>
          <w:spacing w:val="-5"/>
        </w:rPr>
        <w:t xml:space="preserve"> </w:t>
      </w:r>
      <w:r>
        <w:t>образовательной</w:t>
      </w:r>
      <w:r>
        <w:rPr>
          <w:spacing w:val="-4"/>
        </w:rPr>
        <w:t xml:space="preserve"> </w:t>
      </w:r>
      <w:r>
        <w:t>деятельности.</w:t>
      </w:r>
    </w:p>
    <w:p w14:paraId="765F8555" w14:textId="77777777" w:rsidR="005D1EB4" w:rsidRDefault="00C90B26" w:rsidP="00A33441">
      <w:pPr>
        <w:pStyle w:val="a5"/>
        <w:numPr>
          <w:ilvl w:val="0"/>
          <w:numId w:val="119"/>
        </w:numPr>
        <w:tabs>
          <w:tab w:val="left" w:pos="1505"/>
        </w:tabs>
        <w:spacing w:line="274" w:lineRule="exact"/>
        <w:rPr>
          <w:i/>
          <w:sz w:val="24"/>
        </w:rPr>
      </w:pPr>
      <w:r>
        <w:rPr>
          <w:i/>
          <w:sz w:val="24"/>
        </w:rPr>
        <w:t>Сенсорные</w:t>
      </w:r>
      <w:r>
        <w:rPr>
          <w:i/>
          <w:spacing w:val="-4"/>
          <w:sz w:val="24"/>
        </w:rPr>
        <w:t xml:space="preserve"> </w:t>
      </w:r>
      <w:r>
        <w:rPr>
          <w:i/>
          <w:sz w:val="24"/>
        </w:rPr>
        <w:t>эталоны</w:t>
      </w:r>
      <w:r>
        <w:rPr>
          <w:i/>
          <w:spacing w:val="-2"/>
          <w:sz w:val="24"/>
        </w:rPr>
        <w:t xml:space="preserve"> </w:t>
      </w:r>
      <w:r>
        <w:rPr>
          <w:i/>
          <w:sz w:val="24"/>
        </w:rPr>
        <w:t>и</w:t>
      </w:r>
      <w:r>
        <w:rPr>
          <w:i/>
          <w:spacing w:val="-2"/>
          <w:sz w:val="24"/>
        </w:rPr>
        <w:t xml:space="preserve"> </w:t>
      </w:r>
      <w:r>
        <w:rPr>
          <w:i/>
          <w:sz w:val="24"/>
        </w:rPr>
        <w:t>познавательные</w:t>
      </w:r>
      <w:r>
        <w:rPr>
          <w:i/>
          <w:spacing w:val="-3"/>
          <w:sz w:val="24"/>
        </w:rPr>
        <w:t xml:space="preserve"> </w:t>
      </w:r>
      <w:r>
        <w:rPr>
          <w:i/>
          <w:sz w:val="24"/>
        </w:rPr>
        <w:t>действия:</w:t>
      </w:r>
    </w:p>
    <w:p w14:paraId="498B0564" w14:textId="77777777" w:rsidR="005D1EB4" w:rsidRPr="006B7B2D" w:rsidRDefault="000B60E0" w:rsidP="000B60E0">
      <w:pPr>
        <w:pStyle w:val="a5"/>
        <w:tabs>
          <w:tab w:val="left" w:pos="1476"/>
        </w:tabs>
        <w:ind w:left="567" w:right="907" w:firstLine="709"/>
        <w:rPr>
          <w:sz w:val="24"/>
          <w:szCs w:val="24"/>
        </w:rPr>
      </w:pPr>
      <w:r>
        <w:rPr>
          <w:sz w:val="24"/>
        </w:rPr>
        <w:t xml:space="preserve">- </w:t>
      </w:r>
      <w:r w:rsidR="00C90B26" w:rsidRPr="006B7B2D">
        <w:rPr>
          <w:sz w:val="24"/>
        </w:rPr>
        <w:t>на</w:t>
      </w:r>
      <w:r w:rsidR="00C90B26" w:rsidRPr="006B7B2D">
        <w:rPr>
          <w:spacing w:val="1"/>
          <w:sz w:val="24"/>
        </w:rPr>
        <w:t xml:space="preserve"> </w:t>
      </w:r>
      <w:r w:rsidR="00C90B26" w:rsidRPr="006B7B2D">
        <w:rPr>
          <w:sz w:val="24"/>
        </w:rPr>
        <w:t>основе</w:t>
      </w:r>
      <w:r w:rsidR="00C90B26" w:rsidRPr="006B7B2D">
        <w:rPr>
          <w:spacing w:val="1"/>
          <w:sz w:val="24"/>
        </w:rPr>
        <w:t xml:space="preserve"> </w:t>
      </w:r>
      <w:r w:rsidR="00C90B26" w:rsidRPr="006B7B2D">
        <w:rPr>
          <w:sz w:val="24"/>
        </w:rPr>
        <w:t>обследовательских</w:t>
      </w:r>
      <w:r w:rsidR="00C90B26" w:rsidRPr="006B7B2D">
        <w:rPr>
          <w:spacing w:val="1"/>
          <w:sz w:val="24"/>
        </w:rPr>
        <w:t xml:space="preserve"> </w:t>
      </w:r>
      <w:r w:rsidR="00C90B26" w:rsidRPr="006B7B2D">
        <w:rPr>
          <w:sz w:val="24"/>
        </w:rPr>
        <w:t>действий</w:t>
      </w:r>
      <w:r w:rsidR="00C90B26" w:rsidRPr="006B7B2D">
        <w:rPr>
          <w:spacing w:val="1"/>
          <w:sz w:val="24"/>
        </w:rPr>
        <w:t xml:space="preserve"> </w:t>
      </w:r>
      <w:r w:rsidR="00C90B26" w:rsidRPr="006B7B2D">
        <w:rPr>
          <w:sz w:val="24"/>
        </w:rPr>
        <w:t>педагог</w:t>
      </w:r>
      <w:r w:rsidR="00C90B26" w:rsidRPr="006B7B2D">
        <w:rPr>
          <w:spacing w:val="1"/>
          <w:sz w:val="24"/>
        </w:rPr>
        <w:t xml:space="preserve"> </w:t>
      </w:r>
      <w:r w:rsidR="00C90B26" w:rsidRPr="006B7B2D">
        <w:rPr>
          <w:sz w:val="24"/>
        </w:rPr>
        <w:t>формирует</w:t>
      </w:r>
      <w:r w:rsidR="00C90B26" w:rsidRPr="006B7B2D">
        <w:rPr>
          <w:spacing w:val="1"/>
          <w:sz w:val="24"/>
        </w:rPr>
        <w:t xml:space="preserve"> </w:t>
      </w:r>
      <w:r w:rsidR="00C90B26" w:rsidRPr="006B7B2D">
        <w:rPr>
          <w:sz w:val="24"/>
        </w:rPr>
        <w:t>у</w:t>
      </w:r>
      <w:r w:rsidR="00C90B26" w:rsidRPr="006B7B2D">
        <w:rPr>
          <w:spacing w:val="1"/>
          <w:sz w:val="24"/>
        </w:rPr>
        <w:t xml:space="preserve"> </w:t>
      </w:r>
      <w:r w:rsidR="00C90B26" w:rsidRPr="006B7B2D">
        <w:rPr>
          <w:sz w:val="24"/>
        </w:rPr>
        <w:t>детей</w:t>
      </w:r>
      <w:r w:rsidR="00C90B26" w:rsidRPr="006B7B2D">
        <w:rPr>
          <w:spacing w:val="1"/>
          <w:sz w:val="24"/>
        </w:rPr>
        <w:t xml:space="preserve"> </w:t>
      </w:r>
      <w:r w:rsidR="00C90B26" w:rsidRPr="006B7B2D">
        <w:rPr>
          <w:sz w:val="24"/>
        </w:rPr>
        <w:t>умение</w:t>
      </w:r>
      <w:r w:rsidR="00C90B26" w:rsidRPr="006B7B2D">
        <w:rPr>
          <w:spacing w:val="1"/>
          <w:sz w:val="24"/>
        </w:rPr>
        <w:t xml:space="preserve"> </w:t>
      </w:r>
      <w:r w:rsidR="00C90B26" w:rsidRPr="006B7B2D">
        <w:rPr>
          <w:sz w:val="24"/>
        </w:rPr>
        <w:t>различать и называть уже известные цвета (красный, синий, зеленый, желтый, белый,</w:t>
      </w:r>
      <w:r w:rsidR="00C90B26" w:rsidRPr="006B7B2D">
        <w:rPr>
          <w:spacing w:val="1"/>
          <w:sz w:val="24"/>
        </w:rPr>
        <w:t xml:space="preserve"> </w:t>
      </w:r>
      <w:r w:rsidR="00C90B26" w:rsidRPr="006B7B2D">
        <w:rPr>
          <w:sz w:val="24"/>
        </w:rPr>
        <w:t xml:space="preserve">черный) и оттенки (розовый, </w:t>
      </w:r>
      <w:r w:rsidR="00C90B26" w:rsidRPr="006B7B2D">
        <w:rPr>
          <w:sz w:val="24"/>
          <w:szCs w:val="24"/>
        </w:rPr>
        <w:t>голубой, серый); знакомит с новыми цветами и оттенками</w:t>
      </w:r>
      <w:r w:rsidR="00C90B26" w:rsidRPr="006B7B2D">
        <w:rPr>
          <w:spacing w:val="1"/>
          <w:sz w:val="24"/>
          <w:szCs w:val="24"/>
        </w:rPr>
        <w:t xml:space="preserve"> </w:t>
      </w:r>
      <w:r w:rsidR="00C90B26" w:rsidRPr="006B7B2D">
        <w:rPr>
          <w:sz w:val="24"/>
          <w:szCs w:val="24"/>
        </w:rPr>
        <w:t>(коричневый, оранжевый, светло-зеленый). Развивает способность различать и называть</w:t>
      </w:r>
      <w:r w:rsidR="00C90B26" w:rsidRPr="006B7B2D">
        <w:rPr>
          <w:spacing w:val="1"/>
          <w:sz w:val="24"/>
          <w:szCs w:val="24"/>
        </w:rPr>
        <w:t xml:space="preserve"> </w:t>
      </w:r>
      <w:r w:rsidR="00C90B26" w:rsidRPr="006B7B2D">
        <w:rPr>
          <w:sz w:val="24"/>
          <w:szCs w:val="24"/>
        </w:rPr>
        <w:t>форму окружающих предметов, используя сенсорные эталоны геометрические фигуры</w:t>
      </w:r>
      <w:r w:rsidR="00C90B26" w:rsidRPr="006B7B2D">
        <w:rPr>
          <w:spacing w:val="1"/>
          <w:sz w:val="24"/>
          <w:szCs w:val="24"/>
        </w:rPr>
        <w:t xml:space="preserve"> </w:t>
      </w:r>
      <w:r w:rsidR="00C90B26" w:rsidRPr="006B7B2D">
        <w:rPr>
          <w:sz w:val="24"/>
          <w:szCs w:val="24"/>
        </w:rPr>
        <w:t>(круг, квадрат, овал, прямоугольник, треугольник); находить отличия и сходства между</w:t>
      </w:r>
      <w:r w:rsidR="00C90B26" w:rsidRPr="006B7B2D">
        <w:rPr>
          <w:spacing w:val="1"/>
          <w:sz w:val="24"/>
          <w:szCs w:val="24"/>
        </w:rPr>
        <w:t xml:space="preserve"> </w:t>
      </w:r>
      <w:r w:rsidR="00C90B26" w:rsidRPr="006B7B2D">
        <w:rPr>
          <w:sz w:val="24"/>
          <w:szCs w:val="24"/>
        </w:rPr>
        <w:t>предметами</w:t>
      </w:r>
      <w:r w:rsidR="00C90B26" w:rsidRPr="006B7B2D">
        <w:rPr>
          <w:spacing w:val="8"/>
          <w:sz w:val="24"/>
          <w:szCs w:val="24"/>
        </w:rPr>
        <w:t xml:space="preserve"> </w:t>
      </w:r>
      <w:r w:rsidR="00C90B26" w:rsidRPr="006B7B2D">
        <w:rPr>
          <w:sz w:val="24"/>
          <w:szCs w:val="24"/>
        </w:rPr>
        <w:t>по</w:t>
      </w:r>
      <w:r w:rsidR="00C90B26" w:rsidRPr="006B7B2D">
        <w:rPr>
          <w:spacing w:val="7"/>
          <w:sz w:val="24"/>
          <w:szCs w:val="24"/>
        </w:rPr>
        <w:t xml:space="preserve"> </w:t>
      </w:r>
      <w:r w:rsidR="00C90B26" w:rsidRPr="006B7B2D">
        <w:rPr>
          <w:sz w:val="24"/>
          <w:szCs w:val="24"/>
        </w:rPr>
        <w:t>2</w:t>
      </w:r>
      <w:r w:rsidR="00C90B26" w:rsidRPr="006B7B2D">
        <w:rPr>
          <w:spacing w:val="7"/>
          <w:sz w:val="24"/>
          <w:szCs w:val="24"/>
        </w:rPr>
        <w:t xml:space="preserve"> </w:t>
      </w:r>
      <w:r w:rsidR="00C90B26" w:rsidRPr="006B7B2D">
        <w:rPr>
          <w:sz w:val="24"/>
          <w:szCs w:val="24"/>
        </w:rPr>
        <w:t>-</w:t>
      </w:r>
      <w:r w:rsidR="00C90B26" w:rsidRPr="006B7B2D">
        <w:rPr>
          <w:spacing w:val="6"/>
          <w:sz w:val="24"/>
          <w:szCs w:val="24"/>
        </w:rPr>
        <w:t xml:space="preserve"> </w:t>
      </w:r>
      <w:r w:rsidR="00C90B26" w:rsidRPr="006B7B2D">
        <w:rPr>
          <w:sz w:val="24"/>
          <w:szCs w:val="24"/>
        </w:rPr>
        <w:t>3</w:t>
      </w:r>
      <w:r w:rsidR="00C90B26" w:rsidRPr="006B7B2D">
        <w:rPr>
          <w:spacing w:val="7"/>
          <w:sz w:val="24"/>
          <w:szCs w:val="24"/>
        </w:rPr>
        <w:t xml:space="preserve"> </w:t>
      </w:r>
      <w:r w:rsidR="00C90B26" w:rsidRPr="006B7B2D">
        <w:rPr>
          <w:sz w:val="24"/>
          <w:szCs w:val="24"/>
        </w:rPr>
        <w:t>признакам</w:t>
      </w:r>
      <w:r w:rsidR="00C90B26" w:rsidRPr="006B7B2D">
        <w:rPr>
          <w:spacing w:val="7"/>
          <w:sz w:val="24"/>
          <w:szCs w:val="24"/>
        </w:rPr>
        <w:t xml:space="preserve"> </w:t>
      </w:r>
      <w:r w:rsidR="00C90B26" w:rsidRPr="006B7B2D">
        <w:rPr>
          <w:sz w:val="24"/>
          <w:szCs w:val="24"/>
        </w:rPr>
        <w:t>путем</w:t>
      </w:r>
      <w:r w:rsidR="00C90B26" w:rsidRPr="006B7B2D">
        <w:rPr>
          <w:spacing w:val="9"/>
          <w:sz w:val="24"/>
          <w:szCs w:val="24"/>
        </w:rPr>
        <w:t xml:space="preserve"> </w:t>
      </w:r>
      <w:r w:rsidR="00C90B26" w:rsidRPr="006B7B2D">
        <w:rPr>
          <w:sz w:val="24"/>
          <w:szCs w:val="24"/>
        </w:rPr>
        <w:t>непосредственного</w:t>
      </w:r>
      <w:r w:rsidR="00C90B26" w:rsidRPr="006B7B2D">
        <w:rPr>
          <w:spacing w:val="7"/>
          <w:sz w:val="24"/>
          <w:szCs w:val="24"/>
        </w:rPr>
        <w:t xml:space="preserve"> </w:t>
      </w:r>
      <w:r w:rsidR="00C90B26" w:rsidRPr="006B7B2D">
        <w:rPr>
          <w:sz w:val="24"/>
          <w:szCs w:val="24"/>
        </w:rPr>
        <w:t>сравнения,</w:t>
      </w:r>
      <w:r w:rsidR="00C90B26" w:rsidRPr="006B7B2D">
        <w:rPr>
          <w:spacing w:val="7"/>
          <w:sz w:val="24"/>
          <w:szCs w:val="24"/>
        </w:rPr>
        <w:t xml:space="preserve"> </w:t>
      </w:r>
      <w:r w:rsidR="00C90B26" w:rsidRPr="006B7B2D">
        <w:rPr>
          <w:sz w:val="24"/>
          <w:szCs w:val="24"/>
        </w:rPr>
        <w:t>осваивать</w:t>
      </w:r>
      <w:r w:rsidR="006B7B2D" w:rsidRPr="006B7B2D">
        <w:rPr>
          <w:sz w:val="24"/>
          <w:szCs w:val="24"/>
        </w:rPr>
        <w:t xml:space="preserve"> </w:t>
      </w:r>
      <w:r w:rsidR="00C90B26" w:rsidRPr="006B7B2D">
        <w:rPr>
          <w:sz w:val="24"/>
          <w:szCs w:val="24"/>
        </w:rPr>
        <w:t>группировку,</w:t>
      </w:r>
      <w:r w:rsidR="00C90B26" w:rsidRPr="006B7B2D">
        <w:rPr>
          <w:spacing w:val="1"/>
          <w:sz w:val="24"/>
          <w:szCs w:val="24"/>
        </w:rPr>
        <w:t xml:space="preserve"> </w:t>
      </w:r>
      <w:r w:rsidR="00C90B26" w:rsidRPr="006B7B2D">
        <w:rPr>
          <w:sz w:val="24"/>
          <w:szCs w:val="24"/>
        </w:rPr>
        <w:t>классификацию</w:t>
      </w:r>
      <w:r w:rsidR="00C90B26" w:rsidRPr="006B7B2D">
        <w:rPr>
          <w:spacing w:val="1"/>
          <w:sz w:val="24"/>
          <w:szCs w:val="24"/>
        </w:rPr>
        <w:t xml:space="preserve"> </w:t>
      </w:r>
      <w:r w:rsidR="00C90B26" w:rsidRPr="006B7B2D">
        <w:rPr>
          <w:sz w:val="24"/>
          <w:szCs w:val="24"/>
        </w:rPr>
        <w:t>и</w:t>
      </w:r>
      <w:r w:rsidR="00C90B26" w:rsidRPr="006B7B2D">
        <w:rPr>
          <w:spacing w:val="1"/>
          <w:sz w:val="24"/>
          <w:szCs w:val="24"/>
        </w:rPr>
        <w:t xml:space="preserve"> </w:t>
      </w:r>
      <w:r w:rsidR="00C90B26" w:rsidRPr="006B7B2D">
        <w:rPr>
          <w:sz w:val="24"/>
          <w:szCs w:val="24"/>
        </w:rPr>
        <w:t>сериацию;</w:t>
      </w:r>
      <w:r w:rsidR="00C90B26" w:rsidRPr="006B7B2D">
        <w:rPr>
          <w:spacing w:val="1"/>
          <w:sz w:val="24"/>
          <w:szCs w:val="24"/>
        </w:rPr>
        <w:t xml:space="preserve"> </w:t>
      </w:r>
      <w:r w:rsidR="00C90B26" w:rsidRPr="006B7B2D">
        <w:rPr>
          <w:sz w:val="24"/>
          <w:szCs w:val="24"/>
        </w:rPr>
        <w:t>описывать</w:t>
      </w:r>
      <w:r w:rsidR="00C90B26" w:rsidRPr="006B7B2D">
        <w:rPr>
          <w:spacing w:val="1"/>
          <w:sz w:val="24"/>
          <w:szCs w:val="24"/>
        </w:rPr>
        <w:t xml:space="preserve"> </w:t>
      </w:r>
      <w:r w:rsidR="00C90B26" w:rsidRPr="006B7B2D">
        <w:rPr>
          <w:sz w:val="24"/>
          <w:szCs w:val="24"/>
        </w:rPr>
        <w:t>предметы</w:t>
      </w:r>
      <w:r w:rsidR="00C90B26" w:rsidRPr="006B7B2D">
        <w:rPr>
          <w:spacing w:val="1"/>
          <w:sz w:val="24"/>
          <w:szCs w:val="24"/>
        </w:rPr>
        <w:t xml:space="preserve"> </w:t>
      </w:r>
      <w:r w:rsidR="00C90B26" w:rsidRPr="006B7B2D">
        <w:rPr>
          <w:sz w:val="24"/>
          <w:szCs w:val="24"/>
        </w:rPr>
        <w:t>по</w:t>
      </w:r>
      <w:r w:rsidR="00C90B26" w:rsidRPr="006B7B2D">
        <w:rPr>
          <w:spacing w:val="1"/>
          <w:sz w:val="24"/>
          <w:szCs w:val="24"/>
        </w:rPr>
        <w:t xml:space="preserve"> </w:t>
      </w:r>
      <w:r w:rsidR="00C90B26" w:rsidRPr="006B7B2D">
        <w:rPr>
          <w:sz w:val="24"/>
          <w:szCs w:val="24"/>
        </w:rPr>
        <w:t>3</w:t>
      </w:r>
      <w:r w:rsidR="00C90B26" w:rsidRPr="006B7B2D">
        <w:rPr>
          <w:spacing w:val="1"/>
          <w:sz w:val="24"/>
          <w:szCs w:val="24"/>
        </w:rPr>
        <w:t xml:space="preserve"> </w:t>
      </w:r>
      <w:r w:rsidR="00C90B26" w:rsidRPr="006B7B2D">
        <w:rPr>
          <w:sz w:val="24"/>
          <w:szCs w:val="24"/>
        </w:rPr>
        <w:t>-</w:t>
      </w:r>
      <w:r w:rsidR="00C90B26" w:rsidRPr="006B7B2D">
        <w:rPr>
          <w:spacing w:val="1"/>
          <w:sz w:val="24"/>
          <w:szCs w:val="24"/>
        </w:rPr>
        <w:t xml:space="preserve"> </w:t>
      </w:r>
      <w:r w:rsidR="00C90B26" w:rsidRPr="006B7B2D">
        <w:rPr>
          <w:sz w:val="24"/>
          <w:szCs w:val="24"/>
        </w:rPr>
        <w:t>4</w:t>
      </w:r>
      <w:r w:rsidR="00C90B26" w:rsidRPr="006B7B2D">
        <w:rPr>
          <w:spacing w:val="1"/>
          <w:sz w:val="24"/>
          <w:szCs w:val="24"/>
        </w:rPr>
        <w:t xml:space="preserve"> </w:t>
      </w:r>
      <w:r w:rsidR="00C90B26" w:rsidRPr="006B7B2D">
        <w:rPr>
          <w:sz w:val="24"/>
          <w:szCs w:val="24"/>
        </w:rPr>
        <w:t>основным</w:t>
      </w:r>
      <w:r w:rsidR="00C90B26" w:rsidRPr="006B7B2D">
        <w:rPr>
          <w:spacing w:val="1"/>
          <w:sz w:val="24"/>
          <w:szCs w:val="24"/>
        </w:rPr>
        <w:t xml:space="preserve"> </w:t>
      </w:r>
      <w:r w:rsidR="00C90B26" w:rsidRPr="006B7B2D">
        <w:rPr>
          <w:sz w:val="24"/>
          <w:szCs w:val="24"/>
        </w:rPr>
        <w:t>свойствам.</w:t>
      </w:r>
    </w:p>
    <w:p w14:paraId="755A9C60" w14:textId="77777777" w:rsidR="005D1EB4" w:rsidRPr="006B7B2D" w:rsidRDefault="00C90B26" w:rsidP="00A33441">
      <w:pPr>
        <w:pStyle w:val="a5"/>
        <w:numPr>
          <w:ilvl w:val="0"/>
          <w:numId w:val="119"/>
        </w:numPr>
        <w:tabs>
          <w:tab w:val="left" w:pos="1508"/>
        </w:tabs>
        <w:ind w:left="1507" w:hanging="261"/>
        <w:rPr>
          <w:i/>
          <w:sz w:val="24"/>
          <w:szCs w:val="24"/>
        </w:rPr>
      </w:pPr>
      <w:r w:rsidRPr="006B7B2D">
        <w:rPr>
          <w:i/>
          <w:sz w:val="24"/>
          <w:szCs w:val="24"/>
        </w:rPr>
        <w:t>Математические</w:t>
      </w:r>
      <w:r w:rsidRPr="006B7B2D">
        <w:rPr>
          <w:i/>
          <w:spacing w:val="-5"/>
          <w:sz w:val="24"/>
          <w:szCs w:val="24"/>
        </w:rPr>
        <w:t xml:space="preserve"> </w:t>
      </w:r>
      <w:r w:rsidRPr="006B7B2D">
        <w:rPr>
          <w:i/>
          <w:sz w:val="24"/>
          <w:szCs w:val="24"/>
        </w:rPr>
        <w:t>представления:</w:t>
      </w:r>
    </w:p>
    <w:p w14:paraId="302E00EB" w14:textId="77777777" w:rsidR="005D1EB4" w:rsidRDefault="00C90B26" w:rsidP="00A33441">
      <w:pPr>
        <w:pStyle w:val="a5"/>
        <w:numPr>
          <w:ilvl w:val="0"/>
          <w:numId w:val="128"/>
        </w:numPr>
        <w:tabs>
          <w:tab w:val="left" w:pos="1491"/>
        </w:tabs>
        <w:ind w:left="539" w:right="905" w:firstLine="708"/>
        <w:rPr>
          <w:sz w:val="24"/>
        </w:rPr>
      </w:pPr>
      <w:r w:rsidRPr="006B7B2D">
        <w:rPr>
          <w:sz w:val="24"/>
          <w:szCs w:val="24"/>
        </w:rPr>
        <w:t>педагог</w:t>
      </w:r>
      <w:r w:rsidRPr="006B7B2D">
        <w:rPr>
          <w:spacing w:val="1"/>
          <w:sz w:val="24"/>
          <w:szCs w:val="24"/>
        </w:rPr>
        <w:t xml:space="preserve"> </w:t>
      </w:r>
      <w:r w:rsidRPr="006B7B2D">
        <w:rPr>
          <w:sz w:val="24"/>
          <w:szCs w:val="24"/>
        </w:rPr>
        <w:t>формирует</w:t>
      </w:r>
      <w:r w:rsidRPr="006B7B2D">
        <w:rPr>
          <w:spacing w:val="1"/>
          <w:sz w:val="24"/>
          <w:szCs w:val="24"/>
        </w:rPr>
        <w:t xml:space="preserve"> </w:t>
      </w:r>
      <w:r w:rsidRPr="006B7B2D">
        <w:rPr>
          <w:sz w:val="24"/>
          <w:szCs w:val="24"/>
        </w:rPr>
        <w:t>у</w:t>
      </w:r>
      <w:r w:rsidRPr="006B7B2D">
        <w:rPr>
          <w:spacing w:val="1"/>
          <w:sz w:val="24"/>
          <w:szCs w:val="24"/>
        </w:rPr>
        <w:t xml:space="preserve"> </w:t>
      </w:r>
      <w:r w:rsidRPr="006B7B2D">
        <w:rPr>
          <w:sz w:val="24"/>
          <w:szCs w:val="24"/>
        </w:rPr>
        <w:t>детей</w:t>
      </w:r>
      <w:r w:rsidRPr="006B7B2D">
        <w:rPr>
          <w:spacing w:val="1"/>
          <w:sz w:val="24"/>
          <w:szCs w:val="24"/>
        </w:rPr>
        <w:t xml:space="preserve"> </w:t>
      </w:r>
      <w:r w:rsidRPr="006B7B2D">
        <w:rPr>
          <w:sz w:val="24"/>
          <w:szCs w:val="24"/>
        </w:rPr>
        <w:t>умения</w:t>
      </w:r>
      <w:r>
        <w:rPr>
          <w:spacing w:val="1"/>
          <w:sz w:val="24"/>
        </w:rPr>
        <w:t xml:space="preserve"> </w:t>
      </w:r>
      <w:r>
        <w:rPr>
          <w:sz w:val="24"/>
        </w:rPr>
        <w:t>считать</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пяти</w:t>
      </w:r>
      <w:r>
        <w:rPr>
          <w:spacing w:val="1"/>
          <w:sz w:val="24"/>
        </w:rPr>
        <w:t xml:space="preserve"> </w:t>
      </w:r>
      <w:r>
        <w:rPr>
          <w:sz w:val="24"/>
        </w:rPr>
        <w:t>с</w:t>
      </w:r>
      <w:r>
        <w:rPr>
          <w:spacing w:val="1"/>
          <w:sz w:val="24"/>
        </w:rPr>
        <w:t xml:space="preserve"> </w:t>
      </w:r>
      <w:r>
        <w:rPr>
          <w:sz w:val="24"/>
        </w:rPr>
        <w:t>участием</w:t>
      </w:r>
      <w:r>
        <w:rPr>
          <w:spacing w:val="1"/>
          <w:sz w:val="24"/>
        </w:rPr>
        <w:t xml:space="preserve"> </w:t>
      </w:r>
      <w:r>
        <w:rPr>
          <w:sz w:val="24"/>
        </w:rPr>
        <w:t>различных</w:t>
      </w:r>
      <w:r>
        <w:rPr>
          <w:spacing w:val="1"/>
          <w:sz w:val="24"/>
        </w:rPr>
        <w:t xml:space="preserve"> </w:t>
      </w:r>
      <w:r>
        <w:rPr>
          <w:sz w:val="24"/>
        </w:rPr>
        <w:t>анализаторов</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ощупь,</w:t>
      </w:r>
      <w:r>
        <w:rPr>
          <w:spacing w:val="1"/>
          <w:sz w:val="24"/>
        </w:rPr>
        <w:t xml:space="preserve"> </w:t>
      </w:r>
      <w:r>
        <w:rPr>
          <w:sz w:val="24"/>
        </w:rPr>
        <w:t>счет</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пересчитывать</w:t>
      </w:r>
      <w:r>
        <w:rPr>
          <w:spacing w:val="1"/>
          <w:sz w:val="24"/>
        </w:rPr>
        <w:t xml:space="preserve"> </w:t>
      </w:r>
      <w:r>
        <w:rPr>
          <w:sz w:val="24"/>
        </w:rPr>
        <w:t>предметы и отсчитывать их по образцу и названному числу; способствует пониманию</w:t>
      </w:r>
      <w:r>
        <w:rPr>
          <w:spacing w:val="1"/>
          <w:sz w:val="24"/>
        </w:rPr>
        <w:t xml:space="preserve"> </w:t>
      </w:r>
      <w:r>
        <w:rPr>
          <w:sz w:val="24"/>
        </w:rPr>
        <w:t>независимости</w:t>
      </w:r>
      <w:r>
        <w:rPr>
          <w:spacing w:val="1"/>
          <w:sz w:val="24"/>
        </w:rPr>
        <w:t xml:space="preserve"> </w:t>
      </w:r>
      <w:r>
        <w:rPr>
          <w:sz w:val="24"/>
        </w:rPr>
        <w:t>числа</w:t>
      </w:r>
      <w:r>
        <w:rPr>
          <w:spacing w:val="1"/>
          <w:sz w:val="24"/>
        </w:rPr>
        <w:t xml:space="preserve"> </w:t>
      </w:r>
      <w:r>
        <w:rPr>
          <w:sz w:val="24"/>
        </w:rPr>
        <w:t>от</w:t>
      </w:r>
      <w:r>
        <w:rPr>
          <w:spacing w:val="1"/>
          <w:sz w:val="24"/>
        </w:rPr>
        <w:t xml:space="preserve"> </w:t>
      </w:r>
      <w:r>
        <w:rPr>
          <w:sz w:val="24"/>
        </w:rPr>
        <w:t>формы,</w:t>
      </w:r>
      <w:r>
        <w:rPr>
          <w:spacing w:val="1"/>
          <w:sz w:val="24"/>
        </w:rPr>
        <w:t xml:space="preserve"> </w:t>
      </w:r>
      <w:r>
        <w:rPr>
          <w:sz w:val="24"/>
        </w:rPr>
        <w:t>величины</w:t>
      </w:r>
      <w:r>
        <w:rPr>
          <w:spacing w:val="1"/>
          <w:sz w:val="24"/>
        </w:rPr>
        <w:t xml:space="preserve"> </w:t>
      </w:r>
      <w:r>
        <w:rPr>
          <w:sz w:val="24"/>
        </w:rPr>
        <w:t>и</w:t>
      </w:r>
      <w:r>
        <w:rPr>
          <w:spacing w:val="61"/>
          <w:sz w:val="24"/>
        </w:rPr>
        <w:t xml:space="preserve"> </w:t>
      </w:r>
      <w:r>
        <w:rPr>
          <w:sz w:val="24"/>
        </w:rPr>
        <w:t>пространственного</w:t>
      </w:r>
      <w:r>
        <w:rPr>
          <w:spacing w:val="61"/>
          <w:sz w:val="24"/>
        </w:rPr>
        <w:t xml:space="preserve"> </w:t>
      </w:r>
      <w:r>
        <w:rPr>
          <w:sz w:val="24"/>
        </w:rPr>
        <w:t>расположения</w:t>
      </w:r>
      <w:r>
        <w:rPr>
          <w:spacing w:val="1"/>
          <w:sz w:val="24"/>
        </w:rPr>
        <w:t xml:space="preserve"> </w:t>
      </w:r>
      <w:r>
        <w:rPr>
          <w:sz w:val="24"/>
        </w:rPr>
        <w:t>предметов;</w:t>
      </w:r>
      <w:r>
        <w:rPr>
          <w:spacing w:val="1"/>
          <w:sz w:val="24"/>
        </w:rPr>
        <w:t xml:space="preserve"> </w:t>
      </w:r>
      <w:r>
        <w:rPr>
          <w:sz w:val="24"/>
        </w:rPr>
        <w:t>помогает</w:t>
      </w:r>
      <w:r>
        <w:rPr>
          <w:spacing w:val="1"/>
          <w:sz w:val="24"/>
        </w:rPr>
        <w:t xml:space="preserve"> </w:t>
      </w:r>
      <w:r>
        <w:rPr>
          <w:sz w:val="24"/>
        </w:rPr>
        <w:t>освоить</w:t>
      </w:r>
      <w:r>
        <w:rPr>
          <w:spacing w:val="1"/>
          <w:sz w:val="24"/>
        </w:rPr>
        <w:t xml:space="preserve"> </w:t>
      </w:r>
      <w:r>
        <w:rPr>
          <w:sz w:val="24"/>
        </w:rPr>
        <w:t>порядковый</w:t>
      </w:r>
      <w:r>
        <w:rPr>
          <w:spacing w:val="1"/>
          <w:sz w:val="24"/>
        </w:rPr>
        <w:t xml:space="preserve"> </w:t>
      </w:r>
      <w:r>
        <w:rPr>
          <w:sz w:val="24"/>
        </w:rPr>
        <w:t>счет</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пяти,</w:t>
      </w:r>
      <w:r>
        <w:rPr>
          <w:spacing w:val="1"/>
          <w:sz w:val="24"/>
        </w:rPr>
        <w:t xml:space="preserve"> </w:t>
      </w:r>
      <w:r>
        <w:rPr>
          <w:sz w:val="24"/>
        </w:rPr>
        <w:t>познанию</w:t>
      </w:r>
      <w:r>
        <w:rPr>
          <w:spacing w:val="1"/>
          <w:sz w:val="24"/>
        </w:rPr>
        <w:t xml:space="preserve"> </w:t>
      </w:r>
      <w:r>
        <w:rPr>
          <w:sz w:val="24"/>
        </w:rPr>
        <w:t>пространственных и временных отношений (вперед, назад, вниз, вперед, налево, направо,</w:t>
      </w:r>
      <w:r>
        <w:rPr>
          <w:spacing w:val="-57"/>
          <w:sz w:val="24"/>
        </w:rPr>
        <w:t xml:space="preserve"> </w:t>
      </w:r>
      <w:r>
        <w:rPr>
          <w:sz w:val="24"/>
        </w:rPr>
        <w:t>утро,</w:t>
      </w:r>
      <w:r>
        <w:rPr>
          <w:spacing w:val="-1"/>
          <w:sz w:val="24"/>
        </w:rPr>
        <w:t xml:space="preserve"> </w:t>
      </w:r>
      <w:r>
        <w:rPr>
          <w:sz w:val="24"/>
        </w:rPr>
        <w:t>день, вечер, ночь,</w:t>
      </w:r>
      <w:r>
        <w:rPr>
          <w:spacing w:val="2"/>
          <w:sz w:val="24"/>
        </w:rPr>
        <w:t xml:space="preserve"> </w:t>
      </w:r>
      <w:r>
        <w:rPr>
          <w:sz w:val="24"/>
        </w:rPr>
        <w:t>вчера,</w:t>
      </w:r>
      <w:r>
        <w:rPr>
          <w:spacing w:val="2"/>
          <w:sz w:val="24"/>
        </w:rPr>
        <w:t xml:space="preserve"> </w:t>
      </w:r>
      <w:r>
        <w:rPr>
          <w:sz w:val="24"/>
        </w:rPr>
        <w:t>сегодня,</w:t>
      </w:r>
      <w:r>
        <w:rPr>
          <w:spacing w:val="-1"/>
          <w:sz w:val="24"/>
        </w:rPr>
        <w:t xml:space="preserve"> </w:t>
      </w:r>
      <w:r>
        <w:rPr>
          <w:sz w:val="24"/>
        </w:rPr>
        <w:t>завтра).</w:t>
      </w:r>
    </w:p>
    <w:p w14:paraId="6FE5FC87" w14:textId="77777777" w:rsidR="005D1EB4" w:rsidRDefault="00C90B26" w:rsidP="00A33441">
      <w:pPr>
        <w:pStyle w:val="a5"/>
        <w:numPr>
          <w:ilvl w:val="0"/>
          <w:numId w:val="119"/>
        </w:numPr>
        <w:tabs>
          <w:tab w:val="left" w:pos="1508"/>
        </w:tabs>
        <w:ind w:left="1507" w:hanging="261"/>
        <w:rPr>
          <w:i/>
          <w:sz w:val="24"/>
        </w:rPr>
      </w:pPr>
      <w:r>
        <w:rPr>
          <w:i/>
          <w:sz w:val="24"/>
        </w:rPr>
        <w:t>Окружающий</w:t>
      </w:r>
      <w:r>
        <w:rPr>
          <w:i/>
          <w:spacing w:val="-3"/>
          <w:sz w:val="24"/>
        </w:rPr>
        <w:t xml:space="preserve"> </w:t>
      </w:r>
      <w:r>
        <w:rPr>
          <w:i/>
          <w:sz w:val="24"/>
        </w:rPr>
        <w:t>мир:</w:t>
      </w:r>
    </w:p>
    <w:p w14:paraId="6515B9FB" w14:textId="77777777" w:rsidR="005D1EB4" w:rsidRDefault="00C90B26" w:rsidP="00A33441">
      <w:pPr>
        <w:pStyle w:val="a5"/>
        <w:numPr>
          <w:ilvl w:val="0"/>
          <w:numId w:val="128"/>
        </w:numPr>
        <w:tabs>
          <w:tab w:val="left" w:pos="1500"/>
        </w:tabs>
        <w:ind w:left="539" w:right="905" w:firstLine="708"/>
        <w:rPr>
          <w:sz w:val="24"/>
        </w:rPr>
      </w:pPr>
      <w:r>
        <w:rPr>
          <w:sz w:val="24"/>
        </w:rPr>
        <w:t>педагог</w:t>
      </w:r>
      <w:r>
        <w:rPr>
          <w:spacing w:val="1"/>
          <w:sz w:val="24"/>
        </w:rPr>
        <w:t xml:space="preserve"> </w:t>
      </w:r>
      <w:r>
        <w:rPr>
          <w:sz w:val="24"/>
        </w:rPr>
        <w:t>демонстрирует</w:t>
      </w:r>
      <w:r>
        <w:rPr>
          <w:spacing w:val="1"/>
          <w:sz w:val="24"/>
        </w:rPr>
        <w:t xml:space="preserve"> </w:t>
      </w:r>
      <w:r>
        <w:rPr>
          <w:sz w:val="24"/>
        </w:rPr>
        <w:t>детям</w:t>
      </w:r>
      <w:r>
        <w:rPr>
          <w:spacing w:val="1"/>
          <w:sz w:val="24"/>
        </w:rPr>
        <w:t xml:space="preserve"> </w:t>
      </w:r>
      <w:r>
        <w:rPr>
          <w:sz w:val="24"/>
        </w:rPr>
        <w:t>способы</w:t>
      </w:r>
      <w:r>
        <w:rPr>
          <w:spacing w:val="1"/>
          <w:sz w:val="24"/>
        </w:rPr>
        <w:t xml:space="preserve"> </w:t>
      </w:r>
      <w:r>
        <w:rPr>
          <w:sz w:val="24"/>
        </w:rPr>
        <w:t>объединения</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поставленных</w:t>
      </w:r>
      <w:r>
        <w:rPr>
          <w:spacing w:val="1"/>
          <w:sz w:val="24"/>
        </w:rPr>
        <w:t xml:space="preserve"> </w:t>
      </w:r>
      <w:r>
        <w:rPr>
          <w:sz w:val="24"/>
        </w:rPr>
        <w:t>поисковых</w:t>
      </w:r>
      <w:r>
        <w:rPr>
          <w:spacing w:val="1"/>
          <w:sz w:val="24"/>
        </w:rPr>
        <w:t xml:space="preserve"> </w:t>
      </w:r>
      <w:r>
        <w:rPr>
          <w:sz w:val="24"/>
        </w:rPr>
        <w:t>задач</w:t>
      </w:r>
      <w:r>
        <w:rPr>
          <w:spacing w:val="1"/>
          <w:sz w:val="24"/>
        </w:rPr>
        <w:t xml:space="preserve"> </w:t>
      </w:r>
      <w:r>
        <w:rPr>
          <w:sz w:val="24"/>
        </w:rPr>
        <w:t>(обсуждать</w:t>
      </w:r>
      <w:r>
        <w:rPr>
          <w:spacing w:val="1"/>
          <w:sz w:val="24"/>
        </w:rPr>
        <w:t xml:space="preserve"> </w:t>
      </w:r>
      <w:r>
        <w:rPr>
          <w:sz w:val="24"/>
        </w:rPr>
        <w:t>проблему,</w:t>
      </w:r>
      <w:r>
        <w:rPr>
          <w:spacing w:val="61"/>
          <w:sz w:val="24"/>
        </w:rPr>
        <w:t xml:space="preserve"> </w:t>
      </w:r>
      <w:r>
        <w:rPr>
          <w:sz w:val="24"/>
        </w:rPr>
        <w:t>договариваться,</w:t>
      </w:r>
      <w:r>
        <w:rPr>
          <w:spacing w:val="1"/>
          <w:sz w:val="24"/>
        </w:rPr>
        <w:t xml:space="preserve"> </w:t>
      </w:r>
      <w:r>
        <w:rPr>
          <w:sz w:val="24"/>
        </w:rPr>
        <w:t>оказывать</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поисковых</w:t>
      </w:r>
      <w:r>
        <w:rPr>
          <w:spacing w:val="1"/>
          <w:sz w:val="24"/>
        </w:rPr>
        <w:t xml:space="preserve"> </w:t>
      </w:r>
      <w:r>
        <w:rPr>
          <w:sz w:val="24"/>
        </w:rPr>
        <w:t>задач,</w:t>
      </w:r>
      <w:r>
        <w:rPr>
          <w:spacing w:val="1"/>
          <w:sz w:val="24"/>
        </w:rPr>
        <w:t xml:space="preserve"> </w:t>
      </w:r>
      <w:r>
        <w:rPr>
          <w:sz w:val="24"/>
        </w:rPr>
        <w:t>распределять</w:t>
      </w:r>
      <w:r>
        <w:rPr>
          <w:spacing w:val="1"/>
          <w:sz w:val="24"/>
        </w:rPr>
        <w:t xml:space="preserve"> </w:t>
      </w:r>
      <w:r>
        <w:rPr>
          <w:sz w:val="24"/>
        </w:rPr>
        <w:t>действия,</w:t>
      </w:r>
      <w:r>
        <w:rPr>
          <w:spacing w:val="1"/>
          <w:sz w:val="24"/>
        </w:rPr>
        <w:t xml:space="preserve"> </w:t>
      </w:r>
      <w:r>
        <w:rPr>
          <w:sz w:val="24"/>
        </w:rPr>
        <w:t>проявлять</w:t>
      </w:r>
      <w:r>
        <w:rPr>
          <w:spacing w:val="1"/>
          <w:sz w:val="24"/>
        </w:rPr>
        <w:t xml:space="preserve"> </w:t>
      </w:r>
      <w:r>
        <w:rPr>
          <w:sz w:val="24"/>
        </w:rPr>
        <w:t>инициативу</w:t>
      </w:r>
      <w:r>
        <w:rPr>
          <w:spacing w:val="1"/>
          <w:sz w:val="24"/>
        </w:rPr>
        <w:t xml:space="preserve"> </w:t>
      </w:r>
      <w:r>
        <w:rPr>
          <w:sz w:val="24"/>
        </w:rPr>
        <w:t>в</w:t>
      </w:r>
      <w:r>
        <w:rPr>
          <w:spacing w:val="1"/>
          <w:sz w:val="24"/>
        </w:rPr>
        <w:t xml:space="preserve"> </w:t>
      </w:r>
      <w:r>
        <w:rPr>
          <w:sz w:val="24"/>
        </w:rPr>
        <w:t>совместном</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формулировать</w:t>
      </w:r>
      <w:r>
        <w:rPr>
          <w:spacing w:val="1"/>
          <w:sz w:val="24"/>
        </w:rPr>
        <w:t xml:space="preserve"> </w:t>
      </w:r>
      <w:r>
        <w:rPr>
          <w:sz w:val="24"/>
        </w:rPr>
        <w:t>вопросы</w:t>
      </w:r>
      <w:r>
        <w:rPr>
          <w:spacing w:val="1"/>
          <w:sz w:val="24"/>
        </w:rPr>
        <w:t xml:space="preserve"> </w:t>
      </w:r>
      <w:r>
        <w:rPr>
          <w:sz w:val="24"/>
        </w:rPr>
        <w:t>познавательной</w:t>
      </w:r>
      <w:r>
        <w:rPr>
          <w:spacing w:val="1"/>
          <w:sz w:val="24"/>
        </w:rPr>
        <w:t xml:space="preserve"> </w:t>
      </w:r>
      <w:r>
        <w:rPr>
          <w:sz w:val="24"/>
        </w:rPr>
        <w:t>направленности и</w:t>
      </w:r>
      <w:r>
        <w:rPr>
          <w:spacing w:val="-2"/>
          <w:sz w:val="24"/>
        </w:rPr>
        <w:t xml:space="preserve"> </w:t>
      </w:r>
      <w:r>
        <w:rPr>
          <w:sz w:val="24"/>
        </w:rPr>
        <w:t>так далее);</w:t>
      </w:r>
    </w:p>
    <w:p w14:paraId="0D8CC49A" w14:textId="77777777" w:rsidR="005D1EB4" w:rsidRDefault="00C90B26" w:rsidP="00A33441">
      <w:pPr>
        <w:pStyle w:val="a5"/>
        <w:numPr>
          <w:ilvl w:val="0"/>
          <w:numId w:val="128"/>
        </w:numPr>
        <w:tabs>
          <w:tab w:val="left" w:pos="1467"/>
        </w:tabs>
        <w:ind w:left="539" w:right="905" w:firstLine="708"/>
        <w:rPr>
          <w:sz w:val="24"/>
        </w:rPr>
      </w:pPr>
      <w:r>
        <w:rPr>
          <w:sz w:val="24"/>
        </w:rPr>
        <w:t>расширяет</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свойствах</w:t>
      </w:r>
      <w:r>
        <w:rPr>
          <w:spacing w:val="1"/>
          <w:sz w:val="24"/>
        </w:rPr>
        <w:t xml:space="preserve"> </w:t>
      </w:r>
      <w:r>
        <w:rPr>
          <w:sz w:val="24"/>
        </w:rPr>
        <w:t>разных</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работы с ними; подводит к пониманию того, что сходные по назначению предметы могут</w:t>
      </w:r>
      <w:r>
        <w:rPr>
          <w:spacing w:val="-57"/>
          <w:sz w:val="24"/>
        </w:rPr>
        <w:t xml:space="preserve"> </w:t>
      </w:r>
      <w:r>
        <w:rPr>
          <w:sz w:val="24"/>
        </w:rPr>
        <w:t>быть разной формы, сделаны из разных материалов; дает почувствовать и ощутить, что</w:t>
      </w:r>
      <w:r>
        <w:rPr>
          <w:spacing w:val="1"/>
          <w:sz w:val="24"/>
        </w:rPr>
        <w:t xml:space="preserve"> </w:t>
      </w:r>
      <w:r>
        <w:rPr>
          <w:sz w:val="24"/>
        </w:rPr>
        <w:t>предметы</w:t>
      </w:r>
      <w:r>
        <w:rPr>
          <w:spacing w:val="1"/>
          <w:sz w:val="24"/>
        </w:rPr>
        <w:t xml:space="preserve"> </w:t>
      </w:r>
      <w:r>
        <w:rPr>
          <w:sz w:val="24"/>
        </w:rPr>
        <w:t>имеют</w:t>
      </w:r>
      <w:r>
        <w:rPr>
          <w:spacing w:val="1"/>
          <w:sz w:val="24"/>
        </w:rPr>
        <w:t xml:space="preserve"> </w:t>
      </w:r>
      <w:r>
        <w:rPr>
          <w:sz w:val="24"/>
        </w:rPr>
        <w:t>разный</w:t>
      </w:r>
      <w:r>
        <w:rPr>
          <w:spacing w:val="1"/>
          <w:sz w:val="24"/>
        </w:rPr>
        <w:t xml:space="preserve"> </w:t>
      </w:r>
      <w:r>
        <w:rPr>
          <w:sz w:val="24"/>
        </w:rPr>
        <w:t>вес,</w:t>
      </w:r>
      <w:r>
        <w:rPr>
          <w:spacing w:val="1"/>
          <w:sz w:val="24"/>
        </w:rPr>
        <w:t xml:space="preserve"> </w:t>
      </w:r>
      <w:r>
        <w:rPr>
          <w:sz w:val="24"/>
        </w:rPr>
        <w:t>объем;</w:t>
      </w:r>
      <w:r>
        <w:rPr>
          <w:spacing w:val="1"/>
          <w:sz w:val="24"/>
        </w:rPr>
        <w:t xml:space="preserve"> </w:t>
      </w:r>
      <w:r>
        <w:rPr>
          <w:sz w:val="24"/>
        </w:rPr>
        <w:t>демонстрирует</w:t>
      </w:r>
      <w:r>
        <w:rPr>
          <w:spacing w:val="1"/>
          <w:sz w:val="24"/>
        </w:rPr>
        <w:t xml:space="preserve"> </w:t>
      </w:r>
      <w:r>
        <w:rPr>
          <w:sz w:val="24"/>
        </w:rPr>
        <w:t>и</w:t>
      </w:r>
      <w:r>
        <w:rPr>
          <w:spacing w:val="1"/>
          <w:sz w:val="24"/>
        </w:rPr>
        <w:t xml:space="preserve"> </w:t>
      </w:r>
      <w:r>
        <w:rPr>
          <w:sz w:val="24"/>
        </w:rPr>
        <w:t>разъясняет</w:t>
      </w:r>
      <w:r>
        <w:rPr>
          <w:spacing w:val="1"/>
          <w:sz w:val="24"/>
        </w:rPr>
        <w:t xml:space="preserve"> </w:t>
      </w:r>
      <w:r>
        <w:rPr>
          <w:sz w:val="24"/>
        </w:rPr>
        <w:t>детям</w:t>
      </w:r>
      <w:r>
        <w:rPr>
          <w:spacing w:val="1"/>
          <w:sz w:val="24"/>
        </w:rPr>
        <w:t xml:space="preserve"> </w:t>
      </w:r>
      <w:r>
        <w:rPr>
          <w:sz w:val="24"/>
        </w:rPr>
        <w:t>способы</w:t>
      </w:r>
      <w:r>
        <w:rPr>
          <w:spacing w:val="1"/>
          <w:sz w:val="24"/>
        </w:rPr>
        <w:t xml:space="preserve"> </w:t>
      </w:r>
      <w:r>
        <w:rPr>
          <w:sz w:val="24"/>
        </w:rPr>
        <w:t>взвешивания,</w:t>
      </w:r>
      <w:r>
        <w:rPr>
          <w:spacing w:val="1"/>
          <w:sz w:val="24"/>
        </w:rPr>
        <w:t xml:space="preserve"> </w:t>
      </w:r>
      <w:r>
        <w:rPr>
          <w:sz w:val="24"/>
        </w:rPr>
        <w:t>сравнения</w:t>
      </w:r>
      <w:r>
        <w:rPr>
          <w:spacing w:val="1"/>
          <w:sz w:val="24"/>
        </w:rPr>
        <w:t xml:space="preserve"> </w:t>
      </w:r>
      <w:r>
        <w:rPr>
          <w:sz w:val="24"/>
        </w:rPr>
        <w:t>предметов</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показывая</w:t>
      </w:r>
      <w:r>
        <w:rPr>
          <w:spacing w:val="1"/>
          <w:sz w:val="24"/>
        </w:rPr>
        <w:t xml:space="preserve"> </w:t>
      </w:r>
      <w:r>
        <w:rPr>
          <w:sz w:val="24"/>
        </w:rPr>
        <w:t>избегание</w:t>
      </w:r>
      <w:r>
        <w:rPr>
          <w:spacing w:val="1"/>
          <w:sz w:val="24"/>
        </w:rPr>
        <w:t xml:space="preserve"> </w:t>
      </w:r>
      <w:r>
        <w:rPr>
          <w:sz w:val="24"/>
        </w:rPr>
        <w:t>возможности</w:t>
      </w:r>
      <w:r>
        <w:rPr>
          <w:spacing w:val="1"/>
          <w:sz w:val="24"/>
        </w:rPr>
        <w:t xml:space="preserve"> </w:t>
      </w:r>
      <w:r>
        <w:rPr>
          <w:sz w:val="24"/>
        </w:rPr>
        <w:t>сделать</w:t>
      </w:r>
      <w:r>
        <w:rPr>
          <w:spacing w:val="-1"/>
          <w:sz w:val="24"/>
        </w:rPr>
        <w:t xml:space="preserve"> </w:t>
      </w:r>
      <w:r>
        <w:rPr>
          <w:sz w:val="24"/>
        </w:rPr>
        <w:t>ложные</w:t>
      </w:r>
      <w:r>
        <w:rPr>
          <w:spacing w:val="-2"/>
          <w:sz w:val="24"/>
        </w:rPr>
        <w:t xml:space="preserve"> </w:t>
      </w:r>
      <w:r>
        <w:rPr>
          <w:sz w:val="24"/>
        </w:rPr>
        <w:t>выводы</w:t>
      </w:r>
      <w:r>
        <w:rPr>
          <w:spacing w:val="-2"/>
          <w:sz w:val="24"/>
        </w:rPr>
        <w:t xml:space="preserve"> </w:t>
      </w:r>
      <w:r>
        <w:rPr>
          <w:sz w:val="24"/>
        </w:rPr>
        <w:t>(большой</w:t>
      </w:r>
      <w:r>
        <w:rPr>
          <w:spacing w:val="1"/>
          <w:sz w:val="24"/>
        </w:rPr>
        <w:t xml:space="preserve"> </w:t>
      </w:r>
      <w:r>
        <w:rPr>
          <w:sz w:val="24"/>
        </w:rPr>
        <w:t>предмет</w:t>
      </w:r>
      <w:r>
        <w:rPr>
          <w:spacing w:val="-1"/>
          <w:sz w:val="24"/>
        </w:rPr>
        <w:t xml:space="preserve"> </w:t>
      </w:r>
      <w:r>
        <w:rPr>
          <w:sz w:val="24"/>
        </w:rPr>
        <w:t>не</w:t>
      </w:r>
      <w:r>
        <w:rPr>
          <w:spacing w:val="-2"/>
          <w:sz w:val="24"/>
        </w:rPr>
        <w:t xml:space="preserve"> </w:t>
      </w:r>
      <w:r>
        <w:rPr>
          <w:sz w:val="24"/>
        </w:rPr>
        <w:t>всегда</w:t>
      </w:r>
      <w:r>
        <w:rPr>
          <w:spacing w:val="-2"/>
          <w:sz w:val="24"/>
        </w:rPr>
        <w:t xml:space="preserve"> </w:t>
      </w:r>
      <w:r>
        <w:rPr>
          <w:sz w:val="24"/>
        </w:rPr>
        <w:t>оказывается более</w:t>
      </w:r>
      <w:r>
        <w:rPr>
          <w:spacing w:val="-2"/>
          <w:sz w:val="24"/>
        </w:rPr>
        <w:t xml:space="preserve"> </w:t>
      </w:r>
      <w:r>
        <w:rPr>
          <w:sz w:val="24"/>
        </w:rPr>
        <w:t>тяжелым);</w:t>
      </w:r>
    </w:p>
    <w:p w14:paraId="6C5F096E" w14:textId="77777777" w:rsidR="005D1EB4" w:rsidRDefault="00C90B26" w:rsidP="00A33441">
      <w:pPr>
        <w:pStyle w:val="a5"/>
        <w:numPr>
          <w:ilvl w:val="0"/>
          <w:numId w:val="128"/>
        </w:numPr>
        <w:tabs>
          <w:tab w:val="left" w:pos="1628"/>
        </w:tabs>
        <w:ind w:left="539" w:right="905" w:firstLine="708"/>
        <w:rPr>
          <w:sz w:val="24"/>
        </w:rPr>
      </w:pPr>
      <w:r>
        <w:rPr>
          <w:sz w:val="24"/>
        </w:rPr>
        <w:t>показывает</w:t>
      </w:r>
      <w:r>
        <w:rPr>
          <w:spacing w:val="1"/>
          <w:sz w:val="24"/>
        </w:rPr>
        <w:t xml:space="preserve"> </w:t>
      </w:r>
      <w:r>
        <w:rPr>
          <w:sz w:val="24"/>
        </w:rPr>
        <w:t>ребенку</w:t>
      </w:r>
      <w:r>
        <w:rPr>
          <w:spacing w:val="1"/>
          <w:sz w:val="24"/>
        </w:rPr>
        <w:t xml:space="preserve"> </w:t>
      </w:r>
      <w:r>
        <w:rPr>
          <w:sz w:val="24"/>
        </w:rPr>
        <w:t>существующие</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простые</w:t>
      </w:r>
      <w:r>
        <w:rPr>
          <w:spacing w:val="1"/>
          <w:sz w:val="24"/>
        </w:rPr>
        <w:t xml:space="preserve"> </w:t>
      </w:r>
      <w:r>
        <w:rPr>
          <w:sz w:val="24"/>
        </w:rPr>
        <w:t>закономерности и зависимости, например: если холодно - нужно теплее одеться, если</w:t>
      </w:r>
      <w:r>
        <w:rPr>
          <w:spacing w:val="1"/>
          <w:sz w:val="24"/>
        </w:rPr>
        <w:t xml:space="preserve"> </w:t>
      </w:r>
      <w:r>
        <w:rPr>
          <w:sz w:val="24"/>
        </w:rPr>
        <w:t>темно</w:t>
      </w:r>
      <w:r>
        <w:rPr>
          <w:spacing w:val="1"/>
          <w:sz w:val="24"/>
        </w:rPr>
        <w:t xml:space="preserve"> </w:t>
      </w:r>
      <w:r>
        <w:rPr>
          <w:sz w:val="24"/>
        </w:rPr>
        <w:t>-</w:t>
      </w:r>
      <w:r>
        <w:rPr>
          <w:spacing w:val="1"/>
          <w:sz w:val="24"/>
        </w:rPr>
        <w:t xml:space="preserve"> </w:t>
      </w:r>
      <w:r>
        <w:rPr>
          <w:sz w:val="24"/>
        </w:rPr>
        <w:t>нужно</w:t>
      </w:r>
      <w:r>
        <w:rPr>
          <w:spacing w:val="1"/>
          <w:sz w:val="24"/>
        </w:rPr>
        <w:t xml:space="preserve"> </w:t>
      </w:r>
      <w:r>
        <w:rPr>
          <w:sz w:val="24"/>
        </w:rPr>
        <w:t>зажечь</w:t>
      </w:r>
      <w:r>
        <w:rPr>
          <w:spacing w:val="1"/>
          <w:sz w:val="24"/>
        </w:rPr>
        <w:t xml:space="preserve"> </w:t>
      </w:r>
      <w:r>
        <w:rPr>
          <w:sz w:val="24"/>
        </w:rPr>
        <w:t>свет,</w:t>
      </w:r>
      <w:r>
        <w:rPr>
          <w:spacing w:val="1"/>
          <w:sz w:val="24"/>
        </w:rPr>
        <w:t xml:space="preserve"> </w:t>
      </w:r>
      <w:r>
        <w:rPr>
          <w:sz w:val="24"/>
        </w:rPr>
        <w:t>если</w:t>
      </w:r>
      <w:r>
        <w:rPr>
          <w:spacing w:val="1"/>
          <w:sz w:val="24"/>
        </w:rPr>
        <w:t xml:space="preserve"> </w:t>
      </w:r>
      <w:r>
        <w:rPr>
          <w:sz w:val="24"/>
        </w:rPr>
        <w:t>сильный</w:t>
      </w:r>
      <w:r>
        <w:rPr>
          <w:spacing w:val="1"/>
          <w:sz w:val="24"/>
        </w:rPr>
        <w:t xml:space="preserve"> </w:t>
      </w:r>
      <w:r>
        <w:rPr>
          <w:sz w:val="24"/>
        </w:rPr>
        <w:t>ветер</w:t>
      </w:r>
      <w:r>
        <w:rPr>
          <w:spacing w:val="1"/>
          <w:sz w:val="24"/>
        </w:rPr>
        <w:t xml:space="preserve"> </w:t>
      </w:r>
      <w:r>
        <w:rPr>
          <w:sz w:val="24"/>
        </w:rPr>
        <w:t>-</w:t>
      </w:r>
      <w:r>
        <w:rPr>
          <w:spacing w:val="1"/>
          <w:sz w:val="24"/>
        </w:rPr>
        <w:t xml:space="preserve"> </w:t>
      </w:r>
      <w:r>
        <w:rPr>
          <w:sz w:val="24"/>
        </w:rPr>
        <w:t>закрыть</w:t>
      </w:r>
      <w:r>
        <w:rPr>
          <w:spacing w:val="1"/>
          <w:sz w:val="24"/>
        </w:rPr>
        <w:t xml:space="preserve"> </w:t>
      </w:r>
      <w:r>
        <w:rPr>
          <w:sz w:val="24"/>
        </w:rPr>
        <w:t>окно.</w:t>
      </w:r>
      <w:r>
        <w:rPr>
          <w:spacing w:val="1"/>
          <w:sz w:val="24"/>
        </w:rPr>
        <w:t xml:space="preserve"> </w:t>
      </w:r>
      <w:r>
        <w:rPr>
          <w:sz w:val="24"/>
        </w:rPr>
        <w:t>Указывает</w:t>
      </w:r>
      <w:r>
        <w:rPr>
          <w:spacing w:val="1"/>
          <w:sz w:val="24"/>
        </w:rPr>
        <w:t xml:space="preserve"> </w:t>
      </w:r>
      <w:r>
        <w:rPr>
          <w:sz w:val="24"/>
        </w:rPr>
        <w:t>на</w:t>
      </w:r>
      <w:r>
        <w:rPr>
          <w:spacing w:val="1"/>
          <w:sz w:val="24"/>
        </w:rPr>
        <w:t xml:space="preserve"> </w:t>
      </w:r>
      <w:r>
        <w:rPr>
          <w:sz w:val="24"/>
        </w:rPr>
        <w:t>необходимость замечать целесообразность и целенаправленность некоторых действий,</w:t>
      </w:r>
      <w:r>
        <w:rPr>
          <w:spacing w:val="1"/>
          <w:sz w:val="24"/>
        </w:rPr>
        <w:t xml:space="preserve"> </w:t>
      </w:r>
      <w:r>
        <w:rPr>
          <w:sz w:val="24"/>
        </w:rPr>
        <w:t>видеть</w:t>
      </w:r>
      <w:r>
        <w:rPr>
          <w:spacing w:val="-1"/>
          <w:sz w:val="24"/>
        </w:rPr>
        <w:t xml:space="preserve"> </w:t>
      </w:r>
      <w:r>
        <w:rPr>
          <w:sz w:val="24"/>
        </w:rPr>
        <w:t>простейшие</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следствия</w:t>
      </w:r>
      <w:r>
        <w:rPr>
          <w:spacing w:val="-2"/>
          <w:sz w:val="24"/>
        </w:rPr>
        <w:t xml:space="preserve"> </w:t>
      </w:r>
      <w:r>
        <w:rPr>
          <w:sz w:val="24"/>
        </w:rPr>
        <w:t>собственных</w:t>
      </w:r>
      <w:r>
        <w:rPr>
          <w:spacing w:val="2"/>
          <w:sz w:val="24"/>
        </w:rPr>
        <w:t xml:space="preserve"> </w:t>
      </w:r>
      <w:r>
        <w:rPr>
          <w:sz w:val="24"/>
        </w:rPr>
        <w:t>действий;</w:t>
      </w:r>
    </w:p>
    <w:p w14:paraId="14F9B7BA" w14:textId="77777777" w:rsidR="005D1EB4" w:rsidRDefault="00C90B26" w:rsidP="00A33441">
      <w:pPr>
        <w:pStyle w:val="a5"/>
        <w:numPr>
          <w:ilvl w:val="0"/>
          <w:numId w:val="128"/>
        </w:numPr>
        <w:tabs>
          <w:tab w:val="left" w:pos="1438"/>
        </w:tabs>
        <w:ind w:left="539" w:right="905" w:firstLine="708"/>
        <w:rPr>
          <w:sz w:val="24"/>
        </w:rPr>
      </w:pPr>
      <w:r>
        <w:rPr>
          <w:sz w:val="24"/>
        </w:rPr>
        <w:t>педагог продолжает расширять представления детей о членах семьи, о малой</w:t>
      </w:r>
      <w:r>
        <w:rPr>
          <w:spacing w:val="1"/>
          <w:sz w:val="24"/>
        </w:rPr>
        <w:t xml:space="preserve"> </w:t>
      </w:r>
      <w:r>
        <w:rPr>
          <w:sz w:val="24"/>
        </w:rPr>
        <w:t>родине и Отечестве; представления о населенном пункте, в котором живут, некоторых</w:t>
      </w:r>
      <w:r>
        <w:rPr>
          <w:spacing w:val="1"/>
          <w:sz w:val="24"/>
        </w:rPr>
        <w:t xml:space="preserve"> </w:t>
      </w:r>
      <w:r>
        <w:rPr>
          <w:sz w:val="24"/>
        </w:rPr>
        <w:t>городских объектах, видах транспорта; расширяет и обогащает начальные представления</w:t>
      </w:r>
      <w:r>
        <w:rPr>
          <w:spacing w:val="1"/>
          <w:sz w:val="24"/>
        </w:rPr>
        <w:t xml:space="preserve"> </w:t>
      </w:r>
      <w:r>
        <w:rPr>
          <w:sz w:val="24"/>
        </w:rPr>
        <w:t>о родной стране, некоторых общественных праздниках и событиях. Знакомит детей с</w:t>
      </w:r>
      <w:r>
        <w:rPr>
          <w:spacing w:val="1"/>
          <w:sz w:val="24"/>
        </w:rPr>
        <w:t xml:space="preserve"> </w:t>
      </w:r>
      <w:r>
        <w:rPr>
          <w:sz w:val="24"/>
        </w:rPr>
        <w:t>трудом взрослых в городе и сельской местности; знакомит со спецификой зданий и их</w:t>
      </w:r>
      <w:r>
        <w:rPr>
          <w:spacing w:val="1"/>
          <w:sz w:val="24"/>
        </w:rPr>
        <w:t xml:space="preserve"> </w:t>
      </w:r>
      <w:r>
        <w:rPr>
          <w:sz w:val="24"/>
        </w:rPr>
        <w:t>устройством</w:t>
      </w:r>
      <w:r>
        <w:rPr>
          <w:spacing w:val="1"/>
          <w:sz w:val="24"/>
        </w:rPr>
        <w:t xml:space="preserve"> </w:t>
      </w:r>
      <w:r>
        <w:rPr>
          <w:sz w:val="24"/>
        </w:rPr>
        <w:t>в</w:t>
      </w:r>
      <w:r>
        <w:rPr>
          <w:spacing w:val="1"/>
          <w:sz w:val="24"/>
        </w:rPr>
        <w:t xml:space="preserve"> </w:t>
      </w:r>
      <w:r>
        <w:rPr>
          <w:sz w:val="24"/>
        </w:rPr>
        <w:t>городе</w:t>
      </w:r>
      <w:r>
        <w:rPr>
          <w:spacing w:val="1"/>
          <w:sz w:val="24"/>
        </w:rPr>
        <w:t xml:space="preserve"> </w:t>
      </w:r>
      <w:r>
        <w:rPr>
          <w:sz w:val="24"/>
        </w:rPr>
        <w:t>и</w:t>
      </w:r>
      <w:r>
        <w:rPr>
          <w:spacing w:val="1"/>
          <w:sz w:val="24"/>
        </w:rPr>
        <w:t xml:space="preserve"> </w:t>
      </w:r>
      <w:r>
        <w:rPr>
          <w:sz w:val="24"/>
        </w:rPr>
        <w:t>селе</w:t>
      </w:r>
      <w:r>
        <w:rPr>
          <w:spacing w:val="1"/>
          <w:sz w:val="24"/>
        </w:rPr>
        <w:t xml:space="preserve"> </w:t>
      </w:r>
      <w:r>
        <w:rPr>
          <w:sz w:val="24"/>
        </w:rPr>
        <w:t>(дома</w:t>
      </w:r>
      <w:r>
        <w:rPr>
          <w:spacing w:val="1"/>
          <w:sz w:val="24"/>
        </w:rPr>
        <w:t xml:space="preserve"> </w:t>
      </w:r>
      <w:r>
        <w:rPr>
          <w:sz w:val="24"/>
        </w:rPr>
        <w:t>высокие,</w:t>
      </w:r>
      <w:r>
        <w:rPr>
          <w:spacing w:val="1"/>
          <w:sz w:val="24"/>
        </w:rPr>
        <w:t xml:space="preserve"> </w:t>
      </w:r>
      <w:r>
        <w:rPr>
          <w:sz w:val="24"/>
        </w:rPr>
        <w:t>с</w:t>
      </w:r>
      <w:r>
        <w:rPr>
          <w:spacing w:val="1"/>
          <w:sz w:val="24"/>
        </w:rPr>
        <w:t xml:space="preserve"> </w:t>
      </w:r>
      <w:r>
        <w:rPr>
          <w:sz w:val="24"/>
        </w:rPr>
        <w:t>балконами,</w:t>
      </w:r>
      <w:r>
        <w:rPr>
          <w:spacing w:val="1"/>
          <w:sz w:val="24"/>
        </w:rPr>
        <w:t xml:space="preserve"> </w:t>
      </w:r>
      <w:r>
        <w:rPr>
          <w:sz w:val="24"/>
        </w:rPr>
        <w:t>лифтами,</w:t>
      </w:r>
      <w:r>
        <w:rPr>
          <w:spacing w:val="1"/>
          <w:sz w:val="24"/>
        </w:rPr>
        <w:t xml:space="preserve"> </w:t>
      </w:r>
      <w:r>
        <w:rPr>
          <w:sz w:val="24"/>
        </w:rPr>
        <w:t>ванной;</w:t>
      </w:r>
      <w:r>
        <w:rPr>
          <w:spacing w:val="1"/>
          <w:sz w:val="24"/>
        </w:rPr>
        <w:t xml:space="preserve"> </w:t>
      </w:r>
      <w:r>
        <w:rPr>
          <w:sz w:val="24"/>
        </w:rPr>
        <w:t>дома</w:t>
      </w:r>
      <w:r>
        <w:rPr>
          <w:spacing w:val="1"/>
          <w:sz w:val="24"/>
        </w:rPr>
        <w:t xml:space="preserve"> </w:t>
      </w:r>
      <w:r>
        <w:rPr>
          <w:sz w:val="24"/>
        </w:rPr>
        <w:t>невысокие,</w:t>
      </w:r>
      <w:r>
        <w:rPr>
          <w:spacing w:val="1"/>
          <w:sz w:val="24"/>
        </w:rPr>
        <w:t xml:space="preserve"> </w:t>
      </w:r>
      <w:r>
        <w:rPr>
          <w:sz w:val="24"/>
        </w:rPr>
        <w:t>с</w:t>
      </w:r>
      <w:r>
        <w:rPr>
          <w:spacing w:val="1"/>
          <w:sz w:val="24"/>
        </w:rPr>
        <w:t xml:space="preserve"> </w:t>
      </w:r>
      <w:r>
        <w:rPr>
          <w:sz w:val="24"/>
        </w:rPr>
        <w:t>печкой,</w:t>
      </w:r>
      <w:r>
        <w:rPr>
          <w:spacing w:val="1"/>
          <w:sz w:val="24"/>
        </w:rPr>
        <w:t xml:space="preserve"> </w:t>
      </w:r>
      <w:r>
        <w:rPr>
          <w:sz w:val="24"/>
        </w:rPr>
        <w:t>садом,</w:t>
      </w:r>
      <w:r>
        <w:rPr>
          <w:spacing w:val="1"/>
          <w:sz w:val="24"/>
        </w:rPr>
        <w:t xml:space="preserve"> </w:t>
      </w:r>
      <w:r>
        <w:rPr>
          <w:sz w:val="24"/>
        </w:rPr>
        <w:t>огородом,</w:t>
      </w:r>
      <w:r>
        <w:rPr>
          <w:spacing w:val="1"/>
          <w:sz w:val="24"/>
        </w:rPr>
        <w:t xml:space="preserve"> </w:t>
      </w:r>
      <w:r>
        <w:rPr>
          <w:sz w:val="24"/>
        </w:rPr>
        <w:t>будкой</w:t>
      </w:r>
      <w:r>
        <w:rPr>
          <w:spacing w:val="1"/>
          <w:sz w:val="24"/>
        </w:rPr>
        <w:t xml:space="preserve"> </w:t>
      </w:r>
      <w:r>
        <w:rPr>
          <w:sz w:val="24"/>
        </w:rPr>
        <w:t>для</w:t>
      </w:r>
      <w:r>
        <w:rPr>
          <w:spacing w:val="1"/>
          <w:sz w:val="24"/>
        </w:rPr>
        <w:t xml:space="preserve"> </w:t>
      </w:r>
      <w:r>
        <w:rPr>
          <w:sz w:val="24"/>
        </w:rPr>
        <w:t>собаки</w:t>
      </w:r>
      <w:r>
        <w:rPr>
          <w:spacing w:val="1"/>
          <w:sz w:val="24"/>
        </w:rPr>
        <w:t xml:space="preserve"> </w:t>
      </w:r>
      <w:r>
        <w:rPr>
          <w:sz w:val="24"/>
        </w:rPr>
        <w:t>и</w:t>
      </w:r>
      <w:r>
        <w:rPr>
          <w:spacing w:val="1"/>
          <w:sz w:val="24"/>
        </w:rPr>
        <w:t xml:space="preserve"> </w:t>
      </w:r>
      <w:r>
        <w:rPr>
          <w:sz w:val="24"/>
        </w:rPr>
        <w:t>так</w:t>
      </w:r>
      <w:r>
        <w:rPr>
          <w:spacing w:val="1"/>
          <w:sz w:val="24"/>
        </w:rPr>
        <w:t xml:space="preserve"> </w:t>
      </w:r>
      <w:r>
        <w:rPr>
          <w:sz w:val="24"/>
        </w:rPr>
        <w:t>далее),</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учреждениями: общеобразовательные организации, ДОО, поликлиники, магазины, парки,</w:t>
      </w:r>
      <w:r>
        <w:rPr>
          <w:spacing w:val="-57"/>
          <w:sz w:val="24"/>
        </w:rPr>
        <w:t xml:space="preserve"> </w:t>
      </w:r>
      <w:r>
        <w:rPr>
          <w:sz w:val="24"/>
        </w:rPr>
        <w:t>стадионы</w:t>
      </w:r>
      <w:r>
        <w:rPr>
          <w:spacing w:val="-2"/>
          <w:sz w:val="24"/>
        </w:rPr>
        <w:t xml:space="preserve"> </w:t>
      </w:r>
      <w:r>
        <w:rPr>
          <w:sz w:val="24"/>
        </w:rPr>
        <w:t>и</w:t>
      </w:r>
      <w:r>
        <w:rPr>
          <w:spacing w:val="1"/>
          <w:sz w:val="24"/>
        </w:rPr>
        <w:t xml:space="preserve"> </w:t>
      </w:r>
      <w:r>
        <w:rPr>
          <w:sz w:val="24"/>
        </w:rPr>
        <w:t>другие.</w:t>
      </w:r>
    </w:p>
    <w:p w14:paraId="4B0A0A4D" w14:textId="77777777" w:rsidR="005D1EB4" w:rsidRDefault="00C90B26" w:rsidP="00A33441">
      <w:pPr>
        <w:pStyle w:val="a5"/>
        <w:numPr>
          <w:ilvl w:val="0"/>
          <w:numId w:val="119"/>
        </w:numPr>
        <w:tabs>
          <w:tab w:val="left" w:pos="1508"/>
        </w:tabs>
        <w:ind w:left="1507" w:hanging="261"/>
        <w:rPr>
          <w:i/>
          <w:sz w:val="24"/>
        </w:rPr>
      </w:pPr>
      <w:r>
        <w:rPr>
          <w:i/>
          <w:sz w:val="24"/>
        </w:rPr>
        <w:t>Природа:</w:t>
      </w:r>
    </w:p>
    <w:p w14:paraId="5B39FA7F" w14:textId="77777777" w:rsidR="005D1EB4" w:rsidRDefault="00C90B26" w:rsidP="00A33441">
      <w:pPr>
        <w:pStyle w:val="a5"/>
        <w:numPr>
          <w:ilvl w:val="0"/>
          <w:numId w:val="128"/>
        </w:numPr>
        <w:tabs>
          <w:tab w:val="left" w:pos="1407"/>
        </w:tabs>
        <w:ind w:left="539" w:right="904" w:firstLine="708"/>
        <w:rPr>
          <w:sz w:val="24"/>
        </w:rPr>
      </w:pPr>
      <w:r>
        <w:rPr>
          <w:sz w:val="24"/>
        </w:rPr>
        <w:lastRenderedPageBreak/>
        <w:t>педагог продолжает знакомить ребенка с многообразием природы родного края,</w:t>
      </w:r>
      <w:r>
        <w:rPr>
          <w:spacing w:val="1"/>
          <w:sz w:val="24"/>
        </w:rPr>
        <w:t xml:space="preserve"> </w:t>
      </w:r>
      <w:r>
        <w:rPr>
          <w:sz w:val="24"/>
        </w:rPr>
        <w:t>представителями животного и растительного мира, изменениями в их жизни в разные</w:t>
      </w:r>
      <w:r>
        <w:rPr>
          <w:spacing w:val="1"/>
          <w:sz w:val="24"/>
        </w:rPr>
        <w:t xml:space="preserve"> </w:t>
      </w:r>
      <w:r>
        <w:rPr>
          <w:sz w:val="24"/>
        </w:rPr>
        <w:t>сезоны года. Демонстрирует процесс сравнения группировки объектов живой природы на</w:t>
      </w:r>
      <w:r>
        <w:rPr>
          <w:spacing w:val="-57"/>
          <w:sz w:val="24"/>
        </w:rPr>
        <w:t xml:space="preserve"> </w:t>
      </w:r>
      <w:r>
        <w:rPr>
          <w:sz w:val="24"/>
        </w:rPr>
        <w:t>основе признаков (дикие - домашние, хищные - травоядные, перелетные - зимующие,</w:t>
      </w:r>
      <w:r>
        <w:rPr>
          <w:spacing w:val="1"/>
          <w:sz w:val="24"/>
        </w:rPr>
        <w:t xml:space="preserve"> </w:t>
      </w:r>
      <w:r>
        <w:rPr>
          <w:sz w:val="24"/>
        </w:rPr>
        <w:t>деревья</w:t>
      </w:r>
      <w:r>
        <w:rPr>
          <w:spacing w:val="1"/>
          <w:sz w:val="24"/>
        </w:rPr>
        <w:t xml:space="preserve"> </w:t>
      </w:r>
      <w:r>
        <w:rPr>
          <w:sz w:val="24"/>
        </w:rPr>
        <w:t>-</w:t>
      </w:r>
      <w:r>
        <w:rPr>
          <w:spacing w:val="1"/>
          <w:sz w:val="24"/>
        </w:rPr>
        <w:t xml:space="preserve"> </w:t>
      </w:r>
      <w:r>
        <w:rPr>
          <w:sz w:val="24"/>
        </w:rPr>
        <w:t>кустарники, травы</w:t>
      </w:r>
      <w:r>
        <w:rPr>
          <w:spacing w:val="1"/>
          <w:sz w:val="24"/>
        </w:rPr>
        <w:t xml:space="preserve"> </w:t>
      </w:r>
      <w:r>
        <w:rPr>
          <w:sz w:val="24"/>
        </w:rPr>
        <w:t>-</w:t>
      </w:r>
      <w:r>
        <w:rPr>
          <w:spacing w:val="1"/>
          <w:sz w:val="24"/>
        </w:rPr>
        <w:t xml:space="preserve"> </w:t>
      </w:r>
      <w:r>
        <w:rPr>
          <w:sz w:val="24"/>
        </w:rPr>
        <w:t>цветковые</w:t>
      </w:r>
      <w:r>
        <w:rPr>
          <w:spacing w:val="1"/>
          <w:sz w:val="24"/>
        </w:rPr>
        <w:t xml:space="preserve"> </w:t>
      </w:r>
      <w:r>
        <w:rPr>
          <w:sz w:val="24"/>
        </w:rPr>
        <w:t>растения,</w:t>
      </w:r>
      <w:r>
        <w:rPr>
          <w:spacing w:val="1"/>
          <w:sz w:val="24"/>
        </w:rPr>
        <w:t xml:space="preserve"> </w:t>
      </w:r>
      <w:r>
        <w:rPr>
          <w:sz w:val="24"/>
        </w:rPr>
        <w:t>овощи</w:t>
      </w:r>
      <w:r>
        <w:rPr>
          <w:spacing w:val="1"/>
          <w:sz w:val="24"/>
        </w:rPr>
        <w:t xml:space="preserve"> </w:t>
      </w:r>
      <w:r>
        <w:rPr>
          <w:sz w:val="24"/>
        </w:rPr>
        <w:t>- фрукты,</w:t>
      </w:r>
      <w:r>
        <w:rPr>
          <w:spacing w:val="1"/>
          <w:sz w:val="24"/>
        </w:rPr>
        <w:t xml:space="preserve"> </w:t>
      </w:r>
      <w:r>
        <w:rPr>
          <w:sz w:val="24"/>
        </w:rPr>
        <w:t>ягоды,</w:t>
      </w:r>
      <w:r>
        <w:rPr>
          <w:spacing w:val="1"/>
          <w:sz w:val="24"/>
        </w:rPr>
        <w:t xml:space="preserve"> </w:t>
      </w:r>
      <w:r>
        <w:rPr>
          <w:sz w:val="24"/>
        </w:rPr>
        <w:t>грибы и</w:t>
      </w:r>
      <w:r>
        <w:rPr>
          <w:spacing w:val="1"/>
          <w:sz w:val="24"/>
        </w:rPr>
        <w:t xml:space="preserve"> </w:t>
      </w:r>
      <w:r>
        <w:rPr>
          <w:sz w:val="24"/>
        </w:rPr>
        <w:t>другое). Знакомит с объектами и свойствами неживой природы (камни, песок, глина,</w:t>
      </w:r>
      <w:r>
        <w:rPr>
          <w:spacing w:val="1"/>
          <w:sz w:val="24"/>
        </w:rPr>
        <w:t xml:space="preserve"> </w:t>
      </w:r>
      <w:r>
        <w:rPr>
          <w:sz w:val="24"/>
        </w:rPr>
        <w:t>почва, вода), с явлениями природы в разные сезоны года (листопад, ледоход, гололед,</w:t>
      </w:r>
      <w:r>
        <w:rPr>
          <w:spacing w:val="1"/>
          <w:sz w:val="24"/>
        </w:rPr>
        <w:t xml:space="preserve"> </w:t>
      </w:r>
      <w:r>
        <w:rPr>
          <w:sz w:val="24"/>
        </w:rPr>
        <w:t>град, ветер); свойствами и качествами природных материалов (дерево, металл и другое),</w:t>
      </w:r>
      <w:r>
        <w:rPr>
          <w:spacing w:val="1"/>
          <w:sz w:val="24"/>
        </w:rPr>
        <w:t xml:space="preserve"> </w:t>
      </w:r>
      <w:r>
        <w:rPr>
          <w:sz w:val="24"/>
        </w:rPr>
        <w:t>используя</w:t>
      </w:r>
      <w:r>
        <w:rPr>
          <w:spacing w:val="-1"/>
          <w:sz w:val="24"/>
        </w:rPr>
        <w:t xml:space="preserve"> </w:t>
      </w:r>
      <w:r>
        <w:rPr>
          <w:sz w:val="24"/>
        </w:rPr>
        <w:t>для этого простейшие</w:t>
      </w:r>
      <w:r>
        <w:rPr>
          <w:spacing w:val="-1"/>
          <w:sz w:val="24"/>
        </w:rPr>
        <w:t xml:space="preserve"> </w:t>
      </w:r>
      <w:r>
        <w:rPr>
          <w:sz w:val="24"/>
        </w:rPr>
        <w:t>опыты, экспериментирование;</w:t>
      </w:r>
    </w:p>
    <w:p w14:paraId="5A4BC1C3" w14:textId="77777777" w:rsidR="005D1EB4" w:rsidRDefault="00C90B26" w:rsidP="00A33441">
      <w:pPr>
        <w:pStyle w:val="a5"/>
        <w:numPr>
          <w:ilvl w:val="0"/>
          <w:numId w:val="128"/>
        </w:numPr>
        <w:tabs>
          <w:tab w:val="left" w:pos="1498"/>
        </w:tabs>
        <w:ind w:left="539" w:right="907" w:firstLine="708"/>
        <w:rPr>
          <w:sz w:val="24"/>
        </w:rPr>
      </w:pPr>
      <w:r>
        <w:rPr>
          <w:sz w:val="24"/>
        </w:rPr>
        <w:t>в</w:t>
      </w:r>
      <w:r>
        <w:rPr>
          <w:spacing w:val="1"/>
          <w:sz w:val="24"/>
        </w:rPr>
        <w:t xml:space="preserve"> </w:t>
      </w:r>
      <w:r>
        <w:rPr>
          <w:sz w:val="24"/>
        </w:rPr>
        <w:t>процессе</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педагог</w:t>
      </w:r>
      <w:r>
        <w:rPr>
          <w:spacing w:val="1"/>
          <w:sz w:val="24"/>
        </w:rPr>
        <w:t xml:space="preserve"> </w:t>
      </w:r>
      <w:r>
        <w:rPr>
          <w:sz w:val="24"/>
        </w:rPr>
        <w:t>формирует</w:t>
      </w:r>
      <w:r>
        <w:rPr>
          <w:spacing w:val="1"/>
          <w:sz w:val="24"/>
        </w:rPr>
        <w:t xml:space="preserve"> </w:t>
      </w:r>
      <w:r>
        <w:rPr>
          <w:sz w:val="24"/>
        </w:rPr>
        <w:t>представление</w:t>
      </w:r>
      <w:r>
        <w:rPr>
          <w:spacing w:val="1"/>
          <w:sz w:val="24"/>
        </w:rPr>
        <w:t xml:space="preserve"> </w:t>
      </w:r>
      <w:r>
        <w:rPr>
          <w:sz w:val="24"/>
        </w:rPr>
        <w:t>детей</w:t>
      </w:r>
      <w:r>
        <w:rPr>
          <w:spacing w:val="1"/>
          <w:sz w:val="24"/>
        </w:rPr>
        <w:t xml:space="preserve"> </w:t>
      </w:r>
      <w:r>
        <w:rPr>
          <w:sz w:val="24"/>
        </w:rPr>
        <w:t>об</w:t>
      </w:r>
      <w:r>
        <w:rPr>
          <w:spacing w:val="1"/>
          <w:sz w:val="24"/>
        </w:rPr>
        <w:t xml:space="preserve"> </w:t>
      </w:r>
      <w:r>
        <w:rPr>
          <w:sz w:val="24"/>
        </w:rPr>
        <w:t>элементарных потребностях растений и животных: питание, вода, тепло, свет; углубляет</w:t>
      </w:r>
      <w:r>
        <w:rPr>
          <w:spacing w:val="1"/>
          <w:sz w:val="24"/>
        </w:rPr>
        <w:t xml:space="preserve"> </w:t>
      </w:r>
      <w:r>
        <w:rPr>
          <w:sz w:val="24"/>
        </w:rPr>
        <w:t>представление о том, что человек ухаживает за домашними животными, комнатными</w:t>
      </w:r>
      <w:r>
        <w:rPr>
          <w:spacing w:val="1"/>
          <w:sz w:val="24"/>
        </w:rPr>
        <w:t xml:space="preserve"> </w:t>
      </w:r>
      <w:r>
        <w:rPr>
          <w:sz w:val="24"/>
        </w:rPr>
        <w:t>растениями, за огородом и садом, способствует накоплению положительных впечатлений</w:t>
      </w:r>
      <w:r>
        <w:rPr>
          <w:spacing w:val="-57"/>
          <w:sz w:val="24"/>
        </w:rPr>
        <w:t xml:space="preserve"> </w:t>
      </w:r>
      <w:r>
        <w:rPr>
          <w:sz w:val="24"/>
        </w:rPr>
        <w:t>ребенка</w:t>
      </w:r>
      <w:r>
        <w:rPr>
          <w:spacing w:val="-1"/>
          <w:sz w:val="24"/>
        </w:rPr>
        <w:t xml:space="preserve"> </w:t>
      </w:r>
      <w:r>
        <w:rPr>
          <w:sz w:val="24"/>
        </w:rPr>
        <w:t>о природе.</w:t>
      </w:r>
    </w:p>
    <w:p w14:paraId="275537B3" w14:textId="77777777" w:rsidR="005D1EB4" w:rsidRDefault="00C90B26">
      <w:pPr>
        <w:pStyle w:val="2"/>
        <w:spacing w:before="3" w:line="240" w:lineRule="auto"/>
      </w:pPr>
      <w:r>
        <w:t>Старшая</w:t>
      </w:r>
      <w:r>
        <w:rPr>
          <w:spacing w:val="-2"/>
        </w:rPr>
        <w:t xml:space="preserve"> </w:t>
      </w:r>
      <w:r>
        <w:t>группа</w:t>
      </w:r>
      <w:r>
        <w:rPr>
          <w:spacing w:val="-1"/>
        </w:rPr>
        <w:t xml:space="preserve"> </w:t>
      </w:r>
      <w:r>
        <w:t>(дети</w:t>
      </w:r>
      <w:r>
        <w:rPr>
          <w:spacing w:val="-2"/>
        </w:rPr>
        <w:t xml:space="preserve"> </w:t>
      </w:r>
      <w:r>
        <w:t>в</w:t>
      </w:r>
      <w:r>
        <w:rPr>
          <w:spacing w:val="-2"/>
        </w:rPr>
        <w:t xml:space="preserve"> </w:t>
      </w:r>
      <w:r w:rsidR="00E70158">
        <w:rPr>
          <w:spacing w:val="-2"/>
        </w:rPr>
        <w:t>в</w:t>
      </w:r>
      <w:r>
        <w:t>озрасте</w:t>
      </w:r>
      <w:r>
        <w:rPr>
          <w:spacing w:val="-2"/>
        </w:rPr>
        <w:t xml:space="preserve"> </w:t>
      </w:r>
      <w:r>
        <w:t>от</w:t>
      </w:r>
      <w:r>
        <w:rPr>
          <w:spacing w:val="2"/>
        </w:rPr>
        <w:t xml:space="preserve"> </w:t>
      </w:r>
      <w:r>
        <w:t>5</w:t>
      </w:r>
      <w:r>
        <w:rPr>
          <w:spacing w:val="-1"/>
        </w:rPr>
        <w:t xml:space="preserve"> </w:t>
      </w:r>
      <w:r>
        <w:t>лет</w:t>
      </w:r>
      <w:r>
        <w:rPr>
          <w:spacing w:val="2"/>
        </w:rPr>
        <w:t xml:space="preserve"> </w:t>
      </w:r>
      <w:r>
        <w:t>до</w:t>
      </w:r>
      <w:r>
        <w:rPr>
          <w:spacing w:val="-1"/>
        </w:rPr>
        <w:t xml:space="preserve"> </w:t>
      </w:r>
      <w:r>
        <w:t>6</w:t>
      </w:r>
      <w:r>
        <w:rPr>
          <w:spacing w:val="-4"/>
        </w:rPr>
        <w:t xml:space="preserve"> </w:t>
      </w:r>
      <w:r>
        <w:t>лет)</w:t>
      </w:r>
    </w:p>
    <w:p w14:paraId="0B468A0C" w14:textId="77777777" w:rsidR="005D1EB4" w:rsidRDefault="00C90B26">
      <w:pPr>
        <w:pStyle w:val="a3"/>
        <w:ind w:left="540" w:right="909"/>
      </w:pPr>
      <w:r>
        <w:t>В</w:t>
      </w:r>
      <w:r>
        <w:rPr>
          <w:spacing w:val="1"/>
        </w:rPr>
        <w:t xml:space="preserve"> </w:t>
      </w:r>
      <w:r>
        <w:t>области</w:t>
      </w:r>
      <w:r>
        <w:rPr>
          <w:spacing w:val="1"/>
        </w:rPr>
        <w:t xml:space="preserve"> </w:t>
      </w:r>
      <w:r>
        <w:t>познавательного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57"/>
        </w:rPr>
        <w:t xml:space="preserve"> </w:t>
      </w:r>
      <w:r>
        <w:t>деятельности являются:</w:t>
      </w:r>
    </w:p>
    <w:p w14:paraId="2C2AB4CB" w14:textId="77777777" w:rsidR="005D1EB4" w:rsidRDefault="00C90B26" w:rsidP="00A33441">
      <w:pPr>
        <w:pStyle w:val="a5"/>
        <w:numPr>
          <w:ilvl w:val="0"/>
          <w:numId w:val="118"/>
        </w:numPr>
        <w:tabs>
          <w:tab w:val="left" w:pos="1524"/>
        </w:tabs>
        <w:ind w:right="910" w:firstLine="708"/>
        <w:rPr>
          <w:sz w:val="24"/>
        </w:rPr>
      </w:pPr>
      <w:r>
        <w:rPr>
          <w:sz w:val="24"/>
        </w:rPr>
        <w:t>развивать интерес детей к самостоятельному познанию объектов окружающего</w:t>
      </w:r>
      <w:r>
        <w:rPr>
          <w:spacing w:val="1"/>
          <w:sz w:val="24"/>
        </w:rPr>
        <w:t xml:space="preserve"> </w:t>
      </w:r>
      <w:r>
        <w:rPr>
          <w:sz w:val="24"/>
        </w:rPr>
        <w:t>мира</w:t>
      </w:r>
      <w:r>
        <w:rPr>
          <w:spacing w:val="-2"/>
          <w:sz w:val="24"/>
        </w:rPr>
        <w:t xml:space="preserve"> </w:t>
      </w:r>
      <w:r>
        <w:rPr>
          <w:sz w:val="24"/>
        </w:rPr>
        <w:t>в</w:t>
      </w:r>
      <w:r>
        <w:rPr>
          <w:spacing w:val="-1"/>
          <w:sz w:val="24"/>
        </w:rPr>
        <w:t xml:space="preserve"> </w:t>
      </w:r>
      <w:r>
        <w:rPr>
          <w:sz w:val="24"/>
        </w:rPr>
        <w:t>его</w:t>
      </w:r>
      <w:r>
        <w:rPr>
          <w:spacing w:val="-1"/>
          <w:sz w:val="24"/>
        </w:rPr>
        <w:t xml:space="preserve"> </w:t>
      </w:r>
      <w:r>
        <w:rPr>
          <w:sz w:val="24"/>
        </w:rPr>
        <w:t>разнообразных</w:t>
      </w:r>
      <w:r>
        <w:rPr>
          <w:spacing w:val="2"/>
          <w:sz w:val="24"/>
        </w:rPr>
        <w:t xml:space="preserve"> </w:t>
      </w:r>
      <w:r>
        <w:rPr>
          <w:sz w:val="24"/>
        </w:rPr>
        <w:t>проявлениях</w:t>
      </w:r>
      <w:r>
        <w:rPr>
          <w:spacing w:val="1"/>
          <w:sz w:val="24"/>
        </w:rPr>
        <w:t xml:space="preserve"> </w:t>
      </w:r>
      <w:r>
        <w:rPr>
          <w:sz w:val="24"/>
        </w:rPr>
        <w:t>и</w:t>
      </w:r>
      <w:r>
        <w:rPr>
          <w:spacing w:val="-2"/>
          <w:sz w:val="24"/>
        </w:rPr>
        <w:t xml:space="preserve"> </w:t>
      </w:r>
      <w:r>
        <w:rPr>
          <w:sz w:val="24"/>
        </w:rPr>
        <w:t>простейших</w:t>
      </w:r>
      <w:r>
        <w:rPr>
          <w:spacing w:val="2"/>
          <w:sz w:val="24"/>
        </w:rPr>
        <w:t xml:space="preserve"> </w:t>
      </w:r>
      <w:r>
        <w:rPr>
          <w:sz w:val="24"/>
        </w:rPr>
        <w:t>зависимостях;</w:t>
      </w:r>
    </w:p>
    <w:p w14:paraId="7D669FB1" w14:textId="77777777" w:rsidR="005D1EB4" w:rsidRDefault="00C90B26" w:rsidP="00A33441">
      <w:pPr>
        <w:pStyle w:val="a5"/>
        <w:numPr>
          <w:ilvl w:val="0"/>
          <w:numId w:val="118"/>
        </w:numPr>
        <w:tabs>
          <w:tab w:val="left" w:pos="1709"/>
        </w:tabs>
        <w:ind w:right="908" w:firstLine="708"/>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цифровых</w:t>
      </w:r>
      <w:r>
        <w:rPr>
          <w:spacing w:val="1"/>
          <w:sz w:val="24"/>
        </w:rPr>
        <w:t xml:space="preserve"> </w:t>
      </w:r>
      <w:r>
        <w:rPr>
          <w:sz w:val="24"/>
        </w:rPr>
        <w:t>средствах</w:t>
      </w:r>
      <w:r>
        <w:rPr>
          <w:spacing w:val="1"/>
          <w:sz w:val="24"/>
        </w:rPr>
        <w:t xml:space="preserve"> </w:t>
      </w:r>
      <w:r>
        <w:rPr>
          <w:sz w:val="24"/>
        </w:rPr>
        <w:t>познания</w:t>
      </w:r>
      <w:r>
        <w:rPr>
          <w:spacing w:val="1"/>
          <w:sz w:val="24"/>
        </w:rPr>
        <w:t xml:space="preserve"> </w:t>
      </w:r>
      <w:r>
        <w:rPr>
          <w:sz w:val="24"/>
        </w:rPr>
        <w:t>окружающего</w:t>
      </w:r>
      <w:r>
        <w:rPr>
          <w:spacing w:val="1"/>
          <w:sz w:val="24"/>
        </w:rPr>
        <w:t xml:space="preserve"> </w:t>
      </w:r>
      <w:r>
        <w:rPr>
          <w:sz w:val="24"/>
        </w:rPr>
        <w:t>мира, способах</w:t>
      </w:r>
      <w:r>
        <w:rPr>
          <w:spacing w:val="2"/>
          <w:sz w:val="24"/>
        </w:rPr>
        <w:t xml:space="preserve"> </w:t>
      </w:r>
      <w:r>
        <w:rPr>
          <w:sz w:val="24"/>
        </w:rPr>
        <w:t>их</w:t>
      </w:r>
      <w:r>
        <w:rPr>
          <w:spacing w:val="1"/>
          <w:sz w:val="24"/>
        </w:rPr>
        <w:t xml:space="preserve"> </w:t>
      </w:r>
      <w:r>
        <w:rPr>
          <w:sz w:val="24"/>
        </w:rPr>
        <w:t>безопасного использования;</w:t>
      </w:r>
    </w:p>
    <w:p w14:paraId="6509423C" w14:textId="77777777" w:rsidR="005D1EB4" w:rsidRDefault="00C90B26" w:rsidP="00A33441">
      <w:pPr>
        <w:pStyle w:val="a5"/>
        <w:numPr>
          <w:ilvl w:val="0"/>
          <w:numId w:val="118"/>
        </w:numPr>
        <w:tabs>
          <w:tab w:val="left" w:pos="1556"/>
        </w:tabs>
        <w:ind w:right="904" w:firstLine="708"/>
        <w:rPr>
          <w:sz w:val="24"/>
        </w:rPr>
      </w:pPr>
      <w:r>
        <w:rPr>
          <w:sz w:val="24"/>
        </w:rPr>
        <w:t>развивать способность использовать математические знания и аналитические</w:t>
      </w:r>
      <w:r>
        <w:rPr>
          <w:spacing w:val="1"/>
          <w:sz w:val="24"/>
        </w:rPr>
        <w:t xml:space="preserve"> </w:t>
      </w:r>
      <w:r>
        <w:rPr>
          <w:sz w:val="24"/>
        </w:rPr>
        <w:t>способы</w:t>
      </w:r>
      <w:r>
        <w:rPr>
          <w:spacing w:val="1"/>
          <w:sz w:val="24"/>
        </w:rPr>
        <w:t xml:space="preserve"> </w:t>
      </w:r>
      <w:r>
        <w:rPr>
          <w:sz w:val="24"/>
        </w:rPr>
        <w:t>для</w:t>
      </w:r>
      <w:r>
        <w:rPr>
          <w:spacing w:val="1"/>
          <w:sz w:val="24"/>
        </w:rPr>
        <w:t xml:space="preserve"> </w:t>
      </w:r>
      <w:r>
        <w:rPr>
          <w:sz w:val="24"/>
        </w:rPr>
        <w:t>познания</w:t>
      </w:r>
      <w:r>
        <w:rPr>
          <w:spacing w:val="1"/>
          <w:sz w:val="24"/>
        </w:rPr>
        <w:t xml:space="preserve"> </w:t>
      </w:r>
      <w:r>
        <w:rPr>
          <w:sz w:val="24"/>
        </w:rPr>
        <w:t>математической</w:t>
      </w:r>
      <w:r>
        <w:rPr>
          <w:spacing w:val="1"/>
          <w:sz w:val="24"/>
        </w:rPr>
        <w:t xml:space="preserve"> </w:t>
      </w:r>
      <w:r>
        <w:rPr>
          <w:sz w:val="24"/>
        </w:rPr>
        <w:t>стороны</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опосредованное</w:t>
      </w:r>
      <w:r>
        <w:rPr>
          <w:spacing w:val="1"/>
          <w:sz w:val="24"/>
        </w:rPr>
        <w:t xml:space="preserve"> </w:t>
      </w:r>
      <w:r>
        <w:rPr>
          <w:sz w:val="24"/>
        </w:rPr>
        <w:t>сравнение объектов с</w:t>
      </w:r>
      <w:r>
        <w:rPr>
          <w:spacing w:val="1"/>
          <w:sz w:val="24"/>
        </w:rPr>
        <w:t xml:space="preserve"> </w:t>
      </w:r>
      <w:r>
        <w:rPr>
          <w:sz w:val="24"/>
        </w:rPr>
        <w:t>помощью</w:t>
      </w:r>
      <w:r>
        <w:rPr>
          <w:spacing w:val="1"/>
          <w:sz w:val="24"/>
        </w:rPr>
        <w:t xml:space="preserve"> </w:t>
      </w:r>
      <w:r>
        <w:rPr>
          <w:sz w:val="24"/>
        </w:rPr>
        <w:t>заместителей</w:t>
      </w:r>
      <w:r>
        <w:rPr>
          <w:spacing w:val="1"/>
          <w:sz w:val="24"/>
        </w:rPr>
        <w:t xml:space="preserve"> </w:t>
      </w:r>
      <w:r>
        <w:rPr>
          <w:sz w:val="24"/>
        </w:rPr>
        <w:t>(условной</w:t>
      </w:r>
      <w:r>
        <w:rPr>
          <w:spacing w:val="1"/>
          <w:sz w:val="24"/>
        </w:rPr>
        <w:t xml:space="preserve"> </w:t>
      </w:r>
      <w:r>
        <w:rPr>
          <w:sz w:val="24"/>
        </w:rPr>
        <w:t>меры),</w:t>
      </w:r>
      <w:r>
        <w:rPr>
          <w:spacing w:val="1"/>
          <w:sz w:val="24"/>
        </w:rPr>
        <w:t xml:space="preserve"> </w:t>
      </w:r>
      <w:r>
        <w:rPr>
          <w:sz w:val="24"/>
        </w:rPr>
        <w:t>сравнение по разным</w:t>
      </w:r>
      <w:r>
        <w:rPr>
          <w:spacing w:val="1"/>
          <w:sz w:val="24"/>
        </w:rPr>
        <w:t xml:space="preserve"> </w:t>
      </w:r>
      <w:r>
        <w:rPr>
          <w:sz w:val="24"/>
        </w:rPr>
        <w:t>основаниям,</w:t>
      </w:r>
      <w:r>
        <w:rPr>
          <w:spacing w:val="1"/>
          <w:sz w:val="24"/>
        </w:rPr>
        <w:t xml:space="preserve"> </w:t>
      </w:r>
      <w:r>
        <w:rPr>
          <w:sz w:val="24"/>
        </w:rPr>
        <w:t>счет,</w:t>
      </w:r>
      <w:r>
        <w:rPr>
          <w:spacing w:val="1"/>
          <w:sz w:val="24"/>
        </w:rPr>
        <w:t xml:space="preserve"> </w:t>
      </w:r>
      <w:r>
        <w:rPr>
          <w:sz w:val="24"/>
        </w:rPr>
        <w:t>упорядочивание,</w:t>
      </w:r>
      <w:r>
        <w:rPr>
          <w:spacing w:val="1"/>
          <w:sz w:val="24"/>
        </w:rPr>
        <w:t xml:space="preserve"> </w:t>
      </w:r>
      <w:r>
        <w:rPr>
          <w:sz w:val="24"/>
        </w:rPr>
        <w:t>классификация,</w:t>
      </w:r>
      <w:r>
        <w:rPr>
          <w:spacing w:val="1"/>
          <w:sz w:val="24"/>
        </w:rPr>
        <w:t xml:space="preserve"> </w:t>
      </w:r>
      <w:r>
        <w:rPr>
          <w:sz w:val="24"/>
        </w:rPr>
        <w:t>сериация</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w:t>
      </w:r>
      <w:r>
        <w:rPr>
          <w:spacing w:val="1"/>
          <w:sz w:val="24"/>
        </w:rPr>
        <w:t xml:space="preserve"> </w:t>
      </w:r>
      <w:r>
        <w:rPr>
          <w:sz w:val="24"/>
        </w:rPr>
        <w:t>совершенствовать</w:t>
      </w:r>
      <w:r>
        <w:rPr>
          <w:spacing w:val="-1"/>
          <w:sz w:val="24"/>
        </w:rPr>
        <w:t xml:space="preserve"> </w:t>
      </w:r>
      <w:r>
        <w:rPr>
          <w:sz w:val="24"/>
        </w:rPr>
        <w:t>ориентировку</w:t>
      </w:r>
      <w:r>
        <w:rPr>
          <w:spacing w:val="-8"/>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и</w:t>
      </w:r>
      <w:r>
        <w:rPr>
          <w:spacing w:val="1"/>
          <w:sz w:val="24"/>
        </w:rPr>
        <w:t xml:space="preserve"> </w:t>
      </w:r>
      <w:r>
        <w:rPr>
          <w:sz w:val="24"/>
        </w:rPr>
        <w:t>времени;</w:t>
      </w:r>
    </w:p>
    <w:p w14:paraId="2F3ED83B" w14:textId="77777777" w:rsidR="005D1EB4" w:rsidRDefault="00C90B26" w:rsidP="00A33441">
      <w:pPr>
        <w:pStyle w:val="a5"/>
        <w:numPr>
          <w:ilvl w:val="0"/>
          <w:numId w:val="118"/>
        </w:numPr>
        <w:tabs>
          <w:tab w:val="left" w:pos="1568"/>
        </w:tabs>
        <w:ind w:right="907" w:firstLine="708"/>
        <w:rPr>
          <w:sz w:val="24"/>
        </w:rPr>
      </w:pPr>
      <w:r>
        <w:rPr>
          <w:sz w:val="24"/>
        </w:rPr>
        <w:t>развивать</w:t>
      </w:r>
      <w:r>
        <w:rPr>
          <w:spacing w:val="1"/>
          <w:sz w:val="24"/>
        </w:rPr>
        <w:t xml:space="preserve"> </w:t>
      </w:r>
      <w:r>
        <w:rPr>
          <w:sz w:val="24"/>
        </w:rPr>
        <w:t>способы</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членами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людьми</w:t>
      </w:r>
      <w:r>
        <w:rPr>
          <w:spacing w:val="1"/>
          <w:sz w:val="24"/>
        </w:rPr>
        <w:t xml:space="preserve"> </w:t>
      </w:r>
      <w:r>
        <w:rPr>
          <w:sz w:val="24"/>
        </w:rPr>
        <w:t>ближайшего</w:t>
      </w:r>
      <w:r>
        <w:rPr>
          <w:spacing w:val="-57"/>
          <w:sz w:val="24"/>
        </w:rPr>
        <w:t xml:space="preserve"> </w:t>
      </w:r>
      <w:r>
        <w:rPr>
          <w:sz w:val="24"/>
        </w:rPr>
        <w:t>окружения</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расширять</w:t>
      </w:r>
      <w:r>
        <w:rPr>
          <w:spacing w:val="1"/>
          <w:sz w:val="24"/>
        </w:rPr>
        <w:t xml:space="preserve"> </w:t>
      </w:r>
      <w:r>
        <w:rPr>
          <w:sz w:val="24"/>
        </w:rPr>
        <w:t>самостоятельные</w:t>
      </w:r>
      <w:r>
        <w:rPr>
          <w:spacing w:val="1"/>
          <w:sz w:val="24"/>
        </w:rPr>
        <w:t xml:space="preserve"> </w:t>
      </w:r>
      <w:r>
        <w:rPr>
          <w:sz w:val="24"/>
        </w:rPr>
        <w:t>действия</w:t>
      </w:r>
      <w:r>
        <w:rPr>
          <w:spacing w:val="1"/>
          <w:sz w:val="24"/>
        </w:rPr>
        <w:t xml:space="preserve"> </w:t>
      </w:r>
      <w:r>
        <w:rPr>
          <w:sz w:val="24"/>
        </w:rPr>
        <w:t>различной</w:t>
      </w:r>
      <w:r>
        <w:rPr>
          <w:spacing w:val="1"/>
          <w:sz w:val="24"/>
        </w:rPr>
        <w:t xml:space="preserve"> </w:t>
      </w:r>
      <w:r>
        <w:rPr>
          <w:sz w:val="24"/>
        </w:rPr>
        <w:t>направленности,</w:t>
      </w:r>
      <w:r>
        <w:rPr>
          <w:spacing w:val="1"/>
          <w:sz w:val="24"/>
        </w:rPr>
        <w:t xml:space="preserve"> </w:t>
      </w:r>
      <w:r>
        <w:rPr>
          <w:sz w:val="24"/>
        </w:rPr>
        <w:t>закреплять</w:t>
      </w:r>
      <w:r>
        <w:rPr>
          <w:spacing w:val="1"/>
          <w:sz w:val="24"/>
        </w:rPr>
        <w:t xml:space="preserve"> </w:t>
      </w:r>
      <w:r>
        <w:rPr>
          <w:sz w:val="24"/>
        </w:rPr>
        <w:t>позитивный</w:t>
      </w:r>
      <w:r>
        <w:rPr>
          <w:spacing w:val="1"/>
          <w:sz w:val="24"/>
        </w:rPr>
        <w:t xml:space="preserve"> </w:t>
      </w:r>
      <w:r>
        <w:rPr>
          <w:sz w:val="24"/>
        </w:rPr>
        <w:t>опыт</w:t>
      </w:r>
      <w:r>
        <w:rPr>
          <w:spacing w:val="1"/>
          <w:sz w:val="24"/>
        </w:rPr>
        <w:t xml:space="preserve"> </w:t>
      </w:r>
      <w:r>
        <w:rPr>
          <w:sz w:val="24"/>
        </w:rPr>
        <w:t>в</w:t>
      </w:r>
      <w:r>
        <w:rPr>
          <w:spacing w:val="1"/>
          <w:sz w:val="24"/>
        </w:rPr>
        <w:t xml:space="preserve"> </w:t>
      </w:r>
      <w:r>
        <w:rPr>
          <w:sz w:val="24"/>
        </w:rPr>
        <w:t>самостоятельной</w:t>
      </w:r>
      <w:r>
        <w:rPr>
          <w:spacing w:val="61"/>
          <w:sz w:val="24"/>
        </w:rPr>
        <w:t xml:space="preserve"> </w:t>
      </w:r>
      <w:r>
        <w:rPr>
          <w:sz w:val="24"/>
        </w:rPr>
        <w:t>и</w:t>
      </w:r>
      <w:r>
        <w:rPr>
          <w:spacing w:val="1"/>
          <w:sz w:val="24"/>
        </w:rPr>
        <w:t xml:space="preserve"> </w:t>
      </w:r>
      <w:r>
        <w:rPr>
          <w:sz w:val="24"/>
        </w:rPr>
        <w:t>совместной со взрослым</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деятельности;</w:t>
      </w:r>
    </w:p>
    <w:p w14:paraId="18FA2082" w14:textId="77777777" w:rsidR="005D1EB4" w:rsidRDefault="00C90B26" w:rsidP="00A33441">
      <w:pPr>
        <w:pStyle w:val="a5"/>
        <w:numPr>
          <w:ilvl w:val="0"/>
          <w:numId w:val="118"/>
        </w:numPr>
        <w:tabs>
          <w:tab w:val="left" w:pos="1625"/>
        </w:tabs>
        <w:ind w:right="906" w:firstLine="708"/>
        <w:rPr>
          <w:sz w:val="24"/>
        </w:rPr>
      </w:pP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объектов</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их</w:t>
      </w:r>
      <w:r>
        <w:rPr>
          <w:spacing w:val="1"/>
          <w:sz w:val="24"/>
        </w:rPr>
        <w:t xml:space="preserve"> </w:t>
      </w:r>
      <w:r>
        <w:rPr>
          <w:sz w:val="24"/>
        </w:rPr>
        <w:t>особенностях, среде обитания и образе жизни, в разные сезоны года, их потребностях;</w:t>
      </w:r>
      <w:r>
        <w:rPr>
          <w:spacing w:val="1"/>
          <w:sz w:val="24"/>
        </w:rPr>
        <w:t xml:space="preserve"> </w:t>
      </w:r>
      <w:r>
        <w:rPr>
          <w:sz w:val="24"/>
        </w:rPr>
        <w:t>продолжать</w:t>
      </w:r>
      <w:r>
        <w:rPr>
          <w:spacing w:val="2"/>
          <w:sz w:val="24"/>
        </w:rPr>
        <w:t xml:space="preserve"> </w:t>
      </w:r>
      <w:r>
        <w:rPr>
          <w:sz w:val="24"/>
        </w:rPr>
        <w:t>учить группировать объекты</w:t>
      </w:r>
      <w:r>
        <w:rPr>
          <w:spacing w:val="-2"/>
          <w:sz w:val="24"/>
        </w:rPr>
        <w:t xml:space="preserve"> </w:t>
      </w:r>
      <w:r>
        <w:rPr>
          <w:sz w:val="24"/>
        </w:rPr>
        <w:t>живой</w:t>
      </w:r>
      <w:r>
        <w:rPr>
          <w:spacing w:val="1"/>
          <w:sz w:val="24"/>
        </w:rPr>
        <w:t xml:space="preserve"> </w:t>
      </w:r>
      <w:r>
        <w:rPr>
          <w:sz w:val="24"/>
        </w:rPr>
        <w:t>природы;</w:t>
      </w:r>
    </w:p>
    <w:p w14:paraId="4EBDE33B" w14:textId="77777777" w:rsidR="005D1EB4" w:rsidRDefault="00C90B26" w:rsidP="00A33441">
      <w:pPr>
        <w:pStyle w:val="a5"/>
        <w:numPr>
          <w:ilvl w:val="0"/>
          <w:numId w:val="118"/>
        </w:numPr>
        <w:tabs>
          <w:tab w:val="left" w:pos="1623"/>
        </w:tabs>
        <w:ind w:right="906" w:firstLine="708"/>
        <w:rPr>
          <w:sz w:val="24"/>
        </w:rPr>
      </w:pPr>
      <w:r>
        <w:rPr>
          <w:sz w:val="24"/>
        </w:rPr>
        <w:t>продолжать</w:t>
      </w:r>
      <w:r>
        <w:rPr>
          <w:spacing w:val="1"/>
          <w:sz w:val="24"/>
        </w:rPr>
        <w:t xml:space="preserve"> </w:t>
      </w:r>
      <w:r>
        <w:rPr>
          <w:sz w:val="24"/>
        </w:rPr>
        <w:t>учить</w:t>
      </w:r>
      <w:r>
        <w:rPr>
          <w:spacing w:val="1"/>
          <w:sz w:val="24"/>
        </w:rPr>
        <w:t xml:space="preserve"> </w:t>
      </w:r>
      <w:r>
        <w:rPr>
          <w:sz w:val="24"/>
        </w:rPr>
        <w:t>детей</w:t>
      </w:r>
      <w:r>
        <w:rPr>
          <w:spacing w:val="1"/>
          <w:sz w:val="24"/>
        </w:rPr>
        <w:t xml:space="preserve"> </w:t>
      </w:r>
      <w:r>
        <w:rPr>
          <w:sz w:val="24"/>
        </w:rPr>
        <w:t>использовать</w:t>
      </w:r>
      <w:r>
        <w:rPr>
          <w:spacing w:val="1"/>
          <w:sz w:val="24"/>
        </w:rPr>
        <w:t xml:space="preserve"> </w:t>
      </w:r>
      <w:r>
        <w:rPr>
          <w:sz w:val="24"/>
        </w:rPr>
        <w:t>приемы</w:t>
      </w:r>
      <w:r>
        <w:rPr>
          <w:spacing w:val="1"/>
          <w:sz w:val="24"/>
        </w:rPr>
        <w:t xml:space="preserve"> </w:t>
      </w:r>
      <w:r>
        <w:rPr>
          <w:sz w:val="24"/>
        </w:rPr>
        <w:t>экспериментирования</w:t>
      </w:r>
      <w:r>
        <w:rPr>
          <w:spacing w:val="1"/>
          <w:sz w:val="24"/>
        </w:rPr>
        <w:t xml:space="preserve"> </w:t>
      </w:r>
      <w:r>
        <w:rPr>
          <w:sz w:val="24"/>
        </w:rPr>
        <w:t>для</w:t>
      </w:r>
      <w:r>
        <w:rPr>
          <w:spacing w:val="1"/>
          <w:sz w:val="24"/>
        </w:rPr>
        <w:t xml:space="preserve"> </w:t>
      </w:r>
      <w:r>
        <w:rPr>
          <w:sz w:val="24"/>
        </w:rPr>
        <w:t>познания</w:t>
      </w:r>
      <w:r>
        <w:rPr>
          <w:spacing w:val="-1"/>
          <w:sz w:val="24"/>
        </w:rPr>
        <w:t xml:space="preserve"> </w:t>
      </w:r>
      <w:r>
        <w:rPr>
          <w:sz w:val="24"/>
        </w:rPr>
        <w:t>объектов</w:t>
      </w:r>
      <w:r>
        <w:rPr>
          <w:spacing w:val="-1"/>
          <w:sz w:val="24"/>
        </w:rPr>
        <w:t xml:space="preserve"> </w:t>
      </w:r>
      <w:r>
        <w:rPr>
          <w:sz w:val="24"/>
        </w:rPr>
        <w:t>живой и</w:t>
      </w:r>
      <w:r>
        <w:rPr>
          <w:spacing w:val="1"/>
          <w:sz w:val="24"/>
        </w:rPr>
        <w:t xml:space="preserve"> </w:t>
      </w:r>
      <w:r>
        <w:rPr>
          <w:sz w:val="24"/>
        </w:rPr>
        <w:t>неживой</w:t>
      </w:r>
      <w:r>
        <w:rPr>
          <w:spacing w:val="1"/>
          <w:sz w:val="24"/>
        </w:rPr>
        <w:t xml:space="preserve"> </w:t>
      </w:r>
      <w:r>
        <w:rPr>
          <w:sz w:val="24"/>
        </w:rPr>
        <w:t>природы</w:t>
      </w:r>
      <w:r>
        <w:rPr>
          <w:spacing w:val="-4"/>
          <w:sz w:val="24"/>
        </w:rPr>
        <w:t xml:space="preserve"> </w:t>
      </w:r>
      <w:r>
        <w:rPr>
          <w:sz w:val="24"/>
        </w:rPr>
        <w:t>и</w:t>
      </w:r>
      <w:r>
        <w:rPr>
          <w:spacing w:val="1"/>
          <w:sz w:val="24"/>
        </w:rPr>
        <w:t xml:space="preserve"> </w:t>
      </w:r>
      <w:r>
        <w:rPr>
          <w:sz w:val="24"/>
        </w:rPr>
        <w:t>их</w:t>
      </w:r>
      <w:r>
        <w:rPr>
          <w:spacing w:val="1"/>
          <w:sz w:val="24"/>
        </w:rPr>
        <w:t xml:space="preserve"> </w:t>
      </w:r>
      <w:r>
        <w:rPr>
          <w:sz w:val="24"/>
        </w:rPr>
        <w:t>свойств</w:t>
      </w:r>
      <w:r>
        <w:rPr>
          <w:spacing w:val="-1"/>
          <w:sz w:val="24"/>
        </w:rPr>
        <w:t xml:space="preserve"> </w:t>
      </w:r>
      <w:r>
        <w:rPr>
          <w:sz w:val="24"/>
        </w:rPr>
        <w:t>и</w:t>
      </w:r>
      <w:r>
        <w:rPr>
          <w:spacing w:val="1"/>
          <w:sz w:val="24"/>
        </w:rPr>
        <w:t xml:space="preserve"> </w:t>
      </w:r>
      <w:r>
        <w:rPr>
          <w:sz w:val="24"/>
        </w:rPr>
        <w:t>качеств;</w:t>
      </w:r>
    </w:p>
    <w:p w14:paraId="65C33DA0" w14:textId="77777777" w:rsidR="005D1EB4" w:rsidRDefault="00C90B26" w:rsidP="00A33441">
      <w:pPr>
        <w:pStyle w:val="a5"/>
        <w:numPr>
          <w:ilvl w:val="0"/>
          <w:numId w:val="118"/>
        </w:numPr>
        <w:tabs>
          <w:tab w:val="left" w:pos="1539"/>
        </w:tabs>
        <w:ind w:right="906" w:firstLine="708"/>
        <w:rPr>
          <w:sz w:val="24"/>
        </w:rPr>
      </w:pPr>
      <w:r>
        <w:rPr>
          <w:sz w:val="24"/>
        </w:rPr>
        <w:t>продолжать знакомить с сезонными изменениями в природе, и деятельностью</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разные</w:t>
      </w:r>
      <w:r>
        <w:rPr>
          <w:spacing w:val="1"/>
          <w:sz w:val="24"/>
        </w:rPr>
        <w:t xml:space="preserve"> </w:t>
      </w:r>
      <w:r>
        <w:rPr>
          <w:sz w:val="24"/>
        </w:rPr>
        <w:t>сезоны,</w:t>
      </w:r>
      <w:r>
        <w:rPr>
          <w:spacing w:val="1"/>
          <w:sz w:val="24"/>
        </w:rPr>
        <w:t xml:space="preserve"> </w:t>
      </w:r>
      <w:r>
        <w:rPr>
          <w:sz w:val="24"/>
        </w:rPr>
        <w:t>воспитывать</w:t>
      </w:r>
      <w:r>
        <w:rPr>
          <w:spacing w:val="1"/>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ко</w:t>
      </w:r>
      <w:r>
        <w:rPr>
          <w:spacing w:val="1"/>
          <w:sz w:val="24"/>
        </w:rPr>
        <w:t xml:space="preserve"> </w:t>
      </w:r>
      <w:r>
        <w:rPr>
          <w:sz w:val="24"/>
        </w:rPr>
        <w:t>всем</w:t>
      </w:r>
      <w:r>
        <w:rPr>
          <w:spacing w:val="1"/>
          <w:sz w:val="24"/>
        </w:rPr>
        <w:t xml:space="preserve"> </w:t>
      </w:r>
      <w:r>
        <w:rPr>
          <w:sz w:val="24"/>
        </w:rPr>
        <w:t>живым</w:t>
      </w:r>
      <w:r>
        <w:rPr>
          <w:spacing w:val="1"/>
          <w:sz w:val="24"/>
        </w:rPr>
        <w:t xml:space="preserve"> </w:t>
      </w:r>
      <w:r>
        <w:rPr>
          <w:sz w:val="24"/>
        </w:rPr>
        <w:t>существам,</w:t>
      </w:r>
      <w:r>
        <w:rPr>
          <w:spacing w:val="-1"/>
          <w:sz w:val="24"/>
        </w:rPr>
        <w:t xml:space="preserve"> </w:t>
      </w:r>
      <w:r>
        <w:rPr>
          <w:sz w:val="24"/>
        </w:rPr>
        <w:t>желание</w:t>
      </w:r>
      <w:r>
        <w:rPr>
          <w:spacing w:val="-1"/>
          <w:sz w:val="24"/>
        </w:rPr>
        <w:t xml:space="preserve"> </w:t>
      </w:r>
      <w:r>
        <w:rPr>
          <w:sz w:val="24"/>
        </w:rPr>
        <w:t>их беречь и</w:t>
      </w:r>
      <w:r>
        <w:rPr>
          <w:spacing w:val="1"/>
          <w:sz w:val="24"/>
        </w:rPr>
        <w:t xml:space="preserve"> </w:t>
      </w:r>
      <w:r>
        <w:rPr>
          <w:sz w:val="24"/>
        </w:rPr>
        <w:t>заботиться.</w:t>
      </w:r>
    </w:p>
    <w:p w14:paraId="0E20123F" w14:textId="77777777" w:rsidR="005D1EB4" w:rsidRDefault="00C90B26">
      <w:pPr>
        <w:pStyle w:val="3"/>
        <w:spacing w:before="4"/>
        <w:ind w:left="1248"/>
      </w:pPr>
      <w:r>
        <w:t>Содержание</w:t>
      </w:r>
      <w:r>
        <w:rPr>
          <w:spacing w:val="-5"/>
        </w:rPr>
        <w:t xml:space="preserve"> </w:t>
      </w:r>
      <w:r>
        <w:t>образовательной</w:t>
      </w:r>
      <w:r>
        <w:rPr>
          <w:spacing w:val="-4"/>
        </w:rPr>
        <w:t xml:space="preserve"> </w:t>
      </w:r>
      <w:r>
        <w:t>деятельности.</w:t>
      </w:r>
    </w:p>
    <w:p w14:paraId="7F68BCAC" w14:textId="77777777" w:rsidR="005D1EB4" w:rsidRDefault="00C90B26" w:rsidP="00A33441">
      <w:pPr>
        <w:pStyle w:val="a5"/>
        <w:numPr>
          <w:ilvl w:val="0"/>
          <w:numId w:val="117"/>
        </w:numPr>
        <w:tabs>
          <w:tab w:val="left" w:pos="1505"/>
        </w:tabs>
        <w:spacing w:line="274" w:lineRule="exact"/>
        <w:rPr>
          <w:i/>
          <w:sz w:val="24"/>
        </w:rPr>
      </w:pPr>
      <w:r>
        <w:rPr>
          <w:i/>
          <w:sz w:val="24"/>
        </w:rPr>
        <w:t>Сенсорные</w:t>
      </w:r>
      <w:r>
        <w:rPr>
          <w:i/>
          <w:spacing w:val="-4"/>
          <w:sz w:val="24"/>
        </w:rPr>
        <w:t xml:space="preserve"> </w:t>
      </w:r>
      <w:r>
        <w:rPr>
          <w:i/>
          <w:sz w:val="24"/>
        </w:rPr>
        <w:t>эталоны</w:t>
      </w:r>
      <w:r>
        <w:rPr>
          <w:i/>
          <w:spacing w:val="-2"/>
          <w:sz w:val="24"/>
        </w:rPr>
        <w:t xml:space="preserve"> </w:t>
      </w:r>
      <w:r>
        <w:rPr>
          <w:i/>
          <w:sz w:val="24"/>
        </w:rPr>
        <w:t>и</w:t>
      </w:r>
      <w:r>
        <w:rPr>
          <w:i/>
          <w:spacing w:val="-2"/>
          <w:sz w:val="24"/>
        </w:rPr>
        <w:t xml:space="preserve"> </w:t>
      </w:r>
      <w:r>
        <w:rPr>
          <w:i/>
          <w:sz w:val="24"/>
        </w:rPr>
        <w:t>познавательные</w:t>
      </w:r>
      <w:r>
        <w:rPr>
          <w:i/>
          <w:spacing w:val="-3"/>
          <w:sz w:val="24"/>
        </w:rPr>
        <w:t xml:space="preserve"> </w:t>
      </w:r>
      <w:r>
        <w:rPr>
          <w:i/>
          <w:sz w:val="24"/>
        </w:rPr>
        <w:t>действия:</w:t>
      </w:r>
    </w:p>
    <w:p w14:paraId="701AFEC1" w14:textId="77777777" w:rsidR="005D1EB4" w:rsidRDefault="00C90B26" w:rsidP="00A33441">
      <w:pPr>
        <w:pStyle w:val="a5"/>
        <w:numPr>
          <w:ilvl w:val="0"/>
          <w:numId w:val="128"/>
        </w:numPr>
        <w:tabs>
          <w:tab w:val="left" w:pos="1455"/>
        </w:tabs>
        <w:spacing w:before="1"/>
        <w:ind w:right="906" w:firstLine="708"/>
        <w:rPr>
          <w:sz w:val="24"/>
        </w:rPr>
      </w:pPr>
      <w:r>
        <w:rPr>
          <w:sz w:val="24"/>
        </w:rPr>
        <w:t>педагог</w:t>
      </w:r>
      <w:r>
        <w:rPr>
          <w:spacing w:val="1"/>
          <w:sz w:val="24"/>
        </w:rPr>
        <w:t xml:space="preserve"> </w:t>
      </w:r>
      <w:r>
        <w:rPr>
          <w:sz w:val="24"/>
        </w:rPr>
        <w:t>закрепляет</w:t>
      </w:r>
      <w:r>
        <w:rPr>
          <w:spacing w:val="1"/>
          <w:sz w:val="24"/>
        </w:rPr>
        <w:t xml:space="preserve"> </w:t>
      </w:r>
      <w:r>
        <w:rPr>
          <w:sz w:val="24"/>
        </w:rPr>
        <w:t>умения</w:t>
      </w:r>
      <w:r>
        <w:rPr>
          <w:spacing w:val="1"/>
          <w:sz w:val="24"/>
        </w:rPr>
        <w:t xml:space="preserve"> </w:t>
      </w:r>
      <w:r>
        <w:rPr>
          <w:sz w:val="24"/>
        </w:rPr>
        <w:t>детей</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все</w:t>
      </w:r>
      <w:r>
        <w:rPr>
          <w:spacing w:val="1"/>
          <w:sz w:val="24"/>
        </w:rPr>
        <w:t xml:space="preserve"> </w:t>
      </w:r>
      <w:r>
        <w:rPr>
          <w:sz w:val="24"/>
        </w:rPr>
        <w:t>цвета</w:t>
      </w:r>
      <w:r>
        <w:rPr>
          <w:spacing w:val="1"/>
          <w:sz w:val="24"/>
        </w:rPr>
        <w:t xml:space="preserve"> </w:t>
      </w:r>
      <w:r>
        <w:rPr>
          <w:sz w:val="24"/>
        </w:rPr>
        <w:t>спектра</w:t>
      </w:r>
      <w:r>
        <w:rPr>
          <w:spacing w:val="1"/>
          <w:sz w:val="24"/>
        </w:rPr>
        <w:t xml:space="preserve"> </w:t>
      </w:r>
      <w:r>
        <w:rPr>
          <w:sz w:val="24"/>
        </w:rPr>
        <w:t>и</w:t>
      </w:r>
      <w:r>
        <w:rPr>
          <w:spacing w:val="1"/>
          <w:sz w:val="24"/>
        </w:rPr>
        <w:t xml:space="preserve"> </w:t>
      </w:r>
      <w:r>
        <w:rPr>
          <w:sz w:val="24"/>
        </w:rPr>
        <w:t>ахроматические цвета, оттенки цвета, тоны цвета, теплые и холодные оттенки; расширяет</w:t>
      </w:r>
      <w:r>
        <w:rPr>
          <w:spacing w:val="-57"/>
          <w:sz w:val="24"/>
        </w:rPr>
        <w:t xml:space="preserve"> </w:t>
      </w:r>
      <w:r>
        <w:rPr>
          <w:sz w:val="24"/>
        </w:rPr>
        <w:t>знания</w:t>
      </w:r>
      <w:r>
        <w:rPr>
          <w:spacing w:val="1"/>
          <w:sz w:val="24"/>
        </w:rPr>
        <w:t xml:space="preserve"> </w:t>
      </w:r>
      <w:r>
        <w:rPr>
          <w:sz w:val="24"/>
        </w:rPr>
        <w:t>об</w:t>
      </w:r>
      <w:r>
        <w:rPr>
          <w:spacing w:val="1"/>
          <w:sz w:val="24"/>
        </w:rPr>
        <w:t xml:space="preserve"> </w:t>
      </w:r>
      <w:r>
        <w:rPr>
          <w:sz w:val="24"/>
        </w:rPr>
        <w:t>известных</w:t>
      </w:r>
      <w:r>
        <w:rPr>
          <w:spacing w:val="1"/>
          <w:sz w:val="24"/>
        </w:rPr>
        <w:t xml:space="preserve"> </w:t>
      </w:r>
      <w:r>
        <w:rPr>
          <w:sz w:val="24"/>
        </w:rPr>
        <w:t>цветах,</w:t>
      </w:r>
      <w:r>
        <w:rPr>
          <w:spacing w:val="1"/>
          <w:sz w:val="24"/>
        </w:rPr>
        <w:t xml:space="preserve"> </w:t>
      </w:r>
      <w:r>
        <w:rPr>
          <w:sz w:val="24"/>
        </w:rPr>
        <w:t>знакомит</w:t>
      </w:r>
      <w:r>
        <w:rPr>
          <w:spacing w:val="1"/>
          <w:sz w:val="24"/>
        </w:rPr>
        <w:t xml:space="preserve"> </w:t>
      </w:r>
      <w:r>
        <w:rPr>
          <w:sz w:val="24"/>
        </w:rPr>
        <w:t>с</w:t>
      </w:r>
      <w:r>
        <w:rPr>
          <w:spacing w:val="1"/>
          <w:sz w:val="24"/>
        </w:rPr>
        <w:t xml:space="preserve"> </w:t>
      </w:r>
      <w:r>
        <w:rPr>
          <w:sz w:val="24"/>
        </w:rPr>
        <w:t>новыми</w:t>
      </w:r>
      <w:r>
        <w:rPr>
          <w:spacing w:val="1"/>
          <w:sz w:val="24"/>
        </w:rPr>
        <w:t xml:space="preserve"> </w:t>
      </w:r>
      <w:r>
        <w:rPr>
          <w:sz w:val="24"/>
        </w:rPr>
        <w:t>цветами</w:t>
      </w:r>
      <w:r>
        <w:rPr>
          <w:spacing w:val="1"/>
          <w:sz w:val="24"/>
        </w:rPr>
        <w:t xml:space="preserve"> </w:t>
      </w:r>
      <w:r>
        <w:rPr>
          <w:sz w:val="24"/>
        </w:rPr>
        <w:t>(фиолетовый)</w:t>
      </w:r>
      <w:r>
        <w:rPr>
          <w:spacing w:val="1"/>
          <w:sz w:val="24"/>
        </w:rPr>
        <w:t xml:space="preserve"> </w:t>
      </w:r>
      <w:r>
        <w:rPr>
          <w:sz w:val="24"/>
        </w:rPr>
        <w:t>и</w:t>
      </w:r>
      <w:r>
        <w:rPr>
          <w:spacing w:val="1"/>
          <w:sz w:val="24"/>
        </w:rPr>
        <w:t xml:space="preserve"> </w:t>
      </w:r>
      <w:r>
        <w:rPr>
          <w:sz w:val="24"/>
        </w:rPr>
        <w:t>оттенками</w:t>
      </w:r>
      <w:r>
        <w:rPr>
          <w:spacing w:val="-57"/>
          <w:sz w:val="24"/>
        </w:rPr>
        <w:t xml:space="preserve"> </w:t>
      </w:r>
      <w:r>
        <w:rPr>
          <w:sz w:val="24"/>
        </w:rPr>
        <w:t>(голубой,</w:t>
      </w:r>
      <w:r>
        <w:rPr>
          <w:spacing w:val="1"/>
          <w:sz w:val="24"/>
        </w:rPr>
        <w:t xml:space="preserve"> </w:t>
      </w:r>
      <w:r>
        <w:rPr>
          <w:sz w:val="24"/>
        </w:rPr>
        <w:t>розовый,</w:t>
      </w:r>
      <w:r>
        <w:rPr>
          <w:spacing w:val="1"/>
          <w:sz w:val="24"/>
        </w:rPr>
        <w:t xml:space="preserve"> </w:t>
      </w:r>
      <w:r>
        <w:rPr>
          <w:sz w:val="24"/>
        </w:rPr>
        <w:t>темно-зеленый,</w:t>
      </w:r>
      <w:r>
        <w:rPr>
          <w:spacing w:val="1"/>
          <w:sz w:val="24"/>
        </w:rPr>
        <w:t xml:space="preserve"> </w:t>
      </w:r>
      <w:r>
        <w:rPr>
          <w:sz w:val="24"/>
        </w:rPr>
        <w:t>сиреневый);</w:t>
      </w:r>
      <w:r>
        <w:rPr>
          <w:spacing w:val="1"/>
          <w:sz w:val="24"/>
        </w:rPr>
        <w:t xml:space="preserve"> </w:t>
      </w:r>
      <w:r>
        <w:rPr>
          <w:sz w:val="24"/>
        </w:rPr>
        <w:t>развивает</w:t>
      </w:r>
      <w:r>
        <w:rPr>
          <w:spacing w:val="1"/>
          <w:sz w:val="24"/>
        </w:rPr>
        <w:t xml:space="preserve"> </w:t>
      </w:r>
      <w:r>
        <w:rPr>
          <w:sz w:val="24"/>
        </w:rPr>
        <w:t>способность</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осваивать</w:t>
      </w:r>
      <w:r>
        <w:rPr>
          <w:spacing w:val="1"/>
          <w:sz w:val="24"/>
        </w:rPr>
        <w:t xml:space="preserve"> </w:t>
      </w:r>
      <w:r>
        <w:rPr>
          <w:sz w:val="24"/>
        </w:rPr>
        <w:t>способы</w:t>
      </w:r>
      <w:r>
        <w:rPr>
          <w:spacing w:val="1"/>
          <w:sz w:val="24"/>
        </w:rPr>
        <w:t xml:space="preserve"> </w:t>
      </w:r>
      <w:r>
        <w:rPr>
          <w:sz w:val="24"/>
        </w:rPr>
        <w:t>воссоздания</w:t>
      </w:r>
      <w:r>
        <w:rPr>
          <w:spacing w:val="1"/>
          <w:sz w:val="24"/>
        </w:rPr>
        <w:t xml:space="preserve"> </w:t>
      </w:r>
      <w:r>
        <w:rPr>
          <w:sz w:val="24"/>
        </w:rPr>
        <w:t>фигуры</w:t>
      </w:r>
      <w:r>
        <w:rPr>
          <w:spacing w:val="1"/>
          <w:sz w:val="24"/>
        </w:rPr>
        <w:t xml:space="preserve"> </w:t>
      </w:r>
      <w:r>
        <w:rPr>
          <w:sz w:val="24"/>
        </w:rPr>
        <w:t>из</w:t>
      </w:r>
      <w:r>
        <w:rPr>
          <w:spacing w:val="1"/>
          <w:sz w:val="24"/>
        </w:rPr>
        <w:t xml:space="preserve"> </w:t>
      </w:r>
      <w:r>
        <w:rPr>
          <w:sz w:val="24"/>
        </w:rPr>
        <w:t>частей,</w:t>
      </w:r>
      <w:r>
        <w:rPr>
          <w:spacing w:val="1"/>
          <w:sz w:val="24"/>
        </w:rPr>
        <w:t xml:space="preserve"> </w:t>
      </w:r>
      <w:r>
        <w:rPr>
          <w:sz w:val="24"/>
        </w:rPr>
        <w:t>деления</w:t>
      </w:r>
      <w:r>
        <w:rPr>
          <w:spacing w:val="1"/>
          <w:sz w:val="24"/>
        </w:rPr>
        <w:t xml:space="preserve"> </w:t>
      </w:r>
      <w:r>
        <w:rPr>
          <w:sz w:val="24"/>
        </w:rPr>
        <w:t>фигуры</w:t>
      </w:r>
      <w:r>
        <w:rPr>
          <w:spacing w:val="1"/>
          <w:sz w:val="24"/>
        </w:rPr>
        <w:t xml:space="preserve"> </w:t>
      </w:r>
      <w:r>
        <w:rPr>
          <w:sz w:val="24"/>
        </w:rPr>
        <w:t>на</w:t>
      </w:r>
      <w:r>
        <w:rPr>
          <w:spacing w:val="1"/>
          <w:sz w:val="24"/>
        </w:rPr>
        <w:t xml:space="preserve"> </w:t>
      </w:r>
      <w:r>
        <w:rPr>
          <w:sz w:val="24"/>
        </w:rPr>
        <w:t>части;</w:t>
      </w:r>
      <w:r>
        <w:rPr>
          <w:spacing w:val="1"/>
          <w:sz w:val="24"/>
        </w:rPr>
        <w:t xml:space="preserve"> </w:t>
      </w:r>
      <w:r>
        <w:rPr>
          <w:sz w:val="24"/>
        </w:rPr>
        <w:t>выделять</w:t>
      </w:r>
      <w:r>
        <w:rPr>
          <w:spacing w:val="1"/>
          <w:sz w:val="24"/>
        </w:rPr>
        <w:t xml:space="preserve"> </w:t>
      </w:r>
      <w:r>
        <w:rPr>
          <w:sz w:val="24"/>
        </w:rPr>
        <w:t>структуру</w:t>
      </w:r>
      <w:r>
        <w:rPr>
          <w:spacing w:val="1"/>
          <w:sz w:val="24"/>
        </w:rPr>
        <w:t xml:space="preserve"> </w:t>
      </w:r>
      <w:r>
        <w:rPr>
          <w:sz w:val="24"/>
        </w:rPr>
        <w:t>плоских</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использовать сенсорные эталоны для оценки свойств и качеств предметов. Посредством</w:t>
      </w:r>
      <w:r>
        <w:rPr>
          <w:spacing w:val="1"/>
          <w:sz w:val="24"/>
        </w:rPr>
        <w:t xml:space="preserve"> </w:t>
      </w:r>
      <w:r>
        <w:rPr>
          <w:sz w:val="24"/>
        </w:rPr>
        <w:t>игровой</w:t>
      </w:r>
      <w:r>
        <w:rPr>
          <w:spacing w:val="1"/>
          <w:sz w:val="24"/>
        </w:rPr>
        <w:t xml:space="preserve"> </w:t>
      </w:r>
      <w:r>
        <w:rPr>
          <w:sz w:val="24"/>
        </w:rPr>
        <w:t>и</w:t>
      </w:r>
      <w:r>
        <w:rPr>
          <w:spacing w:val="1"/>
          <w:sz w:val="24"/>
        </w:rPr>
        <w:t xml:space="preserve"> </w:t>
      </w:r>
      <w:r>
        <w:rPr>
          <w:sz w:val="24"/>
        </w:rPr>
        <w:t>познавательной</w:t>
      </w:r>
      <w:r>
        <w:rPr>
          <w:spacing w:val="1"/>
          <w:sz w:val="24"/>
        </w:rPr>
        <w:t xml:space="preserve"> </w:t>
      </w:r>
      <w:r>
        <w:rPr>
          <w:sz w:val="24"/>
        </w:rPr>
        <w:t>мотивации</w:t>
      </w:r>
      <w:r>
        <w:rPr>
          <w:spacing w:val="1"/>
          <w:sz w:val="24"/>
        </w:rPr>
        <w:t xml:space="preserve"> </w:t>
      </w:r>
      <w:r>
        <w:rPr>
          <w:sz w:val="24"/>
        </w:rPr>
        <w:t>педагог</w:t>
      </w:r>
      <w:r>
        <w:rPr>
          <w:spacing w:val="1"/>
          <w:sz w:val="24"/>
        </w:rPr>
        <w:t xml:space="preserve"> </w:t>
      </w:r>
      <w:r>
        <w:rPr>
          <w:sz w:val="24"/>
        </w:rPr>
        <w:t>организует</w:t>
      </w:r>
      <w:r>
        <w:rPr>
          <w:spacing w:val="1"/>
          <w:sz w:val="24"/>
        </w:rPr>
        <w:t xml:space="preserve"> </w:t>
      </w:r>
      <w:r>
        <w:rPr>
          <w:sz w:val="24"/>
        </w:rPr>
        <w:t>освоение</w:t>
      </w:r>
      <w:r>
        <w:rPr>
          <w:spacing w:val="1"/>
          <w:sz w:val="24"/>
        </w:rPr>
        <w:t xml:space="preserve"> </w:t>
      </w:r>
      <w:r>
        <w:rPr>
          <w:sz w:val="24"/>
        </w:rPr>
        <w:t>детьми</w:t>
      </w:r>
      <w:r>
        <w:rPr>
          <w:spacing w:val="1"/>
          <w:sz w:val="24"/>
        </w:rPr>
        <w:t xml:space="preserve"> </w:t>
      </w:r>
      <w:r>
        <w:rPr>
          <w:sz w:val="24"/>
        </w:rPr>
        <w:t>умений</w:t>
      </w:r>
      <w:r>
        <w:rPr>
          <w:spacing w:val="1"/>
          <w:sz w:val="24"/>
        </w:rPr>
        <w:t xml:space="preserve"> </w:t>
      </w:r>
      <w:r>
        <w:rPr>
          <w:sz w:val="24"/>
        </w:rPr>
        <w:t>выделять сходство и отличие между группами предметов, сравнивать предметы по 3 - 5</w:t>
      </w:r>
      <w:r>
        <w:rPr>
          <w:spacing w:val="1"/>
          <w:sz w:val="24"/>
        </w:rPr>
        <w:t xml:space="preserve"> </w:t>
      </w:r>
      <w:r>
        <w:rPr>
          <w:sz w:val="24"/>
        </w:rPr>
        <w:t>признакам, группировать предметы по разным основаниям преимущественно на основе</w:t>
      </w:r>
      <w:r>
        <w:rPr>
          <w:spacing w:val="1"/>
          <w:sz w:val="24"/>
        </w:rPr>
        <w:t xml:space="preserve"> </w:t>
      </w:r>
      <w:r>
        <w:rPr>
          <w:sz w:val="24"/>
        </w:rPr>
        <w:t>зрительной</w:t>
      </w:r>
      <w:r>
        <w:rPr>
          <w:spacing w:val="1"/>
          <w:sz w:val="24"/>
        </w:rPr>
        <w:t xml:space="preserve"> </w:t>
      </w:r>
      <w:r>
        <w:rPr>
          <w:sz w:val="24"/>
        </w:rPr>
        <w:t>оценки;</w:t>
      </w:r>
      <w:r>
        <w:rPr>
          <w:spacing w:val="1"/>
          <w:sz w:val="24"/>
        </w:rPr>
        <w:t xml:space="preserve"> </w:t>
      </w:r>
      <w:r>
        <w:rPr>
          <w:sz w:val="24"/>
        </w:rPr>
        <w:t>совершенствует</w:t>
      </w:r>
      <w:r>
        <w:rPr>
          <w:spacing w:val="1"/>
          <w:sz w:val="24"/>
        </w:rPr>
        <w:t xml:space="preserve"> </w:t>
      </w:r>
      <w:r>
        <w:rPr>
          <w:sz w:val="24"/>
        </w:rPr>
        <w:t>приемы</w:t>
      </w:r>
      <w:r>
        <w:rPr>
          <w:spacing w:val="1"/>
          <w:sz w:val="24"/>
        </w:rPr>
        <w:t xml:space="preserve"> </w:t>
      </w:r>
      <w:r>
        <w:rPr>
          <w:sz w:val="24"/>
        </w:rPr>
        <w:t>сравнения,</w:t>
      </w:r>
      <w:r>
        <w:rPr>
          <w:spacing w:val="1"/>
          <w:sz w:val="24"/>
        </w:rPr>
        <w:t xml:space="preserve"> </w:t>
      </w:r>
      <w:r>
        <w:rPr>
          <w:sz w:val="24"/>
        </w:rPr>
        <w:t>упорядочивания</w:t>
      </w:r>
      <w:r>
        <w:rPr>
          <w:spacing w:val="61"/>
          <w:sz w:val="24"/>
        </w:rPr>
        <w:t xml:space="preserve"> </w:t>
      </w:r>
      <w:r>
        <w:rPr>
          <w:sz w:val="24"/>
        </w:rPr>
        <w:t>и</w:t>
      </w:r>
      <w:r>
        <w:rPr>
          <w:spacing w:val="1"/>
          <w:sz w:val="24"/>
        </w:rPr>
        <w:t xml:space="preserve"> </w:t>
      </w:r>
      <w:r>
        <w:rPr>
          <w:sz w:val="24"/>
        </w:rPr>
        <w:t>классификации на основе выделения их существенных свойств и отношений. Формирует</w:t>
      </w:r>
      <w:r>
        <w:rPr>
          <w:spacing w:val="1"/>
          <w:sz w:val="24"/>
        </w:rPr>
        <w:t xml:space="preserve"> </w:t>
      </w:r>
      <w:r>
        <w:rPr>
          <w:sz w:val="24"/>
        </w:rPr>
        <w:t xml:space="preserve">представления о том, как люди используют цифровые средства познания </w:t>
      </w:r>
      <w:r>
        <w:rPr>
          <w:sz w:val="24"/>
        </w:rPr>
        <w:lastRenderedPageBreak/>
        <w:t>окружающего</w:t>
      </w:r>
      <w:r>
        <w:rPr>
          <w:spacing w:val="1"/>
          <w:sz w:val="24"/>
        </w:rPr>
        <w:t xml:space="preserve"> </w:t>
      </w:r>
      <w:r>
        <w:rPr>
          <w:sz w:val="24"/>
        </w:rPr>
        <w:t>мира</w:t>
      </w:r>
      <w:r>
        <w:rPr>
          <w:spacing w:val="-2"/>
          <w:sz w:val="24"/>
        </w:rPr>
        <w:t xml:space="preserve"> </w:t>
      </w:r>
      <w:r>
        <w:rPr>
          <w:sz w:val="24"/>
        </w:rPr>
        <w:t>и какие</w:t>
      </w:r>
      <w:r>
        <w:rPr>
          <w:spacing w:val="-1"/>
          <w:sz w:val="24"/>
        </w:rPr>
        <w:t xml:space="preserve"> </w:t>
      </w:r>
      <w:r>
        <w:rPr>
          <w:sz w:val="24"/>
        </w:rPr>
        <w:t>правила</w:t>
      </w:r>
      <w:r>
        <w:rPr>
          <w:spacing w:val="-2"/>
          <w:sz w:val="24"/>
        </w:rPr>
        <w:t xml:space="preserve"> </w:t>
      </w:r>
      <w:r>
        <w:rPr>
          <w:sz w:val="24"/>
        </w:rPr>
        <w:t>необходимо соблюдать</w:t>
      </w:r>
      <w:r>
        <w:rPr>
          <w:spacing w:val="-1"/>
          <w:sz w:val="24"/>
        </w:rPr>
        <w:t xml:space="preserve"> </w:t>
      </w:r>
      <w:r>
        <w:rPr>
          <w:sz w:val="24"/>
        </w:rPr>
        <w:t>для</w:t>
      </w:r>
      <w:r>
        <w:rPr>
          <w:spacing w:val="-1"/>
          <w:sz w:val="24"/>
        </w:rPr>
        <w:t xml:space="preserve"> </w:t>
      </w:r>
      <w:r>
        <w:rPr>
          <w:sz w:val="24"/>
        </w:rPr>
        <w:t>их</w:t>
      </w:r>
      <w:r>
        <w:rPr>
          <w:spacing w:val="2"/>
          <w:sz w:val="24"/>
        </w:rPr>
        <w:t xml:space="preserve"> </w:t>
      </w:r>
      <w:r>
        <w:rPr>
          <w:sz w:val="24"/>
        </w:rPr>
        <w:t>безопасного</w:t>
      </w:r>
      <w:r>
        <w:rPr>
          <w:spacing w:val="-1"/>
          <w:sz w:val="24"/>
        </w:rPr>
        <w:t xml:space="preserve"> </w:t>
      </w:r>
      <w:r>
        <w:rPr>
          <w:sz w:val="24"/>
        </w:rPr>
        <w:t>использования;</w:t>
      </w:r>
    </w:p>
    <w:p w14:paraId="56AC1E15" w14:textId="77777777" w:rsidR="005D1EB4" w:rsidRDefault="00C90B26" w:rsidP="00A33441">
      <w:pPr>
        <w:pStyle w:val="a5"/>
        <w:numPr>
          <w:ilvl w:val="0"/>
          <w:numId w:val="128"/>
        </w:numPr>
        <w:tabs>
          <w:tab w:val="left" w:pos="1587"/>
        </w:tabs>
        <w:ind w:right="905" w:firstLine="708"/>
        <w:rPr>
          <w:sz w:val="24"/>
        </w:rPr>
      </w:pPr>
      <w:r>
        <w:rPr>
          <w:sz w:val="24"/>
        </w:rPr>
        <w:t>педагог</w:t>
      </w:r>
      <w:r>
        <w:rPr>
          <w:spacing w:val="1"/>
          <w:sz w:val="24"/>
        </w:rPr>
        <w:t xml:space="preserve"> </w:t>
      </w:r>
      <w:r>
        <w:rPr>
          <w:sz w:val="24"/>
        </w:rPr>
        <w:t>демонстрирует</w:t>
      </w:r>
      <w:r>
        <w:rPr>
          <w:spacing w:val="1"/>
          <w:sz w:val="24"/>
        </w:rPr>
        <w:t xml:space="preserve"> </w:t>
      </w:r>
      <w:r>
        <w:rPr>
          <w:sz w:val="24"/>
        </w:rPr>
        <w:t>детям</w:t>
      </w:r>
      <w:r>
        <w:rPr>
          <w:spacing w:val="1"/>
          <w:sz w:val="24"/>
        </w:rPr>
        <w:t xml:space="preserve"> </w:t>
      </w:r>
      <w:r>
        <w:rPr>
          <w:sz w:val="24"/>
        </w:rPr>
        <w:t>способы</w:t>
      </w:r>
      <w:r>
        <w:rPr>
          <w:spacing w:val="1"/>
          <w:sz w:val="24"/>
        </w:rPr>
        <w:t xml:space="preserve"> </w:t>
      </w:r>
      <w:r>
        <w:rPr>
          <w:sz w:val="24"/>
        </w:rPr>
        <w:t>осуществления</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познавательной деятельности, осуществления контроля, самоконтроля и взаимоконтроля</w:t>
      </w:r>
      <w:r>
        <w:rPr>
          <w:spacing w:val="1"/>
          <w:sz w:val="24"/>
        </w:rPr>
        <w:t xml:space="preserve"> </w:t>
      </w:r>
      <w:r>
        <w:rPr>
          <w:sz w:val="24"/>
        </w:rPr>
        <w:t>результатов деятельности и отдельных</w:t>
      </w:r>
      <w:r>
        <w:rPr>
          <w:spacing w:val="1"/>
          <w:sz w:val="24"/>
        </w:rPr>
        <w:t xml:space="preserve"> </w:t>
      </w:r>
      <w:r>
        <w:rPr>
          <w:sz w:val="24"/>
        </w:rPr>
        <w:t>действий во взаимодействии со сверстниками,</w:t>
      </w:r>
      <w:r>
        <w:rPr>
          <w:spacing w:val="1"/>
          <w:sz w:val="24"/>
        </w:rPr>
        <w:t xml:space="preserve"> </w:t>
      </w:r>
      <w:r>
        <w:rPr>
          <w:sz w:val="24"/>
        </w:rPr>
        <w:t>поощряет</w:t>
      </w:r>
      <w:r>
        <w:rPr>
          <w:spacing w:val="1"/>
          <w:sz w:val="24"/>
        </w:rPr>
        <w:t xml:space="preserve"> </w:t>
      </w:r>
      <w:r>
        <w:rPr>
          <w:sz w:val="24"/>
        </w:rPr>
        <w:t>проявление</w:t>
      </w:r>
      <w:r>
        <w:rPr>
          <w:spacing w:val="1"/>
          <w:sz w:val="24"/>
        </w:rPr>
        <w:t xml:space="preserve"> </w:t>
      </w:r>
      <w:r>
        <w:rPr>
          <w:sz w:val="24"/>
        </w:rPr>
        <w:t>наблюдательности</w:t>
      </w:r>
      <w:r>
        <w:rPr>
          <w:spacing w:val="1"/>
          <w:sz w:val="24"/>
        </w:rPr>
        <w:t xml:space="preserve"> </w:t>
      </w:r>
      <w:r>
        <w:rPr>
          <w:sz w:val="24"/>
        </w:rPr>
        <w:t>за</w:t>
      </w:r>
      <w:r>
        <w:rPr>
          <w:spacing w:val="1"/>
          <w:sz w:val="24"/>
        </w:rPr>
        <w:t xml:space="preserve"> </w:t>
      </w:r>
      <w:r>
        <w:rPr>
          <w:sz w:val="24"/>
        </w:rPr>
        <w:t>действиями</w:t>
      </w:r>
      <w:r>
        <w:rPr>
          <w:spacing w:val="1"/>
          <w:sz w:val="24"/>
        </w:rPr>
        <w:t xml:space="preserve"> </w:t>
      </w:r>
      <w:r>
        <w:rPr>
          <w:sz w:val="24"/>
        </w:rPr>
        <w:t>взрослого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процессе организации разных форм совместной познавательной деятельности показывает</w:t>
      </w:r>
      <w:r>
        <w:rPr>
          <w:spacing w:val="-57"/>
          <w:sz w:val="24"/>
        </w:rPr>
        <w:t xml:space="preserve"> </w:t>
      </w:r>
      <w:r>
        <w:rPr>
          <w:sz w:val="24"/>
        </w:rPr>
        <w:t>детей возможности для обсуждения проблемы, для совместного нахождения способов ее</w:t>
      </w:r>
      <w:r>
        <w:rPr>
          <w:spacing w:val="1"/>
          <w:sz w:val="24"/>
        </w:rPr>
        <w:t xml:space="preserve"> </w:t>
      </w:r>
      <w:r>
        <w:rPr>
          <w:sz w:val="24"/>
        </w:rPr>
        <w:t>решения, поощряет проявление инициативы, способности формулировать и отвечать на</w:t>
      </w:r>
      <w:r>
        <w:rPr>
          <w:spacing w:val="1"/>
          <w:sz w:val="24"/>
        </w:rPr>
        <w:t xml:space="preserve"> </w:t>
      </w:r>
      <w:r>
        <w:rPr>
          <w:sz w:val="24"/>
        </w:rPr>
        <w:t>поставленные</w:t>
      </w:r>
      <w:r>
        <w:rPr>
          <w:spacing w:val="-2"/>
          <w:sz w:val="24"/>
        </w:rPr>
        <w:t xml:space="preserve"> </w:t>
      </w:r>
      <w:r>
        <w:rPr>
          <w:sz w:val="24"/>
        </w:rPr>
        <w:t>вопросы.</w:t>
      </w:r>
    </w:p>
    <w:p w14:paraId="240B0218" w14:textId="77777777" w:rsidR="005D1EB4" w:rsidRDefault="00C90B26" w:rsidP="00A33441">
      <w:pPr>
        <w:pStyle w:val="a5"/>
        <w:numPr>
          <w:ilvl w:val="0"/>
          <w:numId w:val="117"/>
        </w:numPr>
        <w:tabs>
          <w:tab w:val="left" w:pos="1508"/>
        </w:tabs>
        <w:spacing w:line="274" w:lineRule="exact"/>
        <w:ind w:left="1507" w:hanging="260"/>
        <w:rPr>
          <w:i/>
          <w:sz w:val="24"/>
        </w:rPr>
      </w:pPr>
      <w:r>
        <w:rPr>
          <w:i/>
          <w:sz w:val="24"/>
        </w:rPr>
        <w:t>Математические</w:t>
      </w:r>
      <w:r>
        <w:rPr>
          <w:i/>
          <w:spacing w:val="-5"/>
          <w:sz w:val="24"/>
        </w:rPr>
        <w:t xml:space="preserve"> </w:t>
      </w:r>
      <w:r>
        <w:rPr>
          <w:i/>
          <w:sz w:val="24"/>
        </w:rPr>
        <w:t>представления:</w:t>
      </w:r>
    </w:p>
    <w:p w14:paraId="555C0CDD" w14:textId="77777777" w:rsidR="005D1EB4" w:rsidRPr="006B7B2D" w:rsidRDefault="00C90B26" w:rsidP="00A33441">
      <w:pPr>
        <w:pStyle w:val="a5"/>
        <w:numPr>
          <w:ilvl w:val="0"/>
          <w:numId w:val="128"/>
        </w:numPr>
        <w:tabs>
          <w:tab w:val="left" w:pos="1424"/>
        </w:tabs>
        <w:spacing w:line="275" w:lineRule="exact"/>
        <w:ind w:right="906" w:firstLine="0"/>
        <w:rPr>
          <w:sz w:val="24"/>
          <w:szCs w:val="24"/>
        </w:rPr>
      </w:pPr>
      <w:r w:rsidRPr="006B7B2D">
        <w:rPr>
          <w:sz w:val="24"/>
        </w:rPr>
        <w:t>в процессе обучения количественному и порядковому счету в пределах десяти</w:t>
      </w:r>
      <w:r w:rsidRPr="006B7B2D">
        <w:rPr>
          <w:spacing w:val="1"/>
          <w:sz w:val="24"/>
        </w:rPr>
        <w:t xml:space="preserve"> </w:t>
      </w:r>
      <w:r w:rsidRPr="006B7B2D">
        <w:rPr>
          <w:sz w:val="24"/>
          <w:szCs w:val="24"/>
        </w:rPr>
        <w:t>педагог</w:t>
      </w:r>
      <w:r w:rsidRPr="006B7B2D">
        <w:rPr>
          <w:spacing w:val="1"/>
          <w:sz w:val="24"/>
          <w:szCs w:val="24"/>
        </w:rPr>
        <w:t xml:space="preserve"> </w:t>
      </w:r>
      <w:r w:rsidRPr="006B7B2D">
        <w:rPr>
          <w:sz w:val="24"/>
          <w:szCs w:val="24"/>
        </w:rPr>
        <w:t>совершенствует</w:t>
      </w:r>
      <w:r w:rsidRPr="006B7B2D">
        <w:rPr>
          <w:spacing w:val="1"/>
          <w:sz w:val="24"/>
          <w:szCs w:val="24"/>
        </w:rPr>
        <w:t xml:space="preserve"> </w:t>
      </w:r>
      <w:r w:rsidRPr="006B7B2D">
        <w:rPr>
          <w:sz w:val="24"/>
          <w:szCs w:val="24"/>
        </w:rPr>
        <w:t>счетные</w:t>
      </w:r>
      <w:r w:rsidRPr="006B7B2D">
        <w:rPr>
          <w:spacing w:val="1"/>
          <w:sz w:val="24"/>
          <w:szCs w:val="24"/>
        </w:rPr>
        <w:t xml:space="preserve"> </w:t>
      </w:r>
      <w:r w:rsidRPr="006B7B2D">
        <w:rPr>
          <w:sz w:val="24"/>
          <w:szCs w:val="24"/>
        </w:rPr>
        <w:t>умения</w:t>
      </w:r>
      <w:r w:rsidRPr="006B7B2D">
        <w:rPr>
          <w:spacing w:val="1"/>
          <w:sz w:val="24"/>
          <w:szCs w:val="24"/>
        </w:rPr>
        <w:t xml:space="preserve"> </w:t>
      </w:r>
      <w:r w:rsidRPr="006B7B2D">
        <w:rPr>
          <w:sz w:val="24"/>
          <w:szCs w:val="24"/>
        </w:rPr>
        <w:t>детей,</w:t>
      </w:r>
      <w:r w:rsidRPr="006B7B2D">
        <w:rPr>
          <w:spacing w:val="1"/>
          <w:sz w:val="24"/>
          <w:szCs w:val="24"/>
        </w:rPr>
        <w:t xml:space="preserve"> </w:t>
      </w:r>
      <w:r w:rsidRPr="006B7B2D">
        <w:rPr>
          <w:sz w:val="24"/>
          <w:szCs w:val="24"/>
        </w:rPr>
        <w:t>понимание</w:t>
      </w:r>
      <w:r w:rsidRPr="006B7B2D">
        <w:rPr>
          <w:spacing w:val="1"/>
          <w:sz w:val="24"/>
          <w:szCs w:val="24"/>
        </w:rPr>
        <w:t xml:space="preserve"> </w:t>
      </w:r>
      <w:r w:rsidRPr="006B7B2D">
        <w:rPr>
          <w:sz w:val="24"/>
          <w:szCs w:val="24"/>
        </w:rPr>
        <w:t>независимости</w:t>
      </w:r>
      <w:r w:rsidRPr="006B7B2D">
        <w:rPr>
          <w:spacing w:val="1"/>
          <w:sz w:val="24"/>
          <w:szCs w:val="24"/>
        </w:rPr>
        <w:t xml:space="preserve"> </w:t>
      </w:r>
      <w:r w:rsidRPr="006B7B2D">
        <w:rPr>
          <w:sz w:val="24"/>
          <w:szCs w:val="24"/>
        </w:rPr>
        <w:t>числа</w:t>
      </w:r>
      <w:r w:rsidRPr="006B7B2D">
        <w:rPr>
          <w:spacing w:val="1"/>
          <w:sz w:val="24"/>
          <w:szCs w:val="24"/>
        </w:rPr>
        <w:t xml:space="preserve"> </w:t>
      </w:r>
      <w:r w:rsidRPr="006B7B2D">
        <w:rPr>
          <w:sz w:val="24"/>
          <w:szCs w:val="24"/>
        </w:rPr>
        <w:t>от</w:t>
      </w:r>
      <w:r w:rsidRPr="006B7B2D">
        <w:rPr>
          <w:spacing w:val="1"/>
          <w:sz w:val="24"/>
          <w:szCs w:val="24"/>
        </w:rPr>
        <w:t xml:space="preserve"> </w:t>
      </w:r>
      <w:r w:rsidRPr="006B7B2D">
        <w:rPr>
          <w:sz w:val="24"/>
          <w:szCs w:val="24"/>
        </w:rPr>
        <w:t>пространственно-качественных</w:t>
      </w:r>
      <w:r w:rsidRPr="006B7B2D">
        <w:rPr>
          <w:spacing w:val="1"/>
          <w:sz w:val="24"/>
          <w:szCs w:val="24"/>
        </w:rPr>
        <w:t xml:space="preserve"> </w:t>
      </w:r>
      <w:r w:rsidRPr="006B7B2D">
        <w:rPr>
          <w:sz w:val="24"/>
          <w:szCs w:val="24"/>
        </w:rPr>
        <w:t>признаков,</w:t>
      </w:r>
      <w:r w:rsidRPr="006B7B2D">
        <w:rPr>
          <w:spacing w:val="1"/>
          <w:sz w:val="24"/>
          <w:szCs w:val="24"/>
        </w:rPr>
        <w:t xml:space="preserve"> </w:t>
      </w:r>
      <w:r w:rsidRPr="006B7B2D">
        <w:rPr>
          <w:sz w:val="24"/>
          <w:szCs w:val="24"/>
        </w:rPr>
        <w:t>знакомит</w:t>
      </w:r>
      <w:r w:rsidRPr="006B7B2D">
        <w:rPr>
          <w:spacing w:val="1"/>
          <w:sz w:val="24"/>
          <w:szCs w:val="24"/>
        </w:rPr>
        <w:t xml:space="preserve"> </w:t>
      </w:r>
      <w:r w:rsidRPr="006B7B2D">
        <w:rPr>
          <w:sz w:val="24"/>
          <w:szCs w:val="24"/>
        </w:rPr>
        <w:t>с</w:t>
      </w:r>
      <w:r w:rsidRPr="006B7B2D">
        <w:rPr>
          <w:spacing w:val="1"/>
          <w:sz w:val="24"/>
          <w:szCs w:val="24"/>
        </w:rPr>
        <w:t xml:space="preserve"> </w:t>
      </w:r>
      <w:r w:rsidRPr="006B7B2D">
        <w:rPr>
          <w:sz w:val="24"/>
          <w:szCs w:val="24"/>
        </w:rPr>
        <w:t>цифрами</w:t>
      </w:r>
      <w:r w:rsidRPr="006B7B2D">
        <w:rPr>
          <w:spacing w:val="1"/>
          <w:sz w:val="24"/>
          <w:szCs w:val="24"/>
        </w:rPr>
        <w:t xml:space="preserve"> </w:t>
      </w:r>
      <w:r w:rsidRPr="006B7B2D">
        <w:rPr>
          <w:sz w:val="24"/>
          <w:szCs w:val="24"/>
        </w:rPr>
        <w:t>для</w:t>
      </w:r>
      <w:r w:rsidRPr="006B7B2D">
        <w:rPr>
          <w:spacing w:val="1"/>
          <w:sz w:val="24"/>
          <w:szCs w:val="24"/>
        </w:rPr>
        <w:t xml:space="preserve"> </w:t>
      </w:r>
      <w:r w:rsidRPr="006B7B2D">
        <w:rPr>
          <w:sz w:val="24"/>
          <w:szCs w:val="24"/>
        </w:rPr>
        <w:t>обозначения</w:t>
      </w:r>
      <w:r w:rsidRPr="006B7B2D">
        <w:rPr>
          <w:spacing w:val="1"/>
          <w:sz w:val="24"/>
          <w:szCs w:val="24"/>
        </w:rPr>
        <w:t xml:space="preserve"> </w:t>
      </w:r>
      <w:r w:rsidRPr="006B7B2D">
        <w:rPr>
          <w:sz w:val="24"/>
          <w:szCs w:val="24"/>
        </w:rPr>
        <w:t>количества</w:t>
      </w:r>
      <w:r w:rsidRPr="006B7B2D">
        <w:rPr>
          <w:spacing w:val="37"/>
          <w:sz w:val="24"/>
          <w:szCs w:val="24"/>
        </w:rPr>
        <w:t xml:space="preserve"> </w:t>
      </w:r>
      <w:r w:rsidRPr="006B7B2D">
        <w:rPr>
          <w:sz w:val="24"/>
          <w:szCs w:val="24"/>
        </w:rPr>
        <w:t>и</w:t>
      </w:r>
      <w:r w:rsidRPr="006B7B2D">
        <w:rPr>
          <w:spacing w:val="39"/>
          <w:sz w:val="24"/>
          <w:szCs w:val="24"/>
        </w:rPr>
        <w:t xml:space="preserve"> </w:t>
      </w:r>
      <w:r w:rsidRPr="006B7B2D">
        <w:rPr>
          <w:sz w:val="24"/>
          <w:szCs w:val="24"/>
        </w:rPr>
        <w:t>результата</w:t>
      </w:r>
      <w:r w:rsidRPr="006B7B2D">
        <w:rPr>
          <w:spacing w:val="38"/>
          <w:sz w:val="24"/>
          <w:szCs w:val="24"/>
        </w:rPr>
        <w:t xml:space="preserve"> </w:t>
      </w:r>
      <w:r w:rsidRPr="006B7B2D">
        <w:rPr>
          <w:sz w:val="24"/>
          <w:szCs w:val="24"/>
        </w:rPr>
        <w:t>сравнения</w:t>
      </w:r>
      <w:r w:rsidRPr="006B7B2D">
        <w:rPr>
          <w:spacing w:val="38"/>
          <w:sz w:val="24"/>
          <w:szCs w:val="24"/>
        </w:rPr>
        <w:t xml:space="preserve"> </w:t>
      </w:r>
      <w:r w:rsidRPr="006B7B2D">
        <w:rPr>
          <w:sz w:val="24"/>
          <w:szCs w:val="24"/>
        </w:rPr>
        <w:t>предметов,</w:t>
      </w:r>
      <w:r w:rsidRPr="006B7B2D">
        <w:rPr>
          <w:spacing w:val="39"/>
          <w:sz w:val="24"/>
          <w:szCs w:val="24"/>
        </w:rPr>
        <w:t xml:space="preserve"> </w:t>
      </w:r>
      <w:r w:rsidRPr="006B7B2D">
        <w:rPr>
          <w:sz w:val="24"/>
          <w:szCs w:val="24"/>
        </w:rPr>
        <w:t>с</w:t>
      </w:r>
      <w:r w:rsidRPr="006B7B2D">
        <w:rPr>
          <w:spacing w:val="37"/>
          <w:sz w:val="24"/>
          <w:szCs w:val="24"/>
        </w:rPr>
        <w:t xml:space="preserve"> </w:t>
      </w:r>
      <w:r w:rsidRPr="006B7B2D">
        <w:rPr>
          <w:sz w:val="24"/>
          <w:szCs w:val="24"/>
        </w:rPr>
        <w:t>составом</w:t>
      </w:r>
      <w:r w:rsidRPr="006B7B2D">
        <w:rPr>
          <w:spacing w:val="38"/>
          <w:sz w:val="24"/>
          <w:szCs w:val="24"/>
        </w:rPr>
        <w:t xml:space="preserve"> </w:t>
      </w:r>
      <w:r w:rsidRPr="006B7B2D">
        <w:rPr>
          <w:sz w:val="24"/>
          <w:szCs w:val="24"/>
        </w:rPr>
        <w:t>чисел</w:t>
      </w:r>
      <w:r w:rsidRPr="006B7B2D">
        <w:rPr>
          <w:spacing w:val="40"/>
          <w:sz w:val="24"/>
          <w:szCs w:val="24"/>
        </w:rPr>
        <w:t xml:space="preserve"> </w:t>
      </w:r>
      <w:r w:rsidRPr="006B7B2D">
        <w:rPr>
          <w:sz w:val="24"/>
          <w:szCs w:val="24"/>
        </w:rPr>
        <w:t>из</w:t>
      </w:r>
      <w:r w:rsidRPr="006B7B2D">
        <w:rPr>
          <w:spacing w:val="37"/>
          <w:sz w:val="24"/>
          <w:szCs w:val="24"/>
        </w:rPr>
        <w:t xml:space="preserve"> </w:t>
      </w:r>
      <w:r w:rsidRPr="006B7B2D">
        <w:rPr>
          <w:sz w:val="24"/>
          <w:szCs w:val="24"/>
        </w:rPr>
        <w:t>единиц</w:t>
      </w:r>
      <w:r w:rsidRPr="006B7B2D">
        <w:rPr>
          <w:spacing w:val="40"/>
          <w:sz w:val="24"/>
          <w:szCs w:val="24"/>
        </w:rPr>
        <w:t xml:space="preserve"> </w:t>
      </w:r>
      <w:r w:rsidRPr="006B7B2D">
        <w:rPr>
          <w:sz w:val="24"/>
          <w:szCs w:val="24"/>
        </w:rPr>
        <w:t>в</w:t>
      </w:r>
      <w:r w:rsidRPr="006B7B2D">
        <w:rPr>
          <w:spacing w:val="35"/>
          <w:sz w:val="24"/>
          <w:szCs w:val="24"/>
        </w:rPr>
        <w:t xml:space="preserve"> </w:t>
      </w:r>
      <w:r w:rsidRPr="006B7B2D">
        <w:rPr>
          <w:sz w:val="24"/>
          <w:szCs w:val="24"/>
        </w:rPr>
        <w:t>пределах</w:t>
      </w:r>
      <w:r w:rsidR="006B7B2D" w:rsidRPr="006B7B2D">
        <w:rPr>
          <w:sz w:val="24"/>
          <w:szCs w:val="24"/>
        </w:rPr>
        <w:t xml:space="preserve"> </w:t>
      </w:r>
      <w:r w:rsidRPr="006B7B2D">
        <w:rPr>
          <w:sz w:val="24"/>
          <w:szCs w:val="24"/>
        </w:rPr>
        <w:t>пяти;</w:t>
      </w:r>
      <w:r w:rsidRPr="006B7B2D">
        <w:rPr>
          <w:spacing w:val="-3"/>
          <w:sz w:val="24"/>
          <w:szCs w:val="24"/>
        </w:rPr>
        <w:t xml:space="preserve"> </w:t>
      </w:r>
      <w:r w:rsidRPr="006B7B2D">
        <w:rPr>
          <w:sz w:val="24"/>
          <w:szCs w:val="24"/>
        </w:rPr>
        <w:t>подводит</w:t>
      </w:r>
      <w:r w:rsidRPr="006B7B2D">
        <w:rPr>
          <w:spacing w:val="-1"/>
          <w:sz w:val="24"/>
          <w:szCs w:val="24"/>
        </w:rPr>
        <w:t xml:space="preserve"> </w:t>
      </w:r>
      <w:r w:rsidRPr="006B7B2D">
        <w:rPr>
          <w:sz w:val="24"/>
          <w:szCs w:val="24"/>
        </w:rPr>
        <w:t>к</w:t>
      </w:r>
      <w:r w:rsidRPr="006B7B2D">
        <w:rPr>
          <w:spacing w:val="-3"/>
          <w:sz w:val="24"/>
          <w:szCs w:val="24"/>
        </w:rPr>
        <w:t xml:space="preserve"> </w:t>
      </w:r>
      <w:r w:rsidRPr="006B7B2D">
        <w:rPr>
          <w:sz w:val="24"/>
          <w:szCs w:val="24"/>
        </w:rPr>
        <w:t>пониманию</w:t>
      </w:r>
      <w:r w:rsidRPr="006B7B2D">
        <w:rPr>
          <w:spacing w:val="-1"/>
          <w:sz w:val="24"/>
          <w:szCs w:val="24"/>
        </w:rPr>
        <w:t xml:space="preserve"> </w:t>
      </w:r>
      <w:r w:rsidRPr="006B7B2D">
        <w:rPr>
          <w:sz w:val="24"/>
          <w:szCs w:val="24"/>
        </w:rPr>
        <w:t>отношений между</w:t>
      </w:r>
      <w:r w:rsidRPr="006B7B2D">
        <w:rPr>
          <w:spacing w:val="-4"/>
          <w:sz w:val="24"/>
          <w:szCs w:val="24"/>
        </w:rPr>
        <w:t xml:space="preserve"> </w:t>
      </w:r>
      <w:r w:rsidRPr="006B7B2D">
        <w:rPr>
          <w:sz w:val="24"/>
          <w:szCs w:val="24"/>
        </w:rPr>
        <w:t>рядом стоящими числами;</w:t>
      </w:r>
    </w:p>
    <w:p w14:paraId="47665253" w14:textId="77777777" w:rsidR="005D1EB4" w:rsidRDefault="00C90B26" w:rsidP="00A33441">
      <w:pPr>
        <w:pStyle w:val="a5"/>
        <w:numPr>
          <w:ilvl w:val="0"/>
          <w:numId w:val="128"/>
        </w:numPr>
        <w:tabs>
          <w:tab w:val="left" w:pos="1460"/>
        </w:tabs>
        <w:ind w:left="539" w:right="905" w:firstLine="708"/>
        <w:rPr>
          <w:sz w:val="24"/>
        </w:rPr>
      </w:pPr>
      <w:r w:rsidRPr="006B7B2D">
        <w:rPr>
          <w:sz w:val="24"/>
          <w:szCs w:val="24"/>
        </w:rPr>
        <w:t>педагог</w:t>
      </w:r>
      <w:r w:rsidRPr="006B7B2D">
        <w:rPr>
          <w:spacing w:val="1"/>
          <w:sz w:val="24"/>
          <w:szCs w:val="24"/>
        </w:rPr>
        <w:t xml:space="preserve"> </w:t>
      </w:r>
      <w:r w:rsidRPr="006B7B2D">
        <w:rPr>
          <w:sz w:val="24"/>
          <w:szCs w:val="24"/>
        </w:rPr>
        <w:t>совершенствует</w:t>
      </w:r>
      <w:r w:rsidRPr="006B7B2D">
        <w:rPr>
          <w:spacing w:val="1"/>
          <w:sz w:val="24"/>
          <w:szCs w:val="24"/>
        </w:rPr>
        <w:t xml:space="preserve"> </w:t>
      </w:r>
      <w:r w:rsidRPr="006B7B2D">
        <w:rPr>
          <w:sz w:val="24"/>
          <w:szCs w:val="24"/>
        </w:rPr>
        <w:t>умения</w:t>
      </w:r>
      <w:r w:rsidRPr="006B7B2D">
        <w:rPr>
          <w:spacing w:val="1"/>
          <w:sz w:val="24"/>
          <w:szCs w:val="24"/>
        </w:rPr>
        <w:t xml:space="preserve"> </w:t>
      </w:r>
      <w:r w:rsidRPr="006B7B2D">
        <w:rPr>
          <w:sz w:val="24"/>
          <w:szCs w:val="24"/>
        </w:rPr>
        <w:t>выстраивать</w:t>
      </w:r>
      <w:r w:rsidRPr="006B7B2D">
        <w:rPr>
          <w:spacing w:val="1"/>
          <w:sz w:val="24"/>
          <w:szCs w:val="24"/>
        </w:rPr>
        <w:t xml:space="preserve"> </w:t>
      </w:r>
      <w:r w:rsidRPr="006B7B2D">
        <w:rPr>
          <w:sz w:val="24"/>
          <w:szCs w:val="24"/>
        </w:rPr>
        <w:t>сериационные</w:t>
      </w:r>
      <w:r>
        <w:rPr>
          <w:spacing w:val="1"/>
          <w:sz w:val="24"/>
        </w:rPr>
        <w:t xml:space="preserve"> </w:t>
      </w:r>
      <w:r>
        <w:rPr>
          <w:sz w:val="24"/>
        </w:rPr>
        <w:t>ряды</w:t>
      </w:r>
      <w:r>
        <w:rPr>
          <w:spacing w:val="1"/>
          <w:sz w:val="24"/>
        </w:rPr>
        <w:t xml:space="preserve"> </w:t>
      </w:r>
      <w:r>
        <w:rPr>
          <w:sz w:val="24"/>
        </w:rPr>
        <w:t>предметов,</w:t>
      </w:r>
      <w:r>
        <w:rPr>
          <w:spacing w:val="1"/>
          <w:sz w:val="24"/>
        </w:rPr>
        <w:t xml:space="preserve"> </w:t>
      </w:r>
      <w:r>
        <w:rPr>
          <w:sz w:val="24"/>
        </w:rPr>
        <w:t>различающихся по размеру, в возрастающем и убывающем порядке в пределах десяти на</w:t>
      </w:r>
      <w:r>
        <w:rPr>
          <w:spacing w:val="1"/>
          <w:sz w:val="24"/>
        </w:rPr>
        <w:t xml:space="preserve"> </w:t>
      </w:r>
      <w:r>
        <w:rPr>
          <w:sz w:val="24"/>
        </w:rPr>
        <w:t>основе</w:t>
      </w:r>
      <w:r>
        <w:rPr>
          <w:spacing w:val="1"/>
          <w:sz w:val="24"/>
        </w:rPr>
        <w:t xml:space="preserve"> </w:t>
      </w:r>
      <w:r>
        <w:rPr>
          <w:sz w:val="24"/>
        </w:rPr>
        <w:t>непосредственного</w:t>
      </w:r>
      <w:r>
        <w:rPr>
          <w:spacing w:val="1"/>
          <w:sz w:val="24"/>
        </w:rPr>
        <w:t xml:space="preserve"> </w:t>
      </w:r>
      <w:r>
        <w:rPr>
          <w:sz w:val="24"/>
        </w:rPr>
        <w:t>сравнения,</w:t>
      </w:r>
      <w:r>
        <w:rPr>
          <w:spacing w:val="1"/>
          <w:sz w:val="24"/>
        </w:rPr>
        <w:t xml:space="preserve"> </w:t>
      </w:r>
      <w:r>
        <w:rPr>
          <w:sz w:val="24"/>
        </w:rPr>
        <w:t>показывает</w:t>
      </w:r>
      <w:r>
        <w:rPr>
          <w:spacing w:val="1"/>
          <w:sz w:val="24"/>
        </w:rPr>
        <w:t xml:space="preserve"> </w:t>
      </w:r>
      <w:r>
        <w:rPr>
          <w:sz w:val="24"/>
        </w:rPr>
        <w:t>взаимоотношения</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организует освоение детьми опосредованного сравнения предметов по длине, ширине,</w:t>
      </w:r>
      <w:r>
        <w:rPr>
          <w:spacing w:val="1"/>
          <w:sz w:val="24"/>
        </w:rPr>
        <w:t xml:space="preserve"> </w:t>
      </w:r>
      <w:r>
        <w:rPr>
          <w:sz w:val="24"/>
        </w:rPr>
        <w:t>высоте с помощью условной меры; обогащает представления и умения устанавливать</w:t>
      </w:r>
      <w:r>
        <w:rPr>
          <w:spacing w:val="1"/>
          <w:sz w:val="24"/>
        </w:rPr>
        <w:t xml:space="preserve"> </w:t>
      </w:r>
      <w:r>
        <w:rPr>
          <w:sz w:val="24"/>
        </w:rPr>
        <w:t>пространственные</w:t>
      </w:r>
      <w:r>
        <w:rPr>
          <w:spacing w:val="1"/>
          <w:sz w:val="24"/>
        </w:rPr>
        <w:t xml:space="preserve"> </w:t>
      </w:r>
      <w:r>
        <w:rPr>
          <w:sz w:val="24"/>
        </w:rPr>
        <w:t>отношения</w:t>
      </w:r>
      <w:r>
        <w:rPr>
          <w:spacing w:val="1"/>
          <w:sz w:val="24"/>
        </w:rPr>
        <w:t xml:space="preserve"> </w:t>
      </w:r>
      <w:r>
        <w:rPr>
          <w:sz w:val="24"/>
        </w:rPr>
        <w:t>при</w:t>
      </w:r>
      <w:r>
        <w:rPr>
          <w:spacing w:val="1"/>
          <w:sz w:val="24"/>
        </w:rPr>
        <w:t xml:space="preserve"> </w:t>
      </w:r>
      <w:r>
        <w:rPr>
          <w:sz w:val="24"/>
        </w:rPr>
        <w:t>ориентировке</w:t>
      </w:r>
      <w:r>
        <w:rPr>
          <w:spacing w:val="1"/>
          <w:sz w:val="24"/>
        </w:rPr>
        <w:t xml:space="preserve"> </w:t>
      </w:r>
      <w:r>
        <w:rPr>
          <w:sz w:val="24"/>
        </w:rPr>
        <w:t>на</w:t>
      </w:r>
      <w:r>
        <w:rPr>
          <w:spacing w:val="1"/>
          <w:sz w:val="24"/>
        </w:rPr>
        <w:t xml:space="preserve"> </w:t>
      </w:r>
      <w:r>
        <w:rPr>
          <w:sz w:val="24"/>
        </w:rPr>
        <w:t>листе</w:t>
      </w:r>
      <w:r>
        <w:rPr>
          <w:spacing w:val="1"/>
          <w:sz w:val="24"/>
        </w:rPr>
        <w:t xml:space="preserve"> </w:t>
      </w:r>
      <w:r>
        <w:rPr>
          <w:sz w:val="24"/>
        </w:rPr>
        <w:t>бумаги</w:t>
      </w:r>
      <w:r>
        <w:rPr>
          <w:spacing w:val="1"/>
          <w:sz w:val="24"/>
        </w:rPr>
        <w:t xml:space="preserve"> </w:t>
      </w:r>
      <w:r>
        <w:rPr>
          <w:sz w:val="24"/>
        </w:rPr>
        <w:t>и</w:t>
      </w:r>
      <w:r>
        <w:rPr>
          <w:spacing w:val="1"/>
          <w:sz w:val="24"/>
        </w:rPr>
        <w:t xml:space="preserve"> </w:t>
      </w:r>
      <w:r>
        <w:rPr>
          <w:sz w:val="24"/>
        </w:rPr>
        <w:t>временные</w:t>
      </w:r>
      <w:r>
        <w:rPr>
          <w:spacing w:val="1"/>
          <w:sz w:val="24"/>
        </w:rPr>
        <w:t xml:space="preserve"> </w:t>
      </w:r>
      <w:r>
        <w:rPr>
          <w:sz w:val="24"/>
        </w:rPr>
        <w:t>зависимости в</w:t>
      </w:r>
      <w:r>
        <w:rPr>
          <w:spacing w:val="-1"/>
          <w:sz w:val="24"/>
        </w:rPr>
        <w:t xml:space="preserve"> </w:t>
      </w:r>
      <w:r>
        <w:rPr>
          <w:sz w:val="24"/>
        </w:rPr>
        <w:t>календарных</w:t>
      </w:r>
      <w:r>
        <w:rPr>
          <w:spacing w:val="1"/>
          <w:sz w:val="24"/>
        </w:rPr>
        <w:t xml:space="preserve"> </w:t>
      </w:r>
      <w:r>
        <w:rPr>
          <w:sz w:val="24"/>
        </w:rPr>
        <w:t>единицах</w:t>
      </w:r>
      <w:r>
        <w:rPr>
          <w:spacing w:val="2"/>
          <w:sz w:val="24"/>
        </w:rPr>
        <w:t xml:space="preserve"> </w:t>
      </w:r>
      <w:r>
        <w:rPr>
          <w:sz w:val="24"/>
        </w:rPr>
        <w:t>времени:</w:t>
      </w:r>
      <w:r>
        <w:rPr>
          <w:spacing w:val="-1"/>
          <w:sz w:val="24"/>
        </w:rPr>
        <w:t xml:space="preserve"> </w:t>
      </w:r>
      <w:r>
        <w:rPr>
          <w:sz w:val="24"/>
        </w:rPr>
        <w:t>сутки, неделя, месяц,</w:t>
      </w:r>
      <w:r>
        <w:rPr>
          <w:spacing w:val="-1"/>
          <w:sz w:val="24"/>
        </w:rPr>
        <w:t xml:space="preserve"> </w:t>
      </w:r>
      <w:r>
        <w:rPr>
          <w:sz w:val="24"/>
        </w:rPr>
        <w:t>год.</w:t>
      </w:r>
    </w:p>
    <w:p w14:paraId="3B712467" w14:textId="77777777" w:rsidR="005D1EB4" w:rsidRDefault="00C90B26" w:rsidP="00A33441">
      <w:pPr>
        <w:pStyle w:val="a5"/>
        <w:numPr>
          <w:ilvl w:val="0"/>
          <w:numId w:val="117"/>
        </w:numPr>
        <w:tabs>
          <w:tab w:val="left" w:pos="1508"/>
        </w:tabs>
        <w:ind w:left="1507" w:hanging="260"/>
        <w:rPr>
          <w:i/>
          <w:sz w:val="24"/>
        </w:rPr>
      </w:pPr>
      <w:r>
        <w:rPr>
          <w:i/>
          <w:sz w:val="24"/>
        </w:rPr>
        <w:t>Окружающий</w:t>
      </w:r>
      <w:r>
        <w:rPr>
          <w:i/>
          <w:spacing w:val="-3"/>
          <w:sz w:val="24"/>
        </w:rPr>
        <w:t xml:space="preserve"> </w:t>
      </w:r>
      <w:r>
        <w:rPr>
          <w:i/>
          <w:sz w:val="24"/>
        </w:rPr>
        <w:t>мир:</w:t>
      </w:r>
    </w:p>
    <w:p w14:paraId="7E8E4C9F" w14:textId="77777777" w:rsidR="005D1EB4" w:rsidRDefault="00C90B26" w:rsidP="00A33441">
      <w:pPr>
        <w:pStyle w:val="a5"/>
        <w:numPr>
          <w:ilvl w:val="0"/>
          <w:numId w:val="128"/>
        </w:numPr>
        <w:tabs>
          <w:tab w:val="left" w:pos="1445"/>
        </w:tabs>
        <w:ind w:right="905" w:firstLine="708"/>
        <w:rPr>
          <w:sz w:val="24"/>
        </w:rPr>
      </w:pPr>
      <w:r>
        <w:rPr>
          <w:sz w:val="24"/>
        </w:rPr>
        <w:t>педагог</w:t>
      </w:r>
      <w:r>
        <w:rPr>
          <w:spacing w:val="1"/>
          <w:sz w:val="24"/>
        </w:rPr>
        <w:t xml:space="preserve"> </w:t>
      </w:r>
      <w:r>
        <w:rPr>
          <w:sz w:val="24"/>
        </w:rPr>
        <w:t>расширяет</w:t>
      </w:r>
      <w:r>
        <w:rPr>
          <w:spacing w:val="1"/>
          <w:sz w:val="24"/>
        </w:rPr>
        <w:t xml:space="preserve"> </w:t>
      </w:r>
      <w:r>
        <w:rPr>
          <w:sz w:val="24"/>
        </w:rPr>
        <w:t>первичные представления</w:t>
      </w:r>
      <w:r>
        <w:rPr>
          <w:spacing w:val="1"/>
          <w:sz w:val="24"/>
        </w:rPr>
        <w:t xml:space="preserve"> </w:t>
      </w:r>
      <w:r>
        <w:rPr>
          <w:sz w:val="24"/>
        </w:rPr>
        <w:t>о</w:t>
      </w:r>
      <w:r>
        <w:rPr>
          <w:spacing w:val="1"/>
          <w:sz w:val="24"/>
        </w:rPr>
        <w:t xml:space="preserve"> </w:t>
      </w:r>
      <w:r>
        <w:rPr>
          <w:sz w:val="24"/>
        </w:rPr>
        <w:t>малой</w:t>
      </w:r>
      <w:r>
        <w:rPr>
          <w:spacing w:val="1"/>
          <w:sz w:val="24"/>
        </w:rPr>
        <w:t xml:space="preserve"> </w:t>
      </w:r>
      <w:r>
        <w:rPr>
          <w:sz w:val="24"/>
        </w:rPr>
        <w:t>родине и Отечестве,</w:t>
      </w:r>
      <w:r>
        <w:rPr>
          <w:spacing w:val="1"/>
          <w:sz w:val="24"/>
        </w:rPr>
        <w:t xml:space="preserve"> </w:t>
      </w:r>
      <w:r>
        <w:rPr>
          <w:sz w:val="24"/>
        </w:rPr>
        <w:t>о</w:t>
      </w:r>
      <w:r>
        <w:rPr>
          <w:spacing w:val="1"/>
          <w:sz w:val="24"/>
        </w:rPr>
        <w:t xml:space="preserve"> </w:t>
      </w:r>
      <w:r>
        <w:rPr>
          <w:sz w:val="24"/>
        </w:rPr>
        <w:t>населенном пункте, его истории, его особенностях (местах отдыха и работы близких,</w:t>
      </w:r>
      <w:r>
        <w:rPr>
          <w:spacing w:val="1"/>
          <w:sz w:val="24"/>
        </w:rPr>
        <w:t xml:space="preserve"> </w:t>
      </w:r>
      <w:r>
        <w:rPr>
          <w:sz w:val="24"/>
        </w:rPr>
        <w:t>основных достопримечательностях). Закрепляет представления о названии ближайших</w:t>
      </w:r>
      <w:r>
        <w:rPr>
          <w:spacing w:val="1"/>
          <w:sz w:val="24"/>
        </w:rPr>
        <w:t xml:space="preserve"> </w:t>
      </w:r>
      <w:r>
        <w:rPr>
          <w:sz w:val="24"/>
        </w:rPr>
        <w:t>улиц,</w:t>
      </w:r>
      <w:r>
        <w:rPr>
          <w:spacing w:val="1"/>
          <w:sz w:val="24"/>
        </w:rPr>
        <w:t xml:space="preserve"> </w:t>
      </w:r>
      <w:r>
        <w:rPr>
          <w:sz w:val="24"/>
        </w:rPr>
        <w:t>назначении</w:t>
      </w:r>
      <w:r>
        <w:rPr>
          <w:spacing w:val="1"/>
          <w:sz w:val="24"/>
        </w:rPr>
        <w:t xml:space="preserve"> </w:t>
      </w:r>
      <w:r>
        <w:rPr>
          <w:sz w:val="24"/>
        </w:rPr>
        <w:t>некоторых</w:t>
      </w:r>
      <w:r>
        <w:rPr>
          <w:spacing w:val="1"/>
          <w:sz w:val="24"/>
        </w:rPr>
        <w:t xml:space="preserve"> </w:t>
      </w:r>
      <w:r>
        <w:rPr>
          <w:sz w:val="24"/>
        </w:rPr>
        <w:t>общественных</w:t>
      </w:r>
      <w:r>
        <w:rPr>
          <w:spacing w:val="1"/>
          <w:sz w:val="24"/>
        </w:rPr>
        <w:t xml:space="preserve"> </w:t>
      </w:r>
      <w:r>
        <w:rPr>
          <w:sz w:val="24"/>
        </w:rPr>
        <w:t>учреждений</w:t>
      </w:r>
      <w:r>
        <w:rPr>
          <w:spacing w:val="1"/>
          <w:sz w:val="24"/>
        </w:rPr>
        <w:t xml:space="preserve"> </w:t>
      </w:r>
      <w:r>
        <w:rPr>
          <w:sz w:val="24"/>
        </w:rPr>
        <w:t>-</w:t>
      </w:r>
      <w:r>
        <w:rPr>
          <w:spacing w:val="1"/>
          <w:sz w:val="24"/>
        </w:rPr>
        <w:t xml:space="preserve"> </w:t>
      </w:r>
      <w:r>
        <w:rPr>
          <w:sz w:val="24"/>
        </w:rPr>
        <w:t>магазинов,</w:t>
      </w:r>
      <w:r>
        <w:rPr>
          <w:spacing w:val="1"/>
          <w:sz w:val="24"/>
        </w:rPr>
        <w:t xml:space="preserve"> </w:t>
      </w:r>
      <w:r>
        <w:rPr>
          <w:sz w:val="24"/>
        </w:rPr>
        <w:t>поликлиники,</w:t>
      </w:r>
      <w:r>
        <w:rPr>
          <w:spacing w:val="1"/>
          <w:sz w:val="24"/>
        </w:rPr>
        <w:t xml:space="preserve"> </w:t>
      </w:r>
      <w:r>
        <w:rPr>
          <w:sz w:val="24"/>
        </w:rPr>
        <w:t>больниц,</w:t>
      </w:r>
      <w:r>
        <w:rPr>
          <w:spacing w:val="1"/>
          <w:sz w:val="24"/>
        </w:rPr>
        <w:t xml:space="preserve"> </w:t>
      </w:r>
      <w:r>
        <w:rPr>
          <w:sz w:val="24"/>
        </w:rPr>
        <w:t>кинотеатров,</w:t>
      </w:r>
      <w:r>
        <w:rPr>
          <w:spacing w:val="1"/>
          <w:sz w:val="24"/>
        </w:rPr>
        <w:t xml:space="preserve"> </w:t>
      </w:r>
      <w:r>
        <w:rPr>
          <w:sz w:val="24"/>
        </w:rPr>
        <w:t>кафе.</w:t>
      </w:r>
      <w:r>
        <w:rPr>
          <w:spacing w:val="1"/>
          <w:sz w:val="24"/>
        </w:rPr>
        <w:t xml:space="preserve"> </w:t>
      </w:r>
      <w:r>
        <w:rPr>
          <w:sz w:val="24"/>
        </w:rPr>
        <w:t>Развивает</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родной</w:t>
      </w:r>
      <w:r>
        <w:rPr>
          <w:spacing w:val="1"/>
          <w:sz w:val="24"/>
        </w:rPr>
        <w:t xml:space="preserve"> </w:t>
      </w:r>
      <w:r>
        <w:rPr>
          <w:sz w:val="24"/>
        </w:rPr>
        <w:t>стране,</w:t>
      </w:r>
      <w:r>
        <w:rPr>
          <w:spacing w:val="1"/>
          <w:sz w:val="24"/>
        </w:rPr>
        <w:t xml:space="preserve"> </w:t>
      </w:r>
      <w:r>
        <w:rPr>
          <w:sz w:val="24"/>
        </w:rPr>
        <w:t>к</w:t>
      </w:r>
      <w:r>
        <w:rPr>
          <w:spacing w:val="1"/>
          <w:sz w:val="24"/>
        </w:rPr>
        <w:t xml:space="preserve"> </w:t>
      </w:r>
      <w:r>
        <w:rPr>
          <w:sz w:val="24"/>
        </w:rPr>
        <w:t>освоению</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ее</w:t>
      </w:r>
      <w:r>
        <w:rPr>
          <w:spacing w:val="1"/>
          <w:sz w:val="24"/>
        </w:rPr>
        <w:t xml:space="preserve"> </w:t>
      </w:r>
      <w:r>
        <w:rPr>
          <w:sz w:val="24"/>
        </w:rPr>
        <w:t>столице,</w:t>
      </w:r>
      <w:r>
        <w:rPr>
          <w:spacing w:val="1"/>
          <w:sz w:val="24"/>
        </w:rPr>
        <w:t xml:space="preserve"> </w:t>
      </w:r>
      <w:r>
        <w:rPr>
          <w:sz w:val="24"/>
        </w:rPr>
        <w:t>государственном</w:t>
      </w:r>
      <w:r>
        <w:rPr>
          <w:spacing w:val="1"/>
          <w:sz w:val="24"/>
        </w:rPr>
        <w:t xml:space="preserve"> </w:t>
      </w:r>
      <w:r>
        <w:rPr>
          <w:sz w:val="24"/>
        </w:rPr>
        <w:t>флаге</w:t>
      </w:r>
      <w:r>
        <w:rPr>
          <w:spacing w:val="1"/>
          <w:sz w:val="24"/>
        </w:rPr>
        <w:t xml:space="preserve"> </w:t>
      </w:r>
      <w:r>
        <w:rPr>
          <w:sz w:val="24"/>
        </w:rPr>
        <w:t>и</w:t>
      </w:r>
      <w:r>
        <w:rPr>
          <w:spacing w:val="1"/>
          <w:sz w:val="24"/>
        </w:rPr>
        <w:t xml:space="preserve"> </w:t>
      </w:r>
      <w:r>
        <w:rPr>
          <w:sz w:val="24"/>
        </w:rPr>
        <w:t>гербе,</w:t>
      </w:r>
      <w:r>
        <w:rPr>
          <w:spacing w:val="61"/>
          <w:sz w:val="24"/>
        </w:rPr>
        <w:t xml:space="preserve"> </w:t>
      </w:r>
      <w:r>
        <w:rPr>
          <w:sz w:val="24"/>
        </w:rPr>
        <w:t>о</w:t>
      </w:r>
      <w:r>
        <w:rPr>
          <w:spacing w:val="1"/>
          <w:sz w:val="24"/>
        </w:rPr>
        <w:t xml:space="preserve"> </w:t>
      </w:r>
      <w:r>
        <w:rPr>
          <w:sz w:val="24"/>
        </w:rPr>
        <w:t>государственных</w:t>
      </w:r>
      <w:r>
        <w:rPr>
          <w:spacing w:val="1"/>
          <w:sz w:val="24"/>
        </w:rPr>
        <w:t xml:space="preserve"> </w:t>
      </w:r>
      <w:r>
        <w:rPr>
          <w:sz w:val="24"/>
        </w:rPr>
        <w:t>праздниках</w:t>
      </w:r>
      <w:r>
        <w:rPr>
          <w:spacing w:val="1"/>
          <w:sz w:val="24"/>
        </w:rPr>
        <w:t xml:space="preserve"> </w:t>
      </w:r>
      <w:r>
        <w:rPr>
          <w:sz w:val="24"/>
        </w:rPr>
        <w:t>России,</w:t>
      </w:r>
      <w:r>
        <w:rPr>
          <w:spacing w:val="1"/>
          <w:sz w:val="24"/>
        </w:rPr>
        <w:t xml:space="preserve"> </w:t>
      </w:r>
      <w:r>
        <w:rPr>
          <w:sz w:val="24"/>
        </w:rPr>
        <w:t>памятных</w:t>
      </w:r>
      <w:r>
        <w:rPr>
          <w:spacing w:val="1"/>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героях</w:t>
      </w:r>
      <w:r>
        <w:rPr>
          <w:spacing w:val="1"/>
          <w:sz w:val="24"/>
        </w:rPr>
        <w:t xml:space="preserve"> </w:t>
      </w:r>
      <w:r>
        <w:rPr>
          <w:sz w:val="24"/>
        </w:rPr>
        <w:t>Отечества.</w:t>
      </w:r>
      <w:r>
        <w:rPr>
          <w:spacing w:val="-1"/>
          <w:sz w:val="24"/>
        </w:rPr>
        <w:t xml:space="preserve"> </w:t>
      </w:r>
      <w:r>
        <w:rPr>
          <w:sz w:val="24"/>
        </w:rPr>
        <w:t>Формирует</w:t>
      </w:r>
      <w:r>
        <w:rPr>
          <w:spacing w:val="3"/>
          <w:sz w:val="24"/>
        </w:rPr>
        <w:t xml:space="preserve"> </w:t>
      </w:r>
      <w:r>
        <w:rPr>
          <w:sz w:val="24"/>
        </w:rPr>
        <w:t>представления</w:t>
      </w:r>
      <w:r>
        <w:rPr>
          <w:spacing w:val="-1"/>
          <w:sz w:val="24"/>
        </w:rPr>
        <w:t xml:space="preserve"> </w:t>
      </w:r>
      <w:r>
        <w:rPr>
          <w:sz w:val="24"/>
        </w:rPr>
        <w:t>о многообразии стран</w:t>
      </w:r>
      <w:r>
        <w:rPr>
          <w:spacing w:val="-2"/>
          <w:sz w:val="24"/>
        </w:rPr>
        <w:t xml:space="preserve"> </w:t>
      </w:r>
      <w:r>
        <w:rPr>
          <w:sz w:val="24"/>
        </w:rPr>
        <w:t>и народов</w:t>
      </w:r>
      <w:r>
        <w:rPr>
          <w:spacing w:val="-1"/>
          <w:sz w:val="24"/>
        </w:rPr>
        <w:t xml:space="preserve"> </w:t>
      </w:r>
      <w:r>
        <w:rPr>
          <w:sz w:val="24"/>
        </w:rPr>
        <w:t>мира;</w:t>
      </w:r>
    </w:p>
    <w:p w14:paraId="341E5B5C" w14:textId="77777777" w:rsidR="005D1EB4" w:rsidRDefault="00C90B26" w:rsidP="00A33441">
      <w:pPr>
        <w:pStyle w:val="a5"/>
        <w:numPr>
          <w:ilvl w:val="0"/>
          <w:numId w:val="128"/>
        </w:numPr>
        <w:tabs>
          <w:tab w:val="left" w:pos="1572"/>
        </w:tabs>
        <w:ind w:right="905"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понимание</w:t>
      </w:r>
      <w:r>
        <w:rPr>
          <w:spacing w:val="1"/>
          <w:sz w:val="24"/>
        </w:rPr>
        <w:t xml:space="preserve"> </w:t>
      </w:r>
      <w:r>
        <w:rPr>
          <w:sz w:val="24"/>
        </w:rPr>
        <w:t>многообразия</w:t>
      </w:r>
      <w:r>
        <w:rPr>
          <w:spacing w:val="1"/>
          <w:sz w:val="24"/>
        </w:rPr>
        <w:t xml:space="preserve"> </w:t>
      </w:r>
      <w:r>
        <w:rPr>
          <w:sz w:val="24"/>
        </w:rPr>
        <w:t>людей</w:t>
      </w:r>
      <w:r>
        <w:rPr>
          <w:spacing w:val="1"/>
          <w:sz w:val="24"/>
        </w:rPr>
        <w:t xml:space="preserve"> </w:t>
      </w:r>
      <w:r>
        <w:rPr>
          <w:sz w:val="24"/>
        </w:rPr>
        <w:t>разных</w:t>
      </w:r>
      <w:r>
        <w:rPr>
          <w:spacing w:val="1"/>
          <w:sz w:val="24"/>
        </w:rPr>
        <w:t xml:space="preserve"> </w:t>
      </w:r>
      <w:r>
        <w:rPr>
          <w:sz w:val="24"/>
        </w:rPr>
        <w:t>национальностей - особенностей их внешнего вида, одежды, традиций; развивает интерес</w:t>
      </w:r>
      <w:r>
        <w:rPr>
          <w:spacing w:val="-57"/>
          <w:sz w:val="24"/>
        </w:rPr>
        <w:t xml:space="preserve"> </w:t>
      </w:r>
      <w:r>
        <w:rPr>
          <w:sz w:val="24"/>
        </w:rPr>
        <w:t>к сказкам, песням, играм разных народов; расширяет представления о других странах и</w:t>
      </w:r>
      <w:r>
        <w:rPr>
          <w:spacing w:val="1"/>
          <w:sz w:val="24"/>
        </w:rPr>
        <w:t xml:space="preserve"> </w:t>
      </w:r>
      <w:r>
        <w:rPr>
          <w:sz w:val="24"/>
        </w:rPr>
        <w:t>народах</w:t>
      </w:r>
      <w:r>
        <w:rPr>
          <w:spacing w:val="1"/>
          <w:sz w:val="24"/>
        </w:rPr>
        <w:t xml:space="preserve"> </w:t>
      </w:r>
      <w:r>
        <w:rPr>
          <w:sz w:val="24"/>
        </w:rPr>
        <w:t>мира,</w:t>
      </w:r>
      <w:r>
        <w:rPr>
          <w:spacing w:val="1"/>
          <w:sz w:val="24"/>
        </w:rPr>
        <w:t xml:space="preserve"> </w:t>
      </w:r>
      <w:r>
        <w:rPr>
          <w:sz w:val="24"/>
        </w:rPr>
        <w:t>понимание,</w:t>
      </w:r>
      <w:r>
        <w:rPr>
          <w:spacing w:val="1"/>
          <w:sz w:val="24"/>
        </w:rPr>
        <w:t xml:space="preserve"> </w:t>
      </w:r>
      <w:r>
        <w:rPr>
          <w:sz w:val="24"/>
        </w:rPr>
        <w:t>что</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странах</w:t>
      </w:r>
      <w:r>
        <w:rPr>
          <w:spacing w:val="1"/>
          <w:sz w:val="24"/>
        </w:rPr>
        <w:t xml:space="preserve"> </w:t>
      </w:r>
      <w:r>
        <w:rPr>
          <w:sz w:val="24"/>
        </w:rPr>
        <w:t>есть</w:t>
      </w:r>
      <w:r>
        <w:rPr>
          <w:spacing w:val="1"/>
          <w:sz w:val="24"/>
        </w:rPr>
        <w:t xml:space="preserve"> </w:t>
      </w:r>
      <w:r>
        <w:rPr>
          <w:sz w:val="24"/>
        </w:rPr>
        <w:t>свои</w:t>
      </w:r>
      <w:r>
        <w:rPr>
          <w:spacing w:val="1"/>
          <w:sz w:val="24"/>
        </w:rPr>
        <w:t xml:space="preserve"> </w:t>
      </w:r>
      <w:r>
        <w:rPr>
          <w:sz w:val="24"/>
        </w:rPr>
        <w:t>достопримечательности,</w:t>
      </w:r>
      <w:r>
        <w:rPr>
          <w:spacing w:val="1"/>
          <w:sz w:val="24"/>
        </w:rPr>
        <w:t xml:space="preserve"> </w:t>
      </w:r>
      <w:r>
        <w:rPr>
          <w:sz w:val="24"/>
        </w:rPr>
        <w:t>традиции,</w:t>
      </w:r>
      <w:r>
        <w:rPr>
          <w:spacing w:val="-1"/>
          <w:sz w:val="24"/>
        </w:rPr>
        <w:t xml:space="preserve"> </w:t>
      </w:r>
      <w:r>
        <w:rPr>
          <w:sz w:val="24"/>
        </w:rPr>
        <w:t>свои</w:t>
      </w:r>
      <w:r>
        <w:rPr>
          <w:spacing w:val="1"/>
          <w:sz w:val="24"/>
        </w:rPr>
        <w:t xml:space="preserve"> </w:t>
      </w:r>
      <w:r>
        <w:rPr>
          <w:sz w:val="24"/>
        </w:rPr>
        <w:t>флаги</w:t>
      </w:r>
      <w:r>
        <w:rPr>
          <w:spacing w:val="-2"/>
          <w:sz w:val="24"/>
        </w:rPr>
        <w:t xml:space="preserve"> </w:t>
      </w:r>
      <w:r>
        <w:rPr>
          <w:sz w:val="24"/>
        </w:rPr>
        <w:t>и</w:t>
      </w:r>
      <w:r>
        <w:rPr>
          <w:spacing w:val="-2"/>
          <w:sz w:val="24"/>
        </w:rPr>
        <w:t xml:space="preserve"> </w:t>
      </w:r>
      <w:r>
        <w:rPr>
          <w:sz w:val="24"/>
        </w:rPr>
        <w:t>гербы.</w:t>
      </w:r>
    </w:p>
    <w:p w14:paraId="0BA3ABF8" w14:textId="77777777" w:rsidR="005D1EB4" w:rsidRDefault="00C90B26" w:rsidP="00A33441">
      <w:pPr>
        <w:pStyle w:val="a5"/>
        <w:numPr>
          <w:ilvl w:val="0"/>
          <w:numId w:val="117"/>
        </w:numPr>
        <w:tabs>
          <w:tab w:val="left" w:pos="1508"/>
        </w:tabs>
        <w:ind w:left="1507" w:hanging="260"/>
        <w:rPr>
          <w:i/>
          <w:sz w:val="24"/>
        </w:rPr>
      </w:pPr>
      <w:r>
        <w:rPr>
          <w:i/>
          <w:sz w:val="24"/>
        </w:rPr>
        <w:t>Природа:</w:t>
      </w:r>
    </w:p>
    <w:p w14:paraId="210910E1" w14:textId="77777777" w:rsidR="005D1EB4" w:rsidRDefault="00C90B26" w:rsidP="00A33441">
      <w:pPr>
        <w:pStyle w:val="a5"/>
        <w:numPr>
          <w:ilvl w:val="0"/>
          <w:numId w:val="128"/>
        </w:numPr>
        <w:tabs>
          <w:tab w:val="left" w:pos="1498"/>
        </w:tabs>
        <w:ind w:right="903"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объектов</w:t>
      </w:r>
      <w:r>
        <w:rPr>
          <w:spacing w:val="1"/>
          <w:sz w:val="24"/>
        </w:rPr>
        <w:t xml:space="preserve"> </w:t>
      </w:r>
      <w:r>
        <w:rPr>
          <w:sz w:val="24"/>
        </w:rPr>
        <w:t>животного</w:t>
      </w:r>
      <w:r>
        <w:rPr>
          <w:spacing w:val="1"/>
          <w:sz w:val="24"/>
        </w:rPr>
        <w:t xml:space="preserve"> </w:t>
      </w:r>
      <w:r>
        <w:rPr>
          <w:sz w:val="24"/>
        </w:rPr>
        <w:t>и</w:t>
      </w:r>
      <w:r>
        <w:rPr>
          <w:spacing w:val="1"/>
          <w:sz w:val="24"/>
        </w:rPr>
        <w:t xml:space="preserve"> </w:t>
      </w:r>
      <w:r>
        <w:rPr>
          <w:sz w:val="24"/>
        </w:rPr>
        <w:t>растительного</w:t>
      </w:r>
      <w:r>
        <w:rPr>
          <w:spacing w:val="9"/>
          <w:sz w:val="24"/>
        </w:rPr>
        <w:t xml:space="preserve"> </w:t>
      </w:r>
      <w:r>
        <w:rPr>
          <w:sz w:val="24"/>
        </w:rPr>
        <w:t>мира,</w:t>
      </w:r>
      <w:r>
        <w:rPr>
          <w:spacing w:val="10"/>
          <w:sz w:val="24"/>
        </w:rPr>
        <w:t xml:space="preserve"> </w:t>
      </w:r>
      <w:r>
        <w:rPr>
          <w:sz w:val="24"/>
        </w:rPr>
        <w:t>их</w:t>
      </w:r>
      <w:r>
        <w:rPr>
          <w:spacing w:val="11"/>
          <w:sz w:val="24"/>
        </w:rPr>
        <w:t xml:space="preserve"> </w:t>
      </w:r>
      <w:r>
        <w:rPr>
          <w:sz w:val="24"/>
        </w:rPr>
        <w:t>сходстве</w:t>
      </w:r>
      <w:r>
        <w:rPr>
          <w:spacing w:val="9"/>
          <w:sz w:val="24"/>
        </w:rPr>
        <w:t xml:space="preserve"> </w:t>
      </w:r>
      <w:r>
        <w:rPr>
          <w:sz w:val="24"/>
        </w:rPr>
        <w:t>и</w:t>
      </w:r>
      <w:r>
        <w:rPr>
          <w:spacing w:val="11"/>
          <w:sz w:val="24"/>
        </w:rPr>
        <w:t xml:space="preserve"> </w:t>
      </w:r>
      <w:r>
        <w:rPr>
          <w:sz w:val="24"/>
        </w:rPr>
        <w:t>различии</w:t>
      </w:r>
      <w:r>
        <w:rPr>
          <w:spacing w:val="12"/>
          <w:sz w:val="24"/>
        </w:rPr>
        <w:t xml:space="preserve"> </w:t>
      </w:r>
      <w:r>
        <w:rPr>
          <w:sz w:val="24"/>
        </w:rPr>
        <w:t>во</w:t>
      </w:r>
      <w:r>
        <w:rPr>
          <w:spacing w:val="10"/>
          <w:sz w:val="24"/>
        </w:rPr>
        <w:t xml:space="preserve"> </w:t>
      </w:r>
      <w:r>
        <w:rPr>
          <w:sz w:val="24"/>
        </w:rPr>
        <w:t>внешнем</w:t>
      </w:r>
      <w:r>
        <w:rPr>
          <w:spacing w:val="10"/>
          <w:sz w:val="24"/>
        </w:rPr>
        <w:t xml:space="preserve"> </w:t>
      </w:r>
      <w:r>
        <w:rPr>
          <w:sz w:val="24"/>
        </w:rPr>
        <w:t>виде</w:t>
      </w:r>
      <w:r>
        <w:rPr>
          <w:spacing w:val="9"/>
          <w:sz w:val="24"/>
        </w:rPr>
        <w:t xml:space="preserve"> </w:t>
      </w:r>
      <w:r>
        <w:rPr>
          <w:sz w:val="24"/>
        </w:rPr>
        <w:t>и</w:t>
      </w:r>
      <w:r>
        <w:rPr>
          <w:spacing w:val="11"/>
          <w:sz w:val="24"/>
        </w:rPr>
        <w:t xml:space="preserve"> </w:t>
      </w:r>
      <w:r>
        <w:rPr>
          <w:sz w:val="24"/>
        </w:rPr>
        <w:t>образе</w:t>
      </w:r>
      <w:r>
        <w:rPr>
          <w:spacing w:val="10"/>
          <w:sz w:val="24"/>
        </w:rPr>
        <w:t xml:space="preserve"> </w:t>
      </w:r>
      <w:r>
        <w:rPr>
          <w:sz w:val="24"/>
        </w:rPr>
        <w:t>жизни</w:t>
      </w:r>
      <w:r>
        <w:rPr>
          <w:spacing w:val="8"/>
          <w:sz w:val="24"/>
        </w:rPr>
        <w:t xml:space="preserve"> </w:t>
      </w:r>
      <w:r>
        <w:rPr>
          <w:sz w:val="24"/>
        </w:rPr>
        <w:t>поведении</w:t>
      </w:r>
      <w:r>
        <w:rPr>
          <w:spacing w:val="-57"/>
          <w:sz w:val="24"/>
        </w:rPr>
        <w:t xml:space="preserve"> </w:t>
      </w:r>
      <w:r>
        <w:rPr>
          <w:sz w:val="24"/>
        </w:rPr>
        <w:t>в</w:t>
      </w:r>
      <w:r>
        <w:rPr>
          <w:spacing w:val="1"/>
          <w:sz w:val="24"/>
        </w:rPr>
        <w:t xml:space="preserve"> </w:t>
      </w:r>
      <w:r>
        <w:rPr>
          <w:sz w:val="24"/>
        </w:rPr>
        <w:t>разные</w:t>
      </w:r>
      <w:r>
        <w:rPr>
          <w:spacing w:val="1"/>
          <w:sz w:val="24"/>
        </w:rPr>
        <w:t xml:space="preserve"> </w:t>
      </w:r>
      <w:r>
        <w:rPr>
          <w:sz w:val="24"/>
        </w:rPr>
        <w:t>сезоны</w:t>
      </w:r>
      <w:r>
        <w:rPr>
          <w:spacing w:val="1"/>
          <w:sz w:val="24"/>
        </w:rPr>
        <w:t xml:space="preserve"> </w:t>
      </w:r>
      <w:r>
        <w:rPr>
          <w:sz w:val="24"/>
        </w:rPr>
        <w:t>года;</w:t>
      </w:r>
      <w:r>
        <w:rPr>
          <w:spacing w:val="1"/>
          <w:sz w:val="24"/>
        </w:rPr>
        <w:t xml:space="preserve"> </w:t>
      </w:r>
      <w:r>
        <w:rPr>
          <w:sz w:val="24"/>
        </w:rPr>
        <w:t>совершенствует</w:t>
      </w:r>
      <w:r>
        <w:rPr>
          <w:spacing w:val="1"/>
          <w:sz w:val="24"/>
        </w:rPr>
        <w:t xml:space="preserve"> </w:t>
      </w:r>
      <w:r>
        <w:rPr>
          <w:sz w:val="24"/>
        </w:rPr>
        <w:t>умения</w:t>
      </w:r>
      <w:r>
        <w:rPr>
          <w:spacing w:val="1"/>
          <w:sz w:val="24"/>
        </w:rPr>
        <w:t xml:space="preserve"> </w:t>
      </w:r>
      <w:r>
        <w:rPr>
          <w:sz w:val="24"/>
        </w:rPr>
        <w:t>сравнивать,</w:t>
      </w:r>
      <w:r>
        <w:rPr>
          <w:spacing w:val="1"/>
          <w:sz w:val="24"/>
        </w:rPr>
        <w:t xml:space="preserve"> </w:t>
      </w:r>
      <w:r>
        <w:rPr>
          <w:sz w:val="24"/>
        </w:rPr>
        <w:t>выделять</w:t>
      </w:r>
      <w:r>
        <w:rPr>
          <w:spacing w:val="1"/>
          <w:sz w:val="24"/>
        </w:rPr>
        <w:t xml:space="preserve"> </w:t>
      </w:r>
      <w:r>
        <w:rPr>
          <w:sz w:val="24"/>
        </w:rPr>
        <w:t>признаки,</w:t>
      </w:r>
      <w:r>
        <w:rPr>
          <w:spacing w:val="1"/>
          <w:sz w:val="24"/>
        </w:rPr>
        <w:t xml:space="preserve"> </w:t>
      </w:r>
      <w:r>
        <w:rPr>
          <w:sz w:val="24"/>
        </w:rPr>
        <w:t>группировать</w:t>
      </w:r>
      <w:r>
        <w:rPr>
          <w:spacing w:val="1"/>
          <w:sz w:val="24"/>
        </w:rPr>
        <w:t xml:space="preserve"> </w:t>
      </w:r>
      <w:r>
        <w:rPr>
          <w:sz w:val="24"/>
        </w:rPr>
        <w:t>объекты</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по</w:t>
      </w:r>
      <w:r>
        <w:rPr>
          <w:spacing w:val="1"/>
          <w:sz w:val="24"/>
        </w:rPr>
        <w:t xml:space="preserve"> </w:t>
      </w:r>
      <w:r>
        <w:rPr>
          <w:sz w:val="24"/>
        </w:rPr>
        <w:t>их</w:t>
      </w:r>
      <w:r>
        <w:rPr>
          <w:spacing w:val="1"/>
          <w:sz w:val="24"/>
        </w:rPr>
        <w:t xml:space="preserve"> </w:t>
      </w:r>
      <w:r>
        <w:rPr>
          <w:sz w:val="24"/>
        </w:rPr>
        <w:t>особенностям,</w:t>
      </w:r>
      <w:r>
        <w:rPr>
          <w:spacing w:val="1"/>
          <w:sz w:val="24"/>
        </w:rPr>
        <w:t xml:space="preserve"> </w:t>
      </w:r>
      <w:r>
        <w:rPr>
          <w:sz w:val="24"/>
        </w:rPr>
        <w:t>месту</w:t>
      </w:r>
      <w:r>
        <w:rPr>
          <w:spacing w:val="1"/>
          <w:sz w:val="24"/>
        </w:rPr>
        <w:t xml:space="preserve"> </w:t>
      </w:r>
      <w:r>
        <w:rPr>
          <w:sz w:val="24"/>
        </w:rPr>
        <w:t>обитания,</w:t>
      </w:r>
      <w:r>
        <w:rPr>
          <w:spacing w:val="1"/>
          <w:sz w:val="24"/>
        </w:rPr>
        <w:t xml:space="preserve"> </w:t>
      </w:r>
      <w:r>
        <w:rPr>
          <w:sz w:val="24"/>
        </w:rPr>
        <w:t>образу</w:t>
      </w:r>
      <w:r>
        <w:rPr>
          <w:spacing w:val="1"/>
          <w:sz w:val="24"/>
        </w:rPr>
        <w:t xml:space="preserve"> </w:t>
      </w:r>
      <w:r>
        <w:rPr>
          <w:sz w:val="24"/>
        </w:rPr>
        <w:t>жизни, питанию; направляет внимание детей на наличие потребностей у животных и</w:t>
      </w:r>
      <w:r>
        <w:rPr>
          <w:spacing w:val="1"/>
          <w:sz w:val="24"/>
        </w:rPr>
        <w:t xml:space="preserve"> </w:t>
      </w:r>
      <w:r>
        <w:rPr>
          <w:sz w:val="24"/>
        </w:rPr>
        <w:t>растений</w:t>
      </w:r>
      <w:r>
        <w:rPr>
          <w:spacing w:val="1"/>
          <w:sz w:val="24"/>
        </w:rPr>
        <w:t xml:space="preserve"> </w:t>
      </w:r>
      <w:r>
        <w:rPr>
          <w:sz w:val="24"/>
        </w:rPr>
        <w:t>(свет,</w:t>
      </w:r>
      <w:r>
        <w:rPr>
          <w:spacing w:val="1"/>
          <w:sz w:val="24"/>
        </w:rPr>
        <w:t xml:space="preserve"> </w:t>
      </w:r>
      <w:r>
        <w:rPr>
          <w:sz w:val="24"/>
        </w:rPr>
        <w:t>тепло,</w:t>
      </w:r>
      <w:r>
        <w:rPr>
          <w:spacing w:val="1"/>
          <w:sz w:val="24"/>
        </w:rPr>
        <w:t xml:space="preserve"> </w:t>
      </w:r>
      <w:r>
        <w:rPr>
          <w:sz w:val="24"/>
        </w:rPr>
        <w:t>вода,</w:t>
      </w:r>
      <w:r>
        <w:rPr>
          <w:spacing w:val="1"/>
          <w:sz w:val="24"/>
        </w:rPr>
        <w:t xml:space="preserve"> </w:t>
      </w:r>
      <w:r>
        <w:rPr>
          <w:sz w:val="24"/>
        </w:rPr>
        <w:t>воздух,</w:t>
      </w:r>
      <w:r>
        <w:rPr>
          <w:spacing w:val="1"/>
          <w:sz w:val="24"/>
        </w:rPr>
        <w:t xml:space="preserve"> </w:t>
      </w:r>
      <w:r>
        <w:rPr>
          <w:sz w:val="24"/>
        </w:rPr>
        <w:t>питание);</w:t>
      </w:r>
      <w:r>
        <w:rPr>
          <w:spacing w:val="1"/>
          <w:sz w:val="24"/>
        </w:rPr>
        <w:t xml:space="preserve"> </w:t>
      </w:r>
      <w:r>
        <w:rPr>
          <w:sz w:val="24"/>
        </w:rPr>
        <w:t>создает</w:t>
      </w:r>
      <w:r>
        <w:rPr>
          <w:spacing w:val="1"/>
          <w:sz w:val="24"/>
        </w:rPr>
        <w:t xml:space="preserve"> </w:t>
      </w:r>
      <w:r>
        <w:rPr>
          <w:sz w:val="24"/>
        </w:rPr>
        <w:t>ситуации</w:t>
      </w:r>
      <w:r>
        <w:rPr>
          <w:spacing w:val="1"/>
          <w:sz w:val="24"/>
        </w:rPr>
        <w:t xml:space="preserve"> </w:t>
      </w:r>
      <w:r>
        <w:rPr>
          <w:sz w:val="24"/>
        </w:rPr>
        <w:t>для</w:t>
      </w:r>
      <w:r>
        <w:rPr>
          <w:spacing w:val="1"/>
          <w:sz w:val="24"/>
        </w:rPr>
        <w:t xml:space="preserve"> </w:t>
      </w:r>
      <w:r>
        <w:rPr>
          <w:sz w:val="24"/>
        </w:rPr>
        <w:t>понимания</w:t>
      </w:r>
      <w:r>
        <w:rPr>
          <w:spacing w:val="1"/>
          <w:sz w:val="24"/>
        </w:rPr>
        <w:t xml:space="preserve"> </w:t>
      </w:r>
      <w:r>
        <w:rPr>
          <w:sz w:val="24"/>
        </w:rPr>
        <w:t>необходимости</w:t>
      </w:r>
      <w:r>
        <w:rPr>
          <w:spacing w:val="2"/>
          <w:sz w:val="24"/>
        </w:rPr>
        <w:t xml:space="preserve"> </w:t>
      </w:r>
      <w:r>
        <w:rPr>
          <w:sz w:val="24"/>
        </w:rPr>
        <w:t>ухода</w:t>
      </w:r>
      <w:r>
        <w:rPr>
          <w:spacing w:val="-2"/>
          <w:sz w:val="24"/>
        </w:rPr>
        <w:t xml:space="preserve"> </w:t>
      </w:r>
      <w:r>
        <w:rPr>
          <w:sz w:val="24"/>
        </w:rPr>
        <w:t>за</w:t>
      </w:r>
      <w:r>
        <w:rPr>
          <w:spacing w:val="-2"/>
          <w:sz w:val="24"/>
        </w:rPr>
        <w:t xml:space="preserve"> </w:t>
      </w:r>
      <w:r>
        <w:rPr>
          <w:sz w:val="24"/>
        </w:rPr>
        <w:t>растениями и животными относительно</w:t>
      </w:r>
      <w:r>
        <w:rPr>
          <w:spacing w:val="-1"/>
          <w:sz w:val="24"/>
        </w:rPr>
        <w:t xml:space="preserve"> </w:t>
      </w:r>
      <w:r>
        <w:rPr>
          <w:sz w:val="24"/>
        </w:rPr>
        <w:t>их</w:t>
      </w:r>
      <w:r>
        <w:rPr>
          <w:spacing w:val="-1"/>
          <w:sz w:val="24"/>
        </w:rPr>
        <w:t xml:space="preserve"> </w:t>
      </w:r>
      <w:r>
        <w:rPr>
          <w:sz w:val="24"/>
        </w:rPr>
        <w:t>потребностей;</w:t>
      </w:r>
    </w:p>
    <w:p w14:paraId="73D93BA9" w14:textId="77777777" w:rsidR="005D1EB4" w:rsidRDefault="00C90B26" w:rsidP="00A33441">
      <w:pPr>
        <w:pStyle w:val="a5"/>
        <w:numPr>
          <w:ilvl w:val="0"/>
          <w:numId w:val="128"/>
        </w:numPr>
        <w:tabs>
          <w:tab w:val="left" w:pos="1512"/>
        </w:tabs>
        <w:ind w:right="905" w:firstLine="708"/>
        <w:rPr>
          <w:sz w:val="24"/>
        </w:rPr>
      </w:pPr>
      <w:r>
        <w:rPr>
          <w:sz w:val="24"/>
        </w:rPr>
        <w:t>педагог</w:t>
      </w:r>
      <w:r>
        <w:rPr>
          <w:spacing w:val="1"/>
          <w:sz w:val="24"/>
        </w:rPr>
        <w:t xml:space="preserve"> </w:t>
      </w:r>
      <w:r>
        <w:rPr>
          <w:sz w:val="24"/>
        </w:rPr>
        <w:t>организует</w:t>
      </w:r>
      <w:r>
        <w:rPr>
          <w:spacing w:val="1"/>
          <w:sz w:val="24"/>
        </w:rPr>
        <w:t xml:space="preserve"> </w:t>
      </w:r>
      <w:r>
        <w:rPr>
          <w:sz w:val="24"/>
        </w:rPr>
        <w:t>целенаправленное</w:t>
      </w:r>
      <w:r>
        <w:rPr>
          <w:spacing w:val="1"/>
          <w:sz w:val="24"/>
        </w:rPr>
        <w:t xml:space="preserve"> </w:t>
      </w:r>
      <w:r>
        <w:rPr>
          <w:sz w:val="24"/>
        </w:rPr>
        <w:t>экспериментирование</w:t>
      </w:r>
      <w:r>
        <w:rPr>
          <w:spacing w:val="1"/>
          <w:sz w:val="24"/>
        </w:rPr>
        <w:t xml:space="preserve"> </w:t>
      </w:r>
      <w:r>
        <w:rPr>
          <w:sz w:val="24"/>
        </w:rPr>
        <w:t>и</w:t>
      </w:r>
      <w:r>
        <w:rPr>
          <w:spacing w:val="1"/>
          <w:sz w:val="24"/>
        </w:rPr>
        <w:t xml:space="preserve"> </w:t>
      </w:r>
      <w:r>
        <w:rPr>
          <w:sz w:val="24"/>
        </w:rPr>
        <w:t>опыты</w:t>
      </w:r>
      <w:r>
        <w:rPr>
          <w:spacing w:val="1"/>
          <w:sz w:val="24"/>
        </w:rPr>
        <w:t xml:space="preserve"> </w:t>
      </w:r>
      <w:r>
        <w:rPr>
          <w:sz w:val="24"/>
        </w:rPr>
        <w:t>для</w:t>
      </w:r>
      <w:r>
        <w:rPr>
          <w:spacing w:val="-57"/>
          <w:sz w:val="24"/>
        </w:rPr>
        <w:t xml:space="preserve"> </w:t>
      </w:r>
      <w:r>
        <w:rPr>
          <w:sz w:val="24"/>
        </w:rPr>
        <w:t>ознакомления детей со свойствами объектов неживой природы, расширяя представления</w:t>
      </w:r>
      <w:r>
        <w:rPr>
          <w:spacing w:val="1"/>
          <w:sz w:val="24"/>
        </w:rPr>
        <w:t xml:space="preserve"> </w:t>
      </w:r>
      <w:r>
        <w:rPr>
          <w:sz w:val="24"/>
        </w:rPr>
        <w:t>об объектах неживой природы, как среде обитания животных и растений (вода, почва,</w:t>
      </w:r>
      <w:r>
        <w:rPr>
          <w:spacing w:val="1"/>
          <w:sz w:val="24"/>
        </w:rPr>
        <w:t xml:space="preserve"> </w:t>
      </w:r>
      <w:r>
        <w:rPr>
          <w:sz w:val="24"/>
        </w:rPr>
        <w:t>воздух,</w:t>
      </w:r>
      <w:r>
        <w:rPr>
          <w:spacing w:val="1"/>
          <w:sz w:val="24"/>
        </w:rPr>
        <w:t xml:space="preserve"> </w:t>
      </w:r>
      <w:r>
        <w:rPr>
          <w:sz w:val="24"/>
        </w:rPr>
        <w:t>горы).</w:t>
      </w:r>
      <w:r>
        <w:rPr>
          <w:spacing w:val="1"/>
          <w:sz w:val="24"/>
        </w:rPr>
        <w:t xml:space="preserve"> </w:t>
      </w:r>
      <w:r>
        <w:rPr>
          <w:sz w:val="24"/>
        </w:rPr>
        <w:t>Уточняет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признаках</w:t>
      </w:r>
      <w:r>
        <w:rPr>
          <w:spacing w:val="1"/>
          <w:sz w:val="24"/>
        </w:rPr>
        <w:t xml:space="preserve"> </w:t>
      </w:r>
      <w:r>
        <w:rPr>
          <w:sz w:val="24"/>
        </w:rPr>
        <w:t>разных</w:t>
      </w:r>
      <w:r>
        <w:rPr>
          <w:spacing w:val="1"/>
          <w:sz w:val="24"/>
        </w:rPr>
        <w:t xml:space="preserve"> </w:t>
      </w:r>
      <w:r>
        <w:rPr>
          <w:sz w:val="24"/>
        </w:rPr>
        <w:t>времен</w:t>
      </w:r>
      <w:r>
        <w:rPr>
          <w:spacing w:val="1"/>
          <w:sz w:val="24"/>
        </w:rPr>
        <w:t xml:space="preserve"> </w:t>
      </w:r>
      <w:r>
        <w:rPr>
          <w:sz w:val="24"/>
        </w:rPr>
        <w:t>года</w:t>
      </w:r>
      <w:r>
        <w:rPr>
          <w:spacing w:val="1"/>
          <w:sz w:val="24"/>
        </w:rPr>
        <w:t xml:space="preserve"> </w:t>
      </w:r>
      <w:r>
        <w:rPr>
          <w:sz w:val="24"/>
        </w:rPr>
        <w:t>(погодные</w:t>
      </w:r>
      <w:r>
        <w:rPr>
          <w:spacing w:val="1"/>
          <w:sz w:val="24"/>
        </w:rPr>
        <w:t xml:space="preserve"> </w:t>
      </w:r>
      <w:r>
        <w:rPr>
          <w:sz w:val="24"/>
        </w:rPr>
        <w:t>изменения,</w:t>
      </w:r>
      <w:r>
        <w:rPr>
          <w:spacing w:val="1"/>
          <w:sz w:val="24"/>
        </w:rPr>
        <w:t xml:space="preserve"> </w:t>
      </w:r>
      <w:r>
        <w:rPr>
          <w:sz w:val="24"/>
        </w:rPr>
        <w:t>состояние</w:t>
      </w:r>
      <w:r>
        <w:rPr>
          <w:spacing w:val="1"/>
          <w:sz w:val="24"/>
        </w:rPr>
        <w:t xml:space="preserve"> </w:t>
      </w:r>
      <w:r>
        <w:rPr>
          <w:sz w:val="24"/>
        </w:rPr>
        <w:t>деревьев,</w:t>
      </w:r>
      <w:r>
        <w:rPr>
          <w:spacing w:val="1"/>
          <w:sz w:val="24"/>
        </w:rPr>
        <w:t xml:space="preserve"> </w:t>
      </w:r>
      <w:r>
        <w:rPr>
          <w:sz w:val="24"/>
        </w:rPr>
        <w:t>покров,</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растений); о деятельности человека в разные сезоны года (выращивание растений, сбор</w:t>
      </w:r>
      <w:r>
        <w:rPr>
          <w:spacing w:val="1"/>
          <w:sz w:val="24"/>
        </w:rPr>
        <w:t xml:space="preserve"> </w:t>
      </w:r>
      <w:r>
        <w:rPr>
          <w:sz w:val="24"/>
        </w:rPr>
        <w:t>урожая,</w:t>
      </w:r>
      <w:r>
        <w:rPr>
          <w:spacing w:val="1"/>
          <w:sz w:val="24"/>
        </w:rPr>
        <w:t xml:space="preserve"> </w:t>
      </w:r>
      <w:r>
        <w:rPr>
          <w:sz w:val="24"/>
        </w:rPr>
        <w:t>народные</w:t>
      </w:r>
      <w:r>
        <w:rPr>
          <w:spacing w:val="-1"/>
          <w:sz w:val="24"/>
        </w:rPr>
        <w:t xml:space="preserve"> </w:t>
      </w:r>
      <w:r>
        <w:rPr>
          <w:sz w:val="24"/>
        </w:rPr>
        <w:t>праздники</w:t>
      </w:r>
      <w:r>
        <w:rPr>
          <w:spacing w:val="1"/>
          <w:sz w:val="24"/>
        </w:rPr>
        <w:t xml:space="preserve"> </w:t>
      </w:r>
      <w:r>
        <w:rPr>
          <w:sz w:val="24"/>
        </w:rPr>
        <w:t>и</w:t>
      </w:r>
      <w:r>
        <w:rPr>
          <w:spacing w:val="1"/>
          <w:sz w:val="24"/>
        </w:rPr>
        <w:t xml:space="preserve"> </w:t>
      </w:r>
      <w:r>
        <w:rPr>
          <w:sz w:val="24"/>
        </w:rPr>
        <w:t>развлечения</w:t>
      </w:r>
      <w:r>
        <w:rPr>
          <w:spacing w:val="-1"/>
          <w:sz w:val="24"/>
        </w:rPr>
        <w:t xml:space="preserve"> </w:t>
      </w:r>
      <w:r>
        <w:rPr>
          <w:sz w:val="24"/>
        </w:rPr>
        <w:t>и</w:t>
      </w:r>
      <w:r>
        <w:rPr>
          <w:spacing w:val="-2"/>
          <w:sz w:val="24"/>
        </w:rPr>
        <w:t xml:space="preserve"> </w:t>
      </w:r>
      <w:r>
        <w:rPr>
          <w:sz w:val="24"/>
        </w:rPr>
        <w:t>другое);</w:t>
      </w:r>
    </w:p>
    <w:p w14:paraId="6FD2BDE0" w14:textId="77777777" w:rsidR="005D1EB4" w:rsidRDefault="00C90B26" w:rsidP="00A33441">
      <w:pPr>
        <w:pStyle w:val="a5"/>
        <w:numPr>
          <w:ilvl w:val="0"/>
          <w:numId w:val="128"/>
        </w:numPr>
        <w:tabs>
          <w:tab w:val="left" w:pos="1524"/>
        </w:tabs>
        <w:spacing w:before="1"/>
        <w:ind w:right="911" w:firstLine="708"/>
        <w:rPr>
          <w:sz w:val="24"/>
        </w:rPr>
      </w:pPr>
      <w:r>
        <w:rPr>
          <w:sz w:val="24"/>
        </w:rPr>
        <w:lastRenderedPageBreak/>
        <w:t>способствует</w:t>
      </w:r>
      <w:r>
        <w:rPr>
          <w:spacing w:val="1"/>
          <w:sz w:val="24"/>
        </w:rPr>
        <w:t xml:space="preserve"> </w:t>
      </w:r>
      <w:r>
        <w:rPr>
          <w:sz w:val="24"/>
        </w:rPr>
        <w:t>усвоению</w:t>
      </w:r>
      <w:r>
        <w:rPr>
          <w:spacing w:val="1"/>
          <w:sz w:val="24"/>
        </w:rPr>
        <w:t xml:space="preserve"> </w:t>
      </w:r>
      <w:r>
        <w:rPr>
          <w:sz w:val="24"/>
        </w:rPr>
        <w:t>детьми</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формируя</w:t>
      </w:r>
      <w:r>
        <w:rPr>
          <w:spacing w:val="1"/>
          <w:sz w:val="24"/>
        </w:rPr>
        <w:t xml:space="preserve"> </w:t>
      </w:r>
      <w:r>
        <w:rPr>
          <w:sz w:val="24"/>
        </w:rPr>
        <w:t>понимание</w:t>
      </w:r>
      <w:r>
        <w:rPr>
          <w:spacing w:val="1"/>
          <w:sz w:val="24"/>
        </w:rPr>
        <w:t xml:space="preserve"> </w:t>
      </w:r>
      <w:r>
        <w:rPr>
          <w:sz w:val="24"/>
        </w:rPr>
        <w:t>ценности</w:t>
      </w:r>
      <w:r>
        <w:rPr>
          <w:spacing w:val="1"/>
          <w:sz w:val="24"/>
        </w:rPr>
        <w:t xml:space="preserve"> </w:t>
      </w:r>
      <w:r>
        <w:rPr>
          <w:sz w:val="24"/>
        </w:rPr>
        <w:t>живого,</w:t>
      </w:r>
      <w:r>
        <w:rPr>
          <w:spacing w:val="1"/>
          <w:sz w:val="24"/>
        </w:rPr>
        <w:t xml:space="preserve"> </w:t>
      </w:r>
      <w:r>
        <w:rPr>
          <w:sz w:val="24"/>
        </w:rPr>
        <w:t>воспитывает</w:t>
      </w:r>
      <w:r>
        <w:rPr>
          <w:spacing w:val="1"/>
          <w:sz w:val="24"/>
        </w:rPr>
        <w:t xml:space="preserve"> </w:t>
      </w:r>
      <w:r>
        <w:rPr>
          <w:sz w:val="24"/>
        </w:rPr>
        <w:t>желание</w:t>
      </w:r>
      <w:r>
        <w:rPr>
          <w:spacing w:val="1"/>
          <w:sz w:val="24"/>
        </w:rPr>
        <w:t xml:space="preserve"> </w:t>
      </w:r>
      <w:r>
        <w:rPr>
          <w:sz w:val="24"/>
        </w:rPr>
        <w:t>защитить</w:t>
      </w:r>
      <w:r>
        <w:rPr>
          <w:spacing w:val="1"/>
          <w:sz w:val="24"/>
        </w:rPr>
        <w:t xml:space="preserve"> </w:t>
      </w:r>
      <w:r>
        <w:rPr>
          <w:sz w:val="24"/>
        </w:rPr>
        <w:t>и</w:t>
      </w:r>
      <w:r>
        <w:rPr>
          <w:spacing w:val="1"/>
          <w:sz w:val="24"/>
        </w:rPr>
        <w:t xml:space="preserve"> </w:t>
      </w:r>
      <w:r>
        <w:rPr>
          <w:sz w:val="24"/>
        </w:rPr>
        <w:t>сохранить</w:t>
      </w:r>
      <w:r>
        <w:rPr>
          <w:spacing w:val="1"/>
          <w:sz w:val="24"/>
        </w:rPr>
        <w:t xml:space="preserve"> </w:t>
      </w:r>
      <w:r>
        <w:rPr>
          <w:sz w:val="24"/>
        </w:rPr>
        <w:t>живую</w:t>
      </w:r>
      <w:r>
        <w:rPr>
          <w:spacing w:val="1"/>
          <w:sz w:val="24"/>
        </w:rPr>
        <w:t xml:space="preserve"> </w:t>
      </w:r>
      <w:r>
        <w:rPr>
          <w:sz w:val="24"/>
        </w:rPr>
        <w:t>природу.</w:t>
      </w:r>
    </w:p>
    <w:p w14:paraId="02CB2168" w14:textId="77777777" w:rsidR="005D1EB4" w:rsidRDefault="00C90B26">
      <w:pPr>
        <w:pStyle w:val="2"/>
        <w:spacing w:before="4" w:line="272" w:lineRule="exact"/>
        <w:ind w:left="1248"/>
      </w:pPr>
      <w:r>
        <w:t>Подготовительная</w:t>
      </w:r>
      <w:r>
        <w:rPr>
          <w:spacing w:val="-4"/>
        </w:rPr>
        <w:t xml:space="preserve"> </w:t>
      </w:r>
      <w:r>
        <w:t>к</w:t>
      </w:r>
      <w:r>
        <w:rPr>
          <w:spacing w:val="-3"/>
        </w:rPr>
        <w:t xml:space="preserve"> </w:t>
      </w:r>
      <w:r>
        <w:t>школе</w:t>
      </w:r>
      <w:r>
        <w:rPr>
          <w:spacing w:val="-1"/>
        </w:rPr>
        <w:t xml:space="preserve"> </w:t>
      </w:r>
      <w:r>
        <w:t>группа</w:t>
      </w:r>
      <w:r>
        <w:rPr>
          <w:spacing w:val="-1"/>
        </w:rPr>
        <w:t xml:space="preserve"> </w:t>
      </w:r>
      <w:r>
        <w:t>(дети</w:t>
      </w:r>
      <w:r>
        <w:rPr>
          <w:spacing w:val="-1"/>
        </w:rPr>
        <w:t xml:space="preserve"> </w:t>
      </w:r>
      <w:r>
        <w:t>в</w:t>
      </w:r>
      <w:r>
        <w:rPr>
          <w:spacing w:val="-3"/>
        </w:rPr>
        <w:t xml:space="preserve"> </w:t>
      </w:r>
      <w:r>
        <w:t>возрасте</w:t>
      </w:r>
      <w:r>
        <w:rPr>
          <w:spacing w:val="-2"/>
        </w:rPr>
        <w:t xml:space="preserve"> </w:t>
      </w:r>
      <w:r>
        <w:t>от</w:t>
      </w:r>
      <w:r>
        <w:rPr>
          <w:spacing w:val="1"/>
        </w:rPr>
        <w:t xml:space="preserve"> </w:t>
      </w:r>
      <w:r>
        <w:t>6</w:t>
      </w:r>
      <w:r>
        <w:rPr>
          <w:spacing w:val="-1"/>
        </w:rPr>
        <w:t xml:space="preserve"> </w:t>
      </w:r>
      <w:r>
        <w:t>лет</w:t>
      </w:r>
      <w:r>
        <w:rPr>
          <w:spacing w:val="2"/>
        </w:rPr>
        <w:t xml:space="preserve"> </w:t>
      </w:r>
      <w:r>
        <w:t>до</w:t>
      </w:r>
      <w:r>
        <w:rPr>
          <w:spacing w:val="-1"/>
        </w:rPr>
        <w:t xml:space="preserve"> </w:t>
      </w:r>
      <w:r>
        <w:t>7</w:t>
      </w:r>
      <w:r>
        <w:rPr>
          <w:spacing w:val="-4"/>
        </w:rPr>
        <w:t xml:space="preserve"> </w:t>
      </w:r>
      <w:r>
        <w:t>лет).</w:t>
      </w:r>
    </w:p>
    <w:p w14:paraId="45CD3CF7" w14:textId="77777777" w:rsidR="005D1EB4" w:rsidRDefault="00C90B26">
      <w:pPr>
        <w:pStyle w:val="a3"/>
        <w:ind w:left="540" w:right="909"/>
      </w:pPr>
      <w:r>
        <w:t>В</w:t>
      </w:r>
      <w:r>
        <w:rPr>
          <w:spacing w:val="1"/>
        </w:rPr>
        <w:t xml:space="preserve"> </w:t>
      </w:r>
      <w:r>
        <w:t>области</w:t>
      </w:r>
      <w:r>
        <w:rPr>
          <w:spacing w:val="1"/>
        </w:rPr>
        <w:t xml:space="preserve"> </w:t>
      </w:r>
      <w:r>
        <w:t>познавательного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57"/>
        </w:rPr>
        <w:t xml:space="preserve"> </w:t>
      </w:r>
      <w:r>
        <w:t>деятельности являются:</w:t>
      </w:r>
    </w:p>
    <w:p w14:paraId="6DA8B3AF" w14:textId="77777777" w:rsidR="005D1EB4" w:rsidRDefault="00C90B26" w:rsidP="00A33441">
      <w:pPr>
        <w:pStyle w:val="a5"/>
        <w:numPr>
          <w:ilvl w:val="0"/>
          <w:numId w:val="116"/>
        </w:numPr>
        <w:tabs>
          <w:tab w:val="left" w:pos="1577"/>
        </w:tabs>
        <w:ind w:right="905" w:firstLine="708"/>
        <w:rPr>
          <w:sz w:val="24"/>
        </w:rPr>
      </w:pPr>
      <w:r>
        <w:rPr>
          <w:sz w:val="24"/>
        </w:rPr>
        <w:t>расширять</w:t>
      </w:r>
      <w:r>
        <w:rPr>
          <w:spacing w:val="1"/>
          <w:sz w:val="24"/>
        </w:rPr>
        <w:t xml:space="preserve"> </w:t>
      </w:r>
      <w:r>
        <w:rPr>
          <w:sz w:val="24"/>
        </w:rPr>
        <w:t>самостоятельность,</w:t>
      </w:r>
      <w:r>
        <w:rPr>
          <w:spacing w:val="1"/>
          <w:sz w:val="24"/>
        </w:rPr>
        <w:t xml:space="preserve"> </w:t>
      </w:r>
      <w:r>
        <w:rPr>
          <w:sz w:val="24"/>
        </w:rPr>
        <w:t>поощрять</w:t>
      </w:r>
      <w:r>
        <w:rPr>
          <w:spacing w:val="1"/>
          <w:sz w:val="24"/>
        </w:rPr>
        <w:t xml:space="preserve"> </w:t>
      </w:r>
      <w:r>
        <w:rPr>
          <w:sz w:val="24"/>
        </w:rPr>
        <w:t>творчество</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познавательно-</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избирательность</w:t>
      </w:r>
      <w:r>
        <w:rPr>
          <w:spacing w:val="-1"/>
          <w:sz w:val="24"/>
        </w:rPr>
        <w:t xml:space="preserve"> </w:t>
      </w:r>
      <w:r>
        <w:rPr>
          <w:sz w:val="24"/>
        </w:rPr>
        <w:t>познавательных</w:t>
      </w:r>
      <w:r>
        <w:rPr>
          <w:spacing w:val="-1"/>
          <w:sz w:val="24"/>
        </w:rPr>
        <w:t xml:space="preserve"> </w:t>
      </w:r>
      <w:r>
        <w:rPr>
          <w:sz w:val="24"/>
        </w:rPr>
        <w:t>интересов;</w:t>
      </w:r>
    </w:p>
    <w:p w14:paraId="7C023D40" w14:textId="77777777" w:rsidR="005D1EB4" w:rsidRDefault="00C90B26" w:rsidP="00A33441">
      <w:pPr>
        <w:pStyle w:val="a5"/>
        <w:numPr>
          <w:ilvl w:val="0"/>
          <w:numId w:val="116"/>
        </w:numPr>
        <w:tabs>
          <w:tab w:val="left" w:pos="1551"/>
        </w:tabs>
        <w:ind w:right="907" w:firstLine="708"/>
        <w:rPr>
          <w:sz w:val="24"/>
        </w:rPr>
      </w:pPr>
      <w:r>
        <w:rPr>
          <w:sz w:val="24"/>
        </w:rPr>
        <w:t>развивать умения детей включаться в коллективное исследование, обсуждать</w:t>
      </w:r>
      <w:r>
        <w:rPr>
          <w:spacing w:val="1"/>
          <w:sz w:val="24"/>
        </w:rPr>
        <w:t xml:space="preserve"> </w:t>
      </w:r>
      <w:r>
        <w:rPr>
          <w:sz w:val="24"/>
        </w:rPr>
        <w:t>его ход, договариваться о совместных продуктивных действиях, выдвигать и доказывать</w:t>
      </w:r>
      <w:r>
        <w:rPr>
          <w:spacing w:val="1"/>
          <w:sz w:val="24"/>
        </w:rPr>
        <w:t xml:space="preserve"> </w:t>
      </w:r>
      <w:r>
        <w:rPr>
          <w:sz w:val="24"/>
        </w:rPr>
        <w:t>свои предположения,</w:t>
      </w:r>
      <w:r>
        <w:rPr>
          <w:spacing w:val="-3"/>
          <w:sz w:val="24"/>
        </w:rPr>
        <w:t xml:space="preserve"> </w:t>
      </w:r>
      <w:r>
        <w:rPr>
          <w:sz w:val="24"/>
        </w:rPr>
        <w:t>представлять совместные</w:t>
      </w:r>
      <w:r>
        <w:rPr>
          <w:spacing w:val="-1"/>
          <w:sz w:val="24"/>
        </w:rPr>
        <w:t xml:space="preserve"> </w:t>
      </w:r>
      <w:r>
        <w:rPr>
          <w:sz w:val="24"/>
        </w:rPr>
        <w:t>результаты</w:t>
      </w:r>
      <w:r>
        <w:rPr>
          <w:spacing w:val="-2"/>
          <w:sz w:val="24"/>
        </w:rPr>
        <w:t xml:space="preserve"> </w:t>
      </w:r>
      <w:r>
        <w:rPr>
          <w:sz w:val="24"/>
        </w:rPr>
        <w:t>познания;</w:t>
      </w:r>
    </w:p>
    <w:p w14:paraId="7CF4CA0A" w14:textId="77777777" w:rsidR="005D1EB4" w:rsidRDefault="00C90B26" w:rsidP="00A33441">
      <w:pPr>
        <w:pStyle w:val="a5"/>
        <w:numPr>
          <w:ilvl w:val="0"/>
          <w:numId w:val="116"/>
        </w:numPr>
        <w:tabs>
          <w:tab w:val="left" w:pos="1714"/>
        </w:tabs>
        <w:ind w:right="906" w:firstLine="708"/>
        <w:rPr>
          <w:sz w:val="24"/>
        </w:rPr>
      </w:pPr>
      <w:r>
        <w:rPr>
          <w:sz w:val="24"/>
        </w:rPr>
        <w:t>обогащать</w:t>
      </w:r>
      <w:r>
        <w:rPr>
          <w:spacing w:val="1"/>
          <w:sz w:val="24"/>
        </w:rPr>
        <w:t xml:space="preserve"> </w:t>
      </w:r>
      <w:r>
        <w:rPr>
          <w:sz w:val="24"/>
        </w:rPr>
        <w:t>пространственные</w:t>
      </w:r>
      <w:r>
        <w:rPr>
          <w:spacing w:val="1"/>
          <w:sz w:val="24"/>
        </w:rPr>
        <w:t xml:space="preserve"> </w:t>
      </w:r>
      <w:r>
        <w:rPr>
          <w:sz w:val="24"/>
        </w:rPr>
        <w:t>и</w:t>
      </w:r>
      <w:r>
        <w:rPr>
          <w:spacing w:val="1"/>
          <w:sz w:val="24"/>
        </w:rPr>
        <w:t xml:space="preserve"> </w:t>
      </w:r>
      <w:r>
        <w:rPr>
          <w:sz w:val="24"/>
        </w:rPr>
        <w:t>временные</w:t>
      </w:r>
      <w:r>
        <w:rPr>
          <w:spacing w:val="1"/>
          <w:sz w:val="24"/>
        </w:rPr>
        <w:t xml:space="preserve"> </w:t>
      </w:r>
      <w:r>
        <w:rPr>
          <w:sz w:val="24"/>
        </w:rPr>
        <w:t>представления,</w:t>
      </w:r>
      <w:r>
        <w:rPr>
          <w:spacing w:val="1"/>
          <w:sz w:val="24"/>
        </w:rPr>
        <w:t xml:space="preserve"> </w:t>
      </w:r>
      <w:r>
        <w:rPr>
          <w:sz w:val="24"/>
        </w:rPr>
        <w:t>поощрять</w:t>
      </w:r>
      <w:r>
        <w:rPr>
          <w:spacing w:val="1"/>
          <w:sz w:val="24"/>
        </w:rPr>
        <w:t xml:space="preserve"> </w:t>
      </w:r>
      <w:r>
        <w:rPr>
          <w:sz w:val="24"/>
        </w:rPr>
        <w:t>использование</w:t>
      </w:r>
      <w:r>
        <w:rPr>
          <w:spacing w:val="1"/>
          <w:sz w:val="24"/>
        </w:rPr>
        <w:t xml:space="preserve"> </w:t>
      </w:r>
      <w:r>
        <w:rPr>
          <w:sz w:val="24"/>
        </w:rPr>
        <w:t>счета,</w:t>
      </w:r>
      <w:r>
        <w:rPr>
          <w:spacing w:val="1"/>
          <w:sz w:val="24"/>
        </w:rPr>
        <w:t xml:space="preserve"> </w:t>
      </w:r>
      <w:r>
        <w:rPr>
          <w:sz w:val="24"/>
        </w:rPr>
        <w:t>вычислений,</w:t>
      </w:r>
      <w:r>
        <w:rPr>
          <w:spacing w:val="1"/>
          <w:sz w:val="24"/>
        </w:rPr>
        <w:t xml:space="preserve"> </w:t>
      </w:r>
      <w:r>
        <w:rPr>
          <w:sz w:val="24"/>
        </w:rPr>
        <w:t>измерения,</w:t>
      </w:r>
      <w:r>
        <w:rPr>
          <w:spacing w:val="1"/>
          <w:sz w:val="24"/>
        </w:rPr>
        <w:t xml:space="preserve"> </w:t>
      </w:r>
      <w:r>
        <w:rPr>
          <w:sz w:val="24"/>
        </w:rPr>
        <w:t>логических</w:t>
      </w:r>
      <w:r>
        <w:rPr>
          <w:spacing w:val="1"/>
          <w:sz w:val="24"/>
        </w:rPr>
        <w:t xml:space="preserve"> </w:t>
      </w:r>
      <w:r>
        <w:rPr>
          <w:sz w:val="24"/>
        </w:rPr>
        <w:t>операций</w:t>
      </w:r>
      <w:r>
        <w:rPr>
          <w:spacing w:val="1"/>
          <w:sz w:val="24"/>
        </w:rPr>
        <w:t xml:space="preserve"> </w:t>
      </w:r>
      <w:r>
        <w:rPr>
          <w:sz w:val="24"/>
        </w:rPr>
        <w:t>для</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предметов</w:t>
      </w:r>
      <w:r>
        <w:rPr>
          <w:spacing w:val="-1"/>
          <w:sz w:val="24"/>
        </w:rPr>
        <w:t xml:space="preserve"> </w:t>
      </w:r>
      <w:r>
        <w:rPr>
          <w:sz w:val="24"/>
        </w:rPr>
        <w:t>окружающего</w:t>
      </w:r>
      <w:r>
        <w:rPr>
          <w:spacing w:val="-1"/>
          <w:sz w:val="24"/>
        </w:rPr>
        <w:t xml:space="preserve"> </w:t>
      </w:r>
      <w:r>
        <w:rPr>
          <w:sz w:val="24"/>
        </w:rPr>
        <w:t>мира;</w:t>
      </w:r>
    </w:p>
    <w:p w14:paraId="55F7E355" w14:textId="77777777" w:rsidR="005D1EB4" w:rsidRDefault="00C90B26" w:rsidP="00A33441">
      <w:pPr>
        <w:pStyle w:val="a5"/>
        <w:numPr>
          <w:ilvl w:val="0"/>
          <w:numId w:val="116"/>
        </w:numPr>
        <w:tabs>
          <w:tab w:val="left" w:pos="1522"/>
        </w:tabs>
        <w:spacing w:line="275" w:lineRule="exact"/>
        <w:ind w:left="567" w:right="949" w:firstLine="709"/>
      </w:pPr>
      <w:r w:rsidRPr="006B7B2D">
        <w:rPr>
          <w:sz w:val="24"/>
        </w:rPr>
        <w:t>развивать</w:t>
      </w:r>
      <w:r w:rsidRPr="006B7B2D">
        <w:rPr>
          <w:spacing w:val="14"/>
          <w:sz w:val="24"/>
        </w:rPr>
        <w:t xml:space="preserve"> </w:t>
      </w:r>
      <w:r w:rsidRPr="006B7B2D">
        <w:rPr>
          <w:sz w:val="24"/>
        </w:rPr>
        <w:t>умения</w:t>
      </w:r>
      <w:r w:rsidRPr="006B7B2D">
        <w:rPr>
          <w:spacing w:val="12"/>
          <w:sz w:val="24"/>
        </w:rPr>
        <w:t xml:space="preserve"> </w:t>
      </w:r>
      <w:r w:rsidRPr="006B7B2D">
        <w:rPr>
          <w:sz w:val="24"/>
        </w:rPr>
        <w:t>детей</w:t>
      </w:r>
      <w:r w:rsidRPr="006B7B2D">
        <w:rPr>
          <w:spacing w:val="13"/>
          <w:sz w:val="24"/>
        </w:rPr>
        <w:t xml:space="preserve"> </w:t>
      </w:r>
      <w:r w:rsidRPr="006B7B2D">
        <w:rPr>
          <w:sz w:val="24"/>
        </w:rPr>
        <w:t>применять</w:t>
      </w:r>
      <w:r w:rsidRPr="006B7B2D">
        <w:rPr>
          <w:spacing w:val="10"/>
          <w:sz w:val="24"/>
        </w:rPr>
        <w:t xml:space="preserve"> </w:t>
      </w:r>
      <w:r w:rsidRPr="006B7B2D">
        <w:rPr>
          <w:sz w:val="24"/>
        </w:rPr>
        <w:t>некоторые</w:t>
      </w:r>
      <w:r w:rsidRPr="006B7B2D">
        <w:rPr>
          <w:spacing w:val="11"/>
          <w:sz w:val="24"/>
        </w:rPr>
        <w:t xml:space="preserve"> </w:t>
      </w:r>
      <w:r w:rsidRPr="006B7B2D">
        <w:rPr>
          <w:sz w:val="24"/>
        </w:rPr>
        <w:t>цифровые</w:t>
      </w:r>
      <w:r w:rsidRPr="006B7B2D">
        <w:rPr>
          <w:spacing w:val="11"/>
          <w:sz w:val="24"/>
        </w:rPr>
        <w:t xml:space="preserve"> </w:t>
      </w:r>
      <w:r w:rsidRPr="006B7B2D">
        <w:rPr>
          <w:sz w:val="24"/>
        </w:rPr>
        <w:t>средства</w:t>
      </w:r>
      <w:r w:rsidRPr="006B7B2D">
        <w:rPr>
          <w:spacing w:val="13"/>
          <w:sz w:val="24"/>
        </w:rPr>
        <w:t xml:space="preserve"> </w:t>
      </w:r>
      <w:r w:rsidRPr="006B7B2D">
        <w:rPr>
          <w:sz w:val="24"/>
        </w:rPr>
        <w:t>для</w:t>
      </w:r>
      <w:r w:rsidRPr="006B7B2D">
        <w:rPr>
          <w:spacing w:val="12"/>
          <w:sz w:val="24"/>
        </w:rPr>
        <w:t xml:space="preserve"> </w:t>
      </w:r>
      <w:r w:rsidRPr="006B7B2D">
        <w:rPr>
          <w:sz w:val="24"/>
        </w:rPr>
        <w:t>познания</w:t>
      </w:r>
      <w:r w:rsidR="006B7B2D">
        <w:rPr>
          <w:sz w:val="24"/>
        </w:rPr>
        <w:t xml:space="preserve"> </w:t>
      </w:r>
      <w:r>
        <w:t>окружающего мира,</w:t>
      </w:r>
      <w:r w:rsidRPr="006B7B2D">
        <w:rPr>
          <w:spacing w:val="-2"/>
        </w:rPr>
        <w:t xml:space="preserve"> </w:t>
      </w:r>
      <w:r>
        <w:t>соблюдая</w:t>
      </w:r>
      <w:r w:rsidRPr="006B7B2D">
        <w:rPr>
          <w:spacing w:val="-2"/>
        </w:rPr>
        <w:t xml:space="preserve"> </w:t>
      </w:r>
      <w:r>
        <w:t>правила</w:t>
      </w:r>
      <w:r w:rsidRPr="006B7B2D">
        <w:rPr>
          <w:spacing w:val="-3"/>
        </w:rPr>
        <w:t xml:space="preserve"> </w:t>
      </w:r>
      <w:r>
        <w:t>их</w:t>
      </w:r>
      <w:r w:rsidRPr="006B7B2D">
        <w:rPr>
          <w:spacing w:val="1"/>
        </w:rPr>
        <w:t xml:space="preserve"> </w:t>
      </w:r>
      <w:r>
        <w:t>безопасного</w:t>
      </w:r>
      <w:r w:rsidRPr="006B7B2D">
        <w:rPr>
          <w:spacing w:val="-2"/>
        </w:rPr>
        <w:t xml:space="preserve"> </w:t>
      </w:r>
      <w:r>
        <w:t>использования;</w:t>
      </w:r>
    </w:p>
    <w:p w14:paraId="21D91DE8" w14:textId="77777777" w:rsidR="005D1EB4" w:rsidRDefault="00C90B26" w:rsidP="00A33441">
      <w:pPr>
        <w:pStyle w:val="a5"/>
        <w:numPr>
          <w:ilvl w:val="0"/>
          <w:numId w:val="116"/>
        </w:numPr>
        <w:tabs>
          <w:tab w:val="left" w:pos="1565"/>
        </w:tabs>
        <w:ind w:left="539" w:right="908" w:firstLine="708"/>
        <w:rPr>
          <w:sz w:val="24"/>
        </w:rPr>
      </w:pPr>
      <w:r>
        <w:rPr>
          <w:sz w:val="24"/>
        </w:rPr>
        <w:t>закреплять и расширять представления детей о способах</w:t>
      </w:r>
      <w:r>
        <w:rPr>
          <w:spacing w:val="1"/>
          <w:sz w:val="24"/>
        </w:rPr>
        <w:t xml:space="preserve"> </w:t>
      </w:r>
      <w:r>
        <w:rPr>
          <w:sz w:val="24"/>
        </w:rPr>
        <w:t>взаимодействия со</w:t>
      </w:r>
      <w:r>
        <w:rPr>
          <w:spacing w:val="1"/>
          <w:sz w:val="24"/>
        </w:rPr>
        <w:t xml:space="preserve"> </w:t>
      </w:r>
      <w:r>
        <w:rPr>
          <w:sz w:val="24"/>
        </w:rPr>
        <w:t>взрослыми и сверстниками в разных видах деятельности, развивать чувство собственной</w:t>
      </w:r>
      <w:r>
        <w:rPr>
          <w:spacing w:val="1"/>
          <w:sz w:val="24"/>
        </w:rPr>
        <w:t xml:space="preserve"> </w:t>
      </w:r>
      <w:r>
        <w:rPr>
          <w:sz w:val="24"/>
        </w:rPr>
        <w:t>компетентности в</w:t>
      </w:r>
      <w:r>
        <w:rPr>
          <w:spacing w:val="-1"/>
          <w:sz w:val="24"/>
        </w:rPr>
        <w:t xml:space="preserve"> </w:t>
      </w:r>
      <w:r>
        <w:rPr>
          <w:sz w:val="24"/>
        </w:rPr>
        <w:t>решении</w:t>
      </w:r>
      <w:r>
        <w:rPr>
          <w:spacing w:val="1"/>
          <w:sz w:val="24"/>
        </w:rPr>
        <w:t xml:space="preserve"> </w:t>
      </w:r>
      <w:r>
        <w:rPr>
          <w:sz w:val="24"/>
        </w:rPr>
        <w:t>различных</w:t>
      </w:r>
      <w:r>
        <w:rPr>
          <w:spacing w:val="-1"/>
          <w:sz w:val="24"/>
        </w:rPr>
        <w:t xml:space="preserve"> </w:t>
      </w:r>
      <w:r>
        <w:rPr>
          <w:sz w:val="24"/>
        </w:rPr>
        <w:t>познавательных</w:t>
      </w:r>
      <w:r>
        <w:rPr>
          <w:spacing w:val="2"/>
          <w:sz w:val="24"/>
        </w:rPr>
        <w:t xml:space="preserve"> </w:t>
      </w:r>
      <w:r>
        <w:rPr>
          <w:sz w:val="24"/>
        </w:rPr>
        <w:t>задач;</w:t>
      </w:r>
    </w:p>
    <w:p w14:paraId="215D0195" w14:textId="77777777" w:rsidR="005D1EB4" w:rsidRDefault="00C90B26" w:rsidP="00A33441">
      <w:pPr>
        <w:pStyle w:val="a5"/>
        <w:numPr>
          <w:ilvl w:val="0"/>
          <w:numId w:val="116"/>
        </w:numPr>
        <w:tabs>
          <w:tab w:val="left" w:pos="1522"/>
        </w:tabs>
        <w:ind w:right="906" w:firstLine="708"/>
        <w:rPr>
          <w:sz w:val="24"/>
        </w:rPr>
      </w:pPr>
      <w:r>
        <w:rPr>
          <w:sz w:val="24"/>
        </w:rPr>
        <w:t>расширять представления о культурно-исторических событиях малой родины и</w:t>
      </w:r>
      <w:r>
        <w:rPr>
          <w:spacing w:val="1"/>
          <w:sz w:val="24"/>
        </w:rPr>
        <w:t xml:space="preserve"> </w:t>
      </w:r>
      <w:r>
        <w:rPr>
          <w:sz w:val="24"/>
        </w:rPr>
        <w:t>Отечества, развивать интерес к достопримечательностям родной страны, ее традициям и</w:t>
      </w:r>
      <w:r>
        <w:rPr>
          <w:spacing w:val="1"/>
          <w:sz w:val="24"/>
        </w:rPr>
        <w:t xml:space="preserve"> </w:t>
      </w:r>
      <w:r>
        <w:rPr>
          <w:sz w:val="24"/>
        </w:rPr>
        <w:t>праздникам;</w:t>
      </w:r>
      <w:r>
        <w:rPr>
          <w:spacing w:val="-1"/>
          <w:sz w:val="24"/>
        </w:rPr>
        <w:t xml:space="preserve"> </w:t>
      </w:r>
      <w:r>
        <w:rPr>
          <w:sz w:val="24"/>
        </w:rPr>
        <w:t>воспитывать эмоционально-положительное</w:t>
      </w:r>
      <w:r>
        <w:rPr>
          <w:spacing w:val="-2"/>
          <w:sz w:val="24"/>
        </w:rPr>
        <w:t xml:space="preserve"> </w:t>
      </w:r>
      <w:r>
        <w:rPr>
          <w:sz w:val="24"/>
        </w:rPr>
        <w:t>отношение</w:t>
      </w:r>
      <w:r>
        <w:rPr>
          <w:spacing w:val="-1"/>
          <w:sz w:val="24"/>
        </w:rPr>
        <w:t xml:space="preserve"> </w:t>
      </w:r>
      <w:r>
        <w:rPr>
          <w:sz w:val="24"/>
        </w:rPr>
        <w:t>к</w:t>
      </w:r>
      <w:r>
        <w:rPr>
          <w:spacing w:val="-3"/>
          <w:sz w:val="24"/>
        </w:rPr>
        <w:t xml:space="preserve"> </w:t>
      </w:r>
      <w:r>
        <w:rPr>
          <w:sz w:val="24"/>
        </w:rPr>
        <w:t>ним;</w:t>
      </w:r>
    </w:p>
    <w:p w14:paraId="081282BB" w14:textId="77777777" w:rsidR="005D1EB4" w:rsidRDefault="00C90B26" w:rsidP="00A33441">
      <w:pPr>
        <w:pStyle w:val="a5"/>
        <w:numPr>
          <w:ilvl w:val="0"/>
          <w:numId w:val="116"/>
        </w:numPr>
        <w:tabs>
          <w:tab w:val="left" w:pos="1508"/>
        </w:tabs>
        <w:ind w:left="1507" w:hanging="260"/>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детей о</w:t>
      </w:r>
      <w:r>
        <w:rPr>
          <w:spacing w:val="-1"/>
          <w:sz w:val="24"/>
        </w:rPr>
        <w:t xml:space="preserve"> </w:t>
      </w:r>
      <w:r>
        <w:rPr>
          <w:sz w:val="24"/>
        </w:rPr>
        <w:t>многообразии стран</w:t>
      </w:r>
      <w:r>
        <w:rPr>
          <w:spacing w:val="-3"/>
          <w:sz w:val="24"/>
        </w:rPr>
        <w:t xml:space="preserve"> </w:t>
      </w:r>
      <w:r>
        <w:rPr>
          <w:sz w:val="24"/>
        </w:rPr>
        <w:t>и народов</w:t>
      </w:r>
      <w:r>
        <w:rPr>
          <w:spacing w:val="-3"/>
          <w:sz w:val="24"/>
        </w:rPr>
        <w:t xml:space="preserve"> </w:t>
      </w:r>
      <w:r>
        <w:rPr>
          <w:sz w:val="24"/>
        </w:rPr>
        <w:t>мира;</w:t>
      </w:r>
    </w:p>
    <w:p w14:paraId="492DEBFE" w14:textId="77777777" w:rsidR="005D1EB4" w:rsidRDefault="00C90B26" w:rsidP="00A33441">
      <w:pPr>
        <w:pStyle w:val="a5"/>
        <w:numPr>
          <w:ilvl w:val="0"/>
          <w:numId w:val="116"/>
        </w:numPr>
        <w:tabs>
          <w:tab w:val="left" w:pos="1570"/>
        </w:tabs>
        <w:ind w:right="907" w:firstLine="708"/>
        <w:rPr>
          <w:sz w:val="24"/>
        </w:rPr>
      </w:pPr>
      <w:r>
        <w:rPr>
          <w:sz w:val="24"/>
        </w:rPr>
        <w:t>расширять</w:t>
      </w:r>
      <w:r>
        <w:rPr>
          <w:spacing w:val="1"/>
          <w:sz w:val="24"/>
        </w:rPr>
        <w:t xml:space="preserve"> </w:t>
      </w:r>
      <w:r>
        <w:rPr>
          <w:sz w:val="24"/>
        </w:rPr>
        <w:t>и</w:t>
      </w:r>
      <w:r>
        <w:rPr>
          <w:spacing w:val="1"/>
          <w:sz w:val="24"/>
        </w:rPr>
        <w:t xml:space="preserve"> </w:t>
      </w:r>
      <w:r>
        <w:rPr>
          <w:sz w:val="24"/>
        </w:rPr>
        <w:t>уточнять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богатстве</w:t>
      </w:r>
      <w:r>
        <w:rPr>
          <w:spacing w:val="1"/>
          <w:sz w:val="24"/>
        </w:rPr>
        <w:t xml:space="preserve"> </w:t>
      </w:r>
      <w:r>
        <w:rPr>
          <w:sz w:val="24"/>
        </w:rPr>
        <w:t>природного</w:t>
      </w:r>
      <w:r>
        <w:rPr>
          <w:spacing w:val="1"/>
          <w:sz w:val="24"/>
        </w:rPr>
        <w:t xml:space="preserve"> </w:t>
      </w:r>
      <w:r>
        <w:rPr>
          <w:sz w:val="24"/>
        </w:rPr>
        <w:t>мира</w:t>
      </w:r>
      <w:r>
        <w:rPr>
          <w:spacing w:val="1"/>
          <w:sz w:val="24"/>
        </w:rPr>
        <w:t xml:space="preserve"> </w:t>
      </w:r>
      <w:r>
        <w:rPr>
          <w:sz w:val="24"/>
        </w:rPr>
        <w:t>в</w:t>
      </w:r>
      <w:r>
        <w:rPr>
          <w:spacing w:val="-57"/>
          <w:sz w:val="24"/>
        </w:rPr>
        <w:t xml:space="preserve"> </w:t>
      </w:r>
      <w:r>
        <w:rPr>
          <w:sz w:val="24"/>
        </w:rPr>
        <w:t>разных регионах России и на планете, о некоторых способах приспособления животных и</w:t>
      </w:r>
      <w:r>
        <w:rPr>
          <w:spacing w:val="-57"/>
          <w:sz w:val="24"/>
        </w:rPr>
        <w:t xml:space="preserve"> </w:t>
      </w:r>
      <w:r>
        <w:rPr>
          <w:sz w:val="24"/>
        </w:rPr>
        <w:t>растений к среде обитания, их потребностях, образе жизни живой природы и человека в</w:t>
      </w:r>
      <w:r>
        <w:rPr>
          <w:spacing w:val="1"/>
          <w:sz w:val="24"/>
        </w:rPr>
        <w:t xml:space="preserve"> </w:t>
      </w:r>
      <w:r>
        <w:rPr>
          <w:sz w:val="24"/>
        </w:rPr>
        <w:t>разные</w:t>
      </w:r>
      <w:r>
        <w:rPr>
          <w:spacing w:val="-2"/>
          <w:sz w:val="24"/>
        </w:rPr>
        <w:t xml:space="preserve"> </w:t>
      </w:r>
      <w:r>
        <w:rPr>
          <w:sz w:val="24"/>
        </w:rPr>
        <w:t>сезоны</w:t>
      </w:r>
      <w:r>
        <w:rPr>
          <w:spacing w:val="-2"/>
          <w:sz w:val="24"/>
        </w:rPr>
        <w:t xml:space="preserve"> </w:t>
      </w:r>
      <w:r>
        <w:rPr>
          <w:sz w:val="24"/>
        </w:rPr>
        <w:t>года,</w:t>
      </w:r>
      <w:r>
        <w:rPr>
          <w:spacing w:val="-1"/>
          <w:sz w:val="24"/>
        </w:rPr>
        <w:t xml:space="preserve"> </w:t>
      </w:r>
      <w:r>
        <w:rPr>
          <w:sz w:val="24"/>
        </w:rPr>
        <w:t>закреплять</w:t>
      </w:r>
      <w:r>
        <w:rPr>
          <w:spacing w:val="2"/>
          <w:sz w:val="24"/>
        </w:rPr>
        <w:t xml:space="preserve"> </w:t>
      </w:r>
      <w:r>
        <w:rPr>
          <w:sz w:val="24"/>
        </w:rPr>
        <w:t>умения</w:t>
      </w:r>
      <w:r>
        <w:rPr>
          <w:spacing w:val="-1"/>
          <w:sz w:val="24"/>
        </w:rPr>
        <w:t xml:space="preserve"> </w:t>
      </w:r>
      <w:r>
        <w:rPr>
          <w:sz w:val="24"/>
        </w:rPr>
        <w:t>классифицировать</w:t>
      </w:r>
      <w:r>
        <w:rPr>
          <w:spacing w:val="-1"/>
          <w:sz w:val="24"/>
        </w:rPr>
        <w:t xml:space="preserve"> </w:t>
      </w:r>
      <w:r>
        <w:rPr>
          <w:sz w:val="24"/>
        </w:rPr>
        <w:t>объекты</w:t>
      </w:r>
      <w:r>
        <w:rPr>
          <w:spacing w:val="-2"/>
          <w:sz w:val="24"/>
        </w:rPr>
        <w:t xml:space="preserve"> </w:t>
      </w:r>
      <w:r>
        <w:rPr>
          <w:sz w:val="24"/>
        </w:rPr>
        <w:t>живой</w:t>
      </w:r>
      <w:r>
        <w:rPr>
          <w:spacing w:val="1"/>
          <w:sz w:val="24"/>
        </w:rPr>
        <w:t xml:space="preserve"> </w:t>
      </w:r>
      <w:r>
        <w:rPr>
          <w:sz w:val="24"/>
        </w:rPr>
        <w:t>природы;</w:t>
      </w:r>
    </w:p>
    <w:p w14:paraId="01C341A0" w14:textId="77777777" w:rsidR="005D1EB4" w:rsidRDefault="00C90B26" w:rsidP="00A33441">
      <w:pPr>
        <w:pStyle w:val="a5"/>
        <w:numPr>
          <w:ilvl w:val="0"/>
          <w:numId w:val="116"/>
        </w:numPr>
        <w:tabs>
          <w:tab w:val="left" w:pos="1517"/>
        </w:tabs>
        <w:ind w:right="905" w:firstLine="708"/>
        <w:rPr>
          <w:sz w:val="24"/>
        </w:rPr>
      </w:pPr>
      <w:r>
        <w:rPr>
          <w:sz w:val="24"/>
        </w:rPr>
        <w:t>расширять и углублять представления детей о неживой природе и ее свойствах,</w:t>
      </w:r>
      <w:r>
        <w:rPr>
          <w:spacing w:val="1"/>
          <w:sz w:val="24"/>
        </w:rPr>
        <w:t xml:space="preserve"> </w:t>
      </w:r>
      <w:r>
        <w:rPr>
          <w:sz w:val="24"/>
        </w:rPr>
        <w:t>их использовании человеком, явлениях природы, воспитывать бережное и заботливое</w:t>
      </w:r>
      <w:r>
        <w:rPr>
          <w:spacing w:val="1"/>
          <w:sz w:val="24"/>
        </w:rPr>
        <w:t xml:space="preserve"> </w:t>
      </w:r>
      <w:r>
        <w:rPr>
          <w:sz w:val="24"/>
        </w:rPr>
        <w:t>отношения к ней, формировать представления о профессиях, связанных с природой и ее</w:t>
      </w:r>
      <w:r>
        <w:rPr>
          <w:spacing w:val="1"/>
          <w:sz w:val="24"/>
        </w:rPr>
        <w:t xml:space="preserve"> </w:t>
      </w:r>
      <w:r>
        <w:rPr>
          <w:sz w:val="24"/>
        </w:rPr>
        <w:t>защитой.</w:t>
      </w:r>
    </w:p>
    <w:p w14:paraId="3AB93C24" w14:textId="77777777" w:rsidR="005D1EB4" w:rsidRDefault="00C90B26">
      <w:pPr>
        <w:pStyle w:val="3"/>
        <w:spacing w:before="5"/>
        <w:ind w:left="1248"/>
      </w:pPr>
      <w:r>
        <w:t>Содержание</w:t>
      </w:r>
      <w:r>
        <w:rPr>
          <w:spacing w:val="-5"/>
        </w:rPr>
        <w:t xml:space="preserve"> </w:t>
      </w:r>
      <w:r>
        <w:t>образовательной</w:t>
      </w:r>
      <w:r>
        <w:rPr>
          <w:spacing w:val="-4"/>
        </w:rPr>
        <w:t xml:space="preserve"> </w:t>
      </w:r>
      <w:r>
        <w:t>деятельности.</w:t>
      </w:r>
    </w:p>
    <w:p w14:paraId="6F450094" w14:textId="77777777" w:rsidR="005D1EB4" w:rsidRDefault="00C90B26" w:rsidP="00A33441">
      <w:pPr>
        <w:pStyle w:val="a5"/>
        <w:numPr>
          <w:ilvl w:val="0"/>
          <w:numId w:val="115"/>
        </w:numPr>
        <w:tabs>
          <w:tab w:val="left" w:pos="1505"/>
        </w:tabs>
        <w:spacing w:line="274" w:lineRule="exact"/>
        <w:rPr>
          <w:i/>
          <w:sz w:val="24"/>
        </w:rPr>
      </w:pPr>
      <w:r>
        <w:rPr>
          <w:i/>
          <w:sz w:val="24"/>
        </w:rPr>
        <w:t>Сенсорные</w:t>
      </w:r>
      <w:r>
        <w:rPr>
          <w:i/>
          <w:spacing w:val="-4"/>
          <w:sz w:val="24"/>
        </w:rPr>
        <w:t xml:space="preserve"> </w:t>
      </w:r>
      <w:r>
        <w:rPr>
          <w:i/>
          <w:sz w:val="24"/>
        </w:rPr>
        <w:t>эталоны</w:t>
      </w:r>
      <w:r>
        <w:rPr>
          <w:i/>
          <w:spacing w:val="-2"/>
          <w:sz w:val="24"/>
        </w:rPr>
        <w:t xml:space="preserve"> </w:t>
      </w:r>
      <w:r>
        <w:rPr>
          <w:i/>
          <w:sz w:val="24"/>
        </w:rPr>
        <w:t>и</w:t>
      </w:r>
      <w:r>
        <w:rPr>
          <w:i/>
          <w:spacing w:val="-2"/>
          <w:sz w:val="24"/>
        </w:rPr>
        <w:t xml:space="preserve"> </w:t>
      </w:r>
      <w:r>
        <w:rPr>
          <w:i/>
          <w:sz w:val="24"/>
        </w:rPr>
        <w:t>познавательные</w:t>
      </w:r>
      <w:r>
        <w:rPr>
          <w:i/>
          <w:spacing w:val="-3"/>
          <w:sz w:val="24"/>
        </w:rPr>
        <w:t xml:space="preserve"> </w:t>
      </w:r>
      <w:r>
        <w:rPr>
          <w:i/>
          <w:sz w:val="24"/>
        </w:rPr>
        <w:t>действия:</w:t>
      </w:r>
    </w:p>
    <w:p w14:paraId="453413E5" w14:textId="77777777" w:rsidR="005D1EB4" w:rsidRDefault="00C90B26" w:rsidP="00A33441">
      <w:pPr>
        <w:pStyle w:val="a5"/>
        <w:numPr>
          <w:ilvl w:val="0"/>
          <w:numId w:val="128"/>
        </w:numPr>
        <w:tabs>
          <w:tab w:val="left" w:pos="1450"/>
        </w:tabs>
        <w:ind w:right="906" w:firstLine="708"/>
        <w:rPr>
          <w:sz w:val="24"/>
        </w:rPr>
      </w:pPr>
      <w:r>
        <w:rPr>
          <w:sz w:val="24"/>
        </w:rPr>
        <w:t>в</w:t>
      </w:r>
      <w:r>
        <w:rPr>
          <w:spacing w:val="1"/>
          <w:sz w:val="24"/>
        </w:rPr>
        <w:t xml:space="preserve"> </w:t>
      </w:r>
      <w:r>
        <w:rPr>
          <w:sz w:val="24"/>
        </w:rPr>
        <w:t>процессе</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педагог</w:t>
      </w:r>
      <w:r>
        <w:rPr>
          <w:spacing w:val="1"/>
          <w:sz w:val="24"/>
        </w:rPr>
        <w:t xml:space="preserve"> </w:t>
      </w:r>
      <w:r>
        <w:rPr>
          <w:sz w:val="24"/>
        </w:rPr>
        <w:t>совершенствует</w:t>
      </w:r>
      <w:r>
        <w:rPr>
          <w:spacing w:val="1"/>
          <w:sz w:val="24"/>
        </w:rPr>
        <w:t xml:space="preserve"> </w:t>
      </w:r>
      <w:r>
        <w:rPr>
          <w:sz w:val="24"/>
        </w:rPr>
        <w:t>способы</w:t>
      </w:r>
      <w:r>
        <w:rPr>
          <w:spacing w:val="-57"/>
          <w:sz w:val="24"/>
        </w:rPr>
        <w:t xml:space="preserve"> </w:t>
      </w:r>
      <w:r>
        <w:rPr>
          <w:sz w:val="24"/>
        </w:rPr>
        <w:t>познания свойств и отношений между различными предметами, сравнения нескольких</w:t>
      </w:r>
      <w:r>
        <w:rPr>
          <w:spacing w:val="1"/>
          <w:sz w:val="24"/>
        </w:rPr>
        <w:t xml:space="preserve"> </w:t>
      </w:r>
      <w:r>
        <w:rPr>
          <w:sz w:val="24"/>
        </w:rPr>
        <w:t>предметов по 4 - 6 основаниям с выделением сходства, отличия свойств материалов. В</w:t>
      </w:r>
      <w:r>
        <w:rPr>
          <w:spacing w:val="1"/>
          <w:sz w:val="24"/>
        </w:rPr>
        <w:t xml:space="preserve"> </w:t>
      </w:r>
      <w:r>
        <w:rPr>
          <w:sz w:val="24"/>
        </w:rPr>
        <w:t>ходе</w:t>
      </w:r>
      <w:r>
        <w:rPr>
          <w:spacing w:val="1"/>
          <w:sz w:val="24"/>
        </w:rPr>
        <w:t xml:space="preserve"> </w:t>
      </w:r>
      <w:r>
        <w:rPr>
          <w:sz w:val="24"/>
        </w:rPr>
        <w:t>специально</w:t>
      </w:r>
      <w:r>
        <w:rPr>
          <w:spacing w:val="1"/>
          <w:sz w:val="24"/>
        </w:rPr>
        <w:t xml:space="preserve"> </w:t>
      </w:r>
      <w:r>
        <w:rPr>
          <w:sz w:val="24"/>
        </w:rPr>
        <w:t>организованной</w:t>
      </w:r>
      <w:r>
        <w:rPr>
          <w:spacing w:val="1"/>
          <w:sz w:val="24"/>
        </w:rPr>
        <w:t xml:space="preserve"> </w:t>
      </w:r>
      <w:r>
        <w:rPr>
          <w:sz w:val="24"/>
        </w:rPr>
        <w:t>деятельности</w:t>
      </w:r>
      <w:r>
        <w:rPr>
          <w:spacing w:val="1"/>
          <w:sz w:val="24"/>
        </w:rPr>
        <w:t xml:space="preserve"> </w:t>
      </w:r>
      <w:r>
        <w:rPr>
          <w:sz w:val="24"/>
        </w:rPr>
        <w:t>осуществляет</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способности к различению и называнию всех цветов спектра и ахроматических цветов,</w:t>
      </w:r>
      <w:r>
        <w:rPr>
          <w:spacing w:val="1"/>
          <w:sz w:val="24"/>
        </w:rPr>
        <w:t xml:space="preserve"> </w:t>
      </w:r>
      <w:r>
        <w:rPr>
          <w:sz w:val="24"/>
        </w:rPr>
        <w:t>оттенков</w:t>
      </w:r>
      <w:r>
        <w:rPr>
          <w:spacing w:val="-2"/>
          <w:sz w:val="24"/>
        </w:rPr>
        <w:t xml:space="preserve"> </w:t>
      </w:r>
      <w:r>
        <w:rPr>
          <w:sz w:val="24"/>
        </w:rPr>
        <w:t>цвета,</w:t>
      </w:r>
      <w:r>
        <w:rPr>
          <w:spacing w:val="1"/>
          <w:sz w:val="24"/>
        </w:rPr>
        <w:t xml:space="preserve"> </w:t>
      </w:r>
      <w:r>
        <w:rPr>
          <w:sz w:val="24"/>
        </w:rPr>
        <w:t>умения</w:t>
      </w:r>
      <w:r>
        <w:rPr>
          <w:spacing w:val="-1"/>
          <w:sz w:val="24"/>
        </w:rPr>
        <w:t xml:space="preserve"> </w:t>
      </w:r>
      <w:r>
        <w:rPr>
          <w:sz w:val="24"/>
        </w:rPr>
        <w:t>смешивать цвета</w:t>
      </w:r>
      <w:r>
        <w:rPr>
          <w:spacing w:val="-2"/>
          <w:sz w:val="24"/>
        </w:rPr>
        <w:t xml:space="preserve"> </w:t>
      </w:r>
      <w:r>
        <w:rPr>
          <w:sz w:val="24"/>
        </w:rPr>
        <w:t>для</w:t>
      </w:r>
      <w:r>
        <w:rPr>
          <w:spacing w:val="-1"/>
          <w:sz w:val="24"/>
        </w:rPr>
        <w:t xml:space="preserve"> </w:t>
      </w:r>
      <w:r>
        <w:rPr>
          <w:sz w:val="24"/>
        </w:rPr>
        <w:t>получения нужного</w:t>
      </w:r>
      <w:r>
        <w:rPr>
          <w:spacing w:val="-1"/>
          <w:sz w:val="24"/>
        </w:rPr>
        <w:t xml:space="preserve"> </w:t>
      </w:r>
      <w:r>
        <w:rPr>
          <w:sz w:val="24"/>
        </w:rPr>
        <w:t>тона</w:t>
      </w:r>
      <w:r>
        <w:rPr>
          <w:spacing w:val="-2"/>
          <w:sz w:val="24"/>
        </w:rPr>
        <w:t xml:space="preserve"> </w:t>
      </w:r>
      <w:r>
        <w:rPr>
          <w:sz w:val="24"/>
        </w:rPr>
        <w:t>и</w:t>
      </w:r>
      <w:r>
        <w:rPr>
          <w:spacing w:val="1"/>
          <w:sz w:val="24"/>
        </w:rPr>
        <w:t xml:space="preserve"> </w:t>
      </w:r>
      <w:r>
        <w:rPr>
          <w:sz w:val="24"/>
        </w:rPr>
        <w:t>оттенка;</w:t>
      </w:r>
    </w:p>
    <w:p w14:paraId="79EC01D8" w14:textId="77777777" w:rsidR="005D1EB4" w:rsidRDefault="00C90B26" w:rsidP="00A33441">
      <w:pPr>
        <w:pStyle w:val="a5"/>
        <w:numPr>
          <w:ilvl w:val="0"/>
          <w:numId w:val="128"/>
        </w:numPr>
        <w:tabs>
          <w:tab w:val="left" w:pos="1431"/>
        </w:tabs>
        <w:ind w:right="905" w:firstLine="708"/>
        <w:rPr>
          <w:sz w:val="24"/>
        </w:rPr>
      </w:pPr>
      <w:r>
        <w:rPr>
          <w:sz w:val="24"/>
        </w:rPr>
        <w:t>педагог поддерживает стремление детей к самостоятельному выбору способов</w:t>
      </w:r>
      <w:r>
        <w:rPr>
          <w:spacing w:val="1"/>
          <w:sz w:val="24"/>
        </w:rPr>
        <w:t xml:space="preserve"> </w:t>
      </w:r>
      <w:r>
        <w:rPr>
          <w:sz w:val="24"/>
        </w:rPr>
        <w:t>осуществления разных видов познавательной деятельности, обеспечению самоконтроля и</w:t>
      </w:r>
      <w:r>
        <w:rPr>
          <w:spacing w:val="-57"/>
          <w:sz w:val="24"/>
        </w:rPr>
        <w:t xml:space="preserve"> </w:t>
      </w:r>
      <w:r>
        <w:rPr>
          <w:sz w:val="24"/>
        </w:rPr>
        <w:t>взаимоконтроля результатов деятельности и отдельных действий во взаимодействии со</w:t>
      </w:r>
      <w:r>
        <w:rPr>
          <w:spacing w:val="1"/>
          <w:sz w:val="24"/>
        </w:rPr>
        <w:t xml:space="preserve"> </w:t>
      </w:r>
      <w:r>
        <w:rPr>
          <w:sz w:val="24"/>
        </w:rPr>
        <w:t>сверстниками, использованию разных</w:t>
      </w:r>
      <w:r>
        <w:rPr>
          <w:spacing w:val="1"/>
          <w:sz w:val="24"/>
        </w:rPr>
        <w:t xml:space="preserve"> </w:t>
      </w:r>
      <w:r>
        <w:rPr>
          <w:sz w:val="24"/>
        </w:rPr>
        <w:t>форм совместной познавательной деятельности.</w:t>
      </w:r>
      <w:r>
        <w:rPr>
          <w:spacing w:val="1"/>
          <w:sz w:val="24"/>
        </w:rPr>
        <w:t xml:space="preserve"> </w:t>
      </w:r>
      <w:r>
        <w:rPr>
          <w:sz w:val="24"/>
        </w:rPr>
        <w:t>Поощряет умение детей обсуждать проблему, совместно находить способы ее решения,</w:t>
      </w:r>
      <w:r>
        <w:rPr>
          <w:spacing w:val="1"/>
          <w:sz w:val="24"/>
        </w:rPr>
        <w:t xml:space="preserve"> </w:t>
      </w:r>
      <w:r>
        <w:rPr>
          <w:sz w:val="24"/>
        </w:rPr>
        <w:t>проявлять</w:t>
      </w:r>
      <w:r>
        <w:rPr>
          <w:spacing w:val="-3"/>
          <w:sz w:val="24"/>
        </w:rPr>
        <w:t xml:space="preserve"> </w:t>
      </w:r>
      <w:r>
        <w:rPr>
          <w:sz w:val="24"/>
        </w:rPr>
        <w:t>инициативу;</w:t>
      </w:r>
    </w:p>
    <w:p w14:paraId="6E0FAA83" w14:textId="77777777" w:rsidR="005D1EB4" w:rsidRDefault="00C90B26" w:rsidP="00A33441">
      <w:pPr>
        <w:pStyle w:val="a5"/>
        <w:numPr>
          <w:ilvl w:val="0"/>
          <w:numId w:val="128"/>
        </w:numPr>
        <w:tabs>
          <w:tab w:val="left" w:pos="1426"/>
        </w:tabs>
        <w:ind w:right="911" w:firstLine="708"/>
        <w:rPr>
          <w:sz w:val="24"/>
        </w:rPr>
      </w:pPr>
      <w:r>
        <w:rPr>
          <w:sz w:val="24"/>
        </w:rPr>
        <w:t>обогащает представления о цифровых средствах познания окружающего мира,</w:t>
      </w:r>
      <w:r>
        <w:rPr>
          <w:spacing w:val="1"/>
          <w:sz w:val="24"/>
        </w:rPr>
        <w:t xml:space="preserve"> </w:t>
      </w:r>
      <w:r>
        <w:rPr>
          <w:sz w:val="24"/>
        </w:rPr>
        <w:t>закрепляет</w:t>
      </w:r>
      <w:r>
        <w:rPr>
          <w:spacing w:val="-1"/>
          <w:sz w:val="24"/>
        </w:rPr>
        <w:t xml:space="preserve"> </w:t>
      </w:r>
      <w:r>
        <w:rPr>
          <w:sz w:val="24"/>
        </w:rPr>
        <w:t>правила</w:t>
      </w:r>
      <w:r>
        <w:rPr>
          <w:spacing w:val="-1"/>
          <w:sz w:val="24"/>
        </w:rPr>
        <w:t xml:space="preserve"> </w:t>
      </w:r>
      <w:r>
        <w:rPr>
          <w:sz w:val="24"/>
        </w:rPr>
        <w:t>безопасного обращения с</w:t>
      </w:r>
      <w:r>
        <w:rPr>
          <w:spacing w:val="-1"/>
          <w:sz w:val="24"/>
        </w:rPr>
        <w:t xml:space="preserve"> </w:t>
      </w:r>
      <w:r>
        <w:rPr>
          <w:sz w:val="24"/>
        </w:rPr>
        <w:t>ними.</w:t>
      </w:r>
    </w:p>
    <w:p w14:paraId="6A0D44EB" w14:textId="77777777" w:rsidR="005D1EB4" w:rsidRDefault="00C90B26" w:rsidP="00A33441">
      <w:pPr>
        <w:pStyle w:val="a5"/>
        <w:numPr>
          <w:ilvl w:val="0"/>
          <w:numId w:val="115"/>
        </w:numPr>
        <w:tabs>
          <w:tab w:val="left" w:pos="1508"/>
        </w:tabs>
        <w:ind w:left="1507" w:hanging="260"/>
        <w:rPr>
          <w:i/>
          <w:sz w:val="24"/>
        </w:rPr>
      </w:pPr>
      <w:r>
        <w:rPr>
          <w:i/>
          <w:sz w:val="24"/>
        </w:rPr>
        <w:t>Математические</w:t>
      </w:r>
      <w:r>
        <w:rPr>
          <w:i/>
          <w:spacing w:val="-5"/>
          <w:sz w:val="24"/>
        </w:rPr>
        <w:t xml:space="preserve"> </w:t>
      </w:r>
      <w:r>
        <w:rPr>
          <w:i/>
          <w:sz w:val="24"/>
        </w:rPr>
        <w:t>представления:</w:t>
      </w:r>
    </w:p>
    <w:p w14:paraId="1A19E9C7" w14:textId="77777777" w:rsidR="005D1EB4" w:rsidRDefault="00C90B26" w:rsidP="00A33441">
      <w:pPr>
        <w:pStyle w:val="a5"/>
        <w:numPr>
          <w:ilvl w:val="0"/>
          <w:numId w:val="128"/>
        </w:numPr>
        <w:tabs>
          <w:tab w:val="left" w:pos="1472"/>
        </w:tabs>
        <w:ind w:right="906"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использовать</w:t>
      </w:r>
      <w:r>
        <w:rPr>
          <w:spacing w:val="1"/>
          <w:sz w:val="24"/>
        </w:rPr>
        <w:t xml:space="preserve"> </w:t>
      </w:r>
      <w:r>
        <w:rPr>
          <w:sz w:val="24"/>
        </w:rPr>
        <w:t>для</w:t>
      </w:r>
      <w:r>
        <w:rPr>
          <w:spacing w:val="1"/>
          <w:sz w:val="24"/>
        </w:rPr>
        <w:t xml:space="preserve"> </w:t>
      </w:r>
      <w:r>
        <w:rPr>
          <w:sz w:val="24"/>
        </w:rPr>
        <w:t>познания</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явлений окружающего мира математические способы нахождения решений: вычисление,</w:t>
      </w:r>
      <w:r>
        <w:rPr>
          <w:spacing w:val="1"/>
          <w:sz w:val="24"/>
        </w:rPr>
        <w:t xml:space="preserve"> </w:t>
      </w:r>
      <w:r>
        <w:rPr>
          <w:sz w:val="24"/>
        </w:rPr>
        <w:t>измерение,</w:t>
      </w:r>
      <w:r>
        <w:rPr>
          <w:spacing w:val="1"/>
          <w:sz w:val="24"/>
        </w:rPr>
        <w:t xml:space="preserve"> </w:t>
      </w:r>
      <w:r>
        <w:rPr>
          <w:sz w:val="24"/>
        </w:rPr>
        <w:t>сравнение</w:t>
      </w:r>
      <w:r>
        <w:rPr>
          <w:spacing w:val="1"/>
          <w:sz w:val="24"/>
        </w:rPr>
        <w:t xml:space="preserve"> </w:t>
      </w:r>
      <w:r>
        <w:rPr>
          <w:sz w:val="24"/>
        </w:rPr>
        <w:t>по</w:t>
      </w:r>
      <w:r>
        <w:rPr>
          <w:spacing w:val="1"/>
          <w:sz w:val="24"/>
        </w:rPr>
        <w:t xml:space="preserve"> </w:t>
      </w:r>
      <w:r>
        <w:rPr>
          <w:sz w:val="24"/>
        </w:rPr>
        <w:t>количеству,</w:t>
      </w:r>
      <w:r>
        <w:rPr>
          <w:spacing w:val="1"/>
          <w:sz w:val="24"/>
        </w:rPr>
        <w:t xml:space="preserve"> </w:t>
      </w:r>
      <w:r>
        <w:rPr>
          <w:sz w:val="24"/>
        </w:rPr>
        <w:t>форме</w:t>
      </w:r>
      <w:r>
        <w:rPr>
          <w:spacing w:val="1"/>
          <w:sz w:val="24"/>
        </w:rPr>
        <w:t xml:space="preserve"> </w:t>
      </w:r>
      <w:r>
        <w:rPr>
          <w:sz w:val="24"/>
        </w:rPr>
        <w:t>и</w:t>
      </w:r>
      <w:r>
        <w:rPr>
          <w:spacing w:val="1"/>
          <w:sz w:val="24"/>
        </w:rPr>
        <w:t xml:space="preserve"> </w:t>
      </w:r>
      <w:r>
        <w:rPr>
          <w:sz w:val="24"/>
        </w:rPr>
        <w:t>величине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условной</w:t>
      </w:r>
      <w:r>
        <w:rPr>
          <w:spacing w:val="1"/>
          <w:sz w:val="24"/>
        </w:rPr>
        <w:t xml:space="preserve"> </w:t>
      </w:r>
      <w:r>
        <w:rPr>
          <w:sz w:val="24"/>
        </w:rPr>
        <w:t>меры,</w:t>
      </w:r>
      <w:r>
        <w:rPr>
          <w:spacing w:val="-57"/>
          <w:sz w:val="24"/>
        </w:rPr>
        <w:t xml:space="preserve"> </w:t>
      </w:r>
      <w:r>
        <w:rPr>
          <w:sz w:val="24"/>
        </w:rPr>
        <w:t>создание</w:t>
      </w:r>
      <w:r>
        <w:rPr>
          <w:spacing w:val="-2"/>
          <w:sz w:val="24"/>
        </w:rPr>
        <w:t xml:space="preserve"> </w:t>
      </w:r>
      <w:r>
        <w:rPr>
          <w:sz w:val="24"/>
        </w:rPr>
        <w:t>планов, схем,</w:t>
      </w:r>
      <w:r>
        <w:rPr>
          <w:spacing w:val="-3"/>
          <w:sz w:val="24"/>
        </w:rPr>
        <w:t xml:space="preserve"> </w:t>
      </w:r>
      <w:r>
        <w:rPr>
          <w:sz w:val="24"/>
        </w:rPr>
        <w:t>использование</w:t>
      </w:r>
      <w:r>
        <w:rPr>
          <w:spacing w:val="-2"/>
          <w:sz w:val="24"/>
        </w:rPr>
        <w:t xml:space="preserve"> </w:t>
      </w:r>
      <w:r>
        <w:rPr>
          <w:sz w:val="24"/>
        </w:rPr>
        <w:t>знаков, эталонов</w:t>
      </w:r>
      <w:r>
        <w:rPr>
          <w:spacing w:val="-1"/>
          <w:sz w:val="24"/>
        </w:rPr>
        <w:t xml:space="preserve"> </w:t>
      </w:r>
      <w:r>
        <w:rPr>
          <w:sz w:val="24"/>
        </w:rPr>
        <w:t>и</w:t>
      </w:r>
      <w:r>
        <w:rPr>
          <w:spacing w:val="1"/>
          <w:sz w:val="24"/>
        </w:rPr>
        <w:t xml:space="preserve"> </w:t>
      </w:r>
      <w:r>
        <w:rPr>
          <w:sz w:val="24"/>
        </w:rPr>
        <w:t>другое;</w:t>
      </w:r>
    </w:p>
    <w:p w14:paraId="6F2A3B2D" w14:textId="77777777" w:rsidR="005D1EB4" w:rsidRDefault="00C90B26" w:rsidP="00A33441">
      <w:pPr>
        <w:pStyle w:val="a5"/>
        <w:numPr>
          <w:ilvl w:val="0"/>
          <w:numId w:val="128"/>
        </w:numPr>
        <w:tabs>
          <w:tab w:val="left" w:pos="1452"/>
        </w:tabs>
        <w:ind w:right="905" w:firstLine="708"/>
        <w:rPr>
          <w:sz w:val="24"/>
        </w:rPr>
      </w:pPr>
      <w:r>
        <w:rPr>
          <w:sz w:val="24"/>
        </w:rPr>
        <w:t>в</w:t>
      </w:r>
      <w:r>
        <w:rPr>
          <w:spacing w:val="1"/>
          <w:sz w:val="24"/>
        </w:rPr>
        <w:t xml:space="preserve"> </w:t>
      </w:r>
      <w:r>
        <w:rPr>
          <w:sz w:val="24"/>
        </w:rPr>
        <w:t>процессе</w:t>
      </w:r>
      <w:r>
        <w:rPr>
          <w:spacing w:val="1"/>
          <w:sz w:val="24"/>
        </w:rPr>
        <w:t xml:space="preserve"> </w:t>
      </w:r>
      <w:r>
        <w:rPr>
          <w:sz w:val="24"/>
        </w:rPr>
        <w:t>специально</w:t>
      </w:r>
      <w:r>
        <w:rPr>
          <w:spacing w:val="1"/>
          <w:sz w:val="24"/>
        </w:rPr>
        <w:t xml:space="preserve"> </w:t>
      </w:r>
      <w:r>
        <w:rPr>
          <w:sz w:val="24"/>
        </w:rPr>
        <w:t>организованной</w:t>
      </w:r>
      <w:r>
        <w:rPr>
          <w:spacing w:val="1"/>
          <w:sz w:val="24"/>
        </w:rPr>
        <w:t xml:space="preserve"> </w:t>
      </w:r>
      <w:r>
        <w:rPr>
          <w:sz w:val="24"/>
        </w:rPr>
        <w:t>деятельности</w:t>
      </w:r>
      <w:r>
        <w:rPr>
          <w:spacing w:val="1"/>
          <w:sz w:val="24"/>
        </w:rPr>
        <w:t xml:space="preserve"> </w:t>
      </w:r>
      <w:r>
        <w:rPr>
          <w:sz w:val="24"/>
        </w:rPr>
        <w:t>совершенствует</w:t>
      </w:r>
      <w:r>
        <w:rPr>
          <w:spacing w:val="1"/>
          <w:sz w:val="24"/>
        </w:rPr>
        <w:t xml:space="preserve"> </w:t>
      </w:r>
      <w:r>
        <w:rPr>
          <w:sz w:val="24"/>
        </w:rPr>
        <w:t>умения</w:t>
      </w:r>
      <w:r>
        <w:rPr>
          <w:spacing w:val="-57"/>
          <w:sz w:val="24"/>
        </w:rPr>
        <w:t xml:space="preserve"> </w:t>
      </w:r>
      <w:r>
        <w:rPr>
          <w:sz w:val="24"/>
        </w:rPr>
        <w:lastRenderedPageBreak/>
        <w:t>считать в прямом и обратном порядке, знакомит с составом чисел из двух меньших в</w:t>
      </w:r>
      <w:r>
        <w:rPr>
          <w:spacing w:val="1"/>
          <w:sz w:val="24"/>
        </w:rPr>
        <w:t xml:space="preserve"> </w:t>
      </w:r>
      <w:r>
        <w:rPr>
          <w:sz w:val="24"/>
        </w:rPr>
        <w:t>пределах первого десятка, закрепляет знания о цифрах, развивает умение составлять и</w:t>
      </w:r>
      <w:r>
        <w:rPr>
          <w:spacing w:val="1"/>
          <w:sz w:val="24"/>
        </w:rPr>
        <w:t xml:space="preserve"> </w:t>
      </w:r>
      <w:r>
        <w:rPr>
          <w:sz w:val="24"/>
        </w:rPr>
        <w:t>решать</w:t>
      </w:r>
      <w:r>
        <w:rPr>
          <w:spacing w:val="-1"/>
          <w:sz w:val="24"/>
        </w:rPr>
        <w:t xml:space="preserve"> </w:t>
      </w:r>
      <w:r>
        <w:rPr>
          <w:sz w:val="24"/>
        </w:rPr>
        <w:t>простые</w:t>
      </w:r>
      <w:r>
        <w:rPr>
          <w:spacing w:val="-1"/>
          <w:sz w:val="24"/>
        </w:rPr>
        <w:t xml:space="preserve"> </w:t>
      </w:r>
      <w:r>
        <w:rPr>
          <w:sz w:val="24"/>
        </w:rPr>
        <w:t>арифметические</w:t>
      </w:r>
      <w:r>
        <w:rPr>
          <w:spacing w:val="-1"/>
          <w:sz w:val="24"/>
        </w:rPr>
        <w:t xml:space="preserve"> </w:t>
      </w:r>
      <w:r>
        <w:rPr>
          <w:sz w:val="24"/>
        </w:rPr>
        <w:t>задачи</w:t>
      </w:r>
      <w:r>
        <w:rPr>
          <w:spacing w:val="1"/>
          <w:sz w:val="24"/>
        </w:rPr>
        <w:t xml:space="preserve"> </w:t>
      </w:r>
      <w:r>
        <w:rPr>
          <w:sz w:val="24"/>
        </w:rPr>
        <w:t>на</w:t>
      </w:r>
      <w:r>
        <w:rPr>
          <w:spacing w:val="-2"/>
          <w:sz w:val="24"/>
        </w:rPr>
        <w:t xml:space="preserve"> </w:t>
      </w:r>
      <w:r>
        <w:rPr>
          <w:sz w:val="24"/>
        </w:rPr>
        <w:t>сложение</w:t>
      </w:r>
      <w:r>
        <w:rPr>
          <w:spacing w:val="-1"/>
          <w:sz w:val="24"/>
        </w:rPr>
        <w:t xml:space="preserve"> </w:t>
      </w:r>
      <w:r>
        <w:rPr>
          <w:sz w:val="24"/>
        </w:rPr>
        <w:t>и</w:t>
      </w:r>
      <w:r>
        <w:rPr>
          <w:spacing w:val="1"/>
          <w:sz w:val="24"/>
        </w:rPr>
        <w:t xml:space="preserve"> </w:t>
      </w:r>
      <w:r>
        <w:rPr>
          <w:sz w:val="24"/>
        </w:rPr>
        <w:t>вычитание;</w:t>
      </w:r>
    </w:p>
    <w:p w14:paraId="422D1CEB" w14:textId="77777777" w:rsidR="005D1EB4" w:rsidRDefault="00C90B26" w:rsidP="00A33441">
      <w:pPr>
        <w:pStyle w:val="a5"/>
        <w:numPr>
          <w:ilvl w:val="0"/>
          <w:numId w:val="128"/>
        </w:numPr>
        <w:tabs>
          <w:tab w:val="left" w:pos="1484"/>
        </w:tabs>
        <w:ind w:right="906" w:firstLine="708"/>
        <w:rPr>
          <w:sz w:val="24"/>
        </w:rPr>
      </w:pPr>
      <w:r>
        <w:rPr>
          <w:sz w:val="24"/>
        </w:rPr>
        <w:t>обогащает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плоских</w:t>
      </w:r>
      <w:r>
        <w:rPr>
          <w:spacing w:val="1"/>
          <w:sz w:val="24"/>
        </w:rPr>
        <w:t xml:space="preserve"> </w:t>
      </w:r>
      <w:r>
        <w:rPr>
          <w:sz w:val="24"/>
        </w:rPr>
        <w:t>и</w:t>
      </w:r>
      <w:r>
        <w:rPr>
          <w:spacing w:val="1"/>
          <w:sz w:val="24"/>
        </w:rPr>
        <w:t xml:space="preserve"> </w:t>
      </w:r>
      <w:r>
        <w:rPr>
          <w:sz w:val="24"/>
        </w:rPr>
        <w:t>объемных</w:t>
      </w:r>
      <w:r>
        <w:rPr>
          <w:spacing w:val="1"/>
          <w:sz w:val="24"/>
        </w:rPr>
        <w:t xml:space="preserve"> </w:t>
      </w:r>
      <w:r>
        <w:rPr>
          <w:sz w:val="24"/>
        </w:rPr>
        <w:t>геометрических</w:t>
      </w:r>
      <w:r>
        <w:rPr>
          <w:spacing w:val="1"/>
          <w:sz w:val="24"/>
        </w:rPr>
        <w:t xml:space="preserve"> </w:t>
      </w:r>
      <w:r>
        <w:rPr>
          <w:sz w:val="24"/>
        </w:rPr>
        <w:t>фигурах,</w:t>
      </w:r>
      <w:r>
        <w:rPr>
          <w:spacing w:val="1"/>
          <w:sz w:val="24"/>
        </w:rPr>
        <w:t xml:space="preserve"> </w:t>
      </w:r>
      <w:r>
        <w:rPr>
          <w:sz w:val="24"/>
        </w:rPr>
        <w:t>совершенствует</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структуру</w:t>
      </w:r>
      <w:r>
        <w:rPr>
          <w:spacing w:val="1"/>
          <w:sz w:val="24"/>
        </w:rPr>
        <w:t xml:space="preserve"> </w:t>
      </w:r>
      <w:r>
        <w:rPr>
          <w:sz w:val="24"/>
        </w:rPr>
        <w:t>геометрических</w:t>
      </w:r>
      <w:r>
        <w:rPr>
          <w:spacing w:val="1"/>
          <w:sz w:val="24"/>
        </w:rPr>
        <w:t xml:space="preserve"> </w:t>
      </w:r>
      <w:r>
        <w:rPr>
          <w:sz w:val="24"/>
        </w:rPr>
        <w:t>фигур</w:t>
      </w:r>
      <w:r>
        <w:rPr>
          <w:spacing w:val="1"/>
          <w:sz w:val="24"/>
        </w:rPr>
        <w:t xml:space="preserve"> </w:t>
      </w:r>
      <w:r>
        <w:rPr>
          <w:sz w:val="24"/>
        </w:rPr>
        <w:t>и</w:t>
      </w:r>
      <w:r>
        <w:rPr>
          <w:spacing w:val="1"/>
          <w:sz w:val="24"/>
        </w:rPr>
        <w:t xml:space="preserve"> </w:t>
      </w:r>
      <w:r>
        <w:rPr>
          <w:sz w:val="24"/>
        </w:rPr>
        <w:t>устанавливать</w:t>
      </w:r>
      <w:r>
        <w:rPr>
          <w:spacing w:val="1"/>
          <w:sz w:val="24"/>
        </w:rPr>
        <w:t xml:space="preserve"> </w:t>
      </w:r>
      <w:r>
        <w:rPr>
          <w:sz w:val="24"/>
        </w:rPr>
        <w:t>взаимосвязи</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Педагог</w:t>
      </w:r>
      <w:r>
        <w:rPr>
          <w:spacing w:val="1"/>
          <w:sz w:val="24"/>
        </w:rPr>
        <w:t xml:space="preserve"> </w:t>
      </w:r>
      <w:r>
        <w:rPr>
          <w:sz w:val="24"/>
        </w:rPr>
        <w:t>способствует</w:t>
      </w:r>
      <w:r>
        <w:rPr>
          <w:spacing w:val="1"/>
          <w:sz w:val="24"/>
        </w:rPr>
        <w:t xml:space="preserve"> </w:t>
      </w:r>
      <w:r>
        <w:rPr>
          <w:sz w:val="24"/>
        </w:rPr>
        <w:t>совершенствованию</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умений</w:t>
      </w:r>
      <w:r>
        <w:rPr>
          <w:spacing w:val="1"/>
          <w:sz w:val="24"/>
        </w:rPr>
        <w:t xml:space="preserve"> </w:t>
      </w:r>
      <w:r>
        <w:rPr>
          <w:sz w:val="24"/>
        </w:rPr>
        <w:t>классифицировать</w:t>
      </w:r>
      <w:r>
        <w:rPr>
          <w:spacing w:val="1"/>
          <w:sz w:val="24"/>
        </w:rPr>
        <w:t xml:space="preserve"> </w:t>
      </w:r>
      <w:r>
        <w:rPr>
          <w:sz w:val="24"/>
        </w:rPr>
        <w:t>фигуры</w:t>
      </w:r>
      <w:r>
        <w:rPr>
          <w:spacing w:val="1"/>
          <w:sz w:val="24"/>
        </w:rPr>
        <w:t xml:space="preserve"> </w:t>
      </w:r>
      <w:r>
        <w:rPr>
          <w:sz w:val="24"/>
        </w:rPr>
        <w:t>по</w:t>
      </w:r>
      <w:r>
        <w:rPr>
          <w:spacing w:val="1"/>
          <w:sz w:val="24"/>
        </w:rPr>
        <w:t xml:space="preserve"> </w:t>
      </w:r>
      <w:r>
        <w:rPr>
          <w:sz w:val="24"/>
        </w:rPr>
        <w:t>внешним</w:t>
      </w:r>
      <w:r>
        <w:rPr>
          <w:spacing w:val="1"/>
          <w:sz w:val="24"/>
        </w:rPr>
        <w:t xml:space="preserve"> </w:t>
      </w:r>
      <w:r>
        <w:rPr>
          <w:sz w:val="24"/>
        </w:rPr>
        <w:t>структурным</w:t>
      </w:r>
      <w:r>
        <w:rPr>
          <w:spacing w:val="1"/>
          <w:sz w:val="24"/>
        </w:rPr>
        <w:t xml:space="preserve"> </w:t>
      </w:r>
      <w:r>
        <w:rPr>
          <w:sz w:val="24"/>
        </w:rPr>
        <w:t>признакам:</w:t>
      </w:r>
      <w:r>
        <w:rPr>
          <w:spacing w:val="1"/>
          <w:sz w:val="24"/>
        </w:rPr>
        <w:t xml:space="preserve"> </w:t>
      </w:r>
      <w:r>
        <w:rPr>
          <w:sz w:val="24"/>
        </w:rPr>
        <w:t>округлые,</w:t>
      </w:r>
      <w:r>
        <w:rPr>
          <w:spacing w:val="1"/>
          <w:sz w:val="24"/>
        </w:rPr>
        <w:t xml:space="preserve"> </w:t>
      </w:r>
      <w:r>
        <w:rPr>
          <w:sz w:val="24"/>
        </w:rPr>
        <w:t>многоугольники</w:t>
      </w:r>
      <w:r>
        <w:rPr>
          <w:spacing w:val="1"/>
          <w:sz w:val="24"/>
        </w:rPr>
        <w:t xml:space="preserve"> </w:t>
      </w:r>
      <w:r>
        <w:rPr>
          <w:sz w:val="24"/>
        </w:rPr>
        <w:t>(треугольники,</w:t>
      </w:r>
      <w:r>
        <w:rPr>
          <w:spacing w:val="1"/>
          <w:sz w:val="24"/>
        </w:rPr>
        <w:t xml:space="preserve"> </w:t>
      </w:r>
      <w:r>
        <w:rPr>
          <w:sz w:val="24"/>
        </w:rPr>
        <w:t>четырехугольники</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w:t>
      </w:r>
      <w:r>
        <w:rPr>
          <w:spacing w:val="1"/>
          <w:sz w:val="24"/>
        </w:rPr>
        <w:t xml:space="preserve"> </w:t>
      </w:r>
      <w:r>
        <w:rPr>
          <w:sz w:val="24"/>
        </w:rPr>
        <w:t>овладению</w:t>
      </w:r>
      <w:r>
        <w:rPr>
          <w:spacing w:val="1"/>
          <w:sz w:val="24"/>
        </w:rPr>
        <w:t xml:space="preserve"> </w:t>
      </w:r>
      <w:r>
        <w:rPr>
          <w:sz w:val="24"/>
        </w:rPr>
        <w:t>различными способами видоизменения геометрических фигур: наложение, соединение,</w:t>
      </w:r>
      <w:r>
        <w:rPr>
          <w:spacing w:val="1"/>
          <w:sz w:val="24"/>
        </w:rPr>
        <w:t xml:space="preserve"> </w:t>
      </w:r>
      <w:r>
        <w:rPr>
          <w:sz w:val="24"/>
        </w:rPr>
        <w:t>разрезание</w:t>
      </w:r>
      <w:r>
        <w:rPr>
          <w:spacing w:val="-2"/>
          <w:sz w:val="24"/>
        </w:rPr>
        <w:t xml:space="preserve"> </w:t>
      </w:r>
      <w:r>
        <w:rPr>
          <w:sz w:val="24"/>
        </w:rPr>
        <w:t>и</w:t>
      </w:r>
      <w:r>
        <w:rPr>
          <w:spacing w:val="1"/>
          <w:sz w:val="24"/>
        </w:rPr>
        <w:t xml:space="preserve"> </w:t>
      </w:r>
      <w:r>
        <w:rPr>
          <w:sz w:val="24"/>
        </w:rPr>
        <w:t>другое;</w:t>
      </w:r>
    </w:p>
    <w:p w14:paraId="57BB28AE" w14:textId="77777777" w:rsidR="005D1EB4" w:rsidRPr="006B7B2D" w:rsidRDefault="00C90B26" w:rsidP="00A33441">
      <w:pPr>
        <w:pStyle w:val="a5"/>
        <w:numPr>
          <w:ilvl w:val="0"/>
          <w:numId w:val="128"/>
        </w:numPr>
        <w:tabs>
          <w:tab w:val="left" w:pos="1450"/>
        </w:tabs>
        <w:ind w:right="907" w:firstLine="0"/>
        <w:rPr>
          <w:sz w:val="24"/>
          <w:szCs w:val="24"/>
        </w:rPr>
      </w:pPr>
      <w:r w:rsidRPr="006B7B2D">
        <w:rPr>
          <w:sz w:val="24"/>
        </w:rPr>
        <w:t>формирует</w:t>
      </w:r>
      <w:r w:rsidRPr="006B7B2D">
        <w:rPr>
          <w:spacing w:val="1"/>
          <w:sz w:val="24"/>
        </w:rPr>
        <w:t xml:space="preserve"> </w:t>
      </w:r>
      <w:r w:rsidRPr="006B7B2D">
        <w:rPr>
          <w:sz w:val="24"/>
        </w:rPr>
        <w:t>представления</w:t>
      </w:r>
      <w:r w:rsidRPr="006B7B2D">
        <w:rPr>
          <w:spacing w:val="1"/>
          <w:sz w:val="24"/>
        </w:rPr>
        <w:t xml:space="preserve"> </w:t>
      </w:r>
      <w:r w:rsidRPr="006B7B2D">
        <w:rPr>
          <w:sz w:val="24"/>
        </w:rPr>
        <w:t>и</w:t>
      </w:r>
      <w:r w:rsidRPr="006B7B2D">
        <w:rPr>
          <w:spacing w:val="1"/>
          <w:sz w:val="24"/>
        </w:rPr>
        <w:t xml:space="preserve"> </w:t>
      </w:r>
      <w:r w:rsidRPr="006B7B2D">
        <w:rPr>
          <w:sz w:val="24"/>
        </w:rPr>
        <w:t>умение</w:t>
      </w:r>
      <w:r w:rsidRPr="006B7B2D">
        <w:rPr>
          <w:spacing w:val="1"/>
          <w:sz w:val="24"/>
        </w:rPr>
        <w:t xml:space="preserve"> </w:t>
      </w:r>
      <w:r w:rsidRPr="006B7B2D">
        <w:rPr>
          <w:sz w:val="24"/>
        </w:rPr>
        <w:t>измерять</w:t>
      </w:r>
      <w:r w:rsidRPr="006B7B2D">
        <w:rPr>
          <w:spacing w:val="1"/>
          <w:sz w:val="24"/>
        </w:rPr>
        <w:t xml:space="preserve"> </w:t>
      </w:r>
      <w:r w:rsidRPr="006B7B2D">
        <w:rPr>
          <w:sz w:val="24"/>
        </w:rPr>
        <w:t>протяженность,</w:t>
      </w:r>
      <w:r w:rsidRPr="006B7B2D">
        <w:rPr>
          <w:spacing w:val="1"/>
          <w:sz w:val="24"/>
        </w:rPr>
        <w:t xml:space="preserve"> </w:t>
      </w:r>
      <w:r w:rsidRPr="006B7B2D">
        <w:rPr>
          <w:sz w:val="24"/>
        </w:rPr>
        <w:t>массу и</w:t>
      </w:r>
      <w:r w:rsidRPr="006B7B2D">
        <w:rPr>
          <w:spacing w:val="1"/>
          <w:sz w:val="24"/>
        </w:rPr>
        <w:t xml:space="preserve"> </w:t>
      </w:r>
      <w:r w:rsidRPr="006B7B2D">
        <w:rPr>
          <w:sz w:val="24"/>
        </w:rPr>
        <w:t>объем</w:t>
      </w:r>
      <w:r w:rsidRPr="006B7B2D">
        <w:rPr>
          <w:spacing w:val="1"/>
          <w:sz w:val="24"/>
        </w:rPr>
        <w:t xml:space="preserve"> </w:t>
      </w:r>
      <w:r w:rsidRPr="006B7B2D">
        <w:rPr>
          <w:sz w:val="24"/>
        </w:rPr>
        <w:t>веществ</w:t>
      </w:r>
      <w:r w:rsidRPr="006B7B2D">
        <w:rPr>
          <w:spacing w:val="1"/>
          <w:sz w:val="24"/>
        </w:rPr>
        <w:t xml:space="preserve"> </w:t>
      </w:r>
      <w:r w:rsidRPr="006B7B2D">
        <w:rPr>
          <w:sz w:val="24"/>
        </w:rPr>
        <w:t>с</w:t>
      </w:r>
      <w:r w:rsidRPr="006B7B2D">
        <w:rPr>
          <w:spacing w:val="1"/>
          <w:sz w:val="24"/>
        </w:rPr>
        <w:t xml:space="preserve"> </w:t>
      </w:r>
      <w:r w:rsidRPr="006B7B2D">
        <w:rPr>
          <w:sz w:val="24"/>
        </w:rPr>
        <w:t>помощью</w:t>
      </w:r>
      <w:r w:rsidRPr="006B7B2D">
        <w:rPr>
          <w:spacing w:val="1"/>
          <w:sz w:val="24"/>
        </w:rPr>
        <w:t xml:space="preserve"> </w:t>
      </w:r>
      <w:r w:rsidRPr="006B7B2D">
        <w:rPr>
          <w:sz w:val="24"/>
        </w:rPr>
        <w:t>условной</w:t>
      </w:r>
      <w:r w:rsidRPr="006B7B2D">
        <w:rPr>
          <w:spacing w:val="1"/>
          <w:sz w:val="24"/>
        </w:rPr>
        <w:t xml:space="preserve"> </w:t>
      </w:r>
      <w:r w:rsidRPr="006B7B2D">
        <w:rPr>
          <w:sz w:val="24"/>
        </w:rPr>
        <w:t>меры</w:t>
      </w:r>
      <w:r w:rsidRPr="006B7B2D">
        <w:rPr>
          <w:spacing w:val="1"/>
          <w:sz w:val="24"/>
        </w:rPr>
        <w:t xml:space="preserve"> </w:t>
      </w:r>
      <w:r w:rsidRPr="006B7B2D">
        <w:rPr>
          <w:sz w:val="24"/>
        </w:rPr>
        <w:t>и</w:t>
      </w:r>
      <w:r w:rsidRPr="006B7B2D">
        <w:rPr>
          <w:spacing w:val="1"/>
          <w:sz w:val="24"/>
        </w:rPr>
        <w:t xml:space="preserve"> </w:t>
      </w:r>
      <w:r w:rsidRPr="006B7B2D">
        <w:rPr>
          <w:sz w:val="24"/>
          <w:szCs w:val="24"/>
        </w:rPr>
        <w:t>понимание</w:t>
      </w:r>
      <w:r w:rsidRPr="006B7B2D">
        <w:rPr>
          <w:spacing w:val="1"/>
          <w:sz w:val="24"/>
          <w:szCs w:val="24"/>
        </w:rPr>
        <w:t xml:space="preserve"> </w:t>
      </w:r>
      <w:r w:rsidRPr="006B7B2D">
        <w:rPr>
          <w:sz w:val="24"/>
          <w:szCs w:val="24"/>
        </w:rPr>
        <w:t>взаимообратных</w:t>
      </w:r>
      <w:r w:rsidRPr="006B7B2D">
        <w:rPr>
          <w:spacing w:val="1"/>
          <w:sz w:val="24"/>
          <w:szCs w:val="24"/>
        </w:rPr>
        <w:t xml:space="preserve"> </w:t>
      </w:r>
      <w:r w:rsidRPr="006B7B2D">
        <w:rPr>
          <w:sz w:val="24"/>
          <w:szCs w:val="24"/>
        </w:rPr>
        <w:t>отношений</w:t>
      </w:r>
      <w:r w:rsidRPr="006B7B2D">
        <w:rPr>
          <w:spacing w:val="1"/>
          <w:sz w:val="24"/>
          <w:szCs w:val="24"/>
        </w:rPr>
        <w:t xml:space="preserve"> </w:t>
      </w:r>
      <w:r w:rsidRPr="006B7B2D">
        <w:rPr>
          <w:sz w:val="24"/>
          <w:szCs w:val="24"/>
        </w:rPr>
        <w:t>между</w:t>
      </w:r>
      <w:r w:rsidRPr="006B7B2D">
        <w:rPr>
          <w:spacing w:val="-57"/>
          <w:sz w:val="24"/>
          <w:szCs w:val="24"/>
        </w:rPr>
        <w:t xml:space="preserve"> </w:t>
      </w:r>
      <w:r w:rsidRPr="006B7B2D">
        <w:rPr>
          <w:sz w:val="24"/>
          <w:szCs w:val="24"/>
        </w:rPr>
        <w:t>мерой</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результатом</w:t>
      </w:r>
      <w:r w:rsidRPr="006B7B2D">
        <w:rPr>
          <w:spacing w:val="1"/>
          <w:sz w:val="24"/>
          <w:szCs w:val="24"/>
        </w:rPr>
        <w:t xml:space="preserve"> </w:t>
      </w:r>
      <w:r w:rsidRPr="006B7B2D">
        <w:rPr>
          <w:sz w:val="24"/>
          <w:szCs w:val="24"/>
        </w:rPr>
        <w:t>измерения.</w:t>
      </w:r>
      <w:r w:rsidRPr="006B7B2D">
        <w:rPr>
          <w:spacing w:val="1"/>
          <w:sz w:val="24"/>
          <w:szCs w:val="24"/>
        </w:rPr>
        <w:t xml:space="preserve"> </w:t>
      </w:r>
      <w:r w:rsidRPr="006B7B2D">
        <w:rPr>
          <w:sz w:val="24"/>
          <w:szCs w:val="24"/>
        </w:rPr>
        <w:t>Педагог</w:t>
      </w:r>
      <w:r w:rsidRPr="006B7B2D">
        <w:rPr>
          <w:spacing w:val="1"/>
          <w:sz w:val="24"/>
          <w:szCs w:val="24"/>
        </w:rPr>
        <w:t xml:space="preserve"> </w:t>
      </w:r>
      <w:r w:rsidRPr="006B7B2D">
        <w:rPr>
          <w:sz w:val="24"/>
          <w:szCs w:val="24"/>
        </w:rPr>
        <w:t>закрепляет</w:t>
      </w:r>
      <w:r w:rsidRPr="006B7B2D">
        <w:rPr>
          <w:spacing w:val="1"/>
          <w:sz w:val="24"/>
          <w:szCs w:val="24"/>
        </w:rPr>
        <w:t xml:space="preserve"> </w:t>
      </w:r>
      <w:r w:rsidRPr="006B7B2D">
        <w:rPr>
          <w:sz w:val="24"/>
          <w:szCs w:val="24"/>
        </w:rPr>
        <w:t>умения</w:t>
      </w:r>
      <w:r w:rsidRPr="006B7B2D">
        <w:rPr>
          <w:spacing w:val="1"/>
          <w:sz w:val="24"/>
          <w:szCs w:val="24"/>
        </w:rPr>
        <w:t xml:space="preserve"> </w:t>
      </w:r>
      <w:r w:rsidRPr="006B7B2D">
        <w:rPr>
          <w:sz w:val="24"/>
          <w:szCs w:val="24"/>
        </w:rPr>
        <w:t>ориентироваться</w:t>
      </w:r>
      <w:r w:rsidRPr="006B7B2D">
        <w:rPr>
          <w:spacing w:val="1"/>
          <w:sz w:val="24"/>
          <w:szCs w:val="24"/>
        </w:rPr>
        <w:t xml:space="preserve"> </w:t>
      </w:r>
      <w:r w:rsidRPr="006B7B2D">
        <w:rPr>
          <w:sz w:val="24"/>
          <w:szCs w:val="24"/>
        </w:rPr>
        <w:t>на</w:t>
      </w:r>
      <w:r w:rsidRPr="006B7B2D">
        <w:rPr>
          <w:spacing w:val="-57"/>
          <w:sz w:val="24"/>
          <w:szCs w:val="24"/>
        </w:rPr>
        <w:t xml:space="preserve"> </w:t>
      </w:r>
      <w:r w:rsidRPr="006B7B2D">
        <w:rPr>
          <w:sz w:val="24"/>
          <w:szCs w:val="24"/>
        </w:rPr>
        <w:t>местности</w:t>
      </w:r>
      <w:r w:rsidRPr="006B7B2D">
        <w:rPr>
          <w:spacing w:val="42"/>
          <w:sz w:val="24"/>
          <w:szCs w:val="24"/>
        </w:rPr>
        <w:t xml:space="preserve"> </w:t>
      </w:r>
      <w:r w:rsidRPr="006B7B2D">
        <w:rPr>
          <w:sz w:val="24"/>
          <w:szCs w:val="24"/>
        </w:rPr>
        <w:t>и</w:t>
      </w:r>
      <w:r w:rsidRPr="006B7B2D">
        <w:rPr>
          <w:spacing w:val="43"/>
          <w:sz w:val="24"/>
          <w:szCs w:val="24"/>
        </w:rPr>
        <w:t xml:space="preserve"> </w:t>
      </w:r>
      <w:r w:rsidRPr="006B7B2D">
        <w:rPr>
          <w:sz w:val="24"/>
          <w:szCs w:val="24"/>
        </w:rPr>
        <w:t>показывает</w:t>
      </w:r>
      <w:r w:rsidRPr="006B7B2D">
        <w:rPr>
          <w:spacing w:val="42"/>
          <w:sz w:val="24"/>
          <w:szCs w:val="24"/>
        </w:rPr>
        <w:t xml:space="preserve"> </w:t>
      </w:r>
      <w:r w:rsidRPr="006B7B2D">
        <w:rPr>
          <w:sz w:val="24"/>
          <w:szCs w:val="24"/>
        </w:rPr>
        <w:t>способы</w:t>
      </w:r>
      <w:r w:rsidRPr="006B7B2D">
        <w:rPr>
          <w:spacing w:val="41"/>
          <w:sz w:val="24"/>
          <w:szCs w:val="24"/>
        </w:rPr>
        <w:t xml:space="preserve"> </w:t>
      </w:r>
      <w:r w:rsidRPr="006B7B2D">
        <w:rPr>
          <w:sz w:val="24"/>
          <w:szCs w:val="24"/>
        </w:rPr>
        <w:t>ориентировки</w:t>
      </w:r>
      <w:r w:rsidRPr="006B7B2D">
        <w:rPr>
          <w:spacing w:val="43"/>
          <w:sz w:val="24"/>
          <w:szCs w:val="24"/>
        </w:rPr>
        <w:t xml:space="preserve"> </w:t>
      </w:r>
      <w:r w:rsidRPr="006B7B2D">
        <w:rPr>
          <w:sz w:val="24"/>
          <w:szCs w:val="24"/>
        </w:rPr>
        <w:t>в</w:t>
      </w:r>
      <w:r w:rsidRPr="006B7B2D">
        <w:rPr>
          <w:spacing w:val="40"/>
          <w:sz w:val="24"/>
          <w:szCs w:val="24"/>
        </w:rPr>
        <w:t xml:space="preserve"> </w:t>
      </w:r>
      <w:r w:rsidRPr="006B7B2D">
        <w:rPr>
          <w:sz w:val="24"/>
          <w:szCs w:val="24"/>
        </w:rPr>
        <w:t>двухмерном</w:t>
      </w:r>
      <w:r w:rsidRPr="006B7B2D">
        <w:rPr>
          <w:spacing w:val="41"/>
          <w:sz w:val="24"/>
          <w:szCs w:val="24"/>
        </w:rPr>
        <w:t xml:space="preserve"> </w:t>
      </w:r>
      <w:r w:rsidRPr="006B7B2D">
        <w:rPr>
          <w:sz w:val="24"/>
          <w:szCs w:val="24"/>
        </w:rPr>
        <w:t>пространстве,</w:t>
      </w:r>
      <w:r w:rsidRPr="006B7B2D">
        <w:rPr>
          <w:spacing w:val="42"/>
          <w:sz w:val="24"/>
          <w:szCs w:val="24"/>
        </w:rPr>
        <w:t xml:space="preserve"> </w:t>
      </w:r>
      <w:r w:rsidRPr="006B7B2D">
        <w:rPr>
          <w:sz w:val="24"/>
          <w:szCs w:val="24"/>
        </w:rPr>
        <w:t>по</w:t>
      </w:r>
      <w:r w:rsidRPr="006B7B2D">
        <w:rPr>
          <w:spacing w:val="42"/>
          <w:sz w:val="24"/>
          <w:szCs w:val="24"/>
        </w:rPr>
        <w:t xml:space="preserve"> </w:t>
      </w:r>
      <w:r w:rsidRPr="006B7B2D">
        <w:rPr>
          <w:sz w:val="24"/>
          <w:szCs w:val="24"/>
        </w:rPr>
        <w:t>схеме,</w:t>
      </w:r>
      <w:r w:rsidR="006B7B2D" w:rsidRPr="006B7B2D">
        <w:rPr>
          <w:sz w:val="24"/>
          <w:szCs w:val="24"/>
        </w:rPr>
        <w:t xml:space="preserve"> </w:t>
      </w:r>
      <w:r w:rsidRPr="006B7B2D">
        <w:rPr>
          <w:sz w:val="24"/>
          <w:szCs w:val="24"/>
        </w:rPr>
        <w:t>плану, на странице тетради в клетку. Формирует представления о календаре как системе</w:t>
      </w:r>
      <w:r w:rsidRPr="006B7B2D">
        <w:rPr>
          <w:spacing w:val="1"/>
          <w:sz w:val="24"/>
          <w:szCs w:val="24"/>
        </w:rPr>
        <w:t xml:space="preserve"> </w:t>
      </w:r>
      <w:r w:rsidRPr="006B7B2D">
        <w:rPr>
          <w:sz w:val="24"/>
          <w:szCs w:val="24"/>
        </w:rPr>
        <w:t>измерения времени, развивает чувство времени, умения определять время по часам с</w:t>
      </w:r>
      <w:r w:rsidRPr="006B7B2D">
        <w:rPr>
          <w:spacing w:val="1"/>
          <w:sz w:val="24"/>
          <w:szCs w:val="24"/>
        </w:rPr>
        <w:t xml:space="preserve"> </w:t>
      </w:r>
      <w:r w:rsidRPr="006B7B2D">
        <w:rPr>
          <w:sz w:val="24"/>
          <w:szCs w:val="24"/>
        </w:rPr>
        <w:t>точностью</w:t>
      </w:r>
      <w:r w:rsidRPr="006B7B2D">
        <w:rPr>
          <w:spacing w:val="-1"/>
          <w:sz w:val="24"/>
          <w:szCs w:val="24"/>
        </w:rPr>
        <w:t xml:space="preserve"> </w:t>
      </w:r>
      <w:r w:rsidRPr="006B7B2D">
        <w:rPr>
          <w:sz w:val="24"/>
          <w:szCs w:val="24"/>
        </w:rPr>
        <w:t>до четверти</w:t>
      </w:r>
      <w:r w:rsidRPr="006B7B2D">
        <w:rPr>
          <w:spacing w:val="-2"/>
          <w:sz w:val="24"/>
          <w:szCs w:val="24"/>
        </w:rPr>
        <w:t xml:space="preserve"> </w:t>
      </w:r>
      <w:r w:rsidRPr="006B7B2D">
        <w:rPr>
          <w:sz w:val="24"/>
          <w:szCs w:val="24"/>
        </w:rPr>
        <w:t>часа.</w:t>
      </w:r>
    </w:p>
    <w:p w14:paraId="421475B9" w14:textId="77777777" w:rsidR="005D1EB4" w:rsidRPr="006B7B2D" w:rsidRDefault="00C90B26" w:rsidP="00A33441">
      <w:pPr>
        <w:pStyle w:val="a5"/>
        <w:numPr>
          <w:ilvl w:val="0"/>
          <w:numId w:val="115"/>
        </w:numPr>
        <w:tabs>
          <w:tab w:val="left" w:pos="1508"/>
        </w:tabs>
        <w:ind w:left="1507" w:hanging="261"/>
        <w:rPr>
          <w:i/>
          <w:sz w:val="24"/>
          <w:szCs w:val="24"/>
        </w:rPr>
      </w:pPr>
      <w:r w:rsidRPr="006B7B2D">
        <w:rPr>
          <w:i/>
          <w:sz w:val="24"/>
          <w:szCs w:val="24"/>
        </w:rPr>
        <w:t>Окружающий</w:t>
      </w:r>
      <w:r w:rsidRPr="006B7B2D">
        <w:rPr>
          <w:i/>
          <w:spacing w:val="-3"/>
          <w:sz w:val="24"/>
          <w:szCs w:val="24"/>
        </w:rPr>
        <w:t xml:space="preserve"> </w:t>
      </w:r>
      <w:r w:rsidRPr="006B7B2D">
        <w:rPr>
          <w:i/>
          <w:sz w:val="24"/>
          <w:szCs w:val="24"/>
        </w:rPr>
        <w:t>мир:</w:t>
      </w:r>
    </w:p>
    <w:p w14:paraId="25F5243C" w14:textId="77777777" w:rsidR="005D1EB4" w:rsidRDefault="00C90B26" w:rsidP="00A33441">
      <w:pPr>
        <w:pStyle w:val="a5"/>
        <w:numPr>
          <w:ilvl w:val="0"/>
          <w:numId w:val="128"/>
        </w:numPr>
        <w:tabs>
          <w:tab w:val="left" w:pos="1402"/>
        </w:tabs>
        <w:ind w:left="539" w:right="905" w:firstLine="708"/>
        <w:rPr>
          <w:sz w:val="24"/>
        </w:rPr>
      </w:pPr>
      <w:r>
        <w:rPr>
          <w:sz w:val="24"/>
        </w:rPr>
        <w:t>в совместной с детьми деятельности педагог обогащает представления о родном</w:t>
      </w:r>
      <w:r>
        <w:rPr>
          <w:spacing w:val="1"/>
          <w:sz w:val="24"/>
        </w:rPr>
        <w:t xml:space="preserve"> </w:t>
      </w:r>
      <w:r>
        <w:rPr>
          <w:sz w:val="24"/>
        </w:rPr>
        <w:t>населенном</w:t>
      </w:r>
      <w:r>
        <w:rPr>
          <w:spacing w:val="1"/>
          <w:sz w:val="24"/>
        </w:rPr>
        <w:t xml:space="preserve"> </w:t>
      </w:r>
      <w:r>
        <w:rPr>
          <w:sz w:val="24"/>
        </w:rPr>
        <w:t>пункте</w:t>
      </w:r>
      <w:r>
        <w:rPr>
          <w:spacing w:val="1"/>
          <w:sz w:val="24"/>
        </w:rPr>
        <w:t xml:space="preserve"> </w:t>
      </w:r>
      <w:r>
        <w:rPr>
          <w:sz w:val="24"/>
        </w:rPr>
        <w:t>(название</w:t>
      </w:r>
      <w:r>
        <w:rPr>
          <w:spacing w:val="1"/>
          <w:sz w:val="24"/>
        </w:rPr>
        <w:t xml:space="preserve"> </w:t>
      </w:r>
      <w:r>
        <w:rPr>
          <w:sz w:val="24"/>
        </w:rPr>
        <w:t>улиц,</w:t>
      </w:r>
      <w:r>
        <w:rPr>
          <w:spacing w:val="1"/>
          <w:sz w:val="24"/>
        </w:rPr>
        <w:t xml:space="preserve"> </w:t>
      </w:r>
      <w:r>
        <w:rPr>
          <w:sz w:val="24"/>
        </w:rPr>
        <w:t>некоторых</w:t>
      </w:r>
      <w:r>
        <w:rPr>
          <w:spacing w:val="1"/>
          <w:sz w:val="24"/>
        </w:rPr>
        <w:t xml:space="preserve"> </w:t>
      </w:r>
      <w:r>
        <w:rPr>
          <w:sz w:val="24"/>
        </w:rPr>
        <w:t>архитектурных</w:t>
      </w:r>
      <w:r>
        <w:rPr>
          <w:spacing w:val="1"/>
          <w:sz w:val="24"/>
        </w:rPr>
        <w:t xml:space="preserve"> </w:t>
      </w:r>
      <w:r>
        <w:rPr>
          <w:sz w:val="24"/>
        </w:rPr>
        <w:t>особенностях,</w:t>
      </w:r>
      <w:r>
        <w:rPr>
          <w:spacing w:val="1"/>
          <w:sz w:val="24"/>
        </w:rPr>
        <w:t xml:space="preserve"> </w:t>
      </w:r>
      <w:r>
        <w:rPr>
          <w:sz w:val="24"/>
        </w:rPr>
        <w:t>достопримечательностей),</w:t>
      </w:r>
      <w:r>
        <w:rPr>
          <w:spacing w:val="1"/>
          <w:sz w:val="24"/>
        </w:rPr>
        <w:t xml:space="preserve"> </w:t>
      </w:r>
      <w:r>
        <w:rPr>
          <w:sz w:val="24"/>
        </w:rPr>
        <w:t>о</w:t>
      </w:r>
      <w:r>
        <w:rPr>
          <w:spacing w:val="1"/>
          <w:sz w:val="24"/>
        </w:rPr>
        <w:t xml:space="preserve"> </w:t>
      </w:r>
      <w:r>
        <w:rPr>
          <w:sz w:val="24"/>
        </w:rPr>
        <w:t>стране</w:t>
      </w:r>
      <w:r>
        <w:rPr>
          <w:spacing w:val="1"/>
          <w:sz w:val="24"/>
        </w:rPr>
        <w:t xml:space="preserve"> </w:t>
      </w:r>
      <w:r>
        <w:rPr>
          <w:sz w:val="24"/>
        </w:rPr>
        <w:t>(герб,</w:t>
      </w:r>
      <w:r>
        <w:rPr>
          <w:spacing w:val="1"/>
          <w:sz w:val="24"/>
        </w:rPr>
        <w:t xml:space="preserve"> </w:t>
      </w:r>
      <w:r>
        <w:rPr>
          <w:sz w:val="24"/>
        </w:rPr>
        <w:t>гимн,</w:t>
      </w:r>
      <w:r>
        <w:rPr>
          <w:spacing w:val="1"/>
          <w:sz w:val="24"/>
        </w:rPr>
        <w:t xml:space="preserve"> </w:t>
      </w:r>
      <w:r>
        <w:rPr>
          <w:sz w:val="24"/>
        </w:rPr>
        <w:t>атрибуты</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Президент, столица и крупные города, особенности природы и населения). Раскрывает и</w:t>
      </w:r>
      <w:r>
        <w:rPr>
          <w:spacing w:val="1"/>
          <w:sz w:val="24"/>
        </w:rPr>
        <w:t xml:space="preserve"> </w:t>
      </w:r>
      <w:r>
        <w:rPr>
          <w:sz w:val="24"/>
        </w:rPr>
        <w:t>уточняет назначения общественных учреждений, разных видов транспорта, рассказывает</w:t>
      </w:r>
      <w:r>
        <w:rPr>
          <w:spacing w:val="1"/>
          <w:sz w:val="24"/>
        </w:rPr>
        <w:t xml:space="preserve"> </w:t>
      </w:r>
      <w:r>
        <w:rPr>
          <w:sz w:val="24"/>
        </w:rPr>
        <w:t>о местах труда и отдыха людей в городе, об истории города и выдающихся горожанах,</w:t>
      </w:r>
      <w:r>
        <w:rPr>
          <w:spacing w:val="1"/>
          <w:sz w:val="24"/>
        </w:rPr>
        <w:t xml:space="preserve"> </w:t>
      </w:r>
      <w:r>
        <w:rPr>
          <w:sz w:val="24"/>
        </w:rPr>
        <w:t>традициях городской жизни. Посредством поисковой и игровой деятельности педагог</w:t>
      </w:r>
      <w:r>
        <w:rPr>
          <w:spacing w:val="1"/>
          <w:sz w:val="24"/>
        </w:rPr>
        <w:t xml:space="preserve"> </w:t>
      </w:r>
      <w:r>
        <w:rPr>
          <w:sz w:val="24"/>
        </w:rPr>
        <w:t>побуждает проявление интереса детей к ярким фактам из истории и культуры страны и</w:t>
      </w:r>
      <w:r>
        <w:rPr>
          <w:spacing w:val="1"/>
          <w:sz w:val="24"/>
        </w:rPr>
        <w:t xml:space="preserve"> </w:t>
      </w:r>
      <w:r>
        <w:rPr>
          <w:sz w:val="24"/>
        </w:rPr>
        <w:t>общества,</w:t>
      </w:r>
      <w:r>
        <w:rPr>
          <w:spacing w:val="-1"/>
          <w:sz w:val="24"/>
        </w:rPr>
        <w:t xml:space="preserve"> </w:t>
      </w:r>
      <w:r>
        <w:rPr>
          <w:sz w:val="24"/>
        </w:rPr>
        <w:t>некоторым</w:t>
      </w:r>
      <w:r>
        <w:rPr>
          <w:spacing w:val="-1"/>
          <w:sz w:val="24"/>
        </w:rPr>
        <w:t xml:space="preserve"> </w:t>
      </w:r>
      <w:r>
        <w:rPr>
          <w:sz w:val="24"/>
        </w:rPr>
        <w:t>выдающимся людям</w:t>
      </w:r>
      <w:r>
        <w:rPr>
          <w:spacing w:val="-1"/>
          <w:sz w:val="24"/>
        </w:rPr>
        <w:t xml:space="preserve"> </w:t>
      </w:r>
      <w:r>
        <w:rPr>
          <w:sz w:val="24"/>
        </w:rPr>
        <w:t>России;</w:t>
      </w:r>
    </w:p>
    <w:p w14:paraId="487BC619" w14:textId="77777777" w:rsidR="005D1EB4" w:rsidRDefault="00C90B26" w:rsidP="00A33441">
      <w:pPr>
        <w:pStyle w:val="a5"/>
        <w:numPr>
          <w:ilvl w:val="0"/>
          <w:numId w:val="128"/>
        </w:numPr>
        <w:tabs>
          <w:tab w:val="left" w:pos="1524"/>
        </w:tabs>
        <w:ind w:right="908" w:firstLine="708"/>
        <w:rPr>
          <w:sz w:val="24"/>
        </w:rPr>
      </w:pPr>
      <w:r>
        <w:rPr>
          <w:sz w:val="24"/>
        </w:rPr>
        <w:t>формирует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планете</w:t>
      </w:r>
      <w:r>
        <w:rPr>
          <w:spacing w:val="1"/>
          <w:sz w:val="24"/>
        </w:rPr>
        <w:t xml:space="preserve"> </w:t>
      </w:r>
      <w:r>
        <w:rPr>
          <w:sz w:val="24"/>
        </w:rPr>
        <w:t>Земля</w:t>
      </w:r>
      <w:r>
        <w:rPr>
          <w:spacing w:val="1"/>
          <w:sz w:val="24"/>
        </w:rPr>
        <w:t xml:space="preserve"> </w:t>
      </w:r>
      <w:r>
        <w:rPr>
          <w:sz w:val="24"/>
        </w:rPr>
        <w:t>как</w:t>
      </w:r>
      <w:r>
        <w:rPr>
          <w:spacing w:val="1"/>
          <w:sz w:val="24"/>
        </w:rPr>
        <w:t xml:space="preserve"> </w:t>
      </w:r>
      <w:r>
        <w:rPr>
          <w:sz w:val="24"/>
        </w:rPr>
        <w:t>общем</w:t>
      </w:r>
      <w:r>
        <w:rPr>
          <w:spacing w:val="1"/>
          <w:sz w:val="24"/>
        </w:rPr>
        <w:t xml:space="preserve"> </w:t>
      </w:r>
      <w:r>
        <w:rPr>
          <w:sz w:val="24"/>
        </w:rPr>
        <w:t>доме</w:t>
      </w:r>
      <w:r>
        <w:rPr>
          <w:spacing w:val="1"/>
          <w:sz w:val="24"/>
        </w:rPr>
        <w:t xml:space="preserve"> </w:t>
      </w:r>
      <w:r>
        <w:rPr>
          <w:sz w:val="24"/>
        </w:rPr>
        <w:t>людей,</w:t>
      </w:r>
      <w:r>
        <w:rPr>
          <w:spacing w:val="1"/>
          <w:sz w:val="24"/>
        </w:rPr>
        <w:t xml:space="preserve"> </w:t>
      </w:r>
      <w:r>
        <w:rPr>
          <w:sz w:val="24"/>
        </w:rPr>
        <w:t>о</w:t>
      </w:r>
      <w:r>
        <w:rPr>
          <w:spacing w:val="1"/>
          <w:sz w:val="24"/>
        </w:rPr>
        <w:t xml:space="preserve"> </w:t>
      </w:r>
      <w:r>
        <w:rPr>
          <w:sz w:val="24"/>
        </w:rPr>
        <w:t>многообразии стран</w:t>
      </w:r>
      <w:r>
        <w:rPr>
          <w:spacing w:val="-2"/>
          <w:sz w:val="24"/>
        </w:rPr>
        <w:t xml:space="preserve"> </w:t>
      </w:r>
      <w:r>
        <w:rPr>
          <w:sz w:val="24"/>
        </w:rPr>
        <w:t>и</w:t>
      </w:r>
      <w:r>
        <w:rPr>
          <w:spacing w:val="1"/>
          <w:sz w:val="24"/>
        </w:rPr>
        <w:t xml:space="preserve"> </w:t>
      </w:r>
      <w:r>
        <w:rPr>
          <w:sz w:val="24"/>
        </w:rPr>
        <w:t>народов</w:t>
      </w:r>
      <w:r>
        <w:rPr>
          <w:spacing w:val="-1"/>
          <w:sz w:val="24"/>
        </w:rPr>
        <w:t xml:space="preserve"> </w:t>
      </w:r>
      <w:r>
        <w:rPr>
          <w:sz w:val="24"/>
        </w:rPr>
        <w:t>мира</w:t>
      </w:r>
      <w:r>
        <w:rPr>
          <w:spacing w:val="-1"/>
          <w:sz w:val="24"/>
        </w:rPr>
        <w:t xml:space="preserve"> </w:t>
      </w:r>
      <w:r>
        <w:rPr>
          <w:sz w:val="24"/>
        </w:rPr>
        <w:t>на</w:t>
      </w:r>
      <w:r>
        <w:rPr>
          <w:spacing w:val="-1"/>
          <w:sz w:val="24"/>
        </w:rPr>
        <w:t xml:space="preserve"> </w:t>
      </w:r>
      <w:r>
        <w:rPr>
          <w:sz w:val="24"/>
        </w:rPr>
        <w:t>ней.</w:t>
      </w:r>
    </w:p>
    <w:p w14:paraId="4F6B7EAE" w14:textId="77777777" w:rsidR="005D1EB4" w:rsidRDefault="00C90B26" w:rsidP="00A33441">
      <w:pPr>
        <w:pStyle w:val="a5"/>
        <w:numPr>
          <w:ilvl w:val="0"/>
          <w:numId w:val="115"/>
        </w:numPr>
        <w:tabs>
          <w:tab w:val="left" w:pos="1508"/>
        </w:tabs>
        <w:ind w:left="1507" w:hanging="260"/>
        <w:rPr>
          <w:i/>
          <w:sz w:val="24"/>
        </w:rPr>
      </w:pPr>
      <w:r>
        <w:rPr>
          <w:i/>
          <w:sz w:val="24"/>
        </w:rPr>
        <w:t>Природа:</w:t>
      </w:r>
    </w:p>
    <w:p w14:paraId="69E7ABA1" w14:textId="77777777" w:rsidR="005D1EB4" w:rsidRDefault="00C90B26" w:rsidP="00A33441">
      <w:pPr>
        <w:pStyle w:val="a5"/>
        <w:numPr>
          <w:ilvl w:val="0"/>
          <w:numId w:val="128"/>
        </w:numPr>
        <w:tabs>
          <w:tab w:val="left" w:pos="1500"/>
        </w:tabs>
        <w:ind w:left="539" w:right="905" w:firstLine="708"/>
        <w:rPr>
          <w:sz w:val="24"/>
        </w:rPr>
      </w:pPr>
      <w:r>
        <w:rPr>
          <w:sz w:val="24"/>
        </w:rPr>
        <w:t>педагог</w:t>
      </w:r>
      <w:r>
        <w:rPr>
          <w:spacing w:val="1"/>
          <w:sz w:val="24"/>
        </w:rPr>
        <w:t xml:space="preserve"> </w:t>
      </w:r>
      <w:r>
        <w:rPr>
          <w:sz w:val="24"/>
        </w:rPr>
        <w:t>расширяет</w:t>
      </w:r>
      <w:r>
        <w:rPr>
          <w:spacing w:val="1"/>
          <w:sz w:val="24"/>
        </w:rPr>
        <w:t xml:space="preserve"> </w:t>
      </w:r>
      <w:r>
        <w:rPr>
          <w:sz w:val="24"/>
        </w:rPr>
        <w:t>и</w:t>
      </w:r>
      <w:r>
        <w:rPr>
          <w:spacing w:val="1"/>
          <w:sz w:val="24"/>
        </w:rPr>
        <w:t xml:space="preserve"> </w:t>
      </w:r>
      <w:r>
        <w:rPr>
          <w:sz w:val="24"/>
        </w:rPr>
        <w:t>актуализирует</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природного</w:t>
      </w:r>
      <w:r>
        <w:rPr>
          <w:spacing w:val="1"/>
          <w:sz w:val="24"/>
        </w:rPr>
        <w:t xml:space="preserve"> </w:t>
      </w:r>
      <w:r>
        <w:rPr>
          <w:sz w:val="24"/>
        </w:rPr>
        <w:t>мира</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различных</w:t>
      </w:r>
      <w:r>
        <w:rPr>
          <w:spacing w:val="1"/>
          <w:sz w:val="24"/>
        </w:rPr>
        <w:t xml:space="preserve"> </w:t>
      </w:r>
      <w:r>
        <w:rPr>
          <w:sz w:val="24"/>
        </w:rPr>
        <w:t>областей</w:t>
      </w:r>
      <w:r>
        <w:rPr>
          <w:spacing w:val="1"/>
          <w:sz w:val="24"/>
        </w:rPr>
        <w:t xml:space="preserve"> </w:t>
      </w:r>
      <w:r>
        <w:rPr>
          <w:sz w:val="24"/>
        </w:rPr>
        <w:t>и</w:t>
      </w:r>
      <w:r>
        <w:rPr>
          <w:spacing w:val="1"/>
          <w:sz w:val="24"/>
        </w:rPr>
        <w:t xml:space="preserve"> </w:t>
      </w:r>
      <w:r>
        <w:rPr>
          <w:sz w:val="24"/>
        </w:rPr>
        <w:t>регионов</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Земле,</w:t>
      </w:r>
      <w:r>
        <w:rPr>
          <w:spacing w:val="1"/>
          <w:sz w:val="24"/>
        </w:rPr>
        <w:t xml:space="preserve"> </w:t>
      </w:r>
      <w:r>
        <w:rPr>
          <w:sz w:val="24"/>
        </w:rPr>
        <w:t>рассказывает о некоторых наиболее ярких представителях животных и растений разных</w:t>
      </w:r>
      <w:r>
        <w:rPr>
          <w:spacing w:val="1"/>
          <w:sz w:val="24"/>
        </w:rPr>
        <w:t xml:space="preserve"> </w:t>
      </w:r>
      <w:r>
        <w:rPr>
          <w:sz w:val="24"/>
        </w:rPr>
        <w:t>природных</w:t>
      </w:r>
      <w:r>
        <w:rPr>
          <w:spacing w:val="1"/>
          <w:sz w:val="24"/>
        </w:rPr>
        <w:t xml:space="preserve"> </w:t>
      </w:r>
      <w:r>
        <w:rPr>
          <w:sz w:val="24"/>
        </w:rPr>
        <w:t>зон</w:t>
      </w:r>
      <w:r>
        <w:rPr>
          <w:spacing w:val="1"/>
          <w:sz w:val="24"/>
        </w:rPr>
        <w:t xml:space="preserve"> </w:t>
      </w:r>
      <w:r>
        <w:rPr>
          <w:sz w:val="24"/>
        </w:rPr>
        <w:t>(пустыня,</w:t>
      </w:r>
      <w:r>
        <w:rPr>
          <w:spacing w:val="1"/>
          <w:sz w:val="24"/>
        </w:rPr>
        <w:t xml:space="preserve"> </w:t>
      </w:r>
      <w:r>
        <w:rPr>
          <w:sz w:val="24"/>
        </w:rPr>
        <w:t>степь,</w:t>
      </w:r>
      <w:r>
        <w:rPr>
          <w:spacing w:val="1"/>
          <w:sz w:val="24"/>
        </w:rPr>
        <w:t xml:space="preserve"> </w:t>
      </w:r>
      <w:r>
        <w:rPr>
          <w:sz w:val="24"/>
        </w:rPr>
        <w:t>тайга,</w:t>
      </w:r>
      <w:r>
        <w:rPr>
          <w:spacing w:val="1"/>
          <w:sz w:val="24"/>
        </w:rPr>
        <w:t xml:space="preserve"> </w:t>
      </w:r>
      <w:r>
        <w:rPr>
          <w:sz w:val="24"/>
        </w:rPr>
        <w:t>тундра</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об</w:t>
      </w:r>
      <w:r>
        <w:rPr>
          <w:spacing w:val="1"/>
          <w:sz w:val="24"/>
        </w:rPr>
        <w:t xml:space="preserve"> </w:t>
      </w:r>
      <w:r>
        <w:rPr>
          <w:sz w:val="24"/>
        </w:rPr>
        <w:t>их</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приспособлении к среде обитания, изменениях жизни в разные сезоны года. Закрепляет</w:t>
      </w:r>
      <w:r>
        <w:rPr>
          <w:spacing w:val="1"/>
          <w:sz w:val="24"/>
        </w:rPr>
        <w:t xml:space="preserve"> </w:t>
      </w:r>
      <w:r>
        <w:rPr>
          <w:sz w:val="24"/>
        </w:rPr>
        <w:t>умение</w:t>
      </w:r>
      <w:r>
        <w:rPr>
          <w:spacing w:val="1"/>
          <w:sz w:val="24"/>
        </w:rPr>
        <w:t xml:space="preserve"> </w:t>
      </w:r>
      <w:r>
        <w:rPr>
          <w:sz w:val="24"/>
        </w:rPr>
        <w:t>сравнивать,</w:t>
      </w:r>
      <w:r>
        <w:rPr>
          <w:spacing w:val="1"/>
          <w:sz w:val="24"/>
        </w:rPr>
        <w:t xml:space="preserve"> </w:t>
      </w:r>
      <w:r>
        <w:rPr>
          <w:sz w:val="24"/>
        </w:rPr>
        <w:t>выделять</w:t>
      </w:r>
      <w:r>
        <w:rPr>
          <w:spacing w:val="1"/>
          <w:sz w:val="24"/>
        </w:rPr>
        <w:t xml:space="preserve"> </w:t>
      </w:r>
      <w:r>
        <w:rPr>
          <w:sz w:val="24"/>
        </w:rPr>
        <w:t>свойства</w:t>
      </w:r>
      <w:r>
        <w:rPr>
          <w:spacing w:val="1"/>
          <w:sz w:val="24"/>
        </w:rPr>
        <w:t xml:space="preserve"> </w:t>
      </w:r>
      <w:r>
        <w:rPr>
          <w:sz w:val="24"/>
        </w:rPr>
        <w:t>объектов,</w:t>
      </w:r>
      <w:r>
        <w:rPr>
          <w:spacing w:val="1"/>
          <w:sz w:val="24"/>
        </w:rPr>
        <w:t xml:space="preserve"> </w:t>
      </w:r>
      <w:r>
        <w:rPr>
          <w:sz w:val="24"/>
        </w:rPr>
        <w:t>классифицировать</w:t>
      </w:r>
      <w:r>
        <w:rPr>
          <w:spacing w:val="1"/>
          <w:sz w:val="24"/>
        </w:rPr>
        <w:t xml:space="preserve"> </w:t>
      </w:r>
      <w:r>
        <w:rPr>
          <w:sz w:val="24"/>
        </w:rPr>
        <w:t>их</w:t>
      </w:r>
      <w:r>
        <w:rPr>
          <w:spacing w:val="1"/>
          <w:sz w:val="24"/>
        </w:rPr>
        <w:t xml:space="preserve"> </w:t>
      </w:r>
      <w:r>
        <w:rPr>
          <w:sz w:val="24"/>
        </w:rPr>
        <w:t>по</w:t>
      </w:r>
      <w:r>
        <w:rPr>
          <w:spacing w:val="1"/>
          <w:sz w:val="24"/>
        </w:rPr>
        <w:t xml:space="preserve"> </w:t>
      </w:r>
      <w:r>
        <w:rPr>
          <w:sz w:val="24"/>
        </w:rPr>
        <w:t>признакам,</w:t>
      </w:r>
      <w:r>
        <w:rPr>
          <w:spacing w:val="-57"/>
          <w:sz w:val="24"/>
        </w:rPr>
        <w:t xml:space="preserve"> </w:t>
      </w:r>
      <w:r>
        <w:rPr>
          <w:sz w:val="24"/>
        </w:rPr>
        <w:t>формирует представления об отличии и сходстве животных и растений, их жизненных</w:t>
      </w:r>
      <w:r>
        <w:rPr>
          <w:spacing w:val="1"/>
          <w:sz w:val="24"/>
        </w:rPr>
        <w:t xml:space="preserve"> </w:t>
      </w:r>
      <w:r>
        <w:rPr>
          <w:sz w:val="24"/>
        </w:rPr>
        <w:t>потребностях,</w:t>
      </w:r>
      <w:r>
        <w:rPr>
          <w:spacing w:val="1"/>
          <w:sz w:val="24"/>
        </w:rPr>
        <w:t xml:space="preserve"> </w:t>
      </w:r>
      <w:r>
        <w:rPr>
          <w:sz w:val="24"/>
        </w:rPr>
        <w:t>этапах</w:t>
      </w:r>
      <w:r>
        <w:rPr>
          <w:spacing w:val="1"/>
          <w:sz w:val="24"/>
        </w:rPr>
        <w:t xml:space="preserve"> </w:t>
      </w:r>
      <w:r>
        <w:rPr>
          <w:sz w:val="24"/>
        </w:rPr>
        <w:t>роста</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об</w:t>
      </w:r>
      <w:r>
        <w:rPr>
          <w:spacing w:val="1"/>
          <w:sz w:val="24"/>
        </w:rPr>
        <w:t xml:space="preserve"> </w:t>
      </w:r>
      <w:r>
        <w:rPr>
          <w:sz w:val="24"/>
        </w:rPr>
        <w:t>уходе</w:t>
      </w:r>
      <w:r>
        <w:rPr>
          <w:spacing w:val="1"/>
          <w:sz w:val="24"/>
        </w:rPr>
        <w:t xml:space="preserve"> </w:t>
      </w:r>
      <w:r>
        <w:rPr>
          <w:sz w:val="24"/>
        </w:rPr>
        <w:t>взрослых</w:t>
      </w:r>
      <w:r>
        <w:rPr>
          <w:spacing w:val="1"/>
          <w:sz w:val="24"/>
        </w:rPr>
        <w:t xml:space="preserve"> </w:t>
      </w:r>
      <w:r>
        <w:rPr>
          <w:sz w:val="24"/>
        </w:rPr>
        <w:t>животных</w:t>
      </w:r>
      <w:r>
        <w:rPr>
          <w:spacing w:val="1"/>
          <w:sz w:val="24"/>
        </w:rPr>
        <w:t xml:space="preserve"> </w:t>
      </w:r>
      <w:r>
        <w:rPr>
          <w:sz w:val="24"/>
        </w:rPr>
        <w:t>за</w:t>
      </w:r>
      <w:r>
        <w:rPr>
          <w:spacing w:val="1"/>
          <w:sz w:val="24"/>
        </w:rPr>
        <w:t xml:space="preserve"> </w:t>
      </w:r>
      <w:r>
        <w:rPr>
          <w:sz w:val="24"/>
        </w:rPr>
        <w:t>своим</w:t>
      </w:r>
      <w:r>
        <w:rPr>
          <w:spacing w:val="1"/>
          <w:sz w:val="24"/>
        </w:rPr>
        <w:t xml:space="preserve"> </w:t>
      </w:r>
      <w:r>
        <w:rPr>
          <w:sz w:val="24"/>
        </w:rPr>
        <w:t>потомством,</w:t>
      </w:r>
      <w:r>
        <w:rPr>
          <w:spacing w:val="1"/>
          <w:sz w:val="24"/>
        </w:rPr>
        <w:t xml:space="preserve"> </w:t>
      </w:r>
      <w:r>
        <w:rPr>
          <w:sz w:val="24"/>
        </w:rPr>
        <w:t>способах</w:t>
      </w:r>
      <w:r>
        <w:rPr>
          <w:spacing w:val="1"/>
          <w:sz w:val="24"/>
        </w:rPr>
        <w:t xml:space="preserve"> </w:t>
      </w:r>
      <w:r>
        <w:rPr>
          <w:sz w:val="24"/>
        </w:rPr>
        <w:t>выращивания</w:t>
      </w:r>
      <w:r>
        <w:rPr>
          <w:spacing w:val="1"/>
          <w:sz w:val="24"/>
        </w:rPr>
        <w:t xml:space="preserve"> </w:t>
      </w:r>
      <w:r>
        <w:rPr>
          <w:sz w:val="24"/>
        </w:rPr>
        <w:t>человеком</w:t>
      </w:r>
      <w:r>
        <w:rPr>
          <w:spacing w:val="1"/>
          <w:sz w:val="24"/>
        </w:rPr>
        <w:t xml:space="preserve"> </w:t>
      </w:r>
      <w:r>
        <w:rPr>
          <w:sz w:val="24"/>
        </w:rPr>
        <w:t>растений,</w:t>
      </w:r>
      <w:r>
        <w:rPr>
          <w:spacing w:val="1"/>
          <w:sz w:val="24"/>
        </w:rPr>
        <w:t xml:space="preserve"> </w:t>
      </w:r>
      <w:r>
        <w:rPr>
          <w:sz w:val="24"/>
        </w:rPr>
        <w:t>животных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лекарственных</w:t>
      </w:r>
      <w:r>
        <w:rPr>
          <w:spacing w:val="2"/>
          <w:sz w:val="24"/>
        </w:rPr>
        <w:t xml:space="preserve"> </w:t>
      </w:r>
      <w:r>
        <w:rPr>
          <w:sz w:val="24"/>
        </w:rPr>
        <w:t>растений),</w:t>
      </w:r>
      <w:r>
        <w:rPr>
          <w:spacing w:val="-3"/>
          <w:sz w:val="24"/>
        </w:rPr>
        <w:t xml:space="preserve"> </w:t>
      </w:r>
      <w:r>
        <w:rPr>
          <w:sz w:val="24"/>
        </w:rPr>
        <w:t>профессиях</w:t>
      </w:r>
      <w:r>
        <w:rPr>
          <w:spacing w:val="2"/>
          <w:sz w:val="24"/>
        </w:rPr>
        <w:t xml:space="preserve"> </w:t>
      </w:r>
      <w:r>
        <w:rPr>
          <w:sz w:val="24"/>
        </w:rPr>
        <w:t>с</w:t>
      </w:r>
      <w:r>
        <w:rPr>
          <w:spacing w:val="-2"/>
          <w:sz w:val="24"/>
        </w:rPr>
        <w:t xml:space="preserve"> </w:t>
      </w:r>
      <w:r>
        <w:rPr>
          <w:sz w:val="24"/>
        </w:rPr>
        <w:t>этим</w:t>
      </w:r>
      <w:r>
        <w:rPr>
          <w:spacing w:val="-1"/>
          <w:sz w:val="24"/>
        </w:rPr>
        <w:t xml:space="preserve"> </w:t>
      </w:r>
      <w:r>
        <w:rPr>
          <w:sz w:val="24"/>
        </w:rPr>
        <w:t>связанных;</w:t>
      </w:r>
    </w:p>
    <w:p w14:paraId="77B03832" w14:textId="77777777" w:rsidR="005D1EB4" w:rsidRDefault="00C90B26" w:rsidP="00BC159A">
      <w:pPr>
        <w:pStyle w:val="a5"/>
        <w:numPr>
          <w:ilvl w:val="0"/>
          <w:numId w:val="128"/>
        </w:numPr>
        <w:tabs>
          <w:tab w:val="left" w:pos="1512"/>
          <w:tab w:val="left" w:pos="9639"/>
        </w:tabs>
        <w:ind w:right="809" w:firstLine="708"/>
        <w:rPr>
          <w:sz w:val="24"/>
        </w:rPr>
      </w:pPr>
      <w:r>
        <w:rPr>
          <w:sz w:val="24"/>
        </w:rPr>
        <w:t>педагог</w:t>
      </w:r>
      <w:r>
        <w:rPr>
          <w:spacing w:val="1"/>
          <w:sz w:val="24"/>
        </w:rPr>
        <w:t xml:space="preserve"> </w:t>
      </w:r>
      <w:r>
        <w:rPr>
          <w:sz w:val="24"/>
        </w:rPr>
        <w:t>поддерживает</w:t>
      </w:r>
      <w:r>
        <w:rPr>
          <w:spacing w:val="1"/>
          <w:sz w:val="24"/>
        </w:rPr>
        <w:t xml:space="preserve"> </w:t>
      </w:r>
      <w:r>
        <w:rPr>
          <w:sz w:val="24"/>
        </w:rPr>
        <w:t>стремление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наблюдениям</w:t>
      </w:r>
      <w:r>
        <w:rPr>
          <w:spacing w:val="1"/>
          <w:sz w:val="24"/>
        </w:rPr>
        <w:t xml:space="preserve"> </w:t>
      </w:r>
      <w:r>
        <w:rPr>
          <w:sz w:val="24"/>
        </w:rPr>
        <w:t>за</w:t>
      </w:r>
      <w:r>
        <w:rPr>
          <w:spacing w:val="1"/>
          <w:sz w:val="24"/>
        </w:rPr>
        <w:t xml:space="preserve"> </w:t>
      </w:r>
      <w:r>
        <w:rPr>
          <w:sz w:val="24"/>
        </w:rPr>
        <w:t>природными</w:t>
      </w:r>
      <w:r>
        <w:rPr>
          <w:spacing w:val="-57"/>
          <w:sz w:val="24"/>
        </w:rPr>
        <w:t xml:space="preserve"> </w:t>
      </w:r>
      <w:r>
        <w:rPr>
          <w:sz w:val="24"/>
        </w:rPr>
        <w:t>явлениями, живимыми и неживыми объектами, самостоятельному экспериментированию,</w:t>
      </w:r>
      <w:r>
        <w:rPr>
          <w:spacing w:val="-57"/>
          <w:sz w:val="24"/>
        </w:rPr>
        <w:t xml:space="preserve"> </w:t>
      </w:r>
      <w:r>
        <w:rPr>
          <w:sz w:val="24"/>
        </w:rPr>
        <w:t>наблюдению и другим способам деятельности для познания свойств объектов неживой</w:t>
      </w:r>
      <w:r>
        <w:rPr>
          <w:spacing w:val="1"/>
          <w:sz w:val="24"/>
        </w:rPr>
        <w:t xml:space="preserve"> </w:t>
      </w:r>
      <w:r>
        <w:rPr>
          <w:sz w:val="24"/>
        </w:rPr>
        <w:t>природы</w:t>
      </w:r>
      <w:r>
        <w:rPr>
          <w:spacing w:val="1"/>
          <w:sz w:val="24"/>
        </w:rPr>
        <w:t xml:space="preserve"> </w:t>
      </w:r>
      <w:r>
        <w:rPr>
          <w:sz w:val="24"/>
        </w:rPr>
        <w:t>(воды,</w:t>
      </w:r>
      <w:r>
        <w:rPr>
          <w:spacing w:val="1"/>
          <w:sz w:val="24"/>
        </w:rPr>
        <w:t xml:space="preserve"> </w:t>
      </w:r>
      <w:r>
        <w:rPr>
          <w:sz w:val="24"/>
        </w:rPr>
        <w:t>воздуха,</w:t>
      </w:r>
      <w:r>
        <w:rPr>
          <w:spacing w:val="1"/>
          <w:sz w:val="24"/>
        </w:rPr>
        <w:t xml:space="preserve"> </w:t>
      </w:r>
      <w:r>
        <w:rPr>
          <w:sz w:val="24"/>
        </w:rPr>
        <w:t>песка,</w:t>
      </w:r>
      <w:r>
        <w:rPr>
          <w:spacing w:val="1"/>
          <w:sz w:val="24"/>
        </w:rPr>
        <w:t xml:space="preserve"> </w:t>
      </w:r>
      <w:r>
        <w:rPr>
          <w:sz w:val="24"/>
        </w:rPr>
        <w:t>глины,</w:t>
      </w:r>
      <w:r>
        <w:rPr>
          <w:spacing w:val="1"/>
          <w:sz w:val="24"/>
        </w:rPr>
        <w:t xml:space="preserve"> </w:t>
      </w:r>
      <w:r>
        <w:rPr>
          <w:sz w:val="24"/>
        </w:rPr>
        <w:t>почвы,</w:t>
      </w:r>
      <w:r>
        <w:rPr>
          <w:spacing w:val="1"/>
          <w:sz w:val="24"/>
        </w:rPr>
        <w:t xml:space="preserve"> </w:t>
      </w:r>
      <w:r>
        <w:rPr>
          <w:sz w:val="24"/>
        </w:rPr>
        <w:t>камней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знакомит</w:t>
      </w:r>
      <w:r>
        <w:rPr>
          <w:spacing w:val="1"/>
          <w:sz w:val="24"/>
        </w:rPr>
        <w:t xml:space="preserve"> </w:t>
      </w:r>
      <w:r>
        <w:rPr>
          <w:sz w:val="24"/>
        </w:rPr>
        <w:t>с</w:t>
      </w:r>
      <w:r>
        <w:rPr>
          <w:spacing w:val="1"/>
          <w:sz w:val="24"/>
        </w:rPr>
        <w:t xml:space="preserve"> </w:t>
      </w:r>
      <w:r>
        <w:rPr>
          <w:sz w:val="24"/>
        </w:rPr>
        <w:t>многообразием</w:t>
      </w:r>
      <w:r>
        <w:rPr>
          <w:spacing w:val="1"/>
          <w:sz w:val="24"/>
        </w:rPr>
        <w:t xml:space="preserve"> </w:t>
      </w:r>
      <w:r>
        <w:rPr>
          <w:sz w:val="24"/>
        </w:rPr>
        <w:t>водных</w:t>
      </w:r>
      <w:r>
        <w:rPr>
          <w:spacing w:val="1"/>
          <w:sz w:val="24"/>
        </w:rPr>
        <w:t xml:space="preserve"> </w:t>
      </w:r>
      <w:r>
        <w:rPr>
          <w:sz w:val="24"/>
        </w:rPr>
        <w:t>ресурсов</w:t>
      </w:r>
      <w:r>
        <w:rPr>
          <w:spacing w:val="1"/>
          <w:sz w:val="24"/>
        </w:rPr>
        <w:t xml:space="preserve"> </w:t>
      </w:r>
      <w:r>
        <w:rPr>
          <w:sz w:val="24"/>
        </w:rPr>
        <w:t>(моря,</w:t>
      </w:r>
      <w:r>
        <w:rPr>
          <w:spacing w:val="1"/>
          <w:sz w:val="24"/>
        </w:rPr>
        <w:t xml:space="preserve"> </w:t>
      </w:r>
      <w:r>
        <w:rPr>
          <w:sz w:val="24"/>
        </w:rPr>
        <w:t>океаны,</w:t>
      </w:r>
      <w:r>
        <w:rPr>
          <w:spacing w:val="1"/>
          <w:sz w:val="24"/>
        </w:rPr>
        <w:t xml:space="preserve"> </w:t>
      </w:r>
      <w:r>
        <w:rPr>
          <w:sz w:val="24"/>
        </w:rPr>
        <w:t>озера,</w:t>
      </w:r>
      <w:r>
        <w:rPr>
          <w:spacing w:val="1"/>
          <w:sz w:val="24"/>
        </w:rPr>
        <w:t xml:space="preserve"> </w:t>
      </w:r>
      <w:r>
        <w:rPr>
          <w:sz w:val="24"/>
        </w:rPr>
        <w:t>реки,</w:t>
      </w:r>
      <w:r>
        <w:rPr>
          <w:spacing w:val="1"/>
          <w:sz w:val="24"/>
        </w:rPr>
        <w:t xml:space="preserve"> </w:t>
      </w:r>
      <w:r>
        <w:rPr>
          <w:sz w:val="24"/>
        </w:rPr>
        <w:t>водопады),</w:t>
      </w:r>
      <w:r>
        <w:rPr>
          <w:spacing w:val="1"/>
          <w:sz w:val="24"/>
        </w:rPr>
        <w:t xml:space="preserve"> </w:t>
      </w:r>
      <w:r>
        <w:rPr>
          <w:sz w:val="24"/>
        </w:rPr>
        <w:t>камней</w:t>
      </w:r>
      <w:r>
        <w:rPr>
          <w:spacing w:val="1"/>
          <w:sz w:val="24"/>
        </w:rPr>
        <w:t xml:space="preserve"> </w:t>
      </w:r>
      <w:r>
        <w:rPr>
          <w:sz w:val="24"/>
        </w:rPr>
        <w:t>и</w:t>
      </w:r>
      <w:r>
        <w:rPr>
          <w:spacing w:val="1"/>
          <w:sz w:val="24"/>
        </w:rPr>
        <w:t xml:space="preserve"> </w:t>
      </w:r>
      <w:r>
        <w:rPr>
          <w:sz w:val="24"/>
        </w:rPr>
        <w:t>минералов, некоторых полезных ископаемых региона проживания (нефть, уголь, серебро,</w:t>
      </w:r>
      <w:r>
        <w:rPr>
          <w:spacing w:val="-57"/>
          <w:sz w:val="24"/>
        </w:rPr>
        <w:t xml:space="preserve"> </w:t>
      </w:r>
      <w:r>
        <w:rPr>
          <w:sz w:val="24"/>
        </w:rPr>
        <w:t>золото, алмазы и другие); об использовании человеком свойств неживой природы для</w:t>
      </w:r>
      <w:r>
        <w:rPr>
          <w:spacing w:val="1"/>
          <w:sz w:val="24"/>
        </w:rPr>
        <w:t xml:space="preserve"> </w:t>
      </w:r>
      <w:r>
        <w:rPr>
          <w:sz w:val="24"/>
        </w:rPr>
        <w:t>хозяйственных нужд (ветряные мельницы, водохранилища, солнечные батареи, ледяные</w:t>
      </w:r>
      <w:r>
        <w:rPr>
          <w:spacing w:val="1"/>
          <w:sz w:val="24"/>
        </w:rPr>
        <w:t xml:space="preserve"> </w:t>
      </w:r>
      <w:r>
        <w:rPr>
          <w:sz w:val="24"/>
        </w:rPr>
        <w:t>катки); о некоторых небесных телах (планеты, кометы, звезды), роли солнечного света,</w:t>
      </w:r>
      <w:r>
        <w:rPr>
          <w:spacing w:val="1"/>
          <w:sz w:val="24"/>
        </w:rPr>
        <w:t xml:space="preserve"> </w:t>
      </w:r>
      <w:r>
        <w:rPr>
          <w:sz w:val="24"/>
        </w:rPr>
        <w:t>тепла</w:t>
      </w:r>
      <w:r>
        <w:rPr>
          <w:spacing w:val="-2"/>
          <w:sz w:val="24"/>
        </w:rPr>
        <w:t xml:space="preserve"> </w:t>
      </w:r>
      <w:r>
        <w:rPr>
          <w:sz w:val="24"/>
        </w:rPr>
        <w:t>в</w:t>
      </w:r>
      <w:r>
        <w:rPr>
          <w:spacing w:val="-1"/>
          <w:sz w:val="24"/>
        </w:rPr>
        <w:t xml:space="preserve"> </w:t>
      </w:r>
      <w:r>
        <w:rPr>
          <w:sz w:val="24"/>
        </w:rPr>
        <w:t>жизни</w:t>
      </w:r>
      <w:r>
        <w:rPr>
          <w:spacing w:val="1"/>
          <w:sz w:val="24"/>
        </w:rPr>
        <w:t xml:space="preserve"> </w:t>
      </w:r>
      <w:r>
        <w:rPr>
          <w:sz w:val="24"/>
        </w:rPr>
        <w:t>живой</w:t>
      </w:r>
      <w:r>
        <w:rPr>
          <w:spacing w:val="-2"/>
          <w:sz w:val="24"/>
        </w:rPr>
        <w:t xml:space="preserve"> </w:t>
      </w:r>
      <w:r>
        <w:rPr>
          <w:sz w:val="24"/>
        </w:rPr>
        <w:t>природы;</w:t>
      </w:r>
    </w:p>
    <w:p w14:paraId="3E68C7E8" w14:textId="77777777" w:rsidR="005D1EB4" w:rsidRDefault="00C90B26" w:rsidP="00BC159A">
      <w:pPr>
        <w:pStyle w:val="a5"/>
        <w:numPr>
          <w:ilvl w:val="0"/>
          <w:numId w:val="128"/>
        </w:numPr>
        <w:tabs>
          <w:tab w:val="left" w:pos="1400"/>
          <w:tab w:val="left" w:pos="9639"/>
        </w:tabs>
        <w:ind w:left="539" w:right="809" w:firstLine="708"/>
        <w:rPr>
          <w:sz w:val="24"/>
        </w:rPr>
      </w:pPr>
      <w:r>
        <w:rPr>
          <w:sz w:val="24"/>
        </w:rPr>
        <w:t>углубляет представления о характерных явлениях природы в разные сезоны года</w:t>
      </w:r>
      <w:r>
        <w:rPr>
          <w:spacing w:val="1"/>
          <w:sz w:val="24"/>
        </w:rPr>
        <w:t xml:space="preserve"> </w:t>
      </w:r>
      <w:r>
        <w:rPr>
          <w:sz w:val="24"/>
        </w:rPr>
        <w:t>(изменение</w:t>
      </w:r>
      <w:r>
        <w:rPr>
          <w:spacing w:val="1"/>
          <w:sz w:val="24"/>
        </w:rPr>
        <w:t xml:space="preserve"> </w:t>
      </w:r>
      <w:r>
        <w:rPr>
          <w:sz w:val="24"/>
        </w:rPr>
        <w:t>температуры</w:t>
      </w:r>
      <w:r>
        <w:rPr>
          <w:spacing w:val="1"/>
          <w:sz w:val="24"/>
        </w:rPr>
        <w:t xml:space="preserve"> </w:t>
      </w:r>
      <w:r>
        <w:rPr>
          <w:sz w:val="24"/>
        </w:rPr>
        <w:t>воздуха,</w:t>
      </w:r>
      <w:r>
        <w:rPr>
          <w:spacing w:val="1"/>
          <w:sz w:val="24"/>
        </w:rPr>
        <w:t xml:space="preserve"> </w:t>
      </w:r>
      <w:r>
        <w:rPr>
          <w:sz w:val="24"/>
        </w:rPr>
        <w:t>роль</w:t>
      </w:r>
      <w:r>
        <w:rPr>
          <w:spacing w:val="1"/>
          <w:sz w:val="24"/>
        </w:rPr>
        <w:t xml:space="preserve"> </w:t>
      </w:r>
      <w:r>
        <w:rPr>
          <w:sz w:val="24"/>
        </w:rPr>
        <w:t>ветра,</w:t>
      </w:r>
      <w:r>
        <w:rPr>
          <w:spacing w:val="1"/>
          <w:sz w:val="24"/>
        </w:rPr>
        <w:t xml:space="preserve"> </w:t>
      </w:r>
      <w:r>
        <w:rPr>
          <w:sz w:val="24"/>
        </w:rPr>
        <w:t>листопада</w:t>
      </w:r>
      <w:r>
        <w:rPr>
          <w:spacing w:val="1"/>
          <w:sz w:val="24"/>
        </w:rPr>
        <w:t xml:space="preserve"> </w:t>
      </w:r>
      <w:r>
        <w:rPr>
          <w:sz w:val="24"/>
        </w:rPr>
        <w:t>и</w:t>
      </w:r>
      <w:r>
        <w:rPr>
          <w:spacing w:val="1"/>
          <w:sz w:val="24"/>
        </w:rPr>
        <w:t xml:space="preserve"> </w:t>
      </w:r>
      <w:r>
        <w:rPr>
          <w:sz w:val="24"/>
        </w:rPr>
        <w:t>осадков</w:t>
      </w:r>
      <w:r>
        <w:rPr>
          <w:spacing w:val="1"/>
          <w:sz w:val="24"/>
        </w:rPr>
        <w:t xml:space="preserve"> </w:t>
      </w:r>
      <w:r>
        <w:rPr>
          <w:sz w:val="24"/>
        </w:rPr>
        <w:t>в</w:t>
      </w:r>
      <w:r>
        <w:rPr>
          <w:spacing w:val="61"/>
          <w:sz w:val="24"/>
        </w:rPr>
        <w:t xml:space="preserve"> </w:t>
      </w:r>
      <w:r>
        <w:rPr>
          <w:sz w:val="24"/>
        </w:rPr>
        <w:t>природе),</w:t>
      </w:r>
      <w:r>
        <w:rPr>
          <w:spacing w:val="1"/>
          <w:sz w:val="24"/>
        </w:rPr>
        <w:t xml:space="preserve"> </w:t>
      </w:r>
      <w:r>
        <w:rPr>
          <w:sz w:val="24"/>
        </w:rPr>
        <w:t xml:space="preserve">изменениях в жизни животных, растений и человека, о влиянии деятельности человека </w:t>
      </w:r>
      <w:r>
        <w:rPr>
          <w:sz w:val="24"/>
        </w:rPr>
        <w:lastRenderedPageBreak/>
        <w:t>на</w:t>
      </w:r>
      <w:r>
        <w:rPr>
          <w:spacing w:val="-57"/>
          <w:sz w:val="24"/>
        </w:rPr>
        <w:t xml:space="preserve"> </w:t>
      </w:r>
      <w:r>
        <w:rPr>
          <w:sz w:val="24"/>
        </w:rPr>
        <w:t>природу;</w:t>
      </w:r>
    </w:p>
    <w:p w14:paraId="54C9DEEE" w14:textId="77777777" w:rsidR="005D1EB4" w:rsidRDefault="00C90B26" w:rsidP="00BC159A">
      <w:pPr>
        <w:pStyle w:val="a5"/>
        <w:numPr>
          <w:ilvl w:val="0"/>
          <w:numId w:val="128"/>
        </w:numPr>
        <w:tabs>
          <w:tab w:val="left" w:pos="1421"/>
          <w:tab w:val="left" w:pos="9639"/>
        </w:tabs>
        <w:spacing w:before="2" w:line="237" w:lineRule="auto"/>
        <w:ind w:left="539" w:right="809" w:firstLine="708"/>
        <w:rPr>
          <w:sz w:val="24"/>
        </w:rPr>
      </w:pPr>
      <w:r>
        <w:rPr>
          <w:sz w:val="24"/>
        </w:rPr>
        <w:t>закрепляет правила поведения в природе, воспитывает осознанное, бережное и</w:t>
      </w:r>
      <w:r>
        <w:rPr>
          <w:spacing w:val="1"/>
          <w:sz w:val="24"/>
        </w:rPr>
        <w:t xml:space="preserve"> </w:t>
      </w:r>
      <w:r>
        <w:rPr>
          <w:sz w:val="24"/>
        </w:rPr>
        <w:t>заботливое</w:t>
      </w:r>
      <w:r>
        <w:rPr>
          <w:spacing w:val="-2"/>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природе</w:t>
      </w:r>
      <w:r>
        <w:rPr>
          <w:spacing w:val="-4"/>
          <w:sz w:val="24"/>
        </w:rPr>
        <w:t xml:space="preserve"> </w:t>
      </w:r>
      <w:r>
        <w:rPr>
          <w:sz w:val="24"/>
        </w:rPr>
        <w:t>и</w:t>
      </w:r>
      <w:r>
        <w:rPr>
          <w:spacing w:val="1"/>
          <w:sz w:val="24"/>
        </w:rPr>
        <w:t xml:space="preserve"> </w:t>
      </w:r>
      <w:r>
        <w:rPr>
          <w:sz w:val="24"/>
        </w:rPr>
        <w:t>ее</w:t>
      </w:r>
      <w:r>
        <w:rPr>
          <w:spacing w:val="-1"/>
          <w:sz w:val="24"/>
        </w:rPr>
        <w:t xml:space="preserve"> </w:t>
      </w:r>
      <w:r>
        <w:rPr>
          <w:sz w:val="24"/>
        </w:rPr>
        <w:t>ресурсам.</w:t>
      </w:r>
    </w:p>
    <w:p w14:paraId="5F7A2D85" w14:textId="77777777" w:rsidR="005D1EB4" w:rsidRDefault="00C90B26" w:rsidP="00BC159A">
      <w:pPr>
        <w:pStyle w:val="a3"/>
        <w:tabs>
          <w:tab w:val="left" w:pos="9639"/>
        </w:tabs>
        <w:spacing w:before="1"/>
        <w:ind w:left="0" w:right="809" w:firstLine="0"/>
        <w:jc w:val="right"/>
      </w:pPr>
      <w:r>
        <w:t xml:space="preserve">Решение  </w:t>
      </w:r>
      <w:r>
        <w:rPr>
          <w:spacing w:val="10"/>
        </w:rPr>
        <w:t xml:space="preserve"> </w:t>
      </w:r>
      <w:r>
        <w:t xml:space="preserve">совокупных  </w:t>
      </w:r>
      <w:r>
        <w:rPr>
          <w:spacing w:val="13"/>
        </w:rPr>
        <w:t xml:space="preserve"> </w:t>
      </w:r>
      <w:r>
        <w:t xml:space="preserve">задач  </w:t>
      </w:r>
      <w:r>
        <w:rPr>
          <w:spacing w:val="10"/>
        </w:rPr>
        <w:t xml:space="preserve"> </w:t>
      </w:r>
      <w:r>
        <w:t xml:space="preserve">воспитания  </w:t>
      </w:r>
      <w:r>
        <w:rPr>
          <w:spacing w:val="11"/>
        </w:rPr>
        <w:t xml:space="preserve"> </w:t>
      </w:r>
      <w:r>
        <w:t xml:space="preserve">в  </w:t>
      </w:r>
      <w:r>
        <w:rPr>
          <w:spacing w:val="8"/>
        </w:rPr>
        <w:t xml:space="preserve"> </w:t>
      </w:r>
      <w:r>
        <w:t xml:space="preserve">рамках  </w:t>
      </w:r>
      <w:r>
        <w:rPr>
          <w:spacing w:val="13"/>
        </w:rPr>
        <w:t xml:space="preserve"> </w:t>
      </w:r>
      <w:r>
        <w:t xml:space="preserve">образовательной  </w:t>
      </w:r>
      <w:r>
        <w:rPr>
          <w:spacing w:val="12"/>
        </w:rPr>
        <w:t xml:space="preserve"> </w:t>
      </w:r>
      <w:r>
        <w:t>области</w:t>
      </w:r>
    </w:p>
    <w:p w14:paraId="6D313815" w14:textId="77777777" w:rsidR="005D1EB4" w:rsidRDefault="00C90B26" w:rsidP="00BC159A">
      <w:pPr>
        <w:pStyle w:val="a3"/>
        <w:tabs>
          <w:tab w:val="left" w:pos="9639"/>
        </w:tabs>
        <w:ind w:left="0" w:right="809" w:firstLine="0"/>
        <w:jc w:val="right"/>
      </w:pPr>
      <w:r>
        <w:t>«Познавательное</w:t>
      </w:r>
      <w:r>
        <w:rPr>
          <w:spacing w:val="48"/>
        </w:rPr>
        <w:t xml:space="preserve"> </w:t>
      </w:r>
      <w:r>
        <w:t>развитие»</w:t>
      </w:r>
      <w:r>
        <w:rPr>
          <w:spacing w:val="41"/>
        </w:rPr>
        <w:t xml:space="preserve"> </w:t>
      </w:r>
      <w:r>
        <w:t>направлено</w:t>
      </w:r>
      <w:r>
        <w:rPr>
          <w:spacing w:val="50"/>
        </w:rPr>
        <w:t xml:space="preserve"> </w:t>
      </w:r>
      <w:r>
        <w:t>на</w:t>
      </w:r>
      <w:r>
        <w:rPr>
          <w:spacing w:val="48"/>
        </w:rPr>
        <w:t xml:space="preserve"> </w:t>
      </w:r>
      <w:r>
        <w:t>приобщение</w:t>
      </w:r>
      <w:r>
        <w:rPr>
          <w:spacing w:val="49"/>
        </w:rPr>
        <w:t xml:space="preserve"> </w:t>
      </w:r>
      <w:r>
        <w:t>детей</w:t>
      </w:r>
      <w:r>
        <w:rPr>
          <w:spacing w:val="48"/>
        </w:rPr>
        <w:t xml:space="preserve"> </w:t>
      </w:r>
      <w:r>
        <w:t>к</w:t>
      </w:r>
      <w:r>
        <w:rPr>
          <w:spacing w:val="51"/>
        </w:rPr>
        <w:t xml:space="preserve"> </w:t>
      </w:r>
      <w:r>
        <w:t>ценностям</w:t>
      </w:r>
      <w:r>
        <w:rPr>
          <w:spacing w:val="53"/>
        </w:rPr>
        <w:t xml:space="preserve"> </w:t>
      </w:r>
      <w:r>
        <w:t>«Человек»,</w:t>
      </w:r>
    </w:p>
    <w:p w14:paraId="144165A2" w14:textId="77777777" w:rsidR="005D1EB4" w:rsidRDefault="00C90B26" w:rsidP="00BC159A">
      <w:pPr>
        <w:pStyle w:val="a3"/>
        <w:tabs>
          <w:tab w:val="left" w:pos="9639"/>
        </w:tabs>
        <w:ind w:left="539" w:right="809" w:firstLine="0"/>
        <w:jc w:val="left"/>
      </w:pPr>
      <w:r>
        <w:t>«Семья»,</w:t>
      </w:r>
      <w:r>
        <w:rPr>
          <w:spacing w:val="2"/>
        </w:rPr>
        <w:t xml:space="preserve"> </w:t>
      </w:r>
      <w:r>
        <w:t>«Познание»,</w:t>
      </w:r>
      <w:r>
        <w:rPr>
          <w:spacing w:val="-2"/>
        </w:rPr>
        <w:t xml:space="preserve"> </w:t>
      </w:r>
      <w:r>
        <w:t>«Родина»</w:t>
      </w:r>
      <w:r>
        <w:rPr>
          <w:spacing w:val="-11"/>
        </w:rPr>
        <w:t xml:space="preserve"> </w:t>
      </w:r>
      <w:r>
        <w:t>и</w:t>
      </w:r>
      <w:r>
        <w:rPr>
          <w:spacing w:val="1"/>
        </w:rPr>
        <w:t xml:space="preserve"> </w:t>
      </w:r>
      <w:r>
        <w:t>«Природа», что</w:t>
      </w:r>
      <w:r>
        <w:rPr>
          <w:spacing w:val="-4"/>
        </w:rPr>
        <w:t xml:space="preserve"> </w:t>
      </w:r>
      <w:r>
        <w:t>предполагает:</w:t>
      </w:r>
    </w:p>
    <w:p w14:paraId="2BE4AFD3" w14:textId="77777777" w:rsidR="005D1EB4" w:rsidRPr="006B7B2D" w:rsidRDefault="00C90B26" w:rsidP="00BC159A">
      <w:pPr>
        <w:pStyle w:val="a5"/>
        <w:numPr>
          <w:ilvl w:val="0"/>
          <w:numId w:val="128"/>
        </w:numPr>
        <w:tabs>
          <w:tab w:val="left" w:pos="1397"/>
          <w:tab w:val="left" w:pos="9639"/>
        </w:tabs>
        <w:ind w:left="539" w:right="809" w:firstLine="708"/>
        <w:rPr>
          <w:sz w:val="24"/>
          <w:szCs w:val="24"/>
        </w:rPr>
      </w:pPr>
      <w:r>
        <w:rPr>
          <w:sz w:val="24"/>
        </w:rPr>
        <w:t>воспитание</w:t>
      </w:r>
      <w:r>
        <w:rPr>
          <w:spacing w:val="7"/>
          <w:sz w:val="24"/>
        </w:rPr>
        <w:t xml:space="preserve"> </w:t>
      </w:r>
      <w:r>
        <w:rPr>
          <w:sz w:val="24"/>
        </w:rPr>
        <w:t>отношения</w:t>
      </w:r>
      <w:r>
        <w:rPr>
          <w:spacing w:val="8"/>
          <w:sz w:val="24"/>
        </w:rPr>
        <w:t xml:space="preserve"> </w:t>
      </w:r>
      <w:r>
        <w:rPr>
          <w:sz w:val="24"/>
        </w:rPr>
        <w:t>к</w:t>
      </w:r>
      <w:r>
        <w:rPr>
          <w:spacing w:val="9"/>
          <w:sz w:val="24"/>
        </w:rPr>
        <w:t xml:space="preserve"> </w:t>
      </w:r>
      <w:r>
        <w:rPr>
          <w:sz w:val="24"/>
        </w:rPr>
        <w:t>знанию</w:t>
      </w:r>
      <w:r>
        <w:rPr>
          <w:spacing w:val="9"/>
          <w:sz w:val="24"/>
        </w:rPr>
        <w:t xml:space="preserve"> </w:t>
      </w:r>
      <w:r>
        <w:rPr>
          <w:sz w:val="24"/>
        </w:rPr>
        <w:t>как</w:t>
      </w:r>
      <w:r>
        <w:rPr>
          <w:spacing w:val="7"/>
          <w:sz w:val="24"/>
        </w:rPr>
        <w:t xml:space="preserve"> </w:t>
      </w:r>
      <w:r>
        <w:rPr>
          <w:sz w:val="24"/>
        </w:rPr>
        <w:t>ценности,</w:t>
      </w:r>
      <w:r>
        <w:rPr>
          <w:spacing w:val="8"/>
          <w:sz w:val="24"/>
        </w:rPr>
        <w:t xml:space="preserve"> </w:t>
      </w:r>
      <w:r>
        <w:rPr>
          <w:sz w:val="24"/>
        </w:rPr>
        <w:t>понимание</w:t>
      </w:r>
      <w:r>
        <w:rPr>
          <w:spacing w:val="7"/>
          <w:sz w:val="24"/>
        </w:rPr>
        <w:t xml:space="preserve"> </w:t>
      </w:r>
      <w:r>
        <w:rPr>
          <w:sz w:val="24"/>
        </w:rPr>
        <w:t>значения</w:t>
      </w:r>
      <w:r>
        <w:rPr>
          <w:spacing w:val="8"/>
          <w:sz w:val="24"/>
        </w:rPr>
        <w:t xml:space="preserve"> </w:t>
      </w:r>
      <w:r w:rsidR="000B60E0">
        <w:rPr>
          <w:spacing w:val="8"/>
          <w:sz w:val="24"/>
        </w:rPr>
        <w:t>о</w:t>
      </w:r>
      <w:r>
        <w:rPr>
          <w:sz w:val="24"/>
        </w:rPr>
        <w:t>бразования</w:t>
      </w:r>
      <w:r>
        <w:rPr>
          <w:spacing w:val="-57"/>
          <w:sz w:val="24"/>
        </w:rPr>
        <w:t xml:space="preserve"> </w:t>
      </w:r>
      <w:r>
        <w:rPr>
          <w:sz w:val="24"/>
        </w:rPr>
        <w:t>для</w:t>
      </w:r>
      <w:r>
        <w:rPr>
          <w:spacing w:val="-1"/>
          <w:sz w:val="24"/>
        </w:rPr>
        <w:t xml:space="preserve"> </w:t>
      </w:r>
      <w:r>
        <w:rPr>
          <w:sz w:val="24"/>
        </w:rPr>
        <w:t xml:space="preserve">человека, </w:t>
      </w:r>
      <w:r w:rsidRPr="006B7B2D">
        <w:rPr>
          <w:sz w:val="24"/>
          <w:szCs w:val="24"/>
        </w:rPr>
        <w:t>общества, страны;</w:t>
      </w:r>
    </w:p>
    <w:p w14:paraId="7F39FF6D" w14:textId="77777777" w:rsidR="005D1EB4" w:rsidRPr="006B7B2D" w:rsidRDefault="00C90B26" w:rsidP="00BC159A">
      <w:pPr>
        <w:pStyle w:val="a5"/>
        <w:numPr>
          <w:ilvl w:val="0"/>
          <w:numId w:val="128"/>
        </w:numPr>
        <w:tabs>
          <w:tab w:val="left" w:pos="1545"/>
          <w:tab w:val="left" w:pos="1546"/>
          <w:tab w:val="left" w:pos="3038"/>
          <w:tab w:val="left" w:pos="3374"/>
          <w:tab w:val="left" w:pos="5147"/>
          <w:tab w:val="left" w:pos="6467"/>
          <w:tab w:val="left" w:pos="6815"/>
          <w:tab w:val="left" w:pos="8296"/>
          <w:tab w:val="left" w:pos="8630"/>
          <w:tab w:val="left" w:pos="9498"/>
          <w:tab w:val="left" w:pos="9639"/>
        </w:tabs>
        <w:ind w:left="539" w:right="809" w:firstLine="708"/>
        <w:rPr>
          <w:sz w:val="24"/>
          <w:szCs w:val="24"/>
        </w:rPr>
      </w:pPr>
      <w:r w:rsidRPr="006B7B2D">
        <w:rPr>
          <w:sz w:val="24"/>
          <w:szCs w:val="24"/>
        </w:rPr>
        <w:t>приобщение</w:t>
      </w:r>
      <w:r w:rsidRPr="006B7B2D">
        <w:rPr>
          <w:sz w:val="24"/>
          <w:szCs w:val="24"/>
        </w:rPr>
        <w:tab/>
        <w:t>к</w:t>
      </w:r>
      <w:r w:rsidRPr="006B7B2D">
        <w:rPr>
          <w:sz w:val="24"/>
          <w:szCs w:val="24"/>
        </w:rPr>
        <w:tab/>
        <w:t>отечественным</w:t>
      </w:r>
      <w:r w:rsidRPr="006B7B2D">
        <w:rPr>
          <w:sz w:val="24"/>
          <w:szCs w:val="24"/>
        </w:rPr>
        <w:tab/>
        <w:t>традициям</w:t>
      </w:r>
      <w:r w:rsidRPr="006B7B2D">
        <w:rPr>
          <w:sz w:val="24"/>
          <w:szCs w:val="24"/>
        </w:rPr>
        <w:tab/>
        <w:t>и</w:t>
      </w:r>
      <w:r w:rsidRPr="006B7B2D">
        <w:rPr>
          <w:sz w:val="24"/>
          <w:szCs w:val="24"/>
        </w:rPr>
        <w:tab/>
        <w:t>праздникам,</w:t>
      </w:r>
      <w:r w:rsidRPr="006B7B2D">
        <w:rPr>
          <w:sz w:val="24"/>
          <w:szCs w:val="24"/>
        </w:rPr>
        <w:tab/>
        <w:t>к</w:t>
      </w:r>
      <w:r w:rsidRPr="006B7B2D">
        <w:rPr>
          <w:sz w:val="24"/>
          <w:szCs w:val="24"/>
        </w:rPr>
        <w:tab/>
        <w:t>истории</w:t>
      </w:r>
      <w:r w:rsidRPr="006B7B2D">
        <w:rPr>
          <w:sz w:val="24"/>
          <w:szCs w:val="24"/>
        </w:rPr>
        <w:tab/>
      </w:r>
      <w:r w:rsidR="00174F8C" w:rsidRPr="006B7B2D">
        <w:rPr>
          <w:spacing w:val="-1"/>
          <w:sz w:val="24"/>
          <w:szCs w:val="24"/>
        </w:rPr>
        <w:t>и</w:t>
      </w:r>
      <w:r w:rsidR="00174F8C">
        <w:rPr>
          <w:spacing w:val="-1"/>
          <w:sz w:val="24"/>
          <w:szCs w:val="24"/>
        </w:rPr>
        <w:t xml:space="preserve"> </w:t>
      </w:r>
      <w:r w:rsidR="00174F8C" w:rsidRPr="00174F8C">
        <w:rPr>
          <w:sz w:val="24"/>
          <w:szCs w:val="24"/>
        </w:rPr>
        <w:t>достижениям</w:t>
      </w:r>
      <w:r w:rsidRPr="00174F8C">
        <w:rPr>
          <w:sz w:val="24"/>
          <w:szCs w:val="24"/>
        </w:rPr>
        <w:t xml:space="preserve"> родной страны</w:t>
      </w:r>
      <w:r w:rsidRPr="006B7B2D">
        <w:rPr>
          <w:sz w:val="24"/>
          <w:szCs w:val="24"/>
        </w:rPr>
        <w:t>, к культурному</w:t>
      </w:r>
      <w:r w:rsidRPr="006B7B2D">
        <w:rPr>
          <w:spacing w:val="-5"/>
          <w:sz w:val="24"/>
          <w:szCs w:val="24"/>
        </w:rPr>
        <w:t xml:space="preserve"> </w:t>
      </w:r>
      <w:r w:rsidRPr="006B7B2D">
        <w:rPr>
          <w:sz w:val="24"/>
          <w:szCs w:val="24"/>
        </w:rPr>
        <w:t>наследию народов</w:t>
      </w:r>
      <w:r w:rsidRPr="006B7B2D">
        <w:rPr>
          <w:spacing w:val="-1"/>
          <w:sz w:val="24"/>
          <w:szCs w:val="24"/>
        </w:rPr>
        <w:t xml:space="preserve"> </w:t>
      </w:r>
      <w:r w:rsidRPr="006B7B2D">
        <w:rPr>
          <w:sz w:val="24"/>
          <w:szCs w:val="24"/>
        </w:rPr>
        <w:t>России;</w:t>
      </w:r>
    </w:p>
    <w:p w14:paraId="6F08E744" w14:textId="77777777" w:rsidR="005D1EB4" w:rsidRPr="006B7B2D" w:rsidRDefault="00C90B26" w:rsidP="00BC159A">
      <w:pPr>
        <w:pStyle w:val="a5"/>
        <w:numPr>
          <w:ilvl w:val="0"/>
          <w:numId w:val="128"/>
        </w:numPr>
        <w:tabs>
          <w:tab w:val="left" w:pos="1498"/>
          <w:tab w:val="left" w:pos="9639"/>
        </w:tabs>
        <w:ind w:left="539" w:right="809" w:firstLine="708"/>
        <w:rPr>
          <w:sz w:val="24"/>
          <w:szCs w:val="24"/>
        </w:rPr>
      </w:pPr>
      <w:r w:rsidRPr="006B7B2D">
        <w:rPr>
          <w:sz w:val="24"/>
          <w:szCs w:val="24"/>
        </w:rPr>
        <w:t>воспитание</w:t>
      </w:r>
      <w:r w:rsidRPr="006B7B2D">
        <w:rPr>
          <w:spacing w:val="51"/>
          <w:sz w:val="24"/>
          <w:szCs w:val="24"/>
        </w:rPr>
        <w:t xml:space="preserve"> </w:t>
      </w:r>
      <w:r w:rsidRPr="006B7B2D">
        <w:rPr>
          <w:sz w:val="24"/>
          <w:szCs w:val="24"/>
        </w:rPr>
        <w:t>уважения</w:t>
      </w:r>
      <w:r w:rsidRPr="006B7B2D">
        <w:rPr>
          <w:spacing w:val="50"/>
          <w:sz w:val="24"/>
          <w:szCs w:val="24"/>
        </w:rPr>
        <w:t xml:space="preserve"> </w:t>
      </w:r>
      <w:r w:rsidRPr="006B7B2D">
        <w:rPr>
          <w:sz w:val="24"/>
          <w:szCs w:val="24"/>
        </w:rPr>
        <w:t>к</w:t>
      </w:r>
      <w:r w:rsidRPr="006B7B2D">
        <w:rPr>
          <w:spacing w:val="51"/>
          <w:sz w:val="24"/>
          <w:szCs w:val="24"/>
        </w:rPr>
        <w:t xml:space="preserve"> </w:t>
      </w:r>
      <w:r w:rsidRPr="006B7B2D">
        <w:rPr>
          <w:sz w:val="24"/>
          <w:szCs w:val="24"/>
        </w:rPr>
        <w:t>людям</w:t>
      </w:r>
      <w:r w:rsidRPr="006B7B2D">
        <w:rPr>
          <w:spacing w:val="49"/>
          <w:sz w:val="24"/>
          <w:szCs w:val="24"/>
        </w:rPr>
        <w:t xml:space="preserve"> </w:t>
      </w:r>
      <w:r w:rsidRPr="006B7B2D">
        <w:rPr>
          <w:sz w:val="24"/>
          <w:szCs w:val="24"/>
        </w:rPr>
        <w:t>-</w:t>
      </w:r>
      <w:r w:rsidRPr="006B7B2D">
        <w:rPr>
          <w:spacing w:val="49"/>
          <w:sz w:val="24"/>
          <w:szCs w:val="24"/>
        </w:rPr>
        <w:t xml:space="preserve"> </w:t>
      </w:r>
      <w:r w:rsidRPr="006B7B2D">
        <w:rPr>
          <w:sz w:val="24"/>
          <w:szCs w:val="24"/>
        </w:rPr>
        <w:t>представителям</w:t>
      </w:r>
      <w:r w:rsidRPr="006B7B2D">
        <w:rPr>
          <w:spacing w:val="49"/>
          <w:sz w:val="24"/>
          <w:szCs w:val="24"/>
        </w:rPr>
        <w:t xml:space="preserve"> </w:t>
      </w:r>
      <w:r w:rsidRPr="006B7B2D">
        <w:rPr>
          <w:sz w:val="24"/>
          <w:szCs w:val="24"/>
        </w:rPr>
        <w:t>разных</w:t>
      </w:r>
      <w:r w:rsidRPr="006B7B2D">
        <w:rPr>
          <w:spacing w:val="52"/>
          <w:sz w:val="24"/>
          <w:szCs w:val="24"/>
        </w:rPr>
        <w:t xml:space="preserve"> </w:t>
      </w:r>
      <w:r w:rsidRPr="006B7B2D">
        <w:rPr>
          <w:sz w:val="24"/>
          <w:szCs w:val="24"/>
        </w:rPr>
        <w:t>народов</w:t>
      </w:r>
      <w:r w:rsidRPr="006B7B2D">
        <w:rPr>
          <w:spacing w:val="49"/>
          <w:sz w:val="24"/>
          <w:szCs w:val="24"/>
        </w:rPr>
        <w:t xml:space="preserve"> </w:t>
      </w:r>
      <w:r w:rsidRPr="006B7B2D">
        <w:rPr>
          <w:sz w:val="24"/>
          <w:szCs w:val="24"/>
        </w:rPr>
        <w:t>России</w:t>
      </w:r>
      <w:r w:rsidR="006B7B2D" w:rsidRPr="006B7B2D">
        <w:rPr>
          <w:spacing w:val="-57"/>
          <w:sz w:val="24"/>
          <w:szCs w:val="24"/>
        </w:rPr>
        <w:t xml:space="preserve"> </w:t>
      </w:r>
      <w:r w:rsidRPr="006B7B2D">
        <w:rPr>
          <w:sz w:val="24"/>
          <w:szCs w:val="24"/>
        </w:rPr>
        <w:t>независимо</w:t>
      </w:r>
      <w:r w:rsidRPr="006B7B2D">
        <w:rPr>
          <w:spacing w:val="-1"/>
          <w:sz w:val="24"/>
          <w:szCs w:val="24"/>
        </w:rPr>
        <w:t xml:space="preserve"> </w:t>
      </w:r>
      <w:r w:rsidRPr="006B7B2D">
        <w:rPr>
          <w:sz w:val="24"/>
          <w:szCs w:val="24"/>
        </w:rPr>
        <w:t>от их</w:t>
      </w:r>
      <w:r w:rsidRPr="006B7B2D">
        <w:rPr>
          <w:spacing w:val="2"/>
          <w:sz w:val="24"/>
          <w:szCs w:val="24"/>
        </w:rPr>
        <w:t xml:space="preserve"> </w:t>
      </w:r>
      <w:r w:rsidRPr="006B7B2D">
        <w:rPr>
          <w:sz w:val="24"/>
          <w:szCs w:val="24"/>
        </w:rPr>
        <w:t>этнической</w:t>
      </w:r>
      <w:r w:rsidRPr="006B7B2D">
        <w:rPr>
          <w:spacing w:val="1"/>
          <w:sz w:val="24"/>
          <w:szCs w:val="24"/>
        </w:rPr>
        <w:t xml:space="preserve"> </w:t>
      </w:r>
      <w:r w:rsidRPr="006B7B2D">
        <w:rPr>
          <w:sz w:val="24"/>
          <w:szCs w:val="24"/>
        </w:rPr>
        <w:t>принадлежности;</w:t>
      </w:r>
    </w:p>
    <w:p w14:paraId="439D007B" w14:textId="77777777" w:rsidR="005D1EB4" w:rsidRPr="006B7B2D" w:rsidRDefault="00C90B26" w:rsidP="00BC159A">
      <w:pPr>
        <w:pStyle w:val="a5"/>
        <w:numPr>
          <w:ilvl w:val="0"/>
          <w:numId w:val="128"/>
        </w:numPr>
        <w:tabs>
          <w:tab w:val="left" w:pos="1472"/>
          <w:tab w:val="left" w:pos="9639"/>
        </w:tabs>
        <w:spacing w:line="275" w:lineRule="exact"/>
        <w:ind w:right="809" w:firstLine="0"/>
        <w:rPr>
          <w:sz w:val="24"/>
          <w:szCs w:val="24"/>
        </w:rPr>
      </w:pPr>
      <w:r w:rsidRPr="006B7B2D">
        <w:rPr>
          <w:sz w:val="24"/>
          <w:szCs w:val="24"/>
        </w:rPr>
        <w:t>воспитание</w:t>
      </w:r>
      <w:r w:rsidRPr="006B7B2D">
        <w:rPr>
          <w:spacing w:val="24"/>
          <w:sz w:val="24"/>
          <w:szCs w:val="24"/>
        </w:rPr>
        <w:t xml:space="preserve"> </w:t>
      </w:r>
      <w:r w:rsidRPr="006B7B2D">
        <w:rPr>
          <w:sz w:val="24"/>
          <w:szCs w:val="24"/>
        </w:rPr>
        <w:t>уважительного</w:t>
      </w:r>
      <w:r w:rsidRPr="006B7B2D">
        <w:rPr>
          <w:spacing w:val="81"/>
          <w:sz w:val="24"/>
          <w:szCs w:val="24"/>
        </w:rPr>
        <w:t xml:space="preserve"> </w:t>
      </w:r>
      <w:r w:rsidRPr="006B7B2D">
        <w:rPr>
          <w:sz w:val="24"/>
          <w:szCs w:val="24"/>
        </w:rPr>
        <w:t>отношения</w:t>
      </w:r>
      <w:r w:rsidRPr="006B7B2D">
        <w:rPr>
          <w:spacing w:val="79"/>
          <w:sz w:val="24"/>
          <w:szCs w:val="24"/>
        </w:rPr>
        <w:t xml:space="preserve"> </w:t>
      </w:r>
      <w:r w:rsidRPr="006B7B2D">
        <w:rPr>
          <w:sz w:val="24"/>
          <w:szCs w:val="24"/>
        </w:rPr>
        <w:t>к</w:t>
      </w:r>
      <w:r w:rsidRPr="006B7B2D">
        <w:rPr>
          <w:spacing w:val="79"/>
          <w:sz w:val="24"/>
          <w:szCs w:val="24"/>
        </w:rPr>
        <w:t xml:space="preserve"> </w:t>
      </w:r>
      <w:r w:rsidRPr="006B7B2D">
        <w:rPr>
          <w:sz w:val="24"/>
          <w:szCs w:val="24"/>
        </w:rPr>
        <w:t>государственным</w:t>
      </w:r>
      <w:r w:rsidRPr="006B7B2D">
        <w:rPr>
          <w:spacing w:val="81"/>
          <w:sz w:val="24"/>
          <w:szCs w:val="24"/>
        </w:rPr>
        <w:t xml:space="preserve"> </w:t>
      </w:r>
      <w:r w:rsidRPr="006B7B2D">
        <w:rPr>
          <w:sz w:val="24"/>
          <w:szCs w:val="24"/>
        </w:rPr>
        <w:t>символам</w:t>
      </w:r>
      <w:r w:rsidRPr="006B7B2D">
        <w:rPr>
          <w:spacing w:val="80"/>
          <w:sz w:val="24"/>
          <w:szCs w:val="24"/>
        </w:rPr>
        <w:t xml:space="preserve"> </w:t>
      </w:r>
      <w:r w:rsidRPr="006B7B2D">
        <w:rPr>
          <w:sz w:val="24"/>
          <w:szCs w:val="24"/>
        </w:rPr>
        <w:t>страны</w:t>
      </w:r>
      <w:r w:rsidR="006B7B2D" w:rsidRPr="006B7B2D">
        <w:rPr>
          <w:sz w:val="24"/>
          <w:szCs w:val="24"/>
        </w:rPr>
        <w:t xml:space="preserve"> </w:t>
      </w:r>
      <w:r w:rsidRPr="006B7B2D">
        <w:rPr>
          <w:sz w:val="24"/>
          <w:szCs w:val="24"/>
        </w:rPr>
        <w:t>(флагу,</w:t>
      </w:r>
      <w:r w:rsidRPr="006B7B2D">
        <w:rPr>
          <w:spacing w:val="-3"/>
          <w:sz w:val="24"/>
          <w:szCs w:val="24"/>
        </w:rPr>
        <w:t xml:space="preserve"> </w:t>
      </w:r>
      <w:r w:rsidRPr="006B7B2D">
        <w:rPr>
          <w:sz w:val="24"/>
          <w:szCs w:val="24"/>
        </w:rPr>
        <w:t>гербу,</w:t>
      </w:r>
      <w:r w:rsidRPr="006B7B2D">
        <w:rPr>
          <w:spacing w:val="-2"/>
          <w:sz w:val="24"/>
          <w:szCs w:val="24"/>
        </w:rPr>
        <w:t xml:space="preserve"> </w:t>
      </w:r>
      <w:r w:rsidRPr="006B7B2D">
        <w:rPr>
          <w:sz w:val="24"/>
          <w:szCs w:val="24"/>
        </w:rPr>
        <w:t>гимну);</w:t>
      </w:r>
    </w:p>
    <w:p w14:paraId="7928545C" w14:textId="77777777" w:rsidR="005D1EB4" w:rsidRDefault="00C90B26" w:rsidP="00BC159A">
      <w:pPr>
        <w:pStyle w:val="a5"/>
        <w:numPr>
          <w:ilvl w:val="0"/>
          <w:numId w:val="128"/>
        </w:numPr>
        <w:tabs>
          <w:tab w:val="left" w:pos="1448"/>
          <w:tab w:val="left" w:pos="9639"/>
        </w:tabs>
        <w:ind w:left="539" w:right="809" w:firstLine="708"/>
        <w:rPr>
          <w:sz w:val="24"/>
          <w:szCs w:val="24"/>
        </w:rPr>
      </w:pPr>
      <w:r w:rsidRPr="006B7B2D">
        <w:rPr>
          <w:sz w:val="24"/>
          <w:szCs w:val="24"/>
        </w:rPr>
        <w:t>воспитание</w:t>
      </w:r>
      <w:r w:rsidRPr="006B7B2D">
        <w:rPr>
          <w:spacing w:val="1"/>
          <w:sz w:val="24"/>
          <w:szCs w:val="24"/>
        </w:rPr>
        <w:t xml:space="preserve"> </w:t>
      </w:r>
      <w:r w:rsidRPr="006B7B2D">
        <w:rPr>
          <w:sz w:val="24"/>
          <w:szCs w:val="24"/>
        </w:rPr>
        <w:t>бережного</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ответственного</w:t>
      </w:r>
      <w:r w:rsidRPr="006B7B2D">
        <w:rPr>
          <w:spacing w:val="1"/>
          <w:sz w:val="24"/>
          <w:szCs w:val="24"/>
        </w:rPr>
        <w:t xml:space="preserve"> </w:t>
      </w:r>
      <w:r w:rsidRPr="006B7B2D">
        <w:rPr>
          <w:sz w:val="24"/>
          <w:szCs w:val="24"/>
        </w:rPr>
        <w:t>отношения</w:t>
      </w:r>
      <w:r w:rsidRPr="006B7B2D">
        <w:rPr>
          <w:spacing w:val="1"/>
          <w:sz w:val="24"/>
          <w:szCs w:val="24"/>
        </w:rPr>
        <w:t xml:space="preserve"> </w:t>
      </w:r>
      <w:r w:rsidRPr="006B7B2D">
        <w:rPr>
          <w:sz w:val="24"/>
          <w:szCs w:val="24"/>
        </w:rPr>
        <w:t>к</w:t>
      </w:r>
      <w:r w:rsidRPr="006B7B2D">
        <w:rPr>
          <w:spacing w:val="1"/>
          <w:sz w:val="24"/>
          <w:szCs w:val="24"/>
        </w:rPr>
        <w:t xml:space="preserve"> </w:t>
      </w:r>
      <w:r w:rsidRPr="006B7B2D">
        <w:rPr>
          <w:sz w:val="24"/>
          <w:szCs w:val="24"/>
        </w:rPr>
        <w:t>природе</w:t>
      </w:r>
      <w:r w:rsidRPr="006B7B2D">
        <w:rPr>
          <w:spacing w:val="1"/>
          <w:sz w:val="24"/>
          <w:szCs w:val="24"/>
        </w:rPr>
        <w:t xml:space="preserve"> </w:t>
      </w:r>
      <w:r w:rsidRPr="006B7B2D">
        <w:rPr>
          <w:sz w:val="24"/>
          <w:szCs w:val="24"/>
        </w:rPr>
        <w:t>родного</w:t>
      </w:r>
      <w:r w:rsidRPr="006B7B2D">
        <w:rPr>
          <w:spacing w:val="1"/>
          <w:sz w:val="24"/>
          <w:szCs w:val="24"/>
        </w:rPr>
        <w:t xml:space="preserve"> </w:t>
      </w:r>
      <w:r w:rsidRPr="006B7B2D">
        <w:rPr>
          <w:sz w:val="24"/>
          <w:szCs w:val="24"/>
        </w:rPr>
        <w:t>края,</w:t>
      </w:r>
      <w:r w:rsidRPr="006B7B2D">
        <w:rPr>
          <w:spacing w:val="-57"/>
          <w:sz w:val="24"/>
          <w:szCs w:val="24"/>
        </w:rPr>
        <w:t xml:space="preserve"> </w:t>
      </w:r>
      <w:r w:rsidRPr="006B7B2D">
        <w:rPr>
          <w:sz w:val="24"/>
          <w:szCs w:val="24"/>
        </w:rPr>
        <w:t>родной страны, приобретение</w:t>
      </w:r>
      <w:r w:rsidRPr="006B7B2D">
        <w:rPr>
          <w:spacing w:val="-2"/>
          <w:sz w:val="24"/>
          <w:szCs w:val="24"/>
        </w:rPr>
        <w:t xml:space="preserve"> </w:t>
      </w:r>
      <w:r w:rsidRPr="006B7B2D">
        <w:rPr>
          <w:sz w:val="24"/>
          <w:szCs w:val="24"/>
        </w:rPr>
        <w:t>первого опыта</w:t>
      </w:r>
      <w:r w:rsidRPr="006B7B2D">
        <w:rPr>
          <w:spacing w:val="-1"/>
          <w:sz w:val="24"/>
          <w:szCs w:val="24"/>
        </w:rPr>
        <w:t xml:space="preserve"> </w:t>
      </w:r>
      <w:r w:rsidRPr="006B7B2D">
        <w:rPr>
          <w:sz w:val="24"/>
          <w:szCs w:val="24"/>
        </w:rPr>
        <w:t>действий по сохранению</w:t>
      </w:r>
      <w:r w:rsidRPr="006B7B2D">
        <w:rPr>
          <w:spacing w:val="-2"/>
          <w:sz w:val="24"/>
          <w:szCs w:val="24"/>
        </w:rPr>
        <w:t xml:space="preserve"> </w:t>
      </w:r>
      <w:r w:rsidRPr="006B7B2D">
        <w:rPr>
          <w:sz w:val="24"/>
          <w:szCs w:val="24"/>
        </w:rPr>
        <w:t>природы.</w:t>
      </w:r>
    </w:p>
    <w:p w14:paraId="1B3939EC" w14:textId="77777777" w:rsidR="00022AD3" w:rsidRPr="00022AD3" w:rsidRDefault="00022AD3" w:rsidP="00615191">
      <w:pPr>
        <w:pStyle w:val="3"/>
        <w:spacing w:line="240" w:lineRule="auto"/>
        <w:ind w:left="567" w:right="809" w:firstLine="682"/>
        <w:rPr>
          <w:i w:val="0"/>
          <w:iCs w:val="0"/>
          <w:color w:val="000000"/>
        </w:rPr>
      </w:pPr>
      <w:r>
        <w:rPr>
          <w:i w:val="0"/>
          <w:iCs w:val="0"/>
          <w:color w:val="000000"/>
        </w:rPr>
        <w:t xml:space="preserve">2.1.2.1. </w:t>
      </w:r>
      <w:r w:rsidRPr="00022AD3">
        <w:rPr>
          <w:i w:val="0"/>
          <w:iCs w:val="0"/>
          <w:color w:val="000000"/>
        </w:rPr>
        <w:t xml:space="preserve">Перечень пособий, способствующих реализации </w:t>
      </w:r>
      <w:r w:rsidRPr="00BC159A">
        <w:rPr>
          <w:i w:val="0"/>
          <w:iCs w:val="0"/>
          <w:color w:val="000000"/>
        </w:rPr>
        <w:t>П</w:t>
      </w:r>
      <w:r w:rsidRPr="00022AD3">
        <w:rPr>
          <w:i w:val="0"/>
          <w:iCs w:val="0"/>
          <w:color w:val="000000"/>
        </w:rPr>
        <w:t xml:space="preserve">рограммы в образовательной области </w:t>
      </w:r>
      <w:r>
        <w:rPr>
          <w:i w:val="0"/>
          <w:iCs w:val="0"/>
          <w:color w:val="000000"/>
        </w:rPr>
        <w:t>«Познавательное развитие»</w:t>
      </w:r>
    </w:p>
    <w:p w14:paraId="04A86985" w14:textId="7019E905" w:rsidR="00174F8C" w:rsidRDefault="00174F8C" w:rsidP="00A33441">
      <w:pPr>
        <w:pStyle w:val="a5"/>
        <w:numPr>
          <w:ilvl w:val="0"/>
          <w:numId w:val="14"/>
        </w:numPr>
        <w:tabs>
          <w:tab w:val="left" w:pos="1250"/>
        </w:tabs>
        <w:ind w:right="686" w:firstLine="0"/>
        <w:rPr>
          <w:sz w:val="24"/>
        </w:rPr>
      </w:pPr>
      <w:r w:rsidRPr="006B7B2D">
        <w:rPr>
          <w:sz w:val="24"/>
        </w:rPr>
        <w:t>«Математика</w:t>
      </w:r>
      <w:r w:rsidRPr="006B7B2D">
        <w:rPr>
          <w:spacing w:val="-2"/>
          <w:sz w:val="24"/>
        </w:rPr>
        <w:t xml:space="preserve"> </w:t>
      </w:r>
      <w:r w:rsidRPr="006B7B2D">
        <w:rPr>
          <w:sz w:val="24"/>
        </w:rPr>
        <w:t>от</w:t>
      </w:r>
      <w:r w:rsidRPr="006B7B2D">
        <w:rPr>
          <w:spacing w:val="-1"/>
          <w:sz w:val="24"/>
        </w:rPr>
        <w:t xml:space="preserve"> </w:t>
      </w:r>
      <w:r w:rsidRPr="006B7B2D">
        <w:rPr>
          <w:sz w:val="24"/>
        </w:rPr>
        <w:t>3</w:t>
      </w:r>
      <w:r w:rsidRPr="006B7B2D">
        <w:rPr>
          <w:spacing w:val="-1"/>
          <w:sz w:val="24"/>
        </w:rPr>
        <w:t xml:space="preserve"> </w:t>
      </w:r>
      <w:r w:rsidRPr="006B7B2D">
        <w:rPr>
          <w:sz w:val="24"/>
        </w:rPr>
        <w:t>до</w:t>
      </w:r>
      <w:r w:rsidRPr="006B7B2D">
        <w:rPr>
          <w:spacing w:val="-1"/>
          <w:sz w:val="24"/>
        </w:rPr>
        <w:t xml:space="preserve"> </w:t>
      </w:r>
      <w:r w:rsidRPr="006B7B2D">
        <w:rPr>
          <w:sz w:val="24"/>
        </w:rPr>
        <w:t>7»</w:t>
      </w:r>
      <w:r w:rsidRPr="006B7B2D">
        <w:rPr>
          <w:spacing w:val="-6"/>
          <w:sz w:val="24"/>
        </w:rPr>
        <w:t xml:space="preserve"> </w:t>
      </w:r>
      <w:r w:rsidRPr="006B7B2D">
        <w:rPr>
          <w:sz w:val="24"/>
        </w:rPr>
        <w:t>Иоффе</w:t>
      </w:r>
      <w:r w:rsidRPr="006B7B2D">
        <w:rPr>
          <w:spacing w:val="-2"/>
          <w:sz w:val="24"/>
        </w:rPr>
        <w:t xml:space="preserve"> </w:t>
      </w:r>
      <w:r w:rsidRPr="006B7B2D">
        <w:rPr>
          <w:sz w:val="24"/>
        </w:rPr>
        <w:t>Э.</w:t>
      </w:r>
      <w:r w:rsidRPr="006B7B2D">
        <w:rPr>
          <w:spacing w:val="-1"/>
          <w:sz w:val="24"/>
        </w:rPr>
        <w:t xml:space="preserve"> </w:t>
      </w:r>
      <w:r w:rsidRPr="006B7B2D">
        <w:rPr>
          <w:sz w:val="24"/>
        </w:rPr>
        <w:t>Н.,</w:t>
      </w:r>
      <w:r w:rsidRPr="006B7B2D">
        <w:rPr>
          <w:spacing w:val="-1"/>
          <w:sz w:val="24"/>
        </w:rPr>
        <w:t xml:space="preserve"> </w:t>
      </w:r>
      <w:r w:rsidRPr="006B7B2D">
        <w:rPr>
          <w:sz w:val="24"/>
        </w:rPr>
        <w:t>Михайлова</w:t>
      </w:r>
      <w:r w:rsidRPr="006B7B2D">
        <w:rPr>
          <w:spacing w:val="-2"/>
          <w:sz w:val="24"/>
        </w:rPr>
        <w:t xml:space="preserve"> </w:t>
      </w:r>
      <w:r w:rsidRPr="006B7B2D">
        <w:rPr>
          <w:sz w:val="24"/>
        </w:rPr>
        <w:t>З.</w:t>
      </w:r>
      <w:r w:rsidRPr="006B7B2D">
        <w:rPr>
          <w:spacing w:val="-1"/>
          <w:sz w:val="24"/>
        </w:rPr>
        <w:t xml:space="preserve"> </w:t>
      </w:r>
      <w:r w:rsidRPr="006B7B2D">
        <w:rPr>
          <w:sz w:val="24"/>
        </w:rPr>
        <w:t>А.</w:t>
      </w:r>
      <w:r w:rsidRPr="006B7B2D">
        <w:rPr>
          <w:spacing w:val="-1"/>
          <w:sz w:val="24"/>
        </w:rPr>
        <w:t xml:space="preserve"> </w:t>
      </w:r>
      <w:r w:rsidRPr="006B7B2D">
        <w:rPr>
          <w:sz w:val="24"/>
        </w:rPr>
        <w:t>СПБ Детство-пресс</w:t>
      </w:r>
      <w:r w:rsidRPr="006B7B2D">
        <w:rPr>
          <w:spacing w:val="-1"/>
          <w:sz w:val="24"/>
        </w:rPr>
        <w:t xml:space="preserve"> </w:t>
      </w:r>
      <w:r w:rsidRPr="006B7B2D">
        <w:rPr>
          <w:sz w:val="24"/>
        </w:rPr>
        <w:t>1997</w:t>
      </w:r>
      <w:r w:rsidRPr="006B7B2D">
        <w:rPr>
          <w:spacing w:val="-1"/>
          <w:sz w:val="24"/>
        </w:rPr>
        <w:t xml:space="preserve"> </w:t>
      </w:r>
      <w:r w:rsidRPr="006B7B2D">
        <w:rPr>
          <w:sz w:val="24"/>
        </w:rPr>
        <w:t>г.</w:t>
      </w:r>
    </w:p>
    <w:p w14:paraId="4BE4D4A7" w14:textId="77777777" w:rsidR="00174F8C" w:rsidRDefault="00174F8C" w:rsidP="00A33441">
      <w:pPr>
        <w:pStyle w:val="a5"/>
        <w:numPr>
          <w:ilvl w:val="0"/>
          <w:numId w:val="14"/>
        </w:numPr>
        <w:tabs>
          <w:tab w:val="left" w:pos="1250"/>
        </w:tabs>
        <w:ind w:right="680" w:firstLine="0"/>
        <w:rPr>
          <w:sz w:val="24"/>
        </w:rPr>
      </w:pPr>
      <w:r>
        <w:rPr>
          <w:sz w:val="24"/>
        </w:rPr>
        <w:t>«Развитие</w:t>
      </w:r>
      <w:r>
        <w:rPr>
          <w:spacing w:val="1"/>
          <w:sz w:val="24"/>
        </w:rPr>
        <w:t xml:space="preserve"> </w:t>
      </w:r>
      <w:r>
        <w:rPr>
          <w:sz w:val="24"/>
        </w:rPr>
        <w:t>познавательно-исследовательских</w:t>
      </w:r>
      <w:r>
        <w:rPr>
          <w:spacing w:val="1"/>
          <w:sz w:val="24"/>
        </w:rPr>
        <w:t xml:space="preserve"> </w:t>
      </w:r>
      <w:r>
        <w:rPr>
          <w:sz w:val="24"/>
        </w:rPr>
        <w:t>умений</w:t>
      </w:r>
      <w:r>
        <w:rPr>
          <w:spacing w:val="1"/>
          <w:sz w:val="24"/>
        </w:rPr>
        <w:t xml:space="preserve"> </w:t>
      </w:r>
      <w:r>
        <w:rPr>
          <w:sz w:val="24"/>
        </w:rPr>
        <w:t>у</w:t>
      </w:r>
      <w:r>
        <w:rPr>
          <w:spacing w:val="1"/>
          <w:sz w:val="24"/>
        </w:rPr>
        <w:t xml:space="preserve"> </w:t>
      </w:r>
      <w:r>
        <w:rPr>
          <w:sz w:val="24"/>
        </w:rPr>
        <w:t>старших</w:t>
      </w:r>
      <w:r>
        <w:rPr>
          <w:spacing w:val="1"/>
          <w:sz w:val="24"/>
        </w:rPr>
        <w:t xml:space="preserve"> </w:t>
      </w:r>
      <w:r>
        <w:rPr>
          <w:sz w:val="24"/>
        </w:rPr>
        <w:t>дошкольников»</w:t>
      </w:r>
      <w:r>
        <w:rPr>
          <w:spacing w:val="1"/>
          <w:sz w:val="24"/>
        </w:rPr>
        <w:t xml:space="preserve"> </w:t>
      </w:r>
      <w:r>
        <w:rPr>
          <w:sz w:val="24"/>
        </w:rPr>
        <w:t>Михайлова</w:t>
      </w:r>
      <w:r>
        <w:rPr>
          <w:spacing w:val="-2"/>
          <w:sz w:val="24"/>
        </w:rPr>
        <w:t xml:space="preserve"> </w:t>
      </w:r>
      <w:r>
        <w:rPr>
          <w:sz w:val="24"/>
        </w:rPr>
        <w:t>З.</w:t>
      </w:r>
      <w:r>
        <w:rPr>
          <w:spacing w:val="-1"/>
          <w:sz w:val="24"/>
        </w:rPr>
        <w:t xml:space="preserve"> </w:t>
      </w:r>
      <w:r>
        <w:rPr>
          <w:sz w:val="24"/>
        </w:rPr>
        <w:t>А.,</w:t>
      </w:r>
      <w:r>
        <w:rPr>
          <w:spacing w:val="-1"/>
          <w:sz w:val="24"/>
        </w:rPr>
        <w:t xml:space="preserve"> </w:t>
      </w:r>
      <w:r>
        <w:rPr>
          <w:sz w:val="24"/>
        </w:rPr>
        <w:t>Бабаева</w:t>
      </w:r>
      <w:r>
        <w:rPr>
          <w:spacing w:val="-1"/>
          <w:sz w:val="24"/>
        </w:rPr>
        <w:t xml:space="preserve"> </w:t>
      </w:r>
      <w:r>
        <w:rPr>
          <w:sz w:val="24"/>
        </w:rPr>
        <w:t>Т.И.</w:t>
      </w:r>
      <w:r>
        <w:rPr>
          <w:spacing w:val="-1"/>
          <w:sz w:val="24"/>
        </w:rPr>
        <w:t xml:space="preserve"> </w:t>
      </w:r>
      <w:r>
        <w:rPr>
          <w:sz w:val="24"/>
        </w:rPr>
        <w:t>Кларина</w:t>
      </w:r>
      <w:r>
        <w:rPr>
          <w:spacing w:val="-2"/>
          <w:sz w:val="24"/>
        </w:rPr>
        <w:t xml:space="preserve"> </w:t>
      </w:r>
      <w:r>
        <w:rPr>
          <w:sz w:val="24"/>
        </w:rPr>
        <w:t>Л.М., Серова</w:t>
      </w:r>
      <w:r>
        <w:rPr>
          <w:spacing w:val="-2"/>
          <w:sz w:val="24"/>
        </w:rPr>
        <w:t xml:space="preserve"> </w:t>
      </w:r>
      <w:r>
        <w:rPr>
          <w:sz w:val="24"/>
        </w:rPr>
        <w:t>З.</w:t>
      </w:r>
      <w:r>
        <w:rPr>
          <w:spacing w:val="-1"/>
          <w:sz w:val="24"/>
        </w:rPr>
        <w:t xml:space="preserve"> </w:t>
      </w:r>
      <w:r>
        <w:rPr>
          <w:sz w:val="24"/>
        </w:rPr>
        <w:t>А. СПб</w:t>
      </w:r>
      <w:r>
        <w:rPr>
          <w:spacing w:val="3"/>
          <w:sz w:val="24"/>
        </w:rPr>
        <w:t xml:space="preserve"> </w:t>
      </w:r>
      <w:r>
        <w:rPr>
          <w:sz w:val="24"/>
        </w:rPr>
        <w:t>«Детство</w:t>
      </w:r>
      <w:r>
        <w:rPr>
          <w:spacing w:val="-1"/>
          <w:sz w:val="24"/>
        </w:rPr>
        <w:t xml:space="preserve"> </w:t>
      </w:r>
      <w:r>
        <w:rPr>
          <w:sz w:val="24"/>
        </w:rPr>
        <w:t>пресс»</w:t>
      </w:r>
      <w:r>
        <w:rPr>
          <w:spacing w:val="-5"/>
          <w:sz w:val="24"/>
        </w:rPr>
        <w:t xml:space="preserve"> </w:t>
      </w:r>
      <w:r>
        <w:rPr>
          <w:sz w:val="24"/>
        </w:rPr>
        <w:t>2012г.</w:t>
      </w:r>
    </w:p>
    <w:p w14:paraId="24BEF37F" w14:textId="77777777" w:rsidR="00174F8C" w:rsidRDefault="00174F8C" w:rsidP="006B7B2D">
      <w:pPr>
        <w:pStyle w:val="a3"/>
        <w:ind w:firstLine="0"/>
        <w:jc w:val="left"/>
      </w:pPr>
      <w:r>
        <w:t>2002—2011.</w:t>
      </w:r>
    </w:p>
    <w:p w14:paraId="4C900708" w14:textId="77777777" w:rsidR="00174F8C" w:rsidRDefault="00174F8C" w:rsidP="00A33441">
      <w:pPr>
        <w:pStyle w:val="a5"/>
        <w:numPr>
          <w:ilvl w:val="0"/>
          <w:numId w:val="14"/>
        </w:numPr>
        <w:tabs>
          <w:tab w:val="left" w:pos="1250"/>
        </w:tabs>
        <w:ind w:right="688" w:firstLine="0"/>
        <w:rPr>
          <w:sz w:val="24"/>
        </w:rPr>
      </w:pPr>
      <w:r>
        <w:rPr>
          <w:sz w:val="24"/>
        </w:rPr>
        <w:t>Воспитание дошкольников в духе русских культурных традиций: Метод. Пособие.</w:t>
      </w:r>
      <w:r>
        <w:rPr>
          <w:spacing w:val="1"/>
          <w:sz w:val="24"/>
        </w:rPr>
        <w:t xml:space="preserve"> </w:t>
      </w:r>
      <w:r>
        <w:rPr>
          <w:sz w:val="24"/>
        </w:rPr>
        <w:t>В</w:t>
      </w:r>
      <w:r>
        <w:rPr>
          <w:spacing w:val="-3"/>
          <w:sz w:val="24"/>
        </w:rPr>
        <w:t xml:space="preserve"> </w:t>
      </w:r>
      <w:r>
        <w:rPr>
          <w:sz w:val="24"/>
        </w:rPr>
        <w:t>2ч.</w:t>
      </w:r>
      <w:r>
        <w:rPr>
          <w:spacing w:val="-1"/>
          <w:sz w:val="24"/>
        </w:rPr>
        <w:t xml:space="preserve"> </w:t>
      </w:r>
      <w:r>
        <w:rPr>
          <w:sz w:val="24"/>
        </w:rPr>
        <w:t>/Авт.-сост. О.М.Ельцова,</w:t>
      </w:r>
      <w:r>
        <w:rPr>
          <w:spacing w:val="-1"/>
          <w:sz w:val="24"/>
        </w:rPr>
        <w:t xml:space="preserve"> </w:t>
      </w:r>
      <w:r>
        <w:rPr>
          <w:sz w:val="24"/>
        </w:rPr>
        <w:t>Г.А. Антонова,</w:t>
      </w:r>
      <w:r>
        <w:rPr>
          <w:spacing w:val="-4"/>
          <w:sz w:val="24"/>
        </w:rPr>
        <w:t xml:space="preserve"> </w:t>
      </w:r>
      <w:r>
        <w:rPr>
          <w:sz w:val="24"/>
        </w:rPr>
        <w:t>Н.А.Николаева. –</w:t>
      </w:r>
      <w:r>
        <w:rPr>
          <w:spacing w:val="-1"/>
          <w:sz w:val="24"/>
        </w:rPr>
        <w:t xml:space="preserve"> </w:t>
      </w:r>
      <w:r>
        <w:rPr>
          <w:sz w:val="24"/>
        </w:rPr>
        <w:t>М.: ТЦ</w:t>
      </w:r>
      <w:r>
        <w:rPr>
          <w:spacing w:val="-2"/>
          <w:sz w:val="24"/>
        </w:rPr>
        <w:t xml:space="preserve"> </w:t>
      </w:r>
      <w:r>
        <w:rPr>
          <w:sz w:val="24"/>
        </w:rPr>
        <w:t>Сфера, 2019.</w:t>
      </w:r>
    </w:p>
    <w:p w14:paraId="4C6AAB14" w14:textId="77777777" w:rsidR="00174F8C" w:rsidRDefault="00174F8C" w:rsidP="00A33441">
      <w:pPr>
        <w:pStyle w:val="a5"/>
        <w:numPr>
          <w:ilvl w:val="0"/>
          <w:numId w:val="14"/>
        </w:numPr>
        <w:tabs>
          <w:tab w:val="left" w:pos="1261"/>
          <w:tab w:val="left" w:pos="1262"/>
        </w:tabs>
        <w:ind w:right="690" w:firstLine="0"/>
        <w:rPr>
          <w:sz w:val="24"/>
        </w:rPr>
      </w:pPr>
      <w:r>
        <w:rPr>
          <w:sz w:val="24"/>
        </w:rPr>
        <w:t>Дневник</w:t>
      </w:r>
      <w:r>
        <w:rPr>
          <w:spacing w:val="3"/>
          <w:sz w:val="24"/>
        </w:rPr>
        <w:t xml:space="preserve"> </w:t>
      </w:r>
      <w:r>
        <w:rPr>
          <w:sz w:val="24"/>
        </w:rPr>
        <w:t>занимательных</w:t>
      </w:r>
      <w:r>
        <w:rPr>
          <w:spacing w:val="6"/>
          <w:sz w:val="24"/>
        </w:rPr>
        <w:t xml:space="preserve"> </w:t>
      </w:r>
      <w:r>
        <w:rPr>
          <w:sz w:val="24"/>
        </w:rPr>
        <w:t>экспериментов</w:t>
      </w:r>
      <w:r>
        <w:rPr>
          <w:spacing w:val="2"/>
          <w:sz w:val="24"/>
        </w:rPr>
        <w:t xml:space="preserve"> </w:t>
      </w:r>
      <w:r>
        <w:rPr>
          <w:sz w:val="24"/>
        </w:rPr>
        <w:t>для</w:t>
      </w:r>
      <w:r>
        <w:rPr>
          <w:spacing w:val="3"/>
          <w:sz w:val="24"/>
        </w:rPr>
        <w:t xml:space="preserve"> </w:t>
      </w:r>
      <w:r>
        <w:rPr>
          <w:sz w:val="24"/>
        </w:rPr>
        <w:t>детей</w:t>
      </w:r>
      <w:r>
        <w:rPr>
          <w:spacing w:val="4"/>
          <w:sz w:val="24"/>
        </w:rPr>
        <w:t xml:space="preserve"> </w:t>
      </w:r>
      <w:r>
        <w:rPr>
          <w:sz w:val="24"/>
        </w:rPr>
        <w:t>6</w:t>
      </w:r>
      <w:r>
        <w:rPr>
          <w:spacing w:val="3"/>
          <w:sz w:val="24"/>
        </w:rPr>
        <w:t xml:space="preserve"> </w:t>
      </w:r>
      <w:r>
        <w:rPr>
          <w:sz w:val="24"/>
        </w:rPr>
        <w:t>-7</w:t>
      </w:r>
      <w:r>
        <w:rPr>
          <w:spacing w:val="3"/>
          <w:sz w:val="24"/>
        </w:rPr>
        <w:t xml:space="preserve"> </w:t>
      </w:r>
      <w:r>
        <w:rPr>
          <w:sz w:val="24"/>
        </w:rPr>
        <w:t>лет.</w:t>
      </w:r>
      <w:r>
        <w:rPr>
          <w:spacing w:val="5"/>
          <w:sz w:val="24"/>
        </w:rPr>
        <w:t xml:space="preserve"> </w:t>
      </w:r>
      <w:r>
        <w:rPr>
          <w:sz w:val="24"/>
        </w:rPr>
        <w:t>Воронкевич</w:t>
      </w:r>
      <w:r>
        <w:rPr>
          <w:spacing w:val="3"/>
          <w:sz w:val="24"/>
        </w:rPr>
        <w:t xml:space="preserve"> </w:t>
      </w:r>
      <w:r>
        <w:rPr>
          <w:sz w:val="24"/>
        </w:rPr>
        <w:t>О.А</w:t>
      </w:r>
      <w:r>
        <w:rPr>
          <w:spacing w:val="4"/>
          <w:sz w:val="24"/>
        </w:rPr>
        <w:t xml:space="preserve"> </w:t>
      </w:r>
      <w:r>
        <w:rPr>
          <w:sz w:val="24"/>
        </w:rPr>
        <w:t>-</w:t>
      </w:r>
      <w:r>
        <w:rPr>
          <w:spacing w:val="3"/>
          <w:sz w:val="24"/>
        </w:rPr>
        <w:t xml:space="preserve"> </w:t>
      </w:r>
      <w:r>
        <w:rPr>
          <w:sz w:val="24"/>
        </w:rPr>
        <w:t>СПб.,</w:t>
      </w:r>
      <w:r>
        <w:rPr>
          <w:spacing w:val="-57"/>
          <w:sz w:val="24"/>
        </w:rPr>
        <w:t xml:space="preserve"> </w:t>
      </w:r>
      <w:r>
        <w:rPr>
          <w:sz w:val="24"/>
        </w:rPr>
        <w:t>ДЕТСТВО</w:t>
      </w:r>
      <w:r>
        <w:rPr>
          <w:spacing w:val="-2"/>
          <w:sz w:val="24"/>
        </w:rPr>
        <w:t xml:space="preserve"> </w:t>
      </w:r>
      <w:r>
        <w:rPr>
          <w:sz w:val="24"/>
        </w:rPr>
        <w:t>-</w:t>
      </w:r>
      <w:r>
        <w:rPr>
          <w:spacing w:val="1"/>
          <w:sz w:val="24"/>
        </w:rPr>
        <w:t xml:space="preserve"> </w:t>
      </w:r>
      <w:r>
        <w:rPr>
          <w:sz w:val="24"/>
        </w:rPr>
        <w:t>ПРЕСС,2015г</w:t>
      </w:r>
    </w:p>
    <w:p w14:paraId="3331EAB2" w14:textId="77777777" w:rsidR="00174F8C" w:rsidRDefault="00174F8C" w:rsidP="00A33441">
      <w:pPr>
        <w:pStyle w:val="a5"/>
        <w:numPr>
          <w:ilvl w:val="0"/>
          <w:numId w:val="14"/>
        </w:numPr>
        <w:tabs>
          <w:tab w:val="left" w:pos="1261"/>
          <w:tab w:val="left" w:pos="1262"/>
        </w:tabs>
        <w:spacing w:line="275" w:lineRule="exact"/>
        <w:ind w:left="1261" w:hanging="721"/>
        <w:rPr>
          <w:sz w:val="24"/>
        </w:rPr>
      </w:pPr>
      <w:r>
        <w:rPr>
          <w:sz w:val="24"/>
        </w:rPr>
        <w:t>Добро</w:t>
      </w:r>
      <w:r>
        <w:rPr>
          <w:spacing w:val="11"/>
          <w:sz w:val="24"/>
        </w:rPr>
        <w:t xml:space="preserve"> </w:t>
      </w:r>
      <w:r>
        <w:rPr>
          <w:sz w:val="24"/>
        </w:rPr>
        <w:t>пожаловать</w:t>
      </w:r>
      <w:r>
        <w:rPr>
          <w:spacing w:val="11"/>
          <w:sz w:val="24"/>
        </w:rPr>
        <w:t xml:space="preserve"> </w:t>
      </w:r>
      <w:r>
        <w:rPr>
          <w:sz w:val="24"/>
        </w:rPr>
        <w:t>в</w:t>
      </w:r>
      <w:r>
        <w:rPr>
          <w:spacing w:val="11"/>
          <w:sz w:val="24"/>
        </w:rPr>
        <w:t xml:space="preserve"> </w:t>
      </w:r>
      <w:r>
        <w:rPr>
          <w:sz w:val="24"/>
        </w:rPr>
        <w:t>экологию!</w:t>
      </w:r>
      <w:r>
        <w:rPr>
          <w:spacing w:val="10"/>
          <w:sz w:val="24"/>
        </w:rPr>
        <w:t xml:space="preserve"> </w:t>
      </w:r>
      <w:r>
        <w:rPr>
          <w:sz w:val="24"/>
        </w:rPr>
        <w:t>Детские</w:t>
      </w:r>
      <w:r>
        <w:rPr>
          <w:spacing w:val="11"/>
          <w:sz w:val="24"/>
        </w:rPr>
        <w:t xml:space="preserve"> </w:t>
      </w:r>
      <w:r>
        <w:rPr>
          <w:sz w:val="24"/>
        </w:rPr>
        <w:t>экологические</w:t>
      </w:r>
      <w:r>
        <w:rPr>
          <w:spacing w:val="10"/>
          <w:sz w:val="24"/>
        </w:rPr>
        <w:t xml:space="preserve"> </w:t>
      </w:r>
      <w:r>
        <w:rPr>
          <w:sz w:val="24"/>
        </w:rPr>
        <w:t>проекты.</w:t>
      </w:r>
      <w:r>
        <w:rPr>
          <w:spacing w:val="11"/>
          <w:sz w:val="24"/>
        </w:rPr>
        <w:t xml:space="preserve"> </w:t>
      </w:r>
      <w:r>
        <w:rPr>
          <w:sz w:val="24"/>
        </w:rPr>
        <w:t>Воронкевич</w:t>
      </w:r>
      <w:r>
        <w:rPr>
          <w:spacing w:val="11"/>
          <w:sz w:val="24"/>
        </w:rPr>
        <w:t xml:space="preserve"> </w:t>
      </w:r>
      <w:r>
        <w:rPr>
          <w:sz w:val="24"/>
        </w:rPr>
        <w:t>О.А</w:t>
      </w:r>
      <w:r>
        <w:rPr>
          <w:spacing w:val="10"/>
          <w:sz w:val="24"/>
        </w:rPr>
        <w:t xml:space="preserve"> </w:t>
      </w:r>
      <w:r>
        <w:rPr>
          <w:sz w:val="24"/>
        </w:rPr>
        <w:t>-</w:t>
      </w:r>
    </w:p>
    <w:p w14:paraId="1D056CA2" w14:textId="77777777" w:rsidR="00174F8C" w:rsidRDefault="00174F8C" w:rsidP="00A33441">
      <w:pPr>
        <w:pStyle w:val="a5"/>
        <w:numPr>
          <w:ilvl w:val="0"/>
          <w:numId w:val="14"/>
        </w:numPr>
        <w:tabs>
          <w:tab w:val="left" w:pos="1250"/>
        </w:tabs>
        <w:ind w:right="687" w:firstLine="0"/>
        <w:rPr>
          <w:sz w:val="24"/>
        </w:rPr>
      </w:pPr>
      <w:r>
        <w:rPr>
          <w:sz w:val="24"/>
        </w:rPr>
        <w:t>Из чего сделаны предметы. Игры-занятия для дошкольников. О.В.Дыбина. - М.: ТЦ</w:t>
      </w:r>
      <w:r>
        <w:rPr>
          <w:spacing w:val="-57"/>
          <w:sz w:val="24"/>
        </w:rPr>
        <w:t xml:space="preserve"> </w:t>
      </w:r>
      <w:r>
        <w:rPr>
          <w:sz w:val="24"/>
        </w:rPr>
        <w:t>Сфера,</w:t>
      </w:r>
      <w:r>
        <w:rPr>
          <w:spacing w:val="-1"/>
          <w:sz w:val="24"/>
        </w:rPr>
        <w:t xml:space="preserve"> </w:t>
      </w:r>
      <w:r>
        <w:rPr>
          <w:sz w:val="24"/>
        </w:rPr>
        <w:t>2015.</w:t>
      </w:r>
    </w:p>
    <w:p w14:paraId="74253EA4" w14:textId="77777777" w:rsidR="00174F8C" w:rsidRDefault="00174F8C" w:rsidP="00A33441">
      <w:pPr>
        <w:pStyle w:val="a5"/>
        <w:numPr>
          <w:ilvl w:val="0"/>
          <w:numId w:val="14"/>
        </w:numPr>
        <w:tabs>
          <w:tab w:val="left" w:pos="1249"/>
          <w:tab w:val="left" w:pos="1250"/>
        </w:tabs>
        <w:ind w:left="1249" w:hanging="709"/>
        <w:rPr>
          <w:sz w:val="24"/>
        </w:rPr>
      </w:pPr>
      <w:r w:rsidRPr="00801931">
        <w:rPr>
          <w:sz w:val="24"/>
          <w:szCs w:val="24"/>
        </w:rPr>
        <w:t>Календарь</w:t>
      </w:r>
      <w:r w:rsidRPr="00801931">
        <w:rPr>
          <w:spacing w:val="3"/>
          <w:sz w:val="24"/>
          <w:szCs w:val="24"/>
        </w:rPr>
        <w:t xml:space="preserve"> </w:t>
      </w:r>
      <w:r w:rsidRPr="00801931">
        <w:rPr>
          <w:sz w:val="24"/>
          <w:szCs w:val="24"/>
        </w:rPr>
        <w:t>природы:</w:t>
      </w:r>
      <w:r w:rsidRPr="00801931">
        <w:rPr>
          <w:spacing w:val="58"/>
          <w:sz w:val="24"/>
          <w:szCs w:val="24"/>
        </w:rPr>
        <w:t xml:space="preserve"> </w:t>
      </w:r>
      <w:r w:rsidRPr="00801931">
        <w:rPr>
          <w:sz w:val="24"/>
          <w:szCs w:val="24"/>
        </w:rPr>
        <w:t>наглядно-дидактическое</w:t>
      </w:r>
      <w:r>
        <w:rPr>
          <w:spacing w:val="60"/>
          <w:sz w:val="24"/>
        </w:rPr>
        <w:t xml:space="preserve"> </w:t>
      </w:r>
      <w:r>
        <w:rPr>
          <w:sz w:val="24"/>
        </w:rPr>
        <w:t>пособие.</w:t>
      </w:r>
      <w:r>
        <w:rPr>
          <w:spacing w:val="61"/>
          <w:sz w:val="24"/>
        </w:rPr>
        <w:t xml:space="preserve"> </w:t>
      </w:r>
      <w:r>
        <w:rPr>
          <w:sz w:val="24"/>
        </w:rPr>
        <w:t>—</w:t>
      </w:r>
      <w:r>
        <w:rPr>
          <w:spacing w:val="61"/>
          <w:sz w:val="24"/>
        </w:rPr>
        <w:t xml:space="preserve"> </w:t>
      </w:r>
      <w:r>
        <w:rPr>
          <w:sz w:val="24"/>
        </w:rPr>
        <w:t>СПб:</w:t>
      </w:r>
      <w:r>
        <w:rPr>
          <w:spacing w:val="61"/>
          <w:sz w:val="24"/>
        </w:rPr>
        <w:t xml:space="preserve"> </w:t>
      </w:r>
      <w:r>
        <w:rPr>
          <w:sz w:val="24"/>
        </w:rPr>
        <w:t>Саркисов</w:t>
      </w:r>
      <w:r>
        <w:rPr>
          <w:spacing w:val="60"/>
          <w:sz w:val="24"/>
        </w:rPr>
        <w:t xml:space="preserve"> </w:t>
      </w:r>
      <w:r>
        <w:rPr>
          <w:sz w:val="24"/>
        </w:rPr>
        <w:t>В.</w:t>
      </w:r>
      <w:r>
        <w:rPr>
          <w:spacing w:val="61"/>
          <w:sz w:val="24"/>
        </w:rPr>
        <w:t xml:space="preserve"> </w:t>
      </w:r>
      <w:r>
        <w:rPr>
          <w:sz w:val="24"/>
        </w:rPr>
        <w:t>Р.,</w:t>
      </w:r>
    </w:p>
    <w:p w14:paraId="53E117D5" w14:textId="77777777" w:rsidR="00174F8C" w:rsidRDefault="00174F8C" w:rsidP="006B7B2D">
      <w:pPr>
        <w:pStyle w:val="a3"/>
        <w:ind w:firstLine="0"/>
      </w:pPr>
      <w:r>
        <w:t>Кудиц»,</w:t>
      </w:r>
      <w:r>
        <w:rPr>
          <w:spacing w:val="-2"/>
        </w:rPr>
        <w:t xml:space="preserve"> </w:t>
      </w:r>
      <w:r>
        <w:t>2012.</w:t>
      </w:r>
    </w:p>
    <w:p w14:paraId="7D5C22C3" w14:textId="77777777" w:rsidR="00174F8C" w:rsidRDefault="00174F8C" w:rsidP="00A33441">
      <w:pPr>
        <w:pStyle w:val="a5"/>
        <w:numPr>
          <w:ilvl w:val="0"/>
          <w:numId w:val="14"/>
        </w:numPr>
        <w:tabs>
          <w:tab w:val="left" w:pos="1250"/>
        </w:tabs>
        <w:ind w:right="686" w:firstLine="0"/>
        <w:rPr>
          <w:sz w:val="24"/>
        </w:rPr>
      </w:pPr>
      <w:r>
        <w:rPr>
          <w:sz w:val="24"/>
        </w:rPr>
        <w:t>Логика и математика для дошкольников. Носова Е. А.— СПб: ДЕТСТВО-ПРЕСС,</w:t>
      </w:r>
      <w:r>
        <w:rPr>
          <w:spacing w:val="1"/>
          <w:sz w:val="24"/>
        </w:rPr>
        <w:t xml:space="preserve"> </w:t>
      </w:r>
      <w:r>
        <w:rPr>
          <w:sz w:val="24"/>
        </w:rPr>
        <w:t>2007</w:t>
      </w:r>
    </w:p>
    <w:p w14:paraId="52AE919E" w14:textId="77777777" w:rsidR="00174F8C" w:rsidRDefault="00174F8C" w:rsidP="00A33441">
      <w:pPr>
        <w:pStyle w:val="a5"/>
        <w:numPr>
          <w:ilvl w:val="0"/>
          <w:numId w:val="14"/>
        </w:numPr>
        <w:tabs>
          <w:tab w:val="left" w:pos="1250"/>
        </w:tabs>
        <w:ind w:right="688" w:firstLine="0"/>
        <w:rPr>
          <w:sz w:val="24"/>
        </w:rPr>
      </w:pPr>
      <w:r>
        <w:rPr>
          <w:sz w:val="24"/>
        </w:rPr>
        <w:t>Логико-математическое</w:t>
      </w:r>
      <w:r>
        <w:rPr>
          <w:spacing w:val="1"/>
          <w:sz w:val="24"/>
        </w:rPr>
        <w:t xml:space="preserve"> </w:t>
      </w:r>
      <w:r>
        <w:rPr>
          <w:sz w:val="24"/>
        </w:rPr>
        <w:t>развитие</w:t>
      </w:r>
      <w:r>
        <w:rPr>
          <w:spacing w:val="1"/>
          <w:sz w:val="24"/>
        </w:rPr>
        <w:t xml:space="preserve"> </w:t>
      </w:r>
      <w:r>
        <w:rPr>
          <w:sz w:val="24"/>
        </w:rPr>
        <w:t>дошкольников:</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логическими</w:t>
      </w:r>
      <w:r>
        <w:rPr>
          <w:spacing w:val="1"/>
          <w:sz w:val="24"/>
        </w:rPr>
        <w:t xml:space="preserve"> </w:t>
      </w:r>
      <w:r>
        <w:rPr>
          <w:sz w:val="24"/>
        </w:rPr>
        <w:t>блоками</w:t>
      </w:r>
      <w:r>
        <w:rPr>
          <w:spacing w:val="1"/>
          <w:sz w:val="24"/>
        </w:rPr>
        <w:t xml:space="preserve"> </w:t>
      </w:r>
      <w:r>
        <w:rPr>
          <w:sz w:val="24"/>
        </w:rPr>
        <w:t>Дьенеша</w:t>
      </w:r>
      <w:r>
        <w:rPr>
          <w:spacing w:val="1"/>
          <w:sz w:val="24"/>
        </w:rPr>
        <w:t xml:space="preserve"> </w:t>
      </w:r>
      <w:r>
        <w:rPr>
          <w:sz w:val="24"/>
        </w:rPr>
        <w:t>и</w:t>
      </w:r>
      <w:r>
        <w:rPr>
          <w:spacing w:val="1"/>
          <w:sz w:val="24"/>
        </w:rPr>
        <w:t xml:space="preserve"> </w:t>
      </w:r>
      <w:r>
        <w:rPr>
          <w:sz w:val="24"/>
        </w:rPr>
        <w:t>цветными</w:t>
      </w:r>
      <w:r>
        <w:rPr>
          <w:spacing w:val="1"/>
          <w:sz w:val="24"/>
        </w:rPr>
        <w:t xml:space="preserve"> </w:t>
      </w:r>
      <w:r>
        <w:rPr>
          <w:sz w:val="24"/>
        </w:rPr>
        <w:t>палочками</w:t>
      </w:r>
      <w:r>
        <w:rPr>
          <w:spacing w:val="1"/>
          <w:sz w:val="24"/>
        </w:rPr>
        <w:t xml:space="preserve"> </w:t>
      </w:r>
      <w:r>
        <w:rPr>
          <w:sz w:val="24"/>
        </w:rPr>
        <w:t>Кюизенера.</w:t>
      </w:r>
      <w:r>
        <w:rPr>
          <w:spacing w:val="1"/>
          <w:sz w:val="24"/>
        </w:rPr>
        <w:t xml:space="preserve"> </w:t>
      </w:r>
      <w:r>
        <w:rPr>
          <w:sz w:val="24"/>
        </w:rPr>
        <w:t>Михайлова</w:t>
      </w:r>
      <w:r>
        <w:rPr>
          <w:spacing w:val="1"/>
          <w:sz w:val="24"/>
        </w:rPr>
        <w:t xml:space="preserve"> </w:t>
      </w:r>
      <w:r>
        <w:rPr>
          <w:sz w:val="24"/>
        </w:rPr>
        <w:t>З.А.,</w:t>
      </w:r>
      <w:r>
        <w:rPr>
          <w:spacing w:val="1"/>
          <w:sz w:val="24"/>
        </w:rPr>
        <w:t xml:space="preserve"> </w:t>
      </w:r>
      <w:r>
        <w:rPr>
          <w:sz w:val="24"/>
        </w:rPr>
        <w:t>Носова</w:t>
      </w:r>
      <w:r>
        <w:rPr>
          <w:spacing w:val="1"/>
          <w:sz w:val="24"/>
        </w:rPr>
        <w:t xml:space="preserve"> </w:t>
      </w:r>
      <w:r>
        <w:rPr>
          <w:sz w:val="24"/>
        </w:rPr>
        <w:t>Е.А.</w:t>
      </w:r>
      <w:r>
        <w:rPr>
          <w:spacing w:val="1"/>
          <w:sz w:val="24"/>
        </w:rPr>
        <w:t xml:space="preserve"> </w:t>
      </w:r>
      <w:r>
        <w:rPr>
          <w:sz w:val="24"/>
        </w:rPr>
        <w:t>-СПб.,</w:t>
      </w:r>
      <w:r>
        <w:rPr>
          <w:spacing w:val="1"/>
          <w:sz w:val="24"/>
        </w:rPr>
        <w:t xml:space="preserve"> </w:t>
      </w:r>
      <w:r>
        <w:rPr>
          <w:sz w:val="24"/>
        </w:rPr>
        <w:t>ДЕТСТВО-ПРЕСС,</w:t>
      </w:r>
      <w:r>
        <w:rPr>
          <w:spacing w:val="-1"/>
          <w:sz w:val="24"/>
        </w:rPr>
        <w:t xml:space="preserve"> </w:t>
      </w:r>
      <w:r>
        <w:rPr>
          <w:sz w:val="24"/>
        </w:rPr>
        <w:t>2015г</w:t>
      </w:r>
    </w:p>
    <w:p w14:paraId="0E154121" w14:textId="77777777" w:rsidR="00174F8C" w:rsidRDefault="00174F8C" w:rsidP="00A33441">
      <w:pPr>
        <w:pStyle w:val="a5"/>
        <w:numPr>
          <w:ilvl w:val="0"/>
          <w:numId w:val="14"/>
        </w:numPr>
        <w:tabs>
          <w:tab w:val="left" w:pos="1250"/>
        </w:tabs>
        <w:ind w:right="686" w:firstLine="0"/>
        <w:rPr>
          <w:sz w:val="24"/>
        </w:rPr>
      </w:pPr>
      <w:r>
        <w:rPr>
          <w:sz w:val="24"/>
        </w:rPr>
        <w:t>Логические</w:t>
      </w:r>
      <w:r>
        <w:rPr>
          <w:spacing w:val="1"/>
          <w:sz w:val="24"/>
        </w:rPr>
        <w:t xml:space="preserve"> </w:t>
      </w:r>
      <w:r>
        <w:rPr>
          <w:sz w:val="24"/>
        </w:rPr>
        <w:t>блоки</w:t>
      </w:r>
      <w:r>
        <w:rPr>
          <w:spacing w:val="1"/>
          <w:sz w:val="24"/>
        </w:rPr>
        <w:t xml:space="preserve"> </w:t>
      </w:r>
      <w:r>
        <w:rPr>
          <w:sz w:val="24"/>
        </w:rPr>
        <w:t>Дьенеша:</w:t>
      </w:r>
      <w:r>
        <w:rPr>
          <w:spacing w:val="1"/>
          <w:sz w:val="24"/>
        </w:rPr>
        <w:t xml:space="preserve"> </w:t>
      </w:r>
      <w:r>
        <w:rPr>
          <w:sz w:val="24"/>
        </w:rPr>
        <w:t>наглядно-дидактическое</w:t>
      </w:r>
      <w:r>
        <w:rPr>
          <w:spacing w:val="1"/>
          <w:sz w:val="24"/>
        </w:rPr>
        <w:t xml:space="preserve"> </w:t>
      </w:r>
      <w:r>
        <w:rPr>
          <w:sz w:val="24"/>
        </w:rPr>
        <w:t>пособие.</w:t>
      </w:r>
      <w:r>
        <w:rPr>
          <w:spacing w:val="1"/>
          <w:sz w:val="24"/>
        </w:rPr>
        <w:t xml:space="preserve"> </w:t>
      </w:r>
      <w:r>
        <w:rPr>
          <w:sz w:val="24"/>
        </w:rPr>
        <w:t>Методическое</w:t>
      </w:r>
      <w:r>
        <w:rPr>
          <w:spacing w:val="1"/>
          <w:sz w:val="24"/>
        </w:rPr>
        <w:t xml:space="preserve"> </w:t>
      </w:r>
      <w:r>
        <w:rPr>
          <w:sz w:val="24"/>
        </w:rPr>
        <w:t>сопровождение</w:t>
      </w:r>
      <w:r>
        <w:rPr>
          <w:spacing w:val="-2"/>
          <w:sz w:val="24"/>
        </w:rPr>
        <w:t xml:space="preserve"> </w:t>
      </w:r>
      <w:r>
        <w:rPr>
          <w:sz w:val="24"/>
        </w:rPr>
        <w:t>З. А. Михайловой. — СПб:</w:t>
      </w:r>
      <w:r>
        <w:rPr>
          <w:spacing w:val="-2"/>
          <w:sz w:val="24"/>
        </w:rPr>
        <w:t xml:space="preserve"> </w:t>
      </w:r>
      <w:r>
        <w:rPr>
          <w:sz w:val="24"/>
        </w:rPr>
        <w:t>Корвет,</w:t>
      </w:r>
      <w:r>
        <w:rPr>
          <w:spacing w:val="-1"/>
          <w:sz w:val="24"/>
        </w:rPr>
        <w:t xml:space="preserve"> </w:t>
      </w:r>
      <w:r>
        <w:rPr>
          <w:sz w:val="24"/>
        </w:rPr>
        <w:t>1995—2011.</w:t>
      </w:r>
    </w:p>
    <w:p w14:paraId="60704396" w14:textId="77777777" w:rsidR="00174F8C" w:rsidRDefault="00174F8C" w:rsidP="00A33441">
      <w:pPr>
        <w:pStyle w:val="a5"/>
        <w:numPr>
          <w:ilvl w:val="0"/>
          <w:numId w:val="14"/>
        </w:numPr>
        <w:tabs>
          <w:tab w:val="left" w:pos="1250"/>
        </w:tabs>
        <w:ind w:right="689" w:firstLine="0"/>
        <w:rPr>
          <w:sz w:val="24"/>
        </w:rPr>
      </w:pPr>
      <w:r>
        <w:rPr>
          <w:sz w:val="24"/>
        </w:rPr>
        <w:t>Математика в детском саду. Сценарии занятий с детьми 6-7 лет. - В.П.Новикова М.,</w:t>
      </w:r>
      <w:r>
        <w:rPr>
          <w:spacing w:val="-57"/>
          <w:sz w:val="24"/>
        </w:rPr>
        <w:t xml:space="preserve"> </w:t>
      </w:r>
      <w:r>
        <w:rPr>
          <w:sz w:val="24"/>
        </w:rPr>
        <w:t>Мозаика</w:t>
      </w:r>
      <w:r>
        <w:rPr>
          <w:spacing w:val="-2"/>
          <w:sz w:val="24"/>
        </w:rPr>
        <w:t xml:space="preserve"> </w:t>
      </w:r>
      <w:r>
        <w:rPr>
          <w:sz w:val="24"/>
        </w:rPr>
        <w:t>-</w:t>
      </w:r>
      <w:r>
        <w:rPr>
          <w:spacing w:val="-1"/>
          <w:sz w:val="24"/>
        </w:rPr>
        <w:t xml:space="preserve"> </w:t>
      </w:r>
      <w:r>
        <w:rPr>
          <w:sz w:val="24"/>
        </w:rPr>
        <w:t>Синтез, 2017г.</w:t>
      </w:r>
    </w:p>
    <w:p w14:paraId="4DDDBEF6" w14:textId="77777777" w:rsidR="00174F8C" w:rsidRPr="006B7B2D" w:rsidRDefault="00174F8C" w:rsidP="00A33441">
      <w:pPr>
        <w:pStyle w:val="a5"/>
        <w:numPr>
          <w:ilvl w:val="0"/>
          <w:numId w:val="14"/>
        </w:numPr>
        <w:tabs>
          <w:tab w:val="left" w:pos="1250"/>
        </w:tabs>
        <w:ind w:right="686" w:firstLine="0"/>
        <w:rPr>
          <w:sz w:val="24"/>
        </w:rPr>
      </w:pPr>
      <w:r w:rsidRPr="006B7B2D">
        <w:rPr>
          <w:sz w:val="24"/>
        </w:rPr>
        <w:t>Математика</w:t>
      </w:r>
      <w:r w:rsidRPr="006B7B2D">
        <w:rPr>
          <w:spacing w:val="1"/>
          <w:sz w:val="24"/>
        </w:rPr>
        <w:t xml:space="preserve"> </w:t>
      </w:r>
      <w:r w:rsidRPr="006B7B2D">
        <w:rPr>
          <w:sz w:val="24"/>
        </w:rPr>
        <w:t>в</w:t>
      </w:r>
      <w:r w:rsidRPr="006B7B2D">
        <w:rPr>
          <w:spacing w:val="1"/>
          <w:sz w:val="24"/>
        </w:rPr>
        <w:t xml:space="preserve"> </w:t>
      </w:r>
      <w:r w:rsidRPr="006B7B2D">
        <w:rPr>
          <w:sz w:val="24"/>
        </w:rPr>
        <w:t>проблемных</w:t>
      </w:r>
      <w:r w:rsidRPr="006B7B2D">
        <w:rPr>
          <w:spacing w:val="1"/>
          <w:sz w:val="24"/>
        </w:rPr>
        <w:t xml:space="preserve"> </w:t>
      </w:r>
      <w:r w:rsidRPr="006B7B2D">
        <w:rPr>
          <w:sz w:val="24"/>
        </w:rPr>
        <w:t>ситуациях</w:t>
      </w:r>
      <w:r w:rsidRPr="006B7B2D">
        <w:rPr>
          <w:spacing w:val="1"/>
          <w:sz w:val="24"/>
        </w:rPr>
        <w:t xml:space="preserve"> </w:t>
      </w:r>
      <w:r w:rsidRPr="006B7B2D">
        <w:rPr>
          <w:sz w:val="24"/>
        </w:rPr>
        <w:t>для</w:t>
      </w:r>
      <w:r w:rsidRPr="006B7B2D">
        <w:rPr>
          <w:spacing w:val="1"/>
          <w:sz w:val="24"/>
        </w:rPr>
        <w:t xml:space="preserve"> </w:t>
      </w:r>
      <w:r w:rsidRPr="006B7B2D">
        <w:rPr>
          <w:sz w:val="24"/>
        </w:rPr>
        <w:t>маленьких</w:t>
      </w:r>
      <w:r w:rsidRPr="006B7B2D">
        <w:rPr>
          <w:spacing w:val="1"/>
          <w:sz w:val="24"/>
        </w:rPr>
        <w:t xml:space="preserve"> </w:t>
      </w:r>
      <w:r w:rsidRPr="006B7B2D">
        <w:rPr>
          <w:sz w:val="24"/>
        </w:rPr>
        <w:t>детей.</w:t>
      </w:r>
      <w:r w:rsidRPr="006B7B2D">
        <w:rPr>
          <w:spacing w:val="1"/>
          <w:sz w:val="24"/>
        </w:rPr>
        <w:t xml:space="preserve"> </w:t>
      </w:r>
      <w:r w:rsidRPr="006B7B2D">
        <w:rPr>
          <w:sz w:val="24"/>
        </w:rPr>
        <w:t>Смоленцева</w:t>
      </w:r>
      <w:r w:rsidRPr="006B7B2D">
        <w:rPr>
          <w:spacing w:val="1"/>
          <w:sz w:val="24"/>
        </w:rPr>
        <w:t xml:space="preserve"> </w:t>
      </w:r>
      <w:r w:rsidRPr="006B7B2D">
        <w:rPr>
          <w:sz w:val="24"/>
        </w:rPr>
        <w:t>А.</w:t>
      </w:r>
      <w:r w:rsidRPr="006B7B2D">
        <w:rPr>
          <w:spacing w:val="1"/>
          <w:sz w:val="24"/>
        </w:rPr>
        <w:t xml:space="preserve"> </w:t>
      </w:r>
      <w:r w:rsidRPr="006B7B2D">
        <w:rPr>
          <w:sz w:val="24"/>
        </w:rPr>
        <w:t>А.,</w:t>
      </w:r>
      <w:r w:rsidRPr="006B7B2D">
        <w:rPr>
          <w:spacing w:val="-57"/>
          <w:sz w:val="24"/>
        </w:rPr>
        <w:t xml:space="preserve"> </w:t>
      </w:r>
      <w:r w:rsidRPr="006B7B2D">
        <w:rPr>
          <w:sz w:val="24"/>
        </w:rPr>
        <w:t>Суворова</w:t>
      </w:r>
      <w:r w:rsidRPr="006B7B2D">
        <w:rPr>
          <w:spacing w:val="-2"/>
          <w:sz w:val="24"/>
        </w:rPr>
        <w:t xml:space="preserve"> </w:t>
      </w:r>
      <w:r w:rsidRPr="006B7B2D">
        <w:rPr>
          <w:sz w:val="24"/>
        </w:rPr>
        <w:t>О. В. — СПб:</w:t>
      </w:r>
      <w:r w:rsidRPr="006B7B2D">
        <w:rPr>
          <w:spacing w:val="2"/>
          <w:sz w:val="24"/>
        </w:rPr>
        <w:t xml:space="preserve"> </w:t>
      </w:r>
      <w:r w:rsidRPr="006B7B2D">
        <w:rPr>
          <w:sz w:val="24"/>
        </w:rPr>
        <w:t>ДЕТСТВО-ПРЕСС,</w:t>
      </w:r>
      <w:r w:rsidRPr="006B7B2D">
        <w:rPr>
          <w:spacing w:val="-1"/>
          <w:sz w:val="24"/>
        </w:rPr>
        <w:t xml:space="preserve"> </w:t>
      </w:r>
      <w:r w:rsidRPr="006B7B2D">
        <w:rPr>
          <w:sz w:val="24"/>
        </w:rPr>
        <w:t>2010.</w:t>
      </w:r>
    </w:p>
    <w:p w14:paraId="4EF3CBAB" w14:textId="4D4DA4B1" w:rsidR="00251D1A" w:rsidRDefault="00174F8C" w:rsidP="00A33441">
      <w:pPr>
        <w:pStyle w:val="a5"/>
        <w:numPr>
          <w:ilvl w:val="0"/>
          <w:numId w:val="14"/>
        </w:numPr>
        <w:tabs>
          <w:tab w:val="left" w:pos="1250"/>
        </w:tabs>
        <w:ind w:right="689" w:firstLine="26"/>
        <w:rPr>
          <w:sz w:val="24"/>
        </w:rPr>
      </w:pPr>
      <w:r w:rsidRPr="00251D1A">
        <w:rPr>
          <w:sz w:val="24"/>
        </w:rPr>
        <w:t>Математика</w:t>
      </w:r>
      <w:r w:rsidRPr="00251D1A">
        <w:rPr>
          <w:spacing w:val="1"/>
          <w:sz w:val="24"/>
        </w:rPr>
        <w:t xml:space="preserve"> </w:t>
      </w:r>
      <w:r w:rsidRPr="00251D1A">
        <w:rPr>
          <w:sz w:val="24"/>
        </w:rPr>
        <w:t>до</w:t>
      </w:r>
      <w:r w:rsidRPr="00251D1A">
        <w:rPr>
          <w:spacing w:val="1"/>
          <w:sz w:val="24"/>
        </w:rPr>
        <w:t xml:space="preserve"> </w:t>
      </w:r>
      <w:r w:rsidRPr="00251D1A">
        <w:rPr>
          <w:sz w:val="24"/>
        </w:rPr>
        <w:t>школы.</w:t>
      </w:r>
      <w:r w:rsidRPr="00251D1A">
        <w:rPr>
          <w:spacing w:val="1"/>
          <w:sz w:val="24"/>
        </w:rPr>
        <w:t xml:space="preserve"> </w:t>
      </w:r>
      <w:r w:rsidRPr="00251D1A">
        <w:rPr>
          <w:sz w:val="24"/>
        </w:rPr>
        <w:t>Смоленцева</w:t>
      </w:r>
      <w:r w:rsidRPr="00251D1A">
        <w:rPr>
          <w:spacing w:val="1"/>
          <w:sz w:val="24"/>
        </w:rPr>
        <w:t xml:space="preserve"> </w:t>
      </w:r>
      <w:r w:rsidRPr="00251D1A">
        <w:rPr>
          <w:sz w:val="24"/>
        </w:rPr>
        <w:t>А.</w:t>
      </w:r>
      <w:r w:rsidRPr="00251D1A">
        <w:rPr>
          <w:spacing w:val="1"/>
          <w:sz w:val="24"/>
        </w:rPr>
        <w:t xml:space="preserve"> </w:t>
      </w:r>
      <w:r w:rsidRPr="00251D1A">
        <w:rPr>
          <w:sz w:val="24"/>
        </w:rPr>
        <w:t>А.,</w:t>
      </w:r>
      <w:r w:rsidRPr="00251D1A">
        <w:rPr>
          <w:spacing w:val="1"/>
          <w:sz w:val="24"/>
        </w:rPr>
        <w:t xml:space="preserve"> </w:t>
      </w:r>
      <w:r w:rsidRPr="00251D1A">
        <w:rPr>
          <w:sz w:val="24"/>
        </w:rPr>
        <w:t>Пустовойт</w:t>
      </w:r>
      <w:r w:rsidRPr="00251D1A">
        <w:rPr>
          <w:spacing w:val="1"/>
          <w:sz w:val="24"/>
        </w:rPr>
        <w:t xml:space="preserve"> </w:t>
      </w:r>
      <w:r w:rsidRPr="00251D1A">
        <w:rPr>
          <w:sz w:val="24"/>
        </w:rPr>
        <w:t>О.</w:t>
      </w:r>
      <w:r w:rsidRPr="00251D1A">
        <w:rPr>
          <w:spacing w:val="1"/>
          <w:sz w:val="24"/>
        </w:rPr>
        <w:t xml:space="preserve"> </w:t>
      </w:r>
      <w:r w:rsidRPr="00251D1A">
        <w:rPr>
          <w:sz w:val="24"/>
        </w:rPr>
        <w:t>В.,</w:t>
      </w:r>
      <w:r w:rsidRPr="00251D1A">
        <w:rPr>
          <w:spacing w:val="1"/>
          <w:sz w:val="24"/>
        </w:rPr>
        <w:t xml:space="preserve"> </w:t>
      </w:r>
      <w:r w:rsidRPr="00251D1A">
        <w:rPr>
          <w:sz w:val="24"/>
        </w:rPr>
        <w:t>Михайлова</w:t>
      </w:r>
      <w:r w:rsidRPr="00251D1A">
        <w:rPr>
          <w:spacing w:val="1"/>
          <w:sz w:val="24"/>
        </w:rPr>
        <w:t xml:space="preserve"> </w:t>
      </w:r>
      <w:r w:rsidRPr="00251D1A">
        <w:rPr>
          <w:sz w:val="24"/>
        </w:rPr>
        <w:t>З.</w:t>
      </w:r>
      <w:r w:rsidRPr="00251D1A">
        <w:rPr>
          <w:spacing w:val="1"/>
          <w:sz w:val="24"/>
        </w:rPr>
        <w:t xml:space="preserve"> </w:t>
      </w:r>
      <w:r w:rsidRPr="00251D1A">
        <w:rPr>
          <w:sz w:val="24"/>
        </w:rPr>
        <w:t>А.,</w:t>
      </w:r>
      <w:r w:rsidRPr="00251D1A">
        <w:rPr>
          <w:spacing w:val="1"/>
          <w:sz w:val="24"/>
        </w:rPr>
        <w:t xml:space="preserve"> </w:t>
      </w:r>
      <w:r w:rsidRPr="00251D1A">
        <w:rPr>
          <w:sz w:val="24"/>
        </w:rPr>
        <w:t>Непомнящая</w:t>
      </w:r>
      <w:r w:rsidRPr="00251D1A">
        <w:rPr>
          <w:spacing w:val="-1"/>
          <w:sz w:val="24"/>
        </w:rPr>
        <w:t xml:space="preserve"> </w:t>
      </w:r>
      <w:r w:rsidRPr="00251D1A">
        <w:rPr>
          <w:sz w:val="24"/>
        </w:rPr>
        <w:t>Р. Л. — СПб: ДЕТСТВО-ПРЕСС, 2010.</w:t>
      </w:r>
    </w:p>
    <w:p w14:paraId="2F695922" w14:textId="77777777" w:rsidR="00DD4C76" w:rsidRPr="00DF4524" w:rsidRDefault="00DD4C76" w:rsidP="00DD4C76">
      <w:pPr>
        <w:pStyle w:val="a3"/>
        <w:numPr>
          <w:ilvl w:val="0"/>
          <w:numId w:val="14"/>
        </w:numPr>
        <w:ind w:right="687" w:firstLine="26"/>
      </w:pPr>
      <w:r w:rsidRPr="00DF4524">
        <w:t>Методические материалы к Комплексной образовательной программе для детей</w:t>
      </w:r>
      <w:r w:rsidRPr="00DF4524">
        <w:rPr>
          <w:spacing w:val="1"/>
        </w:rPr>
        <w:t xml:space="preserve"> </w:t>
      </w:r>
      <w:r w:rsidRPr="00DF4524">
        <w:t>раннего возраста «Первые шаги»: в 2 ч. Ч. 1: познавательное и речевое развитие, игровая</w:t>
      </w:r>
      <w:r w:rsidRPr="00DF4524">
        <w:rPr>
          <w:spacing w:val="1"/>
        </w:rPr>
        <w:t xml:space="preserve"> </w:t>
      </w:r>
      <w:r w:rsidRPr="00DF4524">
        <w:t>деятельность/</w:t>
      </w:r>
      <w:r w:rsidRPr="00DF4524">
        <w:rPr>
          <w:spacing w:val="29"/>
        </w:rPr>
        <w:t xml:space="preserve"> </w:t>
      </w:r>
      <w:r w:rsidRPr="00DF4524">
        <w:t>Е.О.</w:t>
      </w:r>
      <w:r w:rsidRPr="00DF4524">
        <w:rPr>
          <w:spacing w:val="31"/>
        </w:rPr>
        <w:t xml:space="preserve"> </w:t>
      </w:r>
      <w:r w:rsidRPr="00DF4524">
        <w:t>Смирнова,</w:t>
      </w:r>
      <w:r w:rsidRPr="00DF4524">
        <w:rPr>
          <w:spacing w:val="31"/>
        </w:rPr>
        <w:t xml:space="preserve"> </w:t>
      </w:r>
      <w:r w:rsidRPr="00DF4524">
        <w:t>Л.Н.</w:t>
      </w:r>
      <w:r w:rsidRPr="00DF4524">
        <w:rPr>
          <w:spacing w:val="31"/>
        </w:rPr>
        <w:t xml:space="preserve"> </w:t>
      </w:r>
      <w:r w:rsidRPr="00DF4524">
        <w:t>Галигузова,</w:t>
      </w:r>
      <w:r w:rsidRPr="00DF4524">
        <w:rPr>
          <w:spacing w:val="32"/>
        </w:rPr>
        <w:t xml:space="preserve"> </w:t>
      </w:r>
      <w:r w:rsidRPr="00DF4524">
        <w:t>С.Ю.</w:t>
      </w:r>
      <w:r w:rsidRPr="00DF4524">
        <w:rPr>
          <w:spacing w:val="31"/>
        </w:rPr>
        <w:t xml:space="preserve"> </w:t>
      </w:r>
      <w:r w:rsidRPr="00DF4524">
        <w:t>Мещерякова</w:t>
      </w:r>
      <w:r w:rsidRPr="00DF4524">
        <w:rPr>
          <w:spacing w:val="30"/>
        </w:rPr>
        <w:t xml:space="preserve"> </w:t>
      </w:r>
      <w:r w:rsidRPr="00DF4524">
        <w:t>–</w:t>
      </w:r>
      <w:r w:rsidRPr="00DF4524">
        <w:rPr>
          <w:spacing w:val="31"/>
        </w:rPr>
        <w:t xml:space="preserve"> </w:t>
      </w:r>
      <w:r w:rsidRPr="00DF4524">
        <w:t>2-е</w:t>
      </w:r>
      <w:r w:rsidRPr="00DF4524">
        <w:rPr>
          <w:spacing w:val="30"/>
        </w:rPr>
        <w:t xml:space="preserve"> </w:t>
      </w:r>
      <w:r w:rsidRPr="00DF4524">
        <w:t>изд.</w:t>
      </w:r>
      <w:r w:rsidRPr="00DF4524">
        <w:rPr>
          <w:spacing w:val="30"/>
        </w:rPr>
        <w:t xml:space="preserve"> </w:t>
      </w:r>
      <w:r w:rsidRPr="00DF4524">
        <w:t>–</w:t>
      </w:r>
      <w:r w:rsidRPr="00DF4524">
        <w:rPr>
          <w:spacing w:val="31"/>
        </w:rPr>
        <w:t xml:space="preserve"> </w:t>
      </w:r>
      <w:r w:rsidRPr="00DF4524">
        <w:t>М.:</w:t>
      </w:r>
      <w:r w:rsidRPr="00DF4524">
        <w:rPr>
          <w:spacing w:val="29"/>
        </w:rPr>
        <w:t xml:space="preserve"> </w:t>
      </w:r>
      <w:r w:rsidRPr="00DF4524">
        <w:t>ООО</w:t>
      </w:r>
    </w:p>
    <w:p w14:paraId="778D4264" w14:textId="77777777" w:rsidR="00DD4C76" w:rsidRDefault="00DD4C76" w:rsidP="00DD4C76">
      <w:pPr>
        <w:pStyle w:val="a3"/>
        <w:ind w:firstLine="0"/>
      </w:pPr>
      <w:r w:rsidRPr="00DF4524">
        <w:t>«Русское</w:t>
      </w:r>
      <w:r w:rsidRPr="00DF4524">
        <w:rPr>
          <w:spacing w:val="-2"/>
        </w:rPr>
        <w:t xml:space="preserve"> </w:t>
      </w:r>
      <w:r w:rsidRPr="00DF4524">
        <w:t>слово</w:t>
      </w:r>
      <w:r w:rsidRPr="00DF4524">
        <w:rPr>
          <w:spacing w:val="-4"/>
        </w:rPr>
        <w:t xml:space="preserve"> </w:t>
      </w:r>
      <w:r w:rsidRPr="00DF4524">
        <w:t>–</w:t>
      </w:r>
      <w:r w:rsidRPr="00DF4524">
        <w:rPr>
          <w:spacing w:val="2"/>
        </w:rPr>
        <w:t xml:space="preserve"> </w:t>
      </w:r>
      <w:r w:rsidRPr="00DF4524">
        <w:t>учебник»,</w:t>
      </w:r>
      <w:r w:rsidRPr="00DF4524">
        <w:rPr>
          <w:spacing w:val="-3"/>
        </w:rPr>
        <w:t xml:space="preserve"> </w:t>
      </w:r>
      <w:r w:rsidRPr="00DF4524">
        <w:t>2018.</w:t>
      </w:r>
    </w:p>
    <w:p w14:paraId="79D932F6" w14:textId="77777777" w:rsidR="00251D1A" w:rsidRPr="00251D1A" w:rsidRDefault="00174F8C" w:rsidP="00A33441">
      <w:pPr>
        <w:pStyle w:val="a5"/>
        <w:numPr>
          <w:ilvl w:val="0"/>
          <w:numId w:val="14"/>
        </w:numPr>
        <w:tabs>
          <w:tab w:val="left" w:pos="1250"/>
        </w:tabs>
        <w:ind w:right="689" w:firstLine="26"/>
        <w:rPr>
          <w:sz w:val="24"/>
        </w:rPr>
      </w:pPr>
      <w:r w:rsidRPr="00251D1A">
        <w:rPr>
          <w:sz w:val="24"/>
        </w:rPr>
        <w:t>Михайлова</w:t>
      </w:r>
      <w:r w:rsidRPr="00251D1A">
        <w:rPr>
          <w:spacing w:val="32"/>
          <w:sz w:val="24"/>
        </w:rPr>
        <w:t xml:space="preserve"> </w:t>
      </w:r>
      <w:r w:rsidRPr="00251D1A">
        <w:rPr>
          <w:sz w:val="24"/>
        </w:rPr>
        <w:t>З.А.</w:t>
      </w:r>
      <w:r w:rsidRPr="00251D1A">
        <w:rPr>
          <w:spacing w:val="34"/>
          <w:sz w:val="24"/>
        </w:rPr>
        <w:t xml:space="preserve"> </w:t>
      </w:r>
      <w:r w:rsidRPr="00251D1A">
        <w:rPr>
          <w:sz w:val="24"/>
        </w:rPr>
        <w:t>Игровые</w:t>
      </w:r>
      <w:r w:rsidRPr="00251D1A">
        <w:rPr>
          <w:spacing w:val="33"/>
          <w:sz w:val="24"/>
        </w:rPr>
        <w:t xml:space="preserve"> </w:t>
      </w:r>
      <w:r w:rsidRPr="00251D1A">
        <w:rPr>
          <w:sz w:val="24"/>
        </w:rPr>
        <w:t>задачи</w:t>
      </w:r>
      <w:r w:rsidRPr="00251D1A">
        <w:rPr>
          <w:spacing w:val="35"/>
          <w:sz w:val="24"/>
        </w:rPr>
        <w:t xml:space="preserve"> </w:t>
      </w:r>
      <w:r w:rsidRPr="00251D1A">
        <w:rPr>
          <w:sz w:val="24"/>
        </w:rPr>
        <w:t>для</w:t>
      </w:r>
      <w:r w:rsidRPr="00251D1A">
        <w:rPr>
          <w:spacing w:val="34"/>
          <w:sz w:val="24"/>
        </w:rPr>
        <w:t xml:space="preserve"> </w:t>
      </w:r>
      <w:r w:rsidRPr="00251D1A">
        <w:rPr>
          <w:sz w:val="24"/>
        </w:rPr>
        <w:t>дошкольников.</w:t>
      </w:r>
      <w:r w:rsidRPr="00251D1A">
        <w:rPr>
          <w:spacing w:val="33"/>
          <w:sz w:val="24"/>
        </w:rPr>
        <w:t xml:space="preserve"> </w:t>
      </w:r>
      <w:r w:rsidRPr="00251D1A">
        <w:rPr>
          <w:sz w:val="24"/>
        </w:rPr>
        <w:t>–</w:t>
      </w:r>
      <w:r w:rsidRPr="00251D1A">
        <w:rPr>
          <w:spacing w:val="34"/>
          <w:sz w:val="24"/>
        </w:rPr>
        <w:t xml:space="preserve"> </w:t>
      </w:r>
      <w:r w:rsidRPr="00251D1A">
        <w:rPr>
          <w:sz w:val="24"/>
        </w:rPr>
        <w:t>СПб.:</w:t>
      </w:r>
      <w:r w:rsidRPr="00251D1A">
        <w:rPr>
          <w:spacing w:val="34"/>
          <w:sz w:val="24"/>
        </w:rPr>
        <w:t xml:space="preserve"> </w:t>
      </w:r>
      <w:r w:rsidRPr="00251D1A">
        <w:rPr>
          <w:sz w:val="24"/>
        </w:rPr>
        <w:t>ООО</w:t>
      </w:r>
      <w:r w:rsidRPr="00251D1A">
        <w:rPr>
          <w:spacing w:val="33"/>
          <w:sz w:val="24"/>
        </w:rPr>
        <w:t xml:space="preserve"> </w:t>
      </w:r>
      <w:r w:rsidRPr="00251D1A">
        <w:rPr>
          <w:sz w:val="24"/>
        </w:rPr>
        <w:t>«Издательство</w:t>
      </w:r>
      <w:r w:rsidR="00251D1A" w:rsidRPr="00251D1A">
        <w:rPr>
          <w:sz w:val="24"/>
        </w:rPr>
        <w:t>–</w:t>
      </w:r>
      <w:r w:rsidR="00251D1A" w:rsidRPr="00251D1A">
        <w:rPr>
          <w:spacing w:val="-1"/>
          <w:sz w:val="24"/>
        </w:rPr>
        <w:t xml:space="preserve"> </w:t>
      </w:r>
      <w:r w:rsidR="00251D1A" w:rsidRPr="00251D1A">
        <w:rPr>
          <w:sz w:val="24"/>
        </w:rPr>
        <w:t>Детство-Пресс,</w:t>
      </w:r>
      <w:r w:rsidR="00251D1A" w:rsidRPr="00251D1A">
        <w:rPr>
          <w:spacing w:val="-1"/>
          <w:sz w:val="24"/>
        </w:rPr>
        <w:t xml:space="preserve"> </w:t>
      </w:r>
      <w:r w:rsidR="00251D1A" w:rsidRPr="00251D1A">
        <w:rPr>
          <w:sz w:val="24"/>
        </w:rPr>
        <w:t>2009.</w:t>
      </w:r>
    </w:p>
    <w:p w14:paraId="1C851163" w14:textId="77777777" w:rsidR="00174F8C" w:rsidRDefault="00174F8C" w:rsidP="00A33441">
      <w:pPr>
        <w:pStyle w:val="a5"/>
        <w:numPr>
          <w:ilvl w:val="0"/>
          <w:numId w:val="14"/>
        </w:numPr>
        <w:tabs>
          <w:tab w:val="left" w:pos="1250"/>
        </w:tabs>
        <w:ind w:right="689" w:firstLine="0"/>
        <w:rPr>
          <w:sz w:val="24"/>
        </w:rPr>
      </w:pPr>
      <w:r>
        <w:rPr>
          <w:sz w:val="24"/>
        </w:rPr>
        <w:t>Михайлова</w:t>
      </w:r>
      <w:r>
        <w:rPr>
          <w:spacing w:val="1"/>
          <w:sz w:val="24"/>
        </w:rPr>
        <w:t xml:space="preserve"> </w:t>
      </w:r>
      <w:r>
        <w:rPr>
          <w:sz w:val="24"/>
        </w:rPr>
        <w:t>З.А.,</w:t>
      </w:r>
      <w:r>
        <w:rPr>
          <w:spacing w:val="1"/>
          <w:sz w:val="24"/>
        </w:rPr>
        <w:t xml:space="preserve"> </w:t>
      </w:r>
      <w:r>
        <w:rPr>
          <w:sz w:val="24"/>
        </w:rPr>
        <w:t>Сумина</w:t>
      </w:r>
      <w:r>
        <w:rPr>
          <w:spacing w:val="1"/>
          <w:sz w:val="24"/>
        </w:rPr>
        <w:t xml:space="preserve"> </w:t>
      </w:r>
      <w:r>
        <w:rPr>
          <w:sz w:val="24"/>
        </w:rPr>
        <w:t>И.В.,</w:t>
      </w:r>
      <w:r>
        <w:rPr>
          <w:spacing w:val="1"/>
          <w:sz w:val="24"/>
        </w:rPr>
        <w:t xml:space="preserve"> </w:t>
      </w:r>
      <w:r>
        <w:rPr>
          <w:sz w:val="24"/>
        </w:rPr>
        <w:t>Челпашкина</w:t>
      </w:r>
      <w:r>
        <w:rPr>
          <w:spacing w:val="1"/>
          <w:sz w:val="24"/>
        </w:rPr>
        <w:t xml:space="preserve"> </w:t>
      </w:r>
      <w:r>
        <w:rPr>
          <w:sz w:val="24"/>
        </w:rPr>
        <w:t>И.Н.</w:t>
      </w:r>
      <w:r>
        <w:rPr>
          <w:spacing w:val="1"/>
          <w:sz w:val="24"/>
        </w:rPr>
        <w:t xml:space="preserve"> </w:t>
      </w:r>
      <w:r>
        <w:rPr>
          <w:sz w:val="24"/>
        </w:rPr>
        <w:t>Первые</w:t>
      </w:r>
      <w:r>
        <w:rPr>
          <w:spacing w:val="1"/>
          <w:sz w:val="24"/>
        </w:rPr>
        <w:t xml:space="preserve"> </w:t>
      </w:r>
      <w:r>
        <w:rPr>
          <w:sz w:val="24"/>
        </w:rPr>
        <w:t>шаги</w:t>
      </w:r>
      <w:r>
        <w:rPr>
          <w:spacing w:val="1"/>
          <w:sz w:val="24"/>
        </w:rPr>
        <w:t xml:space="preserve"> </w:t>
      </w:r>
      <w:r>
        <w:rPr>
          <w:sz w:val="24"/>
        </w:rPr>
        <w:t>в</w:t>
      </w:r>
      <w:r>
        <w:rPr>
          <w:spacing w:val="1"/>
          <w:sz w:val="24"/>
        </w:rPr>
        <w:t xml:space="preserve"> </w:t>
      </w:r>
      <w:r>
        <w:rPr>
          <w:sz w:val="24"/>
        </w:rPr>
        <w:t>математику.</w:t>
      </w:r>
      <w:r>
        <w:rPr>
          <w:spacing w:val="1"/>
          <w:sz w:val="24"/>
        </w:rPr>
        <w:t xml:space="preserve"> </w:t>
      </w:r>
      <w:r>
        <w:rPr>
          <w:sz w:val="24"/>
        </w:rPr>
        <w:t>Проблемно</w:t>
      </w:r>
      <w:r>
        <w:rPr>
          <w:spacing w:val="-1"/>
          <w:sz w:val="24"/>
        </w:rPr>
        <w:t xml:space="preserve"> </w:t>
      </w:r>
      <w:r>
        <w:rPr>
          <w:sz w:val="24"/>
        </w:rPr>
        <w:t>-</w:t>
      </w:r>
      <w:r>
        <w:rPr>
          <w:spacing w:val="-2"/>
          <w:sz w:val="24"/>
        </w:rPr>
        <w:t xml:space="preserve"> </w:t>
      </w:r>
      <w:r>
        <w:rPr>
          <w:sz w:val="24"/>
        </w:rPr>
        <w:t>игровые</w:t>
      </w:r>
      <w:r>
        <w:rPr>
          <w:spacing w:val="-1"/>
          <w:sz w:val="24"/>
        </w:rPr>
        <w:t xml:space="preserve"> </w:t>
      </w:r>
      <w:r>
        <w:rPr>
          <w:sz w:val="24"/>
        </w:rPr>
        <w:t>ситуации для</w:t>
      </w:r>
      <w:r>
        <w:rPr>
          <w:spacing w:val="-1"/>
          <w:sz w:val="24"/>
        </w:rPr>
        <w:t xml:space="preserve"> </w:t>
      </w:r>
      <w:r>
        <w:rPr>
          <w:sz w:val="24"/>
        </w:rPr>
        <w:t>детей</w:t>
      </w:r>
      <w:r>
        <w:rPr>
          <w:spacing w:val="1"/>
          <w:sz w:val="24"/>
        </w:rPr>
        <w:t xml:space="preserve"> </w:t>
      </w:r>
      <w:r>
        <w:rPr>
          <w:sz w:val="24"/>
        </w:rPr>
        <w:t>4-5</w:t>
      </w:r>
      <w:r>
        <w:rPr>
          <w:spacing w:val="-1"/>
          <w:sz w:val="24"/>
        </w:rPr>
        <w:t xml:space="preserve"> </w:t>
      </w:r>
      <w:r>
        <w:rPr>
          <w:sz w:val="24"/>
        </w:rPr>
        <w:t>лет.</w:t>
      </w:r>
      <w:r>
        <w:rPr>
          <w:spacing w:val="-1"/>
          <w:sz w:val="24"/>
        </w:rPr>
        <w:t xml:space="preserve"> </w:t>
      </w:r>
      <w:r>
        <w:rPr>
          <w:sz w:val="24"/>
        </w:rPr>
        <w:t xml:space="preserve">СПб.: </w:t>
      </w:r>
      <w:bookmarkStart w:id="22" w:name="_Hlk173493084"/>
      <w:r>
        <w:rPr>
          <w:sz w:val="24"/>
        </w:rPr>
        <w:t>–</w:t>
      </w:r>
      <w:r>
        <w:rPr>
          <w:spacing w:val="-1"/>
          <w:sz w:val="24"/>
        </w:rPr>
        <w:t xml:space="preserve"> </w:t>
      </w:r>
      <w:r>
        <w:rPr>
          <w:sz w:val="24"/>
        </w:rPr>
        <w:t>Детство-Пресс,</w:t>
      </w:r>
      <w:r>
        <w:rPr>
          <w:spacing w:val="-1"/>
          <w:sz w:val="24"/>
        </w:rPr>
        <w:t xml:space="preserve"> </w:t>
      </w:r>
      <w:r>
        <w:rPr>
          <w:sz w:val="24"/>
        </w:rPr>
        <w:t>2009.</w:t>
      </w:r>
    </w:p>
    <w:bookmarkEnd w:id="22"/>
    <w:p w14:paraId="37F8CCEB" w14:textId="77777777" w:rsidR="00174F8C" w:rsidRDefault="00174F8C" w:rsidP="00A33441">
      <w:pPr>
        <w:pStyle w:val="a5"/>
        <w:numPr>
          <w:ilvl w:val="0"/>
          <w:numId w:val="14"/>
        </w:numPr>
        <w:tabs>
          <w:tab w:val="left" w:pos="1250"/>
        </w:tabs>
        <w:ind w:right="689" w:firstLine="0"/>
        <w:rPr>
          <w:sz w:val="24"/>
        </w:rPr>
      </w:pPr>
      <w:r>
        <w:rPr>
          <w:sz w:val="24"/>
        </w:rPr>
        <w:t>Михайлова З.А., Сумина</w:t>
      </w:r>
      <w:r>
        <w:rPr>
          <w:spacing w:val="1"/>
          <w:sz w:val="24"/>
        </w:rPr>
        <w:t xml:space="preserve"> </w:t>
      </w:r>
      <w:r>
        <w:rPr>
          <w:sz w:val="24"/>
        </w:rPr>
        <w:t>И.В., Челпашкина И.Н. Первые шаги</w:t>
      </w:r>
      <w:r>
        <w:rPr>
          <w:spacing w:val="1"/>
          <w:sz w:val="24"/>
        </w:rPr>
        <w:t xml:space="preserve"> </w:t>
      </w:r>
      <w:r>
        <w:rPr>
          <w:sz w:val="24"/>
        </w:rPr>
        <w:t>в</w:t>
      </w:r>
      <w:r>
        <w:rPr>
          <w:spacing w:val="1"/>
          <w:sz w:val="24"/>
        </w:rPr>
        <w:t xml:space="preserve"> </w:t>
      </w:r>
      <w:r>
        <w:rPr>
          <w:sz w:val="24"/>
        </w:rPr>
        <w:t>математику.</w:t>
      </w:r>
      <w:r>
        <w:rPr>
          <w:spacing w:val="1"/>
          <w:sz w:val="24"/>
        </w:rPr>
        <w:t xml:space="preserve"> </w:t>
      </w:r>
      <w:r>
        <w:rPr>
          <w:sz w:val="24"/>
        </w:rPr>
        <w:lastRenderedPageBreak/>
        <w:t>Проблемно</w:t>
      </w:r>
      <w:r>
        <w:rPr>
          <w:spacing w:val="-1"/>
          <w:sz w:val="24"/>
        </w:rPr>
        <w:t xml:space="preserve"> </w:t>
      </w:r>
      <w:r>
        <w:rPr>
          <w:sz w:val="24"/>
        </w:rPr>
        <w:t>-</w:t>
      </w:r>
      <w:r>
        <w:rPr>
          <w:spacing w:val="-2"/>
          <w:sz w:val="24"/>
        </w:rPr>
        <w:t xml:space="preserve"> </w:t>
      </w:r>
      <w:r>
        <w:rPr>
          <w:sz w:val="24"/>
        </w:rPr>
        <w:t>игровые</w:t>
      </w:r>
      <w:r>
        <w:rPr>
          <w:spacing w:val="-1"/>
          <w:sz w:val="24"/>
        </w:rPr>
        <w:t xml:space="preserve"> </w:t>
      </w:r>
      <w:r>
        <w:rPr>
          <w:sz w:val="24"/>
        </w:rPr>
        <w:t>ситуации для</w:t>
      </w:r>
      <w:r>
        <w:rPr>
          <w:spacing w:val="-1"/>
          <w:sz w:val="24"/>
        </w:rPr>
        <w:t xml:space="preserve"> </w:t>
      </w:r>
      <w:r>
        <w:rPr>
          <w:sz w:val="24"/>
        </w:rPr>
        <w:t>детей</w:t>
      </w:r>
      <w:r>
        <w:rPr>
          <w:spacing w:val="1"/>
          <w:sz w:val="24"/>
        </w:rPr>
        <w:t xml:space="preserve"> </w:t>
      </w:r>
      <w:r>
        <w:rPr>
          <w:sz w:val="24"/>
        </w:rPr>
        <w:t>5-6</w:t>
      </w:r>
      <w:r>
        <w:rPr>
          <w:spacing w:val="-1"/>
          <w:sz w:val="24"/>
        </w:rPr>
        <w:t xml:space="preserve"> </w:t>
      </w:r>
      <w:r>
        <w:rPr>
          <w:sz w:val="24"/>
        </w:rPr>
        <w:t>лет.</w:t>
      </w:r>
      <w:r>
        <w:rPr>
          <w:spacing w:val="-1"/>
          <w:sz w:val="24"/>
        </w:rPr>
        <w:t xml:space="preserve"> </w:t>
      </w:r>
      <w:r>
        <w:rPr>
          <w:sz w:val="24"/>
        </w:rPr>
        <w:t>– СПб.:</w:t>
      </w:r>
      <w:r>
        <w:rPr>
          <w:spacing w:val="-1"/>
          <w:sz w:val="24"/>
        </w:rPr>
        <w:t xml:space="preserve"> </w:t>
      </w:r>
      <w:r>
        <w:rPr>
          <w:sz w:val="24"/>
        </w:rPr>
        <w:t>Детство-Пресс, 2009.</w:t>
      </w:r>
    </w:p>
    <w:p w14:paraId="5EDA37EC" w14:textId="3795E13B" w:rsidR="00174F8C" w:rsidRPr="00801931" w:rsidRDefault="00174F8C" w:rsidP="00DD4C76">
      <w:pPr>
        <w:pStyle w:val="a5"/>
        <w:numPr>
          <w:ilvl w:val="0"/>
          <w:numId w:val="14"/>
        </w:numPr>
        <w:tabs>
          <w:tab w:val="left" w:pos="1276"/>
          <w:tab w:val="left" w:pos="3373"/>
          <w:tab w:val="left" w:pos="4789"/>
          <w:tab w:val="left" w:pos="5497"/>
          <w:tab w:val="left" w:pos="6913"/>
          <w:tab w:val="left" w:pos="9037"/>
          <w:tab w:val="left" w:pos="9601"/>
        </w:tabs>
        <w:ind w:left="567" w:right="687" w:hanging="26"/>
        <w:rPr>
          <w:sz w:val="24"/>
          <w:szCs w:val="24"/>
        </w:rPr>
      </w:pPr>
      <w:r>
        <w:rPr>
          <w:sz w:val="24"/>
        </w:rPr>
        <w:t>Михайлова</w:t>
      </w:r>
      <w:r w:rsidR="00DD4C76">
        <w:rPr>
          <w:sz w:val="24"/>
        </w:rPr>
        <w:t xml:space="preserve"> </w:t>
      </w:r>
      <w:r>
        <w:rPr>
          <w:sz w:val="24"/>
        </w:rPr>
        <w:t>З.А.,</w:t>
      </w:r>
      <w:r w:rsidR="00DD4C76">
        <w:rPr>
          <w:sz w:val="24"/>
        </w:rPr>
        <w:t xml:space="preserve"> </w:t>
      </w:r>
      <w:r>
        <w:rPr>
          <w:sz w:val="24"/>
        </w:rPr>
        <w:t>Бабаева</w:t>
      </w:r>
      <w:r w:rsidR="00DD4C76">
        <w:rPr>
          <w:sz w:val="24"/>
        </w:rPr>
        <w:t xml:space="preserve"> </w:t>
      </w:r>
      <w:r>
        <w:rPr>
          <w:sz w:val="24"/>
        </w:rPr>
        <w:t>Т.И.,</w:t>
      </w:r>
      <w:r w:rsidR="00DD4C76">
        <w:rPr>
          <w:sz w:val="24"/>
        </w:rPr>
        <w:t xml:space="preserve"> </w:t>
      </w:r>
      <w:r>
        <w:rPr>
          <w:sz w:val="24"/>
        </w:rPr>
        <w:t>Кларина</w:t>
      </w:r>
      <w:r w:rsidR="00DD4C76">
        <w:rPr>
          <w:sz w:val="24"/>
        </w:rPr>
        <w:t xml:space="preserve"> </w:t>
      </w:r>
      <w:r>
        <w:rPr>
          <w:sz w:val="24"/>
        </w:rPr>
        <w:t>Л.М.,</w:t>
      </w:r>
      <w:r>
        <w:rPr>
          <w:spacing w:val="89"/>
          <w:sz w:val="24"/>
        </w:rPr>
        <w:t xml:space="preserve"> </w:t>
      </w:r>
      <w:r>
        <w:rPr>
          <w:sz w:val="24"/>
        </w:rPr>
        <w:t>Серова</w:t>
      </w:r>
      <w:r w:rsidR="00DD4C76">
        <w:rPr>
          <w:sz w:val="24"/>
        </w:rPr>
        <w:t xml:space="preserve"> </w:t>
      </w:r>
      <w:r>
        <w:rPr>
          <w:sz w:val="24"/>
        </w:rPr>
        <w:t>3.А.,</w:t>
      </w:r>
      <w:r>
        <w:rPr>
          <w:spacing w:val="-57"/>
          <w:sz w:val="24"/>
        </w:rPr>
        <w:t xml:space="preserve"> </w:t>
      </w:r>
      <w:r>
        <w:rPr>
          <w:sz w:val="24"/>
        </w:rPr>
        <w:t>Развитие</w:t>
      </w:r>
      <w:r w:rsidR="00DD4C76">
        <w:rPr>
          <w:sz w:val="24"/>
          <w:szCs w:val="24"/>
        </w:rPr>
        <w:t xml:space="preserve"> </w:t>
      </w:r>
      <w:r w:rsidRPr="00801931">
        <w:rPr>
          <w:sz w:val="24"/>
          <w:szCs w:val="24"/>
        </w:rPr>
        <w:t>познавательно-исследовательских</w:t>
      </w:r>
      <w:r w:rsidRPr="00801931">
        <w:rPr>
          <w:spacing w:val="23"/>
          <w:sz w:val="24"/>
          <w:szCs w:val="24"/>
        </w:rPr>
        <w:t xml:space="preserve"> </w:t>
      </w:r>
      <w:r w:rsidRPr="00801931">
        <w:rPr>
          <w:sz w:val="24"/>
          <w:szCs w:val="24"/>
        </w:rPr>
        <w:t>умений</w:t>
      </w:r>
      <w:r w:rsidRPr="00801931">
        <w:rPr>
          <w:spacing w:val="21"/>
          <w:sz w:val="24"/>
          <w:szCs w:val="24"/>
        </w:rPr>
        <w:t xml:space="preserve"> </w:t>
      </w:r>
      <w:r w:rsidRPr="00801931">
        <w:rPr>
          <w:sz w:val="24"/>
          <w:szCs w:val="24"/>
        </w:rPr>
        <w:t>у</w:t>
      </w:r>
      <w:r w:rsidRPr="00801931">
        <w:rPr>
          <w:spacing w:val="16"/>
          <w:sz w:val="24"/>
          <w:szCs w:val="24"/>
        </w:rPr>
        <w:t xml:space="preserve"> </w:t>
      </w:r>
      <w:r w:rsidRPr="00801931">
        <w:rPr>
          <w:sz w:val="24"/>
          <w:szCs w:val="24"/>
        </w:rPr>
        <w:t>старших</w:t>
      </w:r>
      <w:r w:rsidRPr="00801931">
        <w:rPr>
          <w:spacing w:val="20"/>
          <w:sz w:val="24"/>
          <w:szCs w:val="24"/>
        </w:rPr>
        <w:t xml:space="preserve"> </w:t>
      </w:r>
      <w:r w:rsidRPr="00801931">
        <w:rPr>
          <w:sz w:val="24"/>
          <w:szCs w:val="24"/>
        </w:rPr>
        <w:t>дошкольников.</w:t>
      </w:r>
    </w:p>
    <w:p w14:paraId="74A04FCB" w14:textId="77777777" w:rsidR="00174F8C" w:rsidRDefault="00174F8C" w:rsidP="00A33441">
      <w:pPr>
        <w:pStyle w:val="a5"/>
        <w:numPr>
          <w:ilvl w:val="0"/>
          <w:numId w:val="14"/>
        </w:numPr>
        <w:tabs>
          <w:tab w:val="left" w:pos="1262"/>
        </w:tabs>
        <w:ind w:right="690" w:firstLine="0"/>
        <w:rPr>
          <w:sz w:val="24"/>
        </w:rPr>
      </w:pPr>
      <w:r>
        <w:rPr>
          <w:sz w:val="24"/>
        </w:rPr>
        <w:t>Неизведанное рядом: опыты и эксперименты для дошкольников. Под ред. О.В.</w:t>
      </w:r>
      <w:r>
        <w:rPr>
          <w:spacing w:val="1"/>
          <w:sz w:val="24"/>
        </w:rPr>
        <w:t xml:space="preserve"> </w:t>
      </w:r>
      <w:r>
        <w:rPr>
          <w:sz w:val="24"/>
        </w:rPr>
        <w:t>Дыбиной.</w:t>
      </w:r>
      <w:r>
        <w:rPr>
          <w:spacing w:val="-1"/>
          <w:sz w:val="24"/>
        </w:rPr>
        <w:t xml:space="preserve"> </w:t>
      </w:r>
      <w:r>
        <w:rPr>
          <w:sz w:val="24"/>
        </w:rPr>
        <w:t>-</w:t>
      </w:r>
      <w:r>
        <w:rPr>
          <w:spacing w:val="-1"/>
          <w:sz w:val="24"/>
        </w:rPr>
        <w:t xml:space="preserve"> </w:t>
      </w:r>
      <w:r>
        <w:rPr>
          <w:sz w:val="24"/>
        </w:rPr>
        <w:t>М.: ТЦ</w:t>
      </w:r>
      <w:r>
        <w:rPr>
          <w:spacing w:val="-1"/>
          <w:sz w:val="24"/>
        </w:rPr>
        <w:t xml:space="preserve"> </w:t>
      </w:r>
      <w:r>
        <w:rPr>
          <w:sz w:val="24"/>
        </w:rPr>
        <w:t>Сфера, 2019</w:t>
      </w:r>
    </w:p>
    <w:p w14:paraId="452210A3" w14:textId="77777777" w:rsidR="00174F8C" w:rsidRDefault="00174F8C" w:rsidP="00A33441">
      <w:pPr>
        <w:pStyle w:val="a5"/>
        <w:numPr>
          <w:ilvl w:val="0"/>
          <w:numId w:val="14"/>
        </w:numPr>
        <w:tabs>
          <w:tab w:val="left" w:pos="1262"/>
        </w:tabs>
        <w:ind w:right="688" w:firstLine="0"/>
        <w:rPr>
          <w:sz w:val="24"/>
        </w:rPr>
      </w:pPr>
      <w:r>
        <w:rPr>
          <w:sz w:val="24"/>
        </w:rPr>
        <w:t>Нифонтова</w:t>
      </w:r>
      <w:r>
        <w:rPr>
          <w:spacing w:val="1"/>
          <w:sz w:val="24"/>
        </w:rPr>
        <w:t xml:space="preserve"> </w:t>
      </w:r>
      <w:r>
        <w:rPr>
          <w:sz w:val="24"/>
        </w:rPr>
        <w:t>С.Н.,</w:t>
      </w:r>
      <w:r>
        <w:rPr>
          <w:spacing w:val="1"/>
          <w:sz w:val="24"/>
        </w:rPr>
        <w:t xml:space="preserve"> </w:t>
      </w:r>
      <w:r>
        <w:rPr>
          <w:sz w:val="24"/>
        </w:rPr>
        <w:t>Гаштова</w:t>
      </w:r>
      <w:r>
        <w:rPr>
          <w:spacing w:val="1"/>
          <w:sz w:val="24"/>
        </w:rPr>
        <w:t xml:space="preserve"> </w:t>
      </w:r>
      <w:r>
        <w:rPr>
          <w:sz w:val="24"/>
        </w:rPr>
        <w:t>О.Ф.,</w:t>
      </w:r>
      <w:r>
        <w:rPr>
          <w:spacing w:val="1"/>
          <w:sz w:val="24"/>
        </w:rPr>
        <w:t xml:space="preserve"> </w:t>
      </w:r>
      <w:r>
        <w:rPr>
          <w:sz w:val="24"/>
        </w:rPr>
        <w:t>Жук</w:t>
      </w:r>
      <w:r>
        <w:rPr>
          <w:spacing w:val="1"/>
          <w:sz w:val="24"/>
        </w:rPr>
        <w:t xml:space="preserve"> </w:t>
      </w:r>
      <w:r>
        <w:rPr>
          <w:sz w:val="24"/>
        </w:rPr>
        <w:t>Л.Н.</w:t>
      </w:r>
      <w:r>
        <w:rPr>
          <w:spacing w:val="1"/>
          <w:sz w:val="24"/>
        </w:rPr>
        <w:t xml:space="preserve"> </w:t>
      </w:r>
      <w:r>
        <w:rPr>
          <w:sz w:val="24"/>
        </w:rPr>
        <w:t>Цикл</w:t>
      </w:r>
      <w:r>
        <w:rPr>
          <w:spacing w:val="1"/>
          <w:sz w:val="24"/>
        </w:rPr>
        <w:t xml:space="preserve"> </w:t>
      </w:r>
      <w:r>
        <w:rPr>
          <w:sz w:val="24"/>
        </w:rPr>
        <w:t>развивающих</w:t>
      </w:r>
      <w:r>
        <w:rPr>
          <w:spacing w:val="1"/>
          <w:sz w:val="24"/>
        </w:rPr>
        <w:t xml:space="preserve"> </w:t>
      </w:r>
      <w:r>
        <w:rPr>
          <w:sz w:val="24"/>
        </w:rPr>
        <w:t>целевых</w:t>
      </w:r>
      <w:r>
        <w:rPr>
          <w:spacing w:val="1"/>
          <w:sz w:val="24"/>
        </w:rPr>
        <w:t xml:space="preserve"> </w:t>
      </w:r>
      <w:r>
        <w:rPr>
          <w:sz w:val="24"/>
        </w:rPr>
        <w:t>и</w:t>
      </w:r>
      <w:r>
        <w:rPr>
          <w:spacing w:val="1"/>
          <w:sz w:val="24"/>
        </w:rPr>
        <w:t xml:space="preserve"> </w:t>
      </w:r>
      <w:r>
        <w:rPr>
          <w:sz w:val="24"/>
        </w:rPr>
        <w:t>тематических экскурсий для детей 4-7 лет. Учебно-методическое пособие. – СПб.: ООО</w:t>
      </w:r>
      <w:r>
        <w:rPr>
          <w:spacing w:val="1"/>
          <w:sz w:val="24"/>
        </w:rPr>
        <w:t xml:space="preserve"> </w:t>
      </w:r>
      <w:r>
        <w:rPr>
          <w:sz w:val="24"/>
        </w:rPr>
        <w:t>Издательство</w:t>
      </w:r>
      <w:r>
        <w:rPr>
          <w:spacing w:val="3"/>
          <w:sz w:val="24"/>
        </w:rPr>
        <w:t xml:space="preserve"> </w:t>
      </w:r>
      <w:r>
        <w:rPr>
          <w:sz w:val="24"/>
        </w:rPr>
        <w:t>«Детство</w:t>
      </w:r>
      <w:r>
        <w:rPr>
          <w:spacing w:val="2"/>
          <w:sz w:val="24"/>
        </w:rPr>
        <w:t xml:space="preserve"> </w:t>
      </w:r>
      <w:r>
        <w:rPr>
          <w:sz w:val="24"/>
        </w:rPr>
        <w:t>– Пресс»,</w:t>
      </w:r>
      <w:r>
        <w:rPr>
          <w:spacing w:val="2"/>
          <w:sz w:val="24"/>
        </w:rPr>
        <w:t xml:space="preserve"> </w:t>
      </w:r>
      <w:r>
        <w:rPr>
          <w:sz w:val="24"/>
        </w:rPr>
        <w:t>2010</w:t>
      </w:r>
    </w:p>
    <w:p w14:paraId="46E51AA6" w14:textId="77777777" w:rsidR="00174F8C" w:rsidRPr="00801931" w:rsidRDefault="00174F8C" w:rsidP="00A33441">
      <w:pPr>
        <w:pStyle w:val="a5"/>
        <w:numPr>
          <w:ilvl w:val="0"/>
          <w:numId w:val="14"/>
        </w:numPr>
        <w:tabs>
          <w:tab w:val="left" w:pos="722"/>
        </w:tabs>
        <w:ind w:right="805" w:firstLine="26"/>
        <w:rPr>
          <w:sz w:val="24"/>
          <w:szCs w:val="24"/>
        </w:rPr>
      </w:pPr>
      <w:r>
        <w:rPr>
          <w:sz w:val="24"/>
          <w:szCs w:val="24"/>
        </w:rPr>
        <w:t xml:space="preserve"> </w:t>
      </w:r>
      <w:r w:rsidRPr="00801931">
        <w:rPr>
          <w:sz w:val="24"/>
          <w:szCs w:val="24"/>
        </w:rPr>
        <w:t>Новицкая</w:t>
      </w:r>
      <w:r w:rsidRPr="00801931">
        <w:rPr>
          <w:sz w:val="24"/>
          <w:szCs w:val="24"/>
        </w:rPr>
        <w:tab/>
        <w:t xml:space="preserve">В.А.,  </w:t>
      </w:r>
      <w:r w:rsidRPr="00801931">
        <w:rPr>
          <w:spacing w:val="13"/>
          <w:sz w:val="24"/>
          <w:szCs w:val="24"/>
        </w:rPr>
        <w:t xml:space="preserve"> </w:t>
      </w:r>
      <w:r w:rsidRPr="00801931">
        <w:rPr>
          <w:sz w:val="24"/>
          <w:szCs w:val="24"/>
        </w:rPr>
        <w:t>Римашевкая</w:t>
      </w:r>
      <w:r w:rsidRPr="00801931">
        <w:rPr>
          <w:spacing w:val="96"/>
          <w:sz w:val="24"/>
          <w:szCs w:val="24"/>
        </w:rPr>
        <w:t xml:space="preserve"> </w:t>
      </w:r>
      <w:r w:rsidRPr="00801931">
        <w:rPr>
          <w:sz w:val="24"/>
          <w:szCs w:val="24"/>
        </w:rPr>
        <w:t>Л.С.,</w:t>
      </w:r>
      <w:r w:rsidRPr="00801931">
        <w:rPr>
          <w:sz w:val="24"/>
          <w:szCs w:val="24"/>
        </w:rPr>
        <w:tab/>
        <w:t>Хромцова</w:t>
      </w:r>
      <w:r w:rsidRPr="00801931">
        <w:rPr>
          <w:sz w:val="24"/>
          <w:szCs w:val="24"/>
        </w:rPr>
        <w:tab/>
        <w:t>Т.Г. Правила поведения</w:t>
      </w:r>
      <w:r>
        <w:rPr>
          <w:sz w:val="24"/>
          <w:szCs w:val="24"/>
        </w:rPr>
        <w:t xml:space="preserve"> </w:t>
      </w:r>
      <w:r w:rsidRPr="00801931">
        <w:rPr>
          <w:sz w:val="24"/>
          <w:szCs w:val="24"/>
        </w:rPr>
        <w:t>в</w:t>
      </w:r>
      <w:r>
        <w:rPr>
          <w:sz w:val="24"/>
          <w:szCs w:val="24"/>
        </w:rPr>
        <w:t xml:space="preserve"> природе</w:t>
      </w:r>
      <w:r w:rsidRPr="00801931">
        <w:rPr>
          <w:sz w:val="24"/>
          <w:szCs w:val="24"/>
        </w:rPr>
        <w:tab/>
        <w:t>для</w:t>
      </w:r>
      <w:r w:rsidRPr="00801931">
        <w:rPr>
          <w:spacing w:val="56"/>
          <w:sz w:val="24"/>
          <w:szCs w:val="24"/>
        </w:rPr>
        <w:t xml:space="preserve"> </w:t>
      </w:r>
      <w:r w:rsidRPr="00801931">
        <w:rPr>
          <w:sz w:val="24"/>
          <w:szCs w:val="24"/>
        </w:rPr>
        <w:t>дошкольников:</w:t>
      </w:r>
      <w:r w:rsidRPr="00801931">
        <w:rPr>
          <w:spacing w:val="112"/>
          <w:sz w:val="24"/>
          <w:szCs w:val="24"/>
        </w:rPr>
        <w:t xml:space="preserve"> </w:t>
      </w:r>
      <w:r w:rsidRPr="00801931">
        <w:rPr>
          <w:sz w:val="24"/>
          <w:szCs w:val="24"/>
        </w:rPr>
        <w:t>Методическое</w:t>
      </w:r>
      <w:r w:rsidRPr="00801931">
        <w:rPr>
          <w:spacing w:val="113"/>
          <w:sz w:val="24"/>
          <w:szCs w:val="24"/>
        </w:rPr>
        <w:t xml:space="preserve"> </w:t>
      </w:r>
      <w:r w:rsidRPr="00801931">
        <w:rPr>
          <w:sz w:val="24"/>
          <w:szCs w:val="24"/>
        </w:rPr>
        <w:t>пособие.</w:t>
      </w:r>
      <w:r w:rsidRPr="00801931">
        <w:rPr>
          <w:spacing w:val="114"/>
          <w:sz w:val="24"/>
          <w:szCs w:val="24"/>
        </w:rPr>
        <w:t xml:space="preserve"> </w:t>
      </w:r>
      <w:r w:rsidRPr="00801931">
        <w:rPr>
          <w:sz w:val="24"/>
          <w:szCs w:val="24"/>
        </w:rPr>
        <w:t>– СПб.:</w:t>
      </w:r>
      <w:r w:rsidRPr="00801931">
        <w:rPr>
          <w:spacing w:val="-2"/>
          <w:sz w:val="24"/>
          <w:szCs w:val="24"/>
        </w:rPr>
        <w:t xml:space="preserve"> </w:t>
      </w:r>
      <w:r w:rsidRPr="00801931">
        <w:rPr>
          <w:sz w:val="24"/>
          <w:szCs w:val="24"/>
        </w:rPr>
        <w:t>Детство-Пресс,</w:t>
      </w:r>
      <w:r w:rsidRPr="00801931">
        <w:rPr>
          <w:spacing w:val="-2"/>
          <w:sz w:val="24"/>
          <w:szCs w:val="24"/>
        </w:rPr>
        <w:t xml:space="preserve"> </w:t>
      </w:r>
      <w:r w:rsidRPr="00801931">
        <w:rPr>
          <w:sz w:val="24"/>
          <w:szCs w:val="24"/>
        </w:rPr>
        <w:t>2011.</w:t>
      </w:r>
    </w:p>
    <w:p w14:paraId="5E3C3F8C" w14:textId="77777777" w:rsidR="00174F8C" w:rsidRDefault="00174F8C" w:rsidP="00A33441">
      <w:pPr>
        <w:pStyle w:val="a5"/>
        <w:numPr>
          <w:ilvl w:val="0"/>
          <w:numId w:val="14"/>
        </w:numPr>
        <w:tabs>
          <w:tab w:val="left" w:pos="1250"/>
        </w:tabs>
        <w:ind w:right="688" w:firstLine="0"/>
        <w:rPr>
          <w:sz w:val="24"/>
        </w:rPr>
      </w:pPr>
      <w:r>
        <w:rPr>
          <w:sz w:val="24"/>
        </w:rPr>
        <w:t>Образовательные</w:t>
      </w:r>
      <w:r>
        <w:rPr>
          <w:spacing w:val="1"/>
          <w:sz w:val="24"/>
        </w:rPr>
        <w:t xml:space="preserve"> </w:t>
      </w:r>
      <w:r>
        <w:rPr>
          <w:sz w:val="24"/>
        </w:rPr>
        <w:t>ситуации</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(из</w:t>
      </w:r>
      <w:r>
        <w:rPr>
          <w:spacing w:val="1"/>
          <w:sz w:val="24"/>
        </w:rPr>
        <w:t xml:space="preserve"> </w:t>
      </w:r>
      <w:r>
        <w:rPr>
          <w:sz w:val="24"/>
        </w:rPr>
        <w:t>опыта</w:t>
      </w:r>
      <w:r>
        <w:rPr>
          <w:spacing w:val="1"/>
          <w:sz w:val="24"/>
        </w:rPr>
        <w:t xml:space="preserve"> </w:t>
      </w:r>
      <w:r>
        <w:rPr>
          <w:sz w:val="24"/>
        </w:rPr>
        <w:t>работы).</w:t>
      </w:r>
      <w:r>
        <w:rPr>
          <w:spacing w:val="1"/>
          <w:sz w:val="24"/>
        </w:rPr>
        <w:t xml:space="preserve"> </w:t>
      </w:r>
      <w:r>
        <w:rPr>
          <w:sz w:val="24"/>
        </w:rPr>
        <w:t>З.А.Михайлова,</w:t>
      </w:r>
      <w:r>
        <w:rPr>
          <w:spacing w:val="1"/>
          <w:sz w:val="24"/>
        </w:rPr>
        <w:t xml:space="preserve"> </w:t>
      </w:r>
      <w:r>
        <w:rPr>
          <w:sz w:val="24"/>
        </w:rPr>
        <w:t>А.С.Каменная,</w:t>
      </w:r>
      <w:r>
        <w:rPr>
          <w:spacing w:val="-2"/>
          <w:sz w:val="24"/>
        </w:rPr>
        <w:t xml:space="preserve"> </w:t>
      </w:r>
      <w:r>
        <w:rPr>
          <w:sz w:val="24"/>
        </w:rPr>
        <w:t>О.Б.Васильева.</w:t>
      </w:r>
      <w:r>
        <w:rPr>
          <w:spacing w:val="-3"/>
          <w:sz w:val="24"/>
        </w:rPr>
        <w:t xml:space="preserve"> </w:t>
      </w:r>
      <w:r>
        <w:rPr>
          <w:sz w:val="24"/>
        </w:rPr>
        <w:t>-СПб.:</w:t>
      </w:r>
      <w:r>
        <w:rPr>
          <w:spacing w:val="-2"/>
          <w:sz w:val="24"/>
        </w:rPr>
        <w:t xml:space="preserve"> </w:t>
      </w:r>
      <w:r>
        <w:rPr>
          <w:sz w:val="24"/>
        </w:rPr>
        <w:t>ООО</w:t>
      </w:r>
      <w:r>
        <w:rPr>
          <w:spacing w:val="2"/>
          <w:sz w:val="24"/>
        </w:rPr>
        <w:t xml:space="preserve"> </w:t>
      </w:r>
      <w:r>
        <w:rPr>
          <w:sz w:val="24"/>
        </w:rPr>
        <w:t>«Издательство</w:t>
      </w:r>
      <w:r>
        <w:rPr>
          <w:spacing w:val="3"/>
          <w:sz w:val="24"/>
        </w:rPr>
        <w:t xml:space="preserve"> </w:t>
      </w:r>
      <w:r>
        <w:rPr>
          <w:sz w:val="24"/>
        </w:rPr>
        <w:t>«Детство-</w:t>
      </w:r>
      <w:r>
        <w:rPr>
          <w:spacing w:val="-1"/>
          <w:sz w:val="24"/>
        </w:rPr>
        <w:t xml:space="preserve"> </w:t>
      </w:r>
      <w:r>
        <w:rPr>
          <w:sz w:val="24"/>
        </w:rPr>
        <w:t>Пресс», 2014.</w:t>
      </w:r>
    </w:p>
    <w:p w14:paraId="485ED79E" w14:textId="77777777" w:rsidR="00174F8C" w:rsidRDefault="00174F8C" w:rsidP="00A33441">
      <w:pPr>
        <w:pStyle w:val="a5"/>
        <w:numPr>
          <w:ilvl w:val="0"/>
          <w:numId w:val="14"/>
        </w:numPr>
        <w:tabs>
          <w:tab w:val="left" w:pos="1250"/>
        </w:tabs>
        <w:ind w:right="687" w:firstLine="0"/>
        <w:rPr>
          <w:sz w:val="24"/>
        </w:rPr>
      </w:pPr>
      <w:r>
        <w:rPr>
          <w:sz w:val="24"/>
        </w:rPr>
        <w:t>Ознакомление</w:t>
      </w:r>
      <w:r>
        <w:rPr>
          <w:spacing w:val="1"/>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окружающим</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действительностью.</w:t>
      </w:r>
      <w:r>
        <w:rPr>
          <w:spacing w:val="1"/>
          <w:sz w:val="24"/>
        </w:rPr>
        <w:t xml:space="preserve"> </w:t>
      </w:r>
      <w:r>
        <w:rPr>
          <w:sz w:val="24"/>
        </w:rPr>
        <w:t>Подготовительная</w:t>
      </w:r>
      <w:r>
        <w:rPr>
          <w:spacing w:val="1"/>
          <w:sz w:val="24"/>
        </w:rPr>
        <w:t xml:space="preserve"> </w:t>
      </w:r>
      <w:r>
        <w:rPr>
          <w:sz w:val="24"/>
        </w:rPr>
        <w:t>группа.</w:t>
      </w:r>
      <w:r>
        <w:rPr>
          <w:spacing w:val="1"/>
          <w:sz w:val="24"/>
        </w:rPr>
        <w:t xml:space="preserve"> </w:t>
      </w:r>
      <w:r>
        <w:rPr>
          <w:sz w:val="24"/>
        </w:rPr>
        <w:t>Конспекты</w:t>
      </w:r>
      <w:r>
        <w:rPr>
          <w:spacing w:val="1"/>
          <w:sz w:val="24"/>
        </w:rPr>
        <w:t xml:space="preserve"> </w:t>
      </w:r>
      <w:r>
        <w:rPr>
          <w:sz w:val="24"/>
        </w:rPr>
        <w:t>занятий.</w:t>
      </w:r>
      <w:r>
        <w:rPr>
          <w:spacing w:val="1"/>
          <w:sz w:val="24"/>
        </w:rPr>
        <w:t xml:space="preserve"> </w:t>
      </w:r>
      <w:r>
        <w:rPr>
          <w:sz w:val="24"/>
        </w:rPr>
        <w:t>Алешина</w:t>
      </w:r>
      <w:r>
        <w:rPr>
          <w:spacing w:val="1"/>
          <w:sz w:val="24"/>
        </w:rPr>
        <w:t xml:space="preserve"> </w:t>
      </w:r>
      <w:r>
        <w:rPr>
          <w:sz w:val="24"/>
        </w:rPr>
        <w:t>Н.В.</w:t>
      </w:r>
      <w:r>
        <w:rPr>
          <w:spacing w:val="1"/>
          <w:sz w:val="24"/>
        </w:rPr>
        <w:t xml:space="preserve"> </w:t>
      </w:r>
      <w:r>
        <w:rPr>
          <w:sz w:val="24"/>
        </w:rPr>
        <w:t>–</w:t>
      </w:r>
      <w:r>
        <w:rPr>
          <w:spacing w:val="1"/>
          <w:sz w:val="24"/>
        </w:rPr>
        <w:t xml:space="preserve"> </w:t>
      </w:r>
      <w:r>
        <w:rPr>
          <w:sz w:val="24"/>
        </w:rPr>
        <w:t>М.:</w:t>
      </w:r>
      <w:r>
        <w:rPr>
          <w:spacing w:val="60"/>
          <w:sz w:val="24"/>
        </w:rPr>
        <w:t xml:space="preserve"> </w:t>
      </w:r>
      <w:r>
        <w:rPr>
          <w:sz w:val="24"/>
        </w:rPr>
        <w:t>УЦ</w:t>
      </w:r>
      <w:r>
        <w:rPr>
          <w:spacing w:val="60"/>
          <w:sz w:val="24"/>
        </w:rPr>
        <w:t xml:space="preserve"> </w:t>
      </w:r>
      <w:r>
        <w:rPr>
          <w:sz w:val="24"/>
        </w:rPr>
        <w:t>Перспектива,</w:t>
      </w:r>
      <w:r>
        <w:rPr>
          <w:spacing w:val="1"/>
          <w:sz w:val="24"/>
        </w:rPr>
        <w:t xml:space="preserve"> </w:t>
      </w:r>
      <w:r>
        <w:rPr>
          <w:sz w:val="24"/>
        </w:rPr>
        <w:t>2008.</w:t>
      </w:r>
    </w:p>
    <w:p w14:paraId="7982A89A" w14:textId="77777777" w:rsidR="00174F8C" w:rsidRDefault="00174F8C" w:rsidP="00A33441">
      <w:pPr>
        <w:pStyle w:val="a5"/>
        <w:numPr>
          <w:ilvl w:val="0"/>
          <w:numId w:val="14"/>
        </w:numPr>
        <w:tabs>
          <w:tab w:val="left" w:pos="1262"/>
        </w:tabs>
        <w:ind w:right="690" w:firstLine="0"/>
        <w:rPr>
          <w:sz w:val="24"/>
        </w:rPr>
      </w:pPr>
      <w:r>
        <w:rPr>
          <w:sz w:val="24"/>
        </w:rPr>
        <w:t>Опытно – экспериментальная деятельность в ДОУ. Конспекты занятий в разных</w:t>
      </w:r>
      <w:r>
        <w:rPr>
          <w:spacing w:val="1"/>
          <w:sz w:val="24"/>
        </w:rPr>
        <w:t xml:space="preserve"> </w:t>
      </w:r>
      <w:r>
        <w:rPr>
          <w:sz w:val="24"/>
        </w:rPr>
        <w:t>возрастных группах/сост. Н.В. Нищева. – СПб.: ООО «Издательство «Детство – Пресс»,</w:t>
      </w:r>
      <w:r>
        <w:rPr>
          <w:spacing w:val="1"/>
          <w:sz w:val="24"/>
        </w:rPr>
        <w:t xml:space="preserve"> </w:t>
      </w:r>
      <w:r>
        <w:rPr>
          <w:sz w:val="24"/>
        </w:rPr>
        <w:t>2016</w:t>
      </w:r>
    </w:p>
    <w:p w14:paraId="248B24D7" w14:textId="77777777" w:rsidR="00174F8C" w:rsidRDefault="00174F8C" w:rsidP="00A33441">
      <w:pPr>
        <w:pStyle w:val="a5"/>
        <w:numPr>
          <w:ilvl w:val="0"/>
          <w:numId w:val="14"/>
        </w:numPr>
        <w:tabs>
          <w:tab w:val="left" w:pos="1262"/>
        </w:tabs>
        <w:ind w:right="687" w:firstLine="0"/>
        <w:rPr>
          <w:sz w:val="24"/>
        </w:rPr>
      </w:pPr>
      <w:r>
        <w:rPr>
          <w:sz w:val="24"/>
        </w:rPr>
        <w:t>Познавательно-исследовательская</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ДОУ.</w:t>
      </w:r>
      <w:r>
        <w:rPr>
          <w:spacing w:val="1"/>
          <w:sz w:val="24"/>
        </w:rPr>
        <w:t xml:space="preserve"> </w:t>
      </w:r>
      <w:r>
        <w:rPr>
          <w:sz w:val="24"/>
        </w:rPr>
        <w:t>Тематические</w:t>
      </w:r>
      <w:r>
        <w:rPr>
          <w:spacing w:val="1"/>
          <w:sz w:val="24"/>
        </w:rPr>
        <w:t xml:space="preserve"> </w:t>
      </w:r>
      <w:r>
        <w:rPr>
          <w:sz w:val="24"/>
        </w:rPr>
        <w:t>дни.</w:t>
      </w:r>
      <w:r>
        <w:rPr>
          <w:spacing w:val="-57"/>
          <w:sz w:val="24"/>
        </w:rPr>
        <w:t xml:space="preserve"> </w:t>
      </w:r>
      <w:r>
        <w:rPr>
          <w:sz w:val="24"/>
        </w:rPr>
        <w:t>Л.А.Королева.</w:t>
      </w:r>
      <w:r>
        <w:rPr>
          <w:spacing w:val="-1"/>
          <w:sz w:val="24"/>
        </w:rPr>
        <w:t xml:space="preserve"> </w:t>
      </w:r>
      <w:r>
        <w:rPr>
          <w:sz w:val="24"/>
        </w:rPr>
        <w:t>-</w:t>
      </w:r>
      <w:r>
        <w:rPr>
          <w:spacing w:val="-2"/>
          <w:sz w:val="24"/>
        </w:rPr>
        <w:t xml:space="preserve"> </w:t>
      </w:r>
      <w:r>
        <w:rPr>
          <w:sz w:val="24"/>
        </w:rPr>
        <w:t>СПб.:</w:t>
      </w:r>
      <w:r>
        <w:rPr>
          <w:spacing w:val="1"/>
          <w:sz w:val="24"/>
        </w:rPr>
        <w:t xml:space="preserve"> </w:t>
      </w:r>
      <w:r>
        <w:rPr>
          <w:sz w:val="24"/>
        </w:rPr>
        <w:t>ООО</w:t>
      </w:r>
      <w:r>
        <w:rPr>
          <w:spacing w:val="4"/>
          <w:sz w:val="24"/>
        </w:rPr>
        <w:t xml:space="preserve"> </w:t>
      </w:r>
      <w:r>
        <w:rPr>
          <w:sz w:val="24"/>
        </w:rPr>
        <w:t>«Издательство</w:t>
      </w:r>
      <w:r>
        <w:rPr>
          <w:spacing w:val="3"/>
          <w:sz w:val="24"/>
        </w:rPr>
        <w:t xml:space="preserve"> </w:t>
      </w:r>
      <w:r>
        <w:rPr>
          <w:sz w:val="24"/>
        </w:rPr>
        <w:t>«Детство-Пресс»,</w:t>
      </w:r>
      <w:r>
        <w:rPr>
          <w:spacing w:val="1"/>
          <w:sz w:val="24"/>
        </w:rPr>
        <w:t xml:space="preserve"> </w:t>
      </w:r>
      <w:r>
        <w:rPr>
          <w:sz w:val="24"/>
        </w:rPr>
        <w:t>2015.</w:t>
      </w:r>
    </w:p>
    <w:p w14:paraId="0911208E" w14:textId="77777777" w:rsidR="00174F8C" w:rsidRDefault="00174F8C" w:rsidP="00A33441">
      <w:pPr>
        <w:pStyle w:val="a5"/>
        <w:numPr>
          <w:ilvl w:val="0"/>
          <w:numId w:val="14"/>
        </w:numPr>
        <w:tabs>
          <w:tab w:val="left" w:pos="1250"/>
        </w:tabs>
        <w:ind w:right="689" w:firstLine="0"/>
        <w:rPr>
          <w:sz w:val="24"/>
        </w:rPr>
      </w:pPr>
      <w:r w:rsidRPr="00174F8C">
        <w:rPr>
          <w:sz w:val="24"/>
        </w:rPr>
        <w:t>Психолого-педагогическая диагностика развития детей раннего и дошкольного возраста: метод, пособие: с прил. альбома «Нагляд. материал для обследования детей»</w:t>
      </w:r>
      <w:r w:rsidR="00251D1A" w:rsidRPr="00174F8C">
        <w:rPr>
          <w:sz w:val="24"/>
        </w:rPr>
        <w:t>/ [</w:t>
      </w:r>
      <w:r w:rsidRPr="00174F8C">
        <w:rPr>
          <w:sz w:val="24"/>
        </w:rPr>
        <w:t>Е. А. Стребелева, Г. А. Мишина, Ю. А. Разенкова и др.]; под ред. Е. А. Стребелевой. — 2-е изд., перераб. и доп. — М.: Просвещение, 2004. — 164 с. + Прил. (268. с. ил.).</w:t>
      </w:r>
    </w:p>
    <w:p w14:paraId="711A8FE5" w14:textId="77777777" w:rsidR="00174F8C" w:rsidRDefault="00174F8C" w:rsidP="00A33441">
      <w:pPr>
        <w:pStyle w:val="a5"/>
        <w:numPr>
          <w:ilvl w:val="0"/>
          <w:numId w:val="14"/>
        </w:numPr>
        <w:tabs>
          <w:tab w:val="left" w:pos="1250"/>
        </w:tabs>
        <w:ind w:right="689" w:firstLine="0"/>
        <w:rPr>
          <w:sz w:val="24"/>
        </w:rPr>
      </w:pPr>
      <w:r>
        <w:rPr>
          <w:sz w:val="24"/>
        </w:rPr>
        <w:t>Пространство детского сада: познание, экология. / Под редакцией А, Русакова Т.</w:t>
      </w:r>
      <w:r>
        <w:rPr>
          <w:spacing w:val="1"/>
          <w:sz w:val="24"/>
        </w:rPr>
        <w:t xml:space="preserve"> </w:t>
      </w:r>
      <w:r>
        <w:rPr>
          <w:sz w:val="24"/>
        </w:rPr>
        <w:t>Лапкиной-</w:t>
      </w:r>
      <w:r>
        <w:rPr>
          <w:spacing w:val="-2"/>
          <w:sz w:val="24"/>
        </w:rPr>
        <w:t xml:space="preserve"> </w:t>
      </w:r>
      <w:r>
        <w:rPr>
          <w:sz w:val="24"/>
        </w:rPr>
        <w:t>М.: ТЦ</w:t>
      </w:r>
      <w:r>
        <w:rPr>
          <w:spacing w:val="-1"/>
          <w:sz w:val="24"/>
        </w:rPr>
        <w:t xml:space="preserve"> </w:t>
      </w:r>
      <w:r>
        <w:rPr>
          <w:sz w:val="24"/>
        </w:rPr>
        <w:t>Сфера; СПб.:</w:t>
      </w:r>
      <w:r>
        <w:rPr>
          <w:spacing w:val="-1"/>
          <w:sz w:val="24"/>
        </w:rPr>
        <w:t xml:space="preserve"> </w:t>
      </w:r>
      <w:r>
        <w:rPr>
          <w:sz w:val="24"/>
        </w:rPr>
        <w:t>Образовательные</w:t>
      </w:r>
      <w:r>
        <w:rPr>
          <w:spacing w:val="-1"/>
          <w:sz w:val="24"/>
        </w:rPr>
        <w:t xml:space="preserve"> </w:t>
      </w:r>
      <w:r>
        <w:rPr>
          <w:sz w:val="24"/>
        </w:rPr>
        <w:t>проекты.2016.</w:t>
      </w:r>
    </w:p>
    <w:p w14:paraId="230F39C2" w14:textId="77777777" w:rsidR="00174F8C" w:rsidRDefault="00174F8C" w:rsidP="00A33441">
      <w:pPr>
        <w:pStyle w:val="a5"/>
        <w:numPr>
          <w:ilvl w:val="0"/>
          <w:numId w:val="14"/>
        </w:numPr>
        <w:tabs>
          <w:tab w:val="left" w:pos="1250"/>
        </w:tabs>
        <w:ind w:right="687" w:firstLine="0"/>
        <w:rPr>
          <w:sz w:val="24"/>
        </w:rPr>
      </w:pPr>
      <w:r>
        <w:rPr>
          <w:sz w:val="24"/>
        </w:rPr>
        <w:t>Рабочие</w:t>
      </w:r>
      <w:r>
        <w:rPr>
          <w:spacing w:val="1"/>
          <w:sz w:val="24"/>
        </w:rPr>
        <w:t xml:space="preserve"> </w:t>
      </w:r>
      <w:r>
        <w:rPr>
          <w:sz w:val="24"/>
        </w:rPr>
        <w:t>тетради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Учебно-наглядные</w:t>
      </w:r>
      <w:r>
        <w:rPr>
          <w:spacing w:val="1"/>
          <w:sz w:val="24"/>
        </w:rPr>
        <w:t xml:space="preserve"> </w:t>
      </w:r>
      <w:r>
        <w:rPr>
          <w:sz w:val="24"/>
        </w:rPr>
        <w:t>пособия</w:t>
      </w:r>
      <w:r>
        <w:rPr>
          <w:spacing w:val="1"/>
          <w:sz w:val="24"/>
        </w:rPr>
        <w:t xml:space="preserve"> </w:t>
      </w:r>
      <w:r>
        <w:rPr>
          <w:sz w:val="24"/>
        </w:rPr>
        <w:t>издательства</w:t>
      </w:r>
      <w:r>
        <w:rPr>
          <w:spacing w:val="2"/>
          <w:sz w:val="24"/>
        </w:rPr>
        <w:t xml:space="preserve"> </w:t>
      </w:r>
      <w:r>
        <w:rPr>
          <w:sz w:val="24"/>
        </w:rPr>
        <w:t>«ДЕТСТВО</w:t>
      </w:r>
      <w:r>
        <w:rPr>
          <w:spacing w:val="-1"/>
          <w:sz w:val="24"/>
        </w:rPr>
        <w:t xml:space="preserve"> </w:t>
      </w:r>
      <w:r>
        <w:rPr>
          <w:sz w:val="24"/>
        </w:rPr>
        <w:t>-</w:t>
      </w:r>
      <w:r>
        <w:rPr>
          <w:spacing w:val="-1"/>
          <w:sz w:val="24"/>
        </w:rPr>
        <w:t xml:space="preserve"> </w:t>
      </w:r>
      <w:r>
        <w:rPr>
          <w:sz w:val="24"/>
        </w:rPr>
        <w:t>ПРЕСС»,</w:t>
      </w:r>
      <w:r>
        <w:rPr>
          <w:spacing w:val="-1"/>
          <w:sz w:val="24"/>
        </w:rPr>
        <w:t xml:space="preserve"> </w:t>
      </w:r>
      <w:r>
        <w:rPr>
          <w:sz w:val="24"/>
        </w:rPr>
        <w:t>Санкт-Петербург</w:t>
      </w:r>
    </w:p>
    <w:p w14:paraId="1A277ACE" w14:textId="77777777" w:rsidR="00174F8C" w:rsidRDefault="00174F8C" w:rsidP="00A33441">
      <w:pPr>
        <w:pStyle w:val="a5"/>
        <w:numPr>
          <w:ilvl w:val="0"/>
          <w:numId w:val="14"/>
        </w:numPr>
        <w:tabs>
          <w:tab w:val="left" w:pos="1250"/>
        </w:tabs>
        <w:ind w:right="687" w:firstLine="0"/>
        <w:rPr>
          <w:sz w:val="24"/>
        </w:rPr>
      </w:pPr>
      <w:r>
        <w:rPr>
          <w:sz w:val="24"/>
        </w:rPr>
        <w:t>Развивающие игры и занятия с палочками Кюизенера. Для работы с детьми 3-7 лет.</w:t>
      </w:r>
      <w:r>
        <w:rPr>
          <w:spacing w:val="-57"/>
          <w:sz w:val="24"/>
        </w:rPr>
        <w:t xml:space="preserve"> </w:t>
      </w:r>
      <w:r>
        <w:rPr>
          <w:sz w:val="24"/>
        </w:rPr>
        <w:t>Новикова</w:t>
      </w:r>
      <w:r>
        <w:rPr>
          <w:spacing w:val="-2"/>
          <w:sz w:val="24"/>
        </w:rPr>
        <w:t xml:space="preserve"> </w:t>
      </w:r>
      <w:r>
        <w:rPr>
          <w:sz w:val="24"/>
        </w:rPr>
        <w:t>В.П., Тихонова</w:t>
      </w:r>
      <w:r>
        <w:rPr>
          <w:spacing w:val="-1"/>
          <w:sz w:val="24"/>
        </w:rPr>
        <w:t xml:space="preserve"> </w:t>
      </w:r>
      <w:r>
        <w:rPr>
          <w:sz w:val="24"/>
        </w:rPr>
        <w:t>Л.И.</w:t>
      </w:r>
      <w:r>
        <w:rPr>
          <w:spacing w:val="-1"/>
          <w:sz w:val="24"/>
        </w:rPr>
        <w:t xml:space="preserve"> </w:t>
      </w:r>
      <w:r>
        <w:rPr>
          <w:sz w:val="24"/>
        </w:rPr>
        <w:t>–М.: МОЗАИКА-СИНТЕЗ, 2011.</w:t>
      </w:r>
    </w:p>
    <w:p w14:paraId="779EF491" w14:textId="77777777" w:rsidR="00174F8C" w:rsidRDefault="00174F8C" w:rsidP="00A33441">
      <w:pPr>
        <w:pStyle w:val="a5"/>
        <w:numPr>
          <w:ilvl w:val="0"/>
          <w:numId w:val="14"/>
        </w:numPr>
        <w:tabs>
          <w:tab w:val="left" w:pos="1250"/>
        </w:tabs>
        <w:ind w:right="687" w:firstLine="0"/>
        <w:rPr>
          <w:sz w:val="24"/>
        </w:rPr>
      </w:pPr>
      <w:r>
        <w:rPr>
          <w:sz w:val="24"/>
        </w:rPr>
        <w:t>Считайка для малышей. Промокашка для фантазеров. / под ред.М.В. Ганькиной,</w:t>
      </w:r>
      <w:r>
        <w:rPr>
          <w:spacing w:val="1"/>
          <w:sz w:val="24"/>
        </w:rPr>
        <w:t xml:space="preserve"> </w:t>
      </w:r>
      <w:r>
        <w:rPr>
          <w:sz w:val="24"/>
        </w:rPr>
        <w:t>А.С.</w:t>
      </w:r>
      <w:r>
        <w:rPr>
          <w:spacing w:val="-1"/>
          <w:sz w:val="24"/>
        </w:rPr>
        <w:t xml:space="preserve"> </w:t>
      </w:r>
      <w:r>
        <w:rPr>
          <w:sz w:val="24"/>
        </w:rPr>
        <w:t>Русакова. -</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 СПб.: Образовательные</w:t>
      </w:r>
      <w:r>
        <w:rPr>
          <w:spacing w:val="-2"/>
          <w:sz w:val="24"/>
        </w:rPr>
        <w:t xml:space="preserve"> </w:t>
      </w:r>
      <w:r>
        <w:rPr>
          <w:sz w:val="24"/>
        </w:rPr>
        <w:t>проекты, 2016</w:t>
      </w:r>
    </w:p>
    <w:p w14:paraId="281966AC" w14:textId="77777777" w:rsidR="00174F8C" w:rsidRDefault="00174F8C" w:rsidP="00A33441">
      <w:pPr>
        <w:pStyle w:val="a5"/>
        <w:numPr>
          <w:ilvl w:val="0"/>
          <w:numId w:val="14"/>
        </w:numPr>
        <w:tabs>
          <w:tab w:val="left" w:pos="1250"/>
        </w:tabs>
        <w:ind w:right="689" w:firstLine="0"/>
        <w:rPr>
          <w:sz w:val="24"/>
        </w:rPr>
      </w:pPr>
      <w:r>
        <w:rPr>
          <w:sz w:val="24"/>
        </w:rPr>
        <w:t>Что</w:t>
      </w:r>
      <w:r>
        <w:rPr>
          <w:spacing w:val="1"/>
          <w:sz w:val="24"/>
        </w:rPr>
        <w:t xml:space="preserve"> </w:t>
      </w:r>
      <w:r>
        <w:rPr>
          <w:sz w:val="24"/>
        </w:rPr>
        <w:t>было</w:t>
      </w:r>
      <w:r>
        <w:rPr>
          <w:spacing w:val="1"/>
          <w:sz w:val="24"/>
        </w:rPr>
        <w:t xml:space="preserve"> </w:t>
      </w:r>
      <w:r>
        <w:rPr>
          <w:sz w:val="24"/>
        </w:rPr>
        <w:t>до...</w:t>
      </w:r>
      <w:r>
        <w:rPr>
          <w:spacing w:val="1"/>
          <w:sz w:val="24"/>
        </w:rPr>
        <w:t xml:space="preserve"> </w:t>
      </w:r>
      <w:r>
        <w:rPr>
          <w:sz w:val="24"/>
        </w:rPr>
        <w:t>Игры-путешествия</w:t>
      </w:r>
      <w:r>
        <w:rPr>
          <w:spacing w:val="1"/>
          <w:sz w:val="24"/>
        </w:rPr>
        <w:t xml:space="preserve"> </w:t>
      </w:r>
      <w:r>
        <w:rPr>
          <w:sz w:val="24"/>
        </w:rPr>
        <w:t>в</w:t>
      </w:r>
      <w:r>
        <w:rPr>
          <w:spacing w:val="1"/>
          <w:sz w:val="24"/>
        </w:rPr>
        <w:t xml:space="preserve"> </w:t>
      </w:r>
      <w:r>
        <w:rPr>
          <w:sz w:val="24"/>
        </w:rPr>
        <w:t>прошлое</w:t>
      </w:r>
      <w:r>
        <w:rPr>
          <w:spacing w:val="1"/>
          <w:sz w:val="24"/>
        </w:rPr>
        <w:t xml:space="preserve"> </w:t>
      </w:r>
      <w:r>
        <w:rPr>
          <w:sz w:val="24"/>
        </w:rPr>
        <w:t>предметов.</w:t>
      </w:r>
      <w:r>
        <w:rPr>
          <w:spacing w:val="1"/>
          <w:sz w:val="24"/>
        </w:rPr>
        <w:t xml:space="preserve"> </w:t>
      </w:r>
      <w:r>
        <w:rPr>
          <w:sz w:val="24"/>
        </w:rPr>
        <w:t>О.В.Дыбина.</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2015</w:t>
      </w:r>
    </w:p>
    <w:p w14:paraId="7184A208" w14:textId="77777777" w:rsidR="00A67997" w:rsidRDefault="00A67997" w:rsidP="00A67997">
      <w:pPr>
        <w:pStyle w:val="a5"/>
        <w:numPr>
          <w:ilvl w:val="0"/>
          <w:numId w:val="14"/>
        </w:numPr>
        <w:tabs>
          <w:tab w:val="left" w:pos="1249"/>
          <w:tab w:val="left" w:pos="1250"/>
        </w:tabs>
        <w:ind w:right="809" w:firstLine="26"/>
      </w:pPr>
      <w:r w:rsidRPr="00AC390F">
        <w:rPr>
          <w:sz w:val="24"/>
        </w:rPr>
        <w:t>Цветные</w:t>
      </w:r>
      <w:r>
        <w:rPr>
          <w:sz w:val="24"/>
        </w:rPr>
        <w:t xml:space="preserve"> </w:t>
      </w:r>
      <w:r w:rsidRPr="00AC390F">
        <w:rPr>
          <w:sz w:val="24"/>
        </w:rPr>
        <w:t>счетные</w:t>
      </w:r>
      <w:r>
        <w:rPr>
          <w:sz w:val="24"/>
        </w:rPr>
        <w:t xml:space="preserve"> </w:t>
      </w:r>
      <w:r w:rsidRPr="00AC390F">
        <w:rPr>
          <w:sz w:val="24"/>
        </w:rPr>
        <w:t>палочки</w:t>
      </w:r>
      <w:r>
        <w:rPr>
          <w:sz w:val="24"/>
        </w:rPr>
        <w:t xml:space="preserve"> </w:t>
      </w:r>
      <w:r w:rsidRPr="00AC390F">
        <w:rPr>
          <w:sz w:val="24"/>
        </w:rPr>
        <w:t>Кюизенера</w:t>
      </w:r>
      <w:r>
        <w:rPr>
          <w:sz w:val="24"/>
        </w:rPr>
        <w:t xml:space="preserve">, </w:t>
      </w:r>
      <w:r w:rsidRPr="00AC390F">
        <w:rPr>
          <w:sz w:val="24"/>
        </w:rPr>
        <w:t>наглядно-дидактическое</w:t>
      </w:r>
      <w:r w:rsidRPr="00AC390F">
        <w:rPr>
          <w:spacing w:val="1"/>
          <w:sz w:val="24"/>
        </w:rPr>
        <w:t xml:space="preserve"> п</w:t>
      </w:r>
      <w:r w:rsidRPr="00AC390F">
        <w:rPr>
          <w:sz w:val="24"/>
        </w:rPr>
        <w:t>особие.</w:t>
      </w:r>
      <w:r w:rsidRPr="00AC390F">
        <w:rPr>
          <w:spacing w:val="48"/>
          <w:sz w:val="24"/>
        </w:rPr>
        <w:t xml:space="preserve"> </w:t>
      </w:r>
      <w:r w:rsidRPr="00AC390F">
        <w:rPr>
          <w:sz w:val="24"/>
        </w:rPr>
        <w:t>Методическое</w:t>
      </w:r>
      <w:r w:rsidRPr="00AC390F">
        <w:rPr>
          <w:spacing w:val="48"/>
          <w:sz w:val="24"/>
        </w:rPr>
        <w:t xml:space="preserve"> </w:t>
      </w:r>
      <w:r w:rsidRPr="00AC390F">
        <w:rPr>
          <w:sz w:val="24"/>
        </w:rPr>
        <w:t>сопровождение</w:t>
      </w:r>
      <w:r w:rsidRPr="00AC390F">
        <w:rPr>
          <w:spacing w:val="47"/>
          <w:sz w:val="24"/>
        </w:rPr>
        <w:t xml:space="preserve"> </w:t>
      </w:r>
      <w:r w:rsidRPr="00AC390F">
        <w:rPr>
          <w:sz w:val="24"/>
        </w:rPr>
        <w:t>З.А.</w:t>
      </w:r>
      <w:r w:rsidRPr="00AC390F">
        <w:rPr>
          <w:spacing w:val="49"/>
          <w:sz w:val="24"/>
        </w:rPr>
        <w:t xml:space="preserve"> </w:t>
      </w:r>
      <w:r w:rsidRPr="00AC390F">
        <w:rPr>
          <w:sz w:val="24"/>
        </w:rPr>
        <w:t>Михайловой.</w:t>
      </w:r>
      <w:r w:rsidRPr="00AC390F">
        <w:rPr>
          <w:spacing w:val="49"/>
          <w:sz w:val="24"/>
        </w:rPr>
        <w:t xml:space="preserve"> </w:t>
      </w:r>
      <w:r w:rsidRPr="00AC390F">
        <w:rPr>
          <w:sz w:val="24"/>
        </w:rPr>
        <w:t>–</w:t>
      </w:r>
      <w:r w:rsidRPr="00AC390F">
        <w:rPr>
          <w:spacing w:val="46"/>
          <w:sz w:val="24"/>
        </w:rPr>
        <w:t xml:space="preserve"> </w:t>
      </w:r>
      <w:r w:rsidRPr="00AC390F">
        <w:rPr>
          <w:sz w:val="24"/>
        </w:rPr>
        <w:t>СПб.:</w:t>
      </w:r>
      <w:r w:rsidRPr="00AC390F">
        <w:rPr>
          <w:spacing w:val="47"/>
          <w:sz w:val="24"/>
        </w:rPr>
        <w:t xml:space="preserve"> </w:t>
      </w:r>
      <w:r w:rsidRPr="00AC390F">
        <w:rPr>
          <w:sz w:val="24"/>
        </w:rPr>
        <w:t>Корвет,</w:t>
      </w:r>
      <w:r w:rsidRPr="00AC390F">
        <w:rPr>
          <w:spacing w:val="49"/>
          <w:sz w:val="24"/>
        </w:rPr>
        <w:t xml:space="preserve"> </w:t>
      </w:r>
      <w:r w:rsidRPr="00AC390F">
        <w:rPr>
          <w:sz w:val="24"/>
        </w:rPr>
        <w:t>1995-</w:t>
      </w:r>
      <w:r>
        <w:t>2011.</w:t>
      </w:r>
    </w:p>
    <w:p w14:paraId="08490D0A" w14:textId="77777777" w:rsidR="00174F8C" w:rsidRDefault="00174F8C" w:rsidP="00A33441">
      <w:pPr>
        <w:pStyle w:val="a5"/>
        <w:numPr>
          <w:ilvl w:val="0"/>
          <w:numId w:val="14"/>
        </w:numPr>
        <w:tabs>
          <w:tab w:val="left" w:pos="1262"/>
        </w:tabs>
        <w:ind w:left="1261" w:hanging="721"/>
        <w:rPr>
          <w:sz w:val="24"/>
        </w:rPr>
      </w:pPr>
      <w:r>
        <w:rPr>
          <w:sz w:val="24"/>
        </w:rPr>
        <w:t>Экспериментирование</w:t>
      </w:r>
      <w:r>
        <w:rPr>
          <w:spacing w:val="4"/>
          <w:sz w:val="24"/>
        </w:rPr>
        <w:t xml:space="preserve"> </w:t>
      </w:r>
      <w:r>
        <w:rPr>
          <w:sz w:val="24"/>
        </w:rPr>
        <w:t>с</w:t>
      </w:r>
      <w:r>
        <w:rPr>
          <w:spacing w:val="6"/>
          <w:sz w:val="24"/>
        </w:rPr>
        <w:t xml:space="preserve"> </w:t>
      </w:r>
      <w:r>
        <w:rPr>
          <w:sz w:val="24"/>
        </w:rPr>
        <w:t>живой</w:t>
      </w:r>
      <w:r>
        <w:rPr>
          <w:spacing w:val="9"/>
          <w:sz w:val="24"/>
        </w:rPr>
        <w:t xml:space="preserve"> </w:t>
      </w:r>
      <w:r>
        <w:rPr>
          <w:sz w:val="24"/>
        </w:rPr>
        <w:t>и</w:t>
      </w:r>
      <w:r>
        <w:rPr>
          <w:spacing w:val="6"/>
          <w:sz w:val="24"/>
        </w:rPr>
        <w:t xml:space="preserve"> </w:t>
      </w:r>
      <w:r>
        <w:rPr>
          <w:sz w:val="24"/>
        </w:rPr>
        <w:t>неживой</w:t>
      </w:r>
      <w:r>
        <w:rPr>
          <w:spacing w:val="9"/>
          <w:sz w:val="24"/>
        </w:rPr>
        <w:t xml:space="preserve"> </w:t>
      </w:r>
      <w:r>
        <w:rPr>
          <w:sz w:val="24"/>
        </w:rPr>
        <w:t>природой.</w:t>
      </w:r>
      <w:r>
        <w:rPr>
          <w:spacing w:val="7"/>
          <w:sz w:val="24"/>
        </w:rPr>
        <w:t xml:space="preserve"> </w:t>
      </w:r>
      <w:r>
        <w:rPr>
          <w:sz w:val="24"/>
        </w:rPr>
        <w:t>О.А.Зыкова</w:t>
      </w:r>
      <w:r>
        <w:rPr>
          <w:spacing w:val="6"/>
          <w:sz w:val="24"/>
        </w:rPr>
        <w:t xml:space="preserve"> </w:t>
      </w:r>
      <w:r>
        <w:rPr>
          <w:sz w:val="24"/>
        </w:rPr>
        <w:t>-</w:t>
      </w:r>
      <w:r>
        <w:rPr>
          <w:spacing w:val="6"/>
          <w:sz w:val="24"/>
        </w:rPr>
        <w:t xml:space="preserve"> </w:t>
      </w:r>
      <w:r>
        <w:rPr>
          <w:sz w:val="24"/>
        </w:rPr>
        <w:t>М.:</w:t>
      </w:r>
      <w:r>
        <w:rPr>
          <w:spacing w:val="8"/>
          <w:sz w:val="24"/>
        </w:rPr>
        <w:t xml:space="preserve"> </w:t>
      </w:r>
      <w:r>
        <w:rPr>
          <w:sz w:val="24"/>
        </w:rPr>
        <w:t>ЗАО</w:t>
      </w:r>
      <w:r>
        <w:rPr>
          <w:spacing w:val="12"/>
          <w:sz w:val="24"/>
        </w:rPr>
        <w:t xml:space="preserve"> </w:t>
      </w:r>
      <w:r>
        <w:rPr>
          <w:sz w:val="24"/>
        </w:rPr>
        <w:t>«Элти</w:t>
      </w:r>
      <w:r w:rsidR="00A67997">
        <w:rPr>
          <w:sz w:val="24"/>
        </w:rPr>
        <w:t>»</w:t>
      </w:r>
    </w:p>
    <w:p w14:paraId="7585DD1F" w14:textId="77777777" w:rsidR="006B7B2D" w:rsidRDefault="006B7B2D" w:rsidP="006B7B2D">
      <w:pPr>
        <w:pStyle w:val="3"/>
        <w:spacing w:before="2"/>
        <w:ind w:left="1249"/>
      </w:pPr>
      <w:r>
        <w:t>Региональный</w:t>
      </w:r>
      <w:r>
        <w:rPr>
          <w:spacing w:val="-5"/>
        </w:rPr>
        <w:t xml:space="preserve"> </w:t>
      </w:r>
      <w:r>
        <w:t>компонент</w:t>
      </w:r>
    </w:p>
    <w:p w14:paraId="2B80D9B6" w14:textId="77777777" w:rsidR="006B7B2D" w:rsidRDefault="006B7B2D" w:rsidP="00A33441">
      <w:pPr>
        <w:pStyle w:val="a5"/>
        <w:numPr>
          <w:ilvl w:val="0"/>
          <w:numId w:val="13"/>
        </w:numPr>
        <w:tabs>
          <w:tab w:val="left" w:pos="1250"/>
        </w:tabs>
        <w:ind w:right="690" w:firstLine="0"/>
        <w:rPr>
          <w:sz w:val="24"/>
        </w:rPr>
      </w:pPr>
      <w:r>
        <w:rPr>
          <w:sz w:val="24"/>
        </w:rPr>
        <w:t>«Здравствуй,</w:t>
      </w:r>
      <w:r>
        <w:rPr>
          <w:spacing w:val="1"/>
          <w:sz w:val="24"/>
        </w:rPr>
        <w:t xml:space="preserve"> </w:t>
      </w:r>
      <w:r>
        <w:rPr>
          <w:sz w:val="24"/>
        </w:rPr>
        <w:t>мир</w:t>
      </w:r>
      <w:r>
        <w:rPr>
          <w:spacing w:val="1"/>
          <w:sz w:val="24"/>
        </w:rPr>
        <w:t xml:space="preserve"> </w:t>
      </w:r>
      <w:r>
        <w:rPr>
          <w:sz w:val="24"/>
        </w:rPr>
        <w:t>Белогорья!».</w:t>
      </w:r>
      <w:r>
        <w:rPr>
          <w:spacing w:val="1"/>
          <w:sz w:val="24"/>
        </w:rPr>
        <w:t xml:space="preserve"> </w:t>
      </w:r>
      <w:r>
        <w:rPr>
          <w:sz w:val="24"/>
        </w:rPr>
        <w:t>Парциальная</w:t>
      </w:r>
      <w:r>
        <w:rPr>
          <w:spacing w:val="1"/>
          <w:sz w:val="24"/>
        </w:rPr>
        <w:t xml:space="preserve"> </w:t>
      </w:r>
      <w:r>
        <w:rPr>
          <w:sz w:val="24"/>
        </w:rPr>
        <w:t>программа</w:t>
      </w:r>
      <w:r>
        <w:rPr>
          <w:spacing w:val="1"/>
          <w:sz w:val="24"/>
        </w:rPr>
        <w:t xml:space="preserve"> </w:t>
      </w:r>
      <w:r>
        <w:rPr>
          <w:sz w:val="24"/>
        </w:rPr>
        <w:t>для</w:t>
      </w:r>
      <w:r>
        <w:rPr>
          <w:spacing w:val="1"/>
          <w:sz w:val="24"/>
        </w:rPr>
        <w:t xml:space="preserve"> </w:t>
      </w:r>
      <w:r>
        <w:rPr>
          <w:sz w:val="24"/>
        </w:rPr>
        <w:t>дошкольных</w:t>
      </w:r>
      <w:r>
        <w:rPr>
          <w:spacing w:val="1"/>
          <w:sz w:val="24"/>
        </w:rPr>
        <w:t xml:space="preserve"> </w:t>
      </w:r>
      <w:r>
        <w:rPr>
          <w:sz w:val="24"/>
        </w:rPr>
        <w:t>образовательных организаций</w:t>
      </w:r>
      <w:r>
        <w:rPr>
          <w:spacing w:val="-1"/>
          <w:sz w:val="24"/>
        </w:rPr>
        <w:t xml:space="preserve"> </w:t>
      </w:r>
      <w:r>
        <w:rPr>
          <w:sz w:val="24"/>
        </w:rPr>
        <w:t>/</w:t>
      </w:r>
      <w:r>
        <w:rPr>
          <w:spacing w:val="-3"/>
          <w:sz w:val="24"/>
        </w:rPr>
        <w:t xml:space="preserve"> </w:t>
      </w:r>
      <w:r>
        <w:rPr>
          <w:sz w:val="24"/>
        </w:rPr>
        <w:t>Серых Л.В.</w:t>
      </w:r>
      <w:r>
        <w:rPr>
          <w:spacing w:val="-2"/>
          <w:sz w:val="24"/>
        </w:rPr>
        <w:t xml:space="preserve"> </w:t>
      </w:r>
      <w:r>
        <w:rPr>
          <w:sz w:val="24"/>
        </w:rPr>
        <w:t>–</w:t>
      </w:r>
      <w:r>
        <w:rPr>
          <w:spacing w:val="-1"/>
          <w:sz w:val="24"/>
        </w:rPr>
        <w:t xml:space="preserve"> </w:t>
      </w:r>
      <w:r>
        <w:rPr>
          <w:sz w:val="24"/>
        </w:rPr>
        <w:t>Белгород:</w:t>
      </w:r>
      <w:r>
        <w:rPr>
          <w:spacing w:val="-2"/>
          <w:sz w:val="24"/>
        </w:rPr>
        <w:t xml:space="preserve"> </w:t>
      </w:r>
      <w:r>
        <w:rPr>
          <w:sz w:val="24"/>
        </w:rPr>
        <w:t>ОГАОУ</w:t>
      </w:r>
      <w:r>
        <w:rPr>
          <w:spacing w:val="-1"/>
          <w:sz w:val="24"/>
        </w:rPr>
        <w:t xml:space="preserve"> </w:t>
      </w:r>
      <w:r>
        <w:rPr>
          <w:sz w:val="24"/>
        </w:rPr>
        <w:t>ДПО «БелИРО», 2017.</w:t>
      </w:r>
    </w:p>
    <w:p w14:paraId="092CE0E1" w14:textId="02CBEEDF" w:rsidR="006B7B2D" w:rsidRDefault="006B7B2D" w:rsidP="005D5219">
      <w:pPr>
        <w:pStyle w:val="a5"/>
        <w:numPr>
          <w:ilvl w:val="0"/>
          <w:numId w:val="13"/>
        </w:numPr>
        <w:tabs>
          <w:tab w:val="left" w:pos="1134"/>
        </w:tabs>
        <w:ind w:right="687" w:firstLine="0"/>
        <w:rPr>
          <w:sz w:val="24"/>
        </w:rPr>
      </w:pPr>
      <w:r>
        <w:rPr>
          <w:sz w:val="24"/>
        </w:rPr>
        <w:t>Здравствуй, мир Белогорья! рабочая тетрадь для детей дошкольного возраста / Л.В.</w:t>
      </w:r>
      <w:r>
        <w:rPr>
          <w:spacing w:val="1"/>
          <w:sz w:val="24"/>
        </w:rPr>
        <w:t xml:space="preserve"> </w:t>
      </w:r>
      <w:r>
        <w:rPr>
          <w:sz w:val="24"/>
        </w:rPr>
        <w:t>Серых,</w:t>
      </w:r>
      <w:r>
        <w:rPr>
          <w:spacing w:val="-1"/>
          <w:sz w:val="24"/>
        </w:rPr>
        <w:t xml:space="preserve"> </w:t>
      </w:r>
      <w:r>
        <w:rPr>
          <w:sz w:val="24"/>
        </w:rPr>
        <w:t>Е.Н.Качур,</w:t>
      </w:r>
      <w:r>
        <w:rPr>
          <w:spacing w:val="-1"/>
          <w:sz w:val="24"/>
        </w:rPr>
        <w:t xml:space="preserve"> </w:t>
      </w:r>
      <w:r>
        <w:rPr>
          <w:sz w:val="24"/>
        </w:rPr>
        <w:t>С.А.Лазарева. –</w:t>
      </w:r>
      <w:r>
        <w:rPr>
          <w:spacing w:val="1"/>
          <w:sz w:val="24"/>
        </w:rPr>
        <w:t xml:space="preserve"> </w:t>
      </w:r>
      <w:r>
        <w:rPr>
          <w:sz w:val="24"/>
        </w:rPr>
        <w:t>Белгород:</w:t>
      </w:r>
      <w:r>
        <w:rPr>
          <w:spacing w:val="1"/>
          <w:sz w:val="24"/>
        </w:rPr>
        <w:t xml:space="preserve"> </w:t>
      </w:r>
      <w:r>
        <w:rPr>
          <w:sz w:val="24"/>
        </w:rPr>
        <w:t>ООО</w:t>
      </w:r>
      <w:r>
        <w:rPr>
          <w:spacing w:val="4"/>
          <w:sz w:val="24"/>
        </w:rPr>
        <w:t xml:space="preserve"> </w:t>
      </w:r>
      <w:r>
        <w:rPr>
          <w:sz w:val="24"/>
        </w:rPr>
        <w:t>«Эпицентр»,</w:t>
      </w:r>
      <w:r>
        <w:rPr>
          <w:spacing w:val="-1"/>
          <w:sz w:val="24"/>
        </w:rPr>
        <w:t xml:space="preserve"> </w:t>
      </w:r>
      <w:r>
        <w:rPr>
          <w:sz w:val="24"/>
        </w:rPr>
        <w:t>2018</w:t>
      </w:r>
      <w:r w:rsidR="00DD4C76">
        <w:rPr>
          <w:sz w:val="24"/>
        </w:rPr>
        <w:t>.</w:t>
      </w:r>
    </w:p>
    <w:p w14:paraId="6497905D" w14:textId="14B92064" w:rsidR="00DD4C76" w:rsidRPr="00DD4C76" w:rsidRDefault="00DD4C76" w:rsidP="005D5219">
      <w:pPr>
        <w:pStyle w:val="a5"/>
        <w:numPr>
          <w:ilvl w:val="0"/>
          <w:numId w:val="13"/>
        </w:numPr>
        <w:tabs>
          <w:tab w:val="left" w:pos="1134"/>
        </w:tabs>
        <w:ind w:right="687" w:firstLine="0"/>
        <w:rPr>
          <w:sz w:val="24"/>
          <w:szCs w:val="24"/>
        </w:rPr>
      </w:pPr>
      <w:r w:rsidRPr="00DD4C76">
        <w:rPr>
          <w:color w:val="000000"/>
          <w:sz w:val="24"/>
          <w:szCs w:val="24"/>
        </w:rPr>
        <w:t>Алгоритмика</w:t>
      </w:r>
      <w:r>
        <w:rPr>
          <w:color w:val="000000"/>
          <w:sz w:val="24"/>
          <w:szCs w:val="24"/>
        </w:rPr>
        <w:t xml:space="preserve">: </w:t>
      </w:r>
      <w:r w:rsidRPr="00DD4C76">
        <w:rPr>
          <w:color w:val="000000"/>
          <w:sz w:val="24"/>
          <w:szCs w:val="24"/>
        </w:rPr>
        <w:t xml:space="preserve">развитие логического и алгоритмического мышления детей 6—7 </w:t>
      </w:r>
      <w:r w:rsidR="005D5219" w:rsidRPr="00DD4C76">
        <w:rPr>
          <w:color w:val="000000"/>
          <w:sz w:val="24"/>
          <w:szCs w:val="24"/>
        </w:rPr>
        <w:t>лет:</w:t>
      </w:r>
      <w:r w:rsidRPr="00DD4C76">
        <w:rPr>
          <w:color w:val="000000"/>
          <w:sz w:val="24"/>
          <w:szCs w:val="24"/>
        </w:rPr>
        <w:t xml:space="preserve"> парциальная программа. — </w:t>
      </w:r>
      <w:r w:rsidRPr="00DD4C76">
        <w:rPr>
          <w:color w:val="000000"/>
          <w:sz w:val="24"/>
          <w:szCs w:val="24"/>
        </w:rPr>
        <w:t>Москва:</w:t>
      </w:r>
      <w:r w:rsidRPr="00DD4C76">
        <w:rPr>
          <w:color w:val="000000"/>
          <w:sz w:val="24"/>
          <w:szCs w:val="24"/>
        </w:rPr>
        <w:t xml:space="preserve"> Просвещение, 2023. — 31 с.</w:t>
      </w:r>
    </w:p>
    <w:p w14:paraId="19BBCF56" w14:textId="77777777" w:rsidR="006B7B2D" w:rsidRPr="006B7B2D" w:rsidRDefault="006B7B2D" w:rsidP="006B7B2D">
      <w:pPr>
        <w:pStyle w:val="a5"/>
        <w:tabs>
          <w:tab w:val="left" w:pos="1448"/>
        </w:tabs>
        <w:ind w:left="1247" w:right="910" w:firstLine="0"/>
        <w:rPr>
          <w:sz w:val="24"/>
          <w:szCs w:val="24"/>
        </w:rPr>
      </w:pPr>
    </w:p>
    <w:p w14:paraId="550DE78A" w14:textId="77777777" w:rsidR="005D1EB4" w:rsidRPr="006B7B2D" w:rsidRDefault="00C90B26" w:rsidP="00A33441">
      <w:pPr>
        <w:pStyle w:val="2"/>
        <w:numPr>
          <w:ilvl w:val="2"/>
          <w:numId w:val="136"/>
        </w:numPr>
        <w:tabs>
          <w:tab w:val="left" w:pos="1848"/>
        </w:tabs>
        <w:spacing w:before="5" w:line="240" w:lineRule="auto"/>
        <w:ind w:left="1848" w:hanging="601"/>
        <w:jc w:val="both"/>
      </w:pPr>
      <w:r w:rsidRPr="006B7B2D">
        <w:t>Речевое</w:t>
      </w:r>
      <w:r w:rsidRPr="006B7B2D">
        <w:rPr>
          <w:spacing w:val="-4"/>
        </w:rPr>
        <w:t xml:space="preserve"> </w:t>
      </w:r>
      <w:r w:rsidRPr="006B7B2D">
        <w:t>развитие</w:t>
      </w:r>
      <w:r w:rsidR="009D48F1">
        <w:t xml:space="preserve"> (ФОП ДО п. 20)</w:t>
      </w:r>
    </w:p>
    <w:p w14:paraId="1178760C" w14:textId="77777777" w:rsidR="005D1EB4" w:rsidRPr="006B7B2D" w:rsidRDefault="00C90B26">
      <w:pPr>
        <w:spacing w:line="274" w:lineRule="exact"/>
        <w:ind w:left="1308"/>
        <w:jc w:val="both"/>
        <w:rPr>
          <w:b/>
          <w:sz w:val="24"/>
          <w:szCs w:val="24"/>
        </w:rPr>
      </w:pPr>
      <w:r w:rsidRPr="006B7B2D">
        <w:rPr>
          <w:b/>
          <w:sz w:val="24"/>
          <w:szCs w:val="24"/>
        </w:rPr>
        <w:t>Группа</w:t>
      </w:r>
      <w:r w:rsidRPr="006B7B2D">
        <w:rPr>
          <w:b/>
          <w:spacing w:val="-2"/>
          <w:sz w:val="24"/>
          <w:szCs w:val="24"/>
        </w:rPr>
        <w:t xml:space="preserve"> </w:t>
      </w:r>
      <w:r w:rsidRPr="006B7B2D">
        <w:rPr>
          <w:b/>
          <w:sz w:val="24"/>
          <w:szCs w:val="24"/>
        </w:rPr>
        <w:t>раннего</w:t>
      </w:r>
      <w:r w:rsidRPr="006B7B2D">
        <w:rPr>
          <w:b/>
          <w:spacing w:val="-1"/>
          <w:sz w:val="24"/>
          <w:szCs w:val="24"/>
        </w:rPr>
        <w:t xml:space="preserve"> </w:t>
      </w:r>
      <w:r w:rsidRPr="006B7B2D">
        <w:rPr>
          <w:b/>
          <w:sz w:val="24"/>
          <w:szCs w:val="24"/>
        </w:rPr>
        <w:t>возраста</w:t>
      </w:r>
      <w:r w:rsidRPr="006B7B2D">
        <w:rPr>
          <w:b/>
          <w:spacing w:val="-1"/>
          <w:sz w:val="24"/>
          <w:szCs w:val="24"/>
        </w:rPr>
        <w:t xml:space="preserve"> </w:t>
      </w:r>
      <w:r w:rsidRPr="006B7B2D">
        <w:rPr>
          <w:b/>
          <w:sz w:val="24"/>
          <w:szCs w:val="24"/>
        </w:rPr>
        <w:t>(дети</w:t>
      </w:r>
      <w:r w:rsidRPr="006B7B2D">
        <w:rPr>
          <w:b/>
          <w:spacing w:val="-1"/>
          <w:sz w:val="24"/>
          <w:szCs w:val="24"/>
        </w:rPr>
        <w:t xml:space="preserve"> </w:t>
      </w:r>
      <w:r w:rsidRPr="006B7B2D">
        <w:rPr>
          <w:b/>
          <w:sz w:val="24"/>
          <w:szCs w:val="24"/>
        </w:rPr>
        <w:t>в</w:t>
      </w:r>
      <w:r w:rsidRPr="006B7B2D">
        <w:rPr>
          <w:b/>
          <w:spacing w:val="-2"/>
          <w:sz w:val="24"/>
          <w:szCs w:val="24"/>
        </w:rPr>
        <w:t xml:space="preserve"> </w:t>
      </w:r>
      <w:r w:rsidRPr="006B7B2D">
        <w:rPr>
          <w:b/>
          <w:sz w:val="24"/>
          <w:szCs w:val="24"/>
        </w:rPr>
        <w:t>возрасте</w:t>
      </w:r>
      <w:r w:rsidRPr="006B7B2D">
        <w:rPr>
          <w:b/>
          <w:spacing w:val="-2"/>
          <w:sz w:val="24"/>
          <w:szCs w:val="24"/>
        </w:rPr>
        <w:t xml:space="preserve"> </w:t>
      </w:r>
      <w:r w:rsidRPr="006B7B2D">
        <w:rPr>
          <w:b/>
          <w:sz w:val="24"/>
          <w:szCs w:val="24"/>
        </w:rPr>
        <w:t>от</w:t>
      </w:r>
      <w:r w:rsidRPr="006B7B2D">
        <w:rPr>
          <w:b/>
          <w:spacing w:val="-2"/>
          <w:sz w:val="24"/>
          <w:szCs w:val="24"/>
        </w:rPr>
        <w:t xml:space="preserve"> </w:t>
      </w:r>
      <w:r w:rsidRPr="006B7B2D">
        <w:rPr>
          <w:b/>
          <w:sz w:val="24"/>
          <w:szCs w:val="24"/>
        </w:rPr>
        <w:t>2</w:t>
      </w:r>
      <w:r w:rsidRPr="006B7B2D">
        <w:rPr>
          <w:b/>
          <w:spacing w:val="-1"/>
          <w:sz w:val="24"/>
          <w:szCs w:val="24"/>
        </w:rPr>
        <w:t xml:space="preserve"> </w:t>
      </w:r>
      <w:r w:rsidRPr="006B7B2D">
        <w:rPr>
          <w:b/>
          <w:sz w:val="24"/>
          <w:szCs w:val="24"/>
        </w:rPr>
        <w:t>месяцев</w:t>
      </w:r>
      <w:r w:rsidRPr="006B7B2D">
        <w:rPr>
          <w:b/>
          <w:spacing w:val="-2"/>
          <w:sz w:val="24"/>
          <w:szCs w:val="24"/>
        </w:rPr>
        <w:t xml:space="preserve"> </w:t>
      </w:r>
      <w:r w:rsidRPr="006B7B2D">
        <w:rPr>
          <w:b/>
          <w:sz w:val="24"/>
          <w:szCs w:val="24"/>
        </w:rPr>
        <w:t>до</w:t>
      </w:r>
      <w:r w:rsidRPr="006B7B2D">
        <w:rPr>
          <w:b/>
          <w:spacing w:val="-2"/>
          <w:sz w:val="24"/>
          <w:szCs w:val="24"/>
        </w:rPr>
        <w:t xml:space="preserve"> </w:t>
      </w:r>
      <w:r w:rsidRPr="006B7B2D">
        <w:rPr>
          <w:b/>
          <w:sz w:val="24"/>
          <w:szCs w:val="24"/>
        </w:rPr>
        <w:t>1</w:t>
      </w:r>
      <w:r w:rsidRPr="006B7B2D">
        <w:rPr>
          <w:b/>
          <w:spacing w:val="-1"/>
          <w:sz w:val="24"/>
          <w:szCs w:val="24"/>
        </w:rPr>
        <w:t xml:space="preserve"> </w:t>
      </w:r>
      <w:r w:rsidRPr="006B7B2D">
        <w:rPr>
          <w:b/>
          <w:sz w:val="24"/>
          <w:szCs w:val="24"/>
        </w:rPr>
        <w:t>года)</w:t>
      </w:r>
    </w:p>
    <w:p w14:paraId="555566D3" w14:textId="77777777" w:rsidR="005D1EB4" w:rsidRPr="006B7B2D" w:rsidRDefault="00C90B26">
      <w:pPr>
        <w:pStyle w:val="a3"/>
        <w:ind w:left="539" w:right="849"/>
      </w:pPr>
      <w:r w:rsidRPr="006B7B2D">
        <w:t xml:space="preserve">В области речевого развития основными </w:t>
      </w:r>
      <w:r w:rsidRPr="006B7B2D">
        <w:rPr>
          <w:b/>
          <w:i/>
        </w:rPr>
        <w:t xml:space="preserve">задачами </w:t>
      </w:r>
      <w:r w:rsidRPr="006B7B2D">
        <w:t>образовательной деятельности</w:t>
      </w:r>
      <w:r w:rsidRPr="006B7B2D">
        <w:rPr>
          <w:spacing w:val="1"/>
        </w:rPr>
        <w:t xml:space="preserve"> </w:t>
      </w:r>
      <w:r w:rsidRPr="006B7B2D">
        <w:t>являются:</w:t>
      </w:r>
    </w:p>
    <w:p w14:paraId="48569CE5" w14:textId="77777777" w:rsidR="005D1EB4" w:rsidRPr="006B7B2D" w:rsidRDefault="00C90B26" w:rsidP="00A33441">
      <w:pPr>
        <w:pStyle w:val="a5"/>
        <w:numPr>
          <w:ilvl w:val="0"/>
          <w:numId w:val="114"/>
        </w:numPr>
        <w:tabs>
          <w:tab w:val="left" w:pos="1582"/>
        </w:tabs>
        <w:ind w:left="539" w:right="847" w:firstLine="708"/>
        <w:rPr>
          <w:sz w:val="24"/>
          <w:szCs w:val="24"/>
        </w:rPr>
      </w:pPr>
      <w:r w:rsidRPr="006B7B2D">
        <w:rPr>
          <w:sz w:val="24"/>
          <w:szCs w:val="24"/>
        </w:rPr>
        <w:t>с</w:t>
      </w:r>
      <w:r w:rsidRPr="006B7B2D">
        <w:rPr>
          <w:spacing w:val="1"/>
          <w:sz w:val="24"/>
          <w:szCs w:val="24"/>
        </w:rPr>
        <w:t xml:space="preserve"> </w:t>
      </w:r>
      <w:r w:rsidRPr="006B7B2D">
        <w:rPr>
          <w:sz w:val="24"/>
          <w:szCs w:val="24"/>
        </w:rPr>
        <w:t>2</w:t>
      </w:r>
      <w:r w:rsidRPr="006B7B2D">
        <w:rPr>
          <w:spacing w:val="1"/>
          <w:sz w:val="24"/>
          <w:szCs w:val="24"/>
        </w:rPr>
        <w:t xml:space="preserve"> </w:t>
      </w:r>
      <w:r w:rsidRPr="006B7B2D">
        <w:rPr>
          <w:sz w:val="24"/>
          <w:szCs w:val="24"/>
        </w:rPr>
        <w:t>месяцев:</w:t>
      </w:r>
      <w:r w:rsidRPr="006B7B2D">
        <w:rPr>
          <w:spacing w:val="1"/>
          <w:sz w:val="24"/>
          <w:szCs w:val="24"/>
        </w:rPr>
        <w:t xml:space="preserve"> </w:t>
      </w:r>
      <w:r w:rsidRPr="006B7B2D">
        <w:rPr>
          <w:sz w:val="24"/>
          <w:szCs w:val="24"/>
        </w:rPr>
        <w:t>формировать</w:t>
      </w:r>
      <w:r w:rsidRPr="006B7B2D">
        <w:rPr>
          <w:spacing w:val="1"/>
          <w:sz w:val="24"/>
          <w:szCs w:val="24"/>
        </w:rPr>
        <w:t xml:space="preserve"> </w:t>
      </w:r>
      <w:r w:rsidRPr="006B7B2D">
        <w:rPr>
          <w:sz w:val="24"/>
          <w:szCs w:val="24"/>
        </w:rPr>
        <w:t>предпосылки</w:t>
      </w:r>
      <w:r w:rsidRPr="006B7B2D">
        <w:rPr>
          <w:spacing w:val="1"/>
          <w:sz w:val="24"/>
          <w:szCs w:val="24"/>
        </w:rPr>
        <w:t xml:space="preserve"> </w:t>
      </w:r>
      <w:r w:rsidRPr="006B7B2D">
        <w:rPr>
          <w:sz w:val="24"/>
          <w:szCs w:val="24"/>
        </w:rPr>
        <w:t>для</w:t>
      </w:r>
      <w:r w:rsidRPr="006B7B2D">
        <w:rPr>
          <w:spacing w:val="1"/>
          <w:sz w:val="24"/>
          <w:szCs w:val="24"/>
        </w:rPr>
        <w:t xml:space="preserve"> </w:t>
      </w:r>
      <w:r w:rsidRPr="006B7B2D">
        <w:rPr>
          <w:sz w:val="24"/>
          <w:szCs w:val="24"/>
        </w:rPr>
        <w:t>развития</w:t>
      </w:r>
      <w:r w:rsidRPr="006B7B2D">
        <w:rPr>
          <w:spacing w:val="1"/>
          <w:sz w:val="24"/>
          <w:szCs w:val="24"/>
        </w:rPr>
        <w:t xml:space="preserve"> </w:t>
      </w:r>
      <w:r w:rsidRPr="006B7B2D">
        <w:rPr>
          <w:sz w:val="24"/>
          <w:szCs w:val="24"/>
        </w:rPr>
        <w:t>речи;</w:t>
      </w:r>
      <w:r w:rsidRPr="006B7B2D">
        <w:rPr>
          <w:spacing w:val="1"/>
          <w:sz w:val="24"/>
          <w:szCs w:val="24"/>
        </w:rPr>
        <w:t xml:space="preserve"> </w:t>
      </w:r>
      <w:r w:rsidRPr="006B7B2D">
        <w:rPr>
          <w:sz w:val="24"/>
          <w:szCs w:val="24"/>
        </w:rPr>
        <w:t>активизировать</w:t>
      </w:r>
      <w:r w:rsidRPr="006B7B2D">
        <w:rPr>
          <w:spacing w:val="1"/>
          <w:sz w:val="24"/>
          <w:szCs w:val="24"/>
        </w:rPr>
        <w:t xml:space="preserve"> </w:t>
      </w:r>
      <w:r w:rsidRPr="006B7B2D">
        <w:rPr>
          <w:sz w:val="24"/>
          <w:szCs w:val="24"/>
        </w:rPr>
        <w:t>интонационную выразительность речевых реакций и вокализаций; побуждать вступать со</w:t>
      </w:r>
      <w:r w:rsidRPr="006B7B2D">
        <w:rPr>
          <w:spacing w:val="1"/>
          <w:sz w:val="24"/>
          <w:szCs w:val="24"/>
        </w:rPr>
        <w:t xml:space="preserve"> </w:t>
      </w:r>
      <w:r w:rsidRPr="006B7B2D">
        <w:rPr>
          <w:sz w:val="24"/>
          <w:szCs w:val="24"/>
        </w:rPr>
        <w:t>взрослым в общение, эмоционально вызывая ребенка повторять фонемы, повторять за</w:t>
      </w:r>
      <w:r w:rsidRPr="006B7B2D">
        <w:rPr>
          <w:spacing w:val="1"/>
          <w:sz w:val="24"/>
          <w:szCs w:val="24"/>
        </w:rPr>
        <w:t xml:space="preserve"> </w:t>
      </w:r>
      <w:r w:rsidRPr="006B7B2D">
        <w:rPr>
          <w:sz w:val="24"/>
          <w:szCs w:val="24"/>
        </w:rPr>
        <w:lastRenderedPageBreak/>
        <w:t>ребенком фонемы, произносимые им; вводить в речь слова, связывая их со смысловым</w:t>
      </w:r>
      <w:r w:rsidRPr="006B7B2D">
        <w:rPr>
          <w:spacing w:val="1"/>
          <w:sz w:val="24"/>
          <w:szCs w:val="24"/>
        </w:rPr>
        <w:t xml:space="preserve"> </w:t>
      </w:r>
      <w:r w:rsidRPr="006B7B2D">
        <w:rPr>
          <w:sz w:val="24"/>
          <w:szCs w:val="24"/>
        </w:rPr>
        <w:t>содержанием;</w:t>
      </w:r>
    </w:p>
    <w:p w14:paraId="3DCDDAC7" w14:textId="77777777" w:rsidR="005D1EB4" w:rsidRDefault="00C90B26" w:rsidP="00A33441">
      <w:pPr>
        <w:pStyle w:val="a5"/>
        <w:numPr>
          <w:ilvl w:val="0"/>
          <w:numId w:val="114"/>
        </w:numPr>
        <w:tabs>
          <w:tab w:val="left" w:pos="1606"/>
        </w:tabs>
        <w:ind w:left="539" w:right="850" w:firstLine="708"/>
        <w:rPr>
          <w:sz w:val="24"/>
        </w:rPr>
      </w:pPr>
      <w:r>
        <w:rPr>
          <w:sz w:val="24"/>
        </w:rPr>
        <w:t>с</w:t>
      </w:r>
      <w:r>
        <w:rPr>
          <w:spacing w:val="1"/>
          <w:sz w:val="24"/>
        </w:rPr>
        <w:t xml:space="preserve"> </w:t>
      </w:r>
      <w:r>
        <w:rPr>
          <w:sz w:val="24"/>
        </w:rPr>
        <w:t>6</w:t>
      </w:r>
      <w:r>
        <w:rPr>
          <w:spacing w:val="1"/>
          <w:sz w:val="24"/>
        </w:rPr>
        <w:t xml:space="preserve"> </w:t>
      </w:r>
      <w:r>
        <w:rPr>
          <w:sz w:val="24"/>
        </w:rPr>
        <w:t>месяцев:</w:t>
      </w:r>
      <w:r>
        <w:rPr>
          <w:spacing w:val="1"/>
          <w:sz w:val="24"/>
        </w:rPr>
        <w:t xml:space="preserve"> </w:t>
      </w:r>
      <w:r>
        <w:rPr>
          <w:sz w:val="24"/>
        </w:rPr>
        <w:t>развивать</w:t>
      </w:r>
      <w:r>
        <w:rPr>
          <w:spacing w:val="1"/>
          <w:sz w:val="24"/>
        </w:rPr>
        <w:t xml:space="preserve"> </w:t>
      </w:r>
      <w:r>
        <w:rPr>
          <w:sz w:val="24"/>
        </w:rPr>
        <w:t>способность</w:t>
      </w:r>
      <w:r>
        <w:rPr>
          <w:spacing w:val="1"/>
          <w:sz w:val="24"/>
        </w:rPr>
        <w:t xml:space="preserve"> </w:t>
      </w:r>
      <w:r>
        <w:rPr>
          <w:sz w:val="24"/>
        </w:rPr>
        <w:t>понимания</w:t>
      </w:r>
      <w:r>
        <w:rPr>
          <w:spacing w:val="1"/>
          <w:sz w:val="24"/>
        </w:rPr>
        <w:t xml:space="preserve"> </w:t>
      </w:r>
      <w:r>
        <w:rPr>
          <w:sz w:val="24"/>
        </w:rPr>
        <w:t>речи</w:t>
      </w:r>
      <w:r>
        <w:rPr>
          <w:spacing w:val="1"/>
          <w:sz w:val="24"/>
        </w:rPr>
        <w:t xml:space="preserve"> </w:t>
      </w:r>
      <w:r>
        <w:rPr>
          <w:sz w:val="24"/>
        </w:rPr>
        <w:t>взрослого,</w:t>
      </w:r>
      <w:r>
        <w:rPr>
          <w:spacing w:val="1"/>
          <w:sz w:val="24"/>
        </w:rPr>
        <w:t xml:space="preserve"> </w:t>
      </w:r>
      <w:r>
        <w:rPr>
          <w:sz w:val="24"/>
        </w:rPr>
        <w:t>находить</w:t>
      </w:r>
      <w:r>
        <w:rPr>
          <w:spacing w:val="1"/>
          <w:sz w:val="24"/>
        </w:rPr>
        <w:t xml:space="preserve"> </w:t>
      </w:r>
      <w:r>
        <w:rPr>
          <w:sz w:val="24"/>
        </w:rPr>
        <w:t>взглядом,</w:t>
      </w:r>
      <w:r>
        <w:rPr>
          <w:spacing w:val="1"/>
          <w:sz w:val="24"/>
        </w:rPr>
        <w:t xml:space="preserve"> </w:t>
      </w:r>
      <w:r>
        <w:rPr>
          <w:sz w:val="24"/>
        </w:rPr>
        <w:t>а</w:t>
      </w:r>
      <w:r>
        <w:rPr>
          <w:spacing w:val="1"/>
          <w:sz w:val="24"/>
        </w:rPr>
        <w:t xml:space="preserve"> </w:t>
      </w:r>
      <w:r>
        <w:rPr>
          <w:sz w:val="24"/>
        </w:rPr>
        <w:t>затем</w:t>
      </w:r>
      <w:r>
        <w:rPr>
          <w:spacing w:val="1"/>
          <w:sz w:val="24"/>
        </w:rPr>
        <w:t xml:space="preserve"> </w:t>
      </w:r>
      <w:r>
        <w:rPr>
          <w:sz w:val="24"/>
        </w:rPr>
        <w:t>и</w:t>
      </w:r>
      <w:r>
        <w:rPr>
          <w:spacing w:val="1"/>
          <w:sz w:val="24"/>
        </w:rPr>
        <w:t xml:space="preserve"> </w:t>
      </w:r>
      <w:r>
        <w:rPr>
          <w:sz w:val="24"/>
        </w:rPr>
        <w:t>указательным</w:t>
      </w:r>
      <w:r>
        <w:rPr>
          <w:spacing w:val="1"/>
          <w:sz w:val="24"/>
        </w:rPr>
        <w:t xml:space="preserve"> </w:t>
      </w:r>
      <w:r>
        <w:rPr>
          <w:sz w:val="24"/>
        </w:rPr>
        <w:t>жестом</w:t>
      </w:r>
      <w:r>
        <w:rPr>
          <w:spacing w:val="1"/>
          <w:sz w:val="24"/>
        </w:rPr>
        <w:t xml:space="preserve"> </w:t>
      </w:r>
      <w:r>
        <w:rPr>
          <w:sz w:val="24"/>
        </w:rPr>
        <w:t>названную</w:t>
      </w:r>
      <w:r>
        <w:rPr>
          <w:spacing w:val="1"/>
          <w:sz w:val="24"/>
        </w:rPr>
        <w:t xml:space="preserve"> </w:t>
      </w:r>
      <w:r>
        <w:rPr>
          <w:sz w:val="24"/>
        </w:rPr>
        <w:t>педагогом</w:t>
      </w:r>
      <w:r>
        <w:rPr>
          <w:spacing w:val="1"/>
          <w:sz w:val="24"/>
        </w:rPr>
        <w:t xml:space="preserve"> </w:t>
      </w:r>
      <w:r>
        <w:rPr>
          <w:sz w:val="24"/>
        </w:rPr>
        <w:t>знакомую</w:t>
      </w:r>
      <w:r>
        <w:rPr>
          <w:spacing w:val="1"/>
          <w:sz w:val="24"/>
        </w:rPr>
        <w:t xml:space="preserve"> </w:t>
      </w:r>
      <w:r>
        <w:rPr>
          <w:sz w:val="24"/>
        </w:rPr>
        <w:t>игрушку,</w:t>
      </w:r>
      <w:r>
        <w:rPr>
          <w:spacing w:val="1"/>
          <w:sz w:val="24"/>
        </w:rPr>
        <w:t xml:space="preserve"> </w:t>
      </w:r>
      <w:r>
        <w:rPr>
          <w:sz w:val="24"/>
        </w:rPr>
        <w:t>предмет; развивать предпосылки активной речи (лепет, подражание простым слогам и</w:t>
      </w:r>
      <w:r>
        <w:rPr>
          <w:spacing w:val="1"/>
          <w:sz w:val="24"/>
        </w:rPr>
        <w:t xml:space="preserve"> </w:t>
      </w:r>
      <w:r>
        <w:rPr>
          <w:sz w:val="24"/>
        </w:rPr>
        <w:t>звукосочетаниям), поддерживать стремление детей вступать в контакт с окружающими</w:t>
      </w:r>
      <w:r>
        <w:rPr>
          <w:spacing w:val="1"/>
          <w:sz w:val="24"/>
        </w:rPr>
        <w:t xml:space="preserve"> </w:t>
      </w:r>
      <w:r>
        <w:rPr>
          <w:sz w:val="24"/>
        </w:rPr>
        <w:t>взрослыми и</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играх;</w:t>
      </w:r>
    </w:p>
    <w:p w14:paraId="1D4ED91D" w14:textId="77777777" w:rsidR="005D1EB4" w:rsidRDefault="00C90B26" w:rsidP="00A33441">
      <w:pPr>
        <w:pStyle w:val="a5"/>
        <w:numPr>
          <w:ilvl w:val="0"/>
          <w:numId w:val="114"/>
        </w:numPr>
        <w:tabs>
          <w:tab w:val="left" w:pos="1551"/>
        </w:tabs>
        <w:ind w:left="539" w:right="847" w:firstLine="708"/>
        <w:rPr>
          <w:sz w:val="24"/>
        </w:rPr>
      </w:pPr>
      <w:r>
        <w:rPr>
          <w:sz w:val="24"/>
        </w:rPr>
        <w:t>с 9 месяцев: развивать понимание речи: обогащать пассивный словарь детей,</w:t>
      </w:r>
      <w:r>
        <w:rPr>
          <w:spacing w:val="1"/>
          <w:sz w:val="24"/>
        </w:rPr>
        <w:t xml:space="preserve"> </w:t>
      </w:r>
      <w:r>
        <w:rPr>
          <w:sz w:val="24"/>
        </w:rPr>
        <w:t>формировать умение различать близких; закреплять умение находить предмет по слову</w:t>
      </w:r>
      <w:r>
        <w:rPr>
          <w:spacing w:val="1"/>
          <w:sz w:val="24"/>
        </w:rPr>
        <w:t xml:space="preserve"> </w:t>
      </w:r>
      <w:r>
        <w:rPr>
          <w:sz w:val="24"/>
        </w:rPr>
        <w:t>педагога, выполнять движения, действия; находить по слову педагога из 5 - 8 знакомых</w:t>
      </w:r>
      <w:r>
        <w:rPr>
          <w:spacing w:val="1"/>
          <w:sz w:val="24"/>
        </w:rPr>
        <w:t xml:space="preserve"> </w:t>
      </w:r>
      <w:r>
        <w:rPr>
          <w:sz w:val="24"/>
        </w:rPr>
        <w:t>игрушек</w:t>
      </w:r>
      <w:r>
        <w:rPr>
          <w:spacing w:val="1"/>
          <w:sz w:val="24"/>
        </w:rPr>
        <w:t xml:space="preserve"> </w:t>
      </w:r>
      <w:r>
        <w:rPr>
          <w:sz w:val="24"/>
        </w:rPr>
        <w:t>одну,</w:t>
      </w:r>
      <w:r>
        <w:rPr>
          <w:spacing w:val="1"/>
          <w:sz w:val="24"/>
        </w:rPr>
        <w:t xml:space="preserve"> </w:t>
      </w:r>
      <w:r>
        <w:rPr>
          <w:sz w:val="24"/>
        </w:rPr>
        <w:t>узнавать</w:t>
      </w:r>
      <w:r>
        <w:rPr>
          <w:spacing w:val="1"/>
          <w:sz w:val="24"/>
        </w:rPr>
        <w:t xml:space="preserve"> </w:t>
      </w:r>
      <w:r>
        <w:rPr>
          <w:sz w:val="24"/>
        </w:rPr>
        <w:t>изображение</w:t>
      </w:r>
      <w:r>
        <w:rPr>
          <w:spacing w:val="1"/>
          <w:sz w:val="24"/>
        </w:rPr>
        <w:t xml:space="preserve"> </w:t>
      </w:r>
      <w:r>
        <w:rPr>
          <w:sz w:val="24"/>
        </w:rPr>
        <w:t>знакомого</w:t>
      </w:r>
      <w:r>
        <w:rPr>
          <w:spacing w:val="1"/>
          <w:sz w:val="24"/>
        </w:rPr>
        <w:t xml:space="preserve"> </w:t>
      </w:r>
      <w:r>
        <w:rPr>
          <w:sz w:val="24"/>
        </w:rPr>
        <w:t>предмета</w:t>
      </w:r>
      <w:r>
        <w:rPr>
          <w:spacing w:val="1"/>
          <w:sz w:val="24"/>
        </w:rPr>
        <w:t xml:space="preserve"> </w:t>
      </w:r>
      <w:r>
        <w:rPr>
          <w:sz w:val="24"/>
        </w:rPr>
        <w:t>на</w:t>
      </w:r>
      <w:r>
        <w:rPr>
          <w:spacing w:val="1"/>
          <w:sz w:val="24"/>
        </w:rPr>
        <w:t xml:space="preserve"> </w:t>
      </w:r>
      <w:r>
        <w:rPr>
          <w:sz w:val="24"/>
        </w:rPr>
        <w:t>картинках;</w:t>
      </w:r>
      <w:r>
        <w:rPr>
          <w:spacing w:val="1"/>
          <w:sz w:val="24"/>
        </w:rPr>
        <w:t xml:space="preserve"> </w:t>
      </w:r>
      <w:r>
        <w:rPr>
          <w:sz w:val="24"/>
        </w:rPr>
        <w:t>развивать</w:t>
      </w:r>
      <w:r>
        <w:rPr>
          <w:spacing w:val="1"/>
          <w:sz w:val="24"/>
        </w:rPr>
        <w:t xml:space="preserve"> </w:t>
      </w:r>
      <w:r>
        <w:rPr>
          <w:sz w:val="24"/>
        </w:rPr>
        <w:t>активную</w:t>
      </w:r>
      <w:r>
        <w:rPr>
          <w:spacing w:val="1"/>
          <w:sz w:val="24"/>
        </w:rPr>
        <w:t xml:space="preserve"> </w:t>
      </w:r>
      <w:r>
        <w:rPr>
          <w:sz w:val="24"/>
        </w:rPr>
        <w:t>речь:</w:t>
      </w:r>
      <w:r>
        <w:rPr>
          <w:spacing w:val="1"/>
          <w:sz w:val="24"/>
        </w:rPr>
        <w:t xml:space="preserve"> </w:t>
      </w:r>
      <w:r>
        <w:rPr>
          <w:sz w:val="24"/>
        </w:rPr>
        <w:t>произносить</w:t>
      </w:r>
      <w:r>
        <w:rPr>
          <w:spacing w:val="1"/>
          <w:sz w:val="24"/>
        </w:rPr>
        <w:t xml:space="preserve"> </w:t>
      </w:r>
      <w:r>
        <w:rPr>
          <w:sz w:val="24"/>
        </w:rPr>
        <w:t>первые</w:t>
      </w:r>
      <w:r>
        <w:rPr>
          <w:spacing w:val="1"/>
          <w:sz w:val="24"/>
        </w:rPr>
        <w:t xml:space="preserve"> </w:t>
      </w:r>
      <w:r>
        <w:rPr>
          <w:sz w:val="24"/>
        </w:rPr>
        <w:t>облегченные</w:t>
      </w:r>
      <w:r>
        <w:rPr>
          <w:spacing w:val="1"/>
          <w:sz w:val="24"/>
        </w:rPr>
        <w:t xml:space="preserve"> </w:t>
      </w:r>
      <w:r>
        <w:rPr>
          <w:sz w:val="24"/>
        </w:rPr>
        <w:t>слова,</w:t>
      </w:r>
      <w:r>
        <w:rPr>
          <w:spacing w:val="1"/>
          <w:sz w:val="24"/>
        </w:rPr>
        <w:t xml:space="preserve"> </w:t>
      </w:r>
      <w:r>
        <w:rPr>
          <w:sz w:val="24"/>
        </w:rPr>
        <w:t>обозначающие</w:t>
      </w:r>
      <w:r>
        <w:rPr>
          <w:spacing w:val="1"/>
          <w:sz w:val="24"/>
        </w:rPr>
        <w:t xml:space="preserve"> </w:t>
      </w:r>
      <w:r>
        <w:rPr>
          <w:sz w:val="24"/>
        </w:rPr>
        <w:t>названия</w:t>
      </w:r>
      <w:r>
        <w:rPr>
          <w:spacing w:val="1"/>
          <w:sz w:val="24"/>
        </w:rPr>
        <w:t xml:space="preserve"> </w:t>
      </w:r>
      <w:r>
        <w:rPr>
          <w:sz w:val="24"/>
        </w:rPr>
        <w:t>знакомых</w:t>
      </w:r>
      <w:r>
        <w:rPr>
          <w:spacing w:val="1"/>
          <w:sz w:val="24"/>
        </w:rPr>
        <w:t xml:space="preserve"> </w:t>
      </w:r>
      <w:r>
        <w:rPr>
          <w:sz w:val="24"/>
        </w:rPr>
        <w:t>предметов</w:t>
      </w:r>
      <w:r>
        <w:rPr>
          <w:spacing w:val="-1"/>
          <w:sz w:val="24"/>
        </w:rPr>
        <w:t xml:space="preserve"> </w:t>
      </w:r>
      <w:r>
        <w:rPr>
          <w:sz w:val="24"/>
        </w:rPr>
        <w:t>и</w:t>
      </w:r>
      <w:r>
        <w:rPr>
          <w:spacing w:val="-2"/>
          <w:sz w:val="24"/>
        </w:rPr>
        <w:t xml:space="preserve"> </w:t>
      </w:r>
      <w:r>
        <w:rPr>
          <w:sz w:val="24"/>
        </w:rPr>
        <w:t>действий.</w:t>
      </w:r>
    </w:p>
    <w:p w14:paraId="74EBF8AF" w14:textId="77777777" w:rsidR="005D1EB4" w:rsidRDefault="00C90B26">
      <w:pPr>
        <w:pStyle w:val="3"/>
        <w:spacing w:before="2"/>
      </w:pPr>
      <w:r>
        <w:t>Содержание</w:t>
      </w:r>
      <w:r>
        <w:rPr>
          <w:spacing w:val="-5"/>
        </w:rPr>
        <w:t xml:space="preserve"> </w:t>
      </w:r>
      <w:r>
        <w:t>образовательной</w:t>
      </w:r>
      <w:r>
        <w:rPr>
          <w:spacing w:val="-4"/>
        </w:rPr>
        <w:t xml:space="preserve"> </w:t>
      </w:r>
      <w:r>
        <w:t>деятельности.</w:t>
      </w:r>
    </w:p>
    <w:p w14:paraId="1BB058E6" w14:textId="77777777" w:rsidR="005D1EB4" w:rsidRDefault="00C90B26" w:rsidP="00A33441">
      <w:pPr>
        <w:pStyle w:val="a5"/>
        <w:numPr>
          <w:ilvl w:val="0"/>
          <w:numId w:val="113"/>
        </w:numPr>
        <w:tabs>
          <w:tab w:val="left" w:pos="1529"/>
        </w:tabs>
        <w:ind w:left="539" w:right="847" w:firstLine="708"/>
        <w:rPr>
          <w:sz w:val="24"/>
        </w:rPr>
      </w:pPr>
      <w:r>
        <w:rPr>
          <w:i/>
          <w:sz w:val="24"/>
        </w:rPr>
        <w:t xml:space="preserve">С 2 месяцев </w:t>
      </w:r>
      <w:r>
        <w:rPr>
          <w:sz w:val="24"/>
        </w:rPr>
        <w:t>- подготовительный этап речевого развития. Педагог дает образцы</w:t>
      </w:r>
      <w:r>
        <w:rPr>
          <w:spacing w:val="1"/>
          <w:sz w:val="24"/>
        </w:rPr>
        <w:t xml:space="preserve"> </w:t>
      </w:r>
      <w:r>
        <w:rPr>
          <w:sz w:val="24"/>
        </w:rPr>
        <w:t>правильного</w:t>
      </w:r>
      <w:r>
        <w:rPr>
          <w:spacing w:val="1"/>
          <w:sz w:val="24"/>
        </w:rPr>
        <w:t xml:space="preserve"> </w:t>
      </w:r>
      <w:r>
        <w:rPr>
          <w:sz w:val="24"/>
        </w:rPr>
        <w:t>произношения</w:t>
      </w:r>
      <w:r>
        <w:rPr>
          <w:spacing w:val="1"/>
          <w:sz w:val="24"/>
        </w:rPr>
        <w:t xml:space="preserve"> </w:t>
      </w:r>
      <w:r>
        <w:rPr>
          <w:sz w:val="24"/>
        </w:rPr>
        <w:t>звуков</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интонационно-выразительной</w:t>
      </w:r>
      <w:r>
        <w:rPr>
          <w:spacing w:val="1"/>
          <w:sz w:val="24"/>
        </w:rPr>
        <w:t xml:space="preserve"> </w:t>
      </w:r>
      <w:r>
        <w:rPr>
          <w:sz w:val="24"/>
        </w:rPr>
        <w:t>речи.</w:t>
      </w:r>
      <w:r>
        <w:rPr>
          <w:spacing w:val="-57"/>
          <w:sz w:val="24"/>
        </w:rPr>
        <w:t xml:space="preserve"> </w:t>
      </w:r>
      <w:r>
        <w:rPr>
          <w:sz w:val="24"/>
        </w:rPr>
        <w:t>При этом</w:t>
      </w:r>
      <w:r>
        <w:rPr>
          <w:spacing w:val="-1"/>
          <w:sz w:val="24"/>
        </w:rPr>
        <w:t xml:space="preserve"> </w:t>
      </w:r>
      <w:r>
        <w:rPr>
          <w:sz w:val="24"/>
        </w:rPr>
        <w:t>старается побудить ребенка</w:t>
      </w:r>
      <w:r>
        <w:rPr>
          <w:spacing w:val="-1"/>
          <w:sz w:val="24"/>
        </w:rPr>
        <w:t xml:space="preserve"> </w:t>
      </w:r>
      <w:r>
        <w:rPr>
          <w:sz w:val="24"/>
        </w:rPr>
        <w:t>к</w:t>
      </w:r>
      <w:r>
        <w:rPr>
          <w:spacing w:val="1"/>
          <w:sz w:val="24"/>
        </w:rPr>
        <w:t xml:space="preserve"> </w:t>
      </w:r>
      <w:r>
        <w:rPr>
          <w:sz w:val="24"/>
        </w:rPr>
        <w:t>гулению.</w:t>
      </w:r>
    </w:p>
    <w:p w14:paraId="574F24D4" w14:textId="77777777" w:rsidR="005D1EB4" w:rsidRDefault="00C90B26" w:rsidP="00A33441">
      <w:pPr>
        <w:pStyle w:val="a5"/>
        <w:numPr>
          <w:ilvl w:val="0"/>
          <w:numId w:val="113"/>
        </w:numPr>
        <w:tabs>
          <w:tab w:val="left" w:pos="1575"/>
        </w:tabs>
        <w:ind w:left="539" w:right="850" w:firstLine="708"/>
        <w:rPr>
          <w:sz w:val="24"/>
        </w:rPr>
      </w:pPr>
      <w:r>
        <w:rPr>
          <w:i/>
          <w:sz w:val="24"/>
        </w:rPr>
        <w:t>С</w:t>
      </w:r>
      <w:r>
        <w:rPr>
          <w:i/>
          <w:spacing w:val="1"/>
          <w:sz w:val="24"/>
        </w:rPr>
        <w:t xml:space="preserve"> </w:t>
      </w:r>
      <w:r>
        <w:rPr>
          <w:i/>
          <w:sz w:val="24"/>
        </w:rPr>
        <w:t>4</w:t>
      </w:r>
      <w:r>
        <w:rPr>
          <w:i/>
          <w:spacing w:val="1"/>
          <w:sz w:val="24"/>
        </w:rPr>
        <w:t xml:space="preserve"> </w:t>
      </w:r>
      <w:r>
        <w:rPr>
          <w:i/>
          <w:sz w:val="24"/>
        </w:rPr>
        <w:t>месяцев</w:t>
      </w:r>
      <w:r>
        <w:rPr>
          <w:i/>
          <w:spacing w:val="1"/>
          <w:sz w:val="24"/>
        </w:rPr>
        <w:t xml:space="preserve"> </w:t>
      </w:r>
      <w:r>
        <w:rPr>
          <w:sz w:val="24"/>
        </w:rPr>
        <w:t>-</w:t>
      </w:r>
      <w:r>
        <w:rPr>
          <w:spacing w:val="1"/>
          <w:sz w:val="24"/>
        </w:rPr>
        <w:t xml:space="preserve"> </w:t>
      </w:r>
      <w:r>
        <w:rPr>
          <w:sz w:val="24"/>
        </w:rPr>
        <w:t>педагог</w:t>
      </w:r>
      <w:r>
        <w:rPr>
          <w:spacing w:val="1"/>
          <w:sz w:val="24"/>
        </w:rPr>
        <w:t xml:space="preserve"> </w:t>
      </w:r>
      <w:r>
        <w:rPr>
          <w:sz w:val="24"/>
        </w:rPr>
        <w:t>побуждает</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произнесению</w:t>
      </w:r>
      <w:r>
        <w:rPr>
          <w:spacing w:val="1"/>
          <w:sz w:val="24"/>
        </w:rPr>
        <w:t xml:space="preserve"> </w:t>
      </w:r>
      <w:r>
        <w:rPr>
          <w:sz w:val="24"/>
        </w:rPr>
        <w:t>первых</w:t>
      </w:r>
      <w:r>
        <w:rPr>
          <w:spacing w:val="1"/>
          <w:sz w:val="24"/>
        </w:rPr>
        <w:t xml:space="preserve"> </w:t>
      </w:r>
      <w:r>
        <w:rPr>
          <w:sz w:val="24"/>
        </w:rPr>
        <w:t>гласных</w:t>
      </w:r>
      <w:r>
        <w:rPr>
          <w:spacing w:val="1"/>
          <w:sz w:val="24"/>
        </w:rPr>
        <w:t xml:space="preserve"> </w:t>
      </w:r>
      <w:r>
        <w:rPr>
          <w:sz w:val="24"/>
        </w:rPr>
        <w:t>звуков.</w:t>
      </w:r>
      <w:r>
        <w:rPr>
          <w:spacing w:val="1"/>
          <w:sz w:val="24"/>
        </w:rPr>
        <w:t xml:space="preserve"> </w:t>
      </w:r>
      <w:r>
        <w:rPr>
          <w:sz w:val="24"/>
        </w:rPr>
        <w:t>Речевые</w:t>
      </w:r>
      <w:r>
        <w:rPr>
          <w:spacing w:val="1"/>
          <w:sz w:val="24"/>
        </w:rPr>
        <w:t xml:space="preserve"> </w:t>
      </w:r>
      <w:r>
        <w:rPr>
          <w:sz w:val="24"/>
        </w:rPr>
        <w:t>игры-упражнения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строятся</w:t>
      </w:r>
      <w:r>
        <w:rPr>
          <w:spacing w:val="1"/>
          <w:sz w:val="24"/>
        </w:rPr>
        <w:t xml:space="preserve"> </w:t>
      </w:r>
      <w:r>
        <w:rPr>
          <w:sz w:val="24"/>
        </w:rPr>
        <w:t>на</w:t>
      </w:r>
      <w:r>
        <w:rPr>
          <w:spacing w:val="1"/>
          <w:sz w:val="24"/>
        </w:rPr>
        <w:t xml:space="preserve"> </w:t>
      </w:r>
      <w:r>
        <w:rPr>
          <w:sz w:val="24"/>
        </w:rPr>
        <w:t>содержании</w:t>
      </w:r>
      <w:r>
        <w:rPr>
          <w:spacing w:val="60"/>
          <w:sz w:val="24"/>
        </w:rPr>
        <w:t xml:space="preserve"> </w:t>
      </w:r>
      <w:r>
        <w:rPr>
          <w:sz w:val="24"/>
        </w:rPr>
        <w:t>фольклорных</w:t>
      </w:r>
      <w:r>
        <w:rPr>
          <w:spacing w:val="1"/>
          <w:sz w:val="24"/>
        </w:rPr>
        <w:t xml:space="preserve"> </w:t>
      </w:r>
      <w:r>
        <w:rPr>
          <w:sz w:val="24"/>
        </w:rPr>
        <w:t>текстов,</w:t>
      </w:r>
      <w:r>
        <w:rPr>
          <w:spacing w:val="-1"/>
          <w:sz w:val="24"/>
        </w:rPr>
        <w:t xml:space="preserve"> </w:t>
      </w:r>
      <w:r>
        <w:rPr>
          <w:sz w:val="24"/>
        </w:rPr>
        <w:t>которые</w:t>
      </w:r>
      <w:r>
        <w:rPr>
          <w:spacing w:val="-1"/>
          <w:sz w:val="24"/>
        </w:rPr>
        <w:t xml:space="preserve"> </w:t>
      </w:r>
      <w:r>
        <w:rPr>
          <w:sz w:val="24"/>
        </w:rPr>
        <w:t>обыгрывают предметы, игрушки.</w:t>
      </w:r>
    </w:p>
    <w:p w14:paraId="1244B87A" w14:textId="77777777" w:rsidR="005D1EB4" w:rsidRDefault="00C90B26" w:rsidP="00A33441">
      <w:pPr>
        <w:pStyle w:val="a5"/>
        <w:numPr>
          <w:ilvl w:val="0"/>
          <w:numId w:val="113"/>
        </w:numPr>
        <w:tabs>
          <w:tab w:val="left" w:pos="1625"/>
        </w:tabs>
        <w:ind w:left="539" w:right="848" w:firstLine="708"/>
        <w:rPr>
          <w:sz w:val="24"/>
        </w:rPr>
      </w:pPr>
      <w:r>
        <w:rPr>
          <w:i/>
          <w:sz w:val="24"/>
        </w:rPr>
        <w:t>С</w:t>
      </w:r>
      <w:r>
        <w:rPr>
          <w:i/>
          <w:spacing w:val="58"/>
          <w:sz w:val="24"/>
        </w:rPr>
        <w:t xml:space="preserve"> </w:t>
      </w:r>
      <w:r>
        <w:rPr>
          <w:i/>
          <w:sz w:val="24"/>
        </w:rPr>
        <w:t>6</w:t>
      </w:r>
      <w:r>
        <w:rPr>
          <w:i/>
          <w:spacing w:val="57"/>
          <w:sz w:val="24"/>
        </w:rPr>
        <w:t xml:space="preserve"> </w:t>
      </w:r>
      <w:r>
        <w:rPr>
          <w:i/>
          <w:sz w:val="24"/>
        </w:rPr>
        <w:t>месяцев</w:t>
      </w:r>
      <w:r>
        <w:rPr>
          <w:i/>
          <w:spacing w:val="59"/>
          <w:sz w:val="24"/>
        </w:rPr>
        <w:t xml:space="preserve"> </w:t>
      </w:r>
      <w:r>
        <w:rPr>
          <w:sz w:val="24"/>
        </w:rPr>
        <w:t>-</w:t>
      </w:r>
      <w:r>
        <w:rPr>
          <w:spacing w:val="56"/>
          <w:sz w:val="24"/>
        </w:rPr>
        <w:t xml:space="preserve"> </w:t>
      </w:r>
      <w:r>
        <w:rPr>
          <w:sz w:val="24"/>
        </w:rPr>
        <w:t>педагог</w:t>
      </w:r>
      <w:r>
        <w:rPr>
          <w:spacing w:val="57"/>
          <w:sz w:val="24"/>
        </w:rPr>
        <w:t xml:space="preserve"> </w:t>
      </w:r>
      <w:r>
        <w:rPr>
          <w:sz w:val="24"/>
        </w:rPr>
        <w:t>побуждает</w:t>
      </w:r>
      <w:r>
        <w:rPr>
          <w:spacing w:val="58"/>
          <w:sz w:val="24"/>
        </w:rPr>
        <w:t xml:space="preserve"> </w:t>
      </w:r>
      <w:r>
        <w:rPr>
          <w:sz w:val="24"/>
        </w:rPr>
        <w:t>ребенка</w:t>
      </w:r>
      <w:r>
        <w:rPr>
          <w:spacing w:val="56"/>
          <w:sz w:val="24"/>
        </w:rPr>
        <w:t xml:space="preserve"> </w:t>
      </w:r>
      <w:r>
        <w:rPr>
          <w:sz w:val="24"/>
        </w:rPr>
        <w:t>к</w:t>
      </w:r>
      <w:r>
        <w:rPr>
          <w:spacing w:val="58"/>
          <w:sz w:val="24"/>
        </w:rPr>
        <w:t xml:space="preserve"> </w:t>
      </w:r>
      <w:r>
        <w:rPr>
          <w:sz w:val="24"/>
        </w:rPr>
        <w:t>общению</w:t>
      </w:r>
      <w:r>
        <w:rPr>
          <w:spacing w:val="58"/>
          <w:sz w:val="24"/>
        </w:rPr>
        <w:t xml:space="preserve"> </w:t>
      </w:r>
      <w:r>
        <w:rPr>
          <w:sz w:val="24"/>
        </w:rPr>
        <w:t>со</w:t>
      </w:r>
      <w:r>
        <w:rPr>
          <w:spacing w:val="57"/>
          <w:sz w:val="24"/>
        </w:rPr>
        <w:t xml:space="preserve"> </w:t>
      </w:r>
      <w:r>
        <w:rPr>
          <w:sz w:val="24"/>
        </w:rPr>
        <w:t>взрослым</w:t>
      </w:r>
      <w:r>
        <w:rPr>
          <w:spacing w:val="56"/>
          <w:sz w:val="24"/>
        </w:rPr>
        <w:t xml:space="preserve"> </w:t>
      </w:r>
      <w:r>
        <w:rPr>
          <w:sz w:val="24"/>
        </w:rPr>
        <w:t>и</w:t>
      </w:r>
      <w:r>
        <w:rPr>
          <w:spacing w:val="-58"/>
          <w:sz w:val="24"/>
        </w:rPr>
        <w:t xml:space="preserve"> </w:t>
      </w:r>
      <w:r>
        <w:rPr>
          <w:sz w:val="24"/>
        </w:rPr>
        <w:t>сверстниками, к поисковым действиям</w:t>
      </w:r>
      <w:r>
        <w:rPr>
          <w:spacing w:val="1"/>
          <w:sz w:val="24"/>
        </w:rPr>
        <w:t xml:space="preserve"> </w:t>
      </w:r>
      <w:r>
        <w:rPr>
          <w:sz w:val="24"/>
        </w:rPr>
        <w:t>относительно названного предмета,</w:t>
      </w:r>
      <w:r>
        <w:rPr>
          <w:spacing w:val="1"/>
          <w:sz w:val="24"/>
        </w:rPr>
        <w:t xml:space="preserve"> </w:t>
      </w:r>
      <w:r>
        <w:rPr>
          <w:sz w:val="24"/>
        </w:rPr>
        <w:t>использует</w:t>
      </w:r>
      <w:r>
        <w:rPr>
          <w:spacing w:val="1"/>
          <w:sz w:val="24"/>
        </w:rPr>
        <w:t xml:space="preserve"> </w:t>
      </w:r>
      <w:r>
        <w:rPr>
          <w:sz w:val="24"/>
        </w:rPr>
        <w:t>вопрос «Где?», ребенок находит названный предмет (делает указательный жест), выбирая</w:t>
      </w:r>
      <w:r>
        <w:rPr>
          <w:spacing w:val="1"/>
          <w:sz w:val="24"/>
        </w:rPr>
        <w:t xml:space="preserve"> </w:t>
      </w:r>
      <w:r>
        <w:rPr>
          <w:sz w:val="24"/>
        </w:rPr>
        <w:t>из 2 - 3-х рядом стоящих предметов. Педагог формирует у ребенка умение вслушиваться в</w:t>
      </w:r>
      <w:r>
        <w:rPr>
          <w:spacing w:val="-57"/>
          <w:sz w:val="24"/>
        </w:rPr>
        <w:t xml:space="preserve"> </w:t>
      </w:r>
      <w:r>
        <w:rPr>
          <w:sz w:val="24"/>
        </w:rPr>
        <w:t>произносимые им звуки, слова, различать интонацию голоса, понимать некоторые слова,</w:t>
      </w:r>
      <w:r>
        <w:rPr>
          <w:spacing w:val="1"/>
          <w:sz w:val="24"/>
        </w:rPr>
        <w:t xml:space="preserve"> </w:t>
      </w:r>
      <w:r>
        <w:rPr>
          <w:sz w:val="24"/>
        </w:rPr>
        <w:t>устанавливать связь между словом и предметом. У ребенка появляется лепет, который</w:t>
      </w:r>
      <w:r>
        <w:rPr>
          <w:spacing w:val="1"/>
          <w:sz w:val="24"/>
        </w:rPr>
        <w:t xml:space="preserve"> </w:t>
      </w:r>
      <w:r>
        <w:rPr>
          <w:sz w:val="24"/>
        </w:rPr>
        <w:t>формируется</w:t>
      </w:r>
      <w:r>
        <w:rPr>
          <w:spacing w:val="-1"/>
          <w:sz w:val="24"/>
        </w:rPr>
        <w:t xml:space="preserve"> </w:t>
      </w:r>
      <w:r>
        <w:rPr>
          <w:sz w:val="24"/>
        </w:rPr>
        <w:t>через</w:t>
      </w:r>
      <w:r>
        <w:rPr>
          <w:spacing w:val="1"/>
          <w:sz w:val="24"/>
        </w:rPr>
        <w:t xml:space="preserve"> </w:t>
      </w:r>
      <w:r>
        <w:rPr>
          <w:sz w:val="24"/>
        </w:rPr>
        <w:t>подражание</w:t>
      </w:r>
      <w:r>
        <w:rPr>
          <w:spacing w:val="-1"/>
          <w:sz w:val="24"/>
        </w:rPr>
        <w:t xml:space="preserve"> </w:t>
      </w:r>
      <w:r>
        <w:rPr>
          <w:sz w:val="24"/>
        </w:rPr>
        <w:t>на</w:t>
      </w:r>
      <w:r>
        <w:rPr>
          <w:spacing w:val="-2"/>
          <w:sz w:val="24"/>
        </w:rPr>
        <w:t xml:space="preserve"> </w:t>
      </w:r>
      <w:r>
        <w:rPr>
          <w:sz w:val="24"/>
        </w:rPr>
        <w:t>основе</w:t>
      </w:r>
      <w:r>
        <w:rPr>
          <w:spacing w:val="3"/>
          <w:sz w:val="24"/>
        </w:rPr>
        <w:t xml:space="preserve"> </w:t>
      </w:r>
      <w:r>
        <w:rPr>
          <w:sz w:val="24"/>
        </w:rPr>
        <w:t>уже</w:t>
      </w:r>
      <w:r>
        <w:rPr>
          <w:spacing w:val="1"/>
          <w:sz w:val="24"/>
        </w:rPr>
        <w:t xml:space="preserve"> </w:t>
      </w:r>
      <w:r>
        <w:rPr>
          <w:sz w:val="24"/>
        </w:rPr>
        <w:t>имеющихся</w:t>
      </w:r>
      <w:r>
        <w:rPr>
          <w:spacing w:val="-1"/>
          <w:sz w:val="24"/>
        </w:rPr>
        <w:t xml:space="preserve"> </w:t>
      </w:r>
      <w:r>
        <w:rPr>
          <w:sz w:val="24"/>
        </w:rPr>
        <w:t>слогов.</w:t>
      </w:r>
    </w:p>
    <w:p w14:paraId="7165E387" w14:textId="77777777" w:rsidR="005D1EB4" w:rsidRDefault="00C90B26" w:rsidP="00A33441">
      <w:pPr>
        <w:pStyle w:val="a5"/>
        <w:numPr>
          <w:ilvl w:val="0"/>
          <w:numId w:val="113"/>
        </w:numPr>
        <w:tabs>
          <w:tab w:val="left" w:pos="1553"/>
        </w:tabs>
        <w:ind w:left="539" w:right="848" w:firstLine="708"/>
        <w:rPr>
          <w:sz w:val="24"/>
        </w:rPr>
      </w:pPr>
      <w:r>
        <w:rPr>
          <w:i/>
          <w:sz w:val="24"/>
        </w:rPr>
        <w:t xml:space="preserve">С 9 месяцев </w:t>
      </w:r>
      <w:r>
        <w:rPr>
          <w:sz w:val="24"/>
        </w:rPr>
        <w:t>- педагог формирует</w:t>
      </w:r>
      <w:r>
        <w:rPr>
          <w:spacing w:val="60"/>
          <w:sz w:val="24"/>
        </w:rPr>
        <w:t xml:space="preserve"> </w:t>
      </w:r>
      <w:r>
        <w:rPr>
          <w:sz w:val="24"/>
        </w:rPr>
        <w:t>у ребенка умение понимать обращенную к</w:t>
      </w:r>
      <w:r>
        <w:rPr>
          <w:spacing w:val="1"/>
          <w:sz w:val="24"/>
        </w:rPr>
        <w:t xml:space="preserve"> </w:t>
      </w:r>
      <w:r>
        <w:rPr>
          <w:sz w:val="24"/>
        </w:rPr>
        <w:t xml:space="preserve">нему речь в виде четких коротких фраз и отдельных слов. Новые (незнакомые </w:t>
      </w:r>
      <w:r w:rsidR="00E70158">
        <w:rPr>
          <w:sz w:val="24"/>
        </w:rPr>
        <w:t>ребёнку</w:t>
      </w:r>
      <w:r>
        <w:rPr>
          <w:sz w:val="24"/>
        </w:rPr>
        <w:t>)</w:t>
      </w:r>
      <w:r>
        <w:rPr>
          <w:spacing w:val="1"/>
          <w:sz w:val="24"/>
        </w:rPr>
        <w:t xml:space="preserve"> </w:t>
      </w:r>
      <w:r>
        <w:rPr>
          <w:sz w:val="24"/>
        </w:rPr>
        <w:t>слова</w:t>
      </w:r>
      <w:r>
        <w:rPr>
          <w:spacing w:val="1"/>
          <w:sz w:val="24"/>
        </w:rPr>
        <w:t xml:space="preserve"> </w:t>
      </w:r>
      <w:r>
        <w:rPr>
          <w:sz w:val="24"/>
        </w:rPr>
        <w:t>педагогом</w:t>
      </w:r>
      <w:r>
        <w:rPr>
          <w:spacing w:val="1"/>
          <w:sz w:val="24"/>
        </w:rPr>
        <w:t xml:space="preserve"> </w:t>
      </w:r>
      <w:r>
        <w:rPr>
          <w:sz w:val="24"/>
        </w:rPr>
        <w:t>выделяются</w:t>
      </w:r>
      <w:r>
        <w:rPr>
          <w:spacing w:val="1"/>
          <w:sz w:val="24"/>
        </w:rPr>
        <w:t xml:space="preserve"> </w:t>
      </w:r>
      <w:r>
        <w:rPr>
          <w:sz w:val="24"/>
        </w:rPr>
        <w:t>интонацией,</w:t>
      </w:r>
      <w:r>
        <w:rPr>
          <w:spacing w:val="1"/>
          <w:sz w:val="24"/>
        </w:rPr>
        <w:t xml:space="preserve"> </w:t>
      </w:r>
      <w:r>
        <w:rPr>
          <w:sz w:val="24"/>
        </w:rPr>
        <w:t>медленным</w:t>
      </w:r>
      <w:r>
        <w:rPr>
          <w:spacing w:val="1"/>
          <w:sz w:val="24"/>
        </w:rPr>
        <w:t xml:space="preserve"> </w:t>
      </w:r>
      <w:r>
        <w:rPr>
          <w:sz w:val="24"/>
        </w:rPr>
        <w:t>тщательным</w:t>
      </w:r>
      <w:r>
        <w:rPr>
          <w:spacing w:val="1"/>
          <w:sz w:val="24"/>
        </w:rPr>
        <w:t xml:space="preserve"> </w:t>
      </w:r>
      <w:r>
        <w:rPr>
          <w:sz w:val="24"/>
        </w:rPr>
        <w:t>проговариванием</w:t>
      </w:r>
      <w:r>
        <w:rPr>
          <w:spacing w:val="1"/>
          <w:sz w:val="24"/>
        </w:rPr>
        <w:t xml:space="preserve"> </w:t>
      </w:r>
      <w:r>
        <w:rPr>
          <w:sz w:val="24"/>
        </w:rPr>
        <w:t>и</w:t>
      </w:r>
      <w:r>
        <w:rPr>
          <w:spacing w:val="-57"/>
          <w:sz w:val="24"/>
        </w:rPr>
        <w:t xml:space="preserve"> </w:t>
      </w:r>
      <w:r>
        <w:rPr>
          <w:sz w:val="24"/>
        </w:rPr>
        <w:t>многократными</w:t>
      </w:r>
      <w:r>
        <w:rPr>
          <w:spacing w:val="1"/>
          <w:sz w:val="24"/>
        </w:rPr>
        <w:t xml:space="preserve"> </w:t>
      </w:r>
      <w:r>
        <w:rPr>
          <w:sz w:val="24"/>
        </w:rPr>
        <w:t>повторениями.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действий</w:t>
      </w:r>
      <w:r>
        <w:rPr>
          <w:spacing w:val="1"/>
          <w:sz w:val="24"/>
        </w:rPr>
        <w:t xml:space="preserve"> </w:t>
      </w:r>
      <w:r>
        <w:rPr>
          <w:sz w:val="24"/>
        </w:rPr>
        <w:t>по</w:t>
      </w:r>
      <w:r>
        <w:rPr>
          <w:spacing w:val="1"/>
          <w:sz w:val="24"/>
        </w:rPr>
        <w:t xml:space="preserve"> </w:t>
      </w:r>
      <w:r>
        <w:rPr>
          <w:sz w:val="24"/>
        </w:rPr>
        <w:t>уходу</w:t>
      </w:r>
      <w:r>
        <w:rPr>
          <w:spacing w:val="1"/>
          <w:sz w:val="24"/>
        </w:rPr>
        <w:t xml:space="preserve"> </w:t>
      </w:r>
      <w:r>
        <w:rPr>
          <w:sz w:val="24"/>
        </w:rPr>
        <w:t>за</w:t>
      </w:r>
      <w:r>
        <w:rPr>
          <w:spacing w:val="1"/>
          <w:sz w:val="24"/>
        </w:rPr>
        <w:t xml:space="preserve"> </w:t>
      </w:r>
      <w:r>
        <w:rPr>
          <w:sz w:val="24"/>
        </w:rPr>
        <w:t>детьми</w:t>
      </w:r>
      <w:r>
        <w:rPr>
          <w:spacing w:val="1"/>
          <w:sz w:val="24"/>
        </w:rPr>
        <w:t xml:space="preserve"> </w:t>
      </w:r>
      <w:r>
        <w:rPr>
          <w:sz w:val="24"/>
        </w:rPr>
        <w:t>педагог</w:t>
      </w:r>
      <w:r>
        <w:rPr>
          <w:spacing w:val="1"/>
          <w:sz w:val="24"/>
        </w:rPr>
        <w:t xml:space="preserve"> </w:t>
      </w:r>
      <w:r>
        <w:rPr>
          <w:sz w:val="24"/>
        </w:rPr>
        <w:t>закрепляет</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новые</w:t>
      </w:r>
      <w:r>
        <w:rPr>
          <w:spacing w:val="1"/>
          <w:sz w:val="24"/>
        </w:rPr>
        <w:t xml:space="preserve"> </w:t>
      </w:r>
      <w:r>
        <w:rPr>
          <w:sz w:val="24"/>
        </w:rPr>
        <w:t>простые</w:t>
      </w:r>
      <w:r>
        <w:rPr>
          <w:spacing w:val="1"/>
          <w:sz w:val="24"/>
        </w:rPr>
        <w:t xml:space="preserve"> </w:t>
      </w:r>
      <w:r>
        <w:rPr>
          <w:sz w:val="24"/>
        </w:rPr>
        <w:t>слова,</w:t>
      </w:r>
      <w:r>
        <w:rPr>
          <w:spacing w:val="1"/>
          <w:sz w:val="24"/>
        </w:rPr>
        <w:t xml:space="preserve"> </w:t>
      </w:r>
      <w:r>
        <w:rPr>
          <w:sz w:val="24"/>
        </w:rPr>
        <w:t>развивает</w:t>
      </w:r>
      <w:r>
        <w:rPr>
          <w:spacing w:val="1"/>
          <w:sz w:val="24"/>
        </w:rPr>
        <w:t xml:space="preserve"> </w:t>
      </w:r>
      <w:r>
        <w:rPr>
          <w:sz w:val="24"/>
        </w:rPr>
        <w:t>умения</w:t>
      </w:r>
      <w:r>
        <w:rPr>
          <w:spacing w:val="1"/>
          <w:sz w:val="24"/>
        </w:rPr>
        <w:t xml:space="preserve"> </w:t>
      </w:r>
      <w:r>
        <w:rPr>
          <w:sz w:val="24"/>
        </w:rPr>
        <w:t>называть</w:t>
      </w:r>
      <w:r>
        <w:rPr>
          <w:spacing w:val="1"/>
          <w:sz w:val="24"/>
        </w:rPr>
        <w:t xml:space="preserve"> </w:t>
      </w:r>
      <w:r>
        <w:rPr>
          <w:sz w:val="24"/>
        </w:rPr>
        <w:t>окружающие</w:t>
      </w:r>
      <w:r>
        <w:rPr>
          <w:spacing w:val="1"/>
          <w:sz w:val="24"/>
        </w:rPr>
        <w:t xml:space="preserve"> </w:t>
      </w:r>
      <w:r>
        <w:rPr>
          <w:sz w:val="24"/>
        </w:rPr>
        <w:t>предметы</w:t>
      </w:r>
      <w:r>
        <w:rPr>
          <w:spacing w:val="1"/>
          <w:sz w:val="24"/>
        </w:rPr>
        <w:t xml:space="preserve"> </w:t>
      </w:r>
      <w:r>
        <w:rPr>
          <w:sz w:val="24"/>
        </w:rPr>
        <w:t>быта,</w:t>
      </w:r>
      <w:r>
        <w:rPr>
          <w:spacing w:val="1"/>
          <w:sz w:val="24"/>
        </w:rPr>
        <w:t xml:space="preserve"> </w:t>
      </w:r>
      <w:r>
        <w:rPr>
          <w:sz w:val="24"/>
        </w:rPr>
        <w:t>мебели,</w:t>
      </w:r>
      <w:r>
        <w:rPr>
          <w:spacing w:val="1"/>
          <w:sz w:val="24"/>
        </w:rPr>
        <w:t xml:space="preserve"> </w:t>
      </w:r>
      <w:r>
        <w:rPr>
          <w:sz w:val="24"/>
        </w:rPr>
        <w:t>игрушек,</w:t>
      </w:r>
      <w:r>
        <w:rPr>
          <w:spacing w:val="1"/>
          <w:sz w:val="24"/>
        </w:rPr>
        <w:t xml:space="preserve"> </w:t>
      </w:r>
      <w:r>
        <w:rPr>
          <w:sz w:val="24"/>
        </w:rPr>
        <w:t>одежды;</w:t>
      </w:r>
      <w:r>
        <w:rPr>
          <w:spacing w:val="1"/>
          <w:sz w:val="24"/>
        </w:rPr>
        <w:t xml:space="preserve"> </w:t>
      </w:r>
      <w:r>
        <w:rPr>
          <w:sz w:val="24"/>
        </w:rPr>
        <w:t>поощряет</w:t>
      </w:r>
      <w:r>
        <w:rPr>
          <w:spacing w:val="1"/>
          <w:sz w:val="24"/>
        </w:rPr>
        <w:t xml:space="preserve"> </w:t>
      </w:r>
      <w:r>
        <w:rPr>
          <w:sz w:val="24"/>
        </w:rPr>
        <w:t>выполнение</w:t>
      </w:r>
      <w:r>
        <w:rPr>
          <w:spacing w:val="1"/>
          <w:sz w:val="24"/>
        </w:rPr>
        <w:t xml:space="preserve"> </w:t>
      </w:r>
      <w:r>
        <w:rPr>
          <w:sz w:val="24"/>
        </w:rPr>
        <w:t>простых</w:t>
      </w:r>
      <w:r>
        <w:rPr>
          <w:spacing w:val="1"/>
          <w:sz w:val="24"/>
        </w:rPr>
        <w:t xml:space="preserve"> </w:t>
      </w:r>
      <w:r>
        <w:rPr>
          <w:sz w:val="24"/>
        </w:rPr>
        <w:t>игровых</w:t>
      </w:r>
      <w:r>
        <w:rPr>
          <w:spacing w:val="1"/>
          <w:sz w:val="24"/>
        </w:rPr>
        <w:t xml:space="preserve"> </w:t>
      </w:r>
      <w:r>
        <w:rPr>
          <w:sz w:val="24"/>
        </w:rPr>
        <w:t>действий по словесному указанию взрослого; развивает умение детей узнавать и называть</w:t>
      </w:r>
      <w:r>
        <w:rPr>
          <w:spacing w:val="1"/>
          <w:sz w:val="24"/>
        </w:rPr>
        <w:t xml:space="preserve"> </w:t>
      </w:r>
      <w:r>
        <w:rPr>
          <w:sz w:val="24"/>
        </w:rPr>
        <w:t>слова</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лепетных</w:t>
      </w:r>
      <w:r>
        <w:rPr>
          <w:spacing w:val="1"/>
          <w:sz w:val="24"/>
        </w:rPr>
        <w:t xml:space="preserve"> </w:t>
      </w:r>
      <w:r>
        <w:rPr>
          <w:sz w:val="24"/>
        </w:rPr>
        <w:t>слов,</w:t>
      </w:r>
      <w:r>
        <w:rPr>
          <w:spacing w:val="1"/>
          <w:sz w:val="24"/>
        </w:rPr>
        <w:t xml:space="preserve"> </w:t>
      </w:r>
      <w:r>
        <w:rPr>
          <w:sz w:val="24"/>
        </w:rPr>
        <w:t>звукоподражаний),</w:t>
      </w:r>
      <w:r>
        <w:rPr>
          <w:spacing w:val="1"/>
          <w:sz w:val="24"/>
        </w:rPr>
        <w:t xml:space="preserve"> </w:t>
      </w:r>
      <w:r>
        <w:rPr>
          <w:sz w:val="24"/>
        </w:rPr>
        <w:t>обогащает</w:t>
      </w:r>
      <w:r>
        <w:rPr>
          <w:spacing w:val="1"/>
          <w:sz w:val="24"/>
        </w:rPr>
        <w:t xml:space="preserve"> </w:t>
      </w:r>
      <w:r>
        <w:rPr>
          <w:sz w:val="24"/>
        </w:rPr>
        <w:t>активный</w:t>
      </w:r>
      <w:r>
        <w:rPr>
          <w:spacing w:val="1"/>
          <w:sz w:val="24"/>
        </w:rPr>
        <w:t xml:space="preserve"> </w:t>
      </w:r>
      <w:r>
        <w:rPr>
          <w:sz w:val="24"/>
        </w:rPr>
        <w:t>словарь</w:t>
      </w:r>
      <w:r>
        <w:rPr>
          <w:spacing w:val="1"/>
          <w:sz w:val="24"/>
        </w:rPr>
        <w:t xml:space="preserve"> </w:t>
      </w:r>
      <w:r>
        <w:rPr>
          <w:sz w:val="24"/>
        </w:rPr>
        <w:t>словами, состоящими из двух одинаковых слогов. Педагог закрепляет у ребенка умение</w:t>
      </w:r>
      <w:r>
        <w:rPr>
          <w:spacing w:val="1"/>
          <w:sz w:val="24"/>
        </w:rPr>
        <w:t xml:space="preserve"> </w:t>
      </w:r>
      <w:r>
        <w:rPr>
          <w:sz w:val="24"/>
        </w:rPr>
        <w:t>откликаться</w:t>
      </w:r>
      <w:r>
        <w:rPr>
          <w:spacing w:val="-1"/>
          <w:sz w:val="24"/>
        </w:rPr>
        <w:t xml:space="preserve"> </w:t>
      </w:r>
      <w:r>
        <w:rPr>
          <w:sz w:val="24"/>
        </w:rPr>
        <w:t>на</w:t>
      </w:r>
      <w:r>
        <w:rPr>
          <w:spacing w:val="-1"/>
          <w:sz w:val="24"/>
        </w:rPr>
        <w:t xml:space="preserve"> </w:t>
      </w:r>
      <w:r>
        <w:rPr>
          <w:sz w:val="24"/>
        </w:rPr>
        <w:t>свое</w:t>
      </w:r>
      <w:r>
        <w:rPr>
          <w:spacing w:val="-1"/>
          <w:sz w:val="24"/>
        </w:rPr>
        <w:t xml:space="preserve"> </w:t>
      </w:r>
      <w:r>
        <w:rPr>
          <w:sz w:val="24"/>
        </w:rPr>
        <w:t>имя, показывать</w:t>
      </w:r>
      <w:r>
        <w:rPr>
          <w:spacing w:val="-1"/>
          <w:sz w:val="24"/>
        </w:rPr>
        <w:t xml:space="preserve"> </w:t>
      </w:r>
      <w:r>
        <w:rPr>
          <w:sz w:val="24"/>
        </w:rPr>
        <w:t>окружающие</w:t>
      </w:r>
      <w:r>
        <w:rPr>
          <w:spacing w:val="-1"/>
          <w:sz w:val="24"/>
        </w:rPr>
        <w:t xml:space="preserve"> </w:t>
      </w:r>
      <w:r>
        <w:rPr>
          <w:sz w:val="24"/>
        </w:rPr>
        <w:t>предметы.</w:t>
      </w:r>
    </w:p>
    <w:p w14:paraId="6CD6AF9F" w14:textId="77777777" w:rsidR="005D1EB4" w:rsidRDefault="00C90B26">
      <w:pPr>
        <w:pStyle w:val="2"/>
        <w:spacing w:before="1"/>
      </w:pPr>
      <w:r>
        <w:t>Группа</w:t>
      </w:r>
      <w:r>
        <w:rPr>
          <w:spacing w:val="-1"/>
        </w:rPr>
        <w:t xml:space="preserve"> </w:t>
      </w:r>
      <w:r>
        <w:t>раннего</w:t>
      </w:r>
      <w:r>
        <w:rPr>
          <w:spacing w:val="-1"/>
        </w:rPr>
        <w:t xml:space="preserve"> </w:t>
      </w:r>
      <w:r>
        <w:t>возраста</w:t>
      </w:r>
      <w:r>
        <w:rPr>
          <w:spacing w:val="-1"/>
        </w:rPr>
        <w:t xml:space="preserve"> </w:t>
      </w:r>
      <w:r>
        <w:t>(дети</w:t>
      </w:r>
      <w:r>
        <w:rPr>
          <w:spacing w:val="-1"/>
        </w:rPr>
        <w:t xml:space="preserve"> </w:t>
      </w:r>
      <w:r>
        <w:t>в</w:t>
      </w:r>
      <w:r>
        <w:rPr>
          <w:spacing w:val="-2"/>
        </w:rPr>
        <w:t xml:space="preserve"> </w:t>
      </w:r>
      <w:r>
        <w:t>возрасте</w:t>
      </w:r>
      <w:r>
        <w:rPr>
          <w:spacing w:val="-2"/>
        </w:rPr>
        <w:t xml:space="preserve"> </w:t>
      </w:r>
      <w:r>
        <w:t>от</w:t>
      </w:r>
      <w:r>
        <w:rPr>
          <w:spacing w:val="-2"/>
        </w:rPr>
        <w:t xml:space="preserve"> </w:t>
      </w:r>
      <w:r>
        <w:t>1</w:t>
      </w:r>
      <w:r>
        <w:rPr>
          <w:spacing w:val="-1"/>
        </w:rPr>
        <w:t xml:space="preserve"> </w:t>
      </w:r>
      <w:r>
        <w:t>года</w:t>
      </w:r>
      <w:r>
        <w:rPr>
          <w:spacing w:val="-1"/>
        </w:rPr>
        <w:t xml:space="preserve"> </w:t>
      </w:r>
      <w:r>
        <w:t>до 2</w:t>
      </w:r>
      <w:r>
        <w:rPr>
          <w:spacing w:val="-1"/>
        </w:rPr>
        <w:t xml:space="preserve"> </w:t>
      </w:r>
      <w:r>
        <w:t>лет).</w:t>
      </w:r>
    </w:p>
    <w:p w14:paraId="031C5117" w14:textId="77777777" w:rsidR="005D1EB4" w:rsidRDefault="00C90B26">
      <w:pPr>
        <w:pStyle w:val="a3"/>
        <w:ind w:left="539" w:right="849"/>
      </w:pPr>
      <w:r>
        <w:t xml:space="preserve">В области речевого развития основными </w:t>
      </w:r>
      <w:r>
        <w:rPr>
          <w:b/>
          <w:i/>
        </w:rPr>
        <w:t xml:space="preserve">задачами </w:t>
      </w:r>
      <w:r>
        <w:t>образовательной деятельности</w:t>
      </w:r>
      <w:r>
        <w:rPr>
          <w:spacing w:val="1"/>
        </w:rPr>
        <w:t xml:space="preserve"> </w:t>
      </w:r>
      <w:r>
        <w:t>являются:</w:t>
      </w:r>
    </w:p>
    <w:p w14:paraId="705F893D" w14:textId="77777777" w:rsidR="005D1EB4" w:rsidRPr="006B7B2D" w:rsidRDefault="00C90B26" w:rsidP="00A33441">
      <w:pPr>
        <w:pStyle w:val="a5"/>
        <w:numPr>
          <w:ilvl w:val="0"/>
          <w:numId w:val="112"/>
        </w:numPr>
        <w:tabs>
          <w:tab w:val="left" w:pos="1505"/>
        </w:tabs>
        <w:ind w:hanging="258"/>
        <w:rPr>
          <w:i/>
          <w:sz w:val="24"/>
          <w:szCs w:val="24"/>
        </w:rPr>
      </w:pPr>
      <w:r w:rsidRPr="006B7B2D">
        <w:rPr>
          <w:i/>
          <w:sz w:val="24"/>
          <w:szCs w:val="24"/>
        </w:rPr>
        <w:t>от</w:t>
      </w:r>
      <w:r w:rsidRPr="006B7B2D">
        <w:rPr>
          <w:i/>
          <w:spacing w:val="-2"/>
          <w:sz w:val="24"/>
          <w:szCs w:val="24"/>
        </w:rPr>
        <w:t xml:space="preserve"> </w:t>
      </w:r>
      <w:r w:rsidRPr="006B7B2D">
        <w:rPr>
          <w:i/>
          <w:sz w:val="24"/>
          <w:szCs w:val="24"/>
        </w:rPr>
        <w:t>1</w:t>
      </w:r>
      <w:r w:rsidRPr="006B7B2D">
        <w:rPr>
          <w:i/>
          <w:spacing w:val="-1"/>
          <w:sz w:val="24"/>
          <w:szCs w:val="24"/>
        </w:rPr>
        <w:t xml:space="preserve"> </w:t>
      </w:r>
      <w:r w:rsidRPr="006B7B2D">
        <w:rPr>
          <w:i/>
          <w:sz w:val="24"/>
          <w:szCs w:val="24"/>
        </w:rPr>
        <w:t>года до</w:t>
      </w:r>
      <w:r w:rsidRPr="006B7B2D">
        <w:rPr>
          <w:i/>
          <w:spacing w:val="-1"/>
          <w:sz w:val="24"/>
          <w:szCs w:val="24"/>
        </w:rPr>
        <w:t xml:space="preserve"> </w:t>
      </w:r>
      <w:r w:rsidRPr="006B7B2D">
        <w:rPr>
          <w:i/>
          <w:sz w:val="24"/>
          <w:szCs w:val="24"/>
        </w:rPr>
        <w:t>1</w:t>
      </w:r>
      <w:r w:rsidRPr="006B7B2D">
        <w:rPr>
          <w:i/>
          <w:spacing w:val="-1"/>
          <w:sz w:val="24"/>
          <w:szCs w:val="24"/>
        </w:rPr>
        <w:t xml:space="preserve"> </w:t>
      </w:r>
      <w:r w:rsidRPr="006B7B2D">
        <w:rPr>
          <w:i/>
          <w:sz w:val="24"/>
          <w:szCs w:val="24"/>
        </w:rPr>
        <w:t>года 6</w:t>
      </w:r>
      <w:r w:rsidRPr="006B7B2D">
        <w:rPr>
          <w:i/>
          <w:spacing w:val="-4"/>
          <w:sz w:val="24"/>
          <w:szCs w:val="24"/>
        </w:rPr>
        <w:t xml:space="preserve"> </w:t>
      </w:r>
      <w:r w:rsidRPr="006B7B2D">
        <w:rPr>
          <w:i/>
          <w:sz w:val="24"/>
          <w:szCs w:val="24"/>
        </w:rPr>
        <w:t>месяцев:</w:t>
      </w:r>
    </w:p>
    <w:p w14:paraId="1C20D79C" w14:textId="77777777" w:rsidR="005D1EB4" w:rsidRPr="006B7B2D" w:rsidRDefault="00C90B26" w:rsidP="005D5219">
      <w:pPr>
        <w:pStyle w:val="a5"/>
        <w:numPr>
          <w:ilvl w:val="0"/>
          <w:numId w:val="111"/>
        </w:numPr>
        <w:tabs>
          <w:tab w:val="left" w:pos="1400"/>
        </w:tabs>
        <w:ind w:left="567" w:right="850" w:firstLine="709"/>
        <w:rPr>
          <w:sz w:val="24"/>
          <w:szCs w:val="24"/>
        </w:rPr>
      </w:pPr>
      <w:r w:rsidRPr="006B7B2D">
        <w:rPr>
          <w:sz w:val="24"/>
          <w:szCs w:val="24"/>
        </w:rPr>
        <w:t>развитие</w:t>
      </w:r>
      <w:r w:rsidRPr="006B7B2D">
        <w:rPr>
          <w:spacing w:val="5"/>
          <w:sz w:val="24"/>
          <w:szCs w:val="24"/>
        </w:rPr>
        <w:t xml:space="preserve"> </w:t>
      </w:r>
      <w:r w:rsidRPr="006B7B2D">
        <w:rPr>
          <w:sz w:val="24"/>
          <w:szCs w:val="24"/>
        </w:rPr>
        <w:t>понимания</w:t>
      </w:r>
      <w:r w:rsidRPr="006B7B2D">
        <w:rPr>
          <w:spacing w:val="9"/>
          <w:sz w:val="24"/>
          <w:szCs w:val="24"/>
        </w:rPr>
        <w:t xml:space="preserve"> </w:t>
      </w:r>
      <w:r w:rsidRPr="006B7B2D">
        <w:rPr>
          <w:sz w:val="24"/>
          <w:szCs w:val="24"/>
        </w:rPr>
        <w:t>речи:</w:t>
      </w:r>
      <w:r w:rsidRPr="006B7B2D">
        <w:rPr>
          <w:spacing w:val="9"/>
          <w:sz w:val="24"/>
          <w:szCs w:val="24"/>
        </w:rPr>
        <w:t xml:space="preserve"> </w:t>
      </w:r>
      <w:r w:rsidRPr="006B7B2D">
        <w:rPr>
          <w:sz w:val="24"/>
          <w:szCs w:val="24"/>
        </w:rPr>
        <w:t>расширять</w:t>
      </w:r>
      <w:r w:rsidRPr="006B7B2D">
        <w:rPr>
          <w:spacing w:val="10"/>
          <w:sz w:val="24"/>
          <w:szCs w:val="24"/>
        </w:rPr>
        <w:t xml:space="preserve"> </w:t>
      </w:r>
      <w:r w:rsidRPr="006B7B2D">
        <w:rPr>
          <w:sz w:val="24"/>
          <w:szCs w:val="24"/>
        </w:rPr>
        <w:t>запас</w:t>
      </w:r>
      <w:r w:rsidRPr="006B7B2D">
        <w:rPr>
          <w:spacing w:val="8"/>
          <w:sz w:val="24"/>
          <w:szCs w:val="24"/>
        </w:rPr>
        <w:t xml:space="preserve"> </w:t>
      </w:r>
      <w:r w:rsidRPr="006B7B2D">
        <w:rPr>
          <w:sz w:val="24"/>
          <w:szCs w:val="24"/>
        </w:rPr>
        <w:t>понимаемых</w:t>
      </w:r>
      <w:r w:rsidRPr="006B7B2D">
        <w:rPr>
          <w:spacing w:val="11"/>
          <w:sz w:val="24"/>
          <w:szCs w:val="24"/>
        </w:rPr>
        <w:t xml:space="preserve"> </w:t>
      </w:r>
      <w:r w:rsidRPr="006B7B2D">
        <w:rPr>
          <w:sz w:val="24"/>
          <w:szCs w:val="24"/>
        </w:rPr>
        <w:t>слов;</w:t>
      </w:r>
      <w:r w:rsidRPr="006B7B2D">
        <w:rPr>
          <w:spacing w:val="10"/>
          <w:sz w:val="24"/>
          <w:szCs w:val="24"/>
        </w:rPr>
        <w:t xml:space="preserve"> </w:t>
      </w:r>
      <w:r w:rsidRPr="006B7B2D">
        <w:rPr>
          <w:sz w:val="24"/>
          <w:szCs w:val="24"/>
        </w:rPr>
        <w:t>закреплять</w:t>
      </w:r>
      <w:r w:rsidRPr="006B7B2D">
        <w:rPr>
          <w:spacing w:val="9"/>
          <w:sz w:val="24"/>
          <w:szCs w:val="24"/>
        </w:rPr>
        <w:t xml:space="preserve"> </w:t>
      </w:r>
      <w:r w:rsidRPr="006B7B2D">
        <w:rPr>
          <w:sz w:val="24"/>
          <w:szCs w:val="24"/>
        </w:rPr>
        <w:t>умения</w:t>
      </w:r>
      <w:r w:rsidR="006B7B2D" w:rsidRPr="006B7B2D">
        <w:rPr>
          <w:sz w:val="24"/>
          <w:szCs w:val="24"/>
        </w:rPr>
        <w:t xml:space="preserve"> </w:t>
      </w:r>
      <w:r w:rsidRPr="006B7B2D">
        <w:rPr>
          <w:sz w:val="24"/>
          <w:szCs w:val="24"/>
        </w:rPr>
        <w:t>понимать</w:t>
      </w:r>
      <w:r w:rsidRPr="006B7B2D">
        <w:rPr>
          <w:spacing w:val="1"/>
          <w:sz w:val="24"/>
          <w:szCs w:val="24"/>
        </w:rPr>
        <w:t xml:space="preserve"> </w:t>
      </w:r>
      <w:r w:rsidRPr="006B7B2D">
        <w:rPr>
          <w:sz w:val="24"/>
          <w:szCs w:val="24"/>
        </w:rPr>
        <w:t>слова,</w:t>
      </w:r>
      <w:r w:rsidRPr="006B7B2D">
        <w:rPr>
          <w:spacing w:val="1"/>
          <w:sz w:val="24"/>
          <w:szCs w:val="24"/>
        </w:rPr>
        <w:t xml:space="preserve"> </w:t>
      </w:r>
      <w:r w:rsidRPr="006B7B2D">
        <w:rPr>
          <w:sz w:val="24"/>
          <w:szCs w:val="24"/>
        </w:rPr>
        <w:t>обозначающие</w:t>
      </w:r>
      <w:r w:rsidRPr="006B7B2D">
        <w:rPr>
          <w:spacing w:val="1"/>
          <w:sz w:val="24"/>
          <w:szCs w:val="24"/>
        </w:rPr>
        <w:t xml:space="preserve"> </w:t>
      </w:r>
      <w:r w:rsidRPr="006B7B2D">
        <w:rPr>
          <w:sz w:val="24"/>
          <w:szCs w:val="24"/>
        </w:rPr>
        <w:t>части</w:t>
      </w:r>
      <w:r w:rsidRPr="006B7B2D">
        <w:rPr>
          <w:spacing w:val="1"/>
          <w:sz w:val="24"/>
          <w:szCs w:val="24"/>
        </w:rPr>
        <w:t xml:space="preserve"> </w:t>
      </w:r>
      <w:r w:rsidRPr="006B7B2D">
        <w:rPr>
          <w:sz w:val="24"/>
          <w:szCs w:val="24"/>
        </w:rPr>
        <w:t>тела</w:t>
      </w:r>
      <w:r w:rsidRPr="006B7B2D">
        <w:rPr>
          <w:spacing w:val="1"/>
          <w:sz w:val="24"/>
          <w:szCs w:val="24"/>
        </w:rPr>
        <w:t xml:space="preserve"> </w:t>
      </w:r>
      <w:r w:rsidRPr="006B7B2D">
        <w:rPr>
          <w:sz w:val="24"/>
          <w:szCs w:val="24"/>
        </w:rPr>
        <w:t>человека,</w:t>
      </w:r>
      <w:r w:rsidRPr="006B7B2D">
        <w:rPr>
          <w:spacing w:val="1"/>
          <w:sz w:val="24"/>
          <w:szCs w:val="24"/>
        </w:rPr>
        <w:t xml:space="preserve"> </w:t>
      </w:r>
      <w:r w:rsidRPr="006B7B2D">
        <w:rPr>
          <w:sz w:val="24"/>
          <w:szCs w:val="24"/>
        </w:rPr>
        <w:t>бытовые</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игровые</w:t>
      </w:r>
      <w:r w:rsidRPr="006B7B2D">
        <w:rPr>
          <w:spacing w:val="1"/>
          <w:sz w:val="24"/>
          <w:szCs w:val="24"/>
        </w:rPr>
        <w:t xml:space="preserve"> </w:t>
      </w:r>
      <w:r w:rsidRPr="006B7B2D">
        <w:rPr>
          <w:sz w:val="24"/>
          <w:szCs w:val="24"/>
        </w:rPr>
        <w:t>действия,</w:t>
      </w:r>
      <w:r w:rsidRPr="006B7B2D">
        <w:rPr>
          <w:spacing w:val="1"/>
          <w:sz w:val="24"/>
          <w:szCs w:val="24"/>
        </w:rPr>
        <w:t xml:space="preserve"> </w:t>
      </w:r>
      <w:r w:rsidRPr="006B7B2D">
        <w:rPr>
          <w:sz w:val="24"/>
          <w:szCs w:val="24"/>
        </w:rPr>
        <w:t>признаки</w:t>
      </w:r>
      <w:r w:rsidRPr="006B7B2D">
        <w:rPr>
          <w:spacing w:val="-3"/>
          <w:sz w:val="24"/>
          <w:szCs w:val="24"/>
        </w:rPr>
        <w:t xml:space="preserve"> </w:t>
      </w:r>
      <w:r w:rsidRPr="006B7B2D">
        <w:rPr>
          <w:sz w:val="24"/>
          <w:szCs w:val="24"/>
        </w:rPr>
        <w:t>предметов; понимать простые</w:t>
      </w:r>
      <w:r w:rsidRPr="006B7B2D">
        <w:rPr>
          <w:spacing w:val="-2"/>
          <w:sz w:val="24"/>
          <w:szCs w:val="24"/>
        </w:rPr>
        <w:t xml:space="preserve"> </w:t>
      </w:r>
      <w:r w:rsidRPr="006B7B2D">
        <w:rPr>
          <w:sz w:val="24"/>
          <w:szCs w:val="24"/>
        </w:rPr>
        <w:t>по</w:t>
      </w:r>
      <w:r w:rsidRPr="006B7B2D">
        <w:rPr>
          <w:spacing w:val="-3"/>
          <w:sz w:val="24"/>
          <w:szCs w:val="24"/>
        </w:rPr>
        <w:t xml:space="preserve"> </w:t>
      </w:r>
      <w:r w:rsidRPr="006B7B2D">
        <w:rPr>
          <w:sz w:val="24"/>
          <w:szCs w:val="24"/>
        </w:rPr>
        <w:t>конструкции</w:t>
      </w:r>
      <w:r w:rsidRPr="006B7B2D">
        <w:rPr>
          <w:spacing w:val="1"/>
          <w:sz w:val="24"/>
          <w:szCs w:val="24"/>
        </w:rPr>
        <w:t xml:space="preserve"> </w:t>
      </w:r>
      <w:r w:rsidRPr="006B7B2D">
        <w:rPr>
          <w:sz w:val="24"/>
          <w:szCs w:val="24"/>
        </w:rPr>
        <w:t>фразы</w:t>
      </w:r>
      <w:r w:rsidRPr="006B7B2D">
        <w:rPr>
          <w:spacing w:val="-1"/>
          <w:sz w:val="24"/>
          <w:szCs w:val="24"/>
        </w:rPr>
        <w:t xml:space="preserve"> </w:t>
      </w:r>
      <w:r w:rsidRPr="006B7B2D">
        <w:rPr>
          <w:sz w:val="24"/>
          <w:szCs w:val="24"/>
        </w:rPr>
        <w:t>взрослого;</w:t>
      </w:r>
    </w:p>
    <w:p w14:paraId="32FC3C30" w14:textId="77777777" w:rsidR="005D1EB4" w:rsidRPr="006B7B2D" w:rsidRDefault="00C90B26" w:rsidP="00A33441">
      <w:pPr>
        <w:pStyle w:val="a5"/>
        <w:numPr>
          <w:ilvl w:val="0"/>
          <w:numId w:val="111"/>
        </w:numPr>
        <w:tabs>
          <w:tab w:val="left" w:pos="1424"/>
        </w:tabs>
        <w:ind w:right="849" w:firstLine="708"/>
        <w:rPr>
          <w:sz w:val="24"/>
          <w:szCs w:val="24"/>
        </w:rPr>
      </w:pPr>
      <w:r w:rsidRPr="006B7B2D">
        <w:rPr>
          <w:sz w:val="24"/>
          <w:szCs w:val="24"/>
        </w:rPr>
        <w:t>развитие активной речи: продолжать формировать у детей умение произносить</w:t>
      </w:r>
      <w:r w:rsidRPr="006B7B2D">
        <w:rPr>
          <w:spacing w:val="1"/>
          <w:sz w:val="24"/>
          <w:szCs w:val="24"/>
        </w:rPr>
        <w:t xml:space="preserve"> </w:t>
      </w:r>
      <w:r w:rsidRPr="006B7B2D">
        <w:rPr>
          <w:sz w:val="24"/>
          <w:szCs w:val="24"/>
        </w:rPr>
        <w:t>несложные звукоподражания, простые слова; развивать речевое общение со взрослым;</w:t>
      </w:r>
      <w:r w:rsidRPr="006B7B2D">
        <w:rPr>
          <w:spacing w:val="1"/>
          <w:sz w:val="24"/>
          <w:szCs w:val="24"/>
        </w:rPr>
        <w:t xml:space="preserve"> </w:t>
      </w:r>
      <w:r w:rsidRPr="006B7B2D">
        <w:rPr>
          <w:sz w:val="24"/>
          <w:szCs w:val="24"/>
        </w:rPr>
        <w:t>стимулировать</w:t>
      </w:r>
      <w:r w:rsidRPr="006B7B2D">
        <w:rPr>
          <w:spacing w:val="1"/>
          <w:sz w:val="24"/>
          <w:szCs w:val="24"/>
        </w:rPr>
        <w:t xml:space="preserve"> </w:t>
      </w:r>
      <w:r w:rsidRPr="006B7B2D">
        <w:rPr>
          <w:sz w:val="24"/>
          <w:szCs w:val="24"/>
        </w:rPr>
        <w:t>детей</w:t>
      </w:r>
      <w:r w:rsidRPr="006B7B2D">
        <w:rPr>
          <w:spacing w:val="1"/>
          <w:sz w:val="24"/>
          <w:szCs w:val="24"/>
        </w:rPr>
        <w:t xml:space="preserve"> </w:t>
      </w:r>
      <w:r w:rsidRPr="006B7B2D">
        <w:rPr>
          <w:sz w:val="24"/>
          <w:szCs w:val="24"/>
        </w:rPr>
        <w:t>подражать</w:t>
      </w:r>
      <w:r w:rsidRPr="006B7B2D">
        <w:rPr>
          <w:spacing w:val="1"/>
          <w:sz w:val="24"/>
          <w:szCs w:val="24"/>
        </w:rPr>
        <w:t xml:space="preserve"> </w:t>
      </w:r>
      <w:r w:rsidRPr="006B7B2D">
        <w:rPr>
          <w:sz w:val="24"/>
          <w:szCs w:val="24"/>
        </w:rPr>
        <w:t>речи</w:t>
      </w:r>
      <w:r w:rsidRPr="006B7B2D">
        <w:rPr>
          <w:spacing w:val="1"/>
          <w:sz w:val="24"/>
          <w:szCs w:val="24"/>
        </w:rPr>
        <w:t xml:space="preserve"> </w:t>
      </w:r>
      <w:r w:rsidRPr="006B7B2D">
        <w:rPr>
          <w:sz w:val="24"/>
          <w:szCs w:val="24"/>
        </w:rPr>
        <w:t>взрослого</w:t>
      </w:r>
      <w:r w:rsidRPr="006B7B2D">
        <w:rPr>
          <w:spacing w:val="1"/>
          <w:sz w:val="24"/>
          <w:szCs w:val="24"/>
        </w:rPr>
        <w:t xml:space="preserve"> </w:t>
      </w:r>
      <w:r w:rsidRPr="006B7B2D">
        <w:rPr>
          <w:sz w:val="24"/>
          <w:szCs w:val="24"/>
        </w:rPr>
        <w:t>человека,</w:t>
      </w:r>
      <w:r w:rsidRPr="006B7B2D">
        <w:rPr>
          <w:spacing w:val="1"/>
          <w:sz w:val="24"/>
          <w:szCs w:val="24"/>
        </w:rPr>
        <w:t xml:space="preserve"> </w:t>
      </w:r>
      <w:r w:rsidRPr="006B7B2D">
        <w:rPr>
          <w:sz w:val="24"/>
          <w:szCs w:val="24"/>
        </w:rPr>
        <w:t>повторять</w:t>
      </w:r>
      <w:r w:rsidRPr="006B7B2D">
        <w:rPr>
          <w:spacing w:val="1"/>
          <w:sz w:val="24"/>
          <w:szCs w:val="24"/>
        </w:rPr>
        <w:t xml:space="preserve"> </w:t>
      </w:r>
      <w:r w:rsidRPr="006B7B2D">
        <w:rPr>
          <w:sz w:val="24"/>
          <w:szCs w:val="24"/>
        </w:rPr>
        <w:t>за</w:t>
      </w:r>
      <w:r w:rsidRPr="006B7B2D">
        <w:rPr>
          <w:spacing w:val="1"/>
          <w:sz w:val="24"/>
          <w:szCs w:val="24"/>
        </w:rPr>
        <w:t xml:space="preserve"> </w:t>
      </w:r>
      <w:r w:rsidRPr="006B7B2D">
        <w:rPr>
          <w:sz w:val="24"/>
          <w:szCs w:val="24"/>
        </w:rPr>
        <w:t>взрослым</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произносить</w:t>
      </w:r>
      <w:r w:rsidRPr="006B7B2D">
        <w:rPr>
          <w:spacing w:val="1"/>
          <w:sz w:val="24"/>
          <w:szCs w:val="24"/>
        </w:rPr>
        <w:t xml:space="preserve"> </w:t>
      </w:r>
      <w:r w:rsidRPr="006B7B2D">
        <w:rPr>
          <w:sz w:val="24"/>
          <w:szCs w:val="24"/>
        </w:rPr>
        <w:t>самостоятельно</w:t>
      </w:r>
      <w:r w:rsidRPr="006B7B2D">
        <w:rPr>
          <w:spacing w:val="1"/>
          <w:sz w:val="24"/>
          <w:szCs w:val="24"/>
        </w:rPr>
        <w:t xml:space="preserve"> </w:t>
      </w:r>
      <w:r w:rsidRPr="006B7B2D">
        <w:rPr>
          <w:sz w:val="24"/>
          <w:szCs w:val="24"/>
        </w:rPr>
        <w:t>слова,</w:t>
      </w:r>
      <w:r w:rsidRPr="006B7B2D">
        <w:rPr>
          <w:spacing w:val="1"/>
          <w:sz w:val="24"/>
          <w:szCs w:val="24"/>
        </w:rPr>
        <w:t xml:space="preserve"> </w:t>
      </w:r>
      <w:r w:rsidRPr="006B7B2D">
        <w:rPr>
          <w:sz w:val="24"/>
          <w:szCs w:val="24"/>
        </w:rPr>
        <w:t>обозначающие</w:t>
      </w:r>
      <w:r w:rsidRPr="006B7B2D">
        <w:rPr>
          <w:spacing w:val="1"/>
          <w:sz w:val="24"/>
          <w:szCs w:val="24"/>
        </w:rPr>
        <w:t xml:space="preserve"> </w:t>
      </w:r>
      <w:r w:rsidRPr="006B7B2D">
        <w:rPr>
          <w:sz w:val="24"/>
          <w:szCs w:val="24"/>
        </w:rPr>
        <w:t>близких</w:t>
      </w:r>
      <w:r w:rsidRPr="006B7B2D">
        <w:rPr>
          <w:spacing w:val="1"/>
          <w:sz w:val="24"/>
          <w:szCs w:val="24"/>
        </w:rPr>
        <w:t xml:space="preserve"> </w:t>
      </w:r>
      <w:r w:rsidRPr="006B7B2D">
        <w:rPr>
          <w:sz w:val="24"/>
          <w:szCs w:val="24"/>
        </w:rPr>
        <w:t>ребенку</w:t>
      </w:r>
      <w:r w:rsidRPr="006B7B2D">
        <w:rPr>
          <w:spacing w:val="1"/>
          <w:sz w:val="24"/>
          <w:szCs w:val="24"/>
        </w:rPr>
        <w:t xml:space="preserve"> </w:t>
      </w:r>
      <w:r w:rsidRPr="006B7B2D">
        <w:rPr>
          <w:sz w:val="24"/>
          <w:szCs w:val="24"/>
        </w:rPr>
        <w:t>людей,</w:t>
      </w:r>
      <w:r w:rsidRPr="006B7B2D">
        <w:rPr>
          <w:spacing w:val="1"/>
          <w:sz w:val="24"/>
          <w:szCs w:val="24"/>
        </w:rPr>
        <w:t xml:space="preserve"> </w:t>
      </w:r>
      <w:r w:rsidRPr="006B7B2D">
        <w:rPr>
          <w:sz w:val="24"/>
          <w:szCs w:val="24"/>
        </w:rPr>
        <w:t>знакомые</w:t>
      </w:r>
      <w:r w:rsidRPr="006B7B2D">
        <w:rPr>
          <w:spacing w:val="1"/>
          <w:sz w:val="24"/>
          <w:szCs w:val="24"/>
        </w:rPr>
        <w:t xml:space="preserve"> </w:t>
      </w:r>
      <w:r w:rsidRPr="006B7B2D">
        <w:rPr>
          <w:sz w:val="24"/>
          <w:szCs w:val="24"/>
        </w:rPr>
        <w:t>предметы</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игрушки,</w:t>
      </w:r>
      <w:r w:rsidRPr="006B7B2D">
        <w:rPr>
          <w:spacing w:val="1"/>
          <w:sz w:val="24"/>
          <w:szCs w:val="24"/>
        </w:rPr>
        <w:t xml:space="preserve"> </w:t>
      </w:r>
      <w:r w:rsidRPr="006B7B2D">
        <w:rPr>
          <w:sz w:val="24"/>
          <w:szCs w:val="24"/>
        </w:rPr>
        <w:t>некоторые</w:t>
      </w:r>
      <w:r w:rsidRPr="006B7B2D">
        <w:rPr>
          <w:spacing w:val="1"/>
          <w:sz w:val="24"/>
          <w:szCs w:val="24"/>
        </w:rPr>
        <w:t xml:space="preserve"> </w:t>
      </w:r>
      <w:r w:rsidRPr="006B7B2D">
        <w:rPr>
          <w:sz w:val="24"/>
          <w:szCs w:val="24"/>
        </w:rPr>
        <w:t>действия;</w:t>
      </w:r>
      <w:r w:rsidRPr="006B7B2D">
        <w:rPr>
          <w:spacing w:val="1"/>
          <w:sz w:val="24"/>
          <w:szCs w:val="24"/>
        </w:rPr>
        <w:t xml:space="preserve"> </w:t>
      </w:r>
      <w:r w:rsidRPr="006B7B2D">
        <w:rPr>
          <w:sz w:val="24"/>
          <w:szCs w:val="24"/>
        </w:rPr>
        <w:t>добиваться</w:t>
      </w:r>
      <w:r w:rsidRPr="006B7B2D">
        <w:rPr>
          <w:spacing w:val="1"/>
          <w:sz w:val="24"/>
          <w:szCs w:val="24"/>
        </w:rPr>
        <w:t xml:space="preserve"> </w:t>
      </w:r>
      <w:r w:rsidRPr="006B7B2D">
        <w:rPr>
          <w:sz w:val="24"/>
          <w:szCs w:val="24"/>
        </w:rPr>
        <w:t>от</w:t>
      </w:r>
      <w:r w:rsidRPr="006B7B2D">
        <w:rPr>
          <w:spacing w:val="1"/>
          <w:sz w:val="24"/>
          <w:szCs w:val="24"/>
        </w:rPr>
        <w:t xml:space="preserve"> </w:t>
      </w:r>
      <w:r w:rsidRPr="006B7B2D">
        <w:rPr>
          <w:sz w:val="24"/>
          <w:szCs w:val="24"/>
        </w:rPr>
        <w:t>детей</w:t>
      </w:r>
      <w:r w:rsidRPr="006B7B2D">
        <w:rPr>
          <w:spacing w:val="1"/>
          <w:sz w:val="24"/>
          <w:szCs w:val="24"/>
        </w:rPr>
        <w:t xml:space="preserve"> </w:t>
      </w:r>
      <w:r w:rsidRPr="006B7B2D">
        <w:rPr>
          <w:sz w:val="24"/>
          <w:szCs w:val="24"/>
        </w:rPr>
        <w:t>коротких</w:t>
      </w:r>
      <w:r w:rsidRPr="006B7B2D">
        <w:rPr>
          <w:spacing w:val="1"/>
          <w:sz w:val="24"/>
          <w:szCs w:val="24"/>
        </w:rPr>
        <w:t xml:space="preserve"> </w:t>
      </w:r>
      <w:r w:rsidRPr="006B7B2D">
        <w:rPr>
          <w:sz w:val="24"/>
          <w:szCs w:val="24"/>
        </w:rPr>
        <w:t>фраз;</w:t>
      </w:r>
      <w:r w:rsidRPr="006B7B2D">
        <w:rPr>
          <w:spacing w:val="1"/>
          <w:sz w:val="24"/>
          <w:szCs w:val="24"/>
        </w:rPr>
        <w:t xml:space="preserve"> </w:t>
      </w:r>
      <w:r w:rsidRPr="006B7B2D">
        <w:rPr>
          <w:sz w:val="24"/>
          <w:szCs w:val="24"/>
        </w:rPr>
        <w:t>воспитывать</w:t>
      </w:r>
      <w:r w:rsidRPr="006B7B2D">
        <w:rPr>
          <w:spacing w:val="2"/>
          <w:sz w:val="24"/>
          <w:szCs w:val="24"/>
        </w:rPr>
        <w:t xml:space="preserve"> </w:t>
      </w:r>
      <w:r w:rsidRPr="006B7B2D">
        <w:rPr>
          <w:sz w:val="24"/>
          <w:szCs w:val="24"/>
        </w:rPr>
        <w:t>у</w:t>
      </w:r>
      <w:r w:rsidRPr="006B7B2D">
        <w:rPr>
          <w:spacing w:val="-8"/>
          <w:sz w:val="24"/>
          <w:szCs w:val="24"/>
        </w:rPr>
        <w:t xml:space="preserve"> </w:t>
      </w:r>
      <w:r w:rsidRPr="006B7B2D">
        <w:rPr>
          <w:sz w:val="24"/>
          <w:szCs w:val="24"/>
        </w:rPr>
        <w:t>детей</w:t>
      </w:r>
      <w:r w:rsidRPr="006B7B2D">
        <w:rPr>
          <w:spacing w:val="1"/>
          <w:sz w:val="24"/>
          <w:szCs w:val="24"/>
        </w:rPr>
        <w:t xml:space="preserve"> </w:t>
      </w:r>
      <w:r w:rsidRPr="006B7B2D">
        <w:rPr>
          <w:sz w:val="24"/>
          <w:szCs w:val="24"/>
        </w:rPr>
        <w:t>потребность в</w:t>
      </w:r>
      <w:r w:rsidRPr="006B7B2D">
        <w:rPr>
          <w:spacing w:val="-1"/>
          <w:sz w:val="24"/>
          <w:szCs w:val="24"/>
        </w:rPr>
        <w:t xml:space="preserve"> </w:t>
      </w:r>
      <w:r w:rsidRPr="006B7B2D">
        <w:rPr>
          <w:sz w:val="24"/>
          <w:szCs w:val="24"/>
        </w:rPr>
        <w:t>общении;</w:t>
      </w:r>
    </w:p>
    <w:p w14:paraId="119DBFFA" w14:textId="77777777" w:rsidR="005D1EB4" w:rsidRDefault="00C90B26" w:rsidP="00A33441">
      <w:pPr>
        <w:pStyle w:val="a5"/>
        <w:numPr>
          <w:ilvl w:val="0"/>
          <w:numId w:val="111"/>
        </w:numPr>
        <w:tabs>
          <w:tab w:val="left" w:pos="1407"/>
        </w:tabs>
        <w:ind w:right="848" w:firstLine="708"/>
        <w:rPr>
          <w:sz w:val="24"/>
        </w:rPr>
      </w:pPr>
      <w:r w:rsidRPr="006B7B2D">
        <w:rPr>
          <w:sz w:val="24"/>
          <w:szCs w:val="24"/>
        </w:rPr>
        <w:t>привлекать малышей к слушанию произведений народного фольклора (потешки,</w:t>
      </w:r>
      <w:r w:rsidRPr="006B7B2D">
        <w:rPr>
          <w:spacing w:val="1"/>
          <w:sz w:val="24"/>
          <w:szCs w:val="24"/>
        </w:rPr>
        <w:t xml:space="preserve"> </w:t>
      </w:r>
      <w:r w:rsidRPr="006B7B2D">
        <w:rPr>
          <w:sz w:val="24"/>
          <w:szCs w:val="24"/>
        </w:rPr>
        <w:t>пестушки,</w:t>
      </w:r>
      <w:r w:rsidRPr="006B7B2D">
        <w:rPr>
          <w:spacing w:val="1"/>
          <w:sz w:val="24"/>
          <w:szCs w:val="24"/>
        </w:rPr>
        <w:t xml:space="preserve"> </w:t>
      </w:r>
      <w:r w:rsidRPr="006B7B2D">
        <w:rPr>
          <w:sz w:val="24"/>
          <w:szCs w:val="24"/>
        </w:rPr>
        <w:t>песенки,</w:t>
      </w:r>
      <w:r w:rsidRPr="006B7B2D">
        <w:rPr>
          <w:spacing w:val="1"/>
          <w:sz w:val="24"/>
          <w:szCs w:val="24"/>
        </w:rPr>
        <w:t xml:space="preserve"> </w:t>
      </w:r>
      <w:r w:rsidRPr="006B7B2D">
        <w:rPr>
          <w:sz w:val="24"/>
          <w:szCs w:val="24"/>
        </w:rPr>
        <w:t>сказки)</w:t>
      </w:r>
      <w:r w:rsidRPr="006B7B2D">
        <w:rPr>
          <w:spacing w:val="1"/>
          <w:sz w:val="24"/>
          <w:szCs w:val="24"/>
        </w:rPr>
        <w:t xml:space="preserve"> </w:t>
      </w:r>
      <w:r w:rsidRPr="006B7B2D">
        <w:rPr>
          <w:sz w:val="24"/>
          <w:szCs w:val="24"/>
        </w:rPr>
        <w:t>с</w:t>
      </w:r>
      <w:r w:rsidRPr="006B7B2D">
        <w:rPr>
          <w:spacing w:val="1"/>
          <w:sz w:val="24"/>
          <w:szCs w:val="24"/>
        </w:rPr>
        <w:t xml:space="preserve"> </w:t>
      </w:r>
      <w:r w:rsidRPr="006B7B2D">
        <w:rPr>
          <w:sz w:val="24"/>
          <w:szCs w:val="24"/>
        </w:rPr>
        <w:t>наглядным</w:t>
      </w:r>
      <w:r w:rsidRPr="006B7B2D">
        <w:rPr>
          <w:spacing w:val="1"/>
          <w:sz w:val="24"/>
          <w:szCs w:val="24"/>
        </w:rPr>
        <w:t xml:space="preserve"> </w:t>
      </w:r>
      <w:r w:rsidRPr="006B7B2D">
        <w:rPr>
          <w:sz w:val="24"/>
          <w:szCs w:val="24"/>
        </w:rPr>
        <w:t>сопровождением</w:t>
      </w:r>
      <w:r w:rsidRPr="006B7B2D">
        <w:rPr>
          <w:spacing w:val="1"/>
          <w:sz w:val="24"/>
          <w:szCs w:val="24"/>
        </w:rPr>
        <w:t xml:space="preserve"> </w:t>
      </w:r>
      <w:r w:rsidRPr="006B7B2D">
        <w:rPr>
          <w:sz w:val="24"/>
          <w:szCs w:val="24"/>
        </w:rPr>
        <w:t>(игрушки</w:t>
      </w:r>
      <w:r w:rsidRPr="006B7B2D">
        <w:rPr>
          <w:spacing w:val="1"/>
          <w:sz w:val="24"/>
          <w:szCs w:val="24"/>
        </w:rPr>
        <w:t xml:space="preserve"> </w:t>
      </w:r>
      <w:r w:rsidRPr="006B7B2D">
        <w:rPr>
          <w:sz w:val="24"/>
          <w:szCs w:val="24"/>
        </w:rPr>
        <w:t>для</w:t>
      </w:r>
      <w:r w:rsidRPr="006B7B2D">
        <w:rPr>
          <w:spacing w:val="1"/>
          <w:sz w:val="24"/>
          <w:szCs w:val="24"/>
        </w:rPr>
        <w:t xml:space="preserve"> </w:t>
      </w:r>
      <w:r w:rsidRPr="006B7B2D">
        <w:rPr>
          <w:sz w:val="24"/>
          <w:szCs w:val="24"/>
        </w:rPr>
        <w:t>малышей,</w:t>
      </w:r>
      <w:r w:rsidRPr="006B7B2D">
        <w:rPr>
          <w:spacing w:val="1"/>
          <w:sz w:val="24"/>
          <w:szCs w:val="24"/>
        </w:rPr>
        <w:t xml:space="preserve"> </w:t>
      </w:r>
      <w:r w:rsidRPr="006B7B2D">
        <w:rPr>
          <w:sz w:val="24"/>
          <w:szCs w:val="24"/>
        </w:rPr>
        <w:t>книжки-игрушки,</w:t>
      </w:r>
      <w:r w:rsidRPr="006B7B2D">
        <w:rPr>
          <w:spacing w:val="-1"/>
          <w:sz w:val="24"/>
          <w:szCs w:val="24"/>
        </w:rPr>
        <w:t xml:space="preserve"> </w:t>
      </w:r>
      <w:r w:rsidRPr="006B7B2D">
        <w:rPr>
          <w:sz w:val="24"/>
          <w:szCs w:val="24"/>
        </w:rPr>
        <w:t>книжки-картинки)</w:t>
      </w:r>
      <w:r>
        <w:rPr>
          <w:spacing w:val="-2"/>
          <w:sz w:val="24"/>
        </w:rPr>
        <w:t xml:space="preserve"> </w:t>
      </w:r>
      <w:r>
        <w:rPr>
          <w:sz w:val="24"/>
        </w:rPr>
        <w:t>и</w:t>
      </w:r>
      <w:r>
        <w:rPr>
          <w:spacing w:val="1"/>
          <w:sz w:val="24"/>
        </w:rPr>
        <w:t xml:space="preserve"> </w:t>
      </w:r>
      <w:r>
        <w:rPr>
          <w:sz w:val="24"/>
        </w:rPr>
        <w:t>игровыми действиями</w:t>
      </w:r>
      <w:r>
        <w:rPr>
          <w:spacing w:val="1"/>
          <w:sz w:val="24"/>
        </w:rPr>
        <w:t xml:space="preserve"> </w:t>
      </w:r>
      <w:r>
        <w:rPr>
          <w:sz w:val="24"/>
        </w:rPr>
        <w:t>с</w:t>
      </w:r>
      <w:r>
        <w:rPr>
          <w:spacing w:val="-2"/>
          <w:sz w:val="24"/>
        </w:rPr>
        <w:t xml:space="preserve"> </w:t>
      </w:r>
      <w:r>
        <w:rPr>
          <w:sz w:val="24"/>
        </w:rPr>
        <w:t>игрушками;</w:t>
      </w:r>
    </w:p>
    <w:p w14:paraId="6BDA98AF" w14:textId="77777777" w:rsidR="005D1EB4" w:rsidRDefault="00C90B26" w:rsidP="00A33441">
      <w:pPr>
        <w:pStyle w:val="a5"/>
        <w:numPr>
          <w:ilvl w:val="0"/>
          <w:numId w:val="111"/>
        </w:numPr>
        <w:tabs>
          <w:tab w:val="left" w:pos="1452"/>
        </w:tabs>
        <w:ind w:right="854" w:firstLine="708"/>
        <w:rPr>
          <w:sz w:val="24"/>
        </w:rPr>
      </w:pPr>
      <w:r>
        <w:rPr>
          <w:sz w:val="24"/>
        </w:rPr>
        <w:lastRenderedPageBreak/>
        <w:t>реагировать</w:t>
      </w:r>
      <w:r>
        <w:rPr>
          <w:spacing w:val="1"/>
          <w:sz w:val="24"/>
        </w:rPr>
        <w:t xml:space="preserve"> </w:t>
      </w:r>
      <w:r>
        <w:rPr>
          <w:sz w:val="24"/>
        </w:rPr>
        <w:t>улыбкой</w:t>
      </w:r>
      <w:r>
        <w:rPr>
          <w:spacing w:val="1"/>
          <w:sz w:val="24"/>
        </w:rPr>
        <w:t xml:space="preserve"> </w:t>
      </w:r>
      <w:r>
        <w:rPr>
          <w:sz w:val="24"/>
        </w:rPr>
        <w:t>и</w:t>
      </w:r>
      <w:r>
        <w:rPr>
          <w:spacing w:val="1"/>
          <w:sz w:val="24"/>
        </w:rPr>
        <w:t xml:space="preserve"> </w:t>
      </w:r>
      <w:r>
        <w:rPr>
          <w:sz w:val="24"/>
        </w:rPr>
        <w:t>движениями</w:t>
      </w:r>
      <w:r>
        <w:rPr>
          <w:spacing w:val="1"/>
          <w:sz w:val="24"/>
        </w:rPr>
        <w:t xml:space="preserve"> </w:t>
      </w:r>
      <w:r>
        <w:rPr>
          <w:sz w:val="24"/>
        </w:rPr>
        <w:t>на</w:t>
      </w:r>
      <w:r>
        <w:rPr>
          <w:spacing w:val="1"/>
          <w:sz w:val="24"/>
        </w:rPr>
        <w:t xml:space="preserve"> </w:t>
      </w:r>
      <w:r>
        <w:rPr>
          <w:sz w:val="24"/>
        </w:rPr>
        <w:t>эмоциональные</w:t>
      </w:r>
      <w:r>
        <w:rPr>
          <w:spacing w:val="1"/>
          <w:sz w:val="24"/>
        </w:rPr>
        <w:t xml:space="preserve"> </w:t>
      </w:r>
      <w:r>
        <w:rPr>
          <w:sz w:val="24"/>
        </w:rPr>
        <w:t>реакции</w:t>
      </w:r>
      <w:r>
        <w:rPr>
          <w:spacing w:val="1"/>
          <w:sz w:val="24"/>
        </w:rPr>
        <w:t xml:space="preserve"> </w:t>
      </w:r>
      <w:r>
        <w:rPr>
          <w:sz w:val="24"/>
        </w:rPr>
        <w:t>малыша</w:t>
      </w:r>
      <w:r>
        <w:rPr>
          <w:spacing w:val="1"/>
          <w:sz w:val="24"/>
        </w:rPr>
        <w:t xml:space="preserve"> </w:t>
      </w:r>
      <w:r>
        <w:rPr>
          <w:sz w:val="24"/>
        </w:rPr>
        <w:t>при</w:t>
      </w:r>
      <w:r>
        <w:rPr>
          <w:spacing w:val="-57"/>
          <w:sz w:val="24"/>
        </w:rPr>
        <w:t xml:space="preserve"> </w:t>
      </w:r>
      <w:r>
        <w:rPr>
          <w:sz w:val="24"/>
        </w:rPr>
        <w:t>чтении</w:t>
      </w:r>
      <w:r>
        <w:rPr>
          <w:spacing w:val="-3"/>
          <w:sz w:val="24"/>
        </w:rPr>
        <w:t xml:space="preserve"> </w:t>
      </w:r>
      <w:r>
        <w:rPr>
          <w:sz w:val="24"/>
        </w:rPr>
        <w:t>и</w:t>
      </w:r>
      <w:r>
        <w:rPr>
          <w:spacing w:val="1"/>
          <w:sz w:val="24"/>
        </w:rPr>
        <w:t xml:space="preserve"> </w:t>
      </w:r>
      <w:r>
        <w:rPr>
          <w:sz w:val="24"/>
        </w:rPr>
        <w:t>пропевании</w:t>
      </w:r>
      <w:r>
        <w:rPr>
          <w:spacing w:val="1"/>
          <w:sz w:val="24"/>
        </w:rPr>
        <w:t xml:space="preserve"> </w:t>
      </w:r>
      <w:r>
        <w:rPr>
          <w:sz w:val="24"/>
        </w:rPr>
        <w:t>фольклорных текстов;</w:t>
      </w:r>
    </w:p>
    <w:p w14:paraId="3C205AA0" w14:textId="77777777" w:rsidR="005D1EB4" w:rsidRDefault="00C90B26" w:rsidP="00A33441">
      <w:pPr>
        <w:pStyle w:val="a5"/>
        <w:numPr>
          <w:ilvl w:val="0"/>
          <w:numId w:val="111"/>
        </w:numPr>
        <w:tabs>
          <w:tab w:val="left" w:pos="1433"/>
        </w:tabs>
        <w:ind w:right="850" w:firstLine="708"/>
        <w:rPr>
          <w:sz w:val="24"/>
        </w:rPr>
      </w:pPr>
      <w:r>
        <w:rPr>
          <w:sz w:val="24"/>
        </w:rPr>
        <w:t>побуждать к повторению за педагогом при чтении слов стихотворного текста,</w:t>
      </w:r>
      <w:r>
        <w:rPr>
          <w:spacing w:val="1"/>
          <w:sz w:val="24"/>
        </w:rPr>
        <w:t xml:space="preserve"> </w:t>
      </w:r>
      <w:r>
        <w:rPr>
          <w:sz w:val="24"/>
        </w:rPr>
        <w:t>песенок,</w:t>
      </w:r>
      <w:r>
        <w:rPr>
          <w:spacing w:val="-1"/>
          <w:sz w:val="24"/>
        </w:rPr>
        <w:t xml:space="preserve"> </w:t>
      </w:r>
      <w:r>
        <w:rPr>
          <w:sz w:val="24"/>
        </w:rPr>
        <w:t>выполнению действий, о которых</w:t>
      </w:r>
      <w:r>
        <w:rPr>
          <w:spacing w:val="-1"/>
          <w:sz w:val="24"/>
        </w:rPr>
        <w:t xml:space="preserve"> </w:t>
      </w:r>
      <w:r>
        <w:rPr>
          <w:sz w:val="24"/>
        </w:rPr>
        <w:t>идет речь в</w:t>
      </w:r>
      <w:r>
        <w:rPr>
          <w:spacing w:val="-1"/>
          <w:sz w:val="24"/>
        </w:rPr>
        <w:t xml:space="preserve"> </w:t>
      </w:r>
      <w:r>
        <w:rPr>
          <w:sz w:val="24"/>
        </w:rPr>
        <w:t>произведении;</w:t>
      </w:r>
    </w:p>
    <w:p w14:paraId="40417914" w14:textId="77777777" w:rsidR="005D1EB4" w:rsidRDefault="00C90B26" w:rsidP="00A33441">
      <w:pPr>
        <w:pStyle w:val="a5"/>
        <w:numPr>
          <w:ilvl w:val="0"/>
          <w:numId w:val="111"/>
        </w:numPr>
        <w:tabs>
          <w:tab w:val="left" w:pos="1392"/>
        </w:tabs>
        <w:ind w:right="853" w:firstLine="708"/>
        <w:rPr>
          <w:sz w:val="24"/>
        </w:rPr>
      </w:pPr>
      <w:r>
        <w:rPr>
          <w:sz w:val="24"/>
        </w:rPr>
        <w:t>рассматривать вместе с педагогом и узнавать изображенные в книжках-картинках</w:t>
      </w:r>
      <w:r>
        <w:rPr>
          <w:spacing w:val="-57"/>
          <w:sz w:val="24"/>
        </w:rPr>
        <w:t xml:space="preserve"> </w:t>
      </w:r>
      <w:r>
        <w:rPr>
          <w:sz w:val="24"/>
        </w:rPr>
        <w:t>предметы</w:t>
      </w:r>
      <w:r>
        <w:rPr>
          <w:spacing w:val="-2"/>
          <w:sz w:val="24"/>
        </w:rPr>
        <w:t xml:space="preserve"> </w:t>
      </w:r>
      <w:r>
        <w:rPr>
          <w:sz w:val="24"/>
        </w:rPr>
        <w:t>и</w:t>
      </w:r>
      <w:r>
        <w:rPr>
          <w:spacing w:val="1"/>
          <w:sz w:val="24"/>
        </w:rPr>
        <w:t xml:space="preserve"> </w:t>
      </w:r>
      <w:r>
        <w:rPr>
          <w:sz w:val="24"/>
        </w:rPr>
        <w:t>действия, о которых</w:t>
      </w:r>
      <w:r>
        <w:rPr>
          <w:spacing w:val="2"/>
          <w:sz w:val="24"/>
        </w:rPr>
        <w:t xml:space="preserve"> </w:t>
      </w:r>
      <w:r>
        <w:rPr>
          <w:sz w:val="24"/>
        </w:rPr>
        <w:t>говорилось в</w:t>
      </w:r>
      <w:r>
        <w:rPr>
          <w:spacing w:val="-4"/>
          <w:sz w:val="24"/>
        </w:rPr>
        <w:t xml:space="preserve"> </w:t>
      </w:r>
      <w:r>
        <w:rPr>
          <w:sz w:val="24"/>
        </w:rPr>
        <w:t>произведении;</w:t>
      </w:r>
    </w:p>
    <w:p w14:paraId="2ACEBCA6" w14:textId="77777777" w:rsidR="005D1EB4" w:rsidRDefault="00C90B26" w:rsidP="00A33441">
      <w:pPr>
        <w:pStyle w:val="a5"/>
        <w:numPr>
          <w:ilvl w:val="0"/>
          <w:numId w:val="112"/>
        </w:numPr>
        <w:tabs>
          <w:tab w:val="left" w:pos="1505"/>
        </w:tabs>
        <w:ind w:hanging="258"/>
        <w:rPr>
          <w:i/>
          <w:sz w:val="24"/>
        </w:rPr>
      </w:pPr>
      <w:r>
        <w:rPr>
          <w:i/>
          <w:sz w:val="24"/>
        </w:rPr>
        <w:t>от</w:t>
      </w:r>
      <w:r>
        <w:rPr>
          <w:i/>
          <w:spacing w:val="-2"/>
          <w:sz w:val="24"/>
        </w:rPr>
        <w:t xml:space="preserve"> </w:t>
      </w:r>
      <w:r>
        <w:rPr>
          <w:i/>
          <w:sz w:val="24"/>
        </w:rPr>
        <w:t>1 года</w:t>
      </w:r>
      <w:r>
        <w:rPr>
          <w:i/>
          <w:spacing w:val="-1"/>
          <w:sz w:val="24"/>
        </w:rPr>
        <w:t xml:space="preserve"> </w:t>
      </w:r>
      <w:r>
        <w:rPr>
          <w:i/>
          <w:sz w:val="24"/>
        </w:rPr>
        <w:t>6 месяцев до 2</w:t>
      </w:r>
      <w:r>
        <w:rPr>
          <w:i/>
          <w:spacing w:val="-1"/>
          <w:sz w:val="24"/>
        </w:rPr>
        <w:t xml:space="preserve"> </w:t>
      </w:r>
      <w:r>
        <w:rPr>
          <w:i/>
          <w:sz w:val="24"/>
        </w:rPr>
        <w:t>лет:</w:t>
      </w:r>
    </w:p>
    <w:p w14:paraId="5827F19D" w14:textId="77777777" w:rsidR="005D1EB4" w:rsidRDefault="00C90B26" w:rsidP="00A33441">
      <w:pPr>
        <w:pStyle w:val="a5"/>
        <w:numPr>
          <w:ilvl w:val="0"/>
          <w:numId w:val="111"/>
        </w:numPr>
        <w:tabs>
          <w:tab w:val="left" w:pos="1450"/>
        </w:tabs>
        <w:ind w:left="539" w:right="849" w:firstLine="708"/>
        <w:rPr>
          <w:sz w:val="24"/>
        </w:rPr>
      </w:pPr>
      <w:r>
        <w:rPr>
          <w:sz w:val="24"/>
        </w:rPr>
        <w:t>развитие</w:t>
      </w:r>
      <w:r>
        <w:rPr>
          <w:spacing w:val="1"/>
          <w:sz w:val="24"/>
        </w:rPr>
        <w:t xml:space="preserve"> </w:t>
      </w:r>
      <w:r>
        <w:rPr>
          <w:sz w:val="24"/>
        </w:rPr>
        <w:t>понимания</w:t>
      </w:r>
      <w:r>
        <w:rPr>
          <w:spacing w:val="1"/>
          <w:sz w:val="24"/>
        </w:rPr>
        <w:t xml:space="preserve"> </w:t>
      </w:r>
      <w:r>
        <w:rPr>
          <w:sz w:val="24"/>
        </w:rPr>
        <w:t>речи:</w:t>
      </w:r>
      <w:r>
        <w:rPr>
          <w:spacing w:val="1"/>
          <w:sz w:val="24"/>
        </w:rPr>
        <w:t xml:space="preserve"> </w:t>
      </w:r>
      <w:r>
        <w:rPr>
          <w:sz w:val="24"/>
        </w:rPr>
        <w:t>закреплять</w:t>
      </w:r>
      <w:r>
        <w:rPr>
          <w:spacing w:val="1"/>
          <w:sz w:val="24"/>
        </w:rPr>
        <w:t xml:space="preserve"> </w:t>
      </w:r>
      <w:r>
        <w:rPr>
          <w:sz w:val="24"/>
        </w:rPr>
        <w:t>умение</w:t>
      </w:r>
      <w:r>
        <w:rPr>
          <w:spacing w:val="1"/>
          <w:sz w:val="24"/>
        </w:rPr>
        <w:t xml:space="preserve"> </w:t>
      </w:r>
      <w:r>
        <w:rPr>
          <w:sz w:val="24"/>
        </w:rPr>
        <w:t>понимать</w:t>
      </w:r>
      <w:r>
        <w:rPr>
          <w:spacing w:val="1"/>
          <w:sz w:val="24"/>
        </w:rPr>
        <w:t xml:space="preserve"> </w:t>
      </w:r>
      <w:r>
        <w:rPr>
          <w:sz w:val="24"/>
        </w:rPr>
        <w:t>слова,</w:t>
      </w:r>
      <w:r>
        <w:rPr>
          <w:spacing w:val="1"/>
          <w:sz w:val="24"/>
        </w:rPr>
        <w:t xml:space="preserve"> </w:t>
      </w:r>
      <w:r>
        <w:rPr>
          <w:sz w:val="24"/>
        </w:rPr>
        <w:t>обозначающие</w:t>
      </w:r>
      <w:r>
        <w:rPr>
          <w:spacing w:val="-57"/>
          <w:sz w:val="24"/>
        </w:rPr>
        <w:t xml:space="preserve"> </w:t>
      </w:r>
      <w:r>
        <w:rPr>
          <w:sz w:val="24"/>
        </w:rPr>
        <w:t>предметы, некоторые действия, признаки, размер, цвет, местоположение; понимать речь</w:t>
      </w:r>
      <w:r>
        <w:rPr>
          <w:spacing w:val="1"/>
          <w:sz w:val="24"/>
        </w:rPr>
        <w:t xml:space="preserve"> </w:t>
      </w:r>
      <w:r>
        <w:rPr>
          <w:sz w:val="24"/>
        </w:rPr>
        <w:t>взрослого</w:t>
      </w:r>
      <w:r>
        <w:rPr>
          <w:spacing w:val="-1"/>
          <w:sz w:val="24"/>
        </w:rPr>
        <w:t xml:space="preserve"> </w:t>
      </w:r>
      <w:r>
        <w:rPr>
          <w:sz w:val="24"/>
        </w:rPr>
        <w:t>и</w:t>
      </w:r>
      <w:r>
        <w:rPr>
          <w:spacing w:val="1"/>
          <w:sz w:val="24"/>
        </w:rPr>
        <w:t xml:space="preserve"> </w:t>
      </w:r>
      <w:r>
        <w:rPr>
          <w:sz w:val="24"/>
        </w:rPr>
        <w:t>выполнять</w:t>
      </w:r>
      <w:r>
        <w:rPr>
          <w:spacing w:val="-2"/>
          <w:sz w:val="24"/>
        </w:rPr>
        <w:t xml:space="preserve"> </w:t>
      </w:r>
      <w:r>
        <w:rPr>
          <w:sz w:val="24"/>
        </w:rPr>
        <w:t>его</w:t>
      </w:r>
      <w:r>
        <w:rPr>
          <w:spacing w:val="-2"/>
          <w:sz w:val="24"/>
        </w:rPr>
        <w:t xml:space="preserve"> </w:t>
      </w:r>
      <w:r>
        <w:rPr>
          <w:sz w:val="24"/>
        </w:rPr>
        <w:t>просьбы; выполнять несложные</w:t>
      </w:r>
      <w:r>
        <w:rPr>
          <w:spacing w:val="-2"/>
          <w:sz w:val="24"/>
        </w:rPr>
        <w:t xml:space="preserve"> </w:t>
      </w:r>
      <w:r>
        <w:rPr>
          <w:sz w:val="24"/>
        </w:rPr>
        <w:t>поручения;</w:t>
      </w:r>
    </w:p>
    <w:p w14:paraId="0F6CEE8D" w14:textId="77777777" w:rsidR="005D1EB4" w:rsidRDefault="00C90B26" w:rsidP="00A33441">
      <w:pPr>
        <w:pStyle w:val="a5"/>
        <w:numPr>
          <w:ilvl w:val="0"/>
          <w:numId w:val="111"/>
        </w:numPr>
        <w:tabs>
          <w:tab w:val="left" w:pos="1412"/>
        </w:tabs>
        <w:ind w:left="539" w:right="849" w:firstLine="708"/>
        <w:rPr>
          <w:sz w:val="24"/>
        </w:rPr>
      </w:pPr>
      <w:r>
        <w:rPr>
          <w:sz w:val="24"/>
        </w:rPr>
        <w:t>развитие активной речи: побуждать детей использовать накопленный запас слов</w:t>
      </w:r>
      <w:r>
        <w:rPr>
          <w:spacing w:val="1"/>
          <w:sz w:val="24"/>
        </w:rPr>
        <w:t xml:space="preserve"> </w:t>
      </w:r>
      <w:r>
        <w:rPr>
          <w:sz w:val="24"/>
        </w:rPr>
        <w:t>по</w:t>
      </w:r>
      <w:r>
        <w:rPr>
          <w:spacing w:val="1"/>
          <w:sz w:val="24"/>
        </w:rPr>
        <w:t xml:space="preserve"> </w:t>
      </w:r>
      <w:r>
        <w:rPr>
          <w:sz w:val="24"/>
        </w:rPr>
        <w:t>подражанию</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упражнять</w:t>
      </w:r>
      <w:r>
        <w:rPr>
          <w:spacing w:val="1"/>
          <w:sz w:val="24"/>
        </w:rPr>
        <w:t xml:space="preserve"> </w:t>
      </w:r>
      <w:r>
        <w:rPr>
          <w:sz w:val="24"/>
        </w:rPr>
        <w:t>в</w:t>
      </w:r>
      <w:r>
        <w:rPr>
          <w:spacing w:val="1"/>
          <w:sz w:val="24"/>
        </w:rPr>
        <w:t xml:space="preserve"> </w:t>
      </w:r>
      <w:r>
        <w:rPr>
          <w:sz w:val="24"/>
        </w:rPr>
        <w:t>замене</w:t>
      </w:r>
      <w:r>
        <w:rPr>
          <w:spacing w:val="1"/>
          <w:sz w:val="24"/>
        </w:rPr>
        <w:t xml:space="preserve"> </w:t>
      </w:r>
      <w:r>
        <w:rPr>
          <w:sz w:val="24"/>
        </w:rPr>
        <w:t>звукоподражательных</w:t>
      </w:r>
      <w:r>
        <w:rPr>
          <w:spacing w:val="1"/>
          <w:sz w:val="24"/>
        </w:rPr>
        <w:t xml:space="preserve"> </w:t>
      </w:r>
      <w:r>
        <w:rPr>
          <w:sz w:val="24"/>
        </w:rPr>
        <w:t>слов</w:t>
      </w:r>
      <w:r>
        <w:rPr>
          <w:spacing w:val="1"/>
          <w:sz w:val="24"/>
        </w:rPr>
        <w:t xml:space="preserve"> </w:t>
      </w:r>
      <w:r>
        <w:rPr>
          <w:sz w:val="24"/>
        </w:rPr>
        <w:t>общеупотребительными;</w:t>
      </w:r>
      <w:r>
        <w:rPr>
          <w:spacing w:val="42"/>
          <w:sz w:val="24"/>
        </w:rPr>
        <w:t xml:space="preserve"> </w:t>
      </w:r>
      <w:r>
        <w:rPr>
          <w:sz w:val="24"/>
        </w:rPr>
        <w:t>способствовать</w:t>
      </w:r>
      <w:r>
        <w:rPr>
          <w:spacing w:val="42"/>
          <w:sz w:val="24"/>
        </w:rPr>
        <w:t xml:space="preserve"> </w:t>
      </w:r>
      <w:r>
        <w:rPr>
          <w:sz w:val="24"/>
        </w:rPr>
        <w:t>развитию</w:t>
      </w:r>
      <w:r>
        <w:rPr>
          <w:spacing w:val="43"/>
          <w:sz w:val="24"/>
        </w:rPr>
        <w:t xml:space="preserve"> </w:t>
      </w:r>
      <w:r>
        <w:rPr>
          <w:sz w:val="24"/>
        </w:rPr>
        <w:t>диалогической</w:t>
      </w:r>
      <w:r>
        <w:rPr>
          <w:spacing w:val="42"/>
          <w:sz w:val="24"/>
        </w:rPr>
        <w:t xml:space="preserve"> </w:t>
      </w:r>
      <w:r>
        <w:rPr>
          <w:sz w:val="24"/>
        </w:rPr>
        <w:t>речи,</w:t>
      </w:r>
      <w:r>
        <w:rPr>
          <w:spacing w:val="41"/>
          <w:sz w:val="24"/>
        </w:rPr>
        <w:t xml:space="preserve"> </w:t>
      </w:r>
      <w:r>
        <w:rPr>
          <w:sz w:val="24"/>
        </w:rPr>
        <w:t>воспроизводить</w:t>
      </w:r>
      <w:r>
        <w:rPr>
          <w:spacing w:val="-57"/>
          <w:sz w:val="24"/>
        </w:rPr>
        <w:t xml:space="preserve"> </w:t>
      </w:r>
      <w:r>
        <w:rPr>
          <w:sz w:val="24"/>
        </w:rPr>
        <w:t>за взрослым отдельные слова и короткие фразы; побуждать детей употреблять несложные</w:t>
      </w:r>
      <w:r>
        <w:rPr>
          <w:spacing w:val="1"/>
          <w:sz w:val="24"/>
        </w:rPr>
        <w:t xml:space="preserve"> </w:t>
      </w:r>
      <w:r>
        <w:rPr>
          <w:sz w:val="24"/>
        </w:rPr>
        <w:t>для</w:t>
      </w:r>
      <w:r>
        <w:rPr>
          <w:spacing w:val="-1"/>
          <w:sz w:val="24"/>
        </w:rPr>
        <w:t xml:space="preserve"> </w:t>
      </w:r>
      <w:r>
        <w:rPr>
          <w:sz w:val="24"/>
        </w:rPr>
        <w:t>произношения слова</w:t>
      </w:r>
      <w:r>
        <w:rPr>
          <w:spacing w:val="-1"/>
          <w:sz w:val="24"/>
        </w:rPr>
        <w:t xml:space="preserve"> </w:t>
      </w:r>
      <w:r>
        <w:rPr>
          <w:sz w:val="24"/>
        </w:rPr>
        <w:t>и</w:t>
      </w:r>
      <w:r>
        <w:rPr>
          <w:spacing w:val="1"/>
          <w:sz w:val="24"/>
        </w:rPr>
        <w:t xml:space="preserve"> </w:t>
      </w:r>
      <w:r>
        <w:rPr>
          <w:sz w:val="24"/>
        </w:rPr>
        <w:t>простые</w:t>
      </w:r>
      <w:r>
        <w:rPr>
          <w:spacing w:val="-1"/>
          <w:sz w:val="24"/>
        </w:rPr>
        <w:t xml:space="preserve"> </w:t>
      </w:r>
      <w:r>
        <w:rPr>
          <w:sz w:val="24"/>
        </w:rPr>
        <w:t>предложения;</w:t>
      </w:r>
    </w:p>
    <w:p w14:paraId="61085AE2" w14:textId="77777777" w:rsidR="005D1EB4" w:rsidRDefault="00C90B26" w:rsidP="00A33441">
      <w:pPr>
        <w:pStyle w:val="a5"/>
        <w:numPr>
          <w:ilvl w:val="0"/>
          <w:numId w:val="111"/>
        </w:numPr>
        <w:tabs>
          <w:tab w:val="left" w:pos="1419"/>
        </w:tabs>
        <w:ind w:right="848" w:firstLine="708"/>
        <w:rPr>
          <w:sz w:val="24"/>
        </w:rPr>
      </w:pPr>
      <w:r>
        <w:rPr>
          <w:sz w:val="24"/>
        </w:rPr>
        <w:t>развивать умение слушать чтение взрослым наизусть потешек, стихов, песенок,</w:t>
      </w:r>
      <w:r>
        <w:rPr>
          <w:spacing w:val="1"/>
          <w:sz w:val="24"/>
        </w:rPr>
        <w:t xml:space="preserve"> </w:t>
      </w:r>
      <w:r>
        <w:rPr>
          <w:sz w:val="24"/>
        </w:rPr>
        <w:t>сказок</w:t>
      </w:r>
      <w:r>
        <w:rPr>
          <w:spacing w:val="1"/>
          <w:sz w:val="24"/>
        </w:rPr>
        <w:t xml:space="preserve"> </w:t>
      </w:r>
      <w:r>
        <w:rPr>
          <w:sz w:val="24"/>
        </w:rPr>
        <w:t>с</w:t>
      </w:r>
      <w:r>
        <w:rPr>
          <w:spacing w:val="1"/>
          <w:sz w:val="24"/>
        </w:rPr>
        <w:t xml:space="preserve"> </w:t>
      </w:r>
      <w:r>
        <w:rPr>
          <w:sz w:val="24"/>
        </w:rPr>
        <w:t>наглядным</w:t>
      </w:r>
      <w:r>
        <w:rPr>
          <w:spacing w:val="1"/>
          <w:sz w:val="24"/>
        </w:rPr>
        <w:t xml:space="preserve"> </w:t>
      </w:r>
      <w:r>
        <w:rPr>
          <w:sz w:val="24"/>
        </w:rPr>
        <w:t>сопровождением</w:t>
      </w:r>
      <w:r>
        <w:rPr>
          <w:spacing w:val="1"/>
          <w:sz w:val="24"/>
        </w:rPr>
        <w:t xml:space="preserve"> </w:t>
      </w:r>
      <w:r>
        <w:rPr>
          <w:sz w:val="24"/>
        </w:rPr>
        <w:t>(картинки,</w:t>
      </w:r>
      <w:r>
        <w:rPr>
          <w:spacing w:val="1"/>
          <w:sz w:val="24"/>
        </w:rPr>
        <w:t xml:space="preserve"> </w:t>
      </w:r>
      <w:r>
        <w:rPr>
          <w:sz w:val="24"/>
        </w:rPr>
        <w:t>игрушки,</w:t>
      </w:r>
      <w:r>
        <w:rPr>
          <w:spacing w:val="1"/>
          <w:sz w:val="24"/>
        </w:rPr>
        <w:t xml:space="preserve"> </w:t>
      </w:r>
      <w:r>
        <w:rPr>
          <w:sz w:val="24"/>
        </w:rPr>
        <w:t>книжки-игрушки,</w:t>
      </w:r>
      <w:r>
        <w:rPr>
          <w:spacing w:val="1"/>
          <w:sz w:val="24"/>
        </w:rPr>
        <w:t xml:space="preserve"> </w:t>
      </w:r>
      <w:r>
        <w:rPr>
          <w:sz w:val="24"/>
        </w:rPr>
        <w:t>книжки-</w:t>
      </w:r>
      <w:r>
        <w:rPr>
          <w:spacing w:val="1"/>
          <w:sz w:val="24"/>
        </w:rPr>
        <w:t xml:space="preserve"> </w:t>
      </w:r>
      <w:r>
        <w:rPr>
          <w:sz w:val="24"/>
        </w:rPr>
        <w:t>картинки);</w:t>
      </w:r>
    </w:p>
    <w:p w14:paraId="18936AC4" w14:textId="77777777" w:rsidR="005D1EB4" w:rsidRDefault="00C90B26" w:rsidP="00A33441">
      <w:pPr>
        <w:pStyle w:val="a5"/>
        <w:numPr>
          <w:ilvl w:val="0"/>
          <w:numId w:val="111"/>
        </w:numPr>
        <w:tabs>
          <w:tab w:val="left" w:pos="1438"/>
        </w:tabs>
        <w:ind w:right="852" w:firstLine="708"/>
        <w:rPr>
          <w:sz w:val="24"/>
        </w:rPr>
      </w:pPr>
      <w:r>
        <w:rPr>
          <w:sz w:val="24"/>
        </w:rPr>
        <w:t>развивать у детей умение эмоционально откликаться на ритм и мелодичность</w:t>
      </w:r>
      <w:r>
        <w:rPr>
          <w:spacing w:val="1"/>
          <w:sz w:val="24"/>
        </w:rPr>
        <w:t xml:space="preserve"> </w:t>
      </w:r>
      <w:r>
        <w:rPr>
          <w:sz w:val="24"/>
        </w:rPr>
        <w:t>пестушек,</w:t>
      </w:r>
      <w:r>
        <w:rPr>
          <w:spacing w:val="-1"/>
          <w:sz w:val="24"/>
        </w:rPr>
        <w:t xml:space="preserve"> </w:t>
      </w:r>
      <w:r>
        <w:rPr>
          <w:sz w:val="24"/>
        </w:rPr>
        <w:t>песенок, потешек, сказок;</w:t>
      </w:r>
    </w:p>
    <w:p w14:paraId="6A73B2CC" w14:textId="77777777" w:rsidR="005D1EB4" w:rsidRDefault="00C90B26" w:rsidP="00A33441">
      <w:pPr>
        <w:pStyle w:val="a5"/>
        <w:numPr>
          <w:ilvl w:val="0"/>
          <w:numId w:val="111"/>
        </w:numPr>
        <w:tabs>
          <w:tab w:val="left" w:pos="1505"/>
        </w:tabs>
        <w:ind w:right="850" w:firstLine="708"/>
        <w:rPr>
          <w:sz w:val="24"/>
        </w:rPr>
      </w:pPr>
      <w:r>
        <w:rPr>
          <w:sz w:val="24"/>
        </w:rPr>
        <w:t>поддерживать</w:t>
      </w:r>
      <w:r>
        <w:rPr>
          <w:spacing w:val="1"/>
          <w:sz w:val="24"/>
        </w:rPr>
        <w:t xml:space="preserve"> </w:t>
      </w:r>
      <w:r>
        <w:rPr>
          <w:sz w:val="24"/>
        </w:rPr>
        <w:t>положительные</w:t>
      </w:r>
      <w:r>
        <w:rPr>
          <w:spacing w:val="1"/>
          <w:sz w:val="24"/>
        </w:rPr>
        <w:t xml:space="preserve"> </w:t>
      </w:r>
      <w:r>
        <w:rPr>
          <w:sz w:val="24"/>
        </w:rPr>
        <w:t>эмоциональные</w:t>
      </w:r>
      <w:r>
        <w:rPr>
          <w:spacing w:val="1"/>
          <w:sz w:val="24"/>
        </w:rPr>
        <w:t xml:space="preserve"> </w:t>
      </w:r>
      <w:r>
        <w:rPr>
          <w:sz w:val="24"/>
        </w:rPr>
        <w:t>и</w:t>
      </w:r>
      <w:r>
        <w:rPr>
          <w:spacing w:val="1"/>
          <w:sz w:val="24"/>
        </w:rPr>
        <w:t xml:space="preserve"> </w:t>
      </w:r>
      <w:r>
        <w:rPr>
          <w:sz w:val="24"/>
        </w:rPr>
        <w:t>избирательные</w:t>
      </w:r>
      <w:r>
        <w:rPr>
          <w:spacing w:val="1"/>
          <w:sz w:val="24"/>
        </w:rPr>
        <w:t xml:space="preserve"> </w:t>
      </w:r>
      <w:r>
        <w:rPr>
          <w:sz w:val="24"/>
        </w:rPr>
        <w:t>реакции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чтения</w:t>
      </w:r>
      <w:r>
        <w:rPr>
          <w:spacing w:val="1"/>
          <w:sz w:val="24"/>
        </w:rPr>
        <w:t xml:space="preserve"> </w:t>
      </w:r>
      <w:r>
        <w:rPr>
          <w:sz w:val="24"/>
        </w:rPr>
        <w:t>произведений</w:t>
      </w:r>
      <w:r>
        <w:rPr>
          <w:spacing w:val="1"/>
          <w:sz w:val="24"/>
        </w:rPr>
        <w:t xml:space="preserve"> </w:t>
      </w:r>
      <w:r>
        <w:rPr>
          <w:sz w:val="24"/>
        </w:rPr>
        <w:t>фольклора</w:t>
      </w:r>
      <w:r>
        <w:rPr>
          <w:spacing w:val="1"/>
          <w:sz w:val="24"/>
        </w:rPr>
        <w:t xml:space="preserve"> </w:t>
      </w:r>
      <w:r>
        <w:rPr>
          <w:sz w:val="24"/>
        </w:rPr>
        <w:t>и</w:t>
      </w:r>
      <w:r>
        <w:rPr>
          <w:spacing w:val="1"/>
          <w:sz w:val="24"/>
        </w:rPr>
        <w:t xml:space="preserve"> </w:t>
      </w:r>
      <w:r>
        <w:rPr>
          <w:sz w:val="24"/>
        </w:rPr>
        <w:t>коротких</w:t>
      </w:r>
      <w:r>
        <w:rPr>
          <w:spacing w:val="1"/>
          <w:sz w:val="24"/>
        </w:rPr>
        <w:t xml:space="preserve"> </w:t>
      </w:r>
      <w:r>
        <w:rPr>
          <w:sz w:val="24"/>
        </w:rPr>
        <w:t>литературных</w:t>
      </w:r>
      <w:r>
        <w:rPr>
          <w:spacing w:val="1"/>
          <w:sz w:val="24"/>
        </w:rPr>
        <w:t xml:space="preserve"> </w:t>
      </w:r>
      <w:r>
        <w:rPr>
          <w:sz w:val="24"/>
        </w:rPr>
        <w:t>художественных</w:t>
      </w:r>
      <w:r>
        <w:rPr>
          <w:spacing w:val="1"/>
          <w:sz w:val="24"/>
        </w:rPr>
        <w:t xml:space="preserve"> </w:t>
      </w:r>
      <w:r>
        <w:rPr>
          <w:sz w:val="24"/>
        </w:rPr>
        <w:t>произведений;</w:t>
      </w:r>
    </w:p>
    <w:p w14:paraId="739F34E4" w14:textId="77777777" w:rsidR="005D1EB4" w:rsidRDefault="00C90B26" w:rsidP="00A33441">
      <w:pPr>
        <w:pStyle w:val="a5"/>
        <w:numPr>
          <w:ilvl w:val="0"/>
          <w:numId w:val="111"/>
        </w:numPr>
        <w:tabs>
          <w:tab w:val="left" w:pos="1400"/>
        </w:tabs>
        <w:ind w:left="539" w:right="852" w:firstLine="708"/>
        <w:rPr>
          <w:sz w:val="24"/>
        </w:rPr>
      </w:pPr>
      <w:r>
        <w:rPr>
          <w:sz w:val="24"/>
        </w:rPr>
        <w:t>формировать умение показывать и называть предметы, объекты, изображенные в</w:t>
      </w:r>
      <w:r>
        <w:rPr>
          <w:spacing w:val="1"/>
          <w:sz w:val="24"/>
        </w:rPr>
        <w:t xml:space="preserve"> </w:t>
      </w:r>
      <w:r>
        <w:rPr>
          <w:sz w:val="24"/>
        </w:rPr>
        <w:t>книжках-картинках;</w:t>
      </w:r>
      <w:r>
        <w:rPr>
          <w:spacing w:val="-1"/>
          <w:sz w:val="24"/>
        </w:rPr>
        <w:t xml:space="preserve"> </w:t>
      </w:r>
      <w:r>
        <w:rPr>
          <w:sz w:val="24"/>
        </w:rPr>
        <w:t>показывая,</w:t>
      </w:r>
      <w:r>
        <w:rPr>
          <w:spacing w:val="-1"/>
          <w:sz w:val="24"/>
        </w:rPr>
        <w:t xml:space="preserve"> </w:t>
      </w:r>
      <w:r>
        <w:rPr>
          <w:sz w:val="24"/>
        </w:rPr>
        <w:t>называть совершаемые</w:t>
      </w:r>
      <w:r>
        <w:rPr>
          <w:spacing w:val="-2"/>
          <w:sz w:val="24"/>
        </w:rPr>
        <w:t xml:space="preserve"> </w:t>
      </w:r>
      <w:r>
        <w:rPr>
          <w:sz w:val="24"/>
        </w:rPr>
        <w:t>персонажами</w:t>
      </w:r>
      <w:r>
        <w:rPr>
          <w:spacing w:val="1"/>
          <w:sz w:val="24"/>
        </w:rPr>
        <w:t xml:space="preserve"> </w:t>
      </w:r>
      <w:r>
        <w:rPr>
          <w:sz w:val="24"/>
        </w:rPr>
        <w:t>действия;</w:t>
      </w:r>
    </w:p>
    <w:p w14:paraId="3DBD078A" w14:textId="77777777" w:rsidR="005D1EB4" w:rsidRDefault="00C90B26" w:rsidP="00A33441">
      <w:pPr>
        <w:pStyle w:val="a5"/>
        <w:numPr>
          <w:ilvl w:val="0"/>
          <w:numId w:val="111"/>
        </w:numPr>
        <w:tabs>
          <w:tab w:val="left" w:pos="1517"/>
        </w:tabs>
        <w:ind w:left="539" w:right="850" w:firstLine="708"/>
        <w:rPr>
          <w:sz w:val="24"/>
        </w:rPr>
      </w:pPr>
      <w:r>
        <w:rPr>
          <w:sz w:val="24"/>
        </w:rPr>
        <w:t>воспринимать</w:t>
      </w:r>
      <w:r>
        <w:rPr>
          <w:spacing w:val="1"/>
          <w:sz w:val="24"/>
        </w:rPr>
        <w:t xml:space="preserve"> </w:t>
      </w:r>
      <w:r>
        <w:rPr>
          <w:sz w:val="24"/>
        </w:rPr>
        <w:t>вопросительные</w:t>
      </w:r>
      <w:r>
        <w:rPr>
          <w:spacing w:val="1"/>
          <w:sz w:val="24"/>
        </w:rPr>
        <w:t xml:space="preserve"> </w:t>
      </w:r>
      <w:r>
        <w:rPr>
          <w:sz w:val="24"/>
        </w:rPr>
        <w:t>и</w:t>
      </w:r>
      <w:r>
        <w:rPr>
          <w:spacing w:val="1"/>
          <w:sz w:val="24"/>
        </w:rPr>
        <w:t xml:space="preserve"> </w:t>
      </w:r>
      <w:r>
        <w:rPr>
          <w:sz w:val="24"/>
        </w:rPr>
        <w:t>восклицательные</w:t>
      </w:r>
      <w:r>
        <w:rPr>
          <w:spacing w:val="1"/>
          <w:sz w:val="24"/>
        </w:rPr>
        <w:t xml:space="preserve"> </w:t>
      </w:r>
      <w:r>
        <w:rPr>
          <w:sz w:val="24"/>
        </w:rPr>
        <w:t>интонации</w:t>
      </w:r>
      <w:r>
        <w:rPr>
          <w:spacing w:val="1"/>
          <w:sz w:val="24"/>
        </w:rPr>
        <w:t xml:space="preserve"> </w:t>
      </w:r>
      <w:r>
        <w:rPr>
          <w:sz w:val="24"/>
        </w:rPr>
        <w:t>поэтических</w:t>
      </w:r>
      <w:r>
        <w:rPr>
          <w:spacing w:val="-57"/>
          <w:sz w:val="24"/>
        </w:rPr>
        <w:t xml:space="preserve"> </w:t>
      </w:r>
      <w:r>
        <w:rPr>
          <w:sz w:val="24"/>
        </w:rPr>
        <w:t>произведений;</w:t>
      </w:r>
    </w:p>
    <w:p w14:paraId="17D70497" w14:textId="77777777" w:rsidR="005D1EB4" w:rsidRDefault="00C90B26" w:rsidP="00A33441">
      <w:pPr>
        <w:pStyle w:val="a5"/>
        <w:numPr>
          <w:ilvl w:val="0"/>
          <w:numId w:val="111"/>
        </w:numPr>
        <w:tabs>
          <w:tab w:val="left" w:pos="1388"/>
        </w:tabs>
        <w:ind w:left="539" w:right="854" w:firstLine="708"/>
        <w:rPr>
          <w:sz w:val="24"/>
        </w:rPr>
      </w:pPr>
      <w:r>
        <w:rPr>
          <w:sz w:val="24"/>
        </w:rPr>
        <w:t>побуждать договаривать (заканчивать) слова и строчки знакомых ребенку песенок</w:t>
      </w:r>
      <w:r>
        <w:rPr>
          <w:spacing w:val="-57"/>
          <w:sz w:val="24"/>
        </w:rPr>
        <w:t xml:space="preserve"> </w:t>
      </w:r>
      <w:r>
        <w:rPr>
          <w:sz w:val="24"/>
        </w:rPr>
        <w:t>и стихов.</w:t>
      </w:r>
    </w:p>
    <w:p w14:paraId="2ED7C4F6" w14:textId="77777777" w:rsidR="005D1EB4" w:rsidRDefault="00C90B26">
      <w:pPr>
        <w:pStyle w:val="3"/>
        <w:spacing w:line="275" w:lineRule="exact"/>
        <w:rPr>
          <w:b w:val="0"/>
          <w:i w:val="0"/>
        </w:rPr>
      </w:pPr>
      <w:r>
        <w:t>Содержание</w:t>
      </w:r>
      <w:r>
        <w:rPr>
          <w:spacing w:val="-7"/>
        </w:rPr>
        <w:t xml:space="preserve"> </w:t>
      </w:r>
      <w:r>
        <w:t>образовательной</w:t>
      </w:r>
      <w:r>
        <w:rPr>
          <w:spacing w:val="-6"/>
        </w:rPr>
        <w:t xml:space="preserve"> </w:t>
      </w:r>
      <w:r>
        <w:t>деятельности</w:t>
      </w:r>
      <w:r>
        <w:rPr>
          <w:b w:val="0"/>
          <w:i w:val="0"/>
        </w:rPr>
        <w:t>.</w:t>
      </w:r>
    </w:p>
    <w:p w14:paraId="26ABDC5F" w14:textId="77777777" w:rsidR="005D1EB4" w:rsidRDefault="00C90B26" w:rsidP="00A33441">
      <w:pPr>
        <w:pStyle w:val="a5"/>
        <w:numPr>
          <w:ilvl w:val="0"/>
          <w:numId w:val="110"/>
        </w:numPr>
        <w:tabs>
          <w:tab w:val="left" w:pos="1508"/>
        </w:tabs>
        <w:spacing w:line="275" w:lineRule="exact"/>
        <w:ind w:hanging="261"/>
        <w:rPr>
          <w:i/>
          <w:sz w:val="24"/>
        </w:rPr>
      </w:pPr>
      <w:r>
        <w:rPr>
          <w:i/>
          <w:sz w:val="24"/>
        </w:rPr>
        <w:t>От</w:t>
      </w:r>
      <w:r>
        <w:rPr>
          <w:i/>
          <w:spacing w:val="-3"/>
          <w:sz w:val="24"/>
        </w:rPr>
        <w:t xml:space="preserve"> </w:t>
      </w:r>
      <w:r>
        <w:rPr>
          <w:i/>
          <w:sz w:val="24"/>
        </w:rPr>
        <w:t>1</w:t>
      </w:r>
      <w:r>
        <w:rPr>
          <w:i/>
          <w:spacing w:val="-1"/>
          <w:sz w:val="24"/>
        </w:rPr>
        <w:t xml:space="preserve"> </w:t>
      </w:r>
      <w:r>
        <w:rPr>
          <w:i/>
          <w:sz w:val="24"/>
        </w:rPr>
        <w:t>года</w:t>
      </w:r>
      <w:r>
        <w:rPr>
          <w:i/>
          <w:spacing w:val="-1"/>
          <w:sz w:val="24"/>
        </w:rPr>
        <w:t xml:space="preserve"> </w:t>
      </w:r>
      <w:r>
        <w:rPr>
          <w:i/>
          <w:sz w:val="24"/>
        </w:rPr>
        <w:t>до</w:t>
      </w:r>
      <w:r>
        <w:rPr>
          <w:i/>
          <w:spacing w:val="-1"/>
          <w:sz w:val="24"/>
        </w:rPr>
        <w:t xml:space="preserve"> </w:t>
      </w:r>
      <w:r>
        <w:rPr>
          <w:i/>
          <w:sz w:val="24"/>
        </w:rPr>
        <w:t>1</w:t>
      </w:r>
      <w:r>
        <w:rPr>
          <w:i/>
          <w:spacing w:val="-1"/>
          <w:sz w:val="24"/>
        </w:rPr>
        <w:t xml:space="preserve"> </w:t>
      </w:r>
      <w:r>
        <w:rPr>
          <w:i/>
          <w:sz w:val="24"/>
        </w:rPr>
        <w:t>года</w:t>
      </w:r>
      <w:r>
        <w:rPr>
          <w:i/>
          <w:spacing w:val="-1"/>
          <w:sz w:val="24"/>
        </w:rPr>
        <w:t xml:space="preserve"> </w:t>
      </w:r>
      <w:r>
        <w:rPr>
          <w:i/>
          <w:sz w:val="24"/>
        </w:rPr>
        <w:t>6</w:t>
      </w:r>
      <w:r>
        <w:rPr>
          <w:i/>
          <w:spacing w:val="-1"/>
          <w:sz w:val="24"/>
        </w:rPr>
        <w:t xml:space="preserve"> </w:t>
      </w:r>
      <w:r>
        <w:rPr>
          <w:i/>
          <w:sz w:val="24"/>
        </w:rPr>
        <w:t>месяцев:</w:t>
      </w:r>
    </w:p>
    <w:p w14:paraId="2A31FB89" w14:textId="77777777" w:rsidR="005D1EB4" w:rsidRDefault="00C90B26" w:rsidP="00A33441">
      <w:pPr>
        <w:pStyle w:val="a5"/>
        <w:numPr>
          <w:ilvl w:val="0"/>
          <w:numId w:val="111"/>
        </w:numPr>
        <w:tabs>
          <w:tab w:val="left" w:pos="1407"/>
        </w:tabs>
        <w:ind w:left="539" w:right="849" w:firstLine="708"/>
        <w:rPr>
          <w:sz w:val="24"/>
        </w:rPr>
      </w:pPr>
      <w:r>
        <w:rPr>
          <w:sz w:val="24"/>
        </w:rPr>
        <w:t>развитие понимания речи: педагог расширяет запас понимаемых слов ребенка за</w:t>
      </w:r>
      <w:r>
        <w:rPr>
          <w:spacing w:val="1"/>
          <w:sz w:val="24"/>
        </w:rPr>
        <w:t xml:space="preserve"> </w:t>
      </w:r>
      <w:r>
        <w:rPr>
          <w:sz w:val="24"/>
        </w:rPr>
        <w:t>счет</w:t>
      </w:r>
      <w:r>
        <w:rPr>
          <w:spacing w:val="1"/>
          <w:sz w:val="24"/>
        </w:rPr>
        <w:t xml:space="preserve"> </w:t>
      </w:r>
      <w:r>
        <w:rPr>
          <w:sz w:val="24"/>
        </w:rPr>
        <w:t>имени</w:t>
      </w:r>
      <w:r>
        <w:rPr>
          <w:spacing w:val="1"/>
          <w:sz w:val="24"/>
        </w:rPr>
        <w:t xml:space="preserve"> </w:t>
      </w:r>
      <w:r>
        <w:rPr>
          <w:sz w:val="24"/>
        </w:rPr>
        <w:t>ребенка,</w:t>
      </w:r>
      <w:r>
        <w:rPr>
          <w:spacing w:val="1"/>
          <w:sz w:val="24"/>
        </w:rPr>
        <w:t xml:space="preserve"> </w:t>
      </w:r>
      <w:r>
        <w:rPr>
          <w:sz w:val="24"/>
        </w:rPr>
        <w:t>предметов</w:t>
      </w:r>
      <w:r>
        <w:rPr>
          <w:spacing w:val="1"/>
          <w:sz w:val="24"/>
        </w:rPr>
        <w:t xml:space="preserve"> </w:t>
      </w:r>
      <w:r>
        <w:rPr>
          <w:sz w:val="24"/>
        </w:rPr>
        <w:t>обихода,</w:t>
      </w:r>
      <w:r>
        <w:rPr>
          <w:spacing w:val="1"/>
          <w:sz w:val="24"/>
        </w:rPr>
        <w:t xml:space="preserve"> </w:t>
      </w:r>
      <w:r>
        <w:rPr>
          <w:sz w:val="24"/>
        </w:rPr>
        <w:t>названий</w:t>
      </w:r>
      <w:r>
        <w:rPr>
          <w:spacing w:val="1"/>
          <w:sz w:val="24"/>
        </w:rPr>
        <w:t xml:space="preserve"> </w:t>
      </w:r>
      <w:r>
        <w:rPr>
          <w:sz w:val="24"/>
        </w:rPr>
        <w:t>животных;</w:t>
      </w:r>
      <w:r>
        <w:rPr>
          <w:spacing w:val="1"/>
          <w:sz w:val="24"/>
        </w:rPr>
        <w:t xml:space="preserve"> </w:t>
      </w:r>
      <w:r>
        <w:rPr>
          <w:sz w:val="24"/>
        </w:rPr>
        <w:t>активизирует</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понимание</w:t>
      </w:r>
      <w:r>
        <w:rPr>
          <w:spacing w:val="1"/>
          <w:sz w:val="24"/>
        </w:rPr>
        <w:t xml:space="preserve"> </w:t>
      </w:r>
      <w:r>
        <w:rPr>
          <w:sz w:val="24"/>
        </w:rPr>
        <w:t>слов,</w:t>
      </w:r>
      <w:r>
        <w:rPr>
          <w:spacing w:val="1"/>
          <w:sz w:val="24"/>
        </w:rPr>
        <w:t xml:space="preserve"> </w:t>
      </w:r>
      <w:r>
        <w:rPr>
          <w:sz w:val="24"/>
        </w:rPr>
        <w:t>обозначающих</w:t>
      </w:r>
      <w:r>
        <w:rPr>
          <w:spacing w:val="1"/>
          <w:sz w:val="24"/>
        </w:rPr>
        <w:t xml:space="preserve"> </w:t>
      </w:r>
      <w:r>
        <w:rPr>
          <w:sz w:val="24"/>
        </w:rPr>
        <w:t>предметы,</w:t>
      </w:r>
      <w:r>
        <w:rPr>
          <w:spacing w:val="1"/>
          <w:sz w:val="24"/>
        </w:rPr>
        <w:t xml:space="preserve"> </w:t>
      </w:r>
      <w:r>
        <w:rPr>
          <w:sz w:val="24"/>
        </w:rPr>
        <w:t>действия</w:t>
      </w:r>
      <w:r>
        <w:rPr>
          <w:spacing w:val="1"/>
          <w:sz w:val="24"/>
        </w:rPr>
        <w:t xml:space="preserve"> </w:t>
      </w:r>
      <w:r>
        <w:rPr>
          <w:sz w:val="24"/>
        </w:rPr>
        <w:t>(«ложись</w:t>
      </w:r>
      <w:r>
        <w:rPr>
          <w:spacing w:val="1"/>
          <w:sz w:val="24"/>
        </w:rPr>
        <w:t xml:space="preserve"> </w:t>
      </w:r>
      <w:r>
        <w:rPr>
          <w:sz w:val="24"/>
        </w:rPr>
        <w:t>спать»,</w:t>
      </w:r>
      <w:r>
        <w:rPr>
          <w:spacing w:val="1"/>
          <w:sz w:val="24"/>
        </w:rPr>
        <w:t xml:space="preserve"> </w:t>
      </w:r>
      <w:r>
        <w:rPr>
          <w:sz w:val="24"/>
        </w:rPr>
        <w:t>«покатай»),</w:t>
      </w:r>
      <w:r>
        <w:rPr>
          <w:spacing w:val="-57"/>
          <w:sz w:val="24"/>
        </w:rPr>
        <w:t xml:space="preserve"> </w:t>
      </w:r>
      <w:r>
        <w:rPr>
          <w:sz w:val="24"/>
        </w:rPr>
        <w:t>признаки</w:t>
      </w:r>
      <w:r>
        <w:rPr>
          <w:spacing w:val="1"/>
          <w:sz w:val="24"/>
        </w:rPr>
        <w:t xml:space="preserve"> </w:t>
      </w:r>
      <w:r>
        <w:rPr>
          <w:sz w:val="24"/>
        </w:rPr>
        <w:t>предметов;</w:t>
      </w:r>
      <w:r>
        <w:rPr>
          <w:spacing w:val="1"/>
          <w:sz w:val="24"/>
        </w:rPr>
        <w:t xml:space="preserve"> </w:t>
      </w:r>
      <w:r>
        <w:rPr>
          <w:sz w:val="24"/>
        </w:rPr>
        <w:t>закрепляет</w:t>
      </w:r>
      <w:r>
        <w:rPr>
          <w:spacing w:val="1"/>
          <w:sz w:val="24"/>
        </w:rPr>
        <w:t xml:space="preserve"> </w:t>
      </w:r>
      <w:r>
        <w:rPr>
          <w:sz w:val="24"/>
        </w:rPr>
        <w:t>умение</w:t>
      </w:r>
      <w:r>
        <w:rPr>
          <w:spacing w:val="1"/>
          <w:sz w:val="24"/>
        </w:rPr>
        <w:t xml:space="preserve"> </w:t>
      </w:r>
      <w:r>
        <w:rPr>
          <w:sz w:val="24"/>
        </w:rPr>
        <w:t>понимать</w:t>
      </w:r>
      <w:r>
        <w:rPr>
          <w:spacing w:val="1"/>
          <w:sz w:val="24"/>
        </w:rPr>
        <w:t xml:space="preserve"> </w:t>
      </w:r>
      <w:r>
        <w:rPr>
          <w:sz w:val="24"/>
        </w:rPr>
        <w:t>речь</w:t>
      </w:r>
      <w:r>
        <w:rPr>
          <w:spacing w:val="1"/>
          <w:sz w:val="24"/>
        </w:rPr>
        <w:t xml:space="preserve"> </w:t>
      </w:r>
      <w:r>
        <w:rPr>
          <w:sz w:val="24"/>
        </w:rPr>
        <w:t>взрослого,</w:t>
      </w:r>
      <w:r>
        <w:rPr>
          <w:spacing w:val="1"/>
          <w:sz w:val="24"/>
        </w:rPr>
        <w:t xml:space="preserve"> </w:t>
      </w:r>
      <w:r>
        <w:rPr>
          <w:sz w:val="24"/>
        </w:rPr>
        <w:t>не</w:t>
      </w:r>
      <w:r>
        <w:rPr>
          <w:spacing w:val="1"/>
          <w:sz w:val="24"/>
        </w:rPr>
        <w:t xml:space="preserve"> </w:t>
      </w:r>
      <w:r>
        <w:rPr>
          <w:sz w:val="24"/>
        </w:rPr>
        <w:t>подкрепленную</w:t>
      </w:r>
      <w:r>
        <w:rPr>
          <w:spacing w:val="1"/>
          <w:sz w:val="24"/>
        </w:rPr>
        <w:t xml:space="preserve"> </w:t>
      </w:r>
      <w:r>
        <w:rPr>
          <w:sz w:val="24"/>
        </w:rPr>
        <w:t>ситуацией;</w:t>
      </w:r>
    </w:p>
    <w:p w14:paraId="5A8B7422" w14:textId="77777777" w:rsidR="005D1EB4" w:rsidRDefault="00C90B26" w:rsidP="00A33441">
      <w:pPr>
        <w:pStyle w:val="a5"/>
        <w:numPr>
          <w:ilvl w:val="0"/>
          <w:numId w:val="111"/>
        </w:numPr>
        <w:tabs>
          <w:tab w:val="left" w:pos="1404"/>
        </w:tabs>
        <w:ind w:left="539" w:right="847" w:firstLine="708"/>
        <w:rPr>
          <w:sz w:val="24"/>
        </w:rPr>
      </w:pPr>
      <w:r>
        <w:rPr>
          <w:sz w:val="24"/>
        </w:rPr>
        <w:t>развитие активной речи: педагог формирует у детей умения отвечать на простые</w:t>
      </w:r>
      <w:r>
        <w:rPr>
          <w:spacing w:val="1"/>
          <w:sz w:val="24"/>
        </w:rPr>
        <w:t xml:space="preserve"> </w:t>
      </w:r>
      <w:r>
        <w:rPr>
          <w:sz w:val="24"/>
        </w:rPr>
        <w:t>вопросы</w:t>
      </w:r>
      <w:r>
        <w:rPr>
          <w:spacing w:val="1"/>
          <w:sz w:val="24"/>
        </w:rPr>
        <w:t xml:space="preserve"> </w:t>
      </w:r>
      <w:r>
        <w:rPr>
          <w:sz w:val="24"/>
        </w:rPr>
        <w:t>(«Кто?»,</w:t>
      </w:r>
      <w:r>
        <w:rPr>
          <w:spacing w:val="1"/>
          <w:sz w:val="24"/>
        </w:rPr>
        <w:t xml:space="preserve"> </w:t>
      </w:r>
      <w:r>
        <w:rPr>
          <w:sz w:val="24"/>
        </w:rPr>
        <w:t>«Что?»,</w:t>
      </w:r>
      <w:r>
        <w:rPr>
          <w:spacing w:val="1"/>
          <w:sz w:val="24"/>
        </w:rPr>
        <w:t xml:space="preserve"> </w:t>
      </w:r>
      <w:r>
        <w:rPr>
          <w:sz w:val="24"/>
        </w:rPr>
        <w:t>«Что</w:t>
      </w:r>
      <w:r>
        <w:rPr>
          <w:spacing w:val="1"/>
          <w:sz w:val="24"/>
        </w:rPr>
        <w:t xml:space="preserve"> </w:t>
      </w:r>
      <w:r>
        <w:rPr>
          <w:sz w:val="24"/>
        </w:rPr>
        <w:t>делает?»),</w:t>
      </w:r>
      <w:r>
        <w:rPr>
          <w:spacing w:val="1"/>
          <w:sz w:val="24"/>
        </w:rPr>
        <w:t xml:space="preserve"> </w:t>
      </w:r>
      <w:r>
        <w:rPr>
          <w:sz w:val="24"/>
        </w:rPr>
        <w:t>повторять</w:t>
      </w:r>
      <w:r>
        <w:rPr>
          <w:spacing w:val="1"/>
          <w:sz w:val="24"/>
        </w:rPr>
        <w:t xml:space="preserve"> </w:t>
      </w:r>
      <w:r>
        <w:rPr>
          <w:sz w:val="24"/>
        </w:rPr>
        <w:t>за</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произносить</w:t>
      </w:r>
      <w:r>
        <w:rPr>
          <w:spacing w:val="1"/>
          <w:sz w:val="24"/>
        </w:rPr>
        <w:t xml:space="preserve"> </w:t>
      </w:r>
      <w:r>
        <w:rPr>
          <w:sz w:val="24"/>
        </w:rPr>
        <w:t>самостоятельно двухсложные слова (мама, Катя), называть игрушки и действия с ними,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фразы</w:t>
      </w:r>
      <w:r>
        <w:rPr>
          <w:spacing w:val="-1"/>
          <w:sz w:val="24"/>
        </w:rPr>
        <w:t xml:space="preserve"> </w:t>
      </w:r>
      <w:r>
        <w:rPr>
          <w:sz w:val="24"/>
        </w:rPr>
        <w:t>из</w:t>
      </w:r>
      <w:r>
        <w:rPr>
          <w:spacing w:val="1"/>
          <w:sz w:val="24"/>
        </w:rPr>
        <w:t xml:space="preserve"> </w:t>
      </w:r>
      <w:r>
        <w:rPr>
          <w:sz w:val="24"/>
        </w:rPr>
        <w:t>2 -</w:t>
      </w:r>
      <w:r>
        <w:rPr>
          <w:spacing w:val="-1"/>
          <w:sz w:val="24"/>
        </w:rPr>
        <w:t xml:space="preserve"> </w:t>
      </w:r>
      <w:r>
        <w:rPr>
          <w:sz w:val="24"/>
        </w:rPr>
        <w:t>3 слов.</w:t>
      </w:r>
    </w:p>
    <w:p w14:paraId="32F3337D" w14:textId="77777777" w:rsidR="005D1EB4" w:rsidRDefault="00C90B26" w:rsidP="00A33441">
      <w:pPr>
        <w:pStyle w:val="a5"/>
        <w:numPr>
          <w:ilvl w:val="0"/>
          <w:numId w:val="110"/>
        </w:numPr>
        <w:tabs>
          <w:tab w:val="left" w:pos="1508"/>
        </w:tabs>
        <w:ind w:hanging="261"/>
        <w:rPr>
          <w:i/>
          <w:sz w:val="24"/>
        </w:rPr>
      </w:pPr>
      <w:r>
        <w:rPr>
          <w:i/>
          <w:sz w:val="24"/>
        </w:rPr>
        <w:t>От</w:t>
      </w:r>
      <w:r>
        <w:rPr>
          <w:i/>
          <w:spacing w:val="-2"/>
          <w:sz w:val="24"/>
        </w:rPr>
        <w:t xml:space="preserve"> </w:t>
      </w:r>
      <w:r>
        <w:rPr>
          <w:i/>
          <w:sz w:val="24"/>
        </w:rPr>
        <w:t>1</w:t>
      </w:r>
      <w:r>
        <w:rPr>
          <w:i/>
          <w:spacing w:val="-1"/>
          <w:sz w:val="24"/>
        </w:rPr>
        <w:t xml:space="preserve"> </w:t>
      </w:r>
      <w:r>
        <w:rPr>
          <w:i/>
          <w:sz w:val="24"/>
        </w:rPr>
        <w:t>года</w:t>
      </w:r>
      <w:r>
        <w:rPr>
          <w:i/>
          <w:spacing w:val="-1"/>
          <w:sz w:val="24"/>
        </w:rPr>
        <w:t xml:space="preserve"> </w:t>
      </w:r>
      <w:r>
        <w:rPr>
          <w:i/>
          <w:sz w:val="24"/>
        </w:rPr>
        <w:t>6</w:t>
      </w:r>
      <w:r>
        <w:rPr>
          <w:i/>
          <w:spacing w:val="-1"/>
          <w:sz w:val="24"/>
        </w:rPr>
        <w:t xml:space="preserve"> </w:t>
      </w:r>
      <w:r>
        <w:rPr>
          <w:i/>
          <w:sz w:val="24"/>
        </w:rPr>
        <w:t>месяцев до</w:t>
      </w:r>
      <w:r>
        <w:rPr>
          <w:i/>
          <w:spacing w:val="-1"/>
          <w:sz w:val="24"/>
        </w:rPr>
        <w:t xml:space="preserve"> </w:t>
      </w:r>
      <w:r>
        <w:rPr>
          <w:i/>
          <w:sz w:val="24"/>
        </w:rPr>
        <w:t>2 лет:</w:t>
      </w:r>
    </w:p>
    <w:p w14:paraId="370B14E8" w14:textId="77777777" w:rsidR="005D1EB4" w:rsidRDefault="00C90B26" w:rsidP="00A33441">
      <w:pPr>
        <w:pStyle w:val="a5"/>
        <w:numPr>
          <w:ilvl w:val="0"/>
          <w:numId w:val="111"/>
        </w:numPr>
        <w:tabs>
          <w:tab w:val="left" w:pos="1457"/>
        </w:tabs>
        <w:ind w:right="849" w:firstLine="708"/>
        <w:rPr>
          <w:sz w:val="24"/>
        </w:rPr>
      </w:pPr>
      <w:r>
        <w:rPr>
          <w:sz w:val="24"/>
        </w:rPr>
        <w:t>развитие</w:t>
      </w:r>
      <w:r>
        <w:rPr>
          <w:spacing w:val="1"/>
          <w:sz w:val="24"/>
        </w:rPr>
        <w:t xml:space="preserve"> </w:t>
      </w:r>
      <w:r>
        <w:rPr>
          <w:sz w:val="24"/>
        </w:rPr>
        <w:t>понимания</w:t>
      </w:r>
      <w:r>
        <w:rPr>
          <w:spacing w:val="1"/>
          <w:sz w:val="24"/>
        </w:rPr>
        <w:t xml:space="preserve"> </w:t>
      </w:r>
      <w:r>
        <w:rPr>
          <w:sz w:val="24"/>
        </w:rPr>
        <w:t>речи:</w:t>
      </w:r>
      <w:r>
        <w:rPr>
          <w:spacing w:val="1"/>
          <w:sz w:val="24"/>
        </w:rPr>
        <w:t xml:space="preserve"> </w:t>
      </w:r>
      <w:r>
        <w:rPr>
          <w:sz w:val="24"/>
        </w:rPr>
        <w:t>педагог</w:t>
      </w:r>
      <w:r>
        <w:rPr>
          <w:spacing w:val="1"/>
          <w:sz w:val="24"/>
        </w:rPr>
        <w:t xml:space="preserve"> </w:t>
      </w:r>
      <w:r>
        <w:rPr>
          <w:sz w:val="24"/>
        </w:rPr>
        <w:t>закрепляет</w:t>
      </w:r>
      <w:r>
        <w:rPr>
          <w:spacing w:val="1"/>
          <w:sz w:val="24"/>
        </w:rPr>
        <w:t xml:space="preserve"> </w:t>
      </w:r>
      <w:r>
        <w:rPr>
          <w:sz w:val="24"/>
        </w:rPr>
        <w:t>умение</w:t>
      </w:r>
      <w:r>
        <w:rPr>
          <w:spacing w:val="1"/>
          <w:sz w:val="24"/>
        </w:rPr>
        <w:t xml:space="preserve"> </w:t>
      </w:r>
      <w:r>
        <w:rPr>
          <w:sz w:val="24"/>
        </w:rPr>
        <w:t>детей</w:t>
      </w:r>
      <w:r>
        <w:rPr>
          <w:spacing w:val="1"/>
          <w:sz w:val="24"/>
        </w:rPr>
        <w:t xml:space="preserve"> </w:t>
      </w:r>
      <w:r>
        <w:rPr>
          <w:sz w:val="24"/>
        </w:rPr>
        <w:t>понимать</w:t>
      </w:r>
      <w:r>
        <w:rPr>
          <w:spacing w:val="1"/>
          <w:sz w:val="24"/>
        </w:rPr>
        <w:t xml:space="preserve"> </w:t>
      </w:r>
      <w:r>
        <w:rPr>
          <w:sz w:val="24"/>
        </w:rPr>
        <w:t>слова,</w:t>
      </w:r>
      <w:r>
        <w:rPr>
          <w:spacing w:val="1"/>
          <w:sz w:val="24"/>
        </w:rPr>
        <w:t xml:space="preserve"> </w:t>
      </w:r>
      <w:r>
        <w:rPr>
          <w:sz w:val="24"/>
        </w:rPr>
        <w:t>обозначающие предметы в поле зрения ребенка (мебель, одежда), действия и признаки</w:t>
      </w:r>
      <w:r>
        <w:rPr>
          <w:spacing w:val="1"/>
          <w:sz w:val="24"/>
        </w:rPr>
        <w:t xml:space="preserve"> </w:t>
      </w:r>
      <w:r>
        <w:rPr>
          <w:sz w:val="24"/>
        </w:rPr>
        <w:t>предметов,</w:t>
      </w:r>
      <w:r>
        <w:rPr>
          <w:spacing w:val="1"/>
          <w:sz w:val="24"/>
        </w:rPr>
        <w:t xml:space="preserve"> </w:t>
      </w:r>
      <w:r>
        <w:rPr>
          <w:sz w:val="24"/>
        </w:rPr>
        <w:t>размер,</w:t>
      </w:r>
      <w:r>
        <w:rPr>
          <w:spacing w:val="1"/>
          <w:sz w:val="24"/>
        </w:rPr>
        <w:t xml:space="preserve"> </w:t>
      </w:r>
      <w:r>
        <w:rPr>
          <w:sz w:val="24"/>
        </w:rPr>
        <w:t>цвет,</w:t>
      </w:r>
      <w:r>
        <w:rPr>
          <w:spacing w:val="1"/>
          <w:sz w:val="24"/>
        </w:rPr>
        <w:t xml:space="preserve"> </w:t>
      </w:r>
      <w:r>
        <w:rPr>
          <w:sz w:val="24"/>
        </w:rPr>
        <w:t>местоположение</w:t>
      </w:r>
      <w:r>
        <w:rPr>
          <w:spacing w:val="1"/>
          <w:sz w:val="24"/>
        </w:rPr>
        <w:t xml:space="preserve"> </w:t>
      </w:r>
      <w:r>
        <w:rPr>
          <w:sz w:val="24"/>
        </w:rPr>
        <w:t>предметов;</w:t>
      </w:r>
      <w:r>
        <w:rPr>
          <w:spacing w:val="1"/>
          <w:sz w:val="24"/>
        </w:rPr>
        <w:t xml:space="preserve"> </w:t>
      </w:r>
      <w:r>
        <w:rPr>
          <w:sz w:val="24"/>
        </w:rPr>
        <w:t>совершенствует</w:t>
      </w:r>
      <w:r>
        <w:rPr>
          <w:spacing w:val="1"/>
          <w:sz w:val="24"/>
        </w:rPr>
        <w:t xml:space="preserve"> </w:t>
      </w:r>
      <w:r>
        <w:rPr>
          <w:sz w:val="24"/>
        </w:rPr>
        <w:t>умения</w:t>
      </w:r>
      <w:r>
        <w:rPr>
          <w:spacing w:val="1"/>
          <w:sz w:val="24"/>
        </w:rPr>
        <w:t xml:space="preserve"> </w:t>
      </w:r>
      <w:r>
        <w:rPr>
          <w:sz w:val="24"/>
        </w:rPr>
        <w:t>детей</w:t>
      </w:r>
      <w:r>
        <w:rPr>
          <w:spacing w:val="1"/>
          <w:sz w:val="24"/>
        </w:rPr>
        <w:t xml:space="preserve"> </w:t>
      </w:r>
      <w:r>
        <w:rPr>
          <w:sz w:val="24"/>
        </w:rPr>
        <w:t>понимать</w:t>
      </w:r>
      <w:r>
        <w:rPr>
          <w:spacing w:val="1"/>
          <w:sz w:val="24"/>
        </w:rPr>
        <w:t xml:space="preserve"> </w:t>
      </w:r>
      <w:r>
        <w:rPr>
          <w:sz w:val="24"/>
        </w:rPr>
        <w:t>слова,</w:t>
      </w:r>
      <w:r>
        <w:rPr>
          <w:spacing w:val="1"/>
          <w:sz w:val="24"/>
        </w:rPr>
        <w:t xml:space="preserve"> </w:t>
      </w:r>
      <w:r>
        <w:rPr>
          <w:sz w:val="24"/>
        </w:rPr>
        <w:t>обозначающие</w:t>
      </w:r>
      <w:r>
        <w:rPr>
          <w:spacing w:val="1"/>
          <w:sz w:val="24"/>
        </w:rPr>
        <w:t xml:space="preserve"> </w:t>
      </w:r>
      <w:r>
        <w:rPr>
          <w:sz w:val="24"/>
        </w:rPr>
        <w:t>предметы,</w:t>
      </w:r>
      <w:r>
        <w:rPr>
          <w:spacing w:val="1"/>
          <w:sz w:val="24"/>
        </w:rPr>
        <w:t xml:space="preserve"> </w:t>
      </w:r>
      <w:r>
        <w:rPr>
          <w:sz w:val="24"/>
        </w:rPr>
        <w:t>находить</w:t>
      </w:r>
      <w:r>
        <w:rPr>
          <w:spacing w:val="1"/>
          <w:sz w:val="24"/>
        </w:rPr>
        <w:t xml:space="preserve"> </w:t>
      </w:r>
      <w:r>
        <w:rPr>
          <w:sz w:val="24"/>
        </w:rPr>
        <w:t>предметы</w:t>
      </w:r>
      <w:r>
        <w:rPr>
          <w:spacing w:val="1"/>
          <w:sz w:val="24"/>
        </w:rPr>
        <w:t xml:space="preserve"> </w:t>
      </w:r>
      <w:r>
        <w:rPr>
          <w:sz w:val="24"/>
        </w:rPr>
        <w:t>по</w:t>
      </w:r>
      <w:r>
        <w:rPr>
          <w:spacing w:val="1"/>
          <w:sz w:val="24"/>
        </w:rPr>
        <w:t xml:space="preserve"> </w:t>
      </w:r>
      <w:r>
        <w:rPr>
          <w:sz w:val="24"/>
        </w:rPr>
        <w:t>слову</w:t>
      </w:r>
      <w:r>
        <w:rPr>
          <w:spacing w:val="1"/>
          <w:sz w:val="24"/>
        </w:rPr>
        <w:t xml:space="preserve"> </w:t>
      </w:r>
      <w:r>
        <w:rPr>
          <w:sz w:val="24"/>
        </w:rPr>
        <w:t>педагога,</w:t>
      </w:r>
      <w:r>
        <w:rPr>
          <w:spacing w:val="1"/>
          <w:sz w:val="24"/>
        </w:rPr>
        <w:t xml:space="preserve"> </w:t>
      </w:r>
      <w:r>
        <w:rPr>
          <w:sz w:val="24"/>
        </w:rPr>
        <w:t>выполнять несложные поручения, включающие 2 действия (найди и принеси), отвечать на</w:t>
      </w:r>
      <w:r>
        <w:rPr>
          <w:spacing w:val="-57"/>
          <w:sz w:val="24"/>
        </w:rPr>
        <w:t xml:space="preserve"> </w:t>
      </w:r>
      <w:r>
        <w:rPr>
          <w:sz w:val="24"/>
        </w:rPr>
        <w:t>вопросы</w:t>
      </w:r>
      <w:r>
        <w:rPr>
          <w:spacing w:val="-2"/>
          <w:sz w:val="24"/>
        </w:rPr>
        <w:t xml:space="preserve"> </w:t>
      </w:r>
      <w:r>
        <w:rPr>
          <w:sz w:val="24"/>
        </w:rPr>
        <w:t>о</w:t>
      </w:r>
      <w:r>
        <w:rPr>
          <w:spacing w:val="-1"/>
          <w:sz w:val="24"/>
        </w:rPr>
        <w:t xml:space="preserve"> </w:t>
      </w:r>
      <w:r>
        <w:rPr>
          <w:sz w:val="24"/>
        </w:rPr>
        <w:t>названии</w:t>
      </w:r>
      <w:r>
        <w:rPr>
          <w:spacing w:val="-3"/>
          <w:sz w:val="24"/>
        </w:rPr>
        <w:t xml:space="preserve"> </w:t>
      </w:r>
      <w:r>
        <w:rPr>
          <w:sz w:val="24"/>
        </w:rPr>
        <w:t>предметов</w:t>
      </w:r>
      <w:r>
        <w:rPr>
          <w:spacing w:val="-2"/>
          <w:sz w:val="24"/>
        </w:rPr>
        <w:t xml:space="preserve"> </w:t>
      </w:r>
      <w:r>
        <w:rPr>
          <w:sz w:val="24"/>
        </w:rPr>
        <w:t>одежды,</w:t>
      </w:r>
      <w:r>
        <w:rPr>
          <w:spacing w:val="-1"/>
          <w:sz w:val="24"/>
        </w:rPr>
        <w:t xml:space="preserve"> </w:t>
      </w:r>
      <w:r>
        <w:rPr>
          <w:sz w:val="24"/>
        </w:rPr>
        <w:t>посуды,</w:t>
      </w:r>
      <w:r>
        <w:rPr>
          <w:spacing w:val="-1"/>
          <w:sz w:val="24"/>
        </w:rPr>
        <w:t xml:space="preserve"> </w:t>
      </w:r>
      <w:r>
        <w:rPr>
          <w:sz w:val="24"/>
        </w:rPr>
        <w:t>овощей и фруктов</w:t>
      </w:r>
      <w:r>
        <w:rPr>
          <w:spacing w:val="-2"/>
          <w:sz w:val="24"/>
        </w:rPr>
        <w:t xml:space="preserve"> </w:t>
      </w:r>
      <w:r>
        <w:rPr>
          <w:sz w:val="24"/>
        </w:rPr>
        <w:t>и</w:t>
      </w:r>
      <w:r>
        <w:rPr>
          <w:spacing w:val="2"/>
          <w:sz w:val="24"/>
        </w:rPr>
        <w:t xml:space="preserve"> </w:t>
      </w:r>
      <w:r>
        <w:rPr>
          <w:sz w:val="24"/>
        </w:rPr>
        <w:t>действиях</w:t>
      </w:r>
      <w:r>
        <w:rPr>
          <w:spacing w:val="1"/>
          <w:sz w:val="24"/>
        </w:rPr>
        <w:t xml:space="preserve"> </w:t>
      </w:r>
      <w:r>
        <w:rPr>
          <w:sz w:val="24"/>
        </w:rPr>
        <w:t>с</w:t>
      </w:r>
      <w:r>
        <w:rPr>
          <w:spacing w:val="-2"/>
          <w:sz w:val="24"/>
        </w:rPr>
        <w:t xml:space="preserve"> </w:t>
      </w:r>
      <w:r>
        <w:rPr>
          <w:sz w:val="24"/>
        </w:rPr>
        <w:t>ними;</w:t>
      </w:r>
    </w:p>
    <w:p w14:paraId="3F2DE199" w14:textId="77777777" w:rsidR="005D1EB4" w:rsidRDefault="00C90B26" w:rsidP="00A33441">
      <w:pPr>
        <w:pStyle w:val="a5"/>
        <w:numPr>
          <w:ilvl w:val="0"/>
          <w:numId w:val="111"/>
        </w:numPr>
        <w:tabs>
          <w:tab w:val="left" w:pos="1402"/>
        </w:tabs>
        <w:ind w:left="539" w:right="849" w:firstLine="708"/>
        <w:rPr>
          <w:sz w:val="24"/>
        </w:rPr>
      </w:pPr>
      <w:r>
        <w:rPr>
          <w:sz w:val="24"/>
        </w:rPr>
        <w:t>развитие активной речи: педагог закрепляет умение детей называть окружающих</w:t>
      </w:r>
      <w:r>
        <w:rPr>
          <w:spacing w:val="1"/>
          <w:sz w:val="24"/>
        </w:rPr>
        <w:t xml:space="preserve"> </w:t>
      </w:r>
      <w:r>
        <w:rPr>
          <w:sz w:val="24"/>
        </w:rPr>
        <w:t>его людей, употреблять местоимения, называть предметы в комнате и вне ее, отдельные</w:t>
      </w:r>
      <w:r>
        <w:rPr>
          <w:spacing w:val="1"/>
          <w:sz w:val="24"/>
        </w:rPr>
        <w:t xml:space="preserve"> </w:t>
      </w:r>
      <w:r>
        <w:rPr>
          <w:sz w:val="24"/>
        </w:rPr>
        <w:t>действия взрослых, свойства предметов (маленький, большой); выражать словами свои</w:t>
      </w:r>
      <w:r>
        <w:rPr>
          <w:spacing w:val="1"/>
          <w:sz w:val="24"/>
        </w:rPr>
        <w:t xml:space="preserve"> </w:t>
      </w:r>
      <w:r>
        <w:rPr>
          <w:sz w:val="24"/>
        </w:rPr>
        <w:t>просьбы,</w:t>
      </w:r>
      <w:r>
        <w:rPr>
          <w:spacing w:val="1"/>
          <w:sz w:val="24"/>
        </w:rPr>
        <w:t xml:space="preserve"> </w:t>
      </w:r>
      <w:r>
        <w:rPr>
          <w:sz w:val="24"/>
        </w:rPr>
        <w:t>желания;</w:t>
      </w:r>
      <w:r>
        <w:rPr>
          <w:spacing w:val="1"/>
          <w:sz w:val="24"/>
        </w:rPr>
        <w:t xml:space="preserve"> </w:t>
      </w:r>
      <w:r>
        <w:rPr>
          <w:sz w:val="24"/>
        </w:rPr>
        <w:t>педагог</w:t>
      </w:r>
      <w:r>
        <w:rPr>
          <w:spacing w:val="1"/>
          <w:sz w:val="24"/>
        </w:rPr>
        <w:t xml:space="preserve"> </w:t>
      </w:r>
      <w:r>
        <w:rPr>
          <w:sz w:val="24"/>
        </w:rPr>
        <w:t>активизирует</w:t>
      </w:r>
      <w:r>
        <w:rPr>
          <w:spacing w:val="1"/>
          <w:sz w:val="24"/>
        </w:rPr>
        <w:t xml:space="preserve"> </w:t>
      </w:r>
      <w:r>
        <w:rPr>
          <w:sz w:val="24"/>
        </w:rPr>
        <w:t>речь</w:t>
      </w:r>
      <w:r>
        <w:rPr>
          <w:spacing w:val="1"/>
          <w:sz w:val="24"/>
        </w:rPr>
        <w:t xml:space="preserve"> </w:t>
      </w:r>
      <w:r>
        <w:rPr>
          <w:sz w:val="24"/>
        </w:rPr>
        <w:t>детей,</w:t>
      </w:r>
      <w:r>
        <w:rPr>
          <w:spacing w:val="1"/>
          <w:sz w:val="24"/>
        </w:rPr>
        <w:t xml:space="preserve"> </w:t>
      </w:r>
      <w:r>
        <w:rPr>
          <w:sz w:val="24"/>
        </w:rPr>
        <w:t>побуждает</w:t>
      </w:r>
      <w:r>
        <w:rPr>
          <w:spacing w:val="1"/>
          <w:sz w:val="24"/>
        </w:rPr>
        <w:t xml:space="preserve"> </w:t>
      </w:r>
      <w:r>
        <w:rPr>
          <w:sz w:val="24"/>
        </w:rPr>
        <w:t>ее</w:t>
      </w:r>
      <w:r>
        <w:rPr>
          <w:spacing w:val="1"/>
          <w:sz w:val="24"/>
        </w:rPr>
        <w:t xml:space="preserve"> </w:t>
      </w:r>
      <w:r>
        <w:rPr>
          <w:sz w:val="24"/>
        </w:rPr>
        <w:t>использовать</w:t>
      </w:r>
      <w:r>
        <w:rPr>
          <w:spacing w:val="1"/>
          <w:sz w:val="24"/>
        </w:rPr>
        <w:t xml:space="preserve"> </w:t>
      </w:r>
      <w:r>
        <w:rPr>
          <w:sz w:val="24"/>
        </w:rPr>
        <w:t>как</w:t>
      </w:r>
      <w:r>
        <w:rPr>
          <w:spacing w:val="1"/>
          <w:sz w:val="24"/>
        </w:rPr>
        <w:t xml:space="preserve"> </w:t>
      </w:r>
      <w:r>
        <w:rPr>
          <w:sz w:val="24"/>
        </w:rPr>
        <w:t xml:space="preserve">средство общения с окружающими, формирует умение включаться в </w:t>
      </w:r>
      <w:r>
        <w:rPr>
          <w:sz w:val="24"/>
        </w:rPr>
        <w:lastRenderedPageBreak/>
        <w:t>диалог с помощью</w:t>
      </w:r>
      <w:r>
        <w:rPr>
          <w:spacing w:val="1"/>
          <w:sz w:val="24"/>
        </w:rPr>
        <w:t xml:space="preserve"> </w:t>
      </w:r>
      <w:r>
        <w:rPr>
          <w:sz w:val="24"/>
        </w:rPr>
        <w:t>доступных</w:t>
      </w:r>
      <w:r>
        <w:rPr>
          <w:spacing w:val="1"/>
          <w:sz w:val="24"/>
        </w:rPr>
        <w:t xml:space="preserve"> </w:t>
      </w:r>
      <w:r>
        <w:rPr>
          <w:sz w:val="24"/>
        </w:rPr>
        <w:t>средств</w:t>
      </w:r>
      <w:r>
        <w:rPr>
          <w:spacing w:val="1"/>
          <w:sz w:val="24"/>
        </w:rPr>
        <w:t xml:space="preserve"> </w:t>
      </w:r>
      <w:r>
        <w:rPr>
          <w:sz w:val="24"/>
        </w:rPr>
        <w:t>(вокализаций,</w:t>
      </w:r>
      <w:r>
        <w:rPr>
          <w:spacing w:val="1"/>
          <w:sz w:val="24"/>
        </w:rPr>
        <w:t xml:space="preserve"> </w:t>
      </w:r>
      <w:r>
        <w:rPr>
          <w:sz w:val="24"/>
        </w:rPr>
        <w:t>движений,</w:t>
      </w:r>
      <w:r>
        <w:rPr>
          <w:spacing w:val="1"/>
          <w:sz w:val="24"/>
        </w:rPr>
        <w:t xml:space="preserve"> </w:t>
      </w:r>
      <w:r>
        <w:rPr>
          <w:sz w:val="24"/>
        </w:rPr>
        <w:t>мимики,</w:t>
      </w:r>
      <w:r>
        <w:rPr>
          <w:spacing w:val="1"/>
          <w:sz w:val="24"/>
        </w:rPr>
        <w:t xml:space="preserve"> </w:t>
      </w:r>
      <w:r>
        <w:rPr>
          <w:sz w:val="24"/>
        </w:rPr>
        <w:t>жестов,</w:t>
      </w:r>
      <w:r>
        <w:rPr>
          <w:spacing w:val="1"/>
          <w:sz w:val="24"/>
        </w:rPr>
        <w:t xml:space="preserve"> </w:t>
      </w:r>
      <w:r>
        <w:rPr>
          <w:sz w:val="24"/>
        </w:rPr>
        <w:t>слов);</w:t>
      </w:r>
      <w:r>
        <w:rPr>
          <w:spacing w:val="61"/>
          <w:sz w:val="24"/>
        </w:rPr>
        <w:t xml:space="preserve"> </w:t>
      </w:r>
      <w:r>
        <w:rPr>
          <w:sz w:val="24"/>
        </w:rPr>
        <w:t>активизирует</w:t>
      </w:r>
      <w:r>
        <w:rPr>
          <w:spacing w:val="-57"/>
          <w:sz w:val="24"/>
        </w:rPr>
        <w:t xml:space="preserve"> </w:t>
      </w:r>
      <w:r>
        <w:rPr>
          <w:sz w:val="24"/>
        </w:rPr>
        <w:t>речевые реакции детей путем разыгрывания простых сюжетов со знакомыми предметами,</w:t>
      </w:r>
      <w:r>
        <w:rPr>
          <w:spacing w:val="1"/>
          <w:sz w:val="24"/>
        </w:rPr>
        <w:t xml:space="preserve"> </w:t>
      </w:r>
      <w:r>
        <w:rPr>
          <w:sz w:val="24"/>
        </w:rPr>
        <w:t>показа</w:t>
      </w:r>
      <w:r>
        <w:rPr>
          <w:spacing w:val="1"/>
          <w:sz w:val="24"/>
        </w:rPr>
        <w:t xml:space="preserve"> </w:t>
      </w:r>
      <w:r>
        <w:rPr>
          <w:sz w:val="24"/>
        </w:rPr>
        <w:t>картин,</w:t>
      </w:r>
      <w:r>
        <w:rPr>
          <w:spacing w:val="1"/>
          <w:sz w:val="24"/>
        </w:rPr>
        <w:t xml:space="preserve"> </w:t>
      </w:r>
      <w:r>
        <w:rPr>
          <w:sz w:val="24"/>
        </w:rPr>
        <w:t>отражающих</w:t>
      </w:r>
      <w:r>
        <w:rPr>
          <w:spacing w:val="1"/>
          <w:sz w:val="24"/>
        </w:rPr>
        <w:t xml:space="preserve"> </w:t>
      </w:r>
      <w:r>
        <w:rPr>
          <w:sz w:val="24"/>
        </w:rPr>
        <w:t>понятные</w:t>
      </w:r>
      <w:r>
        <w:rPr>
          <w:spacing w:val="1"/>
          <w:sz w:val="24"/>
        </w:rPr>
        <w:t xml:space="preserve"> </w:t>
      </w:r>
      <w:r>
        <w:rPr>
          <w:sz w:val="24"/>
        </w:rPr>
        <w:t>детям</w:t>
      </w:r>
      <w:r>
        <w:rPr>
          <w:spacing w:val="1"/>
          <w:sz w:val="24"/>
        </w:rPr>
        <w:t xml:space="preserve"> </w:t>
      </w:r>
      <w:r>
        <w:rPr>
          <w:sz w:val="24"/>
        </w:rPr>
        <w:t>ситуации,</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осуществлять самостоятельные предметные и игровые действия, подсказывать, как можно</w:t>
      </w:r>
      <w:r>
        <w:rPr>
          <w:spacing w:val="-57"/>
          <w:sz w:val="24"/>
        </w:rPr>
        <w:t xml:space="preserve"> </w:t>
      </w:r>
      <w:r>
        <w:rPr>
          <w:sz w:val="24"/>
        </w:rPr>
        <w:t>обозначить</w:t>
      </w:r>
      <w:r>
        <w:rPr>
          <w:spacing w:val="1"/>
          <w:sz w:val="24"/>
        </w:rPr>
        <w:t xml:space="preserve"> </w:t>
      </w:r>
      <w:r>
        <w:rPr>
          <w:sz w:val="24"/>
        </w:rPr>
        <w:t>их</w:t>
      </w:r>
      <w:r>
        <w:rPr>
          <w:spacing w:val="1"/>
          <w:sz w:val="24"/>
        </w:rPr>
        <w:t xml:space="preserve"> </w:t>
      </w:r>
      <w:r>
        <w:rPr>
          <w:sz w:val="24"/>
        </w:rPr>
        <w:t>словом,</w:t>
      </w:r>
      <w:r>
        <w:rPr>
          <w:spacing w:val="1"/>
          <w:sz w:val="24"/>
        </w:rPr>
        <w:t xml:space="preserve"> </w:t>
      </w:r>
      <w:r>
        <w:rPr>
          <w:sz w:val="24"/>
        </w:rPr>
        <w:t>как</w:t>
      </w:r>
      <w:r>
        <w:rPr>
          <w:spacing w:val="1"/>
          <w:sz w:val="24"/>
        </w:rPr>
        <w:t xml:space="preserve"> </w:t>
      </w:r>
      <w:r>
        <w:rPr>
          <w:sz w:val="24"/>
        </w:rPr>
        <w:t>развить</w:t>
      </w:r>
      <w:r>
        <w:rPr>
          <w:spacing w:val="1"/>
          <w:sz w:val="24"/>
        </w:rPr>
        <w:t xml:space="preserve"> </w:t>
      </w:r>
      <w:r>
        <w:rPr>
          <w:sz w:val="24"/>
        </w:rPr>
        <w:t>несложный</w:t>
      </w:r>
      <w:r>
        <w:rPr>
          <w:spacing w:val="1"/>
          <w:sz w:val="24"/>
        </w:rPr>
        <w:t xml:space="preserve"> </w:t>
      </w:r>
      <w:r>
        <w:rPr>
          <w:sz w:val="24"/>
        </w:rPr>
        <w:t>сюжет,</w:t>
      </w:r>
      <w:r>
        <w:rPr>
          <w:spacing w:val="1"/>
          <w:sz w:val="24"/>
        </w:rPr>
        <w:t xml:space="preserve"> </w:t>
      </w:r>
      <w:r>
        <w:rPr>
          <w:sz w:val="24"/>
        </w:rPr>
        <w:t>иллюстрируя</w:t>
      </w:r>
      <w:r>
        <w:rPr>
          <w:spacing w:val="1"/>
          <w:sz w:val="24"/>
        </w:rPr>
        <w:t xml:space="preserve"> </w:t>
      </w:r>
      <w:r>
        <w:rPr>
          <w:sz w:val="24"/>
        </w:rPr>
        <w:t>предметную</w:t>
      </w:r>
      <w:r>
        <w:rPr>
          <w:spacing w:val="1"/>
          <w:sz w:val="24"/>
        </w:rPr>
        <w:t xml:space="preserve"> </w:t>
      </w:r>
      <w:r>
        <w:rPr>
          <w:sz w:val="24"/>
        </w:rPr>
        <w:t>деятельность,</w:t>
      </w:r>
      <w:r>
        <w:rPr>
          <w:spacing w:val="-2"/>
          <w:sz w:val="24"/>
        </w:rPr>
        <w:t xml:space="preserve"> </w:t>
      </w:r>
      <w:r>
        <w:rPr>
          <w:sz w:val="24"/>
        </w:rPr>
        <w:t>развивает</w:t>
      </w:r>
      <w:r>
        <w:rPr>
          <w:spacing w:val="-1"/>
          <w:sz w:val="24"/>
        </w:rPr>
        <w:t xml:space="preserve"> </w:t>
      </w:r>
      <w:r>
        <w:rPr>
          <w:sz w:val="24"/>
        </w:rPr>
        <w:t>речевую</w:t>
      </w:r>
      <w:r>
        <w:rPr>
          <w:spacing w:val="-1"/>
          <w:sz w:val="24"/>
        </w:rPr>
        <w:t xml:space="preserve"> </w:t>
      </w:r>
      <w:r>
        <w:rPr>
          <w:sz w:val="24"/>
        </w:rPr>
        <w:t>активность</w:t>
      </w:r>
      <w:r>
        <w:rPr>
          <w:spacing w:val="-1"/>
          <w:sz w:val="24"/>
        </w:rPr>
        <w:t xml:space="preserve"> </w:t>
      </w:r>
      <w:r>
        <w:rPr>
          <w:sz w:val="24"/>
        </w:rPr>
        <w:t>ребенка</w:t>
      </w:r>
      <w:r>
        <w:rPr>
          <w:spacing w:val="-2"/>
          <w:sz w:val="24"/>
        </w:rPr>
        <w:t xml:space="preserve"> </w:t>
      </w:r>
      <w:r>
        <w:rPr>
          <w:sz w:val="24"/>
        </w:rPr>
        <w:t>в</w:t>
      </w:r>
      <w:r>
        <w:rPr>
          <w:spacing w:val="-2"/>
          <w:sz w:val="24"/>
        </w:rPr>
        <w:t xml:space="preserve"> </w:t>
      </w:r>
      <w:r>
        <w:rPr>
          <w:sz w:val="24"/>
        </w:rPr>
        <w:t>процессе</w:t>
      </w:r>
      <w:r>
        <w:rPr>
          <w:spacing w:val="-2"/>
          <w:sz w:val="24"/>
        </w:rPr>
        <w:t xml:space="preserve"> </w:t>
      </w:r>
      <w:r>
        <w:rPr>
          <w:sz w:val="24"/>
        </w:rPr>
        <w:t>отобразительной игры;</w:t>
      </w:r>
    </w:p>
    <w:p w14:paraId="5E3471D6" w14:textId="77777777" w:rsidR="005D1EB4" w:rsidRDefault="00C90B26" w:rsidP="00A33441">
      <w:pPr>
        <w:pStyle w:val="a5"/>
        <w:numPr>
          <w:ilvl w:val="0"/>
          <w:numId w:val="111"/>
        </w:numPr>
        <w:tabs>
          <w:tab w:val="left" w:pos="1404"/>
        </w:tabs>
        <w:ind w:left="539" w:right="849" w:firstLine="708"/>
        <w:rPr>
          <w:sz w:val="24"/>
        </w:rPr>
      </w:pPr>
      <w:r>
        <w:rPr>
          <w:sz w:val="24"/>
        </w:rPr>
        <w:t>в процессе наблюдений детей за живыми объектами и движущимся транспортом</w:t>
      </w:r>
      <w:r>
        <w:rPr>
          <w:spacing w:val="1"/>
          <w:sz w:val="24"/>
        </w:rPr>
        <w:t xml:space="preserve"> </w:t>
      </w:r>
      <w:r>
        <w:rPr>
          <w:sz w:val="24"/>
        </w:rPr>
        <w:t>педагог</w:t>
      </w:r>
      <w:r>
        <w:rPr>
          <w:spacing w:val="1"/>
          <w:sz w:val="24"/>
        </w:rPr>
        <w:t xml:space="preserve"> </w:t>
      </w:r>
      <w:r>
        <w:rPr>
          <w:sz w:val="24"/>
        </w:rPr>
        <w:t>в</w:t>
      </w:r>
      <w:r>
        <w:rPr>
          <w:spacing w:val="1"/>
          <w:sz w:val="24"/>
        </w:rPr>
        <w:t xml:space="preserve"> </w:t>
      </w:r>
      <w:r>
        <w:rPr>
          <w:sz w:val="24"/>
        </w:rPr>
        <w:t>любом</w:t>
      </w:r>
      <w:r>
        <w:rPr>
          <w:spacing w:val="1"/>
          <w:sz w:val="24"/>
        </w:rPr>
        <w:t xml:space="preserve"> </w:t>
      </w:r>
      <w:r>
        <w:rPr>
          <w:sz w:val="24"/>
        </w:rPr>
        <w:t>контакте</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поддерживает</w:t>
      </w:r>
      <w:r>
        <w:rPr>
          <w:spacing w:val="1"/>
          <w:sz w:val="24"/>
        </w:rPr>
        <w:t xml:space="preserve"> </w:t>
      </w:r>
      <w:r>
        <w:rPr>
          <w:sz w:val="24"/>
        </w:rPr>
        <w:t>речевую</w:t>
      </w:r>
      <w:r>
        <w:rPr>
          <w:spacing w:val="1"/>
          <w:sz w:val="24"/>
        </w:rPr>
        <w:t xml:space="preserve"> </w:t>
      </w:r>
      <w:r>
        <w:rPr>
          <w:sz w:val="24"/>
        </w:rPr>
        <w:t>активность,</w:t>
      </w:r>
      <w:r>
        <w:rPr>
          <w:spacing w:val="61"/>
          <w:sz w:val="24"/>
        </w:rPr>
        <w:t xml:space="preserve"> </w:t>
      </w:r>
      <w:r>
        <w:rPr>
          <w:sz w:val="24"/>
        </w:rPr>
        <w:t>дает</w:t>
      </w:r>
      <w:r>
        <w:rPr>
          <w:spacing w:val="1"/>
          <w:sz w:val="24"/>
        </w:rPr>
        <w:t xml:space="preserve"> </w:t>
      </w:r>
      <w:r>
        <w:rPr>
          <w:sz w:val="24"/>
        </w:rPr>
        <w:t>развернутое речевое описание происходящего, того, что ребенок пока может выразить</w:t>
      </w:r>
      <w:r>
        <w:rPr>
          <w:spacing w:val="1"/>
          <w:sz w:val="24"/>
        </w:rPr>
        <w:t xml:space="preserve"> </w:t>
      </w:r>
      <w:r>
        <w:rPr>
          <w:sz w:val="24"/>
        </w:rPr>
        <w:t>лишь</w:t>
      </w:r>
      <w:r>
        <w:rPr>
          <w:spacing w:val="-1"/>
          <w:sz w:val="24"/>
        </w:rPr>
        <w:t xml:space="preserve"> </w:t>
      </w:r>
      <w:r>
        <w:rPr>
          <w:sz w:val="24"/>
        </w:rPr>
        <w:t>в</w:t>
      </w:r>
      <w:r>
        <w:rPr>
          <w:spacing w:val="-1"/>
          <w:sz w:val="24"/>
        </w:rPr>
        <w:t xml:space="preserve"> </w:t>
      </w:r>
      <w:r>
        <w:rPr>
          <w:sz w:val="24"/>
        </w:rPr>
        <w:t>однословном</w:t>
      </w:r>
      <w:r>
        <w:rPr>
          <w:spacing w:val="-1"/>
          <w:sz w:val="24"/>
        </w:rPr>
        <w:t xml:space="preserve"> </w:t>
      </w:r>
      <w:r>
        <w:rPr>
          <w:sz w:val="24"/>
        </w:rPr>
        <w:t>высказывании.</w:t>
      </w:r>
    </w:p>
    <w:p w14:paraId="1D0014FB" w14:textId="77777777" w:rsidR="005D1EB4" w:rsidRDefault="00C90B26" w:rsidP="00A33441">
      <w:pPr>
        <w:pStyle w:val="a5"/>
        <w:numPr>
          <w:ilvl w:val="0"/>
          <w:numId w:val="111"/>
        </w:numPr>
        <w:tabs>
          <w:tab w:val="left" w:pos="1397"/>
        </w:tabs>
        <w:ind w:left="539" w:right="849" w:firstLine="708"/>
        <w:rPr>
          <w:sz w:val="24"/>
        </w:rPr>
      </w:pPr>
      <w:r>
        <w:rPr>
          <w:sz w:val="24"/>
        </w:rPr>
        <w:t>во время игр-занятий по рассматриванию предметов, игрушек педагог закрепляет</w:t>
      </w:r>
      <w:r>
        <w:rPr>
          <w:spacing w:val="1"/>
          <w:sz w:val="24"/>
        </w:rPr>
        <w:t xml:space="preserve"> </w:t>
      </w:r>
      <w:r>
        <w:rPr>
          <w:sz w:val="24"/>
        </w:rPr>
        <w:t>у детей умение обозначать словом объекты и действия, выполнять одноименные действия</w:t>
      </w:r>
      <w:r>
        <w:rPr>
          <w:spacing w:val="1"/>
          <w:sz w:val="24"/>
        </w:rPr>
        <w:t xml:space="preserve"> </w:t>
      </w:r>
      <w:r>
        <w:rPr>
          <w:sz w:val="24"/>
        </w:rPr>
        <w:t>разными игрушками.</w:t>
      </w:r>
    </w:p>
    <w:p w14:paraId="2731ACCA" w14:textId="77777777" w:rsidR="005D1EB4" w:rsidRDefault="00C90B26">
      <w:pPr>
        <w:pStyle w:val="2"/>
        <w:spacing w:before="5"/>
        <w:ind w:left="1308"/>
      </w:pPr>
      <w:r>
        <w:t>Младшая</w:t>
      </w:r>
      <w:r>
        <w:rPr>
          <w:spacing w:val="-3"/>
        </w:rPr>
        <w:t xml:space="preserve"> </w:t>
      </w:r>
      <w:r>
        <w:t>группа</w:t>
      </w:r>
      <w:r>
        <w:rPr>
          <w:spacing w:val="-1"/>
        </w:rPr>
        <w:t xml:space="preserve"> </w:t>
      </w:r>
      <w:r>
        <w:t>(дети</w:t>
      </w:r>
      <w:r>
        <w:rPr>
          <w:spacing w:val="-1"/>
        </w:rPr>
        <w:t xml:space="preserve"> </w:t>
      </w:r>
      <w:r>
        <w:t>в</w:t>
      </w:r>
      <w:r>
        <w:rPr>
          <w:spacing w:val="-3"/>
        </w:rPr>
        <w:t xml:space="preserve"> </w:t>
      </w:r>
      <w:r>
        <w:t>возрасте</w:t>
      </w:r>
      <w:r>
        <w:rPr>
          <w:spacing w:val="-2"/>
        </w:rPr>
        <w:t xml:space="preserve"> </w:t>
      </w:r>
      <w:r>
        <w:t>от</w:t>
      </w:r>
      <w:r>
        <w:rPr>
          <w:spacing w:val="1"/>
        </w:rPr>
        <w:t xml:space="preserve"> </w:t>
      </w:r>
      <w:r>
        <w:t>2</w:t>
      </w:r>
      <w:r>
        <w:rPr>
          <w:spacing w:val="-2"/>
        </w:rPr>
        <w:t xml:space="preserve"> </w:t>
      </w:r>
      <w:r>
        <w:t>лет</w:t>
      </w:r>
      <w:r>
        <w:rPr>
          <w:spacing w:val="1"/>
        </w:rPr>
        <w:t xml:space="preserve"> </w:t>
      </w:r>
      <w:r>
        <w:t>до</w:t>
      </w:r>
      <w:r>
        <w:rPr>
          <w:spacing w:val="-1"/>
        </w:rPr>
        <w:t xml:space="preserve"> </w:t>
      </w:r>
      <w:r>
        <w:t>3</w:t>
      </w:r>
      <w:r>
        <w:rPr>
          <w:spacing w:val="-2"/>
        </w:rPr>
        <w:t xml:space="preserve"> </w:t>
      </w:r>
      <w:r>
        <w:t>лет).</w:t>
      </w:r>
    </w:p>
    <w:p w14:paraId="37BE7F6D" w14:textId="77777777" w:rsidR="005D1EB4" w:rsidRDefault="00C90B26">
      <w:pPr>
        <w:pStyle w:val="a3"/>
        <w:ind w:left="539" w:right="849"/>
      </w:pPr>
      <w:r>
        <w:t xml:space="preserve">В области речевого развития основными </w:t>
      </w:r>
      <w:r>
        <w:rPr>
          <w:b/>
          <w:i/>
        </w:rPr>
        <w:t xml:space="preserve">задачами </w:t>
      </w:r>
      <w:r>
        <w:t>образовательной деятельности</w:t>
      </w:r>
      <w:r>
        <w:rPr>
          <w:spacing w:val="1"/>
        </w:rPr>
        <w:t xml:space="preserve"> </w:t>
      </w:r>
      <w:r>
        <w:t>являются:</w:t>
      </w:r>
    </w:p>
    <w:p w14:paraId="222B3B5C" w14:textId="77777777" w:rsidR="005D1EB4" w:rsidRDefault="00C90B26" w:rsidP="00A33441">
      <w:pPr>
        <w:pStyle w:val="a5"/>
        <w:numPr>
          <w:ilvl w:val="0"/>
          <w:numId w:val="109"/>
        </w:numPr>
        <w:tabs>
          <w:tab w:val="left" w:pos="1508"/>
        </w:tabs>
        <w:ind w:hanging="261"/>
        <w:rPr>
          <w:i/>
          <w:sz w:val="24"/>
        </w:rPr>
      </w:pPr>
      <w:r>
        <w:rPr>
          <w:i/>
          <w:sz w:val="24"/>
        </w:rPr>
        <w:t>Формирование</w:t>
      </w:r>
      <w:r>
        <w:rPr>
          <w:i/>
          <w:spacing w:val="-3"/>
          <w:sz w:val="24"/>
        </w:rPr>
        <w:t xml:space="preserve"> </w:t>
      </w:r>
      <w:r>
        <w:rPr>
          <w:i/>
          <w:sz w:val="24"/>
        </w:rPr>
        <w:t>словаря:</w:t>
      </w:r>
    </w:p>
    <w:p w14:paraId="6F910C30" w14:textId="77777777" w:rsidR="005D1EB4" w:rsidRDefault="00C90B26" w:rsidP="00A33441">
      <w:pPr>
        <w:pStyle w:val="a5"/>
        <w:numPr>
          <w:ilvl w:val="0"/>
          <w:numId w:val="111"/>
        </w:numPr>
        <w:tabs>
          <w:tab w:val="left" w:pos="1472"/>
        </w:tabs>
        <w:ind w:left="539" w:right="849" w:firstLine="708"/>
        <w:rPr>
          <w:sz w:val="24"/>
        </w:rPr>
      </w:pPr>
      <w:r>
        <w:rPr>
          <w:sz w:val="24"/>
        </w:rPr>
        <w:t>развивать</w:t>
      </w:r>
      <w:r>
        <w:rPr>
          <w:spacing w:val="1"/>
          <w:sz w:val="24"/>
        </w:rPr>
        <w:t xml:space="preserve"> </w:t>
      </w:r>
      <w:r>
        <w:rPr>
          <w:sz w:val="24"/>
        </w:rPr>
        <w:t>понимание</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активизировать</w:t>
      </w:r>
      <w:r>
        <w:rPr>
          <w:spacing w:val="1"/>
          <w:sz w:val="24"/>
        </w:rPr>
        <w:t xml:space="preserve"> </w:t>
      </w:r>
      <w:r>
        <w:rPr>
          <w:sz w:val="24"/>
        </w:rPr>
        <w:t>словарь.</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по</w:t>
      </w:r>
      <w:r>
        <w:rPr>
          <w:spacing w:val="1"/>
          <w:sz w:val="24"/>
        </w:rPr>
        <w:t xml:space="preserve"> </w:t>
      </w:r>
      <w:r>
        <w:rPr>
          <w:sz w:val="24"/>
        </w:rPr>
        <w:t>словесному</w:t>
      </w:r>
      <w:r>
        <w:rPr>
          <w:spacing w:val="1"/>
          <w:sz w:val="24"/>
        </w:rPr>
        <w:t xml:space="preserve"> </w:t>
      </w:r>
      <w:r>
        <w:rPr>
          <w:sz w:val="24"/>
        </w:rPr>
        <w:t>указанию</w:t>
      </w:r>
      <w:r>
        <w:rPr>
          <w:spacing w:val="1"/>
          <w:sz w:val="24"/>
        </w:rPr>
        <w:t xml:space="preserve"> </w:t>
      </w:r>
      <w:r>
        <w:rPr>
          <w:sz w:val="24"/>
        </w:rPr>
        <w:t>педагога</w:t>
      </w:r>
      <w:r>
        <w:rPr>
          <w:spacing w:val="1"/>
          <w:sz w:val="24"/>
        </w:rPr>
        <w:t xml:space="preserve"> </w:t>
      </w:r>
      <w:r>
        <w:rPr>
          <w:sz w:val="24"/>
        </w:rPr>
        <w:t>находить</w:t>
      </w:r>
      <w:r>
        <w:rPr>
          <w:spacing w:val="1"/>
          <w:sz w:val="24"/>
        </w:rPr>
        <w:t xml:space="preserve"> </w:t>
      </w:r>
      <w:r>
        <w:rPr>
          <w:sz w:val="24"/>
        </w:rPr>
        <w:t>предметы,</w:t>
      </w:r>
      <w:r>
        <w:rPr>
          <w:spacing w:val="1"/>
          <w:sz w:val="24"/>
        </w:rPr>
        <w:t xml:space="preserve"> </w:t>
      </w:r>
      <w:r>
        <w:rPr>
          <w:sz w:val="24"/>
        </w:rPr>
        <w:t>различать</w:t>
      </w:r>
      <w:r>
        <w:rPr>
          <w:spacing w:val="1"/>
          <w:sz w:val="24"/>
        </w:rPr>
        <w:t xml:space="preserve"> </w:t>
      </w:r>
      <w:r>
        <w:rPr>
          <w:sz w:val="24"/>
        </w:rPr>
        <w:t>их</w:t>
      </w:r>
      <w:r>
        <w:rPr>
          <w:spacing w:val="1"/>
          <w:sz w:val="24"/>
        </w:rPr>
        <w:t xml:space="preserve"> </w:t>
      </w:r>
      <w:r>
        <w:rPr>
          <w:sz w:val="24"/>
        </w:rPr>
        <w:t>местоположение, имитировать действия людей и движения животных. Обогащать словарь</w:t>
      </w:r>
      <w:r>
        <w:rPr>
          <w:spacing w:val="-57"/>
          <w:sz w:val="24"/>
        </w:rPr>
        <w:t xml:space="preserve"> </w:t>
      </w:r>
      <w:r>
        <w:rPr>
          <w:sz w:val="24"/>
        </w:rPr>
        <w:t>детей</w:t>
      </w:r>
      <w:r>
        <w:rPr>
          <w:spacing w:val="1"/>
          <w:sz w:val="24"/>
        </w:rPr>
        <w:t xml:space="preserve"> </w:t>
      </w:r>
      <w:r>
        <w:rPr>
          <w:sz w:val="24"/>
        </w:rPr>
        <w:t>существительными,</w:t>
      </w:r>
      <w:r>
        <w:rPr>
          <w:spacing w:val="1"/>
          <w:sz w:val="24"/>
        </w:rPr>
        <w:t xml:space="preserve"> </w:t>
      </w:r>
      <w:r>
        <w:rPr>
          <w:sz w:val="24"/>
        </w:rPr>
        <w:t>глаголами,</w:t>
      </w:r>
      <w:r>
        <w:rPr>
          <w:spacing w:val="1"/>
          <w:sz w:val="24"/>
        </w:rPr>
        <w:t xml:space="preserve"> </w:t>
      </w:r>
      <w:r>
        <w:rPr>
          <w:sz w:val="24"/>
        </w:rPr>
        <w:t>прилагательными,</w:t>
      </w:r>
      <w:r>
        <w:rPr>
          <w:spacing w:val="1"/>
          <w:sz w:val="24"/>
        </w:rPr>
        <w:t xml:space="preserve"> </w:t>
      </w:r>
      <w:r>
        <w:rPr>
          <w:sz w:val="24"/>
        </w:rPr>
        <w:t>наречиями</w:t>
      </w:r>
      <w:r>
        <w:rPr>
          <w:spacing w:val="61"/>
          <w:sz w:val="24"/>
        </w:rPr>
        <w:t xml:space="preserve"> </w:t>
      </w:r>
      <w:r>
        <w:rPr>
          <w:sz w:val="24"/>
        </w:rPr>
        <w:t>и</w:t>
      </w:r>
      <w:r>
        <w:rPr>
          <w:spacing w:val="61"/>
          <w:sz w:val="24"/>
        </w:rPr>
        <w:t xml:space="preserve"> </w:t>
      </w:r>
      <w:r>
        <w:rPr>
          <w:sz w:val="24"/>
        </w:rPr>
        <w:t>формировать</w:t>
      </w:r>
      <w:r>
        <w:rPr>
          <w:spacing w:val="1"/>
          <w:sz w:val="24"/>
        </w:rPr>
        <w:t xml:space="preserve"> </w:t>
      </w:r>
      <w:r>
        <w:rPr>
          <w:sz w:val="24"/>
        </w:rPr>
        <w:t>умение</w:t>
      </w:r>
      <w:r>
        <w:rPr>
          <w:spacing w:val="-2"/>
          <w:sz w:val="24"/>
        </w:rPr>
        <w:t xml:space="preserve"> </w:t>
      </w:r>
      <w:r>
        <w:rPr>
          <w:sz w:val="24"/>
        </w:rPr>
        <w:t>использовать данные</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речи.</w:t>
      </w:r>
    </w:p>
    <w:p w14:paraId="2A8D907D" w14:textId="77777777" w:rsidR="005D1EB4" w:rsidRDefault="00C90B26" w:rsidP="00A33441">
      <w:pPr>
        <w:pStyle w:val="a5"/>
        <w:numPr>
          <w:ilvl w:val="0"/>
          <w:numId w:val="109"/>
        </w:numPr>
        <w:tabs>
          <w:tab w:val="left" w:pos="1505"/>
        </w:tabs>
        <w:ind w:left="1504" w:hanging="258"/>
        <w:rPr>
          <w:i/>
          <w:sz w:val="24"/>
        </w:rPr>
      </w:pPr>
      <w:r>
        <w:rPr>
          <w:i/>
          <w:sz w:val="24"/>
        </w:rPr>
        <w:t>Звуковая</w:t>
      </w:r>
      <w:r>
        <w:rPr>
          <w:i/>
          <w:spacing w:val="-3"/>
          <w:sz w:val="24"/>
        </w:rPr>
        <w:t xml:space="preserve"> </w:t>
      </w:r>
      <w:r>
        <w:rPr>
          <w:i/>
          <w:sz w:val="24"/>
        </w:rPr>
        <w:t>культура речи:</w:t>
      </w:r>
    </w:p>
    <w:p w14:paraId="13ECD96A" w14:textId="77777777" w:rsidR="005D1EB4" w:rsidRDefault="00C90B26" w:rsidP="00A33441">
      <w:pPr>
        <w:pStyle w:val="a5"/>
        <w:numPr>
          <w:ilvl w:val="0"/>
          <w:numId w:val="111"/>
        </w:numPr>
        <w:tabs>
          <w:tab w:val="left" w:pos="1469"/>
        </w:tabs>
        <w:ind w:left="539" w:right="847" w:firstLine="708"/>
        <w:rPr>
          <w:sz w:val="24"/>
        </w:rPr>
      </w:pPr>
      <w:r>
        <w:rPr>
          <w:sz w:val="24"/>
        </w:rPr>
        <w:t>упражнять</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правильном</w:t>
      </w:r>
      <w:r>
        <w:rPr>
          <w:spacing w:val="1"/>
          <w:sz w:val="24"/>
        </w:rPr>
        <w:t xml:space="preserve"> </w:t>
      </w:r>
      <w:r>
        <w:rPr>
          <w:sz w:val="24"/>
        </w:rPr>
        <w:t>произношении</w:t>
      </w:r>
      <w:r>
        <w:rPr>
          <w:spacing w:val="1"/>
          <w:sz w:val="24"/>
        </w:rPr>
        <w:t xml:space="preserve"> </w:t>
      </w:r>
      <w:r>
        <w:rPr>
          <w:sz w:val="24"/>
        </w:rPr>
        <w:t>гласных</w:t>
      </w:r>
      <w:r>
        <w:rPr>
          <w:spacing w:val="1"/>
          <w:sz w:val="24"/>
        </w:rPr>
        <w:t xml:space="preserve"> </w:t>
      </w:r>
      <w:r>
        <w:rPr>
          <w:sz w:val="24"/>
        </w:rPr>
        <w:t>и</w:t>
      </w:r>
      <w:r>
        <w:rPr>
          <w:spacing w:val="1"/>
          <w:sz w:val="24"/>
        </w:rPr>
        <w:t xml:space="preserve"> </w:t>
      </w:r>
      <w:r>
        <w:rPr>
          <w:sz w:val="24"/>
        </w:rPr>
        <w:t>согласных</w:t>
      </w:r>
      <w:r>
        <w:rPr>
          <w:spacing w:val="1"/>
          <w:sz w:val="24"/>
        </w:rPr>
        <w:t xml:space="preserve"> </w:t>
      </w:r>
      <w:r>
        <w:rPr>
          <w:sz w:val="24"/>
        </w:rPr>
        <w:t>звуков,</w:t>
      </w:r>
      <w:r>
        <w:rPr>
          <w:spacing w:val="1"/>
          <w:sz w:val="24"/>
        </w:rPr>
        <w:t xml:space="preserve"> </w:t>
      </w:r>
      <w:r>
        <w:rPr>
          <w:sz w:val="24"/>
        </w:rPr>
        <w:t>звукоподражаний,</w:t>
      </w:r>
      <w:r>
        <w:rPr>
          <w:spacing w:val="1"/>
          <w:sz w:val="24"/>
        </w:rPr>
        <w:t xml:space="preserve"> </w:t>
      </w:r>
      <w:r>
        <w:rPr>
          <w:sz w:val="24"/>
        </w:rPr>
        <w:t>отельных</w:t>
      </w:r>
      <w:r>
        <w:rPr>
          <w:spacing w:val="1"/>
          <w:sz w:val="24"/>
        </w:rPr>
        <w:t xml:space="preserve"> </w:t>
      </w:r>
      <w:r>
        <w:rPr>
          <w:sz w:val="24"/>
        </w:rPr>
        <w:t>слов.</w:t>
      </w:r>
      <w:r>
        <w:rPr>
          <w:spacing w:val="1"/>
          <w:sz w:val="24"/>
        </w:rPr>
        <w:t xml:space="preserve"> </w:t>
      </w:r>
      <w:r>
        <w:rPr>
          <w:sz w:val="24"/>
        </w:rPr>
        <w:t>Формировать</w:t>
      </w:r>
      <w:r>
        <w:rPr>
          <w:spacing w:val="1"/>
          <w:sz w:val="24"/>
        </w:rPr>
        <w:t xml:space="preserve"> </w:t>
      </w:r>
      <w:r>
        <w:rPr>
          <w:sz w:val="24"/>
        </w:rPr>
        <w:t>правильное</w:t>
      </w:r>
      <w:r>
        <w:rPr>
          <w:spacing w:val="1"/>
          <w:sz w:val="24"/>
        </w:rPr>
        <w:t xml:space="preserve"> </w:t>
      </w:r>
      <w:r>
        <w:rPr>
          <w:sz w:val="24"/>
        </w:rPr>
        <w:t>произношение</w:t>
      </w:r>
      <w:r>
        <w:rPr>
          <w:spacing w:val="1"/>
          <w:sz w:val="24"/>
        </w:rPr>
        <w:t xml:space="preserve"> </w:t>
      </w:r>
      <w:r>
        <w:rPr>
          <w:sz w:val="24"/>
        </w:rPr>
        <w:t>звукоподражательных</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разном</w:t>
      </w:r>
      <w:r>
        <w:rPr>
          <w:spacing w:val="-2"/>
          <w:sz w:val="24"/>
        </w:rPr>
        <w:t xml:space="preserve"> </w:t>
      </w:r>
      <w:r>
        <w:rPr>
          <w:sz w:val="24"/>
        </w:rPr>
        <w:t>темпе, с</w:t>
      </w:r>
      <w:r>
        <w:rPr>
          <w:spacing w:val="-1"/>
          <w:sz w:val="24"/>
        </w:rPr>
        <w:t xml:space="preserve"> </w:t>
      </w:r>
      <w:r>
        <w:rPr>
          <w:sz w:val="24"/>
        </w:rPr>
        <w:t>разной</w:t>
      </w:r>
      <w:r>
        <w:rPr>
          <w:spacing w:val="1"/>
          <w:sz w:val="24"/>
        </w:rPr>
        <w:t xml:space="preserve"> </w:t>
      </w:r>
      <w:r>
        <w:rPr>
          <w:sz w:val="24"/>
        </w:rPr>
        <w:t>силой голоса.</w:t>
      </w:r>
    </w:p>
    <w:p w14:paraId="005D6E5C" w14:textId="77777777" w:rsidR="005D1EB4" w:rsidRDefault="00C90B26" w:rsidP="00A33441">
      <w:pPr>
        <w:pStyle w:val="a5"/>
        <w:numPr>
          <w:ilvl w:val="0"/>
          <w:numId w:val="109"/>
        </w:numPr>
        <w:tabs>
          <w:tab w:val="left" w:pos="1505"/>
        </w:tabs>
        <w:ind w:left="1504" w:hanging="258"/>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1B5F7167" w14:textId="77777777" w:rsidR="005D1EB4" w:rsidRDefault="00C90B26" w:rsidP="00A33441">
      <w:pPr>
        <w:pStyle w:val="a5"/>
        <w:numPr>
          <w:ilvl w:val="0"/>
          <w:numId w:val="111"/>
        </w:numPr>
        <w:tabs>
          <w:tab w:val="left" w:pos="1426"/>
        </w:tabs>
        <w:ind w:left="539" w:right="851" w:firstLine="708"/>
        <w:rPr>
          <w:sz w:val="24"/>
        </w:rPr>
      </w:pPr>
      <w:r>
        <w:rPr>
          <w:sz w:val="24"/>
        </w:rPr>
        <w:t>формировать у детей умение согласовывать существительные и местоимения с</w:t>
      </w:r>
      <w:r>
        <w:rPr>
          <w:spacing w:val="1"/>
          <w:sz w:val="24"/>
        </w:rPr>
        <w:t xml:space="preserve"> </w:t>
      </w:r>
      <w:r>
        <w:rPr>
          <w:sz w:val="24"/>
        </w:rPr>
        <w:t>глаголами,</w:t>
      </w:r>
      <w:r>
        <w:rPr>
          <w:spacing w:val="-1"/>
          <w:sz w:val="24"/>
        </w:rPr>
        <w:t xml:space="preserve"> </w:t>
      </w:r>
      <w:r>
        <w:rPr>
          <w:sz w:val="24"/>
        </w:rPr>
        <w:t>составлять фразы</w:t>
      </w:r>
      <w:r>
        <w:rPr>
          <w:spacing w:val="-1"/>
          <w:sz w:val="24"/>
        </w:rPr>
        <w:t xml:space="preserve"> </w:t>
      </w:r>
      <w:r>
        <w:rPr>
          <w:sz w:val="24"/>
        </w:rPr>
        <w:t>из</w:t>
      </w:r>
      <w:r>
        <w:rPr>
          <w:spacing w:val="1"/>
          <w:sz w:val="24"/>
        </w:rPr>
        <w:t xml:space="preserve"> </w:t>
      </w:r>
      <w:r>
        <w:rPr>
          <w:sz w:val="24"/>
        </w:rPr>
        <w:t>3 – 4 слов.</w:t>
      </w:r>
    </w:p>
    <w:p w14:paraId="378E35D1" w14:textId="77777777" w:rsidR="005D1EB4" w:rsidRDefault="00C90B26" w:rsidP="00A33441">
      <w:pPr>
        <w:pStyle w:val="a5"/>
        <w:numPr>
          <w:ilvl w:val="0"/>
          <w:numId w:val="109"/>
        </w:numPr>
        <w:tabs>
          <w:tab w:val="left" w:pos="1505"/>
        </w:tabs>
        <w:spacing w:line="275" w:lineRule="exact"/>
        <w:ind w:left="1504" w:hanging="258"/>
        <w:rPr>
          <w:i/>
          <w:sz w:val="24"/>
        </w:rPr>
      </w:pPr>
      <w:r>
        <w:rPr>
          <w:i/>
          <w:sz w:val="24"/>
        </w:rPr>
        <w:t>Связная</w:t>
      </w:r>
      <w:r>
        <w:rPr>
          <w:i/>
          <w:spacing w:val="-3"/>
          <w:sz w:val="24"/>
        </w:rPr>
        <w:t xml:space="preserve"> </w:t>
      </w:r>
      <w:r>
        <w:rPr>
          <w:i/>
          <w:sz w:val="24"/>
        </w:rPr>
        <w:t>речь:</w:t>
      </w:r>
    </w:p>
    <w:p w14:paraId="65B35A08" w14:textId="77777777" w:rsidR="005D1EB4" w:rsidRDefault="00C90B26" w:rsidP="000B60E0">
      <w:pPr>
        <w:pStyle w:val="a5"/>
        <w:numPr>
          <w:ilvl w:val="0"/>
          <w:numId w:val="111"/>
        </w:numPr>
        <w:tabs>
          <w:tab w:val="left" w:pos="1467"/>
        </w:tabs>
        <w:ind w:left="539" w:right="849" w:firstLine="708"/>
        <w:rPr>
          <w:sz w:val="24"/>
        </w:rPr>
      </w:pPr>
      <w:r>
        <w:rPr>
          <w:sz w:val="24"/>
        </w:rPr>
        <w:t>продолжать</w:t>
      </w:r>
      <w:r>
        <w:rPr>
          <w:spacing w:val="19"/>
          <w:sz w:val="24"/>
        </w:rPr>
        <w:t xml:space="preserve"> </w:t>
      </w:r>
      <w:r>
        <w:rPr>
          <w:sz w:val="24"/>
        </w:rPr>
        <w:t>развивать</w:t>
      </w:r>
      <w:r>
        <w:rPr>
          <w:spacing w:val="21"/>
          <w:sz w:val="24"/>
        </w:rPr>
        <w:t xml:space="preserve"> </w:t>
      </w:r>
      <w:r>
        <w:rPr>
          <w:sz w:val="24"/>
        </w:rPr>
        <w:t>у</w:t>
      </w:r>
      <w:r>
        <w:rPr>
          <w:spacing w:val="11"/>
          <w:sz w:val="24"/>
        </w:rPr>
        <w:t xml:space="preserve"> </w:t>
      </w:r>
      <w:r>
        <w:rPr>
          <w:sz w:val="24"/>
        </w:rPr>
        <w:t>детей</w:t>
      </w:r>
      <w:r>
        <w:rPr>
          <w:spacing w:val="21"/>
          <w:sz w:val="24"/>
        </w:rPr>
        <w:t xml:space="preserve"> </w:t>
      </w:r>
      <w:r>
        <w:rPr>
          <w:sz w:val="24"/>
        </w:rPr>
        <w:t>умения</w:t>
      </w:r>
      <w:r>
        <w:rPr>
          <w:spacing w:val="18"/>
          <w:sz w:val="24"/>
        </w:rPr>
        <w:t xml:space="preserve"> </w:t>
      </w:r>
      <w:r>
        <w:rPr>
          <w:sz w:val="24"/>
        </w:rPr>
        <w:t>понимать</w:t>
      </w:r>
      <w:r>
        <w:rPr>
          <w:spacing w:val="19"/>
          <w:sz w:val="24"/>
        </w:rPr>
        <w:t xml:space="preserve"> </w:t>
      </w:r>
      <w:r>
        <w:rPr>
          <w:sz w:val="24"/>
        </w:rPr>
        <w:t>речь</w:t>
      </w:r>
      <w:r>
        <w:rPr>
          <w:spacing w:val="19"/>
          <w:sz w:val="24"/>
        </w:rPr>
        <w:t xml:space="preserve"> </w:t>
      </w:r>
      <w:r>
        <w:rPr>
          <w:sz w:val="24"/>
        </w:rPr>
        <w:t>педагога,</w:t>
      </w:r>
      <w:r>
        <w:rPr>
          <w:spacing w:val="18"/>
          <w:sz w:val="24"/>
        </w:rPr>
        <w:t xml:space="preserve"> </w:t>
      </w:r>
      <w:r>
        <w:rPr>
          <w:sz w:val="24"/>
        </w:rPr>
        <w:t>отвечать</w:t>
      </w:r>
      <w:r>
        <w:rPr>
          <w:spacing w:val="19"/>
          <w:sz w:val="24"/>
        </w:rPr>
        <w:t xml:space="preserve"> </w:t>
      </w:r>
      <w:r>
        <w:rPr>
          <w:sz w:val="24"/>
        </w:rPr>
        <w:t>на</w:t>
      </w:r>
      <w:r>
        <w:rPr>
          <w:spacing w:val="-57"/>
          <w:sz w:val="24"/>
        </w:rPr>
        <w:t xml:space="preserve"> </w:t>
      </w:r>
      <w:r>
        <w:rPr>
          <w:sz w:val="24"/>
        </w:rPr>
        <w:t>вопросы;</w:t>
      </w:r>
      <w:r>
        <w:rPr>
          <w:spacing w:val="-1"/>
          <w:sz w:val="24"/>
        </w:rPr>
        <w:t xml:space="preserve"> </w:t>
      </w:r>
      <w:r>
        <w:rPr>
          <w:sz w:val="24"/>
        </w:rPr>
        <w:t>рассказывать об окружающем</w:t>
      </w:r>
      <w:r>
        <w:rPr>
          <w:spacing w:val="1"/>
          <w:sz w:val="24"/>
        </w:rPr>
        <w:t xml:space="preserve"> </w:t>
      </w:r>
      <w:r>
        <w:rPr>
          <w:sz w:val="24"/>
        </w:rPr>
        <w:t>в</w:t>
      </w:r>
      <w:r>
        <w:rPr>
          <w:spacing w:val="-2"/>
          <w:sz w:val="24"/>
        </w:rPr>
        <w:t xml:space="preserve"> </w:t>
      </w:r>
      <w:r>
        <w:rPr>
          <w:sz w:val="24"/>
        </w:rPr>
        <w:t>2 – 4</w:t>
      </w:r>
      <w:r>
        <w:rPr>
          <w:spacing w:val="2"/>
          <w:sz w:val="24"/>
        </w:rPr>
        <w:t xml:space="preserve"> </w:t>
      </w:r>
      <w:r>
        <w:rPr>
          <w:sz w:val="24"/>
        </w:rPr>
        <w:t>предложениях.</w:t>
      </w:r>
    </w:p>
    <w:p w14:paraId="2C91CD35" w14:textId="77777777" w:rsidR="005D1EB4" w:rsidRDefault="00C90B26" w:rsidP="000B60E0">
      <w:pPr>
        <w:pStyle w:val="a5"/>
        <w:numPr>
          <w:ilvl w:val="0"/>
          <w:numId w:val="109"/>
        </w:numPr>
        <w:tabs>
          <w:tab w:val="left" w:pos="1508"/>
        </w:tabs>
        <w:ind w:hanging="261"/>
        <w:rPr>
          <w:i/>
          <w:sz w:val="24"/>
        </w:rPr>
      </w:pPr>
      <w:r>
        <w:rPr>
          <w:i/>
          <w:sz w:val="24"/>
        </w:rPr>
        <w:t>Интерес</w:t>
      </w:r>
      <w:r>
        <w:rPr>
          <w:i/>
          <w:spacing w:val="-4"/>
          <w:sz w:val="24"/>
        </w:rPr>
        <w:t xml:space="preserve"> </w:t>
      </w:r>
      <w:r>
        <w:rPr>
          <w:i/>
          <w:sz w:val="24"/>
        </w:rPr>
        <w:t>к</w:t>
      </w:r>
      <w:r>
        <w:rPr>
          <w:i/>
          <w:spacing w:val="-2"/>
          <w:sz w:val="24"/>
        </w:rPr>
        <w:t xml:space="preserve"> </w:t>
      </w:r>
      <w:r>
        <w:rPr>
          <w:i/>
          <w:sz w:val="24"/>
        </w:rPr>
        <w:t>художественной</w:t>
      </w:r>
      <w:r>
        <w:rPr>
          <w:i/>
          <w:spacing w:val="-2"/>
          <w:sz w:val="24"/>
        </w:rPr>
        <w:t xml:space="preserve"> </w:t>
      </w:r>
      <w:r>
        <w:rPr>
          <w:i/>
          <w:sz w:val="24"/>
        </w:rPr>
        <w:t>литературе:</w:t>
      </w:r>
    </w:p>
    <w:p w14:paraId="707A3E19" w14:textId="77777777" w:rsidR="005D1EB4" w:rsidRDefault="00C90B26" w:rsidP="000B60E0">
      <w:pPr>
        <w:pStyle w:val="a5"/>
        <w:numPr>
          <w:ilvl w:val="0"/>
          <w:numId w:val="111"/>
        </w:numPr>
        <w:tabs>
          <w:tab w:val="left" w:pos="1467"/>
        </w:tabs>
        <w:ind w:left="539" w:right="850" w:firstLine="708"/>
        <w:rPr>
          <w:sz w:val="24"/>
        </w:rPr>
      </w:pPr>
      <w:r>
        <w:rPr>
          <w:sz w:val="24"/>
        </w:rPr>
        <w:t>формировать</w:t>
      </w:r>
      <w:r>
        <w:rPr>
          <w:spacing w:val="22"/>
          <w:sz w:val="24"/>
        </w:rPr>
        <w:t xml:space="preserve"> </w:t>
      </w:r>
      <w:r>
        <w:rPr>
          <w:sz w:val="24"/>
        </w:rPr>
        <w:t>у</w:t>
      </w:r>
      <w:r>
        <w:rPr>
          <w:spacing w:val="12"/>
          <w:sz w:val="24"/>
        </w:rPr>
        <w:t xml:space="preserve"> </w:t>
      </w:r>
      <w:r>
        <w:rPr>
          <w:sz w:val="24"/>
        </w:rPr>
        <w:t>детей</w:t>
      </w:r>
      <w:r>
        <w:rPr>
          <w:spacing w:val="22"/>
          <w:sz w:val="24"/>
        </w:rPr>
        <w:t xml:space="preserve"> </w:t>
      </w:r>
      <w:r>
        <w:rPr>
          <w:sz w:val="24"/>
        </w:rPr>
        <w:t>умение</w:t>
      </w:r>
      <w:r>
        <w:rPr>
          <w:spacing w:val="18"/>
          <w:sz w:val="24"/>
        </w:rPr>
        <w:t xml:space="preserve"> </w:t>
      </w:r>
      <w:r>
        <w:rPr>
          <w:sz w:val="24"/>
        </w:rPr>
        <w:t>воспринимать</w:t>
      </w:r>
      <w:r>
        <w:rPr>
          <w:spacing w:val="20"/>
          <w:sz w:val="24"/>
        </w:rPr>
        <w:t xml:space="preserve"> </w:t>
      </w:r>
      <w:r>
        <w:rPr>
          <w:sz w:val="24"/>
        </w:rPr>
        <w:t>небольшие</w:t>
      </w:r>
      <w:r>
        <w:rPr>
          <w:spacing w:val="18"/>
          <w:sz w:val="24"/>
        </w:rPr>
        <w:t xml:space="preserve"> </w:t>
      </w:r>
      <w:r>
        <w:rPr>
          <w:sz w:val="24"/>
        </w:rPr>
        <w:t>по</w:t>
      </w:r>
      <w:r>
        <w:rPr>
          <w:spacing w:val="19"/>
          <w:sz w:val="24"/>
        </w:rPr>
        <w:t xml:space="preserve"> </w:t>
      </w:r>
      <w:r>
        <w:rPr>
          <w:sz w:val="24"/>
        </w:rPr>
        <w:t>объему</w:t>
      </w:r>
      <w:r>
        <w:rPr>
          <w:spacing w:val="12"/>
          <w:sz w:val="24"/>
        </w:rPr>
        <w:t xml:space="preserve"> </w:t>
      </w:r>
      <w:r>
        <w:rPr>
          <w:sz w:val="24"/>
        </w:rPr>
        <w:t>потешки,</w:t>
      </w:r>
      <w:r>
        <w:rPr>
          <w:spacing w:val="-57"/>
          <w:sz w:val="24"/>
        </w:rPr>
        <w:t xml:space="preserve"> </w:t>
      </w:r>
      <w:r>
        <w:rPr>
          <w:sz w:val="24"/>
        </w:rPr>
        <w:t>сказки</w:t>
      </w:r>
      <w:r>
        <w:rPr>
          <w:spacing w:val="-3"/>
          <w:sz w:val="24"/>
        </w:rPr>
        <w:t xml:space="preserve"> </w:t>
      </w:r>
      <w:r>
        <w:rPr>
          <w:sz w:val="24"/>
        </w:rPr>
        <w:t>и</w:t>
      </w:r>
      <w:r>
        <w:rPr>
          <w:spacing w:val="1"/>
          <w:sz w:val="24"/>
        </w:rPr>
        <w:t xml:space="preserve"> </w:t>
      </w:r>
      <w:r>
        <w:rPr>
          <w:sz w:val="24"/>
        </w:rPr>
        <w:t>рассказы</w:t>
      </w:r>
      <w:r>
        <w:rPr>
          <w:spacing w:val="-1"/>
          <w:sz w:val="24"/>
        </w:rPr>
        <w:t xml:space="preserve"> </w:t>
      </w:r>
      <w:r>
        <w:rPr>
          <w:sz w:val="24"/>
        </w:rPr>
        <w:t>с</w:t>
      </w:r>
      <w:r>
        <w:rPr>
          <w:spacing w:val="-1"/>
          <w:sz w:val="24"/>
        </w:rPr>
        <w:t xml:space="preserve"> </w:t>
      </w:r>
      <w:r>
        <w:rPr>
          <w:sz w:val="24"/>
        </w:rPr>
        <w:t>наглядным</w:t>
      </w:r>
      <w:r>
        <w:rPr>
          <w:spacing w:val="-1"/>
          <w:sz w:val="24"/>
        </w:rPr>
        <w:t xml:space="preserve"> </w:t>
      </w:r>
      <w:r>
        <w:rPr>
          <w:sz w:val="24"/>
        </w:rPr>
        <w:t>сопровождением</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него);</w:t>
      </w:r>
    </w:p>
    <w:p w14:paraId="1CAD28BD" w14:textId="77777777" w:rsidR="005D1EB4" w:rsidRDefault="00C90B26" w:rsidP="000B60E0">
      <w:pPr>
        <w:pStyle w:val="a5"/>
        <w:numPr>
          <w:ilvl w:val="0"/>
          <w:numId w:val="111"/>
        </w:numPr>
        <w:tabs>
          <w:tab w:val="left" w:pos="1431"/>
        </w:tabs>
        <w:ind w:left="539" w:right="848" w:firstLine="708"/>
        <w:rPr>
          <w:sz w:val="24"/>
        </w:rPr>
      </w:pPr>
      <w:r>
        <w:rPr>
          <w:sz w:val="24"/>
        </w:rPr>
        <w:t>побуждать</w:t>
      </w:r>
      <w:r>
        <w:rPr>
          <w:spacing w:val="42"/>
          <w:sz w:val="24"/>
        </w:rPr>
        <w:t xml:space="preserve"> </w:t>
      </w:r>
      <w:r>
        <w:rPr>
          <w:sz w:val="24"/>
        </w:rPr>
        <w:t>договаривать</w:t>
      </w:r>
      <w:r>
        <w:rPr>
          <w:spacing w:val="42"/>
          <w:sz w:val="24"/>
        </w:rPr>
        <w:t xml:space="preserve"> </w:t>
      </w:r>
      <w:r>
        <w:rPr>
          <w:sz w:val="24"/>
        </w:rPr>
        <w:t>и</w:t>
      </w:r>
      <w:r>
        <w:rPr>
          <w:spacing w:val="43"/>
          <w:sz w:val="24"/>
        </w:rPr>
        <w:t xml:space="preserve"> </w:t>
      </w:r>
      <w:r>
        <w:rPr>
          <w:sz w:val="24"/>
        </w:rPr>
        <w:t>произносить</w:t>
      </w:r>
      <w:r>
        <w:rPr>
          <w:spacing w:val="42"/>
          <w:sz w:val="24"/>
        </w:rPr>
        <w:t xml:space="preserve"> </w:t>
      </w:r>
      <w:r>
        <w:rPr>
          <w:sz w:val="24"/>
        </w:rPr>
        <w:t>четверостишия</w:t>
      </w:r>
      <w:r>
        <w:rPr>
          <w:spacing w:val="44"/>
          <w:sz w:val="24"/>
        </w:rPr>
        <w:t xml:space="preserve"> </w:t>
      </w:r>
      <w:r>
        <w:rPr>
          <w:sz w:val="24"/>
        </w:rPr>
        <w:t>уже</w:t>
      </w:r>
      <w:r>
        <w:rPr>
          <w:spacing w:val="40"/>
          <w:sz w:val="24"/>
        </w:rPr>
        <w:t xml:space="preserve"> </w:t>
      </w:r>
      <w:r>
        <w:rPr>
          <w:sz w:val="24"/>
        </w:rPr>
        <w:t>известных</w:t>
      </w:r>
      <w:r>
        <w:rPr>
          <w:spacing w:val="44"/>
          <w:sz w:val="24"/>
        </w:rPr>
        <w:t xml:space="preserve"> </w:t>
      </w:r>
      <w:r>
        <w:rPr>
          <w:sz w:val="24"/>
        </w:rPr>
        <w:t>ребенку</w:t>
      </w:r>
      <w:r>
        <w:rPr>
          <w:spacing w:val="-57"/>
          <w:sz w:val="24"/>
        </w:rPr>
        <w:t xml:space="preserve"> </w:t>
      </w:r>
      <w:r>
        <w:rPr>
          <w:sz w:val="24"/>
        </w:rPr>
        <w:t>стихов</w:t>
      </w:r>
      <w:r>
        <w:rPr>
          <w:spacing w:val="-4"/>
          <w:sz w:val="24"/>
        </w:rPr>
        <w:t xml:space="preserve"> </w:t>
      </w:r>
      <w:r>
        <w:rPr>
          <w:sz w:val="24"/>
        </w:rPr>
        <w:t>и</w:t>
      </w:r>
      <w:r>
        <w:rPr>
          <w:spacing w:val="1"/>
          <w:sz w:val="24"/>
        </w:rPr>
        <w:t xml:space="preserve"> </w:t>
      </w:r>
      <w:r>
        <w:rPr>
          <w:sz w:val="24"/>
        </w:rPr>
        <w:t>песенок, воспроизводить</w:t>
      </w:r>
      <w:r>
        <w:rPr>
          <w:spacing w:val="-3"/>
          <w:sz w:val="24"/>
        </w:rPr>
        <w:t xml:space="preserve"> </w:t>
      </w:r>
      <w:r>
        <w:rPr>
          <w:sz w:val="24"/>
        </w:rPr>
        <w:t>игровые</w:t>
      </w:r>
      <w:r>
        <w:rPr>
          <w:spacing w:val="-1"/>
          <w:sz w:val="24"/>
        </w:rPr>
        <w:t xml:space="preserve"> </w:t>
      </w:r>
      <w:r>
        <w:rPr>
          <w:sz w:val="24"/>
        </w:rPr>
        <w:t>действия, движения</w:t>
      </w:r>
      <w:r>
        <w:rPr>
          <w:spacing w:val="-3"/>
          <w:sz w:val="24"/>
        </w:rPr>
        <w:t xml:space="preserve"> </w:t>
      </w:r>
      <w:r>
        <w:rPr>
          <w:sz w:val="24"/>
        </w:rPr>
        <w:t>персонажей;</w:t>
      </w:r>
    </w:p>
    <w:p w14:paraId="3A00A49D" w14:textId="77777777" w:rsidR="005D1EB4" w:rsidRDefault="00C90B26" w:rsidP="000B60E0">
      <w:pPr>
        <w:pStyle w:val="a5"/>
        <w:numPr>
          <w:ilvl w:val="0"/>
          <w:numId w:val="111"/>
        </w:numPr>
        <w:tabs>
          <w:tab w:val="left" w:pos="1400"/>
        </w:tabs>
        <w:ind w:left="539" w:right="854" w:firstLine="708"/>
        <w:rPr>
          <w:sz w:val="24"/>
        </w:rPr>
      </w:pPr>
      <w:r>
        <w:rPr>
          <w:sz w:val="24"/>
        </w:rPr>
        <w:t>поощрять</w:t>
      </w:r>
      <w:r>
        <w:rPr>
          <w:spacing w:val="11"/>
          <w:sz w:val="24"/>
        </w:rPr>
        <w:t xml:space="preserve"> </w:t>
      </w:r>
      <w:r>
        <w:rPr>
          <w:sz w:val="24"/>
        </w:rPr>
        <w:t>отклик</w:t>
      </w:r>
      <w:r>
        <w:rPr>
          <w:spacing w:val="12"/>
          <w:sz w:val="24"/>
        </w:rPr>
        <w:t xml:space="preserve"> </w:t>
      </w:r>
      <w:r>
        <w:rPr>
          <w:sz w:val="24"/>
        </w:rPr>
        <w:t>на</w:t>
      </w:r>
      <w:r>
        <w:rPr>
          <w:spacing w:val="11"/>
          <w:sz w:val="24"/>
        </w:rPr>
        <w:t xml:space="preserve"> </w:t>
      </w:r>
      <w:r>
        <w:rPr>
          <w:sz w:val="24"/>
        </w:rPr>
        <w:t>ритм</w:t>
      </w:r>
      <w:r>
        <w:rPr>
          <w:spacing w:val="10"/>
          <w:sz w:val="24"/>
        </w:rPr>
        <w:t xml:space="preserve"> </w:t>
      </w:r>
      <w:r>
        <w:rPr>
          <w:sz w:val="24"/>
        </w:rPr>
        <w:t>и</w:t>
      </w:r>
      <w:r>
        <w:rPr>
          <w:spacing w:val="12"/>
          <w:sz w:val="24"/>
        </w:rPr>
        <w:t xml:space="preserve"> </w:t>
      </w:r>
      <w:r>
        <w:rPr>
          <w:sz w:val="24"/>
        </w:rPr>
        <w:t>мелодичность</w:t>
      </w:r>
      <w:r>
        <w:rPr>
          <w:spacing w:val="12"/>
          <w:sz w:val="24"/>
        </w:rPr>
        <w:t xml:space="preserve"> </w:t>
      </w:r>
      <w:r>
        <w:rPr>
          <w:sz w:val="24"/>
        </w:rPr>
        <w:t>стихотворений,</w:t>
      </w:r>
      <w:r>
        <w:rPr>
          <w:spacing w:val="11"/>
          <w:sz w:val="24"/>
        </w:rPr>
        <w:t xml:space="preserve"> </w:t>
      </w:r>
      <w:r>
        <w:rPr>
          <w:sz w:val="24"/>
        </w:rPr>
        <w:t>потешек;</w:t>
      </w:r>
      <w:r>
        <w:rPr>
          <w:spacing w:val="10"/>
          <w:sz w:val="24"/>
        </w:rPr>
        <w:t xml:space="preserve"> </w:t>
      </w:r>
      <w:r>
        <w:rPr>
          <w:sz w:val="24"/>
        </w:rPr>
        <w:t>формировать</w:t>
      </w:r>
      <w:r>
        <w:rPr>
          <w:spacing w:val="-57"/>
          <w:sz w:val="24"/>
        </w:rPr>
        <w:t xml:space="preserve"> </w:t>
      </w:r>
      <w:r>
        <w:rPr>
          <w:sz w:val="24"/>
        </w:rPr>
        <w:t>умение</w:t>
      </w:r>
      <w:r>
        <w:rPr>
          <w:spacing w:val="-2"/>
          <w:sz w:val="24"/>
        </w:rPr>
        <w:t xml:space="preserve"> </w:t>
      </w:r>
      <w:r>
        <w:rPr>
          <w:sz w:val="24"/>
        </w:rPr>
        <w:t>в</w:t>
      </w:r>
      <w:r>
        <w:rPr>
          <w:spacing w:val="-1"/>
          <w:sz w:val="24"/>
        </w:rPr>
        <w:t xml:space="preserve"> </w:t>
      </w:r>
      <w:r>
        <w:rPr>
          <w:sz w:val="24"/>
        </w:rPr>
        <w:t>процессе</w:t>
      </w:r>
      <w:r>
        <w:rPr>
          <w:spacing w:val="-2"/>
          <w:sz w:val="24"/>
        </w:rPr>
        <w:t xml:space="preserve"> </w:t>
      </w:r>
      <w:r>
        <w:rPr>
          <w:sz w:val="24"/>
        </w:rPr>
        <w:t>чтения произведения повторять</w:t>
      </w:r>
      <w:r>
        <w:rPr>
          <w:spacing w:val="-1"/>
          <w:sz w:val="24"/>
        </w:rPr>
        <w:t xml:space="preserve"> </w:t>
      </w:r>
      <w:r>
        <w:rPr>
          <w:sz w:val="24"/>
        </w:rPr>
        <w:t>звуковые</w:t>
      </w:r>
      <w:r>
        <w:rPr>
          <w:spacing w:val="1"/>
          <w:sz w:val="24"/>
        </w:rPr>
        <w:t xml:space="preserve"> </w:t>
      </w:r>
      <w:r>
        <w:rPr>
          <w:sz w:val="24"/>
        </w:rPr>
        <w:t>жесты;</w:t>
      </w:r>
    </w:p>
    <w:p w14:paraId="45B7FF97" w14:textId="77777777" w:rsidR="005D1EB4" w:rsidRDefault="00C90B26" w:rsidP="000B60E0">
      <w:pPr>
        <w:pStyle w:val="a5"/>
        <w:numPr>
          <w:ilvl w:val="0"/>
          <w:numId w:val="111"/>
        </w:numPr>
        <w:tabs>
          <w:tab w:val="left" w:pos="1488"/>
        </w:tabs>
        <w:spacing w:line="275" w:lineRule="exact"/>
        <w:ind w:right="852" w:firstLine="0"/>
      </w:pPr>
      <w:r>
        <w:rPr>
          <w:sz w:val="24"/>
        </w:rPr>
        <w:t>развивать</w:t>
      </w:r>
      <w:r w:rsidRPr="000B60E0">
        <w:rPr>
          <w:spacing w:val="42"/>
          <w:sz w:val="24"/>
        </w:rPr>
        <w:t xml:space="preserve"> </w:t>
      </w:r>
      <w:r>
        <w:rPr>
          <w:sz w:val="24"/>
        </w:rPr>
        <w:t>умение</w:t>
      </w:r>
      <w:r w:rsidRPr="000B60E0">
        <w:rPr>
          <w:spacing w:val="37"/>
          <w:sz w:val="24"/>
        </w:rPr>
        <w:t xml:space="preserve"> </w:t>
      </w:r>
      <w:r>
        <w:rPr>
          <w:sz w:val="24"/>
        </w:rPr>
        <w:t>произносить</w:t>
      </w:r>
      <w:r w:rsidRPr="000B60E0">
        <w:rPr>
          <w:spacing w:val="37"/>
          <w:sz w:val="24"/>
        </w:rPr>
        <w:t xml:space="preserve"> </w:t>
      </w:r>
      <w:r>
        <w:rPr>
          <w:sz w:val="24"/>
        </w:rPr>
        <w:t>звукоподражания,</w:t>
      </w:r>
      <w:r w:rsidRPr="000B60E0">
        <w:rPr>
          <w:spacing w:val="38"/>
          <w:sz w:val="24"/>
        </w:rPr>
        <w:t xml:space="preserve"> </w:t>
      </w:r>
      <w:r>
        <w:rPr>
          <w:sz w:val="24"/>
        </w:rPr>
        <w:t>связанные</w:t>
      </w:r>
      <w:r w:rsidRPr="000B60E0">
        <w:rPr>
          <w:spacing w:val="37"/>
          <w:sz w:val="24"/>
        </w:rPr>
        <w:t xml:space="preserve"> </w:t>
      </w:r>
      <w:r>
        <w:rPr>
          <w:sz w:val="24"/>
        </w:rPr>
        <w:t>с</w:t>
      </w:r>
      <w:r w:rsidRPr="000B60E0">
        <w:rPr>
          <w:spacing w:val="40"/>
          <w:sz w:val="24"/>
        </w:rPr>
        <w:t xml:space="preserve"> </w:t>
      </w:r>
      <w:r>
        <w:rPr>
          <w:sz w:val="24"/>
        </w:rPr>
        <w:t>содержанием</w:t>
      </w:r>
      <w:r w:rsidRPr="000B60E0">
        <w:rPr>
          <w:spacing w:val="-57"/>
          <w:sz w:val="24"/>
        </w:rPr>
        <w:t xml:space="preserve"> </w:t>
      </w:r>
      <w:r>
        <w:rPr>
          <w:sz w:val="24"/>
        </w:rPr>
        <w:t>литературного</w:t>
      </w:r>
      <w:r w:rsidRPr="000B60E0">
        <w:rPr>
          <w:spacing w:val="16"/>
          <w:sz w:val="24"/>
        </w:rPr>
        <w:t xml:space="preserve"> </w:t>
      </w:r>
      <w:r>
        <w:rPr>
          <w:sz w:val="24"/>
        </w:rPr>
        <w:t>материала</w:t>
      </w:r>
      <w:r w:rsidRPr="000B60E0">
        <w:rPr>
          <w:spacing w:val="15"/>
          <w:sz w:val="24"/>
        </w:rPr>
        <w:t xml:space="preserve"> </w:t>
      </w:r>
      <w:r>
        <w:rPr>
          <w:sz w:val="24"/>
        </w:rPr>
        <w:t>(мяу-мяу,</w:t>
      </w:r>
      <w:r w:rsidRPr="000B60E0">
        <w:rPr>
          <w:spacing w:val="17"/>
          <w:sz w:val="24"/>
        </w:rPr>
        <w:t xml:space="preserve"> </w:t>
      </w:r>
      <w:r>
        <w:rPr>
          <w:sz w:val="24"/>
        </w:rPr>
        <w:t>тик-так,</w:t>
      </w:r>
      <w:r w:rsidRPr="000B60E0">
        <w:rPr>
          <w:spacing w:val="16"/>
          <w:sz w:val="24"/>
        </w:rPr>
        <w:t xml:space="preserve"> </w:t>
      </w:r>
      <w:r>
        <w:rPr>
          <w:sz w:val="24"/>
        </w:rPr>
        <w:t>баю-бай,</w:t>
      </w:r>
      <w:r w:rsidRPr="000B60E0">
        <w:rPr>
          <w:spacing w:val="17"/>
          <w:sz w:val="24"/>
        </w:rPr>
        <w:t xml:space="preserve"> </w:t>
      </w:r>
      <w:r>
        <w:rPr>
          <w:sz w:val="24"/>
        </w:rPr>
        <w:t>ква-ква</w:t>
      </w:r>
      <w:r w:rsidRPr="000B60E0">
        <w:rPr>
          <w:spacing w:val="15"/>
          <w:sz w:val="24"/>
        </w:rPr>
        <w:t xml:space="preserve"> </w:t>
      </w:r>
      <w:r>
        <w:rPr>
          <w:sz w:val="24"/>
        </w:rPr>
        <w:t>и</w:t>
      </w:r>
      <w:r w:rsidRPr="000B60E0">
        <w:rPr>
          <w:spacing w:val="17"/>
          <w:sz w:val="24"/>
        </w:rPr>
        <w:t xml:space="preserve"> </w:t>
      </w:r>
      <w:r>
        <w:rPr>
          <w:sz w:val="24"/>
        </w:rPr>
        <w:t>тому</w:t>
      </w:r>
      <w:r w:rsidRPr="000B60E0">
        <w:rPr>
          <w:spacing w:val="12"/>
          <w:sz w:val="24"/>
        </w:rPr>
        <w:t xml:space="preserve"> </w:t>
      </w:r>
      <w:r>
        <w:rPr>
          <w:sz w:val="24"/>
        </w:rPr>
        <w:t>подобное),</w:t>
      </w:r>
      <w:r w:rsidRPr="000B60E0">
        <w:rPr>
          <w:spacing w:val="16"/>
          <w:sz w:val="24"/>
        </w:rPr>
        <w:t xml:space="preserve"> </w:t>
      </w:r>
      <w:r>
        <w:rPr>
          <w:sz w:val="24"/>
        </w:rPr>
        <w:t>отвечать</w:t>
      </w:r>
      <w:r w:rsidR="000B60E0">
        <w:rPr>
          <w:sz w:val="24"/>
        </w:rPr>
        <w:t xml:space="preserve"> </w:t>
      </w:r>
      <w:r>
        <w:t>на</w:t>
      </w:r>
      <w:r w:rsidRPr="000B60E0">
        <w:rPr>
          <w:spacing w:val="-2"/>
        </w:rPr>
        <w:t xml:space="preserve"> </w:t>
      </w:r>
      <w:r>
        <w:t>вопросы</w:t>
      </w:r>
      <w:r w:rsidRPr="000B60E0">
        <w:rPr>
          <w:spacing w:val="-2"/>
        </w:rPr>
        <w:t xml:space="preserve"> </w:t>
      </w:r>
      <w:r>
        <w:t>по</w:t>
      </w:r>
      <w:r w:rsidRPr="000B60E0">
        <w:rPr>
          <w:spacing w:val="-1"/>
        </w:rPr>
        <w:t xml:space="preserve"> </w:t>
      </w:r>
      <w:r>
        <w:t>содержанию</w:t>
      </w:r>
      <w:r w:rsidRPr="000B60E0">
        <w:rPr>
          <w:spacing w:val="-3"/>
        </w:rPr>
        <w:t xml:space="preserve"> </w:t>
      </w:r>
      <w:r>
        <w:t>прочитанных</w:t>
      </w:r>
      <w:r w:rsidRPr="000B60E0">
        <w:rPr>
          <w:spacing w:val="1"/>
        </w:rPr>
        <w:t xml:space="preserve"> </w:t>
      </w:r>
      <w:r>
        <w:t>произведений;</w:t>
      </w:r>
    </w:p>
    <w:p w14:paraId="3ED5148E" w14:textId="77777777" w:rsidR="005D1EB4" w:rsidRDefault="00C90B26" w:rsidP="000B60E0">
      <w:pPr>
        <w:pStyle w:val="a5"/>
        <w:numPr>
          <w:ilvl w:val="0"/>
          <w:numId w:val="111"/>
        </w:numPr>
        <w:tabs>
          <w:tab w:val="left" w:pos="1536"/>
        </w:tabs>
        <w:ind w:left="539" w:right="854" w:firstLine="708"/>
        <w:rPr>
          <w:sz w:val="24"/>
        </w:rPr>
      </w:pPr>
      <w:r>
        <w:rPr>
          <w:sz w:val="24"/>
        </w:rPr>
        <w:t>побуждать</w:t>
      </w:r>
      <w:r>
        <w:rPr>
          <w:spacing w:val="1"/>
          <w:sz w:val="24"/>
        </w:rPr>
        <w:t xml:space="preserve"> </w:t>
      </w:r>
      <w:r>
        <w:rPr>
          <w:sz w:val="24"/>
        </w:rPr>
        <w:t>рассматривать</w:t>
      </w:r>
      <w:r>
        <w:rPr>
          <w:spacing w:val="1"/>
          <w:sz w:val="24"/>
        </w:rPr>
        <w:t xml:space="preserve"> </w:t>
      </w:r>
      <w:r>
        <w:rPr>
          <w:sz w:val="24"/>
        </w:rPr>
        <w:t>книги</w:t>
      </w:r>
      <w:r>
        <w:rPr>
          <w:spacing w:val="1"/>
          <w:sz w:val="24"/>
        </w:rPr>
        <w:t xml:space="preserve"> </w:t>
      </w:r>
      <w:r>
        <w:rPr>
          <w:sz w:val="24"/>
        </w:rPr>
        <w:t>и</w:t>
      </w:r>
      <w:r>
        <w:rPr>
          <w:spacing w:val="1"/>
          <w:sz w:val="24"/>
        </w:rPr>
        <w:t xml:space="preserve"> </w:t>
      </w:r>
      <w:r>
        <w:rPr>
          <w:sz w:val="24"/>
        </w:rPr>
        <w:t>иллюстрации</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самостоятельно;</w:t>
      </w:r>
    </w:p>
    <w:p w14:paraId="0F82571E" w14:textId="77777777" w:rsidR="005D1EB4" w:rsidRDefault="00C90B26" w:rsidP="000B60E0">
      <w:pPr>
        <w:pStyle w:val="a5"/>
        <w:numPr>
          <w:ilvl w:val="0"/>
          <w:numId w:val="111"/>
        </w:numPr>
        <w:tabs>
          <w:tab w:val="left" w:pos="1606"/>
        </w:tabs>
        <w:ind w:left="539" w:right="850" w:firstLine="708"/>
        <w:rPr>
          <w:sz w:val="24"/>
        </w:rPr>
      </w:pPr>
      <w:r>
        <w:rPr>
          <w:sz w:val="24"/>
        </w:rPr>
        <w:t>развивать</w:t>
      </w:r>
      <w:r>
        <w:rPr>
          <w:spacing w:val="1"/>
          <w:sz w:val="24"/>
        </w:rPr>
        <w:t xml:space="preserve"> </w:t>
      </w:r>
      <w:r>
        <w:rPr>
          <w:sz w:val="24"/>
        </w:rPr>
        <w:t>восприятие</w:t>
      </w:r>
      <w:r>
        <w:rPr>
          <w:spacing w:val="1"/>
          <w:sz w:val="24"/>
        </w:rPr>
        <w:t xml:space="preserve"> </w:t>
      </w:r>
      <w:r>
        <w:rPr>
          <w:sz w:val="24"/>
        </w:rPr>
        <w:t>вопросительных</w:t>
      </w:r>
      <w:r>
        <w:rPr>
          <w:spacing w:val="1"/>
          <w:sz w:val="24"/>
        </w:rPr>
        <w:t xml:space="preserve"> </w:t>
      </w:r>
      <w:r>
        <w:rPr>
          <w:sz w:val="24"/>
        </w:rPr>
        <w:t>и</w:t>
      </w:r>
      <w:r>
        <w:rPr>
          <w:spacing w:val="1"/>
          <w:sz w:val="24"/>
        </w:rPr>
        <w:t xml:space="preserve"> </w:t>
      </w:r>
      <w:r>
        <w:rPr>
          <w:sz w:val="24"/>
        </w:rPr>
        <w:t>восклицательных</w:t>
      </w:r>
      <w:r>
        <w:rPr>
          <w:spacing w:val="1"/>
          <w:sz w:val="24"/>
        </w:rPr>
        <w:t xml:space="preserve"> </w:t>
      </w:r>
      <w:r>
        <w:rPr>
          <w:sz w:val="24"/>
        </w:rPr>
        <w:t>интонаций</w:t>
      </w:r>
      <w:r>
        <w:rPr>
          <w:spacing w:val="1"/>
          <w:sz w:val="24"/>
        </w:rPr>
        <w:t xml:space="preserve"> </w:t>
      </w:r>
      <w:r>
        <w:rPr>
          <w:sz w:val="24"/>
        </w:rPr>
        <w:t>художественного</w:t>
      </w:r>
      <w:r>
        <w:rPr>
          <w:spacing w:val="-1"/>
          <w:sz w:val="24"/>
        </w:rPr>
        <w:t xml:space="preserve"> </w:t>
      </w:r>
      <w:r>
        <w:rPr>
          <w:sz w:val="24"/>
        </w:rPr>
        <w:t>произведения.</w:t>
      </w:r>
    </w:p>
    <w:p w14:paraId="1654D0F9" w14:textId="77777777" w:rsidR="005D1EB4" w:rsidRDefault="00C90B26" w:rsidP="000B60E0">
      <w:pPr>
        <w:pStyle w:val="3"/>
        <w:spacing w:before="5"/>
      </w:pPr>
      <w:r>
        <w:t>Содержание</w:t>
      </w:r>
      <w:r>
        <w:rPr>
          <w:spacing w:val="-5"/>
        </w:rPr>
        <w:t xml:space="preserve"> </w:t>
      </w:r>
      <w:r>
        <w:t>образовательной</w:t>
      </w:r>
      <w:r>
        <w:rPr>
          <w:spacing w:val="-4"/>
        </w:rPr>
        <w:t xml:space="preserve"> </w:t>
      </w:r>
      <w:r>
        <w:t>деятельности.</w:t>
      </w:r>
    </w:p>
    <w:p w14:paraId="4EE1A757" w14:textId="77777777" w:rsidR="005D1EB4" w:rsidRDefault="00C90B26" w:rsidP="00A33441">
      <w:pPr>
        <w:pStyle w:val="a5"/>
        <w:numPr>
          <w:ilvl w:val="0"/>
          <w:numId w:val="108"/>
        </w:numPr>
        <w:tabs>
          <w:tab w:val="left" w:pos="1508"/>
        </w:tabs>
        <w:spacing w:line="274" w:lineRule="exact"/>
        <w:ind w:hanging="261"/>
        <w:rPr>
          <w:i/>
          <w:sz w:val="24"/>
        </w:rPr>
      </w:pPr>
      <w:r>
        <w:rPr>
          <w:i/>
          <w:sz w:val="24"/>
        </w:rPr>
        <w:t>Формирование</w:t>
      </w:r>
      <w:r>
        <w:rPr>
          <w:i/>
          <w:spacing w:val="-3"/>
          <w:sz w:val="24"/>
        </w:rPr>
        <w:t xml:space="preserve"> </w:t>
      </w:r>
      <w:r>
        <w:rPr>
          <w:i/>
          <w:sz w:val="24"/>
        </w:rPr>
        <w:t>словаря:</w:t>
      </w:r>
    </w:p>
    <w:p w14:paraId="41DD8800" w14:textId="77777777" w:rsidR="005D1EB4" w:rsidRDefault="00C90B26" w:rsidP="00A33441">
      <w:pPr>
        <w:pStyle w:val="a5"/>
        <w:numPr>
          <w:ilvl w:val="0"/>
          <w:numId w:val="111"/>
        </w:numPr>
        <w:tabs>
          <w:tab w:val="left" w:pos="1397"/>
        </w:tabs>
        <w:ind w:left="539" w:right="849" w:firstLine="708"/>
        <w:rPr>
          <w:sz w:val="24"/>
        </w:rPr>
      </w:pPr>
      <w:r>
        <w:rPr>
          <w:sz w:val="24"/>
        </w:rPr>
        <w:t>педагог развивает понимание речи и активизирует словарь, формирует умение по</w:t>
      </w:r>
      <w:r>
        <w:rPr>
          <w:spacing w:val="1"/>
          <w:sz w:val="24"/>
        </w:rPr>
        <w:t xml:space="preserve"> </w:t>
      </w:r>
      <w:r>
        <w:rPr>
          <w:sz w:val="24"/>
        </w:rPr>
        <w:t>словесному указанию находить предметы по цвету, размеру («Принеси красный кубик»),</w:t>
      </w:r>
      <w:r>
        <w:rPr>
          <w:spacing w:val="1"/>
          <w:sz w:val="24"/>
        </w:rPr>
        <w:t xml:space="preserve"> </w:t>
      </w:r>
      <w:r>
        <w:rPr>
          <w:sz w:val="24"/>
        </w:rPr>
        <w:t>различать</w:t>
      </w:r>
      <w:r>
        <w:rPr>
          <w:spacing w:val="1"/>
          <w:sz w:val="24"/>
        </w:rPr>
        <w:t xml:space="preserve"> </w:t>
      </w:r>
      <w:r>
        <w:rPr>
          <w:sz w:val="24"/>
        </w:rPr>
        <w:t>их</w:t>
      </w:r>
      <w:r>
        <w:rPr>
          <w:spacing w:val="1"/>
          <w:sz w:val="24"/>
        </w:rPr>
        <w:t xml:space="preserve"> </w:t>
      </w:r>
      <w:r>
        <w:rPr>
          <w:sz w:val="24"/>
        </w:rPr>
        <w:t>местоположение,</w:t>
      </w:r>
      <w:r>
        <w:rPr>
          <w:spacing w:val="1"/>
          <w:sz w:val="24"/>
        </w:rPr>
        <w:t xml:space="preserve"> </w:t>
      </w:r>
      <w:r>
        <w:rPr>
          <w:sz w:val="24"/>
        </w:rPr>
        <w:t>имитировать</w:t>
      </w:r>
      <w:r>
        <w:rPr>
          <w:spacing w:val="1"/>
          <w:sz w:val="24"/>
        </w:rPr>
        <w:t xml:space="preserve"> </w:t>
      </w:r>
      <w:r>
        <w:rPr>
          <w:sz w:val="24"/>
        </w:rPr>
        <w:t>действия</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движения</w:t>
      </w:r>
      <w:r>
        <w:rPr>
          <w:spacing w:val="1"/>
          <w:sz w:val="24"/>
        </w:rPr>
        <w:t xml:space="preserve"> </w:t>
      </w:r>
      <w:r>
        <w:rPr>
          <w:sz w:val="24"/>
        </w:rPr>
        <w:t>животных;</w:t>
      </w:r>
      <w:r>
        <w:rPr>
          <w:spacing w:val="1"/>
          <w:sz w:val="24"/>
        </w:rPr>
        <w:t xml:space="preserve"> </w:t>
      </w:r>
      <w:r>
        <w:rPr>
          <w:sz w:val="24"/>
        </w:rPr>
        <w:t xml:space="preserve">активизирует словарь детей: существительными, обозначающими названия </w:t>
      </w:r>
      <w:r>
        <w:rPr>
          <w:sz w:val="24"/>
        </w:rPr>
        <w:lastRenderedPageBreak/>
        <w:t>транспортных</w:t>
      </w:r>
      <w:r>
        <w:rPr>
          <w:spacing w:val="1"/>
          <w:sz w:val="24"/>
        </w:rPr>
        <w:t xml:space="preserve"> </w:t>
      </w:r>
      <w:r>
        <w:rPr>
          <w:sz w:val="24"/>
        </w:rPr>
        <w:t>средств,</w:t>
      </w:r>
      <w:r>
        <w:rPr>
          <w:spacing w:val="1"/>
          <w:sz w:val="24"/>
        </w:rPr>
        <w:t xml:space="preserve"> </w:t>
      </w:r>
      <w:r>
        <w:rPr>
          <w:sz w:val="24"/>
        </w:rPr>
        <w:t>частей</w:t>
      </w:r>
      <w:r>
        <w:rPr>
          <w:spacing w:val="1"/>
          <w:sz w:val="24"/>
        </w:rPr>
        <w:t xml:space="preserve"> </w:t>
      </w:r>
      <w:r>
        <w:rPr>
          <w:sz w:val="24"/>
        </w:rPr>
        <w:t>автомобиля,</w:t>
      </w:r>
      <w:r>
        <w:rPr>
          <w:spacing w:val="1"/>
          <w:sz w:val="24"/>
        </w:rPr>
        <w:t xml:space="preserve"> </w:t>
      </w:r>
      <w:r>
        <w:rPr>
          <w:sz w:val="24"/>
        </w:rPr>
        <w:t>растений,</w:t>
      </w:r>
      <w:r>
        <w:rPr>
          <w:spacing w:val="1"/>
          <w:sz w:val="24"/>
        </w:rPr>
        <w:t xml:space="preserve"> </w:t>
      </w:r>
      <w:r>
        <w:rPr>
          <w:sz w:val="24"/>
        </w:rPr>
        <w:t>фруктов,</w:t>
      </w:r>
      <w:r>
        <w:rPr>
          <w:spacing w:val="1"/>
          <w:sz w:val="24"/>
        </w:rPr>
        <w:t xml:space="preserve"> </w:t>
      </w:r>
      <w:r>
        <w:rPr>
          <w:sz w:val="24"/>
        </w:rPr>
        <w:t>овощей,</w:t>
      </w:r>
      <w:r>
        <w:rPr>
          <w:spacing w:val="1"/>
          <w:sz w:val="24"/>
        </w:rPr>
        <w:t xml:space="preserve"> </w:t>
      </w:r>
      <w:r>
        <w:rPr>
          <w:sz w:val="24"/>
        </w:rPr>
        <w:t>домашних</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детенышей;</w:t>
      </w:r>
      <w:r>
        <w:rPr>
          <w:spacing w:val="1"/>
          <w:sz w:val="24"/>
        </w:rPr>
        <w:t xml:space="preserve"> </w:t>
      </w:r>
      <w:r>
        <w:rPr>
          <w:sz w:val="24"/>
        </w:rPr>
        <w:t>глаголами,</w:t>
      </w:r>
      <w:r>
        <w:rPr>
          <w:spacing w:val="1"/>
          <w:sz w:val="24"/>
        </w:rPr>
        <w:t xml:space="preserve"> </w:t>
      </w:r>
      <w:r>
        <w:rPr>
          <w:sz w:val="24"/>
        </w:rPr>
        <w:t>обозначающими</w:t>
      </w:r>
      <w:r>
        <w:rPr>
          <w:spacing w:val="1"/>
          <w:sz w:val="24"/>
        </w:rPr>
        <w:t xml:space="preserve"> </w:t>
      </w:r>
      <w:r>
        <w:rPr>
          <w:sz w:val="24"/>
        </w:rPr>
        <w:t>трудовые</w:t>
      </w:r>
      <w:r>
        <w:rPr>
          <w:spacing w:val="1"/>
          <w:sz w:val="24"/>
        </w:rPr>
        <w:t xml:space="preserve"> </w:t>
      </w:r>
      <w:r>
        <w:rPr>
          <w:sz w:val="24"/>
        </w:rPr>
        <w:t>действия</w:t>
      </w:r>
      <w:r>
        <w:rPr>
          <w:spacing w:val="1"/>
          <w:sz w:val="24"/>
        </w:rPr>
        <w:t xml:space="preserve"> </w:t>
      </w:r>
      <w:r>
        <w:rPr>
          <w:sz w:val="24"/>
        </w:rPr>
        <w:t>(мыть,</w:t>
      </w:r>
      <w:r>
        <w:rPr>
          <w:spacing w:val="1"/>
          <w:sz w:val="24"/>
        </w:rPr>
        <w:t xml:space="preserve"> </w:t>
      </w:r>
      <w:r>
        <w:rPr>
          <w:sz w:val="24"/>
        </w:rPr>
        <w:t>стирать),</w:t>
      </w:r>
      <w:r>
        <w:rPr>
          <w:spacing w:val="-57"/>
          <w:sz w:val="24"/>
        </w:rPr>
        <w:t xml:space="preserve"> </w:t>
      </w:r>
      <w:r>
        <w:rPr>
          <w:sz w:val="24"/>
        </w:rPr>
        <w:t>взаимоотношения</w:t>
      </w:r>
      <w:r>
        <w:rPr>
          <w:spacing w:val="1"/>
          <w:sz w:val="24"/>
        </w:rPr>
        <w:t xml:space="preserve"> </w:t>
      </w:r>
      <w:r>
        <w:rPr>
          <w:sz w:val="24"/>
        </w:rPr>
        <w:t>(помочь);</w:t>
      </w:r>
      <w:r>
        <w:rPr>
          <w:spacing w:val="1"/>
          <w:sz w:val="24"/>
        </w:rPr>
        <w:t xml:space="preserve"> </w:t>
      </w:r>
      <w:r>
        <w:rPr>
          <w:sz w:val="24"/>
        </w:rPr>
        <w:t>прилагательными,</w:t>
      </w:r>
      <w:r>
        <w:rPr>
          <w:spacing w:val="1"/>
          <w:sz w:val="24"/>
        </w:rPr>
        <w:t xml:space="preserve"> </w:t>
      </w:r>
      <w:r>
        <w:rPr>
          <w:sz w:val="24"/>
        </w:rPr>
        <w:t>обозначающими</w:t>
      </w:r>
      <w:r>
        <w:rPr>
          <w:spacing w:val="1"/>
          <w:sz w:val="24"/>
        </w:rPr>
        <w:t xml:space="preserve"> </w:t>
      </w:r>
      <w:r>
        <w:rPr>
          <w:sz w:val="24"/>
        </w:rPr>
        <w:t>величину,</w:t>
      </w:r>
      <w:r>
        <w:rPr>
          <w:spacing w:val="1"/>
          <w:sz w:val="24"/>
        </w:rPr>
        <w:t xml:space="preserve"> </w:t>
      </w:r>
      <w:r>
        <w:rPr>
          <w:sz w:val="24"/>
        </w:rPr>
        <w:t>цвет,</w:t>
      </w:r>
      <w:r>
        <w:rPr>
          <w:spacing w:val="1"/>
          <w:sz w:val="24"/>
        </w:rPr>
        <w:t xml:space="preserve"> </w:t>
      </w:r>
      <w:r>
        <w:rPr>
          <w:sz w:val="24"/>
        </w:rPr>
        <w:t>вкус</w:t>
      </w:r>
      <w:r>
        <w:rPr>
          <w:spacing w:val="1"/>
          <w:sz w:val="24"/>
        </w:rPr>
        <w:t xml:space="preserve"> </w:t>
      </w:r>
      <w:r>
        <w:rPr>
          <w:sz w:val="24"/>
        </w:rPr>
        <w:t>предметов; наречиями (сейчас, далеко). Педагог закрепляет у детей названия предметов и</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некоторых</w:t>
      </w:r>
      <w:r>
        <w:rPr>
          <w:spacing w:val="1"/>
          <w:sz w:val="24"/>
        </w:rPr>
        <w:t xml:space="preserve"> </w:t>
      </w:r>
      <w:r>
        <w:rPr>
          <w:sz w:val="24"/>
        </w:rPr>
        <w:t>особенностей</w:t>
      </w:r>
      <w:r>
        <w:rPr>
          <w:spacing w:val="1"/>
          <w:sz w:val="24"/>
        </w:rPr>
        <w:t xml:space="preserve"> </w:t>
      </w:r>
      <w:r>
        <w:rPr>
          <w:sz w:val="24"/>
        </w:rPr>
        <w:t>предметов;</w:t>
      </w:r>
      <w:r>
        <w:rPr>
          <w:spacing w:val="1"/>
          <w:sz w:val="24"/>
        </w:rPr>
        <w:t xml:space="preserve"> </w:t>
      </w:r>
      <w:r>
        <w:rPr>
          <w:sz w:val="24"/>
        </w:rPr>
        <w:t>названия</w:t>
      </w:r>
      <w:r>
        <w:rPr>
          <w:spacing w:val="1"/>
          <w:sz w:val="24"/>
        </w:rPr>
        <w:t xml:space="preserve"> </w:t>
      </w:r>
      <w:r>
        <w:rPr>
          <w:sz w:val="24"/>
        </w:rPr>
        <w:t>некоторых</w:t>
      </w:r>
      <w:r>
        <w:rPr>
          <w:spacing w:val="1"/>
          <w:sz w:val="24"/>
        </w:rPr>
        <w:t xml:space="preserve"> </w:t>
      </w:r>
      <w:r>
        <w:rPr>
          <w:sz w:val="24"/>
        </w:rPr>
        <w:t>трудовых действий и собственных действий; имена близких людей, имена детей группы;</w:t>
      </w:r>
      <w:r>
        <w:rPr>
          <w:spacing w:val="1"/>
          <w:sz w:val="24"/>
        </w:rPr>
        <w:t xml:space="preserve"> </w:t>
      </w:r>
      <w:r>
        <w:rPr>
          <w:sz w:val="24"/>
        </w:rPr>
        <w:t>обозначения</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особенностей</w:t>
      </w:r>
      <w:r>
        <w:rPr>
          <w:spacing w:val="1"/>
          <w:sz w:val="24"/>
        </w:rPr>
        <w:t xml:space="preserve"> </w:t>
      </w:r>
      <w:r>
        <w:rPr>
          <w:sz w:val="24"/>
        </w:rPr>
        <w:t>внешности</w:t>
      </w:r>
      <w:r>
        <w:rPr>
          <w:spacing w:val="1"/>
          <w:sz w:val="24"/>
        </w:rPr>
        <w:t xml:space="preserve"> </w:t>
      </w:r>
      <w:r>
        <w:rPr>
          <w:sz w:val="24"/>
        </w:rPr>
        <w:t>окружающих</w:t>
      </w:r>
      <w:r>
        <w:rPr>
          <w:spacing w:val="1"/>
          <w:sz w:val="24"/>
        </w:rPr>
        <w:t xml:space="preserve"> </w:t>
      </w:r>
      <w:r>
        <w:rPr>
          <w:sz w:val="24"/>
        </w:rPr>
        <w:t>ребенка</w:t>
      </w:r>
      <w:r>
        <w:rPr>
          <w:spacing w:val="1"/>
          <w:sz w:val="24"/>
        </w:rPr>
        <w:t xml:space="preserve"> </w:t>
      </w:r>
      <w:r>
        <w:rPr>
          <w:sz w:val="24"/>
        </w:rPr>
        <w:t>взрослых</w:t>
      </w:r>
      <w:r>
        <w:rPr>
          <w:spacing w:val="1"/>
          <w:sz w:val="24"/>
        </w:rPr>
        <w:t xml:space="preserve"> </w:t>
      </w:r>
      <w:r>
        <w:rPr>
          <w:sz w:val="24"/>
        </w:rPr>
        <w:t>и</w:t>
      </w:r>
      <w:r>
        <w:rPr>
          <w:spacing w:val="1"/>
          <w:sz w:val="24"/>
        </w:rPr>
        <w:t xml:space="preserve"> </w:t>
      </w:r>
      <w:r>
        <w:rPr>
          <w:sz w:val="24"/>
        </w:rPr>
        <w:t>сверстников.</w:t>
      </w:r>
    </w:p>
    <w:p w14:paraId="6AB74835" w14:textId="77777777" w:rsidR="005D1EB4" w:rsidRDefault="00C90B26" w:rsidP="00A33441">
      <w:pPr>
        <w:pStyle w:val="a5"/>
        <w:numPr>
          <w:ilvl w:val="0"/>
          <w:numId w:val="108"/>
        </w:numPr>
        <w:tabs>
          <w:tab w:val="left" w:pos="1505"/>
        </w:tabs>
        <w:ind w:left="1504" w:hanging="258"/>
        <w:rPr>
          <w:i/>
          <w:sz w:val="24"/>
        </w:rPr>
      </w:pPr>
      <w:r>
        <w:rPr>
          <w:i/>
          <w:sz w:val="24"/>
        </w:rPr>
        <w:t>Звуковая</w:t>
      </w:r>
      <w:r>
        <w:rPr>
          <w:i/>
          <w:spacing w:val="-3"/>
          <w:sz w:val="24"/>
        </w:rPr>
        <w:t xml:space="preserve"> </w:t>
      </w:r>
      <w:r>
        <w:rPr>
          <w:i/>
          <w:sz w:val="24"/>
        </w:rPr>
        <w:t>культура речи:</w:t>
      </w:r>
    </w:p>
    <w:p w14:paraId="1459FBCA" w14:textId="77777777" w:rsidR="005D1EB4" w:rsidRDefault="00C90B26" w:rsidP="00A33441">
      <w:pPr>
        <w:pStyle w:val="a5"/>
        <w:numPr>
          <w:ilvl w:val="0"/>
          <w:numId w:val="111"/>
        </w:numPr>
        <w:tabs>
          <w:tab w:val="left" w:pos="1452"/>
        </w:tabs>
        <w:ind w:left="539" w:right="847"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говорить</w:t>
      </w:r>
      <w:r>
        <w:rPr>
          <w:spacing w:val="1"/>
          <w:sz w:val="24"/>
        </w:rPr>
        <w:t xml:space="preserve"> </w:t>
      </w:r>
      <w:r>
        <w:rPr>
          <w:sz w:val="24"/>
        </w:rPr>
        <w:t>внятно,</w:t>
      </w:r>
      <w:r>
        <w:rPr>
          <w:spacing w:val="1"/>
          <w:sz w:val="24"/>
        </w:rPr>
        <w:t xml:space="preserve"> </w:t>
      </w:r>
      <w:r>
        <w:rPr>
          <w:sz w:val="24"/>
        </w:rPr>
        <w:t>не</w:t>
      </w:r>
      <w:r>
        <w:rPr>
          <w:spacing w:val="1"/>
          <w:sz w:val="24"/>
        </w:rPr>
        <w:t xml:space="preserve"> </w:t>
      </w:r>
      <w:r>
        <w:rPr>
          <w:sz w:val="24"/>
        </w:rPr>
        <w:t>торопясь,</w:t>
      </w:r>
      <w:r>
        <w:rPr>
          <w:spacing w:val="1"/>
          <w:sz w:val="24"/>
        </w:rPr>
        <w:t xml:space="preserve"> </w:t>
      </w:r>
      <w:r>
        <w:rPr>
          <w:sz w:val="24"/>
        </w:rPr>
        <w:t>правильно</w:t>
      </w:r>
      <w:r>
        <w:rPr>
          <w:spacing w:val="-57"/>
          <w:sz w:val="24"/>
        </w:rPr>
        <w:t xml:space="preserve"> </w:t>
      </w:r>
      <w:r>
        <w:rPr>
          <w:sz w:val="24"/>
        </w:rPr>
        <w:t>произносить</w:t>
      </w:r>
      <w:r>
        <w:rPr>
          <w:spacing w:val="1"/>
          <w:sz w:val="24"/>
        </w:rPr>
        <w:t xml:space="preserve"> </w:t>
      </w:r>
      <w:r>
        <w:rPr>
          <w:sz w:val="24"/>
        </w:rPr>
        <w:t>гласные</w:t>
      </w:r>
      <w:r>
        <w:rPr>
          <w:spacing w:val="1"/>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звуки.</w:t>
      </w:r>
      <w:r>
        <w:rPr>
          <w:spacing w:val="1"/>
          <w:sz w:val="24"/>
        </w:rPr>
        <w:t xml:space="preserve"> </w:t>
      </w:r>
      <w:r>
        <w:rPr>
          <w:sz w:val="24"/>
        </w:rPr>
        <w:t>В</w:t>
      </w:r>
      <w:r>
        <w:rPr>
          <w:spacing w:val="1"/>
          <w:sz w:val="24"/>
        </w:rPr>
        <w:t xml:space="preserve"> </w:t>
      </w:r>
      <w:r>
        <w:rPr>
          <w:sz w:val="24"/>
        </w:rPr>
        <w:t>звукопроизношении</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характерно</w:t>
      </w:r>
      <w:r>
        <w:rPr>
          <w:spacing w:val="-57"/>
          <w:sz w:val="24"/>
        </w:rPr>
        <w:t xml:space="preserve"> </w:t>
      </w:r>
      <w:r>
        <w:rPr>
          <w:sz w:val="24"/>
        </w:rPr>
        <w:t>физиологическое смягчение практически всех согласных звуков. В словопроизношении</w:t>
      </w:r>
      <w:r>
        <w:rPr>
          <w:spacing w:val="1"/>
          <w:sz w:val="24"/>
        </w:rPr>
        <w:t xml:space="preserve"> </w:t>
      </w:r>
      <w:r>
        <w:rPr>
          <w:sz w:val="24"/>
        </w:rPr>
        <w:t>ребенок пытается произнести все слова, которые необходимы для выражения его мысли.</w:t>
      </w:r>
      <w:r>
        <w:rPr>
          <w:spacing w:val="1"/>
          <w:sz w:val="24"/>
        </w:rPr>
        <w:t xml:space="preserve"> </w:t>
      </w:r>
      <w:r>
        <w:rPr>
          <w:sz w:val="24"/>
        </w:rPr>
        <w:t>Педагог поощряет детей использовать разные по сложности слова, воспроизводить ритм</w:t>
      </w:r>
      <w:r>
        <w:rPr>
          <w:spacing w:val="1"/>
          <w:sz w:val="24"/>
        </w:rPr>
        <w:t xml:space="preserve"> </w:t>
      </w:r>
      <w:r>
        <w:rPr>
          <w:sz w:val="24"/>
        </w:rPr>
        <w:t>слова, формирует умение детей не пропускать слоги в словах, выражать свое отношение к</w:t>
      </w:r>
      <w:r>
        <w:rPr>
          <w:spacing w:val="-57"/>
          <w:sz w:val="24"/>
        </w:rPr>
        <w:t xml:space="preserve"> </w:t>
      </w:r>
      <w:r>
        <w:rPr>
          <w:sz w:val="24"/>
        </w:rPr>
        <w:t>предмету разговора при помощи разнообразных вербальных и невербальных средств. У</w:t>
      </w:r>
      <w:r>
        <w:rPr>
          <w:spacing w:val="1"/>
          <w:sz w:val="24"/>
        </w:rPr>
        <w:t xml:space="preserve"> </w:t>
      </w:r>
      <w:r>
        <w:rPr>
          <w:sz w:val="24"/>
        </w:rPr>
        <w:t>детей проявляется эмоциональная</w:t>
      </w:r>
      <w:r>
        <w:rPr>
          <w:spacing w:val="-1"/>
          <w:sz w:val="24"/>
        </w:rPr>
        <w:t xml:space="preserve"> </w:t>
      </w:r>
      <w:r>
        <w:rPr>
          <w:sz w:val="24"/>
        </w:rPr>
        <w:t>непроизвольная выразительность</w:t>
      </w:r>
      <w:r>
        <w:rPr>
          <w:spacing w:val="-1"/>
          <w:sz w:val="24"/>
        </w:rPr>
        <w:t xml:space="preserve"> </w:t>
      </w:r>
      <w:r>
        <w:rPr>
          <w:sz w:val="24"/>
        </w:rPr>
        <w:t>речи.</w:t>
      </w:r>
    </w:p>
    <w:p w14:paraId="5B1D2263" w14:textId="77777777" w:rsidR="005D1EB4" w:rsidRDefault="00C90B26" w:rsidP="00A33441">
      <w:pPr>
        <w:pStyle w:val="a5"/>
        <w:numPr>
          <w:ilvl w:val="0"/>
          <w:numId w:val="108"/>
        </w:numPr>
        <w:tabs>
          <w:tab w:val="left" w:pos="1505"/>
        </w:tabs>
        <w:ind w:left="1504" w:hanging="258"/>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07BD1E0A" w14:textId="77777777" w:rsidR="005D1EB4" w:rsidRDefault="00C90B26" w:rsidP="00A33441">
      <w:pPr>
        <w:pStyle w:val="a5"/>
        <w:numPr>
          <w:ilvl w:val="0"/>
          <w:numId w:val="111"/>
        </w:numPr>
        <w:tabs>
          <w:tab w:val="left" w:pos="1407"/>
        </w:tabs>
        <w:ind w:left="539" w:right="850" w:firstLine="708"/>
        <w:rPr>
          <w:sz w:val="24"/>
        </w:rPr>
      </w:pPr>
      <w:r>
        <w:rPr>
          <w:sz w:val="24"/>
        </w:rPr>
        <w:t>педагог помогает детям овладеть умением правильно использовать большинство</w:t>
      </w:r>
      <w:r>
        <w:rPr>
          <w:spacing w:val="1"/>
          <w:sz w:val="24"/>
        </w:rPr>
        <w:t xml:space="preserve"> </w:t>
      </w:r>
      <w:r>
        <w:rPr>
          <w:sz w:val="24"/>
        </w:rPr>
        <w:t>основных</w:t>
      </w:r>
      <w:r>
        <w:rPr>
          <w:spacing w:val="1"/>
          <w:sz w:val="24"/>
        </w:rPr>
        <w:t xml:space="preserve"> </w:t>
      </w:r>
      <w:r>
        <w:rPr>
          <w:sz w:val="24"/>
        </w:rPr>
        <w:t>грамматических</w:t>
      </w:r>
      <w:r>
        <w:rPr>
          <w:spacing w:val="1"/>
          <w:sz w:val="24"/>
        </w:rPr>
        <w:t xml:space="preserve"> </w:t>
      </w:r>
      <w:r>
        <w:rPr>
          <w:sz w:val="24"/>
        </w:rPr>
        <w:t>категорий:</w:t>
      </w:r>
      <w:r>
        <w:rPr>
          <w:spacing w:val="1"/>
          <w:sz w:val="24"/>
        </w:rPr>
        <w:t xml:space="preserve"> </w:t>
      </w:r>
      <w:r>
        <w:rPr>
          <w:sz w:val="24"/>
        </w:rPr>
        <w:t>окончаний</w:t>
      </w:r>
      <w:r>
        <w:rPr>
          <w:spacing w:val="1"/>
          <w:sz w:val="24"/>
        </w:rPr>
        <w:t xml:space="preserve"> </w:t>
      </w:r>
      <w:r>
        <w:rPr>
          <w:sz w:val="24"/>
        </w:rPr>
        <w:t>существительных;</w:t>
      </w:r>
      <w:r>
        <w:rPr>
          <w:spacing w:val="1"/>
          <w:sz w:val="24"/>
        </w:rPr>
        <w:t xml:space="preserve"> </w:t>
      </w:r>
      <w:r>
        <w:rPr>
          <w:sz w:val="24"/>
        </w:rPr>
        <w:t>уменьшительно-</w:t>
      </w:r>
      <w:r>
        <w:rPr>
          <w:spacing w:val="1"/>
          <w:sz w:val="24"/>
        </w:rPr>
        <w:t xml:space="preserve"> </w:t>
      </w:r>
      <w:r>
        <w:rPr>
          <w:sz w:val="24"/>
        </w:rPr>
        <w:t>ласкательных суффиксов; поощряет словотворчество, формирует умение детей выражать</w:t>
      </w:r>
      <w:r>
        <w:rPr>
          <w:spacing w:val="1"/>
          <w:sz w:val="24"/>
        </w:rPr>
        <w:t xml:space="preserve"> </w:t>
      </w:r>
      <w:r>
        <w:rPr>
          <w:sz w:val="24"/>
        </w:rPr>
        <w:t>свои мысли</w:t>
      </w:r>
      <w:r>
        <w:rPr>
          <w:spacing w:val="1"/>
          <w:sz w:val="24"/>
        </w:rPr>
        <w:t xml:space="preserve"> </w:t>
      </w:r>
      <w:r>
        <w:rPr>
          <w:sz w:val="24"/>
        </w:rPr>
        <w:t>посредством</w:t>
      </w:r>
      <w:r>
        <w:rPr>
          <w:spacing w:val="-1"/>
          <w:sz w:val="24"/>
        </w:rPr>
        <w:t xml:space="preserve"> </w:t>
      </w:r>
      <w:r>
        <w:rPr>
          <w:sz w:val="24"/>
        </w:rPr>
        <w:t>трех-, четырехсловных</w:t>
      </w:r>
      <w:r>
        <w:rPr>
          <w:spacing w:val="1"/>
          <w:sz w:val="24"/>
        </w:rPr>
        <w:t xml:space="preserve"> </w:t>
      </w:r>
      <w:r>
        <w:rPr>
          <w:sz w:val="24"/>
        </w:rPr>
        <w:t>предложений.</w:t>
      </w:r>
    </w:p>
    <w:p w14:paraId="7D361296" w14:textId="77777777" w:rsidR="005D1EB4" w:rsidRDefault="00C90B26" w:rsidP="00A33441">
      <w:pPr>
        <w:pStyle w:val="a5"/>
        <w:numPr>
          <w:ilvl w:val="0"/>
          <w:numId w:val="108"/>
        </w:numPr>
        <w:tabs>
          <w:tab w:val="left" w:pos="1505"/>
        </w:tabs>
        <w:ind w:left="1504" w:hanging="258"/>
        <w:rPr>
          <w:i/>
          <w:sz w:val="24"/>
        </w:rPr>
      </w:pPr>
      <w:r>
        <w:rPr>
          <w:i/>
          <w:sz w:val="24"/>
        </w:rPr>
        <w:t>Связная</w:t>
      </w:r>
      <w:r>
        <w:rPr>
          <w:i/>
          <w:spacing w:val="-3"/>
          <w:sz w:val="24"/>
        </w:rPr>
        <w:t xml:space="preserve"> </w:t>
      </w:r>
      <w:r>
        <w:rPr>
          <w:i/>
          <w:sz w:val="24"/>
        </w:rPr>
        <w:t>речь:</w:t>
      </w:r>
    </w:p>
    <w:p w14:paraId="1E740419" w14:textId="77777777" w:rsidR="005D1EB4" w:rsidRDefault="00C90B26" w:rsidP="00A33441">
      <w:pPr>
        <w:pStyle w:val="a5"/>
        <w:numPr>
          <w:ilvl w:val="0"/>
          <w:numId w:val="111"/>
        </w:numPr>
        <w:tabs>
          <w:tab w:val="left" w:pos="1479"/>
        </w:tabs>
        <w:ind w:left="539" w:right="848"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рассказывать</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предложениях</w:t>
      </w:r>
      <w:r>
        <w:rPr>
          <w:spacing w:val="1"/>
          <w:sz w:val="24"/>
        </w:rPr>
        <w:t xml:space="preserve"> </w:t>
      </w:r>
      <w:r>
        <w:rPr>
          <w:sz w:val="24"/>
        </w:rPr>
        <w:t>о</w:t>
      </w:r>
      <w:r>
        <w:rPr>
          <w:spacing w:val="1"/>
          <w:sz w:val="24"/>
        </w:rPr>
        <w:t xml:space="preserve"> </w:t>
      </w:r>
      <w:r>
        <w:rPr>
          <w:sz w:val="24"/>
        </w:rPr>
        <w:t>нарисованном на картинке, об</w:t>
      </w:r>
      <w:r>
        <w:rPr>
          <w:spacing w:val="1"/>
          <w:sz w:val="24"/>
        </w:rPr>
        <w:t xml:space="preserve"> </w:t>
      </w:r>
      <w:r>
        <w:rPr>
          <w:sz w:val="24"/>
        </w:rPr>
        <w:t>увиденном на прогулке, активно включаться в речевое</w:t>
      </w:r>
      <w:r>
        <w:rPr>
          <w:spacing w:val="1"/>
          <w:sz w:val="24"/>
        </w:rPr>
        <w:t xml:space="preserve"> </w:t>
      </w:r>
      <w:r>
        <w:rPr>
          <w:sz w:val="24"/>
        </w:rPr>
        <w:t>взаимодействие, направленное на развитие умения понимать обращенную речь с опорой и</w:t>
      </w:r>
      <w:r>
        <w:rPr>
          <w:spacing w:val="-57"/>
          <w:sz w:val="24"/>
        </w:rPr>
        <w:t xml:space="preserve"> </w:t>
      </w:r>
      <w:r>
        <w:rPr>
          <w:sz w:val="24"/>
        </w:rPr>
        <w:t>без опоры на наглядность; побуждает детей проявлять интерес к общению со взрослыми и</w:t>
      </w:r>
      <w:r>
        <w:rPr>
          <w:spacing w:val="-57"/>
          <w:sz w:val="24"/>
        </w:rPr>
        <w:t xml:space="preserve"> </w:t>
      </w:r>
      <w:r>
        <w:rPr>
          <w:sz w:val="24"/>
        </w:rPr>
        <w:t>сверстниками,</w:t>
      </w:r>
      <w:r>
        <w:rPr>
          <w:spacing w:val="1"/>
          <w:sz w:val="24"/>
        </w:rPr>
        <w:t xml:space="preserve"> </w:t>
      </w:r>
      <w:r>
        <w:rPr>
          <w:sz w:val="24"/>
        </w:rPr>
        <w:t>вступать</w:t>
      </w:r>
      <w:r>
        <w:rPr>
          <w:spacing w:val="1"/>
          <w:sz w:val="24"/>
        </w:rPr>
        <w:t xml:space="preserve"> </w:t>
      </w:r>
      <w:r>
        <w:rPr>
          <w:sz w:val="24"/>
        </w:rPr>
        <w:t>в</w:t>
      </w:r>
      <w:r>
        <w:rPr>
          <w:spacing w:val="1"/>
          <w:sz w:val="24"/>
        </w:rPr>
        <w:t xml:space="preserve"> </w:t>
      </w:r>
      <w:r>
        <w:rPr>
          <w:sz w:val="24"/>
        </w:rPr>
        <w:t>контакт</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выражать</w:t>
      </w:r>
      <w:r>
        <w:rPr>
          <w:spacing w:val="1"/>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чувства,</w:t>
      </w:r>
      <w:r>
        <w:rPr>
          <w:spacing w:val="1"/>
          <w:sz w:val="24"/>
        </w:rPr>
        <w:t xml:space="preserve"> </w:t>
      </w:r>
      <w:r>
        <w:rPr>
          <w:sz w:val="24"/>
        </w:rPr>
        <w:t>впечатления, используя речевые средства и элементарные этикетные формулы общения,</w:t>
      </w:r>
      <w:r>
        <w:rPr>
          <w:spacing w:val="1"/>
          <w:sz w:val="24"/>
        </w:rPr>
        <w:t xml:space="preserve"> </w:t>
      </w:r>
      <w:r>
        <w:rPr>
          <w:sz w:val="24"/>
        </w:rPr>
        <w:t>реагировать на обращение с использованием доступных</w:t>
      </w:r>
      <w:r>
        <w:rPr>
          <w:spacing w:val="1"/>
          <w:sz w:val="24"/>
        </w:rPr>
        <w:t xml:space="preserve"> </w:t>
      </w:r>
      <w:r>
        <w:rPr>
          <w:sz w:val="24"/>
        </w:rPr>
        <w:t>речевых</w:t>
      </w:r>
      <w:r>
        <w:rPr>
          <w:spacing w:val="1"/>
          <w:sz w:val="24"/>
        </w:rPr>
        <w:t xml:space="preserve"> </w:t>
      </w:r>
      <w:r>
        <w:rPr>
          <w:sz w:val="24"/>
        </w:rPr>
        <w:t>средств, отвечать на</w:t>
      </w:r>
      <w:r>
        <w:rPr>
          <w:spacing w:val="1"/>
          <w:sz w:val="24"/>
        </w:rPr>
        <w:t xml:space="preserve"> </w:t>
      </w:r>
      <w:r>
        <w:rPr>
          <w:sz w:val="24"/>
        </w:rPr>
        <w:t>вопросы педагога с использованием фразовой речи или формы простого предложения,</w:t>
      </w:r>
      <w:r>
        <w:rPr>
          <w:spacing w:val="1"/>
          <w:sz w:val="24"/>
        </w:rPr>
        <w:t xml:space="preserve"> </w:t>
      </w:r>
      <w:r>
        <w:rPr>
          <w:sz w:val="24"/>
        </w:rPr>
        <w:t>относить</w:t>
      </w:r>
      <w:r>
        <w:rPr>
          <w:spacing w:val="-1"/>
          <w:sz w:val="24"/>
        </w:rPr>
        <w:t xml:space="preserve"> </w:t>
      </w:r>
      <w:r>
        <w:rPr>
          <w:sz w:val="24"/>
        </w:rPr>
        <w:t>к себе</w:t>
      </w:r>
      <w:r>
        <w:rPr>
          <w:spacing w:val="-2"/>
          <w:sz w:val="24"/>
        </w:rPr>
        <w:t xml:space="preserve"> </w:t>
      </w:r>
      <w:r>
        <w:rPr>
          <w:sz w:val="24"/>
        </w:rPr>
        <w:t>речь педагога,</w:t>
      </w:r>
      <w:r>
        <w:rPr>
          <w:spacing w:val="-1"/>
          <w:sz w:val="24"/>
        </w:rPr>
        <w:t xml:space="preserve"> </w:t>
      </w:r>
      <w:r>
        <w:rPr>
          <w:sz w:val="24"/>
        </w:rPr>
        <w:t>обращенную</w:t>
      </w:r>
      <w:r>
        <w:rPr>
          <w:spacing w:val="-1"/>
          <w:sz w:val="24"/>
        </w:rPr>
        <w:t xml:space="preserve"> </w:t>
      </w:r>
      <w:r>
        <w:rPr>
          <w:sz w:val="24"/>
        </w:rPr>
        <w:t>к группе</w:t>
      </w:r>
      <w:r>
        <w:rPr>
          <w:spacing w:val="-1"/>
          <w:sz w:val="24"/>
        </w:rPr>
        <w:t xml:space="preserve"> </w:t>
      </w:r>
      <w:r>
        <w:rPr>
          <w:sz w:val="24"/>
        </w:rPr>
        <w:t>детей,</w:t>
      </w:r>
      <w:r>
        <w:rPr>
          <w:spacing w:val="-1"/>
          <w:sz w:val="24"/>
        </w:rPr>
        <w:t xml:space="preserve"> </w:t>
      </w:r>
      <w:r>
        <w:rPr>
          <w:sz w:val="24"/>
        </w:rPr>
        <w:t>понимать</w:t>
      </w:r>
      <w:r>
        <w:rPr>
          <w:spacing w:val="-3"/>
          <w:sz w:val="24"/>
        </w:rPr>
        <w:t xml:space="preserve"> </w:t>
      </w:r>
      <w:r>
        <w:rPr>
          <w:sz w:val="24"/>
        </w:rPr>
        <w:t>ее</w:t>
      </w:r>
      <w:r>
        <w:rPr>
          <w:spacing w:val="-1"/>
          <w:sz w:val="24"/>
        </w:rPr>
        <w:t xml:space="preserve"> </w:t>
      </w:r>
      <w:r>
        <w:rPr>
          <w:sz w:val="24"/>
        </w:rPr>
        <w:t>содержание;</w:t>
      </w:r>
    </w:p>
    <w:p w14:paraId="63CDF372" w14:textId="77777777" w:rsidR="005D1EB4" w:rsidRDefault="00C90B26" w:rsidP="00A33441">
      <w:pPr>
        <w:pStyle w:val="a5"/>
        <w:numPr>
          <w:ilvl w:val="0"/>
          <w:numId w:val="111"/>
        </w:numPr>
        <w:tabs>
          <w:tab w:val="left" w:pos="1402"/>
        </w:tabs>
        <w:ind w:left="539" w:right="848" w:firstLine="708"/>
        <w:rPr>
          <w:sz w:val="24"/>
        </w:rPr>
      </w:pPr>
      <w:r>
        <w:rPr>
          <w:sz w:val="24"/>
        </w:rPr>
        <w:t>педагог развивает у детей умение использовать инициативную разговорную речь</w:t>
      </w:r>
      <w:r>
        <w:rPr>
          <w:spacing w:val="1"/>
          <w:sz w:val="24"/>
        </w:rPr>
        <w:t xml:space="preserve"> </w:t>
      </w:r>
      <w:r>
        <w:rPr>
          <w:sz w:val="24"/>
        </w:rPr>
        <w:t>как средство общения и познания окружающего мира, употреблять в речи предложения</w:t>
      </w:r>
      <w:r>
        <w:rPr>
          <w:spacing w:val="1"/>
          <w:sz w:val="24"/>
        </w:rPr>
        <w:t xml:space="preserve"> </w:t>
      </w:r>
      <w:r>
        <w:rPr>
          <w:sz w:val="24"/>
        </w:rPr>
        <w:t>разных</w:t>
      </w:r>
      <w:r>
        <w:rPr>
          <w:spacing w:val="-1"/>
          <w:sz w:val="24"/>
        </w:rPr>
        <w:t xml:space="preserve"> </w:t>
      </w:r>
      <w:r>
        <w:rPr>
          <w:sz w:val="24"/>
        </w:rPr>
        <w:t>типов, отражающие</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зависимости</w:t>
      </w:r>
      <w:r>
        <w:rPr>
          <w:spacing w:val="1"/>
          <w:sz w:val="24"/>
        </w:rPr>
        <w:t xml:space="preserve"> </w:t>
      </w:r>
      <w:r>
        <w:rPr>
          <w:sz w:val="24"/>
        </w:rPr>
        <w:t>объектов.</w:t>
      </w:r>
    </w:p>
    <w:p w14:paraId="6F013760" w14:textId="77777777" w:rsidR="005D1EB4" w:rsidRDefault="00C90B26">
      <w:pPr>
        <w:pStyle w:val="2"/>
        <w:spacing w:before="3"/>
      </w:pPr>
      <w:r>
        <w:t>Младшая</w:t>
      </w:r>
      <w:r>
        <w:rPr>
          <w:spacing w:val="-3"/>
        </w:rPr>
        <w:t xml:space="preserve"> </w:t>
      </w:r>
      <w:r>
        <w:t>группа</w:t>
      </w:r>
      <w:r>
        <w:rPr>
          <w:spacing w:val="-1"/>
        </w:rPr>
        <w:t xml:space="preserve"> </w:t>
      </w:r>
      <w:r>
        <w:t>(дети</w:t>
      </w:r>
      <w:r>
        <w:rPr>
          <w:spacing w:val="-1"/>
        </w:rPr>
        <w:t xml:space="preserve"> </w:t>
      </w:r>
      <w:r>
        <w:t>в</w:t>
      </w:r>
      <w:r>
        <w:rPr>
          <w:spacing w:val="-2"/>
        </w:rPr>
        <w:t xml:space="preserve"> </w:t>
      </w:r>
      <w:r>
        <w:t>возрасте</w:t>
      </w:r>
      <w:r>
        <w:rPr>
          <w:spacing w:val="-3"/>
        </w:rPr>
        <w:t xml:space="preserve"> </w:t>
      </w:r>
      <w:r>
        <w:t>от</w:t>
      </w:r>
      <w:r>
        <w:rPr>
          <w:spacing w:val="1"/>
        </w:rPr>
        <w:t xml:space="preserve"> </w:t>
      </w:r>
      <w:r>
        <w:t>3</w:t>
      </w:r>
      <w:r>
        <w:rPr>
          <w:spacing w:val="-1"/>
        </w:rPr>
        <w:t xml:space="preserve"> </w:t>
      </w:r>
      <w:r>
        <w:t>лет</w:t>
      </w:r>
      <w:r>
        <w:rPr>
          <w:spacing w:val="1"/>
        </w:rPr>
        <w:t xml:space="preserve"> </w:t>
      </w:r>
      <w:r>
        <w:t>до</w:t>
      </w:r>
      <w:r>
        <w:rPr>
          <w:spacing w:val="-2"/>
        </w:rPr>
        <w:t xml:space="preserve"> </w:t>
      </w:r>
      <w:r>
        <w:t>4</w:t>
      </w:r>
      <w:r>
        <w:rPr>
          <w:spacing w:val="-1"/>
        </w:rPr>
        <w:t xml:space="preserve"> </w:t>
      </w:r>
      <w:r>
        <w:t>лет).</w:t>
      </w:r>
    </w:p>
    <w:p w14:paraId="1CB64B59" w14:textId="77777777" w:rsidR="005D1EB4" w:rsidRDefault="00C90B26">
      <w:pPr>
        <w:pStyle w:val="a3"/>
        <w:ind w:left="539" w:right="849"/>
      </w:pPr>
      <w:r>
        <w:t xml:space="preserve">В области речевого развития основными </w:t>
      </w:r>
      <w:r>
        <w:rPr>
          <w:b/>
          <w:i/>
        </w:rPr>
        <w:t xml:space="preserve">задачами </w:t>
      </w:r>
      <w:r>
        <w:t>образовательной деятельности</w:t>
      </w:r>
      <w:r>
        <w:rPr>
          <w:spacing w:val="1"/>
        </w:rPr>
        <w:t xml:space="preserve"> </w:t>
      </w:r>
      <w:r>
        <w:t>являются:</w:t>
      </w:r>
    </w:p>
    <w:p w14:paraId="18755759" w14:textId="77777777" w:rsidR="005D1EB4" w:rsidRDefault="00C90B26" w:rsidP="00A33441">
      <w:pPr>
        <w:pStyle w:val="a5"/>
        <w:numPr>
          <w:ilvl w:val="0"/>
          <w:numId w:val="107"/>
        </w:numPr>
        <w:tabs>
          <w:tab w:val="left" w:pos="1508"/>
        </w:tabs>
        <w:ind w:hanging="261"/>
        <w:rPr>
          <w:i/>
          <w:sz w:val="24"/>
        </w:rPr>
      </w:pPr>
      <w:r>
        <w:rPr>
          <w:i/>
          <w:sz w:val="24"/>
        </w:rPr>
        <w:t>Формирование</w:t>
      </w:r>
      <w:r>
        <w:rPr>
          <w:i/>
          <w:spacing w:val="-3"/>
          <w:sz w:val="24"/>
        </w:rPr>
        <w:t xml:space="preserve"> </w:t>
      </w:r>
      <w:r>
        <w:rPr>
          <w:i/>
          <w:sz w:val="24"/>
        </w:rPr>
        <w:t>словаря:</w:t>
      </w:r>
    </w:p>
    <w:p w14:paraId="68A4A5C8" w14:textId="77777777" w:rsidR="005D1EB4" w:rsidRPr="006B7B2D" w:rsidRDefault="00C90B26" w:rsidP="00A33441">
      <w:pPr>
        <w:pStyle w:val="a5"/>
        <w:numPr>
          <w:ilvl w:val="0"/>
          <w:numId w:val="111"/>
        </w:numPr>
        <w:tabs>
          <w:tab w:val="left" w:pos="1455"/>
        </w:tabs>
        <w:ind w:left="539" w:right="849" w:firstLine="708"/>
        <w:rPr>
          <w:sz w:val="24"/>
          <w:szCs w:val="24"/>
        </w:rPr>
      </w:pPr>
      <w:r>
        <w:rPr>
          <w:sz w:val="24"/>
        </w:rPr>
        <w:t>обогащение</w:t>
      </w:r>
      <w:r>
        <w:rPr>
          <w:spacing w:val="1"/>
          <w:sz w:val="24"/>
        </w:rPr>
        <w:t xml:space="preserve"> </w:t>
      </w:r>
      <w:r>
        <w:rPr>
          <w:sz w:val="24"/>
        </w:rPr>
        <w:t>словаря:</w:t>
      </w:r>
      <w:r>
        <w:rPr>
          <w:spacing w:val="1"/>
          <w:sz w:val="24"/>
        </w:rPr>
        <w:t xml:space="preserve"> </w:t>
      </w: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части</w:t>
      </w:r>
      <w:r>
        <w:rPr>
          <w:spacing w:val="1"/>
          <w:sz w:val="24"/>
        </w:rPr>
        <w:t xml:space="preserve"> </w:t>
      </w:r>
      <w:r>
        <w:rPr>
          <w:sz w:val="24"/>
        </w:rPr>
        <w:t>предметов,</w:t>
      </w:r>
      <w:r>
        <w:rPr>
          <w:spacing w:val="15"/>
          <w:sz w:val="24"/>
        </w:rPr>
        <w:t xml:space="preserve"> </w:t>
      </w:r>
      <w:r>
        <w:rPr>
          <w:sz w:val="24"/>
        </w:rPr>
        <w:t>качества</w:t>
      </w:r>
      <w:r>
        <w:rPr>
          <w:spacing w:val="17"/>
          <w:sz w:val="24"/>
        </w:rPr>
        <w:t xml:space="preserve"> </w:t>
      </w:r>
      <w:r>
        <w:rPr>
          <w:sz w:val="24"/>
        </w:rPr>
        <w:t>предметов,</w:t>
      </w:r>
      <w:r>
        <w:rPr>
          <w:spacing w:val="15"/>
          <w:sz w:val="24"/>
        </w:rPr>
        <w:t xml:space="preserve"> </w:t>
      </w:r>
      <w:r>
        <w:rPr>
          <w:sz w:val="24"/>
        </w:rPr>
        <w:t>сходные</w:t>
      </w:r>
      <w:r>
        <w:rPr>
          <w:spacing w:val="14"/>
          <w:sz w:val="24"/>
        </w:rPr>
        <w:t xml:space="preserve"> </w:t>
      </w:r>
      <w:r>
        <w:rPr>
          <w:sz w:val="24"/>
        </w:rPr>
        <w:t>по</w:t>
      </w:r>
      <w:r>
        <w:rPr>
          <w:spacing w:val="15"/>
          <w:sz w:val="24"/>
        </w:rPr>
        <w:t xml:space="preserve"> </w:t>
      </w:r>
      <w:r>
        <w:rPr>
          <w:sz w:val="24"/>
        </w:rPr>
        <w:t>назначению</w:t>
      </w:r>
      <w:r>
        <w:rPr>
          <w:spacing w:val="16"/>
          <w:sz w:val="24"/>
        </w:rPr>
        <w:t xml:space="preserve"> </w:t>
      </w:r>
      <w:r>
        <w:rPr>
          <w:sz w:val="24"/>
        </w:rPr>
        <w:t>предметы,</w:t>
      </w:r>
      <w:r>
        <w:rPr>
          <w:spacing w:val="15"/>
          <w:sz w:val="24"/>
        </w:rPr>
        <w:t xml:space="preserve"> </w:t>
      </w:r>
      <w:r>
        <w:rPr>
          <w:sz w:val="24"/>
        </w:rPr>
        <w:t>понимать</w:t>
      </w:r>
      <w:r w:rsidR="006B7B2D">
        <w:rPr>
          <w:sz w:val="24"/>
        </w:rPr>
        <w:t xml:space="preserve"> </w:t>
      </w:r>
      <w:r w:rsidRPr="006B7B2D">
        <w:rPr>
          <w:sz w:val="24"/>
          <w:szCs w:val="24"/>
        </w:rPr>
        <w:t>обобщающие</w:t>
      </w:r>
      <w:r w:rsidRPr="006B7B2D">
        <w:rPr>
          <w:spacing w:val="-3"/>
          <w:sz w:val="24"/>
          <w:szCs w:val="24"/>
        </w:rPr>
        <w:t xml:space="preserve"> </w:t>
      </w:r>
      <w:r w:rsidRPr="006B7B2D">
        <w:rPr>
          <w:sz w:val="24"/>
          <w:szCs w:val="24"/>
        </w:rPr>
        <w:t>слова;</w:t>
      </w:r>
    </w:p>
    <w:p w14:paraId="0F78C931" w14:textId="77777777" w:rsidR="005D1EB4" w:rsidRDefault="00C90B26" w:rsidP="00A33441">
      <w:pPr>
        <w:pStyle w:val="a5"/>
        <w:numPr>
          <w:ilvl w:val="0"/>
          <w:numId w:val="111"/>
        </w:numPr>
        <w:tabs>
          <w:tab w:val="left" w:pos="1474"/>
        </w:tabs>
        <w:ind w:left="539" w:right="847" w:firstLine="708"/>
        <w:rPr>
          <w:sz w:val="24"/>
        </w:rPr>
      </w:pPr>
      <w:r>
        <w:rPr>
          <w:sz w:val="24"/>
        </w:rPr>
        <w:t>активизация</w:t>
      </w:r>
      <w:r>
        <w:rPr>
          <w:spacing w:val="1"/>
          <w:sz w:val="24"/>
        </w:rPr>
        <w:t xml:space="preserve"> </w:t>
      </w:r>
      <w:r>
        <w:rPr>
          <w:sz w:val="24"/>
        </w:rPr>
        <w:t>словаря:</w:t>
      </w:r>
      <w:r>
        <w:rPr>
          <w:spacing w:val="1"/>
          <w:sz w:val="24"/>
        </w:rPr>
        <w:t xml:space="preserve"> </w:t>
      </w:r>
      <w:r>
        <w:rPr>
          <w:sz w:val="24"/>
        </w:rPr>
        <w:t>активизировать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слова,</w:t>
      </w:r>
      <w:r>
        <w:rPr>
          <w:spacing w:val="1"/>
          <w:sz w:val="24"/>
        </w:rPr>
        <w:t xml:space="preserve"> </w:t>
      </w:r>
      <w:r>
        <w:rPr>
          <w:sz w:val="24"/>
        </w:rPr>
        <w:t>обозначающие</w:t>
      </w:r>
      <w:r>
        <w:rPr>
          <w:spacing w:val="1"/>
          <w:sz w:val="24"/>
        </w:rPr>
        <w:t xml:space="preserve"> </w:t>
      </w:r>
      <w:r>
        <w:rPr>
          <w:sz w:val="24"/>
        </w:rPr>
        <w:t>названия</w:t>
      </w:r>
      <w:r>
        <w:rPr>
          <w:spacing w:val="1"/>
          <w:sz w:val="24"/>
        </w:rPr>
        <w:t xml:space="preserve"> </w:t>
      </w:r>
      <w:r>
        <w:rPr>
          <w:sz w:val="24"/>
        </w:rPr>
        <w:t>предметов</w:t>
      </w:r>
      <w:r>
        <w:rPr>
          <w:spacing w:val="-2"/>
          <w:sz w:val="24"/>
        </w:rPr>
        <w:t xml:space="preserve"> </w:t>
      </w:r>
      <w:r>
        <w:rPr>
          <w:sz w:val="24"/>
        </w:rPr>
        <w:t>ближайшего</w:t>
      </w:r>
      <w:r>
        <w:rPr>
          <w:spacing w:val="-1"/>
          <w:sz w:val="24"/>
        </w:rPr>
        <w:t xml:space="preserve"> </w:t>
      </w:r>
      <w:r>
        <w:rPr>
          <w:sz w:val="24"/>
        </w:rPr>
        <w:t>окружения.</w:t>
      </w:r>
    </w:p>
    <w:p w14:paraId="27CB26FB" w14:textId="77777777" w:rsidR="005D1EB4" w:rsidRDefault="00C90B26" w:rsidP="00A33441">
      <w:pPr>
        <w:pStyle w:val="a5"/>
        <w:numPr>
          <w:ilvl w:val="0"/>
          <w:numId w:val="107"/>
        </w:numPr>
        <w:tabs>
          <w:tab w:val="left" w:pos="1505"/>
        </w:tabs>
        <w:ind w:left="1504" w:hanging="258"/>
        <w:rPr>
          <w:i/>
          <w:sz w:val="24"/>
        </w:rPr>
      </w:pPr>
      <w:r>
        <w:rPr>
          <w:i/>
          <w:sz w:val="24"/>
        </w:rPr>
        <w:t>Звуковая</w:t>
      </w:r>
      <w:r>
        <w:rPr>
          <w:i/>
          <w:spacing w:val="-3"/>
          <w:sz w:val="24"/>
        </w:rPr>
        <w:t xml:space="preserve"> </w:t>
      </w:r>
      <w:r>
        <w:rPr>
          <w:i/>
          <w:sz w:val="24"/>
        </w:rPr>
        <w:t>культура речи:</w:t>
      </w:r>
    </w:p>
    <w:p w14:paraId="37A33E48" w14:textId="77777777" w:rsidR="005D1EB4" w:rsidRDefault="00C90B26" w:rsidP="00A33441">
      <w:pPr>
        <w:pStyle w:val="a5"/>
        <w:numPr>
          <w:ilvl w:val="0"/>
          <w:numId w:val="111"/>
        </w:numPr>
        <w:tabs>
          <w:tab w:val="left" w:pos="1402"/>
        </w:tabs>
        <w:ind w:right="847" w:firstLine="708"/>
        <w:rPr>
          <w:sz w:val="24"/>
        </w:rPr>
      </w:pPr>
      <w:r>
        <w:rPr>
          <w:sz w:val="24"/>
        </w:rPr>
        <w:t>продолжать закреплять у детей</w:t>
      </w:r>
      <w:r>
        <w:rPr>
          <w:spacing w:val="60"/>
          <w:sz w:val="24"/>
        </w:rPr>
        <w:t xml:space="preserve"> </w:t>
      </w:r>
      <w:r>
        <w:rPr>
          <w:sz w:val="24"/>
        </w:rPr>
        <w:t>умение внятно произносить в словах все гласные</w:t>
      </w:r>
      <w:r>
        <w:rPr>
          <w:spacing w:val="1"/>
          <w:sz w:val="24"/>
        </w:rPr>
        <w:t xml:space="preserve"> </w:t>
      </w:r>
      <w:r>
        <w:rPr>
          <w:sz w:val="24"/>
        </w:rPr>
        <w:t>и согласные звуки, кроме шипящих и сонорных. Вырабатывать правильный темп речи,</w:t>
      </w:r>
      <w:r>
        <w:rPr>
          <w:spacing w:val="1"/>
          <w:sz w:val="24"/>
        </w:rPr>
        <w:t xml:space="preserve"> </w:t>
      </w:r>
      <w:r>
        <w:rPr>
          <w:sz w:val="24"/>
        </w:rPr>
        <w:t>интонационную</w:t>
      </w:r>
      <w:r>
        <w:rPr>
          <w:spacing w:val="-1"/>
          <w:sz w:val="24"/>
        </w:rPr>
        <w:t xml:space="preserve"> </w:t>
      </w:r>
      <w:r>
        <w:rPr>
          <w:sz w:val="24"/>
        </w:rPr>
        <w:t>выразительность;</w:t>
      </w:r>
      <w:r>
        <w:rPr>
          <w:spacing w:val="-1"/>
          <w:sz w:val="24"/>
        </w:rPr>
        <w:t xml:space="preserve"> </w:t>
      </w:r>
      <w:r>
        <w:rPr>
          <w:sz w:val="24"/>
        </w:rPr>
        <w:t>отчетливо</w:t>
      </w:r>
      <w:r>
        <w:rPr>
          <w:spacing w:val="-1"/>
          <w:sz w:val="24"/>
        </w:rPr>
        <w:t xml:space="preserve"> </w:t>
      </w:r>
      <w:r>
        <w:rPr>
          <w:sz w:val="24"/>
        </w:rPr>
        <w:t>произносить</w:t>
      </w:r>
      <w:r>
        <w:rPr>
          <w:spacing w:val="-1"/>
          <w:sz w:val="24"/>
        </w:rPr>
        <w:t xml:space="preserve"> </w:t>
      </w:r>
      <w:r>
        <w:rPr>
          <w:sz w:val="24"/>
        </w:rPr>
        <w:t>слова</w:t>
      </w:r>
      <w:r>
        <w:rPr>
          <w:spacing w:val="-2"/>
          <w:sz w:val="24"/>
        </w:rPr>
        <w:t xml:space="preserve"> </w:t>
      </w:r>
      <w:r>
        <w:rPr>
          <w:sz w:val="24"/>
        </w:rPr>
        <w:t>и короткие</w:t>
      </w:r>
      <w:r>
        <w:rPr>
          <w:spacing w:val="-1"/>
          <w:sz w:val="24"/>
        </w:rPr>
        <w:t xml:space="preserve"> </w:t>
      </w:r>
      <w:r>
        <w:rPr>
          <w:sz w:val="24"/>
        </w:rPr>
        <w:t>фразы.</w:t>
      </w:r>
    </w:p>
    <w:p w14:paraId="0C99147F" w14:textId="77777777" w:rsidR="005D1EB4" w:rsidRDefault="00C90B26" w:rsidP="00A33441">
      <w:pPr>
        <w:pStyle w:val="a5"/>
        <w:numPr>
          <w:ilvl w:val="0"/>
          <w:numId w:val="107"/>
        </w:numPr>
        <w:tabs>
          <w:tab w:val="left" w:pos="1505"/>
        </w:tabs>
        <w:ind w:left="1504" w:hanging="258"/>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67B3F26C" w14:textId="77777777" w:rsidR="005D1EB4" w:rsidRDefault="00C90B26" w:rsidP="00A33441">
      <w:pPr>
        <w:pStyle w:val="a5"/>
        <w:numPr>
          <w:ilvl w:val="0"/>
          <w:numId w:val="111"/>
        </w:numPr>
        <w:tabs>
          <w:tab w:val="left" w:pos="1448"/>
        </w:tabs>
        <w:ind w:left="539" w:right="848" w:firstLine="708"/>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 детей</w:t>
      </w:r>
      <w:r>
        <w:rPr>
          <w:spacing w:val="1"/>
          <w:sz w:val="24"/>
        </w:rPr>
        <w:t xml:space="preserve"> </w:t>
      </w:r>
      <w:r>
        <w:rPr>
          <w:sz w:val="24"/>
        </w:rPr>
        <w:t>умения</w:t>
      </w:r>
      <w:r>
        <w:rPr>
          <w:spacing w:val="1"/>
          <w:sz w:val="24"/>
        </w:rPr>
        <w:t xml:space="preserve"> </w:t>
      </w:r>
      <w:r>
        <w:rPr>
          <w:sz w:val="24"/>
        </w:rPr>
        <w:t>согласовывать</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роде,</w:t>
      </w:r>
      <w:r>
        <w:rPr>
          <w:spacing w:val="1"/>
          <w:sz w:val="24"/>
        </w:rPr>
        <w:t xml:space="preserve"> </w:t>
      </w:r>
      <w:r>
        <w:rPr>
          <w:sz w:val="24"/>
        </w:rPr>
        <w:t>числе,</w:t>
      </w:r>
      <w:r>
        <w:rPr>
          <w:spacing w:val="1"/>
          <w:sz w:val="24"/>
        </w:rPr>
        <w:t xml:space="preserve"> </w:t>
      </w:r>
      <w:r>
        <w:rPr>
          <w:sz w:val="24"/>
        </w:rPr>
        <w:t>падеже;</w:t>
      </w:r>
      <w:r>
        <w:rPr>
          <w:spacing w:val="1"/>
          <w:sz w:val="24"/>
        </w:rPr>
        <w:t xml:space="preserve"> </w:t>
      </w:r>
      <w:r>
        <w:rPr>
          <w:sz w:val="24"/>
        </w:rPr>
        <w:t>употреблять</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предлогами,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имена</w:t>
      </w:r>
      <w:r>
        <w:rPr>
          <w:spacing w:val="1"/>
          <w:sz w:val="24"/>
        </w:rPr>
        <w:t xml:space="preserve"> </w:t>
      </w:r>
      <w:r>
        <w:rPr>
          <w:sz w:val="24"/>
        </w:rPr>
        <w:lastRenderedPageBreak/>
        <w:t>существительные</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единственного</w:t>
      </w:r>
      <w:r>
        <w:rPr>
          <w:spacing w:val="1"/>
          <w:sz w:val="24"/>
        </w:rPr>
        <w:t xml:space="preserve"> </w:t>
      </w:r>
      <w:r>
        <w:rPr>
          <w:sz w:val="24"/>
        </w:rPr>
        <w:t>и</w:t>
      </w:r>
      <w:r>
        <w:rPr>
          <w:spacing w:val="1"/>
          <w:sz w:val="24"/>
        </w:rPr>
        <w:t xml:space="preserve"> </w:t>
      </w:r>
      <w:r>
        <w:rPr>
          <w:sz w:val="24"/>
        </w:rPr>
        <w:t>множественного</w:t>
      </w:r>
      <w:r>
        <w:rPr>
          <w:spacing w:val="1"/>
          <w:sz w:val="24"/>
        </w:rPr>
        <w:t xml:space="preserve"> </w:t>
      </w:r>
      <w:r>
        <w:rPr>
          <w:sz w:val="24"/>
        </w:rPr>
        <w:t>числа,</w:t>
      </w:r>
      <w:r>
        <w:rPr>
          <w:spacing w:val="1"/>
          <w:sz w:val="24"/>
        </w:rPr>
        <w:t xml:space="preserve"> </w:t>
      </w:r>
      <w:r>
        <w:rPr>
          <w:sz w:val="24"/>
        </w:rPr>
        <w:t>обозначающие</w:t>
      </w:r>
      <w:r>
        <w:rPr>
          <w:spacing w:val="-57"/>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детенышей;</w:t>
      </w:r>
      <w:r>
        <w:rPr>
          <w:spacing w:val="1"/>
          <w:sz w:val="24"/>
        </w:rPr>
        <w:t xml:space="preserve"> </w:t>
      </w:r>
      <w:r>
        <w:rPr>
          <w:sz w:val="24"/>
        </w:rPr>
        <w:t>существительных</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множественного</w:t>
      </w:r>
      <w:r>
        <w:rPr>
          <w:spacing w:val="1"/>
          <w:sz w:val="24"/>
        </w:rPr>
        <w:t xml:space="preserve"> </w:t>
      </w:r>
      <w:r>
        <w:rPr>
          <w:sz w:val="24"/>
        </w:rPr>
        <w:t>числа</w:t>
      </w:r>
      <w:r>
        <w:rPr>
          <w:spacing w:val="1"/>
          <w:sz w:val="24"/>
        </w:rPr>
        <w:t xml:space="preserve"> </w:t>
      </w:r>
      <w:r>
        <w:rPr>
          <w:sz w:val="24"/>
        </w:rPr>
        <w:t>в</w:t>
      </w:r>
      <w:r>
        <w:rPr>
          <w:spacing w:val="1"/>
          <w:sz w:val="24"/>
        </w:rPr>
        <w:t xml:space="preserve"> </w:t>
      </w:r>
      <w:r>
        <w:rPr>
          <w:sz w:val="24"/>
        </w:rPr>
        <w:t>родительном</w:t>
      </w:r>
      <w:r>
        <w:rPr>
          <w:spacing w:val="1"/>
          <w:sz w:val="24"/>
        </w:rPr>
        <w:t xml:space="preserve"> </w:t>
      </w:r>
      <w:r>
        <w:rPr>
          <w:sz w:val="24"/>
        </w:rPr>
        <w:t>падеже;</w:t>
      </w:r>
      <w:r>
        <w:rPr>
          <w:spacing w:val="1"/>
          <w:sz w:val="24"/>
        </w:rPr>
        <w:t xml:space="preserve"> </w:t>
      </w:r>
      <w:r>
        <w:rPr>
          <w:sz w:val="24"/>
        </w:rPr>
        <w:t>составлять</w:t>
      </w:r>
      <w:r>
        <w:rPr>
          <w:spacing w:val="1"/>
          <w:sz w:val="24"/>
        </w:rPr>
        <w:t xml:space="preserve"> </w:t>
      </w:r>
      <w:r>
        <w:rPr>
          <w:sz w:val="24"/>
        </w:rPr>
        <w:t>предложения</w:t>
      </w:r>
      <w:r>
        <w:rPr>
          <w:spacing w:val="1"/>
          <w:sz w:val="24"/>
        </w:rPr>
        <w:t xml:space="preserve"> </w:t>
      </w:r>
      <w:r>
        <w:rPr>
          <w:sz w:val="24"/>
        </w:rPr>
        <w:t>с</w:t>
      </w:r>
      <w:r>
        <w:rPr>
          <w:spacing w:val="1"/>
          <w:sz w:val="24"/>
        </w:rPr>
        <w:t xml:space="preserve"> </w:t>
      </w:r>
      <w:r>
        <w:rPr>
          <w:sz w:val="24"/>
        </w:rPr>
        <w:t>однородными</w:t>
      </w:r>
      <w:r>
        <w:rPr>
          <w:spacing w:val="1"/>
          <w:sz w:val="24"/>
        </w:rPr>
        <w:t xml:space="preserve"> </w:t>
      </w:r>
      <w:r>
        <w:rPr>
          <w:sz w:val="24"/>
        </w:rPr>
        <w:t>членами.</w:t>
      </w:r>
      <w:r>
        <w:rPr>
          <w:spacing w:val="1"/>
          <w:sz w:val="24"/>
        </w:rPr>
        <w:t xml:space="preserve"> </w:t>
      </w:r>
      <w:r>
        <w:rPr>
          <w:sz w:val="24"/>
        </w:rPr>
        <w:t>Закреплять</w:t>
      </w:r>
      <w:r>
        <w:rPr>
          <w:spacing w:val="1"/>
          <w:sz w:val="24"/>
        </w:rPr>
        <w:t xml:space="preserve"> </w:t>
      </w:r>
      <w:r>
        <w:rPr>
          <w:sz w:val="24"/>
        </w:rPr>
        <w:t>у</w:t>
      </w:r>
      <w:r>
        <w:rPr>
          <w:spacing w:val="1"/>
          <w:sz w:val="24"/>
        </w:rPr>
        <w:t xml:space="preserve"> </w:t>
      </w:r>
      <w:r>
        <w:rPr>
          <w:sz w:val="24"/>
        </w:rPr>
        <w:t>детей умения образовывать повелительную форму глаголов, использовать приставочный</w:t>
      </w:r>
      <w:r>
        <w:rPr>
          <w:spacing w:val="1"/>
          <w:sz w:val="24"/>
        </w:rPr>
        <w:t xml:space="preserve"> </w:t>
      </w:r>
      <w:r>
        <w:rPr>
          <w:sz w:val="24"/>
        </w:rPr>
        <w:t>способ для образования глаголов, знакомить детей с образованием звукоподражательных</w:t>
      </w:r>
      <w:r>
        <w:rPr>
          <w:spacing w:val="1"/>
          <w:sz w:val="24"/>
        </w:rPr>
        <w:t xml:space="preserve"> </w:t>
      </w:r>
      <w:r>
        <w:rPr>
          <w:sz w:val="24"/>
        </w:rPr>
        <w:t>глаголов.</w:t>
      </w:r>
      <w:r>
        <w:rPr>
          <w:spacing w:val="1"/>
          <w:sz w:val="24"/>
        </w:rPr>
        <w:t xml:space="preserve"> </w:t>
      </w:r>
      <w:r>
        <w:rPr>
          <w:sz w:val="24"/>
        </w:rPr>
        <w:t>Совершенствовать</w:t>
      </w:r>
      <w:r>
        <w:rPr>
          <w:spacing w:val="1"/>
          <w:sz w:val="24"/>
        </w:rPr>
        <w:t xml:space="preserve"> </w:t>
      </w:r>
      <w:r>
        <w:rPr>
          <w:sz w:val="24"/>
        </w:rPr>
        <w:t>у детей</w:t>
      </w:r>
      <w:r>
        <w:rPr>
          <w:spacing w:val="1"/>
          <w:sz w:val="24"/>
        </w:rPr>
        <w:t xml:space="preserve"> </w:t>
      </w:r>
      <w:r>
        <w:rPr>
          <w:sz w:val="24"/>
        </w:rPr>
        <w:t>умение</w:t>
      </w:r>
      <w:r>
        <w:rPr>
          <w:spacing w:val="1"/>
          <w:sz w:val="24"/>
        </w:rPr>
        <w:t xml:space="preserve"> </w:t>
      </w:r>
      <w:r>
        <w:rPr>
          <w:sz w:val="24"/>
        </w:rPr>
        <w:t>пользоваться</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словообразования.</w:t>
      </w:r>
    </w:p>
    <w:p w14:paraId="7D681277" w14:textId="77777777" w:rsidR="005D1EB4" w:rsidRDefault="00C90B26" w:rsidP="00A33441">
      <w:pPr>
        <w:pStyle w:val="a5"/>
        <w:numPr>
          <w:ilvl w:val="0"/>
          <w:numId w:val="107"/>
        </w:numPr>
        <w:tabs>
          <w:tab w:val="left" w:pos="1505"/>
        </w:tabs>
        <w:ind w:left="1504" w:hanging="258"/>
        <w:rPr>
          <w:i/>
          <w:sz w:val="24"/>
        </w:rPr>
      </w:pPr>
      <w:r>
        <w:rPr>
          <w:i/>
          <w:sz w:val="24"/>
        </w:rPr>
        <w:t>Связная</w:t>
      </w:r>
      <w:r>
        <w:rPr>
          <w:i/>
          <w:spacing w:val="-3"/>
          <w:sz w:val="24"/>
        </w:rPr>
        <w:t xml:space="preserve"> </w:t>
      </w:r>
      <w:r>
        <w:rPr>
          <w:i/>
          <w:sz w:val="24"/>
        </w:rPr>
        <w:t>речь:</w:t>
      </w:r>
    </w:p>
    <w:p w14:paraId="1C995B64" w14:textId="77777777" w:rsidR="005D1EB4" w:rsidRDefault="00C90B26" w:rsidP="00A33441">
      <w:pPr>
        <w:pStyle w:val="a5"/>
        <w:numPr>
          <w:ilvl w:val="0"/>
          <w:numId w:val="111"/>
        </w:numPr>
        <w:tabs>
          <w:tab w:val="left" w:pos="1481"/>
        </w:tabs>
        <w:ind w:left="539" w:right="847" w:firstLine="708"/>
        <w:rPr>
          <w:sz w:val="24"/>
        </w:rPr>
      </w:pPr>
      <w:r>
        <w:rPr>
          <w:sz w:val="24"/>
        </w:rPr>
        <w:t>продолжать</w:t>
      </w:r>
      <w:r>
        <w:rPr>
          <w:spacing w:val="1"/>
          <w:sz w:val="24"/>
        </w:rPr>
        <w:t xml:space="preserve"> </w:t>
      </w: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педагога</w:t>
      </w:r>
      <w:r>
        <w:rPr>
          <w:spacing w:val="1"/>
          <w:sz w:val="24"/>
        </w:rPr>
        <w:t xml:space="preserve"> </w:t>
      </w:r>
      <w:r>
        <w:rPr>
          <w:sz w:val="24"/>
        </w:rPr>
        <w:t>при</w:t>
      </w:r>
      <w:r>
        <w:rPr>
          <w:spacing w:val="1"/>
          <w:sz w:val="24"/>
        </w:rPr>
        <w:t xml:space="preserve"> </w:t>
      </w:r>
      <w:r>
        <w:rPr>
          <w:sz w:val="24"/>
        </w:rPr>
        <w:t>рассматривании</w:t>
      </w:r>
      <w:r>
        <w:rPr>
          <w:spacing w:val="1"/>
          <w:sz w:val="24"/>
        </w:rPr>
        <w:t xml:space="preserve"> </w:t>
      </w:r>
      <w:r>
        <w:rPr>
          <w:sz w:val="24"/>
        </w:rPr>
        <w:t>предметов,</w:t>
      </w:r>
      <w:r>
        <w:rPr>
          <w:spacing w:val="1"/>
          <w:sz w:val="24"/>
        </w:rPr>
        <w:t xml:space="preserve"> </w:t>
      </w:r>
      <w:r>
        <w:rPr>
          <w:sz w:val="24"/>
        </w:rPr>
        <w:t>картин,</w:t>
      </w:r>
      <w:r>
        <w:rPr>
          <w:spacing w:val="1"/>
          <w:sz w:val="24"/>
        </w:rPr>
        <w:t xml:space="preserve"> </w:t>
      </w:r>
      <w:r>
        <w:rPr>
          <w:sz w:val="24"/>
        </w:rPr>
        <w:t>иллюстраций;</w:t>
      </w:r>
      <w:r>
        <w:rPr>
          <w:spacing w:val="1"/>
          <w:sz w:val="24"/>
        </w:rPr>
        <w:t xml:space="preserve"> </w:t>
      </w:r>
      <w:r>
        <w:rPr>
          <w:sz w:val="24"/>
        </w:rPr>
        <w:t>свободно</w:t>
      </w:r>
      <w:r>
        <w:rPr>
          <w:spacing w:val="1"/>
          <w:sz w:val="24"/>
        </w:rPr>
        <w:t xml:space="preserve"> </w:t>
      </w:r>
      <w:r>
        <w:rPr>
          <w:sz w:val="24"/>
        </w:rPr>
        <w:t>вступать</w:t>
      </w:r>
      <w:r>
        <w:rPr>
          <w:spacing w:val="1"/>
          <w:sz w:val="24"/>
        </w:rPr>
        <w:t xml:space="preserve"> </w:t>
      </w:r>
      <w:r>
        <w:rPr>
          <w:sz w:val="24"/>
        </w:rPr>
        <w:t>в</w:t>
      </w:r>
      <w:r>
        <w:rPr>
          <w:spacing w:val="1"/>
          <w:sz w:val="24"/>
        </w:rPr>
        <w:t xml:space="preserve"> </w:t>
      </w:r>
      <w:r>
        <w:rPr>
          <w:sz w:val="24"/>
        </w:rPr>
        <w:t>общение</w:t>
      </w:r>
      <w:r>
        <w:rPr>
          <w:spacing w:val="1"/>
          <w:sz w:val="24"/>
        </w:rPr>
        <w:t xml:space="preserve"> </w:t>
      </w:r>
      <w:r>
        <w:rPr>
          <w:sz w:val="24"/>
        </w:rPr>
        <w:t>со</w:t>
      </w:r>
      <w:r>
        <w:rPr>
          <w:spacing w:val="1"/>
          <w:sz w:val="24"/>
        </w:rPr>
        <w:t xml:space="preserve"> </w:t>
      </w:r>
      <w:r>
        <w:rPr>
          <w:sz w:val="24"/>
        </w:rPr>
        <w:t>взрослыми и детьми, пользоваться простыми формулами речевого этикета. Воспитывать</w:t>
      </w:r>
      <w:r>
        <w:rPr>
          <w:spacing w:val="1"/>
          <w:sz w:val="24"/>
        </w:rPr>
        <w:t xml:space="preserve"> </w:t>
      </w:r>
      <w:r>
        <w:rPr>
          <w:sz w:val="24"/>
        </w:rPr>
        <w:t>умение</w:t>
      </w:r>
      <w:r>
        <w:rPr>
          <w:spacing w:val="1"/>
          <w:sz w:val="24"/>
        </w:rPr>
        <w:t xml:space="preserve"> </w:t>
      </w:r>
      <w:r>
        <w:rPr>
          <w:sz w:val="24"/>
        </w:rPr>
        <w:t>повторять</w:t>
      </w:r>
      <w:r>
        <w:rPr>
          <w:spacing w:val="1"/>
          <w:sz w:val="24"/>
        </w:rPr>
        <w:t xml:space="preserve"> </w:t>
      </w:r>
      <w:r>
        <w:rPr>
          <w:sz w:val="24"/>
        </w:rPr>
        <w:t>за</w:t>
      </w:r>
      <w:r>
        <w:rPr>
          <w:spacing w:val="1"/>
          <w:sz w:val="24"/>
        </w:rPr>
        <w:t xml:space="preserve"> </w:t>
      </w:r>
      <w:r>
        <w:rPr>
          <w:sz w:val="24"/>
        </w:rPr>
        <w:t>педагогом</w:t>
      </w:r>
      <w:r>
        <w:rPr>
          <w:spacing w:val="1"/>
          <w:sz w:val="24"/>
        </w:rPr>
        <w:t xml:space="preserve"> </w:t>
      </w:r>
      <w:r>
        <w:rPr>
          <w:sz w:val="24"/>
        </w:rPr>
        <w:t>рассказ</w:t>
      </w:r>
      <w:r>
        <w:rPr>
          <w:spacing w:val="1"/>
          <w:sz w:val="24"/>
        </w:rPr>
        <w:t xml:space="preserve"> </w:t>
      </w:r>
      <w:r>
        <w:rPr>
          <w:sz w:val="24"/>
        </w:rPr>
        <w:t>из</w:t>
      </w:r>
      <w:r>
        <w:rPr>
          <w:spacing w:val="1"/>
          <w:sz w:val="24"/>
        </w:rPr>
        <w:t xml:space="preserve"> </w:t>
      </w:r>
      <w:r>
        <w:rPr>
          <w:sz w:val="24"/>
        </w:rPr>
        <w:t>3</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предложений</w:t>
      </w:r>
      <w:r>
        <w:rPr>
          <w:spacing w:val="1"/>
          <w:sz w:val="24"/>
        </w:rPr>
        <w:t xml:space="preserve"> </w:t>
      </w:r>
      <w:r>
        <w:rPr>
          <w:sz w:val="24"/>
        </w:rPr>
        <w:t>об</w:t>
      </w:r>
      <w:r>
        <w:rPr>
          <w:spacing w:val="1"/>
          <w:sz w:val="24"/>
        </w:rPr>
        <w:t xml:space="preserve"> </w:t>
      </w:r>
      <w:r>
        <w:rPr>
          <w:sz w:val="24"/>
        </w:rPr>
        <w:t>игрушке</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картины,</w:t>
      </w:r>
      <w:r>
        <w:rPr>
          <w:spacing w:val="1"/>
          <w:sz w:val="24"/>
        </w:rPr>
        <w:t xml:space="preserve"> </w:t>
      </w:r>
      <w:r>
        <w:rPr>
          <w:sz w:val="24"/>
        </w:rPr>
        <w:t>побуждать</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драматизации</w:t>
      </w:r>
      <w:r>
        <w:rPr>
          <w:spacing w:val="1"/>
          <w:sz w:val="24"/>
        </w:rPr>
        <w:t xml:space="preserve"> </w:t>
      </w:r>
      <w:r>
        <w:rPr>
          <w:sz w:val="24"/>
        </w:rPr>
        <w:t>отрывков</w:t>
      </w:r>
      <w:r>
        <w:rPr>
          <w:spacing w:val="1"/>
          <w:sz w:val="24"/>
        </w:rPr>
        <w:t xml:space="preserve"> </w:t>
      </w:r>
      <w:r>
        <w:rPr>
          <w:sz w:val="24"/>
        </w:rPr>
        <w:t>из</w:t>
      </w:r>
      <w:r>
        <w:rPr>
          <w:spacing w:val="1"/>
          <w:sz w:val="24"/>
        </w:rPr>
        <w:t xml:space="preserve"> </w:t>
      </w:r>
      <w:r>
        <w:rPr>
          <w:sz w:val="24"/>
        </w:rPr>
        <w:t>знакомых</w:t>
      </w:r>
      <w:r>
        <w:rPr>
          <w:spacing w:val="1"/>
          <w:sz w:val="24"/>
        </w:rPr>
        <w:t xml:space="preserve"> </w:t>
      </w:r>
      <w:r>
        <w:rPr>
          <w:sz w:val="24"/>
        </w:rPr>
        <w:t>сказок.</w:t>
      </w:r>
      <w:r>
        <w:rPr>
          <w:spacing w:val="1"/>
          <w:sz w:val="24"/>
        </w:rPr>
        <w:t xml:space="preserve"> </w:t>
      </w:r>
      <w:r>
        <w:rPr>
          <w:sz w:val="24"/>
        </w:rPr>
        <w:t>Подводить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пересказыванию</w:t>
      </w:r>
      <w:r>
        <w:rPr>
          <w:spacing w:val="1"/>
          <w:sz w:val="24"/>
        </w:rPr>
        <w:t xml:space="preserve"> </w:t>
      </w:r>
      <w:r>
        <w:rPr>
          <w:sz w:val="24"/>
        </w:rPr>
        <w:t>литературных</w:t>
      </w:r>
      <w:r>
        <w:rPr>
          <w:spacing w:val="1"/>
          <w:sz w:val="24"/>
        </w:rPr>
        <w:t xml:space="preserve"> </w:t>
      </w:r>
      <w:r>
        <w:rPr>
          <w:sz w:val="24"/>
        </w:rPr>
        <w:t>произведений, формировать</w:t>
      </w:r>
      <w:r>
        <w:rPr>
          <w:spacing w:val="1"/>
          <w:sz w:val="24"/>
        </w:rPr>
        <w:t xml:space="preserve"> </w:t>
      </w:r>
      <w:r>
        <w:rPr>
          <w:sz w:val="24"/>
        </w:rPr>
        <w:t>умение</w:t>
      </w:r>
      <w:r>
        <w:rPr>
          <w:spacing w:val="1"/>
          <w:sz w:val="24"/>
        </w:rPr>
        <w:t xml:space="preserve"> </w:t>
      </w:r>
      <w:r>
        <w:rPr>
          <w:sz w:val="24"/>
        </w:rPr>
        <w:t>воспроизводить</w:t>
      </w:r>
      <w:r>
        <w:rPr>
          <w:spacing w:val="1"/>
          <w:sz w:val="24"/>
        </w:rPr>
        <w:t xml:space="preserve"> </w:t>
      </w:r>
      <w:r>
        <w:rPr>
          <w:sz w:val="24"/>
        </w:rPr>
        <w:t>текст</w:t>
      </w:r>
      <w:r>
        <w:rPr>
          <w:spacing w:val="1"/>
          <w:sz w:val="24"/>
        </w:rPr>
        <w:t xml:space="preserve"> </w:t>
      </w:r>
      <w:r>
        <w:rPr>
          <w:sz w:val="24"/>
        </w:rPr>
        <w:t>знакомой</w:t>
      </w:r>
      <w:r>
        <w:rPr>
          <w:spacing w:val="1"/>
          <w:sz w:val="24"/>
        </w:rPr>
        <w:t xml:space="preserve"> </w:t>
      </w:r>
      <w:r>
        <w:rPr>
          <w:sz w:val="24"/>
        </w:rPr>
        <w:t>сказки</w:t>
      </w:r>
      <w:r>
        <w:rPr>
          <w:spacing w:val="1"/>
          <w:sz w:val="24"/>
        </w:rPr>
        <w:t xml:space="preserve"> </w:t>
      </w:r>
      <w:r>
        <w:rPr>
          <w:sz w:val="24"/>
        </w:rPr>
        <w:t>или</w:t>
      </w:r>
      <w:r>
        <w:rPr>
          <w:spacing w:val="1"/>
          <w:sz w:val="24"/>
        </w:rPr>
        <w:t xml:space="preserve"> </w:t>
      </w:r>
      <w:r>
        <w:rPr>
          <w:sz w:val="24"/>
        </w:rPr>
        <w:t>короткого</w:t>
      </w:r>
      <w:r>
        <w:rPr>
          <w:spacing w:val="1"/>
          <w:sz w:val="24"/>
        </w:rPr>
        <w:t xml:space="preserve"> </w:t>
      </w:r>
      <w:r>
        <w:rPr>
          <w:sz w:val="24"/>
        </w:rPr>
        <w:t>рассказа</w:t>
      </w:r>
      <w:r>
        <w:rPr>
          <w:spacing w:val="1"/>
          <w:sz w:val="24"/>
        </w:rPr>
        <w:t xml:space="preserve"> </w:t>
      </w:r>
      <w:r>
        <w:rPr>
          <w:sz w:val="24"/>
        </w:rPr>
        <w:t>сначала</w:t>
      </w:r>
      <w:r>
        <w:rPr>
          <w:spacing w:val="1"/>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педагога,</w:t>
      </w:r>
      <w:r>
        <w:rPr>
          <w:spacing w:val="2"/>
          <w:sz w:val="24"/>
        </w:rPr>
        <w:t xml:space="preserve"> </w:t>
      </w:r>
      <w:r>
        <w:rPr>
          <w:sz w:val="24"/>
        </w:rPr>
        <w:t>а</w:t>
      </w:r>
      <w:r>
        <w:rPr>
          <w:spacing w:val="-1"/>
          <w:sz w:val="24"/>
        </w:rPr>
        <w:t xml:space="preserve"> </w:t>
      </w:r>
      <w:r>
        <w:rPr>
          <w:sz w:val="24"/>
        </w:rPr>
        <w:t>затем</w:t>
      </w:r>
      <w:r>
        <w:rPr>
          <w:spacing w:val="-1"/>
          <w:sz w:val="24"/>
        </w:rPr>
        <w:t xml:space="preserve"> </w:t>
      </w:r>
      <w:r>
        <w:rPr>
          <w:sz w:val="24"/>
        </w:rPr>
        <w:t>совместно с</w:t>
      </w:r>
      <w:r>
        <w:rPr>
          <w:spacing w:val="-1"/>
          <w:sz w:val="24"/>
        </w:rPr>
        <w:t xml:space="preserve"> </w:t>
      </w:r>
      <w:r>
        <w:rPr>
          <w:sz w:val="24"/>
        </w:rPr>
        <w:t>ним.</w:t>
      </w:r>
    </w:p>
    <w:p w14:paraId="4253BE0E" w14:textId="77777777" w:rsidR="005D1EB4" w:rsidRDefault="00C90B26" w:rsidP="00A33441">
      <w:pPr>
        <w:pStyle w:val="a5"/>
        <w:numPr>
          <w:ilvl w:val="0"/>
          <w:numId w:val="107"/>
        </w:numPr>
        <w:tabs>
          <w:tab w:val="left" w:pos="1508"/>
        </w:tabs>
        <w:rPr>
          <w:i/>
          <w:sz w:val="24"/>
        </w:rPr>
      </w:pPr>
      <w:r>
        <w:rPr>
          <w:i/>
          <w:sz w:val="24"/>
        </w:rPr>
        <w:t>Подготовка</w:t>
      </w:r>
      <w:r>
        <w:rPr>
          <w:i/>
          <w:spacing w:val="-3"/>
          <w:sz w:val="24"/>
        </w:rPr>
        <w:t xml:space="preserve"> </w:t>
      </w:r>
      <w:r>
        <w:rPr>
          <w:i/>
          <w:sz w:val="24"/>
        </w:rPr>
        <w:t>детей</w:t>
      </w:r>
      <w:r>
        <w:rPr>
          <w:i/>
          <w:spacing w:val="-3"/>
          <w:sz w:val="24"/>
        </w:rPr>
        <w:t xml:space="preserve"> </w:t>
      </w:r>
      <w:r>
        <w:rPr>
          <w:i/>
          <w:sz w:val="24"/>
        </w:rPr>
        <w:t>к</w:t>
      </w:r>
      <w:r>
        <w:rPr>
          <w:i/>
          <w:spacing w:val="-1"/>
          <w:sz w:val="24"/>
        </w:rPr>
        <w:t xml:space="preserve"> </w:t>
      </w:r>
      <w:r>
        <w:rPr>
          <w:i/>
          <w:sz w:val="24"/>
        </w:rPr>
        <w:t>обучению</w:t>
      </w:r>
      <w:r>
        <w:rPr>
          <w:i/>
          <w:spacing w:val="-2"/>
          <w:sz w:val="24"/>
        </w:rPr>
        <w:t xml:space="preserve"> </w:t>
      </w:r>
      <w:r>
        <w:rPr>
          <w:i/>
          <w:sz w:val="24"/>
        </w:rPr>
        <w:t>грамоте:</w:t>
      </w:r>
    </w:p>
    <w:p w14:paraId="21AEF7CE" w14:textId="77777777" w:rsidR="005D1EB4" w:rsidRDefault="00C90B26" w:rsidP="00A33441">
      <w:pPr>
        <w:pStyle w:val="a5"/>
        <w:numPr>
          <w:ilvl w:val="0"/>
          <w:numId w:val="111"/>
        </w:numPr>
        <w:tabs>
          <w:tab w:val="left" w:pos="1510"/>
        </w:tabs>
        <w:ind w:left="539" w:right="846" w:firstLine="708"/>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вслушиваться</w:t>
      </w:r>
      <w:r>
        <w:rPr>
          <w:spacing w:val="1"/>
          <w:sz w:val="24"/>
        </w:rPr>
        <w:t xml:space="preserve"> </w:t>
      </w:r>
      <w:r>
        <w:rPr>
          <w:sz w:val="24"/>
        </w:rPr>
        <w:t>в</w:t>
      </w:r>
      <w:r>
        <w:rPr>
          <w:spacing w:val="1"/>
          <w:sz w:val="24"/>
        </w:rPr>
        <w:t xml:space="preserve"> </w:t>
      </w:r>
      <w:r>
        <w:rPr>
          <w:sz w:val="24"/>
        </w:rPr>
        <w:t>звучание</w:t>
      </w:r>
      <w:r>
        <w:rPr>
          <w:spacing w:val="1"/>
          <w:sz w:val="24"/>
        </w:rPr>
        <w:t xml:space="preserve"> </w:t>
      </w:r>
      <w:r>
        <w:rPr>
          <w:sz w:val="24"/>
        </w:rPr>
        <w:t>слова,</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57"/>
          <w:sz w:val="24"/>
        </w:rPr>
        <w:t xml:space="preserve"> </w:t>
      </w:r>
      <w:r>
        <w:rPr>
          <w:sz w:val="24"/>
        </w:rPr>
        <w:t>терминами</w:t>
      </w:r>
      <w:r>
        <w:rPr>
          <w:spacing w:val="5"/>
          <w:sz w:val="24"/>
        </w:rPr>
        <w:t xml:space="preserve"> </w:t>
      </w:r>
      <w:r>
        <w:rPr>
          <w:sz w:val="24"/>
        </w:rPr>
        <w:t>«слово»,</w:t>
      </w:r>
      <w:r>
        <w:rPr>
          <w:spacing w:val="7"/>
          <w:sz w:val="24"/>
        </w:rPr>
        <w:t xml:space="preserve"> </w:t>
      </w:r>
      <w:r>
        <w:rPr>
          <w:sz w:val="24"/>
        </w:rPr>
        <w:t>«звук»</w:t>
      </w:r>
      <w:r>
        <w:rPr>
          <w:spacing w:val="-5"/>
          <w:sz w:val="24"/>
        </w:rPr>
        <w:t xml:space="preserve"> </w:t>
      </w:r>
      <w:r>
        <w:rPr>
          <w:sz w:val="24"/>
        </w:rPr>
        <w:t>в</w:t>
      </w:r>
      <w:r>
        <w:rPr>
          <w:spacing w:val="-1"/>
          <w:sz w:val="24"/>
        </w:rPr>
        <w:t xml:space="preserve"> </w:t>
      </w:r>
      <w:r>
        <w:rPr>
          <w:sz w:val="24"/>
        </w:rPr>
        <w:t>практическом</w:t>
      </w:r>
      <w:r>
        <w:rPr>
          <w:spacing w:val="-2"/>
          <w:sz w:val="24"/>
        </w:rPr>
        <w:t xml:space="preserve"> </w:t>
      </w:r>
      <w:r>
        <w:rPr>
          <w:sz w:val="24"/>
        </w:rPr>
        <w:t>плане.</w:t>
      </w:r>
    </w:p>
    <w:p w14:paraId="50654FB5" w14:textId="77777777" w:rsidR="005D1EB4" w:rsidRDefault="00C90B26" w:rsidP="00A33441">
      <w:pPr>
        <w:pStyle w:val="a5"/>
        <w:numPr>
          <w:ilvl w:val="0"/>
          <w:numId w:val="107"/>
        </w:numPr>
        <w:tabs>
          <w:tab w:val="left" w:pos="1508"/>
        </w:tabs>
        <w:ind w:hanging="261"/>
        <w:rPr>
          <w:i/>
          <w:sz w:val="24"/>
        </w:rPr>
      </w:pPr>
      <w:r>
        <w:rPr>
          <w:i/>
          <w:sz w:val="24"/>
        </w:rPr>
        <w:t>Интерес</w:t>
      </w:r>
      <w:r>
        <w:rPr>
          <w:i/>
          <w:spacing w:val="-4"/>
          <w:sz w:val="24"/>
        </w:rPr>
        <w:t xml:space="preserve"> </w:t>
      </w:r>
      <w:r>
        <w:rPr>
          <w:i/>
          <w:sz w:val="24"/>
        </w:rPr>
        <w:t>к</w:t>
      </w:r>
      <w:r>
        <w:rPr>
          <w:i/>
          <w:spacing w:val="-2"/>
          <w:sz w:val="24"/>
        </w:rPr>
        <w:t xml:space="preserve"> </w:t>
      </w:r>
      <w:r>
        <w:rPr>
          <w:i/>
          <w:sz w:val="24"/>
        </w:rPr>
        <w:t>художественной</w:t>
      </w:r>
      <w:r>
        <w:rPr>
          <w:i/>
          <w:spacing w:val="-2"/>
          <w:sz w:val="24"/>
        </w:rPr>
        <w:t xml:space="preserve"> </w:t>
      </w:r>
      <w:r>
        <w:rPr>
          <w:i/>
          <w:sz w:val="24"/>
        </w:rPr>
        <w:t>литературе:</w:t>
      </w:r>
    </w:p>
    <w:p w14:paraId="59AFC398" w14:textId="77777777" w:rsidR="005D1EB4" w:rsidRDefault="00C90B26" w:rsidP="00A33441">
      <w:pPr>
        <w:pStyle w:val="a5"/>
        <w:numPr>
          <w:ilvl w:val="0"/>
          <w:numId w:val="111"/>
        </w:numPr>
        <w:tabs>
          <w:tab w:val="left" w:pos="1440"/>
        </w:tabs>
        <w:ind w:left="539" w:right="848" w:firstLine="708"/>
        <w:rPr>
          <w:sz w:val="24"/>
        </w:rPr>
      </w:pPr>
      <w:r>
        <w:rPr>
          <w:sz w:val="24"/>
        </w:rPr>
        <w:t>обогащать опыт восприятия жанров фольклора (потешки, песенки, прибаутки,</w:t>
      </w:r>
      <w:r>
        <w:rPr>
          <w:spacing w:val="1"/>
          <w:sz w:val="24"/>
        </w:rPr>
        <w:t xml:space="preserve"> </w:t>
      </w:r>
      <w:r>
        <w:rPr>
          <w:sz w:val="24"/>
        </w:rPr>
        <w:t>сказки</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(небольшие</w:t>
      </w:r>
      <w:r>
        <w:rPr>
          <w:spacing w:val="1"/>
          <w:sz w:val="24"/>
        </w:rPr>
        <w:t xml:space="preserve"> </w:t>
      </w:r>
      <w:r>
        <w:rPr>
          <w:sz w:val="24"/>
        </w:rPr>
        <w:t>авторские</w:t>
      </w:r>
      <w:r>
        <w:rPr>
          <w:spacing w:val="61"/>
          <w:sz w:val="24"/>
        </w:rPr>
        <w:t xml:space="preserve"> </w:t>
      </w:r>
      <w:r>
        <w:rPr>
          <w:sz w:val="24"/>
        </w:rPr>
        <w:t>сказки,</w:t>
      </w:r>
      <w:r>
        <w:rPr>
          <w:spacing w:val="-57"/>
          <w:sz w:val="24"/>
        </w:rPr>
        <w:t xml:space="preserve"> </w:t>
      </w:r>
      <w:r>
        <w:rPr>
          <w:sz w:val="24"/>
        </w:rPr>
        <w:t>рассказы,</w:t>
      </w:r>
      <w:r>
        <w:rPr>
          <w:spacing w:val="-1"/>
          <w:sz w:val="24"/>
        </w:rPr>
        <w:t xml:space="preserve"> </w:t>
      </w:r>
      <w:r>
        <w:rPr>
          <w:sz w:val="24"/>
        </w:rPr>
        <w:t>стихотворения);</w:t>
      </w:r>
    </w:p>
    <w:p w14:paraId="46EF8D30" w14:textId="77777777" w:rsidR="005D1EB4" w:rsidRDefault="00C90B26" w:rsidP="00A33441">
      <w:pPr>
        <w:pStyle w:val="a5"/>
        <w:numPr>
          <w:ilvl w:val="0"/>
          <w:numId w:val="111"/>
        </w:numPr>
        <w:tabs>
          <w:tab w:val="left" w:pos="1589"/>
        </w:tabs>
        <w:ind w:left="539" w:right="851" w:firstLine="708"/>
        <w:rPr>
          <w:sz w:val="24"/>
        </w:rPr>
      </w:pPr>
      <w:r>
        <w:rPr>
          <w:sz w:val="24"/>
        </w:rPr>
        <w:t>формировать</w:t>
      </w:r>
      <w:r>
        <w:rPr>
          <w:spacing w:val="1"/>
          <w:sz w:val="24"/>
        </w:rPr>
        <w:t xml:space="preserve"> </w:t>
      </w:r>
      <w:r>
        <w:rPr>
          <w:sz w:val="24"/>
        </w:rPr>
        <w:t>навык</w:t>
      </w:r>
      <w:r>
        <w:rPr>
          <w:spacing w:val="1"/>
          <w:sz w:val="24"/>
        </w:rPr>
        <w:t xml:space="preserve"> </w:t>
      </w:r>
      <w:r>
        <w:rPr>
          <w:sz w:val="24"/>
        </w:rPr>
        <w:t>совместного</w:t>
      </w:r>
      <w:r>
        <w:rPr>
          <w:spacing w:val="1"/>
          <w:sz w:val="24"/>
        </w:rPr>
        <w:t xml:space="preserve"> </w:t>
      </w:r>
      <w:r>
        <w:rPr>
          <w:sz w:val="24"/>
        </w:rPr>
        <w:t>слушания</w:t>
      </w:r>
      <w:r>
        <w:rPr>
          <w:spacing w:val="1"/>
          <w:sz w:val="24"/>
        </w:rPr>
        <w:t xml:space="preserve"> </w:t>
      </w:r>
      <w:r>
        <w:rPr>
          <w:sz w:val="24"/>
        </w:rPr>
        <w:t>выразительного</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рассказывания</w:t>
      </w:r>
      <w:r>
        <w:rPr>
          <w:spacing w:val="-1"/>
          <w:sz w:val="24"/>
        </w:rPr>
        <w:t xml:space="preserve"> </w:t>
      </w:r>
      <w:r>
        <w:rPr>
          <w:sz w:val="24"/>
        </w:rPr>
        <w:t>(с</w:t>
      </w:r>
      <w:r>
        <w:rPr>
          <w:spacing w:val="-1"/>
          <w:sz w:val="24"/>
        </w:rPr>
        <w:t xml:space="preserve"> </w:t>
      </w:r>
      <w:r>
        <w:rPr>
          <w:sz w:val="24"/>
        </w:rPr>
        <w:t>наглядным</w:t>
      </w:r>
      <w:r>
        <w:rPr>
          <w:spacing w:val="-1"/>
          <w:sz w:val="24"/>
        </w:rPr>
        <w:t xml:space="preserve"> </w:t>
      </w:r>
      <w:r>
        <w:rPr>
          <w:sz w:val="24"/>
        </w:rPr>
        <w:t>сопровождением</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него);</w:t>
      </w:r>
    </w:p>
    <w:p w14:paraId="6F0844A6" w14:textId="77777777" w:rsidR="005D1EB4" w:rsidRDefault="00C90B26" w:rsidP="00A33441">
      <w:pPr>
        <w:pStyle w:val="a5"/>
        <w:numPr>
          <w:ilvl w:val="0"/>
          <w:numId w:val="111"/>
        </w:numPr>
        <w:tabs>
          <w:tab w:val="left" w:pos="1472"/>
        </w:tabs>
        <w:spacing w:before="1"/>
        <w:ind w:left="539" w:right="847" w:firstLine="708"/>
        <w:rPr>
          <w:sz w:val="24"/>
        </w:rPr>
      </w:pPr>
      <w:r>
        <w:rPr>
          <w:sz w:val="24"/>
        </w:rPr>
        <w:t>способствовать</w:t>
      </w:r>
      <w:r>
        <w:rPr>
          <w:spacing w:val="1"/>
          <w:sz w:val="24"/>
        </w:rPr>
        <w:t xml:space="preserve"> </w:t>
      </w:r>
      <w:r>
        <w:rPr>
          <w:sz w:val="24"/>
        </w:rPr>
        <w:t>восприятию</w:t>
      </w:r>
      <w:r>
        <w:rPr>
          <w:spacing w:val="1"/>
          <w:sz w:val="24"/>
        </w:rPr>
        <w:t xml:space="preserve"> </w:t>
      </w:r>
      <w:r>
        <w:rPr>
          <w:sz w:val="24"/>
        </w:rPr>
        <w:t>и</w:t>
      </w:r>
      <w:r>
        <w:rPr>
          <w:spacing w:val="1"/>
          <w:sz w:val="24"/>
        </w:rPr>
        <w:t xml:space="preserve"> </w:t>
      </w:r>
      <w:r>
        <w:rPr>
          <w:sz w:val="24"/>
        </w:rPr>
        <w:t>пониманию</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композиции</w:t>
      </w:r>
      <w:r>
        <w:rPr>
          <w:spacing w:val="1"/>
          <w:sz w:val="24"/>
        </w:rPr>
        <w:t xml:space="preserve"> </w:t>
      </w:r>
      <w:r>
        <w:rPr>
          <w:sz w:val="24"/>
        </w:rPr>
        <w:t>текста</w:t>
      </w:r>
      <w:r>
        <w:rPr>
          <w:spacing w:val="1"/>
          <w:sz w:val="24"/>
        </w:rPr>
        <w:t xml:space="preserve"> </w:t>
      </w:r>
      <w:r>
        <w:rPr>
          <w:sz w:val="24"/>
        </w:rPr>
        <w:t>(поступки персонажей,</w:t>
      </w:r>
      <w:r>
        <w:rPr>
          <w:spacing w:val="2"/>
          <w:sz w:val="24"/>
        </w:rPr>
        <w:t xml:space="preserve"> </w:t>
      </w:r>
      <w:r>
        <w:rPr>
          <w:sz w:val="24"/>
        </w:rPr>
        <w:t>последовательность</w:t>
      </w:r>
      <w:r>
        <w:rPr>
          <w:spacing w:val="-1"/>
          <w:sz w:val="24"/>
        </w:rPr>
        <w:t xml:space="preserve"> </w:t>
      </w:r>
      <w:r>
        <w:rPr>
          <w:sz w:val="24"/>
        </w:rPr>
        <w:t>событий</w:t>
      </w:r>
      <w:r>
        <w:rPr>
          <w:spacing w:val="1"/>
          <w:sz w:val="24"/>
        </w:rPr>
        <w:t xml:space="preserve"> </w:t>
      </w:r>
      <w:r>
        <w:rPr>
          <w:sz w:val="24"/>
        </w:rPr>
        <w:t>в</w:t>
      </w:r>
      <w:r>
        <w:rPr>
          <w:spacing w:val="-2"/>
          <w:sz w:val="24"/>
        </w:rPr>
        <w:t xml:space="preserve"> </w:t>
      </w:r>
      <w:r>
        <w:rPr>
          <w:sz w:val="24"/>
        </w:rPr>
        <w:t>сказках, рассказах);</w:t>
      </w:r>
    </w:p>
    <w:p w14:paraId="2B3E88D2" w14:textId="77777777" w:rsidR="005D1EB4" w:rsidRDefault="00C90B26" w:rsidP="00A33441">
      <w:pPr>
        <w:pStyle w:val="a5"/>
        <w:numPr>
          <w:ilvl w:val="0"/>
          <w:numId w:val="111"/>
        </w:numPr>
        <w:tabs>
          <w:tab w:val="left" w:pos="1481"/>
        </w:tabs>
        <w:ind w:left="539" w:right="849" w:firstLine="708"/>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внятно,</w:t>
      </w:r>
      <w:r>
        <w:rPr>
          <w:spacing w:val="1"/>
          <w:sz w:val="24"/>
        </w:rPr>
        <w:t xml:space="preserve"> </w:t>
      </w:r>
      <w:r>
        <w:rPr>
          <w:sz w:val="24"/>
        </w:rPr>
        <w:t>не</w:t>
      </w:r>
      <w:r>
        <w:rPr>
          <w:spacing w:val="1"/>
          <w:sz w:val="24"/>
        </w:rPr>
        <w:t xml:space="preserve"> </w:t>
      </w:r>
      <w:r>
        <w:rPr>
          <w:sz w:val="24"/>
        </w:rPr>
        <w:t>спеша</w:t>
      </w:r>
      <w:r>
        <w:rPr>
          <w:spacing w:val="1"/>
          <w:sz w:val="24"/>
        </w:rPr>
        <w:t xml:space="preserve"> </w:t>
      </w:r>
      <w:r>
        <w:rPr>
          <w:sz w:val="24"/>
        </w:rPr>
        <w:t>произносить</w:t>
      </w:r>
      <w:r>
        <w:rPr>
          <w:spacing w:val="1"/>
          <w:sz w:val="24"/>
        </w:rPr>
        <w:t xml:space="preserve"> </w:t>
      </w:r>
      <w:r>
        <w:rPr>
          <w:sz w:val="24"/>
        </w:rPr>
        <w:t>небольшие</w:t>
      </w:r>
      <w:r>
        <w:rPr>
          <w:spacing w:val="1"/>
          <w:sz w:val="24"/>
        </w:rPr>
        <w:t xml:space="preserve"> </w:t>
      </w:r>
      <w:r>
        <w:rPr>
          <w:sz w:val="24"/>
        </w:rPr>
        <w:t>потешки</w:t>
      </w:r>
      <w:r>
        <w:rPr>
          <w:spacing w:val="1"/>
          <w:sz w:val="24"/>
        </w:rPr>
        <w:t xml:space="preserve"> </w:t>
      </w:r>
      <w:r>
        <w:rPr>
          <w:sz w:val="24"/>
        </w:rPr>
        <w:t>и</w:t>
      </w:r>
      <w:r>
        <w:rPr>
          <w:spacing w:val="1"/>
          <w:sz w:val="24"/>
        </w:rPr>
        <w:t xml:space="preserve"> </w:t>
      </w:r>
      <w:r>
        <w:rPr>
          <w:sz w:val="24"/>
        </w:rPr>
        <w:t>стихотворения, воспроизводить короткие ролевые диалоги из сказок и прибауток в играх-</w:t>
      </w:r>
      <w:r>
        <w:rPr>
          <w:spacing w:val="1"/>
          <w:sz w:val="24"/>
        </w:rPr>
        <w:t xml:space="preserve"> </w:t>
      </w:r>
      <w:r>
        <w:rPr>
          <w:sz w:val="24"/>
        </w:rPr>
        <w:t>драматизациях, повторять за педагогом знакомые строчки и рифмы из стихов, песенок,</w:t>
      </w:r>
      <w:r>
        <w:rPr>
          <w:spacing w:val="1"/>
          <w:sz w:val="24"/>
        </w:rPr>
        <w:t xml:space="preserve"> </w:t>
      </w:r>
      <w:r>
        <w:rPr>
          <w:sz w:val="24"/>
        </w:rPr>
        <w:t>пальчиковых</w:t>
      </w:r>
      <w:r>
        <w:rPr>
          <w:spacing w:val="1"/>
          <w:sz w:val="24"/>
        </w:rPr>
        <w:t xml:space="preserve"> </w:t>
      </w:r>
      <w:r>
        <w:rPr>
          <w:sz w:val="24"/>
        </w:rPr>
        <w:t>игр;</w:t>
      </w:r>
    </w:p>
    <w:p w14:paraId="1913A527" w14:textId="77777777" w:rsidR="005D1EB4" w:rsidRDefault="00C90B26" w:rsidP="00A33441">
      <w:pPr>
        <w:pStyle w:val="a5"/>
        <w:numPr>
          <w:ilvl w:val="0"/>
          <w:numId w:val="111"/>
        </w:numPr>
        <w:tabs>
          <w:tab w:val="left" w:pos="1664"/>
        </w:tabs>
        <w:ind w:left="539" w:right="852" w:firstLine="708"/>
        <w:rPr>
          <w:sz w:val="24"/>
        </w:rPr>
      </w:pPr>
      <w:r>
        <w:rPr>
          <w:sz w:val="24"/>
        </w:rPr>
        <w:t>поддерживать</w:t>
      </w:r>
      <w:r>
        <w:rPr>
          <w:spacing w:val="1"/>
          <w:sz w:val="24"/>
        </w:rPr>
        <w:t xml:space="preserve"> </w:t>
      </w:r>
      <w:r>
        <w:rPr>
          <w:sz w:val="24"/>
        </w:rPr>
        <w:t>общение</w:t>
      </w:r>
      <w:r>
        <w:rPr>
          <w:spacing w:val="1"/>
          <w:sz w:val="24"/>
        </w:rPr>
        <w:t xml:space="preserve"> </w:t>
      </w:r>
      <w:r>
        <w:rPr>
          <w:sz w:val="24"/>
        </w:rPr>
        <w:t>детей</w:t>
      </w:r>
      <w:r>
        <w:rPr>
          <w:spacing w:val="1"/>
          <w:sz w:val="24"/>
        </w:rPr>
        <w:t xml:space="preserve"> </w:t>
      </w:r>
      <w:r>
        <w:rPr>
          <w:sz w:val="24"/>
        </w:rPr>
        <w:t>друг</w:t>
      </w:r>
      <w:r>
        <w:rPr>
          <w:spacing w:val="1"/>
          <w:sz w:val="24"/>
        </w:rPr>
        <w:t xml:space="preserve"> </w:t>
      </w:r>
      <w:r>
        <w:rPr>
          <w:sz w:val="24"/>
        </w:rPr>
        <w:t>с</w:t>
      </w:r>
      <w:r>
        <w:rPr>
          <w:spacing w:val="1"/>
          <w:sz w:val="24"/>
        </w:rPr>
        <w:t xml:space="preserve"> </w:t>
      </w:r>
      <w:r>
        <w:rPr>
          <w:sz w:val="24"/>
        </w:rPr>
        <w:t>другом</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совместного</w:t>
      </w:r>
      <w:r>
        <w:rPr>
          <w:spacing w:val="-1"/>
          <w:sz w:val="24"/>
        </w:rPr>
        <w:t xml:space="preserve"> </w:t>
      </w:r>
      <w:r>
        <w:rPr>
          <w:sz w:val="24"/>
        </w:rPr>
        <w:t>рассматривания книжек-картинок, иллюстраций;</w:t>
      </w:r>
    </w:p>
    <w:p w14:paraId="21B379E0" w14:textId="77777777" w:rsidR="005D1EB4" w:rsidRDefault="00C90B26" w:rsidP="00A33441">
      <w:pPr>
        <w:pStyle w:val="a5"/>
        <w:numPr>
          <w:ilvl w:val="0"/>
          <w:numId w:val="111"/>
        </w:numPr>
        <w:tabs>
          <w:tab w:val="left" w:pos="1400"/>
        </w:tabs>
        <w:ind w:left="539" w:right="854" w:firstLine="708"/>
        <w:rPr>
          <w:sz w:val="24"/>
        </w:rPr>
      </w:pPr>
      <w:r>
        <w:rPr>
          <w:sz w:val="24"/>
        </w:rPr>
        <w:t>поддерживать положительные эмоциональные проявления (улыбки, смех, жесты)</w:t>
      </w:r>
      <w:r>
        <w:rPr>
          <w:spacing w:val="1"/>
          <w:sz w:val="24"/>
        </w:rPr>
        <w:t xml:space="preserve"> </w:t>
      </w:r>
      <w:r>
        <w:rPr>
          <w:sz w:val="24"/>
        </w:rPr>
        <w:t>детей в</w:t>
      </w:r>
      <w:r>
        <w:rPr>
          <w:spacing w:val="-1"/>
          <w:sz w:val="24"/>
        </w:rPr>
        <w:t xml:space="preserve"> </w:t>
      </w:r>
      <w:r>
        <w:rPr>
          <w:sz w:val="24"/>
        </w:rPr>
        <w:t>процессе</w:t>
      </w:r>
      <w:r>
        <w:rPr>
          <w:spacing w:val="-2"/>
          <w:sz w:val="24"/>
        </w:rPr>
        <w:t xml:space="preserve"> </w:t>
      </w:r>
      <w:r>
        <w:rPr>
          <w:sz w:val="24"/>
        </w:rPr>
        <w:t>совместного слушания художественных</w:t>
      </w:r>
      <w:r>
        <w:rPr>
          <w:spacing w:val="1"/>
          <w:sz w:val="24"/>
        </w:rPr>
        <w:t xml:space="preserve"> </w:t>
      </w:r>
      <w:r>
        <w:rPr>
          <w:sz w:val="24"/>
        </w:rPr>
        <w:t>произведений.</w:t>
      </w:r>
    </w:p>
    <w:p w14:paraId="7D573C65" w14:textId="77777777" w:rsidR="005D1EB4" w:rsidRDefault="00C90B26">
      <w:pPr>
        <w:pStyle w:val="3"/>
        <w:spacing w:before="2"/>
      </w:pPr>
      <w:r>
        <w:t>Содержание</w:t>
      </w:r>
      <w:r>
        <w:rPr>
          <w:spacing w:val="-5"/>
        </w:rPr>
        <w:t xml:space="preserve"> </w:t>
      </w:r>
      <w:r>
        <w:t>образовательной</w:t>
      </w:r>
      <w:r>
        <w:rPr>
          <w:spacing w:val="-4"/>
        </w:rPr>
        <w:t xml:space="preserve"> </w:t>
      </w:r>
      <w:r>
        <w:t>деятельности.</w:t>
      </w:r>
    </w:p>
    <w:p w14:paraId="16B4ED79" w14:textId="77777777" w:rsidR="005D1EB4" w:rsidRDefault="00C90B26" w:rsidP="00A33441">
      <w:pPr>
        <w:pStyle w:val="a5"/>
        <w:numPr>
          <w:ilvl w:val="0"/>
          <w:numId w:val="106"/>
        </w:numPr>
        <w:tabs>
          <w:tab w:val="left" w:pos="1508"/>
        </w:tabs>
        <w:spacing w:line="274" w:lineRule="exact"/>
        <w:ind w:hanging="261"/>
        <w:rPr>
          <w:i/>
          <w:sz w:val="24"/>
        </w:rPr>
      </w:pPr>
      <w:r>
        <w:rPr>
          <w:i/>
          <w:sz w:val="24"/>
        </w:rPr>
        <w:t>Формирование</w:t>
      </w:r>
      <w:r>
        <w:rPr>
          <w:i/>
          <w:spacing w:val="-3"/>
          <w:sz w:val="24"/>
        </w:rPr>
        <w:t xml:space="preserve"> </w:t>
      </w:r>
      <w:r>
        <w:rPr>
          <w:i/>
          <w:sz w:val="24"/>
        </w:rPr>
        <w:t>словаря:</w:t>
      </w:r>
    </w:p>
    <w:p w14:paraId="3606FB52" w14:textId="77777777" w:rsidR="005D1EB4" w:rsidRPr="006B7B2D" w:rsidRDefault="00C90B26" w:rsidP="00A33441">
      <w:pPr>
        <w:pStyle w:val="a5"/>
        <w:numPr>
          <w:ilvl w:val="0"/>
          <w:numId w:val="111"/>
        </w:numPr>
        <w:tabs>
          <w:tab w:val="left" w:pos="1479"/>
        </w:tabs>
        <w:ind w:left="539" w:right="848" w:firstLine="708"/>
        <w:rPr>
          <w:sz w:val="24"/>
          <w:szCs w:val="24"/>
        </w:rPr>
      </w:pPr>
      <w:r>
        <w:rPr>
          <w:sz w:val="24"/>
        </w:rPr>
        <w:t>обогащение</w:t>
      </w:r>
      <w:r>
        <w:rPr>
          <w:spacing w:val="1"/>
          <w:sz w:val="24"/>
        </w:rPr>
        <w:t xml:space="preserve"> </w:t>
      </w:r>
      <w:r>
        <w:rPr>
          <w:sz w:val="24"/>
        </w:rPr>
        <w:t>словаря:</w:t>
      </w:r>
      <w:r>
        <w:rPr>
          <w:spacing w:val="1"/>
          <w:sz w:val="24"/>
        </w:rPr>
        <w:t xml:space="preserve"> </w:t>
      </w:r>
      <w:r>
        <w:rPr>
          <w:sz w:val="24"/>
        </w:rPr>
        <w:t>педагог</w:t>
      </w:r>
      <w:r>
        <w:rPr>
          <w:spacing w:val="1"/>
          <w:sz w:val="24"/>
        </w:rPr>
        <w:t xml:space="preserve"> </w:t>
      </w:r>
      <w:r>
        <w:rPr>
          <w:sz w:val="24"/>
        </w:rPr>
        <w:t>обогащает</w:t>
      </w:r>
      <w:r>
        <w:rPr>
          <w:spacing w:val="1"/>
          <w:sz w:val="24"/>
        </w:rPr>
        <w:t xml:space="preserve"> </w:t>
      </w:r>
      <w:r>
        <w:rPr>
          <w:sz w:val="24"/>
        </w:rPr>
        <w:t>словарь</w:t>
      </w:r>
      <w:r>
        <w:rPr>
          <w:spacing w:val="1"/>
          <w:sz w:val="24"/>
        </w:rPr>
        <w:t xml:space="preserve"> </w:t>
      </w:r>
      <w:r>
        <w:rPr>
          <w:sz w:val="24"/>
        </w:rPr>
        <w:t>детей</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расширения</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людях,</w:t>
      </w:r>
      <w:r>
        <w:rPr>
          <w:spacing w:val="1"/>
          <w:sz w:val="24"/>
        </w:rPr>
        <w:t xml:space="preserve"> </w:t>
      </w:r>
      <w:r>
        <w:rPr>
          <w:sz w:val="24"/>
        </w:rPr>
        <w:t>предметах,</w:t>
      </w:r>
      <w:r>
        <w:rPr>
          <w:spacing w:val="1"/>
          <w:sz w:val="24"/>
        </w:rPr>
        <w:t xml:space="preserve"> </w:t>
      </w:r>
      <w:r>
        <w:rPr>
          <w:sz w:val="24"/>
        </w:rPr>
        <w:t>частях</w:t>
      </w:r>
      <w:r>
        <w:rPr>
          <w:spacing w:val="1"/>
          <w:sz w:val="24"/>
        </w:rPr>
        <w:t xml:space="preserve"> </w:t>
      </w:r>
      <w:r>
        <w:rPr>
          <w:sz w:val="24"/>
        </w:rPr>
        <w:t>предметов</w:t>
      </w:r>
      <w:r>
        <w:rPr>
          <w:spacing w:val="1"/>
          <w:sz w:val="24"/>
        </w:rPr>
        <w:t xml:space="preserve"> </w:t>
      </w:r>
      <w:r>
        <w:rPr>
          <w:sz w:val="24"/>
        </w:rPr>
        <w:t>(у рубашки</w:t>
      </w:r>
      <w:r>
        <w:rPr>
          <w:spacing w:val="1"/>
          <w:sz w:val="24"/>
        </w:rPr>
        <w:t xml:space="preserve"> </w:t>
      </w:r>
      <w:r>
        <w:rPr>
          <w:sz w:val="24"/>
        </w:rPr>
        <w:t>- рукава,</w:t>
      </w:r>
      <w:r>
        <w:rPr>
          <w:spacing w:val="1"/>
          <w:sz w:val="24"/>
        </w:rPr>
        <w:t xml:space="preserve"> </w:t>
      </w:r>
      <w:r>
        <w:rPr>
          <w:sz w:val="24"/>
        </w:rPr>
        <w:t>воротник,</w:t>
      </w:r>
      <w:r>
        <w:rPr>
          <w:spacing w:val="1"/>
          <w:sz w:val="24"/>
        </w:rPr>
        <w:t xml:space="preserve"> </w:t>
      </w:r>
      <w:r>
        <w:rPr>
          <w:sz w:val="24"/>
        </w:rPr>
        <w:t>пуговица), качеств предметов (величина, цвет, форма, материал), некоторых сходных по</w:t>
      </w:r>
      <w:r>
        <w:rPr>
          <w:spacing w:val="1"/>
          <w:sz w:val="24"/>
        </w:rPr>
        <w:t xml:space="preserve"> </w:t>
      </w:r>
      <w:r>
        <w:rPr>
          <w:sz w:val="24"/>
        </w:rPr>
        <w:t>назначению предметов (стул - табурет), объектах природы ближайшего окружения, их</w:t>
      </w:r>
      <w:r>
        <w:rPr>
          <w:spacing w:val="1"/>
          <w:sz w:val="24"/>
        </w:rPr>
        <w:t xml:space="preserve"> </w:t>
      </w:r>
      <w:r>
        <w:rPr>
          <w:sz w:val="24"/>
        </w:rPr>
        <w:t>действиях,</w:t>
      </w:r>
      <w:r>
        <w:rPr>
          <w:spacing w:val="1"/>
          <w:sz w:val="24"/>
        </w:rPr>
        <w:t xml:space="preserve"> </w:t>
      </w:r>
      <w:r>
        <w:rPr>
          <w:sz w:val="24"/>
        </w:rPr>
        <w:t>ярко</w:t>
      </w:r>
      <w:r>
        <w:rPr>
          <w:spacing w:val="1"/>
          <w:sz w:val="24"/>
        </w:rPr>
        <w:t xml:space="preserve"> </w:t>
      </w:r>
      <w:r>
        <w:rPr>
          <w:sz w:val="24"/>
        </w:rPr>
        <w:t>выраженных</w:t>
      </w:r>
      <w:r>
        <w:rPr>
          <w:spacing w:val="3"/>
          <w:sz w:val="24"/>
        </w:rPr>
        <w:t xml:space="preserve"> </w:t>
      </w:r>
      <w:r>
        <w:rPr>
          <w:sz w:val="24"/>
        </w:rPr>
        <w:t>особенностях,</w:t>
      </w:r>
      <w:r>
        <w:rPr>
          <w:spacing w:val="59"/>
          <w:sz w:val="24"/>
        </w:rPr>
        <w:t xml:space="preserve"> </w:t>
      </w:r>
      <w:r>
        <w:rPr>
          <w:sz w:val="24"/>
        </w:rPr>
        <w:t>формирует</w:t>
      </w:r>
      <w:r>
        <w:rPr>
          <w:spacing w:val="6"/>
          <w:sz w:val="24"/>
        </w:rPr>
        <w:t xml:space="preserve"> </w:t>
      </w:r>
      <w:r>
        <w:rPr>
          <w:sz w:val="24"/>
        </w:rPr>
        <w:t>у</w:t>
      </w:r>
      <w:r>
        <w:rPr>
          <w:spacing w:val="56"/>
          <w:sz w:val="24"/>
        </w:rPr>
        <w:t xml:space="preserve"> </w:t>
      </w:r>
      <w:r>
        <w:rPr>
          <w:sz w:val="24"/>
        </w:rPr>
        <w:t>детей</w:t>
      </w:r>
      <w:r>
        <w:rPr>
          <w:spacing w:val="5"/>
          <w:sz w:val="24"/>
        </w:rPr>
        <w:t xml:space="preserve"> </w:t>
      </w:r>
      <w:r>
        <w:rPr>
          <w:sz w:val="24"/>
        </w:rPr>
        <w:t>умение</w:t>
      </w:r>
      <w:r>
        <w:rPr>
          <w:spacing w:val="60"/>
          <w:sz w:val="24"/>
        </w:rPr>
        <w:t xml:space="preserve"> </w:t>
      </w:r>
      <w:r>
        <w:rPr>
          <w:sz w:val="24"/>
        </w:rPr>
        <w:t>понимать</w:t>
      </w:r>
      <w:r w:rsidR="006B7B2D">
        <w:rPr>
          <w:sz w:val="24"/>
        </w:rPr>
        <w:t xml:space="preserve"> </w:t>
      </w:r>
      <w:r w:rsidRPr="006B7B2D">
        <w:rPr>
          <w:sz w:val="24"/>
          <w:szCs w:val="24"/>
        </w:rPr>
        <w:t>обобщающие</w:t>
      </w:r>
      <w:r w:rsidRPr="006B7B2D">
        <w:rPr>
          <w:spacing w:val="-3"/>
          <w:sz w:val="24"/>
          <w:szCs w:val="24"/>
        </w:rPr>
        <w:t xml:space="preserve"> </w:t>
      </w:r>
      <w:r w:rsidRPr="006B7B2D">
        <w:rPr>
          <w:sz w:val="24"/>
          <w:szCs w:val="24"/>
        </w:rPr>
        <w:t>слова</w:t>
      </w:r>
      <w:r w:rsidRPr="006B7B2D">
        <w:rPr>
          <w:spacing w:val="-2"/>
          <w:sz w:val="24"/>
          <w:szCs w:val="24"/>
        </w:rPr>
        <w:t xml:space="preserve"> </w:t>
      </w:r>
      <w:r w:rsidRPr="006B7B2D">
        <w:rPr>
          <w:sz w:val="24"/>
          <w:szCs w:val="24"/>
        </w:rPr>
        <w:t>(мебель,</w:t>
      </w:r>
      <w:r w:rsidRPr="006B7B2D">
        <w:rPr>
          <w:spacing w:val="-2"/>
          <w:sz w:val="24"/>
          <w:szCs w:val="24"/>
        </w:rPr>
        <w:t xml:space="preserve"> </w:t>
      </w:r>
      <w:r w:rsidRPr="006B7B2D">
        <w:rPr>
          <w:sz w:val="24"/>
          <w:szCs w:val="24"/>
        </w:rPr>
        <w:t>одежда);</w:t>
      </w:r>
    </w:p>
    <w:p w14:paraId="44E453C1" w14:textId="77777777" w:rsidR="005D1EB4" w:rsidRDefault="00C90B26" w:rsidP="00A33441">
      <w:pPr>
        <w:pStyle w:val="a5"/>
        <w:numPr>
          <w:ilvl w:val="0"/>
          <w:numId w:val="111"/>
        </w:numPr>
        <w:tabs>
          <w:tab w:val="left" w:pos="1440"/>
        </w:tabs>
        <w:ind w:right="847" w:firstLine="708"/>
        <w:rPr>
          <w:sz w:val="24"/>
        </w:rPr>
      </w:pPr>
      <w:r>
        <w:rPr>
          <w:sz w:val="24"/>
        </w:rPr>
        <w:t>активизация словаря: педагог формирует у детей умение использовать в речи</w:t>
      </w:r>
      <w:r>
        <w:rPr>
          <w:spacing w:val="1"/>
          <w:sz w:val="24"/>
        </w:rPr>
        <w:t xml:space="preserve"> </w:t>
      </w:r>
      <w:r>
        <w:rPr>
          <w:sz w:val="24"/>
        </w:rPr>
        <w:t>названия предметов и объектов ближайшего окружения, знать их назначение, части и</w:t>
      </w:r>
      <w:r>
        <w:rPr>
          <w:spacing w:val="1"/>
          <w:sz w:val="24"/>
        </w:rPr>
        <w:t xml:space="preserve"> </w:t>
      </w:r>
      <w:r>
        <w:rPr>
          <w:sz w:val="24"/>
        </w:rPr>
        <w:t>свойства,</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ними;</w:t>
      </w:r>
      <w:r>
        <w:rPr>
          <w:spacing w:val="1"/>
          <w:sz w:val="24"/>
        </w:rPr>
        <w:t xml:space="preserve"> </w:t>
      </w:r>
      <w:r>
        <w:rPr>
          <w:sz w:val="24"/>
        </w:rPr>
        <w:t>названия</w:t>
      </w:r>
      <w:r>
        <w:rPr>
          <w:spacing w:val="1"/>
          <w:sz w:val="24"/>
        </w:rPr>
        <w:t xml:space="preserve"> </w:t>
      </w:r>
      <w:r>
        <w:rPr>
          <w:sz w:val="24"/>
        </w:rPr>
        <w:t>действий</w:t>
      </w:r>
      <w:r>
        <w:rPr>
          <w:spacing w:val="1"/>
          <w:sz w:val="24"/>
        </w:rPr>
        <w:t xml:space="preserve"> </w:t>
      </w:r>
      <w:r>
        <w:rPr>
          <w:sz w:val="24"/>
        </w:rPr>
        <w:t>гигиенических</w:t>
      </w:r>
      <w:r>
        <w:rPr>
          <w:spacing w:val="1"/>
          <w:sz w:val="24"/>
        </w:rPr>
        <w:t xml:space="preserve"> </w:t>
      </w:r>
      <w:r>
        <w:rPr>
          <w:sz w:val="24"/>
        </w:rPr>
        <w:t>процессов</w:t>
      </w:r>
      <w:r>
        <w:rPr>
          <w:spacing w:val="1"/>
          <w:sz w:val="24"/>
        </w:rPr>
        <w:t xml:space="preserve"> </w:t>
      </w:r>
      <w:r>
        <w:rPr>
          <w:sz w:val="24"/>
        </w:rPr>
        <w:t>умывания,</w:t>
      </w:r>
      <w:r>
        <w:rPr>
          <w:spacing w:val="1"/>
          <w:sz w:val="24"/>
        </w:rPr>
        <w:t xml:space="preserve"> </w:t>
      </w:r>
      <w:r>
        <w:rPr>
          <w:sz w:val="24"/>
        </w:rPr>
        <w:t>одевания,</w:t>
      </w:r>
      <w:r>
        <w:rPr>
          <w:spacing w:val="1"/>
          <w:sz w:val="24"/>
        </w:rPr>
        <w:t xml:space="preserve"> </w:t>
      </w:r>
      <w:r>
        <w:rPr>
          <w:sz w:val="24"/>
        </w:rPr>
        <w:t>купания,</w:t>
      </w:r>
      <w:r>
        <w:rPr>
          <w:spacing w:val="1"/>
          <w:sz w:val="24"/>
        </w:rPr>
        <w:t xml:space="preserve"> </w:t>
      </w:r>
      <w:r>
        <w:rPr>
          <w:sz w:val="24"/>
        </w:rPr>
        <w:t>еды,</w:t>
      </w:r>
      <w:r>
        <w:rPr>
          <w:spacing w:val="1"/>
          <w:sz w:val="24"/>
        </w:rPr>
        <w:t xml:space="preserve"> </w:t>
      </w:r>
      <w:r>
        <w:rPr>
          <w:sz w:val="24"/>
        </w:rPr>
        <w:t>ухода</w:t>
      </w:r>
      <w:r>
        <w:rPr>
          <w:spacing w:val="1"/>
          <w:sz w:val="24"/>
        </w:rPr>
        <w:t xml:space="preserve"> </w:t>
      </w:r>
      <w:r>
        <w:rPr>
          <w:sz w:val="24"/>
        </w:rPr>
        <w:t>за</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и</w:t>
      </w:r>
      <w:r>
        <w:rPr>
          <w:spacing w:val="1"/>
          <w:sz w:val="24"/>
        </w:rPr>
        <w:t xml:space="preserve"> </w:t>
      </w:r>
      <w:r>
        <w:rPr>
          <w:sz w:val="24"/>
        </w:rPr>
        <w:t>поддержания</w:t>
      </w:r>
      <w:r>
        <w:rPr>
          <w:spacing w:val="1"/>
          <w:sz w:val="24"/>
        </w:rPr>
        <w:t xml:space="preserve"> </w:t>
      </w:r>
      <w:r>
        <w:rPr>
          <w:sz w:val="24"/>
        </w:rPr>
        <w:t>порядка;</w:t>
      </w:r>
      <w:r>
        <w:rPr>
          <w:spacing w:val="1"/>
          <w:sz w:val="24"/>
        </w:rPr>
        <w:t xml:space="preserve"> </w:t>
      </w:r>
      <w:r>
        <w:rPr>
          <w:sz w:val="24"/>
        </w:rPr>
        <w:t>названия</w:t>
      </w:r>
      <w:r>
        <w:rPr>
          <w:spacing w:val="1"/>
          <w:sz w:val="24"/>
        </w:rPr>
        <w:t xml:space="preserve"> </w:t>
      </w:r>
      <w:r>
        <w:rPr>
          <w:sz w:val="24"/>
        </w:rPr>
        <w:t>некоторых</w:t>
      </w:r>
      <w:r>
        <w:rPr>
          <w:spacing w:val="1"/>
          <w:sz w:val="24"/>
        </w:rPr>
        <w:t xml:space="preserve"> </w:t>
      </w:r>
      <w:r>
        <w:rPr>
          <w:sz w:val="24"/>
        </w:rPr>
        <w:t>качеств</w:t>
      </w:r>
      <w:r>
        <w:rPr>
          <w:spacing w:val="-2"/>
          <w:sz w:val="24"/>
        </w:rPr>
        <w:t xml:space="preserve"> </w:t>
      </w:r>
      <w:r>
        <w:rPr>
          <w:sz w:val="24"/>
        </w:rPr>
        <w:t>и свойств</w:t>
      </w:r>
      <w:r>
        <w:rPr>
          <w:spacing w:val="-1"/>
          <w:sz w:val="24"/>
        </w:rPr>
        <w:t xml:space="preserve"> </w:t>
      </w:r>
      <w:r>
        <w:rPr>
          <w:sz w:val="24"/>
        </w:rPr>
        <w:t>предметов;</w:t>
      </w:r>
      <w:r>
        <w:rPr>
          <w:spacing w:val="-1"/>
          <w:sz w:val="24"/>
        </w:rPr>
        <w:t xml:space="preserve"> </w:t>
      </w:r>
      <w:r>
        <w:rPr>
          <w:sz w:val="24"/>
        </w:rPr>
        <w:t>материалов;</w:t>
      </w:r>
      <w:r>
        <w:rPr>
          <w:spacing w:val="-1"/>
          <w:sz w:val="24"/>
        </w:rPr>
        <w:t xml:space="preserve"> </w:t>
      </w:r>
      <w:r>
        <w:rPr>
          <w:sz w:val="24"/>
        </w:rPr>
        <w:t>объектов</w:t>
      </w:r>
      <w:r>
        <w:rPr>
          <w:spacing w:val="-1"/>
          <w:sz w:val="24"/>
        </w:rPr>
        <w:t xml:space="preserve"> </w:t>
      </w:r>
      <w:r>
        <w:rPr>
          <w:sz w:val="24"/>
        </w:rPr>
        <w:t>и явлений</w:t>
      </w:r>
      <w:r>
        <w:rPr>
          <w:spacing w:val="-3"/>
          <w:sz w:val="24"/>
        </w:rPr>
        <w:t xml:space="preserve"> </w:t>
      </w:r>
      <w:r>
        <w:rPr>
          <w:sz w:val="24"/>
        </w:rPr>
        <w:t>природы.</w:t>
      </w:r>
    </w:p>
    <w:p w14:paraId="066DDA39" w14:textId="77777777" w:rsidR="005D1EB4" w:rsidRDefault="00C90B26" w:rsidP="00A33441">
      <w:pPr>
        <w:pStyle w:val="a5"/>
        <w:numPr>
          <w:ilvl w:val="0"/>
          <w:numId w:val="106"/>
        </w:numPr>
        <w:tabs>
          <w:tab w:val="left" w:pos="1505"/>
        </w:tabs>
        <w:ind w:left="1504" w:hanging="257"/>
        <w:rPr>
          <w:i/>
          <w:sz w:val="24"/>
        </w:rPr>
      </w:pPr>
      <w:r>
        <w:rPr>
          <w:i/>
          <w:sz w:val="24"/>
        </w:rPr>
        <w:t>Звуковая</w:t>
      </w:r>
      <w:r>
        <w:rPr>
          <w:i/>
          <w:spacing w:val="-3"/>
          <w:sz w:val="24"/>
        </w:rPr>
        <w:t xml:space="preserve"> </w:t>
      </w:r>
      <w:r>
        <w:rPr>
          <w:i/>
          <w:sz w:val="24"/>
        </w:rPr>
        <w:t>культура речи:</w:t>
      </w:r>
    </w:p>
    <w:p w14:paraId="3F597EA5" w14:textId="77777777" w:rsidR="005D1EB4" w:rsidRDefault="00C90B26" w:rsidP="00A33441">
      <w:pPr>
        <w:pStyle w:val="a5"/>
        <w:numPr>
          <w:ilvl w:val="0"/>
          <w:numId w:val="111"/>
        </w:numPr>
        <w:tabs>
          <w:tab w:val="left" w:pos="1392"/>
        </w:tabs>
        <w:ind w:right="849" w:firstLine="708"/>
        <w:rPr>
          <w:sz w:val="24"/>
        </w:rPr>
      </w:pPr>
      <w:r>
        <w:rPr>
          <w:sz w:val="24"/>
        </w:rPr>
        <w:t>педагог продолжает развивать у детей звуковую и интонационную культуру речи,</w:t>
      </w:r>
      <w:r>
        <w:rPr>
          <w:spacing w:val="-57"/>
          <w:sz w:val="24"/>
        </w:rPr>
        <w:t xml:space="preserve"> </w:t>
      </w:r>
      <w:r>
        <w:rPr>
          <w:sz w:val="24"/>
        </w:rPr>
        <w:t>фонематический слух, умение правильно произносить гласные звуки; твердые и мягкие</w:t>
      </w:r>
      <w:r>
        <w:rPr>
          <w:spacing w:val="1"/>
          <w:sz w:val="24"/>
        </w:rPr>
        <w:t xml:space="preserve"> </w:t>
      </w:r>
      <w:r>
        <w:rPr>
          <w:sz w:val="24"/>
        </w:rPr>
        <w:t>согласные звуки ([м], [б], [п], [т], [д], [н], [к], [г], [х], [ф], [в], [л], [с], [ц]); слышать</w:t>
      </w:r>
      <w:r>
        <w:rPr>
          <w:spacing w:val="1"/>
          <w:sz w:val="24"/>
        </w:rPr>
        <w:t xml:space="preserve"> </w:t>
      </w:r>
      <w:r>
        <w:rPr>
          <w:sz w:val="24"/>
        </w:rPr>
        <w:t xml:space="preserve">специально интонируемый в речи педагога звук, формирует правильное </w:t>
      </w:r>
      <w:r>
        <w:rPr>
          <w:sz w:val="24"/>
        </w:rPr>
        <w:lastRenderedPageBreak/>
        <w:t>речевое дыхание,</w:t>
      </w:r>
      <w:r>
        <w:rPr>
          <w:spacing w:val="1"/>
          <w:sz w:val="24"/>
        </w:rPr>
        <w:t xml:space="preserve"> </w:t>
      </w:r>
      <w:r>
        <w:rPr>
          <w:sz w:val="24"/>
        </w:rPr>
        <w:t>слуховое</w:t>
      </w:r>
      <w:r>
        <w:rPr>
          <w:spacing w:val="1"/>
          <w:sz w:val="24"/>
        </w:rPr>
        <w:t xml:space="preserve"> </w:t>
      </w:r>
      <w:r>
        <w:rPr>
          <w:sz w:val="24"/>
        </w:rPr>
        <w:t>внимание,</w:t>
      </w:r>
      <w:r>
        <w:rPr>
          <w:spacing w:val="1"/>
          <w:sz w:val="24"/>
        </w:rPr>
        <w:t xml:space="preserve"> </w:t>
      </w:r>
      <w:r>
        <w:rPr>
          <w:sz w:val="24"/>
        </w:rPr>
        <w:t>моторику</w:t>
      </w:r>
      <w:r>
        <w:rPr>
          <w:spacing w:val="1"/>
          <w:sz w:val="24"/>
        </w:rPr>
        <w:t xml:space="preserve"> </w:t>
      </w:r>
      <w:r>
        <w:rPr>
          <w:sz w:val="24"/>
        </w:rPr>
        <w:t>речевого</w:t>
      </w:r>
      <w:r>
        <w:rPr>
          <w:spacing w:val="1"/>
          <w:sz w:val="24"/>
        </w:rPr>
        <w:t xml:space="preserve"> </w:t>
      </w:r>
      <w:r>
        <w:rPr>
          <w:sz w:val="24"/>
        </w:rPr>
        <w:t>аппарата,</w:t>
      </w:r>
      <w:r>
        <w:rPr>
          <w:spacing w:val="1"/>
          <w:sz w:val="24"/>
        </w:rPr>
        <w:t xml:space="preserve"> </w:t>
      </w:r>
      <w:r>
        <w:rPr>
          <w:sz w:val="24"/>
        </w:rPr>
        <w:t>совершенствует</w:t>
      </w:r>
      <w:r>
        <w:rPr>
          <w:spacing w:val="1"/>
          <w:sz w:val="24"/>
        </w:rPr>
        <w:t xml:space="preserve"> </w:t>
      </w:r>
      <w:r>
        <w:rPr>
          <w:sz w:val="24"/>
        </w:rPr>
        <w:t>умение</w:t>
      </w:r>
      <w:r>
        <w:rPr>
          <w:spacing w:val="1"/>
          <w:sz w:val="24"/>
        </w:rPr>
        <w:t xml:space="preserve"> </w:t>
      </w:r>
      <w:r>
        <w:rPr>
          <w:sz w:val="24"/>
        </w:rPr>
        <w:t>детей</w:t>
      </w:r>
      <w:r>
        <w:rPr>
          <w:spacing w:val="1"/>
          <w:sz w:val="24"/>
        </w:rPr>
        <w:t xml:space="preserve"> </w:t>
      </w:r>
      <w:r>
        <w:rPr>
          <w:sz w:val="24"/>
        </w:rPr>
        <w:t>воспроизводить</w:t>
      </w:r>
      <w:r>
        <w:rPr>
          <w:spacing w:val="-1"/>
          <w:sz w:val="24"/>
        </w:rPr>
        <w:t xml:space="preserve"> </w:t>
      </w:r>
      <w:r>
        <w:rPr>
          <w:sz w:val="24"/>
        </w:rPr>
        <w:t>ритм</w:t>
      </w:r>
      <w:r>
        <w:rPr>
          <w:spacing w:val="-1"/>
          <w:sz w:val="24"/>
        </w:rPr>
        <w:t xml:space="preserve"> </w:t>
      </w:r>
      <w:r>
        <w:rPr>
          <w:sz w:val="24"/>
        </w:rPr>
        <w:t>стихотворения.</w:t>
      </w:r>
    </w:p>
    <w:p w14:paraId="675C53C9" w14:textId="77777777" w:rsidR="005D1EB4" w:rsidRDefault="00C90B26" w:rsidP="00A33441">
      <w:pPr>
        <w:pStyle w:val="a5"/>
        <w:numPr>
          <w:ilvl w:val="0"/>
          <w:numId w:val="106"/>
        </w:numPr>
        <w:tabs>
          <w:tab w:val="left" w:pos="1505"/>
        </w:tabs>
        <w:ind w:left="1504" w:hanging="258"/>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5C0729AC" w14:textId="77777777" w:rsidR="005D1EB4" w:rsidRDefault="00C90B26" w:rsidP="00A33441">
      <w:pPr>
        <w:pStyle w:val="a5"/>
        <w:numPr>
          <w:ilvl w:val="0"/>
          <w:numId w:val="111"/>
        </w:numPr>
        <w:tabs>
          <w:tab w:val="left" w:pos="1532"/>
        </w:tabs>
        <w:ind w:left="539" w:right="847"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правильно</w:t>
      </w:r>
      <w:r>
        <w:rPr>
          <w:spacing w:val="1"/>
          <w:sz w:val="24"/>
        </w:rPr>
        <w:t xml:space="preserve"> </w:t>
      </w:r>
      <w:r>
        <w:rPr>
          <w:sz w:val="24"/>
        </w:rPr>
        <w:t>согласовывать</w:t>
      </w:r>
      <w:r>
        <w:rPr>
          <w:spacing w:val="1"/>
          <w:sz w:val="24"/>
        </w:rPr>
        <w:t xml:space="preserve"> </w:t>
      </w:r>
      <w:r>
        <w:rPr>
          <w:sz w:val="24"/>
        </w:rPr>
        <w:t>прилагательные</w:t>
      </w:r>
      <w:r>
        <w:rPr>
          <w:spacing w:val="1"/>
          <w:sz w:val="24"/>
        </w:rPr>
        <w:t xml:space="preserve"> </w:t>
      </w:r>
      <w:r>
        <w:rPr>
          <w:sz w:val="24"/>
        </w:rPr>
        <w:t>и</w:t>
      </w:r>
      <w:r>
        <w:rPr>
          <w:spacing w:val="1"/>
          <w:sz w:val="24"/>
        </w:rPr>
        <w:t xml:space="preserve"> </w:t>
      </w:r>
      <w:r>
        <w:rPr>
          <w:sz w:val="24"/>
        </w:rPr>
        <w:t>существительные</w:t>
      </w:r>
      <w:r>
        <w:rPr>
          <w:spacing w:val="1"/>
          <w:sz w:val="24"/>
        </w:rPr>
        <w:t xml:space="preserve"> </w:t>
      </w:r>
      <w:r>
        <w:rPr>
          <w:sz w:val="24"/>
        </w:rPr>
        <w:t>в</w:t>
      </w:r>
      <w:r>
        <w:rPr>
          <w:spacing w:val="1"/>
          <w:sz w:val="24"/>
        </w:rPr>
        <w:t xml:space="preserve"> </w:t>
      </w:r>
      <w:r>
        <w:rPr>
          <w:sz w:val="24"/>
        </w:rPr>
        <w:t>роде,</w:t>
      </w:r>
      <w:r>
        <w:rPr>
          <w:spacing w:val="1"/>
          <w:sz w:val="24"/>
        </w:rPr>
        <w:t xml:space="preserve"> </w:t>
      </w:r>
      <w:r>
        <w:rPr>
          <w:sz w:val="24"/>
        </w:rPr>
        <w:t>падеже,</w:t>
      </w:r>
      <w:r>
        <w:rPr>
          <w:spacing w:val="1"/>
          <w:sz w:val="24"/>
        </w:rPr>
        <w:t xml:space="preserve"> </w:t>
      </w:r>
      <w:r>
        <w:rPr>
          <w:sz w:val="24"/>
        </w:rPr>
        <w:t>употреблять</w:t>
      </w:r>
      <w:r>
        <w:rPr>
          <w:spacing w:val="1"/>
          <w:sz w:val="24"/>
        </w:rPr>
        <w:t xml:space="preserve"> </w:t>
      </w:r>
      <w:r>
        <w:rPr>
          <w:sz w:val="24"/>
        </w:rPr>
        <w:t>существительные с предлогами (в, на, под, за), использовать в речи названия животных и</w:t>
      </w:r>
      <w:r>
        <w:rPr>
          <w:spacing w:val="1"/>
          <w:sz w:val="24"/>
        </w:rPr>
        <w:t xml:space="preserve"> </w:t>
      </w:r>
      <w:r>
        <w:rPr>
          <w:sz w:val="24"/>
        </w:rPr>
        <w:t>их</w:t>
      </w:r>
      <w:r>
        <w:rPr>
          <w:spacing w:val="1"/>
          <w:sz w:val="24"/>
        </w:rPr>
        <w:t xml:space="preserve"> </w:t>
      </w:r>
      <w:r>
        <w:rPr>
          <w:sz w:val="24"/>
        </w:rPr>
        <w:t>детенышей</w:t>
      </w:r>
      <w:r>
        <w:rPr>
          <w:spacing w:val="1"/>
          <w:sz w:val="24"/>
        </w:rPr>
        <w:t xml:space="preserve"> </w:t>
      </w:r>
      <w:r>
        <w:rPr>
          <w:sz w:val="24"/>
        </w:rPr>
        <w:t>в</w:t>
      </w:r>
      <w:r>
        <w:rPr>
          <w:spacing w:val="1"/>
          <w:sz w:val="24"/>
        </w:rPr>
        <w:t xml:space="preserve"> </w:t>
      </w:r>
      <w:r>
        <w:rPr>
          <w:sz w:val="24"/>
        </w:rPr>
        <w:t>единственном</w:t>
      </w:r>
      <w:r>
        <w:rPr>
          <w:spacing w:val="1"/>
          <w:sz w:val="24"/>
        </w:rPr>
        <w:t xml:space="preserve"> </w:t>
      </w:r>
      <w:r>
        <w:rPr>
          <w:sz w:val="24"/>
        </w:rPr>
        <w:t>и</w:t>
      </w:r>
      <w:r>
        <w:rPr>
          <w:spacing w:val="1"/>
          <w:sz w:val="24"/>
        </w:rPr>
        <w:t xml:space="preserve"> </w:t>
      </w:r>
      <w:r>
        <w:rPr>
          <w:sz w:val="24"/>
        </w:rPr>
        <w:t>множественном</w:t>
      </w:r>
      <w:r>
        <w:rPr>
          <w:spacing w:val="1"/>
          <w:sz w:val="24"/>
        </w:rPr>
        <w:t xml:space="preserve"> </w:t>
      </w:r>
      <w:r>
        <w:rPr>
          <w:sz w:val="24"/>
        </w:rPr>
        <w:t>числе</w:t>
      </w:r>
      <w:r>
        <w:rPr>
          <w:spacing w:val="1"/>
          <w:sz w:val="24"/>
        </w:rPr>
        <w:t xml:space="preserve"> </w:t>
      </w:r>
      <w:r>
        <w:rPr>
          <w:sz w:val="24"/>
        </w:rPr>
        <w:t>(кошка</w:t>
      </w:r>
      <w:r>
        <w:rPr>
          <w:spacing w:val="1"/>
          <w:sz w:val="24"/>
        </w:rPr>
        <w:t xml:space="preserve"> </w:t>
      </w:r>
      <w:r>
        <w:rPr>
          <w:sz w:val="24"/>
        </w:rPr>
        <w:t>-</w:t>
      </w:r>
      <w:r>
        <w:rPr>
          <w:spacing w:val="1"/>
          <w:sz w:val="24"/>
        </w:rPr>
        <w:t xml:space="preserve"> </w:t>
      </w:r>
      <w:r>
        <w:rPr>
          <w:sz w:val="24"/>
        </w:rPr>
        <w:t>котенок,</w:t>
      </w:r>
      <w:r>
        <w:rPr>
          <w:spacing w:val="1"/>
          <w:sz w:val="24"/>
        </w:rPr>
        <w:t xml:space="preserve"> </w:t>
      </w:r>
      <w:r>
        <w:rPr>
          <w:sz w:val="24"/>
        </w:rPr>
        <w:t>котята);</w:t>
      </w:r>
      <w:r>
        <w:rPr>
          <w:spacing w:val="1"/>
          <w:sz w:val="24"/>
        </w:rPr>
        <w:t xml:space="preserve"> </w:t>
      </w:r>
      <w:r>
        <w:rPr>
          <w:sz w:val="24"/>
        </w:rPr>
        <w:t>составлять</w:t>
      </w:r>
      <w:r>
        <w:rPr>
          <w:spacing w:val="1"/>
          <w:sz w:val="24"/>
        </w:rPr>
        <w:t xml:space="preserve"> </w:t>
      </w:r>
      <w:r>
        <w:rPr>
          <w:sz w:val="24"/>
        </w:rPr>
        <w:t>простое</w:t>
      </w:r>
      <w:r>
        <w:rPr>
          <w:spacing w:val="1"/>
          <w:sz w:val="24"/>
        </w:rPr>
        <w:t xml:space="preserve"> </w:t>
      </w:r>
      <w:r>
        <w:rPr>
          <w:sz w:val="24"/>
        </w:rPr>
        <w:t>распространенное</w:t>
      </w:r>
      <w:r>
        <w:rPr>
          <w:spacing w:val="1"/>
          <w:sz w:val="24"/>
        </w:rPr>
        <w:t xml:space="preserve"> </w:t>
      </w:r>
      <w:r>
        <w:rPr>
          <w:sz w:val="24"/>
        </w:rPr>
        <w:t>предложение</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педагога</w:t>
      </w:r>
      <w:r>
        <w:rPr>
          <w:spacing w:val="1"/>
          <w:sz w:val="24"/>
        </w:rPr>
        <w:t xml:space="preserve"> </w:t>
      </w:r>
      <w:r>
        <w:rPr>
          <w:sz w:val="24"/>
        </w:rPr>
        <w:t>строить</w:t>
      </w:r>
      <w:r>
        <w:rPr>
          <w:spacing w:val="1"/>
          <w:sz w:val="24"/>
        </w:rPr>
        <w:t xml:space="preserve"> </w:t>
      </w:r>
      <w:r>
        <w:rPr>
          <w:sz w:val="24"/>
        </w:rPr>
        <w:t>сложные</w:t>
      </w:r>
      <w:r>
        <w:rPr>
          <w:spacing w:val="-2"/>
          <w:sz w:val="24"/>
        </w:rPr>
        <w:t xml:space="preserve"> </w:t>
      </w:r>
      <w:r>
        <w:rPr>
          <w:sz w:val="24"/>
        </w:rPr>
        <w:t>предложения;</w:t>
      </w:r>
    </w:p>
    <w:p w14:paraId="19D69BA8" w14:textId="77777777" w:rsidR="005D1EB4" w:rsidRDefault="00C90B26" w:rsidP="00A33441">
      <w:pPr>
        <w:pStyle w:val="a5"/>
        <w:numPr>
          <w:ilvl w:val="0"/>
          <w:numId w:val="111"/>
        </w:numPr>
        <w:tabs>
          <w:tab w:val="left" w:pos="1476"/>
        </w:tabs>
        <w:ind w:left="539" w:right="848" w:firstLine="708"/>
        <w:rPr>
          <w:sz w:val="24"/>
        </w:rPr>
      </w:pPr>
      <w:r>
        <w:rPr>
          <w:sz w:val="24"/>
        </w:rPr>
        <w:t>педагог</w:t>
      </w:r>
      <w:r>
        <w:rPr>
          <w:spacing w:val="1"/>
          <w:sz w:val="24"/>
        </w:rPr>
        <w:t xml:space="preserve"> </w:t>
      </w:r>
      <w:r>
        <w:rPr>
          <w:sz w:val="24"/>
        </w:rPr>
        <w:t>закрепляет</w:t>
      </w:r>
      <w:r>
        <w:rPr>
          <w:spacing w:val="1"/>
          <w:sz w:val="24"/>
        </w:rPr>
        <w:t xml:space="preserve"> </w:t>
      </w:r>
      <w:r>
        <w:rPr>
          <w:sz w:val="24"/>
        </w:rPr>
        <w:t>овладение</w:t>
      </w:r>
      <w:r>
        <w:rPr>
          <w:spacing w:val="1"/>
          <w:sz w:val="24"/>
        </w:rPr>
        <w:t xml:space="preserve"> </w:t>
      </w:r>
      <w:r>
        <w:rPr>
          <w:sz w:val="24"/>
        </w:rPr>
        <w:t>детьми</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словообразования</w:t>
      </w:r>
      <w:r>
        <w:rPr>
          <w:spacing w:val="1"/>
          <w:sz w:val="24"/>
        </w:rPr>
        <w:t xml:space="preserve"> </w:t>
      </w:r>
      <w:r>
        <w:rPr>
          <w:sz w:val="24"/>
        </w:rPr>
        <w:t>(наименования</w:t>
      </w:r>
      <w:r>
        <w:rPr>
          <w:spacing w:val="1"/>
          <w:sz w:val="24"/>
        </w:rPr>
        <w:t xml:space="preserve"> </w:t>
      </w:r>
      <w:r>
        <w:rPr>
          <w:sz w:val="24"/>
        </w:rPr>
        <w:t>предметов</w:t>
      </w:r>
      <w:r>
        <w:rPr>
          <w:spacing w:val="1"/>
          <w:sz w:val="24"/>
        </w:rPr>
        <w:t xml:space="preserve"> </w:t>
      </w:r>
      <w:r>
        <w:rPr>
          <w:sz w:val="24"/>
        </w:rPr>
        <w:t>посуды</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суффиксов),</w:t>
      </w:r>
      <w:r>
        <w:rPr>
          <w:spacing w:val="1"/>
          <w:sz w:val="24"/>
        </w:rPr>
        <w:t xml:space="preserve"> </w:t>
      </w:r>
      <w:r>
        <w:rPr>
          <w:sz w:val="24"/>
        </w:rPr>
        <w:t>формирует</w:t>
      </w:r>
      <w:r>
        <w:rPr>
          <w:spacing w:val="1"/>
          <w:sz w:val="24"/>
        </w:rPr>
        <w:t xml:space="preserve"> </w:t>
      </w:r>
      <w:r>
        <w:rPr>
          <w:sz w:val="24"/>
        </w:rPr>
        <w:t>умение</w:t>
      </w:r>
      <w:r>
        <w:rPr>
          <w:spacing w:val="1"/>
          <w:sz w:val="24"/>
        </w:rPr>
        <w:t xml:space="preserve"> </w:t>
      </w:r>
      <w:r>
        <w:rPr>
          <w:sz w:val="24"/>
        </w:rPr>
        <w:t>образовывать повелительную форму глаголов (беги, лови), использовать приставочный</w:t>
      </w:r>
      <w:r>
        <w:rPr>
          <w:spacing w:val="1"/>
          <w:sz w:val="24"/>
        </w:rPr>
        <w:t xml:space="preserve"> </w:t>
      </w:r>
      <w:r>
        <w:rPr>
          <w:sz w:val="24"/>
        </w:rPr>
        <w:t>способ для образования глаголов (вошел – вышел), образовывать звукоподражательные</w:t>
      </w:r>
      <w:r>
        <w:rPr>
          <w:spacing w:val="1"/>
          <w:sz w:val="24"/>
        </w:rPr>
        <w:t xml:space="preserve"> </w:t>
      </w:r>
      <w:r>
        <w:rPr>
          <w:sz w:val="24"/>
        </w:rPr>
        <w:t>глаголы</w:t>
      </w:r>
      <w:r>
        <w:rPr>
          <w:spacing w:val="-2"/>
          <w:sz w:val="24"/>
        </w:rPr>
        <w:t xml:space="preserve"> </w:t>
      </w:r>
      <w:r>
        <w:rPr>
          <w:sz w:val="24"/>
        </w:rPr>
        <w:t>(чирикает).</w:t>
      </w:r>
    </w:p>
    <w:p w14:paraId="591E2C49" w14:textId="77777777" w:rsidR="005D1EB4" w:rsidRDefault="00C90B26" w:rsidP="00A33441">
      <w:pPr>
        <w:pStyle w:val="a5"/>
        <w:numPr>
          <w:ilvl w:val="0"/>
          <w:numId w:val="106"/>
        </w:numPr>
        <w:tabs>
          <w:tab w:val="left" w:pos="1505"/>
        </w:tabs>
        <w:ind w:left="1504" w:hanging="257"/>
        <w:rPr>
          <w:i/>
          <w:sz w:val="24"/>
        </w:rPr>
      </w:pPr>
      <w:r>
        <w:rPr>
          <w:i/>
          <w:sz w:val="24"/>
        </w:rPr>
        <w:t>Связная</w:t>
      </w:r>
      <w:r>
        <w:rPr>
          <w:i/>
          <w:spacing w:val="-3"/>
          <w:sz w:val="24"/>
        </w:rPr>
        <w:t xml:space="preserve"> </w:t>
      </w:r>
      <w:r>
        <w:rPr>
          <w:i/>
          <w:sz w:val="24"/>
        </w:rPr>
        <w:t>речь:</w:t>
      </w:r>
    </w:p>
    <w:p w14:paraId="7595C575" w14:textId="77777777" w:rsidR="005D1EB4" w:rsidRDefault="00C90B26" w:rsidP="00A33441">
      <w:pPr>
        <w:pStyle w:val="a5"/>
        <w:numPr>
          <w:ilvl w:val="0"/>
          <w:numId w:val="111"/>
        </w:numPr>
        <w:tabs>
          <w:tab w:val="left" w:pos="1397"/>
        </w:tabs>
        <w:ind w:right="847" w:firstLine="708"/>
        <w:rPr>
          <w:sz w:val="24"/>
        </w:rPr>
      </w:pPr>
      <w:r>
        <w:rPr>
          <w:sz w:val="24"/>
        </w:rPr>
        <w:t>педагог развивает у детей следующие умения: по инициативе взрослого называть</w:t>
      </w:r>
      <w:r>
        <w:rPr>
          <w:spacing w:val="1"/>
          <w:sz w:val="24"/>
        </w:rPr>
        <w:t xml:space="preserve"> </w:t>
      </w:r>
      <w:r>
        <w:rPr>
          <w:sz w:val="24"/>
        </w:rPr>
        <w:t>членов</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знакомых</w:t>
      </w:r>
      <w:r>
        <w:rPr>
          <w:spacing w:val="1"/>
          <w:sz w:val="24"/>
        </w:rPr>
        <w:t xml:space="preserve"> </w:t>
      </w:r>
      <w:r>
        <w:rPr>
          <w:sz w:val="24"/>
        </w:rPr>
        <w:t>литературных</w:t>
      </w:r>
      <w:r>
        <w:rPr>
          <w:spacing w:val="1"/>
          <w:sz w:val="24"/>
        </w:rPr>
        <w:t xml:space="preserve"> </w:t>
      </w:r>
      <w:r>
        <w:rPr>
          <w:sz w:val="24"/>
        </w:rPr>
        <w:t>героев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действия</w:t>
      </w:r>
      <w:r>
        <w:rPr>
          <w:spacing w:val="1"/>
          <w:sz w:val="24"/>
        </w:rPr>
        <w:t xml:space="preserve"> </w:t>
      </w:r>
      <w:r>
        <w:rPr>
          <w:sz w:val="24"/>
        </w:rPr>
        <w:t>на</w:t>
      </w:r>
      <w:r>
        <w:rPr>
          <w:spacing w:val="1"/>
          <w:sz w:val="24"/>
        </w:rPr>
        <w:t xml:space="preserve"> </w:t>
      </w:r>
      <w:r>
        <w:rPr>
          <w:sz w:val="24"/>
        </w:rPr>
        <w:t>картинках,</w:t>
      </w:r>
      <w:r>
        <w:rPr>
          <w:spacing w:val="1"/>
          <w:sz w:val="24"/>
        </w:rPr>
        <w:t xml:space="preserve"> </w:t>
      </w:r>
      <w:r>
        <w:rPr>
          <w:sz w:val="24"/>
        </w:rPr>
        <w:t>разговаривать</w:t>
      </w:r>
      <w:r>
        <w:rPr>
          <w:spacing w:val="1"/>
          <w:sz w:val="24"/>
        </w:rPr>
        <w:t xml:space="preserve"> </w:t>
      </w:r>
      <w:r>
        <w:rPr>
          <w:sz w:val="24"/>
        </w:rPr>
        <w:t>о</w:t>
      </w:r>
      <w:r>
        <w:rPr>
          <w:spacing w:val="1"/>
          <w:sz w:val="24"/>
        </w:rPr>
        <w:t xml:space="preserve"> </w:t>
      </w:r>
      <w:r>
        <w:rPr>
          <w:sz w:val="24"/>
        </w:rPr>
        <w:t>любимых</w:t>
      </w:r>
      <w:r>
        <w:rPr>
          <w:spacing w:val="1"/>
          <w:sz w:val="24"/>
        </w:rPr>
        <w:t xml:space="preserve"> </w:t>
      </w:r>
      <w:r>
        <w:rPr>
          <w:sz w:val="24"/>
        </w:rPr>
        <w:t>игрушках;</w:t>
      </w:r>
      <w:r>
        <w:rPr>
          <w:spacing w:val="1"/>
          <w:sz w:val="24"/>
        </w:rPr>
        <w:t xml:space="preserve"> </w:t>
      </w:r>
      <w:r>
        <w:rPr>
          <w:sz w:val="24"/>
        </w:rPr>
        <w:t>элементарно</w:t>
      </w:r>
      <w:r>
        <w:rPr>
          <w:spacing w:val="1"/>
          <w:sz w:val="24"/>
        </w:rPr>
        <w:t xml:space="preserve"> </w:t>
      </w:r>
      <w:r>
        <w:rPr>
          <w:sz w:val="24"/>
        </w:rPr>
        <w:t>договариваться</w:t>
      </w:r>
      <w:r>
        <w:rPr>
          <w:spacing w:val="1"/>
          <w:sz w:val="24"/>
        </w:rPr>
        <w:t xml:space="preserve"> </w:t>
      </w:r>
      <w:r>
        <w:rPr>
          <w:sz w:val="24"/>
        </w:rPr>
        <w:t>со</w:t>
      </w:r>
      <w:r>
        <w:rPr>
          <w:spacing w:val="1"/>
          <w:sz w:val="24"/>
        </w:rPr>
        <w:t xml:space="preserve"> </w:t>
      </w:r>
      <w:r>
        <w:rPr>
          <w:sz w:val="24"/>
        </w:rPr>
        <w:t>сверстником</w:t>
      </w:r>
      <w:r>
        <w:rPr>
          <w:spacing w:val="1"/>
          <w:sz w:val="24"/>
        </w:rPr>
        <w:t xml:space="preserve"> </w:t>
      </w:r>
      <w:r>
        <w:rPr>
          <w:sz w:val="24"/>
        </w:rPr>
        <w:t>о</w:t>
      </w:r>
      <w:r>
        <w:rPr>
          <w:spacing w:val="1"/>
          <w:sz w:val="24"/>
        </w:rPr>
        <w:t xml:space="preserve"> </w:t>
      </w:r>
      <w:r>
        <w:rPr>
          <w:sz w:val="24"/>
        </w:rPr>
        <w:t>совместных действиях в игровом общении; с помощью педагога определять и называть</w:t>
      </w:r>
      <w:r>
        <w:rPr>
          <w:spacing w:val="1"/>
          <w:sz w:val="24"/>
        </w:rPr>
        <w:t xml:space="preserve"> </w:t>
      </w:r>
      <w:r>
        <w:rPr>
          <w:sz w:val="24"/>
        </w:rPr>
        <w:t>ярко выраженные эмоциональные состояния детей, учитывать их при общении: пожалеть,</w:t>
      </w:r>
      <w:r>
        <w:rPr>
          <w:spacing w:val="1"/>
          <w:sz w:val="24"/>
        </w:rPr>
        <w:t xml:space="preserve"> </w:t>
      </w:r>
      <w:r>
        <w:rPr>
          <w:sz w:val="24"/>
        </w:rPr>
        <w:t>развеселить,</w:t>
      </w:r>
      <w:r>
        <w:rPr>
          <w:spacing w:val="1"/>
          <w:sz w:val="24"/>
        </w:rPr>
        <w:t xml:space="preserve"> </w:t>
      </w:r>
      <w:r>
        <w:rPr>
          <w:sz w:val="24"/>
        </w:rPr>
        <w:t>использовать</w:t>
      </w:r>
      <w:r>
        <w:rPr>
          <w:spacing w:val="1"/>
          <w:sz w:val="24"/>
        </w:rPr>
        <w:t xml:space="preserve"> </w:t>
      </w:r>
      <w:r>
        <w:rPr>
          <w:sz w:val="24"/>
        </w:rPr>
        <w:t>ласковые</w:t>
      </w:r>
      <w:r>
        <w:rPr>
          <w:spacing w:val="1"/>
          <w:sz w:val="24"/>
        </w:rPr>
        <w:t xml:space="preserve"> </w:t>
      </w:r>
      <w:r>
        <w:rPr>
          <w:sz w:val="24"/>
        </w:rPr>
        <w:t>слова.</w:t>
      </w:r>
      <w:r>
        <w:rPr>
          <w:spacing w:val="1"/>
          <w:sz w:val="24"/>
        </w:rPr>
        <w:t xml:space="preserve"> </w:t>
      </w:r>
      <w:r>
        <w:rPr>
          <w:sz w:val="24"/>
        </w:rPr>
        <w:t>Педагог</w:t>
      </w:r>
      <w:r>
        <w:rPr>
          <w:spacing w:val="1"/>
          <w:sz w:val="24"/>
        </w:rPr>
        <w:t xml:space="preserve"> </w:t>
      </w:r>
      <w:r>
        <w:rPr>
          <w:sz w:val="24"/>
        </w:rPr>
        <w:t>закрепляет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использовать</w:t>
      </w:r>
      <w:r>
        <w:rPr>
          <w:spacing w:val="-1"/>
          <w:sz w:val="24"/>
        </w:rPr>
        <w:t xml:space="preserve"> </w:t>
      </w:r>
      <w:r>
        <w:rPr>
          <w:sz w:val="24"/>
        </w:rPr>
        <w:t>основные</w:t>
      </w:r>
      <w:r>
        <w:rPr>
          <w:spacing w:val="-1"/>
          <w:sz w:val="24"/>
        </w:rPr>
        <w:t xml:space="preserve"> </w:t>
      </w:r>
      <w:r>
        <w:rPr>
          <w:sz w:val="24"/>
        </w:rPr>
        <w:t>формы</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в</w:t>
      </w:r>
      <w:r>
        <w:rPr>
          <w:spacing w:val="-1"/>
          <w:sz w:val="24"/>
        </w:rPr>
        <w:t xml:space="preserve"> </w:t>
      </w:r>
      <w:r>
        <w:rPr>
          <w:sz w:val="24"/>
        </w:rPr>
        <w:t>разных</w:t>
      </w:r>
      <w:r>
        <w:rPr>
          <w:spacing w:val="2"/>
          <w:sz w:val="24"/>
        </w:rPr>
        <w:t xml:space="preserve"> </w:t>
      </w:r>
      <w:r>
        <w:rPr>
          <w:sz w:val="24"/>
        </w:rPr>
        <w:t>ситуациях</w:t>
      </w:r>
      <w:r>
        <w:rPr>
          <w:spacing w:val="-1"/>
          <w:sz w:val="24"/>
        </w:rPr>
        <w:t xml:space="preserve"> </w:t>
      </w:r>
      <w:r>
        <w:rPr>
          <w:sz w:val="24"/>
        </w:rPr>
        <w:t>общения;</w:t>
      </w:r>
    </w:p>
    <w:p w14:paraId="0DC50AA6" w14:textId="77777777" w:rsidR="005D1EB4" w:rsidRDefault="00C90B26" w:rsidP="00A33441">
      <w:pPr>
        <w:pStyle w:val="a5"/>
        <w:numPr>
          <w:ilvl w:val="0"/>
          <w:numId w:val="111"/>
        </w:numPr>
        <w:tabs>
          <w:tab w:val="left" w:pos="1392"/>
        </w:tabs>
        <w:ind w:left="539" w:right="848" w:firstLine="708"/>
        <w:rPr>
          <w:sz w:val="24"/>
        </w:rPr>
      </w:pPr>
      <w:r>
        <w:rPr>
          <w:sz w:val="24"/>
        </w:rPr>
        <w:t>педагог способствует освоению умений диалогической речи: отвечать на вопросы</w:t>
      </w:r>
      <w:r>
        <w:rPr>
          <w:spacing w:val="-57"/>
          <w:sz w:val="24"/>
        </w:rPr>
        <w:t xml:space="preserve"> </w:t>
      </w:r>
      <w:r>
        <w:rPr>
          <w:sz w:val="24"/>
        </w:rPr>
        <w:t>и обращения педагога; сообщать о своих впечатлениях, желаниях; задавать вопросы в</w:t>
      </w:r>
      <w:r>
        <w:rPr>
          <w:spacing w:val="1"/>
          <w:sz w:val="24"/>
        </w:rPr>
        <w:t xml:space="preserve"> </w:t>
      </w:r>
      <w:r>
        <w:rPr>
          <w:sz w:val="24"/>
        </w:rPr>
        <w:t>условиях</w:t>
      </w:r>
      <w:r>
        <w:rPr>
          <w:spacing w:val="1"/>
          <w:sz w:val="24"/>
        </w:rPr>
        <w:t xml:space="preserve"> </w:t>
      </w:r>
      <w:r>
        <w:rPr>
          <w:sz w:val="24"/>
        </w:rPr>
        <w:t>наглядно</w:t>
      </w:r>
      <w:r>
        <w:rPr>
          <w:spacing w:val="1"/>
          <w:sz w:val="24"/>
        </w:rPr>
        <w:t xml:space="preserve"> </w:t>
      </w:r>
      <w:r>
        <w:rPr>
          <w:sz w:val="24"/>
        </w:rPr>
        <w:t>представленной</w:t>
      </w:r>
      <w:r>
        <w:rPr>
          <w:spacing w:val="1"/>
          <w:sz w:val="24"/>
        </w:rPr>
        <w:t xml:space="preserve"> </w:t>
      </w:r>
      <w:r>
        <w:rPr>
          <w:sz w:val="24"/>
        </w:rPr>
        <w:t>ситуации</w:t>
      </w:r>
      <w:r>
        <w:rPr>
          <w:spacing w:val="1"/>
          <w:sz w:val="24"/>
        </w:rPr>
        <w:t xml:space="preserve"> </w:t>
      </w:r>
      <w:r>
        <w:rPr>
          <w:sz w:val="24"/>
        </w:rPr>
        <w:t>общения.</w:t>
      </w:r>
      <w:r>
        <w:rPr>
          <w:spacing w:val="1"/>
          <w:sz w:val="24"/>
        </w:rPr>
        <w:t xml:space="preserve"> </w:t>
      </w:r>
      <w:r>
        <w:rPr>
          <w:sz w:val="24"/>
        </w:rPr>
        <w:t>Педагог</w:t>
      </w:r>
      <w:r>
        <w:rPr>
          <w:spacing w:val="1"/>
          <w:sz w:val="24"/>
        </w:rPr>
        <w:t xml:space="preserve"> </w:t>
      </w:r>
      <w:r>
        <w:rPr>
          <w:sz w:val="24"/>
        </w:rPr>
        <w:t>формирует</w:t>
      </w:r>
      <w:r>
        <w:rPr>
          <w:spacing w:val="1"/>
          <w:sz w:val="24"/>
        </w:rPr>
        <w:t xml:space="preserve"> </w:t>
      </w:r>
      <w:r>
        <w:rPr>
          <w:sz w:val="24"/>
        </w:rPr>
        <w:t>умения</w:t>
      </w:r>
      <w:r>
        <w:rPr>
          <w:spacing w:val="60"/>
          <w:sz w:val="24"/>
        </w:rPr>
        <w:t xml:space="preserve"> </w:t>
      </w:r>
      <w:r>
        <w:rPr>
          <w:sz w:val="24"/>
        </w:rPr>
        <w:t>у</w:t>
      </w:r>
      <w:r>
        <w:rPr>
          <w:spacing w:val="1"/>
          <w:sz w:val="24"/>
        </w:rPr>
        <w:t xml:space="preserve"> </w:t>
      </w:r>
      <w:r>
        <w:rPr>
          <w:sz w:val="24"/>
        </w:rPr>
        <w:t>детей использовать дружелюбный, спокойный тон, речевые формы вежливого общения со</w:t>
      </w:r>
      <w:r>
        <w:rPr>
          <w:spacing w:val="-57"/>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здороваться,</w:t>
      </w:r>
      <w:r>
        <w:rPr>
          <w:spacing w:val="1"/>
          <w:sz w:val="24"/>
        </w:rPr>
        <w:t xml:space="preserve"> </w:t>
      </w:r>
      <w:r>
        <w:rPr>
          <w:sz w:val="24"/>
        </w:rPr>
        <w:t>прощаться,</w:t>
      </w:r>
      <w:r>
        <w:rPr>
          <w:spacing w:val="1"/>
          <w:sz w:val="24"/>
        </w:rPr>
        <w:t xml:space="preserve"> </w:t>
      </w:r>
      <w:r>
        <w:rPr>
          <w:sz w:val="24"/>
        </w:rPr>
        <w:t>благодарить,</w:t>
      </w:r>
      <w:r>
        <w:rPr>
          <w:spacing w:val="1"/>
          <w:sz w:val="24"/>
        </w:rPr>
        <w:t xml:space="preserve"> </w:t>
      </w:r>
      <w:r>
        <w:rPr>
          <w:sz w:val="24"/>
        </w:rPr>
        <w:t>выражать</w:t>
      </w:r>
      <w:r>
        <w:rPr>
          <w:spacing w:val="1"/>
          <w:sz w:val="24"/>
        </w:rPr>
        <w:t xml:space="preserve"> </w:t>
      </w:r>
      <w:r>
        <w:rPr>
          <w:sz w:val="24"/>
        </w:rPr>
        <w:t>просьбу,</w:t>
      </w:r>
      <w:r>
        <w:rPr>
          <w:spacing w:val="1"/>
          <w:sz w:val="24"/>
        </w:rPr>
        <w:t xml:space="preserve"> </w:t>
      </w:r>
      <w:r>
        <w:rPr>
          <w:sz w:val="24"/>
        </w:rPr>
        <w:t>знакомиться, развивает у детей умения отвечать на вопросы, используя форму простого</w:t>
      </w:r>
      <w:r>
        <w:rPr>
          <w:spacing w:val="1"/>
          <w:sz w:val="24"/>
        </w:rPr>
        <w:t xml:space="preserve"> </w:t>
      </w:r>
      <w:r>
        <w:rPr>
          <w:sz w:val="24"/>
        </w:rPr>
        <w:t>предложения</w:t>
      </w:r>
      <w:r>
        <w:rPr>
          <w:spacing w:val="-2"/>
          <w:sz w:val="24"/>
        </w:rPr>
        <w:t xml:space="preserve"> </w:t>
      </w:r>
      <w:r>
        <w:rPr>
          <w:sz w:val="24"/>
        </w:rPr>
        <w:t>или</w:t>
      </w:r>
      <w:r>
        <w:rPr>
          <w:spacing w:val="1"/>
          <w:sz w:val="24"/>
        </w:rPr>
        <w:t xml:space="preserve"> </w:t>
      </w:r>
      <w:r>
        <w:rPr>
          <w:sz w:val="24"/>
        </w:rPr>
        <w:t>высказывания</w:t>
      </w:r>
      <w:r>
        <w:rPr>
          <w:spacing w:val="-1"/>
          <w:sz w:val="24"/>
        </w:rPr>
        <w:t xml:space="preserve"> </w:t>
      </w:r>
      <w:r>
        <w:rPr>
          <w:sz w:val="24"/>
        </w:rPr>
        <w:t>из</w:t>
      </w:r>
      <w:r>
        <w:rPr>
          <w:spacing w:val="1"/>
          <w:sz w:val="24"/>
        </w:rPr>
        <w:t xml:space="preserve"> </w:t>
      </w:r>
      <w:r>
        <w:rPr>
          <w:sz w:val="24"/>
        </w:rPr>
        <w:t>2 -</w:t>
      </w:r>
      <w:r>
        <w:rPr>
          <w:spacing w:val="-1"/>
          <w:sz w:val="24"/>
        </w:rPr>
        <w:t xml:space="preserve"> </w:t>
      </w:r>
      <w:r>
        <w:rPr>
          <w:sz w:val="24"/>
        </w:rPr>
        <w:t>3 простых</w:t>
      </w:r>
      <w:r>
        <w:rPr>
          <w:spacing w:val="2"/>
          <w:sz w:val="24"/>
        </w:rPr>
        <w:t xml:space="preserve"> </w:t>
      </w:r>
      <w:r>
        <w:rPr>
          <w:sz w:val="24"/>
        </w:rPr>
        <w:t>фраз;</w:t>
      </w:r>
    </w:p>
    <w:p w14:paraId="5B364092" w14:textId="77777777" w:rsidR="005D1EB4" w:rsidRDefault="00C90B26" w:rsidP="00A33441">
      <w:pPr>
        <w:pStyle w:val="a5"/>
        <w:numPr>
          <w:ilvl w:val="0"/>
          <w:numId w:val="111"/>
        </w:numPr>
        <w:tabs>
          <w:tab w:val="left" w:pos="1476"/>
        </w:tabs>
        <w:spacing w:before="1"/>
        <w:ind w:left="539" w:right="848" w:firstLine="708"/>
        <w:rPr>
          <w:sz w:val="24"/>
        </w:rPr>
      </w:pPr>
      <w:r>
        <w:rPr>
          <w:sz w:val="24"/>
        </w:rPr>
        <w:t>педагог</w:t>
      </w:r>
      <w:r>
        <w:rPr>
          <w:spacing w:val="1"/>
          <w:sz w:val="24"/>
        </w:rPr>
        <w:t xml:space="preserve"> </w:t>
      </w:r>
      <w:r>
        <w:rPr>
          <w:sz w:val="24"/>
        </w:rPr>
        <w:t>способствует</w:t>
      </w:r>
      <w:r>
        <w:rPr>
          <w:spacing w:val="1"/>
          <w:sz w:val="24"/>
        </w:rPr>
        <w:t xml:space="preserve"> </w:t>
      </w:r>
      <w:r>
        <w:rPr>
          <w:sz w:val="24"/>
        </w:rPr>
        <w:t>освоению</w:t>
      </w:r>
      <w:r>
        <w:rPr>
          <w:spacing w:val="1"/>
          <w:sz w:val="24"/>
        </w:rPr>
        <w:t xml:space="preserve"> </w:t>
      </w:r>
      <w:r>
        <w:rPr>
          <w:sz w:val="24"/>
        </w:rPr>
        <w:t>умений</w:t>
      </w:r>
      <w:r>
        <w:rPr>
          <w:spacing w:val="1"/>
          <w:sz w:val="24"/>
        </w:rPr>
        <w:t xml:space="preserve"> </w:t>
      </w:r>
      <w:r>
        <w:rPr>
          <w:sz w:val="24"/>
        </w:rPr>
        <w:t>монологической</w:t>
      </w:r>
      <w:r>
        <w:rPr>
          <w:spacing w:val="1"/>
          <w:sz w:val="24"/>
        </w:rPr>
        <w:t xml:space="preserve"> </w:t>
      </w:r>
      <w:r>
        <w:rPr>
          <w:sz w:val="24"/>
        </w:rPr>
        <w:t>речи: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составлять</w:t>
      </w:r>
      <w:r>
        <w:rPr>
          <w:spacing w:val="1"/>
          <w:sz w:val="24"/>
        </w:rPr>
        <w:t xml:space="preserve"> </w:t>
      </w:r>
      <w:r>
        <w:rPr>
          <w:sz w:val="24"/>
        </w:rPr>
        <w:t>рассказ</w:t>
      </w:r>
      <w:r>
        <w:rPr>
          <w:spacing w:val="1"/>
          <w:sz w:val="24"/>
        </w:rPr>
        <w:t xml:space="preserve"> </w:t>
      </w:r>
      <w:r>
        <w:rPr>
          <w:sz w:val="24"/>
        </w:rPr>
        <w:t>по</w:t>
      </w:r>
      <w:r>
        <w:rPr>
          <w:spacing w:val="1"/>
          <w:sz w:val="24"/>
        </w:rPr>
        <w:t xml:space="preserve"> </w:t>
      </w:r>
      <w:r>
        <w:rPr>
          <w:sz w:val="24"/>
        </w:rPr>
        <w:t>картинке</w:t>
      </w:r>
      <w:r>
        <w:rPr>
          <w:spacing w:val="1"/>
          <w:sz w:val="24"/>
        </w:rPr>
        <w:t xml:space="preserve"> </w:t>
      </w:r>
      <w:r>
        <w:rPr>
          <w:sz w:val="24"/>
        </w:rPr>
        <w:t>из</w:t>
      </w:r>
      <w:r>
        <w:rPr>
          <w:spacing w:val="1"/>
          <w:sz w:val="24"/>
        </w:rPr>
        <w:t xml:space="preserve"> </w:t>
      </w:r>
      <w:r>
        <w:rPr>
          <w:sz w:val="24"/>
        </w:rPr>
        <w:t>3</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предложений;</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пересказывать</w:t>
      </w:r>
      <w:r>
        <w:rPr>
          <w:spacing w:val="1"/>
          <w:sz w:val="24"/>
        </w:rPr>
        <w:t xml:space="preserve"> </w:t>
      </w:r>
      <w:r>
        <w:rPr>
          <w:sz w:val="24"/>
        </w:rPr>
        <w:t>хорошо</w:t>
      </w:r>
      <w:r>
        <w:rPr>
          <w:spacing w:val="1"/>
          <w:sz w:val="24"/>
        </w:rPr>
        <w:t xml:space="preserve"> </w:t>
      </w:r>
      <w:r>
        <w:rPr>
          <w:sz w:val="24"/>
        </w:rPr>
        <w:t>знакомые</w:t>
      </w:r>
      <w:r>
        <w:rPr>
          <w:spacing w:val="1"/>
          <w:sz w:val="24"/>
        </w:rPr>
        <w:t xml:space="preserve"> </w:t>
      </w:r>
      <w:r>
        <w:rPr>
          <w:sz w:val="24"/>
        </w:rPr>
        <w:t>сказки;</w:t>
      </w:r>
      <w:r>
        <w:rPr>
          <w:spacing w:val="1"/>
          <w:sz w:val="24"/>
        </w:rPr>
        <w:t xml:space="preserve"> </w:t>
      </w:r>
      <w:r>
        <w:rPr>
          <w:sz w:val="24"/>
        </w:rPr>
        <w:t>читать</w:t>
      </w:r>
      <w:r>
        <w:rPr>
          <w:spacing w:val="1"/>
          <w:sz w:val="24"/>
        </w:rPr>
        <w:t xml:space="preserve"> </w:t>
      </w:r>
      <w:r>
        <w:rPr>
          <w:sz w:val="24"/>
        </w:rPr>
        <w:t>наизусть</w:t>
      </w:r>
      <w:r>
        <w:rPr>
          <w:spacing w:val="1"/>
          <w:sz w:val="24"/>
        </w:rPr>
        <w:t xml:space="preserve"> </w:t>
      </w:r>
      <w:r>
        <w:rPr>
          <w:sz w:val="24"/>
        </w:rPr>
        <w:t>короткие</w:t>
      </w:r>
      <w:r>
        <w:rPr>
          <w:spacing w:val="61"/>
          <w:sz w:val="24"/>
        </w:rPr>
        <w:t xml:space="preserve"> </w:t>
      </w:r>
      <w:r>
        <w:rPr>
          <w:sz w:val="24"/>
        </w:rPr>
        <w:t>стихотворения,</w:t>
      </w:r>
      <w:r>
        <w:rPr>
          <w:spacing w:val="-57"/>
          <w:sz w:val="24"/>
        </w:rPr>
        <w:t xml:space="preserve"> </w:t>
      </w:r>
      <w:r>
        <w:rPr>
          <w:sz w:val="24"/>
        </w:rPr>
        <w:t>слушать</w:t>
      </w:r>
      <w:r>
        <w:rPr>
          <w:spacing w:val="-1"/>
          <w:sz w:val="24"/>
        </w:rPr>
        <w:t xml:space="preserve"> </w:t>
      </w:r>
      <w:r>
        <w:rPr>
          <w:sz w:val="24"/>
        </w:rPr>
        <w:t>чтение</w:t>
      </w:r>
      <w:r>
        <w:rPr>
          <w:spacing w:val="-1"/>
          <w:sz w:val="24"/>
        </w:rPr>
        <w:t xml:space="preserve"> </w:t>
      </w:r>
      <w:r>
        <w:rPr>
          <w:sz w:val="24"/>
        </w:rPr>
        <w:t>детских</w:t>
      </w:r>
      <w:r>
        <w:rPr>
          <w:spacing w:val="2"/>
          <w:sz w:val="24"/>
        </w:rPr>
        <w:t xml:space="preserve"> </w:t>
      </w:r>
      <w:r>
        <w:rPr>
          <w:sz w:val="24"/>
        </w:rPr>
        <w:t>книг</w:t>
      </w:r>
      <w:r>
        <w:rPr>
          <w:spacing w:val="-3"/>
          <w:sz w:val="24"/>
        </w:rPr>
        <w:t xml:space="preserve"> </w:t>
      </w:r>
      <w:r>
        <w:rPr>
          <w:sz w:val="24"/>
        </w:rPr>
        <w:t>и рассматривать иллюстрации.</w:t>
      </w:r>
    </w:p>
    <w:p w14:paraId="4B57F8B4" w14:textId="77777777" w:rsidR="005D1EB4" w:rsidRDefault="00C90B26" w:rsidP="00A33441">
      <w:pPr>
        <w:pStyle w:val="a5"/>
        <w:numPr>
          <w:ilvl w:val="0"/>
          <w:numId w:val="106"/>
        </w:numPr>
        <w:tabs>
          <w:tab w:val="left" w:pos="1508"/>
        </w:tabs>
        <w:spacing w:line="274" w:lineRule="exact"/>
        <w:ind w:hanging="261"/>
        <w:rPr>
          <w:i/>
          <w:sz w:val="24"/>
        </w:rPr>
      </w:pPr>
      <w:r>
        <w:rPr>
          <w:i/>
          <w:sz w:val="24"/>
        </w:rPr>
        <w:t>Подготовка</w:t>
      </w:r>
      <w:r>
        <w:rPr>
          <w:i/>
          <w:spacing w:val="-3"/>
          <w:sz w:val="24"/>
        </w:rPr>
        <w:t xml:space="preserve"> </w:t>
      </w:r>
      <w:r>
        <w:rPr>
          <w:i/>
          <w:sz w:val="24"/>
        </w:rPr>
        <w:t>детей</w:t>
      </w:r>
      <w:r>
        <w:rPr>
          <w:i/>
          <w:spacing w:val="-3"/>
          <w:sz w:val="24"/>
        </w:rPr>
        <w:t xml:space="preserve"> </w:t>
      </w:r>
      <w:r>
        <w:rPr>
          <w:i/>
          <w:sz w:val="24"/>
        </w:rPr>
        <w:t>к</w:t>
      </w:r>
      <w:r>
        <w:rPr>
          <w:i/>
          <w:spacing w:val="-1"/>
          <w:sz w:val="24"/>
        </w:rPr>
        <w:t xml:space="preserve"> </w:t>
      </w:r>
      <w:r>
        <w:rPr>
          <w:i/>
          <w:sz w:val="24"/>
        </w:rPr>
        <w:t>обучению</w:t>
      </w:r>
      <w:r>
        <w:rPr>
          <w:i/>
          <w:spacing w:val="-2"/>
          <w:sz w:val="24"/>
        </w:rPr>
        <w:t xml:space="preserve"> </w:t>
      </w:r>
      <w:r>
        <w:rPr>
          <w:i/>
          <w:sz w:val="24"/>
        </w:rPr>
        <w:t>грамоте:</w:t>
      </w:r>
    </w:p>
    <w:p w14:paraId="08ECFF2A" w14:textId="77777777" w:rsidR="005D1EB4" w:rsidRDefault="00C90B26" w:rsidP="00A33441">
      <w:pPr>
        <w:pStyle w:val="a5"/>
        <w:numPr>
          <w:ilvl w:val="0"/>
          <w:numId w:val="111"/>
        </w:numPr>
        <w:tabs>
          <w:tab w:val="left" w:pos="1409"/>
        </w:tabs>
        <w:ind w:left="539" w:right="849" w:firstLine="708"/>
        <w:rPr>
          <w:sz w:val="24"/>
        </w:rPr>
      </w:pPr>
      <w:r>
        <w:rPr>
          <w:sz w:val="24"/>
        </w:rPr>
        <w:t>педагог формирует у детей умение вслушиваться в звучание слова, закрепляет в</w:t>
      </w:r>
      <w:r>
        <w:rPr>
          <w:spacing w:val="1"/>
          <w:sz w:val="24"/>
        </w:rPr>
        <w:t xml:space="preserve"> </w:t>
      </w:r>
      <w:r>
        <w:rPr>
          <w:sz w:val="24"/>
        </w:rPr>
        <w:t>речи детей</w:t>
      </w:r>
      <w:r>
        <w:rPr>
          <w:spacing w:val="1"/>
          <w:sz w:val="24"/>
        </w:rPr>
        <w:t xml:space="preserve"> </w:t>
      </w:r>
      <w:r>
        <w:rPr>
          <w:sz w:val="24"/>
        </w:rPr>
        <w:t>термины</w:t>
      </w:r>
      <w:r>
        <w:rPr>
          <w:spacing w:val="3"/>
          <w:sz w:val="24"/>
        </w:rPr>
        <w:t xml:space="preserve"> </w:t>
      </w:r>
      <w:r>
        <w:rPr>
          <w:sz w:val="24"/>
        </w:rPr>
        <w:t>«слово»,</w:t>
      </w:r>
      <w:r>
        <w:rPr>
          <w:spacing w:val="4"/>
          <w:sz w:val="24"/>
        </w:rPr>
        <w:t xml:space="preserve"> </w:t>
      </w:r>
      <w:r>
        <w:rPr>
          <w:sz w:val="24"/>
        </w:rPr>
        <w:t>«звук»</w:t>
      </w:r>
      <w:r>
        <w:rPr>
          <w:spacing w:val="-5"/>
          <w:sz w:val="24"/>
        </w:rPr>
        <w:t xml:space="preserve"> </w:t>
      </w:r>
      <w:r>
        <w:rPr>
          <w:sz w:val="24"/>
        </w:rPr>
        <w:t>в практическом</w:t>
      </w:r>
      <w:r>
        <w:rPr>
          <w:spacing w:val="-1"/>
          <w:sz w:val="24"/>
        </w:rPr>
        <w:t xml:space="preserve"> </w:t>
      </w:r>
      <w:r>
        <w:rPr>
          <w:sz w:val="24"/>
        </w:rPr>
        <w:t>плане.</w:t>
      </w:r>
    </w:p>
    <w:p w14:paraId="7EB2D41C" w14:textId="77777777" w:rsidR="005D1EB4" w:rsidRDefault="00C90B26">
      <w:pPr>
        <w:pStyle w:val="2"/>
        <w:spacing w:before="1"/>
        <w:jc w:val="left"/>
      </w:pPr>
      <w:r>
        <w:t>Средняя</w:t>
      </w:r>
      <w:r>
        <w:rPr>
          <w:spacing w:val="-2"/>
        </w:rPr>
        <w:t xml:space="preserve"> </w:t>
      </w:r>
      <w:r>
        <w:t>группа</w:t>
      </w:r>
      <w:r>
        <w:rPr>
          <w:spacing w:val="-1"/>
        </w:rPr>
        <w:t xml:space="preserve"> </w:t>
      </w:r>
      <w:r>
        <w:t>(дети</w:t>
      </w:r>
      <w:r>
        <w:rPr>
          <w:spacing w:val="-3"/>
        </w:rPr>
        <w:t xml:space="preserve"> </w:t>
      </w:r>
      <w:r>
        <w:t>в</w:t>
      </w:r>
      <w:r>
        <w:rPr>
          <w:spacing w:val="-2"/>
        </w:rPr>
        <w:t xml:space="preserve"> </w:t>
      </w:r>
      <w:r>
        <w:t>возрасте</w:t>
      </w:r>
      <w:r>
        <w:rPr>
          <w:spacing w:val="-2"/>
        </w:rPr>
        <w:t xml:space="preserve"> </w:t>
      </w:r>
      <w:r>
        <w:t>4</w:t>
      </w:r>
      <w:r>
        <w:rPr>
          <w:spacing w:val="-1"/>
        </w:rPr>
        <w:t xml:space="preserve"> </w:t>
      </w:r>
      <w:r>
        <w:t>лет</w:t>
      </w:r>
      <w:r>
        <w:rPr>
          <w:spacing w:val="1"/>
        </w:rPr>
        <w:t xml:space="preserve"> </w:t>
      </w:r>
      <w:r>
        <w:t>до 5</w:t>
      </w:r>
      <w:r>
        <w:rPr>
          <w:spacing w:val="-1"/>
        </w:rPr>
        <w:t xml:space="preserve"> </w:t>
      </w:r>
      <w:r>
        <w:t>лет).</w:t>
      </w:r>
    </w:p>
    <w:p w14:paraId="2D8041B1" w14:textId="77777777" w:rsidR="005D1EB4" w:rsidRDefault="00C90B26">
      <w:pPr>
        <w:pStyle w:val="a3"/>
        <w:ind w:left="539"/>
        <w:jc w:val="left"/>
      </w:pPr>
      <w:r>
        <w:t>В</w:t>
      </w:r>
      <w:r>
        <w:rPr>
          <w:spacing w:val="21"/>
        </w:rPr>
        <w:t xml:space="preserve"> </w:t>
      </w:r>
      <w:r>
        <w:t>области</w:t>
      </w:r>
      <w:r>
        <w:rPr>
          <w:spacing w:val="24"/>
        </w:rPr>
        <w:t xml:space="preserve"> </w:t>
      </w:r>
      <w:r>
        <w:t>речевого</w:t>
      </w:r>
      <w:r>
        <w:rPr>
          <w:spacing w:val="23"/>
        </w:rPr>
        <w:t xml:space="preserve"> </w:t>
      </w:r>
      <w:r>
        <w:t>развития</w:t>
      </w:r>
      <w:r>
        <w:rPr>
          <w:spacing w:val="23"/>
        </w:rPr>
        <w:t xml:space="preserve"> </w:t>
      </w:r>
      <w:r>
        <w:t>основными</w:t>
      </w:r>
      <w:r>
        <w:rPr>
          <w:spacing w:val="24"/>
        </w:rPr>
        <w:t xml:space="preserve"> </w:t>
      </w:r>
      <w:r>
        <w:rPr>
          <w:b/>
          <w:i/>
        </w:rPr>
        <w:t>задачами</w:t>
      </w:r>
      <w:r>
        <w:rPr>
          <w:b/>
          <w:i/>
          <w:spacing w:val="24"/>
        </w:rPr>
        <w:t xml:space="preserve"> </w:t>
      </w:r>
      <w:r>
        <w:t>образовательной</w:t>
      </w:r>
      <w:r>
        <w:rPr>
          <w:spacing w:val="22"/>
        </w:rPr>
        <w:t xml:space="preserve"> </w:t>
      </w:r>
      <w:r>
        <w:t>деятельности</w:t>
      </w:r>
      <w:r>
        <w:rPr>
          <w:spacing w:val="-57"/>
        </w:rPr>
        <w:t xml:space="preserve"> </w:t>
      </w:r>
      <w:r>
        <w:t>являются:</w:t>
      </w:r>
    </w:p>
    <w:p w14:paraId="2C64DF2C" w14:textId="77777777" w:rsidR="005D1EB4" w:rsidRDefault="00C90B26" w:rsidP="00A33441">
      <w:pPr>
        <w:pStyle w:val="a5"/>
        <w:numPr>
          <w:ilvl w:val="0"/>
          <w:numId w:val="105"/>
        </w:numPr>
        <w:tabs>
          <w:tab w:val="left" w:pos="1505"/>
        </w:tabs>
        <w:ind w:hanging="258"/>
        <w:rPr>
          <w:i/>
          <w:sz w:val="24"/>
        </w:rPr>
      </w:pPr>
      <w:r>
        <w:rPr>
          <w:i/>
          <w:sz w:val="24"/>
        </w:rPr>
        <w:t>Развитие словаря:</w:t>
      </w:r>
    </w:p>
    <w:p w14:paraId="34D2537B" w14:textId="77777777" w:rsidR="005D1EB4" w:rsidRDefault="00C90B26" w:rsidP="00A33441">
      <w:pPr>
        <w:pStyle w:val="a5"/>
        <w:numPr>
          <w:ilvl w:val="0"/>
          <w:numId w:val="111"/>
        </w:numPr>
        <w:tabs>
          <w:tab w:val="left" w:pos="1426"/>
        </w:tabs>
        <w:ind w:right="849" w:firstLine="708"/>
        <w:rPr>
          <w:sz w:val="24"/>
        </w:rPr>
      </w:pPr>
      <w:r>
        <w:rPr>
          <w:sz w:val="24"/>
        </w:rPr>
        <w:t>обогащение словаря: вводить в словарь детей существительные, обозначающие</w:t>
      </w:r>
      <w:r>
        <w:rPr>
          <w:spacing w:val="1"/>
          <w:sz w:val="24"/>
        </w:rPr>
        <w:t xml:space="preserve"> </w:t>
      </w:r>
      <w:r>
        <w:rPr>
          <w:sz w:val="24"/>
        </w:rPr>
        <w:t>профессии, глаголы, трудовые действия. Продолжать учить детей определять и называть</w:t>
      </w:r>
      <w:r>
        <w:rPr>
          <w:spacing w:val="1"/>
          <w:sz w:val="24"/>
        </w:rPr>
        <w:t xml:space="preserve"> </w:t>
      </w:r>
      <w:r>
        <w:rPr>
          <w:sz w:val="24"/>
        </w:rPr>
        <w:t>местоположение</w:t>
      </w:r>
      <w:r>
        <w:rPr>
          <w:spacing w:val="-3"/>
          <w:sz w:val="24"/>
        </w:rPr>
        <w:t xml:space="preserve"> </w:t>
      </w:r>
      <w:r>
        <w:rPr>
          <w:sz w:val="24"/>
        </w:rPr>
        <w:t>предмета,</w:t>
      </w:r>
      <w:r>
        <w:rPr>
          <w:spacing w:val="-1"/>
          <w:sz w:val="24"/>
        </w:rPr>
        <w:t xml:space="preserve"> </w:t>
      </w:r>
      <w:r>
        <w:rPr>
          <w:sz w:val="24"/>
        </w:rPr>
        <w:t>время</w:t>
      </w:r>
      <w:r>
        <w:rPr>
          <w:spacing w:val="1"/>
          <w:sz w:val="24"/>
        </w:rPr>
        <w:t xml:space="preserve"> </w:t>
      </w:r>
      <w:r>
        <w:rPr>
          <w:sz w:val="24"/>
        </w:rPr>
        <w:t>суток,</w:t>
      </w:r>
      <w:r>
        <w:rPr>
          <w:spacing w:val="-1"/>
          <w:sz w:val="24"/>
        </w:rPr>
        <w:t xml:space="preserve"> </w:t>
      </w:r>
      <w:r>
        <w:rPr>
          <w:sz w:val="24"/>
        </w:rPr>
        <w:t>характеризовать</w:t>
      </w:r>
      <w:r>
        <w:rPr>
          <w:spacing w:val="-1"/>
          <w:sz w:val="24"/>
        </w:rPr>
        <w:t xml:space="preserve"> </w:t>
      </w:r>
      <w:r>
        <w:rPr>
          <w:sz w:val="24"/>
        </w:rPr>
        <w:t>состояние</w:t>
      </w:r>
      <w:r>
        <w:rPr>
          <w:spacing w:val="-5"/>
          <w:sz w:val="24"/>
        </w:rPr>
        <w:t xml:space="preserve"> </w:t>
      </w:r>
      <w:r>
        <w:rPr>
          <w:sz w:val="24"/>
        </w:rPr>
        <w:t>и</w:t>
      </w:r>
      <w:r>
        <w:rPr>
          <w:spacing w:val="-3"/>
          <w:sz w:val="24"/>
        </w:rPr>
        <w:t xml:space="preserve"> </w:t>
      </w:r>
      <w:r>
        <w:rPr>
          <w:sz w:val="24"/>
        </w:rPr>
        <w:t>настроение</w:t>
      </w:r>
      <w:r>
        <w:rPr>
          <w:spacing w:val="-2"/>
          <w:sz w:val="24"/>
        </w:rPr>
        <w:t xml:space="preserve"> </w:t>
      </w:r>
      <w:r>
        <w:rPr>
          <w:sz w:val="24"/>
        </w:rPr>
        <w:t>людей;</w:t>
      </w:r>
    </w:p>
    <w:p w14:paraId="03D96DE1" w14:textId="77777777" w:rsidR="005D1EB4" w:rsidRDefault="00C90B26" w:rsidP="00A33441">
      <w:pPr>
        <w:pStyle w:val="a5"/>
        <w:numPr>
          <w:ilvl w:val="0"/>
          <w:numId w:val="111"/>
        </w:numPr>
        <w:tabs>
          <w:tab w:val="left" w:pos="1541"/>
        </w:tabs>
        <w:ind w:left="539" w:right="848" w:firstLine="708"/>
        <w:rPr>
          <w:sz w:val="24"/>
        </w:rPr>
      </w:pPr>
      <w:r>
        <w:rPr>
          <w:sz w:val="24"/>
        </w:rPr>
        <w:t>активизация</w:t>
      </w:r>
      <w:r>
        <w:rPr>
          <w:spacing w:val="1"/>
          <w:sz w:val="24"/>
        </w:rPr>
        <w:t xml:space="preserve"> </w:t>
      </w:r>
      <w:r>
        <w:rPr>
          <w:sz w:val="24"/>
        </w:rPr>
        <w:t>словаря:</w:t>
      </w:r>
      <w:r>
        <w:rPr>
          <w:spacing w:val="1"/>
          <w:sz w:val="24"/>
        </w:rPr>
        <w:t xml:space="preserve"> </w:t>
      </w: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существительные, обозначающие названия частей и деталей предметов, прилагательные,</w:t>
      </w:r>
      <w:r>
        <w:rPr>
          <w:spacing w:val="1"/>
          <w:sz w:val="24"/>
        </w:rPr>
        <w:t xml:space="preserve"> </w:t>
      </w:r>
      <w:r>
        <w:rPr>
          <w:sz w:val="24"/>
        </w:rPr>
        <w:t>обозначающие</w:t>
      </w:r>
      <w:r>
        <w:rPr>
          <w:spacing w:val="1"/>
          <w:sz w:val="24"/>
        </w:rPr>
        <w:t xml:space="preserve"> </w:t>
      </w:r>
      <w:r>
        <w:rPr>
          <w:sz w:val="24"/>
        </w:rPr>
        <w:t>свойства</w:t>
      </w:r>
      <w:r>
        <w:rPr>
          <w:spacing w:val="1"/>
          <w:sz w:val="24"/>
        </w:rPr>
        <w:t xml:space="preserve"> </w:t>
      </w:r>
      <w:r>
        <w:rPr>
          <w:sz w:val="24"/>
        </w:rPr>
        <w:t>предметов,</w:t>
      </w:r>
      <w:r>
        <w:rPr>
          <w:spacing w:val="1"/>
          <w:sz w:val="24"/>
        </w:rPr>
        <w:t xml:space="preserve"> </w:t>
      </w:r>
      <w:r>
        <w:rPr>
          <w:sz w:val="24"/>
        </w:rPr>
        <w:t>наиболее</w:t>
      </w:r>
      <w:r>
        <w:rPr>
          <w:spacing w:val="1"/>
          <w:sz w:val="24"/>
        </w:rPr>
        <w:t xml:space="preserve"> </w:t>
      </w:r>
      <w:r>
        <w:rPr>
          <w:sz w:val="24"/>
        </w:rPr>
        <w:t>употребительные</w:t>
      </w:r>
      <w:r>
        <w:rPr>
          <w:spacing w:val="1"/>
          <w:sz w:val="24"/>
        </w:rPr>
        <w:t xml:space="preserve"> </w:t>
      </w:r>
      <w:r>
        <w:rPr>
          <w:sz w:val="24"/>
        </w:rPr>
        <w:t>глаголы,</w:t>
      </w:r>
      <w:r>
        <w:rPr>
          <w:spacing w:val="1"/>
          <w:sz w:val="24"/>
        </w:rPr>
        <w:t xml:space="preserve"> </w:t>
      </w:r>
      <w:r>
        <w:rPr>
          <w:sz w:val="24"/>
        </w:rPr>
        <w:t>наречия</w:t>
      </w:r>
      <w:r>
        <w:rPr>
          <w:spacing w:val="1"/>
          <w:sz w:val="24"/>
        </w:rPr>
        <w:t xml:space="preserve"> </w:t>
      </w:r>
      <w:r>
        <w:rPr>
          <w:sz w:val="24"/>
        </w:rPr>
        <w:t>и</w:t>
      </w:r>
      <w:r>
        <w:rPr>
          <w:spacing w:val="1"/>
          <w:sz w:val="24"/>
        </w:rPr>
        <w:t xml:space="preserve"> </w:t>
      </w:r>
      <w:r>
        <w:rPr>
          <w:sz w:val="24"/>
        </w:rPr>
        <w:t>предлоги;</w:t>
      </w:r>
      <w:r>
        <w:rPr>
          <w:spacing w:val="1"/>
          <w:sz w:val="24"/>
        </w:rPr>
        <w:t xml:space="preserve"> </w:t>
      </w:r>
      <w:r>
        <w:rPr>
          <w:sz w:val="24"/>
        </w:rPr>
        <w:t>употреблять существительные</w:t>
      </w:r>
      <w:r>
        <w:rPr>
          <w:spacing w:val="-1"/>
          <w:sz w:val="24"/>
        </w:rPr>
        <w:t xml:space="preserve"> </w:t>
      </w:r>
      <w:r>
        <w:rPr>
          <w:sz w:val="24"/>
        </w:rPr>
        <w:t>с</w:t>
      </w:r>
      <w:r>
        <w:rPr>
          <w:spacing w:val="-2"/>
          <w:sz w:val="24"/>
        </w:rPr>
        <w:t xml:space="preserve"> </w:t>
      </w:r>
      <w:r>
        <w:rPr>
          <w:sz w:val="24"/>
        </w:rPr>
        <w:t>обобщающим</w:t>
      </w:r>
      <w:r>
        <w:rPr>
          <w:spacing w:val="-1"/>
          <w:sz w:val="24"/>
        </w:rPr>
        <w:t xml:space="preserve"> </w:t>
      </w:r>
      <w:r>
        <w:rPr>
          <w:sz w:val="24"/>
        </w:rPr>
        <w:t>значением.</w:t>
      </w:r>
    </w:p>
    <w:p w14:paraId="4758FC32" w14:textId="77777777" w:rsidR="005D1EB4" w:rsidRDefault="00C90B26" w:rsidP="00A33441">
      <w:pPr>
        <w:pStyle w:val="a5"/>
        <w:numPr>
          <w:ilvl w:val="0"/>
          <w:numId w:val="105"/>
        </w:numPr>
        <w:tabs>
          <w:tab w:val="left" w:pos="1505"/>
        </w:tabs>
        <w:ind w:hanging="258"/>
        <w:rPr>
          <w:i/>
          <w:sz w:val="24"/>
        </w:rPr>
      </w:pPr>
      <w:r>
        <w:rPr>
          <w:i/>
          <w:sz w:val="24"/>
        </w:rPr>
        <w:t>Звуковая</w:t>
      </w:r>
      <w:r>
        <w:rPr>
          <w:i/>
          <w:spacing w:val="-3"/>
          <w:sz w:val="24"/>
        </w:rPr>
        <w:t xml:space="preserve"> </w:t>
      </w:r>
      <w:r>
        <w:rPr>
          <w:i/>
          <w:sz w:val="24"/>
        </w:rPr>
        <w:t>культура речи:</w:t>
      </w:r>
    </w:p>
    <w:p w14:paraId="3BCFF17E" w14:textId="77777777" w:rsidR="005D1EB4" w:rsidRDefault="00C90B26" w:rsidP="00A33441">
      <w:pPr>
        <w:pStyle w:val="a5"/>
        <w:numPr>
          <w:ilvl w:val="0"/>
          <w:numId w:val="111"/>
        </w:numPr>
        <w:tabs>
          <w:tab w:val="left" w:pos="1402"/>
        </w:tabs>
        <w:ind w:left="539" w:right="848" w:firstLine="708"/>
        <w:rPr>
          <w:sz w:val="24"/>
        </w:rPr>
      </w:pPr>
      <w:r>
        <w:rPr>
          <w:sz w:val="24"/>
        </w:rPr>
        <w:t>закреплять правильное произношение гласных и согласных звуков, отрабатывать</w:t>
      </w:r>
      <w:r>
        <w:rPr>
          <w:spacing w:val="1"/>
          <w:sz w:val="24"/>
        </w:rPr>
        <w:t xml:space="preserve"> </w:t>
      </w:r>
      <w:r>
        <w:rPr>
          <w:sz w:val="24"/>
        </w:rPr>
        <w:t>произношение свистящих, шипящих и сонорных звуков. Продолжать работу над дикцией:</w:t>
      </w:r>
      <w:r>
        <w:rPr>
          <w:spacing w:val="-57"/>
          <w:sz w:val="24"/>
        </w:rPr>
        <w:t xml:space="preserve"> </w:t>
      </w:r>
      <w:r>
        <w:rPr>
          <w:sz w:val="24"/>
        </w:rPr>
        <w:t>совершенствовать отчетливое произношение слов и словосочетаний. Проводить работу по</w:t>
      </w:r>
      <w:r>
        <w:rPr>
          <w:spacing w:val="-57"/>
          <w:sz w:val="24"/>
        </w:rPr>
        <w:t xml:space="preserve"> </w:t>
      </w:r>
      <w:r>
        <w:rPr>
          <w:sz w:val="24"/>
        </w:rPr>
        <w:t>развитию</w:t>
      </w:r>
      <w:r>
        <w:rPr>
          <w:spacing w:val="1"/>
          <w:sz w:val="24"/>
        </w:rPr>
        <w:t xml:space="preserve"> </w:t>
      </w:r>
      <w:r>
        <w:rPr>
          <w:sz w:val="24"/>
        </w:rPr>
        <w:t>фонематического</w:t>
      </w:r>
      <w:r>
        <w:rPr>
          <w:spacing w:val="1"/>
          <w:sz w:val="24"/>
        </w:rPr>
        <w:t xml:space="preserve"> </w:t>
      </w:r>
      <w:r>
        <w:rPr>
          <w:sz w:val="24"/>
        </w:rPr>
        <w:t>слуха:</w:t>
      </w:r>
      <w:r>
        <w:rPr>
          <w:spacing w:val="1"/>
          <w:sz w:val="24"/>
        </w:rPr>
        <w:t xml:space="preserve"> </w:t>
      </w:r>
      <w:r>
        <w:rPr>
          <w:sz w:val="24"/>
        </w:rPr>
        <w:t>учить</w:t>
      </w:r>
      <w:r>
        <w:rPr>
          <w:spacing w:val="1"/>
          <w:sz w:val="24"/>
        </w:rPr>
        <w:t xml:space="preserve"> </w:t>
      </w: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lastRenderedPageBreak/>
        <w:t>называть</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определенным</w:t>
      </w:r>
      <w:r>
        <w:rPr>
          <w:spacing w:val="-2"/>
          <w:sz w:val="24"/>
        </w:rPr>
        <w:t xml:space="preserve"> </w:t>
      </w:r>
      <w:r>
        <w:rPr>
          <w:sz w:val="24"/>
        </w:rPr>
        <w:t>звуком.</w:t>
      </w:r>
      <w:r>
        <w:rPr>
          <w:spacing w:val="1"/>
          <w:sz w:val="24"/>
        </w:rPr>
        <w:t xml:space="preserve"> </w:t>
      </w:r>
      <w:r>
        <w:rPr>
          <w:sz w:val="24"/>
        </w:rPr>
        <w:t>Совершенствовать</w:t>
      </w:r>
      <w:r>
        <w:rPr>
          <w:spacing w:val="-1"/>
          <w:sz w:val="24"/>
        </w:rPr>
        <w:t xml:space="preserve"> </w:t>
      </w:r>
      <w:r>
        <w:rPr>
          <w:sz w:val="24"/>
        </w:rPr>
        <w:t>интонационную</w:t>
      </w:r>
      <w:r>
        <w:rPr>
          <w:spacing w:val="-1"/>
          <w:sz w:val="24"/>
        </w:rPr>
        <w:t xml:space="preserve"> </w:t>
      </w:r>
      <w:r>
        <w:rPr>
          <w:sz w:val="24"/>
        </w:rPr>
        <w:t>выразительность</w:t>
      </w:r>
      <w:r>
        <w:rPr>
          <w:spacing w:val="-1"/>
          <w:sz w:val="24"/>
        </w:rPr>
        <w:t xml:space="preserve"> </w:t>
      </w:r>
      <w:r>
        <w:rPr>
          <w:sz w:val="24"/>
        </w:rPr>
        <w:t>речи.</w:t>
      </w:r>
    </w:p>
    <w:p w14:paraId="337034C2" w14:textId="77777777" w:rsidR="005D1EB4" w:rsidRDefault="00C90B26" w:rsidP="00A33441">
      <w:pPr>
        <w:pStyle w:val="a5"/>
        <w:numPr>
          <w:ilvl w:val="0"/>
          <w:numId w:val="105"/>
        </w:numPr>
        <w:tabs>
          <w:tab w:val="left" w:pos="1505"/>
        </w:tabs>
        <w:ind w:hanging="258"/>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72A4C2FA" w14:textId="77777777" w:rsidR="005D1EB4" w:rsidRDefault="00C90B26" w:rsidP="00A33441">
      <w:pPr>
        <w:pStyle w:val="a5"/>
        <w:numPr>
          <w:ilvl w:val="0"/>
          <w:numId w:val="111"/>
        </w:numPr>
        <w:tabs>
          <w:tab w:val="left" w:pos="1472"/>
        </w:tabs>
        <w:ind w:left="539" w:right="848" w:firstLine="708"/>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правильно</w:t>
      </w:r>
      <w:r>
        <w:rPr>
          <w:spacing w:val="1"/>
          <w:sz w:val="24"/>
        </w:rPr>
        <w:t xml:space="preserve"> </w:t>
      </w:r>
      <w:r>
        <w:rPr>
          <w:sz w:val="24"/>
        </w:rPr>
        <w:t>согласовывать</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предложении.</w:t>
      </w:r>
      <w:r>
        <w:rPr>
          <w:spacing w:val="1"/>
          <w:sz w:val="24"/>
        </w:rPr>
        <w:t xml:space="preserve"> </w:t>
      </w:r>
      <w:r>
        <w:rPr>
          <w:sz w:val="24"/>
        </w:rPr>
        <w:t>Совершенствовать</w:t>
      </w:r>
      <w:r>
        <w:rPr>
          <w:spacing w:val="1"/>
          <w:sz w:val="24"/>
        </w:rPr>
        <w:t xml:space="preserve"> </w:t>
      </w:r>
      <w:r>
        <w:rPr>
          <w:sz w:val="24"/>
        </w:rPr>
        <w:t>умения:</w:t>
      </w:r>
      <w:r>
        <w:rPr>
          <w:spacing w:val="1"/>
          <w:sz w:val="24"/>
        </w:rPr>
        <w:t xml:space="preserve"> </w:t>
      </w:r>
      <w:r>
        <w:rPr>
          <w:sz w:val="24"/>
        </w:rPr>
        <w:t>правильно</w:t>
      </w:r>
      <w:r>
        <w:rPr>
          <w:spacing w:val="1"/>
          <w:sz w:val="24"/>
        </w:rPr>
        <w:t xml:space="preserve"> </w:t>
      </w:r>
      <w:r>
        <w:rPr>
          <w:sz w:val="24"/>
        </w:rPr>
        <w:t>использовать</w:t>
      </w:r>
      <w:r>
        <w:rPr>
          <w:spacing w:val="1"/>
          <w:sz w:val="24"/>
        </w:rPr>
        <w:t xml:space="preserve"> </w:t>
      </w:r>
      <w:r>
        <w:rPr>
          <w:sz w:val="24"/>
        </w:rPr>
        <w:t>предлоги</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образовывать форму множественного числа существительных, обозначающих детенышей</w:t>
      </w:r>
      <w:r>
        <w:rPr>
          <w:spacing w:val="1"/>
          <w:sz w:val="24"/>
        </w:rPr>
        <w:t xml:space="preserve"> </w:t>
      </w:r>
      <w:r>
        <w:rPr>
          <w:sz w:val="24"/>
        </w:rPr>
        <w:t>животных, употреблять эти существительные в именительном и родительном падежах;</w:t>
      </w:r>
      <w:r>
        <w:rPr>
          <w:spacing w:val="1"/>
          <w:sz w:val="24"/>
        </w:rPr>
        <w:t xml:space="preserve"> </w:t>
      </w:r>
      <w:r>
        <w:rPr>
          <w:sz w:val="24"/>
        </w:rPr>
        <w:t>правильно</w:t>
      </w:r>
      <w:r>
        <w:rPr>
          <w:spacing w:val="1"/>
          <w:sz w:val="24"/>
        </w:rPr>
        <w:t xml:space="preserve"> </w:t>
      </w:r>
      <w:r>
        <w:rPr>
          <w:sz w:val="24"/>
        </w:rPr>
        <w:t>использовать</w:t>
      </w:r>
      <w:r>
        <w:rPr>
          <w:spacing w:val="1"/>
          <w:sz w:val="24"/>
        </w:rPr>
        <w:t xml:space="preserve"> </w:t>
      </w:r>
      <w:r>
        <w:rPr>
          <w:sz w:val="24"/>
        </w:rPr>
        <w:t>форму</w:t>
      </w:r>
      <w:r>
        <w:rPr>
          <w:spacing w:val="1"/>
          <w:sz w:val="24"/>
        </w:rPr>
        <w:t xml:space="preserve"> </w:t>
      </w:r>
      <w:r>
        <w:rPr>
          <w:sz w:val="24"/>
        </w:rPr>
        <w:t>множественного</w:t>
      </w:r>
      <w:r>
        <w:rPr>
          <w:spacing w:val="1"/>
          <w:sz w:val="24"/>
        </w:rPr>
        <w:t xml:space="preserve"> </w:t>
      </w:r>
      <w:r>
        <w:rPr>
          <w:sz w:val="24"/>
        </w:rPr>
        <w:t>числа</w:t>
      </w:r>
      <w:r>
        <w:rPr>
          <w:spacing w:val="1"/>
          <w:sz w:val="24"/>
        </w:rPr>
        <w:t xml:space="preserve"> </w:t>
      </w:r>
      <w:r>
        <w:rPr>
          <w:sz w:val="24"/>
        </w:rPr>
        <w:t>родительного</w:t>
      </w:r>
      <w:r>
        <w:rPr>
          <w:spacing w:val="1"/>
          <w:sz w:val="24"/>
        </w:rPr>
        <w:t xml:space="preserve"> </w:t>
      </w:r>
      <w:r>
        <w:rPr>
          <w:sz w:val="24"/>
        </w:rPr>
        <w:t>падежа</w:t>
      </w:r>
      <w:r>
        <w:rPr>
          <w:spacing w:val="-57"/>
          <w:sz w:val="24"/>
        </w:rPr>
        <w:t xml:space="preserve"> </w:t>
      </w:r>
      <w:r>
        <w:rPr>
          <w:sz w:val="24"/>
        </w:rPr>
        <w:t>существительных;</w:t>
      </w:r>
      <w:r>
        <w:rPr>
          <w:spacing w:val="1"/>
          <w:sz w:val="24"/>
        </w:rPr>
        <w:t xml:space="preserve"> </w:t>
      </w:r>
      <w:r>
        <w:rPr>
          <w:sz w:val="24"/>
        </w:rPr>
        <w:t>употреблять</w:t>
      </w:r>
      <w:r>
        <w:rPr>
          <w:spacing w:val="1"/>
          <w:sz w:val="24"/>
        </w:rPr>
        <w:t xml:space="preserve"> </w:t>
      </w:r>
      <w:r>
        <w:rPr>
          <w:sz w:val="24"/>
        </w:rPr>
        <w:t>формы</w:t>
      </w:r>
      <w:r>
        <w:rPr>
          <w:spacing w:val="1"/>
          <w:sz w:val="24"/>
        </w:rPr>
        <w:t xml:space="preserve"> </w:t>
      </w:r>
      <w:r>
        <w:rPr>
          <w:sz w:val="24"/>
        </w:rPr>
        <w:t>повелительного</w:t>
      </w:r>
      <w:r>
        <w:rPr>
          <w:spacing w:val="1"/>
          <w:sz w:val="24"/>
        </w:rPr>
        <w:t xml:space="preserve"> </w:t>
      </w:r>
      <w:r>
        <w:rPr>
          <w:sz w:val="24"/>
        </w:rPr>
        <w:t>наклонения</w:t>
      </w:r>
      <w:r>
        <w:rPr>
          <w:spacing w:val="61"/>
          <w:sz w:val="24"/>
        </w:rPr>
        <w:t xml:space="preserve"> </w:t>
      </w:r>
      <w:r>
        <w:rPr>
          <w:sz w:val="24"/>
        </w:rPr>
        <w:t>глаголов;</w:t>
      </w:r>
      <w:r>
        <w:rPr>
          <w:spacing w:val="1"/>
          <w:sz w:val="24"/>
        </w:rPr>
        <w:t xml:space="preserve"> </w:t>
      </w:r>
      <w:r>
        <w:rPr>
          <w:sz w:val="24"/>
        </w:rPr>
        <w:t>использовать простые сложносочиненные и сложноподчиненные предложения; правильно</w:t>
      </w:r>
      <w:r>
        <w:rPr>
          <w:spacing w:val="-57"/>
          <w:sz w:val="24"/>
        </w:rPr>
        <w:t xml:space="preserve"> </w:t>
      </w:r>
      <w:r>
        <w:rPr>
          <w:sz w:val="24"/>
        </w:rPr>
        <w:t>понимать и употреблять предлоги с пространственным значением (в, под, между, около);</w:t>
      </w:r>
      <w:r>
        <w:rPr>
          <w:spacing w:val="1"/>
          <w:sz w:val="24"/>
        </w:rPr>
        <w:t xml:space="preserve"> </w:t>
      </w:r>
      <w:r>
        <w:rPr>
          <w:sz w:val="24"/>
        </w:rPr>
        <w:t>правильно</w:t>
      </w:r>
      <w:r>
        <w:rPr>
          <w:spacing w:val="-1"/>
          <w:sz w:val="24"/>
        </w:rPr>
        <w:t xml:space="preserve"> </w:t>
      </w:r>
      <w:r>
        <w:rPr>
          <w:sz w:val="24"/>
        </w:rPr>
        <w:t>образовывать названия</w:t>
      </w:r>
      <w:r>
        <w:rPr>
          <w:spacing w:val="-3"/>
          <w:sz w:val="24"/>
        </w:rPr>
        <w:t xml:space="preserve"> </w:t>
      </w:r>
      <w:r>
        <w:rPr>
          <w:sz w:val="24"/>
        </w:rPr>
        <w:t>предметов</w:t>
      </w:r>
      <w:r>
        <w:rPr>
          <w:spacing w:val="-1"/>
          <w:sz w:val="24"/>
        </w:rPr>
        <w:t xml:space="preserve"> </w:t>
      </w:r>
      <w:r>
        <w:rPr>
          <w:sz w:val="24"/>
        </w:rPr>
        <w:t>посуды.</w:t>
      </w:r>
    </w:p>
    <w:p w14:paraId="35D8DC1E" w14:textId="77777777" w:rsidR="005D1EB4" w:rsidRDefault="00C90B26" w:rsidP="00A33441">
      <w:pPr>
        <w:pStyle w:val="a5"/>
        <w:numPr>
          <w:ilvl w:val="0"/>
          <w:numId w:val="105"/>
        </w:numPr>
        <w:tabs>
          <w:tab w:val="left" w:pos="1505"/>
        </w:tabs>
        <w:ind w:hanging="258"/>
        <w:rPr>
          <w:i/>
          <w:sz w:val="24"/>
        </w:rPr>
      </w:pPr>
      <w:r>
        <w:rPr>
          <w:i/>
          <w:sz w:val="24"/>
        </w:rPr>
        <w:t>Связная</w:t>
      </w:r>
      <w:r>
        <w:rPr>
          <w:i/>
          <w:spacing w:val="-3"/>
          <w:sz w:val="24"/>
        </w:rPr>
        <w:t xml:space="preserve"> </w:t>
      </w:r>
      <w:r>
        <w:rPr>
          <w:i/>
          <w:sz w:val="24"/>
        </w:rPr>
        <w:t>речь:</w:t>
      </w:r>
    </w:p>
    <w:p w14:paraId="5B8148EF" w14:textId="77777777" w:rsidR="005D1EB4" w:rsidRDefault="00C90B26" w:rsidP="00A33441">
      <w:pPr>
        <w:pStyle w:val="a5"/>
        <w:numPr>
          <w:ilvl w:val="0"/>
          <w:numId w:val="111"/>
        </w:numPr>
        <w:tabs>
          <w:tab w:val="left" w:pos="1450"/>
        </w:tabs>
        <w:ind w:left="539" w:right="847" w:firstLine="708"/>
        <w:rPr>
          <w:sz w:val="24"/>
        </w:rPr>
      </w:pPr>
      <w:r>
        <w:rPr>
          <w:sz w:val="24"/>
        </w:rPr>
        <w:t>продолжать</w:t>
      </w:r>
      <w:r>
        <w:rPr>
          <w:spacing w:val="1"/>
          <w:sz w:val="24"/>
        </w:rPr>
        <w:t xml:space="preserve"> </w:t>
      </w:r>
      <w:r>
        <w:rPr>
          <w:sz w:val="24"/>
        </w:rPr>
        <w:t>совершенствовать</w:t>
      </w:r>
      <w:r>
        <w:rPr>
          <w:spacing w:val="1"/>
          <w:sz w:val="24"/>
        </w:rPr>
        <w:t xml:space="preserve"> </w:t>
      </w:r>
      <w:r>
        <w:rPr>
          <w:sz w:val="24"/>
        </w:rPr>
        <w:t>диалогическую</w:t>
      </w:r>
      <w:r>
        <w:rPr>
          <w:spacing w:val="1"/>
          <w:sz w:val="24"/>
        </w:rPr>
        <w:t xml:space="preserve"> </w:t>
      </w:r>
      <w:r>
        <w:rPr>
          <w:sz w:val="24"/>
        </w:rPr>
        <w:t>речь</w:t>
      </w:r>
      <w:r>
        <w:rPr>
          <w:spacing w:val="1"/>
          <w:sz w:val="24"/>
        </w:rPr>
        <w:t xml:space="preserve"> </w:t>
      </w:r>
      <w:r>
        <w:rPr>
          <w:sz w:val="24"/>
        </w:rPr>
        <w:t>детей.</w:t>
      </w:r>
      <w:r>
        <w:rPr>
          <w:spacing w:val="1"/>
          <w:sz w:val="24"/>
        </w:rPr>
        <w:t xml:space="preserve"> </w:t>
      </w:r>
      <w:r>
        <w:rPr>
          <w:sz w:val="24"/>
        </w:rPr>
        <w:t>Закреплять</w:t>
      </w:r>
      <w:r>
        <w:rPr>
          <w:spacing w:val="1"/>
          <w:sz w:val="24"/>
        </w:rPr>
        <w:t xml:space="preserve"> </w:t>
      </w:r>
      <w:r>
        <w:rPr>
          <w:sz w:val="24"/>
        </w:rPr>
        <w:t>у детей</w:t>
      </w:r>
      <w:r>
        <w:rPr>
          <w:spacing w:val="1"/>
          <w:sz w:val="24"/>
        </w:rPr>
        <w:t xml:space="preserve"> </w:t>
      </w:r>
      <w:r>
        <w:rPr>
          <w:sz w:val="24"/>
        </w:rPr>
        <w:t>умение</w:t>
      </w:r>
      <w:r>
        <w:rPr>
          <w:spacing w:val="1"/>
          <w:sz w:val="24"/>
        </w:rPr>
        <w:t xml:space="preserve"> </w:t>
      </w:r>
      <w:r>
        <w:rPr>
          <w:sz w:val="24"/>
        </w:rPr>
        <w:t>поддерживать</w:t>
      </w:r>
      <w:r>
        <w:rPr>
          <w:spacing w:val="1"/>
          <w:sz w:val="24"/>
        </w:rPr>
        <w:t xml:space="preserve"> </w:t>
      </w:r>
      <w:r>
        <w:rPr>
          <w:sz w:val="24"/>
        </w:rPr>
        <w:t>беседу:</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по</w:t>
      </w:r>
      <w:r>
        <w:rPr>
          <w:spacing w:val="1"/>
          <w:sz w:val="24"/>
        </w:rPr>
        <w:t xml:space="preserve"> </w:t>
      </w:r>
      <w:r>
        <w:rPr>
          <w:sz w:val="24"/>
        </w:rPr>
        <w:t>поводу</w:t>
      </w:r>
      <w:r>
        <w:rPr>
          <w:spacing w:val="1"/>
          <w:sz w:val="24"/>
        </w:rPr>
        <w:t xml:space="preserve"> </w:t>
      </w:r>
      <w:r>
        <w:rPr>
          <w:sz w:val="24"/>
        </w:rPr>
        <w:t>предметов,</w:t>
      </w:r>
      <w:r>
        <w:rPr>
          <w:spacing w:val="1"/>
          <w:sz w:val="24"/>
        </w:rPr>
        <w:t xml:space="preserve"> </w:t>
      </w:r>
      <w:r>
        <w:rPr>
          <w:sz w:val="24"/>
        </w:rPr>
        <w:t>их</w:t>
      </w:r>
      <w:r>
        <w:rPr>
          <w:spacing w:val="60"/>
          <w:sz w:val="24"/>
        </w:rPr>
        <w:t xml:space="preserve"> </w:t>
      </w:r>
      <w:r>
        <w:rPr>
          <w:sz w:val="24"/>
        </w:rPr>
        <w:t>качеств,</w:t>
      </w:r>
      <w:r>
        <w:rPr>
          <w:spacing w:val="1"/>
          <w:sz w:val="24"/>
        </w:rPr>
        <w:t xml:space="preserve"> </w:t>
      </w:r>
      <w:r>
        <w:rPr>
          <w:sz w:val="24"/>
        </w:rPr>
        <w:t>действий с ними, взаимоотношений с окружающими, правильно по форме и содержанию</w:t>
      </w:r>
      <w:r>
        <w:rPr>
          <w:spacing w:val="1"/>
          <w:sz w:val="24"/>
        </w:rPr>
        <w:t xml:space="preserve"> </w:t>
      </w:r>
      <w:r>
        <w:rPr>
          <w:sz w:val="24"/>
        </w:rPr>
        <w:t>отвечать на вопросы. Поддерживать стремление детей рассказывать о своих наблюдениях,</w:t>
      </w:r>
      <w:r>
        <w:rPr>
          <w:spacing w:val="-57"/>
          <w:sz w:val="24"/>
        </w:rPr>
        <w:t xml:space="preserve"> </w:t>
      </w:r>
      <w:r>
        <w:rPr>
          <w:sz w:val="24"/>
        </w:rPr>
        <w:t>переживаниях;</w:t>
      </w:r>
      <w:r>
        <w:rPr>
          <w:spacing w:val="1"/>
          <w:sz w:val="24"/>
        </w:rPr>
        <w:t xml:space="preserve"> </w:t>
      </w:r>
      <w:r>
        <w:rPr>
          <w:sz w:val="24"/>
        </w:rPr>
        <w:t>пересказывать</w:t>
      </w:r>
      <w:r>
        <w:rPr>
          <w:spacing w:val="1"/>
          <w:sz w:val="24"/>
        </w:rPr>
        <w:t xml:space="preserve"> </w:t>
      </w:r>
      <w:r>
        <w:rPr>
          <w:sz w:val="24"/>
        </w:rPr>
        <w:t>небольшие</w:t>
      </w:r>
      <w:r>
        <w:rPr>
          <w:spacing w:val="1"/>
          <w:sz w:val="24"/>
        </w:rPr>
        <w:t xml:space="preserve"> </w:t>
      </w:r>
      <w:r>
        <w:rPr>
          <w:sz w:val="24"/>
        </w:rPr>
        <w:t>сказки</w:t>
      </w:r>
      <w:r>
        <w:rPr>
          <w:spacing w:val="1"/>
          <w:sz w:val="24"/>
        </w:rPr>
        <w:t xml:space="preserve"> </w:t>
      </w:r>
      <w:r>
        <w:rPr>
          <w:sz w:val="24"/>
        </w:rPr>
        <w:t>и</w:t>
      </w:r>
      <w:r>
        <w:rPr>
          <w:spacing w:val="1"/>
          <w:sz w:val="24"/>
        </w:rPr>
        <w:t xml:space="preserve"> </w:t>
      </w:r>
      <w:r>
        <w:rPr>
          <w:sz w:val="24"/>
        </w:rPr>
        <w:t>рассказы,</w:t>
      </w:r>
      <w:r>
        <w:rPr>
          <w:spacing w:val="1"/>
          <w:sz w:val="24"/>
        </w:rPr>
        <w:t xml:space="preserve"> </w:t>
      </w:r>
      <w:r>
        <w:rPr>
          <w:sz w:val="24"/>
        </w:rPr>
        <w:t>знакомые</w:t>
      </w:r>
      <w:r>
        <w:rPr>
          <w:spacing w:val="1"/>
          <w:sz w:val="24"/>
        </w:rPr>
        <w:t xml:space="preserve"> </w:t>
      </w:r>
      <w:r>
        <w:rPr>
          <w:sz w:val="24"/>
        </w:rPr>
        <w:t>детям</w:t>
      </w:r>
      <w:r>
        <w:rPr>
          <w:spacing w:val="1"/>
          <w:sz w:val="24"/>
        </w:rPr>
        <w:t xml:space="preserve"> </w:t>
      </w:r>
      <w:r>
        <w:rPr>
          <w:sz w:val="24"/>
        </w:rPr>
        <w:t>и</w:t>
      </w:r>
      <w:r>
        <w:rPr>
          <w:spacing w:val="1"/>
          <w:sz w:val="24"/>
        </w:rPr>
        <w:t xml:space="preserve"> </w:t>
      </w:r>
      <w:r>
        <w:rPr>
          <w:sz w:val="24"/>
        </w:rPr>
        <w:t>вновь</w:t>
      </w:r>
      <w:r>
        <w:rPr>
          <w:spacing w:val="-57"/>
          <w:sz w:val="24"/>
        </w:rPr>
        <w:t xml:space="preserve"> </w:t>
      </w:r>
      <w:r>
        <w:rPr>
          <w:sz w:val="24"/>
        </w:rPr>
        <w:t>прочитанные;</w:t>
      </w:r>
      <w:r>
        <w:rPr>
          <w:spacing w:val="1"/>
          <w:sz w:val="24"/>
        </w:rPr>
        <w:t xml:space="preserve"> </w:t>
      </w:r>
      <w:r>
        <w:rPr>
          <w:sz w:val="24"/>
        </w:rPr>
        <w:t>составлять</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небольшие</w:t>
      </w:r>
      <w:r>
        <w:rPr>
          <w:spacing w:val="1"/>
          <w:sz w:val="24"/>
        </w:rPr>
        <w:t xml:space="preserve"> </w:t>
      </w:r>
      <w:r>
        <w:rPr>
          <w:sz w:val="24"/>
        </w:rPr>
        <w:t>рассказы</w:t>
      </w:r>
      <w:r>
        <w:rPr>
          <w:spacing w:val="1"/>
          <w:sz w:val="24"/>
        </w:rPr>
        <w:t xml:space="preserve"> </w:t>
      </w:r>
      <w:r>
        <w:rPr>
          <w:sz w:val="24"/>
        </w:rPr>
        <w:t>о</w:t>
      </w:r>
      <w:r>
        <w:rPr>
          <w:spacing w:val="1"/>
          <w:sz w:val="24"/>
        </w:rPr>
        <w:t xml:space="preserve"> </w:t>
      </w:r>
      <w:r>
        <w:rPr>
          <w:sz w:val="24"/>
        </w:rPr>
        <w:t>предмете,</w:t>
      </w:r>
      <w:r>
        <w:rPr>
          <w:spacing w:val="1"/>
          <w:sz w:val="24"/>
        </w:rPr>
        <w:t xml:space="preserve"> </w:t>
      </w:r>
      <w:r>
        <w:rPr>
          <w:sz w:val="24"/>
        </w:rPr>
        <w:t>игрушке,</w:t>
      </w:r>
      <w:r>
        <w:rPr>
          <w:spacing w:val="1"/>
          <w:sz w:val="24"/>
        </w:rPr>
        <w:t xml:space="preserve"> </w:t>
      </w:r>
      <w:r>
        <w:rPr>
          <w:sz w:val="24"/>
        </w:rPr>
        <w:t>по</w:t>
      </w:r>
      <w:r>
        <w:rPr>
          <w:spacing w:val="1"/>
          <w:sz w:val="24"/>
        </w:rPr>
        <w:t xml:space="preserve"> </w:t>
      </w:r>
      <w:r>
        <w:rPr>
          <w:sz w:val="24"/>
        </w:rPr>
        <w:t>содержанию сюжетной картины. Воспитывать культуру общения: формирование умений</w:t>
      </w:r>
      <w:r>
        <w:rPr>
          <w:spacing w:val="1"/>
          <w:sz w:val="24"/>
        </w:rPr>
        <w:t xml:space="preserve"> </w:t>
      </w:r>
      <w:r>
        <w:rPr>
          <w:sz w:val="24"/>
        </w:rPr>
        <w:t>приветствовать</w:t>
      </w:r>
      <w:r>
        <w:rPr>
          <w:spacing w:val="1"/>
          <w:sz w:val="24"/>
        </w:rPr>
        <w:t xml:space="preserve"> </w:t>
      </w:r>
      <w:r>
        <w:rPr>
          <w:sz w:val="24"/>
        </w:rPr>
        <w:t>родных,</w:t>
      </w:r>
      <w:r>
        <w:rPr>
          <w:spacing w:val="1"/>
          <w:sz w:val="24"/>
        </w:rPr>
        <w:t xml:space="preserve"> </w:t>
      </w:r>
      <w:r>
        <w:rPr>
          <w:sz w:val="24"/>
        </w:rPr>
        <w:t>знакомых,</w:t>
      </w:r>
      <w:r>
        <w:rPr>
          <w:spacing w:val="1"/>
          <w:sz w:val="24"/>
        </w:rPr>
        <w:t xml:space="preserve"> </w:t>
      </w:r>
      <w:r>
        <w:rPr>
          <w:sz w:val="24"/>
        </w:rPr>
        <w:t>детей</w:t>
      </w:r>
      <w:r>
        <w:rPr>
          <w:spacing w:val="1"/>
          <w:sz w:val="24"/>
        </w:rPr>
        <w:t xml:space="preserve"> </w:t>
      </w:r>
      <w:r>
        <w:rPr>
          <w:sz w:val="24"/>
        </w:rPr>
        <w:t>по</w:t>
      </w:r>
      <w:r>
        <w:rPr>
          <w:spacing w:val="1"/>
          <w:sz w:val="24"/>
        </w:rPr>
        <w:t xml:space="preserve"> </w:t>
      </w:r>
      <w:r>
        <w:rPr>
          <w:sz w:val="24"/>
        </w:rPr>
        <w:t>группе.</w:t>
      </w:r>
      <w:r>
        <w:rPr>
          <w:spacing w:val="1"/>
          <w:sz w:val="24"/>
        </w:rPr>
        <w:t xml:space="preserve"> </w:t>
      </w:r>
      <w:r>
        <w:rPr>
          <w:sz w:val="24"/>
        </w:rPr>
        <w:t>Использовать</w:t>
      </w:r>
      <w:r>
        <w:rPr>
          <w:spacing w:val="1"/>
          <w:sz w:val="24"/>
        </w:rPr>
        <w:t xml:space="preserve"> </w:t>
      </w:r>
      <w:r>
        <w:rPr>
          <w:sz w:val="24"/>
        </w:rPr>
        <w:t>формулы</w:t>
      </w:r>
      <w:r>
        <w:rPr>
          <w:spacing w:val="1"/>
          <w:sz w:val="24"/>
        </w:rPr>
        <w:t xml:space="preserve"> </w:t>
      </w:r>
      <w:r>
        <w:rPr>
          <w:sz w:val="24"/>
        </w:rPr>
        <w:t>речевого</w:t>
      </w:r>
      <w:r>
        <w:rPr>
          <w:spacing w:val="1"/>
          <w:sz w:val="24"/>
        </w:rPr>
        <w:t xml:space="preserve"> </w:t>
      </w:r>
      <w:r>
        <w:rPr>
          <w:sz w:val="24"/>
        </w:rPr>
        <w:t>этикета при ответе по телефону, при вступлении в разговор с незнакомыми людьми, при</w:t>
      </w:r>
      <w:r>
        <w:rPr>
          <w:spacing w:val="1"/>
          <w:sz w:val="24"/>
        </w:rPr>
        <w:t xml:space="preserve"> </w:t>
      </w:r>
      <w:r>
        <w:rPr>
          <w:sz w:val="24"/>
        </w:rPr>
        <w:t>встрече гостей. Развивать коммуникативно-речевые</w:t>
      </w:r>
      <w:r>
        <w:rPr>
          <w:spacing w:val="1"/>
          <w:sz w:val="24"/>
        </w:rPr>
        <w:t xml:space="preserve"> </w:t>
      </w:r>
      <w:r>
        <w:rPr>
          <w:sz w:val="24"/>
        </w:rPr>
        <w:t>умения</w:t>
      </w:r>
      <w:r>
        <w:rPr>
          <w:spacing w:val="1"/>
          <w:sz w:val="24"/>
        </w:rPr>
        <w:t xml:space="preserve"> </w:t>
      </w:r>
      <w:r>
        <w:rPr>
          <w:sz w:val="24"/>
        </w:rPr>
        <w:t>у детей (умение вступить,</w:t>
      </w:r>
      <w:r>
        <w:rPr>
          <w:spacing w:val="1"/>
          <w:sz w:val="24"/>
        </w:rPr>
        <w:t xml:space="preserve"> </w:t>
      </w:r>
      <w:r>
        <w:rPr>
          <w:sz w:val="24"/>
        </w:rPr>
        <w:t>поддержать</w:t>
      </w:r>
      <w:r>
        <w:rPr>
          <w:spacing w:val="-1"/>
          <w:sz w:val="24"/>
        </w:rPr>
        <w:t xml:space="preserve"> </w:t>
      </w:r>
      <w:r>
        <w:rPr>
          <w:sz w:val="24"/>
        </w:rPr>
        <w:t>и</w:t>
      </w:r>
      <w:r>
        <w:rPr>
          <w:spacing w:val="1"/>
          <w:sz w:val="24"/>
        </w:rPr>
        <w:t xml:space="preserve"> </w:t>
      </w:r>
      <w:r>
        <w:rPr>
          <w:sz w:val="24"/>
        </w:rPr>
        <w:t>завершить общение).</w:t>
      </w:r>
    </w:p>
    <w:p w14:paraId="09D7D118" w14:textId="77777777" w:rsidR="005D1EB4" w:rsidRDefault="00C90B26" w:rsidP="00A33441">
      <w:pPr>
        <w:pStyle w:val="a5"/>
        <w:numPr>
          <w:ilvl w:val="0"/>
          <w:numId w:val="105"/>
        </w:numPr>
        <w:tabs>
          <w:tab w:val="left" w:pos="1508"/>
        </w:tabs>
        <w:ind w:left="1507" w:hanging="261"/>
        <w:rPr>
          <w:i/>
          <w:sz w:val="24"/>
        </w:rPr>
      </w:pPr>
      <w:r>
        <w:rPr>
          <w:i/>
          <w:sz w:val="24"/>
        </w:rPr>
        <w:t>Подготовка</w:t>
      </w:r>
      <w:r>
        <w:rPr>
          <w:i/>
          <w:spacing w:val="-3"/>
          <w:sz w:val="24"/>
        </w:rPr>
        <w:t xml:space="preserve"> </w:t>
      </w:r>
      <w:r>
        <w:rPr>
          <w:i/>
          <w:sz w:val="24"/>
        </w:rPr>
        <w:t>детей</w:t>
      </w:r>
      <w:r>
        <w:rPr>
          <w:i/>
          <w:spacing w:val="-3"/>
          <w:sz w:val="24"/>
        </w:rPr>
        <w:t xml:space="preserve"> </w:t>
      </w:r>
      <w:r>
        <w:rPr>
          <w:i/>
          <w:sz w:val="24"/>
        </w:rPr>
        <w:t>к</w:t>
      </w:r>
      <w:r>
        <w:rPr>
          <w:i/>
          <w:spacing w:val="-1"/>
          <w:sz w:val="24"/>
        </w:rPr>
        <w:t xml:space="preserve"> </w:t>
      </w:r>
      <w:r>
        <w:rPr>
          <w:i/>
          <w:sz w:val="24"/>
        </w:rPr>
        <w:t>обучению</w:t>
      </w:r>
      <w:r>
        <w:rPr>
          <w:i/>
          <w:spacing w:val="-2"/>
          <w:sz w:val="24"/>
        </w:rPr>
        <w:t xml:space="preserve"> </w:t>
      </w:r>
      <w:r>
        <w:rPr>
          <w:i/>
          <w:sz w:val="24"/>
        </w:rPr>
        <w:t>грамоте:</w:t>
      </w:r>
    </w:p>
    <w:p w14:paraId="377D3825" w14:textId="77777777" w:rsidR="005D1EB4" w:rsidRDefault="00C90B26" w:rsidP="00A33441">
      <w:pPr>
        <w:pStyle w:val="a5"/>
        <w:numPr>
          <w:ilvl w:val="0"/>
          <w:numId w:val="111"/>
        </w:numPr>
        <w:tabs>
          <w:tab w:val="left" w:pos="1390"/>
        </w:tabs>
        <w:ind w:left="539" w:right="849" w:firstLine="708"/>
        <w:rPr>
          <w:sz w:val="24"/>
        </w:rPr>
      </w:pPr>
      <w:r>
        <w:rPr>
          <w:sz w:val="24"/>
        </w:rPr>
        <w:t>продолжать знакомить с терминами «слово», «звук» практически, учить понимать</w:t>
      </w:r>
      <w:r>
        <w:rPr>
          <w:spacing w:val="-57"/>
          <w:sz w:val="24"/>
        </w:rPr>
        <w:t xml:space="preserve"> </w:t>
      </w:r>
      <w:r>
        <w:rPr>
          <w:sz w:val="24"/>
        </w:rPr>
        <w:t>и</w:t>
      </w:r>
      <w:r>
        <w:rPr>
          <w:spacing w:val="14"/>
          <w:sz w:val="24"/>
        </w:rPr>
        <w:t xml:space="preserve"> </w:t>
      </w:r>
      <w:r>
        <w:rPr>
          <w:sz w:val="24"/>
        </w:rPr>
        <w:t>употреблять</w:t>
      </w:r>
      <w:r>
        <w:rPr>
          <w:spacing w:val="13"/>
          <w:sz w:val="24"/>
        </w:rPr>
        <w:t xml:space="preserve"> </w:t>
      </w:r>
      <w:r>
        <w:rPr>
          <w:sz w:val="24"/>
        </w:rPr>
        <w:t>эти</w:t>
      </w:r>
      <w:r>
        <w:rPr>
          <w:spacing w:val="13"/>
          <w:sz w:val="24"/>
        </w:rPr>
        <w:t xml:space="preserve"> </w:t>
      </w:r>
      <w:r>
        <w:rPr>
          <w:sz w:val="24"/>
        </w:rPr>
        <w:t>слова</w:t>
      </w:r>
      <w:r>
        <w:rPr>
          <w:spacing w:val="10"/>
          <w:sz w:val="24"/>
        </w:rPr>
        <w:t xml:space="preserve"> </w:t>
      </w:r>
      <w:r>
        <w:rPr>
          <w:sz w:val="24"/>
        </w:rPr>
        <w:t>при</w:t>
      </w:r>
      <w:r>
        <w:rPr>
          <w:spacing w:val="13"/>
          <w:sz w:val="24"/>
        </w:rPr>
        <w:t xml:space="preserve"> </w:t>
      </w:r>
      <w:r>
        <w:rPr>
          <w:sz w:val="24"/>
        </w:rPr>
        <w:t>выполнении</w:t>
      </w:r>
      <w:r>
        <w:rPr>
          <w:spacing w:val="15"/>
          <w:sz w:val="24"/>
        </w:rPr>
        <w:t xml:space="preserve"> </w:t>
      </w:r>
      <w:r>
        <w:rPr>
          <w:sz w:val="24"/>
        </w:rPr>
        <w:t>упражнений,</w:t>
      </w:r>
      <w:r>
        <w:rPr>
          <w:spacing w:val="12"/>
          <w:sz w:val="24"/>
        </w:rPr>
        <w:t xml:space="preserve"> </w:t>
      </w:r>
      <w:r>
        <w:rPr>
          <w:sz w:val="24"/>
        </w:rPr>
        <w:t>в</w:t>
      </w:r>
      <w:r>
        <w:rPr>
          <w:spacing w:val="10"/>
          <w:sz w:val="24"/>
        </w:rPr>
        <w:t xml:space="preserve"> </w:t>
      </w:r>
      <w:r>
        <w:rPr>
          <w:sz w:val="24"/>
        </w:rPr>
        <w:t>речевых</w:t>
      </w:r>
      <w:r>
        <w:rPr>
          <w:spacing w:val="14"/>
          <w:sz w:val="24"/>
        </w:rPr>
        <w:t xml:space="preserve"> </w:t>
      </w:r>
      <w:r>
        <w:rPr>
          <w:sz w:val="24"/>
        </w:rPr>
        <w:t>играх.</w:t>
      </w:r>
      <w:r>
        <w:rPr>
          <w:spacing w:val="12"/>
          <w:sz w:val="24"/>
        </w:rPr>
        <w:t xml:space="preserve"> </w:t>
      </w:r>
      <w:r>
        <w:rPr>
          <w:sz w:val="24"/>
        </w:rPr>
        <w:t>Знакомить</w:t>
      </w:r>
      <w:r>
        <w:rPr>
          <w:spacing w:val="13"/>
          <w:sz w:val="24"/>
        </w:rPr>
        <w:t xml:space="preserve"> </w:t>
      </w:r>
      <w:r>
        <w:rPr>
          <w:sz w:val="24"/>
        </w:rPr>
        <w:t>детей</w:t>
      </w:r>
      <w:r>
        <w:rPr>
          <w:spacing w:val="-58"/>
          <w:sz w:val="24"/>
        </w:rPr>
        <w:t xml:space="preserve"> </w:t>
      </w:r>
      <w:r>
        <w:rPr>
          <w:sz w:val="24"/>
        </w:rPr>
        <w:t>с</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слова</w:t>
      </w:r>
      <w:r>
        <w:rPr>
          <w:spacing w:val="1"/>
          <w:sz w:val="24"/>
        </w:rPr>
        <w:t xml:space="preserve"> </w:t>
      </w:r>
      <w:r>
        <w:rPr>
          <w:sz w:val="24"/>
        </w:rPr>
        <w:t>состоят</w:t>
      </w:r>
      <w:r>
        <w:rPr>
          <w:spacing w:val="1"/>
          <w:sz w:val="24"/>
        </w:rPr>
        <w:t xml:space="preserve"> </w:t>
      </w:r>
      <w:r>
        <w:rPr>
          <w:sz w:val="24"/>
        </w:rPr>
        <w:t>из</w:t>
      </w:r>
      <w:r>
        <w:rPr>
          <w:spacing w:val="1"/>
          <w:sz w:val="24"/>
        </w:rPr>
        <w:t xml:space="preserve"> </w:t>
      </w:r>
      <w:r>
        <w:rPr>
          <w:sz w:val="24"/>
        </w:rPr>
        <w:t>звуков,</w:t>
      </w:r>
      <w:r>
        <w:rPr>
          <w:spacing w:val="1"/>
          <w:sz w:val="24"/>
        </w:rPr>
        <w:t xml:space="preserve"> </w:t>
      </w:r>
      <w:r>
        <w:rPr>
          <w:sz w:val="24"/>
        </w:rPr>
        <w:t>звучат</w:t>
      </w:r>
      <w:r>
        <w:rPr>
          <w:spacing w:val="1"/>
          <w:sz w:val="24"/>
        </w:rPr>
        <w:t xml:space="preserve"> </w:t>
      </w:r>
      <w:r>
        <w:rPr>
          <w:sz w:val="24"/>
        </w:rPr>
        <w:t>по-разному</w:t>
      </w:r>
      <w:r>
        <w:rPr>
          <w:spacing w:val="1"/>
          <w:sz w:val="24"/>
        </w:rPr>
        <w:t xml:space="preserve"> </w:t>
      </w:r>
      <w:r>
        <w:rPr>
          <w:sz w:val="24"/>
        </w:rPr>
        <w:t>и</w:t>
      </w:r>
      <w:r>
        <w:rPr>
          <w:spacing w:val="1"/>
          <w:sz w:val="24"/>
        </w:rPr>
        <w:t xml:space="preserve"> </w:t>
      </w:r>
      <w:r>
        <w:rPr>
          <w:sz w:val="24"/>
        </w:rPr>
        <w:t>сходно,</w:t>
      </w:r>
      <w:r>
        <w:rPr>
          <w:spacing w:val="1"/>
          <w:sz w:val="24"/>
        </w:rPr>
        <w:t xml:space="preserve"> </w:t>
      </w:r>
      <w:r>
        <w:rPr>
          <w:sz w:val="24"/>
        </w:rPr>
        <w:t>звуки</w:t>
      </w:r>
      <w:r>
        <w:rPr>
          <w:spacing w:val="1"/>
          <w:sz w:val="24"/>
        </w:rPr>
        <w:t xml:space="preserve"> </w:t>
      </w:r>
      <w:r>
        <w:rPr>
          <w:sz w:val="24"/>
        </w:rPr>
        <w:t>в</w:t>
      </w:r>
      <w:r>
        <w:rPr>
          <w:spacing w:val="60"/>
          <w:sz w:val="24"/>
        </w:rPr>
        <w:t xml:space="preserve"> </w:t>
      </w:r>
      <w:r>
        <w:rPr>
          <w:sz w:val="24"/>
        </w:rPr>
        <w:t>слове</w:t>
      </w:r>
      <w:r>
        <w:rPr>
          <w:spacing w:val="1"/>
          <w:sz w:val="24"/>
        </w:rPr>
        <w:t xml:space="preserve"> </w:t>
      </w:r>
      <w:r>
        <w:rPr>
          <w:sz w:val="24"/>
        </w:rPr>
        <w:t>произносятся в определенной последовательности, могут быть разные по длительности</w:t>
      </w:r>
      <w:r>
        <w:rPr>
          <w:spacing w:val="1"/>
          <w:sz w:val="24"/>
        </w:rPr>
        <w:t xml:space="preserve"> </w:t>
      </w:r>
      <w:r>
        <w:rPr>
          <w:sz w:val="24"/>
        </w:rPr>
        <w:t>звучания (короткие и длинные). Формировать умения различать на слух твердые и мягкие</w:t>
      </w:r>
      <w:r>
        <w:rPr>
          <w:spacing w:val="1"/>
          <w:sz w:val="24"/>
        </w:rPr>
        <w:t xml:space="preserve"> </w:t>
      </w:r>
      <w:r>
        <w:rPr>
          <w:sz w:val="24"/>
        </w:rPr>
        <w:t>согласные (без выделения терминов), определять и изолированно произносить первый</w:t>
      </w:r>
      <w:r>
        <w:rPr>
          <w:spacing w:val="1"/>
          <w:sz w:val="24"/>
        </w:rPr>
        <w:t xml:space="preserve"> </w:t>
      </w:r>
      <w:r>
        <w:rPr>
          <w:sz w:val="24"/>
        </w:rPr>
        <w:t>звук</w:t>
      </w:r>
      <w:r>
        <w:rPr>
          <w:spacing w:val="2"/>
          <w:sz w:val="24"/>
        </w:rPr>
        <w:t xml:space="preserve"> </w:t>
      </w:r>
      <w:r>
        <w:rPr>
          <w:sz w:val="24"/>
        </w:rPr>
        <w:t>в</w:t>
      </w:r>
      <w:r>
        <w:rPr>
          <w:spacing w:val="-1"/>
          <w:sz w:val="24"/>
        </w:rPr>
        <w:t xml:space="preserve"> </w:t>
      </w:r>
      <w:r>
        <w:rPr>
          <w:sz w:val="24"/>
        </w:rPr>
        <w:t>слове, называть слова</w:t>
      </w:r>
      <w:r>
        <w:rPr>
          <w:spacing w:val="-1"/>
          <w:sz w:val="24"/>
        </w:rPr>
        <w:t xml:space="preserve"> </w:t>
      </w:r>
      <w:r>
        <w:rPr>
          <w:sz w:val="24"/>
        </w:rPr>
        <w:t>с</w:t>
      </w:r>
      <w:r>
        <w:rPr>
          <w:spacing w:val="-1"/>
          <w:sz w:val="24"/>
        </w:rPr>
        <w:t xml:space="preserve"> </w:t>
      </w:r>
      <w:r>
        <w:rPr>
          <w:sz w:val="24"/>
        </w:rPr>
        <w:t>заданным</w:t>
      </w:r>
      <w:r>
        <w:rPr>
          <w:spacing w:val="-2"/>
          <w:sz w:val="24"/>
        </w:rPr>
        <w:t xml:space="preserve"> </w:t>
      </w:r>
      <w:r>
        <w:rPr>
          <w:sz w:val="24"/>
        </w:rPr>
        <w:t>звуком;</w:t>
      </w:r>
    </w:p>
    <w:p w14:paraId="59DFC6A5" w14:textId="77777777" w:rsidR="005D1EB4" w:rsidRDefault="00C90B26" w:rsidP="00A33441">
      <w:pPr>
        <w:pStyle w:val="a5"/>
        <w:numPr>
          <w:ilvl w:val="0"/>
          <w:numId w:val="111"/>
        </w:numPr>
        <w:tabs>
          <w:tab w:val="left" w:pos="1431"/>
        </w:tabs>
        <w:ind w:left="539" w:right="853" w:firstLine="708"/>
        <w:rPr>
          <w:sz w:val="24"/>
        </w:rPr>
      </w:pPr>
      <w:r>
        <w:rPr>
          <w:sz w:val="24"/>
        </w:rPr>
        <w:t>выделять голосом звук в слове: произносить заданный звук протяжно, громче,</w:t>
      </w:r>
      <w:r>
        <w:rPr>
          <w:spacing w:val="1"/>
          <w:sz w:val="24"/>
        </w:rPr>
        <w:t xml:space="preserve"> </w:t>
      </w:r>
      <w:r>
        <w:rPr>
          <w:sz w:val="24"/>
        </w:rPr>
        <w:t>четче,</w:t>
      </w:r>
      <w:r>
        <w:rPr>
          <w:spacing w:val="-1"/>
          <w:sz w:val="24"/>
        </w:rPr>
        <w:t xml:space="preserve"> </w:t>
      </w:r>
      <w:r>
        <w:rPr>
          <w:sz w:val="24"/>
        </w:rPr>
        <w:t>чем</w:t>
      </w:r>
      <w:r>
        <w:rPr>
          <w:spacing w:val="-1"/>
          <w:sz w:val="24"/>
        </w:rPr>
        <w:t xml:space="preserve"> </w:t>
      </w:r>
      <w:r>
        <w:rPr>
          <w:sz w:val="24"/>
        </w:rPr>
        <w:t>он</w:t>
      </w:r>
      <w:r>
        <w:rPr>
          <w:spacing w:val="1"/>
          <w:sz w:val="24"/>
        </w:rPr>
        <w:t xml:space="preserve"> </w:t>
      </w:r>
      <w:r>
        <w:rPr>
          <w:sz w:val="24"/>
        </w:rPr>
        <w:t>произносится обычно, называть</w:t>
      </w:r>
      <w:r>
        <w:rPr>
          <w:spacing w:val="-2"/>
          <w:sz w:val="24"/>
        </w:rPr>
        <w:t xml:space="preserve"> </w:t>
      </w:r>
      <w:r>
        <w:rPr>
          <w:sz w:val="24"/>
        </w:rPr>
        <w:t>изолированно.</w:t>
      </w:r>
    </w:p>
    <w:p w14:paraId="78D494A9" w14:textId="77777777" w:rsidR="005D1EB4" w:rsidRDefault="00C90B26" w:rsidP="00A33441">
      <w:pPr>
        <w:pStyle w:val="a5"/>
        <w:numPr>
          <w:ilvl w:val="0"/>
          <w:numId w:val="105"/>
        </w:numPr>
        <w:tabs>
          <w:tab w:val="left" w:pos="1508"/>
        </w:tabs>
        <w:ind w:left="1507" w:hanging="261"/>
        <w:rPr>
          <w:i/>
          <w:sz w:val="24"/>
        </w:rPr>
      </w:pPr>
      <w:r>
        <w:rPr>
          <w:i/>
          <w:sz w:val="24"/>
        </w:rPr>
        <w:t>Интерес</w:t>
      </w:r>
      <w:r>
        <w:rPr>
          <w:i/>
          <w:spacing w:val="-4"/>
          <w:sz w:val="24"/>
        </w:rPr>
        <w:t xml:space="preserve"> </w:t>
      </w:r>
      <w:r>
        <w:rPr>
          <w:i/>
          <w:sz w:val="24"/>
        </w:rPr>
        <w:t>к</w:t>
      </w:r>
      <w:r>
        <w:rPr>
          <w:i/>
          <w:spacing w:val="-2"/>
          <w:sz w:val="24"/>
        </w:rPr>
        <w:t xml:space="preserve"> </w:t>
      </w:r>
      <w:r>
        <w:rPr>
          <w:i/>
          <w:sz w:val="24"/>
        </w:rPr>
        <w:t>художественной</w:t>
      </w:r>
      <w:r>
        <w:rPr>
          <w:i/>
          <w:spacing w:val="-2"/>
          <w:sz w:val="24"/>
        </w:rPr>
        <w:t xml:space="preserve"> </w:t>
      </w:r>
      <w:r>
        <w:rPr>
          <w:i/>
          <w:sz w:val="24"/>
        </w:rPr>
        <w:t>литературе:</w:t>
      </w:r>
    </w:p>
    <w:p w14:paraId="0E5806BE" w14:textId="77777777" w:rsidR="005D1EB4" w:rsidRDefault="00C90B26" w:rsidP="00A33441">
      <w:pPr>
        <w:pStyle w:val="a5"/>
        <w:numPr>
          <w:ilvl w:val="0"/>
          <w:numId w:val="111"/>
        </w:numPr>
        <w:tabs>
          <w:tab w:val="left" w:pos="1460"/>
        </w:tabs>
        <w:ind w:left="539" w:right="848" w:firstLine="708"/>
        <w:rPr>
          <w:sz w:val="24"/>
        </w:rPr>
      </w:pPr>
      <w:r>
        <w:rPr>
          <w:sz w:val="24"/>
        </w:rPr>
        <w:t>обогащать</w:t>
      </w:r>
      <w:r>
        <w:rPr>
          <w:spacing w:val="1"/>
          <w:sz w:val="24"/>
        </w:rPr>
        <w:t xml:space="preserve"> </w:t>
      </w:r>
      <w:r>
        <w:rPr>
          <w:sz w:val="24"/>
        </w:rPr>
        <w:t>опыт</w:t>
      </w:r>
      <w:r>
        <w:rPr>
          <w:spacing w:val="1"/>
          <w:sz w:val="24"/>
        </w:rPr>
        <w:t xml:space="preserve"> </w:t>
      </w:r>
      <w:r>
        <w:rPr>
          <w:sz w:val="24"/>
        </w:rPr>
        <w:t>восприятия</w:t>
      </w:r>
      <w:r>
        <w:rPr>
          <w:spacing w:val="1"/>
          <w:sz w:val="24"/>
        </w:rPr>
        <w:t xml:space="preserve"> </w:t>
      </w:r>
      <w:r>
        <w:rPr>
          <w:sz w:val="24"/>
        </w:rPr>
        <w:t>жанров</w:t>
      </w:r>
      <w:r>
        <w:rPr>
          <w:spacing w:val="1"/>
          <w:sz w:val="24"/>
        </w:rPr>
        <w:t xml:space="preserve"> </w:t>
      </w:r>
      <w:r>
        <w:rPr>
          <w:sz w:val="24"/>
        </w:rPr>
        <w:t>фольклора</w:t>
      </w:r>
      <w:r>
        <w:rPr>
          <w:spacing w:val="1"/>
          <w:sz w:val="24"/>
        </w:rPr>
        <w:t xml:space="preserve"> </w:t>
      </w:r>
      <w:r>
        <w:rPr>
          <w:sz w:val="24"/>
        </w:rPr>
        <w:t>(загадки,</w:t>
      </w:r>
      <w:r>
        <w:rPr>
          <w:spacing w:val="1"/>
          <w:sz w:val="24"/>
        </w:rPr>
        <w:t xml:space="preserve"> </w:t>
      </w:r>
      <w:r>
        <w:rPr>
          <w:sz w:val="24"/>
        </w:rPr>
        <w:t>считалки,</w:t>
      </w:r>
      <w:r>
        <w:rPr>
          <w:spacing w:val="1"/>
          <w:sz w:val="24"/>
        </w:rPr>
        <w:t xml:space="preserve"> </w:t>
      </w:r>
      <w:r>
        <w:rPr>
          <w:sz w:val="24"/>
        </w:rPr>
        <w:t>заклички,</w:t>
      </w:r>
      <w:r>
        <w:rPr>
          <w:spacing w:val="1"/>
          <w:sz w:val="24"/>
        </w:rPr>
        <w:t xml:space="preserve"> </w:t>
      </w:r>
      <w:r>
        <w:rPr>
          <w:sz w:val="24"/>
        </w:rPr>
        <w:t>сказки о животных, волшебные сказки) и художественной литературы (авторские сказки,</w:t>
      </w:r>
      <w:r>
        <w:rPr>
          <w:spacing w:val="1"/>
          <w:sz w:val="24"/>
        </w:rPr>
        <w:t xml:space="preserve"> </w:t>
      </w:r>
      <w:r>
        <w:rPr>
          <w:sz w:val="24"/>
        </w:rPr>
        <w:t>рассказы,</w:t>
      </w:r>
      <w:r>
        <w:rPr>
          <w:spacing w:val="1"/>
          <w:sz w:val="24"/>
        </w:rPr>
        <w:t xml:space="preserve"> </w:t>
      </w:r>
      <w:r>
        <w:rPr>
          <w:sz w:val="24"/>
        </w:rPr>
        <w:t>стихотворения);</w:t>
      </w:r>
      <w:r>
        <w:rPr>
          <w:spacing w:val="1"/>
          <w:sz w:val="24"/>
        </w:rPr>
        <w:t xml:space="preserve"> </w:t>
      </w:r>
      <w:r>
        <w:rPr>
          <w:sz w:val="24"/>
        </w:rPr>
        <w:t>знать</w:t>
      </w:r>
      <w:r>
        <w:rPr>
          <w:spacing w:val="1"/>
          <w:sz w:val="24"/>
        </w:rPr>
        <w:t xml:space="preserve"> </w:t>
      </w:r>
      <w:r>
        <w:rPr>
          <w:sz w:val="24"/>
        </w:rPr>
        <w:t>основные</w:t>
      </w:r>
      <w:r>
        <w:rPr>
          <w:spacing w:val="1"/>
          <w:sz w:val="24"/>
        </w:rPr>
        <w:t xml:space="preserve"> </w:t>
      </w:r>
      <w:r>
        <w:rPr>
          <w:sz w:val="24"/>
        </w:rPr>
        <w:t>особенности</w:t>
      </w:r>
      <w:r>
        <w:rPr>
          <w:spacing w:val="1"/>
          <w:sz w:val="24"/>
        </w:rPr>
        <w:t xml:space="preserve"> </w:t>
      </w:r>
      <w:r>
        <w:rPr>
          <w:sz w:val="24"/>
        </w:rPr>
        <w:t>жанров</w:t>
      </w:r>
      <w:r>
        <w:rPr>
          <w:spacing w:val="1"/>
          <w:sz w:val="24"/>
        </w:rPr>
        <w:t xml:space="preserve"> </w:t>
      </w:r>
      <w:r>
        <w:rPr>
          <w:sz w:val="24"/>
        </w:rPr>
        <w:t>литературных</w:t>
      </w:r>
      <w:r>
        <w:rPr>
          <w:spacing w:val="1"/>
          <w:sz w:val="24"/>
        </w:rPr>
        <w:t xml:space="preserve"> </w:t>
      </w:r>
      <w:r>
        <w:rPr>
          <w:sz w:val="24"/>
        </w:rPr>
        <w:t>произведений;</w:t>
      </w:r>
    </w:p>
    <w:p w14:paraId="62075780" w14:textId="77777777" w:rsidR="005D1EB4" w:rsidRPr="006B7B2D" w:rsidRDefault="00C90B26" w:rsidP="00A33441">
      <w:pPr>
        <w:pStyle w:val="a5"/>
        <w:numPr>
          <w:ilvl w:val="0"/>
          <w:numId w:val="111"/>
        </w:numPr>
        <w:tabs>
          <w:tab w:val="left" w:pos="1484"/>
        </w:tabs>
        <w:ind w:right="852" w:firstLine="0"/>
        <w:rPr>
          <w:sz w:val="24"/>
          <w:szCs w:val="24"/>
        </w:rPr>
      </w:pPr>
      <w:r w:rsidRPr="006B7B2D">
        <w:rPr>
          <w:sz w:val="24"/>
        </w:rPr>
        <w:t>развивать</w:t>
      </w:r>
      <w:r w:rsidRPr="006B7B2D">
        <w:rPr>
          <w:spacing w:val="1"/>
          <w:sz w:val="24"/>
        </w:rPr>
        <w:t xml:space="preserve"> </w:t>
      </w:r>
      <w:r w:rsidRPr="006B7B2D">
        <w:rPr>
          <w:sz w:val="24"/>
          <w:szCs w:val="24"/>
        </w:rPr>
        <w:t>способность</w:t>
      </w:r>
      <w:r w:rsidRPr="006B7B2D">
        <w:rPr>
          <w:spacing w:val="1"/>
          <w:sz w:val="24"/>
          <w:szCs w:val="24"/>
        </w:rPr>
        <w:t xml:space="preserve"> </w:t>
      </w:r>
      <w:r w:rsidRPr="006B7B2D">
        <w:rPr>
          <w:sz w:val="24"/>
          <w:szCs w:val="24"/>
        </w:rPr>
        <w:t>воспринимать</w:t>
      </w:r>
      <w:r w:rsidRPr="006B7B2D">
        <w:rPr>
          <w:spacing w:val="1"/>
          <w:sz w:val="24"/>
          <w:szCs w:val="24"/>
        </w:rPr>
        <w:t xml:space="preserve"> </w:t>
      </w:r>
      <w:r w:rsidRPr="006B7B2D">
        <w:rPr>
          <w:sz w:val="24"/>
          <w:szCs w:val="24"/>
        </w:rPr>
        <w:t>содержание</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форму</w:t>
      </w:r>
      <w:r w:rsidRPr="006B7B2D">
        <w:rPr>
          <w:spacing w:val="1"/>
          <w:sz w:val="24"/>
          <w:szCs w:val="24"/>
        </w:rPr>
        <w:t xml:space="preserve"> </w:t>
      </w:r>
      <w:r w:rsidRPr="006B7B2D">
        <w:rPr>
          <w:sz w:val="24"/>
          <w:szCs w:val="24"/>
        </w:rPr>
        <w:t>художественных</w:t>
      </w:r>
      <w:r w:rsidRPr="006B7B2D">
        <w:rPr>
          <w:spacing w:val="1"/>
          <w:sz w:val="24"/>
          <w:szCs w:val="24"/>
        </w:rPr>
        <w:t xml:space="preserve"> </w:t>
      </w:r>
      <w:r w:rsidRPr="006B7B2D">
        <w:rPr>
          <w:sz w:val="24"/>
          <w:szCs w:val="24"/>
        </w:rPr>
        <w:t>произведений</w:t>
      </w:r>
      <w:r w:rsidRPr="006B7B2D">
        <w:rPr>
          <w:spacing w:val="45"/>
          <w:sz w:val="24"/>
          <w:szCs w:val="24"/>
        </w:rPr>
        <w:t xml:space="preserve"> </w:t>
      </w:r>
      <w:r w:rsidRPr="006B7B2D">
        <w:rPr>
          <w:sz w:val="24"/>
          <w:szCs w:val="24"/>
        </w:rPr>
        <w:t>(устанавливать</w:t>
      </w:r>
      <w:r w:rsidRPr="006B7B2D">
        <w:rPr>
          <w:spacing w:val="42"/>
          <w:sz w:val="24"/>
          <w:szCs w:val="24"/>
        </w:rPr>
        <w:t xml:space="preserve"> </w:t>
      </w:r>
      <w:r w:rsidRPr="006B7B2D">
        <w:rPr>
          <w:sz w:val="24"/>
          <w:szCs w:val="24"/>
        </w:rPr>
        <w:t>причинно-следственные</w:t>
      </w:r>
      <w:r w:rsidRPr="006B7B2D">
        <w:rPr>
          <w:spacing w:val="44"/>
          <w:sz w:val="24"/>
          <w:szCs w:val="24"/>
        </w:rPr>
        <w:t xml:space="preserve"> </w:t>
      </w:r>
      <w:r w:rsidRPr="006B7B2D">
        <w:rPr>
          <w:sz w:val="24"/>
          <w:szCs w:val="24"/>
        </w:rPr>
        <w:t>связи</w:t>
      </w:r>
      <w:r w:rsidRPr="006B7B2D">
        <w:rPr>
          <w:spacing w:val="45"/>
          <w:sz w:val="24"/>
          <w:szCs w:val="24"/>
        </w:rPr>
        <w:t xml:space="preserve"> </w:t>
      </w:r>
      <w:r w:rsidRPr="006B7B2D">
        <w:rPr>
          <w:sz w:val="24"/>
          <w:szCs w:val="24"/>
        </w:rPr>
        <w:t>в</w:t>
      </w:r>
      <w:r w:rsidRPr="006B7B2D">
        <w:rPr>
          <w:spacing w:val="42"/>
          <w:sz w:val="24"/>
          <w:szCs w:val="24"/>
        </w:rPr>
        <w:t xml:space="preserve"> </w:t>
      </w:r>
      <w:r w:rsidRPr="006B7B2D">
        <w:rPr>
          <w:sz w:val="24"/>
          <w:szCs w:val="24"/>
        </w:rPr>
        <w:t>повествовании,</w:t>
      </w:r>
      <w:r w:rsidRPr="006B7B2D">
        <w:rPr>
          <w:spacing w:val="42"/>
          <w:sz w:val="24"/>
          <w:szCs w:val="24"/>
        </w:rPr>
        <w:t xml:space="preserve"> </w:t>
      </w:r>
      <w:r w:rsidRPr="006B7B2D">
        <w:rPr>
          <w:sz w:val="24"/>
          <w:szCs w:val="24"/>
        </w:rPr>
        <w:t>понимать</w:t>
      </w:r>
      <w:r w:rsidR="006B7B2D" w:rsidRPr="006B7B2D">
        <w:rPr>
          <w:sz w:val="24"/>
          <w:szCs w:val="24"/>
        </w:rPr>
        <w:t xml:space="preserve"> </w:t>
      </w:r>
      <w:r w:rsidRPr="006B7B2D">
        <w:rPr>
          <w:sz w:val="24"/>
          <w:szCs w:val="24"/>
        </w:rPr>
        <w:t>главные характеристики героев; привлекать внимание детей к ритму поэтической речи,</w:t>
      </w:r>
      <w:r w:rsidRPr="006B7B2D">
        <w:rPr>
          <w:spacing w:val="1"/>
          <w:sz w:val="24"/>
          <w:szCs w:val="24"/>
        </w:rPr>
        <w:t xml:space="preserve"> </w:t>
      </w:r>
      <w:r w:rsidRPr="006B7B2D">
        <w:rPr>
          <w:sz w:val="24"/>
          <w:szCs w:val="24"/>
        </w:rPr>
        <w:t>образным</w:t>
      </w:r>
      <w:r w:rsidRPr="006B7B2D">
        <w:rPr>
          <w:spacing w:val="-2"/>
          <w:sz w:val="24"/>
          <w:szCs w:val="24"/>
        </w:rPr>
        <w:t xml:space="preserve"> </w:t>
      </w:r>
      <w:r w:rsidRPr="006B7B2D">
        <w:rPr>
          <w:sz w:val="24"/>
          <w:szCs w:val="24"/>
        </w:rPr>
        <w:t>характеристикам</w:t>
      </w:r>
      <w:r w:rsidRPr="006B7B2D">
        <w:rPr>
          <w:spacing w:val="-1"/>
          <w:sz w:val="24"/>
          <w:szCs w:val="24"/>
        </w:rPr>
        <w:t xml:space="preserve"> </w:t>
      </w:r>
      <w:r w:rsidRPr="006B7B2D">
        <w:rPr>
          <w:sz w:val="24"/>
          <w:szCs w:val="24"/>
        </w:rPr>
        <w:t>предметов</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явлений);</w:t>
      </w:r>
    </w:p>
    <w:p w14:paraId="4EB4B758" w14:textId="77777777" w:rsidR="005D1EB4" w:rsidRDefault="00C90B26" w:rsidP="00A33441">
      <w:pPr>
        <w:pStyle w:val="a5"/>
        <w:numPr>
          <w:ilvl w:val="0"/>
          <w:numId w:val="111"/>
        </w:numPr>
        <w:tabs>
          <w:tab w:val="left" w:pos="1467"/>
        </w:tabs>
        <w:ind w:right="847" w:firstLine="708"/>
        <w:rPr>
          <w:sz w:val="24"/>
        </w:rPr>
      </w:pPr>
      <w:r w:rsidRPr="006B7B2D">
        <w:rPr>
          <w:sz w:val="24"/>
          <w:szCs w:val="24"/>
        </w:rPr>
        <w:t>развивать</w:t>
      </w:r>
      <w:r w:rsidRPr="006B7B2D">
        <w:rPr>
          <w:spacing w:val="1"/>
          <w:sz w:val="24"/>
          <w:szCs w:val="24"/>
        </w:rPr>
        <w:t xml:space="preserve"> </w:t>
      </w:r>
      <w:r w:rsidRPr="006B7B2D">
        <w:rPr>
          <w:sz w:val="24"/>
          <w:szCs w:val="24"/>
        </w:rPr>
        <w:t>художественно</w:t>
      </w:r>
      <w:r>
        <w:rPr>
          <w:sz w:val="24"/>
        </w:rPr>
        <w:t>-речевые</w:t>
      </w:r>
      <w:r>
        <w:rPr>
          <w:spacing w:val="1"/>
          <w:sz w:val="24"/>
        </w:rPr>
        <w:t xml:space="preserve"> </w:t>
      </w:r>
      <w:r>
        <w:rPr>
          <w:sz w:val="24"/>
        </w:rPr>
        <w:t>и</w:t>
      </w:r>
      <w:r>
        <w:rPr>
          <w:spacing w:val="1"/>
          <w:sz w:val="24"/>
        </w:rPr>
        <w:t xml:space="preserve"> </w:t>
      </w:r>
      <w:r>
        <w:rPr>
          <w:sz w:val="24"/>
        </w:rPr>
        <w:t>исполнительские</w:t>
      </w:r>
      <w:r>
        <w:rPr>
          <w:spacing w:val="1"/>
          <w:sz w:val="24"/>
        </w:rPr>
        <w:t xml:space="preserve"> </w:t>
      </w:r>
      <w:r>
        <w:rPr>
          <w:sz w:val="24"/>
        </w:rPr>
        <w:t>умения</w:t>
      </w:r>
      <w:r>
        <w:rPr>
          <w:spacing w:val="1"/>
          <w:sz w:val="24"/>
        </w:rPr>
        <w:t xml:space="preserve"> </w:t>
      </w:r>
      <w:r>
        <w:rPr>
          <w:sz w:val="24"/>
        </w:rPr>
        <w:t>(выразительное</w:t>
      </w:r>
      <w:r>
        <w:rPr>
          <w:spacing w:val="1"/>
          <w:sz w:val="24"/>
        </w:rPr>
        <w:t xml:space="preserve"> </w:t>
      </w:r>
      <w:r>
        <w:rPr>
          <w:sz w:val="24"/>
        </w:rPr>
        <w:t>чтение наизусть потешек, прибауток, стихотворений; выразительное исполнение ролей в</w:t>
      </w:r>
      <w:r>
        <w:rPr>
          <w:spacing w:val="1"/>
          <w:sz w:val="24"/>
        </w:rPr>
        <w:t xml:space="preserve"> </w:t>
      </w:r>
      <w:r>
        <w:rPr>
          <w:sz w:val="24"/>
        </w:rPr>
        <w:t>инсценировках;</w:t>
      </w:r>
      <w:r>
        <w:rPr>
          <w:spacing w:val="-1"/>
          <w:sz w:val="24"/>
        </w:rPr>
        <w:t xml:space="preserve"> </w:t>
      </w:r>
      <w:r>
        <w:rPr>
          <w:sz w:val="24"/>
        </w:rPr>
        <w:t>пересказ</w:t>
      </w:r>
      <w:r>
        <w:rPr>
          <w:spacing w:val="1"/>
          <w:sz w:val="24"/>
        </w:rPr>
        <w:t xml:space="preserve"> </w:t>
      </w:r>
      <w:r>
        <w:rPr>
          <w:sz w:val="24"/>
        </w:rPr>
        <w:t>небольших</w:t>
      </w:r>
      <w:r>
        <w:rPr>
          <w:spacing w:val="2"/>
          <w:sz w:val="24"/>
        </w:rPr>
        <w:t xml:space="preserve"> </w:t>
      </w:r>
      <w:r>
        <w:rPr>
          <w:sz w:val="24"/>
        </w:rPr>
        <w:t>рассказов</w:t>
      </w:r>
      <w:r>
        <w:rPr>
          <w:spacing w:val="-1"/>
          <w:sz w:val="24"/>
        </w:rPr>
        <w:t xml:space="preserve"> </w:t>
      </w:r>
      <w:r>
        <w:rPr>
          <w:sz w:val="24"/>
        </w:rPr>
        <w:t>и</w:t>
      </w:r>
      <w:r>
        <w:rPr>
          <w:spacing w:val="1"/>
          <w:sz w:val="24"/>
        </w:rPr>
        <w:t xml:space="preserve"> </w:t>
      </w:r>
      <w:r>
        <w:rPr>
          <w:sz w:val="24"/>
        </w:rPr>
        <w:t>сказок);</w:t>
      </w:r>
    </w:p>
    <w:p w14:paraId="05EA8FC0" w14:textId="77777777" w:rsidR="005D1EB4" w:rsidRDefault="00C90B26" w:rsidP="00A33441">
      <w:pPr>
        <w:pStyle w:val="a5"/>
        <w:numPr>
          <w:ilvl w:val="0"/>
          <w:numId w:val="111"/>
        </w:numPr>
        <w:tabs>
          <w:tab w:val="left" w:pos="1407"/>
        </w:tabs>
        <w:ind w:left="539" w:right="853" w:firstLine="708"/>
        <w:rPr>
          <w:sz w:val="24"/>
        </w:rPr>
      </w:pPr>
      <w:r>
        <w:rPr>
          <w:sz w:val="24"/>
        </w:rPr>
        <w:t>воспитывать ценностное отношение к книге, уважение к творчеству писателей и</w:t>
      </w:r>
      <w:r>
        <w:rPr>
          <w:spacing w:val="1"/>
          <w:sz w:val="24"/>
        </w:rPr>
        <w:t xml:space="preserve"> </w:t>
      </w:r>
      <w:r>
        <w:rPr>
          <w:sz w:val="24"/>
        </w:rPr>
        <w:t>иллюстраторов.</w:t>
      </w:r>
    </w:p>
    <w:p w14:paraId="129977FE" w14:textId="77777777" w:rsidR="005D1EB4" w:rsidRDefault="00C90B26">
      <w:pPr>
        <w:pStyle w:val="3"/>
        <w:spacing w:before="4"/>
      </w:pPr>
      <w:r>
        <w:t>Содержание</w:t>
      </w:r>
      <w:r>
        <w:rPr>
          <w:spacing w:val="-5"/>
        </w:rPr>
        <w:t xml:space="preserve"> </w:t>
      </w:r>
      <w:r>
        <w:t>образовательной</w:t>
      </w:r>
      <w:r>
        <w:rPr>
          <w:spacing w:val="-4"/>
        </w:rPr>
        <w:t xml:space="preserve"> </w:t>
      </w:r>
      <w:r>
        <w:t>деятельности.</w:t>
      </w:r>
    </w:p>
    <w:p w14:paraId="249D0A71" w14:textId="77777777" w:rsidR="005D1EB4" w:rsidRDefault="00C90B26" w:rsidP="00A33441">
      <w:pPr>
        <w:pStyle w:val="a5"/>
        <w:numPr>
          <w:ilvl w:val="0"/>
          <w:numId w:val="104"/>
        </w:numPr>
        <w:tabs>
          <w:tab w:val="left" w:pos="1505"/>
        </w:tabs>
        <w:spacing w:line="274" w:lineRule="exact"/>
        <w:ind w:hanging="258"/>
        <w:rPr>
          <w:i/>
          <w:sz w:val="24"/>
        </w:rPr>
      </w:pPr>
      <w:r>
        <w:rPr>
          <w:i/>
          <w:sz w:val="24"/>
        </w:rPr>
        <w:t>Развитие словаря:</w:t>
      </w:r>
    </w:p>
    <w:p w14:paraId="37A6493F" w14:textId="77777777" w:rsidR="005D1EB4" w:rsidRDefault="00C90B26" w:rsidP="00A33441">
      <w:pPr>
        <w:pStyle w:val="a5"/>
        <w:numPr>
          <w:ilvl w:val="0"/>
          <w:numId w:val="111"/>
        </w:numPr>
        <w:tabs>
          <w:tab w:val="left" w:pos="1431"/>
        </w:tabs>
        <w:ind w:left="539" w:right="847" w:firstLine="708"/>
        <w:rPr>
          <w:sz w:val="24"/>
        </w:rPr>
      </w:pPr>
      <w:r>
        <w:rPr>
          <w:sz w:val="24"/>
        </w:rPr>
        <w:t>педагог формирует у детей умение использовать в речи названия предметов и</w:t>
      </w:r>
      <w:r>
        <w:rPr>
          <w:spacing w:val="1"/>
          <w:sz w:val="24"/>
        </w:rPr>
        <w:t xml:space="preserve"> </w:t>
      </w:r>
      <w:r>
        <w:rPr>
          <w:sz w:val="24"/>
        </w:rPr>
        <w:t>материалов, из которых они изготовлены; названия живых существ и сред их обитания,</w:t>
      </w:r>
      <w:r>
        <w:rPr>
          <w:spacing w:val="1"/>
          <w:sz w:val="24"/>
        </w:rPr>
        <w:t xml:space="preserve"> </w:t>
      </w:r>
      <w:r>
        <w:rPr>
          <w:sz w:val="24"/>
        </w:rPr>
        <w:t>некоторые</w:t>
      </w:r>
      <w:r>
        <w:rPr>
          <w:spacing w:val="1"/>
          <w:sz w:val="24"/>
        </w:rPr>
        <w:t xml:space="preserve"> </w:t>
      </w:r>
      <w:r>
        <w:rPr>
          <w:sz w:val="24"/>
        </w:rPr>
        <w:t>трудовые</w:t>
      </w:r>
      <w:r>
        <w:rPr>
          <w:spacing w:val="1"/>
          <w:sz w:val="24"/>
        </w:rPr>
        <w:t xml:space="preserve"> </w:t>
      </w:r>
      <w:r>
        <w:rPr>
          <w:sz w:val="24"/>
        </w:rPr>
        <w:t>процессы;</w:t>
      </w:r>
      <w:r>
        <w:rPr>
          <w:spacing w:val="1"/>
          <w:sz w:val="24"/>
        </w:rPr>
        <w:t xml:space="preserve"> </w:t>
      </w:r>
      <w:r>
        <w:rPr>
          <w:sz w:val="24"/>
        </w:rPr>
        <w:t>слова,</w:t>
      </w:r>
      <w:r>
        <w:rPr>
          <w:spacing w:val="1"/>
          <w:sz w:val="24"/>
        </w:rPr>
        <w:t xml:space="preserve"> </w:t>
      </w:r>
      <w:r>
        <w:rPr>
          <w:sz w:val="24"/>
        </w:rPr>
        <w:t>обозначающие</w:t>
      </w:r>
      <w:r>
        <w:rPr>
          <w:spacing w:val="1"/>
          <w:sz w:val="24"/>
        </w:rPr>
        <w:t xml:space="preserve"> </w:t>
      </w:r>
      <w:r>
        <w:rPr>
          <w:sz w:val="24"/>
        </w:rPr>
        <w:t>части</w:t>
      </w:r>
      <w:r>
        <w:rPr>
          <w:spacing w:val="1"/>
          <w:sz w:val="24"/>
        </w:rPr>
        <w:t xml:space="preserve"> </w:t>
      </w:r>
      <w:r>
        <w:rPr>
          <w:sz w:val="24"/>
        </w:rPr>
        <w:t>предметов,</w:t>
      </w:r>
      <w:r>
        <w:rPr>
          <w:spacing w:val="1"/>
          <w:sz w:val="24"/>
        </w:rPr>
        <w:t xml:space="preserve"> </w:t>
      </w:r>
      <w:r>
        <w:rPr>
          <w:sz w:val="24"/>
        </w:rPr>
        <w:t>объектов</w:t>
      </w:r>
      <w:r>
        <w:rPr>
          <w:spacing w:val="60"/>
          <w:sz w:val="24"/>
        </w:rPr>
        <w:t xml:space="preserve"> </w:t>
      </w:r>
      <w:r>
        <w:rPr>
          <w:sz w:val="24"/>
        </w:rPr>
        <w:t>и</w:t>
      </w:r>
      <w:r>
        <w:rPr>
          <w:spacing w:val="1"/>
          <w:sz w:val="24"/>
        </w:rPr>
        <w:t xml:space="preserve"> </w:t>
      </w:r>
      <w:r>
        <w:rPr>
          <w:sz w:val="24"/>
        </w:rPr>
        <w:lastRenderedPageBreak/>
        <w:t>явлений природы, их свойства и качества: цветовые оттенки, вкусовые качества, степени</w:t>
      </w:r>
      <w:r>
        <w:rPr>
          <w:spacing w:val="1"/>
          <w:sz w:val="24"/>
        </w:rPr>
        <w:t xml:space="preserve"> </w:t>
      </w:r>
      <w:r>
        <w:rPr>
          <w:sz w:val="24"/>
        </w:rPr>
        <w:t>качества</w:t>
      </w:r>
      <w:r>
        <w:rPr>
          <w:spacing w:val="1"/>
          <w:sz w:val="24"/>
        </w:rPr>
        <w:t xml:space="preserve"> </w:t>
      </w:r>
      <w:r>
        <w:rPr>
          <w:sz w:val="24"/>
        </w:rPr>
        <w:t>объектов,</w:t>
      </w:r>
      <w:r>
        <w:rPr>
          <w:spacing w:val="1"/>
          <w:sz w:val="24"/>
        </w:rPr>
        <w:t xml:space="preserve"> </w:t>
      </w:r>
      <w:r>
        <w:rPr>
          <w:sz w:val="24"/>
        </w:rPr>
        <w:t>явлений;</w:t>
      </w:r>
      <w:r>
        <w:rPr>
          <w:spacing w:val="1"/>
          <w:sz w:val="24"/>
        </w:rPr>
        <w:t xml:space="preserve"> </w:t>
      </w:r>
      <w:r>
        <w:rPr>
          <w:sz w:val="24"/>
        </w:rPr>
        <w:t>употреблять</w:t>
      </w:r>
      <w:r>
        <w:rPr>
          <w:spacing w:val="1"/>
          <w:sz w:val="24"/>
        </w:rPr>
        <w:t xml:space="preserve"> </w:t>
      </w:r>
      <w:r>
        <w:rPr>
          <w:sz w:val="24"/>
        </w:rPr>
        <w:t>слова,</w:t>
      </w:r>
      <w:r>
        <w:rPr>
          <w:spacing w:val="1"/>
          <w:sz w:val="24"/>
        </w:rPr>
        <w:t xml:space="preserve"> </w:t>
      </w:r>
      <w:r>
        <w:rPr>
          <w:sz w:val="24"/>
        </w:rPr>
        <w:t>обозначающие</w:t>
      </w:r>
      <w:r>
        <w:rPr>
          <w:spacing w:val="1"/>
          <w:sz w:val="24"/>
        </w:rPr>
        <w:t xml:space="preserve"> </w:t>
      </w:r>
      <w:r>
        <w:rPr>
          <w:sz w:val="24"/>
        </w:rPr>
        <w:t>некоторые</w:t>
      </w:r>
      <w:r>
        <w:rPr>
          <w:spacing w:val="1"/>
          <w:sz w:val="24"/>
        </w:rPr>
        <w:t xml:space="preserve"> </w:t>
      </w:r>
      <w:r>
        <w:rPr>
          <w:sz w:val="24"/>
        </w:rPr>
        <w:t>родовые</w:t>
      </w:r>
      <w:r>
        <w:rPr>
          <w:spacing w:val="1"/>
          <w:sz w:val="24"/>
        </w:rPr>
        <w:t xml:space="preserve"> </w:t>
      </w:r>
      <w:r>
        <w:rPr>
          <w:sz w:val="24"/>
        </w:rPr>
        <w:t>и</w:t>
      </w:r>
      <w:r>
        <w:rPr>
          <w:spacing w:val="1"/>
          <w:sz w:val="24"/>
        </w:rPr>
        <w:t xml:space="preserve"> </w:t>
      </w:r>
      <w:r>
        <w:rPr>
          <w:sz w:val="24"/>
        </w:rPr>
        <w:t>видовые обобщения, а также лежащие в основе этих обобщений существенные признаки;</w:t>
      </w:r>
      <w:r>
        <w:rPr>
          <w:spacing w:val="1"/>
          <w:sz w:val="24"/>
        </w:rPr>
        <w:t xml:space="preserve"> </w:t>
      </w:r>
      <w:r>
        <w:rPr>
          <w:sz w:val="24"/>
        </w:rPr>
        <w:t>слова</w:t>
      </w:r>
      <w:r>
        <w:rPr>
          <w:spacing w:val="-2"/>
          <w:sz w:val="24"/>
        </w:rPr>
        <w:t xml:space="preserve"> </w:t>
      </w:r>
      <w:r>
        <w:rPr>
          <w:sz w:val="24"/>
        </w:rPr>
        <w:t>извинения,</w:t>
      </w:r>
      <w:r>
        <w:rPr>
          <w:spacing w:val="2"/>
          <w:sz w:val="24"/>
        </w:rPr>
        <w:t xml:space="preserve"> </w:t>
      </w:r>
      <w:r>
        <w:rPr>
          <w:sz w:val="24"/>
        </w:rPr>
        <w:t>участия, эмоционального сочувствия.</w:t>
      </w:r>
    </w:p>
    <w:p w14:paraId="0154D892" w14:textId="77777777" w:rsidR="005D1EB4" w:rsidRDefault="00C90B26" w:rsidP="00A33441">
      <w:pPr>
        <w:pStyle w:val="a5"/>
        <w:numPr>
          <w:ilvl w:val="0"/>
          <w:numId w:val="104"/>
        </w:numPr>
        <w:tabs>
          <w:tab w:val="left" w:pos="1505"/>
        </w:tabs>
        <w:rPr>
          <w:i/>
          <w:sz w:val="24"/>
        </w:rPr>
      </w:pPr>
      <w:r>
        <w:rPr>
          <w:i/>
          <w:sz w:val="24"/>
        </w:rPr>
        <w:t>Звуковая</w:t>
      </w:r>
      <w:r>
        <w:rPr>
          <w:i/>
          <w:spacing w:val="-3"/>
          <w:sz w:val="24"/>
        </w:rPr>
        <w:t xml:space="preserve"> </w:t>
      </w:r>
      <w:r>
        <w:rPr>
          <w:i/>
          <w:sz w:val="24"/>
        </w:rPr>
        <w:t>культура речи:</w:t>
      </w:r>
    </w:p>
    <w:p w14:paraId="2F0514FC" w14:textId="77777777" w:rsidR="005D1EB4" w:rsidRDefault="00C90B26" w:rsidP="00A33441">
      <w:pPr>
        <w:pStyle w:val="a5"/>
        <w:numPr>
          <w:ilvl w:val="0"/>
          <w:numId w:val="111"/>
        </w:numPr>
        <w:tabs>
          <w:tab w:val="left" w:pos="1440"/>
        </w:tabs>
        <w:ind w:right="846" w:firstLine="708"/>
        <w:rPr>
          <w:sz w:val="24"/>
        </w:rPr>
      </w:pPr>
      <w:r>
        <w:rPr>
          <w:sz w:val="24"/>
        </w:rPr>
        <w:t>педагог помогает детям овладеть правильным произношением звуков родного</w:t>
      </w:r>
      <w:r>
        <w:rPr>
          <w:spacing w:val="1"/>
          <w:sz w:val="24"/>
        </w:rPr>
        <w:t xml:space="preserve"> </w:t>
      </w:r>
      <w:r>
        <w:rPr>
          <w:sz w:val="24"/>
        </w:rPr>
        <w:t>языка и словопроизношением, развивает у детей звуковую и интонационную культуру</w:t>
      </w:r>
      <w:r>
        <w:rPr>
          <w:spacing w:val="1"/>
          <w:sz w:val="24"/>
        </w:rPr>
        <w:t xml:space="preserve"> </w:t>
      </w:r>
      <w:r>
        <w:rPr>
          <w:sz w:val="24"/>
        </w:rPr>
        <w:t>речи, фонематический слух, закрепляет у детей умения правильно произносить свистящие</w:t>
      </w:r>
      <w:r>
        <w:rPr>
          <w:spacing w:val="-57"/>
          <w:sz w:val="24"/>
        </w:rPr>
        <w:t xml:space="preserve"> </w:t>
      </w:r>
      <w:r>
        <w:rPr>
          <w:sz w:val="24"/>
        </w:rPr>
        <w:t>и</w:t>
      </w:r>
      <w:r>
        <w:rPr>
          <w:spacing w:val="1"/>
          <w:sz w:val="24"/>
        </w:rPr>
        <w:t xml:space="preserve"> </w:t>
      </w:r>
      <w:r>
        <w:rPr>
          <w:sz w:val="24"/>
        </w:rPr>
        <w:t>шипящие</w:t>
      </w:r>
      <w:r>
        <w:rPr>
          <w:spacing w:val="1"/>
          <w:sz w:val="24"/>
        </w:rPr>
        <w:t xml:space="preserve"> </w:t>
      </w:r>
      <w:r>
        <w:rPr>
          <w:sz w:val="24"/>
        </w:rPr>
        <w:t>звуки;</w:t>
      </w:r>
      <w:r>
        <w:rPr>
          <w:spacing w:val="1"/>
          <w:sz w:val="24"/>
        </w:rPr>
        <w:t xml:space="preserve"> </w:t>
      </w:r>
      <w:r>
        <w:rPr>
          <w:sz w:val="24"/>
        </w:rPr>
        <w:t>четко</w:t>
      </w:r>
      <w:r>
        <w:rPr>
          <w:spacing w:val="1"/>
          <w:sz w:val="24"/>
        </w:rPr>
        <w:t xml:space="preserve"> </w:t>
      </w:r>
      <w:r>
        <w:rPr>
          <w:sz w:val="24"/>
        </w:rPr>
        <w:t>воспроизводить</w:t>
      </w:r>
      <w:r>
        <w:rPr>
          <w:spacing w:val="1"/>
          <w:sz w:val="24"/>
        </w:rPr>
        <w:t xml:space="preserve"> </w:t>
      </w:r>
      <w:r>
        <w:rPr>
          <w:sz w:val="24"/>
        </w:rPr>
        <w:t>фонетический</w:t>
      </w:r>
      <w:r>
        <w:rPr>
          <w:spacing w:val="1"/>
          <w:sz w:val="24"/>
        </w:rPr>
        <w:t xml:space="preserve"> </w:t>
      </w:r>
      <w:r>
        <w:rPr>
          <w:sz w:val="24"/>
        </w:rPr>
        <w:t>и</w:t>
      </w:r>
      <w:r>
        <w:rPr>
          <w:spacing w:val="1"/>
          <w:sz w:val="24"/>
        </w:rPr>
        <w:t xml:space="preserve"> </w:t>
      </w:r>
      <w:r>
        <w:rPr>
          <w:sz w:val="24"/>
        </w:rPr>
        <w:t>морфологический</w:t>
      </w:r>
      <w:r>
        <w:rPr>
          <w:spacing w:val="60"/>
          <w:sz w:val="24"/>
        </w:rPr>
        <w:t xml:space="preserve"> </w:t>
      </w:r>
      <w:r>
        <w:rPr>
          <w:sz w:val="24"/>
        </w:rPr>
        <w:t>рисунок</w:t>
      </w:r>
      <w:r>
        <w:rPr>
          <w:spacing w:val="1"/>
          <w:sz w:val="24"/>
        </w:rPr>
        <w:t xml:space="preserve"> </w:t>
      </w:r>
      <w:r>
        <w:rPr>
          <w:sz w:val="24"/>
        </w:rPr>
        <w:t>слова;</w:t>
      </w:r>
      <w:r>
        <w:rPr>
          <w:spacing w:val="1"/>
          <w:sz w:val="24"/>
        </w:rPr>
        <w:t xml:space="preserve"> </w:t>
      </w:r>
      <w:r>
        <w:rPr>
          <w:sz w:val="24"/>
        </w:rPr>
        <w:t>формирует</w:t>
      </w:r>
      <w:r>
        <w:rPr>
          <w:spacing w:val="1"/>
          <w:sz w:val="24"/>
        </w:rPr>
        <w:t xml:space="preserve"> </w:t>
      </w:r>
      <w:r>
        <w:rPr>
          <w:sz w:val="24"/>
        </w:rPr>
        <w:t>умения</w:t>
      </w:r>
      <w:r>
        <w:rPr>
          <w:spacing w:val="1"/>
          <w:sz w:val="24"/>
        </w:rPr>
        <w:t xml:space="preserve"> </w:t>
      </w:r>
      <w:r>
        <w:rPr>
          <w:sz w:val="24"/>
        </w:rPr>
        <w:t>говорить</w:t>
      </w:r>
      <w:r>
        <w:rPr>
          <w:spacing w:val="1"/>
          <w:sz w:val="24"/>
        </w:rPr>
        <w:t xml:space="preserve"> </w:t>
      </w:r>
      <w:r>
        <w:rPr>
          <w:sz w:val="24"/>
        </w:rPr>
        <w:t>внятно,</w:t>
      </w:r>
      <w:r>
        <w:rPr>
          <w:spacing w:val="1"/>
          <w:sz w:val="24"/>
        </w:rPr>
        <w:t xml:space="preserve"> </w:t>
      </w:r>
      <w:r>
        <w:rPr>
          <w:sz w:val="24"/>
        </w:rPr>
        <w:t>в</w:t>
      </w:r>
      <w:r>
        <w:rPr>
          <w:spacing w:val="1"/>
          <w:sz w:val="24"/>
        </w:rPr>
        <w:t xml:space="preserve"> </w:t>
      </w:r>
      <w:r>
        <w:rPr>
          <w:sz w:val="24"/>
        </w:rPr>
        <w:t>среднем</w:t>
      </w:r>
      <w:r>
        <w:rPr>
          <w:spacing w:val="1"/>
          <w:sz w:val="24"/>
        </w:rPr>
        <w:t xml:space="preserve"> </w:t>
      </w:r>
      <w:r>
        <w:rPr>
          <w:sz w:val="24"/>
        </w:rPr>
        <w:t>темпе,</w:t>
      </w:r>
      <w:r>
        <w:rPr>
          <w:spacing w:val="1"/>
          <w:sz w:val="24"/>
        </w:rPr>
        <w:t xml:space="preserve"> </w:t>
      </w:r>
      <w:r>
        <w:rPr>
          <w:sz w:val="24"/>
        </w:rPr>
        <w:t>голосом</w:t>
      </w:r>
      <w:r>
        <w:rPr>
          <w:spacing w:val="1"/>
          <w:sz w:val="24"/>
        </w:rPr>
        <w:t xml:space="preserve"> </w:t>
      </w:r>
      <w:r>
        <w:rPr>
          <w:sz w:val="24"/>
        </w:rPr>
        <w:t>средней</w:t>
      </w:r>
      <w:r>
        <w:rPr>
          <w:spacing w:val="1"/>
          <w:sz w:val="24"/>
        </w:rPr>
        <w:t xml:space="preserve"> </w:t>
      </w:r>
      <w:r>
        <w:rPr>
          <w:sz w:val="24"/>
        </w:rPr>
        <w:t>силы,</w:t>
      </w:r>
      <w:r>
        <w:rPr>
          <w:spacing w:val="1"/>
          <w:sz w:val="24"/>
        </w:rPr>
        <w:t xml:space="preserve"> </w:t>
      </w:r>
      <w:r>
        <w:rPr>
          <w:sz w:val="24"/>
        </w:rPr>
        <w:t>выразительно</w:t>
      </w:r>
      <w:r>
        <w:rPr>
          <w:spacing w:val="1"/>
          <w:sz w:val="24"/>
        </w:rPr>
        <w:t xml:space="preserve"> </w:t>
      </w:r>
      <w:r>
        <w:rPr>
          <w:sz w:val="24"/>
        </w:rPr>
        <w:t>читать</w:t>
      </w:r>
      <w:r>
        <w:rPr>
          <w:spacing w:val="1"/>
          <w:sz w:val="24"/>
        </w:rPr>
        <w:t xml:space="preserve"> </w:t>
      </w:r>
      <w:r>
        <w:rPr>
          <w:sz w:val="24"/>
        </w:rPr>
        <w:t>стихи,</w:t>
      </w:r>
      <w:r>
        <w:rPr>
          <w:spacing w:val="1"/>
          <w:sz w:val="24"/>
        </w:rPr>
        <w:t xml:space="preserve"> </w:t>
      </w:r>
      <w:r>
        <w:rPr>
          <w:sz w:val="24"/>
        </w:rPr>
        <w:t>регулируя</w:t>
      </w:r>
      <w:r>
        <w:rPr>
          <w:spacing w:val="1"/>
          <w:sz w:val="24"/>
        </w:rPr>
        <w:t xml:space="preserve"> </w:t>
      </w:r>
      <w:r>
        <w:rPr>
          <w:sz w:val="24"/>
        </w:rPr>
        <w:t>интонацию,</w:t>
      </w:r>
      <w:r>
        <w:rPr>
          <w:spacing w:val="1"/>
          <w:sz w:val="24"/>
        </w:rPr>
        <w:t xml:space="preserve"> </w:t>
      </w:r>
      <w:r>
        <w:rPr>
          <w:sz w:val="24"/>
        </w:rPr>
        <w:t>тембр,</w:t>
      </w:r>
      <w:r>
        <w:rPr>
          <w:spacing w:val="1"/>
          <w:sz w:val="24"/>
        </w:rPr>
        <w:t xml:space="preserve"> </w:t>
      </w:r>
      <w:r>
        <w:rPr>
          <w:sz w:val="24"/>
        </w:rPr>
        <w:t>силу голоса и</w:t>
      </w:r>
      <w:r>
        <w:rPr>
          <w:spacing w:val="1"/>
          <w:sz w:val="24"/>
        </w:rPr>
        <w:t xml:space="preserve"> </w:t>
      </w:r>
      <w:r>
        <w:rPr>
          <w:sz w:val="24"/>
        </w:rPr>
        <w:t>ритм речи</w:t>
      </w:r>
      <w:r>
        <w:rPr>
          <w:spacing w:val="1"/>
          <w:sz w:val="24"/>
        </w:rPr>
        <w:t xml:space="preserve"> </w:t>
      </w:r>
      <w:r>
        <w:rPr>
          <w:sz w:val="24"/>
        </w:rPr>
        <w:t>в</w:t>
      </w:r>
      <w:r>
        <w:rPr>
          <w:spacing w:val="1"/>
          <w:sz w:val="24"/>
        </w:rPr>
        <w:t xml:space="preserve"> </w:t>
      </w:r>
      <w:r>
        <w:rPr>
          <w:sz w:val="24"/>
        </w:rPr>
        <w:t>зависимости от содержания стихотворения.</w:t>
      </w:r>
    </w:p>
    <w:p w14:paraId="7102C702" w14:textId="77777777" w:rsidR="005D1EB4" w:rsidRDefault="00C90B26" w:rsidP="00A33441">
      <w:pPr>
        <w:pStyle w:val="a5"/>
        <w:numPr>
          <w:ilvl w:val="0"/>
          <w:numId w:val="104"/>
        </w:numPr>
        <w:tabs>
          <w:tab w:val="left" w:pos="1505"/>
        </w:tabs>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12999DAA" w14:textId="77777777" w:rsidR="005D1EB4" w:rsidRDefault="00C90B26" w:rsidP="00A33441">
      <w:pPr>
        <w:pStyle w:val="a5"/>
        <w:numPr>
          <w:ilvl w:val="0"/>
          <w:numId w:val="111"/>
        </w:numPr>
        <w:tabs>
          <w:tab w:val="left" w:pos="1467"/>
        </w:tabs>
        <w:spacing w:before="1"/>
        <w:ind w:right="849"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полные,</w:t>
      </w:r>
      <w:r>
        <w:rPr>
          <w:spacing w:val="1"/>
          <w:sz w:val="24"/>
        </w:rPr>
        <w:t xml:space="preserve"> </w:t>
      </w:r>
      <w:r>
        <w:rPr>
          <w:sz w:val="24"/>
        </w:rPr>
        <w:t>распространенные</w:t>
      </w:r>
      <w:r>
        <w:rPr>
          <w:spacing w:val="1"/>
          <w:sz w:val="24"/>
        </w:rPr>
        <w:t xml:space="preserve"> </w:t>
      </w:r>
      <w:r>
        <w:rPr>
          <w:sz w:val="24"/>
        </w:rPr>
        <w:t>простые</w:t>
      </w:r>
      <w:r>
        <w:rPr>
          <w:spacing w:val="1"/>
          <w:sz w:val="24"/>
        </w:rPr>
        <w:t xml:space="preserve"> </w:t>
      </w:r>
      <w:r>
        <w:rPr>
          <w:sz w:val="24"/>
        </w:rPr>
        <w:t>с</w:t>
      </w:r>
      <w:r>
        <w:rPr>
          <w:spacing w:val="1"/>
          <w:sz w:val="24"/>
        </w:rPr>
        <w:t xml:space="preserve"> </w:t>
      </w:r>
      <w:r>
        <w:rPr>
          <w:sz w:val="24"/>
        </w:rPr>
        <w:t>однородными</w:t>
      </w:r>
      <w:r>
        <w:rPr>
          <w:spacing w:val="1"/>
          <w:sz w:val="24"/>
        </w:rPr>
        <w:t xml:space="preserve"> </w:t>
      </w:r>
      <w:r>
        <w:rPr>
          <w:sz w:val="24"/>
        </w:rPr>
        <w:t>членами</w:t>
      </w:r>
      <w:r>
        <w:rPr>
          <w:spacing w:val="1"/>
          <w:sz w:val="24"/>
        </w:rPr>
        <w:t xml:space="preserve"> </w:t>
      </w:r>
      <w:r>
        <w:rPr>
          <w:sz w:val="24"/>
        </w:rPr>
        <w:t>и</w:t>
      </w:r>
      <w:r>
        <w:rPr>
          <w:spacing w:val="1"/>
          <w:sz w:val="24"/>
        </w:rPr>
        <w:t xml:space="preserve"> </w:t>
      </w:r>
      <w:r>
        <w:rPr>
          <w:sz w:val="24"/>
        </w:rPr>
        <w:t>сложноподчиненные</w:t>
      </w:r>
      <w:r>
        <w:rPr>
          <w:spacing w:val="1"/>
          <w:sz w:val="24"/>
        </w:rPr>
        <w:t xml:space="preserve"> </w:t>
      </w:r>
      <w:r>
        <w:rPr>
          <w:sz w:val="24"/>
        </w:rPr>
        <w:t>предложения</w:t>
      </w:r>
      <w:r>
        <w:rPr>
          <w:spacing w:val="1"/>
          <w:sz w:val="24"/>
        </w:rPr>
        <w:t xml:space="preserve"> </w:t>
      </w:r>
      <w:r>
        <w:rPr>
          <w:sz w:val="24"/>
        </w:rPr>
        <w:t>для</w:t>
      </w:r>
      <w:r>
        <w:rPr>
          <w:spacing w:val="1"/>
          <w:sz w:val="24"/>
        </w:rPr>
        <w:t xml:space="preserve"> </w:t>
      </w:r>
      <w:r>
        <w:rPr>
          <w:sz w:val="24"/>
        </w:rPr>
        <w:t>передачи</w:t>
      </w:r>
      <w:r>
        <w:rPr>
          <w:spacing w:val="1"/>
          <w:sz w:val="24"/>
        </w:rPr>
        <w:t xml:space="preserve"> </w:t>
      </w:r>
      <w:r>
        <w:rPr>
          <w:sz w:val="24"/>
        </w:rPr>
        <w:t>временных, пространственных, причинно-следственных</w:t>
      </w:r>
      <w:r>
        <w:rPr>
          <w:spacing w:val="1"/>
          <w:sz w:val="24"/>
        </w:rPr>
        <w:t xml:space="preserve"> </w:t>
      </w:r>
      <w:r>
        <w:rPr>
          <w:sz w:val="24"/>
        </w:rPr>
        <w:t>связей; правильно</w:t>
      </w:r>
      <w:r>
        <w:rPr>
          <w:spacing w:val="1"/>
          <w:sz w:val="24"/>
        </w:rPr>
        <w:t xml:space="preserve"> </w:t>
      </w:r>
      <w:r>
        <w:rPr>
          <w:sz w:val="24"/>
        </w:rPr>
        <w:t>употреблять</w:t>
      </w:r>
      <w:r>
        <w:rPr>
          <w:spacing w:val="1"/>
          <w:sz w:val="24"/>
        </w:rPr>
        <w:t xml:space="preserve"> </w:t>
      </w:r>
      <w:r>
        <w:rPr>
          <w:sz w:val="24"/>
        </w:rPr>
        <w:t>суффиксы</w:t>
      </w:r>
      <w:r>
        <w:rPr>
          <w:spacing w:val="1"/>
          <w:sz w:val="24"/>
        </w:rPr>
        <w:t xml:space="preserve"> </w:t>
      </w:r>
      <w:r>
        <w:rPr>
          <w:sz w:val="24"/>
        </w:rPr>
        <w:t>и</w:t>
      </w:r>
      <w:r>
        <w:rPr>
          <w:spacing w:val="1"/>
          <w:sz w:val="24"/>
        </w:rPr>
        <w:t xml:space="preserve"> </w:t>
      </w:r>
      <w:r>
        <w:rPr>
          <w:sz w:val="24"/>
        </w:rPr>
        <w:t>приставки</w:t>
      </w:r>
      <w:r>
        <w:rPr>
          <w:spacing w:val="1"/>
          <w:sz w:val="24"/>
        </w:rPr>
        <w:t xml:space="preserve"> </w:t>
      </w:r>
      <w:r>
        <w:rPr>
          <w:sz w:val="24"/>
        </w:rPr>
        <w:t>при</w:t>
      </w:r>
      <w:r>
        <w:rPr>
          <w:spacing w:val="1"/>
          <w:sz w:val="24"/>
        </w:rPr>
        <w:t xml:space="preserve"> </w:t>
      </w:r>
      <w:r>
        <w:rPr>
          <w:sz w:val="24"/>
        </w:rPr>
        <w:t>словообразовании;</w:t>
      </w:r>
      <w:r>
        <w:rPr>
          <w:spacing w:val="1"/>
          <w:sz w:val="24"/>
        </w:rPr>
        <w:t xml:space="preserve"> </w:t>
      </w:r>
      <w:r>
        <w:rPr>
          <w:sz w:val="24"/>
        </w:rPr>
        <w:t>использовать</w:t>
      </w:r>
      <w:r>
        <w:rPr>
          <w:spacing w:val="1"/>
          <w:sz w:val="24"/>
        </w:rPr>
        <w:t xml:space="preserve"> </w:t>
      </w:r>
      <w:r>
        <w:rPr>
          <w:sz w:val="24"/>
        </w:rPr>
        <w:t>систему</w:t>
      </w:r>
      <w:r>
        <w:rPr>
          <w:spacing w:val="1"/>
          <w:sz w:val="24"/>
        </w:rPr>
        <w:t xml:space="preserve"> </w:t>
      </w:r>
      <w:r>
        <w:rPr>
          <w:sz w:val="24"/>
        </w:rPr>
        <w:t>окончаний</w:t>
      </w:r>
      <w:r>
        <w:rPr>
          <w:spacing w:val="1"/>
          <w:sz w:val="24"/>
        </w:rPr>
        <w:t xml:space="preserve"> </w:t>
      </w:r>
      <w:r>
        <w:rPr>
          <w:sz w:val="24"/>
        </w:rPr>
        <w:t>существительных,</w:t>
      </w:r>
      <w:r>
        <w:rPr>
          <w:spacing w:val="-5"/>
          <w:sz w:val="24"/>
        </w:rPr>
        <w:t xml:space="preserve"> </w:t>
      </w:r>
      <w:r>
        <w:rPr>
          <w:sz w:val="24"/>
        </w:rPr>
        <w:t>прилагательных,</w:t>
      </w:r>
      <w:r>
        <w:rPr>
          <w:spacing w:val="-1"/>
          <w:sz w:val="24"/>
        </w:rPr>
        <w:t xml:space="preserve"> </w:t>
      </w:r>
      <w:r>
        <w:rPr>
          <w:sz w:val="24"/>
        </w:rPr>
        <w:t>глаголов</w:t>
      </w:r>
      <w:r>
        <w:rPr>
          <w:spacing w:val="-2"/>
          <w:sz w:val="24"/>
        </w:rPr>
        <w:t xml:space="preserve"> </w:t>
      </w:r>
      <w:r>
        <w:rPr>
          <w:sz w:val="24"/>
        </w:rPr>
        <w:t>для</w:t>
      </w:r>
      <w:r>
        <w:rPr>
          <w:spacing w:val="-2"/>
          <w:sz w:val="24"/>
        </w:rPr>
        <w:t xml:space="preserve"> </w:t>
      </w:r>
      <w:r>
        <w:rPr>
          <w:sz w:val="24"/>
        </w:rPr>
        <w:t>оформления</w:t>
      </w:r>
      <w:r>
        <w:rPr>
          <w:spacing w:val="-1"/>
          <w:sz w:val="24"/>
        </w:rPr>
        <w:t xml:space="preserve"> </w:t>
      </w:r>
      <w:r>
        <w:rPr>
          <w:sz w:val="24"/>
        </w:rPr>
        <w:t>речевого</w:t>
      </w:r>
      <w:r>
        <w:rPr>
          <w:spacing w:val="-1"/>
          <w:sz w:val="24"/>
        </w:rPr>
        <w:t xml:space="preserve"> </w:t>
      </w:r>
      <w:r>
        <w:rPr>
          <w:sz w:val="24"/>
        </w:rPr>
        <w:t>высказывания.</w:t>
      </w:r>
    </w:p>
    <w:p w14:paraId="2A423D47" w14:textId="77777777" w:rsidR="005D1EB4" w:rsidRDefault="00C90B26" w:rsidP="00A33441">
      <w:pPr>
        <w:pStyle w:val="a5"/>
        <w:numPr>
          <w:ilvl w:val="0"/>
          <w:numId w:val="104"/>
        </w:numPr>
        <w:tabs>
          <w:tab w:val="left" w:pos="1505"/>
        </w:tabs>
        <w:rPr>
          <w:i/>
          <w:sz w:val="24"/>
        </w:rPr>
      </w:pPr>
      <w:r>
        <w:rPr>
          <w:i/>
          <w:sz w:val="24"/>
        </w:rPr>
        <w:t>Связная</w:t>
      </w:r>
      <w:r>
        <w:rPr>
          <w:i/>
          <w:spacing w:val="-3"/>
          <w:sz w:val="24"/>
        </w:rPr>
        <w:t xml:space="preserve"> </w:t>
      </w:r>
      <w:r>
        <w:rPr>
          <w:i/>
          <w:sz w:val="24"/>
        </w:rPr>
        <w:t>речь:</w:t>
      </w:r>
    </w:p>
    <w:p w14:paraId="4A35A150" w14:textId="77777777" w:rsidR="005D1EB4" w:rsidRDefault="00C90B26" w:rsidP="00A33441">
      <w:pPr>
        <w:pStyle w:val="a5"/>
        <w:numPr>
          <w:ilvl w:val="0"/>
          <w:numId w:val="111"/>
        </w:numPr>
        <w:tabs>
          <w:tab w:val="left" w:pos="1402"/>
        </w:tabs>
        <w:ind w:right="849" w:firstLine="708"/>
        <w:rPr>
          <w:sz w:val="24"/>
        </w:rPr>
      </w:pPr>
      <w:r>
        <w:rPr>
          <w:sz w:val="24"/>
        </w:rPr>
        <w:t>педагог развивает у детей связную, грамматически правильную диалогическую и</w:t>
      </w:r>
      <w:r>
        <w:rPr>
          <w:spacing w:val="1"/>
          <w:sz w:val="24"/>
        </w:rPr>
        <w:t xml:space="preserve"> </w:t>
      </w:r>
      <w:r>
        <w:rPr>
          <w:sz w:val="24"/>
        </w:rPr>
        <w:t>монологическую</w:t>
      </w:r>
      <w:r>
        <w:rPr>
          <w:spacing w:val="1"/>
          <w:sz w:val="24"/>
        </w:rPr>
        <w:t xml:space="preserve"> </w:t>
      </w:r>
      <w:r>
        <w:rPr>
          <w:sz w:val="24"/>
        </w:rPr>
        <w:t>речь,</w:t>
      </w:r>
      <w:r>
        <w:rPr>
          <w:spacing w:val="1"/>
          <w:sz w:val="24"/>
        </w:rPr>
        <w:t xml:space="preserve"> </w:t>
      </w:r>
      <w:r>
        <w:rPr>
          <w:sz w:val="24"/>
        </w:rPr>
        <w:t>обучает</w:t>
      </w:r>
      <w:r>
        <w:rPr>
          <w:spacing w:val="1"/>
          <w:sz w:val="24"/>
        </w:rPr>
        <w:t xml:space="preserve"> </w:t>
      </w:r>
      <w:r>
        <w:rPr>
          <w:sz w:val="24"/>
        </w:rPr>
        <w:t>детей</w:t>
      </w:r>
      <w:r>
        <w:rPr>
          <w:spacing w:val="1"/>
          <w:sz w:val="24"/>
        </w:rPr>
        <w:t xml:space="preserve"> </w:t>
      </w:r>
      <w:r>
        <w:rPr>
          <w:sz w:val="24"/>
        </w:rPr>
        <w:t>использовать</w:t>
      </w:r>
      <w:r>
        <w:rPr>
          <w:spacing w:val="1"/>
          <w:sz w:val="24"/>
        </w:rPr>
        <w:t xml:space="preserve"> </w:t>
      </w:r>
      <w:r>
        <w:rPr>
          <w:sz w:val="24"/>
        </w:rPr>
        <w:t>вопросы</w:t>
      </w:r>
      <w:r>
        <w:rPr>
          <w:spacing w:val="1"/>
          <w:sz w:val="24"/>
        </w:rPr>
        <w:t xml:space="preserve"> </w:t>
      </w:r>
      <w:r>
        <w:rPr>
          <w:sz w:val="24"/>
        </w:rPr>
        <w:t>поискового</w:t>
      </w:r>
      <w:r>
        <w:rPr>
          <w:spacing w:val="1"/>
          <w:sz w:val="24"/>
        </w:rPr>
        <w:t xml:space="preserve"> </w:t>
      </w:r>
      <w:r>
        <w:rPr>
          <w:sz w:val="24"/>
        </w:rPr>
        <w:t>характера</w:t>
      </w:r>
      <w:r>
        <w:rPr>
          <w:spacing w:val="-57"/>
          <w:sz w:val="24"/>
        </w:rPr>
        <w:t xml:space="preserve"> </w:t>
      </w:r>
      <w:r>
        <w:rPr>
          <w:sz w:val="24"/>
        </w:rPr>
        <w:t>(«Почему?»,</w:t>
      </w:r>
      <w:r>
        <w:rPr>
          <w:spacing w:val="1"/>
          <w:sz w:val="24"/>
        </w:rPr>
        <w:t xml:space="preserve"> </w:t>
      </w:r>
      <w:r>
        <w:rPr>
          <w:sz w:val="24"/>
        </w:rPr>
        <w:t>«Зачем?»,</w:t>
      </w:r>
      <w:r>
        <w:rPr>
          <w:spacing w:val="1"/>
          <w:sz w:val="24"/>
        </w:rPr>
        <w:t xml:space="preserve"> </w:t>
      </w:r>
      <w:r>
        <w:rPr>
          <w:sz w:val="24"/>
        </w:rPr>
        <w:t>«Для</w:t>
      </w:r>
      <w:r>
        <w:rPr>
          <w:spacing w:val="1"/>
          <w:sz w:val="24"/>
        </w:rPr>
        <w:t xml:space="preserve"> </w:t>
      </w:r>
      <w:r>
        <w:rPr>
          <w:sz w:val="24"/>
        </w:rPr>
        <w:t>чего?»);</w:t>
      </w:r>
      <w:r>
        <w:rPr>
          <w:spacing w:val="1"/>
          <w:sz w:val="24"/>
        </w:rPr>
        <w:t xml:space="preserve"> </w:t>
      </w:r>
      <w:r>
        <w:rPr>
          <w:sz w:val="24"/>
        </w:rPr>
        <w:t>составлять</w:t>
      </w:r>
      <w:r>
        <w:rPr>
          <w:spacing w:val="1"/>
          <w:sz w:val="24"/>
        </w:rPr>
        <w:t xml:space="preserve"> </w:t>
      </w:r>
      <w:r>
        <w:rPr>
          <w:sz w:val="24"/>
        </w:rPr>
        <w:t>описательные</w:t>
      </w:r>
      <w:r>
        <w:rPr>
          <w:spacing w:val="1"/>
          <w:sz w:val="24"/>
        </w:rPr>
        <w:t xml:space="preserve"> </w:t>
      </w:r>
      <w:r>
        <w:rPr>
          <w:sz w:val="24"/>
        </w:rPr>
        <w:t>рассказ</w:t>
      </w:r>
      <w:r>
        <w:rPr>
          <w:spacing w:val="1"/>
          <w:sz w:val="24"/>
        </w:rPr>
        <w:t xml:space="preserve"> </w:t>
      </w:r>
      <w:r>
        <w:rPr>
          <w:sz w:val="24"/>
        </w:rPr>
        <w:t>из</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6</w:t>
      </w:r>
      <w:r>
        <w:rPr>
          <w:spacing w:val="1"/>
          <w:sz w:val="24"/>
        </w:rPr>
        <w:t xml:space="preserve"> </w:t>
      </w:r>
      <w:r>
        <w:rPr>
          <w:sz w:val="24"/>
        </w:rPr>
        <w:t>предложений о предметах и повествовательные рассказы из личного опыта; использовать</w:t>
      </w:r>
      <w:r>
        <w:rPr>
          <w:spacing w:val="1"/>
          <w:sz w:val="24"/>
        </w:rPr>
        <w:t xml:space="preserve"> </w:t>
      </w:r>
      <w:r>
        <w:rPr>
          <w:sz w:val="24"/>
        </w:rPr>
        <w:t>элементарные</w:t>
      </w:r>
      <w:r>
        <w:rPr>
          <w:spacing w:val="-2"/>
          <w:sz w:val="24"/>
        </w:rPr>
        <w:t xml:space="preserve"> </w:t>
      </w:r>
      <w:r>
        <w:rPr>
          <w:sz w:val="24"/>
        </w:rPr>
        <w:t>формы</w:t>
      </w:r>
      <w:r>
        <w:rPr>
          <w:spacing w:val="-1"/>
          <w:sz w:val="24"/>
        </w:rPr>
        <w:t xml:space="preserve"> </w:t>
      </w:r>
      <w:r>
        <w:rPr>
          <w:sz w:val="24"/>
        </w:rPr>
        <w:t>объяснительной</w:t>
      </w:r>
      <w:r>
        <w:rPr>
          <w:spacing w:val="1"/>
          <w:sz w:val="24"/>
        </w:rPr>
        <w:t xml:space="preserve"> </w:t>
      </w:r>
      <w:r>
        <w:rPr>
          <w:sz w:val="24"/>
        </w:rPr>
        <w:t>речи;</w:t>
      </w:r>
    </w:p>
    <w:p w14:paraId="067A4FB6" w14:textId="77777777" w:rsidR="005D1EB4" w:rsidRDefault="00C90B26" w:rsidP="00A33441">
      <w:pPr>
        <w:pStyle w:val="a5"/>
        <w:numPr>
          <w:ilvl w:val="0"/>
          <w:numId w:val="111"/>
        </w:numPr>
        <w:tabs>
          <w:tab w:val="left" w:pos="1630"/>
        </w:tabs>
        <w:ind w:right="848" w:firstLine="708"/>
        <w:rPr>
          <w:sz w:val="24"/>
        </w:rPr>
      </w:pPr>
      <w:r>
        <w:rPr>
          <w:sz w:val="24"/>
        </w:rPr>
        <w:t>педагог</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речевое</w:t>
      </w:r>
      <w:r>
        <w:rPr>
          <w:spacing w:val="1"/>
          <w:sz w:val="24"/>
        </w:rPr>
        <w:t xml:space="preserve"> </w:t>
      </w:r>
      <w:r>
        <w:rPr>
          <w:sz w:val="24"/>
        </w:rPr>
        <w:t>творчество,</w:t>
      </w:r>
      <w:r>
        <w:rPr>
          <w:spacing w:val="1"/>
          <w:sz w:val="24"/>
        </w:rPr>
        <w:t xml:space="preserve"> </w:t>
      </w:r>
      <w:r>
        <w:rPr>
          <w:sz w:val="24"/>
        </w:rPr>
        <w:t>умения</w:t>
      </w:r>
      <w:r>
        <w:rPr>
          <w:spacing w:val="1"/>
          <w:sz w:val="24"/>
        </w:rPr>
        <w:t xml:space="preserve"> </w:t>
      </w:r>
      <w:r>
        <w:rPr>
          <w:sz w:val="24"/>
        </w:rPr>
        <w:t>сочинять</w:t>
      </w:r>
      <w:r>
        <w:rPr>
          <w:spacing w:val="-57"/>
          <w:sz w:val="24"/>
        </w:rPr>
        <w:t xml:space="preserve"> </w:t>
      </w:r>
      <w:r>
        <w:rPr>
          <w:sz w:val="24"/>
        </w:rPr>
        <w:t>повествовательные рассказы по игрушкам, картинам; составлять описательные загадки об</w:t>
      </w:r>
      <w:r>
        <w:rPr>
          <w:spacing w:val="1"/>
          <w:sz w:val="24"/>
        </w:rPr>
        <w:t xml:space="preserve"> </w:t>
      </w:r>
      <w:r>
        <w:rPr>
          <w:sz w:val="24"/>
        </w:rPr>
        <w:t>игрушках,</w:t>
      </w:r>
      <w:r>
        <w:rPr>
          <w:spacing w:val="1"/>
          <w:sz w:val="24"/>
        </w:rPr>
        <w:t xml:space="preserve"> </w:t>
      </w:r>
      <w:r>
        <w:rPr>
          <w:sz w:val="24"/>
        </w:rPr>
        <w:t>объектах</w:t>
      </w:r>
      <w:r>
        <w:rPr>
          <w:spacing w:val="1"/>
          <w:sz w:val="24"/>
        </w:rPr>
        <w:t xml:space="preserve"> </w:t>
      </w:r>
      <w:r>
        <w:rPr>
          <w:sz w:val="24"/>
        </w:rPr>
        <w:t>природы;</w:t>
      </w:r>
      <w:r>
        <w:rPr>
          <w:spacing w:val="1"/>
          <w:sz w:val="24"/>
        </w:rPr>
        <w:t xml:space="preserve"> </w:t>
      </w:r>
      <w:r>
        <w:rPr>
          <w:sz w:val="24"/>
        </w:rPr>
        <w:t>поддерживает</w:t>
      </w:r>
      <w:r>
        <w:rPr>
          <w:spacing w:val="1"/>
          <w:sz w:val="24"/>
        </w:rPr>
        <w:t xml:space="preserve"> </w:t>
      </w:r>
      <w:r>
        <w:rPr>
          <w:sz w:val="24"/>
        </w:rPr>
        <w:t>инициативность</w:t>
      </w:r>
      <w:r>
        <w:rPr>
          <w:spacing w:val="1"/>
          <w:sz w:val="24"/>
        </w:rPr>
        <w:t xml:space="preserve"> </w:t>
      </w:r>
      <w:r>
        <w:rPr>
          <w:sz w:val="24"/>
        </w:rPr>
        <w:t>и</w:t>
      </w:r>
      <w:r>
        <w:rPr>
          <w:spacing w:val="61"/>
          <w:sz w:val="24"/>
        </w:rPr>
        <w:t xml:space="preserve"> </w:t>
      </w:r>
      <w:r>
        <w:rPr>
          <w:sz w:val="24"/>
        </w:rPr>
        <w:t>самостоятельность</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речевом</w:t>
      </w:r>
      <w:r>
        <w:rPr>
          <w:spacing w:val="1"/>
          <w:sz w:val="24"/>
        </w:rPr>
        <w:t xml:space="preserve"> </w:t>
      </w:r>
      <w:r>
        <w:rPr>
          <w:sz w:val="24"/>
        </w:rPr>
        <w:t>общении</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формирует</w:t>
      </w:r>
      <w:r>
        <w:rPr>
          <w:spacing w:val="1"/>
          <w:sz w:val="24"/>
        </w:rPr>
        <w:t xml:space="preserve"> </w:t>
      </w:r>
      <w:r>
        <w:rPr>
          <w:sz w:val="24"/>
        </w:rPr>
        <w:t>умение</w:t>
      </w:r>
      <w:r>
        <w:rPr>
          <w:spacing w:val="1"/>
          <w:sz w:val="24"/>
        </w:rPr>
        <w:t xml:space="preserve"> </w:t>
      </w:r>
      <w:r>
        <w:rPr>
          <w:sz w:val="24"/>
        </w:rPr>
        <w:t>использовать в практике общения описательные монологи и элементы объяснительной</w:t>
      </w:r>
      <w:r>
        <w:rPr>
          <w:spacing w:val="1"/>
          <w:sz w:val="24"/>
        </w:rPr>
        <w:t xml:space="preserve"> </w:t>
      </w:r>
      <w:r>
        <w:rPr>
          <w:sz w:val="24"/>
        </w:rPr>
        <w:t>речи;</w:t>
      </w:r>
    </w:p>
    <w:p w14:paraId="1D509DD6" w14:textId="77777777" w:rsidR="005D1EB4" w:rsidRDefault="00C90B26" w:rsidP="00A33441">
      <w:pPr>
        <w:pStyle w:val="a5"/>
        <w:numPr>
          <w:ilvl w:val="0"/>
          <w:numId w:val="111"/>
        </w:numPr>
        <w:tabs>
          <w:tab w:val="left" w:pos="1397"/>
        </w:tabs>
        <w:ind w:right="848" w:firstLine="708"/>
        <w:rPr>
          <w:sz w:val="24"/>
        </w:rPr>
      </w:pPr>
      <w:r>
        <w:rPr>
          <w:sz w:val="24"/>
        </w:rPr>
        <w:t>педагог развивает у детей умения использовать вариативные формы приветствия,</w:t>
      </w:r>
      <w:r>
        <w:rPr>
          <w:spacing w:val="1"/>
          <w:sz w:val="24"/>
        </w:rPr>
        <w:t xml:space="preserve"> </w:t>
      </w:r>
      <w:r>
        <w:rPr>
          <w:sz w:val="24"/>
        </w:rPr>
        <w:t>прощания,</w:t>
      </w:r>
      <w:r>
        <w:rPr>
          <w:spacing w:val="1"/>
          <w:sz w:val="24"/>
        </w:rPr>
        <w:t xml:space="preserve"> </w:t>
      </w:r>
      <w:r>
        <w:rPr>
          <w:sz w:val="24"/>
        </w:rPr>
        <w:t>благодарности,</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просьбой,</w:t>
      </w:r>
      <w:r>
        <w:rPr>
          <w:spacing w:val="1"/>
          <w:sz w:val="24"/>
        </w:rPr>
        <w:t xml:space="preserve"> </w:t>
      </w:r>
      <w:r>
        <w:rPr>
          <w:sz w:val="24"/>
        </w:rPr>
        <w:t>поддерживает</w:t>
      </w:r>
      <w:r>
        <w:rPr>
          <w:spacing w:val="1"/>
          <w:sz w:val="24"/>
        </w:rPr>
        <w:t xml:space="preserve"> </w:t>
      </w:r>
      <w:r>
        <w:rPr>
          <w:sz w:val="24"/>
        </w:rPr>
        <w:t>стремление</w:t>
      </w:r>
      <w:r>
        <w:rPr>
          <w:spacing w:val="1"/>
          <w:sz w:val="24"/>
        </w:rPr>
        <w:t xml:space="preserve"> </w:t>
      </w:r>
      <w:r>
        <w:rPr>
          <w:sz w:val="24"/>
        </w:rPr>
        <w:t>детей</w:t>
      </w:r>
      <w:r>
        <w:rPr>
          <w:spacing w:val="1"/>
          <w:sz w:val="24"/>
        </w:rPr>
        <w:t xml:space="preserve"> </w:t>
      </w:r>
      <w:r>
        <w:rPr>
          <w:sz w:val="24"/>
        </w:rPr>
        <w:t>задавать</w:t>
      </w:r>
      <w:r>
        <w:rPr>
          <w:spacing w:val="1"/>
          <w:sz w:val="24"/>
        </w:rPr>
        <w:t xml:space="preserve"> </w:t>
      </w:r>
      <w:r>
        <w:rPr>
          <w:sz w:val="24"/>
        </w:rPr>
        <w:t>и</w:t>
      </w:r>
      <w:r>
        <w:rPr>
          <w:spacing w:val="1"/>
          <w:sz w:val="24"/>
        </w:rPr>
        <w:t xml:space="preserve"> </w:t>
      </w:r>
      <w:r>
        <w:rPr>
          <w:sz w:val="24"/>
        </w:rPr>
        <w:t>правильно</w:t>
      </w:r>
      <w:r>
        <w:rPr>
          <w:spacing w:val="1"/>
          <w:sz w:val="24"/>
        </w:rPr>
        <w:t xml:space="preserve"> </w:t>
      </w:r>
      <w:r>
        <w:rPr>
          <w:sz w:val="24"/>
        </w:rPr>
        <w:t>формулировать</w:t>
      </w:r>
      <w:r>
        <w:rPr>
          <w:spacing w:val="1"/>
          <w:sz w:val="24"/>
        </w:rPr>
        <w:t xml:space="preserve"> </w:t>
      </w:r>
      <w:r>
        <w:rPr>
          <w:sz w:val="24"/>
        </w:rPr>
        <w:t>вопросы,</w:t>
      </w:r>
      <w:r>
        <w:rPr>
          <w:spacing w:val="1"/>
          <w:sz w:val="24"/>
        </w:rPr>
        <w:t xml:space="preserve"> </w:t>
      </w:r>
      <w:r>
        <w:rPr>
          <w:sz w:val="24"/>
        </w:rPr>
        <w:t>при</w:t>
      </w:r>
      <w:r>
        <w:rPr>
          <w:spacing w:val="1"/>
          <w:sz w:val="24"/>
        </w:rPr>
        <w:t xml:space="preserve"> </w:t>
      </w:r>
      <w:r>
        <w:rPr>
          <w:sz w:val="24"/>
        </w:rPr>
        <w:t>ответах</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использовать</w:t>
      </w:r>
      <w:r>
        <w:rPr>
          <w:spacing w:val="-57"/>
          <w:sz w:val="24"/>
        </w:rPr>
        <w:t xml:space="preserve"> </w:t>
      </w:r>
      <w:r>
        <w:rPr>
          <w:sz w:val="24"/>
        </w:rPr>
        <w:t>элементы</w:t>
      </w:r>
      <w:r>
        <w:rPr>
          <w:spacing w:val="1"/>
          <w:sz w:val="24"/>
        </w:rPr>
        <w:t xml:space="preserve"> </w:t>
      </w:r>
      <w:r>
        <w:rPr>
          <w:sz w:val="24"/>
        </w:rPr>
        <w:t>объяснительной</w:t>
      </w:r>
      <w:r>
        <w:rPr>
          <w:spacing w:val="1"/>
          <w:sz w:val="24"/>
        </w:rPr>
        <w:t xml:space="preserve"> </w:t>
      </w:r>
      <w:r>
        <w:rPr>
          <w:sz w:val="24"/>
        </w:rPr>
        <w:t>речи,</w:t>
      </w:r>
      <w:r>
        <w:rPr>
          <w:spacing w:val="1"/>
          <w:sz w:val="24"/>
        </w:rPr>
        <w:t xml:space="preserve"> </w:t>
      </w:r>
      <w:r>
        <w:rPr>
          <w:sz w:val="24"/>
        </w:rPr>
        <w:t>развивает</w:t>
      </w:r>
      <w:r>
        <w:rPr>
          <w:spacing w:val="1"/>
          <w:sz w:val="24"/>
        </w:rPr>
        <w:t xml:space="preserve"> </w:t>
      </w:r>
      <w:r>
        <w:rPr>
          <w:sz w:val="24"/>
        </w:rPr>
        <w:t>умение</w:t>
      </w:r>
      <w:r>
        <w:rPr>
          <w:spacing w:val="1"/>
          <w:sz w:val="24"/>
        </w:rPr>
        <w:t xml:space="preserve"> </w:t>
      </w:r>
      <w:r>
        <w:rPr>
          <w:sz w:val="24"/>
        </w:rPr>
        <w:t>пересказывать</w:t>
      </w:r>
      <w:r>
        <w:rPr>
          <w:spacing w:val="1"/>
          <w:sz w:val="24"/>
        </w:rPr>
        <w:t xml:space="preserve"> </w:t>
      </w:r>
      <w:r>
        <w:rPr>
          <w:sz w:val="24"/>
        </w:rPr>
        <w:t>сказки,</w:t>
      </w:r>
      <w:r>
        <w:rPr>
          <w:spacing w:val="1"/>
          <w:sz w:val="24"/>
        </w:rPr>
        <w:t xml:space="preserve"> </w:t>
      </w:r>
      <w:r>
        <w:rPr>
          <w:sz w:val="24"/>
        </w:rPr>
        <w:t>составлять</w:t>
      </w:r>
      <w:r>
        <w:rPr>
          <w:spacing w:val="1"/>
          <w:sz w:val="24"/>
        </w:rPr>
        <w:t xml:space="preserve"> </w:t>
      </w:r>
      <w:r>
        <w:rPr>
          <w:sz w:val="24"/>
        </w:rPr>
        <w:t>описательные</w:t>
      </w:r>
      <w:r>
        <w:rPr>
          <w:spacing w:val="-2"/>
          <w:sz w:val="24"/>
        </w:rPr>
        <w:t xml:space="preserve"> </w:t>
      </w:r>
      <w:r>
        <w:rPr>
          <w:sz w:val="24"/>
        </w:rPr>
        <w:t>рассказы</w:t>
      </w:r>
      <w:r>
        <w:rPr>
          <w:spacing w:val="-1"/>
          <w:sz w:val="24"/>
        </w:rPr>
        <w:t xml:space="preserve"> </w:t>
      </w:r>
      <w:r>
        <w:rPr>
          <w:sz w:val="24"/>
        </w:rPr>
        <w:t>о предметах</w:t>
      </w:r>
      <w:r>
        <w:rPr>
          <w:spacing w:val="2"/>
          <w:sz w:val="24"/>
        </w:rPr>
        <w:t xml:space="preserve"> </w:t>
      </w:r>
      <w:r>
        <w:rPr>
          <w:sz w:val="24"/>
        </w:rPr>
        <w:t>и</w:t>
      </w:r>
      <w:r>
        <w:rPr>
          <w:spacing w:val="1"/>
          <w:sz w:val="24"/>
        </w:rPr>
        <w:t xml:space="preserve"> </w:t>
      </w:r>
      <w:r>
        <w:rPr>
          <w:sz w:val="24"/>
        </w:rPr>
        <w:t>объектах,</w:t>
      </w:r>
      <w:r>
        <w:rPr>
          <w:spacing w:val="-1"/>
          <w:sz w:val="24"/>
        </w:rPr>
        <w:t xml:space="preserve"> </w:t>
      </w:r>
      <w:r>
        <w:rPr>
          <w:sz w:val="24"/>
        </w:rPr>
        <w:t>по</w:t>
      </w:r>
      <w:r>
        <w:rPr>
          <w:spacing w:val="-3"/>
          <w:sz w:val="24"/>
        </w:rPr>
        <w:t xml:space="preserve"> </w:t>
      </w:r>
      <w:r>
        <w:rPr>
          <w:sz w:val="24"/>
        </w:rPr>
        <w:t>картинкам;</w:t>
      </w:r>
    </w:p>
    <w:p w14:paraId="38C3CE5E" w14:textId="77777777" w:rsidR="005D1EB4" w:rsidRPr="006B7B2D" w:rsidRDefault="00C90B26" w:rsidP="00A33441">
      <w:pPr>
        <w:pStyle w:val="a5"/>
        <w:numPr>
          <w:ilvl w:val="0"/>
          <w:numId w:val="111"/>
        </w:numPr>
        <w:tabs>
          <w:tab w:val="left" w:pos="1496"/>
        </w:tabs>
        <w:ind w:right="848" w:firstLine="0"/>
        <w:rPr>
          <w:sz w:val="24"/>
          <w:szCs w:val="24"/>
        </w:rPr>
      </w:pPr>
      <w:r w:rsidRPr="006B7B2D">
        <w:rPr>
          <w:sz w:val="24"/>
        </w:rPr>
        <w:t>педагог</w:t>
      </w:r>
      <w:r w:rsidRPr="006B7B2D">
        <w:rPr>
          <w:spacing w:val="1"/>
          <w:sz w:val="24"/>
        </w:rPr>
        <w:t xml:space="preserve"> </w:t>
      </w:r>
      <w:r w:rsidRPr="006B7B2D">
        <w:rPr>
          <w:sz w:val="24"/>
        </w:rPr>
        <w:t>помогает</w:t>
      </w:r>
      <w:r w:rsidRPr="006B7B2D">
        <w:rPr>
          <w:spacing w:val="1"/>
          <w:sz w:val="24"/>
        </w:rPr>
        <w:t xml:space="preserve"> </w:t>
      </w:r>
      <w:r w:rsidRPr="006B7B2D">
        <w:rPr>
          <w:sz w:val="24"/>
        </w:rPr>
        <w:t>детям</w:t>
      </w:r>
      <w:r w:rsidRPr="006B7B2D">
        <w:rPr>
          <w:spacing w:val="1"/>
          <w:sz w:val="24"/>
        </w:rPr>
        <w:t xml:space="preserve"> </w:t>
      </w:r>
      <w:r w:rsidRPr="006B7B2D">
        <w:rPr>
          <w:sz w:val="24"/>
        </w:rPr>
        <w:t>осваивать</w:t>
      </w:r>
      <w:r w:rsidRPr="006B7B2D">
        <w:rPr>
          <w:spacing w:val="1"/>
          <w:sz w:val="24"/>
        </w:rPr>
        <w:t xml:space="preserve"> </w:t>
      </w:r>
      <w:r w:rsidRPr="006B7B2D">
        <w:rPr>
          <w:sz w:val="24"/>
        </w:rPr>
        <w:t>умения</w:t>
      </w:r>
      <w:r w:rsidRPr="006B7B2D">
        <w:rPr>
          <w:spacing w:val="1"/>
          <w:sz w:val="24"/>
        </w:rPr>
        <w:t xml:space="preserve"> </w:t>
      </w:r>
      <w:r w:rsidRPr="006B7B2D">
        <w:rPr>
          <w:sz w:val="24"/>
        </w:rPr>
        <w:t>вступать</w:t>
      </w:r>
      <w:r w:rsidRPr="006B7B2D">
        <w:rPr>
          <w:spacing w:val="1"/>
          <w:sz w:val="24"/>
        </w:rPr>
        <w:t xml:space="preserve"> </w:t>
      </w:r>
      <w:r w:rsidRPr="006B7B2D">
        <w:rPr>
          <w:sz w:val="24"/>
        </w:rPr>
        <w:t>в</w:t>
      </w:r>
      <w:r w:rsidRPr="006B7B2D">
        <w:rPr>
          <w:spacing w:val="1"/>
          <w:sz w:val="24"/>
        </w:rPr>
        <w:t xml:space="preserve"> </w:t>
      </w:r>
      <w:r w:rsidRPr="006B7B2D">
        <w:rPr>
          <w:sz w:val="24"/>
        </w:rPr>
        <w:t>речевое</w:t>
      </w:r>
      <w:r w:rsidRPr="006B7B2D">
        <w:rPr>
          <w:spacing w:val="1"/>
          <w:sz w:val="24"/>
        </w:rPr>
        <w:t xml:space="preserve"> </w:t>
      </w:r>
      <w:r w:rsidRPr="006B7B2D">
        <w:rPr>
          <w:sz w:val="24"/>
        </w:rPr>
        <w:t>общение</w:t>
      </w:r>
      <w:r w:rsidRPr="006B7B2D">
        <w:rPr>
          <w:spacing w:val="1"/>
          <w:sz w:val="24"/>
        </w:rPr>
        <w:t xml:space="preserve"> </w:t>
      </w:r>
      <w:r w:rsidRPr="006B7B2D">
        <w:rPr>
          <w:sz w:val="24"/>
        </w:rPr>
        <w:t>с</w:t>
      </w:r>
      <w:r w:rsidRPr="006B7B2D">
        <w:rPr>
          <w:spacing w:val="1"/>
          <w:sz w:val="24"/>
        </w:rPr>
        <w:t xml:space="preserve"> </w:t>
      </w:r>
      <w:r w:rsidRPr="006B7B2D">
        <w:rPr>
          <w:sz w:val="24"/>
        </w:rPr>
        <w:t>окружающими, задавать вопросы, отвечать на вопросы, слушать ответы других детей,</w:t>
      </w:r>
      <w:r w:rsidRPr="006B7B2D">
        <w:rPr>
          <w:spacing w:val="1"/>
          <w:sz w:val="24"/>
        </w:rPr>
        <w:t xml:space="preserve"> </w:t>
      </w:r>
      <w:r w:rsidRPr="006B7B2D">
        <w:rPr>
          <w:sz w:val="24"/>
        </w:rPr>
        <w:t>использовать разные типы реплик, рассказывать о событиях, приглашать к деятельности;</w:t>
      </w:r>
      <w:r w:rsidRPr="006B7B2D">
        <w:rPr>
          <w:spacing w:val="1"/>
          <w:sz w:val="24"/>
        </w:rPr>
        <w:t xml:space="preserve"> </w:t>
      </w:r>
      <w:r w:rsidRPr="006B7B2D">
        <w:rPr>
          <w:sz w:val="24"/>
        </w:rPr>
        <w:t>адекватно реагировать на эмоциональное состояние собеседника речевым высказыванием.</w:t>
      </w:r>
      <w:r w:rsidRPr="006B7B2D">
        <w:rPr>
          <w:spacing w:val="-57"/>
          <w:sz w:val="24"/>
        </w:rPr>
        <w:t xml:space="preserve"> </w:t>
      </w:r>
      <w:r w:rsidRPr="006B7B2D">
        <w:rPr>
          <w:sz w:val="24"/>
          <w:szCs w:val="24"/>
        </w:rPr>
        <w:t>Педагог</w:t>
      </w:r>
      <w:r w:rsidRPr="006B7B2D">
        <w:rPr>
          <w:spacing w:val="20"/>
          <w:sz w:val="24"/>
          <w:szCs w:val="24"/>
        </w:rPr>
        <w:t xml:space="preserve"> </w:t>
      </w:r>
      <w:r w:rsidRPr="006B7B2D">
        <w:rPr>
          <w:sz w:val="24"/>
          <w:szCs w:val="24"/>
        </w:rPr>
        <w:t>формирует</w:t>
      </w:r>
      <w:r w:rsidRPr="006B7B2D">
        <w:rPr>
          <w:spacing w:val="27"/>
          <w:sz w:val="24"/>
          <w:szCs w:val="24"/>
        </w:rPr>
        <w:t xml:space="preserve"> </w:t>
      </w:r>
      <w:r w:rsidRPr="006B7B2D">
        <w:rPr>
          <w:sz w:val="24"/>
          <w:szCs w:val="24"/>
        </w:rPr>
        <w:t>у</w:t>
      </w:r>
      <w:r w:rsidRPr="006B7B2D">
        <w:rPr>
          <w:spacing w:val="16"/>
          <w:sz w:val="24"/>
          <w:szCs w:val="24"/>
        </w:rPr>
        <w:t xml:space="preserve"> </w:t>
      </w:r>
      <w:r w:rsidRPr="006B7B2D">
        <w:rPr>
          <w:sz w:val="24"/>
          <w:szCs w:val="24"/>
        </w:rPr>
        <w:t>детей</w:t>
      </w:r>
      <w:r w:rsidRPr="006B7B2D">
        <w:rPr>
          <w:spacing w:val="25"/>
          <w:sz w:val="24"/>
          <w:szCs w:val="24"/>
        </w:rPr>
        <w:t xml:space="preserve"> </w:t>
      </w:r>
      <w:r w:rsidRPr="006B7B2D">
        <w:rPr>
          <w:sz w:val="24"/>
          <w:szCs w:val="24"/>
        </w:rPr>
        <w:t>умение</w:t>
      </w:r>
      <w:r w:rsidRPr="006B7B2D">
        <w:rPr>
          <w:spacing w:val="24"/>
          <w:sz w:val="24"/>
          <w:szCs w:val="24"/>
        </w:rPr>
        <w:t xml:space="preserve"> </w:t>
      </w:r>
      <w:r w:rsidRPr="006B7B2D">
        <w:rPr>
          <w:sz w:val="24"/>
          <w:szCs w:val="24"/>
        </w:rPr>
        <w:t>участвовать</w:t>
      </w:r>
      <w:r w:rsidRPr="006B7B2D">
        <w:rPr>
          <w:spacing w:val="22"/>
          <w:sz w:val="24"/>
          <w:szCs w:val="24"/>
        </w:rPr>
        <w:t xml:space="preserve"> </w:t>
      </w:r>
      <w:r w:rsidRPr="006B7B2D">
        <w:rPr>
          <w:sz w:val="24"/>
          <w:szCs w:val="24"/>
        </w:rPr>
        <w:t>в</w:t>
      </w:r>
      <w:r w:rsidRPr="006B7B2D">
        <w:rPr>
          <w:spacing w:val="20"/>
          <w:sz w:val="24"/>
          <w:szCs w:val="24"/>
        </w:rPr>
        <w:t xml:space="preserve"> </w:t>
      </w:r>
      <w:r w:rsidRPr="006B7B2D">
        <w:rPr>
          <w:sz w:val="24"/>
          <w:szCs w:val="24"/>
        </w:rPr>
        <w:t>коллективном</w:t>
      </w:r>
      <w:r w:rsidRPr="006B7B2D">
        <w:rPr>
          <w:spacing w:val="21"/>
          <w:sz w:val="24"/>
          <w:szCs w:val="24"/>
        </w:rPr>
        <w:t xml:space="preserve"> </w:t>
      </w:r>
      <w:r w:rsidRPr="006B7B2D">
        <w:rPr>
          <w:sz w:val="24"/>
          <w:szCs w:val="24"/>
        </w:rPr>
        <w:t>разговоре,</w:t>
      </w:r>
      <w:r w:rsidRPr="006B7B2D">
        <w:rPr>
          <w:spacing w:val="22"/>
          <w:sz w:val="24"/>
          <w:szCs w:val="24"/>
        </w:rPr>
        <w:t xml:space="preserve"> </w:t>
      </w:r>
      <w:r w:rsidRPr="006B7B2D">
        <w:rPr>
          <w:sz w:val="24"/>
          <w:szCs w:val="24"/>
        </w:rPr>
        <w:t>поддерживая</w:t>
      </w:r>
      <w:r w:rsidR="006B7B2D" w:rsidRPr="006B7B2D">
        <w:rPr>
          <w:sz w:val="24"/>
          <w:szCs w:val="24"/>
        </w:rPr>
        <w:t xml:space="preserve"> </w:t>
      </w:r>
      <w:r w:rsidRPr="006B7B2D">
        <w:rPr>
          <w:sz w:val="24"/>
          <w:szCs w:val="24"/>
        </w:rPr>
        <w:t>общую</w:t>
      </w:r>
      <w:r w:rsidRPr="006B7B2D">
        <w:rPr>
          <w:spacing w:val="1"/>
          <w:sz w:val="24"/>
          <w:szCs w:val="24"/>
        </w:rPr>
        <w:t xml:space="preserve"> </w:t>
      </w:r>
      <w:r w:rsidRPr="006B7B2D">
        <w:rPr>
          <w:sz w:val="24"/>
          <w:szCs w:val="24"/>
        </w:rPr>
        <w:t>беседу,</w:t>
      </w:r>
      <w:r w:rsidRPr="006B7B2D">
        <w:rPr>
          <w:spacing w:val="1"/>
          <w:sz w:val="24"/>
          <w:szCs w:val="24"/>
        </w:rPr>
        <w:t xml:space="preserve"> </w:t>
      </w:r>
      <w:r w:rsidRPr="006B7B2D">
        <w:rPr>
          <w:sz w:val="24"/>
          <w:szCs w:val="24"/>
        </w:rPr>
        <w:t>не</w:t>
      </w:r>
      <w:r w:rsidRPr="006B7B2D">
        <w:rPr>
          <w:spacing w:val="1"/>
          <w:sz w:val="24"/>
          <w:szCs w:val="24"/>
        </w:rPr>
        <w:t xml:space="preserve"> </w:t>
      </w:r>
      <w:r w:rsidRPr="006B7B2D">
        <w:rPr>
          <w:sz w:val="24"/>
          <w:szCs w:val="24"/>
        </w:rPr>
        <w:t>перебивая</w:t>
      </w:r>
      <w:r w:rsidRPr="006B7B2D">
        <w:rPr>
          <w:spacing w:val="1"/>
          <w:sz w:val="24"/>
          <w:szCs w:val="24"/>
        </w:rPr>
        <w:t xml:space="preserve"> </w:t>
      </w:r>
      <w:r w:rsidRPr="006B7B2D">
        <w:rPr>
          <w:sz w:val="24"/>
          <w:szCs w:val="24"/>
        </w:rPr>
        <w:t>собеседников,</w:t>
      </w:r>
      <w:r w:rsidRPr="006B7B2D">
        <w:rPr>
          <w:spacing w:val="1"/>
          <w:sz w:val="24"/>
          <w:szCs w:val="24"/>
        </w:rPr>
        <w:t xml:space="preserve"> </w:t>
      </w:r>
      <w:r w:rsidRPr="006B7B2D">
        <w:rPr>
          <w:sz w:val="24"/>
          <w:szCs w:val="24"/>
        </w:rPr>
        <w:t>использовать</w:t>
      </w:r>
      <w:r w:rsidRPr="006B7B2D">
        <w:rPr>
          <w:spacing w:val="1"/>
          <w:sz w:val="24"/>
          <w:szCs w:val="24"/>
        </w:rPr>
        <w:t xml:space="preserve"> </w:t>
      </w:r>
      <w:r w:rsidRPr="006B7B2D">
        <w:rPr>
          <w:sz w:val="24"/>
          <w:szCs w:val="24"/>
        </w:rPr>
        <w:t>средства</w:t>
      </w:r>
      <w:r w:rsidRPr="006B7B2D">
        <w:rPr>
          <w:spacing w:val="61"/>
          <w:sz w:val="24"/>
          <w:szCs w:val="24"/>
        </w:rPr>
        <w:t xml:space="preserve"> </w:t>
      </w:r>
      <w:r w:rsidRPr="006B7B2D">
        <w:rPr>
          <w:sz w:val="24"/>
          <w:szCs w:val="24"/>
        </w:rPr>
        <w:t>интонационной</w:t>
      </w:r>
      <w:r w:rsidRPr="006B7B2D">
        <w:rPr>
          <w:spacing w:val="-57"/>
          <w:sz w:val="24"/>
          <w:szCs w:val="24"/>
        </w:rPr>
        <w:t xml:space="preserve"> </w:t>
      </w:r>
      <w:r w:rsidRPr="006B7B2D">
        <w:rPr>
          <w:sz w:val="24"/>
          <w:szCs w:val="24"/>
        </w:rPr>
        <w:t>речевой выразительности, элементы объяснительной речи при разрешении конфликтов,</w:t>
      </w:r>
      <w:r w:rsidRPr="006B7B2D">
        <w:rPr>
          <w:spacing w:val="1"/>
          <w:sz w:val="24"/>
          <w:szCs w:val="24"/>
        </w:rPr>
        <w:t xml:space="preserve"> </w:t>
      </w:r>
      <w:r w:rsidRPr="006B7B2D">
        <w:rPr>
          <w:sz w:val="24"/>
          <w:szCs w:val="24"/>
        </w:rPr>
        <w:t>закрепляет</w:t>
      </w:r>
      <w:r w:rsidRPr="006B7B2D">
        <w:rPr>
          <w:spacing w:val="1"/>
          <w:sz w:val="24"/>
          <w:szCs w:val="24"/>
        </w:rPr>
        <w:t xml:space="preserve"> </w:t>
      </w:r>
      <w:r w:rsidRPr="006B7B2D">
        <w:rPr>
          <w:sz w:val="24"/>
          <w:szCs w:val="24"/>
        </w:rPr>
        <w:t>у</w:t>
      </w:r>
      <w:r w:rsidRPr="006B7B2D">
        <w:rPr>
          <w:spacing w:val="1"/>
          <w:sz w:val="24"/>
          <w:szCs w:val="24"/>
        </w:rPr>
        <w:t xml:space="preserve"> </w:t>
      </w:r>
      <w:r w:rsidRPr="006B7B2D">
        <w:rPr>
          <w:sz w:val="24"/>
          <w:szCs w:val="24"/>
        </w:rPr>
        <w:t>детей</w:t>
      </w:r>
      <w:r w:rsidRPr="006B7B2D">
        <w:rPr>
          <w:spacing w:val="1"/>
          <w:sz w:val="24"/>
          <w:szCs w:val="24"/>
        </w:rPr>
        <w:t xml:space="preserve"> </w:t>
      </w:r>
      <w:r w:rsidRPr="006B7B2D">
        <w:rPr>
          <w:sz w:val="24"/>
          <w:szCs w:val="24"/>
        </w:rPr>
        <w:t>умения</w:t>
      </w:r>
      <w:r w:rsidRPr="006B7B2D">
        <w:rPr>
          <w:spacing w:val="1"/>
          <w:sz w:val="24"/>
          <w:szCs w:val="24"/>
        </w:rPr>
        <w:t xml:space="preserve"> </w:t>
      </w:r>
      <w:r w:rsidRPr="006B7B2D">
        <w:rPr>
          <w:sz w:val="24"/>
          <w:szCs w:val="24"/>
        </w:rPr>
        <w:t>использовать</w:t>
      </w:r>
      <w:r w:rsidRPr="006B7B2D">
        <w:rPr>
          <w:spacing w:val="1"/>
          <w:sz w:val="24"/>
          <w:szCs w:val="24"/>
        </w:rPr>
        <w:t xml:space="preserve"> </w:t>
      </w:r>
      <w:r w:rsidRPr="006B7B2D">
        <w:rPr>
          <w:sz w:val="24"/>
          <w:szCs w:val="24"/>
        </w:rPr>
        <w:t>в</w:t>
      </w:r>
      <w:r w:rsidRPr="006B7B2D">
        <w:rPr>
          <w:spacing w:val="1"/>
          <w:sz w:val="24"/>
          <w:szCs w:val="24"/>
        </w:rPr>
        <w:t xml:space="preserve"> </w:t>
      </w:r>
      <w:r w:rsidRPr="006B7B2D">
        <w:rPr>
          <w:sz w:val="24"/>
          <w:szCs w:val="24"/>
        </w:rPr>
        <w:t>речи</w:t>
      </w:r>
      <w:r w:rsidRPr="006B7B2D">
        <w:rPr>
          <w:spacing w:val="1"/>
          <w:sz w:val="24"/>
          <w:szCs w:val="24"/>
        </w:rPr>
        <w:t xml:space="preserve"> </w:t>
      </w:r>
      <w:r w:rsidRPr="006B7B2D">
        <w:rPr>
          <w:sz w:val="24"/>
          <w:szCs w:val="24"/>
        </w:rPr>
        <w:t>вариативные</w:t>
      </w:r>
      <w:r w:rsidRPr="006B7B2D">
        <w:rPr>
          <w:spacing w:val="1"/>
          <w:sz w:val="24"/>
          <w:szCs w:val="24"/>
        </w:rPr>
        <w:t xml:space="preserve"> </w:t>
      </w:r>
      <w:r w:rsidRPr="006B7B2D">
        <w:rPr>
          <w:sz w:val="24"/>
          <w:szCs w:val="24"/>
        </w:rPr>
        <w:t>формы</w:t>
      </w:r>
      <w:r w:rsidRPr="006B7B2D">
        <w:rPr>
          <w:spacing w:val="1"/>
          <w:sz w:val="24"/>
          <w:szCs w:val="24"/>
        </w:rPr>
        <w:t xml:space="preserve"> </w:t>
      </w:r>
      <w:r w:rsidRPr="006B7B2D">
        <w:rPr>
          <w:sz w:val="24"/>
          <w:szCs w:val="24"/>
        </w:rPr>
        <w:t>приветствия;</w:t>
      </w:r>
      <w:r w:rsidRPr="006B7B2D">
        <w:rPr>
          <w:spacing w:val="1"/>
          <w:sz w:val="24"/>
          <w:szCs w:val="24"/>
        </w:rPr>
        <w:t xml:space="preserve"> </w:t>
      </w:r>
      <w:r w:rsidRPr="006B7B2D">
        <w:rPr>
          <w:sz w:val="24"/>
          <w:szCs w:val="24"/>
        </w:rPr>
        <w:t>прощания;</w:t>
      </w:r>
      <w:r w:rsidRPr="006B7B2D">
        <w:rPr>
          <w:spacing w:val="1"/>
          <w:sz w:val="24"/>
          <w:szCs w:val="24"/>
        </w:rPr>
        <w:t xml:space="preserve"> </w:t>
      </w:r>
      <w:r w:rsidRPr="006B7B2D">
        <w:rPr>
          <w:sz w:val="24"/>
          <w:szCs w:val="24"/>
        </w:rPr>
        <w:t>обращения</w:t>
      </w:r>
      <w:r w:rsidRPr="006B7B2D">
        <w:rPr>
          <w:spacing w:val="1"/>
          <w:sz w:val="24"/>
          <w:szCs w:val="24"/>
        </w:rPr>
        <w:t xml:space="preserve"> </w:t>
      </w:r>
      <w:r w:rsidRPr="006B7B2D">
        <w:rPr>
          <w:sz w:val="24"/>
          <w:szCs w:val="24"/>
        </w:rPr>
        <w:t>к</w:t>
      </w:r>
      <w:r w:rsidRPr="006B7B2D">
        <w:rPr>
          <w:spacing w:val="1"/>
          <w:sz w:val="24"/>
          <w:szCs w:val="24"/>
        </w:rPr>
        <w:t xml:space="preserve"> </w:t>
      </w:r>
      <w:r w:rsidRPr="006B7B2D">
        <w:rPr>
          <w:sz w:val="24"/>
          <w:szCs w:val="24"/>
        </w:rPr>
        <w:t>взрослым</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сверстникам</w:t>
      </w:r>
      <w:r w:rsidRPr="006B7B2D">
        <w:rPr>
          <w:spacing w:val="1"/>
          <w:sz w:val="24"/>
          <w:szCs w:val="24"/>
        </w:rPr>
        <w:t xml:space="preserve"> </w:t>
      </w:r>
      <w:r w:rsidRPr="006B7B2D">
        <w:rPr>
          <w:sz w:val="24"/>
          <w:szCs w:val="24"/>
        </w:rPr>
        <w:t>с</w:t>
      </w:r>
      <w:r w:rsidRPr="006B7B2D">
        <w:rPr>
          <w:spacing w:val="1"/>
          <w:sz w:val="24"/>
          <w:szCs w:val="24"/>
        </w:rPr>
        <w:t xml:space="preserve"> </w:t>
      </w:r>
      <w:r w:rsidRPr="006B7B2D">
        <w:rPr>
          <w:sz w:val="24"/>
          <w:szCs w:val="24"/>
        </w:rPr>
        <w:t>просьбой,</w:t>
      </w:r>
      <w:r w:rsidRPr="006B7B2D">
        <w:rPr>
          <w:spacing w:val="1"/>
          <w:sz w:val="24"/>
          <w:szCs w:val="24"/>
        </w:rPr>
        <w:t xml:space="preserve"> </w:t>
      </w:r>
      <w:r w:rsidRPr="006B7B2D">
        <w:rPr>
          <w:sz w:val="24"/>
          <w:szCs w:val="24"/>
        </w:rPr>
        <w:t>благодарности,</w:t>
      </w:r>
      <w:r w:rsidRPr="006B7B2D">
        <w:rPr>
          <w:spacing w:val="1"/>
          <w:sz w:val="24"/>
          <w:szCs w:val="24"/>
        </w:rPr>
        <w:t xml:space="preserve"> </w:t>
      </w:r>
      <w:r w:rsidRPr="006B7B2D">
        <w:rPr>
          <w:sz w:val="24"/>
          <w:szCs w:val="24"/>
        </w:rPr>
        <w:t>обиды,</w:t>
      </w:r>
      <w:r w:rsidRPr="006B7B2D">
        <w:rPr>
          <w:spacing w:val="1"/>
          <w:sz w:val="24"/>
          <w:szCs w:val="24"/>
        </w:rPr>
        <w:t xml:space="preserve"> </w:t>
      </w:r>
      <w:r w:rsidRPr="006B7B2D">
        <w:rPr>
          <w:sz w:val="24"/>
          <w:szCs w:val="24"/>
        </w:rPr>
        <w:t>жалобы, формирует у детей навыки обращаться к сверстнику по имени, к взрослому – по</w:t>
      </w:r>
      <w:r w:rsidRPr="006B7B2D">
        <w:rPr>
          <w:spacing w:val="1"/>
          <w:sz w:val="24"/>
          <w:szCs w:val="24"/>
        </w:rPr>
        <w:t xml:space="preserve"> </w:t>
      </w:r>
      <w:r w:rsidRPr="006B7B2D">
        <w:rPr>
          <w:sz w:val="24"/>
          <w:szCs w:val="24"/>
        </w:rPr>
        <w:t>имени и</w:t>
      </w:r>
      <w:r w:rsidRPr="006B7B2D">
        <w:rPr>
          <w:spacing w:val="1"/>
          <w:sz w:val="24"/>
          <w:szCs w:val="24"/>
        </w:rPr>
        <w:t xml:space="preserve"> </w:t>
      </w:r>
      <w:r w:rsidRPr="006B7B2D">
        <w:rPr>
          <w:sz w:val="24"/>
          <w:szCs w:val="24"/>
        </w:rPr>
        <w:t>отчеству.</w:t>
      </w:r>
    </w:p>
    <w:p w14:paraId="4AD0CBC2" w14:textId="77777777" w:rsidR="005D1EB4" w:rsidRDefault="00C90B26" w:rsidP="00A33441">
      <w:pPr>
        <w:pStyle w:val="a5"/>
        <w:numPr>
          <w:ilvl w:val="0"/>
          <w:numId w:val="104"/>
        </w:numPr>
        <w:tabs>
          <w:tab w:val="left" w:pos="1508"/>
        </w:tabs>
        <w:ind w:left="1507" w:hanging="260"/>
        <w:rPr>
          <w:i/>
          <w:sz w:val="24"/>
        </w:rPr>
      </w:pPr>
      <w:r>
        <w:rPr>
          <w:i/>
          <w:sz w:val="24"/>
        </w:rPr>
        <w:t>Подготовка</w:t>
      </w:r>
      <w:r>
        <w:rPr>
          <w:i/>
          <w:spacing w:val="-3"/>
          <w:sz w:val="24"/>
        </w:rPr>
        <w:t xml:space="preserve"> </w:t>
      </w:r>
      <w:r>
        <w:rPr>
          <w:i/>
          <w:sz w:val="24"/>
        </w:rPr>
        <w:t>детей</w:t>
      </w:r>
      <w:r>
        <w:rPr>
          <w:i/>
          <w:spacing w:val="-3"/>
          <w:sz w:val="24"/>
        </w:rPr>
        <w:t xml:space="preserve"> </w:t>
      </w:r>
      <w:r>
        <w:rPr>
          <w:i/>
          <w:sz w:val="24"/>
        </w:rPr>
        <w:t>к</w:t>
      </w:r>
      <w:r>
        <w:rPr>
          <w:i/>
          <w:spacing w:val="-1"/>
          <w:sz w:val="24"/>
        </w:rPr>
        <w:t xml:space="preserve"> </w:t>
      </w:r>
      <w:r>
        <w:rPr>
          <w:i/>
          <w:sz w:val="24"/>
        </w:rPr>
        <w:t>обучению</w:t>
      </w:r>
      <w:r>
        <w:rPr>
          <w:i/>
          <w:spacing w:val="-2"/>
          <w:sz w:val="24"/>
        </w:rPr>
        <w:t xml:space="preserve"> </w:t>
      </w:r>
      <w:r>
        <w:rPr>
          <w:i/>
          <w:sz w:val="24"/>
        </w:rPr>
        <w:t>грамоте:</w:t>
      </w:r>
    </w:p>
    <w:p w14:paraId="4725A2A0" w14:textId="77777777" w:rsidR="005D1EB4" w:rsidRDefault="00C90B26" w:rsidP="00A33441">
      <w:pPr>
        <w:pStyle w:val="a5"/>
        <w:numPr>
          <w:ilvl w:val="0"/>
          <w:numId w:val="111"/>
        </w:numPr>
        <w:tabs>
          <w:tab w:val="left" w:pos="1517"/>
        </w:tabs>
        <w:ind w:left="539" w:right="847" w:firstLine="708"/>
        <w:rPr>
          <w:sz w:val="24"/>
        </w:rPr>
      </w:pPr>
      <w:r>
        <w:rPr>
          <w:sz w:val="24"/>
        </w:rPr>
        <w:t>педагог</w:t>
      </w:r>
      <w:r>
        <w:rPr>
          <w:spacing w:val="1"/>
          <w:sz w:val="24"/>
        </w:rPr>
        <w:t xml:space="preserve"> </w:t>
      </w:r>
      <w:r>
        <w:rPr>
          <w:sz w:val="24"/>
        </w:rPr>
        <w:t>закрепляет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понимать</w:t>
      </w:r>
      <w:r>
        <w:rPr>
          <w:spacing w:val="1"/>
          <w:sz w:val="24"/>
        </w:rPr>
        <w:t xml:space="preserve"> </w:t>
      </w:r>
      <w:r>
        <w:rPr>
          <w:sz w:val="24"/>
        </w:rPr>
        <w:t>термины</w:t>
      </w:r>
      <w:r>
        <w:rPr>
          <w:spacing w:val="1"/>
          <w:sz w:val="24"/>
        </w:rPr>
        <w:t xml:space="preserve"> </w:t>
      </w:r>
      <w:r>
        <w:rPr>
          <w:sz w:val="24"/>
        </w:rPr>
        <w:t>«слово»,</w:t>
      </w:r>
      <w:r>
        <w:rPr>
          <w:spacing w:val="1"/>
          <w:sz w:val="24"/>
        </w:rPr>
        <w:t xml:space="preserve"> </w:t>
      </w:r>
      <w:r>
        <w:rPr>
          <w:sz w:val="24"/>
        </w:rPr>
        <w:t>«звук»,</w:t>
      </w:r>
      <w:r>
        <w:rPr>
          <w:spacing w:val="1"/>
          <w:sz w:val="24"/>
        </w:rPr>
        <w:t xml:space="preserve"> </w:t>
      </w:r>
      <w:r>
        <w:rPr>
          <w:sz w:val="24"/>
        </w:rPr>
        <w:t>использовать их в речи; формирует представления о том, что слова состоят из звуков,</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длинными</w:t>
      </w:r>
      <w:r>
        <w:rPr>
          <w:spacing w:val="1"/>
          <w:sz w:val="24"/>
        </w:rPr>
        <w:t xml:space="preserve"> </w:t>
      </w:r>
      <w:r>
        <w:rPr>
          <w:sz w:val="24"/>
        </w:rPr>
        <w:t>и</w:t>
      </w:r>
      <w:r>
        <w:rPr>
          <w:spacing w:val="1"/>
          <w:sz w:val="24"/>
        </w:rPr>
        <w:t xml:space="preserve"> </w:t>
      </w:r>
      <w:r>
        <w:rPr>
          <w:sz w:val="24"/>
        </w:rPr>
        <w:t>короткими;</w:t>
      </w:r>
      <w:r>
        <w:rPr>
          <w:spacing w:val="1"/>
          <w:sz w:val="24"/>
        </w:rPr>
        <w:t xml:space="preserve"> </w:t>
      </w:r>
      <w:r>
        <w:rPr>
          <w:sz w:val="24"/>
        </w:rPr>
        <w:t>формирует</w:t>
      </w:r>
      <w:r>
        <w:rPr>
          <w:spacing w:val="1"/>
          <w:sz w:val="24"/>
        </w:rPr>
        <w:t xml:space="preserve"> </w:t>
      </w:r>
      <w:r>
        <w:rPr>
          <w:sz w:val="24"/>
        </w:rPr>
        <w:t>умение</w:t>
      </w:r>
      <w:r>
        <w:rPr>
          <w:spacing w:val="1"/>
          <w:sz w:val="24"/>
        </w:rPr>
        <w:t xml:space="preserve"> </w:t>
      </w:r>
      <w:r>
        <w:rPr>
          <w:sz w:val="24"/>
        </w:rPr>
        <w:t>сравнивать</w:t>
      </w:r>
      <w:r>
        <w:rPr>
          <w:spacing w:val="1"/>
          <w:sz w:val="24"/>
        </w:rPr>
        <w:t xml:space="preserve"> </w:t>
      </w:r>
      <w:r>
        <w:rPr>
          <w:sz w:val="24"/>
        </w:rPr>
        <w:t>слова</w:t>
      </w:r>
      <w:r>
        <w:rPr>
          <w:spacing w:val="1"/>
          <w:sz w:val="24"/>
        </w:rPr>
        <w:t xml:space="preserve"> </w:t>
      </w:r>
      <w:r>
        <w:rPr>
          <w:sz w:val="24"/>
        </w:rPr>
        <w:t>по</w:t>
      </w:r>
      <w:r>
        <w:rPr>
          <w:spacing w:val="1"/>
          <w:sz w:val="24"/>
        </w:rPr>
        <w:t xml:space="preserve"> </w:t>
      </w:r>
      <w:r>
        <w:rPr>
          <w:sz w:val="24"/>
        </w:rPr>
        <w:t>протяженности;</w:t>
      </w:r>
      <w:r>
        <w:rPr>
          <w:spacing w:val="1"/>
          <w:sz w:val="24"/>
        </w:rPr>
        <w:t xml:space="preserve"> </w:t>
      </w:r>
      <w:r>
        <w:rPr>
          <w:sz w:val="24"/>
        </w:rPr>
        <w:t>помогает</w:t>
      </w:r>
      <w:r>
        <w:rPr>
          <w:spacing w:val="1"/>
          <w:sz w:val="24"/>
        </w:rPr>
        <w:t xml:space="preserve"> </w:t>
      </w:r>
      <w:r>
        <w:rPr>
          <w:sz w:val="24"/>
        </w:rPr>
        <w:t>детям</w:t>
      </w:r>
      <w:r>
        <w:rPr>
          <w:spacing w:val="1"/>
          <w:sz w:val="24"/>
        </w:rPr>
        <w:t xml:space="preserve"> </w:t>
      </w:r>
      <w:r>
        <w:rPr>
          <w:sz w:val="24"/>
        </w:rPr>
        <w:t>осваивать</w:t>
      </w:r>
      <w:r>
        <w:rPr>
          <w:spacing w:val="1"/>
          <w:sz w:val="24"/>
        </w:rPr>
        <w:t xml:space="preserve"> </w:t>
      </w:r>
      <w:r>
        <w:rPr>
          <w:sz w:val="24"/>
        </w:rPr>
        <w:t>начальные</w:t>
      </w:r>
      <w:r>
        <w:rPr>
          <w:spacing w:val="1"/>
          <w:sz w:val="24"/>
        </w:rPr>
        <w:t xml:space="preserve"> </w:t>
      </w:r>
      <w:r>
        <w:rPr>
          <w:sz w:val="24"/>
        </w:rPr>
        <w:t>умения</w:t>
      </w:r>
      <w:r>
        <w:rPr>
          <w:spacing w:val="1"/>
          <w:sz w:val="24"/>
        </w:rPr>
        <w:t xml:space="preserve"> </w:t>
      </w:r>
      <w:r>
        <w:rPr>
          <w:sz w:val="24"/>
        </w:rPr>
        <w:t>звукового</w:t>
      </w:r>
      <w:r>
        <w:rPr>
          <w:spacing w:val="1"/>
          <w:sz w:val="24"/>
        </w:rPr>
        <w:t xml:space="preserve"> </w:t>
      </w:r>
      <w:r>
        <w:rPr>
          <w:sz w:val="24"/>
        </w:rPr>
        <w:t>анализа</w:t>
      </w:r>
      <w:r>
        <w:rPr>
          <w:spacing w:val="1"/>
          <w:sz w:val="24"/>
        </w:rPr>
        <w:t xml:space="preserve"> </w:t>
      </w:r>
      <w:r>
        <w:rPr>
          <w:sz w:val="24"/>
        </w:rPr>
        <w:t>слов:</w:t>
      </w:r>
      <w:r>
        <w:rPr>
          <w:spacing w:val="-57"/>
          <w:sz w:val="24"/>
        </w:rPr>
        <w:t xml:space="preserve"> </w:t>
      </w:r>
      <w:r>
        <w:rPr>
          <w:sz w:val="24"/>
        </w:rPr>
        <w:t>самостоятельно</w:t>
      </w:r>
      <w:r>
        <w:rPr>
          <w:spacing w:val="1"/>
          <w:sz w:val="24"/>
        </w:rPr>
        <w:t xml:space="preserve"> </w:t>
      </w:r>
      <w:r>
        <w:rPr>
          <w:sz w:val="24"/>
        </w:rPr>
        <w:t>произносить</w:t>
      </w:r>
      <w:r>
        <w:rPr>
          <w:spacing w:val="1"/>
          <w:sz w:val="24"/>
        </w:rPr>
        <w:t xml:space="preserve"> </w:t>
      </w:r>
      <w:r>
        <w:rPr>
          <w:sz w:val="24"/>
        </w:rPr>
        <w:t>слова,</w:t>
      </w:r>
      <w:r>
        <w:rPr>
          <w:spacing w:val="1"/>
          <w:sz w:val="24"/>
        </w:rPr>
        <w:t xml:space="preserve"> </w:t>
      </w:r>
      <w:r>
        <w:rPr>
          <w:sz w:val="24"/>
        </w:rPr>
        <w:t>интонационно</w:t>
      </w:r>
      <w:r>
        <w:rPr>
          <w:spacing w:val="1"/>
          <w:sz w:val="24"/>
        </w:rPr>
        <w:t xml:space="preserve"> </w:t>
      </w:r>
      <w:r>
        <w:rPr>
          <w:sz w:val="24"/>
        </w:rPr>
        <w:t>подчеркивая</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первый</w:t>
      </w:r>
      <w:r>
        <w:rPr>
          <w:spacing w:val="1"/>
          <w:sz w:val="24"/>
        </w:rPr>
        <w:t xml:space="preserve"> </w:t>
      </w:r>
      <w:r>
        <w:rPr>
          <w:sz w:val="24"/>
        </w:rPr>
        <w:t>звук;</w:t>
      </w:r>
      <w:r>
        <w:rPr>
          <w:spacing w:val="1"/>
          <w:sz w:val="24"/>
        </w:rPr>
        <w:t xml:space="preserve"> </w:t>
      </w:r>
      <w:r>
        <w:rPr>
          <w:sz w:val="24"/>
        </w:rPr>
        <w:t>узнавать</w:t>
      </w:r>
      <w:r>
        <w:rPr>
          <w:spacing w:val="-1"/>
          <w:sz w:val="24"/>
        </w:rPr>
        <w:t xml:space="preserve"> </w:t>
      </w:r>
      <w:r>
        <w:rPr>
          <w:sz w:val="24"/>
        </w:rPr>
        <w:t>слова</w:t>
      </w:r>
      <w:r>
        <w:rPr>
          <w:spacing w:val="-1"/>
          <w:sz w:val="24"/>
        </w:rPr>
        <w:t xml:space="preserve"> </w:t>
      </w:r>
      <w:r>
        <w:rPr>
          <w:sz w:val="24"/>
        </w:rPr>
        <w:t>на</w:t>
      </w:r>
      <w:r>
        <w:rPr>
          <w:spacing w:val="-1"/>
          <w:sz w:val="24"/>
        </w:rPr>
        <w:t xml:space="preserve"> </w:t>
      </w:r>
      <w:r>
        <w:rPr>
          <w:sz w:val="24"/>
        </w:rPr>
        <w:t>заданный</w:t>
      </w:r>
      <w:r>
        <w:rPr>
          <w:spacing w:val="1"/>
          <w:sz w:val="24"/>
        </w:rPr>
        <w:t xml:space="preserve"> </w:t>
      </w:r>
      <w:r>
        <w:rPr>
          <w:sz w:val="24"/>
        </w:rPr>
        <w:t>звук.</w:t>
      </w:r>
    </w:p>
    <w:p w14:paraId="09DCA31A" w14:textId="77777777" w:rsidR="005D1EB4" w:rsidRDefault="00C90B26">
      <w:pPr>
        <w:pStyle w:val="2"/>
        <w:spacing w:before="4"/>
      </w:pPr>
      <w:r>
        <w:lastRenderedPageBreak/>
        <w:t>Старшая</w:t>
      </w:r>
      <w:r>
        <w:rPr>
          <w:spacing w:val="-2"/>
        </w:rPr>
        <w:t xml:space="preserve"> </w:t>
      </w:r>
      <w:r>
        <w:t>группа</w:t>
      </w:r>
      <w:r>
        <w:rPr>
          <w:spacing w:val="-1"/>
        </w:rPr>
        <w:t xml:space="preserve"> </w:t>
      </w:r>
      <w:r>
        <w:t>(дети</w:t>
      </w:r>
      <w:r>
        <w:rPr>
          <w:spacing w:val="-3"/>
        </w:rPr>
        <w:t xml:space="preserve"> </w:t>
      </w:r>
      <w:r>
        <w:t>в</w:t>
      </w:r>
      <w:r>
        <w:rPr>
          <w:spacing w:val="-1"/>
        </w:rPr>
        <w:t xml:space="preserve"> </w:t>
      </w:r>
      <w:r>
        <w:t>возрасте</w:t>
      </w:r>
      <w:r>
        <w:rPr>
          <w:spacing w:val="-2"/>
        </w:rPr>
        <w:t xml:space="preserve"> </w:t>
      </w:r>
      <w:r>
        <w:t>от</w:t>
      </w:r>
      <w:r>
        <w:rPr>
          <w:spacing w:val="1"/>
        </w:rPr>
        <w:t xml:space="preserve"> </w:t>
      </w:r>
      <w:r>
        <w:t>5 лет</w:t>
      </w:r>
      <w:r>
        <w:rPr>
          <w:spacing w:val="1"/>
        </w:rPr>
        <w:t xml:space="preserve"> </w:t>
      </w:r>
      <w:r>
        <w:t>до</w:t>
      </w:r>
      <w:r>
        <w:rPr>
          <w:spacing w:val="-4"/>
        </w:rPr>
        <w:t xml:space="preserve"> </w:t>
      </w:r>
      <w:r>
        <w:t>6</w:t>
      </w:r>
      <w:r>
        <w:rPr>
          <w:spacing w:val="-1"/>
        </w:rPr>
        <w:t xml:space="preserve"> </w:t>
      </w:r>
      <w:r>
        <w:t>лет).</w:t>
      </w:r>
    </w:p>
    <w:p w14:paraId="7069E127" w14:textId="77777777" w:rsidR="005D1EB4" w:rsidRDefault="00C90B26">
      <w:pPr>
        <w:pStyle w:val="a3"/>
        <w:ind w:left="539" w:right="849"/>
      </w:pPr>
      <w:r>
        <w:t xml:space="preserve">В области речевого развития основными </w:t>
      </w:r>
      <w:r>
        <w:rPr>
          <w:b/>
          <w:i/>
        </w:rPr>
        <w:t xml:space="preserve">задачами </w:t>
      </w:r>
      <w:r>
        <w:t>образовательной деятельности</w:t>
      </w:r>
      <w:r>
        <w:rPr>
          <w:spacing w:val="1"/>
        </w:rPr>
        <w:t xml:space="preserve"> </w:t>
      </w:r>
      <w:r>
        <w:t>являются:</w:t>
      </w:r>
    </w:p>
    <w:p w14:paraId="28EF84AA" w14:textId="77777777" w:rsidR="005D1EB4" w:rsidRDefault="00C90B26" w:rsidP="00A33441">
      <w:pPr>
        <w:pStyle w:val="a5"/>
        <w:numPr>
          <w:ilvl w:val="0"/>
          <w:numId w:val="103"/>
        </w:numPr>
        <w:tabs>
          <w:tab w:val="left" w:pos="1508"/>
        </w:tabs>
        <w:ind w:hanging="261"/>
        <w:rPr>
          <w:i/>
          <w:sz w:val="24"/>
        </w:rPr>
      </w:pPr>
      <w:r>
        <w:rPr>
          <w:i/>
          <w:sz w:val="24"/>
        </w:rPr>
        <w:t>Формирование</w:t>
      </w:r>
      <w:r>
        <w:rPr>
          <w:i/>
          <w:spacing w:val="-3"/>
          <w:sz w:val="24"/>
        </w:rPr>
        <w:t xml:space="preserve"> </w:t>
      </w:r>
      <w:r>
        <w:rPr>
          <w:i/>
          <w:sz w:val="24"/>
        </w:rPr>
        <w:t>словаря:</w:t>
      </w:r>
    </w:p>
    <w:p w14:paraId="07C12C07" w14:textId="77777777" w:rsidR="005D1EB4" w:rsidRDefault="00C90B26" w:rsidP="00A33441">
      <w:pPr>
        <w:pStyle w:val="a5"/>
        <w:numPr>
          <w:ilvl w:val="0"/>
          <w:numId w:val="111"/>
        </w:numPr>
        <w:tabs>
          <w:tab w:val="left" w:pos="1426"/>
        </w:tabs>
        <w:ind w:left="539" w:right="849" w:firstLine="708"/>
        <w:rPr>
          <w:sz w:val="24"/>
        </w:rPr>
      </w:pPr>
      <w:r>
        <w:rPr>
          <w:sz w:val="24"/>
        </w:rPr>
        <w:t>обогащение словаря: вводить в словарь детей существительные, обозначающие</w:t>
      </w:r>
      <w:r>
        <w:rPr>
          <w:spacing w:val="1"/>
          <w:sz w:val="24"/>
        </w:rPr>
        <w:t xml:space="preserve"> </w:t>
      </w:r>
      <w:r>
        <w:rPr>
          <w:sz w:val="24"/>
        </w:rPr>
        <w:t>профессии</w:t>
      </w:r>
      <w:r>
        <w:rPr>
          <w:spacing w:val="1"/>
          <w:sz w:val="24"/>
        </w:rPr>
        <w:t xml:space="preserve"> </w:t>
      </w:r>
      <w:r>
        <w:rPr>
          <w:sz w:val="24"/>
        </w:rPr>
        <w:t>(каменщик,</w:t>
      </w:r>
      <w:r>
        <w:rPr>
          <w:spacing w:val="1"/>
          <w:sz w:val="24"/>
        </w:rPr>
        <w:t xml:space="preserve"> </w:t>
      </w:r>
      <w:r>
        <w:rPr>
          <w:sz w:val="24"/>
        </w:rPr>
        <w:t>тракторист,</w:t>
      </w:r>
      <w:r>
        <w:rPr>
          <w:spacing w:val="1"/>
          <w:sz w:val="24"/>
        </w:rPr>
        <w:t xml:space="preserve"> </w:t>
      </w:r>
      <w:r>
        <w:rPr>
          <w:sz w:val="24"/>
        </w:rPr>
        <w:t>швея);</w:t>
      </w:r>
      <w:r>
        <w:rPr>
          <w:spacing w:val="1"/>
          <w:sz w:val="24"/>
        </w:rPr>
        <w:t xml:space="preserve"> </w:t>
      </w:r>
      <w:r>
        <w:rPr>
          <w:sz w:val="24"/>
        </w:rPr>
        <w:t>названия</w:t>
      </w:r>
      <w:r>
        <w:rPr>
          <w:spacing w:val="1"/>
          <w:sz w:val="24"/>
        </w:rPr>
        <w:t xml:space="preserve"> </w:t>
      </w:r>
      <w:r>
        <w:rPr>
          <w:sz w:val="24"/>
        </w:rPr>
        <w:t>техники</w:t>
      </w:r>
      <w:r>
        <w:rPr>
          <w:spacing w:val="1"/>
          <w:sz w:val="24"/>
        </w:rPr>
        <w:t xml:space="preserve"> </w:t>
      </w:r>
      <w:r>
        <w:rPr>
          <w:sz w:val="24"/>
        </w:rPr>
        <w:t>(экскаватор,</w:t>
      </w:r>
      <w:r>
        <w:rPr>
          <w:spacing w:val="1"/>
          <w:sz w:val="24"/>
        </w:rPr>
        <w:t xml:space="preserve"> </w:t>
      </w:r>
      <w:r>
        <w:rPr>
          <w:sz w:val="24"/>
        </w:rPr>
        <w:t>комбайн);</w:t>
      </w:r>
      <w:r>
        <w:rPr>
          <w:spacing w:val="1"/>
          <w:sz w:val="24"/>
        </w:rPr>
        <w:t xml:space="preserve"> </w:t>
      </w:r>
      <w:r>
        <w:rPr>
          <w:sz w:val="24"/>
        </w:rPr>
        <w:t>прилагательные,</w:t>
      </w:r>
      <w:r>
        <w:rPr>
          <w:spacing w:val="1"/>
          <w:sz w:val="24"/>
        </w:rPr>
        <w:t xml:space="preserve"> </w:t>
      </w:r>
      <w:r>
        <w:rPr>
          <w:sz w:val="24"/>
        </w:rPr>
        <w:t>обозначающие</w:t>
      </w:r>
      <w:r>
        <w:rPr>
          <w:spacing w:val="1"/>
          <w:sz w:val="24"/>
        </w:rPr>
        <w:t xml:space="preserve"> </w:t>
      </w:r>
      <w:r>
        <w:rPr>
          <w:sz w:val="24"/>
        </w:rPr>
        <w:t>признаки</w:t>
      </w:r>
      <w:r>
        <w:rPr>
          <w:spacing w:val="1"/>
          <w:sz w:val="24"/>
        </w:rPr>
        <w:t xml:space="preserve"> </w:t>
      </w:r>
      <w:r>
        <w:rPr>
          <w:sz w:val="24"/>
        </w:rPr>
        <w:t>предметов;</w:t>
      </w:r>
      <w:r>
        <w:rPr>
          <w:spacing w:val="1"/>
          <w:sz w:val="24"/>
        </w:rPr>
        <w:t xml:space="preserve"> </w:t>
      </w:r>
      <w:r>
        <w:rPr>
          <w:sz w:val="24"/>
        </w:rPr>
        <w:t>наречия,</w:t>
      </w:r>
      <w:r>
        <w:rPr>
          <w:spacing w:val="1"/>
          <w:sz w:val="24"/>
        </w:rPr>
        <w:t xml:space="preserve"> </w:t>
      </w:r>
      <w:r>
        <w:rPr>
          <w:sz w:val="24"/>
        </w:rPr>
        <w:t>характеризующие</w:t>
      </w:r>
      <w:r>
        <w:rPr>
          <w:spacing w:val="1"/>
          <w:sz w:val="24"/>
        </w:rPr>
        <w:t xml:space="preserve"> </w:t>
      </w:r>
      <w:r>
        <w:rPr>
          <w:sz w:val="24"/>
        </w:rPr>
        <w:t>отношение людей к труду (старательно, бережно); глаголы, характеризующие трудовую</w:t>
      </w:r>
      <w:r>
        <w:rPr>
          <w:spacing w:val="1"/>
          <w:sz w:val="24"/>
        </w:rPr>
        <w:t xml:space="preserve"> </w:t>
      </w:r>
      <w:r>
        <w:rPr>
          <w:sz w:val="24"/>
        </w:rPr>
        <w:t>деятельность</w:t>
      </w:r>
      <w:r>
        <w:rPr>
          <w:spacing w:val="1"/>
          <w:sz w:val="24"/>
        </w:rPr>
        <w:t xml:space="preserve"> </w:t>
      </w:r>
      <w:r>
        <w:rPr>
          <w:sz w:val="24"/>
        </w:rPr>
        <w:t>людей.</w:t>
      </w:r>
      <w:r>
        <w:rPr>
          <w:spacing w:val="1"/>
          <w:sz w:val="24"/>
        </w:rPr>
        <w:t xml:space="preserve"> </w:t>
      </w:r>
      <w:r>
        <w:rPr>
          <w:sz w:val="24"/>
        </w:rPr>
        <w:t>Упражнять</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умении</w:t>
      </w:r>
      <w:r>
        <w:rPr>
          <w:spacing w:val="1"/>
          <w:sz w:val="24"/>
        </w:rPr>
        <w:t xml:space="preserve"> </w:t>
      </w:r>
      <w:r>
        <w:rPr>
          <w:sz w:val="24"/>
        </w:rPr>
        <w:t>подбирать</w:t>
      </w:r>
      <w:r>
        <w:rPr>
          <w:spacing w:val="1"/>
          <w:sz w:val="24"/>
        </w:rPr>
        <w:t xml:space="preserve"> </w:t>
      </w:r>
      <w:r>
        <w:rPr>
          <w:sz w:val="24"/>
        </w:rPr>
        <w:t>слова</w:t>
      </w:r>
      <w:r>
        <w:rPr>
          <w:spacing w:val="1"/>
          <w:sz w:val="24"/>
        </w:rPr>
        <w:t xml:space="preserve"> </w:t>
      </w:r>
      <w:r>
        <w:rPr>
          <w:sz w:val="24"/>
        </w:rPr>
        <w:t>со</w:t>
      </w:r>
      <w:r>
        <w:rPr>
          <w:spacing w:val="61"/>
          <w:sz w:val="24"/>
        </w:rPr>
        <w:t xml:space="preserve"> </w:t>
      </w:r>
      <w:r>
        <w:rPr>
          <w:sz w:val="24"/>
        </w:rPr>
        <w:t>сходными</w:t>
      </w:r>
      <w:r>
        <w:rPr>
          <w:spacing w:val="1"/>
          <w:sz w:val="24"/>
        </w:rPr>
        <w:t xml:space="preserve"> </w:t>
      </w:r>
      <w:r>
        <w:rPr>
          <w:sz w:val="24"/>
        </w:rPr>
        <w:t>значениями (синонимы)</w:t>
      </w:r>
      <w:r>
        <w:rPr>
          <w:spacing w:val="-1"/>
          <w:sz w:val="24"/>
        </w:rPr>
        <w:t xml:space="preserve"> </w:t>
      </w:r>
      <w:r>
        <w:rPr>
          <w:sz w:val="24"/>
        </w:rPr>
        <w:t>и противоположными</w:t>
      </w:r>
      <w:r>
        <w:rPr>
          <w:spacing w:val="-2"/>
          <w:sz w:val="24"/>
        </w:rPr>
        <w:t xml:space="preserve"> </w:t>
      </w:r>
      <w:r>
        <w:rPr>
          <w:sz w:val="24"/>
        </w:rPr>
        <w:t>значениями (антонимы);</w:t>
      </w:r>
    </w:p>
    <w:p w14:paraId="18C2B9D9" w14:textId="77777777" w:rsidR="005D1EB4" w:rsidRDefault="00C90B26" w:rsidP="00A33441">
      <w:pPr>
        <w:pStyle w:val="a5"/>
        <w:numPr>
          <w:ilvl w:val="0"/>
          <w:numId w:val="111"/>
        </w:numPr>
        <w:tabs>
          <w:tab w:val="left" w:pos="1440"/>
        </w:tabs>
        <w:ind w:left="539" w:right="848" w:firstLine="708"/>
        <w:rPr>
          <w:sz w:val="24"/>
        </w:rPr>
      </w:pPr>
      <w:r>
        <w:rPr>
          <w:sz w:val="24"/>
        </w:rPr>
        <w:t>активизация словаря: закреплять у детей</w:t>
      </w:r>
      <w:r>
        <w:rPr>
          <w:spacing w:val="1"/>
          <w:sz w:val="24"/>
        </w:rPr>
        <w:t xml:space="preserve"> </w:t>
      </w:r>
      <w:r>
        <w:rPr>
          <w:sz w:val="24"/>
        </w:rPr>
        <w:t>умение правильно, точно по смыслу</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существительные,</w:t>
      </w:r>
      <w:r>
        <w:rPr>
          <w:spacing w:val="1"/>
          <w:sz w:val="24"/>
        </w:rPr>
        <w:t xml:space="preserve"> </w:t>
      </w:r>
      <w:r>
        <w:rPr>
          <w:sz w:val="24"/>
        </w:rPr>
        <w:t>прилагательные,</w:t>
      </w:r>
      <w:r>
        <w:rPr>
          <w:spacing w:val="1"/>
          <w:sz w:val="24"/>
        </w:rPr>
        <w:t xml:space="preserve"> </w:t>
      </w:r>
      <w:r>
        <w:rPr>
          <w:sz w:val="24"/>
        </w:rPr>
        <w:t>глаголы,</w:t>
      </w:r>
      <w:r>
        <w:rPr>
          <w:spacing w:val="1"/>
          <w:sz w:val="24"/>
        </w:rPr>
        <w:t xml:space="preserve"> </w:t>
      </w:r>
      <w:r>
        <w:rPr>
          <w:sz w:val="24"/>
        </w:rPr>
        <w:t>наречия,</w:t>
      </w:r>
      <w:r>
        <w:rPr>
          <w:spacing w:val="1"/>
          <w:sz w:val="24"/>
        </w:rPr>
        <w:t xml:space="preserve"> </w:t>
      </w:r>
      <w:r>
        <w:rPr>
          <w:sz w:val="24"/>
        </w:rPr>
        <w:t>предлоги,</w:t>
      </w:r>
      <w:r>
        <w:rPr>
          <w:spacing w:val="1"/>
          <w:sz w:val="24"/>
        </w:rPr>
        <w:t xml:space="preserve"> </w:t>
      </w:r>
      <w:r>
        <w:rPr>
          <w:sz w:val="24"/>
        </w:rPr>
        <w:t>использовать</w:t>
      </w:r>
      <w:r>
        <w:rPr>
          <w:spacing w:val="-1"/>
          <w:sz w:val="24"/>
        </w:rPr>
        <w:t xml:space="preserve"> </w:t>
      </w:r>
      <w:r>
        <w:rPr>
          <w:sz w:val="24"/>
        </w:rPr>
        <w:t>существительные</w:t>
      </w:r>
      <w:r>
        <w:rPr>
          <w:spacing w:val="-1"/>
          <w:sz w:val="24"/>
        </w:rPr>
        <w:t xml:space="preserve"> </w:t>
      </w:r>
      <w:r>
        <w:rPr>
          <w:sz w:val="24"/>
        </w:rPr>
        <w:t>с</w:t>
      </w:r>
      <w:r>
        <w:rPr>
          <w:spacing w:val="-2"/>
          <w:sz w:val="24"/>
        </w:rPr>
        <w:t xml:space="preserve"> </w:t>
      </w:r>
      <w:r>
        <w:rPr>
          <w:sz w:val="24"/>
        </w:rPr>
        <w:t>обобщающим</w:t>
      </w:r>
      <w:r>
        <w:rPr>
          <w:spacing w:val="-1"/>
          <w:sz w:val="24"/>
        </w:rPr>
        <w:t xml:space="preserve"> </w:t>
      </w:r>
      <w:r>
        <w:rPr>
          <w:sz w:val="24"/>
        </w:rPr>
        <w:t>значением</w:t>
      </w:r>
      <w:r>
        <w:rPr>
          <w:spacing w:val="-1"/>
          <w:sz w:val="24"/>
        </w:rPr>
        <w:t xml:space="preserve"> </w:t>
      </w:r>
      <w:r>
        <w:rPr>
          <w:sz w:val="24"/>
        </w:rPr>
        <w:t>(строитель,</w:t>
      </w:r>
      <w:r>
        <w:rPr>
          <w:spacing w:val="-1"/>
          <w:sz w:val="24"/>
        </w:rPr>
        <w:t xml:space="preserve"> </w:t>
      </w:r>
      <w:r>
        <w:rPr>
          <w:sz w:val="24"/>
        </w:rPr>
        <w:t>хлебороб).</w:t>
      </w:r>
    </w:p>
    <w:p w14:paraId="0160813E" w14:textId="77777777" w:rsidR="005D1EB4" w:rsidRDefault="00C90B26" w:rsidP="00A33441">
      <w:pPr>
        <w:pStyle w:val="a5"/>
        <w:numPr>
          <w:ilvl w:val="0"/>
          <w:numId w:val="103"/>
        </w:numPr>
        <w:tabs>
          <w:tab w:val="left" w:pos="1505"/>
        </w:tabs>
        <w:ind w:left="1504" w:hanging="258"/>
        <w:rPr>
          <w:i/>
          <w:sz w:val="24"/>
        </w:rPr>
      </w:pPr>
      <w:r>
        <w:rPr>
          <w:i/>
          <w:sz w:val="24"/>
        </w:rPr>
        <w:t>Звуковая</w:t>
      </w:r>
      <w:r>
        <w:rPr>
          <w:i/>
          <w:spacing w:val="-3"/>
          <w:sz w:val="24"/>
        </w:rPr>
        <w:t xml:space="preserve"> </w:t>
      </w:r>
      <w:r>
        <w:rPr>
          <w:i/>
          <w:sz w:val="24"/>
        </w:rPr>
        <w:t>культура речи:</w:t>
      </w:r>
    </w:p>
    <w:p w14:paraId="6E4ADEF8" w14:textId="77777777" w:rsidR="005D1EB4" w:rsidRDefault="00C90B26" w:rsidP="00A33441">
      <w:pPr>
        <w:pStyle w:val="a5"/>
        <w:numPr>
          <w:ilvl w:val="0"/>
          <w:numId w:val="111"/>
        </w:numPr>
        <w:tabs>
          <w:tab w:val="left" w:pos="1445"/>
        </w:tabs>
        <w:ind w:left="539" w:right="851" w:firstLine="708"/>
        <w:rPr>
          <w:sz w:val="24"/>
        </w:rPr>
      </w:pPr>
      <w:r>
        <w:rPr>
          <w:sz w:val="24"/>
        </w:rPr>
        <w:t>закреплять правильное, отчетливое произношение всех</w:t>
      </w:r>
      <w:r>
        <w:rPr>
          <w:spacing w:val="1"/>
          <w:sz w:val="24"/>
        </w:rPr>
        <w:t xml:space="preserve"> </w:t>
      </w:r>
      <w:r>
        <w:rPr>
          <w:sz w:val="24"/>
        </w:rPr>
        <w:t>звуков родного языка;</w:t>
      </w:r>
      <w:r>
        <w:rPr>
          <w:spacing w:val="1"/>
          <w:sz w:val="24"/>
        </w:rPr>
        <w:t xml:space="preserve"> </w:t>
      </w:r>
      <w:r>
        <w:rPr>
          <w:sz w:val="24"/>
        </w:rPr>
        <w:t>умение различать на слух и отчетливо произносить часто смешиваемые звуки (с-ш, ж-з);</w:t>
      </w:r>
      <w:r>
        <w:rPr>
          <w:spacing w:val="1"/>
          <w:sz w:val="24"/>
        </w:rPr>
        <w:t xml:space="preserve"> </w:t>
      </w:r>
      <w:r>
        <w:rPr>
          <w:sz w:val="24"/>
        </w:rPr>
        <w:t>определять</w:t>
      </w:r>
      <w:r>
        <w:rPr>
          <w:spacing w:val="1"/>
          <w:sz w:val="24"/>
        </w:rPr>
        <w:t xml:space="preserve"> </w:t>
      </w:r>
      <w:r>
        <w:rPr>
          <w:sz w:val="24"/>
        </w:rPr>
        <w:t>место</w:t>
      </w:r>
      <w:r>
        <w:rPr>
          <w:spacing w:val="1"/>
          <w:sz w:val="24"/>
        </w:rPr>
        <w:t xml:space="preserve"> </w:t>
      </w:r>
      <w:r>
        <w:rPr>
          <w:sz w:val="24"/>
        </w:rPr>
        <w:t>звука</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Продолжать</w:t>
      </w:r>
      <w:r>
        <w:rPr>
          <w:spacing w:val="1"/>
          <w:sz w:val="24"/>
        </w:rPr>
        <w:t xml:space="preserve"> </w:t>
      </w:r>
      <w:r>
        <w:rPr>
          <w:sz w:val="24"/>
        </w:rPr>
        <w:t>развивать</w:t>
      </w:r>
      <w:r>
        <w:rPr>
          <w:spacing w:val="1"/>
          <w:sz w:val="24"/>
        </w:rPr>
        <w:t xml:space="preserve"> </w:t>
      </w:r>
      <w:r>
        <w:rPr>
          <w:sz w:val="24"/>
        </w:rPr>
        <w:t>фонематический</w:t>
      </w:r>
      <w:r>
        <w:rPr>
          <w:spacing w:val="1"/>
          <w:sz w:val="24"/>
        </w:rPr>
        <w:t xml:space="preserve"> </w:t>
      </w:r>
      <w:r>
        <w:rPr>
          <w:sz w:val="24"/>
        </w:rPr>
        <w:t>слух.</w:t>
      </w:r>
      <w:r>
        <w:rPr>
          <w:spacing w:val="1"/>
          <w:sz w:val="24"/>
        </w:rPr>
        <w:t xml:space="preserve"> </w:t>
      </w:r>
      <w:r>
        <w:rPr>
          <w:sz w:val="24"/>
        </w:rPr>
        <w:t>Отрабатывать</w:t>
      </w:r>
      <w:r>
        <w:rPr>
          <w:spacing w:val="-1"/>
          <w:sz w:val="24"/>
        </w:rPr>
        <w:t xml:space="preserve"> </w:t>
      </w:r>
      <w:r>
        <w:rPr>
          <w:sz w:val="24"/>
        </w:rPr>
        <w:t>интонационную выразительность речи.</w:t>
      </w:r>
    </w:p>
    <w:p w14:paraId="4958B9D2" w14:textId="77777777" w:rsidR="005D1EB4" w:rsidRDefault="00C90B26" w:rsidP="00A33441">
      <w:pPr>
        <w:pStyle w:val="a5"/>
        <w:numPr>
          <w:ilvl w:val="0"/>
          <w:numId w:val="103"/>
        </w:numPr>
        <w:tabs>
          <w:tab w:val="left" w:pos="1505"/>
        </w:tabs>
        <w:ind w:left="1504" w:hanging="257"/>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6BDD77B1" w14:textId="77777777" w:rsidR="005D1EB4" w:rsidRDefault="00C90B26" w:rsidP="00A33441">
      <w:pPr>
        <w:pStyle w:val="a5"/>
        <w:numPr>
          <w:ilvl w:val="0"/>
          <w:numId w:val="111"/>
        </w:numPr>
        <w:tabs>
          <w:tab w:val="left" w:pos="1388"/>
        </w:tabs>
        <w:ind w:right="848" w:firstLine="708"/>
        <w:rPr>
          <w:sz w:val="24"/>
        </w:rPr>
      </w:pPr>
      <w:r>
        <w:rPr>
          <w:sz w:val="24"/>
        </w:rPr>
        <w:t>совершенствовать умение детей согласовывать в предложении существительные с</w:t>
      </w:r>
      <w:r>
        <w:rPr>
          <w:spacing w:val="-57"/>
          <w:sz w:val="24"/>
        </w:rPr>
        <w:t xml:space="preserve"> </w:t>
      </w:r>
      <w:r>
        <w:rPr>
          <w:sz w:val="24"/>
        </w:rPr>
        <w:t>числительными, существительные с прилагательным, образовывать множественное число</w:t>
      </w:r>
      <w:r>
        <w:rPr>
          <w:spacing w:val="1"/>
          <w:sz w:val="24"/>
        </w:rPr>
        <w:t xml:space="preserve"> </w:t>
      </w:r>
      <w:r>
        <w:rPr>
          <w:sz w:val="24"/>
        </w:rPr>
        <w:t>существительных, обозначающих детенышей животных. Развивать умения пользоваться</w:t>
      </w:r>
      <w:r>
        <w:rPr>
          <w:spacing w:val="1"/>
          <w:sz w:val="24"/>
        </w:rPr>
        <w:t xml:space="preserve"> </w:t>
      </w:r>
      <w:r>
        <w:rPr>
          <w:sz w:val="24"/>
        </w:rPr>
        <w:t>несклоняемыми</w:t>
      </w:r>
      <w:r>
        <w:rPr>
          <w:spacing w:val="1"/>
          <w:sz w:val="24"/>
        </w:rPr>
        <w:t xml:space="preserve"> </w:t>
      </w:r>
      <w:r>
        <w:rPr>
          <w:sz w:val="24"/>
        </w:rPr>
        <w:t>существительными</w:t>
      </w:r>
      <w:r>
        <w:rPr>
          <w:spacing w:val="1"/>
          <w:sz w:val="24"/>
        </w:rPr>
        <w:t xml:space="preserve"> </w:t>
      </w:r>
      <w:r>
        <w:rPr>
          <w:sz w:val="24"/>
        </w:rPr>
        <w:t>(метро);</w:t>
      </w:r>
      <w:r>
        <w:rPr>
          <w:spacing w:val="1"/>
          <w:sz w:val="24"/>
        </w:rPr>
        <w:t xml:space="preserve"> </w:t>
      </w:r>
      <w:r>
        <w:rPr>
          <w:sz w:val="24"/>
        </w:rPr>
        <w:t>образовывать</w:t>
      </w:r>
      <w:r>
        <w:rPr>
          <w:spacing w:val="1"/>
          <w:sz w:val="24"/>
        </w:rPr>
        <w:t xml:space="preserve"> </w:t>
      </w:r>
      <w:r>
        <w:rPr>
          <w:sz w:val="24"/>
        </w:rPr>
        <w:t>по</w:t>
      </w:r>
      <w:r>
        <w:rPr>
          <w:spacing w:val="1"/>
          <w:sz w:val="24"/>
        </w:rPr>
        <w:t xml:space="preserve"> </w:t>
      </w:r>
      <w:r>
        <w:rPr>
          <w:sz w:val="24"/>
        </w:rPr>
        <w:t>образцу</w:t>
      </w:r>
      <w:r>
        <w:rPr>
          <w:spacing w:val="60"/>
          <w:sz w:val="24"/>
        </w:rPr>
        <w:t xml:space="preserve"> </w:t>
      </w:r>
      <w:r>
        <w:rPr>
          <w:sz w:val="24"/>
        </w:rPr>
        <w:t>однокоренные</w:t>
      </w:r>
      <w:r>
        <w:rPr>
          <w:spacing w:val="1"/>
          <w:sz w:val="24"/>
        </w:rPr>
        <w:t xml:space="preserve"> </w:t>
      </w:r>
      <w:r>
        <w:rPr>
          <w:sz w:val="24"/>
        </w:rPr>
        <w:t>слова</w:t>
      </w:r>
      <w:r>
        <w:rPr>
          <w:spacing w:val="1"/>
          <w:sz w:val="24"/>
        </w:rPr>
        <w:t xml:space="preserve"> </w:t>
      </w:r>
      <w:r>
        <w:rPr>
          <w:sz w:val="24"/>
        </w:rPr>
        <w:t>(кот-котенок-котище),</w:t>
      </w:r>
      <w:r>
        <w:rPr>
          <w:spacing w:val="1"/>
          <w:sz w:val="24"/>
        </w:rPr>
        <w:t xml:space="preserve"> </w:t>
      </w:r>
      <w:r>
        <w:rPr>
          <w:sz w:val="24"/>
        </w:rPr>
        <w:t>образовывать</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увеличительными,</w:t>
      </w:r>
      <w:r>
        <w:rPr>
          <w:spacing w:val="1"/>
          <w:sz w:val="24"/>
        </w:rPr>
        <w:t xml:space="preserve"> </w:t>
      </w:r>
      <w:r>
        <w:rPr>
          <w:sz w:val="24"/>
        </w:rPr>
        <w:t>уменьшительными,</w:t>
      </w:r>
      <w:r>
        <w:rPr>
          <w:spacing w:val="-3"/>
          <w:sz w:val="24"/>
        </w:rPr>
        <w:t xml:space="preserve"> </w:t>
      </w:r>
      <w:r>
        <w:rPr>
          <w:sz w:val="24"/>
        </w:rPr>
        <w:t>ласкательными</w:t>
      </w:r>
      <w:r>
        <w:rPr>
          <w:spacing w:val="-1"/>
          <w:sz w:val="24"/>
        </w:rPr>
        <w:t xml:space="preserve"> </w:t>
      </w:r>
      <w:r>
        <w:rPr>
          <w:sz w:val="24"/>
        </w:rPr>
        <w:t>суффиксами</w:t>
      </w:r>
      <w:r>
        <w:rPr>
          <w:spacing w:val="-1"/>
          <w:sz w:val="24"/>
        </w:rPr>
        <w:t xml:space="preserve"> </w:t>
      </w:r>
      <w:r>
        <w:rPr>
          <w:sz w:val="24"/>
        </w:rPr>
        <w:t>и</w:t>
      </w:r>
      <w:r>
        <w:rPr>
          <w:spacing w:val="1"/>
          <w:sz w:val="24"/>
        </w:rPr>
        <w:t xml:space="preserve"> </w:t>
      </w:r>
      <w:r>
        <w:rPr>
          <w:sz w:val="24"/>
        </w:rPr>
        <w:t>улавливать</w:t>
      </w:r>
      <w:r>
        <w:rPr>
          <w:spacing w:val="-2"/>
          <w:sz w:val="24"/>
        </w:rPr>
        <w:t xml:space="preserve"> </w:t>
      </w:r>
      <w:r>
        <w:rPr>
          <w:sz w:val="24"/>
        </w:rPr>
        <w:t>оттенки</w:t>
      </w:r>
      <w:r>
        <w:rPr>
          <w:spacing w:val="-4"/>
          <w:sz w:val="24"/>
        </w:rPr>
        <w:t xml:space="preserve"> </w:t>
      </w:r>
      <w:r>
        <w:rPr>
          <w:sz w:val="24"/>
        </w:rPr>
        <w:t>в</w:t>
      </w:r>
      <w:r>
        <w:rPr>
          <w:spacing w:val="-3"/>
          <w:sz w:val="24"/>
        </w:rPr>
        <w:t xml:space="preserve"> </w:t>
      </w:r>
      <w:r>
        <w:rPr>
          <w:sz w:val="24"/>
        </w:rPr>
        <w:t>значении</w:t>
      </w:r>
      <w:r>
        <w:rPr>
          <w:spacing w:val="-1"/>
          <w:sz w:val="24"/>
        </w:rPr>
        <w:t xml:space="preserve"> </w:t>
      </w:r>
      <w:r>
        <w:rPr>
          <w:sz w:val="24"/>
        </w:rPr>
        <w:t>слов;</w:t>
      </w:r>
    </w:p>
    <w:p w14:paraId="2A45A94E" w14:textId="77777777" w:rsidR="005D1EB4" w:rsidRDefault="00C90B26" w:rsidP="00A33441">
      <w:pPr>
        <w:pStyle w:val="a5"/>
        <w:numPr>
          <w:ilvl w:val="0"/>
          <w:numId w:val="111"/>
        </w:numPr>
        <w:tabs>
          <w:tab w:val="left" w:pos="1628"/>
        </w:tabs>
        <w:ind w:right="851" w:firstLine="708"/>
        <w:rPr>
          <w:sz w:val="24"/>
        </w:rPr>
      </w:pPr>
      <w:r>
        <w:rPr>
          <w:sz w:val="24"/>
        </w:rPr>
        <w:t>познакомить</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образования</w:t>
      </w:r>
      <w:r>
        <w:rPr>
          <w:spacing w:val="1"/>
          <w:sz w:val="24"/>
        </w:rPr>
        <w:t xml:space="preserve"> </w:t>
      </w:r>
      <w:r>
        <w:rPr>
          <w:sz w:val="24"/>
        </w:rPr>
        <w:t>слов.</w:t>
      </w:r>
      <w:r>
        <w:rPr>
          <w:spacing w:val="1"/>
          <w:sz w:val="24"/>
        </w:rPr>
        <w:t xml:space="preserve"> </w:t>
      </w:r>
      <w:r>
        <w:rPr>
          <w:sz w:val="24"/>
        </w:rPr>
        <w:t>Продолжать</w:t>
      </w:r>
      <w:r>
        <w:rPr>
          <w:spacing w:val="1"/>
          <w:sz w:val="24"/>
        </w:rPr>
        <w:t xml:space="preserve"> </w:t>
      </w:r>
      <w:r>
        <w:rPr>
          <w:sz w:val="24"/>
        </w:rPr>
        <w:t>совершенствовать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составлять</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простые</w:t>
      </w:r>
      <w:r>
        <w:rPr>
          <w:spacing w:val="1"/>
          <w:sz w:val="24"/>
        </w:rPr>
        <w:t xml:space="preserve"> </w:t>
      </w:r>
      <w:r>
        <w:rPr>
          <w:sz w:val="24"/>
        </w:rPr>
        <w:t>и</w:t>
      </w:r>
      <w:r>
        <w:rPr>
          <w:spacing w:val="61"/>
          <w:sz w:val="24"/>
        </w:rPr>
        <w:t xml:space="preserve"> </w:t>
      </w:r>
      <w:r>
        <w:rPr>
          <w:sz w:val="24"/>
        </w:rPr>
        <w:t>сложные</w:t>
      </w:r>
      <w:r>
        <w:rPr>
          <w:spacing w:val="1"/>
          <w:sz w:val="24"/>
        </w:rPr>
        <w:t xml:space="preserve"> </w:t>
      </w:r>
      <w:r>
        <w:rPr>
          <w:sz w:val="24"/>
        </w:rPr>
        <w:t>предложения;</w:t>
      </w:r>
      <w:r>
        <w:rPr>
          <w:spacing w:val="-1"/>
          <w:sz w:val="24"/>
        </w:rPr>
        <w:t xml:space="preserve"> </w:t>
      </w:r>
      <w:r>
        <w:rPr>
          <w:sz w:val="24"/>
        </w:rPr>
        <w:t>при инсценировках пользоваться</w:t>
      </w:r>
      <w:r>
        <w:rPr>
          <w:spacing w:val="-1"/>
          <w:sz w:val="24"/>
        </w:rPr>
        <w:t xml:space="preserve"> </w:t>
      </w:r>
      <w:r>
        <w:rPr>
          <w:sz w:val="24"/>
        </w:rPr>
        <w:t>прямой</w:t>
      </w:r>
      <w:r>
        <w:rPr>
          <w:spacing w:val="1"/>
          <w:sz w:val="24"/>
        </w:rPr>
        <w:t xml:space="preserve"> </w:t>
      </w:r>
      <w:r>
        <w:rPr>
          <w:sz w:val="24"/>
        </w:rPr>
        <w:t>и</w:t>
      </w:r>
      <w:r>
        <w:rPr>
          <w:spacing w:val="-3"/>
          <w:sz w:val="24"/>
        </w:rPr>
        <w:t xml:space="preserve"> </w:t>
      </w:r>
      <w:r>
        <w:rPr>
          <w:sz w:val="24"/>
        </w:rPr>
        <w:t>косвенной</w:t>
      </w:r>
      <w:r>
        <w:rPr>
          <w:spacing w:val="1"/>
          <w:sz w:val="24"/>
        </w:rPr>
        <w:t xml:space="preserve"> </w:t>
      </w:r>
      <w:r>
        <w:rPr>
          <w:sz w:val="24"/>
        </w:rPr>
        <w:t>речью.</w:t>
      </w:r>
    </w:p>
    <w:p w14:paraId="4D7CCD4F" w14:textId="77777777" w:rsidR="005D1EB4" w:rsidRDefault="00C90B26" w:rsidP="00A33441">
      <w:pPr>
        <w:pStyle w:val="a5"/>
        <w:numPr>
          <w:ilvl w:val="0"/>
          <w:numId w:val="103"/>
        </w:numPr>
        <w:tabs>
          <w:tab w:val="left" w:pos="1505"/>
        </w:tabs>
        <w:spacing w:line="274" w:lineRule="exact"/>
        <w:ind w:left="1504" w:hanging="257"/>
        <w:rPr>
          <w:i/>
          <w:sz w:val="24"/>
        </w:rPr>
      </w:pPr>
      <w:r>
        <w:rPr>
          <w:i/>
          <w:sz w:val="24"/>
        </w:rPr>
        <w:t>Связная</w:t>
      </w:r>
      <w:r>
        <w:rPr>
          <w:i/>
          <w:spacing w:val="-3"/>
          <w:sz w:val="24"/>
        </w:rPr>
        <w:t xml:space="preserve"> </w:t>
      </w:r>
      <w:r>
        <w:rPr>
          <w:i/>
          <w:sz w:val="24"/>
        </w:rPr>
        <w:t>речь:</w:t>
      </w:r>
    </w:p>
    <w:p w14:paraId="47DD1D7A" w14:textId="77777777" w:rsidR="005D1EB4" w:rsidRPr="006B7B2D" w:rsidRDefault="00C90B26" w:rsidP="00A33441">
      <w:pPr>
        <w:pStyle w:val="a5"/>
        <w:numPr>
          <w:ilvl w:val="0"/>
          <w:numId w:val="111"/>
        </w:numPr>
        <w:tabs>
          <w:tab w:val="left" w:pos="1452"/>
        </w:tabs>
        <w:ind w:right="848" w:firstLine="708"/>
        <w:rPr>
          <w:sz w:val="24"/>
          <w:szCs w:val="24"/>
        </w:rPr>
      </w:pPr>
      <w:r>
        <w:rPr>
          <w:sz w:val="24"/>
        </w:rPr>
        <w:t>совершенствовать</w:t>
      </w:r>
      <w:r>
        <w:rPr>
          <w:spacing w:val="1"/>
          <w:sz w:val="24"/>
        </w:rPr>
        <w:t xml:space="preserve"> </w:t>
      </w:r>
      <w:r>
        <w:rPr>
          <w:sz w:val="24"/>
        </w:rPr>
        <w:t>диалогическую</w:t>
      </w:r>
      <w:r>
        <w:rPr>
          <w:spacing w:val="1"/>
          <w:sz w:val="24"/>
        </w:rPr>
        <w:t xml:space="preserve"> </w:t>
      </w:r>
      <w:r>
        <w:rPr>
          <w:sz w:val="24"/>
        </w:rPr>
        <w:t>и</w:t>
      </w:r>
      <w:r>
        <w:rPr>
          <w:spacing w:val="1"/>
          <w:sz w:val="24"/>
        </w:rPr>
        <w:t xml:space="preserve"> </w:t>
      </w:r>
      <w:r>
        <w:rPr>
          <w:sz w:val="24"/>
        </w:rPr>
        <w:t>монологическую</w:t>
      </w:r>
      <w:r>
        <w:rPr>
          <w:spacing w:val="1"/>
          <w:sz w:val="24"/>
        </w:rPr>
        <w:t xml:space="preserve"> </w:t>
      </w:r>
      <w:r>
        <w:rPr>
          <w:sz w:val="24"/>
        </w:rPr>
        <w:t>формы</w:t>
      </w:r>
      <w:r>
        <w:rPr>
          <w:spacing w:val="1"/>
          <w:sz w:val="24"/>
        </w:rPr>
        <w:t xml:space="preserve"> </w:t>
      </w:r>
      <w:r>
        <w:rPr>
          <w:sz w:val="24"/>
        </w:rPr>
        <w:t>речи:</w:t>
      </w:r>
      <w:r>
        <w:rPr>
          <w:spacing w:val="1"/>
          <w:sz w:val="24"/>
        </w:rPr>
        <w:t xml:space="preserve"> </w:t>
      </w:r>
      <w:r>
        <w:rPr>
          <w:sz w:val="24"/>
        </w:rPr>
        <w:t>закреплять</w:t>
      </w:r>
      <w:r>
        <w:rPr>
          <w:spacing w:val="-57"/>
          <w:sz w:val="24"/>
        </w:rPr>
        <w:t xml:space="preserve"> </w:t>
      </w:r>
      <w:r>
        <w:rPr>
          <w:sz w:val="24"/>
        </w:rPr>
        <w:t>умения поддерживать непринужденную беседу, задавать вопросы, правильно отвечать на</w:t>
      </w:r>
      <w:r>
        <w:rPr>
          <w:spacing w:val="1"/>
          <w:sz w:val="24"/>
        </w:rPr>
        <w:t xml:space="preserve"> </w:t>
      </w:r>
      <w:r>
        <w:rPr>
          <w:sz w:val="24"/>
        </w:rPr>
        <w:t>вопросы педагога и детей; объединять в распространенном ответе реплики других детей,</w:t>
      </w:r>
      <w:r>
        <w:rPr>
          <w:spacing w:val="1"/>
          <w:sz w:val="24"/>
        </w:rPr>
        <w:t xml:space="preserve"> </w:t>
      </w:r>
      <w:r>
        <w:rPr>
          <w:sz w:val="24"/>
        </w:rPr>
        <w:t>отвечать на один и тот же вопрос по-разному (кратко и распространенно). Закреплять</w:t>
      </w:r>
      <w:r>
        <w:rPr>
          <w:spacing w:val="1"/>
          <w:sz w:val="24"/>
        </w:rPr>
        <w:t xml:space="preserve"> </w:t>
      </w:r>
      <w:r>
        <w:rPr>
          <w:sz w:val="24"/>
        </w:rPr>
        <w:t>умение</w:t>
      </w:r>
      <w:r>
        <w:rPr>
          <w:spacing w:val="60"/>
          <w:sz w:val="24"/>
        </w:rPr>
        <w:t xml:space="preserve"> </w:t>
      </w:r>
      <w:r>
        <w:rPr>
          <w:sz w:val="24"/>
        </w:rPr>
        <w:t>участвовать в общей беседе,</w:t>
      </w:r>
      <w:r>
        <w:rPr>
          <w:spacing w:val="60"/>
          <w:sz w:val="24"/>
        </w:rPr>
        <w:t xml:space="preserve"> </w:t>
      </w:r>
      <w:r>
        <w:rPr>
          <w:sz w:val="24"/>
        </w:rPr>
        <w:t>внимательно слушать собеседника, не перебивать</w:t>
      </w:r>
      <w:r>
        <w:rPr>
          <w:spacing w:val="1"/>
          <w:sz w:val="24"/>
        </w:rPr>
        <w:t xml:space="preserve"> </w:t>
      </w:r>
      <w:r>
        <w:rPr>
          <w:sz w:val="24"/>
        </w:rPr>
        <w:t>его,</w:t>
      </w:r>
      <w:r>
        <w:rPr>
          <w:spacing w:val="1"/>
          <w:sz w:val="24"/>
        </w:rPr>
        <w:t xml:space="preserve"> </w:t>
      </w:r>
      <w:r>
        <w:rPr>
          <w:sz w:val="24"/>
        </w:rPr>
        <w:t>не</w:t>
      </w:r>
      <w:r>
        <w:rPr>
          <w:spacing w:val="1"/>
          <w:sz w:val="24"/>
        </w:rPr>
        <w:t xml:space="preserve"> </w:t>
      </w:r>
      <w:r>
        <w:rPr>
          <w:sz w:val="24"/>
        </w:rPr>
        <w:t>отвлекаться.</w:t>
      </w:r>
      <w:r>
        <w:rPr>
          <w:spacing w:val="1"/>
          <w:sz w:val="24"/>
        </w:rPr>
        <w:t xml:space="preserve"> </w:t>
      </w:r>
      <w:r>
        <w:rPr>
          <w:sz w:val="24"/>
        </w:rPr>
        <w:t>Поощрять</w:t>
      </w:r>
      <w:r>
        <w:rPr>
          <w:spacing w:val="1"/>
          <w:sz w:val="24"/>
        </w:rPr>
        <w:t xml:space="preserve"> </w:t>
      </w:r>
      <w:r>
        <w:rPr>
          <w:sz w:val="24"/>
        </w:rPr>
        <w:t>разговоры</w:t>
      </w:r>
      <w:r>
        <w:rPr>
          <w:spacing w:val="1"/>
          <w:sz w:val="24"/>
        </w:rPr>
        <w:t xml:space="preserve"> </w:t>
      </w:r>
      <w:r>
        <w:rPr>
          <w:sz w:val="24"/>
        </w:rPr>
        <w:t>детей</w:t>
      </w:r>
      <w:r>
        <w:rPr>
          <w:spacing w:val="1"/>
          <w:sz w:val="24"/>
        </w:rPr>
        <w:t xml:space="preserve"> </w:t>
      </w:r>
      <w:r>
        <w:rPr>
          <w:sz w:val="24"/>
        </w:rPr>
        <w:t>по</w:t>
      </w:r>
      <w:r>
        <w:rPr>
          <w:spacing w:val="1"/>
          <w:sz w:val="24"/>
        </w:rPr>
        <w:t xml:space="preserve"> </w:t>
      </w:r>
      <w:r>
        <w:rPr>
          <w:sz w:val="24"/>
        </w:rPr>
        <w:t>поводу</w:t>
      </w:r>
      <w:r>
        <w:rPr>
          <w:spacing w:val="1"/>
          <w:sz w:val="24"/>
        </w:rPr>
        <w:t xml:space="preserve"> </w:t>
      </w:r>
      <w:r>
        <w:rPr>
          <w:sz w:val="24"/>
        </w:rPr>
        <w:t>игр,</w:t>
      </w:r>
      <w:r>
        <w:rPr>
          <w:spacing w:val="1"/>
          <w:sz w:val="24"/>
        </w:rPr>
        <w:t xml:space="preserve"> </w:t>
      </w:r>
      <w:r>
        <w:rPr>
          <w:sz w:val="24"/>
        </w:rPr>
        <w:t>прочитанных</w:t>
      </w:r>
      <w:r>
        <w:rPr>
          <w:spacing w:val="1"/>
          <w:sz w:val="24"/>
        </w:rPr>
        <w:t xml:space="preserve"> </w:t>
      </w:r>
      <w:r>
        <w:rPr>
          <w:sz w:val="24"/>
        </w:rPr>
        <w:t>книг,</w:t>
      </w:r>
      <w:r>
        <w:rPr>
          <w:spacing w:val="1"/>
          <w:sz w:val="24"/>
        </w:rPr>
        <w:t xml:space="preserve"> </w:t>
      </w:r>
      <w:r>
        <w:rPr>
          <w:sz w:val="24"/>
        </w:rPr>
        <w:t>просмотренных</w:t>
      </w:r>
      <w:r>
        <w:rPr>
          <w:spacing w:val="1"/>
          <w:sz w:val="24"/>
        </w:rPr>
        <w:t xml:space="preserve"> </w:t>
      </w:r>
      <w:r>
        <w:rPr>
          <w:sz w:val="24"/>
        </w:rPr>
        <w:t>фильмов.</w:t>
      </w:r>
      <w:r>
        <w:rPr>
          <w:spacing w:val="1"/>
          <w:sz w:val="24"/>
        </w:rPr>
        <w:t xml:space="preserve"> </w:t>
      </w:r>
      <w:r>
        <w:rPr>
          <w:sz w:val="24"/>
        </w:rPr>
        <w:t>Продолжать</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разнообразные формулы речевого этикета, употреблять их без напоминания; формировать</w:t>
      </w:r>
      <w:r>
        <w:rPr>
          <w:spacing w:val="-57"/>
          <w:sz w:val="24"/>
        </w:rPr>
        <w:t xml:space="preserve"> </w:t>
      </w:r>
      <w:r>
        <w:rPr>
          <w:sz w:val="24"/>
        </w:rPr>
        <w:t>культуру общения: называть взрослых по имени и отчеству, на «вы», называть друг друга</w:t>
      </w:r>
      <w:r>
        <w:rPr>
          <w:spacing w:val="1"/>
          <w:sz w:val="24"/>
        </w:rPr>
        <w:t xml:space="preserve"> </w:t>
      </w:r>
      <w:r>
        <w:rPr>
          <w:sz w:val="24"/>
        </w:rPr>
        <w:t>ласковыми</w:t>
      </w:r>
      <w:r>
        <w:rPr>
          <w:spacing w:val="17"/>
          <w:sz w:val="24"/>
        </w:rPr>
        <w:t xml:space="preserve"> </w:t>
      </w:r>
      <w:r>
        <w:rPr>
          <w:sz w:val="24"/>
        </w:rPr>
        <w:t>именами,</w:t>
      </w:r>
      <w:r>
        <w:rPr>
          <w:spacing w:val="19"/>
          <w:sz w:val="24"/>
        </w:rPr>
        <w:t xml:space="preserve"> </w:t>
      </w:r>
      <w:r>
        <w:rPr>
          <w:sz w:val="24"/>
        </w:rPr>
        <w:t>во</w:t>
      </w:r>
      <w:r>
        <w:rPr>
          <w:spacing w:val="16"/>
          <w:sz w:val="24"/>
        </w:rPr>
        <w:t xml:space="preserve"> </w:t>
      </w:r>
      <w:r>
        <w:rPr>
          <w:sz w:val="24"/>
        </w:rPr>
        <w:t>время</w:t>
      </w:r>
      <w:r>
        <w:rPr>
          <w:spacing w:val="16"/>
          <w:sz w:val="24"/>
        </w:rPr>
        <w:t xml:space="preserve"> </w:t>
      </w:r>
      <w:r>
        <w:rPr>
          <w:sz w:val="24"/>
        </w:rPr>
        <w:t>разговора</w:t>
      </w:r>
      <w:r>
        <w:rPr>
          <w:spacing w:val="18"/>
          <w:sz w:val="24"/>
        </w:rPr>
        <w:t xml:space="preserve"> </w:t>
      </w:r>
      <w:r>
        <w:rPr>
          <w:sz w:val="24"/>
        </w:rPr>
        <w:t>не</w:t>
      </w:r>
      <w:r>
        <w:rPr>
          <w:spacing w:val="15"/>
          <w:sz w:val="24"/>
        </w:rPr>
        <w:t xml:space="preserve"> </w:t>
      </w:r>
      <w:r>
        <w:rPr>
          <w:sz w:val="24"/>
        </w:rPr>
        <w:t>опускать</w:t>
      </w:r>
      <w:r>
        <w:rPr>
          <w:spacing w:val="17"/>
          <w:sz w:val="24"/>
        </w:rPr>
        <w:t xml:space="preserve"> </w:t>
      </w:r>
      <w:r>
        <w:rPr>
          <w:sz w:val="24"/>
        </w:rPr>
        <w:t>голову,</w:t>
      </w:r>
      <w:r>
        <w:rPr>
          <w:spacing w:val="16"/>
          <w:sz w:val="24"/>
        </w:rPr>
        <w:t xml:space="preserve"> </w:t>
      </w:r>
      <w:r>
        <w:rPr>
          <w:sz w:val="24"/>
        </w:rPr>
        <w:t>смотреть</w:t>
      </w:r>
      <w:r>
        <w:rPr>
          <w:spacing w:val="17"/>
          <w:sz w:val="24"/>
        </w:rPr>
        <w:t xml:space="preserve"> </w:t>
      </w:r>
      <w:r>
        <w:rPr>
          <w:sz w:val="24"/>
        </w:rPr>
        <w:t>в</w:t>
      </w:r>
      <w:r>
        <w:rPr>
          <w:spacing w:val="18"/>
          <w:sz w:val="24"/>
        </w:rPr>
        <w:t xml:space="preserve"> </w:t>
      </w:r>
      <w:r>
        <w:rPr>
          <w:sz w:val="24"/>
        </w:rPr>
        <w:t>лицо</w:t>
      </w:r>
      <w:r w:rsidR="006B7B2D">
        <w:rPr>
          <w:sz w:val="24"/>
        </w:rPr>
        <w:t xml:space="preserve"> </w:t>
      </w:r>
      <w:r w:rsidRPr="006B7B2D">
        <w:rPr>
          <w:sz w:val="24"/>
          <w:szCs w:val="24"/>
        </w:rPr>
        <w:t>собеседнику, не вмешиваться в разговор взрослых. Развивать коммуникативно-речевые</w:t>
      </w:r>
      <w:r w:rsidRPr="006B7B2D">
        <w:rPr>
          <w:spacing w:val="1"/>
          <w:sz w:val="24"/>
          <w:szCs w:val="24"/>
        </w:rPr>
        <w:t xml:space="preserve"> </w:t>
      </w:r>
      <w:r w:rsidRPr="006B7B2D">
        <w:rPr>
          <w:sz w:val="24"/>
          <w:szCs w:val="24"/>
        </w:rPr>
        <w:t>умения,</w:t>
      </w:r>
      <w:r w:rsidRPr="006B7B2D">
        <w:rPr>
          <w:spacing w:val="1"/>
          <w:sz w:val="24"/>
          <w:szCs w:val="24"/>
        </w:rPr>
        <w:t xml:space="preserve"> </w:t>
      </w:r>
      <w:r w:rsidRPr="006B7B2D">
        <w:rPr>
          <w:sz w:val="24"/>
          <w:szCs w:val="24"/>
        </w:rPr>
        <w:t>умение</w:t>
      </w:r>
      <w:r w:rsidRPr="006B7B2D">
        <w:rPr>
          <w:spacing w:val="1"/>
          <w:sz w:val="24"/>
          <w:szCs w:val="24"/>
        </w:rPr>
        <w:t xml:space="preserve"> </w:t>
      </w:r>
      <w:r w:rsidRPr="006B7B2D">
        <w:rPr>
          <w:sz w:val="24"/>
          <w:szCs w:val="24"/>
        </w:rPr>
        <w:t>связно,</w:t>
      </w:r>
      <w:r w:rsidRPr="006B7B2D">
        <w:rPr>
          <w:spacing w:val="1"/>
          <w:sz w:val="24"/>
          <w:szCs w:val="24"/>
        </w:rPr>
        <w:t xml:space="preserve"> </w:t>
      </w:r>
      <w:r w:rsidRPr="006B7B2D">
        <w:rPr>
          <w:sz w:val="24"/>
          <w:szCs w:val="24"/>
        </w:rPr>
        <w:t>последовательно</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выразительно</w:t>
      </w:r>
      <w:r w:rsidRPr="006B7B2D">
        <w:rPr>
          <w:spacing w:val="1"/>
          <w:sz w:val="24"/>
          <w:szCs w:val="24"/>
        </w:rPr>
        <w:t xml:space="preserve"> </w:t>
      </w:r>
      <w:r w:rsidRPr="006B7B2D">
        <w:rPr>
          <w:sz w:val="24"/>
          <w:szCs w:val="24"/>
        </w:rPr>
        <w:t>пересказывать</w:t>
      </w:r>
      <w:r w:rsidRPr="006B7B2D">
        <w:rPr>
          <w:spacing w:val="1"/>
          <w:sz w:val="24"/>
          <w:szCs w:val="24"/>
        </w:rPr>
        <w:t xml:space="preserve"> </w:t>
      </w:r>
      <w:r w:rsidRPr="006B7B2D">
        <w:rPr>
          <w:sz w:val="24"/>
          <w:szCs w:val="24"/>
        </w:rPr>
        <w:t>небольшие</w:t>
      </w:r>
      <w:r w:rsidRPr="006B7B2D">
        <w:rPr>
          <w:spacing w:val="1"/>
          <w:sz w:val="24"/>
          <w:szCs w:val="24"/>
        </w:rPr>
        <w:t xml:space="preserve"> </w:t>
      </w:r>
      <w:r w:rsidRPr="006B7B2D">
        <w:rPr>
          <w:sz w:val="24"/>
          <w:szCs w:val="24"/>
        </w:rPr>
        <w:t>литературные</w:t>
      </w:r>
      <w:r w:rsidRPr="006B7B2D">
        <w:rPr>
          <w:spacing w:val="1"/>
          <w:sz w:val="24"/>
          <w:szCs w:val="24"/>
        </w:rPr>
        <w:t xml:space="preserve"> </w:t>
      </w:r>
      <w:r w:rsidRPr="006B7B2D">
        <w:rPr>
          <w:sz w:val="24"/>
          <w:szCs w:val="24"/>
        </w:rPr>
        <w:t>произведения</w:t>
      </w:r>
      <w:r w:rsidRPr="006B7B2D">
        <w:rPr>
          <w:spacing w:val="1"/>
          <w:sz w:val="24"/>
          <w:szCs w:val="24"/>
        </w:rPr>
        <w:t xml:space="preserve"> </w:t>
      </w:r>
      <w:r w:rsidRPr="006B7B2D">
        <w:rPr>
          <w:sz w:val="24"/>
          <w:szCs w:val="24"/>
        </w:rPr>
        <w:t>(сказки,</w:t>
      </w:r>
      <w:r w:rsidRPr="006B7B2D">
        <w:rPr>
          <w:spacing w:val="1"/>
          <w:sz w:val="24"/>
          <w:szCs w:val="24"/>
        </w:rPr>
        <w:t xml:space="preserve"> </w:t>
      </w:r>
      <w:r w:rsidRPr="006B7B2D">
        <w:rPr>
          <w:sz w:val="24"/>
          <w:szCs w:val="24"/>
        </w:rPr>
        <w:t>рассказы)</w:t>
      </w:r>
      <w:r w:rsidRPr="006B7B2D">
        <w:rPr>
          <w:spacing w:val="1"/>
          <w:sz w:val="24"/>
          <w:szCs w:val="24"/>
        </w:rPr>
        <w:t xml:space="preserve"> </w:t>
      </w:r>
      <w:r w:rsidRPr="006B7B2D">
        <w:rPr>
          <w:sz w:val="24"/>
          <w:szCs w:val="24"/>
        </w:rPr>
        <w:t>без</w:t>
      </w:r>
      <w:r w:rsidRPr="006B7B2D">
        <w:rPr>
          <w:spacing w:val="1"/>
          <w:sz w:val="24"/>
          <w:szCs w:val="24"/>
        </w:rPr>
        <w:t xml:space="preserve"> </w:t>
      </w:r>
      <w:r w:rsidRPr="006B7B2D">
        <w:rPr>
          <w:sz w:val="24"/>
          <w:szCs w:val="24"/>
        </w:rPr>
        <w:t>помощи</w:t>
      </w:r>
      <w:r w:rsidRPr="006B7B2D">
        <w:rPr>
          <w:spacing w:val="1"/>
          <w:sz w:val="24"/>
          <w:szCs w:val="24"/>
        </w:rPr>
        <w:t xml:space="preserve"> </w:t>
      </w:r>
      <w:r w:rsidRPr="006B7B2D">
        <w:rPr>
          <w:sz w:val="24"/>
          <w:szCs w:val="24"/>
        </w:rPr>
        <w:t>вопросов</w:t>
      </w:r>
      <w:r w:rsidRPr="006B7B2D">
        <w:rPr>
          <w:spacing w:val="1"/>
          <w:sz w:val="24"/>
          <w:szCs w:val="24"/>
        </w:rPr>
        <w:t xml:space="preserve"> </w:t>
      </w:r>
      <w:r w:rsidRPr="006B7B2D">
        <w:rPr>
          <w:sz w:val="24"/>
          <w:szCs w:val="24"/>
        </w:rPr>
        <w:t>педагога,</w:t>
      </w:r>
      <w:r w:rsidRPr="006B7B2D">
        <w:rPr>
          <w:spacing w:val="1"/>
          <w:sz w:val="24"/>
          <w:szCs w:val="24"/>
        </w:rPr>
        <w:t xml:space="preserve"> </w:t>
      </w:r>
      <w:r w:rsidRPr="006B7B2D">
        <w:rPr>
          <w:sz w:val="24"/>
          <w:szCs w:val="24"/>
        </w:rPr>
        <w:t>выразительно</w:t>
      </w:r>
      <w:r w:rsidRPr="006B7B2D">
        <w:rPr>
          <w:spacing w:val="1"/>
          <w:sz w:val="24"/>
          <w:szCs w:val="24"/>
        </w:rPr>
        <w:t xml:space="preserve"> </w:t>
      </w:r>
      <w:r w:rsidRPr="006B7B2D">
        <w:rPr>
          <w:sz w:val="24"/>
          <w:szCs w:val="24"/>
        </w:rPr>
        <w:t>передавая</w:t>
      </w:r>
      <w:r w:rsidRPr="006B7B2D">
        <w:rPr>
          <w:spacing w:val="1"/>
          <w:sz w:val="24"/>
          <w:szCs w:val="24"/>
        </w:rPr>
        <w:t xml:space="preserve"> </w:t>
      </w:r>
      <w:r w:rsidRPr="006B7B2D">
        <w:rPr>
          <w:sz w:val="24"/>
          <w:szCs w:val="24"/>
        </w:rPr>
        <w:t>диалоги</w:t>
      </w:r>
      <w:r w:rsidRPr="006B7B2D">
        <w:rPr>
          <w:spacing w:val="1"/>
          <w:sz w:val="24"/>
          <w:szCs w:val="24"/>
        </w:rPr>
        <w:t xml:space="preserve"> </w:t>
      </w:r>
      <w:r w:rsidRPr="006B7B2D">
        <w:rPr>
          <w:sz w:val="24"/>
          <w:szCs w:val="24"/>
        </w:rPr>
        <w:t>действующих</w:t>
      </w:r>
      <w:r w:rsidRPr="006B7B2D">
        <w:rPr>
          <w:spacing w:val="1"/>
          <w:sz w:val="24"/>
          <w:szCs w:val="24"/>
        </w:rPr>
        <w:t xml:space="preserve"> </w:t>
      </w:r>
      <w:r w:rsidRPr="006B7B2D">
        <w:rPr>
          <w:sz w:val="24"/>
          <w:szCs w:val="24"/>
        </w:rPr>
        <w:t>лиц,</w:t>
      </w:r>
      <w:r w:rsidRPr="006B7B2D">
        <w:rPr>
          <w:spacing w:val="1"/>
          <w:sz w:val="24"/>
          <w:szCs w:val="24"/>
        </w:rPr>
        <w:t xml:space="preserve"> </w:t>
      </w:r>
      <w:r w:rsidRPr="006B7B2D">
        <w:rPr>
          <w:sz w:val="24"/>
          <w:szCs w:val="24"/>
        </w:rPr>
        <w:t>характеристики</w:t>
      </w:r>
      <w:r w:rsidRPr="006B7B2D">
        <w:rPr>
          <w:spacing w:val="1"/>
          <w:sz w:val="24"/>
          <w:szCs w:val="24"/>
        </w:rPr>
        <w:t xml:space="preserve"> </w:t>
      </w:r>
      <w:r w:rsidRPr="006B7B2D">
        <w:rPr>
          <w:sz w:val="24"/>
          <w:szCs w:val="24"/>
        </w:rPr>
        <w:t>персонажей,</w:t>
      </w:r>
      <w:r w:rsidRPr="006B7B2D">
        <w:rPr>
          <w:spacing w:val="1"/>
          <w:sz w:val="24"/>
          <w:szCs w:val="24"/>
        </w:rPr>
        <w:t xml:space="preserve"> </w:t>
      </w:r>
      <w:r w:rsidRPr="006B7B2D">
        <w:rPr>
          <w:sz w:val="24"/>
          <w:szCs w:val="24"/>
        </w:rPr>
        <w:t>формировать</w:t>
      </w:r>
      <w:r w:rsidRPr="006B7B2D">
        <w:rPr>
          <w:spacing w:val="60"/>
          <w:sz w:val="24"/>
          <w:szCs w:val="24"/>
        </w:rPr>
        <w:t xml:space="preserve"> </w:t>
      </w:r>
      <w:r w:rsidRPr="006B7B2D">
        <w:rPr>
          <w:sz w:val="24"/>
          <w:szCs w:val="24"/>
        </w:rPr>
        <w:t>умение самостоятельно составлять по плану и образцу небольшие рассказы</w:t>
      </w:r>
      <w:r w:rsidRPr="006B7B2D">
        <w:rPr>
          <w:spacing w:val="1"/>
          <w:sz w:val="24"/>
          <w:szCs w:val="24"/>
        </w:rPr>
        <w:t xml:space="preserve"> </w:t>
      </w:r>
      <w:r w:rsidRPr="006B7B2D">
        <w:rPr>
          <w:sz w:val="24"/>
          <w:szCs w:val="24"/>
        </w:rPr>
        <w:t>о предмете, по картине, набору картинок, составлять письма (педагогу, другу); составлять</w:t>
      </w:r>
      <w:r w:rsidRPr="006B7B2D">
        <w:rPr>
          <w:spacing w:val="1"/>
          <w:sz w:val="24"/>
          <w:szCs w:val="24"/>
        </w:rPr>
        <w:t xml:space="preserve"> </w:t>
      </w:r>
      <w:r w:rsidRPr="006B7B2D">
        <w:rPr>
          <w:sz w:val="24"/>
          <w:szCs w:val="24"/>
        </w:rPr>
        <w:t>рассказы из опыта, передавая хорошо знакомые события. Формировать умение составлять</w:t>
      </w:r>
      <w:r w:rsidRPr="006B7B2D">
        <w:rPr>
          <w:spacing w:val="-57"/>
          <w:sz w:val="24"/>
          <w:szCs w:val="24"/>
        </w:rPr>
        <w:t xml:space="preserve"> </w:t>
      </w:r>
      <w:r w:rsidRPr="006B7B2D">
        <w:rPr>
          <w:sz w:val="24"/>
          <w:szCs w:val="24"/>
        </w:rPr>
        <w:t>небольшие</w:t>
      </w:r>
      <w:r w:rsidRPr="006B7B2D">
        <w:rPr>
          <w:spacing w:val="-2"/>
          <w:sz w:val="24"/>
          <w:szCs w:val="24"/>
        </w:rPr>
        <w:t xml:space="preserve"> </w:t>
      </w:r>
      <w:r w:rsidRPr="006B7B2D">
        <w:rPr>
          <w:sz w:val="24"/>
          <w:szCs w:val="24"/>
        </w:rPr>
        <w:t>рассказы</w:t>
      </w:r>
      <w:r w:rsidRPr="006B7B2D">
        <w:rPr>
          <w:spacing w:val="-2"/>
          <w:sz w:val="24"/>
          <w:szCs w:val="24"/>
        </w:rPr>
        <w:t xml:space="preserve"> </w:t>
      </w:r>
      <w:r w:rsidRPr="006B7B2D">
        <w:rPr>
          <w:sz w:val="24"/>
          <w:szCs w:val="24"/>
        </w:rPr>
        <w:t>творческого характера</w:t>
      </w:r>
      <w:r w:rsidRPr="006B7B2D">
        <w:rPr>
          <w:spacing w:val="-2"/>
          <w:sz w:val="24"/>
          <w:szCs w:val="24"/>
        </w:rPr>
        <w:t xml:space="preserve"> </w:t>
      </w:r>
      <w:r w:rsidRPr="006B7B2D">
        <w:rPr>
          <w:sz w:val="24"/>
          <w:szCs w:val="24"/>
        </w:rPr>
        <w:t>по теме,</w:t>
      </w:r>
      <w:r w:rsidRPr="006B7B2D">
        <w:rPr>
          <w:spacing w:val="-1"/>
          <w:sz w:val="24"/>
          <w:szCs w:val="24"/>
        </w:rPr>
        <w:t xml:space="preserve"> </w:t>
      </w:r>
      <w:r w:rsidRPr="006B7B2D">
        <w:rPr>
          <w:sz w:val="24"/>
          <w:szCs w:val="24"/>
        </w:rPr>
        <w:t>предложенной</w:t>
      </w:r>
      <w:r w:rsidRPr="006B7B2D">
        <w:rPr>
          <w:spacing w:val="1"/>
          <w:sz w:val="24"/>
          <w:szCs w:val="24"/>
        </w:rPr>
        <w:t xml:space="preserve"> </w:t>
      </w:r>
      <w:r w:rsidRPr="006B7B2D">
        <w:rPr>
          <w:sz w:val="24"/>
          <w:szCs w:val="24"/>
        </w:rPr>
        <w:t>педагогом.</w:t>
      </w:r>
    </w:p>
    <w:p w14:paraId="08C099A1" w14:textId="77777777" w:rsidR="005D1EB4" w:rsidRDefault="00C90B26" w:rsidP="00A33441">
      <w:pPr>
        <w:pStyle w:val="a5"/>
        <w:numPr>
          <w:ilvl w:val="0"/>
          <w:numId w:val="103"/>
        </w:numPr>
        <w:tabs>
          <w:tab w:val="left" w:pos="1508"/>
        </w:tabs>
        <w:ind w:hanging="261"/>
        <w:rPr>
          <w:i/>
          <w:sz w:val="24"/>
        </w:rPr>
      </w:pPr>
      <w:r w:rsidRPr="006B7B2D">
        <w:rPr>
          <w:i/>
          <w:sz w:val="24"/>
          <w:szCs w:val="24"/>
        </w:rPr>
        <w:t>Подготовка</w:t>
      </w:r>
      <w:r w:rsidRPr="006B7B2D">
        <w:rPr>
          <w:i/>
          <w:spacing w:val="-3"/>
          <w:sz w:val="24"/>
          <w:szCs w:val="24"/>
        </w:rPr>
        <w:t xml:space="preserve"> </w:t>
      </w:r>
      <w:r w:rsidRPr="006B7B2D">
        <w:rPr>
          <w:i/>
          <w:sz w:val="24"/>
          <w:szCs w:val="24"/>
        </w:rPr>
        <w:t>детей</w:t>
      </w:r>
      <w:r w:rsidRPr="006B7B2D">
        <w:rPr>
          <w:i/>
          <w:spacing w:val="-3"/>
          <w:sz w:val="24"/>
          <w:szCs w:val="24"/>
        </w:rPr>
        <w:t xml:space="preserve"> </w:t>
      </w:r>
      <w:r w:rsidRPr="006B7B2D">
        <w:rPr>
          <w:i/>
          <w:sz w:val="24"/>
          <w:szCs w:val="24"/>
        </w:rPr>
        <w:t>к</w:t>
      </w:r>
      <w:r w:rsidRPr="006B7B2D">
        <w:rPr>
          <w:i/>
          <w:spacing w:val="-1"/>
          <w:sz w:val="24"/>
          <w:szCs w:val="24"/>
        </w:rPr>
        <w:t xml:space="preserve"> </w:t>
      </w:r>
      <w:r w:rsidRPr="006B7B2D">
        <w:rPr>
          <w:i/>
          <w:sz w:val="24"/>
          <w:szCs w:val="24"/>
        </w:rPr>
        <w:t>обучению</w:t>
      </w:r>
      <w:r w:rsidRPr="006B7B2D">
        <w:rPr>
          <w:i/>
          <w:spacing w:val="-2"/>
          <w:sz w:val="24"/>
          <w:szCs w:val="24"/>
        </w:rPr>
        <w:t xml:space="preserve"> </w:t>
      </w:r>
      <w:r w:rsidRPr="006B7B2D">
        <w:rPr>
          <w:i/>
          <w:sz w:val="24"/>
          <w:szCs w:val="24"/>
        </w:rPr>
        <w:t>грамоте</w:t>
      </w:r>
      <w:r>
        <w:rPr>
          <w:i/>
          <w:sz w:val="24"/>
        </w:rPr>
        <w:t>;</w:t>
      </w:r>
    </w:p>
    <w:p w14:paraId="5FD273D4" w14:textId="77777777" w:rsidR="005D1EB4" w:rsidRDefault="00C90B26" w:rsidP="00A33441">
      <w:pPr>
        <w:pStyle w:val="a5"/>
        <w:numPr>
          <w:ilvl w:val="0"/>
          <w:numId w:val="111"/>
        </w:numPr>
        <w:tabs>
          <w:tab w:val="left" w:pos="1476"/>
        </w:tabs>
        <w:ind w:left="539" w:right="849" w:firstLine="708"/>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производить</w:t>
      </w:r>
      <w:r>
        <w:rPr>
          <w:spacing w:val="1"/>
          <w:sz w:val="24"/>
        </w:rPr>
        <w:t xml:space="preserve"> </w:t>
      </w:r>
      <w:r>
        <w:rPr>
          <w:sz w:val="24"/>
        </w:rPr>
        <w:t>анализ</w:t>
      </w:r>
      <w:r>
        <w:rPr>
          <w:spacing w:val="1"/>
          <w:sz w:val="24"/>
        </w:rPr>
        <w:t xml:space="preserve"> </w:t>
      </w:r>
      <w:r>
        <w:rPr>
          <w:sz w:val="24"/>
        </w:rPr>
        <w:t>слов</w:t>
      </w:r>
      <w:r>
        <w:rPr>
          <w:spacing w:val="1"/>
          <w:sz w:val="24"/>
        </w:rPr>
        <w:t xml:space="preserve"> </w:t>
      </w:r>
      <w:r>
        <w:rPr>
          <w:sz w:val="24"/>
        </w:rPr>
        <w:t>различной</w:t>
      </w:r>
      <w:r>
        <w:rPr>
          <w:spacing w:val="1"/>
          <w:sz w:val="24"/>
        </w:rPr>
        <w:t xml:space="preserve"> </w:t>
      </w:r>
      <w:r>
        <w:rPr>
          <w:sz w:val="24"/>
        </w:rPr>
        <w:t>звуковой</w:t>
      </w:r>
      <w:r>
        <w:rPr>
          <w:spacing w:val="1"/>
          <w:sz w:val="24"/>
        </w:rPr>
        <w:t xml:space="preserve"> </w:t>
      </w:r>
      <w:r>
        <w:rPr>
          <w:sz w:val="24"/>
        </w:rPr>
        <w:t>структуры,</w:t>
      </w:r>
      <w:r>
        <w:rPr>
          <w:spacing w:val="1"/>
          <w:sz w:val="24"/>
        </w:rPr>
        <w:t xml:space="preserve"> </w:t>
      </w:r>
      <w:r>
        <w:rPr>
          <w:sz w:val="24"/>
        </w:rPr>
        <w:t>выделять</w:t>
      </w:r>
      <w:r>
        <w:rPr>
          <w:spacing w:val="1"/>
          <w:sz w:val="24"/>
        </w:rPr>
        <w:t xml:space="preserve"> </w:t>
      </w:r>
      <w:r>
        <w:rPr>
          <w:sz w:val="24"/>
        </w:rPr>
        <w:t>словесное</w:t>
      </w:r>
      <w:r>
        <w:rPr>
          <w:spacing w:val="1"/>
          <w:sz w:val="24"/>
        </w:rPr>
        <w:t xml:space="preserve"> </w:t>
      </w:r>
      <w:r>
        <w:rPr>
          <w:sz w:val="24"/>
        </w:rPr>
        <w:t>ударение</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его</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структуре</w:t>
      </w:r>
      <w:r>
        <w:rPr>
          <w:spacing w:val="1"/>
          <w:sz w:val="24"/>
        </w:rPr>
        <w:t xml:space="preserve"> </w:t>
      </w:r>
      <w:r>
        <w:rPr>
          <w:sz w:val="24"/>
        </w:rPr>
        <w:t>слова,</w:t>
      </w:r>
      <w:r>
        <w:rPr>
          <w:spacing w:val="1"/>
          <w:sz w:val="24"/>
        </w:rPr>
        <w:t xml:space="preserve"> </w:t>
      </w:r>
      <w:r>
        <w:rPr>
          <w:sz w:val="24"/>
        </w:rPr>
        <w:t>качественно</w:t>
      </w:r>
      <w:r>
        <w:rPr>
          <w:spacing w:val="1"/>
          <w:sz w:val="24"/>
        </w:rPr>
        <w:t xml:space="preserve"> </w:t>
      </w:r>
      <w:r>
        <w:rPr>
          <w:sz w:val="24"/>
        </w:rPr>
        <w:t>характеризовать</w:t>
      </w:r>
      <w:r>
        <w:rPr>
          <w:spacing w:val="1"/>
          <w:sz w:val="24"/>
        </w:rPr>
        <w:t xml:space="preserve"> </w:t>
      </w:r>
      <w:r>
        <w:rPr>
          <w:sz w:val="24"/>
        </w:rPr>
        <w:t>выделяемые</w:t>
      </w:r>
      <w:r>
        <w:rPr>
          <w:spacing w:val="1"/>
          <w:sz w:val="24"/>
        </w:rPr>
        <w:t xml:space="preserve"> </w:t>
      </w:r>
      <w:r>
        <w:rPr>
          <w:sz w:val="24"/>
        </w:rPr>
        <w:t>звуки</w:t>
      </w:r>
      <w:r>
        <w:rPr>
          <w:spacing w:val="1"/>
          <w:sz w:val="24"/>
        </w:rPr>
        <w:t xml:space="preserve"> </w:t>
      </w:r>
      <w:r>
        <w:rPr>
          <w:sz w:val="24"/>
        </w:rPr>
        <w:t>(гласные,</w:t>
      </w:r>
      <w:r>
        <w:rPr>
          <w:spacing w:val="1"/>
          <w:sz w:val="24"/>
        </w:rPr>
        <w:t xml:space="preserve"> </w:t>
      </w:r>
      <w:r>
        <w:rPr>
          <w:sz w:val="24"/>
        </w:rPr>
        <w:t>твердый</w:t>
      </w:r>
      <w:r>
        <w:rPr>
          <w:spacing w:val="1"/>
          <w:sz w:val="24"/>
        </w:rPr>
        <w:t xml:space="preserve"> </w:t>
      </w:r>
      <w:r>
        <w:rPr>
          <w:sz w:val="24"/>
        </w:rPr>
        <w:t>согласный,</w:t>
      </w:r>
      <w:r>
        <w:rPr>
          <w:spacing w:val="1"/>
          <w:sz w:val="24"/>
        </w:rPr>
        <w:t xml:space="preserve"> </w:t>
      </w:r>
      <w:r>
        <w:rPr>
          <w:sz w:val="24"/>
        </w:rPr>
        <w:t>мягкий</w:t>
      </w:r>
      <w:r>
        <w:rPr>
          <w:spacing w:val="-57"/>
          <w:sz w:val="24"/>
        </w:rPr>
        <w:t xml:space="preserve"> </w:t>
      </w:r>
      <w:r>
        <w:rPr>
          <w:sz w:val="24"/>
        </w:rPr>
        <w:lastRenderedPageBreak/>
        <w:t>согласный,</w:t>
      </w:r>
      <w:r>
        <w:rPr>
          <w:spacing w:val="1"/>
          <w:sz w:val="24"/>
        </w:rPr>
        <w:t xml:space="preserve"> </w:t>
      </w:r>
      <w:r>
        <w:rPr>
          <w:sz w:val="24"/>
        </w:rPr>
        <w:t>ударный</w:t>
      </w:r>
      <w:r>
        <w:rPr>
          <w:spacing w:val="1"/>
          <w:sz w:val="24"/>
        </w:rPr>
        <w:t xml:space="preserve"> </w:t>
      </w:r>
      <w:r>
        <w:rPr>
          <w:sz w:val="24"/>
        </w:rPr>
        <w:t>гласный,</w:t>
      </w:r>
      <w:r>
        <w:rPr>
          <w:spacing w:val="1"/>
          <w:sz w:val="24"/>
        </w:rPr>
        <w:t xml:space="preserve"> </w:t>
      </w:r>
      <w:r>
        <w:rPr>
          <w:sz w:val="24"/>
        </w:rPr>
        <w:t>безударный</w:t>
      </w:r>
      <w:r>
        <w:rPr>
          <w:spacing w:val="1"/>
          <w:sz w:val="24"/>
        </w:rPr>
        <w:t xml:space="preserve"> </w:t>
      </w:r>
      <w:r>
        <w:rPr>
          <w:sz w:val="24"/>
        </w:rPr>
        <w:t>гласный</w:t>
      </w:r>
      <w:r>
        <w:rPr>
          <w:spacing w:val="1"/>
          <w:sz w:val="24"/>
        </w:rPr>
        <w:t xml:space="preserve"> </w:t>
      </w:r>
      <w:r>
        <w:rPr>
          <w:sz w:val="24"/>
        </w:rPr>
        <w:t>звук),</w:t>
      </w:r>
      <w:r>
        <w:rPr>
          <w:spacing w:val="1"/>
          <w:sz w:val="24"/>
        </w:rPr>
        <w:t xml:space="preserve"> </w:t>
      </w:r>
      <w:r>
        <w:rPr>
          <w:sz w:val="24"/>
        </w:rPr>
        <w:t>правильно</w:t>
      </w:r>
      <w:r>
        <w:rPr>
          <w:spacing w:val="1"/>
          <w:sz w:val="24"/>
        </w:rPr>
        <w:t xml:space="preserve"> </w:t>
      </w:r>
      <w:r>
        <w:rPr>
          <w:sz w:val="24"/>
        </w:rPr>
        <w:t>употреблять</w:t>
      </w:r>
      <w:r>
        <w:rPr>
          <w:spacing w:val="1"/>
          <w:sz w:val="24"/>
        </w:rPr>
        <w:t xml:space="preserve"> </w:t>
      </w:r>
      <w:r>
        <w:rPr>
          <w:sz w:val="24"/>
        </w:rPr>
        <w:t>соответствующие термины. Познакомить детей со словесным составом предложения и</w:t>
      </w:r>
      <w:r>
        <w:rPr>
          <w:spacing w:val="1"/>
          <w:sz w:val="24"/>
        </w:rPr>
        <w:t xml:space="preserve"> </w:t>
      </w:r>
      <w:r>
        <w:rPr>
          <w:sz w:val="24"/>
        </w:rPr>
        <w:t>звуковым</w:t>
      </w:r>
      <w:r>
        <w:rPr>
          <w:spacing w:val="-2"/>
          <w:sz w:val="24"/>
        </w:rPr>
        <w:t xml:space="preserve"> </w:t>
      </w:r>
      <w:r>
        <w:rPr>
          <w:sz w:val="24"/>
        </w:rPr>
        <w:t>составом</w:t>
      </w:r>
      <w:r>
        <w:rPr>
          <w:spacing w:val="1"/>
          <w:sz w:val="24"/>
        </w:rPr>
        <w:t xml:space="preserve"> </w:t>
      </w:r>
      <w:r>
        <w:rPr>
          <w:sz w:val="24"/>
        </w:rPr>
        <w:t>слова.</w:t>
      </w:r>
    </w:p>
    <w:p w14:paraId="27B26AA7" w14:textId="77777777" w:rsidR="005D1EB4" w:rsidRDefault="00C90B26" w:rsidP="00A33441">
      <w:pPr>
        <w:pStyle w:val="a5"/>
        <w:numPr>
          <w:ilvl w:val="0"/>
          <w:numId w:val="103"/>
        </w:numPr>
        <w:tabs>
          <w:tab w:val="left" w:pos="1508"/>
        </w:tabs>
        <w:ind w:hanging="261"/>
        <w:rPr>
          <w:i/>
          <w:sz w:val="24"/>
        </w:rPr>
      </w:pPr>
      <w:r>
        <w:rPr>
          <w:i/>
          <w:sz w:val="24"/>
        </w:rPr>
        <w:t>Интерес</w:t>
      </w:r>
      <w:r>
        <w:rPr>
          <w:i/>
          <w:spacing w:val="-4"/>
          <w:sz w:val="24"/>
        </w:rPr>
        <w:t xml:space="preserve"> </w:t>
      </w:r>
      <w:r>
        <w:rPr>
          <w:i/>
          <w:sz w:val="24"/>
        </w:rPr>
        <w:t>к</w:t>
      </w:r>
      <w:r>
        <w:rPr>
          <w:i/>
          <w:spacing w:val="-2"/>
          <w:sz w:val="24"/>
        </w:rPr>
        <w:t xml:space="preserve"> </w:t>
      </w:r>
      <w:r>
        <w:rPr>
          <w:i/>
          <w:sz w:val="24"/>
        </w:rPr>
        <w:t>художественной</w:t>
      </w:r>
      <w:r>
        <w:rPr>
          <w:i/>
          <w:spacing w:val="-2"/>
          <w:sz w:val="24"/>
        </w:rPr>
        <w:t xml:space="preserve"> </w:t>
      </w:r>
      <w:r>
        <w:rPr>
          <w:i/>
          <w:sz w:val="24"/>
        </w:rPr>
        <w:t>литературе:</w:t>
      </w:r>
    </w:p>
    <w:p w14:paraId="02B24BF5" w14:textId="77777777" w:rsidR="005D1EB4" w:rsidRDefault="00C90B26" w:rsidP="00A33441">
      <w:pPr>
        <w:pStyle w:val="a5"/>
        <w:numPr>
          <w:ilvl w:val="0"/>
          <w:numId w:val="111"/>
        </w:numPr>
        <w:tabs>
          <w:tab w:val="left" w:pos="1440"/>
        </w:tabs>
        <w:ind w:left="539" w:right="850" w:firstLine="708"/>
        <w:rPr>
          <w:sz w:val="24"/>
        </w:rPr>
      </w:pPr>
      <w:r>
        <w:rPr>
          <w:sz w:val="24"/>
        </w:rPr>
        <w:t>обогащать опыт восприятия жанров фольклора (потешки, песенки, прибаутки,</w:t>
      </w:r>
      <w:r>
        <w:rPr>
          <w:spacing w:val="1"/>
          <w:sz w:val="24"/>
        </w:rPr>
        <w:t xml:space="preserve"> </w:t>
      </w:r>
      <w:r>
        <w:rPr>
          <w:sz w:val="24"/>
        </w:rPr>
        <w:t>сказки</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волшебные</w:t>
      </w:r>
      <w:r>
        <w:rPr>
          <w:spacing w:val="1"/>
          <w:sz w:val="24"/>
        </w:rPr>
        <w:t xml:space="preserve"> </w:t>
      </w:r>
      <w:r>
        <w:rPr>
          <w:sz w:val="24"/>
        </w:rPr>
        <w:t>сказки)</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(небольшие</w:t>
      </w:r>
      <w:r>
        <w:rPr>
          <w:spacing w:val="1"/>
          <w:sz w:val="24"/>
        </w:rPr>
        <w:t xml:space="preserve"> </w:t>
      </w:r>
      <w:r>
        <w:rPr>
          <w:sz w:val="24"/>
        </w:rPr>
        <w:t>авторские</w:t>
      </w:r>
      <w:r>
        <w:rPr>
          <w:spacing w:val="-2"/>
          <w:sz w:val="24"/>
        </w:rPr>
        <w:t xml:space="preserve"> </w:t>
      </w:r>
      <w:r>
        <w:rPr>
          <w:sz w:val="24"/>
        </w:rPr>
        <w:t>сказки, рассказы, стихотворения);</w:t>
      </w:r>
    </w:p>
    <w:p w14:paraId="0D18ADD4" w14:textId="77777777" w:rsidR="005D1EB4" w:rsidRDefault="00C90B26" w:rsidP="00A33441">
      <w:pPr>
        <w:pStyle w:val="a5"/>
        <w:numPr>
          <w:ilvl w:val="0"/>
          <w:numId w:val="111"/>
        </w:numPr>
        <w:tabs>
          <w:tab w:val="left" w:pos="1388"/>
        </w:tabs>
        <w:ind w:left="1387" w:hanging="141"/>
        <w:rPr>
          <w:sz w:val="24"/>
        </w:rPr>
      </w:pPr>
      <w:r>
        <w:rPr>
          <w:sz w:val="24"/>
        </w:rPr>
        <w:t>развивать</w:t>
      </w:r>
      <w:r>
        <w:rPr>
          <w:spacing w:val="-2"/>
          <w:sz w:val="24"/>
        </w:rPr>
        <w:t xml:space="preserve"> </w:t>
      </w:r>
      <w:r>
        <w:rPr>
          <w:sz w:val="24"/>
        </w:rPr>
        <w:t>интерес</w:t>
      </w:r>
      <w:r>
        <w:rPr>
          <w:spacing w:val="-3"/>
          <w:sz w:val="24"/>
        </w:rPr>
        <w:t xml:space="preserve"> </w:t>
      </w:r>
      <w:r>
        <w:rPr>
          <w:sz w:val="24"/>
        </w:rPr>
        <w:t>к</w:t>
      </w:r>
      <w:r>
        <w:rPr>
          <w:spacing w:val="-1"/>
          <w:sz w:val="24"/>
        </w:rPr>
        <w:t xml:space="preserve"> </w:t>
      </w:r>
      <w:r>
        <w:rPr>
          <w:sz w:val="24"/>
        </w:rPr>
        <w:t>произведениям</w:t>
      </w:r>
      <w:r>
        <w:rPr>
          <w:spacing w:val="-2"/>
          <w:sz w:val="24"/>
        </w:rPr>
        <w:t xml:space="preserve"> </w:t>
      </w:r>
      <w:r>
        <w:rPr>
          <w:sz w:val="24"/>
        </w:rPr>
        <w:t>познавательного</w:t>
      </w:r>
      <w:r>
        <w:rPr>
          <w:spacing w:val="-5"/>
          <w:sz w:val="24"/>
        </w:rPr>
        <w:t xml:space="preserve"> </w:t>
      </w:r>
      <w:r>
        <w:rPr>
          <w:sz w:val="24"/>
        </w:rPr>
        <w:t>характера;</w:t>
      </w:r>
    </w:p>
    <w:p w14:paraId="06D15DDC" w14:textId="77777777" w:rsidR="005D1EB4" w:rsidRDefault="00C90B26" w:rsidP="00A33441">
      <w:pPr>
        <w:pStyle w:val="a5"/>
        <w:numPr>
          <w:ilvl w:val="0"/>
          <w:numId w:val="111"/>
        </w:numPr>
        <w:tabs>
          <w:tab w:val="left" w:pos="1584"/>
        </w:tabs>
        <w:ind w:left="539" w:right="852" w:firstLine="708"/>
        <w:rPr>
          <w:sz w:val="24"/>
        </w:rPr>
      </w:pPr>
      <w:r>
        <w:rPr>
          <w:sz w:val="24"/>
        </w:rPr>
        <w:t>формировать</w:t>
      </w:r>
      <w:r>
        <w:rPr>
          <w:spacing w:val="1"/>
          <w:sz w:val="24"/>
        </w:rPr>
        <w:t xml:space="preserve"> </w:t>
      </w:r>
      <w:r>
        <w:rPr>
          <w:sz w:val="24"/>
        </w:rPr>
        <w:t>положительное</w:t>
      </w:r>
      <w:r>
        <w:rPr>
          <w:spacing w:val="1"/>
          <w:sz w:val="24"/>
        </w:rPr>
        <w:t xml:space="preserve"> </w:t>
      </w:r>
      <w:r>
        <w:rPr>
          <w:sz w:val="24"/>
        </w:rPr>
        <w:t>эмоциональное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с</w:t>
      </w:r>
      <w:r>
        <w:rPr>
          <w:spacing w:val="1"/>
          <w:sz w:val="24"/>
        </w:rPr>
        <w:t xml:space="preserve"> </w:t>
      </w:r>
      <w:r>
        <w:rPr>
          <w:sz w:val="24"/>
        </w:rPr>
        <w:t>продолжением»</w:t>
      </w:r>
      <w:r>
        <w:rPr>
          <w:spacing w:val="-9"/>
          <w:sz w:val="24"/>
        </w:rPr>
        <w:t xml:space="preserve"> </w:t>
      </w:r>
      <w:r>
        <w:rPr>
          <w:sz w:val="24"/>
        </w:rPr>
        <w:t>(сказка-повесть, цикл рассказов</w:t>
      </w:r>
      <w:r>
        <w:rPr>
          <w:spacing w:val="-1"/>
          <w:sz w:val="24"/>
        </w:rPr>
        <w:t xml:space="preserve"> </w:t>
      </w:r>
      <w:r>
        <w:rPr>
          <w:sz w:val="24"/>
        </w:rPr>
        <w:t>со сквозным</w:t>
      </w:r>
      <w:r>
        <w:rPr>
          <w:spacing w:val="-1"/>
          <w:sz w:val="24"/>
        </w:rPr>
        <w:t xml:space="preserve"> </w:t>
      </w:r>
      <w:r>
        <w:rPr>
          <w:sz w:val="24"/>
        </w:rPr>
        <w:t>персонажем);</w:t>
      </w:r>
    </w:p>
    <w:p w14:paraId="290A821A" w14:textId="77777777" w:rsidR="005D1EB4" w:rsidRDefault="00C90B26" w:rsidP="00A33441">
      <w:pPr>
        <w:pStyle w:val="a5"/>
        <w:numPr>
          <w:ilvl w:val="0"/>
          <w:numId w:val="111"/>
        </w:numPr>
        <w:tabs>
          <w:tab w:val="left" w:pos="1400"/>
        </w:tabs>
        <w:ind w:left="539" w:right="848" w:firstLine="708"/>
        <w:rPr>
          <w:sz w:val="24"/>
        </w:rPr>
      </w:pPr>
      <w:r>
        <w:rPr>
          <w:sz w:val="24"/>
        </w:rPr>
        <w:t>формировать избирательное отношение к известным произведениям фольклора и</w:t>
      </w:r>
      <w:r>
        <w:rPr>
          <w:spacing w:val="1"/>
          <w:sz w:val="24"/>
        </w:rPr>
        <w:t xml:space="preserve"> </w:t>
      </w:r>
      <w:r>
        <w:rPr>
          <w:sz w:val="24"/>
        </w:rPr>
        <w:t>художественной литературы, поддерживать инициативу детей в выборе произведений для</w:t>
      </w:r>
      <w:r>
        <w:rPr>
          <w:spacing w:val="-57"/>
          <w:sz w:val="24"/>
        </w:rPr>
        <w:t xml:space="preserve"> </w:t>
      </w:r>
      <w:r>
        <w:rPr>
          <w:sz w:val="24"/>
        </w:rPr>
        <w:t>совместного</w:t>
      </w:r>
      <w:r>
        <w:rPr>
          <w:spacing w:val="-1"/>
          <w:sz w:val="24"/>
        </w:rPr>
        <w:t xml:space="preserve"> </w:t>
      </w:r>
      <w:r>
        <w:rPr>
          <w:sz w:val="24"/>
        </w:rPr>
        <w:t>слушания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повторное);</w:t>
      </w:r>
    </w:p>
    <w:p w14:paraId="132DEB14" w14:textId="77777777" w:rsidR="005D1EB4" w:rsidRDefault="00C90B26" w:rsidP="00A33441">
      <w:pPr>
        <w:pStyle w:val="a5"/>
        <w:numPr>
          <w:ilvl w:val="0"/>
          <w:numId w:val="111"/>
        </w:numPr>
        <w:tabs>
          <w:tab w:val="left" w:pos="1407"/>
        </w:tabs>
        <w:ind w:left="539" w:right="850" w:firstLine="708"/>
        <w:rPr>
          <w:sz w:val="24"/>
        </w:rPr>
      </w:pPr>
      <w:r>
        <w:rPr>
          <w:sz w:val="24"/>
        </w:rPr>
        <w:t>формировать представления о некоторых жанровых, композиционных, языковых</w:t>
      </w:r>
      <w:r>
        <w:rPr>
          <w:spacing w:val="1"/>
          <w:sz w:val="24"/>
        </w:rPr>
        <w:t xml:space="preserve"> </w:t>
      </w:r>
      <w:r>
        <w:rPr>
          <w:sz w:val="24"/>
        </w:rPr>
        <w:t>особенностях произведений: поговорка, загадка, считалка, скороговорка, народная сказка,</w:t>
      </w:r>
      <w:r>
        <w:rPr>
          <w:spacing w:val="1"/>
          <w:sz w:val="24"/>
        </w:rPr>
        <w:t xml:space="preserve"> </w:t>
      </w:r>
      <w:r>
        <w:rPr>
          <w:sz w:val="24"/>
        </w:rPr>
        <w:t>рассказ,</w:t>
      </w:r>
      <w:r>
        <w:rPr>
          <w:spacing w:val="-1"/>
          <w:sz w:val="24"/>
        </w:rPr>
        <w:t xml:space="preserve"> </w:t>
      </w:r>
      <w:r>
        <w:rPr>
          <w:sz w:val="24"/>
        </w:rPr>
        <w:t>стихотворение;</w:t>
      </w:r>
    </w:p>
    <w:p w14:paraId="63A023B9" w14:textId="77777777" w:rsidR="005D1EB4" w:rsidRDefault="00C90B26" w:rsidP="00A33441">
      <w:pPr>
        <w:pStyle w:val="a5"/>
        <w:numPr>
          <w:ilvl w:val="0"/>
          <w:numId w:val="111"/>
        </w:numPr>
        <w:tabs>
          <w:tab w:val="left" w:pos="1467"/>
        </w:tabs>
        <w:ind w:left="539" w:right="849" w:firstLine="708"/>
        <w:rPr>
          <w:sz w:val="24"/>
        </w:rPr>
      </w:pPr>
      <w:r>
        <w:rPr>
          <w:sz w:val="24"/>
        </w:rPr>
        <w:t>углублять</w:t>
      </w:r>
      <w:r>
        <w:rPr>
          <w:spacing w:val="1"/>
          <w:sz w:val="24"/>
        </w:rPr>
        <w:t xml:space="preserve"> </w:t>
      </w:r>
      <w:r>
        <w:rPr>
          <w:sz w:val="24"/>
        </w:rPr>
        <w:t>восприятие</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произведений</w:t>
      </w:r>
      <w:r>
        <w:rPr>
          <w:spacing w:val="1"/>
          <w:sz w:val="24"/>
        </w:rPr>
        <w:t xml:space="preserve"> </w:t>
      </w:r>
      <w:r>
        <w:rPr>
          <w:sz w:val="24"/>
        </w:rPr>
        <w:t>(оценка</w:t>
      </w:r>
      <w:r>
        <w:rPr>
          <w:spacing w:val="1"/>
          <w:sz w:val="24"/>
        </w:rPr>
        <w:t xml:space="preserve"> </w:t>
      </w:r>
      <w:r>
        <w:rPr>
          <w:sz w:val="24"/>
        </w:rPr>
        <w:t>характера</w:t>
      </w:r>
      <w:r>
        <w:rPr>
          <w:spacing w:val="1"/>
          <w:sz w:val="24"/>
        </w:rPr>
        <w:t xml:space="preserve"> </w:t>
      </w:r>
      <w:r>
        <w:rPr>
          <w:sz w:val="24"/>
        </w:rPr>
        <w:t>персонажа</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портрет,</w:t>
      </w:r>
      <w:r>
        <w:rPr>
          <w:spacing w:val="1"/>
          <w:sz w:val="24"/>
        </w:rPr>
        <w:t xml:space="preserve"> </w:t>
      </w:r>
      <w:r>
        <w:rPr>
          <w:sz w:val="24"/>
        </w:rPr>
        <w:t>поступки,</w:t>
      </w:r>
      <w:r>
        <w:rPr>
          <w:spacing w:val="1"/>
          <w:sz w:val="24"/>
        </w:rPr>
        <w:t xml:space="preserve"> </w:t>
      </w:r>
      <w:r>
        <w:rPr>
          <w:sz w:val="24"/>
        </w:rPr>
        <w:t>мотивы</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средства</w:t>
      </w:r>
      <w:r>
        <w:rPr>
          <w:spacing w:val="1"/>
          <w:sz w:val="24"/>
        </w:rPr>
        <w:t xml:space="preserve"> </w:t>
      </w:r>
      <w:r>
        <w:rPr>
          <w:sz w:val="24"/>
        </w:rPr>
        <w:t>раскрытия</w:t>
      </w:r>
      <w:r>
        <w:rPr>
          <w:spacing w:val="1"/>
          <w:sz w:val="24"/>
        </w:rPr>
        <w:t xml:space="preserve"> </w:t>
      </w:r>
      <w:r>
        <w:rPr>
          <w:sz w:val="24"/>
        </w:rPr>
        <w:t>образа;</w:t>
      </w:r>
      <w:r>
        <w:rPr>
          <w:spacing w:val="1"/>
          <w:sz w:val="24"/>
        </w:rPr>
        <w:t xml:space="preserve"> </w:t>
      </w:r>
      <w:r>
        <w:rPr>
          <w:sz w:val="24"/>
        </w:rPr>
        <w:t>ритм</w:t>
      </w:r>
      <w:r>
        <w:rPr>
          <w:spacing w:val="1"/>
          <w:sz w:val="24"/>
        </w:rPr>
        <w:t xml:space="preserve"> </w:t>
      </w:r>
      <w:r>
        <w:rPr>
          <w:sz w:val="24"/>
        </w:rPr>
        <w:t>в</w:t>
      </w:r>
      <w:r>
        <w:rPr>
          <w:spacing w:val="1"/>
          <w:sz w:val="24"/>
        </w:rPr>
        <w:t xml:space="preserve"> </w:t>
      </w:r>
      <w:r>
        <w:rPr>
          <w:sz w:val="24"/>
        </w:rPr>
        <w:t>поэтическом</w:t>
      </w:r>
      <w:r>
        <w:rPr>
          <w:spacing w:val="1"/>
          <w:sz w:val="24"/>
        </w:rPr>
        <w:t xml:space="preserve"> </w:t>
      </w:r>
      <w:r>
        <w:rPr>
          <w:sz w:val="24"/>
        </w:rPr>
        <w:t>тексте;</w:t>
      </w:r>
      <w:r>
        <w:rPr>
          <w:spacing w:val="1"/>
          <w:sz w:val="24"/>
        </w:rPr>
        <w:t xml:space="preserve"> </w:t>
      </w:r>
      <w:r>
        <w:rPr>
          <w:sz w:val="24"/>
        </w:rPr>
        <w:t>рассматривание</w:t>
      </w:r>
      <w:r>
        <w:rPr>
          <w:spacing w:val="1"/>
          <w:sz w:val="24"/>
        </w:rPr>
        <w:t xml:space="preserve"> </w:t>
      </w:r>
      <w:r>
        <w:rPr>
          <w:sz w:val="24"/>
        </w:rPr>
        <w:t>иллюстраций</w:t>
      </w:r>
      <w:r>
        <w:rPr>
          <w:spacing w:val="1"/>
          <w:sz w:val="24"/>
        </w:rPr>
        <w:t xml:space="preserve"> </w:t>
      </w:r>
      <w:r>
        <w:rPr>
          <w:sz w:val="24"/>
        </w:rPr>
        <w:t>разных</w:t>
      </w:r>
      <w:r>
        <w:rPr>
          <w:spacing w:val="1"/>
          <w:sz w:val="24"/>
        </w:rPr>
        <w:t xml:space="preserve"> </w:t>
      </w:r>
      <w:r>
        <w:rPr>
          <w:sz w:val="24"/>
        </w:rPr>
        <w:t>художников</w:t>
      </w:r>
      <w:r>
        <w:rPr>
          <w:spacing w:val="-1"/>
          <w:sz w:val="24"/>
        </w:rPr>
        <w:t xml:space="preserve"> </w:t>
      </w:r>
      <w:r>
        <w:rPr>
          <w:sz w:val="24"/>
        </w:rPr>
        <w:t>к</w:t>
      </w:r>
      <w:r>
        <w:rPr>
          <w:spacing w:val="1"/>
          <w:sz w:val="24"/>
        </w:rPr>
        <w:t xml:space="preserve"> </w:t>
      </w:r>
      <w:r>
        <w:rPr>
          <w:sz w:val="24"/>
        </w:rPr>
        <w:t>одному</w:t>
      </w:r>
      <w:r>
        <w:rPr>
          <w:spacing w:val="-8"/>
          <w:sz w:val="24"/>
        </w:rPr>
        <w:t xml:space="preserve"> </w:t>
      </w:r>
      <w:r>
        <w:rPr>
          <w:sz w:val="24"/>
        </w:rPr>
        <w:t>и</w:t>
      </w:r>
      <w:r>
        <w:rPr>
          <w:spacing w:val="3"/>
          <w:sz w:val="24"/>
        </w:rPr>
        <w:t xml:space="preserve"> </w:t>
      </w:r>
      <w:r>
        <w:rPr>
          <w:sz w:val="24"/>
        </w:rPr>
        <w:t>тому</w:t>
      </w:r>
      <w:r>
        <w:rPr>
          <w:spacing w:val="-5"/>
          <w:sz w:val="24"/>
        </w:rPr>
        <w:t xml:space="preserve"> </w:t>
      </w:r>
      <w:r>
        <w:rPr>
          <w:sz w:val="24"/>
        </w:rPr>
        <w:t>же</w:t>
      </w:r>
      <w:r>
        <w:rPr>
          <w:spacing w:val="-1"/>
          <w:sz w:val="24"/>
        </w:rPr>
        <w:t xml:space="preserve"> </w:t>
      </w:r>
      <w:r>
        <w:rPr>
          <w:sz w:val="24"/>
        </w:rPr>
        <w:t>произведению);</w:t>
      </w:r>
    </w:p>
    <w:p w14:paraId="118758A9" w14:textId="77777777" w:rsidR="005D1EB4" w:rsidRDefault="00C90B26" w:rsidP="00A33441">
      <w:pPr>
        <w:pStyle w:val="a5"/>
        <w:numPr>
          <w:ilvl w:val="0"/>
          <w:numId w:val="111"/>
        </w:numPr>
        <w:tabs>
          <w:tab w:val="left" w:pos="1642"/>
        </w:tabs>
        <w:ind w:left="539" w:right="849" w:firstLine="708"/>
        <w:rPr>
          <w:sz w:val="24"/>
        </w:rPr>
      </w:pPr>
      <w:r>
        <w:rPr>
          <w:sz w:val="24"/>
        </w:rPr>
        <w:t>совершенствовать</w:t>
      </w:r>
      <w:r>
        <w:rPr>
          <w:spacing w:val="1"/>
          <w:sz w:val="24"/>
        </w:rPr>
        <w:t xml:space="preserve"> </w:t>
      </w:r>
      <w:r>
        <w:rPr>
          <w:sz w:val="24"/>
        </w:rPr>
        <w:t>художественно-речевые</w:t>
      </w:r>
      <w:r>
        <w:rPr>
          <w:spacing w:val="1"/>
          <w:sz w:val="24"/>
        </w:rPr>
        <w:t xml:space="preserve"> </w:t>
      </w:r>
      <w:r>
        <w:rPr>
          <w:sz w:val="24"/>
        </w:rPr>
        <w:t>и</w:t>
      </w:r>
      <w:r>
        <w:rPr>
          <w:spacing w:val="1"/>
          <w:sz w:val="24"/>
        </w:rPr>
        <w:t xml:space="preserve"> </w:t>
      </w:r>
      <w:r>
        <w:rPr>
          <w:sz w:val="24"/>
        </w:rPr>
        <w:t>исполнительские</w:t>
      </w:r>
      <w:r>
        <w:rPr>
          <w:spacing w:val="1"/>
          <w:sz w:val="24"/>
        </w:rPr>
        <w:t xml:space="preserve"> </w:t>
      </w:r>
      <w:r>
        <w:rPr>
          <w:sz w:val="24"/>
        </w:rPr>
        <w:t>умения</w:t>
      </w:r>
      <w:r>
        <w:rPr>
          <w:spacing w:val="1"/>
          <w:sz w:val="24"/>
        </w:rPr>
        <w:t xml:space="preserve"> </w:t>
      </w:r>
      <w:r>
        <w:rPr>
          <w:sz w:val="24"/>
        </w:rPr>
        <w:t>(выразительное</w:t>
      </w:r>
      <w:r>
        <w:rPr>
          <w:spacing w:val="1"/>
          <w:sz w:val="24"/>
        </w:rPr>
        <w:t xml:space="preserve"> </w:t>
      </w:r>
      <w:r>
        <w:rPr>
          <w:sz w:val="24"/>
        </w:rPr>
        <w:t>чтение</w:t>
      </w:r>
      <w:r>
        <w:rPr>
          <w:spacing w:val="1"/>
          <w:sz w:val="24"/>
        </w:rPr>
        <w:t xml:space="preserve"> </w:t>
      </w:r>
      <w:r>
        <w:rPr>
          <w:sz w:val="24"/>
        </w:rPr>
        <w:t>наизусть</w:t>
      </w:r>
      <w:r>
        <w:rPr>
          <w:spacing w:val="1"/>
          <w:sz w:val="24"/>
        </w:rPr>
        <w:t xml:space="preserve"> </w:t>
      </w:r>
      <w:r>
        <w:rPr>
          <w:sz w:val="24"/>
        </w:rPr>
        <w:t>потешек,</w:t>
      </w:r>
      <w:r>
        <w:rPr>
          <w:spacing w:val="1"/>
          <w:sz w:val="24"/>
        </w:rPr>
        <w:t xml:space="preserve"> </w:t>
      </w:r>
      <w:r>
        <w:rPr>
          <w:sz w:val="24"/>
        </w:rPr>
        <w:t>прибауток,</w:t>
      </w:r>
      <w:r>
        <w:rPr>
          <w:spacing w:val="1"/>
          <w:sz w:val="24"/>
        </w:rPr>
        <w:t xml:space="preserve"> </w:t>
      </w:r>
      <w:r>
        <w:rPr>
          <w:sz w:val="24"/>
        </w:rPr>
        <w:t>стихотворений;</w:t>
      </w:r>
      <w:r>
        <w:rPr>
          <w:spacing w:val="1"/>
          <w:sz w:val="24"/>
        </w:rPr>
        <w:t xml:space="preserve"> </w:t>
      </w:r>
      <w:r>
        <w:rPr>
          <w:sz w:val="24"/>
        </w:rPr>
        <w:t>выразительное</w:t>
      </w:r>
      <w:r>
        <w:rPr>
          <w:spacing w:val="1"/>
          <w:sz w:val="24"/>
        </w:rPr>
        <w:t xml:space="preserve"> </w:t>
      </w:r>
      <w:r>
        <w:rPr>
          <w:sz w:val="24"/>
        </w:rPr>
        <w:t>чтение</w:t>
      </w:r>
      <w:r>
        <w:rPr>
          <w:spacing w:val="-2"/>
          <w:sz w:val="24"/>
        </w:rPr>
        <w:t xml:space="preserve"> </w:t>
      </w:r>
      <w:r>
        <w:rPr>
          <w:sz w:val="24"/>
        </w:rPr>
        <w:t>по ролям</w:t>
      </w:r>
      <w:r>
        <w:rPr>
          <w:spacing w:val="-1"/>
          <w:sz w:val="24"/>
        </w:rPr>
        <w:t xml:space="preserve"> </w:t>
      </w:r>
      <w:r>
        <w:rPr>
          <w:sz w:val="24"/>
        </w:rPr>
        <w:t>в</w:t>
      </w:r>
      <w:r>
        <w:rPr>
          <w:spacing w:val="-1"/>
          <w:sz w:val="24"/>
        </w:rPr>
        <w:t xml:space="preserve"> </w:t>
      </w:r>
      <w:r>
        <w:rPr>
          <w:sz w:val="24"/>
        </w:rPr>
        <w:t>инсценировках; пересказ</w:t>
      </w:r>
      <w:r>
        <w:rPr>
          <w:spacing w:val="1"/>
          <w:sz w:val="24"/>
        </w:rPr>
        <w:t xml:space="preserve"> </w:t>
      </w:r>
      <w:r>
        <w:rPr>
          <w:sz w:val="24"/>
        </w:rPr>
        <w:t>близко</w:t>
      </w:r>
      <w:r>
        <w:rPr>
          <w:spacing w:val="-4"/>
          <w:sz w:val="24"/>
        </w:rPr>
        <w:t xml:space="preserve"> </w:t>
      </w:r>
      <w:r>
        <w:rPr>
          <w:sz w:val="24"/>
        </w:rPr>
        <w:t>к</w:t>
      </w:r>
      <w:r>
        <w:rPr>
          <w:spacing w:val="1"/>
          <w:sz w:val="24"/>
        </w:rPr>
        <w:t xml:space="preserve"> </w:t>
      </w:r>
      <w:r>
        <w:rPr>
          <w:sz w:val="24"/>
        </w:rPr>
        <w:t>тексту);</w:t>
      </w:r>
    </w:p>
    <w:p w14:paraId="106106D1" w14:textId="77777777" w:rsidR="005D1EB4" w:rsidRDefault="00C90B26" w:rsidP="00A33441">
      <w:pPr>
        <w:pStyle w:val="a5"/>
        <w:numPr>
          <w:ilvl w:val="0"/>
          <w:numId w:val="111"/>
        </w:numPr>
        <w:tabs>
          <w:tab w:val="left" w:pos="1428"/>
        </w:tabs>
        <w:ind w:left="539" w:right="849" w:firstLine="708"/>
        <w:rPr>
          <w:sz w:val="24"/>
        </w:rPr>
      </w:pPr>
      <w:r>
        <w:rPr>
          <w:sz w:val="24"/>
        </w:rPr>
        <w:t>развивать образность речи и словесное творчество (умения выделять из текста</w:t>
      </w:r>
      <w:r>
        <w:rPr>
          <w:spacing w:val="1"/>
          <w:sz w:val="24"/>
        </w:rPr>
        <w:t xml:space="preserve"> </w:t>
      </w:r>
      <w:r>
        <w:rPr>
          <w:sz w:val="24"/>
        </w:rPr>
        <w:t>образные единицы,</w:t>
      </w:r>
      <w:r>
        <w:rPr>
          <w:spacing w:val="1"/>
          <w:sz w:val="24"/>
        </w:rPr>
        <w:t xml:space="preserve"> </w:t>
      </w:r>
      <w:r>
        <w:rPr>
          <w:sz w:val="24"/>
        </w:rPr>
        <w:t>понимать</w:t>
      </w:r>
      <w:r>
        <w:rPr>
          <w:spacing w:val="1"/>
          <w:sz w:val="24"/>
        </w:rPr>
        <w:t xml:space="preserve"> </w:t>
      </w:r>
      <w:r>
        <w:rPr>
          <w:sz w:val="24"/>
        </w:rPr>
        <w:t>их</w:t>
      </w:r>
      <w:r>
        <w:rPr>
          <w:spacing w:val="1"/>
          <w:sz w:val="24"/>
        </w:rPr>
        <w:t xml:space="preserve"> </w:t>
      </w:r>
      <w:r>
        <w:rPr>
          <w:sz w:val="24"/>
        </w:rPr>
        <w:t>значение;</w:t>
      </w:r>
      <w:r>
        <w:rPr>
          <w:spacing w:val="1"/>
          <w:sz w:val="24"/>
        </w:rPr>
        <w:t xml:space="preserve"> </w:t>
      </w:r>
      <w:r>
        <w:rPr>
          <w:sz w:val="24"/>
        </w:rPr>
        <w:t>составлять</w:t>
      </w:r>
      <w:r>
        <w:rPr>
          <w:spacing w:val="1"/>
          <w:sz w:val="24"/>
        </w:rPr>
        <w:t xml:space="preserve"> </w:t>
      </w:r>
      <w:r>
        <w:rPr>
          <w:sz w:val="24"/>
        </w:rPr>
        <w:t>короткие рассказы</w:t>
      </w:r>
      <w:r>
        <w:rPr>
          <w:spacing w:val="1"/>
          <w:sz w:val="24"/>
        </w:rPr>
        <w:t xml:space="preserve"> </w:t>
      </w:r>
      <w:r>
        <w:rPr>
          <w:sz w:val="24"/>
        </w:rPr>
        <w:t>по</w:t>
      </w:r>
      <w:r>
        <w:rPr>
          <w:spacing w:val="1"/>
          <w:sz w:val="24"/>
        </w:rPr>
        <w:t xml:space="preserve"> </w:t>
      </w:r>
      <w:r>
        <w:rPr>
          <w:sz w:val="24"/>
        </w:rPr>
        <w:t>потешке,</w:t>
      </w:r>
      <w:r>
        <w:rPr>
          <w:spacing w:val="1"/>
          <w:sz w:val="24"/>
        </w:rPr>
        <w:t xml:space="preserve"> </w:t>
      </w:r>
      <w:r>
        <w:rPr>
          <w:sz w:val="24"/>
        </w:rPr>
        <w:t>прибаутке).</w:t>
      </w:r>
    </w:p>
    <w:p w14:paraId="754F34F9" w14:textId="77777777" w:rsidR="005D1EB4" w:rsidRDefault="00C90B26">
      <w:pPr>
        <w:pStyle w:val="3"/>
        <w:spacing w:before="5"/>
      </w:pPr>
      <w:r>
        <w:t>Содержание</w:t>
      </w:r>
      <w:r>
        <w:rPr>
          <w:spacing w:val="-5"/>
        </w:rPr>
        <w:t xml:space="preserve"> </w:t>
      </w:r>
      <w:r>
        <w:t>образовательной</w:t>
      </w:r>
      <w:r>
        <w:rPr>
          <w:spacing w:val="-4"/>
        </w:rPr>
        <w:t xml:space="preserve"> </w:t>
      </w:r>
      <w:r>
        <w:t>деятельности.</w:t>
      </w:r>
    </w:p>
    <w:p w14:paraId="7AB0255F" w14:textId="77777777" w:rsidR="005D1EB4" w:rsidRDefault="00C90B26" w:rsidP="00A33441">
      <w:pPr>
        <w:pStyle w:val="a5"/>
        <w:numPr>
          <w:ilvl w:val="0"/>
          <w:numId w:val="102"/>
        </w:numPr>
        <w:tabs>
          <w:tab w:val="left" w:pos="1508"/>
        </w:tabs>
        <w:spacing w:line="274" w:lineRule="exact"/>
        <w:ind w:hanging="261"/>
        <w:rPr>
          <w:i/>
          <w:sz w:val="24"/>
        </w:rPr>
      </w:pPr>
      <w:r>
        <w:rPr>
          <w:i/>
          <w:sz w:val="24"/>
        </w:rPr>
        <w:t>Формирование</w:t>
      </w:r>
      <w:r>
        <w:rPr>
          <w:i/>
          <w:spacing w:val="-3"/>
          <w:sz w:val="24"/>
        </w:rPr>
        <w:t xml:space="preserve"> </w:t>
      </w:r>
      <w:r>
        <w:rPr>
          <w:i/>
          <w:sz w:val="24"/>
        </w:rPr>
        <w:t>словаря:</w:t>
      </w:r>
    </w:p>
    <w:p w14:paraId="5296A386" w14:textId="77777777" w:rsidR="005D1EB4" w:rsidRDefault="00C90B26" w:rsidP="00A33441">
      <w:pPr>
        <w:pStyle w:val="a5"/>
        <w:numPr>
          <w:ilvl w:val="0"/>
          <w:numId w:val="111"/>
        </w:numPr>
        <w:tabs>
          <w:tab w:val="left" w:pos="1419"/>
        </w:tabs>
        <w:ind w:left="539" w:right="847" w:firstLine="708"/>
        <w:rPr>
          <w:sz w:val="24"/>
        </w:rPr>
      </w:pPr>
      <w:r>
        <w:rPr>
          <w:sz w:val="24"/>
        </w:rPr>
        <w:t>педагог осуществляет обогащение словаря за счет расширения представлений о</w:t>
      </w:r>
      <w:r>
        <w:rPr>
          <w:spacing w:val="1"/>
          <w:sz w:val="24"/>
        </w:rPr>
        <w:t xml:space="preserve"> </w:t>
      </w:r>
      <w:r>
        <w:rPr>
          <w:sz w:val="24"/>
        </w:rPr>
        <w:t>явлениях</w:t>
      </w:r>
      <w:r>
        <w:rPr>
          <w:spacing w:val="1"/>
          <w:sz w:val="24"/>
        </w:rPr>
        <w:t xml:space="preserve"> </w:t>
      </w:r>
      <w:r>
        <w:rPr>
          <w:sz w:val="24"/>
        </w:rPr>
        <w:t>социальной</w:t>
      </w:r>
      <w:r>
        <w:rPr>
          <w:spacing w:val="1"/>
          <w:sz w:val="24"/>
        </w:rPr>
        <w:t xml:space="preserve"> </w:t>
      </w:r>
      <w:r>
        <w:rPr>
          <w:sz w:val="24"/>
        </w:rPr>
        <w:t>жизни,</w:t>
      </w:r>
      <w:r>
        <w:rPr>
          <w:spacing w:val="1"/>
          <w:sz w:val="24"/>
        </w:rPr>
        <w:t xml:space="preserve"> </w:t>
      </w:r>
      <w:r>
        <w:rPr>
          <w:sz w:val="24"/>
        </w:rPr>
        <w:t>взаимоотношениях</w:t>
      </w:r>
      <w:r>
        <w:rPr>
          <w:spacing w:val="1"/>
          <w:sz w:val="24"/>
        </w:rPr>
        <w:t xml:space="preserve"> </w:t>
      </w:r>
      <w:r>
        <w:rPr>
          <w:sz w:val="24"/>
        </w:rPr>
        <w:t>и</w:t>
      </w:r>
      <w:r>
        <w:rPr>
          <w:spacing w:val="1"/>
          <w:sz w:val="24"/>
        </w:rPr>
        <w:t xml:space="preserve"> </w:t>
      </w:r>
      <w:r>
        <w:rPr>
          <w:sz w:val="24"/>
        </w:rPr>
        <w:t>характерах</w:t>
      </w:r>
      <w:r>
        <w:rPr>
          <w:spacing w:val="1"/>
          <w:sz w:val="24"/>
        </w:rPr>
        <w:t xml:space="preserve"> </w:t>
      </w:r>
      <w:r>
        <w:rPr>
          <w:sz w:val="24"/>
        </w:rPr>
        <w:t>людей;</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слов,</w:t>
      </w:r>
      <w:r>
        <w:rPr>
          <w:spacing w:val="1"/>
          <w:sz w:val="24"/>
        </w:rPr>
        <w:t xml:space="preserve"> </w:t>
      </w:r>
      <w:r>
        <w:rPr>
          <w:sz w:val="24"/>
        </w:rPr>
        <w:t>обозначающих:</w:t>
      </w:r>
      <w:r>
        <w:rPr>
          <w:spacing w:val="1"/>
          <w:sz w:val="24"/>
        </w:rPr>
        <w:t xml:space="preserve"> </w:t>
      </w:r>
      <w:r>
        <w:rPr>
          <w:sz w:val="24"/>
        </w:rPr>
        <w:t>названия</w:t>
      </w:r>
      <w:r>
        <w:rPr>
          <w:spacing w:val="1"/>
          <w:sz w:val="24"/>
        </w:rPr>
        <w:t xml:space="preserve"> </w:t>
      </w:r>
      <w:r>
        <w:rPr>
          <w:sz w:val="24"/>
        </w:rPr>
        <w:t>профессий,</w:t>
      </w:r>
      <w:r>
        <w:rPr>
          <w:spacing w:val="1"/>
          <w:sz w:val="24"/>
        </w:rPr>
        <w:t xml:space="preserve"> </w:t>
      </w:r>
      <w:r>
        <w:rPr>
          <w:sz w:val="24"/>
        </w:rPr>
        <w:t>учреждений,</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инструментов</w:t>
      </w:r>
      <w:r>
        <w:rPr>
          <w:spacing w:val="1"/>
          <w:sz w:val="24"/>
        </w:rPr>
        <w:t xml:space="preserve"> </w:t>
      </w:r>
      <w:r>
        <w:rPr>
          <w:sz w:val="24"/>
        </w:rPr>
        <w:t>труда,</w:t>
      </w:r>
      <w:r>
        <w:rPr>
          <w:spacing w:val="1"/>
          <w:sz w:val="24"/>
        </w:rPr>
        <w:t xml:space="preserve"> </w:t>
      </w:r>
      <w:r>
        <w:rPr>
          <w:sz w:val="24"/>
        </w:rPr>
        <w:t>техники,</w:t>
      </w:r>
      <w:r>
        <w:rPr>
          <w:spacing w:val="1"/>
          <w:sz w:val="24"/>
        </w:rPr>
        <w:t xml:space="preserve"> </w:t>
      </w:r>
      <w:r>
        <w:rPr>
          <w:sz w:val="24"/>
        </w:rPr>
        <w:t>помогающей</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трудовые</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качество</w:t>
      </w:r>
      <w:r>
        <w:rPr>
          <w:spacing w:val="1"/>
          <w:sz w:val="24"/>
        </w:rPr>
        <w:t xml:space="preserve"> </w:t>
      </w:r>
      <w:r>
        <w:rPr>
          <w:sz w:val="24"/>
        </w:rPr>
        <w:t>их</w:t>
      </w:r>
      <w:r>
        <w:rPr>
          <w:spacing w:val="61"/>
          <w:sz w:val="24"/>
        </w:rPr>
        <w:t xml:space="preserve"> </w:t>
      </w:r>
      <w:r>
        <w:rPr>
          <w:sz w:val="24"/>
        </w:rPr>
        <w:t>выполнения;</w:t>
      </w:r>
      <w:r>
        <w:rPr>
          <w:spacing w:val="1"/>
          <w:sz w:val="24"/>
        </w:rPr>
        <w:t xml:space="preserve"> </w:t>
      </w:r>
      <w:r>
        <w:rPr>
          <w:sz w:val="24"/>
        </w:rPr>
        <w:t>личностные</w:t>
      </w:r>
      <w:r>
        <w:rPr>
          <w:spacing w:val="1"/>
          <w:sz w:val="24"/>
        </w:rPr>
        <w:t xml:space="preserve"> </w:t>
      </w:r>
      <w:r>
        <w:rPr>
          <w:sz w:val="24"/>
        </w:rPr>
        <w:t>характеристики</w:t>
      </w:r>
      <w:r>
        <w:rPr>
          <w:spacing w:val="1"/>
          <w:sz w:val="24"/>
        </w:rPr>
        <w:t xml:space="preserve"> </w:t>
      </w:r>
      <w:r>
        <w:rPr>
          <w:sz w:val="24"/>
        </w:rPr>
        <w:t>человека,</w:t>
      </w:r>
      <w:r>
        <w:rPr>
          <w:spacing w:val="1"/>
          <w:sz w:val="24"/>
        </w:rPr>
        <w:t xml:space="preserve"> </w:t>
      </w:r>
      <w:r>
        <w:rPr>
          <w:sz w:val="24"/>
        </w:rPr>
        <w:t>его</w:t>
      </w:r>
      <w:r>
        <w:rPr>
          <w:spacing w:val="1"/>
          <w:sz w:val="24"/>
        </w:rPr>
        <w:t xml:space="preserve"> </w:t>
      </w:r>
      <w:r>
        <w:rPr>
          <w:sz w:val="24"/>
        </w:rPr>
        <w:t>состояния</w:t>
      </w:r>
      <w:r>
        <w:rPr>
          <w:spacing w:val="1"/>
          <w:sz w:val="24"/>
        </w:rPr>
        <w:t xml:space="preserve"> </w:t>
      </w:r>
      <w:r>
        <w:rPr>
          <w:sz w:val="24"/>
        </w:rPr>
        <w:t>и</w:t>
      </w:r>
      <w:r>
        <w:rPr>
          <w:spacing w:val="1"/>
          <w:sz w:val="24"/>
        </w:rPr>
        <w:t xml:space="preserve"> </w:t>
      </w:r>
      <w:r>
        <w:rPr>
          <w:sz w:val="24"/>
        </w:rPr>
        <w:t>настроения,</w:t>
      </w:r>
      <w:r>
        <w:rPr>
          <w:spacing w:val="1"/>
          <w:sz w:val="24"/>
        </w:rPr>
        <w:t xml:space="preserve"> </w:t>
      </w:r>
      <w:r>
        <w:rPr>
          <w:sz w:val="24"/>
        </w:rPr>
        <w:t>внутренние</w:t>
      </w:r>
      <w:r>
        <w:rPr>
          <w:spacing w:val="1"/>
          <w:sz w:val="24"/>
        </w:rPr>
        <w:t xml:space="preserve"> </w:t>
      </w:r>
      <w:r>
        <w:rPr>
          <w:sz w:val="24"/>
        </w:rPr>
        <w:t>переживания;</w:t>
      </w:r>
      <w:r>
        <w:rPr>
          <w:spacing w:val="1"/>
          <w:sz w:val="24"/>
        </w:rPr>
        <w:t xml:space="preserve"> </w:t>
      </w:r>
      <w:r>
        <w:rPr>
          <w:sz w:val="24"/>
        </w:rPr>
        <w:t>социально-нравственные</w:t>
      </w:r>
      <w:r>
        <w:rPr>
          <w:spacing w:val="1"/>
          <w:sz w:val="24"/>
        </w:rPr>
        <w:t xml:space="preserve"> </w:t>
      </w:r>
      <w:r>
        <w:rPr>
          <w:sz w:val="24"/>
        </w:rPr>
        <w:t>категории,</w:t>
      </w:r>
      <w:r>
        <w:rPr>
          <w:spacing w:val="1"/>
          <w:sz w:val="24"/>
        </w:rPr>
        <w:t xml:space="preserve"> </w:t>
      </w:r>
      <w:r>
        <w:rPr>
          <w:sz w:val="24"/>
        </w:rPr>
        <w:t>оттенки</w:t>
      </w:r>
      <w:r>
        <w:rPr>
          <w:spacing w:val="1"/>
          <w:sz w:val="24"/>
        </w:rPr>
        <w:t xml:space="preserve"> </w:t>
      </w:r>
      <w:r>
        <w:rPr>
          <w:sz w:val="24"/>
        </w:rPr>
        <w:t>цвета,</w:t>
      </w:r>
      <w:r>
        <w:rPr>
          <w:spacing w:val="1"/>
          <w:sz w:val="24"/>
        </w:rPr>
        <w:t xml:space="preserve"> </w:t>
      </w:r>
      <w:r>
        <w:rPr>
          <w:sz w:val="24"/>
        </w:rPr>
        <w:t>тонкое</w:t>
      </w:r>
      <w:r>
        <w:rPr>
          <w:spacing w:val="-57"/>
          <w:sz w:val="24"/>
        </w:rPr>
        <w:t xml:space="preserve"> </w:t>
      </w:r>
      <w:r>
        <w:rPr>
          <w:sz w:val="24"/>
        </w:rPr>
        <w:t>дифференцирование</w:t>
      </w:r>
      <w:r>
        <w:rPr>
          <w:spacing w:val="1"/>
          <w:sz w:val="24"/>
        </w:rPr>
        <w:t xml:space="preserve"> </w:t>
      </w:r>
      <w:r>
        <w:rPr>
          <w:sz w:val="24"/>
        </w:rPr>
        <w:t>формы,</w:t>
      </w:r>
      <w:r>
        <w:rPr>
          <w:spacing w:val="1"/>
          <w:sz w:val="24"/>
        </w:rPr>
        <w:t xml:space="preserve"> </w:t>
      </w:r>
      <w:r>
        <w:rPr>
          <w:sz w:val="24"/>
        </w:rPr>
        <w:t>размера</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признаков</w:t>
      </w:r>
      <w:r>
        <w:rPr>
          <w:spacing w:val="1"/>
          <w:sz w:val="24"/>
        </w:rPr>
        <w:t xml:space="preserve"> </w:t>
      </w:r>
      <w:r>
        <w:rPr>
          <w:sz w:val="24"/>
        </w:rPr>
        <w:t>объекта;</w:t>
      </w:r>
      <w:r>
        <w:rPr>
          <w:spacing w:val="1"/>
          <w:sz w:val="24"/>
        </w:rPr>
        <w:t xml:space="preserve"> </w:t>
      </w:r>
      <w:r>
        <w:rPr>
          <w:sz w:val="24"/>
        </w:rPr>
        <w:t>названия</w:t>
      </w:r>
      <w:r>
        <w:rPr>
          <w:spacing w:val="1"/>
          <w:sz w:val="24"/>
        </w:rPr>
        <w:t xml:space="preserve"> </w:t>
      </w:r>
      <w:r>
        <w:rPr>
          <w:sz w:val="24"/>
        </w:rPr>
        <w:t>обследовательских действий,</w:t>
      </w:r>
      <w:r>
        <w:rPr>
          <w:spacing w:val="-2"/>
          <w:sz w:val="24"/>
        </w:rPr>
        <w:t xml:space="preserve"> </w:t>
      </w:r>
      <w:r>
        <w:rPr>
          <w:sz w:val="24"/>
        </w:rPr>
        <w:t>необходимых для</w:t>
      </w:r>
      <w:r>
        <w:rPr>
          <w:spacing w:val="-2"/>
          <w:sz w:val="24"/>
        </w:rPr>
        <w:t xml:space="preserve"> </w:t>
      </w:r>
      <w:r>
        <w:rPr>
          <w:sz w:val="24"/>
        </w:rPr>
        <w:t>выявления</w:t>
      </w:r>
      <w:r>
        <w:rPr>
          <w:spacing w:val="-1"/>
          <w:sz w:val="24"/>
        </w:rPr>
        <w:t xml:space="preserve"> </w:t>
      </w:r>
      <w:r>
        <w:rPr>
          <w:sz w:val="24"/>
        </w:rPr>
        <w:t>качеств</w:t>
      </w:r>
      <w:r>
        <w:rPr>
          <w:spacing w:val="-3"/>
          <w:sz w:val="24"/>
        </w:rPr>
        <w:t xml:space="preserve"> </w:t>
      </w:r>
      <w:r>
        <w:rPr>
          <w:sz w:val="24"/>
        </w:rPr>
        <w:t>и</w:t>
      </w:r>
      <w:r>
        <w:rPr>
          <w:spacing w:val="-1"/>
          <w:sz w:val="24"/>
        </w:rPr>
        <w:t xml:space="preserve"> </w:t>
      </w:r>
      <w:r>
        <w:rPr>
          <w:sz w:val="24"/>
        </w:rPr>
        <w:t>свойств</w:t>
      </w:r>
      <w:r>
        <w:rPr>
          <w:spacing w:val="-3"/>
          <w:sz w:val="24"/>
        </w:rPr>
        <w:t xml:space="preserve"> </w:t>
      </w:r>
      <w:r>
        <w:rPr>
          <w:sz w:val="24"/>
        </w:rPr>
        <w:t>предметов.</w:t>
      </w:r>
    </w:p>
    <w:p w14:paraId="780C28D0" w14:textId="77777777" w:rsidR="005D1EB4" w:rsidRDefault="00C90B26" w:rsidP="00A33441">
      <w:pPr>
        <w:pStyle w:val="a5"/>
        <w:numPr>
          <w:ilvl w:val="0"/>
          <w:numId w:val="111"/>
        </w:numPr>
        <w:tabs>
          <w:tab w:val="left" w:pos="1457"/>
        </w:tabs>
        <w:ind w:left="539" w:right="852" w:firstLine="768"/>
        <w:rPr>
          <w:sz w:val="24"/>
        </w:rPr>
      </w:pPr>
      <w:r>
        <w:rPr>
          <w:sz w:val="24"/>
        </w:rPr>
        <w:t>Педагог закрепляет у детей умение обобщать предметы: объединять их в группы</w:t>
      </w:r>
      <w:r>
        <w:rPr>
          <w:spacing w:val="1"/>
          <w:sz w:val="24"/>
        </w:rPr>
        <w:t xml:space="preserve"> </w:t>
      </w:r>
      <w:r>
        <w:rPr>
          <w:sz w:val="24"/>
        </w:rPr>
        <w:t>по</w:t>
      </w:r>
      <w:r>
        <w:rPr>
          <w:spacing w:val="-2"/>
          <w:sz w:val="24"/>
        </w:rPr>
        <w:t xml:space="preserve"> </w:t>
      </w:r>
      <w:r>
        <w:rPr>
          <w:sz w:val="24"/>
        </w:rPr>
        <w:t>существенным</w:t>
      </w:r>
      <w:r>
        <w:rPr>
          <w:spacing w:val="-1"/>
          <w:sz w:val="24"/>
        </w:rPr>
        <w:t xml:space="preserve"> </w:t>
      </w:r>
      <w:r>
        <w:rPr>
          <w:sz w:val="24"/>
        </w:rPr>
        <w:t>признакам.</w:t>
      </w:r>
    </w:p>
    <w:p w14:paraId="0586AB4D" w14:textId="77777777" w:rsidR="005D1EB4" w:rsidRDefault="00C90B26" w:rsidP="00A33441">
      <w:pPr>
        <w:pStyle w:val="a5"/>
        <w:numPr>
          <w:ilvl w:val="0"/>
          <w:numId w:val="102"/>
        </w:numPr>
        <w:tabs>
          <w:tab w:val="left" w:pos="1505"/>
        </w:tabs>
        <w:ind w:left="1504" w:hanging="258"/>
        <w:rPr>
          <w:i/>
          <w:sz w:val="24"/>
        </w:rPr>
      </w:pPr>
      <w:r>
        <w:rPr>
          <w:i/>
          <w:sz w:val="24"/>
        </w:rPr>
        <w:t>Звуковая</w:t>
      </w:r>
      <w:r>
        <w:rPr>
          <w:i/>
          <w:spacing w:val="-3"/>
          <w:sz w:val="24"/>
        </w:rPr>
        <w:t xml:space="preserve"> </w:t>
      </w:r>
      <w:r>
        <w:rPr>
          <w:i/>
          <w:sz w:val="24"/>
        </w:rPr>
        <w:t>культура речи:</w:t>
      </w:r>
    </w:p>
    <w:p w14:paraId="1A6666A4" w14:textId="77777777" w:rsidR="005D1EB4" w:rsidRDefault="00C90B26" w:rsidP="006B7B2D">
      <w:pPr>
        <w:pStyle w:val="a3"/>
        <w:ind w:left="567" w:right="807" w:firstLine="680"/>
      </w:pPr>
      <w:r>
        <w:t>-педагог</w:t>
      </w:r>
      <w:r>
        <w:rPr>
          <w:spacing w:val="110"/>
        </w:rPr>
        <w:t xml:space="preserve"> </w:t>
      </w:r>
      <w:r>
        <w:t xml:space="preserve">развивает  </w:t>
      </w:r>
      <w:r>
        <w:rPr>
          <w:spacing w:val="55"/>
        </w:rPr>
        <w:t xml:space="preserve"> </w:t>
      </w:r>
      <w:r>
        <w:t xml:space="preserve">у  </w:t>
      </w:r>
      <w:r>
        <w:rPr>
          <w:spacing w:val="48"/>
        </w:rPr>
        <w:t xml:space="preserve"> </w:t>
      </w:r>
      <w:r>
        <w:t xml:space="preserve">детей  </w:t>
      </w:r>
      <w:r>
        <w:rPr>
          <w:spacing w:val="50"/>
        </w:rPr>
        <w:t xml:space="preserve"> </w:t>
      </w:r>
      <w:r>
        <w:t xml:space="preserve">звуковую  </w:t>
      </w:r>
      <w:r>
        <w:rPr>
          <w:spacing w:val="51"/>
        </w:rPr>
        <w:t xml:space="preserve"> </w:t>
      </w:r>
      <w:r>
        <w:t xml:space="preserve">и  </w:t>
      </w:r>
      <w:r>
        <w:rPr>
          <w:spacing w:val="50"/>
        </w:rPr>
        <w:t xml:space="preserve"> </w:t>
      </w:r>
      <w:r>
        <w:t xml:space="preserve">интонационную  </w:t>
      </w:r>
      <w:r>
        <w:rPr>
          <w:spacing w:val="51"/>
        </w:rPr>
        <w:t xml:space="preserve"> </w:t>
      </w:r>
      <w:r>
        <w:t xml:space="preserve">культуру  </w:t>
      </w:r>
      <w:r>
        <w:rPr>
          <w:spacing w:val="46"/>
        </w:rPr>
        <w:t xml:space="preserve"> </w:t>
      </w:r>
      <w:r>
        <w:t>речи,</w:t>
      </w:r>
      <w:r w:rsidR="006B7B2D">
        <w:t xml:space="preserve"> </w:t>
      </w:r>
      <w:r>
        <w:t>фонематический</w:t>
      </w:r>
      <w:r>
        <w:rPr>
          <w:spacing w:val="1"/>
        </w:rPr>
        <w:t xml:space="preserve"> </w:t>
      </w:r>
      <w:r>
        <w:t>слух,</w:t>
      </w:r>
      <w:r>
        <w:rPr>
          <w:spacing w:val="1"/>
        </w:rPr>
        <w:t xml:space="preserve"> </w:t>
      </w:r>
      <w:r>
        <w:t>способствует</w:t>
      </w:r>
      <w:r>
        <w:rPr>
          <w:spacing w:val="1"/>
        </w:rPr>
        <w:t xml:space="preserve"> </w:t>
      </w:r>
      <w:r>
        <w:t>освоению</w:t>
      </w:r>
      <w:r>
        <w:rPr>
          <w:spacing w:val="1"/>
        </w:rPr>
        <w:t xml:space="preserve"> </w:t>
      </w:r>
      <w:r>
        <w:t>правильного</w:t>
      </w:r>
      <w:r>
        <w:rPr>
          <w:spacing w:val="1"/>
        </w:rPr>
        <w:t xml:space="preserve"> </w:t>
      </w:r>
      <w:r>
        <w:t>произношения</w:t>
      </w:r>
      <w:r>
        <w:rPr>
          <w:spacing w:val="1"/>
        </w:rPr>
        <w:t xml:space="preserve"> </w:t>
      </w:r>
      <w:r>
        <w:t>сонорных</w:t>
      </w:r>
      <w:r>
        <w:rPr>
          <w:spacing w:val="1"/>
        </w:rPr>
        <w:t xml:space="preserve"> </w:t>
      </w:r>
      <w:r>
        <w:t>звуков</w:t>
      </w:r>
      <w:r>
        <w:rPr>
          <w:spacing w:val="1"/>
        </w:rPr>
        <w:t xml:space="preserve"> </w:t>
      </w:r>
      <w:r>
        <w:t>([л],</w:t>
      </w:r>
      <w:r>
        <w:rPr>
          <w:spacing w:val="1"/>
        </w:rPr>
        <w:t xml:space="preserve"> </w:t>
      </w:r>
      <w:r>
        <w:t>[л'],</w:t>
      </w:r>
      <w:r>
        <w:rPr>
          <w:spacing w:val="1"/>
        </w:rPr>
        <w:t xml:space="preserve"> </w:t>
      </w:r>
      <w:r>
        <w:t>[р],</w:t>
      </w:r>
      <w:r>
        <w:rPr>
          <w:spacing w:val="1"/>
        </w:rPr>
        <w:t xml:space="preserve"> </w:t>
      </w:r>
      <w:r>
        <w:t>[р']);</w:t>
      </w:r>
      <w:r>
        <w:rPr>
          <w:spacing w:val="1"/>
        </w:rPr>
        <w:t xml:space="preserve"> </w:t>
      </w:r>
      <w:r>
        <w:t>упражняет</w:t>
      </w:r>
      <w:r>
        <w:rPr>
          <w:spacing w:val="1"/>
        </w:rPr>
        <w:t xml:space="preserve"> </w:t>
      </w:r>
      <w:r>
        <w:t>в</w:t>
      </w:r>
      <w:r>
        <w:rPr>
          <w:spacing w:val="1"/>
        </w:rPr>
        <w:t xml:space="preserve"> </w:t>
      </w:r>
      <w:r>
        <w:t>чистом</w:t>
      </w:r>
      <w:r>
        <w:rPr>
          <w:spacing w:val="1"/>
        </w:rPr>
        <w:t xml:space="preserve"> </w:t>
      </w:r>
      <w:r>
        <w:t>звукопроизношении</w:t>
      </w:r>
      <w:r>
        <w:rPr>
          <w:spacing w:val="1"/>
        </w:rPr>
        <w:t xml:space="preserve"> </w:t>
      </w:r>
      <w:r>
        <w:t>в</w:t>
      </w:r>
      <w:r>
        <w:rPr>
          <w:spacing w:val="1"/>
        </w:rPr>
        <w:t xml:space="preserve"> </w:t>
      </w:r>
      <w:r>
        <w:t>процессе</w:t>
      </w:r>
      <w:r>
        <w:rPr>
          <w:spacing w:val="1"/>
        </w:rPr>
        <w:t xml:space="preserve"> </w:t>
      </w:r>
      <w:r>
        <w:t>повседневного</w:t>
      </w:r>
      <w:r>
        <w:rPr>
          <w:spacing w:val="1"/>
        </w:rPr>
        <w:t xml:space="preserve"> </w:t>
      </w:r>
      <w:r>
        <w:t>речевого</w:t>
      </w:r>
      <w:r>
        <w:rPr>
          <w:spacing w:val="1"/>
        </w:rPr>
        <w:t xml:space="preserve"> </w:t>
      </w:r>
      <w:r>
        <w:t>общения</w:t>
      </w:r>
      <w:r>
        <w:rPr>
          <w:spacing w:val="1"/>
        </w:rPr>
        <w:t xml:space="preserve"> </w:t>
      </w:r>
      <w:r>
        <w:t>и</w:t>
      </w:r>
      <w:r>
        <w:rPr>
          <w:spacing w:val="1"/>
        </w:rPr>
        <w:t xml:space="preserve"> </w:t>
      </w:r>
      <w:r>
        <w:t>при</w:t>
      </w:r>
      <w:r>
        <w:rPr>
          <w:spacing w:val="1"/>
        </w:rPr>
        <w:t xml:space="preserve"> </w:t>
      </w:r>
      <w:r>
        <w:t>звуковом</w:t>
      </w:r>
      <w:r>
        <w:rPr>
          <w:spacing w:val="1"/>
        </w:rPr>
        <w:t xml:space="preserve"> </w:t>
      </w:r>
      <w:r>
        <w:t>анализе</w:t>
      </w:r>
      <w:r>
        <w:rPr>
          <w:spacing w:val="1"/>
        </w:rPr>
        <w:t xml:space="preserve"> </w:t>
      </w:r>
      <w:r>
        <w:t>слов;</w:t>
      </w:r>
      <w:r>
        <w:rPr>
          <w:spacing w:val="1"/>
        </w:rPr>
        <w:t xml:space="preserve"> </w:t>
      </w:r>
      <w:r>
        <w:t>формирует</w:t>
      </w:r>
      <w:r>
        <w:rPr>
          <w:spacing w:val="1"/>
        </w:rPr>
        <w:t xml:space="preserve"> </w:t>
      </w:r>
      <w:r>
        <w:t>умение</w:t>
      </w:r>
      <w:r>
        <w:rPr>
          <w:spacing w:val="1"/>
        </w:rPr>
        <w:t xml:space="preserve"> </w:t>
      </w:r>
      <w:r>
        <w:t>использовать</w:t>
      </w:r>
      <w:r>
        <w:rPr>
          <w:spacing w:val="1"/>
        </w:rPr>
        <w:t xml:space="preserve"> </w:t>
      </w:r>
      <w:r>
        <w:t>средства</w:t>
      </w:r>
      <w:r>
        <w:rPr>
          <w:spacing w:val="1"/>
        </w:rPr>
        <w:t xml:space="preserve"> </w:t>
      </w:r>
      <w:r>
        <w:t>интонационной</w:t>
      </w:r>
      <w:r>
        <w:rPr>
          <w:spacing w:val="1"/>
        </w:rPr>
        <w:t xml:space="preserve"> </w:t>
      </w:r>
      <w:r>
        <w:t>выразительности</w:t>
      </w:r>
      <w:r>
        <w:rPr>
          <w:spacing w:val="1"/>
        </w:rPr>
        <w:t xml:space="preserve"> </w:t>
      </w:r>
      <w:r>
        <w:t>при</w:t>
      </w:r>
      <w:r>
        <w:rPr>
          <w:spacing w:val="1"/>
        </w:rPr>
        <w:t xml:space="preserve"> </w:t>
      </w:r>
      <w:r>
        <w:t>чтении</w:t>
      </w:r>
      <w:r>
        <w:rPr>
          <w:spacing w:val="1"/>
        </w:rPr>
        <w:t xml:space="preserve"> </w:t>
      </w:r>
      <w:r>
        <w:t>стихов,</w:t>
      </w:r>
      <w:r>
        <w:rPr>
          <w:spacing w:val="1"/>
        </w:rPr>
        <w:t xml:space="preserve"> </w:t>
      </w:r>
      <w:r>
        <w:t>пересказе</w:t>
      </w:r>
      <w:r>
        <w:rPr>
          <w:spacing w:val="1"/>
        </w:rPr>
        <w:t xml:space="preserve"> </w:t>
      </w:r>
      <w:r>
        <w:t>литературных</w:t>
      </w:r>
      <w:r>
        <w:rPr>
          <w:spacing w:val="1"/>
        </w:rPr>
        <w:t xml:space="preserve"> </w:t>
      </w:r>
      <w:r>
        <w:t>произведений,</w:t>
      </w:r>
      <w:r>
        <w:rPr>
          <w:spacing w:val="1"/>
        </w:rPr>
        <w:t xml:space="preserve"> </w:t>
      </w:r>
      <w:r>
        <w:t>в</w:t>
      </w:r>
      <w:r>
        <w:rPr>
          <w:spacing w:val="1"/>
        </w:rPr>
        <w:t xml:space="preserve"> </w:t>
      </w:r>
      <w:r>
        <w:t>процессе</w:t>
      </w:r>
      <w:r>
        <w:rPr>
          <w:spacing w:val="1"/>
        </w:rPr>
        <w:t xml:space="preserve"> </w:t>
      </w:r>
      <w:r>
        <w:t>общения</w:t>
      </w:r>
      <w:r>
        <w:rPr>
          <w:spacing w:val="1"/>
        </w:rPr>
        <w:t xml:space="preserve"> </w:t>
      </w:r>
      <w:r>
        <w:t>(самостоятельное</w:t>
      </w:r>
      <w:r>
        <w:rPr>
          <w:spacing w:val="1"/>
        </w:rPr>
        <w:t xml:space="preserve"> </w:t>
      </w:r>
      <w:r>
        <w:t>изменение</w:t>
      </w:r>
      <w:r>
        <w:rPr>
          <w:spacing w:val="1"/>
        </w:rPr>
        <w:t xml:space="preserve"> </w:t>
      </w:r>
      <w:r>
        <w:t>темпа,</w:t>
      </w:r>
      <w:r>
        <w:rPr>
          <w:spacing w:val="1"/>
        </w:rPr>
        <w:t xml:space="preserve"> </w:t>
      </w:r>
      <w:r>
        <w:t>ритма</w:t>
      </w:r>
      <w:r>
        <w:rPr>
          <w:spacing w:val="-2"/>
        </w:rPr>
        <w:t xml:space="preserve"> </w:t>
      </w:r>
      <w:r>
        <w:t>речи, силы</w:t>
      </w:r>
      <w:r>
        <w:rPr>
          <w:spacing w:val="-1"/>
        </w:rPr>
        <w:t xml:space="preserve"> </w:t>
      </w:r>
      <w:r>
        <w:t>и</w:t>
      </w:r>
      <w:r>
        <w:rPr>
          <w:spacing w:val="1"/>
        </w:rPr>
        <w:t xml:space="preserve"> </w:t>
      </w:r>
      <w:r>
        <w:t>тембра</w:t>
      </w:r>
      <w:r>
        <w:rPr>
          <w:spacing w:val="-1"/>
        </w:rPr>
        <w:t xml:space="preserve"> </w:t>
      </w:r>
      <w:r>
        <w:t>голоса</w:t>
      </w:r>
      <w:r>
        <w:rPr>
          <w:spacing w:val="-1"/>
        </w:rPr>
        <w:t xml:space="preserve"> </w:t>
      </w:r>
      <w:r>
        <w:t>в</w:t>
      </w:r>
      <w:r>
        <w:rPr>
          <w:spacing w:val="-2"/>
        </w:rPr>
        <w:t xml:space="preserve"> </w:t>
      </w:r>
      <w:r>
        <w:t>зависимости</w:t>
      </w:r>
      <w:r>
        <w:rPr>
          <w:spacing w:val="1"/>
        </w:rPr>
        <w:t xml:space="preserve"> </w:t>
      </w:r>
      <w:r>
        <w:t>от содержания).</w:t>
      </w:r>
    </w:p>
    <w:p w14:paraId="657C67DC" w14:textId="77777777" w:rsidR="005D1EB4" w:rsidRDefault="00C90B26" w:rsidP="00A33441">
      <w:pPr>
        <w:pStyle w:val="a5"/>
        <w:numPr>
          <w:ilvl w:val="0"/>
          <w:numId w:val="102"/>
        </w:numPr>
        <w:tabs>
          <w:tab w:val="left" w:pos="1505"/>
        </w:tabs>
        <w:ind w:left="1504" w:hanging="258"/>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70A94B4B" w14:textId="77777777" w:rsidR="005D1EB4" w:rsidRDefault="00C90B26" w:rsidP="00A33441">
      <w:pPr>
        <w:pStyle w:val="a5"/>
        <w:numPr>
          <w:ilvl w:val="0"/>
          <w:numId w:val="111"/>
        </w:numPr>
        <w:tabs>
          <w:tab w:val="left" w:pos="1450"/>
        </w:tabs>
        <w:ind w:left="539" w:right="847"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грамматически</w:t>
      </w:r>
      <w:r>
        <w:rPr>
          <w:spacing w:val="1"/>
          <w:sz w:val="24"/>
        </w:rPr>
        <w:t xml:space="preserve"> </w:t>
      </w:r>
      <w:r>
        <w:rPr>
          <w:sz w:val="24"/>
        </w:rPr>
        <w:t>правильно</w:t>
      </w:r>
      <w:r>
        <w:rPr>
          <w:spacing w:val="1"/>
          <w:sz w:val="24"/>
        </w:rPr>
        <w:t xml:space="preserve"> </w:t>
      </w:r>
      <w:r>
        <w:rPr>
          <w:sz w:val="24"/>
        </w:rPr>
        <w:t>использовать</w:t>
      </w:r>
      <w:r>
        <w:rPr>
          <w:spacing w:val="1"/>
          <w:sz w:val="24"/>
        </w:rPr>
        <w:t xml:space="preserve"> </w:t>
      </w:r>
      <w:r>
        <w:rPr>
          <w:sz w:val="24"/>
        </w:rPr>
        <w:t>в</w:t>
      </w:r>
      <w:r>
        <w:rPr>
          <w:spacing w:val="-57"/>
          <w:sz w:val="24"/>
        </w:rPr>
        <w:t xml:space="preserve"> </w:t>
      </w:r>
      <w:r>
        <w:rPr>
          <w:sz w:val="24"/>
        </w:rPr>
        <w:t>речи: несклоняемые существительные, слова, имеющие только множественное или только</w:t>
      </w:r>
      <w:r>
        <w:rPr>
          <w:spacing w:val="-57"/>
          <w:sz w:val="24"/>
        </w:rPr>
        <w:t xml:space="preserve"> </w:t>
      </w:r>
      <w:r>
        <w:rPr>
          <w:sz w:val="24"/>
        </w:rPr>
        <w:t>единственное</w:t>
      </w:r>
      <w:r>
        <w:rPr>
          <w:spacing w:val="1"/>
          <w:sz w:val="24"/>
        </w:rPr>
        <w:t xml:space="preserve"> </w:t>
      </w:r>
      <w:r>
        <w:rPr>
          <w:sz w:val="24"/>
        </w:rPr>
        <w:t>число,</w:t>
      </w:r>
      <w:r>
        <w:rPr>
          <w:spacing w:val="1"/>
          <w:sz w:val="24"/>
        </w:rPr>
        <w:t xml:space="preserve"> </w:t>
      </w:r>
      <w:r>
        <w:rPr>
          <w:sz w:val="24"/>
        </w:rPr>
        <w:t>глаголы</w:t>
      </w:r>
      <w:r>
        <w:rPr>
          <w:spacing w:val="1"/>
          <w:sz w:val="24"/>
        </w:rPr>
        <w:t xml:space="preserve"> </w:t>
      </w:r>
      <w:r>
        <w:rPr>
          <w:sz w:val="24"/>
        </w:rPr>
        <w:t>«одеть»</w:t>
      </w:r>
      <w:r>
        <w:rPr>
          <w:spacing w:val="1"/>
          <w:sz w:val="24"/>
        </w:rPr>
        <w:t xml:space="preserve"> </w:t>
      </w:r>
      <w:r>
        <w:rPr>
          <w:sz w:val="24"/>
        </w:rPr>
        <w:t>и</w:t>
      </w:r>
      <w:r>
        <w:rPr>
          <w:spacing w:val="1"/>
          <w:sz w:val="24"/>
        </w:rPr>
        <w:t xml:space="preserve"> </w:t>
      </w:r>
      <w:r>
        <w:rPr>
          <w:sz w:val="24"/>
        </w:rPr>
        <w:t>«надеть»,</w:t>
      </w:r>
      <w:r>
        <w:rPr>
          <w:spacing w:val="1"/>
          <w:sz w:val="24"/>
        </w:rPr>
        <w:t xml:space="preserve"> </w:t>
      </w:r>
      <w:r>
        <w:rPr>
          <w:sz w:val="24"/>
        </w:rPr>
        <w:t>существительные</w:t>
      </w:r>
      <w:r>
        <w:rPr>
          <w:spacing w:val="60"/>
          <w:sz w:val="24"/>
        </w:rPr>
        <w:t xml:space="preserve"> </w:t>
      </w:r>
      <w:r>
        <w:rPr>
          <w:sz w:val="24"/>
        </w:rPr>
        <w:t>множественного</w:t>
      </w:r>
      <w:r>
        <w:rPr>
          <w:spacing w:val="1"/>
          <w:sz w:val="24"/>
        </w:rPr>
        <w:t xml:space="preserve"> </w:t>
      </w:r>
      <w:r>
        <w:rPr>
          <w:sz w:val="24"/>
        </w:rPr>
        <w:t>числа</w:t>
      </w:r>
      <w:r>
        <w:rPr>
          <w:spacing w:val="-3"/>
          <w:sz w:val="24"/>
        </w:rPr>
        <w:t xml:space="preserve"> </w:t>
      </w:r>
      <w:r>
        <w:rPr>
          <w:sz w:val="24"/>
        </w:rPr>
        <w:t>в</w:t>
      </w:r>
      <w:r>
        <w:rPr>
          <w:spacing w:val="-2"/>
          <w:sz w:val="24"/>
        </w:rPr>
        <w:t xml:space="preserve"> </w:t>
      </w:r>
      <w:r>
        <w:rPr>
          <w:sz w:val="24"/>
        </w:rPr>
        <w:t>родительном</w:t>
      </w:r>
      <w:r>
        <w:rPr>
          <w:spacing w:val="-3"/>
          <w:sz w:val="24"/>
        </w:rPr>
        <w:t xml:space="preserve"> </w:t>
      </w:r>
      <w:r>
        <w:rPr>
          <w:sz w:val="24"/>
        </w:rPr>
        <w:t>падеже;</w:t>
      </w:r>
      <w:r>
        <w:rPr>
          <w:spacing w:val="-1"/>
          <w:sz w:val="24"/>
        </w:rPr>
        <w:t xml:space="preserve"> </w:t>
      </w:r>
      <w:r>
        <w:rPr>
          <w:sz w:val="24"/>
        </w:rPr>
        <w:t>образовывать</w:t>
      </w:r>
      <w:r>
        <w:rPr>
          <w:spacing w:val="-1"/>
          <w:sz w:val="24"/>
        </w:rPr>
        <w:t xml:space="preserve"> </w:t>
      </w:r>
      <w:r>
        <w:rPr>
          <w:sz w:val="24"/>
        </w:rPr>
        <w:t>слова,</w:t>
      </w:r>
      <w:r>
        <w:rPr>
          <w:spacing w:val="-2"/>
          <w:sz w:val="24"/>
        </w:rPr>
        <w:t xml:space="preserve"> </w:t>
      </w:r>
      <w:r>
        <w:rPr>
          <w:sz w:val="24"/>
        </w:rPr>
        <w:t>пользуясь</w:t>
      </w:r>
      <w:r>
        <w:rPr>
          <w:spacing w:val="-1"/>
          <w:sz w:val="24"/>
        </w:rPr>
        <w:t xml:space="preserve"> </w:t>
      </w:r>
      <w:r>
        <w:rPr>
          <w:sz w:val="24"/>
        </w:rPr>
        <w:t>суффиксами,</w:t>
      </w:r>
      <w:r>
        <w:rPr>
          <w:spacing w:val="-1"/>
          <w:sz w:val="24"/>
        </w:rPr>
        <w:t xml:space="preserve"> </w:t>
      </w:r>
      <w:r>
        <w:rPr>
          <w:sz w:val="24"/>
        </w:rPr>
        <w:t>приставками.</w:t>
      </w:r>
    </w:p>
    <w:p w14:paraId="29BA7D6D" w14:textId="77777777" w:rsidR="005D1EB4" w:rsidRDefault="00C90B26" w:rsidP="00A33441">
      <w:pPr>
        <w:pStyle w:val="a5"/>
        <w:numPr>
          <w:ilvl w:val="0"/>
          <w:numId w:val="102"/>
        </w:numPr>
        <w:tabs>
          <w:tab w:val="left" w:pos="1505"/>
        </w:tabs>
        <w:ind w:left="1504" w:hanging="258"/>
        <w:rPr>
          <w:i/>
          <w:sz w:val="24"/>
        </w:rPr>
      </w:pPr>
      <w:r>
        <w:rPr>
          <w:i/>
          <w:sz w:val="24"/>
        </w:rPr>
        <w:t>Связная</w:t>
      </w:r>
      <w:r>
        <w:rPr>
          <w:i/>
          <w:spacing w:val="-3"/>
          <w:sz w:val="24"/>
        </w:rPr>
        <w:t xml:space="preserve"> </w:t>
      </w:r>
      <w:r>
        <w:rPr>
          <w:i/>
          <w:sz w:val="24"/>
        </w:rPr>
        <w:t>речь:</w:t>
      </w:r>
    </w:p>
    <w:p w14:paraId="726A77C4" w14:textId="77777777" w:rsidR="005D1EB4" w:rsidRDefault="00C90B26" w:rsidP="00A33441">
      <w:pPr>
        <w:pStyle w:val="a5"/>
        <w:numPr>
          <w:ilvl w:val="0"/>
          <w:numId w:val="111"/>
        </w:numPr>
        <w:tabs>
          <w:tab w:val="left" w:pos="1400"/>
        </w:tabs>
        <w:ind w:left="539" w:right="843" w:firstLine="708"/>
        <w:rPr>
          <w:sz w:val="24"/>
        </w:rPr>
      </w:pPr>
      <w:r>
        <w:rPr>
          <w:sz w:val="24"/>
        </w:rPr>
        <w:lastRenderedPageBreak/>
        <w:t>педагог способствует развитию у детей монологической речи, формирует умение</w:t>
      </w:r>
      <w:r>
        <w:rPr>
          <w:spacing w:val="1"/>
          <w:sz w:val="24"/>
        </w:rPr>
        <w:t xml:space="preserve"> </w:t>
      </w:r>
      <w:r>
        <w:rPr>
          <w:sz w:val="24"/>
        </w:rPr>
        <w:t>замечать</w:t>
      </w:r>
      <w:r>
        <w:rPr>
          <w:spacing w:val="1"/>
          <w:sz w:val="24"/>
        </w:rPr>
        <w:t xml:space="preserve"> </w:t>
      </w:r>
      <w:r>
        <w:rPr>
          <w:sz w:val="24"/>
        </w:rPr>
        <w:t>и</w:t>
      </w:r>
      <w:r>
        <w:rPr>
          <w:spacing w:val="1"/>
          <w:sz w:val="24"/>
        </w:rPr>
        <w:t xml:space="preserve"> </w:t>
      </w:r>
      <w:r>
        <w:rPr>
          <w:sz w:val="24"/>
        </w:rPr>
        <w:t>доброжелательно</w:t>
      </w:r>
      <w:r>
        <w:rPr>
          <w:spacing w:val="1"/>
          <w:sz w:val="24"/>
        </w:rPr>
        <w:t xml:space="preserve"> </w:t>
      </w:r>
      <w:r>
        <w:rPr>
          <w:sz w:val="24"/>
        </w:rPr>
        <w:t>исправлять</w:t>
      </w:r>
      <w:r>
        <w:rPr>
          <w:spacing w:val="1"/>
          <w:sz w:val="24"/>
        </w:rPr>
        <w:t xml:space="preserve"> </w:t>
      </w:r>
      <w:r>
        <w:rPr>
          <w:sz w:val="24"/>
        </w:rPr>
        <w:t>ошибки</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сверстников,</w:t>
      </w:r>
      <w:r>
        <w:rPr>
          <w:spacing w:val="1"/>
          <w:sz w:val="24"/>
        </w:rPr>
        <w:t xml:space="preserve"> </w:t>
      </w:r>
      <w:r>
        <w:rPr>
          <w:sz w:val="24"/>
        </w:rPr>
        <w:t>обогащает</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развивает</w:t>
      </w:r>
      <w:r>
        <w:rPr>
          <w:spacing w:val="1"/>
          <w:sz w:val="24"/>
        </w:rPr>
        <w:t xml:space="preserve"> </w:t>
      </w:r>
      <w:r>
        <w:rPr>
          <w:sz w:val="24"/>
        </w:rPr>
        <w:t>умение соблюдать</w:t>
      </w:r>
      <w:r>
        <w:rPr>
          <w:spacing w:val="1"/>
          <w:sz w:val="24"/>
        </w:rPr>
        <w:t xml:space="preserve"> </w:t>
      </w:r>
      <w:r>
        <w:rPr>
          <w:sz w:val="24"/>
        </w:rPr>
        <w:t>этику</w:t>
      </w:r>
      <w:r>
        <w:rPr>
          <w:spacing w:val="-57"/>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коллективного</w:t>
      </w:r>
      <w:r>
        <w:rPr>
          <w:spacing w:val="1"/>
          <w:sz w:val="24"/>
        </w:rPr>
        <w:t xml:space="preserve"> </w:t>
      </w:r>
      <w:r>
        <w:rPr>
          <w:sz w:val="24"/>
        </w:rPr>
        <w:t>взаимодействия,</w:t>
      </w:r>
      <w:r>
        <w:rPr>
          <w:spacing w:val="1"/>
          <w:sz w:val="24"/>
        </w:rPr>
        <w:t xml:space="preserve"> </w:t>
      </w:r>
      <w:r>
        <w:rPr>
          <w:sz w:val="24"/>
        </w:rPr>
        <w:t>поддерживает</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рассказыванию по собственной инициативе, поощряет использование в диалоге разных</w:t>
      </w:r>
      <w:r>
        <w:rPr>
          <w:spacing w:val="1"/>
          <w:sz w:val="24"/>
        </w:rPr>
        <w:t xml:space="preserve"> </w:t>
      </w:r>
      <w:r>
        <w:rPr>
          <w:sz w:val="24"/>
        </w:rPr>
        <w:t>типов</w:t>
      </w:r>
      <w:r>
        <w:rPr>
          <w:spacing w:val="-1"/>
          <w:sz w:val="24"/>
        </w:rPr>
        <w:t xml:space="preserve"> </w:t>
      </w:r>
      <w:r>
        <w:rPr>
          <w:sz w:val="24"/>
        </w:rPr>
        <w:t>реплик;</w:t>
      </w:r>
    </w:p>
    <w:p w14:paraId="79818ABE" w14:textId="77777777" w:rsidR="005D1EB4" w:rsidRDefault="00C90B26" w:rsidP="00A33441">
      <w:pPr>
        <w:pStyle w:val="a5"/>
        <w:numPr>
          <w:ilvl w:val="0"/>
          <w:numId w:val="111"/>
        </w:numPr>
        <w:tabs>
          <w:tab w:val="left" w:pos="1467"/>
        </w:tabs>
        <w:ind w:left="539" w:right="848" w:firstLine="708"/>
        <w:rPr>
          <w:sz w:val="24"/>
        </w:rPr>
      </w:pPr>
      <w:r>
        <w:rPr>
          <w:sz w:val="24"/>
        </w:rPr>
        <w:t>педагог</w:t>
      </w:r>
      <w:r>
        <w:rPr>
          <w:spacing w:val="1"/>
          <w:sz w:val="24"/>
        </w:rPr>
        <w:t xml:space="preserve"> </w:t>
      </w:r>
      <w:r>
        <w:rPr>
          <w:sz w:val="24"/>
        </w:rPr>
        <w:t>помогает</w:t>
      </w:r>
      <w:r>
        <w:rPr>
          <w:spacing w:val="1"/>
          <w:sz w:val="24"/>
        </w:rPr>
        <w:t xml:space="preserve"> </w:t>
      </w:r>
      <w:r>
        <w:rPr>
          <w:sz w:val="24"/>
        </w:rPr>
        <w:t>детям</w:t>
      </w:r>
      <w:r>
        <w:rPr>
          <w:spacing w:val="1"/>
          <w:sz w:val="24"/>
        </w:rPr>
        <w:t xml:space="preserve"> </w:t>
      </w:r>
      <w:r>
        <w:rPr>
          <w:sz w:val="24"/>
        </w:rPr>
        <w:t>осваивать</w:t>
      </w:r>
      <w:r>
        <w:rPr>
          <w:spacing w:val="1"/>
          <w:sz w:val="24"/>
        </w:rPr>
        <w:t xml:space="preserve"> </w:t>
      </w:r>
      <w:r>
        <w:rPr>
          <w:sz w:val="24"/>
        </w:rPr>
        <w:t>этикет</w:t>
      </w:r>
      <w:r>
        <w:rPr>
          <w:spacing w:val="1"/>
          <w:sz w:val="24"/>
        </w:rPr>
        <w:t xml:space="preserve"> </w:t>
      </w:r>
      <w:r>
        <w:rPr>
          <w:sz w:val="24"/>
        </w:rPr>
        <w:t>телефонного</w:t>
      </w:r>
      <w:r>
        <w:rPr>
          <w:spacing w:val="1"/>
          <w:sz w:val="24"/>
        </w:rPr>
        <w:t xml:space="preserve"> </w:t>
      </w:r>
      <w:r>
        <w:rPr>
          <w:sz w:val="24"/>
        </w:rPr>
        <w:t>разговора,</w:t>
      </w:r>
      <w:r>
        <w:rPr>
          <w:spacing w:val="1"/>
          <w:sz w:val="24"/>
        </w:rPr>
        <w:t xml:space="preserve"> </w:t>
      </w:r>
      <w:r>
        <w:rPr>
          <w:sz w:val="24"/>
        </w:rPr>
        <w:t>столового,</w:t>
      </w:r>
      <w:r>
        <w:rPr>
          <w:spacing w:val="1"/>
          <w:sz w:val="24"/>
        </w:rPr>
        <w:t xml:space="preserve"> </w:t>
      </w:r>
      <w:r>
        <w:rPr>
          <w:sz w:val="24"/>
        </w:rPr>
        <w:t>гостевого</w:t>
      </w:r>
      <w:r>
        <w:rPr>
          <w:spacing w:val="1"/>
          <w:sz w:val="24"/>
        </w:rPr>
        <w:t xml:space="preserve"> </w:t>
      </w:r>
      <w:r>
        <w:rPr>
          <w:sz w:val="24"/>
        </w:rPr>
        <w:t>этикета,</w:t>
      </w:r>
      <w:r>
        <w:rPr>
          <w:spacing w:val="1"/>
          <w:sz w:val="24"/>
        </w:rPr>
        <w:t xml:space="preserve"> </w:t>
      </w:r>
      <w:r>
        <w:rPr>
          <w:sz w:val="24"/>
        </w:rPr>
        <w:t>этикет</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использовать</w:t>
      </w:r>
      <w:r>
        <w:rPr>
          <w:spacing w:val="1"/>
          <w:sz w:val="24"/>
        </w:rPr>
        <w:t xml:space="preserve"> </w:t>
      </w:r>
      <w:r>
        <w:rPr>
          <w:sz w:val="24"/>
        </w:rPr>
        <w:t>невербальные</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(мимика,</w:t>
      </w:r>
      <w:r>
        <w:rPr>
          <w:spacing w:val="1"/>
          <w:sz w:val="24"/>
        </w:rPr>
        <w:t xml:space="preserve"> </w:t>
      </w:r>
      <w:r>
        <w:rPr>
          <w:sz w:val="24"/>
        </w:rPr>
        <w:t>жесты,</w:t>
      </w:r>
      <w:r>
        <w:rPr>
          <w:spacing w:val="1"/>
          <w:sz w:val="24"/>
        </w:rPr>
        <w:t xml:space="preserve"> </w:t>
      </w:r>
      <w:r>
        <w:rPr>
          <w:sz w:val="24"/>
        </w:rPr>
        <w:t>позы);</w:t>
      </w:r>
      <w:r>
        <w:rPr>
          <w:spacing w:val="1"/>
          <w:sz w:val="24"/>
        </w:rPr>
        <w:t xml:space="preserve"> </w:t>
      </w:r>
      <w:r>
        <w:rPr>
          <w:sz w:val="24"/>
        </w:rPr>
        <w:t>принятые</w:t>
      </w:r>
      <w:r>
        <w:rPr>
          <w:spacing w:val="1"/>
          <w:sz w:val="24"/>
        </w:rPr>
        <w:t xml:space="preserve"> </w:t>
      </w:r>
      <w:r>
        <w:rPr>
          <w:sz w:val="24"/>
        </w:rPr>
        <w:t>нормы</w:t>
      </w:r>
      <w:r>
        <w:rPr>
          <w:spacing w:val="1"/>
          <w:sz w:val="24"/>
        </w:rPr>
        <w:t xml:space="preserve"> </w:t>
      </w:r>
      <w:r>
        <w:rPr>
          <w:sz w:val="24"/>
        </w:rPr>
        <w:t>вежливого</w:t>
      </w:r>
      <w:r>
        <w:rPr>
          <w:spacing w:val="1"/>
          <w:sz w:val="24"/>
        </w:rPr>
        <w:t xml:space="preserve"> </w:t>
      </w:r>
      <w:r>
        <w:rPr>
          <w:sz w:val="24"/>
        </w:rPr>
        <w:t>речевого общения; участвовать в коллективных разговорах, использовать разные виды</w:t>
      </w:r>
      <w:r>
        <w:rPr>
          <w:spacing w:val="1"/>
          <w:sz w:val="24"/>
        </w:rPr>
        <w:t xml:space="preserve"> </w:t>
      </w:r>
      <w:r>
        <w:rPr>
          <w:sz w:val="24"/>
        </w:rPr>
        <w:t>деятельности и</w:t>
      </w:r>
      <w:r>
        <w:rPr>
          <w:spacing w:val="1"/>
          <w:sz w:val="24"/>
        </w:rPr>
        <w:t xml:space="preserve"> </w:t>
      </w:r>
      <w:r>
        <w:rPr>
          <w:sz w:val="24"/>
        </w:rPr>
        <w:t>речевые</w:t>
      </w:r>
      <w:r>
        <w:rPr>
          <w:spacing w:val="-1"/>
          <w:sz w:val="24"/>
        </w:rPr>
        <w:t xml:space="preserve"> </w:t>
      </w:r>
      <w:r>
        <w:rPr>
          <w:sz w:val="24"/>
        </w:rPr>
        <w:t>ситуации</w:t>
      </w:r>
      <w:r>
        <w:rPr>
          <w:spacing w:val="1"/>
          <w:sz w:val="24"/>
        </w:rPr>
        <w:t xml:space="preserve"> </w:t>
      </w:r>
      <w:r>
        <w:rPr>
          <w:sz w:val="24"/>
        </w:rPr>
        <w:t>для</w:t>
      </w:r>
      <w:r>
        <w:rPr>
          <w:spacing w:val="-1"/>
          <w:sz w:val="24"/>
        </w:rPr>
        <w:t xml:space="preserve"> </w:t>
      </w:r>
      <w:r>
        <w:rPr>
          <w:sz w:val="24"/>
        </w:rPr>
        <w:t>развития</w:t>
      </w:r>
      <w:r>
        <w:rPr>
          <w:spacing w:val="-3"/>
          <w:sz w:val="24"/>
        </w:rPr>
        <w:t xml:space="preserve"> </w:t>
      </w:r>
      <w:r>
        <w:rPr>
          <w:sz w:val="24"/>
        </w:rPr>
        <w:t>диалогической</w:t>
      </w:r>
      <w:r>
        <w:rPr>
          <w:spacing w:val="1"/>
          <w:sz w:val="24"/>
        </w:rPr>
        <w:t xml:space="preserve"> </w:t>
      </w:r>
      <w:r>
        <w:rPr>
          <w:sz w:val="24"/>
        </w:rPr>
        <w:t>речи;</w:t>
      </w:r>
    </w:p>
    <w:p w14:paraId="79B494A1" w14:textId="77777777" w:rsidR="005D1EB4" w:rsidRDefault="00C90B26" w:rsidP="00A33441">
      <w:pPr>
        <w:pStyle w:val="a5"/>
        <w:numPr>
          <w:ilvl w:val="0"/>
          <w:numId w:val="111"/>
        </w:numPr>
        <w:tabs>
          <w:tab w:val="left" w:pos="1424"/>
        </w:tabs>
        <w:ind w:left="539" w:right="848" w:firstLine="708"/>
        <w:rPr>
          <w:sz w:val="24"/>
        </w:rPr>
      </w:pPr>
      <w:r>
        <w:rPr>
          <w:sz w:val="24"/>
        </w:rPr>
        <w:t>педагог формирует у детей умения самостоятельно строить игровые и деловые</w:t>
      </w:r>
      <w:r>
        <w:rPr>
          <w:spacing w:val="1"/>
          <w:sz w:val="24"/>
        </w:rPr>
        <w:t xml:space="preserve"> </w:t>
      </w:r>
      <w:r>
        <w:rPr>
          <w:sz w:val="24"/>
        </w:rPr>
        <w:t>диалоги;</w:t>
      </w:r>
      <w:r>
        <w:rPr>
          <w:spacing w:val="1"/>
          <w:sz w:val="24"/>
        </w:rPr>
        <w:t xml:space="preserve"> </w:t>
      </w:r>
      <w:r>
        <w:rPr>
          <w:sz w:val="24"/>
        </w:rPr>
        <w:t>пересказывать</w:t>
      </w:r>
      <w:r>
        <w:rPr>
          <w:spacing w:val="1"/>
          <w:sz w:val="24"/>
        </w:rPr>
        <w:t xml:space="preserve"> </w:t>
      </w:r>
      <w:r>
        <w:rPr>
          <w:sz w:val="24"/>
        </w:rPr>
        <w:t>литературные</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ролям,</w:t>
      </w:r>
      <w:r>
        <w:rPr>
          <w:spacing w:val="1"/>
          <w:sz w:val="24"/>
        </w:rPr>
        <w:t xml:space="preserve"> </w:t>
      </w:r>
      <w:r>
        <w:rPr>
          <w:sz w:val="24"/>
        </w:rPr>
        <w:t>по</w:t>
      </w:r>
      <w:r>
        <w:rPr>
          <w:spacing w:val="1"/>
          <w:sz w:val="24"/>
        </w:rPr>
        <w:t xml:space="preserve"> </w:t>
      </w:r>
      <w:r>
        <w:rPr>
          <w:sz w:val="24"/>
        </w:rPr>
        <w:t>частям,</w:t>
      </w:r>
      <w:r>
        <w:rPr>
          <w:spacing w:val="1"/>
          <w:sz w:val="24"/>
        </w:rPr>
        <w:t xml:space="preserve"> </w:t>
      </w:r>
      <w:r>
        <w:rPr>
          <w:sz w:val="24"/>
        </w:rPr>
        <w:t>правильно</w:t>
      </w:r>
      <w:r>
        <w:rPr>
          <w:spacing w:val="1"/>
          <w:sz w:val="24"/>
        </w:rPr>
        <w:t xml:space="preserve"> </w:t>
      </w:r>
      <w:r>
        <w:rPr>
          <w:sz w:val="24"/>
        </w:rPr>
        <w:t>передавая</w:t>
      </w:r>
      <w:r>
        <w:rPr>
          <w:spacing w:val="1"/>
          <w:sz w:val="24"/>
        </w:rPr>
        <w:t xml:space="preserve"> </w:t>
      </w:r>
      <w:r>
        <w:rPr>
          <w:sz w:val="24"/>
        </w:rPr>
        <w:t>идею</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пользоваться</w:t>
      </w:r>
      <w:r>
        <w:rPr>
          <w:spacing w:val="1"/>
          <w:sz w:val="24"/>
        </w:rPr>
        <w:t xml:space="preserve"> </w:t>
      </w:r>
      <w:r>
        <w:rPr>
          <w:sz w:val="24"/>
        </w:rPr>
        <w:t>прямой</w:t>
      </w:r>
      <w:r>
        <w:rPr>
          <w:spacing w:val="1"/>
          <w:sz w:val="24"/>
        </w:rPr>
        <w:t xml:space="preserve"> </w:t>
      </w:r>
      <w:r>
        <w:rPr>
          <w:sz w:val="24"/>
        </w:rPr>
        <w:t>и</w:t>
      </w:r>
      <w:r>
        <w:rPr>
          <w:spacing w:val="1"/>
          <w:sz w:val="24"/>
        </w:rPr>
        <w:t xml:space="preserve"> </w:t>
      </w:r>
      <w:r>
        <w:rPr>
          <w:sz w:val="24"/>
        </w:rPr>
        <w:t>косвенной</w:t>
      </w:r>
      <w:r>
        <w:rPr>
          <w:spacing w:val="1"/>
          <w:sz w:val="24"/>
        </w:rPr>
        <w:t xml:space="preserve"> </w:t>
      </w:r>
      <w:r>
        <w:rPr>
          <w:sz w:val="24"/>
        </w:rPr>
        <w:t>речью;</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педагога определять и воспроизводить логику описательного рассказа; в описательных</w:t>
      </w:r>
      <w:r>
        <w:rPr>
          <w:spacing w:val="1"/>
          <w:sz w:val="24"/>
        </w:rPr>
        <w:t xml:space="preserve"> </w:t>
      </w:r>
      <w:r>
        <w:rPr>
          <w:sz w:val="24"/>
        </w:rPr>
        <w:t>рассказах</w:t>
      </w:r>
      <w:r>
        <w:rPr>
          <w:spacing w:val="1"/>
          <w:sz w:val="24"/>
        </w:rPr>
        <w:t xml:space="preserve"> </w:t>
      </w:r>
      <w:r>
        <w:rPr>
          <w:sz w:val="24"/>
        </w:rPr>
        <w:t>о</w:t>
      </w:r>
      <w:r>
        <w:rPr>
          <w:spacing w:val="1"/>
          <w:sz w:val="24"/>
        </w:rPr>
        <w:t xml:space="preserve"> </w:t>
      </w:r>
      <w:r>
        <w:rPr>
          <w:sz w:val="24"/>
        </w:rPr>
        <w:t>предметах,</w:t>
      </w:r>
      <w:r>
        <w:rPr>
          <w:spacing w:val="1"/>
          <w:sz w:val="24"/>
        </w:rPr>
        <w:t xml:space="preserve"> </w:t>
      </w:r>
      <w:r>
        <w:rPr>
          <w:sz w:val="24"/>
        </w:rPr>
        <w:t>объектах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природы</w:t>
      </w:r>
      <w:r>
        <w:rPr>
          <w:spacing w:val="1"/>
          <w:sz w:val="24"/>
        </w:rPr>
        <w:t xml:space="preserve"> </w:t>
      </w:r>
      <w:r>
        <w:rPr>
          <w:sz w:val="24"/>
        </w:rPr>
        <w:t>использовать</w:t>
      </w:r>
      <w:r>
        <w:rPr>
          <w:spacing w:val="1"/>
          <w:sz w:val="24"/>
        </w:rPr>
        <w:t xml:space="preserve"> </w:t>
      </w:r>
      <w:r>
        <w:rPr>
          <w:sz w:val="24"/>
        </w:rPr>
        <w:t>прилагательные и</w:t>
      </w:r>
      <w:r>
        <w:rPr>
          <w:spacing w:val="1"/>
          <w:sz w:val="24"/>
        </w:rPr>
        <w:t xml:space="preserve"> </w:t>
      </w:r>
      <w:r>
        <w:rPr>
          <w:sz w:val="24"/>
        </w:rPr>
        <w:t>наречия; сочинять сюжетные рассказы по картине, из личного опыта; с помощью педагога</w:t>
      </w:r>
      <w:r>
        <w:rPr>
          <w:spacing w:val="-57"/>
          <w:sz w:val="24"/>
        </w:rPr>
        <w:t xml:space="preserve"> </w:t>
      </w:r>
      <w:r>
        <w:rPr>
          <w:sz w:val="24"/>
        </w:rPr>
        <w:t>строить свой рассказ в соответствии с логикой повествования; в повествовании отражать</w:t>
      </w:r>
      <w:r>
        <w:rPr>
          <w:spacing w:val="1"/>
          <w:sz w:val="24"/>
        </w:rPr>
        <w:t xml:space="preserve"> </w:t>
      </w:r>
      <w:r>
        <w:rPr>
          <w:sz w:val="24"/>
        </w:rPr>
        <w:t>типичные</w:t>
      </w:r>
      <w:r>
        <w:rPr>
          <w:spacing w:val="-2"/>
          <w:sz w:val="24"/>
        </w:rPr>
        <w:t xml:space="preserve"> </w:t>
      </w:r>
      <w:r>
        <w:rPr>
          <w:sz w:val="24"/>
        </w:rPr>
        <w:t>особенности</w:t>
      </w:r>
      <w:r>
        <w:rPr>
          <w:spacing w:val="-2"/>
          <w:sz w:val="24"/>
        </w:rPr>
        <w:t xml:space="preserve"> </w:t>
      </w:r>
      <w:r>
        <w:rPr>
          <w:sz w:val="24"/>
        </w:rPr>
        <w:t>жанра</w:t>
      </w:r>
      <w:r>
        <w:rPr>
          <w:spacing w:val="-1"/>
          <w:sz w:val="24"/>
        </w:rPr>
        <w:t xml:space="preserve"> </w:t>
      </w:r>
      <w:r>
        <w:rPr>
          <w:sz w:val="24"/>
        </w:rPr>
        <w:t>сказки</w:t>
      </w:r>
      <w:r>
        <w:rPr>
          <w:spacing w:val="1"/>
          <w:sz w:val="24"/>
        </w:rPr>
        <w:t xml:space="preserve"> </w:t>
      </w:r>
      <w:r>
        <w:rPr>
          <w:sz w:val="24"/>
        </w:rPr>
        <w:t>или</w:t>
      </w:r>
      <w:r>
        <w:rPr>
          <w:spacing w:val="1"/>
          <w:sz w:val="24"/>
        </w:rPr>
        <w:t xml:space="preserve"> </w:t>
      </w:r>
      <w:r>
        <w:rPr>
          <w:sz w:val="24"/>
        </w:rPr>
        <w:t>рассказа;</w:t>
      </w:r>
    </w:p>
    <w:p w14:paraId="1FB6DD33" w14:textId="77777777" w:rsidR="005D1EB4" w:rsidRDefault="00C90B26" w:rsidP="00A33441">
      <w:pPr>
        <w:pStyle w:val="a5"/>
        <w:numPr>
          <w:ilvl w:val="0"/>
          <w:numId w:val="111"/>
        </w:numPr>
        <w:tabs>
          <w:tab w:val="left" w:pos="1556"/>
        </w:tabs>
        <w:ind w:left="539" w:right="848" w:firstLine="708"/>
        <w:rPr>
          <w:sz w:val="24"/>
        </w:rPr>
      </w:pPr>
      <w:r>
        <w:rPr>
          <w:sz w:val="24"/>
        </w:rPr>
        <w:t>педагог</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речевое</w:t>
      </w:r>
      <w:r>
        <w:rPr>
          <w:spacing w:val="1"/>
          <w:sz w:val="24"/>
        </w:rPr>
        <w:t xml:space="preserve"> </w:t>
      </w:r>
      <w:r>
        <w:rPr>
          <w:sz w:val="24"/>
        </w:rPr>
        <w:t>творчество,</w:t>
      </w:r>
      <w:r>
        <w:rPr>
          <w:spacing w:val="1"/>
          <w:sz w:val="24"/>
        </w:rPr>
        <w:t xml:space="preserve"> </w:t>
      </w:r>
      <w:r>
        <w:rPr>
          <w:sz w:val="24"/>
        </w:rPr>
        <w:t>формирует</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сочинению,</w:t>
      </w:r>
      <w:r>
        <w:rPr>
          <w:spacing w:val="1"/>
          <w:sz w:val="24"/>
        </w:rPr>
        <w:t xml:space="preserve"> </w:t>
      </w:r>
      <w:r>
        <w:rPr>
          <w:sz w:val="24"/>
        </w:rPr>
        <w:t>созданию</w:t>
      </w:r>
      <w:r>
        <w:rPr>
          <w:spacing w:val="1"/>
          <w:sz w:val="24"/>
        </w:rPr>
        <w:t xml:space="preserve"> </w:t>
      </w:r>
      <w:r>
        <w:rPr>
          <w:sz w:val="24"/>
        </w:rPr>
        <w:t>разнообразных</w:t>
      </w:r>
      <w:r>
        <w:rPr>
          <w:spacing w:val="1"/>
          <w:sz w:val="24"/>
        </w:rPr>
        <w:t xml:space="preserve"> </w:t>
      </w:r>
      <w:r>
        <w:rPr>
          <w:sz w:val="24"/>
        </w:rPr>
        <w:t>видов</w:t>
      </w:r>
      <w:r>
        <w:rPr>
          <w:spacing w:val="1"/>
          <w:sz w:val="24"/>
        </w:rPr>
        <w:t xml:space="preserve"> </w:t>
      </w:r>
      <w:r>
        <w:rPr>
          <w:sz w:val="24"/>
        </w:rPr>
        <w:t>творческих</w:t>
      </w:r>
      <w:r>
        <w:rPr>
          <w:spacing w:val="1"/>
          <w:sz w:val="24"/>
        </w:rPr>
        <w:t xml:space="preserve"> </w:t>
      </w:r>
      <w:r>
        <w:rPr>
          <w:sz w:val="24"/>
        </w:rPr>
        <w:t>рассказов:</w:t>
      </w:r>
      <w:r>
        <w:rPr>
          <w:spacing w:val="1"/>
          <w:sz w:val="24"/>
        </w:rPr>
        <w:t xml:space="preserve"> </w:t>
      </w:r>
      <w:r>
        <w:rPr>
          <w:sz w:val="24"/>
        </w:rPr>
        <w:t>придумывание продолжения и окончания к рассказу, рассказы по аналогии, рассказы по</w:t>
      </w:r>
      <w:r>
        <w:rPr>
          <w:spacing w:val="1"/>
          <w:sz w:val="24"/>
        </w:rPr>
        <w:t xml:space="preserve"> </w:t>
      </w:r>
      <w:r>
        <w:rPr>
          <w:sz w:val="24"/>
        </w:rPr>
        <w:t>плану педагога, по модели. Педагог закрепляет у детей умение внимательно выслушивать</w:t>
      </w:r>
      <w:r>
        <w:rPr>
          <w:spacing w:val="1"/>
          <w:sz w:val="24"/>
        </w:rPr>
        <w:t xml:space="preserve"> </w:t>
      </w:r>
      <w:r>
        <w:rPr>
          <w:sz w:val="24"/>
        </w:rPr>
        <w:t>рассказы</w:t>
      </w:r>
      <w:r>
        <w:rPr>
          <w:spacing w:val="1"/>
          <w:sz w:val="24"/>
        </w:rPr>
        <w:t xml:space="preserve"> </w:t>
      </w:r>
      <w:r>
        <w:rPr>
          <w:sz w:val="24"/>
        </w:rPr>
        <w:t>сверстников,</w:t>
      </w:r>
      <w:r>
        <w:rPr>
          <w:spacing w:val="1"/>
          <w:sz w:val="24"/>
        </w:rPr>
        <w:t xml:space="preserve"> </w:t>
      </w:r>
      <w:r>
        <w:rPr>
          <w:sz w:val="24"/>
        </w:rPr>
        <w:t>замечать</w:t>
      </w:r>
      <w:r>
        <w:rPr>
          <w:spacing w:val="1"/>
          <w:sz w:val="24"/>
        </w:rPr>
        <w:t xml:space="preserve"> </w:t>
      </w:r>
      <w:r>
        <w:rPr>
          <w:sz w:val="24"/>
        </w:rPr>
        <w:t>речевые</w:t>
      </w:r>
      <w:r>
        <w:rPr>
          <w:spacing w:val="1"/>
          <w:sz w:val="24"/>
        </w:rPr>
        <w:t xml:space="preserve"> </w:t>
      </w:r>
      <w:r>
        <w:rPr>
          <w:sz w:val="24"/>
        </w:rPr>
        <w:t>ошибки</w:t>
      </w:r>
      <w:r>
        <w:rPr>
          <w:spacing w:val="1"/>
          <w:sz w:val="24"/>
        </w:rPr>
        <w:t xml:space="preserve"> </w:t>
      </w:r>
      <w:r>
        <w:rPr>
          <w:sz w:val="24"/>
        </w:rPr>
        <w:t>и</w:t>
      </w:r>
      <w:r>
        <w:rPr>
          <w:spacing w:val="1"/>
          <w:sz w:val="24"/>
        </w:rPr>
        <w:t xml:space="preserve"> </w:t>
      </w:r>
      <w:r>
        <w:rPr>
          <w:sz w:val="24"/>
        </w:rPr>
        <w:t>доброжелательно</w:t>
      </w:r>
      <w:r>
        <w:rPr>
          <w:spacing w:val="1"/>
          <w:sz w:val="24"/>
        </w:rPr>
        <w:t xml:space="preserve"> </w:t>
      </w:r>
      <w:r>
        <w:rPr>
          <w:sz w:val="24"/>
        </w:rPr>
        <w:t>исправлять</w:t>
      </w:r>
      <w:r>
        <w:rPr>
          <w:spacing w:val="1"/>
          <w:sz w:val="24"/>
        </w:rPr>
        <w:t xml:space="preserve"> </w:t>
      </w:r>
      <w:r>
        <w:rPr>
          <w:sz w:val="24"/>
        </w:rPr>
        <w:t>их;</w:t>
      </w:r>
      <w:r>
        <w:rPr>
          <w:spacing w:val="1"/>
          <w:sz w:val="24"/>
        </w:rPr>
        <w:t xml:space="preserve"> </w:t>
      </w:r>
      <w:r>
        <w:rPr>
          <w:sz w:val="24"/>
        </w:rPr>
        <w:t>использовать</w:t>
      </w:r>
      <w:r>
        <w:rPr>
          <w:spacing w:val="1"/>
          <w:sz w:val="24"/>
        </w:rPr>
        <w:t xml:space="preserve"> </w:t>
      </w:r>
      <w:r>
        <w:rPr>
          <w:sz w:val="24"/>
        </w:rPr>
        <w:t>элементы</w:t>
      </w:r>
      <w:r>
        <w:rPr>
          <w:spacing w:val="1"/>
          <w:sz w:val="24"/>
        </w:rPr>
        <w:t xml:space="preserve"> </w:t>
      </w:r>
      <w:r>
        <w:rPr>
          <w:sz w:val="24"/>
        </w:rPr>
        <w:t>речи</w:t>
      </w:r>
      <w:r>
        <w:rPr>
          <w:spacing w:val="1"/>
          <w:sz w:val="24"/>
        </w:rPr>
        <w:t xml:space="preserve"> </w:t>
      </w:r>
      <w:r>
        <w:rPr>
          <w:sz w:val="24"/>
        </w:rPr>
        <w:t>–</w:t>
      </w:r>
      <w:r>
        <w:rPr>
          <w:spacing w:val="1"/>
          <w:sz w:val="24"/>
        </w:rPr>
        <w:t xml:space="preserve"> </w:t>
      </w:r>
      <w:r>
        <w:rPr>
          <w:sz w:val="24"/>
        </w:rPr>
        <w:t>доказательства</w:t>
      </w:r>
      <w:r>
        <w:rPr>
          <w:spacing w:val="1"/>
          <w:sz w:val="24"/>
        </w:rPr>
        <w:t xml:space="preserve"> </w:t>
      </w:r>
      <w:r>
        <w:rPr>
          <w:sz w:val="24"/>
        </w:rPr>
        <w:t>при</w:t>
      </w:r>
      <w:r>
        <w:rPr>
          <w:spacing w:val="1"/>
          <w:sz w:val="24"/>
        </w:rPr>
        <w:t xml:space="preserve"> </w:t>
      </w:r>
      <w:r>
        <w:rPr>
          <w:sz w:val="24"/>
        </w:rPr>
        <w:t>отгадывании</w:t>
      </w:r>
      <w:r>
        <w:rPr>
          <w:spacing w:val="1"/>
          <w:sz w:val="24"/>
        </w:rPr>
        <w:t xml:space="preserve"> </w:t>
      </w:r>
      <w:r>
        <w:rPr>
          <w:sz w:val="24"/>
        </w:rPr>
        <w:t>загадок,</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совместных игр, в повседневном общении, помогает детям осваивать умения находить в</w:t>
      </w:r>
      <w:r>
        <w:rPr>
          <w:spacing w:val="1"/>
          <w:sz w:val="24"/>
        </w:rPr>
        <w:t xml:space="preserve"> </w:t>
      </w:r>
      <w:r>
        <w:rPr>
          <w:sz w:val="24"/>
        </w:rPr>
        <w:t>текстах литературных произведений сравнения, эпитеты; использовать их при сочинении</w:t>
      </w:r>
      <w:r>
        <w:rPr>
          <w:spacing w:val="1"/>
          <w:sz w:val="24"/>
        </w:rPr>
        <w:t xml:space="preserve"> </w:t>
      </w:r>
      <w:r>
        <w:rPr>
          <w:sz w:val="24"/>
        </w:rPr>
        <w:t>загадок,</w:t>
      </w:r>
      <w:r>
        <w:rPr>
          <w:spacing w:val="-1"/>
          <w:sz w:val="24"/>
        </w:rPr>
        <w:t xml:space="preserve"> </w:t>
      </w:r>
      <w:r>
        <w:rPr>
          <w:sz w:val="24"/>
        </w:rPr>
        <w:t>сказок, рассказов.</w:t>
      </w:r>
    </w:p>
    <w:p w14:paraId="4550B8FB" w14:textId="77777777" w:rsidR="005D1EB4" w:rsidRDefault="00C90B26" w:rsidP="00A33441">
      <w:pPr>
        <w:pStyle w:val="a5"/>
        <w:numPr>
          <w:ilvl w:val="0"/>
          <w:numId w:val="102"/>
        </w:numPr>
        <w:tabs>
          <w:tab w:val="left" w:pos="1508"/>
        </w:tabs>
        <w:spacing w:line="275" w:lineRule="exact"/>
        <w:ind w:hanging="261"/>
        <w:rPr>
          <w:i/>
          <w:sz w:val="24"/>
        </w:rPr>
      </w:pPr>
      <w:r>
        <w:rPr>
          <w:i/>
          <w:sz w:val="24"/>
        </w:rPr>
        <w:t>Подготовка</w:t>
      </w:r>
      <w:r>
        <w:rPr>
          <w:i/>
          <w:spacing w:val="-3"/>
          <w:sz w:val="24"/>
        </w:rPr>
        <w:t xml:space="preserve"> </w:t>
      </w:r>
      <w:r>
        <w:rPr>
          <w:i/>
          <w:sz w:val="24"/>
        </w:rPr>
        <w:t>детей</w:t>
      </w:r>
      <w:r>
        <w:rPr>
          <w:i/>
          <w:spacing w:val="-3"/>
          <w:sz w:val="24"/>
        </w:rPr>
        <w:t xml:space="preserve"> </w:t>
      </w:r>
      <w:r>
        <w:rPr>
          <w:i/>
          <w:sz w:val="24"/>
        </w:rPr>
        <w:t>к</w:t>
      </w:r>
      <w:r>
        <w:rPr>
          <w:i/>
          <w:spacing w:val="-1"/>
          <w:sz w:val="24"/>
        </w:rPr>
        <w:t xml:space="preserve"> </w:t>
      </w:r>
      <w:r>
        <w:rPr>
          <w:i/>
          <w:sz w:val="24"/>
        </w:rPr>
        <w:t>обучению</w:t>
      </w:r>
      <w:r>
        <w:rPr>
          <w:i/>
          <w:spacing w:val="-2"/>
          <w:sz w:val="24"/>
        </w:rPr>
        <w:t xml:space="preserve"> </w:t>
      </w:r>
      <w:r>
        <w:rPr>
          <w:i/>
          <w:sz w:val="24"/>
        </w:rPr>
        <w:t>грамоте:</w:t>
      </w:r>
    </w:p>
    <w:p w14:paraId="44D54BA7" w14:textId="77777777" w:rsidR="005D1EB4" w:rsidRDefault="00C90B26" w:rsidP="00A33441">
      <w:pPr>
        <w:pStyle w:val="a5"/>
        <w:numPr>
          <w:ilvl w:val="0"/>
          <w:numId w:val="111"/>
        </w:numPr>
        <w:tabs>
          <w:tab w:val="left" w:pos="1491"/>
        </w:tabs>
        <w:ind w:left="539" w:right="848" w:firstLine="708"/>
        <w:rPr>
          <w:sz w:val="24"/>
        </w:rPr>
      </w:pPr>
      <w:r>
        <w:rPr>
          <w:sz w:val="24"/>
        </w:rPr>
        <w:t>педагог</w:t>
      </w:r>
      <w:r>
        <w:rPr>
          <w:spacing w:val="1"/>
          <w:sz w:val="24"/>
        </w:rPr>
        <w:t xml:space="preserve"> </w:t>
      </w:r>
      <w:r>
        <w:rPr>
          <w:sz w:val="24"/>
        </w:rPr>
        <w:t>помогает</w:t>
      </w:r>
      <w:r>
        <w:rPr>
          <w:spacing w:val="1"/>
          <w:sz w:val="24"/>
        </w:rPr>
        <w:t xml:space="preserve"> </w:t>
      </w:r>
      <w:r>
        <w:rPr>
          <w:sz w:val="24"/>
        </w:rPr>
        <w:t>детям</w:t>
      </w:r>
      <w:r>
        <w:rPr>
          <w:spacing w:val="1"/>
          <w:sz w:val="24"/>
        </w:rPr>
        <w:t xml:space="preserve"> </w:t>
      </w:r>
      <w:r>
        <w:rPr>
          <w:sz w:val="24"/>
        </w:rPr>
        <w:t>осваивать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существовании</w:t>
      </w:r>
      <w:r>
        <w:rPr>
          <w:spacing w:val="1"/>
          <w:sz w:val="24"/>
        </w:rPr>
        <w:t xml:space="preserve"> </w:t>
      </w:r>
      <w:r>
        <w:rPr>
          <w:sz w:val="24"/>
        </w:rPr>
        <w:t>разных</w:t>
      </w:r>
      <w:r>
        <w:rPr>
          <w:spacing w:val="1"/>
          <w:sz w:val="24"/>
        </w:rPr>
        <w:t xml:space="preserve"> </w:t>
      </w:r>
      <w:r>
        <w:rPr>
          <w:sz w:val="24"/>
        </w:rPr>
        <w:t>языков, термины «слово», «звук», «буква», «предложение», «гласный звук» и «согласный</w:t>
      </w:r>
      <w:r>
        <w:rPr>
          <w:spacing w:val="1"/>
          <w:sz w:val="24"/>
        </w:rPr>
        <w:t xml:space="preserve"> </w:t>
      </w:r>
      <w:r>
        <w:rPr>
          <w:sz w:val="24"/>
        </w:rPr>
        <w:t>звук»,</w:t>
      </w:r>
      <w:r>
        <w:rPr>
          <w:spacing w:val="1"/>
          <w:sz w:val="24"/>
        </w:rPr>
        <w:t xml:space="preserve"> </w:t>
      </w:r>
      <w:r>
        <w:rPr>
          <w:sz w:val="24"/>
        </w:rPr>
        <w:t>проводить</w:t>
      </w:r>
      <w:r>
        <w:rPr>
          <w:spacing w:val="1"/>
          <w:sz w:val="24"/>
        </w:rPr>
        <w:t xml:space="preserve"> </w:t>
      </w:r>
      <w:r>
        <w:rPr>
          <w:sz w:val="24"/>
        </w:rPr>
        <w:t>звуковой</w:t>
      </w:r>
      <w:r>
        <w:rPr>
          <w:spacing w:val="1"/>
          <w:sz w:val="24"/>
        </w:rPr>
        <w:t xml:space="preserve"> </w:t>
      </w:r>
      <w:r>
        <w:rPr>
          <w:sz w:val="24"/>
        </w:rPr>
        <w:t>анализ</w:t>
      </w:r>
      <w:r>
        <w:rPr>
          <w:spacing w:val="1"/>
          <w:sz w:val="24"/>
        </w:rPr>
        <w:t xml:space="preserve"> </w:t>
      </w:r>
      <w:r>
        <w:rPr>
          <w:sz w:val="24"/>
        </w:rPr>
        <w:t>слова,</w:t>
      </w:r>
      <w:r>
        <w:rPr>
          <w:spacing w:val="1"/>
          <w:sz w:val="24"/>
        </w:rPr>
        <w:t xml:space="preserve"> </w:t>
      </w:r>
      <w:r>
        <w:rPr>
          <w:sz w:val="24"/>
        </w:rPr>
        <w:t>делить</w:t>
      </w:r>
      <w:r>
        <w:rPr>
          <w:spacing w:val="1"/>
          <w:sz w:val="24"/>
        </w:rPr>
        <w:t xml:space="preserve"> </w:t>
      </w:r>
      <w:r>
        <w:rPr>
          <w:sz w:val="24"/>
        </w:rPr>
        <w:t>на</w:t>
      </w:r>
      <w:r>
        <w:rPr>
          <w:spacing w:val="1"/>
          <w:sz w:val="24"/>
        </w:rPr>
        <w:t xml:space="preserve"> </w:t>
      </w:r>
      <w:r>
        <w:rPr>
          <w:sz w:val="24"/>
        </w:rPr>
        <w:t>слоги</w:t>
      </w:r>
      <w:r>
        <w:rPr>
          <w:spacing w:val="1"/>
          <w:sz w:val="24"/>
        </w:rPr>
        <w:t xml:space="preserve"> </w:t>
      </w:r>
      <w:r>
        <w:rPr>
          <w:sz w:val="24"/>
        </w:rPr>
        <w:t>двух-,</w:t>
      </w:r>
      <w:r>
        <w:rPr>
          <w:spacing w:val="1"/>
          <w:sz w:val="24"/>
        </w:rPr>
        <w:t xml:space="preserve"> </w:t>
      </w:r>
      <w:r>
        <w:rPr>
          <w:sz w:val="24"/>
        </w:rPr>
        <w:t>трехслоговые</w:t>
      </w:r>
      <w:r>
        <w:rPr>
          <w:spacing w:val="1"/>
          <w:sz w:val="24"/>
        </w:rPr>
        <w:t xml:space="preserve"> </w:t>
      </w:r>
      <w:r>
        <w:rPr>
          <w:sz w:val="24"/>
        </w:rPr>
        <w:t>слова;</w:t>
      </w:r>
      <w:r>
        <w:rPr>
          <w:spacing w:val="1"/>
          <w:sz w:val="24"/>
        </w:rPr>
        <w:t xml:space="preserve"> </w:t>
      </w:r>
      <w:r>
        <w:rPr>
          <w:sz w:val="24"/>
        </w:rPr>
        <w:t>осуществлять звуковой анализ простых трехзвуковых слов: интонационно выделять звуки</w:t>
      </w:r>
      <w:r>
        <w:rPr>
          <w:spacing w:val="-57"/>
          <w:sz w:val="24"/>
        </w:rPr>
        <w:t xml:space="preserve"> </w:t>
      </w:r>
      <w:r>
        <w:rPr>
          <w:sz w:val="24"/>
        </w:rPr>
        <w:t>в</w:t>
      </w:r>
      <w:r>
        <w:rPr>
          <w:spacing w:val="1"/>
          <w:sz w:val="24"/>
        </w:rPr>
        <w:t xml:space="preserve"> </w:t>
      </w:r>
      <w:r>
        <w:rPr>
          <w:sz w:val="24"/>
        </w:rPr>
        <w:t>слове,</w:t>
      </w:r>
      <w:r>
        <w:rPr>
          <w:spacing w:val="1"/>
          <w:sz w:val="24"/>
        </w:rPr>
        <w:t xml:space="preserve"> </w:t>
      </w:r>
      <w:r>
        <w:rPr>
          <w:sz w:val="24"/>
        </w:rPr>
        <w:t>различать</w:t>
      </w:r>
      <w:r>
        <w:rPr>
          <w:spacing w:val="1"/>
          <w:sz w:val="24"/>
        </w:rPr>
        <w:t xml:space="preserve"> </w:t>
      </w:r>
      <w:r>
        <w:rPr>
          <w:sz w:val="24"/>
        </w:rPr>
        <w:t>гласные</w:t>
      </w:r>
      <w:r>
        <w:rPr>
          <w:spacing w:val="1"/>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звуки,</w:t>
      </w:r>
      <w:r>
        <w:rPr>
          <w:spacing w:val="1"/>
          <w:sz w:val="24"/>
        </w:rPr>
        <w:t xml:space="preserve"> </w:t>
      </w:r>
      <w:r>
        <w:rPr>
          <w:sz w:val="24"/>
        </w:rPr>
        <w:t>определять</w:t>
      </w:r>
      <w:r>
        <w:rPr>
          <w:spacing w:val="1"/>
          <w:sz w:val="24"/>
        </w:rPr>
        <w:t xml:space="preserve"> </w:t>
      </w:r>
      <w:r>
        <w:rPr>
          <w:sz w:val="24"/>
        </w:rPr>
        <w:t>твердость</w:t>
      </w:r>
      <w:r>
        <w:rPr>
          <w:spacing w:val="1"/>
          <w:sz w:val="24"/>
        </w:rPr>
        <w:t xml:space="preserve"> </w:t>
      </w:r>
      <w:r>
        <w:rPr>
          <w:sz w:val="24"/>
        </w:rPr>
        <w:t>и</w:t>
      </w:r>
      <w:r>
        <w:rPr>
          <w:spacing w:val="60"/>
          <w:sz w:val="24"/>
        </w:rPr>
        <w:t xml:space="preserve"> </w:t>
      </w:r>
      <w:r>
        <w:rPr>
          <w:sz w:val="24"/>
        </w:rPr>
        <w:t>мягкость</w:t>
      </w:r>
      <w:r>
        <w:rPr>
          <w:spacing w:val="1"/>
          <w:sz w:val="24"/>
        </w:rPr>
        <w:t xml:space="preserve"> </w:t>
      </w:r>
      <w:r>
        <w:rPr>
          <w:sz w:val="24"/>
        </w:rPr>
        <w:t>согласных, составлять схемы звукового состава слова; составлять предложения по живой</w:t>
      </w:r>
      <w:r>
        <w:rPr>
          <w:spacing w:val="1"/>
          <w:sz w:val="24"/>
        </w:rPr>
        <w:t xml:space="preserve"> </w:t>
      </w:r>
      <w:r>
        <w:rPr>
          <w:sz w:val="24"/>
        </w:rPr>
        <w:t>модели;</w:t>
      </w:r>
      <w:r>
        <w:rPr>
          <w:spacing w:val="1"/>
          <w:sz w:val="24"/>
        </w:rPr>
        <w:t xml:space="preserve"> </w:t>
      </w:r>
      <w:r>
        <w:rPr>
          <w:sz w:val="24"/>
        </w:rPr>
        <w:t>определять</w:t>
      </w:r>
      <w:r>
        <w:rPr>
          <w:spacing w:val="1"/>
          <w:sz w:val="24"/>
        </w:rPr>
        <w:t xml:space="preserve"> </w:t>
      </w:r>
      <w:r>
        <w:rPr>
          <w:sz w:val="24"/>
        </w:rPr>
        <w:t>количество</w:t>
      </w:r>
      <w:r>
        <w:rPr>
          <w:spacing w:val="1"/>
          <w:sz w:val="24"/>
        </w:rPr>
        <w:t xml:space="preserve"> </w:t>
      </w:r>
      <w:r>
        <w:rPr>
          <w:sz w:val="24"/>
        </w:rPr>
        <w:t>и</w:t>
      </w:r>
      <w:r>
        <w:rPr>
          <w:spacing w:val="1"/>
          <w:sz w:val="24"/>
        </w:rPr>
        <w:t xml:space="preserve"> </w:t>
      </w:r>
      <w:r>
        <w:rPr>
          <w:sz w:val="24"/>
        </w:rPr>
        <w:t>последовательность</w:t>
      </w:r>
      <w:r>
        <w:rPr>
          <w:spacing w:val="1"/>
          <w:sz w:val="24"/>
        </w:rPr>
        <w:t xml:space="preserve"> </w:t>
      </w:r>
      <w:r>
        <w:rPr>
          <w:sz w:val="24"/>
        </w:rPr>
        <w:t>слов</w:t>
      </w:r>
      <w:r>
        <w:rPr>
          <w:spacing w:val="1"/>
          <w:sz w:val="24"/>
        </w:rPr>
        <w:t xml:space="preserve"> </w:t>
      </w:r>
      <w:r>
        <w:rPr>
          <w:sz w:val="24"/>
        </w:rPr>
        <w:t>в</w:t>
      </w:r>
      <w:r>
        <w:rPr>
          <w:spacing w:val="1"/>
          <w:sz w:val="24"/>
        </w:rPr>
        <w:t xml:space="preserve"> </w:t>
      </w:r>
      <w:r>
        <w:rPr>
          <w:sz w:val="24"/>
        </w:rPr>
        <w:t>предложении.</w:t>
      </w:r>
      <w:r>
        <w:rPr>
          <w:spacing w:val="1"/>
          <w:sz w:val="24"/>
        </w:rPr>
        <w:t xml:space="preserve"> </w:t>
      </w:r>
      <w:r>
        <w:rPr>
          <w:sz w:val="24"/>
        </w:rPr>
        <w:t>Педагог</w:t>
      </w:r>
      <w:r>
        <w:rPr>
          <w:spacing w:val="1"/>
          <w:sz w:val="24"/>
        </w:rPr>
        <w:t xml:space="preserve"> </w:t>
      </w:r>
      <w:r>
        <w:rPr>
          <w:sz w:val="24"/>
        </w:rPr>
        <w:t>развивает мелкую моторику кистей рук детей с помощью раскрашивания, штриховки,</w:t>
      </w:r>
      <w:r>
        <w:rPr>
          <w:spacing w:val="1"/>
          <w:sz w:val="24"/>
        </w:rPr>
        <w:t xml:space="preserve"> </w:t>
      </w:r>
      <w:r>
        <w:rPr>
          <w:sz w:val="24"/>
        </w:rPr>
        <w:t>мелких</w:t>
      </w:r>
      <w:r>
        <w:rPr>
          <w:spacing w:val="1"/>
          <w:sz w:val="24"/>
        </w:rPr>
        <w:t xml:space="preserve"> </w:t>
      </w:r>
      <w:r>
        <w:rPr>
          <w:sz w:val="24"/>
        </w:rPr>
        <w:t>мозаик.</w:t>
      </w:r>
    </w:p>
    <w:p w14:paraId="45C410AC" w14:textId="77777777" w:rsidR="005D1EB4" w:rsidRDefault="00C90B26">
      <w:pPr>
        <w:pStyle w:val="2"/>
        <w:spacing w:before="4"/>
      </w:pPr>
      <w:r>
        <w:t>Подготовительная</w:t>
      </w:r>
      <w:r>
        <w:rPr>
          <w:spacing w:val="-4"/>
        </w:rPr>
        <w:t xml:space="preserve"> </w:t>
      </w:r>
      <w:r>
        <w:t>к</w:t>
      </w:r>
      <w:r>
        <w:rPr>
          <w:spacing w:val="-3"/>
        </w:rPr>
        <w:t xml:space="preserve"> </w:t>
      </w:r>
      <w:r>
        <w:t>школе</w:t>
      </w:r>
      <w:r>
        <w:rPr>
          <w:spacing w:val="-1"/>
        </w:rPr>
        <w:t xml:space="preserve"> </w:t>
      </w:r>
      <w:r>
        <w:t>группа</w:t>
      </w:r>
      <w:r>
        <w:rPr>
          <w:spacing w:val="-1"/>
        </w:rPr>
        <w:t xml:space="preserve"> </w:t>
      </w:r>
      <w:r>
        <w:t>(дети в</w:t>
      </w:r>
      <w:r>
        <w:rPr>
          <w:spacing w:val="-4"/>
        </w:rPr>
        <w:t xml:space="preserve"> </w:t>
      </w:r>
      <w:r>
        <w:t>возрасте</w:t>
      </w:r>
      <w:r>
        <w:rPr>
          <w:spacing w:val="-2"/>
        </w:rPr>
        <w:t xml:space="preserve"> </w:t>
      </w:r>
      <w:r>
        <w:t>от</w:t>
      </w:r>
      <w:r>
        <w:rPr>
          <w:spacing w:val="2"/>
        </w:rPr>
        <w:t xml:space="preserve"> </w:t>
      </w:r>
      <w:r>
        <w:t>6</w:t>
      </w:r>
      <w:r>
        <w:rPr>
          <w:spacing w:val="-1"/>
        </w:rPr>
        <w:t xml:space="preserve"> </w:t>
      </w:r>
      <w:r>
        <w:t>лет</w:t>
      </w:r>
      <w:r>
        <w:rPr>
          <w:spacing w:val="2"/>
        </w:rPr>
        <w:t xml:space="preserve"> </w:t>
      </w:r>
      <w:r>
        <w:t>до</w:t>
      </w:r>
      <w:r>
        <w:rPr>
          <w:spacing w:val="-1"/>
        </w:rPr>
        <w:t xml:space="preserve"> </w:t>
      </w:r>
      <w:r>
        <w:t>7</w:t>
      </w:r>
      <w:r>
        <w:rPr>
          <w:spacing w:val="-4"/>
        </w:rPr>
        <w:t xml:space="preserve"> </w:t>
      </w:r>
      <w:r>
        <w:t>лет).</w:t>
      </w:r>
    </w:p>
    <w:p w14:paraId="0DC06982" w14:textId="77777777" w:rsidR="005D1EB4" w:rsidRDefault="00C90B26" w:rsidP="00A8328B">
      <w:pPr>
        <w:pStyle w:val="a3"/>
        <w:spacing w:line="274" w:lineRule="exact"/>
        <w:ind w:left="567" w:right="807" w:firstLine="680"/>
      </w:pPr>
      <w:r>
        <w:t>В</w:t>
      </w:r>
      <w:r>
        <w:rPr>
          <w:spacing w:val="21"/>
        </w:rPr>
        <w:t xml:space="preserve"> </w:t>
      </w:r>
      <w:r>
        <w:t>области</w:t>
      </w:r>
      <w:r>
        <w:rPr>
          <w:spacing w:val="24"/>
        </w:rPr>
        <w:t xml:space="preserve"> </w:t>
      </w:r>
      <w:r>
        <w:t>речевого</w:t>
      </w:r>
      <w:r>
        <w:rPr>
          <w:spacing w:val="24"/>
        </w:rPr>
        <w:t xml:space="preserve"> </w:t>
      </w:r>
      <w:r>
        <w:t>развития</w:t>
      </w:r>
      <w:r>
        <w:rPr>
          <w:spacing w:val="23"/>
        </w:rPr>
        <w:t xml:space="preserve"> </w:t>
      </w:r>
      <w:r>
        <w:t>основными</w:t>
      </w:r>
      <w:r>
        <w:rPr>
          <w:spacing w:val="24"/>
        </w:rPr>
        <w:t xml:space="preserve"> </w:t>
      </w:r>
      <w:r>
        <w:rPr>
          <w:b/>
          <w:i/>
        </w:rPr>
        <w:t>задачами</w:t>
      </w:r>
      <w:r>
        <w:rPr>
          <w:b/>
          <w:i/>
          <w:spacing w:val="25"/>
        </w:rPr>
        <w:t xml:space="preserve"> </w:t>
      </w:r>
      <w:r>
        <w:t>образовательной</w:t>
      </w:r>
      <w:r>
        <w:rPr>
          <w:spacing w:val="22"/>
        </w:rPr>
        <w:t xml:space="preserve"> </w:t>
      </w:r>
      <w:r>
        <w:t>деятельности</w:t>
      </w:r>
      <w:r w:rsidR="006B7B2D">
        <w:t xml:space="preserve"> </w:t>
      </w:r>
      <w:r>
        <w:t>являются:</w:t>
      </w:r>
    </w:p>
    <w:p w14:paraId="299C5D98" w14:textId="77777777" w:rsidR="005D1EB4" w:rsidRDefault="00C90B26" w:rsidP="00A33441">
      <w:pPr>
        <w:pStyle w:val="a5"/>
        <w:numPr>
          <w:ilvl w:val="0"/>
          <w:numId w:val="101"/>
        </w:numPr>
        <w:tabs>
          <w:tab w:val="left" w:pos="1508"/>
        </w:tabs>
        <w:rPr>
          <w:i/>
          <w:sz w:val="24"/>
        </w:rPr>
      </w:pPr>
      <w:r>
        <w:rPr>
          <w:i/>
          <w:sz w:val="24"/>
        </w:rPr>
        <w:t>Формирование</w:t>
      </w:r>
      <w:r>
        <w:rPr>
          <w:i/>
          <w:spacing w:val="-3"/>
          <w:sz w:val="24"/>
        </w:rPr>
        <w:t xml:space="preserve"> </w:t>
      </w:r>
      <w:r>
        <w:rPr>
          <w:i/>
          <w:sz w:val="24"/>
        </w:rPr>
        <w:t>словаря:</w:t>
      </w:r>
    </w:p>
    <w:p w14:paraId="6EBF60FD" w14:textId="77777777" w:rsidR="005D1EB4" w:rsidRDefault="00C90B26" w:rsidP="00A33441">
      <w:pPr>
        <w:pStyle w:val="a5"/>
        <w:numPr>
          <w:ilvl w:val="0"/>
          <w:numId w:val="111"/>
        </w:numPr>
        <w:tabs>
          <w:tab w:val="left" w:pos="1419"/>
        </w:tabs>
        <w:ind w:right="848" w:firstLine="708"/>
        <w:rPr>
          <w:sz w:val="24"/>
        </w:rPr>
      </w:pPr>
      <w:r>
        <w:rPr>
          <w:sz w:val="24"/>
        </w:rPr>
        <w:t>обогащение словаря: расширять запас слов, обозначающих название предметов,</w:t>
      </w:r>
      <w:r>
        <w:rPr>
          <w:spacing w:val="1"/>
          <w:sz w:val="24"/>
        </w:rPr>
        <w:t xml:space="preserve"> </w:t>
      </w:r>
      <w:r>
        <w:rPr>
          <w:sz w:val="24"/>
        </w:rPr>
        <w:t>действий,</w:t>
      </w:r>
      <w:r>
        <w:rPr>
          <w:spacing w:val="1"/>
          <w:sz w:val="24"/>
        </w:rPr>
        <w:t xml:space="preserve"> </w:t>
      </w:r>
      <w:r>
        <w:rPr>
          <w:sz w:val="24"/>
        </w:rPr>
        <w:t>признаков.</w:t>
      </w:r>
      <w:r>
        <w:rPr>
          <w:spacing w:val="1"/>
          <w:sz w:val="24"/>
        </w:rPr>
        <w:t xml:space="preserve"> </w:t>
      </w: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синонимы,</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обобщающими</w:t>
      </w:r>
      <w:r>
        <w:rPr>
          <w:spacing w:val="1"/>
          <w:sz w:val="24"/>
        </w:rPr>
        <w:t xml:space="preserve"> </w:t>
      </w:r>
      <w:r>
        <w:rPr>
          <w:sz w:val="24"/>
        </w:rPr>
        <w:t>значениями.</w:t>
      </w:r>
      <w:r>
        <w:rPr>
          <w:spacing w:val="1"/>
          <w:sz w:val="24"/>
        </w:rPr>
        <w:t xml:space="preserve"> </w:t>
      </w:r>
      <w:r>
        <w:rPr>
          <w:sz w:val="24"/>
        </w:rPr>
        <w:t>Вводить</w:t>
      </w:r>
      <w:r>
        <w:rPr>
          <w:spacing w:val="1"/>
          <w:sz w:val="24"/>
        </w:rPr>
        <w:t xml:space="preserve"> </w:t>
      </w:r>
      <w:r>
        <w:rPr>
          <w:sz w:val="24"/>
        </w:rPr>
        <w:t>в</w:t>
      </w:r>
      <w:r>
        <w:rPr>
          <w:spacing w:val="1"/>
          <w:sz w:val="24"/>
        </w:rPr>
        <w:t xml:space="preserve"> </w:t>
      </w:r>
      <w:r>
        <w:rPr>
          <w:sz w:val="24"/>
        </w:rPr>
        <w:t>словарь</w:t>
      </w:r>
      <w:r>
        <w:rPr>
          <w:spacing w:val="1"/>
          <w:sz w:val="24"/>
        </w:rPr>
        <w:t xml:space="preserve"> </w:t>
      </w:r>
      <w:r>
        <w:rPr>
          <w:sz w:val="24"/>
        </w:rPr>
        <w:t>детей</w:t>
      </w:r>
      <w:r>
        <w:rPr>
          <w:spacing w:val="1"/>
          <w:sz w:val="24"/>
        </w:rPr>
        <w:t xml:space="preserve"> </w:t>
      </w:r>
      <w:r>
        <w:rPr>
          <w:sz w:val="24"/>
        </w:rPr>
        <w:t>антонимы,</w:t>
      </w:r>
      <w:r>
        <w:rPr>
          <w:spacing w:val="1"/>
          <w:sz w:val="24"/>
        </w:rPr>
        <w:t xml:space="preserve"> </w:t>
      </w:r>
      <w:r>
        <w:rPr>
          <w:sz w:val="24"/>
        </w:rPr>
        <w:t>многозначные</w:t>
      </w:r>
      <w:r>
        <w:rPr>
          <w:spacing w:val="-2"/>
          <w:sz w:val="24"/>
        </w:rPr>
        <w:t xml:space="preserve"> </w:t>
      </w:r>
      <w:r>
        <w:rPr>
          <w:sz w:val="24"/>
        </w:rPr>
        <w:t>слова;</w:t>
      </w:r>
    </w:p>
    <w:p w14:paraId="3EF8C2C5" w14:textId="77777777" w:rsidR="005D1EB4" w:rsidRDefault="00C90B26" w:rsidP="00A33441">
      <w:pPr>
        <w:pStyle w:val="a5"/>
        <w:numPr>
          <w:ilvl w:val="0"/>
          <w:numId w:val="111"/>
        </w:numPr>
        <w:tabs>
          <w:tab w:val="left" w:pos="1414"/>
        </w:tabs>
        <w:ind w:left="539" w:right="853" w:firstLine="708"/>
        <w:rPr>
          <w:sz w:val="24"/>
        </w:rPr>
      </w:pPr>
      <w:r>
        <w:rPr>
          <w:sz w:val="24"/>
        </w:rPr>
        <w:t>активизация словаря: совершенствовать умение использовать разные части речи</w:t>
      </w:r>
      <w:r>
        <w:rPr>
          <w:spacing w:val="1"/>
          <w:sz w:val="24"/>
        </w:rPr>
        <w:t xml:space="preserve"> </w:t>
      </w:r>
      <w:r>
        <w:rPr>
          <w:sz w:val="24"/>
        </w:rPr>
        <w:t>точно</w:t>
      </w:r>
      <w:r>
        <w:rPr>
          <w:spacing w:val="-1"/>
          <w:sz w:val="24"/>
        </w:rPr>
        <w:t xml:space="preserve"> </w:t>
      </w:r>
      <w:r>
        <w:rPr>
          <w:sz w:val="24"/>
        </w:rPr>
        <w:t>по смыслу.</w:t>
      </w:r>
    </w:p>
    <w:p w14:paraId="6854D8F4" w14:textId="77777777" w:rsidR="005D1EB4" w:rsidRDefault="00C90B26" w:rsidP="00A33441">
      <w:pPr>
        <w:pStyle w:val="a5"/>
        <w:numPr>
          <w:ilvl w:val="0"/>
          <w:numId w:val="101"/>
        </w:numPr>
        <w:tabs>
          <w:tab w:val="left" w:pos="1505"/>
        </w:tabs>
        <w:ind w:left="1504" w:hanging="258"/>
        <w:rPr>
          <w:i/>
          <w:sz w:val="24"/>
        </w:rPr>
      </w:pPr>
      <w:r>
        <w:rPr>
          <w:i/>
          <w:sz w:val="24"/>
        </w:rPr>
        <w:t>Звуковая</w:t>
      </w:r>
      <w:r>
        <w:rPr>
          <w:i/>
          <w:spacing w:val="-3"/>
          <w:sz w:val="24"/>
        </w:rPr>
        <w:t xml:space="preserve"> </w:t>
      </w:r>
      <w:r>
        <w:rPr>
          <w:i/>
          <w:sz w:val="24"/>
        </w:rPr>
        <w:t>культура речи:</w:t>
      </w:r>
    </w:p>
    <w:p w14:paraId="1A13FD3B" w14:textId="77777777" w:rsidR="005D1EB4" w:rsidRDefault="00C90B26" w:rsidP="00A33441">
      <w:pPr>
        <w:pStyle w:val="a5"/>
        <w:numPr>
          <w:ilvl w:val="0"/>
          <w:numId w:val="111"/>
        </w:numPr>
        <w:tabs>
          <w:tab w:val="left" w:pos="1395"/>
        </w:tabs>
        <w:ind w:left="539" w:right="849" w:firstLine="708"/>
        <w:rPr>
          <w:sz w:val="24"/>
        </w:rPr>
      </w:pPr>
      <w:r>
        <w:rPr>
          <w:sz w:val="24"/>
        </w:rPr>
        <w:t>совершенствовать умение различать на слух и в произношении все звуки родного</w:t>
      </w:r>
      <w:r>
        <w:rPr>
          <w:spacing w:val="1"/>
          <w:sz w:val="24"/>
        </w:rPr>
        <w:t xml:space="preserve"> </w:t>
      </w:r>
      <w:r>
        <w:rPr>
          <w:sz w:val="24"/>
        </w:rPr>
        <w:t>языка. Отрабатывать дикцию: внятно и отчетливо произносить слова и словосочетания с</w:t>
      </w:r>
      <w:r>
        <w:rPr>
          <w:spacing w:val="1"/>
          <w:sz w:val="24"/>
        </w:rPr>
        <w:t xml:space="preserve"> </w:t>
      </w:r>
      <w:r>
        <w:rPr>
          <w:sz w:val="24"/>
        </w:rPr>
        <w:t>естественной</w:t>
      </w:r>
      <w:r>
        <w:rPr>
          <w:spacing w:val="1"/>
          <w:sz w:val="24"/>
        </w:rPr>
        <w:t xml:space="preserve"> </w:t>
      </w:r>
      <w:r>
        <w:rPr>
          <w:sz w:val="24"/>
        </w:rPr>
        <w:t>интонацией.</w:t>
      </w:r>
      <w:r>
        <w:rPr>
          <w:spacing w:val="1"/>
          <w:sz w:val="24"/>
        </w:rPr>
        <w:t xml:space="preserve"> </w:t>
      </w:r>
      <w:r>
        <w:rPr>
          <w:sz w:val="24"/>
        </w:rPr>
        <w:t>Совершенствовать</w:t>
      </w:r>
      <w:r>
        <w:rPr>
          <w:spacing w:val="1"/>
          <w:sz w:val="24"/>
        </w:rPr>
        <w:t xml:space="preserve"> </w:t>
      </w:r>
      <w:r>
        <w:rPr>
          <w:sz w:val="24"/>
        </w:rPr>
        <w:t>фонематический</w:t>
      </w:r>
      <w:r>
        <w:rPr>
          <w:spacing w:val="1"/>
          <w:sz w:val="24"/>
        </w:rPr>
        <w:t xml:space="preserve"> </w:t>
      </w:r>
      <w:r>
        <w:rPr>
          <w:sz w:val="24"/>
        </w:rPr>
        <w:t>слух:</w:t>
      </w:r>
      <w:r>
        <w:rPr>
          <w:spacing w:val="1"/>
          <w:sz w:val="24"/>
        </w:rPr>
        <w:t xml:space="preserve"> </w:t>
      </w:r>
      <w:r>
        <w:rPr>
          <w:sz w:val="24"/>
        </w:rPr>
        <w:t>называть</w:t>
      </w:r>
      <w:r>
        <w:rPr>
          <w:spacing w:val="1"/>
          <w:sz w:val="24"/>
        </w:rPr>
        <w:t xml:space="preserve"> </w:t>
      </w:r>
      <w:r>
        <w:rPr>
          <w:sz w:val="24"/>
        </w:rPr>
        <w:t>слова</w:t>
      </w:r>
      <w:r>
        <w:rPr>
          <w:spacing w:val="1"/>
          <w:sz w:val="24"/>
        </w:rPr>
        <w:t xml:space="preserve"> </w:t>
      </w:r>
      <w:r>
        <w:rPr>
          <w:sz w:val="24"/>
        </w:rPr>
        <w:t>с</w:t>
      </w:r>
      <w:r>
        <w:rPr>
          <w:spacing w:val="1"/>
          <w:sz w:val="24"/>
        </w:rPr>
        <w:t xml:space="preserve"> </w:t>
      </w:r>
      <w:r>
        <w:rPr>
          <w:sz w:val="24"/>
        </w:rPr>
        <w:t xml:space="preserve">определенным звуком, находить слова с этим звуком в предложении, </w:t>
      </w:r>
      <w:r>
        <w:rPr>
          <w:sz w:val="24"/>
        </w:rPr>
        <w:lastRenderedPageBreak/>
        <w:t>определять место</w:t>
      </w:r>
      <w:r>
        <w:rPr>
          <w:spacing w:val="1"/>
          <w:sz w:val="24"/>
        </w:rPr>
        <w:t xml:space="preserve"> </w:t>
      </w:r>
      <w:r>
        <w:rPr>
          <w:sz w:val="24"/>
        </w:rPr>
        <w:t>звука в слове (в начале, в середине, в конце). Развивать интонационную сторону речи</w:t>
      </w:r>
      <w:r>
        <w:rPr>
          <w:spacing w:val="1"/>
          <w:sz w:val="24"/>
        </w:rPr>
        <w:t xml:space="preserve"> </w:t>
      </w:r>
      <w:r>
        <w:rPr>
          <w:sz w:val="24"/>
        </w:rPr>
        <w:t>(мелодика,</w:t>
      </w:r>
      <w:r>
        <w:rPr>
          <w:spacing w:val="-1"/>
          <w:sz w:val="24"/>
        </w:rPr>
        <w:t xml:space="preserve"> </w:t>
      </w:r>
      <w:r>
        <w:rPr>
          <w:sz w:val="24"/>
        </w:rPr>
        <w:t>ритм, тембр, сила</w:t>
      </w:r>
      <w:r>
        <w:rPr>
          <w:spacing w:val="-1"/>
          <w:sz w:val="24"/>
        </w:rPr>
        <w:t xml:space="preserve"> </w:t>
      </w:r>
      <w:r>
        <w:rPr>
          <w:sz w:val="24"/>
        </w:rPr>
        <w:t>голоса, темп).</w:t>
      </w:r>
    </w:p>
    <w:p w14:paraId="0BE68C31" w14:textId="77777777" w:rsidR="005D1EB4" w:rsidRDefault="00C90B26" w:rsidP="00A33441">
      <w:pPr>
        <w:pStyle w:val="a5"/>
        <w:numPr>
          <w:ilvl w:val="0"/>
          <w:numId w:val="101"/>
        </w:numPr>
        <w:tabs>
          <w:tab w:val="left" w:pos="1505"/>
        </w:tabs>
        <w:ind w:left="1504" w:hanging="258"/>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269CD96B" w14:textId="77777777" w:rsidR="005D1EB4" w:rsidRDefault="00C90B26" w:rsidP="00A33441">
      <w:pPr>
        <w:pStyle w:val="a5"/>
        <w:numPr>
          <w:ilvl w:val="0"/>
          <w:numId w:val="111"/>
        </w:numPr>
        <w:tabs>
          <w:tab w:val="left" w:pos="1596"/>
        </w:tabs>
        <w:ind w:left="539" w:right="850" w:firstLine="708"/>
        <w:rPr>
          <w:sz w:val="24"/>
        </w:rPr>
      </w:pPr>
      <w:r>
        <w:rPr>
          <w:sz w:val="24"/>
        </w:rPr>
        <w:t>закреплять</w:t>
      </w:r>
      <w:r>
        <w:rPr>
          <w:spacing w:val="1"/>
          <w:sz w:val="24"/>
        </w:rPr>
        <w:t xml:space="preserve"> </w:t>
      </w:r>
      <w:r>
        <w:rPr>
          <w:sz w:val="24"/>
        </w:rPr>
        <w:t>умение</w:t>
      </w:r>
      <w:r>
        <w:rPr>
          <w:spacing w:val="1"/>
          <w:sz w:val="24"/>
        </w:rPr>
        <w:t xml:space="preserve"> </w:t>
      </w:r>
      <w:r>
        <w:rPr>
          <w:sz w:val="24"/>
        </w:rPr>
        <w:t>согласовывать</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числительными,</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прилагательными,</w:t>
      </w:r>
      <w:r>
        <w:rPr>
          <w:spacing w:val="1"/>
          <w:sz w:val="24"/>
        </w:rPr>
        <w:t xml:space="preserve"> </w:t>
      </w:r>
      <w:r>
        <w:rPr>
          <w:sz w:val="24"/>
        </w:rPr>
        <w:t>образовывать</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суффиксами,</w:t>
      </w:r>
      <w:r>
        <w:rPr>
          <w:spacing w:val="1"/>
          <w:sz w:val="24"/>
        </w:rPr>
        <w:t xml:space="preserve"> </w:t>
      </w:r>
      <w:r>
        <w:rPr>
          <w:sz w:val="24"/>
        </w:rPr>
        <w:t>глаголы</w:t>
      </w:r>
      <w:r>
        <w:rPr>
          <w:spacing w:val="1"/>
          <w:sz w:val="24"/>
        </w:rPr>
        <w:t xml:space="preserve"> </w:t>
      </w:r>
      <w:r>
        <w:rPr>
          <w:sz w:val="24"/>
        </w:rPr>
        <w:t>с</w:t>
      </w:r>
      <w:r>
        <w:rPr>
          <w:spacing w:val="1"/>
          <w:sz w:val="24"/>
        </w:rPr>
        <w:t xml:space="preserve"> </w:t>
      </w:r>
      <w:r>
        <w:rPr>
          <w:sz w:val="24"/>
        </w:rPr>
        <w:t>приставками,</w:t>
      </w:r>
      <w:r>
        <w:rPr>
          <w:spacing w:val="1"/>
          <w:sz w:val="24"/>
        </w:rPr>
        <w:t xml:space="preserve"> </w:t>
      </w:r>
      <w:r>
        <w:rPr>
          <w:sz w:val="24"/>
        </w:rPr>
        <w:t>сравнительную</w:t>
      </w:r>
      <w:r>
        <w:rPr>
          <w:spacing w:val="1"/>
          <w:sz w:val="24"/>
        </w:rPr>
        <w:t xml:space="preserve"> </w:t>
      </w:r>
      <w:r>
        <w:rPr>
          <w:sz w:val="24"/>
        </w:rPr>
        <w:t>и</w:t>
      </w:r>
      <w:r>
        <w:rPr>
          <w:spacing w:val="1"/>
          <w:sz w:val="24"/>
        </w:rPr>
        <w:t xml:space="preserve"> </w:t>
      </w:r>
      <w:r>
        <w:rPr>
          <w:sz w:val="24"/>
        </w:rPr>
        <w:t>превосходную</w:t>
      </w:r>
      <w:r>
        <w:rPr>
          <w:spacing w:val="1"/>
          <w:sz w:val="24"/>
        </w:rPr>
        <w:t xml:space="preserve"> </w:t>
      </w:r>
      <w:r>
        <w:rPr>
          <w:sz w:val="24"/>
        </w:rPr>
        <w:t>степени</w:t>
      </w:r>
      <w:r>
        <w:rPr>
          <w:spacing w:val="1"/>
          <w:sz w:val="24"/>
        </w:rPr>
        <w:t xml:space="preserve"> </w:t>
      </w:r>
      <w:r>
        <w:rPr>
          <w:sz w:val="24"/>
        </w:rPr>
        <w:t>имен</w:t>
      </w:r>
      <w:r>
        <w:rPr>
          <w:spacing w:val="1"/>
          <w:sz w:val="24"/>
        </w:rPr>
        <w:t xml:space="preserve"> </w:t>
      </w:r>
      <w:r>
        <w:rPr>
          <w:sz w:val="24"/>
        </w:rPr>
        <w:t>прилагательных.</w:t>
      </w:r>
      <w:r>
        <w:rPr>
          <w:spacing w:val="1"/>
          <w:sz w:val="24"/>
        </w:rPr>
        <w:t xml:space="preserve"> </w:t>
      </w:r>
      <w:r>
        <w:rPr>
          <w:sz w:val="24"/>
        </w:rPr>
        <w:t>Совершенствовать</w:t>
      </w:r>
      <w:r>
        <w:rPr>
          <w:spacing w:val="1"/>
          <w:sz w:val="24"/>
        </w:rPr>
        <w:t xml:space="preserve"> </w:t>
      </w:r>
      <w:r>
        <w:rPr>
          <w:sz w:val="24"/>
        </w:rPr>
        <w:t>умение</w:t>
      </w:r>
      <w:r>
        <w:rPr>
          <w:spacing w:val="1"/>
          <w:sz w:val="24"/>
        </w:rPr>
        <w:t xml:space="preserve"> </w:t>
      </w:r>
      <w:r>
        <w:rPr>
          <w:sz w:val="24"/>
        </w:rPr>
        <w:t>детей</w:t>
      </w:r>
      <w:r>
        <w:rPr>
          <w:spacing w:val="1"/>
          <w:sz w:val="24"/>
        </w:rPr>
        <w:t xml:space="preserve"> </w:t>
      </w:r>
      <w:r>
        <w:rPr>
          <w:sz w:val="24"/>
        </w:rPr>
        <w:t>образовывать</w:t>
      </w:r>
      <w:r>
        <w:rPr>
          <w:spacing w:val="1"/>
          <w:sz w:val="24"/>
        </w:rPr>
        <w:t xml:space="preserve"> </w:t>
      </w:r>
      <w:r>
        <w:rPr>
          <w:sz w:val="24"/>
        </w:rPr>
        <w:t>однокоренные</w:t>
      </w:r>
      <w:r>
        <w:rPr>
          <w:spacing w:val="1"/>
          <w:sz w:val="24"/>
        </w:rPr>
        <w:t xml:space="preserve"> </w:t>
      </w:r>
      <w:r>
        <w:rPr>
          <w:sz w:val="24"/>
        </w:rPr>
        <w:t>слова,</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сложные</w:t>
      </w:r>
      <w:r>
        <w:rPr>
          <w:spacing w:val="-1"/>
          <w:sz w:val="24"/>
        </w:rPr>
        <w:t xml:space="preserve"> </w:t>
      </w:r>
      <w:r>
        <w:rPr>
          <w:sz w:val="24"/>
        </w:rPr>
        <w:t>предложения разных</w:t>
      </w:r>
      <w:r>
        <w:rPr>
          <w:spacing w:val="2"/>
          <w:sz w:val="24"/>
        </w:rPr>
        <w:t xml:space="preserve"> </w:t>
      </w:r>
      <w:r>
        <w:rPr>
          <w:sz w:val="24"/>
        </w:rPr>
        <w:t>видов.</w:t>
      </w:r>
    </w:p>
    <w:p w14:paraId="6A4D9863" w14:textId="77777777" w:rsidR="005D1EB4" w:rsidRDefault="00C90B26" w:rsidP="00A33441">
      <w:pPr>
        <w:pStyle w:val="a5"/>
        <w:numPr>
          <w:ilvl w:val="0"/>
          <w:numId w:val="101"/>
        </w:numPr>
        <w:tabs>
          <w:tab w:val="left" w:pos="1505"/>
        </w:tabs>
        <w:ind w:left="1504" w:hanging="257"/>
        <w:rPr>
          <w:i/>
          <w:sz w:val="24"/>
        </w:rPr>
      </w:pPr>
      <w:r>
        <w:rPr>
          <w:i/>
          <w:sz w:val="24"/>
        </w:rPr>
        <w:t>Связная</w:t>
      </w:r>
      <w:r>
        <w:rPr>
          <w:i/>
          <w:spacing w:val="-3"/>
          <w:sz w:val="24"/>
        </w:rPr>
        <w:t xml:space="preserve"> </w:t>
      </w:r>
      <w:r>
        <w:rPr>
          <w:i/>
          <w:sz w:val="24"/>
        </w:rPr>
        <w:t>речь:</w:t>
      </w:r>
    </w:p>
    <w:p w14:paraId="3DDC08D9" w14:textId="77777777" w:rsidR="005D1EB4" w:rsidRDefault="00C90B26" w:rsidP="00A33441">
      <w:pPr>
        <w:pStyle w:val="a5"/>
        <w:numPr>
          <w:ilvl w:val="0"/>
          <w:numId w:val="111"/>
        </w:numPr>
        <w:tabs>
          <w:tab w:val="left" w:pos="1450"/>
        </w:tabs>
        <w:ind w:right="847" w:firstLine="708"/>
        <w:rPr>
          <w:sz w:val="24"/>
        </w:rPr>
      </w:pPr>
      <w:r>
        <w:rPr>
          <w:sz w:val="24"/>
        </w:rPr>
        <w:t>совершенствовать</w:t>
      </w:r>
      <w:r>
        <w:rPr>
          <w:spacing w:val="1"/>
          <w:sz w:val="24"/>
        </w:rPr>
        <w:t xml:space="preserve"> </w:t>
      </w:r>
      <w:r>
        <w:rPr>
          <w:sz w:val="24"/>
        </w:rPr>
        <w:t>диалогическую</w:t>
      </w:r>
      <w:r>
        <w:rPr>
          <w:spacing w:val="1"/>
          <w:sz w:val="24"/>
        </w:rPr>
        <w:t xml:space="preserve"> </w:t>
      </w:r>
      <w:r>
        <w:rPr>
          <w:sz w:val="24"/>
        </w:rPr>
        <w:t>и</w:t>
      </w:r>
      <w:r>
        <w:rPr>
          <w:spacing w:val="1"/>
          <w:sz w:val="24"/>
        </w:rPr>
        <w:t xml:space="preserve"> </w:t>
      </w:r>
      <w:r>
        <w:rPr>
          <w:sz w:val="24"/>
        </w:rPr>
        <w:t>монологическую</w:t>
      </w:r>
      <w:r>
        <w:rPr>
          <w:spacing w:val="1"/>
          <w:sz w:val="24"/>
        </w:rPr>
        <w:t xml:space="preserve"> </w:t>
      </w:r>
      <w:r>
        <w:rPr>
          <w:sz w:val="24"/>
        </w:rPr>
        <w:t>формы</w:t>
      </w:r>
      <w:r>
        <w:rPr>
          <w:spacing w:val="1"/>
          <w:sz w:val="24"/>
        </w:rPr>
        <w:t xml:space="preserve"> </w:t>
      </w:r>
      <w:r>
        <w:rPr>
          <w:sz w:val="24"/>
        </w:rPr>
        <w:t>речи.</w:t>
      </w:r>
      <w:r>
        <w:rPr>
          <w:spacing w:val="1"/>
          <w:sz w:val="24"/>
        </w:rPr>
        <w:t xml:space="preserve"> </w:t>
      </w:r>
      <w:r>
        <w:rPr>
          <w:sz w:val="24"/>
        </w:rPr>
        <w:t>Закреплять</w:t>
      </w:r>
      <w:r>
        <w:rPr>
          <w:spacing w:val="-57"/>
          <w:sz w:val="24"/>
        </w:rPr>
        <w:t xml:space="preserve"> </w:t>
      </w:r>
      <w:r>
        <w:rPr>
          <w:sz w:val="24"/>
        </w:rPr>
        <w:t>умение</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и</w:t>
      </w:r>
      <w:r>
        <w:rPr>
          <w:spacing w:val="1"/>
          <w:sz w:val="24"/>
        </w:rPr>
        <w:t xml:space="preserve"> </w:t>
      </w:r>
      <w:r>
        <w:rPr>
          <w:sz w:val="24"/>
        </w:rPr>
        <w:t>задавать</w:t>
      </w:r>
      <w:r>
        <w:rPr>
          <w:spacing w:val="1"/>
          <w:sz w:val="24"/>
        </w:rPr>
        <w:t xml:space="preserve"> </w:t>
      </w:r>
      <w:r>
        <w:rPr>
          <w:sz w:val="24"/>
        </w:rPr>
        <w:t>их,</w:t>
      </w:r>
      <w:r>
        <w:rPr>
          <w:spacing w:val="1"/>
          <w:sz w:val="24"/>
        </w:rPr>
        <w:t xml:space="preserve"> </w:t>
      </w:r>
      <w:r>
        <w:rPr>
          <w:sz w:val="24"/>
        </w:rPr>
        <w:t>воспитывать</w:t>
      </w:r>
      <w:r>
        <w:rPr>
          <w:spacing w:val="1"/>
          <w:sz w:val="24"/>
        </w:rPr>
        <w:t xml:space="preserve"> </w:t>
      </w:r>
      <w:r>
        <w:rPr>
          <w:sz w:val="24"/>
        </w:rPr>
        <w:t>культуру</w:t>
      </w:r>
      <w:r>
        <w:rPr>
          <w:spacing w:val="1"/>
          <w:sz w:val="24"/>
        </w:rPr>
        <w:t xml:space="preserve"> </w:t>
      </w:r>
      <w:r>
        <w:rPr>
          <w:sz w:val="24"/>
        </w:rPr>
        <w:t>речевого</w:t>
      </w:r>
      <w:r>
        <w:rPr>
          <w:spacing w:val="1"/>
          <w:sz w:val="24"/>
        </w:rPr>
        <w:t xml:space="preserve"> </w:t>
      </w:r>
      <w:r>
        <w:rPr>
          <w:sz w:val="24"/>
        </w:rPr>
        <w:t>общения.</w:t>
      </w:r>
      <w:r>
        <w:rPr>
          <w:spacing w:val="-57"/>
          <w:sz w:val="24"/>
        </w:rPr>
        <w:t xml:space="preserve"> </w:t>
      </w:r>
      <w:r>
        <w:rPr>
          <w:sz w:val="24"/>
        </w:rPr>
        <w:t>Продолжать</w:t>
      </w:r>
      <w:r>
        <w:rPr>
          <w:spacing w:val="1"/>
          <w:sz w:val="24"/>
        </w:rPr>
        <w:t xml:space="preserve"> </w:t>
      </w:r>
      <w:r>
        <w:rPr>
          <w:sz w:val="24"/>
        </w:rPr>
        <w:t>развивать</w:t>
      </w:r>
      <w:r>
        <w:rPr>
          <w:spacing w:val="1"/>
          <w:sz w:val="24"/>
        </w:rPr>
        <w:t xml:space="preserve"> </w:t>
      </w:r>
      <w:r>
        <w:rPr>
          <w:sz w:val="24"/>
        </w:rPr>
        <w:t>коммуникативно-речевые</w:t>
      </w:r>
      <w:r>
        <w:rPr>
          <w:spacing w:val="1"/>
          <w:sz w:val="24"/>
        </w:rPr>
        <w:t xml:space="preserve"> </w:t>
      </w:r>
      <w:r>
        <w:rPr>
          <w:sz w:val="24"/>
        </w:rPr>
        <w:t>умения.</w:t>
      </w:r>
      <w:r>
        <w:rPr>
          <w:spacing w:val="1"/>
          <w:sz w:val="24"/>
        </w:rPr>
        <w:t xml:space="preserve"> </w:t>
      </w:r>
      <w:r>
        <w:rPr>
          <w:sz w:val="24"/>
        </w:rPr>
        <w:t>Продолжать</w:t>
      </w:r>
      <w:r>
        <w:rPr>
          <w:spacing w:val="1"/>
          <w:sz w:val="24"/>
        </w:rPr>
        <w:t xml:space="preserve"> </w:t>
      </w:r>
      <w:r>
        <w:rPr>
          <w:sz w:val="24"/>
        </w:rPr>
        <w:t>учить</w:t>
      </w:r>
      <w:r>
        <w:rPr>
          <w:spacing w:val="1"/>
          <w:sz w:val="24"/>
        </w:rPr>
        <w:t xml:space="preserve"> </w:t>
      </w:r>
      <w:r>
        <w:rPr>
          <w:sz w:val="24"/>
        </w:rPr>
        <w:t>детей</w:t>
      </w:r>
      <w:r>
        <w:rPr>
          <w:spacing w:val="1"/>
          <w:sz w:val="24"/>
        </w:rPr>
        <w:t xml:space="preserve"> </w:t>
      </w:r>
      <w:r>
        <w:rPr>
          <w:sz w:val="24"/>
        </w:rPr>
        <w:t>самостоятельно,</w:t>
      </w:r>
      <w:r>
        <w:rPr>
          <w:spacing w:val="1"/>
          <w:sz w:val="24"/>
        </w:rPr>
        <w:t xml:space="preserve"> </w:t>
      </w:r>
      <w:r>
        <w:rPr>
          <w:sz w:val="24"/>
        </w:rPr>
        <w:t>выразительно,</w:t>
      </w:r>
      <w:r>
        <w:rPr>
          <w:spacing w:val="1"/>
          <w:sz w:val="24"/>
        </w:rPr>
        <w:t xml:space="preserve"> </w:t>
      </w:r>
      <w:r>
        <w:rPr>
          <w:sz w:val="24"/>
        </w:rPr>
        <w:t>последовательно,</w:t>
      </w:r>
      <w:r>
        <w:rPr>
          <w:spacing w:val="1"/>
          <w:sz w:val="24"/>
        </w:rPr>
        <w:t xml:space="preserve"> </w:t>
      </w:r>
      <w:r>
        <w:rPr>
          <w:sz w:val="24"/>
        </w:rPr>
        <w:t>без</w:t>
      </w:r>
      <w:r>
        <w:rPr>
          <w:spacing w:val="1"/>
          <w:sz w:val="24"/>
        </w:rPr>
        <w:t xml:space="preserve"> </w:t>
      </w:r>
      <w:r>
        <w:rPr>
          <w:sz w:val="24"/>
        </w:rPr>
        <w:t>повторов</w:t>
      </w:r>
      <w:r>
        <w:rPr>
          <w:spacing w:val="1"/>
          <w:sz w:val="24"/>
        </w:rPr>
        <w:t xml:space="preserve"> </w:t>
      </w:r>
      <w:r>
        <w:rPr>
          <w:sz w:val="24"/>
        </w:rPr>
        <w:t>передавать</w:t>
      </w:r>
      <w:r>
        <w:rPr>
          <w:spacing w:val="1"/>
          <w:sz w:val="24"/>
        </w:rPr>
        <w:t xml:space="preserve"> </w:t>
      </w:r>
      <w:r>
        <w:rPr>
          <w:sz w:val="24"/>
        </w:rPr>
        <w:t>содержание</w:t>
      </w:r>
      <w:r>
        <w:rPr>
          <w:spacing w:val="1"/>
          <w:sz w:val="24"/>
        </w:rPr>
        <w:t xml:space="preserve"> </w:t>
      </w:r>
      <w:r>
        <w:rPr>
          <w:sz w:val="24"/>
        </w:rPr>
        <w:t>литературного текста, использовать в пересказе выразительные средства, характерные для</w:t>
      </w:r>
      <w:r>
        <w:rPr>
          <w:spacing w:val="-57"/>
          <w:sz w:val="24"/>
        </w:rPr>
        <w:t xml:space="preserve"> </w:t>
      </w:r>
      <w:r>
        <w:rPr>
          <w:sz w:val="24"/>
        </w:rPr>
        <w:t>произведения. Совершенствовать умение составлять рассказы о предмете, по картине, по</w:t>
      </w:r>
      <w:r>
        <w:rPr>
          <w:spacing w:val="1"/>
          <w:sz w:val="24"/>
        </w:rPr>
        <w:t xml:space="preserve"> </w:t>
      </w:r>
      <w:r>
        <w:rPr>
          <w:sz w:val="24"/>
        </w:rPr>
        <w:t>серии сюжетных картинок. Продолжать учить детей составлять небольшие рассказы из</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t>творческие</w:t>
      </w:r>
      <w:r>
        <w:rPr>
          <w:spacing w:val="1"/>
          <w:sz w:val="24"/>
        </w:rPr>
        <w:t xml:space="preserve"> </w:t>
      </w:r>
      <w:r>
        <w:rPr>
          <w:sz w:val="24"/>
        </w:rPr>
        <w:t>рассказы</w:t>
      </w:r>
      <w:r>
        <w:rPr>
          <w:spacing w:val="1"/>
          <w:sz w:val="24"/>
        </w:rPr>
        <w:t xml:space="preserve"> </w:t>
      </w:r>
      <w:r>
        <w:rPr>
          <w:sz w:val="24"/>
        </w:rPr>
        <w:t>без</w:t>
      </w:r>
      <w:r>
        <w:rPr>
          <w:spacing w:val="1"/>
          <w:sz w:val="24"/>
        </w:rPr>
        <w:t xml:space="preserve"> </w:t>
      </w:r>
      <w:r>
        <w:rPr>
          <w:sz w:val="24"/>
        </w:rPr>
        <w:t>наглядного</w:t>
      </w:r>
      <w:r>
        <w:rPr>
          <w:spacing w:val="1"/>
          <w:sz w:val="24"/>
        </w:rPr>
        <w:t xml:space="preserve"> </w:t>
      </w:r>
      <w:r>
        <w:rPr>
          <w:sz w:val="24"/>
        </w:rPr>
        <w:t>материала.</w:t>
      </w:r>
      <w:r>
        <w:rPr>
          <w:spacing w:val="1"/>
          <w:sz w:val="24"/>
        </w:rPr>
        <w:t xml:space="preserve"> </w:t>
      </w:r>
      <w:r>
        <w:rPr>
          <w:sz w:val="24"/>
        </w:rPr>
        <w:t>Закреплять</w:t>
      </w:r>
      <w:r>
        <w:rPr>
          <w:spacing w:val="1"/>
          <w:sz w:val="24"/>
        </w:rPr>
        <w:t xml:space="preserve"> </w:t>
      </w:r>
      <w:r>
        <w:rPr>
          <w:sz w:val="24"/>
        </w:rPr>
        <w:t>умение</w:t>
      </w:r>
      <w:r>
        <w:rPr>
          <w:spacing w:val="1"/>
          <w:sz w:val="24"/>
        </w:rPr>
        <w:t xml:space="preserve"> </w:t>
      </w:r>
      <w:r>
        <w:rPr>
          <w:sz w:val="24"/>
        </w:rPr>
        <w:t>составлять</w:t>
      </w:r>
      <w:r>
        <w:rPr>
          <w:spacing w:val="1"/>
          <w:sz w:val="24"/>
        </w:rPr>
        <w:t xml:space="preserve"> </w:t>
      </w:r>
      <w:r>
        <w:rPr>
          <w:sz w:val="24"/>
        </w:rPr>
        <w:t>рассказы</w:t>
      </w:r>
      <w:r>
        <w:rPr>
          <w:spacing w:val="1"/>
          <w:sz w:val="24"/>
        </w:rPr>
        <w:t xml:space="preserve"> </w:t>
      </w:r>
      <w:r>
        <w:rPr>
          <w:sz w:val="24"/>
        </w:rPr>
        <w:t>и</w:t>
      </w:r>
      <w:r>
        <w:rPr>
          <w:spacing w:val="1"/>
          <w:sz w:val="24"/>
        </w:rPr>
        <w:t xml:space="preserve"> </w:t>
      </w:r>
      <w:r>
        <w:rPr>
          <w:sz w:val="24"/>
        </w:rPr>
        <w:t>небольшие</w:t>
      </w:r>
      <w:r>
        <w:rPr>
          <w:spacing w:val="1"/>
          <w:sz w:val="24"/>
        </w:rPr>
        <w:t xml:space="preserve"> </w:t>
      </w:r>
      <w:r>
        <w:rPr>
          <w:sz w:val="24"/>
        </w:rPr>
        <w:t>сказки.</w:t>
      </w:r>
      <w:r>
        <w:rPr>
          <w:spacing w:val="1"/>
          <w:sz w:val="24"/>
        </w:rPr>
        <w:t xml:space="preserve"> </w:t>
      </w:r>
      <w:r>
        <w:rPr>
          <w:sz w:val="24"/>
        </w:rPr>
        <w:t>Формировать</w:t>
      </w:r>
      <w:r>
        <w:rPr>
          <w:spacing w:val="1"/>
          <w:sz w:val="24"/>
        </w:rPr>
        <w:t xml:space="preserve"> </w:t>
      </w:r>
      <w:r>
        <w:rPr>
          <w:sz w:val="24"/>
        </w:rPr>
        <w:t>умения</w:t>
      </w:r>
      <w:r>
        <w:rPr>
          <w:spacing w:val="1"/>
          <w:sz w:val="24"/>
        </w:rPr>
        <w:t xml:space="preserve"> </w:t>
      </w:r>
      <w:r>
        <w:rPr>
          <w:sz w:val="24"/>
        </w:rPr>
        <w:t>строить</w:t>
      </w:r>
      <w:r>
        <w:rPr>
          <w:spacing w:val="1"/>
          <w:sz w:val="24"/>
        </w:rPr>
        <w:t xml:space="preserve"> </w:t>
      </w:r>
      <w:r>
        <w:rPr>
          <w:sz w:val="24"/>
        </w:rPr>
        <w:t>разные</w:t>
      </w:r>
      <w:r>
        <w:rPr>
          <w:spacing w:val="1"/>
          <w:sz w:val="24"/>
        </w:rPr>
        <w:t xml:space="preserve"> </w:t>
      </w:r>
      <w:r>
        <w:rPr>
          <w:sz w:val="24"/>
        </w:rPr>
        <w:t>типы</w:t>
      </w:r>
      <w:r>
        <w:rPr>
          <w:spacing w:val="1"/>
          <w:sz w:val="24"/>
        </w:rPr>
        <w:t xml:space="preserve"> </w:t>
      </w:r>
      <w:r>
        <w:rPr>
          <w:sz w:val="24"/>
        </w:rPr>
        <w:t>высказывания</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соблюдая</w:t>
      </w:r>
      <w:r>
        <w:rPr>
          <w:spacing w:val="1"/>
          <w:sz w:val="24"/>
        </w:rPr>
        <w:t xml:space="preserve"> </w:t>
      </w:r>
      <w:r>
        <w:rPr>
          <w:sz w:val="24"/>
        </w:rPr>
        <w:t>их</w:t>
      </w:r>
      <w:r>
        <w:rPr>
          <w:spacing w:val="1"/>
          <w:sz w:val="24"/>
        </w:rPr>
        <w:t xml:space="preserve"> </w:t>
      </w:r>
      <w:r>
        <w:rPr>
          <w:sz w:val="24"/>
        </w:rPr>
        <w:t>структуру</w:t>
      </w:r>
      <w:r>
        <w:rPr>
          <w:spacing w:val="1"/>
          <w:sz w:val="24"/>
        </w:rPr>
        <w:t xml:space="preserve"> </w:t>
      </w:r>
      <w:r>
        <w:rPr>
          <w:sz w:val="24"/>
        </w:rPr>
        <w:t>и</w:t>
      </w:r>
      <w:r>
        <w:rPr>
          <w:spacing w:val="1"/>
          <w:sz w:val="24"/>
        </w:rPr>
        <w:t xml:space="preserve"> </w:t>
      </w:r>
      <w:r>
        <w:rPr>
          <w:sz w:val="24"/>
        </w:rPr>
        <w:t>используя</w:t>
      </w:r>
      <w:r>
        <w:rPr>
          <w:spacing w:val="1"/>
          <w:sz w:val="24"/>
        </w:rPr>
        <w:t xml:space="preserve"> </w:t>
      </w:r>
      <w:r>
        <w:rPr>
          <w:sz w:val="24"/>
        </w:rPr>
        <w:t>разнообразные</w:t>
      </w:r>
      <w:r>
        <w:rPr>
          <w:spacing w:val="1"/>
          <w:sz w:val="24"/>
        </w:rPr>
        <w:t xml:space="preserve"> </w:t>
      </w:r>
      <w:r>
        <w:rPr>
          <w:sz w:val="24"/>
        </w:rPr>
        <w:t>типы</w:t>
      </w:r>
      <w:r>
        <w:rPr>
          <w:spacing w:val="1"/>
          <w:sz w:val="24"/>
        </w:rPr>
        <w:t xml:space="preserve"> </w:t>
      </w:r>
      <w:r>
        <w:rPr>
          <w:sz w:val="24"/>
        </w:rPr>
        <w:t>связей</w:t>
      </w:r>
      <w:r>
        <w:rPr>
          <w:spacing w:val="1"/>
          <w:sz w:val="24"/>
        </w:rPr>
        <w:t xml:space="preserve"> </w:t>
      </w:r>
      <w:r>
        <w:rPr>
          <w:sz w:val="24"/>
        </w:rPr>
        <w:t>между</w:t>
      </w:r>
      <w:r>
        <w:rPr>
          <w:spacing w:val="1"/>
          <w:sz w:val="24"/>
        </w:rPr>
        <w:t xml:space="preserve"> </w:t>
      </w:r>
      <w:r>
        <w:rPr>
          <w:sz w:val="24"/>
        </w:rPr>
        <w:t>предложениями</w:t>
      </w:r>
      <w:r>
        <w:rPr>
          <w:spacing w:val="1"/>
          <w:sz w:val="24"/>
        </w:rPr>
        <w:t xml:space="preserve"> </w:t>
      </w:r>
      <w:r>
        <w:rPr>
          <w:sz w:val="24"/>
        </w:rPr>
        <w:t>и</w:t>
      </w:r>
      <w:r>
        <w:rPr>
          <w:spacing w:val="1"/>
          <w:sz w:val="24"/>
        </w:rPr>
        <w:t xml:space="preserve"> </w:t>
      </w:r>
      <w:r>
        <w:rPr>
          <w:sz w:val="24"/>
        </w:rPr>
        <w:t>между</w:t>
      </w:r>
      <w:r>
        <w:rPr>
          <w:spacing w:val="1"/>
          <w:sz w:val="24"/>
        </w:rPr>
        <w:t xml:space="preserve"> </w:t>
      </w:r>
      <w:r>
        <w:rPr>
          <w:sz w:val="24"/>
        </w:rPr>
        <w:t>частями</w:t>
      </w:r>
      <w:r>
        <w:rPr>
          <w:spacing w:val="1"/>
          <w:sz w:val="24"/>
        </w:rPr>
        <w:t xml:space="preserve"> </w:t>
      </w:r>
      <w:r>
        <w:rPr>
          <w:sz w:val="24"/>
        </w:rPr>
        <w:t>высказывания.</w:t>
      </w:r>
    </w:p>
    <w:p w14:paraId="3D4C427A" w14:textId="77777777" w:rsidR="005D1EB4" w:rsidRDefault="00C90B26" w:rsidP="00A33441">
      <w:pPr>
        <w:pStyle w:val="a5"/>
        <w:numPr>
          <w:ilvl w:val="0"/>
          <w:numId w:val="101"/>
        </w:numPr>
        <w:tabs>
          <w:tab w:val="left" w:pos="1508"/>
        </w:tabs>
        <w:rPr>
          <w:i/>
          <w:sz w:val="24"/>
        </w:rPr>
      </w:pPr>
      <w:r>
        <w:rPr>
          <w:i/>
          <w:sz w:val="24"/>
        </w:rPr>
        <w:t>Подготовка</w:t>
      </w:r>
      <w:r>
        <w:rPr>
          <w:i/>
          <w:spacing w:val="-3"/>
          <w:sz w:val="24"/>
        </w:rPr>
        <w:t xml:space="preserve"> </w:t>
      </w:r>
      <w:r>
        <w:rPr>
          <w:i/>
          <w:sz w:val="24"/>
        </w:rPr>
        <w:t>детей</w:t>
      </w:r>
      <w:r>
        <w:rPr>
          <w:i/>
          <w:spacing w:val="-3"/>
          <w:sz w:val="24"/>
        </w:rPr>
        <w:t xml:space="preserve"> </w:t>
      </w:r>
      <w:r>
        <w:rPr>
          <w:i/>
          <w:sz w:val="24"/>
        </w:rPr>
        <w:t>к</w:t>
      </w:r>
      <w:r>
        <w:rPr>
          <w:i/>
          <w:spacing w:val="-1"/>
          <w:sz w:val="24"/>
        </w:rPr>
        <w:t xml:space="preserve"> </w:t>
      </w:r>
      <w:r>
        <w:rPr>
          <w:i/>
          <w:sz w:val="24"/>
        </w:rPr>
        <w:t>обучению</w:t>
      </w:r>
      <w:r>
        <w:rPr>
          <w:i/>
          <w:spacing w:val="-2"/>
          <w:sz w:val="24"/>
        </w:rPr>
        <w:t xml:space="preserve"> </w:t>
      </w:r>
      <w:r>
        <w:rPr>
          <w:i/>
          <w:sz w:val="24"/>
        </w:rPr>
        <w:t>грамоте:</w:t>
      </w:r>
    </w:p>
    <w:p w14:paraId="319F0D66" w14:textId="77777777" w:rsidR="005D1EB4" w:rsidRDefault="00C90B26" w:rsidP="00A33441">
      <w:pPr>
        <w:pStyle w:val="a5"/>
        <w:numPr>
          <w:ilvl w:val="0"/>
          <w:numId w:val="111"/>
        </w:numPr>
        <w:tabs>
          <w:tab w:val="left" w:pos="1491"/>
        </w:tabs>
        <w:spacing w:before="1"/>
        <w:ind w:right="849" w:firstLine="708"/>
        <w:rPr>
          <w:sz w:val="24"/>
        </w:rPr>
      </w:pPr>
      <w:r>
        <w:rPr>
          <w:sz w:val="24"/>
        </w:rPr>
        <w:t>упражнять</w:t>
      </w:r>
      <w:r>
        <w:rPr>
          <w:spacing w:val="1"/>
          <w:sz w:val="24"/>
        </w:rPr>
        <w:t xml:space="preserve"> </w:t>
      </w:r>
      <w:r>
        <w:rPr>
          <w:sz w:val="24"/>
        </w:rPr>
        <w:t>в</w:t>
      </w:r>
      <w:r>
        <w:rPr>
          <w:spacing w:val="1"/>
          <w:sz w:val="24"/>
        </w:rPr>
        <w:t xml:space="preserve"> </w:t>
      </w:r>
      <w:r>
        <w:rPr>
          <w:sz w:val="24"/>
        </w:rPr>
        <w:t>составлении</w:t>
      </w:r>
      <w:r>
        <w:rPr>
          <w:spacing w:val="1"/>
          <w:sz w:val="24"/>
        </w:rPr>
        <w:t xml:space="preserve"> </w:t>
      </w:r>
      <w:r>
        <w:rPr>
          <w:sz w:val="24"/>
        </w:rPr>
        <w:t>предложений</w:t>
      </w:r>
      <w:r>
        <w:rPr>
          <w:spacing w:val="1"/>
          <w:sz w:val="24"/>
        </w:rPr>
        <w:t xml:space="preserve"> </w:t>
      </w:r>
      <w:r>
        <w:rPr>
          <w:sz w:val="24"/>
        </w:rPr>
        <w:t>из</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слов,</w:t>
      </w:r>
      <w:r>
        <w:rPr>
          <w:spacing w:val="1"/>
          <w:sz w:val="24"/>
        </w:rPr>
        <w:t xml:space="preserve"> </w:t>
      </w:r>
      <w:r>
        <w:rPr>
          <w:sz w:val="24"/>
        </w:rPr>
        <w:t>членении</w:t>
      </w:r>
      <w:r>
        <w:rPr>
          <w:spacing w:val="1"/>
          <w:sz w:val="24"/>
        </w:rPr>
        <w:t xml:space="preserve"> </w:t>
      </w:r>
      <w:r>
        <w:rPr>
          <w:sz w:val="24"/>
        </w:rPr>
        <w:t>простых</w:t>
      </w:r>
      <w:r>
        <w:rPr>
          <w:spacing w:val="1"/>
          <w:sz w:val="24"/>
        </w:rPr>
        <w:t xml:space="preserve"> </w:t>
      </w:r>
      <w:r>
        <w:rPr>
          <w:sz w:val="24"/>
        </w:rPr>
        <w:t>предложений на слова с указанием их последовательности. Формировать у детей умение</w:t>
      </w:r>
      <w:r>
        <w:rPr>
          <w:spacing w:val="1"/>
          <w:sz w:val="24"/>
        </w:rPr>
        <w:t xml:space="preserve"> </w:t>
      </w:r>
      <w:r>
        <w:rPr>
          <w:sz w:val="24"/>
        </w:rPr>
        <w:t>делить слова на слоги, составлять слова из слогов, делить на слоги трехсложные слова с</w:t>
      </w:r>
      <w:r>
        <w:rPr>
          <w:spacing w:val="1"/>
          <w:sz w:val="24"/>
        </w:rPr>
        <w:t xml:space="preserve"> </w:t>
      </w:r>
      <w:r>
        <w:rPr>
          <w:sz w:val="24"/>
        </w:rPr>
        <w:t>открытыми</w:t>
      </w:r>
      <w:r>
        <w:rPr>
          <w:spacing w:val="1"/>
          <w:sz w:val="24"/>
        </w:rPr>
        <w:t xml:space="preserve"> </w:t>
      </w:r>
      <w:r>
        <w:rPr>
          <w:sz w:val="24"/>
        </w:rPr>
        <w:t>слогами;</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буквами;</w:t>
      </w:r>
      <w:r>
        <w:rPr>
          <w:spacing w:val="1"/>
          <w:sz w:val="24"/>
        </w:rPr>
        <w:t xml:space="preserve"> </w:t>
      </w:r>
      <w:r>
        <w:rPr>
          <w:sz w:val="24"/>
        </w:rPr>
        <w:t>читать</w:t>
      </w:r>
      <w:r>
        <w:rPr>
          <w:spacing w:val="1"/>
          <w:sz w:val="24"/>
        </w:rPr>
        <w:t xml:space="preserve"> </w:t>
      </w:r>
      <w:r>
        <w:rPr>
          <w:sz w:val="24"/>
        </w:rPr>
        <w:t>слоги,</w:t>
      </w:r>
      <w:r>
        <w:rPr>
          <w:spacing w:val="1"/>
          <w:sz w:val="24"/>
        </w:rPr>
        <w:t xml:space="preserve"> </w:t>
      </w:r>
      <w:r>
        <w:rPr>
          <w:sz w:val="24"/>
        </w:rPr>
        <w:t>слова,</w:t>
      </w:r>
      <w:r>
        <w:rPr>
          <w:spacing w:val="1"/>
          <w:sz w:val="24"/>
        </w:rPr>
        <w:t xml:space="preserve"> </w:t>
      </w:r>
      <w:r>
        <w:rPr>
          <w:sz w:val="24"/>
        </w:rPr>
        <w:t>простые</w:t>
      </w:r>
      <w:r>
        <w:rPr>
          <w:spacing w:val="1"/>
          <w:sz w:val="24"/>
        </w:rPr>
        <w:t xml:space="preserve"> </w:t>
      </w:r>
      <w:r>
        <w:rPr>
          <w:sz w:val="24"/>
        </w:rPr>
        <w:t>предложения</w:t>
      </w:r>
      <w:r>
        <w:rPr>
          <w:spacing w:val="-1"/>
          <w:sz w:val="24"/>
        </w:rPr>
        <w:t xml:space="preserve"> </w:t>
      </w:r>
      <w:r>
        <w:rPr>
          <w:sz w:val="24"/>
        </w:rPr>
        <w:t>из</w:t>
      </w:r>
      <w:r>
        <w:rPr>
          <w:spacing w:val="1"/>
          <w:sz w:val="24"/>
        </w:rPr>
        <w:t xml:space="preserve"> </w:t>
      </w:r>
      <w:r>
        <w:rPr>
          <w:sz w:val="24"/>
        </w:rPr>
        <w:t>2 – 3 слов.</w:t>
      </w:r>
    </w:p>
    <w:p w14:paraId="3DD1DC0B" w14:textId="77777777" w:rsidR="005D1EB4" w:rsidRDefault="00C90B26" w:rsidP="00A33441">
      <w:pPr>
        <w:pStyle w:val="a5"/>
        <w:numPr>
          <w:ilvl w:val="0"/>
          <w:numId w:val="101"/>
        </w:numPr>
        <w:tabs>
          <w:tab w:val="left" w:pos="1508"/>
        </w:tabs>
        <w:spacing w:line="275" w:lineRule="exact"/>
        <w:rPr>
          <w:i/>
          <w:sz w:val="24"/>
        </w:rPr>
      </w:pPr>
      <w:r>
        <w:rPr>
          <w:i/>
          <w:sz w:val="24"/>
        </w:rPr>
        <w:t>Интерес</w:t>
      </w:r>
      <w:r>
        <w:rPr>
          <w:i/>
          <w:spacing w:val="-4"/>
          <w:sz w:val="24"/>
        </w:rPr>
        <w:t xml:space="preserve"> </w:t>
      </w:r>
      <w:r>
        <w:rPr>
          <w:i/>
          <w:sz w:val="24"/>
        </w:rPr>
        <w:t>к</w:t>
      </w:r>
      <w:r>
        <w:rPr>
          <w:i/>
          <w:spacing w:val="-2"/>
          <w:sz w:val="24"/>
        </w:rPr>
        <w:t xml:space="preserve"> </w:t>
      </w:r>
      <w:r>
        <w:rPr>
          <w:i/>
          <w:sz w:val="24"/>
        </w:rPr>
        <w:t>художественной</w:t>
      </w:r>
      <w:r>
        <w:rPr>
          <w:i/>
          <w:spacing w:val="-2"/>
          <w:sz w:val="24"/>
        </w:rPr>
        <w:t xml:space="preserve"> </w:t>
      </w:r>
      <w:r>
        <w:rPr>
          <w:i/>
          <w:sz w:val="24"/>
        </w:rPr>
        <w:t>литературе:</w:t>
      </w:r>
    </w:p>
    <w:p w14:paraId="36F3719B" w14:textId="77777777" w:rsidR="005D1EB4" w:rsidRDefault="00C90B26" w:rsidP="00A33441">
      <w:pPr>
        <w:pStyle w:val="a5"/>
        <w:numPr>
          <w:ilvl w:val="0"/>
          <w:numId w:val="111"/>
        </w:numPr>
        <w:tabs>
          <w:tab w:val="left" w:pos="1400"/>
        </w:tabs>
        <w:ind w:right="849" w:firstLine="708"/>
        <w:rPr>
          <w:sz w:val="24"/>
        </w:rPr>
      </w:pPr>
      <w:r>
        <w:rPr>
          <w:sz w:val="24"/>
        </w:rPr>
        <w:t>формировать отношение детей к книге как эстетическому объекту, поддерживать</w:t>
      </w:r>
      <w:r>
        <w:rPr>
          <w:spacing w:val="1"/>
          <w:sz w:val="24"/>
        </w:rPr>
        <w:t xml:space="preserve"> </w:t>
      </w:r>
      <w:r>
        <w:rPr>
          <w:sz w:val="24"/>
        </w:rPr>
        <w:t>положительные эмоциональные проявления детей (радость, удовольствие при слушании</w:t>
      </w:r>
      <w:r>
        <w:rPr>
          <w:spacing w:val="1"/>
          <w:sz w:val="24"/>
        </w:rPr>
        <w:t xml:space="preserve"> </w:t>
      </w:r>
      <w:r>
        <w:rPr>
          <w:sz w:val="24"/>
        </w:rPr>
        <w:t>произведений);</w:t>
      </w:r>
    </w:p>
    <w:p w14:paraId="345A1875" w14:textId="77777777" w:rsidR="005D1EB4" w:rsidRDefault="00C90B26" w:rsidP="00A33441">
      <w:pPr>
        <w:pStyle w:val="a5"/>
        <w:numPr>
          <w:ilvl w:val="0"/>
          <w:numId w:val="111"/>
        </w:numPr>
        <w:tabs>
          <w:tab w:val="left" w:pos="1407"/>
        </w:tabs>
        <w:ind w:right="852" w:firstLine="708"/>
        <w:rPr>
          <w:sz w:val="24"/>
        </w:rPr>
      </w:pPr>
      <w:r>
        <w:rPr>
          <w:sz w:val="24"/>
        </w:rPr>
        <w:t>развивать интерес к изданиям познавательного и энциклопедического характера;</w:t>
      </w:r>
      <w:r>
        <w:rPr>
          <w:spacing w:val="1"/>
          <w:sz w:val="24"/>
        </w:rPr>
        <w:t xml:space="preserve"> </w:t>
      </w:r>
      <w:r>
        <w:rPr>
          <w:sz w:val="24"/>
        </w:rPr>
        <w:t>знакомить</w:t>
      </w:r>
      <w:r>
        <w:rPr>
          <w:spacing w:val="-1"/>
          <w:sz w:val="24"/>
        </w:rPr>
        <w:t xml:space="preserve"> </w:t>
      </w:r>
      <w:r>
        <w:rPr>
          <w:sz w:val="24"/>
        </w:rPr>
        <w:t>с</w:t>
      </w:r>
      <w:r>
        <w:rPr>
          <w:spacing w:val="-2"/>
          <w:sz w:val="24"/>
        </w:rPr>
        <w:t xml:space="preserve"> </w:t>
      </w:r>
      <w:r>
        <w:rPr>
          <w:sz w:val="24"/>
        </w:rPr>
        <w:t>разнообразными по</w:t>
      </w:r>
      <w:r>
        <w:rPr>
          <w:spacing w:val="-1"/>
          <w:sz w:val="24"/>
        </w:rPr>
        <w:t xml:space="preserve"> </w:t>
      </w:r>
      <w:r>
        <w:rPr>
          <w:sz w:val="24"/>
        </w:rPr>
        <w:t>жанру</w:t>
      </w:r>
      <w:r>
        <w:rPr>
          <w:spacing w:val="-9"/>
          <w:sz w:val="24"/>
        </w:rPr>
        <w:t xml:space="preserve"> </w:t>
      </w:r>
      <w:r>
        <w:rPr>
          <w:sz w:val="24"/>
        </w:rPr>
        <w:t>и</w:t>
      </w:r>
      <w:r>
        <w:rPr>
          <w:spacing w:val="1"/>
          <w:sz w:val="24"/>
        </w:rPr>
        <w:t xml:space="preserve"> </w:t>
      </w:r>
      <w:r>
        <w:rPr>
          <w:sz w:val="24"/>
        </w:rPr>
        <w:t>тематике</w:t>
      </w:r>
      <w:r>
        <w:rPr>
          <w:spacing w:val="-2"/>
          <w:sz w:val="24"/>
        </w:rPr>
        <w:t xml:space="preserve"> </w:t>
      </w:r>
      <w:r>
        <w:rPr>
          <w:sz w:val="24"/>
        </w:rPr>
        <w:t>художественными произведениями;</w:t>
      </w:r>
    </w:p>
    <w:p w14:paraId="7F690F7A" w14:textId="77777777" w:rsidR="005D1EB4" w:rsidRDefault="00C90B26" w:rsidP="00A33441">
      <w:pPr>
        <w:pStyle w:val="a5"/>
        <w:numPr>
          <w:ilvl w:val="0"/>
          <w:numId w:val="111"/>
        </w:numPr>
        <w:tabs>
          <w:tab w:val="left" w:pos="1584"/>
        </w:tabs>
        <w:ind w:right="852" w:firstLine="708"/>
        <w:rPr>
          <w:sz w:val="24"/>
        </w:rPr>
      </w:pPr>
      <w:r>
        <w:rPr>
          <w:sz w:val="24"/>
        </w:rPr>
        <w:t>формировать</w:t>
      </w:r>
      <w:r>
        <w:rPr>
          <w:spacing w:val="1"/>
          <w:sz w:val="24"/>
        </w:rPr>
        <w:t xml:space="preserve"> </w:t>
      </w:r>
      <w:r>
        <w:rPr>
          <w:sz w:val="24"/>
        </w:rPr>
        <w:t>положительное</w:t>
      </w:r>
      <w:r>
        <w:rPr>
          <w:spacing w:val="1"/>
          <w:sz w:val="24"/>
        </w:rPr>
        <w:t xml:space="preserve"> </w:t>
      </w:r>
      <w:r>
        <w:rPr>
          <w:sz w:val="24"/>
        </w:rPr>
        <w:t>эмоциональное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с</w:t>
      </w:r>
      <w:r>
        <w:rPr>
          <w:spacing w:val="1"/>
          <w:sz w:val="24"/>
        </w:rPr>
        <w:t xml:space="preserve"> </w:t>
      </w:r>
      <w:r>
        <w:rPr>
          <w:sz w:val="24"/>
        </w:rPr>
        <w:t>продолжением»</w:t>
      </w:r>
      <w:r>
        <w:rPr>
          <w:spacing w:val="-9"/>
          <w:sz w:val="24"/>
        </w:rPr>
        <w:t xml:space="preserve"> </w:t>
      </w:r>
      <w:r>
        <w:rPr>
          <w:sz w:val="24"/>
        </w:rPr>
        <w:t>(сказка-повесть, цикл рассказов</w:t>
      </w:r>
      <w:r>
        <w:rPr>
          <w:spacing w:val="-1"/>
          <w:sz w:val="24"/>
        </w:rPr>
        <w:t xml:space="preserve"> </w:t>
      </w:r>
      <w:r>
        <w:rPr>
          <w:sz w:val="24"/>
        </w:rPr>
        <w:t>со сквозным</w:t>
      </w:r>
      <w:r>
        <w:rPr>
          <w:spacing w:val="-1"/>
          <w:sz w:val="24"/>
        </w:rPr>
        <w:t xml:space="preserve"> </w:t>
      </w:r>
      <w:r>
        <w:rPr>
          <w:sz w:val="24"/>
        </w:rPr>
        <w:t>персонажем);</w:t>
      </w:r>
    </w:p>
    <w:p w14:paraId="7C83A664" w14:textId="77777777" w:rsidR="005D1EB4" w:rsidRDefault="00C90B26" w:rsidP="00A33441">
      <w:pPr>
        <w:pStyle w:val="a5"/>
        <w:numPr>
          <w:ilvl w:val="0"/>
          <w:numId w:val="111"/>
        </w:numPr>
        <w:tabs>
          <w:tab w:val="left" w:pos="1553"/>
        </w:tabs>
        <w:ind w:right="850" w:firstLine="708"/>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жанровых,</w:t>
      </w:r>
      <w:r>
        <w:rPr>
          <w:spacing w:val="1"/>
          <w:sz w:val="24"/>
        </w:rPr>
        <w:t xml:space="preserve"> </w:t>
      </w:r>
      <w:r>
        <w:rPr>
          <w:sz w:val="24"/>
        </w:rPr>
        <w:t>композиционных</w:t>
      </w:r>
      <w:r>
        <w:rPr>
          <w:spacing w:val="1"/>
          <w:sz w:val="24"/>
        </w:rPr>
        <w:t xml:space="preserve"> </w:t>
      </w:r>
      <w:r>
        <w:rPr>
          <w:sz w:val="24"/>
        </w:rPr>
        <w:t>и</w:t>
      </w:r>
      <w:r>
        <w:rPr>
          <w:spacing w:val="1"/>
          <w:sz w:val="24"/>
        </w:rPr>
        <w:t xml:space="preserve"> </w:t>
      </w:r>
      <w:r>
        <w:rPr>
          <w:sz w:val="24"/>
        </w:rPr>
        <w:t>языковых</w:t>
      </w:r>
      <w:r>
        <w:rPr>
          <w:spacing w:val="1"/>
          <w:sz w:val="24"/>
        </w:rPr>
        <w:t xml:space="preserve"> </w:t>
      </w:r>
      <w:r>
        <w:rPr>
          <w:sz w:val="24"/>
        </w:rPr>
        <w:t>особенностях</w:t>
      </w:r>
      <w:r>
        <w:rPr>
          <w:spacing w:val="1"/>
          <w:sz w:val="24"/>
        </w:rPr>
        <w:t xml:space="preserve"> </w:t>
      </w:r>
      <w:r>
        <w:rPr>
          <w:sz w:val="24"/>
        </w:rPr>
        <w:t>жанров литературы:</w:t>
      </w:r>
      <w:r>
        <w:rPr>
          <w:spacing w:val="1"/>
          <w:sz w:val="24"/>
        </w:rPr>
        <w:t xml:space="preserve"> </w:t>
      </w:r>
      <w:r>
        <w:rPr>
          <w:sz w:val="24"/>
        </w:rPr>
        <w:t>литературная сказка, рассказ, стихотворение, басня,</w:t>
      </w:r>
      <w:r>
        <w:rPr>
          <w:spacing w:val="1"/>
          <w:sz w:val="24"/>
        </w:rPr>
        <w:t xml:space="preserve"> </w:t>
      </w:r>
      <w:r>
        <w:rPr>
          <w:sz w:val="24"/>
        </w:rPr>
        <w:t>пословица,</w:t>
      </w:r>
      <w:r>
        <w:rPr>
          <w:spacing w:val="-2"/>
          <w:sz w:val="24"/>
        </w:rPr>
        <w:t xml:space="preserve"> </w:t>
      </w:r>
      <w:r>
        <w:rPr>
          <w:sz w:val="24"/>
        </w:rPr>
        <w:t>небылица, былина;</w:t>
      </w:r>
    </w:p>
    <w:p w14:paraId="619339E5" w14:textId="77777777" w:rsidR="005D1EB4" w:rsidRPr="006B7B2D" w:rsidRDefault="00C90B26" w:rsidP="00A33441">
      <w:pPr>
        <w:pStyle w:val="a5"/>
        <w:numPr>
          <w:ilvl w:val="0"/>
          <w:numId w:val="111"/>
        </w:numPr>
        <w:tabs>
          <w:tab w:val="left" w:pos="1467"/>
        </w:tabs>
        <w:ind w:right="852" w:firstLine="0"/>
        <w:rPr>
          <w:sz w:val="24"/>
          <w:szCs w:val="24"/>
        </w:rPr>
      </w:pPr>
      <w:r w:rsidRPr="006B7B2D">
        <w:rPr>
          <w:sz w:val="24"/>
          <w:szCs w:val="24"/>
        </w:rPr>
        <w:t>углублять</w:t>
      </w:r>
      <w:r w:rsidRPr="006B7B2D">
        <w:rPr>
          <w:spacing w:val="15"/>
          <w:sz w:val="24"/>
          <w:szCs w:val="24"/>
        </w:rPr>
        <w:t xml:space="preserve"> </w:t>
      </w:r>
      <w:r w:rsidRPr="006B7B2D">
        <w:rPr>
          <w:sz w:val="24"/>
          <w:szCs w:val="24"/>
        </w:rPr>
        <w:t>восприятие</w:t>
      </w:r>
      <w:r w:rsidRPr="006B7B2D">
        <w:rPr>
          <w:spacing w:val="71"/>
          <w:sz w:val="24"/>
          <w:szCs w:val="24"/>
        </w:rPr>
        <w:t xml:space="preserve"> </w:t>
      </w:r>
      <w:r w:rsidRPr="006B7B2D">
        <w:rPr>
          <w:sz w:val="24"/>
          <w:szCs w:val="24"/>
        </w:rPr>
        <w:t>содержания</w:t>
      </w:r>
      <w:r w:rsidRPr="006B7B2D">
        <w:rPr>
          <w:spacing w:val="73"/>
          <w:sz w:val="24"/>
          <w:szCs w:val="24"/>
        </w:rPr>
        <w:t xml:space="preserve"> </w:t>
      </w:r>
      <w:r w:rsidRPr="006B7B2D">
        <w:rPr>
          <w:sz w:val="24"/>
          <w:szCs w:val="24"/>
        </w:rPr>
        <w:t>и</w:t>
      </w:r>
      <w:r w:rsidRPr="006B7B2D">
        <w:rPr>
          <w:spacing w:val="74"/>
          <w:sz w:val="24"/>
          <w:szCs w:val="24"/>
        </w:rPr>
        <w:t xml:space="preserve"> </w:t>
      </w:r>
      <w:r w:rsidRPr="006B7B2D">
        <w:rPr>
          <w:sz w:val="24"/>
          <w:szCs w:val="24"/>
        </w:rPr>
        <w:t>формы</w:t>
      </w:r>
      <w:r w:rsidRPr="006B7B2D">
        <w:rPr>
          <w:spacing w:val="72"/>
          <w:sz w:val="24"/>
          <w:szCs w:val="24"/>
        </w:rPr>
        <w:t xml:space="preserve"> </w:t>
      </w:r>
      <w:r w:rsidRPr="006B7B2D">
        <w:rPr>
          <w:sz w:val="24"/>
          <w:szCs w:val="24"/>
        </w:rPr>
        <w:t>произведений</w:t>
      </w:r>
      <w:r w:rsidRPr="006B7B2D">
        <w:rPr>
          <w:spacing w:val="74"/>
          <w:sz w:val="24"/>
          <w:szCs w:val="24"/>
        </w:rPr>
        <w:t xml:space="preserve"> </w:t>
      </w:r>
      <w:r w:rsidRPr="006B7B2D">
        <w:rPr>
          <w:sz w:val="24"/>
          <w:szCs w:val="24"/>
        </w:rPr>
        <w:t>(оценка</w:t>
      </w:r>
      <w:r w:rsidRPr="006B7B2D">
        <w:rPr>
          <w:spacing w:val="71"/>
          <w:sz w:val="24"/>
          <w:szCs w:val="24"/>
        </w:rPr>
        <w:t xml:space="preserve"> </w:t>
      </w:r>
      <w:r w:rsidRPr="006B7B2D">
        <w:rPr>
          <w:sz w:val="24"/>
          <w:szCs w:val="24"/>
        </w:rPr>
        <w:t>характера</w:t>
      </w:r>
      <w:r w:rsidR="006B7B2D" w:rsidRPr="006B7B2D">
        <w:rPr>
          <w:sz w:val="24"/>
          <w:szCs w:val="24"/>
        </w:rPr>
        <w:t xml:space="preserve"> </w:t>
      </w:r>
      <w:r w:rsidRPr="006B7B2D">
        <w:rPr>
          <w:sz w:val="24"/>
          <w:szCs w:val="24"/>
        </w:rPr>
        <w:t>персонажа</w:t>
      </w:r>
      <w:r w:rsidRPr="006B7B2D">
        <w:rPr>
          <w:spacing w:val="1"/>
          <w:sz w:val="24"/>
          <w:szCs w:val="24"/>
        </w:rPr>
        <w:t xml:space="preserve"> </w:t>
      </w:r>
      <w:r w:rsidRPr="006B7B2D">
        <w:rPr>
          <w:sz w:val="24"/>
          <w:szCs w:val="24"/>
        </w:rPr>
        <w:t>с</w:t>
      </w:r>
      <w:r w:rsidRPr="006B7B2D">
        <w:rPr>
          <w:spacing w:val="1"/>
          <w:sz w:val="24"/>
          <w:szCs w:val="24"/>
        </w:rPr>
        <w:t xml:space="preserve"> </w:t>
      </w:r>
      <w:r w:rsidRPr="006B7B2D">
        <w:rPr>
          <w:sz w:val="24"/>
          <w:szCs w:val="24"/>
        </w:rPr>
        <w:t>опорой</w:t>
      </w:r>
      <w:r w:rsidRPr="006B7B2D">
        <w:rPr>
          <w:spacing w:val="1"/>
          <w:sz w:val="24"/>
          <w:szCs w:val="24"/>
        </w:rPr>
        <w:t xml:space="preserve"> </w:t>
      </w:r>
      <w:r w:rsidRPr="006B7B2D">
        <w:rPr>
          <w:sz w:val="24"/>
          <w:szCs w:val="24"/>
        </w:rPr>
        <w:t>на</w:t>
      </w:r>
      <w:r w:rsidRPr="006B7B2D">
        <w:rPr>
          <w:spacing w:val="1"/>
          <w:sz w:val="24"/>
          <w:szCs w:val="24"/>
        </w:rPr>
        <w:t xml:space="preserve"> </w:t>
      </w:r>
      <w:r w:rsidRPr="006B7B2D">
        <w:rPr>
          <w:sz w:val="24"/>
          <w:szCs w:val="24"/>
        </w:rPr>
        <w:t>его</w:t>
      </w:r>
      <w:r w:rsidRPr="006B7B2D">
        <w:rPr>
          <w:spacing w:val="1"/>
          <w:sz w:val="24"/>
          <w:szCs w:val="24"/>
        </w:rPr>
        <w:t xml:space="preserve"> </w:t>
      </w:r>
      <w:r w:rsidRPr="006B7B2D">
        <w:rPr>
          <w:sz w:val="24"/>
          <w:szCs w:val="24"/>
        </w:rPr>
        <w:t>портрет,</w:t>
      </w:r>
      <w:r w:rsidRPr="006B7B2D">
        <w:rPr>
          <w:spacing w:val="1"/>
          <w:sz w:val="24"/>
          <w:szCs w:val="24"/>
        </w:rPr>
        <w:t xml:space="preserve"> </w:t>
      </w:r>
      <w:r w:rsidRPr="006B7B2D">
        <w:rPr>
          <w:sz w:val="24"/>
          <w:szCs w:val="24"/>
        </w:rPr>
        <w:t>поступки,</w:t>
      </w:r>
      <w:r w:rsidRPr="006B7B2D">
        <w:rPr>
          <w:spacing w:val="1"/>
          <w:sz w:val="24"/>
          <w:szCs w:val="24"/>
        </w:rPr>
        <w:t xml:space="preserve"> </w:t>
      </w:r>
      <w:r w:rsidRPr="006B7B2D">
        <w:rPr>
          <w:sz w:val="24"/>
          <w:szCs w:val="24"/>
        </w:rPr>
        <w:t>мотивы</w:t>
      </w:r>
      <w:r w:rsidRPr="006B7B2D">
        <w:rPr>
          <w:spacing w:val="1"/>
          <w:sz w:val="24"/>
          <w:szCs w:val="24"/>
        </w:rPr>
        <w:t xml:space="preserve"> </w:t>
      </w:r>
      <w:r w:rsidRPr="006B7B2D">
        <w:rPr>
          <w:sz w:val="24"/>
          <w:szCs w:val="24"/>
        </w:rPr>
        <w:t>поведения</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другие</w:t>
      </w:r>
      <w:r w:rsidRPr="006B7B2D">
        <w:rPr>
          <w:spacing w:val="1"/>
          <w:sz w:val="24"/>
          <w:szCs w:val="24"/>
        </w:rPr>
        <w:t xml:space="preserve"> </w:t>
      </w:r>
      <w:r w:rsidRPr="006B7B2D">
        <w:rPr>
          <w:sz w:val="24"/>
          <w:szCs w:val="24"/>
        </w:rPr>
        <w:t>средства</w:t>
      </w:r>
      <w:r w:rsidRPr="006B7B2D">
        <w:rPr>
          <w:spacing w:val="1"/>
          <w:sz w:val="24"/>
          <w:szCs w:val="24"/>
        </w:rPr>
        <w:t xml:space="preserve"> </w:t>
      </w:r>
      <w:r w:rsidRPr="006B7B2D">
        <w:rPr>
          <w:sz w:val="24"/>
          <w:szCs w:val="24"/>
        </w:rPr>
        <w:t>раскрытия</w:t>
      </w:r>
      <w:r w:rsidRPr="006B7B2D">
        <w:rPr>
          <w:spacing w:val="-1"/>
          <w:sz w:val="24"/>
          <w:szCs w:val="24"/>
        </w:rPr>
        <w:t xml:space="preserve"> </w:t>
      </w:r>
      <w:r w:rsidRPr="006B7B2D">
        <w:rPr>
          <w:sz w:val="24"/>
          <w:szCs w:val="24"/>
        </w:rPr>
        <w:t>образа; развитие</w:t>
      </w:r>
      <w:r w:rsidRPr="006B7B2D">
        <w:rPr>
          <w:spacing w:val="-1"/>
          <w:sz w:val="24"/>
          <w:szCs w:val="24"/>
        </w:rPr>
        <w:t xml:space="preserve"> </w:t>
      </w:r>
      <w:r w:rsidRPr="006B7B2D">
        <w:rPr>
          <w:sz w:val="24"/>
          <w:szCs w:val="24"/>
        </w:rPr>
        <w:t>поэтического слуха);</w:t>
      </w:r>
    </w:p>
    <w:p w14:paraId="6820F1DC" w14:textId="77777777" w:rsidR="005D1EB4" w:rsidRDefault="00C90B26" w:rsidP="00A33441">
      <w:pPr>
        <w:pStyle w:val="a5"/>
        <w:numPr>
          <w:ilvl w:val="0"/>
          <w:numId w:val="111"/>
        </w:numPr>
        <w:tabs>
          <w:tab w:val="left" w:pos="1445"/>
        </w:tabs>
        <w:ind w:right="851" w:firstLine="708"/>
        <w:rPr>
          <w:sz w:val="24"/>
        </w:rPr>
      </w:pPr>
      <w:r>
        <w:rPr>
          <w:sz w:val="24"/>
        </w:rPr>
        <w:t>поддерживать избирательные интересы детей к произведениям определенного</w:t>
      </w:r>
      <w:r>
        <w:rPr>
          <w:spacing w:val="1"/>
          <w:sz w:val="24"/>
        </w:rPr>
        <w:t xml:space="preserve"> </w:t>
      </w:r>
      <w:r>
        <w:rPr>
          <w:sz w:val="24"/>
        </w:rPr>
        <w:t>жанра</w:t>
      </w:r>
      <w:r>
        <w:rPr>
          <w:spacing w:val="-1"/>
          <w:sz w:val="24"/>
        </w:rPr>
        <w:t xml:space="preserve"> </w:t>
      </w:r>
      <w:r>
        <w:rPr>
          <w:sz w:val="24"/>
        </w:rPr>
        <w:t>и тематики;</w:t>
      </w:r>
    </w:p>
    <w:p w14:paraId="52EB85CC" w14:textId="77777777" w:rsidR="005D1EB4" w:rsidRDefault="00C90B26" w:rsidP="00A33441">
      <w:pPr>
        <w:pStyle w:val="a5"/>
        <w:numPr>
          <w:ilvl w:val="0"/>
          <w:numId w:val="111"/>
        </w:numPr>
        <w:tabs>
          <w:tab w:val="left" w:pos="1476"/>
        </w:tabs>
        <w:ind w:right="848" w:firstLine="708"/>
        <w:rPr>
          <w:sz w:val="24"/>
        </w:rPr>
      </w:pPr>
      <w:r>
        <w:rPr>
          <w:sz w:val="24"/>
        </w:rPr>
        <w:t>развивать</w:t>
      </w:r>
      <w:r>
        <w:rPr>
          <w:spacing w:val="1"/>
          <w:sz w:val="24"/>
        </w:rPr>
        <w:t xml:space="preserve"> </w:t>
      </w:r>
      <w:r>
        <w:rPr>
          <w:sz w:val="24"/>
        </w:rPr>
        <w:t>образность</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словесное</w:t>
      </w:r>
      <w:r>
        <w:rPr>
          <w:spacing w:val="1"/>
          <w:sz w:val="24"/>
        </w:rPr>
        <w:t xml:space="preserve"> </w:t>
      </w:r>
      <w:r>
        <w:rPr>
          <w:sz w:val="24"/>
        </w:rPr>
        <w:t>творчество</w:t>
      </w:r>
      <w:r>
        <w:rPr>
          <w:spacing w:val="1"/>
          <w:sz w:val="24"/>
        </w:rPr>
        <w:t xml:space="preserve"> </w:t>
      </w:r>
      <w:r>
        <w:rPr>
          <w:sz w:val="24"/>
        </w:rPr>
        <w:t>(составление</w:t>
      </w:r>
      <w:r>
        <w:rPr>
          <w:spacing w:val="1"/>
          <w:sz w:val="24"/>
        </w:rPr>
        <w:t xml:space="preserve"> </w:t>
      </w:r>
      <w:r>
        <w:rPr>
          <w:sz w:val="24"/>
        </w:rPr>
        <w:t>сравнений,</w:t>
      </w:r>
      <w:r>
        <w:rPr>
          <w:spacing w:val="1"/>
          <w:sz w:val="24"/>
        </w:rPr>
        <w:t xml:space="preserve"> </w:t>
      </w:r>
      <w:r>
        <w:rPr>
          <w:sz w:val="24"/>
        </w:rPr>
        <w:t>метафор,</w:t>
      </w:r>
      <w:r>
        <w:rPr>
          <w:spacing w:val="1"/>
          <w:sz w:val="24"/>
        </w:rPr>
        <w:t xml:space="preserve"> </w:t>
      </w:r>
      <w:r>
        <w:rPr>
          <w:sz w:val="24"/>
        </w:rPr>
        <w:t>описательных</w:t>
      </w:r>
      <w:r>
        <w:rPr>
          <w:spacing w:val="1"/>
          <w:sz w:val="24"/>
        </w:rPr>
        <w:t xml:space="preserve"> </w:t>
      </w:r>
      <w:r>
        <w:rPr>
          <w:sz w:val="24"/>
        </w:rPr>
        <w:t>и</w:t>
      </w:r>
      <w:r>
        <w:rPr>
          <w:spacing w:val="1"/>
          <w:sz w:val="24"/>
        </w:rPr>
        <w:t xml:space="preserve"> </w:t>
      </w:r>
      <w:r>
        <w:rPr>
          <w:sz w:val="24"/>
        </w:rPr>
        <w:t>метафорических</w:t>
      </w:r>
      <w:r>
        <w:rPr>
          <w:spacing w:val="1"/>
          <w:sz w:val="24"/>
        </w:rPr>
        <w:t xml:space="preserve"> </w:t>
      </w:r>
      <w:r>
        <w:rPr>
          <w:sz w:val="24"/>
        </w:rPr>
        <w:t>загадок,</w:t>
      </w:r>
      <w:r>
        <w:rPr>
          <w:spacing w:val="1"/>
          <w:sz w:val="24"/>
        </w:rPr>
        <w:t xml:space="preserve"> </w:t>
      </w:r>
      <w:r>
        <w:rPr>
          <w:sz w:val="24"/>
        </w:rPr>
        <w:t>сочинение</w:t>
      </w:r>
      <w:r>
        <w:rPr>
          <w:spacing w:val="1"/>
          <w:sz w:val="24"/>
        </w:rPr>
        <w:t xml:space="preserve"> </w:t>
      </w:r>
      <w:r>
        <w:rPr>
          <w:sz w:val="24"/>
        </w:rPr>
        <w:t>текстов</w:t>
      </w:r>
      <w:r>
        <w:rPr>
          <w:spacing w:val="1"/>
          <w:sz w:val="24"/>
        </w:rPr>
        <w:t xml:space="preserve"> </w:t>
      </w:r>
      <w:r>
        <w:rPr>
          <w:sz w:val="24"/>
        </w:rPr>
        <w:t>сказочного</w:t>
      </w:r>
      <w:r>
        <w:rPr>
          <w:spacing w:val="1"/>
          <w:sz w:val="24"/>
        </w:rPr>
        <w:t xml:space="preserve"> </w:t>
      </w:r>
      <w:r>
        <w:rPr>
          <w:sz w:val="24"/>
        </w:rPr>
        <w:t>и</w:t>
      </w:r>
      <w:r>
        <w:rPr>
          <w:spacing w:val="1"/>
          <w:sz w:val="24"/>
        </w:rPr>
        <w:t xml:space="preserve"> </w:t>
      </w:r>
      <w:r>
        <w:rPr>
          <w:sz w:val="24"/>
        </w:rPr>
        <w:t>реалистического</w:t>
      </w:r>
      <w:r>
        <w:rPr>
          <w:spacing w:val="-1"/>
          <w:sz w:val="24"/>
        </w:rPr>
        <w:t xml:space="preserve"> </w:t>
      </w:r>
      <w:r>
        <w:rPr>
          <w:sz w:val="24"/>
        </w:rPr>
        <w:t>характера, создание</w:t>
      </w:r>
      <w:r>
        <w:rPr>
          <w:spacing w:val="-1"/>
          <w:sz w:val="24"/>
        </w:rPr>
        <w:t xml:space="preserve"> </w:t>
      </w:r>
      <w:r>
        <w:rPr>
          <w:sz w:val="24"/>
        </w:rPr>
        <w:t>рифмованных</w:t>
      </w:r>
      <w:r>
        <w:rPr>
          <w:spacing w:val="2"/>
          <w:sz w:val="24"/>
        </w:rPr>
        <w:t xml:space="preserve"> </w:t>
      </w:r>
      <w:r>
        <w:rPr>
          <w:sz w:val="24"/>
        </w:rPr>
        <w:t>строк).</w:t>
      </w:r>
    </w:p>
    <w:p w14:paraId="3078CD22" w14:textId="77777777" w:rsidR="005D1EB4" w:rsidRDefault="00C90B26">
      <w:pPr>
        <w:pStyle w:val="3"/>
        <w:spacing w:before="4"/>
        <w:ind w:left="1248"/>
      </w:pPr>
      <w:r>
        <w:t>Содержание</w:t>
      </w:r>
      <w:r>
        <w:rPr>
          <w:spacing w:val="-5"/>
        </w:rPr>
        <w:t xml:space="preserve"> </w:t>
      </w:r>
      <w:r>
        <w:t>образовательной</w:t>
      </w:r>
      <w:r>
        <w:rPr>
          <w:spacing w:val="-4"/>
        </w:rPr>
        <w:t xml:space="preserve"> </w:t>
      </w:r>
      <w:r>
        <w:t>деятельности.</w:t>
      </w:r>
    </w:p>
    <w:p w14:paraId="25626C04" w14:textId="77777777" w:rsidR="005D1EB4" w:rsidRDefault="00C90B26" w:rsidP="00A33441">
      <w:pPr>
        <w:pStyle w:val="a5"/>
        <w:numPr>
          <w:ilvl w:val="0"/>
          <w:numId w:val="100"/>
        </w:numPr>
        <w:tabs>
          <w:tab w:val="left" w:pos="1508"/>
        </w:tabs>
        <w:spacing w:line="274" w:lineRule="exact"/>
        <w:rPr>
          <w:i/>
          <w:sz w:val="24"/>
        </w:rPr>
      </w:pPr>
      <w:r>
        <w:rPr>
          <w:i/>
          <w:sz w:val="24"/>
        </w:rPr>
        <w:t>Формирование</w:t>
      </w:r>
      <w:r>
        <w:rPr>
          <w:i/>
          <w:spacing w:val="-3"/>
          <w:sz w:val="24"/>
        </w:rPr>
        <w:t xml:space="preserve"> </w:t>
      </w:r>
      <w:r>
        <w:rPr>
          <w:i/>
          <w:sz w:val="24"/>
        </w:rPr>
        <w:t>словаря:</w:t>
      </w:r>
    </w:p>
    <w:p w14:paraId="4BD6A70D" w14:textId="77777777" w:rsidR="005D1EB4" w:rsidRDefault="00C90B26" w:rsidP="00A33441">
      <w:pPr>
        <w:pStyle w:val="a5"/>
        <w:numPr>
          <w:ilvl w:val="0"/>
          <w:numId w:val="111"/>
        </w:numPr>
        <w:tabs>
          <w:tab w:val="left" w:pos="1462"/>
        </w:tabs>
        <w:ind w:right="849"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подбирать</w:t>
      </w:r>
      <w:r>
        <w:rPr>
          <w:spacing w:val="1"/>
          <w:sz w:val="24"/>
        </w:rPr>
        <w:t xml:space="preserve"> </w:t>
      </w:r>
      <w:r>
        <w:rPr>
          <w:sz w:val="24"/>
        </w:rPr>
        <w:t>точные</w:t>
      </w:r>
      <w:r>
        <w:rPr>
          <w:spacing w:val="1"/>
          <w:sz w:val="24"/>
        </w:rPr>
        <w:t xml:space="preserve"> </w:t>
      </w:r>
      <w:r>
        <w:rPr>
          <w:sz w:val="24"/>
        </w:rPr>
        <w:t>слова</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мысли; выполнять операцию классификации - деления освоенных понятий на группы на</w:t>
      </w:r>
      <w:r>
        <w:rPr>
          <w:spacing w:val="1"/>
          <w:sz w:val="24"/>
        </w:rPr>
        <w:t xml:space="preserve"> </w:t>
      </w:r>
      <w:r>
        <w:rPr>
          <w:sz w:val="24"/>
        </w:rPr>
        <w:t>основе выявленных признаков, использовать в речи средства языковой выразительности:</w:t>
      </w:r>
      <w:r>
        <w:rPr>
          <w:spacing w:val="1"/>
          <w:sz w:val="24"/>
        </w:rPr>
        <w:t xml:space="preserve"> </w:t>
      </w:r>
      <w:r>
        <w:rPr>
          <w:sz w:val="24"/>
        </w:rPr>
        <w:t>антонимы,</w:t>
      </w:r>
      <w:r>
        <w:rPr>
          <w:spacing w:val="-1"/>
          <w:sz w:val="24"/>
        </w:rPr>
        <w:t xml:space="preserve"> </w:t>
      </w:r>
      <w:r>
        <w:rPr>
          <w:sz w:val="24"/>
        </w:rPr>
        <w:t>синонимы,</w:t>
      </w:r>
      <w:r>
        <w:rPr>
          <w:spacing w:val="-3"/>
          <w:sz w:val="24"/>
        </w:rPr>
        <w:t xml:space="preserve"> </w:t>
      </w:r>
      <w:r>
        <w:rPr>
          <w:sz w:val="24"/>
        </w:rPr>
        <w:t>многозначные</w:t>
      </w:r>
      <w:r>
        <w:rPr>
          <w:spacing w:val="-1"/>
          <w:sz w:val="24"/>
        </w:rPr>
        <w:t xml:space="preserve"> </w:t>
      </w:r>
      <w:r>
        <w:rPr>
          <w:sz w:val="24"/>
        </w:rPr>
        <w:t>слова, метафоры,</w:t>
      </w:r>
      <w:r>
        <w:rPr>
          <w:spacing w:val="-1"/>
          <w:sz w:val="24"/>
        </w:rPr>
        <w:t xml:space="preserve"> </w:t>
      </w:r>
      <w:r>
        <w:rPr>
          <w:sz w:val="24"/>
        </w:rPr>
        <w:t>олицетворения.</w:t>
      </w:r>
    </w:p>
    <w:p w14:paraId="04D37026" w14:textId="77777777" w:rsidR="005D1EB4" w:rsidRDefault="00C90B26" w:rsidP="00A33441">
      <w:pPr>
        <w:pStyle w:val="a5"/>
        <w:numPr>
          <w:ilvl w:val="0"/>
          <w:numId w:val="100"/>
        </w:numPr>
        <w:tabs>
          <w:tab w:val="left" w:pos="1505"/>
        </w:tabs>
        <w:ind w:left="1504" w:hanging="257"/>
        <w:rPr>
          <w:i/>
          <w:sz w:val="24"/>
        </w:rPr>
      </w:pPr>
      <w:r>
        <w:rPr>
          <w:i/>
          <w:sz w:val="24"/>
        </w:rPr>
        <w:lastRenderedPageBreak/>
        <w:t>Звуковая</w:t>
      </w:r>
      <w:r>
        <w:rPr>
          <w:i/>
          <w:spacing w:val="-3"/>
          <w:sz w:val="24"/>
        </w:rPr>
        <w:t xml:space="preserve"> </w:t>
      </w:r>
      <w:r>
        <w:rPr>
          <w:i/>
          <w:sz w:val="24"/>
        </w:rPr>
        <w:t>культура речи:</w:t>
      </w:r>
    </w:p>
    <w:p w14:paraId="3E820DCA" w14:textId="77777777" w:rsidR="005D1EB4" w:rsidRDefault="00C90B26" w:rsidP="00A33441">
      <w:pPr>
        <w:pStyle w:val="a5"/>
        <w:numPr>
          <w:ilvl w:val="0"/>
          <w:numId w:val="111"/>
        </w:numPr>
        <w:tabs>
          <w:tab w:val="left" w:pos="1572"/>
        </w:tabs>
        <w:ind w:right="850" w:firstLine="708"/>
        <w:rPr>
          <w:sz w:val="24"/>
        </w:rPr>
      </w:pPr>
      <w:r>
        <w:rPr>
          <w:sz w:val="24"/>
        </w:rPr>
        <w:t>педагог</w:t>
      </w:r>
      <w:r>
        <w:rPr>
          <w:spacing w:val="1"/>
          <w:sz w:val="24"/>
        </w:rPr>
        <w:t xml:space="preserve"> </w:t>
      </w:r>
      <w:r>
        <w:rPr>
          <w:sz w:val="24"/>
        </w:rPr>
        <w:t>способствует</w:t>
      </w:r>
      <w:r>
        <w:rPr>
          <w:spacing w:val="1"/>
          <w:sz w:val="24"/>
        </w:rPr>
        <w:t xml:space="preserve"> </w:t>
      </w:r>
      <w:r>
        <w:rPr>
          <w:sz w:val="24"/>
        </w:rPr>
        <w:t>автоматизации</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сложных</w:t>
      </w:r>
      <w:r>
        <w:rPr>
          <w:spacing w:val="1"/>
          <w:sz w:val="24"/>
        </w:rPr>
        <w:t xml:space="preserve"> </w:t>
      </w:r>
      <w:r>
        <w:rPr>
          <w:sz w:val="24"/>
        </w:rPr>
        <w:t>для</w:t>
      </w:r>
      <w:r>
        <w:rPr>
          <w:spacing w:val="-57"/>
          <w:sz w:val="24"/>
        </w:rPr>
        <w:t xml:space="preserve"> </w:t>
      </w:r>
      <w:r>
        <w:rPr>
          <w:sz w:val="24"/>
        </w:rPr>
        <w:t>произношения звуков в речи; проводит работу по исправлению имеющихся нарушений в</w:t>
      </w:r>
      <w:r>
        <w:rPr>
          <w:spacing w:val="1"/>
          <w:sz w:val="24"/>
        </w:rPr>
        <w:t xml:space="preserve"> </w:t>
      </w:r>
      <w:r>
        <w:rPr>
          <w:sz w:val="24"/>
        </w:rPr>
        <w:t>звукопроизношении.</w:t>
      </w:r>
    </w:p>
    <w:p w14:paraId="1E57C9C3" w14:textId="77777777" w:rsidR="005D1EB4" w:rsidRDefault="00C90B26" w:rsidP="00A33441">
      <w:pPr>
        <w:pStyle w:val="a5"/>
        <w:numPr>
          <w:ilvl w:val="0"/>
          <w:numId w:val="100"/>
        </w:numPr>
        <w:tabs>
          <w:tab w:val="left" w:pos="1505"/>
        </w:tabs>
        <w:ind w:left="1504" w:hanging="257"/>
        <w:rPr>
          <w:i/>
          <w:sz w:val="24"/>
        </w:rPr>
      </w:pPr>
      <w:r>
        <w:rPr>
          <w:i/>
          <w:sz w:val="24"/>
        </w:rPr>
        <w:t>Грамматический</w:t>
      </w:r>
      <w:r>
        <w:rPr>
          <w:i/>
          <w:spacing w:val="-1"/>
          <w:sz w:val="24"/>
        </w:rPr>
        <w:t xml:space="preserve"> </w:t>
      </w:r>
      <w:r>
        <w:rPr>
          <w:i/>
          <w:sz w:val="24"/>
        </w:rPr>
        <w:t>строй</w:t>
      </w:r>
      <w:r>
        <w:rPr>
          <w:i/>
          <w:spacing w:val="-1"/>
          <w:sz w:val="24"/>
        </w:rPr>
        <w:t xml:space="preserve"> </w:t>
      </w:r>
      <w:r>
        <w:rPr>
          <w:i/>
          <w:sz w:val="24"/>
        </w:rPr>
        <w:t>речи:</w:t>
      </w:r>
    </w:p>
    <w:p w14:paraId="28E40D57" w14:textId="77777777" w:rsidR="005D1EB4" w:rsidRDefault="00C90B26" w:rsidP="00A33441">
      <w:pPr>
        <w:pStyle w:val="a5"/>
        <w:numPr>
          <w:ilvl w:val="0"/>
          <w:numId w:val="111"/>
        </w:numPr>
        <w:tabs>
          <w:tab w:val="left" w:pos="1457"/>
        </w:tabs>
        <w:ind w:right="848" w:firstLine="708"/>
        <w:rPr>
          <w:sz w:val="24"/>
        </w:rPr>
      </w:pPr>
      <w:r>
        <w:rPr>
          <w:sz w:val="24"/>
        </w:rPr>
        <w:t>педагог</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образовывать</w:t>
      </w:r>
      <w:r>
        <w:rPr>
          <w:spacing w:val="1"/>
          <w:sz w:val="24"/>
        </w:rPr>
        <w:t xml:space="preserve"> </w:t>
      </w:r>
      <w:r>
        <w:rPr>
          <w:sz w:val="24"/>
        </w:rPr>
        <w:t>сложные</w:t>
      </w:r>
      <w:r>
        <w:rPr>
          <w:spacing w:val="1"/>
          <w:sz w:val="24"/>
        </w:rPr>
        <w:t xml:space="preserve"> </w:t>
      </w:r>
      <w:r>
        <w:rPr>
          <w:sz w:val="24"/>
        </w:rPr>
        <w:t>слова</w:t>
      </w:r>
      <w:r>
        <w:rPr>
          <w:spacing w:val="1"/>
          <w:sz w:val="24"/>
        </w:rPr>
        <w:t xml:space="preserve"> </w:t>
      </w:r>
      <w:r>
        <w:rPr>
          <w:sz w:val="24"/>
        </w:rPr>
        <w:t>посредством</w:t>
      </w:r>
      <w:r>
        <w:rPr>
          <w:spacing w:val="1"/>
          <w:sz w:val="24"/>
        </w:rPr>
        <w:t xml:space="preserve"> </w:t>
      </w:r>
      <w:r>
        <w:rPr>
          <w:sz w:val="24"/>
        </w:rPr>
        <w:t>слияния</w:t>
      </w:r>
      <w:r>
        <w:rPr>
          <w:spacing w:val="1"/>
          <w:sz w:val="24"/>
        </w:rPr>
        <w:t xml:space="preserve"> </w:t>
      </w:r>
      <w:r>
        <w:rPr>
          <w:sz w:val="24"/>
        </w:rPr>
        <w:t>основ,</w:t>
      </w:r>
      <w:r>
        <w:rPr>
          <w:spacing w:val="1"/>
          <w:sz w:val="24"/>
        </w:rPr>
        <w:t xml:space="preserve"> </w:t>
      </w:r>
      <w:r>
        <w:rPr>
          <w:sz w:val="24"/>
        </w:rPr>
        <w:t>самостоятельно</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разные</w:t>
      </w:r>
      <w:r>
        <w:rPr>
          <w:spacing w:val="1"/>
          <w:sz w:val="24"/>
        </w:rPr>
        <w:t xml:space="preserve"> </w:t>
      </w:r>
      <w:r>
        <w:rPr>
          <w:sz w:val="24"/>
        </w:rPr>
        <w:t>типы</w:t>
      </w:r>
      <w:r>
        <w:rPr>
          <w:spacing w:val="1"/>
          <w:sz w:val="24"/>
        </w:rPr>
        <w:t xml:space="preserve"> </w:t>
      </w:r>
      <w:r>
        <w:rPr>
          <w:sz w:val="24"/>
        </w:rPr>
        <w:t>предложений</w:t>
      </w:r>
      <w:r>
        <w:rPr>
          <w:spacing w:val="1"/>
          <w:sz w:val="24"/>
        </w:rPr>
        <w:t xml:space="preserve"> </w:t>
      </w:r>
      <w:r>
        <w:rPr>
          <w:sz w:val="24"/>
        </w:rPr>
        <w:t>в</w:t>
      </w:r>
      <w:r>
        <w:rPr>
          <w:spacing w:val="1"/>
          <w:sz w:val="24"/>
        </w:rPr>
        <w:t xml:space="preserve"> </w:t>
      </w:r>
      <w:r>
        <w:rPr>
          <w:sz w:val="24"/>
        </w:rPr>
        <w:t>соответствии с содержанием высказывания, с помощью игр и</w:t>
      </w:r>
      <w:r>
        <w:rPr>
          <w:spacing w:val="1"/>
          <w:sz w:val="24"/>
        </w:rPr>
        <w:t xml:space="preserve"> </w:t>
      </w:r>
      <w:r>
        <w:rPr>
          <w:sz w:val="24"/>
        </w:rPr>
        <w:t>упражнений закрепляет</w:t>
      </w:r>
      <w:r>
        <w:rPr>
          <w:spacing w:val="1"/>
          <w:sz w:val="24"/>
        </w:rPr>
        <w:t xml:space="preserve"> </w:t>
      </w:r>
      <w:r>
        <w:rPr>
          <w:sz w:val="24"/>
        </w:rPr>
        <w:t>умения</w:t>
      </w:r>
      <w:r>
        <w:rPr>
          <w:spacing w:val="1"/>
          <w:sz w:val="24"/>
        </w:rPr>
        <w:t xml:space="preserve"> </w:t>
      </w:r>
      <w:r>
        <w:rPr>
          <w:sz w:val="24"/>
        </w:rPr>
        <w:t>согласовывать</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числительными,</w:t>
      </w:r>
      <w:r>
        <w:rPr>
          <w:spacing w:val="1"/>
          <w:sz w:val="24"/>
        </w:rPr>
        <w:t xml:space="preserve"> </w:t>
      </w:r>
      <w:r>
        <w:rPr>
          <w:sz w:val="24"/>
        </w:rPr>
        <w:t>существительные</w:t>
      </w:r>
      <w:r>
        <w:rPr>
          <w:spacing w:val="1"/>
          <w:sz w:val="24"/>
        </w:rPr>
        <w:t xml:space="preserve"> </w:t>
      </w:r>
      <w:r>
        <w:rPr>
          <w:sz w:val="24"/>
        </w:rPr>
        <w:t>с</w:t>
      </w:r>
      <w:r>
        <w:rPr>
          <w:spacing w:val="1"/>
          <w:sz w:val="24"/>
        </w:rPr>
        <w:t xml:space="preserve"> </w:t>
      </w:r>
      <w:r>
        <w:rPr>
          <w:sz w:val="24"/>
        </w:rPr>
        <w:t>прилагательными, образовывать по образцу существительные с суффиксами, глаголы с</w:t>
      </w:r>
      <w:r>
        <w:rPr>
          <w:spacing w:val="1"/>
          <w:sz w:val="24"/>
        </w:rPr>
        <w:t xml:space="preserve"> </w:t>
      </w:r>
      <w:r>
        <w:rPr>
          <w:sz w:val="24"/>
        </w:rPr>
        <w:t>приставками,</w:t>
      </w:r>
      <w:r>
        <w:rPr>
          <w:spacing w:val="-1"/>
          <w:sz w:val="24"/>
        </w:rPr>
        <w:t xml:space="preserve"> </w:t>
      </w:r>
      <w:r>
        <w:rPr>
          <w:sz w:val="24"/>
        </w:rPr>
        <w:t>сравнительную</w:t>
      </w:r>
      <w:r>
        <w:rPr>
          <w:spacing w:val="-1"/>
          <w:sz w:val="24"/>
        </w:rPr>
        <w:t xml:space="preserve"> </w:t>
      </w:r>
      <w:r>
        <w:rPr>
          <w:sz w:val="24"/>
        </w:rPr>
        <w:t>и</w:t>
      </w:r>
      <w:r>
        <w:rPr>
          <w:spacing w:val="1"/>
          <w:sz w:val="24"/>
        </w:rPr>
        <w:t xml:space="preserve"> </w:t>
      </w:r>
      <w:r>
        <w:rPr>
          <w:sz w:val="24"/>
        </w:rPr>
        <w:t>превосходную</w:t>
      </w:r>
      <w:r>
        <w:rPr>
          <w:spacing w:val="2"/>
          <w:sz w:val="24"/>
        </w:rPr>
        <w:t xml:space="preserve"> </w:t>
      </w:r>
      <w:r>
        <w:rPr>
          <w:sz w:val="24"/>
        </w:rPr>
        <w:t>степени</w:t>
      </w:r>
      <w:r>
        <w:rPr>
          <w:spacing w:val="1"/>
          <w:sz w:val="24"/>
        </w:rPr>
        <w:t xml:space="preserve"> </w:t>
      </w:r>
      <w:r>
        <w:rPr>
          <w:sz w:val="24"/>
        </w:rPr>
        <w:t>имен прилагательных.</w:t>
      </w:r>
    </w:p>
    <w:p w14:paraId="4FE091BB" w14:textId="77777777" w:rsidR="005D1EB4" w:rsidRDefault="00C90B26" w:rsidP="00A33441">
      <w:pPr>
        <w:pStyle w:val="a5"/>
        <w:numPr>
          <w:ilvl w:val="0"/>
          <w:numId w:val="100"/>
        </w:numPr>
        <w:tabs>
          <w:tab w:val="left" w:pos="1505"/>
        </w:tabs>
        <w:ind w:left="1504" w:hanging="258"/>
        <w:rPr>
          <w:i/>
          <w:sz w:val="24"/>
        </w:rPr>
      </w:pPr>
      <w:r>
        <w:rPr>
          <w:i/>
          <w:sz w:val="24"/>
        </w:rPr>
        <w:t>Связная</w:t>
      </w:r>
      <w:r>
        <w:rPr>
          <w:i/>
          <w:spacing w:val="-3"/>
          <w:sz w:val="24"/>
        </w:rPr>
        <w:t xml:space="preserve"> </w:t>
      </w:r>
      <w:r>
        <w:rPr>
          <w:i/>
          <w:sz w:val="24"/>
        </w:rPr>
        <w:t>речь:</w:t>
      </w:r>
    </w:p>
    <w:p w14:paraId="75438594" w14:textId="77777777" w:rsidR="005D1EB4" w:rsidRDefault="00C90B26" w:rsidP="00A33441">
      <w:pPr>
        <w:pStyle w:val="a5"/>
        <w:numPr>
          <w:ilvl w:val="0"/>
          <w:numId w:val="111"/>
        </w:numPr>
        <w:tabs>
          <w:tab w:val="left" w:pos="1416"/>
        </w:tabs>
        <w:spacing w:before="1"/>
        <w:ind w:left="539" w:right="848" w:firstLine="708"/>
        <w:rPr>
          <w:sz w:val="24"/>
        </w:rPr>
      </w:pPr>
      <w:r>
        <w:rPr>
          <w:sz w:val="24"/>
        </w:rPr>
        <w:t>педагог</w:t>
      </w:r>
      <w:r>
        <w:rPr>
          <w:spacing w:val="27"/>
          <w:sz w:val="24"/>
        </w:rPr>
        <w:t xml:space="preserve"> </w:t>
      </w:r>
      <w:r>
        <w:rPr>
          <w:sz w:val="24"/>
        </w:rPr>
        <w:t>подводит</w:t>
      </w:r>
      <w:r>
        <w:rPr>
          <w:spacing w:val="29"/>
          <w:sz w:val="24"/>
        </w:rPr>
        <w:t xml:space="preserve"> </w:t>
      </w:r>
      <w:r>
        <w:rPr>
          <w:sz w:val="24"/>
        </w:rPr>
        <w:t>детей</w:t>
      </w:r>
      <w:r>
        <w:rPr>
          <w:spacing w:val="29"/>
          <w:sz w:val="24"/>
        </w:rPr>
        <w:t xml:space="preserve"> </w:t>
      </w:r>
      <w:r>
        <w:rPr>
          <w:sz w:val="24"/>
        </w:rPr>
        <w:t>к</w:t>
      </w:r>
      <w:r>
        <w:rPr>
          <w:spacing w:val="28"/>
          <w:sz w:val="24"/>
        </w:rPr>
        <w:t xml:space="preserve"> </w:t>
      </w:r>
      <w:r>
        <w:rPr>
          <w:sz w:val="24"/>
        </w:rPr>
        <w:t>осознанному</w:t>
      </w:r>
      <w:r>
        <w:rPr>
          <w:spacing w:val="21"/>
          <w:sz w:val="24"/>
        </w:rPr>
        <w:t xml:space="preserve"> </w:t>
      </w:r>
      <w:r>
        <w:rPr>
          <w:sz w:val="24"/>
        </w:rPr>
        <w:t>выбору</w:t>
      </w:r>
      <w:r>
        <w:rPr>
          <w:spacing w:val="24"/>
          <w:sz w:val="24"/>
        </w:rPr>
        <w:t xml:space="preserve"> </w:t>
      </w:r>
      <w:r>
        <w:rPr>
          <w:sz w:val="24"/>
        </w:rPr>
        <w:t>этикетной</w:t>
      </w:r>
      <w:r>
        <w:rPr>
          <w:spacing w:val="26"/>
          <w:sz w:val="24"/>
        </w:rPr>
        <w:t xml:space="preserve"> </w:t>
      </w:r>
      <w:r>
        <w:rPr>
          <w:sz w:val="24"/>
        </w:rPr>
        <w:t>формы</w:t>
      </w:r>
      <w:r>
        <w:rPr>
          <w:spacing w:val="28"/>
          <w:sz w:val="24"/>
        </w:rPr>
        <w:t xml:space="preserve"> </w:t>
      </w:r>
      <w:r>
        <w:rPr>
          <w:sz w:val="24"/>
        </w:rPr>
        <w:t>в</w:t>
      </w:r>
      <w:r>
        <w:rPr>
          <w:spacing w:val="28"/>
          <w:sz w:val="24"/>
        </w:rPr>
        <w:t xml:space="preserve"> </w:t>
      </w:r>
      <w:r>
        <w:rPr>
          <w:sz w:val="24"/>
        </w:rPr>
        <w:t>зависимости</w:t>
      </w:r>
      <w:r>
        <w:rPr>
          <w:spacing w:val="-58"/>
          <w:sz w:val="24"/>
        </w:rPr>
        <w:t xml:space="preserve"> </w:t>
      </w:r>
      <w:r>
        <w:rPr>
          <w:sz w:val="24"/>
        </w:rPr>
        <w:t>от</w:t>
      </w:r>
      <w:r>
        <w:rPr>
          <w:spacing w:val="1"/>
          <w:sz w:val="24"/>
        </w:rPr>
        <w:t xml:space="preserve"> </w:t>
      </w:r>
      <w:r>
        <w:rPr>
          <w:sz w:val="24"/>
        </w:rPr>
        <w:t>ситуации</w:t>
      </w:r>
      <w:r>
        <w:rPr>
          <w:spacing w:val="1"/>
          <w:sz w:val="24"/>
        </w:rPr>
        <w:t xml:space="preserve"> </w:t>
      </w:r>
      <w:r>
        <w:rPr>
          <w:sz w:val="24"/>
        </w:rPr>
        <w:t>общения, возраста собеседника, цели</w:t>
      </w:r>
      <w:r>
        <w:rPr>
          <w:spacing w:val="1"/>
          <w:sz w:val="24"/>
        </w:rPr>
        <w:t xml:space="preserve"> </w:t>
      </w:r>
      <w:r>
        <w:rPr>
          <w:sz w:val="24"/>
        </w:rPr>
        <w:t>взаимодействия, формирует</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средства</w:t>
      </w:r>
      <w:r>
        <w:rPr>
          <w:spacing w:val="1"/>
          <w:sz w:val="24"/>
        </w:rPr>
        <w:t xml:space="preserve"> </w:t>
      </w:r>
      <w:r>
        <w:rPr>
          <w:sz w:val="24"/>
        </w:rPr>
        <w:t>языковой</w:t>
      </w:r>
      <w:r>
        <w:rPr>
          <w:spacing w:val="1"/>
          <w:sz w:val="24"/>
        </w:rPr>
        <w:t xml:space="preserve"> </w:t>
      </w:r>
      <w:r>
        <w:rPr>
          <w:sz w:val="24"/>
        </w:rPr>
        <w:t>выразительности</w:t>
      </w:r>
      <w:r>
        <w:rPr>
          <w:spacing w:val="1"/>
          <w:sz w:val="24"/>
        </w:rPr>
        <w:t xml:space="preserve"> </w:t>
      </w:r>
      <w:r>
        <w:rPr>
          <w:sz w:val="24"/>
        </w:rPr>
        <w:t>при</w:t>
      </w:r>
      <w:r>
        <w:rPr>
          <w:spacing w:val="1"/>
          <w:sz w:val="24"/>
        </w:rPr>
        <w:t xml:space="preserve"> </w:t>
      </w:r>
      <w:r>
        <w:rPr>
          <w:sz w:val="24"/>
        </w:rPr>
        <w:t>сочинении</w:t>
      </w:r>
      <w:r>
        <w:rPr>
          <w:spacing w:val="1"/>
          <w:sz w:val="24"/>
        </w:rPr>
        <w:t xml:space="preserve"> </w:t>
      </w:r>
      <w:r>
        <w:rPr>
          <w:sz w:val="24"/>
        </w:rPr>
        <w:t>загадок,</w:t>
      </w:r>
      <w:r>
        <w:rPr>
          <w:spacing w:val="1"/>
          <w:sz w:val="24"/>
        </w:rPr>
        <w:t xml:space="preserve"> </w:t>
      </w:r>
      <w:r>
        <w:rPr>
          <w:sz w:val="24"/>
        </w:rPr>
        <w:t>сказок,</w:t>
      </w:r>
      <w:r>
        <w:rPr>
          <w:spacing w:val="1"/>
          <w:sz w:val="24"/>
        </w:rPr>
        <w:t xml:space="preserve"> </w:t>
      </w:r>
      <w:r>
        <w:rPr>
          <w:sz w:val="24"/>
        </w:rPr>
        <w:t>стихотворений,</w:t>
      </w:r>
      <w:r>
        <w:rPr>
          <w:spacing w:val="1"/>
          <w:sz w:val="24"/>
        </w:rPr>
        <w:t xml:space="preserve"> </w:t>
      </w:r>
      <w:r>
        <w:rPr>
          <w:sz w:val="24"/>
        </w:rPr>
        <w:t>помогает</w:t>
      </w:r>
      <w:r>
        <w:rPr>
          <w:spacing w:val="1"/>
          <w:sz w:val="24"/>
        </w:rPr>
        <w:t xml:space="preserve"> </w:t>
      </w:r>
      <w:r>
        <w:rPr>
          <w:sz w:val="24"/>
        </w:rPr>
        <w:t>детям</w:t>
      </w:r>
      <w:r>
        <w:rPr>
          <w:spacing w:val="1"/>
          <w:sz w:val="24"/>
        </w:rPr>
        <w:t xml:space="preserve"> </w:t>
      </w:r>
      <w:r>
        <w:rPr>
          <w:sz w:val="24"/>
        </w:rPr>
        <w:t>осваивать</w:t>
      </w:r>
      <w:r>
        <w:rPr>
          <w:spacing w:val="1"/>
          <w:sz w:val="24"/>
        </w:rPr>
        <w:t xml:space="preserve"> </w:t>
      </w:r>
      <w:r>
        <w:rPr>
          <w:sz w:val="24"/>
        </w:rPr>
        <w:t>умения</w:t>
      </w:r>
      <w:r>
        <w:rPr>
          <w:spacing w:val="1"/>
          <w:sz w:val="24"/>
        </w:rPr>
        <w:t xml:space="preserve"> </w:t>
      </w:r>
      <w:r>
        <w:rPr>
          <w:sz w:val="24"/>
        </w:rPr>
        <w:t>коллективного</w:t>
      </w:r>
      <w:r>
        <w:rPr>
          <w:spacing w:val="61"/>
          <w:sz w:val="24"/>
        </w:rPr>
        <w:t xml:space="preserve"> </w:t>
      </w:r>
      <w:r>
        <w:rPr>
          <w:sz w:val="24"/>
        </w:rPr>
        <w:t>речевого</w:t>
      </w:r>
      <w:r>
        <w:rPr>
          <w:spacing w:val="1"/>
          <w:sz w:val="24"/>
        </w:rPr>
        <w:t xml:space="preserve"> </w:t>
      </w:r>
      <w:r>
        <w:rPr>
          <w:sz w:val="24"/>
        </w:rPr>
        <w:t>взаимодействия при выполнении поручений и игровых заданий, употреблять вариативные</w:t>
      </w:r>
      <w:r>
        <w:rPr>
          <w:spacing w:val="-57"/>
          <w:sz w:val="24"/>
        </w:rPr>
        <w:t xml:space="preserve"> </w:t>
      </w:r>
      <w:r>
        <w:rPr>
          <w:sz w:val="24"/>
        </w:rPr>
        <w:t>этикетные формулы эмоционального взаимодействия с людьми, правила этикета в новых</w:t>
      </w:r>
      <w:r>
        <w:rPr>
          <w:spacing w:val="1"/>
          <w:sz w:val="24"/>
        </w:rPr>
        <w:t xml:space="preserve"> </w:t>
      </w:r>
      <w:r>
        <w:rPr>
          <w:sz w:val="24"/>
        </w:rPr>
        <w:t>ситуациях. Например, формирует умение представить своего друга родителям (законным</w:t>
      </w:r>
      <w:r>
        <w:rPr>
          <w:spacing w:val="1"/>
          <w:sz w:val="24"/>
        </w:rPr>
        <w:t xml:space="preserve"> </w:t>
      </w:r>
      <w:r>
        <w:rPr>
          <w:sz w:val="24"/>
        </w:rPr>
        <w:t>представителям),</w:t>
      </w:r>
      <w:r>
        <w:rPr>
          <w:spacing w:val="1"/>
          <w:sz w:val="24"/>
        </w:rPr>
        <w:t xml:space="preserve"> </w:t>
      </w:r>
      <w:r>
        <w:rPr>
          <w:sz w:val="24"/>
        </w:rPr>
        <w:t>сверстникам.</w:t>
      </w:r>
      <w:r>
        <w:rPr>
          <w:spacing w:val="1"/>
          <w:sz w:val="24"/>
        </w:rPr>
        <w:t xml:space="preserve"> </w:t>
      </w:r>
      <w:r>
        <w:rPr>
          <w:sz w:val="24"/>
        </w:rPr>
        <w:t>Педагог</w:t>
      </w:r>
      <w:r>
        <w:rPr>
          <w:spacing w:val="1"/>
          <w:sz w:val="24"/>
        </w:rPr>
        <w:t xml:space="preserve"> </w:t>
      </w:r>
      <w:r>
        <w:rPr>
          <w:sz w:val="24"/>
        </w:rPr>
        <w:t>использует</w:t>
      </w:r>
      <w:r>
        <w:rPr>
          <w:spacing w:val="1"/>
          <w:sz w:val="24"/>
        </w:rPr>
        <w:t xml:space="preserve"> </w:t>
      </w:r>
      <w:r>
        <w:rPr>
          <w:sz w:val="24"/>
        </w:rPr>
        <w:t>речевые</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совместную</w:t>
      </w:r>
      <w:r>
        <w:rPr>
          <w:spacing w:val="1"/>
          <w:sz w:val="24"/>
        </w:rPr>
        <w:t xml:space="preserve"> </w:t>
      </w:r>
      <w:r>
        <w:rPr>
          <w:sz w:val="24"/>
        </w:rPr>
        <w:t>деятельность для формирования коммуникативно-речевых умений у детей, закрепляет у</w:t>
      </w:r>
      <w:r>
        <w:rPr>
          <w:spacing w:val="1"/>
          <w:sz w:val="24"/>
        </w:rPr>
        <w:t xml:space="preserve"> </w:t>
      </w:r>
      <w:r>
        <w:rPr>
          <w:sz w:val="24"/>
        </w:rPr>
        <w:t>детей умение пересказывать литературные произведения по ролям, близко к тексту, от</w:t>
      </w:r>
      <w:r>
        <w:rPr>
          <w:spacing w:val="1"/>
          <w:sz w:val="24"/>
        </w:rPr>
        <w:t xml:space="preserve"> </w:t>
      </w:r>
      <w:r>
        <w:rPr>
          <w:sz w:val="24"/>
        </w:rPr>
        <w:t>лица</w:t>
      </w:r>
      <w:r>
        <w:rPr>
          <w:spacing w:val="1"/>
          <w:sz w:val="24"/>
        </w:rPr>
        <w:t xml:space="preserve"> </w:t>
      </w:r>
      <w:r>
        <w:rPr>
          <w:sz w:val="24"/>
        </w:rPr>
        <w:t>литературного</w:t>
      </w:r>
      <w:r>
        <w:rPr>
          <w:spacing w:val="1"/>
          <w:sz w:val="24"/>
        </w:rPr>
        <w:t xml:space="preserve"> </w:t>
      </w:r>
      <w:r>
        <w:rPr>
          <w:sz w:val="24"/>
        </w:rPr>
        <w:t>героя,</w:t>
      </w:r>
      <w:r>
        <w:rPr>
          <w:spacing w:val="1"/>
          <w:sz w:val="24"/>
        </w:rPr>
        <w:t xml:space="preserve"> </w:t>
      </w:r>
      <w:r>
        <w:rPr>
          <w:sz w:val="24"/>
        </w:rPr>
        <w:t>передавая</w:t>
      </w:r>
      <w:r>
        <w:rPr>
          <w:spacing w:val="1"/>
          <w:sz w:val="24"/>
        </w:rPr>
        <w:t xml:space="preserve"> </w:t>
      </w:r>
      <w:r>
        <w:rPr>
          <w:sz w:val="24"/>
        </w:rPr>
        <w:t>идею</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выразительно</w:t>
      </w:r>
      <w:r>
        <w:rPr>
          <w:spacing w:val="1"/>
          <w:sz w:val="24"/>
        </w:rPr>
        <w:t xml:space="preserve"> </w:t>
      </w:r>
      <w:r>
        <w:rPr>
          <w:sz w:val="24"/>
        </w:rPr>
        <w:t>воспроизводя</w:t>
      </w:r>
      <w:r>
        <w:rPr>
          <w:spacing w:val="-57"/>
          <w:sz w:val="24"/>
        </w:rPr>
        <w:t xml:space="preserve"> </w:t>
      </w:r>
      <w:r>
        <w:rPr>
          <w:sz w:val="24"/>
        </w:rPr>
        <w:t>диалоги действующих лиц, подводит к пониманию и запоминанию авторских средств</w:t>
      </w:r>
      <w:r>
        <w:rPr>
          <w:spacing w:val="1"/>
          <w:sz w:val="24"/>
        </w:rPr>
        <w:t xml:space="preserve"> </w:t>
      </w:r>
      <w:r>
        <w:rPr>
          <w:sz w:val="24"/>
        </w:rPr>
        <w:t>выразительности, использованию их при пересказе, в собственной речи, умению замечать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рассказах</w:t>
      </w:r>
      <w:r>
        <w:rPr>
          <w:spacing w:val="2"/>
          <w:sz w:val="24"/>
        </w:rPr>
        <w:t xml:space="preserve"> </w:t>
      </w:r>
      <w:r>
        <w:rPr>
          <w:sz w:val="24"/>
        </w:rPr>
        <w:t>сверстников;</w:t>
      </w:r>
    </w:p>
    <w:p w14:paraId="3A686604" w14:textId="77777777" w:rsidR="005D1EB4" w:rsidRDefault="00C90B26" w:rsidP="00A33441">
      <w:pPr>
        <w:pStyle w:val="a5"/>
        <w:numPr>
          <w:ilvl w:val="0"/>
          <w:numId w:val="111"/>
        </w:numPr>
        <w:tabs>
          <w:tab w:val="left" w:pos="1498"/>
        </w:tabs>
        <w:ind w:left="539" w:right="848" w:firstLine="708"/>
        <w:rPr>
          <w:sz w:val="24"/>
        </w:rPr>
      </w:pPr>
      <w:r>
        <w:rPr>
          <w:sz w:val="24"/>
        </w:rPr>
        <w:t>в</w:t>
      </w:r>
      <w:r>
        <w:rPr>
          <w:spacing w:val="1"/>
          <w:sz w:val="24"/>
        </w:rPr>
        <w:t xml:space="preserve"> </w:t>
      </w:r>
      <w:r>
        <w:rPr>
          <w:sz w:val="24"/>
        </w:rPr>
        <w:t>описательных</w:t>
      </w:r>
      <w:r>
        <w:rPr>
          <w:spacing w:val="1"/>
          <w:sz w:val="24"/>
        </w:rPr>
        <w:t xml:space="preserve"> </w:t>
      </w:r>
      <w:r>
        <w:rPr>
          <w:sz w:val="24"/>
        </w:rPr>
        <w:t>рассказах</w:t>
      </w:r>
      <w:r>
        <w:rPr>
          <w:spacing w:val="1"/>
          <w:sz w:val="24"/>
        </w:rPr>
        <w:t xml:space="preserve"> </w:t>
      </w: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умения</w:t>
      </w:r>
      <w:r>
        <w:rPr>
          <w:spacing w:val="1"/>
          <w:sz w:val="24"/>
        </w:rPr>
        <w:t xml:space="preserve"> </w:t>
      </w:r>
      <w:r>
        <w:rPr>
          <w:sz w:val="24"/>
        </w:rPr>
        <w:t>передавать</w:t>
      </w:r>
      <w:r>
        <w:rPr>
          <w:spacing w:val="1"/>
          <w:sz w:val="24"/>
        </w:rPr>
        <w:t xml:space="preserve"> </w:t>
      </w:r>
      <w:r>
        <w:rPr>
          <w:sz w:val="24"/>
        </w:rPr>
        <w:t>эмоциональное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образам,</w:t>
      </w:r>
      <w:r>
        <w:rPr>
          <w:spacing w:val="1"/>
          <w:sz w:val="24"/>
        </w:rPr>
        <w:t xml:space="preserve"> </w:t>
      </w:r>
      <w:r>
        <w:rPr>
          <w:sz w:val="24"/>
        </w:rPr>
        <w:t>используя</w:t>
      </w:r>
      <w:r>
        <w:rPr>
          <w:spacing w:val="1"/>
          <w:sz w:val="24"/>
        </w:rPr>
        <w:t xml:space="preserve"> </w:t>
      </w:r>
      <w:r>
        <w:rPr>
          <w:sz w:val="24"/>
        </w:rPr>
        <w:t>средства</w:t>
      </w:r>
      <w:r>
        <w:rPr>
          <w:spacing w:val="1"/>
          <w:sz w:val="24"/>
        </w:rPr>
        <w:t xml:space="preserve"> </w:t>
      </w:r>
      <w:r>
        <w:rPr>
          <w:sz w:val="24"/>
        </w:rPr>
        <w:t>языковой</w:t>
      </w:r>
      <w:r>
        <w:rPr>
          <w:spacing w:val="1"/>
          <w:sz w:val="24"/>
        </w:rPr>
        <w:t xml:space="preserve"> </w:t>
      </w:r>
      <w:r>
        <w:rPr>
          <w:sz w:val="24"/>
        </w:rPr>
        <w:t>выразительности:</w:t>
      </w:r>
      <w:r>
        <w:rPr>
          <w:spacing w:val="1"/>
          <w:sz w:val="24"/>
        </w:rPr>
        <w:t xml:space="preserve"> </w:t>
      </w:r>
      <w:r>
        <w:rPr>
          <w:sz w:val="24"/>
        </w:rPr>
        <w:t>метафоры, сравнения, эпитеты, гиперболы, олицетворения;</w:t>
      </w:r>
      <w:r>
        <w:rPr>
          <w:spacing w:val="1"/>
          <w:sz w:val="24"/>
        </w:rPr>
        <w:t xml:space="preserve"> </w:t>
      </w:r>
      <w:r>
        <w:rPr>
          <w:sz w:val="24"/>
        </w:rPr>
        <w:t>самостоятельно определять</w:t>
      </w:r>
      <w:r>
        <w:rPr>
          <w:spacing w:val="1"/>
          <w:sz w:val="24"/>
        </w:rPr>
        <w:t xml:space="preserve"> </w:t>
      </w:r>
      <w:r>
        <w:rPr>
          <w:sz w:val="24"/>
        </w:rPr>
        <w:t>логику описательного рассказа; использовать разнообразные средства выразительности;</w:t>
      </w:r>
      <w:r>
        <w:rPr>
          <w:spacing w:val="1"/>
          <w:sz w:val="24"/>
        </w:rPr>
        <w:t xml:space="preserve"> </w:t>
      </w:r>
      <w:r>
        <w:rPr>
          <w:sz w:val="24"/>
        </w:rPr>
        <w:t>формирует</w:t>
      </w:r>
      <w:r>
        <w:rPr>
          <w:spacing w:val="1"/>
          <w:sz w:val="24"/>
        </w:rPr>
        <w:t xml:space="preserve"> </w:t>
      </w:r>
      <w:r>
        <w:rPr>
          <w:sz w:val="24"/>
        </w:rPr>
        <w:t>умение</w:t>
      </w:r>
      <w:r>
        <w:rPr>
          <w:spacing w:val="1"/>
          <w:sz w:val="24"/>
        </w:rPr>
        <w:t xml:space="preserve"> </w:t>
      </w:r>
      <w:r>
        <w:rPr>
          <w:sz w:val="24"/>
        </w:rPr>
        <w:t>составлять</w:t>
      </w:r>
      <w:r>
        <w:rPr>
          <w:spacing w:val="1"/>
          <w:sz w:val="24"/>
        </w:rPr>
        <w:t xml:space="preserve"> </w:t>
      </w:r>
      <w:r>
        <w:rPr>
          <w:sz w:val="24"/>
        </w:rPr>
        <w:t>повествовательные</w:t>
      </w:r>
      <w:r>
        <w:rPr>
          <w:spacing w:val="1"/>
          <w:sz w:val="24"/>
        </w:rPr>
        <w:t xml:space="preserve"> </w:t>
      </w:r>
      <w:r>
        <w:rPr>
          <w:sz w:val="24"/>
        </w:rPr>
        <w:t>рассказы</w:t>
      </w:r>
      <w:r>
        <w:rPr>
          <w:spacing w:val="1"/>
          <w:sz w:val="24"/>
        </w:rPr>
        <w:t xml:space="preserve"> </w:t>
      </w:r>
      <w:r>
        <w:rPr>
          <w:sz w:val="24"/>
        </w:rPr>
        <w:t>по</w:t>
      </w:r>
      <w:r>
        <w:rPr>
          <w:spacing w:val="1"/>
          <w:sz w:val="24"/>
        </w:rPr>
        <w:t xml:space="preserve"> </w:t>
      </w:r>
      <w:r>
        <w:rPr>
          <w:sz w:val="24"/>
        </w:rPr>
        <w:t>картине,</w:t>
      </w:r>
      <w:r>
        <w:rPr>
          <w:spacing w:val="1"/>
          <w:sz w:val="24"/>
        </w:rPr>
        <w:t xml:space="preserve"> </w:t>
      </w:r>
      <w:r>
        <w:rPr>
          <w:sz w:val="24"/>
        </w:rPr>
        <w:t>из</w:t>
      </w:r>
      <w:r>
        <w:rPr>
          <w:spacing w:val="1"/>
          <w:sz w:val="24"/>
        </w:rPr>
        <w:t xml:space="preserve"> </w:t>
      </w:r>
      <w:r>
        <w:rPr>
          <w:sz w:val="24"/>
        </w:rPr>
        <w:t>личного</w:t>
      </w:r>
      <w:r>
        <w:rPr>
          <w:spacing w:val="1"/>
          <w:sz w:val="24"/>
        </w:rPr>
        <w:t xml:space="preserve"> </w:t>
      </w:r>
      <w:r>
        <w:rPr>
          <w:sz w:val="24"/>
        </w:rPr>
        <w:t>и</w:t>
      </w:r>
      <w:r>
        <w:rPr>
          <w:spacing w:val="1"/>
          <w:sz w:val="24"/>
        </w:rPr>
        <w:t xml:space="preserve"> </w:t>
      </w:r>
      <w:r>
        <w:rPr>
          <w:sz w:val="24"/>
        </w:rPr>
        <w:t>коллективного</w:t>
      </w:r>
      <w:r>
        <w:rPr>
          <w:spacing w:val="1"/>
          <w:sz w:val="24"/>
        </w:rPr>
        <w:t xml:space="preserve"> </w:t>
      </w:r>
      <w:r>
        <w:rPr>
          <w:sz w:val="24"/>
        </w:rPr>
        <w:t>опыта,</w:t>
      </w:r>
      <w:r>
        <w:rPr>
          <w:spacing w:val="1"/>
          <w:sz w:val="24"/>
        </w:rPr>
        <w:t xml:space="preserve"> </w:t>
      </w:r>
      <w:r>
        <w:rPr>
          <w:sz w:val="24"/>
        </w:rPr>
        <w:t>по</w:t>
      </w:r>
      <w:r>
        <w:rPr>
          <w:spacing w:val="1"/>
          <w:sz w:val="24"/>
        </w:rPr>
        <w:t xml:space="preserve"> </w:t>
      </w:r>
      <w:r>
        <w:rPr>
          <w:sz w:val="24"/>
        </w:rPr>
        <w:t>набору</w:t>
      </w:r>
      <w:r>
        <w:rPr>
          <w:spacing w:val="1"/>
          <w:sz w:val="24"/>
        </w:rPr>
        <w:t xml:space="preserve"> </w:t>
      </w:r>
      <w:r>
        <w:rPr>
          <w:sz w:val="24"/>
        </w:rPr>
        <w:t>игрушек,</w:t>
      </w:r>
      <w:r>
        <w:rPr>
          <w:spacing w:val="1"/>
          <w:sz w:val="24"/>
        </w:rPr>
        <w:t xml:space="preserve"> </w:t>
      </w:r>
      <w:r>
        <w:rPr>
          <w:sz w:val="24"/>
        </w:rPr>
        <w:t>закрепляет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строить</w:t>
      </w:r>
      <w:r>
        <w:rPr>
          <w:spacing w:val="60"/>
          <w:sz w:val="24"/>
        </w:rPr>
        <w:t xml:space="preserve"> </w:t>
      </w:r>
      <w:r>
        <w:rPr>
          <w:sz w:val="24"/>
        </w:rPr>
        <w:t>свой</w:t>
      </w:r>
      <w:r>
        <w:rPr>
          <w:spacing w:val="1"/>
          <w:sz w:val="24"/>
        </w:rPr>
        <w:t xml:space="preserve"> </w:t>
      </w:r>
      <w:r>
        <w:rPr>
          <w:sz w:val="24"/>
        </w:rPr>
        <w:t>рассказ,</w:t>
      </w:r>
      <w:r>
        <w:rPr>
          <w:spacing w:val="1"/>
          <w:sz w:val="24"/>
        </w:rPr>
        <w:t xml:space="preserve"> </w:t>
      </w:r>
      <w:r>
        <w:rPr>
          <w:sz w:val="24"/>
        </w:rPr>
        <w:t>соблюдая</w:t>
      </w:r>
      <w:r>
        <w:rPr>
          <w:spacing w:val="1"/>
          <w:sz w:val="24"/>
        </w:rPr>
        <w:t xml:space="preserve"> </w:t>
      </w:r>
      <w:r>
        <w:rPr>
          <w:sz w:val="24"/>
        </w:rPr>
        <w:t>структуру</w:t>
      </w:r>
      <w:r>
        <w:rPr>
          <w:spacing w:val="1"/>
          <w:sz w:val="24"/>
        </w:rPr>
        <w:t xml:space="preserve"> </w:t>
      </w:r>
      <w:r>
        <w:rPr>
          <w:sz w:val="24"/>
        </w:rPr>
        <w:t>повествования,</w:t>
      </w:r>
      <w:r>
        <w:rPr>
          <w:spacing w:val="1"/>
          <w:sz w:val="24"/>
        </w:rPr>
        <w:t xml:space="preserve"> </w:t>
      </w:r>
      <w:r>
        <w:rPr>
          <w:sz w:val="24"/>
        </w:rPr>
        <w:t>составлять</w:t>
      </w:r>
      <w:r>
        <w:rPr>
          <w:spacing w:val="1"/>
          <w:sz w:val="24"/>
        </w:rPr>
        <w:t xml:space="preserve"> </w:t>
      </w:r>
      <w:r>
        <w:rPr>
          <w:sz w:val="24"/>
        </w:rPr>
        <w:t>рассказы-контаминации</w:t>
      </w:r>
      <w:r>
        <w:rPr>
          <w:spacing w:val="1"/>
          <w:sz w:val="24"/>
        </w:rPr>
        <w:t xml:space="preserve"> </w:t>
      </w:r>
      <w:r>
        <w:rPr>
          <w:sz w:val="24"/>
        </w:rPr>
        <w:t>(сочетание</w:t>
      </w:r>
      <w:r>
        <w:rPr>
          <w:spacing w:val="-2"/>
          <w:sz w:val="24"/>
        </w:rPr>
        <w:t xml:space="preserve"> </w:t>
      </w:r>
      <w:r>
        <w:rPr>
          <w:sz w:val="24"/>
        </w:rPr>
        <w:t>описания</w:t>
      </w:r>
      <w:r>
        <w:rPr>
          <w:spacing w:val="-1"/>
          <w:sz w:val="24"/>
        </w:rPr>
        <w:t xml:space="preserve"> </w:t>
      </w:r>
      <w:r>
        <w:rPr>
          <w:sz w:val="24"/>
        </w:rPr>
        <w:t>и</w:t>
      </w:r>
      <w:r>
        <w:rPr>
          <w:spacing w:val="-2"/>
          <w:sz w:val="24"/>
        </w:rPr>
        <w:t xml:space="preserve"> </w:t>
      </w:r>
      <w:r>
        <w:rPr>
          <w:sz w:val="24"/>
        </w:rPr>
        <w:t>повествования;</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рассуждения);</w:t>
      </w:r>
    </w:p>
    <w:p w14:paraId="521E8CFB" w14:textId="77777777" w:rsidR="005D1EB4" w:rsidRPr="006B7B2D" w:rsidRDefault="00C90B26" w:rsidP="00A33441">
      <w:pPr>
        <w:pStyle w:val="a5"/>
        <w:numPr>
          <w:ilvl w:val="0"/>
          <w:numId w:val="111"/>
        </w:numPr>
        <w:tabs>
          <w:tab w:val="left" w:pos="1416"/>
        </w:tabs>
        <w:ind w:right="848" w:firstLine="0"/>
        <w:rPr>
          <w:sz w:val="24"/>
          <w:szCs w:val="24"/>
        </w:rPr>
      </w:pPr>
      <w:r w:rsidRPr="006B7B2D">
        <w:rPr>
          <w:sz w:val="24"/>
        </w:rPr>
        <w:t>педагог развивает у детей способность самостоятельно использовать в процессе</w:t>
      </w:r>
      <w:r w:rsidRPr="006B7B2D">
        <w:rPr>
          <w:spacing w:val="1"/>
          <w:sz w:val="24"/>
        </w:rPr>
        <w:t xml:space="preserve"> </w:t>
      </w:r>
      <w:r w:rsidRPr="006B7B2D">
        <w:rPr>
          <w:sz w:val="24"/>
        </w:rPr>
        <w:t>общения</w:t>
      </w:r>
      <w:r w:rsidRPr="006B7B2D">
        <w:rPr>
          <w:spacing w:val="1"/>
          <w:sz w:val="24"/>
        </w:rPr>
        <w:t xml:space="preserve"> </w:t>
      </w:r>
      <w:r w:rsidRPr="006B7B2D">
        <w:rPr>
          <w:sz w:val="24"/>
        </w:rPr>
        <w:t>со</w:t>
      </w:r>
      <w:r w:rsidRPr="006B7B2D">
        <w:rPr>
          <w:spacing w:val="1"/>
          <w:sz w:val="24"/>
        </w:rPr>
        <w:t xml:space="preserve"> </w:t>
      </w:r>
      <w:r w:rsidRPr="006B7B2D">
        <w:rPr>
          <w:sz w:val="24"/>
        </w:rPr>
        <w:t>взрослыми</w:t>
      </w:r>
      <w:r w:rsidRPr="006B7B2D">
        <w:rPr>
          <w:spacing w:val="1"/>
          <w:sz w:val="24"/>
        </w:rPr>
        <w:t xml:space="preserve"> </w:t>
      </w:r>
      <w:r w:rsidRPr="006B7B2D">
        <w:rPr>
          <w:sz w:val="24"/>
        </w:rPr>
        <w:t>и</w:t>
      </w:r>
      <w:r w:rsidRPr="006B7B2D">
        <w:rPr>
          <w:spacing w:val="1"/>
          <w:sz w:val="24"/>
        </w:rPr>
        <w:t xml:space="preserve"> </w:t>
      </w:r>
      <w:r w:rsidRPr="006B7B2D">
        <w:rPr>
          <w:sz w:val="24"/>
        </w:rPr>
        <w:t>сверстниками</w:t>
      </w:r>
      <w:r w:rsidRPr="006B7B2D">
        <w:rPr>
          <w:spacing w:val="1"/>
          <w:sz w:val="24"/>
        </w:rPr>
        <w:t xml:space="preserve"> </w:t>
      </w:r>
      <w:r w:rsidRPr="006B7B2D">
        <w:rPr>
          <w:sz w:val="24"/>
        </w:rPr>
        <w:t>объяснительную</w:t>
      </w:r>
      <w:r w:rsidRPr="006B7B2D">
        <w:rPr>
          <w:spacing w:val="1"/>
          <w:sz w:val="24"/>
        </w:rPr>
        <w:t xml:space="preserve"> </w:t>
      </w:r>
      <w:r w:rsidRPr="006B7B2D">
        <w:rPr>
          <w:sz w:val="24"/>
        </w:rPr>
        <w:t>речь,</w:t>
      </w:r>
      <w:r w:rsidRPr="006B7B2D">
        <w:rPr>
          <w:spacing w:val="1"/>
          <w:sz w:val="24"/>
        </w:rPr>
        <w:t xml:space="preserve"> </w:t>
      </w:r>
      <w:r w:rsidRPr="006B7B2D">
        <w:rPr>
          <w:sz w:val="24"/>
        </w:rPr>
        <w:t>речь-доказательство,</w:t>
      </w:r>
      <w:r w:rsidRPr="006B7B2D">
        <w:rPr>
          <w:spacing w:val="1"/>
          <w:sz w:val="24"/>
        </w:rPr>
        <w:t xml:space="preserve"> </w:t>
      </w:r>
      <w:r w:rsidRPr="006B7B2D">
        <w:rPr>
          <w:sz w:val="24"/>
        </w:rPr>
        <w:t>речевое</w:t>
      </w:r>
      <w:r w:rsidRPr="006B7B2D">
        <w:rPr>
          <w:spacing w:val="1"/>
          <w:sz w:val="24"/>
        </w:rPr>
        <w:t xml:space="preserve"> </w:t>
      </w:r>
      <w:r w:rsidRPr="006B7B2D">
        <w:rPr>
          <w:sz w:val="24"/>
        </w:rPr>
        <w:t>планирование,</w:t>
      </w:r>
      <w:r w:rsidRPr="006B7B2D">
        <w:rPr>
          <w:spacing w:val="1"/>
          <w:sz w:val="24"/>
        </w:rPr>
        <w:t xml:space="preserve"> </w:t>
      </w:r>
      <w:r w:rsidRPr="006B7B2D">
        <w:rPr>
          <w:sz w:val="24"/>
        </w:rPr>
        <w:t>помогает</w:t>
      </w:r>
      <w:r w:rsidRPr="006B7B2D">
        <w:rPr>
          <w:spacing w:val="1"/>
          <w:sz w:val="24"/>
        </w:rPr>
        <w:t xml:space="preserve"> </w:t>
      </w:r>
      <w:r w:rsidRPr="006B7B2D">
        <w:rPr>
          <w:sz w:val="24"/>
        </w:rPr>
        <w:t>детям</w:t>
      </w:r>
      <w:r w:rsidRPr="006B7B2D">
        <w:rPr>
          <w:spacing w:val="1"/>
          <w:sz w:val="24"/>
        </w:rPr>
        <w:t xml:space="preserve"> </w:t>
      </w:r>
      <w:r w:rsidRPr="006B7B2D">
        <w:rPr>
          <w:sz w:val="24"/>
        </w:rPr>
        <w:t>осваивать</w:t>
      </w:r>
      <w:r w:rsidRPr="006B7B2D">
        <w:rPr>
          <w:spacing w:val="1"/>
          <w:sz w:val="24"/>
        </w:rPr>
        <w:t xml:space="preserve"> </w:t>
      </w:r>
      <w:r w:rsidRPr="006B7B2D">
        <w:rPr>
          <w:sz w:val="24"/>
        </w:rPr>
        <w:t>умения</w:t>
      </w:r>
      <w:r w:rsidRPr="006B7B2D">
        <w:rPr>
          <w:spacing w:val="1"/>
          <w:sz w:val="24"/>
        </w:rPr>
        <w:t xml:space="preserve"> </w:t>
      </w:r>
      <w:r w:rsidRPr="006B7B2D">
        <w:rPr>
          <w:sz w:val="24"/>
        </w:rPr>
        <w:t>самостоятельно</w:t>
      </w:r>
      <w:r w:rsidRPr="006B7B2D">
        <w:rPr>
          <w:spacing w:val="1"/>
          <w:sz w:val="24"/>
        </w:rPr>
        <w:t xml:space="preserve"> </w:t>
      </w:r>
      <w:r w:rsidRPr="006B7B2D">
        <w:rPr>
          <w:sz w:val="24"/>
        </w:rPr>
        <w:t>сочинять</w:t>
      </w:r>
      <w:r w:rsidRPr="006B7B2D">
        <w:rPr>
          <w:spacing w:val="1"/>
          <w:sz w:val="24"/>
        </w:rPr>
        <w:t xml:space="preserve"> </w:t>
      </w:r>
      <w:r w:rsidRPr="006B7B2D">
        <w:rPr>
          <w:sz w:val="24"/>
        </w:rPr>
        <w:t>разнообразные виды творческих рассказов. В творческих рассказах закрепляет умение</w:t>
      </w:r>
      <w:r w:rsidRPr="006B7B2D">
        <w:rPr>
          <w:spacing w:val="1"/>
          <w:sz w:val="24"/>
        </w:rPr>
        <w:t xml:space="preserve"> </w:t>
      </w:r>
      <w:r w:rsidRPr="006B7B2D">
        <w:rPr>
          <w:sz w:val="24"/>
        </w:rPr>
        <w:t>использовать</w:t>
      </w:r>
      <w:r w:rsidRPr="006B7B2D">
        <w:rPr>
          <w:spacing w:val="14"/>
          <w:sz w:val="24"/>
        </w:rPr>
        <w:t xml:space="preserve"> </w:t>
      </w:r>
      <w:r w:rsidRPr="006B7B2D">
        <w:rPr>
          <w:sz w:val="24"/>
        </w:rPr>
        <w:t>личный</w:t>
      </w:r>
      <w:r w:rsidRPr="006B7B2D">
        <w:rPr>
          <w:spacing w:val="15"/>
          <w:sz w:val="24"/>
        </w:rPr>
        <w:t xml:space="preserve"> </w:t>
      </w:r>
      <w:r w:rsidRPr="006B7B2D">
        <w:rPr>
          <w:sz w:val="24"/>
        </w:rPr>
        <w:t>и</w:t>
      </w:r>
      <w:r w:rsidRPr="006B7B2D">
        <w:rPr>
          <w:spacing w:val="12"/>
          <w:sz w:val="24"/>
        </w:rPr>
        <w:t xml:space="preserve"> </w:t>
      </w:r>
      <w:r w:rsidRPr="006B7B2D">
        <w:rPr>
          <w:sz w:val="24"/>
        </w:rPr>
        <w:t>литературный</w:t>
      </w:r>
      <w:r w:rsidRPr="006B7B2D">
        <w:rPr>
          <w:spacing w:val="15"/>
          <w:sz w:val="24"/>
        </w:rPr>
        <w:t xml:space="preserve"> </w:t>
      </w:r>
      <w:r w:rsidRPr="006B7B2D">
        <w:rPr>
          <w:sz w:val="24"/>
        </w:rPr>
        <w:t>опыт</w:t>
      </w:r>
      <w:r w:rsidRPr="006B7B2D">
        <w:rPr>
          <w:spacing w:val="14"/>
          <w:sz w:val="24"/>
        </w:rPr>
        <w:t xml:space="preserve"> </w:t>
      </w:r>
      <w:r w:rsidRPr="006B7B2D">
        <w:rPr>
          <w:sz w:val="24"/>
        </w:rPr>
        <w:t>в</w:t>
      </w:r>
      <w:r w:rsidRPr="006B7B2D">
        <w:rPr>
          <w:spacing w:val="14"/>
          <w:sz w:val="24"/>
        </w:rPr>
        <w:t xml:space="preserve"> </w:t>
      </w:r>
      <w:r w:rsidRPr="006B7B2D">
        <w:rPr>
          <w:sz w:val="24"/>
        </w:rPr>
        <w:t>зависимости</w:t>
      </w:r>
      <w:r w:rsidRPr="006B7B2D">
        <w:rPr>
          <w:spacing w:val="15"/>
          <w:sz w:val="24"/>
        </w:rPr>
        <w:t xml:space="preserve"> </w:t>
      </w:r>
      <w:r w:rsidRPr="006B7B2D">
        <w:rPr>
          <w:sz w:val="24"/>
        </w:rPr>
        <w:t>от</w:t>
      </w:r>
      <w:r w:rsidRPr="006B7B2D">
        <w:rPr>
          <w:spacing w:val="14"/>
          <w:sz w:val="24"/>
        </w:rPr>
        <w:t xml:space="preserve"> </w:t>
      </w:r>
      <w:r w:rsidRPr="006B7B2D">
        <w:rPr>
          <w:sz w:val="24"/>
        </w:rPr>
        <w:t>индивидуальных</w:t>
      </w:r>
      <w:r w:rsidRPr="006B7B2D">
        <w:rPr>
          <w:spacing w:val="17"/>
          <w:sz w:val="24"/>
        </w:rPr>
        <w:t xml:space="preserve"> </w:t>
      </w:r>
      <w:r w:rsidRPr="006B7B2D">
        <w:rPr>
          <w:sz w:val="24"/>
          <w:szCs w:val="24"/>
        </w:rPr>
        <w:t>интересов</w:t>
      </w:r>
      <w:r w:rsidR="006B7B2D" w:rsidRPr="006B7B2D">
        <w:rPr>
          <w:sz w:val="24"/>
          <w:szCs w:val="24"/>
        </w:rPr>
        <w:t xml:space="preserve"> </w:t>
      </w:r>
      <w:r w:rsidRPr="006B7B2D">
        <w:rPr>
          <w:sz w:val="24"/>
          <w:szCs w:val="24"/>
        </w:rPr>
        <w:t>и</w:t>
      </w:r>
      <w:r w:rsidRPr="006B7B2D">
        <w:rPr>
          <w:spacing w:val="1"/>
          <w:sz w:val="24"/>
          <w:szCs w:val="24"/>
        </w:rPr>
        <w:t xml:space="preserve"> </w:t>
      </w:r>
      <w:r w:rsidRPr="006B7B2D">
        <w:rPr>
          <w:sz w:val="24"/>
          <w:szCs w:val="24"/>
        </w:rPr>
        <w:t>способностей;</w:t>
      </w:r>
      <w:r w:rsidRPr="006B7B2D">
        <w:rPr>
          <w:spacing w:val="1"/>
          <w:sz w:val="24"/>
          <w:szCs w:val="24"/>
        </w:rPr>
        <w:t xml:space="preserve"> </w:t>
      </w:r>
      <w:r w:rsidRPr="006B7B2D">
        <w:rPr>
          <w:sz w:val="24"/>
          <w:szCs w:val="24"/>
        </w:rPr>
        <w:t>развивает</w:t>
      </w:r>
      <w:r w:rsidRPr="006B7B2D">
        <w:rPr>
          <w:spacing w:val="1"/>
          <w:sz w:val="24"/>
          <w:szCs w:val="24"/>
        </w:rPr>
        <w:t xml:space="preserve"> </w:t>
      </w:r>
      <w:r w:rsidRPr="006B7B2D">
        <w:rPr>
          <w:sz w:val="24"/>
          <w:szCs w:val="24"/>
        </w:rPr>
        <w:t>у</w:t>
      </w:r>
      <w:r w:rsidRPr="006B7B2D">
        <w:rPr>
          <w:spacing w:val="1"/>
          <w:sz w:val="24"/>
          <w:szCs w:val="24"/>
        </w:rPr>
        <w:t xml:space="preserve"> </w:t>
      </w:r>
      <w:r w:rsidRPr="006B7B2D">
        <w:rPr>
          <w:sz w:val="24"/>
          <w:szCs w:val="24"/>
        </w:rPr>
        <w:t>детей</w:t>
      </w:r>
      <w:r w:rsidRPr="006B7B2D">
        <w:rPr>
          <w:spacing w:val="1"/>
          <w:sz w:val="24"/>
          <w:szCs w:val="24"/>
        </w:rPr>
        <w:t xml:space="preserve"> </w:t>
      </w:r>
      <w:r w:rsidRPr="006B7B2D">
        <w:rPr>
          <w:sz w:val="24"/>
          <w:szCs w:val="24"/>
        </w:rPr>
        <w:t>умение</w:t>
      </w:r>
      <w:r w:rsidRPr="006B7B2D">
        <w:rPr>
          <w:spacing w:val="1"/>
          <w:sz w:val="24"/>
          <w:szCs w:val="24"/>
        </w:rPr>
        <w:t xml:space="preserve"> </w:t>
      </w:r>
      <w:r w:rsidRPr="006B7B2D">
        <w:rPr>
          <w:sz w:val="24"/>
          <w:szCs w:val="24"/>
        </w:rPr>
        <w:t>внимательно</w:t>
      </w:r>
      <w:r w:rsidRPr="006B7B2D">
        <w:rPr>
          <w:spacing w:val="1"/>
          <w:sz w:val="24"/>
          <w:szCs w:val="24"/>
        </w:rPr>
        <w:t xml:space="preserve"> </w:t>
      </w:r>
      <w:r w:rsidRPr="006B7B2D">
        <w:rPr>
          <w:sz w:val="24"/>
          <w:szCs w:val="24"/>
        </w:rPr>
        <w:t>выслушивать</w:t>
      </w:r>
      <w:r w:rsidRPr="006B7B2D">
        <w:rPr>
          <w:spacing w:val="1"/>
          <w:sz w:val="24"/>
          <w:szCs w:val="24"/>
        </w:rPr>
        <w:t xml:space="preserve"> </w:t>
      </w:r>
      <w:r w:rsidRPr="006B7B2D">
        <w:rPr>
          <w:sz w:val="24"/>
          <w:szCs w:val="24"/>
        </w:rPr>
        <w:t>рассказы</w:t>
      </w:r>
      <w:r w:rsidRPr="006B7B2D">
        <w:rPr>
          <w:spacing w:val="1"/>
          <w:sz w:val="24"/>
          <w:szCs w:val="24"/>
        </w:rPr>
        <w:t xml:space="preserve"> </w:t>
      </w:r>
      <w:r w:rsidRPr="006B7B2D">
        <w:rPr>
          <w:sz w:val="24"/>
          <w:szCs w:val="24"/>
        </w:rPr>
        <w:t>сверстников, помогать им в случае затруднений, замечать речевые и логические ошибки,</w:t>
      </w:r>
      <w:r w:rsidRPr="006B7B2D">
        <w:rPr>
          <w:spacing w:val="1"/>
          <w:sz w:val="24"/>
          <w:szCs w:val="24"/>
        </w:rPr>
        <w:t xml:space="preserve"> </w:t>
      </w:r>
      <w:r w:rsidRPr="006B7B2D">
        <w:rPr>
          <w:sz w:val="24"/>
          <w:szCs w:val="24"/>
        </w:rPr>
        <w:t>доброжелательно</w:t>
      </w:r>
      <w:r w:rsidRPr="006B7B2D">
        <w:rPr>
          <w:spacing w:val="-1"/>
          <w:sz w:val="24"/>
          <w:szCs w:val="24"/>
        </w:rPr>
        <w:t xml:space="preserve"> </w:t>
      </w:r>
      <w:r w:rsidRPr="006B7B2D">
        <w:rPr>
          <w:sz w:val="24"/>
          <w:szCs w:val="24"/>
        </w:rPr>
        <w:t>и</w:t>
      </w:r>
      <w:r w:rsidRPr="006B7B2D">
        <w:rPr>
          <w:spacing w:val="1"/>
          <w:sz w:val="24"/>
          <w:szCs w:val="24"/>
        </w:rPr>
        <w:t xml:space="preserve"> </w:t>
      </w:r>
      <w:r w:rsidRPr="006B7B2D">
        <w:rPr>
          <w:sz w:val="24"/>
          <w:szCs w:val="24"/>
        </w:rPr>
        <w:t>конструктивно исправлять</w:t>
      </w:r>
      <w:r w:rsidRPr="006B7B2D">
        <w:rPr>
          <w:spacing w:val="-2"/>
          <w:sz w:val="24"/>
          <w:szCs w:val="24"/>
        </w:rPr>
        <w:t xml:space="preserve"> </w:t>
      </w:r>
      <w:r w:rsidRPr="006B7B2D">
        <w:rPr>
          <w:sz w:val="24"/>
          <w:szCs w:val="24"/>
        </w:rPr>
        <w:t>их.</w:t>
      </w:r>
    </w:p>
    <w:p w14:paraId="791357BD" w14:textId="77777777" w:rsidR="005D1EB4" w:rsidRDefault="00C90B26" w:rsidP="00A33441">
      <w:pPr>
        <w:pStyle w:val="a5"/>
        <w:numPr>
          <w:ilvl w:val="0"/>
          <w:numId w:val="100"/>
        </w:numPr>
        <w:tabs>
          <w:tab w:val="left" w:pos="1508"/>
        </w:tabs>
        <w:rPr>
          <w:i/>
          <w:sz w:val="24"/>
        </w:rPr>
      </w:pPr>
      <w:r>
        <w:rPr>
          <w:i/>
          <w:sz w:val="24"/>
        </w:rPr>
        <w:t>Подготовка</w:t>
      </w:r>
      <w:r>
        <w:rPr>
          <w:i/>
          <w:spacing w:val="-3"/>
          <w:sz w:val="24"/>
        </w:rPr>
        <w:t xml:space="preserve"> </w:t>
      </w:r>
      <w:r>
        <w:rPr>
          <w:i/>
          <w:sz w:val="24"/>
        </w:rPr>
        <w:t>детей</w:t>
      </w:r>
      <w:r>
        <w:rPr>
          <w:i/>
          <w:spacing w:val="-3"/>
          <w:sz w:val="24"/>
        </w:rPr>
        <w:t xml:space="preserve"> </w:t>
      </w:r>
      <w:r>
        <w:rPr>
          <w:i/>
          <w:sz w:val="24"/>
        </w:rPr>
        <w:t>к</w:t>
      </w:r>
      <w:r>
        <w:rPr>
          <w:i/>
          <w:spacing w:val="-1"/>
          <w:sz w:val="24"/>
        </w:rPr>
        <w:t xml:space="preserve"> </w:t>
      </w:r>
      <w:r>
        <w:rPr>
          <w:i/>
          <w:sz w:val="24"/>
        </w:rPr>
        <w:t>обучению</w:t>
      </w:r>
      <w:r>
        <w:rPr>
          <w:i/>
          <w:spacing w:val="-2"/>
          <w:sz w:val="24"/>
        </w:rPr>
        <w:t xml:space="preserve"> </w:t>
      </w:r>
      <w:r>
        <w:rPr>
          <w:i/>
          <w:sz w:val="24"/>
        </w:rPr>
        <w:t>грамоте:</w:t>
      </w:r>
    </w:p>
    <w:p w14:paraId="7619F6B3" w14:textId="77777777" w:rsidR="005D1EB4" w:rsidRDefault="00C90B26" w:rsidP="00A33441">
      <w:pPr>
        <w:pStyle w:val="a5"/>
        <w:numPr>
          <w:ilvl w:val="0"/>
          <w:numId w:val="111"/>
        </w:numPr>
        <w:tabs>
          <w:tab w:val="left" w:pos="1392"/>
        </w:tabs>
        <w:ind w:right="846" w:firstLine="708"/>
        <w:rPr>
          <w:sz w:val="24"/>
        </w:rPr>
      </w:pPr>
      <w:r>
        <w:rPr>
          <w:sz w:val="24"/>
        </w:rPr>
        <w:t>педагог продолжает формировать у детей интерес к языку, осознанное отношение</w:t>
      </w:r>
      <w:r>
        <w:rPr>
          <w:spacing w:val="-57"/>
          <w:sz w:val="24"/>
        </w:rPr>
        <w:t xml:space="preserve"> </w:t>
      </w:r>
      <w:r>
        <w:rPr>
          <w:sz w:val="24"/>
        </w:rPr>
        <w:t>к</w:t>
      </w:r>
      <w:r>
        <w:rPr>
          <w:spacing w:val="1"/>
          <w:sz w:val="24"/>
        </w:rPr>
        <w:t xml:space="preserve"> </w:t>
      </w:r>
      <w:r>
        <w:rPr>
          <w:sz w:val="24"/>
        </w:rPr>
        <w:t>языковым</w:t>
      </w:r>
      <w:r>
        <w:rPr>
          <w:spacing w:val="1"/>
          <w:sz w:val="24"/>
        </w:rPr>
        <w:t xml:space="preserve"> </w:t>
      </w:r>
      <w:r>
        <w:rPr>
          <w:sz w:val="24"/>
        </w:rPr>
        <w:t>явлениям,</w:t>
      </w:r>
      <w:r>
        <w:rPr>
          <w:spacing w:val="1"/>
          <w:sz w:val="24"/>
        </w:rPr>
        <w:t xml:space="preserve"> </w:t>
      </w:r>
      <w:r>
        <w:rPr>
          <w:sz w:val="24"/>
        </w:rPr>
        <w:t>помогает</w:t>
      </w:r>
      <w:r>
        <w:rPr>
          <w:spacing w:val="1"/>
          <w:sz w:val="24"/>
        </w:rPr>
        <w:t xml:space="preserve"> </w:t>
      </w:r>
      <w:r>
        <w:rPr>
          <w:sz w:val="24"/>
        </w:rPr>
        <w:t>освоить</w:t>
      </w:r>
      <w:r>
        <w:rPr>
          <w:spacing w:val="1"/>
          <w:sz w:val="24"/>
        </w:rPr>
        <w:t xml:space="preserve"> </w:t>
      </w:r>
      <w:r>
        <w:rPr>
          <w:sz w:val="24"/>
        </w:rPr>
        <w:t>звуковой</w:t>
      </w:r>
      <w:r>
        <w:rPr>
          <w:spacing w:val="1"/>
          <w:sz w:val="24"/>
        </w:rPr>
        <w:t xml:space="preserve"> </w:t>
      </w:r>
      <w:r>
        <w:rPr>
          <w:sz w:val="24"/>
        </w:rPr>
        <w:t>анализ</w:t>
      </w:r>
      <w:r>
        <w:rPr>
          <w:spacing w:val="1"/>
          <w:sz w:val="24"/>
        </w:rPr>
        <w:t xml:space="preserve"> </w:t>
      </w:r>
      <w:r>
        <w:rPr>
          <w:sz w:val="24"/>
        </w:rPr>
        <w:t>четырехзвуковых</w:t>
      </w:r>
      <w:r>
        <w:rPr>
          <w:spacing w:val="1"/>
          <w:sz w:val="24"/>
        </w:rPr>
        <w:t xml:space="preserve"> </w:t>
      </w:r>
      <w:r>
        <w:rPr>
          <w:sz w:val="24"/>
        </w:rPr>
        <w:t>и</w:t>
      </w:r>
      <w:r>
        <w:rPr>
          <w:spacing w:val="1"/>
          <w:sz w:val="24"/>
        </w:rPr>
        <w:t xml:space="preserve"> </w:t>
      </w:r>
      <w:r>
        <w:rPr>
          <w:sz w:val="24"/>
        </w:rPr>
        <w:t>пятизвуковых слов; закрепляет умение интонационно выделять звуки в слове, определять</w:t>
      </w:r>
      <w:r>
        <w:rPr>
          <w:spacing w:val="1"/>
          <w:sz w:val="24"/>
        </w:rPr>
        <w:t xml:space="preserve"> </w:t>
      </w:r>
      <w:r>
        <w:rPr>
          <w:sz w:val="24"/>
        </w:rPr>
        <w:t>их</w:t>
      </w:r>
      <w:r>
        <w:rPr>
          <w:spacing w:val="1"/>
          <w:sz w:val="24"/>
        </w:rPr>
        <w:t xml:space="preserve"> </w:t>
      </w:r>
      <w:r>
        <w:rPr>
          <w:sz w:val="24"/>
        </w:rPr>
        <w:t>последовательность,</w:t>
      </w:r>
      <w:r>
        <w:rPr>
          <w:spacing w:val="1"/>
          <w:sz w:val="24"/>
        </w:rPr>
        <w:t xml:space="preserve"> </w:t>
      </w:r>
      <w:r>
        <w:rPr>
          <w:sz w:val="24"/>
        </w:rPr>
        <w:t>давать</w:t>
      </w:r>
      <w:r>
        <w:rPr>
          <w:spacing w:val="1"/>
          <w:sz w:val="24"/>
        </w:rPr>
        <w:t xml:space="preserve"> </w:t>
      </w:r>
      <w:r>
        <w:rPr>
          <w:sz w:val="24"/>
        </w:rPr>
        <w:t>им</w:t>
      </w:r>
      <w:r>
        <w:rPr>
          <w:spacing w:val="1"/>
          <w:sz w:val="24"/>
        </w:rPr>
        <w:t xml:space="preserve"> </w:t>
      </w:r>
      <w:r>
        <w:rPr>
          <w:sz w:val="24"/>
        </w:rPr>
        <w:t>характеристику,</w:t>
      </w:r>
      <w:r>
        <w:rPr>
          <w:spacing w:val="1"/>
          <w:sz w:val="24"/>
        </w:rPr>
        <w:t xml:space="preserve"> </w:t>
      </w:r>
      <w:r>
        <w:rPr>
          <w:sz w:val="24"/>
        </w:rPr>
        <w:t>составлять</w:t>
      </w:r>
      <w:r>
        <w:rPr>
          <w:spacing w:val="1"/>
          <w:sz w:val="24"/>
        </w:rPr>
        <w:t xml:space="preserve"> </w:t>
      </w:r>
      <w:r>
        <w:rPr>
          <w:sz w:val="24"/>
        </w:rPr>
        <w:t>схемы</w:t>
      </w:r>
      <w:r>
        <w:rPr>
          <w:spacing w:val="1"/>
          <w:sz w:val="24"/>
        </w:rPr>
        <w:t xml:space="preserve"> </w:t>
      </w:r>
      <w:r>
        <w:rPr>
          <w:sz w:val="24"/>
        </w:rPr>
        <w:t>слова,</w:t>
      </w:r>
      <w:r>
        <w:rPr>
          <w:spacing w:val="1"/>
          <w:sz w:val="24"/>
        </w:rPr>
        <w:t xml:space="preserve"> </w:t>
      </w:r>
      <w:r>
        <w:rPr>
          <w:sz w:val="24"/>
        </w:rPr>
        <w:t>выделять</w:t>
      </w:r>
      <w:r>
        <w:rPr>
          <w:spacing w:val="1"/>
          <w:sz w:val="24"/>
        </w:rPr>
        <w:t xml:space="preserve"> </w:t>
      </w:r>
      <w:r>
        <w:rPr>
          <w:sz w:val="24"/>
        </w:rPr>
        <w:t>ударный</w:t>
      </w:r>
      <w:r>
        <w:rPr>
          <w:spacing w:val="1"/>
          <w:sz w:val="24"/>
        </w:rPr>
        <w:t xml:space="preserve"> </w:t>
      </w:r>
      <w:r>
        <w:rPr>
          <w:sz w:val="24"/>
        </w:rPr>
        <w:t>гласный</w:t>
      </w:r>
      <w:r>
        <w:rPr>
          <w:spacing w:val="1"/>
          <w:sz w:val="24"/>
        </w:rPr>
        <w:t xml:space="preserve"> </w:t>
      </w:r>
      <w:r>
        <w:rPr>
          <w:sz w:val="24"/>
        </w:rPr>
        <w:t>звука</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определять</w:t>
      </w:r>
      <w:r>
        <w:rPr>
          <w:spacing w:val="1"/>
          <w:sz w:val="24"/>
        </w:rPr>
        <w:t xml:space="preserve"> </w:t>
      </w:r>
      <w:r>
        <w:rPr>
          <w:sz w:val="24"/>
        </w:rPr>
        <w:t>количество</w:t>
      </w:r>
      <w:r>
        <w:rPr>
          <w:spacing w:val="1"/>
          <w:sz w:val="24"/>
        </w:rPr>
        <w:t xml:space="preserve"> </w:t>
      </w:r>
      <w:r>
        <w:rPr>
          <w:sz w:val="24"/>
        </w:rPr>
        <w:t>и</w:t>
      </w:r>
      <w:r>
        <w:rPr>
          <w:spacing w:val="1"/>
          <w:sz w:val="24"/>
        </w:rPr>
        <w:t xml:space="preserve"> </w:t>
      </w:r>
      <w:r>
        <w:rPr>
          <w:sz w:val="24"/>
        </w:rPr>
        <w:t>последовательность</w:t>
      </w:r>
      <w:r>
        <w:rPr>
          <w:spacing w:val="1"/>
          <w:sz w:val="24"/>
        </w:rPr>
        <w:t xml:space="preserve"> </w:t>
      </w:r>
      <w:r>
        <w:rPr>
          <w:sz w:val="24"/>
        </w:rPr>
        <w:t>слов</w:t>
      </w:r>
      <w:r>
        <w:rPr>
          <w:spacing w:val="1"/>
          <w:sz w:val="24"/>
        </w:rPr>
        <w:t xml:space="preserve"> </w:t>
      </w:r>
      <w:r>
        <w:rPr>
          <w:sz w:val="24"/>
        </w:rPr>
        <w:t>в</w:t>
      </w:r>
      <w:r>
        <w:rPr>
          <w:spacing w:val="-57"/>
          <w:sz w:val="24"/>
        </w:rPr>
        <w:t xml:space="preserve"> </w:t>
      </w:r>
      <w:r>
        <w:rPr>
          <w:sz w:val="24"/>
        </w:rPr>
        <w:t>предложении; составлять предложения с заданным количеством слов; ориентироваться на</w:t>
      </w:r>
      <w:r>
        <w:rPr>
          <w:spacing w:val="-57"/>
          <w:sz w:val="24"/>
        </w:rPr>
        <w:t xml:space="preserve"> </w:t>
      </w:r>
      <w:r>
        <w:rPr>
          <w:sz w:val="24"/>
        </w:rPr>
        <w:t>листе, выполнять графические диктанты; штриховку в разных направлениях, обводку;</w:t>
      </w:r>
      <w:r>
        <w:rPr>
          <w:spacing w:val="1"/>
          <w:sz w:val="24"/>
        </w:rPr>
        <w:t xml:space="preserve"> </w:t>
      </w:r>
      <w:r>
        <w:rPr>
          <w:sz w:val="24"/>
        </w:rPr>
        <w:t>знать</w:t>
      </w:r>
      <w:r>
        <w:rPr>
          <w:spacing w:val="-3"/>
          <w:sz w:val="24"/>
        </w:rPr>
        <w:t xml:space="preserve"> </w:t>
      </w:r>
      <w:r>
        <w:rPr>
          <w:sz w:val="24"/>
        </w:rPr>
        <w:t>названия</w:t>
      </w:r>
      <w:r>
        <w:rPr>
          <w:spacing w:val="-1"/>
          <w:sz w:val="24"/>
        </w:rPr>
        <w:t xml:space="preserve"> </w:t>
      </w:r>
      <w:r>
        <w:rPr>
          <w:sz w:val="24"/>
        </w:rPr>
        <w:t>букв, читать слоги.</w:t>
      </w:r>
    </w:p>
    <w:p w14:paraId="5D1A39C5" w14:textId="77777777" w:rsidR="005D1EB4" w:rsidRDefault="00C90B26">
      <w:pPr>
        <w:pStyle w:val="a3"/>
        <w:tabs>
          <w:tab w:val="left" w:pos="1096"/>
          <w:tab w:val="left" w:pos="2532"/>
          <w:tab w:val="left" w:pos="3283"/>
          <w:tab w:val="left" w:pos="4661"/>
          <w:tab w:val="left" w:pos="5896"/>
          <w:tab w:val="left" w:pos="7816"/>
        </w:tabs>
        <w:ind w:left="0" w:right="851" w:firstLine="0"/>
        <w:jc w:val="right"/>
      </w:pPr>
      <w:r>
        <w:t>Решение</w:t>
      </w:r>
      <w:r>
        <w:tab/>
        <w:t>совокупных</w:t>
      </w:r>
      <w:r>
        <w:tab/>
        <w:t>задач</w:t>
      </w:r>
      <w:r>
        <w:tab/>
        <w:t>воспитания</w:t>
      </w:r>
      <w:r>
        <w:tab/>
        <w:t xml:space="preserve">в  </w:t>
      </w:r>
      <w:r>
        <w:rPr>
          <w:spacing w:val="16"/>
        </w:rPr>
        <w:t xml:space="preserve"> </w:t>
      </w:r>
      <w:r>
        <w:t>рамках</w:t>
      </w:r>
      <w:r>
        <w:tab/>
        <w:t>образовательной</w:t>
      </w:r>
      <w:r>
        <w:tab/>
        <w:t>области</w:t>
      </w:r>
    </w:p>
    <w:p w14:paraId="52272770" w14:textId="77777777" w:rsidR="005D1EB4" w:rsidRDefault="00C90B26">
      <w:pPr>
        <w:pStyle w:val="a3"/>
        <w:ind w:left="0" w:right="854" w:firstLine="0"/>
        <w:jc w:val="right"/>
      </w:pPr>
      <w:r>
        <w:t>«Речевое</w:t>
      </w:r>
      <w:r>
        <w:rPr>
          <w:spacing w:val="114"/>
        </w:rPr>
        <w:t xml:space="preserve"> </w:t>
      </w:r>
      <w:r>
        <w:t>развитие»</w:t>
      </w:r>
      <w:r>
        <w:rPr>
          <w:spacing w:val="108"/>
        </w:rPr>
        <w:t xml:space="preserve"> </w:t>
      </w:r>
      <w:r>
        <w:t>направлено</w:t>
      </w:r>
      <w:r>
        <w:rPr>
          <w:spacing w:val="115"/>
        </w:rPr>
        <w:t xml:space="preserve"> </w:t>
      </w:r>
      <w:r>
        <w:t>на</w:t>
      </w:r>
      <w:r>
        <w:rPr>
          <w:spacing w:val="114"/>
        </w:rPr>
        <w:t xml:space="preserve"> </w:t>
      </w:r>
      <w:r>
        <w:t>приобщение</w:t>
      </w:r>
      <w:r>
        <w:rPr>
          <w:spacing w:val="115"/>
        </w:rPr>
        <w:t xml:space="preserve"> </w:t>
      </w:r>
      <w:r>
        <w:t>детей</w:t>
      </w:r>
      <w:r>
        <w:rPr>
          <w:spacing w:val="116"/>
        </w:rPr>
        <w:t xml:space="preserve"> </w:t>
      </w:r>
      <w:r>
        <w:t>к</w:t>
      </w:r>
      <w:r>
        <w:rPr>
          <w:spacing w:val="116"/>
        </w:rPr>
        <w:t xml:space="preserve"> </w:t>
      </w:r>
      <w:r w:rsidR="000B60E0">
        <w:t>ценностям «</w:t>
      </w:r>
      <w:r>
        <w:t>Культура»</w:t>
      </w:r>
      <w:r>
        <w:rPr>
          <w:spacing w:val="111"/>
        </w:rPr>
        <w:t xml:space="preserve"> </w:t>
      </w:r>
      <w:r>
        <w:t>и</w:t>
      </w:r>
    </w:p>
    <w:p w14:paraId="4320CA9B" w14:textId="77777777" w:rsidR="005D1EB4" w:rsidRDefault="00C90B26">
      <w:pPr>
        <w:pStyle w:val="a3"/>
        <w:ind w:left="539" w:firstLine="0"/>
        <w:jc w:val="left"/>
      </w:pPr>
      <w:r>
        <w:lastRenderedPageBreak/>
        <w:t>«Красота»,</w:t>
      </w:r>
      <w:r>
        <w:rPr>
          <w:spacing w:val="-2"/>
        </w:rPr>
        <w:t xml:space="preserve"> </w:t>
      </w:r>
      <w:r>
        <w:t>что</w:t>
      </w:r>
      <w:r>
        <w:rPr>
          <w:spacing w:val="-3"/>
        </w:rPr>
        <w:t xml:space="preserve"> </w:t>
      </w:r>
      <w:r>
        <w:t>предполагает:</w:t>
      </w:r>
    </w:p>
    <w:p w14:paraId="5C096AC2" w14:textId="77777777" w:rsidR="005D1EB4" w:rsidRDefault="00C90B26" w:rsidP="00A33441">
      <w:pPr>
        <w:pStyle w:val="a5"/>
        <w:numPr>
          <w:ilvl w:val="0"/>
          <w:numId w:val="111"/>
        </w:numPr>
        <w:tabs>
          <w:tab w:val="left" w:pos="1390"/>
        </w:tabs>
        <w:ind w:left="539" w:right="852" w:firstLine="708"/>
        <w:jc w:val="left"/>
        <w:rPr>
          <w:sz w:val="24"/>
        </w:rPr>
      </w:pPr>
      <w:r>
        <w:rPr>
          <w:sz w:val="24"/>
        </w:rPr>
        <w:t>владение формами речевого этикета, отражающими принятые в обществе правила</w:t>
      </w:r>
      <w:r>
        <w:rPr>
          <w:spacing w:val="-57"/>
          <w:sz w:val="24"/>
        </w:rPr>
        <w:t xml:space="preserve"> </w:t>
      </w:r>
      <w:r>
        <w:rPr>
          <w:sz w:val="24"/>
        </w:rPr>
        <w:t>и нормы</w:t>
      </w:r>
      <w:r>
        <w:rPr>
          <w:spacing w:val="-1"/>
          <w:sz w:val="24"/>
        </w:rPr>
        <w:t xml:space="preserve"> </w:t>
      </w:r>
      <w:r>
        <w:rPr>
          <w:sz w:val="24"/>
        </w:rPr>
        <w:t>культурного поведения;</w:t>
      </w:r>
    </w:p>
    <w:p w14:paraId="70517522" w14:textId="77777777" w:rsidR="005D1EB4" w:rsidRDefault="00C90B26" w:rsidP="00A33441">
      <w:pPr>
        <w:pStyle w:val="a5"/>
        <w:numPr>
          <w:ilvl w:val="0"/>
          <w:numId w:val="111"/>
        </w:numPr>
        <w:tabs>
          <w:tab w:val="left" w:pos="1474"/>
        </w:tabs>
        <w:ind w:left="539" w:right="854" w:firstLine="708"/>
        <w:rPr>
          <w:sz w:val="24"/>
        </w:rPr>
      </w:pPr>
      <w:r>
        <w:rPr>
          <w:sz w:val="24"/>
        </w:rPr>
        <w:t>воспитание</w:t>
      </w:r>
      <w:r>
        <w:rPr>
          <w:spacing w:val="24"/>
          <w:sz w:val="24"/>
        </w:rPr>
        <w:t xml:space="preserve"> </w:t>
      </w:r>
      <w:r>
        <w:rPr>
          <w:sz w:val="24"/>
        </w:rPr>
        <w:t>отношения</w:t>
      </w:r>
      <w:r>
        <w:rPr>
          <w:spacing w:val="25"/>
          <w:sz w:val="24"/>
        </w:rPr>
        <w:t xml:space="preserve"> </w:t>
      </w:r>
      <w:r>
        <w:rPr>
          <w:sz w:val="24"/>
        </w:rPr>
        <w:t>к</w:t>
      </w:r>
      <w:r>
        <w:rPr>
          <w:spacing w:val="24"/>
          <w:sz w:val="24"/>
        </w:rPr>
        <w:t xml:space="preserve"> </w:t>
      </w:r>
      <w:r>
        <w:rPr>
          <w:sz w:val="24"/>
        </w:rPr>
        <w:t>родному</w:t>
      </w:r>
      <w:r>
        <w:rPr>
          <w:spacing w:val="18"/>
          <w:sz w:val="24"/>
        </w:rPr>
        <w:t xml:space="preserve"> </w:t>
      </w:r>
      <w:r>
        <w:rPr>
          <w:sz w:val="24"/>
        </w:rPr>
        <w:t>языку</w:t>
      </w:r>
      <w:r>
        <w:rPr>
          <w:spacing w:val="20"/>
          <w:sz w:val="24"/>
        </w:rPr>
        <w:t xml:space="preserve"> </w:t>
      </w:r>
      <w:r>
        <w:rPr>
          <w:sz w:val="24"/>
        </w:rPr>
        <w:t>как</w:t>
      </w:r>
      <w:r>
        <w:rPr>
          <w:spacing w:val="26"/>
          <w:sz w:val="24"/>
        </w:rPr>
        <w:t xml:space="preserve"> </w:t>
      </w:r>
      <w:r>
        <w:rPr>
          <w:sz w:val="24"/>
        </w:rPr>
        <w:t>ценности,</w:t>
      </w:r>
      <w:r>
        <w:rPr>
          <w:spacing w:val="25"/>
          <w:sz w:val="24"/>
        </w:rPr>
        <w:t xml:space="preserve"> </w:t>
      </w:r>
      <w:r>
        <w:rPr>
          <w:sz w:val="24"/>
        </w:rPr>
        <w:t>умения</w:t>
      </w:r>
      <w:r>
        <w:rPr>
          <w:spacing w:val="25"/>
          <w:sz w:val="24"/>
        </w:rPr>
        <w:t xml:space="preserve"> </w:t>
      </w:r>
      <w:r>
        <w:rPr>
          <w:sz w:val="24"/>
        </w:rPr>
        <w:t>чувствовать</w:t>
      </w:r>
      <w:r>
        <w:rPr>
          <w:spacing w:val="-57"/>
          <w:sz w:val="24"/>
        </w:rPr>
        <w:t xml:space="preserve"> </w:t>
      </w:r>
      <w:r>
        <w:rPr>
          <w:sz w:val="24"/>
        </w:rPr>
        <w:t>красоту</w:t>
      </w:r>
      <w:r>
        <w:rPr>
          <w:spacing w:val="-6"/>
          <w:sz w:val="24"/>
        </w:rPr>
        <w:t xml:space="preserve"> </w:t>
      </w:r>
      <w:r>
        <w:rPr>
          <w:sz w:val="24"/>
        </w:rPr>
        <w:t>языка, стремления</w:t>
      </w:r>
      <w:r>
        <w:rPr>
          <w:spacing w:val="-1"/>
          <w:sz w:val="24"/>
        </w:rPr>
        <w:t xml:space="preserve"> </w:t>
      </w:r>
      <w:r>
        <w:rPr>
          <w:sz w:val="24"/>
        </w:rPr>
        <w:t>говорить красиво</w:t>
      </w:r>
      <w:r>
        <w:rPr>
          <w:spacing w:val="-1"/>
          <w:sz w:val="24"/>
        </w:rPr>
        <w:t xml:space="preserve"> </w:t>
      </w:r>
      <w:r>
        <w:rPr>
          <w:sz w:val="24"/>
        </w:rPr>
        <w:t>(на</w:t>
      </w:r>
      <w:r>
        <w:rPr>
          <w:spacing w:val="-1"/>
          <w:sz w:val="24"/>
        </w:rPr>
        <w:t xml:space="preserve"> </w:t>
      </w:r>
      <w:r>
        <w:rPr>
          <w:sz w:val="24"/>
        </w:rPr>
        <w:t>правильном,</w:t>
      </w:r>
      <w:r>
        <w:rPr>
          <w:spacing w:val="-1"/>
          <w:sz w:val="24"/>
        </w:rPr>
        <w:t xml:space="preserve"> </w:t>
      </w:r>
      <w:r>
        <w:rPr>
          <w:sz w:val="24"/>
        </w:rPr>
        <w:t>богатом, образном</w:t>
      </w:r>
      <w:r>
        <w:rPr>
          <w:spacing w:val="-1"/>
          <w:sz w:val="24"/>
        </w:rPr>
        <w:t xml:space="preserve"> </w:t>
      </w:r>
      <w:r>
        <w:rPr>
          <w:sz w:val="24"/>
        </w:rPr>
        <w:t>языке).</w:t>
      </w:r>
    </w:p>
    <w:p w14:paraId="00077F55" w14:textId="77777777" w:rsidR="006B7B2D" w:rsidRDefault="00022AD3" w:rsidP="00A970B1">
      <w:pPr>
        <w:pStyle w:val="a5"/>
        <w:tabs>
          <w:tab w:val="left" w:pos="1474"/>
        </w:tabs>
        <w:ind w:left="567" w:right="854" w:firstLine="680"/>
        <w:rPr>
          <w:b/>
          <w:bCs/>
          <w:color w:val="000000"/>
          <w:sz w:val="24"/>
          <w:szCs w:val="24"/>
        </w:rPr>
      </w:pPr>
      <w:r>
        <w:rPr>
          <w:b/>
          <w:bCs/>
          <w:color w:val="000000"/>
          <w:sz w:val="24"/>
          <w:szCs w:val="24"/>
        </w:rPr>
        <w:t xml:space="preserve">2.1.3.1. </w:t>
      </w:r>
      <w:r w:rsidRPr="00022AD3">
        <w:rPr>
          <w:b/>
          <w:bCs/>
          <w:color w:val="000000"/>
          <w:sz w:val="24"/>
          <w:szCs w:val="24"/>
        </w:rPr>
        <w:t>Перечень пособий, способствующих реализации Программы в образовательной области «</w:t>
      </w:r>
      <w:r>
        <w:rPr>
          <w:b/>
          <w:bCs/>
          <w:color w:val="000000"/>
          <w:sz w:val="24"/>
          <w:szCs w:val="24"/>
        </w:rPr>
        <w:t>Речевое развитие»</w:t>
      </w:r>
    </w:p>
    <w:p w14:paraId="7381D324" w14:textId="0A464B43" w:rsidR="00251D1A" w:rsidRPr="005D5219" w:rsidRDefault="00251D1A" w:rsidP="005D5219">
      <w:pPr>
        <w:pStyle w:val="a5"/>
        <w:numPr>
          <w:ilvl w:val="0"/>
          <w:numId w:val="11"/>
        </w:numPr>
        <w:tabs>
          <w:tab w:val="left" w:pos="1309"/>
          <w:tab w:val="left" w:pos="1310"/>
        </w:tabs>
        <w:ind w:right="691" w:firstLine="26"/>
        <w:rPr>
          <w:sz w:val="24"/>
        </w:rPr>
      </w:pPr>
      <w:r w:rsidRPr="005D5219">
        <w:rPr>
          <w:sz w:val="24"/>
        </w:rPr>
        <w:t>Как</w:t>
      </w:r>
      <w:r w:rsidRPr="005D5219">
        <w:rPr>
          <w:spacing w:val="1"/>
          <w:sz w:val="24"/>
        </w:rPr>
        <w:t xml:space="preserve"> </w:t>
      </w:r>
      <w:r w:rsidRPr="005D5219">
        <w:rPr>
          <w:sz w:val="24"/>
        </w:rPr>
        <w:t>хорошо</w:t>
      </w:r>
      <w:r w:rsidRPr="005D5219">
        <w:rPr>
          <w:spacing w:val="1"/>
          <w:sz w:val="24"/>
        </w:rPr>
        <w:t xml:space="preserve"> </w:t>
      </w:r>
      <w:r w:rsidRPr="005D5219">
        <w:rPr>
          <w:sz w:val="24"/>
        </w:rPr>
        <w:t>уметь</w:t>
      </w:r>
      <w:r w:rsidRPr="005D5219">
        <w:rPr>
          <w:spacing w:val="1"/>
          <w:sz w:val="24"/>
        </w:rPr>
        <w:t xml:space="preserve"> </w:t>
      </w:r>
      <w:r w:rsidRPr="005D5219">
        <w:rPr>
          <w:sz w:val="24"/>
        </w:rPr>
        <w:t>читать!..</w:t>
      </w:r>
      <w:r w:rsidRPr="005D5219">
        <w:rPr>
          <w:spacing w:val="1"/>
          <w:sz w:val="24"/>
        </w:rPr>
        <w:t xml:space="preserve"> </w:t>
      </w:r>
      <w:r w:rsidRPr="005D5219">
        <w:rPr>
          <w:sz w:val="24"/>
        </w:rPr>
        <w:t>Обучение</w:t>
      </w:r>
      <w:r w:rsidRPr="005D5219">
        <w:rPr>
          <w:spacing w:val="1"/>
          <w:sz w:val="24"/>
        </w:rPr>
        <w:t xml:space="preserve"> </w:t>
      </w:r>
      <w:r w:rsidRPr="005D5219">
        <w:rPr>
          <w:sz w:val="24"/>
        </w:rPr>
        <w:t>дошкольников</w:t>
      </w:r>
      <w:r w:rsidRPr="005D5219">
        <w:rPr>
          <w:spacing w:val="1"/>
          <w:sz w:val="24"/>
        </w:rPr>
        <w:t xml:space="preserve"> </w:t>
      </w:r>
      <w:r w:rsidRPr="005D5219">
        <w:rPr>
          <w:sz w:val="24"/>
        </w:rPr>
        <w:t>чтению:</w:t>
      </w:r>
      <w:r w:rsidRPr="005D5219">
        <w:rPr>
          <w:spacing w:val="1"/>
          <w:sz w:val="24"/>
        </w:rPr>
        <w:t xml:space="preserve"> </w:t>
      </w:r>
      <w:r w:rsidRPr="005D5219">
        <w:rPr>
          <w:sz w:val="24"/>
        </w:rPr>
        <w:t>Программа-</w:t>
      </w:r>
      <w:r w:rsidRPr="005D5219">
        <w:rPr>
          <w:spacing w:val="1"/>
          <w:sz w:val="24"/>
        </w:rPr>
        <w:t xml:space="preserve"> </w:t>
      </w:r>
      <w:r w:rsidRPr="005D5219">
        <w:rPr>
          <w:sz w:val="24"/>
        </w:rPr>
        <w:t>конспект.</w:t>
      </w:r>
      <w:r w:rsidRPr="005D5219">
        <w:rPr>
          <w:spacing w:val="-1"/>
          <w:sz w:val="24"/>
        </w:rPr>
        <w:t xml:space="preserve"> </w:t>
      </w:r>
      <w:r w:rsidRPr="005D5219">
        <w:rPr>
          <w:sz w:val="24"/>
        </w:rPr>
        <w:t>Шумаева</w:t>
      </w:r>
      <w:r w:rsidRPr="005D5219">
        <w:rPr>
          <w:spacing w:val="-1"/>
          <w:sz w:val="24"/>
        </w:rPr>
        <w:t xml:space="preserve"> </w:t>
      </w:r>
      <w:r w:rsidRPr="005D5219">
        <w:rPr>
          <w:sz w:val="24"/>
        </w:rPr>
        <w:t>Д.Г. СПб:</w:t>
      </w:r>
      <w:r w:rsidRPr="005D5219">
        <w:rPr>
          <w:spacing w:val="4"/>
          <w:sz w:val="24"/>
        </w:rPr>
        <w:t xml:space="preserve"> </w:t>
      </w:r>
      <w:r w:rsidRPr="005D5219">
        <w:rPr>
          <w:sz w:val="24"/>
        </w:rPr>
        <w:t>«Детство</w:t>
      </w:r>
      <w:r w:rsidRPr="005D5219">
        <w:rPr>
          <w:spacing w:val="2"/>
          <w:sz w:val="24"/>
        </w:rPr>
        <w:t xml:space="preserve"> </w:t>
      </w:r>
      <w:r w:rsidRPr="005D5219">
        <w:rPr>
          <w:sz w:val="24"/>
        </w:rPr>
        <w:t>-</w:t>
      </w:r>
      <w:r w:rsidRPr="005D5219">
        <w:rPr>
          <w:spacing w:val="-2"/>
          <w:sz w:val="24"/>
        </w:rPr>
        <w:t xml:space="preserve"> </w:t>
      </w:r>
      <w:r w:rsidRPr="005D5219">
        <w:rPr>
          <w:sz w:val="24"/>
        </w:rPr>
        <w:t>Пресс»,</w:t>
      </w:r>
      <w:r w:rsidRPr="005D5219">
        <w:rPr>
          <w:spacing w:val="2"/>
          <w:sz w:val="24"/>
        </w:rPr>
        <w:t xml:space="preserve"> </w:t>
      </w:r>
      <w:r w:rsidRPr="005D5219">
        <w:rPr>
          <w:sz w:val="24"/>
        </w:rPr>
        <w:t>2000.</w:t>
      </w:r>
    </w:p>
    <w:p w14:paraId="568E0BAE" w14:textId="77777777" w:rsidR="00251D1A" w:rsidRDefault="00251D1A" w:rsidP="00A33441">
      <w:pPr>
        <w:pStyle w:val="a5"/>
        <w:numPr>
          <w:ilvl w:val="0"/>
          <w:numId w:val="11"/>
        </w:numPr>
        <w:tabs>
          <w:tab w:val="left" w:pos="1250"/>
        </w:tabs>
        <w:ind w:left="1249" w:hanging="709"/>
        <w:rPr>
          <w:sz w:val="24"/>
        </w:rPr>
      </w:pPr>
      <w:r>
        <w:rPr>
          <w:sz w:val="24"/>
        </w:rPr>
        <w:t>Обучение</w:t>
      </w:r>
      <w:r>
        <w:rPr>
          <w:spacing w:val="40"/>
          <w:sz w:val="24"/>
        </w:rPr>
        <w:t xml:space="preserve"> </w:t>
      </w:r>
      <w:r>
        <w:rPr>
          <w:sz w:val="24"/>
        </w:rPr>
        <w:t>детей</w:t>
      </w:r>
      <w:r>
        <w:rPr>
          <w:spacing w:val="43"/>
          <w:sz w:val="24"/>
        </w:rPr>
        <w:t xml:space="preserve"> </w:t>
      </w:r>
      <w:r>
        <w:rPr>
          <w:sz w:val="24"/>
        </w:rPr>
        <w:t>грамоте</w:t>
      </w:r>
      <w:r>
        <w:rPr>
          <w:spacing w:val="40"/>
          <w:sz w:val="24"/>
        </w:rPr>
        <w:t xml:space="preserve"> </w:t>
      </w:r>
      <w:r>
        <w:rPr>
          <w:sz w:val="24"/>
        </w:rPr>
        <w:t>в</w:t>
      </w:r>
      <w:r>
        <w:rPr>
          <w:spacing w:val="41"/>
          <w:sz w:val="24"/>
        </w:rPr>
        <w:t xml:space="preserve"> </w:t>
      </w:r>
      <w:r>
        <w:rPr>
          <w:sz w:val="24"/>
        </w:rPr>
        <w:t>игровой</w:t>
      </w:r>
      <w:r>
        <w:rPr>
          <w:spacing w:val="42"/>
          <w:sz w:val="24"/>
        </w:rPr>
        <w:t xml:space="preserve"> </w:t>
      </w:r>
      <w:r>
        <w:rPr>
          <w:sz w:val="24"/>
        </w:rPr>
        <w:t>форме:</w:t>
      </w:r>
      <w:r>
        <w:rPr>
          <w:spacing w:val="45"/>
          <w:sz w:val="24"/>
        </w:rPr>
        <w:t xml:space="preserve"> </w:t>
      </w:r>
      <w:r>
        <w:rPr>
          <w:sz w:val="24"/>
        </w:rPr>
        <w:t>Методическое</w:t>
      </w:r>
      <w:r>
        <w:rPr>
          <w:spacing w:val="40"/>
          <w:sz w:val="24"/>
        </w:rPr>
        <w:t xml:space="preserve"> </w:t>
      </w:r>
      <w:r>
        <w:rPr>
          <w:sz w:val="24"/>
        </w:rPr>
        <w:t>пособие.</w:t>
      </w:r>
      <w:r>
        <w:rPr>
          <w:spacing w:val="42"/>
          <w:sz w:val="24"/>
        </w:rPr>
        <w:t xml:space="preserve"> </w:t>
      </w:r>
      <w:r>
        <w:rPr>
          <w:sz w:val="24"/>
        </w:rPr>
        <w:t>И.А.Быкова</w:t>
      </w:r>
      <w:r>
        <w:rPr>
          <w:spacing w:val="41"/>
          <w:sz w:val="24"/>
        </w:rPr>
        <w:t xml:space="preserve"> </w:t>
      </w:r>
      <w:r>
        <w:rPr>
          <w:sz w:val="24"/>
        </w:rPr>
        <w:t>-</w:t>
      </w:r>
    </w:p>
    <w:p w14:paraId="2262F8F1" w14:textId="77777777" w:rsidR="00251D1A" w:rsidRDefault="00251D1A" w:rsidP="00A970B1">
      <w:pPr>
        <w:pStyle w:val="a3"/>
        <w:ind w:firstLine="0"/>
      </w:pPr>
      <w:r>
        <w:t>СПб.:</w:t>
      </w:r>
      <w:r>
        <w:rPr>
          <w:spacing w:val="1"/>
        </w:rPr>
        <w:t xml:space="preserve"> </w:t>
      </w:r>
      <w:r>
        <w:t>«Детство</w:t>
      </w:r>
      <w:r>
        <w:rPr>
          <w:spacing w:val="-1"/>
        </w:rPr>
        <w:t xml:space="preserve"> </w:t>
      </w:r>
      <w:r>
        <w:t>-</w:t>
      </w:r>
      <w:r>
        <w:rPr>
          <w:spacing w:val="-5"/>
        </w:rPr>
        <w:t xml:space="preserve"> </w:t>
      </w:r>
      <w:r>
        <w:t>Пресс»,</w:t>
      </w:r>
      <w:r>
        <w:rPr>
          <w:spacing w:val="-1"/>
        </w:rPr>
        <w:t xml:space="preserve"> </w:t>
      </w:r>
      <w:r>
        <w:t>2005г.</w:t>
      </w:r>
    </w:p>
    <w:p w14:paraId="49F4EA26" w14:textId="77777777" w:rsidR="00251D1A" w:rsidRDefault="00251D1A" w:rsidP="00A33441">
      <w:pPr>
        <w:pStyle w:val="a5"/>
        <w:numPr>
          <w:ilvl w:val="0"/>
          <w:numId w:val="11"/>
        </w:numPr>
        <w:tabs>
          <w:tab w:val="left" w:pos="1250"/>
        </w:tabs>
        <w:ind w:right="687" w:firstLine="0"/>
        <w:rPr>
          <w:sz w:val="24"/>
        </w:rPr>
      </w:pPr>
      <w:r>
        <w:rPr>
          <w:sz w:val="24"/>
        </w:rPr>
        <w:t>Добрые</w:t>
      </w:r>
      <w:r>
        <w:rPr>
          <w:spacing w:val="1"/>
          <w:sz w:val="24"/>
        </w:rPr>
        <w:t xml:space="preserve"> </w:t>
      </w:r>
      <w:r>
        <w:rPr>
          <w:sz w:val="24"/>
        </w:rPr>
        <w:t>досуги</w:t>
      </w:r>
      <w:r>
        <w:rPr>
          <w:spacing w:val="1"/>
          <w:sz w:val="24"/>
        </w:rPr>
        <w:t xml:space="preserve"> </w:t>
      </w:r>
      <w:r>
        <w:rPr>
          <w:sz w:val="24"/>
        </w:rPr>
        <w:t>по</w:t>
      </w:r>
      <w:r>
        <w:rPr>
          <w:spacing w:val="1"/>
          <w:sz w:val="24"/>
        </w:rPr>
        <w:t xml:space="preserve"> </w:t>
      </w:r>
      <w:r>
        <w:rPr>
          <w:sz w:val="24"/>
        </w:rPr>
        <w:t>произведениям</w:t>
      </w:r>
      <w:r>
        <w:rPr>
          <w:spacing w:val="1"/>
          <w:sz w:val="24"/>
        </w:rPr>
        <w:t xml:space="preserve"> </w:t>
      </w:r>
      <w:r>
        <w:rPr>
          <w:sz w:val="24"/>
        </w:rPr>
        <w:t>детских</w:t>
      </w:r>
      <w:r>
        <w:rPr>
          <w:spacing w:val="1"/>
          <w:sz w:val="24"/>
        </w:rPr>
        <w:t xml:space="preserve"> </w:t>
      </w:r>
      <w:r>
        <w:rPr>
          <w:sz w:val="24"/>
        </w:rPr>
        <w:t>писателей.</w:t>
      </w:r>
      <w:r>
        <w:rPr>
          <w:spacing w:val="1"/>
          <w:sz w:val="24"/>
        </w:rPr>
        <w:t xml:space="preserve"> </w:t>
      </w:r>
      <w:r>
        <w:rPr>
          <w:sz w:val="24"/>
        </w:rPr>
        <w:t>Белоусова</w:t>
      </w:r>
      <w:r>
        <w:rPr>
          <w:spacing w:val="1"/>
          <w:sz w:val="24"/>
        </w:rPr>
        <w:t xml:space="preserve"> </w:t>
      </w:r>
      <w:r>
        <w:rPr>
          <w:sz w:val="24"/>
        </w:rPr>
        <w:t>Л.Е.</w:t>
      </w:r>
      <w:r>
        <w:rPr>
          <w:spacing w:val="1"/>
          <w:sz w:val="24"/>
        </w:rPr>
        <w:t xml:space="preserve"> </w:t>
      </w:r>
      <w:r>
        <w:rPr>
          <w:sz w:val="24"/>
        </w:rPr>
        <w:t>СПб.,</w:t>
      </w:r>
      <w:r>
        <w:rPr>
          <w:spacing w:val="1"/>
          <w:sz w:val="24"/>
        </w:rPr>
        <w:t xml:space="preserve"> </w:t>
      </w:r>
      <w:r>
        <w:rPr>
          <w:sz w:val="24"/>
        </w:rPr>
        <w:t>Детство-Пресс,</w:t>
      </w:r>
      <w:r>
        <w:rPr>
          <w:spacing w:val="-1"/>
          <w:sz w:val="24"/>
        </w:rPr>
        <w:t xml:space="preserve"> </w:t>
      </w:r>
      <w:r>
        <w:rPr>
          <w:sz w:val="24"/>
        </w:rPr>
        <w:t>2008г.</w:t>
      </w:r>
    </w:p>
    <w:p w14:paraId="53C7A146" w14:textId="77777777" w:rsidR="00251D1A" w:rsidRDefault="00251D1A" w:rsidP="00A33441">
      <w:pPr>
        <w:pStyle w:val="a5"/>
        <w:numPr>
          <w:ilvl w:val="0"/>
          <w:numId w:val="11"/>
        </w:numPr>
        <w:tabs>
          <w:tab w:val="left" w:pos="1250"/>
        </w:tabs>
        <w:ind w:right="686" w:firstLine="0"/>
        <w:rPr>
          <w:sz w:val="24"/>
        </w:rPr>
      </w:pPr>
      <w:r>
        <w:rPr>
          <w:sz w:val="24"/>
        </w:rPr>
        <w:t>Удивительные истории: Конспекты занятий по развитию речи с использованием</w:t>
      </w:r>
      <w:r>
        <w:rPr>
          <w:spacing w:val="1"/>
          <w:sz w:val="24"/>
        </w:rPr>
        <w:t xml:space="preserve"> </w:t>
      </w:r>
      <w:r>
        <w:rPr>
          <w:sz w:val="24"/>
        </w:rPr>
        <w:t>элементов ТРИЗ для детей старшего дошкольного возраста. Под ред. Б.Б.Финкельштейн -</w:t>
      </w:r>
      <w:r>
        <w:rPr>
          <w:spacing w:val="1"/>
          <w:sz w:val="24"/>
        </w:rPr>
        <w:t xml:space="preserve"> </w:t>
      </w:r>
      <w:r>
        <w:rPr>
          <w:sz w:val="24"/>
        </w:rPr>
        <w:t>СПб.,</w:t>
      </w:r>
      <w:r>
        <w:rPr>
          <w:spacing w:val="-1"/>
          <w:sz w:val="24"/>
        </w:rPr>
        <w:t xml:space="preserve"> </w:t>
      </w:r>
      <w:r>
        <w:rPr>
          <w:sz w:val="24"/>
        </w:rPr>
        <w:t>ДЕТСТВО-</w:t>
      </w:r>
      <w:r>
        <w:rPr>
          <w:spacing w:val="-1"/>
          <w:sz w:val="24"/>
        </w:rPr>
        <w:t xml:space="preserve"> </w:t>
      </w:r>
      <w:r>
        <w:rPr>
          <w:sz w:val="24"/>
        </w:rPr>
        <w:t>ПРЕСС, 2000г</w:t>
      </w:r>
    </w:p>
    <w:p w14:paraId="2C82E2BB" w14:textId="77777777" w:rsidR="00251D1A" w:rsidRDefault="00251D1A" w:rsidP="00A33441">
      <w:pPr>
        <w:pStyle w:val="a5"/>
        <w:numPr>
          <w:ilvl w:val="0"/>
          <w:numId w:val="11"/>
        </w:numPr>
        <w:tabs>
          <w:tab w:val="left" w:pos="1249"/>
          <w:tab w:val="left" w:pos="1250"/>
          <w:tab w:val="left" w:pos="3265"/>
        </w:tabs>
        <w:ind w:right="690" w:firstLine="0"/>
        <w:rPr>
          <w:sz w:val="24"/>
        </w:rPr>
      </w:pPr>
      <w:r>
        <w:rPr>
          <w:sz w:val="24"/>
        </w:rPr>
        <w:t>Детское</w:t>
      </w:r>
      <w:r>
        <w:rPr>
          <w:spacing w:val="15"/>
          <w:sz w:val="24"/>
        </w:rPr>
        <w:t xml:space="preserve"> </w:t>
      </w:r>
      <w:r>
        <w:rPr>
          <w:sz w:val="24"/>
        </w:rPr>
        <w:t>речевое творчество</w:t>
      </w:r>
      <w:r>
        <w:rPr>
          <w:spacing w:val="19"/>
          <w:sz w:val="24"/>
        </w:rPr>
        <w:t xml:space="preserve"> </w:t>
      </w:r>
      <w:r>
        <w:rPr>
          <w:sz w:val="24"/>
        </w:rPr>
        <w:t>на</w:t>
      </w:r>
      <w:r>
        <w:rPr>
          <w:spacing w:val="17"/>
          <w:sz w:val="24"/>
        </w:rPr>
        <w:t xml:space="preserve"> </w:t>
      </w:r>
      <w:r>
        <w:rPr>
          <w:sz w:val="24"/>
        </w:rPr>
        <w:t>основе</w:t>
      </w:r>
      <w:r>
        <w:rPr>
          <w:spacing w:val="17"/>
          <w:sz w:val="24"/>
        </w:rPr>
        <w:t xml:space="preserve"> </w:t>
      </w:r>
      <w:r>
        <w:rPr>
          <w:sz w:val="24"/>
        </w:rPr>
        <w:t>сказочного</w:t>
      </w:r>
      <w:r>
        <w:rPr>
          <w:spacing w:val="18"/>
          <w:sz w:val="24"/>
        </w:rPr>
        <w:t xml:space="preserve"> </w:t>
      </w:r>
      <w:r>
        <w:rPr>
          <w:sz w:val="24"/>
        </w:rPr>
        <w:t>сюжета.</w:t>
      </w:r>
      <w:r>
        <w:rPr>
          <w:spacing w:val="18"/>
          <w:sz w:val="24"/>
        </w:rPr>
        <w:t xml:space="preserve"> </w:t>
      </w:r>
      <w:r>
        <w:rPr>
          <w:sz w:val="24"/>
        </w:rPr>
        <w:t>Ельцова</w:t>
      </w:r>
      <w:r>
        <w:rPr>
          <w:spacing w:val="17"/>
          <w:sz w:val="24"/>
        </w:rPr>
        <w:t xml:space="preserve"> </w:t>
      </w:r>
      <w:r>
        <w:rPr>
          <w:sz w:val="24"/>
        </w:rPr>
        <w:t>О.М.,</w:t>
      </w:r>
      <w:r>
        <w:rPr>
          <w:spacing w:val="-57"/>
          <w:sz w:val="24"/>
        </w:rPr>
        <w:t xml:space="preserve"> </w:t>
      </w:r>
      <w:r>
        <w:rPr>
          <w:sz w:val="24"/>
        </w:rPr>
        <w:t>Прокопьева</w:t>
      </w:r>
      <w:r>
        <w:rPr>
          <w:spacing w:val="-2"/>
          <w:sz w:val="24"/>
        </w:rPr>
        <w:t xml:space="preserve"> </w:t>
      </w:r>
      <w:r>
        <w:rPr>
          <w:sz w:val="24"/>
        </w:rPr>
        <w:t>Л.В. СПб:</w:t>
      </w:r>
      <w:r>
        <w:rPr>
          <w:spacing w:val="-1"/>
          <w:sz w:val="24"/>
        </w:rPr>
        <w:t xml:space="preserve"> </w:t>
      </w:r>
      <w:r>
        <w:rPr>
          <w:sz w:val="24"/>
        </w:rPr>
        <w:t>ООО</w:t>
      </w:r>
      <w:r>
        <w:rPr>
          <w:spacing w:val="-1"/>
          <w:sz w:val="24"/>
        </w:rPr>
        <w:t xml:space="preserve"> </w:t>
      </w:r>
      <w:r>
        <w:rPr>
          <w:sz w:val="24"/>
        </w:rPr>
        <w:t>Изд.</w:t>
      </w:r>
      <w:r>
        <w:rPr>
          <w:spacing w:val="4"/>
          <w:sz w:val="24"/>
        </w:rPr>
        <w:t xml:space="preserve"> </w:t>
      </w:r>
      <w:r>
        <w:rPr>
          <w:sz w:val="24"/>
        </w:rPr>
        <w:t>«Детство-</w:t>
      </w:r>
      <w:r>
        <w:rPr>
          <w:spacing w:val="-2"/>
          <w:sz w:val="24"/>
        </w:rPr>
        <w:t xml:space="preserve"> </w:t>
      </w:r>
      <w:r>
        <w:rPr>
          <w:sz w:val="24"/>
        </w:rPr>
        <w:t>Пресс»,</w:t>
      </w:r>
      <w:r>
        <w:rPr>
          <w:spacing w:val="2"/>
          <w:sz w:val="24"/>
        </w:rPr>
        <w:t xml:space="preserve"> </w:t>
      </w:r>
      <w:r>
        <w:rPr>
          <w:sz w:val="24"/>
        </w:rPr>
        <w:t>2016</w:t>
      </w:r>
    </w:p>
    <w:p w14:paraId="3440F3C8" w14:textId="77777777" w:rsidR="00251D1A" w:rsidRDefault="00251D1A" w:rsidP="00A33441">
      <w:pPr>
        <w:pStyle w:val="a5"/>
        <w:numPr>
          <w:ilvl w:val="0"/>
          <w:numId w:val="11"/>
        </w:numPr>
        <w:tabs>
          <w:tab w:val="left" w:pos="1249"/>
          <w:tab w:val="left" w:pos="1250"/>
        </w:tabs>
        <w:ind w:left="1249" w:hanging="709"/>
        <w:rPr>
          <w:sz w:val="24"/>
        </w:rPr>
      </w:pPr>
      <w:r>
        <w:rPr>
          <w:sz w:val="24"/>
        </w:rPr>
        <w:t>Парамонова</w:t>
      </w:r>
      <w:r>
        <w:rPr>
          <w:spacing w:val="18"/>
          <w:sz w:val="24"/>
        </w:rPr>
        <w:t xml:space="preserve"> </w:t>
      </w:r>
      <w:r>
        <w:rPr>
          <w:sz w:val="24"/>
        </w:rPr>
        <w:t>Л.Г.</w:t>
      </w:r>
      <w:r>
        <w:rPr>
          <w:spacing w:val="78"/>
          <w:sz w:val="24"/>
        </w:rPr>
        <w:t xml:space="preserve"> </w:t>
      </w:r>
      <w:r>
        <w:rPr>
          <w:sz w:val="24"/>
        </w:rPr>
        <w:t>Воспитание</w:t>
      </w:r>
      <w:r>
        <w:rPr>
          <w:spacing w:val="77"/>
          <w:sz w:val="24"/>
        </w:rPr>
        <w:t xml:space="preserve"> </w:t>
      </w:r>
      <w:r>
        <w:rPr>
          <w:sz w:val="24"/>
        </w:rPr>
        <w:t>связной</w:t>
      </w:r>
      <w:r>
        <w:rPr>
          <w:spacing w:val="77"/>
          <w:sz w:val="24"/>
        </w:rPr>
        <w:t xml:space="preserve"> </w:t>
      </w:r>
      <w:r>
        <w:rPr>
          <w:sz w:val="24"/>
        </w:rPr>
        <w:t>речи</w:t>
      </w:r>
      <w:r>
        <w:rPr>
          <w:spacing w:val="81"/>
          <w:sz w:val="24"/>
        </w:rPr>
        <w:t xml:space="preserve"> </w:t>
      </w:r>
      <w:r>
        <w:rPr>
          <w:sz w:val="24"/>
        </w:rPr>
        <w:t>у</w:t>
      </w:r>
      <w:r>
        <w:rPr>
          <w:spacing w:val="73"/>
          <w:sz w:val="24"/>
        </w:rPr>
        <w:t xml:space="preserve"> </w:t>
      </w:r>
      <w:r>
        <w:rPr>
          <w:sz w:val="24"/>
        </w:rPr>
        <w:t>детей.</w:t>
      </w:r>
      <w:r>
        <w:rPr>
          <w:spacing w:val="79"/>
          <w:sz w:val="24"/>
        </w:rPr>
        <w:t xml:space="preserve"> </w:t>
      </w:r>
      <w:r>
        <w:rPr>
          <w:sz w:val="24"/>
        </w:rPr>
        <w:t>Методическое</w:t>
      </w:r>
      <w:r>
        <w:rPr>
          <w:spacing w:val="77"/>
          <w:sz w:val="24"/>
        </w:rPr>
        <w:t xml:space="preserve"> </w:t>
      </w:r>
      <w:r>
        <w:rPr>
          <w:sz w:val="24"/>
        </w:rPr>
        <w:t>пособие.</w:t>
      </w:r>
      <w:r>
        <w:rPr>
          <w:spacing w:val="76"/>
          <w:sz w:val="24"/>
        </w:rPr>
        <w:t xml:space="preserve"> </w:t>
      </w:r>
      <w:r>
        <w:rPr>
          <w:sz w:val="24"/>
        </w:rPr>
        <w:t>–</w:t>
      </w:r>
    </w:p>
    <w:p w14:paraId="3AD4FCF3" w14:textId="77777777" w:rsidR="00251D1A" w:rsidRDefault="00251D1A" w:rsidP="00A970B1">
      <w:pPr>
        <w:pStyle w:val="a3"/>
        <w:ind w:firstLine="0"/>
        <w:jc w:val="left"/>
      </w:pPr>
      <w:r>
        <w:t>(Серия «Методический</w:t>
      </w:r>
      <w:r>
        <w:rPr>
          <w:spacing w:val="-3"/>
        </w:rPr>
        <w:t xml:space="preserve"> </w:t>
      </w:r>
      <w:r>
        <w:t>кабинет»)</w:t>
      </w:r>
      <w:r>
        <w:rPr>
          <w:spacing w:val="-4"/>
        </w:rPr>
        <w:t xml:space="preserve"> </w:t>
      </w:r>
      <w:r>
        <w:t>–</w:t>
      </w:r>
      <w:r>
        <w:rPr>
          <w:spacing w:val="-4"/>
        </w:rPr>
        <w:t xml:space="preserve"> </w:t>
      </w:r>
      <w:r>
        <w:t>СПб.:</w:t>
      </w:r>
      <w:r>
        <w:rPr>
          <w:spacing w:val="-3"/>
        </w:rPr>
        <w:t xml:space="preserve"> </w:t>
      </w:r>
      <w:r>
        <w:t>ООО</w:t>
      </w:r>
      <w:r>
        <w:rPr>
          <w:spacing w:val="2"/>
        </w:rPr>
        <w:t xml:space="preserve"> </w:t>
      </w:r>
      <w:r>
        <w:t>«Издательство</w:t>
      </w:r>
      <w:r>
        <w:rPr>
          <w:spacing w:val="1"/>
        </w:rPr>
        <w:t xml:space="preserve"> </w:t>
      </w:r>
      <w:r>
        <w:t>«Детство</w:t>
      </w:r>
      <w:r>
        <w:rPr>
          <w:spacing w:val="-5"/>
        </w:rPr>
        <w:t xml:space="preserve"> </w:t>
      </w:r>
      <w:r>
        <w:t>–</w:t>
      </w:r>
      <w:r>
        <w:rPr>
          <w:spacing w:val="-3"/>
        </w:rPr>
        <w:t xml:space="preserve"> </w:t>
      </w:r>
      <w:r>
        <w:t>Пресс»,</w:t>
      </w:r>
      <w:r>
        <w:rPr>
          <w:spacing w:val="-2"/>
        </w:rPr>
        <w:t xml:space="preserve"> </w:t>
      </w:r>
      <w:r>
        <w:t>2011.</w:t>
      </w:r>
    </w:p>
    <w:p w14:paraId="17F8C016" w14:textId="77777777" w:rsidR="00251D1A" w:rsidRDefault="00251D1A" w:rsidP="00A33441">
      <w:pPr>
        <w:pStyle w:val="a5"/>
        <w:numPr>
          <w:ilvl w:val="0"/>
          <w:numId w:val="11"/>
        </w:numPr>
        <w:tabs>
          <w:tab w:val="left" w:pos="1249"/>
          <w:tab w:val="left" w:pos="1250"/>
        </w:tabs>
        <w:spacing w:before="2" w:line="237" w:lineRule="auto"/>
        <w:ind w:right="687" w:firstLine="0"/>
        <w:rPr>
          <w:sz w:val="24"/>
        </w:rPr>
      </w:pPr>
      <w:r>
        <w:rPr>
          <w:sz w:val="24"/>
        </w:rPr>
        <w:t>Ельцова</w:t>
      </w:r>
      <w:r>
        <w:rPr>
          <w:spacing w:val="22"/>
          <w:sz w:val="24"/>
        </w:rPr>
        <w:t xml:space="preserve"> </w:t>
      </w:r>
      <w:r>
        <w:rPr>
          <w:sz w:val="24"/>
        </w:rPr>
        <w:t>Н.</w:t>
      </w:r>
      <w:r>
        <w:rPr>
          <w:spacing w:val="23"/>
          <w:sz w:val="24"/>
        </w:rPr>
        <w:t xml:space="preserve"> </w:t>
      </w:r>
      <w:r>
        <w:rPr>
          <w:sz w:val="24"/>
        </w:rPr>
        <w:t>Н.,</w:t>
      </w:r>
      <w:r>
        <w:rPr>
          <w:spacing w:val="23"/>
          <w:sz w:val="24"/>
        </w:rPr>
        <w:t xml:space="preserve"> </w:t>
      </w:r>
      <w:r>
        <w:rPr>
          <w:sz w:val="24"/>
        </w:rPr>
        <w:t>Терехова</w:t>
      </w:r>
      <w:r>
        <w:rPr>
          <w:spacing w:val="22"/>
          <w:sz w:val="24"/>
        </w:rPr>
        <w:t xml:space="preserve"> </w:t>
      </w:r>
      <w:r>
        <w:rPr>
          <w:sz w:val="24"/>
        </w:rPr>
        <w:t>А.Н.</w:t>
      </w:r>
      <w:r>
        <w:rPr>
          <w:spacing w:val="29"/>
          <w:sz w:val="24"/>
        </w:rPr>
        <w:t xml:space="preserve"> </w:t>
      </w:r>
      <w:r>
        <w:rPr>
          <w:sz w:val="24"/>
        </w:rPr>
        <w:t>«Организация</w:t>
      </w:r>
      <w:r>
        <w:rPr>
          <w:spacing w:val="20"/>
          <w:sz w:val="24"/>
        </w:rPr>
        <w:t xml:space="preserve"> </w:t>
      </w:r>
      <w:r>
        <w:rPr>
          <w:sz w:val="24"/>
        </w:rPr>
        <w:t>полноценной</w:t>
      </w:r>
      <w:r>
        <w:rPr>
          <w:spacing w:val="24"/>
          <w:sz w:val="24"/>
        </w:rPr>
        <w:t xml:space="preserve"> </w:t>
      </w:r>
      <w:r>
        <w:rPr>
          <w:sz w:val="24"/>
        </w:rPr>
        <w:t>речевой</w:t>
      </w:r>
      <w:r>
        <w:rPr>
          <w:spacing w:val="24"/>
          <w:sz w:val="24"/>
        </w:rPr>
        <w:t xml:space="preserve"> </w:t>
      </w:r>
      <w:r>
        <w:rPr>
          <w:sz w:val="24"/>
        </w:rPr>
        <w:t>деятельности</w:t>
      </w:r>
      <w:r>
        <w:rPr>
          <w:spacing w:val="23"/>
          <w:sz w:val="24"/>
        </w:rPr>
        <w:t xml:space="preserve"> </w:t>
      </w:r>
      <w:r>
        <w:rPr>
          <w:sz w:val="24"/>
        </w:rPr>
        <w:t>в</w:t>
      </w:r>
      <w:r>
        <w:rPr>
          <w:spacing w:val="-57"/>
          <w:sz w:val="24"/>
        </w:rPr>
        <w:t xml:space="preserve"> </w:t>
      </w:r>
      <w:r>
        <w:rPr>
          <w:sz w:val="24"/>
        </w:rPr>
        <w:t>детском</w:t>
      </w:r>
      <w:r>
        <w:rPr>
          <w:spacing w:val="-2"/>
          <w:sz w:val="24"/>
        </w:rPr>
        <w:t xml:space="preserve"> </w:t>
      </w:r>
      <w:r>
        <w:rPr>
          <w:sz w:val="24"/>
        </w:rPr>
        <w:t>саду»</w:t>
      </w:r>
      <w:r>
        <w:rPr>
          <w:spacing w:val="-5"/>
          <w:sz w:val="24"/>
        </w:rPr>
        <w:t xml:space="preserve"> </w:t>
      </w:r>
      <w:r>
        <w:rPr>
          <w:sz w:val="24"/>
        </w:rPr>
        <w:t>-</w:t>
      </w:r>
      <w:r>
        <w:rPr>
          <w:spacing w:val="-1"/>
          <w:sz w:val="24"/>
        </w:rPr>
        <w:t xml:space="preserve"> </w:t>
      </w:r>
      <w:r>
        <w:rPr>
          <w:sz w:val="24"/>
        </w:rPr>
        <w:t>СПб.:</w:t>
      </w:r>
      <w:r>
        <w:rPr>
          <w:spacing w:val="2"/>
          <w:sz w:val="24"/>
        </w:rPr>
        <w:t xml:space="preserve"> </w:t>
      </w:r>
      <w:r>
        <w:rPr>
          <w:sz w:val="24"/>
        </w:rPr>
        <w:t>Детство – Пресс, 2005</w:t>
      </w:r>
    </w:p>
    <w:p w14:paraId="3CEDBC3F" w14:textId="77777777" w:rsidR="00251D1A" w:rsidRDefault="00251D1A" w:rsidP="00A33441">
      <w:pPr>
        <w:pStyle w:val="a5"/>
        <w:numPr>
          <w:ilvl w:val="0"/>
          <w:numId w:val="11"/>
        </w:numPr>
        <w:tabs>
          <w:tab w:val="left" w:pos="1249"/>
          <w:tab w:val="left" w:pos="1250"/>
        </w:tabs>
        <w:spacing w:before="1"/>
        <w:ind w:right="690" w:firstLine="0"/>
        <w:rPr>
          <w:sz w:val="24"/>
        </w:rPr>
      </w:pPr>
      <w:r>
        <w:rPr>
          <w:sz w:val="24"/>
        </w:rPr>
        <w:t>Иванищева</w:t>
      </w:r>
      <w:r>
        <w:rPr>
          <w:spacing w:val="1"/>
          <w:sz w:val="24"/>
        </w:rPr>
        <w:t xml:space="preserve"> </w:t>
      </w:r>
      <w:r>
        <w:rPr>
          <w:sz w:val="24"/>
        </w:rPr>
        <w:t>О.Н.</w:t>
      </w:r>
      <w:r>
        <w:rPr>
          <w:spacing w:val="1"/>
          <w:sz w:val="24"/>
        </w:rPr>
        <w:t xml:space="preserve"> </w:t>
      </w:r>
      <w:r>
        <w:rPr>
          <w:sz w:val="24"/>
        </w:rPr>
        <w:t>«Развитие</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детей»</w:t>
      </w:r>
      <w:r>
        <w:rPr>
          <w:spacing w:val="1"/>
          <w:sz w:val="24"/>
        </w:rPr>
        <w:t xml:space="preserve"> </w:t>
      </w:r>
      <w:r>
        <w:rPr>
          <w:sz w:val="24"/>
        </w:rPr>
        <w:t>-</w:t>
      </w:r>
      <w:r>
        <w:rPr>
          <w:spacing w:val="1"/>
          <w:sz w:val="24"/>
        </w:rPr>
        <w:t xml:space="preserve"> </w:t>
      </w:r>
      <w:r>
        <w:rPr>
          <w:sz w:val="24"/>
        </w:rPr>
        <w:t>«Детство»</w:t>
      </w:r>
      <w:r>
        <w:rPr>
          <w:spacing w:val="1"/>
          <w:sz w:val="24"/>
        </w:rPr>
        <w:t xml:space="preserve"> </w:t>
      </w:r>
      <w:r>
        <w:rPr>
          <w:sz w:val="24"/>
        </w:rPr>
        <w:t>ФГТ</w:t>
      </w:r>
      <w:r>
        <w:rPr>
          <w:spacing w:val="1"/>
          <w:sz w:val="24"/>
        </w:rPr>
        <w:t xml:space="preserve"> </w:t>
      </w:r>
      <w:r>
        <w:rPr>
          <w:sz w:val="24"/>
        </w:rPr>
        <w:t>Волгоград</w:t>
      </w:r>
      <w:r>
        <w:rPr>
          <w:spacing w:val="-57"/>
          <w:sz w:val="24"/>
        </w:rPr>
        <w:t xml:space="preserve"> </w:t>
      </w:r>
      <w:r>
        <w:rPr>
          <w:sz w:val="24"/>
        </w:rPr>
        <w:t>Учитель 2012г.</w:t>
      </w:r>
    </w:p>
    <w:p w14:paraId="075B95D5" w14:textId="77777777" w:rsidR="00251D1A" w:rsidRDefault="00251D1A" w:rsidP="00A33441">
      <w:pPr>
        <w:pStyle w:val="a5"/>
        <w:numPr>
          <w:ilvl w:val="0"/>
          <w:numId w:val="11"/>
        </w:numPr>
        <w:tabs>
          <w:tab w:val="left" w:pos="1249"/>
          <w:tab w:val="left" w:pos="1250"/>
        </w:tabs>
        <w:ind w:right="686" w:firstLine="0"/>
        <w:rPr>
          <w:sz w:val="24"/>
        </w:rPr>
      </w:pPr>
      <w:r>
        <w:rPr>
          <w:sz w:val="24"/>
        </w:rPr>
        <w:t>Нищева</w:t>
      </w:r>
      <w:r>
        <w:rPr>
          <w:spacing w:val="21"/>
          <w:sz w:val="24"/>
        </w:rPr>
        <w:t xml:space="preserve"> </w:t>
      </w:r>
      <w:r>
        <w:rPr>
          <w:sz w:val="24"/>
        </w:rPr>
        <w:t>Н.</w:t>
      </w:r>
      <w:r>
        <w:rPr>
          <w:spacing w:val="24"/>
          <w:sz w:val="24"/>
        </w:rPr>
        <w:t xml:space="preserve"> </w:t>
      </w:r>
      <w:r>
        <w:rPr>
          <w:sz w:val="24"/>
        </w:rPr>
        <w:t>В.</w:t>
      </w:r>
      <w:r>
        <w:rPr>
          <w:spacing w:val="23"/>
          <w:sz w:val="24"/>
        </w:rPr>
        <w:t xml:space="preserve"> </w:t>
      </w:r>
      <w:r>
        <w:rPr>
          <w:sz w:val="24"/>
        </w:rPr>
        <w:t>Мамы</w:t>
      </w:r>
      <w:r>
        <w:rPr>
          <w:spacing w:val="21"/>
          <w:sz w:val="24"/>
        </w:rPr>
        <w:t xml:space="preserve"> </w:t>
      </w:r>
      <w:r>
        <w:rPr>
          <w:sz w:val="24"/>
        </w:rPr>
        <w:t>всякие</w:t>
      </w:r>
      <w:r>
        <w:rPr>
          <w:spacing w:val="21"/>
          <w:sz w:val="24"/>
        </w:rPr>
        <w:t xml:space="preserve"> </w:t>
      </w:r>
      <w:r>
        <w:rPr>
          <w:sz w:val="24"/>
        </w:rPr>
        <w:t>нужны.</w:t>
      </w:r>
      <w:r>
        <w:rPr>
          <w:spacing w:val="23"/>
          <w:sz w:val="24"/>
        </w:rPr>
        <w:t xml:space="preserve"> </w:t>
      </w:r>
      <w:r>
        <w:rPr>
          <w:sz w:val="24"/>
        </w:rPr>
        <w:t>Детям</w:t>
      </w:r>
      <w:r>
        <w:rPr>
          <w:spacing w:val="21"/>
          <w:sz w:val="24"/>
        </w:rPr>
        <w:t xml:space="preserve"> </w:t>
      </w:r>
      <w:r>
        <w:rPr>
          <w:sz w:val="24"/>
        </w:rPr>
        <w:t>о</w:t>
      </w:r>
      <w:r>
        <w:rPr>
          <w:spacing w:val="23"/>
          <w:sz w:val="24"/>
        </w:rPr>
        <w:t xml:space="preserve"> </w:t>
      </w:r>
      <w:r>
        <w:rPr>
          <w:sz w:val="24"/>
        </w:rPr>
        <w:t>профессиях:</w:t>
      </w:r>
      <w:r>
        <w:rPr>
          <w:spacing w:val="22"/>
          <w:sz w:val="24"/>
        </w:rPr>
        <w:t xml:space="preserve"> </w:t>
      </w:r>
      <w:r>
        <w:rPr>
          <w:sz w:val="24"/>
        </w:rPr>
        <w:t>наглядно-дидактическое</w:t>
      </w:r>
      <w:r>
        <w:rPr>
          <w:spacing w:val="-57"/>
          <w:sz w:val="24"/>
        </w:rPr>
        <w:t xml:space="preserve"> </w:t>
      </w:r>
      <w:r>
        <w:rPr>
          <w:sz w:val="24"/>
        </w:rPr>
        <w:t>пособие.</w:t>
      </w:r>
      <w:r>
        <w:rPr>
          <w:spacing w:val="-1"/>
          <w:sz w:val="24"/>
        </w:rPr>
        <w:t xml:space="preserve"> </w:t>
      </w:r>
      <w:r>
        <w:rPr>
          <w:sz w:val="24"/>
        </w:rPr>
        <w:t>-</w:t>
      </w:r>
      <w:r>
        <w:rPr>
          <w:spacing w:val="-1"/>
          <w:sz w:val="24"/>
        </w:rPr>
        <w:t xml:space="preserve"> </w:t>
      </w:r>
      <w:r>
        <w:rPr>
          <w:sz w:val="24"/>
        </w:rPr>
        <w:t>СПб: ДЕТСТВО-</w:t>
      </w:r>
      <w:r>
        <w:rPr>
          <w:spacing w:val="-1"/>
          <w:sz w:val="24"/>
        </w:rPr>
        <w:t xml:space="preserve"> </w:t>
      </w:r>
      <w:r>
        <w:rPr>
          <w:sz w:val="24"/>
        </w:rPr>
        <w:t>ПРЕСС, 2010.</w:t>
      </w:r>
    </w:p>
    <w:p w14:paraId="5F8FB0CB" w14:textId="77777777" w:rsidR="00251D1A" w:rsidRDefault="00251D1A" w:rsidP="00A33441">
      <w:pPr>
        <w:pStyle w:val="a5"/>
        <w:numPr>
          <w:ilvl w:val="0"/>
          <w:numId w:val="11"/>
        </w:numPr>
        <w:tabs>
          <w:tab w:val="left" w:pos="1249"/>
          <w:tab w:val="left" w:pos="1250"/>
        </w:tabs>
        <w:ind w:right="688" w:firstLine="0"/>
        <w:rPr>
          <w:sz w:val="24"/>
        </w:rPr>
      </w:pPr>
      <w:r>
        <w:rPr>
          <w:sz w:val="24"/>
        </w:rPr>
        <w:t>Нищева</w:t>
      </w:r>
      <w:r>
        <w:rPr>
          <w:spacing w:val="21"/>
          <w:sz w:val="24"/>
        </w:rPr>
        <w:t xml:space="preserve"> </w:t>
      </w:r>
      <w:r>
        <w:rPr>
          <w:sz w:val="24"/>
        </w:rPr>
        <w:t>Н.</w:t>
      </w:r>
      <w:r>
        <w:rPr>
          <w:spacing w:val="25"/>
          <w:sz w:val="24"/>
        </w:rPr>
        <w:t xml:space="preserve"> </w:t>
      </w:r>
      <w:r>
        <w:rPr>
          <w:sz w:val="24"/>
        </w:rPr>
        <w:t>В.</w:t>
      </w:r>
      <w:r>
        <w:rPr>
          <w:spacing w:val="23"/>
          <w:sz w:val="24"/>
        </w:rPr>
        <w:t xml:space="preserve"> </w:t>
      </w:r>
      <w:r>
        <w:rPr>
          <w:sz w:val="24"/>
        </w:rPr>
        <w:t>Мир</w:t>
      </w:r>
      <w:r>
        <w:rPr>
          <w:spacing w:val="22"/>
          <w:sz w:val="24"/>
        </w:rPr>
        <w:t xml:space="preserve"> </w:t>
      </w:r>
      <w:r>
        <w:rPr>
          <w:sz w:val="24"/>
        </w:rPr>
        <w:t>природы.</w:t>
      </w:r>
      <w:r>
        <w:rPr>
          <w:spacing w:val="23"/>
          <w:sz w:val="24"/>
        </w:rPr>
        <w:t xml:space="preserve"> </w:t>
      </w:r>
      <w:r>
        <w:rPr>
          <w:sz w:val="24"/>
        </w:rPr>
        <w:t>Животные.</w:t>
      </w:r>
      <w:r>
        <w:rPr>
          <w:spacing w:val="23"/>
          <w:sz w:val="24"/>
        </w:rPr>
        <w:t xml:space="preserve"> </w:t>
      </w:r>
      <w:r>
        <w:rPr>
          <w:sz w:val="24"/>
        </w:rPr>
        <w:t>Наглядно</w:t>
      </w:r>
      <w:r>
        <w:rPr>
          <w:spacing w:val="23"/>
          <w:sz w:val="24"/>
        </w:rPr>
        <w:t xml:space="preserve"> </w:t>
      </w:r>
      <w:r>
        <w:rPr>
          <w:sz w:val="24"/>
        </w:rPr>
        <w:t>дидактическое</w:t>
      </w:r>
      <w:r>
        <w:rPr>
          <w:spacing w:val="21"/>
          <w:sz w:val="24"/>
        </w:rPr>
        <w:t xml:space="preserve"> </w:t>
      </w:r>
      <w:r>
        <w:rPr>
          <w:sz w:val="24"/>
        </w:rPr>
        <w:t>пособие.</w:t>
      </w:r>
      <w:r>
        <w:rPr>
          <w:spacing w:val="23"/>
          <w:sz w:val="24"/>
        </w:rPr>
        <w:t xml:space="preserve"> </w:t>
      </w:r>
      <w:r>
        <w:rPr>
          <w:sz w:val="24"/>
        </w:rPr>
        <w:t>-</w:t>
      </w:r>
      <w:r>
        <w:rPr>
          <w:spacing w:val="22"/>
          <w:sz w:val="24"/>
        </w:rPr>
        <w:t xml:space="preserve"> </w:t>
      </w:r>
      <w:r>
        <w:rPr>
          <w:sz w:val="24"/>
        </w:rPr>
        <w:t>СПб:</w:t>
      </w:r>
      <w:r>
        <w:rPr>
          <w:spacing w:val="-57"/>
          <w:sz w:val="24"/>
        </w:rPr>
        <w:t xml:space="preserve"> </w:t>
      </w:r>
      <w:r>
        <w:rPr>
          <w:sz w:val="24"/>
        </w:rPr>
        <w:t>ДЕТСТВО-ПРЕСС,</w:t>
      </w:r>
      <w:r>
        <w:rPr>
          <w:spacing w:val="-1"/>
          <w:sz w:val="24"/>
        </w:rPr>
        <w:t xml:space="preserve"> </w:t>
      </w:r>
      <w:r>
        <w:rPr>
          <w:sz w:val="24"/>
        </w:rPr>
        <w:t>2010.</w:t>
      </w:r>
    </w:p>
    <w:p w14:paraId="267E403A" w14:textId="77777777" w:rsidR="00251D1A" w:rsidRDefault="00251D1A" w:rsidP="00A33441">
      <w:pPr>
        <w:pStyle w:val="a5"/>
        <w:numPr>
          <w:ilvl w:val="0"/>
          <w:numId w:val="11"/>
        </w:numPr>
        <w:tabs>
          <w:tab w:val="left" w:pos="1249"/>
          <w:tab w:val="left" w:pos="1250"/>
        </w:tabs>
        <w:ind w:right="688" w:firstLine="0"/>
        <w:rPr>
          <w:sz w:val="24"/>
        </w:rPr>
      </w:pPr>
      <w:r>
        <w:rPr>
          <w:sz w:val="24"/>
        </w:rPr>
        <w:t>Нищева</w:t>
      </w:r>
      <w:r>
        <w:rPr>
          <w:spacing w:val="33"/>
          <w:sz w:val="24"/>
        </w:rPr>
        <w:t xml:space="preserve"> </w:t>
      </w:r>
      <w:r>
        <w:rPr>
          <w:sz w:val="24"/>
        </w:rPr>
        <w:t>Н.</w:t>
      </w:r>
      <w:r>
        <w:rPr>
          <w:spacing w:val="37"/>
          <w:sz w:val="24"/>
        </w:rPr>
        <w:t xml:space="preserve"> </w:t>
      </w:r>
      <w:r>
        <w:rPr>
          <w:sz w:val="24"/>
        </w:rPr>
        <w:t>В.</w:t>
      </w:r>
      <w:r>
        <w:rPr>
          <w:spacing w:val="35"/>
          <w:sz w:val="24"/>
        </w:rPr>
        <w:t xml:space="preserve"> </w:t>
      </w:r>
      <w:r>
        <w:rPr>
          <w:sz w:val="24"/>
        </w:rPr>
        <w:t>Раз</w:t>
      </w:r>
      <w:r>
        <w:rPr>
          <w:spacing w:val="35"/>
          <w:sz w:val="24"/>
        </w:rPr>
        <w:t xml:space="preserve"> </w:t>
      </w:r>
      <w:r>
        <w:rPr>
          <w:sz w:val="24"/>
        </w:rPr>
        <w:t>планета,</w:t>
      </w:r>
      <w:r>
        <w:rPr>
          <w:spacing w:val="35"/>
          <w:sz w:val="24"/>
        </w:rPr>
        <w:t xml:space="preserve"> </w:t>
      </w:r>
      <w:r>
        <w:rPr>
          <w:sz w:val="24"/>
        </w:rPr>
        <w:t>два</w:t>
      </w:r>
      <w:r>
        <w:rPr>
          <w:spacing w:val="34"/>
          <w:sz w:val="24"/>
        </w:rPr>
        <w:t xml:space="preserve"> </w:t>
      </w:r>
      <w:r>
        <w:rPr>
          <w:sz w:val="24"/>
        </w:rPr>
        <w:t>комета:</w:t>
      </w:r>
      <w:r>
        <w:rPr>
          <w:spacing w:val="35"/>
          <w:sz w:val="24"/>
        </w:rPr>
        <w:t xml:space="preserve"> </w:t>
      </w:r>
      <w:r>
        <w:rPr>
          <w:sz w:val="24"/>
        </w:rPr>
        <w:t>наглядно</w:t>
      </w:r>
      <w:r>
        <w:rPr>
          <w:spacing w:val="35"/>
          <w:sz w:val="24"/>
        </w:rPr>
        <w:t xml:space="preserve"> </w:t>
      </w:r>
      <w:r>
        <w:rPr>
          <w:sz w:val="24"/>
        </w:rPr>
        <w:t>-</w:t>
      </w:r>
      <w:r>
        <w:rPr>
          <w:spacing w:val="33"/>
          <w:sz w:val="24"/>
        </w:rPr>
        <w:t xml:space="preserve"> </w:t>
      </w:r>
      <w:r>
        <w:rPr>
          <w:sz w:val="24"/>
        </w:rPr>
        <w:t>дидактическое</w:t>
      </w:r>
      <w:r>
        <w:rPr>
          <w:spacing w:val="34"/>
          <w:sz w:val="24"/>
        </w:rPr>
        <w:t xml:space="preserve"> </w:t>
      </w:r>
      <w:r>
        <w:rPr>
          <w:sz w:val="24"/>
        </w:rPr>
        <w:t>пособие.</w:t>
      </w:r>
      <w:r>
        <w:rPr>
          <w:spacing w:val="34"/>
          <w:sz w:val="24"/>
        </w:rPr>
        <w:t xml:space="preserve"> </w:t>
      </w:r>
      <w:r>
        <w:rPr>
          <w:sz w:val="24"/>
        </w:rPr>
        <w:t>-СПб:</w:t>
      </w:r>
      <w:r>
        <w:rPr>
          <w:spacing w:val="-57"/>
          <w:sz w:val="24"/>
        </w:rPr>
        <w:t xml:space="preserve"> </w:t>
      </w:r>
      <w:r>
        <w:rPr>
          <w:sz w:val="24"/>
        </w:rPr>
        <w:t>ДЕТСТВО-ПРЕСС,</w:t>
      </w:r>
      <w:r>
        <w:rPr>
          <w:spacing w:val="-1"/>
          <w:sz w:val="24"/>
        </w:rPr>
        <w:t xml:space="preserve"> </w:t>
      </w:r>
      <w:r>
        <w:rPr>
          <w:sz w:val="24"/>
        </w:rPr>
        <w:t>2010.</w:t>
      </w:r>
    </w:p>
    <w:p w14:paraId="5472BACD" w14:textId="4440C74C" w:rsidR="00251D1A" w:rsidRDefault="00251D1A" w:rsidP="00A33441">
      <w:pPr>
        <w:pStyle w:val="a5"/>
        <w:numPr>
          <w:ilvl w:val="0"/>
          <w:numId w:val="11"/>
        </w:numPr>
        <w:tabs>
          <w:tab w:val="left" w:pos="1249"/>
          <w:tab w:val="left" w:pos="1250"/>
        </w:tabs>
        <w:ind w:right="691" w:firstLine="0"/>
        <w:rPr>
          <w:sz w:val="24"/>
        </w:rPr>
      </w:pPr>
      <w:r>
        <w:rPr>
          <w:sz w:val="24"/>
        </w:rPr>
        <w:t>Нищева Н. В. Серии картинок для обучения дошкольников рассказыванию. Выпуск</w:t>
      </w:r>
      <w:r>
        <w:rPr>
          <w:spacing w:val="-57"/>
          <w:sz w:val="24"/>
        </w:rPr>
        <w:t xml:space="preserve"> </w:t>
      </w:r>
      <w:r>
        <w:rPr>
          <w:sz w:val="24"/>
        </w:rPr>
        <w:t>1,2:</w:t>
      </w:r>
      <w:r>
        <w:rPr>
          <w:spacing w:val="-1"/>
          <w:sz w:val="24"/>
        </w:rPr>
        <w:t xml:space="preserve"> </w:t>
      </w:r>
      <w:r>
        <w:rPr>
          <w:sz w:val="24"/>
        </w:rPr>
        <w:t>альбом. -</w:t>
      </w:r>
      <w:r>
        <w:rPr>
          <w:spacing w:val="-1"/>
          <w:sz w:val="24"/>
        </w:rPr>
        <w:t xml:space="preserve"> </w:t>
      </w:r>
      <w:r>
        <w:rPr>
          <w:sz w:val="24"/>
        </w:rPr>
        <w:t>СПб: ДЕТСТВО</w:t>
      </w:r>
      <w:r>
        <w:rPr>
          <w:spacing w:val="-1"/>
          <w:sz w:val="24"/>
        </w:rPr>
        <w:t xml:space="preserve"> </w:t>
      </w:r>
      <w:r>
        <w:rPr>
          <w:sz w:val="24"/>
        </w:rPr>
        <w:t>-</w:t>
      </w:r>
      <w:r>
        <w:rPr>
          <w:spacing w:val="-1"/>
          <w:sz w:val="24"/>
        </w:rPr>
        <w:t xml:space="preserve"> </w:t>
      </w:r>
      <w:r>
        <w:rPr>
          <w:sz w:val="24"/>
        </w:rPr>
        <w:t>ПРЕСС, 2009.</w:t>
      </w:r>
    </w:p>
    <w:p w14:paraId="042A944B" w14:textId="7087A103" w:rsidR="005D5219" w:rsidRPr="005D5219" w:rsidRDefault="005D5219" w:rsidP="00A33441">
      <w:pPr>
        <w:pStyle w:val="a5"/>
        <w:numPr>
          <w:ilvl w:val="0"/>
          <w:numId w:val="11"/>
        </w:numPr>
        <w:tabs>
          <w:tab w:val="left" w:pos="1249"/>
          <w:tab w:val="left" w:pos="1250"/>
        </w:tabs>
        <w:ind w:right="691" w:firstLine="0"/>
        <w:rPr>
          <w:sz w:val="24"/>
          <w:szCs w:val="24"/>
        </w:rPr>
      </w:pPr>
      <w:r w:rsidRPr="005D5219">
        <w:rPr>
          <w:sz w:val="24"/>
          <w:szCs w:val="24"/>
        </w:rPr>
        <w:t>«Речевое</w:t>
      </w:r>
      <w:r w:rsidRPr="005D5219">
        <w:rPr>
          <w:spacing w:val="1"/>
          <w:sz w:val="24"/>
          <w:szCs w:val="24"/>
        </w:rPr>
        <w:t xml:space="preserve"> </w:t>
      </w:r>
      <w:r w:rsidRPr="005D5219">
        <w:rPr>
          <w:sz w:val="24"/>
          <w:szCs w:val="24"/>
        </w:rPr>
        <w:t>развитие</w:t>
      </w:r>
      <w:r w:rsidRPr="005D5219">
        <w:rPr>
          <w:spacing w:val="1"/>
          <w:sz w:val="24"/>
          <w:szCs w:val="24"/>
        </w:rPr>
        <w:t xml:space="preserve"> </w:t>
      </w:r>
      <w:r w:rsidRPr="005D5219">
        <w:rPr>
          <w:sz w:val="24"/>
          <w:szCs w:val="24"/>
        </w:rPr>
        <w:t>детей:</w:t>
      </w:r>
      <w:r w:rsidRPr="005D5219">
        <w:rPr>
          <w:spacing w:val="1"/>
          <w:sz w:val="24"/>
          <w:szCs w:val="24"/>
        </w:rPr>
        <w:t xml:space="preserve"> </w:t>
      </w:r>
      <w:r w:rsidRPr="005D5219">
        <w:rPr>
          <w:sz w:val="24"/>
          <w:szCs w:val="24"/>
        </w:rPr>
        <w:t>методические</w:t>
      </w:r>
      <w:r w:rsidRPr="005D5219">
        <w:rPr>
          <w:spacing w:val="1"/>
          <w:sz w:val="24"/>
          <w:szCs w:val="24"/>
        </w:rPr>
        <w:t xml:space="preserve"> </w:t>
      </w:r>
      <w:r w:rsidRPr="005D5219">
        <w:rPr>
          <w:sz w:val="24"/>
          <w:szCs w:val="24"/>
        </w:rPr>
        <w:t>материалы</w:t>
      </w:r>
      <w:r w:rsidRPr="005D5219">
        <w:rPr>
          <w:spacing w:val="1"/>
          <w:sz w:val="24"/>
          <w:szCs w:val="24"/>
        </w:rPr>
        <w:t xml:space="preserve"> </w:t>
      </w:r>
      <w:r w:rsidRPr="005D5219">
        <w:rPr>
          <w:sz w:val="24"/>
          <w:szCs w:val="24"/>
        </w:rPr>
        <w:t>к</w:t>
      </w:r>
      <w:r w:rsidRPr="005D5219">
        <w:rPr>
          <w:spacing w:val="1"/>
          <w:sz w:val="24"/>
          <w:szCs w:val="24"/>
        </w:rPr>
        <w:t xml:space="preserve"> </w:t>
      </w:r>
      <w:r w:rsidRPr="005D5219">
        <w:rPr>
          <w:sz w:val="24"/>
          <w:szCs w:val="24"/>
        </w:rPr>
        <w:t>программе</w:t>
      </w:r>
      <w:r w:rsidRPr="005D5219">
        <w:rPr>
          <w:spacing w:val="1"/>
          <w:sz w:val="24"/>
          <w:szCs w:val="24"/>
        </w:rPr>
        <w:t xml:space="preserve"> </w:t>
      </w:r>
      <w:r w:rsidRPr="005D5219">
        <w:rPr>
          <w:sz w:val="24"/>
          <w:szCs w:val="24"/>
        </w:rPr>
        <w:t>для</w:t>
      </w:r>
      <w:r w:rsidRPr="005D5219">
        <w:rPr>
          <w:spacing w:val="1"/>
          <w:sz w:val="24"/>
          <w:szCs w:val="24"/>
        </w:rPr>
        <w:t xml:space="preserve"> </w:t>
      </w:r>
      <w:r w:rsidRPr="005D5219">
        <w:rPr>
          <w:sz w:val="24"/>
          <w:szCs w:val="24"/>
        </w:rPr>
        <w:t>детей</w:t>
      </w:r>
      <w:r w:rsidRPr="005D5219">
        <w:rPr>
          <w:spacing w:val="1"/>
          <w:sz w:val="24"/>
          <w:szCs w:val="24"/>
        </w:rPr>
        <w:t xml:space="preserve"> </w:t>
      </w:r>
      <w:r w:rsidRPr="005D5219">
        <w:rPr>
          <w:sz w:val="24"/>
          <w:szCs w:val="24"/>
        </w:rPr>
        <w:t>раннего</w:t>
      </w:r>
      <w:r w:rsidRPr="005D5219">
        <w:rPr>
          <w:spacing w:val="-57"/>
          <w:sz w:val="24"/>
          <w:szCs w:val="24"/>
        </w:rPr>
        <w:t xml:space="preserve"> </w:t>
      </w:r>
      <w:r w:rsidRPr="005D5219">
        <w:rPr>
          <w:sz w:val="24"/>
          <w:szCs w:val="24"/>
        </w:rPr>
        <w:t>возраста «Первые шаги»/ С.Ю. Мещерякова, Л.Н. Галиузова. - М: ООО «Русское слово -</w:t>
      </w:r>
      <w:r w:rsidRPr="005D5219">
        <w:rPr>
          <w:spacing w:val="1"/>
          <w:sz w:val="24"/>
          <w:szCs w:val="24"/>
        </w:rPr>
        <w:t xml:space="preserve"> </w:t>
      </w:r>
      <w:r w:rsidRPr="005D5219">
        <w:rPr>
          <w:sz w:val="24"/>
          <w:szCs w:val="24"/>
        </w:rPr>
        <w:t>учебник»,</w:t>
      </w:r>
      <w:r w:rsidRPr="005D5219">
        <w:rPr>
          <w:spacing w:val="-1"/>
          <w:sz w:val="24"/>
          <w:szCs w:val="24"/>
        </w:rPr>
        <w:t xml:space="preserve"> </w:t>
      </w:r>
      <w:r w:rsidRPr="005D5219">
        <w:rPr>
          <w:sz w:val="24"/>
          <w:szCs w:val="24"/>
        </w:rPr>
        <w:t>2019</w:t>
      </w:r>
      <w:r w:rsidRPr="005D5219">
        <w:rPr>
          <w:spacing w:val="2"/>
          <w:sz w:val="24"/>
          <w:szCs w:val="24"/>
        </w:rPr>
        <w:t xml:space="preserve"> </w:t>
      </w:r>
      <w:r w:rsidRPr="005D5219">
        <w:rPr>
          <w:sz w:val="24"/>
          <w:szCs w:val="24"/>
        </w:rPr>
        <w:t>-</w:t>
      </w:r>
      <w:r w:rsidRPr="005D5219">
        <w:rPr>
          <w:spacing w:val="-1"/>
          <w:sz w:val="24"/>
          <w:szCs w:val="24"/>
        </w:rPr>
        <w:t xml:space="preserve"> </w:t>
      </w:r>
      <w:r w:rsidRPr="005D5219">
        <w:rPr>
          <w:sz w:val="24"/>
          <w:szCs w:val="24"/>
        </w:rPr>
        <w:t>80с.-</w:t>
      </w:r>
      <w:r w:rsidRPr="005D5219">
        <w:rPr>
          <w:spacing w:val="1"/>
          <w:sz w:val="24"/>
          <w:szCs w:val="24"/>
        </w:rPr>
        <w:t xml:space="preserve"> </w:t>
      </w:r>
      <w:r w:rsidRPr="005D5219">
        <w:rPr>
          <w:sz w:val="24"/>
          <w:szCs w:val="24"/>
        </w:rPr>
        <w:t>(ФГОС ДО)</w:t>
      </w:r>
    </w:p>
    <w:p w14:paraId="50751A1F" w14:textId="77777777" w:rsidR="00251D1A" w:rsidRDefault="00251D1A" w:rsidP="00A33441">
      <w:pPr>
        <w:pStyle w:val="a5"/>
        <w:numPr>
          <w:ilvl w:val="0"/>
          <w:numId w:val="11"/>
        </w:numPr>
        <w:tabs>
          <w:tab w:val="left" w:pos="1249"/>
          <w:tab w:val="left" w:pos="1250"/>
        </w:tabs>
        <w:ind w:right="686" w:firstLine="0"/>
        <w:rPr>
          <w:sz w:val="24"/>
        </w:rPr>
      </w:pPr>
      <w:r>
        <w:rPr>
          <w:sz w:val="24"/>
        </w:rPr>
        <w:t>Сомкова</w:t>
      </w:r>
      <w:r>
        <w:rPr>
          <w:spacing w:val="41"/>
          <w:sz w:val="24"/>
        </w:rPr>
        <w:t xml:space="preserve"> </w:t>
      </w:r>
      <w:r>
        <w:rPr>
          <w:sz w:val="24"/>
        </w:rPr>
        <w:t>О.</w:t>
      </w:r>
      <w:r>
        <w:rPr>
          <w:spacing w:val="42"/>
          <w:sz w:val="24"/>
        </w:rPr>
        <w:t xml:space="preserve"> </w:t>
      </w:r>
      <w:r>
        <w:rPr>
          <w:sz w:val="24"/>
        </w:rPr>
        <w:t>Н.,</w:t>
      </w:r>
      <w:r>
        <w:rPr>
          <w:spacing w:val="42"/>
          <w:sz w:val="24"/>
        </w:rPr>
        <w:t xml:space="preserve"> </w:t>
      </w:r>
      <w:r>
        <w:rPr>
          <w:sz w:val="24"/>
        </w:rPr>
        <w:t>Бадакова</w:t>
      </w:r>
      <w:r>
        <w:rPr>
          <w:spacing w:val="41"/>
          <w:sz w:val="24"/>
        </w:rPr>
        <w:t xml:space="preserve"> </w:t>
      </w:r>
      <w:r>
        <w:rPr>
          <w:sz w:val="24"/>
        </w:rPr>
        <w:t>З.</w:t>
      </w:r>
      <w:r>
        <w:rPr>
          <w:spacing w:val="42"/>
          <w:sz w:val="24"/>
        </w:rPr>
        <w:t xml:space="preserve"> </w:t>
      </w:r>
      <w:r>
        <w:rPr>
          <w:sz w:val="24"/>
        </w:rPr>
        <w:t>В.,</w:t>
      </w:r>
      <w:r>
        <w:rPr>
          <w:spacing w:val="42"/>
          <w:sz w:val="24"/>
        </w:rPr>
        <w:t xml:space="preserve"> </w:t>
      </w:r>
      <w:r>
        <w:rPr>
          <w:sz w:val="24"/>
        </w:rPr>
        <w:t>Яблоновская</w:t>
      </w:r>
      <w:r>
        <w:rPr>
          <w:spacing w:val="42"/>
          <w:sz w:val="24"/>
        </w:rPr>
        <w:t xml:space="preserve"> </w:t>
      </w:r>
      <w:r>
        <w:rPr>
          <w:sz w:val="24"/>
        </w:rPr>
        <w:t>И.</w:t>
      </w:r>
      <w:r>
        <w:rPr>
          <w:spacing w:val="42"/>
          <w:sz w:val="24"/>
        </w:rPr>
        <w:t xml:space="preserve"> </w:t>
      </w:r>
      <w:r>
        <w:rPr>
          <w:sz w:val="24"/>
        </w:rPr>
        <w:t>В.</w:t>
      </w:r>
      <w:r>
        <w:rPr>
          <w:spacing w:val="42"/>
          <w:sz w:val="24"/>
        </w:rPr>
        <w:t xml:space="preserve"> </w:t>
      </w:r>
      <w:r>
        <w:rPr>
          <w:sz w:val="24"/>
        </w:rPr>
        <w:t>Путешествие</w:t>
      </w:r>
      <w:r>
        <w:rPr>
          <w:spacing w:val="41"/>
          <w:sz w:val="24"/>
        </w:rPr>
        <w:t xml:space="preserve"> </w:t>
      </w:r>
      <w:r>
        <w:rPr>
          <w:sz w:val="24"/>
        </w:rPr>
        <w:t>по</w:t>
      </w:r>
      <w:r>
        <w:rPr>
          <w:spacing w:val="42"/>
          <w:sz w:val="24"/>
        </w:rPr>
        <w:t xml:space="preserve"> </w:t>
      </w:r>
      <w:r>
        <w:rPr>
          <w:sz w:val="24"/>
        </w:rPr>
        <w:t>стране</w:t>
      </w:r>
      <w:r>
        <w:rPr>
          <w:spacing w:val="-57"/>
          <w:sz w:val="24"/>
        </w:rPr>
        <w:t xml:space="preserve"> </w:t>
      </w:r>
      <w:r>
        <w:rPr>
          <w:sz w:val="24"/>
        </w:rPr>
        <w:t>Правильной Речи. -</w:t>
      </w:r>
      <w:r>
        <w:rPr>
          <w:spacing w:val="-1"/>
          <w:sz w:val="24"/>
        </w:rPr>
        <w:t xml:space="preserve"> </w:t>
      </w:r>
      <w:r>
        <w:rPr>
          <w:sz w:val="24"/>
        </w:rPr>
        <w:t>СПб: ДЕТСТВО-ПРЕСС,</w:t>
      </w:r>
      <w:r>
        <w:rPr>
          <w:spacing w:val="-1"/>
          <w:sz w:val="24"/>
        </w:rPr>
        <w:t xml:space="preserve"> </w:t>
      </w:r>
      <w:r>
        <w:rPr>
          <w:sz w:val="24"/>
        </w:rPr>
        <w:t>2013.</w:t>
      </w:r>
    </w:p>
    <w:p w14:paraId="3777F453" w14:textId="77777777" w:rsidR="00251D1A" w:rsidRDefault="00251D1A" w:rsidP="00A33441">
      <w:pPr>
        <w:pStyle w:val="a5"/>
        <w:numPr>
          <w:ilvl w:val="0"/>
          <w:numId w:val="11"/>
        </w:numPr>
        <w:tabs>
          <w:tab w:val="left" w:pos="1249"/>
          <w:tab w:val="left" w:pos="1250"/>
        </w:tabs>
        <w:ind w:right="687" w:firstLine="0"/>
        <w:rPr>
          <w:sz w:val="24"/>
        </w:rPr>
      </w:pPr>
      <w:r>
        <w:rPr>
          <w:sz w:val="24"/>
        </w:rPr>
        <w:t>Подготовка</w:t>
      </w:r>
      <w:r>
        <w:rPr>
          <w:spacing w:val="23"/>
          <w:sz w:val="24"/>
        </w:rPr>
        <w:t xml:space="preserve"> </w:t>
      </w:r>
      <w:r>
        <w:rPr>
          <w:sz w:val="24"/>
        </w:rPr>
        <w:t>старших</w:t>
      </w:r>
      <w:r>
        <w:rPr>
          <w:spacing w:val="24"/>
          <w:sz w:val="24"/>
        </w:rPr>
        <w:t xml:space="preserve"> </w:t>
      </w:r>
      <w:r>
        <w:rPr>
          <w:sz w:val="24"/>
        </w:rPr>
        <w:t>дошкольников</w:t>
      </w:r>
      <w:r>
        <w:rPr>
          <w:spacing w:val="23"/>
          <w:sz w:val="24"/>
        </w:rPr>
        <w:t xml:space="preserve"> </w:t>
      </w:r>
      <w:r>
        <w:rPr>
          <w:sz w:val="24"/>
        </w:rPr>
        <w:t>к</w:t>
      </w:r>
      <w:r>
        <w:rPr>
          <w:spacing w:val="25"/>
          <w:sz w:val="24"/>
        </w:rPr>
        <w:t xml:space="preserve"> </w:t>
      </w:r>
      <w:r>
        <w:rPr>
          <w:sz w:val="24"/>
        </w:rPr>
        <w:t>обучению</w:t>
      </w:r>
      <w:r>
        <w:rPr>
          <w:spacing w:val="25"/>
          <w:sz w:val="24"/>
        </w:rPr>
        <w:t xml:space="preserve"> </w:t>
      </w:r>
      <w:r>
        <w:rPr>
          <w:sz w:val="24"/>
        </w:rPr>
        <w:t>грамоте:</w:t>
      </w:r>
      <w:r>
        <w:rPr>
          <w:spacing w:val="25"/>
          <w:sz w:val="24"/>
        </w:rPr>
        <w:t xml:space="preserve"> </w:t>
      </w:r>
      <w:r>
        <w:rPr>
          <w:sz w:val="24"/>
        </w:rPr>
        <w:t>Метод.</w:t>
      </w:r>
      <w:r>
        <w:rPr>
          <w:spacing w:val="24"/>
          <w:sz w:val="24"/>
        </w:rPr>
        <w:t xml:space="preserve"> </w:t>
      </w:r>
      <w:r>
        <w:rPr>
          <w:sz w:val="24"/>
        </w:rPr>
        <w:t>пособие.</w:t>
      </w:r>
      <w:r>
        <w:rPr>
          <w:spacing w:val="24"/>
          <w:sz w:val="24"/>
        </w:rPr>
        <w:t xml:space="preserve"> </w:t>
      </w:r>
      <w:r>
        <w:rPr>
          <w:sz w:val="24"/>
        </w:rPr>
        <w:t>В</w:t>
      </w:r>
      <w:r>
        <w:rPr>
          <w:spacing w:val="22"/>
          <w:sz w:val="24"/>
        </w:rPr>
        <w:t xml:space="preserve"> </w:t>
      </w:r>
      <w:r>
        <w:rPr>
          <w:sz w:val="24"/>
        </w:rPr>
        <w:t>2</w:t>
      </w:r>
      <w:r>
        <w:rPr>
          <w:spacing w:val="-57"/>
          <w:sz w:val="24"/>
        </w:rPr>
        <w:t xml:space="preserve"> </w:t>
      </w:r>
      <w:r>
        <w:rPr>
          <w:sz w:val="24"/>
        </w:rPr>
        <w:t>ч.</w:t>
      </w:r>
      <w:r>
        <w:rPr>
          <w:spacing w:val="-1"/>
          <w:sz w:val="24"/>
        </w:rPr>
        <w:t xml:space="preserve"> </w:t>
      </w:r>
      <w:r>
        <w:rPr>
          <w:sz w:val="24"/>
        </w:rPr>
        <w:t>– М.: ТЦ</w:t>
      </w:r>
      <w:r>
        <w:rPr>
          <w:spacing w:val="-1"/>
          <w:sz w:val="24"/>
        </w:rPr>
        <w:t xml:space="preserve"> </w:t>
      </w:r>
      <w:r>
        <w:rPr>
          <w:sz w:val="24"/>
        </w:rPr>
        <w:t>Сфера, 2019</w:t>
      </w:r>
    </w:p>
    <w:p w14:paraId="0FE4DE8F" w14:textId="77777777" w:rsidR="00251D1A" w:rsidRDefault="00251D1A" w:rsidP="00A33441">
      <w:pPr>
        <w:pStyle w:val="a5"/>
        <w:numPr>
          <w:ilvl w:val="0"/>
          <w:numId w:val="11"/>
        </w:numPr>
        <w:tabs>
          <w:tab w:val="left" w:pos="1249"/>
          <w:tab w:val="left" w:pos="1250"/>
        </w:tabs>
        <w:ind w:left="1249" w:hanging="709"/>
        <w:rPr>
          <w:sz w:val="24"/>
        </w:rPr>
      </w:pPr>
      <w:r>
        <w:rPr>
          <w:sz w:val="24"/>
        </w:rPr>
        <w:t>Лаборатория</w:t>
      </w:r>
      <w:r>
        <w:rPr>
          <w:spacing w:val="33"/>
          <w:sz w:val="24"/>
        </w:rPr>
        <w:t xml:space="preserve"> </w:t>
      </w:r>
      <w:r>
        <w:rPr>
          <w:sz w:val="24"/>
        </w:rPr>
        <w:t>грамотности:</w:t>
      </w:r>
      <w:r>
        <w:rPr>
          <w:spacing w:val="92"/>
          <w:sz w:val="24"/>
        </w:rPr>
        <w:t xml:space="preserve"> </w:t>
      </w:r>
      <w:r>
        <w:rPr>
          <w:sz w:val="24"/>
        </w:rPr>
        <w:t>Учебно</w:t>
      </w:r>
      <w:r>
        <w:rPr>
          <w:spacing w:val="92"/>
          <w:sz w:val="24"/>
        </w:rPr>
        <w:t xml:space="preserve"> </w:t>
      </w:r>
      <w:r>
        <w:rPr>
          <w:sz w:val="24"/>
        </w:rPr>
        <w:t>–</w:t>
      </w:r>
      <w:r>
        <w:rPr>
          <w:spacing w:val="92"/>
          <w:sz w:val="24"/>
        </w:rPr>
        <w:t xml:space="preserve"> </w:t>
      </w:r>
      <w:r>
        <w:rPr>
          <w:sz w:val="24"/>
        </w:rPr>
        <w:t>практическое</w:t>
      </w:r>
      <w:r>
        <w:rPr>
          <w:spacing w:val="91"/>
          <w:sz w:val="24"/>
        </w:rPr>
        <w:t xml:space="preserve"> </w:t>
      </w:r>
      <w:r>
        <w:rPr>
          <w:sz w:val="24"/>
        </w:rPr>
        <w:t>пособие/</w:t>
      </w:r>
      <w:r>
        <w:rPr>
          <w:spacing w:val="93"/>
          <w:sz w:val="24"/>
        </w:rPr>
        <w:t xml:space="preserve"> </w:t>
      </w:r>
      <w:r>
        <w:rPr>
          <w:sz w:val="24"/>
        </w:rPr>
        <w:t>Л.В.Михайлова</w:t>
      </w:r>
      <w:r>
        <w:rPr>
          <w:spacing w:val="91"/>
          <w:sz w:val="24"/>
        </w:rPr>
        <w:t xml:space="preserve"> </w:t>
      </w:r>
      <w:r>
        <w:rPr>
          <w:sz w:val="24"/>
        </w:rPr>
        <w:t>–</w:t>
      </w:r>
    </w:p>
    <w:p w14:paraId="5A3AD596" w14:textId="77777777" w:rsidR="00251D1A" w:rsidRDefault="00251D1A" w:rsidP="00A970B1">
      <w:pPr>
        <w:pStyle w:val="a3"/>
        <w:ind w:firstLine="0"/>
        <w:jc w:val="left"/>
      </w:pPr>
      <w:r>
        <w:t>Свирская.</w:t>
      </w:r>
      <w:r>
        <w:rPr>
          <w:spacing w:val="-3"/>
        </w:rPr>
        <w:t xml:space="preserve"> </w:t>
      </w:r>
      <w:r>
        <w:t>–</w:t>
      </w:r>
      <w:r>
        <w:rPr>
          <w:spacing w:val="-2"/>
        </w:rPr>
        <w:t xml:space="preserve"> </w:t>
      </w:r>
      <w:r>
        <w:t>М.:</w:t>
      </w:r>
      <w:r>
        <w:rPr>
          <w:spacing w:val="-3"/>
        </w:rPr>
        <w:t xml:space="preserve"> </w:t>
      </w:r>
      <w:r>
        <w:t>Издательство</w:t>
      </w:r>
      <w:r>
        <w:rPr>
          <w:spacing w:val="2"/>
        </w:rPr>
        <w:t xml:space="preserve"> </w:t>
      </w:r>
      <w:r>
        <w:t>«Национальное</w:t>
      </w:r>
      <w:r>
        <w:rPr>
          <w:spacing w:val="-4"/>
        </w:rPr>
        <w:t xml:space="preserve"> </w:t>
      </w:r>
      <w:r>
        <w:t>образование»,</w:t>
      </w:r>
      <w:r>
        <w:rPr>
          <w:spacing w:val="-2"/>
        </w:rPr>
        <w:t xml:space="preserve"> </w:t>
      </w:r>
      <w:r>
        <w:t>2015</w:t>
      </w:r>
    </w:p>
    <w:p w14:paraId="1E20B9D4" w14:textId="2CA923B0" w:rsidR="00251D1A" w:rsidRPr="005D5219" w:rsidRDefault="00251D1A" w:rsidP="005D5219">
      <w:pPr>
        <w:pStyle w:val="a5"/>
        <w:numPr>
          <w:ilvl w:val="0"/>
          <w:numId w:val="11"/>
        </w:numPr>
        <w:tabs>
          <w:tab w:val="left" w:pos="1249"/>
          <w:tab w:val="left" w:pos="1250"/>
          <w:tab w:val="left" w:pos="7621"/>
        </w:tabs>
        <w:ind w:right="689" w:firstLine="26"/>
        <w:rPr>
          <w:sz w:val="24"/>
        </w:rPr>
      </w:pPr>
      <w:r w:rsidRPr="005D5219">
        <w:rPr>
          <w:sz w:val="24"/>
        </w:rPr>
        <w:t>Ушакова</w:t>
      </w:r>
      <w:r w:rsidRPr="005D5219">
        <w:rPr>
          <w:spacing w:val="-2"/>
          <w:sz w:val="24"/>
        </w:rPr>
        <w:t xml:space="preserve"> </w:t>
      </w:r>
      <w:r w:rsidRPr="005D5219">
        <w:rPr>
          <w:sz w:val="24"/>
        </w:rPr>
        <w:t>О.С.</w:t>
      </w:r>
      <w:r w:rsidRPr="005D5219">
        <w:rPr>
          <w:spacing w:val="-1"/>
          <w:sz w:val="24"/>
        </w:rPr>
        <w:t xml:space="preserve"> </w:t>
      </w:r>
      <w:r w:rsidRPr="005D5219">
        <w:rPr>
          <w:sz w:val="24"/>
        </w:rPr>
        <w:t>Развитие</w:t>
      </w:r>
      <w:r w:rsidRPr="005D5219">
        <w:rPr>
          <w:spacing w:val="-5"/>
          <w:sz w:val="24"/>
        </w:rPr>
        <w:t xml:space="preserve"> </w:t>
      </w:r>
      <w:r w:rsidRPr="005D5219">
        <w:rPr>
          <w:sz w:val="24"/>
        </w:rPr>
        <w:t>речи детей 3–4</w:t>
      </w:r>
      <w:r w:rsidRPr="005D5219">
        <w:rPr>
          <w:spacing w:val="-1"/>
          <w:sz w:val="24"/>
        </w:rPr>
        <w:t xml:space="preserve"> </w:t>
      </w:r>
      <w:r w:rsidRPr="005D5219">
        <w:rPr>
          <w:sz w:val="24"/>
        </w:rPr>
        <w:t>лет:</w:t>
      </w:r>
      <w:r w:rsidRPr="005D5219">
        <w:rPr>
          <w:spacing w:val="-1"/>
          <w:sz w:val="24"/>
        </w:rPr>
        <w:t xml:space="preserve"> </w:t>
      </w:r>
      <w:r w:rsidRPr="005D5219">
        <w:rPr>
          <w:sz w:val="24"/>
        </w:rPr>
        <w:t>методические рекомендации,</w:t>
      </w:r>
      <w:r w:rsidRPr="005D5219">
        <w:rPr>
          <w:spacing w:val="1"/>
          <w:sz w:val="24"/>
        </w:rPr>
        <w:t xml:space="preserve"> к</w:t>
      </w:r>
      <w:r w:rsidRPr="005D5219">
        <w:rPr>
          <w:sz w:val="24"/>
        </w:rPr>
        <w:t>онспекты</w:t>
      </w:r>
      <w:r w:rsidRPr="005D5219">
        <w:rPr>
          <w:spacing w:val="31"/>
          <w:sz w:val="24"/>
        </w:rPr>
        <w:t xml:space="preserve"> </w:t>
      </w:r>
      <w:r w:rsidRPr="005D5219">
        <w:rPr>
          <w:sz w:val="24"/>
        </w:rPr>
        <w:t>занятий,</w:t>
      </w:r>
      <w:r w:rsidRPr="005D5219">
        <w:rPr>
          <w:spacing w:val="31"/>
          <w:sz w:val="24"/>
        </w:rPr>
        <w:t xml:space="preserve"> </w:t>
      </w:r>
      <w:r w:rsidRPr="005D5219">
        <w:rPr>
          <w:sz w:val="24"/>
        </w:rPr>
        <w:t>игры</w:t>
      </w:r>
      <w:r w:rsidRPr="005D5219">
        <w:rPr>
          <w:spacing w:val="34"/>
          <w:sz w:val="24"/>
        </w:rPr>
        <w:t xml:space="preserve"> </w:t>
      </w:r>
      <w:r w:rsidRPr="005D5219">
        <w:rPr>
          <w:sz w:val="24"/>
        </w:rPr>
        <w:t>и</w:t>
      </w:r>
      <w:r w:rsidRPr="005D5219">
        <w:rPr>
          <w:spacing w:val="37"/>
          <w:sz w:val="24"/>
        </w:rPr>
        <w:t xml:space="preserve"> </w:t>
      </w:r>
      <w:r w:rsidRPr="005D5219">
        <w:rPr>
          <w:sz w:val="24"/>
        </w:rPr>
        <w:t>упражнения</w:t>
      </w:r>
      <w:r w:rsidRPr="005D5219">
        <w:rPr>
          <w:spacing w:val="34"/>
          <w:sz w:val="24"/>
        </w:rPr>
        <w:t xml:space="preserve"> </w:t>
      </w:r>
      <w:r w:rsidRPr="005D5219">
        <w:rPr>
          <w:sz w:val="24"/>
        </w:rPr>
        <w:t>/</w:t>
      </w:r>
      <w:r w:rsidRPr="005D5219">
        <w:rPr>
          <w:spacing w:val="34"/>
          <w:sz w:val="24"/>
        </w:rPr>
        <w:t xml:space="preserve"> </w:t>
      </w:r>
      <w:r w:rsidRPr="005D5219">
        <w:rPr>
          <w:sz w:val="24"/>
        </w:rPr>
        <w:t>О.С.</w:t>
      </w:r>
      <w:r w:rsidRPr="005D5219">
        <w:rPr>
          <w:spacing w:val="35"/>
          <w:sz w:val="24"/>
        </w:rPr>
        <w:t xml:space="preserve"> </w:t>
      </w:r>
      <w:r w:rsidRPr="005D5219">
        <w:rPr>
          <w:sz w:val="24"/>
        </w:rPr>
        <w:t>Ушакова,</w:t>
      </w:r>
      <w:r w:rsidRPr="005D5219">
        <w:rPr>
          <w:spacing w:val="34"/>
          <w:sz w:val="24"/>
        </w:rPr>
        <w:t xml:space="preserve"> </w:t>
      </w:r>
      <w:r w:rsidRPr="005D5219">
        <w:rPr>
          <w:sz w:val="24"/>
        </w:rPr>
        <w:t>Е.М.</w:t>
      </w:r>
      <w:r w:rsidRPr="005D5219">
        <w:rPr>
          <w:spacing w:val="35"/>
          <w:sz w:val="24"/>
        </w:rPr>
        <w:t xml:space="preserve"> </w:t>
      </w:r>
      <w:r w:rsidRPr="005D5219">
        <w:rPr>
          <w:sz w:val="24"/>
        </w:rPr>
        <w:t>Струнина.</w:t>
      </w:r>
      <w:r w:rsidRPr="005D5219">
        <w:rPr>
          <w:spacing w:val="34"/>
          <w:sz w:val="24"/>
        </w:rPr>
        <w:t xml:space="preserve"> </w:t>
      </w:r>
      <w:r w:rsidRPr="005D5219">
        <w:rPr>
          <w:sz w:val="24"/>
        </w:rPr>
        <w:t>-</w:t>
      </w:r>
      <w:r w:rsidRPr="005D5219">
        <w:rPr>
          <w:spacing w:val="33"/>
          <w:sz w:val="24"/>
        </w:rPr>
        <w:t xml:space="preserve"> </w:t>
      </w:r>
      <w:r w:rsidRPr="005D5219">
        <w:rPr>
          <w:sz w:val="24"/>
        </w:rPr>
        <w:t>М.:</w:t>
      </w:r>
      <w:r w:rsidRPr="005D5219">
        <w:rPr>
          <w:spacing w:val="35"/>
          <w:sz w:val="24"/>
        </w:rPr>
        <w:t xml:space="preserve"> </w:t>
      </w:r>
      <w:r w:rsidRPr="005D5219">
        <w:rPr>
          <w:sz w:val="24"/>
        </w:rPr>
        <w:t>Вентана-</w:t>
      </w:r>
      <w:r w:rsidRPr="005D5219">
        <w:rPr>
          <w:spacing w:val="-57"/>
          <w:sz w:val="24"/>
        </w:rPr>
        <w:t xml:space="preserve"> </w:t>
      </w:r>
      <w:r w:rsidRPr="005D5219">
        <w:rPr>
          <w:sz w:val="24"/>
        </w:rPr>
        <w:t>Граф,</w:t>
      </w:r>
      <w:r w:rsidRPr="005D5219">
        <w:rPr>
          <w:spacing w:val="-1"/>
          <w:sz w:val="24"/>
        </w:rPr>
        <w:t xml:space="preserve"> </w:t>
      </w:r>
      <w:r w:rsidRPr="005D5219">
        <w:rPr>
          <w:sz w:val="24"/>
        </w:rPr>
        <w:t>2014, 64с.</w:t>
      </w:r>
    </w:p>
    <w:p w14:paraId="6885C7CA" w14:textId="77777777" w:rsidR="00251D1A" w:rsidRDefault="00251D1A" w:rsidP="005D5219">
      <w:pPr>
        <w:pStyle w:val="a5"/>
        <w:numPr>
          <w:ilvl w:val="0"/>
          <w:numId w:val="11"/>
        </w:numPr>
        <w:tabs>
          <w:tab w:val="left" w:pos="1250"/>
        </w:tabs>
        <w:ind w:right="687" w:firstLine="0"/>
        <w:rPr>
          <w:sz w:val="24"/>
        </w:rPr>
      </w:pPr>
      <w:r>
        <w:rPr>
          <w:sz w:val="24"/>
        </w:rPr>
        <w:t>Ушакова</w:t>
      </w:r>
      <w:r>
        <w:rPr>
          <w:spacing w:val="1"/>
          <w:sz w:val="24"/>
        </w:rPr>
        <w:t xml:space="preserve"> </w:t>
      </w:r>
      <w:r>
        <w:rPr>
          <w:sz w:val="24"/>
        </w:rPr>
        <w:t>О.С.</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детей</w:t>
      </w:r>
      <w:r>
        <w:rPr>
          <w:spacing w:val="1"/>
          <w:sz w:val="24"/>
        </w:rPr>
        <w:t xml:space="preserve"> </w:t>
      </w:r>
      <w:r>
        <w:rPr>
          <w:sz w:val="24"/>
        </w:rPr>
        <w:t>3–4</w:t>
      </w:r>
      <w:r>
        <w:rPr>
          <w:spacing w:val="1"/>
          <w:sz w:val="24"/>
        </w:rPr>
        <w:t xml:space="preserve"> </w:t>
      </w:r>
      <w:r>
        <w:rPr>
          <w:sz w:val="24"/>
        </w:rPr>
        <w:t>лет:</w:t>
      </w:r>
      <w:r>
        <w:rPr>
          <w:spacing w:val="1"/>
          <w:sz w:val="24"/>
        </w:rPr>
        <w:t xml:space="preserve"> </w:t>
      </w:r>
      <w:r>
        <w:rPr>
          <w:sz w:val="24"/>
        </w:rPr>
        <w:t>дидактические</w:t>
      </w:r>
      <w:r>
        <w:rPr>
          <w:spacing w:val="1"/>
          <w:sz w:val="24"/>
        </w:rPr>
        <w:t xml:space="preserve"> </w:t>
      </w:r>
      <w:r>
        <w:rPr>
          <w:sz w:val="24"/>
        </w:rPr>
        <w:t>материалы</w:t>
      </w:r>
      <w:r>
        <w:rPr>
          <w:spacing w:val="1"/>
          <w:sz w:val="24"/>
        </w:rPr>
        <w:t xml:space="preserve"> </w:t>
      </w:r>
      <w:r>
        <w:rPr>
          <w:sz w:val="24"/>
        </w:rPr>
        <w:t>/О.С.</w:t>
      </w:r>
      <w:r>
        <w:rPr>
          <w:spacing w:val="1"/>
          <w:sz w:val="24"/>
        </w:rPr>
        <w:t xml:space="preserve"> </w:t>
      </w:r>
      <w:r>
        <w:rPr>
          <w:sz w:val="24"/>
        </w:rPr>
        <w:t>Ушакова,</w:t>
      </w:r>
      <w:r>
        <w:rPr>
          <w:spacing w:val="-1"/>
          <w:sz w:val="24"/>
        </w:rPr>
        <w:t xml:space="preserve"> </w:t>
      </w:r>
      <w:r>
        <w:rPr>
          <w:sz w:val="24"/>
        </w:rPr>
        <w:t>Е.М. Струнина.</w:t>
      </w:r>
      <w:r>
        <w:rPr>
          <w:spacing w:val="-1"/>
          <w:sz w:val="24"/>
        </w:rPr>
        <w:t xml:space="preserve"> </w:t>
      </w:r>
      <w:r>
        <w:rPr>
          <w:sz w:val="24"/>
        </w:rPr>
        <w:t>–</w:t>
      </w:r>
      <w:r>
        <w:rPr>
          <w:spacing w:val="-44"/>
          <w:sz w:val="24"/>
        </w:rPr>
        <w:t xml:space="preserve"> </w:t>
      </w:r>
      <w:r>
        <w:rPr>
          <w:sz w:val="24"/>
        </w:rPr>
        <w:t>М.: Вентана-Граф, 2014.</w:t>
      </w:r>
    </w:p>
    <w:p w14:paraId="6F4E7F0D" w14:textId="77777777" w:rsidR="00251D1A" w:rsidRDefault="00251D1A" w:rsidP="005D5219">
      <w:pPr>
        <w:pStyle w:val="a5"/>
        <w:numPr>
          <w:ilvl w:val="0"/>
          <w:numId w:val="11"/>
        </w:numPr>
        <w:tabs>
          <w:tab w:val="left" w:pos="1250"/>
        </w:tabs>
        <w:ind w:right="687" w:firstLine="0"/>
        <w:rPr>
          <w:sz w:val="24"/>
        </w:rPr>
      </w:pPr>
      <w:r>
        <w:rPr>
          <w:sz w:val="24"/>
        </w:rPr>
        <w:t>Ушакова</w:t>
      </w:r>
      <w:r>
        <w:rPr>
          <w:spacing w:val="1"/>
          <w:sz w:val="24"/>
        </w:rPr>
        <w:t xml:space="preserve"> </w:t>
      </w:r>
      <w:r>
        <w:rPr>
          <w:sz w:val="24"/>
        </w:rPr>
        <w:t>О.С.</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детей</w:t>
      </w:r>
      <w:r>
        <w:rPr>
          <w:spacing w:val="1"/>
          <w:sz w:val="24"/>
        </w:rPr>
        <w:t xml:space="preserve"> </w:t>
      </w:r>
      <w:r>
        <w:rPr>
          <w:sz w:val="24"/>
        </w:rPr>
        <w:t>4–5</w:t>
      </w:r>
      <w:r>
        <w:rPr>
          <w:spacing w:val="1"/>
          <w:sz w:val="24"/>
        </w:rPr>
        <w:t xml:space="preserve"> </w:t>
      </w:r>
      <w:r>
        <w:rPr>
          <w:sz w:val="24"/>
        </w:rPr>
        <w:t>лет:</w:t>
      </w:r>
      <w:r>
        <w:rPr>
          <w:spacing w:val="1"/>
          <w:sz w:val="24"/>
        </w:rPr>
        <w:t xml:space="preserve"> </w:t>
      </w:r>
      <w:r>
        <w:rPr>
          <w:sz w:val="24"/>
        </w:rPr>
        <w:t>методические</w:t>
      </w:r>
      <w:r>
        <w:rPr>
          <w:spacing w:val="61"/>
          <w:sz w:val="24"/>
        </w:rPr>
        <w:t xml:space="preserve"> </w:t>
      </w:r>
      <w:r>
        <w:rPr>
          <w:sz w:val="24"/>
        </w:rPr>
        <w:t>рекомендации,</w:t>
      </w:r>
      <w:r>
        <w:rPr>
          <w:spacing w:val="1"/>
          <w:sz w:val="24"/>
        </w:rPr>
        <w:t xml:space="preserve"> </w:t>
      </w:r>
      <w:r>
        <w:rPr>
          <w:sz w:val="24"/>
        </w:rPr>
        <w:t>конспекты занятий, игры и упражнения / О.С. Ушакова, Е.М. Струнина. - М.: Вентана-</w:t>
      </w:r>
      <w:r>
        <w:rPr>
          <w:spacing w:val="1"/>
          <w:sz w:val="24"/>
        </w:rPr>
        <w:t xml:space="preserve"> </w:t>
      </w:r>
      <w:r>
        <w:rPr>
          <w:sz w:val="24"/>
        </w:rPr>
        <w:t>Граф, 2014.</w:t>
      </w:r>
    </w:p>
    <w:p w14:paraId="316CFA6D" w14:textId="77777777" w:rsidR="00251D1A" w:rsidRPr="00251D1A" w:rsidRDefault="00251D1A" w:rsidP="005D5219">
      <w:pPr>
        <w:pStyle w:val="a5"/>
        <w:numPr>
          <w:ilvl w:val="0"/>
          <w:numId w:val="11"/>
        </w:numPr>
        <w:tabs>
          <w:tab w:val="left" w:pos="1250"/>
        </w:tabs>
        <w:ind w:left="1249" w:right="665" w:hanging="709"/>
        <w:rPr>
          <w:sz w:val="24"/>
        </w:rPr>
      </w:pPr>
      <w:r>
        <w:rPr>
          <w:sz w:val="24"/>
        </w:rPr>
        <w:t>Ушакова</w:t>
      </w:r>
      <w:r>
        <w:rPr>
          <w:spacing w:val="58"/>
          <w:sz w:val="24"/>
        </w:rPr>
        <w:t xml:space="preserve"> </w:t>
      </w:r>
      <w:r>
        <w:rPr>
          <w:sz w:val="24"/>
        </w:rPr>
        <w:t>О.С.</w:t>
      </w:r>
      <w:r>
        <w:rPr>
          <w:spacing w:val="59"/>
          <w:sz w:val="24"/>
        </w:rPr>
        <w:t xml:space="preserve"> </w:t>
      </w:r>
      <w:r>
        <w:rPr>
          <w:sz w:val="24"/>
        </w:rPr>
        <w:t>Развитие речи детей 4–5 лет: дидактические</w:t>
      </w:r>
      <w:r>
        <w:rPr>
          <w:spacing w:val="58"/>
          <w:sz w:val="24"/>
        </w:rPr>
        <w:t xml:space="preserve"> </w:t>
      </w:r>
      <w:r>
        <w:rPr>
          <w:sz w:val="24"/>
        </w:rPr>
        <w:t xml:space="preserve">материалы </w:t>
      </w:r>
      <w:r>
        <w:t>/О.С.Ушакова,</w:t>
      </w:r>
      <w:r w:rsidRPr="00251D1A">
        <w:rPr>
          <w:spacing w:val="-1"/>
        </w:rPr>
        <w:t xml:space="preserve"> </w:t>
      </w:r>
      <w:r>
        <w:t>Е.М.</w:t>
      </w:r>
      <w:r>
        <w:rPr>
          <w:spacing w:val="-1"/>
        </w:rPr>
        <w:t xml:space="preserve"> </w:t>
      </w:r>
      <w:r>
        <w:t>Струнина.</w:t>
      </w:r>
      <w:r w:rsidRPr="00251D1A">
        <w:rPr>
          <w:spacing w:val="-1"/>
        </w:rPr>
        <w:t xml:space="preserve"> </w:t>
      </w:r>
      <w:r>
        <w:t>–</w:t>
      </w:r>
      <w:r w:rsidRPr="00251D1A">
        <w:rPr>
          <w:spacing w:val="83"/>
        </w:rPr>
        <w:t xml:space="preserve"> </w:t>
      </w:r>
      <w:r>
        <w:t>М.:</w:t>
      </w:r>
      <w:r w:rsidRPr="00251D1A">
        <w:rPr>
          <w:spacing w:val="-1"/>
        </w:rPr>
        <w:t xml:space="preserve"> </w:t>
      </w:r>
      <w:r>
        <w:t>Вентана-Граф,</w:t>
      </w:r>
      <w:r w:rsidRPr="00251D1A">
        <w:rPr>
          <w:spacing w:val="-1"/>
        </w:rPr>
        <w:t xml:space="preserve"> </w:t>
      </w:r>
      <w:r>
        <w:t>2014.</w:t>
      </w:r>
    </w:p>
    <w:p w14:paraId="3CD0063C" w14:textId="77777777" w:rsidR="00251D1A" w:rsidRDefault="00251D1A" w:rsidP="005D5219">
      <w:pPr>
        <w:pStyle w:val="a5"/>
        <w:numPr>
          <w:ilvl w:val="0"/>
          <w:numId w:val="11"/>
        </w:numPr>
        <w:tabs>
          <w:tab w:val="left" w:pos="1250"/>
        </w:tabs>
        <w:ind w:right="687" w:firstLine="0"/>
        <w:rPr>
          <w:sz w:val="24"/>
        </w:rPr>
      </w:pPr>
      <w:r>
        <w:rPr>
          <w:sz w:val="24"/>
        </w:rPr>
        <w:t>Ушакова</w:t>
      </w:r>
      <w:r>
        <w:rPr>
          <w:spacing w:val="1"/>
          <w:sz w:val="24"/>
        </w:rPr>
        <w:t xml:space="preserve"> </w:t>
      </w:r>
      <w:r>
        <w:rPr>
          <w:sz w:val="24"/>
        </w:rPr>
        <w:t>О.С.</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детей</w:t>
      </w:r>
      <w:r>
        <w:rPr>
          <w:spacing w:val="1"/>
          <w:sz w:val="24"/>
        </w:rPr>
        <w:t xml:space="preserve"> </w:t>
      </w:r>
      <w:r>
        <w:rPr>
          <w:sz w:val="24"/>
        </w:rPr>
        <w:t>5–6</w:t>
      </w:r>
      <w:r>
        <w:rPr>
          <w:spacing w:val="1"/>
          <w:sz w:val="24"/>
        </w:rPr>
        <w:t xml:space="preserve"> </w:t>
      </w:r>
      <w:r>
        <w:rPr>
          <w:sz w:val="24"/>
        </w:rPr>
        <w:t>лет:</w:t>
      </w:r>
      <w:r>
        <w:rPr>
          <w:spacing w:val="1"/>
          <w:sz w:val="24"/>
        </w:rPr>
        <w:t xml:space="preserve"> </w:t>
      </w:r>
      <w:r>
        <w:rPr>
          <w:sz w:val="24"/>
        </w:rPr>
        <w:t>методические</w:t>
      </w:r>
      <w:r>
        <w:rPr>
          <w:spacing w:val="61"/>
          <w:sz w:val="24"/>
        </w:rPr>
        <w:t xml:space="preserve"> </w:t>
      </w:r>
      <w:r>
        <w:rPr>
          <w:sz w:val="24"/>
        </w:rPr>
        <w:t>рекомендации,</w:t>
      </w:r>
      <w:r>
        <w:rPr>
          <w:spacing w:val="1"/>
          <w:sz w:val="24"/>
        </w:rPr>
        <w:t xml:space="preserve"> </w:t>
      </w:r>
      <w:r>
        <w:rPr>
          <w:sz w:val="24"/>
        </w:rPr>
        <w:t>конспекты занятий, игры и упражнения / О.С. Ушакова, Е.М. Струнина. - М.: Вентана-</w:t>
      </w:r>
      <w:r>
        <w:rPr>
          <w:spacing w:val="1"/>
          <w:sz w:val="24"/>
        </w:rPr>
        <w:t xml:space="preserve"> </w:t>
      </w:r>
      <w:r>
        <w:rPr>
          <w:sz w:val="24"/>
        </w:rPr>
        <w:lastRenderedPageBreak/>
        <w:t>Граф, 2014.</w:t>
      </w:r>
    </w:p>
    <w:p w14:paraId="138BEF16" w14:textId="77777777" w:rsidR="00251D1A" w:rsidRPr="00251D1A" w:rsidRDefault="00251D1A" w:rsidP="005D5219">
      <w:pPr>
        <w:pStyle w:val="a5"/>
        <w:numPr>
          <w:ilvl w:val="0"/>
          <w:numId w:val="11"/>
        </w:numPr>
        <w:tabs>
          <w:tab w:val="left" w:pos="709"/>
        </w:tabs>
        <w:ind w:left="1134" w:right="665" w:hanging="594"/>
        <w:rPr>
          <w:sz w:val="24"/>
        </w:rPr>
      </w:pPr>
      <w:r>
        <w:rPr>
          <w:sz w:val="24"/>
        </w:rPr>
        <w:t>Ушакова</w:t>
      </w:r>
      <w:r>
        <w:rPr>
          <w:spacing w:val="58"/>
          <w:sz w:val="24"/>
        </w:rPr>
        <w:t xml:space="preserve"> </w:t>
      </w:r>
      <w:r>
        <w:rPr>
          <w:sz w:val="24"/>
        </w:rPr>
        <w:t>О.С.</w:t>
      </w:r>
      <w:r>
        <w:rPr>
          <w:spacing w:val="59"/>
          <w:sz w:val="24"/>
        </w:rPr>
        <w:t xml:space="preserve"> </w:t>
      </w:r>
      <w:r>
        <w:rPr>
          <w:sz w:val="24"/>
        </w:rPr>
        <w:t>Развитие речи детей 5–6</w:t>
      </w:r>
      <w:r>
        <w:rPr>
          <w:spacing w:val="59"/>
          <w:sz w:val="24"/>
        </w:rPr>
        <w:t xml:space="preserve"> </w:t>
      </w:r>
      <w:r>
        <w:rPr>
          <w:sz w:val="24"/>
        </w:rPr>
        <w:t>лет: дидактические</w:t>
      </w:r>
      <w:r>
        <w:rPr>
          <w:spacing w:val="58"/>
          <w:sz w:val="24"/>
        </w:rPr>
        <w:t xml:space="preserve"> </w:t>
      </w:r>
      <w:r>
        <w:rPr>
          <w:sz w:val="24"/>
        </w:rPr>
        <w:t xml:space="preserve">материалы </w:t>
      </w:r>
      <w:r>
        <w:t>/О.С.Ушакова,</w:t>
      </w:r>
      <w:r w:rsidRPr="00251D1A">
        <w:rPr>
          <w:spacing w:val="-1"/>
        </w:rPr>
        <w:t xml:space="preserve"> </w:t>
      </w:r>
      <w:r>
        <w:t>Е.М.</w:t>
      </w:r>
      <w:r w:rsidRPr="00251D1A">
        <w:rPr>
          <w:spacing w:val="-1"/>
        </w:rPr>
        <w:t xml:space="preserve"> </w:t>
      </w:r>
      <w:r>
        <w:t>Струнина.</w:t>
      </w:r>
      <w:r w:rsidRPr="00251D1A">
        <w:rPr>
          <w:spacing w:val="-1"/>
        </w:rPr>
        <w:t xml:space="preserve"> </w:t>
      </w:r>
      <w:r>
        <w:t>–</w:t>
      </w:r>
      <w:r w:rsidRPr="00251D1A">
        <w:rPr>
          <w:spacing w:val="82"/>
        </w:rPr>
        <w:t xml:space="preserve"> </w:t>
      </w:r>
      <w:r>
        <w:t>М.:</w:t>
      </w:r>
      <w:r w:rsidRPr="00251D1A">
        <w:rPr>
          <w:spacing w:val="-1"/>
        </w:rPr>
        <w:t xml:space="preserve"> </w:t>
      </w:r>
      <w:r>
        <w:t>Вентана-Граф,</w:t>
      </w:r>
      <w:r w:rsidRPr="00251D1A">
        <w:rPr>
          <w:spacing w:val="-1"/>
        </w:rPr>
        <w:t xml:space="preserve"> </w:t>
      </w:r>
      <w:r>
        <w:t>2014.</w:t>
      </w:r>
    </w:p>
    <w:p w14:paraId="7A5FD6CF" w14:textId="77777777" w:rsidR="00251D1A" w:rsidRDefault="00251D1A" w:rsidP="005D5219">
      <w:pPr>
        <w:pStyle w:val="a5"/>
        <w:numPr>
          <w:ilvl w:val="0"/>
          <w:numId w:val="11"/>
        </w:numPr>
        <w:tabs>
          <w:tab w:val="left" w:pos="1250"/>
        </w:tabs>
        <w:ind w:right="687" w:firstLine="0"/>
        <w:rPr>
          <w:sz w:val="24"/>
        </w:rPr>
      </w:pPr>
      <w:r>
        <w:rPr>
          <w:sz w:val="24"/>
        </w:rPr>
        <w:t>Ушакова</w:t>
      </w:r>
      <w:r>
        <w:rPr>
          <w:spacing w:val="1"/>
          <w:sz w:val="24"/>
        </w:rPr>
        <w:t xml:space="preserve"> </w:t>
      </w:r>
      <w:r>
        <w:rPr>
          <w:sz w:val="24"/>
        </w:rPr>
        <w:t>О.С.</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детей</w:t>
      </w:r>
      <w:r>
        <w:rPr>
          <w:spacing w:val="1"/>
          <w:sz w:val="24"/>
        </w:rPr>
        <w:t xml:space="preserve"> </w:t>
      </w:r>
      <w:r>
        <w:rPr>
          <w:sz w:val="24"/>
        </w:rPr>
        <w:t>6–7</w:t>
      </w:r>
      <w:r>
        <w:rPr>
          <w:spacing w:val="1"/>
          <w:sz w:val="24"/>
        </w:rPr>
        <w:t xml:space="preserve"> </w:t>
      </w:r>
      <w:r>
        <w:rPr>
          <w:sz w:val="24"/>
        </w:rPr>
        <w:t>лет:</w:t>
      </w:r>
      <w:r>
        <w:rPr>
          <w:spacing w:val="1"/>
          <w:sz w:val="24"/>
        </w:rPr>
        <w:t xml:space="preserve"> </w:t>
      </w:r>
      <w:r>
        <w:rPr>
          <w:sz w:val="24"/>
        </w:rPr>
        <w:t>методические</w:t>
      </w:r>
      <w:r>
        <w:rPr>
          <w:spacing w:val="61"/>
          <w:sz w:val="24"/>
        </w:rPr>
        <w:t xml:space="preserve"> </w:t>
      </w:r>
      <w:r>
        <w:rPr>
          <w:sz w:val="24"/>
        </w:rPr>
        <w:t>рекомендации,</w:t>
      </w:r>
      <w:r>
        <w:rPr>
          <w:spacing w:val="1"/>
          <w:sz w:val="24"/>
        </w:rPr>
        <w:t xml:space="preserve"> </w:t>
      </w:r>
      <w:r>
        <w:rPr>
          <w:sz w:val="24"/>
        </w:rPr>
        <w:t>конспекты занятий, игры и упражнения / О.С. Ушакова, Е.М. Струнина. - М.: Вентана-</w:t>
      </w:r>
      <w:r>
        <w:rPr>
          <w:spacing w:val="1"/>
          <w:sz w:val="24"/>
        </w:rPr>
        <w:t xml:space="preserve"> </w:t>
      </w:r>
      <w:r>
        <w:rPr>
          <w:sz w:val="24"/>
        </w:rPr>
        <w:t>Граф, 2014.</w:t>
      </w:r>
    </w:p>
    <w:p w14:paraId="49C0CFC4" w14:textId="77777777" w:rsidR="00251D1A" w:rsidRDefault="00251D1A" w:rsidP="005D5219">
      <w:pPr>
        <w:pStyle w:val="a5"/>
        <w:numPr>
          <w:ilvl w:val="0"/>
          <w:numId w:val="11"/>
        </w:numPr>
        <w:tabs>
          <w:tab w:val="left" w:pos="1250"/>
        </w:tabs>
        <w:ind w:right="687" w:firstLine="0"/>
        <w:rPr>
          <w:sz w:val="24"/>
        </w:rPr>
      </w:pPr>
      <w:r>
        <w:rPr>
          <w:sz w:val="24"/>
        </w:rPr>
        <w:t>Ушакова</w:t>
      </w:r>
      <w:r>
        <w:rPr>
          <w:spacing w:val="1"/>
          <w:sz w:val="24"/>
        </w:rPr>
        <w:t xml:space="preserve"> </w:t>
      </w:r>
      <w:r>
        <w:rPr>
          <w:sz w:val="24"/>
        </w:rPr>
        <w:t>О.С.</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детей</w:t>
      </w:r>
      <w:r>
        <w:rPr>
          <w:spacing w:val="1"/>
          <w:sz w:val="24"/>
        </w:rPr>
        <w:t xml:space="preserve"> </w:t>
      </w:r>
      <w:r>
        <w:rPr>
          <w:sz w:val="24"/>
        </w:rPr>
        <w:t>6–7</w:t>
      </w:r>
      <w:r>
        <w:rPr>
          <w:spacing w:val="1"/>
          <w:sz w:val="24"/>
        </w:rPr>
        <w:t xml:space="preserve"> </w:t>
      </w:r>
      <w:r>
        <w:rPr>
          <w:sz w:val="24"/>
        </w:rPr>
        <w:t>лет:</w:t>
      </w:r>
      <w:r>
        <w:rPr>
          <w:spacing w:val="1"/>
          <w:sz w:val="24"/>
        </w:rPr>
        <w:t xml:space="preserve"> </w:t>
      </w:r>
      <w:r>
        <w:rPr>
          <w:sz w:val="24"/>
        </w:rPr>
        <w:t>дидактические</w:t>
      </w:r>
      <w:r>
        <w:rPr>
          <w:spacing w:val="1"/>
          <w:sz w:val="24"/>
        </w:rPr>
        <w:t xml:space="preserve"> </w:t>
      </w:r>
      <w:r>
        <w:rPr>
          <w:sz w:val="24"/>
        </w:rPr>
        <w:t>материалы</w:t>
      </w:r>
      <w:r>
        <w:rPr>
          <w:spacing w:val="1"/>
          <w:sz w:val="24"/>
        </w:rPr>
        <w:t xml:space="preserve"> </w:t>
      </w:r>
      <w:r>
        <w:rPr>
          <w:sz w:val="24"/>
        </w:rPr>
        <w:t>/</w:t>
      </w:r>
      <w:r>
        <w:rPr>
          <w:spacing w:val="1"/>
          <w:sz w:val="24"/>
        </w:rPr>
        <w:t xml:space="preserve"> </w:t>
      </w:r>
      <w:r>
        <w:rPr>
          <w:sz w:val="24"/>
        </w:rPr>
        <w:t>О.С.Ушакова,</w:t>
      </w:r>
      <w:r>
        <w:rPr>
          <w:spacing w:val="-1"/>
          <w:sz w:val="24"/>
        </w:rPr>
        <w:t xml:space="preserve"> </w:t>
      </w:r>
      <w:r>
        <w:rPr>
          <w:sz w:val="24"/>
        </w:rPr>
        <w:t>Е.М. Струнина. –</w:t>
      </w:r>
      <w:r>
        <w:rPr>
          <w:spacing w:val="33"/>
          <w:sz w:val="24"/>
        </w:rPr>
        <w:t xml:space="preserve"> </w:t>
      </w:r>
      <w:r>
        <w:rPr>
          <w:sz w:val="24"/>
        </w:rPr>
        <w:t>М.: Вентана-Граф, 2014.</w:t>
      </w:r>
    </w:p>
    <w:p w14:paraId="04EF62C1" w14:textId="77777777" w:rsidR="00251D1A" w:rsidRDefault="00251D1A" w:rsidP="00A33441">
      <w:pPr>
        <w:pStyle w:val="a5"/>
        <w:numPr>
          <w:ilvl w:val="0"/>
          <w:numId w:val="11"/>
        </w:numPr>
        <w:tabs>
          <w:tab w:val="left" w:pos="1250"/>
        </w:tabs>
        <w:ind w:right="687" w:firstLine="0"/>
        <w:rPr>
          <w:sz w:val="24"/>
        </w:rPr>
      </w:pPr>
      <w:r>
        <w:rPr>
          <w:sz w:val="24"/>
        </w:rPr>
        <w:t>Ушакова</w:t>
      </w:r>
      <w:r>
        <w:rPr>
          <w:spacing w:val="1"/>
          <w:sz w:val="24"/>
        </w:rPr>
        <w:t xml:space="preserve"> </w:t>
      </w:r>
      <w:r>
        <w:rPr>
          <w:sz w:val="24"/>
        </w:rPr>
        <w:t>О.С.</w:t>
      </w:r>
      <w:r>
        <w:rPr>
          <w:spacing w:val="1"/>
          <w:sz w:val="24"/>
        </w:rPr>
        <w:t xml:space="preserve"> </w:t>
      </w:r>
      <w:r>
        <w:rPr>
          <w:sz w:val="24"/>
        </w:rPr>
        <w:t>Развитие</w:t>
      </w:r>
      <w:r>
        <w:rPr>
          <w:spacing w:val="1"/>
          <w:sz w:val="24"/>
        </w:rPr>
        <w:t xml:space="preserve"> </w:t>
      </w:r>
      <w:r>
        <w:rPr>
          <w:sz w:val="24"/>
        </w:rPr>
        <w:t>речи</w:t>
      </w:r>
      <w:r>
        <w:rPr>
          <w:spacing w:val="1"/>
          <w:sz w:val="24"/>
        </w:rPr>
        <w:t xml:space="preserve"> </w:t>
      </w:r>
      <w:r>
        <w:rPr>
          <w:sz w:val="24"/>
        </w:rPr>
        <w:t>детей</w:t>
      </w:r>
      <w:r>
        <w:rPr>
          <w:spacing w:val="1"/>
          <w:sz w:val="24"/>
        </w:rPr>
        <w:t xml:space="preserve"> </w:t>
      </w:r>
      <w:r>
        <w:rPr>
          <w:sz w:val="24"/>
        </w:rPr>
        <w:t>6–7</w:t>
      </w:r>
      <w:r>
        <w:rPr>
          <w:spacing w:val="1"/>
          <w:sz w:val="24"/>
        </w:rPr>
        <w:t xml:space="preserve"> </w:t>
      </w:r>
      <w:r>
        <w:rPr>
          <w:sz w:val="24"/>
        </w:rPr>
        <w:t>лет:</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w:t>
      </w:r>
      <w:r>
        <w:rPr>
          <w:spacing w:val="1"/>
          <w:sz w:val="24"/>
        </w:rPr>
        <w:t xml:space="preserve"> </w:t>
      </w:r>
      <w:r>
        <w:rPr>
          <w:sz w:val="24"/>
        </w:rPr>
        <w:t>О.С.</w:t>
      </w:r>
      <w:r>
        <w:rPr>
          <w:spacing w:val="-57"/>
          <w:sz w:val="24"/>
        </w:rPr>
        <w:t xml:space="preserve"> </w:t>
      </w:r>
      <w:r>
        <w:rPr>
          <w:sz w:val="24"/>
        </w:rPr>
        <w:t>Ушакова.</w:t>
      </w:r>
      <w:r>
        <w:rPr>
          <w:spacing w:val="-1"/>
          <w:sz w:val="24"/>
        </w:rPr>
        <w:t xml:space="preserve"> </w:t>
      </w:r>
      <w:r>
        <w:rPr>
          <w:sz w:val="24"/>
        </w:rPr>
        <w:t>– М.: Вентана</w:t>
      </w:r>
      <w:r>
        <w:rPr>
          <w:spacing w:val="-1"/>
          <w:sz w:val="24"/>
        </w:rPr>
        <w:t xml:space="preserve"> </w:t>
      </w:r>
      <w:r>
        <w:rPr>
          <w:sz w:val="24"/>
        </w:rPr>
        <w:t>-</w:t>
      </w:r>
      <w:r>
        <w:rPr>
          <w:spacing w:val="-1"/>
          <w:sz w:val="24"/>
        </w:rPr>
        <w:t xml:space="preserve"> </w:t>
      </w:r>
      <w:r>
        <w:rPr>
          <w:sz w:val="24"/>
        </w:rPr>
        <w:t>Граф, 2014.</w:t>
      </w:r>
    </w:p>
    <w:p w14:paraId="6EAC43B4" w14:textId="00291AF0" w:rsidR="00251D1A" w:rsidRDefault="00251D1A" w:rsidP="00A33441">
      <w:pPr>
        <w:pStyle w:val="a5"/>
        <w:numPr>
          <w:ilvl w:val="0"/>
          <w:numId w:val="11"/>
        </w:numPr>
        <w:tabs>
          <w:tab w:val="left" w:pos="1249"/>
          <w:tab w:val="left" w:pos="1250"/>
        </w:tabs>
        <w:ind w:left="1249" w:hanging="709"/>
        <w:rPr>
          <w:sz w:val="24"/>
        </w:rPr>
      </w:pPr>
      <w:r>
        <w:rPr>
          <w:sz w:val="24"/>
        </w:rPr>
        <w:t>Нищева</w:t>
      </w:r>
      <w:r>
        <w:rPr>
          <w:spacing w:val="-3"/>
          <w:sz w:val="24"/>
        </w:rPr>
        <w:t xml:space="preserve"> </w:t>
      </w:r>
      <w:r>
        <w:rPr>
          <w:sz w:val="24"/>
        </w:rPr>
        <w:t>Н.</w:t>
      </w:r>
      <w:r>
        <w:rPr>
          <w:spacing w:val="1"/>
          <w:sz w:val="24"/>
        </w:rPr>
        <w:t xml:space="preserve"> </w:t>
      </w:r>
      <w:r>
        <w:rPr>
          <w:sz w:val="24"/>
        </w:rPr>
        <w:t>В.</w:t>
      </w:r>
      <w:r>
        <w:rPr>
          <w:spacing w:val="-1"/>
          <w:sz w:val="24"/>
        </w:rPr>
        <w:t xml:space="preserve"> </w:t>
      </w:r>
      <w:r>
        <w:rPr>
          <w:sz w:val="24"/>
        </w:rPr>
        <w:t>Наш</w:t>
      </w:r>
      <w:r>
        <w:rPr>
          <w:spacing w:val="-1"/>
          <w:sz w:val="24"/>
        </w:rPr>
        <w:t xml:space="preserve"> </w:t>
      </w:r>
      <w:r>
        <w:rPr>
          <w:sz w:val="24"/>
        </w:rPr>
        <w:t>детский</w:t>
      </w:r>
      <w:r>
        <w:rPr>
          <w:spacing w:val="-1"/>
          <w:sz w:val="24"/>
        </w:rPr>
        <w:t xml:space="preserve"> </w:t>
      </w:r>
      <w:r>
        <w:rPr>
          <w:sz w:val="24"/>
        </w:rPr>
        <w:t>сад</w:t>
      </w:r>
      <w:r>
        <w:rPr>
          <w:spacing w:val="-1"/>
          <w:sz w:val="24"/>
        </w:rPr>
        <w:t xml:space="preserve"> </w:t>
      </w:r>
      <w:r>
        <w:rPr>
          <w:sz w:val="24"/>
        </w:rPr>
        <w:t>1,2.</w:t>
      </w:r>
      <w:r>
        <w:rPr>
          <w:spacing w:val="-1"/>
          <w:sz w:val="24"/>
        </w:rPr>
        <w:t xml:space="preserve"> </w:t>
      </w:r>
      <w:r>
        <w:rPr>
          <w:sz w:val="24"/>
        </w:rPr>
        <w:t>Альбом.</w:t>
      </w:r>
      <w:r>
        <w:rPr>
          <w:spacing w:val="-1"/>
          <w:sz w:val="24"/>
        </w:rPr>
        <w:t xml:space="preserve"> </w:t>
      </w:r>
      <w:r>
        <w:rPr>
          <w:sz w:val="24"/>
        </w:rPr>
        <w:t>-</w:t>
      </w:r>
      <w:r>
        <w:rPr>
          <w:spacing w:val="-2"/>
          <w:sz w:val="24"/>
        </w:rPr>
        <w:t xml:space="preserve"> </w:t>
      </w:r>
      <w:r>
        <w:rPr>
          <w:sz w:val="24"/>
        </w:rPr>
        <w:t>СПб:</w:t>
      </w:r>
      <w:r>
        <w:rPr>
          <w:spacing w:val="-2"/>
          <w:sz w:val="24"/>
        </w:rPr>
        <w:t xml:space="preserve"> </w:t>
      </w:r>
      <w:r>
        <w:rPr>
          <w:sz w:val="24"/>
        </w:rPr>
        <w:t>ДЕТСТВО-ПРЕСС,</w:t>
      </w:r>
      <w:r>
        <w:rPr>
          <w:spacing w:val="-1"/>
          <w:sz w:val="24"/>
        </w:rPr>
        <w:t xml:space="preserve"> </w:t>
      </w:r>
      <w:r>
        <w:rPr>
          <w:sz w:val="24"/>
        </w:rPr>
        <w:t>2010.</w:t>
      </w:r>
    </w:p>
    <w:p w14:paraId="43FB1266" w14:textId="14FAC4FA" w:rsidR="005D5219" w:rsidRDefault="005D5219" w:rsidP="005D5219">
      <w:pPr>
        <w:pStyle w:val="a5"/>
        <w:tabs>
          <w:tab w:val="left" w:pos="1249"/>
        </w:tabs>
        <w:ind w:left="1249" w:firstLine="0"/>
        <w:rPr>
          <w:b/>
          <w:bCs/>
          <w:i/>
          <w:iCs/>
          <w:sz w:val="24"/>
        </w:rPr>
      </w:pPr>
      <w:r w:rsidRPr="005D5219">
        <w:rPr>
          <w:b/>
          <w:bCs/>
          <w:i/>
          <w:iCs/>
          <w:sz w:val="24"/>
        </w:rPr>
        <w:t xml:space="preserve">Региональный компонент: </w:t>
      </w:r>
    </w:p>
    <w:p w14:paraId="73635C0C" w14:textId="3D5AFB6F" w:rsidR="005D5219" w:rsidRPr="005D5219" w:rsidRDefault="005D5219" w:rsidP="005D5219">
      <w:pPr>
        <w:pStyle w:val="a5"/>
        <w:numPr>
          <w:ilvl w:val="0"/>
          <w:numId w:val="181"/>
        </w:numPr>
        <w:tabs>
          <w:tab w:val="left" w:pos="1249"/>
        </w:tabs>
        <w:ind w:left="567" w:right="667" w:firstLine="0"/>
        <w:rPr>
          <w:sz w:val="24"/>
        </w:rPr>
      </w:pPr>
      <w:r w:rsidRPr="005D5219">
        <w:rPr>
          <w:sz w:val="24"/>
        </w:rPr>
        <w:t>Парциальная программа дошкольного образования «По</w:t>
      </w:r>
      <w:r w:rsidRPr="005D5219">
        <w:rPr>
          <w:sz w:val="24"/>
        </w:rPr>
        <w:t xml:space="preserve"> </w:t>
      </w:r>
      <w:r w:rsidRPr="005D5219">
        <w:rPr>
          <w:sz w:val="24"/>
        </w:rPr>
        <w:t>речевым тропинкам Белогорья» (образовательная область «Речевое</w:t>
      </w:r>
      <w:r w:rsidRPr="005D5219">
        <w:rPr>
          <w:sz w:val="24"/>
        </w:rPr>
        <w:t xml:space="preserve"> </w:t>
      </w:r>
      <w:r w:rsidRPr="005D5219">
        <w:rPr>
          <w:sz w:val="24"/>
        </w:rPr>
        <w:t xml:space="preserve">развитие») / Л.В. Серых, М.В. Панькова. – </w:t>
      </w:r>
      <w:r w:rsidRPr="005D5219">
        <w:rPr>
          <w:sz w:val="24"/>
        </w:rPr>
        <w:t>Воронеж:</w:t>
      </w:r>
      <w:r w:rsidRPr="005D5219">
        <w:rPr>
          <w:sz w:val="24"/>
        </w:rPr>
        <w:t xml:space="preserve"> ИздатЧерноземье, 2017. – 52 с.</w:t>
      </w:r>
    </w:p>
    <w:p w14:paraId="7A57CA59" w14:textId="77777777" w:rsidR="005D5219" w:rsidRDefault="005D5219" w:rsidP="005D5219">
      <w:pPr>
        <w:pStyle w:val="a5"/>
        <w:tabs>
          <w:tab w:val="left" w:pos="1249"/>
          <w:tab w:val="left" w:pos="1250"/>
        </w:tabs>
        <w:ind w:left="1249" w:firstLine="0"/>
        <w:rPr>
          <w:sz w:val="24"/>
        </w:rPr>
      </w:pPr>
    </w:p>
    <w:p w14:paraId="735D16BE" w14:textId="77777777" w:rsidR="005D1EB4" w:rsidRDefault="00C90B26" w:rsidP="005D5219">
      <w:pPr>
        <w:pStyle w:val="2"/>
        <w:numPr>
          <w:ilvl w:val="2"/>
          <w:numId w:val="136"/>
        </w:numPr>
        <w:tabs>
          <w:tab w:val="left" w:pos="1848"/>
        </w:tabs>
        <w:spacing w:before="4" w:line="240" w:lineRule="auto"/>
        <w:ind w:left="1848" w:hanging="601"/>
        <w:jc w:val="center"/>
      </w:pPr>
      <w:r>
        <w:t>Художественно-эстетическое</w:t>
      </w:r>
      <w:r>
        <w:rPr>
          <w:spacing w:val="-6"/>
        </w:rPr>
        <w:t xml:space="preserve"> </w:t>
      </w:r>
      <w:r>
        <w:t>развитие</w:t>
      </w:r>
      <w:r w:rsidR="009D48F1">
        <w:t xml:space="preserve"> (ФОП ДО п. 21)</w:t>
      </w:r>
    </w:p>
    <w:p w14:paraId="553E7ECB" w14:textId="77777777" w:rsidR="005D1EB4" w:rsidRDefault="00C90B26">
      <w:pPr>
        <w:spacing w:line="274" w:lineRule="exact"/>
        <w:ind w:left="1247"/>
        <w:rPr>
          <w:b/>
          <w:sz w:val="24"/>
        </w:rPr>
      </w:pPr>
      <w:r>
        <w:rPr>
          <w:b/>
          <w:sz w:val="24"/>
        </w:rPr>
        <w:t>Группа</w:t>
      </w:r>
      <w:r>
        <w:rPr>
          <w:b/>
          <w:spacing w:val="-2"/>
          <w:sz w:val="24"/>
        </w:rPr>
        <w:t xml:space="preserve"> </w:t>
      </w:r>
      <w:r>
        <w:rPr>
          <w:b/>
          <w:sz w:val="24"/>
        </w:rPr>
        <w:t>раннего</w:t>
      </w:r>
      <w:r>
        <w:rPr>
          <w:b/>
          <w:spacing w:val="-1"/>
          <w:sz w:val="24"/>
        </w:rPr>
        <w:t xml:space="preserve"> </w:t>
      </w:r>
      <w:r>
        <w:rPr>
          <w:b/>
          <w:sz w:val="24"/>
        </w:rPr>
        <w:t>возраста</w:t>
      </w:r>
      <w:r>
        <w:rPr>
          <w:b/>
          <w:spacing w:val="-1"/>
          <w:sz w:val="24"/>
        </w:rPr>
        <w:t xml:space="preserve"> </w:t>
      </w:r>
      <w:r>
        <w:rPr>
          <w:b/>
          <w:sz w:val="24"/>
        </w:rPr>
        <w:t>(дети</w:t>
      </w:r>
      <w:r>
        <w:rPr>
          <w:b/>
          <w:spacing w:val="-2"/>
          <w:sz w:val="24"/>
        </w:rPr>
        <w:t xml:space="preserve"> </w:t>
      </w:r>
      <w:r>
        <w:rPr>
          <w:b/>
          <w:sz w:val="24"/>
        </w:rPr>
        <w:t>в</w:t>
      </w:r>
      <w:r>
        <w:rPr>
          <w:b/>
          <w:spacing w:val="-2"/>
          <w:sz w:val="24"/>
        </w:rPr>
        <w:t xml:space="preserve"> </w:t>
      </w:r>
      <w:r>
        <w:rPr>
          <w:b/>
          <w:sz w:val="24"/>
        </w:rPr>
        <w:t>возрасте</w:t>
      </w:r>
      <w:r>
        <w:rPr>
          <w:b/>
          <w:spacing w:val="-2"/>
          <w:sz w:val="24"/>
        </w:rPr>
        <w:t xml:space="preserve"> </w:t>
      </w:r>
      <w:r>
        <w:rPr>
          <w:b/>
          <w:sz w:val="24"/>
        </w:rPr>
        <w:t>от</w:t>
      </w:r>
      <w:r>
        <w:rPr>
          <w:b/>
          <w:spacing w:val="-3"/>
          <w:sz w:val="24"/>
        </w:rPr>
        <w:t xml:space="preserve"> </w:t>
      </w:r>
      <w:r>
        <w:rPr>
          <w:b/>
          <w:sz w:val="24"/>
        </w:rPr>
        <w:t>2</w:t>
      </w:r>
      <w:r>
        <w:rPr>
          <w:b/>
          <w:spacing w:val="-1"/>
          <w:sz w:val="24"/>
        </w:rPr>
        <w:t xml:space="preserve"> </w:t>
      </w:r>
      <w:r>
        <w:rPr>
          <w:b/>
          <w:sz w:val="24"/>
        </w:rPr>
        <w:t>месяцев</w:t>
      </w:r>
      <w:r>
        <w:rPr>
          <w:b/>
          <w:spacing w:val="-2"/>
          <w:sz w:val="24"/>
        </w:rPr>
        <w:t xml:space="preserve"> </w:t>
      </w:r>
      <w:r>
        <w:rPr>
          <w:b/>
          <w:sz w:val="24"/>
        </w:rPr>
        <w:t>до</w:t>
      </w:r>
      <w:r>
        <w:rPr>
          <w:b/>
          <w:spacing w:val="-1"/>
          <w:sz w:val="24"/>
        </w:rPr>
        <w:t xml:space="preserve"> </w:t>
      </w:r>
      <w:r>
        <w:rPr>
          <w:b/>
          <w:sz w:val="24"/>
        </w:rPr>
        <w:t>1</w:t>
      </w:r>
      <w:r>
        <w:rPr>
          <w:b/>
          <w:spacing w:val="-2"/>
          <w:sz w:val="24"/>
        </w:rPr>
        <w:t xml:space="preserve"> </w:t>
      </w:r>
      <w:r>
        <w:rPr>
          <w:b/>
          <w:sz w:val="24"/>
        </w:rPr>
        <w:t>года).</w:t>
      </w:r>
    </w:p>
    <w:p w14:paraId="79F3C25E" w14:textId="5792393A" w:rsidR="005D1EB4" w:rsidRPr="00A8328B" w:rsidRDefault="00C90B26" w:rsidP="00A8328B">
      <w:pPr>
        <w:pStyle w:val="a3"/>
        <w:tabs>
          <w:tab w:val="left" w:pos="1708"/>
          <w:tab w:val="left" w:pos="2819"/>
          <w:tab w:val="left" w:pos="6208"/>
          <w:tab w:val="left" w:pos="7418"/>
          <w:tab w:val="left" w:pos="8877"/>
        </w:tabs>
        <w:spacing w:line="274" w:lineRule="exact"/>
        <w:ind w:left="567" w:right="667" w:firstLine="680"/>
        <w:rPr>
          <w:b/>
          <w:i/>
        </w:rPr>
      </w:pPr>
      <w:r>
        <w:t>В</w:t>
      </w:r>
      <w:r w:rsidR="00A8328B">
        <w:t xml:space="preserve"> </w:t>
      </w:r>
      <w:r>
        <w:t>области</w:t>
      </w:r>
      <w:r w:rsidR="00A8328B">
        <w:t xml:space="preserve"> </w:t>
      </w:r>
      <w:r>
        <w:t>художественно-эстетического</w:t>
      </w:r>
      <w:r w:rsidR="00A8328B">
        <w:t xml:space="preserve"> </w:t>
      </w:r>
      <w:r>
        <w:t>развития</w:t>
      </w:r>
      <w:r w:rsidR="00A8328B">
        <w:t xml:space="preserve"> </w:t>
      </w:r>
      <w:r>
        <w:t>основными</w:t>
      </w:r>
      <w:r w:rsidR="00A8328B">
        <w:t xml:space="preserve"> </w:t>
      </w:r>
      <w:r>
        <w:rPr>
          <w:b/>
          <w:i/>
        </w:rPr>
        <w:t>задачами</w:t>
      </w:r>
      <w:r w:rsidR="00A8328B">
        <w:rPr>
          <w:b/>
          <w:i/>
        </w:rPr>
        <w:t xml:space="preserve"> </w:t>
      </w:r>
      <w:r>
        <w:t>образовательной</w:t>
      </w:r>
      <w:r>
        <w:rPr>
          <w:spacing w:val="-3"/>
        </w:rPr>
        <w:t xml:space="preserve"> </w:t>
      </w:r>
      <w:r>
        <w:t>деятельности</w:t>
      </w:r>
      <w:r>
        <w:rPr>
          <w:spacing w:val="-2"/>
        </w:rPr>
        <w:t xml:space="preserve"> </w:t>
      </w:r>
      <w:r>
        <w:t>являются:</w:t>
      </w:r>
    </w:p>
    <w:p w14:paraId="17748437" w14:textId="77777777" w:rsidR="005D1EB4" w:rsidRDefault="00C90B26" w:rsidP="00A33441">
      <w:pPr>
        <w:pStyle w:val="a5"/>
        <w:numPr>
          <w:ilvl w:val="0"/>
          <w:numId w:val="99"/>
        </w:numPr>
        <w:tabs>
          <w:tab w:val="left" w:pos="1541"/>
        </w:tabs>
        <w:ind w:left="539" w:right="848" w:firstLine="708"/>
        <w:rPr>
          <w:sz w:val="24"/>
        </w:rPr>
      </w:pPr>
      <w:r>
        <w:rPr>
          <w:i/>
          <w:sz w:val="24"/>
        </w:rPr>
        <w:t xml:space="preserve">от 2 - 3 до 5 - 6 месяцев: </w:t>
      </w:r>
      <w:r>
        <w:rPr>
          <w:sz w:val="24"/>
        </w:rPr>
        <w:t>развивать у детей эмоциональную отзывчивость на</w:t>
      </w:r>
      <w:r>
        <w:rPr>
          <w:spacing w:val="1"/>
          <w:sz w:val="24"/>
        </w:rPr>
        <w:t xml:space="preserve"> </w:t>
      </w:r>
      <w:r>
        <w:rPr>
          <w:sz w:val="24"/>
        </w:rPr>
        <w:t>музыку</w:t>
      </w:r>
      <w:r>
        <w:rPr>
          <w:spacing w:val="1"/>
          <w:sz w:val="24"/>
        </w:rPr>
        <w:t xml:space="preserve"> </w:t>
      </w:r>
      <w:r>
        <w:rPr>
          <w:sz w:val="24"/>
        </w:rPr>
        <w:t>контрастного</w:t>
      </w:r>
      <w:r>
        <w:rPr>
          <w:spacing w:val="1"/>
          <w:sz w:val="24"/>
        </w:rPr>
        <w:t xml:space="preserve"> </w:t>
      </w:r>
      <w:r>
        <w:rPr>
          <w:sz w:val="24"/>
        </w:rPr>
        <w:t>характера;</w:t>
      </w:r>
      <w:r>
        <w:rPr>
          <w:spacing w:val="1"/>
          <w:sz w:val="24"/>
        </w:rPr>
        <w:t xml:space="preserve"> </w:t>
      </w:r>
      <w:r>
        <w:rPr>
          <w:sz w:val="24"/>
        </w:rPr>
        <w:t>формировать</w:t>
      </w:r>
      <w:r>
        <w:rPr>
          <w:spacing w:val="1"/>
          <w:sz w:val="24"/>
        </w:rPr>
        <w:t xml:space="preserve"> </w:t>
      </w:r>
      <w:r>
        <w:rPr>
          <w:sz w:val="24"/>
        </w:rPr>
        <w:t>навык</w:t>
      </w:r>
      <w:r>
        <w:rPr>
          <w:spacing w:val="1"/>
          <w:sz w:val="24"/>
        </w:rPr>
        <w:t xml:space="preserve"> </w:t>
      </w:r>
      <w:r>
        <w:rPr>
          <w:sz w:val="24"/>
        </w:rPr>
        <w:t>сосредоточиваться</w:t>
      </w:r>
      <w:r>
        <w:rPr>
          <w:spacing w:val="1"/>
          <w:sz w:val="24"/>
        </w:rPr>
        <w:t xml:space="preserve"> </w:t>
      </w:r>
      <w:r>
        <w:rPr>
          <w:sz w:val="24"/>
        </w:rPr>
        <w:t>на</w:t>
      </w:r>
      <w:r>
        <w:rPr>
          <w:spacing w:val="1"/>
          <w:sz w:val="24"/>
        </w:rPr>
        <w:t xml:space="preserve"> </w:t>
      </w:r>
      <w:r>
        <w:rPr>
          <w:sz w:val="24"/>
        </w:rPr>
        <w:t>пении</w:t>
      </w:r>
      <w:r>
        <w:rPr>
          <w:spacing w:val="1"/>
          <w:sz w:val="24"/>
        </w:rPr>
        <w:t xml:space="preserve"> </w:t>
      </w:r>
      <w:r>
        <w:rPr>
          <w:sz w:val="24"/>
        </w:rPr>
        <w:t>взрослых</w:t>
      </w:r>
      <w:r>
        <w:rPr>
          <w:spacing w:val="1"/>
          <w:sz w:val="24"/>
        </w:rPr>
        <w:t xml:space="preserve"> </w:t>
      </w:r>
      <w:r>
        <w:rPr>
          <w:sz w:val="24"/>
        </w:rPr>
        <w:t>и</w:t>
      </w:r>
      <w:r>
        <w:rPr>
          <w:spacing w:val="-2"/>
          <w:sz w:val="24"/>
        </w:rPr>
        <w:t xml:space="preserve"> </w:t>
      </w:r>
      <w:r>
        <w:rPr>
          <w:sz w:val="24"/>
        </w:rPr>
        <w:t>звучании</w:t>
      </w:r>
      <w:r>
        <w:rPr>
          <w:spacing w:val="1"/>
          <w:sz w:val="24"/>
        </w:rPr>
        <w:t xml:space="preserve"> </w:t>
      </w:r>
      <w:r>
        <w:rPr>
          <w:sz w:val="24"/>
        </w:rPr>
        <w:t>музыкальных инструментов;</w:t>
      </w:r>
    </w:p>
    <w:p w14:paraId="6C00F364" w14:textId="77777777" w:rsidR="005D1EB4" w:rsidRDefault="00C90B26" w:rsidP="00A33441">
      <w:pPr>
        <w:pStyle w:val="a5"/>
        <w:numPr>
          <w:ilvl w:val="0"/>
          <w:numId w:val="99"/>
        </w:numPr>
        <w:tabs>
          <w:tab w:val="left" w:pos="1592"/>
        </w:tabs>
        <w:spacing w:before="1"/>
        <w:ind w:left="539" w:right="849" w:firstLine="708"/>
        <w:rPr>
          <w:sz w:val="24"/>
        </w:rPr>
      </w:pPr>
      <w:r>
        <w:rPr>
          <w:i/>
          <w:sz w:val="24"/>
        </w:rPr>
        <w:t>от</w:t>
      </w:r>
      <w:r>
        <w:rPr>
          <w:i/>
          <w:spacing w:val="1"/>
          <w:sz w:val="24"/>
        </w:rPr>
        <w:t xml:space="preserve"> </w:t>
      </w:r>
      <w:r>
        <w:rPr>
          <w:i/>
          <w:sz w:val="24"/>
        </w:rPr>
        <w:t>5</w:t>
      </w:r>
      <w:r>
        <w:rPr>
          <w:i/>
          <w:spacing w:val="1"/>
          <w:sz w:val="24"/>
        </w:rPr>
        <w:t xml:space="preserve"> </w:t>
      </w:r>
      <w:r>
        <w:rPr>
          <w:i/>
          <w:sz w:val="24"/>
        </w:rPr>
        <w:t>-</w:t>
      </w:r>
      <w:r>
        <w:rPr>
          <w:i/>
          <w:spacing w:val="1"/>
          <w:sz w:val="24"/>
        </w:rPr>
        <w:t xml:space="preserve"> </w:t>
      </w:r>
      <w:r>
        <w:rPr>
          <w:i/>
          <w:sz w:val="24"/>
        </w:rPr>
        <w:t>6</w:t>
      </w:r>
      <w:r>
        <w:rPr>
          <w:i/>
          <w:spacing w:val="1"/>
          <w:sz w:val="24"/>
        </w:rPr>
        <w:t xml:space="preserve"> </w:t>
      </w:r>
      <w:r>
        <w:rPr>
          <w:i/>
          <w:sz w:val="24"/>
        </w:rPr>
        <w:t>до</w:t>
      </w:r>
      <w:r>
        <w:rPr>
          <w:i/>
          <w:spacing w:val="1"/>
          <w:sz w:val="24"/>
        </w:rPr>
        <w:t xml:space="preserve"> </w:t>
      </w:r>
      <w:r>
        <w:rPr>
          <w:i/>
          <w:sz w:val="24"/>
        </w:rPr>
        <w:t>9</w:t>
      </w:r>
      <w:r>
        <w:rPr>
          <w:i/>
          <w:spacing w:val="1"/>
          <w:sz w:val="24"/>
        </w:rPr>
        <w:t xml:space="preserve"> </w:t>
      </w:r>
      <w:r>
        <w:rPr>
          <w:i/>
          <w:sz w:val="24"/>
        </w:rPr>
        <w:t>-</w:t>
      </w:r>
      <w:r>
        <w:rPr>
          <w:i/>
          <w:spacing w:val="1"/>
          <w:sz w:val="24"/>
        </w:rPr>
        <w:t xml:space="preserve"> </w:t>
      </w:r>
      <w:r>
        <w:rPr>
          <w:i/>
          <w:sz w:val="24"/>
        </w:rPr>
        <w:t>10</w:t>
      </w:r>
      <w:r>
        <w:rPr>
          <w:i/>
          <w:spacing w:val="1"/>
          <w:sz w:val="24"/>
        </w:rPr>
        <w:t xml:space="preserve"> </w:t>
      </w:r>
      <w:r>
        <w:rPr>
          <w:i/>
          <w:sz w:val="24"/>
        </w:rPr>
        <w:t>месяцев:</w:t>
      </w:r>
      <w:r>
        <w:rPr>
          <w:i/>
          <w:spacing w:val="1"/>
          <w:sz w:val="24"/>
        </w:rPr>
        <w:t xml:space="preserve"> </w:t>
      </w:r>
      <w:r>
        <w:rPr>
          <w:sz w:val="24"/>
        </w:rPr>
        <w:t>приобщать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слушанию</w:t>
      </w:r>
      <w:r>
        <w:rPr>
          <w:spacing w:val="1"/>
          <w:sz w:val="24"/>
        </w:rPr>
        <w:t xml:space="preserve"> </w:t>
      </w:r>
      <w:r>
        <w:rPr>
          <w:sz w:val="24"/>
        </w:rPr>
        <w:t>вокальной</w:t>
      </w:r>
      <w:r>
        <w:rPr>
          <w:spacing w:val="1"/>
          <w:sz w:val="24"/>
        </w:rPr>
        <w:t xml:space="preserve"> </w:t>
      </w:r>
      <w:r>
        <w:rPr>
          <w:sz w:val="24"/>
        </w:rPr>
        <w:t>и</w:t>
      </w:r>
      <w:r>
        <w:rPr>
          <w:spacing w:val="1"/>
          <w:sz w:val="24"/>
        </w:rPr>
        <w:t xml:space="preserve"> </w:t>
      </w:r>
      <w:r>
        <w:rPr>
          <w:sz w:val="24"/>
        </w:rPr>
        <w:t>инструментальной</w:t>
      </w:r>
      <w:r>
        <w:rPr>
          <w:spacing w:val="1"/>
          <w:sz w:val="24"/>
        </w:rPr>
        <w:t xml:space="preserve"> </w:t>
      </w:r>
      <w:r>
        <w:rPr>
          <w:sz w:val="24"/>
        </w:rPr>
        <w:t>музыки;</w:t>
      </w:r>
      <w:r>
        <w:rPr>
          <w:spacing w:val="1"/>
          <w:sz w:val="24"/>
        </w:rPr>
        <w:t xml:space="preserve"> </w:t>
      </w:r>
      <w:r>
        <w:rPr>
          <w:sz w:val="24"/>
        </w:rPr>
        <w:t>формировать</w:t>
      </w:r>
      <w:r>
        <w:rPr>
          <w:spacing w:val="1"/>
          <w:sz w:val="24"/>
        </w:rPr>
        <w:t xml:space="preserve"> </w:t>
      </w:r>
      <w:r>
        <w:rPr>
          <w:sz w:val="24"/>
        </w:rPr>
        <w:t>слуховое</w:t>
      </w:r>
      <w:r>
        <w:rPr>
          <w:spacing w:val="1"/>
          <w:sz w:val="24"/>
        </w:rPr>
        <w:t xml:space="preserve"> </w:t>
      </w:r>
      <w:r>
        <w:rPr>
          <w:sz w:val="24"/>
        </w:rPr>
        <w:t>внимание,</w:t>
      </w:r>
      <w:r>
        <w:rPr>
          <w:spacing w:val="1"/>
          <w:sz w:val="24"/>
        </w:rPr>
        <w:t xml:space="preserve"> </w:t>
      </w:r>
      <w:r>
        <w:rPr>
          <w:sz w:val="24"/>
        </w:rPr>
        <w:t>способность</w:t>
      </w:r>
      <w:r>
        <w:rPr>
          <w:spacing w:val="1"/>
          <w:sz w:val="24"/>
        </w:rPr>
        <w:t xml:space="preserve"> </w:t>
      </w:r>
      <w:r>
        <w:rPr>
          <w:sz w:val="24"/>
        </w:rPr>
        <w:t>прислушиваться</w:t>
      </w:r>
      <w:r>
        <w:rPr>
          <w:spacing w:val="-1"/>
          <w:sz w:val="24"/>
        </w:rPr>
        <w:t xml:space="preserve"> </w:t>
      </w:r>
      <w:r>
        <w:rPr>
          <w:sz w:val="24"/>
        </w:rPr>
        <w:t>к</w:t>
      </w:r>
      <w:r>
        <w:rPr>
          <w:spacing w:val="1"/>
          <w:sz w:val="24"/>
        </w:rPr>
        <w:t xml:space="preserve"> </w:t>
      </w:r>
      <w:r>
        <w:rPr>
          <w:sz w:val="24"/>
        </w:rPr>
        <w:t>музыке, слушать ее;</w:t>
      </w:r>
    </w:p>
    <w:p w14:paraId="7B86331E" w14:textId="77777777" w:rsidR="005D1EB4" w:rsidRDefault="00C90B26" w:rsidP="00A33441">
      <w:pPr>
        <w:pStyle w:val="a5"/>
        <w:numPr>
          <w:ilvl w:val="0"/>
          <w:numId w:val="99"/>
        </w:numPr>
        <w:tabs>
          <w:tab w:val="left" w:pos="1548"/>
        </w:tabs>
        <w:ind w:left="539" w:right="849" w:firstLine="708"/>
        <w:rPr>
          <w:sz w:val="24"/>
        </w:rPr>
      </w:pPr>
      <w:r>
        <w:rPr>
          <w:i/>
          <w:sz w:val="24"/>
        </w:rPr>
        <w:t xml:space="preserve">от 9 - 10 месяцев до 1 года: </w:t>
      </w:r>
      <w:r>
        <w:rPr>
          <w:sz w:val="24"/>
        </w:rPr>
        <w:t>способствовать возникновению у детей чувства</w:t>
      </w:r>
      <w:r>
        <w:rPr>
          <w:spacing w:val="1"/>
          <w:sz w:val="24"/>
        </w:rPr>
        <w:t xml:space="preserve"> </w:t>
      </w:r>
      <w:r>
        <w:rPr>
          <w:sz w:val="24"/>
        </w:rPr>
        <w:t>удовольствия</w:t>
      </w:r>
      <w:r>
        <w:rPr>
          <w:spacing w:val="1"/>
          <w:sz w:val="24"/>
        </w:rPr>
        <w:t xml:space="preserve"> </w:t>
      </w:r>
      <w:r>
        <w:rPr>
          <w:sz w:val="24"/>
        </w:rPr>
        <w:t>при</w:t>
      </w:r>
      <w:r>
        <w:rPr>
          <w:spacing w:val="1"/>
          <w:sz w:val="24"/>
        </w:rPr>
        <w:t xml:space="preserve"> </w:t>
      </w:r>
      <w:r>
        <w:rPr>
          <w:sz w:val="24"/>
        </w:rPr>
        <w:t>восприятии</w:t>
      </w:r>
      <w:r>
        <w:rPr>
          <w:spacing w:val="1"/>
          <w:sz w:val="24"/>
        </w:rPr>
        <w:t xml:space="preserve"> </w:t>
      </w:r>
      <w:r>
        <w:rPr>
          <w:sz w:val="24"/>
        </w:rPr>
        <w:t>вокальной</w:t>
      </w:r>
      <w:r>
        <w:rPr>
          <w:spacing w:val="1"/>
          <w:sz w:val="24"/>
        </w:rPr>
        <w:t xml:space="preserve"> </w:t>
      </w:r>
      <w:r>
        <w:rPr>
          <w:sz w:val="24"/>
        </w:rPr>
        <w:t>и</w:t>
      </w:r>
      <w:r>
        <w:rPr>
          <w:spacing w:val="1"/>
          <w:sz w:val="24"/>
        </w:rPr>
        <w:t xml:space="preserve"> </w:t>
      </w:r>
      <w:r>
        <w:rPr>
          <w:sz w:val="24"/>
        </w:rPr>
        <w:t>инструментальной</w:t>
      </w:r>
      <w:r>
        <w:rPr>
          <w:spacing w:val="1"/>
          <w:sz w:val="24"/>
        </w:rPr>
        <w:t xml:space="preserve"> </w:t>
      </w:r>
      <w:r>
        <w:rPr>
          <w:sz w:val="24"/>
        </w:rPr>
        <w:t>музыки;</w:t>
      </w:r>
      <w:r>
        <w:rPr>
          <w:spacing w:val="1"/>
          <w:sz w:val="24"/>
        </w:rPr>
        <w:t xml:space="preserve"> </w:t>
      </w:r>
      <w:r>
        <w:rPr>
          <w:sz w:val="24"/>
        </w:rPr>
        <w:t>поддерживать</w:t>
      </w:r>
      <w:r>
        <w:rPr>
          <w:spacing w:val="1"/>
          <w:sz w:val="24"/>
        </w:rPr>
        <w:t xml:space="preserve"> </w:t>
      </w:r>
      <w:r>
        <w:rPr>
          <w:sz w:val="24"/>
        </w:rPr>
        <w:t>запоминания</w:t>
      </w:r>
      <w:r>
        <w:rPr>
          <w:spacing w:val="-2"/>
          <w:sz w:val="24"/>
        </w:rPr>
        <w:t xml:space="preserve"> </w:t>
      </w:r>
      <w:r>
        <w:rPr>
          <w:sz w:val="24"/>
        </w:rPr>
        <w:t>элементарных</w:t>
      </w:r>
      <w:r>
        <w:rPr>
          <w:spacing w:val="2"/>
          <w:sz w:val="24"/>
        </w:rPr>
        <w:t xml:space="preserve"> </w:t>
      </w:r>
      <w:r>
        <w:rPr>
          <w:sz w:val="24"/>
        </w:rPr>
        <w:t>движений,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музыкой.</w:t>
      </w:r>
    </w:p>
    <w:p w14:paraId="66640666" w14:textId="77777777" w:rsidR="005D1EB4" w:rsidRDefault="00C90B26">
      <w:pPr>
        <w:pStyle w:val="3"/>
        <w:spacing w:before="4"/>
      </w:pPr>
      <w:r>
        <w:t>Содержание</w:t>
      </w:r>
      <w:r>
        <w:rPr>
          <w:spacing w:val="-5"/>
        </w:rPr>
        <w:t xml:space="preserve"> </w:t>
      </w:r>
      <w:r>
        <w:t>образовательной</w:t>
      </w:r>
      <w:r>
        <w:rPr>
          <w:spacing w:val="-4"/>
        </w:rPr>
        <w:t xml:space="preserve"> </w:t>
      </w:r>
      <w:r>
        <w:t>деятельности.</w:t>
      </w:r>
    </w:p>
    <w:p w14:paraId="265664AD" w14:textId="77777777" w:rsidR="005D1EB4" w:rsidRDefault="00C90B26" w:rsidP="00A33441">
      <w:pPr>
        <w:pStyle w:val="a5"/>
        <w:numPr>
          <w:ilvl w:val="0"/>
          <w:numId w:val="98"/>
        </w:numPr>
        <w:tabs>
          <w:tab w:val="left" w:pos="1616"/>
        </w:tabs>
        <w:ind w:left="539" w:right="848" w:firstLine="708"/>
        <w:rPr>
          <w:sz w:val="24"/>
        </w:rPr>
      </w:pPr>
      <w:r>
        <w:rPr>
          <w:i/>
          <w:sz w:val="24"/>
        </w:rPr>
        <w:t>От</w:t>
      </w:r>
      <w:r>
        <w:rPr>
          <w:i/>
          <w:spacing w:val="1"/>
          <w:sz w:val="24"/>
        </w:rPr>
        <w:t xml:space="preserve"> </w:t>
      </w:r>
      <w:r>
        <w:rPr>
          <w:i/>
          <w:sz w:val="24"/>
        </w:rPr>
        <w:t>2</w:t>
      </w:r>
      <w:r>
        <w:rPr>
          <w:i/>
          <w:spacing w:val="1"/>
          <w:sz w:val="24"/>
        </w:rPr>
        <w:t xml:space="preserve"> </w:t>
      </w:r>
      <w:r>
        <w:rPr>
          <w:i/>
          <w:sz w:val="24"/>
        </w:rPr>
        <w:t>–</w:t>
      </w:r>
      <w:r>
        <w:rPr>
          <w:i/>
          <w:spacing w:val="1"/>
          <w:sz w:val="24"/>
        </w:rPr>
        <w:t xml:space="preserve"> </w:t>
      </w:r>
      <w:r>
        <w:rPr>
          <w:i/>
          <w:sz w:val="24"/>
        </w:rPr>
        <w:t>3</w:t>
      </w:r>
      <w:r>
        <w:rPr>
          <w:i/>
          <w:spacing w:val="1"/>
          <w:sz w:val="24"/>
        </w:rPr>
        <w:t xml:space="preserve"> </w:t>
      </w:r>
      <w:r>
        <w:rPr>
          <w:i/>
          <w:sz w:val="24"/>
        </w:rPr>
        <w:t>до</w:t>
      </w:r>
      <w:r>
        <w:rPr>
          <w:i/>
          <w:spacing w:val="1"/>
          <w:sz w:val="24"/>
        </w:rPr>
        <w:t xml:space="preserve"> </w:t>
      </w:r>
      <w:r>
        <w:rPr>
          <w:i/>
          <w:sz w:val="24"/>
        </w:rPr>
        <w:t>5</w:t>
      </w:r>
      <w:r>
        <w:rPr>
          <w:i/>
          <w:spacing w:val="1"/>
          <w:sz w:val="24"/>
        </w:rPr>
        <w:t xml:space="preserve"> </w:t>
      </w:r>
      <w:r>
        <w:rPr>
          <w:i/>
          <w:sz w:val="24"/>
        </w:rPr>
        <w:t>–</w:t>
      </w:r>
      <w:r>
        <w:rPr>
          <w:i/>
          <w:spacing w:val="1"/>
          <w:sz w:val="24"/>
        </w:rPr>
        <w:t xml:space="preserve"> </w:t>
      </w:r>
      <w:r>
        <w:rPr>
          <w:i/>
          <w:sz w:val="24"/>
        </w:rPr>
        <w:t>6</w:t>
      </w:r>
      <w:r>
        <w:rPr>
          <w:i/>
          <w:spacing w:val="1"/>
          <w:sz w:val="24"/>
        </w:rPr>
        <w:t xml:space="preserve"> </w:t>
      </w:r>
      <w:r>
        <w:rPr>
          <w:i/>
          <w:sz w:val="24"/>
        </w:rPr>
        <w:t>месяцев</w:t>
      </w:r>
      <w:r>
        <w:rPr>
          <w:i/>
          <w:spacing w:val="1"/>
          <w:sz w:val="24"/>
        </w:rPr>
        <w:t xml:space="preserve"> </w:t>
      </w:r>
      <w:r>
        <w:rPr>
          <w:sz w:val="24"/>
        </w:rPr>
        <w:t>–</w:t>
      </w:r>
      <w:r>
        <w:rPr>
          <w:spacing w:val="1"/>
          <w:sz w:val="24"/>
        </w:rPr>
        <w:t xml:space="preserve"> </w:t>
      </w:r>
      <w:r>
        <w:rPr>
          <w:sz w:val="24"/>
        </w:rPr>
        <w:t>педагог</w:t>
      </w:r>
      <w:r>
        <w:rPr>
          <w:spacing w:val="1"/>
          <w:sz w:val="24"/>
        </w:rPr>
        <w:t xml:space="preserve"> </w:t>
      </w:r>
      <w:r>
        <w:rPr>
          <w:sz w:val="24"/>
        </w:rPr>
        <w:t>старается</w:t>
      </w:r>
      <w:r>
        <w:rPr>
          <w:spacing w:val="1"/>
          <w:sz w:val="24"/>
        </w:rPr>
        <w:t xml:space="preserve"> </w:t>
      </w:r>
      <w:r>
        <w:rPr>
          <w:sz w:val="24"/>
        </w:rPr>
        <w:t>побудить</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эмоциональную отзывчивость на веселую и спокойную мелодию; радостное оживление</w:t>
      </w:r>
      <w:r>
        <w:rPr>
          <w:spacing w:val="1"/>
          <w:sz w:val="24"/>
        </w:rPr>
        <w:t xml:space="preserve"> </w:t>
      </w:r>
      <w:r>
        <w:rPr>
          <w:sz w:val="24"/>
        </w:rPr>
        <w:t>при звучании плясовой мелодии. Формирует умение с помощью педагога под музыку</w:t>
      </w:r>
      <w:r>
        <w:rPr>
          <w:spacing w:val="1"/>
          <w:sz w:val="24"/>
        </w:rPr>
        <w:t xml:space="preserve"> </w:t>
      </w:r>
      <w:r>
        <w:rPr>
          <w:sz w:val="24"/>
        </w:rPr>
        <w:t>приподнимать</w:t>
      </w:r>
      <w:r>
        <w:rPr>
          <w:spacing w:val="1"/>
          <w:sz w:val="24"/>
        </w:rPr>
        <w:t xml:space="preserve"> </w:t>
      </w:r>
      <w:r>
        <w:rPr>
          <w:sz w:val="24"/>
        </w:rPr>
        <w:t>и</w:t>
      </w:r>
      <w:r>
        <w:rPr>
          <w:spacing w:val="1"/>
          <w:sz w:val="24"/>
        </w:rPr>
        <w:t xml:space="preserve"> </w:t>
      </w:r>
      <w:r>
        <w:rPr>
          <w:sz w:val="24"/>
        </w:rPr>
        <w:t>опускать</w:t>
      </w:r>
      <w:r>
        <w:rPr>
          <w:spacing w:val="1"/>
          <w:sz w:val="24"/>
        </w:rPr>
        <w:t xml:space="preserve"> </w:t>
      </w:r>
      <w:r>
        <w:rPr>
          <w:sz w:val="24"/>
        </w:rPr>
        <w:t>руки.</w:t>
      </w:r>
      <w:r>
        <w:rPr>
          <w:spacing w:val="1"/>
          <w:sz w:val="24"/>
        </w:rPr>
        <w:t xml:space="preserve"> </w:t>
      </w:r>
      <w:r>
        <w:rPr>
          <w:sz w:val="24"/>
        </w:rPr>
        <w:t>Формирует</w:t>
      </w:r>
      <w:r>
        <w:rPr>
          <w:spacing w:val="1"/>
          <w:sz w:val="24"/>
        </w:rPr>
        <w:t xml:space="preserve"> </w:t>
      </w:r>
      <w:r>
        <w:rPr>
          <w:sz w:val="24"/>
        </w:rPr>
        <w:t>самостоятельный</w:t>
      </w:r>
      <w:r>
        <w:rPr>
          <w:spacing w:val="61"/>
          <w:sz w:val="24"/>
        </w:rPr>
        <w:t xml:space="preserve"> </w:t>
      </w:r>
      <w:r>
        <w:rPr>
          <w:sz w:val="24"/>
        </w:rPr>
        <w:t>навык</w:t>
      </w:r>
      <w:r>
        <w:rPr>
          <w:spacing w:val="61"/>
          <w:sz w:val="24"/>
        </w:rPr>
        <w:t xml:space="preserve"> </w:t>
      </w:r>
      <w:r>
        <w:rPr>
          <w:sz w:val="24"/>
        </w:rPr>
        <w:t>звенеть</w:t>
      </w:r>
      <w:r>
        <w:rPr>
          <w:spacing w:val="1"/>
          <w:sz w:val="24"/>
        </w:rPr>
        <w:t xml:space="preserve"> </w:t>
      </w:r>
      <w:r>
        <w:rPr>
          <w:sz w:val="24"/>
        </w:rPr>
        <w:t>погремушкой,</w:t>
      </w:r>
      <w:r>
        <w:rPr>
          <w:spacing w:val="-1"/>
          <w:sz w:val="24"/>
        </w:rPr>
        <w:t xml:space="preserve"> </w:t>
      </w:r>
      <w:r>
        <w:rPr>
          <w:sz w:val="24"/>
        </w:rPr>
        <w:t>колокольчиком, бубном,</w:t>
      </w:r>
      <w:r>
        <w:rPr>
          <w:spacing w:val="4"/>
          <w:sz w:val="24"/>
        </w:rPr>
        <w:t xml:space="preserve"> </w:t>
      </w:r>
      <w:r>
        <w:rPr>
          <w:sz w:val="24"/>
        </w:rPr>
        <w:t>ударять</w:t>
      </w:r>
      <w:r>
        <w:rPr>
          <w:spacing w:val="-1"/>
          <w:sz w:val="24"/>
        </w:rPr>
        <w:t xml:space="preserve"> </w:t>
      </w:r>
      <w:r>
        <w:rPr>
          <w:sz w:val="24"/>
        </w:rPr>
        <w:t>в</w:t>
      </w:r>
      <w:r>
        <w:rPr>
          <w:spacing w:val="-1"/>
          <w:sz w:val="24"/>
        </w:rPr>
        <w:t xml:space="preserve"> </w:t>
      </w:r>
      <w:r>
        <w:rPr>
          <w:sz w:val="24"/>
        </w:rPr>
        <w:t>барабан.</w:t>
      </w:r>
    </w:p>
    <w:p w14:paraId="5B6110B8" w14:textId="77777777" w:rsidR="005D1EB4" w:rsidRDefault="00C90B26" w:rsidP="00A33441">
      <w:pPr>
        <w:pStyle w:val="a5"/>
        <w:numPr>
          <w:ilvl w:val="0"/>
          <w:numId w:val="98"/>
        </w:numPr>
        <w:tabs>
          <w:tab w:val="left" w:pos="1544"/>
        </w:tabs>
        <w:ind w:left="539" w:right="846" w:firstLine="708"/>
        <w:rPr>
          <w:sz w:val="24"/>
        </w:rPr>
      </w:pPr>
      <w:r>
        <w:rPr>
          <w:i/>
          <w:sz w:val="24"/>
        </w:rPr>
        <w:t xml:space="preserve">От 5 – 6 до 9 – 10 месяцев </w:t>
      </w:r>
      <w:r>
        <w:rPr>
          <w:sz w:val="24"/>
        </w:rPr>
        <w:t>– педагог способствует эмоциональному отклику</w:t>
      </w:r>
      <w:r>
        <w:rPr>
          <w:spacing w:val="1"/>
          <w:sz w:val="24"/>
        </w:rPr>
        <w:t xml:space="preserve"> </w:t>
      </w:r>
      <w:r>
        <w:rPr>
          <w:sz w:val="24"/>
        </w:rPr>
        <w:t>детей на веселую, быструю, грустную, спокойную, медленную мелодии, сыгранные на</w:t>
      </w:r>
      <w:r>
        <w:rPr>
          <w:spacing w:val="1"/>
          <w:sz w:val="24"/>
        </w:rPr>
        <w:t xml:space="preserve"> </w:t>
      </w:r>
      <w:r>
        <w:rPr>
          <w:sz w:val="24"/>
        </w:rPr>
        <w:t>разных музыкальных инструментах (дудочка, губная гармошка, металлофон и другие).</w:t>
      </w:r>
      <w:r>
        <w:rPr>
          <w:spacing w:val="1"/>
          <w:sz w:val="24"/>
        </w:rPr>
        <w:t xml:space="preserve"> </w:t>
      </w: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положительную</w:t>
      </w:r>
      <w:r>
        <w:rPr>
          <w:spacing w:val="1"/>
          <w:sz w:val="24"/>
        </w:rPr>
        <w:t xml:space="preserve"> </w:t>
      </w:r>
      <w:r>
        <w:rPr>
          <w:sz w:val="24"/>
        </w:rPr>
        <w:t>реакцию</w:t>
      </w:r>
      <w:r>
        <w:rPr>
          <w:spacing w:val="1"/>
          <w:sz w:val="24"/>
        </w:rPr>
        <w:t xml:space="preserve"> </w:t>
      </w:r>
      <w:r>
        <w:rPr>
          <w:sz w:val="24"/>
        </w:rPr>
        <w:t>на</w:t>
      </w:r>
      <w:r>
        <w:rPr>
          <w:spacing w:val="1"/>
          <w:sz w:val="24"/>
        </w:rPr>
        <w:t xml:space="preserve"> </w:t>
      </w:r>
      <w:r>
        <w:rPr>
          <w:sz w:val="24"/>
        </w:rPr>
        <w:t>пение</w:t>
      </w:r>
      <w:r>
        <w:rPr>
          <w:spacing w:val="1"/>
          <w:sz w:val="24"/>
        </w:rPr>
        <w:t xml:space="preserve"> </w:t>
      </w:r>
      <w:r>
        <w:rPr>
          <w:sz w:val="24"/>
        </w:rPr>
        <w:t>взрослого,</w:t>
      </w:r>
      <w:r>
        <w:rPr>
          <w:spacing w:val="1"/>
          <w:sz w:val="24"/>
        </w:rPr>
        <w:t xml:space="preserve"> </w:t>
      </w:r>
      <w:r>
        <w:rPr>
          <w:sz w:val="24"/>
        </w:rPr>
        <w:t>звучание</w:t>
      </w:r>
      <w:r>
        <w:rPr>
          <w:spacing w:val="1"/>
          <w:sz w:val="24"/>
        </w:rPr>
        <w:t xml:space="preserve"> </w:t>
      </w:r>
      <w:r>
        <w:rPr>
          <w:sz w:val="24"/>
        </w:rPr>
        <w:t>музыки. Педагог поддерживает пропевание звуков и подпевание слогов. Способствует</w:t>
      </w:r>
      <w:r>
        <w:rPr>
          <w:spacing w:val="1"/>
          <w:sz w:val="24"/>
        </w:rPr>
        <w:t xml:space="preserve"> </w:t>
      </w:r>
      <w:r>
        <w:rPr>
          <w:sz w:val="24"/>
        </w:rPr>
        <w:t>проявлению активности при восприятии плясовых мелодий. Педагог развивает умение</w:t>
      </w:r>
      <w:r>
        <w:rPr>
          <w:spacing w:val="1"/>
          <w:sz w:val="24"/>
        </w:rPr>
        <w:t xml:space="preserve"> </w:t>
      </w:r>
      <w:r>
        <w:rPr>
          <w:sz w:val="24"/>
        </w:rPr>
        <w:t>выполнять с помощью взрослых следующие движения: хлопать в ладоши, притопывать и</w:t>
      </w:r>
      <w:r>
        <w:rPr>
          <w:spacing w:val="1"/>
          <w:sz w:val="24"/>
        </w:rPr>
        <w:t xml:space="preserve"> </w:t>
      </w:r>
      <w:r>
        <w:rPr>
          <w:sz w:val="24"/>
        </w:rPr>
        <w:t>слегка</w:t>
      </w:r>
      <w:r>
        <w:rPr>
          <w:spacing w:val="1"/>
          <w:sz w:val="24"/>
        </w:rPr>
        <w:t xml:space="preserve"> </w:t>
      </w:r>
      <w:r>
        <w:rPr>
          <w:sz w:val="24"/>
        </w:rPr>
        <w:t>приседать,</w:t>
      </w:r>
      <w:r>
        <w:rPr>
          <w:spacing w:val="1"/>
          <w:sz w:val="24"/>
        </w:rPr>
        <w:t xml:space="preserve"> </w:t>
      </w:r>
      <w:r>
        <w:rPr>
          <w:sz w:val="24"/>
        </w:rPr>
        <w:t>сгибать</w:t>
      </w:r>
      <w:r>
        <w:rPr>
          <w:spacing w:val="1"/>
          <w:sz w:val="24"/>
        </w:rPr>
        <w:t xml:space="preserve"> </w:t>
      </w:r>
      <w:r>
        <w:rPr>
          <w:sz w:val="24"/>
        </w:rPr>
        <w:t>и</w:t>
      </w:r>
      <w:r>
        <w:rPr>
          <w:spacing w:val="1"/>
          <w:sz w:val="24"/>
        </w:rPr>
        <w:t xml:space="preserve"> </w:t>
      </w:r>
      <w:r>
        <w:rPr>
          <w:sz w:val="24"/>
        </w:rPr>
        <w:t>разгибать</w:t>
      </w:r>
      <w:r>
        <w:rPr>
          <w:spacing w:val="1"/>
          <w:sz w:val="24"/>
        </w:rPr>
        <w:t xml:space="preserve"> </w:t>
      </w:r>
      <w:r>
        <w:rPr>
          <w:sz w:val="24"/>
        </w:rPr>
        <w:t>ноги</w:t>
      </w:r>
      <w:r>
        <w:rPr>
          <w:spacing w:val="1"/>
          <w:sz w:val="24"/>
        </w:rPr>
        <w:t xml:space="preserve"> </w:t>
      </w:r>
      <w:r>
        <w:rPr>
          <w:sz w:val="24"/>
        </w:rPr>
        <w:t>в</w:t>
      </w:r>
      <w:r>
        <w:rPr>
          <w:spacing w:val="1"/>
          <w:sz w:val="24"/>
        </w:rPr>
        <w:t xml:space="preserve"> </w:t>
      </w:r>
      <w:r>
        <w:rPr>
          <w:sz w:val="24"/>
        </w:rPr>
        <w:t>коленях,</w:t>
      </w:r>
      <w:r>
        <w:rPr>
          <w:spacing w:val="1"/>
          <w:sz w:val="24"/>
        </w:rPr>
        <w:t xml:space="preserve"> </w:t>
      </w:r>
      <w:r>
        <w:rPr>
          <w:sz w:val="24"/>
        </w:rPr>
        <w:t>извлекать</w:t>
      </w:r>
      <w:r>
        <w:rPr>
          <w:spacing w:val="1"/>
          <w:sz w:val="24"/>
        </w:rPr>
        <w:t xml:space="preserve"> </w:t>
      </w:r>
      <w:r>
        <w:rPr>
          <w:sz w:val="24"/>
        </w:rPr>
        <w:t>звуки</w:t>
      </w:r>
      <w:r>
        <w:rPr>
          <w:spacing w:val="1"/>
          <w:sz w:val="24"/>
        </w:rPr>
        <w:t xml:space="preserve"> </w:t>
      </w:r>
      <w:r>
        <w:rPr>
          <w:sz w:val="24"/>
        </w:rPr>
        <w:t>из</w:t>
      </w:r>
      <w:r>
        <w:rPr>
          <w:spacing w:val="1"/>
          <w:sz w:val="24"/>
        </w:rPr>
        <w:t xml:space="preserve"> </w:t>
      </w:r>
      <w:r>
        <w:rPr>
          <w:sz w:val="24"/>
        </w:rPr>
        <w:t>шумовых</w:t>
      </w:r>
      <w:r>
        <w:rPr>
          <w:spacing w:val="1"/>
          <w:sz w:val="24"/>
        </w:rPr>
        <w:t xml:space="preserve"> </w:t>
      </w:r>
      <w:r>
        <w:rPr>
          <w:sz w:val="24"/>
        </w:rPr>
        <w:t>инструментов.</w:t>
      </w:r>
    </w:p>
    <w:p w14:paraId="35CB54D0" w14:textId="77777777" w:rsidR="005D1EB4" w:rsidRPr="00A970B1" w:rsidRDefault="00C90B26" w:rsidP="00A33441">
      <w:pPr>
        <w:pStyle w:val="a5"/>
        <w:numPr>
          <w:ilvl w:val="0"/>
          <w:numId w:val="98"/>
        </w:numPr>
        <w:tabs>
          <w:tab w:val="left" w:pos="1563"/>
        </w:tabs>
        <w:ind w:right="847" w:firstLine="0"/>
        <w:rPr>
          <w:sz w:val="24"/>
          <w:szCs w:val="24"/>
        </w:rPr>
      </w:pPr>
      <w:r w:rsidRPr="00A970B1">
        <w:rPr>
          <w:i/>
          <w:sz w:val="24"/>
        </w:rPr>
        <w:t xml:space="preserve">От 9 – 10 месяцев до 1 года </w:t>
      </w:r>
      <w:r w:rsidRPr="00A970B1">
        <w:rPr>
          <w:sz w:val="24"/>
        </w:rPr>
        <w:t>– педагог формирует</w:t>
      </w:r>
      <w:r w:rsidRPr="00A970B1">
        <w:rPr>
          <w:spacing w:val="1"/>
          <w:sz w:val="24"/>
        </w:rPr>
        <w:t xml:space="preserve"> </w:t>
      </w:r>
      <w:r w:rsidRPr="00A970B1">
        <w:rPr>
          <w:sz w:val="24"/>
        </w:rPr>
        <w:t>у детей эмоциональную</w:t>
      </w:r>
      <w:r w:rsidRPr="00A970B1">
        <w:rPr>
          <w:spacing w:val="1"/>
          <w:sz w:val="24"/>
        </w:rPr>
        <w:t xml:space="preserve"> </w:t>
      </w:r>
      <w:r w:rsidRPr="00A970B1">
        <w:rPr>
          <w:sz w:val="24"/>
        </w:rPr>
        <w:t>отзывчивость</w:t>
      </w:r>
      <w:r w:rsidRPr="00A970B1">
        <w:rPr>
          <w:spacing w:val="1"/>
          <w:sz w:val="24"/>
        </w:rPr>
        <w:t xml:space="preserve"> </w:t>
      </w:r>
      <w:r w:rsidRPr="00A970B1">
        <w:rPr>
          <w:sz w:val="24"/>
        </w:rPr>
        <w:t>на</w:t>
      </w:r>
      <w:r w:rsidRPr="00A970B1">
        <w:rPr>
          <w:spacing w:val="1"/>
          <w:sz w:val="24"/>
        </w:rPr>
        <w:t xml:space="preserve"> </w:t>
      </w:r>
      <w:r w:rsidRPr="00A970B1">
        <w:rPr>
          <w:sz w:val="24"/>
        </w:rPr>
        <w:t>музыку</w:t>
      </w:r>
      <w:r w:rsidRPr="00A970B1">
        <w:rPr>
          <w:spacing w:val="1"/>
          <w:sz w:val="24"/>
        </w:rPr>
        <w:t xml:space="preserve"> </w:t>
      </w:r>
      <w:r w:rsidRPr="00A970B1">
        <w:rPr>
          <w:sz w:val="24"/>
        </w:rPr>
        <w:t>контрастного</w:t>
      </w:r>
      <w:r w:rsidRPr="00A970B1">
        <w:rPr>
          <w:spacing w:val="1"/>
          <w:sz w:val="24"/>
        </w:rPr>
        <w:t xml:space="preserve"> </w:t>
      </w:r>
      <w:r w:rsidRPr="00A970B1">
        <w:rPr>
          <w:sz w:val="24"/>
        </w:rPr>
        <w:t>характера</w:t>
      </w:r>
      <w:r w:rsidRPr="00A970B1">
        <w:rPr>
          <w:spacing w:val="1"/>
          <w:sz w:val="24"/>
        </w:rPr>
        <w:t xml:space="preserve"> </w:t>
      </w:r>
      <w:r w:rsidRPr="00A970B1">
        <w:rPr>
          <w:sz w:val="24"/>
        </w:rPr>
        <w:t>(веселая</w:t>
      </w:r>
      <w:r w:rsidRPr="00A970B1">
        <w:rPr>
          <w:spacing w:val="1"/>
          <w:sz w:val="24"/>
        </w:rPr>
        <w:t xml:space="preserve"> </w:t>
      </w:r>
      <w:r w:rsidRPr="00A970B1">
        <w:rPr>
          <w:sz w:val="24"/>
        </w:rPr>
        <w:t>–</w:t>
      </w:r>
      <w:r w:rsidRPr="00A970B1">
        <w:rPr>
          <w:spacing w:val="1"/>
          <w:sz w:val="24"/>
        </w:rPr>
        <w:t xml:space="preserve"> </w:t>
      </w:r>
      <w:r w:rsidRPr="00A970B1">
        <w:rPr>
          <w:sz w:val="24"/>
        </w:rPr>
        <w:t>спокойная,</w:t>
      </w:r>
      <w:r w:rsidRPr="00A970B1">
        <w:rPr>
          <w:spacing w:val="1"/>
          <w:sz w:val="24"/>
        </w:rPr>
        <w:t xml:space="preserve"> </w:t>
      </w:r>
      <w:r w:rsidRPr="00A970B1">
        <w:rPr>
          <w:sz w:val="24"/>
        </w:rPr>
        <w:t>быстрая</w:t>
      </w:r>
      <w:r w:rsidRPr="00A970B1">
        <w:rPr>
          <w:spacing w:val="1"/>
          <w:sz w:val="24"/>
        </w:rPr>
        <w:t xml:space="preserve"> </w:t>
      </w:r>
      <w:r w:rsidRPr="00A970B1">
        <w:rPr>
          <w:sz w:val="24"/>
        </w:rPr>
        <w:t>–</w:t>
      </w:r>
      <w:r w:rsidRPr="00A970B1">
        <w:rPr>
          <w:spacing w:val="1"/>
          <w:sz w:val="24"/>
        </w:rPr>
        <w:t xml:space="preserve"> </w:t>
      </w:r>
      <w:r w:rsidRPr="00A970B1">
        <w:rPr>
          <w:sz w:val="24"/>
        </w:rPr>
        <w:t>медленная).</w:t>
      </w:r>
      <w:r w:rsidRPr="00A970B1">
        <w:rPr>
          <w:spacing w:val="1"/>
          <w:sz w:val="24"/>
        </w:rPr>
        <w:t xml:space="preserve"> </w:t>
      </w:r>
      <w:r w:rsidRPr="00A970B1">
        <w:rPr>
          <w:sz w:val="24"/>
        </w:rPr>
        <w:t>Педагог</w:t>
      </w:r>
      <w:r w:rsidRPr="00A970B1">
        <w:rPr>
          <w:spacing w:val="1"/>
          <w:sz w:val="24"/>
        </w:rPr>
        <w:t xml:space="preserve"> </w:t>
      </w:r>
      <w:r w:rsidRPr="00A970B1">
        <w:rPr>
          <w:sz w:val="24"/>
        </w:rPr>
        <w:t>пробуждает</w:t>
      </w:r>
      <w:r w:rsidRPr="00A970B1">
        <w:rPr>
          <w:spacing w:val="1"/>
          <w:sz w:val="24"/>
        </w:rPr>
        <w:t xml:space="preserve"> </w:t>
      </w:r>
      <w:r w:rsidRPr="00A970B1">
        <w:rPr>
          <w:sz w:val="24"/>
        </w:rPr>
        <w:t>у</w:t>
      </w:r>
      <w:r w:rsidRPr="00A970B1">
        <w:rPr>
          <w:spacing w:val="1"/>
          <w:sz w:val="24"/>
        </w:rPr>
        <w:t xml:space="preserve"> </w:t>
      </w:r>
      <w:r w:rsidRPr="00A970B1">
        <w:rPr>
          <w:sz w:val="24"/>
        </w:rPr>
        <w:t>детей</w:t>
      </w:r>
      <w:r w:rsidRPr="00A970B1">
        <w:rPr>
          <w:spacing w:val="1"/>
          <w:sz w:val="24"/>
        </w:rPr>
        <w:t xml:space="preserve"> </w:t>
      </w:r>
      <w:r w:rsidRPr="00A970B1">
        <w:rPr>
          <w:sz w:val="24"/>
        </w:rPr>
        <w:t>интерес</w:t>
      </w:r>
      <w:r w:rsidRPr="00A970B1">
        <w:rPr>
          <w:spacing w:val="1"/>
          <w:sz w:val="24"/>
        </w:rPr>
        <w:t xml:space="preserve"> </w:t>
      </w:r>
      <w:r w:rsidRPr="00A970B1">
        <w:rPr>
          <w:sz w:val="24"/>
        </w:rPr>
        <w:t>к</w:t>
      </w:r>
      <w:r w:rsidRPr="00A970B1">
        <w:rPr>
          <w:spacing w:val="1"/>
          <w:sz w:val="24"/>
        </w:rPr>
        <w:t xml:space="preserve"> </w:t>
      </w:r>
      <w:r w:rsidRPr="00A970B1">
        <w:rPr>
          <w:sz w:val="24"/>
        </w:rPr>
        <w:t>звучанию</w:t>
      </w:r>
      <w:r w:rsidRPr="00A970B1">
        <w:rPr>
          <w:spacing w:val="1"/>
          <w:sz w:val="24"/>
        </w:rPr>
        <w:t xml:space="preserve"> </w:t>
      </w:r>
      <w:r w:rsidRPr="00A970B1">
        <w:rPr>
          <w:sz w:val="24"/>
        </w:rPr>
        <w:t>металлофона,</w:t>
      </w:r>
      <w:r w:rsidRPr="00A970B1">
        <w:rPr>
          <w:spacing w:val="1"/>
          <w:sz w:val="24"/>
        </w:rPr>
        <w:t xml:space="preserve"> </w:t>
      </w:r>
      <w:r w:rsidRPr="00A970B1">
        <w:rPr>
          <w:sz w:val="24"/>
        </w:rPr>
        <w:t>флейты,</w:t>
      </w:r>
      <w:r w:rsidRPr="00A970B1">
        <w:rPr>
          <w:spacing w:val="1"/>
          <w:sz w:val="24"/>
        </w:rPr>
        <w:t xml:space="preserve"> </w:t>
      </w:r>
      <w:r w:rsidRPr="00A970B1">
        <w:rPr>
          <w:sz w:val="24"/>
        </w:rPr>
        <w:t>детского</w:t>
      </w:r>
      <w:r w:rsidRPr="00A970B1">
        <w:rPr>
          <w:spacing w:val="1"/>
          <w:sz w:val="24"/>
        </w:rPr>
        <w:t xml:space="preserve"> </w:t>
      </w:r>
      <w:r w:rsidRPr="00A970B1">
        <w:rPr>
          <w:sz w:val="24"/>
        </w:rPr>
        <w:t>пианино</w:t>
      </w:r>
      <w:r w:rsidRPr="00A970B1">
        <w:rPr>
          <w:spacing w:val="1"/>
          <w:sz w:val="24"/>
        </w:rPr>
        <w:t xml:space="preserve"> </w:t>
      </w:r>
      <w:r w:rsidRPr="00A970B1">
        <w:rPr>
          <w:sz w:val="24"/>
        </w:rPr>
        <w:t>и</w:t>
      </w:r>
      <w:r w:rsidRPr="00A970B1">
        <w:rPr>
          <w:spacing w:val="1"/>
          <w:sz w:val="24"/>
        </w:rPr>
        <w:t xml:space="preserve"> </w:t>
      </w:r>
      <w:r w:rsidRPr="00A970B1">
        <w:rPr>
          <w:sz w:val="24"/>
        </w:rPr>
        <w:t>других.</w:t>
      </w:r>
      <w:r w:rsidRPr="00A970B1">
        <w:rPr>
          <w:spacing w:val="1"/>
          <w:sz w:val="24"/>
        </w:rPr>
        <w:t xml:space="preserve"> </w:t>
      </w:r>
      <w:r w:rsidRPr="00A970B1">
        <w:rPr>
          <w:sz w:val="24"/>
        </w:rPr>
        <w:t>Побуждает</w:t>
      </w:r>
      <w:r w:rsidRPr="00A970B1">
        <w:rPr>
          <w:spacing w:val="1"/>
          <w:sz w:val="24"/>
        </w:rPr>
        <w:t xml:space="preserve"> </w:t>
      </w:r>
      <w:r w:rsidRPr="00A970B1">
        <w:rPr>
          <w:sz w:val="24"/>
        </w:rPr>
        <w:t>подражать</w:t>
      </w:r>
      <w:r w:rsidRPr="00A970B1">
        <w:rPr>
          <w:spacing w:val="1"/>
          <w:sz w:val="24"/>
        </w:rPr>
        <w:t xml:space="preserve"> </w:t>
      </w:r>
      <w:r w:rsidRPr="00A970B1">
        <w:rPr>
          <w:sz w:val="24"/>
        </w:rPr>
        <w:t>отдельным</w:t>
      </w:r>
      <w:r w:rsidRPr="00A970B1">
        <w:rPr>
          <w:spacing w:val="1"/>
          <w:sz w:val="24"/>
        </w:rPr>
        <w:t xml:space="preserve"> </w:t>
      </w:r>
      <w:r w:rsidRPr="00A970B1">
        <w:rPr>
          <w:sz w:val="24"/>
        </w:rPr>
        <w:t>певческим</w:t>
      </w:r>
      <w:r w:rsidRPr="00A970B1">
        <w:rPr>
          <w:spacing w:val="1"/>
          <w:sz w:val="24"/>
        </w:rPr>
        <w:t xml:space="preserve"> </w:t>
      </w:r>
      <w:r w:rsidRPr="00A970B1">
        <w:rPr>
          <w:sz w:val="24"/>
        </w:rPr>
        <w:t>интонациям</w:t>
      </w:r>
      <w:r w:rsidRPr="00A970B1">
        <w:rPr>
          <w:spacing w:val="-57"/>
          <w:sz w:val="24"/>
        </w:rPr>
        <w:t xml:space="preserve"> </w:t>
      </w:r>
      <w:r w:rsidRPr="00A970B1">
        <w:rPr>
          <w:sz w:val="24"/>
        </w:rPr>
        <w:t>взрослого</w:t>
      </w:r>
      <w:r w:rsidRPr="00A970B1">
        <w:rPr>
          <w:spacing w:val="2"/>
          <w:sz w:val="24"/>
        </w:rPr>
        <w:t xml:space="preserve"> </w:t>
      </w:r>
      <w:r w:rsidRPr="00A970B1">
        <w:rPr>
          <w:sz w:val="24"/>
        </w:rPr>
        <w:t>(а-а-а…).</w:t>
      </w:r>
      <w:r w:rsidRPr="00A970B1">
        <w:rPr>
          <w:spacing w:val="2"/>
          <w:sz w:val="24"/>
        </w:rPr>
        <w:t xml:space="preserve"> </w:t>
      </w:r>
      <w:r w:rsidRPr="00A970B1">
        <w:rPr>
          <w:sz w:val="24"/>
        </w:rPr>
        <w:t>Педагог</w:t>
      </w:r>
      <w:r w:rsidRPr="00A970B1">
        <w:rPr>
          <w:spacing w:val="2"/>
          <w:sz w:val="24"/>
        </w:rPr>
        <w:t xml:space="preserve"> </w:t>
      </w:r>
      <w:r w:rsidRPr="00A970B1">
        <w:rPr>
          <w:sz w:val="24"/>
        </w:rPr>
        <w:t>поощряет</w:t>
      </w:r>
      <w:r w:rsidRPr="00A970B1">
        <w:rPr>
          <w:spacing w:val="3"/>
          <w:sz w:val="24"/>
        </w:rPr>
        <w:t xml:space="preserve"> </w:t>
      </w:r>
      <w:r w:rsidRPr="00A970B1">
        <w:rPr>
          <w:sz w:val="24"/>
        </w:rPr>
        <w:t>отклик</w:t>
      </w:r>
      <w:r w:rsidRPr="00A970B1">
        <w:rPr>
          <w:spacing w:val="1"/>
          <w:sz w:val="24"/>
        </w:rPr>
        <w:t xml:space="preserve"> </w:t>
      </w:r>
      <w:r w:rsidRPr="00A970B1">
        <w:rPr>
          <w:sz w:val="24"/>
        </w:rPr>
        <w:t>на</w:t>
      </w:r>
      <w:r w:rsidRPr="00A970B1">
        <w:rPr>
          <w:spacing w:val="1"/>
          <w:sz w:val="24"/>
        </w:rPr>
        <w:t xml:space="preserve"> </w:t>
      </w:r>
      <w:r w:rsidRPr="00A970B1">
        <w:rPr>
          <w:sz w:val="24"/>
        </w:rPr>
        <w:t>песенно-игровые</w:t>
      </w:r>
      <w:r w:rsidRPr="00A970B1">
        <w:rPr>
          <w:spacing w:val="1"/>
          <w:sz w:val="24"/>
        </w:rPr>
        <w:t xml:space="preserve"> </w:t>
      </w:r>
      <w:r w:rsidRPr="00A970B1">
        <w:rPr>
          <w:sz w:val="24"/>
        </w:rPr>
        <w:t>действия</w:t>
      </w:r>
      <w:r w:rsidRPr="00A970B1">
        <w:rPr>
          <w:spacing w:val="2"/>
          <w:sz w:val="24"/>
        </w:rPr>
        <w:t xml:space="preserve"> </w:t>
      </w:r>
      <w:r w:rsidRPr="00A970B1">
        <w:rPr>
          <w:sz w:val="24"/>
        </w:rPr>
        <w:t>взрослых</w:t>
      </w:r>
      <w:r w:rsidR="00A970B1">
        <w:rPr>
          <w:sz w:val="24"/>
        </w:rPr>
        <w:t xml:space="preserve"> </w:t>
      </w:r>
      <w:r w:rsidRPr="00A970B1">
        <w:rPr>
          <w:sz w:val="24"/>
          <w:szCs w:val="24"/>
        </w:rPr>
        <w:t>(«Кукла пляшет», «Сорока-сорока», «Прятки»). Поддерживает двигательный отклик на</w:t>
      </w:r>
      <w:r w:rsidRPr="00A970B1">
        <w:rPr>
          <w:spacing w:val="1"/>
          <w:sz w:val="24"/>
          <w:szCs w:val="24"/>
        </w:rPr>
        <w:t xml:space="preserve"> </w:t>
      </w:r>
      <w:r w:rsidRPr="00A970B1">
        <w:rPr>
          <w:sz w:val="24"/>
          <w:szCs w:val="24"/>
        </w:rPr>
        <w:t>музыку</w:t>
      </w:r>
      <w:r w:rsidRPr="00A970B1">
        <w:rPr>
          <w:spacing w:val="1"/>
          <w:sz w:val="24"/>
          <w:szCs w:val="24"/>
        </w:rPr>
        <w:t xml:space="preserve"> </w:t>
      </w:r>
      <w:r w:rsidRPr="00A970B1">
        <w:rPr>
          <w:sz w:val="24"/>
          <w:szCs w:val="24"/>
        </w:rPr>
        <w:t>плясового</w:t>
      </w:r>
      <w:r w:rsidRPr="00A970B1">
        <w:rPr>
          <w:spacing w:val="1"/>
          <w:sz w:val="24"/>
          <w:szCs w:val="24"/>
        </w:rPr>
        <w:t xml:space="preserve"> </w:t>
      </w:r>
      <w:r w:rsidRPr="00A970B1">
        <w:rPr>
          <w:sz w:val="24"/>
          <w:szCs w:val="24"/>
        </w:rPr>
        <w:t>характера,</w:t>
      </w:r>
      <w:r w:rsidRPr="00A970B1">
        <w:rPr>
          <w:spacing w:val="1"/>
          <w:sz w:val="24"/>
          <w:szCs w:val="24"/>
        </w:rPr>
        <w:t xml:space="preserve"> </w:t>
      </w:r>
      <w:r w:rsidRPr="00A970B1">
        <w:rPr>
          <w:sz w:val="24"/>
          <w:szCs w:val="24"/>
        </w:rPr>
        <w:t>состоящую</w:t>
      </w:r>
      <w:r w:rsidRPr="00A970B1">
        <w:rPr>
          <w:spacing w:val="1"/>
          <w:sz w:val="24"/>
          <w:szCs w:val="24"/>
        </w:rPr>
        <w:t xml:space="preserve"> </w:t>
      </w:r>
      <w:r w:rsidRPr="00A970B1">
        <w:rPr>
          <w:sz w:val="24"/>
          <w:szCs w:val="24"/>
        </w:rPr>
        <w:t>из</w:t>
      </w:r>
      <w:r w:rsidRPr="00A970B1">
        <w:rPr>
          <w:spacing w:val="1"/>
          <w:sz w:val="24"/>
          <w:szCs w:val="24"/>
        </w:rPr>
        <w:t xml:space="preserve"> </w:t>
      </w:r>
      <w:r w:rsidRPr="00A970B1">
        <w:rPr>
          <w:sz w:val="24"/>
          <w:szCs w:val="24"/>
        </w:rPr>
        <w:t>двух</w:t>
      </w:r>
      <w:r w:rsidRPr="00A970B1">
        <w:rPr>
          <w:spacing w:val="1"/>
          <w:sz w:val="24"/>
          <w:szCs w:val="24"/>
        </w:rPr>
        <w:t xml:space="preserve"> </w:t>
      </w:r>
      <w:r w:rsidRPr="00A970B1">
        <w:rPr>
          <w:sz w:val="24"/>
          <w:szCs w:val="24"/>
        </w:rPr>
        <w:t>контрастных</w:t>
      </w:r>
      <w:r w:rsidRPr="00A970B1">
        <w:rPr>
          <w:spacing w:val="1"/>
          <w:sz w:val="24"/>
          <w:szCs w:val="24"/>
        </w:rPr>
        <w:t xml:space="preserve"> </w:t>
      </w:r>
      <w:r w:rsidRPr="00A970B1">
        <w:rPr>
          <w:sz w:val="24"/>
          <w:szCs w:val="24"/>
        </w:rPr>
        <w:t>частей</w:t>
      </w:r>
      <w:r w:rsidRPr="00A970B1">
        <w:rPr>
          <w:spacing w:val="1"/>
          <w:sz w:val="24"/>
          <w:szCs w:val="24"/>
        </w:rPr>
        <w:t xml:space="preserve"> </w:t>
      </w:r>
      <w:r w:rsidRPr="00A970B1">
        <w:rPr>
          <w:sz w:val="24"/>
          <w:szCs w:val="24"/>
        </w:rPr>
        <w:t>(медленная</w:t>
      </w:r>
      <w:r w:rsidRPr="00A970B1">
        <w:rPr>
          <w:spacing w:val="1"/>
          <w:sz w:val="24"/>
          <w:szCs w:val="24"/>
        </w:rPr>
        <w:t xml:space="preserve"> </w:t>
      </w:r>
      <w:r w:rsidRPr="00A970B1">
        <w:rPr>
          <w:sz w:val="24"/>
          <w:szCs w:val="24"/>
        </w:rPr>
        <w:t>и</w:t>
      </w:r>
      <w:r w:rsidRPr="00A970B1">
        <w:rPr>
          <w:spacing w:val="1"/>
          <w:sz w:val="24"/>
          <w:szCs w:val="24"/>
        </w:rPr>
        <w:t xml:space="preserve"> </w:t>
      </w:r>
      <w:r w:rsidRPr="00A970B1">
        <w:rPr>
          <w:sz w:val="24"/>
          <w:szCs w:val="24"/>
        </w:rPr>
        <w:t>быстрая). Педагог побуждает детей активно и самостоятельно прихлопывать в ладоши,</w:t>
      </w:r>
      <w:r w:rsidRPr="00A970B1">
        <w:rPr>
          <w:spacing w:val="1"/>
          <w:sz w:val="24"/>
          <w:szCs w:val="24"/>
        </w:rPr>
        <w:t xml:space="preserve"> </w:t>
      </w:r>
      <w:r w:rsidRPr="00A970B1">
        <w:rPr>
          <w:sz w:val="24"/>
          <w:szCs w:val="24"/>
        </w:rPr>
        <w:t>помахивать</w:t>
      </w:r>
      <w:r w:rsidRPr="00A970B1">
        <w:rPr>
          <w:spacing w:val="1"/>
          <w:sz w:val="24"/>
          <w:szCs w:val="24"/>
        </w:rPr>
        <w:t xml:space="preserve"> </w:t>
      </w:r>
      <w:r w:rsidRPr="00A970B1">
        <w:rPr>
          <w:sz w:val="24"/>
          <w:szCs w:val="24"/>
        </w:rPr>
        <w:t>рукой,</w:t>
      </w:r>
      <w:r w:rsidRPr="00A970B1">
        <w:rPr>
          <w:spacing w:val="1"/>
          <w:sz w:val="24"/>
          <w:szCs w:val="24"/>
        </w:rPr>
        <w:t xml:space="preserve"> </w:t>
      </w:r>
      <w:r w:rsidRPr="00A970B1">
        <w:rPr>
          <w:sz w:val="24"/>
          <w:szCs w:val="24"/>
        </w:rPr>
        <w:t>притопывать</w:t>
      </w:r>
      <w:r w:rsidRPr="00A970B1">
        <w:rPr>
          <w:spacing w:val="1"/>
          <w:sz w:val="24"/>
          <w:szCs w:val="24"/>
        </w:rPr>
        <w:t xml:space="preserve"> </w:t>
      </w:r>
      <w:r w:rsidRPr="00A970B1">
        <w:rPr>
          <w:sz w:val="24"/>
          <w:szCs w:val="24"/>
        </w:rPr>
        <w:t>ногой,</w:t>
      </w:r>
      <w:r w:rsidRPr="00A970B1">
        <w:rPr>
          <w:spacing w:val="1"/>
          <w:sz w:val="24"/>
          <w:szCs w:val="24"/>
        </w:rPr>
        <w:t xml:space="preserve"> </w:t>
      </w:r>
      <w:r w:rsidRPr="00A970B1">
        <w:rPr>
          <w:sz w:val="24"/>
          <w:szCs w:val="24"/>
        </w:rPr>
        <w:t>приплясывать,</w:t>
      </w:r>
      <w:r w:rsidRPr="00A970B1">
        <w:rPr>
          <w:spacing w:val="1"/>
          <w:sz w:val="24"/>
          <w:szCs w:val="24"/>
        </w:rPr>
        <w:t xml:space="preserve"> </w:t>
      </w:r>
      <w:r w:rsidRPr="00A970B1">
        <w:rPr>
          <w:sz w:val="24"/>
          <w:szCs w:val="24"/>
        </w:rPr>
        <w:t>ударять</w:t>
      </w:r>
      <w:r w:rsidRPr="00A970B1">
        <w:rPr>
          <w:spacing w:val="1"/>
          <w:sz w:val="24"/>
          <w:szCs w:val="24"/>
        </w:rPr>
        <w:t xml:space="preserve"> </w:t>
      </w:r>
      <w:r w:rsidRPr="00A970B1">
        <w:rPr>
          <w:sz w:val="24"/>
          <w:szCs w:val="24"/>
        </w:rPr>
        <w:t>в</w:t>
      </w:r>
      <w:r w:rsidRPr="00A970B1">
        <w:rPr>
          <w:spacing w:val="1"/>
          <w:sz w:val="24"/>
          <w:szCs w:val="24"/>
        </w:rPr>
        <w:t xml:space="preserve"> </w:t>
      </w:r>
      <w:r w:rsidRPr="00A970B1">
        <w:rPr>
          <w:sz w:val="24"/>
          <w:szCs w:val="24"/>
        </w:rPr>
        <w:t>бубен,</w:t>
      </w:r>
      <w:r w:rsidRPr="00A970B1">
        <w:rPr>
          <w:spacing w:val="1"/>
          <w:sz w:val="24"/>
          <w:szCs w:val="24"/>
        </w:rPr>
        <w:t xml:space="preserve"> </w:t>
      </w:r>
      <w:r w:rsidRPr="00A970B1">
        <w:rPr>
          <w:sz w:val="24"/>
          <w:szCs w:val="24"/>
        </w:rPr>
        <w:t>играть</w:t>
      </w:r>
      <w:r w:rsidRPr="00A970B1">
        <w:rPr>
          <w:spacing w:val="61"/>
          <w:sz w:val="24"/>
          <w:szCs w:val="24"/>
        </w:rPr>
        <w:t xml:space="preserve"> </w:t>
      </w:r>
      <w:r w:rsidRPr="00A970B1">
        <w:rPr>
          <w:sz w:val="24"/>
          <w:szCs w:val="24"/>
        </w:rPr>
        <w:t>с</w:t>
      </w:r>
      <w:r w:rsidRPr="00A970B1">
        <w:rPr>
          <w:spacing w:val="-57"/>
          <w:sz w:val="24"/>
          <w:szCs w:val="24"/>
        </w:rPr>
        <w:t xml:space="preserve"> </w:t>
      </w:r>
      <w:r w:rsidRPr="00A970B1">
        <w:rPr>
          <w:sz w:val="24"/>
          <w:szCs w:val="24"/>
        </w:rPr>
        <w:lastRenderedPageBreak/>
        <w:t>игрушкой,</w:t>
      </w:r>
      <w:r w:rsidRPr="00A970B1">
        <w:rPr>
          <w:spacing w:val="-1"/>
          <w:sz w:val="24"/>
          <w:szCs w:val="24"/>
        </w:rPr>
        <w:t xml:space="preserve"> </w:t>
      </w:r>
      <w:r w:rsidRPr="00A970B1">
        <w:rPr>
          <w:sz w:val="24"/>
          <w:szCs w:val="24"/>
        </w:rPr>
        <w:t>игрушечным</w:t>
      </w:r>
      <w:r w:rsidRPr="00A970B1">
        <w:rPr>
          <w:spacing w:val="-1"/>
          <w:sz w:val="24"/>
          <w:szCs w:val="24"/>
        </w:rPr>
        <w:t xml:space="preserve"> </w:t>
      </w:r>
      <w:r w:rsidRPr="00A970B1">
        <w:rPr>
          <w:sz w:val="24"/>
          <w:szCs w:val="24"/>
        </w:rPr>
        <w:t>роялем.</w:t>
      </w:r>
    </w:p>
    <w:p w14:paraId="54816D9A" w14:textId="77777777" w:rsidR="005D1EB4" w:rsidRDefault="00C90B26">
      <w:pPr>
        <w:pStyle w:val="2"/>
        <w:spacing w:before="4"/>
        <w:ind w:left="1308"/>
      </w:pPr>
      <w:r>
        <w:t>Группа</w:t>
      </w:r>
      <w:r>
        <w:rPr>
          <w:spacing w:val="-1"/>
        </w:rPr>
        <w:t xml:space="preserve"> </w:t>
      </w:r>
      <w:r>
        <w:t>раннего</w:t>
      </w:r>
      <w:r>
        <w:rPr>
          <w:spacing w:val="-1"/>
        </w:rPr>
        <w:t xml:space="preserve"> </w:t>
      </w:r>
      <w:r>
        <w:t>возраста</w:t>
      </w:r>
      <w:r>
        <w:rPr>
          <w:spacing w:val="-1"/>
        </w:rPr>
        <w:t xml:space="preserve"> </w:t>
      </w:r>
      <w:r>
        <w:t>(дети</w:t>
      </w:r>
      <w:r>
        <w:rPr>
          <w:spacing w:val="-1"/>
        </w:rPr>
        <w:t xml:space="preserve"> </w:t>
      </w:r>
      <w:r>
        <w:t>в</w:t>
      </w:r>
      <w:r>
        <w:rPr>
          <w:spacing w:val="-2"/>
        </w:rPr>
        <w:t xml:space="preserve"> </w:t>
      </w:r>
      <w:r>
        <w:t>возрасте</w:t>
      </w:r>
      <w:r>
        <w:rPr>
          <w:spacing w:val="-2"/>
        </w:rPr>
        <w:t xml:space="preserve"> </w:t>
      </w:r>
      <w:r>
        <w:t>от</w:t>
      </w:r>
      <w:r>
        <w:rPr>
          <w:spacing w:val="-2"/>
        </w:rPr>
        <w:t xml:space="preserve"> </w:t>
      </w:r>
      <w:r>
        <w:t>1</w:t>
      </w:r>
      <w:r>
        <w:rPr>
          <w:spacing w:val="-1"/>
        </w:rPr>
        <w:t xml:space="preserve"> </w:t>
      </w:r>
      <w:r>
        <w:t>года</w:t>
      </w:r>
      <w:r>
        <w:rPr>
          <w:spacing w:val="-1"/>
        </w:rPr>
        <w:t xml:space="preserve"> </w:t>
      </w:r>
      <w:r>
        <w:t>до 2</w:t>
      </w:r>
      <w:r>
        <w:rPr>
          <w:spacing w:val="-1"/>
        </w:rPr>
        <w:t xml:space="preserve"> </w:t>
      </w:r>
      <w:r>
        <w:t>лет).</w:t>
      </w:r>
    </w:p>
    <w:p w14:paraId="08C80450" w14:textId="5A52E29A" w:rsidR="005D1EB4" w:rsidRPr="00A8328B" w:rsidRDefault="00C90B26" w:rsidP="00A8328B">
      <w:pPr>
        <w:pStyle w:val="a3"/>
        <w:spacing w:line="274" w:lineRule="exact"/>
        <w:ind w:left="567" w:right="809" w:firstLine="680"/>
        <w:rPr>
          <w:b/>
          <w:i/>
        </w:rPr>
      </w:pPr>
      <w:r>
        <w:t xml:space="preserve">В области художественно-эстетического развития основными </w:t>
      </w:r>
      <w:r>
        <w:rPr>
          <w:b/>
          <w:i/>
        </w:rPr>
        <w:t>задачами</w:t>
      </w:r>
      <w:r w:rsidR="00A8328B">
        <w:rPr>
          <w:b/>
          <w:i/>
        </w:rPr>
        <w:t xml:space="preserve"> </w:t>
      </w:r>
      <w:r>
        <w:t>образовательной</w:t>
      </w:r>
      <w:r>
        <w:rPr>
          <w:spacing w:val="-3"/>
        </w:rPr>
        <w:t xml:space="preserve"> </w:t>
      </w:r>
      <w:r>
        <w:t>деятельности</w:t>
      </w:r>
      <w:r>
        <w:rPr>
          <w:spacing w:val="-2"/>
        </w:rPr>
        <w:t xml:space="preserve"> </w:t>
      </w:r>
      <w:r>
        <w:t>являются:</w:t>
      </w:r>
    </w:p>
    <w:p w14:paraId="7C5A2762" w14:textId="77777777" w:rsidR="005D1EB4" w:rsidRDefault="00C90B26" w:rsidP="00A33441">
      <w:pPr>
        <w:pStyle w:val="a5"/>
        <w:numPr>
          <w:ilvl w:val="0"/>
          <w:numId w:val="97"/>
        </w:numPr>
        <w:tabs>
          <w:tab w:val="left" w:pos="1505"/>
        </w:tabs>
        <w:ind w:hanging="258"/>
        <w:rPr>
          <w:i/>
          <w:sz w:val="24"/>
        </w:rPr>
      </w:pPr>
      <w:r>
        <w:rPr>
          <w:i/>
          <w:sz w:val="24"/>
        </w:rPr>
        <w:t>от</w:t>
      </w:r>
      <w:r>
        <w:rPr>
          <w:i/>
          <w:spacing w:val="-2"/>
          <w:sz w:val="24"/>
        </w:rPr>
        <w:t xml:space="preserve"> </w:t>
      </w:r>
      <w:r>
        <w:rPr>
          <w:i/>
          <w:sz w:val="24"/>
        </w:rPr>
        <w:t>1</w:t>
      </w:r>
      <w:r>
        <w:rPr>
          <w:i/>
          <w:spacing w:val="-1"/>
          <w:sz w:val="24"/>
        </w:rPr>
        <w:t xml:space="preserve"> </w:t>
      </w:r>
      <w:r>
        <w:rPr>
          <w:i/>
          <w:sz w:val="24"/>
        </w:rPr>
        <w:t>года до</w:t>
      </w:r>
      <w:r>
        <w:rPr>
          <w:i/>
          <w:spacing w:val="-1"/>
          <w:sz w:val="24"/>
        </w:rPr>
        <w:t xml:space="preserve"> </w:t>
      </w:r>
      <w:r>
        <w:rPr>
          <w:i/>
          <w:sz w:val="24"/>
        </w:rPr>
        <w:t>1</w:t>
      </w:r>
      <w:r>
        <w:rPr>
          <w:i/>
          <w:spacing w:val="-1"/>
          <w:sz w:val="24"/>
        </w:rPr>
        <w:t xml:space="preserve"> </w:t>
      </w:r>
      <w:r>
        <w:rPr>
          <w:i/>
          <w:sz w:val="24"/>
        </w:rPr>
        <w:t>года 6</w:t>
      </w:r>
      <w:r>
        <w:rPr>
          <w:i/>
          <w:spacing w:val="-4"/>
          <w:sz w:val="24"/>
        </w:rPr>
        <w:t xml:space="preserve"> </w:t>
      </w:r>
      <w:r>
        <w:rPr>
          <w:i/>
          <w:sz w:val="24"/>
        </w:rPr>
        <w:t>месяцев:</w:t>
      </w:r>
    </w:p>
    <w:p w14:paraId="29A5CEE4" w14:textId="77777777" w:rsidR="005D1EB4" w:rsidRDefault="00C90B26" w:rsidP="00A33441">
      <w:pPr>
        <w:pStyle w:val="a5"/>
        <w:numPr>
          <w:ilvl w:val="0"/>
          <w:numId w:val="96"/>
        </w:numPr>
        <w:tabs>
          <w:tab w:val="left" w:pos="1469"/>
        </w:tabs>
        <w:ind w:left="539" w:right="847" w:firstLine="708"/>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эмоциональный</w:t>
      </w:r>
      <w:r>
        <w:rPr>
          <w:spacing w:val="1"/>
          <w:sz w:val="24"/>
        </w:rPr>
        <w:t xml:space="preserve"> </w:t>
      </w:r>
      <w:r>
        <w:rPr>
          <w:sz w:val="24"/>
        </w:rPr>
        <w:t>отклик</w:t>
      </w:r>
      <w:r>
        <w:rPr>
          <w:spacing w:val="1"/>
          <w:sz w:val="24"/>
        </w:rPr>
        <w:t xml:space="preserve"> </w:t>
      </w:r>
      <w:r>
        <w:rPr>
          <w:sz w:val="24"/>
        </w:rPr>
        <w:t>на</w:t>
      </w:r>
      <w:r>
        <w:rPr>
          <w:spacing w:val="1"/>
          <w:sz w:val="24"/>
        </w:rPr>
        <w:t xml:space="preserve"> </w:t>
      </w:r>
      <w:r>
        <w:rPr>
          <w:sz w:val="24"/>
        </w:rPr>
        <w:t>музыку</w:t>
      </w:r>
      <w:r>
        <w:rPr>
          <w:spacing w:val="1"/>
          <w:sz w:val="24"/>
        </w:rPr>
        <w:t xml:space="preserve"> </w:t>
      </w:r>
      <w:r>
        <w:rPr>
          <w:sz w:val="24"/>
        </w:rPr>
        <w:t>(жестом,</w:t>
      </w:r>
      <w:r>
        <w:rPr>
          <w:spacing w:val="1"/>
          <w:sz w:val="24"/>
        </w:rPr>
        <w:t xml:space="preserve"> </w:t>
      </w:r>
      <w:r>
        <w:rPr>
          <w:sz w:val="24"/>
        </w:rPr>
        <w:t>мимикой,</w:t>
      </w:r>
      <w:r>
        <w:rPr>
          <w:spacing w:val="1"/>
          <w:sz w:val="24"/>
        </w:rPr>
        <w:t xml:space="preserve"> </w:t>
      </w:r>
      <w:r>
        <w:rPr>
          <w:sz w:val="24"/>
        </w:rPr>
        <w:t>подпеванием,</w:t>
      </w:r>
      <w:r>
        <w:rPr>
          <w:spacing w:val="-1"/>
          <w:sz w:val="24"/>
        </w:rPr>
        <w:t xml:space="preserve"> </w:t>
      </w:r>
      <w:r>
        <w:rPr>
          <w:sz w:val="24"/>
        </w:rPr>
        <w:t>движениями), желание</w:t>
      </w:r>
      <w:r>
        <w:rPr>
          <w:spacing w:val="-2"/>
          <w:sz w:val="24"/>
        </w:rPr>
        <w:t xml:space="preserve"> </w:t>
      </w:r>
      <w:r>
        <w:rPr>
          <w:sz w:val="24"/>
        </w:rPr>
        <w:t>слушать музыкальные</w:t>
      </w:r>
      <w:r>
        <w:rPr>
          <w:spacing w:val="-1"/>
          <w:sz w:val="24"/>
        </w:rPr>
        <w:t xml:space="preserve"> </w:t>
      </w:r>
      <w:r>
        <w:rPr>
          <w:sz w:val="24"/>
        </w:rPr>
        <w:t>произведения;</w:t>
      </w:r>
    </w:p>
    <w:p w14:paraId="58FED712" w14:textId="77777777" w:rsidR="005D1EB4" w:rsidRDefault="00C90B26" w:rsidP="00A33441">
      <w:pPr>
        <w:pStyle w:val="a5"/>
        <w:numPr>
          <w:ilvl w:val="0"/>
          <w:numId w:val="96"/>
        </w:numPr>
        <w:tabs>
          <w:tab w:val="left" w:pos="1479"/>
        </w:tabs>
        <w:ind w:left="539" w:right="852" w:firstLine="708"/>
        <w:rPr>
          <w:sz w:val="24"/>
        </w:rPr>
      </w:pPr>
      <w:r>
        <w:rPr>
          <w:sz w:val="24"/>
        </w:rPr>
        <w:t>создавать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радостное</w:t>
      </w:r>
      <w:r>
        <w:rPr>
          <w:spacing w:val="1"/>
          <w:sz w:val="24"/>
        </w:rPr>
        <w:t xml:space="preserve"> </w:t>
      </w:r>
      <w:r>
        <w:rPr>
          <w:sz w:val="24"/>
        </w:rPr>
        <w:t>настроение</w:t>
      </w:r>
      <w:r>
        <w:rPr>
          <w:spacing w:val="1"/>
          <w:sz w:val="24"/>
        </w:rPr>
        <w:t xml:space="preserve"> </w:t>
      </w:r>
      <w:r>
        <w:rPr>
          <w:sz w:val="24"/>
        </w:rPr>
        <w:t>при</w:t>
      </w:r>
      <w:r>
        <w:rPr>
          <w:spacing w:val="1"/>
          <w:sz w:val="24"/>
        </w:rPr>
        <w:t xml:space="preserve"> </w:t>
      </w:r>
      <w:r>
        <w:rPr>
          <w:sz w:val="24"/>
        </w:rPr>
        <w:t>пении,</w:t>
      </w:r>
      <w:r>
        <w:rPr>
          <w:spacing w:val="1"/>
          <w:sz w:val="24"/>
        </w:rPr>
        <w:t xml:space="preserve"> </w:t>
      </w:r>
      <w:r>
        <w:rPr>
          <w:sz w:val="24"/>
        </w:rPr>
        <w:t>движениях</w:t>
      </w:r>
      <w:r>
        <w:rPr>
          <w:spacing w:val="1"/>
          <w:sz w:val="24"/>
        </w:rPr>
        <w:t xml:space="preserve"> </w:t>
      </w:r>
      <w:r>
        <w:rPr>
          <w:sz w:val="24"/>
        </w:rPr>
        <w:t>и</w:t>
      </w:r>
      <w:r>
        <w:rPr>
          <w:spacing w:val="1"/>
          <w:sz w:val="24"/>
        </w:rPr>
        <w:t xml:space="preserve"> </w:t>
      </w:r>
      <w:r>
        <w:rPr>
          <w:sz w:val="24"/>
        </w:rPr>
        <w:t>игровых</w:t>
      </w:r>
      <w:r>
        <w:rPr>
          <w:spacing w:val="1"/>
          <w:sz w:val="24"/>
        </w:rPr>
        <w:t xml:space="preserve"> </w:t>
      </w:r>
      <w:r>
        <w:rPr>
          <w:sz w:val="24"/>
        </w:rPr>
        <w:t>действиях</w:t>
      </w:r>
      <w:r>
        <w:rPr>
          <w:spacing w:val="-2"/>
          <w:sz w:val="24"/>
        </w:rPr>
        <w:t xml:space="preserve"> </w:t>
      </w:r>
      <w:r>
        <w:rPr>
          <w:sz w:val="24"/>
        </w:rPr>
        <w:t>под музыку;</w:t>
      </w:r>
    </w:p>
    <w:p w14:paraId="438DAA00" w14:textId="77777777" w:rsidR="005D1EB4" w:rsidRDefault="00C90B26" w:rsidP="00A33441">
      <w:pPr>
        <w:pStyle w:val="a5"/>
        <w:numPr>
          <w:ilvl w:val="0"/>
          <w:numId w:val="97"/>
        </w:numPr>
        <w:tabs>
          <w:tab w:val="left" w:pos="1505"/>
        </w:tabs>
        <w:ind w:hanging="258"/>
        <w:rPr>
          <w:i/>
          <w:sz w:val="24"/>
        </w:rPr>
      </w:pPr>
      <w:r>
        <w:rPr>
          <w:i/>
          <w:sz w:val="24"/>
        </w:rPr>
        <w:t>от</w:t>
      </w:r>
      <w:r>
        <w:rPr>
          <w:i/>
          <w:spacing w:val="-2"/>
          <w:sz w:val="24"/>
        </w:rPr>
        <w:t xml:space="preserve"> </w:t>
      </w:r>
      <w:r>
        <w:rPr>
          <w:i/>
          <w:sz w:val="24"/>
        </w:rPr>
        <w:t>1 года</w:t>
      </w:r>
      <w:r>
        <w:rPr>
          <w:i/>
          <w:spacing w:val="-1"/>
          <w:sz w:val="24"/>
        </w:rPr>
        <w:t xml:space="preserve"> </w:t>
      </w:r>
      <w:r>
        <w:rPr>
          <w:i/>
          <w:sz w:val="24"/>
        </w:rPr>
        <w:t>6 месяцев до 2</w:t>
      </w:r>
      <w:r>
        <w:rPr>
          <w:i/>
          <w:spacing w:val="-1"/>
          <w:sz w:val="24"/>
        </w:rPr>
        <w:t xml:space="preserve"> </w:t>
      </w:r>
      <w:r>
        <w:rPr>
          <w:i/>
          <w:sz w:val="24"/>
        </w:rPr>
        <w:t>лет:</w:t>
      </w:r>
    </w:p>
    <w:p w14:paraId="2CBFA163" w14:textId="77777777" w:rsidR="005D1EB4" w:rsidRDefault="00C90B26" w:rsidP="00A33441">
      <w:pPr>
        <w:pStyle w:val="a5"/>
        <w:numPr>
          <w:ilvl w:val="0"/>
          <w:numId w:val="96"/>
        </w:numPr>
        <w:tabs>
          <w:tab w:val="left" w:pos="1496"/>
        </w:tabs>
        <w:ind w:left="539" w:right="847" w:firstLine="708"/>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способность</w:t>
      </w:r>
      <w:r>
        <w:rPr>
          <w:spacing w:val="1"/>
          <w:sz w:val="24"/>
        </w:rPr>
        <w:t xml:space="preserve"> </w:t>
      </w:r>
      <w:r>
        <w:rPr>
          <w:sz w:val="24"/>
        </w:rPr>
        <w:t>слушать</w:t>
      </w:r>
      <w:r>
        <w:rPr>
          <w:spacing w:val="1"/>
          <w:sz w:val="24"/>
        </w:rPr>
        <w:t xml:space="preserve"> </w:t>
      </w:r>
      <w:r>
        <w:rPr>
          <w:sz w:val="24"/>
        </w:rPr>
        <w:t>художественный</w:t>
      </w:r>
      <w:r>
        <w:rPr>
          <w:spacing w:val="1"/>
          <w:sz w:val="24"/>
        </w:rPr>
        <w:t xml:space="preserve"> </w:t>
      </w:r>
      <w:r>
        <w:rPr>
          <w:sz w:val="24"/>
        </w:rPr>
        <w:t>текст</w:t>
      </w:r>
      <w:r>
        <w:rPr>
          <w:spacing w:val="1"/>
          <w:sz w:val="24"/>
        </w:rPr>
        <w:t xml:space="preserve"> </w:t>
      </w:r>
      <w:r>
        <w:rPr>
          <w:sz w:val="24"/>
        </w:rPr>
        <w:t>и</w:t>
      </w:r>
      <w:r>
        <w:rPr>
          <w:spacing w:val="1"/>
          <w:sz w:val="24"/>
        </w:rPr>
        <w:t xml:space="preserve"> </w:t>
      </w:r>
      <w:r>
        <w:rPr>
          <w:sz w:val="24"/>
        </w:rPr>
        <w:t>активно</w:t>
      </w:r>
      <w:r>
        <w:rPr>
          <w:spacing w:val="1"/>
          <w:sz w:val="24"/>
        </w:rPr>
        <w:t xml:space="preserve"> </w:t>
      </w:r>
      <w:r>
        <w:rPr>
          <w:sz w:val="24"/>
        </w:rPr>
        <w:t>(эмоционально)</w:t>
      </w:r>
      <w:r>
        <w:rPr>
          <w:spacing w:val="-2"/>
          <w:sz w:val="24"/>
        </w:rPr>
        <w:t xml:space="preserve"> </w:t>
      </w:r>
      <w:r>
        <w:rPr>
          <w:sz w:val="24"/>
        </w:rPr>
        <w:t>реагировать на</w:t>
      </w:r>
      <w:r>
        <w:rPr>
          <w:spacing w:val="-1"/>
          <w:sz w:val="24"/>
        </w:rPr>
        <w:t xml:space="preserve"> </w:t>
      </w:r>
      <w:r>
        <w:rPr>
          <w:sz w:val="24"/>
        </w:rPr>
        <w:t>его содержание;</w:t>
      </w:r>
    </w:p>
    <w:p w14:paraId="4E9F0F35" w14:textId="77777777" w:rsidR="005D1EB4" w:rsidRDefault="00C90B26" w:rsidP="00A33441">
      <w:pPr>
        <w:pStyle w:val="a5"/>
        <w:numPr>
          <w:ilvl w:val="0"/>
          <w:numId w:val="96"/>
        </w:numPr>
        <w:tabs>
          <w:tab w:val="left" w:pos="1407"/>
        </w:tabs>
        <w:ind w:left="539" w:right="850" w:firstLine="708"/>
        <w:rPr>
          <w:sz w:val="24"/>
        </w:rPr>
      </w:pPr>
      <w:r>
        <w:rPr>
          <w:sz w:val="24"/>
        </w:rPr>
        <w:t>обеспечивать возможности наблюдать за процессом рисования, лепки взрослого,</w:t>
      </w:r>
      <w:r>
        <w:rPr>
          <w:spacing w:val="1"/>
          <w:sz w:val="24"/>
        </w:rPr>
        <w:t xml:space="preserve"> </w:t>
      </w:r>
      <w:r>
        <w:rPr>
          <w:sz w:val="24"/>
        </w:rPr>
        <w:t>вызывать</w:t>
      </w:r>
      <w:r>
        <w:rPr>
          <w:spacing w:val="-1"/>
          <w:sz w:val="24"/>
        </w:rPr>
        <w:t xml:space="preserve"> </w:t>
      </w:r>
      <w:r>
        <w:rPr>
          <w:sz w:val="24"/>
        </w:rPr>
        <w:t>к ним</w:t>
      </w:r>
      <w:r>
        <w:rPr>
          <w:spacing w:val="-4"/>
          <w:sz w:val="24"/>
        </w:rPr>
        <w:t xml:space="preserve"> </w:t>
      </w:r>
      <w:r>
        <w:rPr>
          <w:sz w:val="24"/>
        </w:rPr>
        <w:t>интерес;</w:t>
      </w:r>
    </w:p>
    <w:p w14:paraId="47173F97" w14:textId="77777777" w:rsidR="005D1EB4" w:rsidRDefault="00C90B26" w:rsidP="00A33441">
      <w:pPr>
        <w:pStyle w:val="a5"/>
        <w:numPr>
          <w:ilvl w:val="0"/>
          <w:numId w:val="96"/>
        </w:numPr>
        <w:tabs>
          <w:tab w:val="left" w:pos="1464"/>
        </w:tabs>
        <w:ind w:left="539" w:right="850" w:firstLine="708"/>
        <w:rPr>
          <w:sz w:val="24"/>
        </w:rPr>
      </w:pPr>
      <w:r>
        <w:rPr>
          <w:sz w:val="24"/>
        </w:rPr>
        <w:t>поощрять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желание</w:t>
      </w:r>
      <w:r>
        <w:rPr>
          <w:spacing w:val="1"/>
          <w:sz w:val="24"/>
        </w:rPr>
        <w:t xml:space="preserve"> </w:t>
      </w:r>
      <w:r>
        <w:rPr>
          <w:sz w:val="24"/>
        </w:rPr>
        <w:t>рисовать</w:t>
      </w:r>
      <w:r>
        <w:rPr>
          <w:spacing w:val="1"/>
          <w:sz w:val="24"/>
        </w:rPr>
        <w:t xml:space="preserve"> </w:t>
      </w:r>
      <w:r>
        <w:rPr>
          <w:sz w:val="24"/>
        </w:rPr>
        <w:t>красками,</w:t>
      </w:r>
      <w:r>
        <w:rPr>
          <w:spacing w:val="1"/>
          <w:sz w:val="24"/>
        </w:rPr>
        <w:t xml:space="preserve"> </w:t>
      </w:r>
      <w:r>
        <w:rPr>
          <w:sz w:val="24"/>
        </w:rPr>
        <w:t>карандашами,</w:t>
      </w:r>
      <w:r>
        <w:rPr>
          <w:spacing w:val="1"/>
          <w:sz w:val="24"/>
        </w:rPr>
        <w:t xml:space="preserve"> </w:t>
      </w:r>
      <w:r>
        <w:rPr>
          <w:sz w:val="24"/>
        </w:rPr>
        <w:t>фломастерами,</w:t>
      </w:r>
      <w:r>
        <w:rPr>
          <w:spacing w:val="1"/>
          <w:sz w:val="24"/>
        </w:rPr>
        <w:t xml:space="preserve"> </w:t>
      </w:r>
      <w:r>
        <w:rPr>
          <w:sz w:val="24"/>
        </w:rPr>
        <w:t>предоставляя возможность ритмично заполнять лист бумаги яркими пятнами, мазками,</w:t>
      </w:r>
      <w:r>
        <w:rPr>
          <w:spacing w:val="1"/>
          <w:sz w:val="24"/>
        </w:rPr>
        <w:t xml:space="preserve"> </w:t>
      </w:r>
      <w:r>
        <w:rPr>
          <w:sz w:val="24"/>
        </w:rPr>
        <w:t>линиями;</w:t>
      </w:r>
    </w:p>
    <w:p w14:paraId="61EF6DCD" w14:textId="77777777" w:rsidR="005D1EB4" w:rsidRDefault="00C90B26" w:rsidP="00A33441">
      <w:pPr>
        <w:pStyle w:val="a5"/>
        <w:numPr>
          <w:ilvl w:val="0"/>
          <w:numId w:val="96"/>
        </w:numPr>
        <w:tabs>
          <w:tab w:val="left" w:pos="1452"/>
        </w:tabs>
        <w:ind w:left="539" w:right="849" w:firstLine="708"/>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прислушиваться</w:t>
      </w:r>
      <w:r>
        <w:rPr>
          <w:spacing w:val="1"/>
          <w:sz w:val="24"/>
        </w:rPr>
        <w:t xml:space="preserve"> </w:t>
      </w:r>
      <w:r>
        <w:rPr>
          <w:sz w:val="24"/>
        </w:rPr>
        <w:t>к</w:t>
      </w:r>
      <w:r>
        <w:rPr>
          <w:spacing w:val="1"/>
          <w:sz w:val="24"/>
        </w:rPr>
        <w:t xml:space="preserve"> </w:t>
      </w:r>
      <w:r>
        <w:rPr>
          <w:sz w:val="24"/>
        </w:rPr>
        <w:t>словам</w:t>
      </w:r>
      <w:r>
        <w:rPr>
          <w:spacing w:val="1"/>
          <w:sz w:val="24"/>
        </w:rPr>
        <w:t xml:space="preserve"> </w:t>
      </w:r>
      <w:r>
        <w:rPr>
          <w:sz w:val="24"/>
        </w:rPr>
        <w:t>песен</w:t>
      </w:r>
      <w:r>
        <w:rPr>
          <w:spacing w:val="1"/>
          <w:sz w:val="24"/>
        </w:rPr>
        <w:t xml:space="preserve"> </w:t>
      </w:r>
      <w:r>
        <w:rPr>
          <w:sz w:val="24"/>
        </w:rPr>
        <w:t>и</w:t>
      </w:r>
      <w:r>
        <w:rPr>
          <w:spacing w:val="1"/>
          <w:sz w:val="24"/>
        </w:rPr>
        <w:t xml:space="preserve"> </w:t>
      </w:r>
      <w:r>
        <w:rPr>
          <w:sz w:val="24"/>
        </w:rPr>
        <w:t>воспроизводить</w:t>
      </w:r>
      <w:r>
        <w:rPr>
          <w:spacing w:val="1"/>
          <w:sz w:val="24"/>
        </w:rPr>
        <w:t xml:space="preserve"> </w:t>
      </w:r>
      <w:r>
        <w:rPr>
          <w:sz w:val="24"/>
        </w:rPr>
        <w:t>звукоподражания</w:t>
      </w:r>
      <w:r>
        <w:rPr>
          <w:spacing w:val="-2"/>
          <w:sz w:val="24"/>
        </w:rPr>
        <w:t xml:space="preserve"> </w:t>
      </w:r>
      <w:r>
        <w:rPr>
          <w:sz w:val="24"/>
        </w:rPr>
        <w:t>и</w:t>
      </w:r>
      <w:r>
        <w:rPr>
          <w:spacing w:val="1"/>
          <w:sz w:val="24"/>
        </w:rPr>
        <w:t xml:space="preserve"> </w:t>
      </w:r>
      <w:r>
        <w:rPr>
          <w:sz w:val="24"/>
        </w:rPr>
        <w:t>простейшие</w:t>
      </w:r>
      <w:r>
        <w:rPr>
          <w:spacing w:val="-1"/>
          <w:sz w:val="24"/>
        </w:rPr>
        <w:t xml:space="preserve"> </w:t>
      </w:r>
      <w:r>
        <w:rPr>
          <w:sz w:val="24"/>
        </w:rPr>
        <w:t>интонации;</w:t>
      </w:r>
    </w:p>
    <w:p w14:paraId="39544B88" w14:textId="77777777" w:rsidR="005D1EB4" w:rsidRDefault="00C90B26" w:rsidP="00A33441">
      <w:pPr>
        <w:pStyle w:val="a5"/>
        <w:numPr>
          <w:ilvl w:val="0"/>
          <w:numId w:val="96"/>
        </w:numPr>
        <w:tabs>
          <w:tab w:val="left" w:pos="1407"/>
        </w:tabs>
        <w:ind w:left="539" w:right="853" w:firstLine="708"/>
        <w:rPr>
          <w:sz w:val="24"/>
        </w:rPr>
      </w:pPr>
      <w:r>
        <w:rPr>
          <w:sz w:val="24"/>
        </w:rPr>
        <w:t>развивать у детей умение выполнять под музыку игровые и плясовые движения,</w:t>
      </w:r>
      <w:r>
        <w:rPr>
          <w:spacing w:val="1"/>
          <w:sz w:val="24"/>
        </w:rPr>
        <w:t xml:space="preserve"> </w:t>
      </w:r>
      <w:r>
        <w:rPr>
          <w:sz w:val="24"/>
        </w:rPr>
        <w:t>соответствующие словам</w:t>
      </w:r>
      <w:r>
        <w:rPr>
          <w:spacing w:val="-1"/>
          <w:sz w:val="24"/>
        </w:rPr>
        <w:t xml:space="preserve"> </w:t>
      </w:r>
      <w:r>
        <w:rPr>
          <w:sz w:val="24"/>
        </w:rPr>
        <w:t>песни</w:t>
      </w:r>
      <w:r>
        <w:rPr>
          <w:spacing w:val="1"/>
          <w:sz w:val="24"/>
        </w:rPr>
        <w:t xml:space="preserve"> </w:t>
      </w:r>
      <w:r>
        <w:rPr>
          <w:sz w:val="24"/>
        </w:rPr>
        <w:t>и</w:t>
      </w:r>
      <w:r>
        <w:rPr>
          <w:spacing w:val="-2"/>
          <w:sz w:val="24"/>
        </w:rPr>
        <w:t xml:space="preserve"> </w:t>
      </w:r>
      <w:r>
        <w:rPr>
          <w:sz w:val="24"/>
        </w:rPr>
        <w:t>характеру</w:t>
      </w:r>
      <w:r>
        <w:rPr>
          <w:spacing w:val="-5"/>
          <w:sz w:val="24"/>
        </w:rPr>
        <w:t xml:space="preserve"> </w:t>
      </w:r>
      <w:r>
        <w:rPr>
          <w:sz w:val="24"/>
        </w:rPr>
        <w:t>музыки.</w:t>
      </w:r>
    </w:p>
    <w:p w14:paraId="71E2761F" w14:textId="77777777" w:rsidR="005D1EB4" w:rsidRDefault="00C90B26">
      <w:pPr>
        <w:pStyle w:val="3"/>
        <w:spacing w:before="5"/>
      </w:pPr>
      <w:r>
        <w:t>Содержание</w:t>
      </w:r>
      <w:r>
        <w:rPr>
          <w:spacing w:val="-5"/>
        </w:rPr>
        <w:t xml:space="preserve"> </w:t>
      </w:r>
      <w:r>
        <w:t>образовательной</w:t>
      </w:r>
      <w:r>
        <w:rPr>
          <w:spacing w:val="-4"/>
        </w:rPr>
        <w:t xml:space="preserve"> </w:t>
      </w:r>
      <w:r>
        <w:t>деятельности.</w:t>
      </w:r>
    </w:p>
    <w:p w14:paraId="17DA7BAD" w14:textId="77777777" w:rsidR="005D1EB4" w:rsidRDefault="00C90B26" w:rsidP="00A33441">
      <w:pPr>
        <w:pStyle w:val="a5"/>
        <w:numPr>
          <w:ilvl w:val="0"/>
          <w:numId w:val="95"/>
        </w:numPr>
        <w:tabs>
          <w:tab w:val="left" w:pos="1515"/>
        </w:tabs>
        <w:ind w:left="539" w:right="849" w:firstLine="708"/>
        <w:rPr>
          <w:sz w:val="24"/>
        </w:rPr>
      </w:pPr>
      <w:r>
        <w:rPr>
          <w:i/>
          <w:sz w:val="24"/>
        </w:rPr>
        <w:t xml:space="preserve">От 1 года до 1 года 6 месяцев </w:t>
      </w:r>
      <w:r>
        <w:rPr>
          <w:sz w:val="24"/>
        </w:rPr>
        <w:t>– педагог приобщает детей к восприятию веселой</w:t>
      </w:r>
      <w:r>
        <w:rPr>
          <w:spacing w:val="1"/>
          <w:sz w:val="24"/>
        </w:rPr>
        <w:t xml:space="preserve"> </w:t>
      </w:r>
      <w:r>
        <w:rPr>
          <w:sz w:val="24"/>
        </w:rPr>
        <w:t>и спокойной музыки. Формирует умение различать на слух звучание разных по тембру</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(барабан,</w:t>
      </w:r>
      <w:r>
        <w:rPr>
          <w:spacing w:val="1"/>
          <w:sz w:val="24"/>
        </w:rPr>
        <w:t xml:space="preserve"> </w:t>
      </w:r>
      <w:r>
        <w:rPr>
          <w:sz w:val="24"/>
        </w:rPr>
        <w:t>флейта</w:t>
      </w:r>
      <w:r>
        <w:rPr>
          <w:spacing w:val="1"/>
          <w:sz w:val="24"/>
        </w:rPr>
        <w:t xml:space="preserve"> </w:t>
      </w:r>
      <w:r>
        <w:rPr>
          <w:sz w:val="24"/>
        </w:rPr>
        <w:t>или</w:t>
      </w:r>
      <w:r>
        <w:rPr>
          <w:spacing w:val="1"/>
          <w:sz w:val="24"/>
        </w:rPr>
        <w:t xml:space="preserve"> </w:t>
      </w:r>
      <w:r>
        <w:rPr>
          <w:sz w:val="24"/>
        </w:rPr>
        <w:t>дудочка).</w:t>
      </w:r>
      <w:r>
        <w:rPr>
          <w:spacing w:val="1"/>
          <w:sz w:val="24"/>
        </w:rPr>
        <w:t xml:space="preserve"> </w:t>
      </w:r>
      <w:r>
        <w:rPr>
          <w:sz w:val="24"/>
        </w:rPr>
        <w:t>Педагог</w:t>
      </w:r>
      <w:r>
        <w:rPr>
          <w:spacing w:val="1"/>
          <w:sz w:val="24"/>
        </w:rPr>
        <w:t xml:space="preserve"> </w:t>
      </w:r>
      <w:r>
        <w:rPr>
          <w:sz w:val="24"/>
        </w:rPr>
        <w:t>содействует</w:t>
      </w:r>
      <w:r>
        <w:rPr>
          <w:spacing w:val="1"/>
          <w:sz w:val="24"/>
        </w:rPr>
        <w:t xml:space="preserve"> </w:t>
      </w:r>
      <w:r>
        <w:rPr>
          <w:sz w:val="24"/>
        </w:rPr>
        <w:t>пониманию детьми содержания понравившейся песенки, помогает подпевать (как могут,</w:t>
      </w:r>
      <w:r>
        <w:rPr>
          <w:spacing w:val="1"/>
          <w:sz w:val="24"/>
        </w:rPr>
        <w:t xml:space="preserve"> </w:t>
      </w:r>
      <w:r>
        <w:rPr>
          <w:sz w:val="24"/>
        </w:rPr>
        <w:t>умеют).</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заканчивать</w:t>
      </w:r>
      <w:r>
        <w:rPr>
          <w:spacing w:val="1"/>
          <w:sz w:val="24"/>
        </w:rPr>
        <w:t xml:space="preserve"> </w:t>
      </w:r>
      <w:r>
        <w:rPr>
          <w:sz w:val="24"/>
        </w:rPr>
        <w:t>петь</w:t>
      </w:r>
      <w:r>
        <w:rPr>
          <w:spacing w:val="1"/>
          <w:sz w:val="24"/>
        </w:rPr>
        <w:t xml:space="preserve"> </w:t>
      </w:r>
      <w:r>
        <w:rPr>
          <w:sz w:val="24"/>
        </w:rPr>
        <w:t>вместе</w:t>
      </w:r>
      <w:r>
        <w:rPr>
          <w:spacing w:val="1"/>
          <w:sz w:val="24"/>
        </w:rPr>
        <w:t xml:space="preserve"> </w:t>
      </w:r>
      <w:r>
        <w:rPr>
          <w:sz w:val="24"/>
        </w:rPr>
        <w:t>со</w:t>
      </w:r>
      <w:r>
        <w:rPr>
          <w:spacing w:val="1"/>
          <w:sz w:val="24"/>
        </w:rPr>
        <w:t xml:space="preserve"> </w:t>
      </w:r>
      <w:r>
        <w:rPr>
          <w:sz w:val="24"/>
        </w:rPr>
        <w:t>взрослым.</w:t>
      </w:r>
      <w:r>
        <w:rPr>
          <w:spacing w:val="1"/>
          <w:sz w:val="24"/>
        </w:rPr>
        <w:t xml:space="preserve"> </w:t>
      </w:r>
      <w:r>
        <w:rPr>
          <w:sz w:val="24"/>
        </w:rPr>
        <w:t>Педагог</w:t>
      </w:r>
      <w:r>
        <w:rPr>
          <w:spacing w:val="1"/>
          <w:sz w:val="24"/>
        </w:rPr>
        <w:t xml:space="preserve"> </w:t>
      </w:r>
      <w:r>
        <w:rPr>
          <w:sz w:val="24"/>
        </w:rPr>
        <w:t>развивает у детей умение ходить под музыку, выполнять простейшие плясовые движения</w:t>
      </w:r>
      <w:r>
        <w:rPr>
          <w:spacing w:val="1"/>
          <w:sz w:val="24"/>
        </w:rPr>
        <w:t xml:space="preserve"> </w:t>
      </w:r>
      <w:r>
        <w:rPr>
          <w:sz w:val="24"/>
        </w:rPr>
        <w:t>(пружинка, притопывание ногой, переступание с ноги на ногу, прихлопывание в ладоши,</w:t>
      </w:r>
      <w:r>
        <w:rPr>
          <w:spacing w:val="1"/>
          <w:sz w:val="24"/>
        </w:rPr>
        <w:t xml:space="preserve"> </w:t>
      </w:r>
      <w:r>
        <w:rPr>
          <w:sz w:val="24"/>
        </w:rPr>
        <w:t>помахивание</w:t>
      </w:r>
      <w:r>
        <w:rPr>
          <w:spacing w:val="1"/>
          <w:sz w:val="24"/>
        </w:rPr>
        <w:t xml:space="preserve"> </w:t>
      </w:r>
      <w:r>
        <w:rPr>
          <w:sz w:val="24"/>
        </w:rPr>
        <w:t>погремушкой,</w:t>
      </w:r>
      <w:r>
        <w:rPr>
          <w:spacing w:val="1"/>
          <w:sz w:val="24"/>
        </w:rPr>
        <w:t xml:space="preserve"> </w:t>
      </w:r>
      <w:r>
        <w:rPr>
          <w:sz w:val="24"/>
        </w:rPr>
        <w:t>платочком;</w:t>
      </w:r>
      <w:r>
        <w:rPr>
          <w:spacing w:val="1"/>
          <w:sz w:val="24"/>
        </w:rPr>
        <w:t xml:space="preserve"> </w:t>
      </w:r>
      <w:r>
        <w:rPr>
          <w:sz w:val="24"/>
        </w:rPr>
        <w:t>кружение,</w:t>
      </w:r>
      <w:r>
        <w:rPr>
          <w:spacing w:val="1"/>
          <w:sz w:val="24"/>
        </w:rPr>
        <w:t xml:space="preserve"> </w:t>
      </w:r>
      <w:r>
        <w:rPr>
          <w:sz w:val="24"/>
        </w:rPr>
        <w:t>вращение</w:t>
      </w:r>
      <w:r>
        <w:rPr>
          <w:spacing w:val="1"/>
          <w:sz w:val="24"/>
        </w:rPr>
        <w:t xml:space="preserve"> </w:t>
      </w:r>
      <w:r>
        <w:rPr>
          <w:sz w:val="24"/>
        </w:rPr>
        <w:t>руками</w:t>
      </w:r>
      <w:r>
        <w:rPr>
          <w:spacing w:val="1"/>
          <w:sz w:val="24"/>
        </w:rPr>
        <w:t xml:space="preserve"> </w:t>
      </w:r>
      <w:r>
        <w:rPr>
          <w:sz w:val="24"/>
        </w:rPr>
        <w:t>-</w:t>
      </w:r>
      <w:r>
        <w:rPr>
          <w:spacing w:val="1"/>
          <w:sz w:val="24"/>
        </w:rPr>
        <w:t xml:space="preserve"> </w:t>
      </w:r>
      <w:r>
        <w:rPr>
          <w:sz w:val="24"/>
        </w:rPr>
        <w:t>«фонарики»).</w:t>
      </w:r>
      <w:r>
        <w:rPr>
          <w:spacing w:val="1"/>
          <w:sz w:val="24"/>
        </w:rPr>
        <w:t xml:space="preserve"> </w:t>
      </w:r>
      <w:r>
        <w:rPr>
          <w:sz w:val="24"/>
        </w:rPr>
        <w:t>В</w:t>
      </w:r>
      <w:r>
        <w:rPr>
          <w:spacing w:val="-57"/>
          <w:sz w:val="24"/>
        </w:rPr>
        <w:t xml:space="preserve"> </w:t>
      </w:r>
      <w:r>
        <w:rPr>
          <w:sz w:val="24"/>
        </w:rPr>
        <w:t>процессе</w:t>
      </w:r>
      <w:r>
        <w:rPr>
          <w:spacing w:val="1"/>
          <w:sz w:val="24"/>
        </w:rPr>
        <w:t xml:space="preserve"> </w:t>
      </w:r>
      <w:r>
        <w:rPr>
          <w:sz w:val="24"/>
        </w:rPr>
        <w:t>игровых</w:t>
      </w:r>
      <w:r>
        <w:rPr>
          <w:spacing w:val="1"/>
          <w:sz w:val="24"/>
        </w:rPr>
        <w:t xml:space="preserve"> </w:t>
      </w:r>
      <w:r>
        <w:rPr>
          <w:sz w:val="24"/>
        </w:rPr>
        <w:t>действий</w:t>
      </w:r>
      <w:r>
        <w:rPr>
          <w:spacing w:val="1"/>
          <w:sz w:val="24"/>
        </w:rPr>
        <w:t xml:space="preserve"> </w:t>
      </w:r>
      <w:r>
        <w:rPr>
          <w:sz w:val="24"/>
        </w:rPr>
        <w:t>педагог</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желание</w:t>
      </w:r>
      <w:r>
        <w:rPr>
          <w:spacing w:val="1"/>
          <w:sz w:val="24"/>
        </w:rPr>
        <w:t xml:space="preserve"> </w:t>
      </w:r>
      <w:r>
        <w:rPr>
          <w:sz w:val="24"/>
        </w:rPr>
        <w:t>передавать</w:t>
      </w:r>
      <w:r>
        <w:rPr>
          <w:spacing w:val="-57"/>
          <w:sz w:val="24"/>
        </w:rPr>
        <w:t xml:space="preserve"> </w:t>
      </w:r>
      <w:r>
        <w:rPr>
          <w:sz w:val="24"/>
        </w:rPr>
        <w:t>движения,</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образом</w:t>
      </w:r>
      <w:r>
        <w:rPr>
          <w:spacing w:val="-1"/>
          <w:sz w:val="24"/>
        </w:rPr>
        <w:t xml:space="preserve"> </w:t>
      </w:r>
      <w:r>
        <w:rPr>
          <w:sz w:val="24"/>
        </w:rPr>
        <w:t>(птичка, мишка, зайка).</w:t>
      </w:r>
    </w:p>
    <w:p w14:paraId="33C74B6E" w14:textId="77777777" w:rsidR="005D1EB4" w:rsidRDefault="00C90B26" w:rsidP="00A33441">
      <w:pPr>
        <w:pStyle w:val="a5"/>
        <w:numPr>
          <w:ilvl w:val="0"/>
          <w:numId w:val="95"/>
        </w:numPr>
        <w:tabs>
          <w:tab w:val="left" w:pos="1556"/>
        </w:tabs>
        <w:ind w:left="539" w:right="849" w:firstLine="708"/>
        <w:rPr>
          <w:sz w:val="24"/>
        </w:rPr>
      </w:pPr>
      <w:r>
        <w:rPr>
          <w:i/>
          <w:sz w:val="24"/>
        </w:rPr>
        <w:t xml:space="preserve">От 1 года 6 месяцев до 2 лет </w:t>
      </w:r>
      <w:r>
        <w:rPr>
          <w:sz w:val="24"/>
        </w:rPr>
        <w:t>– педагог формирует у детей эмоциональное</w:t>
      </w:r>
      <w:r>
        <w:rPr>
          <w:spacing w:val="1"/>
          <w:sz w:val="24"/>
        </w:rPr>
        <w:t xml:space="preserve"> </w:t>
      </w:r>
      <w:r>
        <w:rPr>
          <w:sz w:val="24"/>
        </w:rPr>
        <w:t>восприятие</w:t>
      </w:r>
      <w:r>
        <w:rPr>
          <w:spacing w:val="1"/>
          <w:sz w:val="24"/>
        </w:rPr>
        <w:t xml:space="preserve"> </w:t>
      </w:r>
      <w:r>
        <w:rPr>
          <w:sz w:val="24"/>
        </w:rPr>
        <w:t>знакомого</w:t>
      </w:r>
      <w:r>
        <w:rPr>
          <w:spacing w:val="1"/>
          <w:sz w:val="24"/>
        </w:rPr>
        <w:t xml:space="preserve"> </w:t>
      </w:r>
      <w:r>
        <w:rPr>
          <w:sz w:val="24"/>
        </w:rPr>
        <w:t>музыкального</w:t>
      </w:r>
      <w:r>
        <w:rPr>
          <w:spacing w:val="1"/>
          <w:sz w:val="24"/>
        </w:rPr>
        <w:t xml:space="preserve"> </w:t>
      </w:r>
      <w:r>
        <w:rPr>
          <w:sz w:val="24"/>
        </w:rPr>
        <w:t>произведения,</w:t>
      </w:r>
      <w:r>
        <w:rPr>
          <w:spacing w:val="1"/>
          <w:sz w:val="24"/>
        </w:rPr>
        <w:t xml:space="preserve"> </w:t>
      </w:r>
      <w:r>
        <w:rPr>
          <w:sz w:val="24"/>
        </w:rPr>
        <w:t>желание</w:t>
      </w:r>
      <w:r>
        <w:rPr>
          <w:spacing w:val="1"/>
          <w:sz w:val="24"/>
        </w:rPr>
        <w:t xml:space="preserve"> </w:t>
      </w:r>
      <w:r>
        <w:rPr>
          <w:sz w:val="24"/>
        </w:rPr>
        <w:t>дослушать</w:t>
      </w:r>
      <w:r>
        <w:rPr>
          <w:spacing w:val="1"/>
          <w:sz w:val="24"/>
        </w:rPr>
        <w:t xml:space="preserve"> </w:t>
      </w:r>
      <w:r>
        <w:rPr>
          <w:sz w:val="24"/>
        </w:rPr>
        <w:t>его</w:t>
      </w:r>
      <w:r>
        <w:rPr>
          <w:spacing w:val="1"/>
          <w:sz w:val="24"/>
        </w:rPr>
        <w:t xml:space="preserve"> </w:t>
      </w:r>
      <w:r>
        <w:rPr>
          <w:sz w:val="24"/>
        </w:rPr>
        <w:t>до</w:t>
      </w:r>
      <w:r>
        <w:rPr>
          <w:spacing w:val="1"/>
          <w:sz w:val="24"/>
        </w:rPr>
        <w:t xml:space="preserve"> </w:t>
      </w:r>
      <w:r>
        <w:rPr>
          <w:sz w:val="24"/>
        </w:rPr>
        <w:t>конца.</w:t>
      </w:r>
      <w:r>
        <w:rPr>
          <w:spacing w:val="1"/>
          <w:sz w:val="24"/>
        </w:rPr>
        <w:t xml:space="preserve"> </w:t>
      </w:r>
      <w:r>
        <w:rPr>
          <w:sz w:val="24"/>
        </w:rPr>
        <w:t>Формирует</w:t>
      </w:r>
      <w:r>
        <w:rPr>
          <w:spacing w:val="1"/>
          <w:sz w:val="24"/>
        </w:rPr>
        <w:t xml:space="preserve"> </w:t>
      </w:r>
      <w:r>
        <w:rPr>
          <w:sz w:val="24"/>
        </w:rPr>
        <w:t>у детей</w:t>
      </w:r>
      <w:r>
        <w:rPr>
          <w:spacing w:val="1"/>
          <w:sz w:val="24"/>
        </w:rPr>
        <w:t xml:space="preserve"> </w:t>
      </w:r>
      <w:r>
        <w:rPr>
          <w:sz w:val="24"/>
        </w:rPr>
        <w:t>умение различать тембровое звучание музыкальных инструментов</w:t>
      </w:r>
      <w:r>
        <w:rPr>
          <w:spacing w:val="1"/>
          <w:sz w:val="24"/>
        </w:rPr>
        <w:t xml:space="preserve"> </w:t>
      </w:r>
      <w:r>
        <w:rPr>
          <w:sz w:val="24"/>
        </w:rPr>
        <w:t>(дудочка, барабан, гармошка, флейта), показывать инструмент (один из двух или трех), на</w:t>
      </w:r>
      <w:r>
        <w:rPr>
          <w:spacing w:val="1"/>
          <w:sz w:val="24"/>
        </w:rPr>
        <w:t xml:space="preserve"> </w:t>
      </w:r>
      <w:r>
        <w:rPr>
          <w:sz w:val="24"/>
        </w:rPr>
        <w:t>котором</w:t>
      </w:r>
      <w:r>
        <w:rPr>
          <w:spacing w:val="-2"/>
          <w:sz w:val="24"/>
        </w:rPr>
        <w:t xml:space="preserve"> </w:t>
      </w:r>
      <w:r>
        <w:rPr>
          <w:sz w:val="24"/>
        </w:rPr>
        <w:t>взрослый</w:t>
      </w:r>
      <w:r>
        <w:rPr>
          <w:spacing w:val="1"/>
          <w:sz w:val="24"/>
        </w:rPr>
        <w:t xml:space="preserve"> </w:t>
      </w:r>
      <w:r>
        <w:rPr>
          <w:sz w:val="24"/>
        </w:rPr>
        <w:t>исполнял мелодию.</w:t>
      </w:r>
    </w:p>
    <w:p w14:paraId="7FA57B8C" w14:textId="77777777" w:rsidR="005D1EB4" w:rsidRDefault="00C90B26">
      <w:pPr>
        <w:pStyle w:val="a3"/>
        <w:ind w:left="539" w:right="847"/>
      </w:pPr>
      <w:r>
        <w:t>Педагог</w:t>
      </w:r>
      <w:r>
        <w:rPr>
          <w:spacing w:val="1"/>
        </w:rPr>
        <w:t xml:space="preserve"> </w:t>
      </w:r>
      <w:r>
        <w:t>поощряет</w:t>
      </w:r>
      <w:r>
        <w:rPr>
          <w:spacing w:val="1"/>
        </w:rPr>
        <w:t xml:space="preserve"> </w:t>
      </w:r>
      <w:r>
        <w:t>самостоятельную</w:t>
      </w:r>
      <w:r>
        <w:rPr>
          <w:spacing w:val="1"/>
        </w:rPr>
        <w:t xml:space="preserve"> </w:t>
      </w:r>
      <w:r>
        <w:t>активность</w:t>
      </w:r>
      <w:r>
        <w:rPr>
          <w:spacing w:val="1"/>
        </w:rPr>
        <w:t xml:space="preserve"> </w:t>
      </w:r>
      <w:r>
        <w:t>у</w:t>
      </w:r>
      <w:r>
        <w:rPr>
          <w:spacing w:val="1"/>
        </w:rPr>
        <w:t xml:space="preserve"> </w:t>
      </w:r>
      <w:r>
        <w:t>детей</w:t>
      </w:r>
      <w:r>
        <w:rPr>
          <w:spacing w:val="1"/>
        </w:rPr>
        <w:t xml:space="preserve"> </w:t>
      </w:r>
      <w:r>
        <w:t>(звукоподражание,</w:t>
      </w:r>
      <w:r>
        <w:rPr>
          <w:spacing w:val="1"/>
        </w:rPr>
        <w:t xml:space="preserve"> </w:t>
      </w:r>
      <w:r>
        <w:t>подпевание слов, фраз, несложных попевок и песенок). Продолжает развивать умение у</w:t>
      </w:r>
      <w:r>
        <w:rPr>
          <w:spacing w:val="1"/>
        </w:rPr>
        <w:t xml:space="preserve"> </w:t>
      </w:r>
      <w:r>
        <w:t>детей</w:t>
      </w:r>
      <w:r>
        <w:rPr>
          <w:spacing w:val="1"/>
        </w:rPr>
        <w:t xml:space="preserve"> </w:t>
      </w:r>
      <w:r>
        <w:t>двигаться</w:t>
      </w:r>
      <w:r>
        <w:rPr>
          <w:spacing w:val="1"/>
        </w:rPr>
        <w:t xml:space="preserve"> </w:t>
      </w:r>
      <w:r>
        <w:t>под</w:t>
      </w:r>
      <w:r>
        <w:rPr>
          <w:spacing w:val="1"/>
        </w:rPr>
        <w:t xml:space="preserve"> </w:t>
      </w:r>
      <w:r>
        <w:t>музыку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ее</w:t>
      </w:r>
      <w:r>
        <w:rPr>
          <w:spacing w:val="1"/>
        </w:rPr>
        <w:t xml:space="preserve"> </w:t>
      </w:r>
      <w:r>
        <w:t>характером,</w:t>
      </w:r>
      <w:r>
        <w:rPr>
          <w:spacing w:val="1"/>
        </w:rPr>
        <w:t xml:space="preserve"> </w:t>
      </w:r>
      <w:r>
        <w:t>выполнять</w:t>
      </w:r>
      <w:r>
        <w:rPr>
          <w:spacing w:val="1"/>
        </w:rPr>
        <w:t xml:space="preserve"> </w:t>
      </w:r>
      <w:r>
        <w:t>движения</w:t>
      </w:r>
      <w:r>
        <w:rPr>
          <w:spacing w:val="1"/>
        </w:rPr>
        <w:t xml:space="preserve"> </w:t>
      </w:r>
      <w:r>
        <w:t>самостоятельно.</w:t>
      </w:r>
      <w:r>
        <w:rPr>
          <w:spacing w:val="1"/>
        </w:rPr>
        <w:t xml:space="preserve"> </w:t>
      </w:r>
      <w:r>
        <w:t>Педагог</w:t>
      </w:r>
      <w:r>
        <w:rPr>
          <w:spacing w:val="1"/>
        </w:rPr>
        <w:t xml:space="preserve"> </w:t>
      </w:r>
      <w:r>
        <w:t>развивает</w:t>
      </w:r>
      <w:r>
        <w:rPr>
          <w:spacing w:val="1"/>
        </w:rPr>
        <w:t xml:space="preserve"> </w:t>
      </w:r>
      <w:r>
        <w:t>умение</w:t>
      </w:r>
      <w:r>
        <w:rPr>
          <w:spacing w:val="1"/>
        </w:rPr>
        <w:t xml:space="preserve"> </w:t>
      </w:r>
      <w:r>
        <w:t>у</w:t>
      </w:r>
      <w:r>
        <w:rPr>
          <w:spacing w:val="1"/>
        </w:rPr>
        <w:t xml:space="preserve"> </w:t>
      </w:r>
      <w:r>
        <w:t>детей</w:t>
      </w:r>
      <w:r>
        <w:rPr>
          <w:spacing w:val="1"/>
        </w:rPr>
        <w:t xml:space="preserve"> </w:t>
      </w:r>
      <w:r>
        <w:t>вслушиваться</w:t>
      </w:r>
      <w:r>
        <w:rPr>
          <w:spacing w:val="1"/>
        </w:rPr>
        <w:t xml:space="preserve"> </w:t>
      </w:r>
      <w:r>
        <w:t>в</w:t>
      </w:r>
      <w:r>
        <w:rPr>
          <w:spacing w:val="1"/>
        </w:rPr>
        <w:t xml:space="preserve"> </w:t>
      </w:r>
      <w:r>
        <w:t>музыку</w:t>
      </w:r>
      <w:r>
        <w:rPr>
          <w:spacing w:val="1"/>
        </w:rPr>
        <w:t xml:space="preserve"> </w:t>
      </w:r>
      <w:r>
        <w:t>и</w:t>
      </w:r>
      <w:r>
        <w:rPr>
          <w:spacing w:val="61"/>
        </w:rPr>
        <w:t xml:space="preserve"> </w:t>
      </w:r>
      <w:r>
        <w:t>с</w:t>
      </w:r>
      <w:r>
        <w:rPr>
          <w:spacing w:val="1"/>
        </w:rPr>
        <w:t xml:space="preserve"> </w:t>
      </w:r>
      <w:r>
        <w:t>изменением</w:t>
      </w:r>
      <w:r>
        <w:rPr>
          <w:spacing w:val="1"/>
        </w:rPr>
        <w:t xml:space="preserve"> </w:t>
      </w:r>
      <w:r>
        <w:t>характера</w:t>
      </w:r>
      <w:r>
        <w:rPr>
          <w:spacing w:val="1"/>
        </w:rPr>
        <w:t xml:space="preserve"> </w:t>
      </w:r>
      <w:r>
        <w:t>ее</w:t>
      </w:r>
      <w:r>
        <w:rPr>
          <w:spacing w:val="1"/>
        </w:rPr>
        <w:t xml:space="preserve"> </w:t>
      </w:r>
      <w:r>
        <w:t>звучания</w:t>
      </w:r>
      <w:r>
        <w:rPr>
          <w:spacing w:val="1"/>
        </w:rPr>
        <w:t xml:space="preserve"> </w:t>
      </w:r>
      <w:r>
        <w:t>изменять</w:t>
      </w:r>
      <w:r>
        <w:rPr>
          <w:spacing w:val="1"/>
        </w:rPr>
        <w:t xml:space="preserve"> </w:t>
      </w:r>
      <w:r>
        <w:t>движения</w:t>
      </w:r>
      <w:r>
        <w:rPr>
          <w:spacing w:val="1"/>
        </w:rPr>
        <w:t xml:space="preserve"> </w:t>
      </w:r>
      <w:r>
        <w:t>(переходить</w:t>
      </w:r>
      <w:r>
        <w:rPr>
          <w:spacing w:val="1"/>
        </w:rPr>
        <w:t xml:space="preserve"> </w:t>
      </w:r>
      <w:r>
        <w:t>с</w:t>
      </w:r>
      <w:r>
        <w:rPr>
          <w:spacing w:val="1"/>
        </w:rPr>
        <w:t xml:space="preserve"> </w:t>
      </w:r>
      <w:r>
        <w:t>ходьбы</w:t>
      </w:r>
      <w:r>
        <w:rPr>
          <w:spacing w:val="1"/>
        </w:rPr>
        <w:t xml:space="preserve"> </w:t>
      </w:r>
      <w:r>
        <w:t>на</w:t>
      </w:r>
      <w:r>
        <w:rPr>
          <w:spacing w:val="1"/>
        </w:rPr>
        <w:t xml:space="preserve"> </w:t>
      </w:r>
      <w:r>
        <w:t>притопывание, кружение). Формирует</w:t>
      </w:r>
      <w:r>
        <w:rPr>
          <w:spacing w:val="1"/>
        </w:rPr>
        <w:t xml:space="preserve"> </w:t>
      </w:r>
      <w:r>
        <w:t>у детей умение чувствовать характер музыки и</w:t>
      </w:r>
      <w:r>
        <w:rPr>
          <w:spacing w:val="1"/>
        </w:rPr>
        <w:t xml:space="preserve"> </w:t>
      </w:r>
      <w:r>
        <w:t>передавать</w:t>
      </w:r>
      <w:r>
        <w:rPr>
          <w:spacing w:val="-1"/>
        </w:rPr>
        <w:t xml:space="preserve"> </w:t>
      </w:r>
      <w:r>
        <w:t>его</w:t>
      </w:r>
      <w:r>
        <w:rPr>
          <w:spacing w:val="-2"/>
        </w:rPr>
        <w:t xml:space="preserve"> </w:t>
      </w:r>
      <w:r>
        <w:t>игровыми</w:t>
      </w:r>
      <w:r>
        <w:rPr>
          <w:spacing w:val="1"/>
        </w:rPr>
        <w:t xml:space="preserve"> </w:t>
      </w:r>
      <w:r>
        <w:t>действиями (мишка</w:t>
      </w:r>
      <w:r>
        <w:rPr>
          <w:spacing w:val="-4"/>
        </w:rPr>
        <w:t xml:space="preserve"> </w:t>
      </w:r>
      <w:r>
        <w:t>идет,</w:t>
      </w:r>
      <w:r>
        <w:rPr>
          <w:spacing w:val="-1"/>
        </w:rPr>
        <w:t xml:space="preserve"> </w:t>
      </w:r>
      <w:r>
        <w:t>зайка</w:t>
      </w:r>
      <w:r>
        <w:rPr>
          <w:spacing w:val="-4"/>
        </w:rPr>
        <w:t xml:space="preserve"> </w:t>
      </w:r>
      <w:r>
        <w:t>прыгает,</w:t>
      </w:r>
      <w:r>
        <w:rPr>
          <w:spacing w:val="-1"/>
        </w:rPr>
        <w:t xml:space="preserve"> </w:t>
      </w:r>
      <w:r>
        <w:t>птичка</w:t>
      </w:r>
      <w:r>
        <w:rPr>
          <w:spacing w:val="-2"/>
        </w:rPr>
        <w:t xml:space="preserve"> </w:t>
      </w:r>
      <w:r>
        <w:t>клюет).</w:t>
      </w:r>
    </w:p>
    <w:p w14:paraId="0A8199BB" w14:textId="77777777" w:rsidR="005D1EB4" w:rsidRDefault="00C90B26">
      <w:pPr>
        <w:pStyle w:val="a3"/>
        <w:ind w:left="539" w:right="848"/>
      </w:pPr>
      <w:r>
        <w:t>Педагог поощряет экспериментирование детей с красками, глиной, пластилином.</w:t>
      </w:r>
      <w:r>
        <w:rPr>
          <w:spacing w:val="1"/>
        </w:rPr>
        <w:t xml:space="preserve"> </w:t>
      </w:r>
      <w:r>
        <w:t>Педагог формирует у детей умение рисовать на больших цветных листах бумаги, обращая</w:t>
      </w:r>
      <w:r>
        <w:rPr>
          <w:spacing w:val="-57"/>
        </w:rPr>
        <w:t xml:space="preserve"> </w:t>
      </w:r>
      <w:r>
        <w:t>внимание</w:t>
      </w:r>
      <w:r>
        <w:rPr>
          <w:spacing w:val="1"/>
        </w:rPr>
        <w:t xml:space="preserve"> </w:t>
      </w:r>
      <w:r>
        <w:t>на</w:t>
      </w:r>
      <w:r>
        <w:rPr>
          <w:spacing w:val="1"/>
        </w:rPr>
        <w:t xml:space="preserve"> </w:t>
      </w:r>
      <w:r>
        <w:t>красоту</w:t>
      </w:r>
      <w:r>
        <w:rPr>
          <w:spacing w:val="1"/>
        </w:rPr>
        <w:t xml:space="preserve"> </w:t>
      </w:r>
      <w:r>
        <w:t>цветовых</w:t>
      </w:r>
      <w:r>
        <w:rPr>
          <w:spacing w:val="1"/>
        </w:rPr>
        <w:t xml:space="preserve"> </w:t>
      </w:r>
      <w:r>
        <w:t>пятен.</w:t>
      </w:r>
      <w:r>
        <w:rPr>
          <w:spacing w:val="1"/>
        </w:rPr>
        <w:t xml:space="preserve"> </w:t>
      </w:r>
      <w:r>
        <w:t>Процесс</w:t>
      </w:r>
      <w:r>
        <w:rPr>
          <w:spacing w:val="1"/>
        </w:rPr>
        <w:t xml:space="preserve"> </w:t>
      </w:r>
      <w:r>
        <w:t>рисования,</w:t>
      </w:r>
      <w:r>
        <w:rPr>
          <w:spacing w:val="1"/>
        </w:rPr>
        <w:t xml:space="preserve"> </w:t>
      </w:r>
      <w:r>
        <w:t>лепки</w:t>
      </w:r>
      <w:r>
        <w:rPr>
          <w:spacing w:val="1"/>
        </w:rPr>
        <w:t xml:space="preserve"> </w:t>
      </w:r>
      <w:r>
        <w:t>носит</w:t>
      </w:r>
      <w:r>
        <w:rPr>
          <w:spacing w:val="1"/>
        </w:rPr>
        <w:t xml:space="preserve"> </w:t>
      </w:r>
      <w:r>
        <w:t>характер</w:t>
      </w:r>
      <w:r>
        <w:rPr>
          <w:spacing w:val="-57"/>
        </w:rPr>
        <w:t xml:space="preserve"> </w:t>
      </w:r>
      <w:r>
        <w:t>совместных</w:t>
      </w:r>
      <w:r>
        <w:rPr>
          <w:spacing w:val="1"/>
        </w:rPr>
        <w:t xml:space="preserve"> </w:t>
      </w:r>
      <w:r>
        <w:t>действий.</w:t>
      </w:r>
    </w:p>
    <w:p w14:paraId="28F355C1" w14:textId="77777777" w:rsidR="005D1EB4" w:rsidRDefault="00C90B26">
      <w:pPr>
        <w:pStyle w:val="2"/>
        <w:spacing w:before="4"/>
        <w:ind w:left="1248"/>
      </w:pPr>
      <w:r>
        <w:t>Младшая</w:t>
      </w:r>
      <w:r>
        <w:rPr>
          <w:spacing w:val="-3"/>
        </w:rPr>
        <w:t xml:space="preserve"> </w:t>
      </w:r>
      <w:r>
        <w:t>группа</w:t>
      </w:r>
      <w:r>
        <w:rPr>
          <w:spacing w:val="-1"/>
        </w:rPr>
        <w:t xml:space="preserve"> </w:t>
      </w:r>
      <w:r>
        <w:t>(дети</w:t>
      </w:r>
      <w:r>
        <w:rPr>
          <w:spacing w:val="-1"/>
        </w:rPr>
        <w:t xml:space="preserve"> </w:t>
      </w:r>
      <w:r>
        <w:t>в</w:t>
      </w:r>
      <w:r>
        <w:rPr>
          <w:spacing w:val="-2"/>
        </w:rPr>
        <w:t xml:space="preserve"> </w:t>
      </w:r>
      <w:r>
        <w:t>возрасте</w:t>
      </w:r>
      <w:r>
        <w:rPr>
          <w:spacing w:val="-3"/>
        </w:rPr>
        <w:t xml:space="preserve"> </w:t>
      </w:r>
      <w:r>
        <w:t>от</w:t>
      </w:r>
      <w:r>
        <w:rPr>
          <w:spacing w:val="1"/>
        </w:rPr>
        <w:t xml:space="preserve"> </w:t>
      </w:r>
      <w:r>
        <w:t>2</w:t>
      </w:r>
      <w:r>
        <w:rPr>
          <w:spacing w:val="-1"/>
        </w:rPr>
        <w:t xml:space="preserve"> </w:t>
      </w:r>
      <w:r>
        <w:t>лет</w:t>
      </w:r>
      <w:r>
        <w:rPr>
          <w:spacing w:val="1"/>
        </w:rPr>
        <w:t xml:space="preserve"> </w:t>
      </w:r>
      <w:r>
        <w:t>до</w:t>
      </w:r>
      <w:r>
        <w:rPr>
          <w:spacing w:val="-2"/>
        </w:rPr>
        <w:t xml:space="preserve"> </w:t>
      </w:r>
      <w:r>
        <w:t>3</w:t>
      </w:r>
      <w:r>
        <w:rPr>
          <w:spacing w:val="-1"/>
        </w:rPr>
        <w:t xml:space="preserve"> </w:t>
      </w:r>
      <w:r>
        <w:t>лет).</w:t>
      </w:r>
    </w:p>
    <w:p w14:paraId="620C2B99" w14:textId="5FF140B0" w:rsidR="005D1EB4" w:rsidRPr="00A8328B" w:rsidRDefault="00C90B26" w:rsidP="00A8328B">
      <w:pPr>
        <w:pStyle w:val="a3"/>
        <w:spacing w:line="274" w:lineRule="exact"/>
        <w:ind w:left="567" w:right="809" w:firstLine="709"/>
        <w:rPr>
          <w:b/>
          <w:i/>
        </w:rPr>
      </w:pPr>
      <w:r>
        <w:t>В области художественно-эстетического развития основными</w:t>
      </w:r>
      <w:r>
        <w:rPr>
          <w:spacing w:val="59"/>
        </w:rPr>
        <w:t xml:space="preserve"> </w:t>
      </w:r>
      <w:r>
        <w:rPr>
          <w:b/>
          <w:i/>
        </w:rPr>
        <w:t>задачами</w:t>
      </w:r>
      <w:r w:rsidR="00A8328B">
        <w:rPr>
          <w:b/>
          <w:i/>
        </w:rPr>
        <w:t xml:space="preserve"> </w:t>
      </w:r>
      <w:r>
        <w:t>образовательной</w:t>
      </w:r>
      <w:r>
        <w:rPr>
          <w:spacing w:val="-3"/>
        </w:rPr>
        <w:t xml:space="preserve"> </w:t>
      </w:r>
      <w:r>
        <w:t>деятельности</w:t>
      </w:r>
      <w:r>
        <w:rPr>
          <w:spacing w:val="-2"/>
        </w:rPr>
        <w:t xml:space="preserve"> </w:t>
      </w:r>
      <w:r>
        <w:t>являются:</w:t>
      </w:r>
    </w:p>
    <w:p w14:paraId="07F17F87" w14:textId="77777777" w:rsidR="005D1EB4" w:rsidRDefault="00C90B26" w:rsidP="00A33441">
      <w:pPr>
        <w:pStyle w:val="a5"/>
        <w:numPr>
          <w:ilvl w:val="0"/>
          <w:numId w:val="94"/>
        </w:numPr>
        <w:tabs>
          <w:tab w:val="left" w:pos="1505"/>
        </w:tabs>
        <w:ind w:hanging="258"/>
        <w:rPr>
          <w:i/>
          <w:sz w:val="24"/>
        </w:rPr>
      </w:pPr>
      <w:r>
        <w:rPr>
          <w:i/>
          <w:sz w:val="24"/>
        </w:rPr>
        <w:t>приобщение</w:t>
      </w:r>
      <w:r>
        <w:rPr>
          <w:i/>
          <w:spacing w:val="-2"/>
          <w:sz w:val="24"/>
        </w:rPr>
        <w:t xml:space="preserve"> </w:t>
      </w:r>
      <w:r>
        <w:rPr>
          <w:i/>
          <w:sz w:val="24"/>
        </w:rPr>
        <w:t>к</w:t>
      </w:r>
      <w:r>
        <w:rPr>
          <w:i/>
          <w:spacing w:val="-1"/>
          <w:sz w:val="24"/>
        </w:rPr>
        <w:t xml:space="preserve"> </w:t>
      </w:r>
      <w:r>
        <w:rPr>
          <w:i/>
          <w:sz w:val="24"/>
        </w:rPr>
        <w:t>искусству:</w:t>
      </w:r>
    </w:p>
    <w:p w14:paraId="56B60395" w14:textId="77777777" w:rsidR="005D1EB4" w:rsidRDefault="00C90B26" w:rsidP="00A33441">
      <w:pPr>
        <w:pStyle w:val="a5"/>
        <w:numPr>
          <w:ilvl w:val="0"/>
          <w:numId w:val="96"/>
        </w:numPr>
        <w:tabs>
          <w:tab w:val="left" w:pos="1412"/>
        </w:tabs>
        <w:ind w:left="539" w:right="848" w:firstLine="708"/>
        <w:rPr>
          <w:sz w:val="24"/>
        </w:rPr>
      </w:pPr>
      <w:r>
        <w:rPr>
          <w:sz w:val="24"/>
        </w:rPr>
        <w:t>развивать у детей художественное восприятие (смотреть, слушать и испытывать</w:t>
      </w:r>
      <w:r>
        <w:rPr>
          <w:spacing w:val="1"/>
          <w:sz w:val="24"/>
        </w:rPr>
        <w:t xml:space="preserve"> </w:t>
      </w:r>
      <w:r>
        <w:rPr>
          <w:sz w:val="24"/>
        </w:rPr>
        <w:lastRenderedPageBreak/>
        <w:t>радость)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музыкального,</w:t>
      </w:r>
      <w:r>
        <w:rPr>
          <w:spacing w:val="1"/>
          <w:sz w:val="24"/>
        </w:rPr>
        <w:t xml:space="preserve"> </w:t>
      </w:r>
      <w:r>
        <w:rPr>
          <w:sz w:val="24"/>
        </w:rPr>
        <w:t>изобразительного</w:t>
      </w:r>
      <w:r>
        <w:rPr>
          <w:spacing w:val="-57"/>
          <w:sz w:val="24"/>
        </w:rPr>
        <w:t xml:space="preserve"> </w:t>
      </w:r>
      <w:r>
        <w:rPr>
          <w:sz w:val="24"/>
        </w:rPr>
        <w:t>искусства, природой;</w:t>
      </w:r>
    </w:p>
    <w:p w14:paraId="1FB4450C" w14:textId="77777777" w:rsidR="005D1EB4" w:rsidRDefault="00C90B26" w:rsidP="00A33441">
      <w:pPr>
        <w:pStyle w:val="a5"/>
        <w:numPr>
          <w:ilvl w:val="0"/>
          <w:numId w:val="96"/>
        </w:numPr>
        <w:tabs>
          <w:tab w:val="left" w:pos="1445"/>
        </w:tabs>
        <w:ind w:left="539" w:right="848" w:firstLine="708"/>
        <w:rPr>
          <w:sz w:val="24"/>
        </w:rPr>
      </w:pPr>
      <w:r>
        <w:rPr>
          <w:sz w:val="24"/>
        </w:rPr>
        <w:t>интерес,</w:t>
      </w:r>
      <w:r>
        <w:rPr>
          <w:spacing w:val="1"/>
          <w:sz w:val="24"/>
        </w:rPr>
        <w:t xml:space="preserve"> </w:t>
      </w:r>
      <w:r>
        <w:rPr>
          <w:sz w:val="24"/>
        </w:rPr>
        <w:t>внимание,</w:t>
      </w:r>
      <w:r>
        <w:rPr>
          <w:spacing w:val="1"/>
          <w:sz w:val="24"/>
        </w:rPr>
        <w:t xml:space="preserve"> </w:t>
      </w:r>
      <w:r>
        <w:rPr>
          <w:sz w:val="24"/>
        </w:rPr>
        <w:t>любознательность,</w:t>
      </w:r>
      <w:r>
        <w:rPr>
          <w:spacing w:val="1"/>
          <w:sz w:val="24"/>
        </w:rPr>
        <w:t xml:space="preserve"> </w:t>
      </w:r>
      <w:r>
        <w:rPr>
          <w:sz w:val="24"/>
        </w:rPr>
        <w:t>стремление к</w:t>
      </w:r>
      <w:r>
        <w:rPr>
          <w:spacing w:val="1"/>
          <w:sz w:val="24"/>
        </w:rPr>
        <w:t xml:space="preserve"> </w:t>
      </w:r>
      <w:r>
        <w:rPr>
          <w:sz w:val="24"/>
        </w:rPr>
        <w:t>эмоциональному отклику</w:t>
      </w:r>
      <w:r>
        <w:rPr>
          <w:spacing w:val="1"/>
          <w:sz w:val="24"/>
        </w:rPr>
        <w:t xml:space="preserve"> </w:t>
      </w:r>
      <w:r>
        <w:rPr>
          <w:sz w:val="24"/>
        </w:rPr>
        <w:t>детей на отдельные эстетические свойства и качества предметов и явлений окружающей</w:t>
      </w:r>
      <w:r>
        <w:rPr>
          <w:spacing w:val="1"/>
          <w:sz w:val="24"/>
        </w:rPr>
        <w:t xml:space="preserve"> </w:t>
      </w:r>
      <w:r>
        <w:rPr>
          <w:sz w:val="24"/>
        </w:rPr>
        <w:t>действительности;</w:t>
      </w:r>
    </w:p>
    <w:p w14:paraId="61C98FA2" w14:textId="77777777" w:rsidR="005D1EB4" w:rsidRDefault="00C90B26" w:rsidP="00A33441">
      <w:pPr>
        <w:pStyle w:val="a5"/>
        <w:numPr>
          <w:ilvl w:val="0"/>
          <w:numId w:val="96"/>
        </w:numPr>
        <w:tabs>
          <w:tab w:val="left" w:pos="1505"/>
        </w:tabs>
        <w:ind w:left="539" w:right="850" w:firstLine="708"/>
        <w:rPr>
          <w:sz w:val="24"/>
        </w:rPr>
      </w:pPr>
      <w:r>
        <w:rPr>
          <w:sz w:val="24"/>
        </w:rPr>
        <w:t>развивать</w:t>
      </w:r>
      <w:r>
        <w:rPr>
          <w:spacing w:val="1"/>
          <w:sz w:val="24"/>
        </w:rPr>
        <w:t xml:space="preserve"> </w:t>
      </w:r>
      <w:r>
        <w:rPr>
          <w:sz w:val="24"/>
        </w:rPr>
        <w:t>отзывчивость</w:t>
      </w:r>
      <w:r>
        <w:rPr>
          <w:spacing w:val="1"/>
          <w:sz w:val="24"/>
        </w:rPr>
        <w:t xml:space="preserve"> </w:t>
      </w:r>
      <w:r>
        <w:rPr>
          <w:sz w:val="24"/>
        </w:rPr>
        <w:t>на</w:t>
      </w:r>
      <w:r>
        <w:rPr>
          <w:spacing w:val="1"/>
          <w:sz w:val="24"/>
        </w:rPr>
        <w:t xml:space="preserve"> </w:t>
      </w:r>
      <w:r>
        <w:rPr>
          <w:sz w:val="24"/>
        </w:rPr>
        <w:t>доступное</w:t>
      </w:r>
      <w:r>
        <w:rPr>
          <w:spacing w:val="1"/>
          <w:sz w:val="24"/>
        </w:rPr>
        <w:t xml:space="preserve"> </w:t>
      </w:r>
      <w:r>
        <w:rPr>
          <w:sz w:val="24"/>
        </w:rPr>
        <w:t>понимание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музыке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прослушивания</w:t>
      </w:r>
      <w:r>
        <w:rPr>
          <w:spacing w:val="1"/>
          <w:sz w:val="24"/>
        </w:rPr>
        <w:t xml:space="preserve"> </w:t>
      </w:r>
      <w:r>
        <w:rPr>
          <w:sz w:val="24"/>
        </w:rPr>
        <w:t>классической</w:t>
      </w:r>
      <w:r>
        <w:rPr>
          <w:spacing w:val="1"/>
          <w:sz w:val="24"/>
        </w:rPr>
        <w:t xml:space="preserve"> </w:t>
      </w:r>
      <w:r>
        <w:rPr>
          <w:sz w:val="24"/>
        </w:rPr>
        <w:t>и</w:t>
      </w:r>
      <w:r>
        <w:rPr>
          <w:spacing w:val="1"/>
          <w:sz w:val="24"/>
        </w:rPr>
        <w:t xml:space="preserve"> </w:t>
      </w:r>
      <w:r>
        <w:rPr>
          <w:sz w:val="24"/>
        </w:rPr>
        <w:t>народной</w:t>
      </w:r>
      <w:r>
        <w:rPr>
          <w:spacing w:val="1"/>
          <w:sz w:val="24"/>
        </w:rPr>
        <w:t xml:space="preserve"> </w:t>
      </w:r>
      <w:r>
        <w:rPr>
          <w:sz w:val="24"/>
        </w:rPr>
        <w:t>музыки),</w:t>
      </w:r>
      <w:r>
        <w:rPr>
          <w:spacing w:val="1"/>
          <w:sz w:val="24"/>
        </w:rPr>
        <w:t xml:space="preserve"> </w:t>
      </w:r>
      <w:r>
        <w:rPr>
          <w:sz w:val="24"/>
        </w:rPr>
        <w:t>изобразительному</w:t>
      </w:r>
      <w:r>
        <w:rPr>
          <w:spacing w:val="1"/>
          <w:sz w:val="24"/>
        </w:rPr>
        <w:t xml:space="preserve"> </w:t>
      </w:r>
      <w:r>
        <w:rPr>
          <w:sz w:val="24"/>
        </w:rPr>
        <w:t>искусству</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рассматривания</w:t>
      </w:r>
      <w:r>
        <w:rPr>
          <w:spacing w:val="1"/>
          <w:sz w:val="24"/>
        </w:rPr>
        <w:t xml:space="preserve"> </w:t>
      </w:r>
      <w:r>
        <w:rPr>
          <w:sz w:val="24"/>
        </w:rPr>
        <w:t>и</w:t>
      </w:r>
      <w:r>
        <w:rPr>
          <w:spacing w:val="1"/>
          <w:sz w:val="24"/>
        </w:rPr>
        <w:t xml:space="preserve"> </w:t>
      </w:r>
      <w:r>
        <w:rPr>
          <w:sz w:val="24"/>
        </w:rPr>
        <w:t>восприятия</w:t>
      </w:r>
      <w:r>
        <w:rPr>
          <w:spacing w:val="1"/>
          <w:sz w:val="24"/>
        </w:rPr>
        <w:t xml:space="preserve"> </w:t>
      </w:r>
      <w:r>
        <w:rPr>
          <w:sz w:val="24"/>
        </w:rPr>
        <w:t>красоты</w:t>
      </w:r>
      <w:r>
        <w:rPr>
          <w:spacing w:val="1"/>
          <w:sz w:val="24"/>
        </w:rPr>
        <w:t xml:space="preserve"> </w:t>
      </w:r>
      <w:r>
        <w:rPr>
          <w:sz w:val="24"/>
        </w:rPr>
        <w:t>иллюстраций,</w:t>
      </w:r>
      <w:r>
        <w:rPr>
          <w:spacing w:val="-1"/>
          <w:sz w:val="24"/>
        </w:rPr>
        <w:t xml:space="preserve"> </w:t>
      </w:r>
      <w:r>
        <w:rPr>
          <w:sz w:val="24"/>
        </w:rPr>
        <w:t>рисунков, изделии декоративно-прикладного искусства);</w:t>
      </w:r>
    </w:p>
    <w:p w14:paraId="0C98357D" w14:textId="77777777" w:rsidR="005D1EB4" w:rsidRDefault="00C90B26" w:rsidP="00A33441">
      <w:pPr>
        <w:pStyle w:val="a5"/>
        <w:numPr>
          <w:ilvl w:val="0"/>
          <w:numId w:val="96"/>
        </w:numPr>
        <w:tabs>
          <w:tab w:val="left" w:pos="1539"/>
        </w:tabs>
        <w:ind w:left="539" w:right="850" w:firstLine="708"/>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народными</w:t>
      </w:r>
      <w:r>
        <w:rPr>
          <w:spacing w:val="1"/>
          <w:sz w:val="24"/>
        </w:rPr>
        <w:t xml:space="preserve"> </w:t>
      </w:r>
      <w:r>
        <w:rPr>
          <w:sz w:val="24"/>
        </w:rPr>
        <w:t>игрушками</w:t>
      </w:r>
      <w:r>
        <w:rPr>
          <w:spacing w:val="1"/>
          <w:sz w:val="24"/>
        </w:rPr>
        <w:t xml:space="preserve"> </w:t>
      </w:r>
      <w:r>
        <w:rPr>
          <w:sz w:val="24"/>
        </w:rPr>
        <w:t>(дымковской,</w:t>
      </w:r>
      <w:r>
        <w:rPr>
          <w:spacing w:val="1"/>
          <w:sz w:val="24"/>
        </w:rPr>
        <w:t xml:space="preserve"> </w:t>
      </w:r>
      <w:r>
        <w:rPr>
          <w:sz w:val="24"/>
        </w:rPr>
        <w:t>богородской,</w:t>
      </w:r>
      <w:r>
        <w:rPr>
          <w:spacing w:val="1"/>
          <w:sz w:val="24"/>
        </w:rPr>
        <w:t xml:space="preserve"> </w:t>
      </w:r>
      <w:r>
        <w:rPr>
          <w:sz w:val="24"/>
        </w:rPr>
        <w:t>матрешкой и</w:t>
      </w:r>
      <w:r>
        <w:rPr>
          <w:spacing w:val="1"/>
          <w:sz w:val="24"/>
        </w:rPr>
        <w:t xml:space="preserve"> </w:t>
      </w:r>
      <w:r>
        <w:rPr>
          <w:sz w:val="24"/>
        </w:rPr>
        <w:t>другими);</w:t>
      </w:r>
    </w:p>
    <w:p w14:paraId="4648A4A6" w14:textId="77777777" w:rsidR="005D1EB4" w:rsidRDefault="00C90B26" w:rsidP="00A33441">
      <w:pPr>
        <w:pStyle w:val="a5"/>
        <w:numPr>
          <w:ilvl w:val="0"/>
          <w:numId w:val="96"/>
        </w:numPr>
        <w:tabs>
          <w:tab w:val="left" w:pos="1510"/>
        </w:tabs>
        <w:ind w:left="539" w:right="848" w:firstLine="708"/>
        <w:rPr>
          <w:sz w:val="24"/>
        </w:rPr>
      </w:pPr>
      <w:r>
        <w:rPr>
          <w:sz w:val="24"/>
        </w:rPr>
        <w:t>поддерживать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малым</w:t>
      </w:r>
      <w:r>
        <w:rPr>
          <w:spacing w:val="1"/>
          <w:sz w:val="24"/>
        </w:rPr>
        <w:t xml:space="preserve"> </w:t>
      </w:r>
      <w:r>
        <w:rPr>
          <w:sz w:val="24"/>
        </w:rPr>
        <w:t>формам</w:t>
      </w:r>
      <w:r>
        <w:rPr>
          <w:spacing w:val="1"/>
          <w:sz w:val="24"/>
        </w:rPr>
        <w:t xml:space="preserve"> </w:t>
      </w:r>
      <w:r>
        <w:rPr>
          <w:sz w:val="24"/>
        </w:rPr>
        <w:t>фольклора</w:t>
      </w:r>
      <w:r>
        <w:rPr>
          <w:spacing w:val="1"/>
          <w:sz w:val="24"/>
        </w:rPr>
        <w:t xml:space="preserve"> </w:t>
      </w:r>
      <w:r>
        <w:rPr>
          <w:sz w:val="24"/>
        </w:rPr>
        <w:t>(пестушки,</w:t>
      </w:r>
      <w:r>
        <w:rPr>
          <w:spacing w:val="1"/>
          <w:sz w:val="24"/>
        </w:rPr>
        <w:t xml:space="preserve"> </w:t>
      </w:r>
      <w:r>
        <w:rPr>
          <w:sz w:val="24"/>
        </w:rPr>
        <w:t>заклинки,</w:t>
      </w:r>
      <w:r>
        <w:rPr>
          <w:spacing w:val="-57"/>
          <w:sz w:val="24"/>
        </w:rPr>
        <w:t xml:space="preserve"> </w:t>
      </w:r>
      <w:r>
        <w:rPr>
          <w:sz w:val="24"/>
        </w:rPr>
        <w:t>прибаутки);</w:t>
      </w:r>
    </w:p>
    <w:p w14:paraId="6BE13C89" w14:textId="77777777" w:rsidR="005D1EB4" w:rsidRDefault="00C90B26" w:rsidP="00A33441">
      <w:pPr>
        <w:pStyle w:val="a5"/>
        <w:numPr>
          <w:ilvl w:val="0"/>
          <w:numId w:val="96"/>
        </w:numPr>
        <w:tabs>
          <w:tab w:val="left" w:pos="1404"/>
        </w:tabs>
        <w:ind w:left="539" w:right="848" w:firstLine="708"/>
        <w:rPr>
          <w:sz w:val="24"/>
        </w:rPr>
      </w:pPr>
      <w:r>
        <w:rPr>
          <w:sz w:val="24"/>
        </w:rPr>
        <w:t>поддерживать стремление детей выражать свои чувства и впечатления на основе</w:t>
      </w:r>
      <w:r>
        <w:rPr>
          <w:spacing w:val="1"/>
          <w:sz w:val="24"/>
        </w:rPr>
        <w:t xml:space="preserve"> </w:t>
      </w:r>
      <w:r>
        <w:rPr>
          <w:sz w:val="24"/>
        </w:rPr>
        <w:t>эмоционально</w:t>
      </w:r>
      <w:r>
        <w:rPr>
          <w:spacing w:val="1"/>
          <w:sz w:val="24"/>
        </w:rPr>
        <w:t xml:space="preserve"> </w:t>
      </w:r>
      <w:r>
        <w:rPr>
          <w:sz w:val="24"/>
        </w:rPr>
        <w:t>содержательного</w:t>
      </w:r>
      <w:r>
        <w:rPr>
          <w:spacing w:val="1"/>
          <w:sz w:val="24"/>
        </w:rPr>
        <w:t xml:space="preserve"> </w:t>
      </w:r>
      <w:r>
        <w:rPr>
          <w:sz w:val="24"/>
        </w:rPr>
        <w:t>восприятия</w:t>
      </w:r>
      <w:r>
        <w:rPr>
          <w:spacing w:val="1"/>
          <w:sz w:val="24"/>
        </w:rPr>
        <w:t xml:space="preserve"> </w:t>
      </w:r>
      <w:r>
        <w:rPr>
          <w:sz w:val="24"/>
        </w:rPr>
        <w:t>доступных</w:t>
      </w:r>
      <w:r>
        <w:rPr>
          <w:spacing w:val="1"/>
          <w:sz w:val="24"/>
        </w:rPr>
        <w:t xml:space="preserve"> </w:t>
      </w:r>
      <w:r>
        <w:rPr>
          <w:sz w:val="24"/>
        </w:rPr>
        <w:t>для</w:t>
      </w:r>
      <w:r>
        <w:rPr>
          <w:spacing w:val="1"/>
          <w:sz w:val="24"/>
        </w:rPr>
        <w:t xml:space="preserve"> </w:t>
      </w:r>
      <w:r>
        <w:rPr>
          <w:sz w:val="24"/>
        </w:rPr>
        <w:t>понимания</w:t>
      </w:r>
      <w:r>
        <w:rPr>
          <w:spacing w:val="1"/>
          <w:sz w:val="24"/>
        </w:rPr>
        <w:t xml:space="preserve"> </w:t>
      </w:r>
      <w:r>
        <w:rPr>
          <w:sz w:val="24"/>
        </w:rPr>
        <w:t>произведений</w:t>
      </w:r>
      <w:r>
        <w:rPr>
          <w:spacing w:val="1"/>
          <w:sz w:val="24"/>
        </w:rPr>
        <w:t xml:space="preserve"> </w:t>
      </w:r>
      <w:r>
        <w:rPr>
          <w:sz w:val="24"/>
        </w:rPr>
        <w:t>искусства</w:t>
      </w:r>
      <w:r>
        <w:rPr>
          <w:spacing w:val="-2"/>
          <w:sz w:val="24"/>
        </w:rPr>
        <w:t xml:space="preserve"> </w:t>
      </w:r>
      <w:r>
        <w:rPr>
          <w:sz w:val="24"/>
        </w:rPr>
        <w:t>или</w:t>
      </w:r>
      <w:r>
        <w:rPr>
          <w:spacing w:val="1"/>
          <w:sz w:val="24"/>
        </w:rPr>
        <w:t xml:space="preserve"> </w:t>
      </w:r>
      <w:r>
        <w:rPr>
          <w:sz w:val="24"/>
        </w:rPr>
        <w:t>наблюдений</w:t>
      </w:r>
      <w:r>
        <w:rPr>
          <w:spacing w:val="-2"/>
          <w:sz w:val="24"/>
        </w:rPr>
        <w:t xml:space="preserve"> </w:t>
      </w:r>
      <w:r>
        <w:rPr>
          <w:sz w:val="24"/>
        </w:rPr>
        <w:t>за</w:t>
      </w:r>
      <w:r>
        <w:rPr>
          <w:spacing w:val="-1"/>
          <w:sz w:val="24"/>
        </w:rPr>
        <w:t xml:space="preserve"> </w:t>
      </w:r>
      <w:r>
        <w:rPr>
          <w:sz w:val="24"/>
        </w:rPr>
        <w:t>природными</w:t>
      </w:r>
      <w:r>
        <w:rPr>
          <w:spacing w:val="1"/>
          <w:sz w:val="24"/>
        </w:rPr>
        <w:t xml:space="preserve"> </w:t>
      </w:r>
      <w:r>
        <w:rPr>
          <w:sz w:val="24"/>
        </w:rPr>
        <w:t>явлениями;</w:t>
      </w:r>
    </w:p>
    <w:p w14:paraId="3ADC3181" w14:textId="77777777" w:rsidR="005D1EB4" w:rsidRDefault="00C90B26" w:rsidP="00A33441">
      <w:pPr>
        <w:pStyle w:val="a5"/>
        <w:numPr>
          <w:ilvl w:val="0"/>
          <w:numId w:val="94"/>
        </w:numPr>
        <w:tabs>
          <w:tab w:val="left" w:pos="1505"/>
        </w:tabs>
        <w:ind w:hanging="258"/>
        <w:rPr>
          <w:i/>
          <w:sz w:val="24"/>
        </w:rPr>
      </w:pPr>
      <w:r>
        <w:rPr>
          <w:i/>
          <w:sz w:val="24"/>
        </w:rPr>
        <w:t>изобразительная</w:t>
      </w:r>
      <w:r>
        <w:rPr>
          <w:i/>
          <w:spacing w:val="-3"/>
          <w:sz w:val="24"/>
        </w:rPr>
        <w:t xml:space="preserve"> </w:t>
      </w:r>
      <w:r>
        <w:rPr>
          <w:i/>
          <w:sz w:val="24"/>
        </w:rPr>
        <w:t>деятельность:</w:t>
      </w:r>
    </w:p>
    <w:p w14:paraId="2C6404B2" w14:textId="77777777" w:rsidR="005D1EB4" w:rsidRDefault="00C90B26" w:rsidP="00A33441">
      <w:pPr>
        <w:pStyle w:val="a5"/>
        <w:numPr>
          <w:ilvl w:val="0"/>
          <w:numId w:val="96"/>
        </w:numPr>
        <w:tabs>
          <w:tab w:val="left" w:pos="1512"/>
        </w:tabs>
        <w:ind w:left="539" w:right="850" w:firstLine="708"/>
        <w:rPr>
          <w:sz w:val="24"/>
        </w:rPr>
      </w:pPr>
      <w:r>
        <w:rPr>
          <w:sz w:val="24"/>
        </w:rPr>
        <w:t>воспитывать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(рисованию,</w:t>
      </w:r>
      <w:r>
        <w:rPr>
          <w:spacing w:val="1"/>
          <w:sz w:val="24"/>
        </w:rPr>
        <w:t xml:space="preserve"> </w:t>
      </w:r>
      <w:r>
        <w:rPr>
          <w:sz w:val="24"/>
        </w:rPr>
        <w:t>лепке)</w:t>
      </w:r>
      <w:r>
        <w:rPr>
          <w:spacing w:val="-57"/>
          <w:sz w:val="24"/>
        </w:rPr>
        <w:t xml:space="preserve"> </w:t>
      </w:r>
      <w:r>
        <w:rPr>
          <w:sz w:val="24"/>
        </w:rPr>
        <w:t>совместно</w:t>
      </w:r>
      <w:r>
        <w:rPr>
          <w:spacing w:val="-1"/>
          <w:sz w:val="24"/>
        </w:rPr>
        <w:t xml:space="preserve"> </w:t>
      </w:r>
      <w:r>
        <w:rPr>
          <w:sz w:val="24"/>
        </w:rPr>
        <w:t>со взрослым</w:t>
      </w:r>
      <w:r>
        <w:rPr>
          <w:spacing w:val="1"/>
          <w:sz w:val="24"/>
        </w:rPr>
        <w:t xml:space="preserve"> </w:t>
      </w:r>
      <w:r>
        <w:rPr>
          <w:sz w:val="24"/>
        </w:rPr>
        <w:t>и</w:t>
      </w:r>
      <w:r>
        <w:rPr>
          <w:spacing w:val="1"/>
          <w:sz w:val="24"/>
        </w:rPr>
        <w:t xml:space="preserve"> </w:t>
      </w:r>
      <w:r>
        <w:rPr>
          <w:sz w:val="24"/>
        </w:rPr>
        <w:t>самостоятельно;</w:t>
      </w:r>
    </w:p>
    <w:p w14:paraId="1414EA8C" w14:textId="77777777" w:rsidR="005D1EB4" w:rsidRDefault="00C90B26" w:rsidP="00A33441">
      <w:pPr>
        <w:pStyle w:val="a5"/>
        <w:numPr>
          <w:ilvl w:val="0"/>
          <w:numId w:val="96"/>
        </w:numPr>
        <w:tabs>
          <w:tab w:val="left" w:pos="1388"/>
        </w:tabs>
        <w:ind w:left="1247" w:right="1933" w:firstLine="0"/>
        <w:rPr>
          <w:sz w:val="24"/>
        </w:rPr>
      </w:pPr>
      <w:r>
        <w:rPr>
          <w:sz w:val="24"/>
        </w:rPr>
        <w:t>развивать положительные эмоции на предложение нарисовать, слепить;</w:t>
      </w:r>
      <w:r>
        <w:rPr>
          <w:spacing w:val="-57"/>
          <w:sz w:val="24"/>
        </w:rPr>
        <w:t xml:space="preserve"> </w:t>
      </w:r>
      <w:r>
        <w:rPr>
          <w:sz w:val="24"/>
        </w:rPr>
        <w:t>научить</w:t>
      </w:r>
      <w:r>
        <w:rPr>
          <w:spacing w:val="-1"/>
          <w:sz w:val="24"/>
        </w:rPr>
        <w:t xml:space="preserve"> </w:t>
      </w:r>
      <w:r>
        <w:rPr>
          <w:sz w:val="24"/>
        </w:rPr>
        <w:t>правильно держать карандаш, кисть;</w:t>
      </w:r>
    </w:p>
    <w:p w14:paraId="0176B416" w14:textId="77777777" w:rsidR="005D1EB4" w:rsidRDefault="00C90B26" w:rsidP="00A33441">
      <w:pPr>
        <w:pStyle w:val="a5"/>
        <w:numPr>
          <w:ilvl w:val="0"/>
          <w:numId w:val="96"/>
        </w:numPr>
        <w:tabs>
          <w:tab w:val="left" w:pos="1390"/>
        </w:tabs>
        <w:spacing w:before="1"/>
        <w:ind w:left="539" w:right="849" w:firstLine="708"/>
        <w:rPr>
          <w:sz w:val="24"/>
        </w:rPr>
      </w:pPr>
      <w:r>
        <w:rPr>
          <w:sz w:val="24"/>
        </w:rPr>
        <w:t>развивать сенсорные основы изобразительной деятельности: восприятие предмета</w:t>
      </w:r>
      <w:r>
        <w:rPr>
          <w:spacing w:val="-57"/>
          <w:sz w:val="24"/>
        </w:rPr>
        <w:t xml:space="preserve"> </w:t>
      </w:r>
      <w:r>
        <w:rPr>
          <w:sz w:val="24"/>
        </w:rPr>
        <w:t>разной формы, цвета</w:t>
      </w:r>
      <w:r>
        <w:rPr>
          <w:spacing w:val="-1"/>
          <w:sz w:val="24"/>
        </w:rPr>
        <w:t xml:space="preserve"> </w:t>
      </w:r>
      <w:r>
        <w:rPr>
          <w:sz w:val="24"/>
        </w:rPr>
        <w:t>(начиная с</w:t>
      </w:r>
      <w:r>
        <w:rPr>
          <w:spacing w:val="-1"/>
          <w:sz w:val="24"/>
        </w:rPr>
        <w:t xml:space="preserve"> </w:t>
      </w:r>
      <w:r>
        <w:rPr>
          <w:sz w:val="24"/>
        </w:rPr>
        <w:t>контрастных</w:t>
      </w:r>
      <w:r>
        <w:rPr>
          <w:spacing w:val="-1"/>
          <w:sz w:val="24"/>
        </w:rPr>
        <w:t xml:space="preserve"> </w:t>
      </w:r>
      <w:r>
        <w:rPr>
          <w:sz w:val="24"/>
        </w:rPr>
        <w:t>цветов);</w:t>
      </w:r>
    </w:p>
    <w:p w14:paraId="41E75E73" w14:textId="77777777" w:rsidR="005D1EB4" w:rsidRDefault="00C90B26" w:rsidP="00A33441">
      <w:pPr>
        <w:pStyle w:val="a5"/>
        <w:numPr>
          <w:ilvl w:val="0"/>
          <w:numId w:val="96"/>
        </w:numPr>
        <w:tabs>
          <w:tab w:val="left" w:pos="1388"/>
        </w:tabs>
        <w:ind w:left="1387" w:hanging="141"/>
        <w:rPr>
          <w:sz w:val="24"/>
        </w:rPr>
      </w:pPr>
      <w:r>
        <w:rPr>
          <w:sz w:val="24"/>
        </w:rPr>
        <w:t>включать</w:t>
      </w:r>
      <w:r>
        <w:rPr>
          <w:spacing w:val="-1"/>
          <w:sz w:val="24"/>
        </w:rPr>
        <w:t xml:space="preserve"> </w:t>
      </w:r>
      <w:r>
        <w:rPr>
          <w:sz w:val="24"/>
        </w:rPr>
        <w:t>движение</w:t>
      </w:r>
      <w:r>
        <w:rPr>
          <w:spacing w:val="-2"/>
          <w:sz w:val="24"/>
        </w:rPr>
        <w:t xml:space="preserve"> </w:t>
      </w:r>
      <w:r>
        <w:rPr>
          <w:sz w:val="24"/>
        </w:rPr>
        <w:t>рук</w:t>
      </w:r>
      <w:r>
        <w:rPr>
          <w:spacing w:val="2"/>
          <w:sz w:val="24"/>
        </w:rPr>
        <w:t xml:space="preserve"> </w:t>
      </w:r>
      <w:r>
        <w:rPr>
          <w:sz w:val="24"/>
        </w:rPr>
        <w:t>по</w:t>
      </w:r>
      <w:r>
        <w:rPr>
          <w:spacing w:val="-1"/>
          <w:sz w:val="24"/>
        </w:rPr>
        <w:t xml:space="preserve"> </w:t>
      </w:r>
      <w:r>
        <w:rPr>
          <w:sz w:val="24"/>
        </w:rPr>
        <w:t>предмету</w:t>
      </w:r>
      <w:r>
        <w:rPr>
          <w:spacing w:val="-6"/>
          <w:sz w:val="24"/>
        </w:rPr>
        <w:t xml:space="preserve"> </w:t>
      </w:r>
      <w:r>
        <w:rPr>
          <w:sz w:val="24"/>
        </w:rPr>
        <w:t>при знакомстве</w:t>
      </w:r>
      <w:r>
        <w:rPr>
          <w:spacing w:val="-2"/>
          <w:sz w:val="24"/>
        </w:rPr>
        <w:t xml:space="preserve"> </w:t>
      </w:r>
      <w:r>
        <w:rPr>
          <w:sz w:val="24"/>
        </w:rPr>
        <w:t>с</w:t>
      </w:r>
      <w:r>
        <w:rPr>
          <w:spacing w:val="-2"/>
          <w:sz w:val="24"/>
        </w:rPr>
        <w:t xml:space="preserve"> </w:t>
      </w:r>
      <w:r>
        <w:rPr>
          <w:sz w:val="24"/>
        </w:rPr>
        <w:t>его</w:t>
      </w:r>
      <w:r>
        <w:rPr>
          <w:spacing w:val="-2"/>
          <w:sz w:val="24"/>
        </w:rPr>
        <w:t xml:space="preserve"> </w:t>
      </w:r>
      <w:r>
        <w:rPr>
          <w:sz w:val="24"/>
        </w:rPr>
        <w:t>формой;</w:t>
      </w:r>
    </w:p>
    <w:p w14:paraId="641F2CEE" w14:textId="77777777" w:rsidR="005D1EB4" w:rsidRDefault="00C90B26" w:rsidP="00A33441">
      <w:pPr>
        <w:pStyle w:val="a5"/>
        <w:numPr>
          <w:ilvl w:val="0"/>
          <w:numId w:val="96"/>
        </w:numPr>
        <w:tabs>
          <w:tab w:val="left" w:pos="1388"/>
        </w:tabs>
        <w:ind w:left="1387" w:hanging="141"/>
        <w:rPr>
          <w:sz w:val="24"/>
        </w:rPr>
      </w:pPr>
      <w:r>
        <w:rPr>
          <w:sz w:val="24"/>
        </w:rPr>
        <w:t>познакомить</w:t>
      </w:r>
      <w:r>
        <w:rPr>
          <w:spacing w:val="-3"/>
          <w:sz w:val="24"/>
        </w:rPr>
        <w:t xml:space="preserve"> </w:t>
      </w:r>
      <w:r>
        <w:rPr>
          <w:sz w:val="24"/>
        </w:rPr>
        <w:t>со</w:t>
      </w:r>
      <w:r>
        <w:rPr>
          <w:spacing w:val="-2"/>
          <w:sz w:val="24"/>
        </w:rPr>
        <w:t xml:space="preserve"> </w:t>
      </w:r>
      <w:r>
        <w:rPr>
          <w:sz w:val="24"/>
        </w:rPr>
        <w:t>свойствами</w:t>
      </w:r>
      <w:r>
        <w:rPr>
          <w:spacing w:val="-1"/>
          <w:sz w:val="24"/>
        </w:rPr>
        <w:t xml:space="preserve"> </w:t>
      </w:r>
      <w:r>
        <w:rPr>
          <w:sz w:val="24"/>
        </w:rPr>
        <w:t>глины,</w:t>
      </w:r>
      <w:r>
        <w:rPr>
          <w:spacing w:val="-2"/>
          <w:sz w:val="24"/>
        </w:rPr>
        <w:t xml:space="preserve"> </w:t>
      </w:r>
      <w:r>
        <w:rPr>
          <w:sz w:val="24"/>
        </w:rPr>
        <w:t>пластилина,</w:t>
      </w:r>
      <w:r>
        <w:rPr>
          <w:spacing w:val="-2"/>
          <w:sz w:val="24"/>
        </w:rPr>
        <w:t xml:space="preserve"> </w:t>
      </w:r>
      <w:r>
        <w:rPr>
          <w:sz w:val="24"/>
        </w:rPr>
        <w:t>пластической</w:t>
      </w:r>
      <w:r>
        <w:rPr>
          <w:spacing w:val="-2"/>
          <w:sz w:val="24"/>
        </w:rPr>
        <w:t xml:space="preserve"> </w:t>
      </w:r>
      <w:r>
        <w:rPr>
          <w:sz w:val="24"/>
        </w:rPr>
        <w:t>массы;</w:t>
      </w:r>
    </w:p>
    <w:p w14:paraId="1B0B92E2" w14:textId="77777777" w:rsidR="005D1EB4" w:rsidRDefault="00C90B26" w:rsidP="00A33441">
      <w:pPr>
        <w:pStyle w:val="a5"/>
        <w:numPr>
          <w:ilvl w:val="0"/>
          <w:numId w:val="96"/>
        </w:numPr>
        <w:tabs>
          <w:tab w:val="left" w:pos="1433"/>
        </w:tabs>
        <w:ind w:left="539" w:right="849" w:firstLine="708"/>
        <w:rPr>
          <w:sz w:val="24"/>
        </w:rPr>
      </w:pPr>
      <w:r>
        <w:rPr>
          <w:sz w:val="24"/>
        </w:rPr>
        <w:t>развивать эмоциональный отклик детей на отдельные эстетические свойства и</w:t>
      </w:r>
      <w:r>
        <w:rPr>
          <w:spacing w:val="1"/>
          <w:sz w:val="24"/>
        </w:rPr>
        <w:t xml:space="preserve"> </w:t>
      </w:r>
      <w:r>
        <w:rPr>
          <w:sz w:val="24"/>
        </w:rPr>
        <w:t>качества предметов в процессе рассматривания игрушек, природных объектов, предметов</w:t>
      </w:r>
      <w:r>
        <w:rPr>
          <w:spacing w:val="1"/>
          <w:sz w:val="24"/>
        </w:rPr>
        <w:t xml:space="preserve"> </w:t>
      </w:r>
      <w:r>
        <w:rPr>
          <w:sz w:val="24"/>
        </w:rPr>
        <w:t>быта,</w:t>
      </w:r>
      <w:r>
        <w:rPr>
          <w:spacing w:val="-1"/>
          <w:sz w:val="24"/>
        </w:rPr>
        <w:t xml:space="preserve"> </w:t>
      </w:r>
      <w:r>
        <w:rPr>
          <w:sz w:val="24"/>
        </w:rPr>
        <w:t>произведений</w:t>
      </w:r>
      <w:r>
        <w:rPr>
          <w:spacing w:val="1"/>
          <w:sz w:val="24"/>
        </w:rPr>
        <w:t xml:space="preserve"> </w:t>
      </w:r>
      <w:r>
        <w:rPr>
          <w:sz w:val="24"/>
        </w:rPr>
        <w:t>искусства;</w:t>
      </w:r>
    </w:p>
    <w:p w14:paraId="260EBB93" w14:textId="77777777" w:rsidR="005D1EB4" w:rsidRDefault="00C90B26" w:rsidP="00A33441">
      <w:pPr>
        <w:pStyle w:val="a5"/>
        <w:numPr>
          <w:ilvl w:val="0"/>
          <w:numId w:val="94"/>
        </w:numPr>
        <w:tabs>
          <w:tab w:val="left" w:pos="1505"/>
        </w:tabs>
        <w:ind w:hanging="258"/>
        <w:rPr>
          <w:i/>
          <w:sz w:val="24"/>
        </w:rPr>
      </w:pPr>
      <w:r>
        <w:rPr>
          <w:i/>
          <w:sz w:val="24"/>
        </w:rPr>
        <w:t>конструктивная</w:t>
      </w:r>
      <w:r>
        <w:rPr>
          <w:i/>
          <w:spacing w:val="-3"/>
          <w:sz w:val="24"/>
        </w:rPr>
        <w:t xml:space="preserve"> </w:t>
      </w:r>
      <w:r>
        <w:rPr>
          <w:i/>
          <w:sz w:val="24"/>
        </w:rPr>
        <w:t>деятельность:</w:t>
      </w:r>
    </w:p>
    <w:p w14:paraId="1E3EB738" w14:textId="77777777" w:rsidR="005D1EB4" w:rsidRDefault="00C90B26" w:rsidP="00A33441">
      <w:pPr>
        <w:pStyle w:val="a5"/>
        <w:numPr>
          <w:ilvl w:val="0"/>
          <w:numId w:val="96"/>
        </w:numPr>
        <w:tabs>
          <w:tab w:val="left" w:pos="1443"/>
        </w:tabs>
        <w:ind w:left="539" w:right="851" w:firstLine="708"/>
        <w:rPr>
          <w:sz w:val="24"/>
        </w:rPr>
      </w:pPr>
      <w:r>
        <w:rPr>
          <w:sz w:val="24"/>
        </w:rPr>
        <w:t>знакомить детей с деталями (кубик, кирпичик, трехгранная призма, пластина,</w:t>
      </w:r>
      <w:r>
        <w:rPr>
          <w:spacing w:val="1"/>
          <w:sz w:val="24"/>
        </w:rPr>
        <w:t xml:space="preserve"> </w:t>
      </w:r>
      <w:r>
        <w:rPr>
          <w:sz w:val="24"/>
        </w:rPr>
        <w:t>цилиндр),</w:t>
      </w:r>
      <w:r>
        <w:rPr>
          <w:spacing w:val="-1"/>
          <w:sz w:val="24"/>
        </w:rPr>
        <w:t xml:space="preserve"> </w:t>
      </w:r>
      <w:r>
        <w:rPr>
          <w:sz w:val="24"/>
        </w:rPr>
        <w:t>с</w:t>
      </w:r>
      <w:r>
        <w:rPr>
          <w:spacing w:val="-1"/>
          <w:sz w:val="24"/>
        </w:rPr>
        <w:t xml:space="preserve"> </w:t>
      </w:r>
      <w:r>
        <w:rPr>
          <w:sz w:val="24"/>
        </w:rPr>
        <w:t>вариантами</w:t>
      </w:r>
      <w:r>
        <w:rPr>
          <w:spacing w:val="1"/>
          <w:sz w:val="24"/>
        </w:rPr>
        <w:t xml:space="preserve"> </w:t>
      </w:r>
      <w:r>
        <w:rPr>
          <w:sz w:val="24"/>
        </w:rPr>
        <w:t>расположения</w:t>
      </w:r>
      <w:r>
        <w:rPr>
          <w:spacing w:val="-1"/>
          <w:sz w:val="24"/>
        </w:rPr>
        <w:t xml:space="preserve"> </w:t>
      </w:r>
      <w:r>
        <w:rPr>
          <w:sz w:val="24"/>
        </w:rPr>
        <w:t>строительных</w:t>
      </w:r>
      <w:r>
        <w:rPr>
          <w:spacing w:val="2"/>
          <w:sz w:val="24"/>
        </w:rPr>
        <w:t xml:space="preserve"> </w:t>
      </w:r>
      <w:r>
        <w:rPr>
          <w:sz w:val="24"/>
        </w:rPr>
        <w:t>форм</w:t>
      </w:r>
      <w:r>
        <w:rPr>
          <w:spacing w:val="-1"/>
          <w:sz w:val="24"/>
        </w:rPr>
        <w:t xml:space="preserve"> </w:t>
      </w:r>
      <w:r>
        <w:rPr>
          <w:sz w:val="24"/>
        </w:rPr>
        <w:t>на</w:t>
      </w:r>
      <w:r>
        <w:rPr>
          <w:spacing w:val="-2"/>
          <w:sz w:val="24"/>
        </w:rPr>
        <w:t xml:space="preserve"> </w:t>
      </w:r>
      <w:r>
        <w:rPr>
          <w:sz w:val="24"/>
        </w:rPr>
        <w:t>плоскости;</w:t>
      </w:r>
    </w:p>
    <w:p w14:paraId="67079763" w14:textId="77777777" w:rsidR="005D1EB4" w:rsidRDefault="00C90B26" w:rsidP="00A33441">
      <w:pPr>
        <w:pStyle w:val="a5"/>
        <w:numPr>
          <w:ilvl w:val="0"/>
          <w:numId w:val="96"/>
        </w:numPr>
        <w:tabs>
          <w:tab w:val="left" w:pos="1412"/>
        </w:tabs>
        <w:ind w:left="539" w:right="852" w:firstLine="708"/>
        <w:rPr>
          <w:sz w:val="24"/>
        </w:rPr>
      </w:pPr>
      <w:r>
        <w:rPr>
          <w:sz w:val="24"/>
        </w:rPr>
        <w:t>развивать интерес к конструктивной деятельности, поддерживать желание детей</w:t>
      </w:r>
      <w:r>
        <w:rPr>
          <w:spacing w:val="1"/>
          <w:sz w:val="24"/>
        </w:rPr>
        <w:t xml:space="preserve"> </w:t>
      </w:r>
      <w:r>
        <w:rPr>
          <w:sz w:val="24"/>
        </w:rPr>
        <w:t>строить</w:t>
      </w:r>
      <w:r>
        <w:rPr>
          <w:spacing w:val="-1"/>
          <w:sz w:val="24"/>
        </w:rPr>
        <w:t xml:space="preserve"> </w:t>
      </w:r>
      <w:r>
        <w:rPr>
          <w:sz w:val="24"/>
        </w:rPr>
        <w:t>самостоятельно;</w:t>
      </w:r>
    </w:p>
    <w:p w14:paraId="2947AC13" w14:textId="77777777" w:rsidR="005D1EB4" w:rsidRDefault="00C90B26" w:rsidP="00A33441">
      <w:pPr>
        <w:pStyle w:val="a5"/>
        <w:numPr>
          <w:ilvl w:val="0"/>
          <w:numId w:val="94"/>
        </w:numPr>
        <w:tabs>
          <w:tab w:val="left" w:pos="1505"/>
        </w:tabs>
        <w:ind w:hanging="258"/>
        <w:rPr>
          <w:i/>
          <w:sz w:val="24"/>
        </w:rPr>
      </w:pPr>
      <w:r>
        <w:rPr>
          <w:i/>
          <w:sz w:val="24"/>
        </w:rPr>
        <w:t>музыкальная</w:t>
      </w:r>
      <w:r>
        <w:rPr>
          <w:i/>
          <w:spacing w:val="-4"/>
          <w:sz w:val="24"/>
        </w:rPr>
        <w:t xml:space="preserve"> </w:t>
      </w:r>
      <w:r>
        <w:rPr>
          <w:i/>
          <w:sz w:val="24"/>
        </w:rPr>
        <w:t>деятельность:</w:t>
      </w:r>
    </w:p>
    <w:p w14:paraId="3DA11916" w14:textId="77777777" w:rsidR="005D1EB4" w:rsidRDefault="00C90B26" w:rsidP="00A33441">
      <w:pPr>
        <w:pStyle w:val="a5"/>
        <w:numPr>
          <w:ilvl w:val="0"/>
          <w:numId w:val="96"/>
        </w:numPr>
        <w:tabs>
          <w:tab w:val="left" w:pos="1414"/>
        </w:tabs>
        <w:ind w:left="539" w:right="848" w:firstLine="708"/>
        <w:rPr>
          <w:sz w:val="24"/>
        </w:rPr>
      </w:pPr>
      <w:r>
        <w:rPr>
          <w:sz w:val="24"/>
        </w:rPr>
        <w:t>воспитывать интерес к музыке, желание слушать музыку, подпевать, выполнять</w:t>
      </w:r>
      <w:r>
        <w:rPr>
          <w:spacing w:val="1"/>
          <w:sz w:val="24"/>
        </w:rPr>
        <w:t xml:space="preserve"> </w:t>
      </w:r>
      <w:r>
        <w:rPr>
          <w:sz w:val="24"/>
        </w:rPr>
        <w:t>простейшие</w:t>
      </w:r>
      <w:r>
        <w:rPr>
          <w:spacing w:val="-2"/>
          <w:sz w:val="24"/>
        </w:rPr>
        <w:t xml:space="preserve"> </w:t>
      </w:r>
      <w:r>
        <w:rPr>
          <w:sz w:val="24"/>
        </w:rPr>
        <w:t>танцевальные</w:t>
      </w:r>
      <w:r>
        <w:rPr>
          <w:spacing w:val="-1"/>
          <w:sz w:val="24"/>
        </w:rPr>
        <w:t xml:space="preserve"> </w:t>
      </w:r>
      <w:r>
        <w:rPr>
          <w:sz w:val="24"/>
        </w:rPr>
        <w:t>движения;</w:t>
      </w:r>
    </w:p>
    <w:p w14:paraId="684C4611" w14:textId="77777777" w:rsidR="005D1EB4" w:rsidRDefault="00C90B26" w:rsidP="00A33441">
      <w:pPr>
        <w:pStyle w:val="a5"/>
        <w:numPr>
          <w:ilvl w:val="0"/>
          <w:numId w:val="96"/>
        </w:numPr>
        <w:tabs>
          <w:tab w:val="left" w:pos="1402"/>
        </w:tabs>
        <w:ind w:left="539" w:right="853" w:firstLine="708"/>
        <w:rPr>
          <w:sz w:val="24"/>
        </w:rPr>
      </w:pPr>
      <w:r>
        <w:rPr>
          <w:sz w:val="24"/>
        </w:rPr>
        <w:t>приобщать к восприятию музыки, соблюдая первоначальные правила: не мешать</w:t>
      </w:r>
      <w:r>
        <w:rPr>
          <w:spacing w:val="1"/>
          <w:sz w:val="24"/>
        </w:rPr>
        <w:t xml:space="preserve"> </w:t>
      </w:r>
      <w:r>
        <w:rPr>
          <w:sz w:val="24"/>
        </w:rPr>
        <w:t>соседу</w:t>
      </w:r>
      <w:r>
        <w:rPr>
          <w:spacing w:val="-6"/>
          <w:sz w:val="24"/>
        </w:rPr>
        <w:t xml:space="preserve"> </w:t>
      </w:r>
      <w:r>
        <w:rPr>
          <w:sz w:val="24"/>
        </w:rPr>
        <w:t>вслушиваться</w:t>
      </w:r>
      <w:r>
        <w:rPr>
          <w:spacing w:val="-1"/>
          <w:sz w:val="24"/>
        </w:rPr>
        <w:t xml:space="preserve"> </w:t>
      </w:r>
      <w:r>
        <w:rPr>
          <w:sz w:val="24"/>
        </w:rPr>
        <w:t>в</w:t>
      </w:r>
      <w:r>
        <w:rPr>
          <w:spacing w:val="1"/>
          <w:sz w:val="24"/>
        </w:rPr>
        <w:t xml:space="preserve"> </w:t>
      </w:r>
      <w:r>
        <w:rPr>
          <w:sz w:val="24"/>
        </w:rPr>
        <w:t>музыкальное</w:t>
      </w:r>
      <w:r>
        <w:rPr>
          <w:spacing w:val="-2"/>
          <w:sz w:val="24"/>
        </w:rPr>
        <w:t xml:space="preserve"> </w:t>
      </w:r>
      <w:r>
        <w:rPr>
          <w:sz w:val="24"/>
        </w:rPr>
        <w:t>произведение</w:t>
      </w:r>
      <w:r>
        <w:rPr>
          <w:spacing w:val="-1"/>
          <w:sz w:val="24"/>
        </w:rPr>
        <w:t xml:space="preserve"> </w:t>
      </w:r>
      <w:r>
        <w:rPr>
          <w:sz w:val="24"/>
        </w:rPr>
        <w:t>и эмоционально</w:t>
      </w:r>
      <w:r>
        <w:rPr>
          <w:spacing w:val="-1"/>
          <w:sz w:val="24"/>
        </w:rPr>
        <w:t xml:space="preserve"> </w:t>
      </w:r>
      <w:r>
        <w:rPr>
          <w:sz w:val="24"/>
        </w:rPr>
        <w:t>на</w:t>
      </w:r>
      <w:r>
        <w:rPr>
          <w:spacing w:val="-4"/>
          <w:sz w:val="24"/>
        </w:rPr>
        <w:t xml:space="preserve"> </w:t>
      </w:r>
      <w:r>
        <w:rPr>
          <w:sz w:val="24"/>
        </w:rPr>
        <w:t>него</w:t>
      </w:r>
      <w:r>
        <w:rPr>
          <w:spacing w:val="-2"/>
          <w:sz w:val="24"/>
        </w:rPr>
        <w:t xml:space="preserve"> </w:t>
      </w:r>
      <w:r>
        <w:rPr>
          <w:sz w:val="24"/>
        </w:rPr>
        <w:t>реагировать;</w:t>
      </w:r>
    </w:p>
    <w:p w14:paraId="5128FBA7" w14:textId="77777777" w:rsidR="005D1EB4" w:rsidRDefault="00C90B26" w:rsidP="00A33441">
      <w:pPr>
        <w:pStyle w:val="a5"/>
        <w:numPr>
          <w:ilvl w:val="0"/>
          <w:numId w:val="94"/>
        </w:numPr>
        <w:tabs>
          <w:tab w:val="left" w:pos="1508"/>
        </w:tabs>
        <w:ind w:left="1507" w:hanging="261"/>
        <w:rPr>
          <w:i/>
          <w:sz w:val="24"/>
        </w:rPr>
      </w:pPr>
      <w:r>
        <w:rPr>
          <w:i/>
          <w:sz w:val="24"/>
        </w:rPr>
        <w:t>театрализованная</w:t>
      </w:r>
      <w:r>
        <w:rPr>
          <w:i/>
          <w:spacing w:val="-5"/>
          <w:sz w:val="24"/>
        </w:rPr>
        <w:t xml:space="preserve"> </w:t>
      </w:r>
      <w:r>
        <w:rPr>
          <w:i/>
          <w:sz w:val="24"/>
        </w:rPr>
        <w:t>деятельность:</w:t>
      </w:r>
    </w:p>
    <w:p w14:paraId="2C4B0AB7" w14:textId="77777777" w:rsidR="005D1EB4" w:rsidRDefault="00C90B26" w:rsidP="00A33441">
      <w:pPr>
        <w:pStyle w:val="a5"/>
        <w:numPr>
          <w:ilvl w:val="0"/>
          <w:numId w:val="96"/>
        </w:numPr>
        <w:tabs>
          <w:tab w:val="left" w:pos="1436"/>
        </w:tabs>
        <w:ind w:left="539" w:right="847" w:firstLine="708"/>
        <w:rPr>
          <w:sz w:val="24"/>
        </w:rPr>
      </w:pPr>
      <w:r>
        <w:rPr>
          <w:sz w:val="24"/>
        </w:rPr>
        <w:t>пробуждать интерес к театрализованной игре путем первого опыта общения с</w:t>
      </w:r>
      <w:r>
        <w:rPr>
          <w:spacing w:val="1"/>
          <w:sz w:val="24"/>
        </w:rPr>
        <w:t xml:space="preserve"> </w:t>
      </w:r>
      <w:r>
        <w:rPr>
          <w:sz w:val="24"/>
        </w:rPr>
        <w:t>персонажем</w:t>
      </w:r>
      <w:r>
        <w:rPr>
          <w:spacing w:val="1"/>
          <w:sz w:val="24"/>
        </w:rPr>
        <w:t xml:space="preserve"> </w:t>
      </w:r>
      <w:r>
        <w:rPr>
          <w:sz w:val="24"/>
        </w:rPr>
        <w:t>(кукла</w:t>
      </w:r>
      <w:r>
        <w:rPr>
          <w:spacing w:val="1"/>
          <w:sz w:val="24"/>
        </w:rPr>
        <w:t xml:space="preserve"> </w:t>
      </w:r>
      <w:r>
        <w:rPr>
          <w:sz w:val="24"/>
        </w:rPr>
        <w:t>Катя</w:t>
      </w:r>
      <w:r>
        <w:rPr>
          <w:spacing w:val="1"/>
          <w:sz w:val="24"/>
        </w:rPr>
        <w:t xml:space="preserve"> </w:t>
      </w:r>
      <w:r>
        <w:rPr>
          <w:sz w:val="24"/>
        </w:rPr>
        <w:t>показывает</w:t>
      </w:r>
      <w:r>
        <w:rPr>
          <w:spacing w:val="1"/>
          <w:sz w:val="24"/>
        </w:rPr>
        <w:t xml:space="preserve"> </w:t>
      </w:r>
      <w:r>
        <w:rPr>
          <w:sz w:val="24"/>
        </w:rPr>
        <w:t>концерт),</w:t>
      </w:r>
      <w:r>
        <w:rPr>
          <w:spacing w:val="1"/>
          <w:sz w:val="24"/>
        </w:rPr>
        <w:t xml:space="preserve"> </w:t>
      </w:r>
      <w:r>
        <w:rPr>
          <w:sz w:val="24"/>
        </w:rPr>
        <w:t>расширения</w:t>
      </w:r>
      <w:r>
        <w:rPr>
          <w:spacing w:val="1"/>
          <w:sz w:val="24"/>
        </w:rPr>
        <w:t xml:space="preserve"> </w:t>
      </w:r>
      <w:r>
        <w:rPr>
          <w:sz w:val="24"/>
        </w:rPr>
        <w:t>контактов</w:t>
      </w:r>
      <w:r>
        <w:rPr>
          <w:spacing w:val="1"/>
          <w:sz w:val="24"/>
        </w:rPr>
        <w:t xml:space="preserve"> </w:t>
      </w:r>
      <w:r>
        <w:rPr>
          <w:sz w:val="24"/>
        </w:rPr>
        <w:t>со</w:t>
      </w:r>
      <w:r>
        <w:rPr>
          <w:spacing w:val="1"/>
          <w:sz w:val="24"/>
        </w:rPr>
        <w:t xml:space="preserve"> </w:t>
      </w:r>
      <w:r>
        <w:rPr>
          <w:sz w:val="24"/>
        </w:rPr>
        <w:t>взрослым</w:t>
      </w:r>
      <w:r>
        <w:rPr>
          <w:spacing w:val="1"/>
          <w:sz w:val="24"/>
        </w:rPr>
        <w:t xml:space="preserve"> </w:t>
      </w:r>
      <w:r>
        <w:rPr>
          <w:sz w:val="24"/>
        </w:rPr>
        <w:t>(бабушка</w:t>
      </w:r>
      <w:r>
        <w:rPr>
          <w:spacing w:val="-2"/>
          <w:sz w:val="24"/>
        </w:rPr>
        <w:t xml:space="preserve"> </w:t>
      </w:r>
      <w:r>
        <w:rPr>
          <w:sz w:val="24"/>
        </w:rPr>
        <w:t>приглашает на</w:t>
      </w:r>
      <w:r>
        <w:rPr>
          <w:spacing w:val="-1"/>
          <w:sz w:val="24"/>
        </w:rPr>
        <w:t xml:space="preserve"> </w:t>
      </w:r>
      <w:r>
        <w:rPr>
          <w:sz w:val="24"/>
        </w:rPr>
        <w:t>деревенский</w:t>
      </w:r>
      <w:r>
        <w:rPr>
          <w:spacing w:val="1"/>
          <w:sz w:val="24"/>
        </w:rPr>
        <w:t xml:space="preserve"> </w:t>
      </w:r>
      <w:r>
        <w:rPr>
          <w:sz w:val="24"/>
        </w:rPr>
        <w:t>двор);</w:t>
      </w:r>
    </w:p>
    <w:p w14:paraId="55E6C82D" w14:textId="77777777" w:rsidR="005D1EB4" w:rsidRDefault="00C90B26" w:rsidP="00A33441">
      <w:pPr>
        <w:pStyle w:val="a5"/>
        <w:numPr>
          <w:ilvl w:val="0"/>
          <w:numId w:val="96"/>
        </w:numPr>
        <w:tabs>
          <w:tab w:val="left" w:pos="1445"/>
        </w:tabs>
        <w:ind w:left="539" w:right="852" w:firstLine="708"/>
        <w:rPr>
          <w:sz w:val="24"/>
        </w:rPr>
      </w:pPr>
      <w:r>
        <w:rPr>
          <w:sz w:val="24"/>
        </w:rPr>
        <w:t>побуждать</w:t>
      </w:r>
      <w:r>
        <w:rPr>
          <w:spacing w:val="1"/>
          <w:sz w:val="24"/>
        </w:rPr>
        <w:t xml:space="preserve"> </w:t>
      </w:r>
      <w:r>
        <w:rPr>
          <w:sz w:val="24"/>
        </w:rPr>
        <w:t>детей</w:t>
      </w:r>
      <w:r>
        <w:rPr>
          <w:spacing w:val="1"/>
          <w:sz w:val="24"/>
        </w:rPr>
        <w:t xml:space="preserve"> </w:t>
      </w:r>
      <w:r>
        <w:rPr>
          <w:sz w:val="24"/>
        </w:rPr>
        <w:t>отзываться</w:t>
      </w:r>
      <w:r>
        <w:rPr>
          <w:spacing w:val="1"/>
          <w:sz w:val="24"/>
        </w:rPr>
        <w:t xml:space="preserve"> </w:t>
      </w:r>
      <w:r>
        <w:rPr>
          <w:sz w:val="24"/>
        </w:rPr>
        <w:t>на игры-действия</w:t>
      </w:r>
      <w:r>
        <w:rPr>
          <w:spacing w:val="1"/>
          <w:sz w:val="24"/>
        </w:rPr>
        <w:t xml:space="preserve"> </w:t>
      </w:r>
      <w:r>
        <w:rPr>
          <w:sz w:val="24"/>
        </w:rPr>
        <w:t>со</w:t>
      </w:r>
      <w:r>
        <w:rPr>
          <w:spacing w:val="1"/>
          <w:sz w:val="24"/>
        </w:rPr>
        <w:t xml:space="preserve"> </w:t>
      </w:r>
      <w:r>
        <w:rPr>
          <w:sz w:val="24"/>
        </w:rPr>
        <w:t>звуками</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57"/>
          <w:sz w:val="24"/>
        </w:rPr>
        <w:t xml:space="preserve"> </w:t>
      </w:r>
      <w:r>
        <w:rPr>
          <w:sz w:val="24"/>
        </w:rPr>
        <w:t>природы), подражать движениям животных и птиц под музыку, под звучащее слово (в</w:t>
      </w:r>
      <w:r>
        <w:rPr>
          <w:spacing w:val="1"/>
          <w:sz w:val="24"/>
        </w:rPr>
        <w:t xml:space="preserve"> </w:t>
      </w:r>
      <w:r>
        <w:rPr>
          <w:sz w:val="24"/>
        </w:rPr>
        <w:t>произведениях</w:t>
      </w:r>
      <w:r>
        <w:rPr>
          <w:spacing w:val="1"/>
          <w:sz w:val="24"/>
        </w:rPr>
        <w:t xml:space="preserve"> </w:t>
      </w:r>
      <w:r>
        <w:rPr>
          <w:sz w:val="24"/>
        </w:rPr>
        <w:t>малых фольклорных форм);</w:t>
      </w:r>
    </w:p>
    <w:p w14:paraId="119A3AF2" w14:textId="77777777" w:rsidR="005D1EB4" w:rsidRDefault="00C90B26" w:rsidP="00A33441">
      <w:pPr>
        <w:pStyle w:val="a5"/>
        <w:numPr>
          <w:ilvl w:val="0"/>
          <w:numId w:val="96"/>
        </w:numPr>
        <w:tabs>
          <w:tab w:val="left" w:pos="1594"/>
        </w:tabs>
        <w:ind w:left="539" w:right="849" w:firstLine="708"/>
        <w:rPr>
          <w:sz w:val="24"/>
        </w:rPr>
      </w:pPr>
      <w:r>
        <w:rPr>
          <w:sz w:val="24"/>
        </w:rPr>
        <w:t>способствовать</w:t>
      </w:r>
      <w:r>
        <w:rPr>
          <w:spacing w:val="1"/>
          <w:sz w:val="24"/>
        </w:rPr>
        <w:t xml:space="preserve"> </w:t>
      </w:r>
      <w:r>
        <w:rPr>
          <w:sz w:val="24"/>
        </w:rPr>
        <w:t>проявлению</w:t>
      </w:r>
      <w:r>
        <w:rPr>
          <w:spacing w:val="1"/>
          <w:sz w:val="24"/>
        </w:rPr>
        <w:t xml:space="preserve"> </w:t>
      </w:r>
      <w:r>
        <w:rPr>
          <w:sz w:val="24"/>
        </w:rPr>
        <w:t>самостоятельности,</w:t>
      </w:r>
      <w:r>
        <w:rPr>
          <w:spacing w:val="1"/>
          <w:sz w:val="24"/>
        </w:rPr>
        <w:t xml:space="preserve"> </w:t>
      </w:r>
      <w:r>
        <w:rPr>
          <w:sz w:val="24"/>
        </w:rPr>
        <w:t>активности</w:t>
      </w:r>
      <w:r>
        <w:rPr>
          <w:spacing w:val="1"/>
          <w:sz w:val="24"/>
        </w:rPr>
        <w:t xml:space="preserve"> </w:t>
      </w:r>
      <w:r>
        <w:rPr>
          <w:sz w:val="24"/>
        </w:rPr>
        <w:t>в</w:t>
      </w:r>
      <w:r>
        <w:rPr>
          <w:spacing w:val="1"/>
          <w:sz w:val="24"/>
        </w:rPr>
        <w:t xml:space="preserve"> </w:t>
      </w:r>
      <w:r>
        <w:rPr>
          <w:sz w:val="24"/>
        </w:rPr>
        <w:t>игре</w:t>
      </w:r>
      <w:r>
        <w:rPr>
          <w:spacing w:val="1"/>
          <w:sz w:val="24"/>
        </w:rPr>
        <w:t xml:space="preserve"> </w:t>
      </w:r>
      <w:r>
        <w:rPr>
          <w:sz w:val="24"/>
        </w:rPr>
        <w:t>с</w:t>
      </w:r>
      <w:r>
        <w:rPr>
          <w:spacing w:val="1"/>
          <w:sz w:val="24"/>
        </w:rPr>
        <w:t xml:space="preserve"> </w:t>
      </w:r>
      <w:r>
        <w:rPr>
          <w:sz w:val="24"/>
        </w:rPr>
        <w:t>персонажами-игрушками;</w:t>
      </w:r>
    </w:p>
    <w:p w14:paraId="64D40C29" w14:textId="74E78FC6" w:rsidR="005D1EB4" w:rsidRDefault="00C90B26" w:rsidP="005D5219">
      <w:pPr>
        <w:pStyle w:val="a5"/>
        <w:numPr>
          <w:ilvl w:val="0"/>
          <w:numId w:val="96"/>
        </w:numPr>
        <w:tabs>
          <w:tab w:val="left" w:pos="1428"/>
        </w:tabs>
        <w:ind w:right="850" w:firstLine="708"/>
        <w:rPr>
          <w:sz w:val="24"/>
        </w:rPr>
      </w:pPr>
      <w:r>
        <w:rPr>
          <w:sz w:val="24"/>
        </w:rPr>
        <w:t>развивать</w:t>
      </w:r>
      <w:r>
        <w:rPr>
          <w:spacing w:val="41"/>
          <w:sz w:val="24"/>
        </w:rPr>
        <w:t xml:space="preserve"> </w:t>
      </w:r>
      <w:r>
        <w:rPr>
          <w:sz w:val="24"/>
        </w:rPr>
        <w:t>умение</w:t>
      </w:r>
      <w:r>
        <w:rPr>
          <w:spacing w:val="37"/>
          <w:sz w:val="24"/>
        </w:rPr>
        <w:t xml:space="preserve"> </w:t>
      </w:r>
      <w:r>
        <w:rPr>
          <w:sz w:val="24"/>
        </w:rPr>
        <w:t>следить</w:t>
      </w:r>
      <w:r>
        <w:rPr>
          <w:spacing w:val="37"/>
          <w:sz w:val="24"/>
        </w:rPr>
        <w:t xml:space="preserve"> </w:t>
      </w:r>
      <w:r>
        <w:rPr>
          <w:sz w:val="24"/>
        </w:rPr>
        <w:t>за</w:t>
      </w:r>
      <w:r>
        <w:rPr>
          <w:spacing w:val="37"/>
          <w:sz w:val="24"/>
        </w:rPr>
        <w:t xml:space="preserve"> </w:t>
      </w:r>
      <w:r>
        <w:rPr>
          <w:sz w:val="24"/>
        </w:rPr>
        <w:t>действиями</w:t>
      </w:r>
      <w:r>
        <w:rPr>
          <w:spacing w:val="37"/>
          <w:sz w:val="24"/>
        </w:rPr>
        <w:t xml:space="preserve"> </w:t>
      </w:r>
      <w:r>
        <w:rPr>
          <w:sz w:val="24"/>
        </w:rPr>
        <w:t>заводных</w:t>
      </w:r>
      <w:r>
        <w:rPr>
          <w:spacing w:val="38"/>
          <w:sz w:val="24"/>
        </w:rPr>
        <w:t xml:space="preserve"> </w:t>
      </w:r>
      <w:r>
        <w:rPr>
          <w:sz w:val="24"/>
        </w:rPr>
        <w:t>игрушек,</w:t>
      </w:r>
      <w:r>
        <w:rPr>
          <w:spacing w:val="38"/>
          <w:sz w:val="24"/>
        </w:rPr>
        <w:t xml:space="preserve"> </w:t>
      </w:r>
      <w:r>
        <w:rPr>
          <w:sz w:val="24"/>
        </w:rPr>
        <w:t>сказочных</w:t>
      </w:r>
      <w:r>
        <w:rPr>
          <w:spacing w:val="41"/>
          <w:sz w:val="24"/>
        </w:rPr>
        <w:t xml:space="preserve"> </w:t>
      </w:r>
      <w:r w:rsidR="005D5219">
        <w:rPr>
          <w:spacing w:val="41"/>
          <w:sz w:val="24"/>
        </w:rPr>
        <w:t>г</w:t>
      </w:r>
      <w:r>
        <w:rPr>
          <w:sz w:val="24"/>
        </w:rPr>
        <w:t>ероев,</w:t>
      </w:r>
      <w:r>
        <w:rPr>
          <w:spacing w:val="-57"/>
          <w:sz w:val="24"/>
        </w:rPr>
        <w:t xml:space="preserve"> </w:t>
      </w:r>
      <w:r>
        <w:rPr>
          <w:sz w:val="24"/>
        </w:rPr>
        <w:t>адекватно</w:t>
      </w:r>
      <w:r>
        <w:rPr>
          <w:spacing w:val="-1"/>
          <w:sz w:val="24"/>
        </w:rPr>
        <w:t xml:space="preserve"> </w:t>
      </w:r>
      <w:r>
        <w:rPr>
          <w:sz w:val="24"/>
        </w:rPr>
        <w:t>реагировать на</w:t>
      </w:r>
      <w:r>
        <w:rPr>
          <w:spacing w:val="-1"/>
          <w:sz w:val="24"/>
        </w:rPr>
        <w:t xml:space="preserve"> </w:t>
      </w:r>
      <w:r>
        <w:rPr>
          <w:sz w:val="24"/>
        </w:rPr>
        <w:t>них;</w:t>
      </w:r>
    </w:p>
    <w:p w14:paraId="35E36E37" w14:textId="77777777" w:rsidR="005D1EB4" w:rsidRDefault="00C90B26" w:rsidP="005D5219">
      <w:pPr>
        <w:pStyle w:val="a5"/>
        <w:numPr>
          <w:ilvl w:val="0"/>
          <w:numId w:val="96"/>
        </w:numPr>
        <w:tabs>
          <w:tab w:val="left" w:pos="1474"/>
        </w:tabs>
        <w:ind w:left="539" w:right="853" w:firstLine="708"/>
        <w:rPr>
          <w:sz w:val="24"/>
        </w:rPr>
      </w:pPr>
      <w:r>
        <w:rPr>
          <w:sz w:val="24"/>
        </w:rPr>
        <w:t>способствовать</w:t>
      </w:r>
      <w:r>
        <w:rPr>
          <w:spacing w:val="25"/>
          <w:sz w:val="24"/>
        </w:rPr>
        <w:t xml:space="preserve"> </w:t>
      </w:r>
      <w:r>
        <w:rPr>
          <w:sz w:val="24"/>
        </w:rPr>
        <w:t>формированию</w:t>
      </w:r>
      <w:r>
        <w:rPr>
          <w:spacing w:val="25"/>
          <w:sz w:val="24"/>
        </w:rPr>
        <w:t xml:space="preserve"> </w:t>
      </w:r>
      <w:r>
        <w:rPr>
          <w:sz w:val="24"/>
        </w:rPr>
        <w:t>навыка</w:t>
      </w:r>
      <w:r>
        <w:rPr>
          <w:spacing w:val="23"/>
          <w:sz w:val="24"/>
        </w:rPr>
        <w:t xml:space="preserve"> </w:t>
      </w:r>
      <w:r>
        <w:rPr>
          <w:sz w:val="24"/>
        </w:rPr>
        <w:t>перевоплощения</w:t>
      </w:r>
      <w:r>
        <w:rPr>
          <w:spacing w:val="24"/>
          <w:sz w:val="24"/>
        </w:rPr>
        <w:t xml:space="preserve"> </w:t>
      </w:r>
      <w:r>
        <w:rPr>
          <w:sz w:val="24"/>
        </w:rPr>
        <w:t>в</w:t>
      </w:r>
      <w:r>
        <w:rPr>
          <w:spacing w:val="23"/>
          <w:sz w:val="24"/>
        </w:rPr>
        <w:t xml:space="preserve"> </w:t>
      </w:r>
      <w:r>
        <w:rPr>
          <w:sz w:val="24"/>
        </w:rPr>
        <w:t>образы</w:t>
      </w:r>
      <w:r>
        <w:rPr>
          <w:spacing w:val="23"/>
          <w:sz w:val="24"/>
        </w:rPr>
        <w:t xml:space="preserve"> </w:t>
      </w:r>
      <w:r>
        <w:rPr>
          <w:sz w:val="24"/>
        </w:rPr>
        <w:t>сказочных</w:t>
      </w:r>
      <w:r>
        <w:rPr>
          <w:spacing w:val="-57"/>
          <w:sz w:val="24"/>
        </w:rPr>
        <w:t xml:space="preserve"> </w:t>
      </w:r>
      <w:r>
        <w:rPr>
          <w:sz w:val="24"/>
        </w:rPr>
        <w:t>героев;</w:t>
      </w:r>
    </w:p>
    <w:p w14:paraId="71080E57" w14:textId="15398BD9" w:rsidR="005D1EB4" w:rsidRDefault="005D5219" w:rsidP="005D5219">
      <w:pPr>
        <w:pStyle w:val="a5"/>
        <w:tabs>
          <w:tab w:val="left" w:pos="1579"/>
          <w:tab w:val="left" w:pos="1580"/>
          <w:tab w:val="left" w:pos="2820"/>
          <w:tab w:val="left" w:pos="3888"/>
          <w:tab w:val="left" w:pos="4492"/>
          <w:tab w:val="left" w:pos="6578"/>
          <w:tab w:val="left" w:pos="8004"/>
        </w:tabs>
        <w:ind w:left="567" w:right="852" w:firstLine="680"/>
        <w:rPr>
          <w:sz w:val="24"/>
        </w:rPr>
      </w:pPr>
      <w:r>
        <w:rPr>
          <w:sz w:val="24"/>
        </w:rPr>
        <w:t xml:space="preserve">- </w:t>
      </w:r>
      <w:r w:rsidR="00C90B26">
        <w:rPr>
          <w:sz w:val="24"/>
        </w:rPr>
        <w:t>создавать</w:t>
      </w:r>
      <w:r>
        <w:rPr>
          <w:sz w:val="24"/>
        </w:rPr>
        <w:t xml:space="preserve"> </w:t>
      </w:r>
      <w:r w:rsidR="00C90B26">
        <w:rPr>
          <w:sz w:val="24"/>
        </w:rPr>
        <w:t>условия</w:t>
      </w:r>
      <w:r>
        <w:rPr>
          <w:sz w:val="24"/>
        </w:rPr>
        <w:t xml:space="preserve"> для систематического </w:t>
      </w:r>
      <w:r w:rsidR="00C90B26">
        <w:rPr>
          <w:sz w:val="24"/>
        </w:rPr>
        <w:t>восприятия</w:t>
      </w:r>
      <w:r>
        <w:rPr>
          <w:sz w:val="24"/>
        </w:rPr>
        <w:t xml:space="preserve"> </w:t>
      </w:r>
      <w:r w:rsidR="00C90B26">
        <w:rPr>
          <w:spacing w:val="-1"/>
          <w:sz w:val="24"/>
        </w:rPr>
        <w:t>театрализованных</w:t>
      </w:r>
      <w:r>
        <w:rPr>
          <w:spacing w:val="-57"/>
          <w:sz w:val="24"/>
        </w:rPr>
        <w:t xml:space="preserve"> </w:t>
      </w:r>
      <w:r w:rsidR="00C90B26">
        <w:rPr>
          <w:sz w:val="24"/>
        </w:rPr>
        <w:lastRenderedPageBreak/>
        <w:t>выступлений педагогического театра</w:t>
      </w:r>
      <w:r w:rsidR="00C90B26">
        <w:rPr>
          <w:spacing w:val="-1"/>
          <w:sz w:val="24"/>
        </w:rPr>
        <w:t xml:space="preserve"> </w:t>
      </w:r>
      <w:r w:rsidR="00C90B26">
        <w:rPr>
          <w:sz w:val="24"/>
        </w:rPr>
        <w:t>(взрослых).</w:t>
      </w:r>
    </w:p>
    <w:p w14:paraId="5D1B220E" w14:textId="77777777" w:rsidR="005D1EB4" w:rsidRDefault="00C90B26" w:rsidP="00A33441">
      <w:pPr>
        <w:pStyle w:val="a5"/>
        <w:numPr>
          <w:ilvl w:val="0"/>
          <w:numId w:val="94"/>
        </w:numPr>
        <w:tabs>
          <w:tab w:val="left" w:pos="1505"/>
        </w:tabs>
        <w:ind w:hanging="258"/>
        <w:rPr>
          <w:i/>
          <w:sz w:val="24"/>
        </w:rPr>
      </w:pPr>
      <w:r>
        <w:rPr>
          <w:i/>
          <w:sz w:val="24"/>
        </w:rPr>
        <w:t>культурно-досуговая</w:t>
      </w:r>
      <w:r>
        <w:rPr>
          <w:i/>
          <w:spacing w:val="-3"/>
          <w:sz w:val="24"/>
        </w:rPr>
        <w:t xml:space="preserve"> </w:t>
      </w:r>
      <w:r>
        <w:rPr>
          <w:i/>
          <w:sz w:val="24"/>
        </w:rPr>
        <w:t>деятельность:</w:t>
      </w:r>
    </w:p>
    <w:p w14:paraId="74F65610" w14:textId="77777777" w:rsidR="005D1EB4" w:rsidRDefault="00C90B26" w:rsidP="00A33441">
      <w:pPr>
        <w:pStyle w:val="a5"/>
        <w:numPr>
          <w:ilvl w:val="0"/>
          <w:numId w:val="96"/>
        </w:numPr>
        <w:tabs>
          <w:tab w:val="left" w:pos="1409"/>
        </w:tabs>
        <w:ind w:left="539" w:right="846" w:firstLine="708"/>
        <w:rPr>
          <w:sz w:val="24"/>
        </w:rPr>
      </w:pPr>
      <w:r>
        <w:rPr>
          <w:sz w:val="24"/>
        </w:rPr>
        <w:t>создавать эмоционально-положительный климат в группе и ДОО, обеспечение у</w:t>
      </w:r>
      <w:r>
        <w:rPr>
          <w:spacing w:val="1"/>
          <w:sz w:val="24"/>
        </w:rPr>
        <w:t xml:space="preserve"> </w:t>
      </w:r>
      <w:r>
        <w:rPr>
          <w:sz w:val="24"/>
        </w:rPr>
        <w:t>детей</w:t>
      </w:r>
      <w:r>
        <w:rPr>
          <w:spacing w:val="1"/>
          <w:sz w:val="24"/>
        </w:rPr>
        <w:t xml:space="preserve"> </w:t>
      </w:r>
      <w:r>
        <w:rPr>
          <w:sz w:val="24"/>
        </w:rPr>
        <w:t>чувства</w:t>
      </w:r>
      <w:r>
        <w:rPr>
          <w:spacing w:val="1"/>
          <w:sz w:val="24"/>
        </w:rPr>
        <w:t xml:space="preserve"> </w:t>
      </w:r>
      <w:r>
        <w:rPr>
          <w:sz w:val="24"/>
        </w:rPr>
        <w:t>комфортности,</w:t>
      </w:r>
      <w:r>
        <w:rPr>
          <w:spacing w:val="1"/>
          <w:sz w:val="24"/>
        </w:rPr>
        <w:t xml:space="preserve"> </w:t>
      </w:r>
      <w:r>
        <w:rPr>
          <w:sz w:val="24"/>
        </w:rPr>
        <w:t>уюта</w:t>
      </w:r>
      <w:r>
        <w:rPr>
          <w:spacing w:val="1"/>
          <w:sz w:val="24"/>
        </w:rPr>
        <w:t xml:space="preserve"> </w:t>
      </w:r>
      <w:r>
        <w:rPr>
          <w:sz w:val="24"/>
        </w:rPr>
        <w:t>и</w:t>
      </w:r>
      <w:r>
        <w:rPr>
          <w:spacing w:val="1"/>
          <w:sz w:val="24"/>
        </w:rPr>
        <w:t xml:space="preserve"> </w:t>
      </w:r>
      <w:r>
        <w:rPr>
          <w:sz w:val="24"/>
        </w:rPr>
        <w:t>защищенности;</w:t>
      </w:r>
      <w:r>
        <w:rPr>
          <w:spacing w:val="1"/>
          <w:sz w:val="24"/>
        </w:rPr>
        <w:t xml:space="preserve"> </w:t>
      </w:r>
      <w:r>
        <w:rPr>
          <w:sz w:val="24"/>
        </w:rPr>
        <w:t>формировать</w:t>
      </w:r>
      <w:r>
        <w:rPr>
          <w:spacing w:val="1"/>
          <w:sz w:val="24"/>
        </w:rPr>
        <w:t xml:space="preserve"> </w:t>
      </w:r>
      <w:r>
        <w:rPr>
          <w:sz w:val="24"/>
        </w:rPr>
        <w:t>умение</w:t>
      </w:r>
      <w:r>
        <w:rPr>
          <w:spacing w:val="-57"/>
          <w:sz w:val="24"/>
        </w:rPr>
        <w:t xml:space="preserve"> </w:t>
      </w:r>
      <w:r>
        <w:rPr>
          <w:sz w:val="24"/>
        </w:rPr>
        <w:t>самостоятельной работы</w:t>
      </w:r>
      <w:r>
        <w:rPr>
          <w:spacing w:val="-1"/>
          <w:sz w:val="24"/>
        </w:rPr>
        <w:t xml:space="preserve"> </w:t>
      </w:r>
      <w:r>
        <w:rPr>
          <w:sz w:val="24"/>
        </w:rPr>
        <w:t>детей</w:t>
      </w:r>
      <w:r>
        <w:rPr>
          <w:spacing w:val="1"/>
          <w:sz w:val="24"/>
        </w:rPr>
        <w:t xml:space="preserve"> </w:t>
      </w:r>
      <w:r>
        <w:rPr>
          <w:sz w:val="24"/>
        </w:rPr>
        <w:t>с</w:t>
      </w:r>
      <w:r>
        <w:rPr>
          <w:spacing w:val="-2"/>
          <w:sz w:val="24"/>
        </w:rPr>
        <w:t xml:space="preserve"> </w:t>
      </w:r>
      <w:r>
        <w:rPr>
          <w:sz w:val="24"/>
        </w:rPr>
        <w:t>художественными</w:t>
      </w:r>
      <w:r>
        <w:rPr>
          <w:spacing w:val="1"/>
          <w:sz w:val="24"/>
        </w:rPr>
        <w:t xml:space="preserve"> </w:t>
      </w:r>
      <w:r>
        <w:rPr>
          <w:sz w:val="24"/>
        </w:rPr>
        <w:t>материалами;</w:t>
      </w:r>
    </w:p>
    <w:p w14:paraId="2950A1FE" w14:textId="77CE418E" w:rsidR="005D1EB4" w:rsidRDefault="005D5219" w:rsidP="005D5219">
      <w:pPr>
        <w:pStyle w:val="a5"/>
        <w:tabs>
          <w:tab w:val="left" w:pos="1576"/>
          <w:tab w:val="left" w:pos="1577"/>
          <w:tab w:val="left" w:pos="2980"/>
          <w:tab w:val="left" w:pos="3796"/>
          <w:tab w:val="left" w:pos="4161"/>
          <w:tab w:val="left" w:pos="5644"/>
          <w:tab w:val="left" w:pos="6760"/>
          <w:tab w:val="left" w:pos="7120"/>
          <w:tab w:val="left" w:pos="8004"/>
        </w:tabs>
        <w:ind w:left="567" w:right="852" w:firstLine="680"/>
        <w:rPr>
          <w:sz w:val="24"/>
        </w:rPr>
      </w:pPr>
      <w:r>
        <w:rPr>
          <w:sz w:val="24"/>
        </w:rPr>
        <w:t xml:space="preserve"> - </w:t>
      </w:r>
      <w:r w:rsidR="00C90B26">
        <w:rPr>
          <w:sz w:val="24"/>
        </w:rPr>
        <w:t>привлекать</w:t>
      </w:r>
      <w:r>
        <w:rPr>
          <w:sz w:val="24"/>
        </w:rPr>
        <w:t xml:space="preserve"> </w:t>
      </w:r>
      <w:r w:rsidR="00C90B26">
        <w:rPr>
          <w:sz w:val="24"/>
        </w:rPr>
        <w:t>детей</w:t>
      </w:r>
      <w:r>
        <w:rPr>
          <w:sz w:val="24"/>
        </w:rPr>
        <w:t xml:space="preserve"> </w:t>
      </w:r>
      <w:r w:rsidR="00C90B26">
        <w:rPr>
          <w:sz w:val="24"/>
        </w:rPr>
        <w:t>к</w:t>
      </w:r>
      <w:r>
        <w:rPr>
          <w:sz w:val="24"/>
        </w:rPr>
        <w:t xml:space="preserve"> п</w:t>
      </w:r>
      <w:r w:rsidR="00C90B26">
        <w:rPr>
          <w:sz w:val="24"/>
        </w:rPr>
        <w:t>осильному</w:t>
      </w:r>
      <w:r>
        <w:rPr>
          <w:sz w:val="24"/>
        </w:rPr>
        <w:t xml:space="preserve"> </w:t>
      </w:r>
      <w:r w:rsidR="00C90B26">
        <w:rPr>
          <w:sz w:val="24"/>
        </w:rPr>
        <w:t>участию</w:t>
      </w:r>
      <w:r>
        <w:rPr>
          <w:sz w:val="24"/>
        </w:rPr>
        <w:t xml:space="preserve"> </w:t>
      </w:r>
      <w:r w:rsidR="00C90B26">
        <w:rPr>
          <w:sz w:val="24"/>
        </w:rPr>
        <w:t>в</w:t>
      </w:r>
      <w:r>
        <w:rPr>
          <w:sz w:val="24"/>
        </w:rPr>
        <w:t xml:space="preserve"> </w:t>
      </w:r>
      <w:r w:rsidR="00C90B26">
        <w:rPr>
          <w:sz w:val="24"/>
        </w:rPr>
        <w:t>играх,</w:t>
      </w:r>
      <w:r>
        <w:rPr>
          <w:sz w:val="24"/>
        </w:rPr>
        <w:t xml:space="preserve"> </w:t>
      </w:r>
      <w:r w:rsidR="00C90B26">
        <w:rPr>
          <w:spacing w:val="-1"/>
          <w:sz w:val="24"/>
        </w:rPr>
        <w:t>театрализованных</w:t>
      </w:r>
      <w:r w:rsidR="00C90B26">
        <w:rPr>
          <w:spacing w:val="-57"/>
          <w:sz w:val="24"/>
        </w:rPr>
        <w:t xml:space="preserve"> </w:t>
      </w:r>
      <w:r w:rsidR="00C90B26">
        <w:rPr>
          <w:sz w:val="24"/>
        </w:rPr>
        <w:t>представлениях,</w:t>
      </w:r>
      <w:r w:rsidR="00C90B26">
        <w:rPr>
          <w:spacing w:val="-4"/>
          <w:sz w:val="24"/>
        </w:rPr>
        <w:t xml:space="preserve"> </w:t>
      </w:r>
      <w:r w:rsidR="00C90B26">
        <w:rPr>
          <w:sz w:val="24"/>
        </w:rPr>
        <w:t>забавах, развлечениях</w:t>
      </w:r>
      <w:r w:rsidR="00C90B26">
        <w:rPr>
          <w:spacing w:val="2"/>
          <w:sz w:val="24"/>
        </w:rPr>
        <w:t xml:space="preserve"> </w:t>
      </w:r>
      <w:r w:rsidR="00C90B26">
        <w:rPr>
          <w:sz w:val="24"/>
        </w:rPr>
        <w:t>и</w:t>
      </w:r>
      <w:r w:rsidR="00C90B26">
        <w:rPr>
          <w:spacing w:val="-2"/>
          <w:sz w:val="24"/>
        </w:rPr>
        <w:t xml:space="preserve"> </w:t>
      </w:r>
      <w:r w:rsidR="00C90B26">
        <w:rPr>
          <w:sz w:val="24"/>
        </w:rPr>
        <w:t>праздниках;</w:t>
      </w:r>
    </w:p>
    <w:p w14:paraId="1563629F" w14:textId="25712614" w:rsidR="005D1EB4" w:rsidRPr="005D5219" w:rsidRDefault="00C90B26" w:rsidP="005D5219">
      <w:pPr>
        <w:pStyle w:val="a5"/>
        <w:numPr>
          <w:ilvl w:val="0"/>
          <w:numId w:val="96"/>
        </w:numPr>
        <w:tabs>
          <w:tab w:val="left" w:pos="1421"/>
        </w:tabs>
        <w:ind w:left="539" w:right="850" w:firstLine="708"/>
        <w:rPr>
          <w:sz w:val="24"/>
        </w:rPr>
      </w:pPr>
      <w:r>
        <w:rPr>
          <w:sz w:val="24"/>
        </w:rPr>
        <w:t>развивать</w:t>
      </w:r>
      <w:r>
        <w:rPr>
          <w:spacing w:val="33"/>
          <w:sz w:val="24"/>
        </w:rPr>
        <w:t xml:space="preserve"> </w:t>
      </w:r>
      <w:r>
        <w:rPr>
          <w:sz w:val="24"/>
        </w:rPr>
        <w:t>умение</w:t>
      </w:r>
      <w:r>
        <w:rPr>
          <w:spacing w:val="30"/>
          <w:sz w:val="24"/>
        </w:rPr>
        <w:t xml:space="preserve"> </w:t>
      </w:r>
      <w:r>
        <w:rPr>
          <w:sz w:val="24"/>
        </w:rPr>
        <w:t>следить</w:t>
      </w:r>
      <w:r>
        <w:rPr>
          <w:spacing w:val="30"/>
          <w:sz w:val="24"/>
        </w:rPr>
        <w:t xml:space="preserve"> </w:t>
      </w:r>
      <w:r>
        <w:rPr>
          <w:sz w:val="24"/>
        </w:rPr>
        <w:t>за</w:t>
      </w:r>
      <w:r>
        <w:rPr>
          <w:spacing w:val="30"/>
          <w:sz w:val="24"/>
        </w:rPr>
        <w:t xml:space="preserve"> </w:t>
      </w:r>
      <w:r>
        <w:rPr>
          <w:sz w:val="24"/>
        </w:rPr>
        <w:t>действиями</w:t>
      </w:r>
      <w:r>
        <w:rPr>
          <w:spacing w:val="32"/>
          <w:sz w:val="24"/>
        </w:rPr>
        <w:t xml:space="preserve"> </w:t>
      </w:r>
      <w:r>
        <w:rPr>
          <w:sz w:val="24"/>
        </w:rPr>
        <w:t>игрушек,</w:t>
      </w:r>
      <w:r>
        <w:rPr>
          <w:spacing w:val="34"/>
          <w:sz w:val="24"/>
        </w:rPr>
        <w:t xml:space="preserve"> </w:t>
      </w:r>
      <w:r>
        <w:rPr>
          <w:sz w:val="24"/>
        </w:rPr>
        <w:t>сказочных</w:t>
      </w:r>
      <w:r>
        <w:rPr>
          <w:spacing w:val="34"/>
          <w:sz w:val="24"/>
        </w:rPr>
        <w:t xml:space="preserve"> </w:t>
      </w:r>
      <w:r>
        <w:rPr>
          <w:sz w:val="24"/>
        </w:rPr>
        <w:t>героев,</w:t>
      </w:r>
      <w:r>
        <w:rPr>
          <w:spacing w:val="31"/>
          <w:sz w:val="24"/>
        </w:rPr>
        <w:t xml:space="preserve"> </w:t>
      </w:r>
      <w:r w:rsidR="005D5219" w:rsidRPr="005D5219">
        <w:rPr>
          <w:sz w:val="24"/>
        </w:rPr>
        <w:t>адекватно реагировать</w:t>
      </w:r>
      <w:r w:rsidRPr="005D5219">
        <w:rPr>
          <w:sz w:val="24"/>
        </w:rPr>
        <w:t xml:space="preserve"> на них;</w:t>
      </w:r>
    </w:p>
    <w:p w14:paraId="20CB1CF8" w14:textId="77777777" w:rsidR="005D1EB4" w:rsidRDefault="00C90B26" w:rsidP="00A33441">
      <w:pPr>
        <w:pStyle w:val="a5"/>
        <w:numPr>
          <w:ilvl w:val="0"/>
          <w:numId w:val="96"/>
        </w:numPr>
        <w:tabs>
          <w:tab w:val="left" w:pos="1388"/>
        </w:tabs>
        <w:ind w:left="1387" w:hanging="141"/>
        <w:jc w:val="left"/>
        <w:rPr>
          <w:sz w:val="24"/>
        </w:rPr>
      </w:pPr>
      <w:r>
        <w:rPr>
          <w:sz w:val="24"/>
        </w:rPr>
        <w:t>формировать</w:t>
      </w:r>
      <w:r>
        <w:rPr>
          <w:spacing w:val="-3"/>
          <w:sz w:val="24"/>
        </w:rPr>
        <w:t xml:space="preserve"> </w:t>
      </w:r>
      <w:r>
        <w:rPr>
          <w:sz w:val="24"/>
        </w:rPr>
        <w:t>навык</w:t>
      </w:r>
      <w:r>
        <w:rPr>
          <w:spacing w:val="-1"/>
          <w:sz w:val="24"/>
        </w:rPr>
        <w:t xml:space="preserve"> </w:t>
      </w:r>
      <w:r>
        <w:rPr>
          <w:sz w:val="24"/>
        </w:rPr>
        <w:t>перевоплощения</w:t>
      </w:r>
      <w:r>
        <w:rPr>
          <w:spacing w:val="-2"/>
          <w:sz w:val="24"/>
        </w:rPr>
        <w:t xml:space="preserve"> </w:t>
      </w:r>
      <w:r>
        <w:rPr>
          <w:sz w:val="24"/>
        </w:rPr>
        <w:t>детей</w:t>
      </w:r>
      <w:r>
        <w:rPr>
          <w:spacing w:val="-1"/>
          <w:sz w:val="24"/>
        </w:rPr>
        <w:t xml:space="preserve"> </w:t>
      </w:r>
      <w:r>
        <w:rPr>
          <w:sz w:val="24"/>
        </w:rPr>
        <w:t>в</w:t>
      </w:r>
      <w:r>
        <w:rPr>
          <w:spacing w:val="-3"/>
          <w:sz w:val="24"/>
        </w:rPr>
        <w:t xml:space="preserve"> </w:t>
      </w:r>
      <w:r>
        <w:rPr>
          <w:sz w:val="24"/>
        </w:rPr>
        <w:t>образы</w:t>
      </w:r>
      <w:r>
        <w:rPr>
          <w:spacing w:val="-3"/>
          <w:sz w:val="24"/>
        </w:rPr>
        <w:t xml:space="preserve"> </w:t>
      </w:r>
      <w:r>
        <w:rPr>
          <w:sz w:val="24"/>
        </w:rPr>
        <w:t>сказочных героев.</w:t>
      </w:r>
    </w:p>
    <w:p w14:paraId="2B231A35" w14:textId="77777777" w:rsidR="005D1EB4" w:rsidRDefault="00C90B26">
      <w:pPr>
        <w:pStyle w:val="3"/>
        <w:spacing w:before="4"/>
        <w:jc w:val="left"/>
      </w:pPr>
      <w:r>
        <w:t>Содержание</w:t>
      </w:r>
      <w:r>
        <w:rPr>
          <w:spacing w:val="-5"/>
        </w:rPr>
        <w:t xml:space="preserve"> </w:t>
      </w:r>
      <w:r>
        <w:t>образовательной</w:t>
      </w:r>
      <w:r>
        <w:rPr>
          <w:spacing w:val="-4"/>
        </w:rPr>
        <w:t xml:space="preserve"> </w:t>
      </w:r>
      <w:r>
        <w:t>деятельности.</w:t>
      </w:r>
    </w:p>
    <w:p w14:paraId="7CB11AFF" w14:textId="77777777" w:rsidR="005D1EB4" w:rsidRDefault="00C90B26">
      <w:pPr>
        <w:spacing w:line="274" w:lineRule="exact"/>
        <w:ind w:left="1247"/>
        <w:rPr>
          <w:i/>
          <w:sz w:val="24"/>
        </w:rPr>
      </w:pPr>
      <w:r>
        <w:rPr>
          <w:i/>
          <w:sz w:val="24"/>
        </w:rPr>
        <w:t>Приобщение</w:t>
      </w:r>
      <w:r>
        <w:rPr>
          <w:i/>
          <w:spacing w:val="-3"/>
          <w:sz w:val="24"/>
        </w:rPr>
        <w:t xml:space="preserve"> </w:t>
      </w:r>
      <w:r>
        <w:rPr>
          <w:i/>
          <w:sz w:val="24"/>
        </w:rPr>
        <w:t>к</w:t>
      </w:r>
      <w:r>
        <w:rPr>
          <w:i/>
          <w:spacing w:val="-2"/>
          <w:sz w:val="24"/>
        </w:rPr>
        <w:t xml:space="preserve"> </w:t>
      </w:r>
      <w:r>
        <w:rPr>
          <w:i/>
          <w:sz w:val="24"/>
        </w:rPr>
        <w:t>искусству.</w:t>
      </w:r>
    </w:p>
    <w:p w14:paraId="3165AE3C" w14:textId="77777777" w:rsidR="005D1EB4" w:rsidRDefault="00C90B26">
      <w:pPr>
        <w:pStyle w:val="a3"/>
        <w:ind w:left="539" w:right="847"/>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воспитывает</w:t>
      </w:r>
      <w:r>
        <w:rPr>
          <w:spacing w:val="1"/>
        </w:rPr>
        <w:t xml:space="preserve"> </w:t>
      </w:r>
      <w:r>
        <w:t>эмоциональную</w:t>
      </w:r>
      <w:r>
        <w:rPr>
          <w:spacing w:val="1"/>
        </w:rPr>
        <w:t xml:space="preserve"> </w:t>
      </w:r>
      <w:r>
        <w:t>отзывчивость</w:t>
      </w:r>
      <w:r>
        <w:rPr>
          <w:spacing w:val="1"/>
        </w:rPr>
        <w:t xml:space="preserve"> </w:t>
      </w:r>
      <w:r>
        <w:t>на</w:t>
      </w:r>
      <w:r>
        <w:rPr>
          <w:spacing w:val="1"/>
        </w:rPr>
        <w:t xml:space="preserve"> </w:t>
      </w:r>
      <w:r>
        <w:t>доступные</w:t>
      </w:r>
      <w:r>
        <w:rPr>
          <w:spacing w:val="1"/>
        </w:rPr>
        <w:t xml:space="preserve"> </w:t>
      </w:r>
      <w:r>
        <w:t>пониманию</w:t>
      </w:r>
      <w:r>
        <w:rPr>
          <w:spacing w:val="1"/>
        </w:rPr>
        <w:t xml:space="preserve"> </w:t>
      </w:r>
      <w:r>
        <w:t>детей</w:t>
      </w:r>
      <w:r>
        <w:rPr>
          <w:spacing w:val="1"/>
        </w:rPr>
        <w:t xml:space="preserve"> </w:t>
      </w:r>
      <w:r>
        <w:t>произведения</w:t>
      </w:r>
      <w:r>
        <w:rPr>
          <w:spacing w:val="1"/>
        </w:rPr>
        <w:t xml:space="preserve"> </w:t>
      </w:r>
      <w:r>
        <w:t>изобразительного</w:t>
      </w:r>
      <w:r>
        <w:rPr>
          <w:spacing w:val="1"/>
        </w:rPr>
        <w:t xml:space="preserve"> </w:t>
      </w:r>
      <w:r>
        <w:t>искусства.</w:t>
      </w:r>
      <w:r>
        <w:rPr>
          <w:spacing w:val="1"/>
        </w:rPr>
        <w:t xml:space="preserve"> </w:t>
      </w:r>
      <w:r>
        <w:t>Знакомит</w:t>
      </w:r>
      <w:r>
        <w:rPr>
          <w:spacing w:val="1"/>
        </w:rPr>
        <w:t xml:space="preserve"> </w:t>
      </w:r>
      <w:r>
        <w:t>с</w:t>
      </w:r>
      <w:r>
        <w:rPr>
          <w:spacing w:val="1"/>
        </w:rPr>
        <w:t xml:space="preserve"> </w:t>
      </w:r>
      <w:r>
        <w:t>народными</w:t>
      </w:r>
      <w:r>
        <w:rPr>
          <w:spacing w:val="1"/>
        </w:rPr>
        <w:t xml:space="preserve"> </w:t>
      </w:r>
      <w:r>
        <w:t>игрушками:</w:t>
      </w:r>
      <w:r>
        <w:rPr>
          <w:spacing w:val="1"/>
        </w:rPr>
        <w:t xml:space="preserve"> </w:t>
      </w:r>
      <w:r>
        <w:t>дымковской,</w:t>
      </w:r>
      <w:r>
        <w:rPr>
          <w:spacing w:val="1"/>
        </w:rPr>
        <w:t xml:space="preserve"> </w:t>
      </w:r>
      <w:r>
        <w:t>богородской,</w:t>
      </w:r>
      <w:r>
        <w:rPr>
          <w:spacing w:val="1"/>
        </w:rPr>
        <w:t xml:space="preserve"> </w:t>
      </w:r>
      <w:r>
        <w:t>матрешкой,</w:t>
      </w:r>
      <w:r>
        <w:rPr>
          <w:spacing w:val="1"/>
        </w:rPr>
        <w:t xml:space="preserve"> </w:t>
      </w:r>
      <w:r>
        <w:t>ванькой-встанькой</w:t>
      </w:r>
      <w:r>
        <w:rPr>
          <w:spacing w:val="1"/>
        </w:rPr>
        <w:t xml:space="preserve"> </w:t>
      </w:r>
      <w:r>
        <w:t>и</w:t>
      </w:r>
      <w:r>
        <w:rPr>
          <w:spacing w:val="1"/>
        </w:rPr>
        <w:t xml:space="preserve"> </w:t>
      </w:r>
      <w:r>
        <w:t>другими,</w:t>
      </w:r>
      <w:r>
        <w:rPr>
          <w:spacing w:val="1"/>
        </w:rPr>
        <w:t xml:space="preserve"> </w:t>
      </w:r>
      <w:r>
        <w:t>соответствующими</w:t>
      </w:r>
      <w:r>
        <w:rPr>
          <w:spacing w:val="1"/>
        </w:rPr>
        <w:t xml:space="preserve"> </w:t>
      </w:r>
      <w:r>
        <w:t>возрасту</w:t>
      </w:r>
      <w:r>
        <w:rPr>
          <w:spacing w:val="1"/>
        </w:rPr>
        <w:t xml:space="preserve"> </w:t>
      </w:r>
      <w:r>
        <w:t>детей. Педагог обращает внимание детей на характер игрушек (веселая, забавная и так</w:t>
      </w:r>
      <w:r>
        <w:rPr>
          <w:spacing w:val="1"/>
        </w:rPr>
        <w:t xml:space="preserve"> </w:t>
      </w:r>
      <w:r>
        <w:t>далее),</w:t>
      </w:r>
      <w:r>
        <w:rPr>
          <w:spacing w:val="1"/>
        </w:rPr>
        <w:t xml:space="preserve"> </w:t>
      </w:r>
      <w:r>
        <w:t>их</w:t>
      </w:r>
      <w:r>
        <w:rPr>
          <w:spacing w:val="1"/>
        </w:rPr>
        <w:t xml:space="preserve"> </w:t>
      </w:r>
      <w:r>
        <w:t>форму,</w:t>
      </w:r>
      <w:r>
        <w:rPr>
          <w:spacing w:val="1"/>
        </w:rPr>
        <w:t xml:space="preserve"> </w:t>
      </w:r>
      <w:r>
        <w:t>цветовое</w:t>
      </w:r>
      <w:r>
        <w:rPr>
          <w:spacing w:val="1"/>
        </w:rPr>
        <w:t xml:space="preserve"> </w:t>
      </w:r>
      <w:r>
        <w:t>оформление.</w:t>
      </w:r>
      <w:r>
        <w:rPr>
          <w:spacing w:val="1"/>
        </w:rPr>
        <w:t xml:space="preserve"> </w:t>
      </w:r>
      <w:r>
        <w:t>Педагог</w:t>
      </w:r>
      <w:r>
        <w:rPr>
          <w:spacing w:val="1"/>
        </w:rPr>
        <w:t xml:space="preserve"> </w:t>
      </w:r>
      <w:r>
        <w:t>воспитывает</w:t>
      </w:r>
      <w:r>
        <w:rPr>
          <w:spacing w:val="1"/>
        </w:rPr>
        <w:t xml:space="preserve"> </w:t>
      </w:r>
      <w:r>
        <w:t>интерес</w:t>
      </w:r>
      <w:r>
        <w:rPr>
          <w:spacing w:val="1"/>
        </w:rPr>
        <w:t xml:space="preserve"> </w:t>
      </w:r>
      <w:r>
        <w:t>к</w:t>
      </w:r>
      <w:r>
        <w:rPr>
          <w:spacing w:val="1"/>
        </w:rPr>
        <w:t xml:space="preserve"> </w:t>
      </w:r>
      <w:r>
        <w:t>природе</w:t>
      </w:r>
      <w:r>
        <w:rPr>
          <w:spacing w:val="1"/>
        </w:rPr>
        <w:t xml:space="preserve"> </w:t>
      </w:r>
      <w:r>
        <w:t>и</w:t>
      </w:r>
      <w:r>
        <w:rPr>
          <w:spacing w:val="1"/>
        </w:rPr>
        <w:t xml:space="preserve"> </w:t>
      </w:r>
      <w:r>
        <w:t>отражению представлений (впечатлений) в доступной изобразительной и музыкальной</w:t>
      </w:r>
      <w:r>
        <w:rPr>
          <w:spacing w:val="1"/>
        </w:rPr>
        <w:t xml:space="preserve"> </w:t>
      </w:r>
      <w:r>
        <w:t>деятельности.</w:t>
      </w:r>
    </w:p>
    <w:p w14:paraId="24DA088B" w14:textId="77777777" w:rsidR="005D1EB4" w:rsidRDefault="00C90B26">
      <w:pPr>
        <w:spacing w:before="1"/>
        <w:ind w:left="1247"/>
        <w:jc w:val="both"/>
        <w:rPr>
          <w:i/>
          <w:sz w:val="24"/>
        </w:rPr>
      </w:pPr>
      <w:r>
        <w:rPr>
          <w:i/>
          <w:sz w:val="24"/>
        </w:rPr>
        <w:t>Изобразительная</w:t>
      </w:r>
      <w:r>
        <w:rPr>
          <w:i/>
          <w:spacing w:val="-5"/>
          <w:sz w:val="24"/>
        </w:rPr>
        <w:t xml:space="preserve"> </w:t>
      </w:r>
      <w:r>
        <w:rPr>
          <w:i/>
          <w:sz w:val="24"/>
        </w:rPr>
        <w:t>деятельность.</w:t>
      </w:r>
    </w:p>
    <w:p w14:paraId="5B8680AE" w14:textId="77777777" w:rsidR="005D1EB4" w:rsidRDefault="00C90B26" w:rsidP="00A33441">
      <w:pPr>
        <w:pStyle w:val="a5"/>
        <w:numPr>
          <w:ilvl w:val="0"/>
          <w:numId w:val="93"/>
        </w:numPr>
        <w:tabs>
          <w:tab w:val="left" w:pos="1505"/>
        </w:tabs>
        <w:ind w:hanging="258"/>
        <w:rPr>
          <w:i/>
          <w:sz w:val="24"/>
        </w:rPr>
      </w:pPr>
      <w:r>
        <w:rPr>
          <w:i/>
          <w:sz w:val="24"/>
        </w:rPr>
        <w:t>Рисование:</w:t>
      </w:r>
    </w:p>
    <w:p w14:paraId="5203784A" w14:textId="77777777" w:rsidR="005D1EB4" w:rsidRDefault="00C90B26" w:rsidP="00A33441">
      <w:pPr>
        <w:pStyle w:val="a5"/>
        <w:numPr>
          <w:ilvl w:val="0"/>
          <w:numId w:val="96"/>
        </w:numPr>
        <w:tabs>
          <w:tab w:val="left" w:pos="1402"/>
        </w:tabs>
        <w:ind w:left="539" w:right="848" w:firstLine="708"/>
        <w:rPr>
          <w:sz w:val="24"/>
        </w:rPr>
      </w:pPr>
      <w:r>
        <w:rPr>
          <w:sz w:val="24"/>
        </w:rPr>
        <w:t>педагог продолжает развивать у детей художественное восприятие; способствует</w:t>
      </w:r>
      <w:r>
        <w:rPr>
          <w:spacing w:val="1"/>
          <w:sz w:val="24"/>
        </w:rPr>
        <w:t xml:space="preserve"> </w:t>
      </w:r>
      <w:r>
        <w:rPr>
          <w:sz w:val="24"/>
        </w:rPr>
        <w:t>обогащению их сенсорного опыта путем выделения формы предметов, обведения их по</w:t>
      </w:r>
      <w:r>
        <w:rPr>
          <w:spacing w:val="1"/>
          <w:sz w:val="24"/>
        </w:rPr>
        <w:t xml:space="preserve"> </w:t>
      </w:r>
      <w:r>
        <w:rPr>
          <w:sz w:val="24"/>
        </w:rPr>
        <w:t>контуру поочередно то одной, то другой рукой; побуждает, поощряет и подводит детей к</w:t>
      </w:r>
      <w:r>
        <w:rPr>
          <w:spacing w:val="1"/>
          <w:sz w:val="24"/>
        </w:rPr>
        <w:t xml:space="preserve"> </w:t>
      </w:r>
      <w:r>
        <w:rPr>
          <w:sz w:val="24"/>
        </w:rPr>
        <w:t>изображению</w:t>
      </w:r>
      <w:r>
        <w:rPr>
          <w:spacing w:val="-3"/>
          <w:sz w:val="24"/>
        </w:rPr>
        <w:t xml:space="preserve"> </w:t>
      </w:r>
      <w:r>
        <w:rPr>
          <w:sz w:val="24"/>
        </w:rPr>
        <w:t>знакомых</w:t>
      </w:r>
      <w:r>
        <w:rPr>
          <w:spacing w:val="2"/>
          <w:sz w:val="24"/>
        </w:rPr>
        <w:t xml:space="preserve"> </w:t>
      </w:r>
      <w:r>
        <w:rPr>
          <w:sz w:val="24"/>
        </w:rPr>
        <w:t>предметов, предоставляя им</w:t>
      </w:r>
      <w:r>
        <w:rPr>
          <w:spacing w:val="-1"/>
          <w:sz w:val="24"/>
        </w:rPr>
        <w:t xml:space="preserve"> </w:t>
      </w:r>
      <w:r>
        <w:rPr>
          <w:sz w:val="24"/>
        </w:rPr>
        <w:t>свободу</w:t>
      </w:r>
      <w:r>
        <w:rPr>
          <w:spacing w:val="-5"/>
          <w:sz w:val="24"/>
        </w:rPr>
        <w:t xml:space="preserve"> </w:t>
      </w:r>
      <w:r>
        <w:rPr>
          <w:sz w:val="24"/>
        </w:rPr>
        <w:t>выбора;</w:t>
      </w:r>
    </w:p>
    <w:p w14:paraId="6A2A89FE" w14:textId="77777777" w:rsidR="005D1EB4" w:rsidRDefault="00C90B26" w:rsidP="00A33441">
      <w:pPr>
        <w:pStyle w:val="a5"/>
        <w:numPr>
          <w:ilvl w:val="0"/>
          <w:numId w:val="96"/>
        </w:numPr>
        <w:tabs>
          <w:tab w:val="left" w:pos="1476"/>
        </w:tabs>
        <w:ind w:left="539" w:right="849" w:firstLine="708"/>
        <w:rPr>
          <w:sz w:val="24"/>
        </w:rPr>
      </w:pPr>
      <w:r>
        <w:rPr>
          <w:sz w:val="24"/>
        </w:rPr>
        <w:t>педагог</w:t>
      </w:r>
      <w:r>
        <w:rPr>
          <w:spacing w:val="1"/>
          <w:sz w:val="24"/>
        </w:rPr>
        <w:t xml:space="preserve"> </w:t>
      </w:r>
      <w:r>
        <w:rPr>
          <w:sz w:val="24"/>
        </w:rPr>
        <w:t>обращает</w:t>
      </w:r>
      <w:r>
        <w:rPr>
          <w:spacing w:val="1"/>
          <w:sz w:val="24"/>
        </w:rPr>
        <w:t xml:space="preserve"> </w:t>
      </w:r>
      <w:r>
        <w:rPr>
          <w:sz w:val="24"/>
        </w:rPr>
        <w:t>внимание</w:t>
      </w:r>
      <w:r>
        <w:rPr>
          <w:spacing w:val="1"/>
          <w:sz w:val="24"/>
        </w:rPr>
        <w:t xml:space="preserve"> </w:t>
      </w:r>
      <w:r>
        <w:rPr>
          <w:sz w:val="24"/>
        </w:rPr>
        <w:t>детей</w:t>
      </w:r>
      <w:r>
        <w:rPr>
          <w:spacing w:val="1"/>
          <w:sz w:val="24"/>
        </w:rPr>
        <w:t xml:space="preserve"> </w:t>
      </w:r>
      <w:r>
        <w:rPr>
          <w:sz w:val="24"/>
        </w:rPr>
        <w:t>на</w:t>
      </w:r>
      <w:r>
        <w:rPr>
          <w:spacing w:val="1"/>
          <w:sz w:val="24"/>
        </w:rPr>
        <w:t xml:space="preserve"> </w:t>
      </w:r>
      <w:r>
        <w:rPr>
          <w:sz w:val="24"/>
        </w:rPr>
        <w:t>то,</w:t>
      </w:r>
      <w:r>
        <w:rPr>
          <w:spacing w:val="1"/>
          <w:sz w:val="24"/>
        </w:rPr>
        <w:t xml:space="preserve"> </w:t>
      </w:r>
      <w:r>
        <w:rPr>
          <w:sz w:val="24"/>
        </w:rPr>
        <w:t>что</w:t>
      </w:r>
      <w:r>
        <w:rPr>
          <w:spacing w:val="1"/>
          <w:sz w:val="24"/>
        </w:rPr>
        <w:t xml:space="preserve"> </w:t>
      </w:r>
      <w:r>
        <w:rPr>
          <w:sz w:val="24"/>
        </w:rPr>
        <w:t>карандаш</w:t>
      </w:r>
      <w:r>
        <w:rPr>
          <w:spacing w:val="1"/>
          <w:sz w:val="24"/>
        </w:rPr>
        <w:t xml:space="preserve"> </w:t>
      </w:r>
      <w:r>
        <w:rPr>
          <w:sz w:val="24"/>
        </w:rPr>
        <w:t>(кисть,</w:t>
      </w:r>
      <w:r>
        <w:rPr>
          <w:spacing w:val="1"/>
          <w:sz w:val="24"/>
        </w:rPr>
        <w:t xml:space="preserve"> </w:t>
      </w:r>
      <w:r>
        <w:rPr>
          <w:sz w:val="24"/>
        </w:rPr>
        <w:t>фломастер)</w:t>
      </w:r>
      <w:r>
        <w:rPr>
          <w:spacing w:val="1"/>
          <w:sz w:val="24"/>
        </w:rPr>
        <w:t xml:space="preserve"> </w:t>
      </w:r>
      <w:r>
        <w:rPr>
          <w:sz w:val="24"/>
        </w:rPr>
        <w:t>оставляет</w:t>
      </w:r>
      <w:r>
        <w:rPr>
          <w:spacing w:val="1"/>
          <w:sz w:val="24"/>
        </w:rPr>
        <w:t xml:space="preserve"> </w:t>
      </w:r>
      <w:r>
        <w:rPr>
          <w:sz w:val="24"/>
        </w:rPr>
        <w:t>след</w:t>
      </w:r>
      <w:r>
        <w:rPr>
          <w:spacing w:val="1"/>
          <w:sz w:val="24"/>
        </w:rPr>
        <w:t xml:space="preserve"> </w:t>
      </w:r>
      <w:r>
        <w:rPr>
          <w:sz w:val="24"/>
        </w:rPr>
        <w:t>на</w:t>
      </w:r>
      <w:r>
        <w:rPr>
          <w:spacing w:val="1"/>
          <w:sz w:val="24"/>
        </w:rPr>
        <w:t xml:space="preserve"> </w:t>
      </w:r>
      <w:r>
        <w:rPr>
          <w:sz w:val="24"/>
        </w:rPr>
        <w:t>бумаге,</w:t>
      </w:r>
      <w:r>
        <w:rPr>
          <w:spacing w:val="1"/>
          <w:sz w:val="24"/>
        </w:rPr>
        <w:t xml:space="preserve"> </w:t>
      </w:r>
      <w:r>
        <w:rPr>
          <w:sz w:val="24"/>
        </w:rPr>
        <w:t>если</w:t>
      </w:r>
      <w:r>
        <w:rPr>
          <w:spacing w:val="1"/>
          <w:sz w:val="24"/>
        </w:rPr>
        <w:t xml:space="preserve"> </w:t>
      </w:r>
      <w:r>
        <w:rPr>
          <w:sz w:val="24"/>
        </w:rPr>
        <w:t>провести</w:t>
      </w:r>
      <w:r>
        <w:rPr>
          <w:spacing w:val="1"/>
          <w:sz w:val="24"/>
        </w:rPr>
        <w:t xml:space="preserve"> </w:t>
      </w:r>
      <w:r>
        <w:rPr>
          <w:sz w:val="24"/>
        </w:rPr>
        <w:t>по</w:t>
      </w:r>
      <w:r>
        <w:rPr>
          <w:spacing w:val="1"/>
          <w:sz w:val="24"/>
        </w:rPr>
        <w:t xml:space="preserve"> </w:t>
      </w:r>
      <w:r>
        <w:rPr>
          <w:sz w:val="24"/>
        </w:rPr>
        <w:t>ней</w:t>
      </w:r>
      <w:r>
        <w:rPr>
          <w:spacing w:val="1"/>
          <w:sz w:val="24"/>
        </w:rPr>
        <w:t xml:space="preserve"> </w:t>
      </w:r>
      <w:r>
        <w:rPr>
          <w:sz w:val="24"/>
        </w:rPr>
        <w:t>отточенным</w:t>
      </w:r>
      <w:r>
        <w:rPr>
          <w:spacing w:val="1"/>
          <w:sz w:val="24"/>
        </w:rPr>
        <w:t xml:space="preserve"> </w:t>
      </w:r>
      <w:r>
        <w:rPr>
          <w:sz w:val="24"/>
        </w:rPr>
        <w:t>концом</w:t>
      </w:r>
      <w:r>
        <w:rPr>
          <w:spacing w:val="1"/>
          <w:sz w:val="24"/>
        </w:rPr>
        <w:t xml:space="preserve"> </w:t>
      </w:r>
      <w:r>
        <w:rPr>
          <w:sz w:val="24"/>
        </w:rPr>
        <w:t>карандаша</w:t>
      </w:r>
      <w:r>
        <w:rPr>
          <w:spacing w:val="1"/>
          <w:sz w:val="24"/>
        </w:rPr>
        <w:t xml:space="preserve"> </w:t>
      </w:r>
      <w:r>
        <w:rPr>
          <w:sz w:val="24"/>
        </w:rPr>
        <w:t>(фломастером,</w:t>
      </w:r>
      <w:r>
        <w:rPr>
          <w:spacing w:val="1"/>
          <w:sz w:val="24"/>
        </w:rPr>
        <w:t xml:space="preserve"> </w:t>
      </w:r>
      <w:r>
        <w:rPr>
          <w:sz w:val="24"/>
        </w:rPr>
        <w:t>ворсом кисти);</w:t>
      </w:r>
      <w:r>
        <w:rPr>
          <w:spacing w:val="1"/>
          <w:sz w:val="24"/>
        </w:rPr>
        <w:t xml:space="preserve"> </w:t>
      </w:r>
      <w:r>
        <w:rPr>
          <w:sz w:val="24"/>
        </w:rPr>
        <w:t>учит</w:t>
      </w:r>
      <w:r>
        <w:rPr>
          <w:spacing w:val="-1"/>
          <w:sz w:val="24"/>
        </w:rPr>
        <w:t xml:space="preserve"> </w:t>
      </w:r>
      <w:r>
        <w:rPr>
          <w:sz w:val="24"/>
        </w:rPr>
        <w:t>следить</w:t>
      </w:r>
      <w:r>
        <w:rPr>
          <w:spacing w:val="-1"/>
          <w:sz w:val="24"/>
        </w:rPr>
        <w:t xml:space="preserve"> </w:t>
      </w:r>
      <w:r>
        <w:rPr>
          <w:sz w:val="24"/>
        </w:rPr>
        <w:t>за</w:t>
      </w:r>
      <w:r>
        <w:rPr>
          <w:spacing w:val="-2"/>
          <w:sz w:val="24"/>
        </w:rPr>
        <w:t xml:space="preserve"> </w:t>
      </w:r>
      <w:r>
        <w:rPr>
          <w:sz w:val="24"/>
        </w:rPr>
        <w:t>движением</w:t>
      </w:r>
      <w:r>
        <w:rPr>
          <w:spacing w:val="-1"/>
          <w:sz w:val="24"/>
        </w:rPr>
        <w:t xml:space="preserve"> </w:t>
      </w:r>
      <w:r>
        <w:rPr>
          <w:sz w:val="24"/>
        </w:rPr>
        <w:t>карандаша</w:t>
      </w:r>
      <w:r>
        <w:rPr>
          <w:spacing w:val="-2"/>
          <w:sz w:val="24"/>
        </w:rPr>
        <w:t xml:space="preserve"> </w:t>
      </w:r>
      <w:r>
        <w:rPr>
          <w:sz w:val="24"/>
        </w:rPr>
        <w:t>по</w:t>
      </w:r>
      <w:r>
        <w:rPr>
          <w:spacing w:val="-1"/>
          <w:sz w:val="24"/>
        </w:rPr>
        <w:t xml:space="preserve"> </w:t>
      </w:r>
      <w:r>
        <w:rPr>
          <w:sz w:val="24"/>
        </w:rPr>
        <w:t>бумаге;</w:t>
      </w:r>
    </w:p>
    <w:p w14:paraId="7CFCD0AD" w14:textId="77777777" w:rsidR="005D1EB4" w:rsidRDefault="00C90B26" w:rsidP="00A33441">
      <w:pPr>
        <w:pStyle w:val="a5"/>
        <w:numPr>
          <w:ilvl w:val="0"/>
          <w:numId w:val="96"/>
        </w:numPr>
        <w:tabs>
          <w:tab w:val="left" w:pos="1556"/>
        </w:tabs>
        <w:ind w:left="539" w:right="849" w:firstLine="708"/>
        <w:rPr>
          <w:sz w:val="24"/>
        </w:rPr>
      </w:pPr>
      <w:r>
        <w:rPr>
          <w:sz w:val="24"/>
        </w:rPr>
        <w:t>педагог</w:t>
      </w:r>
      <w:r>
        <w:rPr>
          <w:spacing w:val="1"/>
          <w:sz w:val="24"/>
        </w:rPr>
        <w:t xml:space="preserve"> </w:t>
      </w:r>
      <w:r>
        <w:rPr>
          <w:sz w:val="24"/>
        </w:rPr>
        <w:t>привлекает</w:t>
      </w:r>
      <w:r>
        <w:rPr>
          <w:spacing w:val="1"/>
          <w:sz w:val="24"/>
        </w:rPr>
        <w:t xml:space="preserve"> </w:t>
      </w:r>
      <w:r>
        <w:rPr>
          <w:sz w:val="24"/>
        </w:rPr>
        <w:t>внимание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изображенным</w:t>
      </w:r>
      <w:r>
        <w:rPr>
          <w:spacing w:val="1"/>
          <w:sz w:val="24"/>
        </w:rPr>
        <w:t xml:space="preserve"> </w:t>
      </w:r>
      <w:r>
        <w:rPr>
          <w:sz w:val="24"/>
        </w:rPr>
        <w:t>ими</w:t>
      </w:r>
      <w:r>
        <w:rPr>
          <w:spacing w:val="1"/>
          <w:sz w:val="24"/>
        </w:rPr>
        <w:t xml:space="preserve"> </w:t>
      </w:r>
      <w:r>
        <w:rPr>
          <w:sz w:val="24"/>
        </w:rPr>
        <w:t>на</w:t>
      </w:r>
      <w:r>
        <w:rPr>
          <w:spacing w:val="1"/>
          <w:sz w:val="24"/>
        </w:rPr>
        <w:t xml:space="preserve"> </w:t>
      </w:r>
      <w:r>
        <w:rPr>
          <w:sz w:val="24"/>
        </w:rPr>
        <w:t>бумаге</w:t>
      </w:r>
      <w:r>
        <w:rPr>
          <w:spacing w:val="1"/>
          <w:sz w:val="24"/>
        </w:rPr>
        <w:t xml:space="preserve"> </w:t>
      </w:r>
      <w:r>
        <w:rPr>
          <w:sz w:val="24"/>
        </w:rPr>
        <w:t>разнообразным</w:t>
      </w:r>
      <w:r>
        <w:rPr>
          <w:spacing w:val="1"/>
          <w:sz w:val="24"/>
        </w:rPr>
        <w:t xml:space="preserve"> </w:t>
      </w:r>
      <w:r>
        <w:rPr>
          <w:sz w:val="24"/>
        </w:rPr>
        <w:t>линиям,</w:t>
      </w:r>
      <w:r>
        <w:rPr>
          <w:spacing w:val="1"/>
          <w:sz w:val="24"/>
        </w:rPr>
        <w:t xml:space="preserve"> </w:t>
      </w:r>
      <w:r>
        <w:rPr>
          <w:sz w:val="24"/>
        </w:rPr>
        <w:t>конфигурациям;</w:t>
      </w:r>
      <w:r>
        <w:rPr>
          <w:spacing w:val="1"/>
          <w:sz w:val="24"/>
        </w:rPr>
        <w:t xml:space="preserve"> </w:t>
      </w:r>
      <w:r>
        <w:rPr>
          <w:sz w:val="24"/>
        </w:rPr>
        <w:t>побуждает</w:t>
      </w:r>
      <w:r>
        <w:rPr>
          <w:spacing w:val="1"/>
          <w:sz w:val="24"/>
        </w:rPr>
        <w:t xml:space="preserve"> </w:t>
      </w:r>
      <w:r>
        <w:rPr>
          <w:sz w:val="24"/>
        </w:rPr>
        <w:t>задумываться</w:t>
      </w:r>
      <w:r>
        <w:rPr>
          <w:spacing w:val="1"/>
          <w:sz w:val="24"/>
        </w:rPr>
        <w:t xml:space="preserve"> </w:t>
      </w:r>
      <w:r>
        <w:rPr>
          <w:sz w:val="24"/>
        </w:rPr>
        <w:t>над</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они</w:t>
      </w:r>
      <w:r>
        <w:rPr>
          <w:spacing w:val="1"/>
          <w:sz w:val="24"/>
        </w:rPr>
        <w:t xml:space="preserve"> </w:t>
      </w:r>
      <w:r>
        <w:rPr>
          <w:sz w:val="24"/>
        </w:rPr>
        <w:t>нарисовали, на что это похоже; вызывать чувство радости от штрихов и линий, которые</w:t>
      </w:r>
      <w:r>
        <w:rPr>
          <w:spacing w:val="1"/>
          <w:sz w:val="24"/>
        </w:rPr>
        <w:t xml:space="preserve"> </w:t>
      </w:r>
      <w:r>
        <w:rPr>
          <w:sz w:val="24"/>
        </w:rPr>
        <w:t>дети</w:t>
      </w:r>
      <w:r>
        <w:rPr>
          <w:spacing w:val="1"/>
          <w:sz w:val="24"/>
        </w:rPr>
        <w:t xml:space="preserve"> </w:t>
      </w:r>
      <w:r>
        <w:rPr>
          <w:sz w:val="24"/>
        </w:rPr>
        <w:t>нарисовали</w:t>
      </w:r>
      <w:r>
        <w:rPr>
          <w:spacing w:val="1"/>
          <w:sz w:val="24"/>
        </w:rPr>
        <w:t xml:space="preserve"> </w:t>
      </w:r>
      <w:r>
        <w:rPr>
          <w:sz w:val="24"/>
        </w:rPr>
        <w:t>сами;</w:t>
      </w:r>
      <w:r>
        <w:rPr>
          <w:spacing w:val="1"/>
          <w:sz w:val="24"/>
        </w:rPr>
        <w:t xml:space="preserve"> </w:t>
      </w:r>
      <w:r>
        <w:rPr>
          <w:sz w:val="24"/>
        </w:rPr>
        <w:t>педагог</w:t>
      </w:r>
      <w:r>
        <w:rPr>
          <w:spacing w:val="1"/>
          <w:sz w:val="24"/>
        </w:rPr>
        <w:t xml:space="preserve"> </w:t>
      </w:r>
      <w:r>
        <w:rPr>
          <w:sz w:val="24"/>
        </w:rPr>
        <w:t>побуждает</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дополнению</w:t>
      </w:r>
      <w:r>
        <w:rPr>
          <w:spacing w:val="1"/>
          <w:sz w:val="24"/>
        </w:rPr>
        <w:t xml:space="preserve"> </w:t>
      </w:r>
      <w:r>
        <w:rPr>
          <w:sz w:val="24"/>
        </w:rPr>
        <w:t>нарисованного</w:t>
      </w:r>
      <w:r>
        <w:rPr>
          <w:spacing w:val="1"/>
          <w:sz w:val="24"/>
        </w:rPr>
        <w:t xml:space="preserve"> </w:t>
      </w:r>
      <w:r>
        <w:rPr>
          <w:sz w:val="24"/>
        </w:rPr>
        <w:t>изображения характерными деталями; к осознанному повторению ранее получившихся</w:t>
      </w:r>
      <w:r>
        <w:rPr>
          <w:spacing w:val="1"/>
          <w:sz w:val="24"/>
        </w:rPr>
        <w:t xml:space="preserve"> </w:t>
      </w:r>
      <w:r>
        <w:rPr>
          <w:sz w:val="24"/>
        </w:rPr>
        <w:t>штрихов,</w:t>
      </w:r>
      <w:r>
        <w:rPr>
          <w:spacing w:val="-1"/>
          <w:sz w:val="24"/>
        </w:rPr>
        <w:t xml:space="preserve"> </w:t>
      </w:r>
      <w:r>
        <w:rPr>
          <w:sz w:val="24"/>
        </w:rPr>
        <w:t>линий, пятен,</w:t>
      </w:r>
      <w:r>
        <w:rPr>
          <w:spacing w:val="-3"/>
          <w:sz w:val="24"/>
        </w:rPr>
        <w:t xml:space="preserve"> </w:t>
      </w:r>
      <w:r>
        <w:rPr>
          <w:sz w:val="24"/>
        </w:rPr>
        <w:t>форм;</w:t>
      </w:r>
    </w:p>
    <w:p w14:paraId="09DE8346" w14:textId="77777777" w:rsidR="005D1EB4" w:rsidRDefault="00C90B26" w:rsidP="00A33441">
      <w:pPr>
        <w:pStyle w:val="a5"/>
        <w:numPr>
          <w:ilvl w:val="0"/>
          <w:numId w:val="96"/>
        </w:numPr>
        <w:tabs>
          <w:tab w:val="left" w:pos="1395"/>
        </w:tabs>
        <w:ind w:left="539" w:right="846" w:firstLine="708"/>
        <w:rPr>
          <w:sz w:val="24"/>
        </w:rPr>
      </w:pPr>
      <w:r>
        <w:rPr>
          <w:sz w:val="24"/>
        </w:rPr>
        <w:t>педагог развивает у детей эстетическое восприятие окружающих предметов; учит</w:t>
      </w:r>
      <w:r>
        <w:rPr>
          <w:spacing w:val="1"/>
          <w:sz w:val="24"/>
        </w:rPr>
        <w:t xml:space="preserve"> </w:t>
      </w:r>
      <w:r>
        <w:rPr>
          <w:sz w:val="24"/>
        </w:rPr>
        <w:t>детей различать цвета карандашей, фломастеров, правильно называть их; рисовать разные</w:t>
      </w:r>
      <w:r>
        <w:rPr>
          <w:spacing w:val="-57"/>
          <w:sz w:val="24"/>
        </w:rPr>
        <w:t xml:space="preserve"> </w:t>
      </w:r>
      <w:r>
        <w:rPr>
          <w:sz w:val="24"/>
        </w:rPr>
        <w:t>линии (длинные, короткие, вертикальные, горизонтальные, наклонные), пересекать их,</w:t>
      </w:r>
      <w:r>
        <w:rPr>
          <w:spacing w:val="1"/>
          <w:sz w:val="24"/>
        </w:rPr>
        <w:t xml:space="preserve"> </w:t>
      </w:r>
      <w:r>
        <w:rPr>
          <w:sz w:val="24"/>
        </w:rPr>
        <w:t>уподобляя предметам:</w:t>
      </w:r>
      <w:r>
        <w:rPr>
          <w:spacing w:val="60"/>
          <w:sz w:val="24"/>
        </w:rPr>
        <w:t xml:space="preserve"> </w:t>
      </w:r>
      <w:r>
        <w:rPr>
          <w:sz w:val="24"/>
        </w:rPr>
        <w:t>ленточкам, платочкам, дорожкам, ручейкам, сосулькам, заборчику</w:t>
      </w:r>
      <w:r>
        <w:rPr>
          <w:spacing w:val="1"/>
          <w:sz w:val="24"/>
        </w:rPr>
        <w:t xml:space="preserve"> </w:t>
      </w:r>
      <w:r>
        <w:rPr>
          <w:sz w:val="24"/>
        </w:rPr>
        <w:t>и другим; подводит</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рисованию</w:t>
      </w:r>
      <w:r>
        <w:rPr>
          <w:spacing w:val="-3"/>
          <w:sz w:val="24"/>
        </w:rPr>
        <w:t xml:space="preserve"> </w:t>
      </w:r>
      <w:r>
        <w:rPr>
          <w:sz w:val="24"/>
        </w:rPr>
        <w:t>предметов</w:t>
      </w:r>
      <w:r>
        <w:rPr>
          <w:spacing w:val="-1"/>
          <w:sz w:val="24"/>
        </w:rPr>
        <w:t xml:space="preserve"> </w:t>
      </w:r>
      <w:r>
        <w:rPr>
          <w:sz w:val="24"/>
        </w:rPr>
        <w:t>округлой</w:t>
      </w:r>
      <w:r>
        <w:rPr>
          <w:spacing w:val="1"/>
          <w:sz w:val="24"/>
        </w:rPr>
        <w:t xml:space="preserve"> </w:t>
      </w:r>
      <w:r>
        <w:rPr>
          <w:sz w:val="24"/>
        </w:rPr>
        <w:t>формы;</w:t>
      </w:r>
    </w:p>
    <w:p w14:paraId="385EC2D0" w14:textId="77777777" w:rsidR="005D1EB4" w:rsidRDefault="00C90B26" w:rsidP="00A33441">
      <w:pPr>
        <w:pStyle w:val="a5"/>
        <w:numPr>
          <w:ilvl w:val="0"/>
          <w:numId w:val="96"/>
        </w:numPr>
        <w:tabs>
          <w:tab w:val="left" w:pos="1404"/>
        </w:tabs>
        <w:ind w:left="539" w:right="849" w:firstLine="708"/>
        <w:rPr>
          <w:sz w:val="24"/>
        </w:rPr>
      </w:pPr>
      <w:r>
        <w:rPr>
          <w:sz w:val="24"/>
        </w:rPr>
        <w:t>при рисовании педагог формирует у ребенка правильную позу (сидеть свободно,</w:t>
      </w:r>
      <w:r>
        <w:rPr>
          <w:spacing w:val="1"/>
          <w:sz w:val="24"/>
        </w:rPr>
        <w:t xml:space="preserve"> </w:t>
      </w:r>
      <w:r>
        <w:rPr>
          <w:sz w:val="24"/>
        </w:rPr>
        <w:t>не наклоняться низко над листом бумаги), свободная рука поддерживает лист бумаги, на</w:t>
      </w:r>
      <w:r>
        <w:rPr>
          <w:spacing w:val="1"/>
          <w:sz w:val="24"/>
        </w:rPr>
        <w:t xml:space="preserve"> </w:t>
      </w:r>
      <w:r>
        <w:rPr>
          <w:sz w:val="24"/>
        </w:rPr>
        <w:t>котором рисует малыш; педагог учит держать карандаш и кисть свободно: карандаш -</w:t>
      </w:r>
      <w:r>
        <w:rPr>
          <w:spacing w:val="1"/>
          <w:sz w:val="24"/>
        </w:rPr>
        <w:t xml:space="preserve"> </w:t>
      </w:r>
      <w:r>
        <w:rPr>
          <w:sz w:val="24"/>
        </w:rPr>
        <w:t>тремя пальцами выше отточенного конца, кисть - чуть выше железного наконечника;</w:t>
      </w:r>
      <w:r>
        <w:rPr>
          <w:spacing w:val="1"/>
          <w:sz w:val="24"/>
        </w:rPr>
        <w:t xml:space="preserve"> </w:t>
      </w:r>
      <w:r>
        <w:rPr>
          <w:sz w:val="24"/>
        </w:rPr>
        <w:t>набирать краску на кисть, макая ее всем ворсом в баночку, снимать лишнюю краску,</w:t>
      </w:r>
      <w:r>
        <w:rPr>
          <w:spacing w:val="1"/>
          <w:sz w:val="24"/>
        </w:rPr>
        <w:t xml:space="preserve"> </w:t>
      </w:r>
      <w:r>
        <w:rPr>
          <w:sz w:val="24"/>
        </w:rPr>
        <w:t>прикасаясь</w:t>
      </w:r>
      <w:r>
        <w:rPr>
          <w:spacing w:val="-1"/>
          <w:sz w:val="24"/>
        </w:rPr>
        <w:t xml:space="preserve"> </w:t>
      </w:r>
      <w:r>
        <w:rPr>
          <w:sz w:val="24"/>
        </w:rPr>
        <w:t>ворсом</w:t>
      </w:r>
      <w:r>
        <w:rPr>
          <w:spacing w:val="-1"/>
          <w:sz w:val="24"/>
        </w:rPr>
        <w:t xml:space="preserve"> </w:t>
      </w:r>
      <w:r>
        <w:rPr>
          <w:sz w:val="24"/>
        </w:rPr>
        <w:t>к</w:t>
      </w:r>
      <w:r>
        <w:rPr>
          <w:spacing w:val="1"/>
          <w:sz w:val="24"/>
        </w:rPr>
        <w:t xml:space="preserve"> </w:t>
      </w:r>
      <w:r>
        <w:rPr>
          <w:sz w:val="24"/>
        </w:rPr>
        <w:t>краю баночки.</w:t>
      </w:r>
    </w:p>
    <w:p w14:paraId="266469C0" w14:textId="77777777" w:rsidR="005D1EB4" w:rsidRDefault="00C90B26" w:rsidP="00A33441">
      <w:pPr>
        <w:pStyle w:val="a5"/>
        <w:numPr>
          <w:ilvl w:val="0"/>
          <w:numId w:val="93"/>
        </w:numPr>
        <w:tabs>
          <w:tab w:val="left" w:pos="1505"/>
        </w:tabs>
        <w:ind w:hanging="258"/>
        <w:rPr>
          <w:i/>
          <w:sz w:val="24"/>
        </w:rPr>
      </w:pPr>
      <w:r>
        <w:rPr>
          <w:i/>
          <w:sz w:val="24"/>
        </w:rPr>
        <w:t>Лепка:</w:t>
      </w:r>
    </w:p>
    <w:p w14:paraId="7539A976" w14:textId="77777777" w:rsidR="005D1EB4" w:rsidRDefault="00C90B26" w:rsidP="00A33441">
      <w:pPr>
        <w:pStyle w:val="a5"/>
        <w:numPr>
          <w:ilvl w:val="0"/>
          <w:numId w:val="96"/>
        </w:numPr>
        <w:tabs>
          <w:tab w:val="left" w:pos="1517"/>
        </w:tabs>
        <w:ind w:right="847" w:firstLine="708"/>
        <w:rPr>
          <w:sz w:val="24"/>
        </w:rPr>
      </w:pPr>
      <w:r>
        <w:rPr>
          <w:sz w:val="24"/>
        </w:rPr>
        <w:t>педагог</w:t>
      </w:r>
      <w:r>
        <w:rPr>
          <w:spacing w:val="1"/>
          <w:sz w:val="24"/>
        </w:rPr>
        <w:t xml:space="preserve"> </w:t>
      </w:r>
      <w:r>
        <w:rPr>
          <w:sz w:val="24"/>
        </w:rPr>
        <w:t>поощряет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лепке;</w:t>
      </w:r>
      <w:r>
        <w:rPr>
          <w:spacing w:val="1"/>
          <w:sz w:val="24"/>
        </w:rPr>
        <w:t xml:space="preserve"> </w:t>
      </w:r>
      <w:r>
        <w:rPr>
          <w:sz w:val="24"/>
        </w:rPr>
        <w:t>знакомит</w:t>
      </w:r>
      <w:r>
        <w:rPr>
          <w:spacing w:val="1"/>
          <w:sz w:val="24"/>
        </w:rPr>
        <w:t xml:space="preserve"> </w:t>
      </w:r>
      <w:r>
        <w:rPr>
          <w:sz w:val="24"/>
        </w:rPr>
        <w:t>с</w:t>
      </w:r>
      <w:r>
        <w:rPr>
          <w:spacing w:val="1"/>
          <w:sz w:val="24"/>
        </w:rPr>
        <w:t xml:space="preserve"> </w:t>
      </w:r>
      <w:r>
        <w:rPr>
          <w:sz w:val="24"/>
        </w:rPr>
        <w:t>пластическими</w:t>
      </w:r>
      <w:r>
        <w:rPr>
          <w:spacing w:val="1"/>
          <w:sz w:val="24"/>
        </w:rPr>
        <w:t xml:space="preserve"> </w:t>
      </w:r>
      <w:r>
        <w:rPr>
          <w:sz w:val="24"/>
        </w:rPr>
        <w:t>материалами: глиной, пластилином, пластической массой (отдавая предпочтение глине);</w:t>
      </w:r>
      <w:r>
        <w:rPr>
          <w:spacing w:val="1"/>
          <w:sz w:val="24"/>
        </w:rPr>
        <w:t xml:space="preserve"> </w:t>
      </w:r>
      <w:r>
        <w:rPr>
          <w:sz w:val="24"/>
        </w:rPr>
        <w:t>учит аккуратно пользоваться материалами; педагог учит детей отламывать комочки глины</w:t>
      </w:r>
      <w:r>
        <w:rPr>
          <w:spacing w:val="-57"/>
          <w:sz w:val="24"/>
        </w:rPr>
        <w:t xml:space="preserve"> </w:t>
      </w:r>
      <w:r>
        <w:rPr>
          <w:sz w:val="24"/>
        </w:rPr>
        <w:t>от большого куска; лепить палочки и колбаски, раскатывая комочек между ладонями</w:t>
      </w:r>
      <w:r>
        <w:rPr>
          <w:spacing w:val="1"/>
          <w:sz w:val="24"/>
        </w:rPr>
        <w:t xml:space="preserve"> </w:t>
      </w:r>
      <w:r>
        <w:rPr>
          <w:sz w:val="24"/>
        </w:rPr>
        <w:t>прямыми</w:t>
      </w:r>
      <w:r>
        <w:rPr>
          <w:spacing w:val="1"/>
          <w:sz w:val="24"/>
        </w:rPr>
        <w:t xml:space="preserve"> </w:t>
      </w:r>
      <w:r>
        <w:rPr>
          <w:sz w:val="24"/>
        </w:rPr>
        <w:t>движениями;</w:t>
      </w:r>
      <w:r>
        <w:rPr>
          <w:spacing w:val="1"/>
          <w:sz w:val="24"/>
        </w:rPr>
        <w:t xml:space="preserve"> </w:t>
      </w:r>
      <w:r>
        <w:rPr>
          <w:sz w:val="24"/>
        </w:rPr>
        <w:t>соединять</w:t>
      </w:r>
      <w:r>
        <w:rPr>
          <w:spacing w:val="1"/>
          <w:sz w:val="24"/>
        </w:rPr>
        <w:t xml:space="preserve"> </w:t>
      </w:r>
      <w:r>
        <w:rPr>
          <w:sz w:val="24"/>
        </w:rPr>
        <w:t>концы</w:t>
      </w:r>
      <w:r>
        <w:rPr>
          <w:spacing w:val="1"/>
          <w:sz w:val="24"/>
        </w:rPr>
        <w:t xml:space="preserve"> </w:t>
      </w:r>
      <w:r>
        <w:rPr>
          <w:sz w:val="24"/>
        </w:rPr>
        <w:t>палочки,</w:t>
      </w:r>
      <w:r>
        <w:rPr>
          <w:spacing w:val="1"/>
          <w:sz w:val="24"/>
        </w:rPr>
        <w:t xml:space="preserve"> </w:t>
      </w:r>
      <w:r>
        <w:rPr>
          <w:sz w:val="24"/>
        </w:rPr>
        <w:t>плотно</w:t>
      </w:r>
      <w:r>
        <w:rPr>
          <w:spacing w:val="1"/>
          <w:sz w:val="24"/>
        </w:rPr>
        <w:t xml:space="preserve"> </w:t>
      </w:r>
      <w:r>
        <w:rPr>
          <w:sz w:val="24"/>
        </w:rPr>
        <w:t>прижимая</w:t>
      </w:r>
      <w:r>
        <w:rPr>
          <w:spacing w:val="1"/>
          <w:sz w:val="24"/>
        </w:rPr>
        <w:t xml:space="preserve"> </w:t>
      </w:r>
      <w:r>
        <w:rPr>
          <w:sz w:val="24"/>
        </w:rPr>
        <w:t>их</w:t>
      </w:r>
      <w:r>
        <w:rPr>
          <w:spacing w:val="1"/>
          <w:sz w:val="24"/>
        </w:rPr>
        <w:t xml:space="preserve"> </w:t>
      </w:r>
      <w:r>
        <w:rPr>
          <w:sz w:val="24"/>
        </w:rPr>
        <w:t>друг</w:t>
      </w:r>
      <w:r>
        <w:rPr>
          <w:spacing w:val="1"/>
          <w:sz w:val="24"/>
        </w:rPr>
        <w:t xml:space="preserve"> </w:t>
      </w:r>
      <w:r>
        <w:rPr>
          <w:sz w:val="24"/>
        </w:rPr>
        <w:t>к</w:t>
      </w:r>
      <w:r>
        <w:rPr>
          <w:spacing w:val="1"/>
          <w:sz w:val="24"/>
        </w:rPr>
        <w:t xml:space="preserve"> </w:t>
      </w:r>
      <w:r>
        <w:rPr>
          <w:sz w:val="24"/>
        </w:rPr>
        <w:lastRenderedPageBreak/>
        <w:t>другу</w:t>
      </w:r>
      <w:r>
        <w:rPr>
          <w:spacing w:val="1"/>
          <w:sz w:val="24"/>
        </w:rPr>
        <w:t xml:space="preserve"> </w:t>
      </w:r>
      <w:r>
        <w:rPr>
          <w:sz w:val="24"/>
        </w:rPr>
        <w:t>(колечко,</w:t>
      </w:r>
      <w:r>
        <w:rPr>
          <w:spacing w:val="1"/>
          <w:sz w:val="24"/>
        </w:rPr>
        <w:t xml:space="preserve"> </w:t>
      </w:r>
      <w:r>
        <w:rPr>
          <w:sz w:val="24"/>
        </w:rPr>
        <w:t>бараночка,</w:t>
      </w:r>
      <w:r>
        <w:rPr>
          <w:spacing w:val="1"/>
          <w:sz w:val="24"/>
        </w:rPr>
        <w:t xml:space="preserve"> </w:t>
      </w:r>
      <w:r>
        <w:rPr>
          <w:sz w:val="24"/>
        </w:rPr>
        <w:t>колесо</w:t>
      </w:r>
      <w:r>
        <w:rPr>
          <w:spacing w:val="1"/>
          <w:sz w:val="24"/>
        </w:rPr>
        <w:t xml:space="preserve"> </w:t>
      </w:r>
      <w:r>
        <w:rPr>
          <w:sz w:val="24"/>
        </w:rPr>
        <w:t>и</w:t>
      </w:r>
      <w:r>
        <w:rPr>
          <w:spacing w:val="1"/>
          <w:sz w:val="24"/>
        </w:rPr>
        <w:t xml:space="preserve"> </w:t>
      </w:r>
      <w:r>
        <w:rPr>
          <w:sz w:val="24"/>
        </w:rPr>
        <w:t>так</w:t>
      </w:r>
      <w:r>
        <w:rPr>
          <w:spacing w:val="1"/>
          <w:sz w:val="24"/>
        </w:rPr>
        <w:t xml:space="preserve"> </w:t>
      </w:r>
      <w:r>
        <w:rPr>
          <w:sz w:val="24"/>
        </w:rPr>
        <w:t>далее);</w:t>
      </w:r>
      <w:r>
        <w:rPr>
          <w:spacing w:val="1"/>
          <w:sz w:val="24"/>
        </w:rPr>
        <w:t xml:space="preserve"> </w:t>
      </w:r>
      <w:r>
        <w:rPr>
          <w:sz w:val="24"/>
        </w:rPr>
        <w:t>педагог</w:t>
      </w:r>
      <w:r>
        <w:rPr>
          <w:spacing w:val="1"/>
          <w:sz w:val="24"/>
        </w:rPr>
        <w:t xml:space="preserve"> </w:t>
      </w:r>
      <w:r>
        <w:rPr>
          <w:sz w:val="24"/>
        </w:rPr>
        <w:t>учит</w:t>
      </w:r>
      <w:r>
        <w:rPr>
          <w:spacing w:val="1"/>
          <w:sz w:val="24"/>
        </w:rPr>
        <w:t xml:space="preserve"> </w:t>
      </w:r>
      <w:r>
        <w:rPr>
          <w:sz w:val="24"/>
        </w:rPr>
        <w:t>раскатывать</w:t>
      </w:r>
      <w:r>
        <w:rPr>
          <w:spacing w:val="1"/>
          <w:sz w:val="24"/>
        </w:rPr>
        <w:t xml:space="preserve"> </w:t>
      </w:r>
      <w:r>
        <w:rPr>
          <w:sz w:val="24"/>
        </w:rPr>
        <w:t>комочек</w:t>
      </w:r>
      <w:r>
        <w:rPr>
          <w:spacing w:val="1"/>
          <w:sz w:val="24"/>
        </w:rPr>
        <w:t xml:space="preserve"> </w:t>
      </w:r>
      <w:r>
        <w:rPr>
          <w:sz w:val="24"/>
        </w:rPr>
        <w:t>глины</w:t>
      </w:r>
      <w:r>
        <w:rPr>
          <w:spacing w:val="1"/>
          <w:sz w:val="24"/>
        </w:rPr>
        <w:t xml:space="preserve"> </w:t>
      </w:r>
      <w:r>
        <w:rPr>
          <w:sz w:val="24"/>
        </w:rPr>
        <w:t>круговыми</w:t>
      </w:r>
      <w:r>
        <w:rPr>
          <w:spacing w:val="1"/>
          <w:sz w:val="24"/>
        </w:rPr>
        <w:t xml:space="preserve"> </w:t>
      </w:r>
      <w:r>
        <w:rPr>
          <w:sz w:val="24"/>
        </w:rPr>
        <w:t>движениями</w:t>
      </w:r>
      <w:r>
        <w:rPr>
          <w:spacing w:val="1"/>
          <w:sz w:val="24"/>
        </w:rPr>
        <w:t xml:space="preserve"> </w:t>
      </w:r>
      <w:r>
        <w:rPr>
          <w:sz w:val="24"/>
        </w:rPr>
        <w:t>ладоней</w:t>
      </w:r>
      <w:r>
        <w:rPr>
          <w:spacing w:val="1"/>
          <w:sz w:val="24"/>
        </w:rPr>
        <w:t xml:space="preserve"> </w:t>
      </w:r>
      <w:r>
        <w:rPr>
          <w:sz w:val="24"/>
        </w:rPr>
        <w:t>для</w:t>
      </w:r>
      <w:r>
        <w:rPr>
          <w:spacing w:val="1"/>
          <w:sz w:val="24"/>
        </w:rPr>
        <w:t xml:space="preserve"> </w:t>
      </w:r>
      <w:r>
        <w:rPr>
          <w:sz w:val="24"/>
        </w:rPr>
        <w:t>изображения</w:t>
      </w:r>
      <w:r>
        <w:rPr>
          <w:spacing w:val="1"/>
          <w:sz w:val="24"/>
        </w:rPr>
        <w:t xml:space="preserve"> </w:t>
      </w:r>
      <w:r>
        <w:rPr>
          <w:sz w:val="24"/>
        </w:rPr>
        <w:t>предметов</w:t>
      </w:r>
      <w:r>
        <w:rPr>
          <w:spacing w:val="1"/>
          <w:sz w:val="24"/>
        </w:rPr>
        <w:t xml:space="preserve"> </w:t>
      </w:r>
      <w:r>
        <w:rPr>
          <w:sz w:val="24"/>
        </w:rPr>
        <w:t>круглой</w:t>
      </w:r>
      <w:r>
        <w:rPr>
          <w:spacing w:val="1"/>
          <w:sz w:val="24"/>
        </w:rPr>
        <w:t xml:space="preserve"> </w:t>
      </w:r>
      <w:r>
        <w:rPr>
          <w:sz w:val="24"/>
        </w:rPr>
        <w:t>формы</w:t>
      </w:r>
      <w:r>
        <w:rPr>
          <w:spacing w:val="1"/>
          <w:sz w:val="24"/>
        </w:rPr>
        <w:t xml:space="preserve"> </w:t>
      </w:r>
      <w:r>
        <w:rPr>
          <w:sz w:val="24"/>
        </w:rPr>
        <w:t>(шарик,</w:t>
      </w:r>
      <w:r>
        <w:rPr>
          <w:spacing w:val="-57"/>
          <w:sz w:val="24"/>
        </w:rPr>
        <w:t xml:space="preserve"> </w:t>
      </w:r>
      <w:r>
        <w:rPr>
          <w:sz w:val="24"/>
        </w:rPr>
        <w:t>яблоко,</w:t>
      </w:r>
      <w:r>
        <w:rPr>
          <w:spacing w:val="1"/>
          <w:sz w:val="24"/>
        </w:rPr>
        <w:t xml:space="preserve"> </w:t>
      </w:r>
      <w:r>
        <w:rPr>
          <w:sz w:val="24"/>
        </w:rPr>
        <w:t>ягода</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сплющивать</w:t>
      </w:r>
      <w:r>
        <w:rPr>
          <w:spacing w:val="1"/>
          <w:sz w:val="24"/>
        </w:rPr>
        <w:t xml:space="preserve"> </w:t>
      </w:r>
      <w:r>
        <w:rPr>
          <w:sz w:val="24"/>
        </w:rPr>
        <w:t>комочек</w:t>
      </w:r>
      <w:r>
        <w:rPr>
          <w:spacing w:val="1"/>
          <w:sz w:val="24"/>
        </w:rPr>
        <w:t xml:space="preserve"> </w:t>
      </w:r>
      <w:r>
        <w:rPr>
          <w:sz w:val="24"/>
        </w:rPr>
        <w:t>между</w:t>
      </w:r>
      <w:r>
        <w:rPr>
          <w:spacing w:val="1"/>
          <w:sz w:val="24"/>
        </w:rPr>
        <w:t xml:space="preserve"> </w:t>
      </w:r>
      <w:r>
        <w:rPr>
          <w:sz w:val="24"/>
        </w:rPr>
        <w:t>ладонями</w:t>
      </w:r>
      <w:r>
        <w:rPr>
          <w:spacing w:val="1"/>
          <w:sz w:val="24"/>
        </w:rPr>
        <w:t xml:space="preserve"> </w:t>
      </w:r>
      <w:r>
        <w:rPr>
          <w:sz w:val="24"/>
        </w:rPr>
        <w:t>(лепешки,</w:t>
      </w:r>
      <w:r>
        <w:rPr>
          <w:spacing w:val="1"/>
          <w:sz w:val="24"/>
        </w:rPr>
        <w:t xml:space="preserve"> </w:t>
      </w:r>
      <w:r>
        <w:rPr>
          <w:sz w:val="24"/>
        </w:rPr>
        <w:t>печенье,</w:t>
      </w:r>
      <w:r>
        <w:rPr>
          <w:spacing w:val="1"/>
          <w:sz w:val="24"/>
        </w:rPr>
        <w:t xml:space="preserve"> </w:t>
      </w:r>
      <w:r>
        <w:rPr>
          <w:sz w:val="24"/>
        </w:rPr>
        <w:t>пряники);</w:t>
      </w:r>
      <w:r>
        <w:rPr>
          <w:spacing w:val="1"/>
          <w:sz w:val="24"/>
        </w:rPr>
        <w:t xml:space="preserve"> </w:t>
      </w:r>
      <w:r>
        <w:rPr>
          <w:sz w:val="24"/>
        </w:rPr>
        <w:t>делать</w:t>
      </w:r>
      <w:r>
        <w:rPr>
          <w:spacing w:val="1"/>
          <w:sz w:val="24"/>
        </w:rPr>
        <w:t xml:space="preserve"> </w:t>
      </w:r>
      <w:r>
        <w:rPr>
          <w:sz w:val="24"/>
        </w:rPr>
        <w:t>пальцами</w:t>
      </w:r>
      <w:r>
        <w:rPr>
          <w:spacing w:val="1"/>
          <w:sz w:val="24"/>
        </w:rPr>
        <w:t xml:space="preserve"> </w:t>
      </w:r>
      <w:r>
        <w:rPr>
          <w:sz w:val="24"/>
        </w:rPr>
        <w:t>углубление</w:t>
      </w:r>
      <w:r>
        <w:rPr>
          <w:spacing w:val="1"/>
          <w:sz w:val="24"/>
        </w:rPr>
        <w:t xml:space="preserve"> </w:t>
      </w:r>
      <w:r>
        <w:rPr>
          <w:sz w:val="24"/>
        </w:rPr>
        <w:t>в</w:t>
      </w:r>
      <w:r>
        <w:rPr>
          <w:spacing w:val="1"/>
          <w:sz w:val="24"/>
        </w:rPr>
        <w:t xml:space="preserve"> </w:t>
      </w:r>
      <w:r>
        <w:rPr>
          <w:sz w:val="24"/>
        </w:rPr>
        <w:t>середине</w:t>
      </w:r>
      <w:r>
        <w:rPr>
          <w:spacing w:val="1"/>
          <w:sz w:val="24"/>
        </w:rPr>
        <w:t xml:space="preserve"> </w:t>
      </w:r>
      <w:r>
        <w:rPr>
          <w:sz w:val="24"/>
        </w:rPr>
        <w:t>сплющенного</w:t>
      </w:r>
      <w:r>
        <w:rPr>
          <w:spacing w:val="1"/>
          <w:sz w:val="24"/>
        </w:rPr>
        <w:t xml:space="preserve"> </w:t>
      </w:r>
      <w:r>
        <w:rPr>
          <w:sz w:val="24"/>
        </w:rPr>
        <w:t>комочка</w:t>
      </w:r>
      <w:r>
        <w:rPr>
          <w:spacing w:val="61"/>
          <w:sz w:val="24"/>
        </w:rPr>
        <w:t xml:space="preserve"> </w:t>
      </w:r>
      <w:r>
        <w:rPr>
          <w:sz w:val="24"/>
        </w:rPr>
        <w:t>(миска,</w:t>
      </w:r>
      <w:r>
        <w:rPr>
          <w:spacing w:val="-57"/>
          <w:sz w:val="24"/>
        </w:rPr>
        <w:t xml:space="preserve"> </w:t>
      </w:r>
      <w:r>
        <w:rPr>
          <w:sz w:val="24"/>
        </w:rPr>
        <w:t>блюдце). Педагог учит соединять две вылепленные формы в один предмет: палочка и</w:t>
      </w:r>
      <w:r>
        <w:rPr>
          <w:spacing w:val="1"/>
          <w:sz w:val="24"/>
        </w:rPr>
        <w:t xml:space="preserve"> </w:t>
      </w:r>
      <w:r>
        <w:rPr>
          <w:sz w:val="24"/>
        </w:rPr>
        <w:t>шарик</w:t>
      </w:r>
      <w:r>
        <w:rPr>
          <w:spacing w:val="1"/>
          <w:sz w:val="24"/>
        </w:rPr>
        <w:t xml:space="preserve"> </w:t>
      </w:r>
      <w:r>
        <w:rPr>
          <w:sz w:val="24"/>
        </w:rPr>
        <w:t>(погремушка</w:t>
      </w:r>
      <w:r>
        <w:rPr>
          <w:spacing w:val="1"/>
          <w:sz w:val="24"/>
        </w:rPr>
        <w:t xml:space="preserve"> </w:t>
      </w:r>
      <w:r>
        <w:rPr>
          <w:sz w:val="24"/>
        </w:rPr>
        <w:t>или</w:t>
      </w:r>
      <w:r>
        <w:rPr>
          <w:spacing w:val="1"/>
          <w:sz w:val="24"/>
        </w:rPr>
        <w:t xml:space="preserve"> </w:t>
      </w:r>
      <w:r>
        <w:rPr>
          <w:sz w:val="24"/>
        </w:rPr>
        <w:t>грибок),</w:t>
      </w:r>
      <w:r>
        <w:rPr>
          <w:spacing w:val="1"/>
          <w:sz w:val="24"/>
        </w:rPr>
        <w:t xml:space="preserve"> </w:t>
      </w:r>
      <w:r>
        <w:rPr>
          <w:sz w:val="24"/>
        </w:rPr>
        <w:t>два</w:t>
      </w:r>
      <w:r>
        <w:rPr>
          <w:spacing w:val="1"/>
          <w:sz w:val="24"/>
        </w:rPr>
        <w:t xml:space="preserve"> </w:t>
      </w:r>
      <w:r>
        <w:rPr>
          <w:sz w:val="24"/>
        </w:rPr>
        <w:t>шарика</w:t>
      </w:r>
      <w:r>
        <w:rPr>
          <w:spacing w:val="1"/>
          <w:sz w:val="24"/>
        </w:rPr>
        <w:t xml:space="preserve"> </w:t>
      </w:r>
      <w:r>
        <w:rPr>
          <w:sz w:val="24"/>
        </w:rPr>
        <w:t>(неваляшка)</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w:t>
      </w:r>
      <w:r>
        <w:rPr>
          <w:spacing w:val="1"/>
          <w:sz w:val="24"/>
        </w:rPr>
        <w:t xml:space="preserve"> </w:t>
      </w:r>
      <w:r>
        <w:rPr>
          <w:sz w:val="24"/>
        </w:rPr>
        <w:t>Педагог</w:t>
      </w:r>
      <w:r>
        <w:rPr>
          <w:spacing w:val="1"/>
          <w:sz w:val="24"/>
        </w:rPr>
        <w:t xml:space="preserve"> </w:t>
      </w:r>
      <w:r>
        <w:rPr>
          <w:sz w:val="24"/>
        </w:rPr>
        <w:t>приучает</w:t>
      </w:r>
      <w:r>
        <w:rPr>
          <w:spacing w:val="1"/>
          <w:sz w:val="24"/>
        </w:rPr>
        <w:t xml:space="preserve"> </w:t>
      </w:r>
      <w:r>
        <w:rPr>
          <w:sz w:val="24"/>
        </w:rPr>
        <w:t>детей</w:t>
      </w:r>
      <w:r>
        <w:rPr>
          <w:spacing w:val="1"/>
          <w:sz w:val="24"/>
        </w:rPr>
        <w:t xml:space="preserve"> </w:t>
      </w:r>
      <w:r>
        <w:rPr>
          <w:sz w:val="24"/>
        </w:rPr>
        <w:t>класть</w:t>
      </w:r>
      <w:r>
        <w:rPr>
          <w:spacing w:val="1"/>
          <w:sz w:val="24"/>
        </w:rPr>
        <w:t xml:space="preserve"> </w:t>
      </w:r>
      <w:r>
        <w:rPr>
          <w:sz w:val="24"/>
        </w:rPr>
        <w:t>глину и</w:t>
      </w:r>
      <w:r>
        <w:rPr>
          <w:spacing w:val="1"/>
          <w:sz w:val="24"/>
        </w:rPr>
        <w:t xml:space="preserve"> </w:t>
      </w:r>
      <w:r>
        <w:rPr>
          <w:sz w:val="24"/>
        </w:rPr>
        <w:t>вылепленные</w:t>
      </w:r>
      <w:r>
        <w:rPr>
          <w:spacing w:val="1"/>
          <w:sz w:val="24"/>
        </w:rPr>
        <w:t xml:space="preserve"> </w:t>
      </w:r>
      <w:r>
        <w:rPr>
          <w:sz w:val="24"/>
        </w:rPr>
        <w:t>предметы</w:t>
      </w:r>
      <w:r>
        <w:rPr>
          <w:spacing w:val="1"/>
          <w:sz w:val="24"/>
        </w:rPr>
        <w:t xml:space="preserve"> </w:t>
      </w:r>
      <w:r>
        <w:rPr>
          <w:sz w:val="24"/>
        </w:rPr>
        <w:t>на</w:t>
      </w:r>
      <w:r>
        <w:rPr>
          <w:spacing w:val="1"/>
          <w:sz w:val="24"/>
        </w:rPr>
        <w:t xml:space="preserve"> </w:t>
      </w:r>
      <w:r>
        <w:rPr>
          <w:sz w:val="24"/>
        </w:rPr>
        <w:t>дощечку или</w:t>
      </w:r>
      <w:r>
        <w:rPr>
          <w:spacing w:val="1"/>
          <w:sz w:val="24"/>
        </w:rPr>
        <w:t xml:space="preserve"> </w:t>
      </w:r>
      <w:r>
        <w:rPr>
          <w:sz w:val="24"/>
        </w:rPr>
        <w:t>специальную</w:t>
      </w:r>
      <w:r>
        <w:rPr>
          <w:spacing w:val="1"/>
          <w:sz w:val="24"/>
        </w:rPr>
        <w:t xml:space="preserve"> </w:t>
      </w:r>
      <w:r>
        <w:rPr>
          <w:sz w:val="24"/>
        </w:rPr>
        <w:t>заранее</w:t>
      </w:r>
      <w:r>
        <w:rPr>
          <w:spacing w:val="-2"/>
          <w:sz w:val="24"/>
        </w:rPr>
        <w:t xml:space="preserve"> </w:t>
      </w:r>
      <w:r>
        <w:rPr>
          <w:sz w:val="24"/>
        </w:rPr>
        <w:t>подготовленную клеенку.</w:t>
      </w:r>
    </w:p>
    <w:p w14:paraId="40271558" w14:textId="77777777" w:rsidR="005D1EB4" w:rsidRDefault="00C90B26">
      <w:pPr>
        <w:ind w:left="1248"/>
        <w:jc w:val="both"/>
        <w:rPr>
          <w:i/>
          <w:sz w:val="24"/>
        </w:rPr>
      </w:pPr>
      <w:r>
        <w:rPr>
          <w:i/>
          <w:sz w:val="24"/>
        </w:rPr>
        <w:t>Конструктивная</w:t>
      </w:r>
      <w:r>
        <w:rPr>
          <w:i/>
          <w:spacing w:val="-5"/>
          <w:sz w:val="24"/>
        </w:rPr>
        <w:t xml:space="preserve"> </w:t>
      </w:r>
      <w:r>
        <w:rPr>
          <w:i/>
          <w:sz w:val="24"/>
        </w:rPr>
        <w:t>деятельность.</w:t>
      </w:r>
    </w:p>
    <w:p w14:paraId="366AA603" w14:textId="77777777" w:rsidR="005D1EB4" w:rsidRDefault="00C90B26">
      <w:pPr>
        <w:pStyle w:val="a3"/>
        <w:ind w:left="540" w:right="848"/>
      </w:pPr>
      <w:r>
        <w:t>В процессе игры с настольным и напольным строительным материалом педагог</w:t>
      </w:r>
      <w:r>
        <w:rPr>
          <w:spacing w:val="1"/>
        </w:rPr>
        <w:t xml:space="preserve"> </w:t>
      </w:r>
      <w:r>
        <w:t>продолжает знакомить детей с деталями (кубик, кирпичик, трехгранная призма, пластина,</w:t>
      </w:r>
      <w:r>
        <w:rPr>
          <w:spacing w:val="1"/>
        </w:rPr>
        <w:t xml:space="preserve"> </w:t>
      </w:r>
      <w:r>
        <w:t>цилиндр),</w:t>
      </w:r>
      <w:r>
        <w:rPr>
          <w:spacing w:val="1"/>
        </w:rPr>
        <w:t xml:space="preserve"> </w:t>
      </w:r>
      <w:r>
        <w:t>с</w:t>
      </w:r>
      <w:r>
        <w:rPr>
          <w:spacing w:val="1"/>
        </w:rPr>
        <w:t xml:space="preserve"> </w:t>
      </w:r>
      <w:r>
        <w:t>вариантами</w:t>
      </w:r>
      <w:r>
        <w:rPr>
          <w:spacing w:val="1"/>
        </w:rPr>
        <w:t xml:space="preserve"> </w:t>
      </w:r>
      <w:r>
        <w:t>расположения</w:t>
      </w:r>
      <w:r>
        <w:rPr>
          <w:spacing w:val="1"/>
        </w:rPr>
        <w:t xml:space="preserve"> </w:t>
      </w:r>
      <w:r>
        <w:t>строительных</w:t>
      </w:r>
      <w:r>
        <w:rPr>
          <w:spacing w:val="1"/>
        </w:rPr>
        <w:t xml:space="preserve"> </w:t>
      </w:r>
      <w:r>
        <w:t>форм</w:t>
      </w:r>
      <w:r>
        <w:rPr>
          <w:spacing w:val="1"/>
        </w:rPr>
        <w:t xml:space="preserve"> </w:t>
      </w:r>
      <w:r>
        <w:t>на</w:t>
      </w:r>
      <w:r>
        <w:rPr>
          <w:spacing w:val="1"/>
        </w:rPr>
        <w:t xml:space="preserve"> </w:t>
      </w:r>
      <w:r>
        <w:t>плоскости.</w:t>
      </w:r>
      <w:r>
        <w:rPr>
          <w:spacing w:val="1"/>
        </w:rPr>
        <w:t xml:space="preserve"> </w:t>
      </w:r>
      <w:r>
        <w:t>Педагог</w:t>
      </w:r>
      <w:r>
        <w:rPr>
          <w:spacing w:val="1"/>
        </w:rPr>
        <w:t xml:space="preserve"> </w:t>
      </w:r>
      <w:r>
        <w:t>продолжает формировать умение у детей сооружать элементарные постройки по образцу,</w:t>
      </w:r>
      <w:r>
        <w:rPr>
          <w:spacing w:val="1"/>
        </w:rPr>
        <w:t xml:space="preserve"> </w:t>
      </w:r>
      <w:r>
        <w:t>поддерживает</w:t>
      </w:r>
      <w:r>
        <w:rPr>
          <w:spacing w:val="1"/>
        </w:rPr>
        <w:t xml:space="preserve"> </w:t>
      </w:r>
      <w:r>
        <w:t>желание</w:t>
      </w:r>
      <w:r>
        <w:rPr>
          <w:spacing w:val="1"/>
        </w:rPr>
        <w:t xml:space="preserve"> </w:t>
      </w:r>
      <w:r>
        <w:t>строить</w:t>
      </w:r>
      <w:r>
        <w:rPr>
          <w:spacing w:val="1"/>
        </w:rPr>
        <w:t xml:space="preserve"> </w:t>
      </w:r>
      <w:r>
        <w:t>что-то</w:t>
      </w:r>
      <w:r>
        <w:rPr>
          <w:spacing w:val="1"/>
        </w:rPr>
        <w:t xml:space="preserve"> </w:t>
      </w:r>
      <w:r>
        <w:t>самостоятельно;</w:t>
      </w:r>
      <w:r>
        <w:rPr>
          <w:spacing w:val="1"/>
        </w:rPr>
        <w:t xml:space="preserve"> </w:t>
      </w:r>
      <w:r>
        <w:t>способствует</w:t>
      </w:r>
      <w:r>
        <w:rPr>
          <w:spacing w:val="1"/>
        </w:rPr>
        <w:t xml:space="preserve"> </w:t>
      </w:r>
      <w:r>
        <w:t>пониманию</w:t>
      </w:r>
      <w:r>
        <w:rPr>
          <w:spacing w:val="1"/>
        </w:rPr>
        <w:t xml:space="preserve"> </w:t>
      </w:r>
      <w:r>
        <w:t>пространственных</w:t>
      </w:r>
      <w:r>
        <w:rPr>
          <w:spacing w:val="1"/>
        </w:rPr>
        <w:t xml:space="preserve"> </w:t>
      </w:r>
      <w:r>
        <w:t>соотношений.</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пользоваться</w:t>
      </w:r>
      <w:r>
        <w:rPr>
          <w:spacing w:val="1"/>
        </w:rPr>
        <w:t xml:space="preserve"> </w:t>
      </w:r>
      <w:r>
        <w:t>дополнительными</w:t>
      </w:r>
      <w:r>
        <w:rPr>
          <w:spacing w:val="1"/>
        </w:rPr>
        <w:t xml:space="preserve"> </w:t>
      </w:r>
      <w:r>
        <w:t>сюжетными</w:t>
      </w:r>
      <w:r>
        <w:rPr>
          <w:spacing w:val="1"/>
        </w:rPr>
        <w:t xml:space="preserve"> </w:t>
      </w:r>
      <w:r>
        <w:t>игрушками,</w:t>
      </w:r>
      <w:r>
        <w:rPr>
          <w:spacing w:val="1"/>
        </w:rPr>
        <w:t xml:space="preserve"> </w:t>
      </w:r>
      <w:r>
        <w:t>соразмерными</w:t>
      </w:r>
      <w:r>
        <w:rPr>
          <w:spacing w:val="1"/>
        </w:rPr>
        <w:t xml:space="preserve"> </w:t>
      </w:r>
      <w:r>
        <w:t>масштабам</w:t>
      </w:r>
      <w:r>
        <w:rPr>
          <w:spacing w:val="1"/>
        </w:rPr>
        <w:t xml:space="preserve"> </w:t>
      </w:r>
      <w:r>
        <w:t>построек</w:t>
      </w:r>
      <w:r>
        <w:rPr>
          <w:spacing w:val="1"/>
        </w:rPr>
        <w:t xml:space="preserve"> </w:t>
      </w:r>
      <w:r>
        <w:t>(маленькие</w:t>
      </w:r>
      <w:r>
        <w:rPr>
          <w:spacing w:val="1"/>
        </w:rPr>
        <w:t xml:space="preserve"> </w:t>
      </w:r>
      <w:r>
        <w:t>машинки</w:t>
      </w:r>
      <w:r>
        <w:rPr>
          <w:spacing w:val="1"/>
        </w:rPr>
        <w:t xml:space="preserve"> </w:t>
      </w:r>
      <w:r>
        <w:t>для</w:t>
      </w:r>
      <w:r>
        <w:rPr>
          <w:spacing w:val="-57"/>
        </w:rPr>
        <w:t xml:space="preserve"> </w:t>
      </w:r>
      <w:r>
        <w:t>маленьких гаражей и тому подобное). По окончании игры приучает убирать все на место.</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простейшими</w:t>
      </w:r>
      <w:r>
        <w:rPr>
          <w:spacing w:val="1"/>
        </w:rPr>
        <w:t xml:space="preserve"> </w:t>
      </w:r>
      <w:r>
        <w:t>пластмассовыми</w:t>
      </w:r>
      <w:r>
        <w:rPr>
          <w:spacing w:val="1"/>
        </w:rPr>
        <w:t xml:space="preserve"> </w:t>
      </w:r>
      <w:r>
        <w:t>конструкторами.</w:t>
      </w:r>
      <w:r>
        <w:rPr>
          <w:spacing w:val="1"/>
        </w:rPr>
        <w:t xml:space="preserve"> </w:t>
      </w:r>
      <w:r>
        <w:t>Учит</w:t>
      </w:r>
      <w:r>
        <w:rPr>
          <w:spacing w:val="1"/>
        </w:rPr>
        <w:t xml:space="preserve"> </w:t>
      </w:r>
      <w:r>
        <w:t>совместно</w:t>
      </w:r>
      <w:r>
        <w:rPr>
          <w:spacing w:val="1"/>
        </w:rPr>
        <w:t xml:space="preserve"> </w:t>
      </w:r>
      <w:r>
        <w:t>с</w:t>
      </w:r>
      <w:r>
        <w:rPr>
          <w:spacing w:val="1"/>
        </w:rPr>
        <w:t xml:space="preserve"> </w:t>
      </w:r>
      <w:r>
        <w:t>взрослым конструировать башенки, домики, машины. В летнее время педагог развивает</w:t>
      </w:r>
      <w:r>
        <w:rPr>
          <w:spacing w:val="1"/>
        </w:rPr>
        <w:t xml:space="preserve"> </w:t>
      </w:r>
      <w:r>
        <w:t>интерес у детей к строительным играм с использованием природного материала (песок,</w:t>
      </w:r>
      <w:r>
        <w:rPr>
          <w:spacing w:val="1"/>
        </w:rPr>
        <w:t xml:space="preserve"> </w:t>
      </w:r>
      <w:r>
        <w:t>вода,</w:t>
      </w:r>
      <w:r>
        <w:rPr>
          <w:spacing w:val="-1"/>
        </w:rPr>
        <w:t xml:space="preserve"> </w:t>
      </w:r>
      <w:r>
        <w:t>желуди, камешки</w:t>
      </w:r>
      <w:r>
        <w:rPr>
          <w:spacing w:val="1"/>
        </w:rPr>
        <w:t xml:space="preserve"> </w:t>
      </w:r>
      <w:r>
        <w:t>и</w:t>
      </w:r>
      <w:r>
        <w:rPr>
          <w:spacing w:val="1"/>
        </w:rPr>
        <w:t xml:space="preserve"> </w:t>
      </w:r>
      <w:r>
        <w:t>тому</w:t>
      </w:r>
      <w:r>
        <w:rPr>
          <w:spacing w:val="-5"/>
        </w:rPr>
        <w:t xml:space="preserve"> </w:t>
      </w:r>
      <w:r>
        <w:t>подобное).</w:t>
      </w:r>
    </w:p>
    <w:p w14:paraId="346FA126" w14:textId="77777777" w:rsidR="005D1EB4" w:rsidRDefault="00C90B26">
      <w:pPr>
        <w:ind w:left="1248"/>
        <w:jc w:val="both"/>
        <w:rPr>
          <w:i/>
          <w:sz w:val="24"/>
        </w:rPr>
      </w:pPr>
      <w:r>
        <w:rPr>
          <w:i/>
          <w:sz w:val="24"/>
        </w:rPr>
        <w:t>Музыкальная</w:t>
      </w:r>
      <w:r>
        <w:rPr>
          <w:i/>
          <w:spacing w:val="-6"/>
          <w:sz w:val="24"/>
        </w:rPr>
        <w:t xml:space="preserve"> </w:t>
      </w:r>
      <w:r>
        <w:rPr>
          <w:i/>
          <w:sz w:val="24"/>
        </w:rPr>
        <w:t>деятельность.</w:t>
      </w:r>
    </w:p>
    <w:p w14:paraId="39860366" w14:textId="77777777" w:rsidR="005D1EB4" w:rsidRDefault="00C90B26" w:rsidP="00A33441">
      <w:pPr>
        <w:pStyle w:val="a5"/>
        <w:numPr>
          <w:ilvl w:val="0"/>
          <w:numId w:val="92"/>
        </w:numPr>
        <w:tabs>
          <w:tab w:val="left" w:pos="1515"/>
        </w:tabs>
        <w:ind w:right="846" w:firstLine="708"/>
        <w:rPr>
          <w:sz w:val="24"/>
        </w:rPr>
      </w:pPr>
      <w:r>
        <w:rPr>
          <w:i/>
          <w:sz w:val="24"/>
        </w:rPr>
        <w:t xml:space="preserve">Слушание: </w:t>
      </w:r>
      <w:r>
        <w:rPr>
          <w:sz w:val="24"/>
        </w:rPr>
        <w:t>педагог учит детей внимательно слушать спокойные и бодрые песни,</w:t>
      </w:r>
      <w:r>
        <w:rPr>
          <w:spacing w:val="1"/>
          <w:sz w:val="24"/>
        </w:rPr>
        <w:t xml:space="preserve"> </w:t>
      </w:r>
      <w:r>
        <w:rPr>
          <w:sz w:val="24"/>
        </w:rPr>
        <w:t>музыкальные пьесы разного характера, понимать, о чем (о ком) поется, и эмоционально</w:t>
      </w:r>
      <w:r>
        <w:rPr>
          <w:spacing w:val="1"/>
          <w:sz w:val="24"/>
        </w:rPr>
        <w:t xml:space="preserve"> </w:t>
      </w:r>
      <w:r>
        <w:rPr>
          <w:sz w:val="24"/>
        </w:rPr>
        <w:t>реагировать на содержание; учит детей различать звуки по высоте (высокое и низкое</w:t>
      </w:r>
      <w:r>
        <w:rPr>
          <w:spacing w:val="1"/>
          <w:sz w:val="24"/>
        </w:rPr>
        <w:t xml:space="preserve"> </w:t>
      </w:r>
      <w:r>
        <w:rPr>
          <w:sz w:val="24"/>
        </w:rPr>
        <w:t>звучание</w:t>
      </w:r>
      <w:r>
        <w:rPr>
          <w:spacing w:val="-2"/>
          <w:sz w:val="24"/>
        </w:rPr>
        <w:t xml:space="preserve"> </w:t>
      </w:r>
      <w:r>
        <w:rPr>
          <w:sz w:val="24"/>
        </w:rPr>
        <w:t>колокольчика,</w:t>
      </w:r>
      <w:r>
        <w:rPr>
          <w:spacing w:val="-3"/>
          <w:sz w:val="24"/>
        </w:rPr>
        <w:t xml:space="preserve"> </w:t>
      </w:r>
      <w:r>
        <w:rPr>
          <w:sz w:val="24"/>
        </w:rPr>
        <w:t>фортепьяно, металлофона).</w:t>
      </w:r>
    </w:p>
    <w:p w14:paraId="653D3CAA" w14:textId="77777777" w:rsidR="005D1EB4" w:rsidRDefault="00C90B26" w:rsidP="00A33441">
      <w:pPr>
        <w:pStyle w:val="a5"/>
        <w:numPr>
          <w:ilvl w:val="0"/>
          <w:numId w:val="92"/>
        </w:numPr>
        <w:tabs>
          <w:tab w:val="left" w:pos="1534"/>
        </w:tabs>
        <w:ind w:right="852" w:firstLine="708"/>
        <w:rPr>
          <w:sz w:val="24"/>
        </w:rPr>
      </w:pPr>
      <w:r>
        <w:rPr>
          <w:i/>
          <w:sz w:val="24"/>
        </w:rPr>
        <w:t xml:space="preserve">Пение: </w:t>
      </w:r>
      <w:r>
        <w:rPr>
          <w:sz w:val="24"/>
        </w:rPr>
        <w:t>педагог вызывает активность детей при подпевании и пении; развивает</w:t>
      </w:r>
      <w:r>
        <w:rPr>
          <w:spacing w:val="1"/>
          <w:sz w:val="24"/>
        </w:rPr>
        <w:t xml:space="preserve"> </w:t>
      </w:r>
      <w:r>
        <w:rPr>
          <w:sz w:val="24"/>
        </w:rPr>
        <w:t>умение</w:t>
      </w:r>
      <w:r>
        <w:rPr>
          <w:spacing w:val="-2"/>
          <w:sz w:val="24"/>
        </w:rPr>
        <w:t xml:space="preserve"> </w:t>
      </w:r>
      <w:r>
        <w:rPr>
          <w:sz w:val="24"/>
        </w:rPr>
        <w:t>подпевать</w:t>
      </w:r>
      <w:r>
        <w:rPr>
          <w:spacing w:val="-1"/>
          <w:sz w:val="24"/>
        </w:rPr>
        <w:t xml:space="preserve"> </w:t>
      </w:r>
      <w:r>
        <w:rPr>
          <w:sz w:val="24"/>
        </w:rPr>
        <w:t>фразы</w:t>
      </w:r>
      <w:r>
        <w:rPr>
          <w:spacing w:val="-1"/>
          <w:sz w:val="24"/>
        </w:rPr>
        <w:t xml:space="preserve"> </w:t>
      </w:r>
      <w:r>
        <w:rPr>
          <w:sz w:val="24"/>
        </w:rPr>
        <w:t>в</w:t>
      </w:r>
      <w:r>
        <w:rPr>
          <w:spacing w:val="-2"/>
          <w:sz w:val="24"/>
        </w:rPr>
        <w:t xml:space="preserve"> </w:t>
      </w:r>
      <w:r>
        <w:rPr>
          <w:sz w:val="24"/>
        </w:rPr>
        <w:t>песне</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поощряет сольное</w:t>
      </w:r>
      <w:r>
        <w:rPr>
          <w:spacing w:val="-2"/>
          <w:sz w:val="24"/>
        </w:rPr>
        <w:t xml:space="preserve"> </w:t>
      </w:r>
      <w:r>
        <w:rPr>
          <w:sz w:val="24"/>
        </w:rPr>
        <w:t>пение.</w:t>
      </w:r>
    </w:p>
    <w:p w14:paraId="794D3313" w14:textId="77777777" w:rsidR="005D1EB4" w:rsidRDefault="00C90B26" w:rsidP="00A33441">
      <w:pPr>
        <w:pStyle w:val="a5"/>
        <w:numPr>
          <w:ilvl w:val="0"/>
          <w:numId w:val="92"/>
        </w:numPr>
        <w:tabs>
          <w:tab w:val="left" w:pos="1810"/>
        </w:tabs>
        <w:ind w:right="848" w:firstLine="708"/>
        <w:rPr>
          <w:sz w:val="24"/>
        </w:rPr>
      </w:pPr>
      <w:r>
        <w:rPr>
          <w:i/>
          <w:sz w:val="24"/>
        </w:rPr>
        <w:t>Музыкально-ритмические</w:t>
      </w:r>
      <w:r>
        <w:rPr>
          <w:i/>
          <w:spacing w:val="1"/>
          <w:sz w:val="24"/>
        </w:rPr>
        <w:t xml:space="preserve"> </w:t>
      </w:r>
      <w:r>
        <w:rPr>
          <w:i/>
          <w:sz w:val="24"/>
        </w:rPr>
        <w:t>движения:</w:t>
      </w:r>
      <w:r>
        <w:rPr>
          <w:i/>
          <w:spacing w:val="1"/>
          <w:sz w:val="24"/>
        </w:rPr>
        <w:t xml:space="preserve"> </w:t>
      </w:r>
      <w:r>
        <w:rPr>
          <w:sz w:val="24"/>
        </w:rPr>
        <w:t>педагог</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эмоциональность</w:t>
      </w:r>
      <w:r>
        <w:rPr>
          <w:spacing w:val="1"/>
          <w:sz w:val="24"/>
        </w:rPr>
        <w:t xml:space="preserve"> </w:t>
      </w:r>
      <w:r>
        <w:rPr>
          <w:sz w:val="24"/>
        </w:rPr>
        <w:t>и</w:t>
      </w:r>
      <w:r>
        <w:rPr>
          <w:spacing w:val="1"/>
          <w:sz w:val="24"/>
        </w:rPr>
        <w:t xml:space="preserve"> </w:t>
      </w:r>
      <w:r>
        <w:rPr>
          <w:sz w:val="24"/>
        </w:rPr>
        <w:t>образность</w:t>
      </w:r>
      <w:r>
        <w:rPr>
          <w:spacing w:val="1"/>
          <w:sz w:val="24"/>
        </w:rPr>
        <w:t xml:space="preserve"> </w:t>
      </w:r>
      <w:r>
        <w:rPr>
          <w:sz w:val="24"/>
        </w:rPr>
        <w:t>восприятия</w:t>
      </w:r>
      <w:r>
        <w:rPr>
          <w:spacing w:val="1"/>
          <w:sz w:val="24"/>
        </w:rPr>
        <w:t xml:space="preserve"> </w:t>
      </w:r>
      <w:r>
        <w:rPr>
          <w:sz w:val="24"/>
        </w:rPr>
        <w:t>музыки</w:t>
      </w:r>
      <w:r>
        <w:rPr>
          <w:spacing w:val="1"/>
          <w:sz w:val="24"/>
        </w:rPr>
        <w:t xml:space="preserve"> </w:t>
      </w:r>
      <w:r>
        <w:rPr>
          <w:sz w:val="24"/>
        </w:rPr>
        <w:t>через</w:t>
      </w:r>
      <w:r>
        <w:rPr>
          <w:spacing w:val="1"/>
          <w:sz w:val="24"/>
        </w:rPr>
        <w:t xml:space="preserve"> </w:t>
      </w:r>
      <w:r>
        <w:rPr>
          <w:sz w:val="24"/>
        </w:rPr>
        <w:t>движения;</w:t>
      </w:r>
      <w:r>
        <w:rPr>
          <w:spacing w:val="1"/>
          <w:sz w:val="24"/>
        </w:rPr>
        <w:t xml:space="preserve"> </w:t>
      </w:r>
      <w:r>
        <w:rPr>
          <w:sz w:val="24"/>
        </w:rPr>
        <w:t>продолжает</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способность</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воспроизводить</w:t>
      </w:r>
      <w:r>
        <w:rPr>
          <w:spacing w:val="1"/>
          <w:sz w:val="24"/>
        </w:rPr>
        <w:t xml:space="preserve"> </w:t>
      </w:r>
      <w:r>
        <w:rPr>
          <w:sz w:val="24"/>
        </w:rPr>
        <w:t>движения,</w:t>
      </w:r>
      <w:r>
        <w:rPr>
          <w:spacing w:val="1"/>
          <w:sz w:val="24"/>
        </w:rPr>
        <w:t xml:space="preserve"> </w:t>
      </w:r>
      <w:r>
        <w:rPr>
          <w:sz w:val="24"/>
        </w:rPr>
        <w:t>показываемые</w:t>
      </w:r>
      <w:r>
        <w:rPr>
          <w:spacing w:val="1"/>
          <w:sz w:val="24"/>
        </w:rPr>
        <w:t xml:space="preserve"> </w:t>
      </w:r>
      <w:r>
        <w:rPr>
          <w:sz w:val="24"/>
        </w:rPr>
        <w:t>взрослым</w:t>
      </w:r>
      <w:r>
        <w:rPr>
          <w:spacing w:val="1"/>
          <w:sz w:val="24"/>
        </w:rPr>
        <w:t xml:space="preserve"> </w:t>
      </w:r>
      <w:r>
        <w:rPr>
          <w:sz w:val="24"/>
        </w:rPr>
        <w:t>(хлопать,</w:t>
      </w:r>
      <w:r>
        <w:rPr>
          <w:spacing w:val="1"/>
          <w:sz w:val="24"/>
        </w:rPr>
        <w:t xml:space="preserve"> </w:t>
      </w:r>
      <w:r>
        <w:rPr>
          <w:sz w:val="24"/>
        </w:rPr>
        <w:t>притопывать</w:t>
      </w:r>
      <w:r>
        <w:rPr>
          <w:spacing w:val="1"/>
          <w:sz w:val="24"/>
        </w:rPr>
        <w:t xml:space="preserve"> </w:t>
      </w:r>
      <w:r>
        <w:rPr>
          <w:sz w:val="24"/>
        </w:rPr>
        <w:t>ногой,</w:t>
      </w:r>
      <w:r>
        <w:rPr>
          <w:spacing w:val="1"/>
          <w:sz w:val="24"/>
        </w:rPr>
        <w:t xml:space="preserve"> </w:t>
      </w:r>
      <w:r>
        <w:rPr>
          <w:sz w:val="24"/>
        </w:rPr>
        <w:t>полуприседать,</w:t>
      </w:r>
      <w:r>
        <w:rPr>
          <w:spacing w:val="1"/>
          <w:sz w:val="24"/>
        </w:rPr>
        <w:t xml:space="preserve"> </w:t>
      </w:r>
      <w:r>
        <w:rPr>
          <w:sz w:val="24"/>
        </w:rPr>
        <w:t>совершать</w:t>
      </w:r>
      <w:r>
        <w:rPr>
          <w:spacing w:val="1"/>
          <w:sz w:val="24"/>
        </w:rPr>
        <w:t xml:space="preserve"> </w:t>
      </w:r>
      <w:r>
        <w:rPr>
          <w:sz w:val="24"/>
        </w:rPr>
        <w:t>повороты кистей рук и так далее); учит детей начинать движение с началом музыки и</w:t>
      </w:r>
      <w:r>
        <w:rPr>
          <w:spacing w:val="1"/>
          <w:sz w:val="24"/>
        </w:rPr>
        <w:t xml:space="preserve"> </w:t>
      </w:r>
      <w:r>
        <w:rPr>
          <w:sz w:val="24"/>
        </w:rPr>
        <w:t>заканчивать с ее окончанием; передавать образы (птичка летает, зайка прыгает, мишка</w:t>
      </w:r>
      <w:r>
        <w:rPr>
          <w:spacing w:val="1"/>
          <w:sz w:val="24"/>
        </w:rPr>
        <w:t xml:space="preserve"> </w:t>
      </w:r>
      <w:r>
        <w:rPr>
          <w:sz w:val="24"/>
        </w:rPr>
        <w:t>косолапый</w:t>
      </w:r>
      <w:r>
        <w:rPr>
          <w:spacing w:val="1"/>
          <w:sz w:val="24"/>
        </w:rPr>
        <w:t xml:space="preserve"> </w:t>
      </w:r>
      <w:r>
        <w:rPr>
          <w:sz w:val="24"/>
        </w:rPr>
        <w:t>идет);</w:t>
      </w:r>
      <w:r>
        <w:rPr>
          <w:spacing w:val="1"/>
          <w:sz w:val="24"/>
        </w:rPr>
        <w:t xml:space="preserve"> </w:t>
      </w:r>
      <w:r>
        <w:rPr>
          <w:sz w:val="24"/>
        </w:rPr>
        <w:t>педагог</w:t>
      </w:r>
      <w:r>
        <w:rPr>
          <w:spacing w:val="1"/>
          <w:sz w:val="24"/>
        </w:rPr>
        <w:t xml:space="preserve"> </w:t>
      </w:r>
      <w:r>
        <w:rPr>
          <w:sz w:val="24"/>
        </w:rPr>
        <w:t>совершенствует</w:t>
      </w:r>
      <w:r>
        <w:rPr>
          <w:spacing w:val="1"/>
          <w:sz w:val="24"/>
        </w:rPr>
        <w:t xml:space="preserve"> </w:t>
      </w:r>
      <w:r>
        <w:rPr>
          <w:sz w:val="24"/>
        </w:rPr>
        <w:t>умение</w:t>
      </w:r>
      <w:r>
        <w:rPr>
          <w:spacing w:val="1"/>
          <w:sz w:val="24"/>
        </w:rPr>
        <w:t xml:space="preserve"> </w:t>
      </w:r>
      <w:r>
        <w:rPr>
          <w:sz w:val="24"/>
        </w:rPr>
        <w:t>ходить</w:t>
      </w:r>
      <w:r>
        <w:rPr>
          <w:spacing w:val="1"/>
          <w:sz w:val="24"/>
        </w:rPr>
        <w:t xml:space="preserve"> </w:t>
      </w:r>
      <w:r>
        <w:rPr>
          <w:sz w:val="24"/>
        </w:rPr>
        <w:t>и</w:t>
      </w:r>
      <w:r>
        <w:rPr>
          <w:spacing w:val="1"/>
          <w:sz w:val="24"/>
        </w:rPr>
        <w:t xml:space="preserve"> </w:t>
      </w:r>
      <w:r>
        <w:rPr>
          <w:sz w:val="24"/>
        </w:rPr>
        <w:t>бегать</w:t>
      </w:r>
      <w:r>
        <w:rPr>
          <w:spacing w:val="1"/>
          <w:sz w:val="24"/>
        </w:rPr>
        <w:t xml:space="preserve"> </w:t>
      </w:r>
      <w:r>
        <w:rPr>
          <w:sz w:val="24"/>
        </w:rPr>
        <w:t>(на</w:t>
      </w:r>
      <w:r>
        <w:rPr>
          <w:spacing w:val="1"/>
          <w:sz w:val="24"/>
        </w:rPr>
        <w:t xml:space="preserve"> </w:t>
      </w:r>
      <w:r>
        <w:rPr>
          <w:sz w:val="24"/>
        </w:rPr>
        <w:t>носках,</w:t>
      </w:r>
      <w:r>
        <w:rPr>
          <w:spacing w:val="60"/>
          <w:sz w:val="24"/>
        </w:rPr>
        <w:t xml:space="preserve"> </w:t>
      </w:r>
      <w:r>
        <w:rPr>
          <w:sz w:val="24"/>
        </w:rPr>
        <w:t>тихо;</w:t>
      </w:r>
      <w:r>
        <w:rPr>
          <w:spacing w:val="1"/>
          <w:sz w:val="24"/>
        </w:rPr>
        <w:t xml:space="preserve"> </w:t>
      </w:r>
      <w:r>
        <w:rPr>
          <w:sz w:val="24"/>
        </w:rPr>
        <w:t>высоко и низко поднимая ноги; прямым галопом), выполнять плясовые движения в кругу,</w:t>
      </w:r>
      <w:r>
        <w:rPr>
          <w:spacing w:val="1"/>
          <w:sz w:val="24"/>
        </w:rPr>
        <w:t xml:space="preserve"> </w:t>
      </w:r>
      <w:r>
        <w:rPr>
          <w:sz w:val="24"/>
        </w:rPr>
        <w:t>врассыпную,</w:t>
      </w:r>
      <w:r>
        <w:rPr>
          <w:spacing w:val="1"/>
          <w:sz w:val="24"/>
        </w:rPr>
        <w:t xml:space="preserve"> </w:t>
      </w:r>
      <w:r>
        <w:rPr>
          <w:sz w:val="24"/>
        </w:rPr>
        <w:t>менять</w:t>
      </w:r>
      <w:r>
        <w:rPr>
          <w:spacing w:val="-1"/>
          <w:sz w:val="24"/>
        </w:rPr>
        <w:t xml:space="preserve"> </w:t>
      </w:r>
      <w:r>
        <w:rPr>
          <w:sz w:val="24"/>
        </w:rPr>
        <w:t>движения</w:t>
      </w:r>
      <w:r>
        <w:rPr>
          <w:spacing w:val="-2"/>
          <w:sz w:val="24"/>
        </w:rPr>
        <w:t xml:space="preserve"> </w:t>
      </w:r>
      <w:r>
        <w:rPr>
          <w:sz w:val="24"/>
        </w:rPr>
        <w:t>с</w:t>
      </w:r>
      <w:r>
        <w:rPr>
          <w:spacing w:val="-2"/>
          <w:sz w:val="24"/>
        </w:rPr>
        <w:t xml:space="preserve"> </w:t>
      </w:r>
      <w:r>
        <w:rPr>
          <w:sz w:val="24"/>
        </w:rPr>
        <w:t>изменением</w:t>
      </w:r>
      <w:r>
        <w:rPr>
          <w:spacing w:val="-2"/>
          <w:sz w:val="24"/>
        </w:rPr>
        <w:t xml:space="preserve"> </w:t>
      </w:r>
      <w:r>
        <w:rPr>
          <w:sz w:val="24"/>
        </w:rPr>
        <w:t>характера</w:t>
      </w:r>
      <w:r>
        <w:rPr>
          <w:spacing w:val="-2"/>
          <w:sz w:val="24"/>
        </w:rPr>
        <w:t xml:space="preserve"> </w:t>
      </w:r>
      <w:r>
        <w:rPr>
          <w:sz w:val="24"/>
        </w:rPr>
        <w:t>музыки или содержания</w:t>
      </w:r>
      <w:r>
        <w:rPr>
          <w:spacing w:val="-2"/>
          <w:sz w:val="24"/>
        </w:rPr>
        <w:t xml:space="preserve"> </w:t>
      </w:r>
      <w:r>
        <w:rPr>
          <w:sz w:val="24"/>
        </w:rPr>
        <w:t>песни.</w:t>
      </w:r>
    </w:p>
    <w:p w14:paraId="21AD60A2" w14:textId="77777777" w:rsidR="005D1EB4" w:rsidRDefault="00C90B26">
      <w:pPr>
        <w:spacing w:line="274" w:lineRule="exact"/>
        <w:ind w:left="1248"/>
        <w:jc w:val="both"/>
        <w:rPr>
          <w:i/>
          <w:sz w:val="24"/>
        </w:rPr>
      </w:pPr>
      <w:r>
        <w:rPr>
          <w:i/>
          <w:sz w:val="24"/>
        </w:rPr>
        <w:t>Театрализованная</w:t>
      </w:r>
      <w:r>
        <w:rPr>
          <w:i/>
          <w:spacing w:val="-5"/>
          <w:sz w:val="24"/>
        </w:rPr>
        <w:t xml:space="preserve"> </w:t>
      </w:r>
      <w:r>
        <w:rPr>
          <w:i/>
          <w:sz w:val="24"/>
        </w:rPr>
        <w:t>деятельность.</w:t>
      </w:r>
    </w:p>
    <w:p w14:paraId="1360DCBA" w14:textId="77777777" w:rsidR="005D1EB4" w:rsidRDefault="00C90B26">
      <w:pPr>
        <w:pStyle w:val="a3"/>
        <w:ind w:left="540" w:right="847"/>
      </w:pPr>
      <w:r>
        <w:t>Педагог</w:t>
      </w:r>
      <w:r>
        <w:rPr>
          <w:spacing w:val="28"/>
        </w:rPr>
        <w:t xml:space="preserve"> </w:t>
      </w:r>
      <w:r>
        <w:t>пробуждает</w:t>
      </w:r>
      <w:r>
        <w:rPr>
          <w:spacing w:val="29"/>
        </w:rPr>
        <w:t xml:space="preserve"> </w:t>
      </w:r>
      <w:r>
        <w:t>интерес</w:t>
      </w:r>
      <w:r>
        <w:rPr>
          <w:spacing w:val="27"/>
        </w:rPr>
        <w:t xml:space="preserve"> </w:t>
      </w:r>
      <w:r>
        <w:t>детей</w:t>
      </w:r>
      <w:r>
        <w:rPr>
          <w:spacing w:val="30"/>
        </w:rPr>
        <w:t xml:space="preserve"> </w:t>
      </w:r>
      <w:r>
        <w:t>к</w:t>
      </w:r>
      <w:r>
        <w:rPr>
          <w:spacing w:val="27"/>
        </w:rPr>
        <w:t xml:space="preserve"> </w:t>
      </w:r>
      <w:r>
        <w:t>театрализованной</w:t>
      </w:r>
      <w:r>
        <w:rPr>
          <w:spacing w:val="26"/>
        </w:rPr>
        <w:t xml:space="preserve"> </w:t>
      </w:r>
      <w:r>
        <w:t>игре,</w:t>
      </w:r>
      <w:r>
        <w:rPr>
          <w:spacing w:val="29"/>
        </w:rPr>
        <w:t xml:space="preserve"> </w:t>
      </w:r>
      <w:r>
        <w:t>создает</w:t>
      </w:r>
      <w:r>
        <w:rPr>
          <w:spacing w:val="32"/>
        </w:rPr>
        <w:t xml:space="preserve"> </w:t>
      </w:r>
      <w:r>
        <w:t>условия</w:t>
      </w:r>
      <w:r>
        <w:rPr>
          <w:spacing w:val="28"/>
        </w:rPr>
        <w:t xml:space="preserve"> </w:t>
      </w:r>
      <w:r>
        <w:t>для</w:t>
      </w:r>
      <w:r>
        <w:rPr>
          <w:spacing w:val="-57"/>
        </w:rPr>
        <w:t xml:space="preserve"> </w:t>
      </w:r>
      <w:r>
        <w:t>ее проведения. Формирует</w:t>
      </w:r>
      <w:r>
        <w:rPr>
          <w:spacing w:val="60"/>
        </w:rPr>
        <w:t xml:space="preserve"> </w:t>
      </w:r>
      <w:r>
        <w:t>умение следить за развитием действия в играх-драматизациях</w:t>
      </w:r>
      <w:r>
        <w:rPr>
          <w:spacing w:val="1"/>
        </w:rPr>
        <w:t xml:space="preserve"> </w:t>
      </w:r>
      <w:r>
        <w:t>и</w:t>
      </w:r>
      <w:r>
        <w:rPr>
          <w:spacing w:val="1"/>
        </w:rPr>
        <w:t xml:space="preserve"> </w:t>
      </w:r>
      <w:r>
        <w:t>кукольных</w:t>
      </w:r>
      <w:r>
        <w:rPr>
          <w:spacing w:val="1"/>
        </w:rPr>
        <w:t xml:space="preserve"> </w:t>
      </w:r>
      <w:r>
        <w:t>спектаклях, созданных</w:t>
      </w:r>
      <w:r>
        <w:rPr>
          <w:spacing w:val="1"/>
        </w:rPr>
        <w:t xml:space="preserve"> </w:t>
      </w:r>
      <w:r>
        <w:t>силами взрослых</w:t>
      </w:r>
      <w:r>
        <w:rPr>
          <w:spacing w:val="1"/>
        </w:rPr>
        <w:t xml:space="preserve"> </w:t>
      </w:r>
      <w:r>
        <w:t>и</w:t>
      </w:r>
      <w:r>
        <w:rPr>
          <w:spacing w:val="1"/>
        </w:rPr>
        <w:t xml:space="preserve"> </w:t>
      </w:r>
      <w:r>
        <w:t>старших детей. Педагог</w:t>
      </w:r>
      <w:r>
        <w:rPr>
          <w:spacing w:val="60"/>
        </w:rPr>
        <w:t xml:space="preserve"> </w:t>
      </w:r>
      <w:r>
        <w:t>учит</w:t>
      </w:r>
      <w:r>
        <w:rPr>
          <w:spacing w:val="1"/>
        </w:rPr>
        <w:t xml:space="preserve"> </w:t>
      </w:r>
      <w:r>
        <w:t>детей имитировать характерные действия персонажей (птички летают, козленок скачет),</w:t>
      </w:r>
      <w:r>
        <w:rPr>
          <w:spacing w:val="1"/>
        </w:rPr>
        <w:t xml:space="preserve"> </w:t>
      </w:r>
      <w:r>
        <w:t>передавать</w:t>
      </w:r>
      <w:r>
        <w:rPr>
          <w:spacing w:val="1"/>
        </w:rPr>
        <w:t xml:space="preserve"> </w:t>
      </w:r>
      <w:r>
        <w:t>эмоциональное</w:t>
      </w:r>
      <w:r>
        <w:rPr>
          <w:spacing w:val="1"/>
        </w:rPr>
        <w:t xml:space="preserve"> </w:t>
      </w:r>
      <w:r>
        <w:t>состояние</w:t>
      </w:r>
      <w:r>
        <w:rPr>
          <w:spacing w:val="1"/>
        </w:rPr>
        <w:t xml:space="preserve"> </w:t>
      </w:r>
      <w:r>
        <w:t>человека</w:t>
      </w:r>
      <w:r>
        <w:rPr>
          <w:spacing w:val="1"/>
        </w:rPr>
        <w:t xml:space="preserve"> </w:t>
      </w:r>
      <w:r>
        <w:t>(мимикой,</w:t>
      </w:r>
      <w:r>
        <w:rPr>
          <w:spacing w:val="1"/>
        </w:rPr>
        <w:t xml:space="preserve"> </w:t>
      </w:r>
      <w:r>
        <w:t>позой,</w:t>
      </w:r>
      <w:r>
        <w:rPr>
          <w:spacing w:val="1"/>
        </w:rPr>
        <w:t xml:space="preserve"> </w:t>
      </w:r>
      <w:r>
        <w:t>жестом,</w:t>
      </w:r>
      <w:r>
        <w:rPr>
          <w:spacing w:val="1"/>
        </w:rPr>
        <w:t xml:space="preserve"> </w:t>
      </w:r>
      <w:r>
        <w:t>движением).</w:t>
      </w:r>
      <w:r>
        <w:rPr>
          <w:spacing w:val="-57"/>
        </w:rPr>
        <w:t xml:space="preserve"> </w:t>
      </w:r>
      <w:r>
        <w:t>Знакомит детей с приемами вождения настольных кукол. Учит сопровождать движения</w:t>
      </w:r>
      <w:r>
        <w:rPr>
          <w:spacing w:val="1"/>
        </w:rPr>
        <w:t xml:space="preserve"> </w:t>
      </w:r>
      <w:r>
        <w:t>простой</w:t>
      </w:r>
      <w:r>
        <w:rPr>
          <w:spacing w:val="1"/>
        </w:rPr>
        <w:t xml:space="preserve"> </w:t>
      </w:r>
      <w:r>
        <w:t>песенкой.</w:t>
      </w:r>
      <w:r>
        <w:rPr>
          <w:spacing w:val="1"/>
        </w:rPr>
        <w:t xml:space="preserve"> </w:t>
      </w:r>
      <w:r>
        <w:t>Педагог</w:t>
      </w:r>
      <w:r>
        <w:rPr>
          <w:spacing w:val="1"/>
        </w:rPr>
        <w:t xml:space="preserve"> </w:t>
      </w:r>
      <w:r>
        <w:t>поощряет</w:t>
      </w:r>
      <w:r>
        <w:rPr>
          <w:spacing w:val="1"/>
        </w:rPr>
        <w:t xml:space="preserve"> </w:t>
      </w:r>
      <w:r>
        <w:t>у</w:t>
      </w:r>
      <w:r>
        <w:rPr>
          <w:spacing w:val="1"/>
        </w:rPr>
        <w:t xml:space="preserve"> </w:t>
      </w:r>
      <w:r>
        <w:t>детей</w:t>
      </w:r>
      <w:r>
        <w:rPr>
          <w:spacing w:val="1"/>
        </w:rPr>
        <w:t xml:space="preserve"> </w:t>
      </w:r>
      <w:r>
        <w:t>желание</w:t>
      </w:r>
      <w:r>
        <w:rPr>
          <w:spacing w:val="1"/>
        </w:rPr>
        <w:t xml:space="preserve"> </w:t>
      </w:r>
      <w:r>
        <w:t>действовать</w:t>
      </w:r>
      <w:r>
        <w:rPr>
          <w:spacing w:val="1"/>
        </w:rPr>
        <w:t xml:space="preserve"> </w:t>
      </w:r>
      <w:r>
        <w:t>с</w:t>
      </w:r>
      <w:r>
        <w:rPr>
          <w:spacing w:val="60"/>
        </w:rPr>
        <w:t xml:space="preserve"> </w:t>
      </w:r>
      <w:r>
        <w:t>элементами</w:t>
      </w:r>
      <w:r>
        <w:rPr>
          <w:spacing w:val="1"/>
        </w:rPr>
        <w:t xml:space="preserve"> </w:t>
      </w:r>
      <w:r>
        <w:t>костюмов (шапочки, воротнички и так далее) и атрибутами как внешними символами</w:t>
      </w:r>
      <w:r>
        <w:rPr>
          <w:spacing w:val="1"/>
        </w:rPr>
        <w:t xml:space="preserve"> </w:t>
      </w:r>
      <w:r>
        <w:t>роли.</w:t>
      </w:r>
    </w:p>
    <w:p w14:paraId="0600960E" w14:textId="77777777" w:rsidR="005D1EB4" w:rsidRDefault="00C90B26">
      <w:pPr>
        <w:spacing w:line="275" w:lineRule="exact"/>
        <w:ind w:left="1308"/>
        <w:jc w:val="both"/>
        <w:rPr>
          <w:i/>
          <w:sz w:val="24"/>
        </w:rPr>
      </w:pPr>
      <w:r>
        <w:rPr>
          <w:i/>
          <w:sz w:val="24"/>
        </w:rPr>
        <w:t>Культурно-досуговая</w:t>
      </w:r>
      <w:r>
        <w:rPr>
          <w:i/>
          <w:spacing w:val="-5"/>
          <w:sz w:val="24"/>
        </w:rPr>
        <w:t xml:space="preserve"> </w:t>
      </w:r>
      <w:r>
        <w:rPr>
          <w:i/>
          <w:sz w:val="24"/>
        </w:rPr>
        <w:t>деятельность.</w:t>
      </w:r>
    </w:p>
    <w:p w14:paraId="5F893954" w14:textId="77777777" w:rsidR="005D1EB4" w:rsidRDefault="00C90B26">
      <w:pPr>
        <w:pStyle w:val="a3"/>
        <w:ind w:left="539" w:right="848"/>
      </w:pPr>
      <w:r>
        <w:t>Педагог</w:t>
      </w:r>
      <w:r>
        <w:rPr>
          <w:spacing w:val="1"/>
        </w:rPr>
        <w:t xml:space="preserve"> </w:t>
      </w:r>
      <w:r>
        <w:t>создает</w:t>
      </w:r>
      <w:r>
        <w:rPr>
          <w:spacing w:val="1"/>
        </w:rPr>
        <w:t xml:space="preserve"> </w:t>
      </w:r>
      <w:r>
        <w:t>эмоционально-положительный</w:t>
      </w:r>
      <w:r>
        <w:rPr>
          <w:spacing w:val="1"/>
        </w:rPr>
        <w:t xml:space="preserve"> </w:t>
      </w:r>
      <w:r>
        <w:t>климат</w:t>
      </w:r>
      <w:r>
        <w:rPr>
          <w:spacing w:val="1"/>
        </w:rPr>
        <w:t xml:space="preserve"> </w:t>
      </w:r>
      <w:r>
        <w:t>в</w:t>
      </w:r>
      <w:r>
        <w:rPr>
          <w:spacing w:val="1"/>
        </w:rPr>
        <w:t xml:space="preserve"> </w:t>
      </w:r>
      <w:r>
        <w:t>группе</w:t>
      </w:r>
      <w:r>
        <w:rPr>
          <w:spacing w:val="1"/>
        </w:rPr>
        <w:t xml:space="preserve"> </w:t>
      </w:r>
      <w:r>
        <w:t>и</w:t>
      </w:r>
      <w:r>
        <w:rPr>
          <w:spacing w:val="1"/>
        </w:rPr>
        <w:t xml:space="preserve"> </w:t>
      </w:r>
      <w:r>
        <w:t>ДОО</w:t>
      </w:r>
      <w:r>
        <w:rPr>
          <w:spacing w:val="1"/>
        </w:rPr>
        <w:t xml:space="preserve"> </w:t>
      </w:r>
      <w:r>
        <w:t>для</w:t>
      </w:r>
      <w:r>
        <w:rPr>
          <w:spacing w:val="1"/>
        </w:rPr>
        <w:t xml:space="preserve"> </w:t>
      </w:r>
      <w:r>
        <w:t>обеспечения у детей чувства комфортности, уюта и защищенности; формирует у детей</w:t>
      </w:r>
      <w:r>
        <w:rPr>
          <w:spacing w:val="1"/>
        </w:rPr>
        <w:t xml:space="preserve"> </w:t>
      </w:r>
      <w:r>
        <w:t>умение</w:t>
      </w:r>
      <w:r>
        <w:rPr>
          <w:spacing w:val="1"/>
        </w:rPr>
        <w:t xml:space="preserve"> </w:t>
      </w:r>
      <w:r>
        <w:t>самостоятельной</w:t>
      </w:r>
      <w:r>
        <w:rPr>
          <w:spacing w:val="1"/>
        </w:rPr>
        <w:t xml:space="preserve"> </w:t>
      </w:r>
      <w:r>
        <w:t>работы</w:t>
      </w:r>
      <w:r>
        <w:rPr>
          <w:spacing w:val="1"/>
        </w:rPr>
        <w:t xml:space="preserve"> </w:t>
      </w:r>
      <w:r>
        <w:t>детей</w:t>
      </w:r>
      <w:r>
        <w:rPr>
          <w:spacing w:val="1"/>
        </w:rPr>
        <w:t xml:space="preserve"> </w:t>
      </w:r>
      <w:r>
        <w:t>с</w:t>
      </w:r>
      <w:r>
        <w:rPr>
          <w:spacing w:val="1"/>
        </w:rPr>
        <w:t xml:space="preserve"> </w:t>
      </w:r>
      <w:r>
        <w:t>художественными</w:t>
      </w:r>
      <w:r>
        <w:rPr>
          <w:spacing w:val="1"/>
        </w:rPr>
        <w:t xml:space="preserve"> </w:t>
      </w:r>
      <w:r>
        <w:t>материалами.</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посильному</w:t>
      </w:r>
      <w:r>
        <w:rPr>
          <w:spacing w:val="1"/>
        </w:rPr>
        <w:t xml:space="preserve"> </w:t>
      </w:r>
      <w:r>
        <w:t>участию</w:t>
      </w:r>
      <w:r>
        <w:rPr>
          <w:spacing w:val="1"/>
        </w:rPr>
        <w:t xml:space="preserve"> </w:t>
      </w:r>
      <w:r>
        <w:t>в</w:t>
      </w:r>
      <w:r>
        <w:rPr>
          <w:spacing w:val="1"/>
        </w:rPr>
        <w:t xml:space="preserve"> </w:t>
      </w:r>
      <w:r>
        <w:t>играх</w:t>
      </w:r>
      <w:r>
        <w:rPr>
          <w:spacing w:val="1"/>
        </w:rPr>
        <w:t xml:space="preserve"> </w:t>
      </w:r>
      <w:r>
        <w:t>с</w:t>
      </w:r>
      <w:r>
        <w:rPr>
          <w:spacing w:val="1"/>
        </w:rPr>
        <w:t xml:space="preserve"> </w:t>
      </w:r>
      <w:r>
        <w:t>пением,</w:t>
      </w:r>
      <w:r>
        <w:rPr>
          <w:spacing w:val="1"/>
        </w:rPr>
        <w:t xml:space="preserve"> </w:t>
      </w:r>
      <w:r>
        <w:t>театрализованных</w:t>
      </w:r>
      <w:r>
        <w:rPr>
          <w:spacing w:val="1"/>
        </w:rPr>
        <w:t xml:space="preserve"> </w:t>
      </w:r>
      <w:r>
        <w:t>представлениях</w:t>
      </w:r>
      <w:r>
        <w:rPr>
          <w:spacing w:val="1"/>
        </w:rPr>
        <w:t xml:space="preserve"> </w:t>
      </w:r>
      <w:r>
        <w:lastRenderedPageBreak/>
        <w:t>(кукольный</w:t>
      </w:r>
      <w:r>
        <w:rPr>
          <w:spacing w:val="1"/>
        </w:rPr>
        <w:t xml:space="preserve"> </w:t>
      </w:r>
      <w:r>
        <w:t>театр;</w:t>
      </w:r>
      <w:r>
        <w:rPr>
          <w:spacing w:val="1"/>
        </w:rPr>
        <w:t xml:space="preserve"> </w:t>
      </w:r>
      <w:r>
        <w:t>инсценирование</w:t>
      </w:r>
      <w:r>
        <w:rPr>
          <w:spacing w:val="1"/>
        </w:rPr>
        <w:t xml:space="preserve"> </w:t>
      </w:r>
      <w:r>
        <w:t>русских</w:t>
      </w:r>
      <w:r>
        <w:rPr>
          <w:spacing w:val="1"/>
        </w:rPr>
        <w:t xml:space="preserve"> </w:t>
      </w:r>
      <w:r>
        <w:t>народных</w:t>
      </w:r>
      <w:r>
        <w:rPr>
          <w:spacing w:val="1"/>
        </w:rPr>
        <w:t xml:space="preserve"> </w:t>
      </w:r>
      <w:r>
        <w:t>сказок),</w:t>
      </w:r>
      <w:r>
        <w:rPr>
          <w:spacing w:val="1"/>
        </w:rPr>
        <w:t xml:space="preserve"> </w:t>
      </w:r>
      <w:r>
        <w:t>забавах,</w:t>
      </w:r>
      <w:r>
        <w:rPr>
          <w:spacing w:val="1"/>
        </w:rPr>
        <w:t xml:space="preserve"> </w:t>
      </w:r>
      <w:r>
        <w:t>развлечениях</w:t>
      </w:r>
      <w:r>
        <w:rPr>
          <w:spacing w:val="1"/>
        </w:rPr>
        <w:t xml:space="preserve"> </w:t>
      </w:r>
      <w:r>
        <w:t>(тематических,</w:t>
      </w:r>
      <w:r>
        <w:rPr>
          <w:spacing w:val="1"/>
        </w:rPr>
        <w:t xml:space="preserve"> </w:t>
      </w:r>
      <w:r>
        <w:t>спортивных)</w:t>
      </w:r>
      <w:r>
        <w:rPr>
          <w:spacing w:val="1"/>
        </w:rPr>
        <w:t xml:space="preserve"> </w:t>
      </w:r>
      <w:r>
        <w:t>и</w:t>
      </w:r>
      <w:r>
        <w:rPr>
          <w:spacing w:val="1"/>
        </w:rPr>
        <w:t xml:space="preserve"> </w:t>
      </w:r>
      <w:r>
        <w:t>праздниках.</w:t>
      </w:r>
      <w:r>
        <w:rPr>
          <w:spacing w:val="1"/>
        </w:rPr>
        <w:t xml:space="preserve"> </w:t>
      </w:r>
      <w:r>
        <w:t>Развивает</w:t>
      </w:r>
      <w:r>
        <w:rPr>
          <w:spacing w:val="1"/>
        </w:rPr>
        <w:t xml:space="preserve"> </w:t>
      </w:r>
      <w:r>
        <w:t>умение</w:t>
      </w:r>
      <w:r>
        <w:rPr>
          <w:spacing w:val="1"/>
        </w:rPr>
        <w:t xml:space="preserve"> </w:t>
      </w:r>
      <w:r>
        <w:t>следить</w:t>
      </w:r>
      <w:r>
        <w:rPr>
          <w:spacing w:val="1"/>
        </w:rPr>
        <w:t xml:space="preserve"> </w:t>
      </w:r>
      <w:r>
        <w:t>за</w:t>
      </w:r>
      <w:r>
        <w:rPr>
          <w:spacing w:val="1"/>
        </w:rPr>
        <w:t xml:space="preserve"> </w:t>
      </w:r>
      <w:r>
        <w:t>действиями</w:t>
      </w:r>
      <w:r>
        <w:rPr>
          <w:spacing w:val="1"/>
        </w:rPr>
        <w:t xml:space="preserve"> </w:t>
      </w:r>
      <w:r>
        <w:t>игрушек,</w:t>
      </w:r>
      <w:r>
        <w:rPr>
          <w:spacing w:val="1"/>
        </w:rPr>
        <w:t xml:space="preserve"> </w:t>
      </w:r>
      <w:r>
        <w:t>сказочных</w:t>
      </w:r>
      <w:r>
        <w:rPr>
          <w:spacing w:val="1"/>
        </w:rPr>
        <w:t xml:space="preserve"> </w:t>
      </w:r>
      <w:r>
        <w:t>героев,</w:t>
      </w:r>
      <w:r>
        <w:rPr>
          <w:spacing w:val="1"/>
        </w:rPr>
        <w:t xml:space="preserve"> </w:t>
      </w:r>
      <w:r>
        <w:t>адекватно</w:t>
      </w:r>
      <w:r>
        <w:rPr>
          <w:spacing w:val="1"/>
        </w:rPr>
        <w:t xml:space="preserve"> </w:t>
      </w:r>
      <w:r>
        <w:t>реагировать</w:t>
      </w:r>
      <w:r>
        <w:rPr>
          <w:spacing w:val="1"/>
        </w:rPr>
        <w:t xml:space="preserve"> </w:t>
      </w:r>
      <w:r>
        <w:t>на</w:t>
      </w:r>
      <w:r>
        <w:rPr>
          <w:spacing w:val="1"/>
        </w:rPr>
        <w:t xml:space="preserve"> </w:t>
      </w:r>
      <w:r>
        <w:t>них.</w:t>
      </w:r>
      <w:r>
        <w:rPr>
          <w:spacing w:val="1"/>
        </w:rPr>
        <w:t xml:space="preserve"> </w:t>
      </w:r>
      <w:r>
        <w:t>Формирует</w:t>
      </w:r>
      <w:r>
        <w:rPr>
          <w:spacing w:val="1"/>
        </w:rPr>
        <w:t xml:space="preserve"> </w:t>
      </w:r>
      <w:r>
        <w:t>навык</w:t>
      </w:r>
      <w:r>
        <w:rPr>
          <w:spacing w:val="1"/>
        </w:rPr>
        <w:t xml:space="preserve"> </w:t>
      </w:r>
      <w:r>
        <w:t>перевоплощения</w:t>
      </w:r>
      <w:r>
        <w:rPr>
          <w:spacing w:val="-1"/>
        </w:rPr>
        <w:t xml:space="preserve"> </w:t>
      </w:r>
      <w:r>
        <w:t>детей</w:t>
      </w:r>
      <w:r>
        <w:rPr>
          <w:spacing w:val="-2"/>
        </w:rPr>
        <w:t xml:space="preserve"> </w:t>
      </w:r>
      <w:r>
        <w:t>в</w:t>
      </w:r>
      <w:r>
        <w:rPr>
          <w:spacing w:val="-1"/>
        </w:rPr>
        <w:t xml:space="preserve"> </w:t>
      </w:r>
      <w:r>
        <w:t>образы</w:t>
      </w:r>
      <w:r>
        <w:rPr>
          <w:spacing w:val="-1"/>
        </w:rPr>
        <w:t xml:space="preserve"> </w:t>
      </w:r>
      <w:r>
        <w:t>сказочных</w:t>
      </w:r>
      <w:r>
        <w:rPr>
          <w:spacing w:val="2"/>
        </w:rPr>
        <w:t xml:space="preserve"> </w:t>
      </w:r>
      <w:r>
        <w:t>героев.</w:t>
      </w:r>
    </w:p>
    <w:p w14:paraId="2E6925BB" w14:textId="77777777" w:rsidR="005D1EB4" w:rsidRDefault="00C90B26">
      <w:pPr>
        <w:pStyle w:val="2"/>
        <w:spacing w:before="5"/>
      </w:pPr>
      <w:r>
        <w:t>Младшая</w:t>
      </w:r>
      <w:r>
        <w:rPr>
          <w:spacing w:val="-3"/>
        </w:rPr>
        <w:t xml:space="preserve"> </w:t>
      </w:r>
      <w:r>
        <w:t>группа</w:t>
      </w:r>
      <w:r>
        <w:rPr>
          <w:spacing w:val="-1"/>
        </w:rPr>
        <w:t xml:space="preserve"> </w:t>
      </w:r>
      <w:r>
        <w:t>(дети</w:t>
      </w:r>
      <w:r>
        <w:rPr>
          <w:spacing w:val="-1"/>
        </w:rPr>
        <w:t xml:space="preserve"> </w:t>
      </w:r>
      <w:r>
        <w:t>в</w:t>
      </w:r>
      <w:r>
        <w:rPr>
          <w:spacing w:val="-2"/>
        </w:rPr>
        <w:t xml:space="preserve"> </w:t>
      </w:r>
      <w:r>
        <w:t>возрасте</w:t>
      </w:r>
      <w:r>
        <w:rPr>
          <w:spacing w:val="-3"/>
        </w:rPr>
        <w:t xml:space="preserve"> </w:t>
      </w:r>
      <w:r>
        <w:t>от</w:t>
      </w:r>
      <w:r>
        <w:rPr>
          <w:spacing w:val="1"/>
        </w:rPr>
        <w:t xml:space="preserve"> </w:t>
      </w:r>
      <w:r>
        <w:t>3</w:t>
      </w:r>
      <w:r>
        <w:rPr>
          <w:spacing w:val="-1"/>
        </w:rPr>
        <w:t xml:space="preserve"> </w:t>
      </w:r>
      <w:r>
        <w:t>лет</w:t>
      </w:r>
      <w:r>
        <w:rPr>
          <w:spacing w:val="1"/>
        </w:rPr>
        <w:t xml:space="preserve"> </w:t>
      </w:r>
      <w:r>
        <w:t>до</w:t>
      </w:r>
      <w:r>
        <w:rPr>
          <w:spacing w:val="-2"/>
        </w:rPr>
        <w:t xml:space="preserve"> </w:t>
      </w:r>
      <w:r>
        <w:t>4</w:t>
      </w:r>
      <w:r>
        <w:rPr>
          <w:spacing w:val="-1"/>
        </w:rPr>
        <w:t xml:space="preserve"> </w:t>
      </w:r>
      <w:r>
        <w:t>лет).</w:t>
      </w:r>
    </w:p>
    <w:p w14:paraId="343C21C7" w14:textId="64E7AF1E" w:rsidR="005D1EB4" w:rsidRPr="00A8328B" w:rsidRDefault="00C90B26" w:rsidP="00A8328B">
      <w:pPr>
        <w:pStyle w:val="a3"/>
        <w:spacing w:line="274" w:lineRule="exact"/>
        <w:ind w:left="567" w:right="809" w:firstLine="709"/>
        <w:rPr>
          <w:b/>
          <w:i/>
        </w:rPr>
      </w:pPr>
      <w:r>
        <w:t>В области художественно-эстетического развития</w:t>
      </w:r>
      <w:r>
        <w:rPr>
          <w:spacing w:val="56"/>
        </w:rPr>
        <w:t xml:space="preserve"> </w:t>
      </w:r>
      <w:r>
        <w:t xml:space="preserve">основными </w:t>
      </w:r>
      <w:r>
        <w:rPr>
          <w:b/>
          <w:i/>
        </w:rPr>
        <w:t>задачами</w:t>
      </w:r>
      <w:r w:rsidR="00A8328B">
        <w:rPr>
          <w:b/>
          <w:i/>
        </w:rPr>
        <w:t xml:space="preserve"> </w:t>
      </w:r>
      <w:r>
        <w:t>образовательной</w:t>
      </w:r>
      <w:r>
        <w:rPr>
          <w:spacing w:val="-3"/>
        </w:rPr>
        <w:t xml:space="preserve"> </w:t>
      </w:r>
      <w:r>
        <w:t>деятельности</w:t>
      </w:r>
      <w:r>
        <w:rPr>
          <w:spacing w:val="-2"/>
        </w:rPr>
        <w:t xml:space="preserve"> </w:t>
      </w:r>
      <w:r>
        <w:t>являются:</w:t>
      </w:r>
    </w:p>
    <w:p w14:paraId="01E89F65" w14:textId="77777777" w:rsidR="005D1EB4" w:rsidRDefault="00C90B26" w:rsidP="00A33441">
      <w:pPr>
        <w:pStyle w:val="a5"/>
        <w:numPr>
          <w:ilvl w:val="0"/>
          <w:numId w:val="91"/>
        </w:numPr>
        <w:tabs>
          <w:tab w:val="left" w:pos="1505"/>
        </w:tabs>
        <w:ind w:hanging="258"/>
        <w:rPr>
          <w:i/>
          <w:sz w:val="24"/>
        </w:rPr>
      </w:pPr>
      <w:r>
        <w:rPr>
          <w:i/>
          <w:sz w:val="24"/>
        </w:rPr>
        <w:t>приобщение</w:t>
      </w:r>
      <w:r>
        <w:rPr>
          <w:i/>
          <w:spacing w:val="-2"/>
          <w:sz w:val="24"/>
        </w:rPr>
        <w:t xml:space="preserve"> </w:t>
      </w:r>
      <w:r>
        <w:rPr>
          <w:i/>
          <w:sz w:val="24"/>
        </w:rPr>
        <w:t>к</w:t>
      </w:r>
      <w:r>
        <w:rPr>
          <w:i/>
          <w:spacing w:val="-1"/>
          <w:sz w:val="24"/>
        </w:rPr>
        <w:t xml:space="preserve"> </w:t>
      </w:r>
      <w:r>
        <w:rPr>
          <w:i/>
          <w:sz w:val="24"/>
        </w:rPr>
        <w:t>искусству:</w:t>
      </w:r>
    </w:p>
    <w:p w14:paraId="54379FD6" w14:textId="77777777" w:rsidR="005D1EB4" w:rsidRDefault="00C90B26" w:rsidP="00A33441">
      <w:pPr>
        <w:pStyle w:val="a5"/>
        <w:numPr>
          <w:ilvl w:val="0"/>
          <w:numId w:val="96"/>
        </w:numPr>
        <w:tabs>
          <w:tab w:val="left" w:pos="1568"/>
        </w:tabs>
        <w:ind w:left="539" w:right="852" w:firstLine="708"/>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художественное</w:t>
      </w:r>
      <w:r>
        <w:rPr>
          <w:spacing w:val="1"/>
          <w:sz w:val="24"/>
        </w:rPr>
        <w:t xml:space="preserve"> </w:t>
      </w:r>
      <w:r>
        <w:rPr>
          <w:sz w:val="24"/>
        </w:rPr>
        <w:t>восприятие,</w:t>
      </w:r>
      <w:r>
        <w:rPr>
          <w:spacing w:val="1"/>
          <w:sz w:val="24"/>
        </w:rPr>
        <w:t xml:space="preserve"> </w:t>
      </w:r>
      <w:r>
        <w:rPr>
          <w:sz w:val="24"/>
        </w:rPr>
        <w:t>подводить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восприятию</w:t>
      </w:r>
      <w:r>
        <w:rPr>
          <w:spacing w:val="-3"/>
          <w:sz w:val="24"/>
        </w:rPr>
        <w:t xml:space="preserve"> </w:t>
      </w:r>
      <w:r>
        <w:rPr>
          <w:sz w:val="24"/>
        </w:rPr>
        <w:t>произведений</w:t>
      </w:r>
      <w:r>
        <w:rPr>
          <w:spacing w:val="-2"/>
          <w:sz w:val="24"/>
        </w:rPr>
        <w:t xml:space="preserve"> </w:t>
      </w:r>
      <w:r>
        <w:rPr>
          <w:sz w:val="24"/>
        </w:rPr>
        <w:t>искусства</w:t>
      </w:r>
      <w:r>
        <w:rPr>
          <w:spacing w:val="-2"/>
          <w:sz w:val="24"/>
        </w:rPr>
        <w:t xml:space="preserve"> </w:t>
      </w:r>
      <w:r>
        <w:rPr>
          <w:sz w:val="24"/>
        </w:rPr>
        <w:t>(разглядывать и</w:t>
      </w:r>
      <w:r>
        <w:rPr>
          <w:spacing w:val="1"/>
          <w:sz w:val="24"/>
        </w:rPr>
        <w:t xml:space="preserve"> </w:t>
      </w:r>
      <w:r>
        <w:rPr>
          <w:sz w:val="24"/>
        </w:rPr>
        <w:t>чувствовать);</w:t>
      </w:r>
    </w:p>
    <w:p w14:paraId="74FBACC8" w14:textId="77777777" w:rsidR="005D1EB4" w:rsidRDefault="00C90B26" w:rsidP="00A33441">
      <w:pPr>
        <w:pStyle w:val="a5"/>
        <w:numPr>
          <w:ilvl w:val="0"/>
          <w:numId w:val="96"/>
        </w:numPr>
        <w:tabs>
          <w:tab w:val="left" w:pos="1388"/>
        </w:tabs>
        <w:ind w:left="1387" w:hanging="141"/>
        <w:rPr>
          <w:sz w:val="24"/>
        </w:rPr>
      </w:pPr>
      <w:r>
        <w:rPr>
          <w:sz w:val="24"/>
        </w:rPr>
        <w:t>воспитывать</w:t>
      </w:r>
      <w:r>
        <w:rPr>
          <w:spacing w:val="-3"/>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искусству;</w:t>
      </w:r>
    </w:p>
    <w:p w14:paraId="762075E8" w14:textId="77777777" w:rsidR="005D1EB4" w:rsidRDefault="00C90B26" w:rsidP="00A33441">
      <w:pPr>
        <w:pStyle w:val="a5"/>
        <w:numPr>
          <w:ilvl w:val="0"/>
          <w:numId w:val="96"/>
        </w:numPr>
        <w:tabs>
          <w:tab w:val="left" w:pos="1409"/>
        </w:tabs>
        <w:ind w:left="539" w:right="850" w:firstLine="708"/>
        <w:rPr>
          <w:sz w:val="24"/>
        </w:rPr>
      </w:pPr>
      <w:r>
        <w:rPr>
          <w:sz w:val="24"/>
        </w:rPr>
        <w:t>формировать</w:t>
      </w:r>
      <w:r>
        <w:rPr>
          <w:spacing w:val="19"/>
          <w:sz w:val="24"/>
        </w:rPr>
        <w:t xml:space="preserve"> </w:t>
      </w:r>
      <w:r>
        <w:rPr>
          <w:sz w:val="24"/>
        </w:rPr>
        <w:t>понимание</w:t>
      </w:r>
      <w:r>
        <w:rPr>
          <w:spacing w:val="17"/>
          <w:sz w:val="24"/>
        </w:rPr>
        <w:t xml:space="preserve"> </w:t>
      </w:r>
      <w:r>
        <w:rPr>
          <w:sz w:val="24"/>
        </w:rPr>
        <w:t>красоты</w:t>
      </w:r>
      <w:r>
        <w:rPr>
          <w:spacing w:val="15"/>
          <w:sz w:val="24"/>
        </w:rPr>
        <w:t xml:space="preserve"> </w:t>
      </w:r>
      <w:r>
        <w:rPr>
          <w:sz w:val="24"/>
        </w:rPr>
        <w:t>произведений</w:t>
      </w:r>
      <w:r>
        <w:rPr>
          <w:spacing w:val="18"/>
          <w:sz w:val="24"/>
        </w:rPr>
        <w:t xml:space="preserve"> </w:t>
      </w:r>
      <w:r>
        <w:rPr>
          <w:sz w:val="24"/>
        </w:rPr>
        <w:t>искусства,</w:t>
      </w:r>
      <w:r>
        <w:rPr>
          <w:spacing w:val="18"/>
          <w:sz w:val="24"/>
        </w:rPr>
        <w:t xml:space="preserve"> </w:t>
      </w:r>
      <w:r>
        <w:rPr>
          <w:sz w:val="24"/>
        </w:rPr>
        <w:t>потребность</w:t>
      </w:r>
      <w:r>
        <w:rPr>
          <w:spacing w:val="19"/>
          <w:sz w:val="24"/>
        </w:rPr>
        <w:t xml:space="preserve"> </w:t>
      </w:r>
      <w:r>
        <w:rPr>
          <w:sz w:val="24"/>
        </w:rPr>
        <w:t>общения</w:t>
      </w:r>
      <w:r>
        <w:rPr>
          <w:spacing w:val="-57"/>
          <w:sz w:val="24"/>
        </w:rPr>
        <w:t xml:space="preserve"> </w:t>
      </w:r>
      <w:r>
        <w:rPr>
          <w:sz w:val="24"/>
        </w:rPr>
        <w:t>с</w:t>
      </w:r>
      <w:r>
        <w:rPr>
          <w:spacing w:val="-2"/>
          <w:sz w:val="24"/>
        </w:rPr>
        <w:t xml:space="preserve"> </w:t>
      </w:r>
      <w:r>
        <w:rPr>
          <w:sz w:val="24"/>
        </w:rPr>
        <w:t>искусством;</w:t>
      </w:r>
    </w:p>
    <w:p w14:paraId="56582BDB" w14:textId="77777777" w:rsidR="005D1EB4" w:rsidRDefault="00C90B26" w:rsidP="00A33441">
      <w:pPr>
        <w:pStyle w:val="a5"/>
        <w:numPr>
          <w:ilvl w:val="0"/>
          <w:numId w:val="96"/>
        </w:numPr>
        <w:tabs>
          <w:tab w:val="left" w:pos="1620"/>
        </w:tabs>
        <w:ind w:left="539" w:right="847" w:firstLine="708"/>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при</w:t>
      </w:r>
      <w:r>
        <w:rPr>
          <w:spacing w:val="1"/>
          <w:sz w:val="24"/>
        </w:rPr>
        <w:t xml:space="preserve"> </w:t>
      </w:r>
      <w:r>
        <w:rPr>
          <w:sz w:val="24"/>
        </w:rPr>
        <w:t>восприятии</w:t>
      </w:r>
      <w:r>
        <w:rPr>
          <w:spacing w:val="1"/>
          <w:sz w:val="24"/>
        </w:rPr>
        <w:t xml:space="preserve"> </w:t>
      </w:r>
      <w:r>
        <w:rPr>
          <w:sz w:val="24"/>
        </w:rPr>
        <w:t>музыки,</w:t>
      </w:r>
      <w:r>
        <w:rPr>
          <w:spacing w:val="1"/>
          <w:sz w:val="24"/>
        </w:rPr>
        <w:t xml:space="preserve"> </w:t>
      </w:r>
      <w:r>
        <w:rPr>
          <w:sz w:val="24"/>
        </w:rPr>
        <w:t>изобразительного,</w:t>
      </w:r>
      <w:r>
        <w:rPr>
          <w:spacing w:val="1"/>
          <w:sz w:val="24"/>
        </w:rPr>
        <w:t xml:space="preserve"> </w:t>
      </w:r>
      <w:r>
        <w:rPr>
          <w:sz w:val="24"/>
        </w:rPr>
        <w:t>народного</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содействовать</w:t>
      </w:r>
      <w:r>
        <w:rPr>
          <w:spacing w:val="1"/>
          <w:sz w:val="24"/>
        </w:rPr>
        <w:t xml:space="preserve"> </w:t>
      </w:r>
      <w:r>
        <w:rPr>
          <w:sz w:val="24"/>
        </w:rPr>
        <w:t>возникновению положительного эмоционального отклика на красоту окружающего мира,</w:t>
      </w:r>
      <w:r>
        <w:rPr>
          <w:spacing w:val="1"/>
          <w:sz w:val="24"/>
        </w:rPr>
        <w:t xml:space="preserve"> </w:t>
      </w:r>
      <w:r>
        <w:rPr>
          <w:sz w:val="24"/>
        </w:rPr>
        <w:t>выраженного</w:t>
      </w:r>
      <w:r>
        <w:rPr>
          <w:spacing w:val="-1"/>
          <w:sz w:val="24"/>
        </w:rPr>
        <w:t xml:space="preserve"> </w:t>
      </w:r>
      <w:r>
        <w:rPr>
          <w:sz w:val="24"/>
        </w:rPr>
        <w:t>в</w:t>
      </w:r>
      <w:r>
        <w:rPr>
          <w:spacing w:val="-1"/>
          <w:sz w:val="24"/>
        </w:rPr>
        <w:t xml:space="preserve"> </w:t>
      </w:r>
      <w:r>
        <w:rPr>
          <w:sz w:val="24"/>
        </w:rPr>
        <w:t>произведениях</w:t>
      </w:r>
      <w:r>
        <w:rPr>
          <w:spacing w:val="2"/>
          <w:sz w:val="24"/>
        </w:rPr>
        <w:t xml:space="preserve"> </w:t>
      </w:r>
      <w:r>
        <w:rPr>
          <w:sz w:val="24"/>
        </w:rPr>
        <w:t>искусства;</w:t>
      </w:r>
    </w:p>
    <w:p w14:paraId="0F976407" w14:textId="77777777" w:rsidR="005D1EB4" w:rsidRDefault="00C90B26" w:rsidP="00A33441">
      <w:pPr>
        <w:pStyle w:val="a5"/>
        <w:numPr>
          <w:ilvl w:val="0"/>
          <w:numId w:val="96"/>
        </w:numPr>
        <w:tabs>
          <w:tab w:val="left" w:pos="1443"/>
        </w:tabs>
        <w:ind w:left="539" w:right="847" w:firstLine="708"/>
        <w:rPr>
          <w:sz w:val="24"/>
        </w:rPr>
      </w:pPr>
      <w:r>
        <w:rPr>
          <w:sz w:val="24"/>
        </w:rPr>
        <w:t>формировать патриотическое отношение и чувство</w:t>
      </w:r>
      <w:r>
        <w:rPr>
          <w:spacing w:val="1"/>
          <w:sz w:val="24"/>
        </w:rPr>
        <w:t xml:space="preserve"> </w:t>
      </w:r>
      <w:r>
        <w:rPr>
          <w:sz w:val="24"/>
        </w:rPr>
        <w:t>сопричастности к природе</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к</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музыкальной,</w:t>
      </w:r>
      <w:r>
        <w:rPr>
          <w:spacing w:val="1"/>
          <w:sz w:val="24"/>
        </w:rPr>
        <w:t xml:space="preserve"> </w:t>
      </w:r>
      <w:r>
        <w:rPr>
          <w:sz w:val="24"/>
        </w:rPr>
        <w:t>изобразительной,</w:t>
      </w:r>
      <w:r>
        <w:rPr>
          <w:spacing w:val="1"/>
          <w:sz w:val="24"/>
        </w:rPr>
        <w:t xml:space="preserve"> </w:t>
      </w:r>
      <w:r>
        <w:rPr>
          <w:sz w:val="24"/>
        </w:rPr>
        <w:t>театрализованной</w:t>
      </w:r>
      <w:r>
        <w:rPr>
          <w:spacing w:val="1"/>
          <w:sz w:val="24"/>
        </w:rPr>
        <w:t xml:space="preserve"> </w:t>
      </w:r>
      <w:r>
        <w:rPr>
          <w:sz w:val="24"/>
        </w:rPr>
        <w:t>деятельности;</w:t>
      </w:r>
    </w:p>
    <w:p w14:paraId="3DE5107F" w14:textId="77777777" w:rsidR="005D1EB4" w:rsidRDefault="00C90B26" w:rsidP="00A33441">
      <w:pPr>
        <w:pStyle w:val="a5"/>
        <w:numPr>
          <w:ilvl w:val="0"/>
          <w:numId w:val="96"/>
        </w:numPr>
        <w:tabs>
          <w:tab w:val="left" w:pos="1421"/>
        </w:tabs>
        <w:ind w:left="539" w:right="852" w:firstLine="708"/>
        <w:rPr>
          <w:sz w:val="24"/>
        </w:rPr>
      </w:pPr>
      <w:r>
        <w:rPr>
          <w:sz w:val="24"/>
        </w:rPr>
        <w:t>знакомить детей с элементарными средствами выразительности в разных видах</w:t>
      </w:r>
      <w:r>
        <w:rPr>
          <w:spacing w:val="1"/>
          <w:sz w:val="24"/>
        </w:rPr>
        <w:t xml:space="preserve"> </w:t>
      </w:r>
      <w:r>
        <w:rPr>
          <w:sz w:val="24"/>
        </w:rPr>
        <w:t>искусства</w:t>
      </w:r>
      <w:r>
        <w:rPr>
          <w:spacing w:val="-2"/>
          <w:sz w:val="24"/>
        </w:rPr>
        <w:t xml:space="preserve"> </w:t>
      </w:r>
      <w:r>
        <w:rPr>
          <w:sz w:val="24"/>
        </w:rPr>
        <w:t>(музыке,</w:t>
      </w:r>
      <w:r>
        <w:rPr>
          <w:spacing w:val="-1"/>
          <w:sz w:val="24"/>
        </w:rPr>
        <w:t xml:space="preserve"> </w:t>
      </w:r>
      <w:r>
        <w:rPr>
          <w:sz w:val="24"/>
        </w:rPr>
        <w:t>изобразительном</w:t>
      </w:r>
      <w:r>
        <w:rPr>
          <w:spacing w:val="-2"/>
          <w:sz w:val="24"/>
        </w:rPr>
        <w:t xml:space="preserve"> </w:t>
      </w:r>
      <w:r>
        <w:rPr>
          <w:sz w:val="24"/>
        </w:rPr>
        <w:t>искусстве, театрализованной деятельности);</w:t>
      </w:r>
    </w:p>
    <w:p w14:paraId="17B6BB92" w14:textId="77777777" w:rsidR="005D1EB4" w:rsidRDefault="00C90B26" w:rsidP="00A33441">
      <w:pPr>
        <w:pStyle w:val="a5"/>
        <w:numPr>
          <w:ilvl w:val="0"/>
          <w:numId w:val="96"/>
        </w:numPr>
        <w:tabs>
          <w:tab w:val="left" w:pos="1428"/>
        </w:tabs>
        <w:ind w:left="1428" w:hanging="181"/>
        <w:rPr>
          <w:sz w:val="24"/>
        </w:rPr>
      </w:pPr>
      <w:r>
        <w:rPr>
          <w:sz w:val="24"/>
        </w:rPr>
        <w:t>готовить</w:t>
      </w:r>
      <w:r>
        <w:rPr>
          <w:spacing w:val="39"/>
          <w:sz w:val="24"/>
        </w:rPr>
        <w:t xml:space="preserve"> </w:t>
      </w:r>
      <w:r>
        <w:rPr>
          <w:sz w:val="24"/>
        </w:rPr>
        <w:t>детей</w:t>
      </w:r>
      <w:r>
        <w:rPr>
          <w:spacing w:val="37"/>
          <w:sz w:val="24"/>
        </w:rPr>
        <w:t xml:space="preserve"> </w:t>
      </w:r>
      <w:r>
        <w:rPr>
          <w:sz w:val="24"/>
        </w:rPr>
        <w:t>к</w:t>
      </w:r>
      <w:r>
        <w:rPr>
          <w:spacing w:val="39"/>
          <w:sz w:val="24"/>
        </w:rPr>
        <w:t xml:space="preserve"> </w:t>
      </w:r>
      <w:r>
        <w:rPr>
          <w:sz w:val="24"/>
        </w:rPr>
        <w:t>посещению</w:t>
      </w:r>
      <w:r>
        <w:rPr>
          <w:spacing w:val="39"/>
          <w:sz w:val="24"/>
        </w:rPr>
        <w:t xml:space="preserve"> </w:t>
      </w:r>
      <w:r>
        <w:rPr>
          <w:sz w:val="24"/>
        </w:rPr>
        <w:t>кукольного</w:t>
      </w:r>
      <w:r>
        <w:rPr>
          <w:spacing w:val="38"/>
          <w:sz w:val="24"/>
        </w:rPr>
        <w:t xml:space="preserve"> </w:t>
      </w:r>
      <w:r>
        <w:rPr>
          <w:sz w:val="24"/>
        </w:rPr>
        <w:t>театра,</w:t>
      </w:r>
      <w:r>
        <w:rPr>
          <w:spacing w:val="38"/>
          <w:sz w:val="24"/>
        </w:rPr>
        <w:t xml:space="preserve"> </w:t>
      </w:r>
      <w:r>
        <w:rPr>
          <w:sz w:val="24"/>
        </w:rPr>
        <w:t>выставки</w:t>
      </w:r>
      <w:r>
        <w:rPr>
          <w:spacing w:val="40"/>
          <w:sz w:val="24"/>
        </w:rPr>
        <w:t xml:space="preserve"> </w:t>
      </w:r>
      <w:r>
        <w:rPr>
          <w:sz w:val="24"/>
        </w:rPr>
        <w:t>детских</w:t>
      </w:r>
      <w:r>
        <w:rPr>
          <w:spacing w:val="38"/>
          <w:sz w:val="24"/>
        </w:rPr>
        <w:t xml:space="preserve"> </w:t>
      </w:r>
      <w:r>
        <w:rPr>
          <w:sz w:val="24"/>
        </w:rPr>
        <w:t>работ</w:t>
      </w:r>
      <w:r>
        <w:rPr>
          <w:spacing w:val="39"/>
          <w:sz w:val="24"/>
        </w:rPr>
        <w:t xml:space="preserve"> </w:t>
      </w:r>
      <w:r>
        <w:rPr>
          <w:sz w:val="24"/>
        </w:rPr>
        <w:t>и</w:t>
      </w:r>
      <w:r>
        <w:rPr>
          <w:spacing w:val="39"/>
          <w:sz w:val="24"/>
        </w:rPr>
        <w:t xml:space="preserve"> </w:t>
      </w:r>
      <w:r>
        <w:rPr>
          <w:sz w:val="24"/>
        </w:rPr>
        <w:t>так</w:t>
      </w:r>
    </w:p>
    <w:p w14:paraId="584684F0" w14:textId="77777777" w:rsidR="005D1EB4" w:rsidRDefault="00C90B26">
      <w:pPr>
        <w:pStyle w:val="a3"/>
        <w:ind w:left="539" w:firstLine="0"/>
        <w:jc w:val="left"/>
      </w:pPr>
      <w:r>
        <w:t>далее;</w:t>
      </w:r>
    </w:p>
    <w:p w14:paraId="2466CE2B" w14:textId="77777777" w:rsidR="005D1EB4" w:rsidRDefault="00C90B26" w:rsidP="00A33441">
      <w:pPr>
        <w:pStyle w:val="a5"/>
        <w:numPr>
          <w:ilvl w:val="0"/>
          <w:numId w:val="96"/>
        </w:numPr>
        <w:tabs>
          <w:tab w:val="left" w:pos="1400"/>
        </w:tabs>
        <w:ind w:left="1399" w:hanging="153"/>
        <w:jc w:val="left"/>
        <w:rPr>
          <w:sz w:val="24"/>
        </w:rPr>
      </w:pPr>
      <w:r>
        <w:rPr>
          <w:sz w:val="24"/>
        </w:rPr>
        <w:t>приобщать</w:t>
      </w:r>
      <w:r>
        <w:rPr>
          <w:spacing w:val="10"/>
          <w:sz w:val="24"/>
        </w:rPr>
        <w:t xml:space="preserve"> </w:t>
      </w:r>
      <w:r>
        <w:rPr>
          <w:sz w:val="24"/>
        </w:rPr>
        <w:t>детей</w:t>
      </w:r>
      <w:r>
        <w:rPr>
          <w:spacing w:val="12"/>
          <w:sz w:val="24"/>
        </w:rPr>
        <w:t xml:space="preserve"> </w:t>
      </w:r>
      <w:r>
        <w:rPr>
          <w:sz w:val="24"/>
        </w:rPr>
        <w:t>к</w:t>
      </w:r>
      <w:r>
        <w:rPr>
          <w:spacing w:val="14"/>
          <w:sz w:val="24"/>
        </w:rPr>
        <w:t xml:space="preserve"> </w:t>
      </w:r>
      <w:r>
        <w:rPr>
          <w:sz w:val="24"/>
        </w:rPr>
        <w:t>участию</w:t>
      </w:r>
      <w:r>
        <w:rPr>
          <w:spacing w:val="11"/>
          <w:sz w:val="24"/>
        </w:rPr>
        <w:t xml:space="preserve"> </w:t>
      </w:r>
      <w:r>
        <w:rPr>
          <w:sz w:val="24"/>
        </w:rPr>
        <w:t>в</w:t>
      </w:r>
      <w:r>
        <w:rPr>
          <w:spacing w:val="10"/>
          <w:sz w:val="24"/>
        </w:rPr>
        <w:t xml:space="preserve"> </w:t>
      </w:r>
      <w:r>
        <w:rPr>
          <w:sz w:val="24"/>
        </w:rPr>
        <w:t>концертах,</w:t>
      </w:r>
      <w:r>
        <w:rPr>
          <w:spacing w:val="11"/>
          <w:sz w:val="24"/>
        </w:rPr>
        <w:t xml:space="preserve"> </w:t>
      </w:r>
      <w:r>
        <w:rPr>
          <w:sz w:val="24"/>
        </w:rPr>
        <w:t>праздниках</w:t>
      </w:r>
      <w:r>
        <w:rPr>
          <w:spacing w:val="13"/>
          <w:sz w:val="24"/>
        </w:rPr>
        <w:t xml:space="preserve"> </w:t>
      </w:r>
      <w:r>
        <w:rPr>
          <w:sz w:val="24"/>
        </w:rPr>
        <w:t>в</w:t>
      </w:r>
      <w:r>
        <w:rPr>
          <w:spacing w:val="10"/>
          <w:sz w:val="24"/>
        </w:rPr>
        <w:t xml:space="preserve"> </w:t>
      </w:r>
      <w:r>
        <w:rPr>
          <w:sz w:val="24"/>
        </w:rPr>
        <w:t>семье</w:t>
      </w:r>
      <w:r>
        <w:rPr>
          <w:spacing w:val="10"/>
          <w:sz w:val="24"/>
        </w:rPr>
        <w:t xml:space="preserve"> </w:t>
      </w:r>
      <w:r>
        <w:rPr>
          <w:sz w:val="24"/>
        </w:rPr>
        <w:t>и</w:t>
      </w:r>
      <w:r>
        <w:rPr>
          <w:spacing w:val="12"/>
          <w:sz w:val="24"/>
        </w:rPr>
        <w:t xml:space="preserve"> </w:t>
      </w:r>
      <w:r>
        <w:rPr>
          <w:sz w:val="24"/>
        </w:rPr>
        <w:t>ДОО:</w:t>
      </w:r>
      <w:r>
        <w:rPr>
          <w:spacing w:val="11"/>
          <w:sz w:val="24"/>
        </w:rPr>
        <w:t xml:space="preserve"> </w:t>
      </w:r>
      <w:r>
        <w:rPr>
          <w:sz w:val="24"/>
        </w:rPr>
        <w:t>исполнение</w:t>
      </w:r>
    </w:p>
    <w:p w14:paraId="17001F71" w14:textId="77777777" w:rsidR="005D1EB4" w:rsidRDefault="00C90B26">
      <w:pPr>
        <w:pStyle w:val="a3"/>
        <w:ind w:left="539" w:firstLine="0"/>
        <w:jc w:val="left"/>
      </w:pPr>
      <w:r>
        <w:t>танца,</w:t>
      </w:r>
      <w:r>
        <w:rPr>
          <w:spacing w:val="-1"/>
        </w:rPr>
        <w:t xml:space="preserve"> </w:t>
      </w:r>
      <w:r>
        <w:t>песни, чтение</w:t>
      </w:r>
      <w:r>
        <w:rPr>
          <w:spacing w:val="-2"/>
        </w:rPr>
        <w:t xml:space="preserve"> </w:t>
      </w:r>
      <w:r>
        <w:t>стихов;</w:t>
      </w:r>
    </w:p>
    <w:p w14:paraId="7AC2E107" w14:textId="77777777" w:rsidR="005D1EB4" w:rsidRDefault="00C90B26" w:rsidP="00A33441">
      <w:pPr>
        <w:pStyle w:val="a5"/>
        <w:numPr>
          <w:ilvl w:val="0"/>
          <w:numId w:val="91"/>
        </w:numPr>
        <w:tabs>
          <w:tab w:val="left" w:pos="1505"/>
        </w:tabs>
        <w:ind w:hanging="258"/>
        <w:rPr>
          <w:i/>
          <w:sz w:val="24"/>
        </w:rPr>
      </w:pPr>
      <w:r>
        <w:rPr>
          <w:i/>
          <w:sz w:val="24"/>
        </w:rPr>
        <w:t>изобразительная</w:t>
      </w:r>
      <w:r>
        <w:rPr>
          <w:i/>
          <w:spacing w:val="-3"/>
          <w:sz w:val="24"/>
        </w:rPr>
        <w:t xml:space="preserve"> </w:t>
      </w:r>
      <w:r>
        <w:rPr>
          <w:i/>
          <w:sz w:val="24"/>
        </w:rPr>
        <w:t>деятельность:</w:t>
      </w:r>
    </w:p>
    <w:p w14:paraId="213FC57A" w14:textId="77777777" w:rsidR="005D1EB4" w:rsidRDefault="00C90B26" w:rsidP="00A33441">
      <w:pPr>
        <w:pStyle w:val="a5"/>
        <w:numPr>
          <w:ilvl w:val="0"/>
          <w:numId w:val="96"/>
        </w:numPr>
        <w:tabs>
          <w:tab w:val="left" w:pos="1388"/>
        </w:tabs>
        <w:ind w:left="1387" w:hanging="141"/>
        <w:jc w:val="left"/>
        <w:rPr>
          <w:sz w:val="24"/>
        </w:rPr>
      </w:pPr>
      <w:r>
        <w:rPr>
          <w:sz w:val="24"/>
        </w:rPr>
        <w:t>формировать у</w:t>
      </w:r>
      <w:r>
        <w:rPr>
          <w:spacing w:val="-6"/>
          <w:sz w:val="24"/>
        </w:rPr>
        <w:t xml:space="preserve"> </w:t>
      </w:r>
      <w:r>
        <w:rPr>
          <w:sz w:val="24"/>
        </w:rPr>
        <w:t>детей</w:t>
      </w:r>
      <w:r>
        <w:rPr>
          <w:spacing w:val="1"/>
          <w:sz w:val="24"/>
        </w:rPr>
        <w:t xml:space="preserve"> </w:t>
      </w:r>
      <w:r>
        <w:rPr>
          <w:sz w:val="24"/>
        </w:rPr>
        <w:t>интерес</w:t>
      </w:r>
      <w:r>
        <w:rPr>
          <w:spacing w:val="-3"/>
          <w:sz w:val="24"/>
        </w:rPr>
        <w:t xml:space="preserve"> </w:t>
      </w:r>
      <w:r>
        <w:rPr>
          <w:sz w:val="24"/>
        </w:rPr>
        <w:t>к</w:t>
      </w:r>
      <w:r>
        <w:rPr>
          <w:spacing w:val="-1"/>
          <w:sz w:val="24"/>
        </w:rPr>
        <w:t xml:space="preserve"> </w:t>
      </w:r>
      <w:r>
        <w:rPr>
          <w:sz w:val="24"/>
        </w:rPr>
        <w:t>занятиям</w:t>
      </w:r>
      <w:r>
        <w:rPr>
          <w:spacing w:val="-3"/>
          <w:sz w:val="24"/>
        </w:rPr>
        <w:t xml:space="preserve"> </w:t>
      </w:r>
      <w:r>
        <w:rPr>
          <w:sz w:val="24"/>
        </w:rPr>
        <w:t>изобразительной</w:t>
      </w:r>
      <w:r>
        <w:rPr>
          <w:spacing w:val="-1"/>
          <w:sz w:val="24"/>
        </w:rPr>
        <w:t xml:space="preserve"> </w:t>
      </w:r>
      <w:r>
        <w:rPr>
          <w:sz w:val="24"/>
        </w:rPr>
        <w:t>деятельностью;</w:t>
      </w:r>
    </w:p>
    <w:p w14:paraId="26879D95" w14:textId="77777777" w:rsidR="005D1EB4" w:rsidRDefault="00C90B26" w:rsidP="00A33441">
      <w:pPr>
        <w:pStyle w:val="a5"/>
        <w:numPr>
          <w:ilvl w:val="0"/>
          <w:numId w:val="96"/>
        </w:numPr>
        <w:tabs>
          <w:tab w:val="left" w:pos="1388"/>
        </w:tabs>
        <w:ind w:left="1387" w:hanging="141"/>
        <w:jc w:val="left"/>
        <w:rPr>
          <w:sz w:val="24"/>
        </w:rPr>
      </w:pPr>
      <w:r>
        <w:rPr>
          <w:sz w:val="24"/>
        </w:rPr>
        <w:t>формировать</w:t>
      </w:r>
      <w:r>
        <w:rPr>
          <w:spacing w:val="1"/>
          <w:sz w:val="24"/>
        </w:rPr>
        <w:t xml:space="preserve"> </w:t>
      </w:r>
      <w:r>
        <w:rPr>
          <w:sz w:val="24"/>
        </w:rPr>
        <w:t>у</w:t>
      </w:r>
      <w:r>
        <w:rPr>
          <w:spacing w:val="-6"/>
          <w:sz w:val="24"/>
        </w:rPr>
        <w:t xml:space="preserve"> </w:t>
      </w:r>
      <w:r>
        <w:rPr>
          <w:sz w:val="24"/>
        </w:rPr>
        <w:t>детей знания</w:t>
      </w:r>
      <w:r>
        <w:rPr>
          <w:spacing w:val="-1"/>
          <w:sz w:val="24"/>
        </w:rPr>
        <w:t xml:space="preserve"> </w:t>
      </w:r>
      <w:r>
        <w:rPr>
          <w:sz w:val="24"/>
        </w:rPr>
        <w:t>в</w:t>
      </w:r>
      <w:r>
        <w:rPr>
          <w:spacing w:val="-2"/>
          <w:sz w:val="24"/>
        </w:rPr>
        <w:t xml:space="preserve"> </w:t>
      </w:r>
      <w:r>
        <w:rPr>
          <w:sz w:val="24"/>
        </w:rPr>
        <w:t>области</w:t>
      </w:r>
      <w:r>
        <w:rPr>
          <w:spacing w:val="-4"/>
          <w:sz w:val="24"/>
        </w:rPr>
        <w:t xml:space="preserve"> </w:t>
      </w:r>
      <w:r>
        <w:rPr>
          <w:sz w:val="24"/>
        </w:rPr>
        <w:t>изобразительной деятельности;</w:t>
      </w:r>
    </w:p>
    <w:p w14:paraId="3BB522D0" w14:textId="77777777" w:rsidR="005D1EB4" w:rsidRDefault="00C90B26" w:rsidP="00A33441">
      <w:pPr>
        <w:pStyle w:val="a5"/>
        <w:numPr>
          <w:ilvl w:val="0"/>
          <w:numId w:val="96"/>
        </w:numPr>
        <w:tabs>
          <w:tab w:val="left" w:pos="1388"/>
        </w:tabs>
        <w:ind w:left="1387" w:hanging="141"/>
        <w:jc w:val="left"/>
        <w:rPr>
          <w:sz w:val="24"/>
        </w:rPr>
      </w:pPr>
      <w:r>
        <w:rPr>
          <w:sz w:val="24"/>
        </w:rPr>
        <w:t>развивать</w:t>
      </w:r>
      <w:r>
        <w:rPr>
          <w:spacing w:val="1"/>
          <w:sz w:val="24"/>
        </w:rPr>
        <w:t xml:space="preserve"> </w:t>
      </w:r>
      <w:r>
        <w:rPr>
          <w:sz w:val="24"/>
        </w:rPr>
        <w:t>у</w:t>
      </w:r>
      <w:r>
        <w:rPr>
          <w:spacing w:val="-6"/>
          <w:sz w:val="24"/>
        </w:rPr>
        <w:t xml:space="preserve"> </w:t>
      </w:r>
      <w:r>
        <w:rPr>
          <w:sz w:val="24"/>
        </w:rPr>
        <w:t>детей эстетическое</w:t>
      </w:r>
      <w:r>
        <w:rPr>
          <w:spacing w:val="-3"/>
          <w:sz w:val="24"/>
        </w:rPr>
        <w:t xml:space="preserve"> </w:t>
      </w:r>
      <w:r>
        <w:rPr>
          <w:sz w:val="24"/>
        </w:rPr>
        <w:t>восприятие;</w:t>
      </w:r>
    </w:p>
    <w:p w14:paraId="2F055C8E" w14:textId="77777777" w:rsidR="005D1EB4" w:rsidRDefault="00C90B26" w:rsidP="00A33441">
      <w:pPr>
        <w:pStyle w:val="a5"/>
        <w:numPr>
          <w:ilvl w:val="0"/>
          <w:numId w:val="96"/>
        </w:numPr>
        <w:tabs>
          <w:tab w:val="left" w:pos="1414"/>
        </w:tabs>
        <w:ind w:left="539" w:right="852" w:firstLine="708"/>
        <w:rPr>
          <w:sz w:val="24"/>
        </w:rPr>
      </w:pPr>
      <w:r>
        <w:rPr>
          <w:sz w:val="24"/>
        </w:rPr>
        <w:t>формировать умение у детей видеть цельный художественный образ в единстве</w:t>
      </w:r>
      <w:r>
        <w:rPr>
          <w:spacing w:val="1"/>
          <w:sz w:val="24"/>
        </w:rPr>
        <w:t xml:space="preserve"> </w:t>
      </w:r>
      <w:r>
        <w:rPr>
          <w:sz w:val="24"/>
        </w:rPr>
        <w:t>изобразительно-выразительных средств колористической, композиционной и смысловой</w:t>
      </w:r>
      <w:r>
        <w:rPr>
          <w:spacing w:val="1"/>
          <w:sz w:val="24"/>
        </w:rPr>
        <w:t xml:space="preserve"> </w:t>
      </w:r>
      <w:r>
        <w:rPr>
          <w:sz w:val="24"/>
        </w:rPr>
        <w:t>трактовки;</w:t>
      </w:r>
    </w:p>
    <w:p w14:paraId="7BBC8900" w14:textId="77777777" w:rsidR="005D1EB4" w:rsidRDefault="00C90B26" w:rsidP="00A33441">
      <w:pPr>
        <w:pStyle w:val="a5"/>
        <w:numPr>
          <w:ilvl w:val="0"/>
          <w:numId w:val="96"/>
        </w:numPr>
        <w:tabs>
          <w:tab w:val="left" w:pos="1390"/>
        </w:tabs>
        <w:ind w:left="539" w:right="852" w:firstLine="708"/>
        <w:rPr>
          <w:sz w:val="24"/>
        </w:rPr>
      </w:pPr>
      <w:r>
        <w:rPr>
          <w:sz w:val="24"/>
        </w:rPr>
        <w:t>формировать умение у детей в рисовании, лепке, аппликации изображать простые</w:t>
      </w:r>
      <w:r>
        <w:rPr>
          <w:spacing w:val="-57"/>
          <w:sz w:val="24"/>
        </w:rPr>
        <w:t xml:space="preserve"> </w:t>
      </w:r>
      <w:r>
        <w:rPr>
          <w:sz w:val="24"/>
        </w:rPr>
        <w:t>предметы</w:t>
      </w:r>
      <w:r>
        <w:rPr>
          <w:spacing w:val="-2"/>
          <w:sz w:val="24"/>
        </w:rPr>
        <w:t xml:space="preserve"> </w:t>
      </w:r>
      <w:r>
        <w:rPr>
          <w:sz w:val="24"/>
        </w:rPr>
        <w:t>и</w:t>
      </w:r>
      <w:r>
        <w:rPr>
          <w:spacing w:val="1"/>
          <w:sz w:val="24"/>
        </w:rPr>
        <w:t xml:space="preserve"> </w:t>
      </w:r>
      <w:r>
        <w:rPr>
          <w:sz w:val="24"/>
        </w:rPr>
        <w:t>явления, передавая</w:t>
      </w:r>
      <w:r>
        <w:rPr>
          <w:spacing w:val="-1"/>
          <w:sz w:val="24"/>
        </w:rPr>
        <w:t xml:space="preserve"> </w:t>
      </w:r>
      <w:r>
        <w:rPr>
          <w:sz w:val="24"/>
        </w:rPr>
        <w:t>их</w:t>
      </w:r>
      <w:r>
        <w:rPr>
          <w:spacing w:val="2"/>
          <w:sz w:val="24"/>
        </w:rPr>
        <w:t xml:space="preserve"> </w:t>
      </w:r>
      <w:r>
        <w:rPr>
          <w:sz w:val="24"/>
        </w:rPr>
        <w:t>образную выразительность;</w:t>
      </w:r>
    </w:p>
    <w:p w14:paraId="0AE0C7E7" w14:textId="77777777" w:rsidR="005D1EB4" w:rsidRDefault="00C90B26" w:rsidP="00A33441">
      <w:pPr>
        <w:pStyle w:val="a5"/>
        <w:numPr>
          <w:ilvl w:val="0"/>
          <w:numId w:val="96"/>
        </w:numPr>
        <w:tabs>
          <w:tab w:val="left" w:pos="1491"/>
        </w:tabs>
        <w:spacing w:before="3" w:line="237" w:lineRule="auto"/>
        <w:ind w:left="539" w:right="853" w:firstLine="708"/>
        <w:rPr>
          <w:sz w:val="24"/>
        </w:rPr>
      </w:pPr>
      <w:r>
        <w:rPr>
          <w:sz w:val="24"/>
        </w:rPr>
        <w:t>находить</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предметами</w:t>
      </w:r>
      <w:r>
        <w:rPr>
          <w:spacing w:val="1"/>
          <w:sz w:val="24"/>
        </w:rPr>
        <w:t xml:space="preserve"> </w:t>
      </w:r>
      <w:r>
        <w:rPr>
          <w:sz w:val="24"/>
        </w:rPr>
        <w:t>и</w:t>
      </w:r>
      <w:r>
        <w:rPr>
          <w:spacing w:val="1"/>
          <w:sz w:val="24"/>
        </w:rPr>
        <w:t xml:space="preserve"> </w:t>
      </w:r>
      <w:r>
        <w:rPr>
          <w:sz w:val="24"/>
        </w:rPr>
        <w:t>явлениями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изображениями (в</w:t>
      </w:r>
      <w:r>
        <w:rPr>
          <w:spacing w:val="-1"/>
          <w:sz w:val="24"/>
        </w:rPr>
        <w:t xml:space="preserve"> </w:t>
      </w:r>
      <w:r>
        <w:rPr>
          <w:sz w:val="24"/>
        </w:rPr>
        <w:t>рисунке, лепке,</w:t>
      </w:r>
      <w:r>
        <w:rPr>
          <w:spacing w:val="-1"/>
          <w:sz w:val="24"/>
        </w:rPr>
        <w:t xml:space="preserve"> </w:t>
      </w:r>
      <w:r>
        <w:rPr>
          <w:sz w:val="24"/>
        </w:rPr>
        <w:t>аппликации);</w:t>
      </w:r>
    </w:p>
    <w:p w14:paraId="6C61A8FB" w14:textId="77777777" w:rsidR="005D1EB4" w:rsidRDefault="00C90B26" w:rsidP="00A33441">
      <w:pPr>
        <w:pStyle w:val="a5"/>
        <w:numPr>
          <w:ilvl w:val="0"/>
          <w:numId w:val="96"/>
        </w:numPr>
        <w:tabs>
          <w:tab w:val="left" w:pos="1392"/>
        </w:tabs>
        <w:spacing w:before="1"/>
        <w:ind w:left="539" w:right="852" w:firstLine="708"/>
        <w:rPr>
          <w:sz w:val="24"/>
        </w:rPr>
      </w:pPr>
      <w:r>
        <w:rPr>
          <w:sz w:val="24"/>
        </w:rPr>
        <w:t>развивать положительный эмоциональный отклик детей на эстетические свойства</w:t>
      </w:r>
      <w:r>
        <w:rPr>
          <w:spacing w:val="-57"/>
          <w:sz w:val="24"/>
        </w:rPr>
        <w:t xml:space="preserve"> </w:t>
      </w:r>
      <w:r>
        <w:rPr>
          <w:sz w:val="24"/>
        </w:rPr>
        <w:t>и качества предметов, на эстетическую сторону явлений природы и окружающего мира;</w:t>
      </w:r>
      <w:r>
        <w:rPr>
          <w:spacing w:val="1"/>
          <w:sz w:val="24"/>
        </w:rPr>
        <w:t xml:space="preserve"> </w:t>
      </w:r>
      <w:r>
        <w:rPr>
          <w:sz w:val="24"/>
        </w:rPr>
        <w:t>отображать</w:t>
      </w:r>
      <w:r>
        <w:rPr>
          <w:spacing w:val="1"/>
          <w:sz w:val="24"/>
        </w:rPr>
        <w:t xml:space="preserve"> </w:t>
      </w:r>
      <w:r>
        <w:rPr>
          <w:sz w:val="24"/>
        </w:rPr>
        <w:t>свои</w:t>
      </w:r>
      <w:r>
        <w:rPr>
          <w:spacing w:val="1"/>
          <w:sz w:val="24"/>
        </w:rPr>
        <w:t xml:space="preserve"> </w:t>
      </w:r>
      <w:r>
        <w:rPr>
          <w:sz w:val="24"/>
        </w:rPr>
        <w:t>представления</w:t>
      </w:r>
      <w:r>
        <w:rPr>
          <w:spacing w:val="1"/>
          <w:sz w:val="24"/>
        </w:rPr>
        <w:t xml:space="preserve"> </w:t>
      </w:r>
      <w:r>
        <w:rPr>
          <w:sz w:val="24"/>
        </w:rPr>
        <w:t>и</w:t>
      </w:r>
      <w:r>
        <w:rPr>
          <w:spacing w:val="1"/>
          <w:sz w:val="24"/>
        </w:rPr>
        <w:t xml:space="preserve"> </w:t>
      </w:r>
      <w:r>
        <w:rPr>
          <w:sz w:val="24"/>
        </w:rPr>
        <w:t>впечатления</w:t>
      </w:r>
      <w:r>
        <w:rPr>
          <w:spacing w:val="1"/>
          <w:sz w:val="24"/>
        </w:rPr>
        <w:t xml:space="preserve"> </w:t>
      </w:r>
      <w:r>
        <w:rPr>
          <w:sz w:val="24"/>
        </w:rPr>
        <w:t>об</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доступными</w:t>
      </w:r>
      <w:r>
        <w:rPr>
          <w:spacing w:val="1"/>
          <w:sz w:val="24"/>
        </w:rPr>
        <w:t xml:space="preserve"> </w:t>
      </w:r>
      <w:r>
        <w:rPr>
          <w:sz w:val="24"/>
        </w:rPr>
        <w:t>графическими и</w:t>
      </w:r>
      <w:r>
        <w:rPr>
          <w:spacing w:val="1"/>
          <w:sz w:val="24"/>
        </w:rPr>
        <w:t xml:space="preserve"> </w:t>
      </w:r>
      <w:r>
        <w:rPr>
          <w:sz w:val="24"/>
        </w:rPr>
        <w:t>живописными</w:t>
      </w:r>
      <w:r>
        <w:rPr>
          <w:spacing w:val="1"/>
          <w:sz w:val="24"/>
        </w:rPr>
        <w:t xml:space="preserve"> </w:t>
      </w:r>
      <w:r>
        <w:rPr>
          <w:sz w:val="24"/>
        </w:rPr>
        <w:t>средствами;</w:t>
      </w:r>
    </w:p>
    <w:p w14:paraId="799C8AA2" w14:textId="77777777" w:rsidR="005D1EB4" w:rsidRDefault="00C90B26" w:rsidP="00A33441">
      <w:pPr>
        <w:pStyle w:val="a5"/>
        <w:numPr>
          <w:ilvl w:val="0"/>
          <w:numId w:val="96"/>
        </w:numPr>
        <w:tabs>
          <w:tab w:val="left" w:pos="1527"/>
        </w:tabs>
        <w:ind w:left="539" w:right="851" w:firstLine="708"/>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способы</w:t>
      </w:r>
      <w:r>
        <w:rPr>
          <w:spacing w:val="1"/>
          <w:sz w:val="24"/>
        </w:rPr>
        <w:t xml:space="preserve"> </w:t>
      </w:r>
      <w:r>
        <w:rPr>
          <w:sz w:val="24"/>
        </w:rPr>
        <w:t>зрительного</w:t>
      </w:r>
      <w:r>
        <w:rPr>
          <w:spacing w:val="1"/>
          <w:sz w:val="24"/>
        </w:rPr>
        <w:t xml:space="preserve"> </w:t>
      </w:r>
      <w:r>
        <w:rPr>
          <w:sz w:val="24"/>
        </w:rPr>
        <w:t>и</w:t>
      </w:r>
      <w:r>
        <w:rPr>
          <w:spacing w:val="1"/>
          <w:sz w:val="24"/>
        </w:rPr>
        <w:t xml:space="preserve"> </w:t>
      </w:r>
      <w:r>
        <w:rPr>
          <w:sz w:val="24"/>
        </w:rPr>
        <w:t>тактильного</w:t>
      </w:r>
      <w:r>
        <w:rPr>
          <w:spacing w:val="1"/>
          <w:sz w:val="24"/>
        </w:rPr>
        <w:t xml:space="preserve"> </w:t>
      </w:r>
      <w:r>
        <w:rPr>
          <w:sz w:val="24"/>
        </w:rPr>
        <w:t>обследования</w:t>
      </w:r>
      <w:r>
        <w:rPr>
          <w:spacing w:val="1"/>
          <w:sz w:val="24"/>
        </w:rPr>
        <w:t xml:space="preserve"> </w:t>
      </w:r>
      <w:r>
        <w:rPr>
          <w:sz w:val="24"/>
        </w:rPr>
        <w:t>различных объектов для обогащения и уточнения восприятия особенностей их формы,</w:t>
      </w:r>
      <w:r>
        <w:rPr>
          <w:spacing w:val="1"/>
          <w:sz w:val="24"/>
        </w:rPr>
        <w:t xml:space="preserve"> </w:t>
      </w:r>
      <w:r>
        <w:rPr>
          <w:sz w:val="24"/>
        </w:rPr>
        <w:t>пропорций,</w:t>
      </w:r>
      <w:r>
        <w:rPr>
          <w:spacing w:val="-4"/>
          <w:sz w:val="24"/>
        </w:rPr>
        <w:t xml:space="preserve"> </w:t>
      </w:r>
      <w:r>
        <w:rPr>
          <w:sz w:val="24"/>
        </w:rPr>
        <w:t>цвета, фактуры;</w:t>
      </w:r>
    </w:p>
    <w:p w14:paraId="057F66F6" w14:textId="77777777" w:rsidR="005D1EB4" w:rsidRDefault="00C90B26" w:rsidP="00A33441">
      <w:pPr>
        <w:pStyle w:val="a5"/>
        <w:numPr>
          <w:ilvl w:val="0"/>
          <w:numId w:val="96"/>
        </w:numPr>
        <w:tabs>
          <w:tab w:val="left" w:pos="1431"/>
        </w:tabs>
        <w:ind w:left="539" w:right="853" w:firstLine="708"/>
        <w:rPr>
          <w:sz w:val="24"/>
        </w:rPr>
      </w:pPr>
      <w:r>
        <w:rPr>
          <w:sz w:val="24"/>
        </w:rPr>
        <w:t>вызывать у детей положительный эмоциональный отклик на красоту природы,</w:t>
      </w:r>
      <w:r>
        <w:rPr>
          <w:spacing w:val="1"/>
          <w:sz w:val="24"/>
        </w:rPr>
        <w:t xml:space="preserve"> </w:t>
      </w:r>
      <w:r>
        <w:rPr>
          <w:sz w:val="24"/>
        </w:rPr>
        <w:t>произведения искусства (книжные иллюстрации, изделия народных промыслов, предметы</w:t>
      </w:r>
      <w:r>
        <w:rPr>
          <w:spacing w:val="-57"/>
          <w:sz w:val="24"/>
        </w:rPr>
        <w:t xml:space="preserve"> </w:t>
      </w:r>
      <w:r>
        <w:rPr>
          <w:sz w:val="24"/>
        </w:rPr>
        <w:t>быта</w:t>
      </w:r>
      <w:r>
        <w:rPr>
          <w:spacing w:val="-2"/>
          <w:sz w:val="24"/>
        </w:rPr>
        <w:t xml:space="preserve"> </w:t>
      </w:r>
      <w:r>
        <w:rPr>
          <w:sz w:val="24"/>
        </w:rPr>
        <w:t>и</w:t>
      </w:r>
      <w:r>
        <w:rPr>
          <w:spacing w:val="1"/>
          <w:sz w:val="24"/>
        </w:rPr>
        <w:t xml:space="preserve"> </w:t>
      </w:r>
      <w:r>
        <w:rPr>
          <w:sz w:val="24"/>
        </w:rPr>
        <w:t>другое);</w:t>
      </w:r>
    </w:p>
    <w:p w14:paraId="039D9375" w14:textId="77777777" w:rsidR="005D1EB4" w:rsidRDefault="00C90B26" w:rsidP="00A33441">
      <w:pPr>
        <w:pStyle w:val="a5"/>
        <w:numPr>
          <w:ilvl w:val="0"/>
          <w:numId w:val="96"/>
        </w:numPr>
        <w:tabs>
          <w:tab w:val="left" w:pos="1404"/>
        </w:tabs>
        <w:ind w:right="849" w:firstLine="708"/>
        <w:rPr>
          <w:sz w:val="24"/>
        </w:rPr>
      </w:pPr>
      <w:r>
        <w:rPr>
          <w:sz w:val="24"/>
        </w:rPr>
        <w:t>формировать умение у детей создавать как индивидуальные, так и коллективные</w:t>
      </w:r>
      <w:r>
        <w:rPr>
          <w:spacing w:val="1"/>
          <w:sz w:val="24"/>
        </w:rPr>
        <w:t xml:space="preserve"> </w:t>
      </w:r>
      <w:r>
        <w:rPr>
          <w:sz w:val="24"/>
        </w:rPr>
        <w:t>композиции в</w:t>
      </w:r>
      <w:r>
        <w:rPr>
          <w:spacing w:val="-1"/>
          <w:sz w:val="24"/>
        </w:rPr>
        <w:t xml:space="preserve"> </w:t>
      </w:r>
      <w:r>
        <w:rPr>
          <w:sz w:val="24"/>
        </w:rPr>
        <w:t>рисунках, лепке,</w:t>
      </w:r>
      <w:r>
        <w:rPr>
          <w:spacing w:val="-1"/>
          <w:sz w:val="24"/>
        </w:rPr>
        <w:t xml:space="preserve"> </w:t>
      </w:r>
      <w:r>
        <w:rPr>
          <w:sz w:val="24"/>
        </w:rPr>
        <w:t>аппликации;</w:t>
      </w:r>
    </w:p>
    <w:p w14:paraId="4F2EA9CC" w14:textId="77777777" w:rsidR="005D1EB4" w:rsidRDefault="00C90B26" w:rsidP="00A33441">
      <w:pPr>
        <w:pStyle w:val="a5"/>
        <w:numPr>
          <w:ilvl w:val="0"/>
          <w:numId w:val="96"/>
        </w:numPr>
        <w:tabs>
          <w:tab w:val="left" w:pos="1575"/>
        </w:tabs>
        <w:ind w:right="848" w:firstLine="708"/>
        <w:rPr>
          <w:sz w:val="24"/>
        </w:rPr>
      </w:pP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народной</w:t>
      </w:r>
      <w:r>
        <w:rPr>
          <w:spacing w:val="1"/>
          <w:sz w:val="24"/>
        </w:rPr>
        <w:t xml:space="preserve"> </w:t>
      </w:r>
      <w:r>
        <w:rPr>
          <w:sz w:val="24"/>
        </w:rPr>
        <w:t>игрушкой</w:t>
      </w:r>
      <w:r>
        <w:rPr>
          <w:spacing w:val="1"/>
          <w:sz w:val="24"/>
        </w:rPr>
        <w:t xml:space="preserve"> </w:t>
      </w:r>
      <w:r>
        <w:rPr>
          <w:sz w:val="24"/>
        </w:rPr>
        <w:t>(филимоновской,</w:t>
      </w:r>
      <w:r>
        <w:rPr>
          <w:spacing w:val="1"/>
          <w:sz w:val="24"/>
        </w:rPr>
        <w:t xml:space="preserve"> </w:t>
      </w:r>
      <w:r>
        <w:rPr>
          <w:sz w:val="24"/>
        </w:rPr>
        <w:t>дымковской,</w:t>
      </w:r>
      <w:r>
        <w:rPr>
          <w:spacing w:val="-57"/>
          <w:sz w:val="24"/>
        </w:rPr>
        <w:t xml:space="preserve"> </w:t>
      </w:r>
      <w:r>
        <w:rPr>
          <w:sz w:val="24"/>
        </w:rPr>
        <w:t>семеновской, богородской) для обогащения зрительных впечатлений и показа условно-</w:t>
      </w:r>
      <w:r>
        <w:rPr>
          <w:spacing w:val="1"/>
          <w:sz w:val="24"/>
        </w:rPr>
        <w:t xml:space="preserve"> </w:t>
      </w:r>
      <w:r>
        <w:rPr>
          <w:sz w:val="24"/>
        </w:rPr>
        <w:t>обобщенной</w:t>
      </w:r>
      <w:r>
        <w:rPr>
          <w:spacing w:val="-3"/>
          <w:sz w:val="24"/>
        </w:rPr>
        <w:t xml:space="preserve"> </w:t>
      </w:r>
      <w:r>
        <w:rPr>
          <w:sz w:val="24"/>
        </w:rPr>
        <w:t>трактовки</w:t>
      </w:r>
      <w:r>
        <w:rPr>
          <w:spacing w:val="-2"/>
          <w:sz w:val="24"/>
        </w:rPr>
        <w:t xml:space="preserve"> </w:t>
      </w:r>
      <w:r>
        <w:rPr>
          <w:sz w:val="24"/>
        </w:rPr>
        <w:t>художественных</w:t>
      </w:r>
      <w:r>
        <w:rPr>
          <w:spacing w:val="2"/>
          <w:sz w:val="24"/>
        </w:rPr>
        <w:t xml:space="preserve"> </w:t>
      </w:r>
      <w:r>
        <w:rPr>
          <w:sz w:val="24"/>
        </w:rPr>
        <w:t>образов;</w:t>
      </w:r>
    </w:p>
    <w:p w14:paraId="4C34DD16" w14:textId="77777777" w:rsidR="005D1EB4" w:rsidRDefault="00C90B26" w:rsidP="00A33441">
      <w:pPr>
        <w:pStyle w:val="a5"/>
        <w:numPr>
          <w:ilvl w:val="0"/>
          <w:numId w:val="96"/>
        </w:numPr>
        <w:tabs>
          <w:tab w:val="left" w:pos="1388"/>
        </w:tabs>
        <w:ind w:left="1387" w:hanging="140"/>
        <w:rPr>
          <w:sz w:val="24"/>
        </w:rPr>
      </w:pPr>
      <w:r>
        <w:rPr>
          <w:sz w:val="24"/>
        </w:rPr>
        <w:t>переводить</w:t>
      </w:r>
      <w:r>
        <w:rPr>
          <w:spacing w:val="-2"/>
          <w:sz w:val="24"/>
        </w:rPr>
        <w:t xml:space="preserve"> </w:t>
      </w:r>
      <w:r>
        <w:rPr>
          <w:sz w:val="24"/>
        </w:rPr>
        <w:t>детей от</w:t>
      </w:r>
      <w:r>
        <w:rPr>
          <w:spacing w:val="-2"/>
          <w:sz w:val="24"/>
        </w:rPr>
        <w:t xml:space="preserve"> </w:t>
      </w:r>
      <w:r>
        <w:rPr>
          <w:sz w:val="24"/>
        </w:rPr>
        <w:t>рисования-подражания</w:t>
      </w:r>
      <w:r>
        <w:rPr>
          <w:spacing w:val="-1"/>
          <w:sz w:val="24"/>
        </w:rPr>
        <w:t xml:space="preserve"> </w:t>
      </w:r>
      <w:r>
        <w:rPr>
          <w:sz w:val="24"/>
        </w:rPr>
        <w:t>к</w:t>
      </w:r>
      <w:r>
        <w:rPr>
          <w:spacing w:val="-3"/>
          <w:sz w:val="24"/>
        </w:rPr>
        <w:t xml:space="preserve"> </w:t>
      </w:r>
      <w:r>
        <w:rPr>
          <w:sz w:val="24"/>
        </w:rPr>
        <w:t>самостоятельному</w:t>
      </w:r>
      <w:r>
        <w:rPr>
          <w:spacing w:val="-7"/>
          <w:sz w:val="24"/>
        </w:rPr>
        <w:t xml:space="preserve"> </w:t>
      </w:r>
      <w:r>
        <w:rPr>
          <w:sz w:val="24"/>
        </w:rPr>
        <w:t>творчеству;</w:t>
      </w:r>
    </w:p>
    <w:p w14:paraId="23127700" w14:textId="77777777" w:rsidR="005D1EB4" w:rsidRDefault="00C90B26" w:rsidP="00A33441">
      <w:pPr>
        <w:pStyle w:val="a5"/>
        <w:numPr>
          <w:ilvl w:val="0"/>
          <w:numId w:val="91"/>
        </w:numPr>
        <w:tabs>
          <w:tab w:val="left" w:pos="1505"/>
        </w:tabs>
        <w:rPr>
          <w:i/>
          <w:sz w:val="24"/>
        </w:rPr>
      </w:pPr>
      <w:r>
        <w:rPr>
          <w:i/>
          <w:sz w:val="24"/>
        </w:rPr>
        <w:lastRenderedPageBreak/>
        <w:t>конструктивная</w:t>
      </w:r>
      <w:r>
        <w:rPr>
          <w:i/>
          <w:spacing w:val="-3"/>
          <w:sz w:val="24"/>
        </w:rPr>
        <w:t xml:space="preserve"> </w:t>
      </w:r>
      <w:r>
        <w:rPr>
          <w:i/>
          <w:sz w:val="24"/>
        </w:rPr>
        <w:t>деятельность:</w:t>
      </w:r>
    </w:p>
    <w:p w14:paraId="166C04F5" w14:textId="77777777" w:rsidR="005D1EB4" w:rsidRDefault="00C90B26" w:rsidP="00A33441">
      <w:pPr>
        <w:pStyle w:val="a5"/>
        <w:numPr>
          <w:ilvl w:val="0"/>
          <w:numId w:val="96"/>
        </w:numPr>
        <w:tabs>
          <w:tab w:val="left" w:pos="1388"/>
        </w:tabs>
        <w:ind w:left="1387" w:hanging="140"/>
        <w:rPr>
          <w:sz w:val="24"/>
        </w:rPr>
      </w:pPr>
      <w:r>
        <w:rPr>
          <w:sz w:val="24"/>
        </w:rPr>
        <w:t>совершенствовать у</w:t>
      </w:r>
      <w:r>
        <w:rPr>
          <w:spacing w:val="-8"/>
          <w:sz w:val="24"/>
        </w:rPr>
        <w:t xml:space="preserve"> </w:t>
      </w:r>
      <w:r>
        <w:rPr>
          <w:sz w:val="24"/>
        </w:rPr>
        <w:t>детей</w:t>
      </w:r>
      <w:r>
        <w:rPr>
          <w:spacing w:val="-1"/>
          <w:sz w:val="24"/>
        </w:rPr>
        <w:t xml:space="preserve"> </w:t>
      </w:r>
      <w:r>
        <w:rPr>
          <w:sz w:val="24"/>
        </w:rPr>
        <w:t>конструктивные</w:t>
      </w:r>
      <w:r>
        <w:rPr>
          <w:spacing w:val="-2"/>
          <w:sz w:val="24"/>
        </w:rPr>
        <w:t xml:space="preserve"> </w:t>
      </w:r>
      <w:r>
        <w:rPr>
          <w:sz w:val="24"/>
        </w:rPr>
        <w:t>умения;</w:t>
      </w:r>
    </w:p>
    <w:p w14:paraId="4906E932" w14:textId="77777777" w:rsidR="005D1EB4" w:rsidRDefault="00C90B26" w:rsidP="00A33441">
      <w:pPr>
        <w:pStyle w:val="a5"/>
        <w:numPr>
          <w:ilvl w:val="0"/>
          <w:numId w:val="96"/>
        </w:numPr>
        <w:tabs>
          <w:tab w:val="left" w:pos="1472"/>
        </w:tabs>
        <w:ind w:right="848" w:firstLine="708"/>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различать,</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основные</w:t>
      </w:r>
      <w:r>
        <w:rPr>
          <w:spacing w:val="1"/>
          <w:sz w:val="24"/>
        </w:rPr>
        <w:t xml:space="preserve"> </w:t>
      </w:r>
      <w:r>
        <w:rPr>
          <w:sz w:val="24"/>
        </w:rPr>
        <w:t>строительные детали (кубики, кирпичики, пластины, цилиндры, трехгранные призмы);</w:t>
      </w:r>
      <w:r>
        <w:rPr>
          <w:spacing w:val="1"/>
          <w:sz w:val="24"/>
        </w:rPr>
        <w:t xml:space="preserve"> </w:t>
      </w:r>
      <w:r>
        <w:rPr>
          <w:sz w:val="24"/>
        </w:rPr>
        <w:t>сооружать</w:t>
      </w:r>
      <w:r>
        <w:rPr>
          <w:spacing w:val="1"/>
          <w:sz w:val="24"/>
        </w:rPr>
        <w:t xml:space="preserve"> </w:t>
      </w:r>
      <w:r>
        <w:rPr>
          <w:sz w:val="24"/>
        </w:rPr>
        <w:t>новые</w:t>
      </w:r>
      <w:r>
        <w:rPr>
          <w:spacing w:val="1"/>
          <w:sz w:val="24"/>
        </w:rPr>
        <w:t xml:space="preserve"> </w:t>
      </w:r>
      <w:r>
        <w:rPr>
          <w:sz w:val="24"/>
        </w:rPr>
        <w:t>постройки,</w:t>
      </w:r>
      <w:r>
        <w:rPr>
          <w:spacing w:val="1"/>
          <w:sz w:val="24"/>
        </w:rPr>
        <w:t xml:space="preserve"> </w:t>
      </w:r>
      <w:r>
        <w:rPr>
          <w:sz w:val="24"/>
        </w:rPr>
        <w:t>используя</w:t>
      </w:r>
      <w:r>
        <w:rPr>
          <w:spacing w:val="1"/>
          <w:sz w:val="24"/>
        </w:rPr>
        <w:t xml:space="preserve"> </w:t>
      </w:r>
      <w:r>
        <w:rPr>
          <w:sz w:val="24"/>
        </w:rPr>
        <w:t>полученные</w:t>
      </w:r>
      <w:r>
        <w:rPr>
          <w:spacing w:val="1"/>
          <w:sz w:val="24"/>
        </w:rPr>
        <w:t xml:space="preserve"> </w:t>
      </w:r>
      <w:r>
        <w:rPr>
          <w:sz w:val="24"/>
        </w:rPr>
        <w:t>ранее</w:t>
      </w:r>
      <w:r>
        <w:rPr>
          <w:spacing w:val="1"/>
          <w:sz w:val="24"/>
        </w:rPr>
        <w:t xml:space="preserve"> </w:t>
      </w:r>
      <w:r>
        <w:rPr>
          <w:sz w:val="24"/>
        </w:rPr>
        <w:t>умения</w:t>
      </w:r>
      <w:r>
        <w:rPr>
          <w:spacing w:val="1"/>
          <w:sz w:val="24"/>
        </w:rPr>
        <w:t xml:space="preserve"> </w:t>
      </w:r>
      <w:r>
        <w:rPr>
          <w:sz w:val="24"/>
        </w:rPr>
        <w:t>(накладывание,</w:t>
      </w:r>
      <w:r>
        <w:rPr>
          <w:spacing w:val="1"/>
          <w:sz w:val="24"/>
        </w:rPr>
        <w:t xml:space="preserve"> </w:t>
      </w:r>
      <w:r>
        <w:rPr>
          <w:sz w:val="24"/>
        </w:rPr>
        <w:t>приставление,</w:t>
      </w:r>
      <w:r>
        <w:rPr>
          <w:spacing w:val="-2"/>
          <w:sz w:val="24"/>
        </w:rPr>
        <w:t xml:space="preserve"> </w:t>
      </w:r>
      <w:r>
        <w:rPr>
          <w:sz w:val="24"/>
        </w:rPr>
        <w:t>прикладывание);</w:t>
      </w:r>
    </w:p>
    <w:p w14:paraId="292CF3DD" w14:textId="77777777" w:rsidR="005D1EB4" w:rsidRDefault="00C90B26" w:rsidP="00A33441">
      <w:pPr>
        <w:pStyle w:val="a5"/>
        <w:numPr>
          <w:ilvl w:val="0"/>
          <w:numId w:val="96"/>
        </w:numPr>
        <w:tabs>
          <w:tab w:val="left" w:pos="1388"/>
        </w:tabs>
        <w:ind w:left="1387" w:hanging="140"/>
        <w:rPr>
          <w:sz w:val="24"/>
        </w:rPr>
      </w:pPr>
      <w:r>
        <w:rPr>
          <w:sz w:val="24"/>
        </w:rPr>
        <w:t>формировать</w:t>
      </w:r>
      <w:r>
        <w:rPr>
          <w:spacing w:val="1"/>
          <w:sz w:val="24"/>
        </w:rPr>
        <w:t xml:space="preserve"> </w:t>
      </w:r>
      <w:r>
        <w:rPr>
          <w:sz w:val="24"/>
        </w:rPr>
        <w:t>умение</w:t>
      </w:r>
      <w:r>
        <w:rPr>
          <w:spacing w:val="-3"/>
          <w:sz w:val="24"/>
        </w:rPr>
        <w:t xml:space="preserve"> </w:t>
      </w:r>
      <w:r>
        <w:rPr>
          <w:sz w:val="24"/>
        </w:rPr>
        <w:t>у</w:t>
      </w:r>
      <w:r>
        <w:rPr>
          <w:spacing w:val="-5"/>
          <w:sz w:val="24"/>
        </w:rPr>
        <w:t xml:space="preserve"> </w:t>
      </w:r>
      <w:r>
        <w:rPr>
          <w:sz w:val="24"/>
        </w:rPr>
        <w:t>детей использовать</w:t>
      </w:r>
      <w:r>
        <w:rPr>
          <w:spacing w:val="-2"/>
          <w:sz w:val="24"/>
        </w:rPr>
        <w:t xml:space="preserve"> </w:t>
      </w:r>
      <w:r>
        <w:rPr>
          <w:sz w:val="24"/>
        </w:rPr>
        <w:t>в</w:t>
      </w:r>
      <w:r>
        <w:rPr>
          <w:spacing w:val="-5"/>
          <w:sz w:val="24"/>
        </w:rPr>
        <w:t xml:space="preserve"> </w:t>
      </w:r>
      <w:r>
        <w:rPr>
          <w:sz w:val="24"/>
        </w:rPr>
        <w:t>постройках детали разного</w:t>
      </w:r>
      <w:r>
        <w:rPr>
          <w:spacing w:val="-2"/>
          <w:sz w:val="24"/>
        </w:rPr>
        <w:t xml:space="preserve"> </w:t>
      </w:r>
      <w:r>
        <w:rPr>
          <w:sz w:val="24"/>
        </w:rPr>
        <w:t>цвета;</w:t>
      </w:r>
    </w:p>
    <w:p w14:paraId="3C9430D0" w14:textId="77777777" w:rsidR="005D1EB4" w:rsidRDefault="00C90B26" w:rsidP="00A33441">
      <w:pPr>
        <w:pStyle w:val="a5"/>
        <w:numPr>
          <w:ilvl w:val="0"/>
          <w:numId w:val="91"/>
        </w:numPr>
        <w:tabs>
          <w:tab w:val="left" w:pos="1505"/>
        </w:tabs>
        <w:ind w:hanging="258"/>
        <w:rPr>
          <w:i/>
          <w:sz w:val="24"/>
        </w:rPr>
      </w:pPr>
      <w:r>
        <w:rPr>
          <w:i/>
          <w:sz w:val="24"/>
        </w:rPr>
        <w:t>музыкальная</w:t>
      </w:r>
      <w:r>
        <w:rPr>
          <w:i/>
          <w:spacing w:val="-4"/>
          <w:sz w:val="24"/>
        </w:rPr>
        <w:t xml:space="preserve"> </w:t>
      </w:r>
      <w:r>
        <w:rPr>
          <w:i/>
          <w:sz w:val="24"/>
        </w:rPr>
        <w:t>деятельность:</w:t>
      </w:r>
    </w:p>
    <w:p w14:paraId="1C217900" w14:textId="77777777" w:rsidR="005D1EB4" w:rsidRDefault="00C90B26" w:rsidP="00A33441">
      <w:pPr>
        <w:pStyle w:val="a5"/>
        <w:numPr>
          <w:ilvl w:val="0"/>
          <w:numId w:val="96"/>
        </w:numPr>
        <w:tabs>
          <w:tab w:val="left" w:pos="1428"/>
        </w:tabs>
        <w:ind w:left="539" w:right="850" w:firstLine="708"/>
        <w:rPr>
          <w:sz w:val="24"/>
        </w:rPr>
      </w:pPr>
      <w:r>
        <w:rPr>
          <w:sz w:val="24"/>
        </w:rPr>
        <w:t>развивать у детей эмоциональную отзывчивость на музыку; знакомить детей с</w:t>
      </w:r>
      <w:r>
        <w:rPr>
          <w:spacing w:val="1"/>
          <w:sz w:val="24"/>
        </w:rPr>
        <w:t xml:space="preserve"> </w:t>
      </w:r>
      <w:r>
        <w:rPr>
          <w:sz w:val="24"/>
        </w:rPr>
        <w:t>тремя</w:t>
      </w:r>
      <w:r>
        <w:rPr>
          <w:spacing w:val="-1"/>
          <w:sz w:val="24"/>
        </w:rPr>
        <w:t xml:space="preserve"> </w:t>
      </w:r>
      <w:r>
        <w:rPr>
          <w:sz w:val="24"/>
        </w:rPr>
        <w:t>жанрами</w:t>
      </w:r>
      <w:r>
        <w:rPr>
          <w:spacing w:val="1"/>
          <w:sz w:val="24"/>
        </w:rPr>
        <w:t xml:space="preserve"> </w:t>
      </w:r>
      <w:r>
        <w:rPr>
          <w:sz w:val="24"/>
        </w:rPr>
        <w:t>музыкальных</w:t>
      </w:r>
      <w:r>
        <w:rPr>
          <w:spacing w:val="1"/>
          <w:sz w:val="24"/>
        </w:rPr>
        <w:t xml:space="preserve"> </w:t>
      </w:r>
      <w:r>
        <w:rPr>
          <w:sz w:val="24"/>
        </w:rPr>
        <w:t>произведений: песней,</w:t>
      </w:r>
      <w:r>
        <w:rPr>
          <w:spacing w:val="-1"/>
          <w:sz w:val="24"/>
        </w:rPr>
        <w:t xml:space="preserve"> </w:t>
      </w:r>
      <w:r>
        <w:rPr>
          <w:sz w:val="24"/>
        </w:rPr>
        <w:t>танцем, маршем;</w:t>
      </w:r>
    </w:p>
    <w:p w14:paraId="4B2BBBE2" w14:textId="77777777" w:rsidR="005D1EB4" w:rsidRDefault="00C90B26" w:rsidP="00A33441">
      <w:pPr>
        <w:pStyle w:val="a5"/>
        <w:numPr>
          <w:ilvl w:val="0"/>
          <w:numId w:val="96"/>
        </w:numPr>
        <w:tabs>
          <w:tab w:val="left" w:pos="1474"/>
        </w:tabs>
        <w:ind w:left="539" w:right="851" w:firstLine="708"/>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узнавать</w:t>
      </w:r>
      <w:r>
        <w:rPr>
          <w:spacing w:val="1"/>
          <w:sz w:val="24"/>
        </w:rPr>
        <w:t xml:space="preserve"> </w:t>
      </w:r>
      <w:r>
        <w:rPr>
          <w:sz w:val="24"/>
        </w:rPr>
        <w:t>знакомые</w:t>
      </w:r>
      <w:r>
        <w:rPr>
          <w:spacing w:val="1"/>
          <w:sz w:val="24"/>
        </w:rPr>
        <w:t xml:space="preserve"> </w:t>
      </w:r>
      <w:r>
        <w:rPr>
          <w:sz w:val="24"/>
        </w:rPr>
        <w:t>песни,</w:t>
      </w:r>
      <w:r>
        <w:rPr>
          <w:spacing w:val="1"/>
          <w:sz w:val="24"/>
        </w:rPr>
        <w:t xml:space="preserve"> </w:t>
      </w:r>
      <w:r>
        <w:rPr>
          <w:sz w:val="24"/>
        </w:rPr>
        <w:t>пьесы;</w:t>
      </w:r>
      <w:r>
        <w:rPr>
          <w:spacing w:val="1"/>
          <w:sz w:val="24"/>
        </w:rPr>
        <w:t xml:space="preserve"> </w:t>
      </w:r>
      <w:r>
        <w:rPr>
          <w:sz w:val="24"/>
        </w:rPr>
        <w:t>чувствовать</w:t>
      </w:r>
      <w:r>
        <w:rPr>
          <w:spacing w:val="1"/>
          <w:sz w:val="24"/>
        </w:rPr>
        <w:t xml:space="preserve"> </w:t>
      </w:r>
      <w:r>
        <w:rPr>
          <w:sz w:val="24"/>
        </w:rPr>
        <w:t>характер</w:t>
      </w:r>
      <w:r>
        <w:rPr>
          <w:spacing w:val="1"/>
          <w:sz w:val="24"/>
        </w:rPr>
        <w:t xml:space="preserve"> </w:t>
      </w:r>
      <w:r>
        <w:rPr>
          <w:sz w:val="24"/>
        </w:rPr>
        <w:t>музыки</w:t>
      </w:r>
      <w:r>
        <w:rPr>
          <w:spacing w:val="1"/>
          <w:sz w:val="24"/>
        </w:rPr>
        <w:t xml:space="preserve"> </w:t>
      </w:r>
      <w:r>
        <w:rPr>
          <w:sz w:val="24"/>
        </w:rPr>
        <w:t>(веселый,</w:t>
      </w:r>
      <w:r>
        <w:rPr>
          <w:spacing w:val="1"/>
          <w:sz w:val="24"/>
        </w:rPr>
        <w:t xml:space="preserve"> </w:t>
      </w:r>
      <w:r>
        <w:rPr>
          <w:sz w:val="24"/>
        </w:rPr>
        <w:t>бодрый,</w:t>
      </w:r>
      <w:r>
        <w:rPr>
          <w:spacing w:val="1"/>
          <w:sz w:val="24"/>
        </w:rPr>
        <w:t xml:space="preserve"> </w:t>
      </w:r>
      <w:r>
        <w:rPr>
          <w:sz w:val="24"/>
        </w:rPr>
        <w:t>спокойный),</w:t>
      </w:r>
      <w:r>
        <w:rPr>
          <w:spacing w:val="1"/>
          <w:sz w:val="24"/>
        </w:rPr>
        <w:t xml:space="preserve"> </w:t>
      </w:r>
      <w:r>
        <w:rPr>
          <w:sz w:val="24"/>
        </w:rPr>
        <w:t>эмоционально</w:t>
      </w:r>
      <w:r>
        <w:rPr>
          <w:spacing w:val="1"/>
          <w:sz w:val="24"/>
        </w:rPr>
        <w:t xml:space="preserve"> </w:t>
      </w:r>
      <w:r>
        <w:rPr>
          <w:sz w:val="24"/>
        </w:rPr>
        <w:t>на</w:t>
      </w:r>
      <w:r>
        <w:rPr>
          <w:spacing w:val="1"/>
          <w:sz w:val="24"/>
        </w:rPr>
        <w:t xml:space="preserve"> </w:t>
      </w:r>
      <w:r>
        <w:rPr>
          <w:sz w:val="24"/>
        </w:rPr>
        <w:t>нее</w:t>
      </w:r>
      <w:r>
        <w:rPr>
          <w:spacing w:val="1"/>
          <w:sz w:val="24"/>
        </w:rPr>
        <w:t xml:space="preserve"> </w:t>
      </w:r>
      <w:r>
        <w:rPr>
          <w:sz w:val="24"/>
        </w:rPr>
        <w:t>реагировать;</w:t>
      </w:r>
      <w:r>
        <w:rPr>
          <w:spacing w:val="1"/>
          <w:sz w:val="24"/>
        </w:rPr>
        <w:t xml:space="preserve"> </w:t>
      </w:r>
      <w:r>
        <w:rPr>
          <w:sz w:val="24"/>
        </w:rPr>
        <w:t>выражать</w:t>
      </w:r>
      <w:r>
        <w:rPr>
          <w:spacing w:val="-1"/>
          <w:sz w:val="24"/>
        </w:rPr>
        <w:t xml:space="preserve"> </w:t>
      </w:r>
      <w:r>
        <w:rPr>
          <w:sz w:val="24"/>
        </w:rPr>
        <w:t>свое</w:t>
      </w:r>
      <w:r>
        <w:rPr>
          <w:spacing w:val="-1"/>
          <w:sz w:val="24"/>
        </w:rPr>
        <w:t xml:space="preserve"> </w:t>
      </w:r>
      <w:r>
        <w:rPr>
          <w:sz w:val="24"/>
        </w:rPr>
        <w:t>настроение</w:t>
      </w:r>
      <w:r>
        <w:rPr>
          <w:spacing w:val="-1"/>
          <w:sz w:val="24"/>
        </w:rPr>
        <w:t xml:space="preserve"> </w:t>
      </w:r>
      <w:r>
        <w:rPr>
          <w:sz w:val="24"/>
        </w:rPr>
        <w:t>в</w:t>
      </w:r>
      <w:r>
        <w:rPr>
          <w:spacing w:val="-1"/>
          <w:sz w:val="24"/>
        </w:rPr>
        <w:t xml:space="preserve"> </w:t>
      </w:r>
      <w:r>
        <w:rPr>
          <w:sz w:val="24"/>
        </w:rPr>
        <w:t>движении</w:t>
      </w:r>
      <w:r>
        <w:rPr>
          <w:spacing w:val="1"/>
          <w:sz w:val="24"/>
        </w:rPr>
        <w:t xml:space="preserve"> </w:t>
      </w:r>
      <w:r>
        <w:rPr>
          <w:sz w:val="24"/>
        </w:rPr>
        <w:t>под</w:t>
      </w:r>
      <w:r>
        <w:rPr>
          <w:spacing w:val="-1"/>
          <w:sz w:val="24"/>
        </w:rPr>
        <w:t xml:space="preserve"> </w:t>
      </w:r>
      <w:r>
        <w:rPr>
          <w:sz w:val="24"/>
        </w:rPr>
        <w:t>музыку;</w:t>
      </w:r>
    </w:p>
    <w:p w14:paraId="67D3A07F" w14:textId="77777777" w:rsidR="005D1EB4" w:rsidRDefault="00C90B26" w:rsidP="00A33441">
      <w:pPr>
        <w:pStyle w:val="a5"/>
        <w:numPr>
          <w:ilvl w:val="0"/>
          <w:numId w:val="96"/>
        </w:numPr>
        <w:tabs>
          <w:tab w:val="left" w:pos="1445"/>
        </w:tabs>
        <w:ind w:left="539" w:right="849" w:firstLine="708"/>
        <w:rPr>
          <w:sz w:val="24"/>
        </w:rPr>
      </w:pPr>
      <w:r>
        <w:rPr>
          <w:sz w:val="24"/>
        </w:rPr>
        <w:t>учить детей петь простые народные песни, попевки, прибаутки, передавая их</w:t>
      </w:r>
      <w:r>
        <w:rPr>
          <w:spacing w:val="1"/>
          <w:sz w:val="24"/>
        </w:rPr>
        <w:t xml:space="preserve"> </w:t>
      </w:r>
      <w:r>
        <w:rPr>
          <w:sz w:val="24"/>
        </w:rPr>
        <w:t>настроение</w:t>
      </w:r>
      <w:r>
        <w:rPr>
          <w:spacing w:val="-1"/>
          <w:sz w:val="24"/>
        </w:rPr>
        <w:t xml:space="preserve"> </w:t>
      </w:r>
      <w:r>
        <w:rPr>
          <w:sz w:val="24"/>
        </w:rPr>
        <w:t>и</w:t>
      </w:r>
      <w:r>
        <w:rPr>
          <w:spacing w:val="-2"/>
          <w:sz w:val="24"/>
        </w:rPr>
        <w:t xml:space="preserve"> </w:t>
      </w:r>
      <w:r>
        <w:rPr>
          <w:sz w:val="24"/>
        </w:rPr>
        <w:t>характер;</w:t>
      </w:r>
    </w:p>
    <w:p w14:paraId="3CC10858" w14:textId="77777777" w:rsidR="005D1EB4" w:rsidRDefault="00C90B26" w:rsidP="00A33441">
      <w:pPr>
        <w:pStyle w:val="a5"/>
        <w:numPr>
          <w:ilvl w:val="0"/>
          <w:numId w:val="96"/>
        </w:numPr>
        <w:tabs>
          <w:tab w:val="left" w:pos="1476"/>
        </w:tabs>
        <w:ind w:left="539" w:right="850" w:firstLine="708"/>
        <w:rPr>
          <w:sz w:val="24"/>
        </w:rPr>
      </w:pPr>
      <w:r>
        <w:rPr>
          <w:sz w:val="24"/>
        </w:rPr>
        <w:t>поддерживать</w:t>
      </w:r>
      <w:r>
        <w:rPr>
          <w:spacing w:val="1"/>
          <w:sz w:val="24"/>
        </w:rPr>
        <w:t xml:space="preserve"> </w:t>
      </w:r>
      <w:r>
        <w:rPr>
          <w:sz w:val="24"/>
        </w:rPr>
        <w:t>детское</w:t>
      </w:r>
      <w:r>
        <w:rPr>
          <w:spacing w:val="1"/>
          <w:sz w:val="24"/>
        </w:rPr>
        <w:t xml:space="preserve"> </w:t>
      </w:r>
      <w:r>
        <w:rPr>
          <w:sz w:val="24"/>
        </w:rPr>
        <w:t>экспериментирование</w:t>
      </w:r>
      <w:r>
        <w:rPr>
          <w:spacing w:val="1"/>
          <w:sz w:val="24"/>
        </w:rPr>
        <w:t xml:space="preserve"> </w:t>
      </w:r>
      <w:r>
        <w:rPr>
          <w:sz w:val="24"/>
        </w:rPr>
        <w:t>с</w:t>
      </w:r>
      <w:r>
        <w:rPr>
          <w:spacing w:val="1"/>
          <w:sz w:val="24"/>
        </w:rPr>
        <w:t xml:space="preserve"> </w:t>
      </w:r>
      <w:r>
        <w:rPr>
          <w:sz w:val="24"/>
        </w:rPr>
        <w:t>немузыкальными</w:t>
      </w:r>
      <w:r>
        <w:rPr>
          <w:spacing w:val="1"/>
          <w:sz w:val="24"/>
        </w:rPr>
        <w:t xml:space="preserve"> </w:t>
      </w:r>
      <w:r>
        <w:rPr>
          <w:sz w:val="24"/>
        </w:rPr>
        <w:t>(шумовыми,</w:t>
      </w:r>
      <w:r>
        <w:rPr>
          <w:spacing w:val="1"/>
          <w:sz w:val="24"/>
        </w:rPr>
        <w:t xml:space="preserve"> </w:t>
      </w:r>
      <w:r>
        <w:rPr>
          <w:sz w:val="24"/>
        </w:rPr>
        <w:t>природными)</w:t>
      </w:r>
      <w:r>
        <w:rPr>
          <w:spacing w:val="1"/>
          <w:sz w:val="24"/>
        </w:rPr>
        <w:t xml:space="preserve"> </w:t>
      </w:r>
      <w:r>
        <w:rPr>
          <w:sz w:val="24"/>
        </w:rPr>
        <w:t>и</w:t>
      </w:r>
      <w:r>
        <w:rPr>
          <w:spacing w:val="1"/>
          <w:sz w:val="24"/>
        </w:rPr>
        <w:t xml:space="preserve"> </w:t>
      </w:r>
      <w:r>
        <w:rPr>
          <w:sz w:val="24"/>
        </w:rPr>
        <w:t>музыкальными</w:t>
      </w:r>
      <w:r>
        <w:rPr>
          <w:spacing w:val="1"/>
          <w:sz w:val="24"/>
        </w:rPr>
        <w:t xml:space="preserve"> </w:t>
      </w:r>
      <w:r>
        <w:rPr>
          <w:sz w:val="24"/>
        </w:rPr>
        <w:t>звуками</w:t>
      </w:r>
      <w:r>
        <w:rPr>
          <w:spacing w:val="1"/>
          <w:sz w:val="24"/>
        </w:rPr>
        <w:t xml:space="preserve"> </w:t>
      </w:r>
      <w:r>
        <w:rPr>
          <w:sz w:val="24"/>
        </w:rPr>
        <w:t>и</w:t>
      </w:r>
      <w:r>
        <w:rPr>
          <w:spacing w:val="1"/>
          <w:sz w:val="24"/>
        </w:rPr>
        <w:t xml:space="preserve"> </w:t>
      </w:r>
      <w:r>
        <w:rPr>
          <w:sz w:val="24"/>
        </w:rPr>
        <w:t>исследования</w:t>
      </w:r>
      <w:r>
        <w:rPr>
          <w:spacing w:val="1"/>
          <w:sz w:val="24"/>
        </w:rPr>
        <w:t xml:space="preserve"> </w:t>
      </w:r>
      <w:r>
        <w:rPr>
          <w:sz w:val="24"/>
        </w:rPr>
        <w:t>качеств</w:t>
      </w:r>
      <w:r>
        <w:rPr>
          <w:spacing w:val="1"/>
          <w:sz w:val="24"/>
        </w:rPr>
        <w:t xml:space="preserve"> </w:t>
      </w:r>
      <w:r>
        <w:rPr>
          <w:sz w:val="24"/>
        </w:rPr>
        <w:t>музыкального</w:t>
      </w:r>
      <w:r>
        <w:rPr>
          <w:spacing w:val="1"/>
          <w:sz w:val="24"/>
        </w:rPr>
        <w:t xml:space="preserve"> </w:t>
      </w:r>
      <w:r>
        <w:rPr>
          <w:sz w:val="24"/>
        </w:rPr>
        <w:t>звука:</w:t>
      </w:r>
      <w:r>
        <w:rPr>
          <w:spacing w:val="1"/>
          <w:sz w:val="24"/>
        </w:rPr>
        <w:t xml:space="preserve"> </w:t>
      </w:r>
      <w:r>
        <w:rPr>
          <w:sz w:val="24"/>
        </w:rPr>
        <w:t>высоты,</w:t>
      </w:r>
      <w:r>
        <w:rPr>
          <w:spacing w:val="-1"/>
          <w:sz w:val="24"/>
        </w:rPr>
        <w:t xml:space="preserve"> </w:t>
      </w:r>
      <w:r>
        <w:rPr>
          <w:sz w:val="24"/>
        </w:rPr>
        <w:t>длительности,</w:t>
      </w:r>
      <w:r>
        <w:rPr>
          <w:spacing w:val="-3"/>
          <w:sz w:val="24"/>
        </w:rPr>
        <w:t xml:space="preserve"> </w:t>
      </w:r>
      <w:r>
        <w:rPr>
          <w:sz w:val="24"/>
        </w:rPr>
        <w:t>динамики, тембра;</w:t>
      </w:r>
    </w:p>
    <w:p w14:paraId="5469FA80" w14:textId="77777777" w:rsidR="005D1EB4" w:rsidRDefault="00C90B26" w:rsidP="00A33441">
      <w:pPr>
        <w:pStyle w:val="a5"/>
        <w:numPr>
          <w:ilvl w:val="0"/>
          <w:numId w:val="91"/>
        </w:numPr>
        <w:tabs>
          <w:tab w:val="left" w:pos="1508"/>
        </w:tabs>
        <w:ind w:left="1507" w:hanging="261"/>
        <w:rPr>
          <w:i/>
          <w:sz w:val="24"/>
        </w:rPr>
      </w:pPr>
      <w:r>
        <w:rPr>
          <w:i/>
          <w:sz w:val="24"/>
        </w:rPr>
        <w:t>театрализованная</w:t>
      </w:r>
      <w:r>
        <w:rPr>
          <w:i/>
          <w:spacing w:val="-6"/>
          <w:sz w:val="24"/>
        </w:rPr>
        <w:t xml:space="preserve"> </w:t>
      </w:r>
      <w:r>
        <w:rPr>
          <w:i/>
          <w:sz w:val="24"/>
        </w:rPr>
        <w:t>деятельность:</w:t>
      </w:r>
    </w:p>
    <w:p w14:paraId="00BBD4E0" w14:textId="77777777" w:rsidR="005D1EB4" w:rsidRDefault="00C90B26" w:rsidP="00A33441">
      <w:pPr>
        <w:pStyle w:val="a5"/>
        <w:numPr>
          <w:ilvl w:val="0"/>
          <w:numId w:val="96"/>
        </w:numPr>
        <w:tabs>
          <w:tab w:val="left" w:pos="1493"/>
        </w:tabs>
        <w:ind w:left="539" w:right="851" w:firstLine="708"/>
        <w:rPr>
          <w:sz w:val="24"/>
        </w:rPr>
      </w:pPr>
      <w:r>
        <w:rPr>
          <w:sz w:val="24"/>
        </w:rPr>
        <w:t>воспитывать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устойчивый</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театрализованной</w:t>
      </w:r>
      <w:r>
        <w:rPr>
          <w:spacing w:val="1"/>
          <w:sz w:val="24"/>
        </w:rPr>
        <w:t xml:space="preserve"> </w:t>
      </w:r>
      <w:r>
        <w:rPr>
          <w:sz w:val="24"/>
        </w:rPr>
        <w:t>игре,</w:t>
      </w:r>
      <w:r>
        <w:rPr>
          <w:spacing w:val="1"/>
          <w:sz w:val="24"/>
        </w:rPr>
        <w:t xml:space="preserve"> </w:t>
      </w:r>
      <w:r>
        <w:rPr>
          <w:sz w:val="24"/>
        </w:rPr>
        <w:t>создавать</w:t>
      </w:r>
      <w:r>
        <w:rPr>
          <w:spacing w:val="2"/>
          <w:sz w:val="24"/>
        </w:rPr>
        <w:t xml:space="preserve"> </w:t>
      </w:r>
      <w:r>
        <w:rPr>
          <w:sz w:val="24"/>
        </w:rPr>
        <w:t>условия для ее</w:t>
      </w:r>
      <w:r>
        <w:rPr>
          <w:spacing w:val="-1"/>
          <w:sz w:val="24"/>
        </w:rPr>
        <w:t xml:space="preserve"> </w:t>
      </w:r>
      <w:r>
        <w:rPr>
          <w:sz w:val="24"/>
        </w:rPr>
        <w:t>проведения;</w:t>
      </w:r>
    </w:p>
    <w:p w14:paraId="40E236B8" w14:textId="77777777" w:rsidR="005D1EB4" w:rsidRDefault="00C90B26" w:rsidP="00A33441">
      <w:pPr>
        <w:pStyle w:val="a5"/>
        <w:numPr>
          <w:ilvl w:val="0"/>
          <w:numId w:val="96"/>
        </w:numPr>
        <w:tabs>
          <w:tab w:val="left" w:pos="1846"/>
        </w:tabs>
        <w:ind w:left="539" w:right="847" w:firstLine="708"/>
        <w:rPr>
          <w:sz w:val="24"/>
        </w:rPr>
      </w:pPr>
      <w:r>
        <w:rPr>
          <w:sz w:val="24"/>
        </w:rPr>
        <w:t>формировать</w:t>
      </w:r>
      <w:r>
        <w:rPr>
          <w:spacing w:val="1"/>
          <w:sz w:val="24"/>
        </w:rPr>
        <w:t xml:space="preserve"> </w:t>
      </w:r>
      <w:r>
        <w:rPr>
          <w:sz w:val="24"/>
        </w:rPr>
        <w:t>положительные,</w:t>
      </w:r>
      <w:r>
        <w:rPr>
          <w:spacing w:val="1"/>
          <w:sz w:val="24"/>
        </w:rPr>
        <w:t xml:space="preserve"> </w:t>
      </w:r>
      <w:r>
        <w:rPr>
          <w:sz w:val="24"/>
        </w:rPr>
        <w:t>доброжелательные,</w:t>
      </w:r>
      <w:r>
        <w:rPr>
          <w:spacing w:val="1"/>
          <w:sz w:val="24"/>
        </w:rPr>
        <w:t xml:space="preserve"> </w:t>
      </w:r>
      <w:r>
        <w:rPr>
          <w:sz w:val="24"/>
        </w:rPr>
        <w:t>коллективные</w:t>
      </w:r>
      <w:r>
        <w:rPr>
          <w:spacing w:val="1"/>
          <w:sz w:val="24"/>
        </w:rPr>
        <w:t xml:space="preserve"> </w:t>
      </w:r>
      <w:r>
        <w:rPr>
          <w:sz w:val="24"/>
        </w:rPr>
        <w:t>взаимоотношения;</w:t>
      </w:r>
    </w:p>
    <w:p w14:paraId="415A042A" w14:textId="77777777" w:rsidR="005D1EB4" w:rsidRDefault="00C90B26" w:rsidP="00AC390F">
      <w:pPr>
        <w:pStyle w:val="a5"/>
        <w:numPr>
          <w:ilvl w:val="0"/>
          <w:numId w:val="96"/>
        </w:numPr>
        <w:tabs>
          <w:tab w:val="left" w:pos="1445"/>
        </w:tabs>
        <w:ind w:left="539" w:right="849" w:firstLine="708"/>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следить за развитием действия в играх-драматизациях и</w:t>
      </w:r>
      <w:r>
        <w:rPr>
          <w:spacing w:val="1"/>
          <w:sz w:val="24"/>
        </w:rPr>
        <w:t xml:space="preserve"> </w:t>
      </w:r>
      <w:r>
        <w:rPr>
          <w:sz w:val="24"/>
        </w:rPr>
        <w:t>кукольных</w:t>
      </w:r>
      <w:r>
        <w:rPr>
          <w:spacing w:val="1"/>
          <w:sz w:val="24"/>
        </w:rPr>
        <w:t xml:space="preserve"> </w:t>
      </w:r>
      <w:r>
        <w:rPr>
          <w:sz w:val="24"/>
        </w:rPr>
        <w:t>спектаклях,</w:t>
      </w:r>
      <w:r>
        <w:rPr>
          <w:spacing w:val="-3"/>
          <w:sz w:val="24"/>
        </w:rPr>
        <w:t xml:space="preserve"> </w:t>
      </w:r>
      <w:r>
        <w:rPr>
          <w:sz w:val="24"/>
        </w:rPr>
        <w:t>созданных</w:t>
      </w:r>
      <w:r>
        <w:rPr>
          <w:spacing w:val="1"/>
          <w:sz w:val="24"/>
        </w:rPr>
        <w:t xml:space="preserve"> </w:t>
      </w:r>
      <w:r>
        <w:rPr>
          <w:sz w:val="24"/>
        </w:rPr>
        <w:t>силами</w:t>
      </w:r>
      <w:r>
        <w:rPr>
          <w:spacing w:val="1"/>
          <w:sz w:val="24"/>
        </w:rPr>
        <w:t xml:space="preserve"> </w:t>
      </w:r>
      <w:r>
        <w:rPr>
          <w:sz w:val="24"/>
        </w:rPr>
        <w:t>взрослых</w:t>
      </w:r>
      <w:r>
        <w:rPr>
          <w:spacing w:val="1"/>
          <w:sz w:val="24"/>
        </w:rPr>
        <w:t xml:space="preserve"> </w:t>
      </w:r>
      <w:r>
        <w:rPr>
          <w:sz w:val="24"/>
        </w:rPr>
        <w:t>и</w:t>
      </w:r>
      <w:r>
        <w:rPr>
          <w:spacing w:val="1"/>
          <w:sz w:val="24"/>
        </w:rPr>
        <w:t xml:space="preserve"> </w:t>
      </w:r>
      <w:r>
        <w:rPr>
          <w:sz w:val="24"/>
        </w:rPr>
        <w:t>старших</w:t>
      </w:r>
      <w:r>
        <w:rPr>
          <w:spacing w:val="1"/>
          <w:sz w:val="24"/>
        </w:rPr>
        <w:t xml:space="preserve"> </w:t>
      </w:r>
      <w:r>
        <w:rPr>
          <w:sz w:val="24"/>
        </w:rPr>
        <w:t>детей;</w:t>
      </w:r>
    </w:p>
    <w:p w14:paraId="355EA3F6" w14:textId="77777777" w:rsidR="005D1EB4" w:rsidRDefault="00C90B26" w:rsidP="00AC390F">
      <w:pPr>
        <w:pStyle w:val="a5"/>
        <w:numPr>
          <w:ilvl w:val="0"/>
          <w:numId w:val="96"/>
        </w:numPr>
        <w:tabs>
          <w:tab w:val="left" w:pos="1455"/>
        </w:tabs>
        <w:ind w:left="539" w:right="851" w:firstLine="708"/>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имитировать</w:t>
      </w:r>
      <w:r>
        <w:rPr>
          <w:spacing w:val="1"/>
          <w:sz w:val="24"/>
        </w:rPr>
        <w:t xml:space="preserve"> </w:t>
      </w:r>
      <w:r>
        <w:rPr>
          <w:sz w:val="24"/>
        </w:rPr>
        <w:t>характерные</w:t>
      </w:r>
      <w:r>
        <w:rPr>
          <w:spacing w:val="1"/>
          <w:sz w:val="24"/>
        </w:rPr>
        <w:t xml:space="preserve"> </w:t>
      </w:r>
      <w:r>
        <w:rPr>
          <w:sz w:val="24"/>
        </w:rPr>
        <w:t>действия</w:t>
      </w:r>
      <w:r>
        <w:rPr>
          <w:spacing w:val="1"/>
          <w:sz w:val="24"/>
        </w:rPr>
        <w:t xml:space="preserve"> </w:t>
      </w:r>
      <w:r>
        <w:rPr>
          <w:sz w:val="24"/>
        </w:rPr>
        <w:t>персонажей</w:t>
      </w:r>
      <w:r>
        <w:rPr>
          <w:spacing w:val="-57"/>
          <w:sz w:val="24"/>
        </w:rPr>
        <w:t xml:space="preserve"> </w:t>
      </w:r>
      <w:r>
        <w:rPr>
          <w:sz w:val="24"/>
        </w:rPr>
        <w:t>(птички</w:t>
      </w:r>
      <w:r>
        <w:rPr>
          <w:spacing w:val="1"/>
          <w:sz w:val="24"/>
        </w:rPr>
        <w:t xml:space="preserve"> </w:t>
      </w:r>
      <w:r>
        <w:rPr>
          <w:sz w:val="24"/>
        </w:rPr>
        <w:t>летают,</w:t>
      </w:r>
      <w:r>
        <w:rPr>
          <w:spacing w:val="1"/>
          <w:sz w:val="24"/>
        </w:rPr>
        <w:t xml:space="preserve"> </w:t>
      </w:r>
      <w:r>
        <w:rPr>
          <w:sz w:val="24"/>
        </w:rPr>
        <w:t>козленок</w:t>
      </w:r>
      <w:r>
        <w:rPr>
          <w:spacing w:val="1"/>
          <w:sz w:val="24"/>
        </w:rPr>
        <w:t xml:space="preserve"> </w:t>
      </w:r>
      <w:r>
        <w:rPr>
          <w:sz w:val="24"/>
        </w:rPr>
        <w:t>скачет),</w:t>
      </w:r>
      <w:r>
        <w:rPr>
          <w:spacing w:val="1"/>
          <w:sz w:val="24"/>
        </w:rPr>
        <w:t xml:space="preserve"> </w:t>
      </w:r>
      <w:r>
        <w:rPr>
          <w:sz w:val="24"/>
        </w:rPr>
        <w:t>передавать</w:t>
      </w:r>
      <w:r>
        <w:rPr>
          <w:spacing w:val="1"/>
          <w:sz w:val="24"/>
        </w:rPr>
        <w:t xml:space="preserve"> </w:t>
      </w:r>
      <w:r>
        <w:rPr>
          <w:sz w:val="24"/>
        </w:rPr>
        <w:t>эмоциональное</w:t>
      </w:r>
      <w:r>
        <w:rPr>
          <w:spacing w:val="1"/>
          <w:sz w:val="24"/>
        </w:rPr>
        <w:t xml:space="preserve"> </w:t>
      </w:r>
      <w:r>
        <w:rPr>
          <w:sz w:val="24"/>
        </w:rPr>
        <w:t>состояние</w:t>
      </w:r>
      <w:r>
        <w:rPr>
          <w:spacing w:val="1"/>
          <w:sz w:val="24"/>
        </w:rPr>
        <w:t xml:space="preserve"> </w:t>
      </w:r>
      <w:r>
        <w:rPr>
          <w:sz w:val="24"/>
        </w:rPr>
        <w:t>человека</w:t>
      </w:r>
      <w:r>
        <w:rPr>
          <w:spacing w:val="1"/>
          <w:sz w:val="24"/>
        </w:rPr>
        <w:t xml:space="preserve"> </w:t>
      </w:r>
      <w:r>
        <w:rPr>
          <w:sz w:val="24"/>
        </w:rPr>
        <w:t>(мимикой,</w:t>
      </w:r>
      <w:r>
        <w:rPr>
          <w:spacing w:val="-2"/>
          <w:sz w:val="24"/>
        </w:rPr>
        <w:t xml:space="preserve"> </w:t>
      </w:r>
      <w:r>
        <w:rPr>
          <w:sz w:val="24"/>
        </w:rPr>
        <w:t>позой, жестом, движением).</w:t>
      </w:r>
    </w:p>
    <w:p w14:paraId="0AC4F301" w14:textId="77777777" w:rsidR="005D1EB4" w:rsidRDefault="00C90B26" w:rsidP="00AC390F">
      <w:pPr>
        <w:pStyle w:val="a5"/>
        <w:numPr>
          <w:ilvl w:val="0"/>
          <w:numId w:val="96"/>
        </w:numPr>
        <w:tabs>
          <w:tab w:val="left" w:pos="1493"/>
        </w:tabs>
        <w:ind w:left="539" w:right="848" w:firstLine="708"/>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театра</w:t>
      </w:r>
      <w:r>
        <w:rPr>
          <w:spacing w:val="1"/>
          <w:sz w:val="24"/>
        </w:rPr>
        <w:t xml:space="preserve"> </w:t>
      </w:r>
      <w:r>
        <w:rPr>
          <w:sz w:val="24"/>
        </w:rPr>
        <w:t>(кукольным,</w:t>
      </w:r>
      <w:r>
        <w:rPr>
          <w:spacing w:val="1"/>
          <w:sz w:val="24"/>
        </w:rPr>
        <w:t xml:space="preserve"> </w:t>
      </w:r>
      <w:r>
        <w:rPr>
          <w:sz w:val="24"/>
        </w:rPr>
        <w:t>настольным,</w:t>
      </w:r>
      <w:r>
        <w:rPr>
          <w:spacing w:val="1"/>
          <w:sz w:val="24"/>
        </w:rPr>
        <w:t xml:space="preserve"> </w:t>
      </w:r>
      <w:r>
        <w:rPr>
          <w:sz w:val="24"/>
        </w:rPr>
        <w:t>пальчиковым,</w:t>
      </w:r>
      <w:r>
        <w:rPr>
          <w:spacing w:val="-1"/>
          <w:sz w:val="24"/>
        </w:rPr>
        <w:t xml:space="preserve"> </w:t>
      </w:r>
      <w:r>
        <w:rPr>
          <w:sz w:val="24"/>
        </w:rPr>
        <w:t>театром</w:t>
      </w:r>
      <w:r>
        <w:rPr>
          <w:spacing w:val="-1"/>
          <w:sz w:val="24"/>
        </w:rPr>
        <w:t xml:space="preserve"> </w:t>
      </w:r>
      <w:r>
        <w:rPr>
          <w:sz w:val="24"/>
        </w:rPr>
        <w:t>теней, театром</w:t>
      </w:r>
      <w:r>
        <w:rPr>
          <w:spacing w:val="-1"/>
          <w:sz w:val="24"/>
        </w:rPr>
        <w:t xml:space="preserve"> </w:t>
      </w:r>
      <w:r>
        <w:rPr>
          <w:sz w:val="24"/>
        </w:rPr>
        <w:t>на</w:t>
      </w:r>
      <w:r>
        <w:rPr>
          <w:spacing w:val="-1"/>
          <w:sz w:val="24"/>
        </w:rPr>
        <w:t xml:space="preserve"> </w:t>
      </w:r>
      <w:r>
        <w:rPr>
          <w:sz w:val="24"/>
        </w:rPr>
        <w:t>фланелеграфе);</w:t>
      </w:r>
    </w:p>
    <w:p w14:paraId="40AB30A6" w14:textId="77777777" w:rsidR="005D1EB4" w:rsidRDefault="00C90B26" w:rsidP="00AC390F">
      <w:pPr>
        <w:pStyle w:val="a5"/>
        <w:numPr>
          <w:ilvl w:val="0"/>
          <w:numId w:val="96"/>
        </w:numPr>
        <w:tabs>
          <w:tab w:val="left" w:pos="1388"/>
        </w:tabs>
        <w:ind w:left="1387" w:hanging="141"/>
        <w:rPr>
          <w:sz w:val="24"/>
        </w:rPr>
      </w:pPr>
      <w:r>
        <w:rPr>
          <w:sz w:val="24"/>
        </w:rPr>
        <w:t>знакомить</w:t>
      </w:r>
      <w:r>
        <w:rPr>
          <w:spacing w:val="-3"/>
          <w:sz w:val="24"/>
        </w:rPr>
        <w:t xml:space="preserve"> </w:t>
      </w:r>
      <w:r>
        <w:rPr>
          <w:sz w:val="24"/>
        </w:rPr>
        <w:t>детей</w:t>
      </w:r>
      <w:r>
        <w:rPr>
          <w:spacing w:val="-1"/>
          <w:sz w:val="24"/>
        </w:rPr>
        <w:t xml:space="preserve"> </w:t>
      </w:r>
      <w:r>
        <w:rPr>
          <w:sz w:val="24"/>
        </w:rPr>
        <w:t>с</w:t>
      </w:r>
      <w:r>
        <w:rPr>
          <w:spacing w:val="-3"/>
          <w:sz w:val="24"/>
        </w:rPr>
        <w:t xml:space="preserve"> </w:t>
      </w:r>
      <w:r>
        <w:rPr>
          <w:sz w:val="24"/>
        </w:rPr>
        <w:t>приемами</w:t>
      </w:r>
      <w:r>
        <w:rPr>
          <w:spacing w:val="-1"/>
          <w:sz w:val="24"/>
        </w:rPr>
        <w:t xml:space="preserve"> </w:t>
      </w:r>
      <w:r>
        <w:rPr>
          <w:sz w:val="24"/>
        </w:rPr>
        <w:t>вождения</w:t>
      </w:r>
      <w:r>
        <w:rPr>
          <w:spacing w:val="-2"/>
          <w:sz w:val="24"/>
        </w:rPr>
        <w:t xml:space="preserve"> </w:t>
      </w:r>
      <w:r>
        <w:rPr>
          <w:sz w:val="24"/>
        </w:rPr>
        <w:t>настольных кукол;</w:t>
      </w:r>
    </w:p>
    <w:p w14:paraId="02762E7E" w14:textId="77777777" w:rsidR="005D1EB4" w:rsidRDefault="00C90B26" w:rsidP="00AC390F">
      <w:pPr>
        <w:pStyle w:val="a5"/>
        <w:numPr>
          <w:ilvl w:val="0"/>
          <w:numId w:val="96"/>
        </w:numPr>
        <w:tabs>
          <w:tab w:val="left" w:pos="1388"/>
        </w:tabs>
        <w:ind w:left="1387" w:hanging="141"/>
        <w:rPr>
          <w:sz w:val="24"/>
        </w:rPr>
      </w:pPr>
      <w:r>
        <w:rPr>
          <w:sz w:val="24"/>
        </w:rPr>
        <w:t>формировать</w:t>
      </w:r>
      <w:r>
        <w:rPr>
          <w:spacing w:val="1"/>
          <w:sz w:val="24"/>
        </w:rPr>
        <w:t xml:space="preserve"> </w:t>
      </w:r>
      <w:r>
        <w:rPr>
          <w:sz w:val="24"/>
        </w:rPr>
        <w:t>у</w:t>
      </w:r>
      <w:r>
        <w:rPr>
          <w:spacing w:val="-6"/>
          <w:sz w:val="24"/>
        </w:rPr>
        <w:t xml:space="preserve"> </w:t>
      </w:r>
      <w:r>
        <w:rPr>
          <w:sz w:val="24"/>
        </w:rPr>
        <w:t>детей</w:t>
      </w:r>
      <w:r>
        <w:rPr>
          <w:spacing w:val="1"/>
          <w:sz w:val="24"/>
        </w:rPr>
        <w:t xml:space="preserve"> </w:t>
      </w:r>
      <w:r>
        <w:rPr>
          <w:sz w:val="24"/>
        </w:rPr>
        <w:t>умение</w:t>
      </w:r>
      <w:r>
        <w:rPr>
          <w:spacing w:val="-2"/>
          <w:sz w:val="24"/>
        </w:rPr>
        <w:t xml:space="preserve"> </w:t>
      </w:r>
      <w:r>
        <w:rPr>
          <w:sz w:val="24"/>
        </w:rPr>
        <w:t>сопровождать</w:t>
      </w:r>
      <w:r>
        <w:rPr>
          <w:spacing w:val="-2"/>
          <w:sz w:val="24"/>
        </w:rPr>
        <w:t xml:space="preserve"> </w:t>
      </w:r>
      <w:r>
        <w:rPr>
          <w:sz w:val="24"/>
        </w:rPr>
        <w:t>движения</w:t>
      </w:r>
      <w:r>
        <w:rPr>
          <w:spacing w:val="-1"/>
          <w:sz w:val="24"/>
        </w:rPr>
        <w:t xml:space="preserve"> </w:t>
      </w:r>
      <w:r>
        <w:rPr>
          <w:sz w:val="24"/>
        </w:rPr>
        <w:t>простой</w:t>
      </w:r>
      <w:r>
        <w:rPr>
          <w:spacing w:val="-1"/>
          <w:sz w:val="24"/>
        </w:rPr>
        <w:t xml:space="preserve"> </w:t>
      </w:r>
      <w:r>
        <w:rPr>
          <w:sz w:val="24"/>
        </w:rPr>
        <w:t>песенкой;</w:t>
      </w:r>
    </w:p>
    <w:p w14:paraId="0AE2579E" w14:textId="77777777" w:rsidR="005D1EB4" w:rsidRDefault="00C90B26" w:rsidP="00AC390F">
      <w:pPr>
        <w:pStyle w:val="a5"/>
        <w:numPr>
          <w:ilvl w:val="0"/>
          <w:numId w:val="96"/>
        </w:numPr>
        <w:tabs>
          <w:tab w:val="left" w:pos="1414"/>
        </w:tabs>
        <w:ind w:left="539" w:right="851" w:firstLine="708"/>
        <w:rPr>
          <w:sz w:val="24"/>
        </w:rPr>
      </w:pPr>
      <w:r>
        <w:rPr>
          <w:sz w:val="24"/>
        </w:rPr>
        <w:t>вызывать желание действовать с элементами костюмов (шапочки, воротнички и</w:t>
      </w:r>
      <w:r>
        <w:rPr>
          <w:spacing w:val="1"/>
          <w:sz w:val="24"/>
        </w:rPr>
        <w:t xml:space="preserve"> </w:t>
      </w:r>
      <w:r>
        <w:rPr>
          <w:sz w:val="24"/>
        </w:rPr>
        <w:t>так далее)</w:t>
      </w:r>
      <w:r>
        <w:rPr>
          <w:spacing w:val="-1"/>
          <w:sz w:val="24"/>
        </w:rPr>
        <w:t xml:space="preserve"> </w:t>
      </w:r>
      <w:r>
        <w:rPr>
          <w:sz w:val="24"/>
        </w:rPr>
        <w:t>и</w:t>
      </w:r>
      <w:r>
        <w:rPr>
          <w:spacing w:val="1"/>
          <w:sz w:val="24"/>
        </w:rPr>
        <w:t xml:space="preserve"> </w:t>
      </w:r>
      <w:r>
        <w:rPr>
          <w:sz w:val="24"/>
        </w:rPr>
        <w:t>атрибутами</w:t>
      </w:r>
      <w:r>
        <w:rPr>
          <w:spacing w:val="1"/>
          <w:sz w:val="24"/>
        </w:rPr>
        <w:t xml:space="preserve"> </w:t>
      </w:r>
      <w:r>
        <w:rPr>
          <w:sz w:val="24"/>
        </w:rPr>
        <w:t>как внешними</w:t>
      </w:r>
      <w:r>
        <w:rPr>
          <w:spacing w:val="1"/>
          <w:sz w:val="24"/>
        </w:rPr>
        <w:t xml:space="preserve"> </w:t>
      </w:r>
      <w:r>
        <w:rPr>
          <w:sz w:val="24"/>
        </w:rPr>
        <w:t>символами</w:t>
      </w:r>
      <w:r>
        <w:rPr>
          <w:spacing w:val="1"/>
          <w:sz w:val="24"/>
        </w:rPr>
        <w:t xml:space="preserve"> </w:t>
      </w:r>
      <w:r>
        <w:rPr>
          <w:sz w:val="24"/>
        </w:rPr>
        <w:t>роли;</w:t>
      </w:r>
    </w:p>
    <w:p w14:paraId="2847F296" w14:textId="77777777" w:rsidR="005D1EB4" w:rsidRDefault="00C90B26" w:rsidP="00AC390F">
      <w:pPr>
        <w:pStyle w:val="a5"/>
        <w:numPr>
          <w:ilvl w:val="0"/>
          <w:numId w:val="96"/>
        </w:numPr>
        <w:tabs>
          <w:tab w:val="left" w:pos="1529"/>
        </w:tabs>
        <w:spacing w:before="2" w:line="237" w:lineRule="auto"/>
        <w:ind w:left="539" w:right="850" w:firstLine="708"/>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интонационную</w:t>
      </w:r>
      <w:r>
        <w:rPr>
          <w:spacing w:val="1"/>
          <w:sz w:val="24"/>
        </w:rPr>
        <w:t xml:space="preserve"> </w:t>
      </w:r>
      <w:r>
        <w:rPr>
          <w:sz w:val="24"/>
        </w:rPr>
        <w:t>выразительность</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театрально-игровой деятельности;</w:t>
      </w:r>
    </w:p>
    <w:p w14:paraId="6B323913" w14:textId="77777777" w:rsidR="005D1EB4" w:rsidRDefault="00C90B26" w:rsidP="00AC390F">
      <w:pPr>
        <w:pStyle w:val="a5"/>
        <w:numPr>
          <w:ilvl w:val="0"/>
          <w:numId w:val="96"/>
        </w:numPr>
        <w:tabs>
          <w:tab w:val="left" w:pos="1546"/>
        </w:tabs>
        <w:spacing w:before="1"/>
        <w:ind w:right="852" w:firstLine="708"/>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диалогическую</w:t>
      </w:r>
      <w:r>
        <w:rPr>
          <w:spacing w:val="1"/>
          <w:sz w:val="24"/>
        </w:rPr>
        <w:t xml:space="preserve"> </w:t>
      </w:r>
      <w:r>
        <w:rPr>
          <w:sz w:val="24"/>
        </w:rPr>
        <w:t>речь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театрально-игровой</w:t>
      </w:r>
      <w:r>
        <w:rPr>
          <w:spacing w:val="1"/>
          <w:sz w:val="24"/>
        </w:rPr>
        <w:t xml:space="preserve"> </w:t>
      </w:r>
      <w:r>
        <w:rPr>
          <w:sz w:val="24"/>
        </w:rPr>
        <w:t>деятельности;</w:t>
      </w:r>
    </w:p>
    <w:p w14:paraId="00C481A2" w14:textId="77777777" w:rsidR="005D1EB4" w:rsidRDefault="00C90B26" w:rsidP="00AC390F">
      <w:pPr>
        <w:pStyle w:val="a5"/>
        <w:numPr>
          <w:ilvl w:val="0"/>
          <w:numId w:val="96"/>
        </w:numPr>
        <w:tabs>
          <w:tab w:val="left" w:pos="1421"/>
        </w:tabs>
        <w:ind w:right="849" w:firstLine="708"/>
        <w:rPr>
          <w:sz w:val="24"/>
        </w:rPr>
      </w:pPr>
      <w:r>
        <w:rPr>
          <w:sz w:val="24"/>
        </w:rPr>
        <w:t>формировать</w:t>
      </w:r>
      <w:r>
        <w:rPr>
          <w:spacing w:val="34"/>
          <w:sz w:val="24"/>
        </w:rPr>
        <w:t xml:space="preserve"> </w:t>
      </w:r>
      <w:r>
        <w:rPr>
          <w:sz w:val="24"/>
        </w:rPr>
        <w:t>у</w:t>
      </w:r>
      <w:r>
        <w:rPr>
          <w:spacing w:val="24"/>
          <w:sz w:val="24"/>
        </w:rPr>
        <w:t xml:space="preserve"> </w:t>
      </w:r>
      <w:r>
        <w:rPr>
          <w:sz w:val="24"/>
        </w:rPr>
        <w:t>детей</w:t>
      </w:r>
      <w:r>
        <w:rPr>
          <w:spacing w:val="38"/>
          <w:sz w:val="24"/>
        </w:rPr>
        <w:t xml:space="preserve"> </w:t>
      </w:r>
      <w:r>
        <w:rPr>
          <w:sz w:val="24"/>
        </w:rPr>
        <w:t>умение</w:t>
      </w:r>
      <w:r>
        <w:rPr>
          <w:spacing w:val="30"/>
          <w:sz w:val="24"/>
        </w:rPr>
        <w:t xml:space="preserve"> </w:t>
      </w:r>
      <w:r>
        <w:rPr>
          <w:sz w:val="24"/>
        </w:rPr>
        <w:t>следить</w:t>
      </w:r>
      <w:r>
        <w:rPr>
          <w:spacing w:val="33"/>
          <w:sz w:val="24"/>
        </w:rPr>
        <w:t xml:space="preserve"> </w:t>
      </w:r>
      <w:r>
        <w:rPr>
          <w:sz w:val="24"/>
        </w:rPr>
        <w:t>за</w:t>
      </w:r>
      <w:r>
        <w:rPr>
          <w:spacing w:val="30"/>
          <w:sz w:val="24"/>
        </w:rPr>
        <w:t xml:space="preserve"> </w:t>
      </w:r>
      <w:r>
        <w:rPr>
          <w:sz w:val="24"/>
        </w:rPr>
        <w:t>развитием</w:t>
      </w:r>
      <w:r>
        <w:rPr>
          <w:spacing w:val="31"/>
          <w:sz w:val="24"/>
        </w:rPr>
        <w:t xml:space="preserve"> </w:t>
      </w:r>
      <w:r>
        <w:rPr>
          <w:sz w:val="24"/>
        </w:rPr>
        <w:t>действия</w:t>
      </w:r>
      <w:r>
        <w:rPr>
          <w:spacing w:val="29"/>
          <w:sz w:val="24"/>
        </w:rPr>
        <w:t xml:space="preserve"> </w:t>
      </w:r>
      <w:r>
        <w:rPr>
          <w:sz w:val="24"/>
        </w:rPr>
        <w:t>в</w:t>
      </w:r>
      <w:r>
        <w:rPr>
          <w:spacing w:val="31"/>
          <w:sz w:val="24"/>
        </w:rPr>
        <w:t xml:space="preserve"> </w:t>
      </w:r>
      <w:r>
        <w:rPr>
          <w:sz w:val="24"/>
        </w:rPr>
        <w:t>драматизациях</w:t>
      </w:r>
      <w:r>
        <w:rPr>
          <w:spacing w:val="30"/>
          <w:sz w:val="24"/>
        </w:rPr>
        <w:t xml:space="preserve"> </w:t>
      </w:r>
      <w:r>
        <w:rPr>
          <w:sz w:val="24"/>
        </w:rPr>
        <w:t>и</w:t>
      </w:r>
      <w:r>
        <w:rPr>
          <w:spacing w:val="-57"/>
          <w:sz w:val="24"/>
        </w:rPr>
        <w:t xml:space="preserve"> </w:t>
      </w:r>
      <w:r>
        <w:rPr>
          <w:sz w:val="24"/>
        </w:rPr>
        <w:t>кукольных</w:t>
      </w:r>
      <w:r>
        <w:rPr>
          <w:spacing w:val="1"/>
          <w:sz w:val="24"/>
        </w:rPr>
        <w:t xml:space="preserve"> </w:t>
      </w:r>
      <w:r>
        <w:rPr>
          <w:sz w:val="24"/>
        </w:rPr>
        <w:t>спектаклях;</w:t>
      </w:r>
    </w:p>
    <w:p w14:paraId="0DADD921" w14:textId="77777777" w:rsidR="005D1EB4" w:rsidRDefault="00C90B26" w:rsidP="00AC390F">
      <w:pPr>
        <w:pStyle w:val="a5"/>
        <w:numPr>
          <w:ilvl w:val="0"/>
          <w:numId w:val="96"/>
        </w:numPr>
        <w:tabs>
          <w:tab w:val="left" w:pos="1424"/>
        </w:tabs>
        <w:ind w:right="853" w:firstLine="708"/>
        <w:rPr>
          <w:sz w:val="24"/>
        </w:rPr>
      </w:pPr>
      <w:r>
        <w:rPr>
          <w:sz w:val="24"/>
        </w:rPr>
        <w:t>формировать</w:t>
      </w:r>
      <w:r>
        <w:rPr>
          <w:spacing w:val="37"/>
          <w:sz w:val="24"/>
        </w:rPr>
        <w:t xml:space="preserve"> </w:t>
      </w:r>
      <w:r>
        <w:rPr>
          <w:sz w:val="24"/>
        </w:rPr>
        <w:t>у</w:t>
      </w:r>
      <w:r>
        <w:rPr>
          <w:spacing w:val="29"/>
          <w:sz w:val="24"/>
        </w:rPr>
        <w:t xml:space="preserve"> </w:t>
      </w:r>
      <w:r>
        <w:rPr>
          <w:sz w:val="24"/>
        </w:rPr>
        <w:t>детей</w:t>
      </w:r>
      <w:r>
        <w:rPr>
          <w:spacing w:val="37"/>
          <w:sz w:val="24"/>
        </w:rPr>
        <w:t xml:space="preserve"> </w:t>
      </w:r>
      <w:r>
        <w:rPr>
          <w:sz w:val="24"/>
        </w:rPr>
        <w:t>умение</w:t>
      </w:r>
      <w:r>
        <w:rPr>
          <w:spacing w:val="33"/>
          <w:sz w:val="24"/>
        </w:rPr>
        <w:t xml:space="preserve"> </w:t>
      </w:r>
      <w:r>
        <w:rPr>
          <w:sz w:val="24"/>
        </w:rPr>
        <w:t>использовать</w:t>
      </w:r>
      <w:r>
        <w:rPr>
          <w:spacing w:val="33"/>
          <w:sz w:val="24"/>
        </w:rPr>
        <w:t xml:space="preserve"> </w:t>
      </w:r>
      <w:r>
        <w:rPr>
          <w:sz w:val="24"/>
        </w:rPr>
        <w:t>импровизационные</w:t>
      </w:r>
      <w:r>
        <w:rPr>
          <w:spacing w:val="33"/>
          <w:sz w:val="24"/>
        </w:rPr>
        <w:t xml:space="preserve"> </w:t>
      </w:r>
      <w:r>
        <w:rPr>
          <w:sz w:val="24"/>
        </w:rPr>
        <w:t>формы</w:t>
      </w:r>
      <w:r>
        <w:rPr>
          <w:spacing w:val="33"/>
          <w:sz w:val="24"/>
        </w:rPr>
        <w:t xml:space="preserve"> </w:t>
      </w:r>
      <w:r>
        <w:rPr>
          <w:sz w:val="24"/>
        </w:rPr>
        <w:t>диалогов</w:t>
      </w:r>
      <w:r>
        <w:rPr>
          <w:spacing w:val="-57"/>
          <w:sz w:val="24"/>
        </w:rPr>
        <w:t xml:space="preserve"> </w:t>
      </w:r>
      <w:r>
        <w:rPr>
          <w:sz w:val="24"/>
        </w:rPr>
        <w:t>действующих</w:t>
      </w:r>
      <w:r>
        <w:rPr>
          <w:spacing w:val="1"/>
          <w:sz w:val="24"/>
        </w:rPr>
        <w:t xml:space="preserve"> </w:t>
      </w:r>
      <w:r>
        <w:rPr>
          <w:sz w:val="24"/>
        </w:rPr>
        <w:t>лиц</w:t>
      </w:r>
      <w:r>
        <w:rPr>
          <w:spacing w:val="1"/>
          <w:sz w:val="24"/>
        </w:rPr>
        <w:t xml:space="preserve"> </w:t>
      </w:r>
      <w:r>
        <w:rPr>
          <w:sz w:val="24"/>
        </w:rPr>
        <w:t>в</w:t>
      </w:r>
      <w:r>
        <w:rPr>
          <w:spacing w:val="-1"/>
          <w:sz w:val="24"/>
        </w:rPr>
        <w:t xml:space="preserve"> </w:t>
      </w:r>
      <w:r>
        <w:rPr>
          <w:sz w:val="24"/>
        </w:rPr>
        <w:t>хорошо знакомых</w:t>
      </w:r>
      <w:r>
        <w:rPr>
          <w:spacing w:val="2"/>
          <w:sz w:val="24"/>
        </w:rPr>
        <w:t xml:space="preserve"> </w:t>
      </w:r>
      <w:r>
        <w:rPr>
          <w:sz w:val="24"/>
        </w:rPr>
        <w:t>сказках;</w:t>
      </w:r>
    </w:p>
    <w:p w14:paraId="616F8015" w14:textId="77777777" w:rsidR="005D1EB4" w:rsidRDefault="00C90B26" w:rsidP="00AC390F">
      <w:pPr>
        <w:pStyle w:val="a5"/>
        <w:numPr>
          <w:ilvl w:val="0"/>
          <w:numId w:val="91"/>
        </w:numPr>
        <w:tabs>
          <w:tab w:val="left" w:pos="1505"/>
        </w:tabs>
        <w:rPr>
          <w:i/>
          <w:sz w:val="24"/>
        </w:rPr>
      </w:pPr>
      <w:r>
        <w:rPr>
          <w:i/>
          <w:sz w:val="24"/>
        </w:rPr>
        <w:t>культурно-досуговая</w:t>
      </w:r>
      <w:r>
        <w:rPr>
          <w:i/>
          <w:spacing w:val="-3"/>
          <w:sz w:val="24"/>
        </w:rPr>
        <w:t xml:space="preserve"> </w:t>
      </w:r>
      <w:r>
        <w:rPr>
          <w:i/>
          <w:sz w:val="24"/>
        </w:rPr>
        <w:t>деятельность:</w:t>
      </w:r>
    </w:p>
    <w:p w14:paraId="0D919AB5" w14:textId="3A2D1062" w:rsidR="005D1EB4" w:rsidRDefault="00C90B26" w:rsidP="00AC390F">
      <w:pPr>
        <w:pStyle w:val="a5"/>
        <w:numPr>
          <w:ilvl w:val="0"/>
          <w:numId w:val="96"/>
        </w:numPr>
        <w:tabs>
          <w:tab w:val="left" w:pos="1543"/>
          <w:tab w:val="left" w:pos="1544"/>
          <w:tab w:val="left" w:pos="3343"/>
          <w:tab w:val="left" w:pos="4850"/>
          <w:tab w:val="left" w:pos="7252"/>
          <w:tab w:val="left" w:pos="8839"/>
          <w:tab w:val="left" w:pos="9623"/>
        </w:tabs>
        <w:ind w:left="539" w:right="850" w:firstLine="708"/>
        <w:rPr>
          <w:sz w:val="24"/>
        </w:rPr>
      </w:pPr>
      <w:r>
        <w:rPr>
          <w:sz w:val="24"/>
        </w:rPr>
        <w:t>способствовать</w:t>
      </w:r>
      <w:r w:rsidR="005D5219">
        <w:rPr>
          <w:sz w:val="24"/>
        </w:rPr>
        <w:t xml:space="preserve"> </w:t>
      </w:r>
      <w:r>
        <w:rPr>
          <w:sz w:val="24"/>
        </w:rPr>
        <w:t>организации</w:t>
      </w:r>
      <w:r w:rsidR="005D5219">
        <w:rPr>
          <w:sz w:val="24"/>
        </w:rPr>
        <w:t xml:space="preserve"> </w:t>
      </w:r>
      <w:r>
        <w:rPr>
          <w:sz w:val="24"/>
        </w:rPr>
        <w:t>культурно-досуговой</w:t>
      </w:r>
      <w:r w:rsidR="005D5219">
        <w:rPr>
          <w:sz w:val="24"/>
        </w:rPr>
        <w:t xml:space="preserve"> </w:t>
      </w:r>
      <w:r>
        <w:rPr>
          <w:sz w:val="24"/>
        </w:rPr>
        <w:t>деятельности</w:t>
      </w:r>
      <w:r w:rsidR="005D5219">
        <w:rPr>
          <w:sz w:val="24"/>
        </w:rPr>
        <w:t xml:space="preserve"> </w:t>
      </w:r>
      <w:r>
        <w:rPr>
          <w:sz w:val="24"/>
        </w:rPr>
        <w:t>детей</w:t>
      </w:r>
      <w:r w:rsidR="00AC390F">
        <w:rPr>
          <w:sz w:val="24"/>
        </w:rPr>
        <w:t xml:space="preserve"> </w:t>
      </w:r>
      <w:r>
        <w:rPr>
          <w:sz w:val="24"/>
        </w:rPr>
        <w:t>по</w:t>
      </w:r>
      <w:r>
        <w:rPr>
          <w:spacing w:val="-57"/>
          <w:sz w:val="24"/>
        </w:rPr>
        <w:t xml:space="preserve"> </w:t>
      </w:r>
      <w:r>
        <w:rPr>
          <w:sz w:val="24"/>
        </w:rPr>
        <w:t>интересам,</w:t>
      </w:r>
      <w:r>
        <w:rPr>
          <w:spacing w:val="-1"/>
          <w:sz w:val="24"/>
        </w:rPr>
        <w:t xml:space="preserve"> </w:t>
      </w:r>
      <w:r>
        <w:rPr>
          <w:sz w:val="24"/>
        </w:rPr>
        <w:t>обеспечивая</w:t>
      </w:r>
      <w:r>
        <w:rPr>
          <w:spacing w:val="2"/>
          <w:sz w:val="24"/>
        </w:rPr>
        <w:t xml:space="preserve"> </w:t>
      </w:r>
      <w:r>
        <w:rPr>
          <w:sz w:val="24"/>
        </w:rPr>
        <w:t>эмоциональное</w:t>
      </w:r>
      <w:r>
        <w:rPr>
          <w:spacing w:val="-1"/>
          <w:sz w:val="24"/>
        </w:rPr>
        <w:t xml:space="preserve"> </w:t>
      </w:r>
      <w:r>
        <w:rPr>
          <w:sz w:val="24"/>
        </w:rPr>
        <w:t>благополучие</w:t>
      </w:r>
      <w:r>
        <w:rPr>
          <w:spacing w:val="-1"/>
          <w:sz w:val="24"/>
        </w:rPr>
        <w:t xml:space="preserve"> </w:t>
      </w:r>
      <w:r>
        <w:rPr>
          <w:sz w:val="24"/>
        </w:rPr>
        <w:t>и отдых;</w:t>
      </w:r>
    </w:p>
    <w:p w14:paraId="25E8D14C" w14:textId="77777777" w:rsidR="005D1EB4" w:rsidRDefault="00C90B26" w:rsidP="00AC390F">
      <w:pPr>
        <w:pStyle w:val="a5"/>
        <w:numPr>
          <w:ilvl w:val="0"/>
          <w:numId w:val="96"/>
        </w:numPr>
        <w:tabs>
          <w:tab w:val="left" w:pos="1388"/>
        </w:tabs>
        <w:ind w:left="1387" w:hanging="141"/>
        <w:rPr>
          <w:sz w:val="24"/>
        </w:rPr>
      </w:pPr>
      <w:r>
        <w:rPr>
          <w:sz w:val="24"/>
        </w:rPr>
        <w:t>помогать</w:t>
      </w:r>
      <w:r>
        <w:rPr>
          <w:spacing w:val="-2"/>
          <w:sz w:val="24"/>
        </w:rPr>
        <w:t xml:space="preserve"> </w:t>
      </w:r>
      <w:r>
        <w:rPr>
          <w:sz w:val="24"/>
        </w:rPr>
        <w:t>детям</w:t>
      </w:r>
      <w:r>
        <w:rPr>
          <w:spacing w:val="-2"/>
          <w:sz w:val="24"/>
        </w:rPr>
        <w:t xml:space="preserve"> </w:t>
      </w:r>
      <w:r>
        <w:rPr>
          <w:sz w:val="24"/>
        </w:rPr>
        <w:t>организовывать</w:t>
      </w:r>
      <w:r>
        <w:rPr>
          <w:spacing w:val="-2"/>
          <w:sz w:val="24"/>
        </w:rPr>
        <w:t xml:space="preserve"> </w:t>
      </w:r>
      <w:r>
        <w:rPr>
          <w:sz w:val="24"/>
        </w:rPr>
        <w:t>свободное</w:t>
      </w:r>
      <w:r>
        <w:rPr>
          <w:spacing w:val="-2"/>
          <w:sz w:val="24"/>
        </w:rPr>
        <w:t xml:space="preserve"> </w:t>
      </w:r>
      <w:r>
        <w:rPr>
          <w:sz w:val="24"/>
        </w:rPr>
        <w:t>время</w:t>
      </w:r>
      <w:r>
        <w:rPr>
          <w:spacing w:val="-1"/>
          <w:sz w:val="24"/>
        </w:rPr>
        <w:t xml:space="preserve"> </w:t>
      </w:r>
      <w:r>
        <w:rPr>
          <w:sz w:val="24"/>
        </w:rPr>
        <w:t>с</w:t>
      </w:r>
      <w:r>
        <w:rPr>
          <w:spacing w:val="-3"/>
          <w:sz w:val="24"/>
        </w:rPr>
        <w:t xml:space="preserve"> </w:t>
      </w:r>
      <w:r>
        <w:rPr>
          <w:sz w:val="24"/>
        </w:rPr>
        <w:t>интересом;</w:t>
      </w:r>
    </w:p>
    <w:p w14:paraId="6FB20548" w14:textId="77777777" w:rsidR="005D1EB4" w:rsidRDefault="00C90B26" w:rsidP="00AC390F">
      <w:pPr>
        <w:pStyle w:val="a5"/>
        <w:numPr>
          <w:ilvl w:val="0"/>
          <w:numId w:val="96"/>
        </w:numPr>
        <w:tabs>
          <w:tab w:val="left" w:pos="1388"/>
        </w:tabs>
        <w:spacing w:line="275" w:lineRule="exact"/>
        <w:ind w:left="1387" w:hanging="140"/>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2"/>
          <w:sz w:val="24"/>
        </w:rPr>
        <w:t xml:space="preserve"> </w:t>
      </w:r>
      <w:r>
        <w:rPr>
          <w:sz w:val="24"/>
        </w:rPr>
        <w:t>активного</w:t>
      </w:r>
      <w:r>
        <w:rPr>
          <w:spacing w:val="-4"/>
          <w:sz w:val="24"/>
        </w:rPr>
        <w:t xml:space="preserve"> </w:t>
      </w:r>
      <w:r>
        <w:rPr>
          <w:sz w:val="24"/>
        </w:rPr>
        <w:t>и пассивного</w:t>
      </w:r>
      <w:r>
        <w:rPr>
          <w:spacing w:val="-2"/>
          <w:sz w:val="24"/>
        </w:rPr>
        <w:t xml:space="preserve"> </w:t>
      </w:r>
      <w:r>
        <w:rPr>
          <w:sz w:val="24"/>
        </w:rPr>
        <w:t>отдыха;</w:t>
      </w:r>
    </w:p>
    <w:p w14:paraId="1B818F99" w14:textId="77777777" w:rsidR="005D1EB4" w:rsidRDefault="00C90B26" w:rsidP="00AC390F">
      <w:pPr>
        <w:pStyle w:val="a5"/>
        <w:numPr>
          <w:ilvl w:val="0"/>
          <w:numId w:val="96"/>
        </w:numPr>
        <w:tabs>
          <w:tab w:val="left" w:pos="1505"/>
        </w:tabs>
        <w:ind w:left="539" w:right="854" w:firstLine="708"/>
        <w:rPr>
          <w:sz w:val="24"/>
        </w:rPr>
      </w:pPr>
      <w:r>
        <w:rPr>
          <w:sz w:val="24"/>
        </w:rPr>
        <w:t>создавать</w:t>
      </w:r>
      <w:r>
        <w:rPr>
          <w:spacing w:val="56"/>
          <w:sz w:val="24"/>
        </w:rPr>
        <w:t xml:space="preserve"> </w:t>
      </w:r>
      <w:r>
        <w:rPr>
          <w:sz w:val="24"/>
        </w:rPr>
        <w:t>атмосферу</w:t>
      </w:r>
      <w:r>
        <w:rPr>
          <w:spacing w:val="53"/>
          <w:sz w:val="24"/>
        </w:rPr>
        <w:t xml:space="preserve"> </w:t>
      </w:r>
      <w:r>
        <w:rPr>
          <w:sz w:val="24"/>
        </w:rPr>
        <w:t>эмоционального</w:t>
      </w:r>
      <w:r>
        <w:rPr>
          <w:spacing w:val="55"/>
          <w:sz w:val="24"/>
        </w:rPr>
        <w:t xml:space="preserve"> </w:t>
      </w:r>
      <w:r>
        <w:rPr>
          <w:sz w:val="24"/>
        </w:rPr>
        <w:t>благополучия</w:t>
      </w:r>
      <w:r>
        <w:rPr>
          <w:spacing w:val="55"/>
          <w:sz w:val="24"/>
        </w:rPr>
        <w:t xml:space="preserve"> </w:t>
      </w:r>
      <w:r>
        <w:rPr>
          <w:sz w:val="24"/>
        </w:rPr>
        <w:t>в</w:t>
      </w:r>
      <w:r>
        <w:rPr>
          <w:spacing w:val="55"/>
          <w:sz w:val="24"/>
        </w:rPr>
        <w:t xml:space="preserve"> </w:t>
      </w:r>
      <w:r>
        <w:rPr>
          <w:sz w:val="24"/>
        </w:rPr>
        <w:t>культурно-досуговой</w:t>
      </w:r>
      <w:r>
        <w:rPr>
          <w:spacing w:val="-57"/>
          <w:sz w:val="24"/>
        </w:rPr>
        <w:t xml:space="preserve"> </w:t>
      </w:r>
      <w:r>
        <w:rPr>
          <w:sz w:val="24"/>
        </w:rPr>
        <w:t>деятельности;</w:t>
      </w:r>
    </w:p>
    <w:p w14:paraId="546E9E8C" w14:textId="2AA02A77" w:rsidR="005D1EB4" w:rsidRDefault="00C90B26" w:rsidP="00AC390F">
      <w:pPr>
        <w:pStyle w:val="a5"/>
        <w:numPr>
          <w:ilvl w:val="0"/>
          <w:numId w:val="96"/>
        </w:numPr>
        <w:tabs>
          <w:tab w:val="left" w:pos="1547"/>
          <w:tab w:val="left" w:pos="1548"/>
          <w:tab w:val="left" w:pos="2767"/>
          <w:tab w:val="left" w:pos="3787"/>
          <w:tab w:val="left" w:pos="4123"/>
          <w:tab w:val="left" w:pos="5433"/>
          <w:tab w:val="left" w:pos="6770"/>
          <w:tab w:val="left" w:pos="8191"/>
        </w:tabs>
        <w:ind w:left="539" w:right="851" w:firstLine="708"/>
        <w:rPr>
          <w:sz w:val="24"/>
        </w:rPr>
      </w:pPr>
      <w:r>
        <w:rPr>
          <w:sz w:val="24"/>
        </w:rPr>
        <w:t>развивать</w:t>
      </w:r>
      <w:r w:rsidR="005D5219">
        <w:rPr>
          <w:sz w:val="24"/>
        </w:rPr>
        <w:t xml:space="preserve"> </w:t>
      </w:r>
      <w:r>
        <w:rPr>
          <w:sz w:val="24"/>
        </w:rPr>
        <w:t>интерес</w:t>
      </w:r>
      <w:r w:rsidR="005D5219">
        <w:rPr>
          <w:sz w:val="24"/>
        </w:rPr>
        <w:t xml:space="preserve"> </w:t>
      </w:r>
      <w:r>
        <w:rPr>
          <w:sz w:val="24"/>
        </w:rPr>
        <w:t>к</w:t>
      </w:r>
      <w:r w:rsidR="005D5219">
        <w:rPr>
          <w:sz w:val="24"/>
        </w:rPr>
        <w:t xml:space="preserve"> </w:t>
      </w:r>
      <w:r>
        <w:rPr>
          <w:sz w:val="24"/>
        </w:rPr>
        <w:t>просмотру</w:t>
      </w:r>
      <w:r w:rsidR="005D5219">
        <w:rPr>
          <w:sz w:val="24"/>
        </w:rPr>
        <w:t xml:space="preserve"> </w:t>
      </w:r>
      <w:r>
        <w:rPr>
          <w:sz w:val="24"/>
        </w:rPr>
        <w:t>кукольных</w:t>
      </w:r>
      <w:r w:rsidR="005D5219">
        <w:rPr>
          <w:sz w:val="24"/>
        </w:rPr>
        <w:t xml:space="preserve"> </w:t>
      </w:r>
      <w:r>
        <w:rPr>
          <w:sz w:val="24"/>
        </w:rPr>
        <w:t>спектаклей,</w:t>
      </w:r>
      <w:r w:rsidR="00AC390F">
        <w:rPr>
          <w:sz w:val="24"/>
        </w:rPr>
        <w:t xml:space="preserve"> </w:t>
      </w:r>
      <w:r>
        <w:rPr>
          <w:spacing w:val="-1"/>
          <w:sz w:val="24"/>
        </w:rPr>
        <w:t>прослушиванию</w:t>
      </w:r>
      <w:r>
        <w:rPr>
          <w:spacing w:val="-57"/>
          <w:sz w:val="24"/>
        </w:rPr>
        <w:t xml:space="preserve"> </w:t>
      </w:r>
      <w:r>
        <w:rPr>
          <w:sz w:val="24"/>
        </w:rPr>
        <w:t>музыкальных</w:t>
      </w:r>
      <w:r>
        <w:rPr>
          <w:spacing w:val="1"/>
          <w:sz w:val="24"/>
        </w:rPr>
        <w:t xml:space="preserve"> </w:t>
      </w:r>
      <w:r>
        <w:rPr>
          <w:sz w:val="24"/>
        </w:rPr>
        <w:t>и</w:t>
      </w:r>
      <w:r>
        <w:rPr>
          <w:spacing w:val="1"/>
          <w:sz w:val="24"/>
        </w:rPr>
        <w:t xml:space="preserve"> </w:t>
      </w:r>
      <w:r>
        <w:rPr>
          <w:sz w:val="24"/>
        </w:rPr>
        <w:t>литературных</w:t>
      </w:r>
      <w:r>
        <w:rPr>
          <w:spacing w:val="2"/>
          <w:sz w:val="24"/>
        </w:rPr>
        <w:t xml:space="preserve"> </w:t>
      </w:r>
      <w:r>
        <w:rPr>
          <w:sz w:val="24"/>
        </w:rPr>
        <w:t>произведений;</w:t>
      </w:r>
    </w:p>
    <w:p w14:paraId="32C54304" w14:textId="77777777" w:rsidR="005D1EB4" w:rsidRDefault="00C90B26" w:rsidP="00A33441">
      <w:pPr>
        <w:pStyle w:val="a5"/>
        <w:numPr>
          <w:ilvl w:val="0"/>
          <w:numId w:val="96"/>
        </w:numPr>
        <w:tabs>
          <w:tab w:val="left" w:pos="1388"/>
        </w:tabs>
        <w:ind w:left="1387" w:hanging="141"/>
        <w:jc w:val="left"/>
        <w:rPr>
          <w:sz w:val="24"/>
        </w:rPr>
      </w:pPr>
      <w:r>
        <w:rPr>
          <w:sz w:val="24"/>
        </w:rPr>
        <w:t>формировать</w:t>
      </w:r>
      <w:r>
        <w:rPr>
          <w:spacing w:val="-3"/>
          <w:sz w:val="24"/>
        </w:rPr>
        <w:t xml:space="preserve"> </w:t>
      </w:r>
      <w:r>
        <w:rPr>
          <w:sz w:val="24"/>
        </w:rPr>
        <w:t>желание</w:t>
      </w:r>
      <w:r>
        <w:rPr>
          <w:spacing w:val="-1"/>
          <w:sz w:val="24"/>
        </w:rPr>
        <w:t xml:space="preserve"> </w:t>
      </w:r>
      <w:r>
        <w:rPr>
          <w:sz w:val="24"/>
        </w:rPr>
        <w:t>участвовать</w:t>
      </w:r>
      <w:r>
        <w:rPr>
          <w:spacing w:val="-3"/>
          <w:sz w:val="24"/>
        </w:rPr>
        <w:t xml:space="preserve"> </w:t>
      </w:r>
      <w:r>
        <w:rPr>
          <w:sz w:val="24"/>
        </w:rPr>
        <w:t>в</w:t>
      </w:r>
      <w:r>
        <w:rPr>
          <w:spacing w:val="-3"/>
          <w:sz w:val="24"/>
        </w:rPr>
        <w:t xml:space="preserve"> </w:t>
      </w:r>
      <w:r>
        <w:rPr>
          <w:sz w:val="24"/>
        </w:rPr>
        <w:t>праздниках</w:t>
      </w:r>
      <w:r>
        <w:rPr>
          <w:spacing w:val="-1"/>
          <w:sz w:val="24"/>
        </w:rPr>
        <w:t xml:space="preserve"> </w:t>
      </w:r>
      <w:r>
        <w:rPr>
          <w:sz w:val="24"/>
        </w:rPr>
        <w:t>и</w:t>
      </w:r>
      <w:r>
        <w:rPr>
          <w:spacing w:val="-1"/>
          <w:sz w:val="24"/>
        </w:rPr>
        <w:t xml:space="preserve"> </w:t>
      </w:r>
      <w:r>
        <w:rPr>
          <w:sz w:val="24"/>
        </w:rPr>
        <w:t>развлечениях;</w:t>
      </w:r>
    </w:p>
    <w:p w14:paraId="54A8C858" w14:textId="346CF480" w:rsidR="005D1EB4" w:rsidRDefault="00C90B26" w:rsidP="00AC390F">
      <w:pPr>
        <w:pStyle w:val="a5"/>
        <w:numPr>
          <w:ilvl w:val="0"/>
          <w:numId w:val="96"/>
        </w:numPr>
        <w:tabs>
          <w:tab w:val="left" w:pos="1400"/>
        </w:tabs>
        <w:ind w:left="539" w:right="850" w:firstLine="708"/>
        <w:rPr>
          <w:sz w:val="24"/>
        </w:rPr>
      </w:pPr>
      <w:r>
        <w:rPr>
          <w:sz w:val="24"/>
        </w:rPr>
        <w:t>формировать</w:t>
      </w:r>
      <w:r>
        <w:rPr>
          <w:spacing w:val="10"/>
          <w:sz w:val="24"/>
        </w:rPr>
        <w:t xml:space="preserve"> </w:t>
      </w:r>
      <w:r>
        <w:rPr>
          <w:sz w:val="24"/>
        </w:rPr>
        <w:t>основы</w:t>
      </w:r>
      <w:r>
        <w:rPr>
          <w:spacing w:val="12"/>
          <w:sz w:val="24"/>
        </w:rPr>
        <w:t xml:space="preserve"> </w:t>
      </w:r>
      <w:r>
        <w:rPr>
          <w:sz w:val="24"/>
        </w:rPr>
        <w:t>праздничной</w:t>
      </w:r>
      <w:r>
        <w:rPr>
          <w:spacing w:val="11"/>
          <w:sz w:val="24"/>
        </w:rPr>
        <w:t xml:space="preserve"> </w:t>
      </w:r>
      <w:r>
        <w:rPr>
          <w:sz w:val="24"/>
        </w:rPr>
        <w:t>культуры</w:t>
      </w:r>
      <w:r>
        <w:rPr>
          <w:spacing w:val="12"/>
          <w:sz w:val="24"/>
        </w:rPr>
        <w:t xml:space="preserve"> </w:t>
      </w:r>
      <w:r>
        <w:rPr>
          <w:sz w:val="24"/>
        </w:rPr>
        <w:t>и</w:t>
      </w:r>
      <w:r>
        <w:rPr>
          <w:spacing w:val="11"/>
          <w:sz w:val="24"/>
        </w:rPr>
        <w:t xml:space="preserve"> </w:t>
      </w:r>
      <w:r>
        <w:rPr>
          <w:sz w:val="24"/>
        </w:rPr>
        <w:t>навыки</w:t>
      </w:r>
      <w:r>
        <w:rPr>
          <w:spacing w:val="12"/>
          <w:sz w:val="24"/>
        </w:rPr>
        <w:t xml:space="preserve"> </w:t>
      </w:r>
      <w:r>
        <w:rPr>
          <w:sz w:val="24"/>
        </w:rPr>
        <w:t>общения</w:t>
      </w:r>
      <w:r>
        <w:rPr>
          <w:spacing w:val="9"/>
          <w:sz w:val="24"/>
        </w:rPr>
        <w:t xml:space="preserve"> </w:t>
      </w:r>
      <w:r>
        <w:rPr>
          <w:sz w:val="24"/>
        </w:rPr>
        <w:t>в</w:t>
      </w:r>
      <w:r>
        <w:rPr>
          <w:spacing w:val="10"/>
          <w:sz w:val="24"/>
        </w:rPr>
        <w:t xml:space="preserve"> </w:t>
      </w:r>
      <w:r w:rsidR="00A8328B">
        <w:rPr>
          <w:sz w:val="24"/>
        </w:rPr>
        <w:t>ходе</w:t>
      </w:r>
      <w:r w:rsidR="00A8328B">
        <w:rPr>
          <w:spacing w:val="9"/>
          <w:sz w:val="24"/>
        </w:rPr>
        <w:t xml:space="preserve"> </w:t>
      </w:r>
      <w:r w:rsidR="00A8328B">
        <w:rPr>
          <w:spacing w:val="9"/>
          <w:sz w:val="24"/>
        </w:rPr>
        <w:lastRenderedPageBreak/>
        <w:t>праздника</w:t>
      </w:r>
      <w:r w:rsidR="00A8328B">
        <w:rPr>
          <w:sz w:val="24"/>
        </w:rPr>
        <w:t xml:space="preserve"> </w:t>
      </w:r>
      <w:r w:rsidR="00A8328B" w:rsidRPr="00A8328B">
        <w:rPr>
          <w:sz w:val="24"/>
        </w:rPr>
        <w:t>и</w:t>
      </w:r>
      <w:r w:rsidRPr="00A8328B">
        <w:rPr>
          <w:sz w:val="24"/>
        </w:rPr>
        <w:t xml:space="preserve"> развле</w:t>
      </w:r>
      <w:r>
        <w:rPr>
          <w:sz w:val="24"/>
        </w:rPr>
        <w:t>чения.</w:t>
      </w:r>
    </w:p>
    <w:p w14:paraId="6A1AB447" w14:textId="77777777" w:rsidR="005D1EB4" w:rsidRDefault="00C90B26">
      <w:pPr>
        <w:pStyle w:val="3"/>
        <w:spacing w:before="5"/>
        <w:jc w:val="left"/>
      </w:pPr>
      <w:r>
        <w:t>Содержание</w:t>
      </w:r>
      <w:r>
        <w:rPr>
          <w:spacing w:val="-5"/>
        </w:rPr>
        <w:t xml:space="preserve"> </w:t>
      </w:r>
      <w:r>
        <w:t>образовательной</w:t>
      </w:r>
      <w:r>
        <w:rPr>
          <w:spacing w:val="-4"/>
        </w:rPr>
        <w:t xml:space="preserve"> </w:t>
      </w:r>
      <w:r>
        <w:t>деятельности.</w:t>
      </w:r>
    </w:p>
    <w:p w14:paraId="1D82FF9B" w14:textId="77777777" w:rsidR="005D1EB4" w:rsidRDefault="00C90B26">
      <w:pPr>
        <w:spacing w:line="274" w:lineRule="exact"/>
        <w:ind w:left="1247"/>
        <w:rPr>
          <w:i/>
          <w:sz w:val="24"/>
        </w:rPr>
      </w:pPr>
      <w:r>
        <w:rPr>
          <w:i/>
          <w:sz w:val="24"/>
        </w:rPr>
        <w:t>Приобщение</w:t>
      </w:r>
      <w:r>
        <w:rPr>
          <w:i/>
          <w:spacing w:val="-3"/>
          <w:sz w:val="24"/>
        </w:rPr>
        <w:t xml:space="preserve"> </w:t>
      </w:r>
      <w:r>
        <w:rPr>
          <w:i/>
          <w:sz w:val="24"/>
        </w:rPr>
        <w:t>к</w:t>
      </w:r>
      <w:r>
        <w:rPr>
          <w:i/>
          <w:spacing w:val="-2"/>
          <w:sz w:val="24"/>
        </w:rPr>
        <w:t xml:space="preserve"> </w:t>
      </w:r>
      <w:r>
        <w:rPr>
          <w:i/>
          <w:sz w:val="24"/>
        </w:rPr>
        <w:t>искусству.</w:t>
      </w:r>
    </w:p>
    <w:p w14:paraId="4594A1CB" w14:textId="77777777" w:rsidR="005D1EB4" w:rsidRDefault="00C90B26" w:rsidP="00A33441">
      <w:pPr>
        <w:pStyle w:val="a5"/>
        <w:numPr>
          <w:ilvl w:val="0"/>
          <w:numId w:val="90"/>
        </w:numPr>
        <w:tabs>
          <w:tab w:val="left" w:pos="1570"/>
        </w:tabs>
        <w:ind w:left="539" w:right="846" w:firstLine="708"/>
        <w:rPr>
          <w:sz w:val="24"/>
        </w:rPr>
      </w:pPr>
      <w:r>
        <w:rPr>
          <w:sz w:val="24"/>
        </w:rPr>
        <w:t>Педагог</w:t>
      </w:r>
      <w:r>
        <w:rPr>
          <w:spacing w:val="1"/>
          <w:sz w:val="24"/>
        </w:rPr>
        <w:t xml:space="preserve"> </w:t>
      </w:r>
      <w:r>
        <w:rPr>
          <w:sz w:val="24"/>
        </w:rPr>
        <w:t>подводит</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восприятию</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содействует</w:t>
      </w:r>
      <w:r>
        <w:rPr>
          <w:spacing w:val="-57"/>
          <w:sz w:val="24"/>
        </w:rPr>
        <w:t xml:space="preserve"> </w:t>
      </w:r>
      <w:r>
        <w:rPr>
          <w:sz w:val="24"/>
        </w:rPr>
        <w:t>возникновению</w:t>
      </w:r>
      <w:r>
        <w:rPr>
          <w:spacing w:val="1"/>
          <w:sz w:val="24"/>
        </w:rPr>
        <w:t xml:space="preserve"> </w:t>
      </w:r>
      <w:r>
        <w:rPr>
          <w:sz w:val="24"/>
        </w:rPr>
        <w:t>эмоционального</w:t>
      </w:r>
      <w:r>
        <w:rPr>
          <w:spacing w:val="1"/>
          <w:sz w:val="24"/>
        </w:rPr>
        <w:t xml:space="preserve"> </w:t>
      </w:r>
      <w:r>
        <w:rPr>
          <w:sz w:val="24"/>
        </w:rPr>
        <w:t>отклика</w:t>
      </w:r>
      <w:r>
        <w:rPr>
          <w:spacing w:val="1"/>
          <w:sz w:val="24"/>
        </w:rPr>
        <w:t xml:space="preserve"> </w:t>
      </w:r>
      <w:r>
        <w:rPr>
          <w:sz w:val="24"/>
        </w:rPr>
        <w:t>на</w:t>
      </w:r>
      <w:r>
        <w:rPr>
          <w:spacing w:val="1"/>
          <w:sz w:val="24"/>
        </w:rPr>
        <w:t xml:space="preserve"> </w:t>
      </w:r>
      <w:r>
        <w:rPr>
          <w:sz w:val="24"/>
        </w:rPr>
        <w:t>музыкальные</w:t>
      </w:r>
      <w:r>
        <w:rPr>
          <w:spacing w:val="1"/>
          <w:sz w:val="24"/>
        </w:rPr>
        <w:t xml:space="preserve"> </w:t>
      </w:r>
      <w:r>
        <w:rPr>
          <w:sz w:val="24"/>
        </w:rPr>
        <w:t>произведения,</w:t>
      </w:r>
      <w:r>
        <w:rPr>
          <w:spacing w:val="1"/>
          <w:sz w:val="24"/>
        </w:rPr>
        <w:t xml:space="preserve"> </w:t>
      </w:r>
      <w:r>
        <w:rPr>
          <w:sz w:val="24"/>
        </w:rPr>
        <w:t>произведения</w:t>
      </w:r>
      <w:r>
        <w:rPr>
          <w:spacing w:val="-57"/>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Знакомит</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элементарными</w:t>
      </w:r>
      <w:r>
        <w:rPr>
          <w:spacing w:val="1"/>
          <w:sz w:val="24"/>
        </w:rPr>
        <w:t xml:space="preserve"> </w:t>
      </w:r>
      <w:r>
        <w:rPr>
          <w:sz w:val="24"/>
        </w:rPr>
        <w:t>средствами</w:t>
      </w:r>
      <w:r>
        <w:rPr>
          <w:spacing w:val="1"/>
          <w:sz w:val="24"/>
        </w:rPr>
        <w:t xml:space="preserve"> </w:t>
      </w:r>
      <w:r>
        <w:rPr>
          <w:sz w:val="24"/>
        </w:rPr>
        <w:t>выразительности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искусства</w:t>
      </w:r>
      <w:r>
        <w:rPr>
          <w:spacing w:val="60"/>
          <w:sz w:val="24"/>
        </w:rPr>
        <w:t xml:space="preserve"> </w:t>
      </w:r>
      <w:r>
        <w:rPr>
          <w:sz w:val="24"/>
        </w:rPr>
        <w:t>(цвет,</w:t>
      </w:r>
      <w:r>
        <w:rPr>
          <w:spacing w:val="60"/>
          <w:sz w:val="24"/>
        </w:rPr>
        <w:t xml:space="preserve"> </w:t>
      </w:r>
      <w:r>
        <w:rPr>
          <w:sz w:val="24"/>
        </w:rPr>
        <w:t>звук,</w:t>
      </w:r>
      <w:r>
        <w:rPr>
          <w:spacing w:val="1"/>
          <w:sz w:val="24"/>
        </w:rPr>
        <w:t xml:space="preserve"> </w:t>
      </w:r>
      <w:r>
        <w:rPr>
          <w:sz w:val="24"/>
        </w:rPr>
        <w:t>форма,</w:t>
      </w:r>
      <w:r>
        <w:rPr>
          <w:spacing w:val="1"/>
          <w:sz w:val="24"/>
        </w:rPr>
        <w:t xml:space="preserve"> </w:t>
      </w:r>
      <w:r>
        <w:rPr>
          <w:sz w:val="24"/>
        </w:rPr>
        <w:t>движение,</w:t>
      </w:r>
      <w:r>
        <w:rPr>
          <w:spacing w:val="1"/>
          <w:sz w:val="24"/>
        </w:rPr>
        <w:t xml:space="preserve"> </w:t>
      </w:r>
      <w:r>
        <w:rPr>
          <w:sz w:val="24"/>
        </w:rPr>
        <w:t>жесты,</w:t>
      </w:r>
      <w:r>
        <w:rPr>
          <w:spacing w:val="1"/>
          <w:sz w:val="24"/>
        </w:rPr>
        <w:t xml:space="preserve"> </w:t>
      </w:r>
      <w:r>
        <w:rPr>
          <w:sz w:val="24"/>
        </w:rPr>
        <w:t>интонация),</w:t>
      </w:r>
      <w:r>
        <w:rPr>
          <w:spacing w:val="1"/>
          <w:sz w:val="24"/>
        </w:rPr>
        <w:t xml:space="preserve"> </w:t>
      </w:r>
      <w:r>
        <w:rPr>
          <w:sz w:val="24"/>
        </w:rPr>
        <w:t>подводит</w:t>
      </w:r>
      <w:r>
        <w:rPr>
          <w:spacing w:val="1"/>
          <w:sz w:val="24"/>
        </w:rPr>
        <w:t xml:space="preserve"> </w:t>
      </w:r>
      <w:r>
        <w:rPr>
          <w:sz w:val="24"/>
        </w:rPr>
        <w:t>к</w:t>
      </w:r>
      <w:r>
        <w:rPr>
          <w:spacing w:val="1"/>
          <w:sz w:val="24"/>
        </w:rPr>
        <w:t xml:space="preserve"> </w:t>
      </w:r>
      <w:r>
        <w:rPr>
          <w:sz w:val="24"/>
        </w:rPr>
        <w:t>различению</w:t>
      </w:r>
      <w:r>
        <w:rPr>
          <w:spacing w:val="1"/>
          <w:sz w:val="24"/>
        </w:rPr>
        <w:t xml:space="preserve"> </w:t>
      </w:r>
      <w:r>
        <w:rPr>
          <w:sz w:val="24"/>
        </w:rPr>
        <w:t>видов</w:t>
      </w:r>
      <w:r>
        <w:rPr>
          <w:spacing w:val="1"/>
          <w:sz w:val="24"/>
        </w:rPr>
        <w:t xml:space="preserve"> </w:t>
      </w:r>
      <w:r>
        <w:rPr>
          <w:sz w:val="24"/>
        </w:rPr>
        <w:t>искусства</w:t>
      </w:r>
      <w:r>
        <w:rPr>
          <w:spacing w:val="1"/>
          <w:sz w:val="24"/>
        </w:rPr>
        <w:t xml:space="preserve"> </w:t>
      </w:r>
      <w:r>
        <w:rPr>
          <w:sz w:val="24"/>
        </w:rPr>
        <w:t>через</w:t>
      </w:r>
      <w:r>
        <w:rPr>
          <w:spacing w:val="1"/>
          <w:sz w:val="24"/>
        </w:rPr>
        <w:t xml:space="preserve"> </w:t>
      </w:r>
      <w:r>
        <w:rPr>
          <w:sz w:val="24"/>
        </w:rPr>
        <w:t>художественный образ. Педагог формирует у детей умение сосредотачивать внимание на</w:t>
      </w:r>
      <w:r>
        <w:rPr>
          <w:spacing w:val="1"/>
          <w:sz w:val="24"/>
        </w:rPr>
        <w:t xml:space="preserve"> </w:t>
      </w:r>
      <w:r>
        <w:rPr>
          <w:sz w:val="24"/>
        </w:rPr>
        <w:t>эстетическую</w:t>
      </w:r>
      <w:r>
        <w:rPr>
          <w:spacing w:val="-1"/>
          <w:sz w:val="24"/>
        </w:rPr>
        <w:t xml:space="preserve"> </w:t>
      </w:r>
      <w:r>
        <w:rPr>
          <w:sz w:val="24"/>
        </w:rPr>
        <w:t>сторону</w:t>
      </w:r>
      <w:r>
        <w:rPr>
          <w:spacing w:val="-4"/>
          <w:sz w:val="24"/>
        </w:rPr>
        <w:t xml:space="preserve"> </w:t>
      </w:r>
      <w:r>
        <w:rPr>
          <w:sz w:val="24"/>
        </w:rPr>
        <w:t>предметно-пространственной</w:t>
      </w:r>
      <w:r>
        <w:rPr>
          <w:spacing w:val="1"/>
          <w:sz w:val="24"/>
        </w:rPr>
        <w:t xml:space="preserve"> </w:t>
      </w:r>
      <w:r>
        <w:rPr>
          <w:sz w:val="24"/>
        </w:rPr>
        <w:t>среды,</w:t>
      </w:r>
      <w:r>
        <w:rPr>
          <w:spacing w:val="-1"/>
          <w:sz w:val="24"/>
        </w:rPr>
        <w:t xml:space="preserve"> </w:t>
      </w:r>
      <w:r>
        <w:rPr>
          <w:sz w:val="24"/>
        </w:rPr>
        <w:t>природных</w:t>
      </w:r>
      <w:r>
        <w:rPr>
          <w:spacing w:val="1"/>
          <w:sz w:val="24"/>
        </w:rPr>
        <w:t xml:space="preserve"> </w:t>
      </w:r>
      <w:r>
        <w:rPr>
          <w:sz w:val="24"/>
        </w:rPr>
        <w:t>явлений.</w:t>
      </w:r>
    </w:p>
    <w:p w14:paraId="720FC355" w14:textId="77777777" w:rsidR="005D1EB4" w:rsidRDefault="00C90B26" w:rsidP="00A33441">
      <w:pPr>
        <w:pStyle w:val="a5"/>
        <w:numPr>
          <w:ilvl w:val="0"/>
          <w:numId w:val="90"/>
        </w:numPr>
        <w:tabs>
          <w:tab w:val="left" w:pos="1714"/>
        </w:tabs>
        <w:ind w:left="539" w:right="848"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патриотическое</w:t>
      </w:r>
      <w:r>
        <w:rPr>
          <w:spacing w:val="1"/>
          <w:sz w:val="24"/>
        </w:rPr>
        <w:t xml:space="preserve"> </w:t>
      </w:r>
      <w:r>
        <w:rPr>
          <w:sz w:val="24"/>
        </w:rPr>
        <w:t>отношение</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сопричастности</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к</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музыкальной,</w:t>
      </w:r>
      <w:r>
        <w:rPr>
          <w:spacing w:val="1"/>
          <w:sz w:val="24"/>
        </w:rPr>
        <w:t xml:space="preserve"> </w:t>
      </w:r>
      <w:r>
        <w:rPr>
          <w:sz w:val="24"/>
        </w:rPr>
        <w:t>изобразительной,</w:t>
      </w:r>
      <w:r>
        <w:rPr>
          <w:spacing w:val="-2"/>
          <w:sz w:val="24"/>
        </w:rPr>
        <w:t xml:space="preserve"> </w:t>
      </w:r>
      <w:r>
        <w:rPr>
          <w:sz w:val="24"/>
        </w:rPr>
        <w:t>театрализованной</w:t>
      </w:r>
      <w:r>
        <w:rPr>
          <w:spacing w:val="1"/>
          <w:sz w:val="24"/>
        </w:rPr>
        <w:t xml:space="preserve"> </w:t>
      </w:r>
      <w:r>
        <w:rPr>
          <w:sz w:val="24"/>
        </w:rPr>
        <w:t>деятельности.</w:t>
      </w:r>
    </w:p>
    <w:p w14:paraId="61C584DE" w14:textId="77777777" w:rsidR="005D1EB4" w:rsidRDefault="00C90B26" w:rsidP="00A33441">
      <w:pPr>
        <w:pStyle w:val="a5"/>
        <w:numPr>
          <w:ilvl w:val="0"/>
          <w:numId w:val="90"/>
        </w:numPr>
        <w:tabs>
          <w:tab w:val="left" w:pos="1647"/>
        </w:tabs>
        <w:ind w:left="539" w:right="847" w:firstLine="708"/>
        <w:rPr>
          <w:sz w:val="24"/>
        </w:rPr>
      </w:pPr>
      <w:r>
        <w:rPr>
          <w:sz w:val="24"/>
        </w:rPr>
        <w:t>Педагог</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народным</w:t>
      </w:r>
      <w:r>
        <w:rPr>
          <w:spacing w:val="1"/>
          <w:sz w:val="24"/>
        </w:rPr>
        <w:t xml:space="preserve"> </w:t>
      </w:r>
      <w:r>
        <w:rPr>
          <w:sz w:val="24"/>
        </w:rPr>
        <w:t>искусством:</w:t>
      </w:r>
      <w:r>
        <w:rPr>
          <w:spacing w:val="1"/>
          <w:sz w:val="24"/>
        </w:rPr>
        <w:t xml:space="preserve"> </w:t>
      </w:r>
      <w:r>
        <w:rPr>
          <w:sz w:val="24"/>
        </w:rPr>
        <w:t>глиняными</w:t>
      </w:r>
      <w:r>
        <w:rPr>
          <w:spacing w:val="1"/>
          <w:sz w:val="24"/>
        </w:rPr>
        <w:t xml:space="preserve"> </w:t>
      </w:r>
      <w:r>
        <w:rPr>
          <w:sz w:val="24"/>
        </w:rPr>
        <w:t>игрушками, игрушками из соломы и дерева, предметами быта и одежды; скульптурой</w:t>
      </w:r>
      <w:r>
        <w:rPr>
          <w:spacing w:val="1"/>
          <w:sz w:val="24"/>
        </w:rPr>
        <w:t xml:space="preserve"> </w:t>
      </w:r>
      <w:r>
        <w:rPr>
          <w:sz w:val="24"/>
        </w:rPr>
        <w:t>малых</w:t>
      </w:r>
      <w:r>
        <w:rPr>
          <w:spacing w:val="1"/>
          <w:sz w:val="24"/>
        </w:rPr>
        <w:t xml:space="preserve"> </w:t>
      </w:r>
      <w:r>
        <w:rPr>
          <w:sz w:val="24"/>
        </w:rPr>
        <w:t>форм;</w:t>
      </w:r>
      <w:r>
        <w:rPr>
          <w:spacing w:val="1"/>
          <w:sz w:val="24"/>
        </w:rPr>
        <w:t xml:space="preserve"> </w:t>
      </w:r>
      <w:r>
        <w:rPr>
          <w:sz w:val="24"/>
        </w:rPr>
        <w:t>репродукциями</w:t>
      </w:r>
      <w:r>
        <w:rPr>
          <w:spacing w:val="1"/>
          <w:sz w:val="24"/>
        </w:rPr>
        <w:t xml:space="preserve"> </w:t>
      </w:r>
      <w:r>
        <w:rPr>
          <w:sz w:val="24"/>
        </w:rPr>
        <w:t>картин</w:t>
      </w:r>
      <w:r>
        <w:rPr>
          <w:spacing w:val="1"/>
          <w:sz w:val="24"/>
        </w:rPr>
        <w:t xml:space="preserve"> </w:t>
      </w:r>
      <w:r>
        <w:rPr>
          <w:sz w:val="24"/>
        </w:rPr>
        <w:t>русских</w:t>
      </w:r>
      <w:r>
        <w:rPr>
          <w:spacing w:val="1"/>
          <w:sz w:val="24"/>
        </w:rPr>
        <w:t xml:space="preserve"> </w:t>
      </w:r>
      <w:r>
        <w:rPr>
          <w:sz w:val="24"/>
        </w:rPr>
        <w:t>художников,</w:t>
      </w:r>
      <w:r>
        <w:rPr>
          <w:spacing w:val="1"/>
          <w:sz w:val="24"/>
        </w:rPr>
        <w:t xml:space="preserve"> </w:t>
      </w:r>
      <w:r>
        <w:rPr>
          <w:sz w:val="24"/>
        </w:rPr>
        <w:t>с</w:t>
      </w:r>
      <w:r>
        <w:rPr>
          <w:spacing w:val="1"/>
          <w:sz w:val="24"/>
        </w:rPr>
        <w:t xml:space="preserve"> </w:t>
      </w:r>
      <w:r>
        <w:rPr>
          <w:sz w:val="24"/>
        </w:rPr>
        <w:t>детскими</w:t>
      </w:r>
      <w:r>
        <w:rPr>
          <w:spacing w:val="1"/>
          <w:sz w:val="24"/>
        </w:rPr>
        <w:t xml:space="preserve"> </w:t>
      </w:r>
      <w:r>
        <w:rPr>
          <w:sz w:val="24"/>
        </w:rPr>
        <w:t>книгами</w:t>
      </w:r>
      <w:r>
        <w:rPr>
          <w:spacing w:val="1"/>
          <w:sz w:val="24"/>
        </w:rPr>
        <w:t xml:space="preserve"> </w:t>
      </w:r>
      <w:r>
        <w:rPr>
          <w:sz w:val="24"/>
        </w:rPr>
        <w:t>(иллюстрации художников Ю. Васнецова, В. Сутеева, Е. Чарушина), с близкими детскому</w:t>
      </w:r>
      <w:r>
        <w:rPr>
          <w:spacing w:val="-57"/>
          <w:sz w:val="24"/>
        </w:rPr>
        <w:t xml:space="preserve"> </w:t>
      </w:r>
      <w:r>
        <w:rPr>
          <w:sz w:val="24"/>
        </w:rPr>
        <w:t>опыту</w:t>
      </w:r>
      <w:r>
        <w:rPr>
          <w:spacing w:val="1"/>
          <w:sz w:val="24"/>
        </w:rPr>
        <w:t xml:space="preserve"> </w:t>
      </w:r>
      <w:r>
        <w:rPr>
          <w:sz w:val="24"/>
        </w:rPr>
        <w:t>живописными</w:t>
      </w:r>
      <w:r>
        <w:rPr>
          <w:spacing w:val="1"/>
          <w:sz w:val="24"/>
        </w:rPr>
        <w:t xml:space="preserve"> </w:t>
      </w:r>
      <w:r>
        <w:rPr>
          <w:sz w:val="24"/>
        </w:rPr>
        <w:t>образами,</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эстетическое</w:t>
      </w:r>
      <w:r>
        <w:rPr>
          <w:spacing w:val="1"/>
          <w:sz w:val="24"/>
        </w:rPr>
        <w:t xml:space="preserve"> </w:t>
      </w:r>
      <w:r>
        <w:rPr>
          <w:sz w:val="24"/>
        </w:rPr>
        <w:t>и</w:t>
      </w:r>
      <w:r>
        <w:rPr>
          <w:spacing w:val="1"/>
          <w:sz w:val="24"/>
        </w:rPr>
        <w:t xml:space="preserve"> </w:t>
      </w:r>
      <w:r>
        <w:rPr>
          <w:sz w:val="24"/>
        </w:rPr>
        <w:t>эмоционально-</w:t>
      </w:r>
      <w:r>
        <w:rPr>
          <w:spacing w:val="1"/>
          <w:sz w:val="24"/>
        </w:rPr>
        <w:t xml:space="preserve"> </w:t>
      </w:r>
      <w:r>
        <w:rPr>
          <w:sz w:val="24"/>
        </w:rPr>
        <w:t>нравственное отношение к отражению окружающей действительности в изобразительном</w:t>
      </w:r>
      <w:r>
        <w:rPr>
          <w:spacing w:val="1"/>
          <w:sz w:val="24"/>
        </w:rPr>
        <w:t xml:space="preserve"> </w:t>
      </w:r>
      <w:r>
        <w:rPr>
          <w:sz w:val="24"/>
        </w:rPr>
        <w:t>искусстве</w:t>
      </w:r>
      <w:r>
        <w:rPr>
          <w:spacing w:val="-2"/>
          <w:sz w:val="24"/>
        </w:rPr>
        <w:t xml:space="preserve"> </w:t>
      </w:r>
      <w:r>
        <w:rPr>
          <w:sz w:val="24"/>
        </w:rPr>
        <w:t>и</w:t>
      </w:r>
      <w:r>
        <w:rPr>
          <w:spacing w:val="1"/>
          <w:sz w:val="24"/>
        </w:rPr>
        <w:t xml:space="preserve"> </w:t>
      </w:r>
      <w:r>
        <w:rPr>
          <w:sz w:val="24"/>
        </w:rPr>
        <w:t>художественных</w:t>
      </w:r>
      <w:r>
        <w:rPr>
          <w:spacing w:val="2"/>
          <w:sz w:val="24"/>
        </w:rPr>
        <w:t xml:space="preserve"> </w:t>
      </w:r>
      <w:r>
        <w:rPr>
          <w:sz w:val="24"/>
        </w:rPr>
        <w:t>произведениях.</w:t>
      </w:r>
    </w:p>
    <w:p w14:paraId="7187358D" w14:textId="77777777" w:rsidR="005D1EB4" w:rsidRDefault="00C90B26" w:rsidP="00A33441">
      <w:pPr>
        <w:pStyle w:val="a5"/>
        <w:numPr>
          <w:ilvl w:val="0"/>
          <w:numId w:val="90"/>
        </w:numPr>
        <w:tabs>
          <w:tab w:val="left" w:pos="1548"/>
        </w:tabs>
        <w:ind w:left="539" w:right="849" w:firstLine="708"/>
        <w:rPr>
          <w:sz w:val="24"/>
        </w:rPr>
      </w:pPr>
      <w:r>
        <w:rPr>
          <w:sz w:val="24"/>
        </w:rPr>
        <w:t>Педагог развивает у детей эстетическое восприятие, умение видеть красоту и</w:t>
      </w:r>
      <w:r>
        <w:rPr>
          <w:spacing w:val="1"/>
          <w:sz w:val="24"/>
        </w:rPr>
        <w:t xml:space="preserve"> </w:t>
      </w:r>
      <w:r>
        <w:rPr>
          <w:sz w:val="24"/>
        </w:rPr>
        <w:t>своеобразие</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вызывать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положительный</w:t>
      </w:r>
      <w:r>
        <w:rPr>
          <w:spacing w:val="60"/>
          <w:sz w:val="24"/>
        </w:rPr>
        <w:t xml:space="preserve"> </w:t>
      </w:r>
      <w:r>
        <w:rPr>
          <w:sz w:val="24"/>
        </w:rPr>
        <w:t>эмоциональный</w:t>
      </w:r>
      <w:r>
        <w:rPr>
          <w:spacing w:val="1"/>
          <w:sz w:val="24"/>
        </w:rPr>
        <w:t xml:space="preserve"> </w:t>
      </w:r>
      <w:r>
        <w:rPr>
          <w:sz w:val="24"/>
        </w:rPr>
        <w:t>отклик</w:t>
      </w:r>
      <w:r>
        <w:rPr>
          <w:spacing w:val="18"/>
          <w:sz w:val="24"/>
        </w:rPr>
        <w:t xml:space="preserve"> </w:t>
      </w:r>
      <w:r>
        <w:rPr>
          <w:sz w:val="24"/>
        </w:rPr>
        <w:t>на</w:t>
      </w:r>
      <w:r>
        <w:rPr>
          <w:spacing w:val="16"/>
          <w:sz w:val="24"/>
        </w:rPr>
        <w:t xml:space="preserve"> </w:t>
      </w:r>
      <w:r>
        <w:rPr>
          <w:sz w:val="24"/>
        </w:rPr>
        <w:t>красоту</w:t>
      </w:r>
      <w:r>
        <w:rPr>
          <w:spacing w:val="11"/>
          <w:sz w:val="24"/>
        </w:rPr>
        <w:t xml:space="preserve"> </w:t>
      </w:r>
      <w:r>
        <w:rPr>
          <w:sz w:val="24"/>
        </w:rPr>
        <w:t>природы,</w:t>
      </w:r>
      <w:r>
        <w:rPr>
          <w:spacing w:val="17"/>
          <w:sz w:val="24"/>
        </w:rPr>
        <w:t xml:space="preserve"> </w:t>
      </w:r>
      <w:r>
        <w:rPr>
          <w:sz w:val="24"/>
        </w:rPr>
        <w:t>поддерживать</w:t>
      </w:r>
      <w:r>
        <w:rPr>
          <w:spacing w:val="19"/>
          <w:sz w:val="24"/>
        </w:rPr>
        <w:t xml:space="preserve"> </w:t>
      </w:r>
      <w:r>
        <w:rPr>
          <w:sz w:val="24"/>
        </w:rPr>
        <w:t>желание</w:t>
      </w:r>
      <w:r>
        <w:rPr>
          <w:spacing w:val="16"/>
          <w:sz w:val="24"/>
        </w:rPr>
        <w:t xml:space="preserve"> </w:t>
      </w:r>
      <w:r>
        <w:rPr>
          <w:sz w:val="24"/>
        </w:rPr>
        <w:t>отображать</w:t>
      </w:r>
      <w:r>
        <w:rPr>
          <w:spacing w:val="19"/>
          <w:sz w:val="24"/>
        </w:rPr>
        <w:t xml:space="preserve"> </w:t>
      </w:r>
      <w:r>
        <w:rPr>
          <w:sz w:val="24"/>
        </w:rPr>
        <w:t>полученные</w:t>
      </w:r>
      <w:r>
        <w:rPr>
          <w:spacing w:val="18"/>
          <w:sz w:val="24"/>
        </w:rPr>
        <w:t xml:space="preserve"> </w:t>
      </w:r>
      <w:r>
        <w:rPr>
          <w:sz w:val="24"/>
        </w:rPr>
        <w:t>впечатления</w:t>
      </w:r>
      <w:r>
        <w:rPr>
          <w:spacing w:val="-58"/>
          <w:sz w:val="24"/>
        </w:rPr>
        <w:t xml:space="preserve"> </w:t>
      </w:r>
      <w:r>
        <w:rPr>
          <w:sz w:val="24"/>
        </w:rPr>
        <w:t>в</w:t>
      </w:r>
      <w:r>
        <w:rPr>
          <w:spacing w:val="-2"/>
          <w:sz w:val="24"/>
        </w:rPr>
        <w:t xml:space="preserve"> </w:t>
      </w:r>
      <w:r>
        <w:rPr>
          <w:sz w:val="24"/>
        </w:rPr>
        <w:t>продуктивных</w:t>
      </w:r>
      <w:r>
        <w:rPr>
          <w:spacing w:val="2"/>
          <w:sz w:val="24"/>
        </w:rPr>
        <w:t xml:space="preserve"> </w:t>
      </w:r>
      <w:r>
        <w:rPr>
          <w:sz w:val="24"/>
        </w:rPr>
        <w:t>видах</w:t>
      </w:r>
      <w:r>
        <w:rPr>
          <w:spacing w:val="-1"/>
          <w:sz w:val="24"/>
        </w:rPr>
        <w:t xml:space="preserve"> </w:t>
      </w:r>
      <w:r>
        <w:rPr>
          <w:sz w:val="24"/>
        </w:rPr>
        <w:t>художественно-эстетической</w:t>
      </w:r>
      <w:r>
        <w:rPr>
          <w:spacing w:val="1"/>
          <w:sz w:val="24"/>
        </w:rPr>
        <w:t xml:space="preserve"> </w:t>
      </w:r>
      <w:r>
        <w:rPr>
          <w:sz w:val="24"/>
        </w:rPr>
        <w:t>деятельности.</w:t>
      </w:r>
    </w:p>
    <w:p w14:paraId="6B1E5A8E" w14:textId="77777777" w:rsidR="005D1EB4" w:rsidRDefault="00C90B26" w:rsidP="00A33441">
      <w:pPr>
        <w:pStyle w:val="a5"/>
        <w:numPr>
          <w:ilvl w:val="0"/>
          <w:numId w:val="90"/>
        </w:numPr>
        <w:tabs>
          <w:tab w:val="left" w:pos="1524"/>
        </w:tabs>
        <w:ind w:left="539" w:right="850" w:firstLine="708"/>
        <w:rPr>
          <w:sz w:val="24"/>
        </w:rPr>
      </w:pPr>
      <w:r>
        <w:rPr>
          <w:sz w:val="24"/>
        </w:rPr>
        <w:t>Педагог начинает приобщать детей к посещению кукольного театра, различных</w:t>
      </w:r>
      <w:r>
        <w:rPr>
          <w:spacing w:val="1"/>
          <w:sz w:val="24"/>
        </w:rPr>
        <w:t xml:space="preserve"> </w:t>
      </w:r>
      <w:r>
        <w:rPr>
          <w:sz w:val="24"/>
        </w:rPr>
        <w:t>детских</w:t>
      </w:r>
      <w:r>
        <w:rPr>
          <w:spacing w:val="-1"/>
          <w:sz w:val="24"/>
        </w:rPr>
        <w:t xml:space="preserve"> </w:t>
      </w:r>
      <w:r>
        <w:rPr>
          <w:sz w:val="24"/>
        </w:rPr>
        <w:t>художественных</w:t>
      </w:r>
      <w:r>
        <w:rPr>
          <w:spacing w:val="2"/>
          <w:sz w:val="24"/>
        </w:rPr>
        <w:t xml:space="preserve"> </w:t>
      </w:r>
      <w:r>
        <w:rPr>
          <w:sz w:val="24"/>
        </w:rPr>
        <w:t>выставок.</w:t>
      </w:r>
    </w:p>
    <w:p w14:paraId="0684EF01" w14:textId="77777777" w:rsidR="005D1EB4" w:rsidRDefault="00C90B26">
      <w:pPr>
        <w:ind w:left="1247"/>
        <w:jc w:val="both"/>
        <w:rPr>
          <w:i/>
          <w:sz w:val="24"/>
        </w:rPr>
      </w:pPr>
      <w:r>
        <w:rPr>
          <w:i/>
          <w:sz w:val="24"/>
        </w:rPr>
        <w:t>Изобразительная</w:t>
      </w:r>
      <w:r>
        <w:rPr>
          <w:i/>
          <w:spacing w:val="-5"/>
          <w:sz w:val="24"/>
        </w:rPr>
        <w:t xml:space="preserve"> </w:t>
      </w:r>
      <w:r>
        <w:rPr>
          <w:i/>
          <w:sz w:val="24"/>
        </w:rPr>
        <w:t>деятельность.</w:t>
      </w:r>
    </w:p>
    <w:p w14:paraId="34D19EC1" w14:textId="77777777" w:rsidR="005D1EB4" w:rsidRDefault="00C90B26">
      <w:pPr>
        <w:pStyle w:val="a3"/>
        <w:ind w:left="539" w:right="845"/>
      </w:pPr>
      <w:r>
        <w:t>Педагог формирует у детей интерес к занятиям изобразительной деятельностью;</w:t>
      </w:r>
      <w:r>
        <w:rPr>
          <w:spacing w:val="1"/>
        </w:rPr>
        <w:t xml:space="preserve"> </w:t>
      </w:r>
      <w:r>
        <w:t>воспитывает у детей художественный вкус и чувство гармонии; продолжает развивать 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выделять</w:t>
      </w:r>
      <w:r>
        <w:rPr>
          <w:spacing w:val="1"/>
        </w:rPr>
        <w:t xml:space="preserve"> </w:t>
      </w:r>
      <w:r>
        <w:t>цвет,</w:t>
      </w:r>
      <w:r>
        <w:rPr>
          <w:spacing w:val="1"/>
        </w:rPr>
        <w:t xml:space="preserve"> </w:t>
      </w:r>
      <w:r>
        <w:t>форму,</w:t>
      </w:r>
      <w:r>
        <w:rPr>
          <w:spacing w:val="1"/>
        </w:rPr>
        <w:t xml:space="preserve"> </w:t>
      </w:r>
      <w:r>
        <w:t>величину</w:t>
      </w:r>
      <w:r>
        <w:rPr>
          <w:spacing w:val="1"/>
        </w:rPr>
        <w:t xml:space="preserve"> </w:t>
      </w:r>
      <w:r>
        <w:t>как</w:t>
      </w:r>
      <w:r>
        <w:rPr>
          <w:spacing w:val="1"/>
        </w:rPr>
        <w:t xml:space="preserve"> </w:t>
      </w:r>
      <w:r>
        <w:t>особые</w:t>
      </w:r>
      <w:r>
        <w:rPr>
          <w:spacing w:val="1"/>
        </w:rPr>
        <w:t xml:space="preserve"> </w:t>
      </w:r>
      <w:r>
        <w:t>свойства</w:t>
      </w:r>
      <w:r>
        <w:rPr>
          <w:spacing w:val="1"/>
        </w:rPr>
        <w:t xml:space="preserve"> </w:t>
      </w:r>
      <w:r>
        <w:t>предметов,</w:t>
      </w:r>
      <w:r>
        <w:rPr>
          <w:spacing w:val="1"/>
        </w:rPr>
        <w:t xml:space="preserve"> </w:t>
      </w:r>
      <w:r>
        <w:t>группировать</w:t>
      </w:r>
      <w:r>
        <w:rPr>
          <w:spacing w:val="1"/>
        </w:rPr>
        <w:t xml:space="preserve"> </w:t>
      </w:r>
      <w:r>
        <w:t>однородные</w:t>
      </w:r>
      <w:r>
        <w:rPr>
          <w:spacing w:val="1"/>
        </w:rPr>
        <w:t xml:space="preserve"> </w:t>
      </w:r>
      <w:r>
        <w:t>предметы</w:t>
      </w:r>
      <w:r>
        <w:rPr>
          <w:spacing w:val="1"/>
        </w:rPr>
        <w:t xml:space="preserve"> </w:t>
      </w:r>
      <w:r>
        <w:t>по</w:t>
      </w:r>
      <w:r>
        <w:rPr>
          <w:spacing w:val="1"/>
        </w:rPr>
        <w:t xml:space="preserve"> </w:t>
      </w:r>
      <w:r>
        <w:t>нескольким сенсорным признакам: величине, форме, цвету, активно включая все органы</w:t>
      </w:r>
      <w:r>
        <w:rPr>
          <w:spacing w:val="1"/>
        </w:rPr>
        <w:t xml:space="preserve"> </w:t>
      </w:r>
      <w:r>
        <w:t>чувств; учит детей видеть и восхищаться красотой изображенных предметов (формой,</w:t>
      </w:r>
      <w:r>
        <w:rPr>
          <w:spacing w:val="1"/>
        </w:rPr>
        <w:t xml:space="preserve"> </w:t>
      </w:r>
      <w:r>
        <w:t>цветом) на картинах и при рассматривании народных игрушек, декоративно-прикладных</w:t>
      </w:r>
      <w:r>
        <w:rPr>
          <w:spacing w:val="1"/>
        </w:rPr>
        <w:t xml:space="preserve"> </w:t>
      </w:r>
      <w:r>
        <w:t>изделий.</w:t>
      </w:r>
    </w:p>
    <w:p w14:paraId="68C41E17" w14:textId="77777777" w:rsidR="005D1EB4" w:rsidRDefault="00C90B26" w:rsidP="00A33441">
      <w:pPr>
        <w:pStyle w:val="a5"/>
        <w:numPr>
          <w:ilvl w:val="0"/>
          <w:numId w:val="89"/>
        </w:numPr>
        <w:tabs>
          <w:tab w:val="left" w:pos="1505"/>
        </w:tabs>
        <w:spacing w:line="274" w:lineRule="exact"/>
        <w:ind w:hanging="258"/>
        <w:rPr>
          <w:i/>
          <w:sz w:val="24"/>
        </w:rPr>
      </w:pPr>
      <w:r>
        <w:rPr>
          <w:i/>
          <w:sz w:val="24"/>
        </w:rPr>
        <w:t>Рисование:</w:t>
      </w:r>
    </w:p>
    <w:p w14:paraId="46C3393D" w14:textId="77777777" w:rsidR="005D1EB4" w:rsidRDefault="00C90B26" w:rsidP="00A33441">
      <w:pPr>
        <w:pStyle w:val="a5"/>
        <w:numPr>
          <w:ilvl w:val="0"/>
          <w:numId w:val="96"/>
        </w:numPr>
        <w:tabs>
          <w:tab w:val="left" w:pos="1409"/>
        </w:tabs>
        <w:ind w:left="539" w:right="847" w:firstLine="708"/>
        <w:rPr>
          <w:sz w:val="24"/>
        </w:rPr>
      </w:pPr>
      <w:r>
        <w:rPr>
          <w:sz w:val="24"/>
        </w:rPr>
        <w:t>педагог формирует у детей интерес к рисованию; умение передавать в рисунках</w:t>
      </w:r>
      <w:r>
        <w:rPr>
          <w:spacing w:val="1"/>
          <w:sz w:val="24"/>
        </w:rPr>
        <w:t xml:space="preserve"> </w:t>
      </w:r>
      <w:r>
        <w:rPr>
          <w:sz w:val="24"/>
        </w:rPr>
        <w:t>красоту</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природы</w:t>
      </w:r>
      <w:r>
        <w:rPr>
          <w:spacing w:val="1"/>
          <w:sz w:val="24"/>
        </w:rPr>
        <w:t xml:space="preserve"> </w:t>
      </w:r>
      <w:r>
        <w:rPr>
          <w:sz w:val="24"/>
        </w:rPr>
        <w:t>(голубое</w:t>
      </w:r>
      <w:r>
        <w:rPr>
          <w:spacing w:val="1"/>
          <w:sz w:val="24"/>
        </w:rPr>
        <w:t xml:space="preserve"> </w:t>
      </w:r>
      <w:r>
        <w:rPr>
          <w:sz w:val="24"/>
        </w:rPr>
        <w:t>небо</w:t>
      </w:r>
      <w:r>
        <w:rPr>
          <w:spacing w:val="1"/>
          <w:sz w:val="24"/>
        </w:rPr>
        <w:t xml:space="preserve"> </w:t>
      </w:r>
      <w:r>
        <w:rPr>
          <w:sz w:val="24"/>
        </w:rPr>
        <w:t>с</w:t>
      </w:r>
      <w:r>
        <w:rPr>
          <w:spacing w:val="1"/>
          <w:sz w:val="24"/>
        </w:rPr>
        <w:t xml:space="preserve"> </w:t>
      </w:r>
      <w:r>
        <w:rPr>
          <w:sz w:val="24"/>
        </w:rPr>
        <w:t>белыми</w:t>
      </w:r>
      <w:r>
        <w:rPr>
          <w:spacing w:val="1"/>
          <w:sz w:val="24"/>
        </w:rPr>
        <w:t xml:space="preserve"> </w:t>
      </w:r>
      <w:r>
        <w:rPr>
          <w:sz w:val="24"/>
        </w:rPr>
        <w:t>облаками;</w:t>
      </w:r>
      <w:r>
        <w:rPr>
          <w:spacing w:val="1"/>
          <w:sz w:val="24"/>
        </w:rPr>
        <w:t xml:space="preserve"> </w:t>
      </w:r>
      <w:r>
        <w:rPr>
          <w:sz w:val="24"/>
        </w:rPr>
        <w:t>кружащиеся</w:t>
      </w:r>
      <w:r>
        <w:rPr>
          <w:spacing w:val="1"/>
          <w:sz w:val="24"/>
        </w:rPr>
        <w:t xml:space="preserve"> </w:t>
      </w:r>
      <w:r>
        <w:rPr>
          <w:sz w:val="24"/>
        </w:rPr>
        <w:t>на</w:t>
      </w:r>
      <w:r>
        <w:rPr>
          <w:spacing w:val="1"/>
          <w:sz w:val="24"/>
        </w:rPr>
        <w:t xml:space="preserve"> </w:t>
      </w:r>
      <w:r>
        <w:rPr>
          <w:sz w:val="24"/>
        </w:rPr>
        <w:t>ветру</w:t>
      </w:r>
      <w:r>
        <w:rPr>
          <w:spacing w:val="1"/>
          <w:sz w:val="24"/>
        </w:rPr>
        <w:t xml:space="preserve"> </w:t>
      </w:r>
      <w:r>
        <w:rPr>
          <w:sz w:val="24"/>
        </w:rPr>
        <w:t>и</w:t>
      </w:r>
      <w:r>
        <w:rPr>
          <w:spacing w:val="1"/>
          <w:sz w:val="24"/>
        </w:rPr>
        <w:t xml:space="preserve"> </w:t>
      </w:r>
      <w:r>
        <w:rPr>
          <w:sz w:val="24"/>
        </w:rPr>
        <w:t>падающие</w:t>
      </w:r>
      <w:r>
        <w:rPr>
          <w:spacing w:val="1"/>
          <w:sz w:val="24"/>
        </w:rPr>
        <w:t xml:space="preserve"> </w:t>
      </w:r>
      <w:r>
        <w:rPr>
          <w:sz w:val="24"/>
        </w:rPr>
        <w:t>на</w:t>
      </w:r>
      <w:r>
        <w:rPr>
          <w:spacing w:val="1"/>
          <w:sz w:val="24"/>
        </w:rPr>
        <w:t xml:space="preserve"> </w:t>
      </w:r>
      <w:r>
        <w:rPr>
          <w:sz w:val="24"/>
        </w:rPr>
        <w:t>землю</w:t>
      </w:r>
      <w:r>
        <w:rPr>
          <w:spacing w:val="1"/>
          <w:sz w:val="24"/>
        </w:rPr>
        <w:t xml:space="preserve"> </w:t>
      </w:r>
      <w:r>
        <w:rPr>
          <w:sz w:val="24"/>
        </w:rPr>
        <w:t>разноцветные</w:t>
      </w:r>
      <w:r>
        <w:rPr>
          <w:spacing w:val="1"/>
          <w:sz w:val="24"/>
        </w:rPr>
        <w:t xml:space="preserve"> </w:t>
      </w:r>
      <w:r>
        <w:rPr>
          <w:sz w:val="24"/>
        </w:rPr>
        <w:t>листья;</w:t>
      </w:r>
      <w:r>
        <w:rPr>
          <w:spacing w:val="1"/>
          <w:sz w:val="24"/>
        </w:rPr>
        <w:t xml:space="preserve"> </w:t>
      </w:r>
      <w:r>
        <w:rPr>
          <w:sz w:val="24"/>
        </w:rPr>
        <w:t>снежинки</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w:t>
      </w:r>
    </w:p>
    <w:p w14:paraId="4A77ADAE" w14:textId="77777777" w:rsidR="005D1EB4" w:rsidRPr="00C83326" w:rsidRDefault="00C90B26" w:rsidP="00A33441">
      <w:pPr>
        <w:pStyle w:val="a5"/>
        <w:numPr>
          <w:ilvl w:val="0"/>
          <w:numId w:val="96"/>
        </w:numPr>
        <w:tabs>
          <w:tab w:val="left" w:pos="1424"/>
        </w:tabs>
        <w:ind w:left="539" w:right="847" w:firstLine="0"/>
        <w:rPr>
          <w:sz w:val="24"/>
          <w:szCs w:val="24"/>
        </w:rPr>
      </w:pPr>
      <w:r>
        <w:rPr>
          <w:sz w:val="24"/>
        </w:rPr>
        <w:t>продолжает учить правильно держать карандаш, фломастер, кисть, не напрягая</w:t>
      </w:r>
      <w:r w:rsidRPr="00C83326">
        <w:rPr>
          <w:spacing w:val="1"/>
          <w:sz w:val="24"/>
        </w:rPr>
        <w:t xml:space="preserve"> </w:t>
      </w:r>
      <w:r>
        <w:rPr>
          <w:sz w:val="24"/>
        </w:rPr>
        <w:t>мышц</w:t>
      </w:r>
      <w:r w:rsidRPr="00C83326">
        <w:rPr>
          <w:spacing w:val="1"/>
          <w:sz w:val="24"/>
        </w:rPr>
        <w:t xml:space="preserve"> </w:t>
      </w:r>
      <w:r>
        <w:rPr>
          <w:sz w:val="24"/>
        </w:rPr>
        <w:t>и</w:t>
      </w:r>
      <w:r w:rsidRPr="00C83326">
        <w:rPr>
          <w:spacing w:val="1"/>
          <w:sz w:val="24"/>
        </w:rPr>
        <w:t xml:space="preserve"> </w:t>
      </w:r>
      <w:r>
        <w:rPr>
          <w:sz w:val="24"/>
        </w:rPr>
        <w:t>не</w:t>
      </w:r>
      <w:r w:rsidRPr="00C83326">
        <w:rPr>
          <w:spacing w:val="1"/>
          <w:sz w:val="24"/>
        </w:rPr>
        <w:t xml:space="preserve"> </w:t>
      </w:r>
      <w:r>
        <w:rPr>
          <w:sz w:val="24"/>
        </w:rPr>
        <w:t>сжимая</w:t>
      </w:r>
      <w:r w:rsidRPr="00C83326">
        <w:rPr>
          <w:spacing w:val="1"/>
          <w:sz w:val="24"/>
        </w:rPr>
        <w:t xml:space="preserve"> </w:t>
      </w:r>
      <w:r>
        <w:rPr>
          <w:sz w:val="24"/>
        </w:rPr>
        <w:t>сильно</w:t>
      </w:r>
      <w:r w:rsidRPr="00C83326">
        <w:rPr>
          <w:spacing w:val="1"/>
          <w:sz w:val="24"/>
        </w:rPr>
        <w:t xml:space="preserve"> </w:t>
      </w:r>
      <w:r>
        <w:rPr>
          <w:sz w:val="24"/>
        </w:rPr>
        <w:t>пальцы;</w:t>
      </w:r>
      <w:r w:rsidRPr="00C83326">
        <w:rPr>
          <w:spacing w:val="1"/>
          <w:sz w:val="24"/>
        </w:rPr>
        <w:t xml:space="preserve"> </w:t>
      </w:r>
      <w:r>
        <w:rPr>
          <w:sz w:val="24"/>
        </w:rPr>
        <w:t>формирует</w:t>
      </w:r>
      <w:r w:rsidRPr="00C83326">
        <w:rPr>
          <w:spacing w:val="1"/>
          <w:sz w:val="24"/>
        </w:rPr>
        <w:t xml:space="preserve"> </w:t>
      </w:r>
      <w:r>
        <w:rPr>
          <w:sz w:val="24"/>
        </w:rPr>
        <w:t>навык</w:t>
      </w:r>
      <w:r w:rsidRPr="00C83326">
        <w:rPr>
          <w:spacing w:val="1"/>
          <w:sz w:val="24"/>
        </w:rPr>
        <w:t xml:space="preserve"> </w:t>
      </w:r>
      <w:r>
        <w:rPr>
          <w:sz w:val="24"/>
        </w:rPr>
        <w:t>свободного</w:t>
      </w:r>
      <w:r w:rsidRPr="00C83326">
        <w:rPr>
          <w:spacing w:val="1"/>
          <w:sz w:val="24"/>
        </w:rPr>
        <w:t xml:space="preserve"> </w:t>
      </w:r>
      <w:r>
        <w:rPr>
          <w:sz w:val="24"/>
        </w:rPr>
        <w:t>движения</w:t>
      </w:r>
      <w:r w:rsidRPr="00C83326">
        <w:rPr>
          <w:spacing w:val="1"/>
          <w:sz w:val="24"/>
        </w:rPr>
        <w:t xml:space="preserve"> </w:t>
      </w:r>
      <w:r>
        <w:rPr>
          <w:sz w:val="24"/>
        </w:rPr>
        <w:t>руки</w:t>
      </w:r>
      <w:r w:rsidRPr="00C83326">
        <w:rPr>
          <w:spacing w:val="1"/>
          <w:sz w:val="24"/>
        </w:rPr>
        <w:t xml:space="preserve"> </w:t>
      </w:r>
      <w:r>
        <w:rPr>
          <w:sz w:val="24"/>
        </w:rPr>
        <w:t>с</w:t>
      </w:r>
      <w:r w:rsidRPr="00C83326">
        <w:rPr>
          <w:spacing w:val="1"/>
          <w:sz w:val="24"/>
        </w:rPr>
        <w:t xml:space="preserve"> </w:t>
      </w:r>
      <w:r>
        <w:rPr>
          <w:sz w:val="24"/>
        </w:rPr>
        <w:t>карандашом</w:t>
      </w:r>
      <w:r w:rsidRPr="00C83326">
        <w:rPr>
          <w:spacing w:val="1"/>
          <w:sz w:val="24"/>
        </w:rPr>
        <w:t xml:space="preserve"> </w:t>
      </w:r>
      <w:r>
        <w:rPr>
          <w:sz w:val="24"/>
        </w:rPr>
        <w:t>и</w:t>
      </w:r>
      <w:r w:rsidRPr="00C83326">
        <w:rPr>
          <w:spacing w:val="1"/>
          <w:sz w:val="24"/>
        </w:rPr>
        <w:t xml:space="preserve"> </w:t>
      </w:r>
      <w:r>
        <w:rPr>
          <w:sz w:val="24"/>
        </w:rPr>
        <w:t>кистью</w:t>
      </w:r>
      <w:r w:rsidRPr="00C83326">
        <w:rPr>
          <w:spacing w:val="1"/>
          <w:sz w:val="24"/>
        </w:rPr>
        <w:t xml:space="preserve"> </w:t>
      </w:r>
      <w:r>
        <w:rPr>
          <w:sz w:val="24"/>
        </w:rPr>
        <w:t>во</w:t>
      </w:r>
      <w:r w:rsidRPr="00C83326">
        <w:rPr>
          <w:spacing w:val="1"/>
          <w:sz w:val="24"/>
        </w:rPr>
        <w:t xml:space="preserve"> </w:t>
      </w:r>
      <w:r>
        <w:rPr>
          <w:sz w:val="24"/>
        </w:rPr>
        <w:t>время</w:t>
      </w:r>
      <w:r w:rsidRPr="00C83326">
        <w:rPr>
          <w:spacing w:val="1"/>
          <w:sz w:val="24"/>
        </w:rPr>
        <w:t xml:space="preserve"> </w:t>
      </w:r>
      <w:r>
        <w:rPr>
          <w:sz w:val="24"/>
        </w:rPr>
        <w:t>рисования;</w:t>
      </w:r>
      <w:r w:rsidRPr="00C83326">
        <w:rPr>
          <w:spacing w:val="1"/>
          <w:sz w:val="24"/>
        </w:rPr>
        <w:t xml:space="preserve"> </w:t>
      </w:r>
      <w:r>
        <w:rPr>
          <w:sz w:val="24"/>
        </w:rPr>
        <w:t>учит</w:t>
      </w:r>
      <w:r w:rsidRPr="00C83326">
        <w:rPr>
          <w:spacing w:val="1"/>
          <w:sz w:val="24"/>
        </w:rPr>
        <w:t xml:space="preserve"> </w:t>
      </w:r>
      <w:r>
        <w:rPr>
          <w:sz w:val="24"/>
        </w:rPr>
        <w:t>детей</w:t>
      </w:r>
      <w:r w:rsidRPr="00C83326">
        <w:rPr>
          <w:spacing w:val="1"/>
          <w:sz w:val="24"/>
        </w:rPr>
        <w:t xml:space="preserve"> </w:t>
      </w:r>
      <w:r>
        <w:rPr>
          <w:sz w:val="24"/>
        </w:rPr>
        <w:t>набирать</w:t>
      </w:r>
      <w:r w:rsidRPr="00C83326">
        <w:rPr>
          <w:spacing w:val="1"/>
          <w:sz w:val="24"/>
        </w:rPr>
        <w:t xml:space="preserve"> </w:t>
      </w:r>
      <w:r>
        <w:rPr>
          <w:sz w:val="24"/>
        </w:rPr>
        <w:t>краску</w:t>
      </w:r>
      <w:r w:rsidRPr="00C83326">
        <w:rPr>
          <w:spacing w:val="1"/>
          <w:sz w:val="24"/>
        </w:rPr>
        <w:t xml:space="preserve"> </w:t>
      </w:r>
      <w:r>
        <w:rPr>
          <w:sz w:val="24"/>
        </w:rPr>
        <w:t>на</w:t>
      </w:r>
      <w:r w:rsidRPr="00C83326">
        <w:rPr>
          <w:spacing w:val="60"/>
          <w:sz w:val="24"/>
        </w:rPr>
        <w:t xml:space="preserve"> </w:t>
      </w:r>
      <w:r>
        <w:rPr>
          <w:sz w:val="24"/>
        </w:rPr>
        <w:t>кисть:</w:t>
      </w:r>
      <w:r w:rsidRPr="00C83326">
        <w:rPr>
          <w:spacing w:val="1"/>
          <w:sz w:val="24"/>
        </w:rPr>
        <w:t xml:space="preserve"> </w:t>
      </w:r>
      <w:r>
        <w:rPr>
          <w:sz w:val="24"/>
        </w:rPr>
        <w:t>аккуратно</w:t>
      </w:r>
      <w:r w:rsidRPr="00C83326">
        <w:rPr>
          <w:spacing w:val="1"/>
          <w:sz w:val="24"/>
        </w:rPr>
        <w:t xml:space="preserve"> </w:t>
      </w:r>
      <w:r>
        <w:rPr>
          <w:sz w:val="24"/>
        </w:rPr>
        <w:t>обмакивать ее всем</w:t>
      </w:r>
      <w:r w:rsidRPr="00C83326">
        <w:rPr>
          <w:spacing w:val="1"/>
          <w:sz w:val="24"/>
        </w:rPr>
        <w:t xml:space="preserve"> </w:t>
      </w:r>
      <w:r>
        <w:rPr>
          <w:sz w:val="24"/>
        </w:rPr>
        <w:t>ворсом</w:t>
      </w:r>
      <w:r w:rsidRPr="00C83326">
        <w:rPr>
          <w:spacing w:val="1"/>
          <w:sz w:val="24"/>
        </w:rPr>
        <w:t xml:space="preserve"> </w:t>
      </w:r>
      <w:r>
        <w:rPr>
          <w:sz w:val="24"/>
        </w:rPr>
        <w:t>в</w:t>
      </w:r>
      <w:r w:rsidRPr="00C83326">
        <w:rPr>
          <w:spacing w:val="1"/>
          <w:sz w:val="24"/>
        </w:rPr>
        <w:t xml:space="preserve"> </w:t>
      </w:r>
      <w:r>
        <w:rPr>
          <w:sz w:val="24"/>
        </w:rPr>
        <w:t xml:space="preserve">баночку </w:t>
      </w:r>
      <w:r w:rsidRPr="00C83326">
        <w:rPr>
          <w:sz w:val="24"/>
          <w:szCs w:val="24"/>
        </w:rPr>
        <w:t>с краской,</w:t>
      </w:r>
      <w:r w:rsidRPr="00C83326">
        <w:rPr>
          <w:spacing w:val="1"/>
          <w:sz w:val="24"/>
          <w:szCs w:val="24"/>
        </w:rPr>
        <w:t xml:space="preserve"> </w:t>
      </w:r>
      <w:r w:rsidRPr="00C83326">
        <w:rPr>
          <w:sz w:val="24"/>
          <w:szCs w:val="24"/>
        </w:rPr>
        <w:t>снимать</w:t>
      </w:r>
      <w:r w:rsidRPr="00C83326">
        <w:rPr>
          <w:spacing w:val="60"/>
          <w:sz w:val="24"/>
          <w:szCs w:val="24"/>
        </w:rPr>
        <w:t xml:space="preserve"> </w:t>
      </w:r>
      <w:r w:rsidRPr="00C83326">
        <w:rPr>
          <w:sz w:val="24"/>
          <w:szCs w:val="24"/>
        </w:rPr>
        <w:t>лишнюю краску о</w:t>
      </w:r>
      <w:r w:rsidRPr="00C83326">
        <w:rPr>
          <w:spacing w:val="1"/>
          <w:sz w:val="24"/>
          <w:szCs w:val="24"/>
        </w:rPr>
        <w:t xml:space="preserve"> </w:t>
      </w:r>
      <w:r w:rsidRPr="00C83326">
        <w:rPr>
          <w:sz w:val="24"/>
          <w:szCs w:val="24"/>
        </w:rPr>
        <w:t>край</w:t>
      </w:r>
      <w:r w:rsidRPr="00C83326">
        <w:rPr>
          <w:spacing w:val="26"/>
          <w:sz w:val="24"/>
          <w:szCs w:val="24"/>
        </w:rPr>
        <w:t xml:space="preserve"> </w:t>
      </w:r>
      <w:r w:rsidRPr="00C83326">
        <w:rPr>
          <w:sz w:val="24"/>
          <w:szCs w:val="24"/>
        </w:rPr>
        <w:t>баночки</w:t>
      </w:r>
      <w:r w:rsidRPr="00C83326">
        <w:rPr>
          <w:spacing w:val="26"/>
          <w:sz w:val="24"/>
          <w:szCs w:val="24"/>
        </w:rPr>
        <w:t xml:space="preserve"> </w:t>
      </w:r>
      <w:r w:rsidRPr="00C83326">
        <w:rPr>
          <w:sz w:val="24"/>
          <w:szCs w:val="24"/>
        </w:rPr>
        <w:t>легким</w:t>
      </w:r>
      <w:r w:rsidRPr="00C83326">
        <w:rPr>
          <w:spacing w:val="22"/>
          <w:sz w:val="24"/>
          <w:szCs w:val="24"/>
        </w:rPr>
        <w:t xml:space="preserve"> </w:t>
      </w:r>
      <w:r w:rsidRPr="00C83326">
        <w:rPr>
          <w:sz w:val="24"/>
          <w:szCs w:val="24"/>
        </w:rPr>
        <w:t>прикосновением</w:t>
      </w:r>
      <w:r w:rsidRPr="00C83326">
        <w:rPr>
          <w:spacing w:val="24"/>
          <w:sz w:val="24"/>
          <w:szCs w:val="24"/>
        </w:rPr>
        <w:t xml:space="preserve"> </w:t>
      </w:r>
      <w:r w:rsidRPr="00C83326">
        <w:rPr>
          <w:sz w:val="24"/>
          <w:szCs w:val="24"/>
        </w:rPr>
        <w:t>ворса,</w:t>
      </w:r>
      <w:r w:rsidRPr="00C83326">
        <w:rPr>
          <w:spacing w:val="25"/>
          <w:sz w:val="24"/>
          <w:szCs w:val="24"/>
        </w:rPr>
        <w:t xml:space="preserve"> </w:t>
      </w:r>
      <w:r w:rsidRPr="00C83326">
        <w:rPr>
          <w:sz w:val="24"/>
          <w:szCs w:val="24"/>
        </w:rPr>
        <w:t>хорошо</w:t>
      </w:r>
      <w:r w:rsidRPr="00C83326">
        <w:rPr>
          <w:spacing w:val="23"/>
          <w:sz w:val="24"/>
          <w:szCs w:val="24"/>
        </w:rPr>
        <w:t xml:space="preserve"> </w:t>
      </w:r>
      <w:r w:rsidRPr="00C83326">
        <w:rPr>
          <w:sz w:val="24"/>
          <w:szCs w:val="24"/>
        </w:rPr>
        <w:t>промывать</w:t>
      </w:r>
      <w:r w:rsidRPr="00C83326">
        <w:rPr>
          <w:spacing w:val="26"/>
          <w:sz w:val="24"/>
          <w:szCs w:val="24"/>
        </w:rPr>
        <w:t xml:space="preserve"> </w:t>
      </w:r>
      <w:r w:rsidRPr="00C83326">
        <w:rPr>
          <w:sz w:val="24"/>
          <w:szCs w:val="24"/>
        </w:rPr>
        <w:t>кисть,</w:t>
      </w:r>
      <w:r w:rsidRPr="00C83326">
        <w:rPr>
          <w:spacing w:val="23"/>
          <w:sz w:val="24"/>
          <w:szCs w:val="24"/>
        </w:rPr>
        <w:t xml:space="preserve"> </w:t>
      </w:r>
      <w:r w:rsidRPr="00C83326">
        <w:rPr>
          <w:sz w:val="24"/>
          <w:szCs w:val="24"/>
        </w:rPr>
        <w:t>прежде</w:t>
      </w:r>
      <w:r w:rsidRPr="00C83326">
        <w:rPr>
          <w:spacing w:val="24"/>
          <w:sz w:val="24"/>
          <w:szCs w:val="24"/>
        </w:rPr>
        <w:t xml:space="preserve"> </w:t>
      </w:r>
      <w:r w:rsidRPr="00C83326">
        <w:rPr>
          <w:sz w:val="24"/>
          <w:szCs w:val="24"/>
        </w:rPr>
        <w:t>чем</w:t>
      </w:r>
      <w:r w:rsidR="00C83326" w:rsidRPr="00C83326">
        <w:rPr>
          <w:sz w:val="24"/>
          <w:szCs w:val="24"/>
        </w:rPr>
        <w:t xml:space="preserve"> </w:t>
      </w:r>
      <w:r w:rsidRPr="00C83326">
        <w:rPr>
          <w:sz w:val="24"/>
          <w:szCs w:val="24"/>
        </w:rPr>
        <w:t>набрать</w:t>
      </w:r>
      <w:r w:rsidRPr="00C83326">
        <w:rPr>
          <w:spacing w:val="1"/>
          <w:sz w:val="24"/>
          <w:szCs w:val="24"/>
        </w:rPr>
        <w:t xml:space="preserve"> </w:t>
      </w:r>
      <w:r w:rsidRPr="00C83326">
        <w:rPr>
          <w:sz w:val="24"/>
          <w:szCs w:val="24"/>
        </w:rPr>
        <w:t>краску</w:t>
      </w:r>
      <w:r w:rsidRPr="00C83326">
        <w:rPr>
          <w:spacing w:val="1"/>
          <w:sz w:val="24"/>
          <w:szCs w:val="24"/>
        </w:rPr>
        <w:t xml:space="preserve"> </w:t>
      </w:r>
      <w:r w:rsidRPr="00C83326">
        <w:rPr>
          <w:sz w:val="24"/>
          <w:szCs w:val="24"/>
        </w:rPr>
        <w:t>другого</w:t>
      </w:r>
      <w:r w:rsidRPr="00C83326">
        <w:rPr>
          <w:spacing w:val="1"/>
          <w:sz w:val="24"/>
          <w:szCs w:val="24"/>
        </w:rPr>
        <w:t xml:space="preserve"> </w:t>
      </w:r>
      <w:r w:rsidRPr="00C83326">
        <w:rPr>
          <w:sz w:val="24"/>
          <w:szCs w:val="24"/>
        </w:rPr>
        <w:t>цвета;</w:t>
      </w:r>
      <w:r w:rsidRPr="00C83326">
        <w:rPr>
          <w:spacing w:val="1"/>
          <w:sz w:val="24"/>
          <w:szCs w:val="24"/>
        </w:rPr>
        <w:t xml:space="preserve"> </w:t>
      </w:r>
      <w:r w:rsidRPr="00C83326">
        <w:rPr>
          <w:sz w:val="24"/>
          <w:szCs w:val="24"/>
        </w:rPr>
        <w:t>приучает</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осушать</w:t>
      </w:r>
      <w:r w:rsidRPr="00C83326">
        <w:rPr>
          <w:spacing w:val="1"/>
          <w:sz w:val="24"/>
          <w:szCs w:val="24"/>
        </w:rPr>
        <w:t xml:space="preserve"> </w:t>
      </w:r>
      <w:r w:rsidRPr="00C83326">
        <w:rPr>
          <w:sz w:val="24"/>
          <w:szCs w:val="24"/>
        </w:rPr>
        <w:t>промытую</w:t>
      </w:r>
      <w:r w:rsidRPr="00C83326">
        <w:rPr>
          <w:spacing w:val="1"/>
          <w:sz w:val="24"/>
          <w:szCs w:val="24"/>
        </w:rPr>
        <w:t xml:space="preserve"> </w:t>
      </w:r>
      <w:r w:rsidRPr="00C83326">
        <w:rPr>
          <w:sz w:val="24"/>
          <w:szCs w:val="24"/>
        </w:rPr>
        <w:t>кисть</w:t>
      </w:r>
      <w:r w:rsidRPr="00C83326">
        <w:rPr>
          <w:spacing w:val="1"/>
          <w:sz w:val="24"/>
          <w:szCs w:val="24"/>
        </w:rPr>
        <w:t xml:space="preserve"> </w:t>
      </w:r>
      <w:r w:rsidRPr="00C83326">
        <w:rPr>
          <w:sz w:val="24"/>
          <w:szCs w:val="24"/>
        </w:rPr>
        <w:t>о</w:t>
      </w:r>
      <w:r w:rsidRPr="00C83326">
        <w:rPr>
          <w:spacing w:val="1"/>
          <w:sz w:val="24"/>
          <w:szCs w:val="24"/>
        </w:rPr>
        <w:t xml:space="preserve"> </w:t>
      </w:r>
      <w:r w:rsidRPr="00C83326">
        <w:rPr>
          <w:sz w:val="24"/>
          <w:szCs w:val="24"/>
        </w:rPr>
        <w:t>мягкую</w:t>
      </w:r>
      <w:r w:rsidRPr="00C83326">
        <w:rPr>
          <w:spacing w:val="1"/>
          <w:sz w:val="24"/>
          <w:szCs w:val="24"/>
        </w:rPr>
        <w:t xml:space="preserve"> </w:t>
      </w:r>
      <w:r w:rsidRPr="00C83326">
        <w:rPr>
          <w:sz w:val="24"/>
          <w:szCs w:val="24"/>
        </w:rPr>
        <w:t>тряпочку или бумажную салфетку; закрепляет знание названий цветов (красный, синий,</w:t>
      </w:r>
      <w:r w:rsidRPr="00C83326">
        <w:rPr>
          <w:spacing w:val="1"/>
          <w:sz w:val="24"/>
          <w:szCs w:val="24"/>
        </w:rPr>
        <w:t xml:space="preserve"> </w:t>
      </w:r>
      <w:r w:rsidRPr="00C83326">
        <w:rPr>
          <w:sz w:val="24"/>
          <w:szCs w:val="24"/>
        </w:rPr>
        <w:t>зеленый, желтый, белый, черный); знакомит детей с оттенками (розовый, голубой, серый);</w:t>
      </w:r>
      <w:r w:rsidRPr="00C83326">
        <w:rPr>
          <w:spacing w:val="-57"/>
          <w:sz w:val="24"/>
          <w:szCs w:val="24"/>
        </w:rPr>
        <w:t xml:space="preserve"> </w:t>
      </w:r>
      <w:r w:rsidRPr="00C83326">
        <w:rPr>
          <w:sz w:val="24"/>
          <w:szCs w:val="24"/>
        </w:rPr>
        <w:t>педагог обращает внимание детей на подбор цвета, соответствующего изображаемому</w:t>
      </w:r>
      <w:r w:rsidRPr="00C83326">
        <w:rPr>
          <w:spacing w:val="1"/>
          <w:sz w:val="24"/>
          <w:szCs w:val="24"/>
        </w:rPr>
        <w:t xml:space="preserve"> </w:t>
      </w:r>
      <w:r w:rsidRPr="00C83326">
        <w:rPr>
          <w:sz w:val="24"/>
          <w:szCs w:val="24"/>
        </w:rPr>
        <w:t>предмету; учит детей ритмичному нанесению линий, штрихов, пятен, мазков (опадают с</w:t>
      </w:r>
      <w:r w:rsidRPr="00C83326">
        <w:rPr>
          <w:spacing w:val="1"/>
          <w:sz w:val="24"/>
          <w:szCs w:val="24"/>
        </w:rPr>
        <w:t xml:space="preserve"> </w:t>
      </w:r>
      <w:r w:rsidRPr="00C83326">
        <w:rPr>
          <w:sz w:val="24"/>
          <w:szCs w:val="24"/>
        </w:rPr>
        <w:t>деревьев листочки, идет дождь, «снег, снег кружится, белая вся улица», «дождик, дождик,</w:t>
      </w:r>
      <w:r w:rsidRPr="00C83326">
        <w:rPr>
          <w:spacing w:val="-57"/>
          <w:sz w:val="24"/>
          <w:szCs w:val="24"/>
        </w:rPr>
        <w:t xml:space="preserve"> </w:t>
      </w:r>
      <w:r w:rsidRPr="00C83326">
        <w:rPr>
          <w:sz w:val="24"/>
          <w:szCs w:val="24"/>
        </w:rPr>
        <w:t>кап,</w:t>
      </w:r>
      <w:r w:rsidRPr="00C83326">
        <w:rPr>
          <w:spacing w:val="-1"/>
          <w:sz w:val="24"/>
          <w:szCs w:val="24"/>
        </w:rPr>
        <w:t xml:space="preserve"> </w:t>
      </w:r>
      <w:r w:rsidRPr="00C83326">
        <w:rPr>
          <w:sz w:val="24"/>
          <w:szCs w:val="24"/>
        </w:rPr>
        <w:t>кап, кап...»);</w:t>
      </w:r>
    </w:p>
    <w:p w14:paraId="6C4EC1DA" w14:textId="77777777" w:rsidR="005D1EB4" w:rsidRDefault="00C90B26" w:rsidP="00A33441">
      <w:pPr>
        <w:pStyle w:val="a5"/>
        <w:numPr>
          <w:ilvl w:val="0"/>
          <w:numId w:val="96"/>
        </w:numPr>
        <w:tabs>
          <w:tab w:val="left" w:pos="1462"/>
        </w:tabs>
        <w:ind w:left="539" w:right="847"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изображать</w:t>
      </w:r>
      <w:r>
        <w:rPr>
          <w:spacing w:val="1"/>
          <w:sz w:val="24"/>
        </w:rPr>
        <w:t xml:space="preserve"> </w:t>
      </w:r>
      <w:r>
        <w:rPr>
          <w:sz w:val="24"/>
        </w:rPr>
        <w:t>простые</w:t>
      </w:r>
      <w:r>
        <w:rPr>
          <w:spacing w:val="1"/>
          <w:sz w:val="24"/>
        </w:rPr>
        <w:t xml:space="preserve"> </w:t>
      </w:r>
      <w:r>
        <w:rPr>
          <w:sz w:val="24"/>
        </w:rPr>
        <w:t>предметы,</w:t>
      </w:r>
      <w:r>
        <w:rPr>
          <w:spacing w:val="1"/>
          <w:sz w:val="24"/>
        </w:rPr>
        <w:t xml:space="preserve"> </w:t>
      </w:r>
      <w:r>
        <w:rPr>
          <w:sz w:val="24"/>
        </w:rPr>
        <w:t>рисовать</w:t>
      </w:r>
      <w:r>
        <w:rPr>
          <w:spacing w:val="1"/>
          <w:sz w:val="24"/>
        </w:rPr>
        <w:t xml:space="preserve"> </w:t>
      </w:r>
      <w:r>
        <w:rPr>
          <w:sz w:val="24"/>
        </w:rPr>
        <w:lastRenderedPageBreak/>
        <w:t>прямые линии (короткие, длинные) в разных направлениях, перекрещивать их (полоски,</w:t>
      </w:r>
      <w:r>
        <w:rPr>
          <w:spacing w:val="1"/>
          <w:sz w:val="24"/>
        </w:rPr>
        <w:t xml:space="preserve"> </w:t>
      </w:r>
      <w:r>
        <w:rPr>
          <w:sz w:val="24"/>
        </w:rPr>
        <w:t>ленточки,</w:t>
      </w:r>
      <w:r>
        <w:rPr>
          <w:spacing w:val="1"/>
          <w:sz w:val="24"/>
        </w:rPr>
        <w:t xml:space="preserve"> </w:t>
      </w:r>
      <w:r>
        <w:rPr>
          <w:sz w:val="24"/>
        </w:rPr>
        <w:t>дорожки,</w:t>
      </w:r>
      <w:r>
        <w:rPr>
          <w:spacing w:val="1"/>
          <w:sz w:val="24"/>
        </w:rPr>
        <w:t xml:space="preserve"> </w:t>
      </w:r>
      <w:r>
        <w:rPr>
          <w:sz w:val="24"/>
        </w:rPr>
        <w:t>заборчик,</w:t>
      </w:r>
      <w:r>
        <w:rPr>
          <w:spacing w:val="1"/>
          <w:sz w:val="24"/>
        </w:rPr>
        <w:t xml:space="preserve"> </w:t>
      </w:r>
      <w:r>
        <w:rPr>
          <w:sz w:val="24"/>
        </w:rPr>
        <w:t>клетчатый</w:t>
      </w:r>
      <w:r>
        <w:rPr>
          <w:spacing w:val="1"/>
          <w:sz w:val="24"/>
        </w:rPr>
        <w:t xml:space="preserve"> </w:t>
      </w:r>
      <w:r>
        <w:rPr>
          <w:sz w:val="24"/>
        </w:rPr>
        <w:t>платочек</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подводит</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изображению</w:t>
      </w:r>
      <w:r>
        <w:rPr>
          <w:spacing w:val="1"/>
          <w:sz w:val="24"/>
        </w:rPr>
        <w:t xml:space="preserve"> </w:t>
      </w:r>
      <w:r>
        <w:rPr>
          <w:sz w:val="24"/>
        </w:rPr>
        <w:t>предметов</w:t>
      </w:r>
      <w:r>
        <w:rPr>
          <w:spacing w:val="1"/>
          <w:sz w:val="24"/>
        </w:rPr>
        <w:t xml:space="preserve"> </w:t>
      </w:r>
      <w:r>
        <w:rPr>
          <w:sz w:val="24"/>
        </w:rPr>
        <w:t>разной</w:t>
      </w:r>
      <w:r>
        <w:rPr>
          <w:spacing w:val="1"/>
          <w:sz w:val="24"/>
        </w:rPr>
        <w:t xml:space="preserve"> </w:t>
      </w:r>
      <w:r>
        <w:rPr>
          <w:sz w:val="24"/>
        </w:rPr>
        <w:t>формы</w:t>
      </w:r>
      <w:r>
        <w:rPr>
          <w:spacing w:val="1"/>
          <w:sz w:val="24"/>
        </w:rPr>
        <w:t xml:space="preserve"> </w:t>
      </w:r>
      <w:r>
        <w:rPr>
          <w:sz w:val="24"/>
        </w:rPr>
        <w:t>(округлая,</w:t>
      </w:r>
      <w:r>
        <w:rPr>
          <w:spacing w:val="1"/>
          <w:sz w:val="24"/>
        </w:rPr>
        <w:t xml:space="preserve"> </w:t>
      </w:r>
      <w:r>
        <w:rPr>
          <w:sz w:val="24"/>
        </w:rPr>
        <w:t>прямоугольная)</w:t>
      </w:r>
      <w:r>
        <w:rPr>
          <w:spacing w:val="1"/>
          <w:sz w:val="24"/>
        </w:rPr>
        <w:t xml:space="preserve"> </w:t>
      </w:r>
      <w:r>
        <w:rPr>
          <w:sz w:val="24"/>
        </w:rPr>
        <w:t>и</w:t>
      </w:r>
      <w:r>
        <w:rPr>
          <w:spacing w:val="61"/>
          <w:sz w:val="24"/>
        </w:rPr>
        <w:t xml:space="preserve"> </w:t>
      </w:r>
      <w:r>
        <w:rPr>
          <w:sz w:val="24"/>
        </w:rPr>
        <w:t>предметов,</w:t>
      </w:r>
      <w:r>
        <w:rPr>
          <w:spacing w:val="1"/>
          <w:sz w:val="24"/>
        </w:rPr>
        <w:t xml:space="preserve"> </w:t>
      </w:r>
      <w:r>
        <w:rPr>
          <w:sz w:val="24"/>
        </w:rPr>
        <w:t>состоящих</w:t>
      </w:r>
      <w:r>
        <w:rPr>
          <w:spacing w:val="1"/>
          <w:sz w:val="24"/>
        </w:rPr>
        <w:t xml:space="preserve"> </w:t>
      </w:r>
      <w:r>
        <w:rPr>
          <w:sz w:val="24"/>
        </w:rPr>
        <w:t>из</w:t>
      </w:r>
      <w:r>
        <w:rPr>
          <w:spacing w:val="1"/>
          <w:sz w:val="24"/>
        </w:rPr>
        <w:t xml:space="preserve"> </w:t>
      </w:r>
      <w:r>
        <w:rPr>
          <w:sz w:val="24"/>
        </w:rPr>
        <w:t>комбинаций</w:t>
      </w:r>
      <w:r>
        <w:rPr>
          <w:spacing w:val="1"/>
          <w:sz w:val="24"/>
        </w:rPr>
        <w:t xml:space="preserve"> </w:t>
      </w:r>
      <w:r>
        <w:rPr>
          <w:sz w:val="24"/>
        </w:rPr>
        <w:t>разных</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линий</w:t>
      </w:r>
      <w:r>
        <w:rPr>
          <w:spacing w:val="1"/>
          <w:sz w:val="24"/>
        </w:rPr>
        <w:t xml:space="preserve"> </w:t>
      </w:r>
      <w:r>
        <w:rPr>
          <w:sz w:val="24"/>
        </w:rPr>
        <w:t>(неваляшка,</w:t>
      </w:r>
      <w:r>
        <w:rPr>
          <w:spacing w:val="1"/>
          <w:sz w:val="24"/>
        </w:rPr>
        <w:t xml:space="preserve"> </w:t>
      </w:r>
      <w:r>
        <w:rPr>
          <w:sz w:val="24"/>
        </w:rPr>
        <w:t>снеговик,</w:t>
      </w:r>
      <w:r>
        <w:rPr>
          <w:spacing w:val="60"/>
          <w:sz w:val="24"/>
        </w:rPr>
        <w:t xml:space="preserve"> </w:t>
      </w:r>
      <w:r>
        <w:rPr>
          <w:sz w:val="24"/>
        </w:rPr>
        <w:t>цыпленок,</w:t>
      </w:r>
      <w:r>
        <w:rPr>
          <w:spacing w:val="1"/>
          <w:sz w:val="24"/>
        </w:rPr>
        <w:t xml:space="preserve"> </w:t>
      </w:r>
      <w:r>
        <w:rPr>
          <w:sz w:val="24"/>
        </w:rPr>
        <w:t>тележка, вагончик и другое); формирует у детей умение создавать несложные сюжетные</w:t>
      </w:r>
      <w:r>
        <w:rPr>
          <w:spacing w:val="1"/>
          <w:sz w:val="24"/>
        </w:rPr>
        <w:t xml:space="preserve"> </w:t>
      </w:r>
      <w:r>
        <w:rPr>
          <w:sz w:val="24"/>
        </w:rPr>
        <w:t>композиции,</w:t>
      </w:r>
      <w:r>
        <w:rPr>
          <w:spacing w:val="1"/>
          <w:sz w:val="24"/>
        </w:rPr>
        <w:t xml:space="preserve"> </w:t>
      </w:r>
      <w:r>
        <w:rPr>
          <w:sz w:val="24"/>
        </w:rPr>
        <w:t>повторяя</w:t>
      </w:r>
      <w:r>
        <w:rPr>
          <w:spacing w:val="1"/>
          <w:sz w:val="24"/>
        </w:rPr>
        <w:t xml:space="preserve"> </w:t>
      </w:r>
      <w:r>
        <w:rPr>
          <w:sz w:val="24"/>
        </w:rPr>
        <w:t>изображение</w:t>
      </w:r>
      <w:r>
        <w:rPr>
          <w:spacing w:val="1"/>
          <w:sz w:val="24"/>
        </w:rPr>
        <w:t xml:space="preserve"> </w:t>
      </w:r>
      <w:r>
        <w:rPr>
          <w:sz w:val="24"/>
        </w:rPr>
        <w:t>одного</w:t>
      </w:r>
      <w:r>
        <w:rPr>
          <w:spacing w:val="1"/>
          <w:sz w:val="24"/>
        </w:rPr>
        <w:t xml:space="preserve"> </w:t>
      </w:r>
      <w:r>
        <w:rPr>
          <w:sz w:val="24"/>
        </w:rPr>
        <w:t>предмета</w:t>
      </w:r>
      <w:r>
        <w:rPr>
          <w:spacing w:val="1"/>
          <w:sz w:val="24"/>
        </w:rPr>
        <w:t xml:space="preserve"> </w:t>
      </w:r>
      <w:r>
        <w:rPr>
          <w:sz w:val="24"/>
        </w:rPr>
        <w:t>(елочки</w:t>
      </w:r>
      <w:r>
        <w:rPr>
          <w:spacing w:val="1"/>
          <w:sz w:val="24"/>
        </w:rPr>
        <w:t xml:space="preserve"> </w:t>
      </w:r>
      <w:r>
        <w:rPr>
          <w:sz w:val="24"/>
        </w:rPr>
        <w:t>на</w:t>
      </w:r>
      <w:r>
        <w:rPr>
          <w:spacing w:val="1"/>
          <w:sz w:val="24"/>
        </w:rPr>
        <w:t xml:space="preserve"> </w:t>
      </w:r>
      <w:r>
        <w:rPr>
          <w:sz w:val="24"/>
        </w:rPr>
        <w:t>нашем</w:t>
      </w:r>
      <w:r>
        <w:rPr>
          <w:spacing w:val="1"/>
          <w:sz w:val="24"/>
        </w:rPr>
        <w:t xml:space="preserve"> </w:t>
      </w:r>
      <w:r>
        <w:rPr>
          <w:sz w:val="24"/>
        </w:rPr>
        <w:t>участке,</w:t>
      </w:r>
      <w:r>
        <w:rPr>
          <w:spacing w:val="1"/>
          <w:sz w:val="24"/>
        </w:rPr>
        <w:t xml:space="preserve"> </w:t>
      </w:r>
      <w:r>
        <w:rPr>
          <w:sz w:val="24"/>
        </w:rPr>
        <w:t>неваляшки гуляют) или изображая разнообразные предметы, насекомых и тому подобное</w:t>
      </w:r>
      <w:r>
        <w:rPr>
          <w:spacing w:val="1"/>
          <w:sz w:val="24"/>
        </w:rPr>
        <w:t xml:space="preserve"> </w:t>
      </w:r>
      <w:r>
        <w:rPr>
          <w:sz w:val="24"/>
        </w:rPr>
        <w:t>(в траве ползают жучки и червячки; колобок катится по дорожке и другое); учит детей</w:t>
      </w:r>
      <w:r>
        <w:rPr>
          <w:spacing w:val="1"/>
          <w:sz w:val="24"/>
        </w:rPr>
        <w:t xml:space="preserve"> </w:t>
      </w:r>
      <w:r>
        <w:rPr>
          <w:sz w:val="24"/>
        </w:rPr>
        <w:t>располагать</w:t>
      </w:r>
      <w:r>
        <w:rPr>
          <w:spacing w:val="-1"/>
          <w:sz w:val="24"/>
        </w:rPr>
        <w:t xml:space="preserve"> </w:t>
      </w:r>
      <w:r>
        <w:rPr>
          <w:sz w:val="24"/>
        </w:rPr>
        <w:t>изображения по всему</w:t>
      </w:r>
      <w:r>
        <w:rPr>
          <w:spacing w:val="-5"/>
          <w:sz w:val="24"/>
        </w:rPr>
        <w:t xml:space="preserve"> </w:t>
      </w:r>
      <w:r>
        <w:rPr>
          <w:sz w:val="24"/>
        </w:rPr>
        <w:t>листу.</w:t>
      </w:r>
    </w:p>
    <w:p w14:paraId="246FB9A4" w14:textId="77777777" w:rsidR="005D1EB4" w:rsidRDefault="00C90B26" w:rsidP="00A33441">
      <w:pPr>
        <w:pStyle w:val="a5"/>
        <w:numPr>
          <w:ilvl w:val="0"/>
          <w:numId w:val="89"/>
        </w:numPr>
        <w:tabs>
          <w:tab w:val="left" w:pos="1505"/>
        </w:tabs>
        <w:ind w:hanging="258"/>
        <w:rPr>
          <w:i/>
          <w:sz w:val="24"/>
        </w:rPr>
      </w:pPr>
      <w:r>
        <w:rPr>
          <w:i/>
          <w:sz w:val="24"/>
        </w:rPr>
        <w:t>Лепка:</w:t>
      </w:r>
    </w:p>
    <w:p w14:paraId="6D317C5A" w14:textId="77777777" w:rsidR="005D1EB4" w:rsidRDefault="00C90B26" w:rsidP="00A33441">
      <w:pPr>
        <w:pStyle w:val="a5"/>
        <w:numPr>
          <w:ilvl w:val="0"/>
          <w:numId w:val="96"/>
        </w:numPr>
        <w:tabs>
          <w:tab w:val="left" w:pos="1426"/>
        </w:tabs>
        <w:ind w:left="539" w:right="846" w:firstLine="708"/>
        <w:rPr>
          <w:sz w:val="24"/>
        </w:rPr>
      </w:pPr>
      <w:r>
        <w:rPr>
          <w:sz w:val="24"/>
        </w:rPr>
        <w:t>педагог формирует у детей интерес к лепке; закрепляет представления детей о</w:t>
      </w:r>
      <w:r>
        <w:rPr>
          <w:spacing w:val="1"/>
          <w:sz w:val="24"/>
        </w:rPr>
        <w:t xml:space="preserve"> </w:t>
      </w:r>
      <w:r>
        <w:rPr>
          <w:sz w:val="24"/>
        </w:rPr>
        <w:t>свойствах</w:t>
      </w:r>
      <w:r>
        <w:rPr>
          <w:spacing w:val="1"/>
          <w:sz w:val="24"/>
        </w:rPr>
        <w:t xml:space="preserve"> </w:t>
      </w:r>
      <w:r>
        <w:rPr>
          <w:sz w:val="24"/>
        </w:rPr>
        <w:t>глины,</w:t>
      </w:r>
      <w:r>
        <w:rPr>
          <w:spacing w:val="1"/>
          <w:sz w:val="24"/>
        </w:rPr>
        <w:t xml:space="preserve"> </w:t>
      </w:r>
      <w:r>
        <w:rPr>
          <w:sz w:val="24"/>
        </w:rPr>
        <w:t>пластилина,</w:t>
      </w:r>
      <w:r>
        <w:rPr>
          <w:spacing w:val="1"/>
          <w:sz w:val="24"/>
        </w:rPr>
        <w:t xml:space="preserve"> </w:t>
      </w:r>
      <w:r>
        <w:rPr>
          <w:sz w:val="24"/>
        </w:rPr>
        <w:t>пластической</w:t>
      </w:r>
      <w:r>
        <w:rPr>
          <w:spacing w:val="1"/>
          <w:sz w:val="24"/>
        </w:rPr>
        <w:t xml:space="preserve"> </w:t>
      </w:r>
      <w:r>
        <w:rPr>
          <w:sz w:val="24"/>
        </w:rPr>
        <w:t>массы</w:t>
      </w:r>
      <w:r>
        <w:rPr>
          <w:spacing w:val="1"/>
          <w:sz w:val="24"/>
        </w:rPr>
        <w:t xml:space="preserve"> </w:t>
      </w:r>
      <w:r>
        <w:rPr>
          <w:sz w:val="24"/>
        </w:rPr>
        <w:t>и</w:t>
      </w:r>
      <w:r>
        <w:rPr>
          <w:spacing w:val="1"/>
          <w:sz w:val="24"/>
        </w:rPr>
        <w:t xml:space="preserve"> </w:t>
      </w:r>
      <w:r>
        <w:rPr>
          <w:sz w:val="24"/>
        </w:rPr>
        <w:t>способах</w:t>
      </w:r>
      <w:r>
        <w:rPr>
          <w:spacing w:val="1"/>
          <w:sz w:val="24"/>
        </w:rPr>
        <w:t xml:space="preserve"> </w:t>
      </w:r>
      <w:r>
        <w:rPr>
          <w:sz w:val="24"/>
        </w:rPr>
        <w:t>лепки;</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раскатывать</w:t>
      </w:r>
      <w:r>
        <w:rPr>
          <w:spacing w:val="1"/>
          <w:sz w:val="24"/>
        </w:rPr>
        <w:t xml:space="preserve"> </w:t>
      </w:r>
      <w:r>
        <w:rPr>
          <w:sz w:val="24"/>
        </w:rPr>
        <w:t>комочки</w:t>
      </w:r>
      <w:r>
        <w:rPr>
          <w:spacing w:val="1"/>
          <w:sz w:val="24"/>
        </w:rPr>
        <w:t xml:space="preserve"> </w:t>
      </w:r>
      <w:r>
        <w:rPr>
          <w:sz w:val="24"/>
        </w:rPr>
        <w:t>прямыми</w:t>
      </w:r>
      <w:r>
        <w:rPr>
          <w:spacing w:val="1"/>
          <w:sz w:val="24"/>
        </w:rPr>
        <w:t xml:space="preserve"> </w:t>
      </w:r>
      <w:r>
        <w:rPr>
          <w:sz w:val="24"/>
        </w:rPr>
        <w:t>и</w:t>
      </w:r>
      <w:r>
        <w:rPr>
          <w:spacing w:val="1"/>
          <w:sz w:val="24"/>
        </w:rPr>
        <w:t xml:space="preserve"> </w:t>
      </w:r>
      <w:r>
        <w:rPr>
          <w:sz w:val="24"/>
        </w:rPr>
        <w:t>круговыми</w:t>
      </w:r>
      <w:r>
        <w:rPr>
          <w:spacing w:val="1"/>
          <w:sz w:val="24"/>
        </w:rPr>
        <w:t xml:space="preserve"> </w:t>
      </w:r>
      <w:r>
        <w:rPr>
          <w:sz w:val="24"/>
        </w:rPr>
        <w:t>движениями,</w:t>
      </w:r>
      <w:r>
        <w:rPr>
          <w:spacing w:val="1"/>
          <w:sz w:val="24"/>
        </w:rPr>
        <w:t xml:space="preserve"> </w:t>
      </w:r>
      <w:r>
        <w:rPr>
          <w:sz w:val="24"/>
        </w:rPr>
        <w:t>соединять</w:t>
      </w:r>
      <w:r>
        <w:rPr>
          <w:spacing w:val="61"/>
          <w:sz w:val="24"/>
        </w:rPr>
        <w:t xml:space="preserve"> </w:t>
      </w:r>
      <w:r>
        <w:rPr>
          <w:sz w:val="24"/>
        </w:rPr>
        <w:t>концы</w:t>
      </w:r>
      <w:r>
        <w:rPr>
          <w:spacing w:val="1"/>
          <w:sz w:val="24"/>
        </w:rPr>
        <w:t xml:space="preserve"> </w:t>
      </w:r>
      <w:r>
        <w:rPr>
          <w:sz w:val="24"/>
        </w:rPr>
        <w:t>получившейся</w:t>
      </w:r>
      <w:r>
        <w:rPr>
          <w:spacing w:val="1"/>
          <w:sz w:val="24"/>
        </w:rPr>
        <w:t xml:space="preserve"> </w:t>
      </w:r>
      <w:r>
        <w:rPr>
          <w:sz w:val="24"/>
        </w:rPr>
        <w:t>палочки,</w:t>
      </w:r>
      <w:r>
        <w:rPr>
          <w:spacing w:val="1"/>
          <w:sz w:val="24"/>
        </w:rPr>
        <w:t xml:space="preserve"> </w:t>
      </w:r>
      <w:r>
        <w:rPr>
          <w:sz w:val="24"/>
        </w:rPr>
        <w:t>сплющивать</w:t>
      </w:r>
      <w:r>
        <w:rPr>
          <w:spacing w:val="1"/>
          <w:sz w:val="24"/>
        </w:rPr>
        <w:t xml:space="preserve"> </w:t>
      </w:r>
      <w:r>
        <w:rPr>
          <w:sz w:val="24"/>
        </w:rPr>
        <w:t>шар,</w:t>
      </w:r>
      <w:r>
        <w:rPr>
          <w:spacing w:val="1"/>
          <w:sz w:val="24"/>
        </w:rPr>
        <w:t xml:space="preserve"> </w:t>
      </w:r>
      <w:r>
        <w:rPr>
          <w:sz w:val="24"/>
        </w:rPr>
        <w:t>сминая</w:t>
      </w:r>
      <w:r>
        <w:rPr>
          <w:spacing w:val="1"/>
          <w:sz w:val="24"/>
        </w:rPr>
        <w:t xml:space="preserve"> </w:t>
      </w:r>
      <w:r>
        <w:rPr>
          <w:sz w:val="24"/>
        </w:rPr>
        <w:t>его</w:t>
      </w:r>
      <w:r>
        <w:rPr>
          <w:spacing w:val="1"/>
          <w:sz w:val="24"/>
        </w:rPr>
        <w:t xml:space="preserve"> </w:t>
      </w:r>
      <w:r>
        <w:rPr>
          <w:sz w:val="24"/>
        </w:rPr>
        <w:t>ладонями</w:t>
      </w:r>
      <w:r>
        <w:rPr>
          <w:spacing w:val="1"/>
          <w:sz w:val="24"/>
        </w:rPr>
        <w:t xml:space="preserve"> </w:t>
      </w:r>
      <w:r>
        <w:rPr>
          <w:sz w:val="24"/>
        </w:rPr>
        <w:t>обеих</w:t>
      </w:r>
      <w:r>
        <w:rPr>
          <w:spacing w:val="1"/>
          <w:sz w:val="24"/>
        </w:rPr>
        <w:t xml:space="preserve"> </w:t>
      </w:r>
      <w:r>
        <w:rPr>
          <w:sz w:val="24"/>
        </w:rPr>
        <w:t>рук;</w:t>
      </w:r>
      <w:r>
        <w:rPr>
          <w:spacing w:val="1"/>
          <w:sz w:val="24"/>
        </w:rPr>
        <w:t xml:space="preserve"> </w:t>
      </w:r>
      <w:r>
        <w:rPr>
          <w:sz w:val="24"/>
        </w:rPr>
        <w:t>педагог</w:t>
      </w:r>
      <w:r>
        <w:rPr>
          <w:spacing w:val="1"/>
          <w:sz w:val="24"/>
        </w:rPr>
        <w:t xml:space="preserve"> </w:t>
      </w:r>
      <w:r>
        <w:rPr>
          <w:sz w:val="24"/>
        </w:rPr>
        <w:t>побуждает</w:t>
      </w:r>
      <w:r>
        <w:rPr>
          <w:spacing w:val="1"/>
          <w:sz w:val="24"/>
        </w:rPr>
        <w:t xml:space="preserve"> </w:t>
      </w:r>
      <w:r>
        <w:rPr>
          <w:sz w:val="24"/>
        </w:rPr>
        <w:t>детей</w:t>
      </w:r>
      <w:r>
        <w:rPr>
          <w:spacing w:val="1"/>
          <w:sz w:val="24"/>
        </w:rPr>
        <w:t xml:space="preserve"> </w:t>
      </w:r>
      <w:r>
        <w:rPr>
          <w:sz w:val="24"/>
        </w:rPr>
        <w:t>украшать</w:t>
      </w:r>
      <w:r>
        <w:rPr>
          <w:spacing w:val="1"/>
          <w:sz w:val="24"/>
        </w:rPr>
        <w:t xml:space="preserve"> </w:t>
      </w:r>
      <w:r>
        <w:rPr>
          <w:sz w:val="24"/>
        </w:rPr>
        <w:t>вылепленные</w:t>
      </w:r>
      <w:r>
        <w:rPr>
          <w:spacing w:val="1"/>
          <w:sz w:val="24"/>
        </w:rPr>
        <w:t xml:space="preserve"> </w:t>
      </w:r>
      <w:r>
        <w:rPr>
          <w:sz w:val="24"/>
        </w:rPr>
        <w:t>предметы,</w:t>
      </w:r>
      <w:r>
        <w:rPr>
          <w:spacing w:val="1"/>
          <w:sz w:val="24"/>
        </w:rPr>
        <w:t xml:space="preserve"> </w:t>
      </w:r>
      <w:r>
        <w:rPr>
          <w:sz w:val="24"/>
        </w:rPr>
        <w:t>используя</w:t>
      </w:r>
      <w:r>
        <w:rPr>
          <w:spacing w:val="1"/>
          <w:sz w:val="24"/>
        </w:rPr>
        <w:t xml:space="preserve"> </w:t>
      </w:r>
      <w:r>
        <w:rPr>
          <w:sz w:val="24"/>
        </w:rPr>
        <w:t>палочку</w:t>
      </w:r>
      <w:r>
        <w:rPr>
          <w:spacing w:val="1"/>
          <w:sz w:val="24"/>
        </w:rPr>
        <w:t xml:space="preserve"> </w:t>
      </w:r>
      <w:r>
        <w:rPr>
          <w:sz w:val="24"/>
        </w:rPr>
        <w:t>с</w:t>
      </w:r>
      <w:r>
        <w:rPr>
          <w:spacing w:val="1"/>
          <w:sz w:val="24"/>
        </w:rPr>
        <w:t xml:space="preserve"> </w:t>
      </w:r>
      <w:r>
        <w:rPr>
          <w:sz w:val="24"/>
        </w:rPr>
        <w:t>заточенным</w:t>
      </w:r>
      <w:r>
        <w:rPr>
          <w:spacing w:val="1"/>
          <w:sz w:val="24"/>
        </w:rPr>
        <w:t xml:space="preserve"> </w:t>
      </w:r>
      <w:r>
        <w:rPr>
          <w:sz w:val="24"/>
        </w:rPr>
        <w:t>концом; учит детей создавать предметы, состоящие из 2 – 3 частей, соединяя их путем</w:t>
      </w:r>
      <w:r>
        <w:rPr>
          <w:spacing w:val="1"/>
          <w:sz w:val="24"/>
        </w:rPr>
        <w:t xml:space="preserve"> </w:t>
      </w:r>
      <w:r>
        <w:rPr>
          <w:sz w:val="24"/>
        </w:rPr>
        <w:t>прижимания друг к другу; закрепляет у детей умение аккуратно пользоваться глиной,</w:t>
      </w:r>
      <w:r>
        <w:rPr>
          <w:spacing w:val="1"/>
          <w:sz w:val="24"/>
        </w:rPr>
        <w:t xml:space="preserve"> </w:t>
      </w:r>
      <w:r>
        <w:rPr>
          <w:sz w:val="24"/>
        </w:rPr>
        <w:t>класть</w:t>
      </w:r>
      <w:r>
        <w:rPr>
          <w:spacing w:val="1"/>
          <w:sz w:val="24"/>
        </w:rPr>
        <w:t xml:space="preserve"> </w:t>
      </w:r>
      <w:r>
        <w:rPr>
          <w:sz w:val="24"/>
        </w:rPr>
        <w:t>комочки</w:t>
      </w:r>
      <w:r>
        <w:rPr>
          <w:spacing w:val="1"/>
          <w:sz w:val="24"/>
        </w:rPr>
        <w:t xml:space="preserve"> </w:t>
      </w:r>
      <w:r>
        <w:rPr>
          <w:sz w:val="24"/>
        </w:rPr>
        <w:t>и</w:t>
      </w:r>
      <w:r>
        <w:rPr>
          <w:spacing w:val="1"/>
          <w:sz w:val="24"/>
        </w:rPr>
        <w:t xml:space="preserve"> </w:t>
      </w:r>
      <w:r>
        <w:rPr>
          <w:sz w:val="24"/>
        </w:rPr>
        <w:t>вылепленные</w:t>
      </w:r>
      <w:r>
        <w:rPr>
          <w:spacing w:val="1"/>
          <w:sz w:val="24"/>
        </w:rPr>
        <w:t xml:space="preserve"> </w:t>
      </w:r>
      <w:r>
        <w:rPr>
          <w:sz w:val="24"/>
        </w:rPr>
        <w:t>предметы</w:t>
      </w:r>
      <w:r>
        <w:rPr>
          <w:spacing w:val="1"/>
          <w:sz w:val="24"/>
        </w:rPr>
        <w:t xml:space="preserve"> </w:t>
      </w:r>
      <w:r>
        <w:rPr>
          <w:sz w:val="24"/>
        </w:rPr>
        <w:t>на</w:t>
      </w:r>
      <w:r>
        <w:rPr>
          <w:spacing w:val="1"/>
          <w:sz w:val="24"/>
        </w:rPr>
        <w:t xml:space="preserve"> </w:t>
      </w:r>
      <w:r>
        <w:rPr>
          <w:sz w:val="24"/>
        </w:rPr>
        <w:t>дощечку;</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лепить</w:t>
      </w:r>
      <w:r>
        <w:rPr>
          <w:spacing w:val="1"/>
          <w:sz w:val="24"/>
        </w:rPr>
        <w:t xml:space="preserve"> </w:t>
      </w:r>
      <w:r>
        <w:rPr>
          <w:sz w:val="24"/>
        </w:rPr>
        <w:t>несложные</w:t>
      </w:r>
      <w:r>
        <w:rPr>
          <w:spacing w:val="-57"/>
          <w:sz w:val="24"/>
        </w:rPr>
        <w:t xml:space="preserve"> </w:t>
      </w:r>
      <w:r>
        <w:rPr>
          <w:sz w:val="24"/>
        </w:rPr>
        <w:t>предметы, состоящие из нескольких частей (неваляшка, цыпленок, пирамидка и другие);</w:t>
      </w:r>
      <w:r>
        <w:rPr>
          <w:spacing w:val="1"/>
          <w:sz w:val="24"/>
        </w:rPr>
        <w:t xml:space="preserve"> </w:t>
      </w:r>
      <w:r>
        <w:rPr>
          <w:sz w:val="24"/>
        </w:rPr>
        <w:t>педагог</w:t>
      </w:r>
      <w:r>
        <w:rPr>
          <w:spacing w:val="1"/>
          <w:sz w:val="24"/>
        </w:rPr>
        <w:t xml:space="preserve"> </w:t>
      </w:r>
      <w:r>
        <w:rPr>
          <w:sz w:val="24"/>
        </w:rPr>
        <w:t>предлагает</w:t>
      </w:r>
      <w:r>
        <w:rPr>
          <w:spacing w:val="1"/>
          <w:sz w:val="24"/>
        </w:rPr>
        <w:t xml:space="preserve"> </w:t>
      </w:r>
      <w:r>
        <w:rPr>
          <w:sz w:val="24"/>
        </w:rPr>
        <w:t>объединять</w:t>
      </w:r>
      <w:r>
        <w:rPr>
          <w:spacing w:val="1"/>
          <w:sz w:val="24"/>
        </w:rPr>
        <w:t xml:space="preserve"> </w:t>
      </w:r>
      <w:r>
        <w:rPr>
          <w:sz w:val="24"/>
        </w:rPr>
        <w:t>вылепленные</w:t>
      </w:r>
      <w:r>
        <w:rPr>
          <w:spacing w:val="1"/>
          <w:sz w:val="24"/>
        </w:rPr>
        <w:t xml:space="preserve"> </w:t>
      </w:r>
      <w:r>
        <w:rPr>
          <w:sz w:val="24"/>
        </w:rPr>
        <w:t>фигурки</w:t>
      </w:r>
      <w:r>
        <w:rPr>
          <w:spacing w:val="1"/>
          <w:sz w:val="24"/>
        </w:rPr>
        <w:t xml:space="preserve"> </w:t>
      </w:r>
      <w:r>
        <w:rPr>
          <w:sz w:val="24"/>
        </w:rPr>
        <w:t>в</w:t>
      </w:r>
      <w:r>
        <w:rPr>
          <w:spacing w:val="1"/>
          <w:sz w:val="24"/>
        </w:rPr>
        <w:t xml:space="preserve"> </w:t>
      </w:r>
      <w:r>
        <w:rPr>
          <w:sz w:val="24"/>
        </w:rPr>
        <w:t>коллективную</w:t>
      </w:r>
      <w:r>
        <w:rPr>
          <w:spacing w:val="1"/>
          <w:sz w:val="24"/>
        </w:rPr>
        <w:t xml:space="preserve"> </w:t>
      </w:r>
      <w:r>
        <w:rPr>
          <w:sz w:val="24"/>
        </w:rPr>
        <w:t>композицию</w:t>
      </w:r>
      <w:r>
        <w:rPr>
          <w:spacing w:val="1"/>
          <w:sz w:val="24"/>
        </w:rPr>
        <w:t xml:space="preserve"> </w:t>
      </w:r>
      <w:r>
        <w:rPr>
          <w:sz w:val="24"/>
        </w:rPr>
        <w:t>(неваляшки водят хоровод, яблоки лежат на тарелке и так далее); педагог воспитывает у</w:t>
      </w:r>
      <w:r>
        <w:rPr>
          <w:spacing w:val="1"/>
          <w:sz w:val="24"/>
        </w:rPr>
        <w:t xml:space="preserve"> </w:t>
      </w:r>
      <w:r>
        <w:rPr>
          <w:sz w:val="24"/>
        </w:rPr>
        <w:t>детей способность радоваться</w:t>
      </w:r>
      <w:r>
        <w:rPr>
          <w:spacing w:val="-1"/>
          <w:sz w:val="24"/>
        </w:rPr>
        <w:t xml:space="preserve"> </w:t>
      </w:r>
      <w:r>
        <w:rPr>
          <w:sz w:val="24"/>
        </w:rPr>
        <w:t>от восприятия</w:t>
      </w:r>
      <w:r>
        <w:rPr>
          <w:spacing w:val="-1"/>
          <w:sz w:val="24"/>
        </w:rPr>
        <w:t xml:space="preserve"> </w:t>
      </w:r>
      <w:r>
        <w:rPr>
          <w:sz w:val="24"/>
        </w:rPr>
        <w:t>результата</w:t>
      </w:r>
      <w:r>
        <w:rPr>
          <w:spacing w:val="-1"/>
          <w:sz w:val="24"/>
        </w:rPr>
        <w:t xml:space="preserve"> </w:t>
      </w:r>
      <w:r>
        <w:rPr>
          <w:sz w:val="24"/>
        </w:rPr>
        <w:t>общей работы.</w:t>
      </w:r>
    </w:p>
    <w:p w14:paraId="1E7C763E" w14:textId="77777777" w:rsidR="005D1EB4" w:rsidRDefault="00C90B26" w:rsidP="00A33441">
      <w:pPr>
        <w:pStyle w:val="a5"/>
        <w:numPr>
          <w:ilvl w:val="0"/>
          <w:numId w:val="89"/>
        </w:numPr>
        <w:tabs>
          <w:tab w:val="left" w:pos="1505"/>
        </w:tabs>
        <w:ind w:hanging="258"/>
        <w:rPr>
          <w:i/>
          <w:sz w:val="24"/>
        </w:rPr>
      </w:pPr>
      <w:r>
        <w:rPr>
          <w:i/>
          <w:sz w:val="24"/>
        </w:rPr>
        <w:t>Аппликация:</w:t>
      </w:r>
    </w:p>
    <w:p w14:paraId="27D0F195" w14:textId="77777777" w:rsidR="005D1EB4" w:rsidRDefault="00C90B26" w:rsidP="00A33441">
      <w:pPr>
        <w:pStyle w:val="a5"/>
        <w:numPr>
          <w:ilvl w:val="0"/>
          <w:numId w:val="96"/>
        </w:numPr>
        <w:tabs>
          <w:tab w:val="left" w:pos="1428"/>
        </w:tabs>
        <w:ind w:left="539" w:right="847" w:firstLine="708"/>
        <w:rPr>
          <w:sz w:val="24"/>
        </w:rPr>
      </w:pPr>
      <w:r>
        <w:rPr>
          <w:sz w:val="24"/>
        </w:rPr>
        <w:t>педагог приобщает детей к искусству аппликации, формирует интерес к этому</w:t>
      </w:r>
      <w:r>
        <w:rPr>
          <w:spacing w:val="1"/>
          <w:sz w:val="24"/>
        </w:rPr>
        <w:t xml:space="preserve"> </w:t>
      </w:r>
      <w:r>
        <w:rPr>
          <w:sz w:val="24"/>
        </w:rPr>
        <w:t>виду</w:t>
      </w:r>
      <w:r>
        <w:rPr>
          <w:spacing w:val="1"/>
          <w:sz w:val="24"/>
        </w:rPr>
        <w:t xml:space="preserve"> </w:t>
      </w:r>
      <w:r>
        <w:rPr>
          <w:sz w:val="24"/>
        </w:rPr>
        <w:t>деятельности;</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предварительно</w:t>
      </w:r>
      <w:r>
        <w:rPr>
          <w:spacing w:val="1"/>
          <w:sz w:val="24"/>
        </w:rPr>
        <w:t xml:space="preserve"> </w:t>
      </w:r>
      <w:r>
        <w:rPr>
          <w:sz w:val="24"/>
        </w:rPr>
        <w:t>выкладывать</w:t>
      </w:r>
      <w:r>
        <w:rPr>
          <w:spacing w:val="1"/>
          <w:sz w:val="24"/>
        </w:rPr>
        <w:t xml:space="preserve"> </w:t>
      </w:r>
      <w:r>
        <w:rPr>
          <w:sz w:val="24"/>
        </w:rPr>
        <w:t>(в</w:t>
      </w:r>
      <w:r>
        <w:rPr>
          <w:spacing w:val="1"/>
          <w:sz w:val="24"/>
        </w:rPr>
        <w:t xml:space="preserve"> </w:t>
      </w:r>
      <w:r>
        <w:rPr>
          <w:sz w:val="24"/>
        </w:rPr>
        <w:t>определенной</w:t>
      </w:r>
      <w:r>
        <w:rPr>
          <w:spacing w:val="1"/>
          <w:sz w:val="24"/>
        </w:rPr>
        <w:t xml:space="preserve"> </w:t>
      </w:r>
      <w:r>
        <w:rPr>
          <w:sz w:val="24"/>
        </w:rPr>
        <w:t>последовательности) на листе бумаги готовые детали разной формы, величины, цвета,</w:t>
      </w:r>
      <w:r>
        <w:rPr>
          <w:spacing w:val="1"/>
          <w:sz w:val="24"/>
        </w:rPr>
        <w:t xml:space="preserve"> </w:t>
      </w:r>
      <w:r>
        <w:rPr>
          <w:sz w:val="24"/>
        </w:rPr>
        <w:t>составляя изображение (задуманное ребенком или заданное педагогом), и наклеивать их;</w:t>
      </w:r>
      <w:r>
        <w:rPr>
          <w:spacing w:val="1"/>
          <w:sz w:val="24"/>
        </w:rPr>
        <w:t xml:space="preserve"> </w:t>
      </w:r>
      <w:r>
        <w:rPr>
          <w:sz w:val="24"/>
        </w:rPr>
        <w:t>педагог</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аккуратно</w:t>
      </w:r>
      <w:r>
        <w:rPr>
          <w:spacing w:val="1"/>
          <w:sz w:val="24"/>
        </w:rPr>
        <w:t xml:space="preserve"> </w:t>
      </w:r>
      <w:r>
        <w:rPr>
          <w:sz w:val="24"/>
        </w:rPr>
        <w:t>пользоваться</w:t>
      </w:r>
      <w:r>
        <w:rPr>
          <w:spacing w:val="1"/>
          <w:sz w:val="24"/>
        </w:rPr>
        <w:t xml:space="preserve"> </w:t>
      </w:r>
      <w:r>
        <w:rPr>
          <w:sz w:val="24"/>
        </w:rPr>
        <w:t>клеем:</w:t>
      </w:r>
      <w:r>
        <w:rPr>
          <w:spacing w:val="1"/>
          <w:sz w:val="24"/>
        </w:rPr>
        <w:t xml:space="preserve"> </w:t>
      </w:r>
      <w:r>
        <w:rPr>
          <w:sz w:val="24"/>
        </w:rPr>
        <w:t>намазывать</w:t>
      </w:r>
      <w:r>
        <w:rPr>
          <w:spacing w:val="1"/>
          <w:sz w:val="24"/>
        </w:rPr>
        <w:t xml:space="preserve"> </w:t>
      </w:r>
      <w:r>
        <w:rPr>
          <w:sz w:val="24"/>
        </w:rPr>
        <w:t>его</w:t>
      </w:r>
      <w:r>
        <w:rPr>
          <w:spacing w:val="1"/>
          <w:sz w:val="24"/>
        </w:rPr>
        <w:t xml:space="preserve"> </w:t>
      </w:r>
      <w:r>
        <w:rPr>
          <w:sz w:val="24"/>
        </w:rPr>
        <w:t>кисточкой</w:t>
      </w:r>
      <w:r>
        <w:rPr>
          <w:spacing w:val="60"/>
          <w:sz w:val="24"/>
        </w:rPr>
        <w:t xml:space="preserve"> </w:t>
      </w:r>
      <w:r>
        <w:rPr>
          <w:sz w:val="24"/>
        </w:rPr>
        <w:t>тонким</w:t>
      </w:r>
      <w:r>
        <w:rPr>
          <w:spacing w:val="1"/>
          <w:sz w:val="24"/>
        </w:rPr>
        <w:t xml:space="preserve"> </w:t>
      </w:r>
      <w:r>
        <w:rPr>
          <w:sz w:val="24"/>
        </w:rPr>
        <w:t>слоем</w:t>
      </w:r>
      <w:r>
        <w:rPr>
          <w:spacing w:val="1"/>
          <w:sz w:val="24"/>
        </w:rPr>
        <w:t xml:space="preserve"> </w:t>
      </w:r>
      <w:r>
        <w:rPr>
          <w:sz w:val="24"/>
        </w:rPr>
        <w:t>на</w:t>
      </w:r>
      <w:r>
        <w:rPr>
          <w:spacing w:val="1"/>
          <w:sz w:val="24"/>
        </w:rPr>
        <w:t xml:space="preserve"> </w:t>
      </w:r>
      <w:r>
        <w:rPr>
          <w:sz w:val="24"/>
        </w:rPr>
        <w:t>обратную</w:t>
      </w:r>
      <w:r>
        <w:rPr>
          <w:spacing w:val="1"/>
          <w:sz w:val="24"/>
        </w:rPr>
        <w:t xml:space="preserve"> </w:t>
      </w:r>
      <w:r>
        <w:rPr>
          <w:sz w:val="24"/>
        </w:rPr>
        <w:t>сторону</w:t>
      </w:r>
      <w:r>
        <w:rPr>
          <w:spacing w:val="1"/>
          <w:sz w:val="24"/>
        </w:rPr>
        <w:t xml:space="preserve"> </w:t>
      </w:r>
      <w:r>
        <w:rPr>
          <w:sz w:val="24"/>
        </w:rPr>
        <w:t>наклеиваемой</w:t>
      </w:r>
      <w:r>
        <w:rPr>
          <w:spacing w:val="1"/>
          <w:sz w:val="24"/>
        </w:rPr>
        <w:t xml:space="preserve"> </w:t>
      </w:r>
      <w:r>
        <w:rPr>
          <w:sz w:val="24"/>
        </w:rPr>
        <w:t>фигуры</w:t>
      </w:r>
      <w:r>
        <w:rPr>
          <w:spacing w:val="1"/>
          <w:sz w:val="24"/>
        </w:rPr>
        <w:t xml:space="preserve"> </w:t>
      </w:r>
      <w:r>
        <w:rPr>
          <w:sz w:val="24"/>
        </w:rPr>
        <w:t>(на</w:t>
      </w:r>
      <w:r>
        <w:rPr>
          <w:spacing w:val="1"/>
          <w:sz w:val="24"/>
        </w:rPr>
        <w:t xml:space="preserve"> </w:t>
      </w:r>
      <w:r>
        <w:rPr>
          <w:sz w:val="24"/>
        </w:rPr>
        <w:t>специально</w:t>
      </w:r>
      <w:r>
        <w:rPr>
          <w:spacing w:val="1"/>
          <w:sz w:val="24"/>
        </w:rPr>
        <w:t xml:space="preserve"> </w:t>
      </w:r>
      <w:r>
        <w:rPr>
          <w:sz w:val="24"/>
        </w:rPr>
        <w:t>приготовленной</w:t>
      </w:r>
      <w:r>
        <w:rPr>
          <w:spacing w:val="1"/>
          <w:sz w:val="24"/>
        </w:rPr>
        <w:t xml:space="preserve"> </w:t>
      </w:r>
      <w:r>
        <w:rPr>
          <w:sz w:val="24"/>
        </w:rPr>
        <w:t>клеенке); прикладывать стороной, намазанной клеем, к листу бумаги и плотно прижимать</w:t>
      </w:r>
      <w:r>
        <w:rPr>
          <w:spacing w:val="1"/>
          <w:sz w:val="24"/>
        </w:rPr>
        <w:t xml:space="preserve"> </w:t>
      </w:r>
      <w:r>
        <w:rPr>
          <w:sz w:val="24"/>
        </w:rPr>
        <w:t>салфеткой; педагог формирует у детей навык аккуратной работы; учит детей создавать в</w:t>
      </w:r>
      <w:r>
        <w:rPr>
          <w:spacing w:val="1"/>
          <w:sz w:val="24"/>
        </w:rPr>
        <w:t xml:space="preserve"> </w:t>
      </w:r>
      <w:r>
        <w:rPr>
          <w:sz w:val="24"/>
        </w:rPr>
        <w:t>аппликации</w:t>
      </w:r>
      <w:r>
        <w:rPr>
          <w:spacing w:val="1"/>
          <w:sz w:val="24"/>
        </w:rPr>
        <w:t xml:space="preserve"> </w:t>
      </w:r>
      <w:r>
        <w:rPr>
          <w:sz w:val="24"/>
        </w:rPr>
        <w:t>на</w:t>
      </w:r>
      <w:r>
        <w:rPr>
          <w:spacing w:val="1"/>
          <w:sz w:val="24"/>
        </w:rPr>
        <w:t xml:space="preserve"> </w:t>
      </w:r>
      <w:r>
        <w:rPr>
          <w:sz w:val="24"/>
        </w:rPr>
        <w:t>бумаге</w:t>
      </w:r>
      <w:r>
        <w:rPr>
          <w:spacing w:val="1"/>
          <w:sz w:val="24"/>
        </w:rPr>
        <w:t xml:space="preserve"> </w:t>
      </w:r>
      <w:r>
        <w:rPr>
          <w:sz w:val="24"/>
        </w:rPr>
        <w:t>разной</w:t>
      </w:r>
      <w:r>
        <w:rPr>
          <w:spacing w:val="1"/>
          <w:sz w:val="24"/>
        </w:rPr>
        <w:t xml:space="preserve"> </w:t>
      </w:r>
      <w:r>
        <w:rPr>
          <w:sz w:val="24"/>
        </w:rPr>
        <w:t>формы</w:t>
      </w:r>
      <w:r>
        <w:rPr>
          <w:spacing w:val="1"/>
          <w:sz w:val="24"/>
        </w:rPr>
        <w:t xml:space="preserve"> </w:t>
      </w:r>
      <w:r>
        <w:rPr>
          <w:sz w:val="24"/>
        </w:rPr>
        <w:t>(квадрат,</w:t>
      </w:r>
      <w:r>
        <w:rPr>
          <w:spacing w:val="1"/>
          <w:sz w:val="24"/>
        </w:rPr>
        <w:t xml:space="preserve"> </w:t>
      </w:r>
      <w:r>
        <w:rPr>
          <w:sz w:val="24"/>
        </w:rPr>
        <w:t>розетта</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предметные</w:t>
      </w:r>
      <w:r>
        <w:rPr>
          <w:spacing w:val="1"/>
          <w:sz w:val="24"/>
        </w:rPr>
        <w:t xml:space="preserve"> </w:t>
      </w:r>
      <w:r>
        <w:rPr>
          <w:sz w:val="24"/>
        </w:rPr>
        <w:t>и</w:t>
      </w:r>
      <w:r>
        <w:rPr>
          <w:spacing w:val="-57"/>
          <w:sz w:val="24"/>
        </w:rPr>
        <w:t xml:space="preserve"> </w:t>
      </w:r>
      <w:r>
        <w:rPr>
          <w:sz w:val="24"/>
        </w:rPr>
        <w:t>декоративные композиции из геометрических форм и природных материалов, повторяя и</w:t>
      </w:r>
      <w:r>
        <w:rPr>
          <w:spacing w:val="1"/>
          <w:sz w:val="24"/>
        </w:rPr>
        <w:t xml:space="preserve"> </w:t>
      </w:r>
      <w:r>
        <w:rPr>
          <w:sz w:val="24"/>
        </w:rPr>
        <w:t>чередуя их по форме и цвету; развивает у детей чувство ритма; педагог закрепляет у детей</w:t>
      </w:r>
      <w:r>
        <w:rPr>
          <w:spacing w:val="-57"/>
          <w:sz w:val="24"/>
        </w:rPr>
        <w:t xml:space="preserve"> </w:t>
      </w:r>
      <w:r>
        <w:rPr>
          <w:sz w:val="24"/>
        </w:rPr>
        <w:t>знание</w:t>
      </w:r>
      <w:r>
        <w:rPr>
          <w:spacing w:val="-2"/>
          <w:sz w:val="24"/>
        </w:rPr>
        <w:t xml:space="preserve"> </w:t>
      </w:r>
      <w:r>
        <w:rPr>
          <w:sz w:val="24"/>
        </w:rPr>
        <w:t>формы</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их</w:t>
      </w:r>
      <w:r>
        <w:rPr>
          <w:spacing w:val="2"/>
          <w:sz w:val="24"/>
        </w:rPr>
        <w:t xml:space="preserve"> </w:t>
      </w:r>
      <w:r>
        <w:rPr>
          <w:sz w:val="24"/>
        </w:rPr>
        <w:t>цвета;</w:t>
      </w:r>
    </w:p>
    <w:p w14:paraId="15D0986E" w14:textId="77777777" w:rsidR="005D1EB4" w:rsidRDefault="00C90B26" w:rsidP="00A33441">
      <w:pPr>
        <w:pStyle w:val="a5"/>
        <w:numPr>
          <w:ilvl w:val="0"/>
          <w:numId w:val="89"/>
        </w:numPr>
        <w:tabs>
          <w:tab w:val="left" w:pos="1508"/>
        </w:tabs>
        <w:spacing w:line="274" w:lineRule="exact"/>
        <w:ind w:left="1507" w:hanging="261"/>
        <w:rPr>
          <w:i/>
          <w:sz w:val="24"/>
        </w:rPr>
      </w:pPr>
      <w:r>
        <w:rPr>
          <w:i/>
          <w:sz w:val="24"/>
        </w:rPr>
        <w:t>Народное</w:t>
      </w:r>
      <w:r>
        <w:rPr>
          <w:i/>
          <w:spacing w:val="-4"/>
          <w:sz w:val="24"/>
        </w:rPr>
        <w:t xml:space="preserve"> </w:t>
      </w:r>
      <w:r>
        <w:rPr>
          <w:i/>
          <w:sz w:val="24"/>
        </w:rPr>
        <w:t>декоративно-прикладное</w:t>
      </w:r>
      <w:r>
        <w:rPr>
          <w:i/>
          <w:spacing w:val="-3"/>
          <w:sz w:val="24"/>
        </w:rPr>
        <w:t xml:space="preserve"> </w:t>
      </w:r>
      <w:r>
        <w:rPr>
          <w:i/>
          <w:sz w:val="24"/>
        </w:rPr>
        <w:t>искусство:</w:t>
      </w:r>
    </w:p>
    <w:p w14:paraId="7E746962" w14:textId="77777777" w:rsidR="005D1EB4" w:rsidRDefault="00C90B26" w:rsidP="00A33441">
      <w:pPr>
        <w:pStyle w:val="a5"/>
        <w:numPr>
          <w:ilvl w:val="0"/>
          <w:numId w:val="96"/>
        </w:numPr>
        <w:tabs>
          <w:tab w:val="left" w:pos="1536"/>
        </w:tabs>
        <w:ind w:left="539" w:right="852" w:firstLine="708"/>
        <w:rPr>
          <w:sz w:val="24"/>
        </w:rPr>
      </w:pPr>
      <w:r>
        <w:rPr>
          <w:sz w:val="24"/>
        </w:rPr>
        <w:t>педагог</w:t>
      </w:r>
      <w:r>
        <w:rPr>
          <w:spacing w:val="1"/>
          <w:sz w:val="24"/>
        </w:rPr>
        <w:t xml:space="preserve"> </w:t>
      </w:r>
      <w:r>
        <w:rPr>
          <w:sz w:val="24"/>
        </w:rPr>
        <w:t>приобщает</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декоративной</w:t>
      </w:r>
      <w:r>
        <w:rPr>
          <w:spacing w:val="1"/>
          <w:sz w:val="24"/>
        </w:rPr>
        <w:t xml:space="preserve"> </w:t>
      </w:r>
      <w:r>
        <w:rPr>
          <w:sz w:val="24"/>
        </w:rPr>
        <w:t>деятельности:</w:t>
      </w:r>
      <w:r>
        <w:rPr>
          <w:spacing w:val="1"/>
          <w:sz w:val="24"/>
        </w:rPr>
        <w:t xml:space="preserve"> </w:t>
      </w:r>
      <w:r>
        <w:rPr>
          <w:sz w:val="24"/>
        </w:rPr>
        <w:t>учит</w:t>
      </w:r>
      <w:r>
        <w:rPr>
          <w:spacing w:val="1"/>
          <w:sz w:val="24"/>
        </w:rPr>
        <w:t xml:space="preserve"> </w:t>
      </w:r>
      <w:r>
        <w:rPr>
          <w:sz w:val="24"/>
        </w:rPr>
        <w:t>украшать</w:t>
      </w:r>
      <w:r>
        <w:rPr>
          <w:spacing w:val="1"/>
          <w:sz w:val="24"/>
        </w:rPr>
        <w:t xml:space="preserve"> </w:t>
      </w:r>
      <w:r>
        <w:rPr>
          <w:sz w:val="24"/>
        </w:rPr>
        <w:t>дымковскими узорами силуэты игрушек, вырезанных педагогом (птичка, козлик, конь и</w:t>
      </w:r>
      <w:r>
        <w:rPr>
          <w:spacing w:val="1"/>
          <w:sz w:val="24"/>
        </w:rPr>
        <w:t xml:space="preserve"> </w:t>
      </w:r>
      <w:r>
        <w:rPr>
          <w:sz w:val="24"/>
        </w:rPr>
        <w:t>другие),</w:t>
      </w:r>
      <w:r>
        <w:rPr>
          <w:spacing w:val="-1"/>
          <w:sz w:val="24"/>
        </w:rPr>
        <w:t xml:space="preserve"> </w:t>
      </w:r>
      <w:r>
        <w:rPr>
          <w:sz w:val="24"/>
        </w:rPr>
        <w:t>и</w:t>
      </w:r>
      <w:r>
        <w:rPr>
          <w:spacing w:val="1"/>
          <w:sz w:val="24"/>
        </w:rPr>
        <w:t xml:space="preserve"> </w:t>
      </w:r>
      <w:r>
        <w:rPr>
          <w:sz w:val="24"/>
        </w:rPr>
        <w:t>разных</w:t>
      </w:r>
      <w:r>
        <w:rPr>
          <w:spacing w:val="2"/>
          <w:sz w:val="24"/>
        </w:rPr>
        <w:t xml:space="preserve"> </w:t>
      </w:r>
      <w:r>
        <w:rPr>
          <w:sz w:val="24"/>
        </w:rPr>
        <w:t>предметов</w:t>
      </w:r>
      <w:r>
        <w:rPr>
          <w:spacing w:val="-1"/>
          <w:sz w:val="24"/>
        </w:rPr>
        <w:t xml:space="preserve"> </w:t>
      </w:r>
      <w:r>
        <w:rPr>
          <w:sz w:val="24"/>
        </w:rPr>
        <w:t>(блюдечко, рукавички).</w:t>
      </w:r>
    </w:p>
    <w:p w14:paraId="52FBC1FF" w14:textId="77777777" w:rsidR="005D1EB4" w:rsidRDefault="00C90B26">
      <w:pPr>
        <w:ind w:left="1308"/>
        <w:jc w:val="both"/>
        <w:rPr>
          <w:i/>
          <w:sz w:val="24"/>
        </w:rPr>
      </w:pPr>
      <w:r>
        <w:rPr>
          <w:i/>
          <w:sz w:val="24"/>
        </w:rPr>
        <w:t>Конструктивная</w:t>
      </w:r>
      <w:r>
        <w:rPr>
          <w:i/>
          <w:spacing w:val="-5"/>
          <w:sz w:val="24"/>
        </w:rPr>
        <w:t xml:space="preserve"> </w:t>
      </w:r>
      <w:r>
        <w:rPr>
          <w:i/>
          <w:sz w:val="24"/>
        </w:rPr>
        <w:t>деятельность.</w:t>
      </w:r>
    </w:p>
    <w:p w14:paraId="1F4E34F9" w14:textId="77777777" w:rsidR="005D1EB4" w:rsidRPr="00C83326" w:rsidRDefault="00C90B26" w:rsidP="00A33441">
      <w:pPr>
        <w:pStyle w:val="a5"/>
        <w:numPr>
          <w:ilvl w:val="0"/>
          <w:numId w:val="96"/>
        </w:numPr>
        <w:tabs>
          <w:tab w:val="left" w:pos="1400"/>
        </w:tabs>
        <w:ind w:left="539" w:right="846" w:firstLine="0"/>
        <w:rPr>
          <w:sz w:val="24"/>
        </w:rPr>
      </w:pPr>
      <w:r>
        <w:rPr>
          <w:sz w:val="24"/>
        </w:rPr>
        <w:t>Педагог учит детей простейшему анализу созданных построек; вызывает чувство</w:t>
      </w:r>
      <w:r w:rsidRPr="00C83326">
        <w:rPr>
          <w:spacing w:val="1"/>
          <w:sz w:val="24"/>
        </w:rPr>
        <w:t xml:space="preserve"> </w:t>
      </w:r>
      <w:r>
        <w:rPr>
          <w:sz w:val="24"/>
        </w:rPr>
        <w:t>радости</w:t>
      </w:r>
      <w:r w:rsidRPr="00C83326">
        <w:rPr>
          <w:spacing w:val="1"/>
          <w:sz w:val="24"/>
        </w:rPr>
        <w:t xml:space="preserve"> </w:t>
      </w:r>
      <w:r>
        <w:rPr>
          <w:sz w:val="24"/>
        </w:rPr>
        <w:t>при</w:t>
      </w:r>
      <w:r w:rsidRPr="00C83326">
        <w:rPr>
          <w:spacing w:val="1"/>
          <w:sz w:val="24"/>
        </w:rPr>
        <w:t xml:space="preserve"> </w:t>
      </w:r>
      <w:r>
        <w:rPr>
          <w:sz w:val="24"/>
        </w:rPr>
        <w:t>удавшейся</w:t>
      </w:r>
      <w:r w:rsidRPr="00C83326">
        <w:rPr>
          <w:spacing w:val="1"/>
          <w:sz w:val="24"/>
        </w:rPr>
        <w:t xml:space="preserve"> </w:t>
      </w:r>
      <w:r>
        <w:rPr>
          <w:sz w:val="24"/>
        </w:rPr>
        <w:t>постройке.</w:t>
      </w:r>
      <w:r w:rsidRPr="00C83326">
        <w:rPr>
          <w:spacing w:val="1"/>
          <w:sz w:val="24"/>
        </w:rPr>
        <w:t xml:space="preserve"> </w:t>
      </w:r>
      <w:r>
        <w:rPr>
          <w:sz w:val="24"/>
        </w:rPr>
        <w:t>Учит</w:t>
      </w:r>
      <w:r w:rsidRPr="00C83326">
        <w:rPr>
          <w:spacing w:val="1"/>
          <w:sz w:val="24"/>
        </w:rPr>
        <w:t xml:space="preserve"> </w:t>
      </w:r>
      <w:r>
        <w:rPr>
          <w:sz w:val="24"/>
        </w:rPr>
        <w:t>детей</w:t>
      </w:r>
      <w:r w:rsidRPr="00C83326">
        <w:rPr>
          <w:spacing w:val="1"/>
          <w:sz w:val="24"/>
        </w:rPr>
        <w:t xml:space="preserve"> </w:t>
      </w:r>
      <w:r>
        <w:rPr>
          <w:sz w:val="24"/>
        </w:rPr>
        <w:t>располагать</w:t>
      </w:r>
      <w:r w:rsidRPr="00C83326">
        <w:rPr>
          <w:spacing w:val="1"/>
          <w:sz w:val="24"/>
        </w:rPr>
        <w:t xml:space="preserve"> </w:t>
      </w:r>
      <w:r>
        <w:rPr>
          <w:sz w:val="24"/>
        </w:rPr>
        <w:t>кирпичики,</w:t>
      </w:r>
      <w:r w:rsidRPr="00C83326">
        <w:rPr>
          <w:spacing w:val="1"/>
          <w:sz w:val="24"/>
        </w:rPr>
        <w:t xml:space="preserve"> </w:t>
      </w:r>
      <w:r>
        <w:rPr>
          <w:sz w:val="24"/>
        </w:rPr>
        <w:t>пластины</w:t>
      </w:r>
      <w:r w:rsidRPr="00C83326">
        <w:rPr>
          <w:spacing w:val="-57"/>
          <w:sz w:val="24"/>
        </w:rPr>
        <w:t xml:space="preserve"> </w:t>
      </w:r>
      <w:r>
        <w:rPr>
          <w:sz w:val="24"/>
        </w:rPr>
        <w:t>вертикально (в ряд, по кругу, по периметру четырехугольника), ставить их плотно друг к</w:t>
      </w:r>
      <w:r w:rsidRPr="00C83326">
        <w:rPr>
          <w:spacing w:val="1"/>
          <w:sz w:val="24"/>
        </w:rPr>
        <w:t xml:space="preserve"> </w:t>
      </w:r>
      <w:r>
        <w:rPr>
          <w:sz w:val="24"/>
        </w:rPr>
        <w:t>другу,</w:t>
      </w:r>
      <w:r w:rsidRPr="00C83326">
        <w:rPr>
          <w:sz w:val="24"/>
        </w:rPr>
        <w:t xml:space="preserve"> </w:t>
      </w:r>
      <w:r>
        <w:rPr>
          <w:sz w:val="24"/>
        </w:rPr>
        <w:t>на</w:t>
      </w:r>
      <w:r w:rsidRPr="00C83326">
        <w:rPr>
          <w:sz w:val="24"/>
        </w:rPr>
        <w:t xml:space="preserve"> </w:t>
      </w:r>
      <w:r>
        <w:rPr>
          <w:sz w:val="24"/>
        </w:rPr>
        <w:t>определенном</w:t>
      </w:r>
      <w:r w:rsidRPr="00C83326">
        <w:rPr>
          <w:sz w:val="24"/>
        </w:rPr>
        <w:t xml:space="preserve"> </w:t>
      </w:r>
      <w:r>
        <w:rPr>
          <w:sz w:val="24"/>
        </w:rPr>
        <w:t>расстоянии</w:t>
      </w:r>
      <w:r w:rsidRPr="00C83326">
        <w:rPr>
          <w:sz w:val="24"/>
        </w:rPr>
        <w:t xml:space="preserve"> </w:t>
      </w:r>
      <w:r>
        <w:rPr>
          <w:sz w:val="24"/>
        </w:rPr>
        <w:t>(заборчик,</w:t>
      </w:r>
      <w:r w:rsidRPr="00C83326">
        <w:rPr>
          <w:sz w:val="24"/>
        </w:rPr>
        <w:t xml:space="preserve"> </w:t>
      </w:r>
      <w:r>
        <w:rPr>
          <w:sz w:val="24"/>
        </w:rPr>
        <w:t>ворота).</w:t>
      </w:r>
      <w:r w:rsidRPr="00C83326">
        <w:rPr>
          <w:sz w:val="24"/>
        </w:rPr>
        <w:t xml:space="preserve"> </w:t>
      </w:r>
      <w:r>
        <w:rPr>
          <w:sz w:val="24"/>
        </w:rPr>
        <w:t>Педагог</w:t>
      </w:r>
      <w:r w:rsidRPr="00C83326">
        <w:rPr>
          <w:sz w:val="24"/>
        </w:rPr>
        <w:t xml:space="preserve"> </w:t>
      </w:r>
      <w:r>
        <w:rPr>
          <w:sz w:val="24"/>
        </w:rPr>
        <w:t>побуждает</w:t>
      </w:r>
      <w:r w:rsidRPr="00C83326">
        <w:rPr>
          <w:sz w:val="24"/>
        </w:rPr>
        <w:t xml:space="preserve"> </w:t>
      </w:r>
      <w:r>
        <w:rPr>
          <w:sz w:val="24"/>
        </w:rPr>
        <w:t>детей</w:t>
      </w:r>
      <w:r w:rsidRPr="00C83326">
        <w:rPr>
          <w:sz w:val="24"/>
        </w:rPr>
        <w:t xml:space="preserve"> </w:t>
      </w:r>
      <w:r>
        <w:rPr>
          <w:sz w:val="24"/>
        </w:rPr>
        <w:t>к</w:t>
      </w:r>
      <w:r w:rsidR="00C83326">
        <w:rPr>
          <w:sz w:val="24"/>
        </w:rPr>
        <w:t xml:space="preserve"> </w:t>
      </w:r>
      <w:r w:rsidRPr="00C83326">
        <w:rPr>
          <w:sz w:val="24"/>
        </w:rPr>
        <w:t>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1652E610" w14:textId="77777777" w:rsidR="005D1EB4" w:rsidRDefault="00C90B26">
      <w:pPr>
        <w:ind w:left="1247"/>
        <w:jc w:val="both"/>
        <w:rPr>
          <w:i/>
          <w:sz w:val="24"/>
        </w:rPr>
      </w:pPr>
      <w:r>
        <w:rPr>
          <w:i/>
          <w:sz w:val="24"/>
        </w:rPr>
        <w:lastRenderedPageBreak/>
        <w:t>Музыкальная</w:t>
      </w:r>
      <w:r>
        <w:rPr>
          <w:i/>
          <w:spacing w:val="-6"/>
          <w:sz w:val="24"/>
        </w:rPr>
        <w:t xml:space="preserve"> </w:t>
      </w:r>
      <w:r>
        <w:rPr>
          <w:i/>
          <w:sz w:val="24"/>
        </w:rPr>
        <w:t>деятельность.</w:t>
      </w:r>
    </w:p>
    <w:p w14:paraId="0550B0BC" w14:textId="77777777" w:rsidR="005D1EB4" w:rsidRDefault="00C90B26" w:rsidP="00A33441">
      <w:pPr>
        <w:pStyle w:val="a5"/>
        <w:numPr>
          <w:ilvl w:val="0"/>
          <w:numId w:val="88"/>
        </w:numPr>
        <w:tabs>
          <w:tab w:val="left" w:pos="1558"/>
        </w:tabs>
        <w:ind w:left="539" w:right="847" w:firstLine="708"/>
        <w:rPr>
          <w:sz w:val="24"/>
        </w:rPr>
      </w:pPr>
      <w:r>
        <w:rPr>
          <w:i/>
          <w:sz w:val="24"/>
        </w:rPr>
        <w:t xml:space="preserve">Слушание: </w:t>
      </w:r>
      <w:r>
        <w:rPr>
          <w:sz w:val="24"/>
        </w:rPr>
        <w:t>педагог учит детей слушать музыкальное произведение до конца,</w:t>
      </w:r>
      <w:r>
        <w:rPr>
          <w:spacing w:val="1"/>
          <w:sz w:val="24"/>
        </w:rPr>
        <w:t xml:space="preserve"> </w:t>
      </w:r>
      <w:r>
        <w:rPr>
          <w:sz w:val="24"/>
        </w:rPr>
        <w:t>понимать</w:t>
      </w:r>
      <w:r>
        <w:rPr>
          <w:spacing w:val="1"/>
          <w:sz w:val="24"/>
        </w:rPr>
        <w:t xml:space="preserve"> </w:t>
      </w:r>
      <w:r>
        <w:rPr>
          <w:sz w:val="24"/>
        </w:rPr>
        <w:t>характер</w:t>
      </w:r>
      <w:r>
        <w:rPr>
          <w:spacing w:val="1"/>
          <w:sz w:val="24"/>
        </w:rPr>
        <w:t xml:space="preserve"> </w:t>
      </w:r>
      <w:r>
        <w:rPr>
          <w:sz w:val="24"/>
        </w:rPr>
        <w:t>музыки,</w:t>
      </w:r>
      <w:r>
        <w:rPr>
          <w:spacing w:val="1"/>
          <w:sz w:val="24"/>
        </w:rPr>
        <w:t xml:space="preserve"> </w:t>
      </w:r>
      <w:r>
        <w:rPr>
          <w:sz w:val="24"/>
        </w:rPr>
        <w:t>узнавать</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сколько</w:t>
      </w:r>
      <w:r>
        <w:rPr>
          <w:spacing w:val="1"/>
          <w:sz w:val="24"/>
        </w:rPr>
        <w:t xml:space="preserve"> </w:t>
      </w:r>
      <w:r>
        <w:rPr>
          <w:sz w:val="24"/>
        </w:rPr>
        <w:t>частей</w:t>
      </w:r>
      <w:r>
        <w:rPr>
          <w:spacing w:val="1"/>
          <w:sz w:val="24"/>
        </w:rPr>
        <w:t xml:space="preserve"> </w:t>
      </w:r>
      <w:r>
        <w:rPr>
          <w:sz w:val="24"/>
        </w:rPr>
        <w:t>в</w:t>
      </w:r>
      <w:r>
        <w:rPr>
          <w:spacing w:val="1"/>
          <w:sz w:val="24"/>
        </w:rPr>
        <w:t xml:space="preserve"> </w:t>
      </w:r>
      <w:r>
        <w:rPr>
          <w:sz w:val="24"/>
        </w:rPr>
        <w:t>произведении;</w:t>
      </w:r>
      <w:r>
        <w:rPr>
          <w:spacing w:val="1"/>
          <w:sz w:val="24"/>
        </w:rPr>
        <w:t xml:space="preserve"> </w:t>
      </w:r>
      <w:r>
        <w:rPr>
          <w:sz w:val="24"/>
        </w:rPr>
        <w:t>выражать свои впечатления после прослушивания словом, мимикой, жестом. Развивает у</w:t>
      </w:r>
      <w:r>
        <w:rPr>
          <w:spacing w:val="1"/>
          <w:sz w:val="24"/>
        </w:rPr>
        <w:t xml:space="preserve"> </w:t>
      </w:r>
      <w:r>
        <w:rPr>
          <w:sz w:val="24"/>
        </w:rPr>
        <w:t>детей способность различать звуки по высоте в пределах октавы - септимы, замечать</w:t>
      </w:r>
      <w:r>
        <w:rPr>
          <w:spacing w:val="1"/>
          <w:sz w:val="24"/>
        </w:rPr>
        <w:t xml:space="preserve"> </w:t>
      </w:r>
      <w:r>
        <w:rPr>
          <w:sz w:val="24"/>
        </w:rPr>
        <w:t>изменение</w:t>
      </w:r>
      <w:r>
        <w:rPr>
          <w:spacing w:val="1"/>
          <w:sz w:val="24"/>
        </w:rPr>
        <w:t xml:space="preserve"> </w:t>
      </w:r>
      <w:r>
        <w:rPr>
          <w:sz w:val="24"/>
        </w:rPr>
        <w:t>в</w:t>
      </w:r>
      <w:r>
        <w:rPr>
          <w:spacing w:val="1"/>
          <w:sz w:val="24"/>
        </w:rPr>
        <w:t xml:space="preserve"> </w:t>
      </w:r>
      <w:r>
        <w:rPr>
          <w:sz w:val="24"/>
        </w:rPr>
        <w:t>силе</w:t>
      </w:r>
      <w:r>
        <w:rPr>
          <w:spacing w:val="1"/>
          <w:sz w:val="24"/>
        </w:rPr>
        <w:t xml:space="preserve"> </w:t>
      </w:r>
      <w:r>
        <w:rPr>
          <w:sz w:val="24"/>
        </w:rPr>
        <w:t>звучания</w:t>
      </w:r>
      <w:r>
        <w:rPr>
          <w:spacing w:val="1"/>
          <w:sz w:val="24"/>
        </w:rPr>
        <w:t xml:space="preserve"> </w:t>
      </w:r>
      <w:r>
        <w:rPr>
          <w:sz w:val="24"/>
        </w:rPr>
        <w:t>мелодии</w:t>
      </w:r>
      <w:r>
        <w:rPr>
          <w:spacing w:val="1"/>
          <w:sz w:val="24"/>
        </w:rPr>
        <w:t xml:space="preserve"> </w:t>
      </w:r>
      <w:r>
        <w:rPr>
          <w:sz w:val="24"/>
        </w:rPr>
        <w:t>(громко,</w:t>
      </w:r>
      <w:r>
        <w:rPr>
          <w:spacing w:val="1"/>
          <w:sz w:val="24"/>
        </w:rPr>
        <w:t xml:space="preserve"> </w:t>
      </w:r>
      <w:r>
        <w:rPr>
          <w:sz w:val="24"/>
        </w:rPr>
        <w:t>тихо).</w:t>
      </w:r>
      <w:r>
        <w:rPr>
          <w:spacing w:val="1"/>
          <w:sz w:val="24"/>
        </w:rPr>
        <w:t xml:space="preserve"> </w:t>
      </w:r>
      <w:r>
        <w:rPr>
          <w:sz w:val="24"/>
        </w:rPr>
        <w:t>Совершенствует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различать</w:t>
      </w:r>
      <w:r>
        <w:rPr>
          <w:spacing w:val="1"/>
          <w:sz w:val="24"/>
        </w:rPr>
        <w:t xml:space="preserve"> </w:t>
      </w:r>
      <w:r>
        <w:rPr>
          <w:sz w:val="24"/>
        </w:rPr>
        <w:t>звучание</w:t>
      </w:r>
      <w:r>
        <w:rPr>
          <w:spacing w:val="1"/>
          <w:sz w:val="24"/>
        </w:rPr>
        <w:t xml:space="preserve"> </w:t>
      </w:r>
      <w:r>
        <w:rPr>
          <w:sz w:val="24"/>
        </w:rPr>
        <w:t>музыкальных</w:t>
      </w:r>
      <w:r>
        <w:rPr>
          <w:spacing w:val="1"/>
          <w:sz w:val="24"/>
        </w:rPr>
        <w:t xml:space="preserve"> </w:t>
      </w:r>
      <w:r>
        <w:rPr>
          <w:sz w:val="24"/>
        </w:rPr>
        <w:t>игрушек,</w:t>
      </w:r>
      <w:r>
        <w:rPr>
          <w:spacing w:val="1"/>
          <w:sz w:val="24"/>
        </w:rPr>
        <w:t xml:space="preserve"> </w:t>
      </w:r>
      <w:r>
        <w:rPr>
          <w:sz w:val="24"/>
        </w:rPr>
        <w:t>детских</w:t>
      </w:r>
      <w:r>
        <w:rPr>
          <w:spacing w:val="1"/>
          <w:sz w:val="24"/>
        </w:rPr>
        <w:t xml:space="preserve"> </w:t>
      </w:r>
      <w:r>
        <w:rPr>
          <w:sz w:val="24"/>
        </w:rPr>
        <w:t>музыкальных</w:t>
      </w:r>
      <w:r>
        <w:rPr>
          <w:spacing w:val="1"/>
          <w:sz w:val="24"/>
        </w:rPr>
        <w:t xml:space="preserve"> </w:t>
      </w:r>
      <w:r>
        <w:rPr>
          <w:sz w:val="24"/>
        </w:rPr>
        <w:t>инструментов</w:t>
      </w:r>
      <w:r>
        <w:rPr>
          <w:spacing w:val="-57"/>
          <w:sz w:val="24"/>
        </w:rPr>
        <w:t xml:space="preserve"> </w:t>
      </w:r>
      <w:r>
        <w:rPr>
          <w:sz w:val="24"/>
        </w:rPr>
        <w:t>(музыкальный</w:t>
      </w:r>
      <w:r>
        <w:rPr>
          <w:spacing w:val="-2"/>
          <w:sz w:val="24"/>
        </w:rPr>
        <w:t xml:space="preserve"> </w:t>
      </w:r>
      <w:r>
        <w:rPr>
          <w:sz w:val="24"/>
        </w:rPr>
        <w:t>молоточек,</w:t>
      </w:r>
      <w:r>
        <w:rPr>
          <w:spacing w:val="-2"/>
          <w:sz w:val="24"/>
        </w:rPr>
        <w:t xml:space="preserve"> </w:t>
      </w:r>
      <w:r>
        <w:rPr>
          <w:sz w:val="24"/>
        </w:rPr>
        <w:t>шарманка,</w:t>
      </w:r>
      <w:r>
        <w:rPr>
          <w:spacing w:val="-2"/>
          <w:sz w:val="24"/>
        </w:rPr>
        <w:t xml:space="preserve"> </w:t>
      </w:r>
      <w:r>
        <w:rPr>
          <w:sz w:val="24"/>
        </w:rPr>
        <w:t>погремушка,</w:t>
      </w:r>
      <w:r>
        <w:rPr>
          <w:spacing w:val="-2"/>
          <w:sz w:val="24"/>
        </w:rPr>
        <w:t xml:space="preserve"> </w:t>
      </w:r>
      <w:r>
        <w:rPr>
          <w:sz w:val="24"/>
        </w:rPr>
        <w:t>барабан,</w:t>
      </w:r>
      <w:r>
        <w:rPr>
          <w:spacing w:val="-2"/>
          <w:sz w:val="24"/>
        </w:rPr>
        <w:t xml:space="preserve"> </w:t>
      </w:r>
      <w:r>
        <w:rPr>
          <w:sz w:val="24"/>
        </w:rPr>
        <w:t>бубен,</w:t>
      </w:r>
      <w:r>
        <w:rPr>
          <w:spacing w:val="-2"/>
          <w:sz w:val="24"/>
        </w:rPr>
        <w:t xml:space="preserve"> </w:t>
      </w:r>
      <w:r>
        <w:rPr>
          <w:sz w:val="24"/>
        </w:rPr>
        <w:t>металлофон</w:t>
      </w:r>
      <w:r>
        <w:rPr>
          <w:spacing w:val="-1"/>
          <w:sz w:val="24"/>
        </w:rPr>
        <w:t xml:space="preserve"> </w:t>
      </w:r>
      <w:r>
        <w:rPr>
          <w:sz w:val="24"/>
        </w:rPr>
        <w:t>и</w:t>
      </w:r>
      <w:r>
        <w:rPr>
          <w:spacing w:val="-1"/>
          <w:sz w:val="24"/>
        </w:rPr>
        <w:t xml:space="preserve"> </w:t>
      </w:r>
      <w:r>
        <w:rPr>
          <w:sz w:val="24"/>
        </w:rPr>
        <w:t>другие).</w:t>
      </w:r>
    </w:p>
    <w:p w14:paraId="0398C343" w14:textId="77777777" w:rsidR="005D1EB4" w:rsidRDefault="00C90B26" w:rsidP="00A33441">
      <w:pPr>
        <w:pStyle w:val="a5"/>
        <w:numPr>
          <w:ilvl w:val="0"/>
          <w:numId w:val="88"/>
        </w:numPr>
        <w:tabs>
          <w:tab w:val="left" w:pos="1563"/>
        </w:tabs>
        <w:ind w:left="539" w:right="850" w:firstLine="708"/>
        <w:rPr>
          <w:sz w:val="24"/>
        </w:rPr>
      </w:pPr>
      <w:r>
        <w:rPr>
          <w:i/>
          <w:sz w:val="24"/>
        </w:rPr>
        <w:t xml:space="preserve">Пение: </w:t>
      </w:r>
      <w:r>
        <w:rPr>
          <w:sz w:val="24"/>
        </w:rPr>
        <w:t>педагог способствует</w:t>
      </w:r>
      <w:r>
        <w:rPr>
          <w:spacing w:val="1"/>
          <w:sz w:val="24"/>
        </w:rPr>
        <w:t xml:space="preserve"> </w:t>
      </w:r>
      <w:r>
        <w:rPr>
          <w:sz w:val="24"/>
        </w:rPr>
        <w:t>развитию</w:t>
      </w:r>
      <w:r>
        <w:rPr>
          <w:spacing w:val="1"/>
          <w:sz w:val="24"/>
        </w:rPr>
        <w:t xml:space="preserve"> </w:t>
      </w:r>
      <w:r>
        <w:rPr>
          <w:sz w:val="24"/>
        </w:rPr>
        <w:t>у детей</w:t>
      </w:r>
      <w:r>
        <w:rPr>
          <w:spacing w:val="1"/>
          <w:sz w:val="24"/>
        </w:rPr>
        <w:t xml:space="preserve"> </w:t>
      </w:r>
      <w:r>
        <w:rPr>
          <w:sz w:val="24"/>
        </w:rPr>
        <w:t>певческих навыков:</w:t>
      </w:r>
      <w:r>
        <w:rPr>
          <w:spacing w:val="1"/>
          <w:sz w:val="24"/>
        </w:rPr>
        <w:t xml:space="preserve"> </w:t>
      </w:r>
      <w:r>
        <w:rPr>
          <w:sz w:val="24"/>
        </w:rPr>
        <w:t>петь без</w:t>
      </w:r>
      <w:r>
        <w:rPr>
          <w:spacing w:val="1"/>
          <w:sz w:val="24"/>
        </w:rPr>
        <w:t xml:space="preserve"> </w:t>
      </w:r>
      <w:r>
        <w:rPr>
          <w:sz w:val="24"/>
        </w:rPr>
        <w:t>напряжения</w:t>
      </w:r>
      <w:r>
        <w:rPr>
          <w:spacing w:val="1"/>
          <w:sz w:val="24"/>
        </w:rPr>
        <w:t xml:space="preserve"> </w:t>
      </w:r>
      <w:r>
        <w:rPr>
          <w:sz w:val="24"/>
        </w:rPr>
        <w:t>в</w:t>
      </w:r>
      <w:r>
        <w:rPr>
          <w:spacing w:val="1"/>
          <w:sz w:val="24"/>
        </w:rPr>
        <w:t xml:space="preserve"> </w:t>
      </w:r>
      <w:r>
        <w:rPr>
          <w:sz w:val="24"/>
        </w:rPr>
        <w:t>диапазоне</w:t>
      </w:r>
      <w:r>
        <w:rPr>
          <w:spacing w:val="1"/>
          <w:sz w:val="24"/>
        </w:rPr>
        <w:t xml:space="preserve"> </w:t>
      </w:r>
      <w:r>
        <w:rPr>
          <w:sz w:val="24"/>
        </w:rPr>
        <w:t>ре</w:t>
      </w:r>
      <w:r>
        <w:rPr>
          <w:spacing w:val="1"/>
          <w:sz w:val="24"/>
        </w:rPr>
        <w:t xml:space="preserve"> </w:t>
      </w:r>
      <w:r>
        <w:rPr>
          <w:sz w:val="24"/>
        </w:rPr>
        <w:t>(ми)</w:t>
      </w:r>
      <w:r>
        <w:rPr>
          <w:spacing w:val="1"/>
          <w:sz w:val="24"/>
        </w:rPr>
        <w:t xml:space="preserve"> </w:t>
      </w:r>
      <w:r>
        <w:rPr>
          <w:sz w:val="24"/>
        </w:rPr>
        <w:t>-</w:t>
      </w:r>
      <w:r>
        <w:rPr>
          <w:spacing w:val="1"/>
          <w:sz w:val="24"/>
        </w:rPr>
        <w:t xml:space="preserve"> </w:t>
      </w:r>
      <w:r>
        <w:rPr>
          <w:sz w:val="24"/>
        </w:rPr>
        <w:t>ля</w:t>
      </w:r>
      <w:r>
        <w:rPr>
          <w:spacing w:val="1"/>
          <w:sz w:val="24"/>
        </w:rPr>
        <w:t xml:space="preserve"> </w:t>
      </w:r>
      <w:r>
        <w:rPr>
          <w:sz w:val="24"/>
        </w:rPr>
        <w:t>(си),</w:t>
      </w:r>
      <w:r>
        <w:rPr>
          <w:spacing w:val="1"/>
          <w:sz w:val="24"/>
        </w:rPr>
        <w:t xml:space="preserve"> </w:t>
      </w:r>
      <w:r>
        <w:rPr>
          <w:sz w:val="24"/>
        </w:rPr>
        <w:t>в</w:t>
      </w:r>
      <w:r>
        <w:rPr>
          <w:spacing w:val="1"/>
          <w:sz w:val="24"/>
        </w:rPr>
        <w:t xml:space="preserve"> </w:t>
      </w:r>
      <w:r>
        <w:rPr>
          <w:sz w:val="24"/>
        </w:rPr>
        <w:t>одном</w:t>
      </w:r>
      <w:r>
        <w:rPr>
          <w:spacing w:val="1"/>
          <w:sz w:val="24"/>
        </w:rPr>
        <w:t xml:space="preserve"> </w:t>
      </w:r>
      <w:r>
        <w:rPr>
          <w:sz w:val="24"/>
        </w:rPr>
        <w:t>темпе</w:t>
      </w:r>
      <w:r>
        <w:rPr>
          <w:spacing w:val="1"/>
          <w:sz w:val="24"/>
        </w:rPr>
        <w:t xml:space="preserve"> </w:t>
      </w:r>
      <w:r>
        <w:rPr>
          <w:sz w:val="24"/>
        </w:rPr>
        <w:t>со</w:t>
      </w:r>
      <w:r>
        <w:rPr>
          <w:spacing w:val="1"/>
          <w:sz w:val="24"/>
        </w:rPr>
        <w:t xml:space="preserve"> </w:t>
      </w:r>
      <w:r>
        <w:rPr>
          <w:sz w:val="24"/>
        </w:rPr>
        <w:t>всеми,</w:t>
      </w:r>
      <w:r>
        <w:rPr>
          <w:spacing w:val="1"/>
          <w:sz w:val="24"/>
        </w:rPr>
        <w:t xml:space="preserve"> </w:t>
      </w:r>
      <w:r>
        <w:rPr>
          <w:sz w:val="24"/>
        </w:rPr>
        <w:t>чисто</w:t>
      </w:r>
      <w:r>
        <w:rPr>
          <w:spacing w:val="1"/>
          <w:sz w:val="24"/>
        </w:rPr>
        <w:t xml:space="preserve"> </w:t>
      </w:r>
      <w:r>
        <w:rPr>
          <w:sz w:val="24"/>
        </w:rPr>
        <w:t>и</w:t>
      </w:r>
      <w:r>
        <w:rPr>
          <w:spacing w:val="1"/>
          <w:sz w:val="24"/>
        </w:rPr>
        <w:t xml:space="preserve"> </w:t>
      </w:r>
      <w:r>
        <w:rPr>
          <w:sz w:val="24"/>
        </w:rPr>
        <w:t>ясно</w:t>
      </w:r>
      <w:r>
        <w:rPr>
          <w:spacing w:val="1"/>
          <w:sz w:val="24"/>
        </w:rPr>
        <w:t xml:space="preserve"> </w:t>
      </w:r>
      <w:r>
        <w:rPr>
          <w:sz w:val="24"/>
        </w:rPr>
        <w:t>произносить</w:t>
      </w:r>
      <w:r>
        <w:rPr>
          <w:spacing w:val="-1"/>
          <w:sz w:val="24"/>
        </w:rPr>
        <w:t xml:space="preserve"> </w:t>
      </w:r>
      <w:r>
        <w:rPr>
          <w:sz w:val="24"/>
        </w:rPr>
        <w:t>слова,</w:t>
      </w:r>
      <w:r>
        <w:rPr>
          <w:spacing w:val="-1"/>
          <w:sz w:val="24"/>
        </w:rPr>
        <w:t xml:space="preserve"> </w:t>
      </w:r>
      <w:r>
        <w:rPr>
          <w:sz w:val="24"/>
        </w:rPr>
        <w:t>передавать</w:t>
      </w:r>
      <w:r>
        <w:rPr>
          <w:spacing w:val="-1"/>
          <w:sz w:val="24"/>
        </w:rPr>
        <w:t xml:space="preserve"> </w:t>
      </w:r>
      <w:r>
        <w:rPr>
          <w:sz w:val="24"/>
        </w:rPr>
        <w:t>характер песни</w:t>
      </w:r>
      <w:r>
        <w:rPr>
          <w:spacing w:val="-3"/>
          <w:sz w:val="24"/>
        </w:rPr>
        <w:t xml:space="preserve"> </w:t>
      </w:r>
      <w:r>
        <w:rPr>
          <w:sz w:val="24"/>
        </w:rPr>
        <w:t>(весело,</w:t>
      </w:r>
      <w:r>
        <w:rPr>
          <w:spacing w:val="-1"/>
          <w:sz w:val="24"/>
        </w:rPr>
        <w:t xml:space="preserve"> </w:t>
      </w:r>
      <w:r>
        <w:rPr>
          <w:sz w:val="24"/>
        </w:rPr>
        <w:t>протяжно, ласково,</w:t>
      </w:r>
      <w:r>
        <w:rPr>
          <w:spacing w:val="-1"/>
          <w:sz w:val="24"/>
        </w:rPr>
        <w:t xml:space="preserve"> </w:t>
      </w:r>
      <w:r>
        <w:rPr>
          <w:sz w:val="24"/>
        </w:rPr>
        <w:t>напевно).</w:t>
      </w:r>
    </w:p>
    <w:p w14:paraId="1687A634" w14:textId="77777777" w:rsidR="005D1EB4" w:rsidRDefault="00C90B26" w:rsidP="00A33441">
      <w:pPr>
        <w:pStyle w:val="a5"/>
        <w:numPr>
          <w:ilvl w:val="0"/>
          <w:numId w:val="88"/>
        </w:numPr>
        <w:tabs>
          <w:tab w:val="left" w:pos="1510"/>
        </w:tabs>
        <w:ind w:left="539" w:right="850" w:firstLine="708"/>
        <w:rPr>
          <w:sz w:val="24"/>
        </w:rPr>
      </w:pPr>
      <w:r>
        <w:rPr>
          <w:i/>
          <w:sz w:val="24"/>
        </w:rPr>
        <w:t xml:space="preserve">Песенное творчество: </w:t>
      </w:r>
      <w:r>
        <w:rPr>
          <w:sz w:val="24"/>
        </w:rPr>
        <w:t>педагог учит детей допевать мелодии колыбельных песен</w:t>
      </w:r>
      <w:r>
        <w:rPr>
          <w:spacing w:val="-57"/>
          <w:sz w:val="24"/>
        </w:rPr>
        <w:t xml:space="preserve"> </w:t>
      </w:r>
      <w:r>
        <w:rPr>
          <w:sz w:val="24"/>
        </w:rPr>
        <w:t>на</w:t>
      </w:r>
      <w:r>
        <w:rPr>
          <w:spacing w:val="1"/>
          <w:sz w:val="24"/>
        </w:rPr>
        <w:t xml:space="preserve"> </w:t>
      </w:r>
      <w:r>
        <w:rPr>
          <w:sz w:val="24"/>
        </w:rPr>
        <w:t>слог</w:t>
      </w:r>
      <w:r>
        <w:rPr>
          <w:spacing w:val="1"/>
          <w:sz w:val="24"/>
        </w:rPr>
        <w:t xml:space="preserve"> </w:t>
      </w:r>
      <w:r>
        <w:rPr>
          <w:sz w:val="24"/>
        </w:rPr>
        <w:t>«баю-баю»</w:t>
      </w:r>
      <w:r>
        <w:rPr>
          <w:spacing w:val="1"/>
          <w:sz w:val="24"/>
        </w:rPr>
        <w:t xml:space="preserve"> </w:t>
      </w:r>
      <w:r>
        <w:rPr>
          <w:sz w:val="24"/>
        </w:rPr>
        <w:t>и</w:t>
      </w:r>
      <w:r>
        <w:rPr>
          <w:spacing w:val="1"/>
          <w:sz w:val="24"/>
        </w:rPr>
        <w:t xml:space="preserve"> </w:t>
      </w:r>
      <w:r>
        <w:rPr>
          <w:sz w:val="24"/>
        </w:rPr>
        <w:t>веселых</w:t>
      </w:r>
      <w:r>
        <w:rPr>
          <w:spacing w:val="1"/>
          <w:sz w:val="24"/>
        </w:rPr>
        <w:t xml:space="preserve"> </w:t>
      </w:r>
      <w:r>
        <w:rPr>
          <w:sz w:val="24"/>
        </w:rPr>
        <w:t>мелодий</w:t>
      </w:r>
      <w:r>
        <w:rPr>
          <w:spacing w:val="1"/>
          <w:sz w:val="24"/>
        </w:rPr>
        <w:t xml:space="preserve"> </w:t>
      </w:r>
      <w:r>
        <w:rPr>
          <w:sz w:val="24"/>
        </w:rPr>
        <w:t>на</w:t>
      </w:r>
      <w:r>
        <w:rPr>
          <w:spacing w:val="1"/>
          <w:sz w:val="24"/>
        </w:rPr>
        <w:t xml:space="preserve"> </w:t>
      </w:r>
      <w:r>
        <w:rPr>
          <w:sz w:val="24"/>
        </w:rPr>
        <w:t>слог</w:t>
      </w:r>
      <w:r>
        <w:rPr>
          <w:spacing w:val="1"/>
          <w:sz w:val="24"/>
        </w:rPr>
        <w:t xml:space="preserve"> </w:t>
      </w:r>
      <w:r>
        <w:rPr>
          <w:sz w:val="24"/>
        </w:rPr>
        <w:t>«ля-ля».</w:t>
      </w:r>
      <w:r>
        <w:rPr>
          <w:spacing w:val="1"/>
          <w:sz w:val="24"/>
        </w:rPr>
        <w:t xml:space="preserve"> </w:t>
      </w:r>
      <w:r>
        <w:rPr>
          <w:sz w:val="24"/>
        </w:rPr>
        <w:t>Способствует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формированию</w:t>
      </w:r>
      <w:r>
        <w:rPr>
          <w:spacing w:val="-1"/>
          <w:sz w:val="24"/>
        </w:rPr>
        <w:t xml:space="preserve"> </w:t>
      </w:r>
      <w:r>
        <w:rPr>
          <w:sz w:val="24"/>
        </w:rPr>
        <w:t>навыка</w:t>
      </w:r>
      <w:r>
        <w:rPr>
          <w:spacing w:val="-5"/>
          <w:sz w:val="24"/>
        </w:rPr>
        <w:t xml:space="preserve"> </w:t>
      </w:r>
      <w:r>
        <w:rPr>
          <w:sz w:val="24"/>
        </w:rPr>
        <w:t>сочинительства</w:t>
      </w:r>
      <w:r>
        <w:rPr>
          <w:spacing w:val="-2"/>
          <w:sz w:val="24"/>
        </w:rPr>
        <w:t xml:space="preserve"> </w:t>
      </w:r>
      <w:r>
        <w:rPr>
          <w:sz w:val="24"/>
        </w:rPr>
        <w:t>веселых</w:t>
      </w:r>
      <w:r>
        <w:rPr>
          <w:spacing w:val="1"/>
          <w:sz w:val="24"/>
        </w:rPr>
        <w:t xml:space="preserve"> </w:t>
      </w:r>
      <w:r>
        <w:rPr>
          <w:sz w:val="24"/>
        </w:rPr>
        <w:t>и грустных</w:t>
      </w:r>
      <w:r>
        <w:rPr>
          <w:spacing w:val="1"/>
          <w:sz w:val="24"/>
        </w:rPr>
        <w:t xml:space="preserve"> </w:t>
      </w:r>
      <w:r>
        <w:rPr>
          <w:sz w:val="24"/>
        </w:rPr>
        <w:t>мелодий</w:t>
      </w:r>
      <w:r>
        <w:rPr>
          <w:spacing w:val="-2"/>
          <w:sz w:val="24"/>
        </w:rPr>
        <w:t xml:space="preserve"> </w:t>
      </w:r>
      <w:r>
        <w:rPr>
          <w:sz w:val="24"/>
        </w:rPr>
        <w:t>по</w:t>
      </w:r>
      <w:r>
        <w:rPr>
          <w:spacing w:val="-1"/>
          <w:sz w:val="24"/>
        </w:rPr>
        <w:t xml:space="preserve"> </w:t>
      </w:r>
      <w:r>
        <w:rPr>
          <w:sz w:val="24"/>
        </w:rPr>
        <w:t>образцу.</w:t>
      </w:r>
    </w:p>
    <w:p w14:paraId="6CFFC997" w14:textId="77777777" w:rsidR="005D1EB4" w:rsidRDefault="00C90B26" w:rsidP="00A33441">
      <w:pPr>
        <w:pStyle w:val="a5"/>
        <w:numPr>
          <w:ilvl w:val="0"/>
          <w:numId w:val="88"/>
        </w:numPr>
        <w:tabs>
          <w:tab w:val="left" w:pos="1508"/>
        </w:tabs>
        <w:ind w:left="1507" w:hanging="261"/>
        <w:rPr>
          <w:i/>
          <w:sz w:val="24"/>
        </w:rPr>
      </w:pPr>
      <w:r>
        <w:rPr>
          <w:i/>
          <w:sz w:val="24"/>
        </w:rPr>
        <w:t>Музыкально-ритмические</w:t>
      </w:r>
      <w:r>
        <w:rPr>
          <w:i/>
          <w:spacing w:val="-5"/>
          <w:sz w:val="24"/>
        </w:rPr>
        <w:t xml:space="preserve"> </w:t>
      </w:r>
      <w:r>
        <w:rPr>
          <w:i/>
          <w:sz w:val="24"/>
        </w:rPr>
        <w:t>движения:</w:t>
      </w:r>
    </w:p>
    <w:p w14:paraId="2BE5A89B" w14:textId="77777777" w:rsidR="005D1EB4" w:rsidRDefault="00C90B26" w:rsidP="00A33441">
      <w:pPr>
        <w:pStyle w:val="a5"/>
        <w:numPr>
          <w:ilvl w:val="0"/>
          <w:numId w:val="96"/>
        </w:numPr>
        <w:tabs>
          <w:tab w:val="left" w:pos="1433"/>
        </w:tabs>
        <w:ind w:left="539" w:right="848" w:firstLine="708"/>
        <w:rPr>
          <w:sz w:val="24"/>
        </w:rPr>
      </w:pPr>
      <w:r>
        <w:rPr>
          <w:sz w:val="24"/>
        </w:rPr>
        <w:t>педагог учит детей двигаться в соответствии с двухчастной формой музыки и</w:t>
      </w:r>
      <w:r>
        <w:rPr>
          <w:spacing w:val="1"/>
          <w:sz w:val="24"/>
        </w:rPr>
        <w:t xml:space="preserve"> </w:t>
      </w:r>
      <w:r>
        <w:rPr>
          <w:sz w:val="24"/>
        </w:rPr>
        <w:t>силой ее звучания (громко, тихо); реагировать на начало звучания музыки и ее окончание.</w:t>
      </w:r>
      <w:r>
        <w:rPr>
          <w:spacing w:val="-57"/>
          <w:sz w:val="24"/>
        </w:rPr>
        <w:t xml:space="preserve"> </w:t>
      </w:r>
      <w:r>
        <w:rPr>
          <w:sz w:val="24"/>
        </w:rPr>
        <w:t>Совершенствует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навыки</w:t>
      </w:r>
      <w:r>
        <w:rPr>
          <w:spacing w:val="1"/>
          <w:sz w:val="24"/>
        </w:rPr>
        <w:t xml:space="preserve"> </w:t>
      </w:r>
      <w:r>
        <w:rPr>
          <w:sz w:val="24"/>
        </w:rPr>
        <w:t>основных</w:t>
      </w:r>
      <w:r>
        <w:rPr>
          <w:spacing w:val="1"/>
          <w:sz w:val="24"/>
        </w:rPr>
        <w:t xml:space="preserve"> </w:t>
      </w:r>
      <w:r>
        <w:rPr>
          <w:sz w:val="24"/>
        </w:rPr>
        <w:t>движений</w:t>
      </w:r>
      <w:r>
        <w:rPr>
          <w:spacing w:val="1"/>
          <w:sz w:val="24"/>
        </w:rPr>
        <w:t xml:space="preserve"> </w:t>
      </w:r>
      <w:r>
        <w:rPr>
          <w:sz w:val="24"/>
        </w:rPr>
        <w:t>(ходьба</w:t>
      </w:r>
      <w:r>
        <w:rPr>
          <w:spacing w:val="1"/>
          <w:sz w:val="24"/>
        </w:rPr>
        <w:t xml:space="preserve"> </w:t>
      </w:r>
      <w:r>
        <w:rPr>
          <w:sz w:val="24"/>
        </w:rPr>
        <w:t>и</w:t>
      </w:r>
      <w:r>
        <w:rPr>
          <w:spacing w:val="1"/>
          <w:sz w:val="24"/>
        </w:rPr>
        <w:t xml:space="preserve"> </w:t>
      </w:r>
      <w:r>
        <w:rPr>
          <w:sz w:val="24"/>
        </w:rPr>
        <w:t>бег).</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маршировать вместе со всеми и индивидуально, бегать легко, в умеренном и быстром</w:t>
      </w:r>
      <w:r>
        <w:rPr>
          <w:spacing w:val="1"/>
          <w:sz w:val="24"/>
        </w:rPr>
        <w:t xml:space="preserve"> </w:t>
      </w:r>
      <w:r>
        <w:rPr>
          <w:sz w:val="24"/>
        </w:rPr>
        <w:t>темпе</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Педагог</w:t>
      </w:r>
      <w:r>
        <w:rPr>
          <w:spacing w:val="1"/>
          <w:sz w:val="24"/>
        </w:rPr>
        <w:t xml:space="preserve"> </w:t>
      </w:r>
      <w:r>
        <w:rPr>
          <w:sz w:val="24"/>
        </w:rPr>
        <w:t>улучшает</w:t>
      </w:r>
      <w:r>
        <w:rPr>
          <w:spacing w:val="1"/>
          <w:sz w:val="24"/>
        </w:rPr>
        <w:t xml:space="preserve"> </w:t>
      </w:r>
      <w:r>
        <w:rPr>
          <w:sz w:val="24"/>
        </w:rPr>
        <w:t>качество</w:t>
      </w:r>
      <w:r>
        <w:rPr>
          <w:spacing w:val="1"/>
          <w:sz w:val="24"/>
        </w:rPr>
        <w:t xml:space="preserve"> </w:t>
      </w:r>
      <w:r>
        <w:rPr>
          <w:sz w:val="24"/>
        </w:rPr>
        <w:t>исполнения</w:t>
      </w:r>
      <w:r>
        <w:rPr>
          <w:spacing w:val="1"/>
          <w:sz w:val="24"/>
        </w:rPr>
        <w:t xml:space="preserve"> </w:t>
      </w:r>
      <w:r>
        <w:rPr>
          <w:sz w:val="24"/>
        </w:rPr>
        <w:t>танцевальных</w:t>
      </w:r>
      <w:r>
        <w:rPr>
          <w:spacing w:val="1"/>
          <w:sz w:val="24"/>
        </w:rPr>
        <w:t xml:space="preserve"> </w:t>
      </w:r>
      <w:r>
        <w:rPr>
          <w:sz w:val="24"/>
        </w:rPr>
        <w:t>движений:</w:t>
      </w:r>
      <w:r>
        <w:rPr>
          <w:spacing w:val="1"/>
          <w:sz w:val="24"/>
        </w:rPr>
        <w:t xml:space="preserve"> </w:t>
      </w:r>
      <w:r>
        <w:rPr>
          <w:sz w:val="24"/>
        </w:rPr>
        <w:t>притопывания</w:t>
      </w:r>
      <w:r>
        <w:rPr>
          <w:spacing w:val="1"/>
          <w:sz w:val="24"/>
        </w:rPr>
        <w:t xml:space="preserve"> </w:t>
      </w:r>
      <w:r>
        <w:rPr>
          <w:sz w:val="24"/>
        </w:rPr>
        <w:t>попеременно</w:t>
      </w:r>
      <w:r>
        <w:rPr>
          <w:spacing w:val="1"/>
          <w:sz w:val="24"/>
        </w:rPr>
        <w:t xml:space="preserve"> </w:t>
      </w:r>
      <w:r>
        <w:rPr>
          <w:sz w:val="24"/>
        </w:rPr>
        <w:t>двумя</w:t>
      </w:r>
      <w:r>
        <w:rPr>
          <w:spacing w:val="1"/>
          <w:sz w:val="24"/>
        </w:rPr>
        <w:t xml:space="preserve"> </w:t>
      </w:r>
      <w:r>
        <w:rPr>
          <w:sz w:val="24"/>
        </w:rPr>
        <w:t>ногами</w:t>
      </w:r>
      <w:r>
        <w:rPr>
          <w:spacing w:val="1"/>
          <w:sz w:val="24"/>
        </w:rPr>
        <w:t xml:space="preserve"> </w:t>
      </w:r>
      <w:r>
        <w:rPr>
          <w:sz w:val="24"/>
        </w:rPr>
        <w:t>и</w:t>
      </w:r>
      <w:r>
        <w:rPr>
          <w:spacing w:val="1"/>
          <w:sz w:val="24"/>
        </w:rPr>
        <w:t xml:space="preserve"> </w:t>
      </w:r>
      <w:r>
        <w:rPr>
          <w:sz w:val="24"/>
        </w:rPr>
        <w:t>одной</w:t>
      </w:r>
      <w:r>
        <w:rPr>
          <w:spacing w:val="1"/>
          <w:sz w:val="24"/>
        </w:rPr>
        <w:t xml:space="preserve"> </w:t>
      </w:r>
      <w:r>
        <w:rPr>
          <w:sz w:val="24"/>
        </w:rPr>
        <w:t>ногой.</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кружиться в парах, выполнять прямой галоп, двигаться под музыку ритмично и согласно</w:t>
      </w:r>
      <w:r>
        <w:rPr>
          <w:spacing w:val="1"/>
          <w:sz w:val="24"/>
        </w:rPr>
        <w:t xml:space="preserve"> </w:t>
      </w:r>
      <w:r>
        <w:rPr>
          <w:sz w:val="24"/>
        </w:rPr>
        <w:t>темпу</w:t>
      </w:r>
      <w:r>
        <w:rPr>
          <w:spacing w:val="1"/>
          <w:sz w:val="24"/>
        </w:rPr>
        <w:t xml:space="preserve"> </w:t>
      </w:r>
      <w:r>
        <w:rPr>
          <w:sz w:val="24"/>
        </w:rPr>
        <w:t>и</w:t>
      </w:r>
      <w:r>
        <w:rPr>
          <w:spacing w:val="1"/>
          <w:sz w:val="24"/>
        </w:rPr>
        <w:t xml:space="preserve"> </w:t>
      </w:r>
      <w:r>
        <w:rPr>
          <w:sz w:val="24"/>
        </w:rPr>
        <w:t>характеру</w:t>
      </w:r>
      <w:r>
        <w:rPr>
          <w:spacing w:val="1"/>
          <w:sz w:val="24"/>
        </w:rPr>
        <w:t xml:space="preserve"> </w:t>
      </w:r>
      <w:r>
        <w:rPr>
          <w:sz w:val="24"/>
        </w:rPr>
        <w:t>музыкального</w:t>
      </w:r>
      <w:r>
        <w:rPr>
          <w:spacing w:val="1"/>
          <w:sz w:val="24"/>
        </w:rPr>
        <w:t xml:space="preserve"> </w:t>
      </w:r>
      <w:r>
        <w:rPr>
          <w:sz w:val="24"/>
        </w:rPr>
        <w:t>произведения</w:t>
      </w:r>
      <w:r>
        <w:rPr>
          <w:spacing w:val="1"/>
          <w:sz w:val="24"/>
        </w:rPr>
        <w:t xml:space="preserve"> </w:t>
      </w:r>
      <w:r>
        <w:rPr>
          <w:sz w:val="24"/>
        </w:rPr>
        <w:t>с</w:t>
      </w:r>
      <w:r>
        <w:rPr>
          <w:spacing w:val="1"/>
          <w:sz w:val="24"/>
        </w:rPr>
        <w:t xml:space="preserve"> </w:t>
      </w:r>
      <w:r>
        <w:rPr>
          <w:sz w:val="24"/>
        </w:rPr>
        <w:t>предметами,</w:t>
      </w:r>
      <w:r>
        <w:rPr>
          <w:spacing w:val="1"/>
          <w:sz w:val="24"/>
        </w:rPr>
        <w:t xml:space="preserve"> </w:t>
      </w:r>
      <w:r>
        <w:rPr>
          <w:sz w:val="24"/>
        </w:rPr>
        <w:t>игрушками</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них.</w:t>
      </w:r>
      <w:r>
        <w:rPr>
          <w:spacing w:val="1"/>
          <w:sz w:val="24"/>
        </w:rPr>
        <w:t xml:space="preserve"> </w:t>
      </w:r>
      <w:r>
        <w:rPr>
          <w:sz w:val="24"/>
        </w:rPr>
        <w:t>Педагог</w:t>
      </w:r>
      <w:r>
        <w:rPr>
          <w:spacing w:val="1"/>
          <w:sz w:val="24"/>
        </w:rPr>
        <w:t xml:space="preserve"> </w:t>
      </w:r>
      <w:r>
        <w:rPr>
          <w:sz w:val="24"/>
        </w:rPr>
        <w:t>способствует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развитию</w:t>
      </w:r>
      <w:r>
        <w:rPr>
          <w:spacing w:val="1"/>
          <w:sz w:val="24"/>
        </w:rPr>
        <w:t xml:space="preserve"> </w:t>
      </w:r>
      <w:r>
        <w:rPr>
          <w:sz w:val="24"/>
        </w:rPr>
        <w:t>навыков</w:t>
      </w:r>
      <w:r>
        <w:rPr>
          <w:spacing w:val="1"/>
          <w:sz w:val="24"/>
        </w:rPr>
        <w:t xml:space="preserve"> </w:t>
      </w:r>
      <w:r>
        <w:rPr>
          <w:sz w:val="24"/>
        </w:rPr>
        <w:t>выразительной</w:t>
      </w:r>
      <w:r>
        <w:rPr>
          <w:spacing w:val="1"/>
          <w:sz w:val="24"/>
        </w:rPr>
        <w:t xml:space="preserve"> </w:t>
      </w:r>
      <w:r>
        <w:rPr>
          <w:sz w:val="24"/>
        </w:rPr>
        <w:t>и</w:t>
      </w:r>
      <w:r>
        <w:rPr>
          <w:spacing w:val="1"/>
          <w:sz w:val="24"/>
        </w:rPr>
        <w:t xml:space="preserve"> </w:t>
      </w:r>
      <w:r>
        <w:rPr>
          <w:sz w:val="24"/>
        </w:rPr>
        <w:t>эмоциональной</w:t>
      </w:r>
      <w:r>
        <w:rPr>
          <w:spacing w:val="1"/>
          <w:sz w:val="24"/>
        </w:rPr>
        <w:t xml:space="preserve"> </w:t>
      </w:r>
      <w:r>
        <w:rPr>
          <w:sz w:val="24"/>
        </w:rPr>
        <w:t>передачи игровых и сказочных образов: идет медведь, крадется кошка, бегают мышата,</w:t>
      </w:r>
      <w:r>
        <w:rPr>
          <w:spacing w:val="1"/>
          <w:sz w:val="24"/>
        </w:rPr>
        <w:t xml:space="preserve"> </w:t>
      </w:r>
      <w:r>
        <w:rPr>
          <w:sz w:val="24"/>
        </w:rPr>
        <w:t>скачет</w:t>
      </w:r>
      <w:r>
        <w:rPr>
          <w:spacing w:val="-1"/>
          <w:sz w:val="24"/>
        </w:rPr>
        <w:t xml:space="preserve"> </w:t>
      </w:r>
      <w:r>
        <w:rPr>
          <w:sz w:val="24"/>
        </w:rPr>
        <w:t>зайка,</w:t>
      </w:r>
      <w:r>
        <w:rPr>
          <w:spacing w:val="-1"/>
          <w:sz w:val="24"/>
        </w:rPr>
        <w:t xml:space="preserve"> </w:t>
      </w:r>
      <w:r>
        <w:rPr>
          <w:sz w:val="24"/>
        </w:rPr>
        <w:t>ходит</w:t>
      </w:r>
      <w:r>
        <w:rPr>
          <w:spacing w:val="-1"/>
          <w:sz w:val="24"/>
        </w:rPr>
        <w:t xml:space="preserve"> </w:t>
      </w:r>
      <w:r>
        <w:rPr>
          <w:sz w:val="24"/>
        </w:rPr>
        <w:t>петушок,</w:t>
      </w:r>
      <w:r>
        <w:rPr>
          <w:spacing w:val="-1"/>
          <w:sz w:val="24"/>
        </w:rPr>
        <w:t xml:space="preserve"> </w:t>
      </w:r>
      <w:r>
        <w:rPr>
          <w:sz w:val="24"/>
        </w:rPr>
        <w:t>клюют</w:t>
      </w:r>
      <w:r>
        <w:rPr>
          <w:spacing w:val="-1"/>
          <w:sz w:val="24"/>
        </w:rPr>
        <w:t xml:space="preserve"> </w:t>
      </w:r>
      <w:r>
        <w:rPr>
          <w:sz w:val="24"/>
        </w:rPr>
        <w:t>зернышки цыплята,</w:t>
      </w:r>
      <w:r>
        <w:rPr>
          <w:spacing w:val="-1"/>
          <w:sz w:val="24"/>
        </w:rPr>
        <w:t xml:space="preserve"> </w:t>
      </w:r>
      <w:r>
        <w:rPr>
          <w:sz w:val="24"/>
        </w:rPr>
        <w:t>летают</w:t>
      </w:r>
      <w:r>
        <w:rPr>
          <w:spacing w:val="-1"/>
          <w:sz w:val="24"/>
        </w:rPr>
        <w:t xml:space="preserve"> </w:t>
      </w:r>
      <w:r>
        <w:rPr>
          <w:sz w:val="24"/>
        </w:rPr>
        <w:t>птички</w:t>
      </w:r>
      <w:r>
        <w:rPr>
          <w:spacing w:val="1"/>
          <w:sz w:val="24"/>
        </w:rPr>
        <w:t xml:space="preserve"> </w:t>
      </w:r>
      <w:r>
        <w:rPr>
          <w:sz w:val="24"/>
        </w:rPr>
        <w:t>и</w:t>
      </w:r>
      <w:r>
        <w:rPr>
          <w:spacing w:val="-3"/>
          <w:sz w:val="24"/>
        </w:rPr>
        <w:t xml:space="preserve"> </w:t>
      </w:r>
      <w:r>
        <w:rPr>
          <w:sz w:val="24"/>
        </w:rPr>
        <w:t>так далее;</w:t>
      </w:r>
    </w:p>
    <w:p w14:paraId="24821ACD" w14:textId="77777777" w:rsidR="005D1EB4" w:rsidRDefault="00C90B26" w:rsidP="00A33441">
      <w:pPr>
        <w:pStyle w:val="a5"/>
        <w:numPr>
          <w:ilvl w:val="0"/>
          <w:numId w:val="96"/>
        </w:numPr>
        <w:tabs>
          <w:tab w:val="left" w:pos="1457"/>
        </w:tabs>
        <w:ind w:left="539" w:right="847" w:firstLine="708"/>
        <w:rPr>
          <w:sz w:val="24"/>
        </w:rPr>
      </w:pPr>
      <w:r>
        <w:rPr>
          <w:sz w:val="24"/>
        </w:rPr>
        <w:t>педагог</w:t>
      </w:r>
      <w:r>
        <w:rPr>
          <w:spacing w:val="1"/>
          <w:sz w:val="24"/>
        </w:rPr>
        <w:t xml:space="preserve"> </w:t>
      </w:r>
      <w:r>
        <w:rPr>
          <w:sz w:val="24"/>
        </w:rPr>
        <w:t>активизирует</w:t>
      </w:r>
      <w:r>
        <w:rPr>
          <w:spacing w:val="1"/>
          <w:sz w:val="24"/>
        </w:rPr>
        <w:t xml:space="preserve"> </w:t>
      </w:r>
      <w:r>
        <w:rPr>
          <w:sz w:val="24"/>
        </w:rPr>
        <w:t>танцевально-игровое</w:t>
      </w:r>
      <w:r>
        <w:rPr>
          <w:spacing w:val="1"/>
          <w:sz w:val="24"/>
        </w:rPr>
        <w:t xml:space="preserve"> </w:t>
      </w:r>
      <w:r>
        <w:rPr>
          <w:sz w:val="24"/>
        </w:rPr>
        <w:t>творчество</w:t>
      </w:r>
      <w:r>
        <w:rPr>
          <w:spacing w:val="1"/>
          <w:sz w:val="24"/>
        </w:rPr>
        <w:t xml:space="preserve"> </w:t>
      </w:r>
      <w:r>
        <w:rPr>
          <w:sz w:val="24"/>
        </w:rPr>
        <w:t>детей;</w:t>
      </w:r>
      <w:r>
        <w:rPr>
          <w:spacing w:val="1"/>
          <w:sz w:val="24"/>
        </w:rPr>
        <w:t xml:space="preserve"> </w:t>
      </w:r>
      <w:r>
        <w:rPr>
          <w:sz w:val="24"/>
        </w:rPr>
        <w:t>поддерживает</w:t>
      </w:r>
      <w:r>
        <w:rPr>
          <w:spacing w:val="1"/>
          <w:sz w:val="24"/>
        </w:rPr>
        <w:t xml:space="preserve"> </w:t>
      </w:r>
      <w:r>
        <w:rPr>
          <w:sz w:val="24"/>
        </w:rPr>
        <w:t>у</w:t>
      </w:r>
      <w:r>
        <w:rPr>
          <w:spacing w:val="1"/>
          <w:sz w:val="24"/>
        </w:rPr>
        <w:t xml:space="preserve"> </w:t>
      </w:r>
      <w:r>
        <w:rPr>
          <w:sz w:val="24"/>
        </w:rPr>
        <w:t>детей самостоятельность в выполнение танцевальных движений под плясовые мелодии;</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точности</w:t>
      </w:r>
      <w:r>
        <w:rPr>
          <w:spacing w:val="1"/>
          <w:sz w:val="24"/>
        </w:rPr>
        <w:t xml:space="preserve"> </w:t>
      </w:r>
      <w:r>
        <w:rPr>
          <w:sz w:val="24"/>
        </w:rPr>
        <w:t>выполнения</w:t>
      </w:r>
      <w:r>
        <w:rPr>
          <w:spacing w:val="1"/>
          <w:sz w:val="24"/>
        </w:rPr>
        <w:t xml:space="preserve"> </w:t>
      </w:r>
      <w:r>
        <w:rPr>
          <w:sz w:val="24"/>
        </w:rPr>
        <w:t>движений,</w:t>
      </w:r>
      <w:r>
        <w:rPr>
          <w:spacing w:val="1"/>
          <w:sz w:val="24"/>
        </w:rPr>
        <w:t xml:space="preserve"> </w:t>
      </w:r>
      <w:r>
        <w:rPr>
          <w:sz w:val="24"/>
        </w:rPr>
        <w:t>передающих</w:t>
      </w:r>
      <w:r>
        <w:rPr>
          <w:spacing w:val="1"/>
          <w:sz w:val="24"/>
        </w:rPr>
        <w:t xml:space="preserve"> </w:t>
      </w:r>
      <w:r>
        <w:rPr>
          <w:sz w:val="24"/>
        </w:rPr>
        <w:t>характер</w:t>
      </w:r>
      <w:r>
        <w:rPr>
          <w:spacing w:val="1"/>
          <w:sz w:val="24"/>
        </w:rPr>
        <w:t xml:space="preserve"> </w:t>
      </w:r>
      <w:r>
        <w:rPr>
          <w:sz w:val="24"/>
        </w:rPr>
        <w:t>изображаемых</w:t>
      </w:r>
      <w:r>
        <w:rPr>
          <w:spacing w:val="1"/>
          <w:sz w:val="24"/>
        </w:rPr>
        <w:t xml:space="preserve"> </w:t>
      </w:r>
      <w:r>
        <w:rPr>
          <w:sz w:val="24"/>
        </w:rPr>
        <w:t>животных;</w:t>
      </w:r>
    </w:p>
    <w:p w14:paraId="2E4AF1CE" w14:textId="77777777" w:rsidR="005D1EB4" w:rsidRDefault="00C90B26" w:rsidP="00A33441">
      <w:pPr>
        <w:pStyle w:val="a5"/>
        <w:numPr>
          <w:ilvl w:val="0"/>
          <w:numId w:val="96"/>
        </w:numPr>
        <w:tabs>
          <w:tab w:val="left" w:pos="1510"/>
        </w:tabs>
        <w:ind w:left="539" w:right="852" w:firstLine="708"/>
        <w:rPr>
          <w:sz w:val="24"/>
        </w:rPr>
      </w:pPr>
      <w:r>
        <w:rPr>
          <w:sz w:val="24"/>
        </w:rPr>
        <w:t>педагог</w:t>
      </w:r>
      <w:r>
        <w:rPr>
          <w:spacing w:val="1"/>
          <w:sz w:val="24"/>
        </w:rPr>
        <w:t xml:space="preserve"> </w:t>
      </w:r>
      <w:r>
        <w:rPr>
          <w:sz w:val="24"/>
        </w:rPr>
        <w:t>поощряет</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использовании</w:t>
      </w:r>
      <w:r>
        <w:rPr>
          <w:spacing w:val="1"/>
          <w:sz w:val="24"/>
        </w:rPr>
        <w:t xml:space="preserve"> </w:t>
      </w:r>
      <w:r>
        <w:rPr>
          <w:sz w:val="24"/>
        </w:rPr>
        <w:t>песен,</w:t>
      </w:r>
      <w:r>
        <w:rPr>
          <w:spacing w:val="1"/>
          <w:sz w:val="24"/>
        </w:rPr>
        <w:t xml:space="preserve"> </w:t>
      </w:r>
      <w:r>
        <w:rPr>
          <w:sz w:val="24"/>
        </w:rPr>
        <w:t>музыкально-ритмических</w:t>
      </w:r>
      <w:r>
        <w:rPr>
          <w:spacing w:val="-57"/>
          <w:sz w:val="24"/>
        </w:rPr>
        <w:t xml:space="preserve"> </w:t>
      </w:r>
      <w:r>
        <w:rPr>
          <w:sz w:val="24"/>
        </w:rPr>
        <w:t>движений,</w:t>
      </w:r>
      <w:r>
        <w:rPr>
          <w:spacing w:val="1"/>
          <w:sz w:val="24"/>
        </w:rPr>
        <w:t xml:space="preserve"> </w:t>
      </w:r>
      <w:r>
        <w:rPr>
          <w:sz w:val="24"/>
        </w:rPr>
        <w:t>музыкальных</w:t>
      </w:r>
      <w:r>
        <w:rPr>
          <w:spacing w:val="1"/>
          <w:sz w:val="24"/>
        </w:rPr>
        <w:t xml:space="preserve"> </w:t>
      </w:r>
      <w:r>
        <w:rPr>
          <w:sz w:val="24"/>
        </w:rPr>
        <w:t>игр</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досуговой</w:t>
      </w:r>
      <w:r>
        <w:rPr>
          <w:spacing w:val="1"/>
          <w:sz w:val="24"/>
        </w:rPr>
        <w:t xml:space="preserve"> </w:t>
      </w:r>
      <w:r>
        <w:rPr>
          <w:sz w:val="24"/>
        </w:rPr>
        <w:t>деятельности</w:t>
      </w:r>
      <w:r>
        <w:rPr>
          <w:spacing w:val="-1"/>
          <w:sz w:val="24"/>
        </w:rPr>
        <w:t xml:space="preserve"> </w:t>
      </w:r>
      <w:r>
        <w:rPr>
          <w:sz w:val="24"/>
        </w:rPr>
        <w:t>(праздниках,</w:t>
      </w:r>
      <w:r>
        <w:rPr>
          <w:spacing w:val="-1"/>
          <w:sz w:val="24"/>
        </w:rPr>
        <w:t xml:space="preserve"> </w:t>
      </w:r>
      <w:r>
        <w:rPr>
          <w:sz w:val="24"/>
        </w:rPr>
        <w:t>развлечениях</w:t>
      </w:r>
      <w:r>
        <w:rPr>
          <w:spacing w:val="-1"/>
          <w:sz w:val="24"/>
        </w:rPr>
        <w:t xml:space="preserve"> </w:t>
      </w:r>
      <w:r>
        <w:rPr>
          <w:sz w:val="24"/>
        </w:rPr>
        <w:t>и других</w:t>
      </w:r>
      <w:r>
        <w:rPr>
          <w:spacing w:val="1"/>
          <w:sz w:val="24"/>
        </w:rPr>
        <w:t xml:space="preserve"> </w:t>
      </w:r>
      <w:r>
        <w:rPr>
          <w:sz w:val="24"/>
        </w:rPr>
        <w:t>видах</w:t>
      </w:r>
      <w:r>
        <w:rPr>
          <w:spacing w:val="-1"/>
          <w:sz w:val="24"/>
        </w:rPr>
        <w:t xml:space="preserve"> </w:t>
      </w:r>
      <w:r>
        <w:rPr>
          <w:sz w:val="24"/>
        </w:rPr>
        <w:t>досуговой деятельности);</w:t>
      </w:r>
    </w:p>
    <w:p w14:paraId="0C2B42AE" w14:textId="77777777" w:rsidR="005D1EB4" w:rsidRDefault="00C90B26" w:rsidP="00A33441">
      <w:pPr>
        <w:pStyle w:val="a5"/>
        <w:numPr>
          <w:ilvl w:val="0"/>
          <w:numId w:val="88"/>
        </w:numPr>
        <w:tabs>
          <w:tab w:val="left" w:pos="1508"/>
        </w:tabs>
        <w:spacing w:line="274" w:lineRule="exact"/>
        <w:ind w:left="1507" w:hanging="261"/>
        <w:rPr>
          <w:i/>
          <w:sz w:val="24"/>
        </w:rPr>
      </w:pPr>
      <w:r>
        <w:rPr>
          <w:i/>
          <w:sz w:val="24"/>
        </w:rPr>
        <w:t>Игра</w:t>
      </w:r>
      <w:r>
        <w:rPr>
          <w:i/>
          <w:spacing w:val="-4"/>
          <w:sz w:val="24"/>
        </w:rPr>
        <w:t xml:space="preserve"> </w:t>
      </w:r>
      <w:r>
        <w:rPr>
          <w:i/>
          <w:sz w:val="24"/>
        </w:rPr>
        <w:t>на</w:t>
      </w:r>
      <w:r>
        <w:rPr>
          <w:i/>
          <w:spacing w:val="-2"/>
          <w:sz w:val="24"/>
        </w:rPr>
        <w:t xml:space="preserve"> </w:t>
      </w:r>
      <w:r>
        <w:rPr>
          <w:i/>
          <w:sz w:val="24"/>
        </w:rPr>
        <w:t>детских</w:t>
      </w:r>
      <w:r>
        <w:rPr>
          <w:i/>
          <w:spacing w:val="-3"/>
          <w:sz w:val="24"/>
        </w:rPr>
        <w:t xml:space="preserve"> </w:t>
      </w:r>
      <w:r>
        <w:rPr>
          <w:i/>
          <w:sz w:val="24"/>
        </w:rPr>
        <w:t>музыкальных</w:t>
      </w:r>
      <w:r>
        <w:rPr>
          <w:i/>
          <w:spacing w:val="-3"/>
          <w:sz w:val="24"/>
        </w:rPr>
        <w:t xml:space="preserve"> </w:t>
      </w:r>
      <w:r>
        <w:rPr>
          <w:i/>
          <w:sz w:val="24"/>
        </w:rPr>
        <w:t>инструментах:</w:t>
      </w:r>
    </w:p>
    <w:p w14:paraId="72A9D4B1" w14:textId="77777777" w:rsidR="005D1EB4" w:rsidRDefault="00C90B26" w:rsidP="00A33441">
      <w:pPr>
        <w:pStyle w:val="a5"/>
        <w:numPr>
          <w:ilvl w:val="0"/>
          <w:numId w:val="96"/>
        </w:numPr>
        <w:tabs>
          <w:tab w:val="left" w:pos="1416"/>
        </w:tabs>
        <w:ind w:left="539" w:right="850" w:firstLine="708"/>
        <w:rPr>
          <w:sz w:val="24"/>
        </w:rPr>
      </w:pPr>
      <w:r>
        <w:rPr>
          <w:sz w:val="24"/>
        </w:rPr>
        <w:t>педагог знакомит детей с некоторыми детскими музыкальными инструментами:</w:t>
      </w:r>
      <w:r>
        <w:rPr>
          <w:spacing w:val="1"/>
          <w:sz w:val="24"/>
        </w:rPr>
        <w:t xml:space="preserve"> </w:t>
      </w:r>
      <w:r>
        <w:rPr>
          <w:sz w:val="24"/>
        </w:rPr>
        <w:t>дудочкой, металлофоном, колокольчиком, бубном, погремушкой, барабаном, а также их</w:t>
      </w:r>
      <w:r>
        <w:rPr>
          <w:spacing w:val="1"/>
          <w:sz w:val="24"/>
        </w:rPr>
        <w:t xml:space="preserve"> </w:t>
      </w:r>
      <w:r>
        <w:rPr>
          <w:sz w:val="24"/>
        </w:rPr>
        <w:t>звучанием;</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подыгрывать</w:t>
      </w:r>
      <w:r>
        <w:rPr>
          <w:spacing w:val="1"/>
          <w:sz w:val="24"/>
        </w:rPr>
        <w:t xml:space="preserve"> </w:t>
      </w:r>
      <w:r>
        <w:rPr>
          <w:sz w:val="24"/>
        </w:rPr>
        <w:t>на</w:t>
      </w:r>
      <w:r>
        <w:rPr>
          <w:spacing w:val="1"/>
          <w:sz w:val="24"/>
        </w:rPr>
        <w:t xml:space="preserve"> </w:t>
      </w:r>
      <w:r>
        <w:rPr>
          <w:sz w:val="24"/>
        </w:rPr>
        <w:t>детских</w:t>
      </w:r>
      <w:r>
        <w:rPr>
          <w:spacing w:val="1"/>
          <w:sz w:val="24"/>
        </w:rPr>
        <w:t xml:space="preserve"> </w:t>
      </w:r>
      <w:r>
        <w:rPr>
          <w:sz w:val="24"/>
        </w:rPr>
        <w:t>ударных</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Формирует</w:t>
      </w:r>
      <w:r>
        <w:rPr>
          <w:spacing w:val="1"/>
          <w:sz w:val="24"/>
        </w:rPr>
        <w:t xml:space="preserve"> </w:t>
      </w:r>
      <w:r>
        <w:rPr>
          <w:sz w:val="24"/>
        </w:rPr>
        <w:t>умение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сравнивать</w:t>
      </w:r>
      <w:r>
        <w:rPr>
          <w:spacing w:val="1"/>
          <w:sz w:val="24"/>
        </w:rPr>
        <w:t xml:space="preserve"> </w:t>
      </w:r>
      <w:r>
        <w:rPr>
          <w:sz w:val="24"/>
        </w:rPr>
        <w:t>разные</w:t>
      </w:r>
      <w:r>
        <w:rPr>
          <w:spacing w:val="1"/>
          <w:sz w:val="24"/>
        </w:rPr>
        <w:t xml:space="preserve"> </w:t>
      </w:r>
      <w:r>
        <w:rPr>
          <w:sz w:val="24"/>
        </w:rPr>
        <w:t>по</w:t>
      </w:r>
      <w:r>
        <w:rPr>
          <w:spacing w:val="1"/>
          <w:sz w:val="24"/>
        </w:rPr>
        <w:t xml:space="preserve"> </w:t>
      </w:r>
      <w:r>
        <w:rPr>
          <w:sz w:val="24"/>
        </w:rPr>
        <w:t>звучанию</w:t>
      </w:r>
      <w:r>
        <w:rPr>
          <w:spacing w:val="1"/>
          <w:sz w:val="24"/>
        </w:rPr>
        <w:t xml:space="preserve"> </w:t>
      </w:r>
      <w:r>
        <w:rPr>
          <w:sz w:val="24"/>
        </w:rPr>
        <w:t>детские</w:t>
      </w:r>
      <w:r>
        <w:rPr>
          <w:spacing w:val="1"/>
          <w:sz w:val="24"/>
        </w:rPr>
        <w:t xml:space="preserve"> </w:t>
      </w:r>
      <w:r>
        <w:rPr>
          <w:sz w:val="24"/>
        </w:rPr>
        <w:t>музыкальные</w:t>
      </w:r>
      <w:r>
        <w:rPr>
          <w:spacing w:val="1"/>
          <w:sz w:val="24"/>
        </w:rPr>
        <w:t xml:space="preserve"> </w:t>
      </w:r>
      <w:r>
        <w:rPr>
          <w:sz w:val="24"/>
        </w:rPr>
        <w:t>инструменты</w:t>
      </w:r>
      <w:r>
        <w:rPr>
          <w:spacing w:val="-2"/>
          <w:sz w:val="24"/>
        </w:rPr>
        <w:t xml:space="preserve"> </w:t>
      </w:r>
      <w:r>
        <w:rPr>
          <w:sz w:val="24"/>
        </w:rPr>
        <w:t>(предметы)</w:t>
      </w:r>
      <w:r>
        <w:rPr>
          <w:spacing w:val="-1"/>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манипулирования,</w:t>
      </w:r>
      <w:r>
        <w:rPr>
          <w:spacing w:val="-2"/>
          <w:sz w:val="24"/>
        </w:rPr>
        <w:t xml:space="preserve"> </w:t>
      </w:r>
      <w:r>
        <w:rPr>
          <w:sz w:val="24"/>
        </w:rPr>
        <w:t>звукоизвлечения;</w:t>
      </w:r>
    </w:p>
    <w:p w14:paraId="78516F14" w14:textId="77777777" w:rsidR="005D1EB4" w:rsidRDefault="00C90B26" w:rsidP="00A33441">
      <w:pPr>
        <w:pStyle w:val="a5"/>
        <w:numPr>
          <w:ilvl w:val="0"/>
          <w:numId w:val="96"/>
        </w:numPr>
        <w:tabs>
          <w:tab w:val="left" w:pos="1431"/>
        </w:tabs>
        <w:ind w:left="539" w:right="847" w:firstLine="708"/>
        <w:rPr>
          <w:sz w:val="24"/>
        </w:rPr>
      </w:pPr>
      <w:r>
        <w:rPr>
          <w:sz w:val="24"/>
        </w:rPr>
        <w:t>поощряет детей в самостоятельном экспериментировании со звуками в разных</w:t>
      </w:r>
      <w:r>
        <w:rPr>
          <w:spacing w:val="1"/>
          <w:sz w:val="24"/>
        </w:rPr>
        <w:t xml:space="preserve"> </w:t>
      </w:r>
      <w:r>
        <w:rPr>
          <w:sz w:val="24"/>
        </w:rPr>
        <w:t>видах деятельности, исследовании качества музыкального звука: высоты, длительности,</w:t>
      </w:r>
      <w:r>
        <w:rPr>
          <w:spacing w:val="1"/>
          <w:sz w:val="24"/>
        </w:rPr>
        <w:t xml:space="preserve"> </w:t>
      </w:r>
      <w:r>
        <w:rPr>
          <w:sz w:val="24"/>
        </w:rPr>
        <w:t>тембра.</w:t>
      </w:r>
    </w:p>
    <w:p w14:paraId="671F37F1" w14:textId="77777777" w:rsidR="005D1EB4" w:rsidRDefault="00C90B26">
      <w:pPr>
        <w:ind w:left="1247"/>
        <w:jc w:val="both"/>
        <w:rPr>
          <w:i/>
          <w:sz w:val="24"/>
        </w:rPr>
      </w:pPr>
      <w:r>
        <w:rPr>
          <w:i/>
          <w:sz w:val="24"/>
        </w:rPr>
        <w:t>Театрализованная</w:t>
      </w:r>
      <w:r>
        <w:rPr>
          <w:i/>
          <w:spacing w:val="-5"/>
          <w:sz w:val="24"/>
        </w:rPr>
        <w:t xml:space="preserve"> </w:t>
      </w:r>
      <w:r>
        <w:rPr>
          <w:i/>
          <w:sz w:val="24"/>
        </w:rPr>
        <w:t>деятельность.</w:t>
      </w:r>
    </w:p>
    <w:p w14:paraId="33B2051F" w14:textId="77777777" w:rsidR="005D1EB4" w:rsidRDefault="00C90B26">
      <w:pPr>
        <w:pStyle w:val="a3"/>
        <w:ind w:left="539" w:right="848"/>
      </w:pPr>
      <w:r>
        <w:t>Педагог формирует у детей интерес к театрализованной деятельности, знакомит</w:t>
      </w:r>
      <w:r>
        <w:rPr>
          <w:spacing w:val="1"/>
        </w:rPr>
        <w:t xml:space="preserve"> </w:t>
      </w:r>
      <w:r>
        <w:t>детей с различными видами театра (настольный, плоскостной, театр игрушек) и умением</w:t>
      </w:r>
      <w:r>
        <w:rPr>
          <w:spacing w:val="1"/>
        </w:rPr>
        <w:t xml:space="preserve"> </w:t>
      </w:r>
      <w:r>
        <w:t>использовать их в самостоятельной игровой деятельности. Учит передавать песенные,</w:t>
      </w:r>
      <w:r>
        <w:rPr>
          <w:spacing w:val="1"/>
        </w:rPr>
        <w:t xml:space="preserve"> </w:t>
      </w:r>
      <w:r>
        <w:t>танцевальные</w:t>
      </w:r>
      <w:r>
        <w:rPr>
          <w:spacing w:val="1"/>
        </w:rPr>
        <w:t xml:space="preserve"> </w:t>
      </w:r>
      <w:r>
        <w:t>характеристики</w:t>
      </w:r>
      <w:r>
        <w:rPr>
          <w:spacing w:val="1"/>
        </w:rPr>
        <w:t xml:space="preserve"> </w:t>
      </w:r>
      <w:r>
        <w:t>персонажей</w:t>
      </w:r>
      <w:r>
        <w:rPr>
          <w:spacing w:val="1"/>
        </w:rPr>
        <w:t xml:space="preserve"> </w:t>
      </w:r>
      <w:r>
        <w:t>(ласковая</w:t>
      </w:r>
      <w:r>
        <w:rPr>
          <w:spacing w:val="1"/>
        </w:rPr>
        <w:t xml:space="preserve"> </w:t>
      </w:r>
      <w:r>
        <w:t>кошечка,</w:t>
      </w:r>
      <w:r>
        <w:rPr>
          <w:spacing w:val="1"/>
        </w:rPr>
        <w:t xml:space="preserve"> </w:t>
      </w:r>
      <w:r>
        <w:t>мишка</w:t>
      </w:r>
      <w:r>
        <w:rPr>
          <w:spacing w:val="1"/>
        </w:rPr>
        <w:t xml:space="preserve"> </w:t>
      </w:r>
      <w:r>
        <w:t>косолапый,</w:t>
      </w:r>
      <w:r>
        <w:rPr>
          <w:spacing w:val="1"/>
        </w:rPr>
        <w:t xml:space="preserve"> </w:t>
      </w:r>
      <w:r>
        <w:t>маленькая</w:t>
      </w:r>
      <w:r>
        <w:rPr>
          <w:spacing w:val="1"/>
        </w:rPr>
        <w:t xml:space="preserve"> </w:t>
      </w:r>
      <w:r>
        <w:t>птичка</w:t>
      </w:r>
      <w:r>
        <w:rPr>
          <w:spacing w:val="1"/>
        </w:rPr>
        <w:t xml:space="preserve"> </w:t>
      </w:r>
      <w:r>
        <w:t>и</w:t>
      </w:r>
      <w:r>
        <w:rPr>
          <w:spacing w:val="1"/>
        </w:rPr>
        <w:t xml:space="preserve"> </w:t>
      </w:r>
      <w:r>
        <w:t>так</w:t>
      </w:r>
      <w:r>
        <w:rPr>
          <w:spacing w:val="1"/>
        </w:rPr>
        <w:t xml:space="preserve"> </w:t>
      </w:r>
      <w:r>
        <w:t>далее).</w:t>
      </w:r>
      <w:r>
        <w:rPr>
          <w:spacing w:val="1"/>
        </w:rPr>
        <w:t xml:space="preserve"> </w:t>
      </w:r>
      <w:r>
        <w:t>Формирует</w:t>
      </w:r>
      <w:r>
        <w:rPr>
          <w:spacing w:val="1"/>
        </w:rPr>
        <w:t xml:space="preserve"> </w:t>
      </w:r>
      <w:r>
        <w:t>умение</w:t>
      </w:r>
      <w:r>
        <w:rPr>
          <w:spacing w:val="1"/>
        </w:rPr>
        <w:t xml:space="preserve"> </w:t>
      </w:r>
      <w:r>
        <w:t>использовать</w:t>
      </w:r>
      <w:r>
        <w:rPr>
          <w:spacing w:val="1"/>
        </w:rPr>
        <w:t xml:space="preserve"> </w:t>
      </w:r>
      <w:r>
        <w:t>в</w:t>
      </w:r>
      <w:r>
        <w:rPr>
          <w:spacing w:val="1"/>
        </w:rPr>
        <w:t xml:space="preserve"> </w:t>
      </w:r>
      <w:r>
        <w:t>игре</w:t>
      </w:r>
      <w:r>
        <w:rPr>
          <w:spacing w:val="1"/>
        </w:rPr>
        <w:t xml:space="preserve"> </w:t>
      </w:r>
      <w:r>
        <w:t>различные</w:t>
      </w:r>
      <w:r>
        <w:rPr>
          <w:spacing w:val="1"/>
        </w:rPr>
        <w:t xml:space="preserve"> </w:t>
      </w:r>
      <w:r>
        <w:t>шапочки, воротники, атрибуты. Педагог поощряет участие детей в играх-драматизациях,</w:t>
      </w:r>
      <w:r>
        <w:rPr>
          <w:spacing w:val="1"/>
        </w:rPr>
        <w:t xml:space="preserve"> </w:t>
      </w:r>
      <w:r>
        <w:t>формирует</w:t>
      </w:r>
      <w:r>
        <w:rPr>
          <w:spacing w:val="4"/>
        </w:rPr>
        <w:t xml:space="preserve"> </w:t>
      </w:r>
      <w:r>
        <w:t>умение</w:t>
      </w:r>
      <w:r>
        <w:rPr>
          <w:spacing w:val="-1"/>
        </w:rPr>
        <w:t xml:space="preserve"> </w:t>
      </w:r>
      <w:r>
        <w:t>следить</w:t>
      </w:r>
      <w:r>
        <w:rPr>
          <w:spacing w:val="-2"/>
        </w:rPr>
        <w:t xml:space="preserve"> </w:t>
      </w:r>
      <w:r>
        <w:t>за</w:t>
      </w:r>
      <w:r>
        <w:rPr>
          <w:spacing w:val="-1"/>
        </w:rPr>
        <w:t xml:space="preserve"> </w:t>
      </w:r>
      <w:r>
        <w:t>сюжетом.</w:t>
      </w:r>
    </w:p>
    <w:p w14:paraId="4F7B57AB" w14:textId="77777777" w:rsidR="005D1EB4" w:rsidRDefault="00C90B26">
      <w:pPr>
        <w:ind w:left="1247"/>
        <w:jc w:val="both"/>
        <w:rPr>
          <w:i/>
          <w:sz w:val="24"/>
        </w:rPr>
      </w:pPr>
      <w:r>
        <w:rPr>
          <w:i/>
          <w:sz w:val="24"/>
        </w:rPr>
        <w:t>Культурно-досуговая</w:t>
      </w:r>
      <w:r>
        <w:rPr>
          <w:i/>
          <w:spacing w:val="-5"/>
          <w:sz w:val="24"/>
        </w:rPr>
        <w:t xml:space="preserve"> </w:t>
      </w:r>
      <w:r>
        <w:rPr>
          <w:i/>
          <w:sz w:val="24"/>
        </w:rPr>
        <w:t>деятельность.</w:t>
      </w:r>
    </w:p>
    <w:p w14:paraId="49DF1A0E" w14:textId="77777777" w:rsidR="005D1EB4" w:rsidRDefault="00C90B26">
      <w:pPr>
        <w:pStyle w:val="a3"/>
        <w:ind w:left="539" w:right="850" w:firstLine="768"/>
      </w:pPr>
      <w:r>
        <w:t>Педагог</w:t>
      </w:r>
      <w:r>
        <w:rPr>
          <w:spacing w:val="1"/>
        </w:rPr>
        <w:t xml:space="preserve"> </w:t>
      </w:r>
      <w:r>
        <w:t>организует</w:t>
      </w:r>
      <w:r>
        <w:rPr>
          <w:spacing w:val="1"/>
        </w:rPr>
        <w:t xml:space="preserve"> </w:t>
      </w:r>
      <w:r>
        <w:t>культурно-досуговую</w:t>
      </w:r>
      <w:r>
        <w:rPr>
          <w:spacing w:val="1"/>
        </w:rPr>
        <w:t xml:space="preserve"> </w:t>
      </w:r>
      <w:r>
        <w:t>деятельность</w:t>
      </w:r>
      <w:r>
        <w:rPr>
          <w:spacing w:val="1"/>
        </w:rPr>
        <w:t xml:space="preserve"> </w:t>
      </w:r>
      <w:r>
        <w:t>детей</w:t>
      </w:r>
      <w:r>
        <w:rPr>
          <w:spacing w:val="1"/>
        </w:rPr>
        <w:t xml:space="preserve"> </w:t>
      </w:r>
      <w:r>
        <w:t>по</w:t>
      </w:r>
      <w:r>
        <w:rPr>
          <w:spacing w:val="1"/>
        </w:rPr>
        <w:t xml:space="preserve"> </w:t>
      </w:r>
      <w:r>
        <w:t>интересам,</w:t>
      </w:r>
      <w:r>
        <w:rPr>
          <w:spacing w:val="1"/>
        </w:rPr>
        <w:t xml:space="preserve"> </w:t>
      </w:r>
      <w:r>
        <w:lastRenderedPageBreak/>
        <w:t>обеспечивая эмоциональное благополучие и отдых. Педагог учит детей организовывать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пользой.</w:t>
      </w:r>
      <w:r>
        <w:rPr>
          <w:spacing w:val="1"/>
        </w:rPr>
        <w:t xml:space="preserve"> </w:t>
      </w:r>
      <w:r>
        <w:t>Развивает</w:t>
      </w:r>
      <w:r>
        <w:rPr>
          <w:spacing w:val="1"/>
        </w:rPr>
        <w:t xml:space="preserve"> </w:t>
      </w:r>
      <w:r>
        <w:t>умение</w:t>
      </w:r>
      <w:r>
        <w:rPr>
          <w:spacing w:val="1"/>
        </w:rPr>
        <w:t xml:space="preserve"> </w:t>
      </w:r>
      <w:r>
        <w:t>проявлять</w:t>
      </w:r>
      <w:r>
        <w:rPr>
          <w:spacing w:val="1"/>
        </w:rPr>
        <w:t xml:space="preserve"> </w:t>
      </w:r>
      <w:r>
        <w:t>интерес</w:t>
      </w:r>
      <w:r>
        <w:rPr>
          <w:spacing w:val="1"/>
        </w:rPr>
        <w:t xml:space="preserve"> </w:t>
      </w:r>
      <w:r>
        <w:t>к</w:t>
      </w:r>
      <w:r>
        <w:rPr>
          <w:spacing w:val="1"/>
        </w:rPr>
        <w:t xml:space="preserve"> </w:t>
      </w:r>
      <w:r>
        <w:t>различным</w:t>
      </w:r>
      <w:r>
        <w:rPr>
          <w:spacing w:val="1"/>
        </w:rPr>
        <w:t xml:space="preserve"> </w:t>
      </w:r>
      <w:r>
        <w:t>видам</w:t>
      </w:r>
      <w:r>
        <w:rPr>
          <w:spacing w:val="-57"/>
        </w:rPr>
        <w:t xml:space="preserve"> </w:t>
      </w:r>
      <w:r>
        <w:t>досуговой деятельности (рассматривание иллюстраций, рисование, пение и так далее),</w:t>
      </w:r>
      <w:r>
        <w:rPr>
          <w:spacing w:val="1"/>
        </w:rPr>
        <w:t xml:space="preserve"> </w:t>
      </w:r>
      <w:r>
        <w:t>создает атмосферу эмоционального благополучия. Побуждает к участию в развлечениях</w:t>
      </w:r>
      <w:r>
        <w:rPr>
          <w:spacing w:val="1"/>
        </w:rPr>
        <w:t xml:space="preserve"> </w:t>
      </w:r>
      <w:r>
        <w:t>(играх-забавах,</w:t>
      </w:r>
      <w:r>
        <w:rPr>
          <w:spacing w:val="1"/>
        </w:rPr>
        <w:t xml:space="preserve"> </w:t>
      </w:r>
      <w:r>
        <w:t>музыкальных</w:t>
      </w:r>
      <w:r>
        <w:rPr>
          <w:spacing w:val="1"/>
        </w:rPr>
        <w:t xml:space="preserve"> </w:t>
      </w:r>
      <w:r>
        <w:t>рассказах,</w:t>
      </w:r>
      <w:r>
        <w:rPr>
          <w:spacing w:val="1"/>
        </w:rPr>
        <w:t xml:space="preserve"> </w:t>
      </w:r>
      <w:r>
        <w:t>просмотрах</w:t>
      </w:r>
      <w:r>
        <w:rPr>
          <w:spacing w:val="1"/>
        </w:rPr>
        <w:t xml:space="preserve"> </w:t>
      </w:r>
      <w:r>
        <w:t>настольного</w:t>
      </w:r>
      <w:r>
        <w:rPr>
          <w:spacing w:val="1"/>
        </w:rPr>
        <w:t xml:space="preserve"> </w:t>
      </w:r>
      <w:r>
        <w:t>театра</w:t>
      </w:r>
      <w:r>
        <w:rPr>
          <w:spacing w:val="1"/>
        </w:rPr>
        <w:t xml:space="preserve"> </w:t>
      </w:r>
      <w:r>
        <w:t>и</w:t>
      </w:r>
      <w:r>
        <w:rPr>
          <w:spacing w:val="1"/>
        </w:rPr>
        <w:t xml:space="preserve"> </w:t>
      </w:r>
      <w:r>
        <w:t>так</w:t>
      </w:r>
      <w:r>
        <w:rPr>
          <w:spacing w:val="1"/>
        </w:rPr>
        <w:t xml:space="preserve"> </w:t>
      </w:r>
      <w:r>
        <w:t>далее).</w:t>
      </w:r>
      <w:r>
        <w:rPr>
          <w:spacing w:val="1"/>
        </w:rPr>
        <w:t xml:space="preserve"> </w:t>
      </w:r>
      <w:r>
        <w:t>Формирует желание участвовать в праздниках. Педагог знакомит с культурой поведения в</w:t>
      </w:r>
      <w:r>
        <w:rPr>
          <w:spacing w:val="-57"/>
        </w:rPr>
        <w:t xml:space="preserve"> </w:t>
      </w:r>
      <w:r>
        <w:t>ходе</w:t>
      </w:r>
      <w:r>
        <w:rPr>
          <w:spacing w:val="-2"/>
        </w:rPr>
        <w:t xml:space="preserve"> </w:t>
      </w:r>
      <w:r>
        <w:t>праздничных</w:t>
      </w:r>
      <w:r>
        <w:rPr>
          <w:spacing w:val="2"/>
        </w:rPr>
        <w:t xml:space="preserve"> </w:t>
      </w:r>
      <w:r>
        <w:t>мероприятий.</w:t>
      </w:r>
    </w:p>
    <w:p w14:paraId="0EF76A40" w14:textId="77777777" w:rsidR="005D1EB4" w:rsidRDefault="00C90B26">
      <w:pPr>
        <w:pStyle w:val="2"/>
        <w:spacing w:before="4"/>
        <w:ind w:left="1248"/>
      </w:pPr>
      <w:r>
        <w:t>Средняя</w:t>
      </w:r>
      <w:r>
        <w:rPr>
          <w:spacing w:val="-2"/>
        </w:rPr>
        <w:t xml:space="preserve"> </w:t>
      </w:r>
      <w:r>
        <w:t>группа</w:t>
      </w:r>
      <w:r>
        <w:rPr>
          <w:spacing w:val="-1"/>
        </w:rPr>
        <w:t xml:space="preserve"> </w:t>
      </w:r>
      <w:r>
        <w:t>(дети</w:t>
      </w:r>
      <w:r>
        <w:rPr>
          <w:spacing w:val="-3"/>
        </w:rPr>
        <w:t xml:space="preserve"> </w:t>
      </w:r>
      <w:r>
        <w:t>в</w:t>
      </w:r>
      <w:r>
        <w:rPr>
          <w:spacing w:val="-2"/>
        </w:rPr>
        <w:t xml:space="preserve"> </w:t>
      </w:r>
      <w:r>
        <w:t>возрасте</w:t>
      </w:r>
      <w:r>
        <w:rPr>
          <w:spacing w:val="-2"/>
        </w:rPr>
        <w:t xml:space="preserve"> </w:t>
      </w:r>
      <w:r>
        <w:t>от</w:t>
      </w:r>
      <w:r>
        <w:rPr>
          <w:spacing w:val="1"/>
        </w:rPr>
        <w:t xml:space="preserve"> </w:t>
      </w:r>
      <w:r>
        <w:t>4</w:t>
      </w:r>
      <w:r>
        <w:rPr>
          <w:spacing w:val="-1"/>
        </w:rPr>
        <w:t xml:space="preserve"> </w:t>
      </w:r>
      <w:r>
        <w:t>лет</w:t>
      </w:r>
      <w:r>
        <w:rPr>
          <w:spacing w:val="1"/>
        </w:rPr>
        <w:t xml:space="preserve"> </w:t>
      </w:r>
      <w:r>
        <w:t>до</w:t>
      </w:r>
      <w:r>
        <w:rPr>
          <w:spacing w:val="-3"/>
        </w:rPr>
        <w:t xml:space="preserve"> </w:t>
      </w:r>
      <w:r>
        <w:t>5</w:t>
      </w:r>
      <w:r>
        <w:rPr>
          <w:spacing w:val="-1"/>
        </w:rPr>
        <w:t xml:space="preserve"> </w:t>
      </w:r>
      <w:r>
        <w:t>лет).</w:t>
      </w:r>
    </w:p>
    <w:p w14:paraId="3EF02231" w14:textId="074F981E" w:rsidR="005D1EB4" w:rsidRPr="00A8328B" w:rsidRDefault="00C90B26" w:rsidP="00A8328B">
      <w:pPr>
        <w:pStyle w:val="a3"/>
        <w:spacing w:line="274" w:lineRule="exact"/>
        <w:ind w:left="567" w:right="951" w:firstLine="680"/>
        <w:rPr>
          <w:b/>
          <w:i/>
        </w:rPr>
      </w:pPr>
      <w:r>
        <w:t>В</w:t>
      </w:r>
      <w:r>
        <w:rPr>
          <w:spacing w:val="57"/>
        </w:rPr>
        <w:t xml:space="preserve"> </w:t>
      </w:r>
      <w:r>
        <w:t xml:space="preserve">области художественно-эстетического развития основными </w:t>
      </w:r>
      <w:r>
        <w:rPr>
          <w:b/>
          <w:i/>
        </w:rPr>
        <w:t>задачами</w:t>
      </w:r>
      <w:r w:rsidR="00A8328B">
        <w:rPr>
          <w:b/>
          <w:i/>
        </w:rPr>
        <w:t xml:space="preserve"> </w:t>
      </w:r>
      <w:r>
        <w:t>образовательной</w:t>
      </w:r>
      <w:r>
        <w:rPr>
          <w:spacing w:val="-3"/>
        </w:rPr>
        <w:t xml:space="preserve"> </w:t>
      </w:r>
      <w:r>
        <w:t>деятельности</w:t>
      </w:r>
      <w:r>
        <w:rPr>
          <w:spacing w:val="-2"/>
        </w:rPr>
        <w:t xml:space="preserve"> </w:t>
      </w:r>
      <w:r>
        <w:t>являются:</w:t>
      </w:r>
    </w:p>
    <w:p w14:paraId="1D5C9AA1" w14:textId="77777777" w:rsidR="005D1EB4" w:rsidRDefault="00C90B26" w:rsidP="00A33441">
      <w:pPr>
        <w:pStyle w:val="a5"/>
        <w:numPr>
          <w:ilvl w:val="0"/>
          <w:numId w:val="87"/>
        </w:numPr>
        <w:tabs>
          <w:tab w:val="left" w:pos="1505"/>
        </w:tabs>
        <w:ind w:hanging="258"/>
        <w:rPr>
          <w:i/>
          <w:sz w:val="24"/>
        </w:rPr>
      </w:pPr>
      <w:r>
        <w:rPr>
          <w:i/>
          <w:sz w:val="24"/>
        </w:rPr>
        <w:t>приобщение</w:t>
      </w:r>
      <w:r>
        <w:rPr>
          <w:i/>
          <w:spacing w:val="-2"/>
          <w:sz w:val="24"/>
        </w:rPr>
        <w:t xml:space="preserve"> </w:t>
      </w:r>
      <w:r>
        <w:rPr>
          <w:i/>
          <w:sz w:val="24"/>
        </w:rPr>
        <w:t>к</w:t>
      </w:r>
      <w:r>
        <w:rPr>
          <w:i/>
          <w:spacing w:val="-1"/>
          <w:sz w:val="24"/>
        </w:rPr>
        <w:t xml:space="preserve"> </w:t>
      </w:r>
      <w:r>
        <w:rPr>
          <w:i/>
          <w:sz w:val="24"/>
        </w:rPr>
        <w:t>искусству:</w:t>
      </w:r>
    </w:p>
    <w:p w14:paraId="04A4CA64" w14:textId="77777777" w:rsidR="005D1EB4" w:rsidRDefault="00C90B26" w:rsidP="00A33441">
      <w:pPr>
        <w:pStyle w:val="a5"/>
        <w:numPr>
          <w:ilvl w:val="0"/>
          <w:numId w:val="96"/>
        </w:numPr>
        <w:tabs>
          <w:tab w:val="left" w:pos="1464"/>
        </w:tabs>
        <w:ind w:left="539" w:right="849" w:firstLine="708"/>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художественное</w:t>
      </w:r>
      <w:r>
        <w:rPr>
          <w:spacing w:val="1"/>
          <w:sz w:val="24"/>
        </w:rPr>
        <w:t xml:space="preserve"> </w:t>
      </w:r>
      <w:r>
        <w:rPr>
          <w:sz w:val="24"/>
        </w:rPr>
        <w:t>и</w:t>
      </w:r>
      <w:r>
        <w:rPr>
          <w:spacing w:val="1"/>
          <w:sz w:val="24"/>
        </w:rPr>
        <w:t xml:space="preserve"> </w:t>
      </w:r>
      <w:r>
        <w:rPr>
          <w:sz w:val="24"/>
        </w:rPr>
        <w:t>эстетическое</w:t>
      </w:r>
      <w:r>
        <w:rPr>
          <w:spacing w:val="1"/>
          <w:sz w:val="24"/>
        </w:rPr>
        <w:t xml:space="preserve"> </w:t>
      </w:r>
      <w:r>
        <w:rPr>
          <w:sz w:val="24"/>
        </w:rPr>
        <w:t>восприятие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искусства;</w:t>
      </w:r>
      <w:r>
        <w:rPr>
          <w:spacing w:val="1"/>
          <w:sz w:val="24"/>
        </w:rPr>
        <w:t xml:space="preserve"> </w:t>
      </w:r>
      <w:r>
        <w:rPr>
          <w:sz w:val="24"/>
        </w:rPr>
        <w:t>развивать</w:t>
      </w:r>
      <w:r>
        <w:rPr>
          <w:spacing w:val="1"/>
          <w:sz w:val="24"/>
        </w:rPr>
        <w:t xml:space="preserve"> </w:t>
      </w:r>
      <w:r>
        <w:rPr>
          <w:sz w:val="24"/>
        </w:rPr>
        <w:t>воображение,</w:t>
      </w:r>
      <w:r>
        <w:rPr>
          <w:spacing w:val="-1"/>
          <w:sz w:val="24"/>
        </w:rPr>
        <w:t xml:space="preserve"> </w:t>
      </w:r>
      <w:r>
        <w:rPr>
          <w:sz w:val="24"/>
        </w:rPr>
        <w:t>художественный</w:t>
      </w:r>
      <w:r>
        <w:rPr>
          <w:spacing w:val="1"/>
          <w:sz w:val="24"/>
        </w:rPr>
        <w:t xml:space="preserve"> </w:t>
      </w:r>
      <w:r>
        <w:rPr>
          <w:sz w:val="24"/>
        </w:rPr>
        <w:t>вкус;</w:t>
      </w:r>
    </w:p>
    <w:p w14:paraId="40F4FEC6" w14:textId="77777777" w:rsidR="005D1EB4" w:rsidRDefault="00C90B26" w:rsidP="00A33441">
      <w:pPr>
        <w:pStyle w:val="a5"/>
        <w:numPr>
          <w:ilvl w:val="0"/>
          <w:numId w:val="96"/>
        </w:numPr>
        <w:tabs>
          <w:tab w:val="left" w:pos="1517"/>
        </w:tabs>
        <w:ind w:left="539" w:right="850" w:firstLine="708"/>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сравнивать</w:t>
      </w:r>
      <w:r>
        <w:rPr>
          <w:spacing w:val="1"/>
          <w:sz w:val="24"/>
        </w:rPr>
        <w:t xml:space="preserve"> </w:t>
      </w:r>
      <w:r>
        <w:rPr>
          <w:sz w:val="24"/>
        </w:rPr>
        <w:t>произведения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искусства;</w:t>
      </w:r>
    </w:p>
    <w:p w14:paraId="11DEBE5C" w14:textId="77777777" w:rsidR="005D1EB4" w:rsidRDefault="00C90B26" w:rsidP="00A33441">
      <w:pPr>
        <w:pStyle w:val="a5"/>
        <w:numPr>
          <w:ilvl w:val="0"/>
          <w:numId w:val="96"/>
        </w:numPr>
        <w:tabs>
          <w:tab w:val="left" w:pos="1421"/>
        </w:tabs>
        <w:spacing w:before="1"/>
        <w:ind w:left="539" w:right="854" w:firstLine="708"/>
        <w:rPr>
          <w:sz w:val="24"/>
        </w:rPr>
      </w:pPr>
      <w:r>
        <w:rPr>
          <w:sz w:val="24"/>
        </w:rPr>
        <w:t>развивать отзывчивость и эстетическое сопереживание на красоту окружающей</w:t>
      </w:r>
      <w:r>
        <w:rPr>
          <w:spacing w:val="1"/>
          <w:sz w:val="24"/>
        </w:rPr>
        <w:t xml:space="preserve"> </w:t>
      </w:r>
      <w:r>
        <w:rPr>
          <w:sz w:val="24"/>
        </w:rPr>
        <w:t>действительности;</w:t>
      </w:r>
    </w:p>
    <w:p w14:paraId="29398D64" w14:textId="77777777" w:rsidR="005D1EB4" w:rsidRDefault="00C90B26" w:rsidP="00A33441">
      <w:pPr>
        <w:pStyle w:val="a5"/>
        <w:numPr>
          <w:ilvl w:val="0"/>
          <w:numId w:val="96"/>
        </w:numPr>
        <w:tabs>
          <w:tab w:val="left" w:pos="1484"/>
        </w:tabs>
        <w:ind w:left="539" w:right="851" w:firstLine="708"/>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искусству</w:t>
      </w:r>
      <w:r>
        <w:rPr>
          <w:spacing w:val="1"/>
          <w:sz w:val="24"/>
        </w:rPr>
        <w:t xml:space="preserve"> </w:t>
      </w:r>
      <w:r>
        <w:rPr>
          <w:sz w:val="24"/>
        </w:rPr>
        <w:t>как</w:t>
      </w:r>
      <w:r>
        <w:rPr>
          <w:spacing w:val="1"/>
          <w:sz w:val="24"/>
        </w:rPr>
        <w:t xml:space="preserve"> </w:t>
      </w:r>
      <w:r>
        <w:rPr>
          <w:sz w:val="24"/>
        </w:rPr>
        <w:t>виду</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человека;</w:t>
      </w:r>
    </w:p>
    <w:p w14:paraId="1FF1F120" w14:textId="77777777" w:rsidR="005D1EB4" w:rsidRDefault="00C90B26" w:rsidP="00A33441">
      <w:pPr>
        <w:pStyle w:val="a5"/>
        <w:numPr>
          <w:ilvl w:val="0"/>
          <w:numId w:val="96"/>
        </w:numPr>
        <w:tabs>
          <w:tab w:val="left" w:pos="1412"/>
        </w:tabs>
        <w:ind w:right="848" w:firstLine="708"/>
        <w:rPr>
          <w:sz w:val="24"/>
        </w:rPr>
      </w:pPr>
      <w:r>
        <w:rPr>
          <w:sz w:val="24"/>
        </w:rPr>
        <w:t>познакомить детей с видами и жанрами искусства, историей его возникновения,</w:t>
      </w:r>
      <w:r>
        <w:rPr>
          <w:spacing w:val="1"/>
          <w:sz w:val="24"/>
        </w:rPr>
        <w:t xml:space="preserve"> </w:t>
      </w:r>
      <w:r>
        <w:rPr>
          <w:sz w:val="24"/>
        </w:rPr>
        <w:t>средствами выразительности</w:t>
      </w:r>
      <w:r>
        <w:rPr>
          <w:spacing w:val="1"/>
          <w:sz w:val="24"/>
        </w:rPr>
        <w:t xml:space="preserve"> </w:t>
      </w:r>
      <w:r>
        <w:rPr>
          <w:sz w:val="24"/>
        </w:rPr>
        <w:t>разных</w:t>
      </w:r>
      <w:r>
        <w:rPr>
          <w:spacing w:val="2"/>
          <w:sz w:val="24"/>
        </w:rPr>
        <w:t xml:space="preserve"> </w:t>
      </w:r>
      <w:r>
        <w:rPr>
          <w:sz w:val="24"/>
        </w:rPr>
        <w:t>видов</w:t>
      </w:r>
      <w:r>
        <w:rPr>
          <w:spacing w:val="-2"/>
          <w:sz w:val="24"/>
        </w:rPr>
        <w:t xml:space="preserve"> </w:t>
      </w:r>
      <w:r>
        <w:rPr>
          <w:sz w:val="24"/>
        </w:rPr>
        <w:t>искусства;</w:t>
      </w:r>
    </w:p>
    <w:p w14:paraId="1FBC0A28" w14:textId="77777777" w:rsidR="005D1EB4" w:rsidRDefault="00C90B26" w:rsidP="00A33441">
      <w:pPr>
        <w:pStyle w:val="a5"/>
        <w:numPr>
          <w:ilvl w:val="0"/>
          <w:numId w:val="96"/>
        </w:numPr>
        <w:tabs>
          <w:tab w:val="left" w:pos="1409"/>
        </w:tabs>
        <w:ind w:right="850" w:firstLine="708"/>
        <w:rPr>
          <w:sz w:val="24"/>
        </w:rPr>
      </w:pPr>
      <w:r>
        <w:rPr>
          <w:sz w:val="24"/>
        </w:rPr>
        <w:t>формировать</w:t>
      </w:r>
      <w:r>
        <w:rPr>
          <w:spacing w:val="19"/>
          <w:sz w:val="24"/>
        </w:rPr>
        <w:t xml:space="preserve"> </w:t>
      </w:r>
      <w:r>
        <w:rPr>
          <w:sz w:val="24"/>
        </w:rPr>
        <w:t>понимание</w:t>
      </w:r>
      <w:r>
        <w:rPr>
          <w:spacing w:val="17"/>
          <w:sz w:val="24"/>
        </w:rPr>
        <w:t xml:space="preserve"> </w:t>
      </w:r>
      <w:r>
        <w:rPr>
          <w:sz w:val="24"/>
        </w:rPr>
        <w:t>красоты</w:t>
      </w:r>
      <w:r>
        <w:rPr>
          <w:spacing w:val="16"/>
          <w:sz w:val="24"/>
        </w:rPr>
        <w:t xml:space="preserve"> </w:t>
      </w:r>
      <w:r>
        <w:rPr>
          <w:sz w:val="24"/>
        </w:rPr>
        <w:t>произведений</w:t>
      </w:r>
      <w:r>
        <w:rPr>
          <w:spacing w:val="17"/>
          <w:sz w:val="24"/>
        </w:rPr>
        <w:t xml:space="preserve"> </w:t>
      </w:r>
      <w:r>
        <w:rPr>
          <w:sz w:val="24"/>
        </w:rPr>
        <w:t>искусства,</w:t>
      </w:r>
      <w:r>
        <w:rPr>
          <w:spacing w:val="19"/>
          <w:sz w:val="24"/>
        </w:rPr>
        <w:t xml:space="preserve"> </w:t>
      </w:r>
      <w:r>
        <w:rPr>
          <w:sz w:val="24"/>
        </w:rPr>
        <w:t>потребность</w:t>
      </w:r>
      <w:r>
        <w:rPr>
          <w:spacing w:val="19"/>
          <w:sz w:val="24"/>
        </w:rPr>
        <w:t xml:space="preserve"> </w:t>
      </w:r>
      <w:r>
        <w:rPr>
          <w:sz w:val="24"/>
        </w:rPr>
        <w:t>общения</w:t>
      </w:r>
      <w:r>
        <w:rPr>
          <w:spacing w:val="-57"/>
          <w:sz w:val="24"/>
        </w:rPr>
        <w:t xml:space="preserve"> </w:t>
      </w:r>
      <w:r>
        <w:rPr>
          <w:sz w:val="24"/>
        </w:rPr>
        <w:t>с</w:t>
      </w:r>
      <w:r>
        <w:rPr>
          <w:spacing w:val="-2"/>
          <w:sz w:val="24"/>
        </w:rPr>
        <w:t xml:space="preserve"> </w:t>
      </w:r>
      <w:r>
        <w:rPr>
          <w:sz w:val="24"/>
        </w:rPr>
        <w:t>искусством;</w:t>
      </w:r>
    </w:p>
    <w:p w14:paraId="0BDE567C" w14:textId="77777777" w:rsidR="005D1EB4" w:rsidRDefault="00C90B26" w:rsidP="00A33441">
      <w:pPr>
        <w:pStyle w:val="a5"/>
        <w:numPr>
          <w:ilvl w:val="0"/>
          <w:numId w:val="96"/>
        </w:numPr>
        <w:tabs>
          <w:tab w:val="left" w:pos="1496"/>
        </w:tabs>
        <w:ind w:right="851" w:firstLine="708"/>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детским</w:t>
      </w:r>
      <w:r>
        <w:rPr>
          <w:spacing w:val="1"/>
          <w:sz w:val="24"/>
        </w:rPr>
        <w:t xml:space="preserve"> </w:t>
      </w:r>
      <w:r>
        <w:rPr>
          <w:sz w:val="24"/>
        </w:rPr>
        <w:t>выставкам,</w:t>
      </w:r>
      <w:r>
        <w:rPr>
          <w:spacing w:val="1"/>
          <w:sz w:val="24"/>
        </w:rPr>
        <w:t xml:space="preserve"> </w:t>
      </w:r>
      <w:r>
        <w:rPr>
          <w:sz w:val="24"/>
        </w:rPr>
        <w:t>спектаклям;</w:t>
      </w:r>
      <w:r>
        <w:rPr>
          <w:spacing w:val="1"/>
          <w:sz w:val="24"/>
        </w:rPr>
        <w:t xml:space="preserve"> </w:t>
      </w:r>
      <w:r>
        <w:rPr>
          <w:sz w:val="24"/>
        </w:rPr>
        <w:t>желание</w:t>
      </w:r>
      <w:r>
        <w:rPr>
          <w:spacing w:val="1"/>
          <w:sz w:val="24"/>
        </w:rPr>
        <w:t xml:space="preserve"> </w:t>
      </w:r>
      <w:r>
        <w:rPr>
          <w:sz w:val="24"/>
        </w:rPr>
        <w:t>посещать</w:t>
      </w:r>
      <w:r>
        <w:rPr>
          <w:spacing w:val="-1"/>
          <w:sz w:val="24"/>
        </w:rPr>
        <w:t xml:space="preserve"> </w:t>
      </w:r>
      <w:r>
        <w:rPr>
          <w:sz w:val="24"/>
        </w:rPr>
        <w:t>театр, музей</w:t>
      </w:r>
      <w:r>
        <w:rPr>
          <w:spacing w:val="3"/>
          <w:sz w:val="24"/>
        </w:rPr>
        <w:t xml:space="preserve"> </w:t>
      </w:r>
      <w:r>
        <w:rPr>
          <w:sz w:val="24"/>
        </w:rPr>
        <w:t>и</w:t>
      </w:r>
      <w:r>
        <w:rPr>
          <w:spacing w:val="1"/>
          <w:sz w:val="24"/>
        </w:rPr>
        <w:t xml:space="preserve"> </w:t>
      </w:r>
      <w:r>
        <w:rPr>
          <w:sz w:val="24"/>
        </w:rPr>
        <w:t>тому</w:t>
      </w:r>
      <w:r>
        <w:rPr>
          <w:spacing w:val="-5"/>
          <w:sz w:val="24"/>
        </w:rPr>
        <w:t xml:space="preserve"> </w:t>
      </w:r>
      <w:r>
        <w:rPr>
          <w:sz w:val="24"/>
        </w:rPr>
        <w:t>подобное;</w:t>
      </w:r>
    </w:p>
    <w:p w14:paraId="6BA87E21" w14:textId="77777777" w:rsidR="005D1EB4" w:rsidRDefault="00C90B26" w:rsidP="00A33441">
      <w:pPr>
        <w:pStyle w:val="a5"/>
        <w:numPr>
          <w:ilvl w:val="0"/>
          <w:numId w:val="96"/>
        </w:numPr>
        <w:tabs>
          <w:tab w:val="left" w:pos="1388"/>
        </w:tabs>
        <w:ind w:left="1387" w:hanging="141"/>
        <w:rPr>
          <w:sz w:val="24"/>
        </w:rPr>
      </w:pPr>
      <w:r>
        <w:rPr>
          <w:sz w:val="24"/>
        </w:rPr>
        <w:t>приобщать</w:t>
      </w:r>
      <w:r>
        <w:rPr>
          <w:spacing w:val="-2"/>
          <w:sz w:val="24"/>
        </w:rPr>
        <w:t xml:space="preserve"> </w:t>
      </w:r>
      <w:r>
        <w:rPr>
          <w:sz w:val="24"/>
        </w:rPr>
        <w:t>детей</w:t>
      </w:r>
      <w:r>
        <w:rPr>
          <w:spacing w:val="-3"/>
          <w:sz w:val="24"/>
        </w:rPr>
        <w:t xml:space="preserve"> </w:t>
      </w:r>
      <w:r>
        <w:rPr>
          <w:sz w:val="24"/>
        </w:rPr>
        <w:t>к лучшим</w:t>
      </w:r>
      <w:r>
        <w:rPr>
          <w:spacing w:val="-3"/>
          <w:sz w:val="24"/>
        </w:rPr>
        <w:t xml:space="preserve"> </w:t>
      </w:r>
      <w:r>
        <w:rPr>
          <w:sz w:val="24"/>
        </w:rPr>
        <w:t>образцам</w:t>
      </w:r>
      <w:r>
        <w:rPr>
          <w:spacing w:val="-2"/>
          <w:sz w:val="24"/>
        </w:rPr>
        <w:t xml:space="preserve"> </w:t>
      </w:r>
      <w:r>
        <w:rPr>
          <w:sz w:val="24"/>
        </w:rPr>
        <w:t>отечественного</w:t>
      </w:r>
      <w:r>
        <w:rPr>
          <w:spacing w:val="-1"/>
          <w:sz w:val="24"/>
        </w:rPr>
        <w:t xml:space="preserve"> </w:t>
      </w:r>
      <w:r>
        <w:rPr>
          <w:sz w:val="24"/>
        </w:rPr>
        <w:t>и мирового</w:t>
      </w:r>
      <w:r>
        <w:rPr>
          <w:spacing w:val="-2"/>
          <w:sz w:val="24"/>
        </w:rPr>
        <w:t xml:space="preserve"> </w:t>
      </w:r>
      <w:r>
        <w:rPr>
          <w:sz w:val="24"/>
        </w:rPr>
        <w:t>искусства.</w:t>
      </w:r>
    </w:p>
    <w:p w14:paraId="39FBA2D6" w14:textId="77777777" w:rsidR="005D1EB4" w:rsidRDefault="00C90B26" w:rsidP="00A33441">
      <w:pPr>
        <w:pStyle w:val="a5"/>
        <w:numPr>
          <w:ilvl w:val="0"/>
          <w:numId w:val="96"/>
        </w:numPr>
        <w:tabs>
          <w:tab w:val="left" w:pos="1440"/>
        </w:tabs>
        <w:ind w:left="539" w:right="852" w:firstLine="708"/>
        <w:rPr>
          <w:sz w:val="24"/>
        </w:rPr>
      </w:pPr>
      <w:r>
        <w:rPr>
          <w:sz w:val="24"/>
        </w:rPr>
        <w:t>воспитывать патриотизм и чувства гордости за свою страну, край в процессе</w:t>
      </w:r>
      <w:r>
        <w:rPr>
          <w:spacing w:val="1"/>
          <w:sz w:val="24"/>
        </w:rPr>
        <w:t xml:space="preserve"> </w:t>
      </w:r>
      <w:r>
        <w:rPr>
          <w:sz w:val="24"/>
        </w:rPr>
        <w:t>ознакомления</w:t>
      </w:r>
      <w:r>
        <w:rPr>
          <w:spacing w:val="-2"/>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искусства;</w:t>
      </w:r>
    </w:p>
    <w:p w14:paraId="05A2C67C" w14:textId="77777777" w:rsidR="005D1EB4" w:rsidRDefault="00C90B26" w:rsidP="00A33441">
      <w:pPr>
        <w:pStyle w:val="a5"/>
        <w:numPr>
          <w:ilvl w:val="0"/>
          <w:numId w:val="87"/>
        </w:numPr>
        <w:tabs>
          <w:tab w:val="left" w:pos="1505"/>
        </w:tabs>
        <w:rPr>
          <w:i/>
          <w:sz w:val="24"/>
        </w:rPr>
      </w:pPr>
      <w:r>
        <w:rPr>
          <w:i/>
          <w:sz w:val="24"/>
        </w:rPr>
        <w:t>изобразительная</w:t>
      </w:r>
      <w:r>
        <w:rPr>
          <w:i/>
          <w:spacing w:val="-3"/>
          <w:sz w:val="24"/>
        </w:rPr>
        <w:t xml:space="preserve"> </w:t>
      </w:r>
      <w:r>
        <w:rPr>
          <w:i/>
          <w:sz w:val="24"/>
        </w:rPr>
        <w:t>деятельность:</w:t>
      </w:r>
    </w:p>
    <w:p w14:paraId="50A53540" w14:textId="77777777" w:rsidR="005D1EB4" w:rsidRDefault="00C90B26" w:rsidP="00A33441">
      <w:pPr>
        <w:pStyle w:val="a5"/>
        <w:numPr>
          <w:ilvl w:val="0"/>
          <w:numId w:val="96"/>
        </w:numPr>
        <w:tabs>
          <w:tab w:val="left" w:pos="1390"/>
        </w:tabs>
        <w:ind w:right="850" w:firstLine="708"/>
        <w:rPr>
          <w:sz w:val="24"/>
        </w:rPr>
      </w:pPr>
      <w:r>
        <w:rPr>
          <w:sz w:val="24"/>
        </w:rPr>
        <w:t>продолжать развивать интерес детей и положительный отклик к различным видам</w:t>
      </w:r>
      <w:r>
        <w:rPr>
          <w:spacing w:val="-57"/>
          <w:sz w:val="24"/>
        </w:rPr>
        <w:t xml:space="preserve"> </w:t>
      </w:r>
      <w:r>
        <w:rPr>
          <w:sz w:val="24"/>
        </w:rPr>
        <w:t>изобразительной деятельности;</w:t>
      </w:r>
    </w:p>
    <w:p w14:paraId="6CF8A68C" w14:textId="77777777" w:rsidR="005D1EB4" w:rsidRDefault="00C90B26" w:rsidP="00A33441">
      <w:pPr>
        <w:pStyle w:val="a5"/>
        <w:numPr>
          <w:ilvl w:val="0"/>
          <w:numId w:val="96"/>
        </w:numPr>
        <w:tabs>
          <w:tab w:val="left" w:pos="1397"/>
        </w:tabs>
        <w:ind w:right="852" w:firstLine="708"/>
        <w:rPr>
          <w:sz w:val="24"/>
        </w:rPr>
      </w:pPr>
      <w:r>
        <w:rPr>
          <w:sz w:val="24"/>
        </w:rPr>
        <w:t>продолжать у детей развивать эстетическое восприятие, образные представления,</w:t>
      </w:r>
      <w:r>
        <w:rPr>
          <w:spacing w:val="1"/>
          <w:sz w:val="24"/>
        </w:rPr>
        <w:t xml:space="preserve"> </w:t>
      </w:r>
      <w:r>
        <w:rPr>
          <w:sz w:val="24"/>
        </w:rPr>
        <w:t>воображение,</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художественно-творческие</w:t>
      </w:r>
      <w:r>
        <w:rPr>
          <w:spacing w:val="-1"/>
          <w:sz w:val="24"/>
        </w:rPr>
        <w:t xml:space="preserve"> </w:t>
      </w:r>
      <w:r>
        <w:rPr>
          <w:sz w:val="24"/>
        </w:rPr>
        <w:t>способности;</w:t>
      </w:r>
    </w:p>
    <w:p w14:paraId="1A1A41F2" w14:textId="77777777" w:rsidR="005D1EB4" w:rsidRDefault="00C90B26" w:rsidP="00A33441">
      <w:pPr>
        <w:pStyle w:val="a5"/>
        <w:numPr>
          <w:ilvl w:val="0"/>
          <w:numId w:val="96"/>
        </w:numPr>
        <w:tabs>
          <w:tab w:val="left" w:pos="1541"/>
        </w:tabs>
        <w:ind w:left="539" w:right="850" w:firstLine="708"/>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художественное</w:t>
      </w:r>
      <w:r>
        <w:rPr>
          <w:spacing w:val="1"/>
          <w:sz w:val="24"/>
        </w:rPr>
        <w:t xml:space="preserve"> </w:t>
      </w:r>
      <w:r>
        <w:rPr>
          <w:sz w:val="24"/>
        </w:rPr>
        <w:t>восприятие,</w:t>
      </w:r>
      <w:r>
        <w:rPr>
          <w:spacing w:val="1"/>
          <w:sz w:val="24"/>
        </w:rPr>
        <w:t xml:space="preserve"> </w:t>
      </w:r>
      <w:r>
        <w:rPr>
          <w:sz w:val="24"/>
        </w:rPr>
        <w:t>умение</w:t>
      </w:r>
      <w:r>
        <w:rPr>
          <w:spacing w:val="1"/>
          <w:sz w:val="24"/>
        </w:rPr>
        <w:t xml:space="preserve"> </w:t>
      </w:r>
      <w:r>
        <w:rPr>
          <w:sz w:val="24"/>
        </w:rPr>
        <w:t>последовательно</w:t>
      </w:r>
      <w:r>
        <w:rPr>
          <w:spacing w:val="1"/>
          <w:sz w:val="24"/>
        </w:rPr>
        <w:t xml:space="preserve"> </w:t>
      </w:r>
      <w:r>
        <w:rPr>
          <w:sz w:val="24"/>
        </w:rPr>
        <w:t>внимательно</w:t>
      </w:r>
      <w:r>
        <w:rPr>
          <w:spacing w:val="1"/>
          <w:sz w:val="24"/>
        </w:rPr>
        <w:t xml:space="preserve"> </w:t>
      </w:r>
      <w:r>
        <w:rPr>
          <w:sz w:val="24"/>
        </w:rPr>
        <w:t>рассматривать</w:t>
      </w:r>
      <w:r>
        <w:rPr>
          <w:spacing w:val="1"/>
          <w:sz w:val="24"/>
        </w:rPr>
        <w:t xml:space="preserve"> </w:t>
      </w:r>
      <w:r>
        <w:rPr>
          <w:sz w:val="24"/>
        </w:rPr>
        <w:t>произведения</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предметы</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соотносить</w:t>
      </w:r>
      <w:r>
        <w:rPr>
          <w:spacing w:val="2"/>
          <w:sz w:val="24"/>
        </w:rPr>
        <w:t xml:space="preserve"> </w:t>
      </w:r>
      <w:r>
        <w:rPr>
          <w:sz w:val="24"/>
        </w:rPr>
        <w:t>увиденное</w:t>
      </w:r>
      <w:r>
        <w:rPr>
          <w:spacing w:val="-1"/>
          <w:sz w:val="24"/>
        </w:rPr>
        <w:t xml:space="preserve"> </w:t>
      </w:r>
      <w:r>
        <w:rPr>
          <w:sz w:val="24"/>
        </w:rPr>
        <w:t>с</w:t>
      </w:r>
      <w:r>
        <w:rPr>
          <w:spacing w:val="1"/>
          <w:sz w:val="24"/>
        </w:rPr>
        <w:t xml:space="preserve"> </w:t>
      </w:r>
      <w:r>
        <w:rPr>
          <w:sz w:val="24"/>
        </w:rPr>
        <w:t>собственным</w:t>
      </w:r>
      <w:r>
        <w:rPr>
          <w:spacing w:val="-1"/>
          <w:sz w:val="24"/>
        </w:rPr>
        <w:t xml:space="preserve"> </w:t>
      </w:r>
      <w:r>
        <w:rPr>
          <w:sz w:val="24"/>
        </w:rPr>
        <w:t>опытом;</w:t>
      </w:r>
    </w:p>
    <w:p w14:paraId="7C60A8C4" w14:textId="77777777" w:rsidR="005D1EB4" w:rsidRDefault="00C90B26" w:rsidP="00A33441">
      <w:pPr>
        <w:pStyle w:val="a5"/>
        <w:numPr>
          <w:ilvl w:val="0"/>
          <w:numId w:val="96"/>
        </w:numPr>
        <w:tabs>
          <w:tab w:val="left" w:pos="1397"/>
        </w:tabs>
        <w:ind w:left="539" w:right="852" w:firstLine="708"/>
        <w:rPr>
          <w:sz w:val="24"/>
        </w:rPr>
      </w:pPr>
      <w:r>
        <w:rPr>
          <w:sz w:val="24"/>
        </w:rPr>
        <w:t>продолжать формировать у детей умение рассматривать и обследовать предметы,</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помощью рук;</w:t>
      </w:r>
    </w:p>
    <w:p w14:paraId="23376ED3" w14:textId="77777777" w:rsidR="005D1EB4" w:rsidRDefault="00C90B26" w:rsidP="00A33441">
      <w:pPr>
        <w:pStyle w:val="a5"/>
        <w:numPr>
          <w:ilvl w:val="0"/>
          <w:numId w:val="96"/>
        </w:numPr>
        <w:tabs>
          <w:tab w:val="left" w:pos="1431"/>
        </w:tabs>
        <w:ind w:left="539" w:right="848" w:firstLine="708"/>
        <w:rPr>
          <w:sz w:val="24"/>
        </w:rPr>
      </w:pPr>
      <w:r>
        <w:rPr>
          <w:sz w:val="24"/>
        </w:rPr>
        <w:t>обогащать представления детей об изобразительном искусстве (иллюстрации к</w:t>
      </w:r>
      <w:r>
        <w:rPr>
          <w:spacing w:val="1"/>
          <w:sz w:val="24"/>
        </w:rPr>
        <w:t xml:space="preserve"> </w:t>
      </w:r>
      <w:r>
        <w:rPr>
          <w:sz w:val="24"/>
        </w:rPr>
        <w:t>произведениям</w:t>
      </w:r>
      <w:r>
        <w:rPr>
          <w:spacing w:val="1"/>
          <w:sz w:val="24"/>
        </w:rPr>
        <w:t xml:space="preserve"> </w:t>
      </w:r>
      <w:r>
        <w:rPr>
          <w:sz w:val="24"/>
        </w:rPr>
        <w:t>детской</w:t>
      </w:r>
      <w:r>
        <w:rPr>
          <w:spacing w:val="1"/>
          <w:sz w:val="24"/>
        </w:rPr>
        <w:t xml:space="preserve"> </w:t>
      </w:r>
      <w:r>
        <w:rPr>
          <w:sz w:val="24"/>
        </w:rPr>
        <w:t>литературы,</w:t>
      </w:r>
      <w:r>
        <w:rPr>
          <w:spacing w:val="1"/>
          <w:sz w:val="24"/>
        </w:rPr>
        <w:t xml:space="preserve"> </w:t>
      </w:r>
      <w:r>
        <w:rPr>
          <w:sz w:val="24"/>
        </w:rPr>
        <w:t>репродукции</w:t>
      </w:r>
      <w:r>
        <w:rPr>
          <w:spacing w:val="1"/>
          <w:sz w:val="24"/>
        </w:rPr>
        <w:t xml:space="preserve"> </w:t>
      </w:r>
      <w:r>
        <w:rPr>
          <w:sz w:val="24"/>
        </w:rPr>
        <w:t>произведений</w:t>
      </w:r>
      <w:r>
        <w:rPr>
          <w:spacing w:val="1"/>
          <w:sz w:val="24"/>
        </w:rPr>
        <w:t xml:space="preserve"> </w:t>
      </w:r>
      <w:r>
        <w:rPr>
          <w:sz w:val="24"/>
        </w:rPr>
        <w:t>живописи,</w:t>
      </w:r>
      <w:r>
        <w:rPr>
          <w:spacing w:val="1"/>
          <w:sz w:val="24"/>
        </w:rPr>
        <w:t xml:space="preserve"> </w:t>
      </w:r>
      <w:r>
        <w:rPr>
          <w:sz w:val="24"/>
        </w:rPr>
        <w:t>народное</w:t>
      </w:r>
      <w:r>
        <w:rPr>
          <w:spacing w:val="1"/>
          <w:sz w:val="24"/>
        </w:rPr>
        <w:t xml:space="preserve"> </w:t>
      </w:r>
      <w:r>
        <w:rPr>
          <w:sz w:val="24"/>
        </w:rPr>
        <w:t>декоративное</w:t>
      </w:r>
      <w:r>
        <w:rPr>
          <w:spacing w:val="1"/>
          <w:sz w:val="24"/>
        </w:rPr>
        <w:t xml:space="preserve"> </w:t>
      </w:r>
      <w:r>
        <w:rPr>
          <w:sz w:val="24"/>
        </w:rPr>
        <w:t>искусство,</w:t>
      </w:r>
      <w:r>
        <w:rPr>
          <w:spacing w:val="1"/>
          <w:sz w:val="24"/>
        </w:rPr>
        <w:t xml:space="preserve"> </w:t>
      </w:r>
      <w:r>
        <w:rPr>
          <w:sz w:val="24"/>
        </w:rPr>
        <w:t>скульптура</w:t>
      </w:r>
      <w:r>
        <w:rPr>
          <w:spacing w:val="1"/>
          <w:sz w:val="24"/>
        </w:rPr>
        <w:t xml:space="preserve"> </w:t>
      </w:r>
      <w:r>
        <w:rPr>
          <w:sz w:val="24"/>
        </w:rPr>
        <w:t>малых</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как</w:t>
      </w:r>
      <w:r>
        <w:rPr>
          <w:spacing w:val="1"/>
          <w:sz w:val="24"/>
        </w:rPr>
        <w:t xml:space="preserve"> </w:t>
      </w:r>
      <w:r>
        <w:rPr>
          <w:sz w:val="24"/>
        </w:rPr>
        <w:t>основе</w:t>
      </w:r>
      <w:r>
        <w:rPr>
          <w:spacing w:val="1"/>
          <w:sz w:val="24"/>
        </w:rPr>
        <w:t xml:space="preserve"> </w:t>
      </w:r>
      <w:r>
        <w:rPr>
          <w:sz w:val="24"/>
        </w:rPr>
        <w:t>развития</w:t>
      </w:r>
      <w:r>
        <w:rPr>
          <w:spacing w:val="-57"/>
          <w:sz w:val="24"/>
        </w:rPr>
        <w:t xml:space="preserve"> </w:t>
      </w:r>
      <w:r>
        <w:rPr>
          <w:sz w:val="24"/>
        </w:rPr>
        <w:t>творчества;</w:t>
      </w:r>
    </w:p>
    <w:p w14:paraId="20A365CD" w14:textId="77777777" w:rsidR="005D1EB4" w:rsidRDefault="00C90B26" w:rsidP="00A33441">
      <w:pPr>
        <w:pStyle w:val="a5"/>
        <w:numPr>
          <w:ilvl w:val="0"/>
          <w:numId w:val="96"/>
        </w:numPr>
        <w:tabs>
          <w:tab w:val="left" w:pos="1404"/>
        </w:tabs>
        <w:ind w:right="851" w:firstLine="708"/>
        <w:rPr>
          <w:sz w:val="24"/>
        </w:rPr>
      </w:pPr>
      <w:r>
        <w:rPr>
          <w:sz w:val="24"/>
        </w:rPr>
        <w:t>формировать</w:t>
      </w:r>
      <w:r>
        <w:rPr>
          <w:spacing w:val="17"/>
          <w:sz w:val="24"/>
        </w:rPr>
        <w:t xml:space="preserve"> </w:t>
      </w:r>
      <w:r>
        <w:rPr>
          <w:sz w:val="24"/>
        </w:rPr>
        <w:t>у</w:t>
      </w:r>
      <w:r>
        <w:rPr>
          <w:spacing w:val="8"/>
          <w:sz w:val="24"/>
        </w:rPr>
        <w:t xml:space="preserve"> </w:t>
      </w:r>
      <w:r>
        <w:rPr>
          <w:sz w:val="24"/>
        </w:rPr>
        <w:t>детей</w:t>
      </w:r>
      <w:r>
        <w:rPr>
          <w:spacing w:val="16"/>
          <w:sz w:val="24"/>
        </w:rPr>
        <w:t xml:space="preserve"> </w:t>
      </w:r>
      <w:r>
        <w:rPr>
          <w:sz w:val="24"/>
        </w:rPr>
        <w:t>умение</w:t>
      </w:r>
      <w:r>
        <w:rPr>
          <w:spacing w:val="13"/>
          <w:sz w:val="24"/>
        </w:rPr>
        <w:t xml:space="preserve"> </w:t>
      </w:r>
      <w:r>
        <w:rPr>
          <w:sz w:val="24"/>
        </w:rPr>
        <w:t>выделять</w:t>
      </w:r>
      <w:r>
        <w:rPr>
          <w:spacing w:val="15"/>
          <w:sz w:val="24"/>
        </w:rPr>
        <w:t xml:space="preserve"> </w:t>
      </w:r>
      <w:r>
        <w:rPr>
          <w:sz w:val="24"/>
        </w:rPr>
        <w:t>и</w:t>
      </w:r>
      <w:r>
        <w:rPr>
          <w:spacing w:val="13"/>
          <w:sz w:val="24"/>
        </w:rPr>
        <w:t xml:space="preserve"> </w:t>
      </w:r>
      <w:r>
        <w:rPr>
          <w:sz w:val="24"/>
        </w:rPr>
        <w:t>использовать</w:t>
      </w:r>
      <w:r>
        <w:rPr>
          <w:spacing w:val="15"/>
          <w:sz w:val="24"/>
        </w:rPr>
        <w:t xml:space="preserve"> </w:t>
      </w:r>
      <w:r>
        <w:rPr>
          <w:sz w:val="24"/>
        </w:rPr>
        <w:t>средства</w:t>
      </w:r>
      <w:r>
        <w:rPr>
          <w:spacing w:val="13"/>
          <w:sz w:val="24"/>
        </w:rPr>
        <w:t xml:space="preserve"> </w:t>
      </w:r>
      <w:r>
        <w:rPr>
          <w:sz w:val="24"/>
        </w:rPr>
        <w:t>выразительности</w:t>
      </w:r>
      <w:r>
        <w:rPr>
          <w:spacing w:val="-57"/>
          <w:sz w:val="24"/>
        </w:rPr>
        <w:t xml:space="preserve"> </w:t>
      </w:r>
      <w:r>
        <w:rPr>
          <w:sz w:val="24"/>
        </w:rPr>
        <w:t>в</w:t>
      </w:r>
      <w:r>
        <w:rPr>
          <w:spacing w:val="-1"/>
          <w:sz w:val="24"/>
        </w:rPr>
        <w:t xml:space="preserve"> </w:t>
      </w:r>
      <w:r>
        <w:rPr>
          <w:sz w:val="24"/>
        </w:rPr>
        <w:t>рисовании,</w:t>
      </w:r>
      <w:r>
        <w:rPr>
          <w:spacing w:val="-2"/>
          <w:sz w:val="24"/>
        </w:rPr>
        <w:t xml:space="preserve"> </w:t>
      </w:r>
      <w:r>
        <w:rPr>
          <w:sz w:val="24"/>
        </w:rPr>
        <w:t>лепке, аппликации;</w:t>
      </w:r>
    </w:p>
    <w:p w14:paraId="37853873" w14:textId="77777777" w:rsidR="005D1EB4" w:rsidRDefault="00C90B26" w:rsidP="00A33441">
      <w:pPr>
        <w:pStyle w:val="a5"/>
        <w:numPr>
          <w:ilvl w:val="0"/>
          <w:numId w:val="96"/>
        </w:numPr>
        <w:tabs>
          <w:tab w:val="left" w:pos="1395"/>
        </w:tabs>
        <w:ind w:left="539" w:right="847" w:firstLine="708"/>
        <w:rPr>
          <w:sz w:val="24"/>
        </w:rPr>
      </w:pPr>
      <w:r>
        <w:rPr>
          <w:sz w:val="24"/>
        </w:rPr>
        <w:t>продолжать формировать у детей умение создавать коллективные произведения в</w:t>
      </w:r>
      <w:r>
        <w:rPr>
          <w:spacing w:val="1"/>
          <w:sz w:val="24"/>
        </w:rPr>
        <w:t xml:space="preserve"> </w:t>
      </w:r>
      <w:r>
        <w:rPr>
          <w:sz w:val="24"/>
        </w:rPr>
        <w:t>рисовании,</w:t>
      </w:r>
      <w:r>
        <w:rPr>
          <w:spacing w:val="-2"/>
          <w:sz w:val="24"/>
        </w:rPr>
        <w:t xml:space="preserve"> </w:t>
      </w:r>
      <w:r>
        <w:rPr>
          <w:sz w:val="24"/>
        </w:rPr>
        <w:t>лепке, аппликации;</w:t>
      </w:r>
    </w:p>
    <w:p w14:paraId="0CD3587D" w14:textId="77777777" w:rsidR="005D1EB4" w:rsidRDefault="00C90B26" w:rsidP="00A33441">
      <w:pPr>
        <w:pStyle w:val="a5"/>
        <w:numPr>
          <w:ilvl w:val="0"/>
          <w:numId w:val="96"/>
        </w:numPr>
        <w:tabs>
          <w:tab w:val="left" w:pos="1476"/>
        </w:tabs>
        <w:ind w:left="539" w:right="846" w:firstLine="708"/>
        <w:rPr>
          <w:sz w:val="24"/>
        </w:rPr>
      </w:pP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сохранять</w:t>
      </w:r>
      <w:r>
        <w:rPr>
          <w:spacing w:val="1"/>
          <w:sz w:val="24"/>
        </w:rPr>
        <w:t xml:space="preserve"> </w:t>
      </w:r>
      <w:r>
        <w:rPr>
          <w:sz w:val="24"/>
        </w:rPr>
        <w:t>правильную</w:t>
      </w:r>
      <w:r>
        <w:rPr>
          <w:spacing w:val="1"/>
          <w:sz w:val="24"/>
        </w:rPr>
        <w:t xml:space="preserve"> </w:t>
      </w:r>
      <w:r>
        <w:rPr>
          <w:sz w:val="24"/>
        </w:rPr>
        <w:t>позу</w:t>
      </w:r>
      <w:r>
        <w:rPr>
          <w:spacing w:val="1"/>
          <w:sz w:val="24"/>
        </w:rPr>
        <w:t xml:space="preserve"> </w:t>
      </w:r>
      <w:r>
        <w:rPr>
          <w:sz w:val="24"/>
        </w:rPr>
        <w:t>при</w:t>
      </w:r>
      <w:r>
        <w:rPr>
          <w:spacing w:val="1"/>
          <w:sz w:val="24"/>
        </w:rPr>
        <w:t xml:space="preserve"> </w:t>
      </w:r>
      <w:r>
        <w:rPr>
          <w:sz w:val="24"/>
        </w:rPr>
        <w:t>рисовании:</w:t>
      </w:r>
      <w:r>
        <w:rPr>
          <w:spacing w:val="1"/>
          <w:sz w:val="24"/>
        </w:rPr>
        <w:t xml:space="preserve"> </w:t>
      </w:r>
      <w:r>
        <w:rPr>
          <w:sz w:val="24"/>
        </w:rPr>
        <w:t>не</w:t>
      </w:r>
      <w:r>
        <w:rPr>
          <w:spacing w:val="1"/>
          <w:sz w:val="24"/>
        </w:rPr>
        <w:t xml:space="preserve"> </w:t>
      </w:r>
      <w:r>
        <w:rPr>
          <w:sz w:val="24"/>
        </w:rPr>
        <w:t>горбиться,</w:t>
      </w:r>
      <w:r>
        <w:rPr>
          <w:spacing w:val="1"/>
          <w:sz w:val="24"/>
        </w:rPr>
        <w:t xml:space="preserve"> </w:t>
      </w:r>
      <w:r>
        <w:rPr>
          <w:sz w:val="24"/>
        </w:rPr>
        <w:t>не</w:t>
      </w:r>
      <w:r>
        <w:rPr>
          <w:spacing w:val="1"/>
          <w:sz w:val="24"/>
        </w:rPr>
        <w:t xml:space="preserve"> </w:t>
      </w:r>
      <w:r>
        <w:rPr>
          <w:sz w:val="24"/>
        </w:rPr>
        <w:t>наклоняться</w:t>
      </w:r>
      <w:r>
        <w:rPr>
          <w:spacing w:val="1"/>
          <w:sz w:val="24"/>
        </w:rPr>
        <w:t xml:space="preserve"> </w:t>
      </w:r>
      <w:r>
        <w:rPr>
          <w:sz w:val="24"/>
        </w:rPr>
        <w:t>низко</w:t>
      </w:r>
      <w:r>
        <w:rPr>
          <w:spacing w:val="1"/>
          <w:sz w:val="24"/>
        </w:rPr>
        <w:t xml:space="preserve"> </w:t>
      </w:r>
      <w:r>
        <w:rPr>
          <w:sz w:val="24"/>
        </w:rPr>
        <w:t>над</w:t>
      </w:r>
      <w:r>
        <w:rPr>
          <w:spacing w:val="1"/>
          <w:sz w:val="24"/>
        </w:rPr>
        <w:t xml:space="preserve"> </w:t>
      </w:r>
      <w:r>
        <w:rPr>
          <w:sz w:val="24"/>
        </w:rPr>
        <w:t>столом,</w:t>
      </w:r>
      <w:r>
        <w:rPr>
          <w:spacing w:val="1"/>
          <w:sz w:val="24"/>
        </w:rPr>
        <w:t xml:space="preserve"> </w:t>
      </w:r>
      <w:r>
        <w:rPr>
          <w:sz w:val="24"/>
        </w:rPr>
        <w:t>к</w:t>
      </w:r>
      <w:r>
        <w:rPr>
          <w:spacing w:val="1"/>
          <w:sz w:val="24"/>
        </w:rPr>
        <w:t xml:space="preserve"> </w:t>
      </w:r>
      <w:r>
        <w:rPr>
          <w:sz w:val="24"/>
        </w:rPr>
        <w:t>мольберту;</w:t>
      </w:r>
      <w:r>
        <w:rPr>
          <w:spacing w:val="1"/>
          <w:sz w:val="24"/>
        </w:rPr>
        <w:t xml:space="preserve"> </w:t>
      </w:r>
      <w:r>
        <w:rPr>
          <w:sz w:val="24"/>
        </w:rPr>
        <w:t>сидеть</w:t>
      </w:r>
      <w:r>
        <w:rPr>
          <w:spacing w:val="61"/>
          <w:sz w:val="24"/>
        </w:rPr>
        <w:t xml:space="preserve"> </w:t>
      </w:r>
      <w:r>
        <w:rPr>
          <w:sz w:val="24"/>
        </w:rPr>
        <w:t>свободно,</w:t>
      </w:r>
      <w:r>
        <w:rPr>
          <w:spacing w:val="61"/>
          <w:sz w:val="24"/>
        </w:rPr>
        <w:t xml:space="preserve"> </w:t>
      </w:r>
      <w:r>
        <w:rPr>
          <w:sz w:val="24"/>
        </w:rPr>
        <w:t>не</w:t>
      </w:r>
      <w:r>
        <w:rPr>
          <w:spacing w:val="-57"/>
          <w:sz w:val="24"/>
        </w:rPr>
        <w:t xml:space="preserve"> </w:t>
      </w:r>
      <w:r>
        <w:rPr>
          <w:sz w:val="24"/>
        </w:rPr>
        <w:t>напрягаясь;</w:t>
      </w:r>
    </w:p>
    <w:p w14:paraId="22F67C8B" w14:textId="77777777" w:rsidR="005D1EB4" w:rsidRDefault="00C90B26" w:rsidP="00A33441">
      <w:pPr>
        <w:pStyle w:val="a5"/>
        <w:numPr>
          <w:ilvl w:val="0"/>
          <w:numId w:val="96"/>
        </w:numPr>
        <w:tabs>
          <w:tab w:val="left" w:pos="1419"/>
        </w:tabs>
        <w:ind w:left="539" w:right="847" w:firstLine="708"/>
        <w:rPr>
          <w:sz w:val="24"/>
        </w:rPr>
      </w:pPr>
      <w:r>
        <w:rPr>
          <w:sz w:val="24"/>
        </w:rPr>
        <w:t>приучать детей быть аккуратными: сохранять свое рабочее место в порядке, по</w:t>
      </w:r>
      <w:r>
        <w:rPr>
          <w:spacing w:val="1"/>
          <w:sz w:val="24"/>
        </w:rPr>
        <w:t xml:space="preserve"> </w:t>
      </w:r>
      <w:r>
        <w:rPr>
          <w:sz w:val="24"/>
        </w:rPr>
        <w:t>окончании работы</w:t>
      </w:r>
      <w:r>
        <w:rPr>
          <w:spacing w:val="1"/>
          <w:sz w:val="24"/>
        </w:rPr>
        <w:t xml:space="preserve"> </w:t>
      </w:r>
      <w:r>
        <w:rPr>
          <w:sz w:val="24"/>
        </w:rPr>
        <w:t>убирать все</w:t>
      </w:r>
      <w:r>
        <w:rPr>
          <w:spacing w:val="-1"/>
          <w:sz w:val="24"/>
        </w:rPr>
        <w:t xml:space="preserve"> </w:t>
      </w:r>
      <w:r>
        <w:rPr>
          <w:sz w:val="24"/>
        </w:rPr>
        <w:t>со стола;</w:t>
      </w:r>
    </w:p>
    <w:p w14:paraId="65149EC2" w14:textId="77777777" w:rsidR="005D1EB4" w:rsidRDefault="00C90B26" w:rsidP="00A33441">
      <w:pPr>
        <w:pStyle w:val="a5"/>
        <w:numPr>
          <w:ilvl w:val="0"/>
          <w:numId w:val="96"/>
        </w:numPr>
        <w:tabs>
          <w:tab w:val="left" w:pos="1500"/>
        </w:tabs>
        <w:ind w:left="539" w:right="851" w:firstLine="708"/>
        <w:rPr>
          <w:sz w:val="24"/>
        </w:rPr>
      </w:pPr>
      <w:r>
        <w:rPr>
          <w:sz w:val="24"/>
        </w:rPr>
        <w:lastRenderedPageBreak/>
        <w:t>поощрять</w:t>
      </w:r>
      <w:r>
        <w:rPr>
          <w:spacing w:val="1"/>
          <w:sz w:val="24"/>
        </w:rPr>
        <w:t xml:space="preserve"> </w:t>
      </w:r>
      <w:r>
        <w:rPr>
          <w:sz w:val="24"/>
        </w:rPr>
        <w:t>детей</w:t>
      </w:r>
      <w:r>
        <w:rPr>
          <w:spacing w:val="1"/>
          <w:sz w:val="24"/>
        </w:rPr>
        <w:t xml:space="preserve"> </w:t>
      </w:r>
      <w:r>
        <w:rPr>
          <w:sz w:val="24"/>
        </w:rPr>
        <w:t>воплощать</w:t>
      </w:r>
      <w:r>
        <w:rPr>
          <w:spacing w:val="1"/>
          <w:sz w:val="24"/>
        </w:rPr>
        <w:t xml:space="preserve"> </w:t>
      </w:r>
      <w:r>
        <w:rPr>
          <w:sz w:val="24"/>
        </w:rPr>
        <w:t>в</w:t>
      </w:r>
      <w:r>
        <w:rPr>
          <w:spacing w:val="1"/>
          <w:sz w:val="24"/>
        </w:rPr>
        <w:t xml:space="preserve"> </w:t>
      </w:r>
      <w:r>
        <w:rPr>
          <w:sz w:val="24"/>
        </w:rPr>
        <w:t>художественной</w:t>
      </w:r>
      <w:r>
        <w:rPr>
          <w:spacing w:val="1"/>
          <w:sz w:val="24"/>
        </w:rPr>
        <w:t xml:space="preserve"> </w:t>
      </w:r>
      <w:r>
        <w:rPr>
          <w:sz w:val="24"/>
        </w:rPr>
        <w:t>форме</w:t>
      </w:r>
      <w:r>
        <w:rPr>
          <w:spacing w:val="1"/>
          <w:sz w:val="24"/>
        </w:rPr>
        <w:t xml:space="preserve"> </w:t>
      </w:r>
      <w:r>
        <w:rPr>
          <w:sz w:val="24"/>
        </w:rPr>
        <w:t>свои</w:t>
      </w:r>
      <w:r>
        <w:rPr>
          <w:spacing w:val="1"/>
          <w:sz w:val="24"/>
        </w:rPr>
        <w:t xml:space="preserve"> </w:t>
      </w:r>
      <w:r>
        <w:rPr>
          <w:sz w:val="24"/>
        </w:rPr>
        <w:t>представления,</w:t>
      </w:r>
      <w:r>
        <w:rPr>
          <w:spacing w:val="1"/>
          <w:sz w:val="24"/>
        </w:rPr>
        <w:t xml:space="preserve"> </w:t>
      </w:r>
      <w:r>
        <w:rPr>
          <w:sz w:val="24"/>
        </w:rPr>
        <w:t>переживания, чувства, мысли; поддерживать личностное творческое начало в процессе</w:t>
      </w:r>
      <w:r>
        <w:rPr>
          <w:spacing w:val="1"/>
          <w:sz w:val="24"/>
        </w:rPr>
        <w:t xml:space="preserve"> </w:t>
      </w:r>
      <w:r>
        <w:rPr>
          <w:sz w:val="24"/>
        </w:rPr>
        <w:t>восприятия</w:t>
      </w:r>
      <w:r>
        <w:rPr>
          <w:spacing w:val="-4"/>
          <w:sz w:val="24"/>
        </w:rPr>
        <w:t xml:space="preserve"> </w:t>
      </w:r>
      <w:r>
        <w:rPr>
          <w:sz w:val="24"/>
        </w:rPr>
        <w:t>прекрасного и</w:t>
      </w:r>
      <w:r>
        <w:rPr>
          <w:spacing w:val="1"/>
          <w:sz w:val="24"/>
        </w:rPr>
        <w:t xml:space="preserve"> </w:t>
      </w:r>
      <w:r>
        <w:rPr>
          <w:sz w:val="24"/>
        </w:rPr>
        <w:t>собственной изобразительной</w:t>
      </w:r>
      <w:r>
        <w:rPr>
          <w:spacing w:val="1"/>
          <w:sz w:val="24"/>
        </w:rPr>
        <w:t xml:space="preserve"> </w:t>
      </w:r>
      <w:r>
        <w:rPr>
          <w:sz w:val="24"/>
        </w:rPr>
        <w:t>деятельности;</w:t>
      </w:r>
    </w:p>
    <w:p w14:paraId="631B7681" w14:textId="77777777" w:rsidR="005D1EB4" w:rsidRDefault="00C90B26" w:rsidP="00A33441">
      <w:pPr>
        <w:pStyle w:val="a5"/>
        <w:numPr>
          <w:ilvl w:val="0"/>
          <w:numId w:val="96"/>
        </w:numPr>
        <w:tabs>
          <w:tab w:val="left" w:pos="1450"/>
        </w:tabs>
        <w:ind w:right="855" w:firstLine="708"/>
        <w:rPr>
          <w:sz w:val="24"/>
        </w:rPr>
      </w:pPr>
      <w:r>
        <w:rPr>
          <w:sz w:val="24"/>
        </w:rPr>
        <w:t>развивать</w:t>
      </w:r>
      <w:r>
        <w:rPr>
          <w:spacing w:val="1"/>
          <w:sz w:val="24"/>
        </w:rPr>
        <w:t xml:space="preserve"> </w:t>
      </w:r>
      <w:r>
        <w:rPr>
          <w:sz w:val="24"/>
        </w:rPr>
        <w:t>художественно-творческие</w:t>
      </w:r>
      <w:r>
        <w:rPr>
          <w:spacing w:val="1"/>
          <w:sz w:val="24"/>
        </w:rPr>
        <w:t xml:space="preserve"> </w:t>
      </w:r>
      <w:r>
        <w:rPr>
          <w:sz w:val="24"/>
        </w:rPr>
        <w:t>способности</w:t>
      </w:r>
      <w:r>
        <w:rPr>
          <w:spacing w:val="1"/>
          <w:sz w:val="24"/>
        </w:rPr>
        <w:t xml:space="preserve"> </w:t>
      </w:r>
      <w:r>
        <w:rPr>
          <w:sz w:val="24"/>
        </w:rPr>
        <w:t>у детей</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изобразительной деятельности;</w:t>
      </w:r>
    </w:p>
    <w:p w14:paraId="2F9E20A2" w14:textId="77777777" w:rsidR="005D1EB4" w:rsidRDefault="00C90B26" w:rsidP="00A33441">
      <w:pPr>
        <w:pStyle w:val="a5"/>
        <w:numPr>
          <w:ilvl w:val="0"/>
          <w:numId w:val="96"/>
        </w:numPr>
        <w:tabs>
          <w:tab w:val="left" w:pos="1474"/>
        </w:tabs>
        <w:ind w:right="850" w:firstLine="708"/>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самостоятельного</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детей;</w:t>
      </w:r>
      <w:r>
        <w:rPr>
          <w:spacing w:val="1"/>
          <w:sz w:val="24"/>
        </w:rPr>
        <w:t xml:space="preserve"> </w:t>
      </w:r>
      <w:r>
        <w:rPr>
          <w:sz w:val="24"/>
        </w:rPr>
        <w:t>воспитывать</w:t>
      </w:r>
      <w:r>
        <w:rPr>
          <w:spacing w:val="2"/>
          <w:sz w:val="24"/>
        </w:rPr>
        <w:t xml:space="preserve"> </w:t>
      </w:r>
      <w:r>
        <w:rPr>
          <w:sz w:val="24"/>
        </w:rPr>
        <w:t>у</w:t>
      </w:r>
      <w:r>
        <w:rPr>
          <w:spacing w:val="-9"/>
          <w:sz w:val="24"/>
        </w:rPr>
        <w:t xml:space="preserve"> </w:t>
      </w:r>
      <w:r>
        <w:rPr>
          <w:sz w:val="24"/>
        </w:rPr>
        <w:t>детей желание</w:t>
      </w:r>
      <w:r>
        <w:rPr>
          <w:spacing w:val="-1"/>
          <w:sz w:val="24"/>
        </w:rPr>
        <w:t xml:space="preserve"> </w:t>
      </w:r>
      <w:r>
        <w:rPr>
          <w:sz w:val="24"/>
        </w:rPr>
        <w:t>проявлять</w:t>
      </w:r>
      <w:r>
        <w:rPr>
          <w:spacing w:val="-1"/>
          <w:sz w:val="24"/>
        </w:rPr>
        <w:t xml:space="preserve"> </w:t>
      </w:r>
      <w:r>
        <w:rPr>
          <w:sz w:val="24"/>
        </w:rPr>
        <w:t>дружелюбие</w:t>
      </w:r>
      <w:r>
        <w:rPr>
          <w:spacing w:val="-2"/>
          <w:sz w:val="24"/>
        </w:rPr>
        <w:t xml:space="preserve"> </w:t>
      </w:r>
      <w:r>
        <w:rPr>
          <w:sz w:val="24"/>
        </w:rPr>
        <w:t>при оценке</w:t>
      </w:r>
      <w:r>
        <w:rPr>
          <w:spacing w:val="-2"/>
          <w:sz w:val="24"/>
        </w:rPr>
        <w:t xml:space="preserve"> </w:t>
      </w:r>
      <w:r>
        <w:rPr>
          <w:sz w:val="24"/>
        </w:rPr>
        <w:t>работ других</w:t>
      </w:r>
      <w:r>
        <w:rPr>
          <w:spacing w:val="1"/>
          <w:sz w:val="24"/>
        </w:rPr>
        <w:t xml:space="preserve"> </w:t>
      </w:r>
      <w:r>
        <w:rPr>
          <w:sz w:val="24"/>
        </w:rPr>
        <w:t>детей;</w:t>
      </w:r>
    </w:p>
    <w:p w14:paraId="6056C4A9" w14:textId="77777777" w:rsidR="005D1EB4" w:rsidRDefault="00C90B26" w:rsidP="00A33441">
      <w:pPr>
        <w:pStyle w:val="a5"/>
        <w:numPr>
          <w:ilvl w:val="0"/>
          <w:numId w:val="87"/>
        </w:numPr>
        <w:tabs>
          <w:tab w:val="left" w:pos="1505"/>
        </w:tabs>
        <w:rPr>
          <w:i/>
          <w:sz w:val="24"/>
        </w:rPr>
      </w:pPr>
      <w:r>
        <w:rPr>
          <w:i/>
          <w:sz w:val="24"/>
        </w:rPr>
        <w:t>конструктивная</w:t>
      </w:r>
      <w:r>
        <w:rPr>
          <w:i/>
          <w:spacing w:val="-3"/>
          <w:sz w:val="24"/>
        </w:rPr>
        <w:t xml:space="preserve"> </w:t>
      </w:r>
      <w:r>
        <w:rPr>
          <w:i/>
          <w:sz w:val="24"/>
        </w:rPr>
        <w:t>деятельность:</w:t>
      </w:r>
    </w:p>
    <w:p w14:paraId="7BC3711D" w14:textId="77777777" w:rsidR="005D1EB4" w:rsidRDefault="00C90B26" w:rsidP="00A33441">
      <w:pPr>
        <w:pStyle w:val="a5"/>
        <w:numPr>
          <w:ilvl w:val="0"/>
          <w:numId w:val="96"/>
        </w:numPr>
        <w:tabs>
          <w:tab w:val="left" w:pos="1426"/>
        </w:tabs>
        <w:ind w:right="846" w:firstLine="708"/>
        <w:rPr>
          <w:sz w:val="24"/>
        </w:rPr>
      </w:pPr>
      <w:r>
        <w:rPr>
          <w:sz w:val="24"/>
        </w:rPr>
        <w:t>продолжать развивать у детей способность различать и называть строительные</w:t>
      </w:r>
      <w:r>
        <w:rPr>
          <w:spacing w:val="1"/>
          <w:sz w:val="24"/>
        </w:rPr>
        <w:t xml:space="preserve"> </w:t>
      </w:r>
      <w:r>
        <w:rPr>
          <w:sz w:val="24"/>
        </w:rPr>
        <w:t>детали</w:t>
      </w:r>
      <w:r>
        <w:rPr>
          <w:spacing w:val="1"/>
          <w:sz w:val="24"/>
        </w:rPr>
        <w:t xml:space="preserve"> </w:t>
      </w:r>
      <w:r>
        <w:rPr>
          <w:sz w:val="24"/>
        </w:rPr>
        <w:t>(куб,</w:t>
      </w:r>
      <w:r>
        <w:rPr>
          <w:spacing w:val="1"/>
          <w:sz w:val="24"/>
        </w:rPr>
        <w:t xml:space="preserve"> </w:t>
      </w:r>
      <w:r>
        <w:rPr>
          <w:sz w:val="24"/>
        </w:rPr>
        <w:t>пластина,</w:t>
      </w:r>
      <w:r>
        <w:rPr>
          <w:spacing w:val="1"/>
          <w:sz w:val="24"/>
        </w:rPr>
        <w:t xml:space="preserve"> </w:t>
      </w:r>
      <w:r>
        <w:rPr>
          <w:sz w:val="24"/>
        </w:rPr>
        <w:t>кирпичик,</w:t>
      </w:r>
      <w:r>
        <w:rPr>
          <w:spacing w:val="1"/>
          <w:sz w:val="24"/>
        </w:rPr>
        <w:t xml:space="preserve"> </w:t>
      </w:r>
      <w:r>
        <w:rPr>
          <w:sz w:val="24"/>
        </w:rPr>
        <w:t>брусок);</w:t>
      </w:r>
      <w:r>
        <w:rPr>
          <w:spacing w:val="1"/>
          <w:sz w:val="24"/>
        </w:rPr>
        <w:t xml:space="preserve"> </w:t>
      </w:r>
      <w:r>
        <w:rPr>
          <w:sz w:val="24"/>
        </w:rPr>
        <w:t>использовать</w:t>
      </w:r>
      <w:r>
        <w:rPr>
          <w:spacing w:val="1"/>
          <w:sz w:val="24"/>
        </w:rPr>
        <w:t xml:space="preserve"> </w:t>
      </w:r>
      <w:r>
        <w:rPr>
          <w:sz w:val="24"/>
        </w:rPr>
        <w:t>их</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конструктивных</w:t>
      </w:r>
      <w:r>
        <w:rPr>
          <w:spacing w:val="-57"/>
          <w:sz w:val="24"/>
        </w:rPr>
        <w:t xml:space="preserve"> </w:t>
      </w:r>
      <w:r>
        <w:rPr>
          <w:sz w:val="24"/>
        </w:rPr>
        <w:t>свойств</w:t>
      </w:r>
      <w:r>
        <w:rPr>
          <w:spacing w:val="-2"/>
          <w:sz w:val="24"/>
        </w:rPr>
        <w:t xml:space="preserve"> </w:t>
      </w:r>
      <w:r>
        <w:rPr>
          <w:sz w:val="24"/>
        </w:rPr>
        <w:t>(устойчивость, форма, величина);</w:t>
      </w:r>
    </w:p>
    <w:p w14:paraId="13D7710E" w14:textId="77777777" w:rsidR="005D1EB4" w:rsidRDefault="00C90B26" w:rsidP="00A33441">
      <w:pPr>
        <w:pStyle w:val="a5"/>
        <w:numPr>
          <w:ilvl w:val="0"/>
          <w:numId w:val="96"/>
        </w:numPr>
        <w:tabs>
          <w:tab w:val="left" w:pos="1476"/>
        </w:tabs>
        <w:ind w:right="848" w:firstLine="708"/>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сооружать</w:t>
      </w:r>
      <w:r>
        <w:rPr>
          <w:spacing w:val="1"/>
          <w:sz w:val="24"/>
        </w:rPr>
        <w:t xml:space="preserve"> </w:t>
      </w:r>
      <w:r>
        <w:rPr>
          <w:sz w:val="24"/>
        </w:rPr>
        <w:t>постройки</w:t>
      </w:r>
      <w:r>
        <w:rPr>
          <w:spacing w:val="1"/>
          <w:sz w:val="24"/>
        </w:rPr>
        <w:t xml:space="preserve"> </w:t>
      </w:r>
      <w:r>
        <w:rPr>
          <w:sz w:val="24"/>
        </w:rPr>
        <w:t>из</w:t>
      </w:r>
      <w:r>
        <w:rPr>
          <w:spacing w:val="1"/>
          <w:sz w:val="24"/>
        </w:rPr>
        <w:t xml:space="preserve"> </w:t>
      </w:r>
      <w:r>
        <w:rPr>
          <w:sz w:val="24"/>
        </w:rPr>
        <w:t>крупного</w:t>
      </w:r>
      <w:r>
        <w:rPr>
          <w:spacing w:val="1"/>
          <w:sz w:val="24"/>
        </w:rPr>
        <w:t xml:space="preserve"> </w:t>
      </w:r>
      <w:r>
        <w:rPr>
          <w:sz w:val="24"/>
        </w:rPr>
        <w:t>и</w:t>
      </w:r>
      <w:r>
        <w:rPr>
          <w:spacing w:val="1"/>
          <w:sz w:val="24"/>
        </w:rPr>
        <w:t xml:space="preserve"> </w:t>
      </w:r>
      <w:r>
        <w:rPr>
          <w:sz w:val="24"/>
        </w:rPr>
        <w:t>мелкого</w:t>
      </w:r>
      <w:r>
        <w:rPr>
          <w:spacing w:val="1"/>
          <w:sz w:val="24"/>
        </w:rPr>
        <w:t xml:space="preserve"> </w:t>
      </w:r>
      <w:r>
        <w:rPr>
          <w:sz w:val="24"/>
        </w:rPr>
        <w:t>строительного</w:t>
      </w:r>
      <w:r>
        <w:rPr>
          <w:spacing w:val="-1"/>
          <w:sz w:val="24"/>
        </w:rPr>
        <w:t xml:space="preserve"> </w:t>
      </w:r>
      <w:r>
        <w:rPr>
          <w:sz w:val="24"/>
        </w:rPr>
        <w:t>материала;</w:t>
      </w:r>
    </w:p>
    <w:p w14:paraId="4B18E1F4" w14:textId="77777777" w:rsidR="005D1EB4" w:rsidRDefault="00C90B26" w:rsidP="00A33441">
      <w:pPr>
        <w:pStyle w:val="a5"/>
        <w:numPr>
          <w:ilvl w:val="0"/>
          <w:numId w:val="96"/>
        </w:numPr>
        <w:tabs>
          <w:tab w:val="left" w:pos="1388"/>
        </w:tabs>
        <w:ind w:left="1387" w:hanging="140"/>
        <w:rPr>
          <w:sz w:val="24"/>
        </w:rPr>
      </w:pPr>
      <w:r>
        <w:rPr>
          <w:sz w:val="24"/>
        </w:rPr>
        <w:t>обучать</w:t>
      </w:r>
      <w:r>
        <w:rPr>
          <w:spacing w:val="-3"/>
          <w:sz w:val="24"/>
        </w:rPr>
        <w:t xml:space="preserve"> </w:t>
      </w:r>
      <w:r>
        <w:rPr>
          <w:sz w:val="24"/>
        </w:rPr>
        <w:t>конструированию</w:t>
      </w:r>
      <w:r>
        <w:rPr>
          <w:spacing w:val="-4"/>
          <w:sz w:val="24"/>
        </w:rPr>
        <w:t xml:space="preserve"> </w:t>
      </w:r>
      <w:r>
        <w:rPr>
          <w:sz w:val="24"/>
        </w:rPr>
        <w:t>из</w:t>
      </w:r>
      <w:r>
        <w:rPr>
          <w:spacing w:val="-1"/>
          <w:sz w:val="24"/>
        </w:rPr>
        <w:t xml:space="preserve"> </w:t>
      </w:r>
      <w:r>
        <w:rPr>
          <w:sz w:val="24"/>
        </w:rPr>
        <w:t>бумаги;</w:t>
      </w:r>
    </w:p>
    <w:p w14:paraId="14A12C81" w14:textId="77777777" w:rsidR="005D1EB4" w:rsidRDefault="00C90B26" w:rsidP="00A33441">
      <w:pPr>
        <w:pStyle w:val="a5"/>
        <w:numPr>
          <w:ilvl w:val="0"/>
          <w:numId w:val="96"/>
        </w:numPr>
        <w:tabs>
          <w:tab w:val="left" w:pos="1388"/>
        </w:tabs>
        <w:ind w:left="1387" w:hanging="140"/>
        <w:rPr>
          <w:sz w:val="24"/>
        </w:rPr>
      </w:pPr>
      <w:r>
        <w:rPr>
          <w:sz w:val="24"/>
        </w:rPr>
        <w:t>приобщать</w:t>
      </w:r>
      <w:r>
        <w:rPr>
          <w:spacing w:val="-2"/>
          <w:sz w:val="24"/>
        </w:rPr>
        <w:t xml:space="preserve"> </w:t>
      </w:r>
      <w:r>
        <w:rPr>
          <w:sz w:val="24"/>
        </w:rPr>
        <w:t>детей</w:t>
      </w:r>
      <w:r>
        <w:rPr>
          <w:spacing w:val="-4"/>
          <w:sz w:val="24"/>
        </w:rPr>
        <w:t xml:space="preserve"> </w:t>
      </w:r>
      <w:r>
        <w:rPr>
          <w:sz w:val="24"/>
        </w:rPr>
        <w:t>к</w:t>
      </w:r>
      <w:r>
        <w:rPr>
          <w:spacing w:val="-1"/>
          <w:sz w:val="24"/>
        </w:rPr>
        <w:t xml:space="preserve"> </w:t>
      </w:r>
      <w:r>
        <w:rPr>
          <w:sz w:val="24"/>
        </w:rPr>
        <w:t>изготовлению</w:t>
      </w:r>
      <w:r>
        <w:rPr>
          <w:spacing w:val="-1"/>
          <w:sz w:val="24"/>
        </w:rPr>
        <w:t xml:space="preserve"> </w:t>
      </w:r>
      <w:r>
        <w:rPr>
          <w:sz w:val="24"/>
        </w:rPr>
        <w:t>поделок</w:t>
      </w:r>
      <w:r>
        <w:rPr>
          <w:spacing w:val="-2"/>
          <w:sz w:val="24"/>
        </w:rPr>
        <w:t xml:space="preserve"> </w:t>
      </w:r>
      <w:r>
        <w:rPr>
          <w:sz w:val="24"/>
        </w:rPr>
        <w:t>из</w:t>
      </w:r>
      <w:r>
        <w:rPr>
          <w:spacing w:val="-4"/>
          <w:sz w:val="24"/>
        </w:rPr>
        <w:t xml:space="preserve"> </w:t>
      </w:r>
      <w:r>
        <w:rPr>
          <w:sz w:val="24"/>
        </w:rPr>
        <w:t>природного</w:t>
      </w:r>
      <w:r>
        <w:rPr>
          <w:spacing w:val="-1"/>
          <w:sz w:val="24"/>
        </w:rPr>
        <w:t xml:space="preserve"> </w:t>
      </w:r>
      <w:r>
        <w:rPr>
          <w:sz w:val="24"/>
        </w:rPr>
        <w:t>материала.</w:t>
      </w:r>
    </w:p>
    <w:p w14:paraId="063502B2" w14:textId="77777777" w:rsidR="005D1EB4" w:rsidRDefault="00C90B26" w:rsidP="00A33441">
      <w:pPr>
        <w:pStyle w:val="a5"/>
        <w:numPr>
          <w:ilvl w:val="0"/>
          <w:numId w:val="87"/>
        </w:numPr>
        <w:tabs>
          <w:tab w:val="left" w:pos="1505"/>
        </w:tabs>
        <w:rPr>
          <w:i/>
          <w:sz w:val="24"/>
        </w:rPr>
      </w:pPr>
      <w:r>
        <w:rPr>
          <w:i/>
          <w:sz w:val="24"/>
        </w:rPr>
        <w:t>музыкальная</w:t>
      </w:r>
      <w:r>
        <w:rPr>
          <w:i/>
          <w:spacing w:val="-4"/>
          <w:sz w:val="24"/>
        </w:rPr>
        <w:t xml:space="preserve"> </w:t>
      </w:r>
      <w:r>
        <w:rPr>
          <w:i/>
          <w:sz w:val="24"/>
        </w:rPr>
        <w:t>деятельность:</w:t>
      </w:r>
    </w:p>
    <w:p w14:paraId="3AB51220" w14:textId="77777777" w:rsidR="005D1EB4" w:rsidRDefault="00C90B26" w:rsidP="00A33441">
      <w:pPr>
        <w:pStyle w:val="a5"/>
        <w:numPr>
          <w:ilvl w:val="0"/>
          <w:numId w:val="96"/>
        </w:numPr>
        <w:tabs>
          <w:tab w:val="left" w:pos="1414"/>
        </w:tabs>
        <w:ind w:left="539" w:right="853" w:firstLine="708"/>
        <w:rPr>
          <w:sz w:val="24"/>
        </w:rPr>
      </w:pPr>
      <w:r>
        <w:rPr>
          <w:sz w:val="24"/>
        </w:rPr>
        <w:t>продолжать развивать у детей интерес к музыке, желание ее слушать, вызывать</w:t>
      </w:r>
      <w:r>
        <w:rPr>
          <w:spacing w:val="1"/>
          <w:sz w:val="24"/>
        </w:rPr>
        <w:t xml:space="preserve"> </w:t>
      </w:r>
      <w:r>
        <w:rPr>
          <w:sz w:val="24"/>
        </w:rPr>
        <w:t>эмоциональную</w:t>
      </w:r>
      <w:r>
        <w:rPr>
          <w:spacing w:val="-1"/>
          <w:sz w:val="24"/>
        </w:rPr>
        <w:t xml:space="preserve"> </w:t>
      </w:r>
      <w:r>
        <w:rPr>
          <w:sz w:val="24"/>
        </w:rPr>
        <w:t>отзывчивость</w:t>
      </w:r>
      <w:r>
        <w:rPr>
          <w:spacing w:val="-1"/>
          <w:sz w:val="24"/>
        </w:rPr>
        <w:t xml:space="preserve"> </w:t>
      </w:r>
      <w:r>
        <w:rPr>
          <w:sz w:val="24"/>
        </w:rPr>
        <w:t>при</w:t>
      </w:r>
      <w:r>
        <w:rPr>
          <w:spacing w:val="1"/>
          <w:sz w:val="24"/>
        </w:rPr>
        <w:t xml:space="preserve"> </w:t>
      </w:r>
      <w:r>
        <w:rPr>
          <w:sz w:val="24"/>
        </w:rPr>
        <w:t>восприятии</w:t>
      </w:r>
      <w:r>
        <w:rPr>
          <w:spacing w:val="-3"/>
          <w:sz w:val="24"/>
        </w:rPr>
        <w:t xml:space="preserve"> </w:t>
      </w:r>
      <w:r>
        <w:rPr>
          <w:sz w:val="24"/>
        </w:rPr>
        <w:t>музыкальных</w:t>
      </w:r>
      <w:r>
        <w:rPr>
          <w:spacing w:val="1"/>
          <w:sz w:val="24"/>
        </w:rPr>
        <w:t xml:space="preserve"> </w:t>
      </w:r>
      <w:r>
        <w:rPr>
          <w:sz w:val="24"/>
        </w:rPr>
        <w:t>произведений;</w:t>
      </w:r>
    </w:p>
    <w:p w14:paraId="4F851696" w14:textId="77777777" w:rsidR="005D1EB4" w:rsidRDefault="00C90B26" w:rsidP="00A33441">
      <w:pPr>
        <w:pStyle w:val="a5"/>
        <w:numPr>
          <w:ilvl w:val="0"/>
          <w:numId w:val="96"/>
        </w:numPr>
        <w:tabs>
          <w:tab w:val="left" w:pos="1532"/>
        </w:tabs>
        <w:ind w:left="539" w:right="847" w:firstLine="708"/>
        <w:rPr>
          <w:sz w:val="24"/>
        </w:rPr>
      </w:pPr>
      <w:r>
        <w:rPr>
          <w:sz w:val="24"/>
        </w:rPr>
        <w:t>обогащать</w:t>
      </w:r>
      <w:r>
        <w:rPr>
          <w:spacing w:val="1"/>
          <w:sz w:val="24"/>
        </w:rPr>
        <w:t xml:space="preserve"> </w:t>
      </w:r>
      <w:r>
        <w:rPr>
          <w:sz w:val="24"/>
        </w:rPr>
        <w:t>музыкальные</w:t>
      </w:r>
      <w:r>
        <w:rPr>
          <w:spacing w:val="1"/>
          <w:sz w:val="24"/>
        </w:rPr>
        <w:t xml:space="preserve"> </w:t>
      </w:r>
      <w:r>
        <w:rPr>
          <w:sz w:val="24"/>
        </w:rPr>
        <w:t>впечатления</w:t>
      </w:r>
      <w:r>
        <w:rPr>
          <w:spacing w:val="1"/>
          <w:sz w:val="24"/>
        </w:rPr>
        <w:t xml:space="preserve"> </w:t>
      </w:r>
      <w:r>
        <w:rPr>
          <w:sz w:val="24"/>
        </w:rPr>
        <w:t>детей,</w:t>
      </w:r>
      <w:r>
        <w:rPr>
          <w:spacing w:val="1"/>
          <w:sz w:val="24"/>
        </w:rPr>
        <w:t xml:space="preserve"> </w:t>
      </w:r>
      <w:r>
        <w:rPr>
          <w:sz w:val="24"/>
        </w:rPr>
        <w:t>способствовать</w:t>
      </w:r>
      <w:r>
        <w:rPr>
          <w:spacing w:val="1"/>
          <w:sz w:val="24"/>
        </w:rPr>
        <w:t xml:space="preserve"> </w:t>
      </w:r>
      <w:r>
        <w:rPr>
          <w:sz w:val="24"/>
        </w:rPr>
        <w:t>дальнейшему</w:t>
      </w:r>
      <w:r>
        <w:rPr>
          <w:spacing w:val="1"/>
          <w:sz w:val="24"/>
        </w:rPr>
        <w:t xml:space="preserve"> </w:t>
      </w:r>
      <w:r>
        <w:rPr>
          <w:sz w:val="24"/>
        </w:rPr>
        <w:t>развитию</w:t>
      </w:r>
      <w:r>
        <w:rPr>
          <w:spacing w:val="-1"/>
          <w:sz w:val="24"/>
        </w:rPr>
        <w:t xml:space="preserve"> </w:t>
      </w:r>
      <w:r>
        <w:rPr>
          <w:sz w:val="24"/>
        </w:rPr>
        <w:t>основ</w:t>
      </w:r>
      <w:r>
        <w:rPr>
          <w:spacing w:val="-1"/>
          <w:sz w:val="24"/>
        </w:rPr>
        <w:t xml:space="preserve"> </w:t>
      </w:r>
      <w:r>
        <w:rPr>
          <w:sz w:val="24"/>
        </w:rPr>
        <w:t>музыкальной</w:t>
      </w:r>
      <w:r>
        <w:rPr>
          <w:spacing w:val="-2"/>
          <w:sz w:val="24"/>
        </w:rPr>
        <w:t xml:space="preserve"> </w:t>
      </w:r>
      <w:r>
        <w:rPr>
          <w:sz w:val="24"/>
        </w:rPr>
        <w:t>культуры;</w:t>
      </w:r>
    </w:p>
    <w:p w14:paraId="3FC064D7" w14:textId="77777777" w:rsidR="005D1EB4" w:rsidRDefault="00C90B26" w:rsidP="00A33441">
      <w:pPr>
        <w:pStyle w:val="a5"/>
        <w:numPr>
          <w:ilvl w:val="0"/>
          <w:numId w:val="96"/>
        </w:numPr>
        <w:tabs>
          <w:tab w:val="left" w:pos="1388"/>
        </w:tabs>
        <w:ind w:left="1387" w:hanging="141"/>
        <w:rPr>
          <w:sz w:val="24"/>
        </w:rPr>
      </w:pPr>
      <w:r>
        <w:rPr>
          <w:sz w:val="24"/>
        </w:rPr>
        <w:t>воспитывать</w:t>
      </w:r>
      <w:r>
        <w:rPr>
          <w:spacing w:val="-3"/>
          <w:sz w:val="24"/>
        </w:rPr>
        <w:t xml:space="preserve"> </w:t>
      </w:r>
      <w:r>
        <w:rPr>
          <w:sz w:val="24"/>
        </w:rPr>
        <w:t>слушательскую</w:t>
      </w:r>
      <w:r>
        <w:rPr>
          <w:spacing w:val="-2"/>
          <w:sz w:val="24"/>
        </w:rPr>
        <w:t xml:space="preserve"> </w:t>
      </w:r>
      <w:r>
        <w:rPr>
          <w:sz w:val="24"/>
        </w:rPr>
        <w:t>культуру</w:t>
      </w:r>
      <w:r>
        <w:rPr>
          <w:spacing w:val="-7"/>
          <w:sz w:val="24"/>
        </w:rPr>
        <w:t xml:space="preserve"> </w:t>
      </w:r>
      <w:r>
        <w:rPr>
          <w:sz w:val="24"/>
        </w:rPr>
        <w:t>детей;</w:t>
      </w:r>
    </w:p>
    <w:p w14:paraId="52E9589B" w14:textId="77777777" w:rsidR="005D1EB4" w:rsidRDefault="00C90B26" w:rsidP="00A33441">
      <w:pPr>
        <w:pStyle w:val="a5"/>
        <w:numPr>
          <w:ilvl w:val="0"/>
          <w:numId w:val="96"/>
        </w:numPr>
        <w:tabs>
          <w:tab w:val="left" w:pos="1388"/>
        </w:tabs>
        <w:ind w:left="1387" w:hanging="141"/>
        <w:rPr>
          <w:sz w:val="24"/>
        </w:rPr>
      </w:pPr>
      <w:r>
        <w:rPr>
          <w:sz w:val="24"/>
        </w:rPr>
        <w:t>развивать</w:t>
      </w:r>
      <w:r>
        <w:rPr>
          <w:spacing w:val="-3"/>
          <w:sz w:val="24"/>
        </w:rPr>
        <w:t xml:space="preserve"> </w:t>
      </w:r>
      <w:r>
        <w:rPr>
          <w:sz w:val="24"/>
        </w:rPr>
        <w:t>музыкальность</w:t>
      </w:r>
      <w:r>
        <w:rPr>
          <w:spacing w:val="-2"/>
          <w:sz w:val="24"/>
        </w:rPr>
        <w:t xml:space="preserve"> </w:t>
      </w:r>
      <w:r>
        <w:rPr>
          <w:sz w:val="24"/>
        </w:rPr>
        <w:t>детей;</w:t>
      </w:r>
    </w:p>
    <w:p w14:paraId="5CF91D9B" w14:textId="77777777" w:rsidR="005D1EB4" w:rsidRDefault="00C90B26" w:rsidP="00A33441">
      <w:pPr>
        <w:pStyle w:val="a5"/>
        <w:numPr>
          <w:ilvl w:val="0"/>
          <w:numId w:val="96"/>
        </w:numPr>
        <w:tabs>
          <w:tab w:val="left" w:pos="1388"/>
        </w:tabs>
        <w:ind w:left="1387" w:hanging="141"/>
        <w:rPr>
          <w:sz w:val="24"/>
        </w:rPr>
      </w:pPr>
      <w:r>
        <w:rPr>
          <w:sz w:val="24"/>
        </w:rPr>
        <w:t>воспитывать</w:t>
      </w:r>
      <w:r>
        <w:rPr>
          <w:spacing w:val="-3"/>
          <w:sz w:val="24"/>
        </w:rPr>
        <w:t xml:space="preserve"> </w:t>
      </w:r>
      <w:r>
        <w:rPr>
          <w:sz w:val="24"/>
        </w:rPr>
        <w:t>интерес</w:t>
      </w:r>
      <w:r>
        <w:rPr>
          <w:spacing w:val="-3"/>
          <w:sz w:val="24"/>
        </w:rPr>
        <w:t xml:space="preserve"> </w:t>
      </w:r>
      <w:r>
        <w:rPr>
          <w:sz w:val="24"/>
        </w:rPr>
        <w:t>и</w:t>
      </w:r>
      <w:r>
        <w:rPr>
          <w:spacing w:val="-1"/>
          <w:sz w:val="24"/>
        </w:rPr>
        <w:t xml:space="preserve"> </w:t>
      </w:r>
      <w:r>
        <w:rPr>
          <w:sz w:val="24"/>
        </w:rPr>
        <w:t>любовь</w:t>
      </w:r>
      <w:r>
        <w:rPr>
          <w:spacing w:val="-5"/>
          <w:sz w:val="24"/>
        </w:rPr>
        <w:t xml:space="preserve"> </w:t>
      </w:r>
      <w:r>
        <w:rPr>
          <w:sz w:val="24"/>
        </w:rPr>
        <w:t>к</w:t>
      </w:r>
      <w:r>
        <w:rPr>
          <w:spacing w:val="-1"/>
          <w:sz w:val="24"/>
        </w:rPr>
        <w:t xml:space="preserve"> </w:t>
      </w:r>
      <w:r>
        <w:rPr>
          <w:sz w:val="24"/>
        </w:rPr>
        <w:t>высокохудожественной</w:t>
      </w:r>
      <w:r>
        <w:rPr>
          <w:spacing w:val="-1"/>
          <w:sz w:val="24"/>
        </w:rPr>
        <w:t xml:space="preserve"> </w:t>
      </w:r>
      <w:r>
        <w:rPr>
          <w:sz w:val="24"/>
        </w:rPr>
        <w:t>музыке;</w:t>
      </w:r>
    </w:p>
    <w:p w14:paraId="5BF1A158" w14:textId="77777777" w:rsidR="005D1EB4" w:rsidRDefault="00C90B26" w:rsidP="00A33441">
      <w:pPr>
        <w:pStyle w:val="a5"/>
        <w:numPr>
          <w:ilvl w:val="0"/>
          <w:numId w:val="96"/>
        </w:numPr>
        <w:tabs>
          <w:tab w:val="left" w:pos="1414"/>
        </w:tabs>
        <w:ind w:left="539" w:right="849" w:firstLine="708"/>
        <w:rPr>
          <w:sz w:val="24"/>
        </w:rPr>
      </w:pPr>
      <w:r>
        <w:rPr>
          <w:sz w:val="24"/>
        </w:rPr>
        <w:t>продолжать формировать умение у детей различать средства выразительности в</w:t>
      </w:r>
      <w:r>
        <w:rPr>
          <w:spacing w:val="1"/>
          <w:sz w:val="24"/>
        </w:rPr>
        <w:t xml:space="preserve"> </w:t>
      </w:r>
      <w:r>
        <w:rPr>
          <w:sz w:val="24"/>
        </w:rPr>
        <w:t>музыке,</w:t>
      </w:r>
      <w:r>
        <w:rPr>
          <w:spacing w:val="-1"/>
          <w:sz w:val="24"/>
        </w:rPr>
        <w:t xml:space="preserve"> </w:t>
      </w:r>
      <w:r>
        <w:rPr>
          <w:sz w:val="24"/>
        </w:rPr>
        <w:t>различать звуки</w:t>
      </w:r>
      <w:r>
        <w:rPr>
          <w:spacing w:val="1"/>
          <w:sz w:val="24"/>
        </w:rPr>
        <w:t xml:space="preserve"> </w:t>
      </w:r>
      <w:r>
        <w:rPr>
          <w:sz w:val="24"/>
        </w:rPr>
        <w:t>по высоте;</w:t>
      </w:r>
    </w:p>
    <w:p w14:paraId="5FC7853C" w14:textId="77777777" w:rsidR="005D1EB4" w:rsidRDefault="00C90B26" w:rsidP="00A33441">
      <w:pPr>
        <w:pStyle w:val="a5"/>
        <w:numPr>
          <w:ilvl w:val="0"/>
          <w:numId w:val="96"/>
        </w:numPr>
        <w:tabs>
          <w:tab w:val="left" w:pos="1388"/>
        </w:tabs>
        <w:ind w:left="1387" w:hanging="141"/>
        <w:rPr>
          <w:sz w:val="24"/>
        </w:rPr>
      </w:pPr>
      <w:r>
        <w:rPr>
          <w:sz w:val="24"/>
        </w:rPr>
        <w:t>поддерживать</w:t>
      </w:r>
      <w:r>
        <w:rPr>
          <w:spacing w:val="2"/>
          <w:sz w:val="24"/>
        </w:rPr>
        <w:t xml:space="preserve"> </w:t>
      </w:r>
      <w:r>
        <w:rPr>
          <w:sz w:val="24"/>
        </w:rPr>
        <w:t>у</w:t>
      </w:r>
      <w:r>
        <w:rPr>
          <w:spacing w:val="-6"/>
          <w:sz w:val="24"/>
        </w:rPr>
        <w:t xml:space="preserve"> </w:t>
      </w:r>
      <w:r>
        <w:rPr>
          <w:sz w:val="24"/>
        </w:rPr>
        <w:t>детей интерес</w:t>
      </w:r>
      <w:r>
        <w:rPr>
          <w:spacing w:val="-2"/>
          <w:sz w:val="24"/>
        </w:rPr>
        <w:t xml:space="preserve"> </w:t>
      </w:r>
      <w:r>
        <w:rPr>
          <w:sz w:val="24"/>
        </w:rPr>
        <w:t>к</w:t>
      </w:r>
      <w:r>
        <w:rPr>
          <w:spacing w:val="1"/>
          <w:sz w:val="24"/>
        </w:rPr>
        <w:t xml:space="preserve"> </w:t>
      </w:r>
      <w:r>
        <w:rPr>
          <w:sz w:val="24"/>
        </w:rPr>
        <w:t>пению;</w:t>
      </w:r>
    </w:p>
    <w:p w14:paraId="044F2797" w14:textId="77777777" w:rsidR="005D1EB4" w:rsidRDefault="00C90B26" w:rsidP="00A33441">
      <w:pPr>
        <w:pStyle w:val="a5"/>
        <w:numPr>
          <w:ilvl w:val="0"/>
          <w:numId w:val="96"/>
        </w:numPr>
        <w:tabs>
          <w:tab w:val="left" w:pos="1498"/>
        </w:tabs>
        <w:ind w:left="539" w:right="847" w:firstLine="708"/>
        <w:rPr>
          <w:sz w:val="24"/>
        </w:rPr>
      </w:pPr>
      <w:r>
        <w:rPr>
          <w:sz w:val="24"/>
        </w:rPr>
        <w:t>способствовать</w:t>
      </w:r>
      <w:r>
        <w:rPr>
          <w:spacing w:val="1"/>
          <w:sz w:val="24"/>
        </w:rPr>
        <w:t xml:space="preserve"> </w:t>
      </w:r>
      <w:r>
        <w:rPr>
          <w:sz w:val="24"/>
        </w:rPr>
        <w:t>освоению</w:t>
      </w:r>
      <w:r>
        <w:rPr>
          <w:spacing w:val="1"/>
          <w:sz w:val="24"/>
        </w:rPr>
        <w:t xml:space="preserve"> </w:t>
      </w:r>
      <w:r>
        <w:rPr>
          <w:sz w:val="24"/>
        </w:rPr>
        <w:t>элементов</w:t>
      </w:r>
      <w:r>
        <w:rPr>
          <w:spacing w:val="1"/>
          <w:sz w:val="24"/>
        </w:rPr>
        <w:t xml:space="preserve"> </w:t>
      </w:r>
      <w:r>
        <w:rPr>
          <w:sz w:val="24"/>
        </w:rPr>
        <w:t>танца</w:t>
      </w:r>
      <w:r>
        <w:rPr>
          <w:spacing w:val="1"/>
          <w:sz w:val="24"/>
        </w:rPr>
        <w:t xml:space="preserve"> </w:t>
      </w:r>
      <w:r>
        <w:rPr>
          <w:sz w:val="24"/>
        </w:rPr>
        <w:t>и</w:t>
      </w:r>
      <w:r>
        <w:rPr>
          <w:spacing w:val="1"/>
          <w:sz w:val="24"/>
        </w:rPr>
        <w:t xml:space="preserve"> </w:t>
      </w:r>
      <w:r>
        <w:rPr>
          <w:sz w:val="24"/>
        </w:rPr>
        <w:t>ритмопластики</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музыкальных</w:t>
      </w:r>
      <w:r>
        <w:rPr>
          <w:spacing w:val="1"/>
          <w:sz w:val="24"/>
        </w:rPr>
        <w:t xml:space="preserve"> </w:t>
      </w:r>
      <w:r>
        <w:rPr>
          <w:sz w:val="24"/>
        </w:rPr>
        <w:t>двигательных</w:t>
      </w:r>
      <w:r>
        <w:rPr>
          <w:spacing w:val="1"/>
          <w:sz w:val="24"/>
        </w:rPr>
        <w:t xml:space="preserve"> </w:t>
      </w:r>
      <w:r>
        <w:rPr>
          <w:sz w:val="24"/>
        </w:rPr>
        <w:t>образов</w:t>
      </w:r>
      <w:r>
        <w:rPr>
          <w:spacing w:val="-2"/>
          <w:sz w:val="24"/>
        </w:rPr>
        <w:t xml:space="preserve"> </w:t>
      </w:r>
      <w:r>
        <w:rPr>
          <w:sz w:val="24"/>
        </w:rPr>
        <w:t>в</w:t>
      </w:r>
      <w:r>
        <w:rPr>
          <w:spacing w:val="-2"/>
          <w:sz w:val="24"/>
        </w:rPr>
        <w:t xml:space="preserve"> </w:t>
      </w:r>
      <w:r>
        <w:rPr>
          <w:sz w:val="24"/>
        </w:rPr>
        <w:t>играх, драматизациях,</w:t>
      </w:r>
      <w:r>
        <w:rPr>
          <w:spacing w:val="-1"/>
          <w:sz w:val="24"/>
        </w:rPr>
        <w:t xml:space="preserve"> </w:t>
      </w:r>
      <w:r>
        <w:rPr>
          <w:sz w:val="24"/>
        </w:rPr>
        <w:t>инсценировании;</w:t>
      </w:r>
    </w:p>
    <w:p w14:paraId="6BAE88B2" w14:textId="77777777" w:rsidR="005D1EB4" w:rsidRDefault="00C90B26" w:rsidP="00A33441">
      <w:pPr>
        <w:pStyle w:val="a5"/>
        <w:numPr>
          <w:ilvl w:val="0"/>
          <w:numId w:val="96"/>
        </w:numPr>
        <w:tabs>
          <w:tab w:val="left" w:pos="1505"/>
        </w:tabs>
        <w:ind w:left="539" w:right="852" w:firstLine="708"/>
        <w:rPr>
          <w:sz w:val="24"/>
        </w:rPr>
      </w:pPr>
      <w:r>
        <w:rPr>
          <w:sz w:val="24"/>
        </w:rPr>
        <w:t>способствовать</w:t>
      </w:r>
      <w:r>
        <w:rPr>
          <w:spacing w:val="1"/>
          <w:sz w:val="24"/>
        </w:rPr>
        <w:t xml:space="preserve"> </w:t>
      </w:r>
      <w:r>
        <w:rPr>
          <w:sz w:val="24"/>
        </w:rPr>
        <w:t>освоению</w:t>
      </w:r>
      <w:r>
        <w:rPr>
          <w:spacing w:val="1"/>
          <w:sz w:val="24"/>
        </w:rPr>
        <w:t xml:space="preserve"> </w:t>
      </w:r>
      <w:r>
        <w:rPr>
          <w:sz w:val="24"/>
        </w:rPr>
        <w:t>детьми</w:t>
      </w:r>
      <w:r>
        <w:rPr>
          <w:spacing w:val="1"/>
          <w:sz w:val="24"/>
        </w:rPr>
        <w:t xml:space="preserve"> </w:t>
      </w:r>
      <w:r>
        <w:rPr>
          <w:sz w:val="24"/>
        </w:rPr>
        <w:t>приемов</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детских</w:t>
      </w:r>
      <w:r>
        <w:rPr>
          <w:spacing w:val="1"/>
          <w:sz w:val="24"/>
        </w:rPr>
        <w:t xml:space="preserve"> </w:t>
      </w:r>
      <w:r>
        <w:rPr>
          <w:sz w:val="24"/>
        </w:rPr>
        <w:t>музыкальных</w:t>
      </w:r>
      <w:r>
        <w:rPr>
          <w:spacing w:val="-57"/>
          <w:sz w:val="24"/>
        </w:rPr>
        <w:t xml:space="preserve"> </w:t>
      </w:r>
      <w:r>
        <w:rPr>
          <w:sz w:val="24"/>
        </w:rPr>
        <w:t>инструментах;</w:t>
      </w:r>
    </w:p>
    <w:p w14:paraId="21BF0163" w14:textId="77777777" w:rsidR="005D1EB4" w:rsidRDefault="00C90B26" w:rsidP="00A33441">
      <w:pPr>
        <w:pStyle w:val="a5"/>
        <w:numPr>
          <w:ilvl w:val="0"/>
          <w:numId w:val="96"/>
        </w:numPr>
        <w:tabs>
          <w:tab w:val="left" w:pos="1661"/>
        </w:tabs>
        <w:ind w:left="539" w:right="849" w:firstLine="708"/>
        <w:rPr>
          <w:sz w:val="24"/>
        </w:rPr>
      </w:pPr>
      <w:r>
        <w:rPr>
          <w:sz w:val="24"/>
        </w:rPr>
        <w:t>поощрять</w:t>
      </w:r>
      <w:r>
        <w:rPr>
          <w:spacing w:val="1"/>
          <w:sz w:val="24"/>
        </w:rPr>
        <w:t xml:space="preserve"> </w:t>
      </w:r>
      <w:r>
        <w:rPr>
          <w:sz w:val="24"/>
        </w:rPr>
        <w:t>желание</w:t>
      </w:r>
      <w:r>
        <w:rPr>
          <w:spacing w:val="1"/>
          <w:sz w:val="24"/>
        </w:rPr>
        <w:t xml:space="preserve"> </w:t>
      </w:r>
      <w:r>
        <w:rPr>
          <w:sz w:val="24"/>
        </w:rPr>
        <w:t>детей</w:t>
      </w:r>
      <w:r>
        <w:rPr>
          <w:spacing w:val="1"/>
          <w:sz w:val="24"/>
        </w:rPr>
        <w:t xml:space="preserve"> </w:t>
      </w:r>
      <w:r>
        <w:rPr>
          <w:sz w:val="24"/>
        </w:rPr>
        <w:t>самостоятельно</w:t>
      </w:r>
      <w:r>
        <w:rPr>
          <w:spacing w:val="1"/>
          <w:sz w:val="24"/>
        </w:rPr>
        <w:t xml:space="preserve"> </w:t>
      </w:r>
      <w:r>
        <w:rPr>
          <w:sz w:val="24"/>
        </w:rPr>
        <w:t>заниматься</w:t>
      </w:r>
      <w:r>
        <w:rPr>
          <w:spacing w:val="1"/>
          <w:sz w:val="24"/>
        </w:rPr>
        <w:t xml:space="preserve"> </w:t>
      </w:r>
      <w:r>
        <w:rPr>
          <w:sz w:val="24"/>
        </w:rPr>
        <w:t>музыкальной</w:t>
      </w:r>
      <w:r>
        <w:rPr>
          <w:spacing w:val="1"/>
          <w:sz w:val="24"/>
        </w:rPr>
        <w:t xml:space="preserve"> </w:t>
      </w:r>
      <w:r>
        <w:rPr>
          <w:sz w:val="24"/>
        </w:rPr>
        <w:t>деятельностью;</w:t>
      </w:r>
    </w:p>
    <w:p w14:paraId="37A4FC05" w14:textId="77777777" w:rsidR="005D1EB4" w:rsidRDefault="00C90B26" w:rsidP="00A33441">
      <w:pPr>
        <w:pStyle w:val="a5"/>
        <w:numPr>
          <w:ilvl w:val="0"/>
          <w:numId w:val="87"/>
        </w:numPr>
        <w:tabs>
          <w:tab w:val="left" w:pos="1508"/>
        </w:tabs>
        <w:spacing w:line="274" w:lineRule="exact"/>
        <w:ind w:left="1507" w:hanging="261"/>
        <w:rPr>
          <w:i/>
          <w:sz w:val="24"/>
        </w:rPr>
      </w:pPr>
      <w:r>
        <w:rPr>
          <w:i/>
          <w:sz w:val="24"/>
        </w:rPr>
        <w:t>театрализованная</w:t>
      </w:r>
      <w:r>
        <w:rPr>
          <w:i/>
          <w:spacing w:val="-5"/>
          <w:sz w:val="24"/>
        </w:rPr>
        <w:t xml:space="preserve"> </w:t>
      </w:r>
      <w:r>
        <w:rPr>
          <w:i/>
          <w:sz w:val="24"/>
        </w:rPr>
        <w:t>деятельность:</w:t>
      </w:r>
    </w:p>
    <w:p w14:paraId="4F65297A" w14:textId="77777777" w:rsidR="005D1EB4" w:rsidRDefault="00C90B26" w:rsidP="00A33441">
      <w:pPr>
        <w:pStyle w:val="a5"/>
        <w:numPr>
          <w:ilvl w:val="0"/>
          <w:numId w:val="96"/>
        </w:numPr>
        <w:tabs>
          <w:tab w:val="left" w:pos="1388"/>
        </w:tabs>
        <w:ind w:left="1387" w:hanging="141"/>
        <w:rPr>
          <w:sz w:val="24"/>
        </w:rPr>
      </w:pPr>
      <w:r>
        <w:rPr>
          <w:sz w:val="24"/>
        </w:rPr>
        <w:t>продолжать</w:t>
      </w:r>
      <w:r>
        <w:rPr>
          <w:spacing w:val="-2"/>
          <w:sz w:val="24"/>
        </w:rPr>
        <w:t xml:space="preserve"> </w:t>
      </w:r>
      <w:r>
        <w:rPr>
          <w:sz w:val="24"/>
        </w:rPr>
        <w:t>развивать</w:t>
      </w:r>
      <w:r>
        <w:rPr>
          <w:spacing w:val="-4"/>
          <w:sz w:val="24"/>
        </w:rPr>
        <w:t xml:space="preserve"> </w:t>
      </w:r>
      <w:r>
        <w:rPr>
          <w:sz w:val="24"/>
        </w:rPr>
        <w:t>интерес</w:t>
      </w:r>
      <w:r>
        <w:rPr>
          <w:spacing w:val="-3"/>
          <w:sz w:val="24"/>
        </w:rPr>
        <w:t xml:space="preserve"> </w:t>
      </w:r>
      <w:r>
        <w:rPr>
          <w:sz w:val="24"/>
        </w:rPr>
        <w:t>детей</w:t>
      </w:r>
      <w:r>
        <w:rPr>
          <w:spacing w:val="-1"/>
          <w:sz w:val="24"/>
        </w:rPr>
        <w:t xml:space="preserve"> </w:t>
      </w:r>
      <w:r>
        <w:rPr>
          <w:sz w:val="24"/>
        </w:rPr>
        <w:t>к театрализованной</w:t>
      </w:r>
      <w:r>
        <w:rPr>
          <w:spacing w:val="-1"/>
          <w:sz w:val="24"/>
        </w:rPr>
        <w:t xml:space="preserve"> </w:t>
      </w:r>
      <w:r>
        <w:rPr>
          <w:sz w:val="24"/>
        </w:rPr>
        <w:t>деятельности;</w:t>
      </w:r>
    </w:p>
    <w:p w14:paraId="76F5091B" w14:textId="77777777" w:rsidR="005D1EB4" w:rsidRDefault="00C90B26" w:rsidP="00A33441">
      <w:pPr>
        <w:pStyle w:val="a5"/>
        <w:numPr>
          <w:ilvl w:val="0"/>
          <w:numId w:val="96"/>
        </w:numPr>
        <w:tabs>
          <w:tab w:val="left" w:pos="1491"/>
        </w:tabs>
        <w:ind w:left="539" w:right="853" w:firstLine="708"/>
        <w:rPr>
          <w:sz w:val="24"/>
        </w:rPr>
      </w:pPr>
      <w:r>
        <w:rPr>
          <w:sz w:val="24"/>
        </w:rPr>
        <w:t>формировать</w:t>
      </w:r>
      <w:r>
        <w:rPr>
          <w:spacing w:val="1"/>
          <w:sz w:val="24"/>
        </w:rPr>
        <w:t xml:space="preserve"> </w:t>
      </w:r>
      <w:r>
        <w:rPr>
          <w:sz w:val="24"/>
        </w:rPr>
        <w:t>опыт</w:t>
      </w:r>
      <w:r>
        <w:rPr>
          <w:spacing w:val="1"/>
          <w:sz w:val="24"/>
        </w:rPr>
        <w:t xml:space="preserve"> </w:t>
      </w:r>
      <w:r>
        <w:rPr>
          <w:sz w:val="24"/>
        </w:rPr>
        <w:t>социальных</w:t>
      </w:r>
      <w:r>
        <w:rPr>
          <w:spacing w:val="1"/>
          <w:sz w:val="24"/>
        </w:rPr>
        <w:t xml:space="preserve"> </w:t>
      </w:r>
      <w:r>
        <w:rPr>
          <w:sz w:val="24"/>
        </w:rPr>
        <w:t>навыков</w:t>
      </w:r>
      <w:r>
        <w:rPr>
          <w:spacing w:val="1"/>
          <w:sz w:val="24"/>
        </w:rPr>
        <w:t xml:space="preserve"> </w:t>
      </w:r>
      <w:r>
        <w:rPr>
          <w:sz w:val="24"/>
        </w:rPr>
        <w:t>поведения,</w:t>
      </w:r>
      <w:r>
        <w:rPr>
          <w:spacing w:val="1"/>
          <w:sz w:val="24"/>
        </w:rPr>
        <w:t xml:space="preserve"> </w:t>
      </w: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творческой</w:t>
      </w:r>
      <w:r>
        <w:rPr>
          <w:spacing w:val="1"/>
          <w:sz w:val="24"/>
        </w:rPr>
        <w:t xml:space="preserve"> </w:t>
      </w:r>
      <w:r>
        <w:rPr>
          <w:sz w:val="24"/>
        </w:rPr>
        <w:t>активности</w:t>
      </w:r>
      <w:r>
        <w:rPr>
          <w:spacing w:val="-2"/>
          <w:sz w:val="24"/>
        </w:rPr>
        <w:t xml:space="preserve"> </w:t>
      </w:r>
      <w:r>
        <w:rPr>
          <w:sz w:val="24"/>
        </w:rPr>
        <w:t>детей;</w:t>
      </w:r>
    </w:p>
    <w:p w14:paraId="316B3E35" w14:textId="77777777" w:rsidR="005D1EB4" w:rsidRDefault="00C90B26" w:rsidP="00A33441">
      <w:pPr>
        <w:pStyle w:val="a5"/>
        <w:numPr>
          <w:ilvl w:val="0"/>
          <w:numId w:val="96"/>
        </w:numPr>
        <w:tabs>
          <w:tab w:val="left" w:pos="1445"/>
        </w:tabs>
        <w:ind w:left="539" w:right="848" w:firstLine="708"/>
        <w:rPr>
          <w:sz w:val="24"/>
        </w:rPr>
      </w:pPr>
      <w:r>
        <w:rPr>
          <w:sz w:val="24"/>
        </w:rPr>
        <w:t>учить элементам художественно-образных выразительных средств (интонация,</w:t>
      </w:r>
      <w:r>
        <w:rPr>
          <w:spacing w:val="1"/>
          <w:sz w:val="24"/>
        </w:rPr>
        <w:t xml:space="preserve"> </w:t>
      </w:r>
      <w:r>
        <w:rPr>
          <w:sz w:val="24"/>
        </w:rPr>
        <w:t>мимика,</w:t>
      </w:r>
      <w:r>
        <w:rPr>
          <w:spacing w:val="-1"/>
          <w:sz w:val="24"/>
        </w:rPr>
        <w:t xml:space="preserve"> </w:t>
      </w:r>
      <w:r>
        <w:rPr>
          <w:sz w:val="24"/>
        </w:rPr>
        <w:t>пантомимика);</w:t>
      </w:r>
    </w:p>
    <w:p w14:paraId="7A3E3238" w14:textId="77777777" w:rsidR="005D1EB4" w:rsidRDefault="00C90B26" w:rsidP="00A33441">
      <w:pPr>
        <w:pStyle w:val="a5"/>
        <w:numPr>
          <w:ilvl w:val="0"/>
          <w:numId w:val="96"/>
        </w:numPr>
        <w:tabs>
          <w:tab w:val="left" w:pos="1500"/>
        </w:tabs>
        <w:ind w:left="539" w:right="852" w:firstLine="708"/>
        <w:rPr>
          <w:sz w:val="24"/>
        </w:rPr>
      </w:pPr>
      <w:r>
        <w:rPr>
          <w:sz w:val="24"/>
        </w:rPr>
        <w:t>активизировать</w:t>
      </w:r>
      <w:r>
        <w:rPr>
          <w:spacing w:val="1"/>
          <w:sz w:val="24"/>
        </w:rPr>
        <w:t xml:space="preserve"> </w:t>
      </w:r>
      <w:r>
        <w:rPr>
          <w:sz w:val="24"/>
        </w:rPr>
        <w:t>словарь</w:t>
      </w:r>
      <w:r>
        <w:rPr>
          <w:spacing w:val="1"/>
          <w:sz w:val="24"/>
        </w:rPr>
        <w:t xml:space="preserve"> </w:t>
      </w:r>
      <w:r>
        <w:rPr>
          <w:sz w:val="24"/>
        </w:rPr>
        <w:t>детей,</w:t>
      </w:r>
      <w:r>
        <w:rPr>
          <w:spacing w:val="1"/>
          <w:sz w:val="24"/>
        </w:rPr>
        <w:t xml:space="preserve"> </w:t>
      </w:r>
      <w:r>
        <w:rPr>
          <w:sz w:val="24"/>
        </w:rPr>
        <w:t>совершенствовать</w:t>
      </w:r>
      <w:r>
        <w:rPr>
          <w:spacing w:val="1"/>
          <w:sz w:val="24"/>
        </w:rPr>
        <w:t xml:space="preserve"> </w:t>
      </w:r>
      <w:r>
        <w:rPr>
          <w:sz w:val="24"/>
        </w:rPr>
        <w:t>звуковую</w:t>
      </w:r>
      <w:r>
        <w:rPr>
          <w:spacing w:val="1"/>
          <w:sz w:val="24"/>
        </w:rPr>
        <w:t xml:space="preserve"> </w:t>
      </w:r>
      <w:r>
        <w:rPr>
          <w:sz w:val="24"/>
        </w:rPr>
        <w:t>культуру</w:t>
      </w:r>
      <w:r>
        <w:rPr>
          <w:spacing w:val="1"/>
          <w:sz w:val="24"/>
        </w:rPr>
        <w:t xml:space="preserve"> </w:t>
      </w:r>
      <w:r>
        <w:rPr>
          <w:sz w:val="24"/>
        </w:rPr>
        <w:t>речи,</w:t>
      </w:r>
      <w:r>
        <w:rPr>
          <w:spacing w:val="1"/>
          <w:sz w:val="24"/>
        </w:rPr>
        <w:t xml:space="preserve"> </w:t>
      </w:r>
      <w:r>
        <w:rPr>
          <w:sz w:val="24"/>
        </w:rPr>
        <w:t>интонационный строй,</w:t>
      </w:r>
      <w:r>
        <w:rPr>
          <w:spacing w:val="-3"/>
          <w:sz w:val="24"/>
        </w:rPr>
        <w:t xml:space="preserve"> </w:t>
      </w:r>
      <w:r>
        <w:rPr>
          <w:sz w:val="24"/>
        </w:rPr>
        <w:t>диалогическую речь;</w:t>
      </w:r>
    </w:p>
    <w:p w14:paraId="3F198CAC" w14:textId="77777777" w:rsidR="005D1EB4" w:rsidRDefault="00C90B26" w:rsidP="00A33441">
      <w:pPr>
        <w:pStyle w:val="a5"/>
        <w:numPr>
          <w:ilvl w:val="0"/>
          <w:numId w:val="96"/>
        </w:numPr>
        <w:tabs>
          <w:tab w:val="left" w:pos="1474"/>
        </w:tabs>
        <w:ind w:left="539" w:right="852" w:firstLine="708"/>
        <w:rPr>
          <w:sz w:val="24"/>
        </w:rPr>
      </w:pPr>
      <w:r>
        <w:rPr>
          <w:sz w:val="24"/>
        </w:rPr>
        <w:t>познакомить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театра</w:t>
      </w:r>
      <w:r>
        <w:rPr>
          <w:spacing w:val="1"/>
          <w:sz w:val="24"/>
        </w:rPr>
        <w:t xml:space="preserve"> </w:t>
      </w:r>
      <w:r>
        <w:rPr>
          <w:sz w:val="24"/>
        </w:rPr>
        <w:t>(кукольный,</w:t>
      </w:r>
      <w:r>
        <w:rPr>
          <w:spacing w:val="1"/>
          <w:sz w:val="24"/>
        </w:rPr>
        <w:t xml:space="preserve"> </w:t>
      </w:r>
      <w:r>
        <w:rPr>
          <w:sz w:val="24"/>
        </w:rPr>
        <w:t>музыкальный,</w:t>
      </w:r>
      <w:r>
        <w:rPr>
          <w:spacing w:val="1"/>
          <w:sz w:val="24"/>
        </w:rPr>
        <w:t xml:space="preserve"> </w:t>
      </w:r>
      <w:r>
        <w:rPr>
          <w:sz w:val="24"/>
        </w:rPr>
        <w:t>детский,</w:t>
      </w:r>
      <w:r>
        <w:rPr>
          <w:spacing w:val="-2"/>
          <w:sz w:val="24"/>
        </w:rPr>
        <w:t xml:space="preserve"> </w:t>
      </w:r>
      <w:r>
        <w:rPr>
          <w:sz w:val="24"/>
        </w:rPr>
        <w:t>театр зверей</w:t>
      </w:r>
      <w:r>
        <w:rPr>
          <w:spacing w:val="1"/>
          <w:sz w:val="24"/>
        </w:rPr>
        <w:t xml:space="preserve"> </w:t>
      </w:r>
      <w:r>
        <w:rPr>
          <w:sz w:val="24"/>
        </w:rPr>
        <w:t>и</w:t>
      </w:r>
      <w:r>
        <w:rPr>
          <w:spacing w:val="-2"/>
          <w:sz w:val="24"/>
        </w:rPr>
        <w:t xml:space="preserve"> </w:t>
      </w:r>
      <w:r>
        <w:rPr>
          <w:sz w:val="24"/>
        </w:rPr>
        <w:t>другое);</w:t>
      </w:r>
    </w:p>
    <w:p w14:paraId="523685EA" w14:textId="77777777" w:rsidR="005D1EB4" w:rsidRPr="00C83326" w:rsidRDefault="00C90B26" w:rsidP="00A33441">
      <w:pPr>
        <w:pStyle w:val="a5"/>
        <w:numPr>
          <w:ilvl w:val="0"/>
          <w:numId w:val="96"/>
        </w:numPr>
        <w:tabs>
          <w:tab w:val="left" w:pos="1426"/>
        </w:tabs>
        <w:spacing w:line="275" w:lineRule="exact"/>
        <w:ind w:right="807" w:firstLine="0"/>
        <w:rPr>
          <w:sz w:val="24"/>
          <w:szCs w:val="24"/>
        </w:rPr>
      </w:pPr>
      <w:r w:rsidRPr="00C83326">
        <w:rPr>
          <w:sz w:val="24"/>
          <w:szCs w:val="24"/>
        </w:rPr>
        <w:t>формировать</w:t>
      </w:r>
      <w:r w:rsidRPr="00C83326">
        <w:rPr>
          <w:spacing w:val="42"/>
          <w:sz w:val="24"/>
          <w:szCs w:val="24"/>
        </w:rPr>
        <w:t xml:space="preserve"> </w:t>
      </w:r>
      <w:r w:rsidRPr="00C83326">
        <w:rPr>
          <w:sz w:val="24"/>
          <w:szCs w:val="24"/>
        </w:rPr>
        <w:t>у</w:t>
      </w:r>
      <w:r w:rsidRPr="00C83326">
        <w:rPr>
          <w:spacing w:val="31"/>
          <w:sz w:val="24"/>
          <w:szCs w:val="24"/>
        </w:rPr>
        <w:t xml:space="preserve"> </w:t>
      </w:r>
      <w:r w:rsidRPr="00C83326">
        <w:rPr>
          <w:sz w:val="24"/>
          <w:szCs w:val="24"/>
        </w:rPr>
        <w:t>детей</w:t>
      </w:r>
      <w:r w:rsidRPr="00C83326">
        <w:rPr>
          <w:spacing w:val="38"/>
          <w:sz w:val="24"/>
          <w:szCs w:val="24"/>
        </w:rPr>
        <w:t xml:space="preserve"> </w:t>
      </w:r>
      <w:r w:rsidRPr="00C83326">
        <w:rPr>
          <w:sz w:val="24"/>
          <w:szCs w:val="24"/>
        </w:rPr>
        <w:t>простейшие</w:t>
      </w:r>
      <w:r w:rsidRPr="00C83326">
        <w:rPr>
          <w:spacing w:val="35"/>
          <w:sz w:val="24"/>
          <w:szCs w:val="24"/>
        </w:rPr>
        <w:t xml:space="preserve"> </w:t>
      </w:r>
      <w:r w:rsidRPr="00C83326">
        <w:rPr>
          <w:sz w:val="24"/>
          <w:szCs w:val="24"/>
        </w:rPr>
        <w:t>образно-выразительные</w:t>
      </w:r>
      <w:r w:rsidRPr="00C83326">
        <w:rPr>
          <w:spacing w:val="37"/>
          <w:sz w:val="24"/>
          <w:szCs w:val="24"/>
        </w:rPr>
        <w:t xml:space="preserve"> </w:t>
      </w:r>
      <w:r w:rsidRPr="00C83326">
        <w:rPr>
          <w:sz w:val="24"/>
          <w:szCs w:val="24"/>
        </w:rPr>
        <w:t>умения,</w:t>
      </w:r>
      <w:r w:rsidRPr="00C83326">
        <w:rPr>
          <w:spacing w:val="39"/>
          <w:sz w:val="24"/>
          <w:szCs w:val="24"/>
        </w:rPr>
        <w:t xml:space="preserve"> </w:t>
      </w:r>
      <w:r w:rsidRPr="00C83326">
        <w:rPr>
          <w:sz w:val="24"/>
          <w:szCs w:val="24"/>
        </w:rPr>
        <w:t>имитировать</w:t>
      </w:r>
      <w:r w:rsidR="00C83326">
        <w:rPr>
          <w:sz w:val="24"/>
          <w:szCs w:val="24"/>
        </w:rPr>
        <w:t xml:space="preserve"> </w:t>
      </w:r>
      <w:r w:rsidRPr="00C83326">
        <w:rPr>
          <w:sz w:val="24"/>
          <w:szCs w:val="24"/>
        </w:rPr>
        <w:t>характерные</w:t>
      </w:r>
      <w:r w:rsidRPr="00C83326">
        <w:rPr>
          <w:spacing w:val="-3"/>
          <w:sz w:val="24"/>
          <w:szCs w:val="24"/>
        </w:rPr>
        <w:t xml:space="preserve"> </w:t>
      </w:r>
      <w:r w:rsidRPr="00C83326">
        <w:rPr>
          <w:sz w:val="24"/>
          <w:szCs w:val="24"/>
        </w:rPr>
        <w:t>движения</w:t>
      </w:r>
      <w:r w:rsidRPr="00C83326">
        <w:rPr>
          <w:spacing w:val="-4"/>
          <w:sz w:val="24"/>
          <w:szCs w:val="24"/>
        </w:rPr>
        <w:t xml:space="preserve"> </w:t>
      </w:r>
      <w:r w:rsidRPr="00C83326">
        <w:rPr>
          <w:sz w:val="24"/>
          <w:szCs w:val="24"/>
        </w:rPr>
        <w:t>сказочных</w:t>
      </w:r>
      <w:r w:rsidRPr="00C83326">
        <w:rPr>
          <w:spacing w:val="1"/>
          <w:sz w:val="24"/>
          <w:szCs w:val="24"/>
        </w:rPr>
        <w:t xml:space="preserve"> </w:t>
      </w:r>
      <w:r w:rsidRPr="00C83326">
        <w:rPr>
          <w:sz w:val="24"/>
          <w:szCs w:val="24"/>
        </w:rPr>
        <w:t>животных;</w:t>
      </w:r>
    </w:p>
    <w:p w14:paraId="10BC3D46" w14:textId="77777777" w:rsidR="005D1EB4" w:rsidRDefault="00C90B26" w:rsidP="00A33441">
      <w:pPr>
        <w:pStyle w:val="a5"/>
        <w:numPr>
          <w:ilvl w:val="0"/>
          <w:numId w:val="96"/>
        </w:numPr>
        <w:tabs>
          <w:tab w:val="left" w:pos="1491"/>
        </w:tabs>
        <w:ind w:right="851" w:firstLine="708"/>
        <w:rPr>
          <w:sz w:val="24"/>
        </w:rPr>
      </w:pPr>
      <w:r>
        <w:rPr>
          <w:sz w:val="24"/>
        </w:rPr>
        <w:t>развивать</w:t>
      </w:r>
      <w:r>
        <w:rPr>
          <w:spacing w:val="1"/>
          <w:sz w:val="24"/>
        </w:rPr>
        <w:t xml:space="preserve"> </w:t>
      </w:r>
      <w:r>
        <w:rPr>
          <w:sz w:val="24"/>
        </w:rPr>
        <w:t>эстетический</w:t>
      </w:r>
      <w:r>
        <w:rPr>
          <w:spacing w:val="1"/>
          <w:sz w:val="24"/>
        </w:rPr>
        <w:t xml:space="preserve"> </w:t>
      </w:r>
      <w:r>
        <w:rPr>
          <w:sz w:val="24"/>
        </w:rPr>
        <w:t>вкус,</w:t>
      </w:r>
      <w:r>
        <w:rPr>
          <w:spacing w:val="1"/>
          <w:sz w:val="24"/>
        </w:rPr>
        <w:t xml:space="preserve"> </w:t>
      </w:r>
      <w:r>
        <w:rPr>
          <w:sz w:val="24"/>
        </w:rPr>
        <w:t>воспитывать</w:t>
      </w:r>
      <w:r>
        <w:rPr>
          <w:spacing w:val="1"/>
          <w:sz w:val="24"/>
        </w:rPr>
        <w:t xml:space="preserve"> </w:t>
      </w:r>
      <w:r>
        <w:rPr>
          <w:sz w:val="24"/>
        </w:rPr>
        <w:t>чувство</w:t>
      </w:r>
      <w:r>
        <w:rPr>
          <w:spacing w:val="1"/>
          <w:sz w:val="24"/>
        </w:rPr>
        <w:t xml:space="preserve"> </w:t>
      </w:r>
      <w:r>
        <w:rPr>
          <w:sz w:val="24"/>
        </w:rPr>
        <w:t>прекрасного,</w:t>
      </w:r>
      <w:r>
        <w:rPr>
          <w:spacing w:val="1"/>
          <w:sz w:val="24"/>
        </w:rPr>
        <w:t xml:space="preserve"> </w:t>
      </w:r>
      <w:r>
        <w:rPr>
          <w:sz w:val="24"/>
        </w:rPr>
        <w:t>побуждать</w:t>
      </w:r>
      <w:r>
        <w:rPr>
          <w:spacing w:val="1"/>
          <w:sz w:val="24"/>
        </w:rPr>
        <w:t xml:space="preserve"> </w:t>
      </w:r>
      <w:r>
        <w:rPr>
          <w:sz w:val="24"/>
        </w:rPr>
        <w:t>нравственно-эстетические</w:t>
      </w:r>
      <w:r>
        <w:rPr>
          <w:spacing w:val="-2"/>
          <w:sz w:val="24"/>
        </w:rPr>
        <w:t xml:space="preserve"> </w:t>
      </w:r>
      <w:r>
        <w:rPr>
          <w:sz w:val="24"/>
        </w:rPr>
        <w:t>и</w:t>
      </w:r>
      <w:r>
        <w:rPr>
          <w:spacing w:val="1"/>
          <w:sz w:val="24"/>
        </w:rPr>
        <w:t xml:space="preserve"> </w:t>
      </w:r>
      <w:r>
        <w:rPr>
          <w:sz w:val="24"/>
        </w:rPr>
        <w:t>эмоциональные</w:t>
      </w:r>
      <w:r>
        <w:rPr>
          <w:spacing w:val="-1"/>
          <w:sz w:val="24"/>
        </w:rPr>
        <w:t xml:space="preserve"> </w:t>
      </w:r>
      <w:r>
        <w:rPr>
          <w:sz w:val="24"/>
        </w:rPr>
        <w:t>переживания;</w:t>
      </w:r>
    </w:p>
    <w:p w14:paraId="2087630D" w14:textId="77777777" w:rsidR="005D1EB4" w:rsidRDefault="00C90B26" w:rsidP="00A33441">
      <w:pPr>
        <w:pStyle w:val="a5"/>
        <w:numPr>
          <w:ilvl w:val="0"/>
          <w:numId w:val="96"/>
        </w:numPr>
        <w:tabs>
          <w:tab w:val="left" w:pos="1452"/>
        </w:tabs>
        <w:ind w:left="539" w:right="851" w:firstLine="708"/>
        <w:rPr>
          <w:sz w:val="24"/>
        </w:rPr>
      </w:pPr>
      <w:r>
        <w:rPr>
          <w:sz w:val="24"/>
        </w:rPr>
        <w:t>побуждать</w:t>
      </w:r>
      <w:r>
        <w:rPr>
          <w:spacing w:val="1"/>
          <w:sz w:val="24"/>
        </w:rPr>
        <w:t xml:space="preserve"> </w:t>
      </w:r>
      <w:r>
        <w:rPr>
          <w:sz w:val="24"/>
        </w:rPr>
        <w:t>интерес</w:t>
      </w:r>
      <w:r>
        <w:rPr>
          <w:spacing w:val="1"/>
          <w:sz w:val="24"/>
        </w:rPr>
        <w:t xml:space="preserve"> </w:t>
      </w:r>
      <w:r>
        <w:rPr>
          <w:sz w:val="24"/>
        </w:rPr>
        <w:t>творческим</w:t>
      </w:r>
      <w:r>
        <w:rPr>
          <w:spacing w:val="1"/>
          <w:sz w:val="24"/>
        </w:rPr>
        <w:t xml:space="preserve"> </w:t>
      </w:r>
      <w:r>
        <w:rPr>
          <w:sz w:val="24"/>
        </w:rPr>
        <w:t>проявлениям</w:t>
      </w:r>
      <w:r>
        <w:rPr>
          <w:spacing w:val="1"/>
          <w:sz w:val="24"/>
        </w:rPr>
        <w:t xml:space="preserve"> </w:t>
      </w:r>
      <w:r>
        <w:rPr>
          <w:sz w:val="24"/>
        </w:rPr>
        <w:t>в</w:t>
      </w:r>
      <w:r>
        <w:rPr>
          <w:spacing w:val="1"/>
          <w:sz w:val="24"/>
        </w:rPr>
        <w:t xml:space="preserve"> </w:t>
      </w:r>
      <w:r>
        <w:rPr>
          <w:sz w:val="24"/>
        </w:rPr>
        <w:t>игре</w:t>
      </w:r>
      <w:r>
        <w:rPr>
          <w:spacing w:val="1"/>
          <w:sz w:val="24"/>
        </w:rPr>
        <w:t xml:space="preserve"> </w:t>
      </w:r>
      <w:r>
        <w:rPr>
          <w:sz w:val="24"/>
        </w:rPr>
        <w:t>и</w:t>
      </w:r>
      <w:r>
        <w:rPr>
          <w:spacing w:val="1"/>
          <w:sz w:val="24"/>
        </w:rPr>
        <w:t xml:space="preserve"> </w:t>
      </w:r>
      <w:r>
        <w:rPr>
          <w:sz w:val="24"/>
        </w:rPr>
        <w:t>игровому</w:t>
      </w:r>
      <w:r>
        <w:rPr>
          <w:spacing w:val="1"/>
          <w:sz w:val="24"/>
        </w:rPr>
        <w:t xml:space="preserve"> </w:t>
      </w:r>
      <w:r>
        <w:rPr>
          <w:sz w:val="24"/>
        </w:rPr>
        <w:t>общению</w:t>
      </w:r>
      <w:r>
        <w:rPr>
          <w:spacing w:val="1"/>
          <w:sz w:val="24"/>
        </w:rPr>
        <w:t xml:space="preserve"> </w:t>
      </w:r>
      <w:r>
        <w:rPr>
          <w:sz w:val="24"/>
        </w:rPr>
        <w:t>со</w:t>
      </w:r>
      <w:r>
        <w:rPr>
          <w:spacing w:val="-57"/>
          <w:sz w:val="24"/>
        </w:rPr>
        <w:t xml:space="preserve"> </w:t>
      </w:r>
      <w:r>
        <w:rPr>
          <w:sz w:val="24"/>
        </w:rPr>
        <w:t>сверстниками.</w:t>
      </w:r>
    </w:p>
    <w:p w14:paraId="04EF9B2E" w14:textId="77777777" w:rsidR="005D1EB4" w:rsidRDefault="00C90B26" w:rsidP="00A33441">
      <w:pPr>
        <w:pStyle w:val="a5"/>
        <w:numPr>
          <w:ilvl w:val="0"/>
          <w:numId w:val="87"/>
        </w:numPr>
        <w:tabs>
          <w:tab w:val="left" w:pos="1505"/>
        </w:tabs>
        <w:ind w:hanging="258"/>
        <w:rPr>
          <w:i/>
          <w:sz w:val="24"/>
        </w:rPr>
      </w:pPr>
      <w:r>
        <w:rPr>
          <w:i/>
          <w:sz w:val="24"/>
        </w:rPr>
        <w:t>культурно-досуговая</w:t>
      </w:r>
      <w:r>
        <w:rPr>
          <w:i/>
          <w:spacing w:val="-3"/>
          <w:sz w:val="24"/>
        </w:rPr>
        <w:t xml:space="preserve"> </w:t>
      </w:r>
      <w:r>
        <w:rPr>
          <w:i/>
          <w:sz w:val="24"/>
        </w:rPr>
        <w:t>деятельность:</w:t>
      </w:r>
    </w:p>
    <w:p w14:paraId="7720E2B0" w14:textId="77777777" w:rsidR="005D1EB4" w:rsidRDefault="00C90B26" w:rsidP="00A33441">
      <w:pPr>
        <w:pStyle w:val="a5"/>
        <w:numPr>
          <w:ilvl w:val="0"/>
          <w:numId w:val="96"/>
        </w:numPr>
        <w:tabs>
          <w:tab w:val="left" w:pos="1388"/>
        </w:tabs>
        <w:ind w:left="1387" w:hanging="141"/>
        <w:rPr>
          <w:sz w:val="24"/>
        </w:rPr>
      </w:pPr>
      <w:r>
        <w:rPr>
          <w:sz w:val="24"/>
        </w:rPr>
        <w:t>развивать</w:t>
      </w:r>
      <w:r>
        <w:rPr>
          <w:spacing w:val="1"/>
          <w:sz w:val="24"/>
        </w:rPr>
        <w:t xml:space="preserve"> </w:t>
      </w:r>
      <w:r>
        <w:rPr>
          <w:sz w:val="24"/>
        </w:rPr>
        <w:t>умение</w:t>
      </w:r>
      <w:r>
        <w:rPr>
          <w:spacing w:val="-2"/>
          <w:sz w:val="24"/>
        </w:rPr>
        <w:t xml:space="preserve"> </w:t>
      </w:r>
      <w:r>
        <w:rPr>
          <w:sz w:val="24"/>
        </w:rPr>
        <w:t>организовывать</w:t>
      </w:r>
      <w:r>
        <w:rPr>
          <w:spacing w:val="-1"/>
          <w:sz w:val="24"/>
        </w:rPr>
        <w:t xml:space="preserve"> </w:t>
      </w:r>
      <w:r>
        <w:rPr>
          <w:sz w:val="24"/>
        </w:rPr>
        <w:t>свободное</w:t>
      </w:r>
      <w:r>
        <w:rPr>
          <w:spacing w:val="-5"/>
          <w:sz w:val="24"/>
        </w:rPr>
        <w:t xml:space="preserve"> </w:t>
      </w:r>
      <w:r>
        <w:rPr>
          <w:sz w:val="24"/>
        </w:rPr>
        <w:t>время</w:t>
      </w:r>
      <w:r>
        <w:rPr>
          <w:spacing w:val="-1"/>
          <w:sz w:val="24"/>
        </w:rPr>
        <w:t xml:space="preserve"> </w:t>
      </w:r>
      <w:r>
        <w:rPr>
          <w:sz w:val="24"/>
        </w:rPr>
        <w:t>с</w:t>
      </w:r>
      <w:r>
        <w:rPr>
          <w:spacing w:val="-2"/>
          <w:sz w:val="24"/>
        </w:rPr>
        <w:t xml:space="preserve"> </w:t>
      </w:r>
      <w:r>
        <w:rPr>
          <w:sz w:val="24"/>
        </w:rPr>
        <w:t>пользой;</w:t>
      </w:r>
    </w:p>
    <w:p w14:paraId="43A575DE" w14:textId="77777777" w:rsidR="005D1EB4" w:rsidRDefault="00C90B26" w:rsidP="00A33441">
      <w:pPr>
        <w:pStyle w:val="a5"/>
        <w:numPr>
          <w:ilvl w:val="0"/>
          <w:numId w:val="96"/>
        </w:numPr>
        <w:tabs>
          <w:tab w:val="left" w:pos="1498"/>
        </w:tabs>
        <w:ind w:right="847" w:firstLine="708"/>
        <w:rPr>
          <w:sz w:val="24"/>
        </w:rPr>
      </w:pPr>
      <w:r>
        <w:rPr>
          <w:sz w:val="24"/>
        </w:rPr>
        <w:t>поощрять</w:t>
      </w:r>
      <w:r>
        <w:rPr>
          <w:spacing w:val="1"/>
          <w:sz w:val="24"/>
        </w:rPr>
        <w:t xml:space="preserve"> </w:t>
      </w:r>
      <w:r>
        <w:rPr>
          <w:sz w:val="24"/>
        </w:rPr>
        <w:t>желание</w:t>
      </w:r>
      <w:r>
        <w:rPr>
          <w:spacing w:val="1"/>
          <w:sz w:val="24"/>
        </w:rPr>
        <w:t xml:space="preserve"> </w:t>
      </w:r>
      <w:r>
        <w:rPr>
          <w:sz w:val="24"/>
        </w:rPr>
        <w:t>заниматься</w:t>
      </w:r>
      <w:r>
        <w:rPr>
          <w:spacing w:val="1"/>
          <w:sz w:val="24"/>
        </w:rPr>
        <w:t xml:space="preserve"> </w:t>
      </w:r>
      <w:r>
        <w:rPr>
          <w:sz w:val="24"/>
        </w:rPr>
        <w:t>интересной</w:t>
      </w:r>
      <w:r>
        <w:rPr>
          <w:spacing w:val="1"/>
          <w:sz w:val="24"/>
        </w:rPr>
        <w:t xml:space="preserve"> </w:t>
      </w:r>
      <w:r>
        <w:rPr>
          <w:sz w:val="24"/>
        </w:rPr>
        <w:t>самостоятельной</w:t>
      </w:r>
      <w:r>
        <w:rPr>
          <w:spacing w:val="1"/>
          <w:sz w:val="24"/>
        </w:rPr>
        <w:t xml:space="preserve"> </w:t>
      </w:r>
      <w:r>
        <w:rPr>
          <w:sz w:val="24"/>
        </w:rPr>
        <w:t>деятельностью,</w:t>
      </w:r>
      <w:r>
        <w:rPr>
          <w:spacing w:val="1"/>
          <w:sz w:val="24"/>
        </w:rPr>
        <w:t xml:space="preserve"> </w:t>
      </w:r>
      <w:r>
        <w:rPr>
          <w:sz w:val="24"/>
        </w:rPr>
        <w:t>отмечать красоту окружающего мира (кружение снежинок, пение птиц, шелест деревьев и</w:t>
      </w:r>
      <w:r>
        <w:rPr>
          <w:spacing w:val="-57"/>
          <w:sz w:val="24"/>
        </w:rPr>
        <w:t xml:space="preserve"> </w:t>
      </w:r>
      <w:r>
        <w:rPr>
          <w:sz w:val="24"/>
        </w:rPr>
        <w:t>прочее) и передавать это в различных видах деятельности (изобразительной, словесной,</w:t>
      </w:r>
      <w:r>
        <w:rPr>
          <w:spacing w:val="1"/>
          <w:sz w:val="24"/>
        </w:rPr>
        <w:t xml:space="preserve"> </w:t>
      </w:r>
      <w:r>
        <w:rPr>
          <w:sz w:val="24"/>
        </w:rPr>
        <w:lastRenderedPageBreak/>
        <w:t>музыкальной);</w:t>
      </w:r>
    </w:p>
    <w:p w14:paraId="3DA7B046" w14:textId="77777777" w:rsidR="005D1EB4" w:rsidRDefault="00C90B26" w:rsidP="00A33441">
      <w:pPr>
        <w:pStyle w:val="a5"/>
        <w:numPr>
          <w:ilvl w:val="0"/>
          <w:numId w:val="96"/>
        </w:numPr>
        <w:tabs>
          <w:tab w:val="left" w:pos="1476"/>
        </w:tabs>
        <w:ind w:right="849" w:firstLine="708"/>
        <w:rPr>
          <w:sz w:val="24"/>
        </w:rPr>
      </w:pP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развлечениям,</w:t>
      </w:r>
      <w:r>
        <w:rPr>
          <w:spacing w:val="1"/>
          <w:sz w:val="24"/>
        </w:rPr>
        <w:t xml:space="preserve"> </w:t>
      </w:r>
      <w:r>
        <w:rPr>
          <w:sz w:val="24"/>
        </w:rPr>
        <w:t>знакомящим</w:t>
      </w:r>
      <w:r>
        <w:rPr>
          <w:spacing w:val="1"/>
          <w:sz w:val="24"/>
        </w:rPr>
        <w:t xml:space="preserve"> </w:t>
      </w:r>
      <w:r>
        <w:rPr>
          <w:sz w:val="24"/>
        </w:rPr>
        <w:t>с</w:t>
      </w:r>
      <w:r>
        <w:rPr>
          <w:spacing w:val="1"/>
          <w:sz w:val="24"/>
        </w:rPr>
        <w:t xml:space="preserve"> </w:t>
      </w:r>
      <w:r>
        <w:rPr>
          <w:sz w:val="24"/>
        </w:rPr>
        <w:t>культурой</w:t>
      </w:r>
      <w:r>
        <w:rPr>
          <w:spacing w:val="1"/>
          <w:sz w:val="24"/>
        </w:rPr>
        <w:t xml:space="preserve"> </w:t>
      </w:r>
      <w:r>
        <w:rPr>
          <w:sz w:val="24"/>
        </w:rPr>
        <w:t>и</w:t>
      </w:r>
      <w:r>
        <w:rPr>
          <w:spacing w:val="1"/>
          <w:sz w:val="24"/>
        </w:rPr>
        <w:t xml:space="preserve"> </w:t>
      </w:r>
      <w:r>
        <w:rPr>
          <w:sz w:val="24"/>
        </w:rPr>
        <w:t>традициями</w:t>
      </w:r>
      <w:r>
        <w:rPr>
          <w:spacing w:val="1"/>
          <w:sz w:val="24"/>
        </w:rPr>
        <w:t xml:space="preserve"> </w:t>
      </w:r>
      <w:r>
        <w:rPr>
          <w:sz w:val="24"/>
        </w:rPr>
        <w:t>народов</w:t>
      </w:r>
      <w:r>
        <w:rPr>
          <w:spacing w:val="-2"/>
          <w:sz w:val="24"/>
        </w:rPr>
        <w:t xml:space="preserve"> </w:t>
      </w:r>
      <w:r>
        <w:rPr>
          <w:sz w:val="24"/>
        </w:rPr>
        <w:t>страны;</w:t>
      </w:r>
    </w:p>
    <w:p w14:paraId="6522331C" w14:textId="77777777" w:rsidR="005D1EB4" w:rsidRDefault="00C90B26" w:rsidP="00A33441">
      <w:pPr>
        <w:pStyle w:val="a5"/>
        <w:numPr>
          <w:ilvl w:val="0"/>
          <w:numId w:val="96"/>
        </w:numPr>
        <w:tabs>
          <w:tab w:val="left" w:pos="1546"/>
        </w:tabs>
        <w:ind w:right="848" w:firstLine="708"/>
        <w:rPr>
          <w:sz w:val="24"/>
        </w:rPr>
      </w:pPr>
      <w:r>
        <w:rPr>
          <w:sz w:val="24"/>
        </w:rPr>
        <w:t>осуществлять</w:t>
      </w:r>
      <w:r>
        <w:rPr>
          <w:spacing w:val="1"/>
          <w:sz w:val="24"/>
        </w:rPr>
        <w:t xml:space="preserve"> </w:t>
      </w:r>
      <w:r>
        <w:rPr>
          <w:sz w:val="24"/>
        </w:rPr>
        <w:t>патриотическое</w:t>
      </w:r>
      <w:r>
        <w:rPr>
          <w:spacing w:val="1"/>
          <w:sz w:val="24"/>
        </w:rPr>
        <w:t xml:space="preserve"> </w:t>
      </w:r>
      <w:r>
        <w:rPr>
          <w:sz w:val="24"/>
        </w:rPr>
        <w:t>и</w:t>
      </w:r>
      <w:r>
        <w:rPr>
          <w:spacing w:val="1"/>
          <w:sz w:val="24"/>
        </w:rPr>
        <w:t xml:space="preserve"> </w:t>
      </w:r>
      <w:r>
        <w:rPr>
          <w:sz w:val="24"/>
        </w:rPr>
        <w:t>нравственное</w:t>
      </w:r>
      <w:r>
        <w:rPr>
          <w:spacing w:val="1"/>
          <w:sz w:val="24"/>
        </w:rPr>
        <w:t xml:space="preserve"> </w:t>
      </w:r>
      <w:r>
        <w:rPr>
          <w:sz w:val="24"/>
        </w:rPr>
        <w:t>воспитание,</w:t>
      </w:r>
      <w:r>
        <w:rPr>
          <w:spacing w:val="1"/>
          <w:sz w:val="24"/>
        </w:rPr>
        <w:t xml:space="preserve"> </w:t>
      </w:r>
      <w:r>
        <w:rPr>
          <w:sz w:val="24"/>
        </w:rPr>
        <w:t>приобщать</w:t>
      </w:r>
      <w:r>
        <w:rPr>
          <w:spacing w:val="1"/>
          <w:sz w:val="24"/>
        </w:rPr>
        <w:t xml:space="preserve"> </w:t>
      </w:r>
      <w:r>
        <w:rPr>
          <w:sz w:val="24"/>
        </w:rPr>
        <w:t>к</w:t>
      </w:r>
      <w:r>
        <w:rPr>
          <w:spacing w:val="1"/>
          <w:sz w:val="24"/>
        </w:rPr>
        <w:t xml:space="preserve"> </w:t>
      </w:r>
      <w:r>
        <w:rPr>
          <w:sz w:val="24"/>
        </w:rPr>
        <w:t>художественной культуре, эстетико-эмоциональному</w:t>
      </w:r>
      <w:r>
        <w:rPr>
          <w:spacing w:val="-8"/>
          <w:sz w:val="24"/>
        </w:rPr>
        <w:t xml:space="preserve"> </w:t>
      </w:r>
      <w:r>
        <w:rPr>
          <w:sz w:val="24"/>
        </w:rPr>
        <w:t>творчеству;</w:t>
      </w:r>
    </w:p>
    <w:p w14:paraId="6C0FB686" w14:textId="77777777" w:rsidR="005D1EB4" w:rsidRDefault="00C90B26" w:rsidP="00A33441">
      <w:pPr>
        <w:pStyle w:val="a5"/>
        <w:numPr>
          <w:ilvl w:val="0"/>
          <w:numId w:val="96"/>
        </w:numPr>
        <w:tabs>
          <w:tab w:val="left" w:pos="1452"/>
        </w:tabs>
        <w:ind w:right="853" w:firstLine="708"/>
        <w:rPr>
          <w:sz w:val="24"/>
        </w:rPr>
      </w:pPr>
      <w:r>
        <w:rPr>
          <w:sz w:val="24"/>
        </w:rPr>
        <w:t>приобщать</w:t>
      </w:r>
      <w:r>
        <w:rPr>
          <w:spacing w:val="1"/>
          <w:sz w:val="24"/>
        </w:rPr>
        <w:t xml:space="preserve"> </w:t>
      </w:r>
      <w:r>
        <w:rPr>
          <w:sz w:val="24"/>
        </w:rPr>
        <w:t>к</w:t>
      </w:r>
      <w:r>
        <w:rPr>
          <w:spacing w:val="1"/>
          <w:sz w:val="24"/>
        </w:rPr>
        <w:t xml:space="preserve"> </w:t>
      </w:r>
      <w:r>
        <w:rPr>
          <w:sz w:val="24"/>
        </w:rPr>
        <w:t>праздничной</w:t>
      </w:r>
      <w:r>
        <w:rPr>
          <w:spacing w:val="1"/>
          <w:sz w:val="24"/>
        </w:rPr>
        <w:t xml:space="preserve"> </w:t>
      </w:r>
      <w:r>
        <w:rPr>
          <w:sz w:val="24"/>
        </w:rPr>
        <w:t>культуре,</w:t>
      </w:r>
      <w:r>
        <w:rPr>
          <w:spacing w:val="1"/>
          <w:sz w:val="24"/>
        </w:rPr>
        <w:t xml:space="preserve"> </w:t>
      </w:r>
      <w:r>
        <w:rPr>
          <w:sz w:val="24"/>
        </w:rPr>
        <w:t>развивать</w:t>
      </w:r>
      <w:r>
        <w:rPr>
          <w:spacing w:val="1"/>
          <w:sz w:val="24"/>
        </w:rPr>
        <w:t xml:space="preserve"> </w:t>
      </w:r>
      <w:r>
        <w:rPr>
          <w:sz w:val="24"/>
        </w:rPr>
        <w:t>желание</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57"/>
          <w:sz w:val="24"/>
        </w:rPr>
        <w:t xml:space="preserve"> </w:t>
      </w:r>
      <w:r>
        <w:rPr>
          <w:sz w:val="24"/>
        </w:rPr>
        <w:t>праздниках</w:t>
      </w:r>
      <w:r>
        <w:rPr>
          <w:spacing w:val="1"/>
          <w:sz w:val="24"/>
        </w:rPr>
        <w:t xml:space="preserve"> </w:t>
      </w:r>
      <w:r>
        <w:rPr>
          <w:sz w:val="24"/>
        </w:rPr>
        <w:t>(календарных,</w:t>
      </w:r>
      <w:r>
        <w:rPr>
          <w:spacing w:val="-1"/>
          <w:sz w:val="24"/>
        </w:rPr>
        <w:t xml:space="preserve"> </w:t>
      </w:r>
      <w:r>
        <w:rPr>
          <w:sz w:val="24"/>
        </w:rPr>
        <w:t>государственных,</w:t>
      </w:r>
      <w:r>
        <w:rPr>
          <w:spacing w:val="-3"/>
          <w:sz w:val="24"/>
        </w:rPr>
        <w:t xml:space="preserve"> </w:t>
      </w:r>
      <w:r>
        <w:rPr>
          <w:sz w:val="24"/>
        </w:rPr>
        <w:t>народных);</w:t>
      </w:r>
    </w:p>
    <w:p w14:paraId="31DA2E76" w14:textId="77777777" w:rsidR="005D1EB4" w:rsidRDefault="00C90B26" w:rsidP="00A33441">
      <w:pPr>
        <w:pStyle w:val="a5"/>
        <w:numPr>
          <w:ilvl w:val="0"/>
          <w:numId w:val="96"/>
        </w:numPr>
        <w:tabs>
          <w:tab w:val="left" w:pos="1388"/>
        </w:tabs>
        <w:ind w:left="1387" w:hanging="140"/>
        <w:rPr>
          <w:sz w:val="24"/>
        </w:rPr>
      </w:pPr>
      <w:r>
        <w:rPr>
          <w:sz w:val="24"/>
        </w:rPr>
        <w:t>формировать</w:t>
      </w:r>
      <w:r>
        <w:rPr>
          <w:spacing w:val="-2"/>
          <w:sz w:val="24"/>
        </w:rPr>
        <w:t xml:space="preserve"> </w:t>
      </w:r>
      <w:r>
        <w:rPr>
          <w:sz w:val="24"/>
        </w:rPr>
        <w:t>чувства</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событиям,</w:t>
      </w:r>
      <w:r>
        <w:rPr>
          <w:spacing w:val="-2"/>
          <w:sz w:val="24"/>
        </w:rPr>
        <w:t xml:space="preserve"> </w:t>
      </w:r>
      <w:r>
        <w:rPr>
          <w:sz w:val="24"/>
        </w:rPr>
        <w:t>происходящим</w:t>
      </w:r>
      <w:r>
        <w:rPr>
          <w:spacing w:val="-3"/>
          <w:sz w:val="24"/>
        </w:rPr>
        <w:t xml:space="preserve"> </w:t>
      </w:r>
      <w:r>
        <w:rPr>
          <w:sz w:val="24"/>
        </w:rPr>
        <w:t>в</w:t>
      </w:r>
      <w:r>
        <w:rPr>
          <w:spacing w:val="-3"/>
          <w:sz w:val="24"/>
        </w:rPr>
        <w:t xml:space="preserve"> </w:t>
      </w:r>
      <w:r>
        <w:rPr>
          <w:sz w:val="24"/>
        </w:rPr>
        <w:t>стране;</w:t>
      </w:r>
    </w:p>
    <w:p w14:paraId="1A354168" w14:textId="77777777" w:rsidR="005D1EB4" w:rsidRDefault="00C90B26" w:rsidP="00A33441">
      <w:pPr>
        <w:pStyle w:val="a5"/>
        <w:numPr>
          <w:ilvl w:val="0"/>
          <w:numId w:val="96"/>
        </w:numPr>
        <w:tabs>
          <w:tab w:val="left" w:pos="1587"/>
        </w:tabs>
        <w:ind w:right="851" w:firstLine="708"/>
        <w:rPr>
          <w:sz w:val="24"/>
        </w:rPr>
      </w:pPr>
      <w:r>
        <w:rPr>
          <w:sz w:val="24"/>
        </w:rPr>
        <w:t>развивать</w:t>
      </w:r>
      <w:r>
        <w:rPr>
          <w:spacing w:val="1"/>
          <w:sz w:val="24"/>
        </w:rPr>
        <w:t xml:space="preserve"> </w:t>
      </w:r>
      <w:r>
        <w:rPr>
          <w:sz w:val="24"/>
        </w:rPr>
        <w:t>индивидуальные</w:t>
      </w:r>
      <w:r>
        <w:rPr>
          <w:spacing w:val="1"/>
          <w:sz w:val="24"/>
        </w:rPr>
        <w:t xml:space="preserve"> </w:t>
      </w:r>
      <w:r>
        <w:rPr>
          <w:sz w:val="24"/>
        </w:rPr>
        <w:t>творческие</w:t>
      </w:r>
      <w:r>
        <w:rPr>
          <w:spacing w:val="1"/>
          <w:sz w:val="24"/>
        </w:rPr>
        <w:t xml:space="preserve"> </w:t>
      </w:r>
      <w:r>
        <w:rPr>
          <w:sz w:val="24"/>
        </w:rPr>
        <w:t>способности</w:t>
      </w:r>
      <w:r>
        <w:rPr>
          <w:spacing w:val="1"/>
          <w:sz w:val="24"/>
        </w:rPr>
        <w:t xml:space="preserve"> </w:t>
      </w:r>
      <w:r>
        <w:rPr>
          <w:sz w:val="24"/>
        </w:rPr>
        <w:t>и</w:t>
      </w:r>
      <w:r>
        <w:rPr>
          <w:spacing w:val="1"/>
          <w:sz w:val="24"/>
        </w:rPr>
        <w:t xml:space="preserve"> </w:t>
      </w:r>
      <w:r>
        <w:rPr>
          <w:sz w:val="24"/>
        </w:rPr>
        <w:t>художественные</w:t>
      </w:r>
      <w:r>
        <w:rPr>
          <w:spacing w:val="1"/>
          <w:sz w:val="24"/>
        </w:rPr>
        <w:t xml:space="preserve"> </w:t>
      </w:r>
      <w:r>
        <w:rPr>
          <w:sz w:val="24"/>
        </w:rPr>
        <w:t>наклонности ребенка;</w:t>
      </w:r>
    </w:p>
    <w:p w14:paraId="081AF2C6" w14:textId="77777777" w:rsidR="005D1EB4" w:rsidRDefault="00C90B26" w:rsidP="00A33441">
      <w:pPr>
        <w:pStyle w:val="a5"/>
        <w:numPr>
          <w:ilvl w:val="0"/>
          <w:numId w:val="96"/>
        </w:numPr>
        <w:tabs>
          <w:tab w:val="left" w:pos="1421"/>
        </w:tabs>
        <w:ind w:right="849" w:firstLine="708"/>
        <w:rPr>
          <w:sz w:val="24"/>
        </w:rPr>
      </w:pPr>
      <w:r>
        <w:rPr>
          <w:sz w:val="24"/>
        </w:rPr>
        <w:t>вовлекать детей в процесс подготовки разных видов развлечений; формировать</w:t>
      </w:r>
      <w:r>
        <w:rPr>
          <w:spacing w:val="1"/>
          <w:sz w:val="24"/>
        </w:rPr>
        <w:t xml:space="preserve"> </w:t>
      </w:r>
      <w:r>
        <w:rPr>
          <w:sz w:val="24"/>
        </w:rPr>
        <w:t>желание участвовать в кукольном спектакле, музыкальных и литературных композициях,</w:t>
      </w:r>
      <w:r>
        <w:rPr>
          <w:spacing w:val="1"/>
          <w:sz w:val="24"/>
        </w:rPr>
        <w:t xml:space="preserve"> </w:t>
      </w:r>
      <w:r>
        <w:rPr>
          <w:sz w:val="24"/>
        </w:rPr>
        <w:t>концертах.</w:t>
      </w:r>
    </w:p>
    <w:p w14:paraId="0CE04E0E" w14:textId="77777777" w:rsidR="005D1EB4" w:rsidRDefault="00C90B26">
      <w:pPr>
        <w:pStyle w:val="3"/>
        <w:spacing w:before="5"/>
        <w:ind w:left="1248"/>
      </w:pPr>
      <w:r>
        <w:t>Содержание</w:t>
      </w:r>
      <w:r>
        <w:rPr>
          <w:spacing w:val="-5"/>
        </w:rPr>
        <w:t xml:space="preserve"> </w:t>
      </w:r>
      <w:r>
        <w:t>образовательной</w:t>
      </w:r>
      <w:r>
        <w:rPr>
          <w:spacing w:val="-4"/>
        </w:rPr>
        <w:t xml:space="preserve"> </w:t>
      </w:r>
      <w:r>
        <w:t>деятельности.</w:t>
      </w:r>
    </w:p>
    <w:p w14:paraId="141F2470" w14:textId="77777777" w:rsidR="005D1EB4" w:rsidRDefault="00C90B26">
      <w:pPr>
        <w:spacing w:line="274" w:lineRule="exact"/>
        <w:ind w:left="1248"/>
        <w:jc w:val="both"/>
        <w:rPr>
          <w:i/>
          <w:sz w:val="24"/>
        </w:rPr>
      </w:pPr>
      <w:r>
        <w:rPr>
          <w:i/>
          <w:sz w:val="24"/>
        </w:rPr>
        <w:t>Приобщение</w:t>
      </w:r>
      <w:r>
        <w:rPr>
          <w:i/>
          <w:spacing w:val="-3"/>
          <w:sz w:val="24"/>
        </w:rPr>
        <w:t xml:space="preserve"> </w:t>
      </w:r>
      <w:r>
        <w:rPr>
          <w:i/>
          <w:sz w:val="24"/>
        </w:rPr>
        <w:t>к</w:t>
      </w:r>
      <w:r>
        <w:rPr>
          <w:i/>
          <w:spacing w:val="-2"/>
          <w:sz w:val="24"/>
        </w:rPr>
        <w:t xml:space="preserve"> </w:t>
      </w:r>
      <w:r>
        <w:rPr>
          <w:i/>
          <w:sz w:val="24"/>
        </w:rPr>
        <w:t>искусству.</w:t>
      </w:r>
    </w:p>
    <w:p w14:paraId="09C59CC1" w14:textId="77777777" w:rsidR="005D1EB4" w:rsidRDefault="00C90B26" w:rsidP="00A33441">
      <w:pPr>
        <w:pStyle w:val="a5"/>
        <w:numPr>
          <w:ilvl w:val="0"/>
          <w:numId w:val="86"/>
        </w:numPr>
        <w:tabs>
          <w:tab w:val="left" w:pos="1606"/>
        </w:tabs>
        <w:ind w:right="852" w:firstLine="708"/>
        <w:rPr>
          <w:sz w:val="24"/>
        </w:rPr>
      </w:pPr>
      <w:r>
        <w:rPr>
          <w:sz w:val="24"/>
        </w:rPr>
        <w:t>Педагог</w:t>
      </w:r>
      <w:r>
        <w:rPr>
          <w:spacing w:val="1"/>
          <w:sz w:val="24"/>
        </w:rPr>
        <w:t xml:space="preserve"> </w:t>
      </w:r>
      <w:r>
        <w:rPr>
          <w:sz w:val="24"/>
        </w:rPr>
        <w:t>продолжает</w:t>
      </w:r>
      <w:r>
        <w:rPr>
          <w:spacing w:val="1"/>
          <w:sz w:val="24"/>
        </w:rPr>
        <w:t xml:space="preserve"> </w:t>
      </w:r>
      <w:r>
        <w:rPr>
          <w:sz w:val="24"/>
        </w:rPr>
        <w:t>приобщать</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восприятию</w:t>
      </w:r>
      <w:r>
        <w:rPr>
          <w:spacing w:val="1"/>
          <w:sz w:val="24"/>
        </w:rPr>
        <w:t xml:space="preserve"> </w:t>
      </w:r>
      <w:r>
        <w:rPr>
          <w:sz w:val="24"/>
        </w:rPr>
        <w:t>искусства,</w:t>
      </w:r>
      <w:r>
        <w:rPr>
          <w:spacing w:val="1"/>
          <w:sz w:val="24"/>
        </w:rPr>
        <w:t xml:space="preserve"> </w:t>
      </w:r>
      <w:r>
        <w:rPr>
          <w:sz w:val="24"/>
        </w:rPr>
        <w:t>развивать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нему;</w:t>
      </w:r>
      <w:r>
        <w:rPr>
          <w:spacing w:val="1"/>
          <w:sz w:val="24"/>
        </w:rPr>
        <w:t xml:space="preserve"> </w:t>
      </w:r>
      <w:r>
        <w:rPr>
          <w:sz w:val="24"/>
        </w:rPr>
        <w:t>поощряет</w:t>
      </w:r>
      <w:r>
        <w:rPr>
          <w:spacing w:val="1"/>
          <w:sz w:val="24"/>
        </w:rPr>
        <w:t xml:space="preserve"> </w:t>
      </w:r>
      <w:r>
        <w:rPr>
          <w:sz w:val="24"/>
        </w:rPr>
        <w:t>выражение</w:t>
      </w:r>
      <w:r>
        <w:rPr>
          <w:spacing w:val="1"/>
          <w:sz w:val="24"/>
        </w:rPr>
        <w:t xml:space="preserve"> </w:t>
      </w:r>
      <w:r>
        <w:rPr>
          <w:sz w:val="24"/>
        </w:rPr>
        <w:t>эстетических</w:t>
      </w:r>
      <w:r>
        <w:rPr>
          <w:spacing w:val="1"/>
          <w:sz w:val="24"/>
        </w:rPr>
        <w:t xml:space="preserve"> </w:t>
      </w:r>
      <w:r>
        <w:rPr>
          <w:sz w:val="24"/>
        </w:rPr>
        <w:t>чувств,</w:t>
      </w:r>
      <w:r>
        <w:rPr>
          <w:spacing w:val="1"/>
          <w:sz w:val="24"/>
        </w:rPr>
        <w:t xml:space="preserve"> </w:t>
      </w:r>
      <w:r>
        <w:rPr>
          <w:sz w:val="24"/>
        </w:rPr>
        <w:t>проявление</w:t>
      </w:r>
      <w:r>
        <w:rPr>
          <w:spacing w:val="1"/>
          <w:sz w:val="24"/>
        </w:rPr>
        <w:t xml:space="preserve"> </w:t>
      </w:r>
      <w:r>
        <w:rPr>
          <w:sz w:val="24"/>
        </w:rPr>
        <w:t>эмоций</w:t>
      </w:r>
      <w:r>
        <w:rPr>
          <w:spacing w:val="1"/>
          <w:sz w:val="24"/>
        </w:rPr>
        <w:t xml:space="preserve"> </w:t>
      </w:r>
      <w:r>
        <w:rPr>
          <w:sz w:val="24"/>
        </w:rPr>
        <w:t>при</w:t>
      </w:r>
      <w:r>
        <w:rPr>
          <w:spacing w:val="1"/>
          <w:sz w:val="24"/>
        </w:rPr>
        <w:t xml:space="preserve"> </w:t>
      </w:r>
      <w:r>
        <w:rPr>
          <w:sz w:val="24"/>
        </w:rPr>
        <w:t>рассматривании</w:t>
      </w:r>
      <w:r>
        <w:rPr>
          <w:spacing w:val="1"/>
          <w:sz w:val="24"/>
        </w:rPr>
        <w:t xml:space="preserve"> </w:t>
      </w:r>
      <w:r>
        <w:rPr>
          <w:sz w:val="24"/>
        </w:rPr>
        <w:t>предметов</w:t>
      </w:r>
      <w:r>
        <w:rPr>
          <w:spacing w:val="1"/>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прослушивании произведений музыкального фольклора; знакомит детей с творческими</w:t>
      </w:r>
      <w:r>
        <w:rPr>
          <w:spacing w:val="1"/>
          <w:sz w:val="24"/>
        </w:rPr>
        <w:t xml:space="preserve"> </w:t>
      </w:r>
      <w:r>
        <w:rPr>
          <w:sz w:val="24"/>
        </w:rPr>
        <w:t>профессиями</w:t>
      </w:r>
      <w:r>
        <w:rPr>
          <w:spacing w:val="1"/>
          <w:sz w:val="24"/>
        </w:rPr>
        <w:t xml:space="preserve"> </w:t>
      </w:r>
      <w:r>
        <w:rPr>
          <w:sz w:val="24"/>
        </w:rPr>
        <w:t>(артист,</w:t>
      </w:r>
      <w:r>
        <w:rPr>
          <w:spacing w:val="1"/>
          <w:sz w:val="24"/>
        </w:rPr>
        <w:t xml:space="preserve"> </w:t>
      </w:r>
      <w:r>
        <w:rPr>
          <w:sz w:val="24"/>
        </w:rPr>
        <w:t>художник,</w:t>
      </w:r>
      <w:r>
        <w:rPr>
          <w:spacing w:val="1"/>
          <w:sz w:val="24"/>
        </w:rPr>
        <w:t xml:space="preserve"> </w:t>
      </w:r>
      <w:r>
        <w:rPr>
          <w:sz w:val="24"/>
        </w:rPr>
        <w:t>композитор,</w:t>
      </w:r>
      <w:r>
        <w:rPr>
          <w:spacing w:val="1"/>
          <w:sz w:val="24"/>
        </w:rPr>
        <w:t xml:space="preserve"> </w:t>
      </w:r>
      <w:r>
        <w:rPr>
          <w:sz w:val="24"/>
        </w:rPr>
        <w:t>писатель);</w:t>
      </w:r>
      <w:r>
        <w:rPr>
          <w:spacing w:val="1"/>
          <w:sz w:val="24"/>
        </w:rPr>
        <w:t xml:space="preserve"> </w:t>
      </w:r>
      <w:r>
        <w:rPr>
          <w:sz w:val="24"/>
        </w:rPr>
        <w:t>педагог,</w:t>
      </w:r>
      <w:r>
        <w:rPr>
          <w:spacing w:val="1"/>
          <w:sz w:val="24"/>
        </w:rPr>
        <w:t xml:space="preserve"> </w:t>
      </w:r>
      <w:r>
        <w:rPr>
          <w:sz w:val="24"/>
        </w:rPr>
        <w:t>в</w:t>
      </w:r>
      <w:r>
        <w:rPr>
          <w:spacing w:val="61"/>
          <w:sz w:val="24"/>
        </w:rPr>
        <w:t xml:space="preserve"> </w:t>
      </w:r>
      <w:r>
        <w:rPr>
          <w:sz w:val="24"/>
        </w:rPr>
        <w:t>процессе</w:t>
      </w:r>
      <w:r>
        <w:rPr>
          <w:spacing w:val="1"/>
          <w:sz w:val="24"/>
        </w:rPr>
        <w:t xml:space="preserve"> </w:t>
      </w:r>
      <w:r>
        <w:rPr>
          <w:sz w:val="24"/>
        </w:rPr>
        <w:t>ознакомления детей с различными видами искусства, воспитывает патриотизм и чувства</w:t>
      </w:r>
      <w:r>
        <w:rPr>
          <w:spacing w:val="1"/>
          <w:sz w:val="24"/>
        </w:rPr>
        <w:t xml:space="preserve"> </w:t>
      </w:r>
      <w:r>
        <w:rPr>
          <w:sz w:val="24"/>
        </w:rPr>
        <w:t>гордости за</w:t>
      </w:r>
      <w:r>
        <w:rPr>
          <w:spacing w:val="-1"/>
          <w:sz w:val="24"/>
        </w:rPr>
        <w:t xml:space="preserve"> </w:t>
      </w:r>
      <w:r>
        <w:rPr>
          <w:sz w:val="24"/>
        </w:rPr>
        <w:t>свою страну,</w:t>
      </w:r>
      <w:r>
        <w:rPr>
          <w:spacing w:val="2"/>
          <w:sz w:val="24"/>
        </w:rPr>
        <w:t xml:space="preserve"> </w:t>
      </w:r>
      <w:r>
        <w:rPr>
          <w:sz w:val="24"/>
        </w:rPr>
        <w:t>края.</w:t>
      </w:r>
    </w:p>
    <w:p w14:paraId="7D1B5733" w14:textId="77777777" w:rsidR="005D1EB4" w:rsidRDefault="00C90B26" w:rsidP="00A33441">
      <w:pPr>
        <w:pStyle w:val="a5"/>
        <w:numPr>
          <w:ilvl w:val="0"/>
          <w:numId w:val="86"/>
        </w:numPr>
        <w:tabs>
          <w:tab w:val="left" w:pos="1541"/>
        </w:tabs>
        <w:ind w:left="539" w:right="847" w:firstLine="708"/>
        <w:rPr>
          <w:sz w:val="24"/>
        </w:rPr>
      </w:pPr>
      <w:r>
        <w:rPr>
          <w:sz w:val="24"/>
        </w:rPr>
        <w:t>Педагог учит узнавать и называть предметы и явления природы, окружающей</w:t>
      </w:r>
      <w:r>
        <w:rPr>
          <w:spacing w:val="1"/>
          <w:sz w:val="24"/>
        </w:rPr>
        <w:t xml:space="preserve"> </w:t>
      </w:r>
      <w:r>
        <w:rPr>
          <w:sz w:val="24"/>
        </w:rPr>
        <w:t>действительности</w:t>
      </w:r>
      <w:r>
        <w:rPr>
          <w:spacing w:val="1"/>
          <w:sz w:val="24"/>
        </w:rPr>
        <w:t xml:space="preserve"> </w:t>
      </w:r>
      <w:r>
        <w:rPr>
          <w:sz w:val="24"/>
        </w:rPr>
        <w:t>в</w:t>
      </w:r>
      <w:r>
        <w:rPr>
          <w:spacing w:val="1"/>
          <w:sz w:val="24"/>
        </w:rPr>
        <w:t xml:space="preserve"> </w:t>
      </w:r>
      <w:r>
        <w:rPr>
          <w:sz w:val="24"/>
        </w:rPr>
        <w:t>художественных</w:t>
      </w:r>
      <w:r>
        <w:rPr>
          <w:spacing w:val="1"/>
          <w:sz w:val="24"/>
        </w:rPr>
        <w:t xml:space="preserve"> </w:t>
      </w:r>
      <w:r>
        <w:rPr>
          <w:sz w:val="24"/>
        </w:rPr>
        <w:t>образах</w:t>
      </w:r>
      <w:r>
        <w:rPr>
          <w:spacing w:val="1"/>
          <w:sz w:val="24"/>
        </w:rPr>
        <w:t xml:space="preserve"> </w:t>
      </w:r>
      <w:r>
        <w:rPr>
          <w:sz w:val="24"/>
        </w:rPr>
        <w:t>(литература,</w:t>
      </w:r>
      <w:r>
        <w:rPr>
          <w:spacing w:val="1"/>
          <w:sz w:val="24"/>
        </w:rPr>
        <w:t xml:space="preserve"> </w:t>
      </w:r>
      <w:r>
        <w:rPr>
          <w:sz w:val="24"/>
        </w:rPr>
        <w:t>музыка,</w:t>
      </w:r>
      <w:r>
        <w:rPr>
          <w:spacing w:val="1"/>
          <w:sz w:val="24"/>
        </w:rPr>
        <w:t xml:space="preserve"> </w:t>
      </w:r>
      <w:r>
        <w:rPr>
          <w:sz w:val="24"/>
        </w:rPr>
        <w:t>изобразительное</w:t>
      </w:r>
      <w:r>
        <w:rPr>
          <w:spacing w:val="1"/>
          <w:sz w:val="24"/>
        </w:rPr>
        <w:t xml:space="preserve"> </w:t>
      </w:r>
      <w:r>
        <w:rPr>
          <w:sz w:val="24"/>
        </w:rPr>
        <w:t>искусство); развивает у детей умение различать жанры и виды искусства: стихи, проза,</w:t>
      </w:r>
      <w:r>
        <w:rPr>
          <w:spacing w:val="1"/>
          <w:sz w:val="24"/>
        </w:rPr>
        <w:t xml:space="preserve"> </w:t>
      </w:r>
      <w:r>
        <w:rPr>
          <w:sz w:val="24"/>
        </w:rPr>
        <w:t>загадки</w:t>
      </w:r>
      <w:r>
        <w:rPr>
          <w:spacing w:val="1"/>
          <w:sz w:val="24"/>
        </w:rPr>
        <w:t xml:space="preserve"> </w:t>
      </w:r>
      <w:r>
        <w:rPr>
          <w:sz w:val="24"/>
        </w:rPr>
        <w:t>(литература),</w:t>
      </w:r>
      <w:r>
        <w:rPr>
          <w:spacing w:val="1"/>
          <w:sz w:val="24"/>
        </w:rPr>
        <w:t xml:space="preserve"> </w:t>
      </w:r>
      <w:r>
        <w:rPr>
          <w:sz w:val="24"/>
        </w:rPr>
        <w:t>песни,</w:t>
      </w:r>
      <w:r>
        <w:rPr>
          <w:spacing w:val="1"/>
          <w:sz w:val="24"/>
        </w:rPr>
        <w:t xml:space="preserve"> </w:t>
      </w:r>
      <w:r>
        <w:rPr>
          <w:sz w:val="24"/>
        </w:rPr>
        <w:t>танцы</w:t>
      </w:r>
      <w:r>
        <w:rPr>
          <w:spacing w:val="1"/>
          <w:sz w:val="24"/>
        </w:rPr>
        <w:t xml:space="preserve"> </w:t>
      </w:r>
      <w:r>
        <w:rPr>
          <w:sz w:val="24"/>
        </w:rPr>
        <w:t>(музыка),</w:t>
      </w:r>
      <w:r>
        <w:rPr>
          <w:spacing w:val="1"/>
          <w:sz w:val="24"/>
        </w:rPr>
        <w:t xml:space="preserve"> </w:t>
      </w:r>
      <w:r>
        <w:rPr>
          <w:sz w:val="24"/>
        </w:rPr>
        <w:t>картина</w:t>
      </w:r>
      <w:r>
        <w:rPr>
          <w:spacing w:val="1"/>
          <w:sz w:val="24"/>
        </w:rPr>
        <w:t xml:space="preserve"> </w:t>
      </w:r>
      <w:r>
        <w:rPr>
          <w:sz w:val="24"/>
        </w:rPr>
        <w:t>(репродукция),</w:t>
      </w:r>
      <w:r>
        <w:rPr>
          <w:spacing w:val="1"/>
          <w:sz w:val="24"/>
        </w:rPr>
        <w:t xml:space="preserve"> </w:t>
      </w:r>
      <w:r>
        <w:rPr>
          <w:sz w:val="24"/>
        </w:rPr>
        <w:t>скульптура</w:t>
      </w:r>
      <w:r>
        <w:rPr>
          <w:spacing w:val="1"/>
          <w:sz w:val="24"/>
        </w:rPr>
        <w:t xml:space="preserve"> </w:t>
      </w:r>
      <w:r>
        <w:rPr>
          <w:sz w:val="24"/>
        </w:rPr>
        <w:t>(изобразительное искусство), здание и сооружение (архитектура); учит детей выделять и</w:t>
      </w:r>
      <w:r>
        <w:rPr>
          <w:spacing w:val="1"/>
          <w:sz w:val="24"/>
        </w:rPr>
        <w:t xml:space="preserve"> </w:t>
      </w:r>
      <w:r>
        <w:rPr>
          <w:sz w:val="24"/>
        </w:rPr>
        <w:t>называть основные средства выразительности (цвет, форма, величина, ритм, движение,</w:t>
      </w:r>
      <w:r>
        <w:rPr>
          <w:spacing w:val="1"/>
          <w:sz w:val="24"/>
        </w:rPr>
        <w:t xml:space="preserve"> </w:t>
      </w:r>
      <w:r>
        <w:rPr>
          <w:sz w:val="24"/>
        </w:rPr>
        <w:t>жест, звук) и создавать свои художественные образы в изобразительной, музыкальной,</w:t>
      </w:r>
      <w:r>
        <w:rPr>
          <w:spacing w:val="1"/>
          <w:sz w:val="24"/>
        </w:rPr>
        <w:t xml:space="preserve"> </w:t>
      </w:r>
      <w:r>
        <w:rPr>
          <w:sz w:val="24"/>
        </w:rPr>
        <w:t>конструктивной деятельности.</w:t>
      </w:r>
    </w:p>
    <w:p w14:paraId="1CED3D7C" w14:textId="77777777" w:rsidR="005D1EB4" w:rsidRDefault="00C90B26" w:rsidP="00A33441">
      <w:pPr>
        <w:pStyle w:val="a5"/>
        <w:numPr>
          <w:ilvl w:val="0"/>
          <w:numId w:val="86"/>
        </w:numPr>
        <w:tabs>
          <w:tab w:val="left" w:pos="1541"/>
        </w:tabs>
        <w:ind w:right="848" w:firstLine="708"/>
        <w:rPr>
          <w:sz w:val="24"/>
        </w:rPr>
      </w:pPr>
      <w:r>
        <w:rPr>
          <w:sz w:val="24"/>
        </w:rPr>
        <w:t>Педагог знакомит детей с жанрами живописи (натюрморт, пейзаж, портрет), с</w:t>
      </w:r>
      <w:r>
        <w:rPr>
          <w:spacing w:val="1"/>
          <w:sz w:val="24"/>
        </w:rPr>
        <w:t xml:space="preserve"> </w:t>
      </w:r>
      <w:r>
        <w:rPr>
          <w:sz w:val="24"/>
        </w:rPr>
        <w:t>разными по художественному образу и настроению произведениями; знакомит детей со</w:t>
      </w:r>
      <w:r>
        <w:rPr>
          <w:spacing w:val="1"/>
          <w:sz w:val="24"/>
        </w:rPr>
        <w:t xml:space="preserve"> </w:t>
      </w:r>
      <w:r>
        <w:rPr>
          <w:sz w:val="24"/>
        </w:rPr>
        <w:t>средствами выразительности живописи (цвет, линия, композиция); многообразием цветов</w:t>
      </w:r>
      <w:r>
        <w:rPr>
          <w:spacing w:val="1"/>
          <w:sz w:val="24"/>
        </w:rPr>
        <w:t xml:space="preserve"> </w:t>
      </w:r>
      <w:r>
        <w:rPr>
          <w:sz w:val="24"/>
        </w:rPr>
        <w:t>и оттенков,</w:t>
      </w:r>
      <w:r>
        <w:rPr>
          <w:spacing w:val="-1"/>
          <w:sz w:val="24"/>
        </w:rPr>
        <w:t xml:space="preserve"> </w:t>
      </w:r>
      <w:r>
        <w:rPr>
          <w:sz w:val="24"/>
        </w:rPr>
        <w:t>форм, фактуры</w:t>
      </w:r>
      <w:r>
        <w:rPr>
          <w:spacing w:val="-2"/>
          <w:sz w:val="24"/>
        </w:rPr>
        <w:t xml:space="preserve"> </w:t>
      </w:r>
      <w:r>
        <w:rPr>
          <w:sz w:val="24"/>
        </w:rPr>
        <w:t>в</w:t>
      </w:r>
      <w:r>
        <w:rPr>
          <w:spacing w:val="-1"/>
          <w:sz w:val="24"/>
        </w:rPr>
        <w:t xml:space="preserve"> </w:t>
      </w:r>
      <w:r>
        <w:rPr>
          <w:sz w:val="24"/>
        </w:rPr>
        <w:t>предметах</w:t>
      </w:r>
      <w:r>
        <w:rPr>
          <w:spacing w:val="1"/>
          <w:sz w:val="24"/>
        </w:rPr>
        <w:t xml:space="preserve"> </w:t>
      </w:r>
      <w:r>
        <w:rPr>
          <w:sz w:val="24"/>
        </w:rPr>
        <w:t>и явлениях</w:t>
      </w:r>
      <w:r>
        <w:rPr>
          <w:spacing w:val="2"/>
          <w:sz w:val="24"/>
        </w:rPr>
        <w:t xml:space="preserve"> </w:t>
      </w:r>
      <w:r>
        <w:rPr>
          <w:sz w:val="24"/>
        </w:rPr>
        <w:t>окружающего</w:t>
      </w:r>
      <w:r>
        <w:rPr>
          <w:spacing w:val="1"/>
          <w:sz w:val="24"/>
        </w:rPr>
        <w:t xml:space="preserve"> </w:t>
      </w:r>
      <w:r>
        <w:rPr>
          <w:sz w:val="24"/>
        </w:rPr>
        <w:t>мира.</w:t>
      </w:r>
    </w:p>
    <w:p w14:paraId="545C7E8F" w14:textId="77777777" w:rsidR="005D1EB4" w:rsidRDefault="00C90B26" w:rsidP="00A33441">
      <w:pPr>
        <w:pStyle w:val="a5"/>
        <w:numPr>
          <w:ilvl w:val="0"/>
          <w:numId w:val="86"/>
        </w:numPr>
        <w:tabs>
          <w:tab w:val="left" w:pos="1608"/>
        </w:tabs>
        <w:ind w:left="539" w:right="848" w:firstLine="708"/>
        <w:rPr>
          <w:sz w:val="24"/>
        </w:rPr>
      </w:pPr>
      <w:r>
        <w:rPr>
          <w:sz w:val="24"/>
        </w:rPr>
        <w:t>Педагог</w:t>
      </w:r>
      <w:r>
        <w:rPr>
          <w:spacing w:val="1"/>
          <w:sz w:val="24"/>
        </w:rPr>
        <w:t xml:space="preserve"> </w:t>
      </w:r>
      <w:r>
        <w:rPr>
          <w:sz w:val="24"/>
        </w:rPr>
        <w:t>знакомит</w:t>
      </w:r>
      <w:r>
        <w:rPr>
          <w:spacing w:val="1"/>
          <w:sz w:val="24"/>
        </w:rPr>
        <w:t xml:space="preserve"> </w:t>
      </w:r>
      <w:r>
        <w:rPr>
          <w:sz w:val="24"/>
        </w:rPr>
        <w:t>детей</w:t>
      </w:r>
      <w:r>
        <w:rPr>
          <w:spacing w:val="1"/>
          <w:sz w:val="24"/>
        </w:rPr>
        <w:t xml:space="preserve"> </w:t>
      </w:r>
      <w:r>
        <w:rPr>
          <w:sz w:val="24"/>
        </w:rPr>
        <w:t>со</w:t>
      </w:r>
      <w:r>
        <w:rPr>
          <w:spacing w:val="1"/>
          <w:sz w:val="24"/>
        </w:rPr>
        <w:t xml:space="preserve"> </w:t>
      </w:r>
      <w:r>
        <w:rPr>
          <w:sz w:val="24"/>
        </w:rPr>
        <w:t>скульптурой,</w:t>
      </w:r>
      <w:r>
        <w:rPr>
          <w:spacing w:val="1"/>
          <w:sz w:val="24"/>
        </w:rPr>
        <w:t xml:space="preserve"> </w:t>
      </w:r>
      <w:r>
        <w:rPr>
          <w:sz w:val="24"/>
        </w:rPr>
        <w:t>способами</w:t>
      </w:r>
      <w:r>
        <w:rPr>
          <w:spacing w:val="1"/>
          <w:sz w:val="24"/>
        </w:rPr>
        <w:t xml:space="preserve"> </w:t>
      </w:r>
      <w:r>
        <w:rPr>
          <w:sz w:val="24"/>
        </w:rPr>
        <w:t>создания</w:t>
      </w:r>
      <w:r>
        <w:rPr>
          <w:spacing w:val="1"/>
          <w:sz w:val="24"/>
        </w:rPr>
        <w:t xml:space="preserve"> </w:t>
      </w:r>
      <w:r>
        <w:rPr>
          <w:sz w:val="24"/>
        </w:rPr>
        <w:t>скульптуры</w:t>
      </w:r>
      <w:r>
        <w:rPr>
          <w:spacing w:val="1"/>
          <w:sz w:val="24"/>
        </w:rPr>
        <w:t xml:space="preserve"> </w:t>
      </w:r>
      <w:r>
        <w:rPr>
          <w:sz w:val="24"/>
        </w:rPr>
        <w:t>(пластика,</w:t>
      </w:r>
      <w:r>
        <w:rPr>
          <w:spacing w:val="1"/>
          <w:sz w:val="24"/>
        </w:rPr>
        <w:t xml:space="preserve"> </w:t>
      </w:r>
      <w:r>
        <w:rPr>
          <w:sz w:val="24"/>
        </w:rPr>
        <w:t>высекание),</w:t>
      </w:r>
      <w:r>
        <w:rPr>
          <w:spacing w:val="1"/>
          <w:sz w:val="24"/>
        </w:rPr>
        <w:t xml:space="preserve"> </w:t>
      </w:r>
      <w:r>
        <w:rPr>
          <w:sz w:val="24"/>
        </w:rPr>
        <w:t>средствами</w:t>
      </w:r>
      <w:r>
        <w:rPr>
          <w:spacing w:val="1"/>
          <w:sz w:val="24"/>
        </w:rPr>
        <w:t xml:space="preserve"> </w:t>
      </w:r>
      <w:r>
        <w:rPr>
          <w:sz w:val="24"/>
        </w:rPr>
        <w:t>выразительности</w:t>
      </w:r>
      <w:r>
        <w:rPr>
          <w:spacing w:val="1"/>
          <w:sz w:val="24"/>
        </w:rPr>
        <w:t xml:space="preserve"> </w:t>
      </w:r>
      <w:r>
        <w:rPr>
          <w:sz w:val="24"/>
        </w:rPr>
        <w:t>(объемность, статика</w:t>
      </w:r>
      <w:r>
        <w:rPr>
          <w:spacing w:val="1"/>
          <w:sz w:val="24"/>
        </w:rPr>
        <w:t xml:space="preserve"> </w:t>
      </w:r>
      <w:r>
        <w:rPr>
          <w:sz w:val="24"/>
        </w:rPr>
        <w:t>и</w:t>
      </w:r>
      <w:r>
        <w:rPr>
          <w:spacing w:val="1"/>
          <w:sz w:val="24"/>
        </w:rPr>
        <w:t xml:space="preserve"> </w:t>
      </w:r>
      <w:r>
        <w:rPr>
          <w:sz w:val="24"/>
        </w:rPr>
        <w:t>движение,</w:t>
      </w:r>
      <w:r>
        <w:rPr>
          <w:spacing w:val="1"/>
          <w:sz w:val="24"/>
        </w:rPr>
        <w:t xml:space="preserve"> </w:t>
      </w:r>
      <w:r>
        <w:rPr>
          <w:sz w:val="24"/>
        </w:rPr>
        <w:t>материал);</w:t>
      </w:r>
      <w:r>
        <w:rPr>
          <w:spacing w:val="1"/>
          <w:sz w:val="24"/>
        </w:rPr>
        <w:t xml:space="preserve"> </w:t>
      </w:r>
      <w:r>
        <w:rPr>
          <w:sz w:val="24"/>
        </w:rPr>
        <w:t>особенностями</w:t>
      </w:r>
      <w:r>
        <w:rPr>
          <w:spacing w:val="1"/>
          <w:sz w:val="24"/>
        </w:rPr>
        <w:t xml:space="preserve"> </w:t>
      </w:r>
      <w:r>
        <w:rPr>
          <w:sz w:val="24"/>
        </w:rPr>
        <w:t>ее</w:t>
      </w:r>
      <w:r>
        <w:rPr>
          <w:spacing w:val="1"/>
          <w:sz w:val="24"/>
        </w:rPr>
        <w:t xml:space="preserve"> </w:t>
      </w:r>
      <w:r>
        <w:rPr>
          <w:sz w:val="24"/>
        </w:rPr>
        <w:t>содержания</w:t>
      </w:r>
      <w:r>
        <w:rPr>
          <w:spacing w:val="1"/>
          <w:sz w:val="24"/>
        </w:rPr>
        <w:t xml:space="preserve"> </w:t>
      </w:r>
      <w:r>
        <w:rPr>
          <w:sz w:val="24"/>
        </w:rPr>
        <w:t>–</w:t>
      </w:r>
      <w:r>
        <w:rPr>
          <w:spacing w:val="1"/>
          <w:sz w:val="24"/>
        </w:rPr>
        <w:t xml:space="preserve"> </w:t>
      </w:r>
      <w:r>
        <w:rPr>
          <w:sz w:val="24"/>
        </w:rPr>
        <w:t>отображение</w:t>
      </w:r>
      <w:r>
        <w:rPr>
          <w:spacing w:val="1"/>
          <w:sz w:val="24"/>
        </w:rPr>
        <w:t xml:space="preserve"> </w:t>
      </w:r>
      <w:r>
        <w:rPr>
          <w:sz w:val="24"/>
        </w:rPr>
        <w:t>животных</w:t>
      </w:r>
      <w:r>
        <w:rPr>
          <w:spacing w:val="1"/>
          <w:sz w:val="24"/>
        </w:rPr>
        <w:t xml:space="preserve"> </w:t>
      </w:r>
      <w:r>
        <w:rPr>
          <w:sz w:val="24"/>
        </w:rPr>
        <w:t>(анималистика),</w:t>
      </w:r>
      <w:r>
        <w:rPr>
          <w:spacing w:val="1"/>
          <w:sz w:val="24"/>
        </w:rPr>
        <w:t xml:space="preserve"> </w:t>
      </w:r>
      <w:r>
        <w:rPr>
          <w:sz w:val="24"/>
        </w:rPr>
        <w:t>портреты</w:t>
      </w:r>
      <w:r>
        <w:rPr>
          <w:spacing w:val="-2"/>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бытовые</w:t>
      </w:r>
      <w:r>
        <w:rPr>
          <w:spacing w:val="-1"/>
          <w:sz w:val="24"/>
        </w:rPr>
        <w:t xml:space="preserve"> </w:t>
      </w:r>
      <w:r>
        <w:rPr>
          <w:sz w:val="24"/>
        </w:rPr>
        <w:t>сценки.</w:t>
      </w:r>
    </w:p>
    <w:p w14:paraId="7B701CD8" w14:textId="77777777" w:rsidR="005D1EB4" w:rsidRPr="00C83326" w:rsidRDefault="00C90B26" w:rsidP="00A33441">
      <w:pPr>
        <w:pStyle w:val="a5"/>
        <w:numPr>
          <w:ilvl w:val="0"/>
          <w:numId w:val="86"/>
        </w:numPr>
        <w:tabs>
          <w:tab w:val="left" w:pos="1546"/>
        </w:tabs>
        <w:ind w:right="848" w:firstLine="0"/>
        <w:rPr>
          <w:sz w:val="24"/>
        </w:rPr>
      </w:pPr>
      <w:r>
        <w:rPr>
          <w:sz w:val="24"/>
        </w:rPr>
        <w:t>Педагог знакомит детей с архитектурой; формирует представления о том, что</w:t>
      </w:r>
      <w:r w:rsidRPr="00C83326">
        <w:rPr>
          <w:spacing w:val="1"/>
          <w:sz w:val="24"/>
        </w:rPr>
        <w:t xml:space="preserve"> </w:t>
      </w:r>
      <w:r>
        <w:rPr>
          <w:sz w:val="24"/>
        </w:rPr>
        <w:t>дома, в которых они живут (ДОО, общеобразовательная организация, другие здания) – это</w:t>
      </w:r>
      <w:r w:rsidRPr="00C83326">
        <w:rPr>
          <w:spacing w:val="-57"/>
          <w:sz w:val="24"/>
        </w:rPr>
        <w:t xml:space="preserve"> </w:t>
      </w:r>
      <w:r>
        <w:rPr>
          <w:sz w:val="24"/>
        </w:rPr>
        <w:t>архитектурные</w:t>
      </w:r>
      <w:r w:rsidRPr="00C83326">
        <w:rPr>
          <w:spacing w:val="56"/>
          <w:sz w:val="24"/>
        </w:rPr>
        <w:t xml:space="preserve"> </w:t>
      </w:r>
      <w:r>
        <w:rPr>
          <w:sz w:val="24"/>
        </w:rPr>
        <w:t>сооружения;</w:t>
      </w:r>
      <w:r w:rsidRPr="00C83326">
        <w:rPr>
          <w:spacing w:val="59"/>
          <w:sz w:val="24"/>
        </w:rPr>
        <w:t xml:space="preserve"> </w:t>
      </w:r>
      <w:r>
        <w:rPr>
          <w:sz w:val="24"/>
        </w:rPr>
        <w:t>учит</w:t>
      </w:r>
      <w:r w:rsidRPr="00C83326">
        <w:rPr>
          <w:spacing w:val="58"/>
          <w:sz w:val="24"/>
        </w:rPr>
        <w:t xml:space="preserve"> </w:t>
      </w:r>
      <w:r>
        <w:rPr>
          <w:sz w:val="24"/>
        </w:rPr>
        <w:t>видеть,</w:t>
      </w:r>
      <w:r w:rsidRPr="00C83326">
        <w:rPr>
          <w:spacing w:val="57"/>
          <w:sz w:val="24"/>
        </w:rPr>
        <w:t xml:space="preserve"> </w:t>
      </w:r>
      <w:r>
        <w:rPr>
          <w:sz w:val="24"/>
        </w:rPr>
        <w:t>что</w:t>
      </w:r>
      <w:r w:rsidRPr="00C83326">
        <w:rPr>
          <w:spacing w:val="58"/>
          <w:sz w:val="24"/>
        </w:rPr>
        <w:t xml:space="preserve"> </w:t>
      </w:r>
      <w:r>
        <w:rPr>
          <w:sz w:val="24"/>
        </w:rPr>
        <w:t>дома</w:t>
      </w:r>
      <w:r w:rsidRPr="00C83326">
        <w:rPr>
          <w:spacing w:val="56"/>
          <w:sz w:val="24"/>
        </w:rPr>
        <w:t xml:space="preserve"> </w:t>
      </w:r>
      <w:r>
        <w:rPr>
          <w:sz w:val="24"/>
        </w:rPr>
        <w:t>бывают</w:t>
      </w:r>
      <w:r w:rsidRPr="00C83326">
        <w:rPr>
          <w:spacing w:val="58"/>
          <w:sz w:val="24"/>
        </w:rPr>
        <w:t xml:space="preserve"> </w:t>
      </w:r>
      <w:r>
        <w:rPr>
          <w:sz w:val="24"/>
        </w:rPr>
        <w:t>разные</w:t>
      </w:r>
      <w:r w:rsidRPr="00C83326">
        <w:rPr>
          <w:spacing w:val="56"/>
          <w:sz w:val="24"/>
        </w:rPr>
        <w:t xml:space="preserve"> </w:t>
      </w:r>
      <w:r>
        <w:rPr>
          <w:sz w:val="24"/>
        </w:rPr>
        <w:t>по</w:t>
      </w:r>
      <w:r w:rsidRPr="00C83326">
        <w:rPr>
          <w:spacing w:val="58"/>
          <w:sz w:val="24"/>
        </w:rPr>
        <w:t xml:space="preserve"> </w:t>
      </w:r>
      <w:r>
        <w:rPr>
          <w:sz w:val="24"/>
        </w:rPr>
        <w:t>форме,</w:t>
      </w:r>
      <w:r w:rsidRPr="00C83326">
        <w:rPr>
          <w:spacing w:val="57"/>
          <w:sz w:val="24"/>
        </w:rPr>
        <w:t xml:space="preserve"> </w:t>
      </w:r>
      <w:r>
        <w:rPr>
          <w:sz w:val="24"/>
        </w:rPr>
        <w:t>высоте,</w:t>
      </w:r>
      <w:r w:rsidRPr="00C83326">
        <w:rPr>
          <w:spacing w:val="-58"/>
          <w:sz w:val="24"/>
        </w:rPr>
        <w:t xml:space="preserve"> </w:t>
      </w:r>
      <w:r>
        <w:rPr>
          <w:sz w:val="24"/>
        </w:rPr>
        <w:t>длине,</w:t>
      </w:r>
      <w:r w:rsidRPr="00C83326">
        <w:rPr>
          <w:sz w:val="24"/>
        </w:rPr>
        <w:t xml:space="preserve"> </w:t>
      </w:r>
      <w:r>
        <w:rPr>
          <w:sz w:val="24"/>
        </w:rPr>
        <w:t>с</w:t>
      </w:r>
      <w:r w:rsidRPr="00C83326">
        <w:rPr>
          <w:sz w:val="24"/>
        </w:rPr>
        <w:t xml:space="preserve"> </w:t>
      </w:r>
      <w:r>
        <w:rPr>
          <w:sz w:val="24"/>
        </w:rPr>
        <w:t>разными</w:t>
      </w:r>
      <w:r w:rsidRPr="00C83326">
        <w:rPr>
          <w:sz w:val="24"/>
        </w:rPr>
        <w:t xml:space="preserve"> </w:t>
      </w:r>
      <w:r>
        <w:rPr>
          <w:sz w:val="24"/>
        </w:rPr>
        <w:t>окнами,</w:t>
      </w:r>
      <w:r w:rsidRPr="00C83326">
        <w:rPr>
          <w:sz w:val="24"/>
        </w:rPr>
        <w:t xml:space="preserve"> </w:t>
      </w:r>
      <w:r>
        <w:rPr>
          <w:sz w:val="24"/>
        </w:rPr>
        <w:t>с</w:t>
      </w:r>
      <w:r w:rsidRPr="00C83326">
        <w:rPr>
          <w:sz w:val="24"/>
        </w:rPr>
        <w:t xml:space="preserve"> </w:t>
      </w:r>
      <w:r>
        <w:rPr>
          <w:sz w:val="24"/>
        </w:rPr>
        <w:t>разным</w:t>
      </w:r>
      <w:r w:rsidRPr="00C83326">
        <w:rPr>
          <w:sz w:val="24"/>
        </w:rPr>
        <w:t xml:space="preserve"> </w:t>
      </w:r>
      <w:r>
        <w:rPr>
          <w:sz w:val="24"/>
        </w:rPr>
        <w:t>количеством</w:t>
      </w:r>
      <w:r w:rsidRPr="00C83326">
        <w:rPr>
          <w:sz w:val="24"/>
        </w:rPr>
        <w:t xml:space="preserve"> </w:t>
      </w:r>
      <w:r>
        <w:rPr>
          <w:sz w:val="24"/>
        </w:rPr>
        <w:t>этажей,</w:t>
      </w:r>
      <w:r w:rsidRPr="00C83326">
        <w:rPr>
          <w:sz w:val="24"/>
        </w:rPr>
        <w:t xml:space="preserve"> </w:t>
      </w:r>
      <w:r>
        <w:rPr>
          <w:sz w:val="24"/>
        </w:rPr>
        <w:t>подъездов</w:t>
      </w:r>
      <w:r w:rsidRPr="00C83326">
        <w:rPr>
          <w:sz w:val="24"/>
        </w:rPr>
        <w:t xml:space="preserve"> </w:t>
      </w:r>
      <w:r>
        <w:rPr>
          <w:sz w:val="24"/>
        </w:rPr>
        <w:t>и</w:t>
      </w:r>
      <w:r w:rsidRPr="00C83326">
        <w:rPr>
          <w:sz w:val="24"/>
        </w:rPr>
        <w:t xml:space="preserve"> </w:t>
      </w:r>
      <w:r>
        <w:rPr>
          <w:sz w:val="24"/>
        </w:rPr>
        <w:t>так</w:t>
      </w:r>
      <w:r w:rsidRPr="00C83326">
        <w:rPr>
          <w:sz w:val="24"/>
        </w:rPr>
        <w:t xml:space="preserve"> </w:t>
      </w:r>
      <w:r>
        <w:rPr>
          <w:sz w:val="24"/>
        </w:rPr>
        <w:t>далее;</w:t>
      </w:r>
      <w:r w:rsidR="00C83326" w:rsidRPr="00C83326">
        <w:rPr>
          <w:sz w:val="24"/>
        </w:rPr>
        <w:t>с</w:t>
      </w:r>
      <w:r w:rsidRPr="00C83326">
        <w:rPr>
          <w:sz w:val="24"/>
        </w:rPr>
        <w:t>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70F9610" w14:textId="77777777" w:rsidR="005D1EB4" w:rsidRDefault="00C90B26" w:rsidP="00A33441">
      <w:pPr>
        <w:pStyle w:val="a5"/>
        <w:numPr>
          <w:ilvl w:val="0"/>
          <w:numId w:val="86"/>
        </w:numPr>
        <w:tabs>
          <w:tab w:val="left" w:pos="1522"/>
        </w:tabs>
        <w:ind w:left="539" w:right="849" w:firstLine="708"/>
        <w:rPr>
          <w:sz w:val="24"/>
        </w:rPr>
      </w:pPr>
      <w:r>
        <w:rPr>
          <w:sz w:val="24"/>
        </w:rPr>
        <w:t>Педагог организовывает посещение музея (совместно с родителями (законными</w:t>
      </w:r>
      <w:r>
        <w:rPr>
          <w:spacing w:val="1"/>
          <w:sz w:val="24"/>
        </w:rPr>
        <w:t xml:space="preserve"> </w:t>
      </w:r>
      <w:r>
        <w:rPr>
          <w:sz w:val="24"/>
        </w:rPr>
        <w:t>представителями)),</w:t>
      </w:r>
      <w:r>
        <w:rPr>
          <w:spacing w:val="1"/>
          <w:sz w:val="24"/>
        </w:rPr>
        <w:t xml:space="preserve"> </w:t>
      </w:r>
      <w:r>
        <w:rPr>
          <w:sz w:val="24"/>
        </w:rPr>
        <w:t>рассказывает</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музея;</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посещению</w:t>
      </w:r>
      <w:r>
        <w:rPr>
          <w:spacing w:val="-1"/>
          <w:sz w:val="24"/>
        </w:rPr>
        <w:t xml:space="preserve"> </w:t>
      </w:r>
      <w:r>
        <w:rPr>
          <w:sz w:val="24"/>
        </w:rPr>
        <w:t>кукольного театра, выставок.</w:t>
      </w:r>
    </w:p>
    <w:p w14:paraId="4BFCA693" w14:textId="77777777" w:rsidR="005D1EB4" w:rsidRDefault="00C90B26" w:rsidP="00A33441">
      <w:pPr>
        <w:pStyle w:val="a5"/>
        <w:numPr>
          <w:ilvl w:val="0"/>
          <w:numId w:val="86"/>
        </w:numPr>
        <w:tabs>
          <w:tab w:val="left" w:pos="1575"/>
        </w:tabs>
        <w:ind w:left="539" w:right="848" w:firstLine="708"/>
        <w:rPr>
          <w:sz w:val="24"/>
        </w:rPr>
      </w:pPr>
      <w:r>
        <w:rPr>
          <w:sz w:val="24"/>
        </w:rPr>
        <w:t>Педагог</w:t>
      </w:r>
      <w:r>
        <w:rPr>
          <w:spacing w:val="1"/>
          <w:sz w:val="24"/>
        </w:rPr>
        <w:t xml:space="preserve"> </w:t>
      </w:r>
      <w:r>
        <w:rPr>
          <w:sz w:val="24"/>
        </w:rPr>
        <w:t>закрепляет</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книге,</w:t>
      </w:r>
      <w:r>
        <w:rPr>
          <w:spacing w:val="1"/>
          <w:sz w:val="24"/>
        </w:rPr>
        <w:t xml:space="preserve"> </w:t>
      </w:r>
      <w:r>
        <w:rPr>
          <w:sz w:val="24"/>
        </w:rPr>
        <w:t>книжной</w:t>
      </w:r>
      <w:r>
        <w:rPr>
          <w:spacing w:val="1"/>
          <w:sz w:val="24"/>
        </w:rPr>
        <w:t xml:space="preserve"> </w:t>
      </w:r>
      <w:r>
        <w:rPr>
          <w:sz w:val="24"/>
        </w:rPr>
        <w:t>иллюстрации;</w:t>
      </w:r>
      <w:r>
        <w:rPr>
          <w:spacing w:val="1"/>
          <w:sz w:val="24"/>
        </w:rPr>
        <w:t xml:space="preserve"> </w:t>
      </w:r>
      <w:r>
        <w:rPr>
          <w:sz w:val="24"/>
        </w:rPr>
        <w:t>знакомит</w:t>
      </w:r>
      <w:r>
        <w:rPr>
          <w:spacing w:val="1"/>
          <w:sz w:val="24"/>
        </w:rPr>
        <w:t xml:space="preserve"> </w:t>
      </w:r>
      <w:r>
        <w:rPr>
          <w:sz w:val="24"/>
        </w:rPr>
        <w:lastRenderedPageBreak/>
        <w:t>детей с</w:t>
      </w:r>
      <w:r>
        <w:rPr>
          <w:spacing w:val="-2"/>
          <w:sz w:val="24"/>
        </w:rPr>
        <w:t xml:space="preserve"> </w:t>
      </w:r>
      <w:r>
        <w:rPr>
          <w:sz w:val="24"/>
        </w:rPr>
        <w:t>библиотекой как</w:t>
      </w:r>
      <w:r>
        <w:rPr>
          <w:spacing w:val="1"/>
          <w:sz w:val="24"/>
        </w:rPr>
        <w:t xml:space="preserve"> </w:t>
      </w:r>
      <w:r>
        <w:rPr>
          <w:sz w:val="24"/>
        </w:rPr>
        <w:t>центром</w:t>
      </w:r>
      <w:r>
        <w:rPr>
          <w:spacing w:val="-5"/>
          <w:sz w:val="24"/>
        </w:rPr>
        <w:t xml:space="preserve"> </w:t>
      </w:r>
      <w:r>
        <w:rPr>
          <w:sz w:val="24"/>
        </w:rPr>
        <w:t>хранения</w:t>
      </w:r>
      <w:r>
        <w:rPr>
          <w:spacing w:val="-1"/>
          <w:sz w:val="24"/>
        </w:rPr>
        <w:t xml:space="preserve"> </w:t>
      </w:r>
      <w:r>
        <w:rPr>
          <w:sz w:val="24"/>
        </w:rPr>
        <w:t>книг,</w:t>
      </w:r>
      <w:r>
        <w:rPr>
          <w:spacing w:val="-1"/>
          <w:sz w:val="24"/>
        </w:rPr>
        <w:t xml:space="preserve"> </w:t>
      </w:r>
      <w:r>
        <w:rPr>
          <w:sz w:val="24"/>
        </w:rPr>
        <w:t>созданных</w:t>
      </w:r>
      <w:r>
        <w:rPr>
          <w:spacing w:val="-1"/>
          <w:sz w:val="24"/>
        </w:rPr>
        <w:t xml:space="preserve"> </w:t>
      </w:r>
      <w:r>
        <w:rPr>
          <w:sz w:val="24"/>
        </w:rPr>
        <w:t>писателями и</w:t>
      </w:r>
      <w:r>
        <w:rPr>
          <w:spacing w:val="1"/>
          <w:sz w:val="24"/>
        </w:rPr>
        <w:t xml:space="preserve"> </w:t>
      </w:r>
      <w:r>
        <w:rPr>
          <w:sz w:val="24"/>
        </w:rPr>
        <w:t>поэтами.</w:t>
      </w:r>
    </w:p>
    <w:p w14:paraId="368F292C" w14:textId="77777777" w:rsidR="005D1EB4" w:rsidRDefault="00C90B26" w:rsidP="00A33441">
      <w:pPr>
        <w:pStyle w:val="a5"/>
        <w:numPr>
          <w:ilvl w:val="0"/>
          <w:numId w:val="86"/>
        </w:numPr>
        <w:tabs>
          <w:tab w:val="left" w:pos="1596"/>
        </w:tabs>
        <w:ind w:left="539" w:right="848" w:firstLine="708"/>
        <w:rPr>
          <w:sz w:val="24"/>
        </w:rPr>
      </w:pPr>
      <w:r>
        <w:rPr>
          <w:sz w:val="24"/>
        </w:rPr>
        <w:t>Педагог</w:t>
      </w:r>
      <w:r>
        <w:rPr>
          <w:spacing w:val="1"/>
          <w:sz w:val="24"/>
        </w:rPr>
        <w:t xml:space="preserve"> </w:t>
      </w:r>
      <w:r>
        <w:rPr>
          <w:sz w:val="24"/>
        </w:rPr>
        <w:t>знакомит</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народного</w:t>
      </w:r>
      <w:r>
        <w:rPr>
          <w:spacing w:val="1"/>
          <w:sz w:val="24"/>
        </w:rPr>
        <w:t xml:space="preserve"> </w:t>
      </w:r>
      <w:r>
        <w:rPr>
          <w:sz w:val="24"/>
        </w:rPr>
        <w:t>искусства</w:t>
      </w:r>
      <w:r>
        <w:rPr>
          <w:spacing w:val="1"/>
          <w:sz w:val="24"/>
        </w:rPr>
        <w:t xml:space="preserve"> </w:t>
      </w:r>
      <w:r>
        <w:rPr>
          <w:sz w:val="24"/>
        </w:rPr>
        <w:t>(потешки,</w:t>
      </w:r>
      <w:r>
        <w:rPr>
          <w:spacing w:val="1"/>
          <w:sz w:val="24"/>
        </w:rPr>
        <w:t xml:space="preserve"> </w:t>
      </w:r>
      <w:r>
        <w:rPr>
          <w:sz w:val="24"/>
        </w:rPr>
        <w:t>сказки, загадки, песни, хороводы, заклички, изделия народного декоративно</w:t>
      </w:r>
      <w:r w:rsidR="00C83326">
        <w:rPr>
          <w:sz w:val="24"/>
        </w:rPr>
        <w:t>-</w:t>
      </w:r>
      <w:r>
        <w:rPr>
          <w:sz w:val="24"/>
        </w:rPr>
        <w:t>прикладного</w:t>
      </w:r>
      <w:r>
        <w:rPr>
          <w:spacing w:val="1"/>
          <w:sz w:val="24"/>
        </w:rPr>
        <w:t xml:space="preserve"> </w:t>
      </w:r>
      <w:r>
        <w:rPr>
          <w:sz w:val="24"/>
        </w:rPr>
        <w:t>искусства).</w:t>
      </w:r>
    </w:p>
    <w:p w14:paraId="2D2B59AC" w14:textId="77777777" w:rsidR="005D1EB4" w:rsidRDefault="00C90B26" w:rsidP="00A33441">
      <w:pPr>
        <w:pStyle w:val="a5"/>
        <w:numPr>
          <w:ilvl w:val="0"/>
          <w:numId w:val="86"/>
        </w:numPr>
        <w:tabs>
          <w:tab w:val="left" w:pos="1544"/>
        </w:tabs>
        <w:ind w:left="539" w:right="849" w:firstLine="708"/>
        <w:rPr>
          <w:sz w:val="24"/>
        </w:rPr>
      </w:pPr>
      <w:r>
        <w:rPr>
          <w:sz w:val="24"/>
        </w:rPr>
        <w:t>Педагог поощряет проявление детских предпочтений: выбор детьми любимых</w:t>
      </w:r>
      <w:r>
        <w:rPr>
          <w:spacing w:val="1"/>
          <w:sz w:val="24"/>
        </w:rPr>
        <w:t xml:space="preserve"> </w:t>
      </w:r>
      <w:r>
        <w:rPr>
          <w:sz w:val="24"/>
        </w:rPr>
        <w:t>песен,</w:t>
      </w:r>
      <w:r>
        <w:rPr>
          <w:spacing w:val="1"/>
          <w:sz w:val="24"/>
        </w:rPr>
        <w:t xml:space="preserve"> </w:t>
      </w:r>
      <w:r>
        <w:rPr>
          <w:sz w:val="24"/>
        </w:rPr>
        <w:t>иллюстраций,</w:t>
      </w:r>
      <w:r>
        <w:rPr>
          <w:spacing w:val="1"/>
          <w:sz w:val="24"/>
        </w:rPr>
        <w:t xml:space="preserve"> </w:t>
      </w:r>
      <w:r>
        <w:rPr>
          <w:sz w:val="24"/>
        </w:rPr>
        <w:t>предметов</w:t>
      </w:r>
      <w:r>
        <w:rPr>
          <w:spacing w:val="1"/>
          <w:sz w:val="24"/>
        </w:rPr>
        <w:t xml:space="preserve"> </w:t>
      </w:r>
      <w:r>
        <w:rPr>
          <w:sz w:val="24"/>
        </w:rPr>
        <w:t>народных</w:t>
      </w:r>
      <w:r>
        <w:rPr>
          <w:spacing w:val="1"/>
          <w:sz w:val="24"/>
        </w:rPr>
        <w:t xml:space="preserve"> </w:t>
      </w:r>
      <w:r>
        <w:rPr>
          <w:sz w:val="24"/>
        </w:rPr>
        <w:t>промыслов,</w:t>
      </w:r>
      <w:r>
        <w:rPr>
          <w:spacing w:val="1"/>
          <w:sz w:val="24"/>
        </w:rPr>
        <w:t xml:space="preserve"> </w:t>
      </w:r>
      <w:r>
        <w:rPr>
          <w:sz w:val="24"/>
        </w:rPr>
        <w:t>пояснение</w:t>
      </w:r>
      <w:r>
        <w:rPr>
          <w:spacing w:val="1"/>
          <w:sz w:val="24"/>
        </w:rPr>
        <w:t xml:space="preserve"> </w:t>
      </w:r>
      <w:r>
        <w:rPr>
          <w:sz w:val="24"/>
        </w:rPr>
        <w:t>детьми</w:t>
      </w:r>
      <w:r>
        <w:rPr>
          <w:spacing w:val="1"/>
          <w:sz w:val="24"/>
        </w:rPr>
        <w:t xml:space="preserve"> </w:t>
      </w:r>
      <w:r>
        <w:rPr>
          <w:sz w:val="24"/>
        </w:rPr>
        <w:t>выбора;</w:t>
      </w:r>
      <w:r>
        <w:rPr>
          <w:spacing w:val="1"/>
          <w:sz w:val="24"/>
        </w:rPr>
        <w:t xml:space="preserve"> </w:t>
      </w:r>
      <w:r>
        <w:rPr>
          <w:sz w:val="24"/>
        </w:rPr>
        <w:t>воспитывает</w:t>
      </w:r>
      <w:r>
        <w:rPr>
          <w:spacing w:val="2"/>
          <w:sz w:val="24"/>
        </w:rPr>
        <w:t xml:space="preserve"> </w:t>
      </w:r>
      <w:r>
        <w:rPr>
          <w:sz w:val="24"/>
        </w:rPr>
        <w:t>у</w:t>
      </w:r>
      <w:r>
        <w:rPr>
          <w:spacing w:val="-5"/>
          <w:sz w:val="24"/>
        </w:rPr>
        <w:t xml:space="preserve"> </w:t>
      </w:r>
      <w:r>
        <w:rPr>
          <w:sz w:val="24"/>
        </w:rPr>
        <w:t>детей</w:t>
      </w:r>
      <w:r>
        <w:rPr>
          <w:spacing w:val="1"/>
          <w:sz w:val="24"/>
        </w:rPr>
        <w:t xml:space="preserve"> </w:t>
      </w:r>
      <w:r>
        <w:rPr>
          <w:sz w:val="24"/>
        </w:rPr>
        <w:t>бережное</w:t>
      </w:r>
      <w:r>
        <w:rPr>
          <w:spacing w:val="-2"/>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произведениям</w:t>
      </w:r>
      <w:r>
        <w:rPr>
          <w:spacing w:val="-2"/>
          <w:sz w:val="24"/>
        </w:rPr>
        <w:t xml:space="preserve"> </w:t>
      </w:r>
      <w:r>
        <w:rPr>
          <w:sz w:val="24"/>
        </w:rPr>
        <w:t>искусства.</w:t>
      </w:r>
    </w:p>
    <w:p w14:paraId="731BE968" w14:textId="77777777" w:rsidR="005D1EB4" w:rsidRDefault="00C90B26">
      <w:pPr>
        <w:ind w:left="1247"/>
        <w:jc w:val="both"/>
        <w:rPr>
          <w:i/>
          <w:sz w:val="24"/>
        </w:rPr>
      </w:pPr>
      <w:r>
        <w:rPr>
          <w:i/>
          <w:sz w:val="24"/>
        </w:rPr>
        <w:t>Изобразительная</w:t>
      </w:r>
      <w:r>
        <w:rPr>
          <w:i/>
          <w:spacing w:val="-5"/>
          <w:sz w:val="24"/>
        </w:rPr>
        <w:t xml:space="preserve"> </w:t>
      </w:r>
      <w:r>
        <w:rPr>
          <w:i/>
          <w:sz w:val="24"/>
        </w:rPr>
        <w:t>деятельность.</w:t>
      </w:r>
    </w:p>
    <w:p w14:paraId="10D63764" w14:textId="77777777" w:rsidR="005D1EB4" w:rsidRDefault="00C90B26" w:rsidP="00A33441">
      <w:pPr>
        <w:pStyle w:val="a5"/>
        <w:numPr>
          <w:ilvl w:val="0"/>
          <w:numId w:val="85"/>
        </w:numPr>
        <w:tabs>
          <w:tab w:val="left" w:pos="1505"/>
        </w:tabs>
        <w:ind w:hanging="258"/>
        <w:rPr>
          <w:i/>
          <w:sz w:val="24"/>
        </w:rPr>
      </w:pPr>
      <w:r>
        <w:rPr>
          <w:i/>
          <w:sz w:val="24"/>
        </w:rPr>
        <w:t>Рисование:</w:t>
      </w:r>
    </w:p>
    <w:p w14:paraId="0517AD81" w14:textId="77777777" w:rsidR="005D1EB4" w:rsidRDefault="00C90B26" w:rsidP="00A33441">
      <w:pPr>
        <w:pStyle w:val="a5"/>
        <w:numPr>
          <w:ilvl w:val="0"/>
          <w:numId w:val="96"/>
        </w:numPr>
        <w:tabs>
          <w:tab w:val="left" w:pos="1392"/>
        </w:tabs>
        <w:ind w:left="539" w:right="845" w:firstLine="708"/>
        <w:rPr>
          <w:sz w:val="24"/>
        </w:rPr>
      </w:pPr>
      <w:r>
        <w:rPr>
          <w:sz w:val="24"/>
        </w:rPr>
        <w:t>педагог продолжает формировать у детей умение рисовать отдельные предметы и</w:t>
      </w:r>
      <w:r>
        <w:rPr>
          <w:spacing w:val="1"/>
          <w:sz w:val="24"/>
        </w:rPr>
        <w:t xml:space="preserve"> </w:t>
      </w:r>
      <w:r>
        <w:rPr>
          <w:sz w:val="24"/>
        </w:rPr>
        <w:t>создавать</w:t>
      </w:r>
      <w:r>
        <w:rPr>
          <w:spacing w:val="1"/>
          <w:sz w:val="24"/>
        </w:rPr>
        <w:t xml:space="preserve"> </w:t>
      </w:r>
      <w:r>
        <w:rPr>
          <w:sz w:val="24"/>
        </w:rPr>
        <w:t>сюжетные</w:t>
      </w:r>
      <w:r>
        <w:rPr>
          <w:spacing w:val="1"/>
          <w:sz w:val="24"/>
        </w:rPr>
        <w:t xml:space="preserve"> </w:t>
      </w:r>
      <w:r>
        <w:rPr>
          <w:sz w:val="24"/>
        </w:rPr>
        <w:t>композиции,</w:t>
      </w:r>
      <w:r>
        <w:rPr>
          <w:spacing w:val="1"/>
          <w:sz w:val="24"/>
        </w:rPr>
        <w:t xml:space="preserve"> </w:t>
      </w:r>
      <w:r>
        <w:rPr>
          <w:sz w:val="24"/>
        </w:rPr>
        <w:t>повторяя</w:t>
      </w:r>
      <w:r>
        <w:rPr>
          <w:spacing w:val="1"/>
          <w:sz w:val="24"/>
        </w:rPr>
        <w:t xml:space="preserve"> </w:t>
      </w:r>
      <w:r>
        <w:rPr>
          <w:sz w:val="24"/>
        </w:rPr>
        <w:t>изображение</w:t>
      </w:r>
      <w:r>
        <w:rPr>
          <w:spacing w:val="1"/>
          <w:sz w:val="24"/>
        </w:rPr>
        <w:t xml:space="preserve"> </w:t>
      </w:r>
      <w:r>
        <w:rPr>
          <w:sz w:val="24"/>
        </w:rPr>
        <w:t>одних</w:t>
      </w:r>
      <w:r>
        <w:rPr>
          <w:spacing w:val="1"/>
          <w:sz w:val="24"/>
        </w:rPr>
        <w:t xml:space="preserve"> </w:t>
      </w:r>
      <w:r>
        <w:rPr>
          <w:sz w:val="24"/>
        </w:rPr>
        <w:t>и</w:t>
      </w:r>
      <w:r>
        <w:rPr>
          <w:spacing w:val="1"/>
          <w:sz w:val="24"/>
        </w:rPr>
        <w:t xml:space="preserve"> </w:t>
      </w:r>
      <w:r>
        <w:rPr>
          <w:sz w:val="24"/>
        </w:rPr>
        <w:t>тех</w:t>
      </w:r>
      <w:r>
        <w:rPr>
          <w:spacing w:val="1"/>
          <w:sz w:val="24"/>
        </w:rPr>
        <w:t xml:space="preserve"> </w:t>
      </w:r>
      <w:r>
        <w:rPr>
          <w:sz w:val="24"/>
        </w:rPr>
        <w:t>же</w:t>
      </w:r>
      <w:r>
        <w:rPr>
          <w:spacing w:val="1"/>
          <w:sz w:val="24"/>
        </w:rPr>
        <w:t xml:space="preserve"> </w:t>
      </w:r>
      <w:r>
        <w:rPr>
          <w:sz w:val="24"/>
        </w:rPr>
        <w:t>предметов</w:t>
      </w:r>
      <w:r>
        <w:rPr>
          <w:spacing w:val="1"/>
          <w:sz w:val="24"/>
        </w:rPr>
        <w:t xml:space="preserve"> </w:t>
      </w:r>
      <w:r>
        <w:rPr>
          <w:sz w:val="24"/>
        </w:rPr>
        <w:t>(неваляшки</w:t>
      </w:r>
      <w:r>
        <w:rPr>
          <w:spacing w:val="1"/>
          <w:sz w:val="24"/>
        </w:rPr>
        <w:t xml:space="preserve"> </w:t>
      </w:r>
      <w:r>
        <w:rPr>
          <w:sz w:val="24"/>
        </w:rPr>
        <w:t>гуляют,</w:t>
      </w:r>
      <w:r>
        <w:rPr>
          <w:spacing w:val="1"/>
          <w:sz w:val="24"/>
        </w:rPr>
        <w:t xml:space="preserve"> </w:t>
      </w:r>
      <w:r>
        <w:rPr>
          <w:sz w:val="24"/>
        </w:rPr>
        <w:t>деревья</w:t>
      </w:r>
      <w:r>
        <w:rPr>
          <w:spacing w:val="1"/>
          <w:sz w:val="24"/>
        </w:rPr>
        <w:t xml:space="preserve"> </w:t>
      </w:r>
      <w:r>
        <w:rPr>
          <w:sz w:val="24"/>
        </w:rPr>
        <w:t>на</w:t>
      </w:r>
      <w:r>
        <w:rPr>
          <w:spacing w:val="1"/>
          <w:sz w:val="24"/>
        </w:rPr>
        <w:t xml:space="preserve"> </w:t>
      </w:r>
      <w:r>
        <w:rPr>
          <w:sz w:val="24"/>
        </w:rPr>
        <w:t>нашем</w:t>
      </w:r>
      <w:r>
        <w:rPr>
          <w:spacing w:val="1"/>
          <w:sz w:val="24"/>
        </w:rPr>
        <w:t xml:space="preserve"> </w:t>
      </w:r>
      <w:r>
        <w:rPr>
          <w:sz w:val="24"/>
        </w:rPr>
        <w:t>участке</w:t>
      </w:r>
      <w:r>
        <w:rPr>
          <w:spacing w:val="1"/>
          <w:sz w:val="24"/>
        </w:rPr>
        <w:t xml:space="preserve"> </w:t>
      </w:r>
      <w:r>
        <w:rPr>
          <w:sz w:val="24"/>
        </w:rPr>
        <w:t>зимой,</w:t>
      </w:r>
      <w:r>
        <w:rPr>
          <w:spacing w:val="1"/>
          <w:sz w:val="24"/>
        </w:rPr>
        <w:t xml:space="preserve"> </w:t>
      </w:r>
      <w:r>
        <w:rPr>
          <w:sz w:val="24"/>
        </w:rPr>
        <w:t>цыплята</w:t>
      </w:r>
      <w:r>
        <w:rPr>
          <w:spacing w:val="1"/>
          <w:sz w:val="24"/>
        </w:rPr>
        <w:t xml:space="preserve"> </w:t>
      </w:r>
      <w:r>
        <w:rPr>
          <w:sz w:val="24"/>
        </w:rPr>
        <w:t>гуляют</w:t>
      </w:r>
      <w:r>
        <w:rPr>
          <w:spacing w:val="1"/>
          <w:sz w:val="24"/>
        </w:rPr>
        <w:t xml:space="preserve"> </w:t>
      </w:r>
      <w:r>
        <w:rPr>
          <w:sz w:val="24"/>
        </w:rPr>
        <w:t>по</w:t>
      </w:r>
      <w:r>
        <w:rPr>
          <w:spacing w:val="1"/>
          <w:sz w:val="24"/>
        </w:rPr>
        <w:t xml:space="preserve"> </w:t>
      </w:r>
      <w:r>
        <w:rPr>
          <w:sz w:val="24"/>
        </w:rPr>
        <w:t>травке)</w:t>
      </w:r>
      <w:r>
        <w:rPr>
          <w:spacing w:val="1"/>
          <w:sz w:val="24"/>
        </w:rPr>
        <w:t xml:space="preserve"> </w:t>
      </w:r>
      <w:r>
        <w:rPr>
          <w:sz w:val="24"/>
        </w:rPr>
        <w:t>и</w:t>
      </w:r>
      <w:r>
        <w:rPr>
          <w:spacing w:val="1"/>
          <w:sz w:val="24"/>
        </w:rPr>
        <w:t xml:space="preserve"> </w:t>
      </w:r>
      <w:r>
        <w:rPr>
          <w:sz w:val="24"/>
        </w:rPr>
        <w:t>добавляя к ним другие (солнышко, падающий снег и так далее); формирует и закрепляет у</w:t>
      </w:r>
      <w:r>
        <w:rPr>
          <w:spacing w:val="-57"/>
          <w:sz w:val="24"/>
        </w:rPr>
        <w:t xml:space="preserve"> </w:t>
      </w:r>
      <w:r>
        <w:rPr>
          <w:sz w:val="24"/>
        </w:rPr>
        <w:t>детей представления о форме предметов (круглая, овальная, квадратная, прямоугольная,</w:t>
      </w:r>
      <w:r>
        <w:rPr>
          <w:spacing w:val="1"/>
          <w:sz w:val="24"/>
        </w:rPr>
        <w:t xml:space="preserve"> </w:t>
      </w:r>
      <w:r>
        <w:rPr>
          <w:sz w:val="24"/>
        </w:rPr>
        <w:t>треугольная),</w:t>
      </w:r>
      <w:r>
        <w:rPr>
          <w:spacing w:val="1"/>
          <w:sz w:val="24"/>
        </w:rPr>
        <w:t xml:space="preserve"> </w:t>
      </w:r>
      <w:r>
        <w:rPr>
          <w:sz w:val="24"/>
        </w:rPr>
        <w:t>величине,</w:t>
      </w:r>
      <w:r>
        <w:rPr>
          <w:spacing w:val="1"/>
          <w:sz w:val="24"/>
        </w:rPr>
        <w:t xml:space="preserve"> </w:t>
      </w:r>
      <w:r>
        <w:rPr>
          <w:sz w:val="24"/>
        </w:rPr>
        <w:t>расположении</w:t>
      </w:r>
      <w:r>
        <w:rPr>
          <w:spacing w:val="1"/>
          <w:sz w:val="24"/>
        </w:rPr>
        <w:t xml:space="preserve"> </w:t>
      </w:r>
      <w:r>
        <w:rPr>
          <w:sz w:val="24"/>
        </w:rPr>
        <w:t>частей;</w:t>
      </w:r>
      <w:r>
        <w:rPr>
          <w:spacing w:val="1"/>
          <w:sz w:val="24"/>
        </w:rPr>
        <w:t xml:space="preserve"> </w:t>
      </w:r>
      <w:r>
        <w:rPr>
          <w:sz w:val="24"/>
        </w:rPr>
        <w:t>педагог</w:t>
      </w:r>
      <w:r>
        <w:rPr>
          <w:spacing w:val="1"/>
          <w:sz w:val="24"/>
        </w:rPr>
        <w:t xml:space="preserve"> </w:t>
      </w:r>
      <w:r>
        <w:rPr>
          <w:sz w:val="24"/>
        </w:rPr>
        <w:t>помогает</w:t>
      </w:r>
      <w:r>
        <w:rPr>
          <w:spacing w:val="1"/>
          <w:sz w:val="24"/>
        </w:rPr>
        <w:t xml:space="preserve"> </w:t>
      </w:r>
      <w:r>
        <w:rPr>
          <w:sz w:val="24"/>
        </w:rPr>
        <w:t>детям</w:t>
      </w:r>
      <w:r>
        <w:rPr>
          <w:spacing w:val="1"/>
          <w:sz w:val="24"/>
        </w:rPr>
        <w:t xml:space="preserve"> </w:t>
      </w:r>
      <w:r>
        <w:rPr>
          <w:sz w:val="24"/>
        </w:rPr>
        <w:t>при</w:t>
      </w:r>
      <w:r>
        <w:rPr>
          <w:spacing w:val="1"/>
          <w:sz w:val="24"/>
        </w:rPr>
        <w:t xml:space="preserve"> </w:t>
      </w:r>
      <w:r>
        <w:rPr>
          <w:sz w:val="24"/>
        </w:rPr>
        <w:t>передаче</w:t>
      </w:r>
      <w:r>
        <w:rPr>
          <w:spacing w:val="1"/>
          <w:sz w:val="24"/>
        </w:rPr>
        <w:t xml:space="preserve"> </w:t>
      </w:r>
      <w:r>
        <w:rPr>
          <w:sz w:val="24"/>
        </w:rPr>
        <w:t>сюжета располагать изображения на всем листе в соответствии с содержанием действия и</w:t>
      </w:r>
      <w:r>
        <w:rPr>
          <w:spacing w:val="1"/>
          <w:sz w:val="24"/>
        </w:rPr>
        <w:t xml:space="preserve"> </w:t>
      </w:r>
      <w:r>
        <w:rPr>
          <w:sz w:val="24"/>
        </w:rPr>
        <w:t>включенными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объектами;</w:t>
      </w:r>
      <w:r>
        <w:rPr>
          <w:spacing w:val="1"/>
          <w:sz w:val="24"/>
        </w:rPr>
        <w:t xml:space="preserve"> </w:t>
      </w:r>
      <w:r>
        <w:rPr>
          <w:sz w:val="24"/>
        </w:rPr>
        <w:t>направляет</w:t>
      </w:r>
      <w:r>
        <w:rPr>
          <w:spacing w:val="1"/>
          <w:sz w:val="24"/>
        </w:rPr>
        <w:t xml:space="preserve"> </w:t>
      </w:r>
      <w:r>
        <w:rPr>
          <w:sz w:val="24"/>
        </w:rPr>
        <w:t>внимание</w:t>
      </w:r>
      <w:r>
        <w:rPr>
          <w:spacing w:val="1"/>
          <w:sz w:val="24"/>
        </w:rPr>
        <w:t xml:space="preserve"> </w:t>
      </w:r>
      <w:r>
        <w:rPr>
          <w:sz w:val="24"/>
        </w:rPr>
        <w:t>детей</w:t>
      </w:r>
      <w:r>
        <w:rPr>
          <w:spacing w:val="1"/>
          <w:sz w:val="24"/>
        </w:rPr>
        <w:t xml:space="preserve"> </w:t>
      </w:r>
      <w:r>
        <w:rPr>
          <w:sz w:val="24"/>
        </w:rPr>
        <w:t>на</w:t>
      </w:r>
      <w:r>
        <w:rPr>
          <w:spacing w:val="61"/>
          <w:sz w:val="24"/>
        </w:rPr>
        <w:t xml:space="preserve"> </w:t>
      </w:r>
      <w:r>
        <w:rPr>
          <w:sz w:val="24"/>
        </w:rPr>
        <w:t>передачу</w:t>
      </w:r>
      <w:r>
        <w:rPr>
          <w:spacing w:val="1"/>
          <w:sz w:val="24"/>
        </w:rPr>
        <w:t xml:space="preserve"> </w:t>
      </w:r>
      <w:r>
        <w:rPr>
          <w:sz w:val="24"/>
        </w:rPr>
        <w:t>соотношения предметов по величине:</w:t>
      </w:r>
      <w:r>
        <w:rPr>
          <w:spacing w:val="1"/>
          <w:sz w:val="24"/>
        </w:rPr>
        <w:t xml:space="preserve"> </w:t>
      </w:r>
      <w:r>
        <w:rPr>
          <w:sz w:val="24"/>
        </w:rPr>
        <w:t>дерево</w:t>
      </w:r>
      <w:r>
        <w:rPr>
          <w:spacing w:val="1"/>
          <w:sz w:val="24"/>
        </w:rPr>
        <w:t xml:space="preserve"> </w:t>
      </w:r>
      <w:r>
        <w:rPr>
          <w:sz w:val="24"/>
        </w:rPr>
        <w:t>высокое,</w:t>
      </w:r>
      <w:r>
        <w:rPr>
          <w:spacing w:val="1"/>
          <w:sz w:val="24"/>
        </w:rPr>
        <w:t xml:space="preserve"> </w:t>
      </w:r>
      <w:r>
        <w:rPr>
          <w:sz w:val="24"/>
        </w:rPr>
        <w:t>куст</w:t>
      </w:r>
      <w:r>
        <w:rPr>
          <w:spacing w:val="1"/>
          <w:sz w:val="24"/>
        </w:rPr>
        <w:t xml:space="preserve"> </w:t>
      </w:r>
      <w:r>
        <w:rPr>
          <w:sz w:val="24"/>
        </w:rPr>
        <w:t>ниже</w:t>
      </w:r>
      <w:r>
        <w:rPr>
          <w:spacing w:val="1"/>
          <w:sz w:val="24"/>
        </w:rPr>
        <w:t xml:space="preserve"> </w:t>
      </w:r>
      <w:r>
        <w:rPr>
          <w:sz w:val="24"/>
        </w:rPr>
        <w:t>дерева,</w:t>
      </w:r>
      <w:r>
        <w:rPr>
          <w:spacing w:val="1"/>
          <w:sz w:val="24"/>
        </w:rPr>
        <w:t xml:space="preserve"> </w:t>
      </w:r>
      <w:r>
        <w:rPr>
          <w:sz w:val="24"/>
        </w:rPr>
        <w:t>цветы ниже</w:t>
      </w:r>
      <w:r>
        <w:rPr>
          <w:spacing w:val="1"/>
          <w:sz w:val="24"/>
        </w:rPr>
        <w:t xml:space="preserve"> </w:t>
      </w:r>
      <w:r>
        <w:rPr>
          <w:sz w:val="24"/>
        </w:rPr>
        <w:t>куста;</w:t>
      </w:r>
      <w:r>
        <w:rPr>
          <w:spacing w:val="1"/>
          <w:sz w:val="24"/>
        </w:rPr>
        <w:t xml:space="preserve"> </w:t>
      </w:r>
      <w:r>
        <w:rPr>
          <w:sz w:val="24"/>
        </w:rPr>
        <w:t>продолжает</w:t>
      </w:r>
      <w:r>
        <w:rPr>
          <w:spacing w:val="1"/>
          <w:sz w:val="24"/>
        </w:rPr>
        <w:t xml:space="preserve"> </w:t>
      </w:r>
      <w:r>
        <w:rPr>
          <w:sz w:val="24"/>
        </w:rPr>
        <w:t>закреплять</w:t>
      </w:r>
      <w:r>
        <w:rPr>
          <w:spacing w:val="1"/>
          <w:sz w:val="24"/>
        </w:rPr>
        <w:t xml:space="preserve"> </w:t>
      </w:r>
      <w:r>
        <w:rPr>
          <w:sz w:val="24"/>
        </w:rPr>
        <w:t>и</w:t>
      </w:r>
      <w:r>
        <w:rPr>
          <w:spacing w:val="1"/>
          <w:sz w:val="24"/>
        </w:rPr>
        <w:t xml:space="preserve"> </w:t>
      </w:r>
      <w:r>
        <w:rPr>
          <w:sz w:val="24"/>
        </w:rPr>
        <w:t>обогащать</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цветах</w:t>
      </w:r>
      <w:r>
        <w:rPr>
          <w:spacing w:val="1"/>
          <w:sz w:val="24"/>
        </w:rPr>
        <w:t xml:space="preserve"> </w:t>
      </w:r>
      <w:r>
        <w:rPr>
          <w:sz w:val="24"/>
        </w:rPr>
        <w:t>и</w:t>
      </w:r>
      <w:r>
        <w:rPr>
          <w:spacing w:val="1"/>
          <w:sz w:val="24"/>
        </w:rPr>
        <w:t xml:space="preserve"> </w:t>
      </w:r>
      <w:r>
        <w:rPr>
          <w:sz w:val="24"/>
        </w:rPr>
        <w:t>оттенках</w:t>
      </w:r>
      <w:r>
        <w:rPr>
          <w:spacing w:val="1"/>
          <w:sz w:val="24"/>
        </w:rPr>
        <w:t xml:space="preserve"> </w:t>
      </w:r>
      <w:r>
        <w:rPr>
          <w:sz w:val="24"/>
        </w:rPr>
        <w:t>окружающих предметов и объектов природы; педагог формирует у детей умение к уже</w:t>
      </w:r>
      <w:r>
        <w:rPr>
          <w:spacing w:val="1"/>
          <w:sz w:val="24"/>
        </w:rPr>
        <w:t xml:space="preserve"> </w:t>
      </w:r>
      <w:r>
        <w:rPr>
          <w:sz w:val="24"/>
        </w:rPr>
        <w:t>известным цветам и оттенкам добавить новые (коричневый, оранжевый, светло-зеленый);</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как</w:t>
      </w:r>
      <w:r>
        <w:rPr>
          <w:spacing w:val="1"/>
          <w:sz w:val="24"/>
        </w:rPr>
        <w:t xml:space="preserve"> </w:t>
      </w:r>
      <w:r>
        <w:rPr>
          <w:sz w:val="24"/>
        </w:rPr>
        <w:t>можно</w:t>
      </w:r>
      <w:r>
        <w:rPr>
          <w:spacing w:val="1"/>
          <w:sz w:val="24"/>
        </w:rPr>
        <w:t xml:space="preserve"> </w:t>
      </w:r>
      <w:r>
        <w:rPr>
          <w:sz w:val="24"/>
        </w:rPr>
        <w:t>получить</w:t>
      </w:r>
      <w:r>
        <w:rPr>
          <w:spacing w:val="1"/>
          <w:sz w:val="24"/>
        </w:rPr>
        <w:t xml:space="preserve"> </w:t>
      </w:r>
      <w:r>
        <w:rPr>
          <w:sz w:val="24"/>
        </w:rPr>
        <w:t>эти</w:t>
      </w:r>
      <w:r>
        <w:rPr>
          <w:spacing w:val="1"/>
          <w:sz w:val="24"/>
        </w:rPr>
        <w:t xml:space="preserve"> </w:t>
      </w:r>
      <w:r>
        <w:rPr>
          <w:sz w:val="24"/>
        </w:rPr>
        <w:t>цвета;</w:t>
      </w:r>
      <w:r>
        <w:rPr>
          <w:spacing w:val="1"/>
          <w:sz w:val="24"/>
        </w:rPr>
        <w:t xml:space="preserve"> </w:t>
      </w:r>
      <w:r>
        <w:rPr>
          <w:sz w:val="24"/>
        </w:rPr>
        <w:t>учит</w:t>
      </w:r>
      <w:r>
        <w:rPr>
          <w:spacing w:val="1"/>
          <w:sz w:val="24"/>
        </w:rPr>
        <w:t xml:space="preserve"> </w:t>
      </w:r>
      <w:r>
        <w:rPr>
          <w:sz w:val="24"/>
        </w:rPr>
        <w:t>детей</w:t>
      </w:r>
      <w:r>
        <w:rPr>
          <w:spacing w:val="-57"/>
          <w:sz w:val="24"/>
        </w:rPr>
        <w:t xml:space="preserve"> </w:t>
      </w:r>
      <w:r>
        <w:rPr>
          <w:sz w:val="24"/>
        </w:rPr>
        <w:t>смешивать краски для получения нужных цветов и оттенков; развивает у детей желание</w:t>
      </w:r>
      <w:r>
        <w:rPr>
          <w:spacing w:val="1"/>
          <w:sz w:val="24"/>
        </w:rPr>
        <w:t xml:space="preserve"> </w:t>
      </w:r>
      <w:r>
        <w:rPr>
          <w:sz w:val="24"/>
        </w:rPr>
        <w:t>использовать в рисовании, аппликации разнообразные цвета, обращает внимание детей на</w:t>
      </w:r>
      <w:r>
        <w:rPr>
          <w:spacing w:val="-57"/>
          <w:sz w:val="24"/>
        </w:rPr>
        <w:t xml:space="preserve"> </w:t>
      </w:r>
      <w:r>
        <w:rPr>
          <w:sz w:val="24"/>
        </w:rPr>
        <w:t>многоцветие окружающего мира; педагог закрепляет у детей умение правильно держать</w:t>
      </w:r>
      <w:r>
        <w:rPr>
          <w:spacing w:val="1"/>
          <w:sz w:val="24"/>
        </w:rPr>
        <w:t xml:space="preserve"> </w:t>
      </w:r>
      <w:r>
        <w:rPr>
          <w:sz w:val="24"/>
        </w:rPr>
        <w:t>карандаш, кисть, фломастер, цветной мелок; использовать их при создании изображения;</w:t>
      </w:r>
      <w:r>
        <w:rPr>
          <w:spacing w:val="1"/>
          <w:sz w:val="24"/>
        </w:rPr>
        <w:t xml:space="preserve"> </w:t>
      </w:r>
      <w:r>
        <w:rPr>
          <w:sz w:val="24"/>
        </w:rPr>
        <w:t>учит детей закрашивать рисунки кистью, карандашом, проводя линии и штрихи только в</w:t>
      </w:r>
      <w:r>
        <w:rPr>
          <w:spacing w:val="1"/>
          <w:sz w:val="24"/>
        </w:rPr>
        <w:t xml:space="preserve"> </w:t>
      </w:r>
      <w:r>
        <w:rPr>
          <w:sz w:val="24"/>
        </w:rPr>
        <w:t>одном</w:t>
      </w:r>
      <w:r>
        <w:rPr>
          <w:spacing w:val="23"/>
          <w:sz w:val="24"/>
        </w:rPr>
        <w:t xml:space="preserve"> </w:t>
      </w:r>
      <w:r>
        <w:rPr>
          <w:sz w:val="24"/>
        </w:rPr>
        <w:t>направлении</w:t>
      </w:r>
      <w:r>
        <w:rPr>
          <w:spacing w:val="26"/>
          <w:sz w:val="24"/>
        </w:rPr>
        <w:t xml:space="preserve"> </w:t>
      </w:r>
      <w:r>
        <w:rPr>
          <w:sz w:val="24"/>
        </w:rPr>
        <w:t>(сверху</w:t>
      </w:r>
      <w:r>
        <w:rPr>
          <w:spacing w:val="20"/>
          <w:sz w:val="24"/>
        </w:rPr>
        <w:t xml:space="preserve"> </w:t>
      </w:r>
      <w:r>
        <w:rPr>
          <w:sz w:val="24"/>
        </w:rPr>
        <w:t>вниз</w:t>
      </w:r>
      <w:r>
        <w:rPr>
          <w:spacing w:val="25"/>
          <w:sz w:val="24"/>
        </w:rPr>
        <w:t xml:space="preserve"> </w:t>
      </w:r>
      <w:r>
        <w:rPr>
          <w:sz w:val="24"/>
        </w:rPr>
        <w:t>или</w:t>
      </w:r>
      <w:r>
        <w:rPr>
          <w:spacing w:val="26"/>
          <w:sz w:val="24"/>
        </w:rPr>
        <w:t xml:space="preserve"> </w:t>
      </w:r>
      <w:r>
        <w:rPr>
          <w:sz w:val="24"/>
        </w:rPr>
        <w:t>слева</w:t>
      </w:r>
      <w:r>
        <w:rPr>
          <w:spacing w:val="23"/>
          <w:sz w:val="24"/>
        </w:rPr>
        <w:t xml:space="preserve"> </w:t>
      </w:r>
      <w:r>
        <w:rPr>
          <w:sz w:val="24"/>
        </w:rPr>
        <w:t>направо);</w:t>
      </w:r>
      <w:r>
        <w:rPr>
          <w:spacing w:val="25"/>
          <w:sz w:val="24"/>
        </w:rPr>
        <w:t xml:space="preserve"> </w:t>
      </w:r>
      <w:r>
        <w:rPr>
          <w:sz w:val="24"/>
        </w:rPr>
        <w:t>ритмично</w:t>
      </w:r>
      <w:r>
        <w:rPr>
          <w:spacing w:val="25"/>
          <w:sz w:val="24"/>
        </w:rPr>
        <w:t xml:space="preserve"> </w:t>
      </w:r>
      <w:r>
        <w:rPr>
          <w:sz w:val="24"/>
        </w:rPr>
        <w:t>наносить</w:t>
      </w:r>
      <w:r>
        <w:rPr>
          <w:spacing w:val="25"/>
          <w:sz w:val="24"/>
        </w:rPr>
        <w:t xml:space="preserve"> </w:t>
      </w:r>
      <w:r>
        <w:rPr>
          <w:sz w:val="24"/>
        </w:rPr>
        <w:t>мазки,</w:t>
      </w:r>
      <w:r>
        <w:rPr>
          <w:spacing w:val="25"/>
          <w:sz w:val="24"/>
        </w:rPr>
        <w:t xml:space="preserve"> </w:t>
      </w:r>
      <w:r>
        <w:rPr>
          <w:sz w:val="24"/>
        </w:rPr>
        <w:t>штрихи</w:t>
      </w:r>
      <w:r>
        <w:rPr>
          <w:spacing w:val="-58"/>
          <w:sz w:val="24"/>
        </w:rPr>
        <w:t xml:space="preserve"> </w:t>
      </w:r>
      <w:r>
        <w:rPr>
          <w:sz w:val="24"/>
        </w:rPr>
        <w:t>по всей форме, не выходя за пределы контура; проводить широкие линии всей кистью, а</w:t>
      </w:r>
      <w:r>
        <w:rPr>
          <w:spacing w:val="1"/>
          <w:sz w:val="24"/>
        </w:rPr>
        <w:t xml:space="preserve"> </w:t>
      </w:r>
      <w:r>
        <w:rPr>
          <w:sz w:val="24"/>
        </w:rPr>
        <w:t>узкие линии и точки – концом ворса кисти; закрепляет у детей умение чисто промывать</w:t>
      </w:r>
      <w:r>
        <w:rPr>
          <w:spacing w:val="1"/>
          <w:sz w:val="24"/>
        </w:rPr>
        <w:t xml:space="preserve"> </w:t>
      </w:r>
      <w:r>
        <w:rPr>
          <w:sz w:val="24"/>
        </w:rPr>
        <w:t>кисть перед использованием краски другого цвета; к концу года педагог формирует у</w:t>
      </w:r>
      <w:r>
        <w:rPr>
          <w:spacing w:val="1"/>
          <w:sz w:val="24"/>
        </w:rPr>
        <w:t xml:space="preserve"> </w:t>
      </w:r>
      <w:r>
        <w:rPr>
          <w:sz w:val="24"/>
        </w:rPr>
        <w:t>детей умение получать светлые и темные оттенки цвета, изменяя нажим на карандаш;</w:t>
      </w:r>
      <w:r>
        <w:rPr>
          <w:spacing w:val="1"/>
          <w:sz w:val="24"/>
        </w:rPr>
        <w:t xml:space="preserve"> </w:t>
      </w:r>
      <w:r>
        <w:rPr>
          <w:sz w:val="24"/>
        </w:rPr>
        <w:t>формирует у детей умение правильно передавать расположение частей при рисовании</w:t>
      </w:r>
      <w:r>
        <w:rPr>
          <w:spacing w:val="1"/>
          <w:sz w:val="24"/>
        </w:rPr>
        <w:t xml:space="preserve"> </w:t>
      </w:r>
      <w:r>
        <w:rPr>
          <w:sz w:val="24"/>
        </w:rPr>
        <w:t>сложных</w:t>
      </w:r>
      <w:r>
        <w:rPr>
          <w:spacing w:val="1"/>
          <w:sz w:val="24"/>
        </w:rPr>
        <w:t xml:space="preserve"> </w:t>
      </w:r>
      <w:r>
        <w:rPr>
          <w:sz w:val="24"/>
        </w:rPr>
        <w:t>предметов</w:t>
      </w:r>
      <w:r>
        <w:rPr>
          <w:spacing w:val="-1"/>
          <w:sz w:val="24"/>
        </w:rPr>
        <w:t xml:space="preserve"> </w:t>
      </w:r>
      <w:r>
        <w:rPr>
          <w:sz w:val="24"/>
        </w:rPr>
        <w:t>(кукла,</w:t>
      </w:r>
      <w:r>
        <w:rPr>
          <w:spacing w:val="-1"/>
          <w:sz w:val="24"/>
        </w:rPr>
        <w:t xml:space="preserve"> </w:t>
      </w:r>
      <w:r>
        <w:rPr>
          <w:sz w:val="24"/>
        </w:rPr>
        <w:t>зайчик</w:t>
      </w:r>
      <w:r>
        <w:rPr>
          <w:spacing w:val="-2"/>
          <w:sz w:val="24"/>
        </w:rPr>
        <w:t xml:space="preserve"> </w:t>
      </w:r>
      <w:r>
        <w:rPr>
          <w:sz w:val="24"/>
        </w:rPr>
        <w:t>и другие)</w:t>
      </w:r>
      <w:r>
        <w:rPr>
          <w:spacing w:val="-1"/>
          <w:sz w:val="24"/>
        </w:rPr>
        <w:t xml:space="preserve"> </w:t>
      </w:r>
      <w:r>
        <w:rPr>
          <w:sz w:val="24"/>
        </w:rPr>
        <w:t>и</w:t>
      </w:r>
      <w:r>
        <w:rPr>
          <w:spacing w:val="2"/>
          <w:sz w:val="24"/>
        </w:rPr>
        <w:t xml:space="preserve"> </w:t>
      </w:r>
      <w:r>
        <w:rPr>
          <w:sz w:val="24"/>
        </w:rPr>
        <w:t>соотносить</w:t>
      </w:r>
      <w:r>
        <w:rPr>
          <w:spacing w:val="-2"/>
          <w:sz w:val="24"/>
        </w:rPr>
        <w:t xml:space="preserve"> </w:t>
      </w:r>
      <w:r>
        <w:rPr>
          <w:sz w:val="24"/>
        </w:rPr>
        <w:t>их</w:t>
      </w:r>
      <w:r>
        <w:rPr>
          <w:spacing w:val="1"/>
          <w:sz w:val="24"/>
        </w:rPr>
        <w:t xml:space="preserve"> </w:t>
      </w:r>
      <w:r>
        <w:rPr>
          <w:sz w:val="24"/>
        </w:rPr>
        <w:t>по величине.</w:t>
      </w:r>
    </w:p>
    <w:p w14:paraId="7867EDD9" w14:textId="77777777" w:rsidR="005D1EB4" w:rsidRDefault="00C90B26" w:rsidP="00A33441">
      <w:pPr>
        <w:pStyle w:val="a5"/>
        <w:numPr>
          <w:ilvl w:val="0"/>
          <w:numId w:val="85"/>
        </w:numPr>
        <w:tabs>
          <w:tab w:val="left" w:pos="1508"/>
        </w:tabs>
        <w:spacing w:line="274" w:lineRule="exact"/>
        <w:ind w:left="1507" w:hanging="261"/>
        <w:rPr>
          <w:i/>
          <w:sz w:val="24"/>
        </w:rPr>
      </w:pPr>
      <w:r>
        <w:rPr>
          <w:i/>
          <w:sz w:val="24"/>
        </w:rPr>
        <w:t>Народное</w:t>
      </w:r>
      <w:r>
        <w:rPr>
          <w:i/>
          <w:spacing w:val="-4"/>
          <w:sz w:val="24"/>
        </w:rPr>
        <w:t xml:space="preserve"> </w:t>
      </w:r>
      <w:r>
        <w:rPr>
          <w:i/>
          <w:sz w:val="24"/>
        </w:rPr>
        <w:t>декоративно-прикладное</w:t>
      </w:r>
      <w:r>
        <w:rPr>
          <w:i/>
          <w:spacing w:val="-4"/>
          <w:sz w:val="24"/>
        </w:rPr>
        <w:t xml:space="preserve"> </w:t>
      </w:r>
      <w:r>
        <w:rPr>
          <w:i/>
          <w:sz w:val="24"/>
        </w:rPr>
        <w:t>искусство:</w:t>
      </w:r>
    </w:p>
    <w:p w14:paraId="461CA2AE" w14:textId="77777777" w:rsidR="005D1EB4" w:rsidRPr="00C83326" w:rsidRDefault="00C90B26" w:rsidP="00A33441">
      <w:pPr>
        <w:pStyle w:val="a5"/>
        <w:numPr>
          <w:ilvl w:val="0"/>
          <w:numId w:val="96"/>
        </w:numPr>
        <w:tabs>
          <w:tab w:val="left" w:pos="1496"/>
        </w:tabs>
        <w:ind w:right="850" w:firstLine="0"/>
        <w:rPr>
          <w:sz w:val="24"/>
          <w:szCs w:val="24"/>
        </w:rPr>
      </w:pPr>
      <w:r w:rsidRPr="00C83326">
        <w:rPr>
          <w:sz w:val="24"/>
        </w:rPr>
        <w:t>педагог</w:t>
      </w:r>
      <w:r w:rsidRPr="00C83326">
        <w:rPr>
          <w:spacing w:val="1"/>
          <w:sz w:val="24"/>
        </w:rPr>
        <w:t xml:space="preserve"> </w:t>
      </w:r>
      <w:r w:rsidRPr="00C83326">
        <w:rPr>
          <w:sz w:val="24"/>
        </w:rPr>
        <w:t>продолжает</w:t>
      </w:r>
      <w:r w:rsidRPr="00C83326">
        <w:rPr>
          <w:spacing w:val="1"/>
          <w:sz w:val="24"/>
        </w:rPr>
        <w:t xml:space="preserve"> </w:t>
      </w:r>
      <w:r w:rsidRPr="00C83326">
        <w:rPr>
          <w:sz w:val="24"/>
        </w:rPr>
        <w:t>у</w:t>
      </w:r>
      <w:r w:rsidRPr="00C83326">
        <w:rPr>
          <w:spacing w:val="1"/>
          <w:sz w:val="24"/>
        </w:rPr>
        <w:t xml:space="preserve"> </w:t>
      </w:r>
      <w:r w:rsidRPr="00C83326">
        <w:rPr>
          <w:sz w:val="24"/>
        </w:rPr>
        <w:t>детей</w:t>
      </w:r>
      <w:r w:rsidRPr="00C83326">
        <w:rPr>
          <w:spacing w:val="1"/>
          <w:sz w:val="24"/>
        </w:rPr>
        <w:t xml:space="preserve"> </w:t>
      </w:r>
      <w:r w:rsidRPr="00C83326">
        <w:rPr>
          <w:sz w:val="24"/>
        </w:rPr>
        <w:t>формировать</w:t>
      </w:r>
      <w:r w:rsidRPr="00C83326">
        <w:rPr>
          <w:spacing w:val="1"/>
          <w:sz w:val="24"/>
        </w:rPr>
        <w:t xml:space="preserve"> </w:t>
      </w:r>
      <w:r w:rsidRPr="00C83326">
        <w:rPr>
          <w:sz w:val="24"/>
        </w:rPr>
        <w:t>умение</w:t>
      </w:r>
      <w:r w:rsidRPr="00C83326">
        <w:rPr>
          <w:spacing w:val="1"/>
          <w:sz w:val="24"/>
        </w:rPr>
        <w:t xml:space="preserve"> </w:t>
      </w:r>
      <w:r w:rsidRPr="00C83326">
        <w:rPr>
          <w:sz w:val="24"/>
        </w:rPr>
        <w:t>создавать</w:t>
      </w:r>
      <w:r w:rsidRPr="00C83326">
        <w:rPr>
          <w:spacing w:val="1"/>
          <w:sz w:val="24"/>
        </w:rPr>
        <w:t xml:space="preserve"> </w:t>
      </w:r>
      <w:r w:rsidRPr="00C83326">
        <w:rPr>
          <w:sz w:val="24"/>
        </w:rPr>
        <w:t>декоративные</w:t>
      </w:r>
      <w:r w:rsidRPr="00C83326">
        <w:rPr>
          <w:spacing w:val="1"/>
          <w:sz w:val="24"/>
        </w:rPr>
        <w:t xml:space="preserve"> </w:t>
      </w:r>
      <w:r w:rsidRPr="00C83326">
        <w:rPr>
          <w:sz w:val="24"/>
        </w:rPr>
        <w:t>композиции по мотивам дымковских, филимоновских узоров. Учит детей использовать</w:t>
      </w:r>
      <w:r w:rsidRPr="00C83326">
        <w:rPr>
          <w:spacing w:val="1"/>
          <w:sz w:val="24"/>
        </w:rPr>
        <w:t xml:space="preserve"> </w:t>
      </w:r>
      <w:r w:rsidRPr="00C83326">
        <w:rPr>
          <w:sz w:val="24"/>
        </w:rPr>
        <w:t>дымковские</w:t>
      </w:r>
      <w:r w:rsidRPr="00C83326">
        <w:rPr>
          <w:spacing w:val="1"/>
          <w:sz w:val="24"/>
        </w:rPr>
        <w:t xml:space="preserve"> </w:t>
      </w:r>
      <w:r w:rsidRPr="00C83326">
        <w:rPr>
          <w:sz w:val="24"/>
        </w:rPr>
        <w:t>и</w:t>
      </w:r>
      <w:r w:rsidRPr="00C83326">
        <w:rPr>
          <w:spacing w:val="1"/>
          <w:sz w:val="24"/>
        </w:rPr>
        <w:t xml:space="preserve"> </w:t>
      </w:r>
      <w:r w:rsidRPr="00C83326">
        <w:rPr>
          <w:sz w:val="24"/>
        </w:rPr>
        <w:t>филимоновские</w:t>
      </w:r>
      <w:r w:rsidRPr="00C83326">
        <w:rPr>
          <w:spacing w:val="1"/>
          <w:sz w:val="24"/>
        </w:rPr>
        <w:t xml:space="preserve"> </w:t>
      </w:r>
      <w:r w:rsidRPr="00C83326">
        <w:rPr>
          <w:sz w:val="24"/>
        </w:rPr>
        <w:t>изделия</w:t>
      </w:r>
      <w:r w:rsidRPr="00C83326">
        <w:rPr>
          <w:spacing w:val="1"/>
          <w:sz w:val="24"/>
        </w:rPr>
        <w:t xml:space="preserve"> </w:t>
      </w:r>
      <w:r w:rsidRPr="00C83326">
        <w:rPr>
          <w:sz w:val="24"/>
        </w:rPr>
        <w:t>для</w:t>
      </w:r>
      <w:r w:rsidRPr="00C83326">
        <w:rPr>
          <w:spacing w:val="1"/>
          <w:sz w:val="24"/>
        </w:rPr>
        <w:t xml:space="preserve"> </w:t>
      </w:r>
      <w:r w:rsidRPr="00C83326">
        <w:rPr>
          <w:sz w:val="24"/>
        </w:rPr>
        <w:t>развития</w:t>
      </w:r>
      <w:r w:rsidRPr="00C83326">
        <w:rPr>
          <w:spacing w:val="1"/>
          <w:sz w:val="24"/>
        </w:rPr>
        <w:t xml:space="preserve"> </w:t>
      </w:r>
      <w:r w:rsidRPr="00C83326">
        <w:rPr>
          <w:sz w:val="24"/>
        </w:rPr>
        <w:t>эстетического</w:t>
      </w:r>
      <w:r w:rsidRPr="00C83326">
        <w:rPr>
          <w:spacing w:val="1"/>
          <w:sz w:val="24"/>
        </w:rPr>
        <w:t xml:space="preserve"> </w:t>
      </w:r>
      <w:r w:rsidRPr="00C83326">
        <w:rPr>
          <w:sz w:val="24"/>
        </w:rPr>
        <w:t>восприятия</w:t>
      </w:r>
      <w:r w:rsidRPr="00C83326">
        <w:rPr>
          <w:spacing w:val="1"/>
          <w:sz w:val="24"/>
        </w:rPr>
        <w:t xml:space="preserve"> </w:t>
      </w:r>
      <w:r w:rsidRPr="00C83326">
        <w:rPr>
          <w:sz w:val="24"/>
        </w:rPr>
        <w:t>прекрасного</w:t>
      </w:r>
      <w:r w:rsidRPr="00C83326">
        <w:rPr>
          <w:spacing w:val="1"/>
          <w:sz w:val="24"/>
        </w:rPr>
        <w:t xml:space="preserve"> </w:t>
      </w:r>
      <w:r w:rsidRPr="00C83326">
        <w:rPr>
          <w:sz w:val="24"/>
        </w:rPr>
        <w:t>и</w:t>
      </w:r>
      <w:r w:rsidRPr="00C83326">
        <w:rPr>
          <w:spacing w:val="1"/>
          <w:sz w:val="24"/>
        </w:rPr>
        <w:t xml:space="preserve"> </w:t>
      </w:r>
      <w:r w:rsidRPr="00C83326">
        <w:rPr>
          <w:sz w:val="24"/>
        </w:rPr>
        <w:t>в</w:t>
      </w:r>
      <w:r w:rsidRPr="00C83326">
        <w:rPr>
          <w:spacing w:val="1"/>
          <w:sz w:val="24"/>
        </w:rPr>
        <w:t xml:space="preserve"> </w:t>
      </w:r>
      <w:r w:rsidRPr="00C83326">
        <w:rPr>
          <w:sz w:val="24"/>
        </w:rPr>
        <w:t>качестве</w:t>
      </w:r>
      <w:r w:rsidRPr="00C83326">
        <w:rPr>
          <w:spacing w:val="1"/>
          <w:sz w:val="24"/>
        </w:rPr>
        <w:t xml:space="preserve"> </w:t>
      </w:r>
      <w:r w:rsidRPr="00C83326">
        <w:rPr>
          <w:sz w:val="24"/>
        </w:rPr>
        <w:t>образцов</w:t>
      </w:r>
      <w:r w:rsidRPr="00C83326">
        <w:rPr>
          <w:spacing w:val="1"/>
          <w:sz w:val="24"/>
        </w:rPr>
        <w:t xml:space="preserve"> </w:t>
      </w:r>
      <w:r w:rsidRPr="00C83326">
        <w:rPr>
          <w:sz w:val="24"/>
        </w:rPr>
        <w:t>для</w:t>
      </w:r>
      <w:r w:rsidRPr="00C83326">
        <w:rPr>
          <w:spacing w:val="1"/>
          <w:sz w:val="24"/>
        </w:rPr>
        <w:t xml:space="preserve"> </w:t>
      </w:r>
      <w:r w:rsidRPr="00C83326">
        <w:rPr>
          <w:sz w:val="24"/>
        </w:rPr>
        <w:t>создания</w:t>
      </w:r>
      <w:r w:rsidRPr="00C83326">
        <w:rPr>
          <w:spacing w:val="1"/>
          <w:sz w:val="24"/>
        </w:rPr>
        <w:t xml:space="preserve"> </w:t>
      </w:r>
      <w:r w:rsidRPr="00C83326">
        <w:rPr>
          <w:sz w:val="24"/>
        </w:rPr>
        <w:t>узоров</w:t>
      </w:r>
      <w:r w:rsidRPr="00C83326">
        <w:rPr>
          <w:spacing w:val="1"/>
          <w:sz w:val="24"/>
        </w:rPr>
        <w:t xml:space="preserve"> </w:t>
      </w:r>
      <w:r w:rsidRPr="00C83326">
        <w:rPr>
          <w:sz w:val="24"/>
        </w:rPr>
        <w:t>в</w:t>
      </w:r>
      <w:r w:rsidRPr="00C83326">
        <w:rPr>
          <w:spacing w:val="1"/>
          <w:sz w:val="24"/>
        </w:rPr>
        <w:t xml:space="preserve"> </w:t>
      </w:r>
      <w:r w:rsidRPr="00C83326">
        <w:rPr>
          <w:sz w:val="24"/>
        </w:rPr>
        <w:t>стиле</w:t>
      </w:r>
      <w:r w:rsidRPr="00C83326">
        <w:rPr>
          <w:spacing w:val="1"/>
          <w:sz w:val="24"/>
        </w:rPr>
        <w:t xml:space="preserve"> </w:t>
      </w:r>
      <w:r w:rsidRPr="00C83326">
        <w:rPr>
          <w:sz w:val="24"/>
        </w:rPr>
        <w:t>этих</w:t>
      </w:r>
      <w:r w:rsidRPr="00C83326">
        <w:rPr>
          <w:spacing w:val="1"/>
          <w:sz w:val="24"/>
        </w:rPr>
        <w:t xml:space="preserve"> </w:t>
      </w:r>
      <w:r w:rsidRPr="00C83326">
        <w:rPr>
          <w:sz w:val="24"/>
        </w:rPr>
        <w:t>росписей</w:t>
      </w:r>
      <w:r w:rsidRPr="00C83326">
        <w:rPr>
          <w:spacing w:val="1"/>
          <w:sz w:val="24"/>
        </w:rPr>
        <w:t xml:space="preserve"> </w:t>
      </w:r>
      <w:r w:rsidRPr="00C83326">
        <w:rPr>
          <w:sz w:val="24"/>
        </w:rPr>
        <w:t>(для</w:t>
      </w:r>
      <w:r w:rsidRPr="00C83326">
        <w:rPr>
          <w:spacing w:val="1"/>
          <w:sz w:val="24"/>
        </w:rPr>
        <w:t xml:space="preserve"> </w:t>
      </w:r>
      <w:r w:rsidRPr="00C83326">
        <w:rPr>
          <w:sz w:val="24"/>
        </w:rPr>
        <w:t>росписи</w:t>
      </w:r>
      <w:r w:rsidRPr="00C83326">
        <w:rPr>
          <w:spacing w:val="1"/>
          <w:sz w:val="24"/>
        </w:rPr>
        <w:t xml:space="preserve"> </w:t>
      </w:r>
      <w:r w:rsidRPr="00C83326">
        <w:rPr>
          <w:sz w:val="24"/>
        </w:rPr>
        <w:t>могут</w:t>
      </w:r>
      <w:r w:rsidRPr="00C83326">
        <w:rPr>
          <w:spacing w:val="1"/>
          <w:sz w:val="24"/>
        </w:rPr>
        <w:t xml:space="preserve"> </w:t>
      </w:r>
      <w:r w:rsidRPr="00C83326">
        <w:rPr>
          <w:sz w:val="24"/>
        </w:rPr>
        <w:t>использоваться</w:t>
      </w:r>
      <w:r w:rsidRPr="00C83326">
        <w:rPr>
          <w:spacing w:val="1"/>
          <w:sz w:val="24"/>
        </w:rPr>
        <w:t xml:space="preserve"> </w:t>
      </w:r>
      <w:r w:rsidRPr="00C83326">
        <w:rPr>
          <w:sz w:val="24"/>
        </w:rPr>
        <w:t>вылепленные</w:t>
      </w:r>
      <w:r w:rsidRPr="00C83326">
        <w:rPr>
          <w:spacing w:val="1"/>
          <w:sz w:val="24"/>
        </w:rPr>
        <w:t xml:space="preserve"> </w:t>
      </w:r>
      <w:r w:rsidRPr="00C83326">
        <w:rPr>
          <w:sz w:val="24"/>
        </w:rPr>
        <w:t>детьми</w:t>
      </w:r>
      <w:r w:rsidRPr="00C83326">
        <w:rPr>
          <w:spacing w:val="1"/>
          <w:sz w:val="24"/>
        </w:rPr>
        <w:t xml:space="preserve"> </w:t>
      </w:r>
      <w:r w:rsidRPr="00C83326">
        <w:rPr>
          <w:sz w:val="24"/>
        </w:rPr>
        <w:t>игрушки</w:t>
      </w:r>
      <w:r w:rsidRPr="00C83326">
        <w:rPr>
          <w:spacing w:val="1"/>
          <w:sz w:val="24"/>
        </w:rPr>
        <w:t xml:space="preserve"> </w:t>
      </w:r>
      <w:r w:rsidRPr="00C83326">
        <w:rPr>
          <w:sz w:val="24"/>
        </w:rPr>
        <w:t>и</w:t>
      </w:r>
      <w:r w:rsidRPr="00C83326">
        <w:rPr>
          <w:spacing w:val="1"/>
          <w:sz w:val="24"/>
        </w:rPr>
        <w:t xml:space="preserve"> </w:t>
      </w:r>
      <w:r w:rsidRPr="00C83326">
        <w:rPr>
          <w:sz w:val="24"/>
        </w:rPr>
        <w:t>силуэты</w:t>
      </w:r>
      <w:r w:rsidRPr="00C83326">
        <w:rPr>
          <w:spacing w:val="1"/>
          <w:sz w:val="24"/>
        </w:rPr>
        <w:t xml:space="preserve"> </w:t>
      </w:r>
      <w:r w:rsidRPr="00C83326">
        <w:rPr>
          <w:sz w:val="24"/>
        </w:rPr>
        <w:t>игрушек,</w:t>
      </w:r>
      <w:r w:rsidRPr="00C83326">
        <w:rPr>
          <w:spacing w:val="1"/>
          <w:sz w:val="24"/>
        </w:rPr>
        <w:t xml:space="preserve"> </w:t>
      </w:r>
      <w:r w:rsidRPr="00C83326">
        <w:rPr>
          <w:sz w:val="24"/>
          <w:szCs w:val="24"/>
        </w:rPr>
        <w:t>вырезанные</w:t>
      </w:r>
      <w:r w:rsidRPr="00C83326">
        <w:rPr>
          <w:spacing w:val="30"/>
          <w:sz w:val="24"/>
          <w:szCs w:val="24"/>
        </w:rPr>
        <w:t xml:space="preserve"> </w:t>
      </w:r>
      <w:r w:rsidRPr="00C83326">
        <w:rPr>
          <w:sz w:val="24"/>
          <w:szCs w:val="24"/>
        </w:rPr>
        <w:t>из</w:t>
      </w:r>
      <w:r w:rsidRPr="00C83326">
        <w:rPr>
          <w:spacing w:val="32"/>
          <w:sz w:val="24"/>
          <w:szCs w:val="24"/>
        </w:rPr>
        <w:t xml:space="preserve"> </w:t>
      </w:r>
      <w:r w:rsidRPr="00C83326">
        <w:rPr>
          <w:sz w:val="24"/>
          <w:szCs w:val="24"/>
        </w:rPr>
        <w:t>бумаги).</w:t>
      </w:r>
      <w:r w:rsidRPr="00C83326">
        <w:rPr>
          <w:spacing w:val="32"/>
          <w:sz w:val="24"/>
          <w:szCs w:val="24"/>
        </w:rPr>
        <w:t xml:space="preserve"> </w:t>
      </w:r>
      <w:r w:rsidRPr="00C83326">
        <w:rPr>
          <w:sz w:val="24"/>
          <w:szCs w:val="24"/>
        </w:rPr>
        <w:t>Педагог</w:t>
      </w:r>
      <w:r w:rsidRPr="00C83326">
        <w:rPr>
          <w:spacing w:val="31"/>
          <w:sz w:val="24"/>
          <w:szCs w:val="24"/>
        </w:rPr>
        <w:t xml:space="preserve"> </w:t>
      </w:r>
      <w:r w:rsidRPr="00C83326">
        <w:rPr>
          <w:sz w:val="24"/>
          <w:szCs w:val="24"/>
        </w:rPr>
        <w:t>знакомит</w:t>
      </w:r>
      <w:r w:rsidRPr="00C83326">
        <w:rPr>
          <w:spacing w:val="33"/>
          <w:sz w:val="24"/>
          <w:szCs w:val="24"/>
        </w:rPr>
        <w:t xml:space="preserve"> </w:t>
      </w:r>
      <w:r w:rsidRPr="00C83326">
        <w:rPr>
          <w:sz w:val="24"/>
          <w:szCs w:val="24"/>
        </w:rPr>
        <w:t>детей</w:t>
      </w:r>
      <w:r w:rsidRPr="00C83326">
        <w:rPr>
          <w:spacing w:val="32"/>
          <w:sz w:val="24"/>
          <w:szCs w:val="24"/>
        </w:rPr>
        <w:t xml:space="preserve"> </w:t>
      </w:r>
      <w:r w:rsidRPr="00C83326">
        <w:rPr>
          <w:sz w:val="24"/>
          <w:szCs w:val="24"/>
        </w:rPr>
        <w:t>с</w:t>
      </w:r>
      <w:r w:rsidRPr="00C83326">
        <w:rPr>
          <w:spacing w:val="31"/>
          <w:sz w:val="24"/>
          <w:szCs w:val="24"/>
        </w:rPr>
        <w:t xml:space="preserve"> </w:t>
      </w:r>
      <w:r w:rsidRPr="00C83326">
        <w:rPr>
          <w:sz w:val="24"/>
          <w:szCs w:val="24"/>
        </w:rPr>
        <w:t>Городецкими</w:t>
      </w:r>
      <w:r w:rsidRPr="00C83326">
        <w:rPr>
          <w:spacing w:val="32"/>
          <w:sz w:val="24"/>
          <w:szCs w:val="24"/>
        </w:rPr>
        <w:t xml:space="preserve"> </w:t>
      </w:r>
      <w:r w:rsidRPr="00C83326">
        <w:rPr>
          <w:sz w:val="24"/>
          <w:szCs w:val="24"/>
        </w:rPr>
        <w:t>изделиями.</w:t>
      </w:r>
      <w:r w:rsidRPr="00C83326">
        <w:rPr>
          <w:spacing w:val="32"/>
          <w:sz w:val="24"/>
          <w:szCs w:val="24"/>
        </w:rPr>
        <w:t xml:space="preserve"> </w:t>
      </w:r>
      <w:r w:rsidRPr="00C83326">
        <w:rPr>
          <w:sz w:val="24"/>
          <w:szCs w:val="24"/>
        </w:rPr>
        <w:t>Учит</w:t>
      </w:r>
      <w:r w:rsidRPr="00C83326">
        <w:rPr>
          <w:spacing w:val="32"/>
          <w:sz w:val="24"/>
          <w:szCs w:val="24"/>
        </w:rPr>
        <w:t xml:space="preserve"> </w:t>
      </w:r>
      <w:r w:rsidRPr="00C83326">
        <w:rPr>
          <w:sz w:val="24"/>
          <w:szCs w:val="24"/>
        </w:rPr>
        <w:t>детей</w:t>
      </w:r>
      <w:r w:rsidR="00C83326" w:rsidRPr="00C83326">
        <w:rPr>
          <w:sz w:val="24"/>
          <w:szCs w:val="24"/>
        </w:rPr>
        <w:t xml:space="preserve"> </w:t>
      </w:r>
      <w:r w:rsidRPr="00C83326">
        <w:rPr>
          <w:sz w:val="24"/>
          <w:szCs w:val="24"/>
        </w:rPr>
        <w:t>выделять</w:t>
      </w:r>
      <w:r w:rsidRPr="00C83326">
        <w:rPr>
          <w:spacing w:val="1"/>
          <w:sz w:val="24"/>
          <w:szCs w:val="24"/>
        </w:rPr>
        <w:t xml:space="preserve"> </w:t>
      </w:r>
      <w:r w:rsidRPr="00C83326">
        <w:rPr>
          <w:sz w:val="24"/>
          <w:szCs w:val="24"/>
        </w:rPr>
        <w:t>элементы</w:t>
      </w:r>
      <w:r w:rsidRPr="00C83326">
        <w:rPr>
          <w:spacing w:val="1"/>
          <w:sz w:val="24"/>
          <w:szCs w:val="24"/>
        </w:rPr>
        <w:t xml:space="preserve"> </w:t>
      </w:r>
      <w:r w:rsidRPr="00C83326">
        <w:rPr>
          <w:sz w:val="24"/>
          <w:szCs w:val="24"/>
        </w:rPr>
        <w:t>городецкой</w:t>
      </w:r>
      <w:r w:rsidRPr="00C83326">
        <w:rPr>
          <w:spacing w:val="1"/>
          <w:sz w:val="24"/>
          <w:szCs w:val="24"/>
        </w:rPr>
        <w:t xml:space="preserve"> </w:t>
      </w:r>
      <w:r w:rsidRPr="00C83326">
        <w:rPr>
          <w:sz w:val="24"/>
          <w:szCs w:val="24"/>
        </w:rPr>
        <w:t>росписи</w:t>
      </w:r>
      <w:r w:rsidRPr="00C83326">
        <w:rPr>
          <w:spacing w:val="1"/>
          <w:sz w:val="24"/>
          <w:szCs w:val="24"/>
        </w:rPr>
        <w:t xml:space="preserve"> </w:t>
      </w:r>
      <w:r w:rsidRPr="00C83326">
        <w:rPr>
          <w:sz w:val="24"/>
          <w:szCs w:val="24"/>
        </w:rPr>
        <w:t>(бутоны,</w:t>
      </w:r>
      <w:r w:rsidRPr="00C83326">
        <w:rPr>
          <w:spacing w:val="1"/>
          <w:sz w:val="24"/>
          <w:szCs w:val="24"/>
        </w:rPr>
        <w:t xml:space="preserve"> </w:t>
      </w:r>
      <w:r w:rsidRPr="00C83326">
        <w:rPr>
          <w:sz w:val="24"/>
          <w:szCs w:val="24"/>
        </w:rPr>
        <w:t>купавки,</w:t>
      </w:r>
      <w:r w:rsidRPr="00C83326">
        <w:rPr>
          <w:spacing w:val="1"/>
          <w:sz w:val="24"/>
          <w:szCs w:val="24"/>
        </w:rPr>
        <w:t xml:space="preserve"> </w:t>
      </w:r>
      <w:r w:rsidRPr="00C83326">
        <w:rPr>
          <w:sz w:val="24"/>
          <w:szCs w:val="24"/>
        </w:rPr>
        <w:t>розаны,</w:t>
      </w:r>
      <w:r w:rsidRPr="00C83326">
        <w:rPr>
          <w:spacing w:val="1"/>
          <w:sz w:val="24"/>
          <w:szCs w:val="24"/>
        </w:rPr>
        <w:t xml:space="preserve"> </w:t>
      </w:r>
      <w:r w:rsidRPr="00C83326">
        <w:rPr>
          <w:sz w:val="24"/>
          <w:szCs w:val="24"/>
        </w:rPr>
        <w:t>листья);</w:t>
      </w:r>
      <w:r w:rsidRPr="00C83326">
        <w:rPr>
          <w:spacing w:val="1"/>
          <w:sz w:val="24"/>
          <w:szCs w:val="24"/>
        </w:rPr>
        <w:t xml:space="preserve"> </w:t>
      </w:r>
      <w:r w:rsidRPr="00C83326">
        <w:rPr>
          <w:sz w:val="24"/>
          <w:szCs w:val="24"/>
        </w:rPr>
        <w:t>видеть</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называть</w:t>
      </w:r>
      <w:r w:rsidRPr="00C83326">
        <w:rPr>
          <w:spacing w:val="-1"/>
          <w:sz w:val="24"/>
          <w:szCs w:val="24"/>
        </w:rPr>
        <w:t xml:space="preserve"> </w:t>
      </w:r>
      <w:r w:rsidRPr="00C83326">
        <w:rPr>
          <w:sz w:val="24"/>
          <w:szCs w:val="24"/>
        </w:rPr>
        <w:t>цвета, используемые</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росписи.</w:t>
      </w:r>
    </w:p>
    <w:p w14:paraId="5399C8FF" w14:textId="77777777" w:rsidR="005D1EB4" w:rsidRPr="00C83326" w:rsidRDefault="00C90B26" w:rsidP="00A33441">
      <w:pPr>
        <w:pStyle w:val="a5"/>
        <w:numPr>
          <w:ilvl w:val="0"/>
          <w:numId w:val="85"/>
        </w:numPr>
        <w:tabs>
          <w:tab w:val="left" w:pos="1505"/>
        </w:tabs>
        <w:ind w:hanging="258"/>
        <w:rPr>
          <w:i/>
          <w:sz w:val="24"/>
          <w:szCs w:val="24"/>
        </w:rPr>
      </w:pPr>
      <w:r w:rsidRPr="00C83326">
        <w:rPr>
          <w:i/>
          <w:sz w:val="24"/>
          <w:szCs w:val="24"/>
        </w:rPr>
        <w:t>Лепка:</w:t>
      </w:r>
    </w:p>
    <w:p w14:paraId="4DC0CC08" w14:textId="77777777" w:rsidR="005D1EB4" w:rsidRDefault="00C90B26" w:rsidP="00A33441">
      <w:pPr>
        <w:pStyle w:val="a5"/>
        <w:numPr>
          <w:ilvl w:val="0"/>
          <w:numId w:val="96"/>
        </w:numPr>
        <w:tabs>
          <w:tab w:val="left" w:pos="1436"/>
        </w:tabs>
        <w:ind w:left="539" w:right="847" w:firstLine="708"/>
        <w:rPr>
          <w:sz w:val="24"/>
        </w:rPr>
      </w:pPr>
      <w:r>
        <w:rPr>
          <w:sz w:val="24"/>
        </w:rPr>
        <w:t>педагог продолжает развивать интерес детей к лепке; совершенствует у детей</w:t>
      </w:r>
      <w:r>
        <w:rPr>
          <w:spacing w:val="1"/>
          <w:sz w:val="24"/>
        </w:rPr>
        <w:t xml:space="preserve"> </w:t>
      </w:r>
      <w:r>
        <w:rPr>
          <w:sz w:val="24"/>
        </w:rPr>
        <w:t>умение лепить из глины (из пластилина, пластической массы). Закрепляет у детей приемы</w:t>
      </w:r>
      <w:r>
        <w:rPr>
          <w:spacing w:val="-57"/>
          <w:sz w:val="24"/>
        </w:rPr>
        <w:t xml:space="preserve"> </w:t>
      </w:r>
      <w:r>
        <w:rPr>
          <w:sz w:val="24"/>
        </w:rPr>
        <w:t>лепки,</w:t>
      </w:r>
      <w:r>
        <w:rPr>
          <w:spacing w:val="1"/>
          <w:sz w:val="24"/>
        </w:rPr>
        <w:t xml:space="preserve"> </w:t>
      </w:r>
      <w:r>
        <w:rPr>
          <w:sz w:val="24"/>
        </w:rPr>
        <w:t>освоенные</w:t>
      </w:r>
      <w:r>
        <w:rPr>
          <w:spacing w:val="1"/>
          <w:sz w:val="24"/>
        </w:rPr>
        <w:t xml:space="preserve"> </w:t>
      </w:r>
      <w:r>
        <w:rPr>
          <w:sz w:val="24"/>
        </w:rPr>
        <w:t>в</w:t>
      </w:r>
      <w:r>
        <w:rPr>
          <w:spacing w:val="1"/>
          <w:sz w:val="24"/>
        </w:rPr>
        <w:t xml:space="preserve"> </w:t>
      </w:r>
      <w:r>
        <w:rPr>
          <w:sz w:val="24"/>
        </w:rPr>
        <w:t>предыдущих</w:t>
      </w:r>
      <w:r>
        <w:rPr>
          <w:spacing w:val="1"/>
          <w:sz w:val="24"/>
        </w:rPr>
        <w:t xml:space="preserve"> </w:t>
      </w:r>
      <w:r>
        <w:rPr>
          <w:sz w:val="24"/>
        </w:rPr>
        <w:t>группах;</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прищипыванию</w:t>
      </w:r>
      <w:r>
        <w:rPr>
          <w:spacing w:val="1"/>
          <w:sz w:val="24"/>
        </w:rPr>
        <w:t xml:space="preserve"> </w:t>
      </w:r>
      <w:r>
        <w:rPr>
          <w:sz w:val="24"/>
        </w:rPr>
        <w:t>с</w:t>
      </w:r>
      <w:r>
        <w:rPr>
          <w:spacing w:val="1"/>
          <w:sz w:val="24"/>
        </w:rPr>
        <w:t xml:space="preserve"> </w:t>
      </w:r>
      <w:r>
        <w:rPr>
          <w:sz w:val="24"/>
        </w:rPr>
        <w:t>легким</w:t>
      </w:r>
      <w:r>
        <w:rPr>
          <w:spacing w:val="1"/>
          <w:sz w:val="24"/>
        </w:rPr>
        <w:t xml:space="preserve"> </w:t>
      </w:r>
      <w:r>
        <w:rPr>
          <w:sz w:val="24"/>
        </w:rPr>
        <w:t>оттягиванием всех краев сплюснутого шара, вытягиванию отдельных частей из целого</w:t>
      </w:r>
      <w:r>
        <w:rPr>
          <w:spacing w:val="1"/>
          <w:sz w:val="24"/>
        </w:rPr>
        <w:t xml:space="preserve"> </w:t>
      </w:r>
      <w:r>
        <w:rPr>
          <w:sz w:val="24"/>
        </w:rPr>
        <w:t>куска, прищипыванию мелких деталей (ушки у котенка, клюв у птички). Педагог учит</w:t>
      </w:r>
      <w:r>
        <w:rPr>
          <w:spacing w:val="1"/>
          <w:sz w:val="24"/>
        </w:rPr>
        <w:t xml:space="preserve"> </w:t>
      </w:r>
      <w:r>
        <w:rPr>
          <w:sz w:val="24"/>
        </w:rPr>
        <w:t>детей сглаживать пальцами поверхность вылепленного предмета, фигурки. Учит детей</w:t>
      </w:r>
      <w:r>
        <w:rPr>
          <w:spacing w:val="1"/>
          <w:sz w:val="24"/>
        </w:rPr>
        <w:t xml:space="preserve"> </w:t>
      </w:r>
      <w:r>
        <w:rPr>
          <w:sz w:val="24"/>
        </w:rPr>
        <w:t>приемам вдавливания середины шара, цилиндра для получения полой формы. Знакомит с</w:t>
      </w:r>
      <w:r>
        <w:rPr>
          <w:spacing w:val="1"/>
          <w:sz w:val="24"/>
        </w:rPr>
        <w:t xml:space="preserve"> </w:t>
      </w:r>
      <w:r>
        <w:rPr>
          <w:sz w:val="24"/>
        </w:rPr>
        <w:t>приемами использования стеки. Поощряет стремление украшать вылепленные изделия</w:t>
      </w:r>
      <w:r>
        <w:rPr>
          <w:spacing w:val="1"/>
          <w:sz w:val="24"/>
        </w:rPr>
        <w:t xml:space="preserve"> </w:t>
      </w:r>
      <w:r>
        <w:rPr>
          <w:sz w:val="24"/>
        </w:rPr>
        <w:lastRenderedPageBreak/>
        <w:t>узором</w:t>
      </w:r>
      <w:r>
        <w:rPr>
          <w:spacing w:val="-2"/>
          <w:sz w:val="24"/>
        </w:rPr>
        <w:t xml:space="preserve"> </w:t>
      </w:r>
      <w:r>
        <w:rPr>
          <w:sz w:val="24"/>
        </w:rPr>
        <w:t>при</w:t>
      </w:r>
      <w:r>
        <w:rPr>
          <w:spacing w:val="1"/>
          <w:sz w:val="24"/>
        </w:rPr>
        <w:t xml:space="preserve"> </w:t>
      </w:r>
      <w:r>
        <w:rPr>
          <w:sz w:val="24"/>
        </w:rPr>
        <w:t>помощи стеки. Педагог</w:t>
      </w:r>
      <w:r>
        <w:rPr>
          <w:spacing w:val="-1"/>
          <w:sz w:val="24"/>
        </w:rPr>
        <w:t xml:space="preserve"> </w:t>
      </w:r>
      <w:r>
        <w:rPr>
          <w:sz w:val="24"/>
        </w:rPr>
        <w:t>закрепляет</w:t>
      </w:r>
      <w:r>
        <w:rPr>
          <w:spacing w:val="-3"/>
          <w:sz w:val="24"/>
        </w:rPr>
        <w:t xml:space="preserve"> </w:t>
      </w:r>
      <w:r>
        <w:rPr>
          <w:sz w:val="24"/>
        </w:rPr>
        <w:t>у</w:t>
      </w:r>
      <w:r>
        <w:rPr>
          <w:spacing w:val="-3"/>
          <w:sz w:val="24"/>
        </w:rPr>
        <w:t xml:space="preserve"> </w:t>
      </w:r>
      <w:r>
        <w:rPr>
          <w:sz w:val="24"/>
        </w:rPr>
        <w:t>детей</w:t>
      </w:r>
      <w:r>
        <w:rPr>
          <w:spacing w:val="1"/>
          <w:sz w:val="24"/>
        </w:rPr>
        <w:t xml:space="preserve"> </w:t>
      </w:r>
      <w:r>
        <w:rPr>
          <w:sz w:val="24"/>
        </w:rPr>
        <w:t>приемы</w:t>
      </w:r>
      <w:r>
        <w:rPr>
          <w:spacing w:val="-2"/>
          <w:sz w:val="24"/>
        </w:rPr>
        <w:t xml:space="preserve"> </w:t>
      </w:r>
      <w:r>
        <w:rPr>
          <w:sz w:val="24"/>
        </w:rPr>
        <w:t>аккуратной</w:t>
      </w:r>
      <w:r>
        <w:rPr>
          <w:spacing w:val="1"/>
          <w:sz w:val="24"/>
        </w:rPr>
        <w:t xml:space="preserve"> </w:t>
      </w:r>
      <w:r>
        <w:rPr>
          <w:sz w:val="24"/>
        </w:rPr>
        <w:t>лепки.</w:t>
      </w:r>
    </w:p>
    <w:p w14:paraId="7860303C" w14:textId="77777777" w:rsidR="005D1EB4" w:rsidRDefault="00C90B26" w:rsidP="00A33441">
      <w:pPr>
        <w:pStyle w:val="a5"/>
        <w:numPr>
          <w:ilvl w:val="0"/>
          <w:numId w:val="85"/>
        </w:numPr>
        <w:tabs>
          <w:tab w:val="left" w:pos="1505"/>
        </w:tabs>
        <w:ind w:hanging="258"/>
        <w:rPr>
          <w:i/>
          <w:sz w:val="24"/>
        </w:rPr>
      </w:pPr>
      <w:r>
        <w:rPr>
          <w:i/>
          <w:sz w:val="24"/>
        </w:rPr>
        <w:t>Аппликация:</w:t>
      </w:r>
    </w:p>
    <w:p w14:paraId="1D276C21" w14:textId="77777777" w:rsidR="005D1EB4" w:rsidRDefault="00C90B26" w:rsidP="00A33441">
      <w:pPr>
        <w:pStyle w:val="a5"/>
        <w:numPr>
          <w:ilvl w:val="0"/>
          <w:numId w:val="96"/>
        </w:numPr>
        <w:tabs>
          <w:tab w:val="left" w:pos="1450"/>
        </w:tabs>
        <w:ind w:left="539" w:right="849" w:firstLine="708"/>
        <w:rPr>
          <w:sz w:val="24"/>
        </w:rPr>
      </w:pPr>
      <w:r>
        <w:rPr>
          <w:sz w:val="24"/>
        </w:rPr>
        <w:t>педагог</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аппликации,</w:t>
      </w:r>
      <w:r>
        <w:rPr>
          <w:spacing w:val="1"/>
          <w:sz w:val="24"/>
        </w:rPr>
        <w:t xml:space="preserve"> </w:t>
      </w:r>
      <w:r>
        <w:rPr>
          <w:sz w:val="24"/>
        </w:rPr>
        <w:t>усложняя</w:t>
      </w:r>
      <w:r>
        <w:rPr>
          <w:spacing w:val="1"/>
          <w:sz w:val="24"/>
        </w:rPr>
        <w:t xml:space="preserve"> </w:t>
      </w:r>
      <w:r>
        <w:rPr>
          <w:sz w:val="24"/>
        </w:rPr>
        <w:t>ее</w:t>
      </w:r>
      <w:r>
        <w:rPr>
          <w:spacing w:val="1"/>
          <w:sz w:val="24"/>
        </w:rPr>
        <w:t xml:space="preserve"> </w:t>
      </w:r>
      <w:r>
        <w:rPr>
          <w:sz w:val="24"/>
        </w:rPr>
        <w:t>содержание</w:t>
      </w:r>
      <w:r>
        <w:rPr>
          <w:spacing w:val="1"/>
          <w:sz w:val="24"/>
        </w:rPr>
        <w:t xml:space="preserve"> </w:t>
      </w:r>
      <w:r>
        <w:rPr>
          <w:sz w:val="24"/>
        </w:rPr>
        <w:t>и</w:t>
      </w:r>
      <w:r>
        <w:rPr>
          <w:spacing w:val="-57"/>
          <w:sz w:val="24"/>
        </w:rPr>
        <w:t xml:space="preserve"> </w:t>
      </w:r>
      <w:r>
        <w:rPr>
          <w:sz w:val="24"/>
        </w:rPr>
        <w:t>расширяя возможности создания разнообразных изображений. Формирует у детей умение</w:t>
      </w:r>
      <w:r>
        <w:rPr>
          <w:spacing w:val="-57"/>
          <w:sz w:val="24"/>
        </w:rPr>
        <w:t xml:space="preserve"> </w:t>
      </w:r>
      <w:r>
        <w:rPr>
          <w:sz w:val="24"/>
        </w:rPr>
        <w:t>правильно держать ножницы и пользоваться ими. Обучает детей вырезыванию, начиная с</w:t>
      </w:r>
      <w:r>
        <w:rPr>
          <w:spacing w:val="1"/>
          <w:sz w:val="24"/>
        </w:rPr>
        <w:t xml:space="preserve"> </w:t>
      </w:r>
      <w:r>
        <w:rPr>
          <w:sz w:val="24"/>
        </w:rPr>
        <w:t>формирования навыка разрезания по прямой сначала коротких, а затем длинных полос.</w:t>
      </w:r>
      <w:r>
        <w:rPr>
          <w:spacing w:val="1"/>
          <w:sz w:val="24"/>
        </w:rPr>
        <w:t xml:space="preserve"> </w:t>
      </w:r>
      <w:r>
        <w:rPr>
          <w:sz w:val="24"/>
        </w:rPr>
        <w:t>Учит детей составлять из полос изображения разных предметов (забор, скамейка, лесенка,</w:t>
      </w:r>
      <w:r>
        <w:rPr>
          <w:spacing w:val="-57"/>
          <w:sz w:val="24"/>
        </w:rPr>
        <w:t xml:space="preserve"> </w:t>
      </w:r>
      <w:r>
        <w:rPr>
          <w:sz w:val="24"/>
        </w:rPr>
        <w:t>дерево, кустик и другое). Учит детей вырезать круглые формы из квадрата и овальные из</w:t>
      </w:r>
      <w:r>
        <w:rPr>
          <w:spacing w:val="1"/>
          <w:sz w:val="24"/>
        </w:rPr>
        <w:t xml:space="preserve"> </w:t>
      </w:r>
      <w:r>
        <w:rPr>
          <w:sz w:val="24"/>
        </w:rPr>
        <w:t>прямоугольника путем скругления углов; использовать этот прием для изображения в</w:t>
      </w:r>
      <w:r>
        <w:rPr>
          <w:spacing w:val="1"/>
          <w:sz w:val="24"/>
        </w:rPr>
        <w:t xml:space="preserve"> </w:t>
      </w:r>
      <w:r>
        <w:rPr>
          <w:sz w:val="24"/>
        </w:rPr>
        <w:t>аппликации</w:t>
      </w:r>
      <w:r>
        <w:rPr>
          <w:spacing w:val="1"/>
          <w:sz w:val="24"/>
        </w:rPr>
        <w:t xml:space="preserve"> </w:t>
      </w:r>
      <w:r>
        <w:rPr>
          <w:sz w:val="24"/>
        </w:rPr>
        <w:t>овощей,</w:t>
      </w:r>
      <w:r>
        <w:rPr>
          <w:spacing w:val="1"/>
          <w:sz w:val="24"/>
        </w:rPr>
        <w:t xml:space="preserve"> </w:t>
      </w:r>
      <w:r>
        <w:rPr>
          <w:sz w:val="24"/>
        </w:rPr>
        <w:t>фруктов,</w:t>
      </w:r>
      <w:r>
        <w:rPr>
          <w:spacing w:val="1"/>
          <w:sz w:val="24"/>
        </w:rPr>
        <w:t xml:space="preserve"> </w:t>
      </w:r>
      <w:r>
        <w:rPr>
          <w:sz w:val="24"/>
        </w:rPr>
        <w:t>ягод,</w:t>
      </w:r>
      <w:r>
        <w:rPr>
          <w:spacing w:val="1"/>
          <w:sz w:val="24"/>
        </w:rPr>
        <w:t xml:space="preserve"> </w:t>
      </w:r>
      <w:r>
        <w:rPr>
          <w:sz w:val="24"/>
        </w:rPr>
        <w:t>цветов</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w:t>
      </w:r>
      <w:r>
        <w:rPr>
          <w:spacing w:val="1"/>
          <w:sz w:val="24"/>
        </w:rPr>
        <w:t xml:space="preserve"> </w:t>
      </w:r>
      <w:r>
        <w:rPr>
          <w:sz w:val="24"/>
        </w:rPr>
        <w:t>Педагог</w:t>
      </w:r>
      <w:r>
        <w:rPr>
          <w:spacing w:val="1"/>
          <w:sz w:val="24"/>
        </w:rPr>
        <w:t xml:space="preserve"> </w:t>
      </w:r>
      <w:r>
        <w:rPr>
          <w:sz w:val="24"/>
        </w:rPr>
        <w:t>продолжает</w:t>
      </w:r>
      <w:r>
        <w:rPr>
          <w:spacing w:val="1"/>
          <w:sz w:val="24"/>
        </w:rPr>
        <w:t xml:space="preserve"> </w:t>
      </w:r>
      <w:r>
        <w:rPr>
          <w:sz w:val="24"/>
        </w:rPr>
        <w:t>расширять количество изображаемых в аппликации предметов (птицы, животные, цветы,</w:t>
      </w:r>
      <w:r>
        <w:rPr>
          <w:spacing w:val="1"/>
          <w:sz w:val="24"/>
        </w:rPr>
        <w:t xml:space="preserve"> </w:t>
      </w:r>
      <w:r>
        <w:rPr>
          <w:sz w:val="24"/>
        </w:rPr>
        <w:t>насекомые,</w:t>
      </w:r>
      <w:r>
        <w:rPr>
          <w:spacing w:val="1"/>
          <w:sz w:val="24"/>
        </w:rPr>
        <w:t xml:space="preserve"> </w:t>
      </w:r>
      <w:r>
        <w:rPr>
          <w:sz w:val="24"/>
        </w:rPr>
        <w:t>дома,</w:t>
      </w:r>
      <w:r>
        <w:rPr>
          <w:spacing w:val="1"/>
          <w:sz w:val="24"/>
        </w:rPr>
        <w:t xml:space="preserve"> </w:t>
      </w:r>
      <w:r>
        <w:rPr>
          <w:sz w:val="24"/>
        </w:rPr>
        <w:t>как</w:t>
      </w:r>
      <w:r>
        <w:rPr>
          <w:spacing w:val="1"/>
          <w:sz w:val="24"/>
        </w:rPr>
        <w:t xml:space="preserve"> </w:t>
      </w:r>
      <w:r>
        <w:rPr>
          <w:sz w:val="24"/>
        </w:rPr>
        <w:t>реальные,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воображаемые)</w:t>
      </w:r>
      <w:r>
        <w:rPr>
          <w:spacing w:val="1"/>
          <w:sz w:val="24"/>
        </w:rPr>
        <w:t xml:space="preserve"> </w:t>
      </w:r>
      <w:r>
        <w:rPr>
          <w:sz w:val="24"/>
        </w:rPr>
        <w:t>из</w:t>
      </w:r>
      <w:r>
        <w:rPr>
          <w:spacing w:val="1"/>
          <w:sz w:val="24"/>
        </w:rPr>
        <w:t xml:space="preserve"> </w:t>
      </w:r>
      <w:r>
        <w:rPr>
          <w:sz w:val="24"/>
        </w:rPr>
        <w:t>готовых</w:t>
      </w:r>
      <w:r>
        <w:rPr>
          <w:spacing w:val="1"/>
          <w:sz w:val="24"/>
        </w:rPr>
        <w:t xml:space="preserve"> </w:t>
      </w:r>
      <w:r>
        <w:rPr>
          <w:sz w:val="24"/>
        </w:rPr>
        <w:t>форм.</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преобразовывать эти формы, разрезая их на две или четыре части (круг - на полукруги,</w:t>
      </w:r>
      <w:r>
        <w:rPr>
          <w:spacing w:val="1"/>
          <w:sz w:val="24"/>
        </w:rPr>
        <w:t xml:space="preserve"> </w:t>
      </w:r>
      <w:r>
        <w:rPr>
          <w:sz w:val="24"/>
        </w:rPr>
        <w:t>четверти; квадрат - на треугольники и так далее). Закрепляет у детей навыки аккуратного</w:t>
      </w:r>
      <w:r>
        <w:rPr>
          <w:spacing w:val="1"/>
          <w:sz w:val="24"/>
        </w:rPr>
        <w:t xml:space="preserve"> </w:t>
      </w:r>
      <w:r>
        <w:rPr>
          <w:sz w:val="24"/>
        </w:rPr>
        <w:t>вырезывания</w:t>
      </w:r>
      <w:r>
        <w:rPr>
          <w:spacing w:val="-2"/>
          <w:sz w:val="24"/>
        </w:rPr>
        <w:t xml:space="preserve"> </w:t>
      </w:r>
      <w:r>
        <w:rPr>
          <w:sz w:val="24"/>
        </w:rPr>
        <w:t>и наклеивания.</w:t>
      </w:r>
      <w:r>
        <w:rPr>
          <w:spacing w:val="-1"/>
          <w:sz w:val="24"/>
        </w:rPr>
        <w:t xml:space="preserve"> </w:t>
      </w:r>
      <w:r>
        <w:rPr>
          <w:sz w:val="24"/>
        </w:rPr>
        <w:t>Педагог</w:t>
      </w:r>
      <w:r>
        <w:rPr>
          <w:spacing w:val="-2"/>
          <w:sz w:val="24"/>
        </w:rPr>
        <w:t xml:space="preserve"> </w:t>
      </w:r>
      <w:r>
        <w:rPr>
          <w:sz w:val="24"/>
        </w:rPr>
        <w:t>поощряет</w:t>
      </w:r>
      <w:r>
        <w:rPr>
          <w:spacing w:val="-1"/>
          <w:sz w:val="24"/>
        </w:rPr>
        <w:t xml:space="preserve"> </w:t>
      </w:r>
      <w:r>
        <w:rPr>
          <w:sz w:val="24"/>
        </w:rPr>
        <w:t>проявление</w:t>
      </w:r>
      <w:r>
        <w:rPr>
          <w:spacing w:val="-2"/>
          <w:sz w:val="24"/>
        </w:rPr>
        <w:t xml:space="preserve"> </w:t>
      </w:r>
      <w:r>
        <w:rPr>
          <w:sz w:val="24"/>
        </w:rPr>
        <w:t>активности и творчества.</w:t>
      </w:r>
    </w:p>
    <w:p w14:paraId="0C6BEB0F" w14:textId="77777777" w:rsidR="005D1EB4" w:rsidRDefault="00C90B26">
      <w:pPr>
        <w:ind w:left="1247"/>
        <w:jc w:val="both"/>
        <w:rPr>
          <w:i/>
          <w:sz w:val="24"/>
        </w:rPr>
      </w:pPr>
      <w:r>
        <w:rPr>
          <w:i/>
          <w:sz w:val="24"/>
        </w:rPr>
        <w:t>Конструктивная</w:t>
      </w:r>
      <w:r>
        <w:rPr>
          <w:i/>
          <w:spacing w:val="-5"/>
          <w:sz w:val="24"/>
        </w:rPr>
        <w:t xml:space="preserve"> </w:t>
      </w:r>
      <w:r>
        <w:rPr>
          <w:i/>
          <w:sz w:val="24"/>
        </w:rPr>
        <w:t>деятельность.</w:t>
      </w:r>
    </w:p>
    <w:p w14:paraId="2325535A" w14:textId="77777777" w:rsidR="005D1EB4" w:rsidRDefault="00C90B26" w:rsidP="00A33441">
      <w:pPr>
        <w:pStyle w:val="a5"/>
        <w:numPr>
          <w:ilvl w:val="0"/>
          <w:numId w:val="84"/>
        </w:numPr>
        <w:tabs>
          <w:tab w:val="left" w:pos="1599"/>
        </w:tabs>
        <w:ind w:left="539" w:right="851" w:firstLine="708"/>
        <w:rPr>
          <w:sz w:val="24"/>
        </w:rPr>
      </w:pPr>
      <w:r>
        <w:rPr>
          <w:sz w:val="24"/>
        </w:rPr>
        <w:t>Педагог</w:t>
      </w:r>
      <w:r>
        <w:rPr>
          <w:spacing w:val="1"/>
          <w:sz w:val="24"/>
        </w:rPr>
        <w:t xml:space="preserve"> </w:t>
      </w:r>
      <w:r>
        <w:rPr>
          <w:sz w:val="24"/>
        </w:rPr>
        <w:t>продолжает</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способность</w:t>
      </w:r>
      <w:r>
        <w:rPr>
          <w:spacing w:val="1"/>
          <w:sz w:val="24"/>
        </w:rPr>
        <w:t xml:space="preserve"> </w:t>
      </w: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строительные детали (куб, пластина, кирпичик, брусок); учит использовать их с учетом</w:t>
      </w:r>
      <w:r>
        <w:rPr>
          <w:spacing w:val="1"/>
          <w:sz w:val="24"/>
        </w:rPr>
        <w:t xml:space="preserve"> </w:t>
      </w:r>
      <w:r>
        <w:rPr>
          <w:sz w:val="24"/>
        </w:rPr>
        <w:t>конструктивных</w:t>
      </w:r>
      <w:r>
        <w:rPr>
          <w:spacing w:val="1"/>
          <w:sz w:val="24"/>
        </w:rPr>
        <w:t xml:space="preserve"> </w:t>
      </w:r>
      <w:r>
        <w:rPr>
          <w:sz w:val="24"/>
        </w:rPr>
        <w:t>свойств</w:t>
      </w:r>
      <w:r>
        <w:rPr>
          <w:spacing w:val="-1"/>
          <w:sz w:val="24"/>
        </w:rPr>
        <w:t xml:space="preserve"> </w:t>
      </w:r>
      <w:r>
        <w:rPr>
          <w:sz w:val="24"/>
        </w:rPr>
        <w:t>(устойчивость, форма,</w:t>
      </w:r>
      <w:r>
        <w:rPr>
          <w:spacing w:val="-1"/>
          <w:sz w:val="24"/>
        </w:rPr>
        <w:t xml:space="preserve"> </w:t>
      </w:r>
      <w:r>
        <w:rPr>
          <w:sz w:val="24"/>
        </w:rPr>
        <w:t>величина).</w:t>
      </w:r>
    </w:p>
    <w:p w14:paraId="69FB604F" w14:textId="77777777" w:rsidR="005D1EB4" w:rsidRDefault="00C90B26" w:rsidP="00A33441">
      <w:pPr>
        <w:pStyle w:val="a5"/>
        <w:numPr>
          <w:ilvl w:val="0"/>
          <w:numId w:val="84"/>
        </w:numPr>
        <w:tabs>
          <w:tab w:val="left" w:pos="1642"/>
        </w:tabs>
        <w:ind w:left="539" w:right="847" w:firstLine="708"/>
        <w:rPr>
          <w:sz w:val="24"/>
        </w:rPr>
      </w:pPr>
      <w:r>
        <w:rPr>
          <w:sz w:val="24"/>
        </w:rPr>
        <w:t>Педагог</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устанавливать</w:t>
      </w:r>
      <w:r>
        <w:rPr>
          <w:spacing w:val="1"/>
          <w:sz w:val="24"/>
        </w:rPr>
        <w:t xml:space="preserve"> </w:t>
      </w:r>
      <w:r>
        <w:rPr>
          <w:sz w:val="24"/>
        </w:rPr>
        <w:t>ассоциативные</w:t>
      </w:r>
      <w:r>
        <w:rPr>
          <w:spacing w:val="1"/>
          <w:sz w:val="24"/>
        </w:rPr>
        <w:t xml:space="preserve"> </w:t>
      </w:r>
      <w:r>
        <w:rPr>
          <w:sz w:val="24"/>
        </w:rPr>
        <w:t>связи,</w:t>
      </w:r>
      <w:r>
        <w:rPr>
          <w:spacing w:val="1"/>
          <w:sz w:val="24"/>
        </w:rPr>
        <w:t xml:space="preserve"> </w:t>
      </w:r>
      <w:r>
        <w:rPr>
          <w:sz w:val="24"/>
        </w:rPr>
        <w:t>предлагая</w:t>
      </w:r>
      <w:r>
        <w:rPr>
          <w:spacing w:val="1"/>
          <w:sz w:val="24"/>
        </w:rPr>
        <w:t xml:space="preserve"> </w:t>
      </w:r>
      <w:r>
        <w:rPr>
          <w:sz w:val="24"/>
        </w:rPr>
        <w:t>вспомнить,</w:t>
      </w:r>
      <w:r>
        <w:rPr>
          <w:spacing w:val="1"/>
          <w:sz w:val="24"/>
        </w:rPr>
        <w:t xml:space="preserve"> </w:t>
      </w:r>
      <w:r>
        <w:rPr>
          <w:sz w:val="24"/>
        </w:rPr>
        <w:t>какие</w:t>
      </w:r>
      <w:r>
        <w:rPr>
          <w:spacing w:val="1"/>
          <w:sz w:val="24"/>
        </w:rPr>
        <w:t xml:space="preserve"> </w:t>
      </w:r>
      <w:r>
        <w:rPr>
          <w:sz w:val="24"/>
        </w:rPr>
        <w:t>похожие</w:t>
      </w:r>
      <w:r>
        <w:rPr>
          <w:spacing w:val="1"/>
          <w:sz w:val="24"/>
        </w:rPr>
        <w:t xml:space="preserve"> </w:t>
      </w:r>
      <w:r>
        <w:rPr>
          <w:sz w:val="24"/>
        </w:rPr>
        <w:t>сооружения</w:t>
      </w:r>
      <w:r>
        <w:rPr>
          <w:spacing w:val="1"/>
          <w:sz w:val="24"/>
        </w:rPr>
        <w:t xml:space="preserve"> </w:t>
      </w:r>
      <w:r>
        <w:rPr>
          <w:sz w:val="24"/>
        </w:rPr>
        <w:t>дети</w:t>
      </w:r>
      <w:r>
        <w:rPr>
          <w:spacing w:val="1"/>
          <w:sz w:val="24"/>
        </w:rPr>
        <w:t xml:space="preserve"> </w:t>
      </w:r>
      <w:r>
        <w:rPr>
          <w:sz w:val="24"/>
        </w:rPr>
        <w:t>видели.</w:t>
      </w:r>
      <w:r>
        <w:rPr>
          <w:spacing w:val="1"/>
          <w:sz w:val="24"/>
        </w:rPr>
        <w:t xml:space="preserve"> </w:t>
      </w:r>
      <w:r>
        <w:rPr>
          <w:sz w:val="24"/>
        </w:rPr>
        <w:t>Учит</w:t>
      </w:r>
      <w:r>
        <w:rPr>
          <w:spacing w:val="1"/>
          <w:sz w:val="24"/>
        </w:rPr>
        <w:t xml:space="preserve"> </w:t>
      </w:r>
      <w:r>
        <w:rPr>
          <w:sz w:val="24"/>
        </w:rPr>
        <w:t>анализировать</w:t>
      </w:r>
      <w:r>
        <w:rPr>
          <w:spacing w:val="1"/>
          <w:sz w:val="24"/>
        </w:rPr>
        <w:t xml:space="preserve"> </w:t>
      </w:r>
      <w:r>
        <w:rPr>
          <w:sz w:val="24"/>
        </w:rPr>
        <w:t>образец постройки: выделять основные части, различать и соотносить их по величине и</w:t>
      </w:r>
      <w:r>
        <w:rPr>
          <w:spacing w:val="1"/>
          <w:sz w:val="24"/>
        </w:rPr>
        <w:t xml:space="preserve"> </w:t>
      </w:r>
      <w:r>
        <w:rPr>
          <w:sz w:val="24"/>
        </w:rPr>
        <w:t>форме,</w:t>
      </w:r>
      <w:r>
        <w:rPr>
          <w:spacing w:val="1"/>
          <w:sz w:val="24"/>
        </w:rPr>
        <w:t xml:space="preserve"> </w:t>
      </w:r>
      <w:r>
        <w:rPr>
          <w:sz w:val="24"/>
        </w:rPr>
        <w:t>устанавливать</w:t>
      </w:r>
      <w:r>
        <w:rPr>
          <w:spacing w:val="1"/>
          <w:sz w:val="24"/>
        </w:rPr>
        <w:t xml:space="preserve"> </w:t>
      </w:r>
      <w:r>
        <w:rPr>
          <w:sz w:val="24"/>
        </w:rPr>
        <w:t>пространственное</w:t>
      </w:r>
      <w:r>
        <w:rPr>
          <w:spacing w:val="1"/>
          <w:sz w:val="24"/>
        </w:rPr>
        <w:t xml:space="preserve"> </w:t>
      </w:r>
      <w:r>
        <w:rPr>
          <w:sz w:val="24"/>
        </w:rPr>
        <w:t>расположение</w:t>
      </w:r>
      <w:r>
        <w:rPr>
          <w:spacing w:val="1"/>
          <w:sz w:val="24"/>
        </w:rPr>
        <w:t xml:space="preserve"> </w:t>
      </w:r>
      <w:r>
        <w:rPr>
          <w:sz w:val="24"/>
        </w:rPr>
        <w:t>этих</w:t>
      </w:r>
      <w:r>
        <w:rPr>
          <w:spacing w:val="1"/>
          <w:sz w:val="24"/>
        </w:rPr>
        <w:t xml:space="preserve"> </w:t>
      </w:r>
      <w:r>
        <w:rPr>
          <w:sz w:val="24"/>
        </w:rPr>
        <w:t>частей</w:t>
      </w:r>
      <w:r>
        <w:rPr>
          <w:spacing w:val="1"/>
          <w:sz w:val="24"/>
        </w:rPr>
        <w:t xml:space="preserve"> </w:t>
      </w:r>
      <w:r>
        <w:rPr>
          <w:sz w:val="24"/>
        </w:rPr>
        <w:t>относительно</w:t>
      </w:r>
      <w:r>
        <w:rPr>
          <w:spacing w:val="1"/>
          <w:sz w:val="24"/>
        </w:rPr>
        <w:t xml:space="preserve"> </w:t>
      </w:r>
      <w:r>
        <w:rPr>
          <w:sz w:val="24"/>
        </w:rPr>
        <w:t>друг</w:t>
      </w:r>
      <w:r>
        <w:rPr>
          <w:spacing w:val="-57"/>
          <w:sz w:val="24"/>
        </w:rPr>
        <w:t xml:space="preserve"> </w:t>
      </w:r>
      <w:r>
        <w:rPr>
          <w:sz w:val="24"/>
        </w:rPr>
        <w:t>друга (в домах - стены, вверху - перекрытие, крыша; в автомобиле - кабина, кузов и так</w:t>
      </w:r>
      <w:r>
        <w:rPr>
          <w:spacing w:val="1"/>
          <w:sz w:val="24"/>
        </w:rPr>
        <w:t xml:space="preserve"> </w:t>
      </w:r>
      <w:r>
        <w:rPr>
          <w:sz w:val="24"/>
        </w:rPr>
        <w:t>далее).</w:t>
      </w:r>
    </w:p>
    <w:p w14:paraId="6BAAB4E0" w14:textId="77777777" w:rsidR="005D1EB4" w:rsidRDefault="00C90B26" w:rsidP="00A33441">
      <w:pPr>
        <w:pStyle w:val="a5"/>
        <w:numPr>
          <w:ilvl w:val="0"/>
          <w:numId w:val="84"/>
        </w:numPr>
        <w:tabs>
          <w:tab w:val="left" w:pos="1666"/>
        </w:tabs>
        <w:ind w:left="539" w:right="847" w:firstLine="708"/>
        <w:rPr>
          <w:sz w:val="24"/>
        </w:rPr>
      </w:pPr>
      <w:r>
        <w:rPr>
          <w:sz w:val="24"/>
        </w:rPr>
        <w:t>Педагог</w:t>
      </w:r>
      <w:r>
        <w:rPr>
          <w:spacing w:val="1"/>
          <w:sz w:val="24"/>
        </w:rPr>
        <w:t xml:space="preserve"> </w:t>
      </w:r>
      <w:r>
        <w:rPr>
          <w:sz w:val="24"/>
        </w:rPr>
        <w:t>побуждает</w:t>
      </w:r>
      <w:r>
        <w:rPr>
          <w:spacing w:val="1"/>
          <w:sz w:val="24"/>
        </w:rPr>
        <w:t xml:space="preserve"> </w:t>
      </w:r>
      <w:r>
        <w:rPr>
          <w:sz w:val="24"/>
        </w:rPr>
        <w:t>детей</w:t>
      </w:r>
      <w:r>
        <w:rPr>
          <w:spacing w:val="1"/>
          <w:sz w:val="24"/>
        </w:rPr>
        <w:t xml:space="preserve"> </w:t>
      </w:r>
      <w:r>
        <w:rPr>
          <w:sz w:val="24"/>
        </w:rPr>
        <w:t>создавать</w:t>
      </w:r>
      <w:r>
        <w:rPr>
          <w:spacing w:val="1"/>
          <w:sz w:val="24"/>
        </w:rPr>
        <w:t xml:space="preserve"> </w:t>
      </w:r>
      <w:r>
        <w:rPr>
          <w:sz w:val="24"/>
        </w:rPr>
        <w:t>постройки</w:t>
      </w:r>
      <w:r>
        <w:rPr>
          <w:spacing w:val="1"/>
          <w:sz w:val="24"/>
        </w:rPr>
        <w:t xml:space="preserve"> </w:t>
      </w:r>
      <w:r>
        <w:rPr>
          <w:sz w:val="24"/>
        </w:rPr>
        <w:t>разной</w:t>
      </w:r>
      <w:r>
        <w:rPr>
          <w:spacing w:val="1"/>
          <w:sz w:val="24"/>
        </w:rPr>
        <w:t xml:space="preserve"> </w:t>
      </w:r>
      <w:r>
        <w:rPr>
          <w:sz w:val="24"/>
        </w:rPr>
        <w:t>конструктивной</w:t>
      </w:r>
      <w:r>
        <w:rPr>
          <w:spacing w:val="1"/>
          <w:sz w:val="24"/>
        </w:rPr>
        <w:t xml:space="preserve"> </w:t>
      </w:r>
      <w:r>
        <w:rPr>
          <w:sz w:val="24"/>
        </w:rPr>
        <w:t>сложности</w:t>
      </w:r>
      <w:r>
        <w:rPr>
          <w:spacing w:val="1"/>
          <w:sz w:val="24"/>
        </w:rPr>
        <w:t xml:space="preserve"> </w:t>
      </w:r>
      <w:r>
        <w:rPr>
          <w:sz w:val="24"/>
        </w:rPr>
        <w:t>(гараж</w:t>
      </w:r>
      <w:r>
        <w:rPr>
          <w:spacing w:val="1"/>
          <w:sz w:val="24"/>
        </w:rPr>
        <w:t xml:space="preserve"> </w:t>
      </w:r>
      <w:r>
        <w:rPr>
          <w:sz w:val="24"/>
        </w:rPr>
        <w:t>для</w:t>
      </w:r>
      <w:r>
        <w:rPr>
          <w:spacing w:val="1"/>
          <w:sz w:val="24"/>
        </w:rPr>
        <w:t xml:space="preserve"> </w:t>
      </w:r>
      <w:r>
        <w:rPr>
          <w:sz w:val="24"/>
        </w:rPr>
        <w:t>нескольких</w:t>
      </w:r>
      <w:r>
        <w:rPr>
          <w:spacing w:val="1"/>
          <w:sz w:val="24"/>
        </w:rPr>
        <w:t xml:space="preserve"> </w:t>
      </w:r>
      <w:r>
        <w:rPr>
          <w:sz w:val="24"/>
        </w:rPr>
        <w:t>автомашин,</w:t>
      </w:r>
      <w:r>
        <w:rPr>
          <w:spacing w:val="1"/>
          <w:sz w:val="24"/>
        </w:rPr>
        <w:t xml:space="preserve"> </w:t>
      </w:r>
      <w:r>
        <w:rPr>
          <w:sz w:val="24"/>
        </w:rPr>
        <w:t>дом</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этажа,</w:t>
      </w:r>
      <w:r>
        <w:rPr>
          <w:spacing w:val="1"/>
          <w:sz w:val="24"/>
        </w:rPr>
        <w:t xml:space="preserve"> </w:t>
      </w:r>
      <w:r>
        <w:rPr>
          <w:sz w:val="24"/>
        </w:rPr>
        <w:t>широкий</w:t>
      </w:r>
      <w:r>
        <w:rPr>
          <w:spacing w:val="1"/>
          <w:sz w:val="24"/>
        </w:rPr>
        <w:t xml:space="preserve"> </w:t>
      </w:r>
      <w:r>
        <w:rPr>
          <w:sz w:val="24"/>
        </w:rPr>
        <w:t>мост</w:t>
      </w:r>
      <w:r>
        <w:rPr>
          <w:spacing w:val="60"/>
          <w:sz w:val="24"/>
        </w:rPr>
        <w:t xml:space="preserve"> </w:t>
      </w:r>
      <w:r>
        <w:rPr>
          <w:sz w:val="24"/>
        </w:rPr>
        <w:t>для</w:t>
      </w:r>
      <w:r>
        <w:rPr>
          <w:spacing w:val="-57"/>
          <w:sz w:val="24"/>
        </w:rPr>
        <w:t xml:space="preserve"> </w:t>
      </w:r>
      <w:r>
        <w:rPr>
          <w:sz w:val="24"/>
        </w:rPr>
        <w:t>проезда автомобилей или поездов, идущих в двух направлениях и другое). Развивает 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сюжетно-ролевой</w:t>
      </w:r>
      <w:r>
        <w:rPr>
          <w:spacing w:val="1"/>
          <w:sz w:val="24"/>
        </w:rPr>
        <w:t xml:space="preserve"> </w:t>
      </w:r>
      <w:r>
        <w:rPr>
          <w:sz w:val="24"/>
        </w:rPr>
        <w:t>игре</w:t>
      </w:r>
      <w:r>
        <w:rPr>
          <w:spacing w:val="1"/>
          <w:sz w:val="24"/>
        </w:rPr>
        <w:t xml:space="preserve"> </w:t>
      </w:r>
      <w:r>
        <w:rPr>
          <w:sz w:val="24"/>
        </w:rPr>
        <w:t>постройки</w:t>
      </w:r>
      <w:r>
        <w:rPr>
          <w:spacing w:val="1"/>
          <w:sz w:val="24"/>
        </w:rPr>
        <w:t xml:space="preserve"> </w:t>
      </w:r>
      <w:r>
        <w:rPr>
          <w:sz w:val="24"/>
        </w:rPr>
        <w:t>из</w:t>
      </w:r>
      <w:r>
        <w:rPr>
          <w:spacing w:val="1"/>
          <w:sz w:val="24"/>
        </w:rPr>
        <w:t xml:space="preserve"> </w:t>
      </w:r>
      <w:r>
        <w:rPr>
          <w:sz w:val="24"/>
        </w:rPr>
        <w:t>строительного</w:t>
      </w:r>
      <w:r>
        <w:rPr>
          <w:spacing w:val="1"/>
          <w:sz w:val="24"/>
        </w:rPr>
        <w:t xml:space="preserve"> </w:t>
      </w:r>
      <w:r>
        <w:rPr>
          <w:sz w:val="24"/>
        </w:rPr>
        <w:t>материала. Учит детей самостоятельно измерять постройки (по высоте, длине и ширине),</w:t>
      </w:r>
      <w:r>
        <w:rPr>
          <w:spacing w:val="1"/>
          <w:sz w:val="24"/>
        </w:rPr>
        <w:t xml:space="preserve"> </w:t>
      </w:r>
      <w:r>
        <w:rPr>
          <w:sz w:val="24"/>
        </w:rPr>
        <w:t>соблюдать</w:t>
      </w:r>
      <w:r>
        <w:rPr>
          <w:spacing w:val="1"/>
          <w:sz w:val="24"/>
        </w:rPr>
        <w:t xml:space="preserve"> </w:t>
      </w:r>
      <w:r>
        <w:rPr>
          <w:sz w:val="24"/>
        </w:rPr>
        <w:t>заданный</w:t>
      </w:r>
      <w:r>
        <w:rPr>
          <w:spacing w:val="1"/>
          <w:sz w:val="24"/>
        </w:rPr>
        <w:t xml:space="preserve"> </w:t>
      </w:r>
      <w:r>
        <w:rPr>
          <w:sz w:val="24"/>
        </w:rPr>
        <w:t>педагогом</w:t>
      </w:r>
      <w:r>
        <w:rPr>
          <w:spacing w:val="1"/>
          <w:sz w:val="24"/>
        </w:rPr>
        <w:t xml:space="preserve"> </w:t>
      </w:r>
      <w:r>
        <w:rPr>
          <w:sz w:val="24"/>
        </w:rPr>
        <w:t>принцип</w:t>
      </w:r>
      <w:r>
        <w:rPr>
          <w:spacing w:val="1"/>
          <w:sz w:val="24"/>
        </w:rPr>
        <w:t xml:space="preserve"> </w:t>
      </w:r>
      <w:r>
        <w:rPr>
          <w:sz w:val="24"/>
        </w:rPr>
        <w:t>конструкции</w:t>
      </w:r>
      <w:r>
        <w:rPr>
          <w:spacing w:val="1"/>
          <w:sz w:val="24"/>
        </w:rPr>
        <w:t xml:space="preserve"> </w:t>
      </w:r>
      <w:r>
        <w:rPr>
          <w:sz w:val="24"/>
        </w:rPr>
        <w:t>(построй</w:t>
      </w:r>
      <w:r>
        <w:rPr>
          <w:spacing w:val="1"/>
          <w:sz w:val="24"/>
        </w:rPr>
        <w:t xml:space="preserve"> </w:t>
      </w:r>
      <w:r>
        <w:rPr>
          <w:sz w:val="24"/>
        </w:rPr>
        <w:t>такой</w:t>
      </w:r>
      <w:r>
        <w:rPr>
          <w:spacing w:val="1"/>
          <w:sz w:val="24"/>
        </w:rPr>
        <w:t xml:space="preserve"> </w:t>
      </w:r>
      <w:r>
        <w:rPr>
          <w:sz w:val="24"/>
        </w:rPr>
        <w:t>же</w:t>
      </w:r>
      <w:r>
        <w:rPr>
          <w:spacing w:val="1"/>
          <w:sz w:val="24"/>
        </w:rPr>
        <w:t xml:space="preserve"> </w:t>
      </w:r>
      <w:r>
        <w:rPr>
          <w:sz w:val="24"/>
        </w:rPr>
        <w:t>домик,</w:t>
      </w:r>
      <w:r>
        <w:rPr>
          <w:spacing w:val="1"/>
          <w:sz w:val="24"/>
        </w:rPr>
        <w:t xml:space="preserve"> </w:t>
      </w:r>
      <w:r>
        <w:rPr>
          <w:sz w:val="24"/>
        </w:rPr>
        <w:t>но</w:t>
      </w:r>
      <w:r>
        <w:rPr>
          <w:spacing w:val="1"/>
          <w:sz w:val="24"/>
        </w:rPr>
        <w:t xml:space="preserve"> </w:t>
      </w:r>
      <w:r>
        <w:rPr>
          <w:sz w:val="24"/>
        </w:rPr>
        <w:t>высокий).</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сооружать</w:t>
      </w:r>
      <w:r>
        <w:rPr>
          <w:spacing w:val="1"/>
          <w:sz w:val="24"/>
        </w:rPr>
        <w:t xml:space="preserve"> </w:t>
      </w:r>
      <w:r>
        <w:rPr>
          <w:sz w:val="24"/>
        </w:rPr>
        <w:t>постройки</w:t>
      </w:r>
      <w:r>
        <w:rPr>
          <w:spacing w:val="1"/>
          <w:sz w:val="24"/>
        </w:rPr>
        <w:t xml:space="preserve"> </w:t>
      </w:r>
      <w:r>
        <w:rPr>
          <w:sz w:val="24"/>
        </w:rPr>
        <w:t>из</w:t>
      </w:r>
      <w:r>
        <w:rPr>
          <w:spacing w:val="1"/>
          <w:sz w:val="24"/>
        </w:rPr>
        <w:t xml:space="preserve"> </w:t>
      </w:r>
      <w:r>
        <w:rPr>
          <w:sz w:val="24"/>
        </w:rPr>
        <w:t>крупного</w:t>
      </w:r>
      <w:r>
        <w:rPr>
          <w:spacing w:val="1"/>
          <w:sz w:val="24"/>
        </w:rPr>
        <w:t xml:space="preserve"> </w:t>
      </w:r>
      <w:r>
        <w:rPr>
          <w:sz w:val="24"/>
        </w:rPr>
        <w:t>и</w:t>
      </w:r>
      <w:r>
        <w:rPr>
          <w:spacing w:val="1"/>
          <w:sz w:val="24"/>
        </w:rPr>
        <w:t xml:space="preserve"> </w:t>
      </w:r>
      <w:r>
        <w:rPr>
          <w:sz w:val="24"/>
        </w:rPr>
        <w:t>мелкого</w:t>
      </w:r>
      <w:r>
        <w:rPr>
          <w:spacing w:val="1"/>
          <w:sz w:val="24"/>
        </w:rPr>
        <w:t xml:space="preserve"> </w:t>
      </w:r>
      <w:r>
        <w:rPr>
          <w:sz w:val="24"/>
        </w:rPr>
        <w:t>строительного</w:t>
      </w:r>
      <w:r>
        <w:rPr>
          <w:spacing w:val="1"/>
          <w:sz w:val="24"/>
        </w:rPr>
        <w:t xml:space="preserve"> </w:t>
      </w:r>
      <w:r>
        <w:rPr>
          <w:sz w:val="24"/>
        </w:rPr>
        <w:t>материала,</w:t>
      </w:r>
      <w:r>
        <w:rPr>
          <w:spacing w:val="-1"/>
          <w:sz w:val="24"/>
        </w:rPr>
        <w:t xml:space="preserve"> </w:t>
      </w:r>
      <w:r>
        <w:rPr>
          <w:sz w:val="24"/>
        </w:rPr>
        <w:t>использовать детали разного</w:t>
      </w:r>
      <w:r>
        <w:rPr>
          <w:spacing w:val="-3"/>
          <w:sz w:val="24"/>
        </w:rPr>
        <w:t xml:space="preserve"> </w:t>
      </w:r>
      <w:r>
        <w:rPr>
          <w:sz w:val="24"/>
        </w:rPr>
        <w:t>цвета</w:t>
      </w:r>
      <w:r>
        <w:rPr>
          <w:spacing w:val="-2"/>
          <w:sz w:val="24"/>
        </w:rPr>
        <w:t xml:space="preserve"> </w:t>
      </w:r>
      <w:r>
        <w:rPr>
          <w:sz w:val="24"/>
        </w:rPr>
        <w:t>для создания</w:t>
      </w:r>
      <w:r>
        <w:rPr>
          <w:spacing w:val="-1"/>
          <w:sz w:val="24"/>
        </w:rPr>
        <w:t xml:space="preserve"> </w:t>
      </w:r>
      <w:r>
        <w:rPr>
          <w:sz w:val="24"/>
        </w:rPr>
        <w:t>и</w:t>
      </w:r>
      <w:r>
        <w:rPr>
          <w:spacing w:val="3"/>
          <w:sz w:val="24"/>
        </w:rPr>
        <w:t xml:space="preserve"> </w:t>
      </w:r>
      <w:r>
        <w:rPr>
          <w:sz w:val="24"/>
        </w:rPr>
        <w:t>украшения</w:t>
      </w:r>
      <w:r>
        <w:rPr>
          <w:spacing w:val="-1"/>
          <w:sz w:val="24"/>
        </w:rPr>
        <w:t xml:space="preserve"> </w:t>
      </w:r>
      <w:r>
        <w:rPr>
          <w:sz w:val="24"/>
        </w:rPr>
        <w:t>построек.</w:t>
      </w:r>
    </w:p>
    <w:p w14:paraId="0EE9F116" w14:textId="77777777" w:rsidR="005D1EB4" w:rsidRDefault="00C90B26" w:rsidP="00A33441">
      <w:pPr>
        <w:pStyle w:val="a5"/>
        <w:numPr>
          <w:ilvl w:val="0"/>
          <w:numId w:val="84"/>
        </w:numPr>
        <w:tabs>
          <w:tab w:val="left" w:pos="1529"/>
        </w:tabs>
        <w:ind w:left="539" w:right="851" w:firstLine="708"/>
        <w:rPr>
          <w:sz w:val="24"/>
        </w:rPr>
      </w:pPr>
      <w:r>
        <w:rPr>
          <w:sz w:val="24"/>
        </w:rPr>
        <w:t>Педагог учит детей договариваться о том, что они будут строить, распределять</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материал,</w:t>
      </w:r>
      <w:r>
        <w:rPr>
          <w:spacing w:val="1"/>
          <w:sz w:val="24"/>
        </w:rPr>
        <w:t xml:space="preserve"> </w:t>
      </w:r>
      <w:r>
        <w:rPr>
          <w:sz w:val="24"/>
        </w:rPr>
        <w:t>согласовывать</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совместными</w:t>
      </w:r>
      <w:r>
        <w:rPr>
          <w:spacing w:val="1"/>
          <w:sz w:val="24"/>
        </w:rPr>
        <w:t xml:space="preserve"> </w:t>
      </w:r>
      <w:r>
        <w:rPr>
          <w:sz w:val="24"/>
        </w:rPr>
        <w:t>усилиями</w:t>
      </w:r>
      <w:r>
        <w:rPr>
          <w:spacing w:val="1"/>
          <w:sz w:val="24"/>
        </w:rPr>
        <w:t xml:space="preserve"> </w:t>
      </w:r>
      <w:r>
        <w:rPr>
          <w:sz w:val="24"/>
        </w:rPr>
        <w:t>достигать</w:t>
      </w:r>
      <w:r>
        <w:rPr>
          <w:spacing w:val="1"/>
          <w:sz w:val="24"/>
        </w:rPr>
        <w:t xml:space="preserve"> </w:t>
      </w:r>
      <w:r>
        <w:rPr>
          <w:sz w:val="24"/>
        </w:rPr>
        <w:t>результат.</w:t>
      </w:r>
    </w:p>
    <w:p w14:paraId="3FD28846" w14:textId="77777777" w:rsidR="005D1EB4" w:rsidRPr="00C83326" w:rsidRDefault="00C90B26" w:rsidP="00A8328B">
      <w:pPr>
        <w:pStyle w:val="a5"/>
        <w:numPr>
          <w:ilvl w:val="0"/>
          <w:numId w:val="84"/>
        </w:numPr>
        <w:tabs>
          <w:tab w:val="left" w:pos="1570"/>
        </w:tabs>
        <w:ind w:right="851" w:firstLine="736"/>
        <w:rPr>
          <w:sz w:val="24"/>
          <w:szCs w:val="24"/>
        </w:rPr>
      </w:pPr>
      <w:r w:rsidRPr="00C83326">
        <w:rPr>
          <w:sz w:val="24"/>
        </w:rPr>
        <w:t>Педагог</w:t>
      </w:r>
      <w:r w:rsidRPr="00C83326">
        <w:rPr>
          <w:spacing w:val="1"/>
          <w:sz w:val="24"/>
        </w:rPr>
        <w:t xml:space="preserve"> </w:t>
      </w:r>
      <w:r w:rsidRPr="00C83326">
        <w:rPr>
          <w:sz w:val="24"/>
        </w:rPr>
        <w:t>обучает</w:t>
      </w:r>
      <w:r w:rsidRPr="00C83326">
        <w:rPr>
          <w:spacing w:val="1"/>
          <w:sz w:val="24"/>
        </w:rPr>
        <w:t xml:space="preserve"> </w:t>
      </w:r>
      <w:r w:rsidRPr="00C83326">
        <w:rPr>
          <w:sz w:val="24"/>
        </w:rPr>
        <w:t>детей</w:t>
      </w:r>
      <w:r w:rsidRPr="00C83326">
        <w:rPr>
          <w:spacing w:val="1"/>
          <w:sz w:val="24"/>
        </w:rPr>
        <w:t xml:space="preserve"> </w:t>
      </w:r>
      <w:r w:rsidRPr="00C83326">
        <w:rPr>
          <w:sz w:val="24"/>
        </w:rPr>
        <w:t>конструированию</w:t>
      </w:r>
      <w:r w:rsidRPr="00C83326">
        <w:rPr>
          <w:spacing w:val="1"/>
          <w:sz w:val="24"/>
        </w:rPr>
        <w:t xml:space="preserve"> </w:t>
      </w:r>
      <w:r w:rsidRPr="00C83326">
        <w:rPr>
          <w:sz w:val="24"/>
        </w:rPr>
        <w:t>из</w:t>
      </w:r>
      <w:r w:rsidRPr="00C83326">
        <w:rPr>
          <w:spacing w:val="1"/>
          <w:sz w:val="24"/>
        </w:rPr>
        <w:t xml:space="preserve"> </w:t>
      </w:r>
      <w:r w:rsidRPr="00C83326">
        <w:rPr>
          <w:sz w:val="24"/>
        </w:rPr>
        <w:t>бумаги:</w:t>
      </w:r>
      <w:r w:rsidRPr="00C83326">
        <w:rPr>
          <w:spacing w:val="1"/>
          <w:sz w:val="24"/>
        </w:rPr>
        <w:t xml:space="preserve"> </w:t>
      </w:r>
      <w:r w:rsidRPr="00C83326">
        <w:rPr>
          <w:sz w:val="24"/>
        </w:rPr>
        <w:t>сгибать</w:t>
      </w:r>
      <w:r w:rsidRPr="00C83326">
        <w:rPr>
          <w:spacing w:val="1"/>
          <w:sz w:val="24"/>
        </w:rPr>
        <w:t xml:space="preserve"> </w:t>
      </w:r>
      <w:r w:rsidRPr="00C83326">
        <w:rPr>
          <w:sz w:val="24"/>
        </w:rPr>
        <w:t>прямоугольный</w:t>
      </w:r>
      <w:r w:rsidRPr="00C83326">
        <w:rPr>
          <w:spacing w:val="-57"/>
          <w:sz w:val="24"/>
        </w:rPr>
        <w:t xml:space="preserve"> </w:t>
      </w:r>
      <w:r w:rsidRPr="00C83326">
        <w:rPr>
          <w:sz w:val="24"/>
        </w:rPr>
        <w:t>лист бумаги пополам, совмещая стороны и углы (альбом, флажки для украшения участка,</w:t>
      </w:r>
      <w:r w:rsidRPr="00C83326">
        <w:rPr>
          <w:spacing w:val="1"/>
          <w:sz w:val="24"/>
        </w:rPr>
        <w:t xml:space="preserve"> </w:t>
      </w:r>
      <w:r w:rsidRPr="00C83326">
        <w:rPr>
          <w:sz w:val="24"/>
        </w:rPr>
        <w:t>поздравительная открытка), приклеивать к основной форме детали (к дому - окна, двери,</w:t>
      </w:r>
      <w:r w:rsidRPr="00C83326">
        <w:rPr>
          <w:spacing w:val="1"/>
          <w:sz w:val="24"/>
        </w:rPr>
        <w:t xml:space="preserve"> </w:t>
      </w:r>
      <w:r w:rsidRPr="00C83326">
        <w:rPr>
          <w:sz w:val="24"/>
          <w:szCs w:val="24"/>
        </w:rPr>
        <w:t>трубу; к автобусу - колеса; к стулу - спинку). Приобщает детей к изготовлению поделок из</w:t>
      </w:r>
      <w:r w:rsidRPr="00C83326">
        <w:rPr>
          <w:spacing w:val="-57"/>
          <w:sz w:val="24"/>
          <w:szCs w:val="24"/>
        </w:rPr>
        <w:t xml:space="preserve"> </w:t>
      </w:r>
      <w:r w:rsidRPr="00C83326">
        <w:rPr>
          <w:sz w:val="24"/>
          <w:szCs w:val="24"/>
        </w:rPr>
        <w:t>природного</w:t>
      </w:r>
      <w:r w:rsidRPr="00C83326">
        <w:rPr>
          <w:spacing w:val="20"/>
          <w:sz w:val="24"/>
          <w:szCs w:val="24"/>
        </w:rPr>
        <w:t xml:space="preserve"> </w:t>
      </w:r>
      <w:r w:rsidRPr="00C83326">
        <w:rPr>
          <w:sz w:val="24"/>
          <w:szCs w:val="24"/>
        </w:rPr>
        <w:t>материала:</w:t>
      </w:r>
      <w:r w:rsidRPr="00C83326">
        <w:rPr>
          <w:spacing w:val="21"/>
          <w:sz w:val="24"/>
          <w:szCs w:val="24"/>
        </w:rPr>
        <w:t xml:space="preserve"> </w:t>
      </w:r>
      <w:r w:rsidRPr="00C83326">
        <w:rPr>
          <w:sz w:val="24"/>
          <w:szCs w:val="24"/>
        </w:rPr>
        <w:t>коры,</w:t>
      </w:r>
      <w:r w:rsidRPr="00C83326">
        <w:rPr>
          <w:spacing w:val="20"/>
          <w:sz w:val="24"/>
          <w:szCs w:val="24"/>
        </w:rPr>
        <w:t xml:space="preserve"> </w:t>
      </w:r>
      <w:r w:rsidRPr="00C83326">
        <w:rPr>
          <w:sz w:val="24"/>
          <w:szCs w:val="24"/>
        </w:rPr>
        <w:t>веток,</w:t>
      </w:r>
      <w:r w:rsidRPr="00C83326">
        <w:rPr>
          <w:spacing w:val="20"/>
          <w:sz w:val="24"/>
          <w:szCs w:val="24"/>
        </w:rPr>
        <w:t xml:space="preserve"> </w:t>
      </w:r>
      <w:r w:rsidRPr="00C83326">
        <w:rPr>
          <w:sz w:val="24"/>
          <w:szCs w:val="24"/>
        </w:rPr>
        <w:t>листьев,</w:t>
      </w:r>
      <w:r w:rsidRPr="00C83326">
        <w:rPr>
          <w:spacing w:val="20"/>
          <w:sz w:val="24"/>
          <w:szCs w:val="24"/>
        </w:rPr>
        <w:t xml:space="preserve"> </w:t>
      </w:r>
      <w:r w:rsidRPr="00C83326">
        <w:rPr>
          <w:sz w:val="24"/>
          <w:szCs w:val="24"/>
        </w:rPr>
        <w:t>шишек,</w:t>
      </w:r>
      <w:r w:rsidRPr="00C83326">
        <w:rPr>
          <w:spacing w:val="20"/>
          <w:sz w:val="24"/>
          <w:szCs w:val="24"/>
        </w:rPr>
        <w:t xml:space="preserve"> </w:t>
      </w:r>
      <w:r w:rsidRPr="00C83326">
        <w:rPr>
          <w:sz w:val="24"/>
          <w:szCs w:val="24"/>
        </w:rPr>
        <w:t>каштанов,</w:t>
      </w:r>
      <w:r w:rsidRPr="00C83326">
        <w:rPr>
          <w:spacing w:val="20"/>
          <w:sz w:val="24"/>
          <w:szCs w:val="24"/>
        </w:rPr>
        <w:t xml:space="preserve"> </w:t>
      </w:r>
      <w:r w:rsidRPr="00C83326">
        <w:rPr>
          <w:sz w:val="24"/>
          <w:szCs w:val="24"/>
        </w:rPr>
        <w:t>ореховой</w:t>
      </w:r>
      <w:r w:rsidRPr="00C83326">
        <w:rPr>
          <w:spacing w:val="21"/>
          <w:sz w:val="24"/>
          <w:szCs w:val="24"/>
        </w:rPr>
        <w:t xml:space="preserve"> </w:t>
      </w:r>
      <w:r w:rsidRPr="00C83326">
        <w:rPr>
          <w:sz w:val="24"/>
          <w:szCs w:val="24"/>
        </w:rPr>
        <w:t>скорлупы,</w:t>
      </w:r>
      <w:r w:rsidR="00C83326" w:rsidRPr="00C83326">
        <w:rPr>
          <w:sz w:val="24"/>
          <w:szCs w:val="24"/>
        </w:rPr>
        <w:t xml:space="preserve"> </w:t>
      </w:r>
      <w:r w:rsidRPr="00C83326">
        <w:rPr>
          <w:sz w:val="24"/>
          <w:szCs w:val="24"/>
        </w:rPr>
        <w:t>соломы (лодочки, ежики и так далее). Учит детей использовать для закрепления частей</w:t>
      </w:r>
      <w:r w:rsidRPr="00C83326">
        <w:rPr>
          <w:spacing w:val="1"/>
          <w:sz w:val="24"/>
          <w:szCs w:val="24"/>
        </w:rPr>
        <w:t xml:space="preserve"> </w:t>
      </w:r>
      <w:r w:rsidRPr="00C83326">
        <w:rPr>
          <w:sz w:val="24"/>
          <w:szCs w:val="24"/>
        </w:rPr>
        <w:t>клей,</w:t>
      </w:r>
      <w:r w:rsidRPr="00C83326">
        <w:rPr>
          <w:spacing w:val="1"/>
          <w:sz w:val="24"/>
          <w:szCs w:val="24"/>
        </w:rPr>
        <w:t xml:space="preserve"> </w:t>
      </w:r>
      <w:r w:rsidRPr="00C83326">
        <w:rPr>
          <w:sz w:val="24"/>
          <w:szCs w:val="24"/>
        </w:rPr>
        <w:t>пластилин;</w:t>
      </w:r>
      <w:r w:rsidRPr="00C83326">
        <w:rPr>
          <w:spacing w:val="1"/>
          <w:sz w:val="24"/>
          <w:szCs w:val="24"/>
        </w:rPr>
        <w:t xml:space="preserve"> </w:t>
      </w:r>
      <w:r w:rsidRPr="00C83326">
        <w:rPr>
          <w:sz w:val="24"/>
          <w:szCs w:val="24"/>
        </w:rPr>
        <w:t>применять</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поделках</w:t>
      </w:r>
      <w:r w:rsidRPr="00C83326">
        <w:rPr>
          <w:spacing w:val="1"/>
          <w:sz w:val="24"/>
          <w:szCs w:val="24"/>
        </w:rPr>
        <w:t xml:space="preserve"> </w:t>
      </w:r>
      <w:r w:rsidRPr="00C83326">
        <w:rPr>
          <w:sz w:val="24"/>
          <w:szCs w:val="24"/>
        </w:rPr>
        <w:t>катушки,</w:t>
      </w:r>
      <w:r w:rsidRPr="00C83326">
        <w:rPr>
          <w:spacing w:val="1"/>
          <w:sz w:val="24"/>
          <w:szCs w:val="24"/>
        </w:rPr>
        <w:t xml:space="preserve"> </w:t>
      </w:r>
      <w:r w:rsidRPr="00C83326">
        <w:rPr>
          <w:sz w:val="24"/>
          <w:szCs w:val="24"/>
        </w:rPr>
        <w:t>коробки</w:t>
      </w:r>
      <w:r w:rsidRPr="00C83326">
        <w:rPr>
          <w:spacing w:val="1"/>
          <w:sz w:val="24"/>
          <w:szCs w:val="24"/>
        </w:rPr>
        <w:t xml:space="preserve"> </w:t>
      </w:r>
      <w:r w:rsidRPr="00C83326">
        <w:rPr>
          <w:sz w:val="24"/>
          <w:szCs w:val="24"/>
        </w:rPr>
        <w:t>разной</w:t>
      </w:r>
      <w:r w:rsidRPr="00C83326">
        <w:rPr>
          <w:spacing w:val="1"/>
          <w:sz w:val="24"/>
          <w:szCs w:val="24"/>
        </w:rPr>
        <w:t xml:space="preserve"> </w:t>
      </w:r>
      <w:r w:rsidRPr="00C83326">
        <w:rPr>
          <w:sz w:val="24"/>
          <w:szCs w:val="24"/>
        </w:rPr>
        <w:t>величины</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другие</w:t>
      </w:r>
      <w:r w:rsidRPr="00C83326">
        <w:rPr>
          <w:spacing w:val="-57"/>
          <w:sz w:val="24"/>
          <w:szCs w:val="24"/>
        </w:rPr>
        <w:t xml:space="preserve"> </w:t>
      </w:r>
      <w:r w:rsidRPr="00C83326">
        <w:rPr>
          <w:sz w:val="24"/>
          <w:szCs w:val="24"/>
        </w:rPr>
        <w:t>предметы.</w:t>
      </w:r>
    </w:p>
    <w:p w14:paraId="0AC2B083" w14:textId="77777777" w:rsidR="005D1EB4" w:rsidRDefault="00C90B26">
      <w:pPr>
        <w:ind w:left="1247"/>
        <w:jc w:val="both"/>
        <w:rPr>
          <w:i/>
          <w:sz w:val="24"/>
        </w:rPr>
      </w:pPr>
      <w:r>
        <w:rPr>
          <w:i/>
          <w:sz w:val="24"/>
        </w:rPr>
        <w:t>Музыкальная</w:t>
      </w:r>
      <w:r>
        <w:rPr>
          <w:i/>
          <w:spacing w:val="-6"/>
          <w:sz w:val="24"/>
        </w:rPr>
        <w:t xml:space="preserve"> </w:t>
      </w:r>
      <w:r>
        <w:rPr>
          <w:i/>
          <w:sz w:val="24"/>
        </w:rPr>
        <w:t>деятельность.</w:t>
      </w:r>
    </w:p>
    <w:p w14:paraId="69FA4537" w14:textId="77777777" w:rsidR="005D1EB4" w:rsidRDefault="00C90B26" w:rsidP="00A33441">
      <w:pPr>
        <w:pStyle w:val="a5"/>
        <w:numPr>
          <w:ilvl w:val="0"/>
          <w:numId w:val="83"/>
        </w:numPr>
        <w:tabs>
          <w:tab w:val="left" w:pos="1647"/>
        </w:tabs>
        <w:ind w:right="848" w:firstLine="708"/>
        <w:rPr>
          <w:sz w:val="24"/>
        </w:rPr>
      </w:pPr>
      <w:r>
        <w:rPr>
          <w:i/>
          <w:sz w:val="24"/>
        </w:rPr>
        <w:t>Слушание:</w:t>
      </w:r>
      <w:r>
        <w:rPr>
          <w:i/>
          <w:spacing w:val="1"/>
          <w:sz w:val="24"/>
        </w:rPr>
        <w:t xml:space="preserve"> </w:t>
      </w:r>
      <w:r>
        <w:rPr>
          <w:sz w:val="24"/>
        </w:rPr>
        <w:t>педагог</w:t>
      </w:r>
      <w:r>
        <w:rPr>
          <w:spacing w:val="1"/>
          <w:sz w:val="24"/>
        </w:rPr>
        <w:t xml:space="preserve"> </w:t>
      </w:r>
      <w:r>
        <w:rPr>
          <w:sz w:val="24"/>
        </w:rPr>
        <w:t>формирует</w:t>
      </w:r>
      <w:r>
        <w:rPr>
          <w:spacing w:val="1"/>
          <w:sz w:val="24"/>
        </w:rPr>
        <w:t xml:space="preserve"> </w:t>
      </w:r>
      <w:r>
        <w:rPr>
          <w:sz w:val="24"/>
        </w:rPr>
        <w:t>навыки</w:t>
      </w:r>
      <w:r>
        <w:rPr>
          <w:spacing w:val="1"/>
          <w:sz w:val="24"/>
        </w:rPr>
        <w:t xml:space="preserve"> </w:t>
      </w:r>
      <w:r>
        <w:rPr>
          <w:sz w:val="24"/>
        </w:rPr>
        <w:t>культуры</w:t>
      </w:r>
      <w:r>
        <w:rPr>
          <w:spacing w:val="1"/>
          <w:sz w:val="24"/>
        </w:rPr>
        <w:t xml:space="preserve"> </w:t>
      </w:r>
      <w:r>
        <w:rPr>
          <w:sz w:val="24"/>
        </w:rPr>
        <w:t>слушания</w:t>
      </w:r>
      <w:r>
        <w:rPr>
          <w:spacing w:val="1"/>
          <w:sz w:val="24"/>
        </w:rPr>
        <w:t xml:space="preserve"> </w:t>
      </w:r>
      <w:r>
        <w:rPr>
          <w:sz w:val="24"/>
        </w:rPr>
        <w:t>музыки</w:t>
      </w:r>
      <w:r>
        <w:rPr>
          <w:spacing w:val="1"/>
          <w:sz w:val="24"/>
        </w:rPr>
        <w:t xml:space="preserve"> </w:t>
      </w:r>
      <w:r>
        <w:rPr>
          <w:sz w:val="24"/>
        </w:rPr>
        <w:t>(не</w:t>
      </w:r>
      <w:r>
        <w:rPr>
          <w:spacing w:val="1"/>
          <w:sz w:val="24"/>
        </w:rPr>
        <w:t xml:space="preserve"> </w:t>
      </w:r>
      <w:r>
        <w:rPr>
          <w:sz w:val="24"/>
        </w:rPr>
        <w:t>отвлекаться, дослушивать произведение до конца); педагог знакомит детей с биографиями</w:t>
      </w:r>
      <w:r>
        <w:rPr>
          <w:spacing w:val="-57"/>
          <w:sz w:val="24"/>
        </w:rPr>
        <w:t xml:space="preserve"> </w:t>
      </w:r>
      <w:r>
        <w:rPr>
          <w:sz w:val="24"/>
        </w:rPr>
        <w:t>и</w:t>
      </w:r>
      <w:r>
        <w:rPr>
          <w:spacing w:val="1"/>
          <w:sz w:val="24"/>
        </w:rPr>
        <w:t xml:space="preserve"> </w:t>
      </w:r>
      <w:r>
        <w:rPr>
          <w:sz w:val="24"/>
        </w:rPr>
        <w:t>творчеством</w:t>
      </w:r>
      <w:r>
        <w:rPr>
          <w:spacing w:val="1"/>
          <w:sz w:val="24"/>
        </w:rPr>
        <w:t xml:space="preserve"> </w:t>
      </w:r>
      <w:r>
        <w:rPr>
          <w:sz w:val="24"/>
        </w:rPr>
        <w:t>русских</w:t>
      </w:r>
      <w:r>
        <w:rPr>
          <w:spacing w:val="1"/>
          <w:sz w:val="24"/>
        </w:rPr>
        <w:t xml:space="preserve"> </w:t>
      </w:r>
      <w:r>
        <w:rPr>
          <w:sz w:val="24"/>
        </w:rPr>
        <w:t>и</w:t>
      </w:r>
      <w:r>
        <w:rPr>
          <w:spacing w:val="1"/>
          <w:sz w:val="24"/>
        </w:rPr>
        <w:t xml:space="preserve"> </w:t>
      </w:r>
      <w:r>
        <w:rPr>
          <w:sz w:val="24"/>
        </w:rPr>
        <w:t>зарубежных</w:t>
      </w:r>
      <w:r>
        <w:rPr>
          <w:spacing w:val="1"/>
          <w:sz w:val="24"/>
        </w:rPr>
        <w:t xml:space="preserve"> </w:t>
      </w:r>
      <w:r>
        <w:rPr>
          <w:sz w:val="24"/>
        </w:rPr>
        <w:t>композиторов,</w:t>
      </w:r>
      <w:r>
        <w:rPr>
          <w:spacing w:val="1"/>
          <w:sz w:val="24"/>
        </w:rPr>
        <w:t xml:space="preserve"> </w:t>
      </w:r>
      <w:r>
        <w:rPr>
          <w:sz w:val="24"/>
        </w:rPr>
        <w:t>о</w:t>
      </w:r>
      <w:r>
        <w:rPr>
          <w:spacing w:val="1"/>
          <w:sz w:val="24"/>
        </w:rPr>
        <w:t xml:space="preserve"> </w:t>
      </w:r>
      <w:r>
        <w:rPr>
          <w:sz w:val="24"/>
        </w:rPr>
        <w:t>истории</w:t>
      </w:r>
      <w:r>
        <w:rPr>
          <w:spacing w:val="1"/>
          <w:sz w:val="24"/>
        </w:rPr>
        <w:t xml:space="preserve"> </w:t>
      </w:r>
      <w:r>
        <w:rPr>
          <w:sz w:val="24"/>
        </w:rPr>
        <w:t>создания</w:t>
      </w:r>
      <w:r>
        <w:rPr>
          <w:spacing w:val="1"/>
          <w:sz w:val="24"/>
        </w:rPr>
        <w:t xml:space="preserve"> </w:t>
      </w:r>
      <w:r>
        <w:rPr>
          <w:sz w:val="24"/>
        </w:rPr>
        <w:t>оркестра,</w:t>
      </w:r>
      <w:r>
        <w:rPr>
          <w:spacing w:val="1"/>
          <w:sz w:val="24"/>
        </w:rPr>
        <w:t xml:space="preserve"> </w:t>
      </w:r>
      <w:r>
        <w:rPr>
          <w:sz w:val="24"/>
        </w:rPr>
        <w:t>о</w:t>
      </w:r>
      <w:r>
        <w:rPr>
          <w:spacing w:val="1"/>
          <w:sz w:val="24"/>
        </w:rPr>
        <w:t xml:space="preserve"> </w:t>
      </w:r>
      <w:r>
        <w:rPr>
          <w:sz w:val="24"/>
        </w:rPr>
        <w:t>истории развития музыки, о музыкальных инструментах; учит детей чувствовать характер</w:t>
      </w:r>
      <w:r>
        <w:rPr>
          <w:spacing w:val="-57"/>
          <w:sz w:val="24"/>
        </w:rPr>
        <w:t xml:space="preserve"> </w:t>
      </w:r>
      <w:r>
        <w:rPr>
          <w:sz w:val="24"/>
        </w:rPr>
        <w:t>музыки,</w:t>
      </w:r>
      <w:r>
        <w:rPr>
          <w:spacing w:val="1"/>
          <w:sz w:val="24"/>
        </w:rPr>
        <w:t xml:space="preserve"> </w:t>
      </w:r>
      <w:r>
        <w:rPr>
          <w:sz w:val="24"/>
        </w:rPr>
        <w:t>узнавать</w:t>
      </w:r>
      <w:r>
        <w:rPr>
          <w:spacing w:val="1"/>
          <w:sz w:val="24"/>
        </w:rPr>
        <w:t xml:space="preserve"> </w:t>
      </w:r>
      <w:r>
        <w:rPr>
          <w:sz w:val="24"/>
        </w:rPr>
        <w:t>знакомые</w:t>
      </w:r>
      <w:r>
        <w:rPr>
          <w:spacing w:val="1"/>
          <w:sz w:val="24"/>
        </w:rPr>
        <w:t xml:space="preserve"> </w:t>
      </w:r>
      <w:r>
        <w:rPr>
          <w:sz w:val="24"/>
        </w:rPr>
        <w:t>произведения,</w:t>
      </w:r>
      <w:r>
        <w:rPr>
          <w:spacing w:val="1"/>
          <w:sz w:val="24"/>
        </w:rPr>
        <w:t xml:space="preserve"> </w:t>
      </w:r>
      <w:r>
        <w:rPr>
          <w:sz w:val="24"/>
        </w:rPr>
        <w:t>высказывать</w:t>
      </w:r>
      <w:r>
        <w:rPr>
          <w:spacing w:val="1"/>
          <w:sz w:val="24"/>
        </w:rPr>
        <w:t xml:space="preserve"> </w:t>
      </w:r>
      <w:r>
        <w:rPr>
          <w:sz w:val="24"/>
        </w:rPr>
        <w:t>свои</w:t>
      </w:r>
      <w:r>
        <w:rPr>
          <w:spacing w:val="1"/>
          <w:sz w:val="24"/>
        </w:rPr>
        <w:t xml:space="preserve"> </w:t>
      </w:r>
      <w:r>
        <w:rPr>
          <w:sz w:val="24"/>
        </w:rPr>
        <w:t>впечатления</w:t>
      </w:r>
      <w:r>
        <w:rPr>
          <w:spacing w:val="1"/>
          <w:sz w:val="24"/>
        </w:rPr>
        <w:t xml:space="preserve"> </w:t>
      </w:r>
      <w:r>
        <w:rPr>
          <w:sz w:val="24"/>
        </w:rPr>
        <w:t>о</w:t>
      </w:r>
      <w:r>
        <w:rPr>
          <w:spacing w:val="1"/>
          <w:sz w:val="24"/>
        </w:rPr>
        <w:t xml:space="preserve"> </w:t>
      </w:r>
      <w:r>
        <w:rPr>
          <w:sz w:val="24"/>
        </w:rPr>
        <w:t>прослушанном;</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замечать</w:t>
      </w:r>
      <w:r>
        <w:rPr>
          <w:spacing w:val="1"/>
          <w:sz w:val="24"/>
        </w:rPr>
        <w:t xml:space="preserve"> </w:t>
      </w:r>
      <w:r>
        <w:rPr>
          <w:sz w:val="24"/>
        </w:rPr>
        <w:t>выразительные</w:t>
      </w:r>
      <w:r>
        <w:rPr>
          <w:spacing w:val="61"/>
          <w:sz w:val="24"/>
        </w:rPr>
        <w:t xml:space="preserve"> </w:t>
      </w:r>
      <w:r>
        <w:rPr>
          <w:sz w:val="24"/>
        </w:rPr>
        <w:t>средства</w:t>
      </w:r>
      <w:r>
        <w:rPr>
          <w:spacing w:val="61"/>
          <w:sz w:val="24"/>
        </w:rPr>
        <w:t xml:space="preserve"> </w:t>
      </w:r>
      <w:r>
        <w:rPr>
          <w:sz w:val="24"/>
        </w:rPr>
        <w:t>музыкального</w:t>
      </w:r>
      <w:r>
        <w:rPr>
          <w:spacing w:val="1"/>
          <w:sz w:val="24"/>
        </w:rPr>
        <w:t xml:space="preserve"> </w:t>
      </w:r>
      <w:r>
        <w:rPr>
          <w:sz w:val="24"/>
        </w:rPr>
        <w:t xml:space="preserve">произведения: тихо, громко, медленно, быстро; развивает у детей </w:t>
      </w:r>
      <w:r>
        <w:rPr>
          <w:sz w:val="24"/>
        </w:rPr>
        <w:lastRenderedPageBreak/>
        <w:t>способность различать</w:t>
      </w:r>
      <w:r>
        <w:rPr>
          <w:spacing w:val="1"/>
          <w:sz w:val="24"/>
        </w:rPr>
        <w:t xml:space="preserve"> </w:t>
      </w:r>
      <w:r>
        <w:rPr>
          <w:sz w:val="24"/>
        </w:rPr>
        <w:t>звуки</w:t>
      </w:r>
      <w:r>
        <w:rPr>
          <w:spacing w:val="1"/>
          <w:sz w:val="24"/>
        </w:rPr>
        <w:t xml:space="preserve"> </w:t>
      </w:r>
      <w:r>
        <w:rPr>
          <w:sz w:val="24"/>
        </w:rPr>
        <w:t>по</w:t>
      </w:r>
      <w:r>
        <w:rPr>
          <w:spacing w:val="1"/>
          <w:sz w:val="24"/>
        </w:rPr>
        <w:t xml:space="preserve"> </w:t>
      </w:r>
      <w:r>
        <w:rPr>
          <w:sz w:val="24"/>
        </w:rPr>
        <w:t>высоте</w:t>
      </w:r>
      <w:r>
        <w:rPr>
          <w:spacing w:val="1"/>
          <w:sz w:val="24"/>
        </w:rPr>
        <w:t xml:space="preserve"> </w:t>
      </w:r>
      <w:r>
        <w:rPr>
          <w:sz w:val="24"/>
        </w:rPr>
        <w:t>(высокий,</w:t>
      </w:r>
      <w:r>
        <w:rPr>
          <w:spacing w:val="1"/>
          <w:sz w:val="24"/>
        </w:rPr>
        <w:t xml:space="preserve"> </w:t>
      </w:r>
      <w:r>
        <w:rPr>
          <w:sz w:val="24"/>
        </w:rPr>
        <w:t>низкий</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сексты,</w:t>
      </w:r>
      <w:r>
        <w:rPr>
          <w:spacing w:val="1"/>
          <w:sz w:val="24"/>
        </w:rPr>
        <w:t xml:space="preserve"> </w:t>
      </w:r>
      <w:r>
        <w:rPr>
          <w:sz w:val="24"/>
        </w:rPr>
        <w:t>септимы);</w:t>
      </w:r>
      <w:r>
        <w:rPr>
          <w:spacing w:val="1"/>
          <w:sz w:val="24"/>
        </w:rPr>
        <w:t xml:space="preserve"> </w:t>
      </w:r>
      <w:r>
        <w:rPr>
          <w:sz w:val="24"/>
        </w:rPr>
        <w:t>педагог</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выражать</w:t>
      </w:r>
      <w:r>
        <w:rPr>
          <w:spacing w:val="-1"/>
          <w:sz w:val="24"/>
        </w:rPr>
        <w:t xml:space="preserve"> </w:t>
      </w:r>
      <w:r>
        <w:rPr>
          <w:sz w:val="24"/>
        </w:rPr>
        <w:t>полученные</w:t>
      </w:r>
      <w:r>
        <w:rPr>
          <w:spacing w:val="-1"/>
          <w:sz w:val="24"/>
        </w:rPr>
        <w:t xml:space="preserve"> </w:t>
      </w:r>
      <w:r>
        <w:rPr>
          <w:sz w:val="24"/>
        </w:rPr>
        <w:t>впечатления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слова, движения,</w:t>
      </w:r>
      <w:r>
        <w:rPr>
          <w:spacing w:val="-1"/>
          <w:sz w:val="24"/>
        </w:rPr>
        <w:t xml:space="preserve"> </w:t>
      </w:r>
      <w:r>
        <w:rPr>
          <w:sz w:val="24"/>
        </w:rPr>
        <w:t>пантомимы.</w:t>
      </w:r>
    </w:p>
    <w:p w14:paraId="413E2E97" w14:textId="77777777" w:rsidR="005D1EB4" w:rsidRDefault="00C90B26" w:rsidP="00A33441">
      <w:pPr>
        <w:pStyle w:val="a5"/>
        <w:numPr>
          <w:ilvl w:val="0"/>
          <w:numId w:val="83"/>
        </w:numPr>
        <w:tabs>
          <w:tab w:val="left" w:pos="1577"/>
        </w:tabs>
        <w:ind w:left="539" w:right="849" w:firstLine="708"/>
        <w:rPr>
          <w:sz w:val="24"/>
        </w:rPr>
      </w:pPr>
      <w:r>
        <w:rPr>
          <w:i/>
          <w:sz w:val="24"/>
        </w:rPr>
        <w:t>Пение:</w:t>
      </w:r>
      <w:r>
        <w:rPr>
          <w:i/>
          <w:spacing w:val="1"/>
          <w:sz w:val="24"/>
        </w:rPr>
        <w:t xml:space="preserve"> </w:t>
      </w:r>
      <w:r>
        <w:rPr>
          <w:sz w:val="24"/>
        </w:rPr>
        <w:t>педагог</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выразительному</w:t>
      </w:r>
      <w:r>
        <w:rPr>
          <w:spacing w:val="1"/>
          <w:sz w:val="24"/>
        </w:rPr>
        <w:t xml:space="preserve"> </w:t>
      </w:r>
      <w:r>
        <w:rPr>
          <w:sz w:val="24"/>
        </w:rPr>
        <w:t>пению,</w:t>
      </w:r>
      <w:r>
        <w:rPr>
          <w:spacing w:val="1"/>
          <w:sz w:val="24"/>
        </w:rPr>
        <w:t xml:space="preserve"> </w:t>
      </w:r>
      <w:r>
        <w:rPr>
          <w:sz w:val="24"/>
        </w:rPr>
        <w:t>формирует</w:t>
      </w:r>
      <w:r>
        <w:rPr>
          <w:spacing w:val="1"/>
          <w:sz w:val="24"/>
        </w:rPr>
        <w:t xml:space="preserve"> </w:t>
      </w:r>
      <w:r>
        <w:rPr>
          <w:sz w:val="24"/>
        </w:rPr>
        <w:t>умение</w:t>
      </w:r>
      <w:r>
        <w:rPr>
          <w:spacing w:val="1"/>
          <w:sz w:val="24"/>
        </w:rPr>
        <w:t xml:space="preserve"> </w:t>
      </w:r>
      <w:r>
        <w:rPr>
          <w:sz w:val="24"/>
        </w:rPr>
        <w:t>петь</w:t>
      </w:r>
      <w:r>
        <w:rPr>
          <w:spacing w:val="1"/>
          <w:sz w:val="24"/>
        </w:rPr>
        <w:t xml:space="preserve"> </w:t>
      </w:r>
      <w:r>
        <w:rPr>
          <w:sz w:val="24"/>
        </w:rPr>
        <w:t>протяжно, подвижно, согласованно (в пределах ре - си первой октавы); развивает у детей</w:t>
      </w:r>
      <w:r>
        <w:rPr>
          <w:spacing w:val="1"/>
          <w:sz w:val="24"/>
        </w:rPr>
        <w:t xml:space="preserve"> </w:t>
      </w:r>
      <w:r>
        <w:rPr>
          <w:sz w:val="24"/>
        </w:rPr>
        <w:t>умение</w:t>
      </w:r>
      <w:r>
        <w:rPr>
          <w:spacing w:val="1"/>
          <w:sz w:val="24"/>
        </w:rPr>
        <w:t xml:space="preserve"> </w:t>
      </w:r>
      <w:r>
        <w:rPr>
          <w:sz w:val="24"/>
        </w:rPr>
        <w:t>брать</w:t>
      </w:r>
      <w:r>
        <w:rPr>
          <w:spacing w:val="1"/>
          <w:sz w:val="24"/>
        </w:rPr>
        <w:t xml:space="preserve"> </w:t>
      </w:r>
      <w:r>
        <w:rPr>
          <w:sz w:val="24"/>
        </w:rPr>
        <w:t>дыхание между короткими</w:t>
      </w:r>
      <w:r>
        <w:rPr>
          <w:spacing w:val="1"/>
          <w:sz w:val="24"/>
        </w:rPr>
        <w:t xml:space="preserve"> </w:t>
      </w:r>
      <w:r>
        <w:rPr>
          <w:sz w:val="24"/>
        </w:rPr>
        <w:t>музыкальными</w:t>
      </w:r>
      <w:r>
        <w:rPr>
          <w:spacing w:val="1"/>
          <w:sz w:val="24"/>
        </w:rPr>
        <w:t xml:space="preserve"> </w:t>
      </w:r>
      <w:r>
        <w:rPr>
          <w:sz w:val="24"/>
        </w:rPr>
        <w:t>фразами;</w:t>
      </w:r>
      <w:r>
        <w:rPr>
          <w:spacing w:val="1"/>
          <w:sz w:val="24"/>
        </w:rPr>
        <w:t xml:space="preserve"> </w:t>
      </w:r>
      <w:r>
        <w:rPr>
          <w:sz w:val="24"/>
        </w:rPr>
        <w:t>формирует</w:t>
      </w:r>
      <w:r>
        <w:rPr>
          <w:spacing w:val="1"/>
          <w:sz w:val="24"/>
        </w:rPr>
        <w:t xml:space="preserve"> </w:t>
      </w:r>
      <w:r>
        <w:rPr>
          <w:sz w:val="24"/>
        </w:rPr>
        <w:t>у детей</w:t>
      </w:r>
      <w:r>
        <w:rPr>
          <w:spacing w:val="1"/>
          <w:sz w:val="24"/>
        </w:rPr>
        <w:t xml:space="preserve"> </w:t>
      </w:r>
      <w:r>
        <w:rPr>
          <w:sz w:val="24"/>
        </w:rPr>
        <w:t>умение</w:t>
      </w:r>
      <w:r>
        <w:rPr>
          <w:spacing w:val="1"/>
          <w:sz w:val="24"/>
        </w:rPr>
        <w:t xml:space="preserve"> </w:t>
      </w:r>
      <w:r>
        <w:rPr>
          <w:sz w:val="24"/>
        </w:rPr>
        <w:t>петь</w:t>
      </w:r>
      <w:r>
        <w:rPr>
          <w:spacing w:val="1"/>
          <w:sz w:val="24"/>
        </w:rPr>
        <w:t xml:space="preserve"> </w:t>
      </w:r>
      <w:r>
        <w:rPr>
          <w:sz w:val="24"/>
        </w:rPr>
        <w:t>мелодию</w:t>
      </w:r>
      <w:r>
        <w:rPr>
          <w:spacing w:val="1"/>
          <w:sz w:val="24"/>
        </w:rPr>
        <w:t xml:space="preserve"> </w:t>
      </w:r>
      <w:r>
        <w:rPr>
          <w:sz w:val="24"/>
        </w:rPr>
        <w:t>чисто,</w:t>
      </w:r>
      <w:r>
        <w:rPr>
          <w:spacing w:val="1"/>
          <w:sz w:val="24"/>
        </w:rPr>
        <w:t xml:space="preserve"> </w:t>
      </w:r>
      <w:r>
        <w:rPr>
          <w:sz w:val="24"/>
        </w:rPr>
        <w:t>смягчать</w:t>
      </w:r>
      <w:r>
        <w:rPr>
          <w:spacing w:val="1"/>
          <w:sz w:val="24"/>
        </w:rPr>
        <w:t xml:space="preserve"> </w:t>
      </w:r>
      <w:r>
        <w:rPr>
          <w:sz w:val="24"/>
        </w:rPr>
        <w:t>концы</w:t>
      </w:r>
      <w:r>
        <w:rPr>
          <w:spacing w:val="1"/>
          <w:sz w:val="24"/>
        </w:rPr>
        <w:t xml:space="preserve"> </w:t>
      </w:r>
      <w:r>
        <w:rPr>
          <w:sz w:val="24"/>
        </w:rPr>
        <w:t>фраз,</w:t>
      </w:r>
      <w:r>
        <w:rPr>
          <w:spacing w:val="1"/>
          <w:sz w:val="24"/>
        </w:rPr>
        <w:t xml:space="preserve"> </w:t>
      </w:r>
      <w:r>
        <w:rPr>
          <w:sz w:val="24"/>
        </w:rPr>
        <w:t>четко</w:t>
      </w:r>
      <w:r>
        <w:rPr>
          <w:spacing w:val="1"/>
          <w:sz w:val="24"/>
        </w:rPr>
        <w:t xml:space="preserve"> </w:t>
      </w:r>
      <w:r>
        <w:rPr>
          <w:sz w:val="24"/>
        </w:rPr>
        <w:t>произносить</w:t>
      </w:r>
      <w:r>
        <w:rPr>
          <w:spacing w:val="1"/>
          <w:sz w:val="24"/>
        </w:rPr>
        <w:t xml:space="preserve"> </w:t>
      </w:r>
      <w:r>
        <w:rPr>
          <w:sz w:val="24"/>
        </w:rPr>
        <w:t>слова,</w:t>
      </w:r>
      <w:r>
        <w:rPr>
          <w:spacing w:val="1"/>
          <w:sz w:val="24"/>
        </w:rPr>
        <w:t xml:space="preserve"> </w:t>
      </w:r>
      <w:r>
        <w:rPr>
          <w:sz w:val="24"/>
        </w:rPr>
        <w:t>петь</w:t>
      </w:r>
      <w:r>
        <w:rPr>
          <w:spacing w:val="1"/>
          <w:sz w:val="24"/>
        </w:rPr>
        <w:t xml:space="preserve"> </w:t>
      </w:r>
      <w:r>
        <w:rPr>
          <w:sz w:val="24"/>
        </w:rPr>
        <w:t>выразительно,</w:t>
      </w:r>
      <w:r>
        <w:rPr>
          <w:spacing w:val="1"/>
          <w:sz w:val="24"/>
        </w:rPr>
        <w:t xml:space="preserve"> </w:t>
      </w:r>
      <w:r>
        <w:rPr>
          <w:sz w:val="24"/>
        </w:rPr>
        <w:t>передавая</w:t>
      </w:r>
      <w:r>
        <w:rPr>
          <w:spacing w:val="1"/>
          <w:sz w:val="24"/>
        </w:rPr>
        <w:t xml:space="preserve"> </w:t>
      </w:r>
      <w:r>
        <w:rPr>
          <w:sz w:val="24"/>
        </w:rPr>
        <w:t>характер</w:t>
      </w:r>
      <w:r>
        <w:rPr>
          <w:spacing w:val="1"/>
          <w:sz w:val="24"/>
        </w:rPr>
        <w:t xml:space="preserve"> </w:t>
      </w:r>
      <w:r>
        <w:rPr>
          <w:sz w:val="24"/>
        </w:rPr>
        <w:t>музыки;</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петь</w:t>
      </w:r>
      <w:r>
        <w:rPr>
          <w:spacing w:val="1"/>
          <w:sz w:val="24"/>
        </w:rPr>
        <w:t xml:space="preserve"> </w:t>
      </w:r>
      <w:r>
        <w:rPr>
          <w:sz w:val="24"/>
        </w:rPr>
        <w:t>с</w:t>
      </w:r>
      <w:r>
        <w:rPr>
          <w:spacing w:val="1"/>
          <w:sz w:val="24"/>
        </w:rPr>
        <w:t xml:space="preserve"> </w:t>
      </w:r>
      <w:r>
        <w:rPr>
          <w:sz w:val="24"/>
        </w:rPr>
        <w:t>инструментальным</w:t>
      </w:r>
      <w:r>
        <w:rPr>
          <w:spacing w:val="1"/>
          <w:sz w:val="24"/>
        </w:rPr>
        <w:t xml:space="preserve"> </w:t>
      </w:r>
      <w:r>
        <w:rPr>
          <w:sz w:val="24"/>
        </w:rPr>
        <w:t>сопровождением</w:t>
      </w:r>
      <w:r>
        <w:rPr>
          <w:spacing w:val="-2"/>
          <w:sz w:val="24"/>
        </w:rPr>
        <w:t xml:space="preserve"> </w:t>
      </w:r>
      <w:r>
        <w:rPr>
          <w:sz w:val="24"/>
        </w:rPr>
        <w:t>и</w:t>
      </w:r>
      <w:r>
        <w:rPr>
          <w:spacing w:val="1"/>
          <w:sz w:val="24"/>
        </w:rPr>
        <w:t xml:space="preserve"> </w:t>
      </w:r>
      <w:r>
        <w:rPr>
          <w:sz w:val="24"/>
        </w:rPr>
        <w:t>без</w:t>
      </w:r>
      <w:r>
        <w:rPr>
          <w:spacing w:val="1"/>
          <w:sz w:val="24"/>
        </w:rPr>
        <w:t xml:space="preserve"> </w:t>
      </w:r>
      <w:r>
        <w:rPr>
          <w:sz w:val="24"/>
        </w:rPr>
        <w:t>него</w:t>
      </w:r>
      <w:r>
        <w:rPr>
          <w:spacing w:val="-1"/>
          <w:sz w:val="24"/>
        </w:rPr>
        <w:t xml:space="preserve"> </w:t>
      </w:r>
      <w:r>
        <w:rPr>
          <w:sz w:val="24"/>
        </w:rPr>
        <w:t>(с</w:t>
      </w:r>
      <w:r>
        <w:rPr>
          <w:spacing w:val="-1"/>
          <w:sz w:val="24"/>
        </w:rPr>
        <w:t xml:space="preserve"> </w:t>
      </w:r>
      <w:r>
        <w:rPr>
          <w:sz w:val="24"/>
        </w:rPr>
        <w:t>помощью педагога).</w:t>
      </w:r>
    </w:p>
    <w:p w14:paraId="098E2802" w14:textId="77777777" w:rsidR="005D1EB4" w:rsidRDefault="00C90B26" w:rsidP="00A33441">
      <w:pPr>
        <w:pStyle w:val="a5"/>
        <w:numPr>
          <w:ilvl w:val="0"/>
          <w:numId w:val="83"/>
        </w:numPr>
        <w:tabs>
          <w:tab w:val="left" w:pos="1553"/>
        </w:tabs>
        <w:ind w:left="539" w:right="847" w:firstLine="708"/>
        <w:rPr>
          <w:sz w:val="24"/>
        </w:rPr>
      </w:pPr>
      <w:r>
        <w:rPr>
          <w:i/>
          <w:sz w:val="24"/>
        </w:rPr>
        <w:t xml:space="preserve">Песенное творчество: </w:t>
      </w:r>
      <w:r>
        <w:rPr>
          <w:sz w:val="24"/>
        </w:rPr>
        <w:t>педагог учит детей самостоятельно сочинять мелодию</w:t>
      </w:r>
      <w:r>
        <w:rPr>
          <w:spacing w:val="1"/>
          <w:sz w:val="24"/>
        </w:rPr>
        <w:t xml:space="preserve"> </w:t>
      </w:r>
      <w:r>
        <w:rPr>
          <w:sz w:val="24"/>
        </w:rPr>
        <w:t>колыбельной песни и отвечать на музыкальные вопросы («Как тебя зовут?»,</w:t>
      </w:r>
      <w:r>
        <w:rPr>
          <w:spacing w:val="1"/>
          <w:sz w:val="24"/>
        </w:rPr>
        <w:t xml:space="preserve"> </w:t>
      </w:r>
      <w:r>
        <w:rPr>
          <w:sz w:val="24"/>
        </w:rPr>
        <w:t>«Что ты</w:t>
      </w:r>
      <w:r>
        <w:rPr>
          <w:spacing w:val="1"/>
          <w:sz w:val="24"/>
        </w:rPr>
        <w:t xml:space="preserve"> </w:t>
      </w:r>
      <w:r>
        <w:rPr>
          <w:sz w:val="24"/>
        </w:rPr>
        <w:t>хочешь, кошечка?», «Где ты?»); формирует у детей умение импровизировать мелодии на</w:t>
      </w:r>
      <w:r>
        <w:rPr>
          <w:spacing w:val="1"/>
          <w:sz w:val="24"/>
        </w:rPr>
        <w:t xml:space="preserve"> </w:t>
      </w:r>
      <w:r>
        <w:rPr>
          <w:sz w:val="24"/>
        </w:rPr>
        <w:t>заданный</w:t>
      </w:r>
      <w:r>
        <w:rPr>
          <w:spacing w:val="1"/>
          <w:sz w:val="24"/>
        </w:rPr>
        <w:t xml:space="preserve"> </w:t>
      </w:r>
      <w:r>
        <w:rPr>
          <w:sz w:val="24"/>
        </w:rPr>
        <w:t>текст.</w:t>
      </w:r>
    </w:p>
    <w:p w14:paraId="2DA17D57" w14:textId="77777777" w:rsidR="005D1EB4" w:rsidRDefault="00C90B26" w:rsidP="00A33441">
      <w:pPr>
        <w:pStyle w:val="a5"/>
        <w:numPr>
          <w:ilvl w:val="0"/>
          <w:numId w:val="83"/>
        </w:numPr>
        <w:tabs>
          <w:tab w:val="left" w:pos="1534"/>
        </w:tabs>
        <w:ind w:left="539" w:right="847" w:firstLine="708"/>
        <w:rPr>
          <w:sz w:val="24"/>
        </w:rPr>
      </w:pPr>
      <w:r>
        <w:rPr>
          <w:i/>
          <w:sz w:val="24"/>
        </w:rPr>
        <w:t xml:space="preserve">Музыкально-ритмические движения: </w:t>
      </w:r>
      <w:r>
        <w:rPr>
          <w:sz w:val="24"/>
        </w:rPr>
        <w:t>педагог продолжает формировать у детей</w:t>
      </w:r>
      <w:r>
        <w:rPr>
          <w:spacing w:val="1"/>
          <w:sz w:val="24"/>
        </w:rPr>
        <w:t xml:space="preserve"> </w:t>
      </w:r>
      <w:r>
        <w:rPr>
          <w:sz w:val="24"/>
        </w:rPr>
        <w:t>навык</w:t>
      </w:r>
      <w:r>
        <w:rPr>
          <w:spacing w:val="1"/>
          <w:sz w:val="24"/>
        </w:rPr>
        <w:t xml:space="preserve"> </w:t>
      </w:r>
      <w:r>
        <w:rPr>
          <w:sz w:val="24"/>
        </w:rPr>
        <w:t>ритмичного</w:t>
      </w:r>
      <w:r>
        <w:rPr>
          <w:spacing w:val="1"/>
          <w:sz w:val="24"/>
        </w:rPr>
        <w:t xml:space="preserve"> </w:t>
      </w:r>
      <w:r>
        <w:rPr>
          <w:sz w:val="24"/>
        </w:rPr>
        <w:t>движения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характером</w:t>
      </w:r>
      <w:r>
        <w:rPr>
          <w:spacing w:val="1"/>
          <w:sz w:val="24"/>
        </w:rPr>
        <w:t xml:space="preserve"> </w:t>
      </w:r>
      <w:r>
        <w:rPr>
          <w:sz w:val="24"/>
        </w:rPr>
        <w:t>музыки;</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самостоятельно менять движения в соответствии с двух- и трехчастной формой музыки;</w:t>
      </w:r>
      <w:r>
        <w:rPr>
          <w:spacing w:val="1"/>
          <w:sz w:val="24"/>
        </w:rPr>
        <w:t xml:space="preserve"> </w:t>
      </w:r>
      <w:r>
        <w:rPr>
          <w:sz w:val="24"/>
        </w:rPr>
        <w:t>совершенствует танцевальные движения детей: прямой галоп, пружинка, кружение по</w:t>
      </w:r>
      <w:r>
        <w:rPr>
          <w:spacing w:val="1"/>
          <w:sz w:val="24"/>
        </w:rPr>
        <w:t xml:space="preserve"> </w:t>
      </w:r>
      <w:r>
        <w:rPr>
          <w:sz w:val="24"/>
        </w:rPr>
        <w:t>одному и в парах; учит детей двигаться в парах по кругу в танцах и хороводах, ставить</w:t>
      </w:r>
      <w:r>
        <w:rPr>
          <w:spacing w:val="1"/>
          <w:sz w:val="24"/>
        </w:rPr>
        <w:t xml:space="preserve"> </w:t>
      </w:r>
      <w:r>
        <w:rPr>
          <w:sz w:val="24"/>
        </w:rPr>
        <w:t>ногу</w:t>
      </w:r>
      <w:r>
        <w:rPr>
          <w:spacing w:val="1"/>
          <w:sz w:val="24"/>
        </w:rPr>
        <w:t xml:space="preserve"> </w:t>
      </w:r>
      <w:r>
        <w:rPr>
          <w:sz w:val="24"/>
        </w:rPr>
        <w:t>на</w:t>
      </w:r>
      <w:r>
        <w:rPr>
          <w:spacing w:val="1"/>
          <w:sz w:val="24"/>
        </w:rPr>
        <w:t xml:space="preserve"> </w:t>
      </w:r>
      <w:r>
        <w:rPr>
          <w:sz w:val="24"/>
        </w:rPr>
        <w:t>носок</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пятку,</w:t>
      </w:r>
      <w:r>
        <w:rPr>
          <w:spacing w:val="1"/>
          <w:sz w:val="24"/>
        </w:rPr>
        <w:t xml:space="preserve"> </w:t>
      </w:r>
      <w:r>
        <w:rPr>
          <w:sz w:val="24"/>
        </w:rPr>
        <w:t>ритмично</w:t>
      </w:r>
      <w:r>
        <w:rPr>
          <w:spacing w:val="1"/>
          <w:sz w:val="24"/>
        </w:rPr>
        <w:t xml:space="preserve"> </w:t>
      </w:r>
      <w:r>
        <w:rPr>
          <w:sz w:val="24"/>
        </w:rPr>
        <w:t>хлопать</w:t>
      </w:r>
      <w:r>
        <w:rPr>
          <w:spacing w:val="1"/>
          <w:sz w:val="24"/>
        </w:rPr>
        <w:t xml:space="preserve"> </w:t>
      </w:r>
      <w:r>
        <w:rPr>
          <w:sz w:val="24"/>
        </w:rPr>
        <w:t>в</w:t>
      </w:r>
      <w:r>
        <w:rPr>
          <w:spacing w:val="1"/>
          <w:sz w:val="24"/>
        </w:rPr>
        <w:t xml:space="preserve"> </w:t>
      </w:r>
      <w:r>
        <w:rPr>
          <w:sz w:val="24"/>
        </w:rPr>
        <w:t>ладоши,</w:t>
      </w:r>
      <w:r>
        <w:rPr>
          <w:spacing w:val="1"/>
          <w:sz w:val="24"/>
        </w:rPr>
        <w:t xml:space="preserve"> </w:t>
      </w:r>
      <w:r>
        <w:rPr>
          <w:sz w:val="24"/>
        </w:rPr>
        <w:t>выполнять</w:t>
      </w:r>
      <w:r>
        <w:rPr>
          <w:spacing w:val="1"/>
          <w:sz w:val="24"/>
        </w:rPr>
        <w:t xml:space="preserve"> </w:t>
      </w:r>
      <w:r>
        <w:rPr>
          <w:sz w:val="24"/>
        </w:rPr>
        <w:t>простейшие</w:t>
      </w:r>
      <w:r>
        <w:rPr>
          <w:spacing w:val="1"/>
          <w:sz w:val="24"/>
        </w:rPr>
        <w:t xml:space="preserve"> </w:t>
      </w:r>
      <w:r>
        <w:rPr>
          <w:sz w:val="24"/>
        </w:rPr>
        <w:t>перестроения</w:t>
      </w:r>
      <w:r>
        <w:rPr>
          <w:spacing w:val="13"/>
          <w:sz w:val="24"/>
        </w:rPr>
        <w:t xml:space="preserve"> </w:t>
      </w:r>
      <w:r>
        <w:rPr>
          <w:sz w:val="24"/>
        </w:rPr>
        <w:t>(из</w:t>
      </w:r>
      <w:r>
        <w:rPr>
          <w:spacing w:val="16"/>
          <w:sz w:val="24"/>
        </w:rPr>
        <w:t xml:space="preserve"> </w:t>
      </w:r>
      <w:r>
        <w:rPr>
          <w:sz w:val="24"/>
        </w:rPr>
        <w:t>круга</w:t>
      </w:r>
      <w:r>
        <w:rPr>
          <w:spacing w:val="15"/>
          <w:sz w:val="24"/>
        </w:rPr>
        <w:t xml:space="preserve"> </w:t>
      </w:r>
      <w:r>
        <w:rPr>
          <w:sz w:val="24"/>
        </w:rPr>
        <w:t>врассыпную</w:t>
      </w:r>
      <w:r>
        <w:rPr>
          <w:spacing w:val="17"/>
          <w:sz w:val="24"/>
        </w:rPr>
        <w:t xml:space="preserve"> </w:t>
      </w:r>
      <w:r>
        <w:rPr>
          <w:sz w:val="24"/>
        </w:rPr>
        <w:t>и</w:t>
      </w:r>
      <w:r>
        <w:rPr>
          <w:spacing w:val="15"/>
          <w:sz w:val="24"/>
        </w:rPr>
        <w:t xml:space="preserve"> </w:t>
      </w:r>
      <w:r>
        <w:rPr>
          <w:sz w:val="24"/>
        </w:rPr>
        <w:t>обратно),</w:t>
      </w:r>
      <w:r>
        <w:rPr>
          <w:spacing w:val="13"/>
          <w:sz w:val="24"/>
        </w:rPr>
        <w:t xml:space="preserve"> </w:t>
      </w:r>
      <w:r>
        <w:rPr>
          <w:sz w:val="24"/>
        </w:rPr>
        <w:t>подскоки;</w:t>
      </w:r>
      <w:r>
        <w:rPr>
          <w:spacing w:val="12"/>
          <w:sz w:val="24"/>
        </w:rPr>
        <w:t xml:space="preserve"> </w:t>
      </w:r>
      <w:r>
        <w:rPr>
          <w:sz w:val="24"/>
        </w:rPr>
        <w:t>продолжает</w:t>
      </w:r>
      <w:r>
        <w:rPr>
          <w:spacing w:val="15"/>
          <w:sz w:val="24"/>
        </w:rPr>
        <w:t xml:space="preserve"> </w:t>
      </w:r>
      <w:r>
        <w:rPr>
          <w:sz w:val="24"/>
        </w:rPr>
        <w:t>совершенствовать</w:t>
      </w:r>
      <w:r>
        <w:rPr>
          <w:spacing w:val="-58"/>
          <w:sz w:val="24"/>
        </w:rPr>
        <w:t xml:space="preserve"> </w:t>
      </w:r>
      <w:r>
        <w:rPr>
          <w:sz w:val="24"/>
        </w:rPr>
        <w:t>у</w:t>
      </w:r>
      <w:r>
        <w:rPr>
          <w:spacing w:val="49"/>
          <w:sz w:val="24"/>
        </w:rPr>
        <w:t xml:space="preserve"> </w:t>
      </w:r>
      <w:r>
        <w:rPr>
          <w:sz w:val="24"/>
        </w:rPr>
        <w:t>детей</w:t>
      </w:r>
      <w:r>
        <w:rPr>
          <w:spacing w:val="55"/>
          <w:sz w:val="24"/>
        </w:rPr>
        <w:t xml:space="preserve"> </w:t>
      </w:r>
      <w:r>
        <w:rPr>
          <w:sz w:val="24"/>
        </w:rPr>
        <w:t>навыки</w:t>
      </w:r>
      <w:r>
        <w:rPr>
          <w:spacing w:val="55"/>
          <w:sz w:val="24"/>
        </w:rPr>
        <w:t xml:space="preserve"> </w:t>
      </w:r>
      <w:r>
        <w:rPr>
          <w:sz w:val="24"/>
        </w:rPr>
        <w:t>основных</w:t>
      </w:r>
      <w:r>
        <w:rPr>
          <w:spacing w:val="54"/>
          <w:sz w:val="24"/>
        </w:rPr>
        <w:t xml:space="preserve"> </w:t>
      </w:r>
      <w:r>
        <w:rPr>
          <w:sz w:val="24"/>
        </w:rPr>
        <w:t>движений</w:t>
      </w:r>
      <w:r>
        <w:rPr>
          <w:spacing w:val="53"/>
          <w:sz w:val="24"/>
        </w:rPr>
        <w:t xml:space="preserve"> </w:t>
      </w:r>
      <w:r>
        <w:rPr>
          <w:sz w:val="24"/>
        </w:rPr>
        <w:t>(ходьба:</w:t>
      </w:r>
      <w:r>
        <w:rPr>
          <w:spacing w:val="57"/>
          <w:sz w:val="24"/>
        </w:rPr>
        <w:t xml:space="preserve"> </w:t>
      </w:r>
      <w:r>
        <w:rPr>
          <w:sz w:val="24"/>
        </w:rPr>
        <w:t>«торжественная»,</w:t>
      </w:r>
      <w:r>
        <w:rPr>
          <w:spacing w:val="54"/>
          <w:sz w:val="24"/>
        </w:rPr>
        <w:t xml:space="preserve"> </w:t>
      </w:r>
      <w:r>
        <w:rPr>
          <w:sz w:val="24"/>
        </w:rPr>
        <w:t>спокойная,</w:t>
      </w:r>
    </w:p>
    <w:p w14:paraId="27523751" w14:textId="77777777" w:rsidR="005D1EB4" w:rsidRDefault="00C90B26">
      <w:pPr>
        <w:pStyle w:val="a3"/>
        <w:ind w:left="539" w:firstLine="0"/>
      </w:pPr>
      <w:r>
        <w:t>«таинственная»;</w:t>
      </w:r>
      <w:r>
        <w:rPr>
          <w:spacing w:val="-3"/>
        </w:rPr>
        <w:t xml:space="preserve"> </w:t>
      </w:r>
      <w:r>
        <w:t>бег:</w:t>
      </w:r>
      <w:r>
        <w:rPr>
          <w:spacing w:val="-3"/>
        </w:rPr>
        <w:t xml:space="preserve"> </w:t>
      </w:r>
      <w:r>
        <w:t>легкий,</w:t>
      </w:r>
      <w:r>
        <w:rPr>
          <w:spacing w:val="-3"/>
        </w:rPr>
        <w:t xml:space="preserve"> </w:t>
      </w:r>
      <w:r>
        <w:t>стремительный).</w:t>
      </w:r>
    </w:p>
    <w:p w14:paraId="1820E78F" w14:textId="77777777" w:rsidR="005D1EB4" w:rsidRDefault="00C90B26" w:rsidP="00A33441">
      <w:pPr>
        <w:pStyle w:val="a5"/>
        <w:numPr>
          <w:ilvl w:val="0"/>
          <w:numId w:val="83"/>
        </w:numPr>
        <w:tabs>
          <w:tab w:val="left" w:pos="1592"/>
        </w:tabs>
        <w:ind w:left="539" w:right="848" w:firstLine="708"/>
        <w:rPr>
          <w:sz w:val="24"/>
        </w:rPr>
      </w:pPr>
      <w:r>
        <w:rPr>
          <w:i/>
          <w:sz w:val="24"/>
        </w:rPr>
        <w:t>Развитие</w:t>
      </w:r>
      <w:r>
        <w:rPr>
          <w:i/>
          <w:spacing w:val="1"/>
          <w:sz w:val="24"/>
        </w:rPr>
        <w:t xml:space="preserve"> </w:t>
      </w:r>
      <w:r>
        <w:rPr>
          <w:i/>
          <w:sz w:val="24"/>
        </w:rPr>
        <w:t>танцевально-игрового</w:t>
      </w:r>
      <w:r>
        <w:rPr>
          <w:i/>
          <w:spacing w:val="1"/>
          <w:sz w:val="24"/>
        </w:rPr>
        <w:t xml:space="preserve"> </w:t>
      </w:r>
      <w:r>
        <w:rPr>
          <w:i/>
          <w:sz w:val="24"/>
        </w:rPr>
        <w:t>творчества:</w:t>
      </w:r>
      <w:r>
        <w:rPr>
          <w:i/>
          <w:spacing w:val="1"/>
          <w:sz w:val="24"/>
        </w:rPr>
        <w:t xml:space="preserve"> </w:t>
      </w:r>
      <w:r>
        <w:rPr>
          <w:sz w:val="24"/>
        </w:rPr>
        <w:t>педагог</w:t>
      </w:r>
      <w:r>
        <w:rPr>
          <w:spacing w:val="1"/>
          <w:sz w:val="24"/>
        </w:rPr>
        <w:t xml:space="preserve"> </w:t>
      </w:r>
      <w:r>
        <w:rPr>
          <w:sz w:val="24"/>
        </w:rPr>
        <w:t>способствует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развитию</w:t>
      </w:r>
      <w:r>
        <w:rPr>
          <w:spacing w:val="1"/>
          <w:sz w:val="24"/>
        </w:rPr>
        <w:t xml:space="preserve"> </w:t>
      </w:r>
      <w:r>
        <w:rPr>
          <w:sz w:val="24"/>
        </w:rPr>
        <w:t>эмоционально-образного</w:t>
      </w:r>
      <w:r>
        <w:rPr>
          <w:spacing w:val="1"/>
          <w:sz w:val="24"/>
        </w:rPr>
        <w:t xml:space="preserve"> </w:t>
      </w:r>
      <w:r>
        <w:rPr>
          <w:sz w:val="24"/>
        </w:rPr>
        <w:t>исполнения</w:t>
      </w:r>
      <w:r>
        <w:rPr>
          <w:spacing w:val="1"/>
          <w:sz w:val="24"/>
        </w:rPr>
        <w:t xml:space="preserve"> </w:t>
      </w:r>
      <w:r>
        <w:rPr>
          <w:sz w:val="24"/>
        </w:rPr>
        <w:t>музыкально-игровых</w:t>
      </w:r>
      <w:r>
        <w:rPr>
          <w:spacing w:val="1"/>
          <w:sz w:val="24"/>
        </w:rPr>
        <w:t xml:space="preserve"> </w:t>
      </w:r>
      <w:r>
        <w:rPr>
          <w:sz w:val="24"/>
        </w:rPr>
        <w:t>упражнений</w:t>
      </w:r>
      <w:r>
        <w:rPr>
          <w:spacing w:val="1"/>
          <w:sz w:val="24"/>
        </w:rPr>
        <w:t xml:space="preserve"> </w:t>
      </w:r>
      <w:r>
        <w:rPr>
          <w:sz w:val="24"/>
        </w:rPr>
        <w:t>(кружатся листочки, падают снежинки) и сценок, используя мимику и пантомиму (зайка</w:t>
      </w:r>
      <w:r>
        <w:rPr>
          <w:spacing w:val="1"/>
          <w:sz w:val="24"/>
        </w:rPr>
        <w:t xml:space="preserve"> </w:t>
      </w:r>
      <w:r>
        <w:rPr>
          <w:sz w:val="24"/>
        </w:rPr>
        <w:t>веселый</w:t>
      </w:r>
      <w:r>
        <w:rPr>
          <w:spacing w:val="1"/>
          <w:sz w:val="24"/>
        </w:rPr>
        <w:t xml:space="preserve"> </w:t>
      </w:r>
      <w:r>
        <w:rPr>
          <w:sz w:val="24"/>
        </w:rPr>
        <w:t>и</w:t>
      </w:r>
      <w:r>
        <w:rPr>
          <w:spacing w:val="1"/>
          <w:sz w:val="24"/>
        </w:rPr>
        <w:t xml:space="preserve"> </w:t>
      </w:r>
      <w:r>
        <w:rPr>
          <w:sz w:val="24"/>
        </w:rPr>
        <w:t>грустный,</w:t>
      </w:r>
      <w:r>
        <w:rPr>
          <w:spacing w:val="1"/>
          <w:sz w:val="24"/>
        </w:rPr>
        <w:t xml:space="preserve"> </w:t>
      </w:r>
      <w:r>
        <w:rPr>
          <w:sz w:val="24"/>
        </w:rPr>
        <w:t>хитрая</w:t>
      </w:r>
      <w:r>
        <w:rPr>
          <w:spacing w:val="1"/>
          <w:sz w:val="24"/>
        </w:rPr>
        <w:t xml:space="preserve"> </w:t>
      </w:r>
      <w:r>
        <w:rPr>
          <w:sz w:val="24"/>
        </w:rPr>
        <w:t>лисичка,</w:t>
      </w:r>
      <w:r>
        <w:rPr>
          <w:spacing w:val="1"/>
          <w:sz w:val="24"/>
        </w:rPr>
        <w:t xml:space="preserve"> </w:t>
      </w:r>
      <w:r>
        <w:rPr>
          <w:sz w:val="24"/>
        </w:rPr>
        <w:t>сердитый</w:t>
      </w:r>
      <w:r>
        <w:rPr>
          <w:spacing w:val="1"/>
          <w:sz w:val="24"/>
        </w:rPr>
        <w:t xml:space="preserve"> </w:t>
      </w:r>
      <w:r>
        <w:rPr>
          <w:sz w:val="24"/>
        </w:rPr>
        <w:t>волк</w:t>
      </w:r>
      <w:r>
        <w:rPr>
          <w:spacing w:val="1"/>
          <w:sz w:val="24"/>
        </w:rPr>
        <w:t xml:space="preserve"> </w:t>
      </w:r>
      <w:r>
        <w:rPr>
          <w:sz w:val="24"/>
        </w:rPr>
        <w:t>и</w:t>
      </w:r>
      <w:r>
        <w:rPr>
          <w:spacing w:val="1"/>
          <w:sz w:val="24"/>
        </w:rPr>
        <w:t xml:space="preserve"> </w:t>
      </w:r>
      <w:r>
        <w:rPr>
          <w:sz w:val="24"/>
        </w:rPr>
        <w:t>так</w:t>
      </w:r>
      <w:r>
        <w:rPr>
          <w:spacing w:val="1"/>
          <w:sz w:val="24"/>
        </w:rPr>
        <w:t xml:space="preserve"> </w:t>
      </w:r>
      <w:r>
        <w:rPr>
          <w:sz w:val="24"/>
        </w:rPr>
        <w:t>далее);</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инсценированию</w:t>
      </w:r>
      <w:r>
        <w:rPr>
          <w:spacing w:val="-3"/>
          <w:sz w:val="24"/>
        </w:rPr>
        <w:t xml:space="preserve"> </w:t>
      </w:r>
      <w:r>
        <w:rPr>
          <w:sz w:val="24"/>
        </w:rPr>
        <w:t>песен и</w:t>
      </w:r>
      <w:r>
        <w:rPr>
          <w:spacing w:val="1"/>
          <w:sz w:val="24"/>
        </w:rPr>
        <w:t xml:space="preserve"> </w:t>
      </w:r>
      <w:r>
        <w:rPr>
          <w:sz w:val="24"/>
        </w:rPr>
        <w:t>постановке</w:t>
      </w:r>
      <w:r>
        <w:rPr>
          <w:spacing w:val="-2"/>
          <w:sz w:val="24"/>
        </w:rPr>
        <w:t xml:space="preserve"> </w:t>
      </w:r>
      <w:r>
        <w:rPr>
          <w:sz w:val="24"/>
        </w:rPr>
        <w:t>небольших</w:t>
      </w:r>
      <w:r>
        <w:rPr>
          <w:spacing w:val="2"/>
          <w:sz w:val="24"/>
        </w:rPr>
        <w:t xml:space="preserve"> </w:t>
      </w:r>
      <w:r>
        <w:rPr>
          <w:sz w:val="24"/>
        </w:rPr>
        <w:t>музыкальных</w:t>
      </w:r>
      <w:r>
        <w:rPr>
          <w:spacing w:val="1"/>
          <w:sz w:val="24"/>
        </w:rPr>
        <w:t xml:space="preserve"> </w:t>
      </w:r>
      <w:r>
        <w:rPr>
          <w:sz w:val="24"/>
        </w:rPr>
        <w:t>спектаклей.</w:t>
      </w:r>
    </w:p>
    <w:p w14:paraId="41601737" w14:textId="77777777" w:rsidR="005D1EB4" w:rsidRDefault="00C90B26" w:rsidP="00A33441">
      <w:pPr>
        <w:pStyle w:val="a5"/>
        <w:numPr>
          <w:ilvl w:val="0"/>
          <w:numId w:val="83"/>
        </w:numPr>
        <w:tabs>
          <w:tab w:val="left" w:pos="1508"/>
        </w:tabs>
        <w:ind w:left="1507" w:hanging="261"/>
        <w:rPr>
          <w:i/>
          <w:sz w:val="24"/>
        </w:rPr>
      </w:pPr>
      <w:r>
        <w:rPr>
          <w:i/>
          <w:sz w:val="24"/>
        </w:rPr>
        <w:t>Игра</w:t>
      </w:r>
      <w:r>
        <w:rPr>
          <w:i/>
          <w:spacing w:val="-4"/>
          <w:sz w:val="24"/>
        </w:rPr>
        <w:t xml:space="preserve"> </w:t>
      </w:r>
      <w:r>
        <w:rPr>
          <w:i/>
          <w:sz w:val="24"/>
        </w:rPr>
        <w:t>на</w:t>
      </w:r>
      <w:r>
        <w:rPr>
          <w:i/>
          <w:spacing w:val="-2"/>
          <w:sz w:val="24"/>
        </w:rPr>
        <w:t xml:space="preserve"> </w:t>
      </w:r>
      <w:r>
        <w:rPr>
          <w:i/>
          <w:sz w:val="24"/>
        </w:rPr>
        <w:t>детских</w:t>
      </w:r>
      <w:r>
        <w:rPr>
          <w:i/>
          <w:spacing w:val="-3"/>
          <w:sz w:val="24"/>
        </w:rPr>
        <w:t xml:space="preserve"> </w:t>
      </w:r>
      <w:r>
        <w:rPr>
          <w:i/>
          <w:sz w:val="24"/>
        </w:rPr>
        <w:t>музыкальных</w:t>
      </w:r>
      <w:r>
        <w:rPr>
          <w:i/>
          <w:spacing w:val="-3"/>
          <w:sz w:val="24"/>
        </w:rPr>
        <w:t xml:space="preserve"> </w:t>
      </w:r>
      <w:r>
        <w:rPr>
          <w:i/>
          <w:sz w:val="24"/>
        </w:rPr>
        <w:t>инструментах:</w:t>
      </w:r>
    </w:p>
    <w:p w14:paraId="1E6770A6" w14:textId="77777777" w:rsidR="005D1EB4" w:rsidRDefault="00C90B26" w:rsidP="00A33441">
      <w:pPr>
        <w:pStyle w:val="a5"/>
        <w:numPr>
          <w:ilvl w:val="0"/>
          <w:numId w:val="96"/>
        </w:numPr>
        <w:tabs>
          <w:tab w:val="left" w:pos="1496"/>
        </w:tabs>
        <w:ind w:left="539" w:right="851"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подыгрывать</w:t>
      </w:r>
      <w:r>
        <w:rPr>
          <w:spacing w:val="1"/>
          <w:sz w:val="24"/>
        </w:rPr>
        <w:t xml:space="preserve"> </w:t>
      </w:r>
      <w:r>
        <w:rPr>
          <w:sz w:val="24"/>
        </w:rPr>
        <w:t>простейшие</w:t>
      </w:r>
      <w:r>
        <w:rPr>
          <w:spacing w:val="1"/>
          <w:sz w:val="24"/>
        </w:rPr>
        <w:t xml:space="preserve"> </w:t>
      </w:r>
      <w:r>
        <w:rPr>
          <w:sz w:val="24"/>
        </w:rPr>
        <w:t>мелодии</w:t>
      </w:r>
      <w:r>
        <w:rPr>
          <w:spacing w:val="1"/>
          <w:sz w:val="24"/>
        </w:rPr>
        <w:t xml:space="preserve"> </w:t>
      </w:r>
      <w:r>
        <w:rPr>
          <w:sz w:val="24"/>
        </w:rPr>
        <w:t>на</w:t>
      </w:r>
      <w:r>
        <w:rPr>
          <w:spacing w:val="1"/>
          <w:sz w:val="24"/>
        </w:rPr>
        <w:t xml:space="preserve"> </w:t>
      </w:r>
      <w:r>
        <w:rPr>
          <w:sz w:val="24"/>
        </w:rPr>
        <w:t>деревянных</w:t>
      </w:r>
      <w:r>
        <w:rPr>
          <w:spacing w:val="1"/>
          <w:sz w:val="24"/>
        </w:rPr>
        <w:t xml:space="preserve"> </w:t>
      </w:r>
      <w:r>
        <w:rPr>
          <w:sz w:val="24"/>
        </w:rPr>
        <w:t>ложках, погремушках, барабане, металлофоне;</w:t>
      </w:r>
    </w:p>
    <w:p w14:paraId="015957B7" w14:textId="77777777" w:rsidR="005D1EB4" w:rsidRDefault="00C90B26" w:rsidP="00A33441">
      <w:pPr>
        <w:pStyle w:val="a5"/>
        <w:numPr>
          <w:ilvl w:val="0"/>
          <w:numId w:val="96"/>
        </w:numPr>
        <w:tabs>
          <w:tab w:val="left" w:pos="1455"/>
        </w:tabs>
        <w:spacing w:before="2" w:line="237" w:lineRule="auto"/>
        <w:ind w:left="539" w:right="848" w:firstLine="708"/>
        <w:rPr>
          <w:sz w:val="24"/>
        </w:rPr>
      </w:pPr>
      <w:r>
        <w:rPr>
          <w:sz w:val="24"/>
        </w:rPr>
        <w:t>способствует</w:t>
      </w:r>
      <w:r>
        <w:rPr>
          <w:spacing w:val="1"/>
          <w:sz w:val="24"/>
        </w:rPr>
        <w:t xml:space="preserve"> </w:t>
      </w:r>
      <w:r>
        <w:rPr>
          <w:sz w:val="24"/>
        </w:rPr>
        <w:t>реализации</w:t>
      </w:r>
      <w:r>
        <w:rPr>
          <w:spacing w:val="1"/>
          <w:sz w:val="24"/>
        </w:rPr>
        <w:t xml:space="preserve"> </w:t>
      </w:r>
      <w:r>
        <w:rPr>
          <w:sz w:val="24"/>
        </w:rPr>
        <w:t>музыкальных</w:t>
      </w:r>
      <w:r>
        <w:rPr>
          <w:spacing w:val="1"/>
          <w:sz w:val="24"/>
        </w:rPr>
        <w:t xml:space="preserve"> </w:t>
      </w:r>
      <w:r>
        <w:rPr>
          <w:sz w:val="24"/>
        </w:rPr>
        <w:t>способностей</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повседневной</w:t>
      </w:r>
      <w:r>
        <w:rPr>
          <w:spacing w:val="-57"/>
          <w:sz w:val="24"/>
        </w:rPr>
        <w:t xml:space="preserve"> </w:t>
      </w:r>
      <w:r>
        <w:rPr>
          <w:sz w:val="24"/>
        </w:rPr>
        <w:t>жизни</w:t>
      </w:r>
      <w:r>
        <w:rPr>
          <w:spacing w:val="-1"/>
          <w:sz w:val="24"/>
        </w:rPr>
        <w:t xml:space="preserve"> </w:t>
      </w:r>
      <w:r>
        <w:rPr>
          <w:sz w:val="24"/>
        </w:rPr>
        <w:t>и</w:t>
      </w:r>
      <w:r>
        <w:rPr>
          <w:spacing w:val="-1"/>
          <w:sz w:val="24"/>
        </w:rPr>
        <w:t xml:space="preserve"> </w:t>
      </w:r>
      <w:r>
        <w:rPr>
          <w:sz w:val="24"/>
        </w:rPr>
        <w:t>различных видах досуговой деятельности</w:t>
      </w:r>
      <w:r>
        <w:rPr>
          <w:spacing w:val="-1"/>
          <w:sz w:val="24"/>
        </w:rPr>
        <w:t xml:space="preserve"> </w:t>
      </w:r>
      <w:r>
        <w:rPr>
          <w:sz w:val="24"/>
        </w:rPr>
        <w:t>(праздники,</w:t>
      </w:r>
      <w:r>
        <w:rPr>
          <w:spacing w:val="-2"/>
          <w:sz w:val="24"/>
        </w:rPr>
        <w:t xml:space="preserve"> </w:t>
      </w:r>
      <w:r>
        <w:rPr>
          <w:sz w:val="24"/>
        </w:rPr>
        <w:t>развлечения</w:t>
      </w:r>
      <w:r>
        <w:rPr>
          <w:spacing w:val="-2"/>
          <w:sz w:val="24"/>
        </w:rPr>
        <w:t xml:space="preserve"> </w:t>
      </w:r>
      <w:r>
        <w:rPr>
          <w:sz w:val="24"/>
        </w:rPr>
        <w:t>и другое).</w:t>
      </w:r>
    </w:p>
    <w:p w14:paraId="5B86BEED" w14:textId="77777777" w:rsidR="005D1EB4" w:rsidRDefault="00C90B26">
      <w:pPr>
        <w:spacing w:before="1"/>
        <w:ind w:left="1247"/>
        <w:jc w:val="both"/>
        <w:rPr>
          <w:i/>
          <w:sz w:val="24"/>
        </w:rPr>
      </w:pPr>
      <w:r>
        <w:rPr>
          <w:i/>
          <w:sz w:val="24"/>
        </w:rPr>
        <w:t>Театрализованная</w:t>
      </w:r>
      <w:r>
        <w:rPr>
          <w:i/>
          <w:spacing w:val="-5"/>
          <w:sz w:val="24"/>
        </w:rPr>
        <w:t xml:space="preserve"> </w:t>
      </w:r>
      <w:r>
        <w:rPr>
          <w:i/>
          <w:sz w:val="24"/>
        </w:rPr>
        <w:t>деятельность.</w:t>
      </w:r>
    </w:p>
    <w:p w14:paraId="5B5773D2" w14:textId="77777777" w:rsidR="005D1EB4" w:rsidRDefault="00C90B26" w:rsidP="00C83326">
      <w:pPr>
        <w:pStyle w:val="a3"/>
        <w:ind w:left="539" w:right="848"/>
      </w:pPr>
      <w:r>
        <w:t>Педагог продолжает развивать и поддерживать интерес детей к театрализованной</w:t>
      </w:r>
      <w:r>
        <w:rPr>
          <w:spacing w:val="1"/>
        </w:rPr>
        <w:t xml:space="preserve"> </w:t>
      </w:r>
      <w:r>
        <w:t>игре</w:t>
      </w:r>
      <w:r>
        <w:rPr>
          <w:spacing w:val="1"/>
        </w:rPr>
        <w:t xml:space="preserve"> </w:t>
      </w:r>
      <w:r>
        <w:t>путем</w:t>
      </w:r>
      <w:r>
        <w:rPr>
          <w:spacing w:val="1"/>
        </w:rPr>
        <w:t xml:space="preserve"> </w:t>
      </w:r>
      <w:r>
        <w:t>приобретения</w:t>
      </w:r>
      <w:r>
        <w:rPr>
          <w:spacing w:val="1"/>
        </w:rPr>
        <w:t xml:space="preserve"> </w:t>
      </w:r>
      <w:r>
        <w:t>более</w:t>
      </w:r>
      <w:r>
        <w:rPr>
          <w:spacing w:val="1"/>
        </w:rPr>
        <w:t xml:space="preserve"> </w:t>
      </w:r>
      <w:r>
        <w:t>сложных</w:t>
      </w:r>
      <w:r>
        <w:rPr>
          <w:spacing w:val="1"/>
        </w:rPr>
        <w:t xml:space="preserve"> </w:t>
      </w:r>
      <w:r>
        <w:t>игровых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(способность</w:t>
      </w:r>
      <w:r>
        <w:rPr>
          <w:spacing w:val="1"/>
        </w:rPr>
        <w:t xml:space="preserve"> </w:t>
      </w:r>
      <w:r>
        <w:t>передавать художественный образ, следить за развитием и взаимодействием персонажей).</w:t>
      </w:r>
      <w:r>
        <w:rPr>
          <w:spacing w:val="-57"/>
        </w:rPr>
        <w:t xml:space="preserve"> </w:t>
      </w:r>
      <w:r>
        <w:t>Организует с детьми игровые этюды для развития восприятия, воображения, внимания,</w:t>
      </w:r>
      <w:r>
        <w:rPr>
          <w:spacing w:val="1"/>
        </w:rPr>
        <w:t xml:space="preserve"> </w:t>
      </w:r>
      <w:r>
        <w:t>мышления. Педагог учит детей разыгрывать простые представления на основе знакомого</w:t>
      </w:r>
      <w:r>
        <w:rPr>
          <w:spacing w:val="1"/>
        </w:rPr>
        <w:t xml:space="preserve"> </w:t>
      </w:r>
      <w:r>
        <w:t>литературного</w:t>
      </w:r>
      <w:r>
        <w:rPr>
          <w:spacing w:val="1"/>
        </w:rPr>
        <w:t xml:space="preserve"> </w:t>
      </w:r>
      <w:r>
        <w:t>и</w:t>
      </w:r>
      <w:r>
        <w:rPr>
          <w:spacing w:val="1"/>
        </w:rPr>
        <w:t xml:space="preserve"> </w:t>
      </w:r>
      <w:r>
        <w:t>сказочного</w:t>
      </w:r>
      <w:r>
        <w:rPr>
          <w:spacing w:val="1"/>
        </w:rPr>
        <w:t xml:space="preserve"> </w:t>
      </w:r>
      <w:r>
        <w:t>сюжета;</w:t>
      </w:r>
      <w:r>
        <w:rPr>
          <w:spacing w:val="1"/>
        </w:rPr>
        <w:t xml:space="preserve"> </w:t>
      </w:r>
      <w:r>
        <w:t>использовать</w:t>
      </w:r>
      <w:r>
        <w:rPr>
          <w:spacing w:val="1"/>
        </w:rPr>
        <w:t xml:space="preserve"> </w:t>
      </w:r>
      <w:r>
        <w:t>для</w:t>
      </w:r>
      <w:r>
        <w:rPr>
          <w:spacing w:val="1"/>
        </w:rPr>
        <w:t xml:space="preserve"> </w:t>
      </w:r>
      <w:r>
        <w:t>воплощения</w:t>
      </w:r>
      <w:r>
        <w:rPr>
          <w:spacing w:val="1"/>
        </w:rPr>
        <w:t xml:space="preserve"> </w:t>
      </w:r>
      <w:r>
        <w:t>образа</w:t>
      </w:r>
      <w:r>
        <w:rPr>
          <w:spacing w:val="1"/>
        </w:rPr>
        <w:t xml:space="preserve"> </w:t>
      </w:r>
      <w:r>
        <w:t>известные</w:t>
      </w:r>
      <w:r>
        <w:rPr>
          <w:spacing w:val="1"/>
        </w:rPr>
        <w:t xml:space="preserve"> </w:t>
      </w:r>
      <w:r>
        <w:t>выразительные</w:t>
      </w:r>
      <w:r>
        <w:rPr>
          <w:spacing w:val="1"/>
        </w:rPr>
        <w:t xml:space="preserve"> </w:t>
      </w:r>
      <w:r>
        <w:t>средства</w:t>
      </w:r>
      <w:r>
        <w:rPr>
          <w:spacing w:val="1"/>
        </w:rPr>
        <w:t xml:space="preserve"> </w:t>
      </w:r>
      <w:r>
        <w:t>(интонацию,</w:t>
      </w:r>
      <w:r>
        <w:rPr>
          <w:spacing w:val="1"/>
        </w:rPr>
        <w:t xml:space="preserve"> </w:t>
      </w:r>
      <w:r>
        <w:t>мимику,</w:t>
      </w:r>
      <w:r>
        <w:rPr>
          <w:spacing w:val="1"/>
        </w:rPr>
        <w:t xml:space="preserve"> </w:t>
      </w:r>
      <w:r>
        <w:t>жест).</w:t>
      </w:r>
      <w:r>
        <w:rPr>
          <w:spacing w:val="1"/>
        </w:rPr>
        <w:t xml:space="preserve"> </w:t>
      </w:r>
      <w:r>
        <w:t>Учит</w:t>
      </w:r>
      <w:r>
        <w:rPr>
          <w:spacing w:val="1"/>
        </w:rPr>
        <w:t xml:space="preserve"> </w:t>
      </w:r>
      <w:r>
        <w:t>чувствовать</w:t>
      </w:r>
      <w:r>
        <w:rPr>
          <w:spacing w:val="1"/>
        </w:rPr>
        <w:t xml:space="preserve"> </w:t>
      </w:r>
      <w:r>
        <w:t>и</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героя,</w:t>
      </w:r>
      <w:r>
        <w:rPr>
          <w:spacing w:val="1"/>
        </w:rPr>
        <w:t xml:space="preserve"> </w:t>
      </w:r>
      <w:r>
        <w:t>вступать</w:t>
      </w:r>
      <w:r>
        <w:rPr>
          <w:spacing w:val="1"/>
        </w:rPr>
        <w:t xml:space="preserve"> </w:t>
      </w:r>
      <w:r>
        <w:t>в</w:t>
      </w:r>
      <w:r>
        <w:rPr>
          <w:spacing w:val="1"/>
        </w:rPr>
        <w:t xml:space="preserve"> </w:t>
      </w:r>
      <w:r>
        <w:t>ролевое</w:t>
      </w:r>
      <w:r>
        <w:rPr>
          <w:spacing w:val="1"/>
        </w:rPr>
        <w:t xml:space="preserve"> </w:t>
      </w:r>
      <w:r>
        <w:t>взаимодействие</w:t>
      </w:r>
      <w:r>
        <w:rPr>
          <w:spacing w:val="1"/>
        </w:rPr>
        <w:t xml:space="preserve"> </w:t>
      </w:r>
      <w:r>
        <w:t>с</w:t>
      </w:r>
      <w:r>
        <w:rPr>
          <w:spacing w:val="1"/>
        </w:rPr>
        <w:t xml:space="preserve"> </w:t>
      </w:r>
      <w:r>
        <w:t>другими</w:t>
      </w:r>
      <w:r>
        <w:rPr>
          <w:spacing w:val="1"/>
        </w:rPr>
        <w:t xml:space="preserve"> </w:t>
      </w:r>
      <w:r>
        <w:t>персонажами.</w:t>
      </w:r>
      <w:r>
        <w:rPr>
          <w:spacing w:val="23"/>
        </w:rPr>
        <w:t xml:space="preserve"> </w:t>
      </w:r>
      <w:r>
        <w:t>Развивает</w:t>
      </w:r>
      <w:r>
        <w:rPr>
          <w:spacing w:val="23"/>
        </w:rPr>
        <w:t xml:space="preserve"> </w:t>
      </w:r>
      <w:r>
        <w:t>навык</w:t>
      </w:r>
      <w:r>
        <w:rPr>
          <w:spacing w:val="24"/>
        </w:rPr>
        <w:t xml:space="preserve"> </w:t>
      </w:r>
      <w:r>
        <w:t>режиссерской</w:t>
      </w:r>
      <w:r>
        <w:rPr>
          <w:spacing w:val="24"/>
        </w:rPr>
        <w:t xml:space="preserve"> </w:t>
      </w:r>
      <w:r>
        <w:t>игры,</w:t>
      </w:r>
      <w:r>
        <w:rPr>
          <w:spacing w:val="23"/>
        </w:rPr>
        <w:t xml:space="preserve"> </w:t>
      </w:r>
      <w:r>
        <w:t>создавая</w:t>
      </w:r>
      <w:r>
        <w:rPr>
          <w:spacing w:val="23"/>
        </w:rPr>
        <w:t xml:space="preserve"> </w:t>
      </w:r>
      <w:r>
        <w:t>для</w:t>
      </w:r>
      <w:r>
        <w:rPr>
          <w:spacing w:val="25"/>
        </w:rPr>
        <w:t xml:space="preserve"> </w:t>
      </w:r>
      <w:r>
        <w:t>этого</w:t>
      </w:r>
      <w:r>
        <w:rPr>
          <w:spacing w:val="23"/>
        </w:rPr>
        <w:t xml:space="preserve"> </w:t>
      </w:r>
      <w:r>
        <w:t>специальные</w:t>
      </w:r>
      <w:r w:rsidR="00C83326">
        <w:t xml:space="preserve"> </w:t>
      </w:r>
      <w:r>
        <w:t>условия</w:t>
      </w:r>
      <w:r>
        <w:rPr>
          <w:spacing w:val="1"/>
        </w:rPr>
        <w:t xml:space="preserve"> </w:t>
      </w:r>
      <w:r>
        <w:t>(место,</w:t>
      </w:r>
      <w:r>
        <w:rPr>
          <w:spacing w:val="1"/>
        </w:rPr>
        <w:t xml:space="preserve"> </w:t>
      </w:r>
      <w:r>
        <w:t>материалы,</w:t>
      </w:r>
      <w:r>
        <w:rPr>
          <w:spacing w:val="1"/>
        </w:rPr>
        <w:t xml:space="preserve"> </w:t>
      </w:r>
      <w:r>
        <w:t>атрибуты).</w:t>
      </w:r>
      <w:r>
        <w:rPr>
          <w:spacing w:val="1"/>
        </w:rPr>
        <w:t xml:space="preserve"> </w:t>
      </w:r>
      <w:r>
        <w:t>Побуждает</w:t>
      </w:r>
      <w:r>
        <w:rPr>
          <w:spacing w:val="1"/>
        </w:rPr>
        <w:t xml:space="preserve"> </w:t>
      </w:r>
      <w:r>
        <w:t>детей</w:t>
      </w:r>
      <w:r>
        <w:rPr>
          <w:spacing w:val="1"/>
        </w:rPr>
        <w:t xml:space="preserve"> </w:t>
      </w:r>
      <w:r>
        <w:t>использовать</w:t>
      </w:r>
      <w:r>
        <w:rPr>
          <w:spacing w:val="61"/>
        </w:rPr>
        <w:t xml:space="preserve"> </w:t>
      </w:r>
      <w:r>
        <w:t>в</w:t>
      </w:r>
      <w:r>
        <w:rPr>
          <w:spacing w:val="1"/>
        </w:rPr>
        <w:t xml:space="preserve"> </w:t>
      </w:r>
      <w:r>
        <w:t>театрализованных</w:t>
      </w:r>
      <w:r>
        <w:rPr>
          <w:spacing w:val="1"/>
        </w:rPr>
        <w:t xml:space="preserve"> </w:t>
      </w:r>
      <w:r>
        <w:t>играх</w:t>
      </w:r>
      <w:r>
        <w:rPr>
          <w:spacing w:val="1"/>
        </w:rPr>
        <w:t xml:space="preserve"> </w:t>
      </w:r>
      <w:r>
        <w:t>образные</w:t>
      </w:r>
      <w:r>
        <w:rPr>
          <w:spacing w:val="1"/>
        </w:rPr>
        <w:t xml:space="preserve"> </w:t>
      </w:r>
      <w:r>
        <w:t>игрушки</w:t>
      </w:r>
      <w:r>
        <w:rPr>
          <w:spacing w:val="1"/>
        </w:rPr>
        <w:t xml:space="preserve"> </w:t>
      </w:r>
      <w:r>
        <w:t>и</w:t>
      </w:r>
      <w:r>
        <w:rPr>
          <w:spacing w:val="1"/>
        </w:rPr>
        <w:t xml:space="preserve"> </w:t>
      </w:r>
      <w:r>
        <w:t>различные</w:t>
      </w:r>
      <w:r>
        <w:rPr>
          <w:spacing w:val="1"/>
        </w:rPr>
        <w:t xml:space="preserve"> </w:t>
      </w:r>
      <w:r>
        <w:t>виды</w:t>
      </w:r>
      <w:r>
        <w:rPr>
          <w:spacing w:val="1"/>
        </w:rPr>
        <w:t xml:space="preserve"> </w:t>
      </w:r>
      <w:r>
        <w:t>театра</w:t>
      </w:r>
      <w:r>
        <w:rPr>
          <w:spacing w:val="61"/>
        </w:rPr>
        <w:t xml:space="preserve"> </w:t>
      </w:r>
      <w:r>
        <w:t>(бибабо,</w:t>
      </w:r>
      <w:r>
        <w:rPr>
          <w:spacing w:val="1"/>
        </w:rPr>
        <w:t xml:space="preserve"> </w:t>
      </w:r>
      <w:r>
        <w:t>настольный,</w:t>
      </w:r>
      <w:r>
        <w:rPr>
          <w:spacing w:val="1"/>
        </w:rPr>
        <w:t xml:space="preserve"> </w:t>
      </w:r>
      <w:r>
        <w:t>плоскостной).</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использовать</w:t>
      </w:r>
      <w:r>
        <w:rPr>
          <w:spacing w:val="1"/>
        </w:rPr>
        <w:t xml:space="preserve"> </w:t>
      </w:r>
      <w:r>
        <w:t>в</w:t>
      </w:r>
      <w:r>
        <w:rPr>
          <w:spacing w:val="1"/>
        </w:rPr>
        <w:t xml:space="preserve"> </w:t>
      </w:r>
      <w:r>
        <w:t>театрализованных</w:t>
      </w:r>
      <w:r>
        <w:rPr>
          <w:spacing w:val="1"/>
        </w:rPr>
        <w:t xml:space="preserve"> </w:t>
      </w:r>
      <w:r>
        <w:t>играх</w:t>
      </w:r>
      <w:r>
        <w:rPr>
          <w:spacing w:val="1"/>
        </w:rPr>
        <w:t xml:space="preserve"> </w:t>
      </w:r>
      <w:r>
        <w:t>образные</w:t>
      </w:r>
      <w:r>
        <w:rPr>
          <w:spacing w:val="1"/>
        </w:rPr>
        <w:t xml:space="preserve"> </w:t>
      </w:r>
      <w:r>
        <w:t>игрушки,</w:t>
      </w:r>
      <w:r>
        <w:rPr>
          <w:spacing w:val="1"/>
        </w:rPr>
        <w:t xml:space="preserve"> </w:t>
      </w:r>
      <w:r>
        <w:t>самостоятельно</w:t>
      </w:r>
      <w:r>
        <w:rPr>
          <w:spacing w:val="1"/>
        </w:rPr>
        <w:t xml:space="preserve"> </w:t>
      </w:r>
      <w:r>
        <w:t>вылепленные</w:t>
      </w:r>
      <w:r>
        <w:rPr>
          <w:spacing w:val="1"/>
        </w:rPr>
        <w:t xml:space="preserve"> </w:t>
      </w:r>
      <w:r>
        <w:t>фигурки</w:t>
      </w:r>
      <w:r>
        <w:rPr>
          <w:spacing w:val="1"/>
        </w:rPr>
        <w:t xml:space="preserve"> </w:t>
      </w:r>
      <w:r>
        <w:t>из</w:t>
      </w:r>
      <w:r>
        <w:rPr>
          <w:spacing w:val="-57"/>
        </w:rPr>
        <w:t xml:space="preserve"> </w:t>
      </w:r>
      <w:r>
        <w:t>глины,</w:t>
      </w:r>
      <w:r>
        <w:rPr>
          <w:spacing w:val="19"/>
        </w:rPr>
        <w:t xml:space="preserve"> </w:t>
      </w:r>
      <w:r>
        <w:t>пластмассы,</w:t>
      </w:r>
      <w:r>
        <w:rPr>
          <w:spacing w:val="20"/>
        </w:rPr>
        <w:t xml:space="preserve"> </w:t>
      </w:r>
      <w:r>
        <w:t>пластилина.</w:t>
      </w:r>
      <w:r>
        <w:rPr>
          <w:spacing w:val="19"/>
        </w:rPr>
        <w:t xml:space="preserve"> </w:t>
      </w:r>
      <w:r>
        <w:t>Поощряет</w:t>
      </w:r>
      <w:r>
        <w:rPr>
          <w:spacing w:val="21"/>
        </w:rPr>
        <w:t xml:space="preserve"> </w:t>
      </w:r>
      <w:r>
        <w:t>проявление</w:t>
      </w:r>
      <w:r>
        <w:rPr>
          <w:spacing w:val="19"/>
        </w:rPr>
        <w:t xml:space="preserve"> </w:t>
      </w:r>
      <w:r>
        <w:t>инициативы</w:t>
      </w:r>
      <w:r>
        <w:rPr>
          <w:spacing w:val="16"/>
        </w:rPr>
        <w:t xml:space="preserve"> </w:t>
      </w:r>
      <w:r>
        <w:t>и</w:t>
      </w:r>
      <w:r>
        <w:rPr>
          <w:spacing w:val="21"/>
        </w:rPr>
        <w:t xml:space="preserve"> </w:t>
      </w:r>
      <w:r>
        <w:t>самостоятельности</w:t>
      </w:r>
      <w:r>
        <w:rPr>
          <w:spacing w:val="-58"/>
        </w:rPr>
        <w:t xml:space="preserve"> </w:t>
      </w:r>
      <w:r>
        <w:t>в</w:t>
      </w:r>
      <w:r>
        <w:rPr>
          <w:spacing w:val="1"/>
        </w:rPr>
        <w:t xml:space="preserve"> </w:t>
      </w:r>
      <w:r>
        <w:t>выборе</w:t>
      </w:r>
      <w:r>
        <w:rPr>
          <w:spacing w:val="1"/>
        </w:rPr>
        <w:t xml:space="preserve"> </w:t>
      </w:r>
      <w:r>
        <w:t>роли,</w:t>
      </w:r>
      <w:r>
        <w:rPr>
          <w:spacing w:val="1"/>
        </w:rPr>
        <w:t xml:space="preserve"> </w:t>
      </w:r>
      <w:r>
        <w:t>сюжета,</w:t>
      </w:r>
      <w:r>
        <w:rPr>
          <w:spacing w:val="1"/>
        </w:rPr>
        <w:t xml:space="preserve"> </w:t>
      </w:r>
      <w:r>
        <w:t>средств</w:t>
      </w:r>
      <w:r>
        <w:rPr>
          <w:spacing w:val="1"/>
        </w:rPr>
        <w:t xml:space="preserve"> </w:t>
      </w:r>
      <w:r>
        <w:t>перевоплощения;</w:t>
      </w:r>
      <w:r>
        <w:rPr>
          <w:spacing w:val="1"/>
        </w:rPr>
        <w:t xml:space="preserve"> </w:t>
      </w:r>
      <w:r>
        <w:t>предоставляет</w:t>
      </w:r>
      <w:r>
        <w:rPr>
          <w:spacing w:val="1"/>
        </w:rPr>
        <w:t xml:space="preserve"> </w:t>
      </w:r>
      <w:r>
        <w:t>возможность</w:t>
      </w:r>
      <w:r>
        <w:rPr>
          <w:spacing w:val="1"/>
        </w:rPr>
        <w:t xml:space="preserve"> </w:t>
      </w:r>
      <w:r>
        <w:t>для</w:t>
      </w:r>
      <w:r>
        <w:rPr>
          <w:spacing w:val="1"/>
        </w:rPr>
        <w:t xml:space="preserve"> </w:t>
      </w:r>
      <w:r>
        <w:t>экспериментирования</w:t>
      </w:r>
      <w:r>
        <w:rPr>
          <w:spacing w:val="1"/>
        </w:rPr>
        <w:t xml:space="preserve"> </w:t>
      </w:r>
      <w:r>
        <w:t>при</w:t>
      </w:r>
      <w:r>
        <w:rPr>
          <w:spacing w:val="1"/>
        </w:rPr>
        <w:t xml:space="preserve"> </w:t>
      </w:r>
      <w:r>
        <w:t>создании</w:t>
      </w:r>
      <w:r>
        <w:rPr>
          <w:spacing w:val="1"/>
        </w:rPr>
        <w:t xml:space="preserve"> </w:t>
      </w:r>
      <w:r>
        <w:t>одного</w:t>
      </w:r>
      <w:r>
        <w:rPr>
          <w:spacing w:val="1"/>
        </w:rPr>
        <w:t xml:space="preserve"> </w:t>
      </w:r>
      <w:r>
        <w:t>и</w:t>
      </w:r>
      <w:r>
        <w:rPr>
          <w:spacing w:val="1"/>
        </w:rPr>
        <w:t xml:space="preserve"> </w:t>
      </w:r>
      <w:r>
        <w:t>того</w:t>
      </w:r>
      <w:r>
        <w:rPr>
          <w:spacing w:val="1"/>
        </w:rPr>
        <w:t xml:space="preserve"> </w:t>
      </w:r>
      <w:r>
        <w:t>же</w:t>
      </w:r>
      <w:r>
        <w:rPr>
          <w:spacing w:val="1"/>
        </w:rPr>
        <w:t xml:space="preserve"> </w:t>
      </w:r>
      <w:r>
        <w:t>образа.</w:t>
      </w:r>
      <w:r>
        <w:rPr>
          <w:spacing w:val="1"/>
        </w:rPr>
        <w:t xml:space="preserve"> </w:t>
      </w:r>
      <w:r>
        <w:t>Учит</w:t>
      </w:r>
      <w:r>
        <w:rPr>
          <w:spacing w:val="1"/>
        </w:rPr>
        <w:t xml:space="preserve"> </w:t>
      </w:r>
      <w:r>
        <w:t>чувствовать</w:t>
      </w:r>
      <w:r>
        <w:rPr>
          <w:spacing w:val="60"/>
        </w:rPr>
        <w:t xml:space="preserve"> </w:t>
      </w:r>
      <w:r>
        <w:t>и</w:t>
      </w:r>
      <w:r>
        <w:rPr>
          <w:spacing w:val="1"/>
        </w:rPr>
        <w:t xml:space="preserve"> </w:t>
      </w:r>
      <w:r>
        <w:t>понимать эмоциональное состояние героя, вступать в ролевое взаимодействие с другими</w:t>
      </w:r>
      <w:r>
        <w:rPr>
          <w:spacing w:val="1"/>
        </w:rPr>
        <w:t xml:space="preserve"> </w:t>
      </w:r>
      <w:r>
        <w:t>персонажами.</w:t>
      </w:r>
      <w:r>
        <w:rPr>
          <w:spacing w:val="1"/>
        </w:rPr>
        <w:t xml:space="preserve"> </w:t>
      </w:r>
      <w:r>
        <w:t>Способствует</w:t>
      </w:r>
      <w:r>
        <w:rPr>
          <w:spacing w:val="1"/>
        </w:rPr>
        <w:t xml:space="preserve"> </w:t>
      </w:r>
      <w:r>
        <w:t>разностороннему</w:t>
      </w:r>
      <w:r>
        <w:rPr>
          <w:spacing w:val="1"/>
        </w:rPr>
        <w:t xml:space="preserve"> </w:t>
      </w:r>
      <w:r>
        <w:t>развитию</w:t>
      </w:r>
      <w:r>
        <w:rPr>
          <w:spacing w:val="1"/>
        </w:rPr>
        <w:t xml:space="preserve"> </w:t>
      </w:r>
      <w:r>
        <w:t>детей</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путем</w:t>
      </w:r>
      <w:r>
        <w:rPr>
          <w:spacing w:val="1"/>
        </w:rPr>
        <w:t xml:space="preserve"> </w:t>
      </w:r>
      <w:r>
        <w:t>прослеживания</w:t>
      </w:r>
      <w:r>
        <w:rPr>
          <w:spacing w:val="1"/>
        </w:rPr>
        <w:t xml:space="preserve"> </w:t>
      </w:r>
      <w:r>
        <w:t>количества</w:t>
      </w:r>
      <w:r>
        <w:rPr>
          <w:spacing w:val="1"/>
        </w:rPr>
        <w:t xml:space="preserve"> </w:t>
      </w:r>
      <w:r>
        <w:t>и</w:t>
      </w:r>
      <w:r>
        <w:rPr>
          <w:spacing w:val="1"/>
        </w:rPr>
        <w:t xml:space="preserve"> </w:t>
      </w:r>
      <w:r>
        <w:t>характера</w:t>
      </w:r>
      <w:r>
        <w:rPr>
          <w:spacing w:val="1"/>
        </w:rPr>
        <w:t xml:space="preserve"> </w:t>
      </w:r>
      <w:r>
        <w:lastRenderedPageBreak/>
        <w:t>исполняемых</w:t>
      </w:r>
      <w:r>
        <w:rPr>
          <w:spacing w:val="1"/>
        </w:rPr>
        <w:t xml:space="preserve"> </w:t>
      </w:r>
      <w:r>
        <w:t>каждым</w:t>
      </w:r>
      <w:r>
        <w:rPr>
          <w:spacing w:val="-57"/>
        </w:rPr>
        <w:t xml:space="preserve"> </w:t>
      </w:r>
      <w:r>
        <w:t>ребенком ролей. Педагог продолжает использовать возможности педагогического театра</w:t>
      </w:r>
      <w:r>
        <w:rPr>
          <w:spacing w:val="1"/>
        </w:rPr>
        <w:t xml:space="preserve"> </w:t>
      </w:r>
      <w:r>
        <w:t>(взрослых)</w:t>
      </w:r>
      <w:r>
        <w:rPr>
          <w:spacing w:val="1"/>
        </w:rPr>
        <w:t xml:space="preserve"> </w:t>
      </w:r>
      <w:r>
        <w:t>для</w:t>
      </w:r>
      <w:r>
        <w:rPr>
          <w:spacing w:val="1"/>
        </w:rPr>
        <w:t xml:space="preserve"> </w:t>
      </w:r>
      <w:r>
        <w:t>накопления</w:t>
      </w:r>
      <w:r>
        <w:rPr>
          <w:spacing w:val="1"/>
        </w:rPr>
        <w:t xml:space="preserve"> </w:t>
      </w:r>
      <w:r>
        <w:t>эмоционально-чувственного</w:t>
      </w:r>
      <w:r>
        <w:rPr>
          <w:spacing w:val="1"/>
        </w:rPr>
        <w:t xml:space="preserve"> </w:t>
      </w:r>
      <w:r>
        <w:t>опыта,</w:t>
      </w:r>
      <w:r>
        <w:rPr>
          <w:spacing w:val="1"/>
        </w:rPr>
        <w:t xml:space="preserve"> </w:t>
      </w:r>
      <w:r>
        <w:t>понимания</w:t>
      </w:r>
      <w:r>
        <w:rPr>
          <w:spacing w:val="1"/>
        </w:rPr>
        <w:t xml:space="preserve"> </w:t>
      </w:r>
      <w:r>
        <w:t>детьми</w:t>
      </w:r>
      <w:r>
        <w:rPr>
          <w:spacing w:val="1"/>
        </w:rPr>
        <w:t xml:space="preserve"> </w:t>
      </w:r>
      <w:r>
        <w:t>комплекса</w:t>
      </w:r>
      <w:r>
        <w:rPr>
          <w:spacing w:val="-2"/>
        </w:rPr>
        <w:t xml:space="preserve"> </w:t>
      </w:r>
      <w:r>
        <w:t>выразительных</w:t>
      </w:r>
      <w:r>
        <w:rPr>
          <w:spacing w:val="2"/>
        </w:rPr>
        <w:t xml:space="preserve"> </w:t>
      </w:r>
      <w:r>
        <w:t>средств, применяемых</w:t>
      </w:r>
      <w:r>
        <w:rPr>
          <w:spacing w:val="2"/>
        </w:rPr>
        <w:t xml:space="preserve"> </w:t>
      </w:r>
      <w:r>
        <w:t>в</w:t>
      </w:r>
      <w:r>
        <w:rPr>
          <w:spacing w:val="-2"/>
        </w:rPr>
        <w:t xml:space="preserve"> </w:t>
      </w:r>
      <w:r>
        <w:t>спектакле.</w:t>
      </w:r>
    </w:p>
    <w:p w14:paraId="45032FE8" w14:textId="77777777" w:rsidR="005D1EB4" w:rsidRDefault="00C90B26">
      <w:pPr>
        <w:ind w:left="1247"/>
        <w:jc w:val="both"/>
        <w:rPr>
          <w:i/>
          <w:sz w:val="24"/>
        </w:rPr>
      </w:pPr>
      <w:r>
        <w:rPr>
          <w:i/>
          <w:sz w:val="24"/>
        </w:rPr>
        <w:t>Культурно-досуговая</w:t>
      </w:r>
      <w:r>
        <w:rPr>
          <w:i/>
          <w:spacing w:val="-5"/>
          <w:sz w:val="24"/>
        </w:rPr>
        <w:t xml:space="preserve"> </w:t>
      </w:r>
      <w:r>
        <w:rPr>
          <w:i/>
          <w:sz w:val="24"/>
        </w:rPr>
        <w:t>деятельность.</w:t>
      </w:r>
    </w:p>
    <w:p w14:paraId="2651B159" w14:textId="77777777" w:rsidR="005D1EB4" w:rsidRDefault="00C90B26">
      <w:pPr>
        <w:pStyle w:val="a3"/>
        <w:ind w:left="539" w:right="847"/>
      </w:pPr>
      <w:r>
        <w:t>Педагог</w:t>
      </w:r>
      <w:r>
        <w:rPr>
          <w:spacing w:val="1"/>
        </w:rPr>
        <w:t xml:space="preserve"> </w:t>
      </w:r>
      <w:r>
        <w:t>развивает</w:t>
      </w:r>
      <w:r>
        <w:rPr>
          <w:spacing w:val="1"/>
        </w:rPr>
        <w:t xml:space="preserve"> </w:t>
      </w:r>
      <w:r>
        <w:t>умение</w:t>
      </w:r>
      <w:r>
        <w:rPr>
          <w:spacing w:val="1"/>
        </w:rPr>
        <w:t xml:space="preserve"> </w:t>
      </w:r>
      <w:r>
        <w:t>детей</w:t>
      </w:r>
      <w:r>
        <w:rPr>
          <w:spacing w:val="1"/>
        </w:rPr>
        <w:t xml:space="preserve"> </w:t>
      </w:r>
      <w:r>
        <w:t>организовывать</w:t>
      </w:r>
      <w:r>
        <w:rPr>
          <w:spacing w:val="1"/>
        </w:rPr>
        <w:t xml:space="preserve"> </w:t>
      </w:r>
      <w:r>
        <w:t>свой</w:t>
      </w:r>
      <w:r>
        <w:rPr>
          <w:spacing w:val="1"/>
        </w:rPr>
        <w:t xml:space="preserve"> </w:t>
      </w:r>
      <w:r>
        <w:t>досуг</w:t>
      </w:r>
      <w:r>
        <w:rPr>
          <w:spacing w:val="1"/>
        </w:rPr>
        <w:t xml:space="preserve"> </w:t>
      </w:r>
      <w:r>
        <w:t>с</w:t>
      </w:r>
      <w:r>
        <w:rPr>
          <w:spacing w:val="1"/>
        </w:rPr>
        <w:t xml:space="preserve"> </w:t>
      </w:r>
      <w:r>
        <w:t>пользой.</w:t>
      </w:r>
      <w:r>
        <w:rPr>
          <w:spacing w:val="1"/>
        </w:rPr>
        <w:t xml:space="preserve"> </w:t>
      </w:r>
      <w:r>
        <w:t>Осуществляет патриотическое и нравственное воспитание, приобщает к художественной</w:t>
      </w:r>
      <w:r>
        <w:rPr>
          <w:spacing w:val="1"/>
        </w:rPr>
        <w:t xml:space="preserve"> </w:t>
      </w:r>
      <w:r>
        <w:t>культуре,</w:t>
      </w:r>
      <w:r>
        <w:rPr>
          <w:spacing w:val="1"/>
        </w:rPr>
        <w:t xml:space="preserve"> </w:t>
      </w:r>
      <w:r>
        <w:t>эстетико-эмоциональному</w:t>
      </w:r>
      <w:r>
        <w:rPr>
          <w:spacing w:val="1"/>
        </w:rPr>
        <w:t xml:space="preserve"> </w:t>
      </w:r>
      <w:r>
        <w:t>творчеству.</w:t>
      </w:r>
      <w:r>
        <w:rPr>
          <w:spacing w:val="1"/>
        </w:rPr>
        <w:t xml:space="preserve"> </w:t>
      </w:r>
      <w:r>
        <w:t>Побуждает</w:t>
      </w:r>
      <w:r>
        <w:rPr>
          <w:spacing w:val="1"/>
        </w:rPr>
        <w:t xml:space="preserve"> </w:t>
      </w:r>
      <w:r>
        <w:t>к</w:t>
      </w:r>
      <w:r>
        <w:rPr>
          <w:spacing w:val="1"/>
        </w:rPr>
        <w:t xml:space="preserve"> </w:t>
      </w:r>
      <w:r>
        <w:t>самостоятельной</w:t>
      </w:r>
      <w:r>
        <w:rPr>
          <w:spacing w:val="1"/>
        </w:rPr>
        <w:t xml:space="preserve"> </w:t>
      </w:r>
      <w:r>
        <w:t>организации</w:t>
      </w:r>
      <w:r>
        <w:rPr>
          <w:spacing w:val="1"/>
        </w:rPr>
        <w:t xml:space="preserve"> </w:t>
      </w:r>
      <w:r>
        <w:t>выбранного</w:t>
      </w:r>
      <w:r>
        <w:rPr>
          <w:spacing w:val="1"/>
        </w:rPr>
        <w:t xml:space="preserve"> </w:t>
      </w:r>
      <w:r>
        <w:t>вида</w:t>
      </w:r>
      <w:r>
        <w:rPr>
          <w:spacing w:val="1"/>
        </w:rPr>
        <w:t xml:space="preserve"> </w:t>
      </w:r>
      <w:r>
        <w:t>деятельности</w:t>
      </w:r>
      <w:r>
        <w:rPr>
          <w:spacing w:val="1"/>
        </w:rPr>
        <w:t xml:space="preserve"> </w:t>
      </w:r>
      <w:r>
        <w:t>(художественной,</w:t>
      </w:r>
      <w:r>
        <w:rPr>
          <w:spacing w:val="1"/>
        </w:rPr>
        <w:t xml:space="preserve"> </w:t>
      </w:r>
      <w:r>
        <w:t>познавательной,</w:t>
      </w:r>
      <w:r>
        <w:rPr>
          <w:spacing w:val="1"/>
        </w:rPr>
        <w:t xml:space="preserve"> </w:t>
      </w:r>
      <w:r>
        <w:t>музыкальной и другое). Вовлекает детей в процесс подготовки к развлечениям (концерт,</w:t>
      </w:r>
      <w:r>
        <w:rPr>
          <w:spacing w:val="1"/>
        </w:rPr>
        <w:t xml:space="preserve"> </w:t>
      </w:r>
      <w:r>
        <w:t>кукольный</w:t>
      </w:r>
      <w:r>
        <w:rPr>
          <w:spacing w:val="1"/>
        </w:rPr>
        <w:t xml:space="preserve"> </w:t>
      </w:r>
      <w:r>
        <w:t>спектакль,</w:t>
      </w:r>
      <w:r>
        <w:rPr>
          <w:spacing w:val="1"/>
        </w:rPr>
        <w:t xml:space="preserve"> </w:t>
      </w:r>
      <w:r>
        <w:t>вечер</w:t>
      </w:r>
      <w:r>
        <w:rPr>
          <w:spacing w:val="1"/>
        </w:rPr>
        <w:t xml:space="preserve"> </w:t>
      </w:r>
      <w:r>
        <w:t>загадок</w:t>
      </w:r>
      <w:r>
        <w:rPr>
          <w:spacing w:val="1"/>
        </w:rPr>
        <w:t xml:space="preserve"> </w:t>
      </w:r>
      <w:r>
        <w:t>и</w:t>
      </w:r>
      <w:r>
        <w:rPr>
          <w:spacing w:val="1"/>
        </w:rPr>
        <w:t xml:space="preserve"> </w:t>
      </w:r>
      <w:r>
        <w:t>прочее).</w:t>
      </w:r>
      <w:r>
        <w:rPr>
          <w:spacing w:val="1"/>
        </w:rPr>
        <w:t xml:space="preserve"> </w:t>
      </w:r>
      <w:r>
        <w:t>Знакомит</w:t>
      </w:r>
      <w:r>
        <w:rPr>
          <w:spacing w:val="1"/>
        </w:rPr>
        <w:t xml:space="preserve"> </w:t>
      </w:r>
      <w:r>
        <w:t>с</w:t>
      </w:r>
      <w:r>
        <w:rPr>
          <w:spacing w:val="1"/>
        </w:rPr>
        <w:t xml:space="preserve"> </w:t>
      </w:r>
      <w:r>
        <w:t>традициями</w:t>
      </w:r>
      <w:r>
        <w:rPr>
          <w:spacing w:val="1"/>
        </w:rPr>
        <w:t xml:space="preserve"> </w:t>
      </w:r>
      <w:r>
        <w:t>и</w:t>
      </w:r>
      <w:r>
        <w:rPr>
          <w:spacing w:val="1"/>
        </w:rPr>
        <w:t xml:space="preserve"> </w:t>
      </w:r>
      <w:r>
        <w:t>культурой</w:t>
      </w:r>
      <w:r>
        <w:rPr>
          <w:spacing w:val="1"/>
        </w:rPr>
        <w:t xml:space="preserve"> </w:t>
      </w:r>
      <w:r>
        <w:t>народов</w:t>
      </w:r>
      <w:r>
        <w:rPr>
          <w:spacing w:val="1"/>
        </w:rPr>
        <w:t xml:space="preserve"> </w:t>
      </w:r>
      <w:r>
        <w:t>страны,</w:t>
      </w:r>
      <w:r>
        <w:rPr>
          <w:spacing w:val="1"/>
        </w:rPr>
        <w:t xml:space="preserve"> </w:t>
      </w:r>
      <w:r>
        <w:t>воспитывает</w:t>
      </w:r>
      <w:r>
        <w:rPr>
          <w:spacing w:val="1"/>
        </w:rPr>
        <w:t xml:space="preserve"> </w:t>
      </w:r>
      <w:r>
        <w:t>чувство</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(населенный</w:t>
      </w:r>
      <w:r>
        <w:rPr>
          <w:spacing w:val="1"/>
        </w:rPr>
        <w:t xml:space="preserve"> </w:t>
      </w:r>
      <w:r>
        <w:t>пункт).</w:t>
      </w:r>
      <w:r>
        <w:rPr>
          <w:spacing w:val="1"/>
        </w:rPr>
        <w:t xml:space="preserve"> </w:t>
      </w:r>
      <w:r>
        <w:t>Приобщает к праздничной культуре, развивает желание принимать участие в праздниках</w:t>
      </w:r>
      <w:r>
        <w:rPr>
          <w:spacing w:val="1"/>
        </w:rPr>
        <w:t xml:space="preserve"> </w:t>
      </w:r>
      <w:r>
        <w:t>(календарных,</w:t>
      </w:r>
      <w:r>
        <w:rPr>
          <w:spacing w:val="1"/>
        </w:rPr>
        <w:t xml:space="preserve"> </w:t>
      </w:r>
      <w:r>
        <w:t>государственных,</w:t>
      </w:r>
      <w:r>
        <w:rPr>
          <w:spacing w:val="1"/>
        </w:rPr>
        <w:t xml:space="preserve"> </w:t>
      </w:r>
      <w:r>
        <w:t>народных).</w:t>
      </w:r>
      <w:r>
        <w:rPr>
          <w:spacing w:val="1"/>
        </w:rPr>
        <w:t xml:space="preserve"> </w:t>
      </w:r>
      <w:r>
        <w:t>Развивает</w:t>
      </w:r>
      <w:r>
        <w:rPr>
          <w:spacing w:val="1"/>
        </w:rPr>
        <w:t xml:space="preserve"> </w:t>
      </w:r>
      <w:r>
        <w:t>творческие</w:t>
      </w:r>
      <w:r>
        <w:rPr>
          <w:spacing w:val="1"/>
        </w:rPr>
        <w:t xml:space="preserve"> </w:t>
      </w:r>
      <w:r>
        <w:t>способности.</w:t>
      </w:r>
      <w:r>
        <w:rPr>
          <w:spacing w:val="1"/>
        </w:rPr>
        <w:t xml:space="preserve"> </w:t>
      </w:r>
      <w:r>
        <w:t>Активизирует желание посещать творческие объединения дополнительного образования.</w:t>
      </w:r>
      <w:r>
        <w:rPr>
          <w:spacing w:val="1"/>
        </w:rPr>
        <w:t xml:space="preserve"> </w:t>
      </w:r>
      <w:r>
        <w:t>Педагог</w:t>
      </w:r>
      <w:r>
        <w:rPr>
          <w:spacing w:val="1"/>
        </w:rPr>
        <w:t xml:space="preserve"> </w:t>
      </w:r>
      <w:r>
        <w:t>развивает</w:t>
      </w:r>
      <w:r>
        <w:rPr>
          <w:spacing w:val="1"/>
        </w:rPr>
        <w:t xml:space="preserve"> </w:t>
      </w:r>
      <w:r>
        <w:t>индивидуальные</w:t>
      </w:r>
      <w:r>
        <w:rPr>
          <w:spacing w:val="1"/>
        </w:rPr>
        <w:t xml:space="preserve"> </w:t>
      </w:r>
      <w:r>
        <w:t>творческие</w:t>
      </w:r>
      <w:r>
        <w:rPr>
          <w:spacing w:val="1"/>
        </w:rPr>
        <w:t xml:space="preserve"> </w:t>
      </w:r>
      <w:r>
        <w:t>способности</w:t>
      </w:r>
      <w:r>
        <w:rPr>
          <w:spacing w:val="1"/>
        </w:rPr>
        <w:t xml:space="preserve"> </w:t>
      </w:r>
      <w:r>
        <w:t>и</w:t>
      </w:r>
      <w:r>
        <w:rPr>
          <w:spacing w:val="1"/>
        </w:rPr>
        <w:t xml:space="preserve"> </w:t>
      </w:r>
      <w:r>
        <w:t>художественные</w:t>
      </w:r>
      <w:r>
        <w:rPr>
          <w:spacing w:val="1"/>
        </w:rPr>
        <w:t xml:space="preserve"> </w:t>
      </w:r>
      <w:r>
        <w:t>наклонности</w:t>
      </w:r>
      <w:r>
        <w:rPr>
          <w:spacing w:val="1"/>
        </w:rPr>
        <w:t xml:space="preserve"> </w:t>
      </w:r>
      <w:r>
        <w:t>детей.</w:t>
      </w:r>
      <w:r>
        <w:rPr>
          <w:spacing w:val="1"/>
        </w:rPr>
        <w:t xml:space="preserve"> </w:t>
      </w:r>
      <w:r>
        <w:t>Педагог</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процессу</w:t>
      </w:r>
      <w:r>
        <w:rPr>
          <w:spacing w:val="1"/>
        </w:rPr>
        <w:t xml:space="preserve"> </w:t>
      </w:r>
      <w:r>
        <w:t>подготовки</w:t>
      </w:r>
      <w:r>
        <w:rPr>
          <w:spacing w:val="1"/>
        </w:rPr>
        <w:t xml:space="preserve"> </w:t>
      </w:r>
      <w:r>
        <w:t>разных</w:t>
      </w:r>
      <w:r>
        <w:rPr>
          <w:spacing w:val="1"/>
        </w:rPr>
        <w:t xml:space="preserve"> </w:t>
      </w:r>
      <w:r>
        <w:t>видов</w:t>
      </w:r>
      <w:r>
        <w:rPr>
          <w:spacing w:val="1"/>
        </w:rPr>
        <w:t xml:space="preserve"> </w:t>
      </w:r>
      <w:r>
        <w:t>развлечений;</w:t>
      </w:r>
      <w:r>
        <w:rPr>
          <w:spacing w:val="1"/>
        </w:rPr>
        <w:t xml:space="preserve"> </w:t>
      </w:r>
      <w:r>
        <w:t>формирует</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кукольном</w:t>
      </w:r>
      <w:r>
        <w:rPr>
          <w:spacing w:val="1"/>
        </w:rPr>
        <w:t xml:space="preserve"> </w:t>
      </w:r>
      <w:r>
        <w:t>спектакле,</w:t>
      </w:r>
      <w:r>
        <w:rPr>
          <w:spacing w:val="1"/>
        </w:rPr>
        <w:t xml:space="preserve"> </w:t>
      </w:r>
      <w:r>
        <w:t>музыкальных</w:t>
      </w:r>
      <w:r>
        <w:rPr>
          <w:spacing w:val="1"/>
        </w:rPr>
        <w:t xml:space="preserve"> </w:t>
      </w:r>
      <w:r>
        <w:t>и</w:t>
      </w:r>
      <w:r>
        <w:rPr>
          <w:spacing w:val="-57"/>
        </w:rPr>
        <w:t xml:space="preserve"> </w:t>
      </w:r>
      <w:r>
        <w:t>литературных</w:t>
      </w:r>
      <w:r>
        <w:rPr>
          <w:spacing w:val="1"/>
        </w:rPr>
        <w:t xml:space="preserve"> </w:t>
      </w:r>
      <w:r>
        <w:t>композициях,</w:t>
      </w:r>
      <w:r>
        <w:rPr>
          <w:spacing w:val="1"/>
        </w:rPr>
        <w:t xml:space="preserve"> </w:t>
      </w:r>
      <w:r>
        <w:t>концертах.</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и</w:t>
      </w:r>
      <w:r>
        <w:rPr>
          <w:spacing w:val="61"/>
        </w:rPr>
        <w:t xml:space="preserve"> </w:t>
      </w:r>
      <w:r>
        <w:t>проведения</w:t>
      </w:r>
      <w:r>
        <w:rPr>
          <w:spacing w:val="-57"/>
        </w:rPr>
        <w:t xml:space="preserve"> </w:t>
      </w:r>
      <w:r>
        <w:t>развлечений педагог заботится о формировании потребности заниматься интересным и</w:t>
      </w:r>
      <w:r>
        <w:rPr>
          <w:spacing w:val="1"/>
        </w:rPr>
        <w:t xml:space="preserve"> </w:t>
      </w:r>
      <w:r>
        <w:t>содержательным</w:t>
      </w:r>
      <w:r>
        <w:rPr>
          <w:spacing w:val="-2"/>
        </w:rPr>
        <w:t xml:space="preserve"> </w:t>
      </w:r>
      <w:r>
        <w:t>делом.</w:t>
      </w:r>
    </w:p>
    <w:p w14:paraId="270D638C" w14:textId="77777777" w:rsidR="005D1EB4" w:rsidRDefault="00C90B26">
      <w:pPr>
        <w:pStyle w:val="2"/>
        <w:spacing w:before="5"/>
      </w:pPr>
      <w:r>
        <w:t>Старшая</w:t>
      </w:r>
      <w:r>
        <w:rPr>
          <w:spacing w:val="-2"/>
        </w:rPr>
        <w:t xml:space="preserve"> </w:t>
      </w:r>
      <w:r>
        <w:t>группа</w:t>
      </w:r>
      <w:r>
        <w:rPr>
          <w:spacing w:val="-1"/>
        </w:rPr>
        <w:t xml:space="preserve"> </w:t>
      </w:r>
      <w:r>
        <w:t>(дети</w:t>
      </w:r>
      <w:r w:rsidR="00E70158">
        <w:t xml:space="preserve"> </w:t>
      </w:r>
      <w:r>
        <w:t>в</w:t>
      </w:r>
      <w:r>
        <w:rPr>
          <w:spacing w:val="-2"/>
        </w:rPr>
        <w:t xml:space="preserve"> </w:t>
      </w:r>
      <w:r>
        <w:t>возрасте</w:t>
      </w:r>
      <w:r>
        <w:rPr>
          <w:spacing w:val="-2"/>
        </w:rPr>
        <w:t xml:space="preserve"> </w:t>
      </w:r>
      <w:r>
        <w:t>от</w:t>
      </w:r>
      <w:r>
        <w:rPr>
          <w:spacing w:val="1"/>
        </w:rPr>
        <w:t xml:space="preserve"> </w:t>
      </w:r>
      <w:r>
        <w:t>5</w:t>
      </w:r>
      <w:r>
        <w:rPr>
          <w:spacing w:val="-1"/>
        </w:rPr>
        <w:t xml:space="preserve"> </w:t>
      </w:r>
      <w:r>
        <w:t>лет</w:t>
      </w:r>
      <w:r>
        <w:rPr>
          <w:spacing w:val="1"/>
        </w:rPr>
        <w:t xml:space="preserve"> </w:t>
      </w:r>
      <w:r>
        <w:t>до</w:t>
      </w:r>
      <w:r>
        <w:rPr>
          <w:spacing w:val="-4"/>
        </w:rPr>
        <w:t xml:space="preserve"> </w:t>
      </w:r>
      <w:r>
        <w:t>6</w:t>
      </w:r>
      <w:r>
        <w:rPr>
          <w:spacing w:val="-1"/>
        </w:rPr>
        <w:t xml:space="preserve"> </w:t>
      </w:r>
      <w:r>
        <w:t>лет).</w:t>
      </w:r>
    </w:p>
    <w:p w14:paraId="6297D9D0" w14:textId="6828A4C8" w:rsidR="005D1EB4" w:rsidRPr="00A8328B" w:rsidRDefault="00C90B26" w:rsidP="00A8328B">
      <w:pPr>
        <w:pStyle w:val="a3"/>
        <w:spacing w:line="274" w:lineRule="exact"/>
        <w:ind w:left="567" w:right="809" w:firstLine="741"/>
        <w:rPr>
          <w:b/>
          <w:i/>
        </w:rPr>
      </w:pPr>
      <w:r>
        <w:t xml:space="preserve">В области художественно-эстетического развития основными </w:t>
      </w:r>
      <w:r>
        <w:rPr>
          <w:b/>
          <w:i/>
        </w:rPr>
        <w:t>задачами</w:t>
      </w:r>
      <w:r w:rsidR="00A8328B">
        <w:rPr>
          <w:b/>
          <w:i/>
        </w:rPr>
        <w:t xml:space="preserve"> </w:t>
      </w:r>
      <w:r>
        <w:t>образовательной</w:t>
      </w:r>
      <w:r>
        <w:rPr>
          <w:spacing w:val="-3"/>
        </w:rPr>
        <w:t xml:space="preserve"> </w:t>
      </w:r>
      <w:r>
        <w:t>деятельности</w:t>
      </w:r>
      <w:r>
        <w:rPr>
          <w:spacing w:val="-2"/>
        </w:rPr>
        <w:t xml:space="preserve"> </w:t>
      </w:r>
      <w:r>
        <w:t>являются:</w:t>
      </w:r>
    </w:p>
    <w:p w14:paraId="768BE81C" w14:textId="77777777" w:rsidR="005D1EB4" w:rsidRDefault="00C90B26" w:rsidP="00A33441">
      <w:pPr>
        <w:pStyle w:val="a5"/>
        <w:numPr>
          <w:ilvl w:val="0"/>
          <w:numId w:val="82"/>
        </w:numPr>
        <w:tabs>
          <w:tab w:val="left" w:pos="1505"/>
        </w:tabs>
        <w:ind w:hanging="258"/>
        <w:rPr>
          <w:i/>
          <w:sz w:val="24"/>
        </w:rPr>
      </w:pPr>
      <w:r>
        <w:rPr>
          <w:i/>
          <w:sz w:val="24"/>
        </w:rPr>
        <w:t>приобщение</w:t>
      </w:r>
      <w:r>
        <w:rPr>
          <w:i/>
          <w:spacing w:val="-2"/>
          <w:sz w:val="24"/>
        </w:rPr>
        <w:t xml:space="preserve"> </w:t>
      </w:r>
      <w:r>
        <w:rPr>
          <w:i/>
          <w:sz w:val="24"/>
        </w:rPr>
        <w:t>к</w:t>
      </w:r>
      <w:r>
        <w:rPr>
          <w:i/>
          <w:spacing w:val="-1"/>
          <w:sz w:val="24"/>
        </w:rPr>
        <w:t xml:space="preserve"> </w:t>
      </w:r>
      <w:r>
        <w:rPr>
          <w:i/>
          <w:sz w:val="24"/>
        </w:rPr>
        <w:t>искусству:</w:t>
      </w:r>
    </w:p>
    <w:p w14:paraId="70547B6C" w14:textId="77777777" w:rsidR="005D1EB4" w:rsidRDefault="00C90B26" w:rsidP="00A33441">
      <w:pPr>
        <w:pStyle w:val="a5"/>
        <w:numPr>
          <w:ilvl w:val="0"/>
          <w:numId w:val="96"/>
        </w:numPr>
        <w:tabs>
          <w:tab w:val="left" w:pos="1438"/>
        </w:tabs>
        <w:ind w:left="539" w:right="847" w:firstLine="708"/>
        <w:rPr>
          <w:sz w:val="24"/>
        </w:rPr>
      </w:pPr>
      <w:r>
        <w:rPr>
          <w:sz w:val="24"/>
        </w:rPr>
        <w:t>продолжать развивать эстетическое восприятие, эстетические чувства, эмоции,</w:t>
      </w:r>
      <w:r>
        <w:rPr>
          <w:spacing w:val="1"/>
          <w:sz w:val="24"/>
        </w:rPr>
        <w:t xml:space="preserve"> </w:t>
      </w:r>
      <w:r>
        <w:rPr>
          <w:sz w:val="24"/>
        </w:rPr>
        <w:t>эстетический вкус, интерес к искусству;</w:t>
      </w:r>
      <w:r>
        <w:rPr>
          <w:spacing w:val="1"/>
          <w:sz w:val="24"/>
        </w:rPr>
        <w:t xml:space="preserve"> </w:t>
      </w:r>
      <w:r>
        <w:rPr>
          <w:sz w:val="24"/>
        </w:rPr>
        <w:t>умение наблюдать и оценивать прекрасное в</w:t>
      </w:r>
      <w:r>
        <w:rPr>
          <w:spacing w:val="1"/>
          <w:sz w:val="24"/>
        </w:rPr>
        <w:t xml:space="preserve"> </w:t>
      </w:r>
      <w:r>
        <w:rPr>
          <w:sz w:val="24"/>
        </w:rPr>
        <w:t>окружающей действительности,</w:t>
      </w:r>
      <w:r>
        <w:rPr>
          <w:spacing w:val="-3"/>
          <w:sz w:val="24"/>
        </w:rPr>
        <w:t xml:space="preserve"> </w:t>
      </w:r>
      <w:r>
        <w:rPr>
          <w:sz w:val="24"/>
        </w:rPr>
        <w:t>природе;</w:t>
      </w:r>
    </w:p>
    <w:p w14:paraId="740FC4CF" w14:textId="77777777" w:rsidR="005D1EB4" w:rsidRDefault="00C90B26" w:rsidP="00A33441">
      <w:pPr>
        <w:pStyle w:val="a5"/>
        <w:numPr>
          <w:ilvl w:val="0"/>
          <w:numId w:val="96"/>
        </w:numPr>
        <w:tabs>
          <w:tab w:val="left" w:pos="1428"/>
        </w:tabs>
        <w:ind w:left="539" w:right="848" w:firstLine="708"/>
        <w:rPr>
          <w:sz w:val="24"/>
        </w:rPr>
      </w:pPr>
      <w:r>
        <w:rPr>
          <w:sz w:val="24"/>
        </w:rPr>
        <w:t>развивать эмоциональный отклик на проявления красоты в окружающем мире,</w:t>
      </w:r>
      <w:r>
        <w:rPr>
          <w:spacing w:val="1"/>
          <w:sz w:val="24"/>
        </w:rPr>
        <w:t xml:space="preserve"> </w:t>
      </w:r>
      <w:r>
        <w:rPr>
          <w:sz w:val="24"/>
        </w:rPr>
        <w:t>произведениях искусства и собственных творческих работах; способствовать освоению</w:t>
      </w:r>
      <w:r>
        <w:rPr>
          <w:spacing w:val="1"/>
          <w:sz w:val="24"/>
        </w:rPr>
        <w:t xml:space="preserve"> </w:t>
      </w:r>
      <w:r>
        <w:rPr>
          <w:sz w:val="24"/>
        </w:rPr>
        <w:t>эстетических</w:t>
      </w:r>
      <w:r>
        <w:rPr>
          <w:spacing w:val="1"/>
          <w:sz w:val="24"/>
        </w:rPr>
        <w:t xml:space="preserve"> </w:t>
      </w:r>
      <w:r>
        <w:rPr>
          <w:sz w:val="24"/>
        </w:rPr>
        <w:t>оценок, суждений;</w:t>
      </w:r>
    </w:p>
    <w:p w14:paraId="1BFE2CAB" w14:textId="77777777" w:rsidR="005D1EB4" w:rsidRDefault="00C90B26" w:rsidP="00A33441">
      <w:pPr>
        <w:pStyle w:val="a5"/>
        <w:numPr>
          <w:ilvl w:val="0"/>
          <w:numId w:val="96"/>
        </w:numPr>
        <w:tabs>
          <w:tab w:val="left" w:pos="1517"/>
        </w:tabs>
        <w:spacing w:before="2" w:line="237" w:lineRule="auto"/>
        <w:ind w:left="539" w:right="851" w:firstLine="708"/>
        <w:rPr>
          <w:sz w:val="24"/>
        </w:rPr>
      </w:pPr>
      <w:r>
        <w:rPr>
          <w:sz w:val="24"/>
        </w:rPr>
        <w:t>формировать</w:t>
      </w:r>
      <w:r>
        <w:rPr>
          <w:spacing w:val="1"/>
          <w:sz w:val="24"/>
        </w:rPr>
        <w:t xml:space="preserve"> </w:t>
      </w:r>
      <w:r>
        <w:rPr>
          <w:sz w:val="24"/>
        </w:rPr>
        <w:t>духовно-нравственные</w:t>
      </w:r>
      <w:r>
        <w:rPr>
          <w:spacing w:val="1"/>
          <w:sz w:val="24"/>
        </w:rPr>
        <w:t xml:space="preserve"> </w:t>
      </w:r>
      <w:r>
        <w:rPr>
          <w:sz w:val="24"/>
        </w:rPr>
        <w:t>качества,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различными видами</w:t>
      </w:r>
      <w:r>
        <w:rPr>
          <w:spacing w:val="-2"/>
          <w:sz w:val="24"/>
        </w:rPr>
        <w:t xml:space="preserve"> </w:t>
      </w:r>
      <w:r>
        <w:rPr>
          <w:sz w:val="24"/>
        </w:rPr>
        <w:t>искусства</w:t>
      </w:r>
      <w:r>
        <w:rPr>
          <w:spacing w:val="-1"/>
          <w:sz w:val="24"/>
        </w:rPr>
        <w:t xml:space="preserve"> </w:t>
      </w:r>
      <w:r>
        <w:rPr>
          <w:sz w:val="24"/>
        </w:rPr>
        <w:t>духовно-нравственного содержания;</w:t>
      </w:r>
    </w:p>
    <w:p w14:paraId="01044C28" w14:textId="77777777" w:rsidR="005D1EB4" w:rsidRDefault="00C90B26" w:rsidP="00A33441">
      <w:pPr>
        <w:pStyle w:val="a5"/>
        <w:numPr>
          <w:ilvl w:val="0"/>
          <w:numId w:val="96"/>
        </w:numPr>
        <w:tabs>
          <w:tab w:val="left" w:pos="1388"/>
        </w:tabs>
        <w:spacing w:before="1"/>
        <w:ind w:left="1387" w:hanging="141"/>
        <w:rPr>
          <w:sz w:val="24"/>
        </w:rPr>
      </w:pPr>
      <w:r>
        <w:rPr>
          <w:sz w:val="24"/>
        </w:rPr>
        <w:t>формировать</w:t>
      </w:r>
      <w:r>
        <w:rPr>
          <w:spacing w:val="-3"/>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произведениям</w:t>
      </w:r>
      <w:r>
        <w:rPr>
          <w:spacing w:val="-3"/>
          <w:sz w:val="24"/>
        </w:rPr>
        <w:t xml:space="preserve"> </w:t>
      </w:r>
      <w:r>
        <w:rPr>
          <w:sz w:val="24"/>
        </w:rPr>
        <w:t>искусства;</w:t>
      </w:r>
    </w:p>
    <w:p w14:paraId="1CEA3835" w14:textId="77777777" w:rsidR="005D1EB4" w:rsidRDefault="00C90B26" w:rsidP="00A33441">
      <w:pPr>
        <w:pStyle w:val="a5"/>
        <w:numPr>
          <w:ilvl w:val="0"/>
          <w:numId w:val="96"/>
        </w:numPr>
        <w:tabs>
          <w:tab w:val="left" w:pos="1479"/>
        </w:tabs>
        <w:ind w:left="539" w:right="848" w:firstLine="708"/>
        <w:rPr>
          <w:sz w:val="24"/>
        </w:rPr>
      </w:pPr>
      <w:r>
        <w:rPr>
          <w:sz w:val="24"/>
        </w:rPr>
        <w:t>активизировать</w:t>
      </w:r>
      <w:r>
        <w:rPr>
          <w:spacing w:val="1"/>
          <w:sz w:val="24"/>
        </w:rPr>
        <w:t xml:space="preserve"> </w:t>
      </w:r>
      <w:r>
        <w:rPr>
          <w:sz w:val="24"/>
        </w:rPr>
        <w:t>проявление</w:t>
      </w:r>
      <w:r>
        <w:rPr>
          <w:spacing w:val="1"/>
          <w:sz w:val="24"/>
        </w:rPr>
        <w:t xml:space="preserve"> </w:t>
      </w:r>
      <w:r>
        <w:rPr>
          <w:sz w:val="24"/>
        </w:rPr>
        <w:t>эстетического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(искусству,</w:t>
      </w:r>
      <w:r>
        <w:rPr>
          <w:spacing w:val="-1"/>
          <w:sz w:val="24"/>
        </w:rPr>
        <w:t xml:space="preserve"> </w:t>
      </w:r>
      <w:r>
        <w:rPr>
          <w:sz w:val="24"/>
        </w:rPr>
        <w:t>природе, предметам</w:t>
      </w:r>
      <w:r>
        <w:rPr>
          <w:spacing w:val="-2"/>
          <w:sz w:val="24"/>
        </w:rPr>
        <w:t xml:space="preserve"> </w:t>
      </w:r>
      <w:r>
        <w:rPr>
          <w:sz w:val="24"/>
        </w:rPr>
        <w:t>быта, игрушкам,</w:t>
      </w:r>
      <w:r>
        <w:rPr>
          <w:spacing w:val="-1"/>
          <w:sz w:val="24"/>
        </w:rPr>
        <w:t xml:space="preserve"> </w:t>
      </w:r>
      <w:r>
        <w:rPr>
          <w:sz w:val="24"/>
        </w:rPr>
        <w:t>социальным</w:t>
      </w:r>
      <w:r>
        <w:rPr>
          <w:spacing w:val="-1"/>
          <w:sz w:val="24"/>
        </w:rPr>
        <w:t xml:space="preserve"> </w:t>
      </w:r>
      <w:r>
        <w:rPr>
          <w:sz w:val="24"/>
        </w:rPr>
        <w:t>явлениям);</w:t>
      </w:r>
    </w:p>
    <w:p w14:paraId="607AFA08" w14:textId="77777777" w:rsidR="005D1EB4" w:rsidRDefault="00C90B26" w:rsidP="00A33441">
      <w:pPr>
        <w:pStyle w:val="a5"/>
        <w:numPr>
          <w:ilvl w:val="0"/>
          <w:numId w:val="96"/>
        </w:numPr>
        <w:tabs>
          <w:tab w:val="left" w:pos="1397"/>
        </w:tabs>
        <w:ind w:left="539" w:right="849" w:firstLine="708"/>
        <w:rPr>
          <w:sz w:val="24"/>
        </w:rPr>
      </w:pPr>
      <w:r>
        <w:rPr>
          <w:sz w:val="24"/>
        </w:rPr>
        <w:t>развивать эстетические интересы, эстетические предпочтения, желание познавать</w:t>
      </w:r>
      <w:r>
        <w:rPr>
          <w:spacing w:val="1"/>
          <w:sz w:val="24"/>
        </w:rPr>
        <w:t xml:space="preserve"> </w:t>
      </w:r>
      <w:r>
        <w:rPr>
          <w:sz w:val="24"/>
        </w:rPr>
        <w:t>искусство</w:t>
      </w:r>
      <w:r>
        <w:rPr>
          <w:spacing w:val="-1"/>
          <w:sz w:val="24"/>
        </w:rPr>
        <w:t xml:space="preserve"> </w:t>
      </w:r>
      <w:r>
        <w:rPr>
          <w:sz w:val="24"/>
        </w:rPr>
        <w:t>и осваивать изобразительную</w:t>
      </w:r>
      <w:r>
        <w:rPr>
          <w:spacing w:val="-1"/>
          <w:sz w:val="24"/>
        </w:rPr>
        <w:t xml:space="preserve"> </w:t>
      </w:r>
      <w:r>
        <w:rPr>
          <w:sz w:val="24"/>
        </w:rPr>
        <w:t>и музыкальную деятельность;</w:t>
      </w:r>
    </w:p>
    <w:p w14:paraId="68D6F3C3" w14:textId="77777777" w:rsidR="005D1EB4" w:rsidRDefault="00C90B26" w:rsidP="00A33441">
      <w:pPr>
        <w:pStyle w:val="a5"/>
        <w:numPr>
          <w:ilvl w:val="0"/>
          <w:numId w:val="96"/>
        </w:numPr>
        <w:tabs>
          <w:tab w:val="left" w:pos="1455"/>
        </w:tabs>
        <w:ind w:left="539" w:right="852" w:firstLine="708"/>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своего</w:t>
      </w:r>
      <w:r>
        <w:rPr>
          <w:spacing w:val="-2"/>
          <w:sz w:val="24"/>
        </w:rPr>
        <w:t xml:space="preserve"> </w:t>
      </w:r>
      <w:r>
        <w:rPr>
          <w:sz w:val="24"/>
        </w:rPr>
        <w:t>народа</w:t>
      </w:r>
      <w:r>
        <w:rPr>
          <w:spacing w:val="1"/>
          <w:sz w:val="24"/>
        </w:rPr>
        <w:t xml:space="preserve"> </w:t>
      </w:r>
      <w:r>
        <w:rPr>
          <w:sz w:val="24"/>
        </w:rPr>
        <w:t>через</w:t>
      </w:r>
      <w:r>
        <w:rPr>
          <w:spacing w:val="1"/>
          <w:sz w:val="24"/>
        </w:rPr>
        <w:t xml:space="preserve"> </w:t>
      </w:r>
      <w:r>
        <w:rPr>
          <w:sz w:val="24"/>
        </w:rPr>
        <w:t>творческую деятельность;</w:t>
      </w:r>
    </w:p>
    <w:p w14:paraId="195262BF" w14:textId="77777777" w:rsidR="005D1EB4" w:rsidRPr="00C83326" w:rsidRDefault="00C90B26" w:rsidP="00A33441">
      <w:pPr>
        <w:pStyle w:val="a5"/>
        <w:numPr>
          <w:ilvl w:val="0"/>
          <w:numId w:val="96"/>
        </w:numPr>
        <w:tabs>
          <w:tab w:val="left" w:pos="1390"/>
        </w:tabs>
        <w:ind w:right="850" w:firstLine="708"/>
        <w:rPr>
          <w:sz w:val="24"/>
        </w:rPr>
      </w:pPr>
      <w:r w:rsidRPr="00C83326">
        <w:rPr>
          <w:sz w:val="24"/>
        </w:rPr>
        <w:t>продолжать формировать умение выделять, называть, группировать произведения</w:t>
      </w:r>
      <w:r w:rsidRPr="00C83326">
        <w:rPr>
          <w:spacing w:val="-57"/>
          <w:sz w:val="24"/>
        </w:rPr>
        <w:t xml:space="preserve"> </w:t>
      </w:r>
      <w:r w:rsidRPr="00C83326">
        <w:rPr>
          <w:sz w:val="24"/>
        </w:rPr>
        <w:t>по видам искусства (литература, музыка, изобразительное искусство, архитектура, балет,</w:t>
      </w:r>
      <w:r w:rsidRPr="00C83326">
        <w:rPr>
          <w:spacing w:val="1"/>
          <w:sz w:val="24"/>
        </w:rPr>
        <w:t xml:space="preserve"> </w:t>
      </w:r>
      <w:r w:rsidRPr="00C83326">
        <w:rPr>
          <w:sz w:val="24"/>
        </w:rPr>
        <w:t>театр,</w:t>
      </w:r>
      <w:r w:rsidRPr="00C83326">
        <w:rPr>
          <w:spacing w:val="-1"/>
          <w:sz w:val="24"/>
        </w:rPr>
        <w:t xml:space="preserve"> </w:t>
      </w:r>
      <w:r w:rsidRPr="00C83326">
        <w:rPr>
          <w:sz w:val="24"/>
        </w:rPr>
        <w:t>цирк, фотография);</w:t>
      </w:r>
      <w:r w:rsidR="00C83326">
        <w:rPr>
          <w:sz w:val="24"/>
        </w:rPr>
        <w:t xml:space="preserve"> п</w:t>
      </w:r>
      <w:r w:rsidRPr="00C83326">
        <w:rPr>
          <w:sz w:val="24"/>
        </w:rPr>
        <w:t>родолжать</w:t>
      </w:r>
      <w:r w:rsidRPr="00C83326">
        <w:rPr>
          <w:spacing w:val="1"/>
          <w:sz w:val="24"/>
        </w:rPr>
        <w:t xml:space="preserve"> </w:t>
      </w:r>
      <w:r w:rsidRPr="00C83326">
        <w:rPr>
          <w:sz w:val="24"/>
        </w:rPr>
        <w:t>знакомить</w:t>
      </w:r>
      <w:r w:rsidRPr="00C83326">
        <w:rPr>
          <w:spacing w:val="1"/>
          <w:sz w:val="24"/>
        </w:rPr>
        <w:t xml:space="preserve"> </w:t>
      </w:r>
      <w:r w:rsidRPr="00C83326">
        <w:rPr>
          <w:sz w:val="24"/>
        </w:rPr>
        <w:t>детей</w:t>
      </w:r>
      <w:r w:rsidRPr="00C83326">
        <w:rPr>
          <w:spacing w:val="1"/>
          <w:sz w:val="24"/>
        </w:rPr>
        <w:t xml:space="preserve"> </w:t>
      </w:r>
      <w:r w:rsidRPr="00C83326">
        <w:rPr>
          <w:sz w:val="24"/>
        </w:rPr>
        <w:t>с</w:t>
      </w:r>
      <w:r w:rsidRPr="00C83326">
        <w:rPr>
          <w:spacing w:val="1"/>
          <w:sz w:val="24"/>
        </w:rPr>
        <w:t xml:space="preserve"> </w:t>
      </w:r>
      <w:r w:rsidRPr="00C83326">
        <w:rPr>
          <w:sz w:val="24"/>
        </w:rPr>
        <w:t>жанрами</w:t>
      </w:r>
      <w:r w:rsidRPr="00C83326">
        <w:rPr>
          <w:spacing w:val="1"/>
          <w:sz w:val="24"/>
        </w:rPr>
        <w:t xml:space="preserve"> </w:t>
      </w:r>
      <w:r w:rsidRPr="00C83326">
        <w:rPr>
          <w:sz w:val="24"/>
        </w:rPr>
        <w:t>изобразительного</w:t>
      </w:r>
      <w:r w:rsidRPr="00C83326">
        <w:rPr>
          <w:spacing w:val="1"/>
          <w:sz w:val="24"/>
        </w:rPr>
        <w:t xml:space="preserve"> </w:t>
      </w:r>
      <w:r w:rsidRPr="00C83326">
        <w:rPr>
          <w:sz w:val="24"/>
        </w:rPr>
        <w:t>и</w:t>
      </w:r>
      <w:r w:rsidRPr="00C83326">
        <w:rPr>
          <w:spacing w:val="1"/>
          <w:sz w:val="24"/>
        </w:rPr>
        <w:t xml:space="preserve"> </w:t>
      </w:r>
      <w:r w:rsidRPr="00C83326">
        <w:rPr>
          <w:sz w:val="24"/>
        </w:rPr>
        <w:t>музыкального</w:t>
      </w:r>
      <w:r w:rsidRPr="00C83326">
        <w:rPr>
          <w:spacing w:val="1"/>
          <w:sz w:val="24"/>
        </w:rPr>
        <w:t xml:space="preserve"> </w:t>
      </w:r>
      <w:r w:rsidRPr="00C83326">
        <w:rPr>
          <w:sz w:val="24"/>
        </w:rPr>
        <w:t>искусства;</w:t>
      </w:r>
      <w:r w:rsidRPr="00C83326">
        <w:rPr>
          <w:spacing w:val="-1"/>
          <w:sz w:val="24"/>
        </w:rPr>
        <w:t xml:space="preserve"> </w:t>
      </w:r>
      <w:r w:rsidRPr="00C83326">
        <w:rPr>
          <w:sz w:val="24"/>
        </w:rPr>
        <w:t>продолжать</w:t>
      </w:r>
      <w:r w:rsidRPr="00C83326">
        <w:rPr>
          <w:spacing w:val="-2"/>
          <w:sz w:val="24"/>
        </w:rPr>
        <w:t xml:space="preserve"> </w:t>
      </w:r>
      <w:r w:rsidRPr="00C83326">
        <w:rPr>
          <w:sz w:val="24"/>
        </w:rPr>
        <w:t>знакомить детей</w:t>
      </w:r>
      <w:r w:rsidRPr="00C83326">
        <w:rPr>
          <w:spacing w:val="1"/>
          <w:sz w:val="24"/>
        </w:rPr>
        <w:t xml:space="preserve"> </w:t>
      </w:r>
      <w:r w:rsidRPr="00C83326">
        <w:rPr>
          <w:sz w:val="24"/>
        </w:rPr>
        <w:t>с</w:t>
      </w:r>
      <w:r w:rsidRPr="00C83326">
        <w:rPr>
          <w:spacing w:val="-2"/>
          <w:sz w:val="24"/>
        </w:rPr>
        <w:t xml:space="preserve"> </w:t>
      </w:r>
      <w:r w:rsidRPr="00C83326">
        <w:rPr>
          <w:sz w:val="24"/>
        </w:rPr>
        <w:t>архитектурой;</w:t>
      </w:r>
    </w:p>
    <w:p w14:paraId="08A30A3D" w14:textId="77777777" w:rsidR="005D1EB4" w:rsidRDefault="00C90B26" w:rsidP="00A33441">
      <w:pPr>
        <w:pStyle w:val="a5"/>
        <w:numPr>
          <w:ilvl w:val="0"/>
          <w:numId w:val="96"/>
        </w:numPr>
        <w:tabs>
          <w:tab w:val="left" w:pos="1412"/>
        </w:tabs>
        <w:ind w:right="851" w:firstLine="708"/>
        <w:rPr>
          <w:sz w:val="24"/>
        </w:rPr>
      </w:pPr>
      <w:r>
        <w:rPr>
          <w:sz w:val="24"/>
        </w:rPr>
        <w:t>расширять представления детей о народном искусстве, музыкальном фольклоре,</w:t>
      </w:r>
      <w:r>
        <w:rPr>
          <w:spacing w:val="1"/>
          <w:sz w:val="24"/>
        </w:rPr>
        <w:t xml:space="preserve"> </w:t>
      </w:r>
      <w:r>
        <w:rPr>
          <w:sz w:val="24"/>
        </w:rPr>
        <w:t>художественных промыслах;</w:t>
      </w:r>
      <w:r>
        <w:rPr>
          <w:spacing w:val="-2"/>
          <w:sz w:val="24"/>
        </w:rPr>
        <w:t xml:space="preserve"> </w:t>
      </w:r>
      <w:r>
        <w:rPr>
          <w:sz w:val="24"/>
        </w:rPr>
        <w:t>развивать</w:t>
      </w:r>
      <w:r>
        <w:rPr>
          <w:spacing w:val="-2"/>
          <w:sz w:val="24"/>
        </w:rPr>
        <w:t xml:space="preserve"> </w:t>
      </w:r>
      <w:r>
        <w:rPr>
          <w:sz w:val="24"/>
        </w:rPr>
        <w:t>интерес</w:t>
      </w:r>
      <w:r>
        <w:rPr>
          <w:spacing w:val="-2"/>
          <w:sz w:val="24"/>
        </w:rPr>
        <w:t xml:space="preserve"> </w:t>
      </w:r>
      <w:r>
        <w:rPr>
          <w:sz w:val="24"/>
        </w:rPr>
        <w:t>к</w:t>
      </w:r>
      <w:r>
        <w:rPr>
          <w:spacing w:val="1"/>
          <w:sz w:val="24"/>
        </w:rPr>
        <w:t xml:space="preserve"> </w:t>
      </w:r>
      <w:r>
        <w:rPr>
          <w:sz w:val="24"/>
        </w:rPr>
        <w:t>участию</w:t>
      </w:r>
      <w:r>
        <w:rPr>
          <w:spacing w:val="-2"/>
          <w:sz w:val="24"/>
        </w:rPr>
        <w:t xml:space="preserve"> </w:t>
      </w:r>
      <w:r>
        <w:rPr>
          <w:sz w:val="24"/>
        </w:rPr>
        <w:t>в</w:t>
      </w:r>
      <w:r>
        <w:rPr>
          <w:spacing w:val="-2"/>
          <w:sz w:val="24"/>
        </w:rPr>
        <w:t xml:space="preserve"> </w:t>
      </w:r>
      <w:r>
        <w:rPr>
          <w:sz w:val="24"/>
        </w:rPr>
        <w:t>фольклорных</w:t>
      </w:r>
      <w:r>
        <w:rPr>
          <w:spacing w:val="-2"/>
          <w:sz w:val="24"/>
        </w:rPr>
        <w:t xml:space="preserve"> </w:t>
      </w:r>
      <w:r>
        <w:rPr>
          <w:sz w:val="24"/>
        </w:rPr>
        <w:t>праздниках;</w:t>
      </w:r>
    </w:p>
    <w:p w14:paraId="71CC7942" w14:textId="77777777" w:rsidR="005D1EB4" w:rsidRDefault="00C90B26" w:rsidP="00A33441">
      <w:pPr>
        <w:pStyle w:val="a5"/>
        <w:numPr>
          <w:ilvl w:val="0"/>
          <w:numId w:val="96"/>
        </w:numPr>
        <w:tabs>
          <w:tab w:val="left" w:pos="1592"/>
        </w:tabs>
        <w:ind w:right="848" w:firstLine="708"/>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изобразительной,</w:t>
      </w:r>
      <w:r>
        <w:rPr>
          <w:spacing w:val="1"/>
          <w:sz w:val="24"/>
        </w:rPr>
        <w:t xml:space="preserve"> </w:t>
      </w:r>
      <w:r>
        <w:rPr>
          <w:sz w:val="24"/>
        </w:rPr>
        <w:t>музыкальной,</w:t>
      </w:r>
      <w:r>
        <w:rPr>
          <w:spacing w:val="1"/>
          <w:sz w:val="24"/>
        </w:rPr>
        <w:t xml:space="preserve"> </w:t>
      </w:r>
      <w:r>
        <w:rPr>
          <w:sz w:val="24"/>
        </w:rPr>
        <w:t>театрализованной</w:t>
      </w:r>
      <w:r>
        <w:rPr>
          <w:spacing w:val="1"/>
          <w:sz w:val="24"/>
        </w:rPr>
        <w:t xml:space="preserve"> </w:t>
      </w:r>
      <w:r>
        <w:rPr>
          <w:sz w:val="24"/>
        </w:rPr>
        <w:t>деятельности</w:t>
      </w:r>
      <w:r>
        <w:rPr>
          <w:spacing w:val="61"/>
          <w:sz w:val="24"/>
        </w:rPr>
        <w:t xml:space="preserve"> </w:t>
      </w:r>
      <w:r>
        <w:rPr>
          <w:sz w:val="24"/>
        </w:rPr>
        <w:t>средства</w:t>
      </w:r>
      <w:r>
        <w:rPr>
          <w:spacing w:val="1"/>
          <w:sz w:val="24"/>
        </w:rPr>
        <w:t xml:space="preserve"> </w:t>
      </w:r>
      <w:r>
        <w:rPr>
          <w:sz w:val="24"/>
        </w:rPr>
        <w:t>выразительности разных видов искусства, знать и называть материалы для разных видов</w:t>
      </w:r>
      <w:r>
        <w:rPr>
          <w:spacing w:val="1"/>
          <w:sz w:val="24"/>
        </w:rPr>
        <w:t xml:space="preserve"> </w:t>
      </w:r>
      <w:r>
        <w:rPr>
          <w:sz w:val="24"/>
        </w:rPr>
        <w:t>художественной деятельности;</w:t>
      </w:r>
    </w:p>
    <w:p w14:paraId="4C54D488" w14:textId="77777777" w:rsidR="005D1EB4" w:rsidRDefault="00C90B26" w:rsidP="00A33441">
      <w:pPr>
        <w:pStyle w:val="a5"/>
        <w:numPr>
          <w:ilvl w:val="0"/>
          <w:numId w:val="96"/>
        </w:numPr>
        <w:tabs>
          <w:tab w:val="left" w:pos="1409"/>
        </w:tabs>
        <w:ind w:right="849" w:firstLine="708"/>
        <w:rPr>
          <w:sz w:val="24"/>
        </w:rPr>
      </w:pPr>
      <w:r>
        <w:rPr>
          <w:sz w:val="24"/>
        </w:rPr>
        <w:t>уметь называть вид художественной деятельности, профессию и людей, которые</w:t>
      </w:r>
      <w:r>
        <w:rPr>
          <w:spacing w:val="1"/>
          <w:sz w:val="24"/>
        </w:rPr>
        <w:t xml:space="preserve"> </w:t>
      </w:r>
      <w:r>
        <w:rPr>
          <w:sz w:val="24"/>
        </w:rPr>
        <w:t>работают</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или</w:t>
      </w:r>
      <w:r>
        <w:rPr>
          <w:spacing w:val="-2"/>
          <w:sz w:val="24"/>
        </w:rPr>
        <w:t xml:space="preserve"> </w:t>
      </w:r>
      <w:r>
        <w:rPr>
          <w:sz w:val="24"/>
        </w:rPr>
        <w:t>ином</w:t>
      </w:r>
      <w:r>
        <w:rPr>
          <w:spacing w:val="-1"/>
          <w:sz w:val="24"/>
        </w:rPr>
        <w:t xml:space="preserve"> </w:t>
      </w:r>
      <w:r>
        <w:rPr>
          <w:sz w:val="24"/>
        </w:rPr>
        <w:t>виде</w:t>
      </w:r>
      <w:r>
        <w:rPr>
          <w:spacing w:val="-1"/>
          <w:sz w:val="24"/>
        </w:rPr>
        <w:t xml:space="preserve"> </w:t>
      </w:r>
      <w:r>
        <w:rPr>
          <w:sz w:val="24"/>
        </w:rPr>
        <w:t>искусства;</w:t>
      </w:r>
    </w:p>
    <w:p w14:paraId="6D6A5379" w14:textId="77777777" w:rsidR="005D1EB4" w:rsidRDefault="00C90B26" w:rsidP="00A33441">
      <w:pPr>
        <w:pStyle w:val="a5"/>
        <w:numPr>
          <w:ilvl w:val="0"/>
          <w:numId w:val="96"/>
        </w:numPr>
        <w:tabs>
          <w:tab w:val="left" w:pos="1440"/>
        </w:tabs>
        <w:ind w:right="849" w:firstLine="708"/>
        <w:rPr>
          <w:sz w:val="24"/>
        </w:rPr>
      </w:pPr>
      <w:r>
        <w:rPr>
          <w:sz w:val="24"/>
        </w:rPr>
        <w:t>поддерживать личностные проявления детей в процессе освоения искусства и</w:t>
      </w:r>
      <w:r>
        <w:rPr>
          <w:spacing w:val="1"/>
          <w:sz w:val="24"/>
        </w:rPr>
        <w:t xml:space="preserve"> </w:t>
      </w:r>
      <w:r>
        <w:rPr>
          <w:sz w:val="24"/>
        </w:rPr>
        <w:lastRenderedPageBreak/>
        <w:t>собственной</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самостоятельность,</w:t>
      </w:r>
      <w:r>
        <w:rPr>
          <w:spacing w:val="1"/>
          <w:sz w:val="24"/>
        </w:rPr>
        <w:t xml:space="preserve"> </w:t>
      </w:r>
      <w:r>
        <w:rPr>
          <w:sz w:val="24"/>
        </w:rPr>
        <w:t>инициативность,</w:t>
      </w:r>
      <w:r>
        <w:rPr>
          <w:spacing w:val="1"/>
          <w:sz w:val="24"/>
        </w:rPr>
        <w:t xml:space="preserve"> </w:t>
      </w:r>
      <w:r>
        <w:rPr>
          <w:sz w:val="24"/>
        </w:rPr>
        <w:t>индивидуальность,</w:t>
      </w:r>
      <w:r>
        <w:rPr>
          <w:spacing w:val="-1"/>
          <w:sz w:val="24"/>
        </w:rPr>
        <w:t xml:space="preserve"> </w:t>
      </w:r>
      <w:r>
        <w:rPr>
          <w:sz w:val="24"/>
        </w:rPr>
        <w:t>творчество.</w:t>
      </w:r>
    </w:p>
    <w:p w14:paraId="231142A5" w14:textId="77777777" w:rsidR="005D1EB4" w:rsidRDefault="00C90B26" w:rsidP="00A33441">
      <w:pPr>
        <w:pStyle w:val="a5"/>
        <w:numPr>
          <w:ilvl w:val="0"/>
          <w:numId w:val="96"/>
        </w:numPr>
        <w:tabs>
          <w:tab w:val="left" w:pos="1388"/>
        </w:tabs>
        <w:ind w:left="1387" w:hanging="140"/>
        <w:rPr>
          <w:sz w:val="24"/>
        </w:rPr>
      </w:pPr>
      <w:r>
        <w:rPr>
          <w:sz w:val="24"/>
        </w:rPr>
        <w:t>организовать</w:t>
      </w:r>
      <w:r>
        <w:rPr>
          <w:spacing w:val="-2"/>
          <w:sz w:val="24"/>
        </w:rPr>
        <w:t xml:space="preserve"> </w:t>
      </w:r>
      <w:r>
        <w:rPr>
          <w:sz w:val="24"/>
        </w:rPr>
        <w:t>посещение</w:t>
      </w:r>
      <w:r>
        <w:rPr>
          <w:spacing w:val="-2"/>
          <w:sz w:val="24"/>
        </w:rPr>
        <w:t xml:space="preserve"> </w:t>
      </w:r>
      <w:r>
        <w:rPr>
          <w:sz w:val="24"/>
        </w:rPr>
        <w:t>выставки,</w:t>
      </w:r>
      <w:r>
        <w:rPr>
          <w:spacing w:val="-1"/>
          <w:sz w:val="24"/>
        </w:rPr>
        <w:t xml:space="preserve"> </w:t>
      </w:r>
      <w:r>
        <w:rPr>
          <w:sz w:val="24"/>
        </w:rPr>
        <w:t>театра,</w:t>
      </w:r>
      <w:r>
        <w:rPr>
          <w:spacing w:val="-1"/>
          <w:sz w:val="24"/>
        </w:rPr>
        <w:t xml:space="preserve"> </w:t>
      </w:r>
      <w:r>
        <w:rPr>
          <w:sz w:val="24"/>
        </w:rPr>
        <w:t>музея,</w:t>
      </w:r>
      <w:r>
        <w:rPr>
          <w:spacing w:val="-1"/>
          <w:sz w:val="24"/>
        </w:rPr>
        <w:t xml:space="preserve"> </w:t>
      </w:r>
      <w:r>
        <w:rPr>
          <w:sz w:val="24"/>
        </w:rPr>
        <w:t>цирка;</w:t>
      </w:r>
    </w:p>
    <w:p w14:paraId="683666D1" w14:textId="77777777" w:rsidR="005D1EB4" w:rsidRDefault="00C90B26" w:rsidP="00A33441">
      <w:pPr>
        <w:pStyle w:val="a5"/>
        <w:numPr>
          <w:ilvl w:val="0"/>
          <w:numId w:val="82"/>
        </w:numPr>
        <w:tabs>
          <w:tab w:val="left" w:pos="1505"/>
        </w:tabs>
        <w:rPr>
          <w:i/>
          <w:sz w:val="24"/>
        </w:rPr>
      </w:pPr>
      <w:r>
        <w:rPr>
          <w:i/>
          <w:sz w:val="24"/>
        </w:rPr>
        <w:t>изобразительная</w:t>
      </w:r>
      <w:r>
        <w:rPr>
          <w:i/>
          <w:spacing w:val="-3"/>
          <w:sz w:val="24"/>
        </w:rPr>
        <w:t xml:space="preserve"> </w:t>
      </w:r>
      <w:r>
        <w:rPr>
          <w:i/>
          <w:sz w:val="24"/>
        </w:rPr>
        <w:t>деятельность:</w:t>
      </w:r>
    </w:p>
    <w:p w14:paraId="0A134695" w14:textId="77777777" w:rsidR="005D1EB4" w:rsidRDefault="00C90B26" w:rsidP="00A33441">
      <w:pPr>
        <w:pStyle w:val="a5"/>
        <w:numPr>
          <w:ilvl w:val="0"/>
          <w:numId w:val="96"/>
        </w:numPr>
        <w:tabs>
          <w:tab w:val="left" w:pos="1388"/>
        </w:tabs>
        <w:ind w:left="1387" w:hanging="140"/>
        <w:rPr>
          <w:sz w:val="24"/>
        </w:rPr>
      </w:pPr>
      <w:r>
        <w:rPr>
          <w:sz w:val="24"/>
        </w:rPr>
        <w:t>продолжать</w:t>
      </w:r>
      <w:r>
        <w:rPr>
          <w:spacing w:val="-2"/>
          <w:sz w:val="24"/>
        </w:rPr>
        <w:t xml:space="preserve"> </w:t>
      </w:r>
      <w:r>
        <w:rPr>
          <w:sz w:val="24"/>
        </w:rPr>
        <w:t>развивать</w:t>
      </w:r>
      <w:r>
        <w:rPr>
          <w:spacing w:val="-4"/>
          <w:sz w:val="24"/>
        </w:rPr>
        <w:t xml:space="preserve"> </w:t>
      </w:r>
      <w:r>
        <w:rPr>
          <w:sz w:val="24"/>
        </w:rPr>
        <w:t>интерес</w:t>
      </w:r>
      <w:r>
        <w:rPr>
          <w:spacing w:val="-2"/>
          <w:sz w:val="24"/>
        </w:rPr>
        <w:t xml:space="preserve"> </w:t>
      </w:r>
      <w:r>
        <w:rPr>
          <w:sz w:val="24"/>
        </w:rPr>
        <w:t>детей</w:t>
      </w:r>
      <w:r>
        <w:rPr>
          <w:spacing w:val="-1"/>
          <w:sz w:val="24"/>
        </w:rPr>
        <w:t xml:space="preserve"> </w:t>
      </w:r>
      <w:r>
        <w:rPr>
          <w:sz w:val="24"/>
        </w:rPr>
        <w:t>к</w:t>
      </w:r>
      <w:r>
        <w:rPr>
          <w:spacing w:val="-1"/>
          <w:sz w:val="24"/>
        </w:rPr>
        <w:t xml:space="preserve"> </w:t>
      </w:r>
      <w:r>
        <w:rPr>
          <w:sz w:val="24"/>
        </w:rPr>
        <w:t>изобразительной деятельности;</w:t>
      </w:r>
    </w:p>
    <w:p w14:paraId="20876FC3" w14:textId="77777777" w:rsidR="005D1EB4" w:rsidRDefault="00C90B26" w:rsidP="00A33441">
      <w:pPr>
        <w:pStyle w:val="a5"/>
        <w:numPr>
          <w:ilvl w:val="0"/>
          <w:numId w:val="96"/>
        </w:numPr>
        <w:tabs>
          <w:tab w:val="left" w:pos="1522"/>
        </w:tabs>
        <w:ind w:right="851" w:firstLine="708"/>
        <w:rPr>
          <w:sz w:val="24"/>
        </w:rPr>
      </w:pPr>
      <w:r>
        <w:rPr>
          <w:sz w:val="24"/>
        </w:rPr>
        <w:t>развивать</w:t>
      </w:r>
      <w:r>
        <w:rPr>
          <w:spacing w:val="1"/>
          <w:sz w:val="24"/>
        </w:rPr>
        <w:t xml:space="preserve"> </w:t>
      </w:r>
      <w:r>
        <w:rPr>
          <w:sz w:val="24"/>
        </w:rPr>
        <w:t>художественно-творческих</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продуктивных</w:t>
      </w:r>
      <w:r>
        <w:rPr>
          <w:spacing w:val="1"/>
          <w:sz w:val="24"/>
        </w:rPr>
        <w:t xml:space="preserve"> </w:t>
      </w:r>
      <w:r>
        <w:rPr>
          <w:sz w:val="24"/>
        </w:rPr>
        <w:t>видах</w:t>
      </w:r>
      <w:r>
        <w:rPr>
          <w:spacing w:val="1"/>
          <w:sz w:val="24"/>
        </w:rPr>
        <w:t xml:space="preserve"> </w:t>
      </w:r>
      <w:r>
        <w:rPr>
          <w:sz w:val="24"/>
        </w:rPr>
        <w:t>детской деятельности;</w:t>
      </w:r>
    </w:p>
    <w:p w14:paraId="06D75712" w14:textId="77777777" w:rsidR="005D1EB4" w:rsidRDefault="00C90B26" w:rsidP="00A33441">
      <w:pPr>
        <w:pStyle w:val="a5"/>
        <w:numPr>
          <w:ilvl w:val="0"/>
          <w:numId w:val="96"/>
        </w:numPr>
        <w:tabs>
          <w:tab w:val="left" w:pos="1424"/>
        </w:tabs>
        <w:ind w:right="853" w:firstLine="708"/>
        <w:rPr>
          <w:sz w:val="24"/>
        </w:rPr>
      </w:pPr>
      <w:r>
        <w:rPr>
          <w:sz w:val="24"/>
        </w:rPr>
        <w:t>обогащать у детей сенсорный опыт, развивая органы восприятия: зрение, слух,</w:t>
      </w:r>
      <w:r>
        <w:rPr>
          <w:spacing w:val="1"/>
          <w:sz w:val="24"/>
        </w:rPr>
        <w:t xml:space="preserve"> </w:t>
      </w:r>
      <w:r>
        <w:rPr>
          <w:sz w:val="24"/>
        </w:rPr>
        <w:t>обоняние,</w:t>
      </w:r>
      <w:r>
        <w:rPr>
          <w:spacing w:val="-1"/>
          <w:sz w:val="24"/>
        </w:rPr>
        <w:t xml:space="preserve"> </w:t>
      </w:r>
      <w:r>
        <w:rPr>
          <w:sz w:val="24"/>
        </w:rPr>
        <w:t>осязание, вкус;</w:t>
      </w:r>
    </w:p>
    <w:p w14:paraId="0E340F1B" w14:textId="77777777" w:rsidR="005D1EB4" w:rsidRDefault="00C90B26">
      <w:pPr>
        <w:pStyle w:val="a3"/>
        <w:ind w:left="1248" w:firstLine="0"/>
      </w:pPr>
      <w:r>
        <w:t>-закреплять</w:t>
      </w:r>
      <w:r>
        <w:rPr>
          <w:spacing w:val="1"/>
        </w:rPr>
        <w:t xml:space="preserve"> </w:t>
      </w:r>
      <w:r>
        <w:t>у</w:t>
      </w:r>
      <w:r>
        <w:rPr>
          <w:spacing w:val="-8"/>
        </w:rPr>
        <w:t xml:space="preserve"> </w:t>
      </w:r>
      <w:r>
        <w:t>детей знания</w:t>
      </w:r>
      <w:r>
        <w:rPr>
          <w:spacing w:val="-1"/>
        </w:rPr>
        <w:t xml:space="preserve"> </w:t>
      </w:r>
      <w:r>
        <w:t>об</w:t>
      </w:r>
      <w:r>
        <w:rPr>
          <w:spacing w:val="-1"/>
        </w:rPr>
        <w:t xml:space="preserve"> </w:t>
      </w:r>
      <w:r>
        <w:t>основных</w:t>
      </w:r>
      <w:r>
        <w:rPr>
          <w:spacing w:val="1"/>
        </w:rPr>
        <w:t xml:space="preserve"> </w:t>
      </w:r>
      <w:r>
        <w:t>формах</w:t>
      </w:r>
      <w:r>
        <w:rPr>
          <w:spacing w:val="1"/>
        </w:rPr>
        <w:t xml:space="preserve"> </w:t>
      </w:r>
      <w:r>
        <w:t>предметов</w:t>
      </w:r>
      <w:r>
        <w:rPr>
          <w:spacing w:val="-2"/>
        </w:rPr>
        <w:t xml:space="preserve"> </w:t>
      </w:r>
      <w:r>
        <w:t>и объектов</w:t>
      </w:r>
      <w:r>
        <w:rPr>
          <w:spacing w:val="-4"/>
        </w:rPr>
        <w:t xml:space="preserve"> </w:t>
      </w:r>
      <w:r>
        <w:t>природы;</w:t>
      </w:r>
    </w:p>
    <w:p w14:paraId="7E342FCF" w14:textId="77777777" w:rsidR="005D1EB4" w:rsidRDefault="00C90B26">
      <w:pPr>
        <w:pStyle w:val="a3"/>
        <w:ind w:left="540" w:right="845"/>
      </w:pPr>
      <w:r>
        <w:t>-развивать</w:t>
      </w:r>
      <w:r>
        <w:rPr>
          <w:spacing w:val="1"/>
        </w:rPr>
        <w:t xml:space="preserve"> </w:t>
      </w:r>
      <w:r>
        <w:t>у</w:t>
      </w:r>
      <w:r>
        <w:rPr>
          <w:spacing w:val="1"/>
        </w:rPr>
        <w:t xml:space="preserve"> </w:t>
      </w:r>
      <w:r>
        <w:t>детей</w:t>
      </w:r>
      <w:r>
        <w:rPr>
          <w:spacing w:val="1"/>
        </w:rPr>
        <w:t xml:space="preserve"> </w:t>
      </w:r>
      <w:r>
        <w:t>эстетическое</w:t>
      </w:r>
      <w:r>
        <w:rPr>
          <w:spacing w:val="1"/>
        </w:rPr>
        <w:t xml:space="preserve"> </w:t>
      </w:r>
      <w:r>
        <w:t>восприятие,</w:t>
      </w:r>
      <w:r>
        <w:rPr>
          <w:spacing w:val="1"/>
        </w:rPr>
        <w:t xml:space="preserve"> </w:t>
      </w:r>
      <w:r>
        <w:t>желание</w:t>
      </w:r>
      <w:r>
        <w:rPr>
          <w:spacing w:val="1"/>
        </w:rPr>
        <w:t xml:space="preserve"> </w:t>
      </w:r>
      <w:r>
        <w:t>созерцать</w:t>
      </w:r>
      <w:r>
        <w:rPr>
          <w:spacing w:val="1"/>
        </w:rPr>
        <w:t xml:space="preserve"> </w:t>
      </w:r>
      <w:r>
        <w:t>красоту</w:t>
      </w:r>
      <w:r>
        <w:rPr>
          <w:spacing w:val="1"/>
        </w:rPr>
        <w:t xml:space="preserve"> </w:t>
      </w:r>
      <w:r>
        <w:t>окружающего</w:t>
      </w:r>
      <w:r>
        <w:rPr>
          <w:spacing w:val="1"/>
        </w:rPr>
        <w:t xml:space="preserve"> </w:t>
      </w:r>
      <w:r>
        <w:t>мира;</w:t>
      </w:r>
    </w:p>
    <w:p w14:paraId="331B1076" w14:textId="77777777" w:rsidR="005D1EB4" w:rsidRDefault="00C90B26" w:rsidP="00A33441">
      <w:pPr>
        <w:pStyle w:val="a5"/>
        <w:numPr>
          <w:ilvl w:val="0"/>
          <w:numId w:val="96"/>
        </w:numPr>
        <w:tabs>
          <w:tab w:val="left" w:pos="1438"/>
        </w:tabs>
        <w:ind w:right="850" w:firstLine="708"/>
        <w:rPr>
          <w:sz w:val="24"/>
        </w:rPr>
      </w:pPr>
      <w:r>
        <w:rPr>
          <w:sz w:val="24"/>
        </w:rPr>
        <w:t>в процессе восприятия предметов и явлений развивать у детей мыслительные</w:t>
      </w:r>
      <w:r>
        <w:rPr>
          <w:spacing w:val="1"/>
          <w:sz w:val="24"/>
        </w:rPr>
        <w:t xml:space="preserve"> </w:t>
      </w:r>
      <w:r>
        <w:rPr>
          <w:sz w:val="24"/>
        </w:rPr>
        <w:t>операции:</w:t>
      </w:r>
      <w:r>
        <w:rPr>
          <w:spacing w:val="1"/>
          <w:sz w:val="24"/>
        </w:rPr>
        <w:t xml:space="preserve"> </w:t>
      </w:r>
      <w:r>
        <w:rPr>
          <w:sz w:val="24"/>
        </w:rPr>
        <w:t>анализ,</w:t>
      </w:r>
      <w:r>
        <w:rPr>
          <w:spacing w:val="1"/>
          <w:sz w:val="24"/>
        </w:rPr>
        <w:t xml:space="preserve"> </w:t>
      </w:r>
      <w:r>
        <w:rPr>
          <w:sz w:val="24"/>
        </w:rPr>
        <w:t>сравнение,</w:t>
      </w:r>
      <w:r>
        <w:rPr>
          <w:spacing w:val="1"/>
          <w:sz w:val="24"/>
        </w:rPr>
        <w:t xml:space="preserve"> </w:t>
      </w:r>
      <w:r>
        <w:rPr>
          <w:sz w:val="24"/>
        </w:rPr>
        <w:t>уподобление</w:t>
      </w:r>
      <w:r>
        <w:rPr>
          <w:spacing w:val="1"/>
          <w:sz w:val="24"/>
        </w:rPr>
        <w:t xml:space="preserve"> </w:t>
      </w:r>
      <w:r>
        <w:rPr>
          <w:sz w:val="24"/>
        </w:rPr>
        <w:t>(на</w:t>
      </w:r>
      <w:r>
        <w:rPr>
          <w:spacing w:val="1"/>
          <w:sz w:val="24"/>
        </w:rPr>
        <w:t xml:space="preserve"> </w:t>
      </w:r>
      <w:r>
        <w:rPr>
          <w:sz w:val="24"/>
        </w:rPr>
        <w:t>что</w:t>
      </w:r>
      <w:r>
        <w:rPr>
          <w:spacing w:val="1"/>
          <w:sz w:val="24"/>
        </w:rPr>
        <w:t xml:space="preserve"> </w:t>
      </w:r>
      <w:r>
        <w:rPr>
          <w:sz w:val="24"/>
        </w:rPr>
        <w:t>похоже),</w:t>
      </w:r>
      <w:r>
        <w:rPr>
          <w:spacing w:val="1"/>
          <w:sz w:val="24"/>
        </w:rPr>
        <w:t xml:space="preserve"> </w:t>
      </w:r>
      <w:r>
        <w:rPr>
          <w:sz w:val="24"/>
        </w:rPr>
        <w:t>установление</w:t>
      </w:r>
      <w:r>
        <w:rPr>
          <w:spacing w:val="1"/>
          <w:sz w:val="24"/>
        </w:rPr>
        <w:t xml:space="preserve"> </w:t>
      </w:r>
      <w:r>
        <w:rPr>
          <w:sz w:val="24"/>
        </w:rPr>
        <w:t>сходства</w:t>
      </w:r>
      <w:r>
        <w:rPr>
          <w:spacing w:val="1"/>
          <w:sz w:val="24"/>
        </w:rPr>
        <w:t xml:space="preserve"> </w:t>
      </w:r>
      <w:r>
        <w:rPr>
          <w:sz w:val="24"/>
        </w:rPr>
        <w:t>и</w:t>
      </w:r>
      <w:r>
        <w:rPr>
          <w:spacing w:val="1"/>
          <w:sz w:val="24"/>
        </w:rPr>
        <w:t xml:space="preserve"> </w:t>
      </w:r>
      <w:r>
        <w:rPr>
          <w:sz w:val="24"/>
        </w:rPr>
        <w:t>различия</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частей,</w:t>
      </w:r>
      <w:r>
        <w:rPr>
          <w:spacing w:val="1"/>
          <w:sz w:val="24"/>
        </w:rPr>
        <w:t xml:space="preserve"> </w:t>
      </w:r>
      <w:r>
        <w:rPr>
          <w:sz w:val="24"/>
        </w:rPr>
        <w:t>выделение</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единичного,</w:t>
      </w:r>
      <w:r>
        <w:rPr>
          <w:spacing w:val="61"/>
          <w:sz w:val="24"/>
        </w:rPr>
        <w:t xml:space="preserve"> </w:t>
      </w:r>
      <w:r>
        <w:rPr>
          <w:sz w:val="24"/>
        </w:rPr>
        <w:t>характерных</w:t>
      </w:r>
      <w:r>
        <w:rPr>
          <w:spacing w:val="1"/>
          <w:sz w:val="24"/>
        </w:rPr>
        <w:t xml:space="preserve"> </w:t>
      </w:r>
      <w:r>
        <w:rPr>
          <w:sz w:val="24"/>
        </w:rPr>
        <w:t>признаков,</w:t>
      </w:r>
      <w:r>
        <w:rPr>
          <w:spacing w:val="-1"/>
          <w:sz w:val="24"/>
        </w:rPr>
        <w:t xml:space="preserve"> </w:t>
      </w:r>
      <w:r>
        <w:rPr>
          <w:sz w:val="24"/>
        </w:rPr>
        <w:t>обобщение;</w:t>
      </w:r>
    </w:p>
    <w:p w14:paraId="305346E0" w14:textId="77777777" w:rsidR="005D1EB4" w:rsidRDefault="00C90B26" w:rsidP="00A33441">
      <w:pPr>
        <w:pStyle w:val="a5"/>
        <w:numPr>
          <w:ilvl w:val="0"/>
          <w:numId w:val="96"/>
        </w:numPr>
        <w:tabs>
          <w:tab w:val="left" w:pos="1455"/>
        </w:tabs>
        <w:ind w:right="846" w:firstLine="708"/>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передавать</w:t>
      </w:r>
      <w:r>
        <w:rPr>
          <w:spacing w:val="1"/>
          <w:sz w:val="24"/>
        </w:rPr>
        <w:t xml:space="preserve"> </w:t>
      </w:r>
      <w:r>
        <w:rPr>
          <w:sz w:val="24"/>
        </w:rPr>
        <w:t>в</w:t>
      </w:r>
      <w:r>
        <w:rPr>
          <w:spacing w:val="1"/>
          <w:sz w:val="24"/>
        </w:rPr>
        <w:t xml:space="preserve"> </w:t>
      </w:r>
      <w:r>
        <w:rPr>
          <w:sz w:val="24"/>
        </w:rPr>
        <w:t>изображении</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основные</w:t>
      </w:r>
      <w:r>
        <w:rPr>
          <w:spacing w:val="1"/>
          <w:sz w:val="24"/>
        </w:rPr>
        <w:t xml:space="preserve"> </w:t>
      </w:r>
      <w:r>
        <w:rPr>
          <w:sz w:val="24"/>
        </w:rPr>
        <w:t>свойства</w:t>
      </w:r>
      <w:r>
        <w:rPr>
          <w:spacing w:val="1"/>
          <w:sz w:val="24"/>
        </w:rPr>
        <w:t xml:space="preserve"> </w:t>
      </w:r>
      <w:r>
        <w:rPr>
          <w:sz w:val="24"/>
        </w:rPr>
        <w:t>предметов</w:t>
      </w:r>
      <w:r>
        <w:rPr>
          <w:spacing w:val="1"/>
          <w:sz w:val="24"/>
        </w:rPr>
        <w:t xml:space="preserve"> </w:t>
      </w:r>
      <w:r>
        <w:rPr>
          <w:sz w:val="24"/>
        </w:rPr>
        <w:t>(форма,</w:t>
      </w:r>
      <w:r>
        <w:rPr>
          <w:spacing w:val="1"/>
          <w:sz w:val="24"/>
        </w:rPr>
        <w:t xml:space="preserve"> </w:t>
      </w:r>
      <w:r>
        <w:rPr>
          <w:sz w:val="24"/>
        </w:rPr>
        <w:t>величина,</w:t>
      </w:r>
      <w:r>
        <w:rPr>
          <w:spacing w:val="1"/>
          <w:sz w:val="24"/>
        </w:rPr>
        <w:t xml:space="preserve"> </w:t>
      </w:r>
      <w:r>
        <w:rPr>
          <w:sz w:val="24"/>
        </w:rPr>
        <w:t>цвет),</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характерные</w:t>
      </w:r>
      <w:r>
        <w:rPr>
          <w:spacing w:val="1"/>
          <w:sz w:val="24"/>
        </w:rPr>
        <w:t xml:space="preserve"> </w:t>
      </w:r>
      <w:r>
        <w:rPr>
          <w:sz w:val="24"/>
        </w:rPr>
        <w:t>детали,</w:t>
      </w:r>
      <w:r>
        <w:rPr>
          <w:spacing w:val="1"/>
          <w:sz w:val="24"/>
        </w:rPr>
        <w:t xml:space="preserve"> </w:t>
      </w:r>
      <w:r>
        <w:rPr>
          <w:sz w:val="24"/>
        </w:rPr>
        <w:t>соотношение</w:t>
      </w:r>
      <w:r>
        <w:rPr>
          <w:spacing w:val="1"/>
          <w:sz w:val="24"/>
        </w:rPr>
        <w:t xml:space="preserve"> </w:t>
      </w:r>
      <w:r>
        <w:rPr>
          <w:sz w:val="24"/>
        </w:rPr>
        <w:t>предметов</w:t>
      </w:r>
      <w:r>
        <w:rPr>
          <w:spacing w:val="-3"/>
          <w:sz w:val="24"/>
        </w:rPr>
        <w:t xml:space="preserve"> </w:t>
      </w:r>
      <w:r>
        <w:rPr>
          <w:sz w:val="24"/>
        </w:rPr>
        <w:t>и их</w:t>
      </w:r>
      <w:r>
        <w:rPr>
          <w:spacing w:val="1"/>
          <w:sz w:val="24"/>
        </w:rPr>
        <w:t xml:space="preserve"> </w:t>
      </w:r>
      <w:r>
        <w:rPr>
          <w:sz w:val="24"/>
        </w:rPr>
        <w:t>частей по</w:t>
      </w:r>
      <w:r>
        <w:rPr>
          <w:spacing w:val="-2"/>
          <w:sz w:val="24"/>
        </w:rPr>
        <w:t xml:space="preserve"> </w:t>
      </w:r>
      <w:r>
        <w:rPr>
          <w:sz w:val="24"/>
        </w:rPr>
        <w:t>величине,</w:t>
      </w:r>
      <w:r>
        <w:rPr>
          <w:spacing w:val="-1"/>
          <w:sz w:val="24"/>
        </w:rPr>
        <w:t xml:space="preserve"> </w:t>
      </w:r>
      <w:r>
        <w:rPr>
          <w:sz w:val="24"/>
        </w:rPr>
        <w:t>высоте,</w:t>
      </w:r>
      <w:r>
        <w:rPr>
          <w:spacing w:val="-1"/>
          <w:sz w:val="24"/>
        </w:rPr>
        <w:t xml:space="preserve"> </w:t>
      </w:r>
      <w:r>
        <w:rPr>
          <w:sz w:val="24"/>
        </w:rPr>
        <w:t>расположению</w:t>
      </w:r>
      <w:r>
        <w:rPr>
          <w:spacing w:val="-1"/>
          <w:sz w:val="24"/>
        </w:rPr>
        <w:t xml:space="preserve"> </w:t>
      </w:r>
      <w:r>
        <w:rPr>
          <w:sz w:val="24"/>
        </w:rPr>
        <w:t>относительно</w:t>
      </w:r>
      <w:r>
        <w:rPr>
          <w:spacing w:val="-1"/>
          <w:sz w:val="24"/>
        </w:rPr>
        <w:t xml:space="preserve"> </w:t>
      </w:r>
      <w:r>
        <w:rPr>
          <w:sz w:val="24"/>
        </w:rPr>
        <w:t>друг</w:t>
      </w:r>
      <w:r>
        <w:rPr>
          <w:spacing w:val="-3"/>
          <w:sz w:val="24"/>
        </w:rPr>
        <w:t xml:space="preserve"> </w:t>
      </w:r>
      <w:r>
        <w:rPr>
          <w:sz w:val="24"/>
        </w:rPr>
        <w:t>друга;</w:t>
      </w:r>
    </w:p>
    <w:p w14:paraId="05D2C836" w14:textId="77777777" w:rsidR="005D1EB4" w:rsidRDefault="00C90B26" w:rsidP="00A33441">
      <w:pPr>
        <w:pStyle w:val="a5"/>
        <w:numPr>
          <w:ilvl w:val="0"/>
          <w:numId w:val="96"/>
        </w:numPr>
        <w:tabs>
          <w:tab w:val="left" w:pos="1479"/>
        </w:tabs>
        <w:ind w:right="851" w:firstLine="708"/>
        <w:rPr>
          <w:sz w:val="24"/>
        </w:rPr>
      </w:pPr>
      <w:r>
        <w:rPr>
          <w:sz w:val="24"/>
        </w:rPr>
        <w:t>совершенствовать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изобразительные</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формировать</w:t>
      </w:r>
      <w:r>
        <w:rPr>
          <w:spacing w:val="1"/>
          <w:sz w:val="24"/>
        </w:rPr>
        <w:t xml:space="preserve"> </w:t>
      </w:r>
      <w:r>
        <w:rPr>
          <w:sz w:val="24"/>
        </w:rPr>
        <w:t>художественно-творческие</w:t>
      </w:r>
      <w:r>
        <w:rPr>
          <w:spacing w:val="-2"/>
          <w:sz w:val="24"/>
        </w:rPr>
        <w:t xml:space="preserve"> </w:t>
      </w:r>
      <w:r>
        <w:rPr>
          <w:sz w:val="24"/>
        </w:rPr>
        <w:t>способности;</w:t>
      </w:r>
    </w:p>
    <w:p w14:paraId="02576203" w14:textId="77777777" w:rsidR="005D1EB4" w:rsidRDefault="00C90B26" w:rsidP="00A33441">
      <w:pPr>
        <w:pStyle w:val="a5"/>
        <w:numPr>
          <w:ilvl w:val="0"/>
          <w:numId w:val="96"/>
        </w:numPr>
        <w:tabs>
          <w:tab w:val="left" w:pos="1388"/>
        </w:tabs>
        <w:ind w:left="1387" w:hanging="140"/>
        <w:rPr>
          <w:sz w:val="24"/>
        </w:rPr>
      </w:pPr>
      <w:r>
        <w:rPr>
          <w:sz w:val="24"/>
        </w:rPr>
        <w:t>развивать</w:t>
      </w:r>
      <w:r>
        <w:rPr>
          <w:spacing w:val="1"/>
          <w:sz w:val="24"/>
        </w:rPr>
        <w:t xml:space="preserve"> </w:t>
      </w:r>
      <w:r>
        <w:rPr>
          <w:sz w:val="24"/>
        </w:rPr>
        <w:t>у</w:t>
      </w:r>
      <w:r>
        <w:rPr>
          <w:spacing w:val="-6"/>
          <w:sz w:val="24"/>
        </w:rPr>
        <w:t xml:space="preserve"> </w:t>
      </w:r>
      <w:r>
        <w:rPr>
          <w:sz w:val="24"/>
        </w:rPr>
        <w:t>детей чувство</w:t>
      </w:r>
      <w:r>
        <w:rPr>
          <w:spacing w:val="-1"/>
          <w:sz w:val="24"/>
        </w:rPr>
        <w:t xml:space="preserve"> </w:t>
      </w:r>
      <w:r>
        <w:rPr>
          <w:sz w:val="24"/>
        </w:rPr>
        <w:t>формы,</w:t>
      </w:r>
      <w:r>
        <w:rPr>
          <w:spacing w:val="-1"/>
          <w:sz w:val="24"/>
        </w:rPr>
        <w:t xml:space="preserve"> </w:t>
      </w:r>
      <w:r>
        <w:rPr>
          <w:sz w:val="24"/>
        </w:rPr>
        <w:t>цвета,</w:t>
      </w:r>
      <w:r>
        <w:rPr>
          <w:spacing w:val="-1"/>
          <w:sz w:val="24"/>
        </w:rPr>
        <w:t xml:space="preserve"> </w:t>
      </w:r>
      <w:r>
        <w:rPr>
          <w:sz w:val="24"/>
        </w:rPr>
        <w:t>пропорций;</w:t>
      </w:r>
    </w:p>
    <w:p w14:paraId="6D57CEE0" w14:textId="77777777" w:rsidR="005D1EB4" w:rsidRDefault="00C90B26" w:rsidP="00A33441">
      <w:pPr>
        <w:pStyle w:val="a5"/>
        <w:numPr>
          <w:ilvl w:val="0"/>
          <w:numId w:val="96"/>
        </w:numPr>
        <w:tabs>
          <w:tab w:val="left" w:pos="1433"/>
        </w:tabs>
        <w:ind w:left="539" w:right="847" w:firstLine="708"/>
        <w:rPr>
          <w:sz w:val="24"/>
        </w:rPr>
      </w:pPr>
      <w:r>
        <w:rPr>
          <w:sz w:val="24"/>
        </w:rPr>
        <w:t>поддерживать у детей стремление самостоятельно сочетать знакомые техники,</w:t>
      </w:r>
      <w:r>
        <w:rPr>
          <w:spacing w:val="1"/>
          <w:sz w:val="24"/>
        </w:rPr>
        <w:t xml:space="preserve"> </w:t>
      </w:r>
      <w:r>
        <w:rPr>
          <w:sz w:val="24"/>
        </w:rPr>
        <w:t>помогать</w:t>
      </w:r>
      <w:r>
        <w:rPr>
          <w:spacing w:val="1"/>
          <w:sz w:val="24"/>
        </w:rPr>
        <w:t xml:space="preserve"> </w:t>
      </w:r>
      <w:r>
        <w:rPr>
          <w:sz w:val="24"/>
        </w:rPr>
        <w:t>осваивать</w:t>
      </w:r>
      <w:r>
        <w:rPr>
          <w:spacing w:val="1"/>
          <w:sz w:val="24"/>
        </w:rPr>
        <w:t xml:space="preserve"> </w:t>
      </w:r>
      <w:r>
        <w:rPr>
          <w:sz w:val="24"/>
        </w:rPr>
        <w:t>новые,</w:t>
      </w:r>
      <w:r>
        <w:rPr>
          <w:spacing w:val="1"/>
          <w:sz w:val="24"/>
        </w:rPr>
        <w:t xml:space="preserve"> </w:t>
      </w:r>
      <w:r>
        <w:rPr>
          <w:sz w:val="24"/>
        </w:rPr>
        <w:t>по</w:t>
      </w:r>
      <w:r>
        <w:rPr>
          <w:spacing w:val="1"/>
          <w:sz w:val="24"/>
        </w:rPr>
        <w:t xml:space="preserve"> </w:t>
      </w:r>
      <w:r>
        <w:rPr>
          <w:sz w:val="24"/>
        </w:rPr>
        <w:t>собственной</w:t>
      </w:r>
      <w:r>
        <w:rPr>
          <w:spacing w:val="1"/>
          <w:sz w:val="24"/>
        </w:rPr>
        <w:t xml:space="preserve"> </w:t>
      </w:r>
      <w:r>
        <w:rPr>
          <w:sz w:val="24"/>
        </w:rPr>
        <w:t>инициативе</w:t>
      </w:r>
      <w:r>
        <w:rPr>
          <w:spacing w:val="1"/>
          <w:sz w:val="24"/>
        </w:rPr>
        <w:t xml:space="preserve"> </w:t>
      </w:r>
      <w:r>
        <w:rPr>
          <w:sz w:val="24"/>
        </w:rPr>
        <w:t>объединять</w:t>
      </w:r>
      <w:r>
        <w:rPr>
          <w:spacing w:val="1"/>
          <w:sz w:val="24"/>
        </w:rPr>
        <w:t xml:space="preserve"> </w:t>
      </w:r>
      <w:r>
        <w:rPr>
          <w:sz w:val="24"/>
        </w:rPr>
        <w:t>разные</w:t>
      </w:r>
      <w:r>
        <w:rPr>
          <w:spacing w:val="1"/>
          <w:sz w:val="24"/>
        </w:rPr>
        <w:t xml:space="preserve"> </w:t>
      </w:r>
      <w:r>
        <w:rPr>
          <w:sz w:val="24"/>
        </w:rPr>
        <w:t>способы</w:t>
      </w:r>
      <w:r>
        <w:rPr>
          <w:spacing w:val="1"/>
          <w:sz w:val="24"/>
        </w:rPr>
        <w:t xml:space="preserve"> </w:t>
      </w:r>
      <w:r>
        <w:rPr>
          <w:sz w:val="24"/>
        </w:rPr>
        <w:t>изображения;</w:t>
      </w:r>
    </w:p>
    <w:p w14:paraId="5CA853A6" w14:textId="77777777" w:rsidR="005D1EB4" w:rsidRDefault="00C90B26" w:rsidP="00A33441">
      <w:pPr>
        <w:pStyle w:val="a5"/>
        <w:numPr>
          <w:ilvl w:val="0"/>
          <w:numId w:val="96"/>
        </w:numPr>
        <w:tabs>
          <w:tab w:val="left" w:pos="1409"/>
        </w:tabs>
        <w:ind w:right="848" w:firstLine="708"/>
        <w:rPr>
          <w:sz w:val="24"/>
        </w:rPr>
      </w:pPr>
      <w:r>
        <w:rPr>
          <w:sz w:val="24"/>
        </w:rPr>
        <w:t>обогащать содержание изобразительной деятельности в соответствии с задачами</w:t>
      </w:r>
      <w:r>
        <w:rPr>
          <w:spacing w:val="1"/>
          <w:sz w:val="24"/>
        </w:rPr>
        <w:t xml:space="preserve"> </w:t>
      </w:r>
      <w:r>
        <w:rPr>
          <w:sz w:val="24"/>
        </w:rPr>
        <w:t>познавательного</w:t>
      </w:r>
      <w:r>
        <w:rPr>
          <w:spacing w:val="-4"/>
          <w:sz w:val="24"/>
        </w:rPr>
        <w:t xml:space="preserve"> </w:t>
      </w:r>
      <w:r>
        <w:rPr>
          <w:sz w:val="24"/>
        </w:rPr>
        <w:t>и</w:t>
      </w:r>
      <w:r>
        <w:rPr>
          <w:spacing w:val="1"/>
          <w:sz w:val="24"/>
        </w:rPr>
        <w:t xml:space="preserve"> </w:t>
      </w:r>
      <w:r>
        <w:rPr>
          <w:sz w:val="24"/>
        </w:rPr>
        <w:t>социального развития детей;</w:t>
      </w:r>
    </w:p>
    <w:p w14:paraId="409DE3D7" w14:textId="77777777" w:rsidR="005D1EB4" w:rsidRDefault="00C90B26" w:rsidP="00A33441">
      <w:pPr>
        <w:pStyle w:val="a5"/>
        <w:numPr>
          <w:ilvl w:val="0"/>
          <w:numId w:val="96"/>
        </w:numPr>
        <w:tabs>
          <w:tab w:val="left" w:pos="1469"/>
        </w:tabs>
        <w:ind w:left="539" w:right="848" w:firstLine="708"/>
        <w:rPr>
          <w:sz w:val="24"/>
        </w:rPr>
      </w:pPr>
      <w:r>
        <w:rPr>
          <w:sz w:val="24"/>
        </w:rPr>
        <w:t>инициировать</w:t>
      </w:r>
      <w:r>
        <w:rPr>
          <w:spacing w:val="1"/>
          <w:sz w:val="24"/>
        </w:rPr>
        <w:t xml:space="preserve"> </w:t>
      </w:r>
      <w:r>
        <w:rPr>
          <w:sz w:val="24"/>
        </w:rPr>
        <w:t>выбор</w:t>
      </w:r>
      <w:r>
        <w:rPr>
          <w:spacing w:val="1"/>
          <w:sz w:val="24"/>
        </w:rPr>
        <w:t xml:space="preserve"> </w:t>
      </w:r>
      <w:r>
        <w:rPr>
          <w:sz w:val="24"/>
        </w:rPr>
        <w:t>сюжетов</w:t>
      </w:r>
      <w:r>
        <w:rPr>
          <w:spacing w:val="1"/>
          <w:sz w:val="24"/>
        </w:rPr>
        <w:t xml:space="preserve"> </w:t>
      </w:r>
      <w:r>
        <w:rPr>
          <w:sz w:val="24"/>
        </w:rPr>
        <w:t>о</w:t>
      </w:r>
      <w:r>
        <w:rPr>
          <w:spacing w:val="1"/>
          <w:sz w:val="24"/>
        </w:rPr>
        <w:t xml:space="preserve"> </w:t>
      </w:r>
      <w:r>
        <w:rPr>
          <w:sz w:val="24"/>
        </w:rPr>
        <w:t>семье,</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w:t>
      </w:r>
      <w:r>
        <w:rPr>
          <w:spacing w:val="1"/>
          <w:sz w:val="24"/>
        </w:rPr>
        <w:t xml:space="preserve"> </w:t>
      </w:r>
      <w:r>
        <w:rPr>
          <w:sz w:val="24"/>
        </w:rPr>
        <w:t>бытовых,</w:t>
      </w:r>
      <w:r>
        <w:rPr>
          <w:spacing w:val="1"/>
          <w:sz w:val="24"/>
        </w:rPr>
        <w:t xml:space="preserve"> </w:t>
      </w:r>
      <w:r>
        <w:rPr>
          <w:sz w:val="24"/>
        </w:rPr>
        <w:t>общественных</w:t>
      </w:r>
      <w:r>
        <w:rPr>
          <w:spacing w:val="1"/>
          <w:sz w:val="24"/>
        </w:rPr>
        <w:t xml:space="preserve"> </w:t>
      </w:r>
      <w:r>
        <w:rPr>
          <w:sz w:val="24"/>
        </w:rPr>
        <w:t>и природных</w:t>
      </w:r>
      <w:r>
        <w:rPr>
          <w:spacing w:val="1"/>
          <w:sz w:val="24"/>
        </w:rPr>
        <w:t xml:space="preserve"> </w:t>
      </w:r>
      <w:r>
        <w:rPr>
          <w:sz w:val="24"/>
        </w:rPr>
        <w:t>явлениях</w:t>
      </w:r>
      <w:r>
        <w:rPr>
          <w:spacing w:val="1"/>
          <w:sz w:val="24"/>
        </w:rPr>
        <w:t xml:space="preserve"> </w:t>
      </w:r>
      <w:r>
        <w:rPr>
          <w:sz w:val="24"/>
        </w:rPr>
        <w:t>(воскресный день в семье,</w:t>
      </w:r>
      <w:r>
        <w:rPr>
          <w:spacing w:val="1"/>
          <w:sz w:val="24"/>
        </w:rPr>
        <w:t xml:space="preserve"> </w:t>
      </w:r>
      <w:r>
        <w:rPr>
          <w:sz w:val="24"/>
        </w:rPr>
        <w:t>группа на прогулке,</w:t>
      </w:r>
      <w:r>
        <w:rPr>
          <w:spacing w:val="1"/>
          <w:sz w:val="24"/>
        </w:rPr>
        <w:t xml:space="preserve"> </w:t>
      </w:r>
      <w:r>
        <w:rPr>
          <w:sz w:val="24"/>
        </w:rPr>
        <w:t>профессии</w:t>
      </w:r>
      <w:r>
        <w:rPr>
          <w:spacing w:val="1"/>
          <w:sz w:val="24"/>
        </w:rPr>
        <w:t xml:space="preserve"> </w:t>
      </w:r>
      <w:r>
        <w:rPr>
          <w:sz w:val="24"/>
        </w:rPr>
        <w:t>близких</w:t>
      </w:r>
      <w:r>
        <w:rPr>
          <w:spacing w:val="1"/>
          <w:sz w:val="24"/>
        </w:rPr>
        <w:t xml:space="preserve"> </w:t>
      </w:r>
      <w:r>
        <w:rPr>
          <w:sz w:val="24"/>
        </w:rPr>
        <w:t>взрослых,</w:t>
      </w:r>
      <w:r>
        <w:rPr>
          <w:spacing w:val="1"/>
          <w:sz w:val="24"/>
        </w:rPr>
        <w:t xml:space="preserve"> </w:t>
      </w:r>
      <w:r>
        <w:rPr>
          <w:sz w:val="24"/>
        </w:rPr>
        <w:t>любимые</w:t>
      </w:r>
      <w:r>
        <w:rPr>
          <w:spacing w:val="1"/>
          <w:sz w:val="24"/>
        </w:rPr>
        <w:t xml:space="preserve"> </w:t>
      </w:r>
      <w:r>
        <w:rPr>
          <w:sz w:val="24"/>
        </w:rPr>
        <w:t>праздники,</w:t>
      </w:r>
      <w:r>
        <w:rPr>
          <w:spacing w:val="1"/>
          <w:sz w:val="24"/>
        </w:rPr>
        <w:t xml:space="preserve"> </w:t>
      </w:r>
      <w:r>
        <w:rPr>
          <w:sz w:val="24"/>
        </w:rPr>
        <w:t>средства</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атрибутном</w:t>
      </w:r>
      <w:r>
        <w:rPr>
          <w:spacing w:val="1"/>
          <w:sz w:val="24"/>
        </w:rPr>
        <w:t xml:space="preserve"> </w:t>
      </w:r>
      <w:r>
        <w:rPr>
          <w:sz w:val="24"/>
        </w:rPr>
        <w:t>воплощении, ферма, зоопарк, лес, луг, аквариум, герои и эпизоды из любимых сказок и</w:t>
      </w:r>
      <w:r>
        <w:rPr>
          <w:spacing w:val="1"/>
          <w:sz w:val="24"/>
        </w:rPr>
        <w:t xml:space="preserve"> </w:t>
      </w:r>
      <w:r>
        <w:rPr>
          <w:sz w:val="24"/>
        </w:rPr>
        <w:t>мультфильмов);</w:t>
      </w:r>
    </w:p>
    <w:p w14:paraId="043A9576" w14:textId="77777777" w:rsidR="005D1EB4" w:rsidRDefault="00C90B26" w:rsidP="00A33441">
      <w:pPr>
        <w:pStyle w:val="a5"/>
        <w:numPr>
          <w:ilvl w:val="0"/>
          <w:numId w:val="96"/>
        </w:numPr>
        <w:tabs>
          <w:tab w:val="left" w:pos="1431"/>
        </w:tabs>
        <w:ind w:right="848" w:firstLine="708"/>
        <w:rPr>
          <w:sz w:val="24"/>
        </w:rPr>
      </w:pPr>
      <w:r>
        <w:rPr>
          <w:sz w:val="24"/>
        </w:rPr>
        <w:t>продолжать знакомить детей с народным декоративно-прикладным искусством</w:t>
      </w:r>
      <w:r>
        <w:rPr>
          <w:spacing w:val="1"/>
          <w:sz w:val="24"/>
        </w:rPr>
        <w:t xml:space="preserve"> </w:t>
      </w:r>
      <w:r>
        <w:rPr>
          <w:sz w:val="24"/>
        </w:rPr>
        <w:t>(Городецкая</w:t>
      </w:r>
      <w:r>
        <w:rPr>
          <w:spacing w:val="1"/>
          <w:sz w:val="24"/>
        </w:rPr>
        <w:t xml:space="preserve"> </w:t>
      </w:r>
      <w:r>
        <w:rPr>
          <w:sz w:val="24"/>
        </w:rPr>
        <w:t>роспись,</w:t>
      </w:r>
      <w:r>
        <w:rPr>
          <w:spacing w:val="1"/>
          <w:sz w:val="24"/>
        </w:rPr>
        <w:t xml:space="preserve"> </w:t>
      </w:r>
      <w:r>
        <w:rPr>
          <w:sz w:val="24"/>
        </w:rPr>
        <w:t>Полховско-майданская</w:t>
      </w:r>
      <w:r>
        <w:rPr>
          <w:spacing w:val="1"/>
          <w:sz w:val="24"/>
        </w:rPr>
        <w:t xml:space="preserve"> </w:t>
      </w:r>
      <w:r>
        <w:rPr>
          <w:sz w:val="24"/>
        </w:rPr>
        <w:t>роспись,</w:t>
      </w:r>
      <w:r>
        <w:rPr>
          <w:spacing w:val="1"/>
          <w:sz w:val="24"/>
        </w:rPr>
        <w:t xml:space="preserve"> </w:t>
      </w:r>
      <w:r>
        <w:rPr>
          <w:sz w:val="24"/>
        </w:rPr>
        <w:t>Гжельская</w:t>
      </w:r>
      <w:r>
        <w:rPr>
          <w:spacing w:val="1"/>
          <w:sz w:val="24"/>
        </w:rPr>
        <w:t xml:space="preserve"> </w:t>
      </w:r>
      <w:r>
        <w:rPr>
          <w:sz w:val="24"/>
        </w:rPr>
        <w:t>роспись),</w:t>
      </w:r>
      <w:r>
        <w:rPr>
          <w:spacing w:val="1"/>
          <w:sz w:val="24"/>
        </w:rPr>
        <w:t xml:space="preserve"> </w:t>
      </w: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народных</w:t>
      </w:r>
      <w:r>
        <w:rPr>
          <w:spacing w:val="1"/>
          <w:sz w:val="24"/>
        </w:rPr>
        <w:t xml:space="preserve"> </w:t>
      </w:r>
      <w:r>
        <w:rPr>
          <w:sz w:val="24"/>
        </w:rPr>
        <w:t>игрушках</w:t>
      </w:r>
      <w:r>
        <w:rPr>
          <w:spacing w:val="1"/>
          <w:sz w:val="24"/>
        </w:rPr>
        <w:t xml:space="preserve"> </w:t>
      </w:r>
      <w:r>
        <w:rPr>
          <w:sz w:val="24"/>
        </w:rPr>
        <w:t>(городецкая</w:t>
      </w:r>
      <w:r>
        <w:rPr>
          <w:spacing w:val="1"/>
          <w:sz w:val="24"/>
        </w:rPr>
        <w:t xml:space="preserve"> </w:t>
      </w:r>
      <w:r>
        <w:rPr>
          <w:sz w:val="24"/>
        </w:rPr>
        <w:t>игрушка,</w:t>
      </w:r>
      <w:r>
        <w:rPr>
          <w:spacing w:val="1"/>
          <w:sz w:val="24"/>
        </w:rPr>
        <w:t xml:space="preserve"> </w:t>
      </w:r>
      <w:r>
        <w:rPr>
          <w:sz w:val="24"/>
        </w:rPr>
        <w:t>богородская</w:t>
      </w:r>
      <w:r>
        <w:rPr>
          <w:spacing w:val="1"/>
          <w:sz w:val="24"/>
        </w:rPr>
        <w:t xml:space="preserve"> </w:t>
      </w:r>
      <w:r>
        <w:rPr>
          <w:sz w:val="24"/>
        </w:rPr>
        <w:t>игрушка,</w:t>
      </w:r>
      <w:r>
        <w:rPr>
          <w:spacing w:val="1"/>
          <w:sz w:val="24"/>
        </w:rPr>
        <w:t xml:space="preserve"> </w:t>
      </w:r>
      <w:r>
        <w:rPr>
          <w:sz w:val="24"/>
        </w:rPr>
        <w:t>матрешка,</w:t>
      </w:r>
      <w:r>
        <w:rPr>
          <w:spacing w:val="-1"/>
          <w:sz w:val="24"/>
        </w:rPr>
        <w:t xml:space="preserve"> </w:t>
      </w:r>
      <w:r>
        <w:rPr>
          <w:sz w:val="24"/>
        </w:rPr>
        <w:t>бирюльки);</w:t>
      </w:r>
    </w:p>
    <w:p w14:paraId="568487FD" w14:textId="77777777" w:rsidR="005D1EB4" w:rsidRDefault="00C90B26" w:rsidP="00A33441">
      <w:pPr>
        <w:pStyle w:val="a5"/>
        <w:numPr>
          <w:ilvl w:val="0"/>
          <w:numId w:val="96"/>
        </w:numPr>
        <w:tabs>
          <w:tab w:val="left" w:pos="1388"/>
        </w:tabs>
        <w:ind w:left="1387" w:hanging="141"/>
        <w:rPr>
          <w:sz w:val="24"/>
        </w:rPr>
      </w:pPr>
      <w:r>
        <w:rPr>
          <w:sz w:val="24"/>
        </w:rPr>
        <w:t>развивать</w:t>
      </w:r>
      <w:r>
        <w:rPr>
          <w:spacing w:val="-2"/>
          <w:sz w:val="24"/>
        </w:rPr>
        <w:t xml:space="preserve"> </w:t>
      </w:r>
      <w:r>
        <w:rPr>
          <w:sz w:val="24"/>
        </w:rPr>
        <w:t>декоративное</w:t>
      </w:r>
      <w:r>
        <w:rPr>
          <w:spacing w:val="-3"/>
          <w:sz w:val="24"/>
        </w:rPr>
        <w:t xml:space="preserve"> </w:t>
      </w:r>
      <w:r>
        <w:rPr>
          <w:sz w:val="24"/>
        </w:rPr>
        <w:t>творчество</w:t>
      </w:r>
      <w:r>
        <w:rPr>
          <w:spacing w:val="-2"/>
          <w:sz w:val="24"/>
        </w:rPr>
        <w:t xml:space="preserve"> </w:t>
      </w:r>
      <w:r>
        <w:rPr>
          <w:sz w:val="24"/>
        </w:rPr>
        <w:t>детей</w:t>
      </w:r>
      <w:r>
        <w:rPr>
          <w:spacing w:val="-1"/>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коллективное);</w:t>
      </w:r>
    </w:p>
    <w:p w14:paraId="3561D0A0" w14:textId="77777777" w:rsidR="005D1EB4" w:rsidRDefault="00C90B26" w:rsidP="00A33441">
      <w:pPr>
        <w:pStyle w:val="a5"/>
        <w:numPr>
          <w:ilvl w:val="0"/>
          <w:numId w:val="96"/>
        </w:numPr>
        <w:tabs>
          <w:tab w:val="left" w:pos="1500"/>
        </w:tabs>
        <w:ind w:left="539" w:right="853" w:firstLine="708"/>
        <w:rPr>
          <w:sz w:val="24"/>
        </w:rPr>
      </w:pPr>
      <w:r>
        <w:rPr>
          <w:sz w:val="24"/>
        </w:rPr>
        <w:t>поощрять</w:t>
      </w:r>
      <w:r>
        <w:rPr>
          <w:spacing w:val="1"/>
          <w:sz w:val="24"/>
        </w:rPr>
        <w:t xml:space="preserve"> </w:t>
      </w:r>
      <w:r>
        <w:rPr>
          <w:sz w:val="24"/>
        </w:rPr>
        <w:t>детей</w:t>
      </w:r>
      <w:r>
        <w:rPr>
          <w:spacing w:val="1"/>
          <w:sz w:val="24"/>
        </w:rPr>
        <w:t xml:space="preserve"> </w:t>
      </w:r>
      <w:r>
        <w:rPr>
          <w:sz w:val="24"/>
        </w:rPr>
        <w:t>воплощать</w:t>
      </w:r>
      <w:r>
        <w:rPr>
          <w:spacing w:val="1"/>
          <w:sz w:val="24"/>
        </w:rPr>
        <w:t xml:space="preserve"> </w:t>
      </w:r>
      <w:r>
        <w:rPr>
          <w:sz w:val="24"/>
        </w:rPr>
        <w:t>в</w:t>
      </w:r>
      <w:r>
        <w:rPr>
          <w:spacing w:val="1"/>
          <w:sz w:val="24"/>
        </w:rPr>
        <w:t xml:space="preserve"> </w:t>
      </w:r>
      <w:r>
        <w:rPr>
          <w:sz w:val="24"/>
        </w:rPr>
        <w:t>художественной</w:t>
      </w:r>
      <w:r>
        <w:rPr>
          <w:spacing w:val="1"/>
          <w:sz w:val="24"/>
        </w:rPr>
        <w:t xml:space="preserve"> </w:t>
      </w:r>
      <w:r>
        <w:rPr>
          <w:sz w:val="24"/>
        </w:rPr>
        <w:t>форме</w:t>
      </w:r>
      <w:r>
        <w:rPr>
          <w:spacing w:val="1"/>
          <w:sz w:val="24"/>
        </w:rPr>
        <w:t xml:space="preserve"> </w:t>
      </w:r>
      <w:r>
        <w:rPr>
          <w:sz w:val="24"/>
        </w:rPr>
        <w:t>свои</w:t>
      </w:r>
      <w:r>
        <w:rPr>
          <w:spacing w:val="1"/>
          <w:sz w:val="24"/>
        </w:rPr>
        <w:t xml:space="preserve"> </w:t>
      </w:r>
      <w:r>
        <w:rPr>
          <w:sz w:val="24"/>
        </w:rPr>
        <w:t>представления,</w:t>
      </w:r>
      <w:r>
        <w:rPr>
          <w:spacing w:val="-57"/>
          <w:sz w:val="24"/>
        </w:rPr>
        <w:t xml:space="preserve"> </w:t>
      </w:r>
      <w:r>
        <w:rPr>
          <w:sz w:val="24"/>
        </w:rPr>
        <w:t>переживания,</w:t>
      </w:r>
      <w:r>
        <w:rPr>
          <w:spacing w:val="-1"/>
          <w:sz w:val="24"/>
        </w:rPr>
        <w:t xml:space="preserve"> </w:t>
      </w:r>
      <w:r>
        <w:rPr>
          <w:sz w:val="24"/>
        </w:rPr>
        <w:t>чувства,</w:t>
      </w:r>
      <w:r>
        <w:rPr>
          <w:spacing w:val="1"/>
          <w:sz w:val="24"/>
        </w:rPr>
        <w:t xml:space="preserve"> </w:t>
      </w:r>
      <w:r>
        <w:rPr>
          <w:sz w:val="24"/>
        </w:rPr>
        <w:t>мысли; поддерживать</w:t>
      </w:r>
      <w:r>
        <w:rPr>
          <w:spacing w:val="-1"/>
          <w:sz w:val="24"/>
        </w:rPr>
        <w:t xml:space="preserve"> </w:t>
      </w:r>
      <w:r>
        <w:rPr>
          <w:sz w:val="24"/>
        </w:rPr>
        <w:t>личностное</w:t>
      </w:r>
      <w:r>
        <w:rPr>
          <w:spacing w:val="-1"/>
          <w:sz w:val="24"/>
        </w:rPr>
        <w:t xml:space="preserve"> </w:t>
      </w:r>
      <w:r>
        <w:rPr>
          <w:sz w:val="24"/>
        </w:rPr>
        <w:t>творческое</w:t>
      </w:r>
      <w:r>
        <w:rPr>
          <w:spacing w:val="-2"/>
          <w:sz w:val="24"/>
        </w:rPr>
        <w:t xml:space="preserve"> </w:t>
      </w:r>
      <w:r>
        <w:rPr>
          <w:sz w:val="24"/>
        </w:rPr>
        <w:t>начало;</w:t>
      </w:r>
    </w:p>
    <w:p w14:paraId="048D4A31" w14:textId="77777777" w:rsidR="005D1EB4" w:rsidRPr="00C83326" w:rsidRDefault="00C90B26" w:rsidP="00A33441">
      <w:pPr>
        <w:pStyle w:val="a5"/>
        <w:numPr>
          <w:ilvl w:val="0"/>
          <w:numId w:val="96"/>
        </w:numPr>
        <w:tabs>
          <w:tab w:val="left" w:pos="1428"/>
        </w:tabs>
        <w:spacing w:line="275" w:lineRule="exact"/>
        <w:ind w:right="850" w:firstLine="0"/>
        <w:rPr>
          <w:sz w:val="24"/>
          <w:szCs w:val="24"/>
        </w:rPr>
      </w:pPr>
      <w:r>
        <w:rPr>
          <w:sz w:val="24"/>
        </w:rPr>
        <w:t>формировать</w:t>
      </w:r>
      <w:r w:rsidRPr="00C83326">
        <w:rPr>
          <w:spacing w:val="1"/>
          <w:sz w:val="24"/>
        </w:rPr>
        <w:t xml:space="preserve"> </w:t>
      </w:r>
      <w:r>
        <w:rPr>
          <w:sz w:val="24"/>
        </w:rPr>
        <w:t>у детей</w:t>
      </w:r>
      <w:r w:rsidRPr="00C83326">
        <w:rPr>
          <w:spacing w:val="1"/>
          <w:sz w:val="24"/>
        </w:rPr>
        <w:t xml:space="preserve"> </w:t>
      </w:r>
      <w:r>
        <w:rPr>
          <w:sz w:val="24"/>
        </w:rPr>
        <w:t>умение организовывать</w:t>
      </w:r>
      <w:r w:rsidRPr="00C83326">
        <w:rPr>
          <w:spacing w:val="1"/>
          <w:sz w:val="24"/>
        </w:rPr>
        <w:t xml:space="preserve"> </w:t>
      </w:r>
      <w:r>
        <w:rPr>
          <w:sz w:val="24"/>
        </w:rPr>
        <w:t>свое рабочее</w:t>
      </w:r>
      <w:r w:rsidRPr="00C83326">
        <w:rPr>
          <w:spacing w:val="1"/>
          <w:sz w:val="24"/>
        </w:rPr>
        <w:t xml:space="preserve"> </w:t>
      </w:r>
      <w:r>
        <w:rPr>
          <w:sz w:val="24"/>
        </w:rPr>
        <w:t>место,</w:t>
      </w:r>
      <w:r w:rsidRPr="00C83326">
        <w:rPr>
          <w:spacing w:val="1"/>
          <w:sz w:val="24"/>
        </w:rPr>
        <w:t xml:space="preserve"> </w:t>
      </w:r>
      <w:r>
        <w:rPr>
          <w:sz w:val="24"/>
        </w:rPr>
        <w:t>готовить</w:t>
      </w:r>
      <w:r w:rsidRPr="00C83326">
        <w:rPr>
          <w:spacing w:val="1"/>
          <w:sz w:val="24"/>
        </w:rPr>
        <w:t xml:space="preserve"> </w:t>
      </w:r>
      <w:r>
        <w:rPr>
          <w:sz w:val="24"/>
        </w:rPr>
        <w:t>все</w:t>
      </w:r>
      <w:r w:rsidRPr="00C83326">
        <w:rPr>
          <w:spacing w:val="-57"/>
          <w:sz w:val="24"/>
        </w:rPr>
        <w:t xml:space="preserve"> </w:t>
      </w:r>
      <w:r>
        <w:rPr>
          <w:sz w:val="24"/>
        </w:rPr>
        <w:t>необходимое</w:t>
      </w:r>
      <w:r w:rsidRPr="00C83326">
        <w:rPr>
          <w:spacing w:val="12"/>
          <w:sz w:val="24"/>
        </w:rPr>
        <w:t xml:space="preserve"> </w:t>
      </w:r>
      <w:r>
        <w:rPr>
          <w:sz w:val="24"/>
        </w:rPr>
        <w:t>для</w:t>
      </w:r>
      <w:r w:rsidRPr="00C83326">
        <w:rPr>
          <w:spacing w:val="13"/>
          <w:sz w:val="24"/>
        </w:rPr>
        <w:t xml:space="preserve"> </w:t>
      </w:r>
      <w:r>
        <w:rPr>
          <w:sz w:val="24"/>
        </w:rPr>
        <w:t>занятий;</w:t>
      </w:r>
      <w:r w:rsidRPr="00C83326">
        <w:rPr>
          <w:spacing w:val="13"/>
          <w:sz w:val="24"/>
        </w:rPr>
        <w:t xml:space="preserve"> </w:t>
      </w:r>
      <w:r>
        <w:rPr>
          <w:sz w:val="24"/>
        </w:rPr>
        <w:t>работать</w:t>
      </w:r>
      <w:r w:rsidRPr="00C83326">
        <w:rPr>
          <w:spacing w:val="14"/>
          <w:sz w:val="24"/>
        </w:rPr>
        <w:t xml:space="preserve"> </w:t>
      </w:r>
      <w:r>
        <w:rPr>
          <w:sz w:val="24"/>
        </w:rPr>
        <w:t>аккуратно,</w:t>
      </w:r>
      <w:r w:rsidRPr="00C83326">
        <w:rPr>
          <w:spacing w:val="13"/>
          <w:sz w:val="24"/>
        </w:rPr>
        <w:t xml:space="preserve"> </w:t>
      </w:r>
      <w:r>
        <w:rPr>
          <w:sz w:val="24"/>
        </w:rPr>
        <w:t>экономно</w:t>
      </w:r>
      <w:r w:rsidRPr="00C83326">
        <w:rPr>
          <w:spacing w:val="13"/>
          <w:sz w:val="24"/>
        </w:rPr>
        <w:t xml:space="preserve"> </w:t>
      </w:r>
      <w:r>
        <w:rPr>
          <w:sz w:val="24"/>
        </w:rPr>
        <w:t>расходовать</w:t>
      </w:r>
      <w:r w:rsidRPr="00C83326">
        <w:rPr>
          <w:spacing w:val="14"/>
          <w:sz w:val="24"/>
        </w:rPr>
        <w:t xml:space="preserve"> </w:t>
      </w:r>
      <w:r>
        <w:rPr>
          <w:sz w:val="24"/>
        </w:rPr>
        <w:t>материалы,</w:t>
      </w:r>
      <w:r w:rsidR="00C83326">
        <w:rPr>
          <w:sz w:val="24"/>
        </w:rPr>
        <w:t xml:space="preserve"> </w:t>
      </w:r>
      <w:r w:rsidRPr="00C83326">
        <w:rPr>
          <w:sz w:val="24"/>
          <w:szCs w:val="24"/>
        </w:rPr>
        <w:t>сохранять</w:t>
      </w:r>
      <w:r w:rsidRPr="00C83326">
        <w:rPr>
          <w:spacing w:val="-1"/>
          <w:sz w:val="24"/>
          <w:szCs w:val="24"/>
        </w:rPr>
        <w:t xml:space="preserve"> </w:t>
      </w:r>
      <w:r w:rsidRPr="00C83326">
        <w:rPr>
          <w:sz w:val="24"/>
          <w:szCs w:val="24"/>
        </w:rPr>
        <w:t>рабочее</w:t>
      </w:r>
      <w:r w:rsidRPr="00C83326">
        <w:rPr>
          <w:spacing w:val="-2"/>
          <w:sz w:val="24"/>
          <w:szCs w:val="24"/>
        </w:rPr>
        <w:t xml:space="preserve"> </w:t>
      </w:r>
      <w:r w:rsidRPr="00C83326">
        <w:rPr>
          <w:sz w:val="24"/>
          <w:szCs w:val="24"/>
        </w:rPr>
        <w:t>место</w:t>
      </w:r>
      <w:r w:rsidRPr="00C83326">
        <w:rPr>
          <w:spacing w:val="-1"/>
          <w:sz w:val="24"/>
          <w:szCs w:val="24"/>
        </w:rPr>
        <w:t xml:space="preserve"> </w:t>
      </w:r>
      <w:r w:rsidRPr="00C83326">
        <w:rPr>
          <w:sz w:val="24"/>
          <w:szCs w:val="24"/>
        </w:rPr>
        <w:t>в</w:t>
      </w:r>
      <w:r w:rsidRPr="00C83326">
        <w:rPr>
          <w:spacing w:val="-2"/>
          <w:sz w:val="24"/>
          <w:szCs w:val="24"/>
        </w:rPr>
        <w:t xml:space="preserve"> </w:t>
      </w:r>
      <w:r w:rsidRPr="00C83326">
        <w:rPr>
          <w:sz w:val="24"/>
          <w:szCs w:val="24"/>
        </w:rPr>
        <w:t>чистоте,</w:t>
      </w:r>
      <w:r w:rsidRPr="00C83326">
        <w:rPr>
          <w:spacing w:val="-1"/>
          <w:sz w:val="24"/>
          <w:szCs w:val="24"/>
        </w:rPr>
        <w:t xml:space="preserve"> </w:t>
      </w:r>
      <w:r w:rsidRPr="00C83326">
        <w:rPr>
          <w:sz w:val="24"/>
          <w:szCs w:val="24"/>
        </w:rPr>
        <w:t>по окончании работы</w:t>
      </w:r>
      <w:r w:rsidRPr="00C83326">
        <w:rPr>
          <w:spacing w:val="-2"/>
          <w:sz w:val="24"/>
          <w:szCs w:val="24"/>
        </w:rPr>
        <w:t xml:space="preserve"> </w:t>
      </w:r>
      <w:r w:rsidRPr="00C83326">
        <w:rPr>
          <w:sz w:val="24"/>
          <w:szCs w:val="24"/>
        </w:rPr>
        <w:t>приводить</w:t>
      </w:r>
      <w:r w:rsidRPr="00C83326">
        <w:rPr>
          <w:spacing w:val="-1"/>
          <w:sz w:val="24"/>
          <w:szCs w:val="24"/>
        </w:rPr>
        <w:t xml:space="preserve"> </w:t>
      </w:r>
      <w:r w:rsidRPr="00C83326">
        <w:rPr>
          <w:sz w:val="24"/>
          <w:szCs w:val="24"/>
        </w:rPr>
        <w:t>его</w:t>
      </w:r>
      <w:r w:rsidRPr="00C83326">
        <w:rPr>
          <w:spacing w:val="-2"/>
          <w:sz w:val="24"/>
          <w:szCs w:val="24"/>
        </w:rPr>
        <w:t xml:space="preserve"> </w:t>
      </w:r>
      <w:r w:rsidRPr="00C83326">
        <w:rPr>
          <w:sz w:val="24"/>
          <w:szCs w:val="24"/>
        </w:rPr>
        <w:t>в</w:t>
      </w:r>
      <w:r w:rsidRPr="00C83326">
        <w:rPr>
          <w:spacing w:val="-1"/>
          <w:sz w:val="24"/>
          <w:szCs w:val="24"/>
        </w:rPr>
        <w:t xml:space="preserve"> </w:t>
      </w:r>
      <w:r w:rsidRPr="00C83326">
        <w:rPr>
          <w:sz w:val="24"/>
          <w:szCs w:val="24"/>
        </w:rPr>
        <w:t>порядок;</w:t>
      </w:r>
    </w:p>
    <w:p w14:paraId="3B63F8E4" w14:textId="77777777" w:rsidR="005D1EB4" w:rsidRPr="00C83326" w:rsidRDefault="00C90B26" w:rsidP="00A33441">
      <w:pPr>
        <w:pStyle w:val="a5"/>
        <w:numPr>
          <w:ilvl w:val="0"/>
          <w:numId w:val="82"/>
        </w:numPr>
        <w:tabs>
          <w:tab w:val="left" w:pos="1505"/>
        </w:tabs>
        <w:rPr>
          <w:i/>
          <w:sz w:val="24"/>
          <w:szCs w:val="24"/>
        </w:rPr>
      </w:pPr>
      <w:r w:rsidRPr="00C83326">
        <w:rPr>
          <w:i/>
          <w:sz w:val="24"/>
          <w:szCs w:val="24"/>
        </w:rPr>
        <w:t>конструктивная</w:t>
      </w:r>
      <w:r w:rsidRPr="00C83326">
        <w:rPr>
          <w:i/>
          <w:spacing w:val="-3"/>
          <w:sz w:val="24"/>
          <w:szCs w:val="24"/>
        </w:rPr>
        <w:t xml:space="preserve"> </w:t>
      </w:r>
      <w:r w:rsidRPr="00C83326">
        <w:rPr>
          <w:i/>
          <w:sz w:val="24"/>
          <w:szCs w:val="24"/>
        </w:rPr>
        <w:t>деятельность:</w:t>
      </w:r>
    </w:p>
    <w:p w14:paraId="05501A6C" w14:textId="77777777" w:rsidR="005D1EB4" w:rsidRDefault="00C90B26" w:rsidP="00A33441">
      <w:pPr>
        <w:pStyle w:val="a5"/>
        <w:numPr>
          <w:ilvl w:val="0"/>
          <w:numId w:val="96"/>
        </w:numPr>
        <w:tabs>
          <w:tab w:val="left" w:pos="1438"/>
        </w:tabs>
        <w:ind w:right="847" w:firstLine="708"/>
        <w:rPr>
          <w:sz w:val="24"/>
        </w:rPr>
      </w:pPr>
      <w:r>
        <w:rPr>
          <w:sz w:val="24"/>
        </w:rPr>
        <w:t>продолжать развивать умение детей устанавливать связь между создаваемыми</w:t>
      </w:r>
      <w:r>
        <w:rPr>
          <w:spacing w:val="1"/>
          <w:sz w:val="24"/>
        </w:rPr>
        <w:t xml:space="preserve"> </w:t>
      </w:r>
      <w:r>
        <w:rPr>
          <w:sz w:val="24"/>
        </w:rPr>
        <w:t>постройками</w:t>
      </w:r>
      <w:r>
        <w:rPr>
          <w:spacing w:val="1"/>
          <w:sz w:val="24"/>
        </w:rPr>
        <w:t xml:space="preserve"> </w:t>
      </w:r>
      <w:r>
        <w:rPr>
          <w:sz w:val="24"/>
        </w:rPr>
        <w:t>и</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они</w:t>
      </w:r>
      <w:r>
        <w:rPr>
          <w:spacing w:val="1"/>
          <w:sz w:val="24"/>
        </w:rPr>
        <w:t xml:space="preserve"> </w:t>
      </w:r>
      <w:r>
        <w:rPr>
          <w:sz w:val="24"/>
        </w:rPr>
        <w:t>видят</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жизни;</w:t>
      </w:r>
      <w:r>
        <w:rPr>
          <w:spacing w:val="1"/>
          <w:sz w:val="24"/>
        </w:rPr>
        <w:t xml:space="preserve"> </w:t>
      </w:r>
      <w:r>
        <w:rPr>
          <w:sz w:val="24"/>
        </w:rPr>
        <w:t>создавать</w:t>
      </w:r>
      <w:r>
        <w:rPr>
          <w:spacing w:val="1"/>
          <w:sz w:val="24"/>
        </w:rPr>
        <w:t xml:space="preserve"> </w:t>
      </w:r>
      <w:r>
        <w:rPr>
          <w:sz w:val="24"/>
        </w:rPr>
        <w:t>разнообразные</w:t>
      </w:r>
      <w:r>
        <w:rPr>
          <w:spacing w:val="1"/>
          <w:sz w:val="24"/>
        </w:rPr>
        <w:t xml:space="preserve"> </w:t>
      </w:r>
      <w:r>
        <w:rPr>
          <w:sz w:val="24"/>
        </w:rPr>
        <w:t>постройки и</w:t>
      </w:r>
      <w:r>
        <w:rPr>
          <w:spacing w:val="-2"/>
          <w:sz w:val="24"/>
        </w:rPr>
        <w:t xml:space="preserve"> </w:t>
      </w:r>
      <w:r>
        <w:rPr>
          <w:sz w:val="24"/>
        </w:rPr>
        <w:t>конструкции;</w:t>
      </w:r>
    </w:p>
    <w:p w14:paraId="6D1261AC" w14:textId="77777777" w:rsidR="005D1EB4" w:rsidRDefault="00C90B26" w:rsidP="00A33441">
      <w:pPr>
        <w:pStyle w:val="a5"/>
        <w:numPr>
          <w:ilvl w:val="0"/>
          <w:numId w:val="96"/>
        </w:numPr>
        <w:tabs>
          <w:tab w:val="left" w:pos="1388"/>
        </w:tabs>
        <w:ind w:left="1387" w:hanging="140"/>
        <w:rPr>
          <w:sz w:val="24"/>
        </w:rPr>
      </w:pPr>
      <w:r>
        <w:rPr>
          <w:sz w:val="24"/>
        </w:rPr>
        <w:t>поощрять</w:t>
      </w:r>
      <w:r>
        <w:rPr>
          <w:spacing w:val="1"/>
          <w:sz w:val="24"/>
        </w:rPr>
        <w:t xml:space="preserve"> </w:t>
      </w:r>
      <w:r>
        <w:rPr>
          <w:sz w:val="24"/>
        </w:rPr>
        <w:t>у</w:t>
      </w:r>
      <w:r>
        <w:rPr>
          <w:spacing w:val="-10"/>
          <w:sz w:val="24"/>
        </w:rPr>
        <w:t xml:space="preserve"> </w:t>
      </w:r>
      <w:r>
        <w:rPr>
          <w:sz w:val="24"/>
        </w:rPr>
        <w:t>детей самостоятельность,</w:t>
      </w:r>
      <w:r>
        <w:rPr>
          <w:spacing w:val="-2"/>
          <w:sz w:val="24"/>
        </w:rPr>
        <w:t xml:space="preserve"> </w:t>
      </w:r>
      <w:r>
        <w:rPr>
          <w:sz w:val="24"/>
        </w:rPr>
        <w:t>творчество,</w:t>
      </w:r>
      <w:r>
        <w:rPr>
          <w:spacing w:val="-2"/>
          <w:sz w:val="24"/>
        </w:rPr>
        <w:t xml:space="preserve"> </w:t>
      </w:r>
      <w:r>
        <w:rPr>
          <w:sz w:val="24"/>
        </w:rPr>
        <w:t>инициативу,</w:t>
      </w:r>
      <w:r>
        <w:rPr>
          <w:spacing w:val="-1"/>
          <w:sz w:val="24"/>
        </w:rPr>
        <w:t xml:space="preserve"> </w:t>
      </w:r>
      <w:r>
        <w:rPr>
          <w:sz w:val="24"/>
        </w:rPr>
        <w:t>дружелюбие;</w:t>
      </w:r>
    </w:p>
    <w:p w14:paraId="7539E56A" w14:textId="77777777" w:rsidR="005D1EB4" w:rsidRDefault="00C90B26" w:rsidP="00A33441">
      <w:pPr>
        <w:pStyle w:val="a5"/>
        <w:numPr>
          <w:ilvl w:val="0"/>
          <w:numId w:val="82"/>
        </w:numPr>
        <w:tabs>
          <w:tab w:val="left" w:pos="1505"/>
        </w:tabs>
        <w:rPr>
          <w:i/>
          <w:sz w:val="24"/>
        </w:rPr>
      </w:pPr>
      <w:r>
        <w:rPr>
          <w:i/>
          <w:sz w:val="24"/>
        </w:rPr>
        <w:t>музыкальная</w:t>
      </w:r>
      <w:r>
        <w:rPr>
          <w:i/>
          <w:spacing w:val="-4"/>
          <w:sz w:val="24"/>
        </w:rPr>
        <w:t xml:space="preserve"> </w:t>
      </w:r>
      <w:r>
        <w:rPr>
          <w:i/>
          <w:sz w:val="24"/>
        </w:rPr>
        <w:t>деятельность:</w:t>
      </w:r>
    </w:p>
    <w:p w14:paraId="4922FCEF" w14:textId="77777777" w:rsidR="005D1EB4" w:rsidRDefault="00C90B26" w:rsidP="00A33441">
      <w:pPr>
        <w:pStyle w:val="a5"/>
        <w:numPr>
          <w:ilvl w:val="0"/>
          <w:numId w:val="96"/>
        </w:numPr>
        <w:tabs>
          <w:tab w:val="left" w:pos="1479"/>
        </w:tabs>
        <w:ind w:right="851" w:firstLine="708"/>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эстетическое</w:t>
      </w:r>
      <w:r>
        <w:rPr>
          <w:spacing w:val="1"/>
          <w:sz w:val="24"/>
        </w:rPr>
        <w:t xml:space="preserve"> </w:t>
      </w:r>
      <w:r>
        <w:rPr>
          <w:sz w:val="24"/>
        </w:rPr>
        <w:t>восприятие</w:t>
      </w:r>
      <w:r>
        <w:rPr>
          <w:spacing w:val="1"/>
          <w:sz w:val="24"/>
        </w:rPr>
        <w:t xml:space="preserve"> </w:t>
      </w:r>
      <w:r>
        <w:rPr>
          <w:sz w:val="24"/>
        </w:rPr>
        <w:t>музыки,</w:t>
      </w:r>
      <w:r>
        <w:rPr>
          <w:spacing w:val="1"/>
          <w:sz w:val="24"/>
        </w:rPr>
        <w:t xml:space="preserve"> </w:t>
      </w:r>
      <w:r>
        <w:rPr>
          <w:sz w:val="24"/>
        </w:rPr>
        <w:t>умение</w:t>
      </w:r>
      <w:r>
        <w:rPr>
          <w:spacing w:val="1"/>
          <w:sz w:val="24"/>
        </w:rPr>
        <w:t xml:space="preserve"> </w:t>
      </w:r>
      <w:r>
        <w:rPr>
          <w:sz w:val="24"/>
        </w:rPr>
        <w:t>различать</w:t>
      </w:r>
      <w:r>
        <w:rPr>
          <w:spacing w:val="-1"/>
          <w:sz w:val="24"/>
        </w:rPr>
        <w:t xml:space="preserve"> </w:t>
      </w:r>
      <w:r>
        <w:rPr>
          <w:sz w:val="24"/>
        </w:rPr>
        <w:t>жанры</w:t>
      </w:r>
      <w:r>
        <w:rPr>
          <w:spacing w:val="-1"/>
          <w:sz w:val="24"/>
        </w:rPr>
        <w:t xml:space="preserve"> </w:t>
      </w:r>
      <w:r>
        <w:rPr>
          <w:sz w:val="24"/>
        </w:rPr>
        <w:t>музыкальных</w:t>
      </w:r>
      <w:r>
        <w:rPr>
          <w:spacing w:val="2"/>
          <w:sz w:val="24"/>
        </w:rPr>
        <w:t xml:space="preserve"> </w:t>
      </w:r>
      <w:r>
        <w:rPr>
          <w:sz w:val="24"/>
        </w:rPr>
        <w:t>произведений</w:t>
      </w:r>
      <w:r>
        <w:rPr>
          <w:spacing w:val="-3"/>
          <w:sz w:val="24"/>
        </w:rPr>
        <w:t xml:space="preserve"> </w:t>
      </w:r>
      <w:r>
        <w:rPr>
          <w:sz w:val="24"/>
        </w:rPr>
        <w:t>(песня, танец, марш);</w:t>
      </w:r>
    </w:p>
    <w:p w14:paraId="5E4E262D" w14:textId="77777777" w:rsidR="005D1EB4" w:rsidRDefault="00C90B26" w:rsidP="00A33441">
      <w:pPr>
        <w:pStyle w:val="a5"/>
        <w:numPr>
          <w:ilvl w:val="0"/>
          <w:numId w:val="96"/>
        </w:numPr>
        <w:tabs>
          <w:tab w:val="left" w:pos="1455"/>
        </w:tabs>
        <w:ind w:right="852" w:firstLine="708"/>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музыкальную</w:t>
      </w:r>
      <w:r>
        <w:rPr>
          <w:spacing w:val="1"/>
          <w:sz w:val="24"/>
        </w:rPr>
        <w:t xml:space="preserve"> </w:t>
      </w:r>
      <w:r>
        <w:rPr>
          <w:sz w:val="24"/>
        </w:rPr>
        <w:t>память,</w:t>
      </w:r>
      <w:r>
        <w:rPr>
          <w:spacing w:val="1"/>
          <w:sz w:val="24"/>
        </w:rPr>
        <w:t xml:space="preserve"> </w:t>
      </w:r>
      <w:r>
        <w:rPr>
          <w:sz w:val="24"/>
        </w:rPr>
        <w:t>умение</w:t>
      </w:r>
      <w:r>
        <w:rPr>
          <w:spacing w:val="1"/>
          <w:sz w:val="24"/>
        </w:rPr>
        <w:t xml:space="preserve"> </w:t>
      </w: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звуки</w:t>
      </w:r>
      <w:r>
        <w:rPr>
          <w:spacing w:val="1"/>
          <w:sz w:val="24"/>
        </w:rPr>
        <w:t xml:space="preserve"> </w:t>
      </w:r>
      <w:r>
        <w:rPr>
          <w:sz w:val="24"/>
        </w:rPr>
        <w:t>по</w:t>
      </w:r>
      <w:r>
        <w:rPr>
          <w:spacing w:val="1"/>
          <w:sz w:val="24"/>
        </w:rPr>
        <w:t xml:space="preserve"> </w:t>
      </w:r>
      <w:r>
        <w:rPr>
          <w:sz w:val="24"/>
        </w:rPr>
        <w:t>высоте,</w:t>
      </w:r>
      <w:r>
        <w:rPr>
          <w:spacing w:val="-2"/>
          <w:sz w:val="24"/>
        </w:rPr>
        <w:t xml:space="preserve"> </w:t>
      </w:r>
      <w:r>
        <w:rPr>
          <w:sz w:val="24"/>
        </w:rPr>
        <w:t>музыкальные</w:t>
      </w:r>
      <w:r>
        <w:rPr>
          <w:spacing w:val="-1"/>
          <w:sz w:val="24"/>
        </w:rPr>
        <w:t xml:space="preserve"> </w:t>
      </w:r>
      <w:r>
        <w:rPr>
          <w:sz w:val="24"/>
        </w:rPr>
        <w:t>инструменты;</w:t>
      </w:r>
    </w:p>
    <w:p w14:paraId="771B85E1" w14:textId="77777777" w:rsidR="005D1EB4" w:rsidRDefault="00C90B26" w:rsidP="00A33441">
      <w:pPr>
        <w:pStyle w:val="a5"/>
        <w:numPr>
          <w:ilvl w:val="0"/>
          <w:numId w:val="96"/>
        </w:numPr>
        <w:tabs>
          <w:tab w:val="left" w:pos="1548"/>
        </w:tabs>
        <w:ind w:right="850" w:firstLine="708"/>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музыкальную</w:t>
      </w:r>
      <w:r>
        <w:rPr>
          <w:spacing w:val="1"/>
          <w:sz w:val="24"/>
        </w:rPr>
        <w:t xml:space="preserve"> </w:t>
      </w:r>
      <w:r>
        <w:rPr>
          <w:sz w:val="24"/>
        </w:rPr>
        <w:t>культуру</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lastRenderedPageBreak/>
        <w:t>классической, народной и современной музыкой; накапливать представления о жизни и</w:t>
      </w:r>
      <w:r>
        <w:rPr>
          <w:spacing w:val="1"/>
          <w:sz w:val="24"/>
        </w:rPr>
        <w:t xml:space="preserve"> </w:t>
      </w:r>
      <w:r>
        <w:rPr>
          <w:sz w:val="24"/>
        </w:rPr>
        <w:t>творчестве</w:t>
      </w:r>
      <w:r>
        <w:rPr>
          <w:spacing w:val="-2"/>
          <w:sz w:val="24"/>
        </w:rPr>
        <w:t xml:space="preserve"> </w:t>
      </w:r>
      <w:r>
        <w:rPr>
          <w:sz w:val="24"/>
        </w:rPr>
        <w:t>композиторов;</w:t>
      </w:r>
    </w:p>
    <w:p w14:paraId="75EBFA67" w14:textId="77777777" w:rsidR="005D1EB4" w:rsidRDefault="00C90B26" w:rsidP="00A33441">
      <w:pPr>
        <w:pStyle w:val="a5"/>
        <w:numPr>
          <w:ilvl w:val="0"/>
          <w:numId w:val="96"/>
        </w:numPr>
        <w:tabs>
          <w:tab w:val="left" w:pos="1488"/>
        </w:tabs>
        <w:ind w:right="858" w:firstLine="708"/>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музыке,</w:t>
      </w:r>
      <w:r>
        <w:rPr>
          <w:spacing w:val="1"/>
          <w:sz w:val="24"/>
        </w:rPr>
        <w:t xml:space="preserve"> </w:t>
      </w:r>
      <w:r>
        <w:rPr>
          <w:sz w:val="24"/>
        </w:rPr>
        <w:t>музыкальную</w:t>
      </w:r>
      <w:r>
        <w:rPr>
          <w:spacing w:val="1"/>
          <w:sz w:val="24"/>
        </w:rPr>
        <w:t xml:space="preserve"> </w:t>
      </w:r>
      <w:r>
        <w:rPr>
          <w:sz w:val="24"/>
        </w:rPr>
        <w:t>отзывчивость</w:t>
      </w:r>
      <w:r>
        <w:rPr>
          <w:spacing w:val="-1"/>
          <w:sz w:val="24"/>
        </w:rPr>
        <w:t xml:space="preserve"> </w:t>
      </w:r>
      <w:r>
        <w:rPr>
          <w:sz w:val="24"/>
        </w:rPr>
        <w:t>на</w:t>
      </w:r>
      <w:r>
        <w:rPr>
          <w:spacing w:val="-1"/>
          <w:sz w:val="24"/>
        </w:rPr>
        <w:t xml:space="preserve"> </w:t>
      </w:r>
      <w:r>
        <w:rPr>
          <w:sz w:val="24"/>
        </w:rPr>
        <w:t>нее;</w:t>
      </w:r>
    </w:p>
    <w:p w14:paraId="78F23062" w14:textId="77777777" w:rsidR="005D1EB4" w:rsidRDefault="00C90B26" w:rsidP="00A33441">
      <w:pPr>
        <w:pStyle w:val="a5"/>
        <w:numPr>
          <w:ilvl w:val="0"/>
          <w:numId w:val="96"/>
        </w:numPr>
        <w:tabs>
          <w:tab w:val="left" w:pos="1414"/>
        </w:tabs>
        <w:ind w:right="852" w:firstLine="708"/>
        <w:rPr>
          <w:sz w:val="24"/>
        </w:rPr>
      </w:pPr>
      <w:r>
        <w:rPr>
          <w:sz w:val="24"/>
        </w:rPr>
        <w:t>продолжать развивать у детей музыкальные способности детей: звуковысотный,</w:t>
      </w:r>
      <w:r>
        <w:rPr>
          <w:spacing w:val="1"/>
          <w:sz w:val="24"/>
        </w:rPr>
        <w:t xml:space="preserve"> </w:t>
      </w:r>
      <w:r>
        <w:rPr>
          <w:sz w:val="24"/>
        </w:rPr>
        <w:t>ритмический,</w:t>
      </w:r>
      <w:r>
        <w:rPr>
          <w:spacing w:val="-4"/>
          <w:sz w:val="24"/>
        </w:rPr>
        <w:t xml:space="preserve"> </w:t>
      </w:r>
      <w:r>
        <w:rPr>
          <w:sz w:val="24"/>
        </w:rPr>
        <w:t>тембровый,</w:t>
      </w:r>
      <w:r>
        <w:rPr>
          <w:spacing w:val="-1"/>
          <w:sz w:val="24"/>
        </w:rPr>
        <w:t xml:space="preserve"> </w:t>
      </w:r>
      <w:r>
        <w:rPr>
          <w:sz w:val="24"/>
        </w:rPr>
        <w:t>динамический</w:t>
      </w:r>
      <w:r>
        <w:rPr>
          <w:spacing w:val="1"/>
          <w:sz w:val="24"/>
        </w:rPr>
        <w:t xml:space="preserve"> </w:t>
      </w:r>
      <w:r>
        <w:rPr>
          <w:sz w:val="24"/>
        </w:rPr>
        <w:t>слух;</w:t>
      </w:r>
    </w:p>
    <w:p w14:paraId="7E372040" w14:textId="77777777" w:rsidR="005D1EB4" w:rsidRDefault="00C90B26" w:rsidP="00A33441">
      <w:pPr>
        <w:pStyle w:val="a5"/>
        <w:numPr>
          <w:ilvl w:val="0"/>
          <w:numId w:val="96"/>
        </w:numPr>
        <w:tabs>
          <w:tab w:val="left" w:pos="1392"/>
        </w:tabs>
        <w:ind w:right="854" w:firstLine="708"/>
        <w:rPr>
          <w:sz w:val="24"/>
        </w:rPr>
      </w:pPr>
      <w:r>
        <w:rPr>
          <w:sz w:val="24"/>
        </w:rPr>
        <w:t>развивать у детей умение творческой интерпретации музыки разными средствами</w:t>
      </w:r>
      <w:r>
        <w:rPr>
          <w:spacing w:val="-57"/>
          <w:sz w:val="24"/>
        </w:rPr>
        <w:t xml:space="preserve"> </w:t>
      </w:r>
      <w:r>
        <w:rPr>
          <w:sz w:val="24"/>
        </w:rPr>
        <w:t>художественной выразительности;</w:t>
      </w:r>
    </w:p>
    <w:p w14:paraId="23DD32CF" w14:textId="77777777" w:rsidR="005D1EB4" w:rsidRDefault="00C90B26" w:rsidP="00A33441">
      <w:pPr>
        <w:pStyle w:val="a5"/>
        <w:numPr>
          <w:ilvl w:val="0"/>
          <w:numId w:val="96"/>
        </w:numPr>
        <w:tabs>
          <w:tab w:val="left" w:pos="1438"/>
        </w:tabs>
        <w:ind w:right="851" w:firstLine="708"/>
        <w:rPr>
          <w:sz w:val="24"/>
        </w:rPr>
      </w:pPr>
      <w:r>
        <w:rPr>
          <w:sz w:val="24"/>
        </w:rPr>
        <w:t>способствовать дальнейшему развитию у детей навыков пения, движений под</w:t>
      </w:r>
      <w:r>
        <w:rPr>
          <w:spacing w:val="1"/>
          <w:sz w:val="24"/>
        </w:rPr>
        <w:t xml:space="preserve"> </w:t>
      </w:r>
      <w:r>
        <w:rPr>
          <w:sz w:val="24"/>
        </w:rPr>
        <w:t>музыку,</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импровизации</w:t>
      </w:r>
      <w:r>
        <w:rPr>
          <w:spacing w:val="1"/>
          <w:sz w:val="24"/>
        </w:rPr>
        <w:t xml:space="preserve"> </w:t>
      </w:r>
      <w:r>
        <w:rPr>
          <w:sz w:val="24"/>
        </w:rPr>
        <w:t>мелодий</w:t>
      </w:r>
      <w:r>
        <w:rPr>
          <w:spacing w:val="1"/>
          <w:sz w:val="24"/>
        </w:rPr>
        <w:t xml:space="preserve"> </w:t>
      </w:r>
      <w:r>
        <w:rPr>
          <w:sz w:val="24"/>
        </w:rPr>
        <w:t>на</w:t>
      </w:r>
      <w:r>
        <w:rPr>
          <w:spacing w:val="1"/>
          <w:sz w:val="24"/>
        </w:rPr>
        <w:t xml:space="preserve"> </w:t>
      </w:r>
      <w:r>
        <w:rPr>
          <w:sz w:val="24"/>
        </w:rPr>
        <w:t>детских</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творческой активности</w:t>
      </w:r>
      <w:r>
        <w:rPr>
          <w:spacing w:val="-2"/>
          <w:sz w:val="24"/>
        </w:rPr>
        <w:t xml:space="preserve"> </w:t>
      </w:r>
      <w:r>
        <w:rPr>
          <w:sz w:val="24"/>
        </w:rPr>
        <w:t>детей;</w:t>
      </w:r>
    </w:p>
    <w:p w14:paraId="77F2F6E7" w14:textId="77777777" w:rsidR="005D1EB4" w:rsidRDefault="00C90B26" w:rsidP="00A33441">
      <w:pPr>
        <w:pStyle w:val="a5"/>
        <w:numPr>
          <w:ilvl w:val="0"/>
          <w:numId w:val="96"/>
        </w:numPr>
        <w:tabs>
          <w:tab w:val="left" w:pos="1529"/>
        </w:tabs>
        <w:ind w:right="852" w:firstLine="708"/>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сотрудничества</w:t>
      </w:r>
      <w:r>
        <w:rPr>
          <w:spacing w:val="1"/>
          <w:sz w:val="24"/>
        </w:rPr>
        <w:t xml:space="preserve"> </w:t>
      </w:r>
      <w:r>
        <w:rPr>
          <w:sz w:val="24"/>
        </w:rPr>
        <w:t>в</w:t>
      </w:r>
      <w:r>
        <w:rPr>
          <w:spacing w:val="1"/>
          <w:sz w:val="24"/>
        </w:rPr>
        <w:t xml:space="preserve"> </w:t>
      </w:r>
      <w:r>
        <w:rPr>
          <w:sz w:val="24"/>
        </w:rPr>
        <w:t>коллективной</w:t>
      </w:r>
      <w:r>
        <w:rPr>
          <w:spacing w:val="1"/>
          <w:sz w:val="24"/>
        </w:rPr>
        <w:t xml:space="preserve"> </w:t>
      </w:r>
      <w:r>
        <w:rPr>
          <w:sz w:val="24"/>
        </w:rPr>
        <w:t>музыкальной</w:t>
      </w:r>
      <w:r>
        <w:rPr>
          <w:spacing w:val="1"/>
          <w:sz w:val="24"/>
        </w:rPr>
        <w:t xml:space="preserve"> </w:t>
      </w:r>
      <w:r>
        <w:rPr>
          <w:sz w:val="24"/>
        </w:rPr>
        <w:t>деятельности;</w:t>
      </w:r>
    </w:p>
    <w:p w14:paraId="3EF6F59A" w14:textId="77777777" w:rsidR="005D1EB4" w:rsidRDefault="00C90B26" w:rsidP="00A33441">
      <w:pPr>
        <w:pStyle w:val="a5"/>
        <w:numPr>
          <w:ilvl w:val="0"/>
          <w:numId w:val="82"/>
        </w:numPr>
        <w:tabs>
          <w:tab w:val="left" w:pos="1508"/>
        </w:tabs>
        <w:ind w:left="1507" w:hanging="260"/>
        <w:rPr>
          <w:i/>
          <w:sz w:val="24"/>
        </w:rPr>
      </w:pPr>
      <w:r>
        <w:rPr>
          <w:i/>
          <w:sz w:val="24"/>
        </w:rPr>
        <w:t>театрализованная</w:t>
      </w:r>
      <w:r>
        <w:rPr>
          <w:i/>
          <w:spacing w:val="-5"/>
          <w:sz w:val="24"/>
        </w:rPr>
        <w:t xml:space="preserve"> </w:t>
      </w:r>
      <w:r>
        <w:rPr>
          <w:i/>
          <w:sz w:val="24"/>
        </w:rPr>
        <w:t>деятельность:</w:t>
      </w:r>
    </w:p>
    <w:p w14:paraId="2338EE30" w14:textId="77777777" w:rsidR="005D1EB4" w:rsidRDefault="00C90B26" w:rsidP="00A33441">
      <w:pPr>
        <w:pStyle w:val="a5"/>
        <w:numPr>
          <w:ilvl w:val="0"/>
          <w:numId w:val="96"/>
        </w:numPr>
        <w:tabs>
          <w:tab w:val="left" w:pos="1400"/>
        </w:tabs>
        <w:ind w:right="850" w:firstLine="708"/>
        <w:rPr>
          <w:sz w:val="24"/>
        </w:rPr>
      </w:pPr>
      <w:r>
        <w:rPr>
          <w:sz w:val="24"/>
        </w:rPr>
        <w:t>знакомить детей с различными видами театрального искусства (кукольный театр,</w:t>
      </w:r>
      <w:r>
        <w:rPr>
          <w:spacing w:val="1"/>
          <w:sz w:val="24"/>
        </w:rPr>
        <w:t xml:space="preserve"> </w:t>
      </w:r>
      <w:r>
        <w:rPr>
          <w:sz w:val="24"/>
        </w:rPr>
        <w:t>балет,</w:t>
      </w:r>
      <w:r>
        <w:rPr>
          <w:spacing w:val="-1"/>
          <w:sz w:val="24"/>
        </w:rPr>
        <w:t xml:space="preserve"> </w:t>
      </w:r>
      <w:r>
        <w:rPr>
          <w:sz w:val="24"/>
        </w:rPr>
        <w:t>опера</w:t>
      </w:r>
      <w:r>
        <w:rPr>
          <w:spacing w:val="-1"/>
          <w:sz w:val="24"/>
        </w:rPr>
        <w:t xml:space="preserve"> </w:t>
      </w:r>
      <w:r>
        <w:rPr>
          <w:sz w:val="24"/>
        </w:rPr>
        <w:t>и</w:t>
      </w:r>
      <w:r>
        <w:rPr>
          <w:spacing w:val="1"/>
          <w:sz w:val="24"/>
        </w:rPr>
        <w:t xml:space="preserve"> </w:t>
      </w:r>
      <w:r>
        <w:rPr>
          <w:sz w:val="24"/>
        </w:rPr>
        <w:t>прочее);</w:t>
      </w:r>
    </w:p>
    <w:p w14:paraId="5A1667BA" w14:textId="77777777" w:rsidR="005D1EB4" w:rsidRDefault="00C90B26" w:rsidP="00A33441">
      <w:pPr>
        <w:pStyle w:val="a5"/>
        <w:numPr>
          <w:ilvl w:val="0"/>
          <w:numId w:val="96"/>
        </w:numPr>
        <w:tabs>
          <w:tab w:val="left" w:pos="1404"/>
        </w:tabs>
        <w:ind w:left="1404" w:hanging="156"/>
        <w:rPr>
          <w:sz w:val="24"/>
        </w:rPr>
      </w:pPr>
      <w:r>
        <w:rPr>
          <w:sz w:val="24"/>
        </w:rPr>
        <w:t>знакомить</w:t>
      </w:r>
      <w:r>
        <w:rPr>
          <w:spacing w:val="15"/>
          <w:sz w:val="24"/>
        </w:rPr>
        <w:t xml:space="preserve"> </w:t>
      </w:r>
      <w:r>
        <w:rPr>
          <w:sz w:val="24"/>
        </w:rPr>
        <w:t>детей</w:t>
      </w:r>
      <w:r>
        <w:rPr>
          <w:spacing w:val="17"/>
          <w:sz w:val="24"/>
        </w:rPr>
        <w:t xml:space="preserve"> </w:t>
      </w:r>
      <w:r>
        <w:rPr>
          <w:sz w:val="24"/>
        </w:rPr>
        <w:t>с</w:t>
      </w:r>
      <w:r>
        <w:rPr>
          <w:spacing w:val="13"/>
          <w:sz w:val="24"/>
        </w:rPr>
        <w:t xml:space="preserve"> </w:t>
      </w:r>
      <w:r>
        <w:rPr>
          <w:sz w:val="24"/>
        </w:rPr>
        <w:t>театральной</w:t>
      </w:r>
      <w:r>
        <w:rPr>
          <w:spacing w:val="16"/>
          <w:sz w:val="24"/>
        </w:rPr>
        <w:t xml:space="preserve"> </w:t>
      </w:r>
      <w:r>
        <w:rPr>
          <w:sz w:val="24"/>
        </w:rPr>
        <w:t>терминологией</w:t>
      </w:r>
      <w:r>
        <w:rPr>
          <w:spacing w:val="15"/>
          <w:sz w:val="24"/>
        </w:rPr>
        <w:t xml:space="preserve"> </w:t>
      </w:r>
      <w:r>
        <w:rPr>
          <w:sz w:val="24"/>
        </w:rPr>
        <w:t>(акт,</w:t>
      </w:r>
      <w:r>
        <w:rPr>
          <w:spacing w:val="15"/>
          <w:sz w:val="24"/>
        </w:rPr>
        <w:t xml:space="preserve"> </w:t>
      </w:r>
      <w:r>
        <w:rPr>
          <w:sz w:val="24"/>
        </w:rPr>
        <w:t>актер,</w:t>
      </w:r>
      <w:r>
        <w:rPr>
          <w:spacing w:val="14"/>
          <w:sz w:val="24"/>
        </w:rPr>
        <w:t xml:space="preserve"> </w:t>
      </w:r>
      <w:r>
        <w:rPr>
          <w:sz w:val="24"/>
        </w:rPr>
        <w:t>антракт,</w:t>
      </w:r>
      <w:r>
        <w:rPr>
          <w:spacing w:val="15"/>
          <w:sz w:val="24"/>
        </w:rPr>
        <w:t xml:space="preserve"> </w:t>
      </w:r>
      <w:r>
        <w:rPr>
          <w:sz w:val="24"/>
        </w:rPr>
        <w:t>кулисы</w:t>
      </w:r>
      <w:r>
        <w:rPr>
          <w:spacing w:val="14"/>
          <w:sz w:val="24"/>
        </w:rPr>
        <w:t xml:space="preserve"> </w:t>
      </w:r>
      <w:r>
        <w:rPr>
          <w:sz w:val="24"/>
        </w:rPr>
        <w:t>и</w:t>
      </w:r>
      <w:r>
        <w:rPr>
          <w:spacing w:val="16"/>
          <w:sz w:val="24"/>
        </w:rPr>
        <w:t xml:space="preserve"> </w:t>
      </w:r>
      <w:r>
        <w:rPr>
          <w:sz w:val="24"/>
        </w:rPr>
        <w:t>так</w:t>
      </w:r>
    </w:p>
    <w:p w14:paraId="28961E91" w14:textId="77777777" w:rsidR="005D1EB4" w:rsidRDefault="00C90B26">
      <w:pPr>
        <w:pStyle w:val="a3"/>
        <w:ind w:left="540" w:firstLine="0"/>
        <w:jc w:val="left"/>
      </w:pPr>
      <w:r>
        <w:t>далее);</w:t>
      </w:r>
    </w:p>
    <w:p w14:paraId="221F6BE8" w14:textId="77777777" w:rsidR="005D1EB4" w:rsidRDefault="00C90B26" w:rsidP="00A33441">
      <w:pPr>
        <w:pStyle w:val="a5"/>
        <w:numPr>
          <w:ilvl w:val="0"/>
          <w:numId w:val="96"/>
        </w:numPr>
        <w:tabs>
          <w:tab w:val="left" w:pos="1388"/>
        </w:tabs>
        <w:ind w:left="1387" w:hanging="140"/>
        <w:jc w:val="left"/>
        <w:rPr>
          <w:sz w:val="24"/>
        </w:rPr>
      </w:pPr>
      <w:r>
        <w:rPr>
          <w:sz w:val="24"/>
        </w:rPr>
        <w:t>развивать</w:t>
      </w:r>
      <w:r>
        <w:rPr>
          <w:spacing w:val="-1"/>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сценическому</w:t>
      </w:r>
      <w:r>
        <w:rPr>
          <w:spacing w:val="-6"/>
          <w:sz w:val="24"/>
        </w:rPr>
        <w:t xml:space="preserve"> </w:t>
      </w:r>
      <w:r>
        <w:rPr>
          <w:sz w:val="24"/>
        </w:rPr>
        <w:t>искусству;</w:t>
      </w:r>
    </w:p>
    <w:p w14:paraId="2A7B64D8" w14:textId="77777777" w:rsidR="005D1EB4" w:rsidRDefault="00C90B26" w:rsidP="00A33441">
      <w:pPr>
        <w:pStyle w:val="a5"/>
        <w:numPr>
          <w:ilvl w:val="0"/>
          <w:numId w:val="96"/>
        </w:numPr>
        <w:tabs>
          <w:tab w:val="left" w:pos="1388"/>
        </w:tabs>
        <w:ind w:left="1387" w:hanging="140"/>
        <w:jc w:val="left"/>
        <w:rPr>
          <w:sz w:val="24"/>
        </w:rPr>
      </w:pPr>
      <w:r>
        <w:rPr>
          <w:sz w:val="24"/>
        </w:rPr>
        <w:t>создавать</w:t>
      </w:r>
      <w:r>
        <w:rPr>
          <w:spacing w:val="-1"/>
          <w:sz w:val="24"/>
        </w:rPr>
        <w:t xml:space="preserve"> </w:t>
      </w:r>
      <w:r>
        <w:rPr>
          <w:sz w:val="24"/>
        </w:rPr>
        <w:t>атмосферу</w:t>
      </w:r>
      <w:r>
        <w:rPr>
          <w:spacing w:val="-6"/>
          <w:sz w:val="24"/>
        </w:rPr>
        <w:t xml:space="preserve"> </w:t>
      </w:r>
      <w:r>
        <w:rPr>
          <w:sz w:val="24"/>
        </w:rPr>
        <w:t>творческого выбора</w:t>
      </w:r>
      <w:r>
        <w:rPr>
          <w:spacing w:val="-2"/>
          <w:sz w:val="24"/>
        </w:rPr>
        <w:t xml:space="preserve"> </w:t>
      </w:r>
      <w:r>
        <w:rPr>
          <w:sz w:val="24"/>
        </w:rPr>
        <w:t>и инициативы</w:t>
      </w:r>
      <w:r>
        <w:rPr>
          <w:spacing w:val="-1"/>
          <w:sz w:val="24"/>
        </w:rPr>
        <w:t xml:space="preserve"> </w:t>
      </w:r>
      <w:r>
        <w:rPr>
          <w:sz w:val="24"/>
        </w:rPr>
        <w:t>для</w:t>
      </w:r>
      <w:r>
        <w:rPr>
          <w:spacing w:val="-1"/>
          <w:sz w:val="24"/>
        </w:rPr>
        <w:t xml:space="preserve"> </w:t>
      </w:r>
      <w:r>
        <w:rPr>
          <w:sz w:val="24"/>
        </w:rPr>
        <w:t>каждого</w:t>
      </w:r>
      <w:r>
        <w:rPr>
          <w:spacing w:val="-4"/>
          <w:sz w:val="24"/>
        </w:rPr>
        <w:t xml:space="preserve"> </w:t>
      </w:r>
      <w:r>
        <w:rPr>
          <w:sz w:val="24"/>
        </w:rPr>
        <w:t>ребенка;</w:t>
      </w:r>
    </w:p>
    <w:p w14:paraId="5AD889D5" w14:textId="77777777" w:rsidR="005D1EB4" w:rsidRDefault="00C90B26" w:rsidP="00A33441">
      <w:pPr>
        <w:pStyle w:val="a5"/>
        <w:numPr>
          <w:ilvl w:val="0"/>
          <w:numId w:val="96"/>
        </w:numPr>
        <w:tabs>
          <w:tab w:val="left" w:pos="1576"/>
          <w:tab w:val="left" w:pos="1577"/>
          <w:tab w:val="left" w:pos="2824"/>
          <w:tab w:val="left" w:pos="4298"/>
          <w:tab w:val="left" w:pos="5320"/>
          <w:tab w:val="left" w:pos="7536"/>
          <w:tab w:val="left" w:pos="8599"/>
        </w:tabs>
        <w:ind w:left="1576" w:hanging="329"/>
        <w:jc w:val="left"/>
        <w:rPr>
          <w:sz w:val="24"/>
        </w:rPr>
      </w:pPr>
      <w:r>
        <w:rPr>
          <w:sz w:val="24"/>
        </w:rPr>
        <w:t>развивать</w:t>
      </w:r>
      <w:r>
        <w:rPr>
          <w:sz w:val="24"/>
        </w:rPr>
        <w:tab/>
        <w:t>личностные</w:t>
      </w:r>
      <w:r>
        <w:rPr>
          <w:sz w:val="24"/>
        </w:rPr>
        <w:tab/>
        <w:t>качеств</w:t>
      </w:r>
      <w:r>
        <w:rPr>
          <w:sz w:val="24"/>
        </w:rPr>
        <w:tab/>
        <w:t>(коммуникативные</w:t>
      </w:r>
      <w:r>
        <w:rPr>
          <w:sz w:val="24"/>
        </w:rPr>
        <w:tab/>
        <w:t>навыки,</w:t>
      </w:r>
      <w:r>
        <w:rPr>
          <w:sz w:val="24"/>
        </w:rPr>
        <w:tab/>
        <w:t>партнерские</w:t>
      </w:r>
    </w:p>
    <w:p w14:paraId="402CA8A4" w14:textId="77777777" w:rsidR="005D1EB4" w:rsidRDefault="00C90B26">
      <w:pPr>
        <w:pStyle w:val="a3"/>
        <w:ind w:left="540" w:firstLine="0"/>
        <w:jc w:val="left"/>
      </w:pPr>
      <w:r>
        <w:t>взаимоотношения;</w:t>
      </w:r>
    </w:p>
    <w:p w14:paraId="0C4E6383" w14:textId="77777777" w:rsidR="005D1EB4" w:rsidRDefault="00C90B26" w:rsidP="00A33441">
      <w:pPr>
        <w:pStyle w:val="a5"/>
        <w:numPr>
          <w:ilvl w:val="0"/>
          <w:numId w:val="96"/>
        </w:numPr>
        <w:tabs>
          <w:tab w:val="left" w:pos="1388"/>
        </w:tabs>
        <w:ind w:left="1387" w:hanging="140"/>
        <w:jc w:val="left"/>
        <w:rPr>
          <w:sz w:val="24"/>
        </w:rPr>
      </w:pPr>
      <w:r>
        <w:rPr>
          <w:sz w:val="24"/>
        </w:rPr>
        <w:t>воспитывать</w:t>
      </w:r>
      <w:r>
        <w:rPr>
          <w:spacing w:val="-3"/>
          <w:sz w:val="24"/>
        </w:rPr>
        <w:t xml:space="preserve"> </w:t>
      </w:r>
      <w:r>
        <w:rPr>
          <w:sz w:val="24"/>
        </w:rPr>
        <w:t>доброжелательность</w:t>
      </w:r>
      <w:r>
        <w:rPr>
          <w:spacing w:val="-2"/>
          <w:sz w:val="24"/>
        </w:rPr>
        <w:t xml:space="preserve"> </w:t>
      </w:r>
      <w:r>
        <w:rPr>
          <w:sz w:val="24"/>
        </w:rPr>
        <w:t>и</w:t>
      </w:r>
      <w:r>
        <w:rPr>
          <w:spacing w:val="-4"/>
          <w:sz w:val="24"/>
        </w:rPr>
        <w:t xml:space="preserve"> </w:t>
      </w:r>
      <w:r>
        <w:rPr>
          <w:sz w:val="24"/>
        </w:rPr>
        <w:t>контактность</w:t>
      </w:r>
      <w:r>
        <w:rPr>
          <w:spacing w:val="-2"/>
          <w:sz w:val="24"/>
        </w:rPr>
        <w:t xml:space="preserve"> </w:t>
      </w:r>
      <w:r>
        <w:rPr>
          <w:sz w:val="24"/>
        </w:rPr>
        <w:t>в</w:t>
      </w:r>
      <w:r>
        <w:rPr>
          <w:spacing w:val="-3"/>
          <w:sz w:val="24"/>
        </w:rPr>
        <w:t xml:space="preserve"> </w:t>
      </w:r>
      <w:r>
        <w:rPr>
          <w:sz w:val="24"/>
        </w:rPr>
        <w:t>отношениях со</w:t>
      </w:r>
      <w:r>
        <w:rPr>
          <w:spacing w:val="-3"/>
          <w:sz w:val="24"/>
        </w:rPr>
        <w:t xml:space="preserve"> </w:t>
      </w:r>
      <w:r>
        <w:rPr>
          <w:sz w:val="24"/>
        </w:rPr>
        <w:t>сверстниками;</w:t>
      </w:r>
    </w:p>
    <w:p w14:paraId="364C5A74" w14:textId="77777777" w:rsidR="005D1EB4" w:rsidRDefault="00C90B26" w:rsidP="00A33441">
      <w:pPr>
        <w:pStyle w:val="a5"/>
        <w:numPr>
          <w:ilvl w:val="0"/>
          <w:numId w:val="96"/>
        </w:numPr>
        <w:tabs>
          <w:tab w:val="left" w:pos="1388"/>
        </w:tabs>
        <w:spacing w:before="1"/>
        <w:ind w:left="1387" w:hanging="140"/>
        <w:jc w:val="left"/>
        <w:rPr>
          <w:sz w:val="24"/>
        </w:rPr>
      </w:pPr>
      <w:r>
        <w:rPr>
          <w:sz w:val="24"/>
        </w:rPr>
        <w:t>развивать</w:t>
      </w:r>
      <w:r>
        <w:rPr>
          <w:spacing w:val="-3"/>
          <w:sz w:val="24"/>
        </w:rPr>
        <w:t xml:space="preserve"> </w:t>
      </w:r>
      <w:r>
        <w:rPr>
          <w:sz w:val="24"/>
        </w:rPr>
        <w:t>навыки</w:t>
      </w:r>
      <w:r>
        <w:rPr>
          <w:spacing w:val="-1"/>
          <w:sz w:val="24"/>
        </w:rPr>
        <w:t xml:space="preserve"> </w:t>
      </w:r>
      <w:r>
        <w:rPr>
          <w:sz w:val="24"/>
        </w:rPr>
        <w:t>действий</w:t>
      </w:r>
      <w:r>
        <w:rPr>
          <w:spacing w:val="-1"/>
          <w:sz w:val="24"/>
        </w:rPr>
        <w:t xml:space="preserve"> </w:t>
      </w:r>
      <w:r>
        <w:rPr>
          <w:sz w:val="24"/>
        </w:rPr>
        <w:t>с</w:t>
      </w:r>
      <w:r>
        <w:rPr>
          <w:spacing w:val="-3"/>
          <w:sz w:val="24"/>
        </w:rPr>
        <w:t xml:space="preserve"> </w:t>
      </w:r>
      <w:r>
        <w:rPr>
          <w:sz w:val="24"/>
        </w:rPr>
        <w:t>воображаемыми</w:t>
      </w:r>
      <w:r>
        <w:rPr>
          <w:spacing w:val="-2"/>
          <w:sz w:val="24"/>
        </w:rPr>
        <w:t xml:space="preserve"> </w:t>
      </w:r>
      <w:r>
        <w:rPr>
          <w:sz w:val="24"/>
        </w:rPr>
        <w:t>предметами;</w:t>
      </w:r>
    </w:p>
    <w:p w14:paraId="2A36E105" w14:textId="77777777" w:rsidR="005D1EB4" w:rsidRDefault="00C90B26" w:rsidP="00A33441">
      <w:pPr>
        <w:pStyle w:val="a5"/>
        <w:numPr>
          <w:ilvl w:val="0"/>
          <w:numId w:val="96"/>
        </w:numPr>
        <w:tabs>
          <w:tab w:val="left" w:pos="1400"/>
        </w:tabs>
        <w:ind w:right="850" w:firstLine="708"/>
        <w:rPr>
          <w:sz w:val="24"/>
        </w:rPr>
      </w:pPr>
      <w:r>
        <w:rPr>
          <w:sz w:val="24"/>
        </w:rPr>
        <w:t>способствовать развитию навыков передачи образа различными способами (речь,</w:t>
      </w:r>
      <w:r>
        <w:rPr>
          <w:spacing w:val="1"/>
          <w:sz w:val="24"/>
        </w:rPr>
        <w:t xml:space="preserve"> </w:t>
      </w:r>
      <w:r>
        <w:rPr>
          <w:sz w:val="24"/>
        </w:rPr>
        <w:t>мимика,</w:t>
      </w:r>
      <w:r>
        <w:rPr>
          <w:spacing w:val="-1"/>
          <w:sz w:val="24"/>
        </w:rPr>
        <w:t xml:space="preserve"> </w:t>
      </w:r>
      <w:r>
        <w:rPr>
          <w:sz w:val="24"/>
        </w:rPr>
        <w:t>жест, пантомима</w:t>
      </w:r>
      <w:r>
        <w:rPr>
          <w:spacing w:val="-1"/>
          <w:sz w:val="24"/>
        </w:rPr>
        <w:t xml:space="preserve"> </w:t>
      </w:r>
      <w:r>
        <w:rPr>
          <w:sz w:val="24"/>
        </w:rPr>
        <w:t>и</w:t>
      </w:r>
      <w:r>
        <w:rPr>
          <w:spacing w:val="1"/>
          <w:sz w:val="24"/>
        </w:rPr>
        <w:t xml:space="preserve"> </w:t>
      </w:r>
      <w:r>
        <w:rPr>
          <w:sz w:val="24"/>
        </w:rPr>
        <w:t>прочее);</w:t>
      </w:r>
    </w:p>
    <w:p w14:paraId="16633E3B" w14:textId="77777777" w:rsidR="005D1EB4" w:rsidRDefault="00C90B26" w:rsidP="00A33441">
      <w:pPr>
        <w:pStyle w:val="a5"/>
        <w:numPr>
          <w:ilvl w:val="0"/>
          <w:numId w:val="96"/>
        </w:numPr>
        <w:tabs>
          <w:tab w:val="left" w:pos="1601"/>
        </w:tabs>
        <w:ind w:right="850" w:firstLine="708"/>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показа</w:t>
      </w:r>
      <w:r>
        <w:rPr>
          <w:spacing w:val="1"/>
          <w:sz w:val="24"/>
        </w:rPr>
        <w:t xml:space="preserve"> </w:t>
      </w:r>
      <w:r>
        <w:rPr>
          <w:sz w:val="24"/>
        </w:rPr>
        <w:t>результатов</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поддерживать</w:t>
      </w:r>
      <w:r>
        <w:rPr>
          <w:spacing w:val="-2"/>
          <w:sz w:val="24"/>
        </w:rPr>
        <w:t xml:space="preserve"> </w:t>
      </w:r>
      <w:r>
        <w:rPr>
          <w:sz w:val="24"/>
        </w:rPr>
        <w:t>инициативу</w:t>
      </w:r>
      <w:r>
        <w:rPr>
          <w:spacing w:val="-6"/>
          <w:sz w:val="24"/>
        </w:rPr>
        <w:t xml:space="preserve"> </w:t>
      </w:r>
      <w:r>
        <w:rPr>
          <w:sz w:val="24"/>
        </w:rPr>
        <w:t>изготовления</w:t>
      </w:r>
      <w:r>
        <w:rPr>
          <w:spacing w:val="-1"/>
          <w:sz w:val="24"/>
        </w:rPr>
        <w:t xml:space="preserve"> </w:t>
      </w:r>
      <w:r>
        <w:rPr>
          <w:sz w:val="24"/>
        </w:rPr>
        <w:t>декораций,</w:t>
      </w:r>
      <w:r>
        <w:rPr>
          <w:spacing w:val="-1"/>
          <w:sz w:val="24"/>
        </w:rPr>
        <w:t xml:space="preserve"> </w:t>
      </w:r>
      <w:r>
        <w:rPr>
          <w:sz w:val="24"/>
        </w:rPr>
        <w:t>элементов</w:t>
      </w:r>
      <w:r>
        <w:rPr>
          <w:spacing w:val="-2"/>
          <w:sz w:val="24"/>
        </w:rPr>
        <w:t xml:space="preserve"> </w:t>
      </w:r>
      <w:r>
        <w:rPr>
          <w:sz w:val="24"/>
        </w:rPr>
        <w:t>костюмов</w:t>
      </w:r>
      <w:r>
        <w:rPr>
          <w:spacing w:val="-2"/>
          <w:sz w:val="24"/>
        </w:rPr>
        <w:t xml:space="preserve"> </w:t>
      </w:r>
      <w:r>
        <w:rPr>
          <w:sz w:val="24"/>
        </w:rPr>
        <w:t>и атрибутов;</w:t>
      </w:r>
    </w:p>
    <w:p w14:paraId="785726DC" w14:textId="77777777" w:rsidR="005D1EB4" w:rsidRDefault="00C90B26" w:rsidP="00A33441">
      <w:pPr>
        <w:pStyle w:val="a5"/>
        <w:numPr>
          <w:ilvl w:val="0"/>
          <w:numId w:val="82"/>
        </w:numPr>
        <w:tabs>
          <w:tab w:val="left" w:pos="1505"/>
        </w:tabs>
        <w:spacing w:line="275" w:lineRule="exact"/>
        <w:rPr>
          <w:i/>
          <w:sz w:val="24"/>
        </w:rPr>
      </w:pPr>
      <w:r>
        <w:rPr>
          <w:i/>
          <w:sz w:val="24"/>
        </w:rPr>
        <w:t>культурно-досуговая</w:t>
      </w:r>
      <w:r>
        <w:rPr>
          <w:i/>
          <w:spacing w:val="-3"/>
          <w:sz w:val="24"/>
        </w:rPr>
        <w:t xml:space="preserve"> </w:t>
      </w:r>
      <w:r>
        <w:rPr>
          <w:i/>
          <w:sz w:val="24"/>
        </w:rPr>
        <w:t>деятельность:</w:t>
      </w:r>
    </w:p>
    <w:p w14:paraId="427AC66D" w14:textId="77777777" w:rsidR="005D1EB4" w:rsidRDefault="00C90B26" w:rsidP="00A33441">
      <w:pPr>
        <w:pStyle w:val="a5"/>
        <w:numPr>
          <w:ilvl w:val="0"/>
          <w:numId w:val="96"/>
        </w:numPr>
        <w:tabs>
          <w:tab w:val="left" w:pos="1462"/>
        </w:tabs>
        <w:ind w:right="848" w:firstLine="708"/>
        <w:rPr>
          <w:sz w:val="24"/>
        </w:rPr>
      </w:pPr>
      <w:r>
        <w:rPr>
          <w:sz w:val="24"/>
        </w:rPr>
        <w:t>развивать</w:t>
      </w:r>
      <w:r>
        <w:rPr>
          <w:spacing w:val="1"/>
          <w:sz w:val="24"/>
        </w:rPr>
        <w:t xml:space="preserve"> </w:t>
      </w:r>
      <w:r>
        <w:rPr>
          <w:sz w:val="24"/>
        </w:rPr>
        <w:t>желание</w:t>
      </w:r>
      <w:r>
        <w:rPr>
          <w:spacing w:val="1"/>
          <w:sz w:val="24"/>
        </w:rPr>
        <w:t xml:space="preserve"> </w:t>
      </w:r>
      <w:r>
        <w:rPr>
          <w:sz w:val="24"/>
        </w:rPr>
        <w:t>организовывать</w:t>
      </w:r>
      <w:r>
        <w:rPr>
          <w:spacing w:val="1"/>
          <w:sz w:val="24"/>
        </w:rPr>
        <w:t xml:space="preserve"> </w:t>
      </w:r>
      <w:r>
        <w:rPr>
          <w:sz w:val="24"/>
        </w:rPr>
        <w:t>свободное</w:t>
      </w:r>
      <w:r>
        <w:rPr>
          <w:spacing w:val="1"/>
          <w:sz w:val="24"/>
        </w:rPr>
        <w:t xml:space="preserve"> </w:t>
      </w:r>
      <w:r>
        <w:rPr>
          <w:sz w:val="24"/>
        </w:rPr>
        <w:t>время</w:t>
      </w:r>
      <w:r>
        <w:rPr>
          <w:spacing w:val="1"/>
          <w:sz w:val="24"/>
        </w:rPr>
        <w:t xml:space="preserve"> </w:t>
      </w:r>
      <w:r>
        <w:rPr>
          <w:sz w:val="24"/>
        </w:rPr>
        <w:t>с</w:t>
      </w:r>
      <w:r>
        <w:rPr>
          <w:spacing w:val="1"/>
          <w:sz w:val="24"/>
        </w:rPr>
        <w:t xml:space="preserve"> </w:t>
      </w:r>
      <w:r>
        <w:rPr>
          <w:sz w:val="24"/>
        </w:rPr>
        <w:t>интересом</w:t>
      </w:r>
      <w:r>
        <w:rPr>
          <w:spacing w:val="1"/>
          <w:sz w:val="24"/>
        </w:rPr>
        <w:t xml:space="preserve"> </w:t>
      </w:r>
      <w:r>
        <w:rPr>
          <w:sz w:val="24"/>
        </w:rPr>
        <w:t>и</w:t>
      </w:r>
      <w:r>
        <w:rPr>
          <w:spacing w:val="1"/>
          <w:sz w:val="24"/>
        </w:rPr>
        <w:t xml:space="preserve"> </w:t>
      </w:r>
      <w:r>
        <w:rPr>
          <w:sz w:val="24"/>
        </w:rPr>
        <w:t>пользой.</w:t>
      </w:r>
      <w:r>
        <w:rPr>
          <w:spacing w:val="1"/>
          <w:sz w:val="24"/>
        </w:rPr>
        <w:t xml:space="preserve"> </w:t>
      </w:r>
      <w:r>
        <w:rPr>
          <w:sz w:val="24"/>
        </w:rPr>
        <w:t>Формировать</w:t>
      </w:r>
      <w:r>
        <w:rPr>
          <w:spacing w:val="-2"/>
          <w:sz w:val="24"/>
        </w:rPr>
        <w:t xml:space="preserve"> </w:t>
      </w:r>
      <w:r>
        <w:rPr>
          <w:sz w:val="24"/>
        </w:rPr>
        <w:t>основы</w:t>
      </w:r>
      <w:r>
        <w:rPr>
          <w:spacing w:val="-2"/>
          <w:sz w:val="24"/>
        </w:rPr>
        <w:t xml:space="preserve"> </w:t>
      </w:r>
      <w:r>
        <w:rPr>
          <w:sz w:val="24"/>
        </w:rPr>
        <w:t>досуговой</w:t>
      </w:r>
      <w:r>
        <w:rPr>
          <w:spacing w:val="-1"/>
          <w:sz w:val="24"/>
        </w:rPr>
        <w:t xml:space="preserve"> </w:t>
      </w:r>
      <w:r>
        <w:rPr>
          <w:sz w:val="24"/>
        </w:rPr>
        <w:t>культуры</w:t>
      </w:r>
      <w:r>
        <w:rPr>
          <w:spacing w:val="-2"/>
          <w:sz w:val="24"/>
        </w:rPr>
        <w:t xml:space="preserve"> </w:t>
      </w:r>
      <w:r>
        <w:rPr>
          <w:sz w:val="24"/>
        </w:rPr>
        <w:t>во</w:t>
      </w:r>
      <w:r>
        <w:rPr>
          <w:spacing w:val="1"/>
          <w:sz w:val="24"/>
        </w:rPr>
        <w:t xml:space="preserve"> </w:t>
      </w:r>
      <w:r>
        <w:rPr>
          <w:sz w:val="24"/>
        </w:rPr>
        <w:t>время</w:t>
      </w:r>
      <w:r>
        <w:rPr>
          <w:spacing w:val="-2"/>
          <w:sz w:val="24"/>
        </w:rPr>
        <w:t xml:space="preserve"> </w:t>
      </w:r>
      <w:r>
        <w:rPr>
          <w:sz w:val="24"/>
        </w:rPr>
        <w:t>игр,</w:t>
      </w:r>
      <w:r>
        <w:rPr>
          <w:spacing w:val="-2"/>
          <w:sz w:val="24"/>
        </w:rPr>
        <w:t xml:space="preserve"> </w:t>
      </w:r>
      <w:r>
        <w:rPr>
          <w:sz w:val="24"/>
        </w:rPr>
        <w:t>творчества,</w:t>
      </w:r>
      <w:r>
        <w:rPr>
          <w:spacing w:val="-1"/>
          <w:sz w:val="24"/>
        </w:rPr>
        <w:t xml:space="preserve"> </w:t>
      </w:r>
      <w:r>
        <w:rPr>
          <w:sz w:val="24"/>
        </w:rPr>
        <w:t>прогулки</w:t>
      </w:r>
      <w:r>
        <w:rPr>
          <w:spacing w:val="-1"/>
          <w:sz w:val="24"/>
        </w:rPr>
        <w:t xml:space="preserve"> </w:t>
      </w:r>
      <w:r>
        <w:rPr>
          <w:sz w:val="24"/>
        </w:rPr>
        <w:t>и прочее;</w:t>
      </w:r>
    </w:p>
    <w:p w14:paraId="7B1B0ADA" w14:textId="77777777" w:rsidR="005D1EB4" w:rsidRDefault="00C90B26" w:rsidP="00A33441">
      <w:pPr>
        <w:pStyle w:val="a5"/>
        <w:numPr>
          <w:ilvl w:val="0"/>
          <w:numId w:val="96"/>
        </w:numPr>
        <w:tabs>
          <w:tab w:val="left" w:pos="1392"/>
        </w:tabs>
        <w:ind w:right="852" w:firstLine="708"/>
        <w:rPr>
          <w:sz w:val="24"/>
        </w:rPr>
      </w:pPr>
      <w:r>
        <w:rPr>
          <w:sz w:val="24"/>
        </w:rPr>
        <w:t>создавать условия для проявления культурных потребностей и интересов, а также</w:t>
      </w:r>
      <w:r>
        <w:rPr>
          <w:spacing w:val="-57"/>
          <w:sz w:val="24"/>
        </w:rPr>
        <w:t xml:space="preserve"> </w:t>
      </w:r>
      <w:r>
        <w:rPr>
          <w:sz w:val="24"/>
        </w:rPr>
        <w:t>их</w:t>
      </w:r>
      <w:r>
        <w:rPr>
          <w:spacing w:val="-1"/>
          <w:sz w:val="24"/>
        </w:rPr>
        <w:t xml:space="preserve"> </w:t>
      </w:r>
      <w:r>
        <w:rPr>
          <w:sz w:val="24"/>
        </w:rPr>
        <w:t>использования в</w:t>
      </w:r>
      <w:r>
        <w:rPr>
          <w:spacing w:val="-1"/>
          <w:sz w:val="24"/>
        </w:rPr>
        <w:t xml:space="preserve"> </w:t>
      </w:r>
      <w:r>
        <w:rPr>
          <w:sz w:val="24"/>
        </w:rPr>
        <w:t>организации</w:t>
      </w:r>
      <w:r>
        <w:rPr>
          <w:spacing w:val="1"/>
          <w:sz w:val="24"/>
        </w:rPr>
        <w:t xml:space="preserve"> </w:t>
      </w:r>
      <w:r>
        <w:rPr>
          <w:sz w:val="24"/>
        </w:rPr>
        <w:t>своего</w:t>
      </w:r>
      <w:r>
        <w:rPr>
          <w:spacing w:val="-1"/>
          <w:sz w:val="24"/>
        </w:rPr>
        <w:t xml:space="preserve"> </w:t>
      </w:r>
      <w:r>
        <w:rPr>
          <w:sz w:val="24"/>
        </w:rPr>
        <w:t>досуга;</w:t>
      </w:r>
    </w:p>
    <w:p w14:paraId="577C436E" w14:textId="77777777" w:rsidR="005D1EB4" w:rsidRDefault="00C90B26" w:rsidP="00A33441">
      <w:pPr>
        <w:pStyle w:val="a5"/>
        <w:numPr>
          <w:ilvl w:val="0"/>
          <w:numId w:val="96"/>
        </w:numPr>
        <w:tabs>
          <w:tab w:val="left" w:pos="1388"/>
        </w:tabs>
        <w:ind w:left="1387" w:hanging="140"/>
        <w:rPr>
          <w:sz w:val="24"/>
        </w:rPr>
      </w:pPr>
      <w:r>
        <w:rPr>
          <w:sz w:val="24"/>
        </w:rPr>
        <w:t>формировать</w:t>
      </w:r>
      <w:r>
        <w:rPr>
          <w:spacing w:val="-2"/>
          <w:sz w:val="24"/>
        </w:rPr>
        <w:t xml:space="preserve"> </w:t>
      </w:r>
      <w:r>
        <w:rPr>
          <w:sz w:val="24"/>
        </w:rPr>
        <w:t>понятия</w:t>
      </w:r>
      <w:r>
        <w:rPr>
          <w:spacing w:val="-5"/>
          <w:sz w:val="24"/>
        </w:rPr>
        <w:t xml:space="preserve"> </w:t>
      </w:r>
      <w:r>
        <w:rPr>
          <w:sz w:val="24"/>
        </w:rPr>
        <w:t>праздничный</w:t>
      </w:r>
      <w:r>
        <w:rPr>
          <w:spacing w:val="-4"/>
          <w:sz w:val="24"/>
        </w:rPr>
        <w:t xml:space="preserve"> </w:t>
      </w:r>
      <w:r>
        <w:rPr>
          <w:sz w:val="24"/>
        </w:rPr>
        <w:t>и</w:t>
      </w:r>
      <w:r>
        <w:rPr>
          <w:spacing w:val="-1"/>
          <w:sz w:val="24"/>
        </w:rPr>
        <w:t xml:space="preserve"> </w:t>
      </w:r>
      <w:r>
        <w:rPr>
          <w:sz w:val="24"/>
        </w:rPr>
        <w:t>будний</w:t>
      </w:r>
      <w:r>
        <w:rPr>
          <w:spacing w:val="-1"/>
          <w:sz w:val="24"/>
        </w:rPr>
        <w:t xml:space="preserve"> </w:t>
      </w:r>
      <w:r>
        <w:rPr>
          <w:sz w:val="24"/>
        </w:rPr>
        <w:t>день,</w:t>
      </w:r>
      <w:r>
        <w:rPr>
          <w:spacing w:val="-1"/>
          <w:sz w:val="24"/>
        </w:rPr>
        <w:t xml:space="preserve"> </w:t>
      </w:r>
      <w:r>
        <w:rPr>
          <w:sz w:val="24"/>
        </w:rPr>
        <w:t>понимать</w:t>
      </w:r>
      <w:r>
        <w:rPr>
          <w:spacing w:val="-4"/>
          <w:sz w:val="24"/>
        </w:rPr>
        <w:t xml:space="preserve"> </w:t>
      </w:r>
      <w:r>
        <w:rPr>
          <w:sz w:val="24"/>
        </w:rPr>
        <w:t>их различия;</w:t>
      </w:r>
    </w:p>
    <w:p w14:paraId="5533C513" w14:textId="77777777" w:rsidR="005D1EB4" w:rsidRDefault="00C90B26" w:rsidP="00A33441">
      <w:pPr>
        <w:pStyle w:val="a5"/>
        <w:numPr>
          <w:ilvl w:val="0"/>
          <w:numId w:val="96"/>
        </w:numPr>
        <w:tabs>
          <w:tab w:val="left" w:pos="1524"/>
        </w:tabs>
        <w:ind w:right="852" w:firstLine="708"/>
        <w:rPr>
          <w:sz w:val="24"/>
        </w:rPr>
      </w:pPr>
      <w:r>
        <w:rPr>
          <w:sz w:val="24"/>
        </w:rPr>
        <w:t>знакомить</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возникновения</w:t>
      </w:r>
      <w:r>
        <w:rPr>
          <w:spacing w:val="1"/>
          <w:sz w:val="24"/>
        </w:rPr>
        <w:t xml:space="preserve"> </w:t>
      </w:r>
      <w:r>
        <w:rPr>
          <w:sz w:val="24"/>
        </w:rPr>
        <w:t>праздников,</w:t>
      </w:r>
      <w:r>
        <w:rPr>
          <w:spacing w:val="1"/>
          <w:sz w:val="24"/>
        </w:rPr>
        <w:t xml:space="preserve"> </w:t>
      </w:r>
      <w:r>
        <w:rPr>
          <w:sz w:val="24"/>
        </w:rPr>
        <w:t>воспитывать</w:t>
      </w:r>
      <w:r>
        <w:rPr>
          <w:spacing w:val="1"/>
          <w:sz w:val="24"/>
        </w:rPr>
        <w:t xml:space="preserve"> </w:t>
      </w:r>
      <w:r>
        <w:rPr>
          <w:sz w:val="24"/>
        </w:rPr>
        <w:t>бережное</w:t>
      </w:r>
      <w:r>
        <w:rPr>
          <w:spacing w:val="1"/>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народным</w:t>
      </w:r>
      <w:r>
        <w:rPr>
          <w:spacing w:val="-4"/>
          <w:sz w:val="24"/>
        </w:rPr>
        <w:t xml:space="preserve"> </w:t>
      </w:r>
      <w:r>
        <w:rPr>
          <w:sz w:val="24"/>
        </w:rPr>
        <w:t>праздничным</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обычаям;</w:t>
      </w:r>
    </w:p>
    <w:p w14:paraId="3E1C5C3E" w14:textId="77777777" w:rsidR="005D1EB4" w:rsidRPr="00C83326" w:rsidRDefault="00C90B26" w:rsidP="00A33441">
      <w:pPr>
        <w:pStyle w:val="a5"/>
        <w:numPr>
          <w:ilvl w:val="0"/>
          <w:numId w:val="96"/>
        </w:numPr>
        <w:tabs>
          <w:tab w:val="left" w:pos="1438"/>
        </w:tabs>
        <w:ind w:right="849" w:firstLine="708"/>
        <w:rPr>
          <w:sz w:val="24"/>
          <w:szCs w:val="24"/>
        </w:rPr>
      </w:pPr>
      <w:r>
        <w:rPr>
          <w:sz w:val="24"/>
        </w:rPr>
        <w:t>развивать интерес к участию в праздничных программах и вызывать желание</w:t>
      </w:r>
      <w:r>
        <w:rPr>
          <w:spacing w:val="1"/>
          <w:sz w:val="24"/>
        </w:rPr>
        <w:t xml:space="preserve"> </w:t>
      </w:r>
      <w:r>
        <w:rPr>
          <w:sz w:val="24"/>
        </w:rPr>
        <w:t>принимать участие в подготовке помещений к ним (украшение флажками, гирляндами,</w:t>
      </w:r>
      <w:r>
        <w:rPr>
          <w:spacing w:val="1"/>
          <w:sz w:val="24"/>
        </w:rPr>
        <w:t xml:space="preserve"> </w:t>
      </w:r>
      <w:r w:rsidRPr="00C83326">
        <w:rPr>
          <w:sz w:val="24"/>
          <w:szCs w:val="24"/>
        </w:rPr>
        <w:t>цветами и</w:t>
      </w:r>
      <w:r w:rsidRPr="00C83326">
        <w:rPr>
          <w:spacing w:val="1"/>
          <w:sz w:val="24"/>
          <w:szCs w:val="24"/>
        </w:rPr>
        <w:t xml:space="preserve"> </w:t>
      </w:r>
      <w:r w:rsidRPr="00C83326">
        <w:rPr>
          <w:sz w:val="24"/>
          <w:szCs w:val="24"/>
        </w:rPr>
        <w:t>прочее);</w:t>
      </w:r>
    </w:p>
    <w:p w14:paraId="610B9767" w14:textId="77777777" w:rsidR="005D1EB4" w:rsidRPr="00C83326" w:rsidRDefault="00C90B26" w:rsidP="00A33441">
      <w:pPr>
        <w:pStyle w:val="a5"/>
        <w:numPr>
          <w:ilvl w:val="0"/>
          <w:numId w:val="96"/>
        </w:numPr>
        <w:tabs>
          <w:tab w:val="left" w:pos="1510"/>
        </w:tabs>
        <w:ind w:right="850" w:firstLine="0"/>
        <w:rPr>
          <w:sz w:val="24"/>
          <w:szCs w:val="24"/>
        </w:rPr>
      </w:pPr>
      <w:r w:rsidRPr="00C83326">
        <w:rPr>
          <w:sz w:val="24"/>
          <w:szCs w:val="24"/>
        </w:rPr>
        <w:t>формировать</w:t>
      </w:r>
      <w:r w:rsidRPr="00C83326">
        <w:rPr>
          <w:spacing w:val="63"/>
          <w:sz w:val="24"/>
          <w:szCs w:val="24"/>
        </w:rPr>
        <w:t xml:space="preserve"> </w:t>
      </w:r>
      <w:r w:rsidRPr="00C83326">
        <w:rPr>
          <w:sz w:val="24"/>
          <w:szCs w:val="24"/>
        </w:rPr>
        <w:t xml:space="preserve">внимание   и  </w:t>
      </w:r>
      <w:r w:rsidRPr="00C83326">
        <w:rPr>
          <w:spacing w:val="2"/>
          <w:sz w:val="24"/>
          <w:szCs w:val="24"/>
        </w:rPr>
        <w:t xml:space="preserve"> </w:t>
      </w:r>
      <w:r w:rsidRPr="00C83326">
        <w:rPr>
          <w:sz w:val="24"/>
          <w:szCs w:val="24"/>
        </w:rPr>
        <w:t>отзывчивость</w:t>
      </w:r>
      <w:r w:rsidRPr="00C83326">
        <w:rPr>
          <w:spacing w:val="119"/>
          <w:sz w:val="24"/>
          <w:szCs w:val="24"/>
        </w:rPr>
        <w:t xml:space="preserve"> </w:t>
      </w:r>
      <w:r w:rsidRPr="00C83326">
        <w:rPr>
          <w:sz w:val="24"/>
          <w:szCs w:val="24"/>
        </w:rPr>
        <w:t xml:space="preserve">к  </w:t>
      </w:r>
      <w:r w:rsidRPr="00C83326">
        <w:rPr>
          <w:spacing w:val="2"/>
          <w:sz w:val="24"/>
          <w:szCs w:val="24"/>
        </w:rPr>
        <w:t xml:space="preserve"> </w:t>
      </w:r>
      <w:r w:rsidRPr="00C83326">
        <w:rPr>
          <w:sz w:val="24"/>
          <w:szCs w:val="24"/>
        </w:rPr>
        <w:t xml:space="preserve">окружающим   людям   во  </w:t>
      </w:r>
      <w:r w:rsidRPr="00C83326">
        <w:rPr>
          <w:spacing w:val="1"/>
          <w:sz w:val="24"/>
          <w:szCs w:val="24"/>
        </w:rPr>
        <w:t xml:space="preserve"> </w:t>
      </w:r>
      <w:r w:rsidRPr="00C83326">
        <w:rPr>
          <w:sz w:val="24"/>
          <w:szCs w:val="24"/>
        </w:rPr>
        <w:t>время</w:t>
      </w:r>
      <w:r w:rsidR="00C83326" w:rsidRPr="00C83326">
        <w:rPr>
          <w:sz w:val="24"/>
          <w:szCs w:val="24"/>
        </w:rPr>
        <w:t xml:space="preserve"> </w:t>
      </w:r>
      <w:r w:rsidRPr="00C83326">
        <w:rPr>
          <w:sz w:val="24"/>
          <w:szCs w:val="24"/>
        </w:rPr>
        <w:t>праздничных мероприятий (поздравлять, приглашать на праздник, готовить подарки и</w:t>
      </w:r>
      <w:r w:rsidRPr="00C83326">
        <w:rPr>
          <w:spacing w:val="1"/>
          <w:sz w:val="24"/>
          <w:szCs w:val="24"/>
        </w:rPr>
        <w:t xml:space="preserve"> </w:t>
      </w:r>
      <w:r w:rsidRPr="00C83326">
        <w:rPr>
          <w:sz w:val="24"/>
          <w:szCs w:val="24"/>
        </w:rPr>
        <w:t>прочее);</w:t>
      </w:r>
    </w:p>
    <w:p w14:paraId="14BC454E" w14:textId="77777777" w:rsidR="005D1EB4" w:rsidRDefault="00C90B26" w:rsidP="00A33441">
      <w:pPr>
        <w:pStyle w:val="a5"/>
        <w:numPr>
          <w:ilvl w:val="0"/>
          <w:numId w:val="96"/>
        </w:numPr>
        <w:tabs>
          <w:tab w:val="left" w:pos="1412"/>
        </w:tabs>
        <w:ind w:right="849" w:firstLine="708"/>
        <w:rPr>
          <w:sz w:val="24"/>
        </w:rPr>
      </w:pPr>
      <w:r w:rsidRPr="00C83326">
        <w:rPr>
          <w:sz w:val="24"/>
          <w:szCs w:val="24"/>
        </w:rPr>
        <w:t>воспитывать интерес</w:t>
      </w:r>
      <w:r>
        <w:rPr>
          <w:sz w:val="24"/>
        </w:rPr>
        <w:t xml:space="preserve"> к народной культуре, продолжать знакомить с традициями</w:t>
      </w:r>
      <w:r>
        <w:rPr>
          <w:spacing w:val="1"/>
          <w:sz w:val="24"/>
        </w:rPr>
        <w:t xml:space="preserve"> </w:t>
      </w:r>
      <w:r>
        <w:rPr>
          <w:sz w:val="24"/>
        </w:rPr>
        <w:t>народов страны; воспитывать интерес и желание участвовать в народных праздниках и</w:t>
      </w:r>
      <w:r>
        <w:rPr>
          <w:spacing w:val="1"/>
          <w:sz w:val="24"/>
        </w:rPr>
        <w:t xml:space="preserve"> </w:t>
      </w:r>
      <w:r>
        <w:rPr>
          <w:sz w:val="24"/>
        </w:rPr>
        <w:t>развлечениях;</w:t>
      </w:r>
    </w:p>
    <w:p w14:paraId="15BB709E" w14:textId="77777777" w:rsidR="005D1EB4" w:rsidRDefault="00C90B26" w:rsidP="00A33441">
      <w:pPr>
        <w:pStyle w:val="a5"/>
        <w:numPr>
          <w:ilvl w:val="0"/>
          <w:numId w:val="96"/>
        </w:numPr>
        <w:tabs>
          <w:tab w:val="left" w:pos="1431"/>
        </w:tabs>
        <w:ind w:right="850" w:firstLine="708"/>
        <w:rPr>
          <w:sz w:val="24"/>
        </w:rPr>
      </w:pPr>
      <w:r>
        <w:rPr>
          <w:sz w:val="24"/>
        </w:rPr>
        <w:t>поддерживать интерес к участию в творческих объединениях дополнительного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и</w:t>
      </w:r>
      <w:r>
        <w:rPr>
          <w:spacing w:val="1"/>
          <w:sz w:val="24"/>
        </w:rPr>
        <w:t xml:space="preserve"> </w:t>
      </w:r>
      <w:r>
        <w:rPr>
          <w:sz w:val="24"/>
        </w:rPr>
        <w:t>вне</w:t>
      </w:r>
      <w:r>
        <w:rPr>
          <w:spacing w:val="-1"/>
          <w:sz w:val="24"/>
        </w:rPr>
        <w:t xml:space="preserve"> </w:t>
      </w:r>
      <w:r>
        <w:rPr>
          <w:sz w:val="24"/>
        </w:rPr>
        <w:t>ее.</w:t>
      </w:r>
    </w:p>
    <w:p w14:paraId="52DC287A" w14:textId="77777777" w:rsidR="005D1EB4" w:rsidRDefault="00C90B26">
      <w:pPr>
        <w:pStyle w:val="3"/>
        <w:spacing w:before="4"/>
        <w:ind w:left="1248"/>
      </w:pPr>
      <w:r>
        <w:t>Содержание</w:t>
      </w:r>
      <w:r>
        <w:rPr>
          <w:spacing w:val="-5"/>
        </w:rPr>
        <w:t xml:space="preserve"> </w:t>
      </w:r>
      <w:r>
        <w:t>образовательной</w:t>
      </w:r>
      <w:r>
        <w:rPr>
          <w:spacing w:val="-4"/>
        </w:rPr>
        <w:t xml:space="preserve"> </w:t>
      </w:r>
      <w:r>
        <w:t>деятельности.</w:t>
      </w:r>
    </w:p>
    <w:p w14:paraId="6309AA4F" w14:textId="77777777" w:rsidR="005D1EB4" w:rsidRDefault="00E70158">
      <w:pPr>
        <w:spacing w:line="274" w:lineRule="exact"/>
        <w:ind w:left="1248"/>
        <w:jc w:val="both"/>
        <w:rPr>
          <w:i/>
          <w:sz w:val="24"/>
        </w:rPr>
      </w:pPr>
      <w:r>
        <w:rPr>
          <w:i/>
          <w:sz w:val="24"/>
        </w:rPr>
        <w:t xml:space="preserve">1) </w:t>
      </w:r>
      <w:r w:rsidR="00C90B26">
        <w:rPr>
          <w:i/>
          <w:sz w:val="24"/>
        </w:rPr>
        <w:t>Приобщение</w:t>
      </w:r>
      <w:r w:rsidR="00C90B26">
        <w:rPr>
          <w:i/>
          <w:spacing w:val="-3"/>
          <w:sz w:val="24"/>
        </w:rPr>
        <w:t xml:space="preserve"> </w:t>
      </w:r>
      <w:r w:rsidR="00C90B26">
        <w:rPr>
          <w:i/>
          <w:sz w:val="24"/>
        </w:rPr>
        <w:t>к</w:t>
      </w:r>
      <w:r w:rsidR="00C90B26">
        <w:rPr>
          <w:i/>
          <w:spacing w:val="-2"/>
          <w:sz w:val="24"/>
        </w:rPr>
        <w:t xml:space="preserve"> </w:t>
      </w:r>
      <w:r w:rsidR="00C90B26">
        <w:rPr>
          <w:i/>
          <w:sz w:val="24"/>
        </w:rPr>
        <w:t>искусству.</w:t>
      </w:r>
    </w:p>
    <w:p w14:paraId="04D77850" w14:textId="77777777" w:rsidR="005D1EB4" w:rsidRDefault="00C90B26" w:rsidP="00A33441">
      <w:pPr>
        <w:pStyle w:val="a5"/>
        <w:numPr>
          <w:ilvl w:val="0"/>
          <w:numId w:val="81"/>
        </w:numPr>
        <w:tabs>
          <w:tab w:val="left" w:pos="1618"/>
        </w:tabs>
        <w:ind w:right="847" w:firstLine="708"/>
        <w:rPr>
          <w:sz w:val="24"/>
        </w:rPr>
      </w:pPr>
      <w:r>
        <w:rPr>
          <w:sz w:val="24"/>
        </w:rPr>
        <w:t>Педагог</w:t>
      </w:r>
      <w:r>
        <w:rPr>
          <w:spacing w:val="1"/>
          <w:sz w:val="24"/>
        </w:rPr>
        <w:t xml:space="preserve"> </w:t>
      </w:r>
      <w:r>
        <w:rPr>
          <w:sz w:val="24"/>
        </w:rPr>
        <w:t>продолжает</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музыке,</w:t>
      </w:r>
      <w:r>
        <w:rPr>
          <w:spacing w:val="1"/>
          <w:sz w:val="24"/>
        </w:rPr>
        <w:t xml:space="preserve"> </w:t>
      </w:r>
      <w:r>
        <w:rPr>
          <w:sz w:val="24"/>
        </w:rPr>
        <w:t>живописи,</w:t>
      </w:r>
      <w:r>
        <w:rPr>
          <w:spacing w:val="1"/>
          <w:sz w:val="24"/>
        </w:rPr>
        <w:t xml:space="preserve"> </w:t>
      </w:r>
      <w:r>
        <w:rPr>
          <w:sz w:val="24"/>
        </w:rPr>
        <w:t>народному</w:t>
      </w:r>
      <w:r>
        <w:rPr>
          <w:spacing w:val="1"/>
          <w:sz w:val="24"/>
        </w:rPr>
        <w:t xml:space="preserve"> </w:t>
      </w:r>
      <w:r>
        <w:rPr>
          <w:sz w:val="24"/>
        </w:rPr>
        <w:t>искусству,</w:t>
      </w:r>
      <w:r>
        <w:rPr>
          <w:spacing w:val="1"/>
          <w:sz w:val="24"/>
        </w:rPr>
        <w:t xml:space="preserve"> </w:t>
      </w:r>
      <w:r>
        <w:rPr>
          <w:sz w:val="24"/>
        </w:rPr>
        <w:t>воспитывать</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произведениям</w:t>
      </w:r>
      <w:r>
        <w:rPr>
          <w:spacing w:val="1"/>
          <w:sz w:val="24"/>
        </w:rPr>
        <w:t xml:space="preserve"> </w:t>
      </w:r>
      <w:r>
        <w:rPr>
          <w:sz w:val="24"/>
        </w:rPr>
        <w:t>искусства.</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эстетические</w:t>
      </w:r>
      <w:r>
        <w:rPr>
          <w:spacing w:val="1"/>
          <w:sz w:val="24"/>
        </w:rPr>
        <w:t xml:space="preserve"> </w:t>
      </w:r>
      <w:r>
        <w:rPr>
          <w:sz w:val="24"/>
        </w:rPr>
        <w:t>чувства,</w:t>
      </w:r>
      <w:r>
        <w:rPr>
          <w:spacing w:val="1"/>
          <w:sz w:val="24"/>
        </w:rPr>
        <w:t xml:space="preserve"> </w:t>
      </w:r>
      <w:r>
        <w:rPr>
          <w:sz w:val="24"/>
        </w:rPr>
        <w:t>эмоции,</w:t>
      </w:r>
      <w:r>
        <w:rPr>
          <w:spacing w:val="1"/>
          <w:sz w:val="24"/>
        </w:rPr>
        <w:t xml:space="preserve"> </w:t>
      </w:r>
      <w:r>
        <w:rPr>
          <w:sz w:val="24"/>
        </w:rPr>
        <w:t>эстетический</w:t>
      </w:r>
      <w:r>
        <w:rPr>
          <w:spacing w:val="1"/>
          <w:sz w:val="24"/>
        </w:rPr>
        <w:t xml:space="preserve"> </w:t>
      </w:r>
      <w:r>
        <w:rPr>
          <w:sz w:val="24"/>
        </w:rPr>
        <w:t>вкус,</w:t>
      </w:r>
      <w:r>
        <w:rPr>
          <w:spacing w:val="1"/>
          <w:sz w:val="24"/>
        </w:rPr>
        <w:t xml:space="preserve"> </w:t>
      </w:r>
      <w:r>
        <w:rPr>
          <w:sz w:val="24"/>
        </w:rPr>
        <w:t>эстетическое</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формирует</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их</w:t>
      </w:r>
      <w:r>
        <w:rPr>
          <w:spacing w:val="1"/>
          <w:sz w:val="24"/>
        </w:rPr>
        <w:t xml:space="preserve"> </w:t>
      </w:r>
      <w:r>
        <w:rPr>
          <w:sz w:val="24"/>
        </w:rPr>
        <w:t>выразительные</w:t>
      </w:r>
      <w:r>
        <w:rPr>
          <w:spacing w:val="1"/>
          <w:sz w:val="24"/>
        </w:rPr>
        <w:t xml:space="preserve"> </w:t>
      </w:r>
      <w:r>
        <w:rPr>
          <w:sz w:val="24"/>
        </w:rPr>
        <w:lastRenderedPageBreak/>
        <w:t>средства.</w:t>
      </w:r>
      <w:r>
        <w:rPr>
          <w:spacing w:val="1"/>
          <w:sz w:val="24"/>
        </w:rPr>
        <w:t xml:space="preserve"> </w:t>
      </w:r>
      <w:r>
        <w:rPr>
          <w:sz w:val="24"/>
        </w:rPr>
        <w:t>Учит</w:t>
      </w:r>
      <w:r>
        <w:rPr>
          <w:spacing w:val="1"/>
          <w:sz w:val="24"/>
        </w:rPr>
        <w:t xml:space="preserve"> </w:t>
      </w:r>
      <w:r>
        <w:rPr>
          <w:sz w:val="24"/>
        </w:rPr>
        <w:t>соотносить</w:t>
      </w:r>
      <w:r>
        <w:rPr>
          <w:spacing w:val="1"/>
          <w:sz w:val="24"/>
        </w:rPr>
        <w:t xml:space="preserve"> </w:t>
      </w:r>
      <w:r>
        <w:rPr>
          <w:sz w:val="24"/>
        </w:rPr>
        <w:t>художественный</w:t>
      </w:r>
      <w:r>
        <w:rPr>
          <w:spacing w:val="1"/>
          <w:sz w:val="24"/>
        </w:rPr>
        <w:t xml:space="preserve"> </w:t>
      </w:r>
      <w:r>
        <w:rPr>
          <w:sz w:val="24"/>
        </w:rPr>
        <w:t>образ</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выразительности,</w:t>
      </w:r>
      <w:r>
        <w:rPr>
          <w:spacing w:val="1"/>
          <w:sz w:val="24"/>
        </w:rPr>
        <w:t xml:space="preserve"> </w:t>
      </w:r>
      <w:r>
        <w:rPr>
          <w:sz w:val="24"/>
        </w:rPr>
        <w:t>характеризующие</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искусства,</w:t>
      </w:r>
      <w:r>
        <w:rPr>
          <w:spacing w:val="1"/>
          <w:sz w:val="24"/>
        </w:rPr>
        <w:t xml:space="preserve"> </w:t>
      </w:r>
      <w:r>
        <w:rPr>
          <w:sz w:val="24"/>
        </w:rPr>
        <w:t>подбирать</w:t>
      </w:r>
      <w:r>
        <w:rPr>
          <w:spacing w:val="1"/>
          <w:sz w:val="24"/>
        </w:rPr>
        <w:t xml:space="preserve"> </w:t>
      </w:r>
      <w:r>
        <w:rPr>
          <w:sz w:val="24"/>
        </w:rPr>
        <w:t>материал</w:t>
      </w:r>
      <w:r>
        <w:rPr>
          <w:spacing w:val="1"/>
          <w:sz w:val="24"/>
        </w:rPr>
        <w:t xml:space="preserve"> </w:t>
      </w:r>
      <w:r>
        <w:rPr>
          <w:sz w:val="24"/>
        </w:rPr>
        <w:t>и</w:t>
      </w:r>
      <w:r>
        <w:rPr>
          <w:spacing w:val="1"/>
          <w:sz w:val="24"/>
        </w:rPr>
        <w:t xml:space="preserve"> </w:t>
      </w:r>
      <w:r>
        <w:rPr>
          <w:sz w:val="24"/>
        </w:rPr>
        <w:t>пособия</w:t>
      </w:r>
      <w:r>
        <w:rPr>
          <w:spacing w:val="1"/>
          <w:sz w:val="24"/>
        </w:rPr>
        <w:t xml:space="preserve"> </w:t>
      </w:r>
      <w:r>
        <w:rPr>
          <w:sz w:val="24"/>
        </w:rPr>
        <w:t>для</w:t>
      </w:r>
      <w:r>
        <w:rPr>
          <w:spacing w:val="1"/>
          <w:sz w:val="24"/>
        </w:rPr>
        <w:t xml:space="preserve"> </w:t>
      </w:r>
      <w:r>
        <w:rPr>
          <w:sz w:val="24"/>
        </w:rPr>
        <w:t>самостоятельной</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выделять,</w:t>
      </w:r>
      <w:r>
        <w:rPr>
          <w:spacing w:val="-57"/>
          <w:sz w:val="24"/>
        </w:rPr>
        <w:t xml:space="preserve"> </w:t>
      </w:r>
      <w:r>
        <w:rPr>
          <w:sz w:val="24"/>
        </w:rPr>
        <w:t>называть,</w:t>
      </w:r>
      <w:r>
        <w:rPr>
          <w:spacing w:val="1"/>
          <w:sz w:val="24"/>
        </w:rPr>
        <w:t xml:space="preserve"> </w:t>
      </w:r>
      <w:r>
        <w:rPr>
          <w:sz w:val="24"/>
        </w:rPr>
        <w:t>группировать</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видам</w:t>
      </w:r>
      <w:r>
        <w:rPr>
          <w:spacing w:val="1"/>
          <w:sz w:val="24"/>
        </w:rPr>
        <w:t xml:space="preserve"> </w:t>
      </w:r>
      <w:r>
        <w:rPr>
          <w:sz w:val="24"/>
        </w:rPr>
        <w:t>искусства:</w:t>
      </w:r>
      <w:r>
        <w:rPr>
          <w:spacing w:val="1"/>
          <w:sz w:val="24"/>
        </w:rPr>
        <w:t xml:space="preserve"> </w:t>
      </w:r>
      <w:r>
        <w:rPr>
          <w:sz w:val="24"/>
        </w:rPr>
        <w:t>литература,</w:t>
      </w:r>
      <w:r>
        <w:rPr>
          <w:spacing w:val="1"/>
          <w:sz w:val="24"/>
        </w:rPr>
        <w:t xml:space="preserve"> </w:t>
      </w:r>
      <w:r>
        <w:rPr>
          <w:sz w:val="24"/>
        </w:rPr>
        <w:t>музыка,</w:t>
      </w:r>
      <w:r>
        <w:rPr>
          <w:spacing w:val="1"/>
          <w:sz w:val="24"/>
        </w:rPr>
        <w:t xml:space="preserve"> </w:t>
      </w:r>
      <w:r>
        <w:rPr>
          <w:sz w:val="24"/>
        </w:rPr>
        <w:t>изобразительное</w:t>
      </w:r>
      <w:r>
        <w:rPr>
          <w:spacing w:val="-2"/>
          <w:sz w:val="24"/>
        </w:rPr>
        <w:t xml:space="preserve"> </w:t>
      </w:r>
      <w:r>
        <w:rPr>
          <w:sz w:val="24"/>
        </w:rPr>
        <w:t>искусство, архитектура, театр,</w:t>
      </w:r>
      <w:r>
        <w:rPr>
          <w:spacing w:val="2"/>
          <w:sz w:val="24"/>
        </w:rPr>
        <w:t xml:space="preserve"> </w:t>
      </w:r>
      <w:r>
        <w:rPr>
          <w:sz w:val="24"/>
        </w:rPr>
        <w:t>цирк.</w:t>
      </w:r>
    </w:p>
    <w:p w14:paraId="592F3FD8" w14:textId="77777777" w:rsidR="005D1EB4" w:rsidRDefault="00C90B26" w:rsidP="00A33441">
      <w:pPr>
        <w:pStyle w:val="a5"/>
        <w:numPr>
          <w:ilvl w:val="0"/>
          <w:numId w:val="81"/>
        </w:numPr>
        <w:tabs>
          <w:tab w:val="left" w:pos="1577"/>
        </w:tabs>
        <w:ind w:right="851" w:firstLine="708"/>
        <w:rPr>
          <w:sz w:val="24"/>
        </w:rPr>
      </w:pPr>
      <w:r>
        <w:rPr>
          <w:sz w:val="24"/>
        </w:rPr>
        <w:t>Педагог</w:t>
      </w:r>
      <w:r>
        <w:rPr>
          <w:spacing w:val="1"/>
          <w:sz w:val="24"/>
        </w:rPr>
        <w:t xml:space="preserve"> </w:t>
      </w:r>
      <w:r>
        <w:rPr>
          <w:sz w:val="24"/>
        </w:rPr>
        <w:t>продолжает</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через</w:t>
      </w:r>
      <w:r>
        <w:rPr>
          <w:spacing w:val="1"/>
          <w:sz w:val="24"/>
        </w:rPr>
        <w:t xml:space="preserve"> </w:t>
      </w:r>
      <w:r>
        <w:rPr>
          <w:sz w:val="24"/>
        </w:rPr>
        <w:t>творческую</w:t>
      </w:r>
      <w:r>
        <w:rPr>
          <w:spacing w:val="1"/>
          <w:sz w:val="24"/>
        </w:rPr>
        <w:t xml:space="preserve"> </w:t>
      </w:r>
      <w:r>
        <w:rPr>
          <w:sz w:val="24"/>
        </w:rPr>
        <w:t>деятельность</w:t>
      </w:r>
      <w:r>
        <w:rPr>
          <w:spacing w:val="1"/>
          <w:sz w:val="24"/>
        </w:rPr>
        <w:t xml:space="preserve"> </w:t>
      </w:r>
      <w:r>
        <w:rPr>
          <w:sz w:val="24"/>
        </w:rPr>
        <w:t>(изобразительную,</w:t>
      </w:r>
      <w:r>
        <w:rPr>
          <w:spacing w:val="1"/>
          <w:sz w:val="24"/>
        </w:rPr>
        <w:t xml:space="preserve"> </w:t>
      </w:r>
      <w:r>
        <w:rPr>
          <w:sz w:val="24"/>
        </w:rPr>
        <w:t>музыкальную,</w:t>
      </w:r>
      <w:r>
        <w:rPr>
          <w:spacing w:val="1"/>
          <w:sz w:val="24"/>
        </w:rPr>
        <w:t xml:space="preserve"> </w:t>
      </w:r>
      <w:r>
        <w:rPr>
          <w:sz w:val="24"/>
        </w:rPr>
        <w:t>театрализованную,</w:t>
      </w:r>
      <w:r>
        <w:rPr>
          <w:spacing w:val="-1"/>
          <w:sz w:val="24"/>
        </w:rPr>
        <w:t xml:space="preserve"> </w:t>
      </w:r>
      <w:r>
        <w:rPr>
          <w:sz w:val="24"/>
        </w:rPr>
        <w:t>культурно-досуговую).</w:t>
      </w:r>
    </w:p>
    <w:p w14:paraId="04B136CF" w14:textId="77777777" w:rsidR="005D1EB4" w:rsidRDefault="00C90B26" w:rsidP="00A33441">
      <w:pPr>
        <w:pStyle w:val="a5"/>
        <w:numPr>
          <w:ilvl w:val="0"/>
          <w:numId w:val="81"/>
        </w:numPr>
        <w:tabs>
          <w:tab w:val="left" w:pos="1532"/>
        </w:tabs>
        <w:ind w:right="849" w:firstLine="708"/>
        <w:rPr>
          <w:sz w:val="24"/>
        </w:rPr>
      </w:pPr>
      <w:r>
        <w:rPr>
          <w:sz w:val="24"/>
        </w:rPr>
        <w:t>Педагог формирует духовно-нравственные качества в процессе ознакомления с</w:t>
      </w:r>
      <w:r>
        <w:rPr>
          <w:spacing w:val="1"/>
          <w:sz w:val="24"/>
        </w:rPr>
        <w:t xml:space="preserve"> </w:t>
      </w:r>
      <w:r>
        <w:rPr>
          <w:sz w:val="24"/>
        </w:rPr>
        <w:t>различными видами</w:t>
      </w:r>
      <w:r>
        <w:rPr>
          <w:spacing w:val="-2"/>
          <w:sz w:val="24"/>
        </w:rPr>
        <w:t xml:space="preserve"> </w:t>
      </w:r>
      <w:r>
        <w:rPr>
          <w:sz w:val="24"/>
        </w:rPr>
        <w:t>искусства</w:t>
      </w:r>
      <w:r>
        <w:rPr>
          <w:spacing w:val="-1"/>
          <w:sz w:val="24"/>
        </w:rPr>
        <w:t xml:space="preserve"> </w:t>
      </w:r>
      <w:r>
        <w:rPr>
          <w:sz w:val="24"/>
        </w:rPr>
        <w:t>духовно-нравственного содержания;</w:t>
      </w:r>
    </w:p>
    <w:p w14:paraId="1D9067E9" w14:textId="77777777" w:rsidR="005D1EB4" w:rsidRDefault="00C90B26" w:rsidP="00A33441">
      <w:pPr>
        <w:pStyle w:val="a5"/>
        <w:numPr>
          <w:ilvl w:val="0"/>
          <w:numId w:val="81"/>
        </w:numPr>
        <w:tabs>
          <w:tab w:val="left" w:pos="1707"/>
        </w:tabs>
        <w:ind w:right="848" w:firstLine="708"/>
        <w:rPr>
          <w:sz w:val="24"/>
        </w:rPr>
      </w:pPr>
      <w:r>
        <w:rPr>
          <w:sz w:val="24"/>
        </w:rPr>
        <w:t>Педагог</w:t>
      </w:r>
      <w:r>
        <w:rPr>
          <w:spacing w:val="1"/>
          <w:sz w:val="24"/>
        </w:rPr>
        <w:t xml:space="preserve"> </w:t>
      </w:r>
      <w:r>
        <w:rPr>
          <w:sz w:val="24"/>
        </w:rPr>
        <w:t>продолжает</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(без</w:t>
      </w:r>
      <w:r>
        <w:rPr>
          <w:spacing w:val="1"/>
          <w:sz w:val="24"/>
        </w:rPr>
        <w:t xml:space="preserve"> </w:t>
      </w:r>
      <w:r>
        <w:rPr>
          <w:sz w:val="24"/>
        </w:rPr>
        <w:t>запоминания)</w:t>
      </w:r>
      <w:r>
        <w:rPr>
          <w:spacing w:val="1"/>
          <w:sz w:val="24"/>
        </w:rPr>
        <w:t xml:space="preserve"> </w:t>
      </w:r>
      <w:r>
        <w:rPr>
          <w:sz w:val="24"/>
        </w:rPr>
        <w:t>с</w:t>
      </w:r>
      <w:r>
        <w:rPr>
          <w:spacing w:val="1"/>
          <w:sz w:val="24"/>
        </w:rPr>
        <w:t xml:space="preserve"> </w:t>
      </w:r>
      <w:r>
        <w:rPr>
          <w:sz w:val="24"/>
        </w:rPr>
        <w:t>видами</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декоративно-прикладное</w:t>
      </w:r>
      <w:r>
        <w:rPr>
          <w:spacing w:val="1"/>
          <w:sz w:val="24"/>
        </w:rPr>
        <w:t xml:space="preserve"> </w:t>
      </w:r>
      <w:r>
        <w:rPr>
          <w:sz w:val="24"/>
        </w:rPr>
        <w:t>искусство,</w:t>
      </w:r>
      <w:r>
        <w:rPr>
          <w:spacing w:val="1"/>
          <w:sz w:val="24"/>
        </w:rPr>
        <w:t xml:space="preserve"> </w:t>
      </w:r>
      <w:r>
        <w:rPr>
          <w:sz w:val="24"/>
        </w:rPr>
        <w:t>живопись,</w:t>
      </w:r>
      <w:r>
        <w:rPr>
          <w:spacing w:val="1"/>
          <w:sz w:val="24"/>
        </w:rPr>
        <w:t xml:space="preserve"> </w:t>
      </w:r>
      <w:r>
        <w:rPr>
          <w:sz w:val="24"/>
        </w:rPr>
        <w:t>скульптура, фотоискусство. Педагог продолжает знакомить детей с основными жанрами</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натюрморт,</w:t>
      </w:r>
      <w:r>
        <w:rPr>
          <w:spacing w:val="1"/>
          <w:sz w:val="24"/>
        </w:rPr>
        <w:t xml:space="preserve"> </w:t>
      </w:r>
      <w:r>
        <w:rPr>
          <w:sz w:val="24"/>
        </w:rPr>
        <w:t>пейзаж,</w:t>
      </w:r>
      <w:r>
        <w:rPr>
          <w:spacing w:val="1"/>
          <w:sz w:val="24"/>
        </w:rPr>
        <w:t xml:space="preserve"> </w:t>
      </w:r>
      <w:r>
        <w:rPr>
          <w:sz w:val="24"/>
        </w:rPr>
        <w:t>портрет.</w:t>
      </w:r>
      <w:r>
        <w:rPr>
          <w:spacing w:val="1"/>
          <w:sz w:val="24"/>
        </w:rPr>
        <w:t xml:space="preserve"> </w:t>
      </w:r>
      <w:r>
        <w:rPr>
          <w:sz w:val="24"/>
        </w:rPr>
        <w:t>Формирует</w:t>
      </w:r>
      <w:r>
        <w:rPr>
          <w:spacing w:val="1"/>
          <w:sz w:val="24"/>
        </w:rPr>
        <w:t xml:space="preserve"> </w:t>
      </w:r>
      <w:r>
        <w:rPr>
          <w:sz w:val="24"/>
        </w:rPr>
        <w:t>у детей</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своей</w:t>
      </w:r>
      <w:r>
        <w:rPr>
          <w:spacing w:val="1"/>
          <w:sz w:val="24"/>
        </w:rPr>
        <w:t xml:space="preserve"> </w:t>
      </w:r>
      <w:r>
        <w:rPr>
          <w:sz w:val="24"/>
        </w:rPr>
        <w:t>изобразительной,</w:t>
      </w:r>
      <w:r>
        <w:rPr>
          <w:spacing w:val="1"/>
          <w:sz w:val="24"/>
        </w:rPr>
        <w:t xml:space="preserve"> </w:t>
      </w:r>
      <w:r>
        <w:rPr>
          <w:sz w:val="24"/>
        </w:rPr>
        <w:t>музыкальной,</w:t>
      </w:r>
      <w:r>
        <w:rPr>
          <w:spacing w:val="1"/>
          <w:sz w:val="24"/>
        </w:rPr>
        <w:t xml:space="preserve"> </w:t>
      </w:r>
      <w:r>
        <w:rPr>
          <w:sz w:val="24"/>
        </w:rPr>
        <w:t>театрализованной</w:t>
      </w:r>
      <w:r>
        <w:rPr>
          <w:spacing w:val="1"/>
          <w:sz w:val="24"/>
        </w:rPr>
        <w:t xml:space="preserve"> </w:t>
      </w:r>
      <w:r>
        <w:rPr>
          <w:sz w:val="24"/>
        </w:rPr>
        <w:t>деятельности средства выразительности разных видов искусства, называть материалы для</w:t>
      </w:r>
      <w:r>
        <w:rPr>
          <w:spacing w:val="1"/>
          <w:sz w:val="24"/>
        </w:rPr>
        <w:t xml:space="preserve"> </w:t>
      </w:r>
      <w:r>
        <w:rPr>
          <w:sz w:val="24"/>
        </w:rPr>
        <w:t>разных</w:t>
      </w:r>
      <w:r>
        <w:rPr>
          <w:spacing w:val="1"/>
          <w:sz w:val="24"/>
        </w:rPr>
        <w:t xml:space="preserve"> </w:t>
      </w:r>
      <w:r>
        <w:rPr>
          <w:sz w:val="24"/>
        </w:rPr>
        <w:t>видов</w:t>
      </w:r>
      <w:r>
        <w:rPr>
          <w:spacing w:val="-3"/>
          <w:sz w:val="24"/>
        </w:rPr>
        <w:t xml:space="preserve"> </w:t>
      </w:r>
      <w:r>
        <w:rPr>
          <w:sz w:val="24"/>
        </w:rPr>
        <w:t>художественной</w:t>
      </w:r>
      <w:r>
        <w:rPr>
          <w:spacing w:val="1"/>
          <w:sz w:val="24"/>
        </w:rPr>
        <w:t xml:space="preserve"> </w:t>
      </w:r>
      <w:r>
        <w:rPr>
          <w:sz w:val="24"/>
        </w:rPr>
        <w:t>деятельности.</w:t>
      </w:r>
    </w:p>
    <w:p w14:paraId="47EF1EC6" w14:textId="77777777" w:rsidR="005D1EB4" w:rsidRDefault="00C90B26" w:rsidP="00A33441">
      <w:pPr>
        <w:pStyle w:val="a5"/>
        <w:numPr>
          <w:ilvl w:val="0"/>
          <w:numId w:val="81"/>
        </w:numPr>
        <w:tabs>
          <w:tab w:val="left" w:pos="1587"/>
        </w:tabs>
        <w:spacing w:before="1"/>
        <w:ind w:right="848" w:firstLine="708"/>
        <w:rPr>
          <w:sz w:val="24"/>
        </w:rPr>
      </w:pPr>
      <w:r>
        <w:rPr>
          <w:sz w:val="24"/>
        </w:rPr>
        <w:t>Педагог</w:t>
      </w:r>
      <w:r>
        <w:rPr>
          <w:spacing w:val="1"/>
          <w:sz w:val="24"/>
        </w:rPr>
        <w:t xml:space="preserve"> </w:t>
      </w:r>
      <w:r>
        <w:rPr>
          <w:sz w:val="24"/>
        </w:rPr>
        <w:t>знакомит</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живописи</w:t>
      </w:r>
      <w:r>
        <w:rPr>
          <w:spacing w:val="1"/>
          <w:sz w:val="24"/>
        </w:rPr>
        <w:t xml:space="preserve"> </w:t>
      </w:r>
      <w:r>
        <w:rPr>
          <w:sz w:val="24"/>
        </w:rPr>
        <w:t>(И.И.</w:t>
      </w:r>
      <w:r>
        <w:rPr>
          <w:spacing w:val="1"/>
          <w:sz w:val="24"/>
        </w:rPr>
        <w:t xml:space="preserve"> </w:t>
      </w:r>
      <w:r>
        <w:rPr>
          <w:sz w:val="24"/>
        </w:rPr>
        <w:t>Шишкин,</w:t>
      </w:r>
      <w:r>
        <w:rPr>
          <w:spacing w:val="1"/>
          <w:sz w:val="24"/>
        </w:rPr>
        <w:t xml:space="preserve"> </w:t>
      </w:r>
      <w:r>
        <w:rPr>
          <w:sz w:val="24"/>
        </w:rPr>
        <w:t>И.И.</w:t>
      </w:r>
      <w:r>
        <w:rPr>
          <w:spacing w:val="1"/>
          <w:sz w:val="24"/>
        </w:rPr>
        <w:t xml:space="preserve"> </w:t>
      </w:r>
      <w:r>
        <w:rPr>
          <w:sz w:val="24"/>
        </w:rPr>
        <w:t>Левитан, В.А. Серов, И.Э. Грабарь, П.П. Кончаловский и другими), изображением родной</w:t>
      </w:r>
      <w:r>
        <w:rPr>
          <w:spacing w:val="1"/>
          <w:sz w:val="24"/>
        </w:rPr>
        <w:t xml:space="preserve"> </w:t>
      </w:r>
      <w:r>
        <w:rPr>
          <w:sz w:val="24"/>
        </w:rPr>
        <w:t>природы в картинах художников. Расширяет представления о графике (ее выразительных</w:t>
      </w:r>
      <w:r>
        <w:rPr>
          <w:spacing w:val="1"/>
          <w:sz w:val="24"/>
        </w:rPr>
        <w:t xml:space="preserve"> </w:t>
      </w:r>
      <w:r>
        <w:rPr>
          <w:sz w:val="24"/>
        </w:rPr>
        <w:t>средствах).</w:t>
      </w:r>
      <w:r>
        <w:rPr>
          <w:spacing w:val="1"/>
          <w:sz w:val="24"/>
        </w:rPr>
        <w:t xml:space="preserve"> </w:t>
      </w:r>
      <w:r>
        <w:rPr>
          <w:sz w:val="24"/>
        </w:rPr>
        <w:t>Знакомить</w:t>
      </w:r>
      <w:r>
        <w:rPr>
          <w:spacing w:val="1"/>
          <w:sz w:val="24"/>
        </w:rPr>
        <w:t xml:space="preserve"> </w:t>
      </w:r>
      <w:r>
        <w:rPr>
          <w:sz w:val="24"/>
        </w:rPr>
        <w:t>с</w:t>
      </w:r>
      <w:r>
        <w:rPr>
          <w:spacing w:val="1"/>
          <w:sz w:val="24"/>
        </w:rPr>
        <w:t xml:space="preserve"> </w:t>
      </w:r>
      <w:r>
        <w:rPr>
          <w:sz w:val="24"/>
        </w:rPr>
        <w:t>творчеством</w:t>
      </w:r>
      <w:r>
        <w:rPr>
          <w:spacing w:val="1"/>
          <w:sz w:val="24"/>
        </w:rPr>
        <w:t xml:space="preserve"> </w:t>
      </w:r>
      <w:r>
        <w:rPr>
          <w:sz w:val="24"/>
        </w:rPr>
        <w:t>художников-иллюстраторов</w:t>
      </w:r>
      <w:r>
        <w:rPr>
          <w:spacing w:val="1"/>
          <w:sz w:val="24"/>
        </w:rPr>
        <w:t xml:space="preserve"> </w:t>
      </w:r>
      <w:r>
        <w:rPr>
          <w:sz w:val="24"/>
        </w:rPr>
        <w:t>детских</w:t>
      </w:r>
      <w:r>
        <w:rPr>
          <w:spacing w:val="1"/>
          <w:sz w:val="24"/>
        </w:rPr>
        <w:t xml:space="preserve"> </w:t>
      </w:r>
      <w:r>
        <w:rPr>
          <w:sz w:val="24"/>
        </w:rPr>
        <w:t>книг</w:t>
      </w:r>
      <w:r>
        <w:rPr>
          <w:spacing w:val="1"/>
          <w:sz w:val="24"/>
        </w:rPr>
        <w:t xml:space="preserve"> </w:t>
      </w:r>
      <w:r>
        <w:rPr>
          <w:sz w:val="24"/>
        </w:rPr>
        <w:t>(Ю.А.</w:t>
      </w:r>
      <w:r>
        <w:rPr>
          <w:spacing w:val="1"/>
          <w:sz w:val="24"/>
        </w:rPr>
        <w:t xml:space="preserve"> </w:t>
      </w:r>
      <w:r>
        <w:rPr>
          <w:sz w:val="24"/>
        </w:rPr>
        <w:t>Васнецов, Е.М. Рачев, Е.И. Чарушин, И.Я. Билибин и другие). Знакомит с творчеством</w:t>
      </w:r>
      <w:r>
        <w:rPr>
          <w:spacing w:val="1"/>
          <w:sz w:val="24"/>
        </w:rPr>
        <w:t xml:space="preserve"> </w:t>
      </w:r>
      <w:r>
        <w:rPr>
          <w:sz w:val="24"/>
        </w:rPr>
        <w:t>русских и зарубежных</w:t>
      </w:r>
      <w:r>
        <w:rPr>
          <w:spacing w:val="1"/>
          <w:sz w:val="24"/>
        </w:rPr>
        <w:t xml:space="preserve"> </w:t>
      </w:r>
      <w:r>
        <w:rPr>
          <w:sz w:val="24"/>
        </w:rPr>
        <w:t>композиторов, а также детских композиторов-песенников (И.С.</w:t>
      </w:r>
      <w:r>
        <w:rPr>
          <w:spacing w:val="1"/>
          <w:sz w:val="24"/>
        </w:rPr>
        <w:t xml:space="preserve"> </w:t>
      </w:r>
      <w:r>
        <w:rPr>
          <w:sz w:val="24"/>
        </w:rPr>
        <w:t>Бах, В.А. Моцарт, П.И. Чайковский, М.И. Глинка, С.С. Прокофьев, В.Я. Шаинский и</w:t>
      </w:r>
      <w:r>
        <w:rPr>
          <w:spacing w:val="1"/>
          <w:sz w:val="24"/>
        </w:rPr>
        <w:t xml:space="preserve"> </w:t>
      </w:r>
      <w:r>
        <w:rPr>
          <w:sz w:val="24"/>
        </w:rPr>
        <w:t>другими).</w:t>
      </w:r>
    </w:p>
    <w:p w14:paraId="3B7C768F" w14:textId="77777777" w:rsidR="005D1EB4" w:rsidRDefault="00C90B26" w:rsidP="00A33441">
      <w:pPr>
        <w:pStyle w:val="a5"/>
        <w:numPr>
          <w:ilvl w:val="0"/>
          <w:numId w:val="81"/>
        </w:numPr>
        <w:tabs>
          <w:tab w:val="left" w:pos="1515"/>
        </w:tabs>
        <w:ind w:left="539" w:right="847" w:firstLine="708"/>
        <w:rPr>
          <w:sz w:val="24"/>
        </w:rPr>
      </w:pPr>
      <w:r>
        <w:rPr>
          <w:sz w:val="24"/>
        </w:rPr>
        <w:t>Педагог продолжает знакомить детей с архитектурой. Закрепляет у детей знания</w:t>
      </w:r>
      <w:r>
        <w:rPr>
          <w:spacing w:val="1"/>
          <w:sz w:val="24"/>
        </w:rPr>
        <w:t xml:space="preserve"> </w:t>
      </w:r>
      <w:r>
        <w:rPr>
          <w:sz w:val="24"/>
        </w:rPr>
        <w:t>о том, что существуют различные по назначению здания: жилые дома, магазины, театры,</w:t>
      </w:r>
      <w:r>
        <w:rPr>
          <w:spacing w:val="1"/>
          <w:sz w:val="24"/>
        </w:rPr>
        <w:t xml:space="preserve"> </w:t>
      </w:r>
      <w:r>
        <w:rPr>
          <w:sz w:val="24"/>
        </w:rPr>
        <w:t>кинотеатры и другое. Обращает внимание детей на сходства и различия архитектурных</w:t>
      </w:r>
      <w:r>
        <w:rPr>
          <w:spacing w:val="1"/>
          <w:sz w:val="24"/>
        </w:rPr>
        <w:t xml:space="preserve"> </w:t>
      </w:r>
      <w:r>
        <w:rPr>
          <w:sz w:val="24"/>
        </w:rPr>
        <w:t>сооружений</w:t>
      </w:r>
      <w:r>
        <w:rPr>
          <w:spacing w:val="1"/>
          <w:sz w:val="24"/>
        </w:rPr>
        <w:t xml:space="preserve"> </w:t>
      </w:r>
      <w:r>
        <w:rPr>
          <w:sz w:val="24"/>
        </w:rPr>
        <w:t>одинакового</w:t>
      </w:r>
      <w:r>
        <w:rPr>
          <w:spacing w:val="1"/>
          <w:sz w:val="24"/>
        </w:rPr>
        <w:t xml:space="preserve"> </w:t>
      </w:r>
      <w:r>
        <w:rPr>
          <w:sz w:val="24"/>
        </w:rPr>
        <w:t>назначения:</w:t>
      </w:r>
      <w:r>
        <w:rPr>
          <w:spacing w:val="1"/>
          <w:sz w:val="24"/>
        </w:rPr>
        <w:t xml:space="preserve"> </w:t>
      </w:r>
      <w:r>
        <w:rPr>
          <w:sz w:val="24"/>
        </w:rPr>
        <w:t>форма,</w:t>
      </w:r>
      <w:r>
        <w:rPr>
          <w:spacing w:val="1"/>
          <w:sz w:val="24"/>
        </w:rPr>
        <w:t xml:space="preserve"> </w:t>
      </w:r>
      <w:r>
        <w:rPr>
          <w:sz w:val="24"/>
        </w:rPr>
        <w:t>пропорции</w:t>
      </w:r>
      <w:r>
        <w:rPr>
          <w:spacing w:val="1"/>
          <w:sz w:val="24"/>
        </w:rPr>
        <w:t xml:space="preserve"> </w:t>
      </w:r>
      <w:r>
        <w:rPr>
          <w:sz w:val="24"/>
        </w:rPr>
        <w:t>(высота,</w:t>
      </w:r>
      <w:r>
        <w:rPr>
          <w:spacing w:val="1"/>
          <w:sz w:val="24"/>
        </w:rPr>
        <w:t xml:space="preserve"> </w:t>
      </w:r>
      <w:r>
        <w:rPr>
          <w:sz w:val="24"/>
        </w:rPr>
        <w:t>длина,</w:t>
      </w:r>
      <w:r>
        <w:rPr>
          <w:spacing w:val="1"/>
          <w:sz w:val="24"/>
        </w:rPr>
        <w:t xml:space="preserve"> </w:t>
      </w:r>
      <w:r>
        <w:rPr>
          <w:sz w:val="24"/>
        </w:rPr>
        <w:t>украшения</w:t>
      </w:r>
      <w:r>
        <w:rPr>
          <w:spacing w:val="1"/>
          <w:sz w:val="24"/>
        </w:rPr>
        <w:t xml:space="preserve"> </w:t>
      </w:r>
      <w:r>
        <w:rPr>
          <w:sz w:val="24"/>
        </w:rPr>
        <w:t>–</w:t>
      </w:r>
      <w:r>
        <w:rPr>
          <w:spacing w:val="-57"/>
          <w:sz w:val="24"/>
        </w:rPr>
        <w:t xml:space="preserve"> </w:t>
      </w:r>
      <w:r>
        <w:rPr>
          <w:sz w:val="24"/>
        </w:rPr>
        <w:t>декор и так далее). Подводит детей к пониманию зависимости конструкции здания от его</w:t>
      </w:r>
      <w:r>
        <w:rPr>
          <w:spacing w:val="1"/>
          <w:sz w:val="24"/>
        </w:rPr>
        <w:t xml:space="preserve"> </w:t>
      </w:r>
      <w:r>
        <w:rPr>
          <w:sz w:val="24"/>
        </w:rPr>
        <w:t>назначения: жилой дом, театр, храм и так далее. Развивает</w:t>
      </w:r>
      <w:r>
        <w:rPr>
          <w:spacing w:val="60"/>
          <w:sz w:val="24"/>
        </w:rPr>
        <w:t xml:space="preserve"> </w:t>
      </w:r>
      <w:r>
        <w:rPr>
          <w:sz w:val="24"/>
        </w:rPr>
        <w:t>у детей наблюдательность,</w:t>
      </w:r>
      <w:r>
        <w:rPr>
          <w:spacing w:val="1"/>
          <w:sz w:val="24"/>
        </w:rPr>
        <w:t xml:space="preserve"> </w:t>
      </w:r>
      <w:r>
        <w:rPr>
          <w:sz w:val="24"/>
        </w:rPr>
        <w:t>учит</w:t>
      </w:r>
      <w:r>
        <w:rPr>
          <w:spacing w:val="1"/>
          <w:sz w:val="24"/>
        </w:rPr>
        <w:t xml:space="preserve"> </w:t>
      </w:r>
      <w:r>
        <w:rPr>
          <w:sz w:val="24"/>
        </w:rPr>
        <w:t>внимательно</w:t>
      </w:r>
      <w:r>
        <w:rPr>
          <w:spacing w:val="1"/>
          <w:sz w:val="24"/>
        </w:rPr>
        <w:t xml:space="preserve"> </w:t>
      </w:r>
      <w:r>
        <w:rPr>
          <w:sz w:val="24"/>
        </w:rPr>
        <w:t>рассматривать</w:t>
      </w:r>
      <w:r>
        <w:rPr>
          <w:spacing w:val="1"/>
          <w:sz w:val="24"/>
        </w:rPr>
        <w:t xml:space="preserve"> </w:t>
      </w:r>
      <w:r>
        <w:rPr>
          <w:sz w:val="24"/>
        </w:rPr>
        <w:t>здания,</w:t>
      </w:r>
      <w:r>
        <w:rPr>
          <w:spacing w:val="1"/>
          <w:sz w:val="24"/>
        </w:rPr>
        <w:t xml:space="preserve"> </w:t>
      </w:r>
      <w:r>
        <w:rPr>
          <w:sz w:val="24"/>
        </w:rPr>
        <w:t>замечать</w:t>
      </w:r>
      <w:r>
        <w:rPr>
          <w:spacing w:val="1"/>
          <w:sz w:val="24"/>
        </w:rPr>
        <w:t xml:space="preserve"> </w:t>
      </w:r>
      <w:r>
        <w:rPr>
          <w:sz w:val="24"/>
        </w:rPr>
        <w:t>их</w:t>
      </w:r>
      <w:r>
        <w:rPr>
          <w:spacing w:val="1"/>
          <w:sz w:val="24"/>
        </w:rPr>
        <w:t xml:space="preserve"> </w:t>
      </w:r>
      <w:r>
        <w:rPr>
          <w:sz w:val="24"/>
        </w:rPr>
        <w:t>характерные</w:t>
      </w:r>
      <w:r>
        <w:rPr>
          <w:spacing w:val="1"/>
          <w:sz w:val="24"/>
        </w:rPr>
        <w:t xml:space="preserve"> </w:t>
      </w:r>
      <w:r>
        <w:rPr>
          <w:sz w:val="24"/>
        </w:rPr>
        <w:t>особенности,</w:t>
      </w:r>
      <w:r>
        <w:rPr>
          <w:spacing w:val="1"/>
          <w:sz w:val="24"/>
        </w:rPr>
        <w:t xml:space="preserve"> </w:t>
      </w:r>
      <w:r>
        <w:rPr>
          <w:sz w:val="24"/>
        </w:rPr>
        <w:t>разнообразие пропорций, конструкций, украшающих деталей. При чтении литературных</w:t>
      </w:r>
      <w:r>
        <w:rPr>
          <w:spacing w:val="1"/>
          <w:sz w:val="24"/>
        </w:rPr>
        <w:t xml:space="preserve"> </w:t>
      </w:r>
      <w:r>
        <w:rPr>
          <w:sz w:val="24"/>
        </w:rPr>
        <w:t>произведений, сказок обращает внимание детей на описание сказочных домиков (теремок,</w:t>
      </w:r>
      <w:r>
        <w:rPr>
          <w:spacing w:val="-57"/>
          <w:sz w:val="24"/>
        </w:rPr>
        <w:t xml:space="preserve"> </w:t>
      </w:r>
      <w:r>
        <w:rPr>
          <w:sz w:val="24"/>
        </w:rPr>
        <w:t>рукавичка,</w:t>
      </w:r>
      <w:r>
        <w:rPr>
          <w:spacing w:val="-2"/>
          <w:sz w:val="24"/>
        </w:rPr>
        <w:t xml:space="preserve"> </w:t>
      </w:r>
      <w:r>
        <w:rPr>
          <w:sz w:val="24"/>
        </w:rPr>
        <w:t>избушка</w:t>
      </w:r>
      <w:r>
        <w:rPr>
          <w:spacing w:val="-1"/>
          <w:sz w:val="24"/>
        </w:rPr>
        <w:t xml:space="preserve"> </w:t>
      </w:r>
      <w:r>
        <w:rPr>
          <w:sz w:val="24"/>
        </w:rPr>
        <w:t>на</w:t>
      </w:r>
      <w:r>
        <w:rPr>
          <w:spacing w:val="1"/>
          <w:sz w:val="24"/>
        </w:rPr>
        <w:t xml:space="preserve"> </w:t>
      </w:r>
      <w:r>
        <w:rPr>
          <w:sz w:val="24"/>
        </w:rPr>
        <w:t>курьих ножках), дворцов.</w:t>
      </w:r>
    </w:p>
    <w:p w14:paraId="30DD239E" w14:textId="77777777" w:rsidR="005D1EB4" w:rsidRDefault="00C90B26" w:rsidP="00A33441">
      <w:pPr>
        <w:pStyle w:val="a5"/>
        <w:numPr>
          <w:ilvl w:val="0"/>
          <w:numId w:val="81"/>
        </w:numPr>
        <w:tabs>
          <w:tab w:val="left" w:pos="1563"/>
        </w:tabs>
        <w:ind w:right="848" w:firstLine="708"/>
        <w:rPr>
          <w:sz w:val="24"/>
        </w:rPr>
      </w:pPr>
      <w:r>
        <w:rPr>
          <w:sz w:val="24"/>
        </w:rPr>
        <w:t>Расширяет представления детей о народном искусстве, фольклоре, музыке и</w:t>
      </w:r>
      <w:r>
        <w:rPr>
          <w:spacing w:val="1"/>
          <w:sz w:val="24"/>
        </w:rPr>
        <w:t xml:space="preserve"> </w:t>
      </w:r>
      <w:r>
        <w:rPr>
          <w:sz w:val="24"/>
        </w:rPr>
        <w:t>художественных промыслах. Педагог знакомит детей с видами и жанрами фольклора.</w:t>
      </w:r>
      <w:r>
        <w:rPr>
          <w:spacing w:val="1"/>
          <w:sz w:val="24"/>
        </w:rPr>
        <w:t xml:space="preserve"> </w:t>
      </w:r>
      <w:r>
        <w:rPr>
          <w:sz w:val="24"/>
        </w:rPr>
        <w:t>Поощряет</w:t>
      </w:r>
      <w:r>
        <w:rPr>
          <w:spacing w:val="2"/>
          <w:sz w:val="24"/>
        </w:rPr>
        <w:t xml:space="preserve"> </w:t>
      </w:r>
      <w:r>
        <w:rPr>
          <w:sz w:val="24"/>
        </w:rPr>
        <w:t>участие</w:t>
      </w:r>
      <w:r>
        <w:rPr>
          <w:spacing w:val="-1"/>
          <w:sz w:val="24"/>
        </w:rPr>
        <w:t xml:space="preserve"> </w:t>
      </w:r>
      <w:r>
        <w:rPr>
          <w:sz w:val="24"/>
        </w:rPr>
        <w:t>детей в</w:t>
      </w:r>
      <w:r>
        <w:rPr>
          <w:spacing w:val="-1"/>
          <w:sz w:val="24"/>
        </w:rPr>
        <w:t xml:space="preserve"> </w:t>
      </w:r>
      <w:r>
        <w:rPr>
          <w:sz w:val="24"/>
        </w:rPr>
        <w:t>фольклорных</w:t>
      </w:r>
      <w:r>
        <w:rPr>
          <w:spacing w:val="2"/>
          <w:sz w:val="24"/>
        </w:rPr>
        <w:t xml:space="preserve"> </w:t>
      </w:r>
      <w:r>
        <w:rPr>
          <w:sz w:val="24"/>
        </w:rPr>
        <w:t>развлечениях</w:t>
      </w:r>
      <w:r>
        <w:rPr>
          <w:spacing w:val="1"/>
          <w:sz w:val="24"/>
        </w:rPr>
        <w:t xml:space="preserve"> </w:t>
      </w:r>
      <w:r>
        <w:rPr>
          <w:sz w:val="24"/>
        </w:rPr>
        <w:t>и</w:t>
      </w:r>
      <w:r>
        <w:rPr>
          <w:spacing w:val="-2"/>
          <w:sz w:val="24"/>
        </w:rPr>
        <w:t xml:space="preserve"> </w:t>
      </w:r>
      <w:r>
        <w:rPr>
          <w:sz w:val="24"/>
        </w:rPr>
        <w:t>праздниках.</w:t>
      </w:r>
    </w:p>
    <w:p w14:paraId="2EAC2BCE" w14:textId="77777777" w:rsidR="005D1EB4" w:rsidRPr="00C83326" w:rsidRDefault="00C90B26" w:rsidP="00A33441">
      <w:pPr>
        <w:pStyle w:val="a5"/>
        <w:numPr>
          <w:ilvl w:val="0"/>
          <w:numId w:val="81"/>
        </w:numPr>
        <w:tabs>
          <w:tab w:val="left" w:pos="1536"/>
        </w:tabs>
        <w:spacing w:line="275" w:lineRule="exact"/>
        <w:ind w:left="567" w:right="807" w:firstLine="709"/>
        <w:rPr>
          <w:sz w:val="24"/>
          <w:szCs w:val="24"/>
        </w:rPr>
      </w:pPr>
      <w:r w:rsidRPr="00C83326">
        <w:rPr>
          <w:sz w:val="24"/>
          <w:szCs w:val="24"/>
        </w:rPr>
        <w:t>Педагог</w:t>
      </w:r>
      <w:r w:rsidRPr="00C83326">
        <w:rPr>
          <w:spacing w:val="29"/>
          <w:sz w:val="24"/>
          <w:szCs w:val="24"/>
        </w:rPr>
        <w:t xml:space="preserve"> </w:t>
      </w:r>
      <w:r w:rsidRPr="00C83326">
        <w:rPr>
          <w:sz w:val="24"/>
          <w:szCs w:val="24"/>
        </w:rPr>
        <w:t>поощряет</w:t>
      </w:r>
      <w:r w:rsidRPr="00C83326">
        <w:rPr>
          <w:spacing w:val="27"/>
          <w:sz w:val="24"/>
          <w:szCs w:val="24"/>
        </w:rPr>
        <w:t xml:space="preserve"> </w:t>
      </w:r>
      <w:r w:rsidRPr="00C83326">
        <w:rPr>
          <w:sz w:val="24"/>
          <w:szCs w:val="24"/>
        </w:rPr>
        <w:t>активное</w:t>
      </w:r>
      <w:r w:rsidRPr="00C83326">
        <w:rPr>
          <w:spacing w:val="29"/>
          <w:sz w:val="24"/>
          <w:szCs w:val="24"/>
        </w:rPr>
        <w:t xml:space="preserve"> </w:t>
      </w:r>
      <w:r w:rsidRPr="00C83326">
        <w:rPr>
          <w:sz w:val="24"/>
          <w:szCs w:val="24"/>
        </w:rPr>
        <w:t>участие</w:t>
      </w:r>
      <w:r w:rsidRPr="00C83326">
        <w:rPr>
          <w:spacing w:val="25"/>
          <w:sz w:val="24"/>
          <w:szCs w:val="24"/>
        </w:rPr>
        <w:t xml:space="preserve"> </w:t>
      </w:r>
      <w:r w:rsidRPr="00C83326">
        <w:rPr>
          <w:sz w:val="24"/>
          <w:szCs w:val="24"/>
        </w:rPr>
        <w:t>детей</w:t>
      </w:r>
      <w:r w:rsidRPr="00C83326">
        <w:rPr>
          <w:spacing w:val="29"/>
          <w:sz w:val="24"/>
          <w:szCs w:val="24"/>
        </w:rPr>
        <w:t xml:space="preserve"> </w:t>
      </w:r>
      <w:r w:rsidRPr="00C83326">
        <w:rPr>
          <w:sz w:val="24"/>
          <w:szCs w:val="24"/>
        </w:rPr>
        <w:t>в</w:t>
      </w:r>
      <w:r w:rsidRPr="00C83326">
        <w:rPr>
          <w:spacing w:val="26"/>
          <w:sz w:val="24"/>
          <w:szCs w:val="24"/>
        </w:rPr>
        <w:t xml:space="preserve"> </w:t>
      </w:r>
      <w:r w:rsidRPr="00C83326">
        <w:rPr>
          <w:sz w:val="24"/>
          <w:szCs w:val="24"/>
        </w:rPr>
        <w:t>художественной</w:t>
      </w:r>
      <w:r w:rsidRPr="00C83326">
        <w:rPr>
          <w:spacing w:val="27"/>
          <w:sz w:val="24"/>
          <w:szCs w:val="24"/>
        </w:rPr>
        <w:t xml:space="preserve"> </w:t>
      </w:r>
      <w:r w:rsidRPr="00C83326">
        <w:rPr>
          <w:sz w:val="24"/>
          <w:szCs w:val="24"/>
        </w:rPr>
        <w:t>деятельности</w:t>
      </w:r>
      <w:r w:rsidRPr="00C83326">
        <w:rPr>
          <w:spacing w:val="28"/>
          <w:sz w:val="24"/>
          <w:szCs w:val="24"/>
        </w:rPr>
        <w:t xml:space="preserve"> </w:t>
      </w:r>
      <w:r w:rsidRPr="00C83326">
        <w:rPr>
          <w:sz w:val="24"/>
          <w:szCs w:val="24"/>
        </w:rPr>
        <w:t>как</w:t>
      </w:r>
      <w:r w:rsidR="00C83326" w:rsidRPr="00C83326">
        <w:rPr>
          <w:sz w:val="24"/>
          <w:szCs w:val="24"/>
        </w:rPr>
        <w:t xml:space="preserve"> </w:t>
      </w:r>
      <w:r w:rsidRPr="00C83326">
        <w:rPr>
          <w:sz w:val="24"/>
          <w:szCs w:val="24"/>
        </w:rPr>
        <w:t>по</w:t>
      </w:r>
      <w:r w:rsidRPr="00C83326">
        <w:rPr>
          <w:spacing w:val="-1"/>
          <w:sz w:val="24"/>
          <w:szCs w:val="24"/>
        </w:rPr>
        <w:t xml:space="preserve"> </w:t>
      </w:r>
      <w:r w:rsidRPr="00C83326">
        <w:rPr>
          <w:sz w:val="24"/>
          <w:szCs w:val="24"/>
        </w:rPr>
        <w:t>собственному</w:t>
      </w:r>
      <w:r w:rsidRPr="00C83326">
        <w:rPr>
          <w:spacing w:val="-6"/>
          <w:sz w:val="24"/>
          <w:szCs w:val="24"/>
        </w:rPr>
        <w:t xml:space="preserve"> </w:t>
      </w:r>
      <w:r w:rsidRPr="00C83326">
        <w:rPr>
          <w:sz w:val="24"/>
          <w:szCs w:val="24"/>
        </w:rPr>
        <w:t>желанию, так</w:t>
      </w:r>
      <w:r w:rsidRPr="00C83326">
        <w:rPr>
          <w:spacing w:val="-3"/>
          <w:sz w:val="24"/>
          <w:szCs w:val="24"/>
        </w:rPr>
        <w:t xml:space="preserve"> </w:t>
      </w:r>
      <w:r w:rsidRPr="00C83326">
        <w:rPr>
          <w:sz w:val="24"/>
          <w:szCs w:val="24"/>
        </w:rPr>
        <w:t>и</w:t>
      </w:r>
      <w:r w:rsidRPr="00C83326">
        <w:rPr>
          <w:spacing w:val="1"/>
          <w:sz w:val="24"/>
          <w:szCs w:val="24"/>
        </w:rPr>
        <w:t xml:space="preserve"> </w:t>
      </w:r>
      <w:r w:rsidRPr="00C83326">
        <w:rPr>
          <w:sz w:val="24"/>
          <w:szCs w:val="24"/>
        </w:rPr>
        <w:t>под</w:t>
      </w:r>
      <w:r w:rsidRPr="00C83326">
        <w:rPr>
          <w:spacing w:val="-1"/>
          <w:sz w:val="24"/>
          <w:szCs w:val="24"/>
        </w:rPr>
        <w:t xml:space="preserve"> </w:t>
      </w:r>
      <w:r w:rsidRPr="00C83326">
        <w:rPr>
          <w:sz w:val="24"/>
          <w:szCs w:val="24"/>
        </w:rPr>
        <w:t>руководством</w:t>
      </w:r>
      <w:r w:rsidRPr="00C83326">
        <w:rPr>
          <w:spacing w:val="-2"/>
          <w:sz w:val="24"/>
          <w:szCs w:val="24"/>
        </w:rPr>
        <w:t xml:space="preserve"> </w:t>
      </w:r>
      <w:r w:rsidRPr="00C83326">
        <w:rPr>
          <w:sz w:val="24"/>
          <w:szCs w:val="24"/>
        </w:rPr>
        <w:t>взрослых.</w:t>
      </w:r>
    </w:p>
    <w:p w14:paraId="1E195BA6" w14:textId="77777777" w:rsidR="005D1EB4" w:rsidRDefault="00C90B26" w:rsidP="00A33441">
      <w:pPr>
        <w:pStyle w:val="a5"/>
        <w:numPr>
          <w:ilvl w:val="0"/>
          <w:numId w:val="81"/>
        </w:numPr>
        <w:tabs>
          <w:tab w:val="left" w:pos="1520"/>
        </w:tabs>
        <w:ind w:right="847" w:firstLine="708"/>
        <w:rPr>
          <w:sz w:val="24"/>
        </w:rPr>
      </w:pPr>
      <w:r w:rsidRPr="00C83326">
        <w:rPr>
          <w:sz w:val="24"/>
          <w:szCs w:val="24"/>
        </w:rPr>
        <w:t>Педагог расширяет представления детей о творческих</w:t>
      </w:r>
      <w:r>
        <w:rPr>
          <w:sz w:val="24"/>
        </w:rPr>
        <w:t xml:space="preserve"> профессиях, их значении,</w:t>
      </w:r>
      <w:r>
        <w:rPr>
          <w:spacing w:val="1"/>
          <w:sz w:val="24"/>
        </w:rPr>
        <w:t xml:space="preserve"> </w:t>
      </w:r>
      <w:r>
        <w:rPr>
          <w:sz w:val="24"/>
        </w:rPr>
        <w:t>особенностях: художник, композитор, музыкант, актер, артист балета и другие. Педагог</w:t>
      </w:r>
      <w:r>
        <w:rPr>
          <w:spacing w:val="1"/>
          <w:sz w:val="24"/>
        </w:rPr>
        <w:t xml:space="preserve"> </w:t>
      </w:r>
      <w:r>
        <w:rPr>
          <w:sz w:val="24"/>
        </w:rPr>
        <w:t>закрепляет</w:t>
      </w:r>
      <w:r>
        <w:rPr>
          <w:spacing w:val="1"/>
          <w:sz w:val="24"/>
        </w:rPr>
        <w:t xml:space="preserve"> </w:t>
      </w:r>
      <w:r>
        <w:rPr>
          <w:sz w:val="24"/>
        </w:rPr>
        <w:t>и</w:t>
      </w:r>
      <w:r>
        <w:rPr>
          <w:spacing w:val="1"/>
          <w:sz w:val="24"/>
        </w:rPr>
        <w:t xml:space="preserve"> </w:t>
      </w:r>
      <w:r>
        <w:rPr>
          <w:sz w:val="24"/>
        </w:rPr>
        <w:t>расширяет</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телевидении,</w:t>
      </w:r>
      <w:r>
        <w:rPr>
          <w:spacing w:val="1"/>
          <w:sz w:val="24"/>
        </w:rPr>
        <w:t xml:space="preserve"> </w:t>
      </w:r>
      <w:r>
        <w:rPr>
          <w:sz w:val="24"/>
        </w:rPr>
        <w:t>музеях,</w:t>
      </w:r>
      <w:r>
        <w:rPr>
          <w:spacing w:val="1"/>
          <w:sz w:val="24"/>
        </w:rPr>
        <w:t xml:space="preserve"> </w:t>
      </w:r>
      <w:r>
        <w:rPr>
          <w:sz w:val="24"/>
        </w:rPr>
        <w:t>театре,</w:t>
      </w:r>
      <w:r>
        <w:rPr>
          <w:spacing w:val="1"/>
          <w:sz w:val="24"/>
        </w:rPr>
        <w:t xml:space="preserve"> </w:t>
      </w:r>
      <w:r>
        <w:rPr>
          <w:sz w:val="24"/>
        </w:rPr>
        <w:t>цирке,</w:t>
      </w:r>
      <w:r>
        <w:rPr>
          <w:spacing w:val="1"/>
          <w:sz w:val="24"/>
        </w:rPr>
        <w:t xml:space="preserve"> </w:t>
      </w:r>
      <w:r>
        <w:rPr>
          <w:sz w:val="24"/>
        </w:rPr>
        <w:t>кино,</w:t>
      </w:r>
      <w:r>
        <w:rPr>
          <w:spacing w:val="1"/>
          <w:sz w:val="24"/>
        </w:rPr>
        <w:t xml:space="preserve"> </w:t>
      </w:r>
      <w:r>
        <w:rPr>
          <w:sz w:val="24"/>
        </w:rPr>
        <w:t>библиотеке;</w:t>
      </w:r>
      <w:r>
        <w:rPr>
          <w:spacing w:val="-1"/>
          <w:sz w:val="24"/>
        </w:rPr>
        <w:t xml:space="preserve"> </w:t>
      </w:r>
      <w:r>
        <w:rPr>
          <w:sz w:val="24"/>
        </w:rPr>
        <w:t>формирует желание</w:t>
      </w:r>
      <w:r>
        <w:rPr>
          <w:spacing w:val="-1"/>
          <w:sz w:val="24"/>
        </w:rPr>
        <w:t xml:space="preserve"> </w:t>
      </w:r>
      <w:r>
        <w:rPr>
          <w:sz w:val="24"/>
        </w:rPr>
        <w:t>посещать их.</w:t>
      </w:r>
    </w:p>
    <w:p w14:paraId="4DDDB2AA" w14:textId="77777777" w:rsidR="005D1EB4" w:rsidRPr="00E70158" w:rsidRDefault="00E70158" w:rsidP="00E70158">
      <w:pPr>
        <w:ind w:left="1247"/>
        <w:rPr>
          <w:i/>
          <w:sz w:val="24"/>
        </w:rPr>
      </w:pPr>
      <w:r>
        <w:rPr>
          <w:i/>
          <w:sz w:val="24"/>
        </w:rPr>
        <w:t xml:space="preserve"> 2) </w:t>
      </w:r>
      <w:r w:rsidR="00C90B26" w:rsidRPr="00E70158">
        <w:rPr>
          <w:i/>
          <w:sz w:val="24"/>
        </w:rPr>
        <w:t>Изобразительная</w:t>
      </w:r>
      <w:r w:rsidR="00C90B26" w:rsidRPr="00E70158">
        <w:rPr>
          <w:i/>
          <w:spacing w:val="-5"/>
          <w:sz w:val="24"/>
        </w:rPr>
        <w:t xml:space="preserve"> </w:t>
      </w:r>
      <w:r w:rsidR="00C90B26" w:rsidRPr="00E70158">
        <w:rPr>
          <w:i/>
          <w:sz w:val="24"/>
        </w:rPr>
        <w:t>деятельность.</w:t>
      </w:r>
    </w:p>
    <w:p w14:paraId="4D1C08E9" w14:textId="77777777" w:rsidR="005D1EB4" w:rsidRPr="00E70158" w:rsidRDefault="00C90B26" w:rsidP="00E70158">
      <w:pPr>
        <w:tabs>
          <w:tab w:val="left" w:pos="1457"/>
        </w:tabs>
        <w:ind w:left="567" w:right="847" w:firstLine="709"/>
        <w:jc w:val="both"/>
        <w:rPr>
          <w:sz w:val="24"/>
        </w:rPr>
      </w:pPr>
      <w:r w:rsidRPr="00E70158">
        <w:rPr>
          <w:sz w:val="24"/>
        </w:rPr>
        <w:t>Педагог продолжает развивать интерес детей к изобразительной деятельности.</w:t>
      </w:r>
      <w:r w:rsidRPr="00E70158">
        <w:rPr>
          <w:spacing w:val="1"/>
          <w:sz w:val="24"/>
        </w:rPr>
        <w:t xml:space="preserve"> </w:t>
      </w:r>
      <w:r w:rsidRPr="00E70158">
        <w:rPr>
          <w:sz w:val="24"/>
        </w:rPr>
        <w:t>Выявляет задатки у детей и развивает на их основе художественно-творческие</w:t>
      </w:r>
      <w:r w:rsidRPr="00E70158">
        <w:rPr>
          <w:spacing w:val="1"/>
          <w:sz w:val="24"/>
        </w:rPr>
        <w:t xml:space="preserve"> </w:t>
      </w:r>
      <w:r w:rsidRPr="00E70158">
        <w:rPr>
          <w:sz w:val="24"/>
        </w:rPr>
        <w:t>способности в продуктивных видах детской деятельности. Педагог обогащает</w:t>
      </w:r>
      <w:r w:rsidRPr="00E70158">
        <w:rPr>
          <w:spacing w:val="1"/>
          <w:sz w:val="24"/>
        </w:rPr>
        <w:t xml:space="preserve"> </w:t>
      </w:r>
      <w:r w:rsidRPr="00E70158">
        <w:rPr>
          <w:sz w:val="24"/>
        </w:rPr>
        <w:t>сенсорный</w:t>
      </w:r>
      <w:r w:rsidRPr="00E70158">
        <w:rPr>
          <w:spacing w:val="1"/>
          <w:sz w:val="24"/>
        </w:rPr>
        <w:t xml:space="preserve"> </w:t>
      </w:r>
      <w:r w:rsidRPr="00E70158">
        <w:rPr>
          <w:sz w:val="24"/>
        </w:rPr>
        <w:t>опыт</w:t>
      </w:r>
      <w:r w:rsidRPr="00E70158">
        <w:rPr>
          <w:spacing w:val="1"/>
          <w:sz w:val="24"/>
        </w:rPr>
        <w:t xml:space="preserve"> </w:t>
      </w:r>
      <w:r w:rsidRPr="00E70158">
        <w:rPr>
          <w:sz w:val="24"/>
        </w:rPr>
        <w:t>детей;</w:t>
      </w:r>
      <w:r w:rsidRPr="00E70158">
        <w:rPr>
          <w:spacing w:val="1"/>
          <w:sz w:val="24"/>
        </w:rPr>
        <w:t xml:space="preserve"> </w:t>
      </w:r>
      <w:r w:rsidRPr="00E70158">
        <w:rPr>
          <w:sz w:val="24"/>
        </w:rPr>
        <w:t>закрепляет</w:t>
      </w:r>
      <w:r w:rsidRPr="00E70158">
        <w:rPr>
          <w:spacing w:val="1"/>
          <w:sz w:val="24"/>
        </w:rPr>
        <w:t xml:space="preserve"> </w:t>
      </w:r>
      <w:r w:rsidRPr="00E70158">
        <w:rPr>
          <w:sz w:val="24"/>
        </w:rPr>
        <w:t>знания</w:t>
      </w:r>
      <w:r w:rsidRPr="00E70158">
        <w:rPr>
          <w:spacing w:val="1"/>
          <w:sz w:val="24"/>
        </w:rPr>
        <w:t xml:space="preserve"> </w:t>
      </w:r>
      <w:r w:rsidRPr="00E70158">
        <w:rPr>
          <w:sz w:val="24"/>
        </w:rPr>
        <w:t>об</w:t>
      </w:r>
      <w:r w:rsidRPr="00E70158">
        <w:rPr>
          <w:spacing w:val="1"/>
          <w:sz w:val="24"/>
        </w:rPr>
        <w:t xml:space="preserve"> </w:t>
      </w:r>
      <w:r w:rsidRPr="00E70158">
        <w:rPr>
          <w:sz w:val="24"/>
        </w:rPr>
        <w:t>основных</w:t>
      </w:r>
      <w:r w:rsidRPr="00E70158">
        <w:rPr>
          <w:spacing w:val="1"/>
          <w:sz w:val="24"/>
        </w:rPr>
        <w:t xml:space="preserve"> </w:t>
      </w:r>
      <w:r w:rsidRPr="00E70158">
        <w:rPr>
          <w:sz w:val="24"/>
        </w:rPr>
        <w:t>формах</w:t>
      </w:r>
      <w:r w:rsidRPr="00E70158">
        <w:rPr>
          <w:spacing w:val="1"/>
          <w:sz w:val="24"/>
        </w:rPr>
        <w:t xml:space="preserve"> </w:t>
      </w:r>
      <w:r w:rsidRPr="00E70158">
        <w:rPr>
          <w:sz w:val="24"/>
        </w:rPr>
        <w:t>предметов</w:t>
      </w:r>
      <w:r w:rsidRPr="00E70158">
        <w:rPr>
          <w:spacing w:val="1"/>
          <w:sz w:val="24"/>
        </w:rPr>
        <w:t xml:space="preserve"> </w:t>
      </w:r>
      <w:r w:rsidRPr="00E70158">
        <w:rPr>
          <w:sz w:val="24"/>
        </w:rPr>
        <w:t>и</w:t>
      </w:r>
      <w:r w:rsidRPr="00E70158">
        <w:rPr>
          <w:spacing w:val="1"/>
          <w:sz w:val="24"/>
        </w:rPr>
        <w:t xml:space="preserve"> </w:t>
      </w:r>
      <w:r w:rsidRPr="00E70158">
        <w:rPr>
          <w:sz w:val="24"/>
        </w:rPr>
        <w:t>объектов природы. Развивает у детей эстетическое восприятие, учит созерцать</w:t>
      </w:r>
      <w:r w:rsidRPr="00E70158">
        <w:rPr>
          <w:spacing w:val="1"/>
          <w:sz w:val="24"/>
        </w:rPr>
        <w:t xml:space="preserve"> </w:t>
      </w:r>
      <w:r w:rsidRPr="00E70158">
        <w:rPr>
          <w:sz w:val="24"/>
        </w:rPr>
        <w:t>красоту</w:t>
      </w:r>
      <w:r w:rsidRPr="00E70158">
        <w:rPr>
          <w:spacing w:val="1"/>
          <w:sz w:val="24"/>
        </w:rPr>
        <w:t xml:space="preserve"> </w:t>
      </w:r>
      <w:r w:rsidRPr="00E70158">
        <w:rPr>
          <w:sz w:val="24"/>
        </w:rPr>
        <w:t>окружающего</w:t>
      </w:r>
      <w:r w:rsidRPr="00E70158">
        <w:rPr>
          <w:spacing w:val="1"/>
          <w:sz w:val="24"/>
        </w:rPr>
        <w:t xml:space="preserve"> </w:t>
      </w:r>
      <w:r w:rsidRPr="00E70158">
        <w:rPr>
          <w:sz w:val="24"/>
        </w:rPr>
        <w:t>мира.</w:t>
      </w:r>
      <w:r w:rsidRPr="00E70158">
        <w:rPr>
          <w:spacing w:val="1"/>
          <w:sz w:val="24"/>
        </w:rPr>
        <w:t xml:space="preserve"> </w:t>
      </w:r>
      <w:r w:rsidRPr="00E70158">
        <w:rPr>
          <w:sz w:val="24"/>
        </w:rPr>
        <w:t>Развивает</w:t>
      </w:r>
      <w:r w:rsidRPr="00E70158">
        <w:rPr>
          <w:spacing w:val="1"/>
          <w:sz w:val="24"/>
        </w:rPr>
        <w:t xml:space="preserve"> </w:t>
      </w:r>
      <w:r w:rsidRPr="00E70158">
        <w:rPr>
          <w:sz w:val="24"/>
        </w:rPr>
        <w:t>у</w:t>
      </w:r>
      <w:r w:rsidRPr="00E70158">
        <w:rPr>
          <w:spacing w:val="1"/>
          <w:sz w:val="24"/>
        </w:rPr>
        <w:t xml:space="preserve"> </w:t>
      </w:r>
      <w:r w:rsidRPr="00E70158">
        <w:rPr>
          <w:sz w:val="24"/>
        </w:rPr>
        <w:t>детей</w:t>
      </w:r>
      <w:r w:rsidRPr="00E70158">
        <w:rPr>
          <w:spacing w:val="1"/>
          <w:sz w:val="24"/>
        </w:rPr>
        <w:t xml:space="preserve"> </w:t>
      </w:r>
      <w:r w:rsidRPr="00E70158">
        <w:rPr>
          <w:sz w:val="24"/>
        </w:rPr>
        <w:t>способность</w:t>
      </w:r>
      <w:r w:rsidRPr="00E70158">
        <w:rPr>
          <w:spacing w:val="1"/>
          <w:sz w:val="24"/>
        </w:rPr>
        <w:t xml:space="preserve"> </w:t>
      </w:r>
      <w:r w:rsidRPr="00E70158">
        <w:rPr>
          <w:sz w:val="24"/>
        </w:rPr>
        <w:t>наблюдать,</w:t>
      </w:r>
      <w:r w:rsidRPr="00E70158">
        <w:rPr>
          <w:spacing w:val="1"/>
          <w:sz w:val="24"/>
        </w:rPr>
        <w:t xml:space="preserve"> </w:t>
      </w:r>
      <w:r w:rsidRPr="00E70158">
        <w:rPr>
          <w:sz w:val="24"/>
        </w:rPr>
        <w:t>всматриваться</w:t>
      </w:r>
      <w:r w:rsidRPr="00E70158">
        <w:rPr>
          <w:spacing w:val="1"/>
          <w:sz w:val="24"/>
        </w:rPr>
        <w:t xml:space="preserve"> </w:t>
      </w:r>
      <w:r w:rsidRPr="00E70158">
        <w:rPr>
          <w:sz w:val="24"/>
        </w:rPr>
        <w:t>(вслушиваться)</w:t>
      </w:r>
      <w:r w:rsidRPr="00E70158">
        <w:rPr>
          <w:spacing w:val="1"/>
          <w:sz w:val="24"/>
        </w:rPr>
        <w:t xml:space="preserve"> </w:t>
      </w:r>
      <w:r w:rsidRPr="00E70158">
        <w:rPr>
          <w:sz w:val="24"/>
        </w:rPr>
        <w:t>в</w:t>
      </w:r>
      <w:r w:rsidRPr="00E70158">
        <w:rPr>
          <w:spacing w:val="1"/>
          <w:sz w:val="24"/>
        </w:rPr>
        <w:t xml:space="preserve"> </w:t>
      </w:r>
      <w:r w:rsidRPr="00E70158">
        <w:rPr>
          <w:sz w:val="24"/>
        </w:rPr>
        <w:t>явления</w:t>
      </w:r>
      <w:r w:rsidRPr="00E70158">
        <w:rPr>
          <w:spacing w:val="1"/>
          <w:sz w:val="24"/>
        </w:rPr>
        <w:t xml:space="preserve"> </w:t>
      </w:r>
      <w:r w:rsidRPr="00E70158">
        <w:rPr>
          <w:sz w:val="24"/>
        </w:rPr>
        <w:t>и</w:t>
      </w:r>
      <w:r w:rsidRPr="00E70158">
        <w:rPr>
          <w:spacing w:val="1"/>
          <w:sz w:val="24"/>
        </w:rPr>
        <w:t xml:space="preserve"> </w:t>
      </w:r>
      <w:r w:rsidRPr="00E70158">
        <w:rPr>
          <w:sz w:val="24"/>
        </w:rPr>
        <w:t>объекты</w:t>
      </w:r>
      <w:r w:rsidRPr="00E70158">
        <w:rPr>
          <w:spacing w:val="1"/>
          <w:sz w:val="24"/>
        </w:rPr>
        <w:t xml:space="preserve"> </w:t>
      </w:r>
      <w:r w:rsidRPr="00E70158">
        <w:rPr>
          <w:sz w:val="24"/>
        </w:rPr>
        <w:t>природы,</w:t>
      </w:r>
      <w:r w:rsidRPr="00E70158">
        <w:rPr>
          <w:spacing w:val="1"/>
          <w:sz w:val="24"/>
        </w:rPr>
        <w:t xml:space="preserve"> </w:t>
      </w:r>
      <w:r w:rsidRPr="00E70158">
        <w:rPr>
          <w:sz w:val="24"/>
        </w:rPr>
        <w:t>замечать</w:t>
      </w:r>
      <w:r w:rsidRPr="00E70158">
        <w:rPr>
          <w:spacing w:val="1"/>
          <w:sz w:val="24"/>
        </w:rPr>
        <w:t xml:space="preserve"> </w:t>
      </w:r>
      <w:r w:rsidRPr="00E70158">
        <w:rPr>
          <w:sz w:val="24"/>
        </w:rPr>
        <w:t>их</w:t>
      </w:r>
      <w:r w:rsidRPr="00E70158">
        <w:rPr>
          <w:spacing w:val="1"/>
          <w:sz w:val="24"/>
        </w:rPr>
        <w:t xml:space="preserve"> </w:t>
      </w:r>
      <w:r w:rsidRPr="00E70158">
        <w:rPr>
          <w:sz w:val="24"/>
        </w:rPr>
        <w:t>изменения</w:t>
      </w:r>
      <w:r w:rsidRPr="00E70158">
        <w:rPr>
          <w:spacing w:val="1"/>
          <w:sz w:val="24"/>
        </w:rPr>
        <w:t xml:space="preserve"> </w:t>
      </w:r>
      <w:r w:rsidRPr="00E70158">
        <w:rPr>
          <w:sz w:val="24"/>
        </w:rPr>
        <w:t>(например,</w:t>
      </w:r>
      <w:r w:rsidRPr="00E70158">
        <w:rPr>
          <w:spacing w:val="1"/>
          <w:sz w:val="24"/>
        </w:rPr>
        <w:t xml:space="preserve"> </w:t>
      </w:r>
      <w:r w:rsidRPr="00E70158">
        <w:rPr>
          <w:sz w:val="24"/>
        </w:rPr>
        <w:t>как</w:t>
      </w:r>
      <w:r w:rsidRPr="00E70158">
        <w:rPr>
          <w:spacing w:val="1"/>
          <w:sz w:val="24"/>
        </w:rPr>
        <w:t xml:space="preserve"> </w:t>
      </w:r>
      <w:r w:rsidRPr="00E70158">
        <w:rPr>
          <w:sz w:val="24"/>
        </w:rPr>
        <w:t>изменяются</w:t>
      </w:r>
      <w:r w:rsidRPr="00E70158">
        <w:rPr>
          <w:spacing w:val="1"/>
          <w:sz w:val="24"/>
        </w:rPr>
        <w:t xml:space="preserve"> </w:t>
      </w:r>
      <w:r w:rsidRPr="00E70158">
        <w:rPr>
          <w:sz w:val="24"/>
        </w:rPr>
        <w:t>форма</w:t>
      </w:r>
      <w:r w:rsidRPr="00E70158">
        <w:rPr>
          <w:spacing w:val="1"/>
          <w:sz w:val="24"/>
        </w:rPr>
        <w:t xml:space="preserve"> </w:t>
      </w:r>
      <w:r w:rsidRPr="00E70158">
        <w:rPr>
          <w:sz w:val="24"/>
        </w:rPr>
        <w:t>и</w:t>
      </w:r>
      <w:r w:rsidRPr="00E70158">
        <w:rPr>
          <w:spacing w:val="1"/>
          <w:sz w:val="24"/>
        </w:rPr>
        <w:t xml:space="preserve"> </w:t>
      </w:r>
      <w:r w:rsidRPr="00E70158">
        <w:rPr>
          <w:sz w:val="24"/>
        </w:rPr>
        <w:t>цвет</w:t>
      </w:r>
      <w:r w:rsidRPr="00E70158">
        <w:rPr>
          <w:spacing w:val="1"/>
          <w:sz w:val="24"/>
        </w:rPr>
        <w:t xml:space="preserve"> </w:t>
      </w:r>
      <w:r w:rsidRPr="00E70158">
        <w:rPr>
          <w:sz w:val="24"/>
        </w:rPr>
        <w:t>медленно</w:t>
      </w:r>
      <w:r w:rsidRPr="00E70158">
        <w:rPr>
          <w:spacing w:val="1"/>
          <w:sz w:val="24"/>
        </w:rPr>
        <w:t xml:space="preserve"> </w:t>
      </w:r>
      <w:r w:rsidRPr="00E70158">
        <w:rPr>
          <w:sz w:val="24"/>
        </w:rPr>
        <w:t>плывущих</w:t>
      </w:r>
      <w:r w:rsidRPr="00E70158">
        <w:rPr>
          <w:spacing w:val="1"/>
          <w:sz w:val="24"/>
        </w:rPr>
        <w:t xml:space="preserve"> </w:t>
      </w:r>
      <w:r w:rsidRPr="00E70158">
        <w:rPr>
          <w:sz w:val="24"/>
        </w:rPr>
        <w:t>облаков,</w:t>
      </w:r>
      <w:r w:rsidRPr="00E70158">
        <w:rPr>
          <w:spacing w:val="1"/>
          <w:sz w:val="24"/>
        </w:rPr>
        <w:t xml:space="preserve"> </w:t>
      </w:r>
      <w:r w:rsidRPr="00E70158">
        <w:rPr>
          <w:sz w:val="24"/>
        </w:rPr>
        <w:t>как</w:t>
      </w:r>
      <w:r w:rsidRPr="00E70158">
        <w:rPr>
          <w:spacing w:val="1"/>
          <w:sz w:val="24"/>
        </w:rPr>
        <w:t xml:space="preserve"> </w:t>
      </w:r>
      <w:r w:rsidRPr="00E70158">
        <w:rPr>
          <w:sz w:val="24"/>
        </w:rPr>
        <w:t>постепенно</w:t>
      </w:r>
      <w:r w:rsidRPr="00E70158">
        <w:rPr>
          <w:spacing w:val="1"/>
          <w:sz w:val="24"/>
        </w:rPr>
        <w:t xml:space="preserve"> </w:t>
      </w:r>
      <w:r w:rsidRPr="00E70158">
        <w:rPr>
          <w:sz w:val="24"/>
        </w:rPr>
        <w:t>раскрывается</w:t>
      </w:r>
      <w:r w:rsidRPr="00E70158">
        <w:rPr>
          <w:spacing w:val="1"/>
          <w:sz w:val="24"/>
        </w:rPr>
        <w:t xml:space="preserve"> </w:t>
      </w:r>
      <w:r w:rsidRPr="00E70158">
        <w:rPr>
          <w:sz w:val="24"/>
        </w:rPr>
        <w:lastRenderedPageBreak/>
        <w:t>утром</w:t>
      </w:r>
      <w:r w:rsidRPr="00E70158">
        <w:rPr>
          <w:spacing w:val="1"/>
          <w:sz w:val="24"/>
        </w:rPr>
        <w:t xml:space="preserve"> </w:t>
      </w:r>
      <w:r w:rsidRPr="00E70158">
        <w:rPr>
          <w:sz w:val="24"/>
        </w:rPr>
        <w:t>и</w:t>
      </w:r>
      <w:r w:rsidRPr="00E70158">
        <w:rPr>
          <w:spacing w:val="1"/>
          <w:sz w:val="24"/>
        </w:rPr>
        <w:t xml:space="preserve"> </w:t>
      </w:r>
      <w:r w:rsidRPr="00E70158">
        <w:rPr>
          <w:sz w:val="24"/>
        </w:rPr>
        <w:t>закрывается</w:t>
      </w:r>
      <w:r w:rsidRPr="00E70158">
        <w:rPr>
          <w:spacing w:val="1"/>
          <w:sz w:val="24"/>
        </w:rPr>
        <w:t xml:space="preserve"> </w:t>
      </w:r>
      <w:r w:rsidRPr="00E70158">
        <w:rPr>
          <w:sz w:val="24"/>
        </w:rPr>
        <w:t>вечером</w:t>
      </w:r>
      <w:r w:rsidRPr="00E70158">
        <w:rPr>
          <w:spacing w:val="1"/>
          <w:sz w:val="24"/>
        </w:rPr>
        <w:t xml:space="preserve"> </w:t>
      </w:r>
      <w:r w:rsidRPr="00E70158">
        <w:rPr>
          <w:sz w:val="24"/>
        </w:rPr>
        <w:t>венчик</w:t>
      </w:r>
      <w:r w:rsidRPr="00E70158">
        <w:rPr>
          <w:spacing w:val="1"/>
          <w:sz w:val="24"/>
        </w:rPr>
        <w:t xml:space="preserve"> </w:t>
      </w:r>
      <w:r w:rsidRPr="00E70158">
        <w:rPr>
          <w:sz w:val="24"/>
        </w:rPr>
        <w:t>цветка, как изменяется освещение предметов на солнце и в тени). В процессе</w:t>
      </w:r>
      <w:r w:rsidRPr="00E70158">
        <w:rPr>
          <w:spacing w:val="1"/>
          <w:sz w:val="24"/>
        </w:rPr>
        <w:t xml:space="preserve"> </w:t>
      </w:r>
      <w:r w:rsidRPr="00E70158">
        <w:rPr>
          <w:sz w:val="24"/>
        </w:rPr>
        <w:t>восприятия</w:t>
      </w:r>
      <w:r w:rsidRPr="00E70158">
        <w:rPr>
          <w:spacing w:val="1"/>
          <w:sz w:val="24"/>
        </w:rPr>
        <w:t xml:space="preserve"> </w:t>
      </w:r>
      <w:r w:rsidRPr="00E70158">
        <w:rPr>
          <w:sz w:val="24"/>
        </w:rPr>
        <w:t>предметов</w:t>
      </w:r>
      <w:r w:rsidRPr="00E70158">
        <w:rPr>
          <w:spacing w:val="1"/>
          <w:sz w:val="24"/>
        </w:rPr>
        <w:t xml:space="preserve"> </w:t>
      </w:r>
      <w:r w:rsidRPr="00E70158">
        <w:rPr>
          <w:sz w:val="24"/>
        </w:rPr>
        <w:t>и</w:t>
      </w:r>
      <w:r w:rsidRPr="00E70158">
        <w:rPr>
          <w:spacing w:val="1"/>
          <w:sz w:val="24"/>
        </w:rPr>
        <w:t xml:space="preserve"> </w:t>
      </w:r>
      <w:r w:rsidRPr="00E70158">
        <w:rPr>
          <w:sz w:val="24"/>
        </w:rPr>
        <w:t>явлений</w:t>
      </w:r>
      <w:r w:rsidRPr="00E70158">
        <w:rPr>
          <w:spacing w:val="1"/>
          <w:sz w:val="24"/>
        </w:rPr>
        <w:t xml:space="preserve"> </w:t>
      </w:r>
      <w:r w:rsidRPr="00E70158">
        <w:rPr>
          <w:sz w:val="24"/>
        </w:rPr>
        <w:t>развивает</w:t>
      </w:r>
      <w:r w:rsidRPr="00E70158">
        <w:rPr>
          <w:spacing w:val="1"/>
          <w:sz w:val="24"/>
        </w:rPr>
        <w:t xml:space="preserve"> </w:t>
      </w:r>
      <w:r w:rsidRPr="00E70158">
        <w:rPr>
          <w:sz w:val="24"/>
        </w:rPr>
        <w:t>у</w:t>
      </w:r>
      <w:r w:rsidRPr="00E70158">
        <w:rPr>
          <w:spacing w:val="1"/>
          <w:sz w:val="24"/>
        </w:rPr>
        <w:t xml:space="preserve"> </w:t>
      </w:r>
      <w:r w:rsidRPr="00E70158">
        <w:rPr>
          <w:sz w:val="24"/>
        </w:rPr>
        <w:t>детей</w:t>
      </w:r>
      <w:r w:rsidRPr="00E70158">
        <w:rPr>
          <w:spacing w:val="1"/>
          <w:sz w:val="24"/>
        </w:rPr>
        <w:t xml:space="preserve"> </w:t>
      </w:r>
      <w:r w:rsidRPr="00E70158">
        <w:rPr>
          <w:sz w:val="24"/>
        </w:rPr>
        <w:t>мыслительные</w:t>
      </w:r>
      <w:r w:rsidRPr="00E70158">
        <w:rPr>
          <w:spacing w:val="1"/>
          <w:sz w:val="24"/>
        </w:rPr>
        <w:t xml:space="preserve"> </w:t>
      </w:r>
      <w:r w:rsidRPr="00E70158">
        <w:rPr>
          <w:sz w:val="24"/>
        </w:rPr>
        <w:t>операции:</w:t>
      </w:r>
      <w:r w:rsidRPr="00E70158">
        <w:rPr>
          <w:spacing w:val="-57"/>
          <w:sz w:val="24"/>
        </w:rPr>
        <w:t xml:space="preserve"> </w:t>
      </w:r>
      <w:r w:rsidRPr="00E70158">
        <w:rPr>
          <w:sz w:val="24"/>
        </w:rPr>
        <w:t>анализ,</w:t>
      </w:r>
      <w:r w:rsidRPr="00E70158">
        <w:rPr>
          <w:spacing w:val="1"/>
          <w:sz w:val="24"/>
        </w:rPr>
        <w:t xml:space="preserve"> </w:t>
      </w:r>
      <w:r w:rsidRPr="00E70158">
        <w:rPr>
          <w:sz w:val="24"/>
        </w:rPr>
        <w:t>сравнение,</w:t>
      </w:r>
      <w:r w:rsidRPr="00E70158">
        <w:rPr>
          <w:spacing w:val="1"/>
          <w:sz w:val="24"/>
        </w:rPr>
        <w:t xml:space="preserve"> </w:t>
      </w:r>
      <w:r w:rsidRPr="00E70158">
        <w:rPr>
          <w:sz w:val="24"/>
        </w:rPr>
        <w:t>уподобление</w:t>
      </w:r>
      <w:r w:rsidRPr="00E70158">
        <w:rPr>
          <w:spacing w:val="1"/>
          <w:sz w:val="24"/>
        </w:rPr>
        <w:t xml:space="preserve"> </w:t>
      </w:r>
      <w:r w:rsidRPr="00E70158">
        <w:rPr>
          <w:sz w:val="24"/>
        </w:rPr>
        <w:t>(на</w:t>
      </w:r>
      <w:r w:rsidRPr="00E70158">
        <w:rPr>
          <w:spacing w:val="1"/>
          <w:sz w:val="24"/>
        </w:rPr>
        <w:t xml:space="preserve"> </w:t>
      </w:r>
      <w:r w:rsidRPr="00E70158">
        <w:rPr>
          <w:sz w:val="24"/>
        </w:rPr>
        <w:t>что</w:t>
      </w:r>
      <w:r w:rsidRPr="00E70158">
        <w:rPr>
          <w:spacing w:val="1"/>
          <w:sz w:val="24"/>
        </w:rPr>
        <w:t xml:space="preserve"> </w:t>
      </w:r>
      <w:r w:rsidRPr="00E70158">
        <w:rPr>
          <w:sz w:val="24"/>
        </w:rPr>
        <w:t>похоже),</w:t>
      </w:r>
      <w:r w:rsidRPr="00E70158">
        <w:rPr>
          <w:spacing w:val="1"/>
          <w:sz w:val="24"/>
        </w:rPr>
        <w:t xml:space="preserve"> </w:t>
      </w:r>
      <w:r w:rsidRPr="00E70158">
        <w:rPr>
          <w:sz w:val="24"/>
        </w:rPr>
        <w:t>установление</w:t>
      </w:r>
      <w:r w:rsidRPr="00E70158">
        <w:rPr>
          <w:spacing w:val="1"/>
          <w:sz w:val="24"/>
        </w:rPr>
        <w:t xml:space="preserve"> </w:t>
      </w:r>
      <w:r w:rsidRPr="00E70158">
        <w:rPr>
          <w:sz w:val="24"/>
        </w:rPr>
        <w:t>сходства</w:t>
      </w:r>
      <w:r w:rsidRPr="00E70158">
        <w:rPr>
          <w:spacing w:val="1"/>
          <w:sz w:val="24"/>
        </w:rPr>
        <w:t xml:space="preserve"> </w:t>
      </w:r>
      <w:r w:rsidRPr="00E70158">
        <w:rPr>
          <w:sz w:val="24"/>
        </w:rPr>
        <w:t>и</w:t>
      </w:r>
      <w:r w:rsidRPr="00E70158">
        <w:rPr>
          <w:spacing w:val="1"/>
          <w:sz w:val="24"/>
        </w:rPr>
        <w:t xml:space="preserve"> </w:t>
      </w:r>
      <w:r w:rsidRPr="00E70158">
        <w:rPr>
          <w:sz w:val="24"/>
        </w:rPr>
        <w:t>различия предметов и их частей, выделение общего и единичного, характерных</w:t>
      </w:r>
      <w:r w:rsidRPr="00E70158">
        <w:rPr>
          <w:spacing w:val="1"/>
          <w:sz w:val="24"/>
        </w:rPr>
        <w:t xml:space="preserve"> </w:t>
      </w:r>
      <w:r w:rsidRPr="00E70158">
        <w:rPr>
          <w:sz w:val="24"/>
        </w:rPr>
        <w:t>признаков, обобщения. Развивает у детей чувство формы, цвета, пропорций, учит</w:t>
      </w:r>
      <w:r w:rsidRPr="00E70158">
        <w:rPr>
          <w:spacing w:val="-57"/>
          <w:sz w:val="24"/>
        </w:rPr>
        <w:t xml:space="preserve"> </w:t>
      </w:r>
      <w:r w:rsidRPr="00E70158">
        <w:rPr>
          <w:sz w:val="24"/>
        </w:rPr>
        <w:t>передавать</w:t>
      </w:r>
      <w:r w:rsidRPr="00E70158">
        <w:rPr>
          <w:spacing w:val="1"/>
          <w:sz w:val="24"/>
        </w:rPr>
        <w:t xml:space="preserve"> </w:t>
      </w:r>
      <w:r w:rsidRPr="00E70158">
        <w:rPr>
          <w:sz w:val="24"/>
        </w:rPr>
        <w:t>в</w:t>
      </w:r>
      <w:r w:rsidRPr="00E70158">
        <w:rPr>
          <w:spacing w:val="1"/>
          <w:sz w:val="24"/>
        </w:rPr>
        <w:t xml:space="preserve"> </w:t>
      </w:r>
      <w:r w:rsidRPr="00E70158">
        <w:rPr>
          <w:sz w:val="24"/>
        </w:rPr>
        <w:t>изображении</w:t>
      </w:r>
      <w:r w:rsidRPr="00E70158">
        <w:rPr>
          <w:spacing w:val="1"/>
          <w:sz w:val="24"/>
        </w:rPr>
        <w:t xml:space="preserve"> </w:t>
      </w:r>
      <w:r w:rsidRPr="00E70158">
        <w:rPr>
          <w:sz w:val="24"/>
        </w:rPr>
        <w:t>основные</w:t>
      </w:r>
      <w:r w:rsidRPr="00E70158">
        <w:rPr>
          <w:spacing w:val="1"/>
          <w:sz w:val="24"/>
        </w:rPr>
        <w:t xml:space="preserve"> </w:t>
      </w:r>
      <w:r w:rsidRPr="00E70158">
        <w:rPr>
          <w:sz w:val="24"/>
        </w:rPr>
        <w:t>свойства</w:t>
      </w:r>
      <w:r w:rsidRPr="00E70158">
        <w:rPr>
          <w:spacing w:val="1"/>
          <w:sz w:val="24"/>
        </w:rPr>
        <w:t xml:space="preserve"> </w:t>
      </w:r>
      <w:r w:rsidRPr="00E70158">
        <w:rPr>
          <w:sz w:val="24"/>
        </w:rPr>
        <w:t>предметов</w:t>
      </w:r>
      <w:r w:rsidRPr="00E70158">
        <w:rPr>
          <w:spacing w:val="60"/>
          <w:sz w:val="24"/>
        </w:rPr>
        <w:t xml:space="preserve"> </w:t>
      </w:r>
      <w:r w:rsidRPr="00E70158">
        <w:rPr>
          <w:sz w:val="24"/>
        </w:rPr>
        <w:t>(форма,</w:t>
      </w:r>
      <w:r w:rsidRPr="00E70158">
        <w:rPr>
          <w:spacing w:val="60"/>
          <w:sz w:val="24"/>
        </w:rPr>
        <w:t xml:space="preserve"> </w:t>
      </w:r>
      <w:r w:rsidRPr="00E70158">
        <w:rPr>
          <w:sz w:val="24"/>
        </w:rPr>
        <w:t>величина,</w:t>
      </w:r>
      <w:r w:rsidRPr="00E70158">
        <w:rPr>
          <w:spacing w:val="1"/>
          <w:sz w:val="24"/>
        </w:rPr>
        <w:t xml:space="preserve"> </w:t>
      </w:r>
      <w:r w:rsidRPr="00E70158">
        <w:rPr>
          <w:sz w:val="24"/>
        </w:rPr>
        <w:t>цвет), характерные детали, соотношение предметов и их частей по величине,</w:t>
      </w:r>
      <w:r w:rsidRPr="00E70158">
        <w:rPr>
          <w:spacing w:val="1"/>
          <w:sz w:val="24"/>
        </w:rPr>
        <w:t xml:space="preserve"> </w:t>
      </w:r>
      <w:r w:rsidRPr="00E70158">
        <w:rPr>
          <w:sz w:val="24"/>
        </w:rPr>
        <w:t>высоте,</w:t>
      </w:r>
      <w:r w:rsidRPr="00E70158">
        <w:rPr>
          <w:spacing w:val="1"/>
          <w:sz w:val="24"/>
        </w:rPr>
        <w:t xml:space="preserve"> </w:t>
      </w:r>
      <w:r w:rsidRPr="00E70158">
        <w:rPr>
          <w:sz w:val="24"/>
        </w:rPr>
        <w:t>расположению</w:t>
      </w:r>
      <w:r w:rsidRPr="00E70158">
        <w:rPr>
          <w:spacing w:val="1"/>
          <w:sz w:val="24"/>
        </w:rPr>
        <w:t xml:space="preserve"> </w:t>
      </w:r>
      <w:r w:rsidRPr="00E70158">
        <w:rPr>
          <w:sz w:val="24"/>
        </w:rPr>
        <w:t>относительно</w:t>
      </w:r>
      <w:r w:rsidRPr="00E70158">
        <w:rPr>
          <w:spacing w:val="1"/>
          <w:sz w:val="24"/>
        </w:rPr>
        <w:t xml:space="preserve"> </w:t>
      </w:r>
      <w:r w:rsidRPr="00E70158">
        <w:rPr>
          <w:sz w:val="24"/>
        </w:rPr>
        <w:t>друг</w:t>
      </w:r>
      <w:r w:rsidRPr="00E70158">
        <w:rPr>
          <w:spacing w:val="1"/>
          <w:sz w:val="24"/>
        </w:rPr>
        <w:t xml:space="preserve"> </w:t>
      </w:r>
      <w:r w:rsidRPr="00E70158">
        <w:rPr>
          <w:sz w:val="24"/>
        </w:rPr>
        <w:t>друга.</w:t>
      </w:r>
      <w:r w:rsidRPr="00E70158">
        <w:rPr>
          <w:spacing w:val="1"/>
          <w:sz w:val="24"/>
        </w:rPr>
        <w:t xml:space="preserve"> </w:t>
      </w:r>
      <w:r w:rsidRPr="00E70158">
        <w:rPr>
          <w:sz w:val="24"/>
        </w:rPr>
        <w:t>Педагог</w:t>
      </w:r>
      <w:r w:rsidRPr="00E70158">
        <w:rPr>
          <w:spacing w:val="1"/>
          <w:sz w:val="24"/>
        </w:rPr>
        <w:t xml:space="preserve"> </w:t>
      </w:r>
      <w:r w:rsidRPr="00E70158">
        <w:rPr>
          <w:sz w:val="24"/>
        </w:rPr>
        <w:t>продолжает</w:t>
      </w:r>
      <w:r w:rsidRPr="00E70158">
        <w:rPr>
          <w:spacing w:val="1"/>
          <w:sz w:val="24"/>
        </w:rPr>
        <w:t xml:space="preserve"> </w:t>
      </w:r>
      <w:r w:rsidRPr="00E70158">
        <w:rPr>
          <w:sz w:val="24"/>
        </w:rPr>
        <w:t>совершенствовать</w:t>
      </w:r>
      <w:r w:rsidRPr="00E70158">
        <w:rPr>
          <w:spacing w:val="1"/>
          <w:sz w:val="24"/>
        </w:rPr>
        <w:t xml:space="preserve"> </w:t>
      </w:r>
      <w:r w:rsidRPr="00E70158">
        <w:rPr>
          <w:sz w:val="24"/>
        </w:rPr>
        <w:t>умение</w:t>
      </w:r>
      <w:r w:rsidRPr="00E70158">
        <w:rPr>
          <w:spacing w:val="1"/>
          <w:sz w:val="24"/>
        </w:rPr>
        <w:t xml:space="preserve"> </w:t>
      </w:r>
      <w:r w:rsidRPr="00E70158">
        <w:rPr>
          <w:sz w:val="24"/>
        </w:rPr>
        <w:t>детей</w:t>
      </w:r>
      <w:r w:rsidRPr="00E70158">
        <w:rPr>
          <w:spacing w:val="1"/>
          <w:sz w:val="24"/>
        </w:rPr>
        <w:t xml:space="preserve"> </w:t>
      </w:r>
      <w:r w:rsidRPr="00E70158">
        <w:rPr>
          <w:sz w:val="24"/>
        </w:rPr>
        <w:t>рассматривать</w:t>
      </w:r>
      <w:r w:rsidRPr="00E70158">
        <w:rPr>
          <w:spacing w:val="1"/>
          <w:sz w:val="24"/>
        </w:rPr>
        <w:t xml:space="preserve"> </w:t>
      </w:r>
      <w:r w:rsidRPr="00E70158">
        <w:rPr>
          <w:sz w:val="24"/>
        </w:rPr>
        <w:t>работы</w:t>
      </w:r>
      <w:r w:rsidRPr="00E70158">
        <w:rPr>
          <w:spacing w:val="1"/>
          <w:sz w:val="24"/>
        </w:rPr>
        <w:t xml:space="preserve"> </w:t>
      </w:r>
      <w:r w:rsidRPr="00E70158">
        <w:rPr>
          <w:sz w:val="24"/>
        </w:rPr>
        <w:t>(рисунки,</w:t>
      </w:r>
      <w:r w:rsidRPr="00E70158">
        <w:rPr>
          <w:spacing w:val="1"/>
          <w:sz w:val="24"/>
        </w:rPr>
        <w:t xml:space="preserve"> </w:t>
      </w:r>
      <w:r w:rsidRPr="00E70158">
        <w:rPr>
          <w:sz w:val="24"/>
        </w:rPr>
        <w:t>лепку,</w:t>
      </w:r>
      <w:r w:rsidRPr="00E70158">
        <w:rPr>
          <w:spacing w:val="1"/>
          <w:sz w:val="24"/>
        </w:rPr>
        <w:t xml:space="preserve"> </w:t>
      </w:r>
      <w:r w:rsidRPr="00E70158">
        <w:rPr>
          <w:sz w:val="24"/>
        </w:rPr>
        <w:t>аппликации),</w:t>
      </w:r>
      <w:r w:rsidRPr="00E70158">
        <w:rPr>
          <w:spacing w:val="1"/>
          <w:sz w:val="24"/>
        </w:rPr>
        <w:t xml:space="preserve"> </w:t>
      </w:r>
      <w:r w:rsidRPr="00E70158">
        <w:rPr>
          <w:sz w:val="24"/>
        </w:rPr>
        <w:t>радоваться</w:t>
      </w:r>
      <w:r w:rsidRPr="00E70158">
        <w:rPr>
          <w:spacing w:val="1"/>
          <w:sz w:val="24"/>
        </w:rPr>
        <w:t xml:space="preserve"> </w:t>
      </w:r>
      <w:r w:rsidRPr="00E70158">
        <w:rPr>
          <w:sz w:val="24"/>
        </w:rPr>
        <w:t>достигнутому</w:t>
      </w:r>
      <w:r w:rsidRPr="00E70158">
        <w:rPr>
          <w:spacing w:val="1"/>
          <w:sz w:val="24"/>
        </w:rPr>
        <w:t xml:space="preserve"> </w:t>
      </w:r>
      <w:r w:rsidRPr="00E70158">
        <w:rPr>
          <w:sz w:val="24"/>
        </w:rPr>
        <w:t>результату,</w:t>
      </w:r>
      <w:r w:rsidRPr="00E70158">
        <w:rPr>
          <w:spacing w:val="1"/>
          <w:sz w:val="24"/>
        </w:rPr>
        <w:t xml:space="preserve"> </w:t>
      </w:r>
      <w:r w:rsidRPr="00E70158">
        <w:rPr>
          <w:sz w:val="24"/>
        </w:rPr>
        <w:t>замечать</w:t>
      </w:r>
      <w:r w:rsidRPr="00E70158">
        <w:rPr>
          <w:spacing w:val="1"/>
          <w:sz w:val="24"/>
        </w:rPr>
        <w:t xml:space="preserve"> </w:t>
      </w:r>
      <w:r w:rsidRPr="00E70158">
        <w:rPr>
          <w:sz w:val="24"/>
        </w:rPr>
        <w:t>и</w:t>
      </w:r>
      <w:r w:rsidRPr="00E70158">
        <w:rPr>
          <w:spacing w:val="1"/>
          <w:sz w:val="24"/>
        </w:rPr>
        <w:t xml:space="preserve"> </w:t>
      </w:r>
      <w:r w:rsidRPr="00E70158">
        <w:rPr>
          <w:sz w:val="24"/>
        </w:rPr>
        <w:t>выделять</w:t>
      </w:r>
      <w:r w:rsidRPr="00E70158">
        <w:rPr>
          <w:spacing w:val="1"/>
          <w:sz w:val="24"/>
        </w:rPr>
        <w:t xml:space="preserve"> </w:t>
      </w:r>
      <w:r w:rsidRPr="00E70158">
        <w:rPr>
          <w:sz w:val="24"/>
        </w:rPr>
        <w:t>выразительные</w:t>
      </w:r>
      <w:r w:rsidRPr="00E70158">
        <w:rPr>
          <w:spacing w:val="-2"/>
          <w:sz w:val="24"/>
        </w:rPr>
        <w:t xml:space="preserve"> </w:t>
      </w:r>
      <w:r w:rsidRPr="00E70158">
        <w:rPr>
          <w:sz w:val="24"/>
        </w:rPr>
        <w:t>решения изображений.</w:t>
      </w:r>
    </w:p>
    <w:p w14:paraId="478EB4BA" w14:textId="77777777" w:rsidR="005D1EB4" w:rsidRDefault="00C90B26">
      <w:pPr>
        <w:pStyle w:val="a3"/>
        <w:ind w:left="539" w:right="845"/>
      </w:pPr>
      <w:r>
        <w:rPr>
          <w:i/>
        </w:rPr>
        <w:t>Предметное</w:t>
      </w:r>
      <w:r>
        <w:rPr>
          <w:i/>
          <w:spacing w:val="1"/>
        </w:rPr>
        <w:t xml:space="preserve"> </w:t>
      </w:r>
      <w:r>
        <w:rPr>
          <w:i/>
        </w:rPr>
        <w:t>рисование:</w:t>
      </w:r>
      <w:r>
        <w:rPr>
          <w:i/>
          <w:spacing w:val="1"/>
        </w:rPr>
        <w:t xml:space="preserve"> </w:t>
      </w:r>
      <w:r>
        <w:t>педагог</w:t>
      </w:r>
      <w:r>
        <w:rPr>
          <w:spacing w:val="1"/>
        </w:rPr>
        <w:t xml:space="preserve"> </w:t>
      </w:r>
      <w:r>
        <w:t>продолжает</w:t>
      </w:r>
      <w:r>
        <w:rPr>
          <w:spacing w:val="1"/>
        </w:rPr>
        <w:t xml:space="preserve"> </w:t>
      </w:r>
      <w:r>
        <w:t>совершенствовать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передавать</w:t>
      </w:r>
      <w:r>
        <w:rPr>
          <w:spacing w:val="1"/>
        </w:rPr>
        <w:t xml:space="preserve"> </w:t>
      </w:r>
      <w:r>
        <w:t>в</w:t>
      </w:r>
      <w:r>
        <w:rPr>
          <w:spacing w:val="1"/>
        </w:rPr>
        <w:t xml:space="preserve"> </w:t>
      </w:r>
      <w:r>
        <w:t>рисунке</w:t>
      </w:r>
      <w:r>
        <w:rPr>
          <w:spacing w:val="1"/>
        </w:rPr>
        <w:t xml:space="preserve"> </w:t>
      </w:r>
      <w:r>
        <w:t>образы</w:t>
      </w:r>
      <w:r>
        <w:rPr>
          <w:spacing w:val="1"/>
        </w:rPr>
        <w:t xml:space="preserve"> </w:t>
      </w:r>
      <w:r>
        <w:t>предметов,</w:t>
      </w:r>
      <w:r>
        <w:rPr>
          <w:spacing w:val="1"/>
        </w:rPr>
        <w:t xml:space="preserve"> </w:t>
      </w:r>
      <w:r>
        <w:t>объектов,</w:t>
      </w:r>
      <w:r>
        <w:rPr>
          <w:spacing w:val="1"/>
        </w:rPr>
        <w:t xml:space="preserve"> </w:t>
      </w:r>
      <w:r>
        <w:t>персонажей</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отличия</w:t>
      </w:r>
      <w:r>
        <w:rPr>
          <w:spacing w:val="1"/>
        </w:rPr>
        <w:t xml:space="preserve"> </w:t>
      </w:r>
      <w:r>
        <w:t>предметов</w:t>
      </w:r>
      <w:r>
        <w:rPr>
          <w:spacing w:val="1"/>
        </w:rPr>
        <w:t xml:space="preserve"> </w:t>
      </w:r>
      <w:r>
        <w:t>по</w:t>
      </w:r>
      <w:r>
        <w:rPr>
          <w:spacing w:val="1"/>
        </w:rPr>
        <w:t xml:space="preserve"> </w:t>
      </w:r>
      <w:r>
        <w:t>форме,</w:t>
      </w:r>
      <w:r>
        <w:rPr>
          <w:spacing w:val="1"/>
        </w:rPr>
        <w:t xml:space="preserve"> </w:t>
      </w:r>
      <w:r>
        <w:t>величине,</w:t>
      </w:r>
      <w:r>
        <w:rPr>
          <w:spacing w:val="1"/>
        </w:rPr>
        <w:t xml:space="preserve"> </w:t>
      </w:r>
      <w:r>
        <w:t>пропорциям частей; побуждает их передавать эти отличия в рисунках. Учит передавать</w:t>
      </w:r>
      <w:r>
        <w:rPr>
          <w:spacing w:val="1"/>
        </w:rPr>
        <w:t xml:space="preserve"> </w:t>
      </w:r>
      <w:r>
        <w:t>положение предметов</w:t>
      </w:r>
      <w:r>
        <w:rPr>
          <w:spacing w:val="1"/>
        </w:rPr>
        <w:t xml:space="preserve"> </w:t>
      </w:r>
      <w:r>
        <w:t>в пространстве на</w:t>
      </w:r>
      <w:r>
        <w:rPr>
          <w:spacing w:val="1"/>
        </w:rPr>
        <w:t xml:space="preserve"> </w:t>
      </w:r>
      <w:r>
        <w:t>листе бумаги,</w:t>
      </w:r>
      <w:r>
        <w:rPr>
          <w:spacing w:val="1"/>
        </w:rPr>
        <w:t xml:space="preserve"> </w:t>
      </w:r>
      <w:r>
        <w:t>обращает</w:t>
      </w:r>
      <w:r>
        <w:rPr>
          <w:spacing w:val="1"/>
        </w:rPr>
        <w:t xml:space="preserve"> </w:t>
      </w:r>
      <w:r>
        <w:t>внимание детей</w:t>
      </w:r>
      <w:r>
        <w:rPr>
          <w:spacing w:val="60"/>
        </w:rPr>
        <w:t xml:space="preserve"> </w:t>
      </w:r>
      <w:r>
        <w:t>на то,</w:t>
      </w:r>
      <w:r>
        <w:rPr>
          <w:spacing w:val="1"/>
        </w:rPr>
        <w:t xml:space="preserve"> </w:t>
      </w:r>
      <w:r>
        <w:t>что</w:t>
      </w:r>
      <w:r>
        <w:rPr>
          <w:spacing w:val="1"/>
        </w:rPr>
        <w:t xml:space="preserve"> </w:t>
      </w:r>
      <w:r>
        <w:t>предметы</w:t>
      </w:r>
      <w:r>
        <w:rPr>
          <w:spacing w:val="1"/>
        </w:rPr>
        <w:t xml:space="preserve"> </w:t>
      </w:r>
      <w:r>
        <w:t>могут</w:t>
      </w:r>
      <w:r>
        <w:rPr>
          <w:spacing w:val="1"/>
        </w:rPr>
        <w:t xml:space="preserve"> </w:t>
      </w:r>
      <w:r>
        <w:t>по-разному</w:t>
      </w:r>
      <w:r>
        <w:rPr>
          <w:spacing w:val="1"/>
        </w:rPr>
        <w:t xml:space="preserve"> </w:t>
      </w:r>
      <w:r>
        <w:t>располагаться</w:t>
      </w:r>
      <w:r>
        <w:rPr>
          <w:spacing w:val="1"/>
        </w:rPr>
        <w:t xml:space="preserve"> </w:t>
      </w:r>
      <w:r>
        <w:t>на</w:t>
      </w:r>
      <w:r>
        <w:rPr>
          <w:spacing w:val="1"/>
        </w:rPr>
        <w:t xml:space="preserve"> </w:t>
      </w:r>
      <w:r>
        <w:t>плоскости</w:t>
      </w:r>
      <w:r>
        <w:rPr>
          <w:spacing w:val="1"/>
        </w:rPr>
        <w:t xml:space="preserve"> </w:t>
      </w:r>
      <w:r>
        <w:t>(стоять,</w:t>
      </w:r>
      <w:r>
        <w:rPr>
          <w:spacing w:val="1"/>
        </w:rPr>
        <w:t xml:space="preserve"> </w:t>
      </w:r>
      <w:r>
        <w:t>лежать,</w:t>
      </w:r>
      <w:r>
        <w:rPr>
          <w:spacing w:val="1"/>
        </w:rPr>
        <w:t xml:space="preserve"> </w:t>
      </w:r>
      <w:r>
        <w:t>менять</w:t>
      </w:r>
      <w:r>
        <w:rPr>
          <w:spacing w:val="1"/>
        </w:rPr>
        <w:t xml:space="preserve"> </w:t>
      </w:r>
      <w:r>
        <w:t>положение: живые существа могут двигаться, менять позы, дерево в ветреный день –</w:t>
      </w:r>
      <w:r>
        <w:rPr>
          <w:spacing w:val="1"/>
        </w:rPr>
        <w:t xml:space="preserve"> </w:t>
      </w:r>
      <w:r>
        <w:t>наклоняться и так далее). Учит детей передавать движения фигур. Способствует у детей</w:t>
      </w:r>
      <w:r>
        <w:rPr>
          <w:spacing w:val="1"/>
        </w:rPr>
        <w:t xml:space="preserve"> </w:t>
      </w:r>
      <w:r>
        <w:t>овладению композиционным умениям: учит располагать предмет на листе с учетом его</w:t>
      </w:r>
      <w:r>
        <w:rPr>
          <w:spacing w:val="1"/>
        </w:rPr>
        <w:t xml:space="preserve"> </w:t>
      </w:r>
      <w:r>
        <w:t>пропорций (если предмет вытянут в высоту, располагать его на листе по вертикали; если</w:t>
      </w:r>
      <w:r>
        <w:rPr>
          <w:spacing w:val="1"/>
        </w:rPr>
        <w:t xml:space="preserve"> </w:t>
      </w:r>
      <w:r>
        <w:t>он вытянут в ширину, например, не очень высокий, но длинный дом, располагать его по</w:t>
      </w:r>
      <w:r>
        <w:rPr>
          <w:spacing w:val="1"/>
        </w:rPr>
        <w:t xml:space="preserve"> </w:t>
      </w:r>
      <w:r>
        <w:t>горизонтали).</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способы</w:t>
      </w:r>
      <w:r>
        <w:rPr>
          <w:spacing w:val="1"/>
        </w:rPr>
        <w:t xml:space="preserve"> </w:t>
      </w:r>
      <w:r>
        <w:t>и</w:t>
      </w:r>
      <w:r>
        <w:rPr>
          <w:spacing w:val="1"/>
        </w:rPr>
        <w:t xml:space="preserve"> </w:t>
      </w:r>
      <w:r>
        <w:t>приемы</w:t>
      </w:r>
      <w:r>
        <w:rPr>
          <w:spacing w:val="1"/>
        </w:rPr>
        <w:t xml:space="preserve"> </w:t>
      </w:r>
      <w:r>
        <w:t>рисования</w:t>
      </w:r>
      <w:r>
        <w:rPr>
          <w:spacing w:val="1"/>
        </w:rPr>
        <w:t xml:space="preserve"> </w:t>
      </w:r>
      <w:r>
        <w:t>различными</w:t>
      </w:r>
      <w:r>
        <w:rPr>
          <w:spacing w:val="1"/>
        </w:rPr>
        <w:t xml:space="preserve"> </w:t>
      </w:r>
      <w:r>
        <w:t>изобразительными материалами (цветные карандаши, гуашь, акварель, цветные мелки,</w:t>
      </w:r>
      <w:r>
        <w:rPr>
          <w:spacing w:val="1"/>
        </w:rPr>
        <w:t xml:space="preserve"> </w:t>
      </w:r>
      <w:r>
        <w:t>пастель,</w:t>
      </w:r>
      <w:r>
        <w:rPr>
          <w:spacing w:val="1"/>
        </w:rPr>
        <w:t xml:space="preserve"> </w:t>
      </w:r>
      <w:r>
        <w:t>сангина,</w:t>
      </w:r>
      <w:r>
        <w:rPr>
          <w:spacing w:val="1"/>
        </w:rPr>
        <w:t xml:space="preserve"> </w:t>
      </w:r>
      <w:r>
        <w:t>угольный</w:t>
      </w:r>
      <w:r>
        <w:rPr>
          <w:spacing w:val="1"/>
        </w:rPr>
        <w:t xml:space="preserve"> </w:t>
      </w:r>
      <w:r>
        <w:t>карандаш,</w:t>
      </w:r>
      <w:r>
        <w:rPr>
          <w:spacing w:val="1"/>
        </w:rPr>
        <w:t xml:space="preserve"> </w:t>
      </w:r>
      <w:r>
        <w:t>фломастеры,</w:t>
      </w:r>
      <w:r>
        <w:rPr>
          <w:spacing w:val="1"/>
        </w:rPr>
        <w:t xml:space="preserve"> </w:t>
      </w:r>
      <w:r>
        <w:t>разнообразные</w:t>
      </w:r>
      <w:r>
        <w:rPr>
          <w:spacing w:val="1"/>
        </w:rPr>
        <w:t xml:space="preserve"> </w:t>
      </w:r>
      <w:r>
        <w:t>кисти</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Вырабатывает</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рисования</w:t>
      </w:r>
      <w:r>
        <w:rPr>
          <w:spacing w:val="1"/>
        </w:rPr>
        <w:t xml:space="preserve"> </w:t>
      </w:r>
      <w:r>
        <w:t>контура</w:t>
      </w:r>
      <w:r>
        <w:rPr>
          <w:spacing w:val="1"/>
        </w:rPr>
        <w:t xml:space="preserve"> </w:t>
      </w:r>
      <w:r>
        <w:t>предмета</w:t>
      </w:r>
      <w:r>
        <w:rPr>
          <w:spacing w:val="1"/>
        </w:rPr>
        <w:t xml:space="preserve"> </w:t>
      </w:r>
      <w:r>
        <w:t>простым</w:t>
      </w:r>
      <w:r>
        <w:rPr>
          <w:spacing w:val="1"/>
        </w:rPr>
        <w:t xml:space="preserve"> </w:t>
      </w:r>
      <w:r>
        <w:t>карандашом</w:t>
      </w:r>
      <w:r>
        <w:rPr>
          <w:spacing w:val="1"/>
        </w:rPr>
        <w:t xml:space="preserve"> </w:t>
      </w:r>
      <w:r>
        <w:t>с</w:t>
      </w:r>
      <w:r>
        <w:rPr>
          <w:spacing w:val="1"/>
        </w:rPr>
        <w:t xml:space="preserve"> </w:t>
      </w:r>
      <w:r>
        <w:t>легким</w:t>
      </w:r>
      <w:r>
        <w:rPr>
          <w:spacing w:val="1"/>
        </w:rPr>
        <w:t xml:space="preserve"> </w:t>
      </w:r>
      <w:r>
        <w:t>нажимом</w:t>
      </w:r>
      <w:r>
        <w:rPr>
          <w:spacing w:val="1"/>
        </w:rPr>
        <w:t xml:space="preserve"> </w:t>
      </w:r>
      <w:r>
        <w:t>на</w:t>
      </w:r>
      <w:r>
        <w:rPr>
          <w:spacing w:val="1"/>
        </w:rPr>
        <w:t xml:space="preserve"> </w:t>
      </w:r>
      <w:r>
        <w:t>него,</w:t>
      </w:r>
      <w:r>
        <w:rPr>
          <w:spacing w:val="1"/>
        </w:rPr>
        <w:t xml:space="preserve"> </w:t>
      </w:r>
      <w:r>
        <w:t>чтобы</w:t>
      </w:r>
      <w:r>
        <w:rPr>
          <w:spacing w:val="1"/>
        </w:rPr>
        <w:t xml:space="preserve"> </w:t>
      </w:r>
      <w:r>
        <w:t>при</w:t>
      </w:r>
      <w:r>
        <w:rPr>
          <w:spacing w:val="1"/>
        </w:rPr>
        <w:t xml:space="preserve"> </w:t>
      </w:r>
      <w:r>
        <w:t>последующем</w:t>
      </w:r>
      <w:r>
        <w:rPr>
          <w:spacing w:val="1"/>
        </w:rPr>
        <w:t xml:space="preserve"> </w:t>
      </w:r>
      <w:r>
        <w:t>закрашивании</w:t>
      </w:r>
      <w:r>
        <w:rPr>
          <w:spacing w:val="-57"/>
        </w:rPr>
        <w:t xml:space="preserve"> </w:t>
      </w:r>
      <w:r>
        <w:t>изображения</w:t>
      </w:r>
      <w:r>
        <w:rPr>
          <w:spacing w:val="-4"/>
        </w:rPr>
        <w:t xml:space="preserve"> </w:t>
      </w:r>
      <w:r>
        <w:t>не</w:t>
      </w:r>
      <w:r>
        <w:rPr>
          <w:spacing w:val="-1"/>
        </w:rPr>
        <w:t xml:space="preserve"> </w:t>
      </w:r>
      <w:r>
        <w:t>оставалось</w:t>
      </w:r>
      <w:r>
        <w:rPr>
          <w:spacing w:val="-1"/>
        </w:rPr>
        <w:t xml:space="preserve"> </w:t>
      </w:r>
      <w:r>
        <w:t>жестких, грубых</w:t>
      </w:r>
      <w:r>
        <w:rPr>
          <w:spacing w:val="2"/>
        </w:rPr>
        <w:t xml:space="preserve"> </w:t>
      </w:r>
      <w:r>
        <w:t>линий,</w:t>
      </w:r>
      <w:r>
        <w:rPr>
          <w:spacing w:val="-1"/>
        </w:rPr>
        <w:t xml:space="preserve"> </w:t>
      </w:r>
      <w:r>
        <w:t>пачкающих</w:t>
      </w:r>
      <w:r>
        <w:rPr>
          <w:spacing w:val="2"/>
        </w:rPr>
        <w:t xml:space="preserve"> </w:t>
      </w:r>
      <w:r>
        <w:t>рисунок.</w:t>
      </w:r>
    </w:p>
    <w:p w14:paraId="48B8147E" w14:textId="77777777" w:rsidR="005D1EB4" w:rsidRDefault="00C90B26" w:rsidP="00C83326">
      <w:pPr>
        <w:pStyle w:val="a3"/>
        <w:ind w:left="539" w:right="847"/>
      </w:pPr>
      <w:r>
        <w:t>Педагог</w:t>
      </w:r>
      <w:r>
        <w:rPr>
          <w:spacing w:val="1"/>
        </w:rPr>
        <w:t xml:space="preserve"> </w:t>
      </w:r>
      <w:r>
        <w:t>учит</w:t>
      </w:r>
      <w:r>
        <w:rPr>
          <w:spacing w:val="1"/>
        </w:rPr>
        <w:t xml:space="preserve"> </w:t>
      </w:r>
      <w:r>
        <w:t>детей</w:t>
      </w:r>
      <w:r>
        <w:rPr>
          <w:spacing w:val="1"/>
        </w:rPr>
        <w:t xml:space="preserve"> </w:t>
      </w:r>
      <w:r>
        <w:t>рисовать</w:t>
      </w:r>
      <w:r>
        <w:rPr>
          <w:spacing w:val="1"/>
        </w:rPr>
        <w:t xml:space="preserve"> </w:t>
      </w:r>
      <w:r>
        <w:t>акварелью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ее</w:t>
      </w:r>
      <w:r>
        <w:rPr>
          <w:spacing w:val="1"/>
        </w:rPr>
        <w:t xml:space="preserve"> </w:t>
      </w:r>
      <w:r>
        <w:t>спецификой</w:t>
      </w:r>
      <w:r>
        <w:rPr>
          <w:spacing w:val="1"/>
        </w:rPr>
        <w:t xml:space="preserve"> </w:t>
      </w:r>
      <w:r>
        <w:t>(прозрачностью и легкостью цвета, плавностью перехода одного цвета в другой). Учит</w:t>
      </w:r>
      <w:r>
        <w:rPr>
          <w:spacing w:val="1"/>
        </w:rPr>
        <w:t xml:space="preserve"> </w:t>
      </w:r>
      <w:r>
        <w:t>рисовать кистью разными способами: широкие линии – всем ворсом, тонкие – концом</w:t>
      </w:r>
      <w:r>
        <w:rPr>
          <w:spacing w:val="1"/>
        </w:rPr>
        <w:t xml:space="preserve"> </w:t>
      </w:r>
      <w:r>
        <w:t>кисти; наносить мазки, прикладывая кисть всем ворсом к бумаге, рисовать концом кисти</w:t>
      </w:r>
      <w:r>
        <w:rPr>
          <w:spacing w:val="1"/>
        </w:rPr>
        <w:t xml:space="preserve"> </w:t>
      </w:r>
      <w:r>
        <w:t>мелкие пятнышки. Педагог закрепляет знания детей об уже известных цветах, знакомить с</w:t>
      </w:r>
      <w:r>
        <w:rPr>
          <w:spacing w:val="-57"/>
        </w:rPr>
        <w:t xml:space="preserve"> </w:t>
      </w:r>
      <w:r>
        <w:t>новыми</w:t>
      </w:r>
      <w:r>
        <w:rPr>
          <w:spacing w:val="1"/>
        </w:rPr>
        <w:t xml:space="preserve"> </w:t>
      </w:r>
      <w:r>
        <w:t>цветами</w:t>
      </w:r>
      <w:r>
        <w:rPr>
          <w:spacing w:val="1"/>
        </w:rPr>
        <w:t xml:space="preserve"> </w:t>
      </w:r>
      <w:r>
        <w:t>(фиолетовый)</w:t>
      </w:r>
      <w:r>
        <w:rPr>
          <w:spacing w:val="1"/>
        </w:rPr>
        <w:t xml:space="preserve"> </w:t>
      </w:r>
      <w:r>
        <w:t>и</w:t>
      </w:r>
      <w:r>
        <w:rPr>
          <w:spacing w:val="1"/>
        </w:rPr>
        <w:t xml:space="preserve"> </w:t>
      </w:r>
      <w:r>
        <w:t>оттенками</w:t>
      </w:r>
      <w:r>
        <w:rPr>
          <w:spacing w:val="1"/>
        </w:rPr>
        <w:t xml:space="preserve"> </w:t>
      </w:r>
      <w:r>
        <w:t>(голубой,</w:t>
      </w:r>
      <w:r>
        <w:rPr>
          <w:spacing w:val="1"/>
        </w:rPr>
        <w:t xml:space="preserve"> </w:t>
      </w:r>
      <w:r>
        <w:t>розовый,</w:t>
      </w:r>
      <w:r>
        <w:rPr>
          <w:spacing w:val="1"/>
        </w:rPr>
        <w:t xml:space="preserve"> </w:t>
      </w:r>
      <w:r>
        <w:t>темно-зеленый,</w:t>
      </w:r>
      <w:r>
        <w:rPr>
          <w:spacing w:val="1"/>
        </w:rPr>
        <w:t xml:space="preserve"> </w:t>
      </w:r>
      <w:r>
        <w:t>сиреневый), развивать чувство цвета. Учит детей смешивать краски для получения новых</w:t>
      </w:r>
      <w:r>
        <w:rPr>
          <w:spacing w:val="1"/>
        </w:rPr>
        <w:t xml:space="preserve"> </w:t>
      </w:r>
      <w:r>
        <w:t>цветов и</w:t>
      </w:r>
      <w:r>
        <w:rPr>
          <w:spacing w:val="1"/>
        </w:rPr>
        <w:t xml:space="preserve"> </w:t>
      </w:r>
      <w:r>
        <w:t>оттенков (при</w:t>
      </w:r>
      <w:r>
        <w:rPr>
          <w:spacing w:val="1"/>
        </w:rPr>
        <w:t xml:space="preserve"> </w:t>
      </w:r>
      <w:r>
        <w:t>рисовании</w:t>
      </w:r>
      <w:r>
        <w:rPr>
          <w:spacing w:val="1"/>
        </w:rPr>
        <w:t xml:space="preserve"> </w:t>
      </w:r>
      <w:r>
        <w:t>гуашью) и</w:t>
      </w:r>
      <w:r>
        <w:rPr>
          <w:spacing w:val="60"/>
        </w:rPr>
        <w:t xml:space="preserve"> </w:t>
      </w:r>
      <w:r>
        <w:t>высветлять цвет, добавляя в краску воду</w:t>
      </w:r>
      <w:r>
        <w:rPr>
          <w:spacing w:val="1"/>
        </w:rPr>
        <w:t xml:space="preserve"> </w:t>
      </w:r>
      <w:r>
        <w:t>(при</w:t>
      </w:r>
      <w:r>
        <w:rPr>
          <w:spacing w:val="12"/>
        </w:rPr>
        <w:t xml:space="preserve"> </w:t>
      </w:r>
      <w:r>
        <w:t>рисовании</w:t>
      </w:r>
      <w:r>
        <w:rPr>
          <w:spacing w:val="12"/>
        </w:rPr>
        <w:t xml:space="preserve"> </w:t>
      </w:r>
      <w:r>
        <w:t>акварелью).</w:t>
      </w:r>
      <w:r>
        <w:rPr>
          <w:spacing w:val="11"/>
        </w:rPr>
        <w:t xml:space="preserve"> </w:t>
      </w:r>
      <w:r>
        <w:t>При</w:t>
      </w:r>
      <w:r>
        <w:rPr>
          <w:spacing w:val="13"/>
        </w:rPr>
        <w:t xml:space="preserve"> </w:t>
      </w:r>
      <w:r>
        <w:t>рисовании</w:t>
      </w:r>
      <w:r>
        <w:rPr>
          <w:spacing w:val="12"/>
        </w:rPr>
        <w:t xml:space="preserve"> </w:t>
      </w:r>
      <w:r>
        <w:t>карандашами</w:t>
      </w:r>
      <w:r>
        <w:rPr>
          <w:spacing w:val="17"/>
        </w:rPr>
        <w:t xml:space="preserve"> </w:t>
      </w:r>
      <w:r>
        <w:t>учит</w:t>
      </w:r>
      <w:r>
        <w:rPr>
          <w:spacing w:val="12"/>
        </w:rPr>
        <w:t xml:space="preserve"> </w:t>
      </w:r>
      <w:r>
        <w:t>передавать</w:t>
      </w:r>
      <w:r>
        <w:rPr>
          <w:spacing w:val="12"/>
        </w:rPr>
        <w:t xml:space="preserve"> </w:t>
      </w:r>
      <w:r>
        <w:t>оттенки</w:t>
      </w:r>
      <w:r>
        <w:rPr>
          <w:spacing w:val="11"/>
        </w:rPr>
        <w:t xml:space="preserve"> </w:t>
      </w:r>
      <w:r>
        <w:t>цвета,</w:t>
      </w:r>
      <w:r w:rsidR="00C83326">
        <w:t xml:space="preserve"> </w:t>
      </w:r>
      <w:r>
        <w:t>регулируя нажим на карандаш. В карандашном исполнении дети могут, регулируя нажим,</w:t>
      </w:r>
      <w:r>
        <w:rPr>
          <w:spacing w:val="-57"/>
        </w:rPr>
        <w:t xml:space="preserve"> </w:t>
      </w:r>
      <w:r>
        <w:t>передать</w:t>
      </w:r>
      <w:r>
        <w:rPr>
          <w:spacing w:val="-1"/>
        </w:rPr>
        <w:t xml:space="preserve"> </w:t>
      </w:r>
      <w:r>
        <w:t>до трех</w:t>
      </w:r>
      <w:r>
        <w:rPr>
          <w:spacing w:val="2"/>
        </w:rPr>
        <w:t xml:space="preserve"> </w:t>
      </w:r>
      <w:r>
        <w:t>оттенков</w:t>
      </w:r>
      <w:r>
        <w:rPr>
          <w:spacing w:val="-1"/>
        </w:rPr>
        <w:t xml:space="preserve"> </w:t>
      </w:r>
      <w:r>
        <w:t>цвета.</w:t>
      </w:r>
    </w:p>
    <w:p w14:paraId="58F70634" w14:textId="77777777" w:rsidR="005D1EB4" w:rsidRDefault="00C90B26">
      <w:pPr>
        <w:pStyle w:val="a3"/>
        <w:ind w:left="540" w:right="848"/>
      </w:pPr>
      <w:r>
        <w:rPr>
          <w:i/>
        </w:rPr>
        <w:t>Сюжетное</w:t>
      </w:r>
      <w:r>
        <w:rPr>
          <w:i/>
          <w:spacing w:val="1"/>
        </w:rPr>
        <w:t xml:space="preserve"> </w:t>
      </w:r>
      <w:r>
        <w:rPr>
          <w:i/>
        </w:rPr>
        <w:t>рисование:</w:t>
      </w:r>
      <w:r>
        <w:rPr>
          <w:i/>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сюжетные</w:t>
      </w:r>
      <w:r>
        <w:rPr>
          <w:spacing w:val="1"/>
        </w:rPr>
        <w:t xml:space="preserve"> </w:t>
      </w:r>
      <w:r>
        <w:t>композиции</w:t>
      </w:r>
      <w:r>
        <w:rPr>
          <w:spacing w:val="1"/>
        </w:rPr>
        <w:t xml:space="preserve"> </w:t>
      </w:r>
      <w:r>
        <w:t>на</w:t>
      </w:r>
      <w:r>
        <w:rPr>
          <w:spacing w:val="-57"/>
        </w:rPr>
        <w:t xml:space="preserve"> </w:t>
      </w:r>
      <w:r>
        <w:t>темы</w:t>
      </w:r>
      <w:r>
        <w:rPr>
          <w:spacing w:val="1"/>
        </w:rPr>
        <w:t xml:space="preserve"> </w:t>
      </w:r>
      <w:r>
        <w:t>окружающей</w:t>
      </w:r>
      <w:r>
        <w:rPr>
          <w:spacing w:val="1"/>
        </w:rPr>
        <w:t xml:space="preserve"> </w:t>
      </w:r>
      <w:r>
        <w:t>жизни</w:t>
      </w:r>
      <w:r>
        <w:rPr>
          <w:spacing w:val="1"/>
        </w:rPr>
        <w:t xml:space="preserve"> </w:t>
      </w:r>
      <w:r>
        <w:t>и</w:t>
      </w:r>
      <w:r>
        <w:rPr>
          <w:spacing w:val="1"/>
        </w:rPr>
        <w:t xml:space="preserve"> </w:t>
      </w:r>
      <w:r>
        <w:t>на</w:t>
      </w:r>
      <w:r>
        <w:rPr>
          <w:spacing w:val="1"/>
        </w:rPr>
        <w:t xml:space="preserve"> </w:t>
      </w:r>
      <w:r>
        <w:t>темы</w:t>
      </w:r>
      <w:r>
        <w:rPr>
          <w:spacing w:val="1"/>
        </w:rPr>
        <w:t xml:space="preserve"> </w:t>
      </w:r>
      <w:r>
        <w:t>литературных</w:t>
      </w:r>
      <w:r>
        <w:rPr>
          <w:spacing w:val="1"/>
        </w:rPr>
        <w:t xml:space="preserve"> </w:t>
      </w:r>
      <w:r>
        <w:t>произведений</w:t>
      </w:r>
      <w:r>
        <w:rPr>
          <w:spacing w:val="1"/>
        </w:rPr>
        <w:t xml:space="preserve"> </w:t>
      </w:r>
      <w:r>
        <w:t>(«Кого</w:t>
      </w:r>
      <w:r>
        <w:rPr>
          <w:spacing w:val="1"/>
        </w:rPr>
        <w:t xml:space="preserve"> </w:t>
      </w:r>
      <w:r>
        <w:t>встретил</w:t>
      </w:r>
      <w:r>
        <w:rPr>
          <w:spacing w:val="1"/>
        </w:rPr>
        <w:t xml:space="preserve"> </w:t>
      </w:r>
      <w:r>
        <w:t>Колобок»,</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«Где</w:t>
      </w:r>
      <w:r>
        <w:rPr>
          <w:spacing w:val="1"/>
        </w:rPr>
        <w:t xml:space="preserve"> </w:t>
      </w:r>
      <w:r>
        <w:t>обедал</w:t>
      </w:r>
      <w:r>
        <w:rPr>
          <w:spacing w:val="1"/>
        </w:rPr>
        <w:t xml:space="preserve"> </w:t>
      </w:r>
      <w:r>
        <w:t>воробей?» и</w:t>
      </w:r>
      <w:r>
        <w:rPr>
          <w:spacing w:val="1"/>
        </w:rPr>
        <w:t xml:space="preserve"> </w:t>
      </w:r>
      <w:r>
        <w:t>другие).</w:t>
      </w:r>
      <w:r>
        <w:rPr>
          <w:spacing w:val="1"/>
        </w:rPr>
        <w:t xml:space="preserve"> </w:t>
      </w:r>
      <w:r>
        <w:t>Развивает</w:t>
      </w:r>
      <w:r>
        <w:rPr>
          <w:spacing w:val="60"/>
        </w:rPr>
        <w:t xml:space="preserve"> </w:t>
      </w:r>
      <w:r>
        <w:t>у</w:t>
      </w:r>
      <w:r>
        <w:rPr>
          <w:spacing w:val="1"/>
        </w:rPr>
        <w:t xml:space="preserve"> </w:t>
      </w:r>
      <w:r>
        <w:t>детей композиционные умения, учит располагать изображения на полосе внизу листа, по</w:t>
      </w:r>
      <w:r>
        <w:rPr>
          <w:spacing w:val="1"/>
        </w:rPr>
        <w:t xml:space="preserve"> </w:t>
      </w:r>
      <w:r>
        <w:t>всему листу. Обращает внимание детей на соотношение по величине разных предметов в</w:t>
      </w:r>
      <w:r>
        <w:rPr>
          <w:spacing w:val="1"/>
        </w:rPr>
        <w:t xml:space="preserve"> </w:t>
      </w:r>
      <w:r>
        <w:t>сюжете</w:t>
      </w:r>
      <w:r>
        <w:rPr>
          <w:spacing w:val="1"/>
        </w:rPr>
        <w:t xml:space="preserve"> </w:t>
      </w:r>
      <w:r>
        <w:t>(дома</w:t>
      </w:r>
      <w:r>
        <w:rPr>
          <w:spacing w:val="1"/>
        </w:rPr>
        <w:t xml:space="preserve"> </w:t>
      </w:r>
      <w:r>
        <w:t>большие,</w:t>
      </w:r>
      <w:r>
        <w:rPr>
          <w:spacing w:val="1"/>
        </w:rPr>
        <w:t xml:space="preserve"> </w:t>
      </w:r>
      <w:r>
        <w:t>деревья</w:t>
      </w:r>
      <w:r>
        <w:rPr>
          <w:spacing w:val="1"/>
        </w:rPr>
        <w:t xml:space="preserve"> </w:t>
      </w:r>
      <w:r>
        <w:t>высокие</w:t>
      </w:r>
      <w:r>
        <w:rPr>
          <w:spacing w:val="1"/>
        </w:rPr>
        <w:t xml:space="preserve"> </w:t>
      </w:r>
      <w:r>
        <w:t>и</w:t>
      </w:r>
      <w:r>
        <w:rPr>
          <w:spacing w:val="1"/>
        </w:rPr>
        <w:t xml:space="preserve"> </w:t>
      </w:r>
      <w:r>
        <w:t>низкие;</w:t>
      </w:r>
      <w:r>
        <w:rPr>
          <w:spacing w:val="1"/>
        </w:rPr>
        <w:t xml:space="preserve"> </w:t>
      </w:r>
      <w:r>
        <w:t>люди</w:t>
      </w:r>
      <w:r>
        <w:rPr>
          <w:spacing w:val="1"/>
        </w:rPr>
        <w:t xml:space="preserve"> </w:t>
      </w:r>
      <w:r>
        <w:t>меньше</w:t>
      </w:r>
      <w:r>
        <w:rPr>
          <w:spacing w:val="1"/>
        </w:rPr>
        <w:t xml:space="preserve"> </w:t>
      </w:r>
      <w:r>
        <w:t>домов,</w:t>
      </w:r>
      <w:r>
        <w:rPr>
          <w:spacing w:val="1"/>
        </w:rPr>
        <w:t xml:space="preserve"> </w:t>
      </w:r>
      <w:r>
        <w:t>но</w:t>
      </w:r>
      <w:r>
        <w:rPr>
          <w:spacing w:val="1"/>
        </w:rPr>
        <w:t xml:space="preserve"> </w:t>
      </w:r>
      <w:r>
        <w:t>больше</w:t>
      </w:r>
      <w:r>
        <w:rPr>
          <w:spacing w:val="1"/>
        </w:rPr>
        <w:t xml:space="preserve"> </w:t>
      </w:r>
      <w:r>
        <w:t>растущих на лугу цветов). Педагог учит располагать на рисунке предметы так, чтобы они</w:t>
      </w:r>
      <w:r>
        <w:rPr>
          <w:spacing w:val="1"/>
        </w:rPr>
        <w:t xml:space="preserve"> </w:t>
      </w:r>
      <w:r>
        <w:t>загораживали друг друга (растущие перед домом деревья и частично его загораживающие</w:t>
      </w:r>
      <w:r>
        <w:rPr>
          <w:spacing w:val="1"/>
        </w:rPr>
        <w:t xml:space="preserve"> </w:t>
      </w:r>
      <w:r>
        <w:t>и</w:t>
      </w:r>
      <w:r>
        <w:rPr>
          <w:spacing w:val="1"/>
        </w:rPr>
        <w:t xml:space="preserve"> </w:t>
      </w:r>
      <w:r>
        <w:t>тому</w:t>
      </w:r>
      <w:r>
        <w:rPr>
          <w:spacing w:val="-5"/>
        </w:rPr>
        <w:t xml:space="preserve"> </w:t>
      </w:r>
      <w:r>
        <w:t>подобное).</w:t>
      </w:r>
    </w:p>
    <w:p w14:paraId="17B5F054" w14:textId="77777777" w:rsidR="005D1EB4" w:rsidRDefault="00C90B26">
      <w:pPr>
        <w:pStyle w:val="a3"/>
        <w:ind w:left="540" w:right="847"/>
      </w:pPr>
      <w:r>
        <w:rPr>
          <w:i/>
        </w:rPr>
        <w:t>Декоративное</w:t>
      </w:r>
      <w:r>
        <w:rPr>
          <w:i/>
          <w:spacing w:val="1"/>
        </w:rPr>
        <w:t xml:space="preserve"> </w:t>
      </w:r>
      <w:r>
        <w:rPr>
          <w:i/>
        </w:rPr>
        <w:t>рисование:</w:t>
      </w:r>
      <w:r>
        <w:rPr>
          <w:i/>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изделиями</w:t>
      </w:r>
      <w:r>
        <w:rPr>
          <w:spacing w:val="1"/>
        </w:rPr>
        <w:t xml:space="preserve"> </w:t>
      </w:r>
      <w:r>
        <w:t>народных промыслов, закрепляет и углубляет знания о дымковской и филимоновской</w:t>
      </w:r>
      <w:r>
        <w:rPr>
          <w:spacing w:val="1"/>
        </w:rPr>
        <w:t xml:space="preserve"> </w:t>
      </w:r>
      <w:r>
        <w:t>игрушках</w:t>
      </w:r>
      <w:r>
        <w:rPr>
          <w:spacing w:val="1"/>
        </w:rPr>
        <w:t xml:space="preserve"> </w:t>
      </w:r>
      <w:r>
        <w:t>и</w:t>
      </w:r>
      <w:r>
        <w:rPr>
          <w:spacing w:val="1"/>
        </w:rPr>
        <w:t xml:space="preserve"> </w:t>
      </w:r>
      <w:r>
        <w:t>их</w:t>
      </w:r>
      <w:r>
        <w:rPr>
          <w:spacing w:val="1"/>
        </w:rPr>
        <w:t xml:space="preserve"> </w:t>
      </w:r>
      <w:r>
        <w:t>росписи;</w:t>
      </w:r>
      <w:r>
        <w:rPr>
          <w:spacing w:val="1"/>
        </w:rPr>
        <w:t xml:space="preserve"> </w:t>
      </w:r>
      <w:r>
        <w:t>предлагает</w:t>
      </w:r>
      <w:r>
        <w:rPr>
          <w:spacing w:val="1"/>
        </w:rPr>
        <w:t xml:space="preserve"> </w:t>
      </w:r>
      <w:r>
        <w:t>создавать</w:t>
      </w:r>
      <w:r>
        <w:rPr>
          <w:spacing w:val="1"/>
        </w:rPr>
        <w:t xml:space="preserve"> </w:t>
      </w:r>
      <w:r>
        <w:t>изображения</w:t>
      </w:r>
      <w:r>
        <w:rPr>
          <w:spacing w:val="1"/>
        </w:rPr>
        <w:t xml:space="preserve"> </w:t>
      </w:r>
      <w:r>
        <w:t>по</w:t>
      </w:r>
      <w:r>
        <w:rPr>
          <w:spacing w:val="1"/>
        </w:rPr>
        <w:t xml:space="preserve"> </w:t>
      </w:r>
      <w:r>
        <w:t>мотивам</w:t>
      </w:r>
      <w:r>
        <w:rPr>
          <w:spacing w:val="1"/>
        </w:rPr>
        <w:t xml:space="preserve"> </w:t>
      </w:r>
      <w:r>
        <w:t>народной</w:t>
      </w:r>
      <w:r>
        <w:rPr>
          <w:spacing w:val="1"/>
        </w:rPr>
        <w:t xml:space="preserve"> </w:t>
      </w:r>
      <w:r>
        <w:t>декоративной</w:t>
      </w:r>
      <w:r>
        <w:rPr>
          <w:spacing w:val="1"/>
        </w:rPr>
        <w:t xml:space="preserve"> </w:t>
      </w:r>
      <w:r>
        <w:t>росписи,</w:t>
      </w:r>
      <w:r>
        <w:rPr>
          <w:spacing w:val="1"/>
        </w:rPr>
        <w:t xml:space="preserve"> </w:t>
      </w:r>
      <w:r>
        <w:t>знакомит</w:t>
      </w:r>
      <w:r>
        <w:rPr>
          <w:spacing w:val="1"/>
        </w:rPr>
        <w:t xml:space="preserve"> </w:t>
      </w:r>
      <w:r>
        <w:t>с</w:t>
      </w:r>
      <w:r>
        <w:rPr>
          <w:spacing w:val="1"/>
        </w:rPr>
        <w:t xml:space="preserve"> </w:t>
      </w:r>
      <w:r>
        <w:t>ее</w:t>
      </w:r>
      <w:r>
        <w:rPr>
          <w:spacing w:val="1"/>
        </w:rPr>
        <w:t xml:space="preserve"> </w:t>
      </w:r>
      <w:r>
        <w:t>цветовым</w:t>
      </w:r>
      <w:r>
        <w:rPr>
          <w:spacing w:val="1"/>
        </w:rPr>
        <w:t xml:space="preserve"> </w:t>
      </w:r>
      <w:r>
        <w:t>строем</w:t>
      </w:r>
      <w:r>
        <w:rPr>
          <w:spacing w:val="1"/>
        </w:rPr>
        <w:t xml:space="preserve"> </w:t>
      </w:r>
      <w:r>
        <w:t>и</w:t>
      </w:r>
      <w:r>
        <w:rPr>
          <w:spacing w:val="1"/>
        </w:rPr>
        <w:t xml:space="preserve"> </w:t>
      </w:r>
      <w:r>
        <w:t>элементами</w:t>
      </w:r>
      <w:r>
        <w:rPr>
          <w:spacing w:val="1"/>
        </w:rPr>
        <w:t xml:space="preserve"> </w:t>
      </w:r>
      <w:r>
        <w:t>композиции,</w:t>
      </w:r>
      <w:r>
        <w:rPr>
          <w:spacing w:val="1"/>
        </w:rPr>
        <w:t xml:space="preserve"> </w:t>
      </w:r>
      <w:r>
        <w:t>поощряет детей за разнообразие используемых элементов. Продолжает знакомить детей с</w:t>
      </w:r>
      <w:r>
        <w:rPr>
          <w:spacing w:val="1"/>
        </w:rPr>
        <w:t xml:space="preserve"> </w:t>
      </w:r>
      <w:r>
        <w:t>Городецкой</w:t>
      </w:r>
      <w:r>
        <w:rPr>
          <w:spacing w:val="1"/>
        </w:rPr>
        <w:t xml:space="preserve"> </w:t>
      </w:r>
      <w:r>
        <w:t>росписью,</w:t>
      </w:r>
      <w:r>
        <w:rPr>
          <w:spacing w:val="1"/>
        </w:rPr>
        <w:t xml:space="preserve"> </w:t>
      </w:r>
      <w:r>
        <w:t>ее</w:t>
      </w:r>
      <w:r>
        <w:rPr>
          <w:spacing w:val="1"/>
        </w:rPr>
        <w:t xml:space="preserve"> </w:t>
      </w:r>
      <w:r>
        <w:t>цветовым</w:t>
      </w:r>
      <w:r>
        <w:rPr>
          <w:spacing w:val="1"/>
        </w:rPr>
        <w:t xml:space="preserve"> </w:t>
      </w:r>
      <w:r>
        <w:t>решением,</w:t>
      </w:r>
      <w:r>
        <w:rPr>
          <w:spacing w:val="1"/>
        </w:rPr>
        <w:t xml:space="preserve"> </w:t>
      </w:r>
      <w:r>
        <w:t>спецификой</w:t>
      </w:r>
      <w:r>
        <w:rPr>
          <w:spacing w:val="1"/>
        </w:rPr>
        <w:t xml:space="preserve"> </w:t>
      </w:r>
      <w:r>
        <w:t>создания</w:t>
      </w:r>
      <w:r>
        <w:rPr>
          <w:spacing w:val="60"/>
        </w:rPr>
        <w:t xml:space="preserve"> </w:t>
      </w:r>
      <w:r>
        <w:t>декоративных</w:t>
      </w:r>
      <w:r>
        <w:rPr>
          <w:spacing w:val="1"/>
        </w:rPr>
        <w:t xml:space="preserve"> </w:t>
      </w:r>
      <w:r>
        <w:lastRenderedPageBreak/>
        <w:t>цветов (как правило, не чистых тонов, а оттенков), учит использовать для украшения</w:t>
      </w:r>
      <w:r>
        <w:rPr>
          <w:spacing w:val="1"/>
        </w:rPr>
        <w:t xml:space="preserve"> </w:t>
      </w:r>
      <w:r>
        <w:t>оживки. Продолжает знакомить детей с росписью Полхов-Майдана. Педагог включает</w:t>
      </w:r>
      <w:r>
        <w:rPr>
          <w:spacing w:val="1"/>
        </w:rPr>
        <w:t xml:space="preserve"> </w:t>
      </w:r>
      <w:r>
        <w:t>городецкую</w:t>
      </w:r>
      <w:r>
        <w:rPr>
          <w:spacing w:val="1"/>
        </w:rPr>
        <w:t xml:space="preserve"> </w:t>
      </w:r>
      <w:r>
        <w:t>и</w:t>
      </w:r>
      <w:r>
        <w:rPr>
          <w:spacing w:val="1"/>
        </w:rPr>
        <w:t xml:space="preserve"> </w:t>
      </w:r>
      <w:r>
        <w:t>полхов-майданскую</w:t>
      </w:r>
      <w:r>
        <w:rPr>
          <w:spacing w:val="1"/>
        </w:rPr>
        <w:t xml:space="preserve"> </w:t>
      </w:r>
      <w:r>
        <w:t>роспись</w:t>
      </w:r>
      <w:r>
        <w:rPr>
          <w:spacing w:val="1"/>
        </w:rPr>
        <w:t xml:space="preserve"> </w:t>
      </w:r>
      <w:r>
        <w:t>в</w:t>
      </w:r>
      <w:r>
        <w:rPr>
          <w:spacing w:val="1"/>
        </w:rPr>
        <w:t xml:space="preserve"> </w:t>
      </w:r>
      <w:r>
        <w:t>творческую</w:t>
      </w:r>
      <w:r>
        <w:rPr>
          <w:spacing w:val="1"/>
        </w:rPr>
        <w:t xml:space="preserve"> </w:t>
      </w:r>
      <w:r>
        <w:t>работу</w:t>
      </w:r>
      <w:r>
        <w:rPr>
          <w:spacing w:val="1"/>
        </w:rPr>
        <w:t xml:space="preserve"> </w:t>
      </w:r>
      <w:r>
        <w:t>детей,</w:t>
      </w:r>
      <w:r>
        <w:rPr>
          <w:spacing w:val="61"/>
        </w:rPr>
        <w:t xml:space="preserve"> </w:t>
      </w:r>
      <w:r>
        <w:t>помогает</w:t>
      </w:r>
      <w:r>
        <w:rPr>
          <w:spacing w:val="1"/>
        </w:rPr>
        <w:t xml:space="preserve"> </w:t>
      </w:r>
      <w:r>
        <w:t>осваивать</w:t>
      </w:r>
      <w:r>
        <w:rPr>
          <w:spacing w:val="1"/>
        </w:rPr>
        <w:t xml:space="preserve"> </w:t>
      </w:r>
      <w:r>
        <w:t>специфику этих</w:t>
      </w:r>
      <w:r>
        <w:rPr>
          <w:spacing w:val="1"/>
        </w:rPr>
        <w:t xml:space="preserve"> </w:t>
      </w:r>
      <w:r>
        <w:t>видов росписи. Знакомит</w:t>
      </w:r>
      <w:r>
        <w:rPr>
          <w:spacing w:val="1"/>
        </w:rPr>
        <w:t xml:space="preserve"> </w:t>
      </w:r>
      <w:r>
        <w:t>детей с региональным (местным)</w:t>
      </w:r>
      <w:r>
        <w:rPr>
          <w:spacing w:val="1"/>
        </w:rPr>
        <w:t xml:space="preserve"> </w:t>
      </w:r>
      <w:r>
        <w:t>декоративным искусством. Учит детей составлять узоры по мотивам городецкой, полхов-</w:t>
      </w:r>
      <w:r>
        <w:rPr>
          <w:spacing w:val="1"/>
        </w:rPr>
        <w:t xml:space="preserve"> </w:t>
      </w:r>
      <w:r>
        <w:t>майданской, гжельской росписи: знакомит с характерными элементами (бутоны, цветы,</w:t>
      </w:r>
      <w:r>
        <w:rPr>
          <w:spacing w:val="1"/>
        </w:rPr>
        <w:t xml:space="preserve"> </w:t>
      </w:r>
      <w:r>
        <w:t>листья, травка, усики, завитки, оживки). Педагог учит создавать узоры на листах в форме</w:t>
      </w:r>
      <w:r>
        <w:rPr>
          <w:spacing w:val="1"/>
        </w:rPr>
        <w:t xml:space="preserve"> </w:t>
      </w:r>
      <w:r>
        <w:t>народного изделия (поднос, солонка, чашка, розетка и другое). Для развития творчества в</w:t>
      </w:r>
      <w:r>
        <w:rPr>
          <w:spacing w:val="1"/>
        </w:rPr>
        <w:t xml:space="preserve"> </w:t>
      </w:r>
      <w:r>
        <w:t>декоративной</w:t>
      </w:r>
      <w:r>
        <w:rPr>
          <w:spacing w:val="1"/>
        </w:rPr>
        <w:t xml:space="preserve"> </w:t>
      </w:r>
      <w:r>
        <w:t>деятельности,</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декоративные</w:t>
      </w:r>
      <w:r>
        <w:rPr>
          <w:spacing w:val="1"/>
        </w:rPr>
        <w:t xml:space="preserve"> </w:t>
      </w:r>
      <w:r>
        <w:t>ткани,</w:t>
      </w:r>
      <w:r>
        <w:rPr>
          <w:spacing w:val="1"/>
        </w:rPr>
        <w:t xml:space="preserve"> </w:t>
      </w:r>
      <w:r>
        <w:t>предоставляя</w:t>
      </w:r>
      <w:r>
        <w:rPr>
          <w:spacing w:val="1"/>
        </w:rPr>
        <w:t xml:space="preserve"> </w:t>
      </w:r>
      <w:r>
        <w:t>детям</w:t>
      </w:r>
      <w:r>
        <w:rPr>
          <w:spacing w:val="1"/>
        </w:rPr>
        <w:t xml:space="preserve"> </w:t>
      </w:r>
      <w:r>
        <w:t>бумагу</w:t>
      </w:r>
      <w:r>
        <w:rPr>
          <w:spacing w:val="1"/>
        </w:rPr>
        <w:t xml:space="preserve"> </w:t>
      </w:r>
      <w:r>
        <w:t>в</w:t>
      </w:r>
      <w:r>
        <w:rPr>
          <w:spacing w:val="1"/>
        </w:rPr>
        <w:t xml:space="preserve"> </w:t>
      </w:r>
      <w:r>
        <w:t>форме</w:t>
      </w:r>
      <w:r>
        <w:rPr>
          <w:spacing w:val="1"/>
        </w:rPr>
        <w:t xml:space="preserve"> </w:t>
      </w:r>
      <w:r>
        <w:t>одежды</w:t>
      </w:r>
      <w:r>
        <w:rPr>
          <w:spacing w:val="1"/>
        </w:rPr>
        <w:t xml:space="preserve"> </w:t>
      </w:r>
      <w:r>
        <w:t>и</w:t>
      </w:r>
      <w:r>
        <w:rPr>
          <w:spacing w:val="1"/>
        </w:rPr>
        <w:t xml:space="preserve"> </w:t>
      </w:r>
      <w:r>
        <w:t>головных</w:t>
      </w:r>
      <w:r>
        <w:rPr>
          <w:spacing w:val="1"/>
        </w:rPr>
        <w:t xml:space="preserve"> </w:t>
      </w:r>
      <w:r>
        <w:t>уборов</w:t>
      </w:r>
      <w:r>
        <w:rPr>
          <w:spacing w:val="60"/>
        </w:rPr>
        <w:t xml:space="preserve"> </w:t>
      </w:r>
      <w:r>
        <w:t>(кокошник,</w:t>
      </w:r>
      <w:r>
        <w:rPr>
          <w:spacing w:val="60"/>
        </w:rPr>
        <w:t xml:space="preserve"> </w:t>
      </w:r>
      <w:r>
        <w:t>платок,</w:t>
      </w:r>
      <w:r>
        <w:rPr>
          <w:spacing w:val="1"/>
        </w:rPr>
        <w:t xml:space="preserve"> </w:t>
      </w:r>
      <w:r>
        <w:t>свитер и другое), предметов быта (салфетка, полотенце), учит ритмично располагать узор.</w:t>
      </w:r>
      <w:r>
        <w:rPr>
          <w:spacing w:val="-57"/>
        </w:rPr>
        <w:t xml:space="preserve"> </w:t>
      </w:r>
      <w:r>
        <w:t>Педагог</w:t>
      </w:r>
      <w:r>
        <w:rPr>
          <w:spacing w:val="-2"/>
        </w:rPr>
        <w:t xml:space="preserve"> </w:t>
      </w:r>
      <w:r>
        <w:t>предлагает</w:t>
      </w:r>
      <w:r>
        <w:rPr>
          <w:spacing w:val="-1"/>
        </w:rPr>
        <w:t xml:space="preserve"> </w:t>
      </w:r>
      <w:r>
        <w:t>детям</w:t>
      </w:r>
      <w:r>
        <w:rPr>
          <w:spacing w:val="-2"/>
        </w:rPr>
        <w:t xml:space="preserve"> </w:t>
      </w:r>
      <w:r>
        <w:t>расписывать</w:t>
      </w:r>
      <w:r>
        <w:rPr>
          <w:spacing w:val="-1"/>
        </w:rPr>
        <w:t xml:space="preserve"> </w:t>
      </w:r>
      <w:r>
        <w:t>бумажные</w:t>
      </w:r>
      <w:r>
        <w:rPr>
          <w:spacing w:val="-1"/>
        </w:rPr>
        <w:t xml:space="preserve"> </w:t>
      </w:r>
      <w:r>
        <w:t>силуэты</w:t>
      </w:r>
      <w:r>
        <w:rPr>
          <w:spacing w:val="-2"/>
        </w:rPr>
        <w:t xml:space="preserve"> </w:t>
      </w:r>
      <w:r>
        <w:t>и объемные</w:t>
      </w:r>
      <w:r>
        <w:rPr>
          <w:spacing w:val="-2"/>
        </w:rPr>
        <w:t xml:space="preserve"> </w:t>
      </w:r>
      <w:r>
        <w:t>фигуры.</w:t>
      </w:r>
    </w:p>
    <w:p w14:paraId="39D18E86" w14:textId="77777777" w:rsidR="005D1EB4" w:rsidRDefault="00E70158">
      <w:pPr>
        <w:ind w:left="1247"/>
        <w:jc w:val="both"/>
        <w:rPr>
          <w:i/>
          <w:sz w:val="24"/>
        </w:rPr>
      </w:pPr>
      <w:r>
        <w:rPr>
          <w:i/>
          <w:sz w:val="24"/>
        </w:rPr>
        <w:t>3</w:t>
      </w:r>
      <w:r w:rsidR="00C90B26">
        <w:rPr>
          <w:i/>
          <w:sz w:val="24"/>
        </w:rPr>
        <w:t>)</w:t>
      </w:r>
      <w:r w:rsidR="00C90B26">
        <w:rPr>
          <w:i/>
          <w:spacing w:val="-4"/>
          <w:sz w:val="24"/>
        </w:rPr>
        <w:t xml:space="preserve"> </w:t>
      </w:r>
      <w:r w:rsidR="00C90B26">
        <w:rPr>
          <w:i/>
          <w:sz w:val="24"/>
        </w:rPr>
        <w:t>Лепка:</w:t>
      </w:r>
    </w:p>
    <w:p w14:paraId="37557383" w14:textId="77777777" w:rsidR="005D1EB4" w:rsidRDefault="00C90B26">
      <w:pPr>
        <w:pStyle w:val="a3"/>
        <w:ind w:left="539" w:right="847"/>
      </w:pPr>
      <w:r>
        <w:t>-</w:t>
      </w:r>
      <w:r>
        <w:rPr>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особенностями</w:t>
      </w:r>
      <w:r>
        <w:rPr>
          <w:spacing w:val="1"/>
        </w:rPr>
        <w:t xml:space="preserve"> </w:t>
      </w:r>
      <w:r>
        <w:t>лепки</w:t>
      </w:r>
      <w:r>
        <w:rPr>
          <w:spacing w:val="1"/>
        </w:rPr>
        <w:t xml:space="preserve"> </w:t>
      </w:r>
      <w:r>
        <w:t>из</w:t>
      </w:r>
      <w:r>
        <w:rPr>
          <w:spacing w:val="61"/>
        </w:rPr>
        <w:t xml:space="preserve"> </w:t>
      </w:r>
      <w:r>
        <w:t>глины,</w:t>
      </w:r>
      <w:r>
        <w:rPr>
          <w:spacing w:val="1"/>
        </w:rPr>
        <w:t xml:space="preserve"> </w:t>
      </w:r>
      <w:r>
        <w:t>пластилина</w:t>
      </w:r>
      <w:r>
        <w:rPr>
          <w:spacing w:val="1"/>
        </w:rPr>
        <w:t xml:space="preserve"> </w:t>
      </w:r>
      <w:r>
        <w:t>и</w:t>
      </w:r>
      <w:r>
        <w:rPr>
          <w:spacing w:val="1"/>
        </w:rPr>
        <w:t xml:space="preserve"> </w:t>
      </w:r>
      <w:r>
        <w:t>пластической</w:t>
      </w:r>
      <w:r>
        <w:rPr>
          <w:spacing w:val="1"/>
        </w:rPr>
        <w:t xml:space="preserve"> </w:t>
      </w:r>
      <w:r>
        <w:t>массы.</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лепить</w:t>
      </w:r>
      <w:r>
        <w:rPr>
          <w:spacing w:val="1"/>
        </w:rPr>
        <w:t xml:space="preserve"> </w:t>
      </w:r>
      <w:r>
        <w:t>с</w:t>
      </w:r>
      <w:r>
        <w:rPr>
          <w:spacing w:val="1"/>
        </w:rPr>
        <w:t xml:space="preserve"> </w:t>
      </w:r>
      <w:r>
        <w:t>натуры</w:t>
      </w:r>
      <w:r>
        <w:rPr>
          <w:spacing w:val="1"/>
        </w:rPr>
        <w:t xml:space="preserve"> </w:t>
      </w:r>
      <w:r>
        <w:t>и</w:t>
      </w:r>
      <w:r>
        <w:rPr>
          <w:spacing w:val="1"/>
        </w:rPr>
        <w:t xml:space="preserve"> </w:t>
      </w:r>
      <w:r>
        <w:t>по</w:t>
      </w:r>
      <w:r>
        <w:rPr>
          <w:spacing w:val="1"/>
        </w:rPr>
        <w:t xml:space="preserve"> </w:t>
      </w:r>
      <w:r>
        <w:t>представлению знакомые предметы (овощи, фрукты, грибы, посуда, игрушки); передавать</w:t>
      </w:r>
      <w:r>
        <w:rPr>
          <w:spacing w:val="-57"/>
        </w:rPr>
        <w:t xml:space="preserve"> </w:t>
      </w:r>
      <w:r>
        <w:t>их характерные особенности. Педагог продолжает формировать умение у детей лепить</w:t>
      </w:r>
      <w:r>
        <w:rPr>
          <w:spacing w:val="1"/>
        </w:rPr>
        <w:t xml:space="preserve"> </w:t>
      </w:r>
      <w:r>
        <w:t>посуду из целого куска глины и пластилина ленточным способом. Закрепляет у детей</w:t>
      </w:r>
      <w:r>
        <w:rPr>
          <w:spacing w:val="1"/>
        </w:rPr>
        <w:t xml:space="preserve"> </w:t>
      </w:r>
      <w:r>
        <w:t>умение лепить предметы пластическим, конструктивным и комбинированным способами.</w:t>
      </w:r>
      <w:r>
        <w:rPr>
          <w:spacing w:val="1"/>
        </w:rPr>
        <w:t xml:space="preserve"> </w:t>
      </w:r>
      <w:r>
        <w:t>Учит</w:t>
      </w:r>
      <w:r>
        <w:rPr>
          <w:spacing w:val="1"/>
        </w:rPr>
        <w:t xml:space="preserve"> </w:t>
      </w:r>
      <w:r>
        <w:t>сглаживать</w:t>
      </w:r>
      <w:r>
        <w:rPr>
          <w:spacing w:val="1"/>
        </w:rPr>
        <w:t xml:space="preserve"> </w:t>
      </w:r>
      <w:r>
        <w:t>поверхность</w:t>
      </w:r>
      <w:r>
        <w:rPr>
          <w:spacing w:val="1"/>
        </w:rPr>
        <w:t xml:space="preserve"> </w:t>
      </w:r>
      <w:r>
        <w:t>формы,</w:t>
      </w:r>
      <w:r>
        <w:rPr>
          <w:spacing w:val="1"/>
        </w:rPr>
        <w:t xml:space="preserve"> </w:t>
      </w:r>
      <w:r>
        <w:t>делать</w:t>
      </w:r>
      <w:r>
        <w:rPr>
          <w:spacing w:val="1"/>
        </w:rPr>
        <w:t xml:space="preserve"> </w:t>
      </w:r>
      <w:r>
        <w:t>предметы</w:t>
      </w:r>
      <w:r>
        <w:rPr>
          <w:spacing w:val="1"/>
        </w:rPr>
        <w:t xml:space="preserve"> </w:t>
      </w:r>
      <w:r>
        <w:t>устойчивыми.</w:t>
      </w:r>
      <w:r>
        <w:rPr>
          <w:spacing w:val="1"/>
        </w:rPr>
        <w:t xml:space="preserve"> </w:t>
      </w:r>
      <w:r>
        <w:t>Учит</w:t>
      </w:r>
      <w:r>
        <w:rPr>
          <w:spacing w:val="1"/>
        </w:rPr>
        <w:t xml:space="preserve"> </w:t>
      </w:r>
      <w:r>
        <w:t>детей</w:t>
      </w:r>
      <w:r>
        <w:rPr>
          <w:spacing w:val="1"/>
        </w:rPr>
        <w:t xml:space="preserve"> </w:t>
      </w:r>
      <w:r>
        <w:t>передавать</w:t>
      </w:r>
      <w:r>
        <w:rPr>
          <w:spacing w:val="1"/>
        </w:rPr>
        <w:t xml:space="preserve"> </w:t>
      </w:r>
      <w:r>
        <w:t>в</w:t>
      </w:r>
      <w:r>
        <w:rPr>
          <w:spacing w:val="1"/>
        </w:rPr>
        <w:t xml:space="preserve"> </w:t>
      </w:r>
      <w:r>
        <w:t>лепке</w:t>
      </w:r>
      <w:r>
        <w:rPr>
          <w:spacing w:val="1"/>
        </w:rPr>
        <w:t xml:space="preserve"> </w:t>
      </w:r>
      <w:r>
        <w:t>выразительность</w:t>
      </w:r>
      <w:r>
        <w:rPr>
          <w:spacing w:val="1"/>
        </w:rPr>
        <w:t xml:space="preserve"> </w:t>
      </w:r>
      <w:r>
        <w:t>образа,</w:t>
      </w:r>
      <w:r>
        <w:rPr>
          <w:spacing w:val="1"/>
        </w:rPr>
        <w:t xml:space="preserve"> </w:t>
      </w:r>
      <w:r>
        <w:t>лепить</w:t>
      </w:r>
      <w:r>
        <w:rPr>
          <w:spacing w:val="1"/>
        </w:rPr>
        <w:t xml:space="preserve"> </w:t>
      </w:r>
      <w:r>
        <w:t>фигуры</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в</w:t>
      </w:r>
      <w:r>
        <w:rPr>
          <w:spacing w:val="1"/>
        </w:rPr>
        <w:t xml:space="preserve"> </w:t>
      </w:r>
      <w:r>
        <w:t>движении,</w:t>
      </w:r>
      <w:r>
        <w:rPr>
          <w:spacing w:val="1"/>
        </w:rPr>
        <w:t xml:space="preserve"> </w:t>
      </w:r>
      <w:r>
        <w:t>объединять</w:t>
      </w:r>
      <w:r>
        <w:rPr>
          <w:spacing w:val="1"/>
        </w:rPr>
        <w:t xml:space="preserve"> </w:t>
      </w:r>
      <w:r>
        <w:t>небольшие</w:t>
      </w:r>
      <w:r>
        <w:rPr>
          <w:spacing w:val="1"/>
        </w:rPr>
        <w:t xml:space="preserve"> </w:t>
      </w:r>
      <w:r>
        <w:t>группы</w:t>
      </w:r>
      <w:r>
        <w:rPr>
          <w:spacing w:val="1"/>
        </w:rPr>
        <w:t xml:space="preserve"> </w:t>
      </w:r>
      <w:r>
        <w:t>предметов</w:t>
      </w:r>
      <w:r>
        <w:rPr>
          <w:spacing w:val="1"/>
        </w:rPr>
        <w:t xml:space="preserve"> </w:t>
      </w:r>
      <w:r>
        <w:t>в</w:t>
      </w:r>
      <w:r>
        <w:rPr>
          <w:spacing w:val="1"/>
        </w:rPr>
        <w:t xml:space="preserve"> </w:t>
      </w:r>
      <w:r>
        <w:t>несложные</w:t>
      </w:r>
      <w:r>
        <w:rPr>
          <w:spacing w:val="1"/>
        </w:rPr>
        <w:t xml:space="preserve"> </w:t>
      </w:r>
      <w:r>
        <w:t>сюжеты</w:t>
      </w:r>
      <w:r>
        <w:rPr>
          <w:spacing w:val="1"/>
        </w:rPr>
        <w:t xml:space="preserve"> </w:t>
      </w:r>
      <w:r>
        <w:t>(в</w:t>
      </w:r>
      <w:r>
        <w:rPr>
          <w:spacing w:val="1"/>
        </w:rPr>
        <w:t xml:space="preserve"> </w:t>
      </w:r>
      <w:r>
        <w:t>коллективных композициях): «Курица с цыплятами», «Два жадных медвежонка нашли</w:t>
      </w:r>
      <w:r>
        <w:rPr>
          <w:spacing w:val="1"/>
        </w:rPr>
        <w:t xml:space="preserve"> </w:t>
      </w:r>
      <w:r>
        <w:t>сыр»,</w:t>
      </w:r>
      <w:r>
        <w:rPr>
          <w:spacing w:val="1"/>
        </w:rPr>
        <w:t xml:space="preserve"> </w:t>
      </w:r>
      <w:r>
        <w:t>«Дети</w:t>
      </w:r>
      <w:r>
        <w:rPr>
          <w:spacing w:val="1"/>
        </w:rPr>
        <w:t xml:space="preserve"> </w:t>
      </w:r>
      <w:r>
        <w:t>на</w:t>
      </w:r>
      <w:r>
        <w:rPr>
          <w:spacing w:val="1"/>
        </w:rPr>
        <w:t xml:space="preserve"> </w:t>
      </w:r>
      <w:r>
        <w:t>прогулке»</w:t>
      </w:r>
      <w:r>
        <w:rPr>
          <w:spacing w:val="1"/>
        </w:rPr>
        <w:t xml:space="preserve"> </w:t>
      </w:r>
      <w:r>
        <w:t>и</w:t>
      </w:r>
      <w:r>
        <w:rPr>
          <w:spacing w:val="1"/>
        </w:rPr>
        <w:t xml:space="preserve"> </w:t>
      </w:r>
      <w:r>
        <w:t>другие.</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лепить</w:t>
      </w:r>
      <w:r>
        <w:rPr>
          <w:spacing w:val="1"/>
        </w:rPr>
        <w:t xml:space="preserve"> </w:t>
      </w:r>
      <w:r>
        <w:t>по</w:t>
      </w:r>
      <w:r>
        <w:rPr>
          <w:spacing w:val="1"/>
        </w:rPr>
        <w:t xml:space="preserve"> </w:t>
      </w:r>
      <w:r>
        <w:t>представлению героев литературных произведений (Медведь и Колобок, Лиса и Зайчик,</w:t>
      </w:r>
      <w:r>
        <w:rPr>
          <w:spacing w:val="1"/>
        </w:rPr>
        <w:t xml:space="preserve"> </w:t>
      </w:r>
      <w:r>
        <w:t>Машенька</w:t>
      </w:r>
      <w:r>
        <w:rPr>
          <w:spacing w:val="1"/>
        </w:rPr>
        <w:t xml:space="preserve"> </w:t>
      </w:r>
      <w:r>
        <w:t>и</w:t>
      </w:r>
      <w:r>
        <w:rPr>
          <w:spacing w:val="1"/>
        </w:rPr>
        <w:t xml:space="preserve"> </w:t>
      </w:r>
      <w:r>
        <w:t>Медведь</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творчество,</w:t>
      </w:r>
      <w:r>
        <w:rPr>
          <w:spacing w:val="1"/>
        </w:rPr>
        <w:t xml:space="preserve"> </w:t>
      </w:r>
      <w:r>
        <w:t>инициативу. Продолжает формировать у детей умение лепить мелкие детали; пользуясь</w:t>
      </w:r>
      <w:r>
        <w:rPr>
          <w:spacing w:val="1"/>
        </w:rPr>
        <w:t xml:space="preserve"> </w:t>
      </w:r>
      <w:r>
        <w:t>стекой, наносить рисунок чешуек у рыбки, обозначать глаза, шерсть животного, перышки</w:t>
      </w:r>
      <w:r>
        <w:rPr>
          <w:spacing w:val="1"/>
        </w:rPr>
        <w:t xml:space="preserve"> </w:t>
      </w:r>
      <w:r>
        <w:t>птицы,</w:t>
      </w:r>
      <w:r>
        <w:rPr>
          <w:spacing w:val="1"/>
        </w:rPr>
        <w:t xml:space="preserve"> </w:t>
      </w:r>
      <w:r>
        <w:t>узор,</w:t>
      </w:r>
      <w:r>
        <w:rPr>
          <w:spacing w:val="1"/>
        </w:rPr>
        <w:t xml:space="preserve"> </w:t>
      </w:r>
      <w:r>
        <w:t>складки на одежде людей и тому подобное. Продолжает формировать</w:t>
      </w:r>
      <w:r>
        <w:rPr>
          <w:spacing w:val="60"/>
        </w:rPr>
        <w:t xml:space="preserve"> </w:t>
      </w:r>
      <w:r>
        <w:t>у</w:t>
      </w:r>
      <w:r>
        <w:rPr>
          <w:spacing w:val="1"/>
        </w:rPr>
        <w:t xml:space="preserve"> </w:t>
      </w:r>
      <w:r>
        <w:t>детей технические умения и навыки работы с разнообразными материалами для лепки;</w:t>
      </w:r>
      <w:r>
        <w:rPr>
          <w:spacing w:val="1"/>
        </w:rPr>
        <w:t xml:space="preserve"> </w:t>
      </w:r>
      <w:r>
        <w:t>побуждает использовать дополнительные материалы (косточки, зернышки, бусинки и так</w:t>
      </w:r>
      <w:r>
        <w:rPr>
          <w:spacing w:val="1"/>
        </w:rPr>
        <w:t xml:space="preserve"> </w:t>
      </w:r>
      <w:r>
        <w:t>далее). Педагог закрепляет у детей навыки аккуратной лепки. Закрепляет у детей навык</w:t>
      </w:r>
      <w:r>
        <w:rPr>
          <w:spacing w:val="1"/>
        </w:rPr>
        <w:t xml:space="preserve"> </w:t>
      </w:r>
      <w:r>
        <w:t>тщательно</w:t>
      </w:r>
      <w:r>
        <w:rPr>
          <w:spacing w:val="-1"/>
        </w:rPr>
        <w:t xml:space="preserve"> </w:t>
      </w:r>
      <w:r>
        <w:t>мыть руки</w:t>
      </w:r>
      <w:r>
        <w:rPr>
          <w:spacing w:val="1"/>
        </w:rPr>
        <w:t xml:space="preserve"> </w:t>
      </w:r>
      <w:r>
        <w:t>по окончании</w:t>
      </w:r>
      <w:r>
        <w:rPr>
          <w:spacing w:val="1"/>
        </w:rPr>
        <w:t xml:space="preserve"> </w:t>
      </w:r>
      <w:r>
        <w:t>лепки.</w:t>
      </w:r>
    </w:p>
    <w:p w14:paraId="643D3158" w14:textId="77777777" w:rsidR="005D1EB4" w:rsidRDefault="00C90B26" w:rsidP="00C83326">
      <w:pPr>
        <w:pStyle w:val="a3"/>
        <w:ind w:left="540" w:right="851"/>
      </w:pPr>
      <w:r>
        <w:rPr>
          <w:i/>
        </w:rPr>
        <w:t>Декоративная</w:t>
      </w:r>
      <w:r>
        <w:rPr>
          <w:i/>
          <w:spacing w:val="1"/>
        </w:rPr>
        <w:t xml:space="preserve"> </w:t>
      </w:r>
      <w:r>
        <w:rPr>
          <w:i/>
        </w:rPr>
        <w:t>лепка:</w:t>
      </w:r>
      <w:r>
        <w:rPr>
          <w:i/>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особенностями</w:t>
      </w:r>
      <w:r>
        <w:rPr>
          <w:spacing w:val="1"/>
        </w:rPr>
        <w:t xml:space="preserve"> </w:t>
      </w:r>
      <w:r>
        <w:t>декоративной</w:t>
      </w:r>
      <w:r>
        <w:rPr>
          <w:spacing w:val="19"/>
        </w:rPr>
        <w:t xml:space="preserve"> </w:t>
      </w:r>
      <w:r>
        <w:t>лепки.</w:t>
      </w:r>
      <w:r>
        <w:rPr>
          <w:spacing w:val="18"/>
        </w:rPr>
        <w:t xml:space="preserve"> </w:t>
      </w:r>
      <w:r>
        <w:t>Формирует</w:t>
      </w:r>
      <w:r>
        <w:rPr>
          <w:spacing w:val="23"/>
        </w:rPr>
        <w:t xml:space="preserve"> </w:t>
      </w:r>
      <w:r>
        <w:t>у</w:t>
      </w:r>
      <w:r>
        <w:rPr>
          <w:spacing w:val="15"/>
        </w:rPr>
        <w:t xml:space="preserve"> </w:t>
      </w:r>
      <w:r>
        <w:t>детей</w:t>
      </w:r>
      <w:r>
        <w:rPr>
          <w:spacing w:val="20"/>
        </w:rPr>
        <w:t xml:space="preserve"> </w:t>
      </w:r>
      <w:r>
        <w:t>интерес</w:t>
      </w:r>
      <w:r>
        <w:rPr>
          <w:spacing w:val="17"/>
        </w:rPr>
        <w:t xml:space="preserve"> </w:t>
      </w:r>
      <w:r>
        <w:t>и</w:t>
      </w:r>
      <w:r>
        <w:rPr>
          <w:spacing w:val="19"/>
        </w:rPr>
        <w:t xml:space="preserve"> </w:t>
      </w:r>
      <w:r>
        <w:t>эстетическое</w:t>
      </w:r>
      <w:r>
        <w:rPr>
          <w:spacing w:val="17"/>
        </w:rPr>
        <w:t xml:space="preserve"> </w:t>
      </w:r>
      <w:r>
        <w:t>отношение</w:t>
      </w:r>
      <w:r>
        <w:rPr>
          <w:spacing w:val="18"/>
        </w:rPr>
        <w:t xml:space="preserve"> </w:t>
      </w:r>
      <w:r>
        <w:t>к</w:t>
      </w:r>
      <w:r>
        <w:rPr>
          <w:spacing w:val="19"/>
        </w:rPr>
        <w:t xml:space="preserve"> </w:t>
      </w:r>
      <w:r>
        <w:t>предметам</w:t>
      </w:r>
      <w:r w:rsidR="00C83326">
        <w:t xml:space="preserve"> </w:t>
      </w:r>
      <w:r>
        <w:t>народного</w:t>
      </w:r>
      <w:r>
        <w:rPr>
          <w:spacing w:val="1"/>
        </w:rPr>
        <w:t xml:space="preserve"> </w:t>
      </w:r>
      <w:r>
        <w:t>декоративно-прикладного</w:t>
      </w:r>
      <w:r>
        <w:rPr>
          <w:spacing w:val="1"/>
        </w:rPr>
        <w:t xml:space="preserve"> </w:t>
      </w:r>
      <w:r>
        <w:t>искусства.</w:t>
      </w:r>
      <w:r>
        <w:rPr>
          <w:spacing w:val="1"/>
        </w:rPr>
        <w:t xml:space="preserve"> </w:t>
      </w:r>
      <w:r>
        <w:t>Учит</w:t>
      </w:r>
      <w:r>
        <w:rPr>
          <w:spacing w:val="1"/>
        </w:rPr>
        <w:t xml:space="preserve"> </w:t>
      </w:r>
      <w:r>
        <w:t>детей</w:t>
      </w:r>
      <w:r>
        <w:rPr>
          <w:spacing w:val="1"/>
        </w:rPr>
        <w:t xml:space="preserve"> </w:t>
      </w:r>
      <w:r>
        <w:t>лепить</w:t>
      </w:r>
      <w:r>
        <w:rPr>
          <w:spacing w:val="1"/>
        </w:rPr>
        <w:t xml:space="preserve"> </w:t>
      </w:r>
      <w:r>
        <w:t>птиц,</w:t>
      </w:r>
      <w:r>
        <w:rPr>
          <w:spacing w:val="60"/>
        </w:rPr>
        <w:t xml:space="preserve"> </w:t>
      </w:r>
      <w:r>
        <w:t>животных,</w:t>
      </w:r>
      <w:r>
        <w:rPr>
          <w:spacing w:val="1"/>
        </w:rPr>
        <w:t xml:space="preserve"> </w:t>
      </w:r>
      <w:r>
        <w:t>людей</w:t>
      </w:r>
      <w:r>
        <w:rPr>
          <w:spacing w:val="1"/>
        </w:rPr>
        <w:t xml:space="preserve"> </w:t>
      </w:r>
      <w:r>
        <w:t>по</w:t>
      </w:r>
      <w:r>
        <w:rPr>
          <w:spacing w:val="1"/>
        </w:rPr>
        <w:t xml:space="preserve"> </w:t>
      </w:r>
      <w:r>
        <w:t>типу</w:t>
      </w:r>
      <w:r>
        <w:rPr>
          <w:spacing w:val="1"/>
        </w:rPr>
        <w:t xml:space="preserve"> </w:t>
      </w:r>
      <w:r>
        <w:t>народных</w:t>
      </w:r>
      <w:r>
        <w:rPr>
          <w:spacing w:val="1"/>
        </w:rPr>
        <w:t xml:space="preserve"> </w:t>
      </w:r>
      <w:r>
        <w:t>игрушек</w:t>
      </w:r>
      <w:r>
        <w:rPr>
          <w:spacing w:val="1"/>
        </w:rPr>
        <w:t xml:space="preserve"> </w:t>
      </w:r>
      <w:r>
        <w:t>(дымковской,</w:t>
      </w:r>
      <w:r>
        <w:rPr>
          <w:spacing w:val="1"/>
        </w:rPr>
        <w:t xml:space="preserve"> </w:t>
      </w:r>
      <w:r>
        <w:t>филимоновской,</w:t>
      </w:r>
      <w:r>
        <w:rPr>
          <w:spacing w:val="1"/>
        </w:rPr>
        <w:t xml:space="preserve"> </w:t>
      </w:r>
      <w:r>
        <w:t>каргопольской</w:t>
      </w:r>
      <w:r>
        <w:rPr>
          <w:spacing w:val="60"/>
        </w:rPr>
        <w:t xml:space="preserve"> </w:t>
      </w:r>
      <w:r>
        <w:t>и</w:t>
      </w:r>
      <w:r>
        <w:rPr>
          <w:spacing w:val="1"/>
        </w:rPr>
        <w:t xml:space="preserve"> </w:t>
      </w:r>
      <w:r>
        <w:t>другие).</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украшать</w:t>
      </w:r>
      <w:r>
        <w:rPr>
          <w:spacing w:val="1"/>
        </w:rPr>
        <w:t xml:space="preserve"> </w:t>
      </w:r>
      <w:r>
        <w:t>узорами</w:t>
      </w:r>
      <w:r>
        <w:rPr>
          <w:spacing w:val="1"/>
        </w:rPr>
        <w:t xml:space="preserve"> </w:t>
      </w:r>
      <w:r>
        <w:t>предметы</w:t>
      </w:r>
      <w:r>
        <w:rPr>
          <w:spacing w:val="61"/>
        </w:rPr>
        <w:t xml:space="preserve"> </w:t>
      </w:r>
      <w:r>
        <w:t>декоративного</w:t>
      </w:r>
      <w:r>
        <w:rPr>
          <w:spacing w:val="1"/>
        </w:rPr>
        <w:t xml:space="preserve"> </w:t>
      </w:r>
      <w:r>
        <w:t>искусства.</w:t>
      </w:r>
      <w:r>
        <w:rPr>
          <w:spacing w:val="1"/>
        </w:rPr>
        <w:t xml:space="preserve"> </w:t>
      </w:r>
      <w:r>
        <w:t>Учит</w:t>
      </w:r>
      <w:r>
        <w:rPr>
          <w:spacing w:val="1"/>
        </w:rPr>
        <w:t xml:space="preserve"> </w:t>
      </w:r>
      <w:r>
        <w:t>детей</w:t>
      </w:r>
      <w:r>
        <w:rPr>
          <w:spacing w:val="1"/>
        </w:rPr>
        <w:t xml:space="preserve"> </w:t>
      </w:r>
      <w:r>
        <w:t>расписывать</w:t>
      </w:r>
      <w:r>
        <w:rPr>
          <w:spacing w:val="1"/>
        </w:rPr>
        <w:t xml:space="preserve"> </w:t>
      </w:r>
      <w:r>
        <w:t>изделия</w:t>
      </w:r>
      <w:r>
        <w:rPr>
          <w:spacing w:val="1"/>
        </w:rPr>
        <w:t xml:space="preserve"> </w:t>
      </w:r>
      <w:r>
        <w:t>гуашью,</w:t>
      </w:r>
      <w:r>
        <w:rPr>
          <w:spacing w:val="1"/>
        </w:rPr>
        <w:t xml:space="preserve"> </w:t>
      </w:r>
      <w:r>
        <w:t>украшать</w:t>
      </w:r>
      <w:r>
        <w:rPr>
          <w:spacing w:val="1"/>
        </w:rPr>
        <w:t xml:space="preserve"> </w:t>
      </w:r>
      <w:r>
        <w:t>их</w:t>
      </w:r>
      <w:r>
        <w:rPr>
          <w:spacing w:val="1"/>
        </w:rPr>
        <w:t xml:space="preserve"> </w:t>
      </w:r>
      <w:r>
        <w:t>налепами</w:t>
      </w:r>
      <w:r>
        <w:rPr>
          <w:spacing w:val="1"/>
        </w:rPr>
        <w:t xml:space="preserve"> </w:t>
      </w:r>
      <w:r>
        <w:t>и</w:t>
      </w:r>
      <w:r>
        <w:rPr>
          <w:spacing w:val="1"/>
        </w:rPr>
        <w:t xml:space="preserve"> </w:t>
      </w:r>
      <w:r>
        <w:t>углубленным рельефом, использовать стеку. Педагог учит детей обмакивать пальцы в</w:t>
      </w:r>
      <w:r>
        <w:rPr>
          <w:spacing w:val="1"/>
        </w:rPr>
        <w:t xml:space="preserve"> </w:t>
      </w:r>
      <w:r>
        <w:t>воду, чтобы сгладить неровности вылепленного изображения, когда это необходимо для</w:t>
      </w:r>
      <w:r>
        <w:rPr>
          <w:spacing w:val="1"/>
        </w:rPr>
        <w:t xml:space="preserve"> </w:t>
      </w:r>
      <w:r>
        <w:t>передачи образа.</w:t>
      </w:r>
    </w:p>
    <w:p w14:paraId="1A9AE51F" w14:textId="42493CF9" w:rsidR="005D1EB4" w:rsidRPr="00E70158" w:rsidRDefault="00E70158" w:rsidP="00C0635A">
      <w:pPr>
        <w:tabs>
          <w:tab w:val="left" w:pos="1505"/>
        </w:tabs>
        <w:ind w:left="1276"/>
        <w:jc w:val="both"/>
        <w:rPr>
          <w:i/>
          <w:sz w:val="24"/>
        </w:rPr>
      </w:pPr>
      <w:r>
        <w:rPr>
          <w:i/>
          <w:sz w:val="24"/>
        </w:rPr>
        <w:t xml:space="preserve">4) </w:t>
      </w:r>
      <w:r w:rsidR="00C90B26" w:rsidRPr="00E70158">
        <w:rPr>
          <w:i/>
          <w:sz w:val="24"/>
        </w:rPr>
        <w:t>Аппликация:</w:t>
      </w:r>
    </w:p>
    <w:p w14:paraId="43549C2C" w14:textId="77777777" w:rsidR="005D1EB4" w:rsidRDefault="00C90B26">
      <w:pPr>
        <w:pStyle w:val="a3"/>
        <w:ind w:left="539" w:right="848"/>
      </w:pPr>
      <w:r>
        <w:t>- педагог закрепляет умение детей создавать изображения (разрезать бумагу на</w:t>
      </w:r>
      <w:r>
        <w:rPr>
          <w:spacing w:val="1"/>
        </w:rPr>
        <w:t xml:space="preserve"> </w:t>
      </w:r>
      <w:r>
        <w:t>короткие и длинные полоски; вырезать круги из квадратов, овалы из прямоугольников,</w:t>
      </w:r>
      <w:r>
        <w:rPr>
          <w:spacing w:val="1"/>
        </w:rPr>
        <w:t xml:space="preserve"> </w:t>
      </w:r>
      <w:r>
        <w:t>преобразовывать</w:t>
      </w:r>
      <w:r>
        <w:rPr>
          <w:spacing w:val="1"/>
        </w:rPr>
        <w:t xml:space="preserve"> </w:t>
      </w:r>
      <w:r>
        <w:t>одни</w:t>
      </w:r>
      <w:r>
        <w:rPr>
          <w:spacing w:val="1"/>
        </w:rPr>
        <w:t xml:space="preserve"> </w:t>
      </w:r>
      <w:r>
        <w:t>геометрические</w:t>
      </w:r>
      <w:r>
        <w:rPr>
          <w:spacing w:val="1"/>
        </w:rPr>
        <w:t xml:space="preserve"> </w:t>
      </w:r>
      <w:r>
        <w:t>фигуры</w:t>
      </w:r>
      <w:r>
        <w:rPr>
          <w:spacing w:val="1"/>
        </w:rPr>
        <w:t xml:space="preserve"> </w:t>
      </w:r>
      <w:r>
        <w:t>в</w:t>
      </w:r>
      <w:r>
        <w:rPr>
          <w:spacing w:val="1"/>
        </w:rPr>
        <w:t xml:space="preserve"> </w:t>
      </w:r>
      <w:r>
        <w:t>другие:</w:t>
      </w:r>
      <w:r>
        <w:rPr>
          <w:spacing w:val="1"/>
        </w:rPr>
        <w:t xml:space="preserve"> </w:t>
      </w:r>
      <w:r>
        <w:t>квадрат</w:t>
      </w:r>
      <w:r>
        <w:rPr>
          <w:spacing w:val="1"/>
        </w:rPr>
        <w:t xml:space="preserve"> </w:t>
      </w:r>
      <w:r>
        <w:t>-</w:t>
      </w:r>
      <w:r>
        <w:rPr>
          <w:spacing w:val="1"/>
        </w:rPr>
        <w:t xml:space="preserve"> </w:t>
      </w:r>
      <w:r>
        <w:t>в</w:t>
      </w:r>
      <w:r>
        <w:rPr>
          <w:spacing w:val="1"/>
        </w:rPr>
        <w:t xml:space="preserve"> </w:t>
      </w:r>
      <w:r>
        <w:t>два</w:t>
      </w:r>
      <w:r>
        <w:rPr>
          <w:spacing w:val="1"/>
        </w:rPr>
        <w:t xml:space="preserve"> </w:t>
      </w:r>
      <w:r>
        <w:t>-</w:t>
      </w:r>
      <w:r>
        <w:rPr>
          <w:spacing w:val="1"/>
        </w:rPr>
        <w:t xml:space="preserve"> </w:t>
      </w:r>
      <w:r>
        <w:t>четыре</w:t>
      </w:r>
      <w:r>
        <w:rPr>
          <w:spacing w:val="1"/>
        </w:rPr>
        <w:t xml:space="preserve"> </w:t>
      </w:r>
      <w:r>
        <w:t>треугольника,</w:t>
      </w:r>
      <w:r>
        <w:rPr>
          <w:spacing w:val="1"/>
        </w:rPr>
        <w:t xml:space="preserve"> </w:t>
      </w:r>
      <w:r>
        <w:t>прямоугольник</w:t>
      </w:r>
      <w:r>
        <w:rPr>
          <w:spacing w:val="1"/>
        </w:rPr>
        <w:t xml:space="preserve"> </w:t>
      </w:r>
      <w:r>
        <w:t>-</w:t>
      </w:r>
      <w:r>
        <w:rPr>
          <w:spacing w:val="1"/>
        </w:rPr>
        <w:t xml:space="preserve"> </w:t>
      </w:r>
      <w:r>
        <w:t>в</w:t>
      </w:r>
      <w:r>
        <w:rPr>
          <w:spacing w:val="1"/>
        </w:rPr>
        <w:t xml:space="preserve"> </w:t>
      </w:r>
      <w:r>
        <w:t>полоски,</w:t>
      </w:r>
      <w:r>
        <w:rPr>
          <w:spacing w:val="1"/>
        </w:rPr>
        <w:t xml:space="preserve"> </w:t>
      </w:r>
      <w:r>
        <w:t>квадраты</w:t>
      </w:r>
      <w:r>
        <w:rPr>
          <w:spacing w:val="1"/>
        </w:rPr>
        <w:t xml:space="preserve"> </w:t>
      </w:r>
      <w:r>
        <w:t>или</w:t>
      </w:r>
      <w:r>
        <w:rPr>
          <w:spacing w:val="1"/>
        </w:rPr>
        <w:t xml:space="preserve"> </w:t>
      </w:r>
      <w:r>
        <w:t>маленькие</w:t>
      </w:r>
      <w:r>
        <w:rPr>
          <w:spacing w:val="1"/>
        </w:rPr>
        <w:t xml:space="preserve"> </w:t>
      </w:r>
      <w:r>
        <w:t>прямоугольники),</w:t>
      </w:r>
      <w:r>
        <w:rPr>
          <w:spacing w:val="-57"/>
        </w:rPr>
        <w:t xml:space="preserve"> </w:t>
      </w:r>
      <w:r>
        <w:t>создавать из этих фигур изображения разных предметов или декоративные композиции.</w:t>
      </w:r>
      <w:r>
        <w:rPr>
          <w:spacing w:val="1"/>
        </w:rPr>
        <w:t xml:space="preserve"> </w:t>
      </w:r>
      <w:r>
        <w:t>Учит детей вырезать одинаковые фигуры или их детали из бумаги, сложенной гармошкой,</w:t>
      </w:r>
      <w:r>
        <w:rPr>
          <w:spacing w:val="-57"/>
        </w:rPr>
        <w:t xml:space="preserve"> </w:t>
      </w:r>
      <w:r>
        <w:t>а симметричные изображения - из бумаги, сложенной пополам (стакан, ваза, цветок и</w:t>
      </w:r>
      <w:r>
        <w:rPr>
          <w:spacing w:val="1"/>
        </w:rPr>
        <w:t xml:space="preserve"> </w:t>
      </w:r>
      <w:r>
        <w:t xml:space="preserve">другое). С целью создания выразительного образа, педагог учит детей приему </w:t>
      </w:r>
      <w:r>
        <w:lastRenderedPageBreak/>
        <w:t>обрывания.</w:t>
      </w:r>
      <w:r>
        <w:rPr>
          <w:spacing w:val="1"/>
        </w:rPr>
        <w:t xml:space="preserve"> </w:t>
      </w:r>
      <w:r>
        <w:t>Побуждает детей создавать предметные и сюжетные композиции, дополнять их деталями,</w:t>
      </w:r>
      <w:r>
        <w:rPr>
          <w:spacing w:val="-57"/>
        </w:rPr>
        <w:t xml:space="preserve"> </w:t>
      </w:r>
      <w:r>
        <w:t>обогащающими</w:t>
      </w:r>
      <w:r>
        <w:rPr>
          <w:spacing w:val="1"/>
        </w:rPr>
        <w:t xml:space="preserve"> </w:t>
      </w:r>
      <w:r>
        <w:t>изображения.</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аккуратное</w:t>
      </w:r>
      <w:r>
        <w:rPr>
          <w:spacing w:val="1"/>
        </w:rPr>
        <w:t xml:space="preserve"> </w:t>
      </w:r>
      <w:r>
        <w:t>и</w:t>
      </w:r>
      <w:r>
        <w:rPr>
          <w:spacing w:val="1"/>
        </w:rPr>
        <w:t xml:space="preserve"> </w:t>
      </w:r>
      <w:r>
        <w:t>бережное</w:t>
      </w:r>
      <w:r>
        <w:rPr>
          <w:spacing w:val="1"/>
        </w:rPr>
        <w:t xml:space="preserve"> </w:t>
      </w:r>
      <w:r>
        <w:t>отношение</w:t>
      </w:r>
      <w:r>
        <w:rPr>
          <w:spacing w:val="-2"/>
        </w:rPr>
        <w:t xml:space="preserve"> </w:t>
      </w:r>
      <w:r>
        <w:t>к</w:t>
      </w:r>
      <w:r>
        <w:rPr>
          <w:spacing w:val="1"/>
        </w:rPr>
        <w:t xml:space="preserve"> </w:t>
      </w:r>
      <w:r>
        <w:t>материалам.</w:t>
      </w:r>
    </w:p>
    <w:p w14:paraId="1FF80985" w14:textId="77777777" w:rsidR="005D1EB4" w:rsidRPr="00E70158" w:rsidRDefault="00E70158" w:rsidP="00E70158">
      <w:pPr>
        <w:tabs>
          <w:tab w:val="left" w:pos="1508"/>
        </w:tabs>
        <w:ind w:left="712"/>
        <w:jc w:val="both"/>
        <w:rPr>
          <w:i/>
          <w:sz w:val="24"/>
        </w:rPr>
      </w:pPr>
      <w:r>
        <w:rPr>
          <w:i/>
          <w:sz w:val="24"/>
        </w:rPr>
        <w:t xml:space="preserve">        5) </w:t>
      </w:r>
      <w:r w:rsidR="00C90B26" w:rsidRPr="00E70158">
        <w:rPr>
          <w:i/>
          <w:sz w:val="24"/>
        </w:rPr>
        <w:t>Прикладное</w:t>
      </w:r>
      <w:r w:rsidR="00C90B26" w:rsidRPr="00E70158">
        <w:rPr>
          <w:i/>
          <w:spacing w:val="-4"/>
          <w:sz w:val="24"/>
        </w:rPr>
        <w:t xml:space="preserve"> </w:t>
      </w:r>
      <w:r w:rsidR="00C90B26" w:rsidRPr="00E70158">
        <w:rPr>
          <w:i/>
          <w:sz w:val="24"/>
        </w:rPr>
        <w:t>творчество:</w:t>
      </w:r>
    </w:p>
    <w:p w14:paraId="0991FC60" w14:textId="77777777" w:rsidR="005D1EB4" w:rsidRDefault="00C90B26" w:rsidP="00A33441">
      <w:pPr>
        <w:pStyle w:val="a5"/>
        <w:numPr>
          <w:ilvl w:val="0"/>
          <w:numId w:val="80"/>
        </w:numPr>
        <w:tabs>
          <w:tab w:val="left" w:pos="1481"/>
        </w:tabs>
        <w:ind w:right="847" w:firstLine="708"/>
        <w:rPr>
          <w:sz w:val="24"/>
        </w:rPr>
      </w:pPr>
      <w:r>
        <w:rPr>
          <w:sz w:val="24"/>
        </w:rPr>
        <w:t>педагог</w:t>
      </w:r>
      <w:r>
        <w:rPr>
          <w:spacing w:val="1"/>
          <w:sz w:val="24"/>
        </w:rPr>
        <w:t xml:space="preserve"> </w:t>
      </w:r>
      <w:r>
        <w:rPr>
          <w:sz w:val="24"/>
        </w:rPr>
        <w:t>совершенствует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бумагой:</w:t>
      </w:r>
      <w:r>
        <w:rPr>
          <w:spacing w:val="1"/>
          <w:sz w:val="24"/>
        </w:rPr>
        <w:t xml:space="preserve"> </w:t>
      </w:r>
      <w:r>
        <w:rPr>
          <w:sz w:val="24"/>
        </w:rPr>
        <w:t>сгибать</w:t>
      </w:r>
      <w:r>
        <w:rPr>
          <w:spacing w:val="1"/>
          <w:sz w:val="24"/>
        </w:rPr>
        <w:t xml:space="preserve"> </w:t>
      </w:r>
      <w:r>
        <w:rPr>
          <w:sz w:val="24"/>
        </w:rPr>
        <w:t>лист</w:t>
      </w:r>
      <w:r>
        <w:rPr>
          <w:spacing w:val="1"/>
          <w:sz w:val="24"/>
        </w:rPr>
        <w:t xml:space="preserve"> </w:t>
      </w:r>
      <w:r>
        <w:rPr>
          <w:sz w:val="24"/>
        </w:rPr>
        <w:t>вчетверо</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направлениях;</w:t>
      </w:r>
      <w:r>
        <w:rPr>
          <w:spacing w:val="1"/>
          <w:sz w:val="24"/>
        </w:rPr>
        <w:t xml:space="preserve"> </w:t>
      </w:r>
      <w:r>
        <w:rPr>
          <w:sz w:val="24"/>
        </w:rPr>
        <w:t>работать</w:t>
      </w:r>
      <w:r>
        <w:rPr>
          <w:spacing w:val="1"/>
          <w:sz w:val="24"/>
        </w:rPr>
        <w:t xml:space="preserve"> </w:t>
      </w:r>
      <w:r>
        <w:rPr>
          <w:sz w:val="24"/>
        </w:rPr>
        <w:t>по</w:t>
      </w:r>
      <w:r>
        <w:rPr>
          <w:spacing w:val="1"/>
          <w:sz w:val="24"/>
        </w:rPr>
        <w:t xml:space="preserve"> </w:t>
      </w:r>
      <w:r>
        <w:rPr>
          <w:sz w:val="24"/>
        </w:rPr>
        <w:t>готовой</w:t>
      </w:r>
      <w:r>
        <w:rPr>
          <w:spacing w:val="1"/>
          <w:sz w:val="24"/>
        </w:rPr>
        <w:t xml:space="preserve"> </w:t>
      </w:r>
      <w:r>
        <w:rPr>
          <w:sz w:val="24"/>
        </w:rPr>
        <w:t>выкройке</w:t>
      </w:r>
      <w:r>
        <w:rPr>
          <w:spacing w:val="1"/>
          <w:sz w:val="24"/>
        </w:rPr>
        <w:t xml:space="preserve"> </w:t>
      </w:r>
      <w:r>
        <w:rPr>
          <w:sz w:val="24"/>
        </w:rPr>
        <w:t>(шапочка,</w:t>
      </w:r>
      <w:r>
        <w:rPr>
          <w:spacing w:val="60"/>
          <w:sz w:val="24"/>
        </w:rPr>
        <w:t xml:space="preserve"> </w:t>
      </w:r>
      <w:r>
        <w:rPr>
          <w:sz w:val="24"/>
        </w:rPr>
        <w:t>лодочка,</w:t>
      </w:r>
      <w:r>
        <w:rPr>
          <w:spacing w:val="1"/>
          <w:sz w:val="24"/>
        </w:rPr>
        <w:t xml:space="preserve"> </w:t>
      </w:r>
      <w:r>
        <w:rPr>
          <w:sz w:val="24"/>
        </w:rPr>
        <w:t>домик,</w:t>
      </w:r>
      <w:r>
        <w:rPr>
          <w:spacing w:val="1"/>
          <w:sz w:val="24"/>
        </w:rPr>
        <w:t xml:space="preserve"> </w:t>
      </w:r>
      <w:r>
        <w:rPr>
          <w:sz w:val="24"/>
        </w:rPr>
        <w:t>кошелек).</w:t>
      </w:r>
      <w:r>
        <w:rPr>
          <w:spacing w:val="1"/>
          <w:sz w:val="24"/>
        </w:rPr>
        <w:t xml:space="preserve"> </w:t>
      </w:r>
      <w:r>
        <w:rPr>
          <w:sz w:val="24"/>
        </w:rPr>
        <w:t>Закрепляет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создавать</w:t>
      </w:r>
      <w:r>
        <w:rPr>
          <w:spacing w:val="1"/>
          <w:sz w:val="24"/>
        </w:rPr>
        <w:t xml:space="preserve"> </w:t>
      </w:r>
      <w:r>
        <w:rPr>
          <w:sz w:val="24"/>
        </w:rPr>
        <w:t>из</w:t>
      </w:r>
      <w:r>
        <w:rPr>
          <w:spacing w:val="1"/>
          <w:sz w:val="24"/>
        </w:rPr>
        <w:t xml:space="preserve"> </w:t>
      </w:r>
      <w:r>
        <w:rPr>
          <w:sz w:val="24"/>
        </w:rPr>
        <w:t>бумаги</w:t>
      </w:r>
      <w:r>
        <w:rPr>
          <w:spacing w:val="1"/>
          <w:sz w:val="24"/>
        </w:rPr>
        <w:t xml:space="preserve"> </w:t>
      </w:r>
      <w:r>
        <w:rPr>
          <w:sz w:val="24"/>
        </w:rPr>
        <w:t>объемные</w:t>
      </w:r>
      <w:r>
        <w:rPr>
          <w:spacing w:val="1"/>
          <w:sz w:val="24"/>
        </w:rPr>
        <w:t xml:space="preserve"> </w:t>
      </w:r>
      <w:r>
        <w:rPr>
          <w:sz w:val="24"/>
        </w:rPr>
        <w:t>фигуры:</w:t>
      </w:r>
      <w:r>
        <w:rPr>
          <w:spacing w:val="-57"/>
          <w:sz w:val="24"/>
        </w:rPr>
        <w:t xml:space="preserve"> </w:t>
      </w:r>
      <w:r>
        <w:rPr>
          <w:sz w:val="24"/>
        </w:rPr>
        <w:t>делить квадратный лист на несколько равных частей, сглаживать сгибы, надрезать по</w:t>
      </w:r>
      <w:r>
        <w:rPr>
          <w:spacing w:val="1"/>
          <w:sz w:val="24"/>
        </w:rPr>
        <w:t xml:space="preserve"> </w:t>
      </w:r>
      <w:r>
        <w:rPr>
          <w:sz w:val="24"/>
        </w:rPr>
        <w:t>сгибам (домик, корзинка, кубик). Закрепляет умение детей делать игрушки, сувениры из</w:t>
      </w:r>
      <w:r>
        <w:rPr>
          <w:spacing w:val="1"/>
          <w:sz w:val="24"/>
        </w:rPr>
        <w:t xml:space="preserve"> </w:t>
      </w:r>
      <w:r>
        <w:rPr>
          <w:sz w:val="24"/>
        </w:rPr>
        <w:t>природного материала (шишки, ветки, ягоды) и других материалов (катушки, проволока в</w:t>
      </w:r>
      <w:r>
        <w:rPr>
          <w:spacing w:val="1"/>
          <w:sz w:val="24"/>
        </w:rPr>
        <w:t xml:space="preserve"> </w:t>
      </w:r>
      <w:r>
        <w:rPr>
          <w:sz w:val="24"/>
        </w:rPr>
        <w:t>цветной обмотке, пустые коробки и другое), прочно соединяя части. Формирует умение</w:t>
      </w:r>
      <w:r>
        <w:rPr>
          <w:spacing w:val="1"/>
          <w:sz w:val="24"/>
        </w:rPr>
        <w:t xml:space="preserve"> </w:t>
      </w:r>
      <w:r>
        <w:rPr>
          <w:sz w:val="24"/>
        </w:rPr>
        <w:t>самостоятельно</w:t>
      </w:r>
      <w:r>
        <w:rPr>
          <w:spacing w:val="1"/>
          <w:sz w:val="24"/>
        </w:rPr>
        <w:t xml:space="preserve"> </w:t>
      </w:r>
      <w:r>
        <w:rPr>
          <w:sz w:val="24"/>
        </w:rPr>
        <w:t>создавать</w:t>
      </w:r>
      <w:r>
        <w:rPr>
          <w:spacing w:val="1"/>
          <w:sz w:val="24"/>
        </w:rPr>
        <w:t xml:space="preserve"> </w:t>
      </w:r>
      <w:r>
        <w:rPr>
          <w:sz w:val="24"/>
        </w:rPr>
        <w:t>игрушки</w:t>
      </w:r>
      <w:r>
        <w:rPr>
          <w:spacing w:val="1"/>
          <w:sz w:val="24"/>
        </w:rPr>
        <w:t xml:space="preserve"> </w:t>
      </w:r>
      <w:r>
        <w:rPr>
          <w:sz w:val="24"/>
        </w:rPr>
        <w:t>для</w:t>
      </w:r>
      <w:r>
        <w:rPr>
          <w:spacing w:val="1"/>
          <w:sz w:val="24"/>
        </w:rPr>
        <w:t xml:space="preserve"> </w:t>
      </w:r>
      <w:r>
        <w:rPr>
          <w:sz w:val="24"/>
        </w:rPr>
        <w:t>сюжетно-ролевых</w:t>
      </w:r>
      <w:r>
        <w:rPr>
          <w:spacing w:val="1"/>
          <w:sz w:val="24"/>
        </w:rPr>
        <w:t xml:space="preserve"> </w:t>
      </w:r>
      <w:r>
        <w:rPr>
          <w:sz w:val="24"/>
        </w:rPr>
        <w:t>игр</w:t>
      </w:r>
      <w:r>
        <w:rPr>
          <w:spacing w:val="1"/>
          <w:sz w:val="24"/>
        </w:rPr>
        <w:t xml:space="preserve"> </w:t>
      </w:r>
      <w:r>
        <w:rPr>
          <w:sz w:val="24"/>
        </w:rPr>
        <w:t>(флажки,</w:t>
      </w:r>
      <w:r>
        <w:rPr>
          <w:spacing w:val="61"/>
          <w:sz w:val="24"/>
        </w:rPr>
        <w:t xml:space="preserve"> </w:t>
      </w:r>
      <w:r>
        <w:rPr>
          <w:sz w:val="24"/>
        </w:rPr>
        <w:t>сумочки,</w:t>
      </w:r>
      <w:r>
        <w:rPr>
          <w:spacing w:val="1"/>
          <w:sz w:val="24"/>
        </w:rPr>
        <w:t xml:space="preserve"> </w:t>
      </w:r>
      <w:r>
        <w:rPr>
          <w:sz w:val="24"/>
        </w:rPr>
        <w:t>шапочки,</w:t>
      </w:r>
      <w:r>
        <w:rPr>
          <w:spacing w:val="1"/>
          <w:sz w:val="24"/>
        </w:rPr>
        <w:t xml:space="preserve"> </w:t>
      </w:r>
      <w:r>
        <w:rPr>
          <w:sz w:val="24"/>
        </w:rPr>
        <w:t>салфетки</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сувениры</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сотрудников</w:t>
      </w:r>
      <w:r>
        <w:rPr>
          <w:spacing w:val="1"/>
          <w:sz w:val="24"/>
        </w:rPr>
        <w:t xml:space="preserve"> </w:t>
      </w:r>
      <w:r>
        <w:rPr>
          <w:sz w:val="24"/>
        </w:rPr>
        <w:t>ДОО,</w:t>
      </w:r>
      <w:r>
        <w:rPr>
          <w:spacing w:val="1"/>
          <w:sz w:val="24"/>
        </w:rPr>
        <w:t xml:space="preserve"> </w:t>
      </w:r>
      <w:r>
        <w:rPr>
          <w:sz w:val="24"/>
        </w:rPr>
        <w:t>елочные</w:t>
      </w:r>
      <w:r>
        <w:rPr>
          <w:spacing w:val="1"/>
          <w:sz w:val="24"/>
        </w:rPr>
        <w:t xml:space="preserve"> </w:t>
      </w:r>
      <w:r>
        <w:rPr>
          <w:sz w:val="24"/>
        </w:rPr>
        <w:t>украшения.</w:t>
      </w:r>
      <w:r>
        <w:rPr>
          <w:spacing w:val="1"/>
          <w:sz w:val="24"/>
        </w:rPr>
        <w:t xml:space="preserve"> </w:t>
      </w:r>
      <w:r>
        <w:rPr>
          <w:sz w:val="24"/>
        </w:rPr>
        <w:t>Педагог</w:t>
      </w:r>
      <w:r>
        <w:rPr>
          <w:spacing w:val="1"/>
          <w:sz w:val="24"/>
        </w:rPr>
        <w:t xml:space="preserve"> </w:t>
      </w:r>
      <w:r>
        <w:rPr>
          <w:sz w:val="24"/>
        </w:rPr>
        <w:t>привлекает</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изготовлению</w:t>
      </w:r>
      <w:r>
        <w:rPr>
          <w:spacing w:val="1"/>
          <w:sz w:val="24"/>
        </w:rPr>
        <w:t xml:space="preserve"> </w:t>
      </w:r>
      <w:r>
        <w:rPr>
          <w:sz w:val="24"/>
        </w:rPr>
        <w:t>пособий</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(коробки,</w:t>
      </w:r>
      <w:r>
        <w:rPr>
          <w:spacing w:val="1"/>
          <w:sz w:val="24"/>
        </w:rPr>
        <w:t xml:space="preserve"> </w:t>
      </w:r>
      <w:r>
        <w:rPr>
          <w:sz w:val="24"/>
        </w:rPr>
        <w:t>счетный</w:t>
      </w:r>
      <w:r>
        <w:rPr>
          <w:spacing w:val="1"/>
          <w:sz w:val="24"/>
        </w:rPr>
        <w:t xml:space="preserve"> </w:t>
      </w:r>
      <w:r>
        <w:rPr>
          <w:sz w:val="24"/>
        </w:rPr>
        <w:t>материал),</w:t>
      </w:r>
      <w:r>
        <w:rPr>
          <w:spacing w:val="1"/>
          <w:sz w:val="24"/>
        </w:rPr>
        <w:t xml:space="preserve"> </w:t>
      </w:r>
      <w:r>
        <w:rPr>
          <w:sz w:val="24"/>
        </w:rPr>
        <w:t>ремонту книг, настольно-печатных игр. Закрепляет умение детей экономно и рационально</w:t>
      </w:r>
      <w:r>
        <w:rPr>
          <w:spacing w:val="-57"/>
          <w:sz w:val="24"/>
        </w:rPr>
        <w:t xml:space="preserve"> </w:t>
      </w:r>
      <w:r>
        <w:rPr>
          <w:sz w:val="24"/>
        </w:rPr>
        <w:t>расходовать</w:t>
      </w:r>
      <w:r>
        <w:rPr>
          <w:spacing w:val="-1"/>
          <w:sz w:val="24"/>
        </w:rPr>
        <w:t xml:space="preserve"> </w:t>
      </w:r>
      <w:r>
        <w:rPr>
          <w:sz w:val="24"/>
        </w:rPr>
        <w:t>материалы.</w:t>
      </w:r>
    </w:p>
    <w:p w14:paraId="408BA62C" w14:textId="77777777" w:rsidR="005D1EB4" w:rsidRDefault="00E70158">
      <w:pPr>
        <w:ind w:left="1247"/>
        <w:jc w:val="both"/>
        <w:rPr>
          <w:i/>
          <w:sz w:val="24"/>
        </w:rPr>
      </w:pPr>
      <w:r>
        <w:rPr>
          <w:i/>
          <w:sz w:val="24"/>
        </w:rPr>
        <w:t xml:space="preserve">6) </w:t>
      </w:r>
      <w:r w:rsidR="00C90B26">
        <w:rPr>
          <w:i/>
          <w:sz w:val="24"/>
        </w:rPr>
        <w:t>Конструктивная</w:t>
      </w:r>
      <w:r w:rsidR="00C90B26">
        <w:rPr>
          <w:i/>
          <w:spacing w:val="-5"/>
          <w:sz w:val="24"/>
        </w:rPr>
        <w:t xml:space="preserve"> </w:t>
      </w:r>
      <w:r w:rsidR="00C90B26">
        <w:rPr>
          <w:i/>
          <w:sz w:val="24"/>
        </w:rPr>
        <w:t>деятельность.</w:t>
      </w:r>
    </w:p>
    <w:p w14:paraId="4872C1C5" w14:textId="77777777" w:rsidR="005D1EB4" w:rsidRDefault="00C90B26">
      <w:pPr>
        <w:pStyle w:val="a3"/>
        <w:ind w:left="539" w:right="846"/>
      </w:pPr>
      <w:r>
        <w:t>Педагог учит детей выделять основные части и характерные детали конструкций.</w:t>
      </w:r>
      <w:r>
        <w:rPr>
          <w:spacing w:val="1"/>
        </w:rPr>
        <w:t xml:space="preserve"> </w:t>
      </w:r>
      <w:r>
        <w:t>Помогает</w:t>
      </w:r>
      <w:r>
        <w:rPr>
          <w:spacing w:val="1"/>
        </w:rPr>
        <w:t xml:space="preserve"> </w:t>
      </w:r>
      <w:r>
        <w:t>детям</w:t>
      </w:r>
      <w:r>
        <w:rPr>
          <w:spacing w:val="1"/>
        </w:rPr>
        <w:t xml:space="preserve"> </w:t>
      </w:r>
      <w:r>
        <w:t>анализировать</w:t>
      </w:r>
      <w:r>
        <w:rPr>
          <w:spacing w:val="1"/>
        </w:rPr>
        <w:t xml:space="preserve"> </w:t>
      </w:r>
      <w:r>
        <w:t>сделанные</w:t>
      </w:r>
      <w:r>
        <w:rPr>
          <w:spacing w:val="1"/>
        </w:rPr>
        <w:t xml:space="preserve"> </w:t>
      </w:r>
      <w:r>
        <w:t>педагогом</w:t>
      </w:r>
      <w:r>
        <w:rPr>
          <w:spacing w:val="1"/>
        </w:rPr>
        <w:t xml:space="preserve"> </w:t>
      </w:r>
      <w:r>
        <w:t>поделки</w:t>
      </w:r>
      <w:r>
        <w:rPr>
          <w:spacing w:val="1"/>
        </w:rPr>
        <w:t xml:space="preserve"> </w:t>
      </w:r>
      <w:r>
        <w:t>и</w:t>
      </w:r>
      <w:r>
        <w:rPr>
          <w:spacing w:val="1"/>
        </w:rPr>
        <w:t xml:space="preserve"> </w:t>
      </w:r>
      <w:r>
        <w:t>постройки;</w:t>
      </w:r>
      <w:r>
        <w:rPr>
          <w:spacing w:val="1"/>
        </w:rPr>
        <w:t xml:space="preserve"> </w:t>
      </w:r>
      <w:r>
        <w:t>на</w:t>
      </w:r>
      <w:r>
        <w:rPr>
          <w:spacing w:val="1"/>
        </w:rPr>
        <w:t xml:space="preserve"> </w:t>
      </w:r>
      <w:r>
        <w:t>основе</w:t>
      </w:r>
      <w:r>
        <w:rPr>
          <w:spacing w:val="-57"/>
        </w:rPr>
        <w:t xml:space="preserve"> </w:t>
      </w:r>
      <w:r>
        <w:t>анализа</w:t>
      </w:r>
      <w:r>
        <w:rPr>
          <w:spacing w:val="1"/>
        </w:rPr>
        <w:t xml:space="preserve"> </w:t>
      </w:r>
      <w:r>
        <w:t>находить</w:t>
      </w:r>
      <w:r>
        <w:rPr>
          <w:spacing w:val="1"/>
        </w:rPr>
        <w:t xml:space="preserve"> </w:t>
      </w:r>
      <w:r>
        <w:t>конструктивные</w:t>
      </w:r>
      <w:r>
        <w:rPr>
          <w:spacing w:val="1"/>
        </w:rPr>
        <w:t xml:space="preserve"> </w:t>
      </w:r>
      <w:r>
        <w:t>решения</w:t>
      </w:r>
      <w:r>
        <w:rPr>
          <w:spacing w:val="1"/>
        </w:rPr>
        <w:t xml:space="preserve"> </w:t>
      </w:r>
      <w:r>
        <w:t>и</w:t>
      </w:r>
      <w:r>
        <w:rPr>
          <w:spacing w:val="1"/>
        </w:rPr>
        <w:t xml:space="preserve"> </w:t>
      </w:r>
      <w:r>
        <w:t>планировать</w:t>
      </w:r>
      <w:r>
        <w:rPr>
          <w:spacing w:val="1"/>
        </w:rPr>
        <w:t xml:space="preserve"> </w:t>
      </w:r>
      <w:r>
        <w:t>создание</w:t>
      </w:r>
      <w:r>
        <w:rPr>
          <w:spacing w:val="1"/>
        </w:rPr>
        <w:t xml:space="preserve"> </w:t>
      </w:r>
      <w:r>
        <w:t>собственной</w:t>
      </w:r>
      <w:r>
        <w:rPr>
          <w:spacing w:val="1"/>
        </w:rPr>
        <w:t xml:space="preserve"> </w:t>
      </w:r>
      <w:r>
        <w:t>постройки. Знакомит детей с новыми деталями: разнообразными по форме и величине</w:t>
      </w:r>
      <w:r>
        <w:rPr>
          <w:spacing w:val="1"/>
        </w:rPr>
        <w:t xml:space="preserve"> </w:t>
      </w:r>
      <w:r>
        <w:t>пластинами, брусками, цилиндрами, конусами и другое. Учит детей заменять одни детали</w:t>
      </w:r>
      <w:r>
        <w:rPr>
          <w:spacing w:val="1"/>
        </w:rPr>
        <w:t xml:space="preserve"> </w:t>
      </w:r>
      <w:r>
        <w:t>другими.</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различные</w:t>
      </w:r>
      <w:r>
        <w:rPr>
          <w:spacing w:val="1"/>
        </w:rPr>
        <w:t xml:space="preserve"> </w:t>
      </w:r>
      <w:r>
        <w:t>по</w:t>
      </w:r>
      <w:r>
        <w:rPr>
          <w:spacing w:val="1"/>
        </w:rPr>
        <w:t xml:space="preserve"> </w:t>
      </w:r>
      <w:r>
        <w:t>величине</w:t>
      </w:r>
      <w:r>
        <w:rPr>
          <w:spacing w:val="1"/>
        </w:rPr>
        <w:t xml:space="preserve"> </w:t>
      </w:r>
      <w:r>
        <w:t>и</w:t>
      </w:r>
      <w:r>
        <w:rPr>
          <w:spacing w:val="1"/>
        </w:rPr>
        <w:t xml:space="preserve"> </w:t>
      </w:r>
      <w:r>
        <w:t>конструкции</w:t>
      </w:r>
      <w:r>
        <w:rPr>
          <w:spacing w:val="1"/>
        </w:rPr>
        <w:t xml:space="preserve"> </w:t>
      </w:r>
      <w:r>
        <w:t>постройки</w:t>
      </w:r>
      <w:r>
        <w:rPr>
          <w:spacing w:val="1"/>
        </w:rPr>
        <w:t xml:space="preserve"> </w:t>
      </w:r>
      <w:r>
        <w:t>одного</w:t>
      </w:r>
      <w:r>
        <w:rPr>
          <w:spacing w:val="1"/>
        </w:rPr>
        <w:t xml:space="preserve"> </w:t>
      </w:r>
      <w:r>
        <w:t>и</w:t>
      </w:r>
      <w:r>
        <w:rPr>
          <w:spacing w:val="1"/>
        </w:rPr>
        <w:t xml:space="preserve"> </w:t>
      </w:r>
      <w:r>
        <w:t>того</w:t>
      </w:r>
      <w:r>
        <w:rPr>
          <w:spacing w:val="1"/>
        </w:rPr>
        <w:t xml:space="preserve"> </w:t>
      </w:r>
      <w:r>
        <w:t>же</w:t>
      </w:r>
      <w:r>
        <w:rPr>
          <w:spacing w:val="1"/>
        </w:rPr>
        <w:t xml:space="preserve"> </w:t>
      </w:r>
      <w:r>
        <w:t>объекта.</w:t>
      </w:r>
      <w:r>
        <w:rPr>
          <w:spacing w:val="1"/>
        </w:rPr>
        <w:t xml:space="preserve"> </w:t>
      </w:r>
      <w:r>
        <w:t>Учит</w:t>
      </w:r>
      <w:r>
        <w:rPr>
          <w:spacing w:val="1"/>
        </w:rPr>
        <w:t xml:space="preserve"> </w:t>
      </w:r>
      <w:r>
        <w:t>детей</w:t>
      </w:r>
      <w:r>
        <w:rPr>
          <w:spacing w:val="1"/>
        </w:rPr>
        <w:t xml:space="preserve"> </w:t>
      </w:r>
      <w:r>
        <w:t>строить</w:t>
      </w:r>
      <w:r>
        <w:rPr>
          <w:spacing w:val="1"/>
        </w:rPr>
        <w:t xml:space="preserve"> </w:t>
      </w:r>
      <w:r>
        <w:t>по</w:t>
      </w:r>
      <w:r>
        <w:rPr>
          <w:spacing w:val="1"/>
        </w:rPr>
        <w:t xml:space="preserve"> </w:t>
      </w:r>
      <w:r>
        <w:t>рисунку,</w:t>
      </w:r>
      <w:r>
        <w:rPr>
          <w:spacing w:val="1"/>
        </w:rPr>
        <w:t xml:space="preserve"> </w:t>
      </w:r>
      <w:r>
        <w:t>самостоятельно подбирать необходимый строительный материал. Продолжает развивать у</w:t>
      </w:r>
      <w:r>
        <w:rPr>
          <w:spacing w:val="-57"/>
        </w:rPr>
        <w:t xml:space="preserve"> </w:t>
      </w:r>
      <w:r>
        <w:t>детей умение работать коллективно, объединять свои поделки в соответствии с общим</w:t>
      </w:r>
      <w:r>
        <w:rPr>
          <w:spacing w:val="1"/>
        </w:rPr>
        <w:t xml:space="preserve"> </w:t>
      </w:r>
      <w:r>
        <w:t>замыслом,</w:t>
      </w:r>
      <w:r>
        <w:rPr>
          <w:spacing w:val="-1"/>
        </w:rPr>
        <w:t xml:space="preserve"> </w:t>
      </w:r>
      <w:r>
        <w:t>договариваться, кто</w:t>
      </w:r>
      <w:r>
        <w:rPr>
          <w:spacing w:val="-1"/>
        </w:rPr>
        <w:t xml:space="preserve"> </w:t>
      </w:r>
      <w:r>
        <w:t>какую часть работы</w:t>
      </w:r>
      <w:r>
        <w:rPr>
          <w:spacing w:val="-2"/>
        </w:rPr>
        <w:t xml:space="preserve"> </w:t>
      </w:r>
      <w:r>
        <w:t>будет выполнять.</w:t>
      </w:r>
    </w:p>
    <w:p w14:paraId="75808FF5" w14:textId="77777777" w:rsidR="005D1EB4" w:rsidRDefault="00E70158">
      <w:pPr>
        <w:spacing w:line="274" w:lineRule="exact"/>
        <w:ind w:left="1247"/>
        <w:jc w:val="both"/>
        <w:rPr>
          <w:i/>
          <w:sz w:val="24"/>
        </w:rPr>
      </w:pPr>
      <w:r>
        <w:rPr>
          <w:i/>
          <w:sz w:val="24"/>
        </w:rPr>
        <w:t xml:space="preserve">7) </w:t>
      </w:r>
      <w:r w:rsidR="00C90B26">
        <w:rPr>
          <w:i/>
          <w:sz w:val="24"/>
        </w:rPr>
        <w:t>Музыкальная</w:t>
      </w:r>
      <w:r w:rsidR="00C90B26">
        <w:rPr>
          <w:i/>
          <w:spacing w:val="-6"/>
          <w:sz w:val="24"/>
        </w:rPr>
        <w:t xml:space="preserve"> </w:t>
      </w:r>
      <w:r w:rsidR="00C90B26">
        <w:rPr>
          <w:i/>
          <w:sz w:val="24"/>
        </w:rPr>
        <w:t>деятельность.</w:t>
      </w:r>
    </w:p>
    <w:p w14:paraId="601FB1B3" w14:textId="77777777" w:rsidR="005D1EB4" w:rsidRDefault="00C90B26" w:rsidP="00A33441">
      <w:pPr>
        <w:pStyle w:val="a5"/>
        <w:numPr>
          <w:ilvl w:val="0"/>
          <w:numId w:val="79"/>
        </w:numPr>
        <w:tabs>
          <w:tab w:val="left" w:pos="1570"/>
        </w:tabs>
        <w:ind w:left="539" w:right="848" w:firstLine="708"/>
        <w:rPr>
          <w:sz w:val="24"/>
        </w:rPr>
      </w:pPr>
      <w:r>
        <w:rPr>
          <w:i/>
          <w:sz w:val="24"/>
        </w:rPr>
        <w:t>Слушание:</w:t>
      </w:r>
      <w:r>
        <w:rPr>
          <w:i/>
          <w:spacing w:val="1"/>
          <w:sz w:val="24"/>
        </w:rPr>
        <w:t xml:space="preserve"> </w:t>
      </w:r>
      <w:r>
        <w:rPr>
          <w:sz w:val="24"/>
        </w:rPr>
        <w:t>педагог</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различать</w:t>
      </w:r>
      <w:r>
        <w:rPr>
          <w:spacing w:val="1"/>
          <w:sz w:val="24"/>
        </w:rPr>
        <w:t xml:space="preserve"> </w:t>
      </w:r>
      <w:r>
        <w:rPr>
          <w:sz w:val="24"/>
        </w:rPr>
        <w:t>жанры</w:t>
      </w:r>
      <w:r>
        <w:rPr>
          <w:spacing w:val="1"/>
          <w:sz w:val="24"/>
        </w:rPr>
        <w:t xml:space="preserve"> </w:t>
      </w:r>
      <w:r>
        <w:rPr>
          <w:sz w:val="24"/>
        </w:rPr>
        <w:t>музыкальных</w:t>
      </w:r>
      <w:r>
        <w:rPr>
          <w:spacing w:val="1"/>
          <w:sz w:val="24"/>
        </w:rPr>
        <w:t xml:space="preserve"> </w:t>
      </w:r>
      <w:r>
        <w:rPr>
          <w:sz w:val="24"/>
        </w:rPr>
        <w:t>произведений</w:t>
      </w:r>
      <w:r>
        <w:rPr>
          <w:spacing w:val="-57"/>
          <w:sz w:val="24"/>
        </w:rPr>
        <w:t xml:space="preserve"> </w:t>
      </w:r>
      <w:r>
        <w:rPr>
          <w:sz w:val="24"/>
        </w:rPr>
        <w:t>(песня,</w:t>
      </w:r>
      <w:r>
        <w:rPr>
          <w:spacing w:val="1"/>
          <w:sz w:val="24"/>
        </w:rPr>
        <w:t xml:space="preserve"> </w:t>
      </w:r>
      <w:r>
        <w:rPr>
          <w:sz w:val="24"/>
        </w:rPr>
        <w:t>танец,</w:t>
      </w:r>
      <w:r>
        <w:rPr>
          <w:spacing w:val="1"/>
          <w:sz w:val="24"/>
        </w:rPr>
        <w:t xml:space="preserve"> </w:t>
      </w:r>
      <w:r>
        <w:rPr>
          <w:sz w:val="24"/>
        </w:rPr>
        <w:t>марш).</w:t>
      </w:r>
      <w:r>
        <w:rPr>
          <w:spacing w:val="1"/>
          <w:sz w:val="24"/>
        </w:rPr>
        <w:t xml:space="preserve"> </w:t>
      </w:r>
      <w:r>
        <w:rPr>
          <w:sz w:val="24"/>
        </w:rPr>
        <w:t>Совершенствует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музыкальную</w:t>
      </w:r>
      <w:r>
        <w:rPr>
          <w:spacing w:val="1"/>
          <w:sz w:val="24"/>
        </w:rPr>
        <w:t xml:space="preserve"> </w:t>
      </w:r>
      <w:r>
        <w:rPr>
          <w:sz w:val="24"/>
        </w:rPr>
        <w:t>память</w:t>
      </w:r>
      <w:r>
        <w:rPr>
          <w:spacing w:val="1"/>
          <w:sz w:val="24"/>
        </w:rPr>
        <w:t xml:space="preserve"> </w:t>
      </w:r>
      <w:r>
        <w:rPr>
          <w:sz w:val="24"/>
        </w:rPr>
        <w:t>через</w:t>
      </w:r>
      <w:r>
        <w:rPr>
          <w:spacing w:val="1"/>
          <w:sz w:val="24"/>
        </w:rPr>
        <w:t xml:space="preserve"> </w:t>
      </w:r>
      <w:r>
        <w:rPr>
          <w:sz w:val="24"/>
        </w:rPr>
        <w:t>узнавание</w:t>
      </w:r>
      <w:r>
        <w:rPr>
          <w:spacing w:val="1"/>
          <w:sz w:val="24"/>
        </w:rPr>
        <w:t xml:space="preserve"> </w:t>
      </w:r>
      <w:r>
        <w:rPr>
          <w:sz w:val="24"/>
        </w:rPr>
        <w:t>мелодий по отдельным фрагментам произведения (вступление, заключение, музыкальная</w:t>
      </w:r>
      <w:r>
        <w:rPr>
          <w:spacing w:val="1"/>
          <w:sz w:val="24"/>
        </w:rPr>
        <w:t xml:space="preserve"> </w:t>
      </w:r>
      <w:r>
        <w:rPr>
          <w:sz w:val="24"/>
        </w:rPr>
        <w:t>фраза).</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навык</w:t>
      </w:r>
      <w:r>
        <w:rPr>
          <w:spacing w:val="1"/>
          <w:sz w:val="24"/>
        </w:rPr>
        <w:t xml:space="preserve"> </w:t>
      </w:r>
      <w:r>
        <w:rPr>
          <w:sz w:val="24"/>
        </w:rPr>
        <w:t>различения</w:t>
      </w:r>
      <w:r>
        <w:rPr>
          <w:spacing w:val="1"/>
          <w:sz w:val="24"/>
        </w:rPr>
        <w:t xml:space="preserve"> </w:t>
      </w:r>
      <w:r>
        <w:rPr>
          <w:sz w:val="24"/>
        </w:rPr>
        <w:t>звуков</w:t>
      </w:r>
      <w:r>
        <w:rPr>
          <w:spacing w:val="1"/>
          <w:sz w:val="24"/>
        </w:rPr>
        <w:t xml:space="preserve"> </w:t>
      </w:r>
      <w:r>
        <w:rPr>
          <w:sz w:val="24"/>
        </w:rPr>
        <w:t>по</w:t>
      </w:r>
      <w:r>
        <w:rPr>
          <w:spacing w:val="1"/>
          <w:sz w:val="24"/>
        </w:rPr>
        <w:t xml:space="preserve"> </w:t>
      </w:r>
      <w:r>
        <w:rPr>
          <w:sz w:val="24"/>
        </w:rPr>
        <w:t>высоте</w:t>
      </w:r>
      <w:r>
        <w:rPr>
          <w:spacing w:val="1"/>
          <w:sz w:val="24"/>
        </w:rPr>
        <w:t xml:space="preserve"> </w:t>
      </w:r>
      <w:r>
        <w:rPr>
          <w:sz w:val="24"/>
        </w:rPr>
        <w:t>в</w:t>
      </w:r>
      <w:r>
        <w:rPr>
          <w:spacing w:val="1"/>
          <w:sz w:val="24"/>
        </w:rPr>
        <w:t xml:space="preserve"> </w:t>
      </w:r>
      <w:r>
        <w:rPr>
          <w:sz w:val="24"/>
        </w:rPr>
        <w:t>пределах</w:t>
      </w:r>
      <w:r>
        <w:rPr>
          <w:spacing w:val="60"/>
          <w:sz w:val="24"/>
        </w:rPr>
        <w:t xml:space="preserve"> </w:t>
      </w:r>
      <w:r>
        <w:rPr>
          <w:sz w:val="24"/>
        </w:rPr>
        <w:t>квинты,</w:t>
      </w:r>
      <w:r>
        <w:rPr>
          <w:spacing w:val="1"/>
          <w:sz w:val="24"/>
        </w:rPr>
        <w:t xml:space="preserve"> </w:t>
      </w:r>
      <w:r>
        <w:rPr>
          <w:sz w:val="24"/>
        </w:rPr>
        <w:t>звучания</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(клавишно-ударные</w:t>
      </w:r>
      <w:r>
        <w:rPr>
          <w:spacing w:val="1"/>
          <w:sz w:val="24"/>
        </w:rPr>
        <w:t xml:space="preserve"> </w:t>
      </w:r>
      <w:r>
        <w:rPr>
          <w:sz w:val="24"/>
        </w:rPr>
        <w:t>и</w:t>
      </w:r>
      <w:r>
        <w:rPr>
          <w:spacing w:val="1"/>
          <w:sz w:val="24"/>
        </w:rPr>
        <w:t xml:space="preserve"> </w:t>
      </w:r>
      <w:r>
        <w:rPr>
          <w:sz w:val="24"/>
        </w:rPr>
        <w:t>струнные:</w:t>
      </w:r>
      <w:r>
        <w:rPr>
          <w:spacing w:val="1"/>
          <w:sz w:val="24"/>
        </w:rPr>
        <w:t xml:space="preserve"> </w:t>
      </w:r>
      <w:r>
        <w:rPr>
          <w:sz w:val="24"/>
        </w:rPr>
        <w:t>фортепиано,</w:t>
      </w:r>
      <w:r>
        <w:rPr>
          <w:spacing w:val="-57"/>
          <w:sz w:val="24"/>
        </w:rPr>
        <w:t xml:space="preserve"> </w:t>
      </w:r>
      <w:r>
        <w:rPr>
          <w:sz w:val="24"/>
        </w:rPr>
        <w:t>скрипка,</w:t>
      </w:r>
      <w:r>
        <w:rPr>
          <w:spacing w:val="-1"/>
          <w:sz w:val="24"/>
        </w:rPr>
        <w:t xml:space="preserve"> </w:t>
      </w:r>
      <w:r>
        <w:rPr>
          <w:sz w:val="24"/>
        </w:rPr>
        <w:t>виолончель,</w:t>
      </w:r>
      <w:r>
        <w:rPr>
          <w:spacing w:val="-1"/>
          <w:sz w:val="24"/>
        </w:rPr>
        <w:t xml:space="preserve"> </w:t>
      </w:r>
      <w:r>
        <w:rPr>
          <w:sz w:val="24"/>
        </w:rPr>
        <w:t>балалайка). Знакомит</w:t>
      </w:r>
      <w:r>
        <w:rPr>
          <w:spacing w:val="-1"/>
          <w:sz w:val="24"/>
        </w:rPr>
        <w:t xml:space="preserve"> </w:t>
      </w:r>
      <w:r>
        <w:rPr>
          <w:sz w:val="24"/>
        </w:rPr>
        <w:t>с</w:t>
      </w:r>
      <w:r>
        <w:rPr>
          <w:spacing w:val="-2"/>
          <w:sz w:val="24"/>
        </w:rPr>
        <w:t xml:space="preserve"> </w:t>
      </w:r>
      <w:r>
        <w:rPr>
          <w:sz w:val="24"/>
        </w:rPr>
        <w:t>творчеством</w:t>
      </w:r>
      <w:r>
        <w:rPr>
          <w:spacing w:val="-1"/>
          <w:sz w:val="24"/>
        </w:rPr>
        <w:t xml:space="preserve"> </w:t>
      </w:r>
      <w:r>
        <w:rPr>
          <w:sz w:val="24"/>
        </w:rPr>
        <w:t>некоторых</w:t>
      </w:r>
      <w:r>
        <w:rPr>
          <w:spacing w:val="-1"/>
          <w:sz w:val="24"/>
        </w:rPr>
        <w:t xml:space="preserve"> </w:t>
      </w:r>
      <w:r>
        <w:rPr>
          <w:sz w:val="24"/>
        </w:rPr>
        <w:t>композиторов.</w:t>
      </w:r>
    </w:p>
    <w:p w14:paraId="3AF0F812" w14:textId="77777777" w:rsidR="005D1EB4" w:rsidRDefault="00C90B26" w:rsidP="00A33441">
      <w:pPr>
        <w:pStyle w:val="a5"/>
        <w:numPr>
          <w:ilvl w:val="0"/>
          <w:numId w:val="79"/>
        </w:numPr>
        <w:tabs>
          <w:tab w:val="left" w:pos="1582"/>
        </w:tabs>
        <w:ind w:left="1581" w:hanging="335"/>
        <w:rPr>
          <w:sz w:val="24"/>
        </w:rPr>
      </w:pPr>
      <w:r>
        <w:rPr>
          <w:i/>
          <w:sz w:val="24"/>
        </w:rPr>
        <w:t>Пение:</w:t>
      </w:r>
      <w:r>
        <w:rPr>
          <w:i/>
          <w:spacing w:val="15"/>
          <w:sz w:val="24"/>
        </w:rPr>
        <w:t xml:space="preserve"> </w:t>
      </w:r>
      <w:r>
        <w:rPr>
          <w:sz w:val="24"/>
        </w:rPr>
        <w:t>педагог</w:t>
      </w:r>
      <w:r>
        <w:rPr>
          <w:spacing w:val="74"/>
          <w:sz w:val="24"/>
        </w:rPr>
        <w:t xml:space="preserve"> </w:t>
      </w:r>
      <w:r>
        <w:rPr>
          <w:sz w:val="24"/>
        </w:rPr>
        <w:t>формирует</w:t>
      </w:r>
      <w:r>
        <w:rPr>
          <w:spacing w:val="80"/>
          <w:sz w:val="24"/>
        </w:rPr>
        <w:t xml:space="preserve"> </w:t>
      </w:r>
      <w:r>
        <w:rPr>
          <w:sz w:val="24"/>
        </w:rPr>
        <w:t>у</w:t>
      </w:r>
      <w:r>
        <w:rPr>
          <w:spacing w:val="68"/>
          <w:sz w:val="24"/>
        </w:rPr>
        <w:t xml:space="preserve"> </w:t>
      </w:r>
      <w:r>
        <w:rPr>
          <w:sz w:val="24"/>
        </w:rPr>
        <w:t>детей</w:t>
      </w:r>
      <w:r>
        <w:rPr>
          <w:spacing w:val="76"/>
          <w:sz w:val="24"/>
        </w:rPr>
        <w:t xml:space="preserve"> </w:t>
      </w:r>
      <w:r>
        <w:rPr>
          <w:sz w:val="24"/>
        </w:rPr>
        <w:t>певческие</w:t>
      </w:r>
      <w:r>
        <w:rPr>
          <w:spacing w:val="74"/>
          <w:sz w:val="24"/>
        </w:rPr>
        <w:t xml:space="preserve"> </w:t>
      </w:r>
      <w:r>
        <w:rPr>
          <w:sz w:val="24"/>
        </w:rPr>
        <w:t>навыки,</w:t>
      </w:r>
      <w:r>
        <w:rPr>
          <w:spacing w:val="77"/>
          <w:sz w:val="24"/>
        </w:rPr>
        <w:t xml:space="preserve"> </w:t>
      </w:r>
      <w:r>
        <w:rPr>
          <w:sz w:val="24"/>
        </w:rPr>
        <w:t>умение</w:t>
      </w:r>
      <w:r>
        <w:rPr>
          <w:spacing w:val="74"/>
          <w:sz w:val="24"/>
        </w:rPr>
        <w:t xml:space="preserve"> </w:t>
      </w:r>
      <w:r>
        <w:rPr>
          <w:sz w:val="24"/>
        </w:rPr>
        <w:t>петь</w:t>
      </w:r>
      <w:r>
        <w:rPr>
          <w:spacing w:val="75"/>
          <w:sz w:val="24"/>
        </w:rPr>
        <w:t xml:space="preserve"> </w:t>
      </w:r>
      <w:r>
        <w:rPr>
          <w:sz w:val="24"/>
        </w:rPr>
        <w:t>легким</w:t>
      </w:r>
    </w:p>
    <w:p w14:paraId="49698E6D" w14:textId="77777777" w:rsidR="005D1EB4" w:rsidRDefault="00C90B26">
      <w:pPr>
        <w:pStyle w:val="a3"/>
        <w:ind w:left="539" w:right="847" w:firstLine="0"/>
      </w:pPr>
      <w:r>
        <w:t>звуком в диапазоне от «ре» первой октавы до «до» второй октавы, брать дыхание перед</w:t>
      </w:r>
      <w:r>
        <w:rPr>
          <w:spacing w:val="1"/>
        </w:rPr>
        <w:t xml:space="preserve"> </w:t>
      </w:r>
      <w:r>
        <w:t>началом</w:t>
      </w:r>
      <w:r>
        <w:rPr>
          <w:spacing w:val="1"/>
        </w:rPr>
        <w:t xml:space="preserve"> </w:t>
      </w:r>
      <w:r>
        <w:t>песни,</w:t>
      </w:r>
      <w:r>
        <w:rPr>
          <w:spacing w:val="1"/>
        </w:rPr>
        <w:t xml:space="preserve"> </w:t>
      </w:r>
      <w:r>
        <w:t>между</w:t>
      </w:r>
      <w:r>
        <w:rPr>
          <w:spacing w:val="1"/>
        </w:rPr>
        <w:t xml:space="preserve"> </w:t>
      </w:r>
      <w:r>
        <w:t>музыкальными</w:t>
      </w:r>
      <w:r>
        <w:rPr>
          <w:spacing w:val="1"/>
        </w:rPr>
        <w:t xml:space="preserve"> </w:t>
      </w:r>
      <w:r>
        <w:t>фразами,</w:t>
      </w:r>
      <w:r>
        <w:rPr>
          <w:spacing w:val="1"/>
        </w:rPr>
        <w:t xml:space="preserve"> </w:t>
      </w:r>
      <w:r>
        <w:t>произносить</w:t>
      </w:r>
      <w:r>
        <w:rPr>
          <w:spacing w:val="1"/>
        </w:rPr>
        <w:t xml:space="preserve"> </w:t>
      </w:r>
      <w:r>
        <w:t>отчетливо</w:t>
      </w:r>
      <w:r>
        <w:rPr>
          <w:spacing w:val="1"/>
        </w:rPr>
        <w:t xml:space="preserve"> </w:t>
      </w:r>
      <w:r>
        <w:t>слова,</w:t>
      </w:r>
      <w:r>
        <w:rPr>
          <w:spacing w:val="-57"/>
        </w:rPr>
        <w:t xml:space="preserve"> </w:t>
      </w:r>
      <w:r>
        <w:t>своевременно</w:t>
      </w:r>
      <w:r>
        <w:rPr>
          <w:spacing w:val="1"/>
        </w:rPr>
        <w:t xml:space="preserve"> </w:t>
      </w:r>
      <w:r>
        <w:t>начинать</w:t>
      </w:r>
      <w:r>
        <w:rPr>
          <w:spacing w:val="1"/>
        </w:rPr>
        <w:t xml:space="preserve"> </w:t>
      </w:r>
      <w:r>
        <w:t>и</w:t>
      </w:r>
      <w:r>
        <w:rPr>
          <w:spacing w:val="1"/>
        </w:rPr>
        <w:t xml:space="preserve"> </w:t>
      </w:r>
      <w:r>
        <w:t>заканчивать</w:t>
      </w:r>
      <w:r>
        <w:rPr>
          <w:spacing w:val="1"/>
        </w:rPr>
        <w:t xml:space="preserve"> </w:t>
      </w:r>
      <w:r>
        <w:t>песню,</w:t>
      </w:r>
      <w:r>
        <w:rPr>
          <w:spacing w:val="1"/>
        </w:rPr>
        <w:t xml:space="preserve"> </w:t>
      </w:r>
      <w:r>
        <w:t>эмоционально</w:t>
      </w:r>
      <w:r>
        <w:rPr>
          <w:spacing w:val="61"/>
        </w:rPr>
        <w:t xml:space="preserve"> </w:t>
      </w:r>
      <w:r>
        <w:t>передавать</w:t>
      </w:r>
      <w:r>
        <w:rPr>
          <w:spacing w:val="61"/>
        </w:rPr>
        <w:t xml:space="preserve"> </w:t>
      </w:r>
      <w:r>
        <w:t>характер</w:t>
      </w:r>
      <w:r>
        <w:rPr>
          <w:spacing w:val="1"/>
        </w:rPr>
        <w:t xml:space="preserve"> </w:t>
      </w:r>
      <w:r>
        <w:t>мелодии,</w:t>
      </w:r>
      <w:r>
        <w:rPr>
          <w:spacing w:val="1"/>
        </w:rPr>
        <w:t xml:space="preserve"> </w:t>
      </w:r>
      <w:r>
        <w:t>петь</w:t>
      </w:r>
      <w:r>
        <w:rPr>
          <w:spacing w:val="1"/>
        </w:rPr>
        <w:t xml:space="preserve"> </w:t>
      </w:r>
      <w:r>
        <w:t>умеренно,</w:t>
      </w:r>
      <w:r>
        <w:rPr>
          <w:spacing w:val="1"/>
        </w:rPr>
        <w:t xml:space="preserve"> </w:t>
      </w:r>
      <w:r>
        <w:t>громко</w:t>
      </w:r>
      <w:r>
        <w:rPr>
          <w:spacing w:val="1"/>
        </w:rPr>
        <w:t xml:space="preserve"> </w:t>
      </w:r>
      <w:r>
        <w:t>и</w:t>
      </w:r>
      <w:r>
        <w:rPr>
          <w:spacing w:val="1"/>
        </w:rPr>
        <w:t xml:space="preserve"> </w:t>
      </w:r>
      <w:r>
        <w:t>тихо.</w:t>
      </w:r>
      <w:r>
        <w:rPr>
          <w:spacing w:val="1"/>
        </w:rPr>
        <w:t xml:space="preserve"> </w:t>
      </w:r>
      <w:r>
        <w:t>Способствует</w:t>
      </w:r>
      <w:r>
        <w:rPr>
          <w:spacing w:val="1"/>
        </w:rPr>
        <w:t xml:space="preserve"> </w:t>
      </w:r>
      <w:r>
        <w:t>развитию</w:t>
      </w:r>
      <w:r>
        <w:rPr>
          <w:spacing w:val="1"/>
        </w:rPr>
        <w:t xml:space="preserve"> </w:t>
      </w:r>
      <w:r>
        <w:t>у</w:t>
      </w:r>
      <w:r>
        <w:rPr>
          <w:spacing w:val="60"/>
        </w:rPr>
        <w:t xml:space="preserve"> </w:t>
      </w:r>
      <w:r>
        <w:t>детей</w:t>
      </w:r>
      <w:r>
        <w:rPr>
          <w:spacing w:val="60"/>
        </w:rPr>
        <w:t xml:space="preserve"> </w:t>
      </w:r>
      <w:r>
        <w:t>навыков</w:t>
      </w:r>
      <w:r>
        <w:rPr>
          <w:spacing w:val="1"/>
        </w:rPr>
        <w:t xml:space="preserve"> </w:t>
      </w:r>
      <w:r>
        <w:t>сольного</w:t>
      </w:r>
      <w:r>
        <w:rPr>
          <w:spacing w:val="1"/>
        </w:rPr>
        <w:t xml:space="preserve"> </w:t>
      </w:r>
      <w:r>
        <w:t>пения,</w:t>
      </w:r>
      <w:r>
        <w:rPr>
          <w:spacing w:val="1"/>
        </w:rPr>
        <w:t xml:space="preserve"> </w:t>
      </w:r>
      <w:r>
        <w:t>с</w:t>
      </w:r>
      <w:r>
        <w:rPr>
          <w:spacing w:val="1"/>
        </w:rPr>
        <w:t xml:space="preserve"> </w:t>
      </w:r>
      <w:r>
        <w:t>музыкальным</w:t>
      </w:r>
      <w:r>
        <w:rPr>
          <w:spacing w:val="1"/>
        </w:rPr>
        <w:t xml:space="preserve"> </w:t>
      </w:r>
      <w:r>
        <w:t>сопровождением</w:t>
      </w:r>
      <w:r>
        <w:rPr>
          <w:spacing w:val="1"/>
        </w:rPr>
        <w:t xml:space="preserve"> </w:t>
      </w:r>
      <w:r>
        <w:t>и</w:t>
      </w:r>
      <w:r>
        <w:rPr>
          <w:spacing w:val="1"/>
        </w:rPr>
        <w:t xml:space="preserve"> </w:t>
      </w:r>
      <w:r>
        <w:t>без</w:t>
      </w:r>
      <w:r>
        <w:rPr>
          <w:spacing w:val="1"/>
        </w:rPr>
        <w:t xml:space="preserve"> </w:t>
      </w:r>
      <w:r>
        <w:t>него.</w:t>
      </w:r>
      <w:r>
        <w:rPr>
          <w:spacing w:val="1"/>
        </w:rPr>
        <w:t xml:space="preserve"> </w:t>
      </w:r>
      <w:r>
        <w:t>Педагог</w:t>
      </w:r>
      <w:r>
        <w:rPr>
          <w:spacing w:val="1"/>
        </w:rPr>
        <w:t xml:space="preserve"> </w:t>
      </w:r>
      <w:r>
        <w:t>содействует</w:t>
      </w:r>
      <w:r>
        <w:rPr>
          <w:spacing w:val="1"/>
        </w:rPr>
        <w:t xml:space="preserve"> </w:t>
      </w:r>
      <w:r>
        <w:t>проявлению</w:t>
      </w:r>
      <w:r>
        <w:rPr>
          <w:spacing w:val="1"/>
        </w:rPr>
        <w:t xml:space="preserve"> </w:t>
      </w:r>
      <w:r>
        <w:t>у</w:t>
      </w:r>
      <w:r>
        <w:rPr>
          <w:spacing w:val="1"/>
        </w:rPr>
        <w:t xml:space="preserve"> </w:t>
      </w:r>
      <w:r>
        <w:t>детей</w:t>
      </w:r>
      <w:r>
        <w:rPr>
          <w:spacing w:val="1"/>
        </w:rPr>
        <w:t xml:space="preserve"> </w:t>
      </w:r>
      <w:r>
        <w:t>самостоятельности</w:t>
      </w:r>
      <w:r>
        <w:rPr>
          <w:spacing w:val="1"/>
        </w:rPr>
        <w:t xml:space="preserve"> </w:t>
      </w:r>
      <w:r>
        <w:t>и</w:t>
      </w:r>
      <w:r>
        <w:rPr>
          <w:spacing w:val="1"/>
        </w:rPr>
        <w:t xml:space="preserve"> </w:t>
      </w:r>
      <w:r>
        <w:t>творческому</w:t>
      </w:r>
      <w:r>
        <w:rPr>
          <w:spacing w:val="1"/>
        </w:rPr>
        <w:t xml:space="preserve"> </w:t>
      </w:r>
      <w:r>
        <w:t>исполнению</w:t>
      </w:r>
      <w:r>
        <w:rPr>
          <w:spacing w:val="1"/>
        </w:rPr>
        <w:t xml:space="preserve"> </w:t>
      </w:r>
      <w:r>
        <w:t>песен</w:t>
      </w:r>
      <w:r>
        <w:rPr>
          <w:spacing w:val="1"/>
        </w:rPr>
        <w:t xml:space="preserve"> </w:t>
      </w:r>
      <w:r>
        <w:t>разного</w:t>
      </w:r>
      <w:r>
        <w:rPr>
          <w:spacing w:val="1"/>
        </w:rPr>
        <w:t xml:space="preserve"> </w:t>
      </w:r>
      <w:r>
        <w:t>характера.</w:t>
      </w:r>
      <w:r>
        <w:rPr>
          <w:spacing w:val="-1"/>
        </w:rPr>
        <w:t xml:space="preserve"> </w:t>
      </w:r>
      <w:r>
        <w:t>Развивает</w:t>
      </w:r>
      <w:r>
        <w:rPr>
          <w:spacing w:val="3"/>
        </w:rPr>
        <w:t xml:space="preserve"> </w:t>
      </w:r>
      <w:r>
        <w:t>у</w:t>
      </w:r>
      <w:r>
        <w:rPr>
          <w:spacing w:val="-3"/>
        </w:rPr>
        <w:t xml:space="preserve"> </w:t>
      </w:r>
      <w:r>
        <w:t>детей песенный</w:t>
      </w:r>
      <w:r>
        <w:rPr>
          <w:spacing w:val="1"/>
        </w:rPr>
        <w:t xml:space="preserve"> </w:t>
      </w:r>
      <w:r>
        <w:t>музыкальный</w:t>
      </w:r>
      <w:r>
        <w:rPr>
          <w:spacing w:val="1"/>
        </w:rPr>
        <w:t xml:space="preserve"> </w:t>
      </w:r>
      <w:r>
        <w:t>вкус.</w:t>
      </w:r>
    </w:p>
    <w:p w14:paraId="7189B4CD" w14:textId="77777777" w:rsidR="005D1EB4" w:rsidRDefault="00C90B26" w:rsidP="00A33441">
      <w:pPr>
        <w:pStyle w:val="a5"/>
        <w:numPr>
          <w:ilvl w:val="0"/>
          <w:numId w:val="79"/>
        </w:numPr>
        <w:tabs>
          <w:tab w:val="left" w:pos="1618"/>
        </w:tabs>
        <w:ind w:left="539" w:right="851" w:firstLine="708"/>
        <w:rPr>
          <w:sz w:val="24"/>
        </w:rPr>
      </w:pPr>
      <w:r>
        <w:rPr>
          <w:i/>
          <w:sz w:val="24"/>
        </w:rPr>
        <w:t>Песенное</w:t>
      </w:r>
      <w:r>
        <w:rPr>
          <w:i/>
          <w:spacing w:val="1"/>
          <w:sz w:val="24"/>
        </w:rPr>
        <w:t xml:space="preserve"> </w:t>
      </w:r>
      <w:r>
        <w:rPr>
          <w:i/>
          <w:sz w:val="24"/>
        </w:rPr>
        <w:t>творчество:</w:t>
      </w:r>
      <w:r>
        <w:rPr>
          <w:i/>
          <w:spacing w:val="1"/>
          <w:sz w:val="24"/>
        </w:rPr>
        <w:t xml:space="preserve"> </w:t>
      </w:r>
      <w:r>
        <w:rPr>
          <w:sz w:val="24"/>
        </w:rPr>
        <w:t>педагог</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импровизировать</w:t>
      </w:r>
      <w:r>
        <w:rPr>
          <w:spacing w:val="1"/>
          <w:sz w:val="24"/>
        </w:rPr>
        <w:t xml:space="preserve"> </w:t>
      </w:r>
      <w:r>
        <w:rPr>
          <w:sz w:val="24"/>
        </w:rPr>
        <w:t>мелодию</w:t>
      </w:r>
      <w:r>
        <w:rPr>
          <w:spacing w:val="1"/>
          <w:sz w:val="24"/>
        </w:rPr>
        <w:t xml:space="preserve"> </w:t>
      </w:r>
      <w:r>
        <w:rPr>
          <w:sz w:val="24"/>
        </w:rPr>
        <w:t>на</w:t>
      </w:r>
      <w:r>
        <w:rPr>
          <w:spacing w:val="1"/>
          <w:sz w:val="24"/>
        </w:rPr>
        <w:t xml:space="preserve"> </w:t>
      </w:r>
      <w:r>
        <w:rPr>
          <w:sz w:val="24"/>
        </w:rPr>
        <w:t>заданный</w:t>
      </w:r>
      <w:r>
        <w:rPr>
          <w:spacing w:val="1"/>
          <w:sz w:val="24"/>
        </w:rPr>
        <w:t xml:space="preserve"> </w:t>
      </w:r>
      <w:r>
        <w:rPr>
          <w:sz w:val="24"/>
        </w:rPr>
        <w:t>текст.</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сочинять</w:t>
      </w:r>
      <w:r>
        <w:rPr>
          <w:spacing w:val="1"/>
          <w:sz w:val="24"/>
        </w:rPr>
        <w:t xml:space="preserve"> </w:t>
      </w:r>
      <w:r>
        <w:rPr>
          <w:sz w:val="24"/>
        </w:rPr>
        <w:t>мелодии</w:t>
      </w:r>
      <w:r>
        <w:rPr>
          <w:spacing w:val="1"/>
          <w:sz w:val="24"/>
        </w:rPr>
        <w:t xml:space="preserve"> </w:t>
      </w:r>
      <w:r>
        <w:rPr>
          <w:sz w:val="24"/>
        </w:rPr>
        <w:t>различного</w:t>
      </w:r>
      <w:r>
        <w:rPr>
          <w:spacing w:val="1"/>
          <w:sz w:val="24"/>
        </w:rPr>
        <w:t xml:space="preserve"> </w:t>
      </w:r>
      <w:r>
        <w:rPr>
          <w:sz w:val="24"/>
        </w:rPr>
        <w:t>характера:</w:t>
      </w:r>
      <w:r>
        <w:rPr>
          <w:spacing w:val="1"/>
          <w:sz w:val="24"/>
        </w:rPr>
        <w:t xml:space="preserve"> </w:t>
      </w:r>
      <w:r>
        <w:rPr>
          <w:sz w:val="24"/>
        </w:rPr>
        <w:t>ласковую</w:t>
      </w:r>
      <w:r>
        <w:rPr>
          <w:spacing w:val="1"/>
          <w:sz w:val="24"/>
        </w:rPr>
        <w:t xml:space="preserve"> </w:t>
      </w:r>
      <w:r>
        <w:rPr>
          <w:sz w:val="24"/>
        </w:rPr>
        <w:t>колыбельную,</w:t>
      </w:r>
      <w:r>
        <w:rPr>
          <w:spacing w:val="-1"/>
          <w:sz w:val="24"/>
        </w:rPr>
        <w:t xml:space="preserve"> </w:t>
      </w:r>
      <w:r>
        <w:rPr>
          <w:sz w:val="24"/>
        </w:rPr>
        <w:t>задорный или бодрый марш,</w:t>
      </w:r>
      <w:r>
        <w:rPr>
          <w:spacing w:val="-1"/>
          <w:sz w:val="24"/>
        </w:rPr>
        <w:t xml:space="preserve"> </w:t>
      </w:r>
      <w:r>
        <w:rPr>
          <w:sz w:val="24"/>
        </w:rPr>
        <w:t>плавный вальс,</w:t>
      </w:r>
      <w:r>
        <w:rPr>
          <w:spacing w:val="-1"/>
          <w:sz w:val="24"/>
        </w:rPr>
        <w:t xml:space="preserve"> </w:t>
      </w:r>
      <w:r>
        <w:rPr>
          <w:sz w:val="24"/>
        </w:rPr>
        <w:t>веселую плясовую.</w:t>
      </w:r>
    </w:p>
    <w:p w14:paraId="4AEA0812" w14:textId="77777777" w:rsidR="005D1EB4" w:rsidRDefault="00C90B26" w:rsidP="00A33441">
      <w:pPr>
        <w:pStyle w:val="a5"/>
        <w:numPr>
          <w:ilvl w:val="0"/>
          <w:numId w:val="79"/>
        </w:numPr>
        <w:tabs>
          <w:tab w:val="left" w:pos="1534"/>
        </w:tabs>
        <w:ind w:left="539" w:right="847" w:firstLine="708"/>
        <w:rPr>
          <w:sz w:val="24"/>
        </w:rPr>
      </w:pPr>
      <w:r>
        <w:rPr>
          <w:i/>
          <w:sz w:val="24"/>
        </w:rPr>
        <w:t xml:space="preserve">Музыкально-ритмические движения: </w:t>
      </w:r>
      <w:r>
        <w:rPr>
          <w:sz w:val="24"/>
        </w:rPr>
        <w:t>педагог развивает у детей чувство ритма,</w:t>
      </w:r>
      <w:r>
        <w:rPr>
          <w:spacing w:val="1"/>
          <w:sz w:val="24"/>
        </w:rPr>
        <w:t xml:space="preserve"> </w:t>
      </w:r>
      <w:r>
        <w:rPr>
          <w:sz w:val="24"/>
        </w:rPr>
        <w:t>умение</w:t>
      </w:r>
      <w:r>
        <w:rPr>
          <w:spacing w:val="1"/>
          <w:sz w:val="24"/>
        </w:rPr>
        <w:t xml:space="preserve"> </w:t>
      </w:r>
      <w:r>
        <w:rPr>
          <w:sz w:val="24"/>
        </w:rPr>
        <w:t>передавать</w:t>
      </w:r>
      <w:r>
        <w:rPr>
          <w:spacing w:val="1"/>
          <w:sz w:val="24"/>
        </w:rPr>
        <w:t xml:space="preserve"> </w:t>
      </w:r>
      <w:r>
        <w:rPr>
          <w:sz w:val="24"/>
        </w:rPr>
        <w:t>через</w:t>
      </w:r>
      <w:r>
        <w:rPr>
          <w:spacing w:val="1"/>
          <w:sz w:val="24"/>
        </w:rPr>
        <w:t xml:space="preserve"> </w:t>
      </w:r>
      <w:r>
        <w:rPr>
          <w:sz w:val="24"/>
        </w:rPr>
        <w:t>движения</w:t>
      </w:r>
      <w:r>
        <w:rPr>
          <w:spacing w:val="1"/>
          <w:sz w:val="24"/>
        </w:rPr>
        <w:t xml:space="preserve"> </w:t>
      </w:r>
      <w:r>
        <w:rPr>
          <w:sz w:val="24"/>
        </w:rPr>
        <w:t>характер</w:t>
      </w:r>
      <w:r>
        <w:rPr>
          <w:spacing w:val="1"/>
          <w:sz w:val="24"/>
        </w:rPr>
        <w:t xml:space="preserve"> </w:t>
      </w:r>
      <w:r>
        <w:rPr>
          <w:sz w:val="24"/>
        </w:rPr>
        <w:t>музыки,</w:t>
      </w:r>
      <w:r>
        <w:rPr>
          <w:spacing w:val="1"/>
          <w:sz w:val="24"/>
        </w:rPr>
        <w:t xml:space="preserve"> </w:t>
      </w:r>
      <w:r>
        <w:rPr>
          <w:sz w:val="24"/>
        </w:rPr>
        <w:t>ее</w:t>
      </w:r>
      <w:r>
        <w:rPr>
          <w:spacing w:val="1"/>
          <w:sz w:val="24"/>
        </w:rPr>
        <w:t xml:space="preserve"> </w:t>
      </w:r>
      <w:r>
        <w:rPr>
          <w:sz w:val="24"/>
        </w:rPr>
        <w:t>эмоциональнообразное</w:t>
      </w:r>
      <w:r>
        <w:rPr>
          <w:spacing w:val="1"/>
          <w:sz w:val="24"/>
        </w:rPr>
        <w:t xml:space="preserve"> </w:t>
      </w:r>
      <w:r>
        <w:rPr>
          <w:sz w:val="24"/>
        </w:rPr>
        <w:t>содержание.</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свободно</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пространстве,</w:t>
      </w:r>
      <w:r>
        <w:rPr>
          <w:spacing w:val="61"/>
          <w:sz w:val="24"/>
        </w:rPr>
        <w:t xml:space="preserve"> </w:t>
      </w:r>
      <w:r>
        <w:rPr>
          <w:sz w:val="24"/>
        </w:rPr>
        <w:t>выполнять</w:t>
      </w:r>
      <w:r>
        <w:rPr>
          <w:spacing w:val="1"/>
          <w:sz w:val="24"/>
        </w:rPr>
        <w:t xml:space="preserve"> </w:t>
      </w:r>
      <w:r>
        <w:rPr>
          <w:sz w:val="24"/>
        </w:rPr>
        <w:t>простейшие перестроения, самостоятельно переходить</w:t>
      </w:r>
      <w:r>
        <w:rPr>
          <w:spacing w:val="1"/>
          <w:sz w:val="24"/>
        </w:rPr>
        <w:t xml:space="preserve"> </w:t>
      </w:r>
      <w:r>
        <w:rPr>
          <w:sz w:val="24"/>
        </w:rPr>
        <w:t>от</w:t>
      </w:r>
      <w:r>
        <w:rPr>
          <w:spacing w:val="1"/>
          <w:sz w:val="24"/>
        </w:rPr>
        <w:t xml:space="preserve"> </w:t>
      </w:r>
      <w:r>
        <w:rPr>
          <w:sz w:val="24"/>
        </w:rPr>
        <w:t>умеренного к</w:t>
      </w:r>
      <w:r>
        <w:rPr>
          <w:spacing w:val="1"/>
          <w:sz w:val="24"/>
        </w:rPr>
        <w:t xml:space="preserve"> </w:t>
      </w:r>
      <w:r>
        <w:rPr>
          <w:sz w:val="24"/>
        </w:rPr>
        <w:t>быстрому или</w:t>
      </w:r>
      <w:r>
        <w:rPr>
          <w:spacing w:val="1"/>
          <w:sz w:val="24"/>
        </w:rPr>
        <w:t xml:space="preserve"> </w:t>
      </w:r>
      <w:r>
        <w:rPr>
          <w:sz w:val="24"/>
        </w:rPr>
        <w:t>медленному темпу, менять движения в соответствии с музыкальными фразами. Педагог</w:t>
      </w:r>
      <w:r>
        <w:rPr>
          <w:spacing w:val="1"/>
          <w:sz w:val="24"/>
        </w:rPr>
        <w:t xml:space="preserve"> </w:t>
      </w:r>
      <w:r>
        <w:rPr>
          <w:sz w:val="24"/>
        </w:rPr>
        <w:t>способствует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формированию</w:t>
      </w:r>
      <w:r>
        <w:rPr>
          <w:spacing w:val="1"/>
          <w:sz w:val="24"/>
        </w:rPr>
        <w:t xml:space="preserve"> </w:t>
      </w:r>
      <w:r>
        <w:rPr>
          <w:sz w:val="24"/>
        </w:rPr>
        <w:t>навыков</w:t>
      </w:r>
      <w:r>
        <w:rPr>
          <w:spacing w:val="1"/>
          <w:sz w:val="24"/>
        </w:rPr>
        <w:t xml:space="preserve"> </w:t>
      </w:r>
      <w:r>
        <w:rPr>
          <w:sz w:val="24"/>
        </w:rPr>
        <w:t>исполнения</w:t>
      </w:r>
      <w:r>
        <w:rPr>
          <w:spacing w:val="1"/>
          <w:sz w:val="24"/>
        </w:rPr>
        <w:t xml:space="preserve"> </w:t>
      </w:r>
      <w:r>
        <w:rPr>
          <w:sz w:val="24"/>
        </w:rPr>
        <w:t>танцевальных</w:t>
      </w:r>
      <w:r>
        <w:rPr>
          <w:spacing w:val="1"/>
          <w:sz w:val="24"/>
        </w:rPr>
        <w:t xml:space="preserve"> </w:t>
      </w:r>
      <w:r>
        <w:rPr>
          <w:sz w:val="24"/>
        </w:rPr>
        <w:t>движений</w:t>
      </w:r>
      <w:r>
        <w:rPr>
          <w:spacing w:val="1"/>
          <w:sz w:val="24"/>
        </w:rPr>
        <w:t xml:space="preserve"> </w:t>
      </w:r>
      <w:r>
        <w:rPr>
          <w:sz w:val="24"/>
        </w:rPr>
        <w:lastRenderedPageBreak/>
        <w:t>(поочередное</w:t>
      </w:r>
      <w:r>
        <w:rPr>
          <w:spacing w:val="1"/>
          <w:sz w:val="24"/>
        </w:rPr>
        <w:t xml:space="preserve"> </w:t>
      </w:r>
      <w:r>
        <w:rPr>
          <w:sz w:val="24"/>
        </w:rPr>
        <w:t>выбрасывание</w:t>
      </w:r>
      <w:r>
        <w:rPr>
          <w:spacing w:val="1"/>
          <w:sz w:val="24"/>
        </w:rPr>
        <w:t xml:space="preserve"> </w:t>
      </w:r>
      <w:r>
        <w:rPr>
          <w:sz w:val="24"/>
        </w:rPr>
        <w:t>ног</w:t>
      </w:r>
      <w:r>
        <w:rPr>
          <w:spacing w:val="1"/>
          <w:sz w:val="24"/>
        </w:rPr>
        <w:t xml:space="preserve"> </w:t>
      </w:r>
      <w:r>
        <w:rPr>
          <w:sz w:val="24"/>
        </w:rPr>
        <w:t>вперед</w:t>
      </w:r>
      <w:r>
        <w:rPr>
          <w:spacing w:val="1"/>
          <w:sz w:val="24"/>
        </w:rPr>
        <w:t xml:space="preserve"> </w:t>
      </w:r>
      <w:r>
        <w:rPr>
          <w:sz w:val="24"/>
        </w:rPr>
        <w:t>в</w:t>
      </w:r>
      <w:r>
        <w:rPr>
          <w:spacing w:val="1"/>
          <w:sz w:val="24"/>
        </w:rPr>
        <w:t xml:space="preserve"> </w:t>
      </w:r>
      <w:r>
        <w:rPr>
          <w:sz w:val="24"/>
        </w:rPr>
        <w:t>прыжке;</w:t>
      </w:r>
      <w:r>
        <w:rPr>
          <w:spacing w:val="1"/>
          <w:sz w:val="24"/>
        </w:rPr>
        <w:t xml:space="preserve"> </w:t>
      </w:r>
      <w:r>
        <w:rPr>
          <w:sz w:val="24"/>
        </w:rPr>
        <w:t>приставной</w:t>
      </w:r>
      <w:r>
        <w:rPr>
          <w:spacing w:val="1"/>
          <w:sz w:val="24"/>
        </w:rPr>
        <w:t xml:space="preserve"> </w:t>
      </w:r>
      <w:r>
        <w:rPr>
          <w:sz w:val="24"/>
        </w:rPr>
        <w:t>шаг</w:t>
      </w:r>
      <w:r>
        <w:rPr>
          <w:spacing w:val="1"/>
          <w:sz w:val="24"/>
        </w:rPr>
        <w:t xml:space="preserve"> </w:t>
      </w:r>
      <w:r>
        <w:rPr>
          <w:sz w:val="24"/>
        </w:rPr>
        <w:t>с</w:t>
      </w:r>
      <w:r>
        <w:rPr>
          <w:spacing w:val="1"/>
          <w:sz w:val="24"/>
        </w:rPr>
        <w:t xml:space="preserve"> </w:t>
      </w:r>
      <w:r>
        <w:rPr>
          <w:sz w:val="24"/>
        </w:rPr>
        <w:t>приседанием,</w:t>
      </w:r>
      <w:r>
        <w:rPr>
          <w:spacing w:val="1"/>
          <w:sz w:val="24"/>
        </w:rPr>
        <w:t xml:space="preserve"> </w:t>
      </w:r>
      <w:r>
        <w:rPr>
          <w:sz w:val="24"/>
        </w:rPr>
        <w:t>с</w:t>
      </w:r>
      <w:r>
        <w:rPr>
          <w:spacing w:val="1"/>
          <w:sz w:val="24"/>
        </w:rPr>
        <w:t xml:space="preserve"> </w:t>
      </w:r>
      <w:r>
        <w:rPr>
          <w:sz w:val="24"/>
        </w:rPr>
        <w:t>продвижением</w:t>
      </w:r>
      <w:r>
        <w:rPr>
          <w:spacing w:val="1"/>
          <w:sz w:val="24"/>
        </w:rPr>
        <w:t xml:space="preserve"> </w:t>
      </w:r>
      <w:r>
        <w:rPr>
          <w:sz w:val="24"/>
        </w:rPr>
        <w:t>вперед,</w:t>
      </w:r>
      <w:r>
        <w:rPr>
          <w:spacing w:val="1"/>
          <w:sz w:val="24"/>
        </w:rPr>
        <w:t xml:space="preserve"> </w:t>
      </w:r>
      <w:r>
        <w:rPr>
          <w:sz w:val="24"/>
        </w:rPr>
        <w:t>кружение;</w:t>
      </w:r>
      <w:r>
        <w:rPr>
          <w:spacing w:val="1"/>
          <w:sz w:val="24"/>
        </w:rPr>
        <w:t xml:space="preserve"> </w:t>
      </w:r>
      <w:r>
        <w:rPr>
          <w:sz w:val="24"/>
        </w:rPr>
        <w:t>приседание</w:t>
      </w:r>
      <w:r>
        <w:rPr>
          <w:spacing w:val="1"/>
          <w:sz w:val="24"/>
        </w:rPr>
        <w:t xml:space="preserve"> </w:t>
      </w:r>
      <w:r>
        <w:rPr>
          <w:sz w:val="24"/>
        </w:rPr>
        <w:t>с</w:t>
      </w:r>
      <w:r>
        <w:rPr>
          <w:spacing w:val="1"/>
          <w:sz w:val="24"/>
        </w:rPr>
        <w:t xml:space="preserve"> </w:t>
      </w:r>
      <w:r>
        <w:rPr>
          <w:sz w:val="24"/>
        </w:rPr>
        <w:t>выставлением</w:t>
      </w:r>
      <w:r>
        <w:rPr>
          <w:spacing w:val="1"/>
          <w:sz w:val="24"/>
        </w:rPr>
        <w:t xml:space="preserve"> </w:t>
      </w:r>
      <w:r>
        <w:rPr>
          <w:sz w:val="24"/>
        </w:rPr>
        <w:t>ноги</w:t>
      </w:r>
      <w:r>
        <w:rPr>
          <w:spacing w:val="1"/>
          <w:sz w:val="24"/>
        </w:rPr>
        <w:t xml:space="preserve"> </w:t>
      </w:r>
      <w:r>
        <w:rPr>
          <w:sz w:val="24"/>
        </w:rPr>
        <w:t>вперед).</w:t>
      </w:r>
      <w:r>
        <w:rPr>
          <w:spacing w:val="1"/>
          <w:sz w:val="24"/>
        </w:rPr>
        <w:t xml:space="preserve"> </w:t>
      </w:r>
      <w:r>
        <w:rPr>
          <w:sz w:val="24"/>
        </w:rPr>
        <w:t>Знакомит</w:t>
      </w:r>
      <w:r>
        <w:rPr>
          <w:spacing w:val="-57"/>
          <w:sz w:val="24"/>
        </w:rPr>
        <w:t xml:space="preserve"> </w:t>
      </w:r>
      <w:r>
        <w:rPr>
          <w:sz w:val="24"/>
        </w:rPr>
        <w:t>детей с русским хороводом, пляской, а также с танцами других народов. Продолжает</w:t>
      </w:r>
      <w:r>
        <w:rPr>
          <w:spacing w:val="1"/>
          <w:sz w:val="24"/>
        </w:rPr>
        <w:t xml:space="preserve"> </w:t>
      </w:r>
      <w:r>
        <w:rPr>
          <w:sz w:val="24"/>
        </w:rPr>
        <w:t>развивать у детей навыки инсценирования песен; учит изображать сказочных животных и</w:t>
      </w:r>
      <w:r>
        <w:rPr>
          <w:spacing w:val="1"/>
          <w:sz w:val="24"/>
        </w:rPr>
        <w:t xml:space="preserve"> </w:t>
      </w:r>
      <w:r>
        <w:rPr>
          <w:sz w:val="24"/>
        </w:rPr>
        <w:t>птиц (лошадка, коза, лиса, медведь, заяц, журавль, ворон и другие) в разных игровых</w:t>
      </w:r>
      <w:r>
        <w:rPr>
          <w:spacing w:val="1"/>
          <w:sz w:val="24"/>
        </w:rPr>
        <w:t xml:space="preserve"> </w:t>
      </w:r>
      <w:r>
        <w:rPr>
          <w:sz w:val="24"/>
        </w:rPr>
        <w:t>ситуациях.</w:t>
      </w:r>
    </w:p>
    <w:p w14:paraId="0F446E16" w14:textId="77777777" w:rsidR="005D1EB4" w:rsidRDefault="00C90B26" w:rsidP="00A33441">
      <w:pPr>
        <w:pStyle w:val="a5"/>
        <w:numPr>
          <w:ilvl w:val="0"/>
          <w:numId w:val="79"/>
        </w:numPr>
        <w:tabs>
          <w:tab w:val="left" w:pos="1570"/>
        </w:tabs>
        <w:ind w:left="539" w:right="850" w:firstLine="708"/>
        <w:rPr>
          <w:sz w:val="24"/>
        </w:rPr>
      </w:pPr>
      <w:r>
        <w:rPr>
          <w:i/>
          <w:sz w:val="24"/>
        </w:rPr>
        <w:t>Музыкально-игровое</w:t>
      </w:r>
      <w:r>
        <w:rPr>
          <w:i/>
          <w:spacing w:val="1"/>
          <w:sz w:val="24"/>
        </w:rPr>
        <w:t xml:space="preserve"> </w:t>
      </w:r>
      <w:r>
        <w:rPr>
          <w:i/>
          <w:sz w:val="24"/>
        </w:rPr>
        <w:t>и</w:t>
      </w:r>
      <w:r>
        <w:rPr>
          <w:i/>
          <w:spacing w:val="1"/>
          <w:sz w:val="24"/>
        </w:rPr>
        <w:t xml:space="preserve"> </w:t>
      </w:r>
      <w:r>
        <w:rPr>
          <w:i/>
          <w:sz w:val="24"/>
        </w:rPr>
        <w:t>танцевальное</w:t>
      </w:r>
      <w:r>
        <w:rPr>
          <w:i/>
          <w:spacing w:val="1"/>
          <w:sz w:val="24"/>
        </w:rPr>
        <w:t xml:space="preserve"> </w:t>
      </w:r>
      <w:r>
        <w:rPr>
          <w:i/>
          <w:sz w:val="24"/>
        </w:rPr>
        <w:t>творчество:</w:t>
      </w:r>
      <w:r>
        <w:rPr>
          <w:i/>
          <w:spacing w:val="1"/>
          <w:sz w:val="24"/>
        </w:rPr>
        <w:t xml:space="preserve"> </w:t>
      </w:r>
      <w:r>
        <w:rPr>
          <w:sz w:val="24"/>
        </w:rPr>
        <w:t>педагог</w:t>
      </w:r>
      <w:r>
        <w:rPr>
          <w:spacing w:val="1"/>
          <w:sz w:val="24"/>
        </w:rPr>
        <w:t xml:space="preserve"> </w:t>
      </w:r>
      <w:r>
        <w:rPr>
          <w:sz w:val="24"/>
        </w:rPr>
        <w:t>развивает</w:t>
      </w:r>
      <w:r>
        <w:rPr>
          <w:spacing w:val="1"/>
          <w:sz w:val="24"/>
        </w:rPr>
        <w:t xml:space="preserve"> </w:t>
      </w:r>
      <w:r>
        <w:rPr>
          <w:sz w:val="24"/>
        </w:rPr>
        <w:t>у детей</w:t>
      </w:r>
      <w:r>
        <w:rPr>
          <w:spacing w:val="1"/>
          <w:sz w:val="24"/>
        </w:rPr>
        <w:t xml:space="preserve"> </w:t>
      </w:r>
      <w:r>
        <w:rPr>
          <w:sz w:val="24"/>
        </w:rPr>
        <w:t>танцевальное творчество; помогает придумывать движения к пляскам, танцам, составлять</w:t>
      </w:r>
      <w:r>
        <w:rPr>
          <w:spacing w:val="1"/>
          <w:sz w:val="24"/>
        </w:rPr>
        <w:t xml:space="preserve"> </w:t>
      </w:r>
      <w:r>
        <w:rPr>
          <w:sz w:val="24"/>
        </w:rPr>
        <w:t>композицию танца, проявляя самостоятельность в творчестве. Учит детей самостоятельно</w:t>
      </w:r>
      <w:r>
        <w:rPr>
          <w:spacing w:val="1"/>
          <w:sz w:val="24"/>
        </w:rPr>
        <w:t xml:space="preserve"> </w:t>
      </w:r>
      <w:r>
        <w:rPr>
          <w:sz w:val="24"/>
        </w:rPr>
        <w:t>придумывать</w:t>
      </w:r>
      <w:r>
        <w:rPr>
          <w:spacing w:val="1"/>
          <w:sz w:val="24"/>
        </w:rPr>
        <w:t xml:space="preserve"> </w:t>
      </w:r>
      <w:r>
        <w:rPr>
          <w:sz w:val="24"/>
        </w:rPr>
        <w:t>движения,</w:t>
      </w:r>
      <w:r>
        <w:rPr>
          <w:spacing w:val="1"/>
          <w:sz w:val="24"/>
        </w:rPr>
        <w:t xml:space="preserve"> </w:t>
      </w:r>
      <w:r>
        <w:rPr>
          <w:sz w:val="24"/>
        </w:rPr>
        <w:t>отражающие</w:t>
      </w:r>
      <w:r>
        <w:rPr>
          <w:spacing w:val="1"/>
          <w:sz w:val="24"/>
        </w:rPr>
        <w:t xml:space="preserve"> </w:t>
      </w:r>
      <w:r>
        <w:rPr>
          <w:sz w:val="24"/>
        </w:rPr>
        <w:t>содержание</w:t>
      </w:r>
      <w:r>
        <w:rPr>
          <w:spacing w:val="1"/>
          <w:sz w:val="24"/>
        </w:rPr>
        <w:t xml:space="preserve"> </w:t>
      </w:r>
      <w:r>
        <w:rPr>
          <w:sz w:val="24"/>
        </w:rPr>
        <w:t>песни.</w:t>
      </w:r>
      <w:r>
        <w:rPr>
          <w:spacing w:val="1"/>
          <w:sz w:val="24"/>
        </w:rPr>
        <w:t xml:space="preserve"> </w:t>
      </w:r>
      <w:r>
        <w:rPr>
          <w:sz w:val="24"/>
        </w:rPr>
        <w:t>Побуждает</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инсценированию</w:t>
      </w:r>
      <w:r>
        <w:rPr>
          <w:spacing w:val="-1"/>
          <w:sz w:val="24"/>
        </w:rPr>
        <w:t xml:space="preserve"> </w:t>
      </w:r>
      <w:r>
        <w:rPr>
          <w:sz w:val="24"/>
        </w:rPr>
        <w:t>содержания песен, хороводов.</w:t>
      </w:r>
    </w:p>
    <w:p w14:paraId="4F4009C6" w14:textId="77777777" w:rsidR="005D1EB4" w:rsidRDefault="00C90B26" w:rsidP="00A33441">
      <w:pPr>
        <w:pStyle w:val="a5"/>
        <w:numPr>
          <w:ilvl w:val="0"/>
          <w:numId w:val="79"/>
        </w:numPr>
        <w:tabs>
          <w:tab w:val="left" w:pos="1558"/>
        </w:tabs>
        <w:ind w:left="539" w:right="849" w:firstLine="708"/>
        <w:rPr>
          <w:sz w:val="24"/>
        </w:rPr>
      </w:pPr>
      <w:r>
        <w:rPr>
          <w:i/>
          <w:sz w:val="24"/>
        </w:rPr>
        <w:t xml:space="preserve">Игра на детских музыкальных инструментах: </w:t>
      </w:r>
      <w:r>
        <w:rPr>
          <w:sz w:val="24"/>
        </w:rPr>
        <w:t>педагог учит детей исполнять</w:t>
      </w:r>
      <w:r>
        <w:rPr>
          <w:spacing w:val="1"/>
          <w:sz w:val="24"/>
        </w:rPr>
        <w:t xml:space="preserve"> </w:t>
      </w:r>
      <w:r>
        <w:rPr>
          <w:sz w:val="24"/>
        </w:rPr>
        <w:t>простейшие</w:t>
      </w:r>
      <w:r>
        <w:rPr>
          <w:spacing w:val="1"/>
          <w:sz w:val="24"/>
        </w:rPr>
        <w:t xml:space="preserve"> </w:t>
      </w:r>
      <w:r>
        <w:rPr>
          <w:sz w:val="24"/>
        </w:rPr>
        <w:t>мелодии</w:t>
      </w:r>
      <w:r>
        <w:rPr>
          <w:spacing w:val="1"/>
          <w:sz w:val="24"/>
        </w:rPr>
        <w:t xml:space="preserve"> </w:t>
      </w:r>
      <w:r>
        <w:rPr>
          <w:sz w:val="24"/>
        </w:rPr>
        <w:t>на</w:t>
      </w:r>
      <w:r>
        <w:rPr>
          <w:spacing w:val="1"/>
          <w:sz w:val="24"/>
        </w:rPr>
        <w:t xml:space="preserve"> </w:t>
      </w:r>
      <w:r>
        <w:rPr>
          <w:sz w:val="24"/>
        </w:rPr>
        <w:t>детских</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знакомые</w:t>
      </w:r>
      <w:r>
        <w:rPr>
          <w:spacing w:val="1"/>
          <w:sz w:val="24"/>
        </w:rPr>
        <w:t xml:space="preserve"> </w:t>
      </w:r>
      <w:r>
        <w:rPr>
          <w:sz w:val="24"/>
        </w:rPr>
        <w:t>песенки</w:t>
      </w:r>
      <w:r>
        <w:rPr>
          <w:spacing w:val="1"/>
          <w:sz w:val="24"/>
        </w:rPr>
        <w:t xml:space="preserve"> </w:t>
      </w:r>
      <w:r>
        <w:rPr>
          <w:sz w:val="24"/>
        </w:rPr>
        <w:t>индивидуально и небольшими группами, соблюдая при этом общую динамику и темп.</w:t>
      </w:r>
      <w:r>
        <w:rPr>
          <w:spacing w:val="1"/>
          <w:sz w:val="24"/>
        </w:rPr>
        <w:t xml:space="preserve"> </w:t>
      </w:r>
      <w:r>
        <w:rPr>
          <w:sz w:val="24"/>
        </w:rPr>
        <w:t>Развивает</w:t>
      </w:r>
      <w:r>
        <w:rPr>
          <w:spacing w:val="-2"/>
          <w:sz w:val="24"/>
        </w:rPr>
        <w:t xml:space="preserve"> </w:t>
      </w:r>
      <w:r>
        <w:rPr>
          <w:sz w:val="24"/>
        </w:rPr>
        <w:t>творчество</w:t>
      </w:r>
      <w:r>
        <w:rPr>
          <w:spacing w:val="-1"/>
          <w:sz w:val="24"/>
        </w:rPr>
        <w:t xml:space="preserve"> </w:t>
      </w:r>
      <w:r>
        <w:rPr>
          <w:sz w:val="24"/>
        </w:rPr>
        <w:t>детей,</w:t>
      </w:r>
      <w:r>
        <w:rPr>
          <w:spacing w:val="-1"/>
          <w:sz w:val="24"/>
        </w:rPr>
        <w:t xml:space="preserve"> </w:t>
      </w:r>
      <w:r>
        <w:rPr>
          <w:sz w:val="24"/>
        </w:rPr>
        <w:t>побуждает</w:t>
      </w:r>
      <w:r>
        <w:rPr>
          <w:spacing w:val="-1"/>
          <w:sz w:val="24"/>
        </w:rPr>
        <w:t xml:space="preserve"> </w:t>
      </w:r>
      <w:r>
        <w:rPr>
          <w:sz w:val="24"/>
        </w:rPr>
        <w:t>их</w:t>
      </w:r>
      <w:r>
        <w:rPr>
          <w:spacing w:val="1"/>
          <w:sz w:val="24"/>
        </w:rPr>
        <w:t xml:space="preserve"> </w:t>
      </w:r>
      <w:r>
        <w:rPr>
          <w:sz w:val="24"/>
        </w:rPr>
        <w:t>к активным</w:t>
      </w:r>
      <w:r>
        <w:rPr>
          <w:spacing w:val="-2"/>
          <w:sz w:val="24"/>
        </w:rPr>
        <w:t xml:space="preserve"> </w:t>
      </w:r>
      <w:r>
        <w:rPr>
          <w:sz w:val="24"/>
        </w:rPr>
        <w:t>самостоятельным</w:t>
      </w:r>
      <w:r>
        <w:rPr>
          <w:spacing w:val="-2"/>
          <w:sz w:val="24"/>
        </w:rPr>
        <w:t xml:space="preserve"> </w:t>
      </w:r>
      <w:r>
        <w:rPr>
          <w:sz w:val="24"/>
        </w:rPr>
        <w:t>действиям.</w:t>
      </w:r>
    </w:p>
    <w:p w14:paraId="66C3CB37" w14:textId="77777777" w:rsidR="005D1EB4" w:rsidRDefault="00C90B26">
      <w:pPr>
        <w:pStyle w:val="a3"/>
        <w:ind w:left="539" w:right="848"/>
      </w:pPr>
      <w:r>
        <w:t>Педагог</w:t>
      </w:r>
      <w:r>
        <w:rPr>
          <w:spacing w:val="1"/>
        </w:rPr>
        <w:t xml:space="preserve"> </w:t>
      </w:r>
      <w:r>
        <w:t>активизирует</w:t>
      </w:r>
      <w:r>
        <w:rPr>
          <w:spacing w:val="1"/>
        </w:rPr>
        <w:t xml:space="preserve"> </w:t>
      </w:r>
      <w:r>
        <w:t>использование</w:t>
      </w:r>
      <w:r>
        <w:rPr>
          <w:spacing w:val="1"/>
        </w:rPr>
        <w:t xml:space="preserve"> </w:t>
      </w:r>
      <w:r>
        <w:t>детьми</w:t>
      </w:r>
      <w:r>
        <w:rPr>
          <w:spacing w:val="1"/>
        </w:rPr>
        <w:t xml:space="preserve"> </w:t>
      </w:r>
      <w:r>
        <w:t>различных</w:t>
      </w:r>
      <w:r>
        <w:rPr>
          <w:spacing w:val="1"/>
        </w:rPr>
        <w:t xml:space="preserve"> </w:t>
      </w:r>
      <w:r>
        <w:t>видов</w:t>
      </w:r>
      <w:r>
        <w:rPr>
          <w:spacing w:val="1"/>
        </w:rPr>
        <w:t xml:space="preserve"> </w:t>
      </w:r>
      <w:r>
        <w:t>музыки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для</w:t>
      </w:r>
      <w:r>
        <w:rPr>
          <w:spacing w:val="1"/>
        </w:rPr>
        <w:t xml:space="preserve"> </w:t>
      </w:r>
      <w:r>
        <w:t>реализации</w:t>
      </w:r>
      <w:r>
        <w:rPr>
          <w:spacing w:val="1"/>
        </w:rPr>
        <w:t xml:space="preserve"> </w:t>
      </w:r>
      <w:r>
        <w:t>музыкальных</w:t>
      </w:r>
      <w:r>
        <w:rPr>
          <w:spacing w:val="1"/>
        </w:rPr>
        <w:t xml:space="preserve"> </w:t>
      </w:r>
      <w:r>
        <w:t>способностей</w:t>
      </w:r>
      <w:r>
        <w:rPr>
          <w:spacing w:val="1"/>
        </w:rPr>
        <w:t xml:space="preserve"> </w:t>
      </w:r>
      <w:r>
        <w:t>ребенка.</w:t>
      </w:r>
    </w:p>
    <w:p w14:paraId="0057F877" w14:textId="77777777" w:rsidR="005D1EB4" w:rsidRDefault="00E70158">
      <w:pPr>
        <w:ind w:left="1247"/>
        <w:jc w:val="both"/>
        <w:rPr>
          <w:i/>
          <w:sz w:val="24"/>
        </w:rPr>
      </w:pPr>
      <w:r>
        <w:rPr>
          <w:i/>
          <w:sz w:val="24"/>
        </w:rPr>
        <w:t xml:space="preserve">8) </w:t>
      </w:r>
      <w:r w:rsidR="00C90B26">
        <w:rPr>
          <w:i/>
          <w:sz w:val="24"/>
        </w:rPr>
        <w:t>Театрализованная</w:t>
      </w:r>
      <w:r w:rsidR="00C90B26">
        <w:rPr>
          <w:i/>
          <w:spacing w:val="-5"/>
          <w:sz w:val="24"/>
        </w:rPr>
        <w:t xml:space="preserve"> </w:t>
      </w:r>
      <w:r w:rsidR="00C90B26">
        <w:rPr>
          <w:i/>
          <w:sz w:val="24"/>
        </w:rPr>
        <w:t>деятельность.</w:t>
      </w:r>
    </w:p>
    <w:p w14:paraId="49E3ADE5" w14:textId="77777777" w:rsidR="005D1EB4" w:rsidRDefault="00C90B26">
      <w:pPr>
        <w:pStyle w:val="a3"/>
        <w:ind w:left="539" w:right="849"/>
      </w:pPr>
      <w:r>
        <w:t>Педагог продолжает знакомить детей с различными видами театрального искусства</w:t>
      </w:r>
      <w:r>
        <w:rPr>
          <w:spacing w:val="-57"/>
        </w:rPr>
        <w:t xml:space="preserve"> </w:t>
      </w:r>
      <w:r>
        <w:t>(кукольный</w:t>
      </w:r>
      <w:r>
        <w:rPr>
          <w:spacing w:val="1"/>
        </w:rPr>
        <w:t xml:space="preserve"> </w:t>
      </w:r>
      <w:r>
        <w:t>театр,</w:t>
      </w:r>
      <w:r>
        <w:rPr>
          <w:spacing w:val="1"/>
        </w:rPr>
        <w:t xml:space="preserve"> </w:t>
      </w:r>
      <w:r>
        <w:t>балет,</w:t>
      </w:r>
      <w:r>
        <w:rPr>
          <w:spacing w:val="1"/>
        </w:rPr>
        <w:t xml:space="preserve"> </w:t>
      </w:r>
      <w:r>
        <w:t>опера</w:t>
      </w:r>
      <w:r>
        <w:rPr>
          <w:spacing w:val="1"/>
        </w:rPr>
        <w:t xml:space="preserve"> </w:t>
      </w:r>
      <w:r>
        <w:t>и</w:t>
      </w:r>
      <w:r>
        <w:rPr>
          <w:spacing w:val="1"/>
        </w:rPr>
        <w:t xml:space="preserve"> </w:t>
      </w:r>
      <w:r>
        <w:t>прочее);</w:t>
      </w:r>
      <w:r>
        <w:rPr>
          <w:spacing w:val="1"/>
        </w:rPr>
        <w:t xml:space="preserve"> </w:t>
      </w:r>
      <w:r>
        <w:t>расширяет</w:t>
      </w:r>
      <w:r>
        <w:rPr>
          <w:spacing w:val="1"/>
        </w:rPr>
        <w:t xml:space="preserve"> </w:t>
      </w:r>
      <w:r>
        <w:t>представления</w:t>
      </w:r>
      <w:r>
        <w:rPr>
          <w:spacing w:val="1"/>
        </w:rPr>
        <w:t xml:space="preserve"> </w:t>
      </w:r>
      <w:r>
        <w:t>детей</w:t>
      </w:r>
      <w:r>
        <w:rPr>
          <w:spacing w:val="1"/>
        </w:rPr>
        <w:t xml:space="preserve"> </w:t>
      </w:r>
      <w:r>
        <w:t>в</w:t>
      </w:r>
      <w:r>
        <w:rPr>
          <w:spacing w:val="1"/>
        </w:rPr>
        <w:t xml:space="preserve"> </w:t>
      </w:r>
      <w:r>
        <w:t>области</w:t>
      </w:r>
      <w:r>
        <w:rPr>
          <w:spacing w:val="1"/>
        </w:rPr>
        <w:t xml:space="preserve"> </w:t>
      </w:r>
      <w:r>
        <w:t>театральной</w:t>
      </w:r>
      <w:r>
        <w:rPr>
          <w:spacing w:val="1"/>
        </w:rPr>
        <w:t xml:space="preserve"> </w:t>
      </w:r>
      <w:r>
        <w:t>терминологии</w:t>
      </w:r>
      <w:r>
        <w:rPr>
          <w:spacing w:val="1"/>
        </w:rPr>
        <w:t xml:space="preserve"> </w:t>
      </w:r>
      <w:r>
        <w:t>(акт,</w:t>
      </w:r>
      <w:r>
        <w:rPr>
          <w:spacing w:val="1"/>
        </w:rPr>
        <w:t xml:space="preserve"> </w:t>
      </w:r>
      <w:r>
        <w:t>актер,</w:t>
      </w:r>
      <w:r>
        <w:rPr>
          <w:spacing w:val="1"/>
        </w:rPr>
        <w:t xml:space="preserve"> </w:t>
      </w:r>
      <w:r>
        <w:t>антракт,</w:t>
      </w:r>
      <w:r>
        <w:rPr>
          <w:spacing w:val="1"/>
        </w:rPr>
        <w:t xml:space="preserve"> </w:t>
      </w:r>
      <w:r>
        <w:t>кулисы</w:t>
      </w:r>
      <w:r>
        <w:rPr>
          <w:spacing w:val="1"/>
        </w:rPr>
        <w:t xml:space="preserve"> </w:t>
      </w:r>
      <w:r>
        <w:t>и</w:t>
      </w:r>
      <w:r>
        <w:rPr>
          <w:spacing w:val="1"/>
        </w:rPr>
        <w:t xml:space="preserve"> </w:t>
      </w:r>
      <w:r>
        <w:t>так</w:t>
      </w:r>
      <w:r>
        <w:rPr>
          <w:spacing w:val="1"/>
        </w:rPr>
        <w:t xml:space="preserve"> </w:t>
      </w:r>
      <w:r>
        <w:t>далее).</w:t>
      </w:r>
      <w:r>
        <w:rPr>
          <w:spacing w:val="1"/>
        </w:rPr>
        <w:t xml:space="preserve"> </w:t>
      </w:r>
      <w:r>
        <w:t>Способствует</w:t>
      </w:r>
      <w:r>
        <w:rPr>
          <w:spacing w:val="1"/>
        </w:rPr>
        <w:t xml:space="preserve"> </w:t>
      </w:r>
      <w:r>
        <w:t>развитию интереса к сценическому искусству, создает атмосферу творческого выбора и</w:t>
      </w:r>
      <w:r>
        <w:rPr>
          <w:spacing w:val="1"/>
        </w:rPr>
        <w:t xml:space="preserve"> </w:t>
      </w:r>
      <w:r>
        <w:t>инициативы</w:t>
      </w:r>
      <w:r>
        <w:rPr>
          <w:spacing w:val="1"/>
        </w:rPr>
        <w:t xml:space="preserve"> </w:t>
      </w:r>
      <w:r>
        <w:t>для</w:t>
      </w:r>
      <w:r>
        <w:rPr>
          <w:spacing w:val="1"/>
        </w:rPr>
        <w:t xml:space="preserve"> </w:t>
      </w:r>
      <w:r>
        <w:t>каждого</w:t>
      </w:r>
      <w:r>
        <w:rPr>
          <w:spacing w:val="1"/>
        </w:rPr>
        <w:t xml:space="preserve"> </w:t>
      </w:r>
      <w:r>
        <w:t>ребенка,</w:t>
      </w:r>
      <w:r>
        <w:rPr>
          <w:spacing w:val="1"/>
        </w:rPr>
        <w:t xml:space="preserve"> </w:t>
      </w:r>
      <w:r>
        <w:t>поддерживает</w:t>
      </w:r>
      <w:r>
        <w:rPr>
          <w:spacing w:val="1"/>
        </w:rPr>
        <w:t xml:space="preserve"> </w:t>
      </w:r>
      <w:r>
        <w:t>различные творческие группы</w:t>
      </w:r>
      <w:r>
        <w:rPr>
          <w:spacing w:val="1"/>
        </w:rPr>
        <w:t xml:space="preserve"> </w:t>
      </w:r>
      <w:r>
        <w:t>детей.</w:t>
      </w:r>
      <w:r>
        <w:rPr>
          <w:spacing w:val="1"/>
        </w:rPr>
        <w:t xml:space="preserve"> </w:t>
      </w:r>
      <w:r>
        <w:t>Развивает личностные качеств (коммуникативные навыки, партнерские взаимоотношения.</w:t>
      </w:r>
      <w:r>
        <w:rPr>
          <w:spacing w:val="-57"/>
        </w:rPr>
        <w:t xml:space="preserve"> </w:t>
      </w:r>
      <w:r>
        <w:t>Способствует развитию навыков передачи образа различными способами (речь, мимика,</w:t>
      </w:r>
      <w:r>
        <w:rPr>
          <w:spacing w:val="1"/>
        </w:rPr>
        <w:t xml:space="preserve"> </w:t>
      </w:r>
      <w:r>
        <w:t>жест,</w:t>
      </w:r>
      <w:r>
        <w:rPr>
          <w:spacing w:val="1"/>
        </w:rPr>
        <w:t xml:space="preserve"> </w:t>
      </w:r>
      <w:r>
        <w:t>пантомима</w:t>
      </w:r>
      <w:r>
        <w:rPr>
          <w:spacing w:val="1"/>
        </w:rPr>
        <w:t xml:space="preserve"> </w:t>
      </w:r>
      <w:r>
        <w:t>и</w:t>
      </w:r>
      <w:r>
        <w:rPr>
          <w:spacing w:val="1"/>
        </w:rPr>
        <w:t xml:space="preserve"> </w:t>
      </w:r>
      <w:r>
        <w:t>прочее).</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показа</w:t>
      </w:r>
      <w:r>
        <w:rPr>
          <w:spacing w:val="1"/>
        </w:rPr>
        <w:t xml:space="preserve"> </w:t>
      </w:r>
      <w:r>
        <w:t>результатов</w:t>
      </w:r>
      <w:r>
        <w:rPr>
          <w:spacing w:val="1"/>
        </w:rPr>
        <w:t xml:space="preserve"> </w:t>
      </w:r>
      <w:r>
        <w:t>творческой</w:t>
      </w:r>
      <w:r>
        <w:rPr>
          <w:spacing w:val="-57"/>
        </w:rPr>
        <w:t xml:space="preserve"> </w:t>
      </w:r>
      <w:r>
        <w:t>деятельности, поддерживает инициативу изготовления декораций, элементов костюмов и</w:t>
      </w:r>
      <w:r>
        <w:rPr>
          <w:spacing w:val="1"/>
        </w:rPr>
        <w:t xml:space="preserve"> </w:t>
      </w:r>
      <w:r>
        <w:t>атрибутов.</w:t>
      </w:r>
    </w:p>
    <w:p w14:paraId="3E92FAAB" w14:textId="77777777" w:rsidR="005D1EB4" w:rsidRDefault="00E70158">
      <w:pPr>
        <w:spacing w:line="274" w:lineRule="exact"/>
        <w:ind w:left="1247"/>
        <w:jc w:val="both"/>
        <w:rPr>
          <w:i/>
          <w:sz w:val="24"/>
        </w:rPr>
      </w:pPr>
      <w:r>
        <w:rPr>
          <w:i/>
          <w:sz w:val="24"/>
        </w:rPr>
        <w:t xml:space="preserve">9) </w:t>
      </w:r>
      <w:r w:rsidR="00C90B26">
        <w:rPr>
          <w:i/>
          <w:sz w:val="24"/>
        </w:rPr>
        <w:t>Культурно-досуговая</w:t>
      </w:r>
      <w:r w:rsidR="00C90B26">
        <w:rPr>
          <w:i/>
          <w:spacing w:val="-5"/>
          <w:sz w:val="24"/>
        </w:rPr>
        <w:t xml:space="preserve"> </w:t>
      </w:r>
      <w:r w:rsidR="00C90B26">
        <w:rPr>
          <w:i/>
          <w:sz w:val="24"/>
        </w:rPr>
        <w:t>деятельность.</w:t>
      </w:r>
    </w:p>
    <w:p w14:paraId="27A73722" w14:textId="77777777" w:rsidR="005D1EB4" w:rsidRPr="00C83326" w:rsidRDefault="00C90B26" w:rsidP="00C83326">
      <w:pPr>
        <w:pStyle w:val="a3"/>
        <w:ind w:left="539" w:right="849"/>
      </w:pPr>
      <w:r w:rsidRPr="00C83326">
        <w:t>Педагог</w:t>
      </w:r>
      <w:r w:rsidRPr="00C83326">
        <w:rPr>
          <w:spacing w:val="1"/>
        </w:rPr>
        <w:t xml:space="preserve"> </w:t>
      </w:r>
      <w:r w:rsidRPr="00C83326">
        <w:t>развивает</w:t>
      </w:r>
      <w:r w:rsidRPr="00C83326">
        <w:rPr>
          <w:spacing w:val="1"/>
        </w:rPr>
        <w:t xml:space="preserve"> </w:t>
      </w:r>
      <w:r w:rsidRPr="00C83326">
        <w:t>желание</w:t>
      </w:r>
      <w:r w:rsidRPr="00C83326">
        <w:rPr>
          <w:spacing w:val="1"/>
        </w:rPr>
        <w:t xml:space="preserve"> </w:t>
      </w:r>
      <w:r w:rsidRPr="00C83326">
        <w:t>детей</w:t>
      </w:r>
      <w:r w:rsidRPr="00C83326">
        <w:rPr>
          <w:spacing w:val="1"/>
        </w:rPr>
        <w:t xml:space="preserve"> </w:t>
      </w:r>
      <w:r w:rsidRPr="00C83326">
        <w:t>проводить</w:t>
      </w:r>
      <w:r w:rsidRPr="00C83326">
        <w:rPr>
          <w:spacing w:val="1"/>
        </w:rPr>
        <w:t xml:space="preserve"> </w:t>
      </w:r>
      <w:r w:rsidRPr="00C83326">
        <w:t>свободное</w:t>
      </w:r>
      <w:r w:rsidRPr="00C83326">
        <w:rPr>
          <w:spacing w:val="1"/>
        </w:rPr>
        <w:t xml:space="preserve"> </w:t>
      </w:r>
      <w:r w:rsidRPr="00C83326">
        <w:t>время</w:t>
      </w:r>
      <w:r w:rsidRPr="00C83326">
        <w:rPr>
          <w:spacing w:val="1"/>
        </w:rPr>
        <w:t xml:space="preserve"> </w:t>
      </w:r>
      <w:r w:rsidRPr="00C83326">
        <w:t>с</w:t>
      </w:r>
      <w:r w:rsidRPr="00C83326">
        <w:rPr>
          <w:spacing w:val="1"/>
        </w:rPr>
        <w:t xml:space="preserve"> </w:t>
      </w:r>
      <w:r w:rsidRPr="00C83326">
        <w:t>интересом</w:t>
      </w:r>
      <w:r w:rsidRPr="00C83326">
        <w:rPr>
          <w:spacing w:val="1"/>
        </w:rPr>
        <w:t xml:space="preserve"> </w:t>
      </w:r>
      <w:r w:rsidRPr="00C83326">
        <w:t>и</w:t>
      </w:r>
      <w:r w:rsidRPr="00C83326">
        <w:rPr>
          <w:spacing w:val="1"/>
        </w:rPr>
        <w:t xml:space="preserve"> </w:t>
      </w:r>
      <w:r w:rsidRPr="00C83326">
        <w:t>пользой, реализуя собственные творческие потребности (чтение книг, рисование, пение и</w:t>
      </w:r>
      <w:r w:rsidRPr="00C83326">
        <w:rPr>
          <w:spacing w:val="1"/>
        </w:rPr>
        <w:t xml:space="preserve"> </w:t>
      </w:r>
      <w:r w:rsidRPr="00C83326">
        <w:t>так</w:t>
      </w:r>
      <w:r w:rsidRPr="00C83326">
        <w:rPr>
          <w:spacing w:val="1"/>
        </w:rPr>
        <w:t xml:space="preserve"> </w:t>
      </w:r>
      <w:r w:rsidRPr="00C83326">
        <w:t>далее).</w:t>
      </w:r>
      <w:r w:rsidRPr="00C83326">
        <w:rPr>
          <w:spacing w:val="1"/>
        </w:rPr>
        <w:t xml:space="preserve"> </w:t>
      </w:r>
      <w:r w:rsidRPr="00C83326">
        <w:t>Формирует</w:t>
      </w:r>
      <w:r w:rsidRPr="00C83326">
        <w:rPr>
          <w:spacing w:val="1"/>
        </w:rPr>
        <w:t xml:space="preserve"> </w:t>
      </w:r>
      <w:r w:rsidRPr="00C83326">
        <w:t>у</w:t>
      </w:r>
      <w:r w:rsidRPr="00C83326">
        <w:rPr>
          <w:spacing w:val="1"/>
        </w:rPr>
        <w:t xml:space="preserve"> </w:t>
      </w:r>
      <w:r w:rsidRPr="00C83326">
        <w:t>детей</w:t>
      </w:r>
      <w:r w:rsidRPr="00C83326">
        <w:rPr>
          <w:spacing w:val="1"/>
        </w:rPr>
        <w:t xml:space="preserve"> </w:t>
      </w:r>
      <w:r w:rsidRPr="00C83326">
        <w:t>основы</w:t>
      </w:r>
      <w:r w:rsidRPr="00C83326">
        <w:rPr>
          <w:spacing w:val="1"/>
        </w:rPr>
        <w:t xml:space="preserve"> </w:t>
      </w:r>
      <w:r w:rsidRPr="00C83326">
        <w:t>праздничной</w:t>
      </w:r>
      <w:r w:rsidRPr="00C83326">
        <w:rPr>
          <w:spacing w:val="1"/>
        </w:rPr>
        <w:t xml:space="preserve"> </w:t>
      </w:r>
      <w:r w:rsidRPr="00C83326">
        <w:t>культуры.</w:t>
      </w:r>
      <w:r w:rsidRPr="00C83326">
        <w:rPr>
          <w:spacing w:val="1"/>
        </w:rPr>
        <w:t xml:space="preserve"> </w:t>
      </w:r>
      <w:r w:rsidRPr="00C83326">
        <w:t>Знакомит</w:t>
      </w:r>
      <w:r w:rsidRPr="00C83326">
        <w:rPr>
          <w:spacing w:val="1"/>
        </w:rPr>
        <w:t xml:space="preserve"> </w:t>
      </w:r>
      <w:r w:rsidRPr="00C83326">
        <w:t>с</w:t>
      </w:r>
      <w:r w:rsidRPr="00C83326">
        <w:rPr>
          <w:spacing w:val="1"/>
        </w:rPr>
        <w:t xml:space="preserve"> </w:t>
      </w:r>
      <w:r w:rsidRPr="00C83326">
        <w:t>историей</w:t>
      </w:r>
      <w:r w:rsidRPr="00C83326">
        <w:rPr>
          <w:spacing w:val="1"/>
        </w:rPr>
        <w:t xml:space="preserve"> </w:t>
      </w:r>
      <w:r w:rsidRPr="00C83326">
        <w:t>возникновения</w:t>
      </w:r>
      <w:r w:rsidRPr="00C83326">
        <w:rPr>
          <w:spacing w:val="1"/>
        </w:rPr>
        <w:t xml:space="preserve"> </w:t>
      </w:r>
      <w:r w:rsidRPr="00C83326">
        <w:t>праздников,</w:t>
      </w:r>
      <w:r w:rsidRPr="00C83326">
        <w:rPr>
          <w:spacing w:val="1"/>
        </w:rPr>
        <w:t xml:space="preserve"> </w:t>
      </w:r>
      <w:r w:rsidRPr="00C83326">
        <w:t>учит</w:t>
      </w:r>
      <w:r w:rsidRPr="00C83326">
        <w:rPr>
          <w:spacing w:val="1"/>
        </w:rPr>
        <w:t xml:space="preserve"> </w:t>
      </w:r>
      <w:r w:rsidRPr="00C83326">
        <w:t>бережно</w:t>
      </w:r>
      <w:r w:rsidRPr="00C83326">
        <w:rPr>
          <w:spacing w:val="1"/>
        </w:rPr>
        <w:t xml:space="preserve"> </w:t>
      </w:r>
      <w:r w:rsidRPr="00C83326">
        <w:t>относиться</w:t>
      </w:r>
      <w:r w:rsidRPr="00C83326">
        <w:rPr>
          <w:spacing w:val="1"/>
        </w:rPr>
        <w:t xml:space="preserve"> </w:t>
      </w:r>
      <w:r w:rsidRPr="00C83326">
        <w:t>к</w:t>
      </w:r>
      <w:r w:rsidRPr="00C83326">
        <w:rPr>
          <w:spacing w:val="1"/>
        </w:rPr>
        <w:t xml:space="preserve"> </w:t>
      </w:r>
      <w:r w:rsidRPr="00C83326">
        <w:t>народным</w:t>
      </w:r>
      <w:r w:rsidRPr="00C83326">
        <w:rPr>
          <w:spacing w:val="61"/>
        </w:rPr>
        <w:t xml:space="preserve"> </w:t>
      </w:r>
      <w:r w:rsidRPr="00C83326">
        <w:t>праздничным</w:t>
      </w:r>
      <w:r w:rsidRPr="00C83326">
        <w:rPr>
          <w:spacing w:val="1"/>
        </w:rPr>
        <w:t xml:space="preserve"> </w:t>
      </w:r>
      <w:r w:rsidRPr="00C83326">
        <w:t>традициям и обычаям. Поддерживает желание участвовать в оформлении помещений к</w:t>
      </w:r>
      <w:r w:rsidRPr="00C83326">
        <w:rPr>
          <w:spacing w:val="1"/>
        </w:rPr>
        <w:t xml:space="preserve"> </w:t>
      </w:r>
      <w:r w:rsidRPr="00C83326">
        <w:t>празднику.</w:t>
      </w:r>
      <w:r w:rsidRPr="00C83326">
        <w:rPr>
          <w:spacing w:val="29"/>
        </w:rPr>
        <w:t xml:space="preserve"> </w:t>
      </w:r>
      <w:r w:rsidRPr="00C83326">
        <w:t>Формирует</w:t>
      </w:r>
      <w:r w:rsidRPr="00C83326">
        <w:rPr>
          <w:spacing w:val="32"/>
        </w:rPr>
        <w:t xml:space="preserve"> </w:t>
      </w:r>
      <w:r w:rsidRPr="00C83326">
        <w:t>внимание</w:t>
      </w:r>
      <w:r w:rsidRPr="00C83326">
        <w:rPr>
          <w:spacing w:val="28"/>
        </w:rPr>
        <w:t xml:space="preserve"> </w:t>
      </w:r>
      <w:r w:rsidRPr="00C83326">
        <w:t>и</w:t>
      </w:r>
      <w:r w:rsidRPr="00C83326">
        <w:rPr>
          <w:spacing w:val="27"/>
        </w:rPr>
        <w:t xml:space="preserve"> </w:t>
      </w:r>
      <w:r w:rsidRPr="00C83326">
        <w:t>отзывчивость</w:t>
      </w:r>
      <w:r w:rsidRPr="00C83326">
        <w:rPr>
          <w:spacing w:val="30"/>
        </w:rPr>
        <w:t xml:space="preserve"> </w:t>
      </w:r>
      <w:r w:rsidRPr="00C83326">
        <w:t>ко</w:t>
      </w:r>
      <w:r w:rsidRPr="00C83326">
        <w:rPr>
          <w:spacing w:val="29"/>
        </w:rPr>
        <w:t xml:space="preserve"> </w:t>
      </w:r>
      <w:r w:rsidRPr="00C83326">
        <w:t>всем</w:t>
      </w:r>
      <w:r w:rsidRPr="00C83326">
        <w:rPr>
          <w:spacing w:val="30"/>
        </w:rPr>
        <w:t xml:space="preserve"> </w:t>
      </w:r>
      <w:r w:rsidRPr="00C83326">
        <w:t>участникам</w:t>
      </w:r>
      <w:r w:rsidRPr="00C83326">
        <w:rPr>
          <w:spacing w:val="28"/>
        </w:rPr>
        <w:t xml:space="preserve"> </w:t>
      </w:r>
      <w:r w:rsidRPr="00C83326">
        <w:t>праздничного</w:t>
      </w:r>
      <w:r w:rsidR="00C83326" w:rsidRPr="00C83326">
        <w:t xml:space="preserve"> </w:t>
      </w:r>
      <w:r w:rsidRPr="00C83326">
        <w:t>действия</w:t>
      </w:r>
      <w:r w:rsidRPr="00C83326">
        <w:rPr>
          <w:spacing w:val="1"/>
        </w:rPr>
        <w:t xml:space="preserve"> </w:t>
      </w:r>
      <w:r w:rsidRPr="00C83326">
        <w:t>(сверстники,</w:t>
      </w:r>
      <w:r w:rsidRPr="00C83326">
        <w:rPr>
          <w:spacing w:val="1"/>
        </w:rPr>
        <w:t xml:space="preserve"> </w:t>
      </w:r>
      <w:r w:rsidRPr="00C83326">
        <w:t>педагоги,</w:t>
      </w:r>
      <w:r w:rsidRPr="00C83326">
        <w:rPr>
          <w:spacing w:val="1"/>
        </w:rPr>
        <w:t xml:space="preserve"> </w:t>
      </w:r>
      <w:r w:rsidRPr="00C83326">
        <w:t>гости).</w:t>
      </w:r>
      <w:r w:rsidRPr="00C83326">
        <w:rPr>
          <w:spacing w:val="1"/>
        </w:rPr>
        <w:t xml:space="preserve"> </w:t>
      </w:r>
      <w:r w:rsidRPr="00C83326">
        <w:t>Педагог</w:t>
      </w:r>
      <w:r w:rsidRPr="00C83326">
        <w:rPr>
          <w:spacing w:val="1"/>
        </w:rPr>
        <w:t xml:space="preserve"> </w:t>
      </w:r>
      <w:r w:rsidRPr="00C83326">
        <w:t>знакомит</w:t>
      </w:r>
      <w:r w:rsidRPr="00C83326">
        <w:rPr>
          <w:spacing w:val="1"/>
        </w:rPr>
        <w:t xml:space="preserve"> </w:t>
      </w:r>
      <w:r w:rsidRPr="00C83326">
        <w:t>с</w:t>
      </w:r>
      <w:r w:rsidRPr="00C83326">
        <w:rPr>
          <w:spacing w:val="1"/>
        </w:rPr>
        <w:t xml:space="preserve"> </w:t>
      </w:r>
      <w:r w:rsidRPr="00C83326">
        <w:t>русскими</w:t>
      </w:r>
      <w:r w:rsidRPr="00C83326">
        <w:rPr>
          <w:spacing w:val="1"/>
        </w:rPr>
        <w:t xml:space="preserve"> </w:t>
      </w:r>
      <w:r w:rsidRPr="00C83326">
        <w:t>народными</w:t>
      </w:r>
      <w:r w:rsidRPr="00C83326">
        <w:rPr>
          <w:spacing w:val="1"/>
        </w:rPr>
        <w:t xml:space="preserve"> </w:t>
      </w:r>
      <w:r w:rsidRPr="00C83326">
        <w:t>традициями,</w:t>
      </w:r>
      <w:r w:rsidRPr="00C83326">
        <w:rPr>
          <w:spacing w:val="12"/>
        </w:rPr>
        <w:t xml:space="preserve"> </w:t>
      </w:r>
      <w:r w:rsidRPr="00C83326">
        <w:t>а</w:t>
      </w:r>
      <w:r w:rsidRPr="00C83326">
        <w:rPr>
          <w:spacing w:val="11"/>
        </w:rPr>
        <w:t xml:space="preserve"> </w:t>
      </w:r>
      <w:r w:rsidRPr="00C83326">
        <w:t>также</w:t>
      </w:r>
      <w:r w:rsidRPr="00C83326">
        <w:rPr>
          <w:spacing w:val="13"/>
        </w:rPr>
        <w:t xml:space="preserve"> </w:t>
      </w:r>
      <w:r w:rsidRPr="00C83326">
        <w:t>с</w:t>
      </w:r>
      <w:r w:rsidRPr="00C83326">
        <w:rPr>
          <w:spacing w:val="13"/>
        </w:rPr>
        <w:t xml:space="preserve"> </w:t>
      </w:r>
      <w:r w:rsidRPr="00C83326">
        <w:t>обычаями</w:t>
      </w:r>
      <w:r w:rsidRPr="00C83326">
        <w:rPr>
          <w:spacing w:val="13"/>
        </w:rPr>
        <w:t xml:space="preserve"> </w:t>
      </w:r>
      <w:r w:rsidRPr="00C83326">
        <w:t>других</w:t>
      </w:r>
      <w:r w:rsidRPr="00C83326">
        <w:rPr>
          <w:spacing w:val="15"/>
        </w:rPr>
        <w:t xml:space="preserve"> </w:t>
      </w:r>
      <w:r w:rsidRPr="00C83326">
        <w:t>народов</w:t>
      </w:r>
      <w:r w:rsidRPr="00C83326">
        <w:rPr>
          <w:spacing w:val="11"/>
        </w:rPr>
        <w:t xml:space="preserve"> </w:t>
      </w:r>
      <w:r w:rsidRPr="00C83326">
        <w:t>страны.</w:t>
      </w:r>
      <w:r w:rsidRPr="00C83326">
        <w:rPr>
          <w:spacing w:val="12"/>
        </w:rPr>
        <w:t xml:space="preserve"> </w:t>
      </w:r>
      <w:r w:rsidRPr="00C83326">
        <w:t>Поощряет</w:t>
      </w:r>
      <w:r w:rsidRPr="00C83326">
        <w:rPr>
          <w:spacing w:val="15"/>
        </w:rPr>
        <w:t xml:space="preserve"> </w:t>
      </w:r>
      <w:r w:rsidRPr="00C83326">
        <w:t>желание</w:t>
      </w:r>
      <w:r w:rsidRPr="00C83326">
        <w:rPr>
          <w:spacing w:val="16"/>
        </w:rPr>
        <w:t xml:space="preserve"> </w:t>
      </w:r>
      <w:r w:rsidRPr="00C83326">
        <w:t>участвовать</w:t>
      </w:r>
      <w:r w:rsidRPr="00C83326">
        <w:rPr>
          <w:spacing w:val="-57"/>
        </w:rPr>
        <w:t xml:space="preserve"> </w:t>
      </w:r>
      <w:r w:rsidRPr="00C83326">
        <w:t>в</w:t>
      </w:r>
      <w:r w:rsidRPr="00C83326">
        <w:rPr>
          <w:spacing w:val="-2"/>
        </w:rPr>
        <w:t xml:space="preserve"> </w:t>
      </w:r>
      <w:r w:rsidRPr="00C83326">
        <w:t>народных праздниках и</w:t>
      </w:r>
      <w:r w:rsidRPr="00C83326">
        <w:rPr>
          <w:spacing w:val="1"/>
        </w:rPr>
        <w:t xml:space="preserve"> </w:t>
      </w:r>
      <w:r w:rsidRPr="00C83326">
        <w:t>развлечениях.</w:t>
      </w:r>
    </w:p>
    <w:p w14:paraId="3556D16B" w14:textId="77777777" w:rsidR="005D1EB4" w:rsidRDefault="00C90B26">
      <w:pPr>
        <w:pStyle w:val="2"/>
        <w:ind w:left="1248"/>
      </w:pPr>
      <w:r>
        <w:t>Подготовительная</w:t>
      </w:r>
      <w:r>
        <w:rPr>
          <w:spacing w:val="-4"/>
        </w:rPr>
        <w:t xml:space="preserve"> </w:t>
      </w:r>
      <w:r>
        <w:t>к</w:t>
      </w:r>
      <w:r>
        <w:rPr>
          <w:spacing w:val="-3"/>
        </w:rPr>
        <w:t xml:space="preserve"> </w:t>
      </w:r>
      <w:r>
        <w:t>школе</w:t>
      </w:r>
      <w:r>
        <w:rPr>
          <w:spacing w:val="-1"/>
        </w:rPr>
        <w:t xml:space="preserve"> </w:t>
      </w:r>
      <w:r>
        <w:t>группа</w:t>
      </w:r>
      <w:r>
        <w:rPr>
          <w:spacing w:val="-1"/>
        </w:rPr>
        <w:t xml:space="preserve"> </w:t>
      </w:r>
      <w:r>
        <w:t>(дети в</w:t>
      </w:r>
      <w:r>
        <w:rPr>
          <w:spacing w:val="-4"/>
        </w:rPr>
        <w:t xml:space="preserve"> </w:t>
      </w:r>
      <w:r>
        <w:t>возрасте</w:t>
      </w:r>
      <w:r>
        <w:rPr>
          <w:spacing w:val="-2"/>
        </w:rPr>
        <w:t xml:space="preserve"> </w:t>
      </w:r>
      <w:r>
        <w:t>от</w:t>
      </w:r>
      <w:r>
        <w:rPr>
          <w:spacing w:val="2"/>
        </w:rPr>
        <w:t xml:space="preserve"> </w:t>
      </w:r>
      <w:r>
        <w:t>6</w:t>
      </w:r>
      <w:r>
        <w:rPr>
          <w:spacing w:val="-1"/>
        </w:rPr>
        <w:t xml:space="preserve"> </w:t>
      </w:r>
      <w:r>
        <w:t>лет</w:t>
      </w:r>
      <w:r>
        <w:rPr>
          <w:spacing w:val="2"/>
        </w:rPr>
        <w:t xml:space="preserve"> </w:t>
      </w:r>
      <w:r>
        <w:t>до</w:t>
      </w:r>
      <w:r>
        <w:rPr>
          <w:spacing w:val="-1"/>
        </w:rPr>
        <w:t xml:space="preserve"> </w:t>
      </w:r>
      <w:r>
        <w:t>7</w:t>
      </w:r>
      <w:r>
        <w:rPr>
          <w:spacing w:val="-4"/>
        </w:rPr>
        <w:t xml:space="preserve"> </w:t>
      </w:r>
      <w:r>
        <w:t>лет).</w:t>
      </w:r>
    </w:p>
    <w:p w14:paraId="268F6BF4" w14:textId="26BCC391" w:rsidR="005D1EB4" w:rsidRPr="00A8328B" w:rsidRDefault="00C90B26" w:rsidP="00A8328B">
      <w:pPr>
        <w:pStyle w:val="a3"/>
        <w:spacing w:line="274" w:lineRule="exact"/>
        <w:ind w:left="567" w:right="809" w:firstLine="709"/>
        <w:rPr>
          <w:b/>
          <w:i/>
        </w:rPr>
      </w:pPr>
      <w:r>
        <w:t>В области художественно-эстетического</w:t>
      </w:r>
      <w:r>
        <w:rPr>
          <w:spacing w:val="58"/>
        </w:rPr>
        <w:t xml:space="preserve"> </w:t>
      </w:r>
      <w:r>
        <w:t>развития</w:t>
      </w:r>
      <w:r w:rsidR="00A8328B">
        <w:t xml:space="preserve"> </w:t>
      </w:r>
      <w:r>
        <w:t xml:space="preserve">основными </w:t>
      </w:r>
      <w:r>
        <w:rPr>
          <w:b/>
          <w:i/>
        </w:rPr>
        <w:t>задачами</w:t>
      </w:r>
      <w:r w:rsidR="00A8328B">
        <w:rPr>
          <w:b/>
          <w:i/>
        </w:rPr>
        <w:t xml:space="preserve"> </w:t>
      </w:r>
      <w:r>
        <w:t>образовательной</w:t>
      </w:r>
      <w:r>
        <w:rPr>
          <w:spacing w:val="-3"/>
        </w:rPr>
        <w:t xml:space="preserve"> </w:t>
      </w:r>
      <w:r>
        <w:t>деятельности</w:t>
      </w:r>
      <w:r>
        <w:rPr>
          <w:spacing w:val="-2"/>
        </w:rPr>
        <w:t xml:space="preserve"> </w:t>
      </w:r>
      <w:r>
        <w:t>являются:</w:t>
      </w:r>
    </w:p>
    <w:p w14:paraId="672D47C1" w14:textId="77777777" w:rsidR="005D1EB4" w:rsidRDefault="00C90B26" w:rsidP="00A33441">
      <w:pPr>
        <w:pStyle w:val="a5"/>
        <w:numPr>
          <w:ilvl w:val="0"/>
          <w:numId w:val="78"/>
        </w:numPr>
        <w:tabs>
          <w:tab w:val="left" w:pos="1505"/>
        </w:tabs>
        <w:ind w:hanging="258"/>
        <w:rPr>
          <w:i/>
          <w:sz w:val="24"/>
        </w:rPr>
      </w:pPr>
      <w:r>
        <w:rPr>
          <w:i/>
          <w:sz w:val="24"/>
        </w:rPr>
        <w:t>приобщение</w:t>
      </w:r>
      <w:r>
        <w:rPr>
          <w:i/>
          <w:spacing w:val="-2"/>
          <w:sz w:val="24"/>
        </w:rPr>
        <w:t xml:space="preserve"> </w:t>
      </w:r>
      <w:r>
        <w:rPr>
          <w:i/>
          <w:sz w:val="24"/>
        </w:rPr>
        <w:t>к</w:t>
      </w:r>
      <w:r>
        <w:rPr>
          <w:i/>
          <w:spacing w:val="-1"/>
          <w:sz w:val="24"/>
        </w:rPr>
        <w:t xml:space="preserve"> </w:t>
      </w:r>
      <w:r>
        <w:rPr>
          <w:i/>
          <w:sz w:val="24"/>
        </w:rPr>
        <w:t>искусству:</w:t>
      </w:r>
    </w:p>
    <w:p w14:paraId="4F26A854" w14:textId="77777777" w:rsidR="005D1EB4" w:rsidRDefault="00C90B26" w:rsidP="00A33441">
      <w:pPr>
        <w:pStyle w:val="a5"/>
        <w:numPr>
          <w:ilvl w:val="0"/>
          <w:numId w:val="80"/>
        </w:numPr>
        <w:tabs>
          <w:tab w:val="left" w:pos="1522"/>
        </w:tabs>
        <w:ind w:left="539" w:right="847" w:firstLine="708"/>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искусству,</w:t>
      </w:r>
      <w:r>
        <w:rPr>
          <w:spacing w:val="1"/>
          <w:sz w:val="24"/>
        </w:rPr>
        <w:t xml:space="preserve"> </w:t>
      </w:r>
      <w:r>
        <w:rPr>
          <w:sz w:val="24"/>
        </w:rPr>
        <w:t>эстетический</w:t>
      </w:r>
      <w:r>
        <w:rPr>
          <w:spacing w:val="1"/>
          <w:sz w:val="24"/>
        </w:rPr>
        <w:t xml:space="preserve"> </w:t>
      </w:r>
      <w:r>
        <w:rPr>
          <w:sz w:val="24"/>
        </w:rPr>
        <w:t>вкус;</w:t>
      </w:r>
      <w:r>
        <w:rPr>
          <w:spacing w:val="1"/>
          <w:sz w:val="24"/>
        </w:rPr>
        <w:t xml:space="preserve"> </w:t>
      </w: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предпочтения</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музыкальной,</w:t>
      </w:r>
      <w:r>
        <w:rPr>
          <w:spacing w:val="1"/>
          <w:sz w:val="24"/>
        </w:rPr>
        <w:t xml:space="preserve"> </w:t>
      </w:r>
      <w:r>
        <w:rPr>
          <w:sz w:val="24"/>
        </w:rPr>
        <w:t>изобразительной,</w:t>
      </w:r>
      <w:r>
        <w:rPr>
          <w:spacing w:val="1"/>
          <w:sz w:val="24"/>
        </w:rPr>
        <w:t xml:space="preserve"> </w:t>
      </w:r>
      <w:r>
        <w:rPr>
          <w:sz w:val="24"/>
        </w:rPr>
        <w:t>театрализованной деятельности;</w:t>
      </w:r>
    </w:p>
    <w:p w14:paraId="191489F7" w14:textId="77777777" w:rsidR="005D1EB4" w:rsidRDefault="00C90B26" w:rsidP="00A33441">
      <w:pPr>
        <w:pStyle w:val="a5"/>
        <w:numPr>
          <w:ilvl w:val="0"/>
          <w:numId w:val="80"/>
        </w:numPr>
        <w:tabs>
          <w:tab w:val="left" w:pos="1455"/>
        </w:tabs>
        <w:ind w:left="539" w:right="852" w:firstLine="708"/>
        <w:rPr>
          <w:sz w:val="24"/>
        </w:rPr>
      </w:pPr>
      <w:r>
        <w:rPr>
          <w:sz w:val="24"/>
        </w:rPr>
        <w:t>воспитывать</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и</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w:t>
      </w:r>
      <w:r>
        <w:rPr>
          <w:spacing w:val="1"/>
          <w:sz w:val="24"/>
        </w:rPr>
        <w:t xml:space="preserve"> </w:t>
      </w:r>
      <w:r>
        <w:rPr>
          <w:sz w:val="24"/>
        </w:rPr>
        <w:t>страну,</w:t>
      </w:r>
      <w:r>
        <w:rPr>
          <w:spacing w:val="1"/>
          <w:sz w:val="24"/>
        </w:rPr>
        <w:t xml:space="preserve"> </w:t>
      </w:r>
      <w:r>
        <w:rPr>
          <w:sz w:val="24"/>
        </w:rPr>
        <w:t>в</w:t>
      </w:r>
      <w:r>
        <w:rPr>
          <w:spacing w:val="1"/>
          <w:sz w:val="24"/>
        </w:rPr>
        <w:t xml:space="preserve"> </w:t>
      </w:r>
      <w:r>
        <w:rPr>
          <w:sz w:val="24"/>
        </w:rPr>
        <w:t>процессе</w:t>
      </w:r>
      <w:r>
        <w:rPr>
          <w:spacing w:val="-2"/>
          <w:sz w:val="24"/>
        </w:rPr>
        <w:t xml:space="preserve"> </w:t>
      </w:r>
      <w:r>
        <w:rPr>
          <w:sz w:val="24"/>
        </w:rPr>
        <w:t>ознакомления</w:t>
      </w:r>
      <w:r>
        <w:rPr>
          <w:spacing w:val="-3"/>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искусства;</w:t>
      </w:r>
    </w:p>
    <w:p w14:paraId="43FD8E57" w14:textId="77777777" w:rsidR="005D1EB4" w:rsidRDefault="00C90B26" w:rsidP="00A33441">
      <w:pPr>
        <w:pStyle w:val="a5"/>
        <w:numPr>
          <w:ilvl w:val="0"/>
          <w:numId w:val="80"/>
        </w:numPr>
        <w:tabs>
          <w:tab w:val="left" w:pos="1481"/>
        </w:tabs>
        <w:ind w:left="539" w:right="850" w:firstLine="708"/>
        <w:rPr>
          <w:sz w:val="24"/>
        </w:rPr>
      </w:pPr>
      <w:r>
        <w:rPr>
          <w:sz w:val="24"/>
        </w:rPr>
        <w:t>закреплять</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видах</w:t>
      </w:r>
      <w:r>
        <w:rPr>
          <w:spacing w:val="1"/>
          <w:sz w:val="24"/>
        </w:rPr>
        <w:t xml:space="preserve"> </w:t>
      </w:r>
      <w:r>
        <w:rPr>
          <w:sz w:val="24"/>
        </w:rPr>
        <w:t>искусства</w:t>
      </w:r>
      <w:r>
        <w:rPr>
          <w:spacing w:val="1"/>
          <w:sz w:val="24"/>
        </w:rPr>
        <w:t xml:space="preserve"> </w:t>
      </w:r>
      <w:r>
        <w:rPr>
          <w:sz w:val="24"/>
        </w:rPr>
        <w:t>(изобразительное,</w:t>
      </w:r>
      <w:r>
        <w:rPr>
          <w:spacing w:val="1"/>
          <w:sz w:val="24"/>
        </w:rPr>
        <w:t xml:space="preserve"> </w:t>
      </w:r>
      <w:r>
        <w:rPr>
          <w:sz w:val="24"/>
        </w:rPr>
        <w:t>декоративно-</w:t>
      </w:r>
      <w:r>
        <w:rPr>
          <w:spacing w:val="1"/>
          <w:sz w:val="24"/>
        </w:rPr>
        <w:t xml:space="preserve"> </w:t>
      </w:r>
      <w:r>
        <w:rPr>
          <w:sz w:val="24"/>
        </w:rPr>
        <w:t>прикладное</w:t>
      </w:r>
      <w:r>
        <w:rPr>
          <w:spacing w:val="-2"/>
          <w:sz w:val="24"/>
        </w:rPr>
        <w:t xml:space="preserve"> </w:t>
      </w:r>
      <w:r>
        <w:rPr>
          <w:sz w:val="24"/>
        </w:rPr>
        <w:t>искусство,</w:t>
      </w:r>
      <w:r>
        <w:rPr>
          <w:spacing w:val="2"/>
          <w:sz w:val="24"/>
        </w:rPr>
        <w:t xml:space="preserve"> </w:t>
      </w:r>
      <w:r>
        <w:rPr>
          <w:sz w:val="24"/>
        </w:rPr>
        <w:t>музыка, архитектура,</w:t>
      </w:r>
      <w:r>
        <w:rPr>
          <w:spacing w:val="-1"/>
          <w:sz w:val="24"/>
        </w:rPr>
        <w:t xml:space="preserve"> </w:t>
      </w:r>
      <w:r>
        <w:rPr>
          <w:sz w:val="24"/>
        </w:rPr>
        <w:t>театр, танец, кино,</w:t>
      </w:r>
      <w:r>
        <w:rPr>
          <w:spacing w:val="-3"/>
          <w:sz w:val="24"/>
        </w:rPr>
        <w:t xml:space="preserve"> </w:t>
      </w:r>
      <w:r>
        <w:rPr>
          <w:sz w:val="24"/>
        </w:rPr>
        <w:t>цирк);</w:t>
      </w:r>
    </w:p>
    <w:p w14:paraId="714A6FA0" w14:textId="77777777" w:rsidR="005D1EB4" w:rsidRDefault="00C90B26" w:rsidP="00A33441">
      <w:pPr>
        <w:pStyle w:val="a5"/>
        <w:numPr>
          <w:ilvl w:val="0"/>
          <w:numId w:val="80"/>
        </w:numPr>
        <w:tabs>
          <w:tab w:val="left" w:pos="1395"/>
        </w:tabs>
        <w:ind w:left="539" w:right="849" w:firstLine="708"/>
        <w:rPr>
          <w:sz w:val="24"/>
        </w:rPr>
      </w:pPr>
      <w:r>
        <w:rPr>
          <w:sz w:val="24"/>
        </w:rPr>
        <w:t>формировать у детей духовно-нравственные качества и чувства сопричастности к</w:t>
      </w:r>
      <w:r>
        <w:rPr>
          <w:spacing w:val="1"/>
          <w:sz w:val="24"/>
        </w:rPr>
        <w:t xml:space="preserve"> </w:t>
      </w:r>
      <w:r>
        <w:rPr>
          <w:sz w:val="24"/>
        </w:rPr>
        <w:t>культурному наследию, традициям своего народа в процессе ознакомления с различными</w:t>
      </w:r>
      <w:r>
        <w:rPr>
          <w:spacing w:val="1"/>
          <w:sz w:val="24"/>
        </w:rPr>
        <w:t xml:space="preserve"> </w:t>
      </w:r>
      <w:r>
        <w:rPr>
          <w:sz w:val="24"/>
        </w:rPr>
        <w:t>видами и</w:t>
      </w:r>
      <w:r>
        <w:rPr>
          <w:spacing w:val="1"/>
          <w:sz w:val="24"/>
        </w:rPr>
        <w:t xml:space="preserve"> </w:t>
      </w:r>
      <w:r>
        <w:rPr>
          <w:sz w:val="24"/>
        </w:rPr>
        <w:t>жанрами</w:t>
      </w:r>
      <w:r>
        <w:rPr>
          <w:spacing w:val="1"/>
          <w:sz w:val="24"/>
        </w:rPr>
        <w:t xml:space="preserve"> </w:t>
      </w:r>
      <w:r>
        <w:rPr>
          <w:sz w:val="24"/>
        </w:rPr>
        <w:t>искусства;</w:t>
      </w:r>
    </w:p>
    <w:p w14:paraId="4FA94D07" w14:textId="77777777" w:rsidR="005D1EB4" w:rsidRDefault="00C90B26" w:rsidP="00A33441">
      <w:pPr>
        <w:pStyle w:val="a5"/>
        <w:numPr>
          <w:ilvl w:val="0"/>
          <w:numId w:val="80"/>
        </w:numPr>
        <w:tabs>
          <w:tab w:val="left" w:pos="1390"/>
        </w:tabs>
        <w:ind w:left="539" w:right="847" w:firstLine="708"/>
        <w:rPr>
          <w:sz w:val="24"/>
        </w:rPr>
      </w:pPr>
      <w:r>
        <w:rPr>
          <w:sz w:val="24"/>
        </w:rPr>
        <w:lastRenderedPageBreak/>
        <w:t>формировать чувство патриотизма и гражданственности в процессе ознакомления</w:t>
      </w:r>
      <w:r>
        <w:rPr>
          <w:spacing w:val="-57"/>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произведениями</w:t>
      </w:r>
      <w:r>
        <w:rPr>
          <w:spacing w:val="1"/>
          <w:sz w:val="24"/>
        </w:rPr>
        <w:t xml:space="preserve"> </w:t>
      </w:r>
      <w:r>
        <w:rPr>
          <w:sz w:val="24"/>
        </w:rPr>
        <w:t>музыки,</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гражданственно-</w:t>
      </w:r>
      <w:r>
        <w:rPr>
          <w:spacing w:val="1"/>
          <w:sz w:val="24"/>
        </w:rPr>
        <w:t xml:space="preserve"> </w:t>
      </w:r>
      <w:r>
        <w:rPr>
          <w:sz w:val="24"/>
        </w:rPr>
        <w:t>патриотического</w:t>
      </w:r>
      <w:r>
        <w:rPr>
          <w:spacing w:val="-1"/>
          <w:sz w:val="24"/>
        </w:rPr>
        <w:t xml:space="preserve"> </w:t>
      </w:r>
      <w:r>
        <w:rPr>
          <w:sz w:val="24"/>
        </w:rPr>
        <w:t>содержания;</w:t>
      </w:r>
    </w:p>
    <w:p w14:paraId="2CFCE1C8" w14:textId="77777777" w:rsidR="005D1EB4" w:rsidRDefault="00C90B26" w:rsidP="00A33441">
      <w:pPr>
        <w:pStyle w:val="a5"/>
        <w:numPr>
          <w:ilvl w:val="0"/>
          <w:numId w:val="80"/>
        </w:numPr>
        <w:tabs>
          <w:tab w:val="left" w:pos="1388"/>
        </w:tabs>
        <w:ind w:left="1387" w:hanging="141"/>
        <w:rPr>
          <w:sz w:val="24"/>
        </w:rPr>
      </w:pPr>
      <w:r>
        <w:rPr>
          <w:sz w:val="24"/>
        </w:rPr>
        <w:t>формировать</w:t>
      </w:r>
      <w:r>
        <w:rPr>
          <w:spacing w:val="-1"/>
          <w:sz w:val="24"/>
        </w:rPr>
        <w:t xml:space="preserve"> </w:t>
      </w:r>
      <w:r>
        <w:rPr>
          <w:sz w:val="24"/>
        </w:rPr>
        <w:t>гуманное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людям</w:t>
      </w:r>
      <w:r>
        <w:rPr>
          <w:spacing w:val="-5"/>
          <w:sz w:val="24"/>
        </w:rPr>
        <w:t xml:space="preserve"> </w:t>
      </w:r>
      <w:r>
        <w:rPr>
          <w:sz w:val="24"/>
        </w:rPr>
        <w:t>и</w:t>
      </w:r>
      <w:r>
        <w:rPr>
          <w:spacing w:val="-3"/>
          <w:sz w:val="24"/>
        </w:rPr>
        <w:t xml:space="preserve"> </w:t>
      </w:r>
      <w:r>
        <w:rPr>
          <w:sz w:val="24"/>
        </w:rPr>
        <w:t>окружающей природе;</w:t>
      </w:r>
    </w:p>
    <w:p w14:paraId="7C6E8022" w14:textId="77777777" w:rsidR="005D1EB4" w:rsidRDefault="00C90B26" w:rsidP="00A33441">
      <w:pPr>
        <w:pStyle w:val="a5"/>
        <w:numPr>
          <w:ilvl w:val="0"/>
          <w:numId w:val="80"/>
        </w:numPr>
        <w:tabs>
          <w:tab w:val="left" w:pos="1484"/>
        </w:tabs>
        <w:ind w:left="539" w:right="848" w:firstLine="708"/>
        <w:rPr>
          <w:sz w:val="24"/>
        </w:rPr>
      </w:pPr>
      <w:r>
        <w:rPr>
          <w:sz w:val="24"/>
        </w:rPr>
        <w:t>формировать</w:t>
      </w:r>
      <w:r>
        <w:rPr>
          <w:spacing w:val="1"/>
          <w:sz w:val="24"/>
        </w:rPr>
        <w:t xml:space="preserve"> </w:t>
      </w:r>
      <w:r>
        <w:rPr>
          <w:sz w:val="24"/>
        </w:rPr>
        <w:t>духовно-нравственное</w:t>
      </w:r>
      <w:r>
        <w:rPr>
          <w:spacing w:val="1"/>
          <w:sz w:val="24"/>
        </w:rPr>
        <w:t xml:space="preserve"> </w:t>
      </w:r>
      <w:r>
        <w:rPr>
          <w:sz w:val="24"/>
        </w:rPr>
        <w:t>отношение</w:t>
      </w:r>
      <w:r>
        <w:rPr>
          <w:spacing w:val="1"/>
          <w:sz w:val="24"/>
        </w:rPr>
        <w:t xml:space="preserve"> </w:t>
      </w:r>
      <w:r>
        <w:rPr>
          <w:sz w:val="24"/>
        </w:rPr>
        <w:t>и</w:t>
      </w:r>
      <w:r>
        <w:rPr>
          <w:spacing w:val="1"/>
          <w:sz w:val="24"/>
        </w:rPr>
        <w:t xml:space="preserve"> </w:t>
      </w:r>
      <w:r>
        <w:rPr>
          <w:sz w:val="24"/>
        </w:rPr>
        <w:t>чувство</w:t>
      </w:r>
      <w:r>
        <w:rPr>
          <w:spacing w:val="1"/>
          <w:sz w:val="24"/>
        </w:rPr>
        <w:t xml:space="preserve"> </w:t>
      </w:r>
      <w:r>
        <w:rPr>
          <w:sz w:val="24"/>
        </w:rPr>
        <w:t>сопричастности</w:t>
      </w:r>
      <w:r>
        <w:rPr>
          <w:spacing w:val="1"/>
          <w:sz w:val="24"/>
        </w:rPr>
        <w:t xml:space="preserve"> </w:t>
      </w:r>
      <w:r>
        <w:rPr>
          <w:sz w:val="24"/>
        </w:rPr>
        <w:t>к</w:t>
      </w:r>
      <w:r>
        <w:rPr>
          <w:spacing w:val="1"/>
          <w:sz w:val="24"/>
        </w:rPr>
        <w:t xml:space="preserve"> </w:t>
      </w:r>
      <w:r>
        <w:rPr>
          <w:sz w:val="24"/>
        </w:rPr>
        <w:t>культурному</w:t>
      </w:r>
      <w:r>
        <w:rPr>
          <w:spacing w:val="-6"/>
          <w:sz w:val="24"/>
        </w:rPr>
        <w:t xml:space="preserve"> </w:t>
      </w:r>
      <w:r>
        <w:rPr>
          <w:sz w:val="24"/>
        </w:rPr>
        <w:t>наследию своего</w:t>
      </w:r>
      <w:r>
        <w:rPr>
          <w:spacing w:val="-1"/>
          <w:sz w:val="24"/>
        </w:rPr>
        <w:t xml:space="preserve"> </w:t>
      </w:r>
      <w:r>
        <w:rPr>
          <w:sz w:val="24"/>
        </w:rPr>
        <w:t>народа;</w:t>
      </w:r>
    </w:p>
    <w:p w14:paraId="36368752" w14:textId="77777777" w:rsidR="005D1EB4" w:rsidRDefault="00C90B26" w:rsidP="00A33441">
      <w:pPr>
        <w:pStyle w:val="a5"/>
        <w:numPr>
          <w:ilvl w:val="0"/>
          <w:numId w:val="80"/>
        </w:numPr>
        <w:tabs>
          <w:tab w:val="left" w:pos="1388"/>
        </w:tabs>
        <w:ind w:left="1387" w:hanging="141"/>
        <w:jc w:val="left"/>
        <w:rPr>
          <w:sz w:val="24"/>
        </w:rPr>
      </w:pPr>
      <w:r>
        <w:rPr>
          <w:sz w:val="24"/>
        </w:rPr>
        <w:t>закреплять</w:t>
      </w:r>
      <w:r>
        <w:rPr>
          <w:spacing w:val="2"/>
          <w:sz w:val="24"/>
        </w:rPr>
        <w:t xml:space="preserve"> </w:t>
      </w:r>
      <w:r>
        <w:rPr>
          <w:sz w:val="24"/>
        </w:rPr>
        <w:t>у</w:t>
      </w:r>
      <w:r>
        <w:rPr>
          <w:spacing w:val="-9"/>
          <w:sz w:val="24"/>
        </w:rPr>
        <w:t xml:space="preserve"> </w:t>
      </w:r>
      <w:r>
        <w:rPr>
          <w:sz w:val="24"/>
        </w:rPr>
        <w:t>детей</w:t>
      </w:r>
      <w:r>
        <w:rPr>
          <w:spacing w:val="1"/>
          <w:sz w:val="24"/>
        </w:rPr>
        <w:t xml:space="preserve"> </w:t>
      </w:r>
      <w:r>
        <w:rPr>
          <w:sz w:val="24"/>
        </w:rPr>
        <w:t>знания</w:t>
      </w:r>
      <w:r>
        <w:rPr>
          <w:spacing w:val="-2"/>
          <w:sz w:val="24"/>
        </w:rPr>
        <w:t xml:space="preserve"> </w:t>
      </w:r>
      <w:r>
        <w:rPr>
          <w:sz w:val="24"/>
        </w:rPr>
        <w:t>об</w:t>
      </w:r>
      <w:r>
        <w:rPr>
          <w:spacing w:val="-3"/>
          <w:sz w:val="24"/>
        </w:rPr>
        <w:t xml:space="preserve"> </w:t>
      </w:r>
      <w:r>
        <w:rPr>
          <w:sz w:val="24"/>
        </w:rPr>
        <w:t>искусстве</w:t>
      </w:r>
      <w:r>
        <w:rPr>
          <w:spacing w:val="-2"/>
          <w:sz w:val="24"/>
        </w:rPr>
        <w:t xml:space="preserve"> </w:t>
      </w:r>
      <w:r>
        <w:rPr>
          <w:sz w:val="24"/>
        </w:rPr>
        <w:t>как</w:t>
      </w:r>
      <w:r>
        <w:rPr>
          <w:spacing w:val="1"/>
          <w:sz w:val="24"/>
        </w:rPr>
        <w:t xml:space="preserve"> </w:t>
      </w:r>
      <w:r>
        <w:rPr>
          <w:sz w:val="24"/>
        </w:rPr>
        <w:t>виде</w:t>
      </w:r>
      <w:r>
        <w:rPr>
          <w:spacing w:val="-2"/>
          <w:sz w:val="24"/>
        </w:rPr>
        <w:t xml:space="preserve"> </w:t>
      </w:r>
      <w:r>
        <w:rPr>
          <w:sz w:val="24"/>
        </w:rPr>
        <w:t>творческой</w:t>
      </w:r>
      <w:r>
        <w:rPr>
          <w:spacing w:val="1"/>
          <w:sz w:val="24"/>
        </w:rPr>
        <w:t xml:space="preserve"> </w:t>
      </w:r>
      <w:r>
        <w:rPr>
          <w:sz w:val="24"/>
        </w:rPr>
        <w:t>деятельности людей;</w:t>
      </w:r>
    </w:p>
    <w:p w14:paraId="64F22F13" w14:textId="77777777" w:rsidR="005D1EB4" w:rsidRDefault="00C90B26" w:rsidP="00A33441">
      <w:pPr>
        <w:pStyle w:val="a5"/>
        <w:numPr>
          <w:ilvl w:val="0"/>
          <w:numId w:val="80"/>
        </w:numPr>
        <w:tabs>
          <w:tab w:val="left" w:pos="1388"/>
        </w:tabs>
        <w:spacing w:before="1"/>
        <w:ind w:left="1387" w:hanging="141"/>
        <w:jc w:val="left"/>
        <w:rPr>
          <w:sz w:val="24"/>
        </w:rPr>
      </w:pPr>
      <w:r>
        <w:rPr>
          <w:sz w:val="24"/>
        </w:rPr>
        <w:t>помогать</w:t>
      </w:r>
      <w:r>
        <w:rPr>
          <w:spacing w:val="-2"/>
          <w:sz w:val="24"/>
        </w:rPr>
        <w:t xml:space="preserve"> </w:t>
      </w:r>
      <w:r>
        <w:rPr>
          <w:sz w:val="24"/>
        </w:rPr>
        <w:t>детям</w:t>
      </w:r>
      <w:r>
        <w:rPr>
          <w:spacing w:val="-3"/>
          <w:sz w:val="24"/>
        </w:rPr>
        <w:t xml:space="preserve"> </w:t>
      </w:r>
      <w:r>
        <w:rPr>
          <w:sz w:val="24"/>
        </w:rPr>
        <w:t>различать</w:t>
      </w:r>
      <w:r>
        <w:rPr>
          <w:spacing w:val="-2"/>
          <w:sz w:val="24"/>
        </w:rPr>
        <w:t xml:space="preserve"> </w:t>
      </w:r>
      <w:r>
        <w:rPr>
          <w:sz w:val="24"/>
        </w:rPr>
        <w:t>народное</w:t>
      </w:r>
      <w:r>
        <w:rPr>
          <w:spacing w:val="-3"/>
          <w:sz w:val="24"/>
        </w:rPr>
        <w:t xml:space="preserve"> </w:t>
      </w:r>
      <w:r>
        <w:rPr>
          <w:sz w:val="24"/>
        </w:rPr>
        <w:t>и</w:t>
      </w:r>
      <w:r>
        <w:rPr>
          <w:spacing w:val="-1"/>
          <w:sz w:val="24"/>
        </w:rPr>
        <w:t xml:space="preserve"> </w:t>
      </w:r>
      <w:r>
        <w:rPr>
          <w:sz w:val="24"/>
        </w:rPr>
        <w:t>профессиональное</w:t>
      </w:r>
      <w:r>
        <w:rPr>
          <w:spacing w:val="-3"/>
          <w:sz w:val="24"/>
        </w:rPr>
        <w:t xml:space="preserve"> </w:t>
      </w:r>
      <w:r>
        <w:rPr>
          <w:sz w:val="24"/>
        </w:rPr>
        <w:t>искусство;</w:t>
      </w:r>
    </w:p>
    <w:p w14:paraId="3A04E763" w14:textId="77777777" w:rsidR="005D1EB4" w:rsidRDefault="00C90B26" w:rsidP="00A33441">
      <w:pPr>
        <w:pStyle w:val="a5"/>
        <w:numPr>
          <w:ilvl w:val="0"/>
          <w:numId w:val="80"/>
        </w:numPr>
        <w:tabs>
          <w:tab w:val="left" w:pos="1388"/>
        </w:tabs>
        <w:ind w:left="1387" w:hanging="141"/>
        <w:jc w:val="left"/>
        <w:rPr>
          <w:sz w:val="24"/>
        </w:rPr>
      </w:pPr>
      <w:r>
        <w:rPr>
          <w:sz w:val="24"/>
        </w:rPr>
        <w:t>формировать у</w:t>
      </w:r>
      <w:r>
        <w:rPr>
          <w:spacing w:val="-7"/>
          <w:sz w:val="24"/>
        </w:rPr>
        <w:t xml:space="preserve"> </w:t>
      </w:r>
      <w:r>
        <w:rPr>
          <w:sz w:val="24"/>
        </w:rPr>
        <w:t>детей основы</w:t>
      </w:r>
      <w:r>
        <w:rPr>
          <w:spacing w:val="-3"/>
          <w:sz w:val="24"/>
        </w:rPr>
        <w:t xml:space="preserve"> </w:t>
      </w:r>
      <w:r>
        <w:rPr>
          <w:sz w:val="24"/>
        </w:rPr>
        <w:t>художественной</w:t>
      </w:r>
      <w:r>
        <w:rPr>
          <w:spacing w:val="-1"/>
          <w:sz w:val="24"/>
        </w:rPr>
        <w:t xml:space="preserve"> </w:t>
      </w:r>
      <w:r>
        <w:rPr>
          <w:sz w:val="24"/>
        </w:rPr>
        <w:t>культуры;</w:t>
      </w:r>
    </w:p>
    <w:p w14:paraId="692D81A0" w14:textId="77777777" w:rsidR="005D1EB4" w:rsidRDefault="00C90B26" w:rsidP="00A33441">
      <w:pPr>
        <w:pStyle w:val="a5"/>
        <w:numPr>
          <w:ilvl w:val="0"/>
          <w:numId w:val="80"/>
        </w:numPr>
        <w:tabs>
          <w:tab w:val="left" w:pos="1388"/>
        </w:tabs>
        <w:ind w:left="1387" w:hanging="141"/>
        <w:jc w:val="left"/>
        <w:rPr>
          <w:sz w:val="24"/>
        </w:rPr>
      </w:pPr>
      <w:r>
        <w:rPr>
          <w:sz w:val="24"/>
        </w:rPr>
        <w:t>расширять</w:t>
      </w:r>
      <w:r>
        <w:rPr>
          <w:spacing w:val="-2"/>
          <w:sz w:val="24"/>
        </w:rPr>
        <w:t xml:space="preserve"> </w:t>
      </w:r>
      <w:r>
        <w:rPr>
          <w:sz w:val="24"/>
        </w:rPr>
        <w:t>знания</w:t>
      </w:r>
      <w:r>
        <w:rPr>
          <w:spacing w:val="-2"/>
          <w:sz w:val="24"/>
        </w:rPr>
        <w:t xml:space="preserve"> </w:t>
      </w:r>
      <w:r>
        <w:rPr>
          <w:sz w:val="24"/>
        </w:rPr>
        <w:t>детей об</w:t>
      </w:r>
      <w:r>
        <w:rPr>
          <w:spacing w:val="-2"/>
          <w:sz w:val="24"/>
        </w:rPr>
        <w:t xml:space="preserve"> </w:t>
      </w:r>
      <w:r>
        <w:rPr>
          <w:sz w:val="24"/>
        </w:rPr>
        <w:t>изобразительном</w:t>
      </w:r>
      <w:r>
        <w:rPr>
          <w:spacing w:val="-2"/>
          <w:sz w:val="24"/>
        </w:rPr>
        <w:t xml:space="preserve"> </w:t>
      </w:r>
      <w:r>
        <w:rPr>
          <w:sz w:val="24"/>
        </w:rPr>
        <w:t>искусстве,</w:t>
      </w:r>
      <w:r>
        <w:rPr>
          <w:spacing w:val="-2"/>
          <w:sz w:val="24"/>
        </w:rPr>
        <w:t xml:space="preserve"> </w:t>
      </w:r>
      <w:r>
        <w:rPr>
          <w:sz w:val="24"/>
        </w:rPr>
        <w:t>музыке,</w:t>
      </w:r>
      <w:r>
        <w:rPr>
          <w:spacing w:val="-1"/>
          <w:sz w:val="24"/>
        </w:rPr>
        <w:t xml:space="preserve"> </w:t>
      </w:r>
      <w:r>
        <w:rPr>
          <w:sz w:val="24"/>
        </w:rPr>
        <w:t>театре;</w:t>
      </w:r>
    </w:p>
    <w:p w14:paraId="11D2CDF7" w14:textId="77777777" w:rsidR="005D1EB4" w:rsidRDefault="00C90B26" w:rsidP="00A33441">
      <w:pPr>
        <w:pStyle w:val="a5"/>
        <w:numPr>
          <w:ilvl w:val="0"/>
          <w:numId w:val="80"/>
        </w:numPr>
        <w:tabs>
          <w:tab w:val="left" w:pos="1388"/>
        </w:tabs>
        <w:ind w:left="1387" w:hanging="141"/>
        <w:jc w:val="left"/>
        <w:rPr>
          <w:sz w:val="24"/>
        </w:rPr>
      </w:pPr>
      <w:r>
        <w:rPr>
          <w:sz w:val="24"/>
        </w:rPr>
        <w:t>расширять</w:t>
      </w:r>
      <w:r>
        <w:rPr>
          <w:spacing w:val="-2"/>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2"/>
          <w:sz w:val="24"/>
        </w:rPr>
        <w:t xml:space="preserve"> </w:t>
      </w:r>
      <w:r>
        <w:rPr>
          <w:sz w:val="24"/>
        </w:rPr>
        <w:t>творчестве</w:t>
      </w:r>
      <w:r>
        <w:rPr>
          <w:spacing w:val="-2"/>
          <w:sz w:val="24"/>
        </w:rPr>
        <w:t xml:space="preserve"> </w:t>
      </w:r>
      <w:r>
        <w:rPr>
          <w:sz w:val="24"/>
        </w:rPr>
        <w:t>известных</w:t>
      </w:r>
      <w:r>
        <w:rPr>
          <w:spacing w:val="-1"/>
          <w:sz w:val="24"/>
        </w:rPr>
        <w:t xml:space="preserve"> </w:t>
      </w:r>
      <w:r>
        <w:rPr>
          <w:sz w:val="24"/>
        </w:rPr>
        <w:t>художников</w:t>
      </w:r>
      <w:r>
        <w:rPr>
          <w:spacing w:val="-3"/>
          <w:sz w:val="24"/>
        </w:rPr>
        <w:t xml:space="preserve"> </w:t>
      </w:r>
      <w:r>
        <w:rPr>
          <w:sz w:val="24"/>
        </w:rPr>
        <w:t>и композиторов;</w:t>
      </w:r>
    </w:p>
    <w:p w14:paraId="5F34335A" w14:textId="77777777" w:rsidR="005D1EB4" w:rsidRDefault="00C90B26" w:rsidP="00A33441">
      <w:pPr>
        <w:pStyle w:val="a5"/>
        <w:numPr>
          <w:ilvl w:val="0"/>
          <w:numId w:val="80"/>
        </w:numPr>
        <w:tabs>
          <w:tab w:val="left" w:pos="1388"/>
        </w:tabs>
        <w:ind w:left="1387" w:hanging="141"/>
        <w:jc w:val="left"/>
        <w:rPr>
          <w:sz w:val="24"/>
        </w:rPr>
      </w:pPr>
      <w:r>
        <w:rPr>
          <w:sz w:val="24"/>
        </w:rPr>
        <w:t>расширять</w:t>
      </w:r>
      <w:r>
        <w:rPr>
          <w:spacing w:val="-2"/>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ее</w:t>
      </w:r>
      <w:r>
        <w:rPr>
          <w:spacing w:val="-3"/>
          <w:sz w:val="24"/>
        </w:rPr>
        <w:t xml:space="preserve"> </w:t>
      </w:r>
      <w:r>
        <w:rPr>
          <w:sz w:val="24"/>
        </w:rPr>
        <w:t>особенностях;</w:t>
      </w:r>
    </w:p>
    <w:p w14:paraId="70A2ED7E" w14:textId="77777777" w:rsidR="005D1EB4" w:rsidRDefault="00C90B26" w:rsidP="00A33441">
      <w:pPr>
        <w:pStyle w:val="a5"/>
        <w:numPr>
          <w:ilvl w:val="0"/>
          <w:numId w:val="80"/>
        </w:numPr>
        <w:tabs>
          <w:tab w:val="left" w:pos="1388"/>
        </w:tabs>
        <w:ind w:left="1387" w:hanging="141"/>
        <w:jc w:val="left"/>
        <w:rPr>
          <w:sz w:val="24"/>
        </w:rPr>
      </w:pPr>
      <w:r>
        <w:rPr>
          <w:sz w:val="24"/>
        </w:rPr>
        <w:t>называть</w:t>
      </w:r>
      <w:r>
        <w:rPr>
          <w:spacing w:val="-3"/>
          <w:sz w:val="24"/>
        </w:rPr>
        <w:t xml:space="preserve"> </w:t>
      </w:r>
      <w:r>
        <w:rPr>
          <w:sz w:val="24"/>
        </w:rPr>
        <w:t>виды</w:t>
      </w:r>
      <w:r>
        <w:rPr>
          <w:spacing w:val="-4"/>
          <w:sz w:val="24"/>
        </w:rPr>
        <w:t xml:space="preserve"> </w:t>
      </w:r>
      <w:r>
        <w:rPr>
          <w:sz w:val="24"/>
        </w:rPr>
        <w:t>художественной</w:t>
      </w:r>
      <w:r>
        <w:rPr>
          <w:spacing w:val="-2"/>
          <w:sz w:val="24"/>
        </w:rPr>
        <w:t xml:space="preserve"> </w:t>
      </w:r>
      <w:r>
        <w:rPr>
          <w:sz w:val="24"/>
        </w:rPr>
        <w:t>деятельности,</w:t>
      </w:r>
      <w:r>
        <w:rPr>
          <w:spacing w:val="-2"/>
          <w:sz w:val="24"/>
        </w:rPr>
        <w:t xml:space="preserve"> </w:t>
      </w:r>
      <w:r>
        <w:rPr>
          <w:sz w:val="24"/>
        </w:rPr>
        <w:t>профессию</w:t>
      </w:r>
      <w:r>
        <w:rPr>
          <w:spacing w:val="-3"/>
          <w:sz w:val="24"/>
        </w:rPr>
        <w:t xml:space="preserve"> </w:t>
      </w:r>
      <w:r>
        <w:rPr>
          <w:sz w:val="24"/>
        </w:rPr>
        <w:t>деятеля</w:t>
      </w:r>
      <w:r>
        <w:rPr>
          <w:spacing w:val="-3"/>
          <w:sz w:val="24"/>
        </w:rPr>
        <w:t xml:space="preserve"> </w:t>
      </w:r>
      <w:r>
        <w:rPr>
          <w:sz w:val="24"/>
        </w:rPr>
        <w:t>искусства;</w:t>
      </w:r>
    </w:p>
    <w:p w14:paraId="357DE6E5" w14:textId="77777777" w:rsidR="005D1EB4" w:rsidRDefault="00C90B26" w:rsidP="00A33441">
      <w:pPr>
        <w:pStyle w:val="a5"/>
        <w:numPr>
          <w:ilvl w:val="0"/>
          <w:numId w:val="80"/>
        </w:numPr>
        <w:tabs>
          <w:tab w:val="left" w:pos="1400"/>
        </w:tabs>
        <w:ind w:left="539" w:right="852" w:firstLine="708"/>
        <w:jc w:val="left"/>
        <w:rPr>
          <w:sz w:val="24"/>
        </w:rPr>
      </w:pPr>
      <w:r>
        <w:rPr>
          <w:sz w:val="24"/>
        </w:rPr>
        <w:t>организовать</w:t>
      </w:r>
      <w:r>
        <w:rPr>
          <w:spacing w:val="11"/>
          <w:sz w:val="24"/>
        </w:rPr>
        <w:t xml:space="preserve"> </w:t>
      </w:r>
      <w:r>
        <w:rPr>
          <w:sz w:val="24"/>
        </w:rPr>
        <w:t>посещение</w:t>
      </w:r>
      <w:r>
        <w:rPr>
          <w:spacing w:val="10"/>
          <w:sz w:val="24"/>
        </w:rPr>
        <w:t xml:space="preserve"> </w:t>
      </w:r>
      <w:r>
        <w:rPr>
          <w:sz w:val="24"/>
        </w:rPr>
        <w:t>выставки,</w:t>
      </w:r>
      <w:r>
        <w:rPr>
          <w:spacing w:val="11"/>
          <w:sz w:val="24"/>
        </w:rPr>
        <w:t xml:space="preserve"> </w:t>
      </w:r>
      <w:r>
        <w:rPr>
          <w:sz w:val="24"/>
        </w:rPr>
        <w:t>театра,</w:t>
      </w:r>
      <w:r>
        <w:rPr>
          <w:spacing w:val="13"/>
          <w:sz w:val="24"/>
        </w:rPr>
        <w:t xml:space="preserve"> </w:t>
      </w:r>
      <w:r>
        <w:rPr>
          <w:sz w:val="24"/>
        </w:rPr>
        <w:t>музея,</w:t>
      </w:r>
      <w:r>
        <w:rPr>
          <w:spacing w:val="11"/>
          <w:sz w:val="24"/>
        </w:rPr>
        <w:t xml:space="preserve"> </w:t>
      </w:r>
      <w:r>
        <w:rPr>
          <w:sz w:val="24"/>
        </w:rPr>
        <w:t>цирка</w:t>
      </w:r>
      <w:r>
        <w:rPr>
          <w:spacing w:val="10"/>
          <w:sz w:val="24"/>
        </w:rPr>
        <w:t xml:space="preserve"> </w:t>
      </w:r>
      <w:r>
        <w:rPr>
          <w:sz w:val="24"/>
        </w:rPr>
        <w:t>(совместно</w:t>
      </w:r>
      <w:r>
        <w:rPr>
          <w:spacing w:val="12"/>
          <w:sz w:val="24"/>
        </w:rPr>
        <w:t xml:space="preserve"> </w:t>
      </w:r>
      <w:r>
        <w:rPr>
          <w:sz w:val="24"/>
        </w:rPr>
        <w:t>с</w:t>
      </w:r>
      <w:r>
        <w:rPr>
          <w:spacing w:val="10"/>
          <w:sz w:val="24"/>
        </w:rPr>
        <w:t xml:space="preserve"> </w:t>
      </w:r>
      <w:r>
        <w:rPr>
          <w:sz w:val="24"/>
        </w:rPr>
        <w:t>родителями</w:t>
      </w:r>
      <w:r>
        <w:rPr>
          <w:spacing w:val="-57"/>
          <w:sz w:val="24"/>
        </w:rPr>
        <w:t xml:space="preserve"> </w:t>
      </w:r>
      <w:r>
        <w:rPr>
          <w:sz w:val="24"/>
        </w:rPr>
        <w:t>(законными</w:t>
      </w:r>
      <w:r>
        <w:rPr>
          <w:spacing w:val="-3"/>
          <w:sz w:val="24"/>
        </w:rPr>
        <w:t xml:space="preserve"> </w:t>
      </w:r>
      <w:r>
        <w:rPr>
          <w:sz w:val="24"/>
        </w:rPr>
        <w:t>представителями));</w:t>
      </w:r>
    </w:p>
    <w:p w14:paraId="3A0FBD3A" w14:textId="77777777" w:rsidR="005D1EB4" w:rsidRDefault="00C90B26" w:rsidP="00A33441">
      <w:pPr>
        <w:pStyle w:val="a5"/>
        <w:numPr>
          <w:ilvl w:val="0"/>
          <w:numId w:val="78"/>
        </w:numPr>
        <w:tabs>
          <w:tab w:val="left" w:pos="1505"/>
        </w:tabs>
        <w:ind w:hanging="258"/>
        <w:rPr>
          <w:i/>
          <w:sz w:val="24"/>
        </w:rPr>
      </w:pPr>
      <w:r>
        <w:rPr>
          <w:i/>
          <w:sz w:val="24"/>
        </w:rPr>
        <w:t>изобразительная</w:t>
      </w:r>
      <w:r>
        <w:rPr>
          <w:i/>
          <w:spacing w:val="-3"/>
          <w:sz w:val="24"/>
        </w:rPr>
        <w:t xml:space="preserve"> </w:t>
      </w:r>
      <w:r>
        <w:rPr>
          <w:i/>
          <w:sz w:val="24"/>
        </w:rPr>
        <w:t>деятельность:</w:t>
      </w:r>
    </w:p>
    <w:p w14:paraId="08DB3257" w14:textId="77777777" w:rsidR="005D1EB4" w:rsidRDefault="00C90B26" w:rsidP="00A33441">
      <w:pPr>
        <w:pStyle w:val="a5"/>
        <w:numPr>
          <w:ilvl w:val="0"/>
          <w:numId w:val="80"/>
        </w:numPr>
        <w:tabs>
          <w:tab w:val="left" w:pos="1388"/>
        </w:tabs>
        <w:ind w:left="1387" w:hanging="141"/>
        <w:jc w:val="left"/>
        <w:rPr>
          <w:sz w:val="24"/>
        </w:rPr>
      </w:pPr>
      <w:r>
        <w:rPr>
          <w:sz w:val="24"/>
        </w:rPr>
        <w:t>формировать у</w:t>
      </w:r>
      <w:r>
        <w:rPr>
          <w:spacing w:val="-7"/>
          <w:sz w:val="24"/>
        </w:rPr>
        <w:t xml:space="preserve"> </w:t>
      </w:r>
      <w:r>
        <w:rPr>
          <w:sz w:val="24"/>
        </w:rPr>
        <w:t>детей</w:t>
      </w:r>
      <w:r>
        <w:rPr>
          <w:spacing w:val="1"/>
          <w:sz w:val="24"/>
        </w:rPr>
        <w:t xml:space="preserve"> </w:t>
      </w:r>
      <w:r>
        <w:rPr>
          <w:sz w:val="24"/>
        </w:rPr>
        <w:t>устойчивый</w:t>
      </w:r>
      <w:r>
        <w:rPr>
          <w:spacing w:val="-1"/>
          <w:sz w:val="24"/>
        </w:rPr>
        <w:t xml:space="preserve"> </w:t>
      </w:r>
      <w:r>
        <w:rPr>
          <w:sz w:val="24"/>
        </w:rPr>
        <w:t>интерес</w:t>
      </w:r>
      <w:r>
        <w:rPr>
          <w:spacing w:val="-3"/>
          <w:sz w:val="24"/>
        </w:rPr>
        <w:t xml:space="preserve"> </w:t>
      </w:r>
      <w:r>
        <w:rPr>
          <w:sz w:val="24"/>
        </w:rPr>
        <w:t>к</w:t>
      </w:r>
      <w:r>
        <w:rPr>
          <w:spacing w:val="-1"/>
          <w:sz w:val="24"/>
        </w:rPr>
        <w:t xml:space="preserve"> </w:t>
      </w:r>
      <w:r>
        <w:rPr>
          <w:sz w:val="24"/>
        </w:rPr>
        <w:t>изобразительной</w:t>
      </w:r>
      <w:r>
        <w:rPr>
          <w:spacing w:val="-2"/>
          <w:sz w:val="24"/>
        </w:rPr>
        <w:t xml:space="preserve"> </w:t>
      </w:r>
      <w:r>
        <w:rPr>
          <w:sz w:val="24"/>
        </w:rPr>
        <w:t>деятельности;</w:t>
      </w:r>
    </w:p>
    <w:p w14:paraId="5C26E608" w14:textId="77777777" w:rsidR="005D1EB4" w:rsidRDefault="00C90B26" w:rsidP="00A33441">
      <w:pPr>
        <w:pStyle w:val="a5"/>
        <w:numPr>
          <w:ilvl w:val="0"/>
          <w:numId w:val="80"/>
        </w:numPr>
        <w:tabs>
          <w:tab w:val="left" w:pos="1433"/>
        </w:tabs>
        <w:ind w:left="539" w:right="849" w:firstLine="708"/>
        <w:jc w:val="left"/>
        <w:rPr>
          <w:sz w:val="24"/>
        </w:rPr>
      </w:pPr>
      <w:r>
        <w:rPr>
          <w:sz w:val="24"/>
        </w:rPr>
        <w:t>развивать</w:t>
      </w:r>
      <w:r>
        <w:rPr>
          <w:spacing w:val="44"/>
          <w:sz w:val="24"/>
        </w:rPr>
        <w:t xml:space="preserve"> </w:t>
      </w:r>
      <w:r>
        <w:rPr>
          <w:sz w:val="24"/>
        </w:rPr>
        <w:t>художественный</w:t>
      </w:r>
      <w:r>
        <w:rPr>
          <w:spacing w:val="44"/>
          <w:sz w:val="24"/>
        </w:rPr>
        <w:t xml:space="preserve"> </w:t>
      </w:r>
      <w:r>
        <w:rPr>
          <w:sz w:val="24"/>
        </w:rPr>
        <w:t>вкус,</w:t>
      </w:r>
      <w:r>
        <w:rPr>
          <w:spacing w:val="43"/>
          <w:sz w:val="24"/>
        </w:rPr>
        <w:t xml:space="preserve"> </w:t>
      </w:r>
      <w:r>
        <w:rPr>
          <w:sz w:val="24"/>
        </w:rPr>
        <w:t>творческое</w:t>
      </w:r>
      <w:r>
        <w:rPr>
          <w:spacing w:val="42"/>
          <w:sz w:val="24"/>
        </w:rPr>
        <w:t xml:space="preserve"> </w:t>
      </w:r>
      <w:r>
        <w:rPr>
          <w:sz w:val="24"/>
        </w:rPr>
        <w:t>воображение,</w:t>
      </w:r>
      <w:r>
        <w:rPr>
          <w:spacing w:val="43"/>
          <w:sz w:val="24"/>
        </w:rPr>
        <w:t xml:space="preserve"> </w:t>
      </w:r>
      <w:r>
        <w:rPr>
          <w:sz w:val="24"/>
        </w:rPr>
        <w:t>наблюдательность</w:t>
      </w:r>
      <w:r>
        <w:rPr>
          <w:spacing w:val="44"/>
          <w:sz w:val="24"/>
        </w:rPr>
        <w:t xml:space="preserve"> </w:t>
      </w:r>
      <w:r>
        <w:rPr>
          <w:sz w:val="24"/>
        </w:rPr>
        <w:t>и</w:t>
      </w:r>
      <w:r>
        <w:rPr>
          <w:spacing w:val="-57"/>
          <w:sz w:val="24"/>
        </w:rPr>
        <w:t xml:space="preserve"> </w:t>
      </w:r>
      <w:r>
        <w:rPr>
          <w:sz w:val="24"/>
        </w:rPr>
        <w:t>любознательность;</w:t>
      </w:r>
    </w:p>
    <w:p w14:paraId="5B53A41C" w14:textId="77777777" w:rsidR="005D1EB4" w:rsidRDefault="00C90B26" w:rsidP="00A33441">
      <w:pPr>
        <w:pStyle w:val="a5"/>
        <w:numPr>
          <w:ilvl w:val="0"/>
          <w:numId w:val="80"/>
        </w:numPr>
        <w:tabs>
          <w:tab w:val="left" w:pos="1493"/>
        </w:tabs>
        <w:ind w:left="539" w:right="849" w:firstLine="708"/>
        <w:jc w:val="left"/>
        <w:rPr>
          <w:sz w:val="24"/>
        </w:rPr>
      </w:pPr>
      <w:r>
        <w:rPr>
          <w:sz w:val="24"/>
        </w:rPr>
        <w:t>обогащать</w:t>
      </w:r>
      <w:r>
        <w:rPr>
          <w:spacing w:val="51"/>
          <w:sz w:val="24"/>
        </w:rPr>
        <w:t xml:space="preserve"> </w:t>
      </w:r>
      <w:r>
        <w:rPr>
          <w:sz w:val="24"/>
        </w:rPr>
        <w:t>у</w:t>
      </w:r>
      <w:r>
        <w:rPr>
          <w:spacing w:val="40"/>
          <w:sz w:val="24"/>
        </w:rPr>
        <w:t xml:space="preserve"> </w:t>
      </w:r>
      <w:r>
        <w:rPr>
          <w:sz w:val="24"/>
        </w:rPr>
        <w:t>детей</w:t>
      </w:r>
      <w:r>
        <w:rPr>
          <w:spacing w:val="46"/>
          <w:sz w:val="24"/>
        </w:rPr>
        <w:t xml:space="preserve"> </w:t>
      </w:r>
      <w:r>
        <w:rPr>
          <w:sz w:val="24"/>
        </w:rPr>
        <w:t>сенсорный</w:t>
      </w:r>
      <w:r>
        <w:rPr>
          <w:spacing w:val="46"/>
          <w:sz w:val="24"/>
        </w:rPr>
        <w:t xml:space="preserve"> </w:t>
      </w:r>
      <w:r>
        <w:rPr>
          <w:sz w:val="24"/>
        </w:rPr>
        <w:t>опыт,</w:t>
      </w:r>
      <w:r>
        <w:rPr>
          <w:spacing w:val="45"/>
          <w:sz w:val="24"/>
        </w:rPr>
        <w:t xml:space="preserve"> </w:t>
      </w:r>
      <w:r>
        <w:rPr>
          <w:sz w:val="24"/>
        </w:rPr>
        <w:t>включать</w:t>
      </w:r>
      <w:r>
        <w:rPr>
          <w:spacing w:val="46"/>
          <w:sz w:val="24"/>
        </w:rPr>
        <w:t xml:space="preserve"> </w:t>
      </w:r>
      <w:r>
        <w:rPr>
          <w:sz w:val="24"/>
        </w:rPr>
        <w:t>в</w:t>
      </w:r>
      <w:r>
        <w:rPr>
          <w:spacing w:val="45"/>
          <w:sz w:val="24"/>
        </w:rPr>
        <w:t xml:space="preserve"> </w:t>
      </w:r>
      <w:r>
        <w:rPr>
          <w:sz w:val="24"/>
        </w:rPr>
        <w:t>процесс</w:t>
      </w:r>
      <w:r>
        <w:rPr>
          <w:spacing w:val="44"/>
          <w:sz w:val="24"/>
        </w:rPr>
        <w:t xml:space="preserve"> </w:t>
      </w:r>
      <w:r>
        <w:rPr>
          <w:sz w:val="24"/>
        </w:rPr>
        <w:t>ознакомления</w:t>
      </w:r>
      <w:r>
        <w:rPr>
          <w:spacing w:val="45"/>
          <w:sz w:val="24"/>
        </w:rPr>
        <w:t xml:space="preserve"> </w:t>
      </w:r>
      <w:r>
        <w:rPr>
          <w:sz w:val="24"/>
        </w:rPr>
        <w:t>с</w:t>
      </w:r>
      <w:r>
        <w:rPr>
          <w:spacing w:val="-57"/>
          <w:sz w:val="24"/>
        </w:rPr>
        <w:t xml:space="preserve"> </w:t>
      </w:r>
      <w:r>
        <w:rPr>
          <w:sz w:val="24"/>
        </w:rPr>
        <w:t>предметами движения рук</w:t>
      </w:r>
      <w:r>
        <w:rPr>
          <w:spacing w:val="1"/>
          <w:sz w:val="24"/>
        </w:rPr>
        <w:t xml:space="preserve"> </w:t>
      </w:r>
      <w:r>
        <w:rPr>
          <w:sz w:val="24"/>
        </w:rPr>
        <w:t>по предмету;</w:t>
      </w:r>
    </w:p>
    <w:p w14:paraId="32CBB2E5" w14:textId="77777777" w:rsidR="005D1EB4" w:rsidRDefault="00C90B26" w:rsidP="00A33441">
      <w:pPr>
        <w:pStyle w:val="a5"/>
        <w:numPr>
          <w:ilvl w:val="0"/>
          <w:numId w:val="80"/>
        </w:numPr>
        <w:tabs>
          <w:tab w:val="left" w:pos="1479"/>
        </w:tabs>
        <w:ind w:left="539" w:right="847" w:firstLine="708"/>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образное</w:t>
      </w:r>
      <w:r>
        <w:rPr>
          <w:spacing w:val="1"/>
          <w:sz w:val="24"/>
        </w:rPr>
        <w:t xml:space="preserve"> </w:t>
      </w:r>
      <w:r>
        <w:rPr>
          <w:sz w:val="24"/>
        </w:rPr>
        <w:t>эстетическое</w:t>
      </w:r>
      <w:r>
        <w:rPr>
          <w:spacing w:val="1"/>
          <w:sz w:val="24"/>
        </w:rPr>
        <w:t xml:space="preserve"> </w:t>
      </w:r>
      <w:r>
        <w:rPr>
          <w:sz w:val="24"/>
        </w:rPr>
        <w:t>восприятие,</w:t>
      </w:r>
      <w:r>
        <w:rPr>
          <w:spacing w:val="1"/>
          <w:sz w:val="24"/>
        </w:rPr>
        <w:t xml:space="preserve"> </w:t>
      </w:r>
      <w:r>
        <w:rPr>
          <w:sz w:val="24"/>
        </w:rPr>
        <w:t>образные</w:t>
      </w:r>
      <w:r>
        <w:rPr>
          <w:spacing w:val="1"/>
          <w:sz w:val="24"/>
        </w:rPr>
        <w:t xml:space="preserve"> </w:t>
      </w:r>
      <w:r>
        <w:rPr>
          <w:sz w:val="24"/>
        </w:rPr>
        <w:t>представления,</w:t>
      </w:r>
      <w:r>
        <w:rPr>
          <w:spacing w:val="1"/>
          <w:sz w:val="24"/>
        </w:rPr>
        <w:t xml:space="preserve"> </w:t>
      </w:r>
      <w:r>
        <w:rPr>
          <w:sz w:val="24"/>
        </w:rPr>
        <w:t>формировать</w:t>
      </w:r>
      <w:r>
        <w:rPr>
          <w:spacing w:val="1"/>
          <w:sz w:val="24"/>
        </w:rPr>
        <w:t xml:space="preserve"> </w:t>
      </w:r>
      <w:r>
        <w:rPr>
          <w:sz w:val="24"/>
        </w:rPr>
        <w:t>эстетические</w:t>
      </w:r>
      <w:r>
        <w:rPr>
          <w:spacing w:val="1"/>
          <w:sz w:val="24"/>
        </w:rPr>
        <w:t xml:space="preserve"> </w:t>
      </w:r>
      <w:r>
        <w:rPr>
          <w:sz w:val="24"/>
        </w:rPr>
        <w:t>суждения;</w:t>
      </w:r>
      <w:r>
        <w:rPr>
          <w:spacing w:val="1"/>
          <w:sz w:val="24"/>
        </w:rPr>
        <w:t xml:space="preserve"> </w:t>
      </w:r>
      <w:r>
        <w:rPr>
          <w:sz w:val="24"/>
        </w:rPr>
        <w:t>аргументированно</w:t>
      </w:r>
      <w:r>
        <w:rPr>
          <w:spacing w:val="1"/>
          <w:sz w:val="24"/>
        </w:rPr>
        <w:t xml:space="preserve"> </w:t>
      </w:r>
      <w:r>
        <w:rPr>
          <w:sz w:val="24"/>
        </w:rPr>
        <w:t>и</w:t>
      </w:r>
      <w:r>
        <w:rPr>
          <w:spacing w:val="1"/>
          <w:sz w:val="24"/>
        </w:rPr>
        <w:t xml:space="preserve"> </w:t>
      </w:r>
      <w:r>
        <w:rPr>
          <w:sz w:val="24"/>
        </w:rPr>
        <w:t>развернуто</w:t>
      </w:r>
      <w:r>
        <w:rPr>
          <w:spacing w:val="1"/>
          <w:sz w:val="24"/>
        </w:rPr>
        <w:t xml:space="preserve"> </w:t>
      </w:r>
      <w:r>
        <w:rPr>
          <w:sz w:val="24"/>
        </w:rPr>
        <w:t>оценивать изображения, созданные как самим ребенком, так и его сверстниками, обращая</w:t>
      </w:r>
      <w:r>
        <w:rPr>
          <w:spacing w:val="1"/>
          <w:sz w:val="24"/>
        </w:rPr>
        <w:t xml:space="preserve"> </w:t>
      </w:r>
      <w:r>
        <w:rPr>
          <w:sz w:val="24"/>
        </w:rPr>
        <w:t>внимание на обязательность доброжелательного и уважительного отношения к работам</w:t>
      </w:r>
      <w:r>
        <w:rPr>
          <w:spacing w:val="1"/>
          <w:sz w:val="24"/>
        </w:rPr>
        <w:t xml:space="preserve"> </w:t>
      </w:r>
      <w:r>
        <w:rPr>
          <w:sz w:val="24"/>
        </w:rPr>
        <w:t>товарищей;</w:t>
      </w:r>
    </w:p>
    <w:p w14:paraId="4B9AC42C" w14:textId="77777777" w:rsidR="005D1EB4" w:rsidRDefault="00C90B26" w:rsidP="00A33441">
      <w:pPr>
        <w:pStyle w:val="a5"/>
        <w:numPr>
          <w:ilvl w:val="0"/>
          <w:numId w:val="80"/>
        </w:numPr>
        <w:tabs>
          <w:tab w:val="left" w:pos="1392"/>
        </w:tabs>
        <w:ind w:left="539" w:right="848" w:firstLine="708"/>
        <w:rPr>
          <w:sz w:val="24"/>
        </w:rPr>
      </w:pPr>
      <w:r>
        <w:rPr>
          <w:sz w:val="24"/>
        </w:rPr>
        <w:t>показывать детям, чем отличаются одни произведения искусства от других как по</w:t>
      </w:r>
      <w:r>
        <w:rPr>
          <w:spacing w:val="-57"/>
          <w:sz w:val="24"/>
        </w:rPr>
        <w:t xml:space="preserve"> </w:t>
      </w:r>
      <w:r>
        <w:rPr>
          <w:sz w:val="24"/>
        </w:rPr>
        <w:t>тематике,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средствам</w:t>
      </w:r>
      <w:r>
        <w:rPr>
          <w:spacing w:val="1"/>
          <w:sz w:val="24"/>
        </w:rPr>
        <w:t xml:space="preserve"> </w:t>
      </w:r>
      <w:r>
        <w:rPr>
          <w:sz w:val="24"/>
        </w:rPr>
        <w:t>выразительности;</w:t>
      </w:r>
      <w:r>
        <w:rPr>
          <w:spacing w:val="1"/>
          <w:sz w:val="24"/>
        </w:rPr>
        <w:t xml:space="preserve"> </w:t>
      </w:r>
      <w:r>
        <w:rPr>
          <w:sz w:val="24"/>
        </w:rPr>
        <w:t>называть,</w:t>
      </w:r>
      <w:r>
        <w:rPr>
          <w:spacing w:val="1"/>
          <w:sz w:val="24"/>
        </w:rPr>
        <w:t xml:space="preserve"> </w:t>
      </w:r>
      <w:r>
        <w:rPr>
          <w:sz w:val="24"/>
        </w:rPr>
        <w:t>к</w:t>
      </w:r>
      <w:r>
        <w:rPr>
          <w:spacing w:val="1"/>
          <w:sz w:val="24"/>
        </w:rPr>
        <w:t xml:space="preserve"> </w:t>
      </w:r>
      <w:r>
        <w:rPr>
          <w:sz w:val="24"/>
        </w:rPr>
        <w:t>каким</w:t>
      </w:r>
      <w:r>
        <w:rPr>
          <w:spacing w:val="1"/>
          <w:sz w:val="24"/>
        </w:rPr>
        <w:t xml:space="preserve"> </w:t>
      </w:r>
      <w:r>
        <w:rPr>
          <w:sz w:val="24"/>
        </w:rPr>
        <w:t>видам</w:t>
      </w:r>
      <w:r>
        <w:rPr>
          <w:spacing w:val="1"/>
          <w:sz w:val="24"/>
        </w:rPr>
        <w:t xml:space="preserve"> </w:t>
      </w:r>
      <w:r>
        <w:rPr>
          <w:sz w:val="24"/>
        </w:rPr>
        <w:t>и</w:t>
      </w:r>
      <w:r>
        <w:rPr>
          <w:spacing w:val="1"/>
          <w:sz w:val="24"/>
        </w:rPr>
        <w:t xml:space="preserve"> </w:t>
      </w:r>
      <w:r>
        <w:rPr>
          <w:sz w:val="24"/>
        </w:rPr>
        <w:t>жанрам</w:t>
      </w:r>
      <w:r>
        <w:rPr>
          <w:spacing w:val="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они</w:t>
      </w:r>
      <w:r>
        <w:rPr>
          <w:spacing w:val="1"/>
          <w:sz w:val="24"/>
        </w:rPr>
        <w:t xml:space="preserve"> </w:t>
      </w:r>
      <w:r>
        <w:rPr>
          <w:sz w:val="24"/>
        </w:rPr>
        <w:t>относятся,</w:t>
      </w:r>
      <w:r>
        <w:rPr>
          <w:spacing w:val="1"/>
          <w:sz w:val="24"/>
        </w:rPr>
        <w:t xml:space="preserve"> </w:t>
      </w:r>
      <w:r>
        <w:rPr>
          <w:sz w:val="24"/>
        </w:rPr>
        <w:t>обсуждать</w:t>
      </w:r>
      <w:r>
        <w:rPr>
          <w:spacing w:val="1"/>
          <w:sz w:val="24"/>
        </w:rPr>
        <w:t xml:space="preserve"> </w:t>
      </w:r>
      <w:r>
        <w:rPr>
          <w:sz w:val="24"/>
        </w:rPr>
        <w:t>их</w:t>
      </w:r>
      <w:r>
        <w:rPr>
          <w:spacing w:val="1"/>
          <w:sz w:val="24"/>
        </w:rPr>
        <w:t xml:space="preserve"> </w:t>
      </w:r>
      <w:r>
        <w:rPr>
          <w:sz w:val="24"/>
        </w:rPr>
        <w:t>содержание,</w:t>
      </w:r>
      <w:r>
        <w:rPr>
          <w:spacing w:val="1"/>
          <w:sz w:val="24"/>
        </w:rPr>
        <w:t xml:space="preserve"> </w:t>
      </w:r>
      <w:r>
        <w:rPr>
          <w:sz w:val="24"/>
        </w:rPr>
        <w:t>поощрять</w:t>
      </w:r>
      <w:r>
        <w:rPr>
          <w:spacing w:val="1"/>
          <w:sz w:val="24"/>
        </w:rPr>
        <w:t xml:space="preserve"> </w:t>
      </w:r>
      <w:r>
        <w:rPr>
          <w:sz w:val="24"/>
        </w:rPr>
        <w:t>индивидуальные</w:t>
      </w:r>
      <w:r>
        <w:rPr>
          <w:spacing w:val="-2"/>
          <w:sz w:val="24"/>
        </w:rPr>
        <w:t xml:space="preserve"> </w:t>
      </w:r>
      <w:r>
        <w:rPr>
          <w:sz w:val="24"/>
        </w:rPr>
        <w:t>оценки</w:t>
      </w:r>
      <w:r>
        <w:rPr>
          <w:spacing w:val="1"/>
          <w:sz w:val="24"/>
        </w:rPr>
        <w:t xml:space="preserve"> </w:t>
      </w:r>
      <w:r>
        <w:rPr>
          <w:sz w:val="24"/>
        </w:rPr>
        <w:t>детьми</w:t>
      </w:r>
      <w:r>
        <w:rPr>
          <w:spacing w:val="1"/>
          <w:sz w:val="24"/>
        </w:rPr>
        <w:t xml:space="preserve"> </w:t>
      </w:r>
      <w:r>
        <w:rPr>
          <w:sz w:val="24"/>
        </w:rPr>
        <w:t>этих</w:t>
      </w:r>
      <w:r>
        <w:rPr>
          <w:spacing w:val="2"/>
          <w:sz w:val="24"/>
        </w:rPr>
        <w:t xml:space="preserve"> </w:t>
      </w:r>
      <w:r>
        <w:rPr>
          <w:sz w:val="24"/>
        </w:rPr>
        <w:t>произведений;</w:t>
      </w:r>
    </w:p>
    <w:p w14:paraId="0B64A2AE" w14:textId="77777777" w:rsidR="005D1EB4" w:rsidRDefault="00C90B26" w:rsidP="00A33441">
      <w:pPr>
        <w:pStyle w:val="a5"/>
        <w:numPr>
          <w:ilvl w:val="0"/>
          <w:numId w:val="80"/>
        </w:numPr>
        <w:tabs>
          <w:tab w:val="left" w:pos="1520"/>
        </w:tabs>
        <w:ind w:left="539" w:right="850" w:firstLine="708"/>
        <w:rPr>
          <w:sz w:val="24"/>
        </w:rPr>
      </w:pPr>
      <w:r>
        <w:rPr>
          <w:sz w:val="24"/>
        </w:rPr>
        <w:t>формировать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эстетическое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явлениям</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произведениям</w:t>
      </w:r>
      <w:r>
        <w:rPr>
          <w:spacing w:val="1"/>
          <w:sz w:val="24"/>
        </w:rPr>
        <w:t xml:space="preserve"> </w:t>
      </w:r>
      <w:r>
        <w:rPr>
          <w:sz w:val="24"/>
        </w:rPr>
        <w:t>искусства,</w:t>
      </w:r>
      <w:r>
        <w:rPr>
          <w:spacing w:val="1"/>
          <w:sz w:val="24"/>
        </w:rPr>
        <w:t xml:space="preserve"> </w:t>
      </w:r>
      <w:r>
        <w:rPr>
          <w:sz w:val="24"/>
        </w:rPr>
        <w:t>к</w:t>
      </w:r>
      <w:r>
        <w:rPr>
          <w:spacing w:val="61"/>
          <w:sz w:val="24"/>
        </w:rPr>
        <w:t xml:space="preserve"> </w:t>
      </w:r>
      <w:r>
        <w:rPr>
          <w:sz w:val="24"/>
        </w:rPr>
        <w:t>художественно-творческой</w:t>
      </w:r>
      <w:r>
        <w:rPr>
          <w:spacing w:val="1"/>
          <w:sz w:val="24"/>
        </w:rPr>
        <w:t xml:space="preserve"> </w:t>
      </w:r>
      <w:r>
        <w:rPr>
          <w:sz w:val="24"/>
        </w:rPr>
        <w:t>деятельности;</w:t>
      </w:r>
    </w:p>
    <w:p w14:paraId="2EC1A6C2" w14:textId="77777777" w:rsidR="005D1EB4" w:rsidRDefault="00C90B26" w:rsidP="00A33441">
      <w:pPr>
        <w:pStyle w:val="a5"/>
        <w:numPr>
          <w:ilvl w:val="0"/>
          <w:numId w:val="80"/>
        </w:numPr>
        <w:tabs>
          <w:tab w:val="left" w:pos="1392"/>
        </w:tabs>
        <w:ind w:left="1392" w:hanging="145"/>
        <w:rPr>
          <w:sz w:val="24"/>
        </w:rPr>
      </w:pPr>
      <w:r>
        <w:rPr>
          <w:sz w:val="24"/>
        </w:rPr>
        <w:t>воспитывать</w:t>
      </w:r>
      <w:r>
        <w:rPr>
          <w:spacing w:val="2"/>
          <w:sz w:val="24"/>
        </w:rPr>
        <w:t xml:space="preserve"> </w:t>
      </w:r>
      <w:r>
        <w:rPr>
          <w:sz w:val="24"/>
        </w:rPr>
        <w:t>самостоятельность;</w:t>
      </w:r>
      <w:r>
        <w:rPr>
          <w:spacing w:val="-1"/>
          <w:sz w:val="24"/>
        </w:rPr>
        <w:t xml:space="preserve"> </w:t>
      </w:r>
      <w:r>
        <w:rPr>
          <w:sz w:val="24"/>
        </w:rPr>
        <w:t>активно</w:t>
      </w:r>
      <w:r>
        <w:rPr>
          <w:spacing w:val="-1"/>
          <w:sz w:val="24"/>
        </w:rPr>
        <w:t xml:space="preserve"> </w:t>
      </w:r>
      <w:r>
        <w:rPr>
          <w:sz w:val="24"/>
        </w:rPr>
        <w:t>и</w:t>
      </w:r>
      <w:r>
        <w:rPr>
          <w:spacing w:val="2"/>
          <w:sz w:val="24"/>
        </w:rPr>
        <w:t xml:space="preserve"> </w:t>
      </w:r>
      <w:r>
        <w:rPr>
          <w:sz w:val="24"/>
        </w:rPr>
        <w:t>творчески</w:t>
      </w:r>
      <w:r>
        <w:rPr>
          <w:spacing w:val="3"/>
          <w:sz w:val="24"/>
        </w:rPr>
        <w:t xml:space="preserve"> </w:t>
      </w:r>
      <w:r>
        <w:rPr>
          <w:sz w:val="24"/>
        </w:rPr>
        <w:t>применять</w:t>
      </w:r>
      <w:r>
        <w:rPr>
          <w:spacing w:val="2"/>
          <w:sz w:val="24"/>
        </w:rPr>
        <w:t xml:space="preserve"> </w:t>
      </w:r>
      <w:r>
        <w:rPr>
          <w:sz w:val="24"/>
        </w:rPr>
        <w:t>ранее</w:t>
      </w:r>
      <w:r>
        <w:rPr>
          <w:spacing w:val="3"/>
          <w:sz w:val="24"/>
        </w:rPr>
        <w:t xml:space="preserve"> </w:t>
      </w:r>
      <w:r>
        <w:rPr>
          <w:sz w:val="24"/>
        </w:rPr>
        <w:t>усвоенные</w:t>
      </w:r>
    </w:p>
    <w:p w14:paraId="56272722" w14:textId="77777777" w:rsidR="005D1EB4" w:rsidRDefault="00C90B26">
      <w:pPr>
        <w:pStyle w:val="a3"/>
        <w:ind w:left="540" w:right="850" w:firstLine="0"/>
      </w:pPr>
      <w:r>
        <w:t>способы</w:t>
      </w:r>
      <w:r>
        <w:rPr>
          <w:spacing w:val="1"/>
        </w:rPr>
        <w:t xml:space="preserve"> </w:t>
      </w:r>
      <w:r>
        <w:t>изображения</w:t>
      </w:r>
      <w:r>
        <w:rPr>
          <w:spacing w:val="1"/>
        </w:rPr>
        <w:t xml:space="preserve"> </w:t>
      </w:r>
      <w:r>
        <w:t>в</w:t>
      </w:r>
      <w:r>
        <w:rPr>
          <w:spacing w:val="1"/>
        </w:rPr>
        <w:t xml:space="preserve"> </w:t>
      </w:r>
      <w:r>
        <w:t>рисовании,</w:t>
      </w:r>
      <w:r>
        <w:rPr>
          <w:spacing w:val="1"/>
        </w:rPr>
        <w:t xml:space="preserve"> </w:t>
      </w:r>
      <w:r>
        <w:t>лепке</w:t>
      </w:r>
      <w:r>
        <w:rPr>
          <w:spacing w:val="1"/>
        </w:rPr>
        <w:t xml:space="preserve"> </w:t>
      </w:r>
      <w:r>
        <w:t>и</w:t>
      </w:r>
      <w:r>
        <w:rPr>
          <w:spacing w:val="1"/>
        </w:rPr>
        <w:t xml:space="preserve"> </w:t>
      </w:r>
      <w:r>
        <w:t>аппликации,</w:t>
      </w:r>
      <w:r>
        <w:rPr>
          <w:spacing w:val="1"/>
        </w:rPr>
        <w:t xml:space="preserve"> </w:t>
      </w:r>
      <w:r>
        <w:t>используя</w:t>
      </w:r>
      <w:r>
        <w:rPr>
          <w:spacing w:val="1"/>
        </w:rPr>
        <w:t xml:space="preserve"> </w:t>
      </w:r>
      <w:r>
        <w:t>выразительные</w:t>
      </w:r>
      <w:r>
        <w:rPr>
          <w:spacing w:val="1"/>
        </w:rPr>
        <w:t xml:space="preserve"> </w:t>
      </w:r>
      <w:r>
        <w:t>средства;</w:t>
      </w:r>
    </w:p>
    <w:p w14:paraId="37152835" w14:textId="77777777" w:rsidR="005D1EB4" w:rsidRDefault="00C90B26" w:rsidP="00A33441">
      <w:pPr>
        <w:pStyle w:val="a5"/>
        <w:numPr>
          <w:ilvl w:val="0"/>
          <w:numId w:val="80"/>
        </w:numPr>
        <w:tabs>
          <w:tab w:val="left" w:pos="1601"/>
        </w:tabs>
        <w:ind w:right="850" w:firstLine="708"/>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свободного,</w:t>
      </w:r>
      <w:r>
        <w:rPr>
          <w:spacing w:val="1"/>
          <w:sz w:val="24"/>
        </w:rPr>
        <w:t xml:space="preserve"> </w:t>
      </w:r>
      <w:r>
        <w:rPr>
          <w:sz w:val="24"/>
        </w:rPr>
        <w:t>самостоятельного,</w:t>
      </w:r>
      <w:r>
        <w:rPr>
          <w:spacing w:val="1"/>
          <w:sz w:val="24"/>
        </w:rPr>
        <w:t xml:space="preserve"> </w:t>
      </w:r>
      <w:r>
        <w:rPr>
          <w:sz w:val="24"/>
        </w:rPr>
        <w:t>разнопланового</w:t>
      </w:r>
      <w:r>
        <w:rPr>
          <w:spacing w:val="1"/>
          <w:sz w:val="24"/>
        </w:rPr>
        <w:t xml:space="preserve"> </w:t>
      </w:r>
      <w:r>
        <w:rPr>
          <w:sz w:val="24"/>
        </w:rPr>
        <w:t>экспериментирования</w:t>
      </w:r>
      <w:r>
        <w:rPr>
          <w:spacing w:val="-1"/>
          <w:sz w:val="24"/>
        </w:rPr>
        <w:t xml:space="preserve"> </w:t>
      </w:r>
      <w:r>
        <w:rPr>
          <w:sz w:val="24"/>
        </w:rPr>
        <w:t>с</w:t>
      </w:r>
      <w:r>
        <w:rPr>
          <w:spacing w:val="-1"/>
          <w:sz w:val="24"/>
        </w:rPr>
        <w:t xml:space="preserve"> </w:t>
      </w:r>
      <w:r>
        <w:rPr>
          <w:sz w:val="24"/>
        </w:rPr>
        <w:t>художественными</w:t>
      </w:r>
      <w:r>
        <w:rPr>
          <w:spacing w:val="1"/>
          <w:sz w:val="24"/>
        </w:rPr>
        <w:t xml:space="preserve"> </w:t>
      </w:r>
      <w:r>
        <w:rPr>
          <w:sz w:val="24"/>
        </w:rPr>
        <w:t>материалами;</w:t>
      </w:r>
    </w:p>
    <w:p w14:paraId="41B43F76" w14:textId="77777777" w:rsidR="005D1EB4" w:rsidRDefault="00C90B26" w:rsidP="00A33441">
      <w:pPr>
        <w:pStyle w:val="a5"/>
        <w:numPr>
          <w:ilvl w:val="0"/>
          <w:numId w:val="80"/>
        </w:numPr>
        <w:tabs>
          <w:tab w:val="left" w:pos="1628"/>
        </w:tabs>
        <w:ind w:right="852" w:firstLine="708"/>
        <w:rPr>
          <w:sz w:val="24"/>
        </w:rPr>
      </w:pPr>
      <w:r>
        <w:rPr>
          <w:sz w:val="24"/>
        </w:rPr>
        <w:t>поощрять</w:t>
      </w:r>
      <w:r>
        <w:rPr>
          <w:spacing w:val="1"/>
          <w:sz w:val="24"/>
        </w:rPr>
        <w:t xml:space="preserve"> </w:t>
      </w:r>
      <w:r>
        <w:rPr>
          <w:sz w:val="24"/>
        </w:rPr>
        <w:t>стремление</w:t>
      </w:r>
      <w:r>
        <w:rPr>
          <w:spacing w:val="1"/>
          <w:sz w:val="24"/>
        </w:rPr>
        <w:t xml:space="preserve"> </w:t>
      </w:r>
      <w:r>
        <w:rPr>
          <w:sz w:val="24"/>
        </w:rPr>
        <w:t>детей</w:t>
      </w:r>
      <w:r>
        <w:rPr>
          <w:spacing w:val="1"/>
          <w:sz w:val="24"/>
        </w:rPr>
        <w:t xml:space="preserve"> </w:t>
      </w:r>
      <w:r>
        <w:rPr>
          <w:sz w:val="24"/>
        </w:rPr>
        <w:t>сделать</w:t>
      </w:r>
      <w:r>
        <w:rPr>
          <w:spacing w:val="1"/>
          <w:sz w:val="24"/>
        </w:rPr>
        <w:t xml:space="preserve"> </w:t>
      </w:r>
      <w:r>
        <w:rPr>
          <w:sz w:val="24"/>
        </w:rPr>
        <w:t>свое</w:t>
      </w:r>
      <w:r>
        <w:rPr>
          <w:spacing w:val="1"/>
          <w:sz w:val="24"/>
        </w:rPr>
        <w:t xml:space="preserve"> </w:t>
      </w:r>
      <w:r>
        <w:rPr>
          <w:sz w:val="24"/>
        </w:rPr>
        <w:t>произведение</w:t>
      </w:r>
      <w:r>
        <w:rPr>
          <w:spacing w:val="1"/>
          <w:sz w:val="24"/>
        </w:rPr>
        <w:t xml:space="preserve"> </w:t>
      </w:r>
      <w:r>
        <w:rPr>
          <w:sz w:val="24"/>
        </w:rPr>
        <w:t>красивым,</w:t>
      </w:r>
      <w:r>
        <w:rPr>
          <w:spacing w:val="-57"/>
          <w:sz w:val="24"/>
        </w:rPr>
        <w:t xml:space="preserve"> </w:t>
      </w:r>
      <w:r>
        <w:rPr>
          <w:sz w:val="24"/>
        </w:rPr>
        <w:t>содержательным,</w:t>
      </w:r>
      <w:r>
        <w:rPr>
          <w:spacing w:val="-1"/>
          <w:sz w:val="24"/>
        </w:rPr>
        <w:t xml:space="preserve"> </w:t>
      </w:r>
      <w:r>
        <w:rPr>
          <w:sz w:val="24"/>
        </w:rPr>
        <w:t>выразительным;</w:t>
      </w:r>
    </w:p>
    <w:p w14:paraId="3AF37346" w14:textId="77777777" w:rsidR="005D1EB4" w:rsidRDefault="00C90B26" w:rsidP="00A33441">
      <w:pPr>
        <w:pStyle w:val="a5"/>
        <w:numPr>
          <w:ilvl w:val="0"/>
          <w:numId w:val="80"/>
        </w:numPr>
        <w:tabs>
          <w:tab w:val="left" w:pos="1426"/>
        </w:tabs>
        <w:ind w:right="853" w:firstLine="708"/>
        <w:rPr>
          <w:sz w:val="24"/>
        </w:rPr>
      </w:pPr>
      <w:r>
        <w:rPr>
          <w:sz w:val="24"/>
        </w:rPr>
        <w:t>поощрять стремление детей делать самостоятельный выбор, помогать другому,</w:t>
      </w:r>
      <w:r>
        <w:rPr>
          <w:spacing w:val="1"/>
          <w:sz w:val="24"/>
        </w:rPr>
        <w:t xml:space="preserve"> </w:t>
      </w:r>
      <w:r>
        <w:rPr>
          <w:sz w:val="24"/>
        </w:rPr>
        <w:t>уважать и понимать потребности другого человека, бережно относиться к продуктам его</w:t>
      </w:r>
      <w:r>
        <w:rPr>
          <w:spacing w:val="1"/>
          <w:sz w:val="24"/>
        </w:rPr>
        <w:t xml:space="preserve"> </w:t>
      </w:r>
      <w:r>
        <w:rPr>
          <w:sz w:val="24"/>
        </w:rPr>
        <w:t>труда;</w:t>
      </w:r>
    </w:p>
    <w:p w14:paraId="289A235E" w14:textId="77777777" w:rsidR="005D1EB4" w:rsidRDefault="00C90B26" w:rsidP="00A33441">
      <w:pPr>
        <w:pStyle w:val="a5"/>
        <w:numPr>
          <w:ilvl w:val="0"/>
          <w:numId w:val="80"/>
        </w:numPr>
        <w:tabs>
          <w:tab w:val="left" w:pos="1558"/>
        </w:tabs>
        <w:ind w:right="848" w:firstLine="708"/>
        <w:rPr>
          <w:sz w:val="24"/>
        </w:rPr>
      </w:pPr>
      <w:r>
        <w:rPr>
          <w:sz w:val="24"/>
        </w:rPr>
        <w:t>продолжать</w:t>
      </w:r>
      <w:r>
        <w:rPr>
          <w:spacing w:val="1"/>
          <w:sz w:val="24"/>
        </w:rPr>
        <w:t xml:space="preserve"> </w:t>
      </w:r>
      <w:r>
        <w:rPr>
          <w:sz w:val="24"/>
        </w:rPr>
        <w:t>учить</w:t>
      </w:r>
      <w:r>
        <w:rPr>
          <w:spacing w:val="1"/>
          <w:sz w:val="24"/>
        </w:rPr>
        <w:t xml:space="preserve"> </w:t>
      </w:r>
      <w:r>
        <w:rPr>
          <w:sz w:val="24"/>
        </w:rPr>
        <w:t>детей</w:t>
      </w:r>
      <w:r>
        <w:rPr>
          <w:spacing w:val="1"/>
          <w:sz w:val="24"/>
        </w:rPr>
        <w:t xml:space="preserve"> </w:t>
      </w:r>
      <w:r>
        <w:rPr>
          <w:sz w:val="24"/>
        </w:rPr>
        <w:t>рисовать</w:t>
      </w:r>
      <w:r>
        <w:rPr>
          <w:spacing w:val="1"/>
          <w:sz w:val="24"/>
        </w:rPr>
        <w:t xml:space="preserve"> </w:t>
      </w:r>
      <w:r>
        <w:rPr>
          <w:sz w:val="24"/>
        </w:rPr>
        <w:t>с</w:t>
      </w:r>
      <w:r>
        <w:rPr>
          <w:spacing w:val="1"/>
          <w:sz w:val="24"/>
        </w:rPr>
        <w:t xml:space="preserve"> </w:t>
      </w:r>
      <w:r>
        <w:rPr>
          <w:sz w:val="24"/>
        </w:rPr>
        <w:t>натуры;</w:t>
      </w:r>
      <w:r>
        <w:rPr>
          <w:spacing w:val="1"/>
          <w:sz w:val="24"/>
        </w:rPr>
        <w:t xml:space="preserve"> </w:t>
      </w:r>
      <w:r>
        <w:rPr>
          <w:sz w:val="24"/>
        </w:rPr>
        <w:t>развивать</w:t>
      </w:r>
      <w:r>
        <w:rPr>
          <w:spacing w:val="1"/>
          <w:sz w:val="24"/>
        </w:rPr>
        <w:t xml:space="preserve"> </w:t>
      </w:r>
      <w:r>
        <w:rPr>
          <w:sz w:val="24"/>
        </w:rPr>
        <w:t>аналитические</w:t>
      </w:r>
      <w:r>
        <w:rPr>
          <w:spacing w:val="1"/>
          <w:sz w:val="24"/>
        </w:rPr>
        <w:t xml:space="preserve"> </w:t>
      </w:r>
      <w:r>
        <w:rPr>
          <w:sz w:val="24"/>
        </w:rPr>
        <w:t>способности, умение сравнивать предметы между собой, выделять особенности каждого</w:t>
      </w:r>
      <w:r>
        <w:rPr>
          <w:spacing w:val="1"/>
          <w:sz w:val="24"/>
        </w:rPr>
        <w:t xml:space="preserve"> </w:t>
      </w:r>
      <w:r>
        <w:rPr>
          <w:sz w:val="24"/>
        </w:rPr>
        <w:t>предмета;</w:t>
      </w:r>
      <w:r>
        <w:rPr>
          <w:spacing w:val="1"/>
          <w:sz w:val="24"/>
        </w:rPr>
        <w:t xml:space="preserve"> </w:t>
      </w:r>
      <w:r>
        <w:rPr>
          <w:sz w:val="24"/>
        </w:rPr>
        <w:t>совершенствовать</w:t>
      </w:r>
      <w:r>
        <w:rPr>
          <w:spacing w:val="1"/>
          <w:sz w:val="24"/>
        </w:rPr>
        <w:t xml:space="preserve"> </w:t>
      </w:r>
      <w:r>
        <w:rPr>
          <w:sz w:val="24"/>
        </w:rPr>
        <w:t>умение</w:t>
      </w:r>
      <w:r>
        <w:rPr>
          <w:spacing w:val="1"/>
          <w:sz w:val="24"/>
        </w:rPr>
        <w:t xml:space="preserve"> </w:t>
      </w:r>
      <w:r>
        <w:rPr>
          <w:sz w:val="24"/>
        </w:rPr>
        <w:t>изображать</w:t>
      </w:r>
      <w:r>
        <w:rPr>
          <w:spacing w:val="1"/>
          <w:sz w:val="24"/>
        </w:rPr>
        <w:t xml:space="preserve"> </w:t>
      </w:r>
      <w:r>
        <w:rPr>
          <w:sz w:val="24"/>
        </w:rPr>
        <w:t>предметы,</w:t>
      </w:r>
      <w:r>
        <w:rPr>
          <w:spacing w:val="1"/>
          <w:sz w:val="24"/>
        </w:rPr>
        <w:t xml:space="preserve"> </w:t>
      </w:r>
      <w:r>
        <w:rPr>
          <w:sz w:val="24"/>
        </w:rPr>
        <w:t>передавая</w:t>
      </w:r>
      <w:r>
        <w:rPr>
          <w:spacing w:val="1"/>
          <w:sz w:val="24"/>
        </w:rPr>
        <w:t xml:space="preserve"> </w:t>
      </w:r>
      <w:r>
        <w:rPr>
          <w:sz w:val="24"/>
        </w:rPr>
        <w:t>их</w:t>
      </w:r>
      <w:r>
        <w:rPr>
          <w:spacing w:val="61"/>
          <w:sz w:val="24"/>
        </w:rPr>
        <w:t xml:space="preserve"> </w:t>
      </w:r>
      <w:r>
        <w:rPr>
          <w:sz w:val="24"/>
        </w:rPr>
        <w:t>форму,</w:t>
      </w:r>
      <w:r>
        <w:rPr>
          <w:spacing w:val="1"/>
          <w:sz w:val="24"/>
        </w:rPr>
        <w:t xml:space="preserve"> </w:t>
      </w:r>
      <w:r>
        <w:rPr>
          <w:sz w:val="24"/>
        </w:rPr>
        <w:t>величину,</w:t>
      </w:r>
      <w:r>
        <w:rPr>
          <w:spacing w:val="1"/>
          <w:sz w:val="24"/>
        </w:rPr>
        <w:t xml:space="preserve"> </w:t>
      </w:r>
      <w:r>
        <w:rPr>
          <w:sz w:val="24"/>
        </w:rPr>
        <w:t>строение, пропорции, цвет, композицию;</w:t>
      </w:r>
    </w:p>
    <w:p w14:paraId="3C4B85F2" w14:textId="77777777" w:rsidR="005D1EB4" w:rsidRDefault="00C90B26" w:rsidP="00A33441">
      <w:pPr>
        <w:pStyle w:val="a5"/>
        <w:numPr>
          <w:ilvl w:val="0"/>
          <w:numId w:val="80"/>
        </w:numPr>
        <w:tabs>
          <w:tab w:val="left" w:pos="1503"/>
        </w:tabs>
        <w:ind w:left="539" w:right="849" w:firstLine="708"/>
        <w:rPr>
          <w:sz w:val="24"/>
        </w:rPr>
      </w:pPr>
      <w:r>
        <w:rPr>
          <w:sz w:val="24"/>
        </w:rPr>
        <w:t>развивать</w:t>
      </w:r>
      <w:r>
        <w:rPr>
          <w:spacing w:val="1"/>
          <w:sz w:val="24"/>
        </w:rPr>
        <w:t xml:space="preserve"> </w:t>
      </w:r>
      <w:r>
        <w:rPr>
          <w:sz w:val="24"/>
        </w:rPr>
        <w:t>художественно-творческие</w:t>
      </w:r>
      <w:r>
        <w:rPr>
          <w:spacing w:val="1"/>
          <w:sz w:val="24"/>
        </w:rPr>
        <w:t xml:space="preserve"> </w:t>
      </w:r>
      <w:r>
        <w:rPr>
          <w:sz w:val="24"/>
        </w:rPr>
        <w:t>способности</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изобразительной</w:t>
      </w:r>
      <w:r>
        <w:rPr>
          <w:spacing w:val="1"/>
          <w:sz w:val="24"/>
        </w:rPr>
        <w:t xml:space="preserve"> </w:t>
      </w:r>
      <w:r>
        <w:rPr>
          <w:sz w:val="24"/>
        </w:rPr>
        <w:t>деятельности;</w:t>
      </w:r>
    </w:p>
    <w:p w14:paraId="385E629E" w14:textId="77777777" w:rsidR="005D1EB4" w:rsidRDefault="00C90B26" w:rsidP="00A33441">
      <w:pPr>
        <w:pStyle w:val="a5"/>
        <w:numPr>
          <w:ilvl w:val="0"/>
          <w:numId w:val="80"/>
        </w:numPr>
        <w:tabs>
          <w:tab w:val="left" w:pos="1388"/>
        </w:tabs>
        <w:ind w:left="1387" w:hanging="141"/>
        <w:rPr>
          <w:sz w:val="24"/>
        </w:rPr>
      </w:pPr>
      <w:r>
        <w:rPr>
          <w:sz w:val="24"/>
        </w:rPr>
        <w:t>продолжать</w:t>
      </w:r>
      <w:r>
        <w:rPr>
          <w:spacing w:val="-2"/>
          <w:sz w:val="24"/>
        </w:rPr>
        <w:t xml:space="preserve"> </w:t>
      </w:r>
      <w:r>
        <w:rPr>
          <w:sz w:val="24"/>
        </w:rPr>
        <w:t>развивать</w:t>
      </w:r>
      <w:r>
        <w:rPr>
          <w:spacing w:val="-2"/>
          <w:sz w:val="24"/>
        </w:rPr>
        <w:t xml:space="preserve"> </w:t>
      </w:r>
      <w:r>
        <w:rPr>
          <w:sz w:val="24"/>
        </w:rPr>
        <w:t>у</w:t>
      </w:r>
      <w:r>
        <w:rPr>
          <w:spacing w:val="-6"/>
          <w:sz w:val="24"/>
        </w:rPr>
        <w:t xml:space="preserve"> </w:t>
      </w:r>
      <w:r>
        <w:rPr>
          <w:sz w:val="24"/>
        </w:rPr>
        <w:t>детей</w:t>
      </w:r>
      <w:r>
        <w:rPr>
          <w:spacing w:val="-1"/>
          <w:sz w:val="24"/>
        </w:rPr>
        <w:t xml:space="preserve"> </w:t>
      </w:r>
      <w:r>
        <w:rPr>
          <w:sz w:val="24"/>
        </w:rPr>
        <w:t>коллективное</w:t>
      </w:r>
      <w:r>
        <w:rPr>
          <w:spacing w:val="-2"/>
          <w:sz w:val="24"/>
        </w:rPr>
        <w:t xml:space="preserve"> </w:t>
      </w:r>
      <w:r>
        <w:rPr>
          <w:sz w:val="24"/>
        </w:rPr>
        <w:t>творчество;</w:t>
      </w:r>
    </w:p>
    <w:p w14:paraId="17FA08BD" w14:textId="77777777" w:rsidR="005D1EB4" w:rsidRDefault="00C90B26" w:rsidP="00A33441">
      <w:pPr>
        <w:pStyle w:val="a5"/>
        <w:numPr>
          <w:ilvl w:val="0"/>
          <w:numId w:val="80"/>
        </w:numPr>
        <w:tabs>
          <w:tab w:val="left" w:pos="1390"/>
        </w:tabs>
        <w:ind w:left="539" w:right="848" w:firstLine="708"/>
        <w:rPr>
          <w:sz w:val="24"/>
        </w:rPr>
      </w:pPr>
      <w:r>
        <w:rPr>
          <w:sz w:val="24"/>
        </w:rPr>
        <w:t>воспитывать у детей стремление действовать согласованно, договариваться о том,</w:t>
      </w:r>
      <w:r>
        <w:rPr>
          <w:spacing w:val="-57"/>
          <w:sz w:val="24"/>
        </w:rPr>
        <w:t xml:space="preserve"> </w:t>
      </w:r>
      <w:r>
        <w:rPr>
          <w:sz w:val="24"/>
        </w:rPr>
        <w:t>кто какую часть работы будет выполнять, как отдельные изображения будут объединяться</w:t>
      </w:r>
      <w:r>
        <w:rPr>
          <w:spacing w:val="-57"/>
          <w:sz w:val="24"/>
        </w:rPr>
        <w:t xml:space="preserve"> </w:t>
      </w:r>
      <w:r>
        <w:rPr>
          <w:sz w:val="24"/>
        </w:rPr>
        <w:t>в</w:t>
      </w:r>
      <w:r>
        <w:rPr>
          <w:spacing w:val="-2"/>
          <w:sz w:val="24"/>
        </w:rPr>
        <w:t xml:space="preserve"> </w:t>
      </w:r>
      <w:r>
        <w:rPr>
          <w:sz w:val="24"/>
        </w:rPr>
        <w:t>общую картину;</w:t>
      </w:r>
    </w:p>
    <w:p w14:paraId="6E2DFD1E" w14:textId="77777777" w:rsidR="005D1EB4" w:rsidRDefault="00C90B26" w:rsidP="00A33441">
      <w:pPr>
        <w:pStyle w:val="a5"/>
        <w:numPr>
          <w:ilvl w:val="0"/>
          <w:numId w:val="80"/>
        </w:numPr>
        <w:tabs>
          <w:tab w:val="left" w:pos="1416"/>
        </w:tabs>
        <w:ind w:left="539" w:right="848" w:firstLine="708"/>
        <w:rPr>
          <w:sz w:val="24"/>
        </w:rPr>
      </w:pPr>
      <w:r>
        <w:rPr>
          <w:sz w:val="24"/>
        </w:rPr>
        <w:lastRenderedPageBreak/>
        <w:t>формировать у детей умение замечать недостатки своих работ и исправлять их;</w:t>
      </w:r>
      <w:r>
        <w:rPr>
          <w:spacing w:val="1"/>
          <w:sz w:val="24"/>
        </w:rPr>
        <w:t xml:space="preserve"> </w:t>
      </w:r>
      <w:r>
        <w:rPr>
          <w:sz w:val="24"/>
        </w:rPr>
        <w:t>вносить</w:t>
      </w:r>
      <w:r>
        <w:rPr>
          <w:spacing w:val="-2"/>
          <w:sz w:val="24"/>
        </w:rPr>
        <w:t xml:space="preserve"> </w:t>
      </w:r>
      <w:r>
        <w:rPr>
          <w:sz w:val="24"/>
        </w:rPr>
        <w:t>дополнения</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большей</w:t>
      </w:r>
      <w:r>
        <w:rPr>
          <w:spacing w:val="-3"/>
          <w:sz w:val="24"/>
        </w:rPr>
        <w:t xml:space="preserve"> </w:t>
      </w:r>
      <w:r>
        <w:rPr>
          <w:sz w:val="24"/>
        </w:rPr>
        <w:t>выразительности создаваемого</w:t>
      </w:r>
      <w:r>
        <w:rPr>
          <w:spacing w:val="-1"/>
          <w:sz w:val="24"/>
        </w:rPr>
        <w:t xml:space="preserve"> </w:t>
      </w:r>
      <w:r>
        <w:rPr>
          <w:sz w:val="24"/>
        </w:rPr>
        <w:t>образа;</w:t>
      </w:r>
    </w:p>
    <w:p w14:paraId="75546C85" w14:textId="77777777" w:rsidR="005D1EB4" w:rsidRDefault="00C90B26" w:rsidP="00A33441">
      <w:pPr>
        <w:pStyle w:val="a5"/>
        <w:numPr>
          <w:ilvl w:val="0"/>
          <w:numId w:val="80"/>
        </w:numPr>
        <w:tabs>
          <w:tab w:val="left" w:pos="1428"/>
        </w:tabs>
        <w:ind w:left="539" w:right="850" w:firstLine="708"/>
        <w:rPr>
          <w:sz w:val="24"/>
        </w:rPr>
      </w:pPr>
      <w:r>
        <w:rPr>
          <w:sz w:val="24"/>
        </w:rPr>
        <w:t>организовывать участие детей в создании индивидуальных творческих работ и</w:t>
      </w:r>
      <w:r>
        <w:rPr>
          <w:spacing w:val="1"/>
          <w:sz w:val="24"/>
        </w:rPr>
        <w:t xml:space="preserve"> </w:t>
      </w:r>
      <w:r>
        <w:rPr>
          <w:sz w:val="24"/>
        </w:rPr>
        <w:t>тематических композиций к праздничным утренникам и развлечениям, художественных</w:t>
      </w:r>
      <w:r>
        <w:rPr>
          <w:spacing w:val="1"/>
          <w:sz w:val="24"/>
        </w:rPr>
        <w:t xml:space="preserve"> </w:t>
      </w:r>
      <w:r>
        <w:rPr>
          <w:sz w:val="24"/>
        </w:rPr>
        <w:t>проектах);</w:t>
      </w:r>
    </w:p>
    <w:p w14:paraId="42D417A3" w14:textId="77777777" w:rsidR="005D1EB4" w:rsidRDefault="00C90B26" w:rsidP="00A33441">
      <w:pPr>
        <w:pStyle w:val="a5"/>
        <w:numPr>
          <w:ilvl w:val="0"/>
          <w:numId w:val="78"/>
        </w:numPr>
        <w:tabs>
          <w:tab w:val="left" w:pos="1505"/>
        </w:tabs>
        <w:ind w:hanging="258"/>
        <w:rPr>
          <w:i/>
          <w:sz w:val="24"/>
        </w:rPr>
      </w:pPr>
      <w:r>
        <w:rPr>
          <w:i/>
          <w:sz w:val="24"/>
        </w:rPr>
        <w:t>конструктивная</w:t>
      </w:r>
      <w:r>
        <w:rPr>
          <w:i/>
          <w:spacing w:val="-3"/>
          <w:sz w:val="24"/>
        </w:rPr>
        <w:t xml:space="preserve"> </w:t>
      </w:r>
      <w:r>
        <w:rPr>
          <w:i/>
          <w:sz w:val="24"/>
        </w:rPr>
        <w:t>деятельность:</w:t>
      </w:r>
    </w:p>
    <w:p w14:paraId="5D9BA2A7" w14:textId="77777777" w:rsidR="005D1EB4" w:rsidRDefault="00C90B26" w:rsidP="00A33441">
      <w:pPr>
        <w:pStyle w:val="a5"/>
        <w:numPr>
          <w:ilvl w:val="0"/>
          <w:numId w:val="80"/>
        </w:numPr>
        <w:tabs>
          <w:tab w:val="left" w:pos="1436"/>
        </w:tabs>
        <w:ind w:left="539" w:right="850" w:firstLine="708"/>
        <w:rPr>
          <w:sz w:val="24"/>
        </w:rPr>
      </w:pPr>
      <w:r>
        <w:rPr>
          <w:sz w:val="24"/>
        </w:rPr>
        <w:t>формировать умение у детей видеть конструкцию объекта и анализировать ее</w:t>
      </w:r>
      <w:r>
        <w:rPr>
          <w:spacing w:val="1"/>
          <w:sz w:val="24"/>
        </w:rPr>
        <w:t xml:space="preserve"> </w:t>
      </w:r>
      <w:r>
        <w:rPr>
          <w:sz w:val="24"/>
        </w:rPr>
        <w:t>основные</w:t>
      </w:r>
      <w:r>
        <w:rPr>
          <w:spacing w:val="-2"/>
          <w:sz w:val="24"/>
        </w:rPr>
        <w:t xml:space="preserve"> </w:t>
      </w:r>
      <w:r>
        <w:rPr>
          <w:sz w:val="24"/>
        </w:rPr>
        <w:t>части,</w:t>
      </w:r>
      <w:r>
        <w:rPr>
          <w:spacing w:val="-1"/>
          <w:sz w:val="24"/>
        </w:rPr>
        <w:t xml:space="preserve"> </w:t>
      </w:r>
      <w:r>
        <w:rPr>
          <w:sz w:val="24"/>
        </w:rPr>
        <w:t>их</w:t>
      </w:r>
      <w:r>
        <w:rPr>
          <w:spacing w:val="2"/>
          <w:sz w:val="24"/>
        </w:rPr>
        <w:t xml:space="preserve"> </w:t>
      </w:r>
      <w:r>
        <w:rPr>
          <w:sz w:val="24"/>
        </w:rPr>
        <w:t>функциональное</w:t>
      </w:r>
      <w:r>
        <w:rPr>
          <w:spacing w:val="-4"/>
          <w:sz w:val="24"/>
        </w:rPr>
        <w:t xml:space="preserve"> </w:t>
      </w:r>
      <w:r>
        <w:rPr>
          <w:sz w:val="24"/>
        </w:rPr>
        <w:t>назначение;</w:t>
      </w:r>
    </w:p>
    <w:p w14:paraId="36BBC3B9" w14:textId="77777777" w:rsidR="005D1EB4" w:rsidRDefault="00C90B26" w:rsidP="00A33441">
      <w:pPr>
        <w:pStyle w:val="a5"/>
        <w:numPr>
          <w:ilvl w:val="0"/>
          <w:numId w:val="80"/>
        </w:numPr>
        <w:tabs>
          <w:tab w:val="left" w:pos="1534"/>
        </w:tabs>
        <w:ind w:left="539" w:right="850" w:firstLine="708"/>
        <w:rPr>
          <w:sz w:val="24"/>
        </w:rPr>
      </w:pPr>
      <w:r>
        <w:rPr>
          <w:sz w:val="24"/>
        </w:rPr>
        <w:t>закреплять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навыки</w:t>
      </w:r>
      <w:r>
        <w:rPr>
          <w:spacing w:val="1"/>
          <w:sz w:val="24"/>
        </w:rPr>
        <w:t xml:space="preserve"> </w:t>
      </w:r>
      <w:r>
        <w:rPr>
          <w:sz w:val="24"/>
        </w:rPr>
        <w:t>коллективной</w:t>
      </w:r>
      <w:r>
        <w:rPr>
          <w:spacing w:val="1"/>
          <w:sz w:val="24"/>
        </w:rPr>
        <w:t xml:space="preserve"> </w:t>
      </w:r>
      <w:r>
        <w:rPr>
          <w:sz w:val="24"/>
        </w:rPr>
        <w:t>работы:</w:t>
      </w:r>
      <w:r>
        <w:rPr>
          <w:spacing w:val="1"/>
          <w:sz w:val="24"/>
        </w:rPr>
        <w:t xml:space="preserve"> </w:t>
      </w:r>
      <w:r>
        <w:rPr>
          <w:sz w:val="24"/>
        </w:rPr>
        <w:t>умение</w:t>
      </w:r>
      <w:r>
        <w:rPr>
          <w:spacing w:val="1"/>
          <w:sz w:val="24"/>
        </w:rPr>
        <w:t xml:space="preserve"> </w:t>
      </w:r>
      <w:r>
        <w:rPr>
          <w:sz w:val="24"/>
        </w:rPr>
        <w:t>распределять</w:t>
      </w:r>
      <w:r>
        <w:rPr>
          <w:spacing w:val="1"/>
          <w:sz w:val="24"/>
        </w:rPr>
        <w:t xml:space="preserve"> </w:t>
      </w:r>
      <w:r>
        <w:rPr>
          <w:sz w:val="24"/>
        </w:rPr>
        <w:t>обязанности, работать в соответствии с общим замыслом, не мешая друг другу; развивать</w:t>
      </w:r>
      <w:r>
        <w:rPr>
          <w:spacing w:val="1"/>
          <w:sz w:val="24"/>
        </w:rPr>
        <w:t xml:space="preserve"> </w:t>
      </w:r>
      <w:r>
        <w:rPr>
          <w:sz w:val="24"/>
        </w:rPr>
        <w:t>у детей интерес к конструктивной деятельности; знакомить детей с различными видами</w:t>
      </w:r>
      <w:r>
        <w:rPr>
          <w:spacing w:val="1"/>
          <w:sz w:val="24"/>
        </w:rPr>
        <w:t xml:space="preserve"> </w:t>
      </w:r>
      <w:r>
        <w:rPr>
          <w:sz w:val="24"/>
        </w:rPr>
        <w:t>конструкторов;</w:t>
      </w:r>
    </w:p>
    <w:p w14:paraId="5C506EFD" w14:textId="77777777" w:rsidR="005D1EB4" w:rsidRDefault="00C90B26" w:rsidP="00A33441">
      <w:pPr>
        <w:pStyle w:val="a5"/>
        <w:numPr>
          <w:ilvl w:val="0"/>
          <w:numId w:val="80"/>
        </w:numPr>
        <w:tabs>
          <w:tab w:val="left" w:pos="1397"/>
        </w:tabs>
        <w:ind w:left="539" w:right="850" w:firstLine="708"/>
        <w:rPr>
          <w:sz w:val="24"/>
        </w:rPr>
      </w:pPr>
      <w:r>
        <w:rPr>
          <w:sz w:val="24"/>
        </w:rPr>
        <w:t>знакомить детей с профессиями дизайнера, конструктора, архитектора, строителя</w:t>
      </w:r>
      <w:r>
        <w:rPr>
          <w:spacing w:val="1"/>
          <w:sz w:val="24"/>
        </w:rPr>
        <w:t xml:space="preserve"> </w:t>
      </w:r>
      <w:r>
        <w:rPr>
          <w:sz w:val="24"/>
        </w:rPr>
        <w:t>и прочее;</w:t>
      </w:r>
    </w:p>
    <w:p w14:paraId="14BED780" w14:textId="77777777" w:rsidR="005D1EB4" w:rsidRDefault="00C90B26" w:rsidP="00A33441">
      <w:pPr>
        <w:pStyle w:val="a5"/>
        <w:numPr>
          <w:ilvl w:val="0"/>
          <w:numId w:val="80"/>
        </w:numPr>
        <w:tabs>
          <w:tab w:val="left" w:pos="1450"/>
        </w:tabs>
        <w:ind w:left="539" w:right="853" w:firstLine="708"/>
        <w:rPr>
          <w:sz w:val="24"/>
        </w:rPr>
      </w:pPr>
      <w:r>
        <w:rPr>
          <w:sz w:val="24"/>
        </w:rPr>
        <w:t>развивать</w:t>
      </w:r>
      <w:r>
        <w:rPr>
          <w:spacing w:val="1"/>
          <w:sz w:val="24"/>
        </w:rPr>
        <w:t xml:space="preserve"> </w:t>
      </w:r>
      <w:r>
        <w:rPr>
          <w:sz w:val="24"/>
        </w:rPr>
        <w:t>у детей</w:t>
      </w:r>
      <w:r>
        <w:rPr>
          <w:spacing w:val="1"/>
          <w:sz w:val="24"/>
        </w:rPr>
        <w:t xml:space="preserve"> </w:t>
      </w:r>
      <w:r>
        <w:rPr>
          <w:sz w:val="24"/>
        </w:rPr>
        <w:t>художественно-творческие</w:t>
      </w:r>
      <w:r>
        <w:rPr>
          <w:spacing w:val="1"/>
          <w:sz w:val="24"/>
        </w:rPr>
        <w:t xml:space="preserve"> </w:t>
      </w:r>
      <w:r>
        <w:rPr>
          <w:sz w:val="24"/>
        </w:rPr>
        <w:t>способности</w:t>
      </w:r>
      <w:r>
        <w:rPr>
          <w:spacing w:val="1"/>
          <w:sz w:val="24"/>
        </w:rPr>
        <w:t xml:space="preserve"> </w:t>
      </w:r>
      <w:r>
        <w:rPr>
          <w:sz w:val="24"/>
        </w:rPr>
        <w:t>и</w:t>
      </w:r>
      <w:r>
        <w:rPr>
          <w:spacing w:val="1"/>
          <w:sz w:val="24"/>
        </w:rPr>
        <w:t xml:space="preserve"> </w:t>
      </w:r>
      <w:r>
        <w:rPr>
          <w:sz w:val="24"/>
        </w:rPr>
        <w:t>самостоятельную</w:t>
      </w:r>
      <w:r>
        <w:rPr>
          <w:spacing w:val="1"/>
          <w:sz w:val="24"/>
        </w:rPr>
        <w:t xml:space="preserve"> </w:t>
      </w:r>
      <w:r>
        <w:rPr>
          <w:sz w:val="24"/>
        </w:rPr>
        <w:t>творческую</w:t>
      </w:r>
      <w:r>
        <w:rPr>
          <w:spacing w:val="-1"/>
          <w:sz w:val="24"/>
        </w:rPr>
        <w:t xml:space="preserve"> </w:t>
      </w:r>
      <w:r>
        <w:rPr>
          <w:sz w:val="24"/>
        </w:rPr>
        <w:t>конструктивную деятельность детей;</w:t>
      </w:r>
    </w:p>
    <w:p w14:paraId="785DF914" w14:textId="77777777" w:rsidR="005D1EB4" w:rsidRDefault="00C90B26" w:rsidP="00A33441">
      <w:pPr>
        <w:pStyle w:val="a5"/>
        <w:numPr>
          <w:ilvl w:val="0"/>
          <w:numId w:val="78"/>
        </w:numPr>
        <w:tabs>
          <w:tab w:val="left" w:pos="1505"/>
        </w:tabs>
        <w:ind w:hanging="258"/>
        <w:rPr>
          <w:i/>
          <w:sz w:val="24"/>
        </w:rPr>
      </w:pPr>
      <w:r>
        <w:rPr>
          <w:i/>
          <w:sz w:val="24"/>
        </w:rPr>
        <w:t>музыкальная</w:t>
      </w:r>
      <w:r>
        <w:rPr>
          <w:i/>
          <w:spacing w:val="-4"/>
          <w:sz w:val="24"/>
        </w:rPr>
        <w:t xml:space="preserve"> </w:t>
      </w:r>
      <w:r>
        <w:rPr>
          <w:i/>
          <w:sz w:val="24"/>
        </w:rPr>
        <w:t>деятельность:</w:t>
      </w:r>
    </w:p>
    <w:p w14:paraId="48295B38" w14:textId="77777777" w:rsidR="005D1EB4" w:rsidRDefault="00C90B26" w:rsidP="00A33441">
      <w:pPr>
        <w:pStyle w:val="a5"/>
        <w:numPr>
          <w:ilvl w:val="0"/>
          <w:numId w:val="80"/>
        </w:numPr>
        <w:tabs>
          <w:tab w:val="left" w:pos="1743"/>
        </w:tabs>
        <w:ind w:left="539" w:right="849" w:firstLine="708"/>
        <w:rPr>
          <w:sz w:val="24"/>
        </w:rPr>
      </w:pPr>
      <w:r>
        <w:rPr>
          <w:sz w:val="24"/>
        </w:rPr>
        <w:t>воспитывать</w:t>
      </w:r>
      <w:r>
        <w:rPr>
          <w:spacing w:val="1"/>
          <w:sz w:val="24"/>
        </w:rPr>
        <w:t xml:space="preserve"> </w:t>
      </w:r>
      <w:r>
        <w:rPr>
          <w:sz w:val="24"/>
        </w:rPr>
        <w:t>гражданско-патриотические</w:t>
      </w:r>
      <w:r>
        <w:rPr>
          <w:spacing w:val="1"/>
          <w:sz w:val="24"/>
        </w:rPr>
        <w:t xml:space="preserve"> </w:t>
      </w:r>
      <w:r>
        <w:rPr>
          <w:sz w:val="24"/>
        </w:rPr>
        <w:t>чувства</w:t>
      </w:r>
      <w:r>
        <w:rPr>
          <w:spacing w:val="1"/>
          <w:sz w:val="24"/>
        </w:rPr>
        <w:t xml:space="preserve"> </w:t>
      </w:r>
      <w:r>
        <w:rPr>
          <w:sz w:val="24"/>
        </w:rPr>
        <w:t>через</w:t>
      </w:r>
      <w:r>
        <w:rPr>
          <w:spacing w:val="1"/>
          <w:sz w:val="24"/>
        </w:rPr>
        <w:t xml:space="preserve"> </w:t>
      </w:r>
      <w:r>
        <w:rPr>
          <w:sz w:val="24"/>
        </w:rPr>
        <w:t>изучение</w:t>
      </w:r>
      <w:r>
        <w:rPr>
          <w:spacing w:val="1"/>
          <w:sz w:val="24"/>
        </w:rPr>
        <w:t xml:space="preserve"> </w:t>
      </w:r>
      <w:r>
        <w:rPr>
          <w:sz w:val="24"/>
        </w:rPr>
        <w:t>Государственного</w:t>
      </w:r>
      <w:r>
        <w:rPr>
          <w:spacing w:val="-1"/>
          <w:sz w:val="24"/>
        </w:rPr>
        <w:t xml:space="preserve"> </w:t>
      </w:r>
      <w:r>
        <w:rPr>
          <w:sz w:val="24"/>
        </w:rPr>
        <w:t>гимна</w:t>
      </w:r>
      <w:r>
        <w:rPr>
          <w:spacing w:val="-1"/>
          <w:sz w:val="24"/>
        </w:rPr>
        <w:t xml:space="preserve"> </w:t>
      </w:r>
      <w:r>
        <w:rPr>
          <w:sz w:val="24"/>
        </w:rPr>
        <w:t>Российской</w:t>
      </w:r>
      <w:r>
        <w:rPr>
          <w:spacing w:val="1"/>
          <w:sz w:val="24"/>
        </w:rPr>
        <w:t xml:space="preserve"> </w:t>
      </w:r>
      <w:r>
        <w:rPr>
          <w:sz w:val="24"/>
        </w:rPr>
        <w:t>Федерации;</w:t>
      </w:r>
    </w:p>
    <w:p w14:paraId="759D3CFF" w14:textId="77777777" w:rsidR="005D1EB4" w:rsidRDefault="00C90B26" w:rsidP="00A33441">
      <w:pPr>
        <w:pStyle w:val="a5"/>
        <w:numPr>
          <w:ilvl w:val="0"/>
          <w:numId w:val="80"/>
        </w:numPr>
        <w:tabs>
          <w:tab w:val="left" w:pos="1400"/>
        </w:tabs>
        <w:ind w:left="539" w:right="850" w:firstLine="708"/>
        <w:rPr>
          <w:sz w:val="24"/>
        </w:rPr>
      </w:pPr>
      <w:r>
        <w:rPr>
          <w:sz w:val="24"/>
        </w:rPr>
        <w:t>продолжать приобщать детей к музыкальной культуре, воспитывать музыкально-</w:t>
      </w:r>
      <w:r>
        <w:rPr>
          <w:spacing w:val="1"/>
          <w:sz w:val="24"/>
        </w:rPr>
        <w:t xml:space="preserve"> </w:t>
      </w:r>
      <w:r>
        <w:rPr>
          <w:sz w:val="24"/>
        </w:rPr>
        <w:t>эстетический вкус;</w:t>
      </w:r>
    </w:p>
    <w:p w14:paraId="2C39F1AF" w14:textId="77777777" w:rsidR="005D1EB4" w:rsidRDefault="00C90B26" w:rsidP="00A33441">
      <w:pPr>
        <w:pStyle w:val="a5"/>
        <w:numPr>
          <w:ilvl w:val="0"/>
          <w:numId w:val="80"/>
        </w:numPr>
        <w:tabs>
          <w:tab w:val="left" w:pos="1618"/>
        </w:tabs>
        <w:ind w:left="539" w:right="847" w:firstLine="708"/>
        <w:rPr>
          <w:sz w:val="24"/>
        </w:rPr>
      </w:pPr>
      <w:r>
        <w:rPr>
          <w:sz w:val="24"/>
        </w:rPr>
        <w:t>развивать</w:t>
      </w:r>
      <w:r>
        <w:rPr>
          <w:spacing w:val="1"/>
          <w:sz w:val="24"/>
        </w:rPr>
        <w:t xml:space="preserve"> </w:t>
      </w:r>
      <w:r>
        <w:rPr>
          <w:sz w:val="24"/>
        </w:rPr>
        <w:t>детское</w:t>
      </w:r>
      <w:r>
        <w:rPr>
          <w:spacing w:val="1"/>
          <w:sz w:val="24"/>
        </w:rPr>
        <w:t xml:space="preserve"> </w:t>
      </w:r>
      <w:r>
        <w:rPr>
          <w:sz w:val="24"/>
        </w:rPr>
        <w:t>музыкально-художественное</w:t>
      </w:r>
      <w:r>
        <w:rPr>
          <w:spacing w:val="1"/>
          <w:sz w:val="24"/>
        </w:rPr>
        <w:t xml:space="preserve"> </w:t>
      </w:r>
      <w:r>
        <w:rPr>
          <w:sz w:val="24"/>
        </w:rPr>
        <w:t>творчество,</w:t>
      </w:r>
      <w:r>
        <w:rPr>
          <w:spacing w:val="1"/>
          <w:sz w:val="24"/>
        </w:rPr>
        <w:t xml:space="preserve"> </w:t>
      </w:r>
      <w:r>
        <w:rPr>
          <w:sz w:val="24"/>
        </w:rPr>
        <w:t>реализация</w:t>
      </w:r>
      <w:r>
        <w:rPr>
          <w:spacing w:val="1"/>
          <w:sz w:val="24"/>
        </w:rPr>
        <w:t xml:space="preserve"> </w:t>
      </w:r>
      <w:r>
        <w:rPr>
          <w:sz w:val="24"/>
        </w:rPr>
        <w:t>самостоятельной</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удовлетворение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самовыражении;</w:t>
      </w:r>
    </w:p>
    <w:p w14:paraId="45F9818B" w14:textId="77777777" w:rsidR="005D1EB4" w:rsidRDefault="00C90B26" w:rsidP="00A33441">
      <w:pPr>
        <w:pStyle w:val="a5"/>
        <w:numPr>
          <w:ilvl w:val="0"/>
          <w:numId w:val="80"/>
        </w:numPr>
        <w:tabs>
          <w:tab w:val="left" w:pos="1414"/>
        </w:tabs>
        <w:ind w:left="539" w:right="853" w:firstLine="708"/>
        <w:rPr>
          <w:sz w:val="24"/>
        </w:rPr>
      </w:pPr>
      <w:r>
        <w:rPr>
          <w:sz w:val="24"/>
        </w:rPr>
        <w:t>развивать у детей музыкальные способности: поэтический и музыкальный слух,</w:t>
      </w:r>
      <w:r>
        <w:rPr>
          <w:spacing w:val="1"/>
          <w:sz w:val="24"/>
        </w:rPr>
        <w:t xml:space="preserve"> </w:t>
      </w:r>
      <w:r>
        <w:rPr>
          <w:sz w:val="24"/>
        </w:rPr>
        <w:t>чувство</w:t>
      </w:r>
      <w:r>
        <w:rPr>
          <w:spacing w:val="-1"/>
          <w:sz w:val="24"/>
        </w:rPr>
        <w:t xml:space="preserve"> </w:t>
      </w:r>
      <w:r>
        <w:rPr>
          <w:sz w:val="24"/>
        </w:rPr>
        <w:t>ритма, музыкальную память;</w:t>
      </w:r>
    </w:p>
    <w:p w14:paraId="0FEB8977" w14:textId="77777777" w:rsidR="005D1EB4" w:rsidRDefault="00C90B26" w:rsidP="00A33441">
      <w:pPr>
        <w:pStyle w:val="a5"/>
        <w:numPr>
          <w:ilvl w:val="0"/>
          <w:numId w:val="80"/>
        </w:numPr>
        <w:tabs>
          <w:tab w:val="left" w:pos="1529"/>
        </w:tabs>
        <w:ind w:left="539" w:right="851" w:firstLine="708"/>
        <w:rPr>
          <w:sz w:val="24"/>
        </w:rPr>
      </w:pPr>
      <w:r>
        <w:rPr>
          <w:sz w:val="24"/>
        </w:rPr>
        <w:t>продолжать</w:t>
      </w:r>
      <w:r>
        <w:rPr>
          <w:spacing w:val="1"/>
          <w:sz w:val="24"/>
        </w:rPr>
        <w:t xml:space="preserve"> </w:t>
      </w:r>
      <w:r>
        <w:rPr>
          <w:sz w:val="24"/>
        </w:rPr>
        <w:t>обогащать</w:t>
      </w:r>
      <w:r>
        <w:rPr>
          <w:spacing w:val="1"/>
          <w:sz w:val="24"/>
        </w:rPr>
        <w:t xml:space="preserve"> </w:t>
      </w:r>
      <w:r>
        <w:rPr>
          <w:sz w:val="24"/>
        </w:rPr>
        <w:t>музыкальные</w:t>
      </w:r>
      <w:r>
        <w:rPr>
          <w:spacing w:val="1"/>
          <w:sz w:val="24"/>
        </w:rPr>
        <w:t xml:space="preserve"> </w:t>
      </w:r>
      <w:r>
        <w:rPr>
          <w:sz w:val="24"/>
        </w:rPr>
        <w:t>впечатления</w:t>
      </w:r>
      <w:r>
        <w:rPr>
          <w:spacing w:val="1"/>
          <w:sz w:val="24"/>
        </w:rPr>
        <w:t xml:space="preserve"> </w:t>
      </w:r>
      <w:r>
        <w:rPr>
          <w:sz w:val="24"/>
        </w:rPr>
        <w:t>детей,</w:t>
      </w:r>
      <w:r>
        <w:rPr>
          <w:spacing w:val="1"/>
          <w:sz w:val="24"/>
        </w:rPr>
        <w:t xml:space="preserve"> </w:t>
      </w:r>
      <w:r>
        <w:rPr>
          <w:sz w:val="24"/>
        </w:rPr>
        <w:t>вызывать</w:t>
      </w:r>
      <w:r>
        <w:rPr>
          <w:spacing w:val="1"/>
          <w:sz w:val="24"/>
        </w:rPr>
        <w:t xml:space="preserve"> </w:t>
      </w:r>
      <w:r>
        <w:rPr>
          <w:sz w:val="24"/>
        </w:rPr>
        <w:t>яркий</w:t>
      </w:r>
      <w:r>
        <w:rPr>
          <w:spacing w:val="1"/>
          <w:sz w:val="24"/>
        </w:rPr>
        <w:t xml:space="preserve"> </w:t>
      </w:r>
      <w:r>
        <w:rPr>
          <w:sz w:val="24"/>
        </w:rPr>
        <w:t>эмоциональный отклик</w:t>
      </w:r>
      <w:r>
        <w:rPr>
          <w:spacing w:val="-2"/>
          <w:sz w:val="24"/>
        </w:rPr>
        <w:t xml:space="preserve"> </w:t>
      </w:r>
      <w:r>
        <w:rPr>
          <w:sz w:val="24"/>
        </w:rPr>
        <w:t>при</w:t>
      </w:r>
      <w:r>
        <w:rPr>
          <w:spacing w:val="1"/>
          <w:sz w:val="24"/>
        </w:rPr>
        <w:t xml:space="preserve"> </w:t>
      </w:r>
      <w:r>
        <w:rPr>
          <w:sz w:val="24"/>
        </w:rPr>
        <w:t>восприятии музыки</w:t>
      </w:r>
      <w:r>
        <w:rPr>
          <w:spacing w:val="1"/>
          <w:sz w:val="24"/>
        </w:rPr>
        <w:t xml:space="preserve"> </w:t>
      </w:r>
      <w:r>
        <w:rPr>
          <w:sz w:val="24"/>
        </w:rPr>
        <w:t>разного</w:t>
      </w:r>
      <w:r>
        <w:rPr>
          <w:spacing w:val="-3"/>
          <w:sz w:val="24"/>
        </w:rPr>
        <w:t xml:space="preserve"> </w:t>
      </w:r>
      <w:r>
        <w:rPr>
          <w:sz w:val="24"/>
        </w:rPr>
        <w:t>характера;</w:t>
      </w:r>
    </w:p>
    <w:p w14:paraId="5A055725" w14:textId="77777777" w:rsidR="005D1EB4" w:rsidRDefault="00C90B26" w:rsidP="00A33441">
      <w:pPr>
        <w:pStyle w:val="a5"/>
        <w:numPr>
          <w:ilvl w:val="0"/>
          <w:numId w:val="80"/>
        </w:numPr>
        <w:tabs>
          <w:tab w:val="left" w:pos="1440"/>
        </w:tabs>
        <w:ind w:left="539" w:right="848" w:firstLine="708"/>
        <w:rPr>
          <w:sz w:val="24"/>
        </w:rPr>
      </w:pPr>
      <w:r>
        <w:rPr>
          <w:sz w:val="24"/>
        </w:rPr>
        <w:t>формирование у детей основы художественно-эстетического восприятия мира,</w:t>
      </w:r>
      <w:r>
        <w:rPr>
          <w:spacing w:val="1"/>
          <w:sz w:val="24"/>
        </w:rPr>
        <w:t xml:space="preserve"> </w:t>
      </w:r>
      <w:r>
        <w:rPr>
          <w:sz w:val="24"/>
        </w:rPr>
        <w:t>становление</w:t>
      </w:r>
      <w:r>
        <w:rPr>
          <w:spacing w:val="1"/>
          <w:sz w:val="24"/>
        </w:rPr>
        <w:t xml:space="preserve"> </w:t>
      </w:r>
      <w:r>
        <w:rPr>
          <w:sz w:val="24"/>
        </w:rPr>
        <w:t>эстетического</w:t>
      </w:r>
      <w:r>
        <w:rPr>
          <w:spacing w:val="1"/>
          <w:sz w:val="24"/>
        </w:rPr>
        <w:t xml:space="preserve"> </w:t>
      </w:r>
      <w:r>
        <w:rPr>
          <w:sz w:val="24"/>
        </w:rPr>
        <w:t>и</w:t>
      </w:r>
      <w:r>
        <w:rPr>
          <w:spacing w:val="1"/>
          <w:sz w:val="24"/>
        </w:rPr>
        <w:t xml:space="preserve"> </w:t>
      </w:r>
      <w:r>
        <w:rPr>
          <w:sz w:val="24"/>
        </w:rPr>
        <w:t>эмоционально-нравственного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отражению</w:t>
      </w:r>
      <w:r>
        <w:rPr>
          <w:spacing w:val="1"/>
          <w:sz w:val="24"/>
        </w:rPr>
        <w:t xml:space="preserve"> </w:t>
      </w:r>
      <w:r>
        <w:rPr>
          <w:sz w:val="24"/>
        </w:rPr>
        <w:t>окружающей действительности</w:t>
      </w:r>
      <w:r>
        <w:rPr>
          <w:spacing w:val="1"/>
          <w:sz w:val="24"/>
        </w:rPr>
        <w:t xml:space="preserve"> </w:t>
      </w:r>
      <w:r>
        <w:rPr>
          <w:sz w:val="24"/>
        </w:rPr>
        <w:t>в</w:t>
      </w:r>
      <w:r>
        <w:rPr>
          <w:spacing w:val="-1"/>
          <w:sz w:val="24"/>
        </w:rPr>
        <w:t xml:space="preserve"> </w:t>
      </w:r>
      <w:r>
        <w:rPr>
          <w:sz w:val="24"/>
        </w:rPr>
        <w:t>музыке;</w:t>
      </w:r>
    </w:p>
    <w:p w14:paraId="19ED1A22" w14:textId="77777777" w:rsidR="005D1EB4" w:rsidRPr="00C83326" w:rsidRDefault="00C90B26" w:rsidP="00A33441">
      <w:pPr>
        <w:pStyle w:val="a5"/>
        <w:numPr>
          <w:ilvl w:val="0"/>
          <w:numId w:val="80"/>
        </w:numPr>
        <w:tabs>
          <w:tab w:val="left" w:pos="1568"/>
        </w:tabs>
        <w:spacing w:line="275" w:lineRule="exact"/>
        <w:ind w:left="1387" w:right="854" w:hanging="140"/>
        <w:rPr>
          <w:sz w:val="24"/>
        </w:rPr>
      </w:pPr>
      <w:r w:rsidRPr="00C83326">
        <w:rPr>
          <w:sz w:val="24"/>
        </w:rPr>
        <w:t>совершенствовать</w:t>
      </w:r>
      <w:r w:rsidRPr="00C83326">
        <w:rPr>
          <w:spacing w:val="1"/>
          <w:sz w:val="24"/>
        </w:rPr>
        <w:t xml:space="preserve"> </w:t>
      </w:r>
      <w:r w:rsidRPr="00C83326">
        <w:rPr>
          <w:sz w:val="24"/>
        </w:rPr>
        <w:t>у</w:t>
      </w:r>
      <w:r w:rsidRPr="00C83326">
        <w:rPr>
          <w:spacing w:val="1"/>
          <w:sz w:val="24"/>
        </w:rPr>
        <w:t xml:space="preserve"> </w:t>
      </w:r>
      <w:r w:rsidRPr="00C83326">
        <w:rPr>
          <w:sz w:val="24"/>
        </w:rPr>
        <w:t>детей</w:t>
      </w:r>
      <w:r w:rsidRPr="00C83326">
        <w:rPr>
          <w:spacing w:val="1"/>
          <w:sz w:val="24"/>
        </w:rPr>
        <w:t xml:space="preserve"> </w:t>
      </w:r>
      <w:r w:rsidRPr="00C83326">
        <w:rPr>
          <w:sz w:val="24"/>
        </w:rPr>
        <w:t>звуковысотный,</w:t>
      </w:r>
      <w:r w:rsidRPr="00C83326">
        <w:rPr>
          <w:spacing w:val="1"/>
          <w:sz w:val="24"/>
        </w:rPr>
        <w:t xml:space="preserve"> </w:t>
      </w:r>
      <w:r w:rsidRPr="00C83326">
        <w:rPr>
          <w:sz w:val="24"/>
        </w:rPr>
        <w:t>ритмический,</w:t>
      </w:r>
      <w:r w:rsidRPr="00C83326">
        <w:rPr>
          <w:spacing w:val="1"/>
          <w:sz w:val="24"/>
        </w:rPr>
        <w:t xml:space="preserve"> </w:t>
      </w:r>
      <w:r w:rsidRPr="00C83326">
        <w:rPr>
          <w:sz w:val="24"/>
        </w:rPr>
        <w:t>тембровый</w:t>
      </w:r>
      <w:r w:rsidRPr="00C83326">
        <w:rPr>
          <w:spacing w:val="1"/>
          <w:sz w:val="24"/>
        </w:rPr>
        <w:t xml:space="preserve"> </w:t>
      </w:r>
      <w:r w:rsidRPr="00C83326">
        <w:rPr>
          <w:sz w:val="24"/>
        </w:rPr>
        <w:t>и</w:t>
      </w:r>
      <w:r w:rsidRPr="00C83326">
        <w:rPr>
          <w:spacing w:val="1"/>
          <w:sz w:val="24"/>
        </w:rPr>
        <w:t xml:space="preserve"> </w:t>
      </w:r>
      <w:r w:rsidRPr="00C83326">
        <w:rPr>
          <w:sz w:val="24"/>
        </w:rPr>
        <w:t>динамический слух;</w:t>
      </w:r>
      <w:r w:rsidRPr="00C83326">
        <w:rPr>
          <w:spacing w:val="-1"/>
          <w:sz w:val="24"/>
        </w:rPr>
        <w:t xml:space="preserve"> </w:t>
      </w:r>
      <w:r w:rsidRPr="00C83326">
        <w:rPr>
          <w:sz w:val="24"/>
        </w:rPr>
        <w:t>способствовать</w:t>
      </w:r>
      <w:r w:rsidRPr="00C83326">
        <w:rPr>
          <w:spacing w:val="-1"/>
          <w:sz w:val="24"/>
        </w:rPr>
        <w:t xml:space="preserve"> </w:t>
      </w:r>
      <w:r w:rsidRPr="00C83326">
        <w:rPr>
          <w:sz w:val="24"/>
        </w:rPr>
        <w:t>дальнейшему</w:t>
      </w:r>
      <w:r w:rsidRPr="00C83326">
        <w:rPr>
          <w:spacing w:val="-6"/>
          <w:sz w:val="24"/>
        </w:rPr>
        <w:t xml:space="preserve"> </w:t>
      </w:r>
      <w:r w:rsidRPr="00C83326">
        <w:rPr>
          <w:sz w:val="24"/>
        </w:rPr>
        <w:t>формированию</w:t>
      </w:r>
      <w:r w:rsidRPr="00C83326">
        <w:rPr>
          <w:spacing w:val="-1"/>
          <w:sz w:val="24"/>
        </w:rPr>
        <w:t xml:space="preserve"> </w:t>
      </w:r>
      <w:r w:rsidRPr="00C83326">
        <w:rPr>
          <w:sz w:val="24"/>
        </w:rPr>
        <w:t>певческого</w:t>
      </w:r>
      <w:r w:rsidRPr="00C83326">
        <w:rPr>
          <w:spacing w:val="-1"/>
          <w:sz w:val="24"/>
        </w:rPr>
        <w:t xml:space="preserve"> </w:t>
      </w:r>
      <w:r w:rsidRPr="00C83326">
        <w:rPr>
          <w:sz w:val="24"/>
        </w:rPr>
        <w:t>голоса;</w:t>
      </w:r>
      <w:r w:rsidR="00C83326">
        <w:rPr>
          <w:sz w:val="24"/>
        </w:rPr>
        <w:t xml:space="preserve"> </w:t>
      </w:r>
      <w:r w:rsidRPr="00C83326">
        <w:rPr>
          <w:sz w:val="24"/>
        </w:rPr>
        <w:t>развивать у</w:t>
      </w:r>
      <w:r w:rsidRPr="00C83326">
        <w:rPr>
          <w:spacing w:val="-6"/>
          <w:sz w:val="24"/>
        </w:rPr>
        <w:t xml:space="preserve"> </w:t>
      </w:r>
      <w:r w:rsidRPr="00C83326">
        <w:rPr>
          <w:sz w:val="24"/>
        </w:rPr>
        <w:t>детей</w:t>
      </w:r>
      <w:r w:rsidRPr="00C83326">
        <w:rPr>
          <w:spacing w:val="-1"/>
          <w:sz w:val="24"/>
        </w:rPr>
        <w:t xml:space="preserve"> </w:t>
      </w:r>
      <w:r w:rsidRPr="00C83326">
        <w:rPr>
          <w:sz w:val="24"/>
        </w:rPr>
        <w:t>навык</w:t>
      </w:r>
      <w:r w:rsidRPr="00C83326">
        <w:rPr>
          <w:spacing w:val="-1"/>
          <w:sz w:val="24"/>
        </w:rPr>
        <w:t xml:space="preserve"> </w:t>
      </w:r>
      <w:r w:rsidRPr="00C83326">
        <w:rPr>
          <w:sz w:val="24"/>
        </w:rPr>
        <w:t>движения</w:t>
      </w:r>
      <w:r w:rsidRPr="00C83326">
        <w:rPr>
          <w:spacing w:val="-5"/>
          <w:sz w:val="24"/>
        </w:rPr>
        <w:t xml:space="preserve"> </w:t>
      </w:r>
      <w:r w:rsidRPr="00C83326">
        <w:rPr>
          <w:sz w:val="24"/>
        </w:rPr>
        <w:t>под</w:t>
      </w:r>
      <w:r w:rsidRPr="00C83326">
        <w:rPr>
          <w:spacing w:val="-2"/>
          <w:sz w:val="24"/>
        </w:rPr>
        <w:t xml:space="preserve"> </w:t>
      </w:r>
      <w:r w:rsidRPr="00C83326">
        <w:rPr>
          <w:sz w:val="24"/>
        </w:rPr>
        <w:t>музыку;</w:t>
      </w:r>
    </w:p>
    <w:p w14:paraId="38104F36" w14:textId="77777777" w:rsidR="005D1EB4" w:rsidRDefault="00C90B26" w:rsidP="00A33441">
      <w:pPr>
        <w:pStyle w:val="a5"/>
        <w:numPr>
          <w:ilvl w:val="0"/>
          <w:numId w:val="80"/>
        </w:numPr>
        <w:tabs>
          <w:tab w:val="left" w:pos="1388"/>
        </w:tabs>
        <w:ind w:left="1387" w:hanging="140"/>
        <w:rPr>
          <w:sz w:val="24"/>
        </w:rPr>
      </w:pPr>
      <w:r>
        <w:rPr>
          <w:sz w:val="24"/>
        </w:rPr>
        <w:t>обучать</w:t>
      </w:r>
      <w:r>
        <w:rPr>
          <w:spacing w:val="-3"/>
          <w:sz w:val="24"/>
        </w:rPr>
        <w:t xml:space="preserve"> </w:t>
      </w:r>
      <w:r>
        <w:rPr>
          <w:sz w:val="24"/>
        </w:rPr>
        <w:t>детей</w:t>
      </w:r>
      <w:r>
        <w:rPr>
          <w:spacing w:val="-2"/>
          <w:sz w:val="24"/>
        </w:rPr>
        <w:t xml:space="preserve"> </w:t>
      </w:r>
      <w:r>
        <w:rPr>
          <w:sz w:val="24"/>
        </w:rPr>
        <w:t>игре</w:t>
      </w:r>
      <w:r>
        <w:rPr>
          <w:spacing w:val="-3"/>
          <w:sz w:val="24"/>
        </w:rPr>
        <w:t xml:space="preserve"> </w:t>
      </w:r>
      <w:r>
        <w:rPr>
          <w:sz w:val="24"/>
        </w:rPr>
        <w:t>на</w:t>
      </w:r>
      <w:r>
        <w:rPr>
          <w:spacing w:val="-4"/>
          <w:sz w:val="24"/>
        </w:rPr>
        <w:t xml:space="preserve"> </w:t>
      </w:r>
      <w:r>
        <w:rPr>
          <w:sz w:val="24"/>
        </w:rPr>
        <w:t>детских музыкальных</w:t>
      </w:r>
      <w:r>
        <w:rPr>
          <w:spacing w:val="-1"/>
          <w:sz w:val="24"/>
        </w:rPr>
        <w:t xml:space="preserve"> </w:t>
      </w:r>
      <w:r>
        <w:rPr>
          <w:sz w:val="24"/>
        </w:rPr>
        <w:t>инструментах;</w:t>
      </w:r>
    </w:p>
    <w:p w14:paraId="64BBA1AF" w14:textId="77777777" w:rsidR="005D1EB4" w:rsidRDefault="00C90B26" w:rsidP="00A33441">
      <w:pPr>
        <w:pStyle w:val="a5"/>
        <w:numPr>
          <w:ilvl w:val="0"/>
          <w:numId w:val="80"/>
        </w:numPr>
        <w:tabs>
          <w:tab w:val="left" w:pos="1388"/>
        </w:tabs>
        <w:ind w:left="1387" w:hanging="141"/>
        <w:rPr>
          <w:sz w:val="24"/>
        </w:rPr>
      </w:pPr>
      <w:r>
        <w:rPr>
          <w:sz w:val="24"/>
        </w:rPr>
        <w:t>знакомить</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z w:val="24"/>
        </w:rPr>
        <w:t>элементарными</w:t>
      </w:r>
      <w:r>
        <w:rPr>
          <w:spacing w:val="-2"/>
          <w:sz w:val="24"/>
        </w:rPr>
        <w:t xml:space="preserve"> </w:t>
      </w:r>
      <w:r>
        <w:rPr>
          <w:sz w:val="24"/>
        </w:rPr>
        <w:t>музыкальными</w:t>
      </w:r>
      <w:r>
        <w:rPr>
          <w:spacing w:val="-1"/>
          <w:sz w:val="24"/>
        </w:rPr>
        <w:t xml:space="preserve"> </w:t>
      </w:r>
      <w:r>
        <w:rPr>
          <w:sz w:val="24"/>
        </w:rPr>
        <w:t>понятиями;</w:t>
      </w:r>
    </w:p>
    <w:p w14:paraId="0D3692F7" w14:textId="77777777" w:rsidR="005D1EB4" w:rsidRDefault="00C90B26" w:rsidP="00A33441">
      <w:pPr>
        <w:pStyle w:val="a5"/>
        <w:numPr>
          <w:ilvl w:val="0"/>
          <w:numId w:val="80"/>
        </w:numPr>
        <w:tabs>
          <w:tab w:val="left" w:pos="1397"/>
        </w:tabs>
        <w:ind w:left="539" w:right="854" w:firstLine="708"/>
        <w:rPr>
          <w:sz w:val="24"/>
        </w:rPr>
      </w:pPr>
      <w:r>
        <w:rPr>
          <w:sz w:val="24"/>
        </w:rPr>
        <w:t>формировать у детей умение использовать полученные знания и навыки в быту и</w:t>
      </w:r>
      <w:r>
        <w:rPr>
          <w:spacing w:val="1"/>
          <w:sz w:val="24"/>
        </w:rPr>
        <w:t xml:space="preserve"> </w:t>
      </w:r>
      <w:r>
        <w:rPr>
          <w:sz w:val="24"/>
        </w:rPr>
        <w:t>на</w:t>
      </w:r>
      <w:r>
        <w:rPr>
          <w:spacing w:val="-2"/>
          <w:sz w:val="24"/>
        </w:rPr>
        <w:t xml:space="preserve"> </w:t>
      </w:r>
      <w:r>
        <w:rPr>
          <w:sz w:val="24"/>
        </w:rPr>
        <w:t>досуге;</w:t>
      </w:r>
    </w:p>
    <w:p w14:paraId="01B0BFC9" w14:textId="77777777" w:rsidR="005D1EB4" w:rsidRDefault="00C90B26" w:rsidP="00A33441">
      <w:pPr>
        <w:pStyle w:val="a5"/>
        <w:numPr>
          <w:ilvl w:val="0"/>
          <w:numId w:val="78"/>
        </w:numPr>
        <w:tabs>
          <w:tab w:val="left" w:pos="1508"/>
        </w:tabs>
        <w:ind w:left="1507" w:hanging="261"/>
        <w:rPr>
          <w:i/>
          <w:sz w:val="24"/>
        </w:rPr>
      </w:pPr>
      <w:r>
        <w:rPr>
          <w:i/>
          <w:sz w:val="24"/>
        </w:rPr>
        <w:t>театрализованная</w:t>
      </w:r>
      <w:r>
        <w:rPr>
          <w:i/>
          <w:spacing w:val="-5"/>
          <w:sz w:val="24"/>
        </w:rPr>
        <w:t xml:space="preserve"> </w:t>
      </w:r>
      <w:r>
        <w:rPr>
          <w:i/>
          <w:sz w:val="24"/>
        </w:rPr>
        <w:t>деятельность:</w:t>
      </w:r>
    </w:p>
    <w:p w14:paraId="74BA4261" w14:textId="77777777" w:rsidR="005D1EB4" w:rsidRDefault="00C90B26" w:rsidP="00A33441">
      <w:pPr>
        <w:pStyle w:val="a5"/>
        <w:numPr>
          <w:ilvl w:val="0"/>
          <w:numId w:val="80"/>
        </w:numPr>
        <w:tabs>
          <w:tab w:val="left" w:pos="1452"/>
        </w:tabs>
        <w:ind w:left="539" w:right="851" w:firstLine="708"/>
        <w:rPr>
          <w:sz w:val="24"/>
        </w:rPr>
      </w:pPr>
      <w:r>
        <w:rPr>
          <w:sz w:val="24"/>
        </w:rPr>
        <w:t>продолжать</w:t>
      </w:r>
      <w:r>
        <w:rPr>
          <w:spacing w:val="1"/>
          <w:sz w:val="24"/>
        </w:rPr>
        <w:t xml:space="preserve"> </w:t>
      </w:r>
      <w:r>
        <w:rPr>
          <w:sz w:val="24"/>
        </w:rPr>
        <w:t>приобщение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театральному</w:t>
      </w:r>
      <w:r>
        <w:rPr>
          <w:spacing w:val="1"/>
          <w:sz w:val="24"/>
        </w:rPr>
        <w:t xml:space="preserve"> </w:t>
      </w:r>
      <w:r>
        <w:rPr>
          <w:sz w:val="24"/>
        </w:rPr>
        <w:t>искусству</w:t>
      </w:r>
      <w:r>
        <w:rPr>
          <w:spacing w:val="1"/>
          <w:sz w:val="24"/>
        </w:rPr>
        <w:t xml:space="preserve"> </w:t>
      </w:r>
      <w:r>
        <w:rPr>
          <w:sz w:val="24"/>
        </w:rPr>
        <w:t>через</w:t>
      </w:r>
      <w:r>
        <w:rPr>
          <w:spacing w:val="1"/>
          <w:sz w:val="24"/>
        </w:rPr>
        <w:t xml:space="preserve"> </w:t>
      </w:r>
      <w:r>
        <w:rPr>
          <w:sz w:val="24"/>
        </w:rPr>
        <w:t>знакомство</w:t>
      </w:r>
      <w:r>
        <w:rPr>
          <w:spacing w:val="1"/>
          <w:sz w:val="24"/>
        </w:rPr>
        <w:t xml:space="preserve"> </w:t>
      </w:r>
      <w:r>
        <w:rPr>
          <w:sz w:val="24"/>
        </w:rPr>
        <w:t>с</w:t>
      </w:r>
      <w:r>
        <w:rPr>
          <w:spacing w:val="-57"/>
          <w:sz w:val="24"/>
        </w:rPr>
        <w:t xml:space="preserve"> </w:t>
      </w:r>
      <w:r>
        <w:rPr>
          <w:sz w:val="24"/>
        </w:rPr>
        <w:t>историей театра, его</w:t>
      </w:r>
      <w:r>
        <w:rPr>
          <w:spacing w:val="-1"/>
          <w:sz w:val="24"/>
        </w:rPr>
        <w:t xml:space="preserve"> </w:t>
      </w:r>
      <w:r>
        <w:rPr>
          <w:sz w:val="24"/>
        </w:rPr>
        <w:t>жанрами,</w:t>
      </w:r>
      <w:r>
        <w:rPr>
          <w:spacing w:val="2"/>
          <w:sz w:val="24"/>
        </w:rPr>
        <w:t xml:space="preserve"> </w:t>
      </w:r>
      <w:r>
        <w:rPr>
          <w:sz w:val="24"/>
        </w:rPr>
        <w:t>устройством</w:t>
      </w:r>
      <w:r>
        <w:rPr>
          <w:spacing w:val="-2"/>
          <w:sz w:val="24"/>
        </w:rPr>
        <w:t xml:space="preserve"> </w:t>
      </w:r>
      <w:r>
        <w:rPr>
          <w:sz w:val="24"/>
        </w:rPr>
        <w:t>и</w:t>
      </w:r>
      <w:r>
        <w:rPr>
          <w:spacing w:val="1"/>
          <w:sz w:val="24"/>
        </w:rPr>
        <w:t xml:space="preserve"> </w:t>
      </w:r>
      <w:r>
        <w:rPr>
          <w:sz w:val="24"/>
        </w:rPr>
        <w:t>профессиями;</w:t>
      </w:r>
    </w:p>
    <w:p w14:paraId="28918492" w14:textId="77777777" w:rsidR="005D1EB4" w:rsidRDefault="00C90B26" w:rsidP="00A33441">
      <w:pPr>
        <w:pStyle w:val="a5"/>
        <w:numPr>
          <w:ilvl w:val="0"/>
          <w:numId w:val="80"/>
        </w:numPr>
        <w:tabs>
          <w:tab w:val="left" w:pos="1388"/>
        </w:tabs>
        <w:ind w:left="1387" w:hanging="141"/>
        <w:rPr>
          <w:sz w:val="24"/>
        </w:rPr>
      </w:pPr>
      <w:r>
        <w:rPr>
          <w:sz w:val="24"/>
        </w:rPr>
        <w:t>продолжать</w:t>
      </w:r>
      <w:r>
        <w:rPr>
          <w:spacing w:val="-3"/>
          <w:sz w:val="24"/>
        </w:rPr>
        <w:t xml:space="preserve"> </w:t>
      </w:r>
      <w:r>
        <w:rPr>
          <w:sz w:val="24"/>
        </w:rPr>
        <w:t>знакомить</w:t>
      </w:r>
      <w:r>
        <w:rPr>
          <w:spacing w:val="-3"/>
          <w:sz w:val="24"/>
        </w:rPr>
        <w:t xml:space="preserve"> </w:t>
      </w:r>
      <w:r>
        <w:rPr>
          <w:sz w:val="24"/>
        </w:rPr>
        <w:t>детей</w:t>
      </w:r>
      <w:r>
        <w:rPr>
          <w:spacing w:val="-1"/>
          <w:sz w:val="24"/>
        </w:rPr>
        <w:t xml:space="preserve"> </w:t>
      </w:r>
      <w:r>
        <w:rPr>
          <w:sz w:val="24"/>
        </w:rPr>
        <w:t>с</w:t>
      </w:r>
      <w:r>
        <w:rPr>
          <w:spacing w:val="-4"/>
          <w:sz w:val="24"/>
        </w:rPr>
        <w:t xml:space="preserve"> </w:t>
      </w:r>
      <w:r>
        <w:rPr>
          <w:sz w:val="24"/>
        </w:rPr>
        <w:t>разными</w:t>
      </w:r>
      <w:r>
        <w:rPr>
          <w:spacing w:val="-2"/>
          <w:sz w:val="24"/>
        </w:rPr>
        <w:t xml:space="preserve"> </w:t>
      </w:r>
      <w:r>
        <w:rPr>
          <w:sz w:val="24"/>
        </w:rPr>
        <w:t>видами</w:t>
      </w:r>
      <w:r>
        <w:rPr>
          <w:spacing w:val="-1"/>
          <w:sz w:val="24"/>
        </w:rPr>
        <w:t xml:space="preserve"> </w:t>
      </w:r>
      <w:r>
        <w:rPr>
          <w:sz w:val="24"/>
        </w:rPr>
        <w:t>театрализованной</w:t>
      </w:r>
      <w:r>
        <w:rPr>
          <w:spacing w:val="-2"/>
          <w:sz w:val="24"/>
        </w:rPr>
        <w:t xml:space="preserve"> </w:t>
      </w:r>
      <w:r>
        <w:rPr>
          <w:sz w:val="24"/>
        </w:rPr>
        <w:t>деятельности;</w:t>
      </w:r>
    </w:p>
    <w:p w14:paraId="71978CDC" w14:textId="77777777" w:rsidR="005D1EB4" w:rsidRDefault="00C90B26" w:rsidP="00A33441">
      <w:pPr>
        <w:pStyle w:val="a5"/>
        <w:numPr>
          <w:ilvl w:val="0"/>
          <w:numId w:val="80"/>
        </w:numPr>
        <w:tabs>
          <w:tab w:val="left" w:pos="1491"/>
        </w:tabs>
        <w:ind w:right="848" w:firstLine="708"/>
        <w:rPr>
          <w:sz w:val="24"/>
        </w:rPr>
      </w:pP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создавать</w:t>
      </w:r>
      <w:r>
        <w:rPr>
          <w:spacing w:val="1"/>
          <w:sz w:val="24"/>
        </w:rPr>
        <w:t xml:space="preserve"> </w:t>
      </w:r>
      <w:r>
        <w:rPr>
          <w:sz w:val="24"/>
        </w:rPr>
        <w:t>по</w:t>
      </w:r>
      <w:r>
        <w:rPr>
          <w:spacing w:val="1"/>
          <w:sz w:val="24"/>
        </w:rPr>
        <w:t xml:space="preserve"> </w:t>
      </w:r>
      <w:r>
        <w:rPr>
          <w:sz w:val="24"/>
        </w:rPr>
        <w:t>предложенной</w:t>
      </w:r>
      <w:r>
        <w:rPr>
          <w:spacing w:val="1"/>
          <w:sz w:val="24"/>
        </w:rPr>
        <w:t xml:space="preserve"> </w:t>
      </w:r>
      <w:r>
        <w:rPr>
          <w:sz w:val="24"/>
        </w:rPr>
        <w:t>схеме</w:t>
      </w:r>
      <w:r>
        <w:rPr>
          <w:spacing w:val="1"/>
          <w:sz w:val="24"/>
        </w:rPr>
        <w:t xml:space="preserve"> </w:t>
      </w:r>
      <w:r>
        <w:rPr>
          <w:sz w:val="24"/>
        </w:rPr>
        <w:t>и</w:t>
      </w:r>
      <w:r>
        <w:rPr>
          <w:spacing w:val="1"/>
          <w:sz w:val="24"/>
        </w:rPr>
        <w:t xml:space="preserve"> </w:t>
      </w:r>
      <w:r>
        <w:rPr>
          <w:sz w:val="24"/>
        </w:rPr>
        <w:t>словесной</w:t>
      </w:r>
      <w:r>
        <w:rPr>
          <w:spacing w:val="1"/>
          <w:sz w:val="24"/>
        </w:rPr>
        <w:t xml:space="preserve"> </w:t>
      </w:r>
      <w:r>
        <w:rPr>
          <w:sz w:val="24"/>
        </w:rPr>
        <w:t>инструкции декорации и персонажей из различных материалов (бумага, ткань, бросового</w:t>
      </w:r>
      <w:r>
        <w:rPr>
          <w:spacing w:val="1"/>
          <w:sz w:val="24"/>
        </w:rPr>
        <w:t xml:space="preserve"> </w:t>
      </w:r>
      <w:r>
        <w:rPr>
          <w:sz w:val="24"/>
        </w:rPr>
        <w:t>материала</w:t>
      </w:r>
      <w:r>
        <w:rPr>
          <w:spacing w:val="-2"/>
          <w:sz w:val="24"/>
        </w:rPr>
        <w:t xml:space="preserve"> </w:t>
      </w:r>
      <w:r>
        <w:rPr>
          <w:sz w:val="24"/>
        </w:rPr>
        <w:t>и</w:t>
      </w:r>
      <w:r>
        <w:rPr>
          <w:spacing w:val="1"/>
          <w:sz w:val="24"/>
        </w:rPr>
        <w:t xml:space="preserve"> </w:t>
      </w:r>
      <w:r>
        <w:rPr>
          <w:sz w:val="24"/>
        </w:rPr>
        <w:t>прочее);</w:t>
      </w:r>
    </w:p>
    <w:p w14:paraId="5E03BA1F" w14:textId="77777777" w:rsidR="005D1EB4" w:rsidRDefault="00C90B26" w:rsidP="00A33441">
      <w:pPr>
        <w:pStyle w:val="a5"/>
        <w:numPr>
          <w:ilvl w:val="0"/>
          <w:numId w:val="80"/>
        </w:numPr>
        <w:tabs>
          <w:tab w:val="left" w:pos="1512"/>
        </w:tabs>
        <w:ind w:right="851" w:firstLine="708"/>
        <w:rPr>
          <w:sz w:val="24"/>
        </w:rPr>
      </w:pPr>
      <w:r>
        <w:rPr>
          <w:sz w:val="24"/>
        </w:rPr>
        <w:t>продолжать</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передавать</w:t>
      </w:r>
      <w:r>
        <w:rPr>
          <w:spacing w:val="1"/>
          <w:sz w:val="24"/>
        </w:rPr>
        <w:t xml:space="preserve"> </w:t>
      </w:r>
      <w:r>
        <w:rPr>
          <w:sz w:val="24"/>
        </w:rPr>
        <w:t>особенности</w:t>
      </w:r>
      <w:r>
        <w:rPr>
          <w:spacing w:val="1"/>
          <w:sz w:val="24"/>
        </w:rPr>
        <w:t xml:space="preserve"> </w:t>
      </w:r>
      <w:r>
        <w:rPr>
          <w:sz w:val="24"/>
        </w:rPr>
        <w:t>характера</w:t>
      </w:r>
      <w:r>
        <w:rPr>
          <w:spacing w:val="1"/>
          <w:sz w:val="24"/>
        </w:rPr>
        <w:t xml:space="preserve"> </w:t>
      </w:r>
      <w:r>
        <w:rPr>
          <w:sz w:val="24"/>
        </w:rPr>
        <w:t>персонажа</w:t>
      </w:r>
      <w:r>
        <w:rPr>
          <w:spacing w:val="-2"/>
          <w:sz w:val="24"/>
        </w:rPr>
        <w:t xml:space="preserve"> </w:t>
      </w:r>
      <w:r>
        <w:rPr>
          <w:sz w:val="24"/>
        </w:rPr>
        <w:t>с</w:t>
      </w:r>
      <w:r>
        <w:rPr>
          <w:spacing w:val="-2"/>
          <w:sz w:val="24"/>
        </w:rPr>
        <w:t xml:space="preserve"> </w:t>
      </w:r>
      <w:r>
        <w:rPr>
          <w:sz w:val="24"/>
        </w:rPr>
        <w:t>помощью мимики,</w:t>
      </w:r>
      <w:r>
        <w:rPr>
          <w:spacing w:val="-1"/>
          <w:sz w:val="24"/>
        </w:rPr>
        <w:t xml:space="preserve"> </w:t>
      </w:r>
      <w:r>
        <w:rPr>
          <w:sz w:val="24"/>
        </w:rPr>
        <w:t>жеста, движения</w:t>
      </w:r>
      <w:r>
        <w:rPr>
          <w:spacing w:val="-1"/>
          <w:sz w:val="24"/>
        </w:rPr>
        <w:t xml:space="preserve"> </w:t>
      </w:r>
      <w:r>
        <w:rPr>
          <w:sz w:val="24"/>
        </w:rPr>
        <w:t>и</w:t>
      </w:r>
      <w:r>
        <w:rPr>
          <w:spacing w:val="1"/>
          <w:sz w:val="24"/>
        </w:rPr>
        <w:t xml:space="preserve"> </w:t>
      </w:r>
      <w:r>
        <w:rPr>
          <w:sz w:val="24"/>
        </w:rPr>
        <w:t>интонационно-образной речи;</w:t>
      </w:r>
    </w:p>
    <w:p w14:paraId="50082E2C" w14:textId="77777777" w:rsidR="005D1EB4" w:rsidRDefault="00C90B26" w:rsidP="00A33441">
      <w:pPr>
        <w:pStyle w:val="a5"/>
        <w:numPr>
          <w:ilvl w:val="0"/>
          <w:numId w:val="80"/>
        </w:numPr>
        <w:tabs>
          <w:tab w:val="left" w:pos="1397"/>
        </w:tabs>
        <w:ind w:right="851" w:firstLine="708"/>
        <w:rPr>
          <w:sz w:val="24"/>
        </w:rPr>
      </w:pPr>
      <w:r>
        <w:rPr>
          <w:sz w:val="24"/>
        </w:rPr>
        <w:t>продолжать развивать навыки кукловождения в различных театральных системах</w:t>
      </w:r>
      <w:r>
        <w:rPr>
          <w:spacing w:val="1"/>
          <w:sz w:val="24"/>
        </w:rPr>
        <w:t xml:space="preserve"> </w:t>
      </w:r>
      <w:r>
        <w:rPr>
          <w:sz w:val="24"/>
        </w:rPr>
        <w:t>(перчаточными,</w:t>
      </w:r>
      <w:r>
        <w:rPr>
          <w:spacing w:val="-1"/>
          <w:sz w:val="24"/>
        </w:rPr>
        <w:t xml:space="preserve"> </w:t>
      </w:r>
      <w:r>
        <w:rPr>
          <w:sz w:val="24"/>
        </w:rPr>
        <w:t>тростевыми, марионеткам</w:t>
      </w:r>
      <w:r>
        <w:rPr>
          <w:spacing w:val="-1"/>
          <w:sz w:val="24"/>
        </w:rPr>
        <w:t xml:space="preserve"> </w:t>
      </w:r>
      <w:r>
        <w:rPr>
          <w:sz w:val="24"/>
        </w:rPr>
        <w:t>и</w:t>
      </w:r>
      <w:r>
        <w:rPr>
          <w:spacing w:val="1"/>
          <w:sz w:val="24"/>
        </w:rPr>
        <w:t xml:space="preserve"> </w:t>
      </w:r>
      <w:r>
        <w:rPr>
          <w:sz w:val="24"/>
        </w:rPr>
        <w:t>так</w:t>
      </w:r>
      <w:r>
        <w:rPr>
          <w:spacing w:val="1"/>
          <w:sz w:val="24"/>
        </w:rPr>
        <w:t xml:space="preserve"> </w:t>
      </w:r>
      <w:r>
        <w:rPr>
          <w:sz w:val="24"/>
        </w:rPr>
        <w:t>далее);</w:t>
      </w:r>
    </w:p>
    <w:p w14:paraId="64E031F0" w14:textId="77777777" w:rsidR="005D1EB4" w:rsidRDefault="00C90B26" w:rsidP="00A33441">
      <w:pPr>
        <w:pStyle w:val="a5"/>
        <w:numPr>
          <w:ilvl w:val="0"/>
          <w:numId w:val="80"/>
        </w:numPr>
        <w:tabs>
          <w:tab w:val="left" w:pos="1486"/>
        </w:tabs>
        <w:ind w:right="853" w:firstLine="708"/>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согласовывать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партнерами,</w:t>
      </w:r>
      <w:r>
        <w:rPr>
          <w:spacing w:val="1"/>
          <w:sz w:val="24"/>
        </w:rPr>
        <w:t xml:space="preserve"> </w:t>
      </w:r>
      <w:r>
        <w:rPr>
          <w:sz w:val="24"/>
        </w:rPr>
        <w:t>приучать</w:t>
      </w:r>
      <w:r>
        <w:rPr>
          <w:spacing w:val="1"/>
          <w:sz w:val="24"/>
        </w:rPr>
        <w:t xml:space="preserve"> </w:t>
      </w:r>
      <w:r>
        <w:rPr>
          <w:sz w:val="24"/>
        </w:rPr>
        <w:t>правильно</w:t>
      </w:r>
      <w:r>
        <w:rPr>
          <w:spacing w:val="-1"/>
          <w:sz w:val="24"/>
        </w:rPr>
        <w:t xml:space="preserve"> </w:t>
      </w:r>
      <w:r>
        <w:rPr>
          <w:sz w:val="24"/>
        </w:rPr>
        <w:t>оценивать</w:t>
      </w:r>
      <w:r>
        <w:rPr>
          <w:spacing w:val="-2"/>
          <w:sz w:val="24"/>
        </w:rPr>
        <w:t xml:space="preserve"> </w:t>
      </w:r>
      <w:r>
        <w:rPr>
          <w:sz w:val="24"/>
        </w:rPr>
        <w:t>действия персонажей</w:t>
      </w:r>
      <w:r>
        <w:rPr>
          <w:spacing w:val="1"/>
          <w:sz w:val="24"/>
        </w:rPr>
        <w:t xml:space="preserve"> </w:t>
      </w:r>
      <w:r>
        <w:rPr>
          <w:sz w:val="24"/>
        </w:rPr>
        <w:t>в</w:t>
      </w:r>
      <w:r>
        <w:rPr>
          <w:spacing w:val="-1"/>
          <w:sz w:val="24"/>
        </w:rPr>
        <w:t xml:space="preserve"> </w:t>
      </w:r>
      <w:r>
        <w:rPr>
          <w:sz w:val="24"/>
        </w:rPr>
        <w:t>спектакле;</w:t>
      </w:r>
    </w:p>
    <w:p w14:paraId="07E8A9DE" w14:textId="77777777" w:rsidR="005D1EB4" w:rsidRDefault="00C90B26" w:rsidP="00A33441">
      <w:pPr>
        <w:pStyle w:val="a5"/>
        <w:numPr>
          <w:ilvl w:val="0"/>
          <w:numId w:val="80"/>
        </w:numPr>
        <w:tabs>
          <w:tab w:val="left" w:pos="1397"/>
        </w:tabs>
        <w:ind w:left="539" w:right="849" w:firstLine="708"/>
        <w:rPr>
          <w:sz w:val="24"/>
        </w:rPr>
      </w:pPr>
      <w:r>
        <w:rPr>
          <w:sz w:val="24"/>
        </w:rPr>
        <w:t>поощрять желание разыгрывать в творческих театральных, режиссерских играх и</w:t>
      </w:r>
      <w:r>
        <w:rPr>
          <w:spacing w:val="1"/>
          <w:sz w:val="24"/>
        </w:rPr>
        <w:t xml:space="preserve"> </w:t>
      </w:r>
      <w:r>
        <w:rPr>
          <w:sz w:val="24"/>
        </w:rPr>
        <w:t>играх</w:t>
      </w:r>
      <w:r>
        <w:rPr>
          <w:spacing w:val="1"/>
          <w:sz w:val="24"/>
        </w:rPr>
        <w:t xml:space="preserve"> </w:t>
      </w:r>
      <w:r>
        <w:rPr>
          <w:sz w:val="24"/>
        </w:rPr>
        <w:t>драматизациях</w:t>
      </w:r>
      <w:r>
        <w:rPr>
          <w:spacing w:val="1"/>
          <w:sz w:val="24"/>
        </w:rPr>
        <w:t xml:space="preserve"> </w:t>
      </w:r>
      <w:r>
        <w:rPr>
          <w:sz w:val="24"/>
        </w:rPr>
        <w:t>сюжетов</w:t>
      </w:r>
      <w:r>
        <w:rPr>
          <w:spacing w:val="1"/>
          <w:sz w:val="24"/>
        </w:rPr>
        <w:t xml:space="preserve"> </w:t>
      </w:r>
      <w:r>
        <w:rPr>
          <w:sz w:val="24"/>
        </w:rPr>
        <w:t>сказок,</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внесение</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lastRenderedPageBreak/>
        <w:t>изменений</w:t>
      </w:r>
      <w:r>
        <w:rPr>
          <w:spacing w:val="1"/>
          <w:sz w:val="24"/>
        </w:rPr>
        <w:t xml:space="preserve"> </w:t>
      </w:r>
      <w:r>
        <w:rPr>
          <w:sz w:val="24"/>
        </w:rPr>
        <w:t>и</w:t>
      </w:r>
      <w:r>
        <w:rPr>
          <w:spacing w:val="1"/>
          <w:sz w:val="24"/>
        </w:rPr>
        <w:t xml:space="preserve"> </w:t>
      </w:r>
      <w:r>
        <w:rPr>
          <w:sz w:val="24"/>
        </w:rPr>
        <w:t>придумывание</w:t>
      </w:r>
      <w:r>
        <w:rPr>
          <w:spacing w:val="1"/>
          <w:sz w:val="24"/>
        </w:rPr>
        <w:t xml:space="preserve"> </w:t>
      </w:r>
      <w:r>
        <w:rPr>
          <w:sz w:val="24"/>
        </w:rPr>
        <w:t>новых</w:t>
      </w:r>
      <w:r>
        <w:rPr>
          <w:spacing w:val="1"/>
          <w:sz w:val="24"/>
        </w:rPr>
        <w:t xml:space="preserve"> </w:t>
      </w:r>
      <w:r>
        <w:rPr>
          <w:sz w:val="24"/>
        </w:rPr>
        <w:t>сюжетных</w:t>
      </w:r>
      <w:r>
        <w:rPr>
          <w:spacing w:val="1"/>
          <w:sz w:val="24"/>
        </w:rPr>
        <w:t xml:space="preserve"> </w:t>
      </w:r>
      <w:r>
        <w:rPr>
          <w:sz w:val="24"/>
        </w:rPr>
        <w:t>линий,</w:t>
      </w:r>
      <w:r>
        <w:rPr>
          <w:spacing w:val="1"/>
          <w:sz w:val="24"/>
        </w:rPr>
        <w:t xml:space="preserve"> </w:t>
      </w:r>
      <w:r>
        <w:rPr>
          <w:sz w:val="24"/>
        </w:rPr>
        <w:t>введение</w:t>
      </w:r>
      <w:r>
        <w:rPr>
          <w:spacing w:val="1"/>
          <w:sz w:val="24"/>
        </w:rPr>
        <w:t xml:space="preserve"> </w:t>
      </w:r>
      <w:r>
        <w:rPr>
          <w:sz w:val="24"/>
        </w:rPr>
        <w:t>новых</w:t>
      </w:r>
      <w:r>
        <w:rPr>
          <w:spacing w:val="1"/>
          <w:sz w:val="24"/>
        </w:rPr>
        <w:t xml:space="preserve"> </w:t>
      </w:r>
      <w:r>
        <w:rPr>
          <w:sz w:val="24"/>
        </w:rPr>
        <w:t>персонажей,</w:t>
      </w:r>
      <w:r>
        <w:rPr>
          <w:spacing w:val="1"/>
          <w:sz w:val="24"/>
        </w:rPr>
        <w:t xml:space="preserve"> </w:t>
      </w:r>
      <w:r>
        <w:rPr>
          <w:sz w:val="24"/>
        </w:rPr>
        <w:t>действий;</w:t>
      </w:r>
    </w:p>
    <w:p w14:paraId="03C96FC9" w14:textId="77777777" w:rsidR="005D1EB4" w:rsidRDefault="00C90B26" w:rsidP="00A33441">
      <w:pPr>
        <w:pStyle w:val="a5"/>
        <w:numPr>
          <w:ilvl w:val="0"/>
          <w:numId w:val="80"/>
        </w:numPr>
        <w:tabs>
          <w:tab w:val="left" w:pos="1486"/>
        </w:tabs>
        <w:ind w:left="539" w:right="848" w:firstLine="708"/>
        <w:rPr>
          <w:sz w:val="24"/>
        </w:rPr>
      </w:pPr>
      <w:r>
        <w:rPr>
          <w:sz w:val="24"/>
        </w:rPr>
        <w:t>поощрять</w:t>
      </w:r>
      <w:r>
        <w:rPr>
          <w:spacing w:val="1"/>
          <w:sz w:val="24"/>
        </w:rPr>
        <w:t xml:space="preserve"> </w:t>
      </w:r>
      <w:r>
        <w:rPr>
          <w:sz w:val="24"/>
        </w:rPr>
        <w:t>способность</w:t>
      </w:r>
      <w:r>
        <w:rPr>
          <w:spacing w:val="1"/>
          <w:sz w:val="24"/>
        </w:rPr>
        <w:t xml:space="preserve"> </w:t>
      </w:r>
      <w:r>
        <w:rPr>
          <w:sz w:val="24"/>
        </w:rPr>
        <w:t>творчески</w:t>
      </w:r>
      <w:r>
        <w:rPr>
          <w:spacing w:val="1"/>
          <w:sz w:val="24"/>
        </w:rPr>
        <w:t xml:space="preserve"> </w:t>
      </w:r>
      <w:r>
        <w:rPr>
          <w:sz w:val="24"/>
        </w:rPr>
        <w:t>передавать</w:t>
      </w:r>
      <w:r>
        <w:rPr>
          <w:spacing w:val="1"/>
          <w:sz w:val="24"/>
        </w:rPr>
        <w:t xml:space="preserve"> </w:t>
      </w:r>
      <w:r>
        <w:rPr>
          <w:sz w:val="24"/>
        </w:rPr>
        <w:t>образ</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драматизациях,</w:t>
      </w:r>
      <w:r>
        <w:rPr>
          <w:spacing w:val="1"/>
          <w:sz w:val="24"/>
        </w:rPr>
        <w:t xml:space="preserve"> </w:t>
      </w:r>
      <w:r>
        <w:rPr>
          <w:sz w:val="24"/>
        </w:rPr>
        <w:t>спектаклях;</w:t>
      </w:r>
    </w:p>
    <w:p w14:paraId="61D22618" w14:textId="77777777" w:rsidR="005D1EB4" w:rsidRDefault="00C90B26" w:rsidP="00A33441">
      <w:pPr>
        <w:pStyle w:val="a5"/>
        <w:numPr>
          <w:ilvl w:val="0"/>
          <w:numId w:val="78"/>
        </w:numPr>
        <w:tabs>
          <w:tab w:val="left" w:pos="1505"/>
        </w:tabs>
        <w:ind w:hanging="258"/>
        <w:rPr>
          <w:i/>
          <w:sz w:val="24"/>
        </w:rPr>
      </w:pPr>
      <w:r>
        <w:rPr>
          <w:i/>
          <w:sz w:val="24"/>
        </w:rPr>
        <w:t>культурно-досуговая</w:t>
      </w:r>
      <w:r>
        <w:rPr>
          <w:i/>
          <w:spacing w:val="-3"/>
          <w:sz w:val="24"/>
        </w:rPr>
        <w:t xml:space="preserve"> </w:t>
      </w:r>
      <w:r>
        <w:rPr>
          <w:i/>
          <w:sz w:val="24"/>
        </w:rPr>
        <w:t>деятельность:</w:t>
      </w:r>
    </w:p>
    <w:p w14:paraId="560C49C6" w14:textId="77777777" w:rsidR="005D1EB4" w:rsidRDefault="00C90B26" w:rsidP="00A33441">
      <w:pPr>
        <w:pStyle w:val="a5"/>
        <w:numPr>
          <w:ilvl w:val="0"/>
          <w:numId w:val="80"/>
        </w:numPr>
        <w:tabs>
          <w:tab w:val="left" w:pos="1436"/>
        </w:tabs>
        <w:ind w:left="539" w:right="853" w:firstLine="708"/>
        <w:rPr>
          <w:sz w:val="24"/>
        </w:rPr>
      </w:pPr>
      <w:r>
        <w:rPr>
          <w:sz w:val="24"/>
        </w:rPr>
        <w:t>продолжать формировать интерес к полезной деятельности в свободное время</w:t>
      </w:r>
      <w:r>
        <w:rPr>
          <w:spacing w:val="1"/>
          <w:sz w:val="24"/>
        </w:rPr>
        <w:t xml:space="preserve"> </w:t>
      </w:r>
      <w:r>
        <w:rPr>
          <w:sz w:val="24"/>
        </w:rPr>
        <w:t>(отдых,</w:t>
      </w:r>
      <w:r>
        <w:rPr>
          <w:spacing w:val="-1"/>
          <w:sz w:val="24"/>
        </w:rPr>
        <w:t xml:space="preserve"> </w:t>
      </w:r>
      <w:r>
        <w:rPr>
          <w:sz w:val="24"/>
        </w:rPr>
        <w:t>творчество, самообразование);</w:t>
      </w:r>
    </w:p>
    <w:p w14:paraId="30770FB7" w14:textId="77777777" w:rsidR="005D1EB4" w:rsidRDefault="00C90B26" w:rsidP="00A33441">
      <w:pPr>
        <w:pStyle w:val="a5"/>
        <w:numPr>
          <w:ilvl w:val="0"/>
          <w:numId w:val="80"/>
        </w:numPr>
        <w:tabs>
          <w:tab w:val="left" w:pos="1392"/>
        </w:tabs>
        <w:ind w:left="539" w:right="851" w:firstLine="708"/>
        <w:rPr>
          <w:sz w:val="24"/>
        </w:rPr>
      </w:pPr>
      <w:r>
        <w:rPr>
          <w:sz w:val="24"/>
        </w:rPr>
        <w:t>развивать желание участвовать в подготовке и участию в развлечениях, соблюдай</w:t>
      </w:r>
      <w:r>
        <w:rPr>
          <w:spacing w:val="-57"/>
          <w:sz w:val="24"/>
        </w:rPr>
        <w:t xml:space="preserve"> </w:t>
      </w:r>
      <w:r>
        <w:rPr>
          <w:sz w:val="24"/>
        </w:rPr>
        <w:t>культуру</w:t>
      </w:r>
      <w:r>
        <w:rPr>
          <w:spacing w:val="-6"/>
          <w:sz w:val="24"/>
        </w:rPr>
        <w:t xml:space="preserve"> </w:t>
      </w:r>
      <w:r>
        <w:rPr>
          <w:sz w:val="24"/>
        </w:rPr>
        <w:t>общения (доброжелательность,</w:t>
      </w:r>
      <w:r>
        <w:rPr>
          <w:spacing w:val="-1"/>
          <w:sz w:val="24"/>
        </w:rPr>
        <w:t xml:space="preserve"> </w:t>
      </w:r>
      <w:r>
        <w:rPr>
          <w:sz w:val="24"/>
        </w:rPr>
        <w:t>отзывчивость, такт,</w:t>
      </w:r>
      <w:r>
        <w:rPr>
          <w:spacing w:val="1"/>
          <w:sz w:val="24"/>
        </w:rPr>
        <w:t xml:space="preserve"> </w:t>
      </w:r>
      <w:r>
        <w:rPr>
          <w:sz w:val="24"/>
        </w:rPr>
        <w:t>уважение);</w:t>
      </w:r>
    </w:p>
    <w:p w14:paraId="62A2B0B3" w14:textId="77777777" w:rsidR="005D1EB4" w:rsidRDefault="00C90B26" w:rsidP="00A33441">
      <w:pPr>
        <w:pStyle w:val="a5"/>
        <w:numPr>
          <w:ilvl w:val="0"/>
          <w:numId w:val="80"/>
        </w:numPr>
        <w:tabs>
          <w:tab w:val="left" w:pos="1392"/>
        </w:tabs>
        <w:ind w:right="851" w:firstLine="708"/>
        <w:rPr>
          <w:sz w:val="24"/>
        </w:rPr>
      </w:pPr>
      <w:r>
        <w:rPr>
          <w:sz w:val="24"/>
        </w:rPr>
        <w:t>расширять представления о праздничной культуре народов России, поддерживать</w:t>
      </w:r>
      <w:r>
        <w:rPr>
          <w:spacing w:val="-57"/>
          <w:sz w:val="24"/>
        </w:rPr>
        <w:t xml:space="preserve"> </w:t>
      </w:r>
      <w:r>
        <w:rPr>
          <w:sz w:val="24"/>
        </w:rPr>
        <w:t>желание использовать полученные ранее знания и навыки в праздничных мероприятиях</w:t>
      </w:r>
      <w:r>
        <w:rPr>
          <w:spacing w:val="1"/>
          <w:sz w:val="24"/>
        </w:rPr>
        <w:t xml:space="preserve"> </w:t>
      </w:r>
      <w:r>
        <w:rPr>
          <w:sz w:val="24"/>
        </w:rPr>
        <w:t>(календарных,</w:t>
      </w:r>
      <w:r>
        <w:rPr>
          <w:spacing w:val="-1"/>
          <w:sz w:val="24"/>
        </w:rPr>
        <w:t xml:space="preserve"> </w:t>
      </w:r>
      <w:r>
        <w:rPr>
          <w:sz w:val="24"/>
        </w:rPr>
        <w:t>государственных,</w:t>
      </w:r>
      <w:r>
        <w:rPr>
          <w:spacing w:val="-3"/>
          <w:sz w:val="24"/>
        </w:rPr>
        <w:t xml:space="preserve"> </w:t>
      </w:r>
      <w:r>
        <w:rPr>
          <w:sz w:val="24"/>
        </w:rPr>
        <w:t>народных);</w:t>
      </w:r>
    </w:p>
    <w:p w14:paraId="1661BF56" w14:textId="77777777" w:rsidR="005D1EB4" w:rsidRDefault="00C90B26" w:rsidP="00A33441">
      <w:pPr>
        <w:pStyle w:val="a5"/>
        <w:numPr>
          <w:ilvl w:val="0"/>
          <w:numId w:val="80"/>
        </w:numPr>
        <w:tabs>
          <w:tab w:val="left" w:pos="1433"/>
        </w:tabs>
        <w:ind w:left="539" w:right="849" w:firstLine="708"/>
        <w:rPr>
          <w:sz w:val="24"/>
        </w:rPr>
      </w:pPr>
      <w:r>
        <w:rPr>
          <w:sz w:val="24"/>
        </w:rPr>
        <w:t>воспитывать уважительное отношение к своей стране в ходе предпраздничной</w:t>
      </w:r>
      <w:r>
        <w:rPr>
          <w:spacing w:val="1"/>
          <w:sz w:val="24"/>
        </w:rPr>
        <w:t xml:space="preserve"> </w:t>
      </w:r>
      <w:r>
        <w:rPr>
          <w:sz w:val="24"/>
        </w:rPr>
        <w:t>подготовки;</w:t>
      </w:r>
    </w:p>
    <w:p w14:paraId="3EF606D5" w14:textId="77777777" w:rsidR="005D1EB4" w:rsidRDefault="00C90B26" w:rsidP="00A33441">
      <w:pPr>
        <w:pStyle w:val="a5"/>
        <w:numPr>
          <w:ilvl w:val="0"/>
          <w:numId w:val="80"/>
        </w:numPr>
        <w:tabs>
          <w:tab w:val="left" w:pos="1472"/>
        </w:tabs>
        <w:ind w:left="539" w:right="854" w:firstLine="708"/>
        <w:rPr>
          <w:sz w:val="24"/>
        </w:rPr>
      </w:pPr>
      <w:r>
        <w:rPr>
          <w:sz w:val="24"/>
        </w:rPr>
        <w:t>формировать</w:t>
      </w:r>
      <w:r>
        <w:rPr>
          <w:spacing w:val="1"/>
          <w:sz w:val="24"/>
        </w:rPr>
        <w:t xml:space="preserve"> </w:t>
      </w:r>
      <w:r>
        <w:rPr>
          <w:sz w:val="24"/>
        </w:rPr>
        <w:t>чувство</w:t>
      </w:r>
      <w:r>
        <w:rPr>
          <w:spacing w:val="1"/>
          <w:sz w:val="24"/>
        </w:rPr>
        <w:t xml:space="preserve"> </w:t>
      </w:r>
      <w:r>
        <w:rPr>
          <w:sz w:val="24"/>
        </w:rPr>
        <w:t>удовлетворения</w:t>
      </w:r>
      <w:r>
        <w:rPr>
          <w:spacing w:val="1"/>
          <w:sz w:val="24"/>
        </w:rPr>
        <w:t xml:space="preserve"> </w:t>
      </w:r>
      <w:r>
        <w:rPr>
          <w:sz w:val="24"/>
        </w:rPr>
        <w:t>от</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коллективной</w:t>
      </w:r>
      <w:r>
        <w:rPr>
          <w:spacing w:val="1"/>
          <w:sz w:val="24"/>
        </w:rPr>
        <w:t xml:space="preserve"> </w:t>
      </w:r>
      <w:r>
        <w:rPr>
          <w:sz w:val="24"/>
        </w:rPr>
        <w:t>досуговой</w:t>
      </w:r>
      <w:r>
        <w:rPr>
          <w:spacing w:val="1"/>
          <w:sz w:val="24"/>
        </w:rPr>
        <w:t xml:space="preserve"> </w:t>
      </w:r>
      <w:r>
        <w:rPr>
          <w:sz w:val="24"/>
        </w:rPr>
        <w:t>деятельности;</w:t>
      </w:r>
    </w:p>
    <w:p w14:paraId="7F70E2E1" w14:textId="77777777" w:rsidR="005D1EB4" w:rsidRDefault="00C90B26" w:rsidP="00A33441">
      <w:pPr>
        <w:pStyle w:val="a5"/>
        <w:numPr>
          <w:ilvl w:val="0"/>
          <w:numId w:val="80"/>
        </w:numPr>
        <w:tabs>
          <w:tab w:val="left" w:pos="1438"/>
        </w:tabs>
        <w:spacing w:before="1"/>
        <w:ind w:left="539" w:right="850" w:firstLine="708"/>
        <w:rPr>
          <w:sz w:val="24"/>
        </w:rPr>
      </w:pPr>
      <w:r>
        <w:rPr>
          <w:sz w:val="24"/>
        </w:rPr>
        <w:t>поощрять желание детей посещать объединения дополнительного образования</w:t>
      </w:r>
      <w:r>
        <w:rPr>
          <w:spacing w:val="1"/>
          <w:sz w:val="24"/>
        </w:rPr>
        <w:t xml:space="preserve"> </w:t>
      </w:r>
      <w:r>
        <w:rPr>
          <w:sz w:val="24"/>
        </w:rPr>
        <w:t>различной</w:t>
      </w:r>
      <w:r>
        <w:rPr>
          <w:spacing w:val="-3"/>
          <w:sz w:val="24"/>
        </w:rPr>
        <w:t xml:space="preserve"> </w:t>
      </w:r>
      <w:r>
        <w:rPr>
          <w:sz w:val="24"/>
        </w:rPr>
        <w:t>направленности (танцевальный</w:t>
      </w:r>
      <w:r>
        <w:rPr>
          <w:spacing w:val="-2"/>
          <w:sz w:val="24"/>
        </w:rPr>
        <w:t xml:space="preserve"> </w:t>
      </w:r>
      <w:r>
        <w:rPr>
          <w:sz w:val="24"/>
        </w:rPr>
        <w:t>кружок,</w:t>
      </w:r>
      <w:r>
        <w:rPr>
          <w:spacing w:val="-1"/>
          <w:sz w:val="24"/>
        </w:rPr>
        <w:t xml:space="preserve"> </w:t>
      </w:r>
      <w:r>
        <w:rPr>
          <w:sz w:val="24"/>
        </w:rPr>
        <w:t>хор,</w:t>
      </w:r>
      <w:r>
        <w:rPr>
          <w:spacing w:val="-4"/>
          <w:sz w:val="24"/>
        </w:rPr>
        <w:t xml:space="preserve"> </w:t>
      </w:r>
      <w:r>
        <w:rPr>
          <w:sz w:val="24"/>
        </w:rPr>
        <w:t>изостудия</w:t>
      </w:r>
      <w:r>
        <w:rPr>
          <w:spacing w:val="-1"/>
          <w:sz w:val="24"/>
        </w:rPr>
        <w:t xml:space="preserve"> </w:t>
      </w:r>
      <w:r>
        <w:rPr>
          <w:sz w:val="24"/>
        </w:rPr>
        <w:t>и прочее).</w:t>
      </w:r>
    </w:p>
    <w:p w14:paraId="28BCD936" w14:textId="77777777" w:rsidR="005D1EB4" w:rsidRDefault="00C90B26">
      <w:pPr>
        <w:pStyle w:val="3"/>
        <w:spacing w:before="4"/>
      </w:pPr>
      <w:r>
        <w:t>Содержание</w:t>
      </w:r>
      <w:r>
        <w:rPr>
          <w:spacing w:val="-5"/>
        </w:rPr>
        <w:t xml:space="preserve"> </w:t>
      </w:r>
      <w:r>
        <w:t>образовательной</w:t>
      </w:r>
      <w:r>
        <w:rPr>
          <w:spacing w:val="-4"/>
        </w:rPr>
        <w:t xml:space="preserve"> </w:t>
      </w:r>
      <w:r>
        <w:t>деятельности.</w:t>
      </w:r>
    </w:p>
    <w:p w14:paraId="6FE5AFAD" w14:textId="77777777" w:rsidR="005D1EB4" w:rsidRDefault="00C90B26">
      <w:pPr>
        <w:spacing w:line="274" w:lineRule="exact"/>
        <w:ind w:left="1247"/>
        <w:jc w:val="both"/>
        <w:rPr>
          <w:sz w:val="24"/>
        </w:rPr>
      </w:pPr>
      <w:r>
        <w:rPr>
          <w:i/>
          <w:sz w:val="24"/>
        </w:rPr>
        <w:t>Приобщение</w:t>
      </w:r>
      <w:r>
        <w:rPr>
          <w:i/>
          <w:spacing w:val="-3"/>
          <w:sz w:val="24"/>
        </w:rPr>
        <w:t xml:space="preserve"> </w:t>
      </w:r>
      <w:r>
        <w:rPr>
          <w:i/>
          <w:sz w:val="24"/>
        </w:rPr>
        <w:t>к</w:t>
      </w:r>
      <w:r>
        <w:rPr>
          <w:i/>
          <w:spacing w:val="-2"/>
          <w:sz w:val="24"/>
        </w:rPr>
        <w:t xml:space="preserve"> </w:t>
      </w:r>
      <w:r>
        <w:rPr>
          <w:i/>
          <w:sz w:val="24"/>
        </w:rPr>
        <w:t>искусству</w:t>
      </w:r>
      <w:r>
        <w:rPr>
          <w:sz w:val="24"/>
        </w:rPr>
        <w:t>.</w:t>
      </w:r>
    </w:p>
    <w:p w14:paraId="59916F7D" w14:textId="77777777" w:rsidR="005D1EB4" w:rsidRDefault="00C90B26" w:rsidP="00A33441">
      <w:pPr>
        <w:pStyle w:val="a5"/>
        <w:numPr>
          <w:ilvl w:val="0"/>
          <w:numId w:val="77"/>
        </w:numPr>
        <w:tabs>
          <w:tab w:val="left" w:pos="1752"/>
        </w:tabs>
        <w:ind w:left="539" w:right="850" w:firstLine="708"/>
        <w:rPr>
          <w:sz w:val="24"/>
        </w:rPr>
      </w:pPr>
      <w:r>
        <w:rPr>
          <w:sz w:val="24"/>
        </w:rPr>
        <w:t>Педагог</w:t>
      </w:r>
      <w:r>
        <w:rPr>
          <w:spacing w:val="1"/>
          <w:sz w:val="24"/>
        </w:rPr>
        <w:t xml:space="preserve"> </w:t>
      </w:r>
      <w:r>
        <w:rPr>
          <w:sz w:val="24"/>
        </w:rPr>
        <w:t>продолжает</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эстетическое</w:t>
      </w:r>
      <w:r>
        <w:rPr>
          <w:spacing w:val="1"/>
          <w:sz w:val="24"/>
        </w:rPr>
        <w:t xml:space="preserve"> </w:t>
      </w:r>
      <w:r>
        <w:rPr>
          <w:sz w:val="24"/>
        </w:rPr>
        <w:t>восприятие,</w:t>
      </w:r>
      <w:r>
        <w:rPr>
          <w:spacing w:val="-57"/>
          <w:sz w:val="24"/>
        </w:rPr>
        <w:t xml:space="preserve"> </w:t>
      </w:r>
      <w:r>
        <w:rPr>
          <w:sz w:val="24"/>
        </w:rPr>
        <w:t>художественный</w:t>
      </w:r>
      <w:r>
        <w:rPr>
          <w:spacing w:val="1"/>
          <w:sz w:val="24"/>
        </w:rPr>
        <w:t xml:space="preserve"> </w:t>
      </w:r>
      <w:r>
        <w:rPr>
          <w:sz w:val="24"/>
        </w:rPr>
        <w:t>вкус,</w:t>
      </w:r>
      <w:r>
        <w:rPr>
          <w:spacing w:val="1"/>
          <w:sz w:val="24"/>
        </w:rPr>
        <w:t xml:space="preserve"> </w:t>
      </w:r>
      <w:r>
        <w:rPr>
          <w:sz w:val="24"/>
        </w:rPr>
        <w:t>эстетическое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к</w:t>
      </w:r>
      <w:r>
        <w:rPr>
          <w:spacing w:val="1"/>
          <w:sz w:val="24"/>
        </w:rPr>
        <w:t xml:space="preserve"> </w:t>
      </w:r>
      <w:r>
        <w:rPr>
          <w:sz w:val="24"/>
        </w:rPr>
        <w:t>искусству</w:t>
      </w:r>
      <w:r>
        <w:rPr>
          <w:spacing w:val="1"/>
          <w:sz w:val="24"/>
        </w:rPr>
        <w:t xml:space="preserve"> </w:t>
      </w:r>
      <w:r>
        <w:rPr>
          <w:sz w:val="24"/>
        </w:rPr>
        <w:t>и</w:t>
      </w:r>
      <w:r>
        <w:rPr>
          <w:spacing w:val="1"/>
          <w:sz w:val="24"/>
        </w:rPr>
        <w:t xml:space="preserve"> </w:t>
      </w:r>
      <w:r>
        <w:rPr>
          <w:sz w:val="24"/>
        </w:rPr>
        <w:t>художественной деятельности; умение самостоятельно создавать художественные образы</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Поощряет</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художественной</w:t>
      </w:r>
      <w:r>
        <w:rPr>
          <w:spacing w:val="1"/>
          <w:sz w:val="24"/>
        </w:rPr>
        <w:t xml:space="preserve"> </w:t>
      </w:r>
      <w:r>
        <w:rPr>
          <w:sz w:val="24"/>
        </w:rPr>
        <w:t>деятельности по собственному</w:t>
      </w:r>
      <w:r>
        <w:rPr>
          <w:spacing w:val="-5"/>
          <w:sz w:val="24"/>
        </w:rPr>
        <w:t xml:space="preserve"> </w:t>
      </w:r>
      <w:r>
        <w:rPr>
          <w:sz w:val="24"/>
        </w:rPr>
        <w:t>желанию и</w:t>
      </w:r>
      <w:r>
        <w:rPr>
          <w:spacing w:val="-2"/>
          <w:sz w:val="24"/>
        </w:rPr>
        <w:t xml:space="preserve"> </w:t>
      </w:r>
      <w:r>
        <w:rPr>
          <w:sz w:val="24"/>
        </w:rPr>
        <w:t>под</w:t>
      </w:r>
      <w:r>
        <w:rPr>
          <w:spacing w:val="-4"/>
          <w:sz w:val="24"/>
        </w:rPr>
        <w:t xml:space="preserve"> </w:t>
      </w:r>
      <w:r>
        <w:rPr>
          <w:sz w:val="24"/>
        </w:rPr>
        <w:t>руководством</w:t>
      </w:r>
      <w:r>
        <w:rPr>
          <w:spacing w:val="1"/>
          <w:sz w:val="24"/>
        </w:rPr>
        <w:t xml:space="preserve"> </w:t>
      </w:r>
      <w:r>
        <w:rPr>
          <w:sz w:val="24"/>
        </w:rPr>
        <w:t>взрослого.</w:t>
      </w:r>
    </w:p>
    <w:p w14:paraId="3B6F0120" w14:textId="77777777" w:rsidR="005D1EB4" w:rsidRDefault="00C90B26" w:rsidP="00A33441">
      <w:pPr>
        <w:pStyle w:val="a5"/>
        <w:numPr>
          <w:ilvl w:val="0"/>
          <w:numId w:val="77"/>
        </w:numPr>
        <w:tabs>
          <w:tab w:val="left" w:pos="1738"/>
        </w:tabs>
        <w:ind w:left="539" w:right="854" w:firstLine="708"/>
        <w:rPr>
          <w:sz w:val="24"/>
        </w:rPr>
      </w:pPr>
      <w:r>
        <w:rPr>
          <w:sz w:val="24"/>
        </w:rPr>
        <w:t>Педагог</w:t>
      </w:r>
      <w:r>
        <w:rPr>
          <w:spacing w:val="1"/>
          <w:sz w:val="24"/>
        </w:rPr>
        <w:t xml:space="preserve"> </w:t>
      </w:r>
      <w:r>
        <w:rPr>
          <w:sz w:val="24"/>
        </w:rPr>
        <w:t>воспитывает</w:t>
      </w:r>
      <w:r>
        <w:rPr>
          <w:spacing w:val="1"/>
          <w:sz w:val="24"/>
        </w:rPr>
        <w:t xml:space="preserve"> </w:t>
      </w:r>
      <w:r>
        <w:rPr>
          <w:sz w:val="24"/>
        </w:rPr>
        <w:t>гражданско-патриотические</w:t>
      </w:r>
      <w:r>
        <w:rPr>
          <w:spacing w:val="1"/>
          <w:sz w:val="24"/>
        </w:rPr>
        <w:t xml:space="preserve"> </w:t>
      </w:r>
      <w:r>
        <w:rPr>
          <w:sz w:val="24"/>
        </w:rPr>
        <w:t>чувства</w:t>
      </w:r>
      <w:r>
        <w:rPr>
          <w:spacing w:val="1"/>
          <w:sz w:val="24"/>
        </w:rPr>
        <w:t xml:space="preserve"> </w:t>
      </w:r>
      <w:r>
        <w:rPr>
          <w:sz w:val="24"/>
        </w:rPr>
        <w:t>средствами</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искусства.</w:t>
      </w:r>
    </w:p>
    <w:p w14:paraId="2C8B05FD" w14:textId="77777777" w:rsidR="005D1EB4" w:rsidRDefault="00C90B26" w:rsidP="00A33441">
      <w:pPr>
        <w:pStyle w:val="a5"/>
        <w:numPr>
          <w:ilvl w:val="0"/>
          <w:numId w:val="77"/>
        </w:numPr>
        <w:tabs>
          <w:tab w:val="left" w:pos="1649"/>
        </w:tabs>
        <w:ind w:left="539" w:right="847" w:firstLine="708"/>
        <w:rPr>
          <w:sz w:val="24"/>
        </w:rPr>
      </w:pPr>
      <w:r>
        <w:rPr>
          <w:sz w:val="24"/>
        </w:rPr>
        <w:t>Педагог</w:t>
      </w:r>
      <w:r>
        <w:rPr>
          <w:spacing w:val="1"/>
          <w:sz w:val="24"/>
        </w:rPr>
        <w:t xml:space="preserve"> </w:t>
      </w:r>
      <w:r>
        <w:rPr>
          <w:sz w:val="24"/>
        </w:rPr>
        <w:t>продолжает</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и</w:t>
      </w:r>
      <w:r>
        <w:rPr>
          <w:spacing w:val="1"/>
          <w:sz w:val="24"/>
        </w:rPr>
        <w:t xml:space="preserve"> </w:t>
      </w:r>
      <w:r>
        <w:rPr>
          <w:sz w:val="24"/>
        </w:rPr>
        <w:t>видами</w:t>
      </w:r>
      <w:r>
        <w:rPr>
          <w:spacing w:val="1"/>
          <w:sz w:val="24"/>
        </w:rPr>
        <w:t xml:space="preserve"> </w:t>
      </w:r>
      <w:r>
        <w:rPr>
          <w:sz w:val="24"/>
        </w:rPr>
        <w:t>искусства</w:t>
      </w:r>
      <w:r>
        <w:rPr>
          <w:spacing w:val="1"/>
          <w:sz w:val="24"/>
        </w:rPr>
        <w:t xml:space="preserve"> </w:t>
      </w:r>
      <w:r>
        <w:rPr>
          <w:sz w:val="24"/>
        </w:rPr>
        <w:t>(декоративно-прикладное, изобразительное искусство, литература, музыка, архитектура,</w:t>
      </w:r>
      <w:r>
        <w:rPr>
          <w:spacing w:val="1"/>
          <w:sz w:val="24"/>
        </w:rPr>
        <w:t xml:space="preserve"> </w:t>
      </w:r>
      <w:r>
        <w:rPr>
          <w:sz w:val="24"/>
        </w:rPr>
        <w:t>театр, танец, кино, цирк); формирует</w:t>
      </w:r>
      <w:r>
        <w:rPr>
          <w:spacing w:val="1"/>
          <w:sz w:val="24"/>
        </w:rPr>
        <w:t xml:space="preserve"> </w:t>
      </w:r>
      <w:r>
        <w:rPr>
          <w:sz w:val="24"/>
        </w:rPr>
        <w:t>умение различать народное и профессиональное</w:t>
      </w:r>
      <w:r>
        <w:rPr>
          <w:spacing w:val="1"/>
          <w:sz w:val="24"/>
        </w:rPr>
        <w:t xml:space="preserve"> </w:t>
      </w:r>
      <w:r>
        <w:rPr>
          <w:sz w:val="24"/>
        </w:rPr>
        <w:t>искусство.</w:t>
      </w:r>
    </w:p>
    <w:p w14:paraId="6C717AD2" w14:textId="77777777" w:rsidR="005D1EB4" w:rsidRPr="00C83326" w:rsidRDefault="00C90B26" w:rsidP="00A33441">
      <w:pPr>
        <w:pStyle w:val="a5"/>
        <w:numPr>
          <w:ilvl w:val="0"/>
          <w:numId w:val="77"/>
        </w:numPr>
        <w:tabs>
          <w:tab w:val="left" w:pos="1529"/>
        </w:tabs>
        <w:ind w:right="847" w:firstLine="0"/>
        <w:rPr>
          <w:sz w:val="24"/>
          <w:szCs w:val="24"/>
        </w:rPr>
      </w:pPr>
      <w:r w:rsidRPr="00C83326">
        <w:rPr>
          <w:sz w:val="24"/>
          <w:szCs w:val="24"/>
        </w:rPr>
        <w:t>Педагог</w:t>
      </w:r>
      <w:r w:rsidRPr="00C83326">
        <w:rPr>
          <w:spacing w:val="18"/>
          <w:sz w:val="24"/>
          <w:szCs w:val="24"/>
        </w:rPr>
        <w:t xml:space="preserve"> </w:t>
      </w:r>
      <w:r w:rsidRPr="00C83326">
        <w:rPr>
          <w:sz w:val="24"/>
          <w:szCs w:val="24"/>
        </w:rPr>
        <w:t>воспитывает</w:t>
      </w:r>
      <w:r w:rsidRPr="00C83326">
        <w:rPr>
          <w:spacing w:val="20"/>
          <w:sz w:val="24"/>
          <w:szCs w:val="24"/>
        </w:rPr>
        <w:t xml:space="preserve"> </w:t>
      </w:r>
      <w:r w:rsidRPr="00C83326">
        <w:rPr>
          <w:sz w:val="24"/>
          <w:szCs w:val="24"/>
        </w:rPr>
        <w:t>интерес</w:t>
      </w:r>
      <w:r w:rsidRPr="00C83326">
        <w:rPr>
          <w:spacing w:val="17"/>
          <w:sz w:val="24"/>
          <w:szCs w:val="24"/>
        </w:rPr>
        <w:t xml:space="preserve"> </w:t>
      </w:r>
      <w:r w:rsidRPr="00C83326">
        <w:rPr>
          <w:sz w:val="24"/>
          <w:szCs w:val="24"/>
        </w:rPr>
        <w:t>к</w:t>
      </w:r>
      <w:r w:rsidRPr="00C83326">
        <w:rPr>
          <w:spacing w:val="18"/>
          <w:sz w:val="24"/>
          <w:szCs w:val="24"/>
        </w:rPr>
        <w:t xml:space="preserve"> </w:t>
      </w:r>
      <w:r w:rsidRPr="00C83326">
        <w:rPr>
          <w:sz w:val="24"/>
          <w:szCs w:val="24"/>
        </w:rPr>
        <w:t>национальным</w:t>
      </w:r>
      <w:r w:rsidRPr="00C83326">
        <w:rPr>
          <w:spacing w:val="18"/>
          <w:sz w:val="24"/>
          <w:szCs w:val="24"/>
        </w:rPr>
        <w:t xml:space="preserve"> </w:t>
      </w:r>
      <w:r w:rsidRPr="00C83326">
        <w:rPr>
          <w:sz w:val="24"/>
          <w:szCs w:val="24"/>
        </w:rPr>
        <w:t>и</w:t>
      </w:r>
      <w:r w:rsidRPr="00C83326">
        <w:rPr>
          <w:spacing w:val="19"/>
          <w:sz w:val="24"/>
          <w:szCs w:val="24"/>
        </w:rPr>
        <w:t xml:space="preserve"> </w:t>
      </w:r>
      <w:r w:rsidRPr="00C83326">
        <w:rPr>
          <w:sz w:val="24"/>
          <w:szCs w:val="24"/>
        </w:rPr>
        <w:t>общечеловеческим</w:t>
      </w:r>
      <w:r w:rsidRPr="00C83326">
        <w:rPr>
          <w:spacing w:val="18"/>
          <w:sz w:val="24"/>
          <w:szCs w:val="24"/>
        </w:rPr>
        <w:t xml:space="preserve"> </w:t>
      </w:r>
      <w:r w:rsidRPr="00C83326">
        <w:rPr>
          <w:sz w:val="24"/>
          <w:szCs w:val="24"/>
        </w:rPr>
        <w:t>ценностям,</w:t>
      </w:r>
      <w:r w:rsidR="00C83326">
        <w:rPr>
          <w:sz w:val="24"/>
          <w:szCs w:val="24"/>
        </w:rPr>
        <w:t xml:space="preserve"> </w:t>
      </w:r>
      <w:r w:rsidRPr="00C83326">
        <w:rPr>
          <w:sz w:val="24"/>
          <w:szCs w:val="24"/>
        </w:rPr>
        <w:t>культурным</w:t>
      </w:r>
      <w:r w:rsidRPr="00C83326">
        <w:rPr>
          <w:spacing w:val="1"/>
          <w:sz w:val="24"/>
          <w:szCs w:val="24"/>
        </w:rPr>
        <w:t xml:space="preserve"> </w:t>
      </w:r>
      <w:r w:rsidRPr="00C83326">
        <w:rPr>
          <w:sz w:val="24"/>
          <w:szCs w:val="24"/>
        </w:rPr>
        <w:t>традициям</w:t>
      </w:r>
      <w:r w:rsidRPr="00C83326">
        <w:rPr>
          <w:spacing w:val="1"/>
          <w:sz w:val="24"/>
          <w:szCs w:val="24"/>
        </w:rPr>
        <w:t xml:space="preserve"> </w:t>
      </w:r>
      <w:r w:rsidRPr="00C83326">
        <w:rPr>
          <w:sz w:val="24"/>
          <w:szCs w:val="24"/>
        </w:rPr>
        <w:t>народа</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процессе</w:t>
      </w:r>
      <w:r w:rsidRPr="00C83326">
        <w:rPr>
          <w:spacing w:val="1"/>
          <w:sz w:val="24"/>
          <w:szCs w:val="24"/>
        </w:rPr>
        <w:t xml:space="preserve"> </w:t>
      </w:r>
      <w:r w:rsidRPr="00C83326">
        <w:rPr>
          <w:sz w:val="24"/>
          <w:szCs w:val="24"/>
        </w:rPr>
        <w:t>знакомства</w:t>
      </w:r>
      <w:r w:rsidRPr="00C83326">
        <w:rPr>
          <w:spacing w:val="1"/>
          <w:sz w:val="24"/>
          <w:szCs w:val="24"/>
        </w:rPr>
        <w:t xml:space="preserve"> </w:t>
      </w:r>
      <w:r w:rsidRPr="00C83326">
        <w:rPr>
          <w:sz w:val="24"/>
          <w:szCs w:val="24"/>
        </w:rPr>
        <w:t>с</w:t>
      </w:r>
      <w:r w:rsidRPr="00C83326">
        <w:rPr>
          <w:spacing w:val="1"/>
          <w:sz w:val="24"/>
          <w:szCs w:val="24"/>
        </w:rPr>
        <w:t xml:space="preserve"> </w:t>
      </w:r>
      <w:r w:rsidRPr="00C83326">
        <w:rPr>
          <w:sz w:val="24"/>
          <w:szCs w:val="24"/>
        </w:rPr>
        <w:t>классической</w:t>
      </w:r>
      <w:r w:rsidRPr="00C83326">
        <w:rPr>
          <w:spacing w:val="1"/>
          <w:sz w:val="24"/>
          <w:szCs w:val="24"/>
        </w:rPr>
        <w:t xml:space="preserve"> </w:t>
      </w:r>
      <w:r w:rsidRPr="00C83326">
        <w:rPr>
          <w:sz w:val="24"/>
          <w:szCs w:val="24"/>
        </w:rPr>
        <w:t>и</w:t>
      </w:r>
      <w:r w:rsidRPr="00C83326">
        <w:rPr>
          <w:spacing w:val="60"/>
          <w:sz w:val="24"/>
          <w:szCs w:val="24"/>
        </w:rPr>
        <w:t xml:space="preserve"> </w:t>
      </w:r>
      <w:r w:rsidRPr="00C83326">
        <w:rPr>
          <w:sz w:val="24"/>
          <w:szCs w:val="24"/>
        </w:rPr>
        <w:t>народной</w:t>
      </w:r>
      <w:r w:rsidRPr="00C83326">
        <w:rPr>
          <w:spacing w:val="1"/>
          <w:sz w:val="24"/>
          <w:szCs w:val="24"/>
        </w:rPr>
        <w:t xml:space="preserve"> </w:t>
      </w:r>
      <w:r w:rsidRPr="00C83326">
        <w:rPr>
          <w:sz w:val="24"/>
          <w:szCs w:val="24"/>
        </w:rPr>
        <w:t>музыкой, с шедеврами изобразительного искусства и народным декоративно-прикладным</w:t>
      </w:r>
      <w:r w:rsidRPr="00C83326">
        <w:rPr>
          <w:spacing w:val="1"/>
          <w:sz w:val="24"/>
          <w:szCs w:val="24"/>
        </w:rPr>
        <w:t xml:space="preserve"> </w:t>
      </w:r>
      <w:r w:rsidRPr="00C83326">
        <w:rPr>
          <w:sz w:val="24"/>
          <w:szCs w:val="24"/>
        </w:rPr>
        <w:t>искусством. Воспитывает</w:t>
      </w:r>
      <w:r w:rsidRPr="00C83326">
        <w:rPr>
          <w:spacing w:val="-1"/>
          <w:sz w:val="24"/>
          <w:szCs w:val="24"/>
        </w:rPr>
        <w:t xml:space="preserve"> </w:t>
      </w:r>
      <w:r w:rsidRPr="00C83326">
        <w:rPr>
          <w:sz w:val="24"/>
          <w:szCs w:val="24"/>
        </w:rPr>
        <w:t>любовь</w:t>
      </w:r>
      <w:r w:rsidRPr="00C83326">
        <w:rPr>
          <w:spacing w:val="-1"/>
          <w:sz w:val="24"/>
          <w:szCs w:val="24"/>
        </w:rPr>
        <w:t xml:space="preserve"> </w:t>
      </w:r>
      <w:r w:rsidRPr="00C83326">
        <w:rPr>
          <w:sz w:val="24"/>
          <w:szCs w:val="24"/>
        </w:rPr>
        <w:t>и бережное</w:t>
      </w:r>
      <w:r w:rsidRPr="00C83326">
        <w:rPr>
          <w:spacing w:val="-2"/>
          <w:sz w:val="24"/>
          <w:szCs w:val="24"/>
        </w:rPr>
        <w:t xml:space="preserve"> </w:t>
      </w:r>
      <w:r w:rsidRPr="00C83326">
        <w:rPr>
          <w:sz w:val="24"/>
          <w:szCs w:val="24"/>
        </w:rPr>
        <w:t>отношение</w:t>
      </w:r>
      <w:r w:rsidRPr="00C83326">
        <w:rPr>
          <w:spacing w:val="-2"/>
          <w:sz w:val="24"/>
          <w:szCs w:val="24"/>
        </w:rPr>
        <w:t xml:space="preserve"> </w:t>
      </w:r>
      <w:r w:rsidRPr="00C83326">
        <w:rPr>
          <w:sz w:val="24"/>
          <w:szCs w:val="24"/>
        </w:rPr>
        <w:t>к</w:t>
      </w:r>
      <w:r w:rsidRPr="00C83326">
        <w:rPr>
          <w:spacing w:val="-3"/>
          <w:sz w:val="24"/>
          <w:szCs w:val="24"/>
        </w:rPr>
        <w:t xml:space="preserve"> </w:t>
      </w:r>
      <w:r w:rsidRPr="00C83326">
        <w:rPr>
          <w:sz w:val="24"/>
          <w:szCs w:val="24"/>
        </w:rPr>
        <w:t>произведениям</w:t>
      </w:r>
      <w:r w:rsidRPr="00C83326">
        <w:rPr>
          <w:spacing w:val="-2"/>
          <w:sz w:val="24"/>
          <w:szCs w:val="24"/>
        </w:rPr>
        <w:t xml:space="preserve"> </w:t>
      </w:r>
      <w:r w:rsidRPr="00C83326">
        <w:rPr>
          <w:sz w:val="24"/>
          <w:szCs w:val="24"/>
        </w:rPr>
        <w:t>искусства.</w:t>
      </w:r>
    </w:p>
    <w:p w14:paraId="5881C82B" w14:textId="77777777" w:rsidR="005D1EB4" w:rsidRDefault="00C90B26" w:rsidP="00A33441">
      <w:pPr>
        <w:pStyle w:val="a5"/>
        <w:numPr>
          <w:ilvl w:val="0"/>
          <w:numId w:val="77"/>
        </w:numPr>
        <w:tabs>
          <w:tab w:val="left" w:pos="1596"/>
        </w:tabs>
        <w:ind w:left="539" w:right="849"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основы</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закрепляет</w:t>
      </w:r>
      <w:r>
        <w:rPr>
          <w:spacing w:val="1"/>
          <w:sz w:val="24"/>
        </w:rPr>
        <w:t xml:space="preserve"> </w:t>
      </w:r>
      <w:r>
        <w:rPr>
          <w:sz w:val="24"/>
        </w:rPr>
        <w:t>знания</w:t>
      </w:r>
      <w:r>
        <w:rPr>
          <w:spacing w:val="1"/>
          <w:sz w:val="24"/>
        </w:rPr>
        <w:t xml:space="preserve"> </w:t>
      </w:r>
      <w:r>
        <w:rPr>
          <w:sz w:val="24"/>
        </w:rPr>
        <w:t>об</w:t>
      </w:r>
      <w:r>
        <w:rPr>
          <w:spacing w:val="1"/>
          <w:sz w:val="24"/>
        </w:rPr>
        <w:t xml:space="preserve"> </w:t>
      </w:r>
      <w:r>
        <w:rPr>
          <w:sz w:val="24"/>
        </w:rPr>
        <w:t>искусстве</w:t>
      </w:r>
      <w:r>
        <w:rPr>
          <w:spacing w:val="1"/>
          <w:sz w:val="24"/>
        </w:rPr>
        <w:t xml:space="preserve"> </w:t>
      </w:r>
      <w:r>
        <w:rPr>
          <w:sz w:val="24"/>
        </w:rPr>
        <w:t>как</w:t>
      </w:r>
      <w:r>
        <w:rPr>
          <w:spacing w:val="1"/>
          <w:sz w:val="24"/>
        </w:rPr>
        <w:t xml:space="preserve"> </w:t>
      </w:r>
      <w:r>
        <w:rPr>
          <w:sz w:val="24"/>
        </w:rPr>
        <w:t>виде</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людей,</w:t>
      </w:r>
      <w:r>
        <w:rPr>
          <w:spacing w:val="1"/>
          <w:sz w:val="24"/>
        </w:rPr>
        <w:t xml:space="preserve"> </w:t>
      </w:r>
      <w:r>
        <w:rPr>
          <w:sz w:val="24"/>
        </w:rPr>
        <w:t>организует</w:t>
      </w:r>
      <w:r>
        <w:rPr>
          <w:spacing w:val="1"/>
          <w:sz w:val="24"/>
        </w:rPr>
        <w:t xml:space="preserve"> </w:t>
      </w:r>
      <w:r>
        <w:rPr>
          <w:sz w:val="24"/>
        </w:rPr>
        <w:t>посещение</w:t>
      </w:r>
      <w:r>
        <w:rPr>
          <w:spacing w:val="-57"/>
          <w:sz w:val="24"/>
        </w:rPr>
        <w:t xml:space="preserve"> </w:t>
      </w:r>
      <w:r>
        <w:rPr>
          <w:sz w:val="24"/>
        </w:rPr>
        <w:t>выставки,</w:t>
      </w:r>
      <w:r>
        <w:rPr>
          <w:spacing w:val="-2"/>
          <w:sz w:val="24"/>
        </w:rPr>
        <w:t xml:space="preserve"> </w:t>
      </w:r>
      <w:r>
        <w:rPr>
          <w:sz w:val="24"/>
        </w:rPr>
        <w:t>театра,</w:t>
      </w:r>
      <w:r>
        <w:rPr>
          <w:spacing w:val="-1"/>
          <w:sz w:val="24"/>
        </w:rPr>
        <w:t xml:space="preserve"> </w:t>
      </w:r>
      <w:r>
        <w:rPr>
          <w:sz w:val="24"/>
        </w:rPr>
        <w:t>музея,</w:t>
      </w:r>
      <w:r>
        <w:rPr>
          <w:spacing w:val="-3"/>
          <w:sz w:val="24"/>
        </w:rPr>
        <w:t xml:space="preserve"> </w:t>
      </w:r>
      <w:r>
        <w:rPr>
          <w:sz w:val="24"/>
        </w:rPr>
        <w:t>цирка</w:t>
      </w:r>
      <w:r>
        <w:rPr>
          <w:spacing w:val="-2"/>
          <w:sz w:val="24"/>
        </w:rPr>
        <w:t xml:space="preserve"> </w:t>
      </w:r>
      <w:r>
        <w:rPr>
          <w:sz w:val="24"/>
        </w:rPr>
        <w:t>(совместно</w:t>
      </w:r>
      <w:r>
        <w:rPr>
          <w:spacing w:val="-2"/>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(законными представителями)).</w:t>
      </w:r>
    </w:p>
    <w:p w14:paraId="05E8F975" w14:textId="77777777" w:rsidR="005D1EB4" w:rsidRDefault="00C90B26" w:rsidP="00A33441">
      <w:pPr>
        <w:pStyle w:val="a5"/>
        <w:numPr>
          <w:ilvl w:val="0"/>
          <w:numId w:val="77"/>
        </w:numPr>
        <w:tabs>
          <w:tab w:val="left" w:pos="1548"/>
        </w:tabs>
        <w:ind w:left="539" w:right="848" w:firstLine="708"/>
        <w:rPr>
          <w:sz w:val="24"/>
        </w:rPr>
      </w:pPr>
      <w:r>
        <w:rPr>
          <w:sz w:val="24"/>
        </w:rPr>
        <w:t>Педагог расширяет представления детей о творческих профессиях (художник,</w:t>
      </w:r>
      <w:r>
        <w:rPr>
          <w:spacing w:val="1"/>
          <w:sz w:val="24"/>
        </w:rPr>
        <w:t xml:space="preserve"> </w:t>
      </w:r>
      <w:r>
        <w:rPr>
          <w:sz w:val="24"/>
        </w:rPr>
        <w:t>композитор,</w:t>
      </w:r>
      <w:r>
        <w:rPr>
          <w:spacing w:val="1"/>
          <w:sz w:val="24"/>
        </w:rPr>
        <w:t xml:space="preserve"> </w:t>
      </w:r>
      <w:r>
        <w:rPr>
          <w:sz w:val="24"/>
        </w:rPr>
        <w:t>артист,</w:t>
      </w:r>
      <w:r>
        <w:rPr>
          <w:spacing w:val="1"/>
          <w:sz w:val="24"/>
        </w:rPr>
        <w:t xml:space="preserve"> </w:t>
      </w:r>
      <w:r>
        <w:rPr>
          <w:sz w:val="24"/>
        </w:rPr>
        <w:t>танцор,</w:t>
      </w:r>
      <w:r>
        <w:rPr>
          <w:spacing w:val="1"/>
          <w:sz w:val="24"/>
        </w:rPr>
        <w:t xml:space="preserve"> </w:t>
      </w:r>
      <w:r>
        <w:rPr>
          <w:sz w:val="24"/>
        </w:rPr>
        <w:t>певец,</w:t>
      </w:r>
      <w:r>
        <w:rPr>
          <w:spacing w:val="1"/>
          <w:sz w:val="24"/>
        </w:rPr>
        <w:t xml:space="preserve"> </w:t>
      </w:r>
      <w:r>
        <w:rPr>
          <w:sz w:val="24"/>
        </w:rPr>
        <w:t>пианист,</w:t>
      </w:r>
      <w:r>
        <w:rPr>
          <w:spacing w:val="1"/>
          <w:sz w:val="24"/>
        </w:rPr>
        <w:t xml:space="preserve"> </w:t>
      </w:r>
      <w:r>
        <w:rPr>
          <w:sz w:val="24"/>
        </w:rPr>
        <w:t>скрипач,</w:t>
      </w:r>
      <w:r>
        <w:rPr>
          <w:spacing w:val="1"/>
          <w:sz w:val="24"/>
        </w:rPr>
        <w:t xml:space="preserve"> </w:t>
      </w:r>
      <w:r>
        <w:rPr>
          <w:sz w:val="24"/>
        </w:rPr>
        <w:t>режиссер,</w:t>
      </w:r>
      <w:r>
        <w:rPr>
          <w:spacing w:val="1"/>
          <w:sz w:val="24"/>
        </w:rPr>
        <w:t xml:space="preserve"> </w:t>
      </w:r>
      <w:r>
        <w:rPr>
          <w:sz w:val="24"/>
        </w:rPr>
        <w:t>директор</w:t>
      </w:r>
      <w:r>
        <w:rPr>
          <w:spacing w:val="1"/>
          <w:sz w:val="24"/>
        </w:rPr>
        <w:t xml:space="preserve"> </w:t>
      </w:r>
      <w:r>
        <w:rPr>
          <w:sz w:val="24"/>
        </w:rPr>
        <w:t>театра,</w:t>
      </w:r>
      <w:r>
        <w:rPr>
          <w:spacing w:val="-57"/>
          <w:sz w:val="24"/>
        </w:rPr>
        <w:t xml:space="preserve"> </w:t>
      </w:r>
      <w:r>
        <w:rPr>
          <w:sz w:val="24"/>
        </w:rPr>
        <w:t>архитектор и</w:t>
      </w:r>
      <w:r>
        <w:rPr>
          <w:spacing w:val="1"/>
          <w:sz w:val="24"/>
        </w:rPr>
        <w:t xml:space="preserve"> </w:t>
      </w:r>
      <w:r>
        <w:rPr>
          <w:sz w:val="24"/>
        </w:rPr>
        <w:t>тому</w:t>
      </w:r>
      <w:r>
        <w:rPr>
          <w:spacing w:val="-8"/>
          <w:sz w:val="24"/>
        </w:rPr>
        <w:t xml:space="preserve"> </w:t>
      </w:r>
      <w:r>
        <w:rPr>
          <w:sz w:val="24"/>
        </w:rPr>
        <w:t>подобное).</w:t>
      </w:r>
    </w:p>
    <w:p w14:paraId="55B6BD31" w14:textId="77777777" w:rsidR="005D1EB4" w:rsidRDefault="00C90B26" w:rsidP="00A33441">
      <w:pPr>
        <w:pStyle w:val="a5"/>
        <w:numPr>
          <w:ilvl w:val="0"/>
          <w:numId w:val="77"/>
        </w:numPr>
        <w:tabs>
          <w:tab w:val="left" w:pos="1577"/>
        </w:tabs>
        <w:ind w:left="539" w:right="849" w:firstLine="708"/>
        <w:rPr>
          <w:sz w:val="24"/>
        </w:rPr>
      </w:pPr>
      <w:r>
        <w:rPr>
          <w:sz w:val="24"/>
        </w:rPr>
        <w:t>Педагог</w:t>
      </w:r>
      <w:r>
        <w:rPr>
          <w:spacing w:val="1"/>
          <w:sz w:val="24"/>
        </w:rPr>
        <w:t xml:space="preserve"> </w:t>
      </w:r>
      <w:r>
        <w:rPr>
          <w:sz w:val="24"/>
        </w:rPr>
        <w:t>формирует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значении</w:t>
      </w:r>
      <w:r>
        <w:rPr>
          <w:spacing w:val="1"/>
          <w:sz w:val="24"/>
        </w:rPr>
        <w:t xml:space="preserve"> </w:t>
      </w:r>
      <w:r>
        <w:rPr>
          <w:sz w:val="24"/>
        </w:rPr>
        <w:t>органов</w:t>
      </w:r>
      <w:r>
        <w:rPr>
          <w:spacing w:val="1"/>
          <w:sz w:val="24"/>
        </w:rPr>
        <w:t xml:space="preserve"> </w:t>
      </w:r>
      <w:r>
        <w:rPr>
          <w:sz w:val="24"/>
        </w:rPr>
        <w:t>чувств</w:t>
      </w:r>
      <w:r>
        <w:rPr>
          <w:spacing w:val="1"/>
          <w:sz w:val="24"/>
        </w:rPr>
        <w:t xml:space="preserve"> </w:t>
      </w:r>
      <w:r>
        <w:rPr>
          <w:sz w:val="24"/>
        </w:rPr>
        <w:t>человека</w:t>
      </w:r>
      <w:r>
        <w:rPr>
          <w:spacing w:val="1"/>
          <w:sz w:val="24"/>
        </w:rPr>
        <w:t xml:space="preserve"> </w:t>
      </w:r>
      <w:r>
        <w:rPr>
          <w:sz w:val="24"/>
        </w:rPr>
        <w:t>для</w:t>
      </w:r>
      <w:r>
        <w:rPr>
          <w:spacing w:val="1"/>
          <w:sz w:val="24"/>
        </w:rPr>
        <w:t xml:space="preserve"> </w:t>
      </w:r>
      <w:r>
        <w:rPr>
          <w:sz w:val="24"/>
        </w:rPr>
        <w:t>художественной деятельности, формирует</w:t>
      </w:r>
      <w:r>
        <w:rPr>
          <w:spacing w:val="1"/>
          <w:sz w:val="24"/>
        </w:rPr>
        <w:t xml:space="preserve"> </w:t>
      </w:r>
      <w:r>
        <w:rPr>
          <w:sz w:val="24"/>
        </w:rPr>
        <w:t>умение соотносить органы чувств с видами</w:t>
      </w:r>
      <w:r>
        <w:rPr>
          <w:spacing w:val="1"/>
          <w:sz w:val="24"/>
        </w:rPr>
        <w:t xml:space="preserve"> </w:t>
      </w:r>
      <w:r>
        <w:rPr>
          <w:sz w:val="24"/>
        </w:rPr>
        <w:t>искусства (музыку слушают, картины рассматривают, стихи</w:t>
      </w:r>
      <w:r>
        <w:rPr>
          <w:spacing w:val="1"/>
          <w:sz w:val="24"/>
        </w:rPr>
        <w:t xml:space="preserve"> </w:t>
      </w:r>
      <w:r>
        <w:rPr>
          <w:sz w:val="24"/>
        </w:rPr>
        <w:t>читают</w:t>
      </w:r>
      <w:r>
        <w:rPr>
          <w:spacing w:val="1"/>
          <w:sz w:val="24"/>
        </w:rPr>
        <w:t xml:space="preserve"> </w:t>
      </w:r>
      <w:r>
        <w:rPr>
          <w:sz w:val="24"/>
        </w:rPr>
        <w:t>и</w:t>
      </w:r>
      <w:r>
        <w:rPr>
          <w:spacing w:val="1"/>
          <w:sz w:val="24"/>
        </w:rPr>
        <w:t xml:space="preserve"> </w:t>
      </w:r>
      <w:r>
        <w:rPr>
          <w:sz w:val="24"/>
        </w:rPr>
        <w:t>слушают</w:t>
      </w:r>
      <w:r>
        <w:rPr>
          <w:spacing w:val="1"/>
          <w:sz w:val="24"/>
        </w:rPr>
        <w:t xml:space="preserve"> </w:t>
      </w:r>
      <w:r>
        <w:rPr>
          <w:sz w:val="24"/>
        </w:rPr>
        <w:t>и</w:t>
      </w:r>
      <w:r>
        <w:rPr>
          <w:spacing w:val="1"/>
          <w:sz w:val="24"/>
        </w:rPr>
        <w:t xml:space="preserve"> </w:t>
      </w:r>
      <w:r>
        <w:rPr>
          <w:sz w:val="24"/>
        </w:rPr>
        <w:t>так</w:t>
      </w:r>
      <w:r>
        <w:rPr>
          <w:spacing w:val="1"/>
          <w:sz w:val="24"/>
        </w:rPr>
        <w:t xml:space="preserve"> </w:t>
      </w:r>
      <w:r>
        <w:rPr>
          <w:sz w:val="24"/>
        </w:rPr>
        <w:t>далее).</w:t>
      </w:r>
    </w:p>
    <w:p w14:paraId="5E84E9C6" w14:textId="77777777" w:rsidR="005D1EB4" w:rsidRDefault="00C90B26" w:rsidP="00A33441">
      <w:pPr>
        <w:pStyle w:val="a5"/>
        <w:numPr>
          <w:ilvl w:val="0"/>
          <w:numId w:val="77"/>
        </w:numPr>
        <w:tabs>
          <w:tab w:val="left" w:pos="1512"/>
        </w:tabs>
        <w:ind w:left="539" w:right="848" w:firstLine="708"/>
        <w:rPr>
          <w:sz w:val="24"/>
        </w:rPr>
      </w:pPr>
      <w:r>
        <w:rPr>
          <w:sz w:val="24"/>
        </w:rPr>
        <w:t>Педагог расширяет знания детей об основных видах изобразительного искусства</w:t>
      </w:r>
      <w:r>
        <w:rPr>
          <w:spacing w:val="-57"/>
          <w:sz w:val="24"/>
        </w:rPr>
        <w:t xml:space="preserve"> </w:t>
      </w:r>
      <w:r>
        <w:rPr>
          <w:sz w:val="24"/>
        </w:rPr>
        <w:t>(живопись,</w:t>
      </w:r>
      <w:r>
        <w:rPr>
          <w:spacing w:val="1"/>
          <w:sz w:val="24"/>
        </w:rPr>
        <w:t xml:space="preserve"> </w:t>
      </w:r>
      <w:r>
        <w:rPr>
          <w:sz w:val="24"/>
        </w:rPr>
        <w:t>графика,</w:t>
      </w:r>
      <w:r>
        <w:rPr>
          <w:spacing w:val="1"/>
          <w:sz w:val="24"/>
        </w:rPr>
        <w:t xml:space="preserve"> </w:t>
      </w:r>
      <w:r>
        <w:rPr>
          <w:sz w:val="24"/>
        </w:rPr>
        <w:t>скульптура),</w:t>
      </w:r>
      <w:r>
        <w:rPr>
          <w:spacing w:val="1"/>
          <w:sz w:val="24"/>
        </w:rPr>
        <w:t xml:space="preserve"> </w:t>
      </w:r>
      <w:r>
        <w:rPr>
          <w:sz w:val="24"/>
        </w:rPr>
        <w:t>развивает</w:t>
      </w:r>
      <w:r>
        <w:rPr>
          <w:spacing w:val="1"/>
          <w:sz w:val="24"/>
        </w:rPr>
        <w:t xml:space="preserve"> </w:t>
      </w:r>
      <w:r>
        <w:rPr>
          <w:sz w:val="24"/>
        </w:rPr>
        <w:t>художественное</w:t>
      </w:r>
      <w:r>
        <w:rPr>
          <w:spacing w:val="1"/>
          <w:sz w:val="24"/>
        </w:rPr>
        <w:t xml:space="preserve"> </w:t>
      </w:r>
      <w:r>
        <w:rPr>
          <w:sz w:val="24"/>
        </w:rPr>
        <w:t>восприятие,</w:t>
      </w:r>
      <w:r>
        <w:rPr>
          <w:spacing w:val="1"/>
          <w:sz w:val="24"/>
        </w:rPr>
        <w:t xml:space="preserve"> </w:t>
      </w:r>
      <w:r>
        <w:rPr>
          <w:sz w:val="24"/>
        </w:rPr>
        <w:t>расширяет</w:t>
      </w:r>
      <w:r>
        <w:rPr>
          <w:spacing w:val="1"/>
          <w:sz w:val="24"/>
        </w:rPr>
        <w:t xml:space="preserve"> </w:t>
      </w:r>
      <w:r>
        <w:rPr>
          <w:sz w:val="24"/>
        </w:rPr>
        <w:t>первичные представления об основных живописных жанрах (портрет, пейзаж, натюрморт,</w:t>
      </w:r>
      <w:r>
        <w:rPr>
          <w:spacing w:val="-57"/>
          <w:sz w:val="24"/>
        </w:rPr>
        <w:t xml:space="preserve"> </w:t>
      </w:r>
      <w:r>
        <w:rPr>
          <w:sz w:val="24"/>
        </w:rPr>
        <w:t>батальная</w:t>
      </w:r>
      <w:r>
        <w:rPr>
          <w:spacing w:val="1"/>
          <w:sz w:val="24"/>
        </w:rPr>
        <w:t xml:space="preserve"> </w:t>
      </w:r>
      <w:r>
        <w:rPr>
          <w:sz w:val="24"/>
        </w:rPr>
        <w:t>и</w:t>
      </w:r>
      <w:r>
        <w:rPr>
          <w:spacing w:val="1"/>
          <w:sz w:val="24"/>
        </w:rPr>
        <w:t xml:space="preserve"> </w:t>
      </w:r>
      <w:r>
        <w:rPr>
          <w:sz w:val="24"/>
        </w:rPr>
        <w:t>жанровая</w:t>
      </w:r>
      <w:r>
        <w:rPr>
          <w:spacing w:val="1"/>
          <w:sz w:val="24"/>
        </w:rPr>
        <w:t xml:space="preserve"> </w:t>
      </w:r>
      <w:r>
        <w:rPr>
          <w:sz w:val="24"/>
        </w:rPr>
        <w:t>живопись).</w:t>
      </w:r>
      <w:r>
        <w:rPr>
          <w:spacing w:val="1"/>
          <w:sz w:val="24"/>
        </w:rPr>
        <w:t xml:space="preserve"> </w:t>
      </w:r>
      <w:r>
        <w:rPr>
          <w:sz w:val="24"/>
        </w:rPr>
        <w:t>Продолжает</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живописи: И.И. Шишкин, И.И. Левитан, А.К. Саврасов, А.А. Пластов, В.М. Васнецов и</w:t>
      </w:r>
      <w:r>
        <w:rPr>
          <w:spacing w:val="1"/>
          <w:sz w:val="24"/>
        </w:rPr>
        <w:t xml:space="preserve"> </w:t>
      </w:r>
      <w:r>
        <w:rPr>
          <w:sz w:val="24"/>
        </w:rPr>
        <w:t>другие. Расширять представления о художниках - иллюстраторах детской книги (И.Я.</w:t>
      </w:r>
      <w:r>
        <w:rPr>
          <w:spacing w:val="1"/>
          <w:sz w:val="24"/>
        </w:rPr>
        <w:t xml:space="preserve"> </w:t>
      </w:r>
      <w:r>
        <w:rPr>
          <w:sz w:val="24"/>
        </w:rPr>
        <w:t xml:space="preserve">Билибин, Ю.А. Васнецов, В.М. Конашевич, В.В. Лебедев, Т.А. </w:t>
      </w:r>
      <w:r>
        <w:rPr>
          <w:sz w:val="24"/>
        </w:rPr>
        <w:lastRenderedPageBreak/>
        <w:t>Маврина, Е.И. Чарушин и</w:t>
      </w:r>
      <w:r>
        <w:rPr>
          <w:spacing w:val="1"/>
          <w:sz w:val="24"/>
        </w:rPr>
        <w:t xml:space="preserve"> </w:t>
      </w:r>
      <w:r>
        <w:rPr>
          <w:sz w:val="24"/>
        </w:rPr>
        <w:t>другие).</w:t>
      </w:r>
    </w:p>
    <w:p w14:paraId="2C093D21" w14:textId="77777777" w:rsidR="005D1EB4" w:rsidRDefault="00C90B26" w:rsidP="00A33441">
      <w:pPr>
        <w:pStyle w:val="a5"/>
        <w:numPr>
          <w:ilvl w:val="0"/>
          <w:numId w:val="77"/>
        </w:numPr>
        <w:tabs>
          <w:tab w:val="left" w:pos="1510"/>
        </w:tabs>
        <w:ind w:left="539" w:right="847" w:firstLine="708"/>
        <w:rPr>
          <w:sz w:val="24"/>
        </w:rPr>
      </w:pPr>
      <w:r>
        <w:rPr>
          <w:sz w:val="24"/>
        </w:rPr>
        <w:t>Педагог продолжает знакомить детей с творчеством русских композиторов (Н.А.</w:t>
      </w:r>
      <w:r>
        <w:rPr>
          <w:spacing w:val="-57"/>
          <w:sz w:val="24"/>
        </w:rPr>
        <w:t xml:space="preserve"> </w:t>
      </w:r>
      <w:r>
        <w:rPr>
          <w:sz w:val="24"/>
        </w:rPr>
        <w:t>Римский-Корсаков, П.И. Чайковский, М.И. Глинка, А.П. Бородин и другие), зарубежных</w:t>
      </w:r>
      <w:r>
        <w:rPr>
          <w:spacing w:val="1"/>
          <w:sz w:val="24"/>
        </w:rPr>
        <w:t xml:space="preserve"> </w:t>
      </w:r>
      <w:r>
        <w:rPr>
          <w:sz w:val="24"/>
        </w:rPr>
        <w:t>композиторов (А. Вивальди, Ф. Шуберт, Э. Григ, К. Сен-Санс другие), композиторов-</w:t>
      </w:r>
      <w:r>
        <w:rPr>
          <w:spacing w:val="1"/>
          <w:sz w:val="24"/>
        </w:rPr>
        <w:t xml:space="preserve"> </w:t>
      </w:r>
      <w:r>
        <w:rPr>
          <w:sz w:val="24"/>
        </w:rPr>
        <w:t>песенников</w:t>
      </w:r>
      <w:r>
        <w:rPr>
          <w:spacing w:val="-2"/>
          <w:sz w:val="24"/>
        </w:rPr>
        <w:t xml:space="preserve"> </w:t>
      </w:r>
      <w:r>
        <w:rPr>
          <w:sz w:val="24"/>
        </w:rPr>
        <w:t>(Г.</w:t>
      </w:r>
      <w:r>
        <w:rPr>
          <w:spacing w:val="-1"/>
          <w:sz w:val="24"/>
        </w:rPr>
        <w:t xml:space="preserve"> </w:t>
      </w:r>
      <w:r>
        <w:rPr>
          <w:sz w:val="24"/>
        </w:rPr>
        <w:t>А.</w:t>
      </w:r>
      <w:r>
        <w:rPr>
          <w:spacing w:val="-1"/>
          <w:sz w:val="24"/>
        </w:rPr>
        <w:t xml:space="preserve"> </w:t>
      </w:r>
      <w:r>
        <w:rPr>
          <w:sz w:val="24"/>
        </w:rPr>
        <w:t>Струве,</w:t>
      </w:r>
      <w:r>
        <w:rPr>
          <w:spacing w:val="-1"/>
          <w:sz w:val="24"/>
        </w:rPr>
        <w:t xml:space="preserve"> </w:t>
      </w:r>
      <w:r>
        <w:rPr>
          <w:sz w:val="24"/>
        </w:rPr>
        <w:t>А. Л.</w:t>
      </w:r>
      <w:r>
        <w:rPr>
          <w:spacing w:val="-1"/>
          <w:sz w:val="24"/>
        </w:rPr>
        <w:t xml:space="preserve"> </w:t>
      </w:r>
      <w:r>
        <w:rPr>
          <w:sz w:val="24"/>
        </w:rPr>
        <w:t>Рыбников,</w:t>
      </w:r>
      <w:r>
        <w:rPr>
          <w:spacing w:val="-1"/>
          <w:sz w:val="24"/>
        </w:rPr>
        <w:t xml:space="preserve"> </w:t>
      </w:r>
      <w:r>
        <w:rPr>
          <w:sz w:val="24"/>
        </w:rPr>
        <w:t>Г.И.</w:t>
      </w:r>
      <w:r>
        <w:rPr>
          <w:spacing w:val="-1"/>
          <w:sz w:val="24"/>
        </w:rPr>
        <w:t xml:space="preserve"> </w:t>
      </w:r>
      <w:r>
        <w:rPr>
          <w:sz w:val="24"/>
        </w:rPr>
        <w:t>Гладков, М.И.</w:t>
      </w:r>
      <w:r>
        <w:rPr>
          <w:spacing w:val="-1"/>
          <w:sz w:val="24"/>
        </w:rPr>
        <w:t xml:space="preserve"> </w:t>
      </w:r>
      <w:r>
        <w:rPr>
          <w:sz w:val="24"/>
        </w:rPr>
        <w:t>Дунаевский и</w:t>
      </w:r>
      <w:r>
        <w:rPr>
          <w:spacing w:val="-3"/>
          <w:sz w:val="24"/>
        </w:rPr>
        <w:t xml:space="preserve"> </w:t>
      </w:r>
      <w:r>
        <w:rPr>
          <w:sz w:val="24"/>
        </w:rPr>
        <w:t>другие).</w:t>
      </w:r>
    </w:p>
    <w:p w14:paraId="797AD98D" w14:textId="77777777" w:rsidR="005D1EB4" w:rsidRDefault="00C90B26" w:rsidP="00A33441">
      <w:pPr>
        <w:pStyle w:val="a5"/>
        <w:numPr>
          <w:ilvl w:val="0"/>
          <w:numId w:val="77"/>
        </w:numPr>
        <w:tabs>
          <w:tab w:val="left" w:pos="1673"/>
        </w:tabs>
        <w:ind w:left="539" w:right="847" w:firstLine="708"/>
        <w:rPr>
          <w:sz w:val="24"/>
        </w:rPr>
      </w:pPr>
      <w:r>
        <w:rPr>
          <w:sz w:val="24"/>
        </w:rPr>
        <w:t>Педагог обогащает представления детей о скульптуре малых форм, выделяя</w:t>
      </w:r>
      <w:r>
        <w:rPr>
          <w:spacing w:val="1"/>
          <w:sz w:val="24"/>
        </w:rPr>
        <w:t xml:space="preserve"> </w:t>
      </w:r>
      <w:r>
        <w:rPr>
          <w:sz w:val="24"/>
        </w:rPr>
        <w:t>образные средства выразительности (форму, пропорции, цвет, характерные детали, позы,</w:t>
      </w:r>
      <w:r>
        <w:rPr>
          <w:spacing w:val="1"/>
          <w:sz w:val="24"/>
        </w:rPr>
        <w:t xml:space="preserve"> </w:t>
      </w:r>
      <w:r>
        <w:rPr>
          <w:sz w:val="24"/>
        </w:rPr>
        <w:t>движения и другое). Продолжает знакомить детей с народным декоративно-прикладным</w:t>
      </w:r>
      <w:r>
        <w:rPr>
          <w:spacing w:val="1"/>
          <w:sz w:val="24"/>
        </w:rPr>
        <w:t xml:space="preserve"> </w:t>
      </w:r>
      <w:r>
        <w:rPr>
          <w:sz w:val="24"/>
        </w:rPr>
        <w:t>искусством (гжельская, хохломская, жостовская, мезенская роспись), с керамическими</w:t>
      </w:r>
      <w:r>
        <w:rPr>
          <w:spacing w:val="1"/>
          <w:sz w:val="24"/>
        </w:rPr>
        <w:t xml:space="preserve"> </w:t>
      </w:r>
      <w:r>
        <w:rPr>
          <w:sz w:val="24"/>
        </w:rPr>
        <w:t>изделиями, народными игрушками. Расширяет представления о разнообразии народного</w:t>
      </w:r>
      <w:r>
        <w:rPr>
          <w:spacing w:val="1"/>
          <w:sz w:val="24"/>
        </w:rPr>
        <w:t xml:space="preserve"> </w:t>
      </w:r>
      <w:r>
        <w:rPr>
          <w:sz w:val="24"/>
        </w:rPr>
        <w:t>искусства,</w:t>
      </w:r>
      <w:r>
        <w:rPr>
          <w:spacing w:val="1"/>
          <w:sz w:val="24"/>
        </w:rPr>
        <w:t xml:space="preserve"> </w:t>
      </w:r>
      <w:r>
        <w:rPr>
          <w:sz w:val="24"/>
        </w:rPr>
        <w:t>художественных</w:t>
      </w:r>
      <w:r>
        <w:rPr>
          <w:spacing w:val="1"/>
          <w:sz w:val="24"/>
        </w:rPr>
        <w:t xml:space="preserve"> </w:t>
      </w:r>
      <w:r>
        <w:rPr>
          <w:sz w:val="24"/>
        </w:rPr>
        <w:t>промыслов</w:t>
      </w:r>
      <w:r>
        <w:rPr>
          <w:spacing w:val="1"/>
          <w:sz w:val="24"/>
        </w:rPr>
        <w:t xml:space="preserve"> </w:t>
      </w:r>
      <w:r>
        <w:rPr>
          <w:sz w:val="24"/>
        </w:rPr>
        <w:t>(различные</w:t>
      </w:r>
      <w:r>
        <w:rPr>
          <w:spacing w:val="1"/>
          <w:sz w:val="24"/>
        </w:rPr>
        <w:t xml:space="preserve"> </w:t>
      </w:r>
      <w:r>
        <w:rPr>
          <w:sz w:val="24"/>
        </w:rPr>
        <w:t>виды</w:t>
      </w:r>
      <w:r>
        <w:rPr>
          <w:spacing w:val="1"/>
          <w:sz w:val="24"/>
        </w:rPr>
        <w:t xml:space="preserve"> </w:t>
      </w:r>
      <w:r>
        <w:rPr>
          <w:sz w:val="24"/>
        </w:rPr>
        <w:t>материалов,</w:t>
      </w:r>
      <w:r>
        <w:rPr>
          <w:spacing w:val="1"/>
          <w:sz w:val="24"/>
        </w:rPr>
        <w:t xml:space="preserve"> </w:t>
      </w:r>
      <w:r>
        <w:rPr>
          <w:sz w:val="24"/>
        </w:rPr>
        <w:t>разные</w:t>
      </w:r>
      <w:r>
        <w:rPr>
          <w:spacing w:val="1"/>
          <w:sz w:val="24"/>
        </w:rPr>
        <w:t xml:space="preserve"> </w:t>
      </w:r>
      <w:r>
        <w:rPr>
          <w:sz w:val="24"/>
        </w:rPr>
        <w:t>регионы</w:t>
      </w:r>
      <w:r>
        <w:rPr>
          <w:spacing w:val="-57"/>
          <w:sz w:val="24"/>
        </w:rPr>
        <w:t xml:space="preserve"> </w:t>
      </w:r>
      <w:r>
        <w:rPr>
          <w:sz w:val="24"/>
        </w:rPr>
        <w:t>страны</w:t>
      </w:r>
      <w:r>
        <w:rPr>
          <w:spacing w:val="-2"/>
          <w:sz w:val="24"/>
        </w:rPr>
        <w:t xml:space="preserve"> </w:t>
      </w:r>
      <w:r>
        <w:rPr>
          <w:sz w:val="24"/>
        </w:rPr>
        <w:t>и</w:t>
      </w:r>
      <w:r>
        <w:rPr>
          <w:spacing w:val="1"/>
          <w:sz w:val="24"/>
        </w:rPr>
        <w:t xml:space="preserve"> </w:t>
      </w:r>
      <w:r>
        <w:rPr>
          <w:sz w:val="24"/>
        </w:rPr>
        <w:t>мира). Воспитывает интерес</w:t>
      </w:r>
      <w:r>
        <w:rPr>
          <w:spacing w:val="-1"/>
          <w:sz w:val="24"/>
        </w:rPr>
        <w:t xml:space="preserve"> </w:t>
      </w:r>
      <w:r>
        <w:rPr>
          <w:sz w:val="24"/>
        </w:rPr>
        <w:t>к</w:t>
      </w:r>
      <w:r>
        <w:rPr>
          <w:spacing w:val="1"/>
          <w:sz w:val="24"/>
        </w:rPr>
        <w:t xml:space="preserve"> </w:t>
      </w:r>
      <w:r>
        <w:rPr>
          <w:sz w:val="24"/>
        </w:rPr>
        <w:t>искусству</w:t>
      </w:r>
      <w:r>
        <w:rPr>
          <w:spacing w:val="-5"/>
          <w:sz w:val="24"/>
        </w:rPr>
        <w:t xml:space="preserve"> </w:t>
      </w:r>
      <w:r>
        <w:rPr>
          <w:sz w:val="24"/>
        </w:rPr>
        <w:t>родного края.</w:t>
      </w:r>
    </w:p>
    <w:p w14:paraId="78F8E9C2" w14:textId="77777777" w:rsidR="005D1EB4" w:rsidRDefault="00C90B26" w:rsidP="00A33441">
      <w:pPr>
        <w:pStyle w:val="a5"/>
        <w:numPr>
          <w:ilvl w:val="0"/>
          <w:numId w:val="77"/>
        </w:numPr>
        <w:tabs>
          <w:tab w:val="left" w:pos="1652"/>
        </w:tabs>
        <w:ind w:left="539" w:right="847" w:firstLine="708"/>
        <w:rPr>
          <w:sz w:val="24"/>
        </w:rPr>
      </w:pPr>
      <w:r>
        <w:rPr>
          <w:sz w:val="24"/>
        </w:rPr>
        <w:t>Педагог продолжает знакомить детей с архитектурой, закрепляет и обогащает</w:t>
      </w:r>
      <w:r>
        <w:rPr>
          <w:spacing w:val="1"/>
          <w:sz w:val="24"/>
        </w:rPr>
        <w:t xml:space="preserve"> </w:t>
      </w:r>
      <w:r>
        <w:rPr>
          <w:sz w:val="24"/>
        </w:rPr>
        <w:t>знания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существуют</w:t>
      </w:r>
      <w:r>
        <w:rPr>
          <w:spacing w:val="1"/>
          <w:sz w:val="24"/>
        </w:rPr>
        <w:t xml:space="preserve"> </w:t>
      </w:r>
      <w:r>
        <w:rPr>
          <w:sz w:val="24"/>
        </w:rPr>
        <w:t>здания</w:t>
      </w:r>
      <w:r>
        <w:rPr>
          <w:spacing w:val="1"/>
          <w:sz w:val="24"/>
        </w:rPr>
        <w:t xml:space="preserve"> </w:t>
      </w:r>
      <w:r>
        <w:rPr>
          <w:sz w:val="24"/>
        </w:rPr>
        <w:t>различного</w:t>
      </w:r>
      <w:r>
        <w:rPr>
          <w:spacing w:val="1"/>
          <w:sz w:val="24"/>
        </w:rPr>
        <w:t xml:space="preserve"> </w:t>
      </w:r>
      <w:r>
        <w:rPr>
          <w:sz w:val="24"/>
        </w:rPr>
        <w:t>назначения</w:t>
      </w:r>
      <w:r>
        <w:rPr>
          <w:spacing w:val="1"/>
          <w:sz w:val="24"/>
        </w:rPr>
        <w:t xml:space="preserve"> </w:t>
      </w:r>
      <w:r>
        <w:rPr>
          <w:sz w:val="24"/>
        </w:rPr>
        <w:t>(жилые</w:t>
      </w:r>
      <w:r>
        <w:rPr>
          <w:spacing w:val="1"/>
          <w:sz w:val="24"/>
        </w:rPr>
        <w:t xml:space="preserve"> </w:t>
      </w:r>
      <w:r>
        <w:rPr>
          <w:sz w:val="24"/>
        </w:rPr>
        <w:t>дома,</w:t>
      </w:r>
      <w:r>
        <w:rPr>
          <w:spacing w:val="1"/>
          <w:sz w:val="24"/>
        </w:rPr>
        <w:t xml:space="preserve"> </w:t>
      </w:r>
      <w:r>
        <w:rPr>
          <w:sz w:val="24"/>
        </w:rPr>
        <w:t>магазины,</w:t>
      </w:r>
      <w:r>
        <w:rPr>
          <w:spacing w:val="1"/>
          <w:sz w:val="24"/>
        </w:rPr>
        <w:t xml:space="preserve"> </w:t>
      </w:r>
      <w:r>
        <w:rPr>
          <w:sz w:val="24"/>
        </w:rPr>
        <w:t>кинотеатры,</w:t>
      </w:r>
      <w:r>
        <w:rPr>
          <w:spacing w:val="1"/>
          <w:sz w:val="24"/>
        </w:rPr>
        <w:t xml:space="preserve"> </w:t>
      </w:r>
      <w:r>
        <w:rPr>
          <w:sz w:val="24"/>
        </w:rPr>
        <w:t>ДОО,</w:t>
      </w:r>
      <w:r>
        <w:rPr>
          <w:spacing w:val="1"/>
          <w:sz w:val="24"/>
        </w:rPr>
        <w:t xml:space="preserve"> </w:t>
      </w:r>
      <w:r>
        <w:rPr>
          <w:sz w:val="24"/>
        </w:rPr>
        <w:t>общеобразовательные</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Развивает</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сходство</w:t>
      </w:r>
      <w:r>
        <w:rPr>
          <w:spacing w:val="1"/>
          <w:sz w:val="24"/>
        </w:rPr>
        <w:t xml:space="preserve"> </w:t>
      </w:r>
      <w:r>
        <w:rPr>
          <w:sz w:val="24"/>
        </w:rPr>
        <w:t>и</w:t>
      </w:r>
      <w:r>
        <w:rPr>
          <w:spacing w:val="1"/>
          <w:sz w:val="24"/>
        </w:rPr>
        <w:t xml:space="preserve"> </w:t>
      </w:r>
      <w:r>
        <w:rPr>
          <w:sz w:val="24"/>
        </w:rPr>
        <w:t>различия</w:t>
      </w:r>
      <w:r>
        <w:rPr>
          <w:spacing w:val="1"/>
          <w:sz w:val="24"/>
        </w:rPr>
        <w:t xml:space="preserve"> </w:t>
      </w:r>
      <w:r>
        <w:rPr>
          <w:sz w:val="24"/>
        </w:rPr>
        <w:t>архитектурных</w:t>
      </w:r>
      <w:r>
        <w:rPr>
          <w:spacing w:val="1"/>
          <w:sz w:val="24"/>
        </w:rPr>
        <w:t xml:space="preserve"> </w:t>
      </w:r>
      <w:r>
        <w:rPr>
          <w:sz w:val="24"/>
        </w:rPr>
        <w:t>сооружений</w:t>
      </w:r>
      <w:r>
        <w:rPr>
          <w:spacing w:val="1"/>
          <w:sz w:val="24"/>
        </w:rPr>
        <w:t xml:space="preserve"> </w:t>
      </w:r>
      <w:r>
        <w:rPr>
          <w:sz w:val="24"/>
        </w:rPr>
        <w:t>одинакового</w:t>
      </w:r>
      <w:r>
        <w:rPr>
          <w:spacing w:val="1"/>
          <w:sz w:val="24"/>
        </w:rPr>
        <w:t xml:space="preserve"> </w:t>
      </w:r>
      <w:r>
        <w:rPr>
          <w:sz w:val="24"/>
        </w:rPr>
        <w:t>назначения. Формирует умение выделять одинаковые части конструкции и особенности</w:t>
      </w:r>
      <w:r>
        <w:rPr>
          <w:spacing w:val="1"/>
          <w:sz w:val="24"/>
        </w:rPr>
        <w:t xml:space="preserve"> </w:t>
      </w:r>
      <w:r>
        <w:rPr>
          <w:sz w:val="24"/>
        </w:rPr>
        <w:t>деталей. Знакомит детей со спецификой храмовой архитектуры: купол, арки, аркатурный</w:t>
      </w:r>
      <w:r>
        <w:rPr>
          <w:spacing w:val="1"/>
          <w:sz w:val="24"/>
        </w:rPr>
        <w:t xml:space="preserve"> </w:t>
      </w:r>
      <w:r>
        <w:rPr>
          <w:sz w:val="24"/>
        </w:rPr>
        <w:t>поясок по периметру здания, барабан (круглая часть под куполом) и так далее. Знакомит с</w:t>
      </w:r>
      <w:r>
        <w:rPr>
          <w:spacing w:val="-57"/>
          <w:sz w:val="24"/>
        </w:rPr>
        <w:t xml:space="preserve"> </w:t>
      </w:r>
      <w:r>
        <w:rPr>
          <w:sz w:val="24"/>
        </w:rPr>
        <w:t>архитектурой с опорой на региональные особенности местности, в которой живут дети.</w:t>
      </w:r>
      <w:r>
        <w:rPr>
          <w:spacing w:val="1"/>
          <w:sz w:val="24"/>
        </w:rPr>
        <w:t xml:space="preserve"> </w:t>
      </w:r>
      <w:r>
        <w:rPr>
          <w:sz w:val="24"/>
        </w:rPr>
        <w:t>Рассказывает</w:t>
      </w:r>
      <w:r>
        <w:rPr>
          <w:spacing w:val="1"/>
          <w:sz w:val="24"/>
        </w:rPr>
        <w:t xml:space="preserve"> </w:t>
      </w:r>
      <w:r>
        <w:rPr>
          <w:sz w:val="24"/>
        </w:rPr>
        <w:t>детям</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как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каждом</w:t>
      </w:r>
      <w:r>
        <w:rPr>
          <w:spacing w:val="1"/>
          <w:sz w:val="24"/>
        </w:rPr>
        <w:t xml:space="preserve"> </w:t>
      </w:r>
      <w:r>
        <w:rPr>
          <w:sz w:val="24"/>
        </w:rPr>
        <w:t>виде</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архитектуре</w:t>
      </w:r>
      <w:r>
        <w:rPr>
          <w:spacing w:val="1"/>
          <w:sz w:val="24"/>
        </w:rPr>
        <w:t xml:space="preserve"> </w:t>
      </w:r>
      <w:r>
        <w:rPr>
          <w:sz w:val="24"/>
        </w:rPr>
        <w:t>есть</w:t>
      </w:r>
      <w:r>
        <w:rPr>
          <w:spacing w:val="1"/>
          <w:sz w:val="24"/>
        </w:rPr>
        <w:t xml:space="preserve"> </w:t>
      </w:r>
      <w:r>
        <w:rPr>
          <w:sz w:val="24"/>
        </w:rPr>
        <w:t>памятники,</w:t>
      </w:r>
      <w:r>
        <w:rPr>
          <w:spacing w:val="1"/>
          <w:sz w:val="24"/>
        </w:rPr>
        <w:t xml:space="preserve"> </w:t>
      </w:r>
      <w:r>
        <w:rPr>
          <w:sz w:val="24"/>
        </w:rPr>
        <w:t>которые</w:t>
      </w:r>
      <w:r>
        <w:rPr>
          <w:spacing w:val="1"/>
          <w:sz w:val="24"/>
        </w:rPr>
        <w:t xml:space="preserve"> </w:t>
      </w:r>
      <w:r>
        <w:rPr>
          <w:sz w:val="24"/>
        </w:rPr>
        <w:t>известны</w:t>
      </w:r>
      <w:r>
        <w:rPr>
          <w:spacing w:val="1"/>
          <w:sz w:val="24"/>
        </w:rPr>
        <w:t xml:space="preserve"> </w:t>
      </w:r>
      <w:r>
        <w:rPr>
          <w:sz w:val="24"/>
        </w:rPr>
        <w:t>во</w:t>
      </w:r>
      <w:r>
        <w:rPr>
          <w:spacing w:val="1"/>
          <w:sz w:val="24"/>
        </w:rPr>
        <w:t xml:space="preserve"> </w:t>
      </w:r>
      <w:r>
        <w:rPr>
          <w:sz w:val="24"/>
        </w:rPr>
        <w:t>всем</w:t>
      </w:r>
      <w:r>
        <w:rPr>
          <w:spacing w:val="1"/>
          <w:sz w:val="24"/>
        </w:rPr>
        <w:t xml:space="preserve"> </w:t>
      </w:r>
      <w:r>
        <w:rPr>
          <w:sz w:val="24"/>
        </w:rPr>
        <w:t>мире:</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это</w:t>
      </w:r>
      <w:r>
        <w:rPr>
          <w:spacing w:val="1"/>
          <w:sz w:val="24"/>
        </w:rPr>
        <w:t xml:space="preserve"> </w:t>
      </w:r>
      <w:r>
        <w:rPr>
          <w:sz w:val="24"/>
        </w:rPr>
        <w:t>Кремль,</w:t>
      </w:r>
      <w:r>
        <w:rPr>
          <w:spacing w:val="1"/>
          <w:sz w:val="24"/>
        </w:rPr>
        <w:t xml:space="preserve"> </w:t>
      </w:r>
      <w:r>
        <w:rPr>
          <w:sz w:val="24"/>
        </w:rPr>
        <w:t>собор</w:t>
      </w:r>
      <w:r>
        <w:rPr>
          <w:spacing w:val="1"/>
          <w:sz w:val="24"/>
        </w:rPr>
        <w:t xml:space="preserve"> </w:t>
      </w:r>
      <w:r>
        <w:rPr>
          <w:sz w:val="24"/>
        </w:rPr>
        <w:t>Василия</w:t>
      </w:r>
      <w:r>
        <w:rPr>
          <w:spacing w:val="1"/>
          <w:sz w:val="24"/>
        </w:rPr>
        <w:t xml:space="preserve"> </w:t>
      </w:r>
      <w:r>
        <w:rPr>
          <w:sz w:val="24"/>
        </w:rPr>
        <w:t>Блаженного,</w:t>
      </w:r>
      <w:r>
        <w:rPr>
          <w:spacing w:val="16"/>
          <w:sz w:val="24"/>
        </w:rPr>
        <w:t xml:space="preserve"> </w:t>
      </w:r>
      <w:r>
        <w:rPr>
          <w:sz w:val="24"/>
        </w:rPr>
        <w:t>Зимний</w:t>
      </w:r>
      <w:r>
        <w:rPr>
          <w:spacing w:val="17"/>
          <w:sz w:val="24"/>
        </w:rPr>
        <w:t xml:space="preserve"> </w:t>
      </w:r>
      <w:r>
        <w:rPr>
          <w:sz w:val="24"/>
        </w:rPr>
        <w:t>дворец,</w:t>
      </w:r>
      <w:r>
        <w:rPr>
          <w:spacing w:val="16"/>
          <w:sz w:val="24"/>
        </w:rPr>
        <w:t xml:space="preserve"> </w:t>
      </w:r>
      <w:r>
        <w:rPr>
          <w:sz w:val="24"/>
        </w:rPr>
        <w:t>Исаакиевский</w:t>
      </w:r>
      <w:r>
        <w:rPr>
          <w:spacing w:val="17"/>
          <w:sz w:val="24"/>
        </w:rPr>
        <w:t xml:space="preserve"> </w:t>
      </w:r>
      <w:r>
        <w:rPr>
          <w:sz w:val="24"/>
        </w:rPr>
        <w:t>собор,</w:t>
      </w:r>
      <w:r>
        <w:rPr>
          <w:spacing w:val="16"/>
          <w:sz w:val="24"/>
        </w:rPr>
        <w:t xml:space="preserve"> </w:t>
      </w:r>
      <w:r>
        <w:rPr>
          <w:sz w:val="24"/>
        </w:rPr>
        <w:t>Петергоф,</w:t>
      </w:r>
      <w:r>
        <w:rPr>
          <w:spacing w:val="16"/>
          <w:sz w:val="24"/>
        </w:rPr>
        <w:t xml:space="preserve"> </w:t>
      </w:r>
      <w:r>
        <w:rPr>
          <w:sz w:val="24"/>
        </w:rPr>
        <w:t>памятники</w:t>
      </w:r>
      <w:r>
        <w:rPr>
          <w:spacing w:val="17"/>
          <w:sz w:val="24"/>
        </w:rPr>
        <w:t xml:space="preserve"> </w:t>
      </w:r>
      <w:r>
        <w:rPr>
          <w:sz w:val="24"/>
        </w:rPr>
        <w:t>Золотого</w:t>
      </w:r>
      <w:r>
        <w:rPr>
          <w:spacing w:val="16"/>
          <w:sz w:val="24"/>
        </w:rPr>
        <w:t xml:space="preserve"> </w:t>
      </w:r>
      <w:r>
        <w:rPr>
          <w:sz w:val="24"/>
        </w:rPr>
        <w:t>кольца</w:t>
      </w:r>
      <w:r>
        <w:rPr>
          <w:spacing w:val="-57"/>
          <w:sz w:val="24"/>
        </w:rPr>
        <w:t xml:space="preserve"> </w:t>
      </w:r>
      <w:r>
        <w:rPr>
          <w:sz w:val="24"/>
        </w:rPr>
        <w:t>и</w:t>
      </w:r>
      <w:r>
        <w:rPr>
          <w:spacing w:val="1"/>
          <w:sz w:val="24"/>
        </w:rPr>
        <w:t xml:space="preserve"> </w:t>
      </w:r>
      <w:r>
        <w:rPr>
          <w:sz w:val="24"/>
        </w:rPr>
        <w:t>другие</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каждом</w:t>
      </w:r>
      <w:r>
        <w:rPr>
          <w:spacing w:val="1"/>
          <w:sz w:val="24"/>
        </w:rPr>
        <w:t xml:space="preserve"> </w:t>
      </w:r>
      <w:r>
        <w:rPr>
          <w:sz w:val="24"/>
        </w:rPr>
        <w:t>городе</w:t>
      </w:r>
      <w:r>
        <w:rPr>
          <w:spacing w:val="1"/>
          <w:sz w:val="24"/>
        </w:rPr>
        <w:t xml:space="preserve"> </w:t>
      </w:r>
      <w:r>
        <w:rPr>
          <w:sz w:val="24"/>
        </w:rPr>
        <w:t>свои.</w:t>
      </w:r>
      <w:r>
        <w:rPr>
          <w:spacing w:val="1"/>
          <w:sz w:val="24"/>
        </w:rPr>
        <w:t xml:space="preserve"> </w:t>
      </w:r>
      <w:r>
        <w:rPr>
          <w:sz w:val="24"/>
        </w:rPr>
        <w:t>Развивает</w:t>
      </w:r>
      <w:r>
        <w:rPr>
          <w:spacing w:val="1"/>
          <w:sz w:val="24"/>
        </w:rPr>
        <w:t xml:space="preserve"> </w:t>
      </w:r>
      <w:r>
        <w:rPr>
          <w:sz w:val="24"/>
        </w:rPr>
        <w:t>умения</w:t>
      </w:r>
      <w:r>
        <w:rPr>
          <w:spacing w:val="1"/>
          <w:sz w:val="24"/>
        </w:rPr>
        <w:t xml:space="preserve"> </w:t>
      </w:r>
      <w:r>
        <w:rPr>
          <w:sz w:val="24"/>
        </w:rPr>
        <w:t>передавать</w:t>
      </w:r>
      <w:r>
        <w:rPr>
          <w:spacing w:val="1"/>
          <w:sz w:val="24"/>
        </w:rPr>
        <w:t xml:space="preserve"> </w:t>
      </w:r>
      <w:r>
        <w:rPr>
          <w:sz w:val="24"/>
        </w:rPr>
        <w:t>в</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образы</w:t>
      </w:r>
      <w:r>
        <w:rPr>
          <w:spacing w:val="1"/>
          <w:sz w:val="24"/>
        </w:rPr>
        <w:t xml:space="preserve"> </w:t>
      </w:r>
      <w:r>
        <w:rPr>
          <w:sz w:val="24"/>
        </w:rPr>
        <w:t>архитектурных</w:t>
      </w:r>
      <w:r>
        <w:rPr>
          <w:spacing w:val="1"/>
          <w:sz w:val="24"/>
        </w:rPr>
        <w:t xml:space="preserve"> </w:t>
      </w:r>
      <w:r>
        <w:rPr>
          <w:sz w:val="24"/>
        </w:rPr>
        <w:t>сооружений,</w:t>
      </w:r>
      <w:r>
        <w:rPr>
          <w:spacing w:val="1"/>
          <w:sz w:val="24"/>
        </w:rPr>
        <w:t xml:space="preserve"> </w:t>
      </w:r>
      <w:r>
        <w:rPr>
          <w:sz w:val="24"/>
        </w:rPr>
        <w:t>сказочных</w:t>
      </w:r>
      <w:r>
        <w:rPr>
          <w:spacing w:val="1"/>
          <w:sz w:val="24"/>
        </w:rPr>
        <w:t xml:space="preserve"> </w:t>
      </w:r>
      <w:r>
        <w:rPr>
          <w:sz w:val="24"/>
        </w:rPr>
        <w:t>построек.</w:t>
      </w:r>
      <w:r>
        <w:rPr>
          <w:spacing w:val="1"/>
          <w:sz w:val="24"/>
        </w:rPr>
        <w:t xml:space="preserve"> </w:t>
      </w:r>
      <w:r>
        <w:rPr>
          <w:sz w:val="24"/>
        </w:rPr>
        <w:t>Поощряет</w:t>
      </w:r>
      <w:r>
        <w:rPr>
          <w:spacing w:val="1"/>
          <w:sz w:val="24"/>
        </w:rPr>
        <w:t xml:space="preserve"> </w:t>
      </w:r>
      <w:r>
        <w:rPr>
          <w:sz w:val="24"/>
        </w:rPr>
        <w:t>стремление</w:t>
      </w:r>
      <w:r>
        <w:rPr>
          <w:spacing w:val="-2"/>
          <w:sz w:val="24"/>
        </w:rPr>
        <w:t xml:space="preserve"> </w:t>
      </w:r>
      <w:r>
        <w:rPr>
          <w:sz w:val="24"/>
        </w:rPr>
        <w:t>изображать</w:t>
      </w:r>
      <w:r>
        <w:rPr>
          <w:spacing w:val="-1"/>
          <w:sz w:val="24"/>
        </w:rPr>
        <w:t xml:space="preserve"> </w:t>
      </w:r>
      <w:r>
        <w:rPr>
          <w:sz w:val="24"/>
        </w:rPr>
        <w:t>детали построек (наличники,</w:t>
      </w:r>
      <w:r>
        <w:rPr>
          <w:spacing w:val="-1"/>
          <w:sz w:val="24"/>
        </w:rPr>
        <w:t xml:space="preserve"> </w:t>
      </w:r>
      <w:r>
        <w:rPr>
          <w:sz w:val="24"/>
        </w:rPr>
        <w:t>резной подзор</w:t>
      </w:r>
      <w:r>
        <w:rPr>
          <w:spacing w:val="-1"/>
          <w:sz w:val="24"/>
        </w:rPr>
        <w:t xml:space="preserve"> </w:t>
      </w:r>
      <w:r>
        <w:rPr>
          <w:sz w:val="24"/>
        </w:rPr>
        <w:t>по</w:t>
      </w:r>
      <w:r>
        <w:rPr>
          <w:spacing w:val="-1"/>
          <w:sz w:val="24"/>
        </w:rPr>
        <w:t xml:space="preserve"> </w:t>
      </w:r>
      <w:r>
        <w:rPr>
          <w:sz w:val="24"/>
        </w:rPr>
        <w:t>контуру</w:t>
      </w:r>
      <w:r>
        <w:rPr>
          <w:spacing w:val="-6"/>
          <w:sz w:val="24"/>
        </w:rPr>
        <w:t xml:space="preserve"> </w:t>
      </w:r>
      <w:r>
        <w:rPr>
          <w:sz w:val="24"/>
        </w:rPr>
        <w:t>крыши).</w:t>
      </w:r>
    </w:p>
    <w:p w14:paraId="002CBB48" w14:textId="77777777" w:rsidR="005D1EB4" w:rsidRDefault="00C90B26" w:rsidP="00A33441">
      <w:pPr>
        <w:pStyle w:val="a5"/>
        <w:numPr>
          <w:ilvl w:val="0"/>
          <w:numId w:val="77"/>
        </w:numPr>
        <w:tabs>
          <w:tab w:val="left" w:pos="1712"/>
        </w:tabs>
        <w:ind w:left="539" w:right="850" w:firstLine="708"/>
        <w:rPr>
          <w:sz w:val="24"/>
        </w:rPr>
      </w:pPr>
      <w:r>
        <w:rPr>
          <w:sz w:val="24"/>
        </w:rPr>
        <w:t>Педагог</w:t>
      </w:r>
      <w:r>
        <w:rPr>
          <w:spacing w:val="1"/>
          <w:sz w:val="24"/>
        </w:rPr>
        <w:t xml:space="preserve"> </w:t>
      </w:r>
      <w:r>
        <w:rPr>
          <w:sz w:val="24"/>
        </w:rPr>
        <w:t>поощряет</w:t>
      </w:r>
      <w:r>
        <w:rPr>
          <w:spacing w:val="1"/>
          <w:sz w:val="24"/>
        </w:rPr>
        <w:t xml:space="preserve"> </w:t>
      </w:r>
      <w:r>
        <w:rPr>
          <w:sz w:val="24"/>
        </w:rPr>
        <w:t>желание</w:t>
      </w:r>
      <w:r>
        <w:rPr>
          <w:spacing w:val="1"/>
          <w:sz w:val="24"/>
        </w:rPr>
        <w:t xml:space="preserve"> </w:t>
      </w:r>
      <w:r>
        <w:rPr>
          <w:sz w:val="24"/>
        </w:rPr>
        <w:t>детей</w:t>
      </w:r>
      <w:r>
        <w:rPr>
          <w:spacing w:val="1"/>
          <w:sz w:val="24"/>
        </w:rPr>
        <w:t xml:space="preserve"> </w:t>
      </w:r>
      <w:r>
        <w:rPr>
          <w:sz w:val="24"/>
        </w:rPr>
        <w:t>посещать</w:t>
      </w:r>
      <w:r>
        <w:rPr>
          <w:spacing w:val="1"/>
          <w:sz w:val="24"/>
        </w:rPr>
        <w:t xml:space="preserve"> </w:t>
      </w:r>
      <w:r>
        <w:rPr>
          <w:sz w:val="24"/>
        </w:rPr>
        <w:t>выставки,</w:t>
      </w:r>
      <w:r>
        <w:rPr>
          <w:spacing w:val="1"/>
          <w:sz w:val="24"/>
        </w:rPr>
        <w:t xml:space="preserve"> </w:t>
      </w:r>
      <w:r>
        <w:rPr>
          <w:sz w:val="24"/>
        </w:rPr>
        <w:t>спектакли</w:t>
      </w:r>
      <w:r>
        <w:rPr>
          <w:spacing w:val="1"/>
          <w:sz w:val="24"/>
        </w:rPr>
        <w:t xml:space="preserve"> </w:t>
      </w:r>
      <w:r>
        <w:rPr>
          <w:sz w:val="24"/>
        </w:rPr>
        <w:t>детского</w:t>
      </w:r>
      <w:r>
        <w:rPr>
          <w:spacing w:val="1"/>
          <w:sz w:val="24"/>
        </w:rPr>
        <w:t xml:space="preserve"> </w:t>
      </w:r>
      <w:r>
        <w:rPr>
          <w:sz w:val="24"/>
        </w:rPr>
        <w:t>театра,</w:t>
      </w:r>
      <w:r>
        <w:rPr>
          <w:spacing w:val="1"/>
          <w:sz w:val="24"/>
        </w:rPr>
        <w:t xml:space="preserve"> </w:t>
      </w:r>
      <w:r>
        <w:rPr>
          <w:sz w:val="24"/>
        </w:rPr>
        <w:t>музея,</w:t>
      </w:r>
      <w:r>
        <w:rPr>
          <w:spacing w:val="1"/>
          <w:sz w:val="24"/>
        </w:rPr>
        <w:t xml:space="preserve"> </w:t>
      </w:r>
      <w:r>
        <w:rPr>
          <w:sz w:val="24"/>
        </w:rPr>
        <w:t>цирка.</w:t>
      </w:r>
      <w:r>
        <w:rPr>
          <w:spacing w:val="1"/>
          <w:sz w:val="24"/>
        </w:rPr>
        <w:t xml:space="preserve"> </w:t>
      </w:r>
      <w:r>
        <w:rPr>
          <w:sz w:val="24"/>
        </w:rPr>
        <w:t>Педагог</w:t>
      </w:r>
      <w:r>
        <w:rPr>
          <w:spacing w:val="1"/>
          <w:sz w:val="24"/>
        </w:rPr>
        <w:t xml:space="preserve"> </w:t>
      </w:r>
      <w:r>
        <w:rPr>
          <w:sz w:val="24"/>
        </w:rPr>
        <w:t>развивает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выражать</w:t>
      </w:r>
      <w:r>
        <w:rPr>
          <w:spacing w:val="1"/>
          <w:sz w:val="24"/>
        </w:rPr>
        <w:t xml:space="preserve"> </w:t>
      </w:r>
      <w:r>
        <w:rPr>
          <w:sz w:val="24"/>
        </w:rPr>
        <w:t>в</w:t>
      </w:r>
      <w:r>
        <w:rPr>
          <w:spacing w:val="1"/>
          <w:sz w:val="24"/>
        </w:rPr>
        <w:t xml:space="preserve"> </w:t>
      </w:r>
      <w:r>
        <w:rPr>
          <w:sz w:val="24"/>
        </w:rPr>
        <w:t>речи</w:t>
      </w:r>
      <w:r>
        <w:rPr>
          <w:spacing w:val="61"/>
          <w:sz w:val="24"/>
        </w:rPr>
        <w:t xml:space="preserve"> </w:t>
      </w:r>
      <w:r>
        <w:rPr>
          <w:sz w:val="24"/>
        </w:rPr>
        <w:t>свои</w:t>
      </w:r>
      <w:r>
        <w:rPr>
          <w:spacing w:val="-57"/>
          <w:sz w:val="24"/>
        </w:rPr>
        <w:t xml:space="preserve"> </w:t>
      </w:r>
      <w:r>
        <w:rPr>
          <w:sz w:val="24"/>
        </w:rPr>
        <w:t>впечатления,</w:t>
      </w:r>
      <w:r>
        <w:rPr>
          <w:spacing w:val="-1"/>
          <w:sz w:val="24"/>
        </w:rPr>
        <w:t xml:space="preserve"> </w:t>
      </w:r>
      <w:r>
        <w:rPr>
          <w:sz w:val="24"/>
        </w:rPr>
        <w:t>высказывать суждения, оценки.</w:t>
      </w:r>
    </w:p>
    <w:p w14:paraId="4F1959C0" w14:textId="77777777" w:rsidR="005D1EB4" w:rsidRDefault="00C90B26">
      <w:pPr>
        <w:ind w:left="1308"/>
        <w:jc w:val="both"/>
        <w:rPr>
          <w:i/>
          <w:sz w:val="24"/>
        </w:rPr>
      </w:pPr>
      <w:r>
        <w:rPr>
          <w:i/>
          <w:sz w:val="24"/>
        </w:rPr>
        <w:t>Изобразительная</w:t>
      </w:r>
      <w:r>
        <w:rPr>
          <w:i/>
          <w:spacing w:val="-5"/>
          <w:sz w:val="24"/>
        </w:rPr>
        <w:t xml:space="preserve"> </w:t>
      </w:r>
      <w:r>
        <w:rPr>
          <w:i/>
          <w:sz w:val="24"/>
        </w:rPr>
        <w:t>деятельность.</w:t>
      </w:r>
    </w:p>
    <w:p w14:paraId="1A94F51E" w14:textId="77777777" w:rsidR="005D1EB4" w:rsidRPr="00C83326" w:rsidRDefault="00C90B26" w:rsidP="00A33441">
      <w:pPr>
        <w:pStyle w:val="a5"/>
        <w:numPr>
          <w:ilvl w:val="0"/>
          <w:numId w:val="76"/>
        </w:numPr>
        <w:tabs>
          <w:tab w:val="left" w:pos="1570"/>
        </w:tabs>
        <w:ind w:left="539" w:right="843" w:firstLine="0"/>
        <w:rPr>
          <w:sz w:val="24"/>
          <w:szCs w:val="24"/>
        </w:rPr>
      </w:pPr>
      <w:r w:rsidRPr="00C83326">
        <w:rPr>
          <w:i/>
          <w:sz w:val="24"/>
        </w:rPr>
        <w:t>Предметное</w:t>
      </w:r>
      <w:r w:rsidRPr="00C83326">
        <w:rPr>
          <w:i/>
          <w:spacing w:val="1"/>
          <w:sz w:val="24"/>
        </w:rPr>
        <w:t xml:space="preserve"> </w:t>
      </w:r>
      <w:r w:rsidRPr="00C83326">
        <w:rPr>
          <w:i/>
          <w:sz w:val="24"/>
        </w:rPr>
        <w:t>рисование:</w:t>
      </w:r>
      <w:r w:rsidRPr="00C83326">
        <w:rPr>
          <w:i/>
          <w:spacing w:val="1"/>
          <w:sz w:val="24"/>
        </w:rPr>
        <w:t xml:space="preserve"> </w:t>
      </w:r>
      <w:r>
        <w:rPr>
          <w:sz w:val="24"/>
        </w:rPr>
        <w:t>педагог</w:t>
      </w:r>
      <w:r w:rsidRPr="00C83326">
        <w:rPr>
          <w:spacing w:val="1"/>
          <w:sz w:val="24"/>
        </w:rPr>
        <w:t xml:space="preserve"> </w:t>
      </w:r>
      <w:r>
        <w:rPr>
          <w:sz w:val="24"/>
        </w:rPr>
        <w:t>совершенствует</w:t>
      </w:r>
      <w:r w:rsidRPr="00C83326">
        <w:rPr>
          <w:spacing w:val="1"/>
          <w:sz w:val="24"/>
        </w:rPr>
        <w:t xml:space="preserve"> </w:t>
      </w:r>
      <w:r>
        <w:rPr>
          <w:sz w:val="24"/>
        </w:rPr>
        <w:t>у детей</w:t>
      </w:r>
      <w:r w:rsidRPr="00C83326">
        <w:rPr>
          <w:spacing w:val="1"/>
          <w:sz w:val="24"/>
        </w:rPr>
        <w:t xml:space="preserve"> </w:t>
      </w:r>
      <w:r>
        <w:rPr>
          <w:sz w:val="24"/>
        </w:rPr>
        <w:t>умение</w:t>
      </w:r>
      <w:r w:rsidRPr="00C83326">
        <w:rPr>
          <w:spacing w:val="1"/>
          <w:sz w:val="24"/>
        </w:rPr>
        <w:t xml:space="preserve"> </w:t>
      </w:r>
      <w:r>
        <w:rPr>
          <w:sz w:val="24"/>
        </w:rPr>
        <w:t>изображать</w:t>
      </w:r>
      <w:r w:rsidRPr="00C83326">
        <w:rPr>
          <w:spacing w:val="1"/>
          <w:sz w:val="24"/>
        </w:rPr>
        <w:t xml:space="preserve"> </w:t>
      </w:r>
      <w:r w:rsidRPr="00C83326">
        <w:rPr>
          <w:sz w:val="24"/>
          <w:szCs w:val="24"/>
        </w:rPr>
        <w:t>предметы</w:t>
      </w:r>
      <w:r w:rsidRPr="00C83326">
        <w:rPr>
          <w:spacing w:val="9"/>
          <w:sz w:val="24"/>
          <w:szCs w:val="24"/>
        </w:rPr>
        <w:t xml:space="preserve"> </w:t>
      </w:r>
      <w:r w:rsidRPr="00C83326">
        <w:rPr>
          <w:sz w:val="24"/>
          <w:szCs w:val="24"/>
        </w:rPr>
        <w:t>по</w:t>
      </w:r>
      <w:r w:rsidRPr="00C83326">
        <w:rPr>
          <w:spacing w:val="10"/>
          <w:sz w:val="24"/>
          <w:szCs w:val="24"/>
        </w:rPr>
        <w:t xml:space="preserve"> </w:t>
      </w:r>
      <w:r w:rsidRPr="00C83326">
        <w:rPr>
          <w:sz w:val="24"/>
          <w:szCs w:val="24"/>
        </w:rPr>
        <w:t>памяти</w:t>
      </w:r>
      <w:r w:rsidRPr="00C83326">
        <w:rPr>
          <w:spacing w:val="8"/>
          <w:sz w:val="24"/>
          <w:szCs w:val="24"/>
        </w:rPr>
        <w:t xml:space="preserve"> </w:t>
      </w:r>
      <w:r w:rsidRPr="00C83326">
        <w:rPr>
          <w:sz w:val="24"/>
          <w:szCs w:val="24"/>
        </w:rPr>
        <w:t>и</w:t>
      </w:r>
      <w:r w:rsidRPr="00C83326">
        <w:rPr>
          <w:spacing w:val="11"/>
          <w:sz w:val="24"/>
          <w:szCs w:val="24"/>
        </w:rPr>
        <w:t xml:space="preserve"> </w:t>
      </w:r>
      <w:r w:rsidRPr="00C83326">
        <w:rPr>
          <w:sz w:val="24"/>
          <w:szCs w:val="24"/>
        </w:rPr>
        <w:t>с</w:t>
      </w:r>
      <w:r w:rsidRPr="00C83326">
        <w:rPr>
          <w:spacing w:val="9"/>
          <w:sz w:val="24"/>
          <w:szCs w:val="24"/>
        </w:rPr>
        <w:t xml:space="preserve"> </w:t>
      </w:r>
      <w:r w:rsidRPr="00C83326">
        <w:rPr>
          <w:sz w:val="24"/>
          <w:szCs w:val="24"/>
        </w:rPr>
        <w:t>натуры;</w:t>
      </w:r>
      <w:r w:rsidRPr="00C83326">
        <w:rPr>
          <w:spacing w:val="10"/>
          <w:sz w:val="24"/>
          <w:szCs w:val="24"/>
        </w:rPr>
        <w:t xml:space="preserve"> </w:t>
      </w:r>
      <w:r w:rsidRPr="00C83326">
        <w:rPr>
          <w:sz w:val="24"/>
          <w:szCs w:val="24"/>
        </w:rPr>
        <w:t>развивает</w:t>
      </w:r>
      <w:r w:rsidRPr="00C83326">
        <w:rPr>
          <w:spacing w:val="13"/>
          <w:sz w:val="24"/>
          <w:szCs w:val="24"/>
        </w:rPr>
        <w:t xml:space="preserve"> </w:t>
      </w:r>
      <w:r w:rsidRPr="00C83326">
        <w:rPr>
          <w:sz w:val="24"/>
          <w:szCs w:val="24"/>
        </w:rPr>
        <w:t>наблюдательность,</w:t>
      </w:r>
      <w:r w:rsidRPr="00C83326">
        <w:rPr>
          <w:spacing w:val="10"/>
          <w:sz w:val="24"/>
          <w:szCs w:val="24"/>
        </w:rPr>
        <w:t xml:space="preserve"> </w:t>
      </w:r>
      <w:r w:rsidRPr="00C83326">
        <w:rPr>
          <w:sz w:val="24"/>
          <w:szCs w:val="24"/>
        </w:rPr>
        <w:t>способность</w:t>
      </w:r>
      <w:r w:rsidRPr="00C83326">
        <w:rPr>
          <w:spacing w:val="10"/>
          <w:sz w:val="24"/>
          <w:szCs w:val="24"/>
        </w:rPr>
        <w:t xml:space="preserve"> </w:t>
      </w:r>
      <w:r w:rsidRPr="00C83326">
        <w:rPr>
          <w:sz w:val="24"/>
          <w:szCs w:val="24"/>
        </w:rPr>
        <w:t>замечать</w:t>
      </w:r>
      <w:r w:rsidR="00C83326" w:rsidRPr="00C83326">
        <w:rPr>
          <w:sz w:val="24"/>
          <w:szCs w:val="24"/>
        </w:rPr>
        <w:t xml:space="preserve"> </w:t>
      </w:r>
      <w:r w:rsidRPr="00C83326">
        <w:rPr>
          <w:sz w:val="24"/>
          <w:szCs w:val="24"/>
        </w:rPr>
        <w:t>характерные</w:t>
      </w:r>
      <w:r w:rsidRPr="00C83326">
        <w:rPr>
          <w:spacing w:val="1"/>
          <w:sz w:val="24"/>
          <w:szCs w:val="24"/>
        </w:rPr>
        <w:t xml:space="preserve"> </w:t>
      </w:r>
      <w:r w:rsidRPr="00C83326">
        <w:rPr>
          <w:sz w:val="24"/>
          <w:szCs w:val="24"/>
        </w:rPr>
        <w:t>особенности</w:t>
      </w:r>
      <w:r w:rsidRPr="00C83326">
        <w:rPr>
          <w:spacing w:val="1"/>
          <w:sz w:val="24"/>
          <w:szCs w:val="24"/>
        </w:rPr>
        <w:t xml:space="preserve"> </w:t>
      </w:r>
      <w:r w:rsidRPr="00C83326">
        <w:rPr>
          <w:sz w:val="24"/>
          <w:szCs w:val="24"/>
        </w:rPr>
        <w:t>предметов</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передавать</w:t>
      </w:r>
      <w:r w:rsidRPr="00C83326">
        <w:rPr>
          <w:spacing w:val="1"/>
          <w:sz w:val="24"/>
          <w:szCs w:val="24"/>
        </w:rPr>
        <w:t xml:space="preserve"> </w:t>
      </w:r>
      <w:r w:rsidRPr="00C83326">
        <w:rPr>
          <w:sz w:val="24"/>
          <w:szCs w:val="24"/>
        </w:rPr>
        <w:t>их</w:t>
      </w:r>
      <w:r w:rsidRPr="00C83326">
        <w:rPr>
          <w:spacing w:val="1"/>
          <w:sz w:val="24"/>
          <w:szCs w:val="24"/>
        </w:rPr>
        <w:t xml:space="preserve"> </w:t>
      </w:r>
      <w:r w:rsidRPr="00C83326">
        <w:rPr>
          <w:sz w:val="24"/>
          <w:szCs w:val="24"/>
        </w:rPr>
        <w:t>средствами</w:t>
      </w:r>
      <w:r w:rsidRPr="00C83326">
        <w:rPr>
          <w:spacing w:val="1"/>
          <w:sz w:val="24"/>
          <w:szCs w:val="24"/>
        </w:rPr>
        <w:t xml:space="preserve"> </w:t>
      </w:r>
      <w:r w:rsidRPr="00C83326">
        <w:rPr>
          <w:sz w:val="24"/>
          <w:szCs w:val="24"/>
        </w:rPr>
        <w:t>рисунка</w:t>
      </w:r>
      <w:r w:rsidRPr="00C83326">
        <w:rPr>
          <w:spacing w:val="1"/>
          <w:sz w:val="24"/>
          <w:szCs w:val="24"/>
        </w:rPr>
        <w:t xml:space="preserve"> </w:t>
      </w:r>
      <w:r w:rsidRPr="00C83326">
        <w:rPr>
          <w:sz w:val="24"/>
          <w:szCs w:val="24"/>
        </w:rPr>
        <w:t>(форма,</w:t>
      </w:r>
      <w:r w:rsidRPr="00C83326">
        <w:rPr>
          <w:spacing w:val="1"/>
          <w:sz w:val="24"/>
          <w:szCs w:val="24"/>
        </w:rPr>
        <w:t xml:space="preserve"> </w:t>
      </w:r>
      <w:r w:rsidRPr="00C83326">
        <w:rPr>
          <w:sz w:val="24"/>
          <w:szCs w:val="24"/>
        </w:rPr>
        <w:t>пропорции, расположение на листе бумаги).</w:t>
      </w:r>
      <w:r w:rsidRPr="00C83326">
        <w:rPr>
          <w:spacing w:val="1"/>
          <w:sz w:val="24"/>
          <w:szCs w:val="24"/>
        </w:rPr>
        <w:t xml:space="preserve"> </w:t>
      </w:r>
      <w:r w:rsidRPr="00C83326">
        <w:rPr>
          <w:sz w:val="24"/>
          <w:szCs w:val="24"/>
        </w:rPr>
        <w:t>Педагог</w:t>
      </w:r>
      <w:r w:rsidRPr="00C83326">
        <w:rPr>
          <w:spacing w:val="1"/>
          <w:sz w:val="24"/>
          <w:szCs w:val="24"/>
        </w:rPr>
        <w:t xml:space="preserve"> </w:t>
      </w:r>
      <w:r w:rsidRPr="00C83326">
        <w:rPr>
          <w:sz w:val="24"/>
          <w:szCs w:val="24"/>
        </w:rPr>
        <w:t>совершенствует</w:t>
      </w:r>
      <w:r w:rsidRPr="00C83326">
        <w:rPr>
          <w:spacing w:val="1"/>
          <w:sz w:val="24"/>
          <w:szCs w:val="24"/>
        </w:rPr>
        <w:t xml:space="preserve"> </w:t>
      </w:r>
      <w:r w:rsidRPr="00C83326">
        <w:rPr>
          <w:sz w:val="24"/>
          <w:szCs w:val="24"/>
        </w:rPr>
        <w:t>у детей технику</w:t>
      </w:r>
      <w:r w:rsidRPr="00C83326">
        <w:rPr>
          <w:spacing w:val="1"/>
          <w:sz w:val="24"/>
          <w:szCs w:val="24"/>
        </w:rPr>
        <w:t xml:space="preserve"> </w:t>
      </w:r>
      <w:r w:rsidRPr="00C83326">
        <w:rPr>
          <w:sz w:val="24"/>
          <w:szCs w:val="24"/>
        </w:rPr>
        <w:t>изображения. Продолжает развивать у детей свободу и одновременно точность движений</w:t>
      </w:r>
      <w:r w:rsidRPr="00C83326">
        <w:rPr>
          <w:spacing w:val="1"/>
          <w:sz w:val="24"/>
          <w:szCs w:val="24"/>
        </w:rPr>
        <w:t xml:space="preserve"> </w:t>
      </w:r>
      <w:r w:rsidRPr="00C83326">
        <w:rPr>
          <w:sz w:val="24"/>
          <w:szCs w:val="24"/>
        </w:rPr>
        <w:t>руки</w:t>
      </w:r>
      <w:r w:rsidRPr="00C83326">
        <w:rPr>
          <w:spacing w:val="1"/>
          <w:sz w:val="24"/>
          <w:szCs w:val="24"/>
        </w:rPr>
        <w:t xml:space="preserve"> </w:t>
      </w:r>
      <w:r w:rsidRPr="00C83326">
        <w:rPr>
          <w:sz w:val="24"/>
          <w:szCs w:val="24"/>
        </w:rPr>
        <w:t>под</w:t>
      </w:r>
      <w:r w:rsidRPr="00C83326">
        <w:rPr>
          <w:spacing w:val="1"/>
          <w:sz w:val="24"/>
          <w:szCs w:val="24"/>
        </w:rPr>
        <w:t xml:space="preserve"> </w:t>
      </w:r>
      <w:r w:rsidRPr="00C83326">
        <w:rPr>
          <w:sz w:val="24"/>
          <w:szCs w:val="24"/>
        </w:rPr>
        <w:t>контролем</w:t>
      </w:r>
      <w:r w:rsidRPr="00C83326">
        <w:rPr>
          <w:spacing w:val="1"/>
          <w:sz w:val="24"/>
          <w:szCs w:val="24"/>
        </w:rPr>
        <w:t xml:space="preserve"> </w:t>
      </w:r>
      <w:r w:rsidRPr="00C83326">
        <w:rPr>
          <w:sz w:val="24"/>
          <w:szCs w:val="24"/>
        </w:rPr>
        <w:t>зрения,</w:t>
      </w:r>
      <w:r w:rsidRPr="00C83326">
        <w:rPr>
          <w:spacing w:val="1"/>
          <w:sz w:val="24"/>
          <w:szCs w:val="24"/>
        </w:rPr>
        <w:t xml:space="preserve"> </w:t>
      </w:r>
      <w:r w:rsidRPr="00C83326">
        <w:rPr>
          <w:sz w:val="24"/>
          <w:szCs w:val="24"/>
        </w:rPr>
        <w:t>их</w:t>
      </w:r>
      <w:r w:rsidRPr="00C83326">
        <w:rPr>
          <w:spacing w:val="1"/>
          <w:sz w:val="24"/>
          <w:szCs w:val="24"/>
        </w:rPr>
        <w:t xml:space="preserve"> </w:t>
      </w:r>
      <w:r w:rsidRPr="00C83326">
        <w:rPr>
          <w:sz w:val="24"/>
          <w:szCs w:val="24"/>
        </w:rPr>
        <w:t>плавность,</w:t>
      </w:r>
      <w:r w:rsidRPr="00C83326">
        <w:rPr>
          <w:spacing w:val="1"/>
          <w:sz w:val="24"/>
          <w:szCs w:val="24"/>
        </w:rPr>
        <w:t xml:space="preserve"> </w:t>
      </w:r>
      <w:r w:rsidRPr="00C83326">
        <w:rPr>
          <w:sz w:val="24"/>
          <w:szCs w:val="24"/>
        </w:rPr>
        <w:t>ритмичность.</w:t>
      </w:r>
      <w:r w:rsidRPr="00C83326">
        <w:rPr>
          <w:spacing w:val="1"/>
          <w:sz w:val="24"/>
          <w:szCs w:val="24"/>
        </w:rPr>
        <w:t xml:space="preserve"> </w:t>
      </w:r>
      <w:r w:rsidRPr="00C83326">
        <w:rPr>
          <w:sz w:val="24"/>
          <w:szCs w:val="24"/>
        </w:rPr>
        <w:t>Педагог</w:t>
      </w:r>
      <w:r w:rsidRPr="00C83326">
        <w:rPr>
          <w:spacing w:val="1"/>
          <w:sz w:val="24"/>
          <w:szCs w:val="24"/>
        </w:rPr>
        <w:t xml:space="preserve"> </w:t>
      </w:r>
      <w:r w:rsidRPr="00C83326">
        <w:rPr>
          <w:sz w:val="24"/>
          <w:szCs w:val="24"/>
        </w:rPr>
        <w:t>расширяет</w:t>
      </w:r>
      <w:r w:rsidRPr="00C83326">
        <w:rPr>
          <w:spacing w:val="1"/>
          <w:sz w:val="24"/>
          <w:szCs w:val="24"/>
        </w:rPr>
        <w:t xml:space="preserve"> </w:t>
      </w:r>
      <w:r w:rsidRPr="00C83326">
        <w:rPr>
          <w:sz w:val="24"/>
          <w:szCs w:val="24"/>
        </w:rPr>
        <w:t>набор</w:t>
      </w:r>
      <w:r w:rsidRPr="00C83326">
        <w:rPr>
          <w:spacing w:val="1"/>
          <w:sz w:val="24"/>
          <w:szCs w:val="24"/>
        </w:rPr>
        <w:t xml:space="preserve"> </w:t>
      </w:r>
      <w:r w:rsidRPr="00C83326">
        <w:rPr>
          <w:sz w:val="24"/>
          <w:szCs w:val="24"/>
        </w:rPr>
        <w:t>материалов,</w:t>
      </w:r>
      <w:r w:rsidRPr="00C83326">
        <w:rPr>
          <w:spacing w:val="1"/>
          <w:sz w:val="24"/>
          <w:szCs w:val="24"/>
        </w:rPr>
        <w:t xml:space="preserve"> </w:t>
      </w:r>
      <w:r w:rsidRPr="00C83326">
        <w:rPr>
          <w:sz w:val="24"/>
          <w:szCs w:val="24"/>
        </w:rPr>
        <w:t>которые</w:t>
      </w:r>
      <w:r w:rsidRPr="00C83326">
        <w:rPr>
          <w:spacing w:val="1"/>
          <w:sz w:val="24"/>
          <w:szCs w:val="24"/>
        </w:rPr>
        <w:t xml:space="preserve"> </w:t>
      </w:r>
      <w:r w:rsidRPr="00C83326">
        <w:rPr>
          <w:sz w:val="24"/>
          <w:szCs w:val="24"/>
        </w:rPr>
        <w:t>дети</w:t>
      </w:r>
      <w:r w:rsidRPr="00C83326">
        <w:rPr>
          <w:spacing w:val="1"/>
          <w:sz w:val="24"/>
          <w:szCs w:val="24"/>
        </w:rPr>
        <w:t xml:space="preserve"> </w:t>
      </w:r>
      <w:r w:rsidRPr="00C83326">
        <w:rPr>
          <w:sz w:val="24"/>
          <w:szCs w:val="24"/>
        </w:rPr>
        <w:t>могут</w:t>
      </w:r>
      <w:r w:rsidRPr="00C83326">
        <w:rPr>
          <w:spacing w:val="1"/>
          <w:sz w:val="24"/>
          <w:szCs w:val="24"/>
        </w:rPr>
        <w:t xml:space="preserve"> </w:t>
      </w:r>
      <w:r w:rsidRPr="00C83326">
        <w:rPr>
          <w:sz w:val="24"/>
          <w:szCs w:val="24"/>
        </w:rPr>
        <w:t>использовать</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рисовании</w:t>
      </w:r>
      <w:r w:rsidRPr="00C83326">
        <w:rPr>
          <w:spacing w:val="1"/>
          <w:sz w:val="24"/>
          <w:szCs w:val="24"/>
        </w:rPr>
        <w:t xml:space="preserve"> </w:t>
      </w:r>
      <w:r w:rsidRPr="00C83326">
        <w:rPr>
          <w:sz w:val="24"/>
          <w:szCs w:val="24"/>
        </w:rPr>
        <w:t>(гуашь,</w:t>
      </w:r>
      <w:r w:rsidRPr="00C83326">
        <w:rPr>
          <w:spacing w:val="1"/>
          <w:sz w:val="24"/>
          <w:szCs w:val="24"/>
        </w:rPr>
        <w:t xml:space="preserve"> </w:t>
      </w:r>
      <w:r w:rsidRPr="00C83326">
        <w:rPr>
          <w:sz w:val="24"/>
          <w:szCs w:val="24"/>
        </w:rPr>
        <w:t>акварель,</w:t>
      </w:r>
      <w:r w:rsidRPr="00C83326">
        <w:rPr>
          <w:spacing w:val="1"/>
          <w:sz w:val="24"/>
          <w:szCs w:val="24"/>
        </w:rPr>
        <w:t xml:space="preserve"> </w:t>
      </w:r>
      <w:r w:rsidRPr="00C83326">
        <w:rPr>
          <w:sz w:val="24"/>
          <w:szCs w:val="24"/>
        </w:rPr>
        <w:t>сухая</w:t>
      </w:r>
      <w:r w:rsidRPr="00C83326">
        <w:rPr>
          <w:spacing w:val="1"/>
          <w:sz w:val="24"/>
          <w:szCs w:val="24"/>
        </w:rPr>
        <w:t xml:space="preserve"> </w:t>
      </w:r>
      <w:r w:rsidRPr="00C83326">
        <w:rPr>
          <w:sz w:val="24"/>
          <w:szCs w:val="24"/>
        </w:rPr>
        <w:t>и</w:t>
      </w:r>
      <w:r w:rsidRPr="00C83326">
        <w:rPr>
          <w:spacing w:val="-57"/>
          <w:sz w:val="24"/>
          <w:szCs w:val="24"/>
        </w:rPr>
        <w:t xml:space="preserve"> </w:t>
      </w:r>
      <w:r w:rsidRPr="00C83326">
        <w:rPr>
          <w:sz w:val="24"/>
          <w:szCs w:val="24"/>
        </w:rPr>
        <w:t>жирная пастель, сангина, угольный карандаш и другое). Предлагает детям соединять в</w:t>
      </w:r>
      <w:r w:rsidRPr="00C83326">
        <w:rPr>
          <w:spacing w:val="1"/>
          <w:sz w:val="24"/>
          <w:szCs w:val="24"/>
        </w:rPr>
        <w:t xml:space="preserve"> </w:t>
      </w:r>
      <w:r w:rsidRPr="00C83326">
        <w:rPr>
          <w:sz w:val="24"/>
          <w:szCs w:val="24"/>
        </w:rPr>
        <w:t>одном рисунке разные материалы для создания выразительного образа. Учит детей новым</w:t>
      </w:r>
      <w:r w:rsidRPr="00C83326">
        <w:rPr>
          <w:spacing w:val="-57"/>
          <w:sz w:val="24"/>
          <w:szCs w:val="24"/>
        </w:rPr>
        <w:t xml:space="preserve"> </w:t>
      </w:r>
      <w:r w:rsidRPr="00C83326">
        <w:rPr>
          <w:sz w:val="24"/>
          <w:szCs w:val="24"/>
        </w:rPr>
        <w:t>способам</w:t>
      </w:r>
      <w:r w:rsidRPr="00C83326">
        <w:rPr>
          <w:spacing w:val="1"/>
          <w:sz w:val="24"/>
          <w:szCs w:val="24"/>
        </w:rPr>
        <w:t xml:space="preserve"> </w:t>
      </w:r>
      <w:r w:rsidRPr="00C83326">
        <w:rPr>
          <w:sz w:val="24"/>
          <w:szCs w:val="24"/>
        </w:rPr>
        <w:t>работы</w:t>
      </w:r>
      <w:r w:rsidRPr="00C83326">
        <w:rPr>
          <w:spacing w:val="1"/>
          <w:sz w:val="24"/>
          <w:szCs w:val="24"/>
        </w:rPr>
        <w:t xml:space="preserve"> </w:t>
      </w:r>
      <w:r w:rsidRPr="00C83326">
        <w:rPr>
          <w:sz w:val="24"/>
          <w:szCs w:val="24"/>
        </w:rPr>
        <w:t>с</w:t>
      </w:r>
      <w:r w:rsidRPr="00C83326">
        <w:rPr>
          <w:spacing w:val="1"/>
          <w:sz w:val="24"/>
          <w:szCs w:val="24"/>
        </w:rPr>
        <w:t xml:space="preserve"> </w:t>
      </w:r>
      <w:r w:rsidRPr="00C83326">
        <w:rPr>
          <w:sz w:val="24"/>
          <w:szCs w:val="24"/>
        </w:rPr>
        <w:t>уже</w:t>
      </w:r>
      <w:r w:rsidRPr="00C83326">
        <w:rPr>
          <w:spacing w:val="1"/>
          <w:sz w:val="24"/>
          <w:szCs w:val="24"/>
        </w:rPr>
        <w:t xml:space="preserve"> </w:t>
      </w:r>
      <w:r w:rsidRPr="00C83326">
        <w:rPr>
          <w:sz w:val="24"/>
          <w:szCs w:val="24"/>
        </w:rPr>
        <w:t>знакомыми</w:t>
      </w:r>
      <w:r w:rsidRPr="00C83326">
        <w:rPr>
          <w:spacing w:val="1"/>
          <w:sz w:val="24"/>
          <w:szCs w:val="24"/>
        </w:rPr>
        <w:t xml:space="preserve"> </w:t>
      </w:r>
      <w:r w:rsidRPr="00C83326">
        <w:rPr>
          <w:sz w:val="24"/>
          <w:szCs w:val="24"/>
        </w:rPr>
        <w:t>материалами</w:t>
      </w:r>
      <w:r w:rsidRPr="00C83326">
        <w:rPr>
          <w:spacing w:val="1"/>
          <w:sz w:val="24"/>
          <w:szCs w:val="24"/>
        </w:rPr>
        <w:t xml:space="preserve"> </w:t>
      </w:r>
      <w:r w:rsidRPr="00C83326">
        <w:rPr>
          <w:sz w:val="24"/>
          <w:szCs w:val="24"/>
        </w:rPr>
        <w:t>(например,</w:t>
      </w:r>
      <w:r w:rsidRPr="00C83326">
        <w:rPr>
          <w:spacing w:val="1"/>
          <w:sz w:val="24"/>
          <w:szCs w:val="24"/>
        </w:rPr>
        <w:t xml:space="preserve"> </w:t>
      </w:r>
      <w:r w:rsidRPr="00C83326">
        <w:rPr>
          <w:sz w:val="24"/>
          <w:szCs w:val="24"/>
        </w:rPr>
        <w:t>рисовать</w:t>
      </w:r>
      <w:r w:rsidRPr="00C83326">
        <w:rPr>
          <w:spacing w:val="1"/>
          <w:sz w:val="24"/>
          <w:szCs w:val="24"/>
        </w:rPr>
        <w:t xml:space="preserve"> </w:t>
      </w:r>
      <w:r w:rsidRPr="00C83326">
        <w:rPr>
          <w:sz w:val="24"/>
          <w:szCs w:val="24"/>
        </w:rPr>
        <w:t>акварелью</w:t>
      </w:r>
      <w:r w:rsidRPr="00C83326">
        <w:rPr>
          <w:spacing w:val="1"/>
          <w:sz w:val="24"/>
          <w:szCs w:val="24"/>
        </w:rPr>
        <w:t xml:space="preserve"> </w:t>
      </w:r>
      <w:r w:rsidRPr="00C83326">
        <w:rPr>
          <w:sz w:val="24"/>
          <w:szCs w:val="24"/>
        </w:rPr>
        <w:t>по</w:t>
      </w:r>
      <w:r w:rsidRPr="00C83326">
        <w:rPr>
          <w:spacing w:val="1"/>
          <w:sz w:val="24"/>
          <w:szCs w:val="24"/>
        </w:rPr>
        <w:t xml:space="preserve"> </w:t>
      </w:r>
      <w:r w:rsidRPr="00C83326">
        <w:rPr>
          <w:sz w:val="24"/>
          <w:szCs w:val="24"/>
        </w:rPr>
        <w:t>сырому</w:t>
      </w:r>
      <w:r w:rsidRPr="00C83326">
        <w:rPr>
          <w:spacing w:val="1"/>
          <w:sz w:val="24"/>
          <w:szCs w:val="24"/>
        </w:rPr>
        <w:t xml:space="preserve"> </w:t>
      </w:r>
      <w:r w:rsidRPr="00C83326">
        <w:rPr>
          <w:sz w:val="24"/>
          <w:szCs w:val="24"/>
        </w:rPr>
        <w:t>слою);</w:t>
      </w:r>
      <w:r w:rsidRPr="00C83326">
        <w:rPr>
          <w:spacing w:val="1"/>
          <w:sz w:val="24"/>
          <w:szCs w:val="24"/>
        </w:rPr>
        <w:t xml:space="preserve"> </w:t>
      </w:r>
      <w:r w:rsidRPr="00C83326">
        <w:rPr>
          <w:sz w:val="24"/>
          <w:szCs w:val="24"/>
        </w:rPr>
        <w:t>разным</w:t>
      </w:r>
      <w:r w:rsidRPr="00C83326">
        <w:rPr>
          <w:spacing w:val="1"/>
          <w:sz w:val="24"/>
          <w:szCs w:val="24"/>
        </w:rPr>
        <w:t xml:space="preserve"> </w:t>
      </w:r>
      <w:r w:rsidRPr="00C83326">
        <w:rPr>
          <w:sz w:val="24"/>
          <w:szCs w:val="24"/>
        </w:rPr>
        <w:t>способам</w:t>
      </w:r>
      <w:r w:rsidRPr="00C83326">
        <w:rPr>
          <w:spacing w:val="1"/>
          <w:sz w:val="24"/>
          <w:szCs w:val="24"/>
        </w:rPr>
        <w:t xml:space="preserve"> </w:t>
      </w:r>
      <w:r w:rsidRPr="00C83326">
        <w:rPr>
          <w:sz w:val="24"/>
          <w:szCs w:val="24"/>
        </w:rPr>
        <w:t>создания</w:t>
      </w:r>
      <w:r w:rsidRPr="00C83326">
        <w:rPr>
          <w:spacing w:val="1"/>
          <w:sz w:val="24"/>
          <w:szCs w:val="24"/>
        </w:rPr>
        <w:t xml:space="preserve"> </w:t>
      </w:r>
      <w:r w:rsidRPr="00C83326">
        <w:rPr>
          <w:sz w:val="24"/>
          <w:szCs w:val="24"/>
        </w:rPr>
        <w:t>фона</w:t>
      </w:r>
      <w:r w:rsidRPr="00C83326">
        <w:rPr>
          <w:spacing w:val="1"/>
          <w:sz w:val="24"/>
          <w:szCs w:val="24"/>
        </w:rPr>
        <w:t xml:space="preserve"> </w:t>
      </w:r>
      <w:r w:rsidRPr="00C83326">
        <w:rPr>
          <w:sz w:val="24"/>
          <w:szCs w:val="24"/>
        </w:rPr>
        <w:t>для</w:t>
      </w:r>
      <w:r w:rsidRPr="00C83326">
        <w:rPr>
          <w:spacing w:val="1"/>
          <w:sz w:val="24"/>
          <w:szCs w:val="24"/>
        </w:rPr>
        <w:t xml:space="preserve"> </w:t>
      </w:r>
      <w:r w:rsidRPr="00C83326">
        <w:rPr>
          <w:sz w:val="24"/>
          <w:szCs w:val="24"/>
        </w:rPr>
        <w:t>изображаемой</w:t>
      </w:r>
      <w:r w:rsidRPr="00C83326">
        <w:rPr>
          <w:spacing w:val="1"/>
          <w:sz w:val="24"/>
          <w:szCs w:val="24"/>
        </w:rPr>
        <w:t xml:space="preserve"> </w:t>
      </w:r>
      <w:r w:rsidRPr="00C83326">
        <w:rPr>
          <w:sz w:val="24"/>
          <w:szCs w:val="24"/>
        </w:rPr>
        <w:t>картины:</w:t>
      </w:r>
      <w:r w:rsidRPr="00C83326">
        <w:rPr>
          <w:spacing w:val="1"/>
          <w:sz w:val="24"/>
          <w:szCs w:val="24"/>
        </w:rPr>
        <w:t xml:space="preserve"> </w:t>
      </w:r>
      <w:r w:rsidRPr="00C83326">
        <w:rPr>
          <w:sz w:val="24"/>
          <w:szCs w:val="24"/>
        </w:rPr>
        <w:t>при</w:t>
      </w:r>
      <w:r w:rsidRPr="00C83326">
        <w:rPr>
          <w:spacing w:val="1"/>
          <w:sz w:val="24"/>
          <w:szCs w:val="24"/>
        </w:rPr>
        <w:t xml:space="preserve"> </w:t>
      </w:r>
      <w:r w:rsidRPr="00C83326">
        <w:rPr>
          <w:sz w:val="24"/>
          <w:szCs w:val="24"/>
        </w:rPr>
        <w:t>рисовании акварелью и гуашью - до создания основного изображения; при рисовании</w:t>
      </w:r>
      <w:r w:rsidRPr="00C83326">
        <w:rPr>
          <w:spacing w:val="1"/>
          <w:sz w:val="24"/>
          <w:szCs w:val="24"/>
        </w:rPr>
        <w:t xml:space="preserve"> </w:t>
      </w:r>
      <w:r w:rsidRPr="00C83326">
        <w:rPr>
          <w:sz w:val="24"/>
          <w:szCs w:val="24"/>
        </w:rPr>
        <w:t>пастелью и цветными карандашами фон может быть подготовлен как в начале, так и по</w:t>
      </w:r>
      <w:r w:rsidRPr="00C83326">
        <w:rPr>
          <w:spacing w:val="1"/>
          <w:sz w:val="24"/>
          <w:szCs w:val="24"/>
        </w:rPr>
        <w:t xml:space="preserve"> </w:t>
      </w:r>
      <w:r w:rsidRPr="00C83326">
        <w:rPr>
          <w:sz w:val="24"/>
          <w:szCs w:val="24"/>
        </w:rPr>
        <w:t>завершении основного изображения. Продолжает формировать у детей умение свободно</w:t>
      </w:r>
      <w:r w:rsidRPr="00C83326">
        <w:rPr>
          <w:spacing w:val="1"/>
          <w:sz w:val="24"/>
          <w:szCs w:val="24"/>
        </w:rPr>
        <w:t xml:space="preserve"> </w:t>
      </w:r>
      <w:r w:rsidRPr="00C83326">
        <w:rPr>
          <w:sz w:val="24"/>
          <w:szCs w:val="24"/>
        </w:rPr>
        <w:t>владеть карандашом при выполнении линейного рисунка, учит детей плавным поворотам</w:t>
      </w:r>
      <w:r w:rsidRPr="00C83326">
        <w:rPr>
          <w:spacing w:val="1"/>
          <w:sz w:val="24"/>
          <w:szCs w:val="24"/>
        </w:rPr>
        <w:t xml:space="preserve"> </w:t>
      </w:r>
      <w:r w:rsidRPr="00C83326">
        <w:rPr>
          <w:sz w:val="24"/>
          <w:szCs w:val="24"/>
        </w:rPr>
        <w:t>руки при рисовании округлых линий, завитков в разном направлении (от веточки и от</w:t>
      </w:r>
      <w:r w:rsidRPr="00C83326">
        <w:rPr>
          <w:spacing w:val="1"/>
          <w:sz w:val="24"/>
          <w:szCs w:val="24"/>
        </w:rPr>
        <w:t xml:space="preserve"> </w:t>
      </w:r>
      <w:r w:rsidRPr="00C83326">
        <w:rPr>
          <w:sz w:val="24"/>
          <w:szCs w:val="24"/>
        </w:rPr>
        <w:t>конца</w:t>
      </w:r>
      <w:r w:rsidRPr="00C83326">
        <w:rPr>
          <w:spacing w:val="1"/>
          <w:sz w:val="24"/>
          <w:szCs w:val="24"/>
        </w:rPr>
        <w:t xml:space="preserve"> </w:t>
      </w:r>
      <w:r w:rsidRPr="00C83326">
        <w:rPr>
          <w:sz w:val="24"/>
          <w:szCs w:val="24"/>
        </w:rPr>
        <w:t>завитка</w:t>
      </w:r>
      <w:r w:rsidRPr="00C83326">
        <w:rPr>
          <w:spacing w:val="1"/>
          <w:sz w:val="24"/>
          <w:szCs w:val="24"/>
        </w:rPr>
        <w:t xml:space="preserve"> </w:t>
      </w:r>
      <w:r w:rsidRPr="00C83326">
        <w:rPr>
          <w:sz w:val="24"/>
          <w:szCs w:val="24"/>
        </w:rPr>
        <w:t>к</w:t>
      </w:r>
      <w:r w:rsidRPr="00C83326">
        <w:rPr>
          <w:spacing w:val="1"/>
          <w:sz w:val="24"/>
          <w:szCs w:val="24"/>
        </w:rPr>
        <w:t xml:space="preserve"> </w:t>
      </w:r>
      <w:r w:rsidRPr="00C83326">
        <w:rPr>
          <w:sz w:val="24"/>
          <w:szCs w:val="24"/>
        </w:rPr>
        <w:t>веточке,</w:t>
      </w:r>
      <w:r w:rsidRPr="00C83326">
        <w:rPr>
          <w:spacing w:val="1"/>
          <w:sz w:val="24"/>
          <w:szCs w:val="24"/>
        </w:rPr>
        <w:t xml:space="preserve"> </w:t>
      </w:r>
      <w:r w:rsidRPr="00C83326">
        <w:rPr>
          <w:sz w:val="24"/>
          <w:szCs w:val="24"/>
        </w:rPr>
        <w:t>вертикально</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горизонтально),</w:t>
      </w:r>
      <w:r w:rsidRPr="00C83326">
        <w:rPr>
          <w:spacing w:val="1"/>
          <w:sz w:val="24"/>
          <w:szCs w:val="24"/>
        </w:rPr>
        <w:t xml:space="preserve"> </w:t>
      </w:r>
      <w:r w:rsidRPr="00C83326">
        <w:rPr>
          <w:sz w:val="24"/>
          <w:szCs w:val="24"/>
        </w:rPr>
        <w:t>учит</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осуществлять</w:t>
      </w:r>
      <w:r w:rsidRPr="00C83326">
        <w:rPr>
          <w:spacing w:val="1"/>
          <w:sz w:val="24"/>
          <w:szCs w:val="24"/>
        </w:rPr>
        <w:t xml:space="preserve"> </w:t>
      </w:r>
      <w:r w:rsidRPr="00C83326">
        <w:rPr>
          <w:sz w:val="24"/>
          <w:szCs w:val="24"/>
        </w:rPr>
        <w:t>движение всей рукой при рисовании длинных линий, крупных форм, одними пальцами -</w:t>
      </w:r>
      <w:r w:rsidRPr="00C83326">
        <w:rPr>
          <w:spacing w:val="1"/>
          <w:sz w:val="24"/>
          <w:szCs w:val="24"/>
        </w:rPr>
        <w:t xml:space="preserve"> </w:t>
      </w:r>
      <w:r w:rsidRPr="00C83326">
        <w:rPr>
          <w:sz w:val="24"/>
          <w:szCs w:val="24"/>
        </w:rPr>
        <w:t>при</w:t>
      </w:r>
      <w:r w:rsidRPr="00C83326">
        <w:rPr>
          <w:spacing w:val="1"/>
          <w:sz w:val="24"/>
          <w:szCs w:val="24"/>
        </w:rPr>
        <w:t xml:space="preserve"> </w:t>
      </w:r>
      <w:r w:rsidRPr="00C83326">
        <w:rPr>
          <w:sz w:val="24"/>
          <w:szCs w:val="24"/>
        </w:rPr>
        <w:t>рисовании</w:t>
      </w:r>
      <w:r w:rsidRPr="00C83326">
        <w:rPr>
          <w:spacing w:val="1"/>
          <w:sz w:val="24"/>
          <w:szCs w:val="24"/>
        </w:rPr>
        <w:t xml:space="preserve"> </w:t>
      </w:r>
      <w:r w:rsidRPr="00C83326">
        <w:rPr>
          <w:sz w:val="24"/>
          <w:szCs w:val="24"/>
        </w:rPr>
        <w:t>небольших</w:t>
      </w:r>
      <w:r w:rsidRPr="00C83326">
        <w:rPr>
          <w:spacing w:val="1"/>
          <w:sz w:val="24"/>
          <w:szCs w:val="24"/>
        </w:rPr>
        <w:t xml:space="preserve"> </w:t>
      </w:r>
      <w:r w:rsidRPr="00C83326">
        <w:rPr>
          <w:sz w:val="24"/>
          <w:szCs w:val="24"/>
        </w:rPr>
        <w:t>форм и</w:t>
      </w:r>
      <w:r w:rsidRPr="00C83326">
        <w:rPr>
          <w:spacing w:val="1"/>
          <w:sz w:val="24"/>
          <w:szCs w:val="24"/>
        </w:rPr>
        <w:t xml:space="preserve"> </w:t>
      </w:r>
      <w:r w:rsidRPr="00C83326">
        <w:rPr>
          <w:sz w:val="24"/>
          <w:szCs w:val="24"/>
        </w:rPr>
        <w:t>мелких</w:t>
      </w:r>
      <w:r w:rsidRPr="00C83326">
        <w:rPr>
          <w:spacing w:val="1"/>
          <w:sz w:val="24"/>
          <w:szCs w:val="24"/>
        </w:rPr>
        <w:t xml:space="preserve"> </w:t>
      </w:r>
      <w:r w:rsidRPr="00C83326">
        <w:rPr>
          <w:sz w:val="24"/>
          <w:szCs w:val="24"/>
        </w:rPr>
        <w:t>деталей, коротких</w:t>
      </w:r>
      <w:r w:rsidRPr="00C83326">
        <w:rPr>
          <w:spacing w:val="1"/>
          <w:sz w:val="24"/>
          <w:szCs w:val="24"/>
        </w:rPr>
        <w:t xml:space="preserve"> </w:t>
      </w:r>
      <w:r w:rsidRPr="00C83326">
        <w:rPr>
          <w:sz w:val="24"/>
          <w:szCs w:val="24"/>
        </w:rPr>
        <w:t>линий, штрихов, травки</w:t>
      </w:r>
      <w:r w:rsidRPr="00C83326">
        <w:rPr>
          <w:spacing w:val="1"/>
          <w:sz w:val="24"/>
          <w:szCs w:val="24"/>
        </w:rPr>
        <w:t xml:space="preserve"> </w:t>
      </w:r>
      <w:r w:rsidRPr="00C83326">
        <w:rPr>
          <w:sz w:val="24"/>
          <w:szCs w:val="24"/>
        </w:rPr>
        <w:t>(хохлома),</w:t>
      </w:r>
      <w:r w:rsidRPr="00C83326">
        <w:rPr>
          <w:spacing w:val="1"/>
          <w:sz w:val="24"/>
          <w:szCs w:val="24"/>
        </w:rPr>
        <w:t xml:space="preserve"> </w:t>
      </w:r>
      <w:r w:rsidRPr="00C83326">
        <w:rPr>
          <w:sz w:val="24"/>
          <w:szCs w:val="24"/>
        </w:rPr>
        <w:t>оживок</w:t>
      </w:r>
      <w:r w:rsidRPr="00C83326">
        <w:rPr>
          <w:spacing w:val="1"/>
          <w:sz w:val="24"/>
          <w:szCs w:val="24"/>
        </w:rPr>
        <w:t xml:space="preserve"> </w:t>
      </w:r>
      <w:r w:rsidRPr="00C83326">
        <w:rPr>
          <w:sz w:val="24"/>
          <w:szCs w:val="24"/>
        </w:rPr>
        <w:t>(городец)</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тому</w:t>
      </w:r>
      <w:r w:rsidRPr="00C83326">
        <w:rPr>
          <w:spacing w:val="1"/>
          <w:sz w:val="24"/>
          <w:szCs w:val="24"/>
        </w:rPr>
        <w:t xml:space="preserve"> </w:t>
      </w:r>
      <w:r w:rsidRPr="00C83326">
        <w:rPr>
          <w:sz w:val="24"/>
          <w:szCs w:val="24"/>
        </w:rPr>
        <w:t>подобного.</w:t>
      </w:r>
      <w:r w:rsidRPr="00C83326">
        <w:rPr>
          <w:spacing w:val="1"/>
          <w:sz w:val="24"/>
          <w:szCs w:val="24"/>
        </w:rPr>
        <w:t xml:space="preserve"> </w:t>
      </w:r>
      <w:r w:rsidRPr="00C83326">
        <w:rPr>
          <w:sz w:val="24"/>
          <w:szCs w:val="24"/>
        </w:rPr>
        <w:t>Педагог</w:t>
      </w:r>
      <w:r w:rsidRPr="00C83326">
        <w:rPr>
          <w:spacing w:val="1"/>
          <w:sz w:val="24"/>
          <w:szCs w:val="24"/>
        </w:rPr>
        <w:t xml:space="preserve"> </w:t>
      </w:r>
      <w:r w:rsidRPr="00C83326">
        <w:rPr>
          <w:sz w:val="24"/>
          <w:szCs w:val="24"/>
        </w:rPr>
        <w:t>учит</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видеть</w:t>
      </w:r>
      <w:r w:rsidRPr="00C83326">
        <w:rPr>
          <w:spacing w:val="1"/>
          <w:sz w:val="24"/>
          <w:szCs w:val="24"/>
        </w:rPr>
        <w:t xml:space="preserve"> </w:t>
      </w:r>
      <w:r w:rsidRPr="00C83326">
        <w:rPr>
          <w:sz w:val="24"/>
          <w:szCs w:val="24"/>
        </w:rPr>
        <w:t>красоту</w:t>
      </w:r>
      <w:r w:rsidRPr="00C83326">
        <w:rPr>
          <w:spacing w:val="1"/>
          <w:sz w:val="24"/>
          <w:szCs w:val="24"/>
        </w:rPr>
        <w:t xml:space="preserve"> </w:t>
      </w:r>
      <w:r w:rsidRPr="00C83326">
        <w:rPr>
          <w:sz w:val="24"/>
          <w:szCs w:val="24"/>
        </w:rPr>
        <w:t>созданного</w:t>
      </w:r>
      <w:r w:rsidRPr="00C83326">
        <w:rPr>
          <w:spacing w:val="1"/>
          <w:sz w:val="24"/>
          <w:szCs w:val="24"/>
        </w:rPr>
        <w:t xml:space="preserve"> </w:t>
      </w:r>
      <w:r w:rsidRPr="00C83326">
        <w:rPr>
          <w:sz w:val="24"/>
          <w:szCs w:val="24"/>
        </w:rPr>
        <w:t>изображения</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передаче</w:t>
      </w:r>
      <w:r w:rsidRPr="00C83326">
        <w:rPr>
          <w:spacing w:val="1"/>
          <w:sz w:val="24"/>
          <w:szCs w:val="24"/>
        </w:rPr>
        <w:t xml:space="preserve"> </w:t>
      </w:r>
      <w:r w:rsidRPr="00C83326">
        <w:rPr>
          <w:sz w:val="24"/>
          <w:szCs w:val="24"/>
        </w:rPr>
        <w:t>формы,</w:t>
      </w:r>
      <w:r w:rsidRPr="00C83326">
        <w:rPr>
          <w:spacing w:val="1"/>
          <w:sz w:val="24"/>
          <w:szCs w:val="24"/>
        </w:rPr>
        <w:t xml:space="preserve"> </w:t>
      </w:r>
      <w:r w:rsidRPr="00C83326">
        <w:rPr>
          <w:sz w:val="24"/>
          <w:szCs w:val="24"/>
        </w:rPr>
        <w:t>плавности,</w:t>
      </w:r>
      <w:r w:rsidRPr="00C83326">
        <w:rPr>
          <w:spacing w:val="1"/>
          <w:sz w:val="24"/>
          <w:szCs w:val="24"/>
        </w:rPr>
        <w:t xml:space="preserve"> </w:t>
      </w:r>
      <w:r w:rsidRPr="00C83326">
        <w:rPr>
          <w:sz w:val="24"/>
          <w:szCs w:val="24"/>
        </w:rPr>
        <w:t>слитности</w:t>
      </w:r>
      <w:r w:rsidRPr="00C83326">
        <w:rPr>
          <w:spacing w:val="1"/>
          <w:sz w:val="24"/>
          <w:szCs w:val="24"/>
        </w:rPr>
        <w:t xml:space="preserve"> </w:t>
      </w:r>
      <w:r w:rsidRPr="00C83326">
        <w:rPr>
          <w:sz w:val="24"/>
          <w:szCs w:val="24"/>
        </w:rPr>
        <w:t>линий</w:t>
      </w:r>
      <w:r w:rsidRPr="00C83326">
        <w:rPr>
          <w:spacing w:val="1"/>
          <w:sz w:val="24"/>
          <w:szCs w:val="24"/>
        </w:rPr>
        <w:t xml:space="preserve"> </w:t>
      </w:r>
      <w:r w:rsidRPr="00C83326">
        <w:rPr>
          <w:sz w:val="24"/>
          <w:szCs w:val="24"/>
        </w:rPr>
        <w:t>или</w:t>
      </w:r>
      <w:r w:rsidRPr="00C83326">
        <w:rPr>
          <w:spacing w:val="1"/>
          <w:sz w:val="24"/>
          <w:szCs w:val="24"/>
        </w:rPr>
        <w:t xml:space="preserve"> </w:t>
      </w:r>
      <w:r w:rsidRPr="00C83326">
        <w:rPr>
          <w:sz w:val="24"/>
          <w:szCs w:val="24"/>
        </w:rPr>
        <w:t>их</w:t>
      </w:r>
      <w:r w:rsidRPr="00C83326">
        <w:rPr>
          <w:spacing w:val="1"/>
          <w:sz w:val="24"/>
          <w:szCs w:val="24"/>
        </w:rPr>
        <w:t xml:space="preserve"> </w:t>
      </w:r>
      <w:r w:rsidRPr="00C83326">
        <w:rPr>
          <w:sz w:val="24"/>
          <w:szCs w:val="24"/>
        </w:rPr>
        <w:t>тонкости,</w:t>
      </w:r>
      <w:r w:rsidRPr="00C83326">
        <w:rPr>
          <w:spacing w:val="1"/>
          <w:sz w:val="24"/>
          <w:szCs w:val="24"/>
        </w:rPr>
        <w:t xml:space="preserve"> </w:t>
      </w:r>
      <w:r w:rsidRPr="00C83326">
        <w:rPr>
          <w:sz w:val="24"/>
          <w:szCs w:val="24"/>
        </w:rPr>
        <w:t>изящности,</w:t>
      </w:r>
      <w:r w:rsidRPr="00C83326">
        <w:rPr>
          <w:spacing w:val="1"/>
          <w:sz w:val="24"/>
          <w:szCs w:val="24"/>
        </w:rPr>
        <w:t xml:space="preserve"> </w:t>
      </w:r>
      <w:r w:rsidRPr="00C83326">
        <w:rPr>
          <w:sz w:val="24"/>
          <w:szCs w:val="24"/>
        </w:rPr>
        <w:t>ритмичности</w:t>
      </w:r>
      <w:r w:rsidRPr="00C83326">
        <w:rPr>
          <w:spacing w:val="1"/>
          <w:sz w:val="24"/>
          <w:szCs w:val="24"/>
        </w:rPr>
        <w:t xml:space="preserve"> </w:t>
      </w:r>
      <w:r w:rsidRPr="00C83326">
        <w:rPr>
          <w:sz w:val="24"/>
          <w:szCs w:val="24"/>
        </w:rPr>
        <w:t>расположения</w:t>
      </w:r>
      <w:r w:rsidRPr="00C83326">
        <w:rPr>
          <w:spacing w:val="1"/>
          <w:sz w:val="24"/>
          <w:szCs w:val="24"/>
        </w:rPr>
        <w:t xml:space="preserve"> </w:t>
      </w:r>
      <w:r w:rsidRPr="00C83326">
        <w:rPr>
          <w:sz w:val="24"/>
          <w:szCs w:val="24"/>
        </w:rPr>
        <w:t>линий</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пятен,</w:t>
      </w:r>
      <w:r w:rsidRPr="00C83326">
        <w:rPr>
          <w:spacing w:val="1"/>
          <w:sz w:val="24"/>
          <w:szCs w:val="24"/>
        </w:rPr>
        <w:t xml:space="preserve"> </w:t>
      </w:r>
      <w:r w:rsidRPr="00C83326">
        <w:rPr>
          <w:sz w:val="24"/>
          <w:szCs w:val="24"/>
        </w:rPr>
        <w:lastRenderedPageBreak/>
        <w:t>равномерности</w:t>
      </w:r>
      <w:r w:rsidRPr="00C83326">
        <w:rPr>
          <w:spacing w:val="1"/>
          <w:sz w:val="24"/>
          <w:szCs w:val="24"/>
        </w:rPr>
        <w:t xml:space="preserve"> </w:t>
      </w:r>
      <w:r w:rsidRPr="00C83326">
        <w:rPr>
          <w:sz w:val="24"/>
          <w:szCs w:val="24"/>
        </w:rPr>
        <w:t>закрашивания рисунка; чувствовать плавные переходы оттенков цвета, получившиеся при</w:t>
      </w:r>
      <w:r w:rsidRPr="00C83326">
        <w:rPr>
          <w:spacing w:val="-57"/>
          <w:sz w:val="24"/>
          <w:szCs w:val="24"/>
        </w:rPr>
        <w:t xml:space="preserve"> </w:t>
      </w:r>
      <w:r w:rsidRPr="00C83326">
        <w:rPr>
          <w:sz w:val="24"/>
          <w:szCs w:val="24"/>
        </w:rPr>
        <w:t>равномерном закрашивании</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регулировании</w:t>
      </w:r>
      <w:r w:rsidRPr="00C83326">
        <w:rPr>
          <w:spacing w:val="1"/>
          <w:sz w:val="24"/>
          <w:szCs w:val="24"/>
        </w:rPr>
        <w:t xml:space="preserve"> </w:t>
      </w:r>
      <w:r w:rsidRPr="00C83326">
        <w:rPr>
          <w:sz w:val="24"/>
          <w:szCs w:val="24"/>
        </w:rPr>
        <w:t>нажима на карандаш.</w:t>
      </w:r>
      <w:r w:rsidRPr="00C83326">
        <w:rPr>
          <w:spacing w:val="1"/>
          <w:sz w:val="24"/>
          <w:szCs w:val="24"/>
        </w:rPr>
        <w:t xml:space="preserve"> </w:t>
      </w:r>
      <w:r w:rsidRPr="00C83326">
        <w:rPr>
          <w:sz w:val="24"/>
          <w:szCs w:val="24"/>
        </w:rPr>
        <w:t>Развивает</w:t>
      </w:r>
      <w:r w:rsidRPr="00C83326">
        <w:rPr>
          <w:spacing w:val="1"/>
          <w:sz w:val="24"/>
          <w:szCs w:val="24"/>
        </w:rPr>
        <w:t xml:space="preserve"> </w:t>
      </w:r>
      <w:r w:rsidRPr="00C83326">
        <w:rPr>
          <w:sz w:val="24"/>
          <w:szCs w:val="24"/>
        </w:rPr>
        <w:t>у детей</w:t>
      </w:r>
      <w:r w:rsidRPr="00C83326">
        <w:rPr>
          <w:spacing w:val="1"/>
          <w:sz w:val="24"/>
          <w:szCs w:val="24"/>
        </w:rPr>
        <w:t xml:space="preserve"> </w:t>
      </w:r>
      <w:r w:rsidRPr="00C83326">
        <w:rPr>
          <w:sz w:val="24"/>
          <w:szCs w:val="24"/>
        </w:rPr>
        <w:t>представление</w:t>
      </w:r>
      <w:r w:rsidRPr="00C83326">
        <w:rPr>
          <w:spacing w:val="1"/>
          <w:sz w:val="24"/>
          <w:szCs w:val="24"/>
        </w:rPr>
        <w:t xml:space="preserve"> </w:t>
      </w:r>
      <w:r w:rsidRPr="00C83326">
        <w:rPr>
          <w:sz w:val="24"/>
          <w:szCs w:val="24"/>
        </w:rPr>
        <w:t>о</w:t>
      </w:r>
      <w:r w:rsidRPr="00C83326">
        <w:rPr>
          <w:spacing w:val="1"/>
          <w:sz w:val="24"/>
          <w:szCs w:val="24"/>
        </w:rPr>
        <w:t xml:space="preserve"> </w:t>
      </w:r>
      <w:r w:rsidRPr="00C83326">
        <w:rPr>
          <w:sz w:val="24"/>
          <w:szCs w:val="24"/>
        </w:rPr>
        <w:t>разнообразии</w:t>
      </w:r>
      <w:r w:rsidRPr="00C83326">
        <w:rPr>
          <w:spacing w:val="1"/>
          <w:sz w:val="24"/>
          <w:szCs w:val="24"/>
        </w:rPr>
        <w:t xml:space="preserve"> </w:t>
      </w:r>
      <w:r w:rsidRPr="00C83326">
        <w:rPr>
          <w:sz w:val="24"/>
          <w:szCs w:val="24"/>
        </w:rPr>
        <w:t>цветов</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оттенков,</w:t>
      </w:r>
      <w:r w:rsidRPr="00C83326">
        <w:rPr>
          <w:spacing w:val="1"/>
          <w:sz w:val="24"/>
          <w:szCs w:val="24"/>
        </w:rPr>
        <w:t xml:space="preserve"> </w:t>
      </w:r>
      <w:r w:rsidRPr="00C83326">
        <w:rPr>
          <w:sz w:val="24"/>
          <w:szCs w:val="24"/>
        </w:rPr>
        <w:t>опираясь</w:t>
      </w:r>
      <w:r w:rsidRPr="00C83326">
        <w:rPr>
          <w:spacing w:val="1"/>
          <w:sz w:val="24"/>
          <w:szCs w:val="24"/>
        </w:rPr>
        <w:t xml:space="preserve"> </w:t>
      </w:r>
      <w:r w:rsidRPr="00C83326">
        <w:rPr>
          <w:sz w:val="24"/>
          <w:szCs w:val="24"/>
        </w:rPr>
        <w:t>на</w:t>
      </w:r>
      <w:r w:rsidRPr="00C83326">
        <w:rPr>
          <w:spacing w:val="1"/>
          <w:sz w:val="24"/>
          <w:szCs w:val="24"/>
        </w:rPr>
        <w:t xml:space="preserve"> </w:t>
      </w:r>
      <w:r w:rsidRPr="00C83326">
        <w:rPr>
          <w:sz w:val="24"/>
          <w:szCs w:val="24"/>
        </w:rPr>
        <w:t>реальную</w:t>
      </w:r>
      <w:r w:rsidRPr="00C83326">
        <w:rPr>
          <w:spacing w:val="1"/>
          <w:sz w:val="24"/>
          <w:szCs w:val="24"/>
        </w:rPr>
        <w:t xml:space="preserve"> </w:t>
      </w:r>
      <w:r w:rsidRPr="00C83326">
        <w:rPr>
          <w:sz w:val="24"/>
          <w:szCs w:val="24"/>
        </w:rPr>
        <w:t>окраску</w:t>
      </w:r>
      <w:r w:rsidRPr="00C83326">
        <w:rPr>
          <w:spacing w:val="1"/>
          <w:sz w:val="24"/>
          <w:szCs w:val="24"/>
        </w:rPr>
        <w:t xml:space="preserve"> </w:t>
      </w:r>
      <w:r w:rsidRPr="00C83326">
        <w:rPr>
          <w:sz w:val="24"/>
          <w:szCs w:val="24"/>
        </w:rPr>
        <w:t>предметов, декоративную роспись, сказочные сюжеты; формирует умение создавать цвета</w:t>
      </w:r>
      <w:r w:rsidRPr="00C83326">
        <w:rPr>
          <w:spacing w:val="-57"/>
          <w:sz w:val="24"/>
          <w:szCs w:val="24"/>
        </w:rPr>
        <w:t xml:space="preserve"> </w:t>
      </w:r>
      <w:r w:rsidRPr="00C83326">
        <w:rPr>
          <w:sz w:val="24"/>
          <w:szCs w:val="24"/>
        </w:rPr>
        <w:t>и</w:t>
      </w:r>
      <w:r w:rsidRPr="00C83326">
        <w:rPr>
          <w:spacing w:val="1"/>
          <w:sz w:val="24"/>
          <w:szCs w:val="24"/>
        </w:rPr>
        <w:t xml:space="preserve"> </w:t>
      </w:r>
      <w:r w:rsidRPr="00C83326">
        <w:rPr>
          <w:sz w:val="24"/>
          <w:szCs w:val="24"/>
        </w:rPr>
        <w:t>оттенки.</w:t>
      </w:r>
      <w:r w:rsidRPr="00C83326">
        <w:rPr>
          <w:spacing w:val="1"/>
          <w:sz w:val="24"/>
          <w:szCs w:val="24"/>
        </w:rPr>
        <w:t xml:space="preserve"> </w:t>
      </w:r>
      <w:r w:rsidRPr="00C83326">
        <w:rPr>
          <w:sz w:val="24"/>
          <w:szCs w:val="24"/>
        </w:rPr>
        <w:t>Педагог</w:t>
      </w:r>
      <w:r w:rsidRPr="00C83326">
        <w:rPr>
          <w:spacing w:val="1"/>
          <w:sz w:val="24"/>
          <w:szCs w:val="24"/>
        </w:rPr>
        <w:t xml:space="preserve"> </w:t>
      </w:r>
      <w:r w:rsidRPr="00C83326">
        <w:rPr>
          <w:sz w:val="24"/>
          <w:szCs w:val="24"/>
        </w:rPr>
        <w:t>постепенно</w:t>
      </w:r>
      <w:r w:rsidRPr="00C83326">
        <w:rPr>
          <w:spacing w:val="1"/>
          <w:sz w:val="24"/>
          <w:szCs w:val="24"/>
        </w:rPr>
        <w:t xml:space="preserve"> </w:t>
      </w:r>
      <w:r w:rsidRPr="00C83326">
        <w:rPr>
          <w:sz w:val="24"/>
          <w:szCs w:val="24"/>
        </w:rPr>
        <w:t>подводит</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к</w:t>
      </w:r>
      <w:r w:rsidRPr="00C83326">
        <w:rPr>
          <w:spacing w:val="1"/>
          <w:sz w:val="24"/>
          <w:szCs w:val="24"/>
        </w:rPr>
        <w:t xml:space="preserve"> </w:t>
      </w:r>
      <w:r w:rsidRPr="00C83326">
        <w:rPr>
          <w:sz w:val="24"/>
          <w:szCs w:val="24"/>
        </w:rPr>
        <w:t>обозначению</w:t>
      </w:r>
      <w:r w:rsidRPr="00C83326">
        <w:rPr>
          <w:spacing w:val="1"/>
          <w:sz w:val="24"/>
          <w:szCs w:val="24"/>
        </w:rPr>
        <w:t xml:space="preserve"> </w:t>
      </w:r>
      <w:r w:rsidRPr="00C83326">
        <w:rPr>
          <w:sz w:val="24"/>
          <w:szCs w:val="24"/>
        </w:rPr>
        <w:t>цветов,</w:t>
      </w:r>
      <w:r w:rsidRPr="00C83326">
        <w:rPr>
          <w:spacing w:val="1"/>
          <w:sz w:val="24"/>
          <w:szCs w:val="24"/>
        </w:rPr>
        <w:t xml:space="preserve"> </w:t>
      </w:r>
      <w:r w:rsidRPr="00C83326">
        <w:rPr>
          <w:sz w:val="24"/>
          <w:szCs w:val="24"/>
        </w:rPr>
        <w:t>например,</w:t>
      </w:r>
      <w:r w:rsidRPr="00C83326">
        <w:rPr>
          <w:spacing w:val="1"/>
          <w:sz w:val="24"/>
          <w:szCs w:val="24"/>
        </w:rPr>
        <w:t xml:space="preserve"> </w:t>
      </w:r>
      <w:r w:rsidRPr="00C83326">
        <w:rPr>
          <w:sz w:val="24"/>
          <w:szCs w:val="24"/>
        </w:rPr>
        <w:t>включающих два оттенка (желто-зеленый, серо-голубой) или уподобленных природным</w:t>
      </w:r>
      <w:r w:rsidRPr="00C83326">
        <w:rPr>
          <w:spacing w:val="1"/>
          <w:sz w:val="24"/>
          <w:szCs w:val="24"/>
        </w:rPr>
        <w:t xml:space="preserve"> </w:t>
      </w:r>
      <w:r w:rsidRPr="00C83326">
        <w:rPr>
          <w:sz w:val="24"/>
          <w:szCs w:val="24"/>
        </w:rPr>
        <w:t>(малиновый,</w:t>
      </w:r>
      <w:r w:rsidRPr="00C83326">
        <w:rPr>
          <w:spacing w:val="1"/>
          <w:sz w:val="24"/>
          <w:szCs w:val="24"/>
        </w:rPr>
        <w:t xml:space="preserve"> </w:t>
      </w:r>
      <w:r w:rsidRPr="00C83326">
        <w:rPr>
          <w:sz w:val="24"/>
          <w:szCs w:val="24"/>
        </w:rPr>
        <w:t>персиковый</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тому</w:t>
      </w:r>
      <w:r w:rsidRPr="00C83326">
        <w:rPr>
          <w:spacing w:val="1"/>
          <w:sz w:val="24"/>
          <w:szCs w:val="24"/>
        </w:rPr>
        <w:t xml:space="preserve"> </w:t>
      </w:r>
      <w:r w:rsidRPr="00C83326">
        <w:rPr>
          <w:sz w:val="24"/>
          <w:szCs w:val="24"/>
        </w:rPr>
        <w:t>подобное).</w:t>
      </w:r>
      <w:r w:rsidRPr="00C83326">
        <w:rPr>
          <w:spacing w:val="1"/>
          <w:sz w:val="24"/>
          <w:szCs w:val="24"/>
        </w:rPr>
        <w:t xml:space="preserve"> </w:t>
      </w:r>
      <w:r w:rsidRPr="00C83326">
        <w:rPr>
          <w:sz w:val="24"/>
          <w:szCs w:val="24"/>
        </w:rPr>
        <w:t>Обращает</w:t>
      </w:r>
      <w:r w:rsidRPr="00C83326">
        <w:rPr>
          <w:spacing w:val="1"/>
          <w:sz w:val="24"/>
          <w:szCs w:val="24"/>
        </w:rPr>
        <w:t xml:space="preserve"> </w:t>
      </w:r>
      <w:r w:rsidRPr="00C83326">
        <w:rPr>
          <w:sz w:val="24"/>
          <w:szCs w:val="24"/>
        </w:rPr>
        <w:t>их</w:t>
      </w:r>
      <w:r w:rsidRPr="00C83326">
        <w:rPr>
          <w:spacing w:val="1"/>
          <w:sz w:val="24"/>
          <w:szCs w:val="24"/>
        </w:rPr>
        <w:t xml:space="preserve"> </w:t>
      </w:r>
      <w:r w:rsidRPr="00C83326">
        <w:rPr>
          <w:sz w:val="24"/>
          <w:szCs w:val="24"/>
        </w:rPr>
        <w:t>внимание</w:t>
      </w:r>
      <w:r w:rsidRPr="00C83326">
        <w:rPr>
          <w:spacing w:val="60"/>
          <w:sz w:val="24"/>
          <w:szCs w:val="24"/>
        </w:rPr>
        <w:t xml:space="preserve"> </w:t>
      </w:r>
      <w:r w:rsidRPr="00C83326">
        <w:rPr>
          <w:sz w:val="24"/>
          <w:szCs w:val="24"/>
        </w:rPr>
        <w:t>на</w:t>
      </w:r>
      <w:r w:rsidRPr="00C83326">
        <w:rPr>
          <w:spacing w:val="60"/>
          <w:sz w:val="24"/>
          <w:szCs w:val="24"/>
        </w:rPr>
        <w:t xml:space="preserve"> </w:t>
      </w:r>
      <w:r w:rsidRPr="00C83326">
        <w:rPr>
          <w:sz w:val="24"/>
          <w:szCs w:val="24"/>
        </w:rPr>
        <w:t>изменчивость</w:t>
      </w:r>
      <w:r w:rsidRPr="00C83326">
        <w:rPr>
          <w:spacing w:val="1"/>
          <w:sz w:val="24"/>
          <w:szCs w:val="24"/>
        </w:rPr>
        <w:t xml:space="preserve"> </w:t>
      </w:r>
      <w:r w:rsidRPr="00C83326">
        <w:rPr>
          <w:sz w:val="24"/>
          <w:szCs w:val="24"/>
        </w:rPr>
        <w:t>цвета предметов (например, в процессе роста помидоры зеленые, а созревшие - красные).</w:t>
      </w:r>
      <w:r w:rsidRPr="00C83326">
        <w:rPr>
          <w:spacing w:val="1"/>
          <w:sz w:val="24"/>
          <w:szCs w:val="24"/>
        </w:rPr>
        <w:t xml:space="preserve"> </w:t>
      </w:r>
      <w:r w:rsidRPr="00C83326">
        <w:rPr>
          <w:sz w:val="24"/>
          <w:szCs w:val="24"/>
        </w:rPr>
        <w:t>Учит</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замечать</w:t>
      </w:r>
      <w:r w:rsidRPr="00C83326">
        <w:rPr>
          <w:spacing w:val="1"/>
          <w:sz w:val="24"/>
          <w:szCs w:val="24"/>
        </w:rPr>
        <w:t xml:space="preserve"> </w:t>
      </w:r>
      <w:r w:rsidRPr="00C83326">
        <w:rPr>
          <w:sz w:val="24"/>
          <w:szCs w:val="24"/>
        </w:rPr>
        <w:t>изменение цвета</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природе</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связи</w:t>
      </w:r>
      <w:r w:rsidRPr="00C83326">
        <w:rPr>
          <w:spacing w:val="1"/>
          <w:sz w:val="24"/>
          <w:szCs w:val="24"/>
        </w:rPr>
        <w:t xml:space="preserve"> </w:t>
      </w:r>
      <w:r w:rsidRPr="00C83326">
        <w:rPr>
          <w:sz w:val="24"/>
          <w:szCs w:val="24"/>
        </w:rPr>
        <w:t>с</w:t>
      </w:r>
      <w:r w:rsidRPr="00C83326">
        <w:rPr>
          <w:spacing w:val="1"/>
          <w:sz w:val="24"/>
          <w:szCs w:val="24"/>
        </w:rPr>
        <w:t xml:space="preserve"> </w:t>
      </w:r>
      <w:r w:rsidRPr="00C83326">
        <w:rPr>
          <w:sz w:val="24"/>
          <w:szCs w:val="24"/>
        </w:rPr>
        <w:t>изменением</w:t>
      </w:r>
      <w:r w:rsidRPr="00C83326">
        <w:rPr>
          <w:spacing w:val="1"/>
          <w:sz w:val="24"/>
          <w:szCs w:val="24"/>
        </w:rPr>
        <w:t xml:space="preserve"> </w:t>
      </w:r>
      <w:r w:rsidRPr="00C83326">
        <w:rPr>
          <w:sz w:val="24"/>
          <w:szCs w:val="24"/>
        </w:rPr>
        <w:t>погоды</w:t>
      </w:r>
      <w:r w:rsidRPr="00C83326">
        <w:rPr>
          <w:spacing w:val="1"/>
          <w:sz w:val="24"/>
          <w:szCs w:val="24"/>
        </w:rPr>
        <w:t xml:space="preserve"> </w:t>
      </w:r>
      <w:r w:rsidRPr="00C83326">
        <w:rPr>
          <w:sz w:val="24"/>
          <w:szCs w:val="24"/>
        </w:rPr>
        <w:t>(небо</w:t>
      </w:r>
      <w:r w:rsidRPr="00C83326">
        <w:rPr>
          <w:spacing w:val="1"/>
          <w:sz w:val="24"/>
          <w:szCs w:val="24"/>
        </w:rPr>
        <w:t xml:space="preserve"> </w:t>
      </w:r>
      <w:r w:rsidRPr="00C83326">
        <w:rPr>
          <w:sz w:val="24"/>
          <w:szCs w:val="24"/>
        </w:rPr>
        <w:t>голубое в солнечный день и серое в пасмурный). Развивает цветовое восприятие в целях</w:t>
      </w:r>
      <w:r w:rsidRPr="00C83326">
        <w:rPr>
          <w:spacing w:val="1"/>
          <w:sz w:val="24"/>
          <w:szCs w:val="24"/>
        </w:rPr>
        <w:t xml:space="preserve"> </w:t>
      </w:r>
      <w:r w:rsidRPr="00C83326">
        <w:rPr>
          <w:sz w:val="24"/>
          <w:szCs w:val="24"/>
        </w:rPr>
        <w:t>обогащения колористической</w:t>
      </w:r>
      <w:r w:rsidRPr="00C83326">
        <w:rPr>
          <w:spacing w:val="1"/>
          <w:sz w:val="24"/>
          <w:szCs w:val="24"/>
        </w:rPr>
        <w:t xml:space="preserve"> </w:t>
      </w:r>
      <w:r w:rsidRPr="00C83326">
        <w:rPr>
          <w:sz w:val="24"/>
          <w:szCs w:val="24"/>
        </w:rPr>
        <w:t>гаммы рисунка. Учит</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различать</w:t>
      </w:r>
      <w:r w:rsidRPr="00C83326">
        <w:rPr>
          <w:spacing w:val="1"/>
          <w:sz w:val="24"/>
          <w:szCs w:val="24"/>
        </w:rPr>
        <w:t xml:space="preserve"> </w:t>
      </w:r>
      <w:r w:rsidRPr="00C83326">
        <w:rPr>
          <w:sz w:val="24"/>
          <w:szCs w:val="24"/>
        </w:rPr>
        <w:t>оттенки</w:t>
      </w:r>
      <w:r w:rsidRPr="00C83326">
        <w:rPr>
          <w:spacing w:val="1"/>
          <w:sz w:val="24"/>
          <w:szCs w:val="24"/>
        </w:rPr>
        <w:t xml:space="preserve"> </w:t>
      </w:r>
      <w:r w:rsidRPr="00C83326">
        <w:rPr>
          <w:sz w:val="24"/>
          <w:szCs w:val="24"/>
        </w:rPr>
        <w:t>цветов и</w:t>
      </w:r>
      <w:r w:rsidRPr="00C83326">
        <w:rPr>
          <w:spacing w:val="1"/>
          <w:sz w:val="24"/>
          <w:szCs w:val="24"/>
        </w:rPr>
        <w:t xml:space="preserve"> </w:t>
      </w:r>
      <w:r w:rsidRPr="00C83326">
        <w:rPr>
          <w:sz w:val="24"/>
          <w:szCs w:val="24"/>
        </w:rPr>
        <w:t>передавать</w:t>
      </w:r>
      <w:r w:rsidRPr="00C83326">
        <w:rPr>
          <w:spacing w:val="1"/>
          <w:sz w:val="24"/>
          <w:szCs w:val="24"/>
        </w:rPr>
        <w:t xml:space="preserve"> </w:t>
      </w:r>
      <w:r w:rsidRPr="00C83326">
        <w:rPr>
          <w:sz w:val="24"/>
          <w:szCs w:val="24"/>
        </w:rPr>
        <w:t>их</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рисунке,</w:t>
      </w:r>
      <w:r w:rsidRPr="00C83326">
        <w:rPr>
          <w:spacing w:val="1"/>
          <w:sz w:val="24"/>
          <w:szCs w:val="24"/>
        </w:rPr>
        <w:t xml:space="preserve"> </w:t>
      </w:r>
      <w:r w:rsidRPr="00C83326">
        <w:rPr>
          <w:sz w:val="24"/>
          <w:szCs w:val="24"/>
        </w:rPr>
        <w:t>развивает</w:t>
      </w:r>
      <w:r w:rsidRPr="00C83326">
        <w:rPr>
          <w:spacing w:val="1"/>
          <w:sz w:val="24"/>
          <w:szCs w:val="24"/>
        </w:rPr>
        <w:t xml:space="preserve"> </w:t>
      </w:r>
      <w:r w:rsidRPr="00C83326">
        <w:rPr>
          <w:sz w:val="24"/>
          <w:szCs w:val="24"/>
        </w:rPr>
        <w:t>восприятие,</w:t>
      </w:r>
      <w:r w:rsidRPr="00C83326">
        <w:rPr>
          <w:spacing w:val="1"/>
          <w:sz w:val="24"/>
          <w:szCs w:val="24"/>
        </w:rPr>
        <w:t xml:space="preserve"> </w:t>
      </w:r>
      <w:r w:rsidRPr="00C83326">
        <w:rPr>
          <w:sz w:val="24"/>
          <w:szCs w:val="24"/>
        </w:rPr>
        <w:t>способность</w:t>
      </w:r>
      <w:r w:rsidRPr="00C83326">
        <w:rPr>
          <w:spacing w:val="1"/>
          <w:sz w:val="24"/>
          <w:szCs w:val="24"/>
        </w:rPr>
        <w:t xml:space="preserve"> </w:t>
      </w:r>
      <w:r w:rsidRPr="00C83326">
        <w:rPr>
          <w:sz w:val="24"/>
          <w:szCs w:val="24"/>
        </w:rPr>
        <w:t>наблюдать</w:t>
      </w:r>
      <w:r w:rsidRPr="00C83326">
        <w:rPr>
          <w:spacing w:val="1"/>
          <w:sz w:val="24"/>
          <w:szCs w:val="24"/>
        </w:rPr>
        <w:t xml:space="preserve"> </w:t>
      </w:r>
      <w:r w:rsidRPr="00C83326">
        <w:rPr>
          <w:sz w:val="24"/>
          <w:szCs w:val="24"/>
        </w:rPr>
        <w:t>и</w:t>
      </w:r>
      <w:r w:rsidRPr="00C83326">
        <w:rPr>
          <w:spacing w:val="60"/>
          <w:sz w:val="24"/>
          <w:szCs w:val="24"/>
        </w:rPr>
        <w:t xml:space="preserve"> </w:t>
      </w:r>
      <w:r w:rsidRPr="00C83326">
        <w:rPr>
          <w:sz w:val="24"/>
          <w:szCs w:val="24"/>
        </w:rPr>
        <w:t>сравнивать</w:t>
      </w:r>
      <w:r w:rsidRPr="00C83326">
        <w:rPr>
          <w:spacing w:val="-57"/>
          <w:sz w:val="24"/>
          <w:szCs w:val="24"/>
        </w:rPr>
        <w:t xml:space="preserve"> </w:t>
      </w:r>
      <w:r w:rsidRPr="00C83326">
        <w:rPr>
          <w:sz w:val="24"/>
          <w:szCs w:val="24"/>
        </w:rPr>
        <w:t>цвета</w:t>
      </w:r>
      <w:r w:rsidRPr="00C83326">
        <w:rPr>
          <w:spacing w:val="1"/>
          <w:sz w:val="24"/>
          <w:szCs w:val="24"/>
        </w:rPr>
        <w:t xml:space="preserve"> </w:t>
      </w:r>
      <w:r w:rsidRPr="00C83326">
        <w:rPr>
          <w:sz w:val="24"/>
          <w:szCs w:val="24"/>
        </w:rPr>
        <w:t>окружающих</w:t>
      </w:r>
      <w:r w:rsidRPr="00C83326">
        <w:rPr>
          <w:spacing w:val="1"/>
          <w:sz w:val="24"/>
          <w:szCs w:val="24"/>
        </w:rPr>
        <w:t xml:space="preserve"> </w:t>
      </w:r>
      <w:r w:rsidRPr="00C83326">
        <w:rPr>
          <w:sz w:val="24"/>
          <w:szCs w:val="24"/>
        </w:rPr>
        <w:t>предметов,</w:t>
      </w:r>
      <w:r w:rsidRPr="00C83326">
        <w:rPr>
          <w:spacing w:val="1"/>
          <w:sz w:val="24"/>
          <w:szCs w:val="24"/>
        </w:rPr>
        <w:t xml:space="preserve"> </w:t>
      </w:r>
      <w:r w:rsidRPr="00C83326">
        <w:rPr>
          <w:sz w:val="24"/>
          <w:szCs w:val="24"/>
        </w:rPr>
        <w:t>явлений</w:t>
      </w:r>
      <w:r w:rsidRPr="00C83326">
        <w:rPr>
          <w:spacing w:val="1"/>
          <w:sz w:val="24"/>
          <w:szCs w:val="24"/>
        </w:rPr>
        <w:t xml:space="preserve"> </w:t>
      </w:r>
      <w:r w:rsidRPr="00C83326">
        <w:rPr>
          <w:sz w:val="24"/>
          <w:szCs w:val="24"/>
        </w:rPr>
        <w:t>(нежно-зеленые,</w:t>
      </w:r>
      <w:r w:rsidRPr="00C83326">
        <w:rPr>
          <w:spacing w:val="1"/>
          <w:sz w:val="24"/>
          <w:szCs w:val="24"/>
        </w:rPr>
        <w:t xml:space="preserve"> </w:t>
      </w:r>
      <w:r w:rsidRPr="00C83326">
        <w:rPr>
          <w:sz w:val="24"/>
          <w:szCs w:val="24"/>
        </w:rPr>
        <w:t>только</w:t>
      </w:r>
      <w:r w:rsidRPr="00C83326">
        <w:rPr>
          <w:spacing w:val="1"/>
          <w:sz w:val="24"/>
          <w:szCs w:val="24"/>
        </w:rPr>
        <w:t xml:space="preserve"> </w:t>
      </w:r>
      <w:r w:rsidRPr="00C83326">
        <w:rPr>
          <w:sz w:val="24"/>
          <w:szCs w:val="24"/>
        </w:rPr>
        <w:t>что</w:t>
      </w:r>
      <w:r w:rsidRPr="00C83326">
        <w:rPr>
          <w:spacing w:val="1"/>
          <w:sz w:val="24"/>
          <w:szCs w:val="24"/>
        </w:rPr>
        <w:t xml:space="preserve"> </w:t>
      </w:r>
      <w:r w:rsidRPr="00C83326">
        <w:rPr>
          <w:sz w:val="24"/>
          <w:szCs w:val="24"/>
        </w:rPr>
        <w:t>появившиеся</w:t>
      </w:r>
      <w:r w:rsidRPr="00C83326">
        <w:rPr>
          <w:spacing w:val="1"/>
          <w:sz w:val="24"/>
          <w:szCs w:val="24"/>
        </w:rPr>
        <w:t xml:space="preserve"> </w:t>
      </w:r>
      <w:r w:rsidRPr="00C83326">
        <w:rPr>
          <w:sz w:val="24"/>
          <w:szCs w:val="24"/>
        </w:rPr>
        <w:t>листочки,</w:t>
      </w:r>
      <w:r w:rsidRPr="00C83326">
        <w:rPr>
          <w:spacing w:val="1"/>
          <w:sz w:val="24"/>
          <w:szCs w:val="24"/>
        </w:rPr>
        <w:t xml:space="preserve"> </w:t>
      </w:r>
      <w:r w:rsidRPr="00C83326">
        <w:rPr>
          <w:sz w:val="24"/>
          <w:szCs w:val="24"/>
        </w:rPr>
        <w:t>бледно-зеленые</w:t>
      </w:r>
      <w:r w:rsidRPr="00C83326">
        <w:rPr>
          <w:spacing w:val="1"/>
          <w:sz w:val="24"/>
          <w:szCs w:val="24"/>
        </w:rPr>
        <w:t xml:space="preserve"> </w:t>
      </w:r>
      <w:r w:rsidRPr="00C83326">
        <w:rPr>
          <w:sz w:val="24"/>
          <w:szCs w:val="24"/>
        </w:rPr>
        <w:t>стебли</w:t>
      </w:r>
      <w:r w:rsidRPr="00C83326">
        <w:rPr>
          <w:spacing w:val="1"/>
          <w:sz w:val="24"/>
          <w:szCs w:val="24"/>
        </w:rPr>
        <w:t xml:space="preserve"> </w:t>
      </w:r>
      <w:r w:rsidRPr="00C83326">
        <w:rPr>
          <w:sz w:val="24"/>
          <w:szCs w:val="24"/>
        </w:rPr>
        <w:t>одуванчиков</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их</w:t>
      </w:r>
      <w:r w:rsidRPr="00C83326">
        <w:rPr>
          <w:spacing w:val="1"/>
          <w:sz w:val="24"/>
          <w:szCs w:val="24"/>
        </w:rPr>
        <w:t xml:space="preserve"> </w:t>
      </w:r>
      <w:r w:rsidRPr="00C83326">
        <w:rPr>
          <w:sz w:val="24"/>
          <w:szCs w:val="24"/>
        </w:rPr>
        <w:t>темно-зеленые</w:t>
      </w:r>
      <w:r w:rsidRPr="00C83326">
        <w:rPr>
          <w:spacing w:val="1"/>
          <w:sz w:val="24"/>
          <w:szCs w:val="24"/>
        </w:rPr>
        <w:t xml:space="preserve"> </w:t>
      </w:r>
      <w:r w:rsidRPr="00C83326">
        <w:rPr>
          <w:sz w:val="24"/>
          <w:szCs w:val="24"/>
        </w:rPr>
        <w:t>листья</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тому</w:t>
      </w:r>
      <w:r w:rsidRPr="00C83326">
        <w:rPr>
          <w:spacing w:val="1"/>
          <w:sz w:val="24"/>
          <w:szCs w:val="24"/>
        </w:rPr>
        <w:t xml:space="preserve"> </w:t>
      </w:r>
      <w:r w:rsidRPr="00C83326">
        <w:rPr>
          <w:sz w:val="24"/>
          <w:szCs w:val="24"/>
        </w:rPr>
        <w:t>подобное).</w:t>
      </w:r>
      <w:r w:rsidRPr="00C83326">
        <w:rPr>
          <w:spacing w:val="1"/>
          <w:sz w:val="24"/>
          <w:szCs w:val="24"/>
        </w:rPr>
        <w:t xml:space="preserve"> </w:t>
      </w:r>
      <w:r w:rsidRPr="00C83326">
        <w:rPr>
          <w:sz w:val="24"/>
          <w:szCs w:val="24"/>
        </w:rPr>
        <w:t>Развивает</w:t>
      </w:r>
      <w:r w:rsidRPr="00C83326">
        <w:rPr>
          <w:spacing w:val="1"/>
          <w:sz w:val="24"/>
          <w:szCs w:val="24"/>
        </w:rPr>
        <w:t xml:space="preserve"> </w:t>
      </w:r>
      <w:r w:rsidRPr="00C83326">
        <w:rPr>
          <w:sz w:val="24"/>
          <w:szCs w:val="24"/>
        </w:rPr>
        <w:t>у</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художественно-творческие</w:t>
      </w:r>
      <w:r w:rsidRPr="00C83326">
        <w:rPr>
          <w:spacing w:val="1"/>
          <w:sz w:val="24"/>
          <w:szCs w:val="24"/>
        </w:rPr>
        <w:t xml:space="preserve"> </w:t>
      </w:r>
      <w:r w:rsidRPr="00C83326">
        <w:rPr>
          <w:sz w:val="24"/>
          <w:szCs w:val="24"/>
        </w:rPr>
        <w:t>способности</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продуктивных</w:t>
      </w:r>
      <w:r w:rsidRPr="00C83326">
        <w:rPr>
          <w:spacing w:val="-57"/>
          <w:sz w:val="24"/>
          <w:szCs w:val="24"/>
        </w:rPr>
        <w:t xml:space="preserve"> </w:t>
      </w:r>
      <w:r w:rsidRPr="00C83326">
        <w:rPr>
          <w:sz w:val="24"/>
          <w:szCs w:val="24"/>
        </w:rPr>
        <w:t>видах</w:t>
      </w:r>
      <w:r w:rsidRPr="00C83326">
        <w:rPr>
          <w:spacing w:val="1"/>
          <w:sz w:val="24"/>
          <w:szCs w:val="24"/>
        </w:rPr>
        <w:t xml:space="preserve"> </w:t>
      </w:r>
      <w:r w:rsidRPr="00C83326">
        <w:rPr>
          <w:sz w:val="24"/>
          <w:szCs w:val="24"/>
        </w:rPr>
        <w:t>детской</w:t>
      </w:r>
      <w:r w:rsidRPr="00C83326">
        <w:rPr>
          <w:spacing w:val="1"/>
          <w:sz w:val="24"/>
          <w:szCs w:val="24"/>
        </w:rPr>
        <w:t xml:space="preserve"> </w:t>
      </w:r>
      <w:r w:rsidRPr="00C83326">
        <w:rPr>
          <w:sz w:val="24"/>
          <w:szCs w:val="24"/>
        </w:rPr>
        <w:t>деятельности.</w:t>
      </w:r>
    </w:p>
    <w:p w14:paraId="5F8C4402" w14:textId="77777777" w:rsidR="005D1EB4" w:rsidRDefault="00C90B26">
      <w:pPr>
        <w:pStyle w:val="a3"/>
        <w:ind w:left="540" w:right="847"/>
      </w:pPr>
      <w:r w:rsidRPr="00C83326">
        <w:rPr>
          <w:i/>
        </w:rPr>
        <w:t>Сюжетное</w:t>
      </w:r>
      <w:r w:rsidRPr="00C83326">
        <w:rPr>
          <w:i/>
          <w:spacing w:val="1"/>
        </w:rPr>
        <w:t xml:space="preserve"> </w:t>
      </w:r>
      <w:r w:rsidRPr="00C83326">
        <w:rPr>
          <w:i/>
        </w:rPr>
        <w:t>рисование:</w:t>
      </w:r>
      <w:r w:rsidRPr="00C83326">
        <w:rPr>
          <w:i/>
          <w:spacing w:val="1"/>
        </w:rPr>
        <w:t xml:space="preserve"> </w:t>
      </w:r>
      <w:r w:rsidRPr="00C83326">
        <w:t>педагог</w:t>
      </w:r>
      <w:r w:rsidRPr="00C83326">
        <w:rPr>
          <w:spacing w:val="1"/>
        </w:rPr>
        <w:t xml:space="preserve"> </w:t>
      </w:r>
      <w:r w:rsidRPr="00C83326">
        <w:t>продолжает</w:t>
      </w:r>
      <w:r w:rsidRPr="00C83326">
        <w:rPr>
          <w:spacing w:val="1"/>
        </w:rPr>
        <w:t xml:space="preserve"> </w:t>
      </w:r>
      <w:r w:rsidRPr="00C83326">
        <w:t>формировать</w:t>
      </w:r>
      <w:r w:rsidRPr="00C83326">
        <w:rPr>
          <w:spacing w:val="1"/>
        </w:rPr>
        <w:t xml:space="preserve"> </w:t>
      </w:r>
      <w:r w:rsidRPr="00C83326">
        <w:t>умение</w:t>
      </w:r>
      <w:r w:rsidRPr="00C83326">
        <w:rPr>
          <w:spacing w:val="1"/>
        </w:rPr>
        <w:t xml:space="preserve"> </w:t>
      </w:r>
      <w:r w:rsidRPr="00C83326">
        <w:t>у</w:t>
      </w:r>
      <w:r w:rsidRPr="00C83326">
        <w:rPr>
          <w:spacing w:val="61"/>
        </w:rPr>
        <w:t xml:space="preserve"> </w:t>
      </w:r>
      <w:r w:rsidRPr="00C83326">
        <w:t>детей</w:t>
      </w:r>
      <w:r w:rsidRPr="00C83326">
        <w:rPr>
          <w:spacing w:val="1"/>
        </w:rPr>
        <w:t xml:space="preserve"> </w:t>
      </w:r>
      <w:r w:rsidRPr="00C83326">
        <w:t>размещать изображения на листе в соответствии с их реальным расположением (ближе</w:t>
      </w:r>
      <w:r>
        <w:rPr>
          <w:spacing w:val="1"/>
        </w:rPr>
        <w:t xml:space="preserve"> </w:t>
      </w:r>
      <w:r>
        <w:t>или дальше от рисующего; ближе к нижнему краю листа - передний план или дальше от</w:t>
      </w:r>
      <w:r>
        <w:rPr>
          <w:spacing w:val="1"/>
        </w:rPr>
        <w:t xml:space="preserve"> </w:t>
      </w:r>
      <w:r>
        <w:t>него - задний план); передавать различия в величине изображаемых предметов (дерево</w:t>
      </w:r>
      <w:r>
        <w:rPr>
          <w:spacing w:val="1"/>
        </w:rPr>
        <w:t xml:space="preserve"> </w:t>
      </w:r>
      <w:r>
        <w:t>высокое, цветок ниже дерева; воробышек маленький, ворона большая и тому подобное).</w:t>
      </w:r>
      <w:r>
        <w:rPr>
          <w:spacing w:val="1"/>
        </w:rPr>
        <w:t xml:space="preserve"> </w:t>
      </w:r>
      <w:r>
        <w:t>Формирует у детей умение строить композицию рисунка; передавать движения людей и</w:t>
      </w:r>
      <w:r>
        <w:rPr>
          <w:spacing w:val="1"/>
        </w:rPr>
        <w:t xml:space="preserve"> </w:t>
      </w:r>
      <w:r>
        <w:t>животных, растений, склоняющихся от ветра. Продолжает формировать у детей умение</w:t>
      </w:r>
      <w:r>
        <w:rPr>
          <w:spacing w:val="1"/>
        </w:rPr>
        <w:t xml:space="preserve"> </w:t>
      </w:r>
      <w:r>
        <w:t>передавать</w:t>
      </w:r>
      <w:r>
        <w:rPr>
          <w:spacing w:val="1"/>
        </w:rPr>
        <w:t xml:space="preserve"> </w:t>
      </w:r>
      <w:r>
        <w:t>в</w:t>
      </w:r>
      <w:r>
        <w:rPr>
          <w:spacing w:val="1"/>
        </w:rPr>
        <w:t xml:space="preserve"> </w:t>
      </w:r>
      <w:r>
        <w:t>рисунках,</w:t>
      </w:r>
      <w:r>
        <w:rPr>
          <w:spacing w:val="1"/>
        </w:rPr>
        <w:t xml:space="preserve"> </w:t>
      </w:r>
      <w:r>
        <w:t>как</w:t>
      </w:r>
      <w:r>
        <w:rPr>
          <w:spacing w:val="1"/>
        </w:rPr>
        <w:t xml:space="preserve"> </w:t>
      </w:r>
      <w:r>
        <w:t>сюжеты</w:t>
      </w:r>
      <w:r>
        <w:rPr>
          <w:spacing w:val="1"/>
        </w:rPr>
        <w:t xml:space="preserve"> </w:t>
      </w:r>
      <w:r>
        <w:t>народных</w:t>
      </w:r>
      <w:r>
        <w:rPr>
          <w:spacing w:val="1"/>
        </w:rPr>
        <w:t xml:space="preserve"> </w:t>
      </w:r>
      <w:r>
        <w:t>сказок,</w:t>
      </w:r>
      <w:r>
        <w:rPr>
          <w:spacing w:val="1"/>
        </w:rPr>
        <w:t xml:space="preserve"> </w:t>
      </w:r>
      <w:r>
        <w:t>так</w:t>
      </w:r>
      <w:r>
        <w:rPr>
          <w:spacing w:val="1"/>
        </w:rPr>
        <w:t xml:space="preserve"> </w:t>
      </w:r>
      <w:r>
        <w:t>и</w:t>
      </w:r>
      <w:r>
        <w:rPr>
          <w:spacing w:val="1"/>
        </w:rPr>
        <w:t xml:space="preserve"> </w:t>
      </w:r>
      <w:r>
        <w:t>авторских</w:t>
      </w:r>
      <w:r>
        <w:rPr>
          <w:spacing w:val="1"/>
        </w:rPr>
        <w:t xml:space="preserve"> </w:t>
      </w:r>
      <w:r>
        <w:t>произведений</w:t>
      </w:r>
      <w:r>
        <w:rPr>
          <w:spacing w:val="1"/>
        </w:rPr>
        <w:t xml:space="preserve"> </w:t>
      </w:r>
      <w:r>
        <w:t>(стихотворений,</w:t>
      </w:r>
      <w:r>
        <w:rPr>
          <w:spacing w:val="1"/>
        </w:rPr>
        <w:t xml:space="preserve"> </w:t>
      </w:r>
      <w:r>
        <w:t>сказок,</w:t>
      </w:r>
      <w:r>
        <w:rPr>
          <w:spacing w:val="1"/>
        </w:rPr>
        <w:t xml:space="preserve"> </w:t>
      </w:r>
      <w:r>
        <w:t>рассказов);</w:t>
      </w:r>
      <w:r>
        <w:rPr>
          <w:spacing w:val="1"/>
        </w:rPr>
        <w:t xml:space="preserve"> </w:t>
      </w:r>
      <w:r>
        <w:t>проявлять</w:t>
      </w:r>
      <w:r>
        <w:rPr>
          <w:spacing w:val="1"/>
        </w:rPr>
        <w:t xml:space="preserve"> </w:t>
      </w:r>
      <w:r>
        <w:t>самостоятельность</w:t>
      </w:r>
      <w:r>
        <w:rPr>
          <w:spacing w:val="1"/>
        </w:rPr>
        <w:t xml:space="preserve"> </w:t>
      </w:r>
      <w:r>
        <w:t>в</w:t>
      </w:r>
      <w:r>
        <w:rPr>
          <w:spacing w:val="1"/>
        </w:rPr>
        <w:t xml:space="preserve"> </w:t>
      </w:r>
      <w:r>
        <w:t>выборе</w:t>
      </w:r>
      <w:r>
        <w:rPr>
          <w:spacing w:val="1"/>
        </w:rPr>
        <w:t xml:space="preserve"> </w:t>
      </w:r>
      <w:r>
        <w:t>темы,</w:t>
      </w:r>
      <w:r>
        <w:rPr>
          <w:spacing w:val="1"/>
        </w:rPr>
        <w:t xml:space="preserve"> </w:t>
      </w:r>
      <w:r>
        <w:t>композиционного</w:t>
      </w:r>
      <w:r>
        <w:rPr>
          <w:spacing w:val="-4"/>
        </w:rPr>
        <w:t xml:space="preserve"> </w:t>
      </w:r>
      <w:r>
        <w:t>и</w:t>
      </w:r>
      <w:r>
        <w:rPr>
          <w:spacing w:val="1"/>
        </w:rPr>
        <w:t xml:space="preserve"> </w:t>
      </w:r>
      <w:r>
        <w:t>цветового решения.</w:t>
      </w:r>
    </w:p>
    <w:p w14:paraId="2319DED7" w14:textId="77777777" w:rsidR="005D1EB4" w:rsidRDefault="00C90B26" w:rsidP="00C83326">
      <w:pPr>
        <w:pStyle w:val="a3"/>
        <w:ind w:left="540" w:right="849"/>
      </w:pPr>
      <w:r>
        <w:rPr>
          <w:i/>
        </w:rPr>
        <w:t>Декоративное рисование</w:t>
      </w:r>
      <w:r>
        <w:t>: педагог продолжает развивать декоративное творчество</w:t>
      </w:r>
      <w:r>
        <w:rPr>
          <w:spacing w:val="1"/>
        </w:rPr>
        <w:t xml:space="preserve"> </w:t>
      </w:r>
      <w:r>
        <w:t>детей; умение создавать узоры по мотивам народных росписей, уже знакомых детям и</w:t>
      </w:r>
      <w:r>
        <w:rPr>
          <w:spacing w:val="1"/>
        </w:rPr>
        <w:t xml:space="preserve"> </w:t>
      </w:r>
      <w:r>
        <w:t>новых</w:t>
      </w:r>
      <w:r>
        <w:rPr>
          <w:spacing w:val="1"/>
        </w:rPr>
        <w:t xml:space="preserve"> </w:t>
      </w:r>
      <w:r>
        <w:t>(городецкая,</w:t>
      </w:r>
      <w:r>
        <w:rPr>
          <w:spacing w:val="1"/>
        </w:rPr>
        <w:t xml:space="preserve"> </w:t>
      </w:r>
      <w:r>
        <w:t>гжельская,</w:t>
      </w:r>
      <w:r>
        <w:rPr>
          <w:spacing w:val="1"/>
        </w:rPr>
        <w:t xml:space="preserve"> </w:t>
      </w:r>
      <w:r>
        <w:t>хохломская,</w:t>
      </w:r>
      <w:r>
        <w:rPr>
          <w:spacing w:val="1"/>
        </w:rPr>
        <w:t xml:space="preserve"> </w:t>
      </w:r>
      <w:r>
        <w:t>жостовская,</w:t>
      </w:r>
      <w:r>
        <w:rPr>
          <w:spacing w:val="1"/>
        </w:rPr>
        <w:t xml:space="preserve"> </w:t>
      </w:r>
      <w:r>
        <w:t>мезенская</w:t>
      </w:r>
      <w:r>
        <w:rPr>
          <w:spacing w:val="1"/>
        </w:rPr>
        <w:t xml:space="preserve"> </w:t>
      </w:r>
      <w:r>
        <w:t>роспись</w:t>
      </w:r>
      <w:r>
        <w:rPr>
          <w:spacing w:val="1"/>
        </w:rPr>
        <w:t xml:space="preserve"> </w:t>
      </w:r>
      <w:r>
        <w:t>и</w:t>
      </w:r>
      <w:r>
        <w:rPr>
          <w:spacing w:val="60"/>
        </w:rPr>
        <w:t xml:space="preserve"> </w:t>
      </w:r>
      <w:r>
        <w:t>другое).</w:t>
      </w:r>
      <w:r>
        <w:rPr>
          <w:spacing w:val="1"/>
        </w:rPr>
        <w:t xml:space="preserve"> </w:t>
      </w:r>
      <w:r>
        <w:t>Учит детей выделять и передавать цветовую гамму народного декоративного искусства</w:t>
      </w:r>
      <w:r>
        <w:rPr>
          <w:spacing w:val="1"/>
        </w:rPr>
        <w:t xml:space="preserve"> </w:t>
      </w:r>
      <w:r>
        <w:t>определенного вида. Закрепляет умение создавать композиции на листах бумаги разной</w:t>
      </w:r>
      <w:r>
        <w:rPr>
          <w:spacing w:val="1"/>
        </w:rPr>
        <w:t xml:space="preserve"> </w:t>
      </w:r>
      <w:r>
        <w:t>формы,</w:t>
      </w:r>
      <w:r>
        <w:rPr>
          <w:spacing w:val="23"/>
        </w:rPr>
        <w:t xml:space="preserve"> </w:t>
      </w:r>
      <w:r>
        <w:t>силуэтах</w:t>
      </w:r>
      <w:r>
        <w:rPr>
          <w:spacing w:val="25"/>
        </w:rPr>
        <w:t xml:space="preserve"> </w:t>
      </w:r>
      <w:r>
        <w:t>предметов</w:t>
      </w:r>
      <w:r>
        <w:rPr>
          <w:spacing w:val="22"/>
        </w:rPr>
        <w:t xml:space="preserve"> </w:t>
      </w:r>
      <w:r>
        <w:t>и</w:t>
      </w:r>
      <w:r>
        <w:rPr>
          <w:spacing w:val="24"/>
        </w:rPr>
        <w:t xml:space="preserve"> </w:t>
      </w:r>
      <w:r>
        <w:t>игрушек;</w:t>
      </w:r>
      <w:r>
        <w:rPr>
          <w:spacing w:val="23"/>
        </w:rPr>
        <w:t xml:space="preserve"> </w:t>
      </w:r>
      <w:r>
        <w:t>расписывать</w:t>
      </w:r>
      <w:r>
        <w:rPr>
          <w:spacing w:val="23"/>
        </w:rPr>
        <w:t xml:space="preserve"> </w:t>
      </w:r>
      <w:r>
        <w:t>вылепленные</w:t>
      </w:r>
      <w:r>
        <w:rPr>
          <w:spacing w:val="22"/>
        </w:rPr>
        <w:t xml:space="preserve"> </w:t>
      </w:r>
      <w:r>
        <w:t>детьми</w:t>
      </w:r>
      <w:r>
        <w:rPr>
          <w:spacing w:val="24"/>
        </w:rPr>
        <w:t xml:space="preserve"> </w:t>
      </w:r>
      <w:r>
        <w:t>игрушки.</w:t>
      </w:r>
      <w:r w:rsidR="00C83326">
        <w:t xml:space="preserve"> </w:t>
      </w:r>
      <w:r>
        <w:t>Закрепляет у детей умение при составлении декоративной композиции на основе того или</w:t>
      </w:r>
      <w:r>
        <w:rPr>
          <w:spacing w:val="-57"/>
        </w:rPr>
        <w:t xml:space="preserve"> </w:t>
      </w:r>
      <w:r>
        <w:t>иного вида народного искусства использовать характерные для него элементы узора и</w:t>
      </w:r>
      <w:r>
        <w:rPr>
          <w:spacing w:val="1"/>
        </w:rPr>
        <w:t xml:space="preserve"> </w:t>
      </w:r>
      <w:r>
        <w:t>цветовую</w:t>
      </w:r>
      <w:r>
        <w:rPr>
          <w:spacing w:val="-1"/>
        </w:rPr>
        <w:t xml:space="preserve"> </w:t>
      </w:r>
      <w:r>
        <w:t>гамму.</w:t>
      </w:r>
    </w:p>
    <w:p w14:paraId="328696FA" w14:textId="77777777" w:rsidR="005D1EB4" w:rsidRDefault="00C90B26" w:rsidP="00A33441">
      <w:pPr>
        <w:pStyle w:val="a5"/>
        <w:numPr>
          <w:ilvl w:val="0"/>
          <w:numId w:val="76"/>
        </w:numPr>
        <w:tabs>
          <w:tab w:val="left" w:pos="1505"/>
        </w:tabs>
        <w:ind w:left="1504" w:hanging="258"/>
        <w:rPr>
          <w:i/>
          <w:sz w:val="24"/>
        </w:rPr>
      </w:pPr>
      <w:r>
        <w:rPr>
          <w:i/>
          <w:sz w:val="24"/>
        </w:rPr>
        <w:t>Лепка:</w:t>
      </w:r>
    </w:p>
    <w:p w14:paraId="705AC97D" w14:textId="77777777" w:rsidR="005D1EB4" w:rsidRDefault="00C90B26" w:rsidP="00A33441">
      <w:pPr>
        <w:pStyle w:val="a5"/>
        <w:numPr>
          <w:ilvl w:val="0"/>
          <w:numId w:val="80"/>
        </w:numPr>
        <w:tabs>
          <w:tab w:val="left" w:pos="1433"/>
        </w:tabs>
        <w:ind w:left="539" w:right="846" w:firstLine="708"/>
        <w:rPr>
          <w:sz w:val="24"/>
        </w:rPr>
      </w:pPr>
      <w:r>
        <w:rPr>
          <w:sz w:val="24"/>
        </w:rPr>
        <w:t>педагог развивает творчество детей; учит свободно использовать для создания</w:t>
      </w:r>
      <w:r>
        <w:rPr>
          <w:spacing w:val="1"/>
          <w:sz w:val="24"/>
        </w:rPr>
        <w:t xml:space="preserve"> </w:t>
      </w:r>
      <w:r>
        <w:rPr>
          <w:sz w:val="24"/>
        </w:rPr>
        <w:t>образов</w:t>
      </w:r>
      <w:r>
        <w:rPr>
          <w:spacing w:val="1"/>
          <w:sz w:val="24"/>
        </w:rPr>
        <w:t xml:space="preserve"> </w:t>
      </w:r>
      <w:r>
        <w:rPr>
          <w:sz w:val="24"/>
        </w:rPr>
        <w:t>предметов,</w:t>
      </w:r>
      <w:r>
        <w:rPr>
          <w:spacing w:val="1"/>
          <w:sz w:val="24"/>
        </w:rPr>
        <w:t xml:space="preserve"> </w:t>
      </w:r>
      <w:r>
        <w:rPr>
          <w:sz w:val="24"/>
        </w:rPr>
        <w:t>объектов</w:t>
      </w:r>
      <w:r>
        <w:rPr>
          <w:spacing w:val="1"/>
          <w:sz w:val="24"/>
        </w:rPr>
        <w:t xml:space="preserve"> </w:t>
      </w:r>
      <w:r>
        <w:rPr>
          <w:sz w:val="24"/>
        </w:rPr>
        <w:t>природы,</w:t>
      </w:r>
      <w:r>
        <w:rPr>
          <w:spacing w:val="1"/>
          <w:sz w:val="24"/>
        </w:rPr>
        <w:t xml:space="preserve"> </w:t>
      </w:r>
      <w:r>
        <w:rPr>
          <w:sz w:val="24"/>
        </w:rPr>
        <w:t>сказочных</w:t>
      </w:r>
      <w:r>
        <w:rPr>
          <w:spacing w:val="1"/>
          <w:sz w:val="24"/>
        </w:rPr>
        <w:t xml:space="preserve"> </w:t>
      </w:r>
      <w:r>
        <w:rPr>
          <w:sz w:val="24"/>
        </w:rPr>
        <w:t>персонажей</w:t>
      </w:r>
      <w:r>
        <w:rPr>
          <w:spacing w:val="1"/>
          <w:sz w:val="24"/>
        </w:rPr>
        <w:t xml:space="preserve"> </w:t>
      </w:r>
      <w:r>
        <w:rPr>
          <w:sz w:val="24"/>
        </w:rPr>
        <w:t>разнообразные</w:t>
      </w:r>
      <w:r>
        <w:rPr>
          <w:spacing w:val="1"/>
          <w:sz w:val="24"/>
        </w:rPr>
        <w:t xml:space="preserve"> </w:t>
      </w:r>
      <w:r>
        <w:rPr>
          <w:sz w:val="24"/>
        </w:rPr>
        <w:t>приемы,</w:t>
      </w:r>
      <w:r>
        <w:rPr>
          <w:spacing w:val="-57"/>
          <w:sz w:val="24"/>
        </w:rPr>
        <w:t xml:space="preserve"> </w:t>
      </w:r>
      <w:r>
        <w:rPr>
          <w:sz w:val="24"/>
        </w:rPr>
        <w:t>усвоенные</w:t>
      </w:r>
      <w:r>
        <w:rPr>
          <w:spacing w:val="1"/>
          <w:sz w:val="24"/>
        </w:rPr>
        <w:t xml:space="preserve"> </w:t>
      </w:r>
      <w:r>
        <w:rPr>
          <w:sz w:val="24"/>
        </w:rPr>
        <w:t>ранее;</w:t>
      </w:r>
      <w:r>
        <w:rPr>
          <w:spacing w:val="1"/>
          <w:sz w:val="24"/>
        </w:rPr>
        <w:t xml:space="preserve"> </w:t>
      </w:r>
      <w:r>
        <w:rPr>
          <w:sz w:val="24"/>
        </w:rPr>
        <w:t>умение</w:t>
      </w:r>
      <w:r>
        <w:rPr>
          <w:spacing w:val="1"/>
          <w:sz w:val="24"/>
        </w:rPr>
        <w:t xml:space="preserve"> </w:t>
      </w:r>
      <w:r>
        <w:rPr>
          <w:sz w:val="24"/>
        </w:rPr>
        <w:t>передавать</w:t>
      </w:r>
      <w:r>
        <w:rPr>
          <w:spacing w:val="1"/>
          <w:sz w:val="24"/>
        </w:rPr>
        <w:t xml:space="preserve"> </w:t>
      </w:r>
      <w:r>
        <w:rPr>
          <w:sz w:val="24"/>
        </w:rPr>
        <w:t>форму</w:t>
      </w:r>
      <w:r>
        <w:rPr>
          <w:spacing w:val="1"/>
          <w:sz w:val="24"/>
        </w:rPr>
        <w:t xml:space="preserve"> </w:t>
      </w:r>
      <w:r>
        <w:rPr>
          <w:sz w:val="24"/>
        </w:rPr>
        <w:t>основной</w:t>
      </w:r>
      <w:r>
        <w:rPr>
          <w:spacing w:val="1"/>
          <w:sz w:val="24"/>
        </w:rPr>
        <w:t xml:space="preserve"> </w:t>
      </w:r>
      <w:r>
        <w:rPr>
          <w:sz w:val="24"/>
        </w:rPr>
        <w:t>части</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частей,</w:t>
      </w:r>
      <w:r>
        <w:rPr>
          <w:spacing w:val="1"/>
          <w:sz w:val="24"/>
        </w:rPr>
        <w:t xml:space="preserve"> </w:t>
      </w:r>
      <w:r>
        <w:rPr>
          <w:sz w:val="24"/>
        </w:rPr>
        <w:t>их</w:t>
      </w:r>
      <w:r>
        <w:rPr>
          <w:spacing w:val="1"/>
          <w:sz w:val="24"/>
        </w:rPr>
        <w:t xml:space="preserve"> </w:t>
      </w:r>
      <w:r>
        <w:rPr>
          <w:sz w:val="24"/>
        </w:rPr>
        <w:t>пропорции,</w:t>
      </w:r>
      <w:r>
        <w:rPr>
          <w:spacing w:val="1"/>
          <w:sz w:val="24"/>
        </w:rPr>
        <w:t xml:space="preserve"> </w:t>
      </w:r>
      <w:r>
        <w:rPr>
          <w:sz w:val="24"/>
        </w:rPr>
        <w:t>позу,</w:t>
      </w:r>
      <w:r>
        <w:rPr>
          <w:spacing w:val="1"/>
          <w:sz w:val="24"/>
        </w:rPr>
        <w:t xml:space="preserve"> </w:t>
      </w:r>
      <w:r>
        <w:rPr>
          <w:sz w:val="24"/>
        </w:rPr>
        <w:t>характерные</w:t>
      </w:r>
      <w:r>
        <w:rPr>
          <w:spacing w:val="1"/>
          <w:sz w:val="24"/>
        </w:rPr>
        <w:t xml:space="preserve"> </w:t>
      </w:r>
      <w:r>
        <w:rPr>
          <w:sz w:val="24"/>
        </w:rPr>
        <w:t>особенности</w:t>
      </w:r>
      <w:r>
        <w:rPr>
          <w:spacing w:val="1"/>
          <w:sz w:val="24"/>
        </w:rPr>
        <w:t xml:space="preserve"> </w:t>
      </w:r>
      <w:r>
        <w:rPr>
          <w:sz w:val="24"/>
        </w:rPr>
        <w:t>изображаемых</w:t>
      </w:r>
      <w:r>
        <w:rPr>
          <w:spacing w:val="1"/>
          <w:sz w:val="24"/>
        </w:rPr>
        <w:t xml:space="preserve"> </w:t>
      </w:r>
      <w:r>
        <w:rPr>
          <w:sz w:val="24"/>
        </w:rPr>
        <w:t>объектов;</w:t>
      </w:r>
      <w:r>
        <w:rPr>
          <w:spacing w:val="1"/>
          <w:sz w:val="24"/>
        </w:rPr>
        <w:t xml:space="preserve"> </w:t>
      </w:r>
      <w:r>
        <w:rPr>
          <w:sz w:val="24"/>
        </w:rPr>
        <w:t>обрабатывать</w:t>
      </w:r>
      <w:r>
        <w:rPr>
          <w:spacing w:val="1"/>
          <w:sz w:val="24"/>
        </w:rPr>
        <w:t xml:space="preserve"> </w:t>
      </w:r>
      <w:r>
        <w:rPr>
          <w:sz w:val="24"/>
        </w:rPr>
        <w:t>поверхность</w:t>
      </w:r>
      <w:r>
        <w:rPr>
          <w:spacing w:val="1"/>
          <w:sz w:val="24"/>
        </w:rPr>
        <w:t xml:space="preserve"> </w:t>
      </w:r>
      <w:r>
        <w:rPr>
          <w:sz w:val="24"/>
        </w:rPr>
        <w:t>формы</w:t>
      </w:r>
      <w:r>
        <w:rPr>
          <w:spacing w:val="1"/>
          <w:sz w:val="24"/>
        </w:rPr>
        <w:t xml:space="preserve"> </w:t>
      </w:r>
      <w:r>
        <w:rPr>
          <w:sz w:val="24"/>
        </w:rPr>
        <w:t>движениями</w:t>
      </w:r>
      <w:r>
        <w:rPr>
          <w:spacing w:val="1"/>
          <w:sz w:val="24"/>
        </w:rPr>
        <w:t xml:space="preserve"> </w:t>
      </w:r>
      <w:r>
        <w:rPr>
          <w:sz w:val="24"/>
        </w:rPr>
        <w:t>пальцев</w:t>
      </w:r>
      <w:r>
        <w:rPr>
          <w:spacing w:val="1"/>
          <w:sz w:val="24"/>
        </w:rPr>
        <w:t xml:space="preserve"> </w:t>
      </w:r>
      <w:r>
        <w:rPr>
          <w:sz w:val="24"/>
        </w:rPr>
        <w:t>и</w:t>
      </w:r>
      <w:r>
        <w:rPr>
          <w:spacing w:val="1"/>
          <w:sz w:val="24"/>
        </w:rPr>
        <w:t xml:space="preserve"> </w:t>
      </w:r>
      <w:r>
        <w:rPr>
          <w:sz w:val="24"/>
        </w:rPr>
        <w:t>стекой.</w:t>
      </w:r>
      <w:r>
        <w:rPr>
          <w:spacing w:val="1"/>
          <w:sz w:val="24"/>
        </w:rPr>
        <w:t xml:space="preserve"> </w:t>
      </w:r>
      <w:r>
        <w:rPr>
          <w:sz w:val="24"/>
        </w:rPr>
        <w:t>Продолжает</w:t>
      </w:r>
      <w:r>
        <w:rPr>
          <w:spacing w:val="1"/>
          <w:sz w:val="24"/>
        </w:rPr>
        <w:t xml:space="preserve"> </w:t>
      </w:r>
      <w:r>
        <w:rPr>
          <w:sz w:val="24"/>
        </w:rPr>
        <w:t>формировать</w:t>
      </w:r>
      <w:r>
        <w:rPr>
          <w:spacing w:val="1"/>
          <w:sz w:val="24"/>
        </w:rPr>
        <w:t xml:space="preserve"> </w:t>
      </w:r>
      <w:r>
        <w:rPr>
          <w:sz w:val="24"/>
        </w:rPr>
        <w:t>у детей</w:t>
      </w:r>
      <w:r>
        <w:rPr>
          <w:spacing w:val="1"/>
          <w:sz w:val="24"/>
        </w:rPr>
        <w:t xml:space="preserve"> </w:t>
      </w:r>
      <w:r>
        <w:rPr>
          <w:sz w:val="24"/>
        </w:rPr>
        <w:t>умение передавать характерные движения человека и животных, создавать выразительные</w:t>
      </w:r>
      <w:r>
        <w:rPr>
          <w:spacing w:val="-57"/>
          <w:sz w:val="24"/>
        </w:rPr>
        <w:t xml:space="preserve"> </w:t>
      </w:r>
      <w:r>
        <w:rPr>
          <w:sz w:val="24"/>
        </w:rPr>
        <w:t>образы</w:t>
      </w:r>
      <w:r>
        <w:rPr>
          <w:spacing w:val="1"/>
          <w:sz w:val="24"/>
        </w:rPr>
        <w:t xml:space="preserve"> </w:t>
      </w:r>
      <w:r>
        <w:rPr>
          <w:sz w:val="24"/>
        </w:rPr>
        <w:t>(птичка</w:t>
      </w:r>
      <w:r>
        <w:rPr>
          <w:spacing w:val="1"/>
          <w:sz w:val="24"/>
        </w:rPr>
        <w:t xml:space="preserve"> </w:t>
      </w:r>
      <w:r>
        <w:rPr>
          <w:sz w:val="24"/>
        </w:rPr>
        <w:t>подняла</w:t>
      </w:r>
      <w:r>
        <w:rPr>
          <w:spacing w:val="1"/>
          <w:sz w:val="24"/>
        </w:rPr>
        <w:t xml:space="preserve"> </w:t>
      </w:r>
      <w:r>
        <w:rPr>
          <w:sz w:val="24"/>
        </w:rPr>
        <w:t>крылышки,</w:t>
      </w:r>
      <w:r>
        <w:rPr>
          <w:spacing w:val="1"/>
          <w:sz w:val="24"/>
        </w:rPr>
        <w:t xml:space="preserve"> </w:t>
      </w:r>
      <w:r>
        <w:rPr>
          <w:sz w:val="24"/>
        </w:rPr>
        <w:t>приготовилась</w:t>
      </w:r>
      <w:r>
        <w:rPr>
          <w:spacing w:val="1"/>
          <w:sz w:val="24"/>
        </w:rPr>
        <w:t xml:space="preserve"> </w:t>
      </w:r>
      <w:r>
        <w:rPr>
          <w:sz w:val="24"/>
        </w:rPr>
        <w:t>лететь;</w:t>
      </w:r>
      <w:r>
        <w:rPr>
          <w:spacing w:val="1"/>
          <w:sz w:val="24"/>
        </w:rPr>
        <w:t xml:space="preserve"> </w:t>
      </w:r>
      <w:r>
        <w:rPr>
          <w:sz w:val="24"/>
        </w:rPr>
        <w:t>козлик</w:t>
      </w:r>
      <w:r>
        <w:rPr>
          <w:spacing w:val="1"/>
          <w:sz w:val="24"/>
        </w:rPr>
        <w:t xml:space="preserve"> </w:t>
      </w:r>
      <w:r>
        <w:rPr>
          <w:sz w:val="24"/>
        </w:rPr>
        <w:t>скачет,</w:t>
      </w:r>
      <w:r>
        <w:rPr>
          <w:spacing w:val="60"/>
          <w:sz w:val="24"/>
        </w:rPr>
        <w:t xml:space="preserve"> </w:t>
      </w:r>
      <w:r>
        <w:rPr>
          <w:sz w:val="24"/>
        </w:rPr>
        <w:t>девочка</w:t>
      </w:r>
      <w:r>
        <w:rPr>
          <w:spacing w:val="1"/>
          <w:sz w:val="24"/>
        </w:rPr>
        <w:t xml:space="preserve"> </w:t>
      </w:r>
      <w:r>
        <w:rPr>
          <w:sz w:val="24"/>
        </w:rPr>
        <w:t>танцует;</w:t>
      </w:r>
      <w:r>
        <w:rPr>
          <w:spacing w:val="1"/>
          <w:sz w:val="24"/>
        </w:rPr>
        <w:t xml:space="preserve"> </w:t>
      </w:r>
      <w:r>
        <w:rPr>
          <w:sz w:val="24"/>
        </w:rPr>
        <w:t>дети</w:t>
      </w:r>
      <w:r>
        <w:rPr>
          <w:spacing w:val="1"/>
          <w:sz w:val="24"/>
        </w:rPr>
        <w:t xml:space="preserve"> </w:t>
      </w:r>
      <w:r>
        <w:rPr>
          <w:sz w:val="24"/>
        </w:rPr>
        <w:t>делают</w:t>
      </w:r>
      <w:r>
        <w:rPr>
          <w:spacing w:val="1"/>
          <w:sz w:val="24"/>
        </w:rPr>
        <w:t xml:space="preserve"> </w:t>
      </w:r>
      <w:r>
        <w:rPr>
          <w:sz w:val="24"/>
        </w:rPr>
        <w:t>гимнастику –</w:t>
      </w:r>
      <w:r>
        <w:rPr>
          <w:spacing w:val="1"/>
          <w:sz w:val="24"/>
        </w:rPr>
        <w:t xml:space="preserve"> </w:t>
      </w:r>
      <w:r>
        <w:rPr>
          <w:sz w:val="24"/>
        </w:rPr>
        <w:t>коллективная</w:t>
      </w:r>
      <w:r>
        <w:rPr>
          <w:spacing w:val="1"/>
          <w:sz w:val="24"/>
        </w:rPr>
        <w:t xml:space="preserve"> </w:t>
      </w:r>
      <w:r>
        <w:rPr>
          <w:sz w:val="24"/>
        </w:rPr>
        <w:t>композиция).</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создавать</w:t>
      </w:r>
      <w:r>
        <w:rPr>
          <w:spacing w:val="1"/>
          <w:sz w:val="24"/>
        </w:rPr>
        <w:t xml:space="preserve"> </w:t>
      </w:r>
      <w:r>
        <w:rPr>
          <w:sz w:val="24"/>
        </w:rPr>
        <w:t>скульптурные</w:t>
      </w:r>
      <w:r>
        <w:rPr>
          <w:spacing w:val="1"/>
          <w:sz w:val="24"/>
        </w:rPr>
        <w:t xml:space="preserve"> </w:t>
      </w:r>
      <w:r>
        <w:rPr>
          <w:sz w:val="24"/>
        </w:rPr>
        <w:t>группы</w:t>
      </w:r>
      <w:r>
        <w:rPr>
          <w:spacing w:val="1"/>
          <w:sz w:val="24"/>
        </w:rPr>
        <w:t xml:space="preserve"> </w:t>
      </w:r>
      <w:r>
        <w:rPr>
          <w:sz w:val="24"/>
        </w:rPr>
        <w:t>из</w:t>
      </w:r>
      <w:r>
        <w:rPr>
          <w:spacing w:val="1"/>
          <w:sz w:val="24"/>
        </w:rPr>
        <w:t xml:space="preserve"> </w:t>
      </w:r>
      <w:r>
        <w:rPr>
          <w:sz w:val="24"/>
        </w:rPr>
        <w:t>двух-трех</w:t>
      </w:r>
      <w:r>
        <w:rPr>
          <w:spacing w:val="1"/>
          <w:sz w:val="24"/>
        </w:rPr>
        <w:t xml:space="preserve"> </w:t>
      </w:r>
      <w:r>
        <w:rPr>
          <w:sz w:val="24"/>
        </w:rPr>
        <w:t>фигур,</w:t>
      </w:r>
      <w:r>
        <w:rPr>
          <w:spacing w:val="1"/>
          <w:sz w:val="24"/>
        </w:rPr>
        <w:t xml:space="preserve"> </w:t>
      </w:r>
      <w:r>
        <w:rPr>
          <w:sz w:val="24"/>
        </w:rPr>
        <w:t>развивать</w:t>
      </w:r>
      <w:r>
        <w:rPr>
          <w:spacing w:val="1"/>
          <w:sz w:val="24"/>
        </w:rPr>
        <w:t xml:space="preserve"> </w:t>
      </w:r>
      <w:r>
        <w:rPr>
          <w:sz w:val="24"/>
        </w:rPr>
        <w:t>чувство</w:t>
      </w:r>
      <w:r>
        <w:rPr>
          <w:spacing w:val="1"/>
          <w:sz w:val="24"/>
        </w:rPr>
        <w:t xml:space="preserve"> </w:t>
      </w:r>
      <w:r>
        <w:rPr>
          <w:sz w:val="24"/>
        </w:rPr>
        <w:t>композиции,</w:t>
      </w:r>
      <w:r>
        <w:rPr>
          <w:spacing w:val="1"/>
          <w:sz w:val="24"/>
        </w:rPr>
        <w:t xml:space="preserve"> </w:t>
      </w:r>
      <w:r>
        <w:rPr>
          <w:sz w:val="24"/>
        </w:rPr>
        <w:t>умение</w:t>
      </w:r>
      <w:r>
        <w:rPr>
          <w:spacing w:val="1"/>
          <w:sz w:val="24"/>
        </w:rPr>
        <w:t xml:space="preserve"> </w:t>
      </w:r>
      <w:r>
        <w:rPr>
          <w:sz w:val="24"/>
        </w:rPr>
        <w:t>передавать</w:t>
      </w:r>
      <w:r>
        <w:rPr>
          <w:spacing w:val="1"/>
          <w:sz w:val="24"/>
        </w:rPr>
        <w:t xml:space="preserve"> </w:t>
      </w:r>
      <w:r>
        <w:rPr>
          <w:sz w:val="24"/>
        </w:rPr>
        <w:t>пропорции предметов,</w:t>
      </w:r>
      <w:r>
        <w:rPr>
          <w:spacing w:val="1"/>
          <w:sz w:val="24"/>
        </w:rPr>
        <w:t xml:space="preserve"> </w:t>
      </w:r>
      <w:r>
        <w:rPr>
          <w:sz w:val="24"/>
        </w:rPr>
        <w:t>их</w:t>
      </w:r>
      <w:r>
        <w:rPr>
          <w:spacing w:val="1"/>
          <w:sz w:val="24"/>
        </w:rPr>
        <w:t xml:space="preserve"> </w:t>
      </w:r>
      <w:r>
        <w:rPr>
          <w:sz w:val="24"/>
        </w:rPr>
        <w:t>соотношение</w:t>
      </w:r>
      <w:r>
        <w:rPr>
          <w:spacing w:val="1"/>
          <w:sz w:val="24"/>
        </w:rPr>
        <w:t xml:space="preserve"> </w:t>
      </w:r>
      <w:r>
        <w:rPr>
          <w:sz w:val="24"/>
        </w:rPr>
        <w:t>по величине,</w:t>
      </w:r>
      <w:r>
        <w:rPr>
          <w:spacing w:val="1"/>
          <w:sz w:val="24"/>
        </w:rPr>
        <w:t xml:space="preserve"> </w:t>
      </w:r>
      <w:r>
        <w:rPr>
          <w:sz w:val="24"/>
        </w:rPr>
        <w:t>выразительность</w:t>
      </w:r>
      <w:r>
        <w:rPr>
          <w:spacing w:val="1"/>
          <w:sz w:val="24"/>
        </w:rPr>
        <w:t xml:space="preserve"> </w:t>
      </w:r>
      <w:r>
        <w:rPr>
          <w:sz w:val="24"/>
        </w:rPr>
        <w:t>поз,</w:t>
      </w:r>
      <w:r>
        <w:rPr>
          <w:spacing w:val="1"/>
          <w:sz w:val="24"/>
        </w:rPr>
        <w:t xml:space="preserve"> </w:t>
      </w:r>
      <w:r>
        <w:rPr>
          <w:sz w:val="24"/>
        </w:rPr>
        <w:t>движений,</w:t>
      </w:r>
      <w:r>
        <w:rPr>
          <w:spacing w:val="-1"/>
          <w:sz w:val="24"/>
        </w:rPr>
        <w:t xml:space="preserve"> </w:t>
      </w:r>
      <w:r>
        <w:rPr>
          <w:sz w:val="24"/>
        </w:rPr>
        <w:t>деталей.</w:t>
      </w:r>
    </w:p>
    <w:p w14:paraId="65F0A3FD" w14:textId="77777777" w:rsidR="005D1EB4" w:rsidRDefault="00C90B26">
      <w:pPr>
        <w:pStyle w:val="a3"/>
        <w:ind w:left="539" w:right="848"/>
      </w:pPr>
      <w:r>
        <w:rPr>
          <w:i/>
        </w:rPr>
        <w:t xml:space="preserve">Декоративная лепка: </w:t>
      </w:r>
      <w:r>
        <w:t>педагог продолжает развивать у детей навыки декоративной</w:t>
      </w:r>
      <w:r>
        <w:rPr>
          <w:spacing w:val="1"/>
        </w:rPr>
        <w:t xml:space="preserve"> </w:t>
      </w:r>
      <w:r>
        <w:t>лепки; учит использовать разные способы лепки (налеп, углубленный рельеф), применять</w:t>
      </w:r>
      <w:r>
        <w:rPr>
          <w:spacing w:val="1"/>
        </w:rPr>
        <w:t xml:space="preserve"> </w:t>
      </w:r>
      <w:r>
        <w:t>стеку. Учит при лепке из</w:t>
      </w:r>
      <w:r>
        <w:rPr>
          <w:spacing w:val="1"/>
        </w:rPr>
        <w:t xml:space="preserve"> </w:t>
      </w:r>
      <w:r>
        <w:t>глины расписывать пластину, создавать</w:t>
      </w:r>
      <w:r>
        <w:rPr>
          <w:spacing w:val="60"/>
        </w:rPr>
        <w:t xml:space="preserve"> </w:t>
      </w:r>
      <w:r>
        <w:t>узор стекой; создавать</w:t>
      </w:r>
      <w:r>
        <w:rPr>
          <w:spacing w:val="1"/>
        </w:rPr>
        <w:t xml:space="preserve"> </w:t>
      </w:r>
      <w:r>
        <w:t>из</w:t>
      </w:r>
      <w:r>
        <w:rPr>
          <w:spacing w:val="1"/>
        </w:rPr>
        <w:t xml:space="preserve"> </w:t>
      </w:r>
      <w:r>
        <w:t>глины,</w:t>
      </w:r>
      <w:r>
        <w:rPr>
          <w:spacing w:val="1"/>
        </w:rPr>
        <w:t xml:space="preserve"> </w:t>
      </w:r>
      <w:r>
        <w:t>разноцветного</w:t>
      </w:r>
      <w:r>
        <w:rPr>
          <w:spacing w:val="1"/>
        </w:rPr>
        <w:t xml:space="preserve"> </w:t>
      </w:r>
      <w:r>
        <w:t>пластилина</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индивидуальные</w:t>
      </w:r>
      <w:r>
        <w:rPr>
          <w:spacing w:val="1"/>
        </w:rPr>
        <w:t xml:space="preserve"> </w:t>
      </w:r>
      <w:r>
        <w:t>и</w:t>
      </w:r>
      <w:r>
        <w:rPr>
          <w:spacing w:val="1"/>
        </w:rPr>
        <w:t xml:space="preserve"> </w:t>
      </w:r>
      <w:r>
        <w:t>коллективные</w:t>
      </w:r>
      <w:r>
        <w:rPr>
          <w:spacing w:val="-1"/>
        </w:rPr>
        <w:t xml:space="preserve"> </w:t>
      </w:r>
      <w:r>
        <w:t>композиции.</w:t>
      </w:r>
    </w:p>
    <w:p w14:paraId="5BD00A2F" w14:textId="77777777" w:rsidR="005D1EB4" w:rsidRDefault="00C90B26" w:rsidP="00A33441">
      <w:pPr>
        <w:pStyle w:val="a5"/>
        <w:numPr>
          <w:ilvl w:val="0"/>
          <w:numId w:val="76"/>
        </w:numPr>
        <w:tabs>
          <w:tab w:val="left" w:pos="1505"/>
        </w:tabs>
        <w:ind w:left="1504" w:hanging="258"/>
        <w:rPr>
          <w:i/>
          <w:sz w:val="24"/>
        </w:rPr>
      </w:pPr>
      <w:r>
        <w:rPr>
          <w:i/>
          <w:sz w:val="24"/>
        </w:rPr>
        <w:t>Аппликация:</w:t>
      </w:r>
    </w:p>
    <w:p w14:paraId="57238EC8" w14:textId="77777777" w:rsidR="005D1EB4" w:rsidRDefault="00C90B26" w:rsidP="00A33441">
      <w:pPr>
        <w:pStyle w:val="a5"/>
        <w:numPr>
          <w:ilvl w:val="0"/>
          <w:numId w:val="80"/>
        </w:numPr>
        <w:tabs>
          <w:tab w:val="left" w:pos="1520"/>
        </w:tabs>
        <w:ind w:left="539" w:right="847" w:firstLine="708"/>
        <w:rPr>
          <w:sz w:val="24"/>
        </w:rPr>
      </w:pPr>
      <w:r>
        <w:rPr>
          <w:sz w:val="24"/>
        </w:rPr>
        <w:lastRenderedPageBreak/>
        <w:t>педагог</w:t>
      </w:r>
      <w:r>
        <w:rPr>
          <w:spacing w:val="1"/>
          <w:sz w:val="24"/>
        </w:rPr>
        <w:t xml:space="preserve"> </w:t>
      </w:r>
      <w:r>
        <w:rPr>
          <w:sz w:val="24"/>
        </w:rPr>
        <w:t>продолжает</w:t>
      </w:r>
      <w:r>
        <w:rPr>
          <w:spacing w:val="1"/>
          <w:sz w:val="24"/>
        </w:rPr>
        <w:t xml:space="preserve"> </w:t>
      </w:r>
      <w:r>
        <w:rPr>
          <w:sz w:val="24"/>
        </w:rPr>
        <w:t>формировать</w:t>
      </w:r>
      <w:r>
        <w:rPr>
          <w:spacing w:val="1"/>
          <w:sz w:val="24"/>
        </w:rPr>
        <w:t xml:space="preserve"> </w:t>
      </w:r>
      <w:r>
        <w:rPr>
          <w:sz w:val="24"/>
        </w:rPr>
        <w:t>умение</w:t>
      </w:r>
      <w:r>
        <w:rPr>
          <w:spacing w:val="1"/>
          <w:sz w:val="24"/>
        </w:rPr>
        <w:t xml:space="preserve"> </w:t>
      </w:r>
      <w:r>
        <w:rPr>
          <w:sz w:val="24"/>
        </w:rPr>
        <w:t>детей</w:t>
      </w:r>
      <w:r>
        <w:rPr>
          <w:spacing w:val="1"/>
          <w:sz w:val="24"/>
        </w:rPr>
        <w:t xml:space="preserve"> </w:t>
      </w:r>
      <w:r>
        <w:rPr>
          <w:sz w:val="24"/>
        </w:rPr>
        <w:t>создавать</w:t>
      </w:r>
      <w:r>
        <w:rPr>
          <w:spacing w:val="1"/>
          <w:sz w:val="24"/>
        </w:rPr>
        <w:t xml:space="preserve"> </w:t>
      </w:r>
      <w:r>
        <w:rPr>
          <w:sz w:val="24"/>
        </w:rPr>
        <w:t>предметные</w:t>
      </w:r>
      <w:r>
        <w:rPr>
          <w:spacing w:val="1"/>
          <w:sz w:val="24"/>
        </w:rPr>
        <w:t xml:space="preserve"> </w:t>
      </w:r>
      <w:r>
        <w:rPr>
          <w:sz w:val="24"/>
        </w:rPr>
        <w:t>и</w:t>
      </w:r>
      <w:r>
        <w:rPr>
          <w:spacing w:val="1"/>
          <w:sz w:val="24"/>
        </w:rPr>
        <w:t xml:space="preserve"> </w:t>
      </w:r>
      <w:r>
        <w:rPr>
          <w:sz w:val="24"/>
        </w:rPr>
        <w:t>сюжетные изображения с натуры и по представлению: развивать чувство композиции</w:t>
      </w:r>
      <w:r>
        <w:rPr>
          <w:spacing w:val="1"/>
          <w:sz w:val="24"/>
        </w:rPr>
        <w:t xml:space="preserve"> </w:t>
      </w:r>
      <w:r>
        <w:rPr>
          <w:sz w:val="24"/>
        </w:rPr>
        <w:t>(красиво располагать фигуры на листе бумаги формата, соответствующего пропорциям</w:t>
      </w:r>
      <w:r>
        <w:rPr>
          <w:spacing w:val="1"/>
          <w:sz w:val="24"/>
        </w:rPr>
        <w:t xml:space="preserve"> </w:t>
      </w:r>
      <w:r>
        <w:rPr>
          <w:sz w:val="24"/>
        </w:rPr>
        <w:t>изображаемых предметов). Развивает у детей умение составлять узоры и декоративные</w:t>
      </w:r>
      <w:r>
        <w:rPr>
          <w:spacing w:val="1"/>
          <w:sz w:val="24"/>
        </w:rPr>
        <w:t xml:space="preserve"> </w:t>
      </w:r>
      <w:r>
        <w:rPr>
          <w:sz w:val="24"/>
        </w:rPr>
        <w:t>композиции</w:t>
      </w:r>
      <w:r>
        <w:rPr>
          <w:spacing w:val="1"/>
          <w:sz w:val="24"/>
        </w:rPr>
        <w:t xml:space="preserve"> </w:t>
      </w:r>
      <w:r>
        <w:rPr>
          <w:sz w:val="24"/>
        </w:rPr>
        <w:t>из</w:t>
      </w:r>
      <w:r>
        <w:rPr>
          <w:spacing w:val="1"/>
          <w:sz w:val="24"/>
        </w:rPr>
        <w:t xml:space="preserve"> </w:t>
      </w:r>
      <w:r>
        <w:rPr>
          <w:sz w:val="24"/>
        </w:rPr>
        <w:t>геометрических</w:t>
      </w:r>
      <w:r>
        <w:rPr>
          <w:spacing w:val="1"/>
          <w:sz w:val="24"/>
        </w:rPr>
        <w:t xml:space="preserve"> </w:t>
      </w:r>
      <w:r>
        <w:rPr>
          <w:sz w:val="24"/>
        </w:rPr>
        <w:t>и</w:t>
      </w:r>
      <w:r>
        <w:rPr>
          <w:spacing w:val="1"/>
          <w:sz w:val="24"/>
        </w:rPr>
        <w:t xml:space="preserve"> </w:t>
      </w:r>
      <w:r>
        <w:rPr>
          <w:sz w:val="24"/>
        </w:rPr>
        <w:t>растительных</w:t>
      </w:r>
      <w:r>
        <w:rPr>
          <w:spacing w:val="1"/>
          <w:sz w:val="24"/>
        </w:rPr>
        <w:t xml:space="preserve"> </w:t>
      </w:r>
      <w:r>
        <w:rPr>
          <w:sz w:val="24"/>
        </w:rPr>
        <w:t>элементов</w:t>
      </w:r>
      <w:r>
        <w:rPr>
          <w:spacing w:val="1"/>
          <w:sz w:val="24"/>
        </w:rPr>
        <w:t xml:space="preserve"> </w:t>
      </w:r>
      <w:r>
        <w:rPr>
          <w:sz w:val="24"/>
        </w:rPr>
        <w:t>на</w:t>
      </w:r>
      <w:r>
        <w:rPr>
          <w:spacing w:val="1"/>
          <w:sz w:val="24"/>
        </w:rPr>
        <w:t xml:space="preserve"> </w:t>
      </w:r>
      <w:r>
        <w:rPr>
          <w:sz w:val="24"/>
        </w:rPr>
        <w:t>листах</w:t>
      </w:r>
      <w:r>
        <w:rPr>
          <w:spacing w:val="1"/>
          <w:sz w:val="24"/>
        </w:rPr>
        <w:t xml:space="preserve"> </w:t>
      </w:r>
      <w:r>
        <w:rPr>
          <w:sz w:val="24"/>
        </w:rPr>
        <w:t>бумаги</w:t>
      </w:r>
      <w:r>
        <w:rPr>
          <w:spacing w:val="1"/>
          <w:sz w:val="24"/>
        </w:rPr>
        <w:t xml:space="preserve"> </w:t>
      </w:r>
      <w:r>
        <w:rPr>
          <w:sz w:val="24"/>
        </w:rPr>
        <w:t>разной</w:t>
      </w:r>
      <w:r>
        <w:rPr>
          <w:spacing w:val="1"/>
          <w:sz w:val="24"/>
        </w:rPr>
        <w:t xml:space="preserve"> </w:t>
      </w:r>
      <w:r>
        <w:rPr>
          <w:sz w:val="24"/>
        </w:rPr>
        <w:t>формы; изображать птиц, животных по замыслу детей и по мотивам народного искусства.</w:t>
      </w:r>
      <w:r>
        <w:rPr>
          <w:spacing w:val="1"/>
          <w:sz w:val="24"/>
        </w:rPr>
        <w:t xml:space="preserve"> </w:t>
      </w:r>
      <w:r>
        <w:rPr>
          <w:sz w:val="24"/>
        </w:rPr>
        <w:t>Закрепляет</w:t>
      </w:r>
      <w:r>
        <w:rPr>
          <w:spacing w:val="1"/>
          <w:sz w:val="24"/>
        </w:rPr>
        <w:t xml:space="preserve"> </w:t>
      </w:r>
      <w:r>
        <w:rPr>
          <w:sz w:val="24"/>
        </w:rPr>
        <w:t>приемы вырезания симметричных предметов из</w:t>
      </w:r>
      <w:r>
        <w:rPr>
          <w:spacing w:val="1"/>
          <w:sz w:val="24"/>
        </w:rPr>
        <w:t xml:space="preserve"> </w:t>
      </w:r>
      <w:r>
        <w:rPr>
          <w:sz w:val="24"/>
        </w:rPr>
        <w:t>бумаги,</w:t>
      </w:r>
      <w:r>
        <w:rPr>
          <w:spacing w:val="1"/>
          <w:sz w:val="24"/>
        </w:rPr>
        <w:t xml:space="preserve"> </w:t>
      </w:r>
      <w:r>
        <w:rPr>
          <w:sz w:val="24"/>
        </w:rPr>
        <w:t>сложенной</w:t>
      </w:r>
      <w:r>
        <w:rPr>
          <w:spacing w:val="1"/>
          <w:sz w:val="24"/>
        </w:rPr>
        <w:t xml:space="preserve"> </w:t>
      </w:r>
      <w:r>
        <w:rPr>
          <w:sz w:val="24"/>
        </w:rPr>
        <w:t>вдвое;</w:t>
      </w:r>
      <w:r>
        <w:rPr>
          <w:spacing w:val="1"/>
          <w:sz w:val="24"/>
        </w:rPr>
        <w:t xml:space="preserve"> </w:t>
      </w:r>
      <w:r>
        <w:rPr>
          <w:sz w:val="24"/>
        </w:rPr>
        <w:t>несколько</w:t>
      </w:r>
      <w:r>
        <w:rPr>
          <w:spacing w:val="1"/>
          <w:sz w:val="24"/>
        </w:rPr>
        <w:t xml:space="preserve"> </w:t>
      </w:r>
      <w:r>
        <w:rPr>
          <w:sz w:val="24"/>
        </w:rPr>
        <w:t>предметов</w:t>
      </w:r>
      <w:r>
        <w:rPr>
          <w:spacing w:val="1"/>
          <w:sz w:val="24"/>
        </w:rPr>
        <w:t xml:space="preserve"> </w:t>
      </w:r>
      <w:r>
        <w:rPr>
          <w:sz w:val="24"/>
        </w:rPr>
        <w:t>или</w:t>
      </w:r>
      <w:r>
        <w:rPr>
          <w:spacing w:val="1"/>
          <w:sz w:val="24"/>
        </w:rPr>
        <w:t xml:space="preserve"> </w:t>
      </w:r>
      <w:r>
        <w:rPr>
          <w:sz w:val="24"/>
        </w:rPr>
        <w:t>их</w:t>
      </w:r>
      <w:r>
        <w:rPr>
          <w:spacing w:val="1"/>
          <w:sz w:val="24"/>
        </w:rPr>
        <w:t xml:space="preserve"> </w:t>
      </w:r>
      <w:r>
        <w:rPr>
          <w:sz w:val="24"/>
        </w:rPr>
        <w:t>частей</w:t>
      </w:r>
      <w:r>
        <w:rPr>
          <w:spacing w:val="1"/>
          <w:sz w:val="24"/>
        </w:rPr>
        <w:t xml:space="preserve"> </w:t>
      </w:r>
      <w:r>
        <w:rPr>
          <w:sz w:val="24"/>
        </w:rPr>
        <w:t>из</w:t>
      </w:r>
      <w:r>
        <w:rPr>
          <w:spacing w:val="1"/>
          <w:sz w:val="24"/>
        </w:rPr>
        <w:t xml:space="preserve"> </w:t>
      </w:r>
      <w:r>
        <w:rPr>
          <w:sz w:val="24"/>
        </w:rPr>
        <w:t>бумаги,</w:t>
      </w:r>
      <w:r>
        <w:rPr>
          <w:spacing w:val="1"/>
          <w:sz w:val="24"/>
        </w:rPr>
        <w:t xml:space="preserve"> </w:t>
      </w:r>
      <w:r>
        <w:rPr>
          <w:sz w:val="24"/>
        </w:rPr>
        <w:t>сложенной</w:t>
      </w:r>
      <w:r>
        <w:rPr>
          <w:spacing w:val="1"/>
          <w:sz w:val="24"/>
        </w:rPr>
        <w:t xml:space="preserve"> </w:t>
      </w:r>
      <w:r>
        <w:rPr>
          <w:sz w:val="24"/>
        </w:rPr>
        <w:t>гармошкой.</w:t>
      </w:r>
      <w:r>
        <w:rPr>
          <w:spacing w:val="1"/>
          <w:sz w:val="24"/>
        </w:rPr>
        <w:t xml:space="preserve"> </w:t>
      </w:r>
      <w:r>
        <w:rPr>
          <w:sz w:val="24"/>
        </w:rPr>
        <w:t>При</w:t>
      </w:r>
      <w:r>
        <w:rPr>
          <w:spacing w:val="1"/>
          <w:sz w:val="24"/>
        </w:rPr>
        <w:t xml:space="preserve"> </w:t>
      </w:r>
      <w:r>
        <w:rPr>
          <w:sz w:val="24"/>
        </w:rPr>
        <w:t>создании</w:t>
      </w:r>
      <w:r>
        <w:rPr>
          <w:spacing w:val="-57"/>
          <w:sz w:val="24"/>
        </w:rPr>
        <w:t xml:space="preserve"> </w:t>
      </w:r>
      <w:r>
        <w:rPr>
          <w:sz w:val="24"/>
        </w:rPr>
        <w:t>образов</w:t>
      </w:r>
      <w:r>
        <w:rPr>
          <w:spacing w:val="1"/>
          <w:sz w:val="24"/>
        </w:rPr>
        <w:t xml:space="preserve"> </w:t>
      </w:r>
      <w:r>
        <w:rPr>
          <w:sz w:val="24"/>
        </w:rPr>
        <w:t>педагог</w:t>
      </w:r>
      <w:r>
        <w:rPr>
          <w:spacing w:val="1"/>
          <w:sz w:val="24"/>
        </w:rPr>
        <w:t xml:space="preserve"> </w:t>
      </w:r>
      <w:r>
        <w:rPr>
          <w:sz w:val="24"/>
        </w:rPr>
        <w:t>поощряет</w:t>
      </w:r>
      <w:r>
        <w:rPr>
          <w:spacing w:val="1"/>
          <w:sz w:val="24"/>
        </w:rPr>
        <w:t xml:space="preserve"> </w:t>
      </w:r>
      <w:r>
        <w:rPr>
          <w:sz w:val="24"/>
        </w:rPr>
        <w:t>применение</w:t>
      </w:r>
      <w:r>
        <w:rPr>
          <w:spacing w:val="1"/>
          <w:sz w:val="24"/>
        </w:rPr>
        <w:t xml:space="preserve"> </w:t>
      </w:r>
      <w:r>
        <w:rPr>
          <w:sz w:val="24"/>
        </w:rPr>
        <w:t>детьми</w:t>
      </w:r>
      <w:r>
        <w:rPr>
          <w:spacing w:val="1"/>
          <w:sz w:val="24"/>
        </w:rPr>
        <w:t xml:space="preserve"> </w:t>
      </w:r>
      <w:r>
        <w:rPr>
          <w:sz w:val="24"/>
        </w:rPr>
        <w:t>разных</w:t>
      </w:r>
      <w:r>
        <w:rPr>
          <w:spacing w:val="1"/>
          <w:sz w:val="24"/>
        </w:rPr>
        <w:t xml:space="preserve"> </w:t>
      </w:r>
      <w:r>
        <w:rPr>
          <w:sz w:val="24"/>
        </w:rPr>
        <w:t>приемов</w:t>
      </w:r>
      <w:r>
        <w:rPr>
          <w:spacing w:val="1"/>
          <w:sz w:val="24"/>
        </w:rPr>
        <w:t xml:space="preserve"> </w:t>
      </w:r>
      <w:r>
        <w:rPr>
          <w:sz w:val="24"/>
        </w:rPr>
        <w:t>вырезания,</w:t>
      </w:r>
      <w:r>
        <w:rPr>
          <w:spacing w:val="1"/>
          <w:sz w:val="24"/>
        </w:rPr>
        <w:t xml:space="preserve"> </w:t>
      </w:r>
      <w:r>
        <w:rPr>
          <w:sz w:val="24"/>
        </w:rPr>
        <w:t>обрывания</w:t>
      </w:r>
      <w:r>
        <w:rPr>
          <w:spacing w:val="-57"/>
          <w:sz w:val="24"/>
        </w:rPr>
        <w:t xml:space="preserve"> </w:t>
      </w:r>
      <w:r>
        <w:rPr>
          <w:sz w:val="24"/>
        </w:rPr>
        <w:t>бумаги,</w:t>
      </w:r>
      <w:r>
        <w:rPr>
          <w:spacing w:val="1"/>
          <w:sz w:val="24"/>
        </w:rPr>
        <w:t xml:space="preserve"> </w:t>
      </w:r>
      <w:r>
        <w:rPr>
          <w:sz w:val="24"/>
        </w:rPr>
        <w:t>наклеивания</w:t>
      </w:r>
      <w:r>
        <w:rPr>
          <w:spacing w:val="1"/>
          <w:sz w:val="24"/>
        </w:rPr>
        <w:t xml:space="preserve"> </w:t>
      </w:r>
      <w:r>
        <w:rPr>
          <w:sz w:val="24"/>
        </w:rPr>
        <w:t>изображений</w:t>
      </w:r>
      <w:r>
        <w:rPr>
          <w:spacing w:val="1"/>
          <w:sz w:val="24"/>
        </w:rPr>
        <w:t xml:space="preserve"> </w:t>
      </w:r>
      <w:r>
        <w:rPr>
          <w:sz w:val="24"/>
        </w:rPr>
        <w:t>(намазывая</w:t>
      </w:r>
      <w:r>
        <w:rPr>
          <w:spacing w:val="1"/>
          <w:sz w:val="24"/>
        </w:rPr>
        <w:t xml:space="preserve"> </w:t>
      </w:r>
      <w:r>
        <w:rPr>
          <w:sz w:val="24"/>
        </w:rPr>
        <w:t>их</w:t>
      </w:r>
      <w:r>
        <w:rPr>
          <w:spacing w:val="1"/>
          <w:sz w:val="24"/>
        </w:rPr>
        <w:t xml:space="preserve"> </w:t>
      </w:r>
      <w:r>
        <w:rPr>
          <w:sz w:val="24"/>
        </w:rPr>
        <w:t>клеем</w:t>
      </w:r>
      <w:r>
        <w:rPr>
          <w:spacing w:val="1"/>
          <w:sz w:val="24"/>
        </w:rPr>
        <w:t xml:space="preserve"> </w:t>
      </w:r>
      <w:r>
        <w:rPr>
          <w:sz w:val="24"/>
        </w:rPr>
        <w:t>полностью</w:t>
      </w:r>
      <w:r>
        <w:rPr>
          <w:spacing w:val="1"/>
          <w:sz w:val="24"/>
        </w:rPr>
        <w:t xml:space="preserve"> </w:t>
      </w:r>
      <w:r>
        <w:rPr>
          <w:sz w:val="24"/>
        </w:rPr>
        <w:t>или</w:t>
      </w:r>
      <w:r>
        <w:rPr>
          <w:spacing w:val="60"/>
          <w:sz w:val="24"/>
        </w:rPr>
        <w:t xml:space="preserve"> </w:t>
      </w:r>
      <w:r>
        <w:rPr>
          <w:sz w:val="24"/>
        </w:rPr>
        <w:t>частично,</w:t>
      </w:r>
      <w:r>
        <w:rPr>
          <w:spacing w:val="1"/>
          <w:sz w:val="24"/>
        </w:rPr>
        <w:t xml:space="preserve"> </w:t>
      </w:r>
      <w:r>
        <w:rPr>
          <w:sz w:val="24"/>
        </w:rPr>
        <w:t>создавая</w:t>
      </w:r>
      <w:r>
        <w:rPr>
          <w:spacing w:val="1"/>
          <w:sz w:val="24"/>
        </w:rPr>
        <w:t xml:space="preserve"> </w:t>
      </w:r>
      <w:r>
        <w:rPr>
          <w:sz w:val="24"/>
        </w:rPr>
        <w:t>иллюзию</w:t>
      </w:r>
      <w:r>
        <w:rPr>
          <w:spacing w:val="1"/>
          <w:sz w:val="24"/>
        </w:rPr>
        <w:t xml:space="preserve"> </w:t>
      </w:r>
      <w:r>
        <w:rPr>
          <w:sz w:val="24"/>
        </w:rPr>
        <w:t>передачи</w:t>
      </w:r>
      <w:r>
        <w:rPr>
          <w:spacing w:val="1"/>
          <w:sz w:val="24"/>
        </w:rPr>
        <w:t xml:space="preserve"> </w:t>
      </w:r>
      <w:r>
        <w:rPr>
          <w:sz w:val="24"/>
        </w:rPr>
        <w:t>объема);</w:t>
      </w:r>
      <w:r>
        <w:rPr>
          <w:spacing w:val="1"/>
          <w:sz w:val="24"/>
        </w:rPr>
        <w:t xml:space="preserve"> </w:t>
      </w:r>
      <w:r>
        <w:rPr>
          <w:sz w:val="24"/>
        </w:rPr>
        <w:t>учит</w:t>
      </w:r>
      <w:r>
        <w:rPr>
          <w:spacing w:val="1"/>
          <w:sz w:val="24"/>
        </w:rPr>
        <w:t xml:space="preserve"> </w:t>
      </w:r>
      <w:r>
        <w:rPr>
          <w:sz w:val="24"/>
        </w:rPr>
        <w:t>мозаичному</w:t>
      </w:r>
      <w:r>
        <w:rPr>
          <w:spacing w:val="1"/>
          <w:sz w:val="24"/>
        </w:rPr>
        <w:t xml:space="preserve"> </w:t>
      </w:r>
      <w:r>
        <w:rPr>
          <w:sz w:val="24"/>
        </w:rPr>
        <w:t>способу</w:t>
      </w:r>
      <w:r>
        <w:rPr>
          <w:spacing w:val="1"/>
          <w:sz w:val="24"/>
        </w:rPr>
        <w:t xml:space="preserve"> </w:t>
      </w:r>
      <w:r>
        <w:rPr>
          <w:sz w:val="24"/>
        </w:rPr>
        <w:t>изображения</w:t>
      </w:r>
      <w:r>
        <w:rPr>
          <w:spacing w:val="1"/>
          <w:sz w:val="24"/>
        </w:rPr>
        <w:t xml:space="preserve"> </w:t>
      </w:r>
      <w:r>
        <w:rPr>
          <w:sz w:val="24"/>
        </w:rPr>
        <w:t>с</w:t>
      </w:r>
      <w:r>
        <w:rPr>
          <w:spacing w:val="1"/>
          <w:sz w:val="24"/>
        </w:rPr>
        <w:t xml:space="preserve"> </w:t>
      </w:r>
      <w:r>
        <w:rPr>
          <w:sz w:val="24"/>
        </w:rPr>
        <w:t>предварительным легким обозначением карандашом формы частей и деталей картинки.</w:t>
      </w:r>
      <w:r>
        <w:rPr>
          <w:spacing w:val="1"/>
          <w:sz w:val="24"/>
        </w:rPr>
        <w:t xml:space="preserve"> </w:t>
      </w:r>
      <w:r>
        <w:rPr>
          <w:sz w:val="24"/>
        </w:rPr>
        <w:t>Продолжает</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чувство</w:t>
      </w:r>
      <w:r>
        <w:rPr>
          <w:spacing w:val="1"/>
          <w:sz w:val="24"/>
        </w:rPr>
        <w:t xml:space="preserve"> </w:t>
      </w:r>
      <w:r>
        <w:rPr>
          <w:sz w:val="24"/>
        </w:rPr>
        <w:t>цвета,</w:t>
      </w:r>
      <w:r>
        <w:rPr>
          <w:spacing w:val="1"/>
          <w:sz w:val="24"/>
        </w:rPr>
        <w:t xml:space="preserve"> </w:t>
      </w:r>
      <w:r>
        <w:rPr>
          <w:sz w:val="24"/>
        </w:rPr>
        <w:t>колорита,</w:t>
      </w:r>
      <w:r>
        <w:rPr>
          <w:spacing w:val="1"/>
          <w:sz w:val="24"/>
        </w:rPr>
        <w:t xml:space="preserve"> </w:t>
      </w:r>
      <w:r>
        <w:rPr>
          <w:sz w:val="24"/>
        </w:rPr>
        <w:t>композиции.</w:t>
      </w:r>
      <w:r>
        <w:rPr>
          <w:spacing w:val="1"/>
          <w:sz w:val="24"/>
        </w:rPr>
        <w:t xml:space="preserve"> </w:t>
      </w:r>
      <w:r>
        <w:rPr>
          <w:sz w:val="24"/>
        </w:rPr>
        <w:t>Поощряет</w:t>
      </w:r>
      <w:r>
        <w:rPr>
          <w:spacing w:val="1"/>
          <w:sz w:val="24"/>
        </w:rPr>
        <w:t xml:space="preserve"> </w:t>
      </w:r>
      <w:r>
        <w:rPr>
          <w:sz w:val="24"/>
        </w:rPr>
        <w:t>проявления</w:t>
      </w:r>
      <w:r>
        <w:rPr>
          <w:spacing w:val="-1"/>
          <w:sz w:val="24"/>
        </w:rPr>
        <w:t xml:space="preserve"> </w:t>
      </w:r>
      <w:r>
        <w:rPr>
          <w:sz w:val="24"/>
        </w:rPr>
        <w:t>детского творчества.</w:t>
      </w:r>
    </w:p>
    <w:p w14:paraId="0A29631B" w14:textId="77777777" w:rsidR="005D1EB4" w:rsidRDefault="00C90B26" w:rsidP="00A33441">
      <w:pPr>
        <w:pStyle w:val="a5"/>
        <w:numPr>
          <w:ilvl w:val="0"/>
          <w:numId w:val="76"/>
        </w:numPr>
        <w:tabs>
          <w:tab w:val="left" w:pos="1508"/>
        </w:tabs>
        <w:ind w:left="1507" w:hanging="261"/>
        <w:rPr>
          <w:i/>
          <w:sz w:val="24"/>
        </w:rPr>
      </w:pPr>
      <w:r>
        <w:rPr>
          <w:i/>
          <w:sz w:val="24"/>
        </w:rPr>
        <w:t>Прикладное</w:t>
      </w:r>
      <w:r>
        <w:rPr>
          <w:i/>
          <w:spacing w:val="-4"/>
          <w:sz w:val="24"/>
        </w:rPr>
        <w:t xml:space="preserve"> </w:t>
      </w:r>
      <w:r>
        <w:rPr>
          <w:i/>
          <w:sz w:val="24"/>
        </w:rPr>
        <w:t>творчество:</w:t>
      </w:r>
    </w:p>
    <w:p w14:paraId="70CBAB1E" w14:textId="77777777" w:rsidR="005D1EB4" w:rsidRPr="00C83326" w:rsidRDefault="00C90B26" w:rsidP="00A33441">
      <w:pPr>
        <w:pStyle w:val="a5"/>
        <w:numPr>
          <w:ilvl w:val="0"/>
          <w:numId w:val="80"/>
        </w:numPr>
        <w:tabs>
          <w:tab w:val="left" w:pos="1407"/>
        </w:tabs>
        <w:ind w:left="539" w:right="847" w:firstLine="0"/>
        <w:rPr>
          <w:sz w:val="24"/>
          <w:szCs w:val="24"/>
        </w:rPr>
      </w:pPr>
      <w:r w:rsidRPr="00C83326">
        <w:rPr>
          <w:sz w:val="24"/>
        </w:rPr>
        <w:t>при работе с бумагой и картоном педагог закрепляет у детей умение складывать</w:t>
      </w:r>
      <w:r w:rsidRPr="00C83326">
        <w:rPr>
          <w:spacing w:val="1"/>
          <w:sz w:val="24"/>
        </w:rPr>
        <w:t xml:space="preserve"> </w:t>
      </w:r>
      <w:r w:rsidRPr="00C83326">
        <w:rPr>
          <w:sz w:val="24"/>
        </w:rPr>
        <w:t>бумагу прямоугольной, квадратной, круглой формы в разных направлениях (пилотка);</w:t>
      </w:r>
      <w:r w:rsidRPr="00C83326">
        <w:rPr>
          <w:spacing w:val="1"/>
          <w:sz w:val="24"/>
        </w:rPr>
        <w:t xml:space="preserve"> </w:t>
      </w:r>
      <w:r w:rsidRPr="00C83326">
        <w:rPr>
          <w:sz w:val="24"/>
        </w:rPr>
        <w:t>использовать разную по фактуре бумагу, делать разметку с помощью шаблона; создавать</w:t>
      </w:r>
      <w:r w:rsidRPr="00C83326">
        <w:rPr>
          <w:spacing w:val="1"/>
          <w:sz w:val="24"/>
        </w:rPr>
        <w:t xml:space="preserve"> </w:t>
      </w:r>
      <w:r w:rsidRPr="00C83326">
        <w:rPr>
          <w:sz w:val="24"/>
        </w:rPr>
        <w:t>игрушки</w:t>
      </w:r>
      <w:r w:rsidRPr="00C83326">
        <w:rPr>
          <w:spacing w:val="1"/>
          <w:sz w:val="24"/>
        </w:rPr>
        <w:t xml:space="preserve"> </w:t>
      </w:r>
      <w:r w:rsidRPr="00C83326">
        <w:rPr>
          <w:sz w:val="24"/>
        </w:rPr>
        <w:t>забавы</w:t>
      </w:r>
      <w:r w:rsidRPr="00C83326">
        <w:rPr>
          <w:spacing w:val="1"/>
          <w:sz w:val="24"/>
        </w:rPr>
        <w:t xml:space="preserve"> </w:t>
      </w:r>
      <w:r w:rsidRPr="00C83326">
        <w:rPr>
          <w:sz w:val="24"/>
        </w:rPr>
        <w:t>(мишка-физкультурник,</w:t>
      </w:r>
      <w:r w:rsidRPr="00C83326">
        <w:rPr>
          <w:spacing w:val="1"/>
          <w:sz w:val="24"/>
        </w:rPr>
        <w:t xml:space="preserve"> </w:t>
      </w:r>
      <w:r w:rsidRPr="00C83326">
        <w:rPr>
          <w:sz w:val="24"/>
        </w:rPr>
        <w:t>клюющий</w:t>
      </w:r>
      <w:r w:rsidRPr="00C83326">
        <w:rPr>
          <w:spacing w:val="1"/>
          <w:sz w:val="24"/>
        </w:rPr>
        <w:t xml:space="preserve"> </w:t>
      </w:r>
      <w:r w:rsidRPr="00C83326">
        <w:rPr>
          <w:sz w:val="24"/>
        </w:rPr>
        <w:t>петушок</w:t>
      </w:r>
      <w:r w:rsidRPr="00C83326">
        <w:rPr>
          <w:spacing w:val="1"/>
          <w:sz w:val="24"/>
        </w:rPr>
        <w:t xml:space="preserve"> </w:t>
      </w:r>
      <w:r w:rsidRPr="00C83326">
        <w:rPr>
          <w:sz w:val="24"/>
        </w:rPr>
        <w:t>и</w:t>
      </w:r>
      <w:r w:rsidRPr="00C83326">
        <w:rPr>
          <w:spacing w:val="1"/>
          <w:sz w:val="24"/>
        </w:rPr>
        <w:t xml:space="preserve"> </w:t>
      </w:r>
      <w:r w:rsidRPr="00C83326">
        <w:rPr>
          <w:sz w:val="24"/>
        </w:rPr>
        <w:t>другие).</w:t>
      </w:r>
      <w:r w:rsidRPr="00C83326">
        <w:rPr>
          <w:spacing w:val="61"/>
          <w:sz w:val="24"/>
        </w:rPr>
        <w:t xml:space="preserve"> </w:t>
      </w:r>
      <w:r w:rsidRPr="00C83326">
        <w:rPr>
          <w:sz w:val="24"/>
        </w:rPr>
        <w:t>Педагог</w:t>
      </w:r>
      <w:r w:rsidRPr="00C83326">
        <w:rPr>
          <w:spacing w:val="1"/>
          <w:sz w:val="24"/>
        </w:rPr>
        <w:t xml:space="preserve"> </w:t>
      </w:r>
      <w:r w:rsidRPr="00C83326">
        <w:rPr>
          <w:sz w:val="24"/>
        </w:rPr>
        <w:t>формирует</w:t>
      </w:r>
      <w:r w:rsidRPr="00C83326">
        <w:rPr>
          <w:spacing w:val="1"/>
          <w:sz w:val="24"/>
        </w:rPr>
        <w:t xml:space="preserve"> </w:t>
      </w:r>
      <w:r w:rsidRPr="00C83326">
        <w:rPr>
          <w:sz w:val="24"/>
        </w:rPr>
        <w:t>у</w:t>
      </w:r>
      <w:r w:rsidRPr="00C83326">
        <w:rPr>
          <w:spacing w:val="1"/>
          <w:sz w:val="24"/>
        </w:rPr>
        <w:t xml:space="preserve"> </w:t>
      </w:r>
      <w:r w:rsidRPr="00C83326">
        <w:rPr>
          <w:sz w:val="24"/>
        </w:rPr>
        <w:t>детей</w:t>
      </w:r>
      <w:r w:rsidRPr="00C83326">
        <w:rPr>
          <w:spacing w:val="1"/>
          <w:sz w:val="24"/>
        </w:rPr>
        <w:t xml:space="preserve"> </w:t>
      </w:r>
      <w:r w:rsidRPr="00C83326">
        <w:rPr>
          <w:sz w:val="24"/>
        </w:rPr>
        <w:t>умение</w:t>
      </w:r>
      <w:r w:rsidRPr="00C83326">
        <w:rPr>
          <w:spacing w:val="1"/>
          <w:sz w:val="24"/>
        </w:rPr>
        <w:t xml:space="preserve"> </w:t>
      </w:r>
      <w:r w:rsidRPr="00C83326">
        <w:rPr>
          <w:sz w:val="24"/>
        </w:rPr>
        <w:t>создавать</w:t>
      </w:r>
      <w:r w:rsidRPr="00C83326">
        <w:rPr>
          <w:spacing w:val="1"/>
          <w:sz w:val="24"/>
        </w:rPr>
        <w:t xml:space="preserve"> </w:t>
      </w:r>
      <w:r w:rsidRPr="00C83326">
        <w:rPr>
          <w:sz w:val="24"/>
        </w:rPr>
        <w:t>предметы</w:t>
      </w:r>
      <w:r w:rsidRPr="00C83326">
        <w:rPr>
          <w:spacing w:val="1"/>
          <w:sz w:val="24"/>
        </w:rPr>
        <w:t xml:space="preserve"> </w:t>
      </w:r>
      <w:r w:rsidRPr="00C83326">
        <w:rPr>
          <w:sz w:val="24"/>
        </w:rPr>
        <w:t>из</w:t>
      </w:r>
      <w:r w:rsidRPr="00C83326">
        <w:rPr>
          <w:spacing w:val="1"/>
          <w:sz w:val="24"/>
        </w:rPr>
        <w:t xml:space="preserve"> </w:t>
      </w:r>
      <w:r w:rsidRPr="00C83326">
        <w:rPr>
          <w:sz w:val="24"/>
        </w:rPr>
        <w:t>полосок</w:t>
      </w:r>
      <w:r w:rsidRPr="00C83326">
        <w:rPr>
          <w:spacing w:val="1"/>
          <w:sz w:val="24"/>
        </w:rPr>
        <w:t xml:space="preserve"> </w:t>
      </w:r>
      <w:r w:rsidRPr="00C83326">
        <w:rPr>
          <w:sz w:val="24"/>
        </w:rPr>
        <w:t>цветной</w:t>
      </w:r>
      <w:r w:rsidRPr="00C83326">
        <w:rPr>
          <w:spacing w:val="1"/>
          <w:sz w:val="24"/>
        </w:rPr>
        <w:t xml:space="preserve"> </w:t>
      </w:r>
      <w:r w:rsidRPr="00C83326">
        <w:rPr>
          <w:sz w:val="24"/>
        </w:rPr>
        <w:t>бумаги</w:t>
      </w:r>
      <w:r w:rsidRPr="00C83326">
        <w:rPr>
          <w:spacing w:val="1"/>
          <w:sz w:val="24"/>
        </w:rPr>
        <w:t xml:space="preserve"> </w:t>
      </w:r>
      <w:r w:rsidRPr="00C83326">
        <w:rPr>
          <w:sz w:val="24"/>
        </w:rPr>
        <w:t>(коврик,</w:t>
      </w:r>
      <w:r w:rsidRPr="00C83326">
        <w:rPr>
          <w:spacing w:val="1"/>
          <w:sz w:val="24"/>
        </w:rPr>
        <w:t xml:space="preserve"> </w:t>
      </w:r>
      <w:r w:rsidRPr="00C83326">
        <w:rPr>
          <w:sz w:val="24"/>
        </w:rPr>
        <w:t>дорожка, закладка), подбирать цвета и их оттенки при изготовлении игрушек, сувениров,</w:t>
      </w:r>
      <w:r w:rsidRPr="00C83326">
        <w:rPr>
          <w:spacing w:val="1"/>
          <w:sz w:val="24"/>
        </w:rPr>
        <w:t xml:space="preserve"> </w:t>
      </w:r>
      <w:r w:rsidRPr="00C83326">
        <w:rPr>
          <w:sz w:val="24"/>
        </w:rPr>
        <w:t>деталей костюмов и украшений к праздникам. Формирует умение использовать образец.</w:t>
      </w:r>
      <w:r w:rsidRPr="00C83326">
        <w:rPr>
          <w:spacing w:val="1"/>
          <w:sz w:val="24"/>
        </w:rPr>
        <w:t xml:space="preserve"> </w:t>
      </w:r>
      <w:r w:rsidRPr="00C83326">
        <w:rPr>
          <w:sz w:val="24"/>
        </w:rPr>
        <w:t>Совершенствует</w:t>
      </w:r>
      <w:r w:rsidRPr="00C83326">
        <w:rPr>
          <w:spacing w:val="1"/>
          <w:sz w:val="24"/>
        </w:rPr>
        <w:t xml:space="preserve"> </w:t>
      </w:r>
      <w:r w:rsidRPr="00C83326">
        <w:rPr>
          <w:sz w:val="24"/>
        </w:rPr>
        <w:t>умение</w:t>
      </w:r>
      <w:r w:rsidRPr="00C83326">
        <w:rPr>
          <w:spacing w:val="1"/>
          <w:sz w:val="24"/>
        </w:rPr>
        <w:t xml:space="preserve"> </w:t>
      </w:r>
      <w:r w:rsidRPr="00C83326">
        <w:rPr>
          <w:sz w:val="24"/>
        </w:rPr>
        <w:t>детей</w:t>
      </w:r>
      <w:r w:rsidRPr="00C83326">
        <w:rPr>
          <w:spacing w:val="1"/>
          <w:sz w:val="24"/>
        </w:rPr>
        <w:t xml:space="preserve"> </w:t>
      </w:r>
      <w:r w:rsidRPr="00C83326">
        <w:rPr>
          <w:sz w:val="24"/>
        </w:rPr>
        <w:t>создавать</w:t>
      </w:r>
      <w:r w:rsidRPr="00C83326">
        <w:rPr>
          <w:spacing w:val="1"/>
          <w:sz w:val="24"/>
        </w:rPr>
        <w:t xml:space="preserve"> </w:t>
      </w:r>
      <w:r w:rsidRPr="00C83326">
        <w:rPr>
          <w:sz w:val="24"/>
        </w:rPr>
        <w:t>объемные</w:t>
      </w:r>
      <w:r w:rsidRPr="00C83326">
        <w:rPr>
          <w:spacing w:val="1"/>
          <w:sz w:val="24"/>
        </w:rPr>
        <w:t xml:space="preserve"> </w:t>
      </w:r>
      <w:r w:rsidRPr="00C83326">
        <w:rPr>
          <w:sz w:val="24"/>
        </w:rPr>
        <w:t>игрушки</w:t>
      </w:r>
      <w:r w:rsidRPr="00C83326">
        <w:rPr>
          <w:spacing w:val="1"/>
          <w:sz w:val="24"/>
        </w:rPr>
        <w:t xml:space="preserve"> </w:t>
      </w:r>
      <w:r w:rsidRPr="00C83326">
        <w:rPr>
          <w:sz w:val="24"/>
        </w:rPr>
        <w:t>в</w:t>
      </w:r>
      <w:r w:rsidRPr="00C83326">
        <w:rPr>
          <w:spacing w:val="1"/>
          <w:sz w:val="24"/>
        </w:rPr>
        <w:t xml:space="preserve"> </w:t>
      </w:r>
      <w:r w:rsidRPr="00C83326">
        <w:rPr>
          <w:sz w:val="24"/>
        </w:rPr>
        <w:t>технике</w:t>
      </w:r>
      <w:r w:rsidRPr="00C83326">
        <w:rPr>
          <w:spacing w:val="1"/>
          <w:sz w:val="24"/>
        </w:rPr>
        <w:t xml:space="preserve"> </w:t>
      </w:r>
      <w:r w:rsidRPr="00C83326">
        <w:rPr>
          <w:sz w:val="24"/>
        </w:rPr>
        <w:t>оригами.</w:t>
      </w:r>
      <w:r w:rsidRPr="00C83326">
        <w:rPr>
          <w:spacing w:val="1"/>
          <w:sz w:val="24"/>
        </w:rPr>
        <w:t xml:space="preserve"> </w:t>
      </w:r>
      <w:r w:rsidRPr="00C83326">
        <w:rPr>
          <w:sz w:val="24"/>
        </w:rPr>
        <w:t>При</w:t>
      </w:r>
      <w:r w:rsidRPr="00C83326">
        <w:rPr>
          <w:spacing w:val="1"/>
          <w:sz w:val="24"/>
        </w:rPr>
        <w:t xml:space="preserve"> </w:t>
      </w:r>
      <w:r w:rsidRPr="00C83326">
        <w:rPr>
          <w:sz w:val="24"/>
        </w:rPr>
        <w:t>работе с тканью, педагог формирует у детей умение вдевать нитку в иголку, завязывать</w:t>
      </w:r>
      <w:r w:rsidRPr="00C83326">
        <w:rPr>
          <w:spacing w:val="1"/>
          <w:sz w:val="24"/>
        </w:rPr>
        <w:t xml:space="preserve"> </w:t>
      </w:r>
      <w:r w:rsidRPr="00C83326">
        <w:rPr>
          <w:sz w:val="24"/>
        </w:rPr>
        <w:t>узелок; пришивать пуговицу, вешалку; шить простейшие изделия (мешочек для семян,</w:t>
      </w:r>
      <w:r w:rsidRPr="00C83326">
        <w:rPr>
          <w:spacing w:val="1"/>
          <w:sz w:val="24"/>
        </w:rPr>
        <w:t xml:space="preserve"> </w:t>
      </w:r>
      <w:r w:rsidRPr="00C83326">
        <w:rPr>
          <w:sz w:val="24"/>
        </w:rPr>
        <w:t>фартучек</w:t>
      </w:r>
      <w:r w:rsidRPr="00C83326">
        <w:rPr>
          <w:spacing w:val="1"/>
          <w:sz w:val="24"/>
        </w:rPr>
        <w:t xml:space="preserve"> </w:t>
      </w:r>
      <w:r w:rsidRPr="00C83326">
        <w:rPr>
          <w:sz w:val="24"/>
        </w:rPr>
        <w:t>для</w:t>
      </w:r>
      <w:r w:rsidRPr="00C83326">
        <w:rPr>
          <w:spacing w:val="1"/>
          <w:sz w:val="24"/>
        </w:rPr>
        <w:t xml:space="preserve"> </w:t>
      </w:r>
      <w:r w:rsidRPr="00C83326">
        <w:rPr>
          <w:sz w:val="24"/>
        </w:rPr>
        <w:t>кукол,</w:t>
      </w:r>
      <w:r w:rsidRPr="00C83326">
        <w:rPr>
          <w:spacing w:val="1"/>
          <w:sz w:val="24"/>
        </w:rPr>
        <w:t xml:space="preserve"> </w:t>
      </w:r>
      <w:r w:rsidRPr="00C83326">
        <w:rPr>
          <w:sz w:val="24"/>
        </w:rPr>
        <w:t>игольница)</w:t>
      </w:r>
      <w:r w:rsidRPr="00C83326">
        <w:rPr>
          <w:spacing w:val="1"/>
          <w:sz w:val="24"/>
        </w:rPr>
        <w:t xml:space="preserve"> </w:t>
      </w:r>
      <w:r w:rsidRPr="00C83326">
        <w:rPr>
          <w:sz w:val="24"/>
        </w:rPr>
        <w:t>швом</w:t>
      </w:r>
      <w:r w:rsidRPr="00C83326">
        <w:rPr>
          <w:spacing w:val="1"/>
          <w:sz w:val="24"/>
        </w:rPr>
        <w:t xml:space="preserve"> </w:t>
      </w:r>
      <w:r w:rsidRPr="00C83326">
        <w:rPr>
          <w:sz w:val="24"/>
        </w:rPr>
        <w:t>«вперед</w:t>
      </w:r>
      <w:r w:rsidRPr="00C83326">
        <w:rPr>
          <w:spacing w:val="1"/>
          <w:sz w:val="24"/>
        </w:rPr>
        <w:t xml:space="preserve"> </w:t>
      </w:r>
      <w:r w:rsidRPr="00C83326">
        <w:rPr>
          <w:sz w:val="24"/>
        </w:rPr>
        <w:t>иголку».</w:t>
      </w:r>
      <w:r w:rsidRPr="00C83326">
        <w:rPr>
          <w:spacing w:val="1"/>
          <w:sz w:val="24"/>
        </w:rPr>
        <w:t xml:space="preserve"> </w:t>
      </w:r>
      <w:r w:rsidRPr="00C83326">
        <w:rPr>
          <w:sz w:val="24"/>
        </w:rPr>
        <w:t>Педагог</w:t>
      </w:r>
      <w:r w:rsidRPr="00C83326">
        <w:rPr>
          <w:spacing w:val="1"/>
          <w:sz w:val="24"/>
        </w:rPr>
        <w:t xml:space="preserve"> </w:t>
      </w:r>
      <w:r w:rsidRPr="00C83326">
        <w:rPr>
          <w:sz w:val="24"/>
        </w:rPr>
        <w:t>закрепляет</w:t>
      </w:r>
      <w:r w:rsidRPr="00C83326">
        <w:rPr>
          <w:spacing w:val="1"/>
          <w:sz w:val="24"/>
        </w:rPr>
        <w:t xml:space="preserve"> </w:t>
      </w:r>
      <w:r w:rsidRPr="00C83326">
        <w:rPr>
          <w:sz w:val="24"/>
        </w:rPr>
        <w:t>у</w:t>
      </w:r>
      <w:r w:rsidRPr="00C83326">
        <w:rPr>
          <w:spacing w:val="60"/>
          <w:sz w:val="24"/>
        </w:rPr>
        <w:t xml:space="preserve"> </w:t>
      </w:r>
      <w:r w:rsidRPr="00C83326">
        <w:rPr>
          <w:sz w:val="24"/>
        </w:rPr>
        <w:t>детей</w:t>
      </w:r>
      <w:r w:rsidRPr="00C83326">
        <w:rPr>
          <w:spacing w:val="1"/>
          <w:sz w:val="24"/>
        </w:rPr>
        <w:t xml:space="preserve"> </w:t>
      </w:r>
      <w:r w:rsidRPr="00C83326">
        <w:rPr>
          <w:sz w:val="24"/>
          <w:szCs w:val="24"/>
        </w:rPr>
        <w:t>умение делать аппликацию, используя кусочки ткани разнообразной фактуры (шелк для</w:t>
      </w:r>
      <w:r w:rsidRPr="00C83326">
        <w:rPr>
          <w:spacing w:val="1"/>
          <w:sz w:val="24"/>
          <w:szCs w:val="24"/>
        </w:rPr>
        <w:t xml:space="preserve"> </w:t>
      </w:r>
      <w:r w:rsidRPr="00C83326">
        <w:rPr>
          <w:sz w:val="24"/>
          <w:szCs w:val="24"/>
        </w:rPr>
        <w:t>бабочки, байка для зайчика и так далее), наносить контур с помощью мелка и вырезать в</w:t>
      </w:r>
      <w:r w:rsidRPr="00C83326">
        <w:rPr>
          <w:spacing w:val="1"/>
          <w:sz w:val="24"/>
          <w:szCs w:val="24"/>
        </w:rPr>
        <w:t xml:space="preserve"> </w:t>
      </w:r>
      <w:r w:rsidRPr="00C83326">
        <w:rPr>
          <w:sz w:val="24"/>
          <w:szCs w:val="24"/>
        </w:rPr>
        <w:t>соответствии с задуманным сюжетом. При работе с природным материалом закрепляет у</w:t>
      </w:r>
      <w:r w:rsidRPr="00C83326">
        <w:rPr>
          <w:spacing w:val="1"/>
          <w:sz w:val="24"/>
          <w:szCs w:val="24"/>
        </w:rPr>
        <w:t xml:space="preserve"> </w:t>
      </w:r>
      <w:r w:rsidRPr="00C83326">
        <w:rPr>
          <w:sz w:val="24"/>
          <w:szCs w:val="24"/>
        </w:rPr>
        <w:t>детей умение создавать фигуры людей, животных, птиц из желудей, шишек, косточек,</w:t>
      </w:r>
      <w:r w:rsidRPr="00C83326">
        <w:rPr>
          <w:spacing w:val="1"/>
          <w:sz w:val="24"/>
          <w:szCs w:val="24"/>
        </w:rPr>
        <w:t xml:space="preserve"> </w:t>
      </w:r>
      <w:r w:rsidRPr="00C83326">
        <w:rPr>
          <w:sz w:val="24"/>
          <w:szCs w:val="24"/>
        </w:rPr>
        <w:t>травы,</w:t>
      </w:r>
      <w:r w:rsidRPr="00C83326">
        <w:rPr>
          <w:spacing w:val="12"/>
          <w:sz w:val="24"/>
          <w:szCs w:val="24"/>
        </w:rPr>
        <w:t xml:space="preserve"> </w:t>
      </w:r>
      <w:r w:rsidRPr="00C83326">
        <w:rPr>
          <w:sz w:val="24"/>
          <w:szCs w:val="24"/>
        </w:rPr>
        <w:t>веток,</w:t>
      </w:r>
      <w:r w:rsidRPr="00C83326">
        <w:rPr>
          <w:spacing w:val="12"/>
          <w:sz w:val="24"/>
          <w:szCs w:val="24"/>
        </w:rPr>
        <w:t xml:space="preserve"> </w:t>
      </w:r>
      <w:r w:rsidRPr="00C83326">
        <w:rPr>
          <w:sz w:val="24"/>
          <w:szCs w:val="24"/>
        </w:rPr>
        <w:t>корней</w:t>
      </w:r>
      <w:r w:rsidRPr="00C83326">
        <w:rPr>
          <w:spacing w:val="13"/>
          <w:sz w:val="24"/>
          <w:szCs w:val="24"/>
        </w:rPr>
        <w:t xml:space="preserve"> </w:t>
      </w:r>
      <w:r w:rsidRPr="00C83326">
        <w:rPr>
          <w:sz w:val="24"/>
          <w:szCs w:val="24"/>
        </w:rPr>
        <w:t>и</w:t>
      </w:r>
      <w:r w:rsidRPr="00C83326">
        <w:rPr>
          <w:spacing w:val="11"/>
          <w:sz w:val="24"/>
          <w:szCs w:val="24"/>
        </w:rPr>
        <w:t xml:space="preserve"> </w:t>
      </w:r>
      <w:r w:rsidRPr="00C83326">
        <w:rPr>
          <w:sz w:val="24"/>
          <w:szCs w:val="24"/>
        </w:rPr>
        <w:t>других</w:t>
      </w:r>
      <w:r w:rsidRPr="00C83326">
        <w:rPr>
          <w:spacing w:val="15"/>
          <w:sz w:val="24"/>
          <w:szCs w:val="24"/>
        </w:rPr>
        <w:t xml:space="preserve"> </w:t>
      </w:r>
      <w:r w:rsidRPr="00C83326">
        <w:rPr>
          <w:sz w:val="24"/>
          <w:szCs w:val="24"/>
        </w:rPr>
        <w:t>материалов,</w:t>
      </w:r>
      <w:r w:rsidRPr="00C83326">
        <w:rPr>
          <w:spacing w:val="12"/>
          <w:sz w:val="24"/>
          <w:szCs w:val="24"/>
        </w:rPr>
        <w:t xml:space="preserve"> </w:t>
      </w:r>
      <w:r w:rsidRPr="00C83326">
        <w:rPr>
          <w:sz w:val="24"/>
          <w:szCs w:val="24"/>
        </w:rPr>
        <w:t>передавать</w:t>
      </w:r>
      <w:r w:rsidRPr="00C83326">
        <w:rPr>
          <w:spacing w:val="13"/>
          <w:sz w:val="24"/>
          <w:szCs w:val="24"/>
        </w:rPr>
        <w:t xml:space="preserve"> </w:t>
      </w:r>
      <w:r w:rsidRPr="00C83326">
        <w:rPr>
          <w:sz w:val="24"/>
          <w:szCs w:val="24"/>
        </w:rPr>
        <w:t>выразительность</w:t>
      </w:r>
      <w:r w:rsidRPr="00C83326">
        <w:rPr>
          <w:spacing w:val="13"/>
          <w:sz w:val="24"/>
          <w:szCs w:val="24"/>
        </w:rPr>
        <w:t xml:space="preserve"> </w:t>
      </w:r>
      <w:r w:rsidRPr="00C83326">
        <w:rPr>
          <w:sz w:val="24"/>
          <w:szCs w:val="24"/>
        </w:rPr>
        <w:t>образа,</w:t>
      </w:r>
      <w:r w:rsidRPr="00C83326">
        <w:rPr>
          <w:spacing w:val="12"/>
          <w:sz w:val="24"/>
          <w:szCs w:val="24"/>
        </w:rPr>
        <w:t xml:space="preserve"> </w:t>
      </w:r>
      <w:r w:rsidRPr="00C83326">
        <w:rPr>
          <w:sz w:val="24"/>
          <w:szCs w:val="24"/>
        </w:rPr>
        <w:t>создавать</w:t>
      </w:r>
      <w:r w:rsidR="00C83326" w:rsidRPr="00C83326">
        <w:rPr>
          <w:sz w:val="24"/>
          <w:szCs w:val="24"/>
        </w:rPr>
        <w:t xml:space="preserve"> </w:t>
      </w:r>
      <w:r w:rsidRPr="00C83326">
        <w:rPr>
          <w:sz w:val="24"/>
          <w:szCs w:val="24"/>
        </w:rPr>
        <w:t>общие композиции («Лесная поляна», «Сказочные герои»). Педагог закрепляет умение</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аккуратно</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экономно</w:t>
      </w:r>
      <w:r w:rsidRPr="00C83326">
        <w:rPr>
          <w:spacing w:val="1"/>
          <w:sz w:val="24"/>
          <w:szCs w:val="24"/>
        </w:rPr>
        <w:t xml:space="preserve"> </w:t>
      </w:r>
      <w:r w:rsidRPr="00C83326">
        <w:rPr>
          <w:sz w:val="24"/>
          <w:szCs w:val="24"/>
        </w:rPr>
        <w:t>использовать</w:t>
      </w:r>
      <w:r w:rsidRPr="00C83326">
        <w:rPr>
          <w:spacing w:val="1"/>
          <w:sz w:val="24"/>
          <w:szCs w:val="24"/>
        </w:rPr>
        <w:t xml:space="preserve"> </w:t>
      </w:r>
      <w:r w:rsidRPr="00C83326">
        <w:rPr>
          <w:sz w:val="24"/>
          <w:szCs w:val="24"/>
        </w:rPr>
        <w:t>материалы.</w:t>
      </w:r>
      <w:r w:rsidRPr="00C83326">
        <w:rPr>
          <w:spacing w:val="1"/>
          <w:sz w:val="24"/>
          <w:szCs w:val="24"/>
        </w:rPr>
        <w:t xml:space="preserve"> </w:t>
      </w:r>
      <w:r w:rsidRPr="00C83326">
        <w:rPr>
          <w:sz w:val="24"/>
          <w:szCs w:val="24"/>
        </w:rPr>
        <w:t>Развивает</w:t>
      </w:r>
      <w:r w:rsidRPr="00C83326">
        <w:rPr>
          <w:spacing w:val="1"/>
          <w:sz w:val="24"/>
          <w:szCs w:val="24"/>
        </w:rPr>
        <w:t xml:space="preserve"> </w:t>
      </w:r>
      <w:r w:rsidRPr="00C83326">
        <w:rPr>
          <w:sz w:val="24"/>
          <w:szCs w:val="24"/>
        </w:rPr>
        <w:t>у</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фантазию,</w:t>
      </w:r>
      <w:r w:rsidRPr="00C83326">
        <w:rPr>
          <w:spacing w:val="1"/>
          <w:sz w:val="24"/>
          <w:szCs w:val="24"/>
        </w:rPr>
        <w:t xml:space="preserve"> </w:t>
      </w:r>
      <w:r w:rsidRPr="00C83326">
        <w:rPr>
          <w:sz w:val="24"/>
          <w:szCs w:val="24"/>
        </w:rPr>
        <w:t>воображение.</w:t>
      </w:r>
    </w:p>
    <w:p w14:paraId="50709376" w14:textId="77777777" w:rsidR="005D1EB4" w:rsidRPr="00C83326" w:rsidRDefault="00C90B26" w:rsidP="00A33441">
      <w:pPr>
        <w:pStyle w:val="a5"/>
        <w:numPr>
          <w:ilvl w:val="0"/>
          <w:numId w:val="76"/>
        </w:numPr>
        <w:tabs>
          <w:tab w:val="left" w:pos="1508"/>
        </w:tabs>
        <w:ind w:left="1507" w:hanging="261"/>
        <w:rPr>
          <w:i/>
          <w:sz w:val="24"/>
          <w:szCs w:val="24"/>
        </w:rPr>
      </w:pPr>
      <w:r w:rsidRPr="00C83326">
        <w:rPr>
          <w:i/>
          <w:sz w:val="24"/>
          <w:szCs w:val="24"/>
        </w:rPr>
        <w:t>Народное</w:t>
      </w:r>
      <w:r w:rsidRPr="00C83326">
        <w:rPr>
          <w:i/>
          <w:spacing w:val="-4"/>
          <w:sz w:val="24"/>
          <w:szCs w:val="24"/>
        </w:rPr>
        <w:t xml:space="preserve"> </w:t>
      </w:r>
      <w:r w:rsidRPr="00C83326">
        <w:rPr>
          <w:i/>
          <w:sz w:val="24"/>
          <w:szCs w:val="24"/>
        </w:rPr>
        <w:t>декоративно-прикладное</w:t>
      </w:r>
      <w:r w:rsidRPr="00C83326">
        <w:rPr>
          <w:i/>
          <w:spacing w:val="-3"/>
          <w:sz w:val="24"/>
          <w:szCs w:val="24"/>
        </w:rPr>
        <w:t xml:space="preserve"> </w:t>
      </w:r>
      <w:r w:rsidRPr="00C83326">
        <w:rPr>
          <w:i/>
          <w:sz w:val="24"/>
          <w:szCs w:val="24"/>
        </w:rPr>
        <w:t>искусство:</w:t>
      </w:r>
    </w:p>
    <w:p w14:paraId="09D5EF8F" w14:textId="77777777" w:rsidR="005D1EB4" w:rsidRDefault="00C90B26" w:rsidP="00A33441">
      <w:pPr>
        <w:pStyle w:val="a5"/>
        <w:numPr>
          <w:ilvl w:val="0"/>
          <w:numId w:val="80"/>
        </w:numPr>
        <w:tabs>
          <w:tab w:val="left" w:pos="1388"/>
        </w:tabs>
        <w:ind w:left="539" w:right="846" w:firstLine="708"/>
        <w:rPr>
          <w:sz w:val="24"/>
        </w:rPr>
      </w:pPr>
      <w:r>
        <w:rPr>
          <w:sz w:val="24"/>
        </w:rPr>
        <w:t>педагог продолжает развивать у декоративное творчество детей; умение создавать</w:t>
      </w:r>
      <w:r>
        <w:rPr>
          <w:spacing w:val="-57"/>
          <w:sz w:val="24"/>
        </w:rPr>
        <w:t xml:space="preserve"> </w:t>
      </w:r>
      <w:r>
        <w:rPr>
          <w:sz w:val="24"/>
        </w:rPr>
        <w:t>узоры</w:t>
      </w:r>
      <w:r>
        <w:rPr>
          <w:spacing w:val="1"/>
          <w:sz w:val="24"/>
        </w:rPr>
        <w:t xml:space="preserve"> </w:t>
      </w:r>
      <w:r>
        <w:rPr>
          <w:sz w:val="24"/>
        </w:rPr>
        <w:t>по</w:t>
      </w:r>
      <w:r>
        <w:rPr>
          <w:spacing w:val="1"/>
          <w:sz w:val="24"/>
        </w:rPr>
        <w:t xml:space="preserve"> </w:t>
      </w:r>
      <w:r>
        <w:rPr>
          <w:sz w:val="24"/>
        </w:rPr>
        <w:t>мотивам</w:t>
      </w:r>
      <w:r>
        <w:rPr>
          <w:spacing w:val="1"/>
          <w:sz w:val="24"/>
        </w:rPr>
        <w:t xml:space="preserve"> </w:t>
      </w:r>
      <w:r>
        <w:rPr>
          <w:sz w:val="24"/>
        </w:rPr>
        <w:t>народных</w:t>
      </w:r>
      <w:r>
        <w:rPr>
          <w:spacing w:val="1"/>
          <w:sz w:val="24"/>
        </w:rPr>
        <w:t xml:space="preserve"> </w:t>
      </w:r>
      <w:r>
        <w:rPr>
          <w:sz w:val="24"/>
        </w:rPr>
        <w:t>росписей,</w:t>
      </w:r>
      <w:r>
        <w:rPr>
          <w:spacing w:val="1"/>
          <w:sz w:val="24"/>
        </w:rPr>
        <w:t xml:space="preserve"> </w:t>
      </w:r>
      <w:r>
        <w:rPr>
          <w:sz w:val="24"/>
        </w:rPr>
        <w:t>уже</w:t>
      </w:r>
      <w:r>
        <w:rPr>
          <w:spacing w:val="1"/>
          <w:sz w:val="24"/>
        </w:rPr>
        <w:t xml:space="preserve"> </w:t>
      </w:r>
      <w:r>
        <w:rPr>
          <w:sz w:val="24"/>
        </w:rPr>
        <w:t>знакомых</w:t>
      </w:r>
      <w:r>
        <w:rPr>
          <w:spacing w:val="1"/>
          <w:sz w:val="24"/>
        </w:rPr>
        <w:t xml:space="preserve"> </w:t>
      </w:r>
      <w:r>
        <w:rPr>
          <w:sz w:val="24"/>
        </w:rPr>
        <w:t>детям</w:t>
      </w:r>
      <w:r>
        <w:rPr>
          <w:spacing w:val="1"/>
          <w:sz w:val="24"/>
        </w:rPr>
        <w:t xml:space="preserve"> </w:t>
      </w:r>
      <w:r>
        <w:rPr>
          <w:sz w:val="24"/>
        </w:rPr>
        <w:t>и</w:t>
      </w:r>
      <w:r>
        <w:rPr>
          <w:spacing w:val="1"/>
          <w:sz w:val="24"/>
        </w:rPr>
        <w:t xml:space="preserve"> </w:t>
      </w:r>
      <w:r>
        <w:rPr>
          <w:sz w:val="24"/>
        </w:rPr>
        <w:t>новых</w:t>
      </w:r>
      <w:r>
        <w:rPr>
          <w:spacing w:val="1"/>
          <w:sz w:val="24"/>
        </w:rPr>
        <w:t xml:space="preserve"> </w:t>
      </w:r>
      <w:r>
        <w:rPr>
          <w:sz w:val="24"/>
        </w:rPr>
        <w:t>(городецкая,</w:t>
      </w:r>
      <w:r>
        <w:rPr>
          <w:spacing w:val="1"/>
          <w:sz w:val="24"/>
        </w:rPr>
        <w:t xml:space="preserve"> </w:t>
      </w:r>
      <w:r>
        <w:rPr>
          <w:sz w:val="24"/>
        </w:rPr>
        <w:t>гжельская,</w:t>
      </w:r>
      <w:r>
        <w:rPr>
          <w:spacing w:val="1"/>
          <w:sz w:val="24"/>
        </w:rPr>
        <w:t xml:space="preserve"> </w:t>
      </w:r>
      <w:r>
        <w:rPr>
          <w:sz w:val="24"/>
        </w:rPr>
        <w:t>хохломская,</w:t>
      </w:r>
      <w:r>
        <w:rPr>
          <w:spacing w:val="1"/>
          <w:sz w:val="24"/>
        </w:rPr>
        <w:t xml:space="preserve"> </w:t>
      </w:r>
      <w:r>
        <w:rPr>
          <w:sz w:val="24"/>
        </w:rPr>
        <w:t>жостовская,</w:t>
      </w:r>
      <w:r>
        <w:rPr>
          <w:spacing w:val="1"/>
          <w:sz w:val="24"/>
        </w:rPr>
        <w:t xml:space="preserve"> </w:t>
      </w:r>
      <w:r>
        <w:rPr>
          <w:sz w:val="24"/>
        </w:rPr>
        <w:t>мезенская</w:t>
      </w:r>
      <w:r>
        <w:rPr>
          <w:spacing w:val="1"/>
          <w:sz w:val="24"/>
        </w:rPr>
        <w:t xml:space="preserve"> </w:t>
      </w:r>
      <w:r>
        <w:rPr>
          <w:sz w:val="24"/>
        </w:rPr>
        <w:t>роспись</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Продолжает</w:t>
      </w:r>
      <w:r>
        <w:rPr>
          <w:spacing w:val="-57"/>
          <w:sz w:val="24"/>
        </w:rPr>
        <w:t xml:space="preserve"> </w:t>
      </w:r>
      <w:r>
        <w:rPr>
          <w:sz w:val="24"/>
        </w:rPr>
        <w:t>формировать</w:t>
      </w:r>
      <w:r>
        <w:rPr>
          <w:spacing w:val="1"/>
          <w:sz w:val="24"/>
        </w:rPr>
        <w:t xml:space="preserve"> </w:t>
      </w:r>
      <w:r>
        <w:rPr>
          <w:sz w:val="24"/>
        </w:rPr>
        <w:t>у детей</w:t>
      </w:r>
      <w:r>
        <w:rPr>
          <w:spacing w:val="1"/>
          <w:sz w:val="24"/>
        </w:rPr>
        <w:t xml:space="preserve"> </w:t>
      </w:r>
      <w:r>
        <w:rPr>
          <w:sz w:val="24"/>
        </w:rPr>
        <w:t>умение</w:t>
      </w:r>
      <w:r>
        <w:rPr>
          <w:spacing w:val="1"/>
          <w:sz w:val="24"/>
        </w:rPr>
        <w:t xml:space="preserve"> </w:t>
      </w:r>
      <w:r>
        <w:rPr>
          <w:sz w:val="24"/>
        </w:rPr>
        <w:t>свободно</w:t>
      </w:r>
      <w:r>
        <w:rPr>
          <w:spacing w:val="1"/>
          <w:sz w:val="24"/>
        </w:rPr>
        <w:t xml:space="preserve"> </w:t>
      </w:r>
      <w:r>
        <w:rPr>
          <w:sz w:val="24"/>
        </w:rPr>
        <w:t>владеть</w:t>
      </w:r>
      <w:r>
        <w:rPr>
          <w:spacing w:val="1"/>
          <w:sz w:val="24"/>
        </w:rPr>
        <w:t xml:space="preserve"> </w:t>
      </w:r>
      <w:r>
        <w:rPr>
          <w:sz w:val="24"/>
        </w:rPr>
        <w:t>карандашом,</w:t>
      </w:r>
      <w:r>
        <w:rPr>
          <w:spacing w:val="1"/>
          <w:sz w:val="24"/>
        </w:rPr>
        <w:t xml:space="preserve"> </w:t>
      </w:r>
      <w:r>
        <w:rPr>
          <w:sz w:val="24"/>
        </w:rPr>
        <w:t>кистью</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линейного</w:t>
      </w:r>
      <w:r>
        <w:rPr>
          <w:spacing w:val="1"/>
          <w:sz w:val="24"/>
        </w:rPr>
        <w:t xml:space="preserve"> </w:t>
      </w:r>
      <w:r>
        <w:rPr>
          <w:sz w:val="24"/>
        </w:rPr>
        <w:t>рисунка,</w:t>
      </w:r>
      <w:r>
        <w:rPr>
          <w:spacing w:val="1"/>
          <w:sz w:val="24"/>
        </w:rPr>
        <w:t xml:space="preserve"> </w:t>
      </w:r>
      <w:r>
        <w:rPr>
          <w:sz w:val="24"/>
        </w:rPr>
        <w:t>учит</w:t>
      </w:r>
      <w:r>
        <w:rPr>
          <w:spacing w:val="1"/>
          <w:sz w:val="24"/>
        </w:rPr>
        <w:t xml:space="preserve"> </w:t>
      </w:r>
      <w:r>
        <w:rPr>
          <w:sz w:val="24"/>
        </w:rPr>
        <w:t>плавным</w:t>
      </w:r>
      <w:r>
        <w:rPr>
          <w:spacing w:val="1"/>
          <w:sz w:val="24"/>
        </w:rPr>
        <w:t xml:space="preserve"> </w:t>
      </w:r>
      <w:r>
        <w:rPr>
          <w:sz w:val="24"/>
        </w:rPr>
        <w:t>поворотам</w:t>
      </w:r>
      <w:r>
        <w:rPr>
          <w:spacing w:val="1"/>
          <w:sz w:val="24"/>
        </w:rPr>
        <w:t xml:space="preserve"> </w:t>
      </w:r>
      <w:r>
        <w:rPr>
          <w:sz w:val="24"/>
        </w:rPr>
        <w:t>руки</w:t>
      </w:r>
      <w:r>
        <w:rPr>
          <w:spacing w:val="1"/>
          <w:sz w:val="24"/>
        </w:rPr>
        <w:t xml:space="preserve"> </w:t>
      </w:r>
      <w:r>
        <w:rPr>
          <w:sz w:val="24"/>
        </w:rPr>
        <w:t>при</w:t>
      </w:r>
      <w:r>
        <w:rPr>
          <w:spacing w:val="1"/>
          <w:sz w:val="24"/>
        </w:rPr>
        <w:t xml:space="preserve"> </w:t>
      </w:r>
      <w:r>
        <w:rPr>
          <w:sz w:val="24"/>
        </w:rPr>
        <w:t>рисовании</w:t>
      </w:r>
      <w:r>
        <w:rPr>
          <w:spacing w:val="1"/>
          <w:sz w:val="24"/>
        </w:rPr>
        <w:t xml:space="preserve"> </w:t>
      </w:r>
      <w:r>
        <w:rPr>
          <w:sz w:val="24"/>
        </w:rPr>
        <w:t>округлых</w:t>
      </w:r>
      <w:r>
        <w:rPr>
          <w:spacing w:val="1"/>
          <w:sz w:val="24"/>
        </w:rPr>
        <w:t xml:space="preserve"> </w:t>
      </w:r>
      <w:r>
        <w:rPr>
          <w:sz w:val="24"/>
        </w:rPr>
        <w:t>линий,</w:t>
      </w:r>
      <w:r>
        <w:rPr>
          <w:spacing w:val="1"/>
          <w:sz w:val="24"/>
        </w:rPr>
        <w:t xml:space="preserve"> </w:t>
      </w:r>
      <w:r>
        <w:rPr>
          <w:sz w:val="24"/>
        </w:rPr>
        <w:t>завитков в разном направлении (от веточки и от конца завитка к веточке, вертикально и</w:t>
      </w:r>
      <w:r>
        <w:rPr>
          <w:spacing w:val="1"/>
          <w:sz w:val="24"/>
        </w:rPr>
        <w:t xml:space="preserve"> </w:t>
      </w:r>
      <w:r>
        <w:rPr>
          <w:sz w:val="24"/>
        </w:rPr>
        <w:t>горизонтально), учит осуществлять движение всей рукой при рисовании длинных линий,</w:t>
      </w:r>
      <w:r>
        <w:rPr>
          <w:spacing w:val="1"/>
          <w:sz w:val="24"/>
        </w:rPr>
        <w:t xml:space="preserve"> </w:t>
      </w:r>
      <w:r>
        <w:rPr>
          <w:sz w:val="24"/>
        </w:rPr>
        <w:t>крупных форм, одними пальцами - при рисовании небольших форм и мелких деталей,</w:t>
      </w:r>
      <w:r>
        <w:rPr>
          <w:spacing w:val="1"/>
          <w:sz w:val="24"/>
        </w:rPr>
        <w:t xml:space="preserve"> </w:t>
      </w:r>
      <w:r>
        <w:rPr>
          <w:sz w:val="24"/>
        </w:rPr>
        <w:t>коротких</w:t>
      </w:r>
      <w:r>
        <w:rPr>
          <w:spacing w:val="1"/>
          <w:sz w:val="24"/>
        </w:rPr>
        <w:t xml:space="preserve"> </w:t>
      </w:r>
      <w:r>
        <w:rPr>
          <w:sz w:val="24"/>
        </w:rPr>
        <w:t>линий,</w:t>
      </w:r>
      <w:r>
        <w:rPr>
          <w:spacing w:val="1"/>
          <w:sz w:val="24"/>
        </w:rPr>
        <w:t xml:space="preserve"> </w:t>
      </w:r>
      <w:r>
        <w:rPr>
          <w:sz w:val="24"/>
        </w:rPr>
        <w:t>штрихов,</w:t>
      </w:r>
      <w:r>
        <w:rPr>
          <w:spacing w:val="1"/>
          <w:sz w:val="24"/>
        </w:rPr>
        <w:t xml:space="preserve"> </w:t>
      </w:r>
      <w:r>
        <w:rPr>
          <w:sz w:val="24"/>
        </w:rPr>
        <w:t>травки</w:t>
      </w:r>
      <w:r>
        <w:rPr>
          <w:spacing w:val="1"/>
          <w:sz w:val="24"/>
        </w:rPr>
        <w:t xml:space="preserve"> </w:t>
      </w:r>
      <w:r>
        <w:rPr>
          <w:sz w:val="24"/>
        </w:rPr>
        <w:t>(хохлома),</w:t>
      </w:r>
      <w:r>
        <w:rPr>
          <w:spacing w:val="1"/>
          <w:sz w:val="24"/>
        </w:rPr>
        <w:t xml:space="preserve"> </w:t>
      </w:r>
      <w:r>
        <w:rPr>
          <w:sz w:val="24"/>
        </w:rPr>
        <w:t>оживок</w:t>
      </w:r>
      <w:r>
        <w:rPr>
          <w:spacing w:val="1"/>
          <w:sz w:val="24"/>
        </w:rPr>
        <w:t xml:space="preserve"> </w:t>
      </w:r>
      <w:r>
        <w:rPr>
          <w:sz w:val="24"/>
        </w:rPr>
        <w:t>(городец)</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видеть красоту созданного изображения и в передаче формы, плавности, слитности линий</w:t>
      </w:r>
      <w:r>
        <w:rPr>
          <w:spacing w:val="1"/>
          <w:sz w:val="24"/>
        </w:rPr>
        <w:t xml:space="preserve"> </w:t>
      </w:r>
      <w:r>
        <w:rPr>
          <w:sz w:val="24"/>
        </w:rPr>
        <w:t>или их тонкости, изящности, ритмичности расположения линий и пятен, равномерности</w:t>
      </w:r>
      <w:r>
        <w:rPr>
          <w:spacing w:val="1"/>
          <w:sz w:val="24"/>
        </w:rPr>
        <w:t xml:space="preserve"> </w:t>
      </w:r>
      <w:r>
        <w:rPr>
          <w:sz w:val="24"/>
        </w:rPr>
        <w:t>закрашивания</w:t>
      </w:r>
      <w:r>
        <w:rPr>
          <w:spacing w:val="1"/>
          <w:sz w:val="24"/>
        </w:rPr>
        <w:t xml:space="preserve"> </w:t>
      </w:r>
      <w:r>
        <w:rPr>
          <w:sz w:val="24"/>
        </w:rPr>
        <w:t>рисунка;</w:t>
      </w:r>
      <w:r>
        <w:rPr>
          <w:spacing w:val="1"/>
          <w:sz w:val="24"/>
        </w:rPr>
        <w:t xml:space="preserve"> </w:t>
      </w:r>
      <w:r>
        <w:rPr>
          <w:sz w:val="24"/>
        </w:rPr>
        <w:t>чувствовать</w:t>
      </w:r>
      <w:r>
        <w:rPr>
          <w:spacing w:val="1"/>
          <w:sz w:val="24"/>
        </w:rPr>
        <w:t xml:space="preserve"> </w:t>
      </w:r>
      <w:r>
        <w:rPr>
          <w:sz w:val="24"/>
        </w:rPr>
        <w:t>плавные</w:t>
      </w:r>
      <w:r>
        <w:rPr>
          <w:spacing w:val="1"/>
          <w:sz w:val="24"/>
        </w:rPr>
        <w:t xml:space="preserve"> </w:t>
      </w:r>
      <w:r>
        <w:rPr>
          <w:sz w:val="24"/>
        </w:rPr>
        <w:t>переходы</w:t>
      </w:r>
      <w:r>
        <w:rPr>
          <w:spacing w:val="1"/>
          <w:sz w:val="24"/>
        </w:rPr>
        <w:t xml:space="preserve"> </w:t>
      </w:r>
      <w:r>
        <w:rPr>
          <w:sz w:val="24"/>
        </w:rPr>
        <w:t>оттенков</w:t>
      </w:r>
      <w:r>
        <w:rPr>
          <w:spacing w:val="1"/>
          <w:sz w:val="24"/>
        </w:rPr>
        <w:t xml:space="preserve"> </w:t>
      </w:r>
      <w:r>
        <w:rPr>
          <w:sz w:val="24"/>
        </w:rPr>
        <w:t>цвета.</w:t>
      </w:r>
      <w:r>
        <w:rPr>
          <w:spacing w:val="1"/>
          <w:sz w:val="24"/>
        </w:rPr>
        <w:t xml:space="preserve"> </w:t>
      </w:r>
      <w:r>
        <w:rPr>
          <w:sz w:val="24"/>
        </w:rPr>
        <w:t>Педагог</w:t>
      </w:r>
      <w:r>
        <w:rPr>
          <w:spacing w:val="60"/>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выделять</w:t>
      </w:r>
      <w:r>
        <w:rPr>
          <w:spacing w:val="1"/>
          <w:sz w:val="24"/>
        </w:rPr>
        <w:t xml:space="preserve"> </w:t>
      </w:r>
      <w:r>
        <w:rPr>
          <w:sz w:val="24"/>
        </w:rPr>
        <w:t>и</w:t>
      </w:r>
      <w:r>
        <w:rPr>
          <w:spacing w:val="1"/>
          <w:sz w:val="24"/>
        </w:rPr>
        <w:t xml:space="preserve"> </w:t>
      </w:r>
      <w:r>
        <w:rPr>
          <w:sz w:val="24"/>
        </w:rPr>
        <w:t>передавать</w:t>
      </w:r>
      <w:r>
        <w:rPr>
          <w:spacing w:val="1"/>
          <w:sz w:val="24"/>
        </w:rPr>
        <w:t xml:space="preserve"> </w:t>
      </w:r>
      <w:r>
        <w:rPr>
          <w:sz w:val="24"/>
        </w:rPr>
        <w:t>цветовую</w:t>
      </w:r>
      <w:r>
        <w:rPr>
          <w:spacing w:val="1"/>
          <w:sz w:val="24"/>
        </w:rPr>
        <w:t xml:space="preserve"> </w:t>
      </w:r>
      <w:r>
        <w:rPr>
          <w:sz w:val="24"/>
        </w:rPr>
        <w:t>гамму</w:t>
      </w:r>
      <w:r>
        <w:rPr>
          <w:spacing w:val="1"/>
          <w:sz w:val="24"/>
        </w:rPr>
        <w:t xml:space="preserve"> </w:t>
      </w:r>
      <w:r>
        <w:rPr>
          <w:sz w:val="24"/>
        </w:rPr>
        <w:t>народного</w:t>
      </w:r>
      <w:r>
        <w:rPr>
          <w:spacing w:val="1"/>
          <w:sz w:val="24"/>
        </w:rPr>
        <w:t xml:space="preserve"> </w:t>
      </w:r>
      <w:r>
        <w:rPr>
          <w:sz w:val="24"/>
        </w:rPr>
        <w:t>декоративного</w:t>
      </w:r>
      <w:r>
        <w:rPr>
          <w:spacing w:val="1"/>
          <w:sz w:val="24"/>
        </w:rPr>
        <w:t xml:space="preserve"> </w:t>
      </w:r>
      <w:r>
        <w:rPr>
          <w:sz w:val="24"/>
        </w:rPr>
        <w:t>искусства</w:t>
      </w:r>
      <w:r>
        <w:rPr>
          <w:spacing w:val="1"/>
          <w:sz w:val="24"/>
        </w:rPr>
        <w:t xml:space="preserve"> </w:t>
      </w:r>
      <w:r>
        <w:rPr>
          <w:sz w:val="24"/>
        </w:rPr>
        <w:t>определенного вида. Закрепляет у детей умение создавать композиции на листах бумаги</w:t>
      </w:r>
      <w:r>
        <w:rPr>
          <w:spacing w:val="1"/>
          <w:sz w:val="24"/>
        </w:rPr>
        <w:t xml:space="preserve"> </w:t>
      </w:r>
      <w:r>
        <w:rPr>
          <w:sz w:val="24"/>
        </w:rPr>
        <w:t>разной</w:t>
      </w:r>
      <w:r>
        <w:rPr>
          <w:spacing w:val="1"/>
          <w:sz w:val="24"/>
        </w:rPr>
        <w:t xml:space="preserve"> </w:t>
      </w:r>
      <w:r>
        <w:rPr>
          <w:sz w:val="24"/>
        </w:rPr>
        <w:t>формы,</w:t>
      </w:r>
      <w:r>
        <w:rPr>
          <w:spacing w:val="1"/>
          <w:sz w:val="24"/>
        </w:rPr>
        <w:t xml:space="preserve"> </w:t>
      </w:r>
      <w:r>
        <w:rPr>
          <w:sz w:val="24"/>
        </w:rPr>
        <w:t>силуэтах</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игрушек;</w:t>
      </w:r>
      <w:r>
        <w:rPr>
          <w:spacing w:val="1"/>
          <w:sz w:val="24"/>
        </w:rPr>
        <w:t xml:space="preserve"> </w:t>
      </w:r>
      <w:r>
        <w:rPr>
          <w:sz w:val="24"/>
        </w:rPr>
        <w:t>расписывать</w:t>
      </w:r>
      <w:r>
        <w:rPr>
          <w:spacing w:val="1"/>
          <w:sz w:val="24"/>
        </w:rPr>
        <w:t xml:space="preserve"> </w:t>
      </w:r>
      <w:r>
        <w:rPr>
          <w:sz w:val="24"/>
        </w:rPr>
        <w:t>вылепленные</w:t>
      </w:r>
      <w:r>
        <w:rPr>
          <w:spacing w:val="1"/>
          <w:sz w:val="24"/>
        </w:rPr>
        <w:t xml:space="preserve"> </w:t>
      </w:r>
      <w:r>
        <w:rPr>
          <w:sz w:val="24"/>
        </w:rPr>
        <w:t>детьми</w:t>
      </w:r>
      <w:r>
        <w:rPr>
          <w:spacing w:val="1"/>
          <w:sz w:val="24"/>
        </w:rPr>
        <w:t xml:space="preserve"> </w:t>
      </w:r>
      <w:r>
        <w:rPr>
          <w:sz w:val="24"/>
        </w:rPr>
        <w:t>игрушки.</w:t>
      </w:r>
      <w:r>
        <w:rPr>
          <w:spacing w:val="1"/>
          <w:sz w:val="24"/>
        </w:rPr>
        <w:t xml:space="preserve"> </w:t>
      </w:r>
      <w:r>
        <w:rPr>
          <w:sz w:val="24"/>
        </w:rPr>
        <w:t>Закрепляет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умение</w:t>
      </w:r>
      <w:r>
        <w:rPr>
          <w:spacing w:val="1"/>
          <w:sz w:val="24"/>
        </w:rPr>
        <w:t xml:space="preserve"> </w:t>
      </w:r>
      <w:r>
        <w:rPr>
          <w:sz w:val="24"/>
        </w:rPr>
        <w:t>при</w:t>
      </w:r>
      <w:r>
        <w:rPr>
          <w:spacing w:val="1"/>
          <w:sz w:val="24"/>
        </w:rPr>
        <w:t xml:space="preserve"> </w:t>
      </w:r>
      <w:r>
        <w:rPr>
          <w:sz w:val="24"/>
        </w:rPr>
        <w:t>составлении</w:t>
      </w:r>
      <w:r>
        <w:rPr>
          <w:spacing w:val="1"/>
          <w:sz w:val="24"/>
        </w:rPr>
        <w:t xml:space="preserve"> </w:t>
      </w:r>
      <w:r>
        <w:rPr>
          <w:sz w:val="24"/>
        </w:rPr>
        <w:t>декоративной</w:t>
      </w:r>
      <w:r>
        <w:rPr>
          <w:spacing w:val="1"/>
          <w:sz w:val="24"/>
        </w:rPr>
        <w:t xml:space="preserve"> </w:t>
      </w:r>
      <w:r>
        <w:rPr>
          <w:sz w:val="24"/>
        </w:rPr>
        <w:t>композиции</w:t>
      </w:r>
      <w:r>
        <w:rPr>
          <w:spacing w:val="60"/>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того</w:t>
      </w:r>
      <w:r>
        <w:rPr>
          <w:spacing w:val="1"/>
          <w:sz w:val="24"/>
        </w:rPr>
        <w:t xml:space="preserve"> </w:t>
      </w:r>
      <w:r>
        <w:rPr>
          <w:sz w:val="24"/>
        </w:rPr>
        <w:t>или</w:t>
      </w:r>
      <w:r>
        <w:rPr>
          <w:spacing w:val="1"/>
          <w:sz w:val="24"/>
        </w:rPr>
        <w:t xml:space="preserve"> </w:t>
      </w:r>
      <w:r>
        <w:rPr>
          <w:sz w:val="24"/>
        </w:rPr>
        <w:t>иного</w:t>
      </w:r>
      <w:r>
        <w:rPr>
          <w:spacing w:val="1"/>
          <w:sz w:val="24"/>
        </w:rPr>
        <w:t xml:space="preserve"> </w:t>
      </w:r>
      <w:r>
        <w:rPr>
          <w:sz w:val="24"/>
        </w:rPr>
        <w:t>вида</w:t>
      </w:r>
      <w:r>
        <w:rPr>
          <w:spacing w:val="1"/>
          <w:sz w:val="24"/>
        </w:rPr>
        <w:t xml:space="preserve"> </w:t>
      </w:r>
      <w:r>
        <w:rPr>
          <w:sz w:val="24"/>
        </w:rPr>
        <w:t>народного</w:t>
      </w:r>
      <w:r>
        <w:rPr>
          <w:spacing w:val="1"/>
          <w:sz w:val="24"/>
        </w:rPr>
        <w:t xml:space="preserve"> </w:t>
      </w:r>
      <w:r>
        <w:rPr>
          <w:sz w:val="24"/>
        </w:rPr>
        <w:t>искусства</w:t>
      </w:r>
      <w:r>
        <w:rPr>
          <w:spacing w:val="1"/>
          <w:sz w:val="24"/>
        </w:rPr>
        <w:t xml:space="preserve"> </w:t>
      </w:r>
      <w:r>
        <w:rPr>
          <w:sz w:val="24"/>
        </w:rPr>
        <w:t>использовать</w:t>
      </w:r>
      <w:r>
        <w:rPr>
          <w:spacing w:val="1"/>
          <w:sz w:val="24"/>
        </w:rPr>
        <w:t xml:space="preserve"> </w:t>
      </w:r>
      <w:r>
        <w:rPr>
          <w:sz w:val="24"/>
        </w:rPr>
        <w:t>характерные</w:t>
      </w:r>
      <w:r>
        <w:rPr>
          <w:spacing w:val="1"/>
          <w:sz w:val="24"/>
        </w:rPr>
        <w:t xml:space="preserve"> </w:t>
      </w:r>
      <w:r>
        <w:rPr>
          <w:sz w:val="24"/>
        </w:rPr>
        <w:t>для</w:t>
      </w:r>
      <w:r>
        <w:rPr>
          <w:spacing w:val="1"/>
          <w:sz w:val="24"/>
        </w:rPr>
        <w:t xml:space="preserve"> </w:t>
      </w:r>
      <w:r>
        <w:rPr>
          <w:sz w:val="24"/>
        </w:rPr>
        <w:t>него</w:t>
      </w:r>
      <w:r>
        <w:rPr>
          <w:spacing w:val="-57"/>
          <w:sz w:val="24"/>
        </w:rPr>
        <w:t xml:space="preserve"> </w:t>
      </w:r>
      <w:r>
        <w:rPr>
          <w:sz w:val="24"/>
        </w:rPr>
        <w:t>элементы</w:t>
      </w:r>
      <w:r>
        <w:rPr>
          <w:spacing w:val="1"/>
          <w:sz w:val="24"/>
        </w:rPr>
        <w:t xml:space="preserve"> </w:t>
      </w:r>
      <w:r>
        <w:rPr>
          <w:sz w:val="24"/>
        </w:rPr>
        <w:t>узора</w:t>
      </w:r>
      <w:r>
        <w:rPr>
          <w:spacing w:val="1"/>
          <w:sz w:val="24"/>
        </w:rPr>
        <w:t xml:space="preserve"> </w:t>
      </w:r>
      <w:r>
        <w:rPr>
          <w:sz w:val="24"/>
        </w:rPr>
        <w:t>и</w:t>
      </w:r>
      <w:r>
        <w:rPr>
          <w:spacing w:val="1"/>
          <w:sz w:val="24"/>
        </w:rPr>
        <w:t xml:space="preserve"> </w:t>
      </w:r>
      <w:r>
        <w:rPr>
          <w:sz w:val="24"/>
        </w:rPr>
        <w:t>цветовую</w:t>
      </w:r>
      <w:r>
        <w:rPr>
          <w:spacing w:val="1"/>
          <w:sz w:val="24"/>
        </w:rPr>
        <w:t xml:space="preserve"> </w:t>
      </w:r>
      <w:r>
        <w:rPr>
          <w:sz w:val="24"/>
        </w:rPr>
        <w:t>гамму.</w:t>
      </w:r>
      <w:r>
        <w:rPr>
          <w:spacing w:val="1"/>
          <w:sz w:val="24"/>
        </w:rPr>
        <w:t xml:space="preserve"> </w:t>
      </w:r>
      <w:r>
        <w:rPr>
          <w:sz w:val="24"/>
        </w:rPr>
        <w:t>Педагог</w:t>
      </w:r>
      <w:r>
        <w:rPr>
          <w:spacing w:val="1"/>
          <w:sz w:val="24"/>
        </w:rPr>
        <w:t xml:space="preserve"> </w:t>
      </w:r>
      <w:r>
        <w:rPr>
          <w:sz w:val="24"/>
        </w:rPr>
        <w:lastRenderedPageBreak/>
        <w:t>продолжает</w:t>
      </w:r>
      <w:r>
        <w:rPr>
          <w:spacing w:val="1"/>
          <w:sz w:val="24"/>
        </w:rPr>
        <w:t xml:space="preserve"> </w:t>
      </w:r>
      <w:r>
        <w:rPr>
          <w:sz w:val="24"/>
        </w:rPr>
        <w:t>развивать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навыки</w:t>
      </w:r>
      <w:r>
        <w:rPr>
          <w:spacing w:val="1"/>
          <w:sz w:val="24"/>
        </w:rPr>
        <w:t xml:space="preserve"> </w:t>
      </w:r>
      <w:r>
        <w:rPr>
          <w:sz w:val="24"/>
        </w:rPr>
        <w:t>декоративной</w:t>
      </w:r>
      <w:r>
        <w:rPr>
          <w:spacing w:val="1"/>
          <w:sz w:val="24"/>
        </w:rPr>
        <w:t xml:space="preserve"> </w:t>
      </w:r>
      <w:r>
        <w:rPr>
          <w:sz w:val="24"/>
        </w:rPr>
        <w:t>лепки;</w:t>
      </w:r>
      <w:r>
        <w:rPr>
          <w:spacing w:val="1"/>
          <w:sz w:val="24"/>
        </w:rPr>
        <w:t xml:space="preserve"> </w:t>
      </w:r>
      <w:r>
        <w:rPr>
          <w:sz w:val="24"/>
        </w:rPr>
        <w:t>учит</w:t>
      </w:r>
      <w:r>
        <w:rPr>
          <w:spacing w:val="1"/>
          <w:sz w:val="24"/>
        </w:rPr>
        <w:t xml:space="preserve"> </w:t>
      </w:r>
      <w:r>
        <w:rPr>
          <w:sz w:val="24"/>
        </w:rPr>
        <w:t>использовать</w:t>
      </w:r>
      <w:r>
        <w:rPr>
          <w:spacing w:val="1"/>
          <w:sz w:val="24"/>
        </w:rPr>
        <w:t xml:space="preserve"> </w:t>
      </w:r>
      <w:r>
        <w:rPr>
          <w:sz w:val="24"/>
        </w:rPr>
        <w:t>разные</w:t>
      </w:r>
      <w:r>
        <w:rPr>
          <w:spacing w:val="1"/>
          <w:sz w:val="24"/>
        </w:rPr>
        <w:t xml:space="preserve"> </w:t>
      </w:r>
      <w:r>
        <w:rPr>
          <w:sz w:val="24"/>
        </w:rPr>
        <w:t>способы</w:t>
      </w:r>
      <w:r>
        <w:rPr>
          <w:spacing w:val="1"/>
          <w:sz w:val="24"/>
        </w:rPr>
        <w:t xml:space="preserve"> </w:t>
      </w:r>
      <w:r>
        <w:rPr>
          <w:sz w:val="24"/>
        </w:rPr>
        <w:t>лепки</w:t>
      </w:r>
      <w:r>
        <w:rPr>
          <w:spacing w:val="1"/>
          <w:sz w:val="24"/>
        </w:rPr>
        <w:t xml:space="preserve"> </w:t>
      </w:r>
      <w:r>
        <w:rPr>
          <w:sz w:val="24"/>
        </w:rPr>
        <w:t>(налеп,</w:t>
      </w:r>
      <w:r>
        <w:rPr>
          <w:spacing w:val="1"/>
          <w:sz w:val="24"/>
        </w:rPr>
        <w:t xml:space="preserve"> </w:t>
      </w:r>
      <w:r>
        <w:rPr>
          <w:sz w:val="24"/>
        </w:rPr>
        <w:t>углубленный</w:t>
      </w:r>
      <w:r>
        <w:rPr>
          <w:spacing w:val="1"/>
          <w:sz w:val="24"/>
        </w:rPr>
        <w:t xml:space="preserve"> </w:t>
      </w:r>
      <w:r>
        <w:rPr>
          <w:sz w:val="24"/>
        </w:rPr>
        <w:t>рельеф),</w:t>
      </w:r>
      <w:r>
        <w:rPr>
          <w:spacing w:val="-1"/>
          <w:sz w:val="24"/>
        </w:rPr>
        <w:t xml:space="preserve"> </w:t>
      </w:r>
      <w:r>
        <w:rPr>
          <w:sz w:val="24"/>
        </w:rPr>
        <w:t>применять стеку.</w:t>
      </w:r>
    </w:p>
    <w:p w14:paraId="6F5404AF" w14:textId="77777777" w:rsidR="005D1EB4" w:rsidRDefault="00C90B26">
      <w:pPr>
        <w:ind w:left="1247"/>
        <w:jc w:val="both"/>
        <w:rPr>
          <w:i/>
          <w:sz w:val="24"/>
        </w:rPr>
      </w:pPr>
      <w:r>
        <w:rPr>
          <w:i/>
          <w:sz w:val="24"/>
        </w:rPr>
        <w:t>Конструктивная</w:t>
      </w:r>
      <w:r>
        <w:rPr>
          <w:i/>
          <w:spacing w:val="-5"/>
          <w:sz w:val="24"/>
        </w:rPr>
        <w:t xml:space="preserve"> </w:t>
      </w:r>
      <w:r>
        <w:rPr>
          <w:i/>
          <w:sz w:val="24"/>
        </w:rPr>
        <w:t>деятельность.</w:t>
      </w:r>
    </w:p>
    <w:p w14:paraId="05448F36" w14:textId="77777777" w:rsidR="005D1EB4" w:rsidRDefault="00C90B26" w:rsidP="00A33441">
      <w:pPr>
        <w:pStyle w:val="a5"/>
        <w:numPr>
          <w:ilvl w:val="0"/>
          <w:numId w:val="75"/>
        </w:numPr>
        <w:tabs>
          <w:tab w:val="left" w:pos="1541"/>
        </w:tabs>
        <w:ind w:left="539" w:right="847" w:firstLine="708"/>
        <w:rPr>
          <w:sz w:val="24"/>
        </w:rPr>
      </w:pPr>
      <w:r>
        <w:rPr>
          <w:sz w:val="24"/>
        </w:rPr>
        <w:t>Педагог формирует у детей интерес к разнообразным зданиям и сооружениям</w:t>
      </w:r>
      <w:r>
        <w:rPr>
          <w:spacing w:val="1"/>
          <w:sz w:val="24"/>
        </w:rPr>
        <w:t xml:space="preserve"> </w:t>
      </w:r>
      <w:r>
        <w:rPr>
          <w:sz w:val="24"/>
        </w:rPr>
        <w:t>(жилые</w:t>
      </w:r>
      <w:r>
        <w:rPr>
          <w:spacing w:val="1"/>
          <w:sz w:val="24"/>
        </w:rPr>
        <w:t xml:space="preserve"> </w:t>
      </w:r>
      <w:r>
        <w:rPr>
          <w:sz w:val="24"/>
        </w:rPr>
        <w:t>дома,</w:t>
      </w:r>
      <w:r>
        <w:rPr>
          <w:spacing w:val="1"/>
          <w:sz w:val="24"/>
        </w:rPr>
        <w:t xml:space="preserve"> </w:t>
      </w:r>
      <w:r>
        <w:rPr>
          <w:sz w:val="24"/>
        </w:rPr>
        <w:t>театры</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Поощряет</w:t>
      </w:r>
      <w:r>
        <w:rPr>
          <w:spacing w:val="1"/>
          <w:sz w:val="24"/>
        </w:rPr>
        <w:t xml:space="preserve"> </w:t>
      </w:r>
      <w:r>
        <w:rPr>
          <w:sz w:val="24"/>
        </w:rPr>
        <w:t>желание</w:t>
      </w:r>
      <w:r>
        <w:rPr>
          <w:spacing w:val="1"/>
          <w:sz w:val="24"/>
        </w:rPr>
        <w:t xml:space="preserve"> </w:t>
      </w:r>
      <w:r>
        <w:rPr>
          <w:sz w:val="24"/>
        </w:rPr>
        <w:t>передавать</w:t>
      </w:r>
      <w:r>
        <w:rPr>
          <w:spacing w:val="1"/>
          <w:sz w:val="24"/>
        </w:rPr>
        <w:t xml:space="preserve"> </w:t>
      </w:r>
      <w:r>
        <w:rPr>
          <w:sz w:val="24"/>
        </w:rPr>
        <w:t>их</w:t>
      </w:r>
      <w:r>
        <w:rPr>
          <w:spacing w:val="1"/>
          <w:sz w:val="24"/>
        </w:rPr>
        <w:t xml:space="preserve"> </w:t>
      </w:r>
      <w:r>
        <w:rPr>
          <w:sz w:val="24"/>
        </w:rPr>
        <w:t>особенности</w:t>
      </w:r>
      <w:r>
        <w:rPr>
          <w:spacing w:val="1"/>
          <w:sz w:val="24"/>
        </w:rPr>
        <w:t xml:space="preserve"> </w:t>
      </w:r>
      <w:r>
        <w:rPr>
          <w:sz w:val="24"/>
        </w:rPr>
        <w:t>в</w:t>
      </w:r>
      <w:r>
        <w:rPr>
          <w:spacing w:val="1"/>
          <w:sz w:val="24"/>
        </w:rPr>
        <w:t xml:space="preserve"> </w:t>
      </w:r>
      <w:r>
        <w:rPr>
          <w:sz w:val="24"/>
        </w:rPr>
        <w:t>конструктивной</w:t>
      </w:r>
      <w:r>
        <w:rPr>
          <w:spacing w:val="1"/>
          <w:sz w:val="24"/>
        </w:rPr>
        <w:t xml:space="preserve"> </w:t>
      </w:r>
      <w:r>
        <w:rPr>
          <w:sz w:val="24"/>
        </w:rPr>
        <w:t>деятельности.</w:t>
      </w:r>
      <w:r>
        <w:rPr>
          <w:spacing w:val="1"/>
          <w:sz w:val="24"/>
        </w:rPr>
        <w:t xml:space="preserve"> </w:t>
      </w:r>
      <w:r>
        <w:rPr>
          <w:sz w:val="24"/>
        </w:rPr>
        <w:t>Предлагает</w:t>
      </w:r>
      <w:r>
        <w:rPr>
          <w:spacing w:val="1"/>
          <w:sz w:val="24"/>
        </w:rPr>
        <w:t xml:space="preserve"> </w:t>
      </w:r>
      <w:r>
        <w:rPr>
          <w:sz w:val="24"/>
        </w:rPr>
        <w:t>детям</w:t>
      </w:r>
      <w:r>
        <w:rPr>
          <w:spacing w:val="1"/>
          <w:sz w:val="24"/>
        </w:rPr>
        <w:t xml:space="preserve"> </w:t>
      </w:r>
      <w:r>
        <w:rPr>
          <w:sz w:val="24"/>
        </w:rPr>
        <w:t>самостоятельно</w:t>
      </w:r>
      <w:r>
        <w:rPr>
          <w:spacing w:val="1"/>
          <w:sz w:val="24"/>
        </w:rPr>
        <w:t xml:space="preserve"> </w:t>
      </w:r>
      <w:r>
        <w:rPr>
          <w:sz w:val="24"/>
        </w:rPr>
        <w:t>находить</w:t>
      </w:r>
      <w:r>
        <w:rPr>
          <w:spacing w:val="1"/>
          <w:sz w:val="24"/>
        </w:rPr>
        <w:t xml:space="preserve"> </w:t>
      </w:r>
      <w:r>
        <w:rPr>
          <w:sz w:val="24"/>
        </w:rPr>
        <w:t>отдельные</w:t>
      </w:r>
      <w:r>
        <w:rPr>
          <w:spacing w:val="1"/>
          <w:sz w:val="24"/>
        </w:rPr>
        <w:t xml:space="preserve"> </w:t>
      </w:r>
      <w:r>
        <w:rPr>
          <w:sz w:val="24"/>
        </w:rPr>
        <w:t>конструктивные</w:t>
      </w:r>
      <w:r>
        <w:rPr>
          <w:spacing w:val="-2"/>
          <w:sz w:val="24"/>
        </w:rPr>
        <w:t xml:space="preserve"> </w:t>
      </w:r>
      <w:r>
        <w:rPr>
          <w:sz w:val="24"/>
        </w:rPr>
        <w:t>решения на</w:t>
      </w:r>
      <w:r>
        <w:rPr>
          <w:spacing w:val="-1"/>
          <w:sz w:val="24"/>
        </w:rPr>
        <w:t xml:space="preserve"> </w:t>
      </w:r>
      <w:r>
        <w:rPr>
          <w:sz w:val="24"/>
        </w:rPr>
        <w:t>основе</w:t>
      </w:r>
      <w:r>
        <w:rPr>
          <w:spacing w:val="-1"/>
          <w:sz w:val="24"/>
        </w:rPr>
        <w:t xml:space="preserve"> </w:t>
      </w:r>
      <w:r>
        <w:rPr>
          <w:sz w:val="24"/>
        </w:rPr>
        <w:t>анализа</w:t>
      </w:r>
      <w:r>
        <w:rPr>
          <w:spacing w:val="-2"/>
          <w:sz w:val="24"/>
        </w:rPr>
        <w:t xml:space="preserve"> </w:t>
      </w:r>
      <w:r>
        <w:rPr>
          <w:sz w:val="24"/>
        </w:rPr>
        <w:t>существующих</w:t>
      </w:r>
      <w:r>
        <w:rPr>
          <w:spacing w:val="2"/>
          <w:sz w:val="24"/>
        </w:rPr>
        <w:t xml:space="preserve"> </w:t>
      </w:r>
      <w:r>
        <w:rPr>
          <w:sz w:val="24"/>
        </w:rPr>
        <w:t>сооружений.</w:t>
      </w:r>
    </w:p>
    <w:p w14:paraId="3236B1CE" w14:textId="77777777" w:rsidR="005D1EB4" w:rsidRDefault="00C90B26" w:rsidP="00A33441">
      <w:pPr>
        <w:pStyle w:val="a5"/>
        <w:numPr>
          <w:ilvl w:val="0"/>
          <w:numId w:val="75"/>
        </w:numPr>
        <w:tabs>
          <w:tab w:val="left" w:pos="1558"/>
        </w:tabs>
        <w:ind w:left="539" w:right="850" w:firstLine="708"/>
        <w:rPr>
          <w:sz w:val="24"/>
        </w:rPr>
      </w:pPr>
      <w:r>
        <w:rPr>
          <w:sz w:val="24"/>
        </w:rPr>
        <w:t>Конструирование из строительного материала: педагог учит детей сооружать</w:t>
      </w:r>
      <w:r>
        <w:rPr>
          <w:spacing w:val="1"/>
          <w:sz w:val="24"/>
        </w:rPr>
        <w:t xml:space="preserve"> </w:t>
      </w:r>
      <w:r>
        <w:rPr>
          <w:sz w:val="24"/>
        </w:rPr>
        <w:t>различные конструкции одного и того же объекта в соответствии с их назначением (мост</w:t>
      </w:r>
      <w:r>
        <w:rPr>
          <w:spacing w:val="1"/>
          <w:sz w:val="24"/>
        </w:rPr>
        <w:t xml:space="preserve"> </w:t>
      </w:r>
      <w:r>
        <w:rPr>
          <w:sz w:val="24"/>
        </w:rPr>
        <w:t>для пешеходов, мост для транспорта). Педагог учит детей определять, какие детали более</w:t>
      </w:r>
      <w:r>
        <w:rPr>
          <w:spacing w:val="1"/>
          <w:sz w:val="24"/>
        </w:rPr>
        <w:t xml:space="preserve"> </w:t>
      </w:r>
      <w:r>
        <w:rPr>
          <w:sz w:val="24"/>
        </w:rPr>
        <w:t>всего</w:t>
      </w:r>
      <w:r>
        <w:rPr>
          <w:spacing w:val="1"/>
          <w:sz w:val="24"/>
        </w:rPr>
        <w:t xml:space="preserve"> </w:t>
      </w:r>
      <w:r>
        <w:rPr>
          <w:sz w:val="24"/>
        </w:rPr>
        <w:t>подходят</w:t>
      </w:r>
      <w:r>
        <w:rPr>
          <w:spacing w:val="1"/>
          <w:sz w:val="24"/>
        </w:rPr>
        <w:t xml:space="preserve"> </w:t>
      </w:r>
      <w:r>
        <w:rPr>
          <w:sz w:val="24"/>
        </w:rPr>
        <w:t>для</w:t>
      </w:r>
      <w:r>
        <w:rPr>
          <w:spacing w:val="1"/>
          <w:sz w:val="24"/>
        </w:rPr>
        <w:t xml:space="preserve"> </w:t>
      </w:r>
      <w:r>
        <w:rPr>
          <w:sz w:val="24"/>
        </w:rPr>
        <w:t>постройки,</w:t>
      </w:r>
      <w:r>
        <w:rPr>
          <w:spacing w:val="1"/>
          <w:sz w:val="24"/>
        </w:rPr>
        <w:t xml:space="preserve"> </w:t>
      </w:r>
      <w:r>
        <w:rPr>
          <w:sz w:val="24"/>
        </w:rPr>
        <w:t>как</w:t>
      </w:r>
      <w:r>
        <w:rPr>
          <w:spacing w:val="1"/>
          <w:sz w:val="24"/>
        </w:rPr>
        <w:t xml:space="preserve"> </w:t>
      </w:r>
      <w:r>
        <w:rPr>
          <w:sz w:val="24"/>
        </w:rPr>
        <w:t>их</w:t>
      </w:r>
      <w:r>
        <w:rPr>
          <w:spacing w:val="1"/>
          <w:sz w:val="24"/>
        </w:rPr>
        <w:t xml:space="preserve"> </w:t>
      </w:r>
      <w:r>
        <w:rPr>
          <w:sz w:val="24"/>
        </w:rPr>
        <w:t>целесообразнее</w:t>
      </w:r>
      <w:r>
        <w:rPr>
          <w:spacing w:val="1"/>
          <w:sz w:val="24"/>
        </w:rPr>
        <w:t xml:space="preserve"> </w:t>
      </w:r>
      <w:r>
        <w:rPr>
          <w:sz w:val="24"/>
        </w:rPr>
        <w:t>скомбинировать;</w:t>
      </w:r>
      <w:r>
        <w:rPr>
          <w:spacing w:val="1"/>
          <w:sz w:val="24"/>
        </w:rPr>
        <w:t xml:space="preserve"> </w:t>
      </w:r>
      <w:r>
        <w:rPr>
          <w:sz w:val="24"/>
        </w:rPr>
        <w:t>продолжает</w:t>
      </w:r>
      <w:r>
        <w:rPr>
          <w:spacing w:val="1"/>
          <w:sz w:val="24"/>
        </w:rPr>
        <w:t xml:space="preserve"> </w:t>
      </w:r>
      <w:r>
        <w:rPr>
          <w:sz w:val="24"/>
        </w:rPr>
        <w:t>развивать умение планировать процесс возведения постройки. Продолжает формировать</w:t>
      </w:r>
      <w:r>
        <w:rPr>
          <w:spacing w:val="1"/>
          <w:sz w:val="24"/>
        </w:rPr>
        <w:t xml:space="preserve"> </w:t>
      </w:r>
      <w:r>
        <w:rPr>
          <w:sz w:val="24"/>
        </w:rPr>
        <w:t>умение у</w:t>
      </w:r>
      <w:r>
        <w:rPr>
          <w:spacing w:val="-6"/>
          <w:sz w:val="24"/>
        </w:rPr>
        <w:t xml:space="preserve"> </w:t>
      </w:r>
      <w:r>
        <w:rPr>
          <w:sz w:val="24"/>
        </w:rPr>
        <w:t>детей</w:t>
      </w:r>
      <w:r>
        <w:rPr>
          <w:spacing w:val="-1"/>
          <w:sz w:val="24"/>
        </w:rPr>
        <w:t xml:space="preserve"> </w:t>
      </w:r>
      <w:r>
        <w:rPr>
          <w:sz w:val="24"/>
        </w:rPr>
        <w:t>сооружать</w:t>
      </w:r>
      <w:r>
        <w:rPr>
          <w:spacing w:val="-2"/>
          <w:sz w:val="24"/>
        </w:rPr>
        <w:t xml:space="preserve"> </w:t>
      </w:r>
      <w:r>
        <w:rPr>
          <w:sz w:val="24"/>
        </w:rPr>
        <w:t>постройки,</w:t>
      </w:r>
      <w:r>
        <w:rPr>
          <w:spacing w:val="-2"/>
          <w:sz w:val="24"/>
        </w:rPr>
        <w:t xml:space="preserve"> </w:t>
      </w:r>
      <w:r>
        <w:rPr>
          <w:sz w:val="24"/>
        </w:rPr>
        <w:t>объединенных общей</w:t>
      </w:r>
      <w:r>
        <w:rPr>
          <w:spacing w:val="-1"/>
          <w:sz w:val="24"/>
        </w:rPr>
        <w:t xml:space="preserve"> </w:t>
      </w:r>
      <w:r>
        <w:rPr>
          <w:sz w:val="24"/>
        </w:rPr>
        <w:t>темой</w:t>
      </w:r>
      <w:r>
        <w:rPr>
          <w:spacing w:val="-1"/>
          <w:sz w:val="24"/>
        </w:rPr>
        <w:t xml:space="preserve"> </w:t>
      </w:r>
      <w:r>
        <w:rPr>
          <w:sz w:val="24"/>
        </w:rPr>
        <w:t>(улица,</w:t>
      </w:r>
      <w:r>
        <w:rPr>
          <w:spacing w:val="-2"/>
          <w:sz w:val="24"/>
        </w:rPr>
        <w:t xml:space="preserve"> </w:t>
      </w:r>
      <w:r>
        <w:rPr>
          <w:sz w:val="24"/>
        </w:rPr>
        <w:t>машины,</w:t>
      </w:r>
      <w:r>
        <w:rPr>
          <w:spacing w:val="-2"/>
          <w:sz w:val="24"/>
        </w:rPr>
        <w:t xml:space="preserve"> </w:t>
      </w:r>
      <w:r>
        <w:rPr>
          <w:sz w:val="24"/>
        </w:rPr>
        <w:t>дома).</w:t>
      </w:r>
    </w:p>
    <w:p w14:paraId="77500599" w14:textId="77777777" w:rsidR="005D1EB4" w:rsidRDefault="00C90B26" w:rsidP="00A33441">
      <w:pPr>
        <w:pStyle w:val="a5"/>
        <w:numPr>
          <w:ilvl w:val="0"/>
          <w:numId w:val="75"/>
        </w:numPr>
        <w:tabs>
          <w:tab w:val="left" w:pos="1649"/>
        </w:tabs>
        <w:ind w:left="539" w:right="848" w:firstLine="708"/>
        <w:rPr>
          <w:sz w:val="24"/>
        </w:rPr>
      </w:pPr>
      <w:r>
        <w:rPr>
          <w:sz w:val="24"/>
        </w:rPr>
        <w:t>Конструирование</w:t>
      </w:r>
      <w:r>
        <w:rPr>
          <w:spacing w:val="1"/>
          <w:sz w:val="24"/>
        </w:rPr>
        <w:t xml:space="preserve"> </w:t>
      </w:r>
      <w:r>
        <w:rPr>
          <w:sz w:val="24"/>
        </w:rPr>
        <w:t>из</w:t>
      </w:r>
      <w:r>
        <w:rPr>
          <w:spacing w:val="1"/>
          <w:sz w:val="24"/>
        </w:rPr>
        <w:t xml:space="preserve"> </w:t>
      </w:r>
      <w:r>
        <w:rPr>
          <w:sz w:val="24"/>
        </w:rPr>
        <w:t>деталей</w:t>
      </w:r>
      <w:r>
        <w:rPr>
          <w:spacing w:val="1"/>
          <w:sz w:val="24"/>
        </w:rPr>
        <w:t xml:space="preserve"> </w:t>
      </w:r>
      <w:r>
        <w:rPr>
          <w:sz w:val="24"/>
        </w:rPr>
        <w:t>конструкторов:</w:t>
      </w:r>
      <w:r>
        <w:rPr>
          <w:spacing w:val="1"/>
          <w:sz w:val="24"/>
        </w:rPr>
        <w:t xml:space="preserve"> </w:t>
      </w:r>
      <w:r>
        <w:rPr>
          <w:sz w:val="24"/>
        </w:rPr>
        <w:t>педагог</w:t>
      </w:r>
      <w:r>
        <w:rPr>
          <w:spacing w:val="1"/>
          <w:sz w:val="24"/>
        </w:rPr>
        <w:t xml:space="preserve"> </w:t>
      </w:r>
      <w:r>
        <w:rPr>
          <w:sz w:val="24"/>
        </w:rPr>
        <w:t>знакомит</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разнообразными</w:t>
      </w:r>
      <w:r>
        <w:rPr>
          <w:spacing w:val="1"/>
          <w:sz w:val="24"/>
        </w:rPr>
        <w:t xml:space="preserve"> </w:t>
      </w:r>
      <w:r>
        <w:rPr>
          <w:sz w:val="24"/>
        </w:rPr>
        <w:t>пластмассовыми</w:t>
      </w:r>
      <w:r>
        <w:rPr>
          <w:spacing w:val="1"/>
          <w:sz w:val="24"/>
        </w:rPr>
        <w:t xml:space="preserve"> </w:t>
      </w:r>
      <w:r>
        <w:rPr>
          <w:sz w:val="24"/>
        </w:rPr>
        <w:t>конструкторами.</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создавать</w:t>
      </w:r>
      <w:r>
        <w:rPr>
          <w:spacing w:val="1"/>
          <w:sz w:val="24"/>
        </w:rPr>
        <w:t xml:space="preserve"> </w:t>
      </w:r>
      <w:r>
        <w:rPr>
          <w:sz w:val="24"/>
        </w:rPr>
        <w:t>различные</w:t>
      </w:r>
      <w:r>
        <w:rPr>
          <w:spacing w:val="1"/>
          <w:sz w:val="24"/>
        </w:rPr>
        <w:t xml:space="preserve"> </w:t>
      </w:r>
      <w:r>
        <w:rPr>
          <w:sz w:val="24"/>
        </w:rPr>
        <w:t>модели</w:t>
      </w:r>
      <w:r>
        <w:rPr>
          <w:spacing w:val="1"/>
          <w:sz w:val="24"/>
        </w:rPr>
        <w:t xml:space="preserve"> </w:t>
      </w:r>
      <w:r>
        <w:rPr>
          <w:sz w:val="24"/>
        </w:rPr>
        <w:t>(здания, самолеты, поезда и так</w:t>
      </w:r>
      <w:r>
        <w:rPr>
          <w:spacing w:val="1"/>
          <w:sz w:val="24"/>
        </w:rPr>
        <w:t xml:space="preserve"> </w:t>
      </w:r>
      <w:r>
        <w:rPr>
          <w:sz w:val="24"/>
        </w:rPr>
        <w:t>далее) по рисунку, по словесной</w:t>
      </w:r>
      <w:r>
        <w:rPr>
          <w:spacing w:val="1"/>
          <w:sz w:val="24"/>
        </w:rPr>
        <w:t xml:space="preserve"> </w:t>
      </w:r>
      <w:r>
        <w:rPr>
          <w:sz w:val="24"/>
        </w:rPr>
        <w:t>инструкции</w:t>
      </w:r>
      <w:r>
        <w:rPr>
          <w:spacing w:val="1"/>
          <w:sz w:val="24"/>
        </w:rPr>
        <w:t xml:space="preserve"> </w:t>
      </w:r>
      <w:r>
        <w:rPr>
          <w:sz w:val="24"/>
        </w:rPr>
        <w:t>педагога, по собственному замыслу. Знакомит детей с деревянным конструктором, детали</w:t>
      </w:r>
      <w:r>
        <w:rPr>
          <w:spacing w:val="-57"/>
          <w:sz w:val="24"/>
        </w:rPr>
        <w:t xml:space="preserve"> </w:t>
      </w:r>
      <w:r>
        <w:rPr>
          <w:sz w:val="24"/>
        </w:rPr>
        <w:t>которого крепятся штифтами. Учит создавать различные конструкции (мебель, машины)</w:t>
      </w:r>
      <w:r>
        <w:rPr>
          <w:spacing w:val="1"/>
          <w:sz w:val="24"/>
        </w:rPr>
        <w:t xml:space="preserve"> </w:t>
      </w:r>
      <w:r>
        <w:rPr>
          <w:sz w:val="24"/>
        </w:rPr>
        <w:t>по</w:t>
      </w:r>
      <w:r>
        <w:rPr>
          <w:spacing w:val="1"/>
          <w:sz w:val="24"/>
        </w:rPr>
        <w:t xml:space="preserve"> </w:t>
      </w:r>
      <w:r>
        <w:rPr>
          <w:sz w:val="24"/>
        </w:rPr>
        <w:t>рисунку</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словесной</w:t>
      </w:r>
      <w:r>
        <w:rPr>
          <w:spacing w:val="1"/>
          <w:sz w:val="24"/>
        </w:rPr>
        <w:t xml:space="preserve"> </w:t>
      </w:r>
      <w:r>
        <w:rPr>
          <w:sz w:val="24"/>
        </w:rPr>
        <w:t>инструкции</w:t>
      </w:r>
      <w:r>
        <w:rPr>
          <w:spacing w:val="1"/>
          <w:sz w:val="24"/>
        </w:rPr>
        <w:t xml:space="preserve"> </w:t>
      </w:r>
      <w:r>
        <w:rPr>
          <w:sz w:val="24"/>
        </w:rPr>
        <w:t>педагога.</w:t>
      </w:r>
      <w:r>
        <w:rPr>
          <w:spacing w:val="1"/>
          <w:sz w:val="24"/>
        </w:rPr>
        <w:t xml:space="preserve"> </w:t>
      </w:r>
      <w:r>
        <w:rPr>
          <w:sz w:val="24"/>
        </w:rPr>
        <w:t>Педагог</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создавать</w:t>
      </w:r>
      <w:r>
        <w:rPr>
          <w:spacing w:val="1"/>
          <w:sz w:val="24"/>
        </w:rPr>
        <w:t xml:space="preserve"> </w:t>
      </w:r>
      <w:r>
        <w:rPr>
          <w:sz w:val="24"/>
        </w:rPr>
        <w:t>конструкции, объединенные общей темой (детская площадка, стоянка машин и другое).</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разбирать</w:t>
      </w:r>
      <w:r>
        <w:rPr>
          <w:spacing w:val="1"/>
          <w:sz w:val="24"/>
        </w:rPr>
        <w:t xml:space="preserve"> </w:t>
      </w:r>
      <w:r>
        <w:rPr>
          <w:sz w:val="24"/>
        </w:rPr>
        <w:t>конструкции</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скобы</w:t>
      </w:r>
      <w:r>
        <w:rPr>
          <w:spacing w:val="1"/>
          <w:sz w:val="24"/>
        </w:rPr>
        <w:t xml:space="preserve"> </w:t>
      </w:r>
      <w:r>
        <w:rPr>
          <w:sz w:val="24"/>
        </w:rPr>
        <w:t>и</w:t>
      </w:r>
      <w:r>
        <w:rPr>
          <w:spacing w:val="1"/>
          <w:sz w:val="24"/>
        </w:rPr>
        <w:t xml:space="preserve"> </w:t>
      </w:r>
      <w:r>
        <w:rPr>
          <w:sz w:val="24"/>
        </w:rPr>
        <w:t>киянки</w:t>
      </w:r>
      <w:r>
        <w:rPr>
          <w:spacing w:val="1"/>
          <w:sz w:val="24"/>
        </w:rPr>
        <w:t xml:space="preserve"> </w:t>
      </w:r>
      <w:r>
        <w:rPr>
          <w:sz w:val="24"/>
        </w:rPr>
        <w:t>(в</w:t>
      </w:r>
      <w:r>
        <w:rPr>
          <w:spacing w:val="1"/>
          <w:sz w:val="24"/>
        </w:rPr>
        <w:t xml:space="preserve"> </w:t>
      </w:r>
      <w:r>
        <w:rPr>
          <w:sz w:val="24"/>
        </w:rPr>
        <w:t>пластмассовых</w:t>
      </w:r>
      <w:r>
        <w:rPr>
          <w:spacing w:val="1"/>
          <w:sz w:val="24"/>
        </w:rPr>
        <w:t xml:space="preserve"> </w:t>
      </w:r>
      <w:r>
        <w:rPr>
          <w:sz w:val="24"/>
        </w:rPr>
        <w:t>конструкторах).</w:t>
      </w:r>
    </w:p>
    <w:p w14:paraId="53F3AFA6" w14:textId="77777777" w:rsidR="005D1EB4" w:rsidRDefault="00C90B26">
      <w:pPr>
        <w:spacing w:line="274" w:lineRule="exact"/>
        <w:ind w:left="1247"/>
        <w:jc w:val="both"/>
        <w:rPr>
          <w:i/>
          <w:sz w:val="24"/>
        </w:rPr>
      </w:pPr>
      <w:r>
        <w:rPr>
          <w:i/>
          <w:sz w:val="24"/>
        </w:rPr>
        <w:t>Музыкальная</w:t>
      </w:r>
      <w:r>
        <w:rPr>
          <w:i/>
          <w:spacing w:val="-6"/>
          <w:sz w:val="24"/>
        </w:rPr>
        <w:t xml:space="preserve"> </w:t>
      </w:r>
      <w:r>
        <w:rPr>
          <w:i/>
          <w:sz w:val="24"/>
        </w:rPr>
        <w:t>деятельность.</w:t>
      </w:r>
    </w:p>
    <w:p w14:paraId="46A650E4" w14:textId="77777777" w:rsidR="005D1EB4" w:rsidRDefault="00C90B26" w:rsidP="00A33441">
      <w:pPr>
        <w:pStyle w:val="a5"/>
        <w:numPr>
          <w:ilvl w:val="0"/>
          <w:numId w:val="74"/>
        </w:numPr>
        <w:tabs>
          <w:tab w:val="left" w:pos="1568"/>
        </w:tabs>
        <w:ind w:left="539" w:right="847" w:firstLine="708"/>
        <w:rPr>
          <w:sz w:val="24"/>
        </w:rPr>
      </w:pPr>
      <w:r>
        <w:rPr>
          <w:i/>
          <w:sz w:val="24"/>
        </w:rPr>
        <w:t>Слушание:</w:t>
      </w:r>
      <w:r>
        <w:rPr>
          <w:i/>
          <w:spacing w:val="1"/>
          <w:sz w:val="24"/>
        </w:rPr>
        <w:t xml:space="preserve"> </w:t>
      </w:r>
      <w:r>
        <w:rPr>
          <w:sz w:val="24"/>
        </w:rPr>
        <w:t>педагог</w:t>
      </w:r>
      <w:r>
        <w:rPr>
          <w:spacing w:val="1"/>
          <w:sz w:val="24"/>
        </w:rPr>
        <w:t xml:space="preserve"> </w:t>
      </w:r>
      <w:r>
        <w:rPr>
          <w:sz w:val="24"/>
        </w:rPr>
        <w:t>развивает</w:t>
      </w:r>
      <w:r>
        <w:rPr>
          <w:spacing w:val="1"/>
          <w:sz w:val="24"/>
        </w:rPr>
        <w:t xml:space="preserve"> </w:t>
      </w:r>
      <w:r>
        <w:rPr>
          <w:sz w:val="24"/>
        </w:rPr>
        <w:t>у детей</w:t>
      </w:r>
      <w:r>
        <w:rPr>
          <w:spacing w:val="1"/>
          <w:sz w:val="24"/>
        </w:rPr>
        <w:t xml:space="preserve"> </w:t>
      </w:r>
      <w:r>
        <w:rPr>
          <w:sz w:val="24"/>
        </w:rPr>
        <w:t>навык</w:t>
      </w:r>
      <w:r>
        <w:rPr>
          <w:spacing w:val="1"/>
          <w:sz w:val="24"/>
        </w:rPr>
        <w:t xml:space="preserve"> </w:t>
      </w:r>
      <w:r>
        <w:rPr>
          <w:sz w:val="24"/>
        </w:rPr>
        <w:t>восприятия</w:t>
      </w:r>
      <w:r>
        <w:rPr>
          <w:spacing w:val="1"/>
          <w:sz w:val="24"/>
        </w:rPr>
        <w:t xml:space="preserve"> </w:t>
      </w:r>
      <w:r>
        <w:rPr>
          <w:sz w:val="24"/>
        </w:rPr>
        <w:t>звуков</w:t>
      </w:r>
      <w:r>
        <w:rPr>
          <w:spacing w:val="1"/>
          <w:sz w:val="24"/>
        </w:rPr>
        <w:t xml:space="preserve"> </w:t>
      </w:r>
      <w:r>
        <w:rPr>
          <w:sz w:val="24"/>
        </w:rPr>
        <w:t>по</w:t>
      </w:r>
      <w:r>
        <w:rPr>
          <w:spacing w:val="1"/>
          <w:sz w:val="24"/>
        </w:rPr>
        <w:t xml:space="preserve"> </w:t>
      </w:r>
      <w:r>
        <w:rPr>
          <w:sz w:val="24"/>
        </w:rPr>
        <w:t>высоте</w:t>
      </w:r>
      <w:r>
        <w:rPr>
          <w:spacing w:val="1"/>
          <w:sz w:val="24"/>
        </w:rPr>
        <w:t xml:space="preserve"> </w:t>
      </w:r>
      <w:r>
        <w:rPr>
          <w:sz w:val="24"/>
        </w:rPr>
        <w:t>в</w:t>
      </w:r>
      <w:r>
        <w:rPr>
          <w:spacing w:val="1"/>
          <w:sz w:val="24"/>
        </w:rPr>
        <w:t xml:space="preserve"> </w:t>
      </w:r>
      <w:r>
        <w:rPr>
          <w:sz w:val="24"/>
        </w:rPr>
        <w:t>пределах квинты - терции; обогащает впечатления детей и формирует музыкальный вкус,</w:t>
      </w:r>
      <w:r>
        <w:rPr>
          <w:spacing w:val="1"/>
          <w:sz w:val="24"/>
        </w:rPr>
        <w:t xml:space="preserve"> </w:t>
      </w:r>
      <w:r>
        <w:rPr>
          <w:sz w:val="24"/>
        </w:rPr>
        <w:t>развивает</w:t>
      </w:r>
      <w:r>
        <w:rPr>
          <w:spacing w:val="1"/>
          <w:sz w:val="24"/>
        </w:rPr>
        <w:t xml:space="preserve"> </w:t>
      </w:r>
      <w:r>
        <w:rPr>
          <w:sz w:val="24"/>
        </w:rPr>
        <w:t>музыкальную</w:t>
      </w:r>
      <w:r>
        <w:rPr>
          <w:spacing w:val="1"/>
          <w:sz w:val="24"/>
        </w:rPr>
        <w:t xml:space="preserve"> </w:t>
      </w:r>
      <w:r>
        <w:rPr>
          <w:sz w:val="24"/>
        </w:rPr>
        <w:t>память;</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у детей</w:t>
      </w:r>
      <w:r>
        <w:rPr>
          <w:spacing w:val="1"/>
          <w:sz w:val="24"/>
        </w:rPr>
        <w:t xml:space="preserve"> </w:t>
      </w:r>
      <w:r>
        <w:rPr>
          <w:sz w:val="24"/>
        </w:rPr>
        <w:t>мышления,</w:t>
      </w:r>
      <w:r>
        <w:rPr>
          <w:spacing w:val="1"/>
          <w:sz w:val="24"/>
        </w:rPr>
        <w:t xml:space="preserve"> </w:t>
      </w:r>
      <w:r>
        <w:rPr>
          <w:sz w:val="24"/>
        </w:rPr>
        <w:t>фантазии,</w:t>
      </w:r>
      <w:r>
        <w:rPr>
          <w:spacing w:val="1"/>
          <w:sz w:val="24"/>
        </w:rPr>
        <w:t xml:space="preserve"> </w:t>
      </w:r>
      <w:r>
        <w:rPr>
          <w:sz w:val="24"/>
        </w:rPr>
        <w:t>памяти, слуха; педагог знакомит детей с элементарными музыкальными понятиями (темп,</w:t>
      </w:r>
      <w:r>
        <w:rPr>
          <w:spacing w:val="-57"/>
          <w:sz w:val="24"/>
        </w:rPr>
        <w:t xml:space="preserve"> </w:t>
      </w:r>
      <w:r>
        <w:rPr>
          <w:sz w:val="24"/>
        </w:rPr>
        <w:t>ритм); жанрами (опера, концерт, симфонический концерт), творчеством композиторов и</w:t>
      </w:r>
      <w:r>
        <w:rPr>
          <w:spacing w:val="1"/>
          <w:sz w:val="24"/>
        </w:rPr>
        <w:t xml:space="preserve"> </w:t>
      </w:r>
      <w:r>
        <w:rPr>
          <w:sz w:val="24"/>
        </w:rPr>
        <w:t>музыкантов</w:t>
      </w:r>
      <w:r>
        <w:rPr>
          <w:spacing w:val="1"/>
          <w:sz w:val="24"/>
        </w:rPr>
        <w:t xml:space="preserve"> </w:t>
      </w:r>
      <w:r>
        <w:rPr>
          <w:sz w:val="24"/>
        </w:rPr>
        <w:t>(русских,</w:t>
      </w:r>
      <w:r>
        <w:rPr>
          <w:spacing w:val="1"/>
          <w:sz w:val="24"/>
        </w:rPr>
        <w:t xml:space="preserve"> </w:t>
      </w:r>
      <w:r>
        <w:rPr>
          <w:sz w:val="24"/>
        </w:rPr>
        <w:t>зарубежных</w:t>
      </w:r>
      <w:r>
        <w:rPr>
          <w:spacing w:val="1"/>
          <w:sz w:val="24"/>
        </w:rPr>
        <w:t xml:space="preserve"> </w:t>
      </w:r>
      <w:r>
        <w:rPr>
          <w:sz w:val="24"/>
        </w:rPr>
        <w:t>и</w:t>
      </w:r>
      <w:r>
        <w:rPr>
          <w:spacing w:val="1"/>
          <w:sz w:val="24"/>
        </w:rPr>
        <w:t xml:space="preserve"> </w:t>
      </w:r>
      <w:r>
        <w:rPr>
          <w:sz w:val="24"/>
        </w:rPr>
        <w:t>так</w:t>
      </w:r>
      <w:r>
        <w:rPr>
          <w:spacing w:val="1"/>
          <w:sz w:val="24"/>
        </w:rPr>
        <w:t xml:space="preserve"> </w:t>
      </w:r>
      <w:r>
        <w:rPr>
          <w:sz w:val="24"/>
        </w:rPr>
        <w:t>далее);</w:t>
      </w:r>
      <w:r>
        <w:rPr>
          <w:spacing w:val="1"/>
          <w:sz w:val="24"/>
        </w:rPr>
        <w:t xml:space="preserve"> </w:t>
      </w:r>
      <w:r>
        <w:rPr>
          <w:sz w:val="24"/>
        </w:rPr>
        <w:t>педагог</w:t>
      </w:r>
      <w:r>
        <w:rPr>
          <w:spacing w:val="1"/>
          <w:sz w:val="24"/>
        </w:rPr>
        <w:t xml:space="preserve"> </w:t>
      </w:r>
      <w:r>
        <w:rPr>
          <w:sz w:val="24"/>
        </w:rPr>
        <w:t>знакомит</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мелодией</w:t>
      </w:r>
      <w:r>
        <w:rPr>
          <w:spacing w:val="1"/>
          <w:sz w:val="24"/>
        </w:rPr>
        <w:t xml:space="preserve"> </w:t>
      </w:r>
      <w:r>
        <w:rPr>
          <w:sz w:val="24"/>
        </w:rPr>
        <w:t>Государственного</w:t>
      </w:r>
      <w:r>
        <w:rPr>
          <w:spacing w:val="-1"/>
          <w:sz w:val="24"/>
        </w:rPr>
        <w:t xml:space="preserve"> </w:t>
      </w:r>
      <w:r>
        <w:rPr>
          <w:sz w:val="24"/>
        </w:rPr>
        <w:t>гимна</w:t>
      </w:r>
      <w:r>
        <w:rPr>
          <w:spacing w:val="-1"/>
          <w:sz w:val="24"/>
        </w:rPr>
        <w:t xml:space="preserve"> </w:t>
      </w:r>
      <w:r>
        <w:rPr>
          <w:sz w:val="24"/>
        </w:rPr>
        <w:t>Российской</w:t>
      </w:r>
      <w:r>
        <w:rPr>
          <w:spacing w:val="1"/>
          <w:sz w:val="24"/>
        </w:rPr>
        <w:t xml:space="preserve"> </w:t>
      </w:r>
      <w:r>
        <w:rPr>
          <w:sz w:val="24"/>
        </w:rPr>
        <w:t>Федерации.</w:t>
      </w:r>
    </w:p>
    <w:p w14:paraId="757A0FA5" w14:textId="77777777" w:rsidR="005D1EB4" w:rsidRDefault="00C90B26" w:rsidP="00A33441">
      <w:pPr>
        <w:pStyle w:val="a5"/>
        <w:numPr>
          <w:ilvl w:val="0"/>
          <w:numId w:val="74"/>
        </w:numPr>
        <w:tabs>
          <w:tab w:val="left" w:pos="1551"/>
        </w:tabs>
        <w:ind w:right="850" w:firstLine="708"/>
        <w:rPr>
          <w:sz w:val="24"/>
        </w:rPr>
      </w:pPr>
      <w:r>
        <w:rPr>
          <w:i/>
          <w:sz w:val="24"/>
        </w:rPr>
        <w:t xml:space="preserve">Пение: </w:t>
      </w:r>
      <w:r>
        <w:rPr>
          <w:sz w:val="24"/>
        </w:rPr>
        <w:t>педагог совершенствует у детей певческий голос и вокальнослуховую</w:t>
      </w:r>
      <w:r>
        <w:rPr>
          <w:spacing w:val="1"/>
          <w:sz w:val="24"/>
        </w:rPr>
        <w:t xml:space="preserve"> </w:t>
      </w:r>
      <w:r>
        <w:rPr>
          <w:sz w:val="24"/>
        </w:rPr>
        <w:t>координацию; закрепляет у детей практические навыки выразительного исполнения песен</w:t>
      </w:r>
      <w:r>
        <w:rPr>
          <w:spacing w:val="-57"/>
          <w:sz w:val="24"/>
        </w:rPr>
        <w:t xml:space="preserve"> </w:t>
      </w:r>
      <w:r>
        <w:rPr>
          <w:sz w:val="24"/>
        </w:rPr>
        <w:t>в</w:t>
      </w:r>
      <w:r>
        <w:rPr>
          <w:spacing w:val="21"/>
          <w:sz w:val="24"/>
        </w:rPr>
        <w:t xml:space="preserve"> </w:t>
      </w:r>
      <w:r>
        <w:rPr>
          <w:sz w:val="24"/>
        </w:rPr>
        <w:t>пределах</w:t>
      </w:r>
      <w:r>
        <w:rPr>
          <w:spacing w:val="24"/>
          <w:sz w:val="24"/>
        </w:rPr>
        <w:t xml:space="preserve"> </w:t>
      </w:r>
      <w:r>
        <w:rPr>
          <w:sz w:val="24"/>
        </w:rPr>
        <w:t>от</w:t>
      </w:r>
      <w:r>
        <w:rPr>
          <w:spacing w:val="23"/>
          <w:sz w:val="24"/>
        </w:rPr>
        <w:t xml:space="preserve"> </w:t>
      </w:r>
      <w:r>
        <w:rPr>
          <w:sz w:val="24"/>
        </w:rPr>
        <w:t>до</w:t>
      </w:r>
      <w:r>
        <w:rPr>
          <w:spacing w:val="22"/>
          <w:sz w:val="24"/>
        </w:rPr>
        <w:t xml:space="preserve"> </w:t>
      </w:r>
      <w:r>
        <w:rPr>
          <w:sz w:val="24"/>
        </w:rPr>
        <w:t>первой</w:t>
      </w:r>
      <w:r>
        <w:rPr>
          <w:spacing w:val="24"/>
          <w:sz w:val="24"/>
        </w:rPr>
        <w:t xml:space="preserve"> </w:t>
      </w:r>
      <w:r>
        <w:rPr>
          <w:sz w:val="24"/>
        </w:rPr>
        <w:t>октавы</w:t>
      </w:r>
      <w:r>
        <w:rPr>
          <w:spacing w:val="21"/>
          <w:sz w:val="24"/>
        </w:rPr>
        <w:t xml:space="preserve"> </w:t>
      </w:r>
      <w:r>
        <w:rPr>
          <w:sz w:val="24"/>
        </w:rPr>
        <w:t>до</w:t>
      </w:r>
      <w:r>
        <w:rPr>
          <w:spacing w:val="23"/>
          <w:sz w:val="24"/>
        </w:rPr>
        <w:t xml:space="preserve"> </w:t>
      </w:r>
      <w:r>
        <w:rPr>
          <w:sz w:val="24"/>
        </w:rPr>
        <w:t>ре</w:t>
      </w:r>
      <w:r>
        <w:rPr>
          <w:spacing w:val="21"/>
          <w:sz w:val="24"/>
        </w:rPr>
        <w:t xml:space="preserve"> </w:t>
      </w:r>
      <w:r>
        <w:rPr>
          <w:sz w:val="24"/>
        </w:rPr>
        <w:t>второй</w:t>
      </w:r>
      <w:r>
        <w:rPr>
          <w:spacing w:val="24"/>
          <w:sz w:val="24"/>
        </w:rPr>
        <w:t xml:space="preserve"> </w:t>
      </w:r>
      <w:r>
        <w:rPr>
          <w:sz w:val="24"/>
        </w:rPr>
        <w:t>октавы;</w:t>
      </w:r>
      <w:r>
        <w:rPr>
          <w:spacing w:val="24"/>
          <w:sz w:val="24"/>
        </w:rPr>
        <w:t xml:space="preserve"> </w:t>
      </w:r>
      <w:r>
        <w:rPr>
          <w:sz w:val="24"/>
        </w:rPr>
        <w:t>учит</w:t>
      </w:r>
      <w:r>
        <w:rPr>
          <w:spacing w:val="23"/>
          <w:sz w:val="24"/>
        </w:rPr>
        <w:t xml:space="preserve"> </w:t>
      </w:r>
      <w:r>
        <w:rPr>
          <w:sz w:val="24"/>
        </w:rPr>
        <w:t>брать</w:t>
      </w:r>
      <w:r>
        <w:rPr>
          <w:spacing w:val="22"/>
          <w:sz w:val="24"/>
        </w:rPr>
        <w:t xml:space="preserve"> </w:t>
      </w:r>
      <w:r>
        <w:rPr>
          <w:sz w:val="24"/>
        </w:rPr>
        <w:t>дыхание</w:t>
      </w:r>
      <w:r>
        <w:rPr>
          <w:spacing w:val="22"/>
          <w:sz w:val="24"/>
        </w:rPr>
        <w:t xml:space="preserve"> </w:t>
      </w:r>
      <w:r>
        <w:rPr>
          <w:sz w:val="24"/>
        </w:rPr>
        <w:t>и</w:t>
      </w:r>
      <w:r>
        <w:rPr>
          <w:spacing w:val="25"/>
          <w:sz w:val="24"/>
        </w:rPr>
        <w:t xml:space="preserve"> </w:t>
      </w:r>
      <w:r>
        <w:rPr>
          <w:sz w:val="24"/>
        </w:rPr>
        <w:t>удерживать</w:t>
      </w:r>
      <w:r>
        <w:rPr>
          <w:spacing w:val="-58"/>
          <w:sz w:val="24"/>
        </w:rPr>
        <w:t xml:space="preserve"> </w:t>
      </w:r>
      <w:r>
        <w:rPr>
          <w:sz w:val="24"/>
        </w:rPr>
        <w:t>его до конца фразы; обращает внимание на артикуляцию (дикцию); закрепляет умение</w:t>
      </w:r>
      <w:r>
        <w:rPr>
          <w:spacing w:val="1"/>
          <w:sz w:val="24"/>
        </w:rPr>
        <w:t xml:space="preserve"> </w:t>
      </w:r>
      <w:r>
        <w:rPr>
          <w:sz w:val="24"/>
        </w:rPr>
        <w:t>петь самостоятельно, индивидуально и коллективно, с музыкальным сопровождением и</w:t>
      </w:r>
      <w:r>
        <w:rPr>
          <w:spacing w:val="1"/>
          <w:sz w:val="24"/>
        </w:rPr>
        <w:t xml:space="preserve"> </w:t>
      </w:r>
      <w:r>
        <w:rPr>
          <w:sz w:val="24"/>
        </w:rPr>
        <w:t>без него.</w:t>
      </w:r>
    </w:p>
    <w:p w14:paraId="66B71E75" w14:textId="77777777" w:rsidR="005D1EB4" w:rsidRDefault="00C90B26" w:rsidP="00A33441">
      <w:pPr>
        <w:pStyle w:val="a5"/>
        <w:numPr>
          <w:ilvl w:val="0"/>
          <w:numId w:val="74"/>
        </w:numPr>
        <w:tabs>
          <w:tab w:val="left" w:pos="1640"/>
        </w:tabs>
        <w:ind w:right="851" w:firstLine="708"/>
        <w:rPr>
          <w:sz w:val="24"/>
        </w:rPr>
      </w:pPr>
      <w:r>
        <w:rPr>
          <w:i/>
          <w:sz w:val="24"/>
        </w:rPr>
        <w:t>Песенное</w:t>
      </w:r>
      <w:r>
        <w:rPr>
          <w:i/>
          <w:spacing w:val="1"/>
          <w:sz w:val="24"/>
        </w:rPr>
        <w:t xml:space="preserve"> </w:t>
      </w:r>
      <w:r>
        <w:rPr>
          <w:i/>
          <w:sz w:val="24"/>
        </w:rPr>
        <w:t>творчество:</w:t>
      </w:r>
      <w:r>
        <w:rPr>
          <w:i/>
          <w:spacing w:val="1"/>
          <w:sz w:val="24"/>
        </w:rPr>
        <w:t xml:space="preserve"> </w:t>
      </w:r>
      <w:r>
        <w:rPr>
          <w:sz w:val="24"/>
        </w:rPr>
        <w:t>педагог</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самостоятельно</w:t>
      </w:r>
      <w:r>
        <w:rPr>
          <w:spacing w:val="1"/>
          <w:sz w:val="24"/>
        </w:rPr>
        <w:t xml:space="preserve"> </w:t>
      </w:r>
      <w:r>
        <w:rPr>
          <w:sz w:val="24"/>
        </w:rPr>
        <w:t>придумывать</w:t>
      </w:r>
      <w:r>
        <w:rPr>
          <w:spacing w:val="1"/>
          <w:sz w:val="24"/>
        </w:rPr>
        <w:t xml:space="preserve"> </w:t>
      </w:r>
      <w:r>
        <w:rPr>
          <w:sz w:val="24"/>
        </w:rPr>
        <w:t>мелодии, используя в качестве образца русские народные песни; поощряет желание детей</w:t>
      </w:r>
      <w:r>
        <w:rPr>
          <w:spacing w:val="1"/>
          <w:sz w:val="24"/>
        </w:rPr>
        <w:t xml:space="preserve"> </w:t>
      </w:r>
      <w:r>
        <w:rPr>
          <w:sz w:val="24"/>
        </w:rPr>
        <w:t>самостоятельно</w:t>
      </w:r>
      <w:r>
        <w:rPr>
          <w:spacing w:val="1"/>
          <w:sz w:val="24"/>
        </w:rPr>
        <w:t xml:space="preserve"> </w:t>
      </w:r>
      <w:r>
        <w:rPr>
          <w:sz w:val="24"/>
        </w:rPr>
        <w:t>импровизировать</w:t>
      </w:r>
      <w:r>
        <w:rPr>
          <w:spacing w:val="1"/>
          <w:sz w:val="24"/>
        </w:rPr>
        <w:t xml:space="preserve"> </w:t>
      </w:r>
      <w:r>
        <w:rPr>
          <w:sz w:val="24"/>
        </w:rPr>
        <w:t>мелодии</w:t>
      </w:r>
      <w:r>
        <w:rPr>
          <w:spacing w:val="1"/>
          <w:sz w:val="24"/>
        </w:rPr>
        <w:t xml:space="preserve"> </w:t>
      </w:r>
      <w:r>
        <w:rPr>
          <w:sz w:val="24"/>
        </w:rPr>
        <w:t>на</w:t>
      </w:r>
      <w:r>
        <w:rPr>
          <w:spacing w:val="1"/>
          <w:sz w:val="24"/>
        </w:rPr>
        <w:t xml:space="preserve"> </w:t>
      </w:r>
      <w:r>
        <w:rPr>
          <w:sz w:val="24"/>
        </w:rPr>
        <w:t>заданную</w:t>
      </w:r>
      <w:r>
        <w:rPr>
          <w:spacing w:val="1"/>
          <w:sz w:val="24"/>
        </w:rPr>
        <w:t xml:space="preserve"> </w:t>
      </w:r>
      <w:r>
        <w:rPr>
          <w:sz w:val="24"/>
        </w:rPr>
        <w:t>тему</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него,</w:t>
      </w:r>
      <w:r>
        <w:rPr>
          <w:spacing w:val="1"/>
          <w:sz w:val="24"/>
        </w:rPr>
        <w:t xml:space="preserve"> </w:t>
      </w:r>
      <w:r>
        <w:rPr>
          <w:sz w:val="24"/>
        </w:rPr>
        <w:t>используя</w:t>
      </w:r>
      <w:r>
        <w:rPr>
          <w:spacing w:val="-1"/>
          <w:sz w:val="24"/>
        </w:rPr>
        <w:t xml:space="preserve"> </w:t>
      </w:r>
      <w:r>
        <w:rPr>
          <w:sz w:val="24"/>
        </w:rPr>
        <w:t>для этого знакомые</w:t>
      </w:r>
      <w:r>
        <w:rPr>
          <w:spacing w:val="-1"/>
          <w:sz w:val="24"/>
        </w:rPr>
        <w:t xml:space="preserve"> </w:t>
      </w:r>
      <w:r>
        <w:rPr>
          <w:sz w:val="24"/>
        </w:rPr>
        <w:t>песни, музыкальные</w:t>
      </w:r>
      <w:r>
        <w:rPr>
          <w:spacing w:val="-2"/>
          <w:sz w:val="24"/>
        </w:rPr>
        <w:t xml:space="preserve"> </w:t>
      </w:r>
      <w:r>
        <w:rPr>
          <w:sz w:val="24"/>
        </w:rPr>
        <w:t>пьесы</w:t>
      </w:r>
      <w:r>
        <w:rPr>
          <w:spacing w:val="-1"/>
          <w:sz w:val="24"/>
        </w:rPr>
        <w:t xml:space="preserve"> </w:t>
      </w:r>
      <w:r>
        <w:rPr>
          <w:sz w:val="24"/>
        </w:rPr>
        <w:t>и</w:t>
      </w:r>
      <w:r>
        <w:rPr>
          <w:spacing w:val="1"/>
          <w:sz w:val="24"/>
        </w:rPr>
        <w:t xml:space="preserve"> </w:t>
      </w:r>
      <w:r>
        <w:rPr>
          <w:sz w:val="24"/>
        </w:rPr>
        <w:t>танцы.</w:t>
      </w:r>
    </w:p>
    <w:p w14:paraId="1A184F8A" w14:textId="77777777" w:rsidR="005D1EB4" w:rsidRDefault="00C90B26" w:rsidP="00A33441">
      <w:pPr>
        <w:pStyle w:val="a5"/>
        <w:numPr>
          <w:ilvl w:val="0"/>
          <w:numId w:val="74"/>
        </w:numPr>
        <w:tabs>
          <w:tab w:val="left" w:pos="1671"/>
        </w:tabs>
        <w:ind w:right="847" w:firstLine="708"/>
        <w:rPr>
          <w:sz w:val="24"/>
        </w:rPr>
      </w:pPr>
      <w:r>
        <w:rPr>
          <w:i/>
          <w:sz w:val="24"/>
        </w:rPr>
        <w:t>Музыкально-ритмические</w:t>
      </w:r>
      <w:r>
        <w:rPr>
          <w:i/>
          <w:spacing w:val="1"/>
          <w:sz w:val="24"/>
        </w:rPr>
        <w:t xml:space="preserve"> </w:t>
      </w:r>
      <w:r>
        <w:rPr>
          <w:i/>
          <w:sz w:val="24"/>
        </w:rPr>
        <w:t>движения:</w:t>
      </w:r>
      <w:r>
        <w:rPr>
          <w:i/>
          <w:spacing w:val="1"/>
          <w:sz w:val="24"/>
        </w:rPr>
        <w:t xml:space="preserve"> </w:t>
      </w:r>
      <w:r>
        <w:rPr>
          <w:sz w:val="24"/>
        </w:rPr>
        <w:t>педагог</w:t>
      </w:r>
      <w:r>
        <w:rPr>
          <w:spacing w:val="1"/>
          <w:sz w:val="24"/>
        </w:rPr>
        <w:t xml:space="preserve"> </w:t>
      </w:r>
      <w:r>
        <w:rPr>
          <w:sz w:val="24"/>
        </w:rPr>
        <w:t>способствует</w:t>
      </w:r>
      <w:r>
        <w:rPr>
          <w:spacing w:val="1"/>
          <w:sz w:val="24"/>
        </w:rPr>
        <w:t xml:space="preserve"> </w:t>
      </w:r>
      <w:r>
        <w:rPr>
          <w:sz w:val="24"/>
        </w:rPr>
        <w:t>дальнейшему</w:t>
      </w:r>
      <w:r>
        <w:rPr>
          <w:spacing w:val="1"/>
          <w:sz w:val="24"/>
        </w:rPr>
        <w:t xml:space="preserve"> </w:t>
      </w:r>
      <w:r>
        <w:rPr>
          <w:sz w:val="24"/>
        </w:rPr>
        <w:t>развитию у детей навыков танцевальных движений, совершенствует умение выразительно</w:t>
      </w:r>
      <w:r>
        <w:rPr>
          <w:spacing w:val="-57"/>
          <w:sz w:val="24"/>
        </w:rPr>
        <w:t xml:space="preserve"> </w:t>
      </w:r>
      <w:r>
        <w:rPr>
          <w:sz w:val="24"/>
        </w:rPr>
        <w:t>и ритмично двигаться в соответствии с разнообразным характером музыки, передавая в</w:t>
      </w:r>
      <w:r>
        <w:rPr>
          <w:spacing w:val="1"/>
          <w:sz w:val="24"/>
        </w:rPr>
        <w:t xml:space="preserve"> </w:t>
      </w:r>
      <w:r>
        <w:rPr>
          <w:sz w:val="24"/>
        </w:rPr>
        <w:t>танце эмоционально-образное содержание; знакомит детей с национальными плясками</w:t>
      </w:r>
      <w:r>
        <w:rPr>
          <w:spacing w:val="1"/>
          <w:sz w:val="24"/>
        </w:rPr>
        <w:t xml:space="preserve"> </w:t>
      </w:r>
      <w:r>
        <w:rPr>
          <w:sz w:val="24"/>
        </w:rPr>
        <w:t>(русские, белорусские, украинские и так далее); педагог развивает у детей танцевально-</w:t>
      </w:r>
      <w:r>
        <w:rPr>
          <w:spacing w:val="1"/>
          <w:sz w:val="24"/>
        </w:rPr>
        <w:t xml:space="preserve"> </w:t>
      </w:r>
      <w:r>
        <w:rPr>
          <w:sz w:val="24"/>
        </w:rPr>
        <w:t>игровое творчество; формирует навыки художественного исполнения различных образов</w:t>
      </w:r>
      <w:r>
        <w:rPr>
          <w:spacing w:val="1"/>
          <w:sz w:val="24"/>
        </w:rPr>
        <w:t xml:space="preserve"> </w:t>
      </w:r>
      <w:r>
        <w:rPr>
          <w:sz w:val="24"/>
        </w:rPr>
        <w:t>при инсценировании</w:t>
      </w:r>
      <w:r>
        <w:rPr>
          <w:spacing w:val="-2"/>
          <w:sz w:val="24"/>
        </w:rPr>
        <w:t xml:space="preserve"> </w:t>
      </w:r>
      <w:r>
        <w:rPr>
          <w:sz w:val="24"/>
        </w:rPr>
        <w:t>песен,</w:t>
      </w:r>
      <w:r>
        <w:rPr>
          <w:spacing w:val="-1"/>
          <w:sz w:val="24"/>
        </w:rPr>
        <w:t xml:space="preserve"> </w:t>
      </w:r>
      <w:r>
        <w:rPr>
          <w:sz w:val="24"/>
        </w:rPr>
        <w:t>театральных</w:t>
      </w:r>
      <w:r>
        <w:rPr>
          <w:spacing w:val="2"/>
          <w:sz w:val="24"/>
        </w:rPr>
        <w:t xml:space="preserve"> </w:t>
      </w:r>
      <w:r>
        <w:rPr>
          <w:sz w:val="24"/>
        </w:rPr>
        <w:t>постановок.</w:t>
      </w:r>
    </w:p>
    <w:p w14:paraId="31B01D3A" w14:textId="77777777" w:rsidR="005D1EB4" w:rsidRDefault="00C90B26" w:rsidP="00A33441">
      <w:pPr>
        <w:pStyle w:val="a5"/>
        <w:numPr>
          <w:ilvl w:val="0"/>
          <w:numId w:val="74"/>
        </w:numPr>
        <w:tabs>
          <w:tab w:val="left" w:pos="1666"/>
        </w:tabs>
        <w:ind w:right="847" w:firstLine="708"/>
        <w:rPr>
          <w:sz w:val="24"/>
        </w:rPr>
      </w:pPr>
      <w:r>
        <w:rPr>
          <w:i/>
          <w:sz w:val="24"/>
        </w:rPr>
        <w:t>Музыкально-игровое</w:t>
      </w:r>
      <w:r>
        <w:rPr>
          <w:i/>
          <w:spacing w:val="1"/>
          <w:sz w:val="24"/>
        </w:rPr>
        <w:t xml:space="preserve"> </w:t>
      </w:r>
      <w:r>
        <w:rPr>
          <w:i/>
          <w:sz w:val="24"/>
        </w:rPr>
        <w:t>и</w:t>
      </w:r>
      <w:r>
        <w:rPr>
          <w:i/>
          <w:spacing w:val="1"/>
          <w:sz w:val="24"/>
        </w:rPr>
        <w:t xml:space="preserve"> </w:t>
      </w:r>
      <w:r>
        <w:rPr>
          <w:i/>
          <w:sz w:val="24"/>
        </w:rPr>
        <w:t>танцевальное</w:t>
      </w:r>
      <w:r>
        <w:rPr>
          <w:i/>
          <w:spacing w:val="1"/>
          <w:sz w:val="24"/>
        </w:rPr>
        <w:t xml:space="preserve"> </w:t>
      </w:r>
      <w:r>
        <w:rPr>
          <w:i/>
          <w:sz w:val="24"/>
        </w:rPr>
        <w:t>творчество:</w:t>
      </w:r>
      <w:r>
        <w:rPr>
          <w:i/>
          <w:spacing w:val="1"/>
          <w:sz w:val="24"/>
        </w:rPr>
        <w:t xml:space="preserve"> </w:t>
      </w:r>
      <w:r>
        <w:rPr>
          <w:sz w:val="24"/>
        </w:rPr>
        <w:t>педагог</w:t>
      </w:r>
      <w:r>
        <w:rPr>
          <w:spacing w:val="1"/>
          <w:sz w:val="24"/>
        </w:rPr>
        <w:t xml:space="preserve"> </w:t>
      </w:r>
      <w:r>
        <w:rPr>
          <w:sz w:val="24"/>
        </w:rPr>
        <w:t>способствует</w:t>
      </w:r>
      <w:r>
        <w:rPr>
          <w:spacing w:val="1"/>
          <w:sz w:val="24"/>
        </w:rPr>
        <w:t xml:space="preserve"> </w:t>
      </w:r>
      <w:r>
        <w:rPr>
          <w:sz w:val="24"/>
        </w:rPr>
        <w:t>развитию творческой активности детей в доступных видах музыкальной исполнительской</w:t>
      </w:r>
      <w:r>
        <w:rPr>
          <w:spacing w:val="-57"/>
          <w:sz w:val="24"/>
        </w:rPr>
        <w:t xml:space="preserve"> </w:t>
      </w:r>
      <w:r>
        <w:rPr>
          <w:sz w:val="24"/>
        </w:rPr>
        <w:t>деятельности (игра в оркестре, пение, танцевальные движения и тому подобное); учит</w:t>
      </w:r>
      <w:r>
        <w:rPr>
          <w:spacing w:val="1"/>
          <w:sz w:val="24"/>
        </w:rPr>
        <w:t xml:space="preserve"> </w:t>
      </w:r>
      <w:r>
        <w:rPr>
          <w:sz w:val="24"/>
        </w:rPr>
        <w:t>импровизировать</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соответствующего</w:t>
      </w:r>
      <w:r>
        <w:rPr>
          <w:spacing w:val="1"/>
          <w:sz w:val="24"/>
        </w:rPr>
        <w:t xml:space="preserve"> </w:t>
      </w:r>
      <w:r>
        <w:rPr>
          <w:sz w:val="24"/>
        </w:rPr>
        <w:t>характера</w:t>
      </w:r>
      <w:r>
        <w:rPr>
          <w:spacing w:val="1"/>
          <w:sz w:val="24"/>
        </w:rPr>
        <w:t xml:space="preserve"> </w:t>
      </w:r>
      <w:r>
        <w:rPr>
          <w:sz w:val="24"/>
        </w:rPr>
        <w:t>(лыжник,</w:t>
      </w:r>
      <w:r>
        <w:rPr>
          <w:spacing w:val="1"/>
          <w:sz w:val="24"/>
        </w:rPr>
        <w:t xml:space="preserve"> </w:t>
      </w:r>
      <w:r>
        <w:rPr>
          <w:sz w:val="24"/>
        </w:rPr>
        <w:t>конькобежец,</w:t>
      </w:r>
      <w:r>
        <w:rPr>
          <w:spacing w:val="1"/>
          <w:sz w:val="24"/>
        </w:rPr>
        <w:t xml:space="preserve"> </w:t>
      </w:r>
      <w:r>
        <w:rPr>
          <w:sz w:val="24"/>
        </w:rPr>
        <w:t>наездник,</w:t>
      </w:r>
      <w:r>
        <w:rPr>
          <w:spacing w:val="1"/>
          <w:sz w:val="24"/>
        </w:rPr>
        <w:t xml:space="preserve"> </w:t>
      </w:r>
      <w:r>
        <w:rPr>
          <w:sz w:val="24"/>
        </w:rPr>
        <w:t>рыбак;</w:t>
      </w:r>
      <w:r>
        <w:rPr>
          <w:spacing w:val="1"/>
          <w:sz w:val="24"/>
        </w:rPr>
        <w:t xml:space="preserve"> </w:t>
      </w:r>
      <w:r>
        <w:rPr>
          <w:sz w:val="24"/>
        </w:rPr>
        <w:t>лукавый</w:t>
      </w:r>
      <w:r>
        <w:rPr>
          <w:spacing w:val="1"/>
          <w:sz w:val="24"/>
        </w:rPr>
        <w:t xml:space="preserve"> </w:t>
      </w:r>
      <w:r>
        <w:rPr>
          <w:sz w:val="24"/>
        </w:rPr>
        <w:t>котик</w:t>
      </w:r>
      <w:r>
        <w:rPr>
          <w:spacing w:val="1"/>
          <w:sz w:val="24"/>
        </w:rPr>
        <w:t xml:space="preserve"> </w:t>
      </w:r>
      <w:r>
        <w:rPr>
          <w:sz w:val="24"/>
        </w:rPr>
        <w:t>и</w:t>
      </w:r>
      <w:r>
        <w:rPr>
          <w:spacing w:val="1"/>
          <w:sz w:val="24"/>
        </w:rPr>
        <w:t xml:space="preserve"> </w:t>
      </w:r>
      <w:r>
        <w:rPr>
          <w:sz w:val="24"/>
        </w:rPr>
        <w:t>сердитый</w:t>
      </w:r>
      <w:r>
        <w:rPr>
          <w:spacing w:val="1"/>
          <w:sz w:val="24"/>
        </w:rPr>
        <w:t xml:space="preserve"> </w:t>
      </w:r>
      <w:r>
        <w:rPr>
          <w:sz w:val="24"/>
        </w:rPr>
        <w:t>козлик</w:t>
      </w:r>
      <w:r>
        <w:rPr>
          <w:spacing w:val="1"/>
          <w:sz w:val="24"/>
        </w:rPr>
        <w:t xml:space="preserve"> </w:t>
      </w:r>
      <w:r>
        <w:rPr>
          <w:sz w:val="24"/>
        </w:rPr>
        <w:t>и</w:t>
      </w:r>
      <w:r>
        <w:rPr>
          <w:spacing w:val="1"/>
          <w:sz w:val="24"/>
        </w:rPr>
        <w:t xml:space="preserve"> </w:t>
      </w:r>
      <w:r>
        <w:rPr>
          <w:sz w:val="24"/>
        </w:rPr>
        <w:t>тому</w:t>
      </w:r>
      <w:r>
        <w:rPr>
          <w:spacing w:val="1"/>
          <w:sz w:val="24"/>
        </w:rPr>
        <w:t xml:space="preserve"> </w:t>
      </w:r>
      <w:r>
        <w:rPr>
          <w:sz w:val="24"/>
        </w:rPr>
        <w:t>подобное);</w:t>
      </w:r>
      <w:r>
        <w:rPr>
          <w:spacing w:val="1"/>
          <w:sz w:val="24"/>
        </w:rPr>
        <w:t xml:space="preserve"> </w:t>
      </w:r>
      <w:r>
        <w:rPr>
          <w:sz w:val="24"/>
        </w:rPr>
        <w:lastRenderedPageBreak/>
        <w:t>помогает</w:t>
      </w:r>
      <w:r>
        <w:rPr>
          <w:spacing w:val="1"/>
          <w:sz w:val="24"/>
        </w:rPr>
        <w:t xml:space="preserve"> </w:t>
      </w:r>
      <w:r>
        <w:rPr>
          <w:sz w:val="24"/>
        </w:rPr>
        <w:t>придумывать</w:t>
      </w:r>
      <w:r>
        <w:rPr>
          <w:spacing w:val="1"/>
          <w:sz w:val="24"/>
        </w:rPr>
        <w:t xml:space="preserve"> </w:t>
      </w:r>
      <w:r>
        <w:rPr>
          <w:sz w:val="24"/>
        </w:rPr>
        <w:t>движения,</w:t>
      </w:r>
      <w:r>
        <w:rPr>
          <w:spacing w:val="1"/>
          <w:sz w:val="24"/>
        </w:rPr>
        <w:t xml:space="preserve"> </w:t>
      </w:r>
      <w:r>
        <w:rPr>
          <w:sz w:val="24"/>
        </w:rPr>
        <w:t>отражающие</w:t>
      </w:r>
      <w:r>
        <w:rPr>
          <w:spacing w:val="1"/>
          <w:sz w:val="24"/>
        </w:rPr>
        <w:t xml:space="preserve"> </w:t>
      </w:r>
      <w:r>
        <w:rPr>
          <w:sz w:val="24"/>
        </w:rPr>
        <w:t>содержание</w:t>
      </w:r>
      <w:r>
        <w:rPr>
          <w:spacing w:val="1"/>
          <w:sz w:val="24"/>
        </w:rPr>
        <w:t xml:space="preserve"> </w:t>
      </w:r>
      <w:r>
        <w:rPr>
          <w:sz w:val="24"/>
        </w:rPr>
        <w:t>песни;</w:t>
      </w:r>
      <w:r>
        <w:rPr>
          <w:spacing w:val="1"/>
          <w:sz w:val="24"/>
        </w:rPr>
        <w:t xml:space="preserve"> </w:t>
      </w:r>
      <w:r>
        <w:rPr>
          <w:sz w:val="24"/>
        </w:rPr>
        <w:t>выразительно</w:t>
      </w:r>
      <w:r>
        <w:rPr>
          <w:spacing w:val="1"/>
          <w:sz w:val="24"/>
        </w:rPr>
        <w:t xml:space="preserve"> </w:t>
      </w:r>
      <w:r>
        <w:rPr>
          <w:sz w:val="24"/>
        </w:rPr>
        <w:t>действовать</w:t>
      </w:r>
      <w:r>
        <w:rPr>
          <w:spacing w:val="1"/>
          <w:sz w:val="24"/>
        </w:rPr>
        <w:t xml:space="preserve"> </w:t>
      </w:r>
      <w:r>
        <w:rPr>
          <w:sz w:val="24"/>
        </w:rPr>
        <w:t>с</w:t>
      </w:r>
      <w:r>
        <w:rPr>
          <w:spacing w:val="1"/>
          <w:sz w:val="24"/>
        </w:rPr>
        <w:t xml:space="preserve"> </w:t>
      </w:r>
      <w:r>
        <w:rPr>
          <w:sz w:val="24"/>
        </w:rPr>
        <w:t>воображаемыми</w:t>
      </w:r>
      <w:r>
        <w:rPr>
          <w:spacing w:val="1"/>
          <w:sz w:val="24"/>
        </w:rPr>
        <w:t xml:space="preserve"> </w:t>
      </w:r>
      <w:r>
        <w:rPr>
          <w:sz w:val="24"/>
        </w:rPr>
        <w:t>предметами;</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самостоятельно</w:t>
      </w:r>
      <w:r>
        <w:rPr>
          <w:spacing w:val="1"/>
          <w:sz w:val="24"/>
        </w:rPr>
        <w:t xml:space="preserve"> </w:t>
      </w:r>
      <w:r>
        <w:rPr>
          <w:sz w:val="24"/>
        </w:rPr>
        <w:t>искать</w:t>
      </w:r>
      <w:r>
        <w:rPr>
          <w:spacing w:val="1"/>
          <w:sz w:val="24"/>
        </w:rPr>
        <w:t xml:space="preserve"> </w:t>
      </w:r>
      <w:r>
        <w:rPr>
          <w:sz w:val="24"/>
        </w:rPr>
        <w:t>способ</w:t>
      </w:r>
      <w:r>
        <w:rPr>
          <w:spacing w:val="1"/>
          <w:sz w:val="24"/>
        </w:rPr>
        <w:t xml:space="preserve"> </w:t>
      </w:r>
      <w:r>
        <w:rPr>
          <w:sz w:val="24"/>
        </w:rPr>
        <w:t>передачи</w:t>
      </w:r>
      <w:r>
        <w:rPr>
          <w:spacing w:val="1"/>
          <w:sz w:val="24"/>
        </w:rPr>
        <w:t xml:space="preserve"> </w:t>
      </w:r>
      <w:r>
        <w:rPr>
          <w:sz w:val="24"/>
        </w:rPr>
        <w:t>в</w:t>
      </w:r>
      <w:r>
        <w:rPr>
          <w:spacing w:val="1"/>
          <w:sz w:val="24"/>
        </w:rPr>
        <w:t xml:space="preserve"> </w:t>
      </w:r>
      <w:r>
        <w:rPr>
          <w:sz w:val="24"/>
        </w:rPr>
        <w:t>движениях</w:t>
      </w:r>
      <w:r>
        <w:rPr>
          <w:spacing w:val="1"/>
          <w:sz w:val="24"/>
        </w:rPr>
        <w:t xml:space="preserve"> </w:t>
      </w:r>
      <w:r>
        <w:rPr>
          <w:sz w:val="24"/>
        </w:rPr>
        <w:t>музыкальных</w:t>
      </w:r>
      <w:r>
        <w:rPr>
          <w:spacing w:val="1"/>
          <w:sz w:val="24"/>
        </w:rPr>
        <w:t xml:space="preserve"> </w:t>
      </w:r>
      <w:r>
        <w:rPr>
          <w:sz w:val="24"/>
        </w:rPr>
        <w:t>образов.</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музыкальные</w:t>
      </w:r>
      <w:r>
        <w:rPr>
          <w:spacing w:val="1"/>
          <w:sz w:val="24"/>
        </w:rPr>
        <w:t xml:space="preserve"> </w:t>
      </w:r>
      <w:r>
        <w:rPr>
          <w:sz w:val="24"/>
        </w:rPr>
        <w:t>способности;</w:t>
      </w:r>
      <w:r>
        <w:rPr>
          <w:spacing w:val="1"/>
          <w:sz w:val="24"/>
        </w:rPr>
        <w:t xml:space="preserve"> </w:t>
      </w:r>
      <w:r>
        <w:rPr>
          <w:sz w:val="24"/>
        </w:rPr>
        <w:t>содействует</w:t>
      </w:r>
      <w:r>
        <w:rPr>
          <w:spacing w:val="-1"/>
          <w:sz w:val="24"/>
        </w:rPr>
        <w:t xml:space="preserve"> </w:t>
      </w:r>
      <w:r>
        <w:rPr>
          <w:sz w:val="24"/>
        </w:rPr>
        <w:t>проявлению активности</w:t>
      </w:r>
      <w:r>
        <w:rPr>
          <w:spacing w:val="1"/>
          <w:sz w:val="24"/>
        </w:rPr>
        <w:t xml:space="preserve"> </w:t>
      </w:r>
      <w:r>
        <w:rPr>
          <w:sz w:val="24"/>
        </w:rPr>
        <w:t>и</w:t>
      </w:r>
      <w:r>
        <w:rPr>
          <w:spacing w:val="1"/>
          <w:sz w:val="24"/>
        </w:rPr>
        <w:t xml:space="preserve"> </w:t>
      </w:r>
      <w:r>
        <w:rPr>
          <w:sz w:val="24"/>
        </w:rPr>
        <w:t>самостоятельности.</w:t>
      </w:r>
    </w:p>
    <w:p w14:paraId="4C5E0779" w14:textId="77777777" w:rsidR="005D1EB4" w:rsidRDefault="00C90B26" w:rsidP="00A33441">
      <w:pPr>
        <w:pStyle w:val="a5"/>
        <w:numPr>
          <w:ilvl w:val="0"/>
          <w:numId w:val="74"/>
        </w:numPr>
        <w:tabs>
          <w:tab w:val="left" w:pos="1611"/>
        </w:tabs>
        <w:ind w:right="848" w:firstLine="708"/>
        <w:rPr>
          <w:sz w:val="24"/>
        </w:rPr>
      </w:pPr>
      <w:r>
        <w:rPr>
          <w:i/>
          <w:sz w:val="24"/>
        </w:rPr>
        <w:t>Игра</w:t>
      </w:r>
      <w:r>
        <w:rPr>
          <w:i/>
          <w:spacing w:val="1"/>
          <w:sz w:val="24"/>
        </w:rPr>
        <w:t xml:space="preserve"> </w:t>
      </w:r>
      <w:r>
        <w:rPr>
          <w:i/>
          <w:sz w:val="24"/>
        </w:rPr>
        <w:t>на</w:t>
      </w:r>
      <w:r>
        <w:rPr>
          <w:i/>
          <w:spacing w:val="1"/>
          <w:sz w:val="24"/>
        </w:rPr>
        <w:t xml:space="preserve"> </w:t>
      </w:r>
      <w:r>
        <w:rPr>
          <w:i/>
          <w:sz w:val="24"/>
        </w:rPr>
        <w:t>детских</w:t>
      </w:r>
      <w:r>
        <w:rPr>
          <w:i/>
          <w:spacing w:val="1"/>
          <w:sz w:val="24"/>
        </w:rPr>
        <w:t xml:space="preserve"> </w:t>
      </w:r>
      <w:r>
        <w:rPr>
          <w:i/>
          <w:sz w:val="24"/>
        </w:rPr>
        <w:t>музыкальных</w:t>
      </w:r>
      <w:r>
        <w:rPr>
          <w:i/>
          <w:spacing w:val="1"/>
          <w:sz w:val="24"/>
        </w:rPr>
        <w:t xml:space="preserve"> </w:t>
      </w:r>
      <w:r>
        <w:rPr>
          <w:i/>
          <w:sz w:val="24"/>
        </w:rPr>
        <w:t>инструментах:</w:t>
      </w:r>
      <w:r>
        <w:rPr>
          <w:i/>
          <w:spacing w:val="1"/>
          <w:sz w:val="24"/>
        </w:rPr>
        <w:t xml:space="preserve"> </w:t>
      </w:r>
      <w:r>
        <w:rPr>
          <w:sz w:val="24"/>
        </w:rPr>
        <w:t>педагог</w:t>
      </w:r>
      <w:r>
        <w:rPr>
          <w:spacing w:val="1"/>
          <w:sz w:val="24"/>
        </w:rPr>
        <w:t xml:space="preserve"> </w:t>
      </w:r>
      <w:r>
        <w:rPr>
          <w:sz w:val="24"/>
        </w:rPr>
        <w:t>знакомит</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музыкальными</w:t>
      </w:r>
      <w:r>
        <w:rPr>
          <w:spacing w:val="1"/>
          <w:sz w:val="24"/>
        </w:rPr>
        <w:t xml:space="preserve"> </w:t>
      </w:r>
      <w:r>
        <w:rPr>
          <w:sz w:val="24"/>
        </w:rPr>
        <w:t>произведениями</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инструментах</w:t>
      </w:r>
      <w:r>
        <w:rPr>
          <w:spacing w:val="1"/>
          <w:sz w:val="24"/>
        </w:rPr>
        <w:t xml:space="preserve"> </w:t>
      </w:r>
      <w:r>
        <w:rPr>
          <w:sz w:val="24"/>
        </w:rPr>
        <w:t>и</w:t>
      </w:r>
      <w:r>
        <w:rPr>
          <w:spacing w:val="61"/>
          <w:sz w:val="24"/>
        </w:rPr>
        <w:t xml:space="preserve"> </w:t>
      </w:r>
      <w:r>
        <w:rPr>
          <w:sz w:val="24"/>
        </w:rPr>
        <w:t>в</w:t>
      </w:r>
      <w:r>
        <w:rPr>
          <w:spacing w:val="1"/>
          <w:sz w:val="24"/>
        </w:rPr>
        <w:t xml:space="preserve"> </w:t>
      </w:r>
      <w:r>
        <w:rPr>
          <w:sz w:val="24"/>
        </w:rPr>
        <w:t>оркестровой</w:t>
      </w:r>
      <w:r>
        <w:rPr>
          <w:spacing w:val="1"/>
          <w:sz w:val="24"/>
        </w:rPr>
        <w:t xml:space="preserve"> </w:t>
      </w:r>
      <w:r>
        <w:rPr>
          <w:sz w:val="24"/>
        </w:rPr>
        <w:t>обработке;</w:t>
      </w:r>
      <w:r>
        <w:rPr>
          <w:spacing w:val="1"/>
          <w:sz w:val="24"/>
        </w:rPr>
        <w:t xml:space="preserve"> </w:t>
      </w:r>
      <w:r>
        <w:rPr>
          <w:sz w:val="24"/>
        </w:rPr>
        <w:t>учит</w:t>
      </w:r>
      <w:r>
        <w:rPr>
          <w:spacing w:val="1"/>
          <w:sz w:val="24"/>
        </w:rPr>
        <w:t xml:space="preserve"> </w:t>
      </w:r>
      <w:r>
        <w:rPr>
          <w:sz w:val="24"/>
        </w:rPr>
        <w:t>детей</w:t>
      </w:r>
      <w:r>
        <w:rPr>
          <w:spacing w:val="1"/>
          <w:sz w:val="24"/>
        </w:rPr>
        <w:t xml:space="preserve"> </w:t>
      </w:r>
      <w:r>
        <w:rPr>
          <w:sz w:val="24"/>
        </w:rPr>
        <w:t>играть</w:t>
      </w:r>
      <w:r>
        <w:rPr>
          <w:spacing w:val="1"/>
          <w:sz w:val="24"/>
        </w:rPr>
        <w:t xml:space="preserve"> </w:t>
      </w:r>
      <w:r>
        <w:rPr>
          <w:sz w:val="24"/>
        </w:rPr>
        <w:t>на</w:t>
      </w:r>
      <w:r>
        <w:rPr>
          <w:spacing w:val="1"/>
          <w:sz w:val="24"/>
        </w:rPr>
        <w:t xml:space="preserve"> </w:t>
      </w:r>
      <w:r>
        <w:rPr>
          <w:sz w:val="24"/>
        </w:rPr>
        <w:t>металлофоне,</w:t>
      </w:r>
      <w:r>
        <w:rPr>
          <w:spacing w:val="1"/>
          <w:sz w:val="24"/>
        </w:rPr>
        <w:t xml:space="preserve"> </w:t>
      </w:r>
      <w:r>
        <w:rPr>
          <w:sz w:val="24"/>
        </w:rPr>
        <w:t>свирели,</w:t>
      </w:r>
      <w:r>
        <w:rPr>
          <w:spacing w:val="1"/>
          <w:sz w:val="24"/>
        </w:rPr>
        <w:t xml:space="preserve"> </w:t>
      </w:r>
      <w:r>
        <w:rPr>
          <w:sz w:val="24"/>
        </w:rPr>
        <w:t>ударных</w:t>
      </w:r>
      <w:r>
        <w:rPr>
          <w:spacing w:val="1"/>
          <w:sz w:val="24"/>
        </w:rPr>
        <w:t xml:space="preserve"> </w:t>
      </w:r>
      <w:r>
        <w:rPr>
          <w:sz w:val="24"/>
        </w:rPr>
        <w:t>и</w:t>
      </w:r>
      <w:r>
        <w:rPr>
          <w:spacing w:val="1"/>
          <w:sz w:val="24"/>
        </w:rPr>
        <w:t xml:space="preserve"> </w:t>
      </w:r>
      <w:r>
        <w:rPr>
          <w:sz w:val="24"/>
        </w:rPr>
        <w:t>электронных музыкальных инструментах, русских народных музыкальных инструментах:</w:t>
      </w:r>
      <w:r>
        <w:rPr>
          <w:spacing w:val="1"/>
          <w:sz w:val="24"/>
        </w:rPr>
        <w:t xml:space="preserve"> </w:t>
      </w:r>
      <w:r>
        <w:rPr>
          <w:sz w:val="24"/>
        </w:rPr>
        <w:t>трещотках,</w:t>
      </w:r>
      <w:r>
        <w:rPr>
          <w:spacing w:val="1"/>
          <w:sz w:val="24"/>
        </w:rPr>
        <w:t xml:space="preserve"> </w:t>
      </w:r>
      <w:r>
        <w:rPr>
          <w:sz w:val="24"/>
        </w:rPr>
        <w:t>погремушках,</w:t>
      </w:r>
      <w:r>
        <w:rPr>
          <w:spacing w:val="1"/>
          <w:sz w:val="24"/>
        </w:rPr>
        <w:t xml:space="preserve"> </w:t>
      </w:r>
      <w:r>
        <w:rPr>
          <w:sz w:val="24"/>
        </w:rPr>
        <w:t>треугольниках;</w:t>
      </w:r>
      <w:r>
        <w:rPr>
          <w:spacing w:val="1"/>
          <w:sz w:val="24"/>
        </w:rPr>
        <w:t xml:space="preserve"> </w:t>
      </w:r>
      <w:r>
        <w:rPr>
          <w:sz w:val="24"/>
        </w:rPr>
        <w:t>исполнять</w:t>
      </w:r>
      <w:r>
        <w:rPr>
          <w:spacing w:val="1"/>
          <w:sz w:val="24"/>
        </w:rPr>
        <w:t xml:space="preserve"> </w:t>
      </w:r>
      <w:r>
        <w:rPr>
          <w:sz w:val="24"/>
        </w:rPr>
        <w:t>музыкальные</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оркестре</w:t>
      </w:r>
      <w:r>
        <w:rPr>
          <w:spacing w:val="-2"/>
          <w:sz w:val="24"/>
        </w:rPr>
        <w:t xml:space="preserve"> </w:t>
      </w:r>
      <w:r>
        <w:rPr>
          <w:sz w:val="24"/>
        </w:rPr>
        <w:t>и</w:t>
      </w:r>
      <w:r>
        <w:rPr>
          <w:spacing w:val="1"/>
          <w:sz w:val="24"/>
        </w:rPr>
        <w:t xml:space="preserve"> </w:t>
      </w:r>
      <w:r>
        <w:rPr>
          <w:sz w:val="24"/>
        </w:rPr>
        <w:t>в</w:t>
      </w:r>
      <w:r>
        <w:rPr>
          <w:spacing w:val="-1"/>
          <w:sz w:val="24"/>
        </w:rPr>
        <w:t xml:space="preserve"> </w:t>
      </w:r>
      <w:r>
        <w:rPr>
          <w:sz w:val="24"/>
        </w:rPr>
        <w:t>ансамбле.</w:t>
      </w:r>
    </w:p>
    <w:p w14:paraId="4E5178C9" w14:textId="77777777" w:rsidR="005D1EB4" w:rsidRDefault="00C90B26" w:rsidP="00A33441">
      <w:pPr>
        <w:pStyle w:val="a5"/>
        <w:numPr>
          <w:ilvl w:val="0"/>
          <w:numId w:val="74"/>
        </w:numPr>
        <w:tabs>
          <w:tab w:val="left" w:pos="1736"/>
        </w:tabs>
        <w:ind w:right="849" w:firstLine="708"/>
        <w:rPr>
          <w:sz w:val="24"/>
        </w:rPr>
      </w:pPr>
      <w:r>
        <w:rPr>
          <w:sz w:val="24"/>
        </w:rPr>
        <w:t>Педагог</w:t>
      </w:r>
      <w:r>
        <w:rPr>
          <w:spacing w:val="1"/>
          <w:sz w:val="24"/>
        </w:rPr>
        <w:t xml:space="preserve"> </w:t>
      </w:r>
      <w:r>
        <w:rPr>
          <w:sz w:val="24"/>
        </w:rPr>
        <w:t>активизирует</w:t>
      </w:r>
      <w:r>
        <w:rPr>
          <w:spacing w:val="1"/>
          <w:sz w:val="24"/>
        </w:rPr>
        <w:t xml:space="preserve"> </w:t>
      </w:r>
      <w:r>
        <w:rPr>
          <w:sz w:val="24"/>
        </w:rPr>
        <w:t>использование</w:t>
      </w:r>
      <w:r>
        <w:rPr>
          <w:spacing w:val="1"/>
          <w:sz w:val="24"/>
        </w:rPr>
        <w:t xml:space="preserve"> </w:t>
      </w:r>
      <w:r>
        <w:rPr>
          <w:sz w:val="24"/>
        </w:rPr>
        <w:t>песен,</w:t>
      </w:r>
      <w:r>
        <w:rPr>
          <w:spacing w:val="1"/>
          <w:sz w:val="24"/>
        </w:rPr>
        <w:t xml:space="preserve"> </w:t>
      </w:r>
      <w:r>
        <w:rPr>
          <w:sz w:val="24"/>
        </w:rPr>
        <w:t>музыкально-ритмических</w:t>
      </w:r>
      <w:r>
        <w:rPr>
          <w:spacing w:val="1"/>
          <w:sz w:val="24"/>
        </w:rPr>
        <w:t xml:space="preserve"> </w:t>
      </w:r>
      <w:r>
        <w:rPr>
          <w:sz w:val="24"/>
        </w:rPr>
        <w:t>движений,</w:t>
      </w:r>
      <w:r>
        <w:rPr>
          <w:spacing w:val="1"/>
          <w:sz w:val="24"/>
        </w:rPr>
        <w:t xml:space="preserve"> </w:t>
      </w:r>
      <w:r>
        <w:rPr>
          <w:sz w:val="24"/>
        </w:rPr>
        <w:t>игру</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музыкально-театрализованную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досуговой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реализации музыкально-творческих</w:t>
      </w:r>
      <w:r>
        <w:rPr>
          <w:spacing w:val="2"/>
          <w:sz w:val="24"/>
        </w:rPr>
        <w:t xml:space="preserve"> </w:t>
      </w:r>
      <w:r>
        <w:rPr>
          <w:sz w:val="24"/>
        </w:rPr>
        <w:t>способностей</w:t>
      </w:r>
      <w:r>
        <w:rPr>
          <w:spacing w:val="1"/>
          <w:sz w:val="24"/>
        </w:rPr>
        <w:t xml:space="preserve"> </w:t>
      </w:r>
      <w:r>
        <w:rPr>
          <w:sz w:val="24"/>
        </w:rPr>
        <w:t>ребенка.</w:t>
      </w:r>
    </w:p>
    <w:p w14:paraId="269389F8" w14:textId="77777777" w:rsidR="005D1EB4" w:rsidRDefault="00C90B26">
      <w:pPr>
        <w:ind w:left="1248"/>
        <w:jc w:val="both"/>
        <w:rPr>
          <w:i/>
          <w:sz w:val="24"/>
        </w:rPr>
      </w:pPr>
      <w:r>
        <w:rPr>
          <w:i/>
          <w:sz w:val="24"/>
        </w:rPr>
        <w:t>Театрализованная</w:t>
      </w:r>
      <w:r>
        <w:rPr>
          <w:i/>
          <w:spacing w:val="-5"/>
          <w:sz w:val="24"/>
        </w:rPr>
        <w:t xml:space="preserve"> </w:t>
      </w:r>
      <w:r>
        <w:rPr>
          <w:i/>
          <w:sz w:val="24"/>
        </w:rPr>
        <w:t>деятельность.</w:t>
      </w:r>
    </w:p>
    <w:p w14:paraId="0520A57F" w14:textId="77777777" w:rsidR="005D1EB4" w:rsidRDefault="00C90B26" w:rsidP="00C83326">
      <w:pPr>
        <w:pStyle w:val="a3"/>
        <w:ind w:left="540" w:right="847"/>
      </w:pPr>
      <w:r>
        <w:t>Педагог развивает самостоятельность детей в организации театрализованных игр;</w:t>
      </w:r>
      <w:r>
        <w:rPr>
          <w:spacing w:val="1"/>
        </w:rPr>
        <w:t xml:space="preserve"> </w:t>
      </w:r>
      <w:r>
        <w:t>поддерживает желание самостоятельно выбирать литературный и музыкальный материал</w:t>
      </w:r>
      <w:r>
        <w:rPr>
          <w:spacing w:val="1"/>
        </w:rPr>
        <w:t xml:space="preserve"> </w:t>
      </w:r>
      <w:r>
        <w:t>для театральной постановки; развивает проявление инициативы изготовления атрибутов и</w:t>
      </w:r>
      <w:r>
        <w:rPr>
          <w:spacing w:val="-57"/>
        </w:rPr>
        <w:t xml:space="preserve"> </w:t>
      </w:r>
      <w:r>
        <w:t>декораций к спектаклю; умение распределять между собой обязанности и роли; развивает</w:t>
      </w:r>
      <w:r>
        <w:rPr>
          <w:spacing w:val="1"/>
        </w:rPr>
        <w:t xml:space="preserve"> </w:t>
      </w:r>
      <w:r>
        <w:t>творческую</w:t>
      </w:r>
      <w:r>
        <w:rPr>
          <w:spacing w:val="1"/>
        </w:rPr>
        <w:t xml:space="preserve"> </w:t>
      </w:r>
      <w:r>
        <w:t>самостоятельность,</w:t>
      </w:r>
      <w:r>
        <w:rPr>
          <w:spacing w:val="1"/>
        </w:rPr>
        <w:t xml:space="preserve"> </w:t>
      </w:r>
      <w:r>
        <w:t>эстетический</w:t>
      </w:r>
      <w:r>
        <w:rPr>
          <w:spacing w:val="1"/>
        </w:rPr>
        <w:t xml:space="preserve"> </w:t>
      </w:r>
      <w:r>
        <w:t>вкус</w:t>
      </w:r>
      <w:r>
        <w:rPr>
          <w:spacing w:val="1"/>
        </w:rPr>
        <w:t xml:space="preserve"> </w:t>
      </w:r>
      <w:r>
        <w:t>в</w:t>
      </w:r>
      <w:r>
        <w:rPr>
          <w:spacing w:val="1"/>
        </w:rPr>
        <w:t xml:space="preserve"> </w:t>
      </w:r>
      <w:r>
        <w:t>передаче</w:t>
      </w:r>
      <w:r>
        <w:rPr>
          <w:spacing w:val="1"/>
        </w:rPr>
        <w:t xml:space="preserve"> </w:t>
      </w:r>
      <w:r>
        <w:t>образа;</w:t>
      </w:r>
      <w:r>
        <w:rPr>
          <w:spacing w:val="1"/>
        </w:rPr>
        <w:t xml:space="preserve"> </w:t>
      </w:r>
      <w:r>
        <w:t>отчетливость</w:t>
      </w:r>
      <w:r>
        <w:rPr>
          <w:spacing w:val="1"/>
        </w:rPr>
        <w:t xml:space="preserve"> </w:t>
      </w:r>
      <w:r>
        <w:t>произношения; использовать средства выразительности (поза, жесты, мимика, интонация,</w:t>
      </w:r>
      <w:r>
        <w:rPr>
          <w:spacing w:val="1"/>
        </w:rPr>
        <w:t xml:space="preserve"> </w:t>
      </w:r>
      <w:r>
        <w:t>движения).</w:t>
      </w:r>
      <w:r>
        <w:rPr>
          <w:spacing w:val="1"/>
        </w:rPr>
        <w:t xml:space="preserve"> </w:t>
      </w:r>
      <w:r>
        <w:t>Воспитывает</w:t>
      </w:r>
      <w:r>
        <w:rPr>
          <w:spacing w:val="1"/>
        </w:rPr>
        <w:t xml:space="preserve"> </w:t>
      </w:r>
      <w:r>
        <w:t>любовь</w:t>
      </w:r>
      <w:r>
        <w:rPr>
          <w:spacing w:val="1"/>
        </w:rPr>
        <w:t xml:space="preserve"> </w:t>
      </w:r>
      <w:r>
        <w:t>к</w:t>
      </w:r>
      <w:r>
        <w:rPr>
          <w:spacing w:val="1"/>
        </w:rPr>
        <w:t xml:space="preserve"> </w:t>
      </w:r>
      <w:r>
        <w:t>театру.</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в</w:t>
      </w:r>
      <w:r>
        <w:rPr>
          <w:spacing w:val="1"/>
        </w:rPr>
        <w:t xml:space="preserve"> </w:t>
      </w:r>
      <w:r>
        <w:t>театрализованной деятельности детей разные виды театра (бибабо, пальчиковый, театр на</w:t>
      </w:r>
      <w:r>
        <w:rPr>
          <w:spacing w:val="1"/>
        </w:rPr>
        <w:t xml:space="preserve"> </w:t>
      </w:r>
      <w:r>
        <w:t>ложках, картинок, перчаточный, кукольный и другое). Воспитывает навыки театральной</w:t>
      </w:r>
      <w:r>
        <w:rPr>
          <w:spacing w:val="1"/>
        </w:rPr>
        <w:t xml:space="preserve"> </w:t>
      </w:r>
      <w:r>
        <w:t>культуры, приобщает к театральному искусству через просмотр театральных постановок,</w:t>
      </w:r>
      <w:r>
        <w:rPr>
          <w:spacing w:val="1"/>
        </w:rPr>
        <w:t xml:space="preserve"> </w:t>
      </w:r>
      <w:r>
        <w:t>видеоматериалов;</w:t>
      </w:r>
      <w:r>
        <w:rPr>
          <w:spacing w:val="1"/>
        </w:rPr>
        <w:t xml:space="preserve"> </w:t>
      </w:r>
      <w:r>
        <w:t>рассказывает</w:t>
      </w:r>
      <w:r>
        <w:rPr>
          <w:spacing w:val="1"/>
        </w:rPr>
        <w:t xml:space="preserve"> </w:t>
      </w:r>
      <w:r>
        <w:t>о</w:t>
      </w:r>
      <w:r>
        <w:rPr>
          <w:spacing w:val="1"/>
        </w:rPr>
        <w:t xml:space="preserve"> </w:t>
      </w:r>
      <w:r>
        <w:t>театре,</w:t>
      </w:r>
      <w:r>
        <w:rPr>
          <w:spacing w:val="1"/>
        </w:rPr>
        <w:t xml:space="preserve"> </w:t>
      </w:r>
      <w:r>
        <w:t>театральных</w:t>
      </w:r>
      <w:r>
        <w:rPr>
          <w:spacing w:val="1"/>
        </w:rPr>
        <w:t xml:space="preserve"> </w:t>
      </w:r>
      <w:r>
        <w:t>профессиях.</w:t>
      </w:r>
      <w:r>
        <w:rPr>
          <w:spacing w:val="1"/>
        </w:rPr>
        <w:t xml:space="preserve"> </w:t>
      </w:r>
      <w:r>
        <w:t>Знакомит</w:t>
      </w:r>
      <w:r>
        <w:rPr>
          <w:spacing w:val="1"/>
        </w:rPr>
        <w:t xml:space="preserve"> </w:t>
      </w:r>
      <w:r>
        <w:t>со</w:t>
      </w:r>
      <w:r>
        <w:rPr>
          <w:spacing w:val="1"/>
        </w:rPr>
        <w:t xml:space="preserve"> </w:t>
      </w:r>
      <w:r>
        <w:t>средствами</w:t>
      </w:r>
      <w:r>
        <w:rPr>
          <w:spacing w:val="1"/>
        </w:rPr>
        <w:t xml:space="preserve"> </w:t>
      </w:r>
      <w:r>
        <w:t>погружения</w:t>
      </w:r>
      <w:r>
        <w:rPr>
          <w:spacing w:val="1"/>
        </w:rPr>
        <w:t xml:space="preserve"> </w:t>
      </w:r>
      <w:r>
        <w:t>в</w:t>
      </w:r>
      <w:r>
        <w:rPr>
          <w:spacing w:val="1"/>
        </w:rPr>
        <w:t xml:space="preserve"> </w:t>
      </w:r>
      <w:r>
        <w:t>художественные</w:t>
      </w:r>
      <w:r>
        <w:rPr>
          <w:spacing w:val="1"/>
        </w:rPr>
        <w:t xml:space="preserve"> </w:t>
      </w:r>
      <w:r>
        <w:t>образы</w:t>
      </w:r>
      <w:r>
        <w:rPr>
          <w:spacing w:val="1"/>
        </w:rPr>
        <w:t xml:space="preserve"> </w:t>
      </w:r>
      <w:r>
        <w:t>(музыка,</w:t>
      </w:r>
      <w:r>
        <w:rPr>
          <w:spacing w:val="1"/>
        </w:rPr>
        <w:t xml:space="preserve"> </w:t>
      </w:r>
      <w:r>
        <w:t>слово,</w:t>
      </w:r>
      <w:r>
        <w:rPr>
          <w:spacing w:val="1"/>
        </w:rPr>
        <w:t xml:space="preserve"> </w:t>
      </w:r>
      <w:r>
        <w:t>хореография,</w:t>
      </w:r>
      <w:r>
        <w:rPr>
          <w:spacing w:val="1"/>
        </w:rPr>
        <w:t xml:space="preserve"> </w:t>
      </w:r>
      <w:r>
        <w:t>декорации,</w:t>
      </w:r>
      <w:r>
        <w:rPr>
          <w:spacing w:val="1"/>
        </w:rPr>
        <w:t xml:space="preserve"> </w:t>
      </w:r>
      <w:r>
        <w:t>костюм,</w:t>
      </w:r>
      <w:r>
        <w:rPr>
          <w:spacing w:val="1"/>
        </w:rPr>
        <w:t xml:space="preserve"> </w:t>
      </w:r>
      <w:r>
        <w:t>грим</w:t>
      </w:r>
      <w:r>
        <w:rPr>
          <w:spacing w:val="1"/>
        </w:rPr>
        <w:t xml:space="preserve"> </w:t>
      </w:r>
      <w:r>
        <w:t>и</w:t>
      </w:r>
      <w:r>
        <w:rPr>
          <w:spacing w:val="1"/>
        </w:rPr>
        <w:t xml:space="preserve"> </w:t>
      </w:r>
      <w:r>
        <w:t>другое)</w:t>
      </w:r>
      <w:r>
        <w:rPr>
          <w:spacing w:val="1"/>
        </w:rPr>
        <w:t xml:space="preserve"> </w:t>
      </w:r>
      <w:r>
        <w:t>и</w:t>
      </w:r>
      <w:r>
        <w:rPr>
          <w:spacing w:val="1"/>
        </w:rPr>
        <w:t xml:space="preserve"> </w:t>
      </w:r>
      <w:r>
        <w:t>возможностями</w:t>
      </w:r>
      <w:r>
        <w:rPr>
          <w:spacing w:val="1"/>
        </w:rPr>
        <w:t xml:space="preserve"> </w:t>
      </w:r>
      <w:r>
        <w:t>распознавать</w:t>
      </w:r>
      <w:r>
        <w:rPr>
          <w:spacing w:val="1"/>
        </w:rPr>
        <w:t xml:space="preserve"> </w:t>
      </w:r>
      <w:r>
        <w:t>их</w:t>
      </w:r>
      <w:r>
        <w:rPr>
          <w:spacing w:val="1"/>
        </w:rPr>
        <w:t xml:space="preserve"> </w:t>
      </w:r>
      <w:r>
        <w:t>особенности.</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разные</w:t>
      </w:r>
      <w:r>
        <w:rPr>
          <w:spacing w:val="1"/>
        </w:rPr>
        <w:t xml:space="preserve"> </w:t>
      </w:r>
      <w:r>
        <w:t>формы</w:t>
      </w:r>
      <w:r>
        <w:rPr>
          <w:spacing w:val="1"/>
        </w:rPr>
        <w:t xml:space="preserve"> </w:t>
      </w:r>
      <w:r>
        <w:t>взаимодействия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театрализованной</w:t>
      </w:r>
      <w:r>
        <w:rPr>
          <w:spacing w:val="14"/>
        </w:rPr>
        <w:t xml:space="preserve"> </w:t>
      </w:r>
      <w:r>
        <w:t>игре.</w:t>
      </w:r>
      <w:r>
        <w:rPr>
          <w:spacing w:val="13"/>
        </w:rPr>
        <w:t xml:space="preserve"> </w:t>
      </w:r>
      <w:r>
        <w:t>Развивает</w:t>
      </w:r>
      <w:r>
        <w:rPr>
          <w:spacing w:val="14"/>
        </w:rPr>
        <w:t xml:space="preserve"> </w:t>
      </w:r>
      <w:r>
        <w:t>воображение</w:t>
      </w:r>
      <w:r>
        <w:rPr>
          <w:spacing w:val="12"/>
        </w:rPr>
        <w:t xml:space="preserve"> </w:t>
      </w:r>
      <w:r>
        <w:t>и</w:t>
      </w:r>
      <w:r>
        <w:rPr>
          <w:spacing w:val="14"/>
        </w:rPr>
        <w:t xml:space="preserve"> </w:t>
      </w:r>
      <w:r>
        <w:t>фантазию</w:t>
      </w:r>
      <w:r>
        <w:rPr>
          <w:spacing w:val="14"/>
        </w:rPr>
        <w:t xml:space="preserve"> </w:t>
      </w:r>
      <w:r>
        <w:t>детей</w:t>
      </w:r>
      <w:r>
        <w:rPr>
          <w:spacing w:val="14"/>
        </w:rPr>
        <w:t xml:space="preserve"> </w:t>
      </w:r>
      <w:r>
        <w:t>в</w:t>
      </w:r>
      <w:r>
        <w:rPr>
          <w:spacing w:val="12"/>
        </w:rPr>
        <w:t xml:space="preserve"> </w:t>
      </w:r>
      <w:r>
        <w:t>создании</w:t>
      </w:r>
      <w:r>
        <w:rPr>
          <w:spacing w:val="14"/>
        </w:rPr>
        <w:t xml:space="preserve"> </w:t>
      </w:r>
      <w:r>
        <w:t>и</w:t>
      </w:r>
      <w:r w:rsidR="00C83326">
        <w:t xml:space="preserve"> </w:t>
      </w:r>
      <w:r>
        <w:t>исполнении ролей. Педагог формирует у детей умение вносить изменения и придумывать</w:t>
      </w:r>
      <w:r>
        <w:rPr>
          <w:spacing w:val="1"/>
        </w:rPr>
        <w:t xml:space="preserve"> </w:t>
      </w:r>
      <w:r>
        <w:t>новые</w:t>
      </w:r>
      <w:r>
        <w:rPr>
          <w:spacing w:val="1"/>
        </w:rPr>
        <w:t xml:space="preserve"> </w:t>
      </w:r>
      <w:r>
        <w:t>сюжетные</w:t>
      </w:r>
      <w:r>
        <w:rPr>
          <w:spacing w:val="1"/>
        </w:rPr>
        <w:t xml:space="preserve"> </w:t>
      </w:r>
      <w:r>
        <w:t>линии</w:t>
      </w:r>
      <w:r>
        <w:rPr>
          <w:spacing w:val="1"/>
        </w:rPr>
        <w:t xml:space="preserve"> </w:t>
      </w:r>
      <w:r>
        <w:t>сказок,</w:t>
      </w:r>
      <w:r>
        <w:rPr>
          <w:spacing w:val="1"/>
        </w:rPr>
        <w:t xml:space="preserve"> </w:t>
      </w:r>
      <w:r>
        <w:t>литературных</w:t>
      </w:r>
      <w:r>
        <w:rPr>
          <w:spacing w:val="1"/>
        </w:rPr>
        <w:t xml:space="preserve"> </w:t>
      </w:r>
      <w:r>
        <w:t>произведений,</w:t>
      </w:r>
      <w:r>
        <w:rPr>
          <w:spacing w:val="1"/>
        </w:rPr>
        <w:t xml:space="preserve"> </w:t>
      </w:r>
      <w:r>
        <w:t>передавая</w:t>
      </w:r>
      <w:r>
        <w:rPr>
          <w:spacing w:val="1"/>
        </w:rPr>
        <w:t xml:space="preserve"> </w:t>
      </w:r>
      <w:r>
        <w:t>их</w:t>
      </w:r>
      <w:r>
        <w:rPr>
          <w:spacing w:val="1"/>
        </w:rPr>
        <w:t xml:space="preserve"> </w:t>
      </w:r>
      <w:r>
        <w:t>образ</w:t>
      </w:r>
      <w:r>
        <w:rPr>
          <w:spacing w:val="1"/>
        </w:rPr>
        <w:t xml:space="preserve"> </w:t>
      </w:r>
      <w:r>
        <w:t>выразительными</w:t>
      </w:r>
      <w:r>
        <w:rPr>
          <w:spacing w:val="1"/>
        </w:rPr>
        <w:t xml:space="preserve"> </w:t>
      </w:r>
      <w:r>
        <w:t>средствами</w:t>
      </w:r>
      <w:r>
        <w:rPr>
          <w:spacing w:val="1"/>
        </w:rPr>
        <w:t xml:space="preserve"> </w:t>
      </w:r>
      <w:r>
        <w:t>в</w:t>
      </w:r>
      <w:r>
        <w:rPr>
          <w:spacing w:val="1"/>
        </w:rPr>
        <w:t xml:space="preserve"> </w:t>
      </w:r>
      <w:r>
        <w:t>игре</w:t>
      </w:r>
      <w:r>
        <w:rPr>
          <w:spacing w:val="1"/>
        </w:rPr>
        <w:t xml:space="preserve"> </w:t>
      </w:r>
      <w:r>
        <w:t>драматизации,</w:t>
      </w:r>
      <w:r>
        <w:rPr>
          <w:spacing w:val="1"/>
        </w:rPr>
        <w:t xml:space="preserve"> </w:t>
      </w:r>
      <w:r>
        <w:t>спектакле;</w:t>
      </w:r>
      <w:r>
        <w:rPr>
          <w:spacing w:val="1"/>
        </w:rPr>
        <w:t xml:space="preserve"> </w:t>
      </w:r>
      <w:r>
        <w:t>формирует</w:t>
      </w:r>
      <w:r>
        <w:rPr>
          <w:spacing w:val="1"/>
        </w:rPr>
        <w:t xml:space="preserve"> </w:t>
      </w:r>
      <w:r>
        <w:t>умение</w:t>
      </w:r>
      <w:r>
        <w:rPr>
          <w:spacing w:val="1"/>
        </w:rPr>
        <w:t xml:space="preserve"> </w:t>
      </w:r>
      <w:r>
        <w:t>выразительно передавать в действии, мимике, пантомимике, интонации эмоциональное</w:t>
      </w:r>
      <w:r>
        <w:rPr>
          <w:spacing w:val="1"/>
        </w:rPr>
        <w:t xml:space="preserve"> </w:t>
      </w:r>
      <w:r>
        <w:t>состояние персонажей; самостоятельно придумывать детали костюма; формирует у детей</w:t>
      </w:r>
      <w:r>
        <w:rPr>
          <w:spacing w:val="1"/>
        </w:rPr>
        <w:t xml:space="preserve"> </w:t>
      </w:r>
      <w:r>
        <w:t>умение</w:t>
      </w:r>
      <w:r>
        <w:rPr>
          <w:spacing w:val="1"/>
        </w:rPr>
        <w:t xml:space="preserve"> </w:t>
      </w:r>
      <w:r>
        <w:t>действовать</w:t>
      </w:r>
      <w:r>
        <w:rPr>
          <w:spacing w:val="1"/>
        </w:rPr>
        <w:t xml:space="preserve"> </w:t>
      </w:r>
      <w:r>
        <w:t>и</w:t>
      </w:r>
      <w:r>
        <w:rPr>
          <w:spacing w:val="1"/>
        </w:rPr>
        <w:t xml:space="preserve"> </w:t>
      </w:r>
      <w:r>
        <w:t>говорить</w:t>
      </w:r>
      <w:r>
        <w:rPr>
          <w:spacing w:val="1"/>
        </w:rPr>
        <w:t xml:space="preserve"> </w:t>
      </w:r>
      <w:r>
        <w:t>от</w:t>
      </w:r>
      <w:r>
        <w:rPr>
          <w:spacing w:val="1"/>
        </w:rPr>
        <w:t xml:space="preserve"> </w:t>
      </w:r>
      <w:r>
        <w:t>имени</w:t>
      </w:r>
      <w:r>
        <w:rPr>
          <w:spacing w:val="1"/>
        </w:rPr>
        <w:t xml:space="preserve"> </w:t>
      </w:r>
      <w:r>
        <w:t>разных</w:t>
      </w:r>
      <w:r>
        <w:rPr>
          <w:spacing w:val="1"/>
        </w:rPr>
        <w:t xml:space="preserve"> </w:t>
      </w:r>
      <w:r>
        <w:t>персонажей,</w:t>
      </w:r>
      <w:r>
        <w:rPr>
          <w:spacing w:val="1"/>
        </w:rPr>
        <w:t xml:space="preserve"> </w:t>
      </w:r>
      <w:r>
        <w:t>сочетать</w:t>
      </w:r>
      <w:r>
        <w:rPr>
          <w:spacing w:val="1"/>
        </w:rPr>
        <w:t xml:space="preserve"> </w:t>
      </w:r>
      <w:r>
        <w:t>движения</w:t>
      </w:r>
      <w:r>
        <w:rPr>
          <w:spacing w:val="1"/>
        </w:rPr>
        <w:t xml:space="preserve"> </w:t>
      </w:r>
      <w:r>
        <w:t>театральных игрушек с речью. Педагог формирует умение проводить анализ сыгранных</w:t>
      </w:r>
      <w:r>
        <w:rPr>
          <w:spacing w:val="1"/>
        </w:rPr>
        <w:t xml:space="preserve"> </w:t>
      </w:r>
      <w:r>
        <w:t>ролей,</w:t>
      </w:r>
      <w:r>
        <w:rPr>
          <w:spacing w:val="-1"/>
        </w:rPr>
        <w:t xml:space="preserve"> </w:t>
      </w:r>
      <w:r>
        <w:t>просмотренных спектаклей.</w:t>
      </w:r>
    </w:p>
    <w:p w14:paraId="5079A7AB" w14:textId="77777777" w:rsidR="005D1EB4" w:rsidRDefault="00C90B26">
      <w:pPr>
        <w:ind w:left="1248"/>
        <w:jc w:val="both"/>
        <w:rPr>
          <w:i/>
          <w:sz w:val="24"/>
        </w:rPr>
      </w:pPr>
      <w:r>
        <w:rPr>
          <w:i/>
          <w:sz w:val="24"/>
        </w:rPr>
        <w:t>Культурно-досуговая</w:t>
      </w:r>
      <w:r>
        <w:rPr>
          <w:i/>
          <w:spacing w:val="-5"/>
          <w:sz w:val="24"/>
        </w:rPr>
        <w:t xml:space="preserve"> </w:t>
      </w:r>
      <w:r>
        <w:rPr>
          <w:i/>
          <w:sz w:val="24"/>
        </w:rPr>
        <w:t>деятельность.</w:t>
      </w:r>
    </w:p>
    <w:p w14:paraId="66221D3E" w14:textId="77777777" w:rsidR="005D1EB4" w:rsidRDefault="00C90B26">
      <w:pPr>
        <w:pStyle w:val="a3"/>
        <w:ind w:left="539" w:right="848"/>
      </w:pPr>
      <w:r>
        <w:t>Педагог продолжает формировать у детей умение проводить свободное время с</w:t>
      </w:r>
      <w:r>
        <w:rPr>
          <w:spacing w:val="1"/>
        </w:rPr>
        <w:t xml:space="preserve"> </w:t>
      </w:r>
      <w:r>
        <w:t>интересом и пользой (рассматривание иллюстраций, просмотр анимационных фильмов,</w:t>
      </w:r>
      <w:r>
        <w:rPr>
          <w:spacing w:val="1"/>
        </w:rPr>
        <w:t xml:space="preserve"> </w:t>
      </w:r>
      <w:r>
        <w:t>слушание музыки, конструирование и так далее). Развивает активность детей в участие в</w:t>
      </w:r>
      <w:r>
        <w:rPr>
          <w:spacing w:val="1"/>
        </w:rPr>
        <w:t xml:space="preserve"> </w:t>
      </w:r>
      <w:r>
        <w:t>подготовке</w:t>
      </w:r>
      <w:r>
        <w:rPr>
          <w:spacing w:val="1"/>
        </w:rPr>
        <w:t xml:space="preserve"> </w:t>
      </w:r>
      <w:r>
        <w:t>развлечений.</w:t>
      </w:r>
      <w:r>
        <w:rPr>
          <w:spacing w:val="1"/>
        </w:rPr>
        <w:t xml:space="preserve"> </w:t>
      </w:r>
      <w:r>
        <w:t>Формирует</w:t>
      </w:r>
      <w:r>
        <w:rPr>
          <w:spacing w:val="1"/>
        </w:rPr>
        <w:t xml:space="preserve"> </w:t>
      </w:r>
      <w:r>
        <w:t>навыки</w:t>
      </w:r>
      <w:r>
        <w:rPr>
          <w:spacing w:val="1"/>
        </w:rPr>
        <w:t xml:space="preserve"> </w:t>
      </w:r>
      <w:r>
        <w:t>культуры</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педагогами и гостями. Педагог расширяет знания детей об обычаях и традициях народов</w:t>
      </w:r>
      <w:r>
        <w:rPr>
          <w:spacing w:val="1"/>
        </w:rPr>
        <w:t xml:space="preserve"> </w:t>
      </w:r>
      <w:r>
        <w:t>России,</w:t>
      </w:r>
      <w:r>
        <w:rPr>
          <w:spacing w:val="1"/>
        </w:rPr>
        <w:t xml:space="preserve"> </w:t>
      </w:r>
      <w:r>
        <w:t>воспитывает</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других</w:t>
      </w:r>
      <w:r>
        <w:rPr>
          <w:spacing w:val="1"/>
        </w:rPr>
        <w:t xml:space="preserve"> </w:t>
      </w:r>
      <w:r>
        <w:t>этносов.</w:t>
      </w:r>
      <w:r>
        <w:rPr>
          <w:spacing w:val="1"/>
        </w:rPr>
        <w:t xml:space="preserve"> </w:t>
      </w:r>
      <w:r>
        <w:t>Формирует</w:t>
      </w:r>
      <w:r>
        <w:rPr>
          <w:spacing w:val="1"/>
        </w:rPr>
        <w:t xml:space="preserve"> </w:t>
      </w:r>
      <w:r>
        <w:t>чувство</w:t>
      </w:r>
      <w:r>
        <w:rPr>
          <w:spacing w:val="1"/>
        </w:rPr>
        <w:t xml:space="preserve"> </w:t>
      </w:r>
      <w:r>
        <w:t>удовлетворения</w:t>
      </w:r>
      <w:r>
        <w:rPr>
          <w:spacing w:val="12"/>
        </w:rPr>
        <w:t xml:space="preserve"> </w:t>
      </w:r>
      <w:r>
        <w:t>от</w:t>
      </w:r>
      <w:r>
        <w:rPr>
          <w:spacing w:val="16"/>
        </w:rPr>
        <w:t xml:space="preserve"> </w:t>
      </w:r>
      <w:r>
        <w:t>участия</w:t>
      </w:r>
      <w:r>
        <w:rPr>
          <w:spacing w:val="13"/>
        </w:rPr>
        <w:t xml:space="preserve"> </w:t>
      </w:r>
      <w:r>
        <w:t>в</w:t>
      </w:r>
      <w:r>
        <w:rPr>
          <w:spacing w:val="13"/>
        </w:rPr>
        <w:t xml:space="preserve"> </w:t>
      </w:r>
      <w:r>
        <w:t>совместной</w:t>
      </w:r>
      <w:r>
        <w:rPr>
          <w:spacing w:val="13"/>
        </w:rPr>
        <w:t xml:space="preserve"> </w:t>
      </w:r>
      <w:r>
        <w:t>досуговой</w:t>
      </w:r>
      <w:r>
        <w:rPr>
          <w:spacing w:val="14"/>
        </w:rPr>
        <w:t xml:space="preserve"> </w:t>
      </w:r>
      <w:r>
        <w:t>деятельности.</w:t>
      </w:r>
      <w:r>
        <w:rPr>
          <w:spacing w:val="11"/>
        </w:rPr>
        <w:t xml:space="preserve"> </w:t>
      </w:r>
      <w:r>
        <w:t>Поддерживает</w:t>
      </w:r>
      <w:r>
        <w:rPr>
          <w:spacing w:val="14"/>
        </w:rPr>
        <w:t xml:space="preserve"> </w:t>
      </w:r>
      <w:r>
        <w:t>интерес</w:t>
      </w:r>
      <w:r>
        <w:rPr>
          <w:spacing w:val="-58"/>
        </w:rPr>
        <w:t xml:space="preserve"> </w:t>
      </w:r>
      <w:r>
        <w:t>к подготовке и участию в праздничных мероприятиях, опираясь на полученные навыки и</w:t>
      </w:r>
      <w:r>
        <w:rPr>
          <w:spacing w:val="1"/>
        </w:rPr>
        <w:t xml:space="preserve"> </w:t>
      </w:r>
      <w:r>
        <w:t>опыт. Поощряет реализацию творческих проявлений в объединениях дополнительного</w:t>
      </w:r>
      <w:r>
        <w:rPr>
          <w:spacing w:val="1"/>
        </w:rPr>
        <w:t xml:space="preserve"> </w:t>
      </w:r>
      <w:r>
        <w:t>образования.</w:t>
      </w:r>
    </w:p>
    <w:p w14:paraId="2CC5DF85" w14:textId="756A7014" w:rsidR="005D1EB4" w:rsidRDefault="00C90B26" w:rsidP="00C0635A">
      <w:pPr>
        <w:pStyle w:val="a3"/>
        <w:ind w:left="567" w:right="809" w:firstLine="680"/>
      </w:pPr>
      <w:r>
        <w:t>Решение совокупных задач</w:t>
      </w:r>
      <w:r>
        <w:rPr>
          <w:spacing w:val="18"/>
        </w:rPr>
        <w:t xml:space="preserve"> </w:t>
      </w:r>
      <w:r>
        <w:t>воспитания</w:t>
      </w:r>
      <w:r>
        <w:rPr>
          <w:spacing w:val="18"/>
        </w:rPr>
        <w:t xml:space="preserve"> </w:t>
      </w:r>
      <w:r>
        <w:t>в рамках образовательной</w:t>
      </w:r>
      <w:r>
        <w:rPr>
          <w:spacing w:val="18"/>
        </w:rPr>
        <w:t xml:space="preserve"> </w:t>
      </w:r>
      <w:r>
        <w:t>области</w:t>
      </w:r>
      <w:r w:rsidR="00C0635A">
        <w:t xml:space="preserve"> </w:t>
      </w:r>
      <w:r>
        <w:t>«Художественно-эстетическое</w:t>
      </w:r>
      <w:r>
        <w:rPr>
          <w:spacing w:val="38"/>
        </w:rPr>
        <w:t xml:space="preserve"> </w:t>
      </w:r>
      <w:r>
        <w:t>развитие»</w:t>
      </w:r>
      <w:r>
        <w:rPr>
          <w:spacing w:val="32"/>
        </w:rPr>
        <w:t xml:space="preserve"> </w:t>
      </w:r>
      <w:r>
        <w:t>направлено</w:t>
      </w:r>
      <w:r>
        <w:rPr>
          <w:spacing w:val="39"/>
        </w:rPr>
        <w:t xml:space="preserve"> </w:t>
      </w:r>
      <w:r>
        <w:t>на</w:t>
      </w:r>
      <w:r>
        <w:rPr>
          <w:spacing w:val="38"/>
        </w:rPr>
        <w:t xml:space="preserve"> </w:t>
      </w:r>
      <w:r>
        <w:t>приобщение</w:t>
      </w:r>
      <w:r>
        <w:rPr>
          <w:spacing w:val="38"/>
        </w:rPr>
        <w:t xml:space="preserve"> </w:t>
      </w:r>
      <w:r>
        <w:t>детей</w:t>
      </w:r>
      <w:r>
        <w:rPr>
          <w:spacing w:val="40"/>
        </w:rPr>
        <w:t xml:space="preserve"> </w:t>
      </w:r>
      <w:r>
        <w:t>к</w:t>
      </w:r>
      <w:r>
        <w:rPr>
          <w:spacing w:val="40"/>
        </w:rPr>
        <w:t xml:space="preserve"> </w:t>
      </w:r>
      <w:r>
        <w:t>ценностям</w:t>
      </w:r>
      <w:r w:rsidR="00C0635A">
        <w:t xml:space="preserve"> </w:t>
      </w:r>
      <w:r>
        <w:t>«Культура»</w:t>
      </w:r>
      <w:r>
        <w:rPr>
          <w:spacing w:val="-8"/>
        </w:rPr>
        <w:t xml:space="preserve"> </w:t>
      </w:r>
      <w:r>
        <w:t>и</w:t>
      </w:r>
      <w:r>
        <w:rPr>
          <w:spacing w:val="1"/>
        </w:rPr>
        <w:t xml:space="preserve"> </w:t>
      </w:r>
      <w:r>
        <w:t>«Красота»,</w:t>
      </w:r>
      <w:r>
        <w:rPr>
          <w:spacing w:val="-1"/>
        </w:rPr>
        <w:t xml:space="preserve"> </w:t>
      </w:r>
      <w:r>
        <w:t>что</w:t>
      </w:r>
      <w:r>
        <w:rPr>
          <w:spacing w:val="-3"/>
        </w:rPr>
        <w:t xml:space="preserve"> </w:t>
      </w:r>
      <w:r>
        <w:t>предполагает:</w:t>
      </w:r>
    </w:p>
    <w:p w14:paraId="3E1CCE87" w14:textId="77777777" w:rsidR="005D1EB4" w:rsidRDefault="00C90B26" w:rsidP="00A33441">
      <w:pPr>
        <w:pStyle w:val="a5"/>
        <w:numPr>
          <w:ilvl w:val="0"/>
          <w:numId w:val="80"/>
        </w:numPr>
        <w:tabs>
          <w:tab w:val="left" w:pos="1412"/>
        </w:tabs>
        <w:ind w:left="539" w:right="850" w:firstLine="708"/>
        <w:rPr>
          <w:sz w:val="24"/>
        </w:rPr>
      </w:pPr>
      <w:r>
        <w:rPr>
          <w:sz w:val="24"/>
        </w:rPr>
        <w:t>воспитание эстетических чувств (удивления, радости, восхищения) к различным</w:t>
      </w:r>
      <w:r>
        <w:rPr>
          <w:spacing w:val="1"/>
          <w:sz w:val="24"/>
        </w:rPr>
        <w:t xml:space="preserve"> </w:t>
      </w:r>
      <w:r>
        <w:rPr>
          <w:sz w:val="24"/>
        </w:rPr>
        <w:lastRenderedPageBreak/>
        <w:t>объектам</w:t>
      </w:r>
      <w:r>
        <w:rPr>
          <w:spacing w:val="1"/>
          <w:sz w:val="24"/>
        </w:rPr>
        <w:t xml:space="preserve"> </w:t>
      </w:r>
      <w:r>
        <w:rPr>
          <w:sz w:val="24"/>
        </w:rPr>
        <w:t>и</w:t>
      </w:r>
      <w:r>
        <w:rPr>
          <w:spacing w:val="1"/>
          <w:sz w:val="24"/>
        </w:rPr>
        <w:t xml:space="preserve"> </w:t>
      </w:r>
      <w:r>
        <w:rPr>
          <w:sz w:val="24"/>
        </w:rPr>
        <w:t>явлениям</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(природного,</w:t>
      </w:r>
      <w:r>
        <w:rPr>
          <w:spacing w:val="1"/>
          <w:sz w:val="24"/>
        </w:rPr>
        <w:t xml:space="preserve"> </w:t>
      </w:r>
      <w:r>
        <w:rPr>
          <w:sz w:val="24"/>
        </w:rPr>
        <w:t>бытового,</w:t>
      </w:r>
      <w:r>
        <w:rPr>
          <w:spacing w:val="1"/>
          <w:sz w:val="24"/>
        </w:rPr>
        <w:t xml:space="preserve"> </w:t>
      </w:r>
      <w:r>
        <w:rPr>
          <w:sz w:val="24"/>
        </w:rPr>
        <w:t>социального),</w:t>
      </w:r>
      <w:r>
        <w:rPr>
          <w:spacing w:val="1"/>
          <w:sz w:val="24"/>
        </w:rPr>
        <w:t xml:space="preserve"> </w:t>
      </w:r>
      <w:r>
        <w:rPr>
          <w:sz w:val="24"/>
        </w:rPr>
        <w:t>к</w:t>
      </w:r>
      <w:r>
        <w:rPr>
          <w:spacing w:val="1"/>
          <w:sz w:val="24"/>
        </w:rPr>
        <w:t xml:space="preserve"> </w:t>
      </w:r>
      <w:r>
        <w:rPr>
          <w:sz w:val="24"/>
        </w:rPr>
        <w:t>произведениям разных видов, жанров и стилей искусства (в соответствии с возрастными</w:t>
      </w:r>
      <w:r>
        <w:rPr>
          <w:spacing w:val="1"/>
          <w:sz w:val="24"/>
        </w:rPr>
        <w:t xml:space="preserve"> </w:t>
      </w:r>
      <w:r>
        <w:rPr>
          <w:sz w:val="24"/>
        </w:rPr>
        <w:t>особенностями);</w:t>
      </w:r>
    </w:p>
    <w:p w14:paraId="722BE961" w14:textId="77777777" w:rsidR="005D1EB4" w:rsidRDefault="00C90B26" w:rsidP="00A33441">
      <w:pPr>
        <w:pStyle w:val="a5"/>
        <w:numPr>
          <w:ilvl w:val="0"/>
          <w:numId w:val="80"/>
        </w:numPr>
        <w:tabs>
          <w:tab w:val="left" w:pos="1392"/>
        </w:tabs>
        <w:ind w:left="539" w:right="851" w:firstLine="708"/>
        <w:rPr>
          <w:sz w:val="24"/>
        </w:rPr>
      </w:pPr>
      <w:r>
        <w:rPr>
          <w:sz w:val="24"/>
        </w:rPr>
        <w:t>приобщение к традициям и великому культурному наследию российского народа,</w:t>
      </w:r>
      <w:r>
        <w:rPr>
          <w:spacing w:val="-57"/>
          <w:sz w:val="24"/>
        </w:rPr>
        <w:t xml:space="preserve"> </w:t>
      </w:r>
      <w:r>
        <w:rPr>
          <w:sz w:val="24"/>
        </w:rPr>
        <w:t>шедеврам</w:t>
      </w:r>
      <w:r>
        <w:rPr>
          <w:spacing w:val="-2"/>
          <w:sz w:val="24"/>
        </w:rPr>
        <w:t xml:space="preserve"> </w:t>
      </w:r>
      <w:r>
        <w:rPr>
          <w:sz w:val="24"/>
        </w:rPr>
        <w:t>мировой</w:t>
      </w:r>
      <w:r>
        <w:rPr>
          <w:spacing w:val="1"/>
          <w:sz w:val="24"/>
        </w:rPr>
        <w:t xml:space="preserve"> </w:t>
      </w:r>
      <w:r>
        <w:rPr>
          <w:sz w:val="24"/>
        </w:rPr>
        <w:t>художественной</w:t>
      </w:r>
      <w:r>
        <w:rPr>
          <w:spacing w:val="1"/>
          <w:sz w:val="24"/>
        </w:rPr>
        <w:t xml:space="preserve"> </w:t>
      </w:r>
      <w:r>
        <w:rPr>
          <w:sz w:val="24"/>
        </w:rPr>
        <w:t>культуры;</w:t>
      </w:r>
    </w:p>
    <w:p w14:paraId="19A5345D" w14:textId="77777777" w:rsidR="005D1EB4" w:rsidRDefault="00C90B26" w:rsidP="00A33441">
      <w:pPr>
        <w:pStyle w:val="a5"/>
        <w:numPr>
          <w:ilvl w:val="0"/>
          <w:numId w:val="80"/>
        </w:numPr>
        <w:tabs>
          <w:tab w:val="left" w:pos="1666"/>
        </w:tabs>
        <w:ind w:left="539" w:right="851" w:firstLine="708"/>
        <w:rPr>
          <w:sz w:val="24"/>
        </w:rPr>
      </w:pPr>
      <w:r>
        <w:rPr>
          <w:sz w:val="24"/>
        </w:rPr>
        <w:t>становление</w:t>
      </w:r>
      <w:r>
        <w:rPr>
          <w:spacing w:val="1"/>
          <w:sz w:val="24"/>
        </w:rPr>
        <w:t xml:space="preserve"> </w:t>
      </w:r>
      <w:r>
        <w:rPr>
          <w:sz w:val="24"/>
        </w:rPr>
        <w:t>эстетического,</w:t>
      </w:r>
      <w:r>
        <w:rPr>
          <w:spacing w:val="1"/>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4"/>
          <w:sz w:val="24"/>
        </w:rPr>
        <w:t xml:space="preserve"> </w:t>
      </w:r>
      <w:r>
        <w:rPr>
          <w:sz w:val="24"/>
        </w:rPr>
        <w:t>миру</w:t>
      </w:r>
      <w:r>
        <w:rPr>
          <w:spacing w:val="-5"/>
          <w:sz w:val="24"/>
        </w:rPr>
        <w:t xml:space="preserve"> </w:t>
      </w:r>
      <w:r>
        <w:rPr>
          <w:sz w:val="24"/>
        </w:rPr>
        <w:t>для</w:t>
      </w:r>
      <w:r>
        <w:rPr>
          <w:spacing w:val="-1"/>
          <w:sz w:val="24"/>
        </w:rPr>
        <w:t xml:space="preserve"> </w:t>
      </w:r>
      <w:r>
        <w:rPr>
          <w:sz w:val="24"/>
        </w:rPr>
        <w:t>гармонизации</w:t>
      </w:r>
      <w:r>
        <w:rPr>
          <w:spacing w:val="1"/>
          <w:sz w:val="24"/>
        </w:rPr>
        <w:t xml:space="preserve"> </w:t>
      </w:r>
      <w:r>
        <w:rPr>
          <w:sz w:val="24"/>
        </w:rPr>
        <w:t>внешнего</w:t>
      </w:r>
      <w:r>
        <w:rPr>
          <w:spacing w:val="-2"/>
          <w:sz w:val="24"/>
        </w:rPr>
        <w:t xml:space="preserve"> </w:t>
      </w:r>
      <w:r>
        <w:rPr>
          <w:sz w:val="24"/>
        </w:rPr>
        <w:t>и</w:t>
      </w:r>
      <w:r>
        <w:rPr>
          <w:spacing w:val="1"/>
          <w:sz w:val="24"/>
        </w:rPr>
        <w:t xml:space="preserve"> </w:t>
      </w:r>
      <w:r>
        <w:rPr>
          <w:sz w:val="24"/>
        </w:rPr>
        <w:t>внутреннего</w:t>
      </w:r>
      <w:r>
        <w:rPr>
          <w:spacing w:val="-2"/>
          <w:sz w:val="24"/>
        </w:rPr>
        <w:t xml:space="preserve"> </w:t>
      </w:r>
      <w:r>
        <w:rPr>
          <w:sz w:val="24"/>
        </w:rPr>
        <w:t>мира</w:t>
      </w:r>
      <w:r>
        <w:rPr>
          <w:spacing w:val="1"/>
          <w:sz w:val="24"/>
        </w:rPr>
        <w:t xml:space="preserve"> </w:t>
      </w:r>
      <w:r>
        <w:rPr>
          <w:sz w:val="24"/>
        </w:rPr>
        <w:t>ребенка;</w:t>
      </w:r>
    </w:p>
    <w:p w14:paraId="71D68CA7" w14:textId="77777777" w:rsidR="005D1EB4" w:rsidRDefault="00C90B26" w:rsidP="00A33441">
      <w:pPr>
        <w:pStyle w:val="a5"/>
        <w:numPr>
          <w:ilvl w:val="0"/>
          <w:numId w:val="80"/>
        </w:numPr>
        <w:tabs>
          <w:tab w:val="left" w:pos="1419"/>
        </w:tabs>
        <w:ind w:left="539" w:right="848" w:firstLine="708"/>
        <w:rPr>
          <w:sz w:val="24"/>
        </w:rPr>
      </w:pPr>
      <w:r>
        <w:rPr>
          <w:sz w:val="24"/>
        </w:rPr>
        <w:t>создание условий для раскрытия детьми базовых ценностей и их проживания в</w:t>
      </w:r>
      <w:r>
        <w:rPr>
          <w:spacing w:val="1"/>
          <w:sz w:val="24"/>
        </w:rPr>
        <w:t xml:space="preserve"> </w:t>
      </w:r>
      <w:r>
        <w:rPr>
          <w:sz w:val="24"/>
        </w:rPr>
        <w:t>разных</w:t>
      </w:r>
      <w:r>
        <w:rPr>
          <w:spacing w:val="1"/>
          <w:sz w:val="24"/>
        </w:rPr>
        <w:t xml:space="preserve"> </w:t>
      </w:r>
      <w:r>
        <w:rPr>
          <w:sz w:val="24"/>
        </w:rPr>
        <w:t>видах художественно-творческой</w:t>
      </w:r>
      <w:r>
        <w:rPr>
          <w:spacing w:val="1"/>
          <w:sz w:val="24"/>
        </w:rPr>
        <w:t xml:space="preserve"> </w:t>
      </w:r>
      <w:r>
        <w:rPr>
          <w:sz w:val="24"/>
        </w:rPr>
        <w:t>деятельности;</w:t>
      </w:r>
    </w:p>
    <w:p w14:paraId="4EDEDDB3" w14:textId="77777777" w:rsidR="005D1EB4" w:rsidRDefault="00C90B26" w:rsidP="00A33441">
      <w:pPr>
        <w:pStyle w:val="a5"/>
        <w:numPr>
          <w:ilvl w:val="0"/>
          <w:numId w:val="80"/>
        </w:numPr>
        <w:tabs>
          <w:tab w:val="left" w:pos="1395"/>
        </w:tabs>
        <w:ind w:left="539" w:right="853" w:firstLine="708"/>
        <w:rPr>
          <w:sz w:val="24"/>
        </w:rPr>
      </w:pPr>
      <w:r>
        <w:rPr>
          <w:sz w:val="24"/>
        </w:rPr>
        <w:t>формирование целостной картины мира на основе интеграции интеллектуального</w:t>
      </w:r>
      <w:r>
        <w:rPr>
          <w:spacing w:val="1"/>
          <w:sz w:val="24"/>
        </w:rPr>
        <w:t xml:space="preserve"> </w:t>
      </w:r>
      <w:r>
        <w:rPr>
          <w:sz w:val="24"/>
        </w:rPr>
        <w:t>и эмоционально-образного способов</w:t>
      </w:r>
      <w:r>
        <w:rPr>
          <w:spacing w:val="-1"/>
          <w:sz w:val="24"/>
        </w:rPr>
        <w:t xml:space="preserve"> </w:t>
      </w:r>
      <w:r>
        <w:rPr>
          <w:sz w:val="24"/>
        </w:rPr>
        <w:t>его</w:t>
      </w:r>
      <w:r>
        <w:rPr>
          <w:spacing w:val="-1"/>
          <w:sz w:val="24"/>
        </w:rPr>
        <w:t xml:space="preserve"> </w:t>
      </w:r>
      <w:r>
        <w:rPr>
          <w:sz w:val="24"/>
        </w:rPr>
        <w:t>освоения детьми;</w:t>
      </w:r>
    </w:p>
    <w:p w14:paraId="56EBFFC1" w14:textId="77777777" w:rsidR="005D1EB4" w:rsidRDefault="00C90B26" w:rsidP="00A33441">
      <w:pPr>
        <w:pStyle w:val="a5"/>
        <w:numPr>
          <w:ilvl w:val="0"/>
          <w:numId w:val="80"/>
        </w:numPr>
        <w:tabs>
          <w:tab w:val="left" w:pos="1402"/>
        </w:tabs>
        <w:ind w:left="539" w:right="850" w:firstLine="708"/>
        <w:rPr>
          <w:sz w:val="24"/>
        </w:rPr>
      </w:pPr>
      <w:r>
        <w:rPr>
          <w:sz w:val="24"/>
        </w:rPr>
        <w:t>создание условий для выявления, развития и реализации творческого потенциала</w:t>
      </w:r>
      <w:r>
        <w:rPr>
          <w:spacing w:val="1"/>
          <w:sz w:val="24"/>
        </w:rPr>
        <w:t xml:space="preserve"> </w:t>
      </w:r>
      <w:r>
        <w:rPr>
          <w:sz w:val="24"/>
        </w:rPr>
        <w:t>каждого ребенка с учетом его индивидуальности, поддержка его готовности к творческой</w:t>
      </w:r>
      <w:r>
        <w:rPr>
          <w:spacing w:val="1"/>
          <w:sz w:val="24"/>
        </w:rPr>
        <w:t xml:space="preserve"> </w:t>
      </w:r>
      <w:r>
        <w:rPr>
          <w:sz w:val="24"/>
        </w:rPr>
        <w:t>самореализации</w:t>
      </w:r>
      <w:r>
        <w:rPr>
          <w:spacing w:val="-3"/>
          <w:sz w:val="24"/>
        </w:rPr>
        <w:t xml:space="preserve"> </w:t>
      </w:r>
      <w:r>
        <w:rPr>
          <w:sz w:val="24"/>
        </w:rPr>
        <w:t>и</w:t>
      </w:r>
      <w:r>
        <w:rPr>
          <w:spacing w:val="1"/>
          <w:sz w:val="24"/>
        </w:rPr>
        <w:t xml:space="preserve"> </w:t>
      </w:r>
      <w:r>
        <w:rPr>
          <w:sz w:val="24"/>
        </w:rPr>
        <w:t>сотворчеству</w:t>
      </w:r>
      <w:r>
        <w:rPr>
          <w:spacing w:val="-5"/>
          <w:sz w:val="24"/>
        </w:rPr>
        <w:t xml:space="preserve"> </w:t>
      </w:r>
      <w:r>
        <w:rPr>
          <w:sz w:val="24"/>
        </w:rPr>
        <w:t>с</w:t>
      </w:r>
      <w:r>
        <w:rPr>
          <w:spacing w:val="-2"/>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(детьми и</w:t>
      </w:r>
      <w:r>
        <w:rPr>
          <w:spacing w:val="1"/>
          <w:sz w:val="24"/>
        </w:rPr>
        <w:t xml:space="preserve"> </w:t>
      </w:r>
      <w:r>
        <w:rPr>
          <w:sz w:val="24"/>
        </w:rPr>
        <w:t>взрослыми).</w:t>
      </w:r>
    </w:p>
    <w:p w14:paraId="36BF8640" w14:textId="77777777" w:rsidR="00022AD3" w:rsidRDefault="00022AD3" w:rsidP="00AC390F">
      <w:pPr>
        <w:tabs>
          <w:tab w:val="left" w:pos="1249"/>
          <w:tab w:val="left" w:pos="1250"/>
        </w:tabs>
        <w:ind w:left="567" w:right="667" w:firstLine="851"/>
        <w:jc w:val="both"/>
        <w:rPr>
          <w:b/>
          <w:bCs/>
          <w:color w:val="000000"/>
          <w:sz w:val="24"/>
          <w:szCs w:val="24"/>
        </w:rPr>
      </w:pPr>
      <w:r>
        <w:rPr>
          <w:b/>
          <w:bCs/>
          <w:color w:val="000000"/>
          <w:sz w:val="24"/>
          <w:szCs w:val="24"/>
        </w:rPr>
        <w:t xml:space="preserve">2.1.4.1. </w:t>
      </w:r>
      <w:r w:rsidRPr="00022AD3">
        <w:rPr>
          <w:b/>
          <w:bCs/>
          <w:color w:val="000000"/>
          <w:sz w:val="24"/>
          <w:szCs w:val="24"/>
        </w:rPr>
        <w:t xml:space="preserve">Перечень пособий, способствующих реализации Программы в образовательной области </w:t>
      </w:r>
      <w:r>
        <w:rPr>
          <w:b/>
          <w:bCs/>
          <w:color w:val="000000"/>
          <w:sz w:val="24"/>
          <w:szCs w:val="24"/>
        </w:rPr>
        <w:t>«Художественно-эстетическое развитие»</w:t>
      </w:r>
    </w:p>
    <w:p w14:paraId="6C8E17BE" w14:textId="77777777" w:rsidR="00251D1A" w:rsidRPr="00022AD3" w:rsidRDefault="00251D1A" w:rsidP="00A33441">
      <w:pPr>
        <w:pStyle w:val="a5"/>
        <w:numPr>
          <w:ilvl w:val="0"/>
          <w:numId w:val="9"/>
        </w:numPr>
        <w:tabs>
          <w:tab w:val="left" w:pos="1134"/>
          <w:tab w:val="left" w:pos="1249"/>
          <w:tab w:val="left" w:pos="1276"/>
        </w:tabs>
        <w:ind w:left="709" w:hanging="142"/>
        <w:jc w:val="left"/>
        <w:rPr>
          <w:sz w:val="24"/>
        </w:rPr>
      </w:pPr>
      <w:r w:rsidRPr="00022AD3">
        <w:rPr>
          <w:sz w:val="24"/>
        </w:rPr>
        <w:t>Волшебная</w:t>
      </w:r>
      <w:r w:rsidRPr="00022AD3">
        <w:rPr>
          <w:spacing w:val="17"/>
          <w:sz w:val="24"/>
        </w:rPr>
        <w:t xml:space="preserve"> </w:t>
      </w:r>
      <w:r w:rsidRPr="00022AD3">
        <w:rPr>
          <w:sz w:val="24"/>
        </w:rPr>
        <w:t>шкатулка.</w:t>
      </w:r>
      <w:r w:rsidRPr="00022AD3">
        <w:rPr>
          <w:spacing w:val="19"/>
          <w:sz w:val="24"/>
        </w:rPr>
        <w:t xml:space="preserve"> </w:t>
      </w:r>
      <w:r w:rsidRPr="00022AD3">
        <w:rPr>
          <w:sz w:val="24"/>
        </w:rPr>
        <w:t>Рукоделие</w:t>
      </w:r>
      <w:r w:rsidRPr="00022AD3">
        <w:rPr>
          <w:spacing w:val="16"/>
          <w:sz w:val="24"/>
        </w:rPr>
        <w:t xml:space="preserve"> </w:t>
      </w:r>
      <w:r w:rsidRPr="00022AD3">
        <w:rPr>
          <w:sz w:val="24"/>
        </w:rPr>
        <w:t>в</w:t>
      </w:r>
      <w:r w:rsidRPr="00022AD3">
        <w:rPr>
          <w:spacing w:val="17"/>
          <w:sz w:val="24"/>
        </w:rPr>
        <w:t xml:space="preserve"> </w:t>
      </w:r>
      <w:r w:rsidRPr="00022AD3">
        <w:rPr>
          <w:sz w:val="24"/>
        </w:rPr>
        <w:t>детском</w:t>
      </w:r>
      <w:r w:rsidRPr="00022AD3">
        <w:rPr>
          <w:spacing w:val="16"/>
          <w:sz w:val="24"/>
        </w:rPr>
        <w:t xml:space="preserve"> </w:t>
      </w:r>
      <w:r w:rsidRPr="00022AD3">
        <w:rPr>
          <w:sz w:val="24"/>
        </w:rPr>
        <w:t>саду.</w:t>
      </w:r>
      <w:r w:rsidRPr="00022AD3">
        <w:rPr>
          <w:spacing w:val="35"/>
          <w:sz w:val="24"/>
        </w:rPr>
        <w:t xml:space="preserve"> </w:t>
      </w:r>
      <w:r w:rsidRPr="00022AD3">
        <w:rPr>
          <w:sz w:val="24"/>
        </w:rPr>
        <w:t>А.В.Артемьева.</w:t>
      </w:r>
      <w:r w:rsidRPr="00022AD3">
        <w:rPr>
          <w:spacing w:val="18"/>
          <w:sz w:val="24"/>
        </w:rPr>
        <w:t xml:space="preserve"> </w:t>
      </w:r>
      <w:r w:rsidRPr="00022AD3">
        <w:rPr>
          <w:sz w:val="24"/>
        </w:rPr>
        <w:t>-</w:t>
      </w:r>
      <w:r w:rsidRPr="00022AD3">
        <w:rPr>
          <w:spacing w:val="18"/>
          <w:sz w:val="24"/>
        </w:rPr>
        <w:t xml:space="preserve"> </w:t>
      </w:r>
      <w:r w:rsidRPr="00022AD3">
        <w:rPr>
          <w:sz w:val="24"/>
        </w:rPr>
        <w:t>М.:</w:t>
      </w:r>
      <w:r w:rsidRPr="00022AD3">
        <w:rPr>
          <w:spacing w:val="17"/>
          <w:sz w:val="24"/>
        </w:rPr>
        <w:t xml:space="preserve"> </w:t>
      </w:r>
      <w:r w:rsidRPr="00022AD3">
        <w:rPr>
          <w:sz w:val="24"/>
        </w:rPr>
        <w:t>ТЦ</w:t>
      </w:r>
      <w:r w:rsidRPr="00022AD3">
        <w:rPr>
          <w:spacing w:val="17"/>
          <w:sz w:val="24"/>
        </w:rPr>
        <w:t xml:space="preserve"> </w:t>
      </w:r>
      <w:r w:rsidRPr="00022AD3">
        <w:rPr>
          <w:sz w:val="24"/>
        </w:rPr>
        <w:t>Сфера,</w:t>
      </w:r>
    </w:p>
    <w:p w14:paraId="2231D3B4" w14:textId="77777777" w:rsidR="00251D1A" w:rsidRDefault="00251D1A" w:rsidP="00A33441">
      <w:pPr>
        <w:pStyle w:val="a5"/>
        <w:numPr>
          <w:ilvl w:val="0"/>
          <w:numId w:val="9"/>
        </w:numPr>
        <w:tabs>
          <w:tab w:val="left" w:pos="1250"/>
        </w:tabs>
        <w:ind w:right="690" w:firstLine="0"/>
        <w:rPr>
          <w:sz w:val="24"/>
        </w:rPr>
      </w:pPr>
      <w:r>
        <w:rPr>
          <w:sz w:val="24"/>
        </w:rPr>
        <w:t>Гогоберидзе</w:t>
      </w:r>
      <w:r>
        <w:rPr>
          <w:spacing w:val="1"/>
          <w:sz w:val="24"/>
        </w:rPr>
        <w:t xml:space="preserve"> </w:t>
      </w:r>
      <w:r>
        <w:rPr>
          <w:sz w:val="24"/>
        </w:rPr>
        <w:t>А.Г.,</w:t>
      </w:r>
      <w:r>
        <w:rPr>
          <w:spacing w:val="1"/>
          <w:sz w:val="24"/>
        </w:rPr>
        <w:t xml:space="preserve"> </w:t>
      </w:r>
      <w:r>
        <w:rPr>
          <w:sz w:val="24"/>
        </w:rPr>
        <w:t>Деркунская</w:t>
      </w:r>
      <w:r>
        <w:rPr>
          <w:spacing w:val="1"/>
          <w:sz w:val="24"/>
        </w:rPr>
        <w:t xml:space="preserve"> </w:t>
      </w:r>
      <w:r>
        <w:rPr>
          <w:sz w:val="24"/>
        </w:rPr>
        <w:t>В.А.,</w:t>
      </w:r>
      <w:r>
        <w:rPr>
          <w:spacing w:val="1"/>
          <w:sz w:val="24"/>
        </w:rPr>
        <w:t xml:space="preserve"> </w:t>
      </w:r>
      <w:r>
        <w:rPr>
          <w:sz w:val="24"/>
        </w:rPr>
        <w:t>Детство</w:t>
      </w:r>
      <w:r>
        <w:rPr>
          <w:spacing w:val="1"/>
          <w:sz w:val="24"/>
        </w:rPr>
        <w:t xml:space="preserve"> </w:t>
      </w:r>
      <w:r>
        <w:rPr>
          <w:sz w:val="24"/>
        </w:rPr>
        <w:t>с</w:t>
      </w:r>
      <w:r>
        <w:rPr>
          <w:spacing w:val="1"/>
          <w:sz w:val="24"/>
        </w:rPr>
        <w:t xml:space="preserve"> </w:t>
      </w:r>
      <w:r>
        <w:rPr>
          <w:sz w:val="24"/>
        </w:rPr>
        <w:t>музыкой.</w:t>
      </w:r>
      <w:r>
        <w:rPr>
          <w:spacing w:val="1"/>
          <w:sz w:val="24"/>
        </w:rPr>
        <w:t xml:space="preserve"> </w:t>
      </w:r>
      <w:r>
        <w:rPr>
          <w:sz w:val="24"/>
        </w:rPr>
        <w:t>Современные</w:t>
      </w:r>
      <w:r>
        <w:rPr>
          <w:spacing w:val="1"/>
          <w:sz w:val="24"/>
        </w:rPr>
        <w:t xml:space="preserve"> </w:t>
      </w:r>
      <w:r>
        <w:rPr>
          <w:sz w:val="24"/>
        </w:rPr>
        <w:t>педагогические</w:t>
      </w:r>
      <w:r>
        <w:rPr>
          <w:spacing w:val="1"/>
          <w:sz w:val="24"/>
        </w:rPr>
        <w:t xml:space="preserve"> </w:t>
      </w:r>
      <w:r>
        <w:rPr>
          <w:sz w:val="24"/>
        </w:rPr>
        <w:t>технологии</w:t>
      </w:r>
      <w:r>
        <w:rPr>
          <w:spacing w:val="1"/>
          <w:sz w:val="24"/>
        </w:rPr>
        <w:t xml:space="preserve"> </w:t>
      </w:r>
      <w:r>
        <w:rPr>
          <w:sz w:val="24"/>
        </w:rPr>
        <w:t>музыкального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раннего</w:t>
      </w:r>
      <w:r>
        <w:rPr>
          <w:spacing w:val="1"/>
          <w:sz w:val="24"/>
        </w:rPr>
        <w:t xml:space="preserve"> </w:t>
      </w:r>
      <w:r>
        <w:rPr>
          <w:sz w:val="24"/>
        </w:rPr>
        <w:t>и</w:t>
      </w:r>
      <w:r>
        <w:rPr>
          <w:spacing w:val="1"/>
          <w:sz w:val="24"/>
        </w:rPr>
        <w:t xml:space="preserve"> </w:t>
      </w:r>
      <w:r>
        <w:rPr>
          <w:sz w:val="24"/>
        </w:rPr>
        <w:t>дошкольного</w:t>
      </w:r>
      <w:r>
        <w:rPr>
          <w:spacing w:val="-1"/>
          <w:sz w:val="24"/>
        </w:rPr>
        <w:t xml:space="preserve"> </w:t>
      </w:r>
      <w:r>
        <w:rPr>
          <w:sz w:val="24"/>
        </w:rPr>
        <w:t>возраста. – СПб: Детство-</w:t>
      </w:r>
      <w:r>
        <w:rPr>
          <w:spacing w:val="-1"/>
          <w:sz w:val="24"/>
        </w:rPr>
        <w:t xml:space="preserve"> </w:t>
      </w:r>
      <w:r>
        <w:rPr>
          <w:sz w:val="24"/>
        </w:rPr>
        <w:t>Пресс,</w:t>
      </w:r>
      <w:r>
        <w:rPr>
          <w:spacing w:val="2"/>
          <w:sz w:val="24"/>
        </w:rPr>
        <w:t xml:space="preserve"> </w:t>
      </w:r>
      <w:r>
        <w:rPr>
          <w:sz w:val="24"/>
        </w:rPr>
        <w:t>2010.</w:t>
      </w:r>
    </w:p>
    <w:p w14:paraId="6C9367A5" w14:textId="77777777" w:rsidR="00251D1A" w:rsidRDefault="00251D1A" w:rsidP="00A33441">
      <w:pPr>
        <w:pStyle w:val="a5"/>
        <w:numPr>
          <w:ilvl w:val="0"/>
          <w:numId w:val="9"/>
        </w:numPr>
        <w:tabs>
          <w:tab w:val="left" w:pos="1250"/>
        </w:tabs>
        <w:ind w:left="1249" w:hanging="709"/>
        <w:rPr>
          <w:sz w:val="24"/>
        </w:rPr>
      </w:pPr>
      <w:r>
        <w:rPr>
          <w:sz w:val="24"/>
        </w:rPr>
        <w:t>Знакомим</w:t>
      </w:r>
      <w:r>
        <w:rPr>
          <w:spacing w:val="-3"/>
          <w:sz w:val="24"/>
        </w:rPr>
        <w:t xml:space="preserve"> </w:t>
      </w:r>
      <w:r>
        <w:rPr>
          <w:sz w:val="24"/>
        </w:rPr>
        <w:t>с</w:t>
      </w:r>
      <w:r>
        <w:rPr>
          <w:spacing w:val="-3"/>
          <w:sz w:val="24"/>
        </w:rPr>
        <w:t xml:space="preserve"> </w:t>
      </w:r>
      <w:r>
        <w:rPr>
          <w:sz w:val="24"/>
        </w:rPr>
        <w:t>книжной графикой.</w:t>
      </w:r>
      <w:r>
        <w:rPr>
          <w:spacing w:val="-2"/>
          <w:sz w:val="24"/>
        </w:rPr>
        <w:t xml:space="preserve"> </w:t>
      </w:r>
      <w:r>
        <w:rPr>
          <w:sz w:val="24"/>
        </w:rPr>
        <w:t>Н.А.Курочкина,</w:t>
      </w:r>
      <w:r>
        <w:rPr>
          <w:spacing w:val="-1"/>
          <w:sz w:val="24"/>
        </w:rPr>
        <w:t xml:space="preserve"> </w:t>
      </w:r>
      <w:r>
        <w:rPr>
          <w:sz w:val="24"/>
        </w:rPr>
        <w:t>С-Пб.,</w:t>
      </w:r>
      <w:r>
        <w:rPr>
          <w:spacing w:val="-2"/>
          <w:sz w:val="24"/>
        </w:rPr>
        <w:t xml:space="preserve"> </w:t>
      </w:r>
      <w:r>
        <w:rPr>
          <w:sz w:val="24"/>
        </w:rPr>
        <w:t>Детство–Пресс,</w:t>
      </w:r>
      <w:r>
        <w:rPr>
          <w:spacing w:val="-1"/>
          <w:sz w:val="24"/>
        </w:rPr>
        <w:t xml:space="preserve"> </w:t>
      </w:r>
      <w:r>
        <w:rPr>
          <w:sz w:val="24"/>
        </w:rPr>
        <w:t>2001.</w:t>
      </w:r>
    </w:p>
    <w:p w14:paraId="6DFC1B2D" w14:textId="77777777" w:rsidR="00251D1A" w:rsidRDefault="00251D1A" w:rsidP="00A33441">
      <w:pPr>
        <w:pStyle w:val="a5"/>
        <w:numPr>
          <w:ilvl w:val="0"/>
          <w:numId w:val="9"/>
        </w:numPr>
        <w:tabs>
          <w:tab w:val="left" w:pos="1249"/>
          <w:tab w:val="left" w:pos="1250"/>
        </w:tabs>
        <w:ind w:left="1249" w:hanging="709"/>
        <w:rPr>
          <w:sz w:val="24"/>
        </w:rPr>
      </w:pPr>
      <w:r>
        <w:rPr>
          <w:sz w:val="24"/>
        </w:rPr>
        <w:t>Знакомим</w:t>
      </w:r>
      <w:r>
        <w:rPr>
          <w:spacing w:val="-3"/>
          <w:sz w:val="24"/>
        </w:rPr>
        <w:t xml:space="preserve"> </w:t>
      </w:r>
      <w:r>
        <w:rPr>
          <w:sz w:val="24"/>
        </w:rPr>
        <w:t>с</w:t>
      </w:r>
      <w:r>
        <w:rPr>
          <w:spacing w:val="-2"/>
          <w:sz w:val="24"/>
        </w:rPr>
        <w:t xml:space="preserve"> </w:t>
      </w:r>
      <w:r>
        <w:rPr>
          <w:sz w:val="24"/>
        </w:rPr>
        <w:t>натюрмортом.</w:t>
      </w:r>
      <w:r>
        <w:rPr>
          <w:spacing w:val="-2"/>
          <w:sz w:val="24"/>
        </w:rPr>
        <w:t xml:space="preserve"> </w:t>
      </w:r>
      <w:r>
        <w:rPr>
          <w:sz w:val="24"/>
        </w:rPr>
        <w:t>Н.А.Курочкина,</w:t>
      </w:r>
      <w:r>
        <w:rPr>
          <w:spacing w:val="-1"/>
          <w:sz w:val="24"/>
        </w:rPr>
        <w:t xml:space="preserve"> </w:t>
      </w:r>
      <w:r>
        <w:rPr>
          <w:sz w:val="24"/>
        </w:rPr>
        <w:t>С-Пб.,</w:t>
      </w:r>
      <w:r>
        <w:rPr>
          <w:spacing w:val="-2"/>
          <w:sz w:val="24"/>
        </w:rPr>
        <w:t xml:space="preserve"> </w:t>
      </w:r>
      <w:r>
        <w:rPr>
          <w:sz w:val="24"/>
        </w:rPr>
        <w:t>Детство–Пресс,</w:t>
      </w:r>
      <w:r>
        <w:rPr>
          <w:spacing w:val="-1"/>
          <w:sz w:val="24"/>
        </w:rPr>
        <w:t xml:space="preserve"> </w:t>
      </w:r>
      <w:r>
        <w:rPr>
          <w:sz w:val="24"/>
        </w:rPr>
        <w:t>1996г.</w:t>
      </w:r>
    </w:p>
    <w:p w14:paraId="7BAB7F76" w14:textId="77777777" w:rsidR="00251D1A" w:rsidRDefault="00251D1A" w:rsidP="00A33441">
      <w:pPr>
        <w:pStyle w:val="a5"/>
        <w:numPr>
          <w:ilvl w:val="0"/>
          <w:numId w:val="9"/>
        </w:numPr>
        <w:tabs>
          <w:tab w:val="left" w:pos="1250"/>
        </w:tabs>
        <w:ind w:left="1249" w:hanging="709"/>
        <w:rPr>
          <w:sz w:val="24"/>
        </w:rPr>
      </w:pPr>
      <w:r>
        <w:rPr>
          <w:sz w:val="24"/>
        </w:rPr>
        <w:t>Знакомим</w:t>
      </w:r>
      <w:r>
        <w:rPr>
          <w:spacing w:val="-3"/>
          <w:sz w:val="24"/>
        </w:rPr>
        <w:t xml:space="preserve"> </w:t>
      </w:r>
      <w:r>
        <w:rPr>
          <w:sz w:val="24"/>
        </w:rPr>
        <w:t>с</w:t>
      </w:r>
      <w:r>
        <w:rPr>
          <w:spacing w:val="-3"/>
          <w:sz w:val="24"/>
        </w:rPr>
        <w:t xml:space="preserve"> </w:t>
      </w:r>
      <w:r>
        <w:rPr>
          <w:sz w:val="24"/>
        </w:rPr>
        <w:t>пейзажной</w:t>
      </w:r>
      <w:r>
        <w:rPr>
          <w:spacing w:val="-3"/>
          <w:sz w:val="24"/>
        </w:rPr>
        <w:t xml:space="preserve"> </w:t>
      </w:r>
      <w:r>
        <w:rPr>
          <w:sz w:val="24"/>
        </w:rPr>
        <w:t>живописью.</w:t>
      </w:r>
      <w:r>
        <w:rPr>
          <w:spacing w:val="-2"/>
          <w:sz w:val="24"/>
        </w:rPr>
        <w:t xml:space="preserve"> </w:t>
      </w:r>
      <w:r>
        <w:rPr>
          <w:sz w:val="24"/>
        </w:rPr>
        <w:t>Н.А.Курочкина,</w:t>
      </w:r>
      <w:r>
        <w:rPr>
          <w:spacing w:val="-1"/>
          <w:sz w:val="24"/>
        </w:rPr>
        <w:t xml:space="preserve"> </w:t>
      </w:r>
      <w:r>
        <w:rPr>
          <w:sz w:val="24"/>
        </w:rPr>
        <w:t>С-Пб.,</w:t>
      </w:r>
      <w:r>
        <w:rPr>
          <w:spacing w:val="-2"/>
          <w:sz w:val="24"/>
        </w:rPr>
        <w:t xml:space="preserve"> </w:t>
      </w:r>
      <w:r>
        <w:rPr>
          <w:sz w:val="24"/>
        </w:rPr>
        <w:t>Детство–Пресс,</w:t>
      </w:r>
      <w:r>
        <w:rPr>
          <w:spacing w:val="-1"/>
          <w:sz w:val="24"/>
        </w:rPr>
        <w:t xml:space="preserve"> </w:t>
      </w:r>
      <w:r>
        <w:rPr>
          <w:sz w:val="24"/>
        </w:rPr>
        <w:t>2000г.</w:t>
      </w:r>
    </w:p>
    <w:p w14:paraId="7D45C447" w14:textId="77777777" w:rsidR="00251D1A" w:rsidRDefault="00251D1A" w:rsidP="00A33441">
      <w:pPr>
        <w:pStyle w:val="a5"/>
        <w:numPr>
          <w:ilvl w:val="0"/>
          <w:numId w:val="9"/>
        </w:numPr>
        <w:tabs>
          <w:tab w:val="left" w:pos="1250"/>
        </w:tabs>
        <w:ind w:right="690" w:firstLine="0"/>
        <w:rPr>
          <w:sz w:val="24"/>
        </w:rPr>
      </w:pPr>
      <w:r>
        <w:rPr>
          <w:sz w:val="24"/>
        </w:rPr>
        <w:t>Знакомство</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народным</w:t>
      </w:r>
      <w:r>
        <w:rPr>
          <w:spacing w:val="1"/>
          <w:sz w:val="24"/>
        </w:rPr>
        <w:t xml:space="preserve"> </w:t>
      </w:r>
      <w:r>
        <w:rPr>
          <w:sz w:val="24"/>
        </w:rPr>
        <w:t>декоративно</w:t>
      </w:r>
      <w:r>
        <w:rPr>
          <w:spacing w:val="1"/>
          <w:sz w:val="24"/>
        </w:rPr>
        <w:t xml:space="preserve"> </w:t>
      </w:r>
      <w:r>
        <w:rPr>
          <w:sz w:val="24"/>
        </w:rPr>
        <w:t>-</w:t>
      </w:r>
      <w:r>
        <w:rPr>
          <w:spacing w:val="1"/>
          <w:sz w:val="24"/>
        </w:rPr>
        <w:t xml:space="preserve"> </w:t>
      </w:r>
      <w:r>
        <w:rPr>
          <w:sz w:val="24"/>
        </w:rPr>
        <w:t>прикладным</w:t>
      </w:r>
      <w:r>
        <w:rPr>
          <w:spacing w:val="1"/>
          <w:sz w:val="24"/>
        </w:rPr>
        <w:t xml:space="preserve"> </w:t>
      </w:r>
      <w:r>
        <w:rPr>
          <w:sz w:val="24"/>
        </w:rPr>
        <w:t>искусством.</w:t>
      </w:r>
      <w:r>
        <w:rPr>
          <w:spacing w:val="1"/>
          <w:sz w:val="24"/>
        </w:rPr>
        <w:t xml:space="preserve"> </w:t>
      </w:r>
      <w:r>
        <w:rPr>
          <w:sz w:val="24"/>
        </w:rPr>
        <w:t>Русская</w:t>
      </w:r>
      <w:r>
        <w:rPr>
          <w:spacing w:val="1"/>
          <w:sz w:val="24"/>
        </w:rPr>
        <w:t xml:space="preserve"> </w:t>
      </w:r>
      <w:r>
        <w:rPr>
          <w:sz w:val="24"/>
        </w:rPr>
        <w:t>матрешка:</w:t>
      </w:r>
      <w:r>
        <w:rPr>
          <w:spacing w:val="1"/>
          <w:sz w:val="24"/>
        </w:rPr>
        <w:t xml:space="preserve"> </w:t>
      </w:r>
      <w:r>
        <w:rPr>
          <w:sz w:val="24"/>
        </w:rPr>
        <w:t>учебно-</w:t>
      </w:r>
      <w:r>
        <w:rPr>
          <w:spacing w:val="1"/>
          <w:sz w:val="24"/>
        </w:rPr>
        <w:t xml:space="preserve"> </w:t>
      </w:r>
      <w:r>
        <w:rPr>
          <w:sz w:val="24"/>
        </w:rPr>
        <w:t>методическое</w:t>
      </w:r>
      <w:r>
        <w:rPr>
          <w:spacing w:val="1"/>
          <w:sz w:val="24"/>
        </w:rPr>
        <w:t xml:space="preserve"> </w:t>
      </w:r>
      <w:r>
        <w:rPr>
          <w:sz w:val="24"/>
        </w:rPr>
        <w:t>пособие.</w:t>
      </w:r>
      <w:r>
        <w:rPr>
          <w:spacing w:val="1"/>
          <w:sz w:val="24"/>
        </w:rPr>
        <w:t xml:space="preserve"> </w:t>
      </w:r>
      <w:r>
        <w:rPr>
          <w:sz w:val="24"/>
        </w:rPr>
        <w:t>НН.</w:t>
      </w:r>
      <w:r>
        <w:rPr>
          <w:spacing w:val="1"/>
          <w:sz w:val="24"/>
        </w:rPr>
        <w:t xml:space="preserve"> </w:t>
      </w:r>
      <w:r>
        <w:rPr>
          <w:sz w:val="24"/>
        </w:rPr>
        <w:t>Леонова-СПб.:</w:t>
      </w:r>
      <w:r>
        <w:rPr>
          <w:spacing w:val="1"/>
          <w:sz w:val="24"/>
        </w:rPr>
        <w:t xml:space="preserve"> </w:t>
      </w:r>
      <w:r>
        <w:rPr>
          <w:sz w:val="24"/>
        </w:rPr>
        <w:t>ООО</w:t>
      </w:r>
      <w:r>
        <w:rPr>
          <w:spacing w:val="1"/>
          <w:sz w:val="24"/>
        </w:rPr>
        <w:t xml:space="preserve"> </w:t>
      </w:r>
      <w:r>
        <w:rPr>
          <w:sz w:val="24"/>
        </w:rPr>
        <w:t>изд.</w:t>
      </w:r>
      <w:r>
        <w:rPr>
          <w:spacing w:val="1"/>
          <w:sz w:val="24"/>
        </w:rPr>
        <w:t xml:space="preserve"> </w:t>
      </w:r>
      <w:r>
        <w:rPr>
          <w:sz w:val="24"/>
        </w:rPr>
        <w:t>«ДЕТСТВО-</w:t>
      </w:r>
      <w:r>
        <w:rPr>
          <w:spacing w:val="1"/>
          <w:sz w:val="24"/>
        </w:rPr>
        <w:t xml:space="preserve"> </w:t>
      </w:r>
      <w:r>
        <w:rPr>
          <w:sz w:val="24"/>
        </w:rPr>
        <w:t>ПРЕСС»,</w:t>
      </w:r>
      <w:r>
        <w:rPr>
          <w:spacing w:val="-1"/>
          <w:sz w:val="24"/>
        </w:rPr>
        <w:t xml:space="preserve"> </w:t>
      </w:r>
      <w:r>
        <w:rPr>
          <w:sz w:val="24"/>
        </w:rPr>
        <w:t>2015</w:t>
      </w:r>
    </w:p>
    <w:p w14:paraId="7887E614" w14:textId="77777777" w:rsidR="00251D1A" w:rsidRDefault="00251D1A" w:rsidP="00A33441">
      <w:pPr>
        <w:pStyle w:val="a5"/>
        <w:numPr>
          <w:ilvl w:val="0"/>
          <w:numId w:val="9"/>
        </w:numPr>
        <w:tabs>
          <w:tab w:val="left" w:pos="1250"/>
        </w:tabs>
        <w:ind w:right="687" w:firstLine="0"/>
        <w:rPr>
          <w:sz w:val="24"/>
        </w:rPr>
      </w:pPr>
      <w:r>
        <w:rPr>
          <w:sz w:val="24"/>
        </w:rPr>
        <w:t>Календарные музыкальные праздники для детей старшего дошкольного возраста.</w:t>
      </w:r>
      <w:r>
        <w:rPr>
          <w:spacing w:val="1"/>
          <w:sz w:val="24"/>
        </w:rPr>
        <w:t xml:space="preserve"> </w:t>
      </w:r>
      <w:r>
        <w:rPr>
          <w:sz w:val="24"/>
        </w:rPr>
        <w:t>Зарецкая</w:t>
      </w:r>
      <w:r>
        <w:rPr>
          <w:spacing w:val="-1"/>
          <w:sz w:val="24"/>
        </w:rPr>
        <w:t xml:space="preserve"> </w:t>
      </w:r>
      <w:r>
        <w:rPr>
          <w:sz w:val="24"/>
        </w:rPr>
        <w:t>Н.В.-</w:t>
      </w:r>
      <w:r>
        <w:rPr>
          <w:spacing w:val="-1"/>
          <w:sz w:val="24"/>
        </w:rPr>
        <w:t xml:space="preserve"> </w:t>
      </w:r>
      <w:r>
        <w:rPr>
          <w:sz w:val="24"/>
        </w:rPr>
        <w:t>М.: Айрис-пресс, 2004.</w:t>
      </w:r>
    </w:p>
    <w:p w14:paraId="10928B13" w14:textId="77777777" w:rsidR="00A67997" w:rsidRDefault="00A67997" w:rsidP="00A67997">
      <w:pPr>
        <w:pStyle w:val="a5"/>
        <w:numPr>
          <w:ilvl w:val="0"/>
          <w:numId w:val="9"/>
        </w:numPr>
        <w:tabs>
          <w:tab w:val="left" w:pos="1250"/>
        </w:tabs>
        <w:ind w:right="686" w:firstLine="26"/>
        <w:rPr>
          <w:sz w:val="24"/>
        </w:rPr>
      </w:pPr>
      <w:r>
        <w:rPr>
          <w:sz w:val="24"/>
        </w:rPr>
        <w:t>Курочкина</w:t>
      </w:r>
      <w:r>
        <w:rPr>
          <w:spacing w:val="1"/>
          <w:sz w:val="24"/>
        </w:rPr>
        <w:t xml:space="preserve"> </w:t>
      </w:r>
      <w:r>
        <w:rPr>
          <w:sz w:val="24"/>
        </w:rPr>
        <w:t>Н.А.</w:t>
      </w:r>
      <w:r>
        <w:rPr>
          <w:spacing w:val="1"/>
          <w:sz w:val="24"/>
        </w:rPr>
        <w:t xml:space="preserve"> </w:t>
      </w:r>
      <w:r>
        <w:rPr>
          <w:sz w:val="24"/>
        </w:rPr>
        <w:t>Знакомим</w:t>
      </w:r>
      <w:r>
        <w:rPr>
          <w:spacing w:val="1"/>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пейзажной</w:t>
      </w:r>
      <w:r>
        <w:rPr>
          <w:spacing w:val="1"/>
          <w:sz w:val="24"/>
        </w:rPr>
        <w:t xml:space="preserve"> </w:t>
      </w:r>
      <w:r>
        <w:rPr>
          <w:sz w:val="24"/>
        </w:rPr>
        <w:t>живописью.</w:t>
      </w:r>
      <w:r>
        <w:rPr>
          <w:spacing w:val="1"/>
          <w:sz w:val="24"/>
        </w:rPr>
        <w:t xml:space="preserve"> </w:t>
      </w:r>
      <w:r>
        <w:rPr>
          <w:sz w:val="24"/>
        </w:rPr>
        <w:t>Наглядно-</w:t>
      </w:r>
      <w:r>
        <w:rPr>
          <w:spacing w:val="1"/>
          <w:sz w:val="24"/>
        </w:rPr>
        <w:t xml:space="preserve"> </w:t>
      </w:r>
      <w:r>
        <w:rPr>
          <w:sz w:val="24"/>
        </w:rPr>
        <w:t>дидактическое</w:t>
      </w:r>
      <w:r>
        <w:rPr>
          <w:spacing w:val="-2"/>
          <w:sz w:val="24"/>
        </w:rPr>
        <w:t xml:space="preserve"> </w:t>
      </w:r>
      <w:r>
        <w:rPr>
          <w:sz w:val="24"/>
        </w:rPr>
        <w:t>пособие.</w:t>
      </w:r>
      <w:r>
        <w:rPr>
          <w:spacing w:val="-1"/>
          <w:sz w:val="24"/>
        </w:rPr>
        <w:t xml:space="preserve"> </w:t>
      </w:r>
      <w:r>
        <w:rPr>
          <w:sz w:val="24"/>
        </w:rPr>
        <w:t>– СПб.: Детство-Пресс, 2008.</w:t>
      </w:r>
    </w:p>
    <w:p w14:paraId="60EE0A7A" w14:textId="77777777" w:rsidR="00A67997" w:rsidRDefault="00A67997" w:rsidP="00A67997">
      <w:pPr>
        <w:pStyle w:val="a5"/>
        <w:numPr>
          <w:ilvl w:val="0"/>
          <w:numId w:val="9"/>
        </w:numPr>
        <w:tabs>
          <w:tab w:val="left" w:pos="1250"/>
        </w:tabs>
        <w:ind w:right="686" w:firstLine="26"/>
        <w:rPr>
          <w:sz w:val="24"/>
        </w:rPr>
      </w:pPr>
      <w:r>
        <w:rPr>
          <w:sz w:val="24"/>
        </w:rPr>
        <w:t>Курочкина Н.А. Знакомим дошкольников с натюрмортом. Наглядно-дидактическое</w:t>
      </w:r>
      <w:r>
        <w:rPr>
          <w:spacing w:val="-57"/>
          <w:sz w:val="24"/>
        </w:rPr>
        <w:t xml:space="preserve"> </w:t>
      </w:r>
      <w:r>
        <w:rPr>
          <w:sz w:val="24"/>
        </w:rPr>
        <w:t>пособие.</w:t>
      </w:r>
      <w:r>
        <w:rPr>
          <w:spacing w:val="-1"/>
          <w:sz w:val="24"/>
        </w:rPr>
        <w:t xml:space="preserve"> </w:t>
      </w:r>
      <w:r>
        <w:rPr>
          <w:sz w:val="24"/>
        </w:rPr>
        <w:t>– СПб.: Детство-Пресс, 2013.</w:t>
      </w:r>
    </w:p>
    <w:p w14:paraId="2714DB77" w14:textId="77777777" w:rsidR="00A67997" w:rsidRDefault="00A67997" w:rsidP="00A67997">
      <w:pPr>
        <w:pStyle w:val="a5"/>
        <w:numPr>
          <w:ilvl w:val="0"/>
          <w:numId w:val="9"/>
        </w:numPr>
        <w:tabs>
          <w:tab w:val="left" w:pos="1249"/>
          <w:tab w:val="left" w:pos="1250"/>
        </w:tabs>
        <w:ind w:right="686" w:firstLine="26"/>
        <w:rPr>
          <w:sz w:val="24"/>
        </w:rPr>
      </w:pPr>
      <w:r>
        <w:rPr>
          <w:sz w:val="24"/>
        </w:rPr>
        <w:t>Курочкина</w:t>
      </w:r>
      <w:r>
        <w:rPr>
          <w:spacing w:val="13"/>
          <w:sz w:val="24"/>
        </w:rPr>
        <w:t xml:space="preserve"> </w:t>
      </w:r>
      <w:r>
        <w:rPr>
          <w:sz w:val="24"/>
        </w:rPr>
        <w:t>Н.А.</w:t>
      </w:r>
      <w:r>
        <w:rPr>
          <w:spacing w:val="14"/>
          <w:sz w:val="24"/>
        </w:rPr>
        <w:t xml:space="preserve"> </w:t>
      </w:r>
      <w:r>
        <w:rPr>
          <w:sz w:val="24"/>
        </w:rPr>
        <w:t>Знакомим</w:t>
      </w:r>
      <w:r>
        <w:rPr>
          <w:spacing w:val="13"/>
          <w:sz w:val="24"/>
        </w:rPr>
        <w:t xml:space="preserve"> </w:t>
      </w:r>
      <w:r>
        <w:rPr>
          <w:sz w:val="24"/>
        </w:rPr>
        <w:t>дошкольников</w:t>
      </w:r>
      <w:r>
        <w:rPr>
          <w:spacing w:val="13"/>
          <w:sz w:val="24"/>
        </w:rPr>
        <w:t xml:space="preserve"> </w:t>
      </w:r>
      <w:r>
        <w:rPr>
          <w:sz w:val="24"/>
        </w:rPr>
        <w:t>с</w:t>
      </w:r>
      <w:r>
        <w:rPr>
          <w:spacing w:val="15"/>
          <w:sz w:val="24"/>
        </w:rPr>
        <w:t xml:space="preserve"> </w:t>
      </w:r>
      <w:r>
        <w:rPr>
          <w:sz w:val="24"/>
        </w:rPr>
        <w:t>портретной</w:t>
      </w:r>
      <w:r>
        <w:rPr>
          <w:spacing w:val="15"/>
          <w:sz w:val="24"/>
        </w:rPr>
        <w:t xml:space="preserve"> </w:t>
      </w:r>
      <w:r>
        <w:rPr>
          <w:sz w:val="24"/>
        </w:rPr>
        <w:t>живописью.</w:t>
      </w:r>
      <w:r>
        <w:rPr>
          <w:spacing w:val="14"/>
          <w:sz w:val="24"/>
        </w:rPr>
        <w:t xml:space="preserve"> </w:t>
      </w:r>
      <w:r>
        <w:rPr>
          <w:sz w:val="24"/>
        </w:rPr>
        <w:t>Наглядно-</w:t>
      </w:r>
      <w:r>
        <w:rPr>
          <w:spacing w:val="-57"/>
          <w:sz w:val="24"/>
        </w:rPr>
        <w:t xml:space="preserve"> </w:t>
      </w:r>
      <w:r>
        <w:rPr>
          <w:sz w:val="24"/>
        </w:rPr>
        <w:t>дидактическое</w:t>
      </w:r>
      <w:r>
        <w:rPr>
          <w:spacing w:val="-2"/>
          <w:sz w:val="24"/>
        </w:rPr>
        <w:t xml:space="preserve"> </w:t>
      </w:r>
      <w:r>
        <w:rPr>
          <w:sz w:val="24"/>
        </w:rPr>
        <w:t>пособие.</w:t>
      </w:r>
      <w:r>
        <w:rPr>
          <w:spacing w:val="-1"/>
          <w:sz w:val="24"/>
        </w:rPr>
        <w:t xml:space="preserve"> </w:t>
      </w:r>
      <w:r>
        <w:rPr>
          <w:sz w:val="24"/>
        </w:rPr>
        <w:t>– СПб.: Детство-Пресс, 2013.</w:t>
      </w:r>
    </w:p>
    <w:p w14:paraId="66342258" w14:textId="77777777" w:rsidR="00A67997" w:rsidRDefault="00A67997" w:rsidP="00A33441">
      <w:pPr>
        <w:pStyle w:val="a5"/>
        <w:numPr>
          <w:ilvl w:val="0"/>
          <w:numId w:val="9"/>
        </w:numPr>
        <w:tabs>
          <w:tab w:val="left" w:pos="1250"/>
        </w:tabs>
        <w:ind w:right="690" w:firstLine="0"/>
        <w:rPr>
          <w:sz w:val="24"/>
        </w:rPr>
      </w:pPr>
    </w:p>
    <w:p w14:paraId="79167A0F" w14:textId="77777777" w:rsidR="00251D1A" w:rsidRDefault="00251D1A" w:rsidP="00A33441">
      <w:pPr>
        <w:pStyle w:val="a5"/>
        <w:numPr>
          <w:ilvl w:val="0"/>
          <w:numId w:val="9"/>
        </w:numPr>
        <w:tabs>
          <w:tab w:val="left" w:pos="1250"/>
        </w:tabs>
        <w:ind w:right="690" w:firstLine="0"/>
        <w:rPr>
          <w:sz w:val="24"/>
        </w:rPr>
      </w:pPr>
      <w:r>
        <w:rPr>
          <w:sz w:val="24"/>
        </w:rPr>
        <w:t>Куцакова</w:t>
      </w:r>
      <w:r>
        <w:rPr>
          <w:spacing w:val="1"/>
          <w:sz w:val="24"/>
        </w:rPr>
        <w:t xml:space="preserve"> </w:t>
      </w:r>
      <w:r>
        <w:rPr>
          <w:sz w:val="24"/>
        </w:rPr>
        <w:t>Л.В.</w:t>
      </w:r>
      <w:r>
        <w:rPr>
          <w:spacing w:val="1"/>
          <w:sz w:val="24"/>
        </w:rPr>
        <w:t xml:space="preserve"> </w:t>
      </w:r>
      <w:r>
        <w:rPr>
          <w:sz w:val="24"/>
        </w:rPr>
        <w:t>Конструирование</w:t>
      </w:r>
      <w:r>
        <w:rPr>
          <w:spacing w:val="1"/>
          <w:sz w:val="24"/>
        </w:rPr>
        <w:t xml:space="preserve"> </w:t>
      </w:r>
      <w:r>
        <w:rPr>
          <w:sz w:val="24"/>
        </w:rPr>
        <w:t>и</w:t>
      </w:r>
      <w:r>
        <w:rPr>
          <w:spacing w:val="1"/>
          <w:sz w:val="24"/>
        </w:rPr>
        <w:t xml:space="preserve"> </w:t>
      </w:r>
      <w:r>
        <w:rPr>
          <w:sz w:val="24"/>
        </w:rPr>
        <w:t>художественный</w:t>
      </w:r>
      <w:r>
        <w:rPr>
          <w:spacing w:val="1"/>
          <w:sz w:val="24"/>
        </w:rPr>
        <w:t xml:space="preserve"> </w:t>
      </w:r>
      <w:r>
        <w:rPr>
          <w:sz w:val="24"/>
        </w:rPr>
        <w:t>труд</w:t>
      </w:r>
      <w:r>
        <w:rPr>
          <w:spacing w:val="1"/>
          <w:sz w:val="24"/>
        </w:rPr>
        <w:t xml:space="preserve"> </w:t>
      </w:r>
      <w:r>
        <w:rPr>
          <w:sz w:val="24"/>
        </w:rPr>
        <w:t>в</w:t>
      </w:r>
      <w:r>
        <w:rPr>
          <w:spacing w:val="1"/>
          <w:sz w:val="24"/>
        </w:rPr>
        <w:t xml:space="preserve"> </w:t>
      </w:r>
      <w:r>
        <w:rPr>
          <w:sz w:val="24"/>
        </w:rPr>
        <w:t>детском</w:t>
      </w:r>
      <w:r>
        <w:rPr>
          <w:spacing w:val="61"/>
          <w:sz w:val="24"/>
        </w:rPr>
        <w:t xml:space="preserve"> </w:t>
      </w:r>
      <w:r>
        <w:rPr>
          <w:sz w:val="24"/>
        </w:rPr>
        <w:t>саду:</w:t>
      </w:r>
      <w:r>
        <w:rPr>
          <w:spacing w:val="1"/>
          <w:sz w:val="24"/>
        </w:rPr>
        <w:t xml:space="preserve"> </w:t>
      </w:r>
      <w:r>
        <w:rPr>
          <w:sz w:val="24"/>
        </w:rPr>
        <w:t>ДЕТСТВО-ПРЕСС, 2005.</w:t>
      </w:r>
    </w:p>
    <w:p w14:paraId="6E558775" w14:textId="77777777" w:rsidR="00251D1A" w:rsidRDefault="00251D1A" w:rsidP="00A970B1">
      <w:pPr>
        <w:pStyle w:val="a3"/>
        <w:ind w:firstLine="0"/>
        <w:jc w:val="left"/>
      </w:pPr>
      <w:r>
        <w:t>М.:</w:t>
      </w:r>
      <w:r>
        <w:rPr>
          <w:spacing w:val="-1"/>
        </w:rPr>
        <w:t xml:space="preserve"> </w:t>
      </w:r>
      <w:r>
        <w:t>ТЦ</w:t>
      </w:r>
      <w:r>
        <w:rPr>
          <w:spacing w:val="-2"/>
        </w:rPr>
        <w:t xml:space="preserve"> </w:t>
      </w:r>
      <w:r>
        <w:t>Сфера,2019</w:t>
      </w:r>
    </w:p>
    <w:p w14:paraId="623A9700" w14:textId="77777777" w:rsidR="00251D1A" w:rsidRDefault="00251D1A" w:rsidP="00A33441">
      <w:pPr>
        <w:pStyle w:val="a5"/>
        <w:numPr>
          <w:ilvl w:val="0"/>
          <w:numId w:val="9"/>
        </w:numPr>
        <w:tabs>
          <w:tab w:val="left" w:pos="1250"/>
        </w:tabs>
        <w:ind w:right="689" w:firstLine="0"/>
        <w:rPr>
          <w:sz w:val="24"/>
        </w:rPr>
      </w:pPr>
      <w:r>
        <w:rPr>
          <w:sz w:val="24"/>
        </w:rPr>
        <w:t>Музыкальные</w:t>
      </w:r>
      <w:r>
        <w:rPr>
          <w:spacing w:val="1"/>
          <w:sz w:val="24"/>
        </w:rPr>
        <w:t xml:space="preserve"> </w:t>
      </w:r>
      <w:r>
        <w:rPr>
          <w:sz w:val="24"/>
        </w:rPr>
        <w:t>шедевры:</w:t>
      </w:r>
      <w:r>
        <w:rPr>
          <w:spacing w:val="1"/>
          <w:sz w:val="24"/>
        </w:rPr>
        <w:t xml:space="preserve"> </w:t>
      </w:r>
      <w:r>
        <w:rPr>
          <w:sz w:val="24"/>
        </w:rPr>
        <w:t>Музыка</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птицах.</w:t>
      </w:r>
      <w:r>
        <w:rPr>
          <w:spacing w:val="1"/>
          <w:sz w:val="24"/>
        </w:rPr>
        <w:t xml:space="preserve"> </w:t>
      </w:r>
      <w:r>
        <w:rPr>
          <w:sz w:val="24"/>
        </w:rPr>
        <w:t>О.П.Радынова,</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1"/>
          <w:sz w:val="24"/>
        </w:rPr>
        <w:t xml:space="preserve"> </w:t>
      </w:r>
      <w:r>
        <w:rPr>
          <w:sz w:val="24"/>
        </w:rPr>
        <w:t>2009г. О.П.Радынова.</w:t>
      </w:r>
    </w:p>
    <w:p w14:paraId="7CBFD2CF" w14:textId="77777777" w:rsidR="00251D1A" w:rsidRDefault="00251D1A" w:rsidP="00A33441">
      <w:pPr>
        <w:pStyle w:val="a5"/>
        <w:numPr>
          <w:ilvl w:val="0"/>
          <w:numId w:val="9"/>
        </w:numPr>
        <w:tabs>
          <w:tab w:val="left" w:pos="1250"/>
        </w:tabs>
        <w:ind w:right="686" w:firstLine="0"/>
        <w:rPr>
          <w:sz w:val="24"/>
        </w:rPr>
      </w:pPr>
      <w:r>
        <w:rPr>
          <w:sz w:val="24"/>
        </w:rPr>
        <w:t>Музыкальные</w:t>
      </w:r>
      <w:r>
        <w:rPr>
          <w:spacing w:val="1"/>
          <w:sz w:val="24"/>
        </w:rPr>
        <w:t xml:space="preserve"> </w:t>
      </w:r>
      <w:r>
        <w:rPr>
          <w:sz w:val="24"/>
        </w:rPr>
        <w:t>шедевры:</w:t>
      </w:r>
      <w:r>
        <w:rPr>
          <w:spacing w:val="1"/>
          <w:sz w:val="24"/>
        </w:rPr>
        <w:t xml:space="preserve"> </w:t>
      </w:r>
      <w:r>
        <w:rPr>
          <w:sz w:val="24"/>
        </w:rPr>
        <w:t>Настроения,</w:t>
      </w:r>
      <w:r>
        <w:rPr>
          <w:spacing w:val="1"/>
          <w:sz w:val="24"/>
        </w:rPr>
        <w:t xml:space="preserve"> </w:t>
      </w:r>
      <w:r>
        <w:rPr>
          <w:sz w:val="24"/>
        </w:rPr>
        <w:t>чувства</w:t>
      </w:r>
      <w:r>
        <w:rPr>
          <w:spacing w:val="1"/>
          <w:sz w:val="24"/>
        </w:rPr>
        <w:t xml:space="preserve"> </w:t>
      </w:r>
      <w:r>
        <w:rPr>
          <w:sz w:val="24"/>
        </w:rPr>
        <w:t>в</w:t>
      </w:r>
      <w:r>
        <w:rPr>
          <w:spacing w:val="1"/>
          <w:sz w:val="24"/>
        </w:rPr>
        <w:t xml:space="preserve"> </w:t>
      </w:r>
      <w:r>
        <w:rPr>
          <w:sz w:val="24"/>
        </w:rPr>
        <w:t>музыке.</w:t>
      </w:r>
      <w:r>
        <w:rPr>
          <w:spacing w:val="1"/>
          <w:sz w:val="24"/>
        </w:rPr>
        <w:t xml:space="preserve"> </w:t>
      </w:r>
      <w:r>
        <w:rPr>
          <w:sz w:val="24"/>
        </w:rPr>
        <w:t>О.П.Радынова,</w:t>
      </w:r>
      <w:r>
        <w:rPr>
          <w:spacing w:val="1"/>
          <w:sz w:val="24"/>
        </w:rPr>
        <w:t xml:space="preserve"> </w:t>
      </w:r>
      <w:r>
        <w:rPr>
          <w:sz w:val="24"/>
        </w:rPr>
        <w:t>М.:</w:t>
      </w:r>
      <w:r>
        <w:rPr>
          <w:spacing w:val="1"/>
          <w:sz w:val="24"/>
        </w:rPr>
        <w:t xml:space="preserve"> </w:t>
      </w:r>
      <w:r>
        <w:rPr>
          <w:sz w:val="24"/>
        </w:rPr>
        <w:t>ТЦ</w:t>
      </w:r>
      <w:r>
        <w:rPr>
          <w:spacing w:val="1"/>
          <w:sz w:val="24"/>
        </w:rPr>
        <w:t xml:space="preserve"> </w:t>
      </w:r>
      <w:r>
        <w:rPr>
          <w:sz w:val="24"/>
        </w:rPr>
        <w:t>Сфера,</w:t>
      </w:r>
      <w:r>
        <w:rPr>
          <w:spacing w:val="-2"/>
          <w:sz w:val="24"/>
        </w:rPr>
        <w:t xml:space="preserve"> </w:t>
      </w:r>
      <w:r>
        <w:rPr>
          <w:sz w:val="24"/>
        </w:rPr>
        <w:t>2009г.</w:t>
      </w:r>
    </w:p>
    <w:p w14:paraId="66073A0C" w14:textId="77777777" w:rsidR="00251D1A" w:rsidRDefault="00251D1A" w:rsidP="00A33441">
      <w:pPr>
        <w:pStyle w:val="a5"/>
        <w:numPr>
          <w:ilvl w:val="0"/>
          <w:numId w:val="9"/>
        </w:numPr>
        <w:tabs>
          <w:tab w:val="left" w:pos="1250"/>
        </w:tabs>
        <w:ind w:left="1249" w:hanging="709"/>
        <w:rPr>
          <w:sz w:val="24"/>
        </w:rPr>
      </w:pPr>
      <w:r>
        <w:rPr>
          <w:sz w:val="24"/>
        </w:rPr>
        <w:t>Музыкальные</w:t>
      </w:r>
      <w:r>
        <w:rPr>
          <w:spacing w:val="-3"/>
          <w:sz w:val="24"/>
        </w:rPr>
        <w:t xml:space="preserve"> </w:t>
      </w:r>
      <w:r>
        <w:rPr>
          <w:sz w:val="24"/>
        </w:rPr>
        <w:t>шедевры:</w:t>
      </w:r>
      <w:r>
        <w:rPr>
          <w:spacing w:val="-2"/>
          <w:sz w:val="24"/>
        </w:rPr>
        <w:t xml:space="preserve"> </w:t>
      </w:r>
      <w:r>
        <w:rPr>
          <w:sz w:val="24"/>
        </w:rPr>
        <w:t>Песня,</w:t>
      </w:r>
      <w:r>
        <w:rPr>
          <w:spacing w:val="-1"/>
          <w:sz w:val="24"/>
        </w:rPr>
        <w:t xml:space="preserve"> </w:t>
      </w:r>
      <w:r>
        <w:rPr>
          <w:sz w:val="24"/>
        </w:rPr>
        <w:t>танец,</w:t>
      </w:r>
      <w:r>
        <w:rPr>
          <w:spacing w:val="-2"/>
          <w:sz w:val="24"/>
        </w:rPr>
        <w:t xml:space="preserve"> </w:t>
      </w:r>
      <w:r>
        <w:rPr>
          <w:sz w:val="24"/>
        </w:rPr>
        <w:t>марш.</w:t>
      </w:r>
      <w:r>
        <w:rPr>
          <w:spacing w:val="-1"/>
          <w:sz w:val="24"/>
        </w:rPr>
        <w:t xml:space="preserve"> </w:t>
      </w:r>
      <w:r>
        <w:rPr>
          <w:sz w:val="24"/>
        </w:rPr>
        <w:t>О.П.Радынова,</w:t>
      </w:r>
      <w:r>
        <w:rPr>
          <w:spacing w:val="-2"/>
          <w:sz w:val="24"/>
        </w:rPr>
        <w:t xml:space="preserve"> </w:t>
      </w:r>
      <w:r>
        <w:rPr>
          <w:sz w:val="24"/>
        </w:rPr>
        <w:t>М.:</w:t>
      </w:r>
      <w:r>
        <w:rPr>
          <w:spacing w:val="-1"/>
          <w:sz w:val="24"/>
        </w:rPr>
        <w:t xml:space="preserve"> </w:t>
      </w:r>
      <w:r>
        <w:rPr>
          <w:sz w:val="24"/>
        </w:rPr>
        <w:t>ТЦ</w:t>
      </w:r>
      <w:r>
        <w:rPr>
          <w:spacing w:val="-3"/>
          <w:sz w:val="24"/>
        </w:rPr>
        <w:t xml:space="preserve"> </w:t>
      </w:r>
      <w:r>
        <w:rPr>
          <w:sz w:val="24"/>
        </w:rPr>
        <w:t>Сфера,</w:t>
      </w:r>
      <w:r>
        <w:rPr>
          <w:spacing w:val="-1"/>
          <w:sz w:val="24"/>
        </w:rPr>
        <w:t xml:space="preserve"> </w:t>
      </w:r>
      <w:r>
        <w:rPr>
          <w:sz w:val="24"/>
        </w:rPr>
        <w:t>2009г.</w:t>
      </w:r>
    </w:p>
    <w:p w14:paraId="3E4AB919" w14:textId="77777777" w:rsidR="00251D1A" w:rsidRDefault="00251D1A" w:rsidP="00A33441">
      <w:pPr>
        <w:pStyle w:val="a5"/>
        <w:numPr>
          <w:ilvl w:val="0"/>
          <w:numId w:val="9"/>
        </w:numPr>
        <w:tabs>
          <w:tab w:val="left" w:pos="1250"/>
        </w:tabs>
        <w:ind w:left="1249" w:hanging="709"/>
        <w:rPr>
          <w:sz w:val="24"/>
        </w:rPr>
      </w:pPr>
      <w:r>
        <w:rPr>
          <w:sz w:val="24"/>
        </w:rPr>
        <w:t>Музыкальные</w:t>
      </w:r>
      <w:r>
        <w:rPr>
          <w:spacing w:val="-3"/>
          <w:sz w:val="24"/>
        </w:rPr>
        <w:t xml:space="preserve"> </w:t>
      </w:r>
      <w:r>
        <w:rPr>
          <w:sz w:val="24"/>
        </w:rPr>
        <w:t>шедевры:</w:t>
      </w:r>
      <w:r>
        <w:rPr>
          <w:spacing w:val="-2"/>
          <w:sz w:val="24"/>
        </w:rPr>
        <w:t xml:space="preserve"> </w:t>
      </w:r>
      <w:r>
        <w:rPr>
          <w:sz w:val="24"/>
        </w:rPr>
        <w:t>Природа</w:t>
      </w:r>
      <w:r>
        <w:rPr>
          <w:spacing w:val="-3"/>
          <w:sz w:val="24"/>
        </w:rPr>
        <w:t xml:space="preserve"> </w:t>
      </w:r>
      <w:r>
        <w:rPr>
          <w:sz w:val="24"/>
        </w:rPr>
        <w:t>и</w:t>
      </w:r>
      <w:r>
        <w:rPr>
          <w:spacing w:val="-1"/>
          <w:sz w:val="24"/>
        </w:rPr>
        <w:t xml:space="preserve"> </w:t>
      </w:r>
      <w:r>
        <w:rPr>
          <w:sz w:val="24"/>
        </w:rPr>
        <w:t>музыка. О.П.Радынова,</w:t>
      </w:r>
      <w:r>
        <w:rPr>
          <w:spacing w:val="-2"/>
          <w:sz w:val="24"/>
        </w:rPr>
        <w:t xml:space="preserve"> </w:t>
      </w:r>
      <w:r>
        <w:rPr>
          <w:sz w:val="24"/>
        </w:rPr>
        <w:t>М.:</w:t>
      </w:r>
      <w:r>
        <w:rPr>
          <w:spacing w:val="-1"/>
          <w:sz w:val="24"/>
        </w:rPr>
        <w:t xml:space="preserve"> </w:t>
      </w:r>
      <w:r>
        <w:rPr>
          <w:sz w:val="24"/>
        </w:rPr>
        <w:t>ТЦ</w:t>
      </w:r>
      <w:r>
        <w:rPr>
          <w:spacing w:val="-3"/>
          <w:sz w:val="24"/>
        </w:rPr>
        <w:t xml:space="preserve"> </w:t>
      </w:r>
      <w:r>
        <w:rPr>
          <w:sz w:val="24"/>
        </w:rPr>
        <w:t>Сфера,</w:t>
      </w:r>
      <w:r>
        <w:rPr>
          <w:spacing w:val="-2"/>
          <w:sz w:val="24"/>
        </w:rPr>
        <w:t xml:space="preserve"> </w:t>
      </w:r>
      <w:r>
        <w:rPr>
          <w:sz w:val="24"/>
        </w:rPr>
        <w:t>2009г.</w:t>
      </w:r>
    </w:p>
    <w:p w14:paraId="53ABCCA5" w14:textId="77777777" w:rsidR="00251D1A" w:rsidRDefault="00251D1A" w:rsidP="00A33441">
      <w:pPr>
        <w:pStyle w:val="a5"/>
        <w:numPr>
          <w:ilvl w:val="0"/>
          <w:numId w:val="9"/>
        </w:numPr>
        <w:tabs>
          <w:tab w:val="left" w:pos="1250"/>
        </w:tabs>
        <w:ind w:right="689" w:firstLine="0"/>
        <w:rPr>
          <w:sz w:val="24"/>
        </w:rPr>
      </w:pPr>
      <w:r>
        <w:rPr>
          <w:sz w:val="24"/>
        </w:rPr>
        <w:t>Музыкальные</w:t>
      </w:r>
      <w:r>
        <w:rPr>
          <w:spacing w:val="1"/>
          <w:sz w:val="24"/>
        </w:rPr>
        <w:t xml:space="preserve"> </w:t>
      </w:r>
      <w:r>
        <w:rPr>
          <w:sz w:val="24"/>
        </w:rPr>
        <w:t>шедевры:</w:t>
      </w:r>
      <w:r>
        <w:rPr>
          <w:spacing w:val="1"/>
          <w:sz w:val="24"/>
        </w:rPr>
        <w:t xml:space="preserve"> </w:t>
      </w:r>
      <w:r>
        <w:rPr>
          <w:sz w:val="24"/>
        </w:rPr>
        <w:t>Сказка</w:t>
      </w:r>
      <w:r>
        <w:rPr>
          <w:spacing w:val="1"/>
          <w:sz w:val="24"/>
        </w:rPr>
        <w:t xml:space="preserve"> </w:t>
      </w:r>
      <w:r>
        <w:rPr>
          <w:sz w:val="24"/>
        </w:rPr>
        <w:t>в</w:t>
      </w:r>
      <w:r>
        <w:rPr>
          <w:spacing w:val="1"/>
          <w:sz w:val="24"/>
        </w:rPr>
        <w:t xml:space="preserve"> </w:t>
      </w:r>
      <w:r>
        <w:rPr>
          <w:sz w:val="24"/>
        </w:rPr>
        <w:t>музыке.</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О.П.Радынова,</w:t>
      </w:r>
      <w:r>
        <w:rPr>
          <w:spacing w:val="-1"/>
          <w:sz w:val="24"/>
        </w:rPr>
        <w:t xml:space="preserve"> </w:t>
      </w:r>
      <w:r>
        <w:rPr>
          <w:sz w:val="24"/>
        </w:rPr>
        <w:t>М.: ТЦ</w:t>
      </w:r>
      <w:r>
        <w:rPr>
          <w:spacing w:val="1"/>
          <w:sz w:val="24"/>
        </w:rPr>
        <w:t xml:space="preserve"> </w:t>
      </w:r>
      <w:r>
        <w:rPr>
          <w:sz w:val="24"/>
        </w:rPr>
        <w:t>Сфера, 2009г.</w:t>
      </w:r>
    </w:p>
    <w:p w14:paraId="00D6CA9C" w14:textId="77777777" w:rsidR="00251D1A" w:rsidRDefault="00251D1A" w:rsidP="00A33441">
      <w:pPr>
        <w:pStyle w:val="a5"/>
        <w:numPr>
          <w:ilvl w:val="0"/>
          <w:numId w:val="9"/>
        </w:numPr>
        <w:tabs>
          <w:tab w:val="left" w:pos="1250"/>
        </w:tabs>
        <w:ind w:left="1249" w:hanging="709"/>
        <w:rPr>
          <w:sz w:val="24"/>
        </w:rPr>
      </w:pPr>
      <w:r>
        <w:rPr>
          <w:sz w:val="24"/>
        </w:rPr>
        <w:t>Орлова</w:t>
      </w:r>
      <w:r>
        <w:rPr>
          <w:spacing w:val="-2"/>
          <w:sz w:val="24"/>
        </w:rPr>
        <w:t xml:space="preserve"> </w:t>
      </w:r>
      <w:r>
        <w:rPr>
          <w:sz w:val="24"/>
        </w:rPr>
        <w:t>Т.М.,</w:t>
      </w:r>
      <w:r>
        <w:rPr>
          <w:spacing w:val="-1"/>
          <w:sz w:val="24"/>
        </w:rPr>
        <w:t xml:space="preserve"> </w:t>
      </w:r>
      <w:r>
        <w:rPr>
          <w:sz w:val="24"/>
        </w:rPr>
        <w:t>Бекина</w:t>
      </w:r>
      <w:r>
        <w:rPr>
          <w:spacing w:val="-2"/>
          <w:sz w:val="24"/>
        </w:rPr>
        <w:t xml:space="preserve"> </w:t>
      </w:r>
      <w:r>
        <w:rPr>
          <w:sz w:val="24"/>
        </w:rPr>
        <w:t>С.И.</w:t>
      </w:r>
      <w:r>
        <w:rPr>
          <w:spacing w:val="3"/>
          <w:sz w:val="24"/>
        </w:rPr>
        <w:t xml:space="preserve"> </w:t>
      </w:r>
      <w:r>
        <w:rPr>
          <w:sz w:val="24"/>
        </w:rPr>
        <w:t>«Учите</w:t>
      </w:r>
      <w:r>
        <w:rPr>
          <w:spacing w:val="-2"/>
          <w:sz w:val="24"/>
        </w:rPr>
        <w:t xml:space="preserve"> </w:t>
      </w:r>
      <w:r>
        <w:rPr>
          <w:sz w:val="24"/>
        </w:rPr>
        <w:t>детей петь»</w:t>
      </w:r>
      <w:r>
        <w:rPr>
          <w:spacing w:val="-6"/>
          <w:sz w:val="24"/>
        </w:rPr>
        <w:t xml:space="preserve"> </w:t>
      </w:r>
      <w:r>
        <w:rPr>
          <w:sz w:val="24"/>
        </w:rPr>
        <w:t>6-7</w:t>
      </w:r>
      <w:r>
        <w:rPr>
          <w:spacing w:val="-1"/>
          <w:sz w:val="24"/>
        </w:rPr>
        <w:t xml:space="preserve"> </w:t>
      </w:r>
      <w:r>
        <w:rPr>
          <w:sz w:val="24"/>
        </w:rPr>
        <w:t>лет.</w:t>
      </w:r>
      <w:r>
        <w:rPr>
          <w:spacing w:val="-1"/>
          <w:sz w:val="24"/>
        </w:rPr>
        <w:t xml:space="preserve"> </w:t>
      </w:r>
      <w:r>
        <w:rPr>
          <w:sz w:val="24"/>
        </w:rPr>
        <w:t>М.:</w:t>
      </w:r>
      <w:r>
        <w:rPr>
          <w:spacing w:val="-1"/>
          <w:sz w:val="24"/>
        </w:rPr>
        <w:t xml:space="preserve"> </w:t>
      </w:r>
      <w:r>
        <w:rPr>
          <w:sz w:val="24"/>
        </w:rPr>
        <w:t>Просвещение,</w:t>
      </w:r>
      <w:r>
        <w:rPr>
          <w:spacing w:val="-1"/>
          <w:sz w:val="24"/>
        </w:rPr>
        <w:t xml:space="preserve"> </w:t>
      </w:r>
      <w:r>
        <w:rPr>
          <w:sz w:val="24"/>
        </w:rPr>
        <w:t>1988</w:t>
      </w:r>
      <w:r>
        <w:rPr>
          <w:spacing w:val="-1"/>
          <w:sz w:val="24"/>
        </w:rPr>
        <w:t xml:space="preserve"> </w:t>
      </w:r>
      <w:r>
        <w:rPr>
          <w:sz w:val="24"/>
        </w:rPr>
        <w:t>г.</w:t>
      </w:r>
    </w:p>
    <w:p w14:paraId="4B276F07" w14:textId="77777777" w:rsidR="00251D1A" w:rsidRDefault="00251D1A" w:rsidP="00A33441">
      <w:pPr>
        <w:pStyle w:val="a5"/>
        <w:numPr>
          <w:ilvl w:val="0"/>
          <w:numId w:val="9"/>
        </w:numPr>
        <w:tabs>
          <w:tab w:val="left" w:pos="1249"/>
          <w:tab w:val="left" w:pos="1250"/>
          <w:tab w:val="left" w:pos="2619"/>
          <w:tab w:val="left" w:pos="3642"/>
          <w:tab w:val="left" w:pos="5118"/>
          <w:tab w:val="left" w:pos="5464"/>
          <w:tab w:val="left" w:pos="7638"/>
          <w:tab w:val="left" w:pos="8092"/>
          <w:tab w:val="left" w:pos="9001"/>
        </w:tabs>
        <w:ind w:right="687" w:firstLine="0"/>
        <w:rPr>
          <w:sz w:val="24"/>
        </w:rPr>
      </w:pPr>
      <w:r>
        <w:rPr>
          <w:sz w:val="24"/>
        </w:rPr>
        <w:t>Поддержка</w:t>
      </w:r>
      <w:r>
        <w:rPr>
          <w:sz w:val="24"/>
        </w:rPr>
        <w:tab/>
        <w:t>детской</w:t>
      </w:r>
      <w:r>
        <w:rPr>
          <w:sz w:val="24"/>
        </w:rPr>
        <w:tab/>
        <w:t>инициативы</w:t>
      </w:r>
      <w:r>
        <w:rPr>
          <w:sz w:val="24"/>
        </w:rPr>
        <w:tab/>
        <w:t>и</w:t>
      </w:r>
      <w:r>
        <w:rPr>
          <w:sz w:val="24"/>
        </w:rPr>
        <w:tab/>
        <w:t>самостоятельности</w:t>
      </w:r>
      <w:r>
        <w:rPr>
          <w:sz w:val="24"/>
        </w:rPr>
        <w:tab/>
        <w:t>на</w:t>
      </w:r>
      <w:r>
        <w:rPr>
          <w:sz w:val="24"/>
        </w:rPr>
        <w:tab/>
        <w:t>основе</w:t>
      </w:r>
      <w:r>
        <w:rPr>
          <w:sz w:val="24"/>
        </w:rPr>
        <w:tab/>
      </w:r>
      <w:r>
        <w:rPr>
          <w:spacing w:val="-1"/>
          <w:sz w:val="24"/>
        </w:rPr>
        <w:t>детского</w:t>
      </w:r>
      <w:r>
        <w:rPr>
          <w:spacing w:val="-57"/>
          <w:sz w:val="24"/>
        </w:rPr>
        <w:t xml:space="preserve"> </w:t>
      </w:r>
      <w:r>
        <w:rPr>
          <w:sz w:val="24"/>
        </w:rPr>
        <w:t>творчества:</w:t>
      </w:r>
      <w:r>
        <w:rPr>
          <w:spacing w:val="-1"/>
          <w:sz w:val="24"/>
        </w:rPr>
        <w:t xml:space="preserve"> </w:t>
      </w:r>
      <w:r>
        <w:rPr>
          <w:sz w:val="24"/>
        </w:rPr>
        <w:t>в</w:t>
      </w:r>
      <w:r>
        <w:rPr>
          <w:spacing w:val="-1"/>
          <w:sz w:val="24"/>
        </w:rPr>
        <w:t xml:space="preserve"> </w:t>
      </w:r>
      <w:r>
        <w:rPr>
          <w:sz w:val="24"/>
        </w:rPr>
        <w:t>3ч. Н.А.Модель. – М.: ТЦ</w:t>
      </w:r>
      <w:r>
        <w:rPr>
          <w:spacing w:val="-1"/>
          <w:sz w:val="24"/>
        </w:rPr>
        <w:t xml:space="preserve"> </w:t>
      </w:r>
      <w:r>
        <w:rPr>
          <w:sz w:val="24"/>
        </w:rPr>
        <w:t>Сфера</w:t>
      </w:r>
      <w:r>
        <w:rPr>
          <w:spacing w:val="-1"/>
          <w:sz w:val="24"/>
        </w:rPr>
        <w:t xml:space="preserve"> </w:t>
      </w:r>
      <w:r>
        <w:rPr>
          <w:sz w:val="24"/>
        </w:rPr>
        <w:t>2016</w:t>
      </w:r>
    </w:p>
    <w:p w14:paraId="42DB4DC4" w14:textId="77777777" w:rsidR="00251D1A" w:rsidRDefault="00251D1A" w:rsidP="00A33441">
      <w:pPr>
        <w:pStyle w:val="a5"/>
        <w:numPr>
          <w:ilvl w:val="0"/>
          <w:numId w:val="9"/>
        </w:numPr>
        <w:tabs>
          <w:tab w:val="left" w:pos="1249"/>
          <w:tab w:val="left" w:pos="1250"/>
        </w:tabs>
        <w:spacing w:before="2" w:line="237" w:lineRule="auto"/>
        <w:ind w:right="688" w:firstLine="0"/>
        <w:rPr>
          <w:sz w:val="24"/>
        </w:rPr>
      </w:pPr>
      <w:r>
        <w:rPr>
          <w:sz w:val="24"/>
        </w:rPr>
        <w:t>Праздничная</w:t>
      </w:r>
      <w:r>
        <w:rPr>
          <w:spacing w:val="5"/>
          <w:sz w:val="24"/>
        </w:rPr>
        <w:t xml:space="preserve"> </w:t>
      </w:r>
      <w:r>
        <w:rPr>
          <w:sz w:val="24"/>
        </w:rPr>
        <w:t>карусель.</w:t>
      </w:r>
      <w:r>
        <w:rPr>
          <w:spacing w:val="8"/>
          <w:sz w:val="24"/>
        </w:rPr>
        <w:t xml:space="preserve"> </w:t>
      </w:r>
      <w:r>
        <w:rPr>
          <w:sz w:val="24"/>
        </w:rPr>
        <w:t>Сценарии</w:t>
      </w:r>
      <w:r>
        <w:rPr>
          <w:spacing w:val="4"/>
          <w:sz w:val="24"/>
        </w:rPr>
        <w:t xml:space="preserve"> </w:t>
      </w:r>
      <w:r>
        <w:rPr>
          <w:sz w:val="24"/>
        </w:rPr>
        <w:t>праздников</w:t>
      </w:r>
      <w:r>
        <w:rPr>
          <w:spacing w:val="5"/>
          <w:sz w:val="24"/>
        </w:rPr>
        <w:t xml:space="preserve"> </w:t>
      </w:r>
      <w:r>
        <w:rPr>
          <w:sz w:val="24"/>
        </w:rPr>
        <w:t>для</w:t>
      </w:r>
      <w:r>
        <w:rPr>
          <w:spacing w:val="6"/>
          <w:sz w:val="24"/>
        </w:rPr>
        <w:t xml:space="preserve"> </w:t>
      </w:r>
      <w:r>
        <w:rPr>
          <w:sz w:val="24"/>
        </w:rPr>
        <w:t>дошкольников.</w:t>
      </w:r>
      <w:r>
        <w:rPr>
          <w:spacing w:val="5"/>
          <w:sz w:val="24"/>
        </w:rPr>
        <w:t xml:space="preserve"> </w:t>
      </w:r>
      <w:r>
        <w:rPr>
          <w:sz w:val="24"/>
        </w:rPr>
        <w:t>Р.В.</w:t>
      </w:r>
      <w:r>
        <w:rPr>
          <w:spacing w:val="3"/>
          <w:sz w:val="24"/>
        </w:rPr>
        <w:t xml:space="preserve"> </w:t>
      </w:r>
      <w:r>
        <w:rPr>
          <w:sz w:val="24"/>
        </w:rPr>
        <w:t>Попцова.</w:t>
      </w:r>
      <w:r>
        <w:rPr>
          <w:spacing w:val="6"/>
          <w:sz w:val="24"/>
        </w:rPr>
        <w:t xml:space="preserve"> </w:t>
      </w:r>
      <w:r>
        <w:rPr>
          <w:sz w:val="24"/>
        </w:rPr>
        <w:t>М.:</w:t>
      </w:r>
      <w:r>
        <w:rPr>
          <w:spacing w:val="-57"/>
          <w:sz w:val="24"/>
        </w:rPr>
        <w:t xml:space="preserve"> </w:t>
      </w:r>
      <w:r>
        <w:rPr>
          <w:sz w:val="24"/>
        </w:rPr>
        <w:t>ТЦ</w:t>
      </w:r>
      <w:r>
        <w:rPr>
          <w:spacing w:val="-2"/>
          <w:sz w:val="24"/>
        </w:rPr>
        <w:t xml:space="preserve"> </w:t>
      </w:r>
      <w:r>
        <w:rPr>
          <w:sz w:val="24"/>
        </w:rPr>
        <w:t>Сфера, 2017</w:t>
      </w:r>
    </w:p>
    <w:p w14:paraId="72431E8F" w14:textId="77777777" w:rsidR="00251D1A" w:rsidRDefault="00251D1A" w:rsidP="00A33441">
      <w:pPr>
        <w:pStyle w:val="a5"/>
        <w:numPr>
          <w:ilvl w:val="0"/>
          <w:numId w:val="9"/>
        </w:numPr>
        <w:tabs>
          <w:tab w:val="left" w:pos="1249"/>
          <w:tab w:val="left" w:pos="1250"/>
        </w:tabs>
        <w:ind w:left="1249" w:hanging="709"/>
        <w:rPr>
          <w:sz w:val="24"/>
        </w:rPr>
      </w:pPr>
      <w:r>
        <w:rPr>
          <w:sz w:val="24"/>
        </w:rPr>
        <w:t>Приобщение</w:t>
      </w:r>
      <w:r>
        <w:rPr>
          <w:spacing w:val="1"/>
          <w:sz w:val="24"/>
        </w:rPr>
        <w:t xml:space="preserve"> </w:t>
      </w:r>
      <w:r>
        <w:rPr>
          <w:sz w:val="24"/>
        </w:rPr>
        <w:t>дошкольников</w:t>
      </w:r>
      <w:r>
        <w:rPr>
          <w:spacing w:val="3"/>
          <w:sz w:val="24"/>
        </w:rPr>
        <w:t xml:space="preserve"> </w:t>
      </w:r>
      <w:r>
        <w:rPr>
          <w:sz w:val="24"/>
        </w:rPr>
        <w:t>к</w:t>
      </w:r>
      <w:r>
        <w:rPr>
          <w:spacing w:val="4"/>
          <w:sz w:val="24"/>
        </w:rPr>
        <w:t xml:space="preserve"> </w:t>
      </w:r>
      <w:r>
        <w:rPr>
          <w:sz w:val="24"/>
        </w:rPr>
        <w:t>миру</w:t>
      </w:r>
      <w:r>
        <w:rPr>
          <w:spacing w:val="-4"/>
          <w:sz w:val="24"/>
        </w:rPr>
        <w:t xml:space="preserve"> </w:t>
      </w:r>
      <w:r>
        <w:rPr>
          <w:sz w:val="24"/>
        </w:rPr>
        <w:t>изобразительного</w:t>
      </w:r>
      <w:r>
        <w:rPr>
          <w:spacing w:val="1"/>
          <w:sz w:val="24"/>
        </w:rPr>
        <w:t xml:space="preserve"> </w:t>
      </w:r>
      <w:r>
        <w:rPr>
          <w:sz w:val="24"/>
        </w:rPr>
        <w:t>искусства.</w:t>
      </w:r>
      <w:r>
        <w:rPr>
          <w:spacing w:val="2"/>
          <w:sz w:val="24"/>
        </w:rPr>
        <w:t xml:space="preserve"> </w:t>
      </w:r>
      <w:r>
        <w:rPr>
          <w:sz w:val="24"/>
        </w:rPr>
        <w:t>Н.Г.</w:t>
      </w:r>
      <w:r>
        <w:rPr>
          <w:spacing w:val="6"/>
          <w:sz w:val="24"/>
        </w:rPr>
        <w:t xml:space="preserve"> </w:t>
      </w:r>
      <w:r>
        <w:rPr>
          <w:sz w:val="24"/>
        </w:rPr>
        <w:t>Пантелеева.</w:t>
      </w:r>
      <w:r>
        <w:rPr>
          <w:spacing w:val="3"/>
          <w:sz w:val="24"/>
        </w:rPr>
        <w:t xml:space="preserve"> </w:t>
      </w:r>
      <w:r>
        <w:rPr>
          <w:sz w:val="24"/>
        </w:rPr>
        <w:t>–</w:t>
      </w:r>
    </w:p>
    <w:p w14:paraId="13F8434C" w14:textId="77777777" w:rsidR="00251D1A" w:rsidRDefault="00251D1A" w:rsidP="00A33441">
      <w:pPr>
        <w:pStyle w:val="a5"/>
        <w:numPr>
          <w:ilvl w:val="0"/>
          <w:numId w:val="9"/>
        </w:numPr>
        <w:tabs>
          <w:tab w:val="left" w:pos="1249"/>
          <w:tab w:val="left" w:pos="1250"/>
        </w:tabs>
        <w:spacing w:before="1"/>
        <w:ind w:right="687" w:firstLine="0"/>
        <w:rPr>
          <w:sz w:val="24"/>
        </w:rPr>
      </w:pPr>
      <w:r>
        <w:rPr>
          <w:sz w:val="24"/>
        </w:rPr>
        <w:t>Пространство</w:t>
      </w:r>
      <w:r>
        <w:rPr>
          <w:spacing w:val="18"/>
          <w:sz w:val="24"/>
        </w:rPr>
        <w:t xml:space="preserve"> </w:t>
      </w:r>
      <w:r>
        <w:rPr>
          <w:sz w:val="24"/>
        </w:rPr>
        <w:t>детского</w:t>
      </w:r>
      <w:r>
        <w:rPr>
          <w:spacing w:val="18"/>
          <w:sz w:val="24"/>
        </w:rPr>
        <w:t xml:space="preserve"> </w:t>
      </w:r>
      <w:r>
        <w:rPr>
          <w:sz w:val="24"/>
        </w:rPr>
        <w:t>сада:</w:t>
      </w:r>
      <w:r>
        <w:rPr>
          <w:spacing w:val="18"/>
          <w:sz w:val="24"/>
        </w:rPr>
        <w:t xml:space="preserve"> </w:t>
      </w:r>
      <w:r>
        <w:rPr>
          <w:sz w:val="24"/>
        </w:rPr>
        <w:t>музыка,</w:t>
      </w:r>
      <w:r>
        <w:rPr>
          <w:spacing w:val="18"/>
          <w:sz w:val="24"/>
        </w:rPr>
        <w:t xml:space="preserve"> </w:t>
      </w:r>
      <w:r>
        <w:rPr>
          <w:sz w:val="24"/>
        </w:rPr>
        <w:t>движение.</w:t>
      </w:r>
      <w:r>
        <w:rPr>
          <w:spacing w:val="18"/>
          <w:sz w:val="24"/>
        </w:rPr>
        <w:t xml:space="preserve"> </w:t>
      </w:r>
      <w:r>
        <w:rPr>
          <w:sz w:val="24"/>
        </w:rPr>
        <w:t>/</w:t>
      </w:r>
      <w:r>
        <w:rPr>
          <w:spacing w:val="18"/>
          <w:sz w:val="24"/>
        </w:rPr>
        <w:t xml:space="preserve"> </w:t>
      </w:r>
      <w:r>
        <w:rPr>
          <w:sz w:val="24"/>
        </w:rPr>
        <w:t>Под</w:t>
      </w:r>
      <w:r>
        <w:rPr>
          <w:spacing w:val="18"/>
          <w:sz w:val="24"/>
        </w:rPr>
        <w:t xml:space="preserve"> </w:t>
      </w:r>
      <w:r>
        <w:rPr>
          <w:sz w:val="24"/>
        </w:rPr>
        <w:t>редакцией</w:t>
      </w:r>
      <w:r>
        <w:rPr>
          <w:spacing w:val="19"/>
          <w:sz w:val="24"/>
        </w:rPr>
        <w:t xml:space="preserve"> </w:t>
      </w:r>
      <w:r>
        <w:rPr>
          <w:sz w:val="24"/>
        </w:rPr>
        <w:t>Т.Лапкиной,</w:t>
      </w:r>
      <w:r>
        <w:rPr>
          <w:spacing w:val="-57"/>
          <w:sz w:val="24"/>
        </w:rPr>
        <w:t xml:space="preserve"> </w:t>
      </w:r>
      <w:r>
        <w:rPr>
          <w:sz w:val="24"/>
        </w:rPr>
        <w:lastRenderedPageBreak/>
        <w:t>А.Русакова,</w:t>
      </w:r>
      <w:r>
        <w:rPr>
          <w:spacing w:val="-1"/>
          <w:sz w:val="24"/>
        </w:rPr>
        <w:t xml:space="preserve"> </w:t>
      </w:r>
      <w:r>
        <w:rPr>
          <w:sz w:val="24"/>
        </w:rPr>
        <w:t>М.Ганькиной. –</w:t>
      </w:r>
      <w:r>
        <w:rPr>
          <w:spacing w:val="-1"/>
          <w:sz w:val="24"/>
        </w:rPr>
        <w:t xml:space="preserve"> </w:t>
      </w:r>
      <w:r>
        <w:rPr>
          <w:sz w:val="24"/>
        </w:rPr>
        <w:t>М.: ТЦ</w:t>
      </w:r>
      <w:r>
        <w:rPr>
          <w:spacing w:val="-2"/>
          <w:sz w:val="24"/>
        </w:rPr>
        <w:t xml:space="preserve"> </w:t>
      </w:r>
      <w:r>
        <w:rPr>
          <w:sz w:val="24"/>
        </w:rPr>
        <w:t>Сфера, СПб.:</w:t>
      </w:r>
      <w:r>
        <w:rPr>
          <w:spacing w:val="-1"/>
          <w:sz w:val="24"/>
        </w:rPr>
        <w:t xml:space="preserve"> </w:t>
      </w:r>
      <w:r>
        <w:rPr>
          <w:sz w:val="24"/>
        </w:rPr>
        <w:t>Образовательные</w:t>
      </w:r>
      <w:r>
        <w:rPr>
          <w:spacing w:val="-1"/>
          <w:sz w:val="24"/>
        </w:rPr>
        <w:t xml:space="preserve"> </w:t>
      </w:r>
      <w:r>
        <w:rPr>
          <w:sz w:val="24"/>
        </w:rPr>
        <w:t>проекты,</w:t>
      </w:r>
      <w:r>
        <w:rPr>
          <w:spacing w:val="-1"/>
          <w:sz w:val="24"/>
        </w:rPr>
        <w:t xml:space="preserve"> </w:t>
      </w:r>
      <w:r>
        <w:rPr>
          <w:sz w:val="24"/>
        </w:rPr>
        <w:t>2016</w:t>
      </w:r>
    </w:p>
    <w:p w14:paraId="363A6B17" w14:textId="77777777" w:rsidR="00251D1A" w:rsidRDefault="00251D1A" w:rsidP="00A33441">
      <w:pPr>
        <w:pStyle w:val="a5"/>
        <w:numPr>
          <w:ilvl w:val="0"/>
          <w:numId w:val="9"/>
        </w:numPr>
        <w:tabs>
          <w:tab w:val="left" w:pos="1249"/>
          <w:tab w:val="left" w:pos="1250"/>
          <w:tab w:val="left" w:pos="2432"/>
          <w:tab w:val="left" w:pos="3505"/>
          <w:tab w:val="left" w:pos="3886"/>
          <w:tab w:val="left" w:pos="5811"/>
          <w:tab w:val="left" w:pos="7515"/>
          <w:tab w:val="left" w:pos="9003"/>
        </w:tabs>
        <w:ind w:right="688" w:firstLine="0"/>
        <w:rPr>
          <w:sz w:val="24"/>
        </w:rPr>
      </w:pPr>
      <w:r>
        <w:rPr>
          <w:sz w:val="24"/>
        </w:rPr>
        <w:t>Развитие</w:t>
      </w:r>
      <w:r>
        <w:rPr>
          <w:sz w:val="24"/>
        </w:rPr>
        <w:tab/>
        <w:t>ребенка</w:t>
      </w:r>
      <w:r>
        <w:rPr>
          <w:sz w:val="24"/>
        </w:rPr>
        <w:tab/>
        <w:t>в</w:t>
      </w:r>
      <w:r>
        <w:rPr>
          <w:sz w:val="24"/>
        </w:rPr>
        <w:tab/>
        <w:t>конструктивной</w:t>
      </w:r>
      <w:r>
        <w:rPr>
          <w:sz w:val="24"/>
        </w:rPr>
        <w:tab/>
        <w:t>деятельности:</w:t>
      </w:r>
      <w:r>
        <w:rPr>
          <w:sz w:val="24"/>
        </w:rPr>
        <w:tab/>
        <w:t>Справочное</w:t>
      </w:r>
      <w:r>
        <w:rPr>
          <w:sz w:val="24"/>
        </w:rPr>
        <w:tab/>
      </w:r>
      <w:r>
        <w:rPr>
          <w:spacing w:val="-1"/>
          <w:sz w:val="24"/>
        </w:rPr>
        <w:t>пособие.</w:t>
      </w:r>
      <w:r>
        <w:rPr>
          <w:spacing w:val="-57"/>
          <w:sz w:val="24"/>
        </w:rPr>
        <w:t xml:space="preserve"> </w:t>
      </w:r>
      <w:r>
        <w:rPr>
          <w:sz w:val="24"/>
        </w:rPr>
        <w:t>Н.В.Шайдурова</w:t>
      </w:r>
      <w:r>
        <w:rPr>
          <w:spacing w:val="-2"/>
          <w:sz w:val="24"/>
        </w:rPr>
        <w:t xml:space="preserve"> </w:t>
      </w:r>
      <w:r>
        <w:rPr>
          <w:sz w:val="24"/>
        </w:rPr>
        <w:t>– М.: ТЦ</w:t>
      </w:r>
      <w:r>
        <w:rPr>
          <w:spacing w:val="-1"/>
          <w:sz w:val="24"/>
        </w:rPr>
        <w:t xml:space="preserve"> </w:t>
      </w:r>
      <w:r>
        <w:rPr>
          <w:sz w:val="24"/>
        </w:rPr>
        <w:t>Сфера, 2008</w:t>
      </w:r>
    </w:p>
    <w:p w14:paraId="7A2B18D5" w14:textId="77777777" w:rsidR="00251D1A" w:rsidRDefault="00251D1A" w:rsidP="00A33441">
      <w:pPr>
        <w:pStyle w:val="a5"/>
        <w:numPr>
          <w:ilvl w:val="0"/>
          <w:numId w:val="9"/>
        </w:numPr>
        <w:tabs>
          <w:tab w:val="left" w:pos="1249"/>
          <w:tab w:val="left" w:pos="1250"/>
          <w:tab w:val="left" w:pos="3416"/>
          <w:tab w:val="left" w:pos="5188"/>
          <w:tab w:val="left" w:pos="5569"/>
          <w:tab w:val="left" w:pos="6669"/>
          <w:tab w:val="left" w:pos="7449"/>
          <w:tab w:val="left" w:pos="8728"/>
          <w:tab w:val="left" w:pos="9102"/>
        </w:tabs>
        <w:ind w:right="686" w:firstLine="0"/>
        <w:rPr>
          <w:sz w:val="24"/>
        </w:rPr>
      </w:pPr>
      <w:r>
        <w:rPr>
          <w:sz w:val="24"/>
        </w:rPr>
        <w:t>Театрализованные</w:t>
      </w:r>
      <w:r>
        <w:rPr>
          <w:sz w:val="24"/>
        </w:rPr>
        <w:tab/>
        <w:t>представления</w:t>
      </w:r>
      <w:r>
        <w:rPr>
          <w:sz w:val="24"/>
        </w:rPr>
        <w:tab/>
        <w:t>в</w:t>
      </w:r>
      <w:r>
        <w:rPr>
          <w:sz w:val="24"/>
        </w:rPr>
        <w:tab/>
        <w:t>детском</w:t>
      </w:r>
      <w:r>
        <w:rPr>
          <w:sz w:val="24"/>
        </w:rPr>
        <w:tab/>
        <w:t>саду.</w:t>
      </w:r>
      <w:r>
        <w:rPr>
          <w:sz w:val="24"/>
        </w:rPr>
        <w:tab/>
        <w:t>Сценарии</w:t>
      </w:r>
      <w:r>
        <w:rPr>
          <w:sz w:val="24"/>
        </w:rPr>
        <w:tab/>
        <w:t>с</w:t>
      </w:r>
      <w:r>
        <w:rPr>
          <w:sz w:val="24"/>
        </w:rPr>
        <w:tab/>
      </w:r>
      <w:r>
        <w:rPr>
          <w:spacing w:val="-1"/>
          <w:sz w:val="24"/>
        </w:rPr>
        <w:t>нотным</w:t>
      </w:r>
      <w:r>
        <w:rPr>
          <w:spacing w:val="-57"/>
          <w:sz w:val="24"/>
        </w:rPr>
        <w:t xml:space="preserve"> </w:t>
      </w:r>
      <w:r>
        <w:rPr>
          <w:sz w:val="24"/>
        </w:rPr>
        <w:t>приложением.</w:t>
      </w:r>
      <w:r>
        <w:rPr>
          <w:spacing w:val="-1"/>
          <w:sz w:val="24"/>
        </w:rPr>
        <w:t xml:space="preserve"> </w:t>
      </w:r>
      <w:r>
        <w:rPr>
          <w:sz w:val="24"/>
        </w:rPr>
        <w:t>Е.А.Антипина</w:t>
      </w:r>
      <w:r>
        <w:rPr>
          <w:spacing w:val="-1"/>
          <w:sz w:val="24"/>
        </w:rPr>
        <w:t xml:space="preserve"> </w:t>
      </w:r>
      <w:r>
        <w:rPr>
          <w:sz w:val="24"/>
        </w:rPr>
        <w:t>– 2-е</w:t>
      </w:r>
      <w:r>
        <w:rPr>
          <w:spacing w:val="-1"/>
          <w:sz w:val="24"/>
        </w:rPr>
        <w:t xml:space="preserve"> </w:t>
      </w:r>
      <w:r>
        <w:rPr>
          <w:sz w:val="24"/>
        </w:rPr>
        <w:t>изд. – М.:</w:t>
      </w:r>
      <w:r>
        <w:rPr>
          <w:spacing w:val="-1"/>
          <w:sz w:val="24"/>
        </w:rPr>
        <w:t xml:space="preserve"> </w:t>
      </w:r>
      <w:r>
        <w:rPr>
          <w:sz w:val="24"/>
        </w:rPr>
        <w:t>ТЦ</w:t>
      </w:r>
      <w:r>
        <w:rPr>
          <w:spacing w:val="-1"/>
          <w:sz w:val="24"/>
        </w:rPr>
        <w:t xml:space="preserve"> </w:t>
      </w:r>
      <w:r>
        <w:rPr>
          <w:sz w:val="24"/>
        </w:rPr>
        <w:t>Сфера, 2017</w:t>
      </w:r>
    </w:p>
    <w:p w14:paraId="6264AE85" w14:textId="77777777" w:rsidR="00251D1A" w:rsidRDefault="00251D1A" w:rsidP="00A33441">
      <w:pPr>
        <w:pStyle w:val="a5"/>
        <w:numPr>
          <w:ilvl w:val="0"/>
          <w:numId w:val="9"/>
        </w:numPr>
        <w:tabs>
          <w:tab w:val="left" w:pos="1250"/>
        </w:tabs>
        <w:ind w:right="691" w:firstLine="0"/>
        <w:rPr>
          <w:sz w:val="24"/>
        </w:rPr>
      </w:pPr>
      <w:r>
        <w:rPr>
          <w:sz w:val="24"/>
        </w:rPr>
        <w:t>Художественно-эстетическое развитие детей в подготовительной к школе группе</w:t>
      </w:r>
      <w:r>
        <w:rPr>
          <w:spacing w:val="1"/>
          <w:sz w:val="24"/>
        </w:rPr>
        <w:t xml:space="preserve"> </w:t>
      </w:r>
      <w:r>
        <w:rPr>
          <w:sz w:val="24"/>
        </w:rPr>
        <w:t>ДОУ. Перспективное</w:t>
      </w:r>
      <w:r>
        <w:rPr>
          <w:spacing w:val="-1"/>
          <w:sz w:val="24"/>
        </w:rPr>
        <w:t xml:space="preserve"> </w:t>
      </w:r>
      <w:r>
        <w:rPr>
          <w:sz w:val="24"/>
        </w:rPr>
        <w:t>планирование,</w:t>
      </w:r>
      <w:r>
        <w:rPr>
          <w:spacing w:val="1"/>
          <w:sz w:val="24"/>
        </w:rPr>
        <w:t xml:space="preserve"> </w:t>
      </w:r>
      <w:r>
        <w:rPr>
          <w:sz w:val="24"/>
        </w:rPr>
        <w:t>конспекты. НН.</w:t>
      </w:r>
      <w:r>
        <w:rPr>
          <w:spacing w:val="1"/>
          <w:sz w:val="24"/>
        </w:rPr>
        <w:t xml:space="preserve"> </w:t>
      </w:r>
      <w:r>
        <w:rPr>
          <w:sz w:val="24"/>
        </w:rPr>
        <w:t>Леонова-СПб.:</w:t>
      </w:r>
      <w:r>
        <w:rPr>
          <w:spacing w:val="1"/>
          <w:sz w:val="24"/>
        </w:rPr>
        <w:t xml:space="preserve"> </w:t>
      </w:r>
      <w:r>
        <w:rPr>
          <w:sz w:val="24"/>
        </w:rPr>
        <w:t>ООО изд.</w:t>
      </w:r>
      <w:r>
        <w:rPr>
          <w:spacing w:val="3"/>
          <w:sz w:val="24"/>
        </w:rPr>
        <w:t xml:space="preserve"> </w:t>
      </w:r>
      <w:r>
        <w:rPr>
          <w:sz w:val="24"/>
        </w:rPr>
        <w:t>«ДЕТСТВО</w:t>
      </w:r>
    </w:p>
    <w:p w14:paraId="4B8809FE" w14:textId="77777777" w:rsidR="00251D1A" w:rsidRDefault="00251D1A" w:rsidP="00A33441">
      <w:pPr>
        <w:pStyle w:val="a5"/>
        <w:numPr>
          <w:ilvl w:val="0"/>
          <w:numId w:val="9"/>
        </w:numPr>
        <w:tabs>
          <w:tab w:val="left" w:pos="1250"/>
        </w:tabs>
        <w:ind w:right="687" w:firstLine="0"/>
        <w:rPr>
          <w:sz w:val="24"/>
        </w:rPr>
      </w:pPr>
      <w:r>
        <w:rPr>
          <w:sz w:val="24"/>
        </w:rPr>
        <w:t>Художественно-эстетическое</w:t>
      </w:r>
      <w:r>
        <w:rPr>
          <w:spacing w:val="1"/>
          <w:sz w:val="24"/>
        </w:rPr>
        <w:t xml:space="preserve"> </w:t>
      </w:r>
      <w:r>
        <w:rPr>
          <w:sz w:val="24"/>
        </w:rPr>
        <w:t>развитие.</w:t>
      </w:r>
      <w:r>
        <w:rPr>
          <w:spacing w:val="1"/>
          <w:sz w:val="24"/>
        </w:rPr>
        <w:t xml:space="preserve"> </w:t>
      </w:r>
      <w:r>
        <w:rPr>
          <w:sz w:val="24"/>
        </w:rPr>
        <w:t>Музыка.</w:t>
      </w:r>
      <w:r>
        <w:rPr>
          <w:spacing w:val="1"/>
          <w:sz w:val="24"/>
        </w:rPr>
        <w:t xml:space="preserve"> </w:t>
      </w:r>
      <w:r>
        <w:rPr>
          <w:sz w:val="24"/>
        </w:rPr>
        <w:t>Планирование</w:t>
      </w:r>
      <w:r>
        <w:rPr>
          <w:spacing w:val="1"/>
          <w:sz w:val="24"/>
        </w:rPr>
        <w:t xml:space="preserve"> </w:t>
      </w:r>
      <w:r>
        <w:rPr>
          <w:sz w:val="24"/>
        </w:rPr>
        <w:t>работы</w:t>
      </w:r>
      <w:r>
        <w:rPr>
          <w:spacing w:val="61"/>
          <w:sz w:val="24"/>
        </w:rPr>
        <w:t xml:space="preserve"> </w:t>
      </w:r>
      <w:r>
        <w:rPr>
          <w:sz w:val="24"/>
        </w:rPr>
        <w:t>по</w:t>
      </w:r>
      <w:r>
        <w:rPr>
          <w:spacing w:val="1"/>
          <w:sz w:val="24"/>
        </w:rPr>
        <w:t xml:space="preserve"> </w:t>
      </w:r>
      <w:r>
        <w:rPr>
          <w:sz w:val="24"/>
        </w:rPr>
        <w:t>освоению образовательной области по программе «Детство». Подготовительная группа.</w:t>
      </w:r>
      <w:r>
        <w:rPr>
          <w:spacing w:val="1"/>
          <w:sz w:val="24"/>
        </w:rPr>
        <w:t xml:space="preserve"> </w:t>
      </w:r>
      <w:r>
        <w:rPr>
          <w:sz w:val="24"/>
        </w:rPr>
        <w:t>Авт.-сост.</w:t>
      </w:r>
      <w:r>
        <w:rPr>
          <w:spacing w:val="-1"/>
          <w:sz w:val="24"/>
        </w:rPr>
        <w:t xml:space="preserve"> </w:t>
      </w:r>
      <w:r>
        <w:rPr>
          <w:sz w:val="24"/>
        </w:rPr>
        <w:t>Е.А.Лысова,</w:t>
      </w:r>
      <w:r>
        <w:rPr>
          <w:spacing w:val="1"/>
          <w:sz w:val="24"/>
        </w:rPr>
        <w:t xml:space="preserve"> </w:t>
      </w:r>
      <w:r>
        <w:rPr>
          <w:sz w:val="24"/>
        </w:rPr>
        <w:t>Е.А.</w:t>
      </w:r>
      <w:r>
        <w:rPr>
          <w:spacing w:val="-1"/>
          <w:sz w:val="24"/>
        </w:rPr>
        <w:t xml:space="preserve"> </w:t>
      </w:r>
      <w:r>
        <w:rPr>
          <w:sz w:val="24"/>
        </w:rPr>
        <w:t>Луценко, О.П.Власенко.</w:t>
      </w:r>
      <w:r>
        <w:rPr>
          <w:spacing w:val="-1"/>
          <w:sz w:val="24"/>
        </w:rPr>
        <w:t xml:space="preserve"> </w:t>
      </w:r>
      <w:r>
        <w:rPr>
          <w:sz w:val="24"/>
        </w:rPr>
        <w:t>-</w:t>
      </w:r>
      <w:r>
        <w:rPr>
          <w:spacing w:val="-2"/>
          <w:sz w:val="24"/>
        </w:rPr>
        <w:t xml:space="preserve"> </w:t>
      </w:r>
      <w:r>
        <w:rPr>
          <w:sz w:val="24"/>
        </w:rPr>
        <w:t>Волгоград:</w:t>
      </w:r>
      <w:r>
        <w:rPr>
          <w:spacing w:val="-1"/>
          <w:sz w:val="24"/>
        </w:rPr>
        <w:t xml:space="preserve"> </w:t>
      </w:r>
      <w:r>
        <w:rPr>
          <w:sz w:val="24"/>
        </w:rPr>
        <w:t>Учитель, 2014.</w:t>
      </w:r>
    </w:p>
    <w:p w14:paraId="3CF441C5" w14:textId="77777777" w:rsidR="00251D1A" w:rsidRDefault="00251D1A" w:rsidP="00A33441">
      <w:pPr>
        <w:pStyle w:val="a5"/>
        <w:numPr>
          <w:ilvl w:val="0"/>
          <w:numId w:val="9"/>
        </w:numPr>
        <w:tabs>
          <w:tab w:val="left" w:pos="1249"/>
          <w:tab w:val="left" w:pos="1250"/>
        </w:tabs>
        <w:ind w:right="687" w:firstLine="0"/>
        <w:rPr>
          <w:sz w:val="24"/>
        </w:rPr>
      </w:pPr>
      <w:r>
        <w:rPr>
          <w:sz w:val="24"/>
        </w:rPr>
        <w:t>Цветные</w:t>
      </w:r>
      <w:r>
        <w:rPr>
          <w:spacing w:val="20"/>
          <w:sz w:val="24"/>
        </w:rPr>
        <w:t xml:space="preserve"> </w:t>
      </w:r>
      <w:r>
        <w:rPr>
          <w:sz w:val="24"/>
        </w:rPr>
        <w:t>чудеса.</w:t>
      </w:r>
      <w:r>
        <w:rPr>
          <w:spacing w:val="21"/>
          <w:sz w:val="24"/>
        </w:rPr>
        <w:t xml:space="preserve"> </w:t>
      </w:r>
      <w:r>
        <w:rPr>
          <w:sz w:val="24"/>
        </w:rPr>
        <w:t>Дополнительная</w:t>
      </w:r>
      <w:r>
        <w:rPr>
          <w:spacing w:val="22"/>
          <w:sz w:val="24"/>
        </w:rPr>
        <w:t xml:space="preserve"> </w:t>
      </w:r>
      <w:r>
        <w:rPr>
          <w:sz w:val="24"/>
        </w:rPr>
        <w:t>образовательная</w:t>
      </w:r>
      <w:r>
        <w:rPr>
          <w:spacing w:val="21"/>
          <w:sz w:val="24"/>
        </w:rPr>
        <w:t xml:space="preserve"> </w:t>
      </w:r>
      <w:r>
        <w:rPr>
          <w:sz w:val="24"/>
        </w:rPr>
        <w:t>программа</w:t>
      </w:r>
      <w:r>
        <w:rPr>
          <w:spacing w:val="21"/>
          <w:sz w:val="24"/>
        </w:rPr>
        <w:t xml:space="preserve"> </w:t>
      </w:r>
      <w:r>
        <w:rPr>
          <w:sz w:val="24"/>
        </w:rPr>
        <w:t>по</w:t>
      </w:r>
      <w:r>
        <w:rPr>
          <w:spacing w:val="21"/>
          <w:sz w:val="24"/>
        </w:rPr>
        <w:t xml:space="preserve"> </w:t>
      </w:r>
      <w:r>
        <w:rPr>
          <w:sz w:val="24"/>
        </w:rPr>
        <w:t>изодеятельности.</w:t>
      </w:r>
      <w:r>
        <w:rPr>
          <w:spacing w:val="-57"/>
          <w:sz w:val="24"/>
        </w:rPr>
        <w:t xml:space="preserve"> </w:t>
      </w:r>
      <w:r>
        <w:rPr>
          <w:sz w:val="24"/>
        </w:rPr>
        <w:t>Младшая</w:t>
      </w:r>
      <w:r>
        <w:rPr>
          <w:spacing w:val="-1"/>
          <w:sz w:val="24"/>
        </w:rPr>
        <w:t xml:space="preserve"> </w:t>
      </w:r>
      <w:r>
        <w:rPr>
          <w:sz w:val="24"/>
        </w:rPr>
        <w:t>группа. -</w:t>
      </w:r>
      <w:r>
        <w:rPr>
          <w:spacing w:val="-1"/>
          <w:sz w:val="24"/>
        </w:rPr>
        <w:t xml:space="preserve"> </w:t>
      </w:r>
      <w:r>
        <w:rPr>
          <w:sz w:val="24"/>
        </w:rPr>
        <w:t>М.:</w:t>
      </w:r>
      <w:r>
        <w:rPr>
          <w:spacing w:val="2"/>
          <w:sz w:val="24"/>
        </w:rPr>
        <w:t xml:space="preserve"> </w:t>
      </w:r>
      <w:r>
        <w:rPr>
          <w:sz w:val="24"/>
        </w:rPr>
        <w:t>ТЦ</w:t>
      </w:r>
      <w:r>
        <w:rPr>
          <w:spacing w:val="-1"/>
          <w:sz w:val="24"/>
        </w:rPr>
        <w:t xml:space="preserve"> </w:t>
      </w:r>
      <w:r>
        <w:rPr>
          <w:sz w:val="24"/>
        </w:rPr>
        <w:t>Сфера.2020</w:t>
      </w:r>
    </w:p>
    <w:p w14:paraId="018BFD02" w14:textId="262CB335" w:rsidR="00251D1A" w:rsidRDefault="00251D1A" w:rsidP="00A33441">
      <w:pPr>
        <w:pStyle w:val="a5"/>
        <w:numPr>
          <w:ilvl w:val="0"/>
          <w:numId w:val="9"/>
        </w:numPr>
        <w:tabs>
          <w:tab w:val="left" w:pos="1250"/>
        </w:tabs>
        <w:ind w:right="688" w:firstLine="0"/>
        <w:rPr>
          <w:sz w:val="24"/>
        </w:rPr>
      </w:pPr>
      <w:r>
        <w:rPr>
          <w:sz w:val="24"/>
        </w:rPr>
        <w:t>Яцевич</w:t>
      </w:r>
      <w:r>
        <w:rPr>
          <w:spacing w:val="1"/>
          <w:sz w:val="24"/>
        </w:rPr>
        <w:t xml:space="preserve"> </w:t>
      </w:r>
      <w:r>
        <w:rPr>
          <w:sz w:val="24"/>
        </w:rPr>
        <w:t>И.Е.</w:t>
      </w:r>
      <w:r>
        <w:rPr>
          <w:spacing w:val="1"/>
          <w:sz w:val="24"/>
        </w:rPr>
        <w:t xml:space="preserve"> </w:t>
      </w:r>
      <w:r>
        <w:rPr>
          <w:sz w:val="24"/>
        </w:rPr>
        <w:t>Музыкальное</w:t>
      </w:r>
      <w:r>
        <w:rPr>
          <w:spacing w:val="1"/>
          <w:sz w:val="24"/>
        </w:rPr>
        <w:t xml:space="preserve"> </w:t>
      </w:r>
      <w:r>
        <w:rPr>
          <w:sz w:val="24"/>
        </w:rPr>
        <w:t>развитие</w:t>
      </w:r>
      <w:r>
        <w:rPr>
          <w:spacing w:val="1"/>
          <w:sz w:val="24"/>
        </w:rPr>
        <w:t xml:space="preserve"> </w:t>
      </w:r>
      <w:r>
        <w:rPr>
          <w:sz w:val="24"/>
        </w:rPr>
        <w:t>дошкольников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примерной</w:t>
      </w:r>
      <w:r>
        <w:rPr>
          <w:spacing w:val="1"/>
          <w:sz w:val="24"/>
        </w:rPr>
        <w:t xml:space="preserve"> </w:t>
      </w:r>
      <w:r>
        <w:rPr>
          <w:sz w:val="24"/>
        </w:rPr>
        <w:t>образовательной программы «Детство» (содержание, планирование, конспекты, сценарии,</w:t>
      </w:r>
      <w:r>
        <w:rPr>
          <w:spacing w:val="-57"/>
          <w:sz w:val="24"/>
        </w:rPr>
        <w:t xml:space="preserve"> </w:t>
      </w:r>
      <w:r>
        <w:rPr>
          <w:sz w:val="24"/>
        </w:rPr>
        <w:t>методические</w:t>
      </w:r>
      <w:r>
        <w:rPr>
          <w:spacing w:val="-2"/>
          <w:sz w:val="24"/>
        </w:rPr>
        <w:t xml:space="preserve"> </w:t>
      </w:r>
      <w:r>
        <w:rPr>
          <w:sz w:val="24"/>
        </w:rPr>
        <w:t>советы</w:t>
      </w:r>
      <w:r>
        <w:rPr>
          <w:spacing w:val="-1"/>
          <w:sz w:val="24"/>
        </w:rPr>
        <w:t xml:space="preserve"> </w:t>
      </w:r>
      <w:r>
        <w:rPr>
          <w:sz w:val="24"/>
        </w:rPr>
        <w:t>СПб.:</w:t>
      </w:r>
      <w:r>
        <w:rPr>
          <w:spacing w:val="-1"/>
          <w:sz w:val="24"/>
        </w:rPr>
        <w:t xml:space="preserve"> </w:t>
      </w:r>
      <w:r>
        <w:rPr>
          <w:sz w:val="24"/>
        </w:rPr>
        <w:t>ООО</w:t>
      </w:r>
      <w:r>
        <w:rPr>
          <w:spacing w:val="-1"/>
          <w:sz w:val="24"/>
        </w:rPr>
        <w:t xml:space="preserve"> </w:t>
      </w:r>
      <w:r>
        <w:rPr>
          <w:sz w:val="24"/>
        </w:rPr>
        <w:t>изд.</w:t>
      </w:r>
      <w:r>
        <w:rPr>
          <w:spacing w:val="2"/>
          <w:sz w:val="24"/>
        </w:rPr>
        <w:t xml:space="preserve"> </w:t>
      </w:r>
      <w:r>
        <w:rPr>
          <w:sz w:val="24"/>
        </w:rPr>
        <w:t>«ДЕТСТВО-</w:t>
      </w:r>
      <w:r>
        <w:rPr>
          <w:spacing w:val="-2"/>
          <w:sz w:val="24"/>
        </w:rPr>
        <w:t xml:space="preserve"> </w:t>
      </w:r>
      <w:r>
        <w:rPr>
          <w:sz w:val="24"/>
        </w:rPr>
        <w:t>ПРЕСС»,</w:t>
      </w:r>
      <w:r>
        <w:rPr>
          <w:spacing w:val="2"/>
          <w:sz w:val="24"/>
        </w:rPr>
        <w:t xml:space="preserve"> </w:t>
      </w:r>
      <w:r>
        <w:rPr>
          <w:sz w:val="24"/>
        </w:rPr>
        <w:t>2015</w:t>
      </w:r>
      <w:r w:rsidR="00C0635A">
        <w:rPr>
          <w:sz w:val="24"/>
        </w:rPr>
        <w:t>.</w:t>
      </w:r>
    </w:p>
    <w:p w14:paraId="1BE3B10D" w14:textId="2EF557B7" w:rsidR="00C0635A" w:rsidRPr="00C0635A" w:rsidRDefault="00C0635A" w:rsidP="00C0635A">
      <w:pPr>
        <w:pStyle w:val="a5"/>
        <w:tabs>
          <w:tab w:val="left" w:pos="1250"/>
        </w:tabs>
        <w:ind w:left="541" w:right="688" w:firstLine="0"/>
        <w:rPr>
          <w:b/>
          <w:bCs/>
          <w:i/>
          <w:iCs/>
          <w:sz w:val="24"/>
        </w:rPr>
      </w:pPr>
      <w:r w:rsidRPr="00C0635A">
        <w:rPr>
          <w:b/>
          <w:bCs/>
          <w:i/>
          <w:iCs/>
          <w:sz w:val="24"/>
        </w:rPr>
        <w:t>Региональный компонент</w:t>
      </w:r>
    </w:p>
    <w:p w14:paraId="7998974A" w14:textId="03E5287F" w:rsidR="00C0635A" w:rsidRPr="00C0635A" w:rsidRDefault="00C0635A" w:rsidP="00C0635A">
      <w:pPr>
        <w:pStyle w:val="a5"/>
        <w:numPr>
          <w:ilvl w:val="0"/>
          <w:numId w:val="182"/>
        </w:numPr>
        <w:tabs>
          <w:tab w:val="left" w:pos="1250"/>
        </w:tabs>
        <w:ind w:left="567" w:right="688" w:hanging="26"/>
        <w:rPr>
          <w:sz w:val="24"/>
          <w:szCs w:val="24"/>
        </w:rPr>
      </w:pPr>
      <w:r w:rsidRPr="00C0635A">
        <w:rPr>
          <w:b/>
          <w:bCs/>
          <w:color w:val="000000"/>
          <w:sz w:val="24"/>
          <w:szCs w:val="24"/>
        </w:rPr>
        <w:t xml:space="preserve">Парциальная программа дошкольного образования </w:t>
      </w:r>
      <w:r w:rsidRPr="00C0635A">
        <w:rPr>
          <w:color w:val="000000"/>
          <w:sz w:val="24"/>
          <w:szCs w:val="24"/>
        </w:rPr>
        <w:t>«Цветной мир</w:t>
      </w:r>
      <w:r>
        <w:rPr>
          <w:color w:val="000000"/>
          <w:sz w:val="24"/>
          <w:szCs w:val="24"/>
        </w:rPr>
        <w:t xml:space="preserve"> </w:t>
      </w:r>
      <w:r w:rsidRPr="00C0635A">
        <w:rPr>
          <w:color w:val="000000"/>
          <w:sz w:val="24"/>
          <w:szCs w:val="24"/>
        </w:rPr>
        <w:t>Белогорья» (образовательная область «Художественно-эстетическое</w:t>
      </w:r>
      <w:r>
        <w:rPr>
          <w:color w:val="000000"/>
          <w:sz w:val="24"/>
          <w:szCs w:val="24"/>
        </w:rPr>
        <w:t xml:space="preserve"> </w:t>
      </w:r>
      <w:r w:rsidRPr="00C0635A">
        <w:rPr>
          <w:color w:val="000000"/>
          <w:sz w:val="24"/>
          <w:szCs w:val="24"/>
        </w:rPr>
        <w:t>развитие») / Л.В. Серых, С.И. Линник-Ботова, А.Б. Богун, Н.В. Косова,</w:t>
      </w:r>
      <w:r>
        <w:rPr>
          <w:color w:val="000000"/>
          <w:sz w:val="24"/>
          <w:szCs w:val="24"/>
        </w:rPr>
        <w:t xml:space="preserve"> </w:t>
      </w:r>
      <w:r w:rsidRPr="00C0635A">
        <w:rPr>
          <w:color w:val="000000"/>
          <w:sz w:val="24"/>
          <w:szCs w:val="24"/>
        </w:rPr>
        <w:t xml:space="preserve">Н.В. Яковлева. – </w:t>
      </w:r>
      <w:r w:rsidRPr="00C0635A">
        <w:rPr>
          <w:color w:val="000000"/>
          <w:sz w:val="24"/>
          <w:szCs w:val="24"/>
        </w:rPr>
        <w:t>Воронеж:</w:t>
      </w:r>
      <w:r w:rsidRPr="00C0635A">
        <w:rPr>
          <w:color w:val="000000"/>
          <w:sz w:val="24"/>
          <w:szCs w:val="24"/>
        </w:rPr>
        <w:t xml:space="preserve"> Издат-Черноземье, 2017. – 40 с.</w:t>
      </w:r>
    </w:p>
    <w:p w14:paraId="1AF32B04" w14:textId="77777777" w:rsidR="00A8328B" w:rsidRPr="00A8328B" w:rsidRDefault="00A8328B" w:rsidP="00A8328B">
      <w:pPr>
        <w:tabs>
          <w:tab w:val="left" w:pos="1250"/>
        </w:tabs>
        <w:ind w:right="688"/>
        <w:rPr>
          <w:sz w:val="24"/>
        </w:rPr>
      </w:pPr>
    </w:p>
    <w:p w14:paraId="7275F26A" w14:textId="77777777" w:rsidR="005D1EB4" w:rsidRDefault="00C90B26" w:rsidP="00A33441">
      <w:pPr>
        <w:pStyle w:val="2"/>
        <w:numPr>
          <w:ilvl w:val="2"/>
          <w:numId w:val="136"/>
        </w:numPr>
        <w:tabs>
          <w:tab w:val="left" w:pos="1848"/>
        </w:tabs>
        <w:spacing w:before="5" w:line="240" w:lineRule="auto"/>
        <w:ind w:left="1848" w:hanging="601"/>
        <w:jc w:val="both"/>
      </w:pPr>
      <w:r>
        <w:t>Физическое</w:t>
      </w:r>
      <w:r>
        <w:rPr>
          <w:spacing w:val="-5"/>
        </w:rPr>
        <w:t xml:space="preserve"> </w:t>
      </w:r>
      <w:r>
        <w:t>развитие</w:t>
      </w:r>
      <w:r w:rsidR="009D48F1">
        <w:t xml:space="preserve"> (ФОП ДО п. 22)</w:t>
      </w:r>
    </w:p>
    <w:p w14:paraId="31E1D1A8" w14:textId="77777777" w:rsidR="005D1EB4" w:rsidRDefault="00C90B26">
      <w:pPr>
        <w:spacing w:line="274" w:lineRule="exact"/>
        <w:ind w:left="1247"/>
        <w:jc w:val="both"/>
        <w:rPr>
          <w:b/>
          <w:sz w:val="24"/>
        </w:rPr>
      </w:pPr>
      <w:r>
        <w:rPr>
          <w:b/>
          <w:sz w:val="24"/>
        </w:rPr>
        <w:t>Группа</w:t>
      </w:r>
      <w:r>
        <w:rPr>
          <w:b/>
          <w:spacing w:val="-2"/>
          <w:sz w:val="24"/>
        </w:rPr>
        <w:t xml:space="preserve"> </w:t>
      </w:r>
      <w:r>
        <w:rPr>
          <w:b/>
          <w:sz w:val="24"/>
        </w:rPr>
        <w:t>раннего</w:t>
      </w:r>
      <w:r>
        <w:rPr>
          <w:b/>
          <w:spacing w:val="-1"/>
          <w:sz w:val="24"/>
        </w:rPr>
        <w:t xml:space="preserve"> </w:t>
      </w:r>
      <w:r>
        <w:rPr>
          <w:b/>
          <w:sz w:val="24"/>
        </w:rPr>
        <w:t>возраста</w:t>
      </w:r>
      <w:r>
        <w:rPr>
          <w:b/>
          <w:spacing w:val="-1"/>
          <w:sz w:val="24"/>
        </w:rPr>
        <w:t xml:space="preserve"> </w:t>
      </w:r>
      <w:r>
        <w:rPr>
          <w:b/>
          <w:sz w:val="24"/>
        </w:rPr>
        <w:t>(дети</w:t>
      </w:r>
      <w:r>
        <w:rPr>
          <w:b/>
          <w:spacing w:val="-2"/>
          <w:sz w:val="24"/>
        </w:rPr>
        <w:t xml:space="preserve"> </w:t>
      </w:r>
      <w:r>
        <w:rPr>
          <w:b/>
          <w:sz w:val="24"/>
        </w:rPr>
        <w:t>в</w:t>
      </w:r>
      <w:r>
        <w:rPr>
          <w:b/>
          <w:spacing w:val="-2"/>
          <w:sz w:val="24"/>
        </w:rPr>
        <w:t xml:space="preserve"> </w:t>
      </w:r>
      <w:r>
        <w:rPr>
          <w:b/>
          <w:sz w:val="24"/>
        </w:rPr>
        <w:t>возрасте</w:t>
      </w:r>
      <w:r>
        <w:rPr>
          <w:b/>
          <w:spacing w:val="-2"/>
          <w:sz w:val="24"/>
        </w:rPr>
        <w:t xml:space="preserve"> </w:t>
      </w:r>
      <w:r>
        <w:rPr>
          <w:b/>
          <w:sz w:val="24"/>
        </w:rPr>
        <w:t>от</w:t>
      </w:r>
      <w:r>
        <w:rPr>
          <w:b/>
          <w:spacing w:val="-3"/>
          <w:sz w:val="24"/>
        </w:rPr>
        <w:t xml:space="preserve"> </w:t>
      </w:r>
      <w:r>
        <w:rPr>
          <w:b/>
          <w:sz w:val="24"/>
        </w:rPr>
        <w:t>2</w:t>
      </w:r>
      <w:r>
        <w:rPr>
          <w:b/>
          <w:spacing w:val="-1"/>
          <w:sz w:val="24"/>
        </w:rPr>
        <w:t xml:space="preserve"> </w:t>
      </w:r>
      <w:r>
        <w:rPr>
          <w:b/>
          <w:sz w:val="24"/>
        </w:rPr>
        <w:t>месяцев</w:t>
      </w:r>
      <w:r>
        <w:rPr>
          <w:b/>
          <w:spacing w:val="-2"/>
          <w:sz w:val="24"/>
        </w:rPr>
        <w:t xml:space="preserve"> </w:t>
      </w:r>
      <w:r>
        <w:rPr>
          <w:b/>
          <w:sz w:val="24"/>
        </w:rPr>
        <w:t>до</w:t>
      </w:r>
      <w:r>
        <w:rPr>
          <w:b/>
          <w:spacing w:val="-1"/>
          <w:sz w:val="24"/>
        </w:rPr>
        <w:t xml:space="preserve"> </w:t>
      </w:r>
      <w:r>
        <w:rPr>
          <w:b/>
          <w:sz w:val="24"/>
        </w:rPr>
        <w:t>1</w:t>
      </w:r>
      <w:r>
        <w:rPr>
          <w:b/>
          <w:spacing w:val="-2"/>
          <w:sz w:val="24"/>
        </w:rPr>
        <w:t xml:space="preserve"> </w:t>
      </w:r>
      <w:r>
        <w:rPr>
          <w:b/>
          <w:sz w:val="24"/>
        </w:rPr>
        <w:t>года).</w:t>
      </w:r>
    </w:p>
    <w:p w14:paraId="3F34F6DE" w14:textId="77777777" w:rsidR="005D1EB4" w:rsidRDefault="00C90B26">
      <w:pPr>
        <w:pStyle w:val="a3"/>
        <w:ind w:left="539" w:right="849"/>
      </w:pPr>
      <w:r>
        <w:t>В</w:t>
      </w:r>
      <w:r>
        <w:rPr>
          <w:spacing w:val="1"/>
        </w:rPr>
        <w:t xml:space="preserve"> </w:t>
      </w:r>
      <w:r>
        <w:t>области</w:t>
      </w:r>
      <w:r>
        <w:rPr>
          <w:spacing w:val="1"/>
        </w:rPr>
        <w:t xml:space="preserve"> </w:t>
      </w:r>
      <w:r>
        <w:t>физического</w:t>
      </w:r>
      <w:r>
        <w:rPr>
          <w:spacing w:val="1"/>
        </w:rPr>
        <w:t xml:space="preserve"> </w:t>
      </w:r>
      <w:r>
        <w:t>развития</w:t>
      </w:r>
      <w:r>
        <w:rPr>
          <w:spacing w:val="1"/>
        </w:rPr>
        <w:t xml:space="preserve"> </w:t>
      </w:r>
      <w:r>
        <w:t>основными</w:t>
      </w:r>
      <w:r>
        <w:rPr>
          <w:spacing w:val="1"/>
        </w:rPr>
        <w:t xml:space="preserve"> </w:t>
      </w:r>
      <w:r>
        <w:rPr>
          <w:b/>
          <w:i/>
        </w:rPr>
        <w:t>задачами</w:t>
      </w:r>
      <w:r>
        <w:rPr>
          <w:b/>
          <w:i/>
          <w:spacing w:val="1"/>
        </w:rPr>
        <w:t xml:space="preserve"> </w:t>
      </w:r>
      <w:r>
        <w:t>образовательной</w:t>
      </w:r>
      <w:r>
        <w:rPr>
          <w:spacing w:val="1"/>
        </w:rPr>
        <w:t xml:space="preserve"> </w:t>
      </w:r>
      <w:r>
        <w:t>деятельности являются:</w:t>
      </w:r>
    </w:p>
    <w:p w14:paraId="6DEF7E82" w14:textId="77777777" w:rsidR="005D1EB4" w:rsidRDefault="00C90B26" w:rsidP="00A33441">
      <w:pPr>
        <w:pStyle w:val="a5"/>
        <w:numPr>
          <w:ilvl w:val="0"/>
          <w:numId w:val="73"/>
        </w:numPr>
        <w:tabs>
          <w:tab w:val="left" w:pos="1400"/>
        </w:tabs>
        <w:ind w:left="539" w:right="851" w:firstLine="708"/>
        <w:rPr>
          <w:sz w:val="24"/>
        </w:rPr>
      </w:pPr>
      <w:r>
        <w:rPr>
          <w:sz w:val="24"/>
        </w:rPr>
        <w:t>обеспечивать охрану жизни и укрепление здоровья ребенка, гигиенический уход,</w:t>
      </w:r>
      <w:r>
        <w:rPr>
          <w:spacing w:val="1"/>
          <w:sz w:val="24"/>
        </w:rPr>
        <w:t xml:space="preserve"> </w:t>
      </w:r>
      <w:r>
        <w:rPr>
          <w:sz w:val="24"/>
        </w:rPr>
        <w:t>питание;</w:t>
      </w:r>
    </w:p>
    <w:p w14:paraId="17D53598" w14:textId="77777777" w:rsidR="005D1EB4" w:rsidRDefault="00C90B26" w:rsidP="00A33441">
      <w:pPr>
        <w:pStyle w:val="a5"/>
        <w:numPr>
          <w:ilvl w:val="0"/>
          <w:numId w:val="73"/>
        </w:numPr>
        <w:tabs>
          <w:tab w:val="left" w:pos="1457"/>
        </w:tabs>
        <w:ind w:left="539" w:right="849" w:firstLine="708"/>
        <w:rPr>
          <w:sz w:val="24"/>
        </w:rPr>
      </w:pPr>
      <w:r>
        <w:rPr>
          <w:sz w:val="24"/>
        </w:rPr>
        <w:t>организовывать</w:t>
      </w:r>
      <w:r>
        <w:rPr>
          <w:spacing w:val="1"/>
          <w:sz w:val="24"/>
        </w:rPr>
        <w:t xml:space="preserve"> </w:t>
      </w:r>
      <w:r>
        <w:rPr>
          <w:sz w:val="24"/>
        </w:rPr>
        <w:t>физиологически</w:t>
      </w:r>
      <w:r>
        <w:rPr>
          <w:spacing w:val="1"/>
          <w:sz w:val="24"/>
        </w:rPr>
        <w:t xml:space="preserve"> </w:t>
      </w:r>
      <w:r>
        <w:rPr>
          <w:sz w:val="24"/>
        </w:rPr>
        <w:t>целесообразный</w:t>
      </w:r>
      <w:r>
        <w:rPr>
          <w:spacing w:val="1"/>
          <w:sz w:val="24"/>
        </w:rPr>
        <w:t xml:space="preserve"> </w:t>
      </w:r>
      <w:r>
        <w:rPr>
          <w:sz w:val="24"/>
        </w:rPr>
        <w:t>режим</w:t>
      </w:r>
      <w:r>
        <w:rPr>
          <w:spacing w:val="1"/>
          <w:sz w:val="24"/>
        </w:rPr>
        <w:t xml:space="preserve"> </w:t>
      </w:r>
      <w:r>
        <w:rPr>
          <w:sz w:val="24"/>
        </w:rPr>
        <w:t>жизнедеятельности</w:t>
      </w:r>
      <w:r>
        <w:rPr>
          <w:spacing w:val="1"/>
          <w:sz w:val="24"/>
        </w:rPr>
        <w:t xml:space="preserve"> </w:t>
      </w:r>
      <w:r>
        <w:rPr>
          <w:sz w:val="24"/>
        </w:rPr>
        <w:t>и</w:t>
      </w:r>
      <w:r>
        <w:rPr>
          <w:spacing w:val="1"/>
          <w:sz w:val="24"/>
        </w:rPr>
        <w:t xml:space="preserve"> </w:t>
      </w:r>
      <w:r>
        <w:rPr>
          <w:sz w:val="24"/>
        </w:rPr>
        <w:t>двигательную</w:t>
      </w:r>
      <w:r>
        <w:rPr>
          <w:spacing w:val="1"/>
          <w:sz w:val="24"/>
        </w:rPr>
        <w:t xml:space="preserve"> </w:t>
      </w:r>
      <w:r>
        <w:rPr>
          <w:sz w:val="24"/>
        </w:rPr>
        <w:t>деятельность</w:t>
      </w:r>
      <w:r>
        <w:rPr>
          <w:spacing w:val="1"/>
          <w:sz w:val="24"/>
        </w:rPr>
        <w:t xml:space="preserve"> </w:t>
      </w:r>
      <w:r>
        <w:rPr>
          <w:sz w:val="24"/>
        </w:rPr>
        <w:t>детей,</w:t>
      </w:r>
      <w:r>
        <w:rPr>
          <w:spacing w:val="1"/>
          <w:sz w:val="24"/>
        </w:rPr>
        <w:t xml:space="preserve"> </w:t>
      </w:r>
      <w:r>
        <w:rPr>
          <w:sz w:val="24"/>
        </w:rPr>
        <w:t>обучая</w:t>
      </w:r>
      <w:r>
        <w:rPr>
          <w:spacing w:val="1"/>
          <w:sz w:val="24"/>
        </w:rPr>
        <w:t xml:space="preserve"> </w:t>
      </w:r>
      <w:r>
        <w:rPr>
          <w:sz w:val="24"/>
        </w:rPr>
        <w:t>основным</w:t>
      </w:r>
      <w:r>
        <w:rPr>
          <w:spacing w:val="1"/>
          <w:sz w:val="24"/>
        </w:rPr>
        <w:t xml:space="preserve"> </w:t>
      </w:r>
      <w:r>
        <w:rPr>
          <w:sz w:val="24"/>
        </w:rPr>
        <w:t>движениям</w:t>
      </w:r>
      <w:r>
        <w:rPr>
          <w:spacing w:val="1"/>
          <w:sz w:val="24"/>
        </w:rPr>
        <w:t xml:space="preserve"> </w:t>
      </w:r>
      <w:r>
        <w:rPr>
          <w:sz w:val="24"/>
        </w:rPr>
        <w:t>(бросание,</w:t>
      </w:r>
      <w:r>
        <w:rPr>
          <w:spacing w:val="1"/>
          <w:sz w:val="24"/>
        </w:rPr>
        <w:t xml:space="preserve"> </w:t>
      </w:r>
      <w:r>
        <w:rPr>
          <w:sz w:val="24"/>
        </w:rPr>
        <w:t>катание,</w:t>
      </w:r>
      <w:r>
        <w:rPr>
          <w:spacing w:val="1"/>
          <w:sz w:val="24"/>
        </w:rPr>
        <w:t xml:space="preserve"> </w:t>
      </w:r>
      <w:r>
        <w:rPr>
          <w:sz w:val="24"/>
        </w:rPr>
        <w:t>ползание,</w:t>
      </w:r>
      <w:r>
        <w:rPr>
          <w:spacing w:val="1"/>
          <w:sz w:val="24"/>
        </w:rPr>
        <w:t xml:space="preserve"> </w:t>
      </w:r>
      <w:r>
        <w:rPr>
          <w:sz w:val="24"/>
        </w:rPr>
        <w:t>лазанье,</w:t>
      </w:r>
      <w:r>
        <w:rPr>
          <w:spacing w:val="1"/>
          <w:sz w:val="24"/>
        </w:rPr>
        <w:t xml:space="preserve"> </w:t>
      </w:r>
      <w:r>
        <w:rPr>
          <w:sz w:val="24"/>
        </w:rPr>
        <w:t>ходьба)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положительного</w:t>
      </w:r>
      <w:r>
        <w:rPr>
          <w:spacing w:val="1"/>
          <w:sz w:val="24"/>
        </w:rPr>
        <w:t xml:space="preserve"> </w:t>
      </w:r>
      <w:r>
        <w:rPr>
          <w:sz w:val="24"/>
        </w:rPr>
        <w:t>эмоционального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совместных</w:t>
      </w:r>
      <w:r>
        <w:rPr>
          <w:spacing w:val="1"/>
          <w:sz w:val="24"/>
        </w:rPr>
        <w:t xml:space="preserve"> </w:t>
      </w:r>
      <w:r>
        <w:rPr>
          <w:sz w:val="24"/>
        </w:rPr>
        <w:t>действий</w:t>
      </w:r>
      <w:r>
        <w:rPr>
          <w:spacing w:val="1"/>
          <w:sz w:val="24"/>
        </w:rPr>
        <w:t xml:space="preserve"> </w:t>
      </w:r>
      <w:r>
        <w:rPr>
          <w:sz w:val="24"/>
        </w:rPr>
        <w:t>педагога</w:t>
      </w:r>
      <w:r>
        <w:rPr>
          <w:spacing w:val="-2"/>
          <w:sz w:val="24"/>
        </w:rPr>
        <w:t xml:space="preserve"> </w:t>
      </w:r>
      <w:r>
        <w:rPr>
          <w:sz w:val="24"/>
        </w:rPr>
        <w:t>с</w:t>
      </w:r>
      <w:r>
        <w:rPr>
          <w:spacing w:val="-1"/>
          <w:sz w:val="24"/>
        </w:rPr>
        <w:t xml:space="preserve"> </w:t>
      </w:r>
      <w:r>
        <w:rPr>
          <w:sz w:val="24"/>
        </w:rPr>
        <w:t>ребенком;</w:t>
      </w:r>
    </w:p>
    <w:p w14:paraId="6975BF24" w14:textId="77777777" w:rsidR="005D1EB4" w:rsidRDefault="00C90B26" w:rsidP="00A33441">
      <w:pPr>
        <w:pStyle w:val="a5"/>
        <w:numPr>
          <w:ilvl w:val="0"/>
          <w:numId w:val="73"/>
        </w:numPr>
        <w:tabs>
          <w:tab w:val="left" w:pos="1541"/>
        </w:tabs>
        <w:ind w:left="539" w:right="851" w:firstLine="708"/>
        <w:rPr>
          <w:sz w:val="24"/>
        </w:rPr>
      </w:pPr>
      <w:r>
        <w:rPr>
          <w:sz w:val="24"/>
        </w:rPr>
        <w:t>поддерживать</w:t>
      </w:r>
      <w:r>
        <w:rPr>
          <w:spacing w:val="1"/>
          <w:sz w:val="24"/>
        </w:rPr>
        <w:t xml:space="preserve"> </w:t>
      </w:r>
      <w:r>
        <w:rPr>
          <w:sz w:val="24"/>
        </w:rPr>
        <w:t>положительную</w:t>
      </w:r>
      <w:r>
        <w:rPr>
          <w:spacing w:val="1"/>
          <w:sz w:val="24"/>
        </w:rPr>
        <w:t xml:space="preserve"> </w:t>
      </w:r>
      <w:r>
        <w:rPr>
          <w:sz w:val="24"/>
        </w:rPr>
        <w:t>эмоциональную</w:t>
      </w:r>
      <w:r>
        <w:rPr>
          <w:spacing w:val="1"/>
          <w:sz w:val="24"/>
        </w:rPr>
        <w:t xml:space="preserve"> </w:t>
      </w:r>
      <w:r>
        <w:rPr>
          <w:sz w:val="24"/>
        </w:rPr>
        <w:t>реакцию</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движений,</w:t>
      </w:r>
      <w:r>
        <w:rPr>
          <w:spacing w:val="1"/>
          <w:sz w:val="24"/>
        </w:rPr>
        <w:t xml:space="preserve"> </w:t>
      </w:r>
      <w:r>
        <w:rPr>
          <w:sz w:val="24"/>
        </w:rPr>
        <w:t>чувство</w:t>
      </w:r>
      <w:r>
        <w:rPr>
          <w:spacing w:val="1"/>
          <w:sz w:val="24"/>
        </w:rPr>
        <w:t xml:space="preserve"> </w:t>
      </w:r>
      <w:r>
        <w:rPr>
          <w:sz w:val="24"/>
        </w:rPr>
        <w:t>удовлетворения</w:t>
      </w:r>
      <w:r>
        <w:rPr>
          <w:spacing w:val="1"/>
          <w:sz w:val="24"/>
        </w:rPr>
        <w:t xml:space="preserve"> </w:t>
      </w:r>
      <w:r>
        <w:rPr>
          <w:sz w:val="24"/>
        </w:rPr>
        <w:t>и</w:t>
      </w:r>
      <w:r>
        <w:rPr>
          <w:spacing w:val="1"/>
          <w:sz w:val="24"/>
        </w:rPr>
        <w:t xml:space="preserve"> </w:t>
      </w:r>
      <w:r>
        <w:rPr>
          <w:sz w:val="24"/>
        </w:rPr>
        <w:t>радости</w:t>
      </w:r>
      <w:r>
        <w:rPr>
          <w:spacing w:val="1"/>
          <w:sz w:val="24"/>
        </w:rPr>
        <w:t xml:space="preserve"> </w:t>
      </w:r>
      <w:r>
        <w:rPr>
          <w:sz w:val="24"/>
        </w:rPr>
        <w:t>от</w:t>
      </w:r>
      <w:r>
        <w:rPr>
          <w:spacing w:val="1"/>
          <w:sz w:val="24"/>
        </w:rPr>
        <w:t xml:space="preserve"> </w:t>
      </w:r>
      <w:r>
        <w:rPr>
          <w:sz w:val="24"/>
        </w:rPr>
        <w:t>совместных</w:t>
      </w:r>
      <w:r>
        <w:rPr>
          <w:spacing w:val="1"/>
          <w:sz w:val="24"/>
        </w:rPr>
        <w:t xml:space="preserve"> </w:t>
      </w:r>
      <w:r>
        <w:rPr>
          <w:sz w:val="24"/>
        </w:rPr>
        <w:t>действий</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педагогом</w:t>
      </w:r>
      <w:r>
        <w:rPr>
          <w:spacing w:val="-2"/>
          <w:sz w:val="24"/>
        </w:rPr>
        <w:t xml:space="preserve"> </w:t>
      </w:r>
      <w:r>
        <w:rPr>
          <w:sz w:val="24"/>
        </w:rPr>
        <w:t>в</w:t>
      </w:r>
      <w:r>
        <w:rPr>
          <w:spacing w:val="-1"/>
          <w:sz w:val="24"/>
        </w:rPr>
        <w:t xml:space="preserve"> </w:t>
      </w:r>
      <w:r>
        <w:rPr>
          <w:sz w:val="24"/>
        </w:rPr>
        <w:t>играх-забавах.</w:t>
      </w:r>
    </w:p>
    <w:p w14:paraId="6532A763" w14:textId="77777777" w:rsidR="005D1EB4" w:rsidRDefault="00C90B26">
      <w:pPr>
        <w:pStyle w:val="3"/>
      </w:pPr>
      <w:r>
        <w:t>Содержание</w:t>
      </w:r>
      <w:r>
        <w:rPr>
          <w:spacing w:val="-5"/>
        </w:rPr>
        <w:t xml:space="preserve"> </w:t>
      </w:r>
      <w:r>
        <w:t>образовательной</w:t>
      </w:r>
      <w:r>
        <w:rPr>
          <w:spacing w:val="-4"/>
        </w:rPr>
        <w:t xml:space="preserve"> </w:t>
      </w:r>
      <w:r>
        <w:t>деятельности.</w:t>
      </w:r>
    </w:p>
    <w:p w14:paraId="634C5C9A" w14:textId="77777777" w:rsidR="005D1EB4" w:rsidRDefault="00C90B26" w:rsidP="00251D1A">
      <w:pPr>
        <w:pStyle w:val="a3"/>
        <w:spacing w:line="274" w:lineRule="exact"/>
        <w:ind w:left="567" w:right="807" w:firstLine="709"/>
      </w:pPr>
      <w:r>
        <w:t>Педагог</w:t>
      </w:r>
      <w:r>
        <w:rPr>
          <w:spacing w:val="31"/>
        </w:rPr>
        <w:t xml:space="preserve"> </w:t>
      </w:r>
      <w:r>
        <w:t>приучает</w:t>
      </w:r>
      <w:r>
        <w:rPr>
          <w:spacing w:val="31"/>
        </w:rPr>
        <w:t xml:space="preserve"> </w:t>
      </w:r>
      <w:r>
        <w:t>ребенка</w:t>
      </w:r>
      <w:r>
        <w:rPr>
          <w:spacing w:val="31"/>
        </w:rPr>
        <w:t xml:space="preserve"> </w:t>
      </w:r>
      <w:r>
        <w:t>к</w:t>
      </w:r>
      <w:r>
        <w:rPr>
          <w:spacing w:val="32"/>
        </w:rPr>
        <w:t xml:space="preserve"> </w:t>
      </w:r>
      <w:r>
        <w:t>определенному</w:t>
      </w:r>
      <w:r>
        <w:rPr>
          <w:spacing w:val="26"/>
        </w:rPr>
        <w:t xml:space="preserve"> </w:t>
      </w:r>
      <w:r>
        <w:t>жизненному</w:t>
      </w:r>
      <w:r>
        <w:rPr>
          <w:spacing w:val="27"/>
        </w:rPr>
        <w:t xml:space="preserve"> </w:t>
      </w:r>
      <w:r>
        <w:t>ритму</w:t>
      </w:r>
      <w:r>
        <w:rPr>
          <w:spacing w:val="26"/>
        </w:rPr>
        <w:t xml:space="preserve"> </w:t>
      </w:r>
      <w:r>
        <w:t>и</w:t>
      </w:r>
      <w:r>
        <w:rPr>
          <w:spacing w:val="32"/>
        </w:rPr>
        <w:t xml:space="preserve"> </w:t>
      </w:r>
      <w:r>
        <w:t>порядку</w:t>
      </w:r>
      <w:r>
        <w:rPr>
          <w:spacing w:val="27"/>
        </w:rPr>
        <w:t xml:space="preserve"> </w:t>
      </w:r>
      <w:r>
        <w:t>в</w:t>
      </w:r>
      <w:r>
        <w:rPr>
          <w:spacing w:val="30"/>
        </w:rPr>
        <w:t xml:space="preserve"> </w:t>
      </w:r>
      <w:r>
        <w:t>ходе</w:t>
      </w:r>
      <w:r w:rsidR="00251D1A">
        <w:t xml:space="preserve"> </w:t>
      </w:r>
      <w:r>
        <w:t>режимных</w:t>
      </w:r>
      <w:r>
        <w:rPr>
          <w:spacing w:val="1"/>
        </w:rPr>
        <w:t xml:space="preserve"> </w:t>
      </w:r>
      <w:r>
        <w:t>процессов,</w:t>
      </w:r>
      <w:r>
        <w:rPr>
          <w:spacing w:val="1"/>
        </w:rPr>
        <w:t xml:space="preserve"> </w:t>
      </w:r>
      <w:r>
        <w:t>организует</w:t>
      </w:r>
      <w:r>
        <w:rPr>
          <w:spacing w:val="1"/>
        </w:rPr>
        <w:t xml:space="preserve"> </w:t>
      </w:r>
      <w:r>
        <w:t>двигательную</w:t>
      </w:r>
      <w:r>
        <w:rPr>
          <w:spacing w:val="1"/>
        </w:rPr>
        <w:t xml:space="preserve"> </w:t>
      </w:r>
      <w:r>
        <w:t>деятельность,</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сохранения</w:t>
      </w:r>
      <w:r>
        <w:rPr>
          <w:spacing w:val="-4"/>
        </w:rPr>
        <w:t xml:space="preserve"> </w:t>
      </w:r>
      <w:r>
        <w:t>и</w:t>
      </w:r>
      <w:r>
        <w:rPr>
          <w:spacing w:val="3"/>
        </w:rPr>
        <w:t xml:space="preserve"> </w:t>
      </w:r>
      <w:r>
        <w:t>укрепления здоровья</w:t>
      </w:r>
      <w:r>
        <w:rPr>
          <w:spacing w:val="-1"/>
        </w:rPr>
        <w:t xml:space="preserve"> </w:t>
      </w:r>
      <w:r>
        <w:t>средствами</w:t>
      </w:r>
      <w:r>
        <w:rPr>
          <w:spacing w:val="1"/>
        </w:rPr>
        <w:t xml:space="preserve"> </w:t>
      </w:r>
      <w:r>
        <w:t>физического воспитания.</w:t>
      </w:r>
    </w:p>
    <w:p w14:paraId="03895F68" w14:textId="77777777" w:rsidR="005D1EB4" w:rsidRDefault="00C90B26" w:rsidP="00A33441">
      <w:pPr>
        <w:pStyle w:val="a5"/>
        <w:numPr>
          <w:ilvl w:val="0"/>
          <w:numId w:val="72"/>
        </w:numPr>
        <w:tabs>
          <w:tab w:val="left" w:pos="1556"/>
        </w:tabs>
        <w:ind w:right="848" w:firstLine="708"/>
        <w:rPr>
          <w:sz w:val="24"/>
        </w:rPr>
      </w:pPr>
      <w:r>
        <w:rPr>
          <w:i/>
          <w:sz w:val="24"/>
        </w:rPr>
        <w:t xml:space="preserve">С 2 месяцев </w:t>
      </w:r>
      <w:r>
        <w:rPr>
          <w:sz w:val="24"/>
        </w:rPr>
        <w:t>педагог оказывает помощь в удержании головы в вертикальном</w:t>
      </w:r>
      <w:r>
        <w:rPr>
          <w:spacing w:val="1"/>
          <w:sz w:val="24"/>
        </w:rPr>
        <w:t xml:space="preserve"> </w:t>
      </w:r>
      <w:r>
        <w:rPr>
          <w:sz w:val="24"/>
        </w:rPr>
        <w:t>положении, повороте ее в сторону звука, игрушки; побуждает переворачиваться со спины</w:t>
      </w:r>
      <w:r>
        <w:rPr>
          <w:spacing w:val="1"/>
          <w:sz w:val="24"/>
        </w:rPr>
        <w:t xml:space="preserve"> </w:t>
      </w:r>
      <w:r>
        <w:rPr>
          <w:sz w:val="24"/>
        </w:rPr>
        <w:t>на</w:t>
      </w:r>
      <w:r>
        <w:rPr>
          <w:spacing w:val="1"/>
          <w:sz w:val="24"/>
        </w:rPr>
        <w:t xml:space="preserve"> </w:t>
      </w:r>
      <w:r>
        <w:rPr>
          <w:sz w:val="24"/>
        </w:rPr>
        <w:t>бок</w:t>
      </w:r>
      <w:r>
        <w:rPr>
          <w:spacing w:val="1"/>
          <w:sz w:val="24"/>
        </w:rPr>
        <w:t xml:space="preserve"> </w:t>
      </w:r>
      <w:r>
        <w:rPr>
          <w:sz w:val="24"/>
        </w:rPr>
        <w:t>(к</w:t>
      </w:r>
      <w:r>
        <w:rPr>
          <w:spacing w:val="1"/>
          <w:sz w:val="24"/>
        </w:rPr>
        <w:t xml:space="preserve"> </w:t>
      </w:r>
      <w:r>
        <w:rPr>
          <w:sz w:val="24"/>
        </w:rPr>
        <w:t>4</w:t>
      </w:r>
      <w:r>
        <w:rPr>
          <w:spacing w:val="1"/>
          <w:sz w:val="24"/>
        </w:rPr>
        <w:t xml:space="preserve"> </w:t>
      </w:r>
      <w:r>
        <w:rPr>
          <w:sz w:val="24"/>
        </w:rPr>
        <w:t>месяцам),</w:t>
      </w:r>
      <w:r>
        <w:rPr>
          <w:spacing w:val="1"/>
          <w:sz w:val="24"/>
        </w:rPr>
        <w:t xml:space="preserve"> </w:t>
      </w:r>
      <w:r>
        <w:rPr>
          <w:sz w:val="24"/>
        </w:rPr>
        <w:t>на</w:t>
      </w:r>
      <w:r>
        <w:rPr>
          <w:spacing w:val="1"/>
          <w:sz w:val="24"/>
        </w:rPr>
        <w:t xml:space="preserve"> </w:t>
      </w:r>
      <w:r>
        <w:rPr>
          <w:sz w:val="24"/>
        </w:rPr>
        <w:t>живот</w:t>
      </w:r>
      <w:r>
        <w:rPr>
          <w:spacing w:val="1"/>
          <w:sz w:val="24"/>
        </w:rPr>
        <w:t xml:space="preserve"> </w:t>
      </w:r>
      <w:r>
        <w:rPr>
          <w:sz w:val="24"/>
        </w:rPr>
        <w:t>(к</w:t>
      </w:r>
      <w:r>
        <w:rPr>
          <w:spacing w:val="1"/>
          <w:sz w:val="24"/>
        </w:rPr>
        <w:t xml:space="preserve"> </w:t>
      </w:r>
      <w:r>
        <w:rPr>
          <w:sz w:val="24"/>
        </w:rPr>
        <w:t>5</w:t>
      </w:r>
      <w:r>
        <w:rPr>
          <w:spacing w:val="1"/>
          <w:sz w:val="24"/>
        </w:rPr>
        <w:t xml:space="preserve"> </w:t>
      </w:r>
      <w:r>
        <w:rPr>
          <w:sz w:val="24"/>
        </w:rPr>
        <w:t>месяцам),</w:t>
      </w:r>
      <w:r>
        <w:rPr>
          <w:spacing w:val="1"/>
          <w:sz w:val="24"/>
        </w:rPr>
        <w:t xml:space="preserve"> </w:t>
      </w:r>
      <w:r>
        <w:rPr>
          <w:sz w:val="24"/>
        </w:rPr>
        <w:t>с</w:t>
      </w:r>
      <w:r>
        <w:rPr>
          <w:spacing w:val="1"/>
          <w:sz w:val="24"/>
        </w:rPr>
        <w:t xml:space="preserve"> </w:t>
      </w:r>
      <w:r>
        <w:rPr>
          <w:sz w:val="24"/>
        </w:rPr>
        <w:t>живота</w:t>
      </w:r>
      <w:r>
        <w:rPr>
          <w:spacing w:val="1"/>
          <w:sz w:val="24"/>
        </w:rPr>
        <w:t xml:space="preserve"> </w:t>
      </w:r>
      <w:r>
        <w:rPr>
          <w:sz w:val="24"/>
        </w:rPr>
        <w:t>на</w:t>
      </w:r>
      <w:r>
        <w:rPr>
          <w:spacing w:val="1"/>
          <w:sz w:val="24"/>
        </w:rPr>
        <w:t xml:space="preserve"> </w:t>
      </w:r>
      <w:r>
        <w:rPr>
          <w:sz w:val="24"/>
        </w:rPr>
        <w:t>спину</w:t>
      </w:r>
      <w:r>
        <w:rPr>
          <w:spacing w:val="1"/>
          <w:sz w:val="24"/>
        </w:rPr>
        <w:t xml:space="preserve"> </w:t>
      </w:r>
      <w:r>
        <w:rPr>
          <w:sz w:val="24"/>
        </w:rPr>
        <w:t>(к</w:t>
      </w:r>
      <w:r>
        <w:rPr>
          <w:spacing w:val="1"/>
          <w:sz w:val="24"/>
        </w:rPr>
        <w:t xml:space="preserve"> </w:t>
      </w:r>
      <w:r>
        <w:rPr>
          <w:sz w:val="24"/>
        </w:rPr>
        <w:t>6</w:t>
      </w:r>
      <w:r>
        <w:rPr>
          <w:spacing w:val="1"/>
          <w:sz w:val="24"/>
        </w:rPr>
        <w:t xml:space="preserve"> </w:t>
      </w:r>
      <w:r>
        <w:rPr>
          <w:sz w:val="24"/>
        </w:rPr>
        <w:t>месяцам);</w:t>
      </w:r>
      <w:r>
        <w:rPr>
          <w:spacing w:val="1"/>
          <w:sz w:val="24"/>
        </w:rPr>
        <w:t xml:space="preserve"> </w:t>
      </w:r>
      <w:r>
        <w:rPr>
          <w:sz w:val="24"/>
        </w:rPr>
        <w:t>отталкиваться ногами от опоры в вертикальном положении при поддержке под мышки;</w:t>
      </w:r>
      <w:r>
        <w:rPr>
          <w:spacing w:val="1"/>
          <w:sz w:val="24"/>
        </w:rPr>
        <w:t xml:space="preserve"> </w:t>
      </w:r>
      <w:r>
        <w:rPr>
          <w:sz w:val="24"/>
        </w:rPr>
        <w:t>побуждает захватывать и удерживать игрушку; поощряет попытки лежать на животе с</w:t>
      </w:r>
      <w:r>
        <w:rPr>
          <w:spacing w:val="1"/>
          <w:sz w:val="24"/>
        </w:rPr>
        <w:t xml:space="preserve"> </w:t>
      </w:r>
      <w:r>
        <w:rPr>
          <w:sz w:val="24"/>
        </w:rPr>
        <w:t>опорой на предплечья, кисти рук; дотягиваться до игрушки, подползать к ней; проводит</w:t>
      </w:r>
      <w:r>
        <w:rPr>
          <w:spacing w:val="1"/>
          <w:sz w:val="24"/>
        </w:rPr>
        <w:t xml:space="preserve"> </w:t>
      </w:r>
      <w:r>
        <w:rPr>
          <w:sz w:val="24"/>
        </w:rPr>
        <w:t>комплекс</w:t>
      </w:r>
      <w:r>
        <w:rPr>
          <w:spacing w:val="-1"/>
          <w:sz w:val="24"/>
        </w:rPr>
        <w:t xml:space="preserve"> </w:t>
      </w:r>
      <w:r>
        <w:rPr>
          <w:sz w:val="24"/>
        </w:rPr>
        <w:t>гимнастики.</w:t>
      </w:r>
    </w:p>
    <w:p w14:paraId="481DDBFE" w14:textId="77777777" w:rsidR="005D1EB4" w:rsidRDefault="00C90B26" w:rsidP="00A33441">
      <w:pPr>
        <w:pStyle w:val="a5"/>
        <w:numPr>
          <w:ilvl w:val="0"/>
          <w:numId w:val="72"/>
        </w:numPr>
        <w:tabs>
          <w:tab w:val="left" w:pos="1608"/>
        </w:tabs>
        <w:ind w:right="845" w:firstLine="708"/>
        <w:rPr>
          <w:sz w:val="24"/>
        </w:rPr>
      </w:pPr>
      <w:r>
        <w:rPr>
          <w:i/>
          <w:sz w:val="24"/>
        </w:rPr>
        <w:t>С</w:t>
      </w:r>
      <w:r>
        <w:rPr>
          <w:i/>
          <w:spacing w:val="1"/>
          <w:sz w:val="24"/>
        </w:rPr>
        <w:t xml:space="preserve"> </w:t>
      </w:r>
      <w:r>
        <w:rPr>
          <w:i/>
          <w:sz w:val="24"/>
        </w:rPr>
        <w:t>6</w:t>
      </w:r>
      <w:r>
        <w:rPr>
          <w:i/>
          <w:spacing w:val="1"/>
          <w:sz w:val="24"/>
        </w:rPr>
        <w:t xml:space="preserve"> </w:t>
      </w:r>
      <w:r>
        <w:rPr>
          <w:i/>
          <w:sz w:val="24"/>
        </w:rPr>
        <w:t>месяцев</w:t>
      </w:r>
      <w:r>
        <w:rPr>
          <w:i/>
          <w:spacing w:val="1"/>
          <w:sz w:val="24"/>
        </w:rPr>
        <w:t xml:space="preserve"> </w:t>
      </w:r>
      <w:r>
        <w:rPr>
          <w:sz w:val="24"/>
        </w:rPr>
        <w:t>педагог</w:t>
      </w:r>
      <w:r>
        <w:rPr>
          <w:spacing w:val="1"/>
          <w:sz w:val="24"/>
        </w:rPr>
        <w:t xml:space="preserve"> </w:t>
      </w:r>
      <w:r>
        <w:rPr>
          <w:sz w:val="24"/>
        </w:rPr>
        <w:t>помогает</w:t>
      </w:r>
      <w:r>
        <w:rPr>
          <w:spacing w:val="1"/>
          <w:sz w:val="24"/>
        </w:rPr>
        <w:t xml:space="preserve"> </w:t>
      </w:r>
      <w:r>
        <w:rPr>
          <w:sz w:val="24"/>
        </w:rPr>
        <w:t>осваивать</w:t>
      </w:r>
      <w:r>
        <w:rPr>
          <w:spacing w:val="1"/>
          <w:sz w:val="24"/>
        </w:rPr>
        <w:t xml:space="preserve"> </w:t>
      </w:r>
      <w:r>
        <w:rPr>
          <w:sz w:val="24"/>
        </w:rPr>
        <w:t>движения,</w:t>
      </w:r>
      <w:r>
        <w:rPr>
          <w:spacing w:val="1"/>
          <w:sz w:val="24"/>
        </w:rPr>
        <w:t xml:space="preserve"> </w:t>
      </w:r>
      <w:r>
        <w:rPr>
          <w:sz w:val="24"/>
        </w:rPr>
        <w:t>подготавливающие</w:t>
      </w:r>
      <w:r>
        <w:rPr>
          <w:spacing w:val="1"/>
          <w:sz w:val="24"/>
        </w:rPr>
        <w:t xml:space="preserve"> </w:t>
      </w:r>
      <w:r>
        <w:rPr>
          <w:sz w:val="24"/>
        </w:rPr>
        <w:t>к</w:t>
      </w:r>
      <w:r>
        <w:rPr>
          <w:spacing w:val="1"/>
          <w:sz w:val="24"/>
        </w:rPr>
        <w:t xml:space="preserve"> </w:t>
      </w:r>
      <w:r>
        <w:rPr>
          <w:sz w:val="24"/>
        </w:rPr>
        <w:t>ползанию, поощряет стремление ребенка ползать, самостоятельно садиться из положения</w:t>
      </w:r>
      <w:r>
        <w:rPr>
          <w:spacing w:val="1"/>
          <w:sz w:val="24"/>
        </w:rPr>
        <w:t xml:space="preserve"> </w:t>
      </w:r>
      <w:r>
        <w:rPr>
          <w:sz w:val="24"/>
        </w:rPr>
        <w:t>лежа и ложиться из положения сидя, уверенно переворачиваться со спины на живот и</w:t>
      </w:r>
      <w:r>
        <w:rPr>
          <w:spacing w:val="1"/>
          <w:sz w:val="24"/>
        </w:rPr>
        <w:t xml:space="preserve"> </w:t>
      </w:r>
      <w:r>
        <w:rPr>
          <w:sz w:val="24"/>
        </w:rPr>
        <w:t>обратно, сидеть; помогает вставать и стоять с поддержкой, переступать, держась за опору</w:t>
      </w:r>
      <w:r>
        <w:rPr>
          <w:spacing w:val="1"/>
          <w:sz w:val="24"/>
        </w:rPr>
        <w:t xml:space="preserve"> </w:t>
      </w:r>
      <w:r>
        <w:rPr>
          <w:sz w:val="24"/>
        </w:rPr>
        <w:t>(к</w:t>
      </w:r>
      <w:r>
        <w:rPr>
          <w:spacing w:val="1"/>
          <w:sz w:val="24"/>
        </w:rPr>
        <w:t xml:space="preserve"> </w:t>
      </w:r>
      <w:r>
        <w:rPr>
          <w:sz w:val="24"/>
        </w:rPr>
        <w:t>8</w:t>
      </w:r>
      <w:r>
        <w:rPr>
          <w:spacing w:val="1"/>
          <w:sz w:val="24"/>
        </w:rPr>
        <w:t xml:space="preserve"> </w:t>
      </w:r>
      <w:r>
        <w:rPr>
          <w:sz w:val="24"/>
        </w:rPr>
        <w:t>месяцам);</w:t>
      </w:r>
      <w:r>
        <w:rPr>
          <w:spacing w:val="1"/>
          <w:sz w:val="24"/>
        </w:rPr>
        <w:t xml:space="preserve"> </w:t>
      </w:r>
      <w:r>
        <w:rPr>
          <w:sz w:val="24"/>
        </w:rPr>
        <w:t>побуждает</w:t>
      </w:r>
      <w:r>
        <w:rPr>
          <w:spacing w:val="1"/>
          <w:sz w:val="24"/>
        </w:rPr>
        <w:t xml:space="preserve"> </w:t>
      </w:r>
      <w:r>
        <w:rPr>
          <w:sz w:val="24"/>
        </w:rPr>
        <w:t>к</w:t>
      </w:r>
      <w:r>
        <w:rPr>
          <w:spacing w:val="1"/>
          <w:sz w:val="24"/>
        </w:rPr>
        <w:t xml:space="preserve"> </w:t>
      </w:r>
      <w:r>
        <w:rPr>
          <w:sz w:val="24"/>
        </w:rPr>
        <w:t>манипулированию</w:t>
      </w:r>
      <w:r>
        <w:rPr>
          <w:spacing w:val="1"/>
          <w:sz w:val="24"/>
        </w:rPr>
        <w:t xml:space="preserve"> </w:t>
      </w:r>
      <w:r>
        <w:rPr>
          <w:sz w:val="24"/>
        </w:rPr>
        <w:t>предметами</w:t>
      </w:r>
      <w:r>
        <w:rPr>
          <w:spacing w:val="1"/>
          <w:sz w:val="24"/>
        </w:rPr>
        <w:t xml:space="preserve"> </w:t>
      </w:r>
      <w:r>
        <w:rPr>
          <w:sz w:val="24"/>
        </w:rPr>
        <w:t>(берет,</w:t>
      </w:r>
      <w:r>
        <w:rPr>
          <w:spacing w:val="1"/>
          <w:sz w:val="24"/>
        </w:rPr>
        <w:t xml:space="preserve"> </w:t>
      </w:r>
      <w:r>
        <w:rPr>
          <w:sz w:val="24"/>
        </w:rPr>
        <w:t>осматривает,</w:t>
      </w:r>
      <w:r>
        <w:rPr>
          <w:spacing w:val="1"/>
          <w:sz w:val="24"/>
        </w:rPr>
        <w:t xml:space="preserve"> </w:t>
      </w:r>
      <w:r>
        <w:rPr>
          <w:sz w:val="24"/>
        </w:rPr>
        <w:t>перекладывает</w:t>
      </w:r>
      <w:r>
        <w:rPr>
          <w:spacing w:val="1"/>
          <w:sz w:val="24"/>
        </w:rPr>
        <w:t xml:space="preserve"> </w:t>
      </w:r>
      <w:r>
        <w:rPr>
          <w:sz w:val="24"/>
        </w:rPr>
        <w:t>из</w:t>
      </w:r>
      <w:r>
        <w:rPr>
          <w:spacing w:val="1"/>
          <w:sz w:val="24"/>
        </w:rPr>
        <w:t xml:space="preserve"> </w:t>
      </w:r>
      <w:r>
        <w:rPr>
          <w:sz w:val="24"/>
        </w:rPr>
        <w:t>руки</w:t>
      </w:r>
      <w:r>
        <w:rPr>
          <w:spacing w:val="1"/>
          <w:sz w:val="24"/>
        </w:rPr>
        <w:t xml:space="preserve"> </w:t>
      </w:r>
      <w:r>
        <w:rPr>
          <w:sz w:val="24"/>
        </w:rPr>
        <w:t>в</w:t>
      </w:r>
      <w:r>
        <w:rPr>
          <w:spacing w:val="1"/>
          <w:sz w:val="24"/>
        </w:rPr>
        <w:t xml:space="preserve"> </w:t>
      </w:r>
      <w:r>
        <w:rPr>
          <w:sz w:val="24"/>
        </w:rPr>
        <w:t>руку,</w:t>
      </w:r>
      <w:r>
        <w:rPr>
          <w:spacing w:val="1"/>
          <w:sz w:val="24"/>
        </w:rPr>
        <w:t xml:space="preserve"> </w:t>
      </w:r>
      <w:r>
        <w:rPr>
          <w:sz w:val="24"/>
        </w:rPr>
        <w:t>размахивает,</w:t>
      </w:r>
      <w:r>
        <w:rPr>
          <w:spacing w:val="1"/>
          <w:sz w:val="24"/>
        </w:rPr>
        <w:t xml:space="preserve"> </w:t>
      </w:r>
      <w:r>
        <w:rPr>
          <w:sz w:val="24"/>
        </w:rPr>
        <w:t>бросает</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проводит</w:t>
      </w:r>
      <w:r>
        <w:rPr>
          <w:spacing w:val="1"/>
          <w:sz w:val="24"/>
        </w:rPr>
        <w:t xml:space="preserve"> </w:t>
      </w:r>
      <w:r>
        <w:rPr>
          <w:sz w:val="24"/>
        </w:rPr>
        <w:t>с</w:t>
      </w:r>
      <w:r>
        <w:rPr>
          <w:spacing w:val="1"/>
          <w:sz w:val="24"/>
        </w:rPr>
        <w:t xml:space="preserve"> </w:t>
      </w:r>
      <w:r>
        <w:rPr>
          <w:sz w:val="24"/>
        </w:rPr>
        <w:t>ребенком</w:t>
      </w:r>
      <w:r>
        <w:rPr>
          <w:spacing w:val="-57"/>
          <w:sz w:val="24"/>
        </w:rPr>
        <w:t xml:space="preserve"> </w:t>
      </w:r>
      <w:r>
        <w:rPr>
          <w:sz w:val="24"/>
        </w:rPr>
        <w:t>комплекс</w:t>
      </w:r>
      <w:r>
        <w:rPr>
          <w:spacing w:val="1"/>
          <w:sz w:val="24"/>
        </w:rPr>
        <w:t xml:space="preserve"> </w:t>
      </w:r>
      <w:r>
        <w:rPr>
          <w:sz w:val="24"/>
        </w:rPr>
        <w:t>гимнастики,</w:t>
      </w:r>
      <w:r>
        <w:rPr>
          <w:spacing w:val="1"/>
          <w:sz w:val="24"/>
        </w:rPr>
        <w:t xml:space="preserve"> </w:t>
      </w:r>
      <w:r>
        <w:rPr>
          <w:sz w:val="24"/>
        </w:rPr>
        <w:t>включая</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предметов</w:t>
      </w:r>
      <w:r>
        <w:rPr>
          <w:spacing w:val="1"/>
          <w:sz w:val="24"/>
        </w:rPr>
        <w:t xml:space="preserve"> </w:t>
      </w:r>
      <w:r>
        <w:rPr>
          <w:sz w:val="24"/>
        </w:rPr>
        <w:t>(колечки,</w:t>
      </w:r>
      <w:r>
        <w:rPr>
          <w:spacing w:val="1"/>
          <w:sz w:val="24"/>
        </w:rPr>
        <w:t xml:space="preserve"> </w:t>
      </w:r>
      <w:r>
        <w:rPr>
          <w:sz w:val="24"/>
        </w:rPr>
        <w:t>погремушки).</w:t>
      </w:r>
    </w:p>
    <w:p w14:paraId="1A0783BC" w14:textId="1806CE3D" w:rsidR="005D1EB4" w:rsidRPr="00A8328B" w:rsidRDefault="00C90B26" w:rsidP="009948FF">
      <w:pPr>
        <w:pStyle w:val="a5"/>
        <w:numPr>
          <w:ilvl w:val="0"/>
          <w:numId w:val="72"/>
        </w:numPr>
        <w:tabs>
          <w:tab w:val="left" w:pos="1534"/>
        </w:tabs>
        <w:ind w:left="539" w:right="852" w:firstLine="0"/>
        <w:rPr>
          <w:sz w:val="24"/>
          <w:szCs w:val="24"/>
        </w:rPr>
      </w:pPr>
      <w:r w:rsidRPr="00A8328B">
        <w:rPr>
          <w:i/>
          <w:sz w:val="24"/>
        </w:rPr>
        <w:lastRenderedPageBreak/>
        <w:t xml:space="preserve">С 9 месяцев </w:t>
      </w:r>
      <w:r>
        <w:rPr>
          <w:sz w:val="24"/>
        </w:rPr>
        <w:t>педагог создает условия для развития ранее освоенных движений,</w:t>
      </w:r>
      <w:r w:rsidRPr="00A8328B">
        <w:rPr>
          <w:spacing w:val="1"/>
          <w:sz w:val="24"/>
        </w:rPr>
        <w:t xml:space="preserve"> </w:t>
      </w:r>
      <w:r>
        <w:rPr>
          <w:sz w:val="24"/>
        </w:rPr>
        <w:t>упражняет</w:t>
      </w:r>
      <w:r w:rsidRPr="00A8328B">
        <w:rPr>
          <w:spacing w:val="1"/>
          <w:sz w:val="24"/>
        </w:rPr>
        <w:t xml:space="preserve"> </w:t>
      </w:r>
      <w:r>
        <w:rPr>
          <w:sz w:val="24"/>
        </w:rPr>
        <w:t>в</w:t>
      </w:r>
      <w:r w:rsidRPr="00A8328B">
        <w:rPr>
          <w:spacing w:val="1"/>
          <w:sz w:val="24"/>
        </w:rPr>
        <w:t xml:space="preserve"> </w:t>
      </w:r>
      <w:r>
        <w:rPr>
          <w:sz w:val="24"/>
        </w:rPr>
        <w:t>ползании</w:t>
      </w:r>
      <w:r w:rsidRPr="00A8328B">
        <w:rPr>
          <w:spacing w:val="1"/>
          <w:sz w:val="24"/>
        </w:rPr>
        <w:t xml:space="preserve"> </w:t>
      </w:r>
      <w:r>
        <w:rPr>
          <w:sz w:val="24"/>
        </w:rPr>
        <w:t>в</w:t>
      </w:r>
      <w:r w:rsidRPr="00A8328B">
        <w:rPr>
          <w:spacing w:val="1"/>
          <w:sz w:val="24"/>
        </w:rPr>
        <w:t xml:space="preserve"> </w:t>
      </w:r>
      <w:r>
        <w:rPr>
          <w:sz w:val="24"/>
        </w:rPr>
        <w:t>разных</w:t>
      </w:r>
      <w:r w:rsidRPr="00A8328B">
        <w:rPr>
          <w:spacing w:val="1"/>
          <w:sz w:val="24"/>
        </w:rPr>
        <w:t xml:space="preserve"> </w:t>
      </w:r>
      <w:r>
        <w:rPr>
          <w:sz w:val="24"/>
        </w:rPr>
        <w:t>направлениях,</w:t>
      </w:r>
      <w:r w:rsidRPr="00A8328B">
        <w:rPr>
          <w:spacing w:val="1"/>
          <w:sz w:val="24"/>
        </w:rPr>
        <w:t xml:space="preserve"> </w:t>
      </w:r>
      <w:r>
        <w:rPr>
          <w:sz w:val="24"/>
        </w:rPr>
        <w:t>вставании,</w:t>
      </w:r>
      <w:r w:rsidRPr="00A8328B">
        <w:rPr>
          <w:spacing w:val="1"/>
          <w:sz w:val="24"/>
        </w:rPr>
        <w:t xml:space="preserve"> </w:t>
      </w:r>
      <w:r>
        <w:rPr>
          <w:sz w:val="24"/>
        </w:rPr>
        <w:t>перешагивании,</w:t>
      </w:r>
      <w:r w:rsidRPr="00A8328B">
        <w:rPr>
          <w:spacing w:val="1"/>
          <w:sz w:val="24"/>
        </w:rPr>
        <w:t xml:space="preserve"> </w:t>
      </w:r>
      <w:r>
        <w:rPr>
          <w:sz w:val="24"/>
        </w:rPr>
        <w:t>побуждает</w:t>
      </w:r>
      <w:r w:rsidRPr="00A8328B">
        <w:rPr>
          <w:spacing w:val="1"/>
          <w:sz w:val="24"/>
        </w:rPr>
        <w:t xml:space="preserve"> </w:t>
      </w:r>
      <w:r>
        <w:rPr>
          <w:sz w:val="24"/>
        </w:rPr>
        <w:t>приседать и вставать, делать первые шаги вдоль опоры при поддержке за руки, за одну</w:t>
      </w:r>
      <w:r w:rsidRPr="00A8328B">
        <w:rPr>
          <w:spacing w:val="1"/>
          <w:sz w:val="24"/>
        </w:rPr>
        <w:t xml:space="preserve"> </w:t>
      </w:r>
      <w:r>
        <w:rPr>
          <w:sz w:val="24"/>
        </w:rPr>
        <w:t>руку,</w:t>
      </w:r>
      <w:r w:rsidRPr="00A8328B">
        <w:rPr>
          <w:spacing w:val="1"/>
          <w:sz w:val="24"/>
        </w:rPr>
        <w:t xml:space="preserve"> </w:t>
      </w:r>
      <w:r>
        <w:rPr>
          <w:sz w:val="24"/>
        </w:rPr>
        <w:t>самостоятельно;</w:t>
      </w:r>
      <w:r w:rsidRPr="00A8328B">
        <w:rPr>
          <w:spacing w:val="1"/>
          <w:sz w:val="24"/>
        </w:rPr>
        <w:t xml:space="preserve"> </w:t>
      </w:r>
      <w:r>
        <w:rPr>
          <w:sz w:val="24"/>
        </w:rPr>
        <w:t>ходить</w:t>
      </w:r>
      <w:r w:rsidRPr="00A8328B">
        <w:rPr>
          <w:spacing w:val="1"/>
          <w:sz w:val="24"/>
        </w:rPr>
        <w:t xml:space="preserve"> </w:t>
      </w:r>
      <w:r>
        <w:rPr>
          <w:sz w:val="24"/>
        </w:rPr>
        <w:t>за</w:t>
      </w:r>
      <w:r w:rsidRPr="00A8328B">
        <w:rPr>
          <w:spacing w:val="1"/>
          <w:sz w:val="24"/>
        </w:rPr>
        <w:t xml:space="preserve"> </w:t>
      </w:r>
      <w:r>
        <w:rPr>
          <w:sz w:val="24"/>
        </w:rPr>
        <w:t>каталкой, при</w:t>
      </w:r>
      <w:r w:rsidRPr="00A8328B">
        <w:rPr>
          <w:spacing w:val="1"/>
          <w:sz w:val="24"/>
        </w:rPr>
        <w:t xml:space="preserve"> </w:t>
      </w:r>
      <w:r>
        <w:rPr>
          <w:sz w:val="24"/>
        </w:rPr>
        <w:t>поддержке</w:t>
      </w:r>
      <w:r w:rsidRPr="00A8328B">
        <w:rPr>
          <w:spacing w:val="1"/>
          <w:sz w:val="24"/>
        </w:rPr>
        <w:t xml:space="preserve"> </w:t>
      </w:r>
      <w:r>
        <w:rPr>
          <w:sz w:val="24"/>
        </w:rPr>
        <w:t>подниматься</w:t>
      </w:r>
      <w:r w:rsidRPr="00A8328B">
        <w:rPr>
          <w:spacing w:val="1"/>
          <w:sz w:val="24"/>
        </w:rPr>
        <w:t xml:space="preserve"> </w:t>
      </w:r>
      <w:r>
        <w:rPr>
          <w:sz w:val="24"/>
        </w:rPr>
        <w:t>на</w:t>
      </w:r>
      <w:r w:rsidRPr="00A8328B">
        <w:rPr>
          <w:spacing w:val="1"/>
          <w:sz w:val="24"/>
        </w:rPr>
        <w:t xml:space="preserve"> </w:t>
      </w:r>
      <w:r>
        <w:rPr>
          <w:sz w:val="24"/>
        </w:rPr>
        <w:t>ступеньки;</w:t>
      </w:r>
      <w:r w:rsidRPr="00A8328B">
        <w:rPr>
          <w:spacing w:val="1"/>
          <w:sz w:val="24"/>
        </w:rPr>
        <w:t xml:space="preserve"> </w:t>
      </w:r>
      <w:r>
        <w:rPr>
          <w:sz w:val="24"/>
        </w:rPr>
        <w:t>брать, держать и бросать мяч; поощряет стремление ребенка к разнообразным движениям</w:t>
      </w:r>
      <w:r w:rsidRPr="00A8328B">
        <w:rPr>
          <w:spacing w:val="1"/>
          <w:sz w:val="24"/>
        </w:rPr>
        <w:t xml:space="preserve"> </w:t>
      </w:r>
      <w:r>
        <w:rPr>
          <w:sz w:val="24"/>
        </w:rPr>
        <w:t>(приседать</w:t>
      </w:r>
      <w:r w:rsidRPr="00A8328B">
        <w:rPr>
          <w:spacing w:val="1"/>
          <w:sz w:val="24"/>
        </w:rPr>
        <w:t xml:space="preserve"> </w:t>
      </w:r>
      <w:r>
        <w:rPr>
          <w:sz w:val="24"/>
        </w:rPr>
        <w:t>на</w:t>
      </w:r>
      <w:r w:rsidRPr="00A8328B">
        <w:rPr>
          <w:spacing w:val="1"/>
          <w:sz w:val="24"/>
        </w:rPr>
        <w:t xml:space="preserve"> </w:t>
      </w:r>
      <w:r>
        <w:rPr>
          <w:sz w:val="24"/>
        </w:rPr>
        <w:t>корточки,</w:t>
      </w:r>
      <w:r w:rsidRPr="00A8328B">
        <w:rPr>
          <w:spacing w:val="1"/>
          <w:sz w:val="24"/>
        </w:rPr>
        <w:t xml:space="preserve"> </w:t>
      </w:r>
      <w:r>
        <w:rPr>
          <w:sz w:val="24"/>
        </w:rPr>
        <w:t>поднимать</w:t>
      </w:r>
      <w:r w:rsidRPr="00A8328B">
        <w:rPr>
          <w:spacing w:val="1"/>
          <w:sz w:val="24"/>
        </w:rPr>
        <w:t xml:space="preserve"> </w:t>
      </w:r>
      <w:r>
        <w:rPr>
          <w:sz w:val="24"/>
        </w:rPr>
        <w:t>предметы,</w:t>
      </w:r>
      <w:r w:rsidRPr="00A8328B">
        <w:rPr>
          <w:spacing w:val="1"/>
          <w:sz w:val="24"/>
        </w:rPr>
        <w:t xml:space="preserve"> </w:t>
      </w:r>
      <w:r>
        <w:rPr>
          <w:sz w:val="24"/>
        </w:rPr>
        <w:t>переносить</w:t>
      </w:r>
      <w:r w:rsidRPr="00A8328B">
        <w:rPr>
          <w:spacing w:val="1"/>
          <w:sz w:val="24"/>
        </w:rPr>
        <w:t xml:space="preserve"> </w:t>
      </w:r>
      <w:r>
        <w:rPr>
          <w:sz w:val="24"/>
        </w:rPr>
        <w:t>их,</w:t>
      </w:r>
      <w:r w:rsidRPr="00A8328B">
        <w:rPr>
          <w:spacing w:val="1"/>
          <w:sz w:val="24"/>
        </w:rPr>
        <w:t xml:space="preserve"> </w:t>
      </w:r>
      <w:r>
        <w:rPr>
          <w:sz w:val="24"/>
        </w:rPr>
        <w:t>открывать</w:t>
      </w:r>
      <w:r w:rsidRPr="00A8328B">
        <w:rPr>
          <w:spacing w:val="1"/>
          <w:sz w:val="24"/>
        </w:rPr>
        <w:t xml:space="preserve"> </w:t>
      </w:r>
      <w:r>
        <w:rPr>
          <w:sz w:val="24"/>
        </w:rPr>
        <w:t>и</w:t>
      </w:r>
      <w:r w:rsidRPr="00A8328B">
        <w:rPr>
          <w:spacing w:val="1"/>
          <w:sz w:val="24"/>
        </w:rPr>
        <w:t xml:space="preserve"> </w:t>
      </w:r>
      <w:r>
        <w:rPr>
          <w:sz w:val="24"/>
        </w:rPr>
        <w:t>закрывать</w:t>
      </w:r>
      <w:r w:rsidRPr="00A8328B">
        <w:rPr>
          <w:spacing w:val="1"/>
          <w:sz w:val="24"/>
        </w:rPr>
        <w:t xml:space="preserve"> </w:t>
      </w:r>
      <w:r>
        <w:rPr>
          <w:sz w:val="24"/>
        </w:rPr>
        <w:t>крышку коробки, ставить один предмет на другой и так далее); вызывает эмоциональный</w:t>
      </w:r>
      <w:r w:rsidRPr="00A8328B">
        <w:rPr>
          <w:spacing w:val="1"/>
          <w:sz w:val="24"/>
        </w:rPr>
        <w:t xml:space="preserve"> </w:t>
      </w:r>
      <w:r>
        <w:rPr>
          <w:sz w:val="24"/>
        </w:rPr>
        <w:t>отклик</w:t>
      </w:r>
      <w:r w:rsidRPr="00A8328B">
        <w:rPr>
          <w:spacing w:val="13"/>
          <w:sz w:val="24"/>
        </w:rPr>
        <w:t xml:space="preserve"> </w:t>
      </w:r>
      <w:r>
        <w:rPr>
          <w:sz w:val="24"/>
        </w:rPr>
        <w:t>и</w:t>
      </w:r>
      <w:r w:rsidRPr="00A8328B">
        <w:rPr>
          <w:spacing w:val="13"/>
          <w:sz w:val="24"/>
        </w:rPr>
        <w:t xml:space="preserve"> </w:t>
      </w:r>
      <w:r>
        <w:rPr>
          <w:sz w:val="24"/>
        </w:rPr>
        <w:t>двигательные</w:t>
      </w:r>
      <w:r w:rsidRPr="00A8328B">
        <w:rPr>
          <w:spacing w:val="11"/>
          <w:sz w:val="24"/>
        </w:rPr>
        <w:t xml:space="preserve"> </w:t>
      </w:r>
      <w:r>
        <w:rPr>
          <w:sz w:val="24"/>
        </w:rPr>
        <w:t>реакции</w:t>
      </w:r>
      <w:r w:rsidRPr="00A8328B">
        <w:rPr>
          <w:spacing w:val="11"/>
          <w:sz w:val="24"/>
        </w:rPr>
        <w:t xml:space="preserve"> </w:t>
      </w:r>
      <w:r>
        <w:rPr>
          <w:sz w:val="24"/>
        </w:rPr>
        <w:t>на</w:t>
      </w:r>
      <w:r w:rsidRPr="00A8328B">
        <w:rPr>
          <w:spacing w:val="11"/>
          <w:sz w:val="24"/>
        </w:rPr>
        <w:t xml:space="preserve"> </w:t>
      </w:r>
      <w:r>
        <w:rPr>
          <w:sz w:val="24"/>
        </w:rPr>
        <w:t>игровые</w:t>
      </w:r>
      <w:r w:rsidRPr="00A8328B">
        <w:rPr>
          <w:spacing w:val="11"/>
          <w:sz w:val="24"/>
        </w:rPr>
        <w:t xml:space="preserve"> </w:t>
      </w:r>
      <w:r>
        <w:rPr>
          <w:sz w:val="24"/>
        </w:rPr>
        <w:t>действия</w:t>
      </w:r>
      <w:r w:rsidRPr="00A8328B">
        <w:rPr>
          <w:spacing w:val="12"/>
          <w:sz w:val="24"/>
        </w:rPr>
        <w:t xml:space="preserve"> </w:t>
      </w:r>
      <w:r>
        <w:rPr>
          <w:sz w:val="24"/>
        </w:rPr>
        <w:t>и</w:t>
      </w:r>
      <w:r w:rsidRPr="00A8328B">
        <w:rPr>
          <w:spacing w:val="11"/>
          <w:sz w:val="24"/>
        </w:rPr>
        <w:t xml:space="preserve"> </w:t>
      </w:r>
      <w:r>
        <w:rPr>
          <w:sz w:val="24"/>
        </w:rPr>
        <w:t>игры-забавы</w:t>
      </w:r>
      <w:r w:rsidRPr="00A8328B">
        <w:rPr>
          <w:spacing w:val="11"/>
          <w:sz w:val="24"/>
        </w:rPr>
        <w:t xml:space="preserve"> </w:t>
      </w:r>
      <w:r>
        <w:rPr>
          <w:sz w:val="24"/>
        </w:rPr>
        <w:t>(«</w:t>
      </w:r>
      <w:r w:rsidRPr="00A8328B">
        <w:rPr>
          <w:sz w:val="24"/>
          <w:szCs w:val="24"/>
        </w:rPr>
        <w:t>Поехали-поехали»,</w:t>
      </w:r>
      <w:r w:rsidR="00A8328B" w:rsidRPr="00A8328B">
        <w:rPr>
          <w:sz w:val="24"/>
          <w:szCs w:val="24"/>
        </w:rPr>
        <w:t xml:space="preserve"> </w:t>
      </w:r>
      <w:r w:rsidRPr="00A8328B">
        <w:rPr>
          <w:sz w:val="24"/>
          <w:szCs w:val="24"/>
        </w:rPr>
        <w:t>«Сорока-сорока»,</w:t>
      </w:r>
      <w:r w:rsidRPr="00A8328B">
        <w:rPr>
          <w:spacing w:val="1"/>
          <w:sz w:val="24"/>
          <w:szCs w:val="24"/>
        </w:rPr>
        <w:t xml:space="preserve"> </w:t>
      </w:r>
      <w:r w:rsidRPr="00A8328B">
        <w:rPr>
          <w:sz w:val="24"/>
          <w:szCs w:val="24"/>
        </w:rPr>
        <w:t>«Ладушки»,</w:t>
      </w:r>
      <w:r w:rsidRPr="00A8328B">
        <w:rPr>
          <w:spacing w:val="1"/>
          <w:sz w:val="24"/>
          <w:szCs w:val="24"/>
        </w:rPr>
        <w:t xml:space="preserve"> </w:t>
      </w:r>
      <w:r w:rsidRPr="00A8328B">
        <w:rPr>
          <w:sz w:val="24"/>
          <w:szCs w:val="24"/>
        </w:rPr>
        <w:t>«Коза</w:t>
      </w:r>
      <w:r w:rsidRPr="00A8328B">
        <w:rPr>
          <w:spacing w:val="1"/>
          <w:sz w:val="24"/>
          <w:szCs w:val="24"/>
        </w:rPr>
        <w:t xml:space="preserve"> </w:t>
      </w:r>
      <w:r w:rsidRPr="00A8328B">
        <w:rPr>
          <w:sz w:val="24"/>
          <w:szCs w:val="24"/>
        </w:rPr>
        <w:t>рогатая»,</w:t>
      </w:r>
      <w:r w:rsidRPr="00A8328B">
        <w:rPr>
          <w:spacing w:val="1"/>
          <w:sz w:val="24"/>
          <w:szCs w:val="24"/>
        </w:rPr>
        <w:t xml:space="preserve"> </w:t>
      </w:r>
      <w:r w:rsidRPr="00A8328B">
        <w:rPr>
          <w:sz w:val="24"/>
          <w:szCs w:val="24"/>
        </w:rPr>
        <w:t>«Пташечка-перепелочка»</w:t>
      </w:r>
      <w:r w:rsidRPr="00A8328B">
        <w:rPr>
          <w:spacing w:val="1"/>
          <w:sz w:val="24"/>
          <w:szCs w:val="24"/>
        </w:rPr>
        <w:t xml:space="preserve"> </w:t>
      </w:r>
      <w:r w:rsidRPr="00A8328B">
        <w:rPr>
          <w:sz w:val="24"/>
          <w:szCs w:val="24"/>
        </w:rPr>
        <w:t>и</w:t>
      </w:r>
      <w:r w:rsidRPr="00A8328B">
        <w:rPr>
          <w:spacing w:val="1"/>
          <w:sz w:val="24"/>
          <w:szCs w:val="24"/>
        </w:rPr>
        <w:t xml:space="preserve"> </w:t>
      </w:r>
      <w:r w:rsidRPr="00A8328B">
        <w:rPr>
          <w:sz w:val="24"/>
          <w:szCs w:val="24"/>
        </w:rPr>
        <w:t>другое)</w:t>
      </w:r>
      <w:r w:rsidRPr="00A8328B">
        <w:rPr>
          <w:spacing w:val="1"/>
          <w:sz w:val="24"/>
          <w:szCs w:val="24"/>
        </w:rPr>
        <w:t xml:space="preserve"> </w:t>
      </w:r>
      <w:r w:rsidRPr="00A8328B">
        <w:rPr>
          <w:sz w:val="24"/>
          <w:szCs w:val="24"/>
        </w:rPr>
        <w:t>и</w:t>
      </w:r>
      <w:r w:rsidRPr="00A8328B">
        <w:rPr>
          <w:spacing w:val="1"/>
          <w:sz w:val="24"/>
          <w:szCs w:val="24"/>
        </w:rPr>
        <w:t xml:space="preserve"> </w:t>
      </w:r>
      <w:r w:rsidRPr="00A8328B">
        <w:rPr>
          <w:sz w:val="24"/>
          <w:szCs w:val="24"/>
        </w:rPr>
        <w:t>ритмичную</w:t>
      </w:r>
      <w:r w:rsidRPr="00A8328B">
        <w:rPr>
          <w:spacing w:val="1"/>
          <w:sz w:val="24"/>
          <w:szCs w:val="24"/>
        </w:rPr>
        <w:t xml:space="preserve"> </w:t>
      </w:r>
      <w:r w:rsidRPr="00A8328B">
        <w:rPr>
          <w:sz w:val="24"/>
          <w:szCs w:val="24"/>
        </w:rPr>
        <w:t>музыку;</w:t>
      </w:r>
      <w:r w:rsidRPr="00A8328B">
        <w:rPr>
          <w:spacing w:val="1"/>
          <w:sz w:val="24"/>
          <w:szCs w:val="24"/>
        </w:rPr>
        <w:t xml:space="preserve"> </w:t>
      </w:r>
      <w:r w:rsidRPr="00A8328B">
        <w:rPr>
          <w:sz w:val="24"/>
          <w:szCs w:val="24"/>
        </w:rPr>
        <w:t>проводит</w:t>
      </w:r>
      <w:r w:rsidRPr="00A8328B">
        <w:rPr>
          <w:spacing w:val="1"/>
          <w:sz w:val="24"/>
          <w:szCs w:val="24"/>
        </w:rPr>
        <w:t xml:space="preserve"> </w:t>
      </w:r>
      <w:r w:rsidRPr="00A8328B">
        <w:rPr>
          <w:sz w:val="24"/>
          <w:szCs w:val="24"/>
        </w:rPr>
        <w:t>комплекс</w:t>
      </w:r>
      <w:r w:rsidRPr="00A8328B">
        <w:rPr>
          <w:spacing w:val="1"/>
          <w:sz w:val="24"/>
          <w:szCs w:val="24"/>
        </w:rPr>
        <w:t xml:space="preserve"> </w:t>
      </w:r>
      <w:r w:rsidRPr="00A8328B">
        <w:rPr>
          <w:sz w:val="24"/>
          <w:szCs w:val="24"/>
        </w:rPr>
        <w:t>гимнастики</w:t>
      </w:r>
      <w:r w:rsidRPr="00A8328B">
        <w:rPr>
          <w:spacing w:val="1"/>
          <w:sz w:val="24"/>
          <w:szCs w:val="24"/>
        </w:rPr>
        <w:t xml:space="preserve"> </w:t>
      </w:r>
      <w:r w:rsidRPr="00A8328B">
        <w:rPr>
          <w:sz w:val="24"/>
          <w:szCs w:val="24"/>
        </w:rPr>
        <w:t>и</w:t>
      </w:r>
      <w:r w:rsidRPr="00A8328B">
        <w:rPr>
          <w:spacing w:val="1"/>
          <w:sz w:val="24"/>
          <w:szCs w:val="24"/>
        </w:rPr>
        <w:t xml:space="preserve"> </w:t>
      </w:r>
      <w:r w:rsidRPr="00A8328B">
        <w:rPr>
          <w:sz w:val="24"/>
          <w:szCs w:val="24"/>
        </w:rPr>
        <w:t>закаливания;</w:t>
      </w:r>
      <w:r w:rsidRPr="00A8328B">
        <w:rPr>
          <w:spacing w:val="61"/>
          <w:sz w:val="24"/>
          <w:szCs w:val="24"/>
        </w:rPr>
        <w:t xml:space="preserve"> </w:t>
      </w:r>
      <w:r w:rsidRPr="00A8328B">
        <w:rPr>
          <w:sz w:val="24"/>
          <w:szCs w:val="24"/>
        </w:rPr>
        <w:t>начинает</w:t>
      </w:r>
      <w:r w:rsidRPr="00A8328B">
        <w:rPr>
          <w:spacing w:val="1"/>
          <w:sz w:val="24"/>
          <w:szCs w:val="24"/>
        </w:rPr>
        <w:t xml:space="preserve"> </w:t>
      </w:r>
      <w:r w:rsidRPr="00A8328B">
        <w:rPr>
          <w:sz w:val="24"/>
          <w:szCs w:val="24"/>
        </w:rPr>
        <w:t>формировать</w:t>
      </w:r>
      <w:r w:rsidRPr="00A8328B">
        <w:rPr>
          <w:spacing w:val="-1"/>
          <w:sz w:val="24"/>
          <w:szCs w:val="24"/>
        </w:rPr>
        <w:t xml:space="preserve"> </w:t>
      </w:r>
      <w:r w:rsidRPr="00A8328B">
        <w:rPr>
          <w:sz w:val="24"/>
          <w:szCs w:val="24"/>
        </w:rPr>
        <w:t>первые</w:t>
      </w:r>
      <w:r w:rsidRPr="00A8328B">
        <w:rPr>
          <w:spacing w:val="-2"/>
          <w:sz w:val="24"/>
          <w:szCs w:val="24"/>
        </w:rPr>
        <w:t xml:space="preserve"> </w:t>
      </w:r>
      <w:r w:rsidRPr="00A8328B">
        <w:rPr>
          <w:sz w:val="24"/>
          <w:szCs w:val="24"/>
        </w:rPr>
        <w:t>культурно-гигиенические</w:t>
      </w:r>
      <w:r w:rsidRPr="00A8328B">
        <w:rPr>
          <w:spacing w:val="-1"/>
          <w:sz w:val="24"/>
          <w:szCs w:val="24"/>
        </w:rPr>
        <w:t xml:space="preserve"> </w:t>
      </w:r>
      <w:r w:rsidRPr="00A8328B">
        <w:rPr>
          <w:sz w:val="24"/>
          <w:szCs w:val="24"/>
        </w:rPr>
        <w:t>навыки,</w:t>
      </w:r>
      <w:r w:rsidRPr="00A8328B">
        <w:rPr>
          <w:spacing w:val="-1"/>
          <w:sz w:val="24"/>
          <w:szCs w:val="24"/>
        </w:rPr>
        <w:t xml:space="preserve"> </w:t>
      </w:r>
      <w:r w:rsidRPr="00A8328B">
        <w:rPr>
          <w:sz w:val="24"/>
          <w:szCs w:val="24"/>
        </w:rPr>
        <w:t>приучает к опрятности.</w:t>
      </w:r>
    </w:p>
    <w:p w14:paraId="2D559379" w14:textId="77777777" w:rsidR="005D1EB4" w:rsidRDefault="00C90B26">
      <w:pPr>
        <w:pStyle w:val="2"/>
        <w:spacing w:before="5"/>
      </w:pPr>
      <w:r>
        <w:t>Группа</w:t>
      </w:r>
      <w:r>
        <w:rPr>
          <w:spacing w:val="-1"/>
        </w:rPr>
        <w:t xml:space="preserve"> </w:t>
      </w:r>
      <w:r>
        <w:t>раннего</w:t>
      </w:r>
      <w:r>
        <w:rPr>
          <w:spacing w:val="-1"/>
        </w:rPr>
        <w:t xml:space="preserve"> </w:t>
      </w:r>
      <w:r>
        <w:t>возраста</w:t>
      </w:r>
      <w:r>
        <w:rPr>
          <w:spacing w:val="-1"/>
        </w:rPr>
        <w:t xml:space="preserve"> </w:t>
      </w:r>
      <w:r>
        <w:t>(дети</w:t>
      </w:r>
      <w:r>
        <w:rPr>
          <w:spacing w:val="-1"/>
        </w:rPr>
        <w:t xml:space="preserve"> </w:t>
      </w:r>
      <w:r>
        <w:t>в</w:t>
      </w:r>
      <w:r>
        <w:rPr>
          <w:spacing w:val="-2"/>
        </w:rPr>
        <w:t xml:space="preserve"> </w:t>
      </w:r>
      <w:r>
        <w:t>возрасте</w:t>
      </w:r>
      <w:r>
        <w:rPr>
          <w:spacing w:val="-2"/>
        </w:rPr>
        <w:t xml:space="preserve"> </w:t>
      </w:r>
      <w:r>
        <w:t>от</w:t>
      </w:r>
      <w:r>
        <w:rPr>
          <w:spacing w:val="-2"/>
        </w:rPr>
        <w:t xml:space="preserve"> </w:t>
      </w:r>
      <w:r>
        <w:t>1</w:t>
      </w:r>
      <w:r>
        <w:rPr>
          <w:spacing w:val="-1"/>
        </w:rPr>
        <w:t xml:space="preserve"> </w:t>
      </w:r>
      <w:r>
        <w:t>года</w:t>
      </w:r>
      <w:r>
        <w:rPr>
          <w:spacing w:val="-1"/>
        </w:rPr>
        <w:t xml:space="preserve"> </w:t>
      </w:r>
      <w:r>
        <w:t>до 2</w:t>
      </w:r>
      <w:r>
        <w:rPr>
          <w:spacing w:val="-1"/>
        </w:rPr>
        <w:t xml:space="preserve"> </w:t>
      </w:r>
      <w:r>
        <w:t>лет).</w:t>
      </w:r>
    </w:p>
    <w:p w14:paraId="47074A12" w14:textId="77777777" w:rsidR="005D1EB4" w:rsidRDefault="00C90B26">
      <w:pPr>
        <w:pStyle w:val="a3"/>
        <w:spacing w:line="274" w:lineRule="exact"/>
        <w:ind w:left="1247" w:firstLine="0"/>
      </w:pPr>
      <w:r>
        <w:t>Основные</w:t>
      </w:r>
      <w:r>
        <w:rPr>
          <w:spacing w:val="-4"/>
        </w:rPr>
        <w:t xml:space="preserve"> </w:t>
      </w:r>
      <w:r>
        <w:rPr>
          <w:b/>
          <w:i/>
        </w:rPr>
        <w:t>задачи</w:t>
      </w:r>
      <w:r>
        <w:rPr>
          <w:b/>
          <w:i/>
          <w:spacing w:val="-2"/>
        </w:rPr>
        <w:t xml:space="preserve"> </w:t>
      </w:r>
      <w:r>
        <w:t>образовательной</w:t>
      </w:r>
      <w:r>
        <w:rPr>
          <w:spacing w:val="-2"/>
        </w:rPr>
        <w:t xml:space="preserve"> </w:t>
      </w:r>
      <w:r>
        <w:t>деятельности</w:t>
      </w:r>
      <w:r>
        <w:rPr>
          <w:spacing w:val="-1"/>
        </w:rPr>
        <w:t xml:space="preserve"> </w:t>
      </w:r>
      <w:r>
        <w:t>в</w:t>
      </w:r>
      <w:r>
        <w:rPr>
          <w:spacing w:val="-3"/>
        </w:rPr>
        <w:t xml:space="preserve"> </w:t>
      </w:r>
      <w:r>
        <w:t>области</w:t>
      </w:r>
      <w:r>
        <w:rPr>
          <w:spacing w:val="-2"/>
        </w:rPr>
        <w:t xml:space="preserve"> </w:t>
      </w:r>
      <w:r>
        <w:t>физического</w:t>
      </w:r>
      <w:r>
        <w:rPr>
          <w:spacing w:val="-3"/>
        </w:rPr>
        <w:t xml:space="preserve"> </w:t>
      </w:r>
      <w:r>
        <w:t>развития:</w:t>
      </w:r>
    </w:p>
    <w:p w14:paraId="7DB16875" w14:textId="77777777" w:rsidR="005D1EB4" w:rsidRDefault="00C90B26" w:rsidP="00A33441">
      <w:pPr>
        <w:pStyle w:val="a5"/>
        <w:numPr>
          <w:ilvl w:val="0"/>
          <w:numId w:val="73"/>
        </w:numPr>
        <w:tabs>
          <w:tab w:val="left" w:pos="1529"/>
        </w:tabs>
        <w:ind w:left="539" w:right="848" w:firstLine="708"/>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последовательного</w:t>
      </w:r>
      <w:r>
        <w:rPr>
          <w:spacing w:val="1"/>
          <w:sz w:val="24"/>
        </w:rPr>
        <w:t xml:space="preserve"> </w:t>
      </w:r>
      <w:r>
        <w:rPr>
          <w:sz w:val="24"/>
        </w:rPr>
        <w:t>становления</w:t>
      </w:r>
      <w:r>
        <w:rPr>
          <w:spacing w:val="1"/>
          <w:sz w:val="24"/>
        </w:rPr>
        <w:t xml:space="preserve"> </w:t>
      </w:r>
      <w:r>
        <w:rPr>
          <w:sz w:val="24"/>
        </w:rPr>
        <w:t>первых</w:t>
      </w:r>
      <w:r>
        <w:rPr>
          <w:spacing w:val="1"/>
          <w:sz w:val="24"/>
        </w:rPr>
        <w:t xml:space="preserve"> </w:t>
      </w:r>
      <w:r>
        <w:rPr>
          <w:sz w:val="24"/>
        </w:rPr>
        <w:t>основных</w:t>
      </w:r>
      <w:r>
        <w:rPr>
          <w:spacing w:val="1"/>
          <w:sz w:val="24"/>
        </w:rPr>
        <w:t xml:space="preserve"> </w:t>
      </w:r>
      <w:r>
        <w:rPr>
          <w:sz w:val="24"/>
        </w:rPr>
        <w:t>движений</w:t>
      </w:r>
      <w:r>
        <w:rPr>
          <w:spacing w:val="1"/>
          <w:sz w:val="24"/>
        </w:rPr>
        <w:t xml:space="preserve"> </w:t>
      </w:r>
      <w:r>
        <w:rPr>
          <w:sz w:val="24"/>
        </w:rPr>
        <w:t>(бросание,</w:t>
      </w:r>
      <w:r>
        <w:rPr>
          <w:spacing w:val="1"/>
          <w:sz w:val="24"/>
        </w:rPr>
        <w:t xml:space="preserve"> </w:t>
      </w:r>
      <w:r>
        <w:rPr>
          <w:sz w:val="24"/>
        </w:rPr>
        <w:t>катание,</w:t>
      </w:r>
      <w:r>
        <w:rPr>
          <w:spacing w:val="1"/>
          <w:sz w:val="24"/>
        </w:rPr>
        <w:t xml:space="preserve"> </w:t>
      </w:r>
      <w:r>
        <w:rPr>
          <w:sz w:val="24"/>
        </w:rPr>
        <w:t>ползание,</w:t>
      </w:r>
      <w:r>
        <w:rPr>
          <w:spacing w:val="1"/>
          <w:sz w:val="24"/>
        </w:rPr>
        <w:t xml:space="preserve"> </w:t>
      </w:r>
      <w:r>
        <w:rPr>
          <w:sz w:val="24"/>
        </w:rPr>
        <w:t>лазанье,</w:t>
      </w:r>
      <w:r>
        <w:rPr>
          <w:spacing w:val="1"/>
          <w:sz w:val="24"/>
        </w:rPr>
        <w:t xml:space="preserve"> </w:t>
      </w:r>
      <w:r>
        <w:rPr>
          <w:sz w:val="24"/>
        </w:rPr>
        <w:t>ходьба)</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педагога</w:t>
      </w:r>
      <w:r>
        <w:rPr>
          <w:spacing w:val="-2"/>
          <w:sz w:val="24"/>
        </w:rPr>
        <w:t xml:space="preserve"> </w:t>
      </w:r>
      <w:r>
        <w:rPr>
          <w:sz w:val="24"/>
        </w:rPr>
        <w:t>с</w:t>
      </w:r>
      <w:r>
        <w:rPr>
          <w:spacing w:val="-1"/>
          <w:sz w:val="24"/>
        </w:rPr>
        <w:t xml:space="preserve"> </w:t>
      </w:r>
      <w:r>
        <w:rPr>
          <w:sz w:val="24"/>
        </w:rPr>
        <w:t>ребенком;</w:t>
      </w:r>
    </w:p>
    <w:p w14:paraId="1A013B21" w14:textId="77777777" w:rsidR="005D1EB4" w:rsidRDefault="00C90B26" w:rsidP="00A33441">
      <w:pPr>
        <w:pStyle w:val="a5"/>
        <w:numPr>
          <w:ilvl w:val="0"/>
          <w:numId w:val="73"/>
        </w:numPr>
        <w:tabs>
          <w:tab w:val="left" w:pos="1388"/>
        </w:tabs>
        <w:ind w:left="1387" w:hanging="141"/>
        <w:rPr>
          <w:sz w:val="24"/>
        </w:rPr>
      </w:pPr>
      <w:r>
        <w:rPr>
          <w:sz w:val="24"/>
        </w:rPr>
        <w:t>создавать</w:t>
      </w:r>
      <w:r>
        <w:rPr>
          <w:spacing w:val="1"/>
          <w:sz w:val="24"/>
        </w:rPr>
        <w:t xml:space="preserve"> </w:t>
      </w:r>
      <w:r>
        <w:rPr>
          <w:sz w:val="24"/>
        </w:rPr>
        <w:t>условия</w:t>
      </w:r>
      <w:r>
        <w:rPr>
          <w:spacing w:val="-2"/>
          <w:sz w:val="24"/>
        </w:rPr>
        <w:t xml:space="preserve"> </w:t>
      </w:r>
      <w:r>
        <w:rPr>
          <w:sz w:val="24"/>
        </w:rPr>
        <w:t>для</w:t>
      </w:r>
      <w:r>
        <w:rPr>
          <w:spacing w:val="-1"/>
          <w:sz w:val="24"/>
        </w:rPr>
        <w:t xml:space="preserve"> </w:t>
      </w:r>
      <w:r>
        <w:rPr>
          <w:sz w:val="24"/>
        </w:rPr>
        <w:t>развития</w:t>
      </w:r>
      <w:r>
        <w:rPr>
          <w:spacing w:val="-2"/>
          <w:sz w:val="24"/>
        </w:rPr>
        <w:t xml:space="preserve"> </w:t>
      </w:r>
      <w:r>
        <w:rPr>
          <w:sz w:val="24"/>
        </w:rPr>
        <w:t>равновесия</w:t>
      </w:r>
      <w:r>
        <w:rPr>
          <w:spacing w:val="-2"/>
          <w:sz w:val="24"/>
        </w:rPr>
        <w:t xml:space="preserve"> </w:t>
      </w:r>
      <w:r>
        <w:rPr>
          <w:sz w:val="24"/>
        </w:rPr>
        <w:t>и</w:t>
      </w:r>
      <w:r>
        <w:rPr>
          <w:spacing w:val="-3"/>
          <w:sz w:val="24"/>
        </w:rPr>
        <w:t xml:space="preserve"> </w:t>
      </w:r>
      <w:r>
        <w:rPr>
          <w:sz w:val="24"/>
        </w:rPr>
        <w:t>ориентировки</w:t>
      </w:r>
      <w:r>
        <w:rPr>
          <w:spacing w:val="-1"/>
          <w:sz w:val="24"/>
        </w:rPr>
        <w:t xml:space="preserve"> </w:t>
      </w:r>
      <w:r>
        <w:rPr>
          <w:sz w:val="24"/>
        </w:rPr>
        <w:t>в</w:t>
      </w:r>
      <w:r>
        <w:rPr>
          <w:spacing w:val="-2"/>
          <w:sz w:val="24"/>
        </w:rPr>
        <w:t xml:space="preserve"> </w:t>
      </w:r>
      <w:r>
        <w:rPr>
          <w:sz w:val="24"/>
        </w:rPr>
        <w:t>пространстве;</w:t>
      </w:r>
    </w:p>
    <w:p w14:paraId="3C4626BF" w14:textId="77777777" w:rsidR="005D1EB4" w:rsidRDefault="00C90B26" w:rsidP="00A33441">
      <w:pPr>
        <w:pStyle w:val="a5"/>
        <w:numPr>
          <w:ilvl w:val="0"/>
          <w:numId w:val="73"/>
        </w:numPr>
        <w:tabs>
          <w:tab w:val="left" w:pos="1388"/>
        </w:tabs>
        <w:ind w:left="1387" w:hanging="141"/>
        <w:rPr>
          <w:sz w:val="24"/>
        </w:rPr>
      </w:pPr>
      <w:r>
        <w:rPr>
          <w:sz w:val="24"/>
        </w:rPr>
        <w:t>поддерживать</w:t>
      </w:r>
      <w:r>
        <w:rPr>
          <w:spacing w:val="-3"/>
          <w:sz w:val="24"/>
        </w:rPr>
        <w:t xml:space="preserve"> </w:t>
      </w:r>
      <w:r>
        <w:rPr>
          <w:sz w:val="24"/>
        </w:rPr>
        <w:t>желание</w:t>
      </w:r>
      <w:r>
        <w:rPr>
          <w:spacing w:val="-3"/>
          <w:sz w:val="24"/>
        </w:rPr>
        <w:t xml:space="preserve"> </w:t>
      </w:r>
      <w:r>
        <w:rPr>
          <w:sz w:val="24"/>
        </w:rPr>
        <w:t>выполнять</w:t>
      </w:r>
      <w:r>
        <w:rPr>
          <w:spacing w:val="-2"/>
          <w:sz w:val="24"/>
        </w:rPr>
        <w:t xml:space="preserve"> </w:t>
      </w:r>
      <w:r>
        <w:rPr>
          <w:sz w:val="24"/>
        </w:rPr>
        <w:t>физические</w:t>
      </w:r>
      <w:r>
        <w:rPr>
          <w:spacing w:val="-1"/>
          <w:sz w:val="24"/>
        </w:rPr>
        <w:t xml:space="preserve"> </w:t>
      </w:r>
      <w:r>
        <w:rPr>
          <w:sz w:val="24"/>
        </w:rPr>
        <w:t>упражнения</w:t>
      </w:r>
      <w:r>
        <w:rPr>
          <w:spacing w:val="-2"/>
          <w:sz w:val="24"/>
        </w:rPr>
        <w:t xml:space="preserve"> </w:t>
      </w:r>
      <w:r>
        <w:rPr>
          <w:sz w:val="24"/>
        </w:rPr>
        <w:t>в</w:t>
      </w:r>
      <w:r>
        <w:rPr>
          <w:spacing w:val="-3"/>
          <w:sz w:val="24"/>
        </w:rPr>
        <w:t xml:space="preserve"> </w:t>
      </w:r>
      <w:r>
        <w:rPr>
          <w:sz w:val="24"/>
        </w:rPr>
        <w:t>паре</w:t>
      </w:r>
      <w:r>
        <w:rPr>
          <w:spacing w:val="-3"/>
          <w:sz w:val="24"/>
        </w:rPr>
        <w:t xml:space="preserve"> </w:t>
      </w:r>
      <w:r>
        <w:rPr>
          <w:sz w:val="24"/>
        </w:rPr>
        <w:t>с</w:t>
      </w:r>
      <w:r>
        <w:rPr>
          <w:spacing w:val="-1"/>
          <w:sz w:val="24"/>
        </w:rPr>
        <w:t xml:space="preserve"> </w:t>
      </w:r>
      <w:r>
        <w:rPr>
          <w:sz w:val="24"/>
        </w:rPr>
        <w:t>педагогом;</w:t>
      </w:r>
    </w:p>
    <w:p w14:paraId="6A494B58" w14:textId="77777777" w:rsidR="005D1EB4" w:rsidRDefault="00C90B26" w:rsidP="00A33441">
      <w:pPr>
        <w:pStyle w:val="a5"/>
        <w:numPr>
          <w:ilvl w:val="0"/>
          <w:numId w:val="73"/>
        </w:numPr>
        <w:tabs>
          <w:tab w:val="left" w:pos="1407"/>
        </w:tabs>
        <w:ind w:left="539" w:right="848" w:firstLine="708"/>
        <w:rPr>
          <w:sz w:val="24"/>
        </w:rPr>
      </w:pPr>
      <w:r>
        <w:rPr>
          <w:sz w:val="24"/>
        </w:rPr>
        <w:t>привлекать к участию в играх-забавах, игровых упражнениях, подвижных играх,</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самостоятельным</w:t>
      </w:r>
      <w:r>
        <w:rPr>
          <w:spacing w:val="-1"/>
          <w:sz w:val="24"/>
        </w:rPr>
        <w:t xml:space="preserve"> </w:t>
      </w:r>
      <w:r>
        <w:rPr>
          <w:sz w:val="24"/>
        </w:rPr>
        <w:t>действиям;</w:t>
      </w:r>
    </w:p>
    <w:p w14:paraId="18DC66A2" w14:textId="77777777" w:rsidR="005D1EB4" w:rsidRDefault="00C90B26" w:rsidP="00A33441">
      <w:pPr>
        <w:pStyle w:val="a5"/>
        <w:numPr>
          <w:ilvl w:val="0"/>
          <w:numId w:val="73"/>
        </w:numPr>
        <w:tabs>
          <w:tab w:val="left" w:pos="1404"/>
        </w:tabs>
        <w:ind w:left="539" w:right="851" w:firstLine="708"/>
        <w:rPr>
          <w:sz w:val="24"/>
        </w:rPr>
      </w:pPr>
      <w:r>
        <w:rPr>
          <w:sz w:val="24"/>
        </w:rPr>
        <w:t>укреплять здоровье ребенка средствами физического воспитания, способствовать</w:t>
      </w:r>
      <w:r>
        <w:rPr>
          <w:spacing w:val="1"/>
          <w:sz w:val="24"/>
        </w:rPr>
        <w:t xml:space="preserve"> </w:t>
      </w:r>
      <w:r>
        <w:rPr>
          <w:sz w:val="24"/>
        </w:rPr>
        <w:t>усвоению</w:t>
      </w:r>
      <w:r>
        <w:rPr>
          <w:spacing w:val="-1"/>
          <w:sz w:val="24"/>
        </w:rPr>
        <w:t xml:space="preserve"> </w:t>
      </w:r>
      <w:r>
        <w:rPr>
          <w:sz w:val="24"/>
        </w:rPr>
        <w:t>культурно-гигиенических</w:t>
      </w:r>
      <w:r>
        <w:rPr>
          <w:spacing w:val="1"/>
          <w:sz w:val="24"/>
        </w:rPr>
        <w:t xml:space="preserve"> </w:t>
      </w:r>
      <w:r>
        <w:rPr>
          <w:sz w:val="24"/>
        </w:rPr>
        <w:t>навыков</w:t>
      </w:r>
      <w:r>
        <w:rPr>
          <w:spacing w:val="-2"/>
          <w:sz w:val="24"/>
        </w:rPr>
        <w:t xml:space="preserve"> </w:t>
      </w:r>
      <w:r>
        <w:rPr>
          <w:sz w:val="24"/>
        </w:rPr>
        <w:t>для</w:t>
      </w:r>
      <w:r>
        <w:rPr>
          <w:spacing w:val="-1"/>
          <w:sz w:val="24"/>
        </w:rPr>
        <w:t xml:space="preserve"> </w:t>
      </w:r>
      <w:r>
        <w:rPr>
          <w:sz w:val="24"/>
        </w:rPr>
        <w:t>приобщения к</w:t>
      </w:r>
      <w:r>
        <w:rPr>
          <w:spacing w:val="-3"/>
          <w:sz w:val="24"/>
        </w:rPr>
        <w:t xml:space="preserve"> </w:t>
      </w:r>
      <w:r>
        <w:rPr>
          <w:sz w:val="24"/>
        </w:rPr>
        <w:t>здоровому</w:t>
      </w:r>
      <w:r>
        <w:rPr>
          <w:spacing w:val="-6"/>
          <w:sz w:val="24"/>
        </w:rPr>
        <w:t xml:space="preserve"> </w:t>
      </w:r>
      <w:r>
        <w:rPr>
          <w:sz w:val="24"/>
        </w:rPr>
        <w:t>образу</w:t>
      </w:r>
      <w:r>
        <w:rPr>
          <w:spacing w:val="-6"/>
          <w:sz w:val="24"/>
        </w:rPr>
        <w:t xml:space="preserve"> </w:t>
      </w:r>
      <w:r>
        <w:rPr>
          <w:sz w:val="24"/>
        </w:rPr>
        <w:t>жизни.</w:t>
      </w:r>
    </w:p>
    <w:p w14:paraId="5A5A0B66" w14:textId="77777777" w:rsidR="005D1EB4" w:rsidRDefault="00C90B26">
      <w:pPr>
        <w:pStyle w:val="3"/>
        <w:spacing w:before="5"/>
      </w:pPr>
      <w:r>
        <w:t>Содержание</w:t>
      </w:r>
      <w:r>
        <w:rPr>
          <w:spacing w:val="-5"/>
        </w:rPr>
        <w:t xml:space="preserve"> </w:t>
      </w:r>
      <w:r>
        <w:t>образовательной</w:t>
      </w:r>
      <w:r>
        <w:rPr>
          <w:spacing w:val="-4"/>
        </w:rPr>
        <w:t xml:space="preserve"> </w:t>
      </w:r>
      <w:r>
        <w:t>деятельности.</w:t>
      </w:r>
    </w:p>
    <w:p w14:paraId="4B742AE2" w14:textId="77777777" w:rsidR="005D1EB4" w:rsidRDefault="00C90B26">
      <w:pPr>
        <w:pStyle w:val="a3"/>
        <w:ind w:left="539" w:right="847"/>
      </w:pPr>
      <w:r>
        <w:t>Педагог</w:t>
      </w:r>
      <w:r>
        <w:rPr>
          <w:spacing w:val="1"/>
        </w:rPr>
        <w:t xml:space="preserve"> </w:t>
      </w:r>
      <w:r>
        <w:t>активизирует</w:t>
      </w:r>
      <w:r>
        <w:rPr>
          <w:spacing w:val="1"/>
        </w:rPr>
        <w:t xml:space="preserve"> </w:t>
      </w:r>
      <w:r>
        <w:t>двигательную</w:t>
      </w:r>
      <w:r>
        <w:rPr>
          <w:spacing w:val="1"/>
        </w:rPr>
        <w:t xml:space="preserve"> </w:t>
      </w:r>
      <w:r>
        <w:t>деятельность</w:t>
      </w:r>
      <w:r>
        <w:rPr>
          <w:spacing w:val="1"/>
        </w:rPr>
        <w:t xml:space="preserve"> </w:t>
      </w:r>
      <w:r>
        <w:t>детей,</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обучения основным движениям (бросание, катание, ползание, лазанье, ходьба), развития</w:t>
      </w:r>
      <w:r>
        <w:rPr>
          <w:spacing w:val="1"/>
        </w:rPr>
        <w:t xml:space="preserve"> </w:t>
      </w:r>
      <w:r>
        <w:t>координации при выполнении упражнений; побуждает к самостоятельному выполнению</w:t>
      </w:r>
      <w:r>
        <w:rPr>
          <w:spacing w:val="1"/>
        </w:rPr>
        <w:t xml:space="preserve"> </w:t>
      </w:r>
      <w:r>
        <w:t>движений;</w:t>
      </w:r>
      <w:r>
        <w:rPr>
          <w:spacing w:val="1"/>
        </w:rPr>
        <w:t xml:space="preserve"> </w:t>
      </w:r>
      <w:r>
        <w:t>обеспечивает</w:t>
      </w:r>
      <w:r>
        <w:rPr>
          <w:spacing w:val="1"/>
        </w:rPr>
        <w:t xml:space="preserve"> </w:t>
      </w:r>
      <w:r>
        <w:t>страховку</w:t>
      </w:r>
      <w:r>
        <w:rPr>
          <w:spacing w:val="1"/>
        </w:rPr>
        <w:t xml:space="preserve"> </w:t>
      </w:r>
      <w:r>
        <w:t>для</w:t>
      </w:r>
      <w:r>
        <w:rPr>
          <w:spacing w:val="1"/>
        </w:rPr>
        <w:t xml:space="preserve"> </w:t>
      </w:r>
      <w:r>
        <w:t>сохранения</w:t>
      </w:r>
      <w:r>
        <w:rPr>
          <w:spacing w:val="1"/>
        </w:rPr>
        <w:t xml:space="preserve"> </w:t>
      </w:r>
      <w:r>
        <w:t>равновесия;</w:t>
      </w:r>
      <w:r>
        <w:rPr>
          <w:spacing w:val="1"/>
        </w:rPr>
        <w:t xml:space="preserve"> </w:t>
      </w:r>
      <w:r>
        <w:t>поощряет</w:t>
      </w:r>
      <w:r>
        <w:rPr>
          <w:spacing w:val="61"/>
        </w:rPr>
        <w:t xml:space="preserve"> </w:t>
      </w:r>
      <w:r>
        <w:t>и</w:t>
      </w:r>
      <w:r>
        <w:rPr>
          <w:spacing w:val="1"/>
        </w:rPr>
        <w:t xml:space="preserve"> </w:t>
      </w:r>
      <w:r>
        <w:t>поддерживает,</w:t>
      </w:r>
      <w:r>
        <w:rPr>
          <w:spacing w:val="1"/>
        </w:rPr>
        <w:t xml:space="preserve"> </w:t>
      </w:r>
      <w:r>
        <w:t>создает</w:t>
      </w:r>
      <w:r>
        <w:rPr>
          <w:spacing w:val="1"/>
        </w:rPr>
        <w:t xml:space="preserve"> </w:t>
      </w:r>
      <w:r>
        <w:t>эмоционально-положительный</w:t>
      </w:r>
      <w:r>
        <w:rPr>
          <w:spacing w:val="1"/>
        </w:rPr>
        <w:t xml:space="preserve"> </w:t>
      </w:r>
      <w:r>
        <w:t>настрой,</w:t>
      </w:r>
      <w:r>
        <w:rPr>
          <w:spacing w:val="1"/>
        </w:rPr>
        <w:t xml:space="preserve"> </w:t>
      </w:r>
      <w:r>
        <w:t>способствует</w:t>
      </w:r>
      <w:r>
        <w:rPr>
          <w:spacing w:val="1"/>
        </w:rPr>
        <w:t xml:space="preserve"> </w:t>
      </w:r>
      <w:r>
        <w:t>формированию</w:t>
      </w:r>
      <w:r>
        <w:rPr>
          <w:spacing w:val="-1"/>
        </w:rPr>
        <w:t xml:space="preserve"> </w:t>
      </w:r>
      <w:r>
        <w:t>первых культурно-гигиенических</w:t>
      </w:r>
      <w:r>
        <w:rPr>
          <w:spacing w:val="-1"/>
        </w:rPr>
        <w:t xml:space="preserve"> </w:t>
      </w:r>
      <w:r>
        <w:t>навыков.</w:t>
      </w:r>
    </w:p>
    <w:p w14:paraId="429E1058" w14:textId="77777777" w:rsidR="005D1EB4" w:rsidRDefault="00C90B26">
      <w:pPr>
        <w:pStyle w:val="a3"/>
        <w:ind w:left="539" w:right="847"/>
      </w:pPr>
      <w:r>
        <w:t>В процессе физического воспитания педагог обеспечивает условия для развития</w:t>
      </w:r>
      <w:r>
        <w:rPr>
          <w:spacing w:val="1"/>
        </w:rPr>
        <w:t xml:space="preserve"> </w:t>
      </w:r>
      <w:r>
        <w:t>основных</w:t>
      </w:r>
      <w:r>
        <w:rPr>
          <w:spacing w:val="1"/>
        </w:rPr>
        <w:t xml:space="preserve"> </w:t>
      </w:r>
      <w:r>
        <w:t>движений</w:t>
      </w:r>
      <w:r>
        <w:rPr>
          <w:spacing w:val="-2"/>
        </w:rPr>
        <w:t xml:space="preserve"> </w:t>
      </w:r>
      <w:r>
        <w:t>и выполнения</w:t>
      </w:r>
      <w:r>
        <w:rPr>
          <w:spacing w:val="-1"/>
        </w:rPr>
        <w:t xml:space="preserve"> </w:t>
      </w:r>
      <w:r>
        <w:t>общеразвивающих</w:t>
      </w:r>
      <w:r>
        <w:rPr>
          <w:spacing w:val="4"/>
        </w:rPr>
        <w:t xml:space="preserve"> </w:t>
      </w:r>
      <w:r>
        <w:t>упражнений.</w:t>
      </w:r>
    </w:p>
    <w:p w14:paraId="44E5DD8E" w14:textId="2821FA33" w:rsidR="005D1EB4" w:rsidRDefault="00C90B26" w:rsidP="008900B6">
      <w:pPr>
        <w:pStyle w:val="a5"/>
        <w:numPr>
          <w:ilvl w:val="0"/>
          <w:numId w:val="71"/>
        </w:numPr>
        <w:tabs>
          <w:tab w:val="left" w:pos="1508"/>
        </w:tabs>
        <w:ind w:left="567" w:right="1290" w:firstLine="709"/>
        <w:rPr>
          <w:sz w:val="24"/>
        </w:rPr>
      </w:pPr>
      <w:r>
        <w:rPr>
          <w:i/>
          <w:sz w:val="24"/>
        </w:rPr>
        <w:t>Основная гимнастика (основные движения, общеразвивающие</w:t>
      </w:r>
      <w:r w:rsidR="008900B6">
        <w:rPr>
          <w:i/>
          <w:sz w:val="24"/>
        </w:rPr>
        <w:t xml:space="preserve"> у</w:t>
      </w:r>
      <w:r>
        <w:rPr>
          <w:i/>
          <w:sz w:val="24"/>
        </w:rPr>
        <w:t>пражнения).</w:t>
      </w:r>
      <w:r>
        <w:rPr>
          <w:i/>
          <w:spacing w:val="-57"/>
          <w:sz w:val="24"/>
        </w:rPr>
        <w:t xml:space="preserve"> </w:t>
      </w:r>
      <w:r>
        <w:rPr>
          <w:i/>
          <w:sz w:val="24"/>
        </w:rPr>
        <w:t>Основные</w:t>
      </w:r>
      <w:r>
        <w:rPr>
          <w:i/>
          <w:spacing w:val="-2"/>
          <w:sz w:val="24"/>
        </w:rPr>
        <w:t xml:space="preserve"> </w:t>
      </w:r>
      <w:r>
        <w:rPr>
          <w:i/>
          <w:sz w:val="24"/>
        </w:rPr>
        <w:t>движения</w:t>
      </w:r>
      <w:r>
        <w:rPr>
          <w:sz w:val="24"/>
        </w:rPr>
        <w:t>:</w:t>
      </w:r>
    </w:p>
    <w:p w14:paraId="41716568" w14:textId="77777777" w:rsidR="005D1EB4" w:rsidRDefault="00C90B26" w:rsidP="00A33441">
      <w:pPr>
        <w:pStyle w:val="a5"/>
        <w:numPr>
          <w:ilvl w:val="0"/>
          <w:numId w:val="73"/>
        </w:numPr>
        <w:tabs>
          <w:tab w:val="left" w:pos="1409"/>
        </w:tabs>
        <w:ind w:left="539" w:right="852" w:firstLine="708"/>
        <w:rPr>
          <w:sz w:val="24"/>
        </w:rPr>
      </w:pPr>
      <w:r>
        <w:rPr>
          <w:sz w:val="24"/>
        </w:rPr>
        <w:t>бросание и катание: бросание мяча (диаметр 6 - 8 см) вниз, вдаль; катание мяча</w:t>
      </w:r>
      <w:r>
        <w:rPr>
          <w:spacing w:val="1"/>
          <w:sz w:val="24"/>
        </w:rPr>
        <w:t xml:space="preserve"> </w:t>
      </w:r>
      <w:r>
        <w:rPr>
          <w:sz w:val="24"/>
        </w:rPr>
        <w:t>(диаметр</w:t>
      </w:r>
      <w:r>
        <w:rPr>
          <w:spacing w:val="-1"/>
          <w:sz w:val="24"/>
        </w:rPr>
        <w:t xml:space="preserve"> </w:t>
      </w:r>
      <w:r>
        <w:rPr>
          <w:sz w:val="24"/>
        </w:rPr>
        <w:t>20 -</w:t>
      </w:r>
      <w:r>
        <w:rPr>
          <w:spacing w:val="-1"/>
          <w:sz w:val="24"/>
        </w:rPr>
        <w:t xml:space="preserve"> </w:t>
      </w:r>
      <w:r>
        <w:rPr>
          <w:sz w:val="24"/>
        </w:rPr>
        <w:t>25 см)</w:t>
      </w:r>
      <w:r>
        <w:rPr>
          <w:spacing w:val="-1"/>
          <w:sz w:val="24"/>
        </w:rPr>
        <w:t xml:space="preserve"> </w:t>
      </w:r>
      <w:r>
        <w:rPr>
          <w:sz w:val="24"/>
        </w:rPr>
        <w:t>вперед из исходного положения сидя и</w:t>
      </w:r>
      <w:r>
        <w:rPr>
          <w:spacing w:val="1"/>
          <w:sz w:val="24"/>
        </w:rPr>
        <w:t xml:space="preserve"> </w:t>
      </w:r>
      <w:r>
        <w:rPr>
          <w:sz w:val="24"/>
        </w:rPr>
        <w:t>стоя;</w:t>
      </w:r>
    </w:p>
    <w:p w14:paraId="364C11EF" w14:textId="77777777" w:rsidR="005D1EB4" w:rsidRDefault="00C90B26" w:rsidP="00A33441">
      <w:pPr>
        <w:pStyle w:val="a5"/>
        <w:numPr>
          <w:ilvl w:val="0"/>
          <w:numId w:val="73"/>
        </w:numPr>
        <w:tabs>
          <w:tab w:val="left" w:pos="1388"/>
        </w:tabs>
        <w:ind w:left="539" w:right="848" w:firstLine="708"/>
        <w:rPr>
          <w:sz w:val="24"/>
        </w:rPr>
      </w:pPr>
      <w:r>
        <w:rPr>
          <w:sz w:val="24"/>
        </w:rPr>
        <w:t>ползание, лазанье: ползание по прямой на расстояние до 2 метров; подлезание под</w:t>
      </w:r>
      <w:r>
        <w:rPr>
          <w:spacing w:val="-57"/>
          <w:sz w:val="24"/>
        </w:rPr>
        <w:t xml:space="preserve"> </w:t>
      </w:r>
      <w:r>
        <w:rPr>
          <w:sz w:val="24"/>
        </w:rPr>
        <w:t>веревку, натянутую на высоте - 50 см; пролезание в обруч (диаметр 50 см), перелезание</w:t>
      </w:r>
      <w:r>
        <w:rPr>
          <w:spacing w:val="1"/>
          <w:sz w:val="24"/>
        </w:rPr>
        <w:t xml:space="preserve"> </w:t>
      </w:r>
      <w:r>
        <w:rPr>
          <w:sz w:val="24"/>
        </w:rPr>
        <w:t>через бревно (диаметр 15 - 20 см); лазанье по лесенке-стремянке вверх и вниз (высота 1 -</w:t>
      </w:r>
      <w:r>
        <w:rPr>
          <w:spacing w:val="1"/>
          <w:sz w:val="24"/>
        </w:rPr>
        <w:t xml:space="preserve"> </w:t>
      </w:r>
      <w:r>
        <w:rPr>
          <w:sz w:val="24"/>
        </w:rPr>
        <w:t>1,5</w:t>
      </w:r>
      <w:r>
        <w:rPr>
          <w:spacing w:val="-1"/>
          <w:sz w:val="24"/>
        </w:rPr>
        <w:t xml:space="preserve"> </w:t>
      </w:r>
      <w:r>
        <w:rPr>
          <w:sz w:val="24"/>
        </w:rPr>
        <w:t>метра);</w:t>
      </w:r>
    </w:p>
    <w:p w14:paraId="1F58DEC9" w14:textId="77777777" w:rsidR="005D1EB4" w:rsidRDefault="00C90B26" w:rsidP="00A33441">
      <w:pPr>
        <w:pStyle w:val="a5"/>
        <w:numPr>
          <w:ilvl w:val="0"/>
          <w:numId w:val="73"/>
        </w:numPr>
        <w:tabs>
          <w:tab w:val="left" w:pos="1388"/>
        </w:tabs>
        <w:ind w:left="1387" w:hanging="141"/>
        <w:rPr>
          <w:sz w:val="24"/>
        </w:rPr>
      </w:pPr>
      <w:r>
        <w:rPr>
          <w:sz w:val="24"/>
        </w:rPr>
        <w:t>ходьба:</w:t>
      </w:r>
      <w:r>
        <w:rPr>
          <w:spacing w:val="-3"/>
          <w:sz w:val="24"/>
        </w:rPr>
        <w:t xml:space="preserve"> </w:t>
      </w:r>
      <w:r>
        <w:rPr>
          <w:sz w:val="24"/>
        </w:rPr>
        <w:t>ходьба</w:t>
      </w:r>
      <w:r>
        <w:rPr>
          <w:spacing w:val="-2"/>
          <w:sz w:val="24"/>
        </w:rPr>
        <w:t xml:space="preserve"> </w:t>
      </w:r>
      <w:r>
        <w:rPr>
          <w:sz w:val="24"/>
        </w:rPr>
        <w:t>за</w:t>
      </w:r>
      <w:r>
        <w:rPr>
          <w:spacing w:val="-2"/>
          <w:sz w:val="24"/>
        </w:rPr>
        <w:t xml:space="preserve"> </w:t>
      </w:r>
      <w:r>
        <w:rPr>
          <w:sz w:val="24"/>
        </w:rPr>
        <w:t>педагогом</w:t>
      </w:r>
      <w:r>
        <w:rPr>
          <w:spacing w:val="-1"/>
          <w:sz w:val="24"/>
        </w:rPr>
        <w:t xml:space="preserve"> </w:t>
      </w:r>
      <w:r>
        <w:rPr>
          <w:sz w:val="24"/>
        </w:rPr>
        <w:t>стайкой в</w:t>
      </w:r>
      <w:r>
        <w:rPr>
          <w:spacing w:val="-2"/>
          <w:sz w:val="24"/>
        </w:rPr>
        <w:t xml:space="preserve"> </w:t>
      </w:r>
      <w:r>
        <w:rPr>
          <w:sz w:val="24"/>
        </w:rPr>
        <w:t>прямом</w:t>
      </w:r>
      <w:r>
        <w:rPr>
          <w:spacing w:val="-2"/>
          <w:sz w:val="24"/>
        </w:rPr>
        <w:t xml:space="preserve"> </w:t>
      </w:r>
      <w:r>
        <w:rPr>
          <w:sz w:val="24"/>
        </w:rPr>
        <w:t>направлении;</w:t>
      </w:r>
    </w:p>
    <w:p w14:paraId="2F677A25" w14:textId="77777777" w:rsidR="005D1EB4" w:rsidRDefault="00C90B26" w:rsidP="00A33441">
      <w:pPr>
        <w:pStyle w:val="a5"/>
        <w:numPr>
          <w:ilvl w:val="0"/>
          <w:numId w:val="73"/>
        </w:numPr>
        <w:tabs>
          <w:tab w:val="left" w:pos="1443"/>
        </w:tabs>
        <w:ind w:left="539" w:right="851" w:firstLine="708"/>
        <w:rPr>
          <w:sz w:val="24"/>
        </w:rPr>
      </w:pPr>
      <w:r>
        <w:rPr>
          <w:sz w:val="24"/>
        </w:rPr>
        <w:t>упражнения в равновесии: ходьба по дорожке (шириной 25 - 20 - 15 см), по</w:t>
      </w:r>
      <w:r>
        <w:rPr>
          <w:spacing w:val="1"/>
          <w:sz w:val="24"/>
        </w:rPr>
        <w:t xml:space="preserve"> </w:t>
      </w:r>
      <w:r>
        <w:rPr>
          <w:sz w:val="24"/>
        </w:rPr>
        <w:t>ребристой</w:t>
      </w:r>
      <w:r>
        <w:rPr>
          <w:spacing w:val="1"/>
          <w:sz w:val="24"/>
        </w:rPr>
        <w:t xml:space="preserve"> </w:t>
      </w:r>
      <w:r>
        <w:rPr>
          <w:sz w:val="24"/>
        </w:rPr>
        <w:t>доске;</w:t>
      </w:r>
      <w:r>
        <w:rPr>
          <w:spacing w:val="1"/>
          <w:sz w:val="24"/>
        </w:rPr>
        <w:t xml:space="preserve"> </w:t>
      </w:r>
      <w:r>
        <w:rPr>
          <w:sz w:val="24"/>
        </w:rPr>
        <w:t>вверх</w:t>
      </w:r>
      <w:r>
        <w:rPr>
          <w:spacing w:val="1"/>
          <w:sz w:val="24"/>
        </w:rPr>
        <w:t xml:space="preserve"> </w:t>
      </w:r>
      <w:r>
        <w:rPr>
          <w:sz w:val="24"/>
        </w:rPr>
        <w:t>и</w:t>
      </w:r>
      <w:r>
        <w:rPr>
          <w:spacing w:val="1"/>
          <w:sz w:val="24"/>
        </w:rPr>
        <w:t xml:space="preserve"> </w:t>
      </w:r>
      <w:r>
        <w:rPr>
          <w:sz w:val="24"/>
        </w:rPr>
        <w:t>вниз</w:t>
      </w:r>
      <w:r>
        <w:rPr>
          <w:spacing w:val="1"/>
          <w:sz w:val="24"/>
        </w:rPr>
        <w:t xml:space="preserve"> </w:t>
      </w:r>
      <w:r>
        <w:rPr>
          <w:sz w:val="24"/>
        </w:rPr>
        <w:t>по</w:t>
      </w:r>
      <w:r>
        <w:rPr>
          <w:spacing w:val="1"/>
          <w:sz w:val="24"/>
        </w:rPr>
        <w:t xml:space="preserve"> </w:t>
      </w:r>
      <w:r>
        <w:rPr>
          <w:sz w:val="24"/>
        </w:rPr>
        <w:t>наклонной</w:t>
      </w:r>
      <w:r>
        <w:rPr>
          <w:spacing w:val="1"/>
          <w:sz w:val="24"/>
        </w:rPr>
        <w:t xml:space="preserve"> </w:t>
      </w:r>
      <w:r>
        <w:rPr>
          <w:sz w:val="24"/>
        </w:rPr>
        <w:t>доске,</w:t>
      </w:r>
      <w:r>
        <w:rPr>
          <w:spacing w:val="1"/>
          <w:sz w:val="24"/>
        </w:rPr>
        <w:t xml:space="preserve"> </w:t>
      </w:r>
      <w:r>
        <w:rPr>
          <w:sz w:val="24"/>
        </w:rPr>
        <w:t>приподнятой на 10</w:t>
      </w:r>
      <w:r>
        <w:rPr>
          <w:spacing w:val="1"/>
          <w:sz w:val="24"/>
        </w:rPr>
        <w:t xml:space="preserve"> </w:t>
      </w:r>
      <w:r>
        <w:rPr>
          <w:sz w:val="24"/>
        </w:rPr>
        <w:t>-</w:t>
      </w:r>
      <w:r>
        <w:rPr>
          <w:spacing w:val="1"/>
          <w:sz w:val="24"/>
        </w:rPr>
        <w:t xml:space="preserve"> </w:t>
      </w:r>
      <w:r>
        <w:rPr>
          <w:sz w:val="24"/>
        </w:rPr>
        <w:t>15</w:t>
      </w:r>
      <w:r>
        <w:rPr>
          <w:spacing w:val="1"/>
          <w:sz w:val="24"/>
        </w:rPr>
        <w:t xml:space="preserve"> </w:t>
      </w:r>
      <w:r>
        <w:rPr>
          <w:sz w:val="24"/>
        </w:rPr>
        <w:t>-</w:t>
      </w:r>
      <w:r>
        <w:rPr>
          <w:spacing w:val="1"/>
          <w:sz w:val="24"/>
        </w:rPr>
        <w:t xml:space="preserve"> </w:t>
      </w:r>
      <w:r>
        <w:rPr>
          <w:sz w:val="24"/>
        </w:rPr>
        <w:t>20</w:t>
      </w:r>
      <w:r>
        <w:rPr>
          <w:spacing w:val="60"/>
          <w:sz w:val="24"/>
        </w:rPr>
        <w:t xml:space="preserve"> </w:t>
      </w:r>
      <w:r>
        <w:rPr>
          <w:sz w:val="24"/>
        </w:rPr>
        <w:t>см</w:t>
      </w:r>
      <w:r>
        <w:rPr>
          <w:spacing w:val="1"/>
          <w:sz w:val="24"/>
        </w:rPr>
        <w:t xml:space="preserve"> </w:t>
      </w:r>
      <w:r>
        <w:rPr>
          <w:sz w:val="24"/>
        </w:rPr>
        <w:t>(ширина доски 25 - 30 см, длина 1,5 - 2 м) с поддержкой; подъем на ступеньки и спуск с</w:t>
      </w:r>
      <w:r>
        <w:rPr>
          <w:spacing w:val="1"/>
          <w:sz w:val="24"/>
        </w:rPr>
        <w:t xml:space="preserve"> </w:t>
      </w:r>
      <w:r>
        <w:rPr>
          <w:sz w:val="24"/>
        </w:rPr>
        <w:t>них, держась за опору; перешагивание через</w:t>
      </w:r>
      <w:r>
        <w:rPr>
          <w:spacing w:val="1"/>
          <w:sz w:val="24"/>
        </w:rPr>
        <w:t xml:space="preserve"> </w:t>
      </w:r>
      <w:r>
        <w:rPr>
          <w:sz w:val="24"/>
        </w:rPr>
        <w:t>веревку, положенную</w:t>
      </w:r>
      <w:r>
        <w:rPr>
          <w:spacing w:val="60"/>
          <w:sz w:val="24"/>
        </w:rPr>
        <w:t xml:space="preserve"> </w:t>
      </w:r>
      <w:r>
        <w:rPr>
          <w:sz w:val="24"/>
        </w:rPr>
        <w:t>на пол, палку или</w:t>
      </w:r>
      <w:r>
        <w:rPr>
          <w:spacing w:val="1"/>
          <w:sz w:val="24"/>
        </w:rPr>
        <w:t xml:space="preserve"> </w:t>
      </w:r>
      <w:r>
        <w:rPr>
          <w:sz w:val="24"/>
        </w:rPr>
        <w:t>кубик высотой</w:t>
      </w:r>
      <w:r>
        <w:rPr>
          <w:spacing w:val="1"/>
          <w:sz w:val="24"/>
        </w:rPr>
        <w:t xml:space="preserve"> </w:t>
      </w:r>
      <w:r>
        <w:rPr>
          <w:sz w:val="24"/>
        </w:rPr>
        <w:t>5 -</w:t>
      </w:r>
      <w:r>
        <w:rPr>
          <w:spacing w:val="-1"/>
          <w:sz w:val="24"/>
        </w:rPr>
        <w:t xml:space="preserve"> </w:t>
      </w:r>
      <w:r>
        <w:rPr>
          <w:sz w:val="24"/>
        </w:rPr>
        <w:t>15 -</w:t>
      </w:r>
      <w:r>
        <w:rPr>
          <w:spacing w:val="1"/>
          <w:sz w:val="24"/>
        </w:rPr>
        <w:t xml:space="preserve"> </w:t>
      </w:r>
      <w:r>
        <w:rPr>
          <w:sz w:val="24"/>
        </w:rPr>
        <w:t>18 см</w:t>
      </w:r>
      <w:r>
        <w:rPr>
          <w:spacing w:val="-1"/>
          <w:sz w:val="24"/>
        </w:rPr>
        <w:t xml:space="preserve"> </w:t>
      </w:r>
      <w:r>
        <w:rPr>
          <w:sz w:val="24"/>
        </w:rPr>
        <w:t>со страховкой.</w:t>
      </w:r>
    </w:p>
    <w:p w14:paraId="2FC5AEF7" w14:textId="77777777" w:rsidR="005D1EB4" w:rsidRDefault="00C90B26">
      <w:pPr>
        <w:ind w:left="1247"/>
        <w:jc w:val="both"/>
        <w:rPr>
          <w:i/>
          <w:sz w:val="24"/>
        </w:rPr>
      </w:pPr>
      <w:r>
        <w:rPr>
          <w:i/>
          <w:sz w:val="24"/>
        </w:rPr>
        <w:t>Общеразвивающие</w:t>
      </w:r>
      <w:r>
        <w:rPr>
          <w:i/>
          <w:spacing w:val="-4"/>
          <w:sz w:val="24"/>
        </w:rPr>
        <w:t xml:space="preserve"> </w:t>
      </w:r>
      <w:r>
        <w:rPr>
          <w:i/>
          <w:sz w:val="24"/>
        </w:rPr>
        <w:t>упражнения:</w:t>
      </w:r>
    </w:p>
    <w:p w14:paraId="4DD6052F" w14:textId="77777777" w:rsidR="005D1EB4" w:rsidRDefault="00C90B26" w:rsidP="00A33441">
      <w:pPr>
        <w:pStyle w:val="a5"/>
        <w:numPr>
          <w:ilvl w:val="0"/>
          <w:numId w:val="73"/>
        </w:numPr>
        <w:tabs>
          <w:tab w:val="left" w:pos="1508"/>
        </w:tabs>
        <w:ind w:left="539" w:right="850" w:firstLine="708"/>
        <w:rPr>
          <w:sz w:val="24"/>
        </w:rPr>
      </w:pPr>
      <w:r>
        <w:rPr>
          <w:sz w:val="24"/>
        </w:rPr>
        <w:t>упражнения</w:t>
      </w:r>
      <w:r>
        <w:rPr>
          <w:spacing w:val="1"/>
          <w:sz w:val="24"/>
        </w:rPr>
        <w:t xml:space="preserve"> </w:t>
      </w:r>
      <w:r>
        <w:rPr>
          <w:sz w:val="24"/>
        </w:rPr>
        <w:t>из</w:t>
      </w:r>
      <w:r>
        <w:rPr>
          <w:spacing w:val="1"/>
          <w:sz w:val="24"/>
        </w:rPr>
        <w:t xml:space="preserve"> </w:t>
      </w:r>
      <w:r>
        <w:rPr>
          <w:sz w:val="24"/>
        </w:rPr>
        <w:t>исходного</w:t>
      </w:r>
      <w:r>
        <w:rPr>
          <w:spacing w:val="1"/>
          <w:sz w:val="24"/>
        </w:rPr>
        <w:t xml:space="preserve"> </w:t>
      </w:r>
      <w:r>
        <w:rPr>
          <w:sz w:val="24"/>
        </w:rPr>
        <w:t>положения</w:t>
      </w:r>
      <w:r>
        <w:rPr>
          <w:spacing w:val="1"/>
          <w:sz w:val="24"/>
        </w:rPr>
        <w:t xml:space="preserve"> </w:t>
      </w:r>
      <w:r>
        <w:rPr>
          <w:sz w:val="24"/>
        </w:rPr>
        <w:t>стоя,</w:t>
      </w:r>
      <w:r>
        <w:rPr>
          <w:spacing w:val="1"/>
          <w:sz w:val="24"/>
        </w:rPr>
        <w:t xml:space="preserve"> </w:t>
      </w:r>
      <w:r>
        <w:rPr>
          <w:sz w:val="24"/>
        </w:rPr>
        <w:t>сидя,</w:t>
      </w:r>
      <w:r>
        <w:rPr>
          <w:spacing w:val="1"/>
          <w:sz w:val="24"/>
        </w:rPr>
        <w:t xml:space="preserve"> </w:t>
      </w:r>
      <w:r>
        <w:rPr>
          <w:sz w:val="24"/>
        </w:rPr>
        <w:t>лежа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предметов</w:t>
      </w:r>
      <w:r>
        <w:rPr>
          <w:spacing w:val="-2"/>
          <w:sz w:val="24"/>
        </w:rPr>
        <w:t xml:space="preserve"> </w:t>
      </w:r>
      <w:r>
        <w:rPr>
          <w:sz w:val="24"/>
        </w:rPr>
        <w:t>(погремушки, кубики, платочки</w:t>
      </w:r>
      <w:r>
        <w:rPr>
          <w:spacing w:val="-2"/>
          <w:sz w:val="24"/>
        </w:rPr>
        <w:t xml:space="preserve"> </w:t>
      </w:r>
      <w:r>
        <w:rPr>
          <w:sz w:val="24"/>
        </w:rPr>
        <w:t>и</w:t>
      </w:r>
      <w:r>
        <w:rPr>
          <w:spacing w:val="1"/>
          <w:sz w:val="24"/>
        </w:rPr>
        <w:t xml:space="preserve"> </w:t>
      </w:r>
      <w:r>
        <w:rPr>
          <w:sz w:val="24"/>
        </w:rPr>
        <w:t>другое)</w:t>
      </w:r>
      <w:r>
        <w:rPr>
          <w:spacing w:val="-1"/>
          <w:sz w:val="24"/>
        </w:rPr>
        <w:t xml:space="preserve"> </w:t>
      </w:r>
      <w:r>
        <w:rPr>
          <w:sz w:val="24"/>
        </w:rPr>
        <w:t>и без</w:t>
      </w:r>
      <w:r>
        <w:rPr>
          <w:spacing w:val="1"/>
          <w:sz w:val="24"/>
        </w:rPr>
        <w:t xml:space="preserve"> </w:t>
      </w:r>
      <w:r>
        <w:rPr>
          <w:sz w:val="24"/>
        </w:rPr>
        <w:t>них;</w:t>
      </w:r>
    </w:p>
    <w:p w14:paraId="2691B28B" w14:textId="77777777" w:rsidR="005D1EB4" w:rsidRDefault="00C90B26" w:rsidP="00A33441">
      <w:pPr>
        <w:pStyle w:val="a5"/>
        <w:numPr>
          <w:ilvl w:val="0"/>
          <w:numId w:val="73"/>
        </w:numPr>
        <w:tabs>
          <w:tab w:val="left" w:pos="1476"/>
        </w:tabs>
        <w:ind w:left="539" w:right="851" w:firstLine="708"/>
        <w:rPr>
          <w:sz w:val="24"/>
        </w:rPr>
      </w:pPr>
      <w:r>
        <w:rPr>
          <w:sz w:val="24"/>
        </w:rPr>
        <w:t>в</w:t>
      </w:r>
      <w:r>
        <w:rPr>
          <w:spacing w:val="1"/>
          <w:sz w:val="24"/>
        </w:rPr>
        <w:t xml:space="preserve"> </w:t>
      </w:r>
      <w:r>
        <w:rPr>
          <w:sz w:val="24"/>
        </w:rPr>
        <w:t>комплекс</w:t>
      </w:r>
      <w:r>
        <w:rPr>
          <w:spacing w:val="1"/>
          <w:sz w:val="24"/>
        </w:rPr>
        <w:t xml:space="preserve"> </w:t>
      </w:r>
      <w:r>
        <w:rPr>
          <w:sz w:val="24"/>
        </w:rPr>
        <w:t>включаются</w:t>
      </w:r>
      <w:r>
        <w:rPr>
          <w:spacing w:val="1"/>
          <w:sz w:val="24"/>
        </w:rPr>
        <w:t xml:space="preserve"> </w:t>
      </w:r>
      <w:r>
        <w:rPr>
          <w:sz w:val="24"/>
        </w:rPr>
        <w:t>упражнения:</w:t>
      </w:r>
      <w:r>
        <w:rPr>
          <w:spacing w:val="1"/>
          <w:sz w:val="24"/>
        </w:rPr>
        <w:t xml:space="preserve"> </w:t>
      </w:r>
      <w:r>
        <w:rPr>
          <w:sz w:val="24"/>
        </w:rPr>
        <w:t>поднимание</w:t>
      </w:r>
      <w:r>
        <w:rPr>
          <w:spacing w:val="1"/>
          <w:sz w:val="24"/>
        </w:rPr>
        <w:t xml:space="preserve"> </w:t>
      </w:r>
      <w:r>
        <w:rPr>
          <w:sz w:val="24"/>
        </w:rPr>
        <w:t>рук</w:t>
      </w:r>
      <w:r>
        <w:rPr>
          <w:spacing w:val="1"/>
          <w:sz w:val="24"/>
        </w:rPr>
        <w:t xml:space="preserve"> </w:t>
      </w:r>
      <w:r>
        <w:rPr>
          <w:sz w:val="24"/>
        </w:rPr>
        <w:t>вперед</w:t>
      </w:r>
      <w:r>
        <w:rPr>
          <w:spacing w:val="1"/>
          <w:sz w:val="24"/>
        </w:rPr>
        <w:t xml:space="preserve"> </w:t>
      </w:r>
      <w:r>
        <w:rPr>
          <w:sz w:val="24"/>
        </w:rPr>
        <w:t>и</w:t>
      </w:r>
      <w:r>
        <w:rPr>
          <w:spacing w:val="1"/>
          <w:sz w:val="24"/>
        </w:rPr>
        <w:t xml:space="preserve"> </w:t>
      </w:r>
      <w:r>
        <w:rPr>
          <w:sz w:val="24"/>
        </w:rPr>
        <w:t>опускание,</w:t>
      </w:r>
      <w:r>
        <w:rPr>
          <w:spacing w:val="1"/>
          <w:sz w:val="24"/>
        </w:rPr>
        <w:t xml:space="preserve"> </w:t>
      </w:r>
      <w:r>
        <w:rPr>
          <w:sz w:val="24"/>
        </w:rPr>
        <w:t>повороты корпуса вправо и влево из положения сидя, наклоны вперед (положить кубик и</w:t>
      </w:r>
      <w:r>
        <w:rPr>
          <w:spacing w:val="1"/>
          <w:sz w:val="24"/>
        </w:rPr>
        <w:t xml:space="preserve"> </w:t>
      </w:r>
      <w:r>
        <w:rPr>
          <w:sz w:val="24"/>
        </w:rPr>
        <w:t>поднять его, перегибаясь через веревку, натянутую на высоте 40 - 45 см), сгибание и</w:t>
      </w:r>
      <w:r>
        <w:rPr>
          <w:spacing w:val="1"/>
          <w:sz w:val="24"/>
        </w:rPr>
        <w:t xml:space="preserve"> </w:t>
      </w:r>
      <w:r>
        <w:rPr>
          <w:sz w:val="24"/>
        </w:rPr>
        <w:lastRenderedPageBreak/>
        <w:t>разгибание</w:t>
      </w:r>
      <w:r>
        <w:rPr>
          <w:spacing w:val="-2"/>
          <w:sz w:val="24"/>
        </w:rPr>
        <w:t xml:space="preserve"> </w:t>
      </w:r>
      <w:r>
        <w:rPr>
          <w:sz w:val="24"/>
        </w:rPr>
        <w:t>ног,</w:t>
      </w:r>
      <w:r>
        <w:rPr>
          <w:spacing w:val="-3"/>
          <w:sz w:val="24"/>
        </w:rPr>
        <w:t xml:space="preserve"> </w:t>
      </w:r>
      <w:r>
        <w:rPr>
          <w:sz w:val="24"/>
        </w:rPr>
        <w:t>приседание</w:t>
      </w:r>
      <w:r>
        <w:rPr>
          <w:spacing w:val="-1"/>
          <w:sz w:val="24"/>
        </w:rPr>
        <w:t xml:space="preserve"> </w:t>
      </w:r>
      <w:r>
        <w:rPr>
          <w:sz w:val="24"/>
        </w:rPr>
        <w:t>с</w:t>
      </w:r>
      <w:r>
        <w:rPr>
          <w:spacing w:val="-1"/>
          <w:sz w:val="24"/>
        </w:rPr>
        <w:t xml:space="preserve"> </w:t>
      </w:r>
      <w:r>
        <w:rPr>
          <w:sz w:val="24"/>
        </w:rPr>
        <w:t>поддержкой</w:t>
      </w:r>
      <w:r>
        <w:rPr>
          <w:spacing w:val="1"/>
          <w:sz w:val="24"/>
        </w:rPr>
        <w:t xml:space="preserve"> </w:t>
      </w:r>
      <w:r>
        <w:rPr>
          <w:sz w:val="24"/>
        </w:rPr>
        <w:t>педагога</w:t>
      </w:r>
      <w:r>
        <w:rPr>
          <w:spacing w:val="-1"/>
          <w:sz w:val="24"/>
        </w:rPr>
        <w:t xml:space="preserve"> </w:t>
      </w:r>
      <w:r>
        <w:rPr>
          <w:sz w:val="24"/>
        </w:rPr>
        <w:t>или</w:t>
      </w:r>
      <w:r>
        <w:rPr>
          <w:spacing w:val="3"/>
          <w:sz w:val="24"/>
        </w:rPr>
        <w:t xml:space="preserve"> </w:t>
      </w:r>
      <w:r>
        <w:rPr>
          <w:sz w:val="24"/>
        </w:rPr>
        <w:t>у</w:t>
      </w:r>
      <w:r>
        <w:rPr>
          <w:spacing w:val="-5"/>
          <w:sz w:val="24"/>
        </w:rPr>
        <w:t xml:space="preserve"> </w:t>
      </w:r>
      <w:r>
        <w:rPr>
          <w:sz w:val="24"/>
        </w:rPr>
        <w:t>опоры.</w:t>
      </w:r>
    </w:p>
    <w:p w14:paraId="3E7B4980" w14:textId="77777777" w:rsidR="005D1EB4" w:rsidRDefault="00C90B26" w:rsidP="00A33441">
      <w:pPr>
        <w:pStyle w:val="a5"/>
        <w:numPr>
          <w:ilvl w:val="0"/>
          <w:numId w:val="71"/>
        </w:numPr>
        <w:tabs>
          <w:tab w:val="left" w:pos="1527"/>
        </w:tabs>
        <w:ind w:left="539" w:right="849" w:firstLine="708"/>
        <w:rPr>
          <w:sz w:val="24"/>
        </w:rPr>
      </w:pPr>
      <w:r>
        <w:rPr>
          <w:i/>
          <w:sz w:val="24"/>
        </w:rPr>
        <w:t xml:space="preserve">Подвижные игры и игровые упражнения: </w:t>
      </w:r>
      <w:r>
        <w:rPr>
          <w:sz w:val="24"/>
        </w:rPr>
        <w:t>педагог организует и проводит игры-</w:t>
      </w:r>
      <w:r>
        <w:rPr>
          <w:spacing w:val="1"/>
          <w:sz w:val="24"/>
        </w:rPr>
        <w:t xml:space="preserve"> </w:t>
      </w:r>
      <w:r>
        <w:rPr>
          <w:sz w:val="24"/>
        </w:rPr>
        <w:t>забавы, игровые упражнения, подвижные игры, побуждая детей к активному участию и</w:t>
      </w:r>
      <w:r>
        <w:rPr>
          <w:spacing w:val="1"/>
          <w:sz w:val="24"/>
        </w:rPr>
        <w:t xml:space="preserve"> </w:t>
      </w:r>
      <w:r>
        <w:rPr>
          <w:sz w:val="24"/>
        </w:rPr>
        <w:t>вызывая</w:t>
      </w:r>
      <w:r>
        <w:rPr>
          <w:spacing w:val="-1"/>
          <w:sz w:val="24"/>
        </w:rPr>
        <w:t xml:space="preserve"> </w:t>
      </w:r>
      <w:r>
        <w:rPr>
          <w:sz w:val="24"/>
        </w:rPr>
        <w:t>положительные</w:t>
      </w:r>
      <w:r>
        <w:rPr>
          <w:spacing w:val="-1"/>
          <w:sz w:val="24"/>
        </w:rPr>
        <w:t xml:space="preserve"> </w:t>
      </w:r>
      <w:r>
        <w:rPr>
          <w:sz w:val="24"/>
        </w:rPr>
        <w:t>эмоции.</w:t>
      </w:r>
    </w:p>
    <w:p w14:paraId="1ABF8686" w14:textId="77777777" w:rsidR="005D1EB4" w:rsidRDefault="00C90B26">
      <w:pPr>
        <w:pStyle w:val="a3"/>
        <w:ind w:left="539" w:right="847"/>
      </w:pPr>
      <w:r>
        <w:t>Детям</w:t>
      </w:r>
      <w:r>
        <w:rPr>
          <w:spacing w:val="1"/>
        </w:rPr>
        <w:t xml:space="preserve"> </w:t>
      </w:r>
      <w:r>
        <w:t>предлагаются</w:t>
      </w:r>
      <w:r>
        <w:rPr>
          <w:spacing w:val="1"/>
        </w:rPr>
        <w:t xml:space="preserve"> </w:t>
      </w:r>
      <w:r>
        <w:t>разнообразные</w:t>
      </w:r>
      <w:r>
        <w:rPr>
          <w:spacing w:val="1"/>
        </w:rPr>
        <w:t xml:space="preserve"> </w:t>
      </w:r>
      <w:r>
        <w:t>игровые</w:t>
      </w:r>
      <w:r>
        <w:rPr>
          <w:spacing w:val="1"/>
        </w:rPr>
        <w:t xml:space="preserve"> </w:t>
      </w:r>
      <w:r>
        <w:t>упражнения</w:t>
      </w:r>
      <w:r>
        <w:rPr>
          <w:spacing w:val="1"/>
        </w:rPr>
        <w:t xml:space="preserve"> </w:t>
      </w:r>
      <w:r>
        <w:t>для</w:t>
      </w:r>
      <w:r>
        <w:rPr>
          <w:spacing w:val="1"/>
        </w:rPr>
        <w:t xml:space="preserve"> </w:t>
      </w:r>
      <w:r>
        <w:t>закрепления</w:t>
      </w:r>
      <w:r>
        <w:rPr>
          <w:spacing w:val="1"/>
        </w:rPr>
        <w:t xml:space="preserve"> </w:t>
      </w:r>
      <w:r>
        <w:t>двигательных</w:t>
      </w:r>
      <w:r>
        <w:rPr>
          <w:spacing w:val="1"/>
        </w:rPr>
        <w:t xml:space="preserve"> </w:t>
      </w:r>
      <w:r>
        <w:t>навыков.</w:t>
      </w:r>
    </w:p>
    <w:p w14:paraId="4098800C" w14:textId="77777777" w:rsidR="005D1EB4" w:rsidRDefault="00C90B26" w:rsidP="00A33441">
      <w:pPr>
        <w:pStyle w:val="a5"/>
        <w:numPr>
          <w:ilvl w:val="0"/>
          <w:numId w:val="71"/>
        </w:numPr>
        <w:tabs>
          <w:tab w:val="left" w:pos="1592"/>
        </w:tabs>
        <w:ind w:left="539" w:right="848" w:firstLine="708"/>
        <w:rPr>
          <w:sz w:val="24"/>
        </w:rPr>
      </w:pPr>
      <w:r>
        <w:rPr>
          <w:i/>
          <w:sz w:val="24"/>
        </w:rPr>
        <w:t>Формирование</w:t>
      </w:r>
      <w:r>
        <w:rPr>
          <w:i/>
          <w:spacing w:val="1"/>
          <w:sz w:val="24"/>
        </w:rPr>
        <w:t xml:space="preserve"> </w:t>
      </w:r>
      <w:r>
        <w:rPr>
          <w:i/>
          <w:sz w:val="24"/>
        </w:rPr>
        <w:t>основ</w:t>
      </w:r>
      <w:r>
        <w:rPr>
          <w:i/>
          <w:spacing w:val="1"/>
          <w:sz w:val="24"/>
        </w:rPr>
        <w:t xml:space="preserve"> </w:t>
      </w:r>
      <w:r>
        <w:rPr>
          <w:i/>
          <w:sz w:val="24"/>
        </w:rPr>
        <w:t>здорового</w:t>
      </w:r>
      <w:r>
        <w:rPr>
          <w:i/>
          <w:spacing w:val="1"/>
          <w:sz w:val="24"/>
        </w:rPr>
        <w:t xml:space="preserve"> </w:t>
      </w:r>
      <w:r>
        <w:rPr>
          <w:i/>
          <w:sz w:val="24"/>
        </w:rPr>
        <w:t>образа</w:t>
      </w:r>
      <w:r>
        <w:rPr>
          <w:i/>
          <w:spacing w:val="1"/>
          <w:sz w:val="24"/>
        </w:rPr>
        <w:t xml:space="preserve"> </w:t>
      </w:r>
      <w:r>
        <w:rPr>
          <w:i/>
          <w:sz w:val="24"/>
        </w:rPr>
        <w:t>жизни:</w:t>
      </w:r>
      <w:r>
        <w:rPr>
          <w:i/>
          <w:spacing w:val="1"/>
          <w:sz w:val="24"/>
        </w:rPr>
        <w:t xml:space="preserve"> </w:t>
      </w:r>
      <w:r>
        <w:rPr>
          <w:sz w:val="24"/>
        </w:rPr>
        <w:t>педагог</w:t>
      </w:r>
      <w:r>
        <w:rPr>
          <w:spacing w:val="1"/>
          <w:sz w:val="24"/>
        </w:rPr>
        <w:t xml:space="preserve"> </w:t>
      </w:r>
      <w:r>
        <w:rPr>
          <w:sz w:val="24"/>
        </w:rPr>
        <w:t>помогает</w:t>
      </w:r>
      <w:r>
        <w:rPr>
          <w:spacing w:val="1"/>
          <w:sz w:val="24"/>
        </w:rPr>
        <w:t xml:space="preserve"> </w:t>
      </w:r>
      <w:r>
        <w:rPr>
          <w:sz w:val="24"/>
        </w:rPr>
        <w:t>осваивать</w:t>
      </w:r>
      <w:r>
        <w:rPr>
          <w:spacing w:val="1"/>
          <w:sz w:val="24"/>
        </w:rPr>
        <w:t xml:space="preserve"> </w:t>
      </w:r>
      <w:r>
        <w:rPr>
          <w:sz w:val="24"/>
        </w:rPr>
        <w:t>элементарные культурно-гигиенические действия при приеме пищи, уходе за собой (при</w:t>
      </w:r>
      <w:r>
        <w:rPr>
          <w:spacing w:val="1"/>
          <w:sz w:val="24"/>
        </w:rPr>
        <w:t xml:space="preserve"> </w:t>
      </w:r>
      <w:r>
        <w:rPr>
          <w:sz w:val="24"/>
        </w:rPr>
        <w:t>помощи педагога мыть руки перед едой и по мере загрязнения, пользоваться салфеткой,</w:t>
      </w:r>
      <w:r>
        <w:rPr>
          <w:spacing w:val="1"/>
          <w:sz w:val="24"/>
        </w:rPr>
        <w:t xml:space="preserve"> </w:t>
      </w:r>
      <w:r>
        <w:rPr>
          <w:sz w:val="24"/>
        </w:rPr>
        <w:t>есть</w:t>
      </w:r>
      <w:r>
        <w:rPr>
          <w:spacing w:val="-1"/>
          <w:sz w:val="24"/>
        </w:rPr>
        <w:t xml:space="preserve"> </w:t>
      </w:r>
      <w:r>
        <w:rPr>
          <w:sz w:val="24"/>
        </w:rPr>
        <w:t>ложкой, пользоваться личным</w:t>
      </w:r>
      <w:r>
        <w:rPr>
          <w:spacing w:val="-1"/>
          <w:sz w:val="24"/>
        </w:rPr>
        <w:t xml:space="preserve"> </w:t>
      </w:r>
      <w:r>
        <w:rPr>
          <w:sz w:val="24"/>
        </w:rPr>
        <w:t>полотенцем</w:t>
      </w:r>
      <w:r>
        <w:rPr>
          <w:spacing w:val="-2"/>
          <w:sz w:val="24"/>
        </w:rPr>
        <w:t xml:space="preserve"> </w:t>
      </w:r>
      <w:r>
        <w:rPr>
          <w:sz w:val="24"/>
        </w:rPr>
        <w:t>и</w:t>
      </w:r>
      <w:r>
        <w:rPr>
          <w:spacing w:val="1"/>
          <w:sz w:val="24"/>
        </w:rPr>
        <w:t xml:space="preserve"> </w:t>
      </w:r>
      <w:r>
        <w:rPr>
          <w:sz w:val="24"/>
        </w:rPr>
        <w:t>так</w:t>
      </w:r>
      <w:r>
        <w:rPr>
          <w:spacing w:val="1"/>
          <w:sz w:val="24"/>
        </w:rPr>
        <w:t xml:space="preserve"> </w:t>
      </w:r>
      <w:r>
        <w:rPr>
          <w:sz w:val="24"/>
        </w:rPr>
        <w:t>далее).</w:t>
      </w:r>
    </w:p>
    <w:p w14:paraId="35751D22" w14:textId="77777777" w:rsidR="005D1EB4" w:rsidRDefault="00C90B26">
      <w:pPr>
        <w:pStyle w:val="2"/>
        <w:spacing w:before="5"/>
      </w:pPr>
      <w:r>
        <w:t>Младшая</w:t>
      </w:r>
      <w:r>
        <w:rPr>
          <w:spacing w:val="-3"/>
        </w:rPr>
        <w:t xml:space="preserve"> </w:t>
      </w:r>
      <w:r>
        <w:t>группа</w:t>
      </w:r>
      <w:r>
        <w:rPr>
          <w:spacing w:val="-1"/>
        </w:rPr>
        <w:t xml:space="preserve"> </w:t>
      </w:r>
      <w:r>
        <w:t>(дети</w:t>
      </w:r>
      <w:r>
        <w:rPr>
          <w:spacing w:val="-1"/>
        </w:rPr>
        <w:t xml:space="preserve"> </w:t>
      </w:r>
      <w:r>
        <w:t>в</w:t>
      </w:r>
      <w:r>
        <w:rPr>
          <w:spacing w:val="-2"/>
        </w:rPr>
        <w:t xml:space="preserve"> </w:t>
      </w:r>
      <w:r>
        <w:t>возрасте</w:t>
      </w:r>
      <w:r>
        <w:rPr>
          <w:spacing w:val="-3"/>
        </w:rPr>
        <w:t xml:space="preserve"> </w:t>
      </w:r>
      <w:r>
        <w:t>от</w:t>
      </w:r>
      <w:r>
        <w:rPr>
          <w:spacing w:val="1"/>
        </w:rPr>
        <w:t xml:space="preserve"> </w:t>
      </w:r>
      <w:r>
        <w:t>2</w:t>
      </w:r>
      <w:r>
        <w:rPr>
          <w:spacing w:val="-1"/>
        </w:rPr>
        <w:t xml:space="preserve"> </w:t>
      </w:r>
      <w:r>
        <w:t>лет</w:t>
      </w:r>
      <w:r>
        <w:rPr>
          <w:spacing w:val="1"/>
        </w:rPr>
        <w:t xml:space="preserve"> </w:t>
      </w:r>
      <w:r>
        <w:t>до</w:t>
      </w:r>
      <w:r>
        <w:rPr>
          <w:spacing w:val="-2"/>
        </w:rPr>
        <w:t xml:space="preserve"> </w:t>
      </w:r>
      <w:r>
        <w:t>3</w:t>
      </w:r>
      <w:r>
        <w:rPr>
          <w:spacing w:val="-1"/>
        </w:rPr>
        <w:t xml:space="preserve"> </w:t>
      </w:r>
      <w:r>
        <w:t>лет).</w:t>
      </w:r>
    </w:p>
    <w:p w14:paraId="68EB73D8" w14:textId="77777777" w:rsidR="005D1EB4" w:rsidRDefault="00C90B26">
      <w:pPr>
        <w:pStyle w:val="a3"/>
        <w:spacing w:line="274" w:lineRule="exact"/>
        <w:ind w:left="1247" w:firstLine="0"/>
      </w:pPr>
      <w:r>
        <w:t>Основные</w:t>
      </w:r>
      <w:r>
        <w:rPr>
          <w:spacing w:val="-4"/>
        </w:rPr>
        <w:t xml:space="preserve"> </w:t>
      </w:r>
      <w:r>
        <w:rPr>
          <w:b/>
          <w:i/>
        </w:rPr>
        <w:t>задачи</w:t>
      </w:r>
      <w:r>
        <w:rPr>
          <w:b/>
          <w:i/>
          <w:spacing w:val="-2"/>
        </w:rPr>
        <w:t xml:space="preserve"> </w:t>
      </w:r>
      <w:r>
        <w:t>образовательной</w:t>
      </w:r>
      <w:r>
        <w:rPr>
          <w:spacing w:val="-2"/>
        </w:rPr>
        <w:t xml:space="preserve"> </w:t>
      </w:r>
      <w:r>
        <w:t>деятельности</w:t>
      </w:r>
      <w:r>
        <w:rPr>
          <w:spacing w:val="-1"/>
        </w:rPr>
        <w:t xml:space="preserve"> </w:t>
      </w:r>
      <w:r>
        <w:t>в</w:t>
      </w:r>
      <w:r>
        <w:rPr>
          <w:spacing w:val="-3"/>
        </w:rPr>
        <w:t xml:space="preserve"> </w:t>
      </w:r>
      <w:r>
        <w:t>области</w:t>
      </w:r>
      <w:r>
        <w:rPr>
          <w:spacing w:val="-2"/>
        </w:rPr>
        <w:t xml:space="preserve"> </w:t>
      </w:r>
      <w:r>
        <w:t>физического</w:t>
      </w:r>
      <w:r>
        <w:rPr>
          <w:spacing w:val="-3"/>
        </w:rPr>
        <w:t xml:space="preserve"> </w:t>
      </w:r>
      <w:r>
        <w:t>развития:</w:t>
      </w:r>
    </w:p>
    <w:p w14:paraId="2BC82526" w14:textId="77777777" w:rsidR="005D1EB4" w:rsidRDefault="00C90B26" w:rsidP="00A33441">
      <w:pPr>
        <w:pStyle w:val="a5"/>
        <w:numPr>
          <w:ilvl w:val="0"/>
          <w:numId w:val="73"/>
        </w:numPr>
        <w:tabs>
          <w:tab w:val="left" w:pos="1433"/>
        </w:tabs>
        <w:ind w:left="539" w:right="852" w:firstLine="708"/>
        <w:rPr>
          <w:sz w:val="24"/>
        </w:rPr>
      </w:pPr>
      <w:r>
        <w:rPr>
          <w:sz w:val="24"/>
        </w:rPr>
        <w:t>обогащать двигательный опыт детей, помогая осваивать упражнения основной</w:t>
      </w:r>
      <w:r>
        <w:rPr>
          <w:spacing w:val="1"/>
          <w:sz w:val="24"/>
        </w:rPr>
        <w:t xml:space="preserve"> </w:t>
      </w:r>
      <w:r>
        <w:rPr>
          <w:sz w:val="24"/>
        </w:rPr>
        <w:t>гимнастики: основные движения (бросание, катание, ловля, ползанье, лазанье, ходьба, бег,</w:t>
      </w:r>
      <w:r>
        <w:rPr>
          <w:spacing w:val="-57"/>
          <w:sz w:val="24"/>
        </w:rPr>
        <w:t xml:space="preserve"> </w:t>
      </w:r>
      <w:r>
        <w:rPr>
          <w:sz w:val="24"/>
        </w:rPr>
        <w:t>прыжки),</w:t>
      </w:r>
      <w:r>
        <w:rPr>
          <w:spacing w:val="-1"/>
          <w:sz w:val="24"/>
        </w:rPr>
        <w:t xml:space="preserve"> </w:t>
      </w:r>
      <w:r>
        <w:rPr>
          <w:sz w:val="24"/>
        </w:rPr>
        <w:t>общеразвивающие</w:t>
      </w:r>
      <w:r>
        <w:rPr>
          <w:spacing w:val="-1"/>
          <w:sz w:val="24"/>
        </w:rPr>
        <w:t xml:space="preserve"> </w:t>
      </w:r>
      <w:r>
        <w:rPr>
          <w:sz w:val="24"/>
        </w:rPr>
        <w:t>и музыкально-ритмические</w:t>
      </w:r>
      <w:r>
        <w:rPr>
          <w:spacing w:val="1"/>
          <w:sz w:val="24"/>
        </w:rPr>
        <w:t xml:space="preserve"> </w:t>
      </w:r>
      <w:r>
        <w:rPr>
          <w:sz w:val="24"/>
        </w:rPr>
        <w:t>упражнения;</w:t>
      </w:r>
    </w:p>
    <w:p w14:paraId="3845EA10" w14:textId="77777777" w:rsidR="005D1EB4" w:rsidRDefault="00C90B26" w:rsidP="00A33441">
      <w:pPr>
        <w:pStyle w:val="a5"/>
        <w:numPr>
          <w:ilvl w:val="0"/>
          <w:numId w:val="73"/>
        </w:numPr>
        <w:tabs>
          <w:tab w:val="left" w:pos="1388"/>
        </w:tabs>
        <w:ind w:left="1387" w:hanging="141"/>
        <w:rPr>
          <w:sz w:val="24"/>
        </w:rPr>
      </w:pPr>
      <w:r>
        <w:rPr>
          <w:sz w:val="24"/>
        </w:rPr>
        <w:t>развивать</w:t>
      </w:r>
      <w:r>
        <w:rPr>
          <w:spacing w:val="-2"/>
          <w:sz w:val="24"/>
        </w:rPr>
        <w:t xml:space="preserve"> </w:t>
      </w:r>
      <w:r>
        <w:rPr>
          <w:sz w:val="24"/>
        </w:rPr>
        <w:t>психофизические</w:t>
      </w:r>
      <w:r>
        <w:rPr>
          <w:spacing w:val="-3"/>
          <w:sz w:val="24"/>
        </w:rPr>
        <w:t xml:space="preserve"> </w:t>
      </w:r>
      <w:r>
        <w:rPr>
          <w:sz w:val="24"/>
        </w:rPr>
        <w:t>качества,</w:t>
      </w:r>
      <w:r>
        <w:rPr>
          <w:spacing w:val="-1"/>
          <w:sz w:val="24"/>
        </w:rPr>
        <w:t xml:space="preserve"> </w:t>
      </w:r>
      <w:r>
        <w:rPr>
          <w:sz w:val="24"/>
        </w:rPr>
        <w:t>равновесие</w:t>
      </w:r>
      <w:r>
        <w:rPr>
          <w:spacing w:val="-3"/>
          <w:sz w:val="24"/>
        </w:rPr>
        <w:t xml:space="preserve"> </w:t>
      </w:r>
      <w:r>
        <w:rPr>
          <w:sz w:val="24"/>
        </w:rPr>
        <w:t>и ориентировку</w:t>
      </w:r>
      <w:r>
        <w:rPr>
          <w:spacing w:val="-7"/>
          <w:sz w:val="24"/>
        </w:rPr>
        <w:t xml:space="preserve"> </w:t>
      </w:r>
      <w:r>
        <w:rPr>
          <w:sz w:val="24"/>
        </w:rPr>
        <w:t>в</w:t>
      </w:r>
      <w:r>
        <w:rPr>
          <w:spacing w:val="-2"/>
          <w:sz w:val="24"/>
        </w:rPr>
        <w:t xml:space="preserve"> </w:t>
      </w:r>
      <w:r>
        <w:rPr>
          <w:sz w:val="24"/>
        </w:rPr>
        <w:t>пространстве;</w:t>
      </w:r>
    </w:p>
    <w:p w14:paraId="6D3137AF" w14:textId="77777777" w:rsidR="005D1EB4" w:rsidRDefault="00C90B26" w:rsidP="00A33441">
      <w:pPr>
        <w:pStyle w:val="a5"/>
        <w:numPr>
          <w:ilvl w:val="0"/>
          <w:numId w:val="73"/>
        </w:numPr>
        <w:tabs>
          <w:tab w:val="left" w:pos="1421"/>
        </w:tabs>
        <w:ind w:left="539" w:right="852" w:firstLine="708"/>
        <w:rPr>
          <w:sz w:val="24"/>
        </w:rPr>
      </w:pPr>
      <w:r>
        <w:rPr>
          <w:sz w:val="24"/>
        </w:rPr>
        <w:t>поддерживать у детей желание играть в подвижные игры вместе с педагогом в</w:t>
      </w:r>
      <w:r>
        <w:rPr>
          <w:spacing w:val="1"/>
          <w:sz w:val="24"/>
        </w:rPr>
        <w:t xml:space="preserve"> </w:t>
      </w:r>
      <w:r>
        <w:rPr>
          <w:sz w:val="24"/>
        </w:rPr>
        <w:t>небольших</w:t>
      </w:r>
      <w:r>
        <w:rPr>
          <w:spacing w:val="-1"/>
          <w:sz w:val="24"/>
        </w:rPr>
        <w:t xml:space="preserve"> </w:t>
      </w:r>
      <w:r>
        <w:rPr>
          <w:sz w:val="24"/>
        </w:rPr>
        <w:t>подгруппах;</w:t>
      </w:r>
    </w:p>
    <w:p w14:paraId="1432268B" w14:textId="77777777" w:rsidR="005D1EB4" w:rsidRDefault="00C90B26" w:rsidP="00A33441">
      <w:pPr>
        <w:pStyle w:val="a5"/>
        <w:numPr>
          <w:ilvl w:val="0"/>
          <w:numId w:val="73"/>
        </w:numPr>
        <w:tabs>
          <w:tab w:val="left" w:pos="1443"/>
        </w:tabs>
        <w:ind w:left="539" w:right="853" w:firstLine="708"/>
        <w:rPr>
          <w:sz w:val="24"/>
        </w:rPr>
      </w:pPr>
      <w:r>
        <w:rPr>
          <w:sz w:val="24"/>
        </w:rPr>
        <w:t>формировать интерес и положительное отношение к выполнению физических</w:t>
      </w:r>
      <w:r>
        <w:rPr>
          <w:spacing w:val="1"/>
          <w:sz w:val="24"/>
        </w:rPr>
        <w:t xml:space="preserve"> </w:t>
      </w:r>
      <w:r>
        <w:rPr>
          <w:sz w:val="24"/>
        </w:rPr>
        <w:t>упражнений,</w:t>
      </w:r>
      <w:r>
        <w:rPr>
          <w:spacing w:val="-1"/>
          <w:sz w:val="24"/>
        </w:rPr>
        <w:t xml:space="preserve"> </w:t>
      </w:r>
      <w:r>
        <w:rPr>
          <w:sz w:val="24"/>
        </w:rPr>
        <w:t>совместным</w:t>
      </w:r>
      <w:r>
        <w:rPr>
          <w:spacing w:val="-1"/>
          <w:sz w:val="24"/>
        </w:rPr>
        <w:t xml:space="preserve"> </w:t>
      </w:r>
      <w:r>
        <w:rPr>
          <w:sz w:val="24"/>
        </w:rPr>
        <w:t>двигательным</w:t>
      </w:r>
      <w:r>
        <w:rPr>
          <w:spacing w:val="-1"/>
          <w:sz w:val="24"/>
        </w:rPr>
        <w:t xml:space="preserve"> </w:t>
      </w:r>
      <w:r>
        <w:rPr>
          <w:sz w:val="24"/>
        </w:rPr>
        <w:t>действиям;</w:t>
      </w:r>
    </w:p>
    <w:p w14:paraId="62FD609C" w14:textId="77777777" w:rsidR="005D1EB4" w:rsidRDefault="00C90B26" w:rsidP="00A33441">
      <w:pPr>
        <w:pStyle w:val="a5"/>
        <w:numPr>
          <w:ilvl w:val="0"/>
          <w:numId w:val="73"/>
        </w:numPr>
        <w:tabs>
          <w:tab w:val="left" w:pos="1390"/>
        </w:tabs>
        <w:ind w:left="1389" w:hanging="143"/>
        <w:rPr>
          <w:sz w:val="24"/>
        </w:rPr>
      </w:pPr>
      <w:r>
        <w:rPr>
          <w:sz w:val="24"/>
        </w:rPr>
        <w:t>укреплять</w:t>
      </w:r>
      <w:r>
        <w:rPr>
          <w:spacing w:val="-2"/>
          <w:sz w:val="24"/>
        </w:rPr>
        <w:t xml:space="preserve"> </w:t>
      </w:r>
      <w:r>
        <w:rPr>
          <w:sz w:val="24"/>
        </w:rPr>
        <w:t>здоровье</w:t>
      </w:r>
      <w:r>
        <w:rPr>
          <w:spacing w:val="-3"/>
          <w:sz w:val="24"/>
        </w:rPr>
        <w:t xml:space="preserve"> </w:t>
      </w:r>
      <w:r>
        <w:rPr>
          <w:sz w:val="24"/>
        </w:rPr>
        <w:t>детей средствами</w:t>
      </w:r>
      <w:r>
        <w:rPr>
          <w:spacing w:val="-1"/>
          <w:sz w:val="24"/>
        </w:rPr>
        <w:t xml:space="preserve"> </w:t>
      </w:r>
      <w:r>
        <w:rPr>
          <w:sz w:val="24"/>
        </w:rPr>
        <w:t>физического</w:t>
      </w:r>
      <w:r>
        <w:rPr>
          <w:spacing w:val="-1"/>
          <w:sz w:val="24"/>
        </w:rPr>
        <w:t xml:space="preserve"> </w:t>
      </w:r>
      <w:r>
        <w:rPr>
          <w:sz w:val="24"/>
        </w:rPr>
        <w:t>воспитания,</w:t>
      </w:r>
    </w:p>
    <w:p w14:paraId="2D7030C4" w14:textId="77777777" w:rsidR="005D1EB4" w:rsidRDefault="00C90B26" w:rsidP="00A33441">
      <w:pPr>
        <w:pStyle w:val="a5"/>
        <w:numPr>
          <w:ilvl w:val="0"/>
          <w:numId w:val="73"/>
        </w:numPr>
        <w:tabs>
          <w:tab w:val="left" w:pos="1479"/>
        </w:tabs>
        <w:ind w:left="539" w:right="851" w:firstLine="708"/>
        <w:rPr>
          <w:sz w:val="24"/>
        </w:rPr>
      </w:pPr>
      <w:r>
        <w:rPr>
          <w:sz w:val="24"/>
        </w:rPr>
        <w:t>формировать</w:t>
      </w:r>
      <w:r>
        <w:rPr>
          <w:spacing w:val="1"/>
          <w:sz w:val="24"/>
        </w:rPr>
        <w:t xml:space="preserve"> </w:t>
      </w:r>
      <w:r>
        <w:rPr>
          <w:sz w:val="24"/>
        </w:rPr>
        <w:t>культурно-гигиенические</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самообслуживания,</w:t>
      </w:r>
      <w:r>
        <w:rPr>
          <w:spacing w:val="1"/>
          <w:sz w:val="24"/>
        </w:rPr>
        <w:t xml:space="preserve"> </w:t>
      </w:r>
      <w:r>
        <w:rPr>
          <w:sz w:val="24"/>
        </w:rPr>
        <w:t>приобщая к</w:t>
      </w:r>
      <w:r>
        <w:rPr>
          <w:spacing w:val="-2"/>
          <w:sz w:val="24"/>
        </w:rPr>
        <w:t xml:space="preserve"> </w:t>
      </w:r>
      <w:r>
        <w:rPr>
          <w:sz w:val="24"/>
        </w:rPr>
        <w:t>здоровому</w:t>
      </w:r>
      <w:r>
        <w:rPr>
          <w:spacing w:val="-3"/>
          <w:sz w:val="24"/>
        </w:rPr>
        <w:t xml:space="preserve"> </w:t>
      </w:r>
      <w:r>
        <w:rPr>
          <w:sz w:val="24"/>
        </w:rPr>
        <w:t>образу</w:t>
      </w:r>
      <w:r>
        <w:rPr>
          <w:spacing w:val="-5"/>
          <w:sz w:val="24"/>
        </w:rPr>
        <w:t xml:space="preserve"> </w:t>
      </w:r>
      <w:r>
        <w:rPr>
          <w:sz w:val="24"/>
        </w:rPr>
        <w:t>жизни.</w:t>
      </w:r>
    </w:p>
    <w:p w14:paraId="440B9EDA" w14:textId="77777777" w:rsidR="005D1EB4" w:rsidRDefault="00C90B26">
      <w:pPr>
        <w:pStyle w:val="3"/>
        <w:spacing w:before="5"/>
      </w:pPr>
      <w:r>
        <w:t>Содержание</w:t>
      </w:r>
      <w:r>
        <w:rPr>
          <w:spacing w:val="-5"/>
        </w:rPr>
        <w:t xml:space="preserve"> </w:t>
      </w:r>
      <w:r>
        <w:t>образовательной</w:t>
      </w:r>
      <w:r>
        <w:rPr>
          <w:spacing w:val="-4"/>
        </w:rPr>
        <w:t xml:space="preserve"> </w:t>
      </w:r>
      <w:r>
        <w:t>деятельности.</w:t>
      </w:r>
    </w:p>
    <w:p w14:paraId="0CD9EE42" w14:textId="77777777" w:rsidR="005D1EB4" w:rsidRDefault="00C90B26">
      <w:pPr>
        <w:pStyle w:val="a3"/>
        <w:ind w:left="539" w:right="848"/>
      </w:pPr>
      <w:r>
        <w:t>Педагог формирует умение выполнять основные движения, общеразвивающие и</w:t>
      </w:r>
      <w:r>
        <w:rPr>
          <w:spacing w:val="1"/>
        </w:rPr>
        <w:t xml:space="preserve"> </w:t>
      </w:r>
      <w:r>
        <w:t>музыкально-ритмические</w:t>
      </w:r>
      <w:r>
        <w:rPr>
          <w:spacing w:val="1"/>
        </w:rPr>
        <w:t xml:space="preserve"> </w:t>
      </w:r>
      <w:r>
        <w:t>упражнения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физкультурно-</w:t>
      </w:r>
      <w:r>
        <w:rPr>
          <w:spacing w:val="1"/>
        </w:rPr>
        <w:t xml:space="preserve"> </w:t>
      </w:r>
      <w:r>
        <w:t>оздоровительной работы (утренняя гимнастика, физкультурные занятия, подвижные игры,</w:t>
      </w:r>
      <w:r>
        <w:rPr>
          <w:spacing w:val="-57"/>
        </w:rPr>
        <w:t xml:space="preserve"> </w:t>
      </w:r>
      <w:r>
        <w:t>индивидуальная</w:t>
      </w:r>
      <w:r>
        <w:rPr>
          <w:spacing w:val="1"/>
        </w:rPr>
        <w:t xml:space="preserve"> </w:t>
      </w:r>
      <w:r>
        <w:t>работа</w:t>
      </w:r>
      <w:r>
        <w:rPr>
          <w:spacing w:val="1"/>
        </w:rPr>
        <w:t xml:space="preserve"> </w:t>
      </w:r>
      <w:r>
        <w:t>по</w:t>
      </w:r>
      <w:r>
        <w:rPr>
          <w:spacing w:val="1"/>
        </w:rPr>
        <w:t xml:space="preserve"> </w:t>
      </w:r>
      <w:r>
        <w:t>развитию</w:t>
      </w:r>
      <w:r>
        <w:rPr>
          <w:spacing w:val="1"/>
        </w:rPr>
        <w:t xml:space="preserve"> </w:t>
      </w:r>
      <w:r>
        <w:t>движений</w:t>
      </w:r>
      <w:r>
        <w:rPr>
          <w:spacing w:val="1"/>
        </w:rPr>
        <w:t xml:space="preserve"> </w:t>
      </w:r>
      <w:r>
        <w:t>и</w:t>
      </w:r>
      <w:r>
        <w:rPr>
          <w:spacing w:val="1"/>
        </w:rPr>
        <w:t xml:space="preserve"> </w:t>
      </w:r>
      <w:r>
        <w:t>другое),</w:t>
      </w:r>
      <w:r>
        <w:rPr>
          <w:spacing w:val="1"/>
        </w:rPr>
        <w:t xml:space="preserve"> </w:t>
      </w:r>
      <w:r>
        <w:t>развивает</w:t>
      </w:r>
      <w:r>
        <w:rPr>
          <w:spacing w:val="1"/>
        </w:rPr>
        <w:t xml:space="preserve"> </w:t>
      </w:r>
      <w:r>
        <w:t>психофизические</w:t>
      </w:r>
      <w:r>
        <w:rPr>
          <w:spacing w:val="-57"/>
        </w:rPr>
        <w:t xml:space="preserve"> </w:t>
      </w:r>
      <w:r>
        <w:t>качества, координацию, равновесие и ориентировку в пространстве. Педагог побуждает</w:t>
      </w:r>
      <w:r>
        <w:rPr>
          <w:spacing w:val="1"/>
        </w:rPr>
        <w:t xml:space="preserve"> </w:t>
      </w:r>
      <w:r>
        <w:t>детей совместно играть в подвижные игры, действовать согласованно, реагировать на</w:t>
      </w:r>
      <w:r>
        <w:rPr>
          <w:spacing w:val="1"/>
        </w:rPr>
        <w:t xml:space="preserve"> </w:t>
      </w:r>
      <w:r>
        <w:t>сигнал.</w:t>
      </w:r>
      <w:r>
        <w:rPr>
          <w:spacing w:val="1"/>
        </w:rPr>
        <w:t xml:space="preserve"> </w:t>
      </w:r>
      <w:r>
        <w:t>Оптимизирует</w:t>
      </w:r>
      <w:r>
        <w:rPr>
          <w:spacing w:val="1"/>
        </w:rPr>
        <w:t xml:space="preserve"> </w:t>
      </w:r>
      <w:r>
        <w:t>двигательную</w:t>
      </w:r>
      <w:r>
        <w:rPr>
          <w:spacing w:val="1"/>
        </w:rPr>
        <w:t xml:space="preserve"> </w:t>
      </w:r>
      <w:r>
        <w:t>деятельность,</w:t>
      </w:r>
      <w:r>
        <w:rPr>
          <w:spacing w:val="1"/>
        </w:rPr>
        <w:t xml:space="preserve"> </w:t>
      </w:r>
      <w:r>
        <w:t>предупреждая</w:t>
      </w:r>
      <w:r>
        <w:rPr>
          <w:spacing w:val="1"/>
        </w:rPr>
        <w:t xml:space="preserve"> </w:t>
      </w:r>
      <w:r>
        <w:t>утомление,</w:t>
      </w:r>
      <w:r>
        <w:rPr>
          <w:spacing w:val="1"/>
        </w:rPr>
        <w:t xml:space="preserve"> </w:t>
      </w:r>
      <w:r>
        <w:t>осуществляет</w:t>
      </w:r>
      <w:r>
        <w:rPr>
          <w:spacing w:val="1"/>
        </w:rPr>
        <w:t xml:space="preserve"> </w:t>
      </w:r>
      <w:r>
        <w:t>помощь</w:t>
      </w:r>
      <w:r>
        <w:rPr>
          <w:spacing w:val="1"/>
        </w:rPr>
        <w:t xml:space="preserve"> </w:t>
      </w:r>
      <w:r>
        <w:t>и</w:t>
      </w:r>
      <w:r>
        <w:rPr>
          <w:spacing w:val="1"/>
        </w:rPr>
        <w:t xml:space="preserve"> </w:t>
      </w:r>
      <w:r>
        <w:t>страховку,</w:t>
      </w:r>
      <w:r>
        <w:rPr>
          <w:spacing w:val="1"/>
        </w:rPr>
        <w:t xml:space="preserve"> </w:t>
      </w:r>
      <w:r>
        <w:t>поощряет</w:t>
      </w:r>
      <w:r>
        <w:rPr>
          <w:spacing w:val="1"/>
        </w:rPr>
        <w:t xml:space="preserve"> </w:t>
      </w:r>
      <w:r>
        <w:t>стремление</w:t>
      </w:r>
      <w:r>
        <w:rPr>
          <w:spacing w:val="1"/>
        </w:rPr>
        <w:t xml:space="preserve"> </w:t>
      </w:r>
      <w:r>
        <w:t>ребенка</w:t>
      </w:r>
      <w:r>
        <w:rPr>
          <w:spacing w:val="1"/>
        </w:rPr>
        <w:t xml:space="preserve"> </w:t>
      </w:r>
      <w:r>
        <w:t>соблюдать</w:t>
      </w:r>
      <w:r>
        <w:rPr>
          <w:spacing w:val="1"/>
        </w:rPr>
        <w:t xml:space="preserve"> </w:t>
      </w:r>
      <w:r>
        <w:t>правила</w:t>
      </w:r>
      <w:r>
        <w:rPr>
          <w:spacing w:val="-57"/>
        </w:rPr>
        <w:t xml:space="preserve"> </w:t>
      </w:r>
      <w:r>
        <w:t>личной гигиены</w:t>
      </w:r>
      <w:r>
        <w:rPr>
          <w:spacing w:val="-3"/>
        </w:rPr>
        <w:t xml:space="preserve"> </w:t>
      </w:r>
      <w:r>
        <w:t>и</w:t>
      </w:r>
      <w:r>
        <w:rPr>
          <w:spacing w:val="1"/>
        </w:rPr>
        <w:t xml:space="preserve"> </w:t>
      </w:r>
      <w:r>
        <w:t>проявлять культурно-гигиенические</w:t>
      </w:r>
      <w:r>
        <w:rPr>
          <w:spacing w:val="-1"/>
        </w:rPr>
        <w:t xml:space="preserve"> </w:t>
      </w:r>
      <w:r>
        <w:t>навыки.</w:t>
      </w:r>
    </w:p>
    <w:p w14:paraId="1F962462" w14:textId="77777777" w:rsidR="005D1EB4" w:rsidRPr="00251D1A" w:rsidRDefault="00C90B26" w:rsidP="008900B6">
      <w:pPr>
        <w:pStyle w:val="a5"/>
        <w:numPr>
          <w:ilvl w:val="0"/>
          <w:numId w:val="70"/>
        </w:numPr>
        <w:tabs>
          <w:tab w:val="left" w:pos="1508"/>
        </w:tabs>
        <w:ind w:left="567" w:right="1290" w:firstLine="680"/>
        <w:rPr>
          <w:i/>
          <w:sz w:val="24"/>
          <w:szCs w:val="24"/>
        </w:rPr>
      </w:pPr>
      <w:r>
        <w:rPr>
          <w:i/>
          <w:sz w:val="24"/>
        </w:rPr>
        <w:t>Основная гимнастика (основные движения, общеразвивающие упражнения).</w:t>
      </w:r>
      <w:r>
        <w:rPr>
          <w:i/>
          <w:spacing w:val="-57"/>
          <w:sz w:val="24"/>
        </w:rPr>
        <w:t xml:space="preserve"> </w:t>
      </w:r>
      <w:r>
        <w:rPr>
          <w:i/>
          <w:sz w:val="24"/>
        </w:rPr>
        <w:t>Основные</w:t>
      </w:r>
      <w:r>
        <w:rPr>
          <w:i/>
          <w:spacing w:val="-2"/>
          <w:sz w:val="24"/>
        </w:rPr>
        <w:t xml:space="preserve"> </w:t>
      </w:r>
      <w:r>
        <w:rPr>
          <w:i/>
          <w:sz w:val="24"/>
        </w:rPr>
        <w:t>движения:</w:t>
      </w:r>
    </w:p>
    <w:p w14:paraId="5DFE853D" w14:textId="77777777" w:rsidR="005D1EB4" w:rsidRPr="00251D1A" w:rsidRDefault="00C90B26" w:rsidP="00A33441">
      <w:pPr>
        <w:pStyle w:val="a5"/>
        <w:numPr>
          <w:ilvl w:val="0"/>
          <w:numId w:val="73"/>
        </w:numPr>
        <w:tabs>
          <w:tab w:val="left" w:pos="1433"/>
        </w:tabs>
        <w:ind w:right="850" w:firstLine="0"/>
        <w:rPr>
          <w:sz w:val="24"/>
          <w:szCs w:val="24"/>
        </w:rPr>
      </w:pPr>
      <w:r w:rsidRPr="00251D1A">
        <w:rPr>
          <w:sz w:val="24"/>
          <w:szCs w:val="24"/>
        </w:rPr>
        <w:t>бросание,</w:t>
      </w:r>
      <w:r w:rsidRPr="00251D1A">
        <w:rPr>
          <w:spacing w:val="43"/>
          <w:sz w:val="24"/>
          <w:szCs w:val="24"/>
        </w:rPr>
        <w:t xml:space="preserve"> </w:t>
      </w:r>
      <w:r w:rsidRPr="00251D1A">
        <w:rPr>
          <w:sz w:val="24"/>
          <w:szCs w:val="24"/>
        </w:rPr>
        <w:t>катание,</w:t>
      </w:r>
      <w:r w:rsidRPr="00251D1A">
        <w:rPr>
          <w:spacing w:val="43"/>
          <w:sz w:val="24"/>
          <w:szCs w:val="24"/>
        </w:rPr>
        <w:t xml:space="preserve"> </w:t>
      </w:r>
      <w:r w:rsidRPr="00251D1A">
        <w:rPr>
          <w:sz w:val="24"/>
          <w:szCs w:val="24"/>
        </w:rPr>
        <w:t>ловля:</w:t>
      </w:r>
      <w:r w:rsidRPr="00251D1A">
        <w:rPr>
          <w:spacing w:val="45"/>
          <w:sz w:val="24"/>
          <w:szCs w:val="24"/>
        </w:rPr>
        <w:t xml:space="preserve"> </w:t>
      </w:r>
      <w:r w:rsidRPr="00251D1A">
        <w:rPr>
          <w:sz w:val="24"/>
          <w:szCs w:val="24"/>
        </w:rPr>
        <w:t>скатывание</w:t>
      </w:r>
      <w:r w:rsidRPr="00251D1A">
        <w:rPr>
          <w:spacing w:val="42"/>
          <w:sz w:val="24"/>
          <w:szCs w:val="24"/>
        </w:rPr>
        <w:t xml:space="preserve"> </w:t>
      </w:r>
      <w:r w:rsidRPr="00251D1A">
        <w:rPr>
          <w:sz w:val="24"/>
          <w:szCs w:val="24"/>
        </w:rPr>
        <w:t>мяча</w:t>
      </w:r>
      <w:r w:rsidRPr="00251D1A">
        <w:rPr>
          <w:spacing w:val="45"/>
          <w:sz w:val="24"/>
          <w:szCs w:val="24"/>
        </w:rPr>
        <w:t xml:space="preserve"> </w:t>
      </w:r>
      <w:r w:rsidRPr="00251D1A">
        <w:rPr>
          <w:sz w:val="24"/>
          <w:szCs w:val="24"/>
        </w:rPr>
        <w:t>по</w:t>
      </w:r>
      <w:r w:rsidRPr="00251D1A">
        <w:rPr>
          <w:spacing w:val="44"/>
          <w:sz w:val="24"/>
          <w:szCs w:val="24"/>
        </w:rPr>
        <w:t xml:space="preserve"> </w:t>
      </w:r>
      <w:r w:rsidRPr="00251D1A">
        <w:rPr>
          <w:sz w:val="24"/>
          <w:szCs w:val="24"/>
        </w:rPr>
        <w:t>наклонной</w:t>
      </w:r>
      <w:r w:rsidRPr="00251D1A">
        <w:rPr>
          <w:spacing w:val="44"/>
          <w:sz w:val="24"/>
          <w:szCs w:val="24"/>
        </w:rPr>
        <w:t xml:space="preserve"> </w:t>
      </w:r>
      <w:r w:rsidRPr="00251D1A">
        <w:rPr>
          <w:sz w:val="24"/>
          <w:szCs w:val="24"/>
        </w:rPr>
        <w:t>доске;</w:t>
      </w:r>
      <w:r w:rsidRPr="00251D1A">
        <w:rPr>
          <w:spacing w:val="40"/>
          <w:sz w:val="24"/>
          <w:szCs w:val="24"/>
        </w:rPr>
        <w:t xml:space="preserve"> </w:t>
      </w:r>
      <w:r w:rsidRPr="00251D1A">
        <w:rPr>
          <w:sz w:val="24"/>
          <w:szCs w:val="24"/>
        </w:rPr>
        <w:t>прокатывание</w:t>
      </w:r>
      <w:r w:rsidR="00251D1A" w:rsidRPr="00251D1A">
        <w:rPr>
          <w:sz w:val="24"/>
          <w:szCs w:val="24"/>
        </w:rPr>
        <w:t xml:space="preserve"> </w:t>
      </w:r>
      <w:r w:rsidRPr="00251D1A">
        <w:rPr>
          <w:sz w:val="24"/>
          <w:szCs w:val="24"/>
        </w:rPr>
        <w:t>мяча педагогу и друг другу двумя руками стоя и сидя (расстояние 50 - 100 см), под дугу, в</w:t>
      </w:r>
      <w:r w:rsidRPr="00251D1A">
        <w:rPr>
          <w:spacing w:val="1"/>
          <w:sz w:val="24"/>
          <w:szCs w:val="24"/>
        </w:rPr>
        <w:t xml:space="preserve"> </w:t>
      </w:r>
      <w:r w:rsidRPr="00251D1A">
        <w:rPr>
          <w:sz w:val="24"/>
          <w:szCs w:val="24"/>
        </w:rPr>
        <w:t>воротца; остановка катящегося мяча; передача мячей друг другу стоя; бросание мяча от</w:t>
      </w:r>
      <w:r w:rsidRPr="00251D1A">
        <w:rPr>
          <w:spacing w:val="1"/>
          <w:sz w:val="24"/>
          <w:szCs w:val="24"/>
        </w:rPr>
        <w:t xml:space="preserve"> </w:t>
      </w:r>
      <w:r w:rsidRPr="00251D1A">
        <w:rPr>
          <w:sz w:val="24"/>
          <w:szCs w:val="24"/>
        </w:rPr>
        <w:t>груди двумя руками, снизу, из-за головы; бросание предмета в горизонтальную цель и</w:t>
      </w:r>
      <w:r w:rsidRPr="00251D1A">
        <w:rPr>
          <w:spacing w:val="1"/>
          <w:sz w:val="24"/>
          <w:szCs w:val="24"/>
        </w:rPr>
        <w:t xml:space="preserve"> </w:t>
      </w:r>
      <w:r w:rsidRPr="00251D1A">
        <w:rPr>
          <w:sz w:val="24"/>
          <w:szCs w:val="24"/>
        </w:rPr>
        <w:t>вдаль с расстояния 100 - 125 см двумя и одной рукой; перебрасывание мяча через сетку,</w:t>
      </w:r>
      <w:r w:rsidRPr="00251D1A">
        <w:rPr>
          <w:spacing w:val="1"/>
          <w:sz w:val="24"/>
          <w:szCs w:val="24"/>
        </w:rPr>
        <w:t xml:space="preserve"> </w:t>
      </w:r>
      <w:r w:rsidRPr="00251D1A">
        <w:rPr>
          <w:sz w:val="24"/>
          <w:szCs w:val="24"/>
        </w:rPr>
        <w:t>натянутую</w:t>
      </w:r>
      <w:r w:rsidRPr="00251D1A">
        <w:rPr>
          <w:spacing w:val="1"/>
          <w:sz w:val="24"/>
          <w:szCs w:val="24"/>
        </w:rPr>
        <w:t xml:space="preserve"> </w:t>
      </w:r>
      <w:r w:rsidRPr="00251D1A">
        <w:rPr>
          <w:sz w:val="24"/>
          <w:szCs w:val="24"/>
        </w:rPr>
        <w:t>на</w:t>
      </w:r>
      <w:r w:rsidRPr="00251D1A">
        <w:rPr>
          <w:spacing w:val="1"/>
          <w:sz w:val="24"/>
          <w:szCs w:val="24"/>
        </w:rPr>
        <w:t xml:space="preserve"> </w:t>
      </w:r>
      <w:r w:rsidRPr="00251D1A">
        <w:rPr>
          <w:sz w:val="24"/>
          <w:szCs w:val="24"/>
        </w:rPr>
        <w:t>уровне</w:t>
      </w:r>
      <w:r w:rsidRPr="00251D1A">
        <w:rPr>
          <w:spacing w:val="1"/>
          <w:sz w:val="24"/>
          <w:szCs w:val="24"/>
        </w:rPr>
        <w:t xml:space="preserve"> </w:t>
      </w:r>
      <w:r w:rsidRPr="00251D1A">
        <w:rPr>
          <w:sz w:val="24"/>
          <w:szCs w:val="24"/>
        </w:rPr>
        <w:t>роста</w:t>
      </w:r>
      <w:r w:rsidRPr="00251D1A">
        <w:rPr>
          <w:spacing w:val="1"/>
          <w:sz w:val="24"/>
          <w:szCs w:val="24"/>
        </w:rPr>
        <w:t xml:space="preserve"> </w:t>
      </w:r>
      <w:r w:rsidRPr="00251D1A">
        <w:rPr>
          <w:sz w:val="24"/>
          <w:szCs w:val="24"/>
        </w:rPr>
        <w:t>ребенка</w:t>
      </w:r>
      <w:r w:rsidRPr="00251D1A">
        <w:rPr>
          <w:spacing w:val="1"/>
          <w:sz w:val="24"/>
          <w:szCs w:val="24"/>
        </w:rPr>
        <w:t xml:space="preserve"> </w:t>
      </w:r>
      <w:r w:rsidRPr="00251D1A">
        <w:rPr>
          <w:sz w:val="24"/>
          <w:szCs w:val="24"/>
        </w:rPr>
        <w:t>с</w:t>
      </w:r>
      <w:r w:rsidRPr="00251D1A">
        <w:rPr>
          <w:spacing w:val="1"/>
          <w:sz w:val="24"/>
          <w:szCs w:val="24"/>
        </w:rPr>
        <w:t xml:space="preserve"> </w:t>
      </w:r>
      <w:r w:rsidRPr="00251D1A">
        <w:rPr>
          <w:sz w:val="24"/>
          <w:szCs w:val="24"/>
        </w:rPr>
        <w:t>расстояния</w:t>
      </w:r>
      <w:r w:rsidRPr="00251D1A">
        <w:rPr>
          <w:spacing w:val="1"/>
          <w:sz w:val="24"/>
          <w:szCs w:val="24"/>
        </w:rPr>
        <w:t xml:space="preserve"> </w:t>
      </w:r>
      <w:r w:rsidRPr="00251D1A">
        <w:rPr>
          <w:sz w:val="24"/>
          <w:szCs w:val="24"/>
        </w:rPr>
        <w:t>1</w:t>
      </w:r>
      <w:r w:rsidRPr="00251D1A">
        <w:rPr>
          <w:spacing w:val="1"/>
          <w:sz w:val="24"/>
          <w:szCs w:val="24"/>
        </w:rPr>
        <w:t xml:space="preserve"> </w:t>
      </w:r>
      <w:r w:rsidRPr="00251D1A">
        <w:rPr>
          <w:sz w:val="24"/>
          <w:szCs w:val="24"/>
        </w:rPr>
        <w:t>-</w:t>
      </w:r>
      <w:r w:rsidRPr="00251D1A">
        <w:rPr>
          <w:spacing w:val="1"/>
          <w:sz w:val="24"/>
          <w:szCs w:val="24"/>
        </w:rPr>
        <w:t xml:space="preserve"> </w:t>
      </w:r>
      <w:r w:rsidRPr="00251D1A">
        <w:rPr>
          <w:sz w:val="24"/>
          <w:szCs w:val="24"/>
        </w:rPr>
        <w:t>1,5</w:t>
      </w:r>
      <w:r w:rsidRPr="00251D1A">
        <w:rPr>
          <w:spacing w:val="1"/>
          <w:sz w:val="24"/>
          <w:szCs w:val="24"/>
        </w:rPr>
        <w:t xml:space="preserve"> </w:t>
      </w:r>
      <w:r w:rsidRPr="00251D1A">
        <w:rPr>
          <w:sz w:val="24"/>
          <w:szCs w:val="24"/>
        </w:rPr>
        <w:t>м;</w:t>
      </w:r>
      <w:r w:rsidRPr="00251D1A">
        <w:rPr>
          <w:spacing w:val="1"/>
          <w:sz w:val="24"/>
          <w:szCs w:val="24"/>
        </w:rPr>
        <w:t xml:space="preserve"> </w:t>
      </w:r>
      <w:r w:rsidRPr="00251D1A">
        <w:rPr>
          <w:sz w:val="24"/>
          <w:szCs w:val="24"/>
        </w:rPr>
        <w:t>ловля</w:t>
      </w:r>
      <w:r w:rsidRPr="00251D1A">
        <w:rPr>
          <w:spacing w:val="1"/>
          <w:sz w:val="24"/>
          <w:szCs w:val="24"/>
        </w:rPr>
        <w:t xml:space="preserve"> </w:t>
      </w:r>
      <w:r w:rsidRPr="00251D1A">
        <w:rPr>
          <w:sz w:val="24"/>
          <w:szCs w:val="24"/>
        </w:rPr>
        <w:t>мяча,</w:t>
      </w:r>
      <w:r w:rsidRPr="00251D1A">
        <w:rPr>
          <w:spacing w:val="1"/>
          <w:sz w:val="24"/>
          <w:szCs w:val="24"/>
        </w:rPr>
        <w:t xml:space="preserve"> </w:t>
      </w:r>
      <w:r w:rsidRPr="00251D1A">
        <w:rPr>
          <w:sz w:val="24"/>
          <w:szCs w:val="24"/>
        </w:rPr>
        <w:t>брошенного</w:t>
      </w:r>
      <w:r w:rsidRPr="00251D1A">
        <w:rPr>
          <w:spacing w:val="-57"/>
          <w:sz w:val="24"/>
          <w:szCs w:val="24"/>
        </w:rPr>
        <w:t xml:space="preserve"> </w:t>
      </w:r>
      <w:r w:rsidRPr="00251D1A">
        <w:rPr>
          <w:sz w:val="24"/>
          <w:szCs w:val="24"/>
        </w:rPr>
        <w:t>педагогом</w:t>
      </w:r>
      <w:r w:rsidRPr="00251D1A">
        <w:rPr>
          <w:spacing w:val="-2"/>
          <w:sz w:val="24"/>
          <w:szCs w:val="24"/>
        </w:rPr>
        <w:t xml:space="preserve"> </w:t>
      </w:r>
      <w:r w:rsidRPr="00251D1A">
        <w:rPr>
          <w:sz w:val="24"/>
          <w:szCs w:val="24"/>
        </w:rPr>
        <w:t>с</w:t>
      </w:r>
      <w:r w:rsidRPr="00251D1A">
        <w:rPr>
          <w:spacing w:val="-1"/>
          <w:sz w:val="24"/>
          <w:szCs w:val="24"/>
        </w:rPr>
        <w:t xml:space="preserve"> </w:t>
      </w:r>
      <w:r w:rsidRPr="00251D1A">
        <w:rPr>
          <w:sz w:val="24"/>
          <w:szCs w:val="24"/>
        </w:rPr>
        <w:t>расстояния до 1 м;</w:t>
      </w:r>
    </w:p>
    <w:p w14:paraId="084A5380" w14:textId="77777777" w:rsidR="005D1EB4" w:rsidRDefault="00C90B26" w:rsidP="00A33441">
      <w:pPr>
        <w:pStyle w:val="a5"/>
        <w:numPr>
          <w:ilvl w:val="0"/>
          <w:numId w:val="73"/>
        </w:numPr>
        <w:tabs>
          <w:tab w:val="left" w:pos="1484"/>
        </w:tabs>
        <w:ind w:left="539" w:right="853" w:firstLine="708"/>
        <w:rPr>
          <w:sz w:val="24"/>
        </w:rPr>
      </w:pPr>
      <w:r>
        <w:rPr>
          <w:sz w:val="24"/>
        </w:rPr>
        <w:t>ползание</w:t>
      </w:r>
      <w:r>
        <w:rPr>
          <w:spacing w:val="1"/>
          <w:sz w:val="24"/>
        </w:rPr>
        <w:t xml:space="preserve"> </w:t>
      </w:r>
      <w:r>
        <w:rPr>
          <w:sz w:val="24"/>
        </w:rPr>
        <w:t>и</w:t>
      </w:r>
      <w:r>
        <w:rPr>
          <w:spacing w:val="1"/>
          <w:sz w:val="24"/>
        </w:rPr>
        <w:t xml:space="preserve"> </w:t>
      </w:r>
      <w:r>
        <w:rPr>
          <w:sz w:val="24"/>
        </w:rPr>
        <w:t>лазанье:</w:t>
      </w:r>
      <w:r>
        <w:rPr>
          <w:spacing w:val="1"/>
          <w:sz w:val="24"/>
        </w:rPr>
        <w:t xml:space="preserve"> </w:t>
      </w:r>
      <w:r>
        <w:rPr>
          <w:sz w:val="24"/>
        </w:rPr>
        <w:t>ползание</w:t>
      </w:r>
      <w:r>
        <w:rPr>
          <w:spacing w:val="1"/>
          <w:sz w:val="24"/>
        </w:rPr>
        <w:t xml:space="preserve"> </w:t>
      </w:r>
      <w:r>
        <w:rPr>
          <w:sz w:val="24"/>
        </w:rPr>
        <w:t>на</w:t>
      </w:r>
      <w:r>
        <w:rPr>
          <w:spacing w:val="1"/>
          <w:sz w:val="24"/>
        </w:rPr>
        <w:t xml:space="preserve"> </w:t>
      </w:r>
      <w:r>
        <w:rPr>
          <w:sz w:val="24"/>
        </w:rPr>
        <w:t>животе,</w:t>
      </w:r>
      <w:r>
        <w:rPr>
          <w:spacing w:val="1"/>
          <w:sz w:val="24"/>
        </w:rPr>
        <w:t xml:space="preserve"> </w:t>
      </w:r>
      <w:r>
        <w:rPr>
          <w:sz w:val="24"/>
        </w:rPr>
        <w:t>на</w:t>
      </w:r>
      <w:r>
        <w:rPr>
          <w:spacing w:val="1"/>
          <w:sz w:val="24"/>
        </w:rPr>
        <w:t xml:space="preserve"> </w:t>
      </w:r>
      <w:r>
        <w:rPr>
          <w:sz w:val="24"/>
        </w:rPr>
        <w:t>четвереньках</w:t>
      </w:r>
      <w:r>
        <w:rPr>
          <w:spacing w:val="1"/>
          <w:sz w:val="24"/>
        </w:rPr>
        <w:t xml:space="preserve"> </w:t>
      </w:r>
      <w:r>
        <w:rPr>
          <w:sz w:val="24"/>
        </w:rPr>
        <w:t>до</w:t>
      </w:r>
      <w:r>
        <w:rPr>
          <w:spacing w:val="1"/>
          <w:sz w:val="24"/>
        </w:rPr>
        <w:t xml:space="preserve"> </w:t>
      </w:r>
      <w:r>
        <w:rPr>
          <w:sz w:val="24"/>
        </w:rPr>
        <w:t>погремушки</w:t>
      </w:r>
      <w:r>
        <w:rPr>
          <w:spacing w:val="1"/>
          <w:sz w:val="24"/>
        </w:rPr>
        <w:t xml:space="preserve"> </w:t>
      </w:r>
      <w:r>
        <w:rPr>
          <w:sz w:val="24"/>
        </w:rPr>
        <w:t>(флажка) 3 - 4 м (взяв ее, встать, выпрямиться), по доске, лежащей на полу, по наклонной</w:t>
      </w:r>
      <w:r>
        <w:rPr>
          <w:spacing w:val="1"/>
          <w:sz w:val="24"/>
        </w:rPr>
        <w:t xml:space="preserve"> </w:t>
      </w:r>
      <w:r>
        <w:rPr>
          <w:sz w:val="24"/>
        </w:rPr>
        <w:t>доске,</w:t>
      </w:r>
      <w:r>
        <w:rPr>
          <w:spacing w:val="1"/>
          <w:sz w:val="24"/>
        </w:rPr>
        <w:t xml:space="preserve"> </w:t>
      </w:r>
      <w:r>
        <w:rPr>
          <w:sz w:val="24"/>
        </w:rPr>
        <w:t>приподнятой</w:t>
      </w:r>
      <w:r>
        <w:rPr>
          <w:spacing w:val="1"/>
          <w:sz w:val="24"/>
        </w:rPr>
        <w:t xml:space="preserve"> </w:t>
      </w:r>
      <w:r>
        <w:rPr>
          <w:sz w:val="24"/>
        </w:rPr>
        <w:t>одним</w:t>
      </w:r>
      <w:r>
        <w:rPr>
          <w:spacing w:val="1"/>
          <w:sz w:val="24"/>
        </w:rPr>
        <w:t xml:space="preserve"> </w:t>
      </w:r>
      <w:r>
        <w:rPr>
          <w:sz w:val="24"/>
        </w:rPr>
        <w:t>концом</w:t>
      </w:r>
      <w:r>
        <w:rPr>
          <w:spacing w:val="1"/>
          <w:sz w:val="24"/>
        </w:rPr>
        <w:t xml:space="preserve"> </w:t>
      </w:r>
      <w:r>
        <w:rPr>
          <w:sz w:val="24"/>
        </w:rPr>
        <w:t>на</w:t>
      </w:r>
      <w:r>
        <w:rPr>
          <w:spacing w:val="1"/>
          <w:sz w:val="24"/>
        </w:rPr>
        <w:t xml:space="preserve"> </w:t>
      </w:r>
      <w:r>
        <w:rPr>
          <w:sz w:val="24"/>
        </w:rPr>
        <w:t>20</w:t>
      </w:r>
      <w:r>
        <w:rPr>
          <w:spacing w:val="1"/>
          <w:sz w:val="24"/>
        </w:rPr>
        <w:t xml:space="preserve"> </w:t>
      </w:r>
      <w:r>
        <w:rPr>
          <w:sz w:val="24"/>
        </w:rPr>
        <w:t>-</w:t>
      </w:r>
      <w:r>
        <w:rPr>
          <w:spacing w:val="1"/>
          <w:sz w:val="24"/>
        </w:rPr>
        <w:t xml:space="preserve"> </w:t>
      </w:r>
      <w:r>
        <w:rPr>
          <w:sz w:val="24"/>
        </w:rPr>
        <w:t>30</w:t>
      </w:r>
      <w:r>
        <w:rPr>
          <w:spacing w:val="1"/>
          <w:sz w:val="24"/>
        </w:rPr>
        <w:t xml:space="preserve"> </w:t>
      </w:r>
      <w:r>
        <w:rPr>
          <w:sz w:val="24"/>
        </w:rPr>
        <w:t>см;</w:t>
      </w:r>
      <w:r>
        <w:rPr>
          <w:spacing w:val="1"/>
          <w:sz w:val="24"/>
        </w:rPr>
        <w:t xml:space="preserve"> </w:t>
      </w:r>
      <w:r>
        <w:rPr>
          <w:sz w:val="24"/>
        </w:rPr>
        <w:t>по</w:t>
      </w:r>
      <w:r>
        <w:rPr>
          <w:spacing w:val="1"/>
          <w:sz w:val="24"/>
        </w:rPr>
        <w:t xml:space="preserve"> </w:t>
      </w:r>
      <w:r>
        <w:rPr>
          <w:sz w:val="24"/>
        </w:rPr>
        <w:t>гимнастической</w:t>
      </w:r>
      <w:r>
        <w:rPr>
          <w:spacing w:val="1"/>
          <w:sz w:val="24"/>
        </w:rPr>
        <w:t xml:space="preserve"> </w:t>
      </w:r>
      <w:r>
        <w:rPr>
          <w:sz w:val="24"/>
        </w:rPr>
        <w:t>скамейке;</w:t>
      </w:r>
      <w:r>
        <w:rPr>
          <w:spacing w:val="1"/>
          <w:sz w:val="24"/>
        </w:rPr>
        <w:t xml:space="preserve"> </w:t>
      </w:r>
      <w:r>
        <w:rPr>
          <w:sz w:val="24"/>
        </w:rPr>
        <w:t>проползание</w:t>
      </w:r>
      <w:r>
        <w:rPr>
          <w:spacing w:val="1"/>
          <w:sz w:val="24"/>
        </w:rPr>
        <w:t xml:space="preserve"> </w:t>
      </w:r>
      <w:r>
        <w:rPr>
          <w:sz w:val="24"/>
        </w:rPr>
        <w:t>под</w:t>
      </w:r>
      <w:r>
        <w:rPr>
          <w:spacing w:val="1"/>
          <w:sz w:val="24"/>
        </w:rPr>
        <w:t xml:space="preserve"> </w:t>
      </w:r>
      <w:r>
        <w:rPr>
          <w:sz w:val="24"/>
        </w:rPr>
        <w:t>дугой</w:t>
      </w:r>
      <w:r>
        <w:rPr>
          <w:spacing w:val="1"/>
          <w:sz w:val="24"/>
        </w:rPr>
        <w:t xml:space="preserve"> </w:t>
      </w:r>
      <w:r>
        <w:rPr>
          <w:sz w:val="24"/>
        </w:rPr>
        <w:t>(30</w:t>
      </w:r>
      <w:r>
        <w:rPr>
          <w:spacing w:val="1"/>
          <w:sz w:val="24"/>
        </w:rPr>
        <w:t xml:space="preserve"> </w:t>
      </w:r>
      <w:r>
        <w:rPr>
          <w:sz w:val="24"/>
        </w:rPr>
        <w:t>-</w:t>
      </w:r>
      <w:r>
        <w:rPr>
          <w:spacing w:val="1"/>
          <w:sz w:val="24"/>
        </w:rPr>
        <w:t xml:space="preserve"> </w:t>
      </w:r>
      <w:r>
        <w:rPr>
          <w:sz w:val="24"/>
        </w:rPr>
        <w:t>40</w:t>
      </w:r>
      <w:r>
        <w:rPr>
          <w:spacing w:val="1"/>
          <w:sz w:val="24"/>
        </w:rPr>
        <w:t xml:space="preserve"> </w:t>
      </w:r>
      <w:r>
        <w:rPr>
          <w:sz w:val="24"/>
        </w:rPr>
        <w:t>см);</w:t>
      </w:r>
      <w:r>
        <w:rPr>
          <w:spacing w:val="1"/>
          <w:sz w:val="24"/>
        </w:rPr>
        <w:t xml:space="preserve"> </w:t>
      </w:r>
      <w:r>
        <w:rPr>
          <w:sz w:val="24"/>
        </w:rPr>
        <w:t>влезание</w:t>
      </w:r>
      <w:r>
        <w:rPr>
          <w:spacing w:val="1"/>
          <w:sz w:val="24"/>
        </w:rPr>
        <w:t xml:space="preserve"> </w:t>
      </w:r>
      <w:r>
        <w:rPr>
          <w:sz w:val="24"/>
        </w:rPr>
        <w:t>на</w:t>
      </w:r>
      <w:r>
        <w:rPr>
          <w:spacing w:val="1"/>
          <w:sz w:val="24"/>
        </w:rPr>
        <w:t xml:space="preserve"> </w:t>
      </w:r>
      <w:r>
        <w:rPr>
          <w:sz w:val="24"/>
        </w:rPr>
        <w:t>лесенку-стремянку</w:t>
      </w:r>
      <w:r>
        <w:rPr>
          <w:spacing w:val="1"/>
          <w:sz w:val="24"/>
        </w:rPr>
        <w:t xml:space="preserve"> </w:t>
      </w:r>
      <w:r>
        <w:rPr>
          <w:sz w:val="24"/>
        </w:rPr>
        <w:t>и</w:t>
      </w:r>
      <w:r>
        <w:rPr>
          <w:spacing w:val="1"/>
          <w:sz w:val="24"/>
        </w:rPr>
        <w:t xml:space="preserve"> </w:t>
      </w:r>
      <w:r>
        <w:rPr>
          <w:sz w:val="24"/>
        </w:rPr>
        <w:t>спуск</w:t>
      </w:r>
      <w:r>
        <w:rPr>
          <w:spacing w:val="1"/>
          <w:sz w:val="24"/>
        </w:rPr>
        <w:t xml:space="preserve"> </w:t>
      </w:r>
      <w:r>
        <w:rPr>
          <w:sz w:val="24"/>
        </w:rPr>
        <w:t>с</w:t>
      </w:r>
      <w:r>
        <w:rPr>
          <w:spacing w:val="1"/>
          <w:sz w:val="24"/>
        </w:rPr>
        <w:t xml:space="preserve"> </w:t>
      </w:r>
      <w:r>
        <w:rPr>
          <w:sz w:val="24"/>
        </w:rPr>
        <w:t>нее</w:t>
      </w:r>
      <w:r>
        <w:rPr>
          <w:spacing w:val="1"/>
          <w:sz w:val="24"/>
        </w:rPr>
        <w:t xml:space="preserve"> </w:t>
      </w:r>
      <w:r>
        <w:rPr>
          <w:sz w:val="24"/>
        </w:rPr>
        <w:t>произвольным</w:t>
      </w:r>
      <w:r>
        <w:rPr>
          <w:spacing w:val="-2"/>
          <w:sz w:val="24"/>
        </w:rPr>
        <w:t xml:space="preserve"> </w:t>
      </w:r>
      <w:r>
        <w:rPr>
          <w:sz w:val="24"/>
        </w:rPr>
        <w:t>способом;</w:t>
      </w:r>
    </w:p>
    <w:p w14:paraId="2671FCEA" w14:textId="77777777" w:rsidR="005D1EB4" w:rsidRDefault="00C90B26" w:rsidP="00A33441">
      <w:pPr>
        <w:pStyle w:val="a5"/>
        <w:numPr>
          <w:ilvl w:val="0"/>
          <w:numId w:val="73"/>
        </w:numPr>
        <w:tabs>
          <w:tab w:val="left" w:pos="1392"/>
        </w:tabs>
        <w:ind w:left="539" w:right="847" w:firstLine="708"/>
        <w:rPr>
          <w:sz w:val="24"/>
        </w:rPr>
      </w:pPr>
      <w:r>
        <w:rPr>
          <w:sz w:val="24"/>
        </w:rPr>
        <w:t>ходьба: ходьба стайкой за педагогом с перешагиванием через линии, палки, кубы;</w:t>
      </w:r>
      <w:r>
        <w:rPr>
          <w:spacing w:val="-57"/>
          <w:sz w:val="24"/>
        </w:rPr>
        <w:t xml:space="preserve"> </w:t>
      </w:r>
      <w:r>
        <w:rPr>
          <w:sz w:val="24"/>
        </w:rPr>
        <w:t>на носках; с переходом на бег; на месте, приставным шагом вперед, в сторону, назад; с</w:t>
      </w:r>
      <w:r>
        <w:rPr>
          <w:spacing w:val="1"/>
          <w:sz w:val="24"/>
        </w:rPr>
        <w:t xml:space="preserve"> </w:t>
      </w:r>
      <w:r>
        <w:rPr>
          <w:sz w:val="24"/>
        </w:rPr>
        <w:t>предметами в руке (флажок, платочек, ленточка и другие); врассыпную и в заданном</w:t>
      </w:r>
      <w:r>
        <w:rPr>
          <w:spacing w:val="1"/>
          <w:sz w:val="24"/>
        </w:rPr>
        <w:t xml:space="preserve"> </w:t>
      </w:r>
      <w:r>
        <w:rPr>
          <w:sz w:val="24"/>
        </w:rPr>
        <w:t>направлении; между</w:t>
      </w:r>
      <w:r>
        <w:rPr>
          <w:spacing w:val="-8"/>
          <w:sz w:val="24"/>
        </w:rPr>
        <w:t xml:space="preserve"> </w:t>
      </w:r>
      <w:r>
        <w:rPr>
          <w:sz w:val="24"/>
        </w:rPr>
        <w:t>предметами; по кругу</w:t>
      </w:r>
      <w:r>
        <w:rPr>
          <w:spacing w:val="-5"/>
          <w:sz w:val="24"/>
        </w:rPr>
        <w:t xml:space="preserve"> </w:t>
      </w:r>
      <w:r>
        <w:rPr>
          <w:sz w:val="24"/>
        </w:rPr>
        <w:t>по одному</w:t>
      </w:r>
      <w:r>
        <w:rPr>
          <w:spacing w:val="-5"/>
          <w:sz w:val="24"/>
        </w:rPr>
        <w:t xml:space="preserve"> </w:t>
      </w:r>
      <w:r>
        <w:rPr>
          <w:sz w:val="24"/>
        </w:rPr>
        <w:t>и</w:t>
      </w:r>
      <w:r>
        <w:rPr>
          <w:spacing w:val="1"/>
          <w:sz w:val="24"/>
        </w:rPr>
        <w:t xml:space="preserve"> </w:t>
      </w:r>
      <w:r>
        <w:rPr>
          <w:sz w:val="24"/>
        </w:rPr>
        <w:t>парами, взявшись за</w:t>
      </w:r>
      <w:r>
        <w:rPr>
          <w:spacing w:val="-1"/>
          <w:sz w:val="24"/>
        </w:rPr>
        <w:t xml:space="preserve"> </w:t>
      </w:r>
      <w:r>
        <w:rPr>
          <w:sz w:val="24"/>
        </w:rPr>
        <w:t>руки;</w:t>
      </w:r>
    </w:p>
    <w:p w14:paraId="7E00654F" w14:textId="77777777" w:rsidR="005D1EB4" w:rsidRDefault="00C90B26" w:rsidP="00A33441">
      <w:pPr>
        <w:pStyle w:val="a5"/>
        <w:numPr>
          <w:ilvl w:val="0"/>
          <w:numId w:val="73"/>
        </w:numPr>
        <w:tabs>
          <w:tab w:val="left" w:pos="1400"/>
        </w:tabs>
        <w:ind w:left="539" w:right="847" w:firstLine="708"/>
        <w:rPr>
          <w:sz w:val="24"/>
        </w:rPr>
      </w:pPr>
      <w:r>
        <w:rPr>
          <w:sz w:val="24"/>
        </w:rPr>
        <w:lastRenderedPageBreak/>
        <w:t>бег: бег стайкой за педагогом, в заданном направлении и в разных направлениях;</w:t>
      </w:r>
      <w:r>
        <w:rPr>
          <w:spacing w:val="1"/>
          <w:sz w:val="24"/>
        </w:rPr>
        <w:t xml:space="preserve"> </w:t>
      </w:r>
      <w:r>
        <w:rPr>
          <w:sz w:val="24"/>
        </w:rPr>
        <w:t>между линиями (расстояние между линиями 40 - 30 см); за катящимся мячом; с переходом</w:t>
      </w:r>
      <w:r>
        <w:rPr>
          <w:spacing w:val="-57"/>
          <w:sz w:val="24"/>
        </w:rPr>
        <w:t xml:space="preserve"> </w:t>
      </w:r>
      <w:r>
        <w:rPr>
          <w:sz w:val="24"/>
        </w:rPr>
        <w:t>на ходьбу и обратно; непрерывный в течение 20 - 30 - 40 секунд; медленный бег на</w:t>
      </w:r>
      <w:r>
        <w:rPr>
          <w:spacing w:val="1"/>
          <w:sz w:val="24"/>
        </w:rPr>
        <w:t xml:space="preserve"> </w:t>
      </w:r>
      <w:r>
        <w:rPr>
          <w:sz w:val="24"/>
        </w:rPr>
        <w:t>расстояние</w:t>
      </w:r>
      <w:r>
        <w:rPr>
          <w:spacing w:val="-2"/>
          <w:sz w:val="24"/>
        </w:rPr>
        <w:t xml:space="preserve"> </w:t>
      </w:r>
      <w:r>
        <w:rPr>
          <w:sz w:val="24"/>
        </w:rPr>
        <w:t>40 -</w:t>
      </w:r>
      <w:r>
        <w:rPr>
          <w:spacing w:val="-1"/>
          <w:sz w:val="24"/>
        </w:rPr>
        <w:t xml:space="preserve"> </w:t>
      </w:r>
      <w:r>
        <w:rPr>
          <w:sz w:val="24"/>
        </w:rPr>
        <w:t>80 м;</w:t>
      </w:r>
    </w:p>
    <w:p w14:paraId="703B92C3" w14:textId="77777777" w:rsidR="005D1EB4" w:rsidRDefault="00C90B26" w:rsidP="00A33441">
      <w:pPr>
        <w:pStyle w:val="a5"/>
        <w:numPr>
          <w:ilvl w:val="0"/>
          <w:numId w:val="73"/>
        </w:numPr>
        <w:tabs>
          <w:tab w:val="left" w:pos="1416"/>
        </w:tabs>
        <w:ind w:left="539" w:right="850" w:firstLine="708"/>
        <w:rPr>
          <w:sz w:val="24"/>
        </w:rPr>
      </w:pPr>
      <w:r>
        <w:rPr>
          <w:sz w:val="24"/>
        </w:rPr>
        <w:t>прыжки: прыжки на двух ногах на месте (10 - 15 раз); с продвижением вперед,</w:t>
      </w:r>
      <w:r>
        <w:rPr>
          <w:spacing w:val="1"/>
          <w:sz w:val="24"/>
        </w:rPr>
        <w:t xml:space="preserve"> </w:t>
      </w:r>
      <w:r>
        <w:rPr>
          <w:sz w:val="24"/>
        </w:rPr>
        <w:t>через 1 -</w:t>
      </w:r>
      <w:r>
        <w:rPr>
          <w:spacing w:val="1"/>
          <w:sz w:val="24"/>
        </w:rPr>
        <w:t xml:space="preserve"> </w:t>
      </w:r>
      <w:r>
        <w:rPr>
          <w:sz w:val="24"/>
        </w:rPr>
        <w:t>2 параллельные линии (расстояние 10 - 20</w:t>
      </w:r>
      <w:r>
        <w:rPr>
          <w:spacing w:val="60"/>
          <w:sz w:val="24"/>
        </w:rPr>
        <w:t xml:space="preserve"> </w:t>
      </w:r>
      <w:r>
        <w:rPr>
          <w:sz w:val="24"/>
        </w:rPr>
        <w:t>см); в длину с места как можно</w:t>
      </w:r>
      <w:r>
        <w:rPr>
          <w:spacing w:val="1"/>
          <w:sz w:val="24"/>
        </w:rPr>
        <w:t xml:space="preserve"> </w:t>
      </w:r>
      <w:r>
        <w:rPr>
          <w:sz w:val="24"/>
        </w:rPr>
        <w:t>дальше, через 2 параллельные линии (20 - 30 см); вверх, касаясь предмета, находящегося</w:t>
      </w:r>
      <w:r>
        <w:rPr>
          <w:spacing w:val="1"/>
          <w:sz w:val="24"/>
        </w:rPr>
        <w:t xml:space="preserve"> </w:t>
      </w:r>
      <w:r>
        <w:rPr>
          <w:sz w:val="24"/>
        </w:rPr>
        <w:t>выше</w:t>
      </w:r>
      <w:r>
        <w:rPr>
          <w:spacing w:val="-2"/>
          <w:sz w:val="24"/>
        </w:rPr>
        <w:t xml:space="preserve"> </w:t>
      </w:r>
      <w:r>
        <w:rPr>
          <w:sz w:val="24"/>
        </w:rPr>
        <w:t>поднятых</w:t>
      </w:r>
      <w:r>
        <w:rPr>
          <w:spacing w:val="2"/>
          <w:sz w:val="24"/>
        </w:rPr>
        <w:t xml:space="preserve"> </w:t>
      </w:r>
      <w:r>
        <w:rPr>
          <w:sz w:val="24"/>
        </w:rPr>
        <w:t>рук</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10 -</w:t>
      </w:r>
      <w:r>
        <w:rPr>
          <w:spacing w:val="-1"/>
          <w:sz w:val="24"/>
        </w:rPr>
        <w:t xml:space="preserve"> </w:t>
      </w:r>
      <w:r>
        <w:rPr>
          <w:sz w:val="24"/>
        </w:rPr>
        <w:t>15 см;</w:t>
      </w:r>
    </w:p>
    <w:p w14:paraId="387A47D7" w14:textId="77777777" w:rsidR="005D1EB4" w:rsidRDefault="00C90B26" w:rsidP="00A33441">
      <w:pPr>
        <w:pStyle w:val="a5"/>
        <w:numPr>
          <w:ilvl w:val="0"/>
          <w:numId w:val="73"/>
        </w:numPr>
        <w:tabs>
          <w:tab w:val="left" w:pos="1412"/>
        </w:tabs>
        <w:ind w:left="539" w:right="847" w:firstLine="708"/>
        <w:rPr>
          <w:sz w:val="24"/>
        </w:rPr>
      </w:pPr>
      <w:r>
        <w:rPr>
          <w:sz w:val="24"/>
        </w:rPr>
        <w:t>упражнения в равновесии: ходьба по дорожке (ширина 20 см, длина 2 - 3 м); по</w:t>
      </w:r>
      <w:r>
        <w:rPr>
          <w:spacing w:val="1"/>
          <w:sz w:val="24"/>
        </w:rPr>
        <w:t xml:space="preserve"> </w:t>
      </w:r>
      <w:r>
        <w:rPr>
          <w:sz w:val="24"/>
        </w:rPr>
        <w:t>наклонной доске, приподнятой одним концом на 20 см; по гимнастической скамейке;</w:t>
      </w:r>
      <w:r>
        <w:rPr>
          <w:spacing w:val="1"/>
          <w:sz w:val="24"/>
        </w:rPr>
        <w:t xml:space="preserve"> </w:t>
      </w:r>
      <w:r>
        <w:rPr>
          <w:sz w:val="24"/>
        </w:rPr>
        <w:t>перешагивание</w:t>
      </w:r>
      <w:r>
        <w:rPr>
          <w:spacing w:val="2"/>
          <w:sz w:val="24"/>
        </w:rPr>
        <w:t xml:space="preserve"> </w:t>
      </w:r>
      <w:r>
        <w:rPr>
          <w:sz w:val="24"/>
        </w:rPr>
        <w:t>линий</w:t>
      </w:r>
      <w:r>
        <w:rPr>
          <w:spacing w:val="4"/>
          <w:sz w:val="24"/>
        </w:rPr>
        <w:t xml:space="preserve"> </w:t>
      </w:r>
      <w:r>
        <w:rPr>
          <w:sz w:val="24"/>
        </w:rPr>
        <w:t>и</w:t>
      </w:r>
      <w:r>
        <w:rPr>
          <w:spacing w:val="2"/>
          <w:sz w:val="24"/>
        </w:rPr>
        <w:t xml:space="preserve"> </w:t>
      </w:r>
      <w:r>
        <w:rPr>
          <w:sz w:val="24"/>
        </w:rPr>
        <w:t>предметов</w:t>
      </w:r>
      <w:r>
        <w:rPr>
          <w:spacing w:val="3"/>
          <w:sz w:val="24"/>
        </w:rPr>
        <w:t xml:space="preserve"> </w:t>
      </w:r>
      <w:r>
        <w:rPr>
          <w:sz w:val="24"/>
        </w:rPr>
        <w:t>(высота</w:t>
      </w:r>
      <w:r>
        <w:rPr>
          <w:spacing w:val="3"/>
          <w:sz w:val="24"/>
        </w:rPr>
        <w:t xml:space="preserve"> </w:t>
      </w:r>
      <w:r>
        <w:rPr>
          <w:sz w:val="24"/>
        </w:rPr>
        <w:t>10</w:t>
      </w:r>
      <w:r>
        <w:rPr>
          <w:spacing w:val="5"/>
          <w:sz w:val="24"/>
        </w:rPr>
        <w:t xml:space="preserve"> </w:t>
      </w:r>
      <w:r>
        <w:rPr>
          <w:sz w:val="24"/>
        </w:rPr>
        <w:t>-</w:t>
      </w:r>
      <w:r>
        <w:rPr>
          <w:spacing w:val="5"/>
          <w:sz w:val="24"/>
        </w:rPr>
        <w:t xml:space="preserve"> </w:t>
      </w:r>
      <w:r>
        <w:rPr>
          <w:sz w:val="24"/>
        </w:rPr>
        <w:t>15</w:t>
      </w:r>
      <w:r>
        <w:rPr>
          <w:spacing w:val="3"/>
          <w:sz w:val="24"/>
        </w:rPr>
        <w:t xml:space="preserve"> </w:t>
      </w:r>
      <w:r>
        <w:rPr>
          <w:sz w:val="24"/>
        </w:rPr>
        <w:t>см);</w:t>
      </w:r>
      <w:r>
        <w:rPr>
          <w:spacing w:val="5"/>
          <w:sz w:val="24"/>
        </w:rPr>
        <w:t xml:space="preserve"> </w:t>
      </w:r>
      <w:r>
        <w:rPr>
          <w:sz w:val="24"/>
        </w:rPr>
        <w:t>ходьба</w:t>
      </w:r>
      <w:r>
        <w:rPr>
          <w:spacing w:val="2"/>
          <w:sz w:val="24"/>
        </w:rPr>
        <w:t xml:space="preserve"> </w:t>
      </w:r>
      <w:r>
        <w:rPr>
          <w:sz w:val="24"/>
        </w:rPr>
        <w:t>по</w:t>
      </w:r>
      <w:r>
        <w:rPr>
          <w:spacing w:val="1"/>
          <w:sz w:val="24"/>
        </w:rPr>
        <w:t xml:space="preserve"> </w:t>
      </w:r>
      <w:r>
        <w:rPr>
          <w:sz w:val="24"/>
        </w:rPr>
        <w:t>извилистой</w:t>
      </w:r>
      <w:r>
        <w:rPr>
          <w:spacing w:val="5"/>
          <w:sz w:val="24"/>
        </w:rPr>
        <w:t xml:space="preserve"> </w:t>
      </w:r>
      <w:r>
        <w:rPr>
          <w:sz w:val="24"/>
        </w:rPr>
        <w:t>дорожке</w:t>
      </w:r>
      <w:r>
        <w:rPr>
          <w:spacing w:val="3"/>
          <w:sz w:val="24"/>
        </w:rPr>
        <w:t xml:space="preserve"> </w:t>
      </w:r>
      <w:r>
        <w:rPr>
          <w:sz w:val="24"/>
        </w:rPr>
        <w:t>(2</w:t>
      </w:r>
      <w:r>
        <w:rPr>
          <w:spacing w:val="3"/>
          <w:sz w:val="24"/>
        </w:rPr>
        <w:t xml:space="preserve"> </w:t>
      </w:r>
      <w:r>
        <w:rPr>
          <w:sz w:val="24"/>
        </w:rPr>
        <w:t>-</w:t>
      </w:r>
    </w:p>
    <w:p w14:paraId="4622C677" w14:textId="77777777" w:rsidR="005D1EB4" w:rsidRDefault="00C90B26">
      <w:pPr>
        <w:pStyle w:val="a3"/>
        <w:ind w:left="539" w:right="851" w:firstLine="0"/>
      </w:pPr>
      <w:r>
        <w:t>3</w:t>
      </w:r>
      <w:r>
        <w:rPr>
          <w:spacing w:val="1"/>
        </w:rPr>
        <w:t xml:space="preserve"> </w:t>
      </w:r>
      <w:r>
        <w:t>м),</w:t>
      </w:r>
      <w:r>
        <w:rPr>
          <w:spacing w:val="1"/>
        </w:rPr>
        <w:t xml:space="preserve"> </w:t>
      </w:r>
      <w:r>
        <w:t>между линиями;</w:t>
      </w:r>
      <w:r>
        <w:rPr>
          <w:spacing w:val="1"/>
        </w:rPr>
        <w:t xml:space="preserve"> </w:t>
      </w:r>
      <w:r>
        <w:t>подъем</w:t>
      </w:r>
      <w:r>
        <w:rPr>
          <w:spacing w:val="1"/>
        </w:rPr>
        <w:t xml:space="preserve"> </w:t>
      </w:r>
      <w:r>
        <w:t>без</w:t>
      </w:r>
      <w:r>
        <w:rPr>
          <w:spacing w:val="1"/>
        </w:rPr>
        <w:t xml:space="preserve"> </w:t>
      </w:r>
      <w:r>
        <w:t>помощи рук</w:t>
      </w:r>
      <w:r>
        <w:rPr>
          <w:spacing w:val="1"/>
        </w:rPr>
        <w:t xml:space="preserve"> </w:t>
      </w:r>
      <w:r>
        <w:t>на</w:t>
      </w:r>
      <w:r>
        <w:rPr>
          <w:spacing w:val="1"/>
        </w:rPr>
        <w:t xml:space="preserve"> </w:t>
      </w:r>
      <w:r>
        <w:t>скамейку,</w:t>
      </w:r>
      <w:r>
        <w:rPr>
          <w:spacing w:val="1"/>
        </w:rPr>
        <w:t xml:space="preserve"> </w:t>
      </w:r>
      <w:r>
        <w:t>удерживая</w:t>
      </w:r>
      <w:r>
        <w:rPr>
          <w:spacing w:val="1"/>
        </w:rPr>
        <w:t xml:space="preserve"> </w:t>
      </w:r>
      <w:r>
        <w:t>равновесие</w:t>
      </w:r>
      <w:r>
        <w:rPr>
          <w:spacing w:val="1"/>
        </w:rPr>
        <w:t xml:space="preserve"> </w:t>
      </w:r>
      <w:r>
        <w:t>с</w:t>
      </w:r>
      <w:r>
        <w:rPr>
          <w:spacing w:val="1"/>
        </w:rPr>
        <w:t xml:space="preserve"> </w:t>
      </w:r>
      <w:r>
        <w:t>положением</w:t>
      </w:r>
      <w:r>
        <w:rPr>
          <w:spacing w:val="-2"/>
        </w:rPr>
        <w:t xml:space="preserve"> </w:t>
      </w:r>
      <w:r>
        <w:t>рук</w:t>
      </w:r>
      <w:r>
        <w:rPr>
          <w:spacing w:val="1"/>
        </w:rPr>
        <w:t xml:space="preserve"> </w:t>
      </w:r>
      <w:r>
        <w:t>в</w:t>
      </w:r>
      <w:r>
        <w:rPr>
          <w:spacing w:val="1"/>
        </w:rPr>
        <w:t xml:space="preserve"> </w:t>
      </w:r>
      <w:r>
        <w:t>стороны; кружение</w:t>
      </w:r>
      <w:r>
        <w:rPr>
          <w:spacing w:val="-1"/>
        </w:rPr>
        <w:t xml:space="preserve"> </w:t>
      </w:r>
      <w:r>
        <w:t>на</w:t>
      </w:r>
      <w:r>
        <w:rPr>
          <w:spacing w:val="-1"/>
        </w:rPr>
        <w:t xml:space="preserve"> </w:t>
      </w:r>
      <w:r>
        <w:t>месте.</w:t>
      </w:r>
    </w:p>
    <w:p w14:paraId="3F24A862" w14:textId="77777777" w:rsidR="005D1EB4" w:rsidRDefault="00C90B26">
      <w:pPr>
        <w:pStyle w:val="a3"/>
        <w:ind w:left="539" w:right="848"/>
      </w:pPr>
      <w:r>
        <w:t>-В процессе обучения основным движениям педагог побуждает детей действовать</w:t>
      </w:r>
      <w:r>
        <w:rPr>
          <w:spacing w:val="1"/>
        </w:rPr>
        <w:t xml:space="preserve"> </w:t>
      </w:r>
      <w:r>
        <w:t>сообща,</w:t>
      </w:r>
      <w:r>
        <w:rPr>
          <w:spacing w:val="1"/>
        </w:rPr>
        <w:t xml:space="preserve"> </w:t>
      </w:r>
      <w:r>
        <w:t>двигаться</w:t>
      </w:r>
      <w:r>
        <w:rPr>
          <w:spacing w:val="1"/>
        </w:rPr>
        <w:t xml:space="preserve"> </w:t>
      </w:r>
      <w:r>
        <w:t>не</w:t>
      </w:r>
      <w:r>
        <w:rPr>
          <w:spacing w:val="1"/>
        </w:rPr>
        <w:t xml:space="preserve"> </w:t>
      </w:r>
      <w:r>
        <w:t>наталкиваясь</w:t>
      </w:r>
      <w:r>
        <w:rPr>
          <w:spacing w:val="1"/>
        </w:rPr>
        <w:t xml:space="preserve"> </w:t>
      </w:r>
      <w:r>
        <w:t>друг</w:t>
      </w:r>
      <w:r>
        <w:rPr>
          <w:spacing w:val="1"/>
        </w:rPr>
        <w:t xml:space="preserve"> </w:t>
      </w:r>
      <w:r>
        <w:t>на</w:t>
      </w:r>
      <w:r>
        <w:rPr>
          <w:spacing w:val="1"/>
        </w:rPr>
        <w:t xml:space="preserve"> </w:t>
      </w:r>
      <w:r>
        <w:t>друга,</w:t>
      </w:r>
      <w:r>
        <w:rPr>
          <w:spacing w:val="1"/>
        </w:rPr>
        <w:t xml:space="preserve"> </w:t>
      </w:r>
      <w:r>
        <w:t>придерживаться</w:t>
      </w:r>
      <w:r>
        <w:rPr>
          <w:spacing w:val="1"/>
        </w:rPr>
        <w:t xml:space="preserve"> </w:t>
      </w:r>
      <w:r>
        <w:t>определенного</w:t>
      </w:r>
      <w:r>
        <w:rPr>
          <w:spacing w:val="1"/>
        </w:rPr>
        <w:t xml:space="preserve"> </w:t>
      </w:r>
      <w:r>
        <w:t>направления</w:t>
      </w:r>
      <w:r>
        <w:rPr>
          <w:spacing w:val="-2"/>
        </w:rPr>
        <w:t xml:space="preserve"> </w:t>
      </w:r>
      <w:r>
        <w:t>движения,</w:t>
      </w:r>
      <w:r>
        <w:rPr>
          <w:spacing w:val="-3"/>
        </w:rPr>
        <w:t xml:space="preserve"> </w:t>
      </w:r>
      <w:r>
        <w:t>предлагает разнообразные</w:t>
      </w:r>
      <w:r>
        <w:rPr>
          <w:spacing w:val="1"/>
        </w:rPr>
        <w:t xml:space="preserve"> </w:t>
      </w:r>
      <w:r>
        <w:t>упражнения.</w:t>
      </w:r>
    </w:p>
    <w:p w14:paraId="7C5C99AE" w14:textId="77777777" w:rsidR="005D1EB4" w:rsidRDefault="00C90B26">
      <w:pPr>
        <w:ind w:left="1247"/>
        <w:jc w:val="both"/>
        <w:rPr>
          <w:i/>
          <w:sz w:val="24"/>
        </w:rPr>
      </w:pPr>
      <w:r>
        <w:rPr>
          <w:i/>
          <w:sz w:val="24"/>
        </w:rPr>
        <w:t>Общеразвивающие</w:t>
      </w:r>
      <w:r>
        <w:rPr>
          <w:i/>
          <w:spacing w:val="-4"/>
          <w:sz w:val="24"/>
        </w:rPr>
        <w:t xml:space="preserve"> </w:t>
      </w:r>
      <w:r>
        <w:rPr>
          <w:i/>
          <w:sz w:val="24"/>
        </w:rPr>
        <w:t>упражнения:</w:t>
      </w:r>
    </w:p>
    <w:p w14:paraId="07809F80" w14:textId="77777777" w:rsidR="005D1EB4" w:rsidRDefault="00C90B26">
      <w:pPr>
        <w:pStyle w:val="a5"/>
        <w:numPr>
          <w:ilvl w:val="0"/>
          <w:numId w:val="1"/>
        </w:numPr>
        <w:tabs>
          <w:tab w:val="left" w:pos="1400"/>
        </w:tabs>
        <w:ind w:left="539" w:right="850" w:firstLine="708"/>
        <w:rPr>
          <w:sz w:val="24"/>
        </w:rPr>
      </w:pPr>
      <w:r>
        <w:rPr>
          <w:sz w:val="24"/>
        </w:rPr>
        <w:t>упражнения для кистей рук, развития и укрепления плечевого пояса: поднимание</w:t>
      </w:r>
      <w:r>
        <w:rPr>
          <w:spacing w:val="1"/>
          <w:sz w:val="24"/>
        </w:rPr>
        <w:t xml:space="preserve"> </w:t>
      </w:r>
      <w:r>
        <w:rPr>
          <w:sz w:val="24"/>
        </w:rPr>
        <w:t>рук</w:t>
      </w:r>
      <w:r>
        <w:rPr>
          <w:spacing w:val="1"/>
          <w:sz w:val="24"/>
        </w:rPr>
        <w:t xml:space="preserve"> </w:t>
      </w:r>
      <w:r>
        <w:rPr>
          <w:sz w:val="24"/>
        </w:rPr>
        <w:t>вперед,</w:t>
      </w:r>
      <w:r>
        <w:rPr>
          <w:spacing w:val="1"/>
          <w:sz w:val="24"/>
        </w:rPr>
        <w:t xml:space="preserve"> </w:t>
      </w:r>
      <w:r>
        <w:rPr>
          <w:sz w:val="24"/>
        </w:rPr>
        <w:t>вверх,</w:t>
      </w:r>
      <w:r>
        <w:rPr>
          <w:spacing w:val="1"/>
          <w:sz w:val="24"/>
        </w:rPr>
        <w:t xml:space="preserve"> </w:t>
      </w:r>
      <w:r>
        <w:rPr>
          <w:sz w:val="24"/>
        </w:rPr>
        <w:t>разведение</w:t>
      </w:r>
      <w:r>
        <w:rPr>
          <w:spacing w:val="1"/>
          <w:sz w:val="24"/>
        </w:rPr>
        <w:t xml:space="preserve"> </w:t>
      </w:r>
      <w:r>
        <w:rPr>
          <w:sz w:val="24"/>
        </w:rPr>
        <w:t>в</w:t>
      </w:r>
      <w:r>
        <w:rPr>
          <w:spacing w:val="1"/>
          <w:sz w:val="24"/>
        </w:rPr>
        <w:t xml:space="preserve"> </w:t>
      </w:r>
      <w:r>
        <w:rPr>
          <w:sz w:val="24"/>
        </w:rPr>
        <w:t>стороны,</w:t>
      </w:r>
      <w:r>
        <w:rPr>
          <w:spacing w:val="1"/>
          <w:sz w:val="24"/>
        </w:rPr>
        <w:t xml:space="preserve"> </w:t>
      </w:r>
      <w:r>
        <w:rPr>
          <w:sz w:val="24"/>
        </w:rPr>
        <w:t>отведение</w:t>
      </w:r>
      <w:r>
        <w:rPr>
          <w:spacing w:val="1"/>
          <w:sz w:val="24"/>
        </w:rPr>
        <w:t xml:space="preserve"> </w:t>
      </w:r>
      <w:r>
        <w:rPr>
          <w:sz w:val="24"/>
        </w:rPr>
        <w:t>назад,</w:t>
      </w:r>
      <w:r>
        <w:rPr>
          <w:spacing w:val="1"/>
          <w:sz w:val="24"/>
        </w:rPr>
        <w:t xml:space="preserve"> </w:t>
      </w:r>
      <w:r>
        <w:rPr>
          <w:sz w:val="24"/>
        </w:rPr>
        <w:t>за</w:t>
      </w:r>
      <w:r>
        <w:rPr>
          <w:spacing w:val="1"/>
          <w:sz w:val="24"/>
        </w:rPr>
        <w:t xml:space="preserve"> </w:t>
      </w:r>
      <w:r>
        <w:rPr>
          <w:sz w:val="24"/>
        </w:rPr>
        <w:t>спину,</w:t>
      </w:r>
      <w:r>
        <w:rPr>
          <w:spacing w:val="1"/>
          <w:sz w:val="24"/>
        </w:rPr>
        <w:t xml:space="preserve"> </w:t>
      </w:r>
      <w:r>
        <w:rPr>
          <w:sz w:val="24"/>
        </w:rPr>
        <w:t>сгибание</w:t>
      </w:r>
      <w:r>
        <w:rPr>
          <w:spacing w:val="1"/>
          <w:sz w:val="24"/>
        </w:rPr>
        <w:t xml:space="preserve"> </w:t>
      </w:r>
      <w:r>
        <w:rPr>
          <w:sz w:val="24"/>
        </w:rPr>
        <w:t>и</w:t>
      </w:r>
      <w:r>
        <w:rPr>
          <w:spacing w:val="1"/>
          <w:sz w:val="24"/>
        </w:rPr>
        <w:t xml:space="preserve"> </w:t>
      </w:r>
      <w:r>
        <w:rPr>
          <w:sz w:val="24"/>
        </w:rPr>
        <w:t>разгибание, выполнение хлопков руками перед собой, над головой; махи руками вверх-</w:t>
      </w:r>
      <w:r>
        <w:rPr>
          <w:spacing w:val="1"/>
          <w:sz w:val="24"/>
        </w:rPr>
        <w:t xml:space="preserve"> </w:t>
      </w:r>
      <w:r>
        <w:rPr>
          <w:sz w:val="24"/>
        </w:rPr>
        <w:t>вниз,</w:t>
      </w:r>
      <w:r>
        <w:rPr>
          <w:spacing w:val="-1"/>
          <w:sz w:val="24"/>
        </w:rPr>
        <w:t xml:space="preserve"> </w:t>
      </w:r>
      <w:r>
        <w:rPr>
          <w:sz w:val="24"/>
        </w:rPr>
        <w:t>вперед-назад;</w:t>
      </w:r>
    </w:p>
    <w:p w14:paraId="6C73AB91" w14:textId="77777777" w:rsidR="005D1EB4" w:rsidRDefault="00C90B26">
      <w:pPr>
        <w:pStyle w:val="a5"/>
        <w:numPr>
          <w:ilvl w:val="0"/>
          <w:numId w:val="1"/>
        </w:numPr>
        <w:tabs>
          <w:tab w:val="left" w:pos="1421"/>
        </w:tabs>
        <w:ind w:left="539" w:right="848" w:firstLine="708"/>
        <w:rPr>
          <w:sz w:val="24"/>
        </w:rPr>
      </w:pPr>
      <w:r>
        <w:rPr>
          <w:sz w:val="24"/>
        </w:rPr>
        <w:t>упражнения для развития и укрепления мышц спины и гибкости позвоночника:</w:t>
      </w:r>
      <w:r>
        <w:rPr>
          <w:spacing w:val="1"/>
          <w:sz w:val="24"/>
        </w:rPr>
        <w:t xml:space="preserve"> </w:t>
      </w:r>
      <w:r>
        <w:rPr>
          <w:sz w:val="24"/>
        </w:rPr>
        <w:t>повороты вправо-влево, с передачей предмета сидящему рядом ребенку, наклоны вперед</w:t>
      </w:r>
      <w:r>
        <w:rPr>
          <w:spacing w:val="1"/>
          <w:sz w:val="24"/>
        </w:rPr>
        <w:t xml:space="preserve"> </w:t>
      </w:r>
      <w:r>
        <w:rPr>
          <w:sz w:val="24"/>
        </w:rPr>
        <w:t>из</w:t>
      </w:r>
      <w:r>
        <w:rPr>
          <w:spacing w:val="1"/>
          <w:sz w:val="24"/>
        </w:rPr>
        <w:t xml:space="preserve"> </w:t>
      </w:r>
      <w:r>
        <w:rPr>
          <w:sz w:val="24"/>
        </w:rPr>
        <w:t>исходного</w:t>
      </w:r>
      <w:r>
        <w:rPr>
          <w:spacing w:val="1"/>
          <w:sz w:val="24"/>
        </w:rPr>
        <w:t xml:space="preserve"> </w:t>
      </w:r>
      <w:r>
        <w:rPr>
          <w:sz w:val="24"/>
        </w:rPr>
        <w:t>положения</w:t>
      </w:r>
      <w:r>
        <w:rPr>
          <w:spacing w:val="1"/>
          <w:sz w:val="24"/>
        </w:rPr>
        <w:t xml:space="preserve"> </w:t>
      </w:r>
      <w:r>
        <w:rPr>
          <w:sz w:val="24"/>
        </w:rPr>
        <w:t>стоя</w:t>
      </w:r>
      <w:r>
        <w:rPr>
          <w:spacing w:val="1"/>
          <w:sz w:val="24"/>
        </w:rPr>
        <w:t xml:space="preserve"> </w:t>
      </w:r>
      <w:r>
        <w:rPr>
          <w:sz w:val="24"/>
        </w:rPr>
        <w:t>и</w:t>
      </w:r>
      <w:r>
        <w:rPr>
          <w:spacing w:val="1"/>
          <w:sz w:val="24"/>
        </w:rPr>
        <w:t xml:space="preserve"> </w:t>
      </w:r>
      <w:r>
        <w:rPr>
          <w:sz w:val="24"/>
        </w:rPr>
        <w:t>сидя;</w:t>
      </w:r>
      <w:r>
        <w:rPr>
          <w:spacing w:val="1"/>
          <w:sz w:val="24"/>
        </w:rPr>
        <w:t xml:space="preserve"> </w:t>
      </w:r>
      <w:r>
        <w:rPr>
          <w:sz w:val="24"/>
        </w:rPr>
        <w:t>одновременное</w:t>
      </w:r>
      <w:r>
        <w:rPr>
          <w:spacing w:val="1"/>
          <w:sz w:val="24"/>
        </w:rPr>
        <w:t xml:space="preserve"> </w:t>
      </w:r>
      <w:r>
        <w:rPr>
          <w:sz w:val="24"/>
        </w:rPr>
        <w:t>сгибание</w:t>
      </w:r>
      <w:r>
        <w:rPr>
          <w:spacing w:val="1"/>
          <w:sz w:val="24"/>
        </w:rPr>
        <w:t xml:space="preserve"> </w:t>
      </w:r>
      <w:r>
        <w:rPr>
          <w:sz w:val="24"/>
        </w:rPr>
        <w:t>и</w:t>
      </w:r>
      <w:r>
        <w:rPr>
          <w:spacing w:val="1"/>
          <w:sz w:val="24"/>
        </w:rPr>
        <w:t xml:space="preserve"> </w:t>
      </w:r>
      <w:r>
        <w:rPr>
          <w:sz w:val="24"/>
        </w:rPr>
        <w:t>разгибание</w:t>
      </w:r>
      <w:r>
        <w:rPr>
          <w:spacing w:val="1"/>
          <w:sz w:val="24"/>
        </w:rPr>
        <w:t xml:space="preserve"> </w:t>
      </w:r>
      <w:r>
        <w:rPr>
          <w:sz w:val="24"/>
        </w:rPr>
        <w:t>ног</w:t>
      </w:r>
      <w:r>
        <w:rPr>
          <w:spacing w:val="1"/>
          <w:sz w:val="24"/>
        </w:rPr>
        <w:t xml:space="preserve"> </w:t>
      </w:r>
      <w:r>
        <w:rPr>
          <w:sz w:val="24"/>
        </w:rPr>
        <w:t>из</w:t>
      </w:r>
      <w:r>
        <w:rPr>
          <w:spacing w:val="1"/>
          <w:sz w:val="24"/>
        </w:rPr>
        <w:t xml:space="preserve"> </w:t>
      </w:r>
      <w:r>
        <w:rPr>
          <w:sz w:val="24"/>
        </w:rPr>
        <w:t>исходного</w:t>
      </w:r>
      <w:r>
        <w:rPr>
          <w:spacing w:val="1"/>
          <w:sz w:val="24"/>
        </w:rPr>
        <w:t xml:space="preserve"> </w:t>
      </w:r>
      <w:r>
        <w:rPr>
          <w:sz w:val="24"/>
        </w:rPr>
        <w:t>положения сидя</w:t>
      </w:r>
      <w:r>
        <w:rPr>
          <w:spacing w:val="1"/>
          <w:sz w:val="24"/>
        </w:rPr>
        <w:t xml:space="preserve"> </w:t>
      </w:r>
      <w:r>
        <w:rPr>
          <w:sz w:val="24"/>
        </w:rPr>
        <w:t>и</w:t>
      </w:r>
      <w:r>
        <w:rPr>
          <w:spacing w:val="1"/>
          <w:sz w:val="24"/>
        </w:rPr>
        <w:t xml:space="preserve"> </w:t>
      </w:r>
      <w:r>
        <w:rPr>
          <w:sz w:val="24"/>
        </w:rPr>
        <w:t>лежа,</w:t>
      </w:r>
      <w:r>
        <w:rPr>
          <w:spacing w:val="1"/>
          <w:sz w:val="24"/>
        </w:rPr>
        <w:t xml:space="preserve"> </w:t>
      </w:r>
      <w:r>
        <w:rPr>
          <w:sz w:val="24"/>
        </w:rPr>
        <w:t>поочередное</w:t>
      </w:r>
      <w:r>
        <w:rPr>
          <w:spacing w:val="1"/>
          <w:sz w:val="24"/>
        </w:rPr>
        <w:t xml:space="preserve"> </w:t>
      </w:r>
      <w:r>
        <w:rPr>
          <w:sz w:val="24"/>
        </w:rPr>
        <w:t>поднимание</w:t>
      </w:r>
      <w:r>
        <w:rPr>
          <w:spacing w:val="1"/>
          <w:sz w:val="24"/>
        </w:rPr>
        <w:t xml:space="preserve"> </w:t>
      </w:r>
      <w:r>
        <w:rPr>
          <w:sz w:val="24"/>
        </w:rPr>
        <w:t>рук</w:t>
      </w:r>
      <w:r>
        <w:rPr>
          <w:spacing w:val="1"/>
          <w:sz w:val="24"/>
        </w:rPr>
        <w:t xml:space="preserve"> </w:t>
      </w:r>
      <w:r>
        <w:rPr>
          <w:sz w:val="24"/>
        </w:rPr>
        <w:t>и</w:t>
      </w:r>
      <w:r>
        <w:rPr>
          <w:spacing w:val="1"/>
          <w:sz w:val="24"/>
        </w:rPr>
        <w:t xml:space="preserve"> </w:t>
      </w:r>
      <w:r>
        <w:rPr>
          <w:sz w:val="24"/>
        </w:rPr>
        <w:t>ног</w:t>
      </w:r>
      <w:r>
        <w:rPr>
          <w:spacing w:val="1"/>
          <w:sz w:val="24"/>
        </w:rPr>
        <w:t xml:space="preserve"> </w:t>
      </w:r>
      <w:r>
        <w:rPr>
          <w:sz w:val="24"/>
        </w:rPr>
        <w:t>из</w:t>
      </w:r>
      <w:r>
        <w:rPr>
          <w:spacing w:val="1"/>
          <w:sz w:val="24"/>
        </w:rPr>
        <w:t xml:space="preserve"> </w:t>
      </w:r>
      <w:r>
        <w:rPr>
          <w:sz w:val="24"/>
        </w:rPr>
        <w:t>исходного</w:t>
      </w:r>
      <w:r>
        <w:rPr>
          <w:spacing w:val="1"/>
          <w:sz w:val="24"/>
        </w:rPr>
        <w:t xml:space="preserve"> </w:t>
      </w:r>
      <w:r>
        <w:rPr>
          <w:sz w:val="24"/>
        </w:rPr>
        <w:t>положения</w:t>
      </w:r>
      <w:r>
        <w:rPr>
          <w:spacing w:val="-1"/>
          <w:sz w:val="24"/>
        </w:rPr>
        <w:t xml:space="preserve"> </w:t>
      </w:r>
      <w:r>
        <w:rPr>
          <w:sz w:val="24"/>
        </w:rPr>
        <w:t>лежа</w:t>
      </w:r>
      <w:r>
        <w:rPr>
          <w:spacing w:val="-1"/>
          <w:sz w:val="24"/>
        </w:rPr>
        <w:t xml:space="preserve"> </w:t>
      </w:r>
      <w:r>
        <w:rPr>
          <w:sz w:val="24"/>
        </w:rPr>
        <w:t>на</w:t>
      </w:r>
      <w:r>
        <w:rPr>
          <w:spacing w:val="-1"/>
          <w:sz w:val="24"/>
        </w:rPr>
        <w:t xml:space="preserve"> </w:t>
      </w:r>
      <w:r>
        <w:rPr>
          <w:sz w:val="24"/>
        </w:rPr>
        <w:t>спине;</w:t>
      </w:r>
    </w:p>
    <w:p w14:paraId="2C89D11D" w14:textId="77777777" w:rsidR="005D1EB4" w:rsidRDefault="00C90B26">
      <w:pPr>
        <w:pStyle w:val="a5"/>
        <w:numPr>
          <w:ilvl w:val="0"/>
          <w:numId w:val="1"/>
        </w:numPr>
        <w:tabs>
          <w:tab w:val="left" w:pos="1462"/>
        </w:tabs>
        <w:ind w:left="539" w:right="848" w:firstLine="708"/>
        <w:rPr>
          <w:sz w:val="24"/>
        </w:rPr>
      </w:pPr>
      <w:r>
        <w:rPr>
          <w:sz w:val="24"/>
        </w:rPr>
        <w:t>упражнения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мышц</w:t>
      </w:r>
      <w:r>
        <w:rPr>
          <w:spacing w:val="1"/>
          <w:sz w:val="24"/>
        </w:rPr>
        <w:t xml:space="preserve"> </w:t>
      </w:r>
      <w:r>
        <w:rPr>
          <w:sz w:val="24"/>
        </w:rPr>
        <w:t>брюшного</w:t>
      </w:r>
      <w:r>
        <w:rPr>
          <w:spacing w:val="1"/>
          <w:sz w:val="24"/>
        </w:rPr>
        <w:t xml:space="preserve"> </w:t>
      </w:r>
      <w:r>
        <w:rPr>
          <w:sz w:val="24"/>
        </w:rPr>
        <w:t>пресса</w:t>
      </w:r>
      <w:r>
        <w:rPr>
          <w:spacing w:val="1"/>
          <w:sz w:val="24"/>
        </w:rPr>
        <w:t xml:space="preserve"> </w:t>
      </w:r>
      <w:r>
        <w:rPr>
          <w:sz w:val="24"/>
        </w:rPr>
        <w:t>и</w:t>
      </w:r>
      <w:r>
        <w:rPr>
          <w:spacing w:val="1"/>
          <w:sz w:val="24"/>
        </w:rPr>
        <w:t xml:space="preserve"> </w:t>
      </w:r>
      <w:r>
        <w:rPr>
          <w:sz w:val="24"/>
        </w:rPr>
        <w:t>гибкости</w:t>
      </w:r>
      <w:r>
        <w:rPr>
          <w:spacing w:val="1"/>
          <w:sz w:val="24"/>
        </w:rPr>
        <w:t xml:space="preserve"> </w:t>
      </w:r>
      <w:r>
        <w:rPr>
          <w:sz w:val="24"/>
        </w:rPr>
        <w:t>позвоночника: сгибание и разгибание ног, держась за опору, приседание, потягивание с</w:t>
      </w:r>
      <w:r>
        <w:rPr>
          <w:spacing w:val="1"/>
          <w:sz w:val="24"/>
        </w:rPr>
        <w:t xml:space="preserve"> </w:t>
      </w:r>
      <w:r>
        <w:rPr>
          <w:sz w:val="24"/>
        </w:rPr>
        <w:t>подниманием</w:t>
      </w:r>
      <w:r>
        <w:rPr>
          <w:spacing w:val="-2"/>
          <w:sz w:val="24"/>
        </w:rPr>
        <w:t xml:space="preserve"> </w:t>
      </w:r>
      <w:r>
        <w:rPr>
          <w:sz w:val="24"/>
        </w:rPr>
        <w:t>на</w:t>
      </w:r>
      <w:r>
        <w:rPr>
          <w:spacing w:val="-1"/>
          <w:sz w:val="24"/>
        </w:rPr>
        <w:t xml:space="preserve"> </w:t>
      </w:r>
      <w:r>
        <w:rPr>
          <w:sz w:val="24"/>
        </w:rPr>
        <w:t>носки</w:t>
      </w:r>
      <w:r>
        <w:rPr>
          <w:spacing w:val="-2"/>
          <w:sz w:val="24"/>
        </w:rPr>
        <w:t xml:space="preserve"> </w:t>
      </w:r>
      <w:r>
        <w:rPr>
          <w:sz w:val="24"/>
        </w:rPr>
        <w:t>и</w:t>
      </w:r>
      <w:r>
        <w:rPr>
          <w:spacing w:val="1"/>
          <w:sz w:val="24"/>
        </w:rPr>
        <w:t xml:space="preserve"> </w:t>
      </w:r>
      <w:r>
        <w:rPr>
          <w:sz w:val="24"/>
        </w:rPr>
        <w:t>другое;</w:t>
      </w:r>
    </w:p>
    <w:p w14:paraId="3E280DB1" w14:textId="77777777" w:rsidR="005D1EB4" w:rsidRDefault="00C90B26">
      <w:pPr>
        <w:pStyle w:val="a5"/>
        <w:numPr>
          <w:ilvl w:val="0"/>
          <w:numId w:val="1"/>
        </w:numPr>
        <w:tabs>
          <w:tab w:val="left" w:pos="1484"/>
        </w:tabs>
        <w:ind w:left="539" w:right="846" w:firstLine="708"/>
        <w:rPr>
          <w:sz w:val="24"/>
        </w:rPr>
      </w:pPr>
      <w:r>
        <w:rPr>
          <w:sz w:val="24"/>
        </w:rPr>
        <w:t>музыкально-ритмические</w:t>
      </w:r>
      <w:r>
        <w:rPr>
          <w:spacing w:val="1"/>
          <w:sz w:val="24"/>
        </w:rPr>
        <w:t xml:space="preserve"> </w:t>
      </w:r>
      <w:r>
        <w:rPr>
          <w:sz w:val="24"/>
        </w:rPr>
        <w:t>упражнения,</w:t>
      </w:r>
      <w:r>
        <w:rPr>
          <w:spacing w:val="1"/>
          <w:sz w:val="24"/>
        </w:rPr>
        <w:t xml:space="preserve"> </w:t>
      </w:r>
      <w:r>
        <w:rPr>
          <w:sz w:val="24"/>
        </w:rPr>
        <w:t>разученные</w:t>
      </w:r>
      <w:r>
        <w:rPr>
          <w:spacing w:val="1"/>
          <w:sz w:val="24"/>
        </w:rPr>
        <w:t xml:space="preserve"> </w:t>
      </w:r>
      <w:r>
        <w:rPr>
          <w:sz w:val="24"/>
        </w:rPr>
        <w:t>на</w:t>
      </w:r>
      <w:r>
        <w:rPr>
          <w:spacing w:val="1"/>
          <w:sz w:val="24"/>
        </w:rPr>
        <w:t xml:space="preserve"> </w:t>
      </w:r>
      <w:r>
        <w:rPr>
          <w:sz w:val="24"/>
        </w:rPr>
        <w:t>музыкальном</w:t>
      </w:r>
      <w:r>
        <w:rPr>
          <w:spacing w:val="1"/>
          <w:sz w:val="24"/>
        </w:rPr>
        <w:t xml:space="preserve"> </w:t>
      </w:r>
      <w:r>
        <w:rPr>
          <w:sz w:val="24"/>
        </w:rPr>
        <w:t>занятии,</w:t>
      </w:r>
      <w:r>
        <w:rPr>
          <w:spacing w:val="1"/>
          <w:sz w:val="24"/>
        </w:rPr>
        <w:t xml:space="preserve"> </w:t>
      </w:r>
      <w:r>
        <w:rPr>
          <w:sz w:val="24"/>
        </w:rPr>
        <w:t>включаются в содержание подвижных игр и игровых упражнений; педагог показывает</w:t>
      </w:r>
      <w:r>
        <w:rPr>
          <w:spacing w:val="1"/>
          <w:sz w:val="24"/>
        </w:rPr>
        <w:t xml:space="preserve"> </w:t>
      </w:r>
      <w:r>
        <w:rPr>
          <w:sz w:val="24"/>
        </w:rPr>
        <w:t>детям и выполняет вместе с ними: хлопки в ладоши под музыку, хлопки с одновременным</w:t>
      </w:r>
      <w:r>
        <w:rPr>
          <w:spacing w:val="-57"/>
          <w:sz w:val="24"/>
        </w:rPr>
        <w:t xml:space="preserve"> </w:t>
      </w:r>
      <w:r>
        <w:rPr>
          <w:sz w:val="24"/>
        </w:rPr>
        <w:t>притопыванием, приседание</w:t>
      </w:r>
      <w:r>
        <w:rPr>
          <w:spacing w:val="1"/>
          <w:sz w:val="24"/>
        </w:rPr>
        <w:t xml:space="preserve"> </w:t>
      </w:r>
      <w:r>
        <w:rPr>
          <w:sz w:val="24"/>
        </w:rPr>
        <w:t>«пружинка», приставные шаги вперед-назад, кружение на</w:t>
      </w:r>
      <w:r>
        <w:rPr>
          <w:spacing w:val="1"/>
          <w:sz w:val="24"/>
        </w:rPr>
        <w:t xml:space="preserve"> </w:t>
      </w:r>
      <w:r>
        <w:rPr>
          <w:sz w:val="24"/>
        </w:rPr>
        <w:t>носочках,</w:t>
      </w:r>
      <w:r>
        <w:rPr>
          <w:spacing w:val="-1"/>
          <w:sz w:val="24"/>
        </w:rPr>
        <w:t xml:space="preserve"> </w:t>
      </w:r>
      <w:r>
        <w:rPr>
          <w:sz w:val="24"/>
        </w:rPr>
        <w:t>имитационные</w:t>
      </w:r>
      <w:r>
        <w:rPr>
          <w:spacing w:val="3"/>
          <w:sz w:val="24"/>
        </w:rPr>
        <w:t xml:space="preserve"> </w:t>
      </w:r>
      <w:r>
        <w:rPr>
          <w:sz w:val="24"/>
        </w:rPr>
        <w:t>упражнения.</w:t>
      </w:r>
    </w:p>
    <w:p w14:paraId="21A21612" w14:textId="77777777" w:rsidR="005D1EB4" w:rsidRDefault="00C90B26">
      <w:pPr>
        <w:pStyle w:val="a3"/>
        <w:ind w:left="539" w:right="851"/>
      </w:pPr>
      <w:r>
        <w:t>Педагог</w:t>
      </w:r>
      <w:r>
        <w:rPr>
          <w:spacing w:val="1"/>
        </w:rPr>
        <w:t xml:space="preserve"> </w:t>
      </w:r>
      <w:r>
        <w:t>предлагает</w:t>
      </w:r>
      <w:r>
        <w:rPr>
          <w:spacing w:val="1"/>
        </w:rPr>
        <w:t xml:space="preserve"> </w:t>
      </w:r>
      <w:r>
        <w:t>образец</w:t>
      </w:r>
      <w:r>
        <w:rPr>
          <w:spacing w:val="1"/>
        </w:rPr>
        <w:t xml:space="preserve"> </w:t>
      </w:r>
      <w:r>
        <w:t>для</w:t>
      </w:r>
      <w:r>
        <w:rPr>
          <w:spacing w:val="1"/>
        </w:rPr>
        <w:t xml:space="preserve"> </w:t>
      </w:r>
      <w:r>
        <w:t>подражания</w:t>
      </w:r>
      <w:r>
        <w:rPr>
          <w:spacing w:val="1"/>
        </w:rPr>
        <w:t xml:space="preserve"> </w:t>
      </w:r>
      <w:r>
        <w:t>и</w:t>
      </w:r>
      <w:r>
        <w:rPr>
          <w:spacing w:val="1"/>
        </w:rPr>
        <w:t xml:space="preserve"> </w:t>
      </w:r>
      <w:r>
        <w:t>выполняет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упражнения</w:t>
      </w:r>
      <w:r>
        <w:rPr>
          <w:spacing w:val="1"/>
        </w:rPr>
        <w:t xml:space="preserve"> </w:t>
      </w:r>
      <w:r>
        <w:t>с</w:t>
      </w:r>
      <w:r>
        <w:rPr>
          <w:spacing w:val="1"/>
        </w:rPr>
        <w:t xml:space="preserve"> </w:t>
      </w:r>
      <w:r>
        <w:t>предметами:</w:t>
      </w:r>
      <w:r>
        <w:rPr>
          <w:spacing w:val="1"/>
        </w:rPr>
        <w:t xml:space="preserve"> </w:t>
      </w:r>
      <w:r>
        <w:t>погремушками,</w:t>
      </w:r>
      <w:r>
        <w:rPr>
          <w:spacing w:val="1"/>
        </w:rPr>
        <w:t xml:space="preserve"> </w:t>
      </w:r>
      <w:r>
        <w:t>платочками,</w:t>
      </w:r>
      <w:r>
        <w:rPr>
          <w:spacing w:val="1"/>
        </w:rPr>
        <w:t xml:space="preserve"> </w:t>
      </w:r>
      <w:r>
        <w:t>малыми</w:t>
      </w:r>
      <w:r>
        <w:rPr>
          <w:spacing w:val="1"/>
        </w:rPr>
        <w:t xml:space="preserve"> </w:t>
      </w:r>
      <w:r>
        <w:t>обручами,</w:t>
      </w:r>
      <w:r>
        <w:rPr>
          <w:spacing w:val="1"/>
        </w:rPr>
        <w:t xml:space="preserve"> </w:t>
      </w:r>
      <w:r>
        <w:t>кубиками,</w:t>
      </w:r>
      <w:r>
        <w:rPr>
          <w:spacing w:val="1"/>
        </w:rPr>
        <w:t xml:space="preserve"> </w:t>
      </w:r>
      <w:r>
        <w:t>флажками и</w:t>
      </w:r>
      <w:r>
        <w:rPr>
          <w:spacing w:val="1"/>
        </w:rPr>
        <w:t xml:space="preserve"> </w:t>
      </w:r>
      <w:r>
        <w:t>другое, в</w:t>
      </w:r>
      <w:r>
        <w:rPr>
          <w:spacing w:val="-1"/>
        </w:rPr>
        <w:t xml:space="preserve"> </w:t>
      </w:r>
      <w:r>
        <w:t>том</w:t>
      </w:r>
      <w:r>
        <w:rPr>
          <w:spacing w:val="-1"/>
        </w:rPr>
        <w:t xml:space="preserve"> </w:t>
      </w:r>
      <w:r>
        <w:t>числе, сидя на</w:t>
      </w:r>
      <w:r>
        <w:rPr>
          <w:spacing w:val="-2"/>
        </w:rPr>
        <w:t xml:space="preserve"> </w:t>
      </w:r>
      <w:r>
        <w:t>стуле</w:t>
      </w:r>
      <w:r>
        <w:rPr>
          <w:spacing w:val="1"/>
        </w:rPr>
        <w:t xml:space="preserve"> </w:t>
      </w:r>
      <w:r>
        <w:t>или</w:t>
      </w:r>
      <w:r>
        <w:rPr>
          <w:spacing w:val="-2"/>
        </w:rPr>
        <w:t xml:space="preserve"> </w:t>
      </w:r>
      <w:r>
        <w:t>на</w:t>
      </w:r>
      <w:r>
        <w:rPr>
          <w:spacing w:val="-1"/>
        </w:rPr>
        <w:t xml:space="preserve"> </w:t>
      </w:r>
      <w:r>
        <w:t>скамейке.</w:t>
      </w:r>
    </w:p>
    <w:p w14:paraId="6235710D" w14:textId="77777777" w:rsidR="005D1EB4" w:rsidRDefault="00C90B26" w:rsidP="00A33441">
      <w:pPr>
        <w:pStyle w:val="a5"/>
        <w:numPr>
          <w:ilvl w:val="0"/>
          <w:numId w:val="70"/>
        </w:numPr>
        <w:tabs>
          <w:tab w:val="left" w:pos="1529"/>
        </w:tabs>
        <w:ind w:left="539" w:right="849" w:firstLine="708"/>
        <w:rPr>
          <w:sz w:val="24"/>
        </w:rPr>
      </w:pPr>
      <w:r>
        <w:rPr>
          <w:i/>
          <w:sz w:val="24"/>
        </w:rPr>
        <w:t xml:space="preserve">Подвижные игры: </w:t>
      </w:r>
      <w:r>
        <w:rPr>
          <w:sz w:val="24"/>
        </w:rPr>
        <w:t>педагог развивает и поддерживает у детей желание играть в</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простым</w:t>
      </w:r>
      <w:r>
        <w:rPr>
          <w:spacing w:val="1"/>
          <w:sz w:val="24"/>
        </w:rPr>
        <w:t xml:space="preserve"> </w:t>
      </w:r>
      <w:r>
        <w:rPr>
          <w:sz w:val="24"/>
        </w:rPr>
        <w:t>содержанием,</w:t>
      </w:r>
      <w:r>
        <w:rPr>
          <w:spacing w:val="1"/>
          <w:sz w:val="24"/>
        </w:rPr>
        <w:t xml:space="preserve"> </w:t>
      </w:r>
      <w:r>
        <w:rPr>
          <w:sz w:val="24"/>
        </w:rPr>
        <w:t>с</w:t>
      </w:r>
      <w:r>
        <w:rPr>
          <w:spacing w:val="1"/>
          <w:sz w:val="24"/>
        </w:rPr>
        <w:t xml:space="preserve"> </w:t>
      </w:r>
      <w:r>
        <w:rPr>
          <w:sz w:val="24"/>
        </w:rPr>
        <w:t>текстом,</w:t>
      </w:r>
      <w:r>
        <w:rPr>
          <w:spacing w:val="1"/>
          <w:sz w:val="24"/>
        </w:rPr>
        <w:t xml:space="preserve"> </w:t>
      </w:r>
      <w:r>
        <w:rPr>
          <w:sz w:val="24"/>
        </w:rPr>
        <w:t>с</w:t>
      </w:r>
      <w:r>
        <w:rPr>
          <w:spacing w:val="1"/>
          <w:sz w:val="24"/>
        </w:rPr>
        <w:t xml:space="preserve"> </w:t>
      </w:r>
      <w:r>
        <w:rPr>
          <w:sz w:val="24"/>
        </w:rPr>
        <w:t>включением</w:t>
      </w:r>
      <w:r>
        <w:rPr>
          <w:spacing w:val="1"/>
          <w:sz w:val="24"/>
        </w:rPr>
        <w:t xml:space="preserve"> </w:t>
      </w:r>
      <w:r>
        <w:rPr>
          <w:sz w:val="24"/>
        </w:rPr>
        <w:t>музыкально-</w:t>
      </w:r>
      <w:r>
        <w:rPr>
          <w:spacing w:val="1"/>
          <w:sz w:val="24"/>
        </w:rPr>
        <w:t xml:space="preserve"> </w:t>
      </w:r>
      <w:r>
        <w:rPr>
          <w:sz w:val="24"/>
        </w:rPr>
        <w:t>ритмических упражнений. Создает условия для развития выразительности движений в</w:t>
      </w:r>
      <w:r>
        <w:rPr>
          <w:spacing w:val="1"/>
          <w:sz w:val="24"/>
        </w:rPr>
        <w:t xml:space="preserve"> </w:t>
      </w:r>
      <w:r>
        <w:rPr>
          <w:sz w:val="24"/>
        </w:rPr>
        <w:t>имитационных</w:t>
      </w:r>
      <w:r>
        <w:rPr>
          <w:spacing w:val="1"/>
          <w:sz w:val="24"/>
        </w:rPr>
        <w:t xml:space="preserve"> </w:t>
      </w:r>
      <w:r>
        <w:rPr>
          <w:sz w:val="24"/>
        </w:rPr>
        <w:t>упражнениях</w:t>
      </w:r>
      <w:r>
        <w:rPr>
          <w:spacing w:val="1"/>
          <w:sz w:val="24"/>
        </w:rPr>
        <w:t xml:space="preserve"> </w:t>
      </w:r>
      <w:r>
        <w:rPr>
          <w:sz w:val="24"/>
        </w:rPr>
        <w:t>и</w:t>
      </w:r>
      <w:r>
        <w:rPr>
          <w:spacing w:val="1"/>
          <w:sz w:val="24"/>
        </w:rPr>
        <w:t xml:space="preserve"> </w:t>
      </w:r>
      <w:r>
        <w:rPr>
          <w:sz w:val="24"/>
        </w:rPr>
        <w:t>сюжетных</w:t>
      </w:r>
      <w:r>
        <w:rPr>
          <w:spacing w:val="1"/>
          <w:sz w:val="24"/>
        </w:rPr>
        <w:t xml:space="preserve"> </w:t>
      </w:r>
      <w:r>
        <w:rPr>
          <w:sz w:val="24"/>
        </w:rPr>
        <w:t>играх,</w:t>
      </w:r>
      <w:r>
        <w:rPr>
          <w:spacing w:val="1"/>
          <w:sz w:val="24"/>
        </w:rPr>
        <w:t xml:space="preserve"> </w:t>
      </w:r>
      <w:r>
        <w:rPr>
          <w:sz w:val="24"/>
        </w:rPr>
        <w:t>помогает</w:t>
      </w:r>
      <w:r>
        <w:rPr>
          <w:spacing w:val="1"/>
          <w:sz w:val="24"/>
        </w:rPr>
        <w:t xml:space="preserve"> </w:t>
      </w:r>
      <w:r>
        <w:rPr>
          <w:sz w:val="24"/>
        </w:rPr>
        <w:t>самостоятельно</w:t>
      </w:r>
      <w:r>
        <w:rPr>
          <w:spacing w:val="1"/>
          <w:sz w:val="24"/>
        </w:rPr>
        <w:t xml:space="preserve"> </w:t>
      </w:r>
      <w:r>
        <w:rPr>
          <w:sz w:val="24"/>
        </w:rPr>
        <w:t>передавать</w:t>
      </w:r>
      <w:r>
        <w:rPr>
          <w:spacing w:val="1"/>
          <w:sz w:val="24"/>
        </w:rPr>
        <w:t xml:space="preserve"> </w:t>
      </w:r>
      <w:r>
        <w:rPr>
          <w:sz w:val="24"/>
        </w:rPr>
        <w:t>простейшие</w:t>
      </w:r>
      <w:r>
        <w:rPr>
          <w:spacing w:val="1"/>
          <w:sz w:val="24"/>
        </w:rPr>
        <w:t xml:space="preserve"> </w:t>
      </w:r>
      <w:r>
        <w:rPr>
          <w:sz w:val="24"/>
        </w:rPr>
        <w:t>действия</w:t>
      </w:r>
      <w:r>
        <w:rPr>
          <w:spacing w:val="1"/>
          <w:sz w:val="24"/>
        </w:rPr>
        <w:t xml:space="preserve"> </w:t>
      </w:r>
      <w:r>
        <w:rPr>
          <w:sz w:val="24"/>
        </w:rPr>
        <w:t>некоторых</w:t>
      </w:r>
      <w:r>
        <w:rPr>
          <w:spacing w:val="1"/>
          <w:sz w:val="24"/>
        </w:rPr>
        <w:t xml:space="preserve"> </w:t>
      </w:r>
      <w:r>
        <w:rPr>
          <w:sz w:val="24"/>
        </w:rPr>
        <w:t>персонажей</w:t>
      </w:r>
      <w:r>
        <w:rPr>
          <w:spacing w:val="1"/>
          <w:sz w:val="24"/>
        </w:rPr>
        <w:t xml:space="preserve"> </w:t>
      </w:r>
      <w:r>
        <w:rPr>
          <w:sz w:val="24"/>
        </w:rPr>
        <w:t>(попрыгать,</w:t>
      </w:r>
      <w:r>
        <w:rPr>
          <w:spacing w:val="1"/>
          <w:sz w:val="24"/>
        </w:rPr>
        <w:t xml:space="preserve"> </w:t>
      </w:r>
      <w:r>
        <w:rPr>
          <w:sz w:val="24"/>
        </w:rPr>
        <w:t>как</w:t>
      </w:r>
      <w:r>
        <w:rPr>
          <w:spacing w:val="1"/>
          <w:sz w:val="24"/>
        </w:rPr>
        <w:t xml:space="preserve"> </w:t>
      </w:r>
      <w:r>
        <w:rPr>
          <w:sz w:val="24"/>
        </w:rPr>
        <w:t>зайчики,</w:t>
      </w:r>
      <w:r>
        <w:rPr>
          <w:spacing w:val="1"/>
          <w:sz w:val="24"/>
        </w:rPr>
        <w:t xml:space="preserve"> </w:t>
      </w:r>
      <w:r>
        <w:rPr>
          <w:sz w:val="24"/>
        </w:rPr>
        <w:t>помахать</w:t>
      </w:r>
      <w:r>
        <w:rPr>
          <w:spacing w:val="1"/>
          <w:sz w:val="24"/>
        </w:rPr>
        <w:t xml:space="preserve"> </w:t>
      </w:r>
      <w:r>
        <w:rPr>
          <w:sz w:val="24"/>
        </w:rPr>
        <w:t>крылышками, как птичка, походить как лошадка, поклевать зернышки, как цыплята, и</w:t>
      </w:r>
      <w:r>
        <w:rPr>
          <w:spacing w:val="1"/>
          <w:sz w:val="24"/>
        </w:rPr>
        <w:t xml:space="preserve"> </w:t>
      </w:r>
      <w:r>
        <w:rPr>
          <w:sz w:val="24"/>
        </w:rPr>
        <w:t>тому</w:t>
      </w:r>
      <w:r>
        <w:rPr>
          <w:spacing w:val="-5"/>
          <w:sz w:val="24"/>
        </w:rPr>
        <w:t xml:space="preserve"> </w:t>
      </w:r>
      <w:r>
        <w:rPr>
          <w:sz w:val="24"/>
        </w:rPr>
        <w:t>подобное).</w:t>
      </w:r>
    </w:p>
    <w:p w14:paraId="373EE8A0" w14:textId="77777777" w:rsidR="005D1EB4" w:rsidRDefault="00C90B26" w:rsidP="00A33441">
      <w:pPr>
        <w:pStyle w:val="a5"/>
        <w:numPr>
          <w:ilvl w:val="0"/>
          <w:numId w:val="70"/>
        </w:numPr>
        <w:tabs>
          <w:tab w:val="left" w:pos="1589"/>
        </w:tabs>
        <w:ind w:left="539" w:right="847" w:firstLine="708"/>
        <w:rPr>
          <w:sz w:val="24"/>
        </w:rPr>
      </w:pPr>
      <w:r>
        <w:rPr>
          <w:i/>
          <w:sz w:val="24"/>
        </w:rPr>
        <w:t>Формирование</w:t>
      </w:r>
      <w:r>
        <w:rPr>
          <w:i/>
          <w:spacing w:val="1"/>
          <w:sz w:val="24"/>
        </w:rPr>
        <w:t xml:space="preserve"> </w:t>
      </w:r>
      <w:r>
        <w:rPr>
          <w:i/>
          <w:sz w:val="24"/>
        </w:rPr>
        <w:t>основ</w:t>
      </w:r>
      <w:r>
        <w:rPr>
          <w:i/>
          <w:spacing w:val="1"/>
          <w:sz w:val="24"/>
        </w:rPr>
        <w:t xml:space="preserve"> </w:t>
      </w:r>
      <w:r>
        <w:rPr>
          <w:i/>
          <w:sz w:val="24"/>
        </w:rPr>
        <w:t>здорового</w:t>
      </w:r>
      <w:r>
        <w:rPr>
          <w:i/>
          <w:spacing w:val="1"/>
          <w:sz w:val="24"/>
        </w:rPr>
        <w:t xml:space="preserve"> </w:t>
      </w:r>
      <w:r>
        <w:rPr>
          <w:i/>
          <w:sz w:val="24"/>
        </w:rPr>
        <w:t>образа</w:t>
      </w:r>
      <w:r>
        <w:rPr>
          <w:i/>
          <w:spacing w:val="1"/>
          <w:sz w:val="24"/>
        </w:rPr>
        <w:t xml:space="preserve"> </w:t>
      </w:r>
      <w:r>
        <w:rPr>
          <w:i/>
          <w:sz w:val="24"/>
        </w:rPr>
        <w:t>жизни:</w:t>
      </w:r>
      <w:r>
        <w:rPr>
          <w:i/>
          <w:spacing w:val="1"/>
          <w:sz w:val="24"/>
        </w:rPr>
        <w:t xml:space="preserve"> </w:t>
      </w:r>
      <w:r>
        <w:rPr>
          <w:sz w:val="24"/>
        </w:rPr>
        <w:t>педагог</w:t>
      </w:r>
      <w:r>
        <w:rPr>
          <w:spacing w:val="1"/>
          <w:sz w:val="24"/>
        </w:rPr>
        <w:t xml:space="preserve"> </w:t>
      </w:r>
      <w:r>
        <w:rPr>
          <w:sz w:val="24"/>
        </w:rPr>
        <w:t>формирует</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полезные привычки и элементарные культурно-гигиенические навыки при приеме пищи,</w:t>
      </w:r>
      <w:r>
        <w:rPr>
          <w:spacing w:val="1"/>
          <w:sz w:val="24"/>
        </w:rPr>
        <w:t xml:space="preserve"> </w:t>
      </w:r>
      <w:r>
        <w:rPr>
          <w:sz w:val="24"/>
        </w:rPr>
        <w:t>уходе за собой (самостоятельно и правильно мыть руки перед едой, после прогулки и</w:t>
      </w:r>
      <w:r>
        <w:rPr>
          <w:spacing w:val="1"/>
          <w:sz w:val="24"/>
        </w:rPr>
        <w:t xml:space="preserve"> </w:t>
      </w:r>
      <w:r>
        <w:rPr>
          <w:sz w:val="24"/>
        </w:rPr>
        <w:t>посещения туалета, чистить зубы, пользоваться предметами личной гигиены); поощряет</w:t>
      </w:r>
      <w:r>
        <w:rPr>
          <w:spacing w:val="1"/>
          <w:sz w:val="24"/>
        </w:rPr>
        <w:t xml:space="preserve"> </w:t>
      </w:r>
      <w:r>
        <w:rPr>
          <w:sz w:val="24"/>
        </w:rPr>
        <w:t>умения замечать нарушения правил гигиены, оценивать свой внешний вид, приводить в</w:t>
      </w:r>
      <w:r>
        <w:rPr>
          <w:spacing w:val="1"/>
          <w:sz w:val="24"/>
        </w:rPr>
        <w:t xml:space="preserve"> </w:t>
      </w:r>
      <w:r>
        <w:rPr>
          <w:sz w:val="24"/>
        </w:rPr>
        <w:t>порядок</w:t>
      </w:r>
      <w:r>
        <w:rPr>
          <w:spacing w:val="1"/>
          <w:sz w:val="24"/>
        </w:rPr>
        <w:t xml:space="preserve"> </w:t>
      </w:r>
      <w:r>
        <w:rPr>
          <w:sz w:val="24"/>
        </w:rPr>
        <w:t>одежду;</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положительного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закаливающим</w:t>
      </w:r>
      <w:r>
        <w:rPr>
          <w:spacing w:val="-3"/>
          <w:sz w:val="24"/>
        </w:rPr>
        <w:t xml:space="preserve"> </w:t>
      </w:r>
      <w:r>
        <w:rPr>
          <w:sz w:val="24"/>
        </w:rPr>
        <w:t>и гигиеническим</w:t>
      </w:r>
      <w:r>
        <w:rPr>
          <w:spacing w:val="-2"/>
          <w:sz w:val="24"/>
        </w:rPr>
        <w:t xml:space="preserve"> </w:t>
      </w:r>
      <w:r>
        <w:rPr>
          <w:sz w:val="24"/>
        </w:rPr>
        <w:t>процедурам,</w:t>
      </w:r>
      <w:r>
        <w:rPr>
          <w:spacing w:val="1"/>
          <w:sz w:val="24"/>
        </w:rPr>
        <w:t xml:space="preserve"> </w:t>
      </w:r>
      <w:r>
        <w:rPr>
          <w:sz w:val="24"/>
        </w:rPr>
        <w:t>выполнению</w:t>
      </w:r>
      <w:r>
        <w:rPr>
          <w:spacing w:val="-3"/>
          <w:sz w:val="24"/>
        </w:rPr>
        <w:t xml:space="preserve"> </w:t>
      </w:r>
      <w:r>
        <w:rPr>
          <w:sz w:val="24"/>
        </w:rPr>
        <w:t>физических</w:t>
      </w:r>
      <w:r>
        <w:rPr>
          <w:spacing w:val="3"/>
          <w:sz w:val="24"/>
        </w:rPr>
        <w:t xml:space="preserve"> </w:t>
      </w:r>
      <w:r>
        <w:rPr>
          <w:sz w:val="24"/>
        </w:rPr>
        <w:t>упражнений.</w:t>
      </w:r>
    </w:p>
    <w:p w14:paraId="036F00FE" w14:textId="77777777" w:rsidR="005D1EB4" w:rsidRDefault="00C90B26">
      <w:pPr>
        <w:pStyle w:val="2"/>
        <w:spacing w:before="4"/>
      </w:pPr>
      <w:r>
        <w:t>Младшая</w:t>
      </w:r>
      <w:r>
        <w:rPr>
          <w:spacing w:val="-3"/>
        </w:rPr>
        <w:t xml:space="preserve"> </w:t>
      </w:r>
      <w:r>
        <w:t>группа</w:t>
      </w:r>
      <w:r>
        <w:rPr>
          <w:spacing w:val="-1"/>
        </w:rPr>
        <w:t xml:space="preserve"> </w:t>
      </w:r>
      <w:r>
        <w:t>(дети</w:t>
      </w:r>
      <w:r>
        <w:rPr>
          <w:spacing w:val="-1"/>
        </w:rPr>
        <w:t xml:space="preserve"> </w:t>
      </w:r>
      <w:r>
        <w:t>в</w:t>
      </w:r>
      <w:r>
        <w:rPr>
          <w:spacing w:val="-2"/>
        </w:rPr>
        <w:t xml:space="preserve"> </w:t>
      </w:r>
      <w:r>
        <w:t>возрасте</w:t>
      </w:r>
      <w:r>
        <w:rPr>
          <w:spacing w:val="-3"/>
        </w:rPr>
        <w:t xml:space="preserve"> </w:t>
      </w:r>
      <w:r>
        <w:t>от</w:t>
      </w:r>
      <w:r>
        <w:rPr>
          <w:spacing w:val="1"/>
        </w:rPr>
        <w:t xml:space="preserve"> </w:t>
      </w:r>
      <w:r>
        <w:t>3</w:t>
      </w:r>
      <w:r>
        <w:rPr>
          <w:spacing w:val="-1"/>
        </w:rPr>
        <w:t xml:space="preserve"> </w:t>
      </w:r>
      <w:r>
        <w:t>лет</w:t>
      </w:r>
      <w:r>
        <w:rPr>
          <w:spacing w:val="1"/>
        </w:rPr>
        <w:t xml:space="preserve"> </w:t>
      </w:r>
      <w:r>
        <w:t>до</w:t>
      </w:r>
      <w:r>
        <w:rPr>
          <w:spacing w:val="-2"/>
        </w:rPr>
        <w:t xml:space="preserve"> </w:t>
      </w:r>
      <w:r>
        <w:t>4</w:t>
      </w:r>
      <w:r>
        <w:rPr>
          <w:spacing w:val="-1"/>
        </w:rPr>
        <w:t xml:space="preserve"> </w:t>
      </w:r>
      <w:r>
        <w:t>лет).</w:t>
      </w:r>
    </w:p>
    <w:p w14:paraId="5485D2F5" w14:textId="77777777" w:rsidR="005D1EB4" w:rsidRDefault="00C90B26">
      <w:pPr>
        <w:pStyle w:val="a3"/>
        <w:spacing w:line="274" w:lineRule="exact"/>
        <w:ind w:left="1248" w:firstLine="0"/>
      </w:pPr>
      <w:r>
        <w:lastRenderedPageBreak/>
        <w:t>Основные</w:t>
      </w:r>
      <w:r>
        <w:rPr>
          <w:spacing w:val="-4"/>
        </w:rPr>
        <w:t xml:space="preserve"> </w:t>
      </w:r>
      <w:r>
        <w:rPr>
          <w:b/>
          <w:i/>
        </w:rPr>
        <w:t>задачи</w:t>
      </w:r>
      <w:r>
        <w:rPr>
          <w:b/>
          <w:i/>
          <w:spacing w:val="-2"/>
        </w:rPr>
        <w:t xml:space="preserve"> </w:t>
      </w:r>
      <w:r>
        <w:t>образовательной</w:t>
      </w:r>
      <w:r>
        <w:rPr>
          <w:spacing w:val="-2"/>
        </w:rPr>
        <w:t xml:space="preserve"> </w:t>
      </w:r>
      <w:r>
        <w:t>деятельности</w:t>
      </w:r>
      <w:r>
        <w:rPr>
          <w:spacing w:val="-1"/>
        </w:rPr>
        <w:t xml:space="preserve"> </w:t>
      </w:r>
      <w:r>
        <w:t>в</w:t>
      </w:r>
      <w:r>
        <w:rPr>
          <w:spacing w:val="-3"/>
        </w:rPr>
        <w:t xml:space="preserve"> </w:t>
      </w:r>
      <w:r>
        <w:t>области</w:t>
      </w:r>
      <w:r>
        <w:rPr>
          <w:spacing w:val="-2"/>
        </w:rPr>
        <w:t xml:space="preserve"> </w:t>
      </w:r>
      <w:r>
        <w:t>физического</w:t>
      </w:r>
      <w:r>
        <w:rPr>
          <w:spacing w:val="-3"/>
        </w:rPr>
        <w:t xml:space="preserve"> </w:t>
      </w:r>
      <w:r>
        <w:t>развития:</w:t>
      </w:r>
    </w:p>
    <w:p w14:paraId="2CFAF42C" w14:textId="77777777" w:rsidR="005D1EB4" w:rsidRDefault="00C90B26">
      <w:pPr>
        <w:pStyle w:val="a5"/>
        <w:numPr>
          <w:ilvl w:val="0"/>
          <w:numId w:val="1"/>
        </w:numPr>
        <w:tabs>
          <w:tab w:val="left" w:pos="1565"/>
        </w:tabs>
        <w:ind w:right="848" w:firstLine="708"/>
        <w:rPr>
          <w:sz w:val="24"/>
        </w:rPr>
      </w:pPr>
      <w:r>
        <w:rPr>
          <w:sz w:val="24"/>
        </w:rPr>
        <w:t>обогащать</w:t>
      </w:r>
      <w:r>
        <w:rPr>
          <w:spacing w:val="1"/>
          <w:sz w:val="24"/>
        </w:rPr>
        <w:t xml:space="preserve"> </w:t>
      </w:r>
      <w:r>
        <w:rPr>
          <w:sz w:val="24"/>
        </w:rPr>
        <w:t>двигательный</w:t>
      </w:r>
      <w:r>
        <w:rPr>
          <w:spacing w:val="1"/>
          <w:sz w:val="24"/>
        </w:rPr>
        <w:t xml:space="preserve"> </w:t>
      </w:r>
      <w:r>
        <w:rPr>
          <w:sz w:val="24"/>
        </w:rPr>
        <w:t>опыт</w:t>
      </w:r>
      <w:r>
        <w:rPr>
          <w:spacing w:val="1"/>
          <w:sz w:val="24"/>
        </w:rPr>
        <w:t xml:space="preserve"> </w:t>
      </w:r>
      <w:r>
        <w:rPr>
          <w:sz w:val="24"/>
        </w:rPr>
        <w:t>детей,</w:t>
      </w:r>
      <w:r>
        <w:rPr>
          <w:spacing w:val="1"/>
          <w:sz w:val="24"/>
        </w:rPr>
        <w:t xml:space="preserve"> </w:t>
      </w:r>
      <w:r>
        <w:rPr>
          <w:sz w:val="24"/>
        </w:rPr>
        <w:t>используя</w:t>
      </w:r>
      <w:r>
        <w:rPr>
          <w:spacing w:val="1"/>
          <w:sz w:val="24"/>
        </w:rPr>
        <w:t xml:space="preserve"> </w:t>
      </w:r>
      <w:r>
        <w:rPr>
          <w:sz w:val="24"/>
        </w:rPr>
        <w:t>упражнения</w:t>
      </w:r>
      <w:r>
        <w:rPr>
          <w:spacing w:val="1"/>
          <w:sz w:val="24"/>
        </w:rPr>
        <w:t xml:space="preserve"> </w:t>
      </w:r>
      <w:r>
        <w:rPr>
          <w:sz w:val="24"/>
        </w:rPr>
        <w:t>основной</w:t>
      </w:r>
      <w:r>
        <w:rPr>
          <w:spacing w:val="1"/>
          <w:sz w:val="24"/>
        </w:rPr>
        <w:t xml:space="preserve"> </w:t>
      </w:r>
      <w:r>
        <w:rPr>
          <w:sz w:val="24"/>
        </w:rPr>
        <w:t>гимнастики (строевые упражнения, основные движения, общеразвивающие, в том числе</w:t>
      </w:r>
      <w:r>
        <w:rPr>
          <w:spacing w:val="1"/>
          <w:sz w:val="24"/>
        </w:rPr>
        <w:t xml:space="preserve"> </w:t>
      </w:r>
      <w:r>
        <w:rPr>
          <w:sz w:val="24"/>
        </w:rPr>
        <w:t>музыкально-ритмические</w:t>
      </w:r>
      <w:r>
        <w:rPr>
          <w:spacing w:val="1"/>
          <w:sz w:val="24"/>
        </w:rPr>
        <w:t xml:space="preserve"> </w:t>
      </w:r>
      <w:r>
        <w:rPr>
          <w:sz w:val="24"/>
        </w:rPr>
        <w:t>упражнения),</w:t>
      </w:r>
      <w:r>
        <w:rPr>
          <w:spacing w:val="1"/>
          <w:sz w:val="24"/>
        </w:rPr>
        <w:t xml:space="preserve"> </w:t>
      </w:r>
      <w:r>
        <w:rPr>
          <w:sz w:val="24"/>
        </w:rPr>
        <w:t>спортивные</w:t>
      </w:r>
      <w:r>
        <w:rPr>
          <w:spacing w:val="1"/>
          <w:sz w:val="24"/>
        </w:rPr>
        <w:t xml:space="preserve"> </w:t>
      </w:r>
      <w:r>
        <w:rPr>
          <w:sz w:val="24"/>
        </w:rPr>
        <w:t>упражнения,</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помогая согласовывать свои действия с действиями других детей, соблюдать правила в</w:t>
      </w:r>
      <w:r>
        <w:rPr>
          <w:spacing w:val="1"/>
          <w:sz w:val="24"/>
        </w:rPr>
        <w:t xml:space="preserve"> </w:t>
      </w:r>
      <w:r>
        <w:rPr>
          <w:sz w:val="24"/>
        </w:rPr>
        <w:t>игре;</w:t>
      </w:r>
    </w:p>
    <w:p w14:paraId="3275F66E" w14:textId="77777777" w:rsidR="005D1EB4" w:rsidRDefault="00C90B26">
      <w:pPr>
        <w:pStyle w:val="a5"/>
        <w:numPr>
          <w:ilvl w:val="0"/>
          <w:numId w:val="1"/>
        </w:numPr>
        <w:tabs>
          <w:tab w:val="left" w:pos="1635"/>
        </w:tabs>
        <w:ind w:right="853" w:firstLine="708"/>
        <w:rPr>
          <w:sz w:val="24"/>
        </w:rPr>
      </w:pPr>
      <w:r>
        <w:rPr>
          <w:sz w:val="24"/>
        </w:rPr>
        <w:t>развивать</w:t>
      </w:r>
      <w:r>
        <w:rPr>
          <w:spacing w:val="1"/>
          <w:sz w:val="24"/>
        </w:rPr>
        <w:t xml:space="preserve"> </w:t>
      </w:r>
      <w:r>
        <w:rPr>
          <w:sz w:val="24"/>
        </w:rPr>
        <w:t>психофизические</w:t>
      </w:r>
      <w:r>
        <w:rPr>
          <w:spacing w:val="1"/>
          <w:sz w:val="24"/>
        </w:rPr>
        <w:t xml:space="preserve"> </w:t>
      </w:r>
      <w:r>
        <w:rPr>
          <w:sz w:val="24"/>
        </w:rPr>
        <w:t>качества,</w:t>
      </w:r>
      <w:r>
        <w:rPr>
          <w:spacing w:val="1"/>
          <w:sz w:val="24"/>
        </w:rPr>
        <w:t xml:space="preserve"> </w:t>
      </w:r>
      <w:r>
        <w:rPr>
          <w:sz w:val="24"/>
        </w:rPr>
        <w:t>ориентировку</w:t>
      </w:r>
      <w:r>
        <w:rPr>
          <w:spacing w:val="1"/>
          <w:sz w:val="24"/>
        </w:rPr>
        <w:t xml:space="preserve"> </w:t>
      </w:r>
      <w:r>
        <w:rPr>
          <w:sz w:val="24"/>
        </w:rPr>
        <w:t>в</w:t>
      </w:r>
      <w:r>
        <w:rPr>
          <w:spacing w:val="1"/>
          <w:sz w:val="24"/>
        </w:rPr>
        <w:t xml:space="preserve"> </w:t>
      </w:r>
      <w:r>
        <w:rPr>
          <w:sz w:val="24"/>
        </w:rPr>
        <w:t>пространстве,</w:t>
      </w:r>
      <w:r>
        <w:rPr>
          <w:spacing w:val="-57"/>
          <w:sz w:val="24"/>
        </w:rPr>
        <w:t xml:space="preserve"> </w:t>
      </w:r>
      <w:r>
        <w:rPr>
          <w:sz w:val="24"/>
        </w:rPr>
        <w:t>координацию,</w:t>
      </w:r>
      <w:r>
        <w:rPr>
          <w:spacing w:val="-1"/>
          <w:sz w:val="24"/>
        </w:rPr>
        <w:t xml:space="preserve"> </w:t>
      </w:r>
      <w:r>
        <w:rPr>
          <w:sz w:val="24"/>
        </w:rPr>
        <w:t>равновесие, способность быстро реагировать</w:t>
      </w:r>
      <w:r>
        <w:rPr>
          <w:spacing w:val="-1"/>
          <w:sz w:val="24"/>
        </w:rPr>
        <w:t xml:space="preserve"> </w:t>
      </w:r>
      <w:r>
        <w:rPr>
          <w:sz w:val="24"/>
        </w:rPr>
        <w:t>на</w:t>
      </w:r>
      <w:r>
        <w:rPr>
          <w:spacing w:val="-1"/>
          <w:sz w:val="24"/>
        </w:rPr>
        <w:t xml:space="preserve"> </w:t>
      </w:r>
      <w:r>
        <w:rPr>
          <w:sz w:val="24"/>
        </w:rPr>
        <w:t>сигнал;</w:t>
      </w:r>
    </w:p>
    <w:p w14:paraId="727BA782" w14:textId="77777777" w:rsidR="005D1EB4" w:rsidRDefault="00C90B26">
      <w:pPr>
        <w:pStyle w:val="a5"/>
        <w:numPr>
          <w:ilvl w:val="0"/>
          <w:numId w:val="1"/>
        </w:numPr>
        <w:tabs>
          <w:tab w:val="left" w:pos="1491"/>
        </w:tabs>
        <w:ind w:right="850" w:firstLine="708"/>
        <w:rPr>
          <w:sz w:val="24"/>
        </w:rPr>
      </w:pPr>
      <w:r>
        <w:rPr>
          <w:sz w:val="24"/>
        </w:rPr>
        <w:t>формировать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занятиям</w:t>
      </w:r>
      <w:r>
        <w:rPr>
          <w:spacing w:val="1"/>
          <w:sz w:val="24"/>
        </w:rPr>
        <w:t xml:space="preserve"> </w:t>
      </w:r>
      <w:r>
        <w:rPr>
          <w:sz w:val="24"/>
        </w:rPr>
        <w:t>физической</w:t>
      </w:r>
      <w:r>
        <w:rPr>
          <w:spacing w:val="1"/>
          <w:sz w:val="24"/>
        </w:rPr>
        <w:t xml:space="preserve"> </w:t>
      </w:r>
      <w:r>
        <w:rPr>
          <w:sz w:val="24"/>
        </w:rPr>
        <w:t>культурой и</w:t>
      </w:r>
      <w:r>
        <w:rPr>
          <w:spacing w:val="1"/>
          <w:sz w:val="24"/>
        </w:rPr>
        <w:t xml:space="preserve"> </w:t>
      </w:r>
      <w:r>
        <w:rPr>
          <w:sz w:val="24"/>
        </w:rPr>
        <w:t>активному</w:t>
      </w:r>
      <w:r>
        <w:rPr>
          <w:spacing w:val="-5"/>
          <w:sz w:val="24"/>
        </w:rPr>
        <w:t xml:space="preserve"> </w:t>
      </w:r>
      <w:r>
        <w:rPr>
          <w:sz w:val="24"/>
        </w:rPr>
        <w:t>отдыху,</w:t>
      </w:r>
      <w:r>
        <w:rPr>
          <w:spacing w:val="-1"/>
          <w:sz w:val="24"/>
        </w:rPr>
        <w:t xml:space="preserve"> </w:t>
      </w:r>
      <w:r>
        <w:rPr>
          <w:sz w:val="24"/>
        </w:rPr>
        <w:t>воспитывать самостоятельность;</w:t>
      </w:r>
    </w:p>
    <w:p w14:paraId="0CD6265B" w14:textId="77777777" w:rsidR="005D1EB4" w:rsidRDefault="00C90B26">
      <w:pPr>
        <w:pStyle w:val="a5"/>
        <w:numPr>
          <w:ilvl w:val="0"/>
          <w:numId w:val="1"/>
        </w:numPr>
        <w:tabs>
          <w:tab w:val="left" w:pos="1397"/>
        </w:tabs>
        <w:spacing w:before="1"/>
        <w:ind w:right="848" w:firstLine="708"/>
        <w:rPr>
          <w:sz w:val="24"/>
        </w:rPr>
      </w:pPr>
      <w:r>
        <w:rPr>
          <w:sz w:val="24"/>
        </w:rPr>
        <w:t>укреплять здоровье детей средствами физического воспитания, создавать условия</w:t>
      </w:r>
      <w:r>
        <w:rPr>
          <w:spacing w:val="-57"/>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правильной</w:t>
      </w:r>
      <w:r>
        <w:rPr>
          <w:spacing w:val="1"/>
          <w:sz w:val="24"/>
        </w:rPr>
        <w:t xml:space="preserve"> </w:t>
      </w:r>
      <w:r>
        <w:rPr>
          <w:sz w:val="24"/>
        </w:rPr>
        <w:t>осанки,</w:t>
      </w:r>
      <w:r>
        <w:rPr>
          <w:spacing w:val="1"/>
          <w:sz w:val="24"/>
        </w:rPr>
        <w:t xml:space="preserve"> </w:t>
      </w:r>
      <w:r>
        <w:rPr>
          <w:sz w:val="24"/>
        </w:rPr>
        <w:t>способствовать</w:t>
      </w:r>
      <w:r>
        <w:rPr>
          <w:spacing w:val="1"/>
          <w:sz w:val="24"/>
        </w:rPr>
        <w:t xml:space="preserve"> </w:t>
      </w:r>
      <w:r>
        <w:rPr>
          <w:sz w:val="24"/>
        </w:rPr>
        <w:t>усвоению</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деятельности;</w:t>
      </w:r>
    </w:p>
    <w:p w14:paraId="0E8A3BEA" w14:textId="77777777" w:rsidR="005D1EB4" w:rsidRDefault="00C90B26">
      <w:pPr>
        <w:pStyle w:val="a5"/>
        <w:numPr>
          <w:ilvl w:val="0"/>
          <w:numId w:val="1"/>
        </w:numPr>
        <w:tabs>
          <w:tab w:val="left" w:pos="1517"/>
        </w:tabs>
        <w:ind w:right="852" w:firstLine="708"/>
        <w:rPr>
          <w:sz w:val="24"/>
        </w:rPr>
      </w:pPr>
      <w:r>
        <w:rPr>
          <w:sz w:val="24"/>
        </w:rPr>
        <w:t>закреплять</w:t>
      </w:r>
      <w:r>
        <w:rPr>
          <w:spacing w:val="1"/>
          <w:sz w:val="24"/>
        </w:rPr>
        <w:t xml:space="preserve"> </w:t>
      </w:r>
      <w:r>
        <w:rPr>
          <w:sz w:val="24"/>
        </w:rPr>
        <w:t>культурно-гигиенические</w:t>
      </w:r>
      <w:r>
        <w:rPr>
          <w:spacing w:val="1"/>
          <w:sz w:val="24"/>
        </w:rPr>
        <w:t xml:space="preserve"> </w:t>
      </w:r>
      <w:r>
        <w:rPr>
          <w:sz w:val="24"/>
        </w:rPr>
        <w:t>навыки</w:t>
      </w:r>
      <w:r>
        <w:rPr>
          <w:spacing w:val="1"/>
          <w:sz w:val="24"/>
        </w:rPr>
        <w:t xml:space="preserve"> </w:t>
      </w:r>
      <w:r>
        <w:rPr>
          <w:sz w:val="24"/>
        </w:rPr>
        <w:t>и</w:t>
      </w:r>
      <w:r>
        <w:rPr>
          <w:spacing w:val="1"/>
          <w:sz w:val="24"/>
        </w:rPr>
        <w:t xml:space="preserve"> </w:t>
      </w:r>
      <w:r>
        <w:rPr>
          <w:sz w:val="24"/>
        </w:rPr>
        <w:t>навыки</w:t>
      </w:r>
      <w:r>
        <w:rPr>
          <w:spacing w:val="1"/>
          <w:sz w:val="24"/>
        </w:rPr>
        <w:t xml:space="preserve"> </w:t>
      </w:r>
      <w:r>
        <w:rPr>
          <w:sz w:val="24"/>
        </w:rPr>
        <w:t>самообслуживания,</w:t>
      </w:r>
      <w:r>
        <w:rPr>
          <w:spacing w:val="-57"/>
          <w:sz w:val="24"/>
        </w:rPr>
        <w:t xml:space="preserve"> </w:t>
      </w:r>
      <w:r>
        <w:rPr>
          <w:sz w:val="24"/>
        </w:rPr>
        <w:t>формируя полезные</w:t>
      </w:r>
      <w:r>
        <w:rPr>
          <w:spacing w:val="-1"/>
          <w:sz w:val="24"/>
        </w:rPr>
        <w:t xml:space="preserve"> </w:t>
      </w:r>
      <w:r>
        <w:rPr>
          <w:sz w:val="24"/>
        </w:rPr>
        <w:t>привычки, приобщая к</w:t>
      </w:r>
      <w:r>
        <w:rPr>
          <w:spacing w:val="1"/>
          <w:sz w:val="24"/>
        </w:rPr>
        <w:t xml:space="preserve"> </w:t>
      </w:r>
      <w:r>
        <w:rPr>
          <w:sz w:val="24"/>
        </w:rPr>
        <w:t>здоровому</w:t>
      </w:r>
      <w:r>
        <w:rPr>
          <w:spacing w:val="-5"/>
          <w:sz w:val="24"/>
        </w:rPr>
        <w:t xml:space="preserve"> </w:t>
      </w:r>
      <w:r>
        <w:rPr>
          <w:sz w:val="24"/>
        </w:rPr>
        <w:t>образу</w:t>
      </w:r>
      <w:r>
        <w:rPr>
          <w:spacing w:val="-5"/>
          <w:sz w:val="24"/>
        </w:rPr>
        <w:t xml:space="preserve"> </w:t>
      </w:r>
      <w:r>
        <w:rPr>
          <w:sz w:val="24"/>
        </w:rPr>
        <w:t>жизни.</w:t>
      </w:r>
    </w:p>
    <w:p w14:paraId="68294517" w14:textId="77777777" w:rsidR="005D1EB4" w:rsidRDefault="00C90B26">
      <w:pPr>
        <w:pStyle w:val="3"/>
        <w:spacing w:line="240" w:lineRule="auto"/>
        <w:ind w:left="1248"/>
        <w:rPr>
          <w:b w:val="0"/>
          <w:i w:val="0"/>
        </w:rPr>
      </w:pPr>
      <w:r>
        <w:t>Содержание</w:t>
      </w:r>
      <w:r>
        <w:rPr>
          <w:spacing w:val="-5"/>
        </w:rPr>
        <w:t xml:space="preserve"> </w:t>
      </w:r>
      <w:r>
        <w:t>образовательной</w:t>
      </w:r>
      <w:r>
        <w:rPr>
          <w:spacing w:val="-4"/>
        </w:rPr>
        <w:t xml:space="preserve"> </w:t>
      </w:r>
      <w:r>
        <w:t>деятельности</w:t>
      </w:r>
      <w:r>
        <w:rPr>
          <w:b w:val="0"/>
          <w:i w:val="0"/>
        </w:rPr>
        <w:t>.</w:t>
      </w:r>
    </w:p>
    <w:p w14:paraId="124C6F55" w14:textId="77777777" w:rsidR="005D1EB4" w:rsidRDefault="00C90B26">
      <w:pPr>
        <w:pStyle w:val="a3"/>
        <w:ind w:left="540" w:right="846"/>
      </w:pPr>
      <w:r>
        <w:t>Педагог</w:t>
      </w:r>
      <w:r>
        <w:rPr>
          <w:spacing w:val="1"/>
        </w:rPr>
        <w:t xml:space="preserve"> </w:t>
      </w:r>
      <w:r>
        <w:t>формирует</w:t>
      </w:r>
      <w:r>
        <w:rPr>
          <w:spacing w:val="1"/>
        </w:rPr>
        <w:t xml:space="preserve"> </w:t>
      </w:r>
      <w:r>
        <w:t>умение</w:t>
      </w:r>
      <w:r>
        <w:rPr>
          <w:spacing w:val="1"/>
        </w:rPr>
        <w:t xml:space="preserve"> </w:t>
      </w:r>
      <w:r>
        <w:t>организованно</w:t>
      </w:r>
      <w:r>
        <w:rPr>
          <w:spacing w:val="1"/>
        </w:rPr>
        <w:t xml:space="preserve"> </w:t>
      </w:r>
      <w:r>
        <w:t>выполнять</w:t>
      </w:r>
      <w:r>
        <w:rPr>
          <w:spacing w:val="1"/>
        </w:rPr>
        <w:t xml:space="preserve"> </w:t>
      </w:r>
      <w:r>
        <w:t>строевые</w:t>
      </w:r>
      <w:r>
        <w:rPr>
          <w:spacing w:val="1"/>
        </w:rPr>
        <w:t xml:space="preserve"> </w:t>
      </w:r>
      <w:r>
        <w:t>упражнения,</w:t>
      </w:r>
      <w:r>
        <w:rPr>
          <w:spacing w:val="1"/>
        </w:rPr>
        <w:t xml:space="preserve"> </w:t>
      </w:r>
      <w:r>
        <w:t>находить</w:t>
      </w:r>
      <w:r>
        <w:rPr>
          <w:spacing w:val="1"/>
        </w:rPr>
        <w:t xml:space="preserve"> </w:t>
      </w:r>
      <w:r>
        <w:t>свое</w:t>
      </w:r>
      <w:r>
        <w:rPr>
          <w:spacing w:val="1"/>
        </w:rPr>
        <w:t xml:space="preserve"> </w:t>
      </w:r>
      <w:r>
        <w:t>место</w:t>
      </w:r>
      <w:r>
        <w:rPr>
          <w:spacing w:val="1"/>
        </w:rPr>
        <w:t xml:space="preserve"> </w:t>
      </w:r>
      <w:r>
        <w:t>при</w:t>
      </w:r>
      <w:r>
        <w:rPr>
          <w:spacing w:val="1"/>
        </w:rPr>
        <w:t xml:space="preserve"> </w:t>
      </w:r>
      <w:r>
        <w:t>совместных</w:t>
      </w:r>
      <w:r>
        <w:rPr>
          <w:spacing w:val="1"/>
        </w:rPr>
        <w:t xml:space="preserve"> </w:t>
      </w:r>
      <w:r>
        <w:t>построениях,</w:t>
      </w:r>
      <w:r>
        <w:rPr>
          <w:spacing w:val="1"/>
        </w:rPr>
        <w:t xml:space="preserve"> </w:t>
      </w:r>
      <w:r>
        <w:t>передвижениях.</w:t>
      </w:r>
      <w:r>
        <w:rPr>
          <w:spacing w:val="1"/>
        </w:rPr>
        <w:t xml:space="preserve"> </w:t>
      </w:r>
      <w:r>
        <w:t>Выполнять</w:t>
      </w:r>
      <w:r>
        <w:rPr>
          <w:spacing w:val="1"/>
        </w:rPr>
        <w:t xml:space="preserve"> </w:t>
      </w:r>
      <w:r>
        <w:t>общеразвивающие, музыкально-ритмические упражнения по показу; создает условия для</w:t>
      </w:r>
      <w:r>
        <w:rPr>
          <w:spacing w:val="1"/>
        </w:rPr>
        <w:t xml:space="preserve"> </w:t>
      </w:r>
      <w:r>
        <w:t>активной двигательной деятельности и положительного эмоционального состояния детей.</w:t>
      </w:r>
      <w:r>
        <w:rPr>
          <w:spacing w:val="-57"/>
        </w:rPr>
        <w:t xml:space="preserve"> </w:t>
      </w:r>
      <w:r>
        <w:t>Педагог воспитывает умение слушать и следить за показом, выполнять предложенные</w:t>
      </w:r>
      <w:r>
        <w:rPr>
          <w:spacing w:val="1"/>
        </w:rPr>
        <w:t xml:space="preserve"> </w:t>
      </w:r>
      <w:r>
        <w:t>задания сообща, действуя в общем для всех темпе. Организует подвижные игры, помогая</w:t>
      </w:r>
      <w:r>
        <w:rPr>
          <w:spacing w:val="1"/>
        </w:rPr>
        <w:t xml:space="preserve"> </w:t>
      </w:r>
      <w:r>
        <w:t>детям выполнять движения с эмоциональным отражением замысла, соблюдать правила в</w:t>
      </w:r>
      <w:r>
        <w:rPr>
          <w:spacing w:val="1"/>
        </w:rPr>
        <w:t xml:space="preserve"> </w:t>
      </w:r>
      <w:r>
        <w:t>подвижной игре.</w:t>
      </w:r>
    </w:p>
    <w:p w14:paraId="1957B98B" w14:textId="77777777" w:rsidR="005D1EB4" w:rsidRDefault="00C90B26">
      <w:pPr>
        <w:pStyle w:val="a3"/>
        <w:ind w:left="540" w:right="846"/>
      </w:pPr>
      <w:r>
        <w:t>Педагог продумывает и организует активный отдых, приобщает детей к здоровому</w:t>
      </w:r>
      <w:r>
        <w:rPr>
          <w:spacing w:val="1"/>
        </w:rPr>
        <w:t xml:space="preserve"> </w:t>
      </w:r>
      <w:r>
        <w:t>образу</w:t>
      </w:r>
      <w:r>
        <w:rPr>
          <w:spacing w:val="1"/>
        </w:rPr>
        <w:t xml:space="preserve"> </w:t>
      </w:r>
      <w:r>
        <w:t>жизни,</w:t>
      </w:r>
      <w:r>
        <w:rPr>
          <w:spacing w:val="1"/>
        </w:rPr>
        <w:t xml:space="preserve"> </w:t>
      </w:r>
      <w:r>
        <w:t>к</w:t>
      </w:r>
      <w:r>
        <w:rPr>
          <w:spacing w:val="1"/>
        </w:rPr>
        <w:t xml:space="preserve"> </w:t>
      </w:r>
      <w:r>
        <w:t>овладению</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t>правилами</w:t>
      </w:r>
      <w:r>
        <w:rPr>
          <w:spacing w:val="1"/>
        </w:rPr>
        <w:t xml:space="preserve"> </w:t>
      </w:r>
      <w:r>
        <w:t>поведения</w:t>
      </w:r>
      <w:r>
        <w:rPr>
          <w:spacing w:val="1"/>
        </w:rPr>
        <w:t xml:space="preserve"> </w:t>
      </w:r>
      <w:r>
        <w:t>в</w:t>
      </w:r>
      <w:r>
        <w:rPr>
          <w:spacing w:val="1"/>
        </w:rPr>
        <w:t xml:space="preserve"> </w:t>
      </w:r>
      <w:r>
        <w:t>двигательной деятельности, формирует умения и навыки личной гигиены, воспитывает</w:t>
      </w:r>
      <w:r>
        <w:rPr>
          <w:spacing w:val="1"/>
        </w:rPr>
        <w:t xml:space="preserve"> </w:t>
      </w:r>
      <w:r>
        <w:t>полезные</w:t>
      </w:r>
      <w:r>
        <w:rPr>
          <w:spacing w:val="-1"/>
        </w:rPr>
        <w:t xml:space="preserve"> </w:t>
      </w:r>
      <w:r>
        <w:t>для здоровья</w:t>
      </w:r>
      <w:r>
        <w:rPr>
          <w:spacing w:val="-3"/>
        </w:rPr>
        <w:t xml:space="preserve"> </w:t>
      </w:r>
      <w:r>
        <w:t>привычки.</w:t>
      </w:r>
    </w:p>
    <w:p w14:paraId="5575BCAC" w14:textId="77777777" w:rsidR="005D1EB4" w:rsidRDefault="00C90B26" w:rsidP="00A33441">
      <w:pPr>
        <w:pStyle w:val="a5"/>
        <w:numPr>
          <w:ilvl w:val="0"/>
          <w:numId w:val="69"/>
        </w:numPr>
        <w:tabs>
          <w:tab w:val="left" w:pos="1601"/>
        </w:tabs>
        <w:ind w:right="852" w:firstLine="708"/>
        <w:rPr>
          <w:i/>
          <w:sz w:val="24"/>
        </w:rPr>
      </w:pPr>
      <w:r>
        <w:rPr>
          <w:i/>
          <w:sz w:val="24"/>
        </w:rPr>
        <w:t>Основная</w:t>
      </w:r>
      <w:r>
        <w:rPr>
          <w:i/>
          <w:spacing w:val="1"/>
          <w:sz w:val="24"/>
        </w:rPr>
        <w:t xml:space="preserve"> </w:t>
      </w:r>
      <w:r>
        <w:rPr>
          <w:i/>
          <w:sz w:val="24"/>
        </w:rPr>
        <w:t>гимнастика</w:t>
      </w:r>
      <w:r>
        <w:rPr>
          <w:i/>
          <w:spacing w:val="1"/>
          <w:sz w:val="24"/>
        </w:rPr>
        <w:t xml:space="preserve"> </w:t>
      </w:r>
      <w:r>
        <w:rPr>
          <w:i/>
          <w:sz w:val="24"/>
        </w:rPr>
        <w:t>(основные</w:t>
      </w:r>
      <w:r>
        <w:rPr>
          <w:i/>
          <w:spacing w:val="1"/>
          <w:sz w:val="24"/>
        </w:rPr>
        <w:t xml:space="preserve"> </w:t>
      </w:r>
      <w:r>
        <w:rPr>
          <w:i/>
          <w:sz w:val="24"/>
        </w:rPr>
        <w:t>движения,</w:t>
      </w:r>
      <w:r>
        <w:rPr>
          <w:i/>
          <w:spacing w:val="1"/>
          <w:sz w:val="24"/>
        </w:rPr>
        <w:t xml:space="preserve"> </w:t>
      </w:r>
      <w:r>
        <w:rPr>
          <w:i/>
          <w:sz w:val="24"/>
        </w:rPr>
        <w:t>общеразвивающие</w:t>
      </w:r>
      <w:r>
        <w:rPr>
          <w:i/>
          <w:spacing w:val="1"/>
          <w:sz w:val="24"/>
        </w:rPr>
        <w:t xml:space="preserve"> </w:t>
      </w:r>
      <w:r>
        <w:rPr>
          <w:i/>
          <w:sz w:val="24"/>
        </w:rPr>
        <w:t>и</w:t>
      </w:r>
      <w:r>
        <w:rPr>
          <w:i/>
          <w:spacing w:val="1"/>
          <w:sz w:val="24"/>
        </w:rPr>
        <w:t xml:space="preserve"> </w:t>
      </w:r>
      <w:r>
        <w:rPr>
          <w:i/>
          <w:sz w:val="24"/>
        </w:rPr>
        <w:t>строевые</w:t>
      </w:r>
      <w:r>
        <w:rPr>
          <w:i/>
          <w:spacing w:val="1"/>
          <w:sz w:val="24"/>
        </w:rPr>
        <w:t xml:space="preserve"> </w:t>
      </w:r>
      <w:r>
        <w:rPr>
          <w:i/>
          <w:sz w:val="24"/>
        </w:rPr>
        <w:t>упражнения).</w:t>
      </w:r>
    </w:p>
    <w:p w14:paraId="20D3EEA6" w14:textId="77777777" w:rsidR="005D1EB4" w:rsidRDefault="00C90B26">
      <w:pPr>
        <w:ind w:left="1248"/>
        <w:jc w:val="both"/>
        <w:rPr>
          <w:i/>
          <w:sz w:val="24"/>
        </w:rPr>
      </w:pPr>
      <w:r>
        <w:rPr>
          <w:i/>
          <w:sz w:val="24"/>
        </w:rPr>
        <w:t>Основные</w:t>
      </w:r>
      <w:r>
        <w:rPr>
          <w:i/>
          <w:spacing w:val="-4"/>
          <w:sz w:val="24"/>
        </w:rPr>
        <w:t xml:space="preserve"> </w:t>
      </w:r>
      <w:r>
        <w:rPr>
          <w:i/>
          <w:sz w:val="24"/>
        </w:rPr>
        <w:t>движения:</w:t>
      </w:r>
    </w:p>
    <w:p w14:paraId="7D7719D0" w14:textId="77777777" w:rsidR="005D1EB4" w:rsidRPr="00C83326" w:rsidRDefault="00C90B26" w:rsidP="00C83326">
      <w:pPr>
        <w:pStyle w:val="a5"/>
        <w:numPr>
          <w:ilvl w:val="0"/>
          <w:numId w:val="1"/>
        </w:numPr>
        <w:tabs>
          <w:tab w:val="left" w:pos="1424"/>
        </w:tabs>
        <w:ind w:right="848" w:firstLine="0"/>
        <w:rPr>
          <w:sz w:val="24"/>
          <w:szCs w:val="24"/>
        </w:rPr>
      </w:pPr>
      <w:r w:rsidRPr="00C83326">
        <w:rPr>
          <w:sz w:val="24"/>
        </w:rPr>
        <w:t>бросание, катание, ловля, метание: прокатывание двумя руками большого мяча</w:t>
      </w:r>
      <w:r w:rsidRPr="00C83326">
        <w:rPr>
          <w:spacing w:val="1"/>
          <w:sz w:val="24"/>
        </w:rPr>
        <w:t xml:space="preserve"> </w:t>
      </w:r>
      <w:r w:rsidRPr="00C83326">
        <w:rPr>
          <w:sz w:val="24"/>
        </w:rPr>
        <w:t>вокруг предмета, подталкивая его сверху или сзади; скатывание мяча по наклонной доске;</w:t>
      </w:r>
      <w:r w:rsidRPr="00C83326">
        <w:rPr>
          <w:spacing w:val="-57"/>
          <w:sz w:val="24"/>
        </w:rPr>
        <w:t xml:space="preserve"> </w:t>
      </w:r>
      <w:r w:rsidRPr="00C83326">
        <w:rPr>
          <w:sz w:val="24"/>
        </w:rPr>
        <w:t>катание мяча друг другу, сидя парами ноги врозь, стоя на коленях; прокатывание мяча в</w:t>
      </w:r>
      <w:r w:rsidRPr="00C83326">
        <w:rPr>
          <w:spacing w:val="1"/>
          <w:sz w:val="24"/>
        </w:rPr>
        <w:t xml:space="preserve"> </w:t>
      </w:r>
      <w:r w:rsidRPr="00C83326">
        <w:rPr>
          <w:sz w:val="24"/>
        </w:rPr>
        <w:t>воротца, под дугу, стоя парами; ходьба вдоль скамейки, прокатывая по ней мяч двумя и</w:t>
      </w:r>
      <w:r w:rsidRPr="00C83326">
        <w:rPr>
          <w:spacing w:val="1"/>
          <w:sz w:val="24"/>
        </w:rPr>
        <w:t xml:space="preserve"> </w:t>
      </w:r>
      <w:r w:rsidRPr="00C83326">
        <w:rPr>
          <w:sz w:val="24"/>
        </w:rPr>
        <w:t>одной рукой; произвольное прокатывание обруча, ловля обруча, катящегося от педагога;</w:t>
      </w:r>
      <w:r w:rsidRPr="00C83326">
        <w:rPr>
          <w:spacing w:val="1"/>
          <w:sz w:val="24"/>
        </w:rPr>
        <w:t xml:space="preserve"> </w:t>
      </w:r>
      <w:r w:rsidRPr="00C83326">
        <w:rPr>
          <w:sz w:val="24"/>
          <w:szCs w:val="24"/>
        </w:rPr>
        <w:t>бросание мешочка в</w:t>
      </w:r>
      <w:r w:rsidRPr="00C83326">
        <w:rPr>
          <w:spacing w:val="2"/>
          <w:sz w:val="24"/>
          <w:szCs w:val="24"/>
        </w:rPr>
        <w:t xml:space="preserve"> </w:t>
      </w:r>
      <w:r w:rsidRPr="00C83326">
        <w:rPr>
          <w:sz w:val="24"/>
          <w:szCs w:val="24"/>
        </w:rPr>
        <w:t>горизонтальную</w:t>
      </w:r>
      <w:r w:rsidRPr="00C83326">
        <w:rPr>
          <w:spacing w:val="2"/>
          <w:sz w:val="24"/>
          <w:szCs w:val="24"/>
        </w:rPr>
        <w:t xml:space="preserve"> </w:t>
      </w:r>
      <w:r w:rsidRPr="00C83326">
        <w:rPr>
          <w:sz w:val="24"/>
          <w:szCs w:val="24"/>
        </w:rPr>
        <w:t>цель</w:t>
      </w:r>
      <w:r w:rsidRPr="00C83326">
        <w:rPr>
          <w:spacing w:val="2"/>
          <w:sz w:val="24"/>
          <w:szCs w:val="24"/>
        </w:rPr>
        <w:t xml:space="preserve"> </w:t>
      </w:r>
      <w:r w:rsidRPr="00C83326">
        <w:rPr>
          <w:sz w:val="24"/>
          <w:szCs w:val="24"/>
        </w:rPr>
        <w:t>(корзину)</w:t>
      </w:r>
      <w:r w:rsidRPr="00C83326">
        <w:rPr>
          <w:spacing w:val="2"/>
          <w:sz w:val="24"/>
          <w:szCs w:val="24"/>
        </w:rPr>
        <w:t xml:space="preserve"> </w:t>
      </w:r>
      <w:r w:rsidRPr="00C83326">
        <w:rPr>
          <w:sz w:val="24"/>
          <w:szCs w:val="24"/>
        </w:rPr>
        <w:t>двумя</w:t>
      </w:r>
      <w:r w:rsidRPr="00C83326">
        <w:rPr>
          <w:spacing w:val="1"/>
          <w:sz w:val="24"/>
          <w:szCs w:val="24"/>
        </w:rPr>
        <w:t xml:space="preserve"> </w:t>
      </w:r>
      <w:r w:rsidRPr="00C83326">
        <w:rPr>
          <w:sz w:val="24"/>
          <w:szCs w:val="24"/>
        </w:rPr>
        <w:t>и</w:t>
      </w:r>
      <w:r w:rsidRPr="00C83326">
        <w:rPr>
          <w:spacing w:val="2"/>
          <w:sz w:val="24"/>
          <w:szCs w:val="24"/>
        </w:rPr>
        <w:t xml:space="preserve"> </w:t>
      </w:r>
      <w:r w:rsidRPr="00C83326">
        <w:rPr>
          <w:sz w:val="24"/>
          <w:szCs w:val="24"/>
        </w:rPr>
        <w:t>одной</w:t>
      </w:r>
      <w:r w:rsidRPr="00C83326">
        <w:rPr>
          <w:spacing w:val="3"/>
          <w:sz w:val="24"/>
          <w:szCs w:val="24"/>
        </w:rPr>
        <w:t xml:space="preserve"> </w:t>
      </w:r>
      <w:r w:rsidRPr="00C83326">
        <w:rPr>
          <w:sz w:val="24"/>
          <w:szCs w:val="24"/>
        </w:rPr>
        <w:t>рукой;</w:t>
      </w:r>
      <w:r w:rsidRPr="00C83326">
        <w:rPr>
          <w:spacing w:val="2"/>
          <w:sz w:val="24"/>
          <w:szCs w:val="24"/>
        </w:rPr>
        <w:t xml:space="preserve"> </w:t>
      </w:r>
      <w:r w:rsidRPr="00C83326">
        <w:rPr>
          <w:sz w:val="24"/>
          <w:szCs w:val="24"/>
        </w:rPr>
        <w:t>подбрасывание</w:t>
      </w:r>
      <w:r w:rsidR="00C83326" w:rsidRPr="00C83326">
        <w:rPr>
          <w:sz w:val="24"/>
          <w:szCs w:val="24"/>
        </w:rPr>
        <w:t xml:space="preserve"> </w:t>
      </w:r>
      <w:r w:rsidRPr="00C83326">
        <w:rPr>
          <w:sz w:val="24"/>
          <w:szCs w:val="24"/>
        </w:rPr>
        <w:t>мяча</w:t>
      </w:r>
      <w:r w:rsidRPr="00C83326">
        <w:rPr>
          <w:spacing w:val="38"/>
          <w:sz w:val="24"/>
          <w:szCs w:val="24"/>
        </w:rPr>
        <w:t xml:space="preserve"> </w:t>
      </w:r>
      <w:r w:rsidRPr="00C83326">
        <w:rPr>
          <w:sz w:val="24"/>
          <w:szCs w:val="24"/>
        </w:rPr>
        <w:t>вверх</w:t>
      </w:r>
      <w:r w:rsidRPr="00C83326">
        <w:rPr>
          <w:spacing w:val="42"/>
          <w:sz w:val="24"/>
          <w:szCs w:val="24"/>
        </w:rPr>
        <w:t xml:space="preserve"> </w:t>
      </w:r>
      <w:r w:rsidRPr="00C83326">
        <w:rPr>
          <w:sz w:val="24"/>
          <w:szCs w:val="24"/>
        </w:rPr>
        <w:t>и</w:t>
      </w:r>
      <w:r w:rsidRPr="00C83326">
        <w:rPr>
          <w:spacing w:val="40"/>
          <w:sz w:val="24"/>
          <w:szCs w:val="24"/>
        </w:rPr>
        <w:t xml:space="preserve"> </w:t>
      </w:r>
      <w:r w:rsidRPr="00C83326">
        <w:rPr>
          <w:sz w:val="24"/>
          <w:szCs w:val="24"/>
        </w:rPr>
        <w:t>ловля</w:t>
      </w:r>
      <w:r w:rsidRPr="00C83326">
        <w:rPr>
          <w:spacing w:val="39"/>
          <w:sz w:val="24"/>
          <w:szCs w:val="24"/>
        </w:rPr>
        <w:t xml:space="preserve"> </w:t>
      </w:r>
      <w:r w:rsidRPr="00C83326">
        <w:rPr>
          <w:sz w:val="24"/>
          <w:szCs w:val="24"/>
        </w:rPr>
        <w:t>его;</w:t>
      </w:r>
      <w:r w:rsidRPr="00C83326">
        <w:rPr>
          <w:spacing w:val="40"/>
          <w:sz w:val="24"/>
          <w:szCs w:val="24"/>
        </w:rPr>
        <w:t xml:space="preserve"> </w:t>
      </w:r>
      <w:r w:rsidRPr="00C83326">
        <w:rPr>
          <w:sz w:val="24"/>
          <w:szCs w:val="24"/>
        </w:rPr>
        <w:t>бросание</w:t>
      </w:r>
      <w:r w:rsidRPr="00C83326">
        <w:rPr>
          <w:spacing w:val="38"/>
          <w:sz w:val="24"/>
          <w:szCs w:val="24"/>
        </w:rPr>
        <w:t xml:space="preserve"> </w:t>
      </w:r>
      <w:r w:rsidRPr="00C83326">
        <w:rPr>
          <w:sz w:val="24"/>
          <w:szCs w:val="24"/>
        </w:rPr>
        <w:t>мяча</w:t>
      </w:r>
      <w:r w:rsidRPr="00C83326">
        <w:rPr>
          <w:spacing w:val="38"/>
          <w:sz w:val="24"/>
          <w:szCs w:val="24"/>
        </w:rPr>
        <w:t xml:space="preserve"> </w:t>
      </w:r>
      <w:r w:rsidRPr="00C83326">
        <w:rPr>
          <w:sz w:val="24"/>
          <w:szCs w:val="24"/>
        </w:rPr>
        <w:t>о</w:t>
      </w:r>
      <w:r w:rsidRPr="00C83326">
        <w:rPr>
          <w:spacing w:val="39"/>
          <w:sz w:val="24"/>
          <w:szCs w:val="24"/>
        </w:rPr>
        <w:t xml:space="preserve"> </w:t>
      </w:r>
      <w:r w:rsidRPr="00C83326">
        <w:rPr>
          <w:sz w:val="24"/>
          <w:szCs w:val="24"/>
        </w:rPr>
        <w:t>землю</w:t>
      </w:r>
      <w:r w:rsidRPr="00C83326">
        <w:rPr>
          <w:spacing w:val="40"/>
          <w:sz w:val="24"/>
          <w:szCs w:val="24"/>
        </w:rPr>
        <w:t xml:space="preserve"> </w:t>
      </w:r>
      <w:r w:rsidRPr="00C83326">
        <w:rPr>
          <w:sz w:val="24"/>
          <w:szCs w:val="24"/>
        </w:rPr>
        <w:t>и</w:t>
      </w:r>
      <w:r w:rsidRPr="00C83326">
        <w:rPr>
          <w:spacing w:val="40"/>
          <w:sz w:val="24"/>
          <w:szCs w:val="24"/>
        </w:rPr>
        <w:t xml:space="preserve"> </w:t>
      </w:r>
      <w:r w:rsidRPr="00C83326">
        <w:rPr>
          <w:sz w:val="24"/>
          <w:szCs w:val="24"/>
        </w:rPr>
        <w:t>ловля</w:t>
      </w:r>
      <w:r w:rsidRPr="00C83326">
        <w:rPr>
          <w:spacing w:val="39"/>
          <w:sz w:val="24"/>
          <w:szCs w:val="24"/>
        </w:rPr>
        <w:t xml:space="preserve"> </w:t>
      </w:r>
      <w:r w:rsidRPr="00C83326">
        <w:rPr>
          <w:sz w:val="24"/>
          <w:szCs w:val="24"/>
        </w:rPr>
        <w:t>его;</w:t>
      </w:r>
      <w:r w:rsidRPr="00C83326">
        <w:rPr>
          <w:spacing w:val="40"/>
          <w:sz w:val="24"/>
          <w:szCs w:val="24"/>
        </w:rPr>
        <w:t xml:space="preserve"> </w:t>
      </w:r>
      <w:r w:rsidRPr="00C83326">
        <w:rPr>
          <w:sz w:val="24"/>
          <w:szCs w:val="24"/>
        </w:rPr>
        <w:t>бросание</w:t>
      </w:r>
      <w:r w:rsidRPr="00C83326">
        <w:rPr>
          <w:spacing w:val="39"/>
          <w:sz w:val="24"/>
          <w:szCs w:val="24"/>
        </w:rPr>
        <w:t xml:space="preserve"> </w:t>
      </w:r>
      <w:r w:rsidRPr="00C83326">
        <w:rPr>
          <w:sz w:val="24"/>
          <w:szCs w:val="24"/>
        </w:rPr>
        <w:t>и</w:t>
      </w:r>
      <w:r w:rsidRPr="00C83326">
        <w:rPr>
          <w:spacing w:val="40"/>
          <w:sz w:val="24"/>
          <w:szCs w:val="24"/>
        </w:rPr>
        <w:t xml:space="preserve"> </w:t>
      </w:r>
      <w:r w:rsidRPr="00C83326">
        <w:rPr>
          <w:sz w:val="24"/>
          <w:szCs w:val="24"/>
        </w:rPr>
        <w:t>ловля</w:t>
      </w:r>
      <w:r w:rsidRPr="00C83326">
        <w:rPr>
          <w:spacing w:val="39"/>
          <w:sz w:val="24"/>
          <w:szCs w:val="24"/>
        </w:rPr>
        <w:t xml:space="preserve"> </w:t>
      </w:r>
      <w:r w:rsidRPr="00C83326">
        <w:rPr>
          <w:sz w:val="24"/>
          <w:szCs w:val="24"/>
        </w:rPr>
        <w:t>мяча</w:t>
      </w:r>
      <w:r w:rsidRPr="00C83326">
        <w:rPr>
          <w:spacing w:val="38"/>
          <w:sz w:val="24"/>
          <w:szCs w:val="24"/>
        </w:rPr>
        <w:t xml:space="preserve"> </w:t>
      </w:r>
      <w:r w:rsidRPr="00C83326">
        <w:rPr>
          <w:sz w:val="24"/>
          <w:szCs w:val="24"/>
        </w:rPr>
        <w:t>в</w:t>
      </w:r>
      <w:r w:rsidRPr="00C83326">
        <w:rPr>
          <w:spacing w:val="-58"/>
          <w:sz w:val="24"/>
          <w:szCs w:val="24"/>
        </w:rPr>
        <w:t xml:space="preserve"> </w:t>
      </w:r>
      <w:r w:rsidRPr="00C83326">
        <w:rPr>
          <w:sz w:val="24"/>
          <w:szCs w:val="24"/>
        </w:rPr>
        <w:t>парах; бросание, одной рукой мяча в обруч, расположенный на уровне глаз ребенка, с</w:t>
      </w:r>
      <w:r w:rsidRPr="00C83326">
        <w:rPr>
          <w:spacing w:val="1"/>
          <w:sz w:val="24"/>
          <w:szCs w:val="24"/>
        </w:rPr>
        <w:t xml:space="preserve"> </w:t>
      </w:r>
      <w:r w:rsidRPr="00C83326">
        <w:rPr>
          <w:sz w:val="24"/>
          <w:szCs w:val="24"/>
        </w:rPr>
        <w:t>расстояния</w:t>
      </w:r>
      <w:r w:rsidRPr="00C83326">
        <w:rPr>
          <w:spacing w:val="-1"/>
          <w:sz w:val="24"/>
          <w:szCs w:val="24"/>
        </w:rPr>
        <w:t xml:space="preserve"> </w:t>
      </w:r>
      <w:r w:rsidRPr="00C83326">
        <w:rPr>
          <w:sz w:val="24"/>
          <w:szCs w:val="24"/>
        </w:rPr>
        <w:t>1,5 м; метание</w:t>
      </w:r>
      <w:r w:rsidRPr="00C83326">
        <w:rPr>
          <w:spacing w:val="-2"/>
          <w:sz w:val="24"/>
          <w:szCs w:val="24"/>
        </w:rPr>
        <w:t xml:space="preserve"> </w:t>
      </w:r>
      <w:r w:rsidRPr="00C83326">
        <w:rPr>
          <w:sz w:val="24"/>
          <w:szCs w:val="24"/>
        </w:rPr>
        <w:t>вдаль; перебрасывание</w:t>
      </w:r>
      <w:r w:rsidRPr="00C83326">
        <w:rPr>
          <w:spacing w:val="-1"/>
          <w:sz w:val="24"/>
          <w:szCs w:val="24"/>
        </w:rPr>
        <w:t xml:space="preserve"> </w:t>
      </w:r>
      <w:r w:rsidRPr="00C83326">
        <w:rPr>
          <w:sz w:val="24"/>
          <w:szCs w:val="24"/>
        </w:rPr>
        <w:t>мяча</w:t>
      </w:r>
      <w:r w:rsidRPr="00C83326">
        <w:rPr>
          <w:spacing w:val="-2"/>
          <w:sz w:val="24"/>
          <w:szCs w:val="24"/>
        </w:rPr>
        <w:t xml:space="preserve"> </w:t>
      </w:r>
      <w:r w:rsidRPr="00C83326">
        <w:rPr>
          <w:sz w:val="24"/>
          <w:szCs w:val="24"/>
        </w:rPr>
        <w:t>через</w:t>
      </w:r>
      <w:r w:rsidRPr="00C83326">
        <w:rPr>
          <w:spacing w:val="1"/>
          <w:sz w:val="24"/>
          <w:szCs w:val="24"/>
        </w:rPr>
        <w:t xml:space="preserve"> </w:t>
      </w:r>
      <w:r w:rsidRPr="00C83326">
        <w:rPr>
          <w:sz w:val="24"/>
          <w:szCs w:val="24"/>
        </w:rPr>
        <w:t>сетку;</w:t>
      </w:r>
    </w:p>
    <w:p w14:paraId="5D2633A7" w14:textId="77777777" w:rsidR="005D1EB4" w:rsidRDefault="00C90B26">
      <w:pPr>
        <w:pStyle w:val="a5"/>
        <w:numPr>
          <w:ilvl w:val="0"/>
          <w:numId w:val="1"/>
        </w:numPr>
        <w:tabs>
          <w:tab w:val="left" w:pos="1416"/>
        </w:tabs>
        <w:ind w:left="539" w:right="849" w:firstLine="708"/>
        <w:rPr>
          <w:sz w:val="24"/>
        </w:rPr>
      </w:pPr>
      <w:r>
        <w:rPr>
          <w:sz w:val="24"/>
        </w:rPr>
        <w:t>ползание, лазанье: ползание на четвереньках на расстояние 4 - 5 - 6 м до кегли</w:t>
      </w:r>
      <w:r>
        <w:rPr>
          <w:spacing w:val="1"/>
          <w:sz w:val="24"/>
        </w:rPr>
        <w:t xml:space="preserve"> </w:t>
      </w:r>
      <w:r>
        <w:rPr>
          <w:sz w:val="24"/>
        </w:rPr>
        <w:t>(взять ее, встать, выпрямиться, поднять двумя руками над головой); по гимнастической</w:t>
      </w:r>
      <w:r>
        <w:rPr>
          <w:spacing w:val="1"/>
          <w:sz w:val="24"/>
        </w:rPr>
        <w:t xml:space="preserve"> </w:t>
      </w:r>
      <w:r>
        <w:rPr>
          <w:sz w:val="24"/>
        </w:rPr>
        <w:t>скамейке, за катящимся мячом; проползание на четвереньках под 3 - 4 дугами (высота 50</w:t>
      </w:r>
      <w:r>
        <w:rPr>
          <w:spacing w:val="1"/>
          <w:sz w:val="24"/>
        </w:rPr>
        <w:t xml:space="preserve"> </w:t>
      </w:r>
      <w:r>
        <w:rPr>
          <w:sz w:val="24"/>
        </w:rPr>
        <w:t>см, расстояние 1 м); ползание на четвереньках с опорой на ладони и ступни по доске;</w:t>
      </w:r>
      <w:r>
        <w:rPr>
          <w:spacing w:val="1"/>
          <w:sz w:val="24"/>
        </w:rPr>
        <w:t xml:space="preserve"> </w:t>
      </w:r>
      <w:r>
        <w:rPr>
          <w:sz w:val="24"/>
        </w:rPr>
        <w:t>влезание на лесенку-стремянку или гимнастическую стенку произвольным способом (не</w:t>
      </w:r>
      <w:r>
        <w:rPr>
          <w:spacing w:val="1"/>
          <w:sz w:val="24"/>
        </w:rPr>
        <w:t xml:space="preserve"> </w:t>
      </w:r>
      <w:r>
        <w:rPr>
          <w:sz w:val="24"/>
        </w:rPr>
        <w:t>пропуская</w:t>
      </w:r>
      <w:r>
        <w:rPr>
          <w:spacing w:val="-1"/>
          <w:sz w:val="24"/>
        </w:rPr>
        <w:t xml:space="preserve"> </w:t>
      </w:r>
      <w:r>
        <w:rPr>
          <w:sz w:val="24"/>
        </w:rPr>
        <w:t>реек)</w:t>
      </w:r>
      <w:r>
        <w:rPr>
          <w:spacing w:val="-1"/>
          <w:sz w:val="24"/>
        </w:rPr>
        <w:t xml:space="preserve"> </w:t>
      </w:r>
      <w:r>
        <w:rPr>
          <w:sz w:val="24"/>
        </w:rPr>
        <w:t>и</w:t>
      </w:r>
      <w:r>
        <w:rPr>
          <w:spacing w:val="1"/>
          <w:sz w:val="24"/>
        </w:rPr>
        <w:t xml:space="preserve"> </w:t>
      </w:r>
      <w:r>
        <w:rPr>
          <w:sz w:val="24"/>
        </w:rPr>
        <w:t>спуск с</w:t>
      </w:r>
      <w:r>
        <w:rPr>
          <w:spacing w:val="-1"/>
          <w:sz w:val="24"/>
        </w:rPr>
        <w:t xml:space="preserve"> </w:t>
      </w:r>
      <w:r>
        <w:rPr>
          <w:sz w:val="24"/>
        </w:rPr>
        <w:t>нее; подлезание</w:t>
      </w:r>
      <w:r>
        <w:rPr>
          <w:spacing w:val="-1"/>
          <w:sz w:val="24"/>
        </w:rPr>
        <w:t xml:space="preserve"> </w:t>
      </w:r>
      <w:r>
        <w:rPr>
          <w:sz w:val="24"/>
        </w:rPr>
        <w:t>под</w:t>
      </w:r>
      <w:r>
        <w:rPr>
          <w:spacing w:val="-4"/>
          <w:sz w:val="24"/>
        </w:rPr>
        <w:t xml:space="preserve"> </w:t>
      </w:r>
      <w:r>
        <w:rPr>
          <w:sz w:val="24"/>
        </w:rPr>
        <w:t>дугу, не</w:t>
      </w:r>
      <w:r>
        <w:rPr>
          <w:spacing w:val="-1"/>
          <w:sz w:val="24"/>
        </w:rPr>
        <w:t xml:space="preserve"> </w:t>
      </w:r>
      <w:r>
        <w:rPr>
          <w:sz w:val="24"/>
        </w:rPr>
        <w:t>касаясь руками пола;</w:t>
      </w:r>
    </w:p>
    <w:p w14:paraId="1D986782" w14:textId="77777777" w:rsidR="005D1EB4" w:rsidRDefault="00C90B26">
      <w:pPr>
        <w:pStyle w:val="a5"/>
        <w:numPr>
          <w:ilvl w:val="0"/>
          <w:numId w:val="1"/>
        </w:numPr>
        <w:tabs>
          <w:tab w:val="left" w:pos="1416"/>
        </w:tabs>
        <w:ind w:right="847" w:firstLine="708"/>
        <w:rPr>
          <w:sz w:val="24"/>
        </w:rPr>
      </w:pPr>
      <w:r>
        <w:rPr>
          <w:sz w:val="24"/>
        </w:rPr>
        <w:t>ходьба:</w:t>
      </w:r>
      <w:r>
        <w:rPr>
          <w:spacing w:val="24"/>
          <w:sz w:val="24"/>
        </w:rPr>
        <w:t xml:space="preserve"> </w:t>
      </w:r>
      <w:r>
        <w:rPr>
          <w:sz w:val="24"/>
        </w:rPr>
        <w:t>ходьба</w:t>
      </w:r>
      <w:r>
        <w:rPr>
          <w:spacing w:val="26"/>
          <w:sz w:val="24"/>
        </w:rPr>
        <w:t xml:space="preserve"> </w:t>
      </w:r>
      <w:r>
        <w:rPr>
          <w:sz w:val="24"/>
        </w:rPr>
        <w:t>в</w:t>
      </w:r>
      <w:r>
        <w:rPr>
          <w:spacing w:val="27"/>
          <w:sz w:val="24"/>
        </w:rPr>
        <w:t xml:space="preserve"> </w:t>
      </w:r>
      <w:r>
        <w:rPr>
          <w:sz w:val="24"/>
        </w:rPr>
        <w:t>заданном</w:t>
      </w:r>
      <w:r>
        <w:rPr>
          <w:spacing w:val="27"/>
          <w:sz w:val="24"/>
        </w:rPr>
        <w:t xml:space="preserve"> </w:t>
      </w:r>
      <w:r>
        <w:rPr>
          <w:sz w:val="24"/>
        </w:rPr>
        <w:t>направлении,</w:t>
      </w:r>
      <w:r>
        <w:rPr>
          <w:spacing w:val="27"/>
          <w:sz w:val="24"/>
        </w:rPr>
        <w:t xml:space="preserve"> </w:t>
      </w:r>
      <w:r>
        <w:rPr>
          <w:sz w:val="24"/>
        </w:rPr>
        <w:t>небольшими</w:t>
      </w:r>
      <w:r>
        <w:rPr>
          <w:spacing w:val="28"/>
          <w:sz w:val="24"/>
        </w:rPr>
        <w:t xml:space="preserve"> </w:t>
      </w:r>
      <w:r>
        <w:rPr>
          <w:sz w:val="24"/>
        </w:rPr>
        <w:t>группами,</w:t>
      </w:r>
      <w:r>
        <w:rPr>
          <w:spacing w:val="27"/>
          <w:sz w:val="24"/>
        </w:rPr>
        <w:t xml:space="preserve"> </w:t>
      </w:r>
      <w:r>
        <w:rPr>
          <w:sz w:val="24"/>
        </w:rPr>
        <w:t>друг</w:t>
      </w:r>
      <w:r>
        <w:rPr>
          <w:spacing w:val="30"/>
          <w:sz w:val="24"/>
        </w:rPr>
        <w:t xml:space="preserve"> </w:t>
      </w:r>
      <w:r>
        <w:rPr>
          <w:sz w:val="24"/>
        </w:rPr>
        <w:t>за</w:t>
      </w:r>
      <w:r>
        <w:rPr>
          <w:spacing w:val="26"/>
          <w:sz w:val="24"/>
        </w:rPr>
        <w:t xml:space="preserve"> </w:t>
      </w:r>
      <w:r>
        <w:rPr>
          <w:sz w:val="24"/>
        </w:rPr>
        <w:t>другом</w:t>
      </w:r>
      <w:r>
        <w:rPr>
          <w:spacing w:val="-58"/>
          <w:sz w:val="24"/>
        </w:rPr>
        <w:t xml:space="preserve"> </w:t>
      </w:r>
      <w:r>
        <w:rPr>
          <w:sz w:val="24"/>
        </w:rPr>
        <w:t>по</w:t>
      </w:r>
      <w:r>
        <w:rPr>
          <w:spacing w:val="1"/>
          <w:sz w:val="24"/>
        </w:rPr>
        <w:t xml:space="preserve"> </w:t>
      </w:r>
      <w:r>
        <w:rPr>
          <w:sz w:val="24"/>
        </w:rPr>
        <w:t>ориентирам</w:t>
      </w:r>
      <w:r>
        <w:rPr>
          <w:spacing w:val="1"/>
          <w:sz w:val="24"/>
        </w:rPr>
        <w:t xml:space="preserve"> </w:t>
      </w:r>
      <w:r>
        <w:rPr>
          <w:sz w:val="24"/>
        </w:rPr>
        <w:t>(по</w:t>
      </w:r>
      <w:r>
        <w:rPr>
          <w:spacing w:val="1"/>
          <w:sz w:val="24"/>
        </w:rPr>
        <w:t xml:space="preserve"> </w:t>
      </w:r>
      <w:r>
        <w:rPr>
          <w:sz w:val="24"/>
        </w:rPr>
        <w:t>прямой,</w:t>
      </w:r>
      <w:r>
        <w:rPr>
          <w:spacing w:val="1"/>
          <w:sz w:val="24"/>
        </w:rPr>
        <w:t xml:space="preserve"> </w:t>
      </w:r>
      <w:r>
        <w:rPr>
          <w:sz w:val="24"/>
        </w:rPr>
        <w:t>по</w:t>
      </w:r>
      <w:r>
        <w:rPr>
          <w:spacing w:val="1"/>
          <w:sz w:val="24"/>
        </w:rPr>
        <w:t xml:space="preserve"> </w:t>
      </w:r>
      <w:r>
        <w:rPr>
          <w:sz w:val="24"/>
        </w:rPr>
        <w:t>кругу,</w:t>
      </w:r>
      <w:r>
        <w:rPr>
          <w:spacing w:val="1"/>
          <w:sz w:val="24"/>
        </w:rPr>
        <w:t xml:space="preserve"> </w:t>
      </w:r>
      <w:r>
        <w:rPr>
          <w:sz w:val="24"/>
        </w:rPr>
        <w:t>обходя</w:t>
      </w:r>
      <w:r>
        <w:rPr>
          <w:spacing w:val="1"/>
          <w:sz w:val="24"/>
        </w:rPr>
        <w:t xml:space="preserve"> </w:t>
      </w:r>
      <w:r>
        <w:rPr>
          <w:sz w:val="24"/>
        </w:rPr>
        <w:t>предметы,</w:t>
      </w:r>
      <w:r>
        <w:rPr>
          <w:spacing w:val="1"/>
          <w:sz w:val="24"/>
        </w:rPr>
        <w:t xml:space="preserve"> </w:t>
      </w:r>
      <w:r>
        <w:rPr>
          <w:sz w:val="24"/>
        </w:rPr>
        <w:t>врассыпную,</w:t>
      </w:r>
      <w:r>
        <w:rPr>
          <w:spacing w:val="1"/>
          <w:sz w:val="24"/>
        </w:rPr>
        <w:t xml:space="preserve"> </w:t>
      </w:r>
      <w:r>
        <w:rPr>
          <w:sz w:val="24"/>
        </w:rPr>
        <w:t>«змейкой»,</w:t>
      </w:r>
      <w:r>
        <w:rPr>
          <w:spacing w:val="1"/>
          <w:sz w:val="24"/>
        </w:rPr>
        <w:t xml:space="preserve"> </w:t>
      </w:r>
      <w:r>
        <w:rPr>
          <w:sz w:val="24"/>
        </w:rPr>
        <w:t>с</w:t>
      </w:r>
      <w:r>
        <w:rPr>
          <w:spacing w:val="1"/>
          <w:sz w:val="24"/>
        </w:rPr>
        <w:t xml:space="preserve"> </w:t>
      </w:r>
      <w:r>
        <w:rPr>
          <w:sz w:val="24"/>
        </w:rPr>
        <w:t>поворотом</w:t>
      </w:r>
      <w:r>
        <w:rPr>
          <w:spacing w:val="1"/>
          <w:sz w:val="24"/>
        </w:rPr>
        <w:t xml:space="preserve"> </w:t>
      </w:r>
      <w:r>
        <w:rPr>
          <w:sz w:val="24"/>
        </w:rPr>
        <w:t>и</w:t>
      </w:r>
      <w:r>
        <w:rPr>
          <w:spacing w:val="1"/>
          <w:sz w:val="24"/>
        </w:rPr>
        <w:t xml:space="preserve"> </w:t>
      </w:r>
      <w:r>
        <w:rPr>
          <w:sz w:val="24"/>
        </w:rPr>
        <w:t>сменой</w:t>
      </w:r>
      <w:r>
        <w:rPr>
          <w:spacing w:val="1"/>
          <w:sz w:val="24"/>
        </w:rPr>
        <w:t xml:space="preserve"> </w:t>
      </w:r>
      <w:r>
        <w:rPr>
          <w:sz w:val="24"/>
        </w:rPr>
        <w:t>направления);</w:t>
      </w:r>
      <w:r>
        <w:rPr>
          <w:spacing w:val="1"/>
          <w:sz w:val="24"/>
        </w:rPr>
        <w:t xml:space="preserve"> </w:t>
      </w:r>
      <w:r>
        <w:rPr>
          <w:sz w:val="24"/>
        </w:rPr>
        <w:t>на</w:t>
      </w:r>
      <w:r>
        <w:rPr>
          <w:spacing w:val="1"/>
          <w:sz w:val="24"/>
        </w:rPr>
        <w:t xml:space="preserve"> </w:t>
      </w:r>
      <w:r>
        <w:rPr>
          <w:sz w:val="24"/>
        </w:rPr>
        <w:t>носках;</w:t>
      </w:r>
      <w:r>
        <w:rPr>
          <w:spacing w:val="1"/>
          <w:sz w:val="24"/>
        </w:rPr>
        <w:t xml:space="preserve"> </w:t>
      </w:r>
      <w:r>
        <w:rPr>
          <w:sz w:val="24"/>
        </w:rPr>
        <w:t>высоко</w:t>
      </w:r>
      <w:r>
        <w:rPr>
          <w:spacing w:val="1"/>
          <w:sz w:val="24"/>
        </w:rPr>
        <w:t xml:space="preserve"> </w:t>
      </w:r>
      <w:r>
        <w:rPr>
          <w:sz w:val="24"/>
        </w:rPr>
        <w:t>поднимая</w:t>
      </w:r>
      <w:r>
        <w:rPr>
          <w:spacing w:val="1"/>
          <w:sz w:val="24"/>
        </w:rPr>
        <w:t xml:space="preserve"> </w:t>
      </w:r>
      <w:r>
        <w:rPr>
          <w:sz w:val="24"/>
        </w:rPr>
        <w:t>колени,</w:t>
      </w:r>
      <w:r>
        <w:rPr>
          <w:spacing w:val="1"/>
          <w:sz w:val="24"/>
        </w:rPr>
        <w:t xml:space="preserve"> </w:t>
      </w:r>
      <w:r>
        <w:rPr>
          <w:sz w:val="24"/>
        </w:rPr>
        <w:t>перешагивая</w:t>
      </w:r>
      <w:r>
        <w:rPr>
          <w:spacing w:val="-57"/>
          <w:sz w:val="24"/>
        </w:rPr>
        <w:t xml:space="preserve"> </w:t>
      </w:r>
      <w:r>
        <w:rPr>
          <w:sz w:val="24"/>
        </w:rPr>
        <w:t>предметы, с остановкой по сигналу; парами друг за другом, в разных направлениях; с</w:t>
      </w:r>
      <w:r>
        <w:rPr>
          <w:spacing w:val="1"/>
          <w:sz w:val="24"/>
        </w:rPr>
        <w:t xml:space="preserve"> </w:t>
      </w:r>
      <w:r>
        <w:rPr>
          <w:sz w:val="24"/>
        </w:rPr>
        <w:t>выполнением</w:t>
      </w:r>
      <w:r>
        <w:rPr>
          <w:spacing w:val="1"/>
          <w:sz w:val="24"/>
        </w:rPr>
        <w:t xml:space="preserve"> </w:t>
      </w:r>
      <w:r>
        <w:rPr>
          <w:sz w:val="24"/>
        </w:rPr>
        <w:t>заданий</w:t>
      </w:r>
      <w:r>
        <w:rPr>
          <w:spacing w:val="1"/>
          <w:sz w:val="24"/>
        </w:rPr>
        <w:t xml:space="preserve"> </w:t>
      </w:r>
      <w:r>
        <w:rPr>
          <w:sz w:val="24"/>
        </w:rPr>
        <w:t>(присесть,</w:t>
      </w:r>
      <w:r>
        <w:rPr>
          <w:spacing w:val="1"/>
          <w:sz w:val="24"/>
        </w:rPr>
        <w:t xml:space="preserve"> </w:t>
      </w:r>
      <w:r>
        <w:rPr>
          <w:sz w:val="24"/>
        </w:rPr>
        <w:t>встать,</w:t>
      </w:r>
      <w:r>
        <w:rPr>
          <w:spacing w:val="1"/>
          <w:sz w:val="24"/>
        </w:rPr>
        <w:t xml:space="preserve"> </w:t>
      </w:r>
      <w:r>
        <w:rPr>
          <w:sz w:val="24"/>
        </w:rPr>
        <w:t>идти</w:t>
      </w:r>
      <w:r>
        <w:rPr>
          <w:spacing w:val="1"/>
          <w:sz w:val="24"/>
        </w:rPr>
        <w:t xml:space="preserve"> </w:t>
      </w:r>
      <w:r>
        <w:rPr>
          <w:sz w:val="24"/>
        </w:rPr>
        <w:t>дальше);</w:t>
      </w:r>
      <w:r>
        <w:rPr>
          <w:spacing w:val="1"/>
          <w:sz w:val="24"/>
        </w:rPr>
        <w:t xml:space="preserve"> </w:t>
      </w:r>
      <w:r>
        <w:rPr>
          <w:sz w:val="24"/>
        </w:rPr>
        <w:t>по</w:t>
      </w:r>
      <w:r>
        <w:rPr>
          <w:spacing w:val="1"/>
          <w:sz w:val="24"/>
        </w:rPr>
        <w:t xml:space="preserve"> </w:t>
      </w:r>
      <w:r>
        <w:rPr>
          <w:sz w:val="24"/>
        </w:rPr>
        <w:t>наклонной</w:t>
      </w:r>
      <w:r>
        <w:rPr>
          <w:spacing w:val="1"/>
          <w:sz w:val="24"/>
        </w:rPr>
        <w:t xml:space="preserve"> </w:t>
      </w:r>
      <w:r>
        <w:rPr>
          <w:sz w:val="24"/>
        </w:rPr>
        <w:t>доске;</w:t>
      </w:r>
      <w:r>
        <w:rPr>
          <w:spacing w:val="61"/>
          <w:sz w:val="24"/>
        </w:rPr>
        <w:t xml:space="preserve"> </w:t>
      </w:r>
      <w:r>
        <w:rPr>
          <w:sz w:val="24"/>
        </w:rPr>
        <w:t>в</w:t>
      </w:r>
      <w:r>
        <w:rPr>
          <w:spacing w:val="1"/>
          <w:sz w:val="24"/>
        </w:rPr>
        <w:t xml:space="preserve"> </w:t>
      </w:r>
      <w:r>
        <w:rPr>
          <w:sz w:val="24"/>
        </w:rPr>
        <w:t>чередовании с</w:t>
      </w:r>
      <w:r>
        <w:rPr>
          <w:spacing w:val="-1"/>
          <w:sz w:val="24"/>
        </w:rPr>
        <w:t xml:space="preserve"> </w:t>
      </w:r>
      <w:r>
        <w:rPr>
          <w:sz w:val="24"/>
        </w:rPr>
        <w:t>бегом;</w:t>
      </w:r>
    </w:p>
    <w:p w14:paraId="7AC7B7E5" w14:textId="77777777" w:rsidR="005D1EB4" w:rsidRDefault="00C90B26">
      <w:pPr>
        <w:pStyle w:val="a5"/>
        <w:numPr>
          <w:ilvl w:val="0"/>
          <w:numId w:val="1"/>
        </w:numPr>
        <w:tabs>
          <w:tab w:val="left" w:pos="1402"/>
        </w:tabs>
        <w:ind w:right="848" w:firstLine="708"/>
        <w:rPr>
          <w:sz w:val="24"/>
        </w:rPr>
      </w:pPr>
      <w:r>
        <w:rPr>
          <w:sz w:val="24"/>
        </w:rPr>
        <w:lastRenderedPageBreak/>
        <w:t>бег: бег группами и по одному за направляющим, врассыпную, со сменой темпа;</w:t>
      </w:r>
      <w:r>
        <w:rPr>
          <w:spacing w:val="1"/>
          <w:sz w:val="24"/>
        </w:rPr>
        <w:t xml:space="preserve"> </w:t>
      </w:r>
      <w:r>
        <w:rPr>
          <w:sz w:val="24"/>
        </w:rPr>
        <w:t>по кругу, обегая предметы, между двух или вдоль одной линии; со сменой направления, с</w:t>
      </w:r>
      <w:r>
        <w:rPr>
          <w:spacing w:val="1"/>
          <w:sz w:val="24"/>
        </w:rPr>
        <w:t xml:space="preserve"> </w:t>
      </w:r>
      <w:r>
        <w:rPr>
          <w:sz w:val="24"/>
        </w:rPr>
        <w:t>остановками, мелким шагом, на носках; в чередовании с ходьбой; убегание от ловящего,</w:t>
      </w:r>
      <w:r>
        <w:rPr>
          <w:spacing w:val="1"/>
          <w:sz w:val="24"/>
        </w:rPr>
        <w:t xml:space="preserve"> </w:t>
      </w:r>
      <w:r>
        <w:rPr>
          <w:sz w:val="24"/>
        </w:rPr>
        <w:t>ловля убегающего; бег в течение 50 - 60 сек; быстрый бег 10 - 15 м; медленный бег 120 -</w:t>
      </w:r>
      <w:r>
        <w:rPr>
          <w:spacing w:val="1"/>
          <w:sz w:val="24"/>
        </w:rPr>
        <w:t xml:space="preserve"> </w:t>
      </w:r>
      <w:r>
        <w:rPr>
          <w:sz w:val="24"/>
        </w:rPr>
        <w:t>150 м;</w:t>
      </w:r>
    </w:p>
    <w:p w14:paraId="5AE6CBF1" w14:textId="77777777" w:rsidR="005D1EB4" w:rsidRDefault="00C90B26">
      <w:pPr>
        <w:pStyle w:val="a5"/>
        <w:numPr>
          <w:ilvl w:val="0"/>
          <w:numId w:val="1"/>
        </w:numPr>
        <w:tabs>
          <w:tab w:val="left" w:pos="1404"/>
        </w:tabs>
        <w:ind w:right="850" w:firstLine="708"/>
        <w:rPr>
          <w:sz w:val="24"/>
        </w:rPr>
      </w:pPr>
      <w:r>
        <w:rPr>
          <w:sz w:val="24"/>
        </w:rPr>
        <w:t>прыжки: прыжки на двух</w:t>
      </w:r>
      <w:r>
        <w:rPr>
          <w:spacing w:val="60"/>
          <w:sz w:val="24"/>
        </w:rPr>
        <w:t xml:space="preserve"> </w:t>
      </w:r>
      <w:r>
        <w:rPr>
          <w:sz w:val="24"/>
        </w:rPr>
        <w:t>и на одной ноге; на месте, продвигаясь вперед на 2 - 3</w:t>
      </w:r>
      <w:r>
        <w:rPr>
          <w:spacing w:val="1"/>
          <w:sz w:val="24"/>
        </w:rPr>
        <w:t xml:space="preserve"> </w:t>
      </w:r>
      <w:r>
        <w:rPr>
          <w:sz w:val="24"/>
        </w:rPr>
        <w:t>м;</w:t>
      </w:r>
      <w:r>
        <w:rPr>
          <w:spacing w:val="48"/>
          <w:sz w:val="24"/>
        </w:rPr>
        <w:t xml:space="preserve"> </w:t>
      </w:r>
      <w:r>
        <w:rPr>
          <w:sz w:val="24"/>
        </w:rPr>
        <w:t>через</w:t>
      </w:r>
      <w:r>
        <w:rPr>
          <w:spacing w:val="49"/>
          <w:sz w:val="24"/>
        </w:rPr>
        <w:t xml:space="preserve"> </w:t>
      </w:r>
      <w:r>
        <w:rPr>
          <w:sz w:val="24"/>
        </w:rPr>
        <w:t>линию,</w:t>
      </w:r>
      <w:r>
        <w:rPr>
          <w:spacing w:val="49"/>
          <w:sz w:val="24"/>
        </w:rPr>
        <w:t xml:space="preserve"> </w:t>
      </w:r>
      <w:r>
        <w:rPr>
          <w:sz w:val="24"/>
        </w:rPr>
        <w:t>(вперед</w:t>
      </w:r>
      <w:r>
        <w:rPr>
          <w:spacing w:val="48"/>
          <w:sz w:val="24"/>
        </w:rPr>
        <w:t xml:space="preserve"> </w:t>
      </w:r>
      <w:r>
        <w:rPr>
          <w:sz w:val="24"/>
        </w:rPr>
        <w:t>и,</w:t>
      </w:r>
      <w:r>
        <w:rPr>
          <w:spacing w:val="49"/>
          <w:sz w:val="24"/>
        </w:rPr>
        <w:t xml:space="preserve"> </w:t>
      </w:r>
      <w:r>
        <w:rPr>
          <w:sz w:val="24"/>
        </w:rPr>
        <w:t>развернувшись,</w:t>
      </w:r>
      <w:r>
        <w:rPr>
          <w:spacing w:val="48"/>
          <w:sz w:val="24"/>
        </w:rPr>
        <w:t xml:space="preserve"> </w:t>
      </w:r>
      <w:r>
        <w:rPr>
          <w:sz w:val="24"/>
        </w:rPr>
        <w:t>в</w:t>
      </w:r>
      <w:r>
        <w:rPr>
          <w:spacing w:val="48"/>
          <w:sz w:val="24"/>
        </w:rPr>
        <w:t xml:space="preserve"> </w:t>
      </w:r>
      <w:r>
        <w:rPr>
          <w:sz w:val="24"/>
        </w:rPr>
        <w:t>обратную</w:t>
      </w:r>
      <w:r>
        <w:rPr>
          <w:spacing w:val="51"/>
          <w:sz w:val="24"/>
        </w:rPr>
        <w:t xml:space="preserve"> </w:t>
      </w:r>
      <w:r>
        <w:rPr>
          <w:sz w:val="24"/>
        </w:rPr>
        <w:t>сторону);</w:t>
      </w:r>
      <w:r>
        <w:rPr>
          <w:spacing w:val="52"/>
          <w:sz w:val="24"/>
        </w:rPr>
        <w:t xml:space="preserve"> </w:t>
      </w:r>
      <w:r>
        <w:rPr>
          <w:sz w:val="24"/>
        </w:rPr>
        <w:t>в</w:t>
      </w:r>
      <w:r>
        <w:rPr>
          <w:spacing w:val="47"/>
          <w:sz w:val="24"/>
        </w:rPr>
        <w:t xml:space="preserve"> </w:t>
      </w:r>
      <w:r>
        <w:rPr>
          <w:sz w:val="24"/>
        </w:rPr>
        <w:t>длину</w:t>
      </w:r>
      <w:r>
        <w:rPr>
          <w:spacing w:val="42"/>
          <w:sz w:val="24"/>
        </w:rPr>
        <w:t xml:space="preserve"> </w:t>
      </w:r>
      <w:r>
        <w:rPr>
          <w:sz w:val="24"/>
        </w:rPr>
        <w:t>с</w:t>
      </w:r>
      <w:r>
        <w:rPr>
          <w:spacing w:val="49"/>
          <w:sz w:val="24"/>
        </w:rPr>
        <w:t xml:space="preserve"> </w:t>
      </w:r>
      <w:r>
        <w:rPr>
          <w:sz w:val="24"/>
        </w:rPr>
        <w:t>места</w:t>
      </w:r>
      <w:r>
        <w:rPr>
          <w:spacing w:val="50"/>
          <w:sz w:val="24"/>
        </w:rPr>
        <w:t xml:space="preserve"> </w:t>
      </w:r>
      <w:r>
        <w:rPr>
          <w:sz w:val="24"/>
        </w:rPr>
        <w:t>(не</w:t>
      </w:r>
      <w:r>
        <w:rPr>
          <w:spacing w:val="-58"/>
          <w:sz w:val="24"/>
        </w:rPr>
        <w:t xml:space="preserve"> </w:t>
      </w:r>
      <w:r>
        <w:rPr>
          <w:sz w:val="24"/>
        </w:rPr>
        <w:t>менее 40 см); через 2 линии (расстояние 25 - 30 см), из обруча в обруч (плоский) по</w:t>
      </w:r>
      <w:r>
        <w:rPr>
          <w:spacing w:val="1"/>
          <w:sz w:val="24"/>
        </w:rPr>
        <w:t xml:space="preserve"> </w:t>
      </w:r>
      <w:r>
        <w:rPr>
          <w:sz w:val="24"/>
        </w:rPr>
        <w:t>прямой; через 4 - 6 параллельных линий (расстояние 15 - 20 см); спрыгивание (высота 10 -</w:t>
      </w:r>
      <w:r>
        <w:rPr>
          <w:spacing w:val="-57"/>
          <w:sz w:val="24"/>
        </w:rPr>
        <w:t xml:space="preserve"> </w:t>
      </w:r>
      <w:r>
        <w:rPr>
          <w:sz w:val="24"/>
        </w:rPr>
        <w:t>15</w:t>
      </w:r>
      <w:r>
        <w:rPr>
          <w:spacing w:val="-1"/>
          <w:sz w:val="24"/>
        </w:rPr>
        <w:t xml:space="preserve"> </w:t>
      </w:r>
      <w:r>
        <w:rPr>
          <w:sz w:val="24"/>
        </w:rPr>
        <w:t>см), перепрыгивание</w:t>
      </w:r>
      <w:r>
        <w:rPr>
          <w:spacing w:val="1"/>
          <w:sz w:val="24"/>
        </w:rPr>
        <w:t xml:space="preserve"> </w:t>
      </w:r>
      <w:r>
        <w:rPr>
          <w:sz w:val="24"/>
        </w:rPr>
        <w:t>через</w:t>
      </w:r>
      <w:r>
        <w:rPr>
          <w:spacing w:val="1"/>
          <w:sz w:val="24"/>
        </w:rPr>
        <w:t xml:space="preserve"> </w:t>
      </w:r>
      <w:r>
        <w:rPr>
          <w:sz w:val="24"/>
        </w:rPr>
        <w:t>веревку</w:t>
      </w:r>
      <w:r>
        <w:rPr>
          <w:spacing w:val="-3"/>
          <w:sz w:val="24"/>
        </w:rPr>
        <w:t xml:space="preserve"> </w:t>
      </w:r>
      <w:r>
        <w:rPr>
          <w:sz w:val="24"/>
        </w:rPr>
        <w:t>(высота 2 -</w:t>
      </w:r>
      <w:r>
        <w:rPr>
          <w:spacing w:val="-1"/>
          <w:sz w:val="24"/>
        </w:rPr>
        <w:t xml:space="preserve"> </w:t>
      </w:r>
      <w:r>
        <w:rPr>
          <w:sz w:val="24"/>
        </w:rPr>
        <w:t>5 см);</w:t>
      </w:r>
    </w:p>
    <w:p w14:paraId="632AD136" w14:textId="77777777" w:rsidR="005D1EB4" w:rsidRDefault="00C90B26">
      <w:pPr>
        <w:pStyle w:val="a5"/>
        <w:numPr>
          <w:ilvl w:val="0"/>
          <w:numId w:val="1"/>
        </w:numPr>
        <w:tabs>
          <w:tab w:val="left" w:pos="1404"/>
        </w:tabs>
        <w:ind w:right="848" w:firstLine="708"/>
        <w:rPr>
          <w:sz w:val="24"/>
        </w:rPr>
      </w:pPr>
      <w:r>
        <w:rPr>
          <w:sz w:val="24"/>
        </w:rPr>
        <w:t>упражнения в равновесии: ходьба по прямой и извилистой дорожке (ширина 15 -</w:t>
      </w:r>
      <w:r>
        <w:rPr>
          <w:spacing w:val="1"/>
          <w:sz w:val="24"/>
        </w:rPr>
        <w:t xml:space="preserve"> </w:t>
      </w:r>
      <w:r>
        <w:rPr>
          <w:sz w:val="24"/>
        </w:rPr>
        <w:t>20 см, длина 2 - 2,5 м), обычным и приставным шагом; по гимнастической скамье, по</w:t>
      </w:r>
      <w:r>
        <w:rPr>
          <w:spacing w:val="1"/>
          <w:sz w:val="24"/>
        </w:rPr>
        <w:t xml:space="preserve"> </w:t>
      </w:r>
      <w:r>
        <w:rPr>
          <w:sz w:val="24"/>
        </w:rPr>
        <w:t>ребристой доске, наклонной доске; перешагивая рейки лестницы, лежащей на полу; по</w:t>
      </w:r>
      <w:r>
        <w:rPr>
          <w:spacing w:val="1"/>
          <w:sz w:val="24"/>
        </w:rPr>
        <w:t xml:space="preserve"> </w:t>
      </w:r>
      <w:r>
        <w:rPr>
          <w:sz w:val="24"/>
        </w:rPr>
        <w:t>шнуру, плоскому обучу, лежащему на полу, приставным шагом; с выполнением заданий</w:t>
      </w:r>
      <w:r>
        <w:rPr>
          <w:spacing w:val="1"/>
          <w:sz w:val="24"/>
        </w:rPr>
        <w:t xml:space="preserve"> </w:t>
      </w:r>
      <w:r>
        <w:rPr>
          <w:sz w:val="24"/>
        </w:rPr>
        <w:t>(присесть,</w:t>
      </w:r>
      <w:r>
        <w:rPr>
          <w:spacing w:val="-1"/>
          <w:sz w:val="24"/>
        </w:rPr>
        <w:t xml:space="preserve"> </w:t>
      </w:r>
      <w:r>
        <w:rPr>
          <w:sz w:val="24"/>
        </w:rPr>
        <w:t>встать и</w:t>
      </w:r>
      <w:r>
        <w:rPr>
          <w:spacing w:val="1"/>
          <w:sz w:val="24"/>
        </w:rPr>
        <w:t xml:space="preserve"> </w:t>
      </w:r>
      <w:r>
        <w:rPr>
          <w:sz w:val="24"/>
        </w:rPr>
        <w:t>продолжить движение); на</w:t>
      </w:r>
      <w:r>
        <w:rPr>
          <w:spacing w:val="-5"/>
          <w:sz w:val="24"/>
        </w:rPr>
        <w:t xml:space="preserve"> </w:t>
      </w:r>
      <w:r>
        <w:rPr>
          <w:sz w:val="24"/>
        </w:rPr>
        <w:t>носках, с</w:t>
      </w:r>
      <w:r>
        <w:rPr>
          <w:spacing w:val="-1"/>
          <w:sz w:val="24"/>
        </w:rPr>
        <w:t xml:space="preserve"> </w:t>
      </w:r>
      <w:r>
        <w:rPr>
          <w:sz w:val="24"/>
        </w:rPr>
        <w:t>остановкой.</w:t>
      </w:r>
    </w:p>
    <w:p w14:paraId="7CA8FDB3" w14:textId="77777777" w:rsidR="005D1EB4" w:rsidRDefault="00C90B26">
      <w:pPr>
        <w:ind w:left="1248"/>
        <w:jc w:val="both"/>
        <w:rPr>
          <w:i/>
          <w:sz w:val="24"/>
        </w:rPr>
      </w:pPr>
      <w:r>
        <w:rPr>
          <w:i/>
          <w:sz w:val="24"/>
        </w:rPr>
        <w:t>Общеразвивающие</w:t>
      </w:r>
      <w:r>
        <w:rPr>
          <w:i/>
          <w:spacing w:val="-4"/>
          <w:sz w:val="24"/>
        </w:rPr>
        <w:t xml:space="preserve"> </w:t>
      </w:r>
      <w:r>
        <w:rPr>
          <w:i/>
          <w:sz w:val="24"/>
        </w:rPr>
        <w:t>упражнения:</w:t>
      </w:r>
    </w:p>
    <w:p w14:paraId="7A19AA3E" w14:textId="77777777" w:rsidR="005D1EB4" w:rsidRDefault="00C90B26">
      <w:pPr>
        <w:pStyle w:val="a5"/>
        <w:numPr>
          <w:ilvl w:val="0"/>
          <w:numId w:val="1"/>
        </w:numPr>
        <w:tabs>
          <w:tab w:val="left" w:pos="1462"/>
        </w:tabs>
        <w:ind w:right="851" w:firstLine="708"/>
        <w:rPr>
          <w:sz w:val="24"/>
        </w:rPr>
      </w:pPr>
      <w:r>
        <w:rPr>
          <w:sz w:val="24"/>
        </w:rPr>
        <w:t>упражнения</w:t>
      </w:r>
      <w:r>
        <w:rPr>
          <w:spacing w:val="1"/>
          <w:sz w:val="24"/>
        </w:rPr>
        <w:t xml:space="preserve"> </w:t>
      </w:r>
      <w:r>
        <w:rPr>
          <w:sz w:val="24"/>
        </w:rPr>
        <w:t>для</w:t>
      </w:r>
      <w:r>
        <w:rPr>
          <w:spacing w:val="1"/>
          <w:sz w:val="24"/>
        </w:rPr>
        <w:t xml:space="preserve"> </w:t>
      </w:r>
      <w:r>
        <w:rPr>
          <w:sz w:val="24"/>
        </w:rPr>
        <w:t>кистей</w:t>
      </w:r>
      <w:r>
        <w:rPr>
          <w:spacing w:val="1"/>
          <w:sz w:val="24"/>
        </w:rPr>
        <w:t xml:space="preserve"> </w:t>
      </w:r>
      <w:r>
        <w:rPr>
          <w:sz w:val="24"/>
        </w:rPr>
        <w:t>рук,</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мышц</w:t>
      </w:r>
      <w:r>
        <w:rPr>
          <w:spacing w:val="1"/>
          <w:sz w:val="24"/>
        </w:rPr>
        <w:t xml:space="preserve"> </w:t>
      </w:r>
      <w:r>
        <w:rPr>
          <w:sz w:val="24"/>
        </w:rPr>
        <w:t>плечевого</w:t>
      </w:r>
      <w:r>
        <w:rPr>
          <w:spacing w:val="1"/>
          <w:sz w:val="24"/>
        </w:rPr>
        <w:t xml:space="preserve"> </w:t>
      </w:r>
      <w:r>
        <w:rPr>
          <w:sz w:val="24"/>
        </w:rPr>
        <w:t>пояса:</w:t>
      </w:r>
      <w:r>
        <w:rPr>
          <w:spacing w:val="1"/>
          <w:sz w:val="24"/>
        </w:rPr>
        <w:t xml:space="preserve"> </w:t>
      </w:r>
      <w:r>
        <w:rPr>
          <w:sz w:val="24"/>
        </w:rPr>
        <w:t>поднимание и опускание прямых рук вперед, отведение их в стороны, вверх, на пояс, за</w:t>
      </w:r>
      <w:r>
        <w:rPr>
          <w:spacing w:val="1"/>
          <w:sz w:val="24"/>
        </w:rPr>
        <w:t xml:space="preserve"> </w:t>
      </w:r>
      <w:r>
        <w:rPr>
          <w:sz w:val="24"/>
        </w:rPr>
        <w:t>спину (одновременно, поочередно); перекладывание предмета из одной руки в другую;</w:t>
      </w:r>
      <w:r>
        <w:rPr>
          <w:spacing w:val="1"/>
          <w:sz w:val="24"/>
        </w:rPr>
        <w:t xml:space="preserve"> </w:t>
      </w:r>
      <w:r>
        <w:rPr>
          <w:sz w:val="24"/>
        </w:rPr>
        <w:t>хлопки</w:t>
      </w:r>
      <w:r>
        <w:rPr>
          <w:spacing w:val="-3"/>
          <w:sz w:val="24"/>
        </w:rPr>
        <w:t xml:space="preserve"> </w:t>
      </w:r>
      <w:r>
        <w:rPr>
          <w:sz w:val="24"/>
        </w:rPr>
        <w:t>над</w:t>
      </w:r>
      <w:r>
        <w:rPr>
          <w:spacing w:val="-1"/>
          <w:sz w:val="24"/>
        </w:rPr>
        <w:t xml:space="preserve"> </w:t>
      </w:r>
      <w:r>
        <w:rPr>
          <w:sz w:val="24"/>
        </w:rPr>
        <w:t>головой</w:t>
      </w:r>
      <w:r>
        <w:rPr>
          <w:spacing w:val="1"/>
          <w:sz w:val="24"/>
        </w:rPr>
        <w:t xml:space="preserve"> </w:t>
      </w:r>
      <w:r>
        <w:rPr>
          <w:sz w:val="24"/>
        </w:rPr>
        <w:t>и</w:t>
      </w:r>
      <w:r>
        <w:rPr>
          <w:spacing w:val="-3"/>
          <w:sz w:val="24"/>
        </w:rPr>
        <w:t xml:space="preserve"> </w:t>
      </w:r>
      <w:r>
        <w:rPr>
          <w:sz w:val="24"/>
        </w:rPr>
        <w:t>перед собой;</w:t>
      </w:r>
      <w:r>
        <w:rPr>
          <w:spacing w:val="-1"/>
          <w:sz w:val="24"/>
        </w:rPr>
        <w:t xml:space="preserve"> </w:t>
      </w:r>
      <w:r>
        <w:rPr>
          <w:sz w:val="24"/>
        </w:rPr>
        <w:t>махи</w:t>
      </w:r>
      <w:r>
        <w:rPr>
          <w:spacing w:val="1"/>
          <w:sz w:val="24"/>
        </w:rPr>
        <w:t xml:space="preserve"> </w:t>
      </w:r>
      <w:r>
        <w:rPr>
          <w:sz w:val="24"/>
        </w:rPr>
        <w:t>руками;</w:t>
      </w:r>
      <w:r>
        <w:rPr>
          <w:spacing w:val="1"/>
          <w:sz w:val="24"/>
        </w:rPr>
        <w:t xml:space="preserve"> </w:t>
      </w:r>
      <w:r>
        <w:rPr>
          <w:sz w:val="24"/>
        </w:rPr>
        <w:t>упражнения</w:t>
      </w:r>
      <w:r>
        <w:rPr>
          <w:spacing w:val="-1"/>
          <w:sz w:val="24"/>
        </w:rPr>
        <w:t xml:space="preserve"> </w:t>
      </w:r>
      <w:r>
        <w:rPr>
          <w:sz w:val="24"/>
        </w:rPr>
        <w:t>для кистей рук;</w:t>
      </w:r>
    </w:p>
    <w:p w14:paraId="45A51438" w14:textId="77777777" w:rsidR="005D1EB4" w:rsidRDefault="00C90B26">
      <w:pPr>
        <w:pStyle w:val="a5"/>
        <w:numPr>
          <w:ilvl w:val="0"/>
          <w:numId w:val="1"/>
        </w:numPr>
        <w:tabs>
          <w:tab w:val="left" w:pos="1421"/>
        </w:tabs>
        <w:ind w:left="539" w:right="851" w:firstLine="708"/>
        <w:rPr>
          <w:sz w:val="24"/>
        </w:rPr>
      </w:pPr>
      <w:r>
        <w:rPr>
          <w:sz w:val="24"/>
        </w:rPr>
        <w:t>упражнения для развития и укрепления мышц спины и гибкости позвоночника:</w:t>
      </w:r>
      <w:r>
        <w:rPr>
          <w:spacing w:val="1"/>
          <w:sz w:val="24"/>
        </w:rPr>
        <w:t xml:space="preserve"> </w:t>
      </w:r>
      <w:r>
        <w:rPr>
          <w:sz w:val="24"/>
        </w:rPr>
        <w:t>потягивание, приседание, обхватив руками колени; наклоны вперед и в стороны; сгибание</w:t>
      </w:r>
      <w:r>
        <w:rPr>
          <w:spacing w:val="-57"/>
          <w:sz w:val="24"/>
        </w:rPr>
        <w:t xml:space="preserve"> </w:t>
      </w:r>
      <w:r>
        <w:rPr>
          <w:sz w:val="24"/>
        </w:rPr>
        <w:t>и разгибание ног из положения сидя; поднимание и опускание ног из положения лежа;</w:t>
      </w:r>
      <w:r>
        <w:rPr>
          <w:spacing w:val="1"/>
          <w:sz w:val="24"/>
        </w:rPr>
        <w:t xml:space="preserve"> </w:t>
      </w:r>
      <w:r>
        <w:rPr>
          <w:sz w:val="24"/>
        </w:rPr>
        <w:t>повороты</w:t>
      </w:r>
      <w:r>
        <w:rPr>
          <w:spacing w:val="-2"/>
          <w:sz w:val="24"/>
        </w:rPr>
        <w:t xml:space="preserve"> </w:t>
      </w:r>
      <w:r>
        <w:rPr>
          <w:sz w:val="24"/>
        </w:rPr>
        <w:t>со спины</w:t>
      </w:r>
      <w:r>
        <w:rPr>
          <w:spacing w:val="-1"/>
          <w:sz w:val="24"/>
        </w:rPr>
        <w:t xml:space="preserve"> </w:t>
      </w:r>
      <w:r>
        <w:rPr>
          <w:sz w:val="24"/>
        </w:rPr>
        <w:t>на</w:t>
      </w:r>
      <w:r>
        <w:rPr>
          <w:spacing w:val="-4"/>
          <w:sz w:val="24"/>
        </w:rPr>
        <w:t xml:space="preserve"> </w:t>
      </w:r>
      <w:r>
        <w:rPr>
          <w:sz w:val="24"/>
        </w:rPr>
        <w:t>живот и</w:t>
      </w:r>
      <w:r>
        <w:rPr>
          <w:spacing w:val="1"/>
          <w:sz w:val="24"/>
        </w:rPr>
        <w:t xml:space="preserve"> </w:t>
      </w:r>
      <w:r>
        <w:rPr>
          <w:sz w:val="24"/>
        </w:rPr>
        <w:t>обратно;</w:t>
      </w:r>
    </w:p>
    <w:p w14:paraId="69058062" w14:textId="77777777" w:rsidR="005D1EB4" w:rsidRDefault="00C90B26">
      <w:pPr>
        <w:pStyle w:val="a5"/>
        <w:numPr>
          <w:ilvl w:val="0"/>
          <w:numId w:val="1"/>
        </w:numPr>
        <w:tabs>
          <w:tab w:val="left" w:pos="1512"/>
        </w:tabs>
        <w:ind w:left="539" w:right="847" w:firstLine="708"/>
        <w:rPr>
          <w:sz w:val="24"/>
        </w:rPr>
      </w:pPr>
      <w:r>
        <w:rPr>
          <w:sz w:val="24"/>
        </w:rPr>
        <w:t>упражнения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мышц</w:t>
      </w:r>
      <w:r>
        <w:rPr>
          <w:spacing w:val="1"/>
          <w:sz w:val="24"/>
        </w:rPr>
        <w:t xml:space="preserve"> </w:t>
      </w:r>
      <w:r>
        <w:rPr>
          <w:sz w:val="24"/>
        </w:rPr>
        <w:t>ног</w:t>
      </w:r>
      <w:r>
        <w:rPr>
          <w:spacing w:val="1"/>
          <w:sz w:val="24"/>
        </w:rPr>
        <w:t xml:space="preserve"> </w:t>
      </w:r>
      <w:r>
        <w:rPr>
          <w:sz w:val="24"/>
        </w:rPr>
        <w:t>и</w:t>
      </w:r>
      <w:r>
        <w:rPr>
          <w:spacing w:val="1"/>
          <w:sz w:val="24"/>
        </w:rPr>
        <w:t xml:space="preserve"> </w:t>
      </w:r>
      <w:r>
        <w:rPr>
          <w:sz w:val="24"/>
        </w:rPr>
        <w:t>брюшного</w:t>
      </w:r>
      <w:r>
        <w:rPr>
          <w:spacing w:val="1"/>
          <w:sz w:val="24"/>
        </w:rPr>
        <w:t xml:space="preserve"> </w:t>
      </w:r>
      <w:r>
        <w:rPr>
          <w:sz w:val="24"/>
        </w:rPr>
        <w:t>пресса:</w:t>
      </w:r>
      <w:r>
        <w:rPr>
          <w:spacing w:val="-57"/>
          <w:sz w:val="24"/>
        </w:rPr>
        <w:t xml:space="preserve"> </w:t>
      </w:r>
      <w:r>
        <w:rPr>
          <w:sz w:val="24"/>
        </w:rPr>
        <w:t>поднимание и опускание ног, согнутых в коленях; приседание с предметами, поднимание</w:t>
      </w:r>
      <w:r>
        <w:rPr>
          <w:spacing w:val="1"/>
          <w:sz w:val="24"/>
        </w:rPr>
        <w:t xml:space="preserve"> </w:t>
      </w:r>
      <w:r>
        <w:rPr>
          <w:sz w:val="24"/>
        </w:rPr>
        <w:t>на</w:t>
      </w:r>
      <w:r>
        <w:rPr>
          <w:spacing w:val="-2"/>
          <w:sz w:val="24"/>
        </w:rPr>
        <w:t xml:space="preserve"> </w:t>
      </w:r>
      <w:r>
        <w:rPr>
          <w:sz w:val="24"/>
        </w:rPr>
        <w:t>носки; выставление</w:t>
      </w:r>
      <w:r>
        <w:rPr>
          <w:spacing w:val="-1"/>
          <w:sz w:val="24"/>
        </w:rPr>
        <w:t xml:space="preserve"> </w:t>
      </w:r>
      <w:r>
        <w:rPr>
          <w:sz w:val="24"/>
        </w:rPr>
        <w:t>ноги</w:t>
      </w:r>
      <w:r>
        <w:rPr>
          <w:spacing w:val="1"/>
          <w:sz w:val="24"/>
        </w:rPr>
        <w:t xml:space="preserve"> </w:t>
      </w:r>
      <w:r>
        <w:rPr>
          <w:sz w:val="24"/>
        </w:rPr>
        <w:t>вперед, в</w:t>
      </w:r>
      <w:r>
        <w:rPr>
          <w:spacing w:val="-1"/>
          <w:sz w:val="24"/>
        </w:rPr>
        <w:t xml:space="preserve"> </w:t>
      </w:r>
      <w:r>
        <w:rPr>
          <w:sz w:val="24"/>
        </w:rPr>
        <w:t>сторону,</w:t>
      </w:r>
      <w:r>
        <w:rPr>
          <w:spacing w:val="2"/>
          <w:sz w:val="24"/>
        </w:rPr>
        <w:t xml:space="preserve"> </w:t>
      </w:r>
      <w:r>
        <w:rPr>
          <w:sz w:val="24"/>
        </w:rPr>
        <w:t>назад;</w:t>
      </w:r>
    </w:p>
    <w:p w14:paraId="131B19DA" w14:textId="77777777" w:rsidR="005D1EB4" w:rsidRDefault="00C90B26">
      <w:pPr>
        <w:pStyle w:val="a5"/>
        <w:numPr>
          <w:ilvl w:val="0"/>
          <w:numId w:val="1"/>
        </w:numPr>
        <w:tabs>
          <w:tab w:val="left" w:pos="1467"/>
        </w:tabs>
        <w:ind w:left="539" w:right="847" w:firstLine="708"/>
        <w:rPr>
          <w:sz w:val="24"/>
        </w:rPr>
      </w:pPr>
      <w:r>
        <w:rPr>
          <w:sz w:val="24"/>
        </w:rPr>
        <w:t>музыкально-ритмические</w:t>
      </w:r>
      <w:r>
        <w:rPr>
          <w:spacing w:val="1"/>
          <w:sz w:val="24"/>
        </w:rPr>
        <w:t xml:space="preserve"> </w:t>
      </w:r>
      <w:r>
        <w:rPr>
          <w:sz w:val="24"/>
        </w:rPr>
        <w:t>упражнения,</w:t>
      </w:r>
      <w:r>
        <w:rPr>
          <w:spacing w:val="1"/>
          <w:sz w:val="24"/>
        </w:rPr>
        <w:t xml:space="preserve"> </w:t>
      </w:r>
      <w:r>
        <w:rPr>
          <w:sz w:val="24"/>
        </w:rPr>
        <w:t>разученные</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занятиях,</w:t>
      </w:r>
      <w:r>
        <w:rPr>
          <w:spacing w:val="1"/>
          <w:sz w:val="24"/>
        </w:rPr>
        <w:t xml:space="preserve"> </w:t>
      </w:r>
      <w:r>
        <w:rPr>
          <w:sz w:val="24"/>
        </w:rPr>
        <w:t>педагог</w:t>
      </w:r>
      <w:r>
        <w:rPr>
          <w:spacing w:val="1"/>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содержание</w:t>
      </w:r>
      <w:r>
        <w:rPr>
          <w:spacing w:val="1"/>
          <w:sz w:val="24"/>
        </w:rPr>
        <w:t xml:space="preserve"> </w:t>
      </w:r>
      <w:r>
        <w:rPr>
          <w:sz w:val="24"/>
        </w:rPr>
        <w:t>физкультурных</w:t>
      </w:r>
      <w:r>
        <w:rPr>
          <w:spacing w:val="1"/>
          <w:sz w:val="24"/>
        </w:rPr>
        <w:t xml:space="preserve"> </w:t>
      </w:r>
      <w:r>
        <w:rPr>
          <w:sz w:val="24"/>
        </w:rPr>
        <w:t>занятий,</w:t>
      </w:r>
      <w:r>
        <w:rPr>
          <w:spacing w:val="1"/>
          <w:sz w:val="24"/>
        </w:rPr>
        <w:t xml:space="preserve"> </w:t>
      </w:r>
      <w:r>
        <w:rPr>
          <w:sz w:val="24"/>
        </w:rPr>
        <w:t>различные</w:t>
      </w:r>
      <w:r>
        <w:rPr>
          <w:spacing w:val="1"/>
          <w:sz w:val="24"/>
        </w:rPr>
        <w:t xml:space="preserve"> </w:t>
      </w:r>
      <w:r>
        <w:rPr>
          <w:sz w:val="24"/>
        </w:rPr>
        <w:t>формы</w:t>
      </w:r>
      <w:r>
        <w:rPr>
          <w:spacing w:val="1"/>
          <w:sz w:val="24"/>
        </w:rPr>
        <w:t xml:space="preserve"> </w:t>
      </w:r>
      <w:r>
        <w:rPr>
          <w:sz w:val="24"/>
        </w:rPr>
        <w:t>активного</w:t>
      </w:r>
      <w:r>
        <w:rPr>
          <w:spacing w:val="-57"/>
          <w:sz w:val="24"/>
        </w:rPr>
        <w:t xml:space="preserve"> </w:t>
      </w:r>
      <w:r>
        <w:rPr>
          <w:sz w:val="24"/>
        </w:rPr>
        <w:t>отдыха и подвижные игры: ритмичная ходьба и бег под музыку по прямой и по кругу,</w:t>
      </w:r>
      <w:r>
        <w:rPr>
          <w:spacing w:val="1"/>
          <w:sz w:val="24"/>
        </w:rPr>
        <w:t xml:space="preserve"> </w:t>
      </w:r>
      <w:r>
        <w:rPr>
          <w:sz w:val="24"/>
        </w:rPr>
        <w:t>держась за руки, на носках, топающим шагом, вперед, приставным шагом; поочередное</w:t>
      </w:r>
      <w:r>
        <w:rPr>
          <w:spacing w:val="1"/>
          <w:sz w:val="24"/>
        </w:rPr>
        <w:t xml:space="preserve"> </w:t>
      </w:r>
      <w:r>
        <w:rPr>
          <w:sz w:val="24"/>
        </w:rPr>
        <w:t>выставление ноги вперед, на пятку, притопывание, приседания «пружинки», кружение;</w:t>
      </w:r>
      <w:r>
        <w:rPr>
          <w:spacing w:val="1"/>
          <w:sz w:val="24"/>
        </w:rPr>
        <w:t xml:space="preserve"> </w:t>
      </w:r>
      <w:r>
        <w:rPr>
          <w:sz w:val="24"/>
        </w:rPr>
        <w:t>имитационные движения - разнообразные упражнения, раскрывающие понятный детям</w:t>
      </w:r>
      <w:r>
        <w:rPr>
          <w:spacing w:val="1"/>
          <w:sz w:val="24"/>
        </w:rPr>
        <w:t xml:space="preserve"> </w:t>
      </w:r>
      <w:r>
        <w:rPr>
          <w:sz w:val="24"/>
        </w:rPr>
        <w:t>образ, настроение или состояние (веселый котенок, хитрая лиса, шустрый зайчик и так</w:t>
      </w:r>
      <w:r>
        <w:rPr>
          <w:spacing w:val="1"/>
          <w:sz w:val="24"/>
        </w:rPr>
        <w:t xml:space="preserve"> </w:t>
      </w:r>
      <w:r>
        <w:rPr>
          <w:sz w:val="24"/>
        </w:rPr>
        <w:t>далее).</w:t>
      </w:r>
    </w:p>
    <w:p w14:paraId="11BB8967" w14:textId="77777777" w:rsidR="005D1EB4" w:rsidRDefault="00C90B26">
      <w:pPr>
        <w:spacing w:line="274" w:lineRule="exact"/>
        <w:ind w:left="1247"/>
        <w:rPr>
          <w:i/>
          <w:sz w:val="24"/>
        </w:rPr>
      </w:pPr>
      <w:r>
        <w:rPr>
          <w:i/>
          <w:sz w:val="24"/>
        </w:rPr>
        <w:t>Строевые</w:t>
      </w:r>
      <w:r>
        <w:rPr>
          <w:i/>
          <w:spacing w:val="-3"/>
          <w:sz w:val="24"/>
        </w:rPr>
        <w:t xml:space="preserve"> </w:t>
      </w:r>
      <w:r>
        <w:rPr>
          <w:i/>
          <w:sz w:val="24"/>
        </w:rPr>
        <w:t>упражнения:</w:t>
      </w:r>
    </w:p>
    <w:p w14:paraId="6292F9A6" w14:textId="77777777" w:rsidR="005D1EB4" w:rsidRPr="00C83326" w:rsidRDefault="00C90B26" w:rsidP="00C83326">
      <w:pPr>
        <w:pStyle w:val="a5"/>
        <w:numPr>
          <w:ilvl w:val="0"/>
          <w:numId w:val="1"/>
        </w:numPr>
        <w:tabs>
          <w:tab w:val="left" w:pos="1496"/>
        </w:tabs>
        <w:ind w:right="852" w:firstLine="0"/>
        <w:rPr>
          <w:sz w:val="24"/>
          <w:szCs w:val="24"/>
        </w:rPr>
      </w:pPr>
      <w:r w:rsidRPr="00C83326">
        <w:rPr>
          <w:sz w:val="24"/>
          <w:szCs w:val="24"/>
        </w:rPr>
        <w:t>педагог</w:t>
      </w:r>
      <w:r w:rsidRPr="00C83326">
        <w:rPr>
          <w:spacing w:val="46"/>
          <w:sz w:val="24"/>
          <w:szCs w:val="24"/>
        </w:rPr>
        <w:t xml:space="preserve"> </w:t>
      </w:r>
      <w:r w:rsidRPr="00C83326">
        <w:rPr>
          <w:sz w:val="24"/>
          <w:szCs w:val="24"/>
        </w:rPr>
        <w:t>предлагает</w:t>
      </w:r>
      <w:r w:rsidRPr="00C83326">
        <w:rPr>
          <w:spacing w:val="108"/>
          <w:sz w:val="24"/>
          <w:szCs w:val="24"/>
        </w:rPr>
        <w:t xml:space="preserve"> </w:t>
      </w:r>
      <w:r w:rsidRPr="00C83326">
        <w:rPr>
          <w:sz w:val="24"/>
          <w:szCs w:val="24"/>
        </w:rPr>
        <w:t>детям</w:t>
      </w:r>
      <w:r w:rsidRPr="00C83326">
        <w:rPr>
          <w:spacing w:val="105"/>
          <w:sz w:val="24"/>
          <w:szCs w:val="24"/>
        </w:rPr>
        <w:t xml:space="preserve"> </w:t>
      </w:r>
      <w:r w:rsidRPr="00C83326">
        <w:rPr>
          <w:sz w:val="24"/>
          <w:szCs w:val="24"/>
        </w:rPr>
        <w:t>следующие</w:t>
      </w:r>
      <w:r w:rsidRPr="00C83326">
        <w:rPr>
          <w:spacing w:val="107"/>
          <w:sz w:val="24"/>
          <w:szCs w:val="24"/>
        </w:rPr>
        <w:t xml:space="preserve"> </w:t>
      </w:r>
      <w:r w:rsidRPr="00C83326">
        <w:rPr>
          <w:sz w:val="24"/>
          <w:szCs w:val="24"/>
        </w:rPr>
        <w:t>строевые</w:t>
      </w:r>
      <w:r w:rsidRPr="00C83326">
        <w:rPr>
          <w:spacing w:val="109"/>
          <w:sz w:val="24"/>
          <w:szCs w:val="24"/>
        </w:rPr>
        <w:t xml:space="preserve"> </w:t>
      </w:r>
      <w:r w:rsidRPr="00C83326">
        <w:rPr>
          <w:sz w:val="24"/>
          <w:szCs w:val="24"/>
        </w:rPr>
        <w:t>упражнения:</w:t>
      </w:r>
      <w:r w:rsidRPr="00C83326">
        <w:rPr>
          <w:spacing w:val="106"/>
          <w:sz w:val="24"/>
          <w:szCs w:val="24"/>
        </w:rPr>
        <w:t xml:space="preserve"> </w:t>
      </w:r>
      <w:r w:rsidRPr="00C83326">
        <w:rPr>
          <w:sz w:val="24"/>
          <w:szCs w:val="24"/>
        </w:rPr>
        <w:t>построение</w:t>
      </w:r>
      <w:r w:rsidRPr="00C83326">
        <w:rPr>
          <w:spacing w:val="105"/>
          <w:sz w:val="24"/>
          <w:szCs w:val="24"/>
        </w:rPr>
        <w:t xml:space="preserve"> </w:t>
      </w:r>
      <w:r w:rsidRPr="00C83326">
        <w:rPr>
          <w:sz w:val="24"/>
          <w:szCs w:val="24"/>
        </w:rPr>
        <w:t>в</w:t>
      </w:r>
      <w:r w:rsidR="00C83326" w:rsidRPr="00C83326">
        <w:rPr>
          <w:sz w:val="24"/>
          <w:szCs w:val="24"/>
        </w:rPr>
        <w:t xml:space="preserve"> </w:t>
      </w:r>
      <w:r w:rsidRPr="00C83326">
        <w:rPr>
          <w:sz w:val="24"/>
          <w:szCs w:val="24"/>
        </w:rPr>
        <w:t>колонну по одному, в шеренгу, в круг по ориентирам; перестроение в колонну по два,</w:t>
      </w:r>
      <w:r w:rsidRPr="00C83326">
        <w:rPr>
          <w:spacing w:val="1"/>
          <w:sz w:val="24"/>
          <w:szCs w:val="24"/>
        </w:rPr>
        <w:t xml:space="preserve"> </w:t>
      </w:r>
      <w:r w:rsidRPr="00C83326">
        <w:rPr>
          <w:sz w:val="24"/>
          <w:szCs w:val="24"/>
        </w:rPr>
        <w:t>врассыпную,</w:t>
      </w:r>
      <w:r w:rsidRPr="00C83326">
        <w:rPr>
          <w:spacing w:val="1"/>
          <w:sz w:val="24"/>
          <w:szCs w:val="24"/>
        </w:rPr>
        <w:t xml:space="preserve"> </w:t>
      </w:r>
      <w:r w:rsidRPr="00C83326">
        <w:rPr>
          <w:sz w:val="24"/>
          <w:szCs w:val="24"/>
        </w:rPr>
        <w:t>смыкание</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размыкание</w:t>
      </w:r>
      <w:r w:rsidRPr="00C83326">
        <w:rPr>
          <w:spacing w:val="1"/>
          <w:sz w:val="24"/>
          <w:szCs w:val="24"/>
        </w:rPr>
        <w:t xml:space="preserve"> </w:t>
      </w:r>
      <w:r w:rsidRPr="00C83326">
        <w:rPr>
          <w:sz w:val="24"/>
          <w:szCs w:val="24"/>
        </w:rPr>
        <w:t>обычным</w:t>
      </w:r>
      <w:r w:rsidRPr="00C83326">
        <w:rPr>
          <w:spacing w:val="1"/>
          <w:sz w:val="24"/>
          <w:szCs w:val="24"/>
        </w:rPr>
        <w:t xml:space="preserve"> </w:t>
      </w:r>
      <w:r w:rsidRPr="00C83326">
        <w:rPr>
          <w:sz w:val="24"/>
          <w:szCs w:val="24"/>
        </w:rPr>
        <w:t>шагом,</w:t>
      </w:r>
      <w:r w:rsidRPr="00C83326">
        <w:rPr>
          <w:spacing w:val="1"/>
          <w:sz w:val="24"/>
          <w:szCs w:val="24"/>
        </w:rPr>
        <w:t xml:space="preserve"> </w:t>
      </w:r>
      <w:r w:rsidRPr="00C83326">
        <w:rPr>
          <w:sz w:val="24"/>
          <w:szCs w:val="24"/>
        </w:rPr>
        <w:t>повороты</w:t>
      </w:r>
      <w:r w:rsidRPr="00C83326">
        <w:rPr>
          <w:spacing w:val="1"/>
          <w:sz w:val="24"/>
          <w:szCs w:val="24"/>
        </w:rPr>
        <w:t xml:space="preserve"> </w:t>
      </w:r>
      <w:r w:rsidRPr="00C83326">
        <w:rPr>
          <w:sz w:val="24"/>
          <w:szCs w:val="24"/>
        </w:rPr>
        <w:t>направо</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налево</w:t>
      </w:r>
      <w:r w:rsidRPr="00C83326">
        <w:rPr>
          <w:spacing w:val="1"/>
          <w:sz w:val="24"/>
          <w:szCs w:val="24"/>
        </w:rPr>
        <w:t xml:space="preserve"> </w:t>
      </w:r>
      <w:r w:rsidRPr="00C83326">
        <w:rPr>
          <w:sz w:val="24"/>
          <w:szCs w:val="24"/>
        </w:rPr>
        <w:t>переступанием.</w:t>
      </w:r>
    </w:p>
    <w:p w14:paraId="3B804F37" w14:textId="77777777" w:rsidR="005D1EB4" w:rsidRDefault="00C90B26">
      <w:pPr>
        <w:pStyle w:val="a3"/>
        <w:ind w:left="540" w:right="851"/>
      </w:pPr>
      <w:r>
        <w:t>Педагог выполняет вместе с детьми упражнения из разных исходных положений</w:t>
      </w:r>
      <w:r>
        <w:rPr>
          <w:spacing w:val="1"/>
        </w:rPr>
        <w:t xml:space="preserve"> </w:t>
      </w:r>
      <w:r>
        <w:t>(стоя, ноги слегка расставлены, ноги врозь, сидя, лежа на спине, животе, с заданным</w:t>
      </w:r>
      <w:r>
        <w:rPr>
          <w:spacing w:val="1"/>
        </w:rPr>
        <w:t xml:space="preserve"> </w:t>
      </w:r>
      <w:r>
        <w:t>положением</w:t>
      </w:r>
      <w:r>
        <w:rPr>
          <w:spacing w:val="-2"/>
        </w:rPr>
        <w:t xml:space="preserve"> </w:t>
      </w:r>
      <w:r>
        <w:t>рук),</w:t>
      </w:r>
      <w:r>
        <w:rPr>
          <w:spacing w:val="-1"/>
        </w:rPr>
        <w:t xml:space="preserve"> </w:t>
      </w:r>
      <w:r>
        <w:t>с</w:t>
      </w:r>
      <w:r>
        <w:rPr>
          <w:spacing w:val="-2"/>
        </w:rPr>
        <w:t xml:space="preserve"> </w:t>
      </w:r>
      <w:r>
        <w:t>предметами (кубики</w:t>
      </w:r>
      <w:r>
        <w:rPr>
          <w:spacing w:val="1"/>
        </w:rPr>
        <w:t xml:space="preserve"> </w:t>
      </w:r>
      <w:r>
        <w:t>двух</w:t>
      </w:r>
      <w:r>
        <w:rPr>
          <w:spacing w:val="3"/>
        </w:rPr>
        <w:t xml:space="preserve"> </w:t>
      </w:r>
      <w:r>
        <w:t>цветов,</w:t>
      </w:r>
      <w:r>
        <w:rPr>
          <w:spacing w:val="-1"/>
        </w:rPr>
        <w:t xml:space="preserve"> </w:t>
      </w:r>
      <w:r>
        <w:t>флажки,</w:t>
      </w:r>
      <w:r>
        <w:rPr>
          <w:spacing w:val="-1"/>
        </w:rPr>
        <w:t xml:space="preserve"> </w:t>
      </w:r>
      <w:r>
        <w:t>кегли</w:t>
      </w:r>
      <w:r>
        <w:rPr>
          <w:spacing w:val="-3"/>
        </w:rPr>
        <w:t xml:space="preserve"> </w:t>
      </w:r>
      <w:r>
        <w:t>и</w:t>
      </w:r>
      <w:r>
        <w:rPr>
          <w:spacing w:val="1"/>
        </w:rPr>
        <w:t xml:space="preserve"> </w:t>
      </w:r>
      <w:r>
        <w:t>другое).</w:t>
      </w:r>
    </w:p>
    <w:p w14:paraId="446BB8C3" w14:textId="77777777" w:rsidR="005D1EB4" w:rsidRDefault="00C90B26" w:rsidP="00A33441">
      <w:pPr>
        <w:pStyle w:val="a5"/>
        <w:numPr>
          <w:ilvl w:val="0"/>
          <w:numId w:val="69"/>
        </w:numPr>
        <w:tabs>
          <w:tab w:val="left" w:pos="1649"/>
        </w:tabs>
        <w:ind w:left="539" w:right="848" w:firstLine="708"/>
        <w:rPr>
          <w:sz w:val="24"/>
        </w:rPr>
      </w:pPr>
      <w:r>
        <w:rPr>
          <w:i/>
          <w:sz w:val="24"/>
        </w:rPr>
        <w:t>Подвижные</w:t>
      </w:r>
      <w:r>
        <w:rPr>
          <w:i/>
          <w:spacing w:val="1"/>
          <w:sz w:val="24"/>
        </w:rPr>
        <w:t xml:space="preserve"> </w:t>
      </w:r>
      <w:r>
        <w:rPr>
          <w:i/>
          <w:sz w:val="24"/>
        </w:rPr>
        <w:t>игры:</w:t>
      </w:r>
      <w:r>
        <w:rPr>
          <w:i/>
          <w:spacing w:val="1"/>
          <w:sz w:val="24"/>
        </w:rPr>
        <w:t xml:space="preserve"> </w:t>
      </w:r>
      <w:r>
        <w:rPr>
          <w:sz w:val="24"/>
        </w:rPr>
        <w:t>педагог</w:t>
      </w:r>
      <w:r>
        <w:rPr>
          <w:spacing w:val="1"/>
          <w:sz w:val="24"/>
        </w:rPr>
        <w:t xml:space="preserve"> </w:t>
      </w:r>
      <w:r>
        <w:rPr>
          <w:sz w:val="24"/>
        </w:rPr>
        <w:t>поддерживает</w:t>
      </w:r>
      <w:r>
        <w:rPr>
          <w:spacing w:val="1"/>
          <w:sz w:val="24"/>
        </w:rPr>
        <w:t xml:space="preserve"> </w:t>
      </w:r>
      <w:r>
        <w:rPr>
          <w:sz w:val="24"/>
        </w:rPr>
        <w:t>активность</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организуя</w:t>
      </w:r>
      <w:r>
        <w:rPr>
          <w:spacing w:val="1"/>
          <w:sz w:val="24"/>
        </w:rPr>
        <w:t xml:space="preserve"> </w:t>
      </w:r>
      <w:r>
        <w:rPr>
          <w:sz w:val="24"/>
        </w:rPr>
        <w:t>сюжетные</w:t>
      </w:r>
      <w:r>
        <w:rPr>
          <w:spacing w:val="1"/>
          <w:sz w:val="24"/>
        </w:rPr>
        <w:t xml:space="preserve"> </w:t>
      </w:r>
      <w:r>
        <w:rPr>
          <w:sz w:val="24"/>
        </w:rPr>
        <w:t>и</w:t>
      </w:r>
      <w:r>
        <w:rPr>
          <w:spacing w:val="1"/>
          <w:sz w:val="24"/>
        </w:rPr>
        <w:t xml:space="preserve"> </w:t>
      </w:r>
      <w:r>
        <w:rPr>
          <w:sz w:val="24"/>
        </w:rPr>
        <w:t>несюжетные</w:t>
      </w:r>
      <w:r>
        <w:rPr>
          <w:spacing w:val="1"/>
          <w:sz w:val="24"/>
        </w:rPr>
        <w:t xml:space="preserve"> </w:t>
      </w:r>
      <w:r>
        <w:rPr>
          <w:sz w:val="24"/>
        </w:rPr>
        <w:t>подвижные</w:t>
      </w:r>
      <w:r>
        <w:rPr>
          <w:spacing w:val="1"/>
          <w:sz w:val="24"/>
        </w:rPr>
        <w:t xml:space="preserve"> </w:t>
      </w:r>
      <w:r>
        <w:rPr>
          <w:sz w:val="24"/>
        </w:rPr>
        <w:t>игры.</w:t>
      </w:r>
      <w:r>
        <w:rPr>
          <w:spacing w:val="-57"/>
          <w:sz w:val="24"/>
        </w:rPr>
        <w:t xml:space="preserve"> </w:t>
      </w:r>
      <w:r>
        <w:rPr>
          <w:sz w:val="24"/>
        </w:rPr>
        <w:t>Воспитывает</w:t>
      </w:r>
      <w:r>
        <w:rPr>
          <w:spacing w:val="1"/>
          <w:sz w:val="24"/>
        </w:rPr>
        <w:t xml:space="preserve"> </w:t>
      </w:r>
      <w:r>
        <w:rPr>
          <w:sz w:val="24"/>
        </w:rPr>
        <w:t>умение действовать сообща, соблюдать правила, начинать и заканчивать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указанию</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сюжетом</w:t>
      </w:r>
      <w:r>
        <w:rPr>
          <w:spacing w:val="1"/>
          <w:sz w:val="24"/>
        </w:rPr>
        <w:t xml:space="preserve"> </w:t>
      </w:r>
      <w:r>
        <w:rPr>
          <w:sz w:val="24"/>
        </w:rPr>
        <w:t>игры,</w:t>
      </w:r>
      <w:r>
        <w:rPr>
          <w:spacing w:val="1"/>
          <w:sz w:val="24"/>
        </w:rPr>
        <w:t xml:space="preserve"> </w:t>
      </w:r>
      <w:r>
        <w:rPr>
          <w:sz w:val="24"/>
        </w:rPr>
        <w:t>двигаться</w:t>
      </w:r>
      <w:r>
        <w:rPr>
          <w:spacing w:val="1"/>
          <w:sz w:val="24"/>
        </w:rPr>
        <w:t xml:space="preserve"> </w:t>
      </w:r>
      <w:r>
        <w:rPr>
          <w:sz w:val="24"/>
        </w:rPr>
        <w:t>определенным</w:t>
      </w:r>
      <w:r>
        <w:rPr>
          <w:spacing w:val="1"/>
          <w:sz w:val="24"/>
        </w:rPr>
        <w:t xml:space="preserve"> </w:t>
      </w:r>
      <w:r>
        <w:rPr>
          <w:sz w:val="24"/>
        </w:rPr>
        <w:t>способом</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заданном</w:t>
      </w:r>
      <w:r>
        <w:rPr>
          <w:spacing w:val="1"/>
          <w:sz w:val="24"/>
        </w:rPr>
        <w:t xml:space="preserve"> </w:t>
      </w:r>
      <w:r>
        <w:rPr>
          <w:sz w:val="24"/>
        </w:rPr>
        <w:t>направлении,</w:t>
      </w:r>
      <w:r>
        <w:rPr>
          <w:spacing w:val="1"/>
          <w:sz w:val="24"/>
        </w:rPr>
        <w:t xml:space="preserve"> </w:t>
      </w:r>
      <w:r>
        <w:rPr>
          <w:sz w:val="24"/>
        </w:rPr>
        <w:t>придавать</w:t>
      </w:r>
      <w:r>
        <w:rPr>
          <w:spacing w:val="1"/>
          <w:sz w:val="24"/>
        </w:rPr>
        <w:t xml:space="preserve"> </w:t>
      </w:r>
      <w:r>
        <w:rPr>
          <w:sz w:val="24"/>
        </w:rPr>
        <w:t>своим</w:t>
      </w:r>
      <w:r>
        <w:rPr>
          <w:spacing w:val="1"/>
          <w:sz w:val="24"/>
        </w:rPr>
        <w:t xml:space="preserve"> </w:t>
      </w:r>
      <w:r>
        <w:rPr>
          <w:sz w:val="24"/>
        </w:rPr>
        <w:t>движениям</w:t>
      </w:r>
      <w:r>
        <w:rPr>
          <w:spacing w:val="60"/>
          <w:sz w:val="24"/>
        </w:rPr>
        <w:t xml:space="preserve"> </w:t>
      </w:r>
      <w:r>
        <w:rPr>
          <w:sz w:val="24"/>
        </w:rPr>
        <w:t>выразительность</w:t>
      </w:r>
      <w:r>
        <w:rPr>
          <w:spacing w:val="1"/>
          <w:sz w:val="24"/>
        </w:rPr>
        <w:t xml:space="preserve"> </w:t>
      </w:r>
      <w:r>
        <w:rPr>
          <w:sz w:val="24"/>
        </w:rPr>
        <w:t>(кошка</w:t>
      </w:r>
      <w:r>
        <w:rPr>
          <w:spacing w:val="-2"/>
          <w:sz w:val="24"/>
        </w:rPr>
        <w:t xml:space="preserve"> </w:t>
      </w:r>
      <w:r>
        <w:rPr>
          <w:sz w:val="24"/>
        </w:rPr>
        <w:t>просыпается, потягивается, мяукает).</w:t>
      </w:r>
    </w:p>
    <w:p w14:paraId="739BEB20" w14:textId="77777777" w:rsidR="005D1EB4" w:rsidRDefault="00C90B26" w:rsidP="00A33441">
      <w:pPr>
        <w:pStyle w:val="a5"/>
        <w:numPr>
          <w:ilvl w:val="0"/>
          <w:numId w:val="69"/>
        </w:numPr>
        <w:tabs>
          <w:tab w:val="left" w:pos="1536"/>
        </w:tabs>
        <w:ind w:left="539" w:right="848" w:firstLine="708"/>
        <w:rPr>
          <w:sz w:val="24"/>
        </w:rPr>
      </w:pPr>
      <w:r>
        <w:rPr>
          <w:i/>
          <w:sz w:val="24"/>
        </w:rPr>
        <w:t xml:space="preserve">Спортивные упражнения: </w:t>
      </w:r>
      <w:r>
        <w:rPr>
          <w:sz w:val="24"/>
        </w:rPr>
        <w:t>педагог обучает детей спортивным упражнениям на</w:t>
      </w:r>
      <w:r>
        <w:rPr>
          <w:spacing w:val="1"/>
          <w:sz w:val="24"/>
        </w:rPr>
        <w:t xml:space="preserve"> </w:t>
      </w:r>
      <w:r>
        <w:rPr>
          <w:sz w:val="24"/>
        </w:rPr>
        <w:t>прогулке или во время физкультурных занятий на свежем воздухе. Катание на санках,</w:t>
      </w:r>
      <w:r>
        <w:rPr>
          <w:spacing w:val="1"/>
          <w:sz w:val="24"/>
        </w:rPr>
        <w:t xml:space="preserve"> </w:t>
      </w:r>
      <w:r>
        <w:rPr>
          <w:sz w:val="24"/>
        </w:rPr>
        <w:t>лыжах,</w:t>
      </w:r>
      <w:r>
        <w:rPr>
          <w:spacing w:val="1"/>
          <w:sz w:val="24"/>
        </w:rPr>
        <w:t xml:space="preserve"> </w:t>
      </w:r>
      <w:r>
        <w:rPr>
          <w:sz w:val="24"/>
        </w:rPr>
        <w:t>велосипеде</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организовано</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имеющихся</w:t>
      </w:r>
      <w:r>
        <w:rPr>
          <w:spacing w:val="1"/>
          <w:sz w:val="24"/>
        </w:rPr>
        <w:t xml:space="preserve"> </w:t>
      </w:r>
      <w:r>
        <w:rPr>
          <w:sz w:val="24"/>
        </w:rPr>
        <w:t>условий,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региональных</w:t>
      </w:r>
      <w:r>
        <w:rPr>
          <w:spacing w:val="1"/>
          <w:sz w:val="24"/>
        </w:rPr>
        <w:t xml:space="preserve"> </w:t>
      </w:r>
      <w:r>
        <w:rPr>
          <w:sz w:val="24"/>
        </w:rPr>
        <w:t>и</w:t>
      </w:r>
      <w:r>
        <w:rPr>
          <w:spacing w:val="1"/>
          <w:sz w:val="24"/>
        </w:rPr>
        <w:t xml:space="preserve"> </w:t>
      </w:r>
      <w:r>
        <w:rPr>
          <w:sz w:val="24"/>
        </w:rPr>
        <w:lastRenderedPageBreak/>
        <w:t>климатических</w:t>
      </w:r>
      <w:r>
        <w:rPr>
          <w:spacing w:val="1"/>
          <w:sz w:val="24"/>
        </w:rPr>
        <w:t xml:space="preserve"> </w:t>
      </w:r>
      <w:r>
        <w:rPr>
          <w:sz w:val="24"/>
        </w:rPr>
        <w:t>особенностей.</w:t>
      </w:r>
    </w:p>
    <w:p w14:paraId="3F98261B" w14:textId="77777777" w:rsidR="00AC390F" w:rsidRDefault="00C90B26" w:rsidP="00AC390F">
      <w:pPr>
        <w:pStyle w:val="a3"/>
        <w:tabs>
          <w:tab w:val="left" w:pos="2390"/>
          <w:tab w:val="left" w:pos="2855"/>
          <w:tab w:val="left" w:pos="3844"/>
          <w:tab w:val="left" w:pos="4317"/>
          <w:tab w:val="left" w:pos="5361"/>
          <w:tab w:val="left" w:pos="6487"/>
          <w:tab w:val="left" w:pos="7607"/>
          <w:tab w:val="left" w:pos="8210"/>
          <w:tab w:val="left" w:pos="8891"/>
          <w:tab w:val="left" w:pos="9738"/>
        </w:tabs>
        <w:ind w:left="539" w:right="852"/>
        <w:jc w:val="left"/>
      </w:pPr>
      <w:r w:rsidRPr="00AC390F">
        <w:rPr>
          <w:i/>
        </w:rPr>
        <w:t>Катание</w:t>
      </w:r>
      <w:r w:rsidRPr="00AC390F">
        <w:rPr>
          <w:i/>
        </w:rPr>
        <w:tab/>
        <w:t>на</w:t>
      </w:r>
      <w:r w:rsidRPr="00AC390F">
        <w:rPr>
          <w:i/>
        </w:rPr>
        <w:tab/>
        <w:t>санках:</w:t>
      </w:r>
      <w:r w:rsidRPr="00AC390F">
        <w:rPr>
          <w:i/>
        </w:rPr>
        <w:tab/>
      </w:r>
      <w:r w:rsidRPr="00AC390F">
        <w:t>по</w:t>
      </w:r>
      <w:r w:rsidRPr="00AC390F">
        <w:tab/>
        <w:t>прямой,</w:t>
      </w:r>
      <w:r w:rsidRPr="00AC390F">
        <w:tab/>
        <w:t>перевозя</w:t>
      </w:r>
      <w:r w:rsidRPr="00AC390F">
        <w:tab/>
        <w:t>игрушки</w:t>
      </w:r>
      <w:r w:rsidRPr="00AC390F">
        <w:tab/>
        <w:t>или</w:t>
      </w:r>
      <w:r w:rsidRPr="00AC390F">
        <w:tab/>
        <w:t>друг</w:t>
      </w:r>
      <w:r w:rsidRPr="00AC390F">
        <w:tab/>
        <w:t>друга,</w:t>
      </w:r>
      <w:r w:rsidR="00AC390F">
        <w:t xml:space="preserve"> </w:t>
      </w:r>
      <w:r w:rsidRPr="00AC390F">
        <w:t xml:space="preserve">и </w:t>
      </w:r>
    </w:p>
    <w:p w14:paraId="4AFAC0D6" w14:textId="77777777" w:rsidR="005D1EB4" w:rsidRPr="00AC390F" w:rsidRDefault="00AC390F" w:rsidP="00AC390F">
      <w:pPr>
        <w:pStyle w:val="a3"/>
        <w:tabs>
          <w:tab w:val="left" w:pos="2390"/>
          <w:tab w:val="left" w:pos="2855"/>
          <w:tab w:val="left" w:pos="3844"/>
          <w:tab w:val="left" w:pos="4317"/>
          <w:tab w:val="left" w:pos="5361"/>
          <w:tab w:val="left" w:pos="6487"/>
          <w:tab w:val="left" w:pos="7607"/>
          <w:tab w:val="left" w:pos="8210"/>
          <w:tab w:val="left" w:pos="8891"/>
          <w:tab w:val="left" w:pos="9743"/>
        </w:tabs>
        <w:ind w:left="567" w:right="852" w:hanging="141"/>
        <w:jc w:val="left"/>
      </w:pPr>
      <w:r w:rsidRPr="00AC390F">
        <w:t xml:space="preserve"> </w:t>
      </w:r>
      <w:r w:rsidR="00C90B26" w:rsidRPr="00AC390F">
        <w:t>самостоятельно с невысокой горки.</w:t>
      </w:r>
    </w:p>
    <w:p w14:paraId="10C4A238" w14:textId="77777777" w:rsidR="005D1EB4" w:rsidRDefault="00C90B26" w:rsidP="00AC390F">
      <w:pPr>
        <w:pStyle w:val="a3"/>
        <w:ind w:left="539" w:right="809"/>
      </w:pPr>
      <w:r w:rsidRPr="00AC390F">
        <w:rPr>
          <w:i/>
        </w:rPr>
        <w:t xml:space="preserve">Ходьба на лыжах: </w:t>
      </w:r>
      <w:r w:rsidRPr="00AC390F">
        <w:t>по прямой, ровной лыжне ступающим и скользящим шагом, с</w:t>
      </w:r>
      <w:r>
        <w:rPr>
          <w:spacing w:val="-57"/>
        </w:rPr>
        <w:t xml:space="preserve"> </w:t>
      </w:r>
      <w:r w:rsidR="00AC390F">
        <w:rPr>
          <w:spacing w:val="-57"/>
        </w:rPr>
        <w:t>п</w:t>
      </w:r>
      <w:r>
        <w:t>оворотами переступанием.</w:t>
      </w:r>
    </w:p>
    <w:p w14:paraId="628FF4F7" w14:textId="77777777" w:rsidR="005D1EB4" w:rsidRDefault="00C90B26" w:rsidP="00AC390F">
      <w:pPr>
        <w:ind w:left="539" w:right="766" w:firstLine="708"/>
        <w:jc w:val="both"/>
        <w:rPr>
          <w:sz w:val="24"/>
        </w:rPr>
      </w:pPr>
      <w:r>
        <w:rPr>
          <w:i/>
          <w:sz w:val="24"/>
        </w:rPr>
        <w:t>Катание</w:t>
      </w:r>
      <w:r>
        <w:rPr>
          <w:i/>
          <w:spacing w:val="4"/>
          <w:sz w:val="24"/>
        </w:rPr>
        <w:t xml:space="preserve"> </w:t>
      </w:r>
      <w:r>
        <w:rPr>
          <w:i/>
          <w:sz w:val="24"/>
        </w:rPr>
        <w:t>на</w:t>
      </w:r>
      <w:r>
        <w:rPr>
          <w:i/>
          <w:spacing w:val="5"/>
          <w:sz w:val="24"/>
        </w:rPr>
        <w:t xml:space="preserve"> </w:t>
      </w:r>
      <w:r>
        <w:rPr>
          <w:i/>
          <w:sz w:val="24"/>
        </w:rPr>
        <w:t>трехколесном</w:t>
      </w:r>
      <w:r>
        <w:rPr>
          <w:i/>
          <w:spacing w:val="5"/>
          <w:sz w:val="24"/>
        </w:rPr>
        <w:t xml:space="preserve"> </w:t>
      </w:r>
      <w:r>
        <w:rPr>
          <w:i/>
          <w:sz w:val="24"/>
        </w:rPr>
        <w:t>велосипеде:</w:t>
      </w:r>
      <w:r>
        <w:rPr>
          <w:i/>
          <w:spacing w:val="4"/>
          <w:sz w:val="24"/>
        </w:rPr>
        <w:t xml:space="preserve"> </w:t>
      </w:r>
      <w:r>
        <w:rPr>
          <w:sz w:val="24"/>
        </w:rPr>
        <w:t>по</w:t>
      </w:r>
      <w:r>
        <w:rPr>
          <w:spacing w:val="5"/>
          <w:sz w:val="24"/>
        </w:rPr>
        <w:t xml:space="preserve"> </w:t>
      </w:r>
      <w:r>
        <w:rPr>
          <w:sz w:val="24"/>
        </w:rPr>
        <w:t>прямой,</w:t>
      </w:r>
      <w:r>
        <w:rPr>
          <w:spacing w:val="6"/>
          <w:sz w:val="24"/>
        </w:rPr>
        <w:t xml:space="preserve"> </w:t>
      </w:r>
      <w:r>
        <w:rPr>
          <w:sz w:val="24"/>
        </w:rPr>
        <w:t>по</w:t>
      </w:r>
      <w:r>
        <w:rPr>
          <w:spacing w:val="5"/>
          <w:sz w:val="24"/>
        </w:rPr>
        <w:t xml:space="preserve"> </w:t>
      </w:r>
      <w:r>
        <w:rPr>
          <w:sz w:val="24"/>
        </w:rPr>
        <w:t>кругу,</w:t>
      </w:r>
      <w:r>
        <w:rPr>
          <w:spacing w:val="5"/>
          <w:sz w:val="24"/>
        </w:rPr>
        <w:t xml:space="preserve"> </w:t>
      </w:r>
      <w:r>
        <w:rPr>
          <w:sz w:val="24"/>
        </w:rPr>
        <w:t>с</w:t>
      </w:r>
      <w:r>
        <w:rPr>
          <w:spacing w:val="4"/>
          <w:sz w:val="24"/>
        </w:rPr>
        <w:t xml:space="preserve"> </w:t>
      </w:r>
      <w:r>
        <w:rPr>
          <w:sz w:val="24"/>
        </w:rPr>
        <w:t>поворотами</w:t>
      </w:r>
      <w:r>
        <w:rPr>
          <w:spacing w:val="6"/>
          <w:sz w:val="24"/>
        </w:rPr>
        <w:t xml:space="preserve"> </w:t>
      </w:r>
      <w:r>
        <w:rPr>
          <w:sz w:val="24"/>
        </w:rPr>
        <w:t>направо,</w:t>
      </w:r>
      <w:r>
        <w:rPr>
          <w:spacing w:val="-57"/>
          <w:sz w:val="24"/>
        </w:rPr>
        <w:t xml:space="preserve"> </w:t>
      </w:r>
      <w:r>
        <w:rPr>
          <w:sz w:val="24"/>
        </w:rPr>
        <w:t>налево.</w:t>
      </w:r>
    </w:p>
    <w:p w14:paraId="47B59187" w14:textId="77777777" w:rsidR="005D1EB4" w:rsidRDefault="00C90B26" w:rsidP="00A33441">
      <w:pPr>
        <w:pStyle w:val="a5"/>
        <w:numPr>
          <w:ilvl w:val="0"/>
          <w:numId w:val="69"/>
        </w:numPr>
        <w:tabs>
          <w:tab w:val="left" w:pos="1683"/>
        </w:tabs>
        <w:ind w:left="539" w:right="849" w:firstLine="708"/>
        <w:rPr>
          <w:sz w:val="24"/>
        </w:rPr>
      </w:pPr>
      <w:r>
        <w:rPr>
          <w:i/>
          <w:sz w:val="24"/>
        </w:rPr>
        <w:t>Формирование</w:t>
      </w:r>
      <w:r>
        <w:rPr>
          <w:i/>
          <w:spacing w:val="1"/>
          <w:sz w:val="24"/>
        </w:rPr>
        <w:t xml:space="preserve"> </w:t>
      </w:r>
      <w:r>
        <w:rPr>
          <w:i/>
          <w:sz w:val="24"/>
        </w:rPr>
        <w:t>основ</w:t>
      </w:r>
      <w:r>
        <w:rPr>
          <w:i/>
          <w:spacing w:val="1"/>
          <w:sz w:val="24"/>
        </w:rPr>
        <w:t xml:space="preserve"> </w:t>
      </w:r>
      <w:r>
        <w:rPr>
          <w:i/>
          <w:sz w:val="24"/>
        </w:rPr>
        <w:t>здорового</w:t>
      </w:r>
      <w:r>
        <w:rPr>
          <w:i/>
          <w:spacing w:val="1"/>
          <w:sz w:val="24"/>
        </w:rPr>
        <w:t xml:space="preserve"> </w:t>
      </w:r>
      <w:r>
        <w:rPr>
          <w:i/>
          <w:sz w:val="24"/>
        </w:rPr>
        <w:t>образа</w:t>
      </w:r>
      <w:r>
        <w:rPr>
          <w:i/>
          <w:spacing w:val="1"/>
          <w:sz w:val="24"/>
        </w:rPr>
        <w:t xml:space="preserve"> </w:t>
      </w:r>
      <w:r>
        <w:rPr>
          <w:i/>
          <w:sz w:val="24"/>
        </w:rPr>
        <w:t>жизни:</w:t>
      </w:r>
      <w:r>
        <w:rPr>
          <w:i/>
          <w:spacing w:val="1"/>
          <w:sz w:val="24"/>
        </w:rPr>
        <w:t xml:space="preserve"> </w:t>
      </w:r>
      <w:r>
        <w:rPr>
          <w:sz w:val="24"/>
        </w:rPr>
        <w:t>педагог</w:t>
      </w:r>
      <w:r>
        <w:rPr>
          <w:spacing w:val="1"/>
          <w:sz w:val="24"/>
        </w:rPr>
        <w:t xml:space="preserve"> </w:t>
      </w:r>
      <w:r>
        <w:rPr>
          <w:sz w:val="24"/>
        </w:rPr>
        <w:t>поддерживает</w:t>
      </w:r>
      <w:r>
        <w:rPr>
          <w:spacing w:val="1"/>
          <w:sz w:val="24"/>
        </w:rPr>
        <w:t xml:space="preserve"> </w:t>
      </w:r>
      <w:r>
        <w:rPr>
          <w:sz w:val="24"/>
        </w:rPr>
        <w:t>стремление ребенка самостоятельно ухаживать за собой, соблюдать порядок и чистоту,</w:t>
      </w:r>
      <w:r>
        <w:rPr>
          <w:spacing w:val="1"/>
          <w:sz w:val="24"/>
        </w:rPr>
        <w:t xml:space="preserve"> </w:t>
      </w:r>
      <w:r>
        <w:rPr>
          <w:sz w:val="24"/>
        </w:rPr>
        <w:t>ухаживать за своими вещами и игрушками; формирует первичные представления о роли</w:t>
      </w:r>
      <w:r>
        <w:rPr>
          <w:spacing w:val="1"/>
          <w:sz w:val="24"/>
        </w:rPr>
        <w:t xml:space="preserve"> </w:t>
      </w:r>
      <w:r>
        <w:rPr>
          <w:sz w:val="24"/>
        </w:rPr>
        <w:t>чистоты,</w:t>
      </w:r>
      <w:r>
        <w:rPr>
          <w:spacing w:val="1"/>
          <w:sz w:val="24"/>
        </w:rPr>
        <w:t xml:space="preserve"> </w:t>
      </w:r>
      <w:r>
        <w:rPr>
          <w:sz w:val="24"/>
        </w:rPr>
        <w:t>аккуратности</w:t>
      </w:r>
      <w:r>
        <w:rPr>
          <w:spacing w:val="1"/>
          <w:sz w:val="24"/>
        </w:rPr>
        <w:t xml:space="preserve"> </w:t>
      </w:r>
      <w:r>
        <w:rPr>
          <w:sz w:val="24"/>
        </w:rPr>
        <w:t>для</w:t>
      </w:r>
      <w:r>
        <w:rPr>
          <w:spacing w:val="1"/>
          <w:sz w:val="24"/>
        </w:rPr>
        <w:t xml:space="preserve"> </w:t>
      </w:r>
      <w:r>
        <w:rPr>
          <w:sz w:val="24"/>
        </w:rPr>
        <w:t>сохранения</w:t>
      </w:r>
      <w:r>
        <w:rPr>
          <w:spacing w:val="1"/>
          <w:sz w:val="24"/>
        </w:rPr>
        <w:t xml:space="preserve"> </w:t>
      </w:r>
      <w:r>
        <w:rPr>
          <w:sz w:val="24"/>
        </w:rPr>
        <w:t>здоровья,</w:t>
      </w:r>
      <w:r>
        <w:rPr>
          <w:spacing w:val="1"/>
          <w:sz w:val="24"/>
        </w:rPr>
        <w:t xml:space="preserve"> </w:t>
      </w:r>
      <w:r>
        <w:rPr>
          <w:sz w:val="24"/>
        </w:rPr>
        <w:t>напоминает</w:t>
      </w:r>
      <w:r>
        <w:rPr>
          <w:spacing w:val="1"/>
          <w:sz w:val="24"/>
        </w:rPr>
        <w:t xml:space="preserve"> </w:t>
      </w:r>
      <w:r>
        <w:rPr>
          <w:sz w:val="24"/>
        </w:rPr>
        <w:t>о</w:t>
      </w:r>
      <w:r>
        <w:rPr>
          <w:spacing w:val="1"/>
          <w:sz w:val="24"/>
        </w:rPr>
        <w:t xml:space="preserve"> </w:t>
      </w:r>
      <w:r>
        <w:rPr>
          <w:sz w:val="24"/>
        </w:rPr>
        <w:t>необходимости</w:t>
      </w:r>
      <w:r>
        <w:rPr>
          <w:spacing w:val="1"/>
          <w:sz w:val="24"/>
        </w:rPr>
        <w:t xml:space="preserve"> </w:t>
      </w:r>
      <w:r>
        <w:rPr>
          <w:sz w:val="24"/>
        </w:rPr>
        <w:t>соблюдения правил безопасности в двигательной деятельности (бегать, не наталкиваясь</w:t>
      </w:r>
      <w:r>
        <w:rPr>
          <w:spacing w:val="1"/>
          <w:sz w:val="24"/>
        </w:rPr>
        <w:t xml:space="preserve"> </w:t>
      </w:r>
      <w:r>
        <w:rPr>
          <w:sz w:val="24"/>
        </w:rPr>
        <w:t>друг</w:t>
      </w:r>
      <w:r>
        <w:rPr>
          <w:spacing w:val="-2"/>
          <w:sz w:val="24"/>
        </w:rPr>
        <w:t xml:space="preserve"> </w:t>
      </w:r>
      <w:r>
        <w:rPr>
          <w:sz w:val="24"/>
        </w:rPr>
        <w:t>на</w:t>
      </w:r>
      <w:r>
        <w:rPr>
          <w:spacing w:val="-1"/>
          <w:sz w:val="24"/>
        </w:rPr>
        <w:t xml:space="preserve"> </w:t>
      </w:r>
      <w:r>
        <w:rPr>
          <w:sz w:val="24"/>
        </w:rPr>
        <w:t>друга, не</w:t>
      </w:r>
      <w:r>
        <w:rPr>
          <w:spacing w:val="-1"/>
          <w:sz w:val="24"/>
        </w:rPr>
        <w:t xml:space="preserve"> </w:t>
      </w:r>
      <w:r>
        <w:rPr>
          <w:sz w:val="24"/>
        </w:rPr>
        <w:t>толкать товарища, не</w:t>
      </w:r>
      <w:r>
        <w:rPr>
          <w:spacing w:val="-1"/>
          <w:sz w:val="24"/>
        </w:rPr>
        <w:t xml:space="preserve"> </w:t>
      </w:r>
      <w:r>
        <w:rPr>
          <w:sz w:val="24"/>
        </w:rPr>
        <w:t>нарушать правила).</w:t>
      </w:r>
    </w:p>
    <w:p w14:paraId="1B9CD42B" w14:textId="77777777" w:rsidR="005D1EB4" w:rsidRDefault="00C90B26" w:rsidP="00A33441">
      <w:pPr>
        <w:pStyle w:val="a5"/>
        <w:numPr>
          <w:ilvl w:val="0"/>
          <w:numId w:val="69"/>
        </w:numPr>
        <w:tabs>
          <w:tab w:val="left" w:pos="1505"/>
        </w:tabs>
        <w:ind w:left="1504" w:hanging="258"/>
        <w:rPr>
          <w:i/>
          <w:sz w:val="24"/>
        </w:rPr>
      </w:pPr>
      <w:r>
        <w:rPr>
          <w:i/>
          <w:sz w:val="24"/>
        </w:rPr>
        <w:t>Активный</w:t>
      </w:r>
      <w:r>
        <w:rPr>
          <w:i/>
          <w:spacing w:val="-1"/>
          <w:sz w:val="24"/>
        </w:rPr>
        <w:t xml:space="preserve"> </w:t>
      </w:r>
      <w:r>
        <w:rPr>
          <w:i/>
          <w:sz w:val="24"/>
        </w:rPr>
        <w:t>отдых.</w:t>
      </w:r>
    </w:p>
    <w:p w14:paraId="6A842D37" w14:textId="77777777" w:rsidR="005D1EB4" w:rsidRDefault="00C90B26">
      <w:pPr>
        <w:pStyle w:val="a3"/>
        <w:ind w:left="540" w:right="847"/>
      </w:pPr>
      <w:r>
        <w:rPr>
          <w:i/>
        </w:rPr>
        <w:t xml:space="preserve">Физкультурные досуги: </w:t>
      </w:r>
      <w:r>
        <w:t>досуг проводится 1 - 2 раза в месяц</w:t>
      </w:r>
      <w:r>
        <w:rPr>
          <w:spacing w:val="60"/>
        </w:rPr>
        <w:t xml:space="preserve"> </w:t>
      </w:r>
      <w:r>
        <w:t>во второй</w:t>
      </w:r>
      <w:r>
        <w:rPr>
          <w:spacing w:val="60"/>
        </w:rPr>
        <w:t xml:space="preserve"> </w:t>
      </w:r>
      <w:r>
        <w:t>половине</w:t>
      </w:r>
      <w:r>
        <w:rPr>
          <w:spacing w:val="1"/>
        </w:rPr>
        <w:t xml:space="preserve"> </w:t>
      </w:r>
      <w:r>
        <w:t>дня</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продолжительностью</w:t>
      </w:r>
      <w:r>
        <w:rPr>
          <w:spacing w:val="1"/>
        </w:rPr>
        <w:t xml:space="preserve"> </w:t>
      </w:r>
      <w:r>
        <w:t>20</w:t>
      </w:r>
      <w:r>
        <w:rPr>
          <w:spacing w:val="1"/>
        </w:rPr>
        <w:t xml:space="preserve"> </w:t>
      </w:r>
      <w:r>
        <w:t>-</w:t>
      </w:r>
      <w:r>
        <w:rPr>
          <w:spacing w:val="1"/>
        </w:rPr>
        <w:t xml:space="preserve"> </w:t>
      </w:r>
      <w:r>
        <w:t>25</w:t>
      </w:r>
      <w:r>
        <w:rPr>
          <w:spacing w:val="1"/>
        </w:rPr>
        <w:t xml:space="preserve"> </w:t>
      </w:r>
      <w:r>
        <w:t>минут.</w:t>
      </w:r>
      <w:r>
        <w:rPr>
          <w:spacing w:val="1"/>
        </w:rPr>
        <w:t xml:space="preserve"> </w:t>
      </w:r>
      <w:r>
        <w:t>Содержание</w:t>
      </w:r>
      <w:r>
        <w:rPr>
          <w:spacing w:val="1"/>
        </w:rPr>
        <w:t xml:space="preserve"> </w:t>
      </w:r>
      <w:r>
        <w:t>составляют</w:t>
      </w:r>
      <w:r>
        <w:rPr>
          <w:spacing w:val="-57"/>
        </w:rPr>
        <w:t xml:space="preserve"> </w:t>
      </w:r>
      <w:r>
        <w:t>подвижные игры и игровые упражнения, игры-забавы, аттракционы, хороводы, игры с</w:t>
      </w:r>
      <w:r>
        <w:rPr>
          <w:spacing w:val="1"/>
        </w:rPr>
        <w:t xml:space="preserve"> </w:t>
      </w:r>
      <w:r>
        <w:t>пением,</w:t>
      </w:r>
      <w:r>
        <w:rPr>
          <w:spacing w:val="-1"/>
        </w:rPr>
        <w:t xml:space="preserve"> </w:t>
      </w:r>
      <w:r>
        <w:t>музыкально-ритмические</w:t>
      </w:r>
      <w:r>
        <w:rPr>
          <w:spacing w:val="1"/>
        </w:rPr>
        <w:t xml:space="preserve"> </w:t>
      </w:r>
      <w:r>
        <w:t>упражнения.</w:t>
      </w:r>
    </w:p>
    <w:p w14:paraId="6BC78EA3" w14:textId="77777777" w:rsidR="005D1EB4" w:rsidRDefault="00C90B26">
      <w:pPr>
        <w:pStyle w:val="a3"/>
        <w:ind w:left="540" w:right="852"/>
      </w:pPr>
      <w:r>
        <w:rPr>
          <w:i/>
        </w:rPr>
        <w:t>Дни</w:t>
      </w:r>
      <w:r>
        <w:rPr>
          <w:i/>
          <w:spacing w:val="1"/>
        </w:rPr>
        <w:t xml:space="preserve"> </w:t>
      </w:r>
      <w:r>
        <w:rPr>
          <w:i/>
        </w:rPr>
        <w:t>здоровья:</w:t>
      </w:r>
      <w:r>
        <w:rPr>
          <w:i/>
          <w:spacing w:val="1"/>
        </w:rPr>
        <w:t xml:space="preserve"> </w:t>
      </w:r>
      <w:r>
        <w:t>в</w:t>
      </w:r>
      <w:r>
        <w:rPr>
          <w:spacing w:val="1"/>
        </w:rPr>
        <w:t xml:space="preserve"> </w:t>
      </w:r>
      <w:r>
        <w:t>этот</w:t>
      </w:r>
      <w:r>
        <w:rPr>
          <w:spacing w:val="1"/>
        </w:rPr>
        <w:t xml:space="preserve"> </w:t>
      </w:r>
      <w:r>
        <w:t>день</w:t>
      </w:r>
      <w:r>
        <w:rPr>
          <w:spacing w:val="1"/>
        </w:rPr>
        <w:t xml:space="preserve"> </w:t>
      </w:r>
      <w:r>
        <w:t>проводятся</w:t>
      </w:r>
      <w:r>
        <w:rPr>
          <w:spacing w:val="1"/>
        </w:rPr>
        <w:t xml:space="preserve"> </w:t>
      </w:r>
      <w:r>
        <w:t>подвижные</w:t>
      </w:r>
      <w:r>
        <w:rPr>
          <w:spacing w:val="1"/>
        </w:rPr>
        <w:t xml:space="preserve"> </w:t>
      </w:r>
      <w:r>
        <w:t>игры</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физкультурный досуг, спортивные упражнения, возможен выход за пределы участка ДОО</w:t>
      </w:r>
      <w:r>
        <w:rPr>
          <w:spacing w:val="-57"/>
        </w:rPr>
        <w:t xml:space="preserve"> </w:t>
      </w:r>
      <w:r>
        <w:t>(прогулка-экскурсия).</w:t>
      </w:r>
      <w:r>
        <w:rPr>
          <w:spacing w:val="1"/>
        </w:rPr>
        <w:t xml:space="preserve"> </w:t>
      </w:r>
      <w:r>
        <w:t>День здоровья</w:t>
      </w:r>
      <w:r>
        <w:rPr>
          <w:spacing w:val="-3"/>
        </w:rPr>
        <w:t xml:space="preserve"> </w:t>
      </w:r>
      <w:r>
        <w:t>проводится один раз</w:t>
      </w:r>
      <w:r>
        <w:rPr>
          <w:spacing w:val="1"/>
        </w:rPr>
        <w:t xml:space="preserve"> </w:t>
      </w:r>
      <w:r>
        <w:t>в</w:t>
      </w:r>
      <w:r>
        <w:rPr>
          <w:spacing w:val="-1"/>
        </w:rPr>
        <w:t xml:space="preserve"> </w:t>
      </w:r>
      <w:r>
        <w:t>квартал.</w:t>
      </w:r>
    </w:p>
    <w:p w14:paraId="61B8067D" w14:textId="77777777" w:rsidR="005D1EB4" w:rsidRDefault="00C90B26">
      <w:pPr>
        <w:pStyle w:val="2"/>
        <w:spacing w:before="5"/>
        <w:ind w:left="1248"/>
      </w:pPr>
      <w:r>
        <w:t>Средняя</w:t>
      </w:r>
      <w:r>
        <w:rPr>
          <w:spacing w:val="-3"/>
        </w:rPr>
        <w:t xml:space="preserve"> </w:t>
      </w:r>
      <w:r>
        <w:t>группа</w:t>
      </w:r>
      <w:r>
        <w:rPr>
          <w:spacing w:val="-2"/>
        </w:rPr>
        <w:t xml:space="preserve"> </w:t>
      </w:r>
      <w:r>
        <w:t>(дети</w:t>
      </w:r>
      <w:r>
        <w:rPr>
          <w:spacing w:val="-3"/>
        </w:rPr>
        <w:t xml:space="preserve"> </w:t>
      </w:r>
      <w:r>
        <w:t>возрасте</w:t>
      </w:r>
      <w:r>
        <w:rPr>
          <w:spacing w:val="-2"/>
        </w:rPr>
        <w:t xml:space="preserve"> </w:t>
      </w:r>
      <w:r>
        <w:t>от</w:t>
      </w:r>
      <w:r>
        <w:rPr>
          <w:spacing w:val="1"/>
        </w:rPr>
        <w:t xml:space="preserve"> </w:t>
      </w:r>
      <w:r>
        <w:t>4</w:t>
      </w:r>
      <w:r>
        <w:rPr>
          <w:spacing w:val="-1"/>
        </w:rPr>
        <w:t xml:space="preserve"> </w:t>
      </w:r>
      <w:r>
        <w:t>лет до</w:t>
      </w:r>
      <w:r>
        <w:rPr>
          <w:spacing w:val="-1"/>
        </w:rPr>
        <w:t xml:space="preserve"> </w:t>
      </w:r>
      <w:r>
        <w:t>5</w:t>
      </w:r>
      <w:r>
        <w:rPr>
          <w:spacing w:val="-4"/>
        </w:rPr>
        <w:t xml:space="preserve"> </w:t>
      </w:r>
      <w:r>
        <w:t>лет).</w:t>
      </w:r>
    </w:p>
    <w:p w14:paraId="6BDDCC3D" w14:textId="77777777" w:rsidR="005D1EB4" w:rsidRDefault="00C90B26">
      <w:pPr>
        <w:pStyle w:val="a3"/>
        <w:spacing w:line="274" w:lineRule="exact"/>
        <w:ind w:left="1248" w:firstLine="0"/>
      </w:pPr>
      <w:r>
        <w:t>Основные</w:t>
      </w:r>
      <w:r>
        <w:rPr>
          <w:spacing w:val="-4"/>
        </w:rPr>
        <w:t xml:space="preserve"> </w:t>
      </w:r>
      <w:r>
        <w:rPr>
          <w:b/>
          <w:i/>
        </w:rPr>
        <w:t>задачи</w:t>
      </w:r>
      <w:r>
        <w:rPr>
          <w:b/>
          <w:i/>
          <w:spacing w:val="-2"/>
        </w:rPr>
        <w:t xml:space="preserve"> </w:t>
      </w:r>
      <w:r>
        <w:t>образовательной</w:t>
      </w:r>
      <w:r>
        <w:rPr>
          <w:spacing w:val="-2"/>
        </w:rPr>
        <w:t xml:space="preserve"> </w:t>
      </w:r>
      <w:r>
        <w:t>деятельности</w:t>
      </w:r>
      <w:r>
        <w:rPr>
          <w:spacing w:val="-1"/>
        </w:rPr>
        <w:t xml:space="preserve"> </w:t>
      </w:r>
      <w:r>
        <w:t>в</w:t>
      </w:r>
      <w:r>
        <w:rPr>
          <w:spacing w:val="-3"/>
        </w:rPr>
        <w:t xml:space="preserve"> </w:t>
      </w:r>
      <w:r>
        <w:t>области</w:t>
      </w:r>
      <w:r>
        <w:rPr>
          <w:spacing w:val="-2"/>
        </w:rPr>
        <w:t xml:space="preserve"> </w:t>
      </w:r>
      <w:r>
        <w:t>физического</w:t>
      </w:r>
      <w:r>
        <w:rPr>
          <w:spacing w:val="-3"/>
        </w:rPr>
        <w:t xml:space="preserve"> </w:t>
      </w:r>
      <w:r>
        <w:t>развития:</w:t>
      </w:r>
    </w:p>
    <w:p w14:paraId="36F13067" w14:textId="77777777" w:rsidR="005D1EB4" w:rsidRDefault="00C90B26">
      <w:pPr>
        <w:pStyle w:val="a5"/>
        <w:numPr>
          <w:ilvl w:val="0"/>
          <w:numId w:val="1"/>
        </w:numPr>
        <w:tabs>
          <w:tab w:val="left" w:pos="1484"/>
        </w:tabs>
        <w:ind w:right="849" w:firstLine="708"/>
        <w:rPr>
          <w:sz w:val="24"/>
        </w:rPr>
      </w:pPr>
      <w:r>
        <w:rPr>
          <w:sz w:val="24"/>
        </w:rPr>
        <w:t>обогащать</w:t>
      </w:r>
      <w:r>
        <w:rPr>
          <w:spacing w:val="1"/>
          <w:sz w:val="24"/>
        </w:rPr>
        <w:t xml:space="preserve"> </w:t>
      </w:r>
      <w:r>
        <w:rPr>
          <w:sz w:val="24"/>
        </w:rPr>
        <w:t>двигательный</w:t>
      </w:r>
      <w:r>
        <w:rPr>
          <w:spacing w:val="1"/>
          <w:sz w:val="24"/>
        </w:rPr>
        <w:t xml:space="preserve"> </w:t>
      </w:r>
      <w:r>
        <w:rPr>
          <w:sz w:val="24"/>
        </w:rPr>
        <w:t>опыт</w:t>
      </w:r>
      <w:r>
        <w:rPr>
          <w:spacing w:val="1"/>
          <w:sz w:val="24"/>
        </w:rPr>
        <w:t xml:space="preserve"> </w:t>
      </w:r>
      <w:r>
        <w:rPr>
          <w:sz w:val="24"/>
        </w:rPr>
        <w:t>детей,</w:t>
      </w:r>
      <w:r>
        <w:rPr>
          <w:spacing w:val="1"/>
          <w:sz w:val="24"/>
        </w:rPr>
        <w:t xml:space="preserve"> </w:t>
      </w:r>
      <w:r>
        <w:rPr>
          <w:sz w:val="24"/>
        </w:rPr>
        <w:t>способствуя</w:t>
      </w:r>
      <w:r>
        <w:rPr>
          <w:spacing w:val="1"/>
          <w:sz w:val="24"/>
        </w:rPr>
        <w:t xml:space="preserve"> </w:t>
      </w:r>
      <w:r>
        <w:rPr>
          <w:sz w:val="24"/>
        </w:rPr>
        <w:t>техничному</w:t>
      </w:r>
      <w:r>
        <w:rPr>
          <w:spacing w:val="1"/>
          <w:sz w:val="24"/>
        </w:rPr>
        <w:t xml:space="preserve"> </w:t>
      </w:r>
      <w:r>
        <w:rPr>
          <w:sz w:val="24"/>
        </w:rPr>
        <w:t>выполнению</w:t>
      </w:r>
      <w:r>
        <w:rPr>
          <w:spacing w:val="1"/>
          <w:sz w:val="24"/>
        </w:rPr>
        <w:t xml:space="preserve"> </w:t>
      </w:r>
      <w:r>
        <w:rPr>
          <w:sz w:val="24"/>
        </w:rPr>
        <w:t>упражнений</w:t>
      </w:r>
      <w:r>
        <w:rPr>
          <w:spacing w:val="1"/>
          <w:sz w:val="24"/>
        </w:rPr>
        <w:t xml:space="preserve"> </w:t>
      </w:r>
      <w:r>
        <w:rPr>
          <w:sz w:val="24"/>
        </w:rPr>
        <w:t>основной</w:t>
      </w:r>
      <w:r>
        <w:rPr>
          <w:spacing w:val="1"/>
          <w:sz w:val="24"/>
        </w:rPr>
        <w:t xml:space="preserve"> </w:t>
      </w:r>
      <w:r>
        <w:rPr>
          <w:sz w:val="24"/>
        </w:rPr>
        <w:t>гимнастики</w:t>
      </w:r>
      <w:r>
        <w:rPr>
          <w:spacing w:val="1"/>
          <w:sz w:val="24"/>
        </w:rPr>
        <w:t xml:space="preserve"> </w:t>
      </w:r>
      <w:r>
        <w:rPr>
          <w:sz w:val="24"/>
        </w:rPr>
        <w:t>(строевые</w:t>
      </w:r>
      <w:r>
        <w:rPr>
          <w:spacing w:val="1"/>
          <w:sz w:val="24"/>
        </w:rPr>
        <w:t xml:space="preserve"> </w:t>
      </w:r>
      <w:r>
        <w:rPr>
          <w:sz w:val="24"/>
        </w:rPr>
        <w:t>упражнения,</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общеразвивающие, в том числе музыкально-ритмические упражнения), создавать условия</w:t>
      </w:r>
      <w:r>
        <w:rPr>
          <w:spacing w:val="1"/>
          <w:sz w:val="24"/>
        </w:rPr>
        <w:t xml:space="preserve"> </w:t>
      </w:r>
      <w:r>
        <w:rPr>
          <w:sz w:val="24"/>
        </w:rPr>
        <w:t>для</w:t>
      </w:r>
      <w:r>
        <w:rPr>
          <w:spacing w:val="-1"/>
          <w:sz w:val="24"/>
        </w:rPr>
        <w:t xml:space="preserve"> </w:t>
      </w:r>
      <w:r>
        <w:rPr>
          <w:sz w:val="24"/>
        </w:rPr>
        <w:t>освоения спортивных</w:t>
      </w:r>
      <w:r>
        <w:rPr>
          <w:spacing w:val="4"/>
          <w:sz w:val="24"/>
        </w:rPr>
        <w:t xml:space="preserve"> </w:t>
      </w:r>
      <w:r>
        <w:rPr>
          <w:sz w:val="24"/>
        </w:rPr>
        <w:t>упражнений, подвижных</w:t>
      </w:r>
      <w:r>
        <w:rPr>
          <w:spacing w:val="-1"/>
          <w:sz w:val="24"/>
        </w:rPr>
        <w:t xml:space="preserve"> </w:t>
      </w:r>
      <w:r>
        <w:rPr>
          <w:sz w:val="24"/>
        </w:rPr>
        <w:t>игр;</w:t>
      </w:r>
    </w:p>
    <w:p w14:paraId="5DDABD27" w14:textId="77777777" w:rsidR="005D1EB4" w:rsidRDefault="00C90B26">
      <w:pPr>
        <w:pStyle w:val="a5"/>
        <w:numPr>
          <w:ilvl w:val="0"/>
          <w:numId w:val="1"/>
        </w:numPr>
        <w:tabs>
          <w:tab w:val="left" w:pos="1392"/>
        </w:tabs>
        <w:ind w:right="850" w:firstLine="708"/>
        <w:rPr>
          <w:sz w:val="24"/>
        </w:rPr>
      </w:pPr>
      <w:r>
        <w:rPr>
          <w:sz w:val="24"/>
        </w:rPr>
        <w:t>формировать психофизические качества (сила, быстрота, выносливость, гибкость,</w:t>
      </w:r>
      <w:r>
        <w:rPr>
          <w:spacing w:val="-57"/>
          <w:sz w:val="24"/>
        </w:rPr>
        <w:t xml:space="preserve"> </w:t>
      </w:r>
      <w:r>
        <w:rPr>
          <w:sz w:val="24"/>
        </w:rPr>
        <w:t>ловкость),</w:t>
      </w:r>
      <w:r>
        <w:rPr>
          <w:spacing w:val="-1"/>
          <w:sz w:val="24"/>
        </w:rPr>
        <w:t xml:space="preserve"> </w:t>
      </w:r>
      <w:r>
        <w:rPr>
          <w:sz w:val="24"/>
        </w:rPr>
        <w:t>развивать координацию, меткость,</w:t>
      </w:r>
      <w:r>
        <w:rPr>
          <w:spacing w:val="-1"/>
          <w:sz w:val="24"/>
        </w:rPr>
        <w:t xml:space="preserve"> </w:t>
      </w:r>
      <w:r>
        <w:rPr>
          <w:sz w:val="24"/>
        </w:rPr>
        <w:t>ориентировку</w:t>
      </w:r>
      <w:r>
        <w:rPr>
          <w:spacing w:val="-5"/>
          <w:sz w:val="24"/>
        </w:rPr>
        <w:t xml:space="preserve"> </w:t>
      </w:r>
      <w:r>
        <w:rPr>
          <w:sz w:val="24"/>
        </w:rPr>
        <w:t>в</w:t>
      </w:r>
      <w:r>
        <w:rPr>
          <w:spacing w:val="-1"/>
          <w:sz w:val="24"/>
        </w:rPr>
        <w:t xml:space="preserve"> </w:t>
      </w:r>
      <w:r>
        <w:rPr>
          <w:sz w:val="24"/>
        </w:rPr>
        <w:t>пространстве;</w:t>
      </w:r>
    </w:p>
    <w:p w14:paraId="2B9763ED" w14:textId="77777777" w:rsidR="005D1EB4" w:rsidRDefault="00C90B26">
      <w:pPr>
        <w:pStyle w:val="a5"/>
        <w:numPr>
          <w:ilvl w:val="0"/>
          <w:numId w:val="1"/>
        </w:numPr>
        <w:tabs>
          <w:tab w:val="left" w:pos="1527"/>
        </w:tabs>
        <w:ind w:right="851" w:firstLine="708"/>
        <w:rPr>
          <w:sz w:val="24"/>
        </w:rPr>
      </w:pPr>
      <w:r>
        <w:rPr>
          <w:sz w:val="24"/>
        </w:rPr>
        <w:t>воспитывать</w:t>
      </w:r>
      <w:r>
        <w:rPr>
          <w:spacing w:val="1"/>
          <w:sz w:val="24"/>
        </w:rPr>
        <w:t xml:space="preserve"> </w:t>
      </w:r>
      <w:r>
        <w:rPr>
          <w:sz w:val="24"/>
        </w:rPr>
        <w:t>волевые</w:t>
      </w:r>
      <w:r>
        <w:rPr>
          <w:spacing w:val="1"/>
          <w:sz w:val="24"/>
        </w:rPr>
        <w:t xml:space="preserve"> </w:t>
      </w:r>
      <w:r>
        <w:rPr>
          <w:sz w:val="24"/>
        </w:rPr>
        <w:t>качества,</w:t>
      </w:r>
      <w:r>
        <w:rPr>
          <w:spacing w:val="1"/>
          <w:sz w:val="24"/>
        </w:rPr>
        <w:t xml:space="preserve"> </w:t>
      </w:r>
      <w:r>
        <w:rPr>
          <w:sz w:val="24"/>
        </w:rPr>
        <w:t>самостоятельность,</w:t>
      </w:r>
      <w:r>
        <w:rPr>
          <w:spacing w:val="1"/>
          <w:sz w:val="24"/>
        </w:rPr>
        <w:t xml:space="preserve"> </w:t>
      </w:r>
      <w:r>
        <w:rPr>
          <w:sz w:val="24"/>
        </w:rPr>
        <w:t>стремление</w:t>
      </w:r>
      <w:r>
        <w:rPr>
          <w:spacing w:val="1"/>
          <w:sz w:val="24"/>
        </w:rPr>
        <w:t xml:space="preserve"> </w:t>
      </w:r>
      <w:r>
        <w:rPr>
          <w:sz w:val="24"/>
        </w:rPr>
        <w:t>соблюдать</w:t>
      </w:r>
      <w:r>
        <w:rPr>
          <w:spacing w:val="1"/>
          <w:sz w:val="24"/>
        </w:rPr>
        <w:t xml:space="preserve"> </w:t>
      </w:r>
      <w:r>
        <w:rPr>
          <w:sz w:val="24"/>
        </w:rPr>
        <w:t>правила в подвижных играх, проявлять самостоятельность при выполнении физических</w:t>
      </w:r>
      <w:r>
        <w:rPr>
          <w:spacing w:val="1"/>
          <w:sz w:val="24"/>
        </w:rPr>
        <w:t xml:space="preserve"> </w:t>
      </w:r>
      <w:r>
        <w:rPr>
          <w:sz w:val="24"/>
        </w:rPr>
        <w:t>упражнений;</w:t>
      </w:r>
    </w:p>
    <w:p w14:paraId="69E13E02" w14:textId="77777777" w:rsidR="005D1EB4" w:rsidRDefault="00C90B26">
      <w:pPr>
        <w:pStyle w:val="a5"/>
        <w:numPr>
          <w:ilvl w:val="0"/>
          <w:numId w:val="1"/>
        </w:numPr>
        <w:tabs>
          <w:tab w:val="left" w:pos="1455"/>
        </w:tabs>
        <w:ind w:right="850" w:firstLine="708"/>
        <w:rPr>
          <w:sz w:val="24"/>
        </w:rPr>
      </w:pPr>
      <w:r>
        <w:rPr>
          <w:sz w:val="24"/>
        </w:rPr>
        <w:t>продолжать</w:t>
      </w:r>
      <w:r>
        <w:rPr>
          <w:spacing w:val="1"/>
          <w:sz w:val="24"/>
        </w:rPr>
        <w:t xml:space="preserve"> </w:t>
      </w:r>
      <w:r>
        <w:rPr>
          <w:sz w:val="24"/>
        </w:rPr>
        <w:t>формировать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положительное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активному</w:t>
      </w:r>
      <w:r>
        <w:rPr>
          <w:spacing w:val="1"/>
          <w:sz w:val="24"/>
        </w:rPr>
        <w:t xml:space="preserve"> </w:t>
      </w:r>
      <w:r>
        <w:rPr>
          <w:sz w:val="24"/>
        </w:rPr>
        <w:t>отдыху,</w:t>
      </w:r>
      <w:r>
        <w:rPr>
          <w:spacing w:val="1"/>
          <w:sz w:val="24"/>
        </w:rPr>
        <w:t xml:space="preserve"> </w:t>
      </w:r>
      <w:r>
        <w:rPr>
          <w:sz w:val="24"/>
        </w:rPr>
        <w:t>формировать</w:t>
      </w:r>
      <w:r>
        <w:rPr>
          <w:spacing w:val="1"/>
          <w:sz w:val="24"/>
        </w:rPr>
        <w:t xml:space="preserve"> </w:t>
      </w:r>
      <w:r>
        <w:rPr>
          <w:sz w:val="24"/>
        </w:rPr>
        <w:t>первичные</w:t>
      </w:r>
      <w:r>
        <w:rPr>
          <w:spacing w:val="1"/>
          <w:sz w:val="24"/>
        </w:rPr>
        <w:t xml:space="preserve"> </w:t>
      </w:r>
      <w:r>
        <w:rPr>
          <w:sz w:val="24"/>
        </w:rPr>
        <w:t>представления</w:t>
      </w:r>
      <w:r>
        <w:rPr>
          <w:spacing w:val="1"/>
          <w:sz w:val="24"/>
        </w:rPr>
        <w:t xml:space="preserve"> </w:t>
      </w:r>
      <w:r>
        <w:rPr>
          <w:sz w:val="24"/>
        </w:rPr>
        <w:t>об</w:t>
      </w:r>
      <w:r>
        <w:rPr>
          <w:spacing w:val="60"/>
          <w:sz w:val="24"/>
        </w:rPr>
        <w:t xml:space="preserve"> </w:t>
      </w:r>
      <w:r>
        <w:rPr>
          <w:sz w:val="24"/>
        </w:rPr>
        <w:t>отдельных</w:t>
      </w:r>
      <w:r>
        <w:rPr>
          <w:spacing w:val="1"/>
          <w:sz w:val="24"/>
        </w:rPr>
        <w:t xml:space="preserve"> </w:t>
      </w:r>
      <w:r>
        <w:rPr>
          <w:sz w:val="24"/>
        </w:rPr>
        <w:t>видах</w:t>
      </w:r>
      <w:r>
        <w:rPr>
          <w:spacing w:val="1"/>
          <w:sz w:val="24"/>
        </w:rPr>
        <w:t xml:space="preserve"> </w:t>
      </w:r>
      <w:r>
        <w:rPr>
          <w:sz w:val="24"/>
        </w:rPr>
        <w:t>спорта;</w:t>
      </w:r>
    </w:p>
    <w:p w14:paraId="0114B470" w14:textId="77777777" w:rsidR="005D1EB4" w:rsidRPr="00C83326" w:rsidRDefault="00C90B26" w:rsidP="00C83326">
      <w:pPr>
        <w:pStyle w:val="a5"/>
        <w:numPr>
          <w:ilvl w:val="0"/>
          <w:numId w:val="1"/>
        </w:numPr>
        <w:tabs>
          <w:tab w:val="left" w:pos="1544"/>
        </w:tabs>
        <w:spacing w:line="275" w:lineRule="exact"/>
        <w:ind w:left="567" w:right="807" w:firstLine="0"/>
        <w:rPr>
          <w:sz w:val="24"/>
          <w:szCs w:val="24"/>
        </w:rPr>
      </w:pPr>
      <w:r w:rsidRPr="00C83326">
        <w:rPr>
          <w:sz w:val="24"/>
          <w:szCs w:val="24"/>
        </w:rPr>
        <w:t>укреплять</w:t>
      </w:r>
      <w:r w:rsidRPr="00C83326">
        <w:rPr>
          <w:spacing w:val="93"/>
          <w:sz w:val="24"/>
          <w:szCs w:val="24"/>
        </w:rPr>
        <w:t xml:space="preserve"> </w:t>
      </w:r>
      <w:r w:rsidRPr="00C83326">
        <w:rPr>
          <w:sz w:val="24"/>
          <w:szCs w:val="24"/>
        </w:rPr>
        <w:t xml:space="preserve">здоровье  </w:t>
      </w:r>
      <w:r w:rsidRPr="00C83326">
        <w:rPr>
          <w:spacing w:val="27"/>
          <w:sz w:val="24"/>
          <w:szCs w:val="24"/>
        </w:rPr>
        <w:t xml:space="preserve"> </w:t>
      </w:r>
      <w:r w:rsidR="002B5D4A" w:rsidRPr="00C83326">
        <w:rPr>
          <w:sz w:val="24"/>
          <w:szCs w:val="24"/>
        </w:rPr>
        <w:t>ребенка, опорно</w:t>
      </w:r>
      <w:r w:rsidRPr="00C83326">
        <w:rPr>
          <w:sz w:val="24"/>
          <w:szCs w:val="24"/>
        </w:rPr>
        <w:t xml:space="preserve">-двигательный  </w:t>
      </w:r>
      <w:r w:rsidRPr="00C83326">
        <w:rPr>
          <w:spacing w:val="31"/>
          <w:sz w:val="24"/>
          <w:szCs w:val="24"/>
        </w:rPr>
        <w:t xml:space="preserve"> </w:t>
      </w:r>
      <w:r w:rsidR="002B5D4A" w:rsidRPr="00C83326">
        <w:rPr>
          <w:sz w:val="24"/>
          <w:szCs w:val="24"/>
        </w:rPr>
        <w:t>аппарат, формировать</w:t>
      </w:r>
      <w:r w:rsidR="00C83326" w:rsidRPr="00C83326">
        <w:rPr>
          <w:sz w:val="24"/>
          <w:szCs w:val="24"/>
        </w:rPr>
        <w:t xml:space="preserve"> </w:t>
      </w:r>
      <w:r w:rsidRPr="00C83326">
        <w:rPr>
          <w:sz w:val="24"/>
          <w:szCs w:val="24"/>
        </w:rPr>
        <w:t>правильную</w:t>
      </w:r>
      <w:r w:rsidRPr="00C83326">
        <w:rPr>
          <w:spacing w:val="-3"/>
          <w:sz w:val="24"/>
          <w:szCs w:val="24"/>
        </w:rPr>
        <w:t xml:space="preserve"> </w:t>
      </w:r>
      <w:r w:rsidRPr="00C83326">
        <w:rPr>
          <w:sz w:val="24"/>
          <w:szCs w:val="24"/>
        </w:rPr>
        <w:t>осанку,</w:t>
      </w:r>
      <w:r w:rsidRPr="00C83326">
        <w:rPr>
          <w:spacing w:val="-2"/>
          <w:sz w:val="24"/>
          <w:szCs w:val="24"/>
        </w:rPr>
        <w:t xml:space="preserve"> </w:t>
      </w:r>
      <w:r w:rsidRPr="00C83326">
        <w:rPr>
          <w:sz w:val="24"/>
          <w:szCs w:val="24"/>
        </w:rPr>
        <w:t>повышать</w:t>
      </w:r>
      <w:r w:rsidRPr="00C83326">
        <w:rPr>
          <w:spacing w:val="-2"/>
          <w:sz w:val="24"/>
          <w:szCs w:val="24"/>
        </w:rPr>
        <w:t xml:space="preserve"> </w:t>
      </w:r>
      <w:r w:rsidRPr="00C83326">
        <w:rPr>
          <w:sz w:val="24"/>
          <w:szCs w:val="24"/>
        </w:rPr>
        <w:t>иммунитет</w:t>
      </w:r>
      <w:r w:rsidRPr="00C83326">
        <w:rPr>
          <w:spacing w:val="-2"/>
          <w:sz w:val="24"/>
          <w:szCs w:val="24"/>
        </w:rPr>
        <w:t xml:space="preserve"> </w:t>
      </w:r>
      <w:r w:rsidRPr="00C83326">
        <w:rPr>
          <w:sz w:val="24"/>
          <w:szCs w:val="24"/>
        </w:rPr>
        <w:t>средствами</w:t>
      </w:r>
      <w:r w:rsidRPr="00C83326">
        <w:rPr>
          <w:spacing w:val="-1"/>
          <w:sz w:val="24"/>
          <w:szCs w:val="24"/>
        </w:rPr>
        <w:t xml:space="preserve"> </w:t>
      </w:r>
      <w:r w:rsidRPr="00C83326">
        <w:rPr>
          <w:sz w:val="24"/>
          <w:szCs w:val="24"/>
        </w:rPr>
        <w:t>физического</w:t>
      </w:r>
      <w:r w:rsidRPr="00C83326">
        <w:rPr>
          <w:spacing w:val="-3"/>
          <w:sz w:val="24"/>
          <w:szCs w:val="24"/>
        </w:rPr>
        <w:t xml:space="preserve"> </w:t>
      </w:r>
      <w:r w:rsidRPr="00C83326">
        <w:rPr>
          <w:sz w:val="24"/>
          <w:szCs w:val="24"/>
        </w:rPr>
        <w:t>воспитания;</w:t>
      </w:r>
    </w:p>
    <w:p w14:paraId="125ADAC6" w14:textId="77777777" w:rsidR="005D1EB4" w:rsidRDefault="00C90B26">
      <w:pPr>
        <w:pStyle w:val="a5"/>
        <w:numPr>
          <w:ilvl w:val="0"/>
          <w:numId w:val="1"/>
        </w:numPr>
        <w:tabs>
          <w:tab w:val="left" w:pos="1450"/>
        </w:tabs>
        <w:ind w:left="539" w:right="848" w:firstLine="708"/>
        <w:rPr>
          <w:sz w:val="24"/>
        </w:rPr>
      </w:pPr>
      <w:r>
        <w:rPr>
          <w:sz w:val="24"/>
        </w:rPr>
        <w:t>формировать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факторах,</w:t>
      </w:r>
      <w:r>
        <w:rPr>
          <w:spacing w:val="1"/>
          <w:sz w:val="24"/>
        </w:rPr>
        <w:t xml:space="preserve"> </w:t>
      </w:r>
      <w:r>
        <w:rPr>
          <w:sz w:val="24"/>
        </w:rPr>
        <w:t>влияющих</w:t>
      </w:r>
      <w:r>
        <w:rPr>
          <w:spacing w:val="1"/>
          <w:sz w:val="24"/>
        </w:rPr>
        <w:t xml:space="preserve"> </w:t>
      </w:r>
      <w:r>
        <w:rPr>
          <w:sz w:val="24"/>
        </w:rPr>
        <w:t>на</w:t>
      </w:r>
      <w:r>
        <w:rPr>
          <w:spacing w:val="1"/>
          <w:sz w:val="24"/>
        </w:rPr>
        <w:t xml:space="preserve"> </w:t>
      </w:r>
      <w:r>
        <w:rPr>
          <w:sz w:val="24"/>
        </w:rPr>
        <w:t>здоровье,</w:t>
      </w:r>
      <w:r>
        <w:rPr>
          <w:spacing w:val="1"/>
          <w:sz w:val="24"/>
        </w:rPr>
        <w:t xml:space="preserve"> </w:t>
      </w:r>
      <w:r>
        <w:rPr>
          <w:sz w:val="24"/>
        </w:rPr>
        <w:t>воспитывать</w:t>
      </w:r>
      <w:r>
        <w:rPr>
          <w:spacing w:val="-57"/>
          <w:sz w:val="24"/>
        </w:rPr>
        <w:t xml:space="preserve"> </w:t>
      </w:r>
      <w:r>
        <w:rPr>
          <w:sz w:val="24"/>
        </w:rPr>
        <w:t>полезные</w:t>
      </w:r>
      <w:r>
        <w:rPr>
          <w:spacing w:val="1"/>
          <w:sz w:val="24"/>
        </w:rPr>
        <w:t xml:space="preserve"> </w:t>
      </w:r>
      <w:r>
        <w:rPr>
          <w:sz w:val="24"/>
        </w:rPr>
        <w:t>привычки,</w:t>
      </w:r>
      <w:r>
        <w:rPr>
          <w:spacing w:val="1"/>
          <w:sz w:val="24"/>
        </w:rPr>
        <w:t xml:space="preserve"> </w:t>
      </w:r>
      <w:r>
        <w:rPr>
          <w:sz w:val="24"/>
        </w:rPr>
        <w:t>способствовать</w:t>
      </w:r>
      <w:r>
        <w:rPr>
          <w:spacing w:val="1"/>
          <w:sz w:val="24"/>
        </w:rPr>
        <w:t xml:space="preserve"> </w:t>
      </w:r>
      <w:r>
        <w:rPr>
          <w:sz w:val="24"/>
        </w:rPr>
        <w:t>усвоению</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двигательной деятельности.</w:t>
      </w:r>
    </w:p>
    <w:p w14:paraId="4287863E" w14:textId="77777777" w:rsidR="005D1EB4" w:rsidRDefault="00C90B26">
      <w:pPr>
        <w:pStyle w:val="3"/>
        <w:spacing w:before="5"/>
      </w:pPr>
      <w:r>
        <w:t>Содержание</w:t>
      </w:r>
      <w:r>
        <w:rPr>
          <w:spacing w:val="-5"/>
        </w:rPr>
        <w:t xml:space="preserve"> </w:t>
      </w:r>
      <w:r>
        <w:t>образовательной</w:t>
      </w:r>
      <w:r>
        <w:rPr>
          <w:spacing w:val="-4"/>
        </w:rPr>
        <w:t xml:space="preserve"> </w:t>
      </w:r>
      <w:r>
        <w:t>деятельности.</w:t>
      </w:r>
    </w:p>
    <w:p w14:paraId="6435D339" w14:textId="77777777" w:rsidR="005D1EB4" w:rsidRDefault="00C90B26">
      <w:pPr>
        <w:pStyle w:val="a3"/>
        <w:ind w:left="539" w:right="848"/>
      </w:pPr>
      <w:r>
        <w:t>Педагог формирует двигательные умения и навыки, развивает психофизические</w:t>
      </w:r>
      <w:r>
        <w:rPr>
          <w:spacing w:val="1"/>
        </w:rPr>
        <w:t xml:space="preserve"> </w:t>
      </w:r>
      <w:r>
        <w:t>качества при выполнении упражнений основной гимнастики, а также при проведении</w:t>
      </w:r>
      <w:r>
        <w:rPr>
          <w:spacing w:val="1"/>
        </w:rPr>
        <w:t xml:space="preserve"> </w:t>
      </w:r>
      <w:r>
        <w:t>подвижных</w:t>
      </w:r>
      <w:r>
        <w:rPr>
          <w:spacing w:val="1"/>
        </w:rPr>
        <w:t xml:space="preserve"> </w:t>
      </w:r>
      <w:r>
        <w:t>и</w:t>
      </w:r>
      <w:r>
        <w:rPr>
          <w:spacing w:val="1"/>
        </w:rPr>
        <w:t xml:space="preserve"> </w:t>
      </w:r>
      <w:r>
        <w:t>спортивных</w:t>
      </w:r>
      <w:r>
        <w:rPr>
          <w:spacing w:val="1"/>
        </w:rPr>
        <w:t xml:space="preserve"> </w:t>
      </w:r>
      <w:r>
        <w:t>игр.</w:t>
      </w:r>
      <w:r>
        <w:rPr>
          <w:spacing w:val="1"/>
        </w:rPr>
        <w:t xml:space="preserve"> </w:t>
      </w:r>
      <w:r>
        <w:t>Помогает</w:t>
      </w:r>
      <w:r>
        <w:rPr>
          <w:spacing w:val="1"/>
        </w:rPr>
        <w:t xml:space="preserve"> </w:t>
      </w:r>
      <w:r>
        <w:t>точно</w:t>
      </w:r>
      <w:r>
        <w:rPr>
          <w:spacing w:val="1"/>
        </w:rPr>
        <w:t xml:space="preserve"> </w:t>
      </w:r>
      <w:r>
        <w:t>принимать</w:t>
      </w:r>
      <w:r>
        <w:rPr>
          <w:spacing w:val="1"/>
        </w:rPr>
        <w:t xml:space="preserve"> </w:t>
      </w:r>
      <w:r>
        <w:t>исходное</w:t>
      </w:r>
      <w:r>
        <w:rPr>
          <w:spacing w:val="1"/>
        </w:rPr>
        <w:t xml:space="preserve"> </w:t>
      </w:r>
      <w:r>
        <w:t>положение,</w:t>
      </w:r>
      <w:r>
        <w:rPr>
          <w:spacing w:val="1"/>
        </w:rPr>
        <w:t xml:space="preserve"> </w:t>
      </w:r>
      <w:r>
        <w:t>поддерживает</w:t>
      </w:r>
      <w:r>
        <w:rPr>
          <w:spacing w:val="1"/>
        </w:rPr>
        <w:t xml:space="preserve"> </w:t>
      </w:r>
      <w:r>
        <w:t>стремление</w:t>
      </w:r>
      <w:r>
        <w:rPr>
          <w:spacing w:val="1"/>
        </w:rPr>
        <w:t xml:space="preserve"> </w:t>
      </w:r>
      <w:r>
        <w:t>соблюдать</w:t>
      </w:r>
      <w:r>
        <w:rPr>
          <w:spacing w:val="1"/>
        </w:rPr>
        <w:t xml:space="preserve"> </w:t>
      </w:r>
      <w:r>
        <w:t>технику</w:t>
      </w:r>
      <w:r>
        <w:rPr>
          <w:spacing w:val="1"/>
        </w:rPr>
        <w:t xml:space="preserve"> </w:t>
      </w:r>
      <w:r>
        <w:t>выполнения</w:t>
      </w:r>
      <w:r>
        <w:rPr>
          <w:spacing w:val="1"/>
        </w:rPr>
        <w:t xml:space="preserve"> </w:t>
      </w:r>
      <w:r>
        <w:t>упражнений,</w:t>
      </w:r>
      <w:r>
        <w:rPr>
          <w:spacing w:val="1"/>
        </w:rPr>
        <w:t xml:space="preserve"> </w:t>
      </w:r>
      <w:r>
        <w:t>правила</w:t>
      </w:r>
      <w:r>
        <w:rPr>
          <w:spacing w:val="1"/>
        </w:rPr>
        <w:t xml:space="preserve"> </w:t>
      </w:r>
      <w:r>
        <w:t>в</w:t>
      </w:r>
      <w:r>
        <w:rPr>
          <w:spacing w:val="-57"/>
        </w:rPr>
        <w:t xml:space="preserve"> </w:t>
      </w:r>
      <w:r>
        <w:t>подвижной</w:t>
      </w:r>
      <w:r>
        <w:rPr>
          <w:spacing w:val="1"/>
        </w:rPr>
        <w:t xml:space="preserve"> </w:t>
      </w:r>
      <w:r>
        <w:t>игре,</w:t>
      </w:r>
      <w:r>
        <w:rPr>
          <w:spacing w:val="1"/>
        </w:rPr>
        <w:t xml:space="preserve"> </w:t>
      </w:r>
      <w:r>
        <w:t>показывает</w:t>
      </w:r>
      <w:r>
        <w:rPr>
          <w:spacing w:val="1"/>
        </w:rPr>
        <w:t xml:space="preserve"> </w:t>
      </w:r>
      <w:r>
        <w:t>возможность</w:t>
      </w:r>
      <w:r>
        <w:rPr>
          <w:spacing w:val="1"/>
        </w:rPr>
        <w:t xml:space="preserve"> </w:t>
      </w:r>
      <w:r>
        <w:t>использования</w:t>
      </w:r>
      <w:r>
        <w:rPr>
          <w:spacing w:val="1"/>
        </w:rPr>
        <w:t xml:space="preserve"> </w:t>
      </w:r>
      <w:r>
        <w:t>разученного</w:t>
      </w:r>
      <w:r>
        <w:rPr>
          <w:spacing w:val="1"/>
        </w:rPr>
        <w:t xml:space="preserve"> </w:t>
      </w:r>
      <w:r>
        <w:t>движения</w:t>
      </w:r>
      <w:r>
        <w:rPr>
          <w:spacing w:val="1"/>
        </w:rPr>
        <w:t xml:space="preserve"> </w:t>
      </w:r>
      <w:r>
        <w:t>в</w:t>
      </w:r>
      <w:r>
        <w:rPr>
          <w:spacing w:val="-57"/>
        </w:rPr>
        <w:t xml:space="preserve"> </w:t>
      </w:r>
      <w:r>
        <w:t>самостоятельной</w:t>
      </w:r>
      <w:r>
        <w:rPr>
          <w:spacing w:val="1"/>
        </w:rPr>
        <w:t xml:space="preserve"> </w:t>
      </w:r>
      <w:r>
        <w:t>двигательной</w:t>
      </w:r>
      <w:r>
        <w:rPr>
          <w:spacing w:val="1"/>
        </w:rPr>
        <w:t xml:space="preserve"> </w:t>
      </w:r>
      <w:r>
        <w:t>деятельности,</w:t>
      </w:r>
      <w:r>
        <w:rPr>
          <w:spacing w:val="1"/>
        </w:rPr>
        <w:t xml:space="preserve"> </w:t>
      </w:r>
      <w:r>
        <w:t>помогает</w:t>
      </w:r>
      <w:r>
        <w:rPr>
          <w:spacing w:val="1"/>
        </w:rPr>
        <w:t xml:space="preserve"> </w:t>
      </w:r>
      <w:r>
        <w:t>укреплять</w:t>
      </w:r>
      <w:r>
        <w:rPr>
          <w:spacing w:val="1"/>
        </w:rPr>
        <w:t xml:space="preserve"> </w:t>
      </w:r>
      <w:r>
        <w:t>дружеские</w:t>
      </w:r>
      <w:r>
        <w:rPr>
          <w:spacing w:val="1"/>
        </w:rPr>
        <w:t xml:space="preserve"> </w:t>
      </w:r>
      <w:r>
        <w:t>взаимоотношения со сверстниками, слышать и выполнять указания, ориентироваться на</w:t>
      </w:r>
      <w:r>
        <w:rPr>
          <w:spacing w:val="1"/>
        </w:rPr>
        <w:t xml:space="preserve"> </w:t>
      </w:r>
      <w:r>
        <w:t>словесную</w:t>
      </w:r>
      <w:r>
        <w:rPr>
          <w:spacing w:val="1"/>
        </w:rPr>
        <w:t xml:space="preserve"> </w:t>
      </w:r>
      <w:r>
        <w:t>инструкцию;</w:t>
      </w:r>
      <w:r>
        <w:rPr>
          <w:spacing w:val="1"/>
        </w:rPr>
        <w:t xml:space="preserve"> </w:t>
      </w:r>
      <w:r>
        <w:t>поощряет</w:t>
      </w:r>
      <w:r>
        <w:rPr>
          <w:spacing w:val="1"/>
        </w:rPr>
        <w:t xml:space="preserve"> </w:t>
      </w:r>
      <w:r>
        <w:t>проявление</w:t>
      </w:r>
      <w:r>
        <w:rPr>
          <w:spacing w:val="1"/>
        </w:rPr>
        <w:t xml:space="preserve"> </w:t>
      </w:r>
      <w:r>
        <w:t>целеустремленности</w:t>
      </w:r>
      <w:r>
        <w:rPr>
          <w:spacing w:val="1"/>
        </w:rPr>
        <w:t xml:space="preserve"> </w:t>
      </w:r>
      <w:r>
        <w:t>и</w:t>
      </w:r>
      <w:r>
        <w:rPr>
          <w:spacing w:val="1"/>
        </w:rPr>
        <w:t xml:space="preserve"> </w:t>
      </w:r>
      <w:r>
        <w:t>упорства</w:t>
      </w:r>
      <w:r>
        <w:rPr>
          <w:spacing w:val="1"/>
        </w:rPr>
        <w:t xml:space="preserve"> </w:t>
      </w:r>
      <w:r>
        <w:t>в</w:t>
      </w:r>
      <w:r>
        <w:rPr>
          <w:spacing w:val="1"/>
        </w:rPr>
        <w:t xml:space="preserve"> </w:t>
      </w:r>
      <w:r>
        <w:t>достижении</w:t>
      </w:r>
      <w:r>
        <w:rPr>
          <w:spacing w:val="-3"/>
        </w:rPr>
        <w:t xml:space="preserve"> </w:t>
      </w:r>
      <w:r>
        <w:t>цели, стремление</w:t>
      </w:r>
      <w:r>
        <w:rPr>
          <w:spacing w:val="-1"/>
        </w:rPr>
        <w:t xml:space="preserve"> </w:t>
      </w:r>
      <w:r>
        <w:t>к</w:t>
      </w:r>
      <w:r>
        <w:rPr>
          <w:spacing w:val="1"/>
        </w:rPr>
        <w:t xml:space="preserve"> </w:t>
      </w:r>
      <w:r>
        <w:t>творчеству.</w:t>
      </w:r>
    </w:p>
    <w:p w14:paraId="7FF51A01" w14:textId="77777777" w:rsidR="005D1EB4" w:rsidRDefault="00C90B26">
      <w:pPr>
        <w:pStyle w:val="a3"/>
        <w:ind w:left="539" w:right="848"/>
      </w:pPr>
      <w:r>
        <w:t>Педагог способствует овладению элементарными нормами и правилами здорового</w:t>
      </w:r>
      <w:r>
        <w:rPr>
          <w:spacing w:val="1"/>
        </w:rPr>
        <w:t xml:space="preserve"> </w:t>
      </w:r>
      <w:r>
        <w:t>образа</w:t>
      </w:r>
      <w:r>
        <w:rPr>
          <w:spacing w:val="1"/>
        </w:rPr>
        <w:t xml:space="preserve"> </w:t>
      </w:r>
      <w:r>
        <w:t>жизни,</w:t>
      </w:r>
      <w:r>
        <w:rPr>
          <w:spacing w:val="1"/>
        </w:rPr>
        <w:t xml:space="preserve"> </w:t>
      </w:r>
      <w:r>
        <w:t>формирует</w:t>
      </w:r>
      <w:r>
        <w:rPr>
          <w:spacing w:val="1"/>
        </w:rPr>
        <w:t xml:space="preserve"> </w:t>
      </w:r>
      <w:r>
        <w:t>представление</w:t>
      </w:r>
      <w:r>
        <w:rPr>
          <w:spacing w:val="1"/>
        </w:rPr>
        <w:t xml:space="preserve"> </w:t>
      </w:r>
      <w:r>
        <w:t>о</w:t>
      </w:r>
      <w:r>
        <w:rPr>
          <w:spacing w:val="1"/>
        </w:rPr>
        <w:t xml:space="preserve"> </w:t>
      </w:r>
      <w:r>
        <w:t>правилах</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закрепляет</w:t>
      </w:r>
      <w:r>
        <w:rPr>
          <w:spacing w:val="1"/>
        </w:rPr>
        <w:t xml:space="preserve"> </w:t>
      </w:r>
      <w:r>
        <w:t>полезные</w:t>
      </w:r>
      <w:r>
        <w:rPr>
          <w:spacing w:val="1"/>
        </w:rPr>
        <w:t xml:space="preserve"> </w:t>
      </w:r>
      <w:r>
        <w:t>привычки,</w:t>
      </w:r>
      <w:r>
        <w:rPr>
          <w:spacing w:val="1"/>
        </w:rPr>
        <w:t xml:space="preserve"> </w:t>
      </w:r>
      <w:r>
        <w:t>способствующие</w:t>
      </w:r>
      <w:r>
        <w:rPr>
          <w:spacing w:val="1"/>
        </w:rPr>
        <w:t xml:space="preserve"> </w:t>
      </w:r>
      <w:r>
        <w:lastRenderedPageBreak/>
        <w:t>укреплению</w:t>
      </w:r>
      <w:r>
        <w:rPr>
          <w:spacing w:val="61"/>
        </w:rPr>
        <w:t xml:space="preserve"> </w:t>
      </w:r>
      <w:r>
        <w:t>и</w:t>
      </w:r>
      <w:r>
        <w:rPr>
          <w:spacing w:val="1"/>
        </w:rPr>
        <w:t xml:space="preserve"> </w:t>
      </w:r>
      <w:r>
        <w:t>сохранению здоровья.</w:t>
      </w:r>
    </w:p>
    <w:p w14:paraId="78F39291" w14:textId="77777777" w:rsidR="005D1EB4" w:rsidRDefault="00C90B26" w:rsidP="00A33441">
      <w:pPr>
        <w:pStyle w:val="a5"/>
        <w:numPr>
          <w:ilvl w:val="0"/>
          <w:numId w:val="68"/>
        </w:numPr>
        <w:tabs>
          <w:tab w:val="left" w:pos="1592"/>
        </w:tabs>
        <w:ind w:left="539" w:right="853" w:firstLine="708"/>
        <w:rPr>
          <w:i/>
          <w:sz w:val="24"/>
        </w:rPr>
      </w:pPr>
      <w:r>
        <w:rPr>
          <w:i/>
          <w:sz w:val="24"/>
        </w:rPr>
        <w:t>Основная</w:t>
      </w:r>
      <w:r>
        <w:rPr>
          <w:i/>
          <w:spacing w:val="1"/>
          <w:sz w:val="24"/>
        </w:rPr>
        <w:t xml:space="preserve"> </w:t>
      </w:r>
      <w:r>
        <w:rPr>
          <w:i/>
          <w:sz w:val="24"/>
        </w:rPr>
        <w:t>гимнастика</w:t>
      </w:r>
      <w:r>
        <w:rPr>
          <w:i/>
          <w:spacing w:val="1"/>
          <w:sz w:val="24"/>
        </w:rPr>
        <w:t xml:space="preserve"> </w:t>
      </w:r>
      <w:r>
        <w:rPr>
          <w:i/>
          <w:sz w:val="24"/>
        </w:rPr>
        <w:t>(основные</w:t>
      </w:r>
      <w:r>
        <w:rPr>
          <w:i/>
          <w:spacing w:val="1"/>
          <w:sz w:val="24"/>
        </w:rPr>
        <w:t xml:space="preserve"> </w:t>
      </w:r>
      <w:r>
        <w:rPr>
          <w:i/>
          <w:sz w:val="24"/>
        </w:rPr>
        <w:t>движения,</w:t>
      </w:r>
      <w:r>
        <w:rPr>
          <w:i/>
          <w:spacing w:val="1"/>
          <w:sz w:val="24"/>
        </w:rPr>
        <w:t xml:space="preserve"> </w:t>
      </w:r>
      <w:r>
        <w:rPr>
          <w:i/>
          <w:sz w:val="24"/>
        </w:rPr>
        <w:t>общеразвивающие</w:t>
      </w:r>
      <w:r>
        <w:rPr>
          <w:i/>
          <w:spacing w:val="1"/>
          <w:sz w:val="24"/>
        </w:rPr>
        <w:t xml:space="preserve"> </w:t>
      </w:r>
      <w:r>
        <w:rPr>
          <w:i/>
          <w:sz w:val="24"/>
        </w:rPr>
        <w:t>упражнения,</w:t>
      </w:r>
      <w:r>
        <w:rPr>
          <w:i/>
          <w:spacing w:val="1"/>
          <w:sz w:val="24"/>
        </w:rPr>
        <w:t xml:space="preserve"> </w:t>
      </w:r>
      <w:r>
        <w:rPr>
          <w:i/>
          <w:sz w:val="24"/>
        </w:rPr>
        <w:t>ритмическая</w:t>
      </w:r>
      <w:r>
        <w:rPr>
          <w:i/>
          <w:spacing w:val="-3"/>
          <w:sz w:val="24"/>
        </w:rPr>
        <w:t xml:space="preserve"> </w:t>
      </w:r>
      <w:r>
        <w:rPr>
          <w:i/>
          <w:sz w:val="24"/>
        </w:rPr>
        <w:t>гимнастика и строевые</w:t>
      </w:r>
      <w:r>
        <w:rPr>
          <w:i/>
          <w:spacing w:val="1"/>
          <w:sz w:val="24"/>
        </w:rPr>
        <w:t xml:space="preserve"> </w:t>
      </w:r>
      <w:r>
        <w:rPr>
          <w:i/>
          <w:sz w:val="24"/>
        </w:rPr>
        <w:t>упражнения).</w:t>
      </w:r>
    </w:p>
    <w:p w14:paraId="334ACEC5" w14:textId="77777777" w:rsidR="005D1EB4" w:rsidRDefault="00C90B26">
      <w:pPr>
        <w:ind w:left="1247"/>
        <w:jc w:val="both"/>
        <w:rPr>
          <w:i/>
          <w:sz w:val="24"/>
        </w:rPr>
      </w:pPr>
      <w:r>
        <w:rPr>
          <w:i/>
          <w:sz w:val="24"/>
        </w:rPr>
        <w:t>Основные</w:t>
      </w:r>
      <w:r>
        <w:rPr>
          <w:i/>
          <w:spacing w:val="-4"/>
          <w:sz w:val="24"/>
        </w:rPr>
        <w:t xml:space="preserve"> </w:t>
      </w:r>
      <w:r>
        <w:rPr>
          <w:i/>
          <w:sz w:val="24"/>
        </w:rPr>
        <w:t>движения:</w:t>
      </w:r>
    </w:p>
    <w:p w14:paraId="57EB2C6A" w14:textId="77777777" w:rsidR="005D1EB4" w:rsidRDefault="00C90B26">
      <w:pPr>
        <w:pStyle w:val="a5"/>
        <w:numPr>
          <w:ilvl w:val="0"/>
          <w:numId w:val="1"/>
        </w:numPr>
        <w:tabs>
          <w:tab w:val="left" w:pos="1392"/>
        </w:tabs>
        <w:ind w:left="539" w:right="848" w:firstLine="708"/>
        <w:rPr>
          <w:sz w:val="24"/>
        </w:rPr>
      </w:pPr>
      <w:r>
        <w:rPr>
          <w:sz w:val="24"/>
        </w:rPr>
        <w:t>бросание, катание, ловля, метание: прокатывание мяча между линиями, шнурами,</w:t>
      </w:r>
      <w:r>
        <w:rPr>
          <w:spacing w:val="-57"/>
          <w:sz w:val="24"/>
        </w:rPr>
        <w:t xml:space="preserve"> </w:t>
      </w:r>
      <w:r>
        <w:rPr>
          <w:sz w:val="24"/>
        </w:rPr>
        <w:t>палками (длина 2 - 3 м), положенными (на расстоянии 15 - 20 см одна от другой) и огибая</w:t>
      </w:r>
      <w:r>
        <w:rPr>
          <w:spacing w:val="1"/>
          <w:sz w:val="24"/>
        </w:rPr>
        <w:t xml:space="preserve"> </w:t>
      </w:r>
      <w:r>
        <w:rPr>
          <w:sz w:val="24"/>
        </w:rPr>
        <w:t>кубики или кегли, расставленные по одной линии на расстоянии 70 - 80 см; прокатывание</w:t>
      </w:r>
      <w:r>
        <w:rPr>
          <w:spacing w:val="1"/>
          <w:sz w:val="24"/>
        </w:rPr>
        <w:t xml:space="preserve"> </w:t>
      </w:r>
      <w:r>
        <w:rPr>
          <w:sz w:val="24"/>
        </w:rPr>
        <w:t>обруча педагогу, удержание обруча, катящегося от педагога; прокатывание обруча друг</w:t>
      </w:r>
      <w:r>
        <w:rPr>
          <w:spacing w:val="1"/>
          <w:sz w:val="24"/>
        </w:rPr>
        <w:t xml:space="preserve"> </w:t>
      </w:r>
      <w:r>
        <w:rPr>
          <w:sz w:val="24"/>
        </w:rPr>
        <w:t>другу в парах; подбрасывание мяча вверх и ловля его после</w:t>
      </w:r>
      <w:r>
        <w:rPr>
          <w:spacing w:val="60"/>
          <w:sz w:val="24"/>
        </w:rPr>
        <w:t xml:space="preserve"> </w:t>
      </w:r>
      <w:r>
        <w:rPr>
          <w:sz w:val="24"/>
        </w:rPr>
        <w:t>удара об пол; бросание и</w:t>
      </w:r>
      <w:r>
        <w:rPr>
          <w:spacing w:val="1"/>
          <w:sz w:val="24"/>
        </w:rPr>
        <w:t xml:space="preserve"> </w:t>
      </w:r>
      <w:r>
        <w:rPr>
          <w:sz w:val="24"/>
        </w:rPr>
        <w:t>ловля мяча в паре; перебрасывание мяча друг другу в кругу; бросание мяча двумя руками</w:t>
      </w:r>
      <w:r>
        <w:rPr>
          <w:spacing w:val="1"/>
          <w:sz w:val="24"/>
        </w:rPr>
        <w:t xml:space="preserve"> </w:t>
      </w:r>
      <w:r>
        <w:rPr>
          <w:sz w:val="24"/>
        </w:rPr>
        <w:t>из-за головы стоя; скатывание мяча по наклонной доске, попадая в предмет; отбивание</w:t>
      </w:r>
      <w:r>
        <w:rPr>
          <w:spacing w:val="1"/>
          <w:sz w:val="24"/>
        </w:rPr>
        <w:t xml:space="preserve"> </w:t>
      </w:r>
      <w:r>
        <w:rPr>
          <w:sz w:val="24"/>
        </w:rPr>
        <w:t>мяча правой и левой рукой о землю не менее 5 раз подряд; подбрасывание и ловля мяча не</w:t>
      </w:r>
      <w:r>
        <w:rPr>
          <w:spacing w:val="-57"/>
          <w:sz w:val="24"/>
        </w:rPr>
        <w:t xml:space="preserve"> </w:t>
      </w:r>
      <w:r>
        <w:rPr>
          <w:sz w:val="24"/>
        </w:rPr>
        <w:t>менее 3 - 4 раз подряд; бросание мяча двумя руками из-за головы сидя; бросание вдаль;</w:t>
      </w:r>
      <w:r>
        <w:rPr>
          <w:spacing w:val="1"/>
          <w:sz w:val="24"/>
        </w:rPr>
        <w:t xml:space="preserve"> </w:t>
      </w:r>
      <w:r>
        <w:rPr>
          <w:sz w:val="24"/>
        </w:rPr>
        <w:t>попадание</w:t>
      </w:r>
      <w:r>
        <w:rPr>
          <w:spacing w:val="-2"/>
          <w:sz w:val="24"/>
        </w:rPr>
        <w:t xml:space="preserve"> </w:t>
      </w:r>
      <w:r>
        <w:rPr>
          <w:sz w:val="24"/>
        </w:rPr>
        <w:t>в</w:t>
      </w:r>
      <w:r>
        <w:rPr>
          <w:spacing w:val="-1"/>
          <w:sz w:val="24"/>
        </w:rPr>
        <w:t xml:space="preserve"> </w:t>
      </w:r>
      <w:r>
        <w:rPr>
          <w:sz w:val="24"/>
        </w:rPr>
        <w:t>горизонтальную</w:t>
      </w:r>
      <w:r>
        <w:rPr>
          <w:spacing w:val="-1"/>
          <w:sz w:val="24"/>
        </w:rPr>
        <w:t xml:space="preserve"> </w:t>
      </w:r>
      <w:r>
        <w:rPr>
          <w:sz w:val="24"/>
        </w:rPr>
        <w:t>и</w:t>
      </w:r>
      <w:r>
        <w:rPr>
          <w:spacing w:val="1"/>
          <w:sz w:val="24"/>
        </w:rPr>
        <w:t xml:space="preserve"> </w:t>
      </w:r>
      <w:r>
        <w:rPr>
          <w:sz w:val="24"/>
        </w:rPr>
        <w:t>вертикальную</w:t>
      </w:r>
      <w:r>
        <w:rPr>
          <w:spacing w:val="-1"/>
          <w:sz w:val="24"/>
        </w:rPr>
        <w:t xml:space="preserve"> </w:t>
      </w:r>
      <w:r>
        <w:rPr>
          <w:sz w:val="24"/>
        </w:rPr>
        <w:t>цели</w:t>
      </w:r>
      <w:r>
        <w:rPr>
          <w:spacing w:val="1"/>
          <w:sz w:val="24"/>
        </w:rPr>
        <w:t xml:space="preserve"> </w:t>
      </w:r>
      <w:r>
        <w:rPr>
          <w:sz w:val="24"/>
        </w:rPr>
        <w:t>с</w:t>
      </w:r>
      <w:r>
        <w:rPr>
          <w:spacing w:val="-2"/>
          <w:sz w:val="24"/>
        </w:rPr>
        <w:t xml:space="preserve"> </w:t>
      </w:r>
      <w:r>
        <w:rPr>
          <w:sz w:val="24"/>
        </w:rPr>
        <w:t>расстояния 2 -</w:t>
      </w:r>
      <w:r>
        <w:rPr>
          <w:spacing w:val="-2"/>
          <w:sz w:val="24"/>
        </w:rPr>
        <w:t xml:space="preserve"> </w:t>
      </w:r>
      <w:r>
        <w:rPr>
          <w:sz w:val="24"/>
        </w:rPr>
        <w:t>2,5 м;</w:t>
      </w:r>
    </w:p>
    <w:p w14:paraId="7413B7F8" w14:textId="77777777" w:rsidR="005D1EB4" w:rsidRDefault="00C90B26">
      <w:pPr>
        <w:pStyle w:val="a5"/>
        <w:numPr>
          <w:ilvl w:val="0"/>
          <w:numId w:val="1"/>
        </w:numPr>
        <w:tabs>
          <w:tab w:val="left" w:pos="1421"/>
        </w:tabs>
        <w:ind w:left="539" w:right="848" w:firstLine="708"/>
        <w:rPr>
          <w:sz w:val="24"/>
        </w:rPr>
      </w:pPr>
      <w:r>
        <w:rPr>
          <w:sz w:val="24"/>
        </w:rPr>
        <w:t>ползание, лазанье: ползание на четвереньках «змейкой» между расставленными</w:t>
      </w:r>
      <w:r>
        <w:rPr>
          <w:spacing w:val="1"/>
          <w:sz w:val="24"/>
        </w:rPr>
        <w:t xml:space="preserve"> </w:t>
      </w:r>
      <w:r>
        <w:rPr>
          <w:sz w:val="24"/>
        </w:rPr>
        <w:t>кеглями,</w:t>
      </w:r>
      <w:r>
        <w:rPr>
          <w:spacing w:val="1"/>
          <w:sz w:val="24"/>
        </w:rPr>
        <w:t xml:space="preserve"> </w:t>
      </w:r>
      <w:r>
        <w:rPr>
          <w:sz w:val="24"/>
        </w:rPr>
        <w:t>по</w:t>
      </w:r>
      <w:r>
        <w:rPr>
          <w:spacing w:val="1"/>
          <w:sz w:val="24"/>
        </w:rPr>
        <w:t xml:space="preserve"> </w:t>
      </w:r>
      <w:r>
        <w:rPr>
          <w:sz w:val="24"/>
        </w:rPr>
        <w:t>наклонной</w:t>
      </w:r>
      <w:r>
        <w:rPr>
          <w:spacing w:val="1"/>
          <w:sz w:val="24"/>
        </w:rPr>
        <w:t xml:space="preserve"> </w:t>
      </w:r>
      <w:r>
        <w:rPr>
          <w:sz w:val="24"/>
        </w:rPr>
        <w:t>доске,</w:t>
      </w:r>
      <w:r>
        <w:rPr>
          <w:spacing w:val="1"/>
          <w:sz w:val="24"/>
        </w:rPr>
        <w:t xml:space="preserve"> </w:t>
      </w:r>
      <w:r>
        <w:rPr>
          <w:sz w:val="24"/>
        </w:rPr>
        <w:t>по</w:t>
      </w:r>
      <w:r>
        <w:rPr>
          <w:spacing w:val="1"/>
          <w:sz w:val="24"/>
        </w:rPr>
        <w:t xml:space="preserve"> </w:t>
      </w:r>
      <w:r>
        <w:rPr>
          <w:sz w:val="24"/>
        </w:rPr>
        <w:t>гимнастической</w:t>
      </w:r>
      <w:r>
        <w:rPr>
          <w:spacing w:val="1"/>
          <w:sz w:val="24"/>
        </w:rPr>
        <w:t xml:space="preserve"> </w:t>
      </w:r>
      <w:r>
        <w:rPr>
          <w:sz w:val="24"/>
        </w:rPr>
        <w:t>скамейке</w:t>
      </w:r>
      <w:r>
        <w:rPr>
          <w:spacing w:val="1"/>
          <w:sz w:val="24"/>
        </w:rPr>
        <w:t xml:space="preserve"> </w:t>
      </w:r>
      <w:r>
        <w:rPr>
          <w:sz w:val="24"/>
        </w:rPr>
        <w:t>на</w:t>
      </w:r>
      <w:r>
        <w:rPr>
          <w:spacing w:val="1"/>
          <w:sz w:val="24"/>
        </w:rPr>
        <w:t xml:space="preserve"> </w:t>
      </w:r>
      <w:r>
        <w:rPr>
          <w:sz w:val="24"/>
        </w:rPr>
        <w:t>животе,</w:t>
      </w:r>
      <w:r>
        <w:rPr>
          <w:spacing w:val="1"/>
          <w:sz w:val="24"/>
        </w:rPr>
        <w:t xml:space="preserve"> </w:t>
      </w:r>
      <w:r>
        <w:rPr>
          <w:sz w:val="24"/>
        </w:rPr>
        <w:t>подтягиваясь</w:t>
      </w:r>
      <w:r>
        <w:rPr>
          <w:spacing w:val="1"/>
          <w:sz w:val="24"/>
        </w:rPr>
        <w:t xml:space="preserve"> </w:t>
      </w:r>
      <w:r>
        <w:rPr>
          <w:sz w:val="24"/>
        </w:rPr>
        <w:t>руками; проползание в обручи, под дуги; влезание на гимнастическую стенку и спуск с</w:t>
      </w:r>
      <w:r>
        <w:rPr>
          <w:spacing w:val="1"/>
          <w:sz w:val="24"/>
        </w:rPr>
        <w:t xml:space="preserve"> </w:t>
      </w:r>
      <w:r>
        <w:rPr>
          <w:sz w:val="24"/>
        </w:rPr>
        <w:t>нее, не пропуская реек; переход по гимнастической стенке с пролета на пролет вправо и</w:t>
      </w:r>
      <w:r>
        <w:rPr>
          <w:spacing w:val="1"/>
          <w:sz w:val="24"/>
        </w:rPr>
        <w:t xml:space="preserve"> </w:t>
      </w:r>
      <w:r>
        <w:rPr>
          <w:sz w:val="24"/>
        </w:rPr>
        <w:t>влево на уровне 1 - 2 рейки, ползание на четвереньках с опорой на стопы и ладони;</w:t>
      </w:r>
      <w:r>
        <w:rPr>
          <w:spacing w:val="1"/>
          <w:sz w:val="24"/>
        </w:rPr>
        <w:t xml:space="preserve"> </w:t>
      </w:r>
      <w:r>
        <w:rPr>
          <w:sz w:val="24"/>
        </w:rPr>
        <w:t>подлезание</w:t>
      </w:r>
      <w:r>
        <w:rPr>
          <w:spacing w:val="-2"/>
          <w:sz w:val="24"/>
        </w:rPr>
        <w:t xml:space="preserve"> </w:t>
      </w:r>
      <w:r>
        <w:rPr>
          <w:sz w:val="24"/>
        </w:rPr>
        <w:t>под веревку</w:t>
      </w:r>
      <w:r>
        <w:rPr>
          <w:spacing w:val="-3"/>
          <w:sz w:val="24"/>
        </w:rPr>
        <w:t xml:space="preserve"> </w:t>
      </w:r>
      <w:r>
        <w:rPr>
          <w:sz w:val="24"/>
        </w:rPr>
        <w:t>или дугу, не</w:t>
      </w:r>
      <w:r>
        <w:rPr>
          <w:spacing w:val="-1"/>
          <w:sz w:val="24"/>
        </w:rPr>
        <w:t xml:space="preserve"> </w:t>
      </w:r>
      <w:r>
        <w:rPr>
          <w:sz w:val="24"/>
        </w:rPr>
        <w:t>касаясь</w:t>
      </w:r>
      <w:r>
        <w:rPr>
          <w:spacing w:val="-1"/>
          <w:sz w:val="24"/>
        </w:rPr>
        <w:t xml:space="preserve"> </w:t>
      </w:r>
      <w:r>
        <w:rPr>
          <w:sz w:val="24"/>
        </w:rPr>
        <w:t>руками</w:t>
      </w:r>
      <w:r>
        <w:rPr>
          <w:spacing w:val="1"/>
          <w:sz w:val="24"/>
        </w:rPr>
        <w:t xml:space="preserve"> </w:t>
      </w:r>
      <w:r>
        <w:rPr>
          <w:sz w:val="24"/>
        </w:rPr>
        <w:t>пола</w:t>
      </w:r>
      <w:r>
        <w:rPr>
          <w:spacing w:val="-1"/>
          <w:sz w:val="24"/>
        </w:rPr>
        <w:t xml:space="preserve"> </w:t>
      </w:r>
      <w:r>
        <w:rPr>
          <w:sz w:val="24"/>
        </w:rPr>
        <w:t>прямо и боком;</w:t>
      </w:r>
    </w:p>
    <w:p w14:paraId="3385A0A7" w14:textId="77777777" w:rsidR="005D1EB4" w:rsidRDefault="00C90B26">
      <w:pPr>
        <w:pStyle w:val="a5"/>
        <w:numPr>
          <w:ilvl w:val="0"/>
          <w:numId w:val="1"/>
        </w:numPr>
        <w:tabs>
          <w:tab w:val="left" w:pos="1486"/>
        </w:tabs>
        <w:ind w:left="539" w:right="850" w:firstLine="708"/>
        <w:rPr>
          <w:sz w:val="24"/>
        </w:rPr>
      </w:pPr>
      <w:r>
        <w:rPr>
          <w:sz w:val="24"/>
        </w:rPr>
        <w:t>ходьба:</w:t>
      </w:r>
      <w:r>
        <w:rPr>
          <w:spacing w:val="1"/>
          <w:sz w:val="24"/>
        </w:rPr>
        <w:t xml:space="preserve"> </w:t>
      </w:r>
      <w:r>
        <w:rPr>
          <w:sz w:val="24"/>
        </w:rPr>
        <w:t>ходьба</w:t>
      </w:r>
      <w:r>
        <w:rPr>
          <w:spacing w:val="1"/>
          <w:sz w:val="24"/>
        </w:rPr>
        <w:t xml:space="preserve"> </w:t>
      </w:r>
      <w:r>
        <w:rPr>
          <w:sz w:val="24"/>
        </w:rPr>
        <w:t>обычная,</w:t>
      </w:r>
      <w:r>
        <w:rPr>
          <w:spacing w:val="1"/>
          <w:sz w:val="24"/>
        </w:rPr>
        <w:t xml:space="preserve"> </w:t>
      </w:r>
      <w:r>
        <w:rPr>
          <w:sz w:val="24"/>
        </w:rPr>
        <w:t>в</w:t>
      </w:r>
      <w:r>
        <w:rPr>
          <w:spacing w:val="1"/>
          <w:sz w:val="24"/>
        </w:rPr>
        <w:t xml:space="preserve"> </w:t>
      </w:r>
      <w:r>
        <w:rPr>
          <w:sz w:val="24"/>
        </w:rPr>
        <w:t>колонне</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придерживаясь</w:t>
      </w:r>
      <w:r>
        <w:rPr>
          <w:spacing w:val="1"/>
          <w:sz w:val="24"/>
        </w:rPr>
        <w:t xml:space="preserve"> </w:t>
      </w:r>
      <w:r>
        <w:rPr>
          <w:sz w:val="24"/>
        </w:rPr>
        <w:t>указанного</w:t>
      </w:r>
      <w:r>
        <w:rPr>
          <w:spacing w:val="1"/>
          <w:sz w:val="24"/>
        </w:rPr>
        <w:t xml:space="preserve"> </w:t>
      </w:r>
      <w:r>
        <w:rPr>
          <w:sz w:val="24"/>
        </w:rPr>
        <w:t>направления,</w:t>
      </w:r>
      <w:r>
        <w:rPr>
          <w:spacing w:val="1"/>
          <w:sz w:val="24"/>
        </w:rPr>
        <w:t xml:space="preserve"> </w:t>
      </w:r>
      <w:r>
        <w:rPr>
          <w:sz w:val="24"/>
        </w:rPr>
        <w:t>с</w:t>
      </w:r>
      <w:r>
        <w:rPr>
          <w:spacing w:val="1"/>
          <w:sz w:val="24"/>
        </w:rPr>
        <w:t xml:space="preserve"> </w:t>
      </w:r>
      <w:r>
        <w:rPr>
          <w:sz w:val="24"/>
        </w:rPr>
        <w:t>изменением</w:t>
      </w:r>
      <w:r>
        <w:rPr>
          <w:spacing w:val="1"/>
          <w:sz w:val="24"/>
        </w:rPr>
        <w:t xml:space="preserve"> </w:t>
      </w:r>
      <w:r>
        <w:rPr>
          <w:sz w:val="24"/>
        </w:rPr>
        <w:t>темпа;</w:t>
      </w:r>
      <w:r>
        <w:rPr>
          <w:spacing w:val="1"/>
          <w:sz w:val="24"/>
        </w:rPr>
        <w:t xml:space="preserve"> </w:t>
      </w:r>
      <w:r>
        <w:rPr>
          <w:sz w:val="24"/>
        </w:rPr>
        <w:t>на</w:t>
      </w:r>
      <w:r>
        <w:rPr>
          <w:spacing w:val="1"/>
          <w:sz w:val="24"/>
        </w:rPr>
        <w:t xml:space="preserve"> </w:t>
      </w:r>
      <w:r>
        <w:rPr>
          <w:sz w:val="24"/>
        </w:rPr>
        <w:t>носках,</w:t>
      </w:r>
      <w:r>
        <w:rPr>
          <w:spacing w:val="1"/>
          <w:sz w:val="24"/>
        </w:rPr>
        <w:t xml:space="preserve"> </w:t>
      </w:r>
      <w:r>
        <w:rPr>
          <w:sz w:val="24"/>
        </w:rPr>
        <w:t>на</w:t>
      </w:r>
      <w:r>
        <w:rPr>
          <w:spacing w:val="1"/>
          <w:sz w:val="24"/>
        </w:rPr>
        <w:t xml:space="preserve"> </w:t>
      </w:r>
      <w:r>
        <w:rPr>
          <w:sz w:val="24"/>
        </w:rPr>
        <w:t>пятках,</w:t>
      </w:r>
      <w:r>
        <w:rPr>
          <w:spacing w:val="1"/>
          <w:sz w:val="24"/>
        </w:rPr>
        <w:t xml:space="preserve"> </w:t>
      </w:r>
      <w:r>
        <w:rPr>
          <w:sz w:val="24"/>
        </w:rPr>
        <w:t>на</w:t>
      </w:r>
      <w:r>
        <w:rPr>
          <w:spacing w:val="1"/>
          <w:sz w:val="24"/>
        </w:rPr>
        <w:t xml:space="preserve"> </w:t>
      </w:r>
      <w:r>
        <w:rPr>
          <w:sz w:val="24"/>
        </w:rPr>
        <w:t>внешней</w:t>
      </w:r>
      <w:r>
        <w:rPr>
          <w:spacing w:val="1"/>
          <w:sz w:val="24"/>
        </w:rPr>
        <w:t xml:space="preserve"> </w:t>
      </w:r>
      <w:r>
        <w:rPr>
          <w:sz w:val="24"/>
        </w:rPr>
        <w:t>стороне</w:t>
      </w:r>
      <w:r>
        <w:rPr>
          <w:spacing w:val="1"/>
          <w:sz w:val="24"/>
        </w:rPr>
        <w:t xml:space="preserve"> </w:t>
      </w:r>
      <w:r>
        <w:rPr>
          <w:sz w:val="24"/>
        </w:rPr>
        <w:t>стопы,</w:t>
      </w:r>
      <w:r>
        <w:rPr>
          <w:spacing w:val="1"/>
          <w:sz w:val="24"/>
        </w:rPr>
        <w:t xml:space="preserve"> </w:t>
      </w:r>
      <w:r>
        <w:rPr>
          <w:sz w:val="24"/>
        </w:rPr>
        <w:t>приставным</w:t>
      </w:r>
      <w:r>
        <w:rPr>
          <w:spacing w:val="1"/>
          <w:sz w:val="24"/>
        </w:rPr>
        <w:t xml:space="preserve"> </w:t>
      </w:r>
      <w:r>
        <w:rPr>
          <w:sz w:val="24"/>
        </w:rPr>
        <w:t>шагом</w:t>
      </w:r>
      <w:r>
        <w:rPr>
          <w:spacing w:val="1"/>
          <w:sz w:val="24"/>
        </w:rPr>
        <w:t xml:space="preserve"> </w:t>
      </w:r>
      <w:r>
        <w:rPr>
          <w:sz w:val="24"/>
        </w:rPr>
        <w:t>вперед</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шнуру;</w:t>
      </w:r>
      <w:r>
        <w:rPr>
          <w:spacing w:val="1"/>
          <w:sz w:val="24"/>
        </w:rPr>
        <w:t xml:space="preserve"> </w:t>
      </w:r>
      <w:r>
        <w:rPr>
          <w:sz w:val="24"/>
        </w:rPr>
        <w:t>перешагивая</w:t>
      </w:r>
      <w:r>
        <w:rPr>
          <w:spacing w:val="1"/>
          <w:sz w:val="24"/>
        </w:rPr>
        <w:t xml:space="preserve"> </w:t>
      </w:r>
      <w:r>
        <w:rPr>
          <w:sz w:val="24"/>
        </w:rPr>
        <w:t>предметы;</w:t>
      </w:r>
      <w:r>
        <w:rPr>
          <w:spacing w:val="1"/>
          <w:sz w:val="24"/>
        </w:rPr>
        <w:t xml:space="preserve"> </w:t>
      </w:r>
      <w:r>
        <w:rPr>
          <w:sz w:val="24"/>
        </w:rPr>
        <w:t>чередуя</w:t>
      </w:r>
      <w:r>
        <w:rPr>
          <w:spacing w:val="1"/>
          <w:sz w:val="24"/>
        </w:rPr>
        <w:t xml:space="preserve"> </w:t>
      </w:r>
      <w:r>
        <w:rPr>
          <w:sz w:val="24"/>
        </w:rPr>
        <w:t>мелкий</w:t>
      </w:r>
      <w:r>
        <w:rPr>
          <w:spacing w:val="60"/>
          <w:sz w:val="24"/>
        </w:rPr>
        <w:t xml:space="preserve"> </w:t>
      </w:r>
      <w:r>
        <w:rPr>
          <w:sz w:val="24"/>
        </w:rPr>
        <w:t>и</w:t>
      </w:r>
      <w:r>
        <w:rPr>
          <w:spacing w:val="1"/>
          <w:sz w:val="24"/>
        </w:rPr>
        <w:t xml:space="preserve"> </w:t>
      </w:r>
      <w:r>
        <w:rPr>
          <w:sz w:val="24"/>
        </w:rPr>
        <w:t>широкий</w:t>
      </w:r>
      <w:r>
        <w:rPr>
          <w:spacing w:val="1"/>
          <w:sz w:val="24"/>
        </w:rPr>
        <w:t xml:space="preserve"> </w:t>
      </w:r>
      <w:r>
        <w:rPr>
          <w:sz w:val="24"/>
        </w:rPr>
        <w:t>шаг,</w:t>
      </w:r>
      <w:r>
        <w:rPr>
          <w:spacing w:val="1"/>
          <w:sz w:val="24"/>
        </w:rPr>
        <w:t xml:space="preserve"> </w:t>
      </w:r>
      <w:r>
        <w:rPr>
          <w:sz w:val="24"/>
        </w:rPr>
        <w:t>«змейкой»,</w:t>
      </w:r>
      <w:r>
        <w:rPr>
          <w:spacing w:val="1"/>
          <w:sz w:val="24"/>
        </w:rPr>
        <w:t xml:space="preserve"> </w:t>
      </w:r>
      <w:r>
        <w:rPr>
          <w:sz w:val="24"/>
        </w:rPr>
        <w:t>с</w:t>
      </w:r>
      <w:r>
        <w:rPr>
          <w:spacing w:val="1"/>
          <w:sz w:val="24"/>
        </w:rPr>
        <w:t xml:space="preserve"> </w:t>
      </w:r>
      <w:r>
        <w:rPr>
          <w:sz w:val="24"/>
        </w:rPr>
        <w:t>остановкой</w:t>
      </w:r>
      <w:r>
        <w:rPr>
          <w:spacing w:val="1"/>
          <w:sz w:val="24"/>
        </w:rPr>
        <w:t xml:space="preserve"> </w:t>
      </w:r>
      <w:r>
        <w:rPr>
          <w:sz w:val="24"/>
        </w:rPr>
        <w:t>по</w:t>
      </w:r>
      <w:r>
        <w:rPr>
          <w:spacing w:val="1"/>
          <w:sz w:val="24"/>
        </w:rPr>
        <w:t xml:space="preserve"> </w:t>
      </w:r>
      <w:r>
        <w:rPr>
          <w:sz w:val="24"/>
        </w:rPr>
        <w:t>сигналу,</w:t>
      </w:r>
      <w:r>
        <w:rPr>
          <w:spacing w:val="1"/>
          <w:sz w:val="24"/>
        </w:rPr>
        <w:t xml:space="preserve"> </w:t>
      </w:r>
      <w:r>
        <w:rPr>
          <w:sz w:val="24"/>
        </w:rPr>
        <w:t>в</w:t>
      </w:r>
      <w:r>
        <w:rPr>
          <w:spacing w:val="1"/>
          <w:sz w:val="24"/>
        </w:rPr>
        <w:t xml:space="preserve"> </w:t>
      </w:r>
      <w:r>
        <w:rPr>
          <w:sz w:val="24"/>
        </w:rPr>
        <w:t>противоположную</w:t>
      </w:r>
      <w:r>
        <w:rPr>
          <w:spacing w:val="1"/>
          <w:sz w:val="24"/>
        </w:rPr>
        <w:t xml:space="preserve"> </w:t>
      </w:r>
      <w:r>
        <w:rPr>
          <w:sz w:val="24"/>
        </w:rPr>
        <w:t>сторону;</w:t>
      </w:r>
      <w:r>
        <w:rPr>
          <w:spacing w:val="1"/>
          <w:sz w:val="24"/>
        </w:rPr>
        <w:t xml:space="preserve"> </w:t>
      </w:r>
      <w:r>
        <w:rPr>
          <w:sz w:val="24"/>
        </w:rPr>
        <w:t>со</w:t>
      </w:r>
      <w:r>
        <w:rPr>
          <w:spacing w:val="1"/>
          <w:sz w:val="24"/>
        </w:rPr>
        <w:t xml:space="preserve"> </w:t>
      </w:r>
      <w:r>
        <w:rPr>
          <w:sz w:val="24"/>
        </w:rPr>
        <w:t>сменой</w:t>
      </w:r>
      <w:r>
        <w:rPr>
          <w:spacing w:val="1"/>
          <w:sz w:val="24"/>
        </w:rPr>
        <w:t xml:space="preserve"> </w:t>
      </w:r>
      <w:r>
        <w:rPr>
          <w:sz w:val="24"/>
        </w:rPr>
        <w:t>ведущего;</w:t>
      </w:r>
      <w:r>
        <w:rPr>
          <w:spacing w:val="1"/>
          <w:sz w:val="24"/>
        </w:rPr>
        <w:t xml:space="preserve"> </w:t>
      </w:r>
      <w:r>
        <w:rPr>
          <w:sz w:val="24"/>
        </w:rPr>
        <w:t>в</w:t>
      </w:r>
      <w:r>
        <w:rPr>
          <w:spacing w:val="1"/>
          <w:sz w:val="24"/>
        </w:rPr>
        <w:t xml:space="preserve"> </w:t>
      </w:r>
      <w:r>
        <w:rPr>
          <w:sz w:val="24"/>
        </w:rPr>
        <w:t>чередовании</w:t>
      </w:r>
      <w:r>
        <w:rPr>
          <w:spacing w:val="1"/>
          <w:sz w:val="24"/>
        </w:rPr>
        <w:t xml:space="preserve"> </w:t>
      </w:r>
      <w:r>
        <w:rPr>
          <w:sz w:val="24"/>
        </w:rPr>
        <w:t>с</w:t>
      </w:r>
      <w:r>
        <w:rPr>
          <w:spacing w:val="1"/>
          <w:sz w:val="24"/>
        </w:rPr>
        <w:t xml:space="preserve"> </w:t>
      </w:r>
      <w:r>
        <w:rPr>
          <w:sz w:val="24"/>
        </w:rPr>
        <w:t>бегом,</w:t>
      </w:r>
      <w:r>
        <w:rPr>
          <w:spacing w:val="1"/>
          <w:sz w:val="24"/>
        </w:rPr>
        <w:t xml:space="preserve"> </w:t>
      </w:r>
      <w:r>
        <w:rPr>
          <w:sz w:val="24"/>
        </w:rPr>
        <w:t>прыжками;</w:t>
      </w:r>
      <w:r>
        <w:rPr>
          <w:spacing w:val="1"/>
          <w:sz w:val="24"/>
        </w:rPr>
        <w:t xml:space="preserve"> </w:t>
      </w:r>
      <w:r>
        <w:rPr>
          <w:sz w:val="24"/>
        </w:rPr>
        <w:t>приставным</w:t>
      </w:r>
      <w:r>
        <w:rPr>
          <w:spacing w:val="1"/>
          <w:sz w:val="24"/>
        </w:rPr>
        <w:t xml:space="preserve"> </w:t>
      </w:r>
      <w:r>
        <w:rPr>
          <w:sz w:val="24"/>
        </w:rPr>
        <w:t>шагом</w:t>
      </w:r>
      <w:r>
        <w:rPr>
          <w:spacing w:val="1"/>
          <w:sz w:val="24"/>
        </w:rPr>
        <w:t xml:space="preserve"> </w:t>
      </w:r>
      <w:r>
        <w:rPr>
          <w:sz w:val="24"/>
        </w:rPr>
        <w:t>вперед,</w:t>
      </w:r>
      <w:r>
        <w:rPr>
          <w:spacing w:val="1"/>
          <w:sz w:val="24"/>
        </w:rPr>
        <w:t xml:space="preserve"> </w:t>
      </w:r>
      <w:r>
        <w:rPr>
          <w:sz w:val="24"/>
        </w:rPr>
        <w:t>в</w:t>
      </w:r>
      <w:r>
        <w:rPr>
          <w:spacing w:val="1"/>
          <w:sz w:val="24"/>
        </w:rPr>
        <w:t xml:space="preserve"> </w:t>
      </w:r>
      <w:r>
        <w:rPr>
          <w:sz w:val="24"/>
        </w:rPr>
        <w:t>сторону, назад на месте; с разным положением рук (на поясе, в стороны (плечи развести),</w:t>
      </w:r>
      <w:r>
        <w:rPr>
          <w:spacing w:val="1"/>
          <w:sz w:val="24"/>
        </w:rPr>
        <w:t xml:space="preserve"> </w:t>
      </w:r>
      <w:r>
        <w:rPr>
          <w:sz w:val="24"/>
        </w:rPr>
        <w:t>за</w:t>
      </w:r>
      <w:r>
        <w:rPr>
          <w:spacing w:val="-1"/>
          <w:sz w:val="24"/>
        </w:rPr>
        <w:t xml:space="preserve"> </w:t>
      </w:r>
      <w:r>
        <w:rPr>
          <w:sz w:val="24"/>
        </w:rPr>
        <w:t>спиной);</w:t>
      </w:r>
    </w:p>
    <w:p w14:paraId="2870EE60" w14:textId="77777777" w:rsidR="005D1EB4" w:rsidRDefault="00C90B26">
      <w:pPr>
        <w:pStyle w:val="a5"/>
        <w:numPr>
          <w:ilvl w:val="0"/>
          <w:numId w:val="1"/>
        </w:numPr>
        <w:tabs>
          <w:tab w:val="left" w:pos="1462"/>
        </w:tabs>
        <w:ind w:left="539" w:right="847" w:firstLine="708"/>
        <w:rPr>
          <w:sz w:val="24"/>
        </w:rPr>
      </w:pPr>
      <w:r>
        <w:rPr>
          <w:sz w:val="24"/>
        </w:rPr>
        <w:t>бег:</w:t>
      </w:r>
      <w:r>
        <w:rPr>
          <w:spacing w:val="1"/>
          <w:sz w:val="24"/>
        </w:rPr>
        <w:t xml:space="preserve"> </w:t>
      </w:r>
      <w:r>
        <w:rPr>
          <w:sz w:val="24"/>
        </w:rPr>
        <w:t>бег</w:t>
      </w:r>
      <w:r>
        <w:rPr>
          <w:spacing w:val="1"/>
          <w:sz w:val="24"/>
        </w:rPr>
        <w:t xml:space="preserve"> </w:t>
      </w:r>
      <w:r>
        <w:rPr>
          <w:sz w:val="24"/>
        </w:rPr>
        <w:t>в</w:t>
      </w:r>
      <w:r>
        <w:rPr>
          <w:spacing w:val="1"/>
          <w:sz w:val="24"/>
        </w:rPr>
        <w:t xml:space="preserve"> </w:t>
      </w:r>
      <w:r>
        <w:rPr>
          <w:sz w:val="24"/>
        </w:rPr>
        <w:t>колонне</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на</w:t>
      </w:r>
      <w:r>
        <w:rPr>
          <w:spacing w:val="1"/>
          <w:sz w:val="24"/>
        </w:rPr>
        <w:t xml:space="preserve"> </w:t>
      </w:r>
      <w:r>
        <w:rPr>
          <w:sz w:val="24"/>
        </w:rPr>
        <w:t>носках,</w:t>
      </w:r>
      <w:r>
        <w:rPr>
          <w:spacing w:val="1"/>
          <w:sz w:val="24"/>
        </w:rPr>
        <w:t xml:space="preserve"> </w:t>
      </w:r>
      <w:r>
        <w:rPr>
          <w:sz w:val="24"/>
        </w:rPr>
        <w:t>высоко</w:t>
      </w:r>
      <w:r>
        <w:rPr>
          <w:spacing w:val="1"/>
          <w:sz w:val="24"/>
        </w:rPr>
        <w:t xml:space="preserve"> </w:t>
      </w:r>
      <w:r>
        <w:rPr>
          <w:sz w:val="24"/>
        </w:rPr>
        <w:t>поднимая</w:t>
      </w:r>
      <w:r>
        <w:rPr>
          <w:spacing w:val="1"/>
          <w:sz w:val="24"/>
        </w:rPr>
        <w:t xml:space="preserve"> </w:t>
      </w:r>
      <w:r>
        <w:rPr>
          <w:sz w:val="24"/>
        </w:rPr>
        <w:t>колени;</w:t>
      </w:r>
      <w:r>
        <w:rPr>
          <w:spacing w:val="1"/>
          <w:sz w:val="24"/>
        </w:rPr>
        <w:t xml:space="preserve"> </w:t>
      </w:r>
      <w:r>
        <w:rPr>
          <w:sz w:val="24"/>
        </w:rPr>
        <w:t>обегая</w:t>
      </w:r>
      <w:r>
        <w:rPr>
          <w:spacing w:val="1"/>
          <w:sz w:val="24"/>
        </w:rPr>
        <w:t xml:space="preserve"> </w:t>
      </w:r>
      <w:r>
        <w:rPr>
          <w:sz w:val="24"/>
        </w:rPr>
        <w:t>предметы; на месте; бег врассыпную по сигналу с последующим нахождением своего</w:t>
      </w:r>
      <w:r>
        <w:rPr>
          <w:spacing w:val="1"/>
          <w:sz w:val="24"/>
        </w:rPr>
        <w:t xml:space="preserve"> </w:t>
      </w:r>
      <w:r>
        <w:rPr>
          <w:sz w:val="24"/>
        </w:rPr>
        <w:t>места в колонне; в парах; по кругу, держась за руки; со сменой направляющего, меняя</w:t>
      </w:r>
      <w:r>
        <w:rPr>
          <w:spacing w:val="1"/>
          <w:sz w:val="24"/>
        </w:rPr>
        <w:t xml:space="preserve"> </w:t>
      </w:r>
      <w:r>
        <w:rPr>
          <w:sz w:val="24"/>
        </w:rPr>
        <w:t>направление движения и темп; непрерывный бег 1 - 1,5 мин; пробегание 30 - 40 м в</w:t>
      </w:r>
      <w:r>
        <w:rPr>
          <w:spacing w:val="1"/>
          <w:sz w:val="24"/>
        </w:rPr>
        <w:t xml:space="preserve"> </w:t>
      </w:r>
      <w:r>
        <w:rPr>
          <w:sz w:val="24"/>
        </w:rPr>
        <w:t>чередовании с ходьбой 2 - 3 раза; медленный бег 150 - 200 м; бег на скорость 20 м;</w:t>
      </w:r>
      <w:r>
        <w:rPr>
          <w:spacing w:val="1"/>
          <w:sz w:val="24"/>
        </w:rPr>
        <w:t xml:space="preserve"> </w:t>
      </w:r>
      <w:r>
        <w:rPr>
          <w:sz w:val="24"/>
        </w:rPr>
        <w:t>челночный</w:t>
      </w:r>
      <w:r>
        <w:rPr>
          <w:spacing w:val="1"/>
          <w:sz w:val="24"/>
        </w:rPr>
        <w:t xml:space="preserve"> </w:t>
      </w:r>
      <w:r>
        <w:rPr>
          <w:sz w:val="24"/>
        </w:rPr>
        <w:t>бег</w:t>
      </w:r>
      <w:r>
        <w:rPr>
          <w:spacing w:val="1"/>
          <w:sz w:val="24"/>
        </w:rPr>
        <w:t xml:space="preserve"> </w:t>
      </w:r>
      <w:r>
        <w:rPr>
          <w:sz w:val="24"/>
        </w:rPr>
        <w:t>2x5</w:t>
      </w:r>
      <w:r>
        <w:rPr>
          <w:spacing w:val="1"/>
          <w:sz w:val="24"/>
        </w:rPr>
        <w:t xml:space="preserve"> </w:t>
      </w:r>
      <w:r>
        <w:rPr>
          <w:sz w:val="24"/>
        </w:rPr>
        <w:t>м;</w:t>
      </w:r>
      <w:r>
        <w:rPr>
          <w:spacing w:val="1"/>
          <w:sz w:val="24"/>
        </w:rPr>
        <w:t xml:space="preserve"> </w:t>
      </w:r>
      <w:r>
        <w:rPr>
          <w:sz w:val="24"/>
        </w:rPr>
        <w:t>перебегание</w:t>
      </w:r>
      <w:r>
        <w:rPr>
          <w:spacing w:val="1"/>
          <w:sz w:val="24"/>
        </w:rPr>
        <w:t xml:space="preserve"> </w:t>
      </w:r>
      <w:r>
        <w:rPr>
          <w:sz w:val="24"/>
        </w:rPr>
        <w:t>подгруппами</w:t>
      </w:r>
      <w:r>
        <w:rPr>
          <w:spacing w:val="1"/>
          <w:sz w:val="24"/>
        </w:rPr>
        <w:t xml:space="preserve"> </w:t>
      </w:r>
      <w:r>
        <w:rPr>
          <w:sz w:val="24"/>
        </w:rPr>
        <w:t>по</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6</w:t>
      </w:r>
      <w:r>
        <w:rPr>
          <w:spacing w:val="1"/>
          <w:sz w:val="24"/>
        </w:rPr>
        <w:t xml:space="preserve"> </w:t>
      </w:r>
      <w:r>
        <w:rPr>
          <w:sz w:val="24"/>
        </w:rPr>
        <w:t>человек</w:t>
      </w:r>
      <w:r>
        <w:rPr>
          <w:spacing w:val="1"/>
          <w:sz w:val="24"/>
        </w:rPr>
        <w:t xml:space="preserve"> </w:t>
      </w:r>
      <w:r>
        <w:rPr>
          <w:sz w:val="24"/>
        </w:rPr>
        <w:t>с</w:t>
      </w:r>
      <w:r>
        <w:rPr>
          <w:spacing w:val="1"/>
          <w:sz w:val="24"/>
        </w:rPr>
        <w:t xml:space="preserve"> </w:t>
      </w:r>
      <w:r>
        <w:rPr>
          <w:sz w:val="24"/>
        </w:rPr>
        <w:t>одной</w:t>
      </w:r>
      <w:r>
        <w:rPr>
          <w:spacing w:val="1"/>
          <w:sz w:val="24"/>
        </w:rPr>
        <w:t xml:space="preserve"> </w:t>
      </w:r>
      <w:r>
        <w:rPr>
          <w:sz w:val="24"/>
        </w:rPr>
        <w:t>стороны</w:t>
      </w:r>
      <w:r>
        <w:rPr>
          <w:spacing w:val="1"/>
          <w:sz w:val="24"/>
        </w:rPr>
        <w:t xml:space="preserve"> </w:t>
      </w:r>
      <w:r>
        <w:rPr>
          <w:sz w:val="24"/>
        </w:rPr>
        <w:t>площадки</w:t>
      </w:r>
      <w:r>
        <w:rPr>
          <w:spacing w:val="-3"/>
          <w:sz w:val="24"/>
        </w:rPr>
        <w:t xml:space="preserve"> </w:t>
      </w:r>
      <w:r>
        <w:rPr>
          <w:sz w:val="24"/>
        </w:rPr>
        <w:t>на</w:t>
      </w:r>
      <w:r>
        <w:rPr>
          <w:spacing w:val="-1"/>
          <w:sz w:val="24"/>
        </w:rPr>
        <w:t xml:space="preserve"> </w:t>
      </w:r>
      <w:r>
        <w:rPr>
          <w:sz w:val="24"/>
        </w:rPr>
        <w:t>другую; бег</w:t>
      </w:r>
      <w:r>
        <w:rPr>
          <w:spacing w:val="-2"/>
          <w:sz w:val="24"/>
        </w:rPr>
        <w:t xml:space="preserve"> </w:t>
      </w:r>
      <w:r>
        <w:rPr>
          <w:sz w:val="24"/>
        </w:rPr>
        <w:t>врассыпную с</w:t>
      </w:r>
      <w:r>
        <w:rPr>
          <w:spacing w:val="-1"/>
          <w:sz w:val="24"/>
        </w:rPr>
        <w:t xml:space="preserve"> </w:t>
      </w:r>
      <w:r>
        <w:rPr>
          <w:sz w:val="24"/>
        </w:rPr>
        <w:t>ловлей и</w:t>
      </w:r>
      <w:r>
        <w:rPr>
          <w:spacing w:val="3"/>
          <w:sz w:val="24"/>
        </w:rPr>
        <w:t xml:space="preserve"> </w:t>
      </w:r>
      <w:r>
        <w:rPr>
          <w:sz w:val="24"/>
        </w:rPr>
        <w:t>увертыванием;</w:t>
      </w:r>
    </w:p>
    <w:p w14:paraId="0F75AC33" w14:textId="77777777" w:rsidR="005D1EB4" w:rsidRDefault="00C90B26">
      <w:pPr>
        <w:pStyle w:val="a5"/>
        <w:numPr>
          <w:ilvl w:val="0"/>
          <w:numId w:val="1"/>
        </w:numPr>
        <w:tabs>
          <w:tab w:val="left" w:pos="1428"/>
        </w:tabs>
        <w:ind w:left="1428" w:hanging="181"/>
        <w:rPr>
          <w:sz w:val="24"/>
        </w:rPr>
      </w:pPr>
      <w:r>
        <w:rPr>
          <w:sz w:val="24"/>
        </w:rPr>
        <w:t>прыжки:</w:t>
      </w:r>
      <w:r>
        <w:rPr>
          <w:spacing w:val="40"/>
          <w:sz w:val="24"/>
        </w:rPr>
        <w:t xml:space="preserve"> </w:t>
      </w:r>
      <w:r>
        <w:rPr>
          <w:sz w:val="24"/>
        </w:rPr>
        <w:t>прыжки</w:t>
      </w:r>
      <w:r>
        <w:rPr>
          <w:spacing w:val="40"/>
          <w:sz w:val="24"/>
        </w:rPr>
        <w:t xml:space="preserve"> </w:t>
      </w:r>
      <w:r>
        <w:rPr>
          <w:sz w:val="24"/>
        </w:rPr>
        <w:t>на</w:t>
      </w:r>
      <w:r>
        <w:rPr>
          <w:spacing w:val="38"/>
          <w:sz w:val="24"/>
        </w:rPr>
        <w:t xml:space="preserve"> </w:t>
      </w:r>
      <w:r>
        <w:rPr>
          <w:sz w:val="24"/>
        </w:rPr>
        <w:t>двух</w:t>
      </w:r>
      <w:r>
        <w:rPr>
          <w:spacing w:val="44"/>
          <w:sz w:val="24"/>
        </w:rPr>
        <w:t xml:space="preserve"> </w:t>
      </w:r>
      <w:r>
        <w:rPr>
          <w:sz w:val="24"/>
        </w:rPr>
        <w:t>ногах</w:t>
      </w:r>
      <w:r>
        <w:rPr>
          <w:spacing w:val="43"/>
          <w:sz w:val="24"/>
        </w:rPr>
        <w:t xml:space="preserve"> </w:t>
      </w:r>
      <w:r>
        <w:rPr>
          <w:sz w:val="24"/>
        </w:rPr>
        <w:t>на</w:t>
      </w:r>
      <w:r>
        <w:rPr>
          <w:spacing w:val="38"/>
          <w:sz w:val="24"/>
        </w:rPr>
        <w:t xml:space="preserve"> </w:t>
      </w:r>
      <w:r>
        <w:rPr>
          <w:sz w:val="24"/>
        </w:rPr>
        <w:t>месте,</w:t>
      </w:r>
      <w:r>
        <w:rPr>
          <w:spacing w:val="39"/>
          <w:sz w:val="24"/>
        </w:rPr>
        <w:t xml:space="preserve"> </w:t>
      </w:r>
      <w:r>
        <w:rPr>
          <w:sz w:val="24"/>
        </w:rPr>
        <w:t>с</w:t>
      </w:r>
      <w:r>
        <w:rPr>
          <w:spacing w:val="41"/>
          <w:sz w:val="24"/>
        </w:rPr>
        <w:t xml:space="preserve"> </w:t>
      </w:r>
      <w:r>
        <w:rPr>
          <w:sz w:val="24"/>
        </w:rPr>
        <w:t>поворотом</w:t>
      </w:r>
      <w:r>
        <w:rPr>
          <w:spacing w:val="39"/>
          <w:sz w:val="24"/>
        </w:rPr>
        <w:t xml:space="preserve"> </w:t>
      </w:r>
      <w:r>
        <w:rPr>
          <w:sz w:val="24"/>
        </w:rPr>
        <w:t>вправо</w:t>
      </w:r>
      <w:r>
        <w:rPr>
          <w:spacing w:val="43"/>
          <w:sz w:val="24"/>
        </w:rPr>
        <w:t xml:space="preserve"> </w:t>
      </w:r>
      <w:r>
        <w:rPr>
          <w:sz w:val="24"/>
        </w:rPr>
        <w:t>и</w:t>
      </w:r>
      <w:r>
        <w:rPr>
          <w:spacing w:val="40"/>
          <w:sz w:val="24"/>
        </w:rPr>
        <w:t xml:space="preserve"> </w:t>
      </w:r>
      <w:r>
        <w:rPr>
          <w:sz w:val="24"/>
        </w:rPr>
        <w:t>влево,</w:t>
      </w:r>
      <w:r>
        <w:rPr>
          <w:spacing w:val="39"/>
          <w:sz w:val="24"/>
        </w:rPr>
        <w:t xml:space="preserve"> </w:t>
      </w:r>
      <w:r>
        <w:rPr>
          <w:sz w:val="24"/>
        </w:rPr>
        <w:t>вокруг</w:t>
      </w:r>
    </w:p>
    <w:p w14:paraId="305BD368" w14:textId="77777777" w:rsidR="005D1EB4" w:rsidRDefault="00C90B26">
      <w:pPr>
        <w:pStyle w:val="a3"/>
        <w:ind w:left="540" w:right="849" w:firstLine="0"/>
      </w:pPr>
      <w:r>
        <w:t>себя,</w:t>
      </w:r>
      <w:r>
        <w:rPr>
          <w:spacing w:val="1"/>
        </w:rPr>
        <w:t xml:space="preserve"> </w:t>
      </w:r>
      <w:r>
        <w:t>ноги</w:t>
      </w:r>
      <w:r>
        <w:rPr>
          <w:spacing w:val="1"/>
        </w:rPr>
        <w:t xml:space="preserve"> </w:t>
      </w:r>
      <w:r>
        <w:t>вместе-ноги</w:t>
      </w:r>
      <w:r>
        <w:rPr>
          <w:spacing w:val="1"/>
        </w:rPr>
        <w:t xml:space="preserve"> </w:t>
      </w:r>
      <w:r>
        <w:t>врозь,</w:t>
      </w:r>
      <w:r>
        <w:rPr>
          <w:spacing w:val="1"/>
        </w:rPr>
        <w:t xml:space="preserve"> </w:t>
      </w:r>
      <w:r>
        <w:t>стараясь</w:t>
      </w:r>
      <w:r>
        <w:rPr>
          <w:spacing w:val="1"/>
        </w:rPr>
        <w:t xml:space="preserve"> </w:t>
      </w:r>
      <w:r>
        <w:t>достать</w:t>
      </w:r>
      <w:r>
        <w:rPr>
          <w:spacing w:val="1"/>
        </w:rPr>
        <w:t xml:space="preserve"> </w:t>
      </w:r>
      <w:r>
        <w:t>предмет,</w:t>
      </w:r>
      <w:r>
        <w:rPr>
          <w:spacing w:val="1"/>
        </w:rPr>
        <w:t xml:space="preserve"> </w:t>
      </w:r>
      <w:r>
        <w:t>подвешенный</w:t>
      </w:r>
      <w:r>
        <w:rPr>
          <w:spacing w:val="1"/>
        </w:rPr>
        <w:t xml:space="preserve"> </w:t>
      </w:r>
      <w:r>
        <w:t>над</w:t>
      </w:r>
      <w:r>
        <w:rPr>
          <w:spacing w:val="1"/>
        </w:rPr>
        <w:t xml:space="preserve"> </w:t>
      </w:r>
      <w:r>
        <w:t>головой;</w:t>
      </w:r>
      <w:r>
        <w:rPr>
          <w:spacing w:val="1"/>
        </w:rPr>
        <w:t xml:space="preserve"> </w:t>
      </w:r>
      <w:r>
        <w:t>подпрыгивание на двух ногах с продвижением вперед на 2 - 3 м; перепрыгивание через</w:t>
      </w:r>
      <w:r>
        <w:rPr>
          <w:spacing w:val="1"/>
        </w:rPr>
        <w:t xml:space="preserve"> </w:t>
      </w:r>
      <w:r>
        <w:t>шнур, плоский кубик (высота 5 см), через 4 - 6 линий (расстояние между линиями 40 - 50</w:t>
      </w:r>
      <w:r>
        <w:rPr>
          <w:spacing w:val="1"/>
        </w:rPr>
        <w:t xml:space="preserve"> </w:t>
      </w:r>
      <w:r>
        <w:t>см); выполнение 20 подпрыгиваний с небольшими перерывами; прыжки в длину с места;</w:t>
      </w:r>
      <w:r>
        <w:rPr>
          <w:spacing w:val="1"/>
        </w:rPr>
        <w:t xml:space="preserve"> </w:t>
      </w:r>
      <w:r>
        <w:t>спрыгивание</w:t>
      </w:r>
      <w:r>
        <w:rPr>
          <w:spacing w:val="1"/>
        </w:rPr>
        <w:t xml:space="preserve"> </w:t>
      </w:r>
      <w:r>
        <w:t>со</w:t>
      </w:r>
      <w:r>
        <w:rPr>
          <w:spacing w:val="1"/>
        </w:rPr>
        <w:t xml:space="preserve"> </w:t>
      </w:r>
      <w:r>
        <w:t>скамейки;</w:t>
      </w:r>
      <w:r>
        <w:rPr>
          <w:spacing w:val="1"/>
        </w:rPr>
        <w:t xml:space="preserve"> </w:t>
      </w:r>
      <w:r>
        <w:t>прямой</w:t>
      </w:r>
      <w:r>
        <w:rPr>
          <w:spacing w:val="1"/>
        </w:rPr>
        <w:t xml:space="preserve"> </w:t>
      </w:r>
      <w:r>
        <w:t>галоп;</w:t>
      </w:r>
      <w:r>
        <w:rPr>
          <w:spacing w:val="1"/>
        </w:rPr>
        <w:t xml:space="preserve"> </w:t>
      </w:r>
      <w:r>
        <w:t>попытки</w:t>
      </w:r>
      <w:r>
        <w:rPr>
          <w:spacing w:val="1"/>
        </w:rPr>
        <w:t xml:space="preserve"> </w:t>
      </w:r>
      <w:r>
        <w:t>выполнения</w:t>
      </w:r>
      <w:r>
        <w:rPr>
          <w:spacing w:val="1"/>
        </w:rPr>
        <w:t xml:space="preserve"> </w:t>
      </w:r>
      <w:r>
        <w:t>прыжков</w:t>
      </w:r>
      <w:r>
        <w:rPr>
          <w:spacing w:val="1"/>
        </w:rPr>
        <w:t xml:space="preserve"> </w:t>
      </w:r>
      <w:r>
        <w:t>с</w:t>
      </w:r>
      <w:r>
        <w:rPr>
          <w:spacing w:val="1"/>
        </w:rPr>
        <w:t xml:space="preserve"> </w:t>
      </w:r>
      <w:r>
        <w:t>короткой</w:t>
      </w:r>
      <w:r>
        <w:rPr>
          <w:spacing w:val="1"/>
        </w:rPr>
        <w:t xml:space="preserve"> </w:t>
      </w:r>
      <w:r>
        <w:t>скакалкой;</w:t>
      </w:r>
    </w:p>
    <w:p w14:paraId="4DC9FD12" w14:textId="77777777" w:rsidR="005D1EB4" w:rsidRDefault="00C90B26">
      <w:pPr>
        <w:pStyle w:val="a5"/>
        <w:numPr>
          <w:ilvl w:val="0"/>
          <w:numId w:val="1"/>
        </w:numPr>
        <w:tabs>
          <w:tab w:val="left" w:pos="1419"/>
        </w:tabs>
        <w:ind w:right="847" w:firstLine="708"/>
        <w:rPr>
          <w:sz w:val="24"/>
        </w:rPr>
      </w:pPr>
      <w:r>
        <w:rPr>
          <w:sz w:val="24"/>
        </w:rPr>
        <w:t>упражнения в равновесии: ходьба по доске, по скамье (с перешагиванием через</w:t>
      </w:r>
      <w:r>
        <w:rPr>
          <w:spacing w:val="1"/>
          <w:sz w:val="24"/>
        </w:rPr>
        <w:t xml:space="preserve"> </w:t>
      </w:r>
      <w:r>
        <w:rPr>
          <w:sz w:val="24"/>
        </w:rPr>
        <w:t>предметы,</w:t>
      </w:r>
      <w:r>
        <w:rPr>
          <w:spacing w:val="1"/>
          <w:sz w:val="24"/>
        </w:rPr>
        <w:t xml:space="preserve"> </w:t>
      </w:r>
      <w:r>
        <w:rPr>
          <w:sz w:val="24"/>
        </w:rPr>
        <w:t>с</w:t>
      </w:r>
      <w:r>
        <w:rPr>
          <w:spacing w:val="1"/>
          <w:sz w:val="24"/>
        </w:rPr>
        <w:t xml:space="preserve"> </w:t>
      </w:r>
      <w:r>
        <w:rPr>
          <w:sz w:val="24"/>
        </w:rPr>
        <w:t>мешочком</w:t>
      </w:r>
      <w:r>
        <w:rPr>
          <w:spacing w:val="1"/>
          <w:sz w:val="24"/>
        </w:rPr>
        <w:t xml:space="preserve"> </w:t>
      </w:r>
      <w:r>
        <w:rPr>
          <w:sz w:val="24"/>
        </w:rPr>
        <w:t>на</w:t>
      </w:r>
      <w:r>
        <w:rPr>
          <w:spacing w:val="1"/>
          <w:sz w:val="24"/>
        </w:rPr>
        <w:t xml:space="preserve"> </w:t>
      </w:r>
      <w:r>
        <w:rPr>
          <w:sz w:val="24"/>
        </w:rPr>
        <w:t>голове,</w:t>
      </w:r>
      <w:r>
        <w:rPr>
          <w:spacing w:val="1"/>
          <w:sz w:val="24"/>
        </w:rPr>
        <w:t xml:space="preserve"> </w:t>
      </w:r>
      <w:r>
        <w:rPr>
          <w:sz w:val="24"/>
        </w:rPr>
        <w:t>с</w:t>
      </w:r>
      <w:r>
        <w:rPr>
          <w:spacing w:val="1"/>
          <w:sz w:val="24"/>
        </w:rPr>
        <w:t xml:space="preserve"> </w:t>
      </w:r>
      <w:r>
        <w:rPr>
          <w:sz w:val="24"/>
        </w:rPr>
        <w:t>предметом</w:t>
      </w:r>
      <w:r>
        <w:rPr>
          <w:spacing w:val="1"/>
          <w:sz w:val="24"/>
        </w:rPr>
        <w:t xml:space="preserve"> </w:t>
      </w:r>
      <w:r>
        <w:rPr>
          <w:sz w:val="24"/>
        </w:rPr>
        <w:t>в</w:t>
      </w:r>
      <w:r>
        <w:rPr>
          <w:spacing w:val="1"/>
          <w:sz w:val="24"/>
        </w:rPr>
        <w:t xml:space="preserve"> </w:t>
      </w:r>
      <w:r>
        <w:rPr>
          <w:sz w:val="24"/>
        </w:rPr>
        <w:t>руках,</w:t>
      </w:r>
      <w:r>
        <w:rPr>
          <w:spacing w:val="1"/>
          <w:sz w:val="24"/>
        </w:rPr>
        <w:t xml:space="preserve"> </w:t>
      </w:r>
      <w:r>
        <w:rPr>
          <w:sz w:val="24"/>
        </w:rPr>
        <w:t>ставя</w:t>
      </w:r>
      <w:r>
        <w:rPr>
          <w:spacing w:val="1"/>
          <w:sz w:val="24"/>
        </w:rPr>
        <w:t xml:space="preserve"> </w:t>
      </w:r>
      <w:r>
        <w:rPr>
          <w:sz w:val="24"/>
        </w:rPr>
        <w:t>ногу</w:t>
      </w:r>
      <w:r>
        <w:rPr>
          <w:spacing w:val="1"/>
          <w:sz w:val="24"/>
        </w:rPr>
        <w:t xml:space="preserve"> </w:t>
      </w:r>
      <w:r>
        <w:rPr>
          <w:sz w:val="24"/>
        </w:rPr>
        <w:t>с</w:t>
      </w:r>
      <w:r>
        <w:rPr>
          <w:spacing w:val="1"/>
          <w:sz w:val="24"/>
        </w:rPr>
        <w:t xml:space="preserve"> </w:t>
      </w:r>
      <w:r>
        <w:rPr>
          <w:sz w:val="24"/>
        </w:rPr>
        <w:t>носка</w:t>
      </w:r>
      <w:r>
        <w:rPr>
          <w:spacing w:val="1"/>
          <w:sz w:val="24"/>
        </w:rPr>
        <w:t xml:space="preserve"> </w:t>
      </w:r>
      <w:r>
        <w:rPr>
          <w:sz w:val="24"/>
        </w:rPr>
        <w:t>руки</w:t>
      </w:r>
      <w:r>
        <w:rPr>
          <w:spacing w:val="60"/>
          <w:sz w:val="24"/>
        </w:rPr>
        <w:t xml:space="preserve"> </w:t>
      </w:r>
      <w:r>
        <w:rPr>
          <w:sz w:val="24"/>
        </w:rPr>
        <w:t>в</w:t>
      </w:r>
      <w:r>
        <w:rPr>
          <w:spacing w:val="1"/>
          <w:sz w:val="24"/>
        </w:rPr>
        <w:t xml:space="preserve"> </w:t>
      </w:r>
      <w:r>
        <w:rPr>
          <w:sz w:val="24"/>
        </w:rPr>
        <w:t>стороны); ходьба по доске до конца и обратно с поворотом; ходьба по наклонной доске</w:t>
      </w:r>
      <w:r>
        <w:rPr>
          <w:spacing w:val="1"/>
          <w:sz w:val="24"/>
        </w:rPr>
        <w:t xml:space="preserve"> </w:t>
      </w:r>
      <w:r>
        <w:rPr>
          <w:sz w:val="24"/>
        </w:rPr>
        <w:t>вверх и вниз; стойка на одной ноге, вторая поднята коленом вперед, в сторону, руки в</w:t>
      </w:r>
      <w:r>
        <w:rPr>
          <w:spacing w:val="1"/>
          <w:sz w:val="24"/>
        </w:rPr>
        <w:t xml:space="preserve"> </w:t>
      </w:r>
      <w:r>
        <w:rPr>
          <w:sz w:val="24"/>
        </w:rPr>
        <w:t>стороны или на поясе; пробегание по наклонной доске вверх и вниз; ходьба по доске и</w:t>
      </w:r>
      <w:r>
        <w:rPr>
          <w:spacing w:val="1"/>
          <w:sz w:val="24"/>
        </w:rPr>
        <w:t xml:space="preserve"> </w:t>
      </w:r>
      <w:r>
        <w:rPr>
          <w:sz w:val="24"/>
        </w:rPr>
        <w:t>расхождение вдвоем на ней; кружение в одну, затем в другую сторону с платочками, руки</w:t>
      </w:r>
      <w:r>
        <w:rPr>
          <w:spacing w:val="1"/>
          <w:sz w:val="24"/>
        </w:rPr>
        <w:t xml:space="preserve"> </w:t>
      </w:r>
      <w:r>
        <w:rPr>
          <w:sz w:val="24"/>
        </w:rPr>
        <w:t>на</w:t>
      </w:r>
      <w:r>
        <w:rPr>
          <w:spacing w:val="-2"/>
          <w:sz w:val="24"/>
        </w:rPr>
        <w:t xml:space="preserve"> </w:t>
      </w:r>
      <w:r>
        <w:rPr>
          <w:sz w:val="24"/>
        </w:rPr>
        <w:t>пояс, руки</w:t>
      </w:r>
      <w:r>
        <w:rPr>
          <w:spacing w:val="1"/>
          <w:sz w:val="24"/>
        </w:rPr>
        <w:t xml:space="preserve"> </w:t>
      </w:r>
      <w:r>
        <w:rPr>
          <w:sz w:val="24"/>
        </w:rPr>
        <w:t>в</w:t>
      </w:r>
      <w:r>
        <w:rPr>
          <w:spacing w:val="1"/>
          <w:sz w:val="24"/>
        </w:rPr>
        <w:t xml:space="preserve"> </w:t>
      </w:r>
      <w:r>
        <w:rPr>
          <w:sz w:val="24"/>
        </w:rPr>
        <w:t>стороны.</w:t>
      </w:r>
    </w:p>
    <w:p w14:paraId="58FE6F88" w14:textId="77777777" w:rsidR="005D1EB4" w:rsidRDefault="00C90B26">
      <w:pPr>
        <w:pStyle w:val="a3"/>
        <w:ind w:left="540" w:right="850"/>
      </w:pPr>
      <w:r>
        <w:t>Педагог обучает разнообразным упражнениям, которые дети могут переносить в</w:t>
      </w:r>
      <w:r>
        <w:rPr>
          <w:spacing w:val="1"/>
        </w:rPr>
        <w:t xml:space="preserve"> </w:t>
      </w:r>
      <w:r>
        <w:t>самостоятельную</w:t>
      </w:r>
      <w:r>
        <w:rPr>
          <w:spacing w:val="-1"/>
        </w:rPr>
        <w:t xml:space="preserve"> </w:t>
      </w:r>
      <w:r>
        <w:t>двигательную деятельность.</w:t>
      </w:r>
    </w:p>
    <w:p w14:paraId="3409A600" w14:textId="77777777" w:rsidR="005D1EB4" w:rsidRDefault="00C90B26">
      <w:pPr>
        <w:ind w:left="1248"/>
        <w:jc w:val="both"/>
        <w:rPr>
          <w:i/>
          <w:sz w:val="24"/>
        </w:rPr>
      </w:pPr>
      <w:r>
        <w:rPr>
          <w:i/>
          <w:sz w:val="24"/>
        </w:rPr>
        <w:t>Общеразвивающие</w:t>
      </w:r>
      <w:r>
        <w:rPr>
          <w:i/>
          <w:spacing w:val="-4"/>
          <w:sz w:val="24"/>
        </w:rPr>
        <w:t xml:space="preserve"> </w:t>
      </w:r>
      <w:r>
        <w:rPr>
          <w:i/>
          <w:sz w:val="24"/>
        </w:rPr>
        <w:t>упражнения:</w:t>
      </w:r>
    </w:p>
    <w:p w14:paraId="71320F8F" w14:textId="77777777" w:rsidR="005D1EB4" w:rsidRDefault="00C90B26">
      <w:pPr>
        <w:pStyle w:val="a5"/>
        <w:numPr>
          <w:ilvl w:val="0"/>
          <w:numId w:val="1"/>
        </w:numPr>
        <w:tabs>
          <w:tab w:val="left" w:pos="1400"/>
        </w:tabs>
        <w:ind w:right="847" w:firstLine="708"/>
        <w:rPr>
          <w:sz w:val="24"/>
        </w:rPr>
      </w:pPr>
      <w:r>
        <w:rPr>
          <w:sz w:val="24"/>
        </w:rPr>
        <w:t xml:space="preserve">упражнения для кистей рук, развития и укрепления мышц рук и плечевого </w:t>
      </w:r>
      <w:r>
        <w:rPr>
          <w:sz w:val="24"/>
        </w:rPr>
        <w:lastRenderedPageBreak/>
        <w:t>пояса:</w:t>
      </w:r>
      <w:r>
        <w:rPr>
          <w:spacing w:val="1"/>
          <w:sz w:val="24"/>
        </w:rPr>
        <w:t xml:space="preserve"> </w:t>
      </w:r>
      <w:r>
        <w:rPr>
          <w:sz w:val="24"/>
        </w:rPr>
        <w:t>основные положения и движения рук (в стороны, вперед, вверх, назад, за спину, на пояс,</w:t>
      </w:r>
      <w:r>
        <w:rPr>
          <w:spacing w:val="1"/>
          <w:sz w:val="24"/>
        </w:rPr>
        <w:t xml:space="preserve"> </w:t>
      </w:r>
      <w:r>
        <w:rPr>
          <w:sz w:val="24"/>
        </w:rPr>
        <w:t>перед грудью); перекладывание предмета из одной руки в другую; сгибание и разгибание</w:t>
      </w:r>
      <w:r>
        <w:rPr>
          <w:spacing w:val="1"/>
          <w:sz w:val="24"/>
        </w:rPr>
        <w:t xml:space="preserve"> </w:t>
      </w:r>
      <w:r>
        <w:rPr>
          <w:sz w:val="24"/>
        </w:rPr>
        <w:t>рук, махи руками; сжимание и разжимание кистей рук, вращение кистями; выполнение</w:t>
      </w:r>
      <w:r>
        <w:rPr>
          <w:spacing w:val="1"/>
          <w:sz w:val="24"/>
        </w:rPr>
        <w:t xml:space="preserve"> </w:t>
      </w:r>
      <w:r>
        <w:rPr>
          <w:sz w:val="24"/>
        </w:rPr>
        <w:t>упражнений</w:t>
      </w:r>
      <w:r>
        <w:rPr>
          <w:spacing w:val="-1"/>
          <w:sz w:val="24"/>
        </w:rPr>
        <w:t xml:space="preserve"> </w:t>
      </w:r>
      <w:r>
        <w:rPr>
          <w:sz w:val="24"/>
        </w:rPr>
        <w:t>пальчиковой гимнастики;</w:t>
      </w:r>
      <w:r>
        <w:rPr>
          <w:spacing w:val="-4"/>
          <w:sz w:val="24"/>
        </w:rPr>
        <w:t xml:space="preserve"> </w:t>
      </w:r>
      <w:r>
        <w:rPr>
          <w:sz w:val="24"/>
        </w:rPr>
        <w:t>повороты</w:t>
      </w:r>
      <w:r>
        <w:rPr>
          <w:spacing w:val="-2"/>
          <w:sz w:val="24"/>
        </w:rPr>
        <w:t xml:space="preserve"> </w:t>
      </w:r>
      <w:r>
        <w:rPr>
          <w:sz w:val="24"/>
        </w:rPr>
        <w:t>головы</w:t>
      </w:r>
      <w:r>
        <w:rPr>
          <w:spacing w:val="-2"/>
          <w:sz w:val="24"/>
        </w:rPr>
        <w:t xml:space="preserve"> </w:t>
      </w:r>
      <w:r>
        <w:rPr>
          <w:sz w:val="24"/>
        </w:rPr>
        <w:t>вправо</w:t>
      </w:r>
      <w:r>
        <w:rPr>
          <w:spacing w:val="-2"/>
          <w:sz w:val="24"/>
        </w:rPr>
        <w:t xml:space="preserve"> </w:t>
      </w:r>
      <w:r>
        <w:rPr>
          <w:sz w:val="24"/>
        </w:rPr>
        <w:t>и влево,</w:t>
      </w:r>
      <w:r>
        <w:rPr>
          <w:spacing w:val="-1"/>
          <w:sz w:val="24"/>
        </w:rPr>
        <w:t xml:space="preserve"> </w:t>
      </w:r>
      <w:r>
        <w:rPr>
          <w:sz w:val="24"/>
        </w:rPr>
        <w:t>наклоны</w:t>
      </w:r>
      <w:r>
        <w:rPr>
          <w:spacing w:val="-3"/>
          <w:sz w:val="24"/>
        </w:rPr>
        <w:t xml:space="preserve"> </w:t>
      </w:r>
      <w:r>
        <w:rPr>
          <w:sz w:val="24"/>
        </w:rPr>
        <w:t>головы;</w:t>
      </w:r>
    </w:p>
    <w:p w14:paraId="288BDEAE" w14:textId="77777777" w:rsidR="005D1EB4" w:rsidRDefault="00C90B26">
      <w:pPr>
        <w:pStyle w:val="a5"/>
        <w:numPr>
          <w:ilvl w:val="0"/>
          <w:numId w:val="1"/>
        </w:numPr>
        <w:tabs>
          <w:tab w:val="left" w:pos="1421"/>
        </w:tabs>
        <w:ind w:left="539" w:right="849" w:firstLine="708"/>
        <w:rPr>
          <w:sz w:val="24"/>
        </w:rPr>
      </w:pPr>
      <w:r>
        <w:rPr>
          <w:sz w:val="24"/>
        </w:rPr>
        <w:t>упражнения для развития и укрепления мышц спины и гибкости позвоночника:</w:t>
      </w:r>
      <w:r>
        <w:rPr>
          <w:spacing w:val="1"/>
          <w:sz w:val="24"/>
        </w:rPr>
        <w:t xml:space="preserve"> </w:t>
      </w:r>
      <w:r>
        <w:rPr>
          <w:sz w:val="24"/>
        </w:rPr>
        <w:t>наклоны вперед, вправо, влево, повороты корпуса вправо и влево из исходных положений</w:t>
      </w:r>
      <w:r>
        <w:rPr>
          <w:spacing w:val="1"/>
          <w:sz w:val="24"/>
        </w:rPr>
        <w:t xml:space="preserve"> </w:t>
      </w:r>
      <w:r>
        <w:rPr>
          <w:sz w:val="24"/>
        </w:rPr>
        <w:t>стоя и сидя; поочередное поднимание ног из положения лежа на спине, на животе, стоя на</w:t>
      </w:r>
      <w:r>
        <w:rPr>
          <w:spacing w:val="-57"/>
          <w:sz w:val="24"/>
        </w:rPr>
        <w:t xml:space="preserve"> </w:t>
      </w:r>
      <w:r>
        <w:rPr>
          <w:sz w:val="24"/>
        </w:rPr>
        <w:t>четвереньках;</w:t>
      </w:r>
    </w:p>
    <w:p w14:paraId="18EA8B43" w14:textId="77777777" w:rsidR="005D1EB4" w:rsidRDefault="00C90B26">
      <w:pPr>
        <w:pStyle w:val="a5"/>
        <w:numPr>
          <w:ilvl w:val="0"/>
          <w:numId w:val="1"/>
        </w:numPr>
        <w:tabs>
          <w:tab w:val="left" w:pos="1395"/>
        </w:tabs>
        <w:ind w:left="539" w:right="844" w:firstLine="708"/>
        <w:rPr>
          <w:sz w:val="24"/>
        </w:rPr>
      </w:pPr>
      <w:r>
        <w:rPr>
          <w:sz w:val="24"/>
        </w:rPr>
        <w:t>упражнения для развития и укрепления мышц ног и брюшного пресса: сгибание и</w:t>
      </w:r>
      <w:r>
        <w:rPr>
          <w:spacing w:val="-57"/>
          <w:sz w:val="24"/>
        </w:rPr>
        <w:t xml:space="preserve"> </w:t>
      </w:r>
      <w:r>
        <w:rPr>
          <w:sz w:val="24"/>
        </w:rPr>
        <w:t>разгибание ног;</w:t>
      </w:r>
      <w:r>
        <w:rPr>
          <w:spacing w:val="1"/>
          <w:sz w:val="24"/>
        </w:rPr>
        <w:t xml:space="preserve"> </w:t>
      </w:r>
      <w:r>
        <w:rPr>
          <w:sz w:val="24"/>
        </w:rPr>
        <w:t>отведение ноги</w:t>
      </w:r>
      <w:r>
        <w:rPr>
          <w:spacing w:val="1"/>
          <w:sz w:val="24"/>
        </w:rPr>
        <w:t xml:space="preserve"> </w:t>
      </w:r>
      <w:r>
        <w:rPr>
          <w:sz w:val="24"/>
        </w:rPr>
        <w:t>вперед,</w:t>
      </w:r>
      <w:r>
        <w:rPr>
          <w:spacing w:val="1"/>
          <w:sz w:val="24"/>
        </w:rPr>
        <w:t xml:space="preserve"> </w:t>
      </w:r>
      <w:r>
        <w:rPr>
          <w:sz w:val="24"/>
        </w:rPr>
        <w:t>в</w:t>
      </w:r>
      <w:r>
        <w:rPr>
          <w:spacing w:val="1"/>
          <w:sz w:val="24"/>
        </w:rPr>
        <w:t xml:space="preserve"> </w:t>
      </w:r>
      <w:r>
        <w:rPr>
          <w:sz w:val="24"/>
        </w:rPr>
        <w:t>сторону,</w:t>
      </w:r>
      <w:r>
        <w:rPr>
          <w:spacing w:val="1"/>
          <w:sz w:val="24"/>
        </w:rPr>
        <w:t xml:space="preserve"> </w:t>
      </w:r>
      <w:r>
        <w:rPr>
          <w:sz w:val="24"/>
        </w:rPr>
        <w:t>назад;</w:t>
      </w:r>
      <w:r>
        <w:rPr>
          <w:spacing w:val="1"/>
          <w:sz w:val="24"/>
        </w:rPr>
        <w:t xml:space="preserve"> </w:t>
      </w:r>
      <w:r>
        <w:rPr>
          <w:sz w:val="24"/>
        </w:rPr>
        <w:t>выставление ноги</w:t>
      </w:r>
      <w:r>
        <w:rPr>
          <w:spacing w:val="1"/>
          <w:sz w:val="24"/>
        </w:rPr>
        <w:t xml:space="preserve"> </w:t>
      </w:r>
      <w:r>
        <w:rPr>
          <w:sz w:val="24"/>
        </w:rPr>
        <w:t>на пятку</w:t>
      </w:r>
      <w:r>
        <w:rPr>
          <w:spacing w:val="1"/>
          <w:sz w:val="24"/>
        </w:rPr>
        <w:t xml:space="preserve"> </w:t>
      </w:r>
      <w:r>
        <w:rPr>
          <w:sz w:val="24"/>
        </w:rPr>
        <w:t>(носок);</w:t>
      </w:r>
      <w:r>
        <w:rPr>
          <w:spacing w:val="1"/>
          <w:sz w:val="24"/>
        </w:rPr>
        <w:t xml:space="preserve"> </w:t>
      </w:r>
      <w:r>
        <w:rPr>
          <w:sz w:val="24"/>
        </w:rPr>
        <w:t>приседания</w:t>
      </w:r>
      <w:r>
        <w:rPr>
          <w:spacing w:val="1"/>
          <w:sz w:val="24"/>
        </w:rPr>
        <w:t xml:space="preserve"> </w:t>
      </w:r>
      <w:r>
        <w:rPr>
          <w:sz w:val="24"/>
        </w:rPr>
        <w:t>на</w:t>
      </w:r>
      <w:r>
        <w:rPr>
          <w:spacing w:val="1"/>
          <w:sz w:val="24"/>
        </w:rPr>
        <w:t xml:space="preserve"> </w:t>
      </w:r>
      <w:r>
        <w:rPr>
          <w:sz w:val="24"/>
        </w:rPr>
        <w:t>всей</w:t>
      </w:r>
      <w:r>
        <w:rPr>
          <w:spacing w:val="1"/>
          <w:sz w:val="24"/>
        </w:rPr>
        <w:t xml:space="preserve"> </w:t>
      </w:r>
      <w:r>
        <w:rPr>
          <w:sz w:val="24"/>
        </w:rPr>
        <w:t>стопе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носках</w:t>
      </w:r>
      <w:r>
        <w:rPr>
          <w:spacing w:val="1"/>
          <w:sz w:val="24"/>
        </w:rPr>
        <w:t xml:space="preserve"> </w:t>
      </w:r>
      <w:r>
        <w:rPr>
          <w:sz w:val="24"/>
        </w:rPr>
        <w:t>с</w:t>
      </w:r>
      <w:r>
        <w:rPr>
          <w:spacing w:val="1"/>
          <w:sz w:val="24"/>
        </w:rPr>
        <w:t xml:space="preserve"> </w:t>
      </w:r>
      <w:r>
        <w:rPr>
          <w:sz w:val="24"/>
        </w:rPr>
        <w:t>разведением</w:t>
      </w:r>
      <w:r>
        <w:rPr>
          <w:spacing w:val="1"/>
          <w:sz w:val="24"/>
        </w:rPr>
        <w:t xml:space="preserve"> </w:t>
      </w:r>
      <w:r>
        <w:rPr>
          <w:sz w:val="24"/>
        </w:rPr>
        <w:t>коленей</w:t>
      </w:r>
      <w:r>
        <w:rPr>
          <w:spacing w:val="1"/>
          <w:sz w:val="24"/>
        </w:rPr>
        <w:t xml:space="preserve"> </w:t>
      </w:r>
      <w:r>
        <w:rPr>
          <w:sz w:val="24"/>
        </w:rPr>
        <w:t>в</w:t>
      </w:r>
      <w:r>
        <w:rPr>
          <w:spacing w:val="1"/>
          <w:sz w:val="24"/>
        </w:rPr>
        <w:t xml:space="preserve"> </w:t>
      </w:r>
      <w:r>
        <w:rPr>
          <w:sz w:val="24"/>
        </w:rPr>
        <w:t>стороны;</w:t>
      </w:r>
      <w:r>
        <w:rPr>
          <w:spacing w:val="1"/>
          <w:sz w:val="24"/>
        </w:rPr>
        <w:t xml:space="preserve"> </w:t>
      </w:r>
      <w:r>
        <w:rPr>
          <w:sz w:val="24"/>
        </w:rPr>
        <w:t>поднимание</w:t>
      </w:r>
      <w:r>
        <w:rPr>
          <w:spacing w:val="1"/>
          <w:sz w:val="24"/>
        </w:rPr>
        <w:t xml:space="preserve"> </w:t>
      </w:r>
      <w:r>
        <w:rPr>
          <w:sz w:val="24"/>
        </w:rPr>
        <w:t>на</w:t>
      </w:r>
      <w:r>
        <w:rPr>
          <w:spacing w:val="1"/>
          <w:sz w:val="24"/>
        </w:rPr>
        <w:t xml:space="preserve"> </w:t>
      </w:r>
      <w:r>
        <w:rPr>
          <w:sz w:val="24"/>
        </w:rPr>
        <w:t>носки</w:t>
      </w:r>
      <w:r>
        <w:rPr>
          <w:spacing w:val="1"/>
          <w:sz w:val="24"/>
        </w:rPr>
        <w:t xml:space="preserve"> </w:t>
      </w:r>
      <w:r>
        <w:rPr>
          <w:sz w:val="24"/>
        </w:rPr>
        <w:t>и</w:t>
      </w:r>
      <w:r>
        <w:rPr>
          <w:spacing w:val="1"/>
          <w:sz w:val="24"/>
        </w:rPr>
        <w:t xml:space="preserve"> </w:t>
      </w:r>
      <w:r>
        <w:rPr>
          <w:sz w:val="24"/>
        </w:rPr>
        <w:t>опускание</w:t>
      </w:r>
      <w:r>
        <w:rPr>
          <w:spacing w:val="1"/>
          <w:sz w:val="24"/>
        </w:rPr>
        <w:t xml:space="preserve"> </w:t>
      </w:r>
      <w:r>
        <w:rPr>
          <w:sz w:val="24"/>
        </w:rPr>
        <w:t>на</w:t>
      </w:r>
      <w:r>
        <w:rPr>
          <w:spacing w:val="1"/>
          <w:sz w:val="24"/>
        </w:rPr>
        <w:t xml:space="preserve"> </w:t>
      </w:r>
      <w:r>
        <w:rPr>
          <w:sz w:val="24"/>
        </w:rPr>
        <w:t>всю</w:t>
      </w:r>
      <w:r>
        <w:rPr>
          <w:spacing w:val="1"/>
          <w:sz w:val="24"/>
        </w:rPr>
        <w:t xml:space="preserve"> </w:t>
      </w:r>
      <w:r>
        <w:rPr>
          <w:sz w:val="24"/>
        </w:rPr>
        <w:t>ступню;</w:t>
      </w:r>
      <w:r>
        <w:rPr>
          <w:spacing w:val="1"/>
          <w:sz w:val="24"/>
        </w:rPr>
        <w:t xml:space="preserve"> </w:t>
      </w:r>
      <w:r>
        <w:rPr>
          <w:sz w:val="24"/>
        </w:rPr>
        <w:t>захватывание</w:t>
      </w:r>
      <w:r>
        <w:rPr>
          <w:spacing w:val="1"/>
          <w:sz w:val="24"/>
        </w:rPr>
        <w:t xml:space="preserve"> </w:t>
      </w:r>
      <w:r>
        <w:rPr>
          <w:sz w:val="24"/>
        </w:rPr>
        <w:t>стопами</w:t>
      </w:r>
      <w:r>
        <w:rPr>
          <w:spacing w:val="1"/>
          <w:sz w:val="24"/>
        </w:rPr>
        <w:t xml:space="preserve"> </w:t>
      </w:r>
      <w:r>
        <w:rPr>
          <w:sz w:val="24"/>
        </w:rPr>
        <w:t>и</w:t>
      </w:r>
      <w:r>
        <w:rPr>
          <w:spacing w:val="1"/>
          <w:sz w:val="24"/>
        </w:rPr>
        <w:t xml:space="preserve"> </w:t>
      </w:r>
      <w:r>
        <w:rPr>
          <w:sz w:val="24"/>
        </w:rPr>
        <w:t>перекладывание</w:t>
      </w:r>
      <w:r>
        <w:rPr>
          <w:spacing w:val="-2"/>
          <w:sz w:val="24"/>
        </w:rPr>
        <w:t xml:space="preserve"> </w:t>
      </w:r>
      <w:r>
        <w:rPr>
          <w:sz w:val="24"/>
        </w:rPr>
        <w:t>предметов</w:t>
      </w:r>
      <w:r>
        <w:rPr>
          <w:spacing w:val="-1"/>
          <w:sz w:val="24"/>
        </w:rPr>
        <w:t xml:space="preserve"> </w:t>
      </w:r>
      <w:r>
        <w:rPr>
          <w:sz w:val="24"/>
        </w:rPr>
        <w:t>с</w:t>
      </w:r>
      <w:r>
        <w:rPr>
          <w:spacing w:val="-1"/>
          <w:sz w:val="24"/>
        </w:rPr>
        <w:t xml:space="preserve"> </w:t>
      </w:r>
      <w:r>
        <w:rPr>
          <w:sz w:val="24"/>
        </w:rPr>
        <w:t>места</w:t>
      </w:r>
      <w:r>
        <w:rPr>
          <w:spacing w:val="-1"/>
          <w:sz w:val="24"/>
        </w:rPr>
        <w:t xml:space="preserve"> </w:t>
      </w:r>
      <w:r>
        <w:rPr>
          <w:sz w:val="24"/>
        </w:rPr>
        <w:t>на</w:t>
      </w:r>
      <w:r>
        <w:rPr>
          <w:spacing w:val="-1"/>
          <w:sz w:val="24"/>
        </w:rPr>
        <w:t xml:space="preserve"> </w:t>
      </w:r>
      <w:r>
        <w:rPr>
          <w:sz w:val="24"/>
        </w:rPr>
        <w:t>место.</w:t>
      </w:r>
    </w:p>
    <w:p w14:paraId="78ED38D7" w14:textId="77777777" w:rsidR="005D1EB4" w:rsidRDefault="00C90B26">
      <w:pPr>
        <w:pStyle w:val="a3"/>
        <w:ind w:left="539" w:right="847"/>
      </w:pPr>
      <w:r>
        <w:t>Повышаются требования к детям при выполнении общеразвивающих упражнений.</w:t>
      </w:r>
      <w:r>
        <w:rPr>
          <w:spacing w:val="1"/>
        </w:rPr>
        <w:t xml:space="preserve"> </w:t>
      </w:r>
      <w:r>
        <w:t>Педагог</w:t>
      </w:r>
      <w:r>
        <w:rPr>
          <w:spacing w:val="1"/>
        </w:rPr>
        <w:t xml:space="preserve"> </w:t>
      </w:r>
      <w:r>
        <w:t>предлагает</w:t>
      </w:r>
      <w:r>
        <w:rPr>
          <w:spacing w:val="1"/>
        </w:rPr>
        <w:t xml:space="preserve"> </w:t>
      </w:r>
      <w:r>
        <w:t>выполнять</w:t>
      </w:r>
      <w:r>
        <w:rPr>
          <w:spacing w:val="1"/>
        </w:rPr>
        <w:t xml:space="preserve"> </w:t>
      </w:r>
      <w:r>
        <w:t>общеразвивающие</w:t>
      </w:r>
      <w:r>
        <w:rPr>
          <w:spacing w:val="1"/>
        </w:rPr>
        <w:t xml:space="preserve"> </w:t>
      </w:r>
      <w:r>
        <w:t>упражнения</w:t>
      </w:r>
      <w:r>
        <w:rPr>
          <w:spacing w:val="1"/>
        </w:rPr>
        <w:t xml:space="preserve"> </w:t>
      </w:r>
      <w:r>
        <w:t>из</w:t>
      </w:r>
      <w:r>
        <w:rPr>
          <w:spacing w:val="1"/>
        </w:rPr>
        <w:t xml:space="preserve"> </w:t>
      </w:r>
      <w:r>
        <w:t>разных</w:t>
      </w:r>
      <w:r>
        <w:rPr>
          <w:spacing w:val="1"/>
        </w:rPr>
        <w:t xml:space="preserve"> </w:t>
      </w:r>
      <w:r>
        <w:t>исходных</w:t>
      </w:r>
      <w:r>
        <w:rPr>
          <w:spacing w:val="1"/>
        </w:rPr>
        <w:t xml:space="preserve"> </w:t>
      </w:r>
      <w:r>
        <w:t>положений, в разном темпе (медленном, среднем, быстром) с предметами и без них. К</w:t>
      </w:r>
      <w:r>
        <w:rPr>
          <w:spacing w:val="1"/>
        </w:rPr>
        <w:t xml:space="preserve"> </w:t>
      </w:r>
      <w:r>
        <w:t>предметам</w:t>
      </w:r>
      <w:r>
        <w:rPr>
          <w:spacing w:val="1"/>
        </w:rPr>
        <w:t xml:space="preserve"> </w:t>
      </w:r>
      <w:r>
        <w:t>и</w:t>
      </w:r>
      <w:r>
        <w:rPr>
          <w:spacing w:val="1"/>
        </w:rPr>
        <w:t xml:space="preserve"> </w:t>
      </w:r>
      <w:r>
        <w:t>пособиям,</w:t>
      </w:r>
      <w:r>
        <w:rPr>
          <w:spacing w:val="1"/>
        </w:rPr>
        <w:t xml:space="preserve"> </w:t>
      </w:r>
      <w:r>
        <w:t>названным</w:t>
      </w:r>
      <w:r>
        <w:rPr>
          <w:spacing w:val="1"/>
        </w:rPr>
        <w:t xml:space="preserve"> </w:t>
      </w:r>
      <w:r>
        <w:t>ранее,</w:t>
      </w:r>
      <w:r>
        <w:rPr>
          <w:spacing w:val="1"/>
        </w:rPr>
        <w:t xml:space="preserve"> </w:t>
      </w:r>
      <w:r>
        <w:t>добавляются</w:t>
      </w:r>
      <w:r>
        <w:rPr>
          <w:spacing w:val="1"/>
        </w:rPr>
        <w:t xml:space="preserve"> </w:t>
      </w:r>
      <w:r>
        <w:t>малые</w:t>
      </w:r>
      <w:r>
        <w:rPr>
          <w:spacing w:val="1"/>
        </w:rPr>
        <w:t xml:space="preserve"> </w:t>
      </w:r>
      <w:r>
        <w:t>мячи,</w:t>
      </w:r>
      <w:r>
        <w:rPr>
          <w:spacing w:val="1"/>
        </w:rPr>
        <w:t xml:space="preserve"> </w:t>
      </w:r>
      <w:r>
        <w:t>косички,</w:t>
      </w:r>
      <w:r>
        <w:rPr>
          <w:spacing w:val="1"/>
        </w:rPr>
        <w:t xml:space="preserve"> </w:t>
      </w:r>
      <w:r>
        <w:t>палки,</w:t>
      </w:r>
      <w:r>
        <w:rPr>
          <w:spacing w:val="1"/>
        </w:rPr>
        <w:t xml:space="preserve"> </w:t>
      </w:r>
      <w:r>
        <w:t>обручи и другое. Разученные упражнения включаются в комплексы утренней гимнастики,</w:t>
      </w:r>
      <w:r>
        <w:rPr>
          <w:spacing w:val="-57"/>
        </w:rPr>
        <w:t xml:space="preserve"> </w:t>
      </w:r>
      <w:r>
        <w:t>физкультминутки и другие</w:t>
      </w:r>
      <w:r>
        <w:rPr>
          <w:spacing w:val="-1"/>
        </w:rPr>
        <w:t xml:space="preserve"> </w:t>
      </w:r>
      <w:r>
        <w:t>формы</w:t>
      </w:r>
      <w:r>
        <w:rPr>
          <w:spacing w:val="-2"/>
        </w:rPr>
        <w:t xml:space="preserve"> </w:t>
      </w:r>
      <w:r>
        <w:t>физкультурно-оздоровительной работы.</w:t>
      </w:r>
    </w:p>
    <w:p w14:paraId="3FAA9674" w14:textId="77777777" w:rsidR="005D1EB4" w:rsidRDefault="00C90B26">
      <w:pPr>
        <w:ind w:left="1247"/>
        <w:jc w:val="both"/>
        <w:rPr>
          <w:i/>
          <w:sz w:val="24"/>
        </w:rPr>
      </w:pPr>
      <w:r>
        <w:rPr>
          <w:i/>
          <w:sz w:val="24"/>
        </w:rPr>
        <w:t>Ритмическая</w:t>
      </w:r>
      <w:r>
        <w:rPr>
          <w:i/>
          <w:spacing w:val="-5"/>
          <w:sz w:val="24"/>
        </w:rPr>
        <w:t xml:space="preserve"> </w:t>
      </w:r>
      <w:r>
        <w:rPr>
          <w:i/>
          <w:sz w:val="24"/>
        </w:rPr>
        <w:t>гимнастика:</w:t>
      </w:r>
    </w:p>
    <w:p w14:paraId="0E5AADD8" w14:textId="77777777" w:rsidR="005D1EB4" w:rsidRDefault="00C90B26">
      <w:pPr>
        <w:pStyle w:val="a5"/>
        <w:numPr>
          <w:ilvl w:val="0"/>
          <w:numId w:val="1"/>
        </w:numPr>
        <w:tabs>
          <w:tab w:val="left" w:pos="1484"/>
        </w:tabs>
        <w:ind w:left="539" w:right="847" w:firstLine="708"/>
        <w:rPr>
          <w:sz w:val="24"/>
        </w:rPr>
      </w:pPr>
      <w:r>
        <w:rPr>
          <w:sz w:val="24"/>
        </w:rPr>
        <w:t>музыкально-ритмические</w:t>
      </w:r>
      <w:r>
        <w:rPr>
          <w:spacing w:val="1"/>
          <w:sz w:val="24"/>
        </w:rPr>
        <w:t xml:space="preserve"> </w:t>
      </w:r>
      <w:r>
        <w:rPr>
          <w:sz w:val="24"/>
        </w:rPr>
        <w:t>упражнения,</w:t>
      </w:r>
      <w:r>
        <w:rPr>
          <w:spacing w:val="1"/>
          <w:sz w:val="24"/>
        </w:rPr>
        <w:t xml:space="preserve"> </w:t>
      </w:r>
      <w:r>
        <w:rPr>
          <w:sz w:val="24"/>
        </w:rPr>
        <w:t>разученные</w:t>
      </w:r>
      <w:r>
        <w:rPr>
          <w:spacing w:val="1"/>
          <w:sz w:val="24"/>
        </w:rPr>
        <w:t xml:space="preserve"> </w:t>
      </w:r>
      <w:r>
        <w:rPr>
          <w:sz w:val="24"/>
        </w:rPr>
        <w:t>на</w:t>
      </w:r>
      <w:r>
        <w:rPr>
          <w:spacing w:val="1"/>
          <w:sz w:val="24"/>
        </w:rPr>
        <w:t xml:space="preserve"> </w:t>
      </w:r>
      <w:r>
        <w:rPr>
          <w:sz w:val="24"/>
        </w:rPr>
        <w:t>музыкальном</w:t>
      </w:r>
      <w:r>
        <w:rPr>
          <w:spacing w:val="1"/>
          <w:sz w:val="24"/>
        </w:rPr>
        <w:t xml:space="preserve"> </w:t>
      </w:r>
      <w:r>
        <w:rPr>
          <w:sz w:val="24"/>
        </w:rPr>
        <w:t>занятии,</w:t>
      </w:r>
      <w:r>
        <w:rPr>
          <w:spacing w:val="1"/>
          <w:sz w:val="24"/>
        </w:rPr>
        <w:t xml:space="preserve"> </w:t>
      </w:r>
      <w:r>
        <w:rPr>
          <w:sz w:val="24"/>
        </w:rPr>
        <w:t>педагог</w:t>
      </w:r>
      <w:r>
        <w:rPr>
          <w:spacing w:val="1"/>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комплексы</w:t>
      </w:r>
      <w:r>
        <w:rPr>
          <w:spacing w:val="1"/>
          <w:sz w:val="24"/>
        </w:rPr>
        <w:t xml:space="preserve"> </w:t>
      </w:r>
      <w:r>
        <w:rPr>
          <w:sz w:val="24"/>
        </w:rPr>
        <w:t>общеразвивающих</w:t>
      </w:r>
      <w:r>
        <w:rPr>
          <w:spacing w:val="1"/>
          <w:sz w:val="24"/>
        </w:rPr>
        <w:t xml:space="preserve"> </w:t>
      </w:r>
      <w:r>
        <w:rPr>
          <w:sz w:val="24"/>
        </w:rPr>
        <w:t>упражнений</w:t>
      </w:r>
      <w:r>
        <w:rPr>
          <w:spacing w:val="1"/>
          <w:sz w:val="24"/>
        </w:rPr>
        <w:t xml:space="preserve"> </w:t>
      </w:r>
      <w:r>
        <w:rPr>
          <w:sz w:val="24"/>
        </w:rPr>
        <w:t>(простейшие</w:t>
      </w:r>
      <w:r>
        <w:rPr>
          <w:spacing w:val="1"/>
          <w:sz w:val="24"/>
        </w:rPr>
        <w:t xml:space="preserve"> </w:t>
      </w:r>
      <w:r>
        <w:rPr>
          <w:sz w:val="24"/>
        </w:rPr>
        <w:t>связки</w:t>
      </w:r>
      <w:r>
        <w:rPr>
          <w:spacing w:val="1"/>
          <w:sz w:val="24"/>
        </w:rPr>
        <w:t xml:space="preserve"> </w:t>
      </w:r>
      <w:r>
        <w:rPr>
          <w:sz w:val="24"/>
        </w:rPr>
        <w:t>упражнений</w:t>
      </w:r>
      <w:r>
        <w:rPr>
          <w:spacing w:val="1"/>
          <w:sz w:val="24"/>
        </w:rPr>
        <w:t xml:space="preserve"> </w:t>
      </w:r>
      <w:r>
        <w:rPr>
          <w:sz w:val="24"/>
        </w:rPr>
        <w:t>ритмической</w:t>
      </w:r>
      <w:r>
        <w:rPr>
          <w:spacing w:val="1"/>
          <w:sz w:val="24"/>
        </w:rPr>
        <w:t xml:space="preserve"> </w:t>
      </w:r>
      <w:r>
        <w:rPr>
          <w:sz w:val="24"/>
        </w:rPr>
        <w:t>гимнастики),</w:t>
      </w:r>
      <w:r>
        <w:rPr>
          <w:spacing w:val="1"/>
          <w:sz w:val="24"/>
        </w:rPr>
        <w:t xml:space="preserve"> </w:t>
      </w:r>
      <w:r>
        <w:rPr>
          <w:sz w:val="24"/>
        </w:rPr>
        <w:t>в</w:t>
      </w:r>
      <w:r>
        <w:rPr>
          <w:spacing w:val="1"/>
          <w:sz w:val="24"/>
        </w:rPr>
        <w:t xml:space="preserve"> </w:t>
      </w:r>
      <w:r>
        <w:rPr>
          <w:sz w:val="24"/>
        </w:rPr>
        <w:t>физкультминутки</w:t>
      </w:r>
      <w:r>
        <w:rPr>
          <w:spacing w:val="1"/>
          <w:sz w:val="24"/>
        </w:rPr>
        <w:t xml:space="preserve"> </w:t>
      </w:r>
      <w:r>
        <w:rPr>
          <w:sz w:val="24"/>
        </w:rPr>
        <w:t>и</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Рекомендуемые упражнения: ритмичная ходьба под музыку в разном темпе; на носках,</w:t>
      </w:r>
      <w:r>
        <w:rPr>
          <w:spacing w:val="1"/>
          <w:sz w:val="24"/>
        </w:rPr>
        <w:t xml:space="preserve"> </w:t>
      </w:r>
      <w:r>
        <w:rPr>
          <w:sz w:val="24"/>
        </w:rPr>
        <w:t>топающим шагом, приставным шагом прямо и боком, прямым галопом, по кругу, держась</w:t>
      </w:r>
      <w:r>
        <w:rPr>
          <w:spacing w:val="-57"/>
          <w:sz w:val="24"/>
        </w:rPr>
        <w:t xml:space="preserve"> </w:t>
      </w:r>
      <w:r>
        <w:rPr>
          <w:sz w:val="24"/>
        </w:rPr>
        <w:t>за руки, с высоким подниманием колена на месте и в движении прямо и вокруг себя,</w:t>
      </w:r>
      <w:r>
        <w:rPr>
          <w:spacing w:val="1"/>
          <w:sz w:val="24"/>
        </w:rPr>
        <w:t xml:space="preserve"> </w:t>
      </w:r>
      <w:r>
        <w:rPr>
          <w:sz w:val="24"/>
        </w:rPr>
        <w:t>подскоки</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парах</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выставление</w:t>
      </w:r>
      <w:r>
        <w:rPr>
          <w:spacing w:val="1"/>
          <w:sz w:val="24"/>
        </w:rPr>
        <w:t xml:space="preserve"> </w:t>
      </w:r>
      <w:r>
        <w:rPr>
          <w:sz w:val="24"/>
        </w:rPr>
        <w:t>ноги</w:t>
      </w:r>
      <w:r>
        <w:rPr>
          <w:spacing w:val="1"/>
          <w:sz w:val="24"/>
        </w:rPr>
        <w:t xml:space="preserve"> </w:t>
      </w:r>
      <w:r>
        <w:rPr>
          <w:sz w:val="24"/>
        </w:rPr>
        <w:t>на</w:t>
      </w:r>
      <w:r>
        <w:rPr>
          <w:spacing w:val="1"/>
          <w:sz w:val="24"/>
        </w:rPr>
        <w:t xml:space="preserve"> </w:t>
      </w:r>
      <w:r>
        <w:rPr>
          <w:sz w:val="24"/>
        </w:rPr>
        <w:t>пятку,</w:t>
      </w:r>
      <w:r>
        <w:rPr>
          <w:spacing w:val="1"/>
          <w:sz w:val="24"/>
        </w:rPr>
        <w:t xml:space="preserve"> </w:t>
      </w:r>
      <w:r>
        <w:rPr>
          <w:sz w:val="24"/>
        </w:rPr>
        <w:t>на</w:t>
      </w:r>
      <w:r>
        <w:rPr>
          <w:spacing w:val="1"/>
          <w:sz w:val="24"/>
        </w:rPr>
        <w:t xml:space="preserve"> </w:t>
      </w:r>
      <w:r>
        <w:rPr>
          <w:sz w:val="24"/>
        </w:rPr>
        <w:t>носок,</w:t>
      </w:r>
      <w:r>
        <w:rPr>
          <w:spacing w:val="1"/>
          <w:sz w:val="24"/>
        </w:rPr>
        <w:t xml:space="preserve"> </w:t>
      </w:r>
      <w:r>
        <w:rPr>
          <w:sz w:val="24"/>
        </w:rPr>
        <w:t>притопывание под ритм, повороты, поочередное «выбрасывание» ног, движение по кругу</w:t>
      </w:r>
      <w:r>
        <w:rPr>
          <w:spacing w:val="1"/>
          <w:sz w:val="24"/>
        </w:rPr>
        <w:t xml:space="preserve"> </w:t>
      </w:r>
      <w:r>
        <w:rPr>
          <w:sz w:val="24"/>
        </w:rPr>
        <w:t>выполняя шаг с носка, ритмичные хлопки в ладоши под ритмичную музыку, комбинации</w:t>
      </w:r>
      <w:r>
        <w:rPr>
          <w:spacing w:val="1"/>
          <w:sz w:val="24"/>
        </w:rPr>
        <w:t xml:space="preserve"> </w:t>
      </w:r>
      <w:r>
        <w:rPr>
          <w:sz w:val="24"/>
        </w:rPr>
        <w:t>из двух</w:t>
      </w:r>
      <w:r>
        <w:rPr>
          <w:spacing w:val="2"/>
          <w:sz w:val="24"/>
        </w:rPr>
        <w:t xml:space="preserve"> </w:t>
      </w:r>
      <w:r>
        <w:rPr>
          <w:sz w:val="24"/>
        </w:rPr>
        <w:t>освоенных</w:t>
      </w:r>
      <w:r>
        <w:rPr>
          <w:spacing w:val="2"/>
          <w:sz w:val="24"/>
        </w:rPr>
        <w:t xml:space="preserve"> </w:t>
      </w:r>
      <w:r>
        <w:rPr>
          <w:sz w:val="24"/>
        </w:rPr>
        <w:t>движений</w:t>
      </w:r>
      <w:r>
        <w:rPr>
          <w:spacing w:val="1"/>
          <w:sz w:val="24"/>
        </w:rPr>
        <w:t xml:space="preserve"> </w:t>
      </w:r>
      <w:r>
        <w:rPr>
          <w:sz w:val="24"/>
        </w:rPr>
        <w:t>в</w:t>
      </w:r>
      <w:r>
        <w:rPr>
          <w:spacing w:val="-2"/>
          <w:sz w:val="24"/>
        </w:rPr>
        <w:t xml:space="preserve"> </w:t>
      </w:r>
      <w:r>
        <w:rPr>
          <w:sz w:val="24"/>
        </w:rPr>
        <w:t>сочетании</w:t>
      </w:r>
      <w:r>
        <w:rPr>
          <w:spacing w:val="1"/>
          <w:sz w:val="24"/>
        </w:rPr>
        <w:t xml:space="preserve"> </w:t>
      </w:r>
      <w:r>
        <w:rPr>
          <w:sz w:val="24"/>
        </w:rPr>
        <w:t>с</w:t>
      </w:r>
      <w:r>
        <w:rPr>
          <w:spacing w:val="-4"/>
          <w:sz w:val="24"/>
        </w:rPr>
        <w:t xml:space="preserve"> </w:t>
      </w:r>
      <w:r>
        <w:rPr>
          <w:sz w:val="24"/>
        </w:rPr>
        <w:t>хлопками.</w:t>
      </w:r>
    </w:p>
    <w:p w14:paraId="47CBF8CE" w14:textId="77777777" w:rsidR="005D1EB4" w:rsidRDefault="00C90B26">
      <w:pPr>
        <w:spacing w:line="274" w:lineRule="exact"/>
        <w:ind w:left="1247"/>
        <w:jc w:val="both"/>
        <w:rPr>
          <w:i/>
          <w:sz w:val="24"/>
        </w:rPr>
      </w:pPr>
      <w:r>
        <w:rPr>
          <w:i/>
          <w:sz w:val="24"/>
        </w:rPr>
        <w:t>Строевые</w:t>
      </w:r>
      <w:r>
        <w:rPr>
          <w:i/>
          <w:spacing w:val="-3"/>
          <w:sz w:val="24"/>
        </w:rPr>
        <w:t xml:space="preserve"> </w:t>
      </w:r>
      <w:r>
        <w:rPr>
          <w:i/>
          <w:sz w:val="24"/>
        </w:rPr>
        <w:t>упражнения:</w:t>
      </w:r>
    </w:p>
    <w:p w14:paraId="7714DFA8" w14:textId="77777777" w:rsidR="005D1EB4" w:rsidRPr="00C83326" w:rsidRDefault="00C90B26" w:rsidP="00C83326">
      <w:pPr>
        <w:pStyle w:val="a5"/>
        <w:numPr>
          <w:ilvl w:val="0"/>
          <w:numId w:val="1"/>
        </w:numPr>
        <w:tabs>
          <w:tab w:val="left" w:pos="1496"/>
        </w:tabs>
        <w:spacing w:line="275" w:lineRule="exact"/>
        <w:ind w:right="847" w:firstLine="0"/>
        <w:rPr>
          <w:sz w:val="24"/>
          <w:szCs w:val="24"/>
        </w:rPr>
      </w:pPr>
      <w:r w:rsidRPr="00C83326">
        <w:rPr>
          <w:sz w:val="24"/>
        </w:rPr>
        <w:t>педагог</w:t>
      </w:r>
      <w:r w:rsidRPr="00C83326">
        <w:rPr>
          <w:spacing w:val="1"/>
          <w:sz w:val="24"/>
        </w:rPr>
        <w:t xml:space="preserve"> </w:t>
      </w:r>
      <w:r w:rsidRPr="00C83326">
        <w:rPr>
          <w:sz w:val="24"/>
        </w:rPr>
        <w:t>предлагает</w:t>
      </w:r>
      <w:r w:rsidRPr="00C83326">
        <w:rPr>
          <w:spacing w:val="1"/>
          <w:sz w:val="24"/>
        </w:rPr>
        <w:t xml:space="preserve"> </w:t>
      </w:r>
      <w:r w:rsidRPr="00C83326">
        <w:rPr>
          <w:sz w:val="24"/>
        </w:rPr>
        <w:t>детям</w:t>
      </w:r>
      <w:r w:rsidRPr="00C83326">
        <w:rPr>
          <w:spacing w:val="1"/>
          <w:sz w:val="24"/>
        </w:rPr>
        <w:t xml:space="preserve"> </w:t>
      </w:r>
      <w:r w:rsidRPr="00C83326">
        <w:rPr>
          <w:sz w:val="24"/>
        </w:rPr>
        <w:t>следующие</w:t>
      </w:r>
      <w:r w:rsidRPr="00C83326">
        <w:rPr>
          <w:spacing w:val="1"/>
          <w:sz w:val="24"/>
        </w:rPr>
        <w:t xml:space="preserve"> </w:t>
      </w:r>
      <w:r w:rsidRPr="00C83326">
        <w:rPr>
          <w:sz w:val="24"/>
        </w:rPr>
        <w:t>строевые</w:t>
      </w:r>
      <w:r w:rsidRPr="00C83326">
        <w:rPr>
          <w:spacing w:val="1"/>
          <w:sz w:val="24"/>
        </w:rPr>
        <w:t xml:space="preserve"> </w:t>
      </w:r>
      <w:r w:rsidRPr="00C83326">
        <w:rPr>
          <w:sz w:val="24"/>
        </w:rPr>
        <w:t>упражнения:</w:t>
      </w:r>
      <w:r w:rsidRPr="00C83326">
        <w:rPr>
          <w:spacing w:val="1"/>
          <w:sz w:val="24"/>
        </w:rPr>
        <w:t xml:space="preserve"> </w:t>
      </w:r>
      <w:r w:rsidRPr="00C83326">
        <w:rPr>
          <w:sz w:val="24"/>
        </w:rPr>
        <w:t>построение</w:t>
      </w:r>
      <w:r w:rsidRPr="00C83326">
        <w:rPr>
          <w:spacing w:val="1"/>
          <w:sz w:val="24"/>
        </w:rPr>
        <w:t xml:space="preserve"> </w:t>
      </w:r>
      <w:r w:rsidRPr="00C83326">
        <w:rPr>
          <w:sz w:val="24"/>
        </w:rPr>
        <w:t>в</w:t>
      </w:r>
      <w:r w:rsidRPr="00C83326">
        <w:rPr>
          <w:spacing w:val="1"/>
          <w:sz w:val="24"/>
        </w:rPr>
        <w:t xml:space="preserve"> </w:t>
      </w:r>
      <w:r w:rsidRPr="00C83326">
        <w:rPr>
          <w:sz w:val="24"/>
        </w:rPr>
        <w:t>колонну по одному, по два, по росту, врассыпную; размыкание и смыкание на вытянутые</w:t>
      </w:r>
      <w:r w:rsidRPr="00C83326">
        <w:rPr>
          <w:spacing w:val="1"/>
          <w:sz w:val="24"/>
        </w:rPr>
        <w:t xml:space="preserve"> </w:t>
      </w:r>
      <w:r w:rsidRPr="00C83326">
        <w:rPr>
          <w:sz w:val="24"/>
        </w:rPr>
        <w:t>руки,</w:t>
      </w:r>
      <w:r w:rsidRPr="00C83326">
        <w:rPr>
          <w:spacing w:val="27"/>
          <w:sz w:val="24"/>
        </w:rPr>
        <w:t xml:space="preserve"> </w:t>
      </w:r>
      <w:r w:rsidRPr="00C83326">
        <w:rPr>
          <w:sz w:val="24"/>
        </w:rPr>
        <w:t>равнение</w:t>
      </w:r>
      <w:r w:rsidRPr="00C83326">
        <w:rPr>
          <w:spacing w:val="27"/>
          <w:sz w:val="24"/>
        </w:rPr>
        <w:t xml:space="preserve"> </w:t>
      </w:r>
      <w:r w:rsidRPr="00C83326">
        <w:rPr>
          <w:sz w:val="24"/>
        </w:rPr>
        <w:t>по</w:t>
      </w:r>
      <w:r w:rsidRPr="00C83326">
        <w:rPr>
          <w:spacing w:val="26"/>
          <w:sz w:val="24"/>
        </w:rPr>
        <w:t xml:space="preserve"> </w:t>
      </w:r>
      <w:r w:rsidRPr="00C83326">
        <w:rPr>
          <w:sz w:val="24"/>
        </w:rPr>
        <w:t>ориентирам</w:t>
      </w:r>
      <w:r w:rsidRPr="00C83326">
        <w:rPr>
          <w:spacing w:val="28"/>
          <w:sz w:val="24"/>
        </w:rPr>
        <w:t xml:space="preserve"> </w:t>
      </w:r>
      <w:r w:rsidRPr="00C83326">
        <w:rPr>
          <w:sz w:val="24"/>
        </w:rPr>
        <w:t>и</w:t>
      </w:r>
      <w:r w:rsidRPr="00C83326">
        <w:rPr>
          <w:spacing w:val="27"/>
          <w:sz w:val="24"/>
        </w:rPr>
        <w:t xml:space="preserve"> </w:t>
      </w:r>
      <w:r w:rsidRPr="00C83326">
        <w:rPr>
          <w:sz w:val="24"/>
        </w:rPr>
        <w:t>без;</w:t>
      </w:r>
      <w:r w:rsidRPr="00C83326">
        <w:rPr>
          <w:spacing w:val="26"/>
          <w:sz w:val="24"/>
        </w:rPr>
        <w:t xml:space="preserve"> </w:t>
      </w:r>
      <w:r w:rsidRPr="00C83326">
        <w:rPr>
          <w:sz w:val="24"/>
        </w:rPr>
        <w:t>перестроение</w:t>
      </w:r>
      <w:r w:rsidRPr="00C83326">
        <w:rPr>
          <w:spacing w:val="26"/>
          <w:sz w:val="24"/>
        </w:rPr>
        <w:t xml:space="preserve"> </w:t>
      </w:r>
      <w:r w:rsidRPr="00C83326">
        <w:rPr>
          <w:sz w:val="24"/>
        </w:rPr>
        <w:t>из</w:t>
      </w:r>
      <w:r w:rsidRPr="00C83326">
        <w:rPr>
          <w:spacing w:val="30"/>
          <w:sz w:val="24"/>
        </w:rPr>
        <w:t xml:space="preserve"> </w:t>
      </w:r>
      <w:r w:rsidRPr="00C83326">
        <w:rPr>
          <w:sz w:val="24"/>
        </w:rPr>
        <w:t>колонны</w:t>
      </w:r>
      <w:r w:rsidRPr="00C83326">
        <w:rPr>
          <w:spacing w:val="25"/>
          <w:sz w:val="24"/>
        </w:rPr>
        <w:t xml:space="preserve"> </w:t>
      </w:r>
      <w:r w:rsidRPr="00C83326">
        <w:rPr>
          <w:sz w:val="24"/>
        </w:rPr>
        <w:t>по</w:t>
      </w:r>
      <w:r w:rsidRPr="00C83326">
        <w:rPr>
          <w:spacing w:val="26"/>
          <w:sz w:val="24"/>
        </w:rPr>
        <w:t xml:space="preserve"> </w:t>
      </w:r>
      <w:r w:rsidRPr="00C83326">
        <w:rPr>
          <w:sz w:val="24"/>
        </w:rPr>
        <w:t>одному</w:t>
      </w:r>
      <w:r w:rsidRPr="00C83326">
        <w:rPr>
          <w:spacing w:val="21"/>
          <w:sz w:val="24"/>
        </w:rPr>
        <w:t xml:space="preserve"> </w:t>
      </w:r>
      <w:r w:rsidRPr="00C83326">
        <w:rPr>
          <w:sz w:val="24"/>
        </w:rPr>
        <w:t>в</w:t>
      </w:r>
      <w:r w:rsidRPr="00C83326">
        <w:rPr>
          <w:spacing w:val="28"/>
          <w:sz w:val="24"/>
        </w:rPr>
        <w:t xml:space="preserve"> </w:t>
      </w:r>
      <w:r w:rsidRPr="00C83326">
        <w:rPr>
          <w:sz w:val="24"/>
        </w:rPr>
        <w:t>колонну</w:t>
      </w:r>
      <w:r w:rsidRPr="00C83326">
        <w:rPr>
          <w:spacing w:val="21"/>
          <w:sz w:val="24"/>
        </w:rPr>
        <w:t xml:space="preserve"> </w:t>
      </w:r>
      <w:r w:rsidRPr="00C83326">
        <w:rPr>
          <w:sz w:val="24"/>
        </w:rPr>
        <w:t>по</w:t>
      </w:r>
      <w:r w:rsidRPr="00C83326">
        <w:rPr>
          <w:spacing w:val="-58"/>
          <w:sz w:val="24"/>
        </w:rPr>
        <w:t xml:space="preserve"> </w:t>
      </w:r>
      <w:r w:rsidRPr="00C83326">
        <w:rPr>
          <w:sz w:val="24"/>
          <w:szCs w:val="24"/>
        </w:rPr>
        <w:t>два</w:t>
      </w:r>
      <w:r w:rsidRPr="00C83326">
        <w:rPr>
          <w:spacing w:val="-2"/>
          <w:sz w:val="24"/>
          <w:szCs w:val="24"/>
        </w:rPr>
        <w:t xml:space="preserve"> </w:t>
      </w:r>
      <w:r w:rsidRPr="00C83326">
        <w:rPr>
          <w:sz w:val="24"/>
          <w:szCs w:val="24"/>
        </w:rPr>
        <w:t>в</w:t>
      </w:r>
      <w:r w:rsidRPr="00C83326">
        <w:rPr>
          <w:spacing w:val="-1"/>
          <w:sz w:val="24"/>
          <w:szCs w:val="24"/>
        </w:rPr>
        <w:t xml:space="preserve"> </w:t>
      </w:r>
      <w:r w:rsidRPr="00C83326">
        <w:rPr>
          <w:sz w:val="24"/>
          <w:szCs w:val="24"/>
        </w:rPr>
        <w:t>движении,</w:t>
      </w:r>
      <w:r w:rsidRPr="00C83326">
        <w:rPr>
          <w:spacing w:val="-1"/>
          <w:sz w:val="24"/>
          <w:szCs w:val="24"/>
        </w:rPr>
        <w:t xml:space="preserve"> </w:t>
      </w:r>
      <w:r w:rsidRPr="00C83326">
        <w:rPr>
          <w:sz w:val="24"/>
          <w:szCs w:val="24"/>
        </w:rPr>
        <w:t>со сменой</w:t>
      </w:r>
      <w:r w:rsidRPr="00C83326">
        <w:rPr>
          <w:spacing w:val="1"/>
          <w:sz w:val="24"/>
          <w:szCs w:val="24"/>
        </w:rPr>
        <w:t xml:space="preserve"> </w:t>
      </w:r>
      <w:r w:rsidRPr="00C83326">
        <w:rPr>
          <w:sz w:val="24"/>
          <w:szCs w:val="24"/>
        </w:rPr>
        <w:t>ведущего;</w:t>
      </w:r>
      <w:r w:rsidRPr="00C83326">
        <w:rPr>
          <w:spacing w:val="-1"/>
          <w:sz w:val="24"/>
          <w:szCs w:val="24"/>
        </w:rPr>
        <w:t xml:space="preserve"> </w:t>
      </w:r>
      <w:r w:rsidRPr="00C83326">
        <w:rPr>
          <w:sz w:val="24"/>
          <w:szCs w:val="24"/>
        </w:rPr>
        <w:t>из</w:t>
      </w:r>
      <w:r w:rsidRPr="00C83326">
        <w:rPr>
          <w:spacing w:val="1"/>
          <w:sz w:val="24"/>
          <w:szCs w:val="24"/>
        </w:rPr>
        <w:t xml:space="preserve"> </w:t>
      </w:r>
      <w:r w:rsidRPr="00C83326">
        <w:rPr>
          <w:sz w:val="24"/>
          <w:szCs w:val="24"/>
        </w:rPr>
        <w:t>одной</w:t>
      </w:r>
      <w:r w:rsidRPr="00C83326">
        <w:rPr>
          <w:spacing w:val="1"/>
          <w:sz w:val="24"/>
          <w:szCs w:val="24"/>
        </w:rPr>
        <w:t xml:space="preserve"> </w:t>
      </w:r>
      <w:r w:rsidRPr="00C83326">
        <w:rPr>
          <w:sz w:val="24"/>
          <w:szCs w:val="24"/>
        </w:rPr>
        <w:t>колонны</w:t>
      </w:r>
      <w:r w:rsidRPr="00C83326">
        <w:rPr>
          <w:spacing w:val="-2"/>
          <w:sz w:val="24"/>
          <w:szCs w:val="24"/>
        </w:rPr>
        <w:t xml:space="preserve"> </w:t>
      </w:r>
      <w:r w:rsidRPr="00C83326">
        <w:rPr>
          <w:sz w:val="24"/>
          <w:szCs w:val="24"/>
        </w:rPr>
        <w:t>или</w:t>
      </w:r>
      <w:r w:rsidRPr="00C83326">
        <w:rPr>
          <w:spacing w:val="1"/>
          <w:sz w:val="24"/>
          <w:szCs w:val="24"/>
        </w:rPr>
        <w:t xml:space="preserve"> </w:t>
      </w:r>
      <w:r w:rsidRPr="00C83326">
        <w:rPr>
          <w:sz w:val="24"/>
          <w:szCs w:val="24"/>
        </w:rPr>
        <w:t>шеренги</w:t>
      </w:r>
      <w:r w:rsidRPr="00C83326">
        <w:rPr>
          <w:spacing w:val="1"/>
          <w:sz w:val="24"/>
          <w:szCs w:val="24"/>
        </w:rPr>
        <w:t xml:space="preserve"> </w:t>
      </w:r>
      <w:r w:rsidRPr="00C83326">
        <w:rPr>
          <w:sz w:val="24"/>
          <w:szCs w:val="24"/>
        </w:rPr>
        <w:t>в</w:t>
      </w:r>
      <w:r w:rsidRPr="00C83326">
        <w:rPr>
          <w:spacing w:val="-2"/>
          <w:sz w:val="24"/>
          <w:szCs w:val="24"/>
        </w:rPr>
        <w:t xml:space="preserve"> </w:t>
      </w:r>
      <w:r w:rsidRPr="00C83326">
        <w:rPr>
          <w:sz w:val="24"/>
          <w:szCs w:val="24"/>
        </w:rPr>
        <w:t>звенья на</w:t>
      </w:r>
      <w:r w:rsidRPr="00C83326">
        <w:rPr>
          <w:spacing w:val="-2"/>
          <w:sz w:val="24"/>
          <w:szCs w:val="24"/>
        </w:rPr>
        <w:t xml:space="preserve"> </w:t>
      </w:r>
      <w:r w:rsidRPr="00C83326">
        <w:rPr>
          <w:sz w:val="24"/>
          <w:szCs w:val="24"/>
        </w:rPr>
        <w:t>месте</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в</w:t>
      </w:r>
      <w:r w:rsidR="00C83326" w:rsidRPr="00C83326">
        <w:rPr>
          <w:sz w:val="24"/>
          <w:szCs w:val="24"/>
        </w:rPr>
        <w:t xml:space="preserve"> </w:t>
      </w:r>
      <w:r w:rsidRPr="00C83326">
        <w:rPr>
          <w:sz w:val="24"/>
          <w:szCs w:val="24"/>
        </w:rPr>
        <w:t>движении;</w:t>
      </w:r>
      <w:r w:rsidRPr="00C83326">
        <w:rPr>
          <w:spacing w:val="-2"/>
          <w:sz w:val="24"/>
          <w:szCs w:val="24"/>
        </w:rPr>
        <w:t xml:space="preserve"> </w:t>
      </w:r>
      <w:r w:rsidRPr="00C83326">
        <w:rPr>
          <w:sz w:val="24"/>
          <w:szCs w:val="24"/>
        </w:rPr>
        <w:t>повороты</w:t>
      </w:r>
      <w:r w:rsidRPr="00C83326">
        <w:rPr>
          <w:spacing w:val="-2"/>
          <w:sz w:val="24"/>
          <w:szCs w:val="24"/>
        </w:rPr>
        <w:t xml:space="preserve"> </w:t>
      </w:r>
      <w:r w:rsidRPr="00C83326">
        <w:rPr>
          <w:sz w:val="24"/>
          <w:szCs w:val="24"/>
        </w:rPr>
        <w:t>направо,</w:t>
      </w:r>
      <w:r w:rsidRPr="00C83326">
        <w:rPr>
          <w:spacing w:val="-1"/>
          <w:sz w:val="24"/>
          <w:szCs w:val="24"/>
        </w:rPr>
        <w:t xml:space="preserve"> </w:t>
      </w:r>
      <w:r w:rsidRPr="00C83326">
        <w:rPr>
          <w:sz w:val="24"/>
          <w:szCs w:val="24"/>
        </w:rPr>
        <w:t>налево,</w:t>
      </w:r>
      <w:r w:rsidRPr="00C83326">
        <w:rPr>
          <w:spacing w:val="-1"/>
          <w:sz w:val="24"/>
          <w:szCs w:val="24"/>
        </w:rPr>
        <w:t xml:space="preserve"> </w:t>
      </w:r>
      <w:r w:rsidRPr="00C83326">
        <w:rPr>
          <w:sz w:val="24"/>
          <w:szCs w:val="24"/>
        </w:rPr>
        <w:t>кругом</w:t>
      </w:r>
      <w:r w:rsidRPr="00C83326">
        <w:rPr>
          <w:spacing w:val="-2"/>
          <w:sz w:val="24"/>
          <w:szCs w:val="24"/>
        </w:rPr>
        <w:t xml:space="preserve"> </w:t>
      </w:r>
      <w:r w:rsidRPr="00C83326">
        <w:rPr>
          <w:sz w:val="24"/>
          <w:szCs w:val="24"/>
        </w:rPr>
        <w:t>на</w:t>
      </w:r>
      <w:r w:rsidRPr="00C83326">
        <w:rPr>
          <w:spacing w:val="-2"/>
          <w:sz w:val="24"/>
          <w:szCs w:val="24"/>
        </w:rPr>
        <w:t xml:space="preserve"> </w:t>
      </w:r>
      <w:r w:rsidRPr="00C83326">
        <w:rPr>
          <w:sz w:val="24"/>
          <w:szCs w:val="24"/>
        </w:rPr>
        <w:t>месте</w:t>
      </w:r>
      <w:r w:rsidRPr="00C83326">
        <w:rPr>
          <w:spacing w:val="-2"/>
          <w:sz w:val="24"/>
          <w:szCs w:val="24"/>
        </w:rPr>
        <w:t xml:space="preserve"> </w:t>
      </w:r>
      <w:r w:rsidRPr="00C83326">
        <w:rPr>
          <w:sz w:val="24"/>
          <w:szCs w:val="24"/>
        </w:rPr>
        <w:t>переступанием</w:t>
      </w:r>
      <w:r w:rsidRPr="00C83326">
        <w:rPr>
          <w:spacing w:val="-1"/>
          <w:sz w:val="24"/>
          <w:szCs w:val="24"/>
        </w:rPr>
        <w:t xml:space="preserve"> </w:t>
      </w:r>
      <w:r w:rsidRPr="00C83326">
        <w:rPr>
          <w:sz w:val="24"/>
          <w:szCs w:val="24"/>
        </w:rPr>
        <w:t>и в</w:t>
      </w:r>
      <w:r w:rsidRPr="00C83326">
        <w:rPr>
          <w:spacing w:val="-2"/>
          <w:sz w:val="24"/>
          <w:szCs w:val="24"/>
        </w:rPr>
        <w:t xml:space="preserve"> </w:t>
      </w:r>
      <w:r w:rsidRPr="00C83326">
        <w:rPr>
          <w:sz w:val="24"/>
          <w:szCs w:val="24"/>
        </w:rPr>
        <w:t>движении.</w:t>
      </w:r>
    </w:p>
    <w:p w14:paraId="76D534A7" w14:textId="77777777" w:rsidR="005D1EB4" w:rsidRDefault="00C90B26" w:rsidP="00A33441">
      <w:pPr>
        <w:pStyle w:val="a5"/>
        <w:numPr>
          <w:ilvl w:val="0"/>
          <w:numId w:val="68"/>
        </w:numPr>
        <w:tabs>
          <w:tab w:val="left" w:pos="1618"/>
        </w:tabs>
        <w:ind w:left="539" w:right="847" w:firstLine="708"/>
        <w:rPr>
          <w:sz w:val="24"/>
        </w:rPr>
      </w:pPr>
      <w:r>
        <w:rPr>
          <w:i/>
          <w:sz w:val="24"/>
        </w:rPr>
        <w:t>Подвижные</w:t>
      </w:r>
      <w:r>
        <w:rPr>
          <w:i/>
          <w:spacing w:val="1"/>
          <w:sz w:val="24"/>
        </w:rPr>
        <w:t xml:space="preserve"> </w:t>
      </w:r>
      <w:r>
        <w:rPr>
          <w:i/>
          <w:sz w:val="24"/>
        </w:rPr>
        <w:t>игры:</w:t>
      </w:r>
      <w:r>
        <w:rPr>
          <w:i/>
          <w:spacing w:val="1"/>
          <w:sz w:val="24"/>
        </w:rPr>
        <w:t xml:space="preserve"> </w:t>
      </w:r>
      <w:r>
        <w:rPr>
          <w:sz w:val="24"/>
        </w:rPr>
        <w:t>педагог</w:t>
      </w:r>
      <w:r>
        <w:rPr>
          <w:spacing w:val="1"/>
          <w:sz w:val="24"/>
        </w:rPr>
        <w:t xml:space="preserve"> </w:t>
      </w:r>
      <w:r>
        <w:rPr>
          <w:sz w:val="24"/>
        </w:rPr>
        <w:t>продолжает</w:t>
      </w:r>
      <w:r>
        <w:rPr>
          <w:spacing w:val="1"/>
          <w:sz w:val="24"/>
        </w:rPr>
        <w:t xml:space="preserve"> </w:t>
      </w:r>
      <w:r>
        <w:rPr>
          <w:sz w:val="24"/>
        </w:rPr>
        <w:t>закреплять</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и</w:t>
      </w:r>
      <w:r>
        <w:rPr>
          <w:spacing w:val="1"/>
          <w:sz w:val="24"/>
        </w:rPr>
        <w:t xml:space="preserve"> </w:t>
      </w:r>
      <w:r>
        <w:rPr>
          <w:sz w:val="24"/>
        </w:rPr>
        <w:t>развивать психофизические качества в подвижных играх, поощряет желание выполнять</w:t>
      </w:r>
      <w:r>
        <w:rPr>
          <w:spacing w:val="1"/>
          <w:sz w:val="24"/>
        </w:rPr>
        <w:t xml:space="preserve"> </w:t>
      </w:r>
      <w:r>
        <w:rPr>
          <w:sz w:val="24"/>
        </w:rPr>
        <w:t>роль</w:t>
      </w:r>
      <w:r>
        <w:rPr>
          <w:spacing w:val="1"/>
          <w:sz w:val="24"/>
        </w:rPr>
        <w:t xml:space="preserve"> </w:t>
      </w:r>
      <w:r>
        <w:rPr>
          <w:sz w:val="24"/>
        </w:rPr>
        <w:t>водящего,</w:t>
      </w:r>
      <w:r>
        <w:rPr>
          <w:spacing w:val="1"/>
          <w:sz w:val="24"/>
        </w:rPr>
        <w:t xml:space="preserve"> </w:t>
      </w:r>
      <w:r>
        <w:rPr>
          <w:sz w:val="24"/>
        </w:rPr>
        <w:t>развивает</w:t>
      </w:r>
      <w:r>
        <w:rPr>
          <w:spacing w:val="1"/>
          <w:sz w:val="24"/>
        </w:rPr>
        <w:t xml:space="preserve"> </w:t>
      </w:r>
      <w:r>
        <w:rPr>
          <w:sz w:val="24"/>
        </w:rPr>
        <w:t>пространственную</w:t>
      </w:r>
      <w:r>
        <w:rPr>
          <w:spacing w:val="1"/>
          <w:sz w:val="24"/>
        </w:rPr>
        <w:t xml:space="preserve"> </w:t>
      </w:r>
      <w:r>
        <w:rPr>
          <w:sz w:val="24"/>
        </w:rPr>
        <w:t>ориентировку,</w:t>
      </w:r>
      <w:r>
        <w:rPr>
          <w:spacing w:val="1"/>
          <w:sz w:val="24"/>
        </w:rPr>
        <w:t xml:space="preserve"> </w:t>
      </w:r>
      <w:r>
        <w:rPr>
          <w:sz w:val="24"/>
        </w:rPr>
        <w:t>самостоятельность</w:t>
      </w:r>
      <w:r>
        <w:rPr>
          <w:spacing w:val="1"/>
          <w:sz w:val="24"/>
        </w:rPr>
        <w:t xml:space="preserve"> </w:t>
      </w:r>
      <w:r>
        <w:rPr>
          <w:sz w:val="24"/>
        </w:rPr>
        <w:t>и</w:t>
      </w:r>
      <w:r>
        <w:rPr>
          <w:spacing w:val="1"/>
          <w:sz w:val="24"/>
        </w:rPr>
        <w:t xml:space="preserve"> </w:t>
      </w:r>
      <w:r>
        <w:rPr>
          <w:sz w:val="24"/>
        </w:rPr>
        <w:t>инициативность в организации знакомых игр с небольшой группой сверстников; приучает</w:t>
      </w:r>
      <w:r>
        <w:rPr>
          <w:spacing w:val="-57"/>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правил,</w:t>
      </w:r>
      <w:r>
        <w:rPr>
          <w:spacing w:val="1"/>
          <w:sz w:val="24"/>
        </w:rPr>
        <w:t xml:space="preserve"> </w:t>
      </w:r>
      <w:r>
        <w:rPr>
          <w:sz w:val="24"/>
        </w:rPr>
        <w:t>поощряет</w:t>
      </w:r>
      <w:r>
        <w:rPr>
          <w:spacing w:val="1"/>
          <w:sz w:val="24"/>
        </w:rPr>
        <w:t xml:space="preserve"> </w:t>
      </w:r>
      <w:r>
        <w:rPr>
          <w:sz w:val="24"/>
        </w:rPr>
        <w:t>проявление</w:t>
      </w:r>
      <w:r>
        <w:rPr>
          <w:spacing w:val="1"/>
          <w:sz w:val="24"/>
        </w:rPr>
        <w:t xml:space="preserve"> </w:t>
      </w:r>
      <w:r>
        <w:rPr>
          <w:sz w:val="24"/>
        </w:rPr>
        <w:t>целеустремленности,</w:t>
      </w:r>
      <w:r>
        <w:rPr>
          <w:spacing w:val="1"/>
          <w:sz w:val="24"/>
        </w:rPr>
        <w:t xml:space="preserve"> </w:t>
      </w:r>
      <w:r>
        <w:rPr>
          <w:sz w:val="24"/>
        </w:rPr>
        <w:t>настойчивости,</w:t>
      </w:r>
      <w:r>
        <w:rPr>
          <w:spacing w:val="1"/>
          <w:sz w:val="24"/>
        </w:rPr>
        <w:t xml:space="preserve"> </w:t>
      </w:r>
      <w:r>
        <w:rPr>
          <w:sz w:val="24"/>
        </w:rPr>
        <w:t>творческих способностей детей (придумывание</w:t>
      </w:r>
      <w:r>
        <w:rPr>
          <w:spacing w:val="-2"/>
          <w:sz w:val="24"/>
        </w:rPr>
        <w:t xml:space="preserve"> </w:t>
      </w:r>
      <w:r>
        <w:rPr>
          <w:sz w:val="24"/>
        </w:rPr>
        <w:t>и комбинирование</w:t>
      </w:r>
      <w:r>
        <w:rPr>
          <w:spacing w:val="-3"/>
          <w:sz w:val="24"/>
        </w:rPr>
        <w:t xml:space="preserve"> </w:t>
      </w:r>
      <w:r>
        <w:rPr>
          <w:sz w:val="24"/>
        </w:rPr>
        <w:t>движений в</w:t>
      </w:r>
      <w:r>
        <w:rPr>
          <w:spacing w:val="-4"/>
          <w:sz w:val="24"/>
        </w:rPr>
        <w:t xml:space="preserve"> </w:t>
      </w:r>
      <w:r>
        <w:rPr>
          <w:sz w:val="24"/>
        </w:rPr>
        <w:t>игре).</w:t>
      </w:r>
    </w:p>
    <w:p w14:paraId="6C51D7FC" w14:textId="77777777" w:rsidR="005D1EB4" w:rsidRDefault="00C90B26" w:rsidP="00AC390F">
      <w:pPr>
        <w:pStyle w:val="a5"/>
        <w:numPr>
          <w:ilvl w:val="0"/>
          <w:numId w:val="68"/>
        </w:numPr>
        <w:tabs>
          <w:tab w:val="left" w:pos="1536"/>
        </w:tabs>
        <w:ind w:right="847" w:firstLine="708"/>
        <w:rPr>
          <w:sz w:val="24"/>
        </w:rPr>
      </w:pPr>
      <w:r>
        <w:rPr>
          <w:i/>
          <w:sz w:val="24"/>
        </w:rPr>
        <w:t xml:space="preserve">Спортивные упражнения: </w:t>
      </w:r>
      <w:r>
        <w:rPr>
          <w:sz w:val="24"/>
        </w:rPr>
        <w:t>педагог обучает детей спортивным упражнениям на</w:t>
      </w:r>
      <w:r>
        <w:rPr>
          <w:spacing w:val="1"/>
          <w:sz w:val="24"/>
        </w:rPr>
        <w:t xml:space="preserve"> </w:t>
      </w:r>
      <w:r>
        <w:rPr>
          <w:sz w:val="24"/>
        </w:rPr>
        <w:t>прогулке или во время физкультурных занятий на свежем воздухе. Катание на санках,</w:t>
      </w:r>
      <w:r>
        <w:rPr>
          <w:spacing w:val="1"/>
          <w:sz w:val="24"/>
        </w:rPr>
        <w:t xml:space="preserve"> </w:t>
      </w:r>
      <w:r>
        <w:rPr>
          <w:sz w:val="24"/>
        </w:rPr>
        <w:t>лыжах,</w:t>
      </w:r>
      <w:r>
        <w:rPr>
          <w:spacing w:val="1"/>
          <w:sz w:val="24"/>
        </w:rPr>
        <w:t xml:space="preserve"> </w:t>
      </w:r>
      <w:r>
        <w:rPr>
          <w:sz w:val="24"/>
        </w:rPr>
        <w:t>велосипеде</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организовано</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имеющихся</w:t>
      </w:r>
      <w:r>
        <w:rPr>
          <w:spacing w:val="1"/>
          <w:sz w:val="24"/>
        </w:rPr>
        <w:t xml:space="preserve"> </w:t>
      </w:r>
      <w:r>
        <w:rPr>
          <w:sz w:val="24"/>
        </w:rPr>
        <w:t>условий,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региональных</w:t>
      </w:r>
      <w:r>
        <w:rPr>
          <w:spacing w:val="1"/>
          <w:sz w:val="24"/>
        </w:rPr>
        <w:t xml:space="preserve"> </w:t>
      </w:r>
      <w:r>
        <w:rPr>
          <w:sz w:val="24"/>
        </w:rPr>
        <w:t>и</w:t>
      </w:r>
      <w:r>
        <w:rPr>
          <w:spacing w:val="1"/>
          <w:sz w:val="24"/>
        </w:rPr>
        <w:t xml:space="preserve"> </w:t>
      </w:r>
      <w:r>
        <w:rPr>
          <w:sz w:val="24"/>
        </w:rPr>
        <w:t>климатических</w:t>
      </w:r>
      <w:r>
        <w:rPr>
          <w:spacing w:val="1"/>
          <w:sz w:val="24"/>
        </w:rPr>
        <w:t xml:space="preserve"> </w:t>
      </w:r>
      <w:r>
        <w:rPr>
          <w:sz w:val="24"/>
        </w:rPr>
        <w:t>особенностей.</w:t>
      </w:r>
    </w:p>
    <w:p w14:paraId="1AD7DF5A" w14:textId="77777777" w:rsidR="005D1EB4" w:rsidRDefault="00C90B26" w:rsidP="00AC390F">
      <w:pPr>
        <w:pStyle w:val="a3"/>
        <w:ind w:left="540" w:right="766"/>
      </w:pPr>
      <w:r>
        <w:rPr>
          <w:i/>
        </w:rPr>
        <w:t>Катание</w:t>
      </w:r>
      <w:r>
        <w:rPr>
          <w:i/>
          <w:spacing w:val="34"/>
        </w:rPr>
        <w:t xml:space="preserve"> </w:t>
      </w:r>
      <w:r>
        <w:rPr>
          <w:i/>
        </w:rPr>
        <w:t>на</w:t>
      </w:r>
      <w:r>
        <w:rPr>
          <w:i/>
          <w:spacing w:val="35"/>
        </w:rPr>
        <w:t xml:space="preserve"> </w:t>
      </w:r>
      <w:r>
        <w:rPr>
          <w:i/>
        </w:rPr>
        <w:t>санках:</w:t>
      </w:r>
      <w:r>
        <w:rPr>
          <w:i/>
          <w:spacing w:val="36"/>
        </w:rPr>
        <w:t xml:space="preserve"> </w:t>
      </w:r>
      <w:r>
        <w:t>подъем</w:t>
      </w:r>
      <w:r>
        <w:rPr>
          <w:spacing w:val="34"/>
        </w:rPr>
        <w:t xml:space="preserve"> </w:t>
      </w:r>
      <w:r>
        <w:t>с</w:t>
      </w:r>
      <w:r>
        <w:rPr>
          <w:spacing w:val="37"/>
        </w:rPr>
        <w:t xml:space="preserve"> </w:t>
      </w:r>
      <w:r>
        <w:t>санками</w:t>
      </w:r>
      <w:r>
        <w:rPr>
          <w:spacing w:val="36"/>
        </w:rPr>
        <w:t xml:space="preserve"> </w:t>
      </w:r>
      <w:r>
        <w:t>на</w:t>
      </w:r>
      <w:r>
        <w:rPr>
          <w:spacing w:val="34"/>
        </w:rPr>
        <w:t xml:space="preserve"> </w:t>
      </w:r>
      <w:r>
        <w:t>гору,</w:t>
      </w:r>
      <w:r>
        <w:rPr>
          <w:spacing w:val="37"/>
        </w:rPr>
        <w:t xml:space="preserve"> </w:t>
      </w:r>
      <w:r>
        <w:t>скатывание</w:t>
      </w:r>
      <w:r>
        <w:rPr>
          <w:spacing w:val="34"/>
        </w:rPr>
        <w:t xml:space="preserve"> </w:t>
      </w:r>
      <w:r>
        <w:t>с</w:t>
      </w:r>
      <w:r>
        <w:rPr>
          <w:spacing w:val="37"/>
        </w:rPr>
        <w:t xml:space="preserve"> </w:t>
      </w:r>
      <w:r>
        <w:t>горки,</w:t>
      </w:r>
      <w:r>
        <w:rPr>
          <w:spacing w:val="35"/>
        </w:rPr>
        <w:t xml:space="preserve"> </w:t>
      </w:r>
      <w:r>
        <w:t>торможение</w:t>
      </w:r>
      <w:r>
        <w:rPr>
          <w:spacing w:val="-57"/>
        </w:rPr>
        <w:t xml:space="preserve"> </w:t>
      </w:r>
      <w:r>
        <w:t>при спуске, катание</w:t>
      </w:r>
      <w:r>
        <w:rPr>
          <w:spacing w:val="-1"/>
        </w:rPr>
        <w:t xml:space="preserve"> </w:t>
      </w:r>
      <w:r>
        <w:t>на</w:t>
      </w:r>
      <w:r>
        <w:rPr>
          <w:spacing w:val="1"/>
        </w:rPr>
        <w:t xml:space="preserve"> </w:t>
      </w:r>
      <w:r>
        <w:t>санках</w:t>
      </w:r>
      <w:r>
        <w:rPr>
          <w:spacing w:val="2"/>
        </w:rPr>
        <w:t xml:space="preserve"> </w:t>
      </w:r>
      <w:r>
        <w:t>друг</w:t>
      </w:r>
      <w:r>
        <w:rPr>
          <w:spacing w:val="-1"/>
        </w:rPr>
        <w:t xml:space="preserve"> </w:t>
      </w:r>
      <w:r>
        <w:t>друга.</w:t>
      </w:r>
    </w:p>
    <w:p w14:paraId="66A03C76" w14:textId="77777777" w:rsidR="005D1EB4" w:rsidRDefault="00C90B26" w:rsidP="00AC390F">
      <w:pPr>
        <w:ind w:left="540" w:right="766" w:firstLine="708"/>
        <w:jc w:val="both"/>
        <w:rPr>
          <w:sz w:val="24"/>
        </w:rPr>
      </w:pPr>
      <w:r>
        <w:rPr>
          <w:i/>
          <w:sz w:val="24"/>
        </w:rPr>
        <w:t>Катание</w:t>
      </w:r>
      <w:r>
        <w:rPr>
          <w:i/>
          <w:spacing w:val="41"/>
          <w:sz w:val="24"/>
        </w:rPr>
        <w:t xml:space="preserve"> </w:t>
      </w:r>
      <w:r>
        <w:rPr>
          <w:i/>
          <w:sz w:val="24"/>
        </w:rPr>
        <w:t>на</w:t>
      </w:r>
      <w:r>
        <w:rPr>
          <w:i/>
          <w:spacing w:val="42"/>
          <w:sz w:val="24"/>
        </w:rPr>
        <w:t xml:space="preserve"> </w:t>
      </w:r>
      <w:r>
        <w:rPr>
          <w:i/>
          <w:sz w:val="24"/>
        </w:rPr>
        <w:t>трехколесном</w:t>
      </w:r>
      <w:r>
        <w:rPr>
          <w:i/>
          <w:spacing w:val="42"/>
          <w:sz w:val="24"/>
        </w:rPr>
        <w:t xml:space="preserve"> </w:t>
      </w:r>
      <w:r>
        <w:rPr>
          <w:i/>
          <w:sz w:val="24"/>
        </w:rPr>
        <w:t>и</w:t>
      </w:r>
      <w:r>
        <w:rPr>
          <w:i/>
          <w:spacing w:val="42"/>
          <w:sz w:val="24"/>
        </w:rPr>
        <w:t xml:space="preserve"> </w:t>
      </w:r>
      <w:r>
        <w:rPr>
          <w:i/>
          <w:sz w:val="24"/>
        </w:rPr>
        <w:t>двухколесном</w:t>
      </w:r>
      <w:r>
        <w:rPr>
          <w:i/>
          <w:spacing w:val="43"/>
          <w:sz w:val="24"/>
        </w:rPr>
        <w:t xml:space="preserve"> </w:t>
      </w:r>
      <w:r>
        <w:rPr>
          <w:i/>
          <w:sz w:val="24"/>
        </w:rPr>
        <w:t>велосипеде,</w:t>
      </w:r>
      <w:r>
        <w:rPr>
          <w:i/>
          <w:spacing w:val="42"/>
          <w:sz w:val="24"/>
        </w:rPr>
        <w:t xml:space="preserve"> </w:t>
      </w:r>
      <w:r>
        <w:rPr>
          <w:i/>
          <w:sz w:val="24"/>
        </w:rPr>
        <w:t>самокате:</w:t>
      </w:r>
      <w:r>
        <w:rPr>
          <w:i/>
          <w:spacing w:val="41"/>
          <w:sz w:val="24"/>
        </w:rPr>
        <w:t xml:space="preserve"> </w:t>
      </w:r>
      <w:r>
        <w:rPr>
          <w:sz w:val="24"/>
        </w:rPr>
        <w:t>по</w:t>
      </w:r>
      <w:r>
        <w:rPr>
          <w:spacing w:val="42"/>
          <w:sz w:val="24"/>
        </w:rPr>
        <w:t xml:space="preserve"> </w:t>
      </w:r>
      <w:r>
        <w:rPr>
          <w:sz w:val="24"/>
        </w:rPr>
        <w:t>прямой,</w:t>
      </w:r>
      <w:r>
        <w:rPr>
          <w:spacing w:val="43"/>
          <w:sz w:val="24"/>
        </w:rPr>
        <w:t xml:space="preserve"> </w:t>
      </w:r>
      <w:r>
        <w:rPr>
          <w:sz w:val="24"/>
        </w:rPr>
        <w:lastRenderedPageBreak/>
        <w:t>по</w:t>
      </w:r>
      <w:r>
        <w:rPr>
          <w:spacing w:val="-57"/>
          <w:sz w:val="24"/>
        </w:rPr>
        <w:t xml:space="preserve"> </w:t>
      </w:r>
      <w:r>
        <w:rPr>
          <w:sz w:val="24"/>
        </w:rPr>
        <w:t>кругу</w:t>
      </w:r>
      <w:r>
        <w:rPr>
          <w:spacing w:val="-5"/>
          <w:sz w:val="24"/>
        </w:rPr>
        <w:t xml:space="preserve"> </w:t>
      </w:r>
      <w:r>
        <w:rPr>
          <w:sz w:val="24"/>
        </w:rPr>
        <w:t>с</w:t>
      </w:r>
      <w:r>
        <w:rPr>
          <w:spacing w:val="-1"/>
          <w:sz w:val="24"/>
        </w:rPr>
        <w:t xml:space="preserve"> </w:t>
      </w:r>
      <w:r>
        <w:rPr>
          <w:sz w:val="24"/>
        </w:rPr>
        <w:t>поворотами, с</w:t>
      </w:r>
      <w:r>
        <w:rPr>
          <w:spacing w:val="-1"/>
          <w:sz w:val="24"/>
        </w:rPr>
        <w:t xml:space="preserve"> </w:t>
      </w:r>
      <w:r>
        <w:rPr>
          <w:sz w:val="24"/>
        </w:rPr>
        <w:t>разной</w:t>
      </w:r>
      <w:r>
        <w:rPr>
          <w:spacing w:val="1"/>
          <w:sz w:val="24"/>
        </w:rPr>
        <w:t xml:space="preserve"> </w:t>
      </w:r>
      <w:r>
        <w:rPr>
          <w:sz w:val="24"/>
        </w:rPr>
        <w:t>скоростью.</w:t>
      </w:r>
    </w:p>
    <w:p w14:paraId="2C3C609F" w14:textId="77777777" w:rsidR="005D1EB4" w:rsidRDefault="00C90B26" w:rsidP="00AC390F">
      <w:pPr>
        <w:ind w:left="1248"/>
        <w:jc w:val="both"/>
        <w:rPr>
          <w:sz w:val="24"/>
        </w:rPr>
      </w:pPr>
      <w:r>
        <w:rPr>
          <w:i/>
          <w:sz w:val="24"/>
        </w:rPr>
        <w:t>Ходьба</w:t>
      </w:r>
      <w:r>
        <w:rPr>
          <w:i/>
          <w:spacing w:val="38"/>
          <w:sz w:val="24"/>
        </w:rPr>
        <w:t xml:space="preserve"> </w:t>
      </w:r>
      <w:r>
        <w:rPr>
          <w:i/>
          <w:sz w:val="24"/>
        </w:rPr>
        <w:t>на</w:t>
      </w:r>
      <w:r>
        <w:rPr>
          <w:i/>
          <w:spacing w:val="94"/>
          <w:sz w:val="24"/>
        </w:rPr>
        <w:t xml:space="preserve"> </w:t>
      </w:r>
      <w:r>
        <w:rPr>
          <w:i/>
          <w:sz w:val="24"/>
        </w:rPr>
        <w:t>лыжах:</w:t>
      </w:r>
      <w:r>
        <w:rPr>
          <w:i/>
          <w:spacing w:val="96"/>
          <w:sz w:val="24"/>
        </w:rPr>
        <w:t xml:space="preserve"> </w:t>
      </w:r>
      <w:r>
        <w:rPr>
          <w:sz w:val="24"/>
        </w:rPr>
        <w:t>скользящим</w:t>
      </w:r>
      <w:r>
        <w:rPr>
          <w:spacing w:val="96"/>
          <w:sz w:val="24"/>
        </w:rPr>
        <w:t xml:space="preserve"> </w:t>
      </w:r>
      <w:r>
        <w:rPr>
          <w:sz w:val="24"/>
        </w:rPr>
        <w:t>шагом,</w:t>
      </w:r>
      <w:r>
        <w:rPr>
          <w:spacing w:val="97"/>
          <w:sz w:val="24"/>
        </w:rPr>
        <w:t xml:space="preserve"> </w:t>
      </w:r>
      <w:r>
        <w:rPr>
          <w:sz w:val="24"/>
        </w:rPr>
        <w:t>повороты</w:t>
      </w:r>
      <w:r>
        <w:rPr>
          <w:spacing w:val="96"/>
          <w:sz w:val="24"/>
        </w:rPr>
        <w:t xml:space="preserve"> </w:t>
      </w:r>
      <w:r>
        <w:rPr>
          <w:sz w:val="24"/>
        </w:rPr>
        <w:t>на</w:t>
      </w:r>
      <w:r>
        <w:rPr>
          <w:spacing w:val="96"/>
          <w:sz w:val="24"/>
        </w:rPr>
        <w:t xml:space="preserve"> </w:t>
      </w:r>
      <w:r>
        <w:rPr>
          <w:sz w:val="24"/>
        </w:rPr>
        <w:t>месте,</w:t>
      </w:r>
      <w:r>
        <w:rPr>
          <w:spacing w:val="97"/>
          <w:sz w:val="24"/>
        </w:rPr>
        <w:t xml:space="preserve"> </w:t>
      </w:r>
      <w:r>
        <w:rPr>
          <w:sz w:val="24"/>
        </w:rPr>
        <w:t>подъем</w:t>
      </w:r>
      <w:r>
        <w:rPr>
          <w:spacing w:val="95"/>
          <w:sz w:val="24"/>
        </w:rPr>
        <w:t xml:space="preserve"> </w:t>
      </w:r>
      <w:r>
        <w:rPr>
          <w:sz w:val="24"/>
        </w:rPr>
        <w:t>на</w:t>
      </w:r>
      <w:r>
        <w:rPr>
          <w:spacing w:val="96"/>
          <w:sz w:val="24"/>
        </w:rPr>
        <w:t xml:space="preserve"> </w:t>
      </w:r>
      <w:r>
        <w:rPr>
          <w:sz w:val="24"/>
        </w:rPr>
        <w:t>гору</w:t>
      </w:r>
    </w:p>
    <w:p w14:paraId="235380DD" w14:textId="77777777" w:rsidR="005D1EB4" w:rsidRDefault="00C90B26" w:rsidP="00AC390F">
      <w:pPr>
        <w:pStyle w:val="a3"/>
        <w:ind w:left="540" w:firstLine="0"/>
      </w:pPr>
      <w:r>
        <w:t>«ступающим</w:t>
      </w:r>
      <w:r>
        <w:rPr>
          <w:spacing w:val="-4"/>
        </w:rPr>
        <w:t xml:space="preserve"> </w:t>
      </w:r>
      <w:r>
        <w:t>шагом»</w:t>
      </w:r>
      <w:r>
        <w:rPr>
          <w:spacing w:val="-6"/>
        </w:rPr>
        <w:t xml:space="preserve"> </w:t>
      </w:r>
      <w:r>
        <w:t>и «полуелочкой».</w:t>
      </w:r>
    </w:p>
    <w:p w14:paraId="5583749A" w14:textId="77777777" w:rsidR="005D1EB4" w:rsidRDefault="00C90B26" w:rsidP="00AC390F">
      <w:pPr>
        <w:pStyle w:val="a5"/>
        <w:numPr>
          <w:ilvl w:val="0"/>
          <w:numId w:val="68"/>
        </w:numPr>
        <w:tabs>
          <w:tab w:val="left" w:pos="1508"/>
        </w:tabs>
        <w:ind w:left="1507" w:hanging="261"/>
        <w:rPr>
          <w:i/>
          <w:sz w:val="24"/>
        </w:rPr>
      </w:pPr>
      <w:r>
        <w:rPr>
          <w:i/>
          <w:sz w:val="24"/>
        </w:rPr>
        <w:t>Формирование</w:t>
      </w:r>
      <w:r>
        <w:rPr>
          <w:i/>
          <w:spacing w:val="-3"/>
          <w:sz w:val="24"/>
        </w:rPr>
        <w:t xml:space="preserve"> </w:t>
      </w:r>
      <w:r>
        <w:rPr>
          <w:i/>
          <w:sz w:val="24"/>
        </w:rPr>
        <w:t>основ</w:t>
      </w:r>
      <w:r>
        <w:rPr>
          <w:i/>
          <w:spacing w:val="-1"/>
          <w:sz w:val="24"/>
        </w:rPr>
        <w:t xml:space="preserve"> </w:t>
      </w:r>
      <w:r>
        <w:rPr>
          <w:i/>
          <w:sz w:val="24"/>
        </w:rPr>
        <w:t>здорового</w:t>
      </w:r>
      <w:r>
        <w:rPr>
          <w:i/>
          <w:spacing w:val="-2"/>
          <w:sz w:val="24"/>
        </w:rPr>
        <w:t xml:space="preserve"> </w:t>
      </w:r>
      <w:r>
        <w:rPr>
          <w:i/>
          <w:sz w:val="24"/>
        </w:rPr>
        <w:t>образа</w:t>
      </w:r>
      <w:r>
        <w:rPr>
          <w:i/>
          <w:spacing w:val="-1"/>
          <w:sz w:val="24"/>
        </w:rPr>
        <w:t xml:space="preserve"> </w:t>
      </w:r>
      <w:r>
        <w:rPr>
          <w:i/>
          <w:sz w:val="24"/>
        </w:rPr>
        <w:t>жизни:</w:t>
      </w:r>
    </w:p>
    <w:p w14:paraId="2F1D1B60" w14:textId="77777777" w:rsidR="005D1EB4" w:rsidRDefault="00C90B26">
      <w:pPr>
        <w:pStyle w:val="a5"/>
        <w:numPr>
          <w:ilvl w:val="0"/>
          <w:numId w:val="1"/>
        </w:numPr>
        <w:tabs>
          <w:tab w:val="left" w:pos="1479"/>
        </w:tabs>
        <w:ind w:right="848" w:firstLine="708"/>
        <w:rPr>
          <w:sz w:val="24"/>
        </w:rPr>
      </w:pPr>
      <w:r>
        <w:rPr>
          <w:sz w:val="24"/>
        </w:rPr>
        <w:t>педагог</w:t>
      </w:r>
      <w:r>
        <w:rPr>
          <w:spacing w:val="1"/>
          <w:sz w:val="24"/>
        </w:rPr>
        <w:t xml:space="preserve"> </w:t>
      </w:r>
      <w:r>
        <w:rPr>
          <w:sz w:val="24"/>
        </w:rPr>
        <w:t>уточняет</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здоровье,</w:t>
      </w:r>
      <w:r>
        <w:rPr>
          <w:spacing w:val="1"/>
          <w:sz w:val="24"/>
        </w:rPr>
        <w:t xml:space="preserve"> </w:t>
      </w:r>
      <w:r>
        <w:rPr>
          <w:sz w:val="24"/>
        </w:rPr>
        <w:t>факторах,</w:t>
      </w:r>
      <w:r>
        <w:rPr>
          <w:spacing w:val="1"/>
          <w:sz w:val="24"/>
        </w:rPr>
        <w:t xml:space="preserve"> </w:t>
      </w:r>
      <w:r>
        <w:rPr>
          <w:sz w:val="24"/>
        </w:rPr>
        <w:t>положительно</w:t>
      </w:r>
      <w:r>
        <w:rPr>
          <w:spacing w:val="1"/>
          <w:sz w:val="24"/>
        </w:rPr>
        <w:t xml:space="preserve"> </w:t>
      </w:r>
      <w:r>
        <w:rPr>
          <w:sz w:val="24"/>
        </w:rPr>
        <w:t>влияющих</w:t>
      </w:r>
      <w:r>
        <w:rPr>
          <w:spacing w:val="1"/>
          <w:sz w:val="24"/>
        </w:rPr>
        <w:t xml:space="preserve"> </w:t>
      </w:r>
      <w:r>
        <w:rPr>
          <w:sz w:val="24"/>
        </w:rPr>
        <w:t>на</w:t>
      </w:r>
      <w:r>
        <w:rPr>
          <w:spacing w:val="1"/>
          <w:sz w:val="24"/>
        </w:rPr>
        <w:t xml:space="preserve"> </w:t>
      </w:r>
      <w:r>
        <w:rPr>
          <w:sz w:val="24"/>
        </w:rPr>
        <w:t>него,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(соблюдать очередность при занятиях с оборудованием, не толкать товарища, бегать в</w:t>
      </w:r>
      <w:r>
        <w:rPr>
          <w:spacing w:val="1"/>
          <w:sz w:val="24"/>
        </w:rPr>
        <w:t xml:space="preserve"> </w:t>
      </w:r>
      <w:r>
        <w:rPr>
          <w:sz w:val="24"/>
        </w:rPr>
        <w:t>колонне,</w:t>
      </w:r>
      <w:r>
        <w:rPr>
          <w:spacing w:val="1"/>
          <w:sz w:val="24"/>
        </w:rPr>
        <w:t xml:space="preserve"> </w:t>
      </w:r>
      <w:r>
        <w:rPr>
          <w:sz w:val="24"/>
        </w:rPr>
        <w:t>не</w:t>
      </w:r>
      <w:r>
        <w:rPr>
          <w:spacing w:val="1"/>
          <w:sz w:val="24"/>
        </w:rPr>
        <w:t xml:space="preserve"> </w:t>
      </w:r>
      <w:r>
        <w:rPr>
          <w:sz w:val="24"/>
        </w:rPr>
        <w:t>обгоняя</w:t>
      </w:r>
      <w:r>
        <w:rPr>
          <w:spacing w:val="1"/>
          <w:sz w:val="24"/>
        </w:rPr>
        <w:t xml:space="preserve"> </w:t>
      </w:r>
      <w:r>
        <w:rPr>
          <w:sz w:val="24"/>
        </w:rPr>
        <w:t>друг</w:t>
      </w:r>
      <w:r>
        <w:rPr>
          <w:spacing w:val="1"/>
          <w:sz w:val="24"/>
        </w:rPr>
        <w:t xml:space="preserve"> </w:t>
      </w:r>
      <w:r>
        <w:rPr>
          <w:sz w:val="24"/>
        </w:rPr>
        <w:t>друга</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способствует</w:t>
      </w:r>
      <w:r>
        <w:rPr>
          <w:spacing w:val="1"/>
          <w:sz w:val="24"/>
        </w:rPr>
        <w:t xml:space="preserve"> </w:t>
      </w:r>
      <w:r>
        <w:rPr>
          <w:sz w:val="24"/>
        </w:rPr>
        <w:t>пониманию</w:t>
      </w:r>
      <w:r>
        <w:rPr>
          <w:spacing w:val="61"/>
          <w:sz w:val="24"/>
        </w:rPr>
        <w:t xml:space="preserve"> </w:t>
      </w:r>
      <w:r>
        <w:rPr>
          <w:sz w:val="24"/>
        </w:rPr>
        <w:t>детьми</w:t>
      </w:r>
      <w:r>
        <w:rPr>
          <w:spacing w:val="1"/>
          <w:sz w:val="24"/>
        </w:rPr>
        <w:t xml:space="preserve"> </w:t>
      </w:r>
      <w:r>
        <w:rPr>
          <w:sz w:val="24"/>
        </w:rPr>
        <w:t>необходимости</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важности</w:t>
      </w:r>
      <w:r>
        <w:rPr>
          <w:spacing w:val="1"/>
          <w:sz w:val="24"/>
        </w:rPr>
        <w:t xml:space="preserve"> </w:t>
      </w:r>
      <w:r>
        <w:rPr>
          <w:sz w:val="24"/>
        </w:rPr>
        <w:t>правильного</w:t>
      </w:r>
      <w:r>
        <w:rPr>
          <w:spacing w:val="1"/>
          <w:sz w:val="24"/>
        </w:rPr>
        <w:t xml:space="preserve"> </w:t>
      </w:r>
      <w:r>
        <w:rPr>
          <w:sz w:val="24"/>
        </w:rPr>
        <w:t>питания,</w:t>
      </w:r>
      <w:r>
        <w:rPr>
          <w:spacing w:val="-57"/>
          <w:sz w:val="24"/>
        </w:rPr>
        <w:t xml:space="preserve"> </w:t>
      </w:r>
      <w:r>
        <w:rPr>
          <w:sz w:val="24"/>
        </w:rPr>
        <w:t>соблюдения гигиены, закаливания для сохранения и</w:t>
      </w:r>
      <w:r>
        <w:rPr>
          <w:spacing w:val="1"/>
          <w:sz w:val="24"/>
        </w:rPr>
        <w:t xml:space="preserve"> </w:t>
      </w:r>
      <w:r>
        <w:rPr>
          <w:sz w:val="24"/>
        </w:rPr>
        <w:t>укрепления здоровья. Формирует</w:t>
      </w:r>
      <w:r>
        <w:rPr>
          <w:spacing w:val="1"/>
          <w:sz w:val="24"/>
        </w:rPr>
        <w:t xml:space="preserve"> </w:t>
      </w:r>
      <w:r>
        <w:rPr>
          <w:sz w:val="24"/>
        </w:rPr>
        <w:t>первичные</w:t>
      </w:r>
      <w:r>
        <w:rPr>
          <w:spacing w:val="-2"/>
          <w:sz w:val="24"/>
        </w:rPr>
        <w:t xml:space="preserve"> </w:t>
      </w:r>
      <w:r>
        <w:rPr>
          <w:sz w:val="24"/>
        </w:rPr>
        <w:t>представления об отдельных</w:t>
      </w:r>
      <w:r>
        <w:rPr>
          <w:spacing w:val="2"/>
          <w:sz w:val="24"/>
        </w:rPr>
        <w:t xml:space="preserve"> </w:t>
      </w:r>
      <w:r>
        <w:rPr>
          <w:sz w:val="24"/>
        </w:rPr>
        <w:t>видах спорта.</w:t>
      </w:r>
    </w:p>
    <w:p w14:paraId="0AB00D24" w14:textId="77777777" w:rsidR="005D1EB4" w:rsidRDefault="00C90B26" w:rsidP="00A33441">
      <w:pPr>
        <w:pStyle w:val="a5"/>
        <w:numPr>
          <w:ilvl w:val="0"/>
          <w:numId w:val="68"/>
        </w:numPr>
        <w:tabs>
          <w:tab w:val="left" w:pos="1505"/>
        </w:tabs>
        <w:ind w:left="1504" w:hanging="258"/>
        <w:rPr>
          <w:i/>
          <w:sz w:val="24"/>
        </w:rPr>
      </w:pPr>
      <w:r>
        <w:rPr>
          <w:i/>
          <w:sz w:val="24"/>
        </w:rPr>
        <w:t>Активный</w:t>
      </w:r>
      <w:r>
        <w:rPr>
          <w:i/>
          <w:spacing w:val="-1"/>
          <w:sz w:val="24"/>
        </w:rPr>
        <w:t xml:space="preserve"> </w:t>
      </w:r>
      <w:r>
        <w:rPr>
          <w:i/>
          <w:sz w:val="24"/>
        </w:rPr>
        <w:t>отдых.</w:t>
      </w:r>
    </w:p>
    <w:p w14:paraId="1EF4DAB3" w14:textId="77777777" w:rsidR="005D1EB4" w:rsidRDefault="00C90B26">
      <w:pPr>
        <w:pStyle w:val="a3"/>
        <w:ind w:left="539" w:right="849"/>
      </w:pPr>
      <w:r>
        <w:rPr>
          <w:i/>
        </w:rPr>
        <w:t xml:space="preserve">Физкультурные праздники и досуги: </w:t>
      </w:r>
      <w:r>
        <w:t>педагог привлекает детей данной возрастной</w:t>
      </w:r>
      <w:r>
        <w:rPr>
          <w:spacing w:val="1"/>
        </w:rPr>
        <w:t xml:space="preserve"> </w:t>
      </w:r>
      <w:r>
        <w:t>группы</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праздниках</w:t>
      </w:r>
      <w:r>
        <w:rPr>
          <w:spacing w:val="1"/>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в</w:t>
      </w:r>
      <w:r>
        <w:rPr>
          <w:spacing w:val="60"/>
        </w:rPr>
        <w:t xml:space="preserve"> </w:t>
      </w:r>
      <w:r>
        <w:t>качестве</w:t>
      </w:r>
      <w:r>
        <w:rPr>
          <w:spacing w:val="1"/>
        </w:rPr>
        <w:t xml:space="preserve"> </w:t>
      </w:r>
      <w:r>
        <w:t>зрителей.</w:t>
      </w:r>
      <w:r>
        <w:rPr>
          <w:spacing w:val="-2"/>
        </w:rPr>
        <w:t xml:space="preserve"> </w:t>
      </w:r>
      <w:r>
        <w:t>Праздники проводятся</w:t>
      </w:r>
      <w:r>
        <w:rPr>
          <w:spacing w:val="-1"/>
        </w:rPr>
        <w:t xml:space="preserve"> </w:t>
      </w:r>
      <w:r>
        <w:t>2</w:t>
      </w:r>
      <w:r>
        <w:rPr>
          <w:spacing w:val="-1"/>
        </w:rPr>
        <w:t xml:space="preserve"> </w:t>
      </w:r>
      <w:r>
        <w:t>раза</w:t>
      </w:r>
      <w:r>
        <w:rPr>
          <w:spacing w:val="-2"/>
        </w:rPr>
        <w:t xml:space="preserve"> </w:t>
      </w:r>
      <w:r>
        <w:t>в</w:t>
      </w:r>
      <w:r>
        <w:rPr>
          <w:spacing w:val="-3"/>
        </w:rPr>
        <w:t xml:space="preserve"> </w:t>
      </w:r>
      <w:r>
        <w:t>год,</w:t>
      </w:r>
      <w:r>
        <w:rPr>
          <w:spacing w:val="1"/>
        </w:rPr>
        <w:t xml:space="preserve"> </w:t>
      </w:r>
      <w:r>
        <w:t>продолжительностью</w:t>
      </w:r>
      <w:r>
        <w:rPr>
          <w:spacing w:val="-1"/>
        </w:rPr>
        <w:t xml:space="preserve"> </w:t>
      </w:r>
      <w:r>
        <w:t>не</w:t>
      </w:r>
      <w:r>
        <w:rPr>
          <w:spacing w:val="-2"/>
        </w:rPr>
        <w:t xml:space="preserve"> </w:t>
      </w:r>
      <w:r>
        <w:t>более</w:t>
      </w:r>
      <w:r>
        <w:rPr>
          <w:spacing w:val="-2"/>
        </w:rPr>
        <w:t xml:space="preserve"> </w:t>
      </w:r>
      <w:r>
        <w:t>1</w:t>
      </w:r>
      <w:r>
        <w:rPr>
          <w:spacing w:val="-2"/>
        </w:rPr>
        <w:t xml:space="preserve"> </w:t>
      </w:r>
      <w:r>
        <w:t>-</w:t>
      </w:r>
      <w:r>
        <w:rPr>
          <w:spacing w:val="-2"/>
        </w:rPr>
        <w:t xml:space="preserve"> </w:t>
      </w:r>
      <w:r>
        <w:t>1,5</w:t>
      </w:r>
      <w:r>
        <w:rPr>
          <w:spacing w:val="1"/>
        </w:rPr>
        <w:t xml:space="preserve"> </w:t>
      </w:r>
      <w:r>
        <w:t>часов.</w:t>
      </w:r>
    </w:p>
    <w:p w14:paraId="3276B67B" w14:textId="77777777" w:rsidR="005D1EB4" w:rsidRDefault="00C90B26">
      <w:pPr>
        <w:pStyle w:val="a3"/>
        <w:ind w:left="539" w:right="849"/>
      </w:pPr>
      <w:r>
        <w:t>Досуг организуется 1 - 2 раза в месяц во второй половине дня преимущественно на</w:t>
      </w:r>
      <w:r>
        <w:rPr>
          <w:spacing w:val="1"/>
        </w:rPr>
        <w:t xml:space="preserve"> </w:t>
      </w:r>
      <w:r>
        <w:t>свежем воздухе, продолжительностью 20 - 25 минут. Содержание составляют: подвижные</w:t>
      </w:r>
      <w:r>
        <w:rPr>
          <w:spacing w:val="-57"/>
        </w:rPr>
        <w:t xml:space="preserve"> </w:t>
      </w:r>
      <w:r>
        <w:t>игры,</w:t>
      </w:r>
      <w:r>
        <w:rPr>
          <w:spacing w:val="1"/>
        </w:rPr>
        <w:t xml:space="preserve"> </w:t>
      </w:r>
      <w:r>
        <w:t>игры</w:t>
      </w:r>
      <w:r>
        <w:rPr>
          <w:spacing w:val="1"/>
        </w:rPr>
        <w:t xml:space="preserve"> </w:t>
      </w:r>
      <w:r>
        <w:t>с</w:t>
      </w:r>
      <w:r>
        <w:rPr>
          <w:spacing w:val="1"/>
        </w:rPr>
        <w:t xml:space="preserve"> </w:t>
      </w:r>
      <w:r>
        <w:t>элементами</w:t>
      </w:r>
      <w:r>
        <w:rPr>
          <w:spacing w:val="1"/>
        </w:rPr>
        <w:t xml:space="preserve"> </w:t>
      </w:r>
      <w:r>
        <w:t>соревнования,</w:t>
      </w:r>
      <w:r>
        <w:rPr>
          <w:spacing w:val="1"/>
        </w:rPr>
        <w:t xml:space="preserve"> </w:t>
      </w:r>
      <w:r>
        <w:t>аттракционы,</w:t>
      </w:r>
      <w:r>
        <w:rPr>
          <w:spacing w:val="1"/>
        </w:rPr>
        <w:t xml:space="preserve"> </w:t>
      </w:r>
      <w:r>
        <w:t>музыкально-ритмические</w:t>
      </w:r>
      <w:r>
        <w:rPr>
          <w:spacing w:val="1"/>
        </w:rPr>
        <w:t xml:space="preserve"> </w:t>
      </w:r>
      <w:r>
        <w:t>и</w:t>
      </w:r>
      <w:r>
        <w:rPr>
          <w:spacing w:val="1"/>
        </w:rPr>
        <w:t xml:space="preserve"> </w:t>
      </w:r>
      <w:r>
        <w:t>танцевальные упражнения.</w:t>
      </w:r>
    </w:p>
    <w:p w14:paraId="0F436208" w14:textId="77777777" w:rsidR="005D1EB4" w:rsidRDefault="00C90B26">
      <w:pPr>
        <w:pStyle w:val="a3"/>
        <w:ind w:left="539" w:right="850"/>
      </w:pPr>
      <w:r>
        <w:t>Досуги</w:t>
      </w:r>
      <w:r>
        <w:rPr>
          <w:spacing w:val="1"/>
        </w:rPr>
        <w:t xml:space="preserve"> </w:t>
      </w:r>
      <w:r>
        <w:t>и</w:t>
      </w:r>
      <w:r>
        <w:rPr>
          <w:spacing w:val="1"/>
        </w:rPr>
        <w:t xml:space="preserve"> </w:t>
      </w:r>
      <w:r>
        <w:t>праздники</w:t>
      </w:r>
      <w:r>
        <w:rPr>
          <w:spacing w:val="1"/>
        </w:rPr>
        <w:t xml:space="preserve"> </w:t>
      </w:r>
      <w:r>
        <w:t>могут</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приобщения</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2"/>
        </w:rPr>
        <w:t xml:space="preserve"> </w:t>
      </w:r>
      <w:r>
        <w:t>государственным</w:t>
      </w:r>
      <w:r>
        <w:rPr>
          <w:spacing w:val="-2"/>
        </w:rPr>
        <w:t xml:space="preserve"> </w:t>
      </w:r>
      <w:r>
        <w:t>праздникам,</w:t>
      </w:r>
      <w:r>
        <w:rPr>
          <w:spacing w:val="-1"/>
        </w:rPr>
        <w:t xml:space="preserve"> </w:t>
      </w:r>
      <w:r>
        <w:t>включать</w:t>
      </w:r>
      <w:r>
        <w:rPr>
          <w:spacing w:val="-1"/>
        </w:rPr>
        <w:t xml:space="preserve"> </w:t>
      </w:r>
      <w:r>
        <w:t>подвижные</w:t>
      </w:r>
      <w:r>
        <w:rPr>
          <w:spacing w:val="-2"/>
        </w:rPr>
        <w:t xml:space="preserve"> </w:t>
      </w:r>
      <w:r>
        <w:t>игры</w:t>
      </w:r>
      <w:r>
        <w:rPr>
          <w:spacing w:val="-2"/>
        </w:rPr>
        <w:t xml:space="preserve"> </w:t>
      </w:r>
      <w:r>
        <w:t>народов</w:t>
      </w:r>
      <w:r>
        <w:rPr>
          <w:spacing w:val="-2"/>
        </w:rPr>
        <w:t xml:space="preserve"> </w:t>
      </w:r>
      <w:r>
        <w:t>России.</w:t>
      </w:r>
    </w:p>
    <w:p w14:paraId="27147C1D" w14:textId="77777777" w:rsidR="005D1EB4" w:rsidRDefault="00C90B26">
      <w:pPr>
        <w:pStyle w:val="a3"/>
        <w:spacing w:before="1"/>
        <w:ind w:left="539" w:right="849"/>
      </w:pPr>
      <w:r>
        <w:rPr>
          <w:i/>
        </w:rPr>
        <w:t xml:space="preserve">Дни здоровья </w:t>
      </w:r>
      <w:r>
        <w:t>проводятся 1 раз в три месяца. В этот день проводятся физкультурно-</w:t>
      </w:r>
      <w:r>
        <w:rPr>
          <w:spacing w:val="-57"/>
        </w:rPr>
        <w:t xml:space="preserve"> </w:t>
      </w:r>
      <w:r>
        <w:t>оздоровительные</w:t>
      </w:r>
      <w:r>
        <w:rPr>
          <w:spacing w:val="-2"/>
        </w:rPr>
        <w:t xml:space="preserve"> </w:t>
      </w:r>
      <w:r>
        <w:t>мероприятия, прогулки, игры</w:t>
      </w:r>
      <w:r>
        <w:rPr>
          <w:spacing w:val="-1"/>
        </w:rPr>
        <w:t xml:space="preserve"> </w:t>
      </w:r>
      <w:r>
        <w:t>на</w:t>
      </w:r>
      <w:r>
        <w:rPr>
          <w:spacing w:val="-2"/>
        </w:rPr>
        <w:t xml:space="preserve"> </w:t>
      </w:r>
      <w:r>
        <w:t>свежем</w:t>
      </w:r>
      <w:r>
        <w:rPr>
          <w:spacing w:val="-1"/>
        </w:rPr>
        <w:t xml:space="preserve"> </w:t>
      </w:r>
      <w:r>
        <w:t>воздухе.</w:t>
      </w:r>
    </w:p>
    <w:p w14:paraId="57EA28A5" w14:textId="77777777" w:rsidR="005D1EB4" w:rsidRDefault="00C90B26">
      <w:pPr>
        <w:pStyle w:val="2"/>
        <w:spacing w:before="4"/>
      </w:pPr>
      <w:r>
        <w:t>Старшая</w:t>
      </w:r>
      <w:r>
        <w:rPr>
          <w:spacing w:val="-2"/>
        </w:rPr>
        <w:t xml:space="preserve"> </w:t>
      </w:r>
      <w:r>
        <w:t>группа</w:t>
      </w:r>
      <w:r>
        <w:rPr>
          <w:spacing w:val="-1"/>
        </w:rPr>
        <w:t xml:space="preserve"> </w:t>
      </w:r>
      <w:r>
        <w:t>(дети</w:t>
      </w:r>
      <w:r>
        <w:rPr>
          <w:spacing w:val="-3"/>
        </w:rPr>
        <w:t xml:space="preserve"> </w:t>
      </w:r>
      <w:r>
        <w:t>в</w:t>
      </w:r>
      <w:r>
        <w:rPr>
          <w:spacing w:val="-1"/>
        </w:rPr>
        <w:t xml:space="preserve"> </w:t>
      </w:r>
      <w:r>
        <w:t>возрасте</w:t>
      </w:r>
      <w:r>
        <w:rPr>
          <w:spacing w:val="-2"/>
        </w:rPr>
        <w:t xml:space="preserve"> </w:t>
      </w:r>
      <w:r>
        <w:t>от</w:t>
      </w:r>
      <w:r>
        <w:rPr>
          <w:spacing w:val="1"/>
        </w:rPr>
        <w:t xml:space="preserve"> </w:t>
      </w:r>
      <w:r>
        <w:t>5 лет</w:t>
      </w:r>
      <w:r>
        <w:rPr>
          <w:spacing w:val="1"/>
        </w:rPr>
        <w:t xml:space="preserve"> </w:t>
      </w:r>
      <w:r>
        <w:t>до</w:t>
      </w:r>
      <w:r>
        <w:rPr>
          <w:spacing w:val="-4"/>
        </w:rPr>
        <w:t xml:space="preserve"> </w:t>
      </w:r>
      <w:r>
        <w:t>6</w:t>
      </w:r>
      <w:r>
        <w:rPr>
          <w:spacing w:val="-1"/>
        </w:rPr>
        <w:t xml:space="preserve"> </w:t>
      </w:r>
      <w:r>
        <w:t>лет).</w:t>
      </w:r>
    </w:p>
    <w:p w14:paraId="4D26200D" w14:textId="77777777" w:rsidR="005D1EB4" w:rsidRDefault="00C90B26">
      <w:pPr>
        <w:pStyle w:val="a3"/>
        <w:spacing w:line="272" w:lineRule="exact"/>
        <w:ind w:left="1247" w:firstLine="0"/>
      </w:pPr>
      <w:r>
        <w:t>Основные</w:t>
      </w:r>
      <w:r>
        <w:rPr>
          <w:spacing w:val="-4"/>
        </w:rPr>
        <w:t xml:space="preserve"> </w:t>
      </w:r>
      <w:r>
        <w:rPr>
          <w:b/>
          <w:i/>
        </w:rPr>
        <w:t>задачи</w:t>
      </w:r>
      <w:r>
        <w:rPr>
          <w:b/>
          <w:i/>
          <w:spacing w:val="-2"/>
        </w:rPr>
        <w:t xml:space="preserve"> </w:t>
      </w:r>
      <w:r>
        <w:t>образовательной</w:t>
      </w:r>
      <w:r>
        <w:rPr>
          <w:spacing w:val="-2"/>
        </w:rPr>
        <w:t xml:space="preserve"> </w:t>
      </w:r>
      <w:r>
        <w:t>деятельности</w:t>
      </w:r>
      <w:r>
        <w:rPr>
          <w:spacing w:val="-1"/>
        </w:rPr>
        <w:t xml:space="preserve"> </w:t>
      </w:r>
      <w:r>
        <w:t>в</w:t>
      </w:r>
      <w:r>
        <w:rPr>
          <w:spacing w:val="-3"/>
        </w:rPr>
        <w:t xml:space="preserve"> </w:t>
      </w:r>
      <w:r>
        <w:t>области</w:t>
      </w:r>
      <w:r>
        <w:rPr>
          <w:spacing w:val="-2"/>
        </w:rPr>
        <w:t xml:space="preserve"> </w:t>
      </w:r>
      <w:r>
        <w:t>физического</w:t>
      </w:r>
      <w:r>
        <w:rPr>
          <w:spacing w:val="-3"/>
        </w:rPr>
        <w:t xml:space="preserve"> </w:t>
      </w:r>
      <w:r>
        <w:t>развития:</w:t>
      </w:r>
    </w:p>
    <w:p w14:paraId="4AA871F5" w14:textId="77777777" w:rsidR="005D1EB4" w:rsidRDefault="00C90B26">
      <w:pPr>
        <w:pStyle w:val="a5"/>
        <w:numPr>
          <w:ilvl w:val="0"/>
          <w:numId w:val="1"/>
        </w:numPr>
        <w:tabs>
          <w:tab w:val="left" w:pos="1400"/>
        </w:tabs>
        <w:ind w:left="539" w:right="849" w:firstLine="708"/>
        <w:rPr>
          <w:sz w:val="24"/>
        </w:rPr>
      </w:pPr>
      <w:r>
        <w:rPr>
          <w:sz w:val="24"/>
        </w:rPr>
        <w:t>обогащать двигательный опыт, создавать условия для оптимальной двигательной</w:t>
      </w:r>
      <w:r>
        <w:rPr>
          <w:spacing w:val="1"/>
          <w:sz w:val="24"/>
        </w:rPr>
        <w:t xml:space="preserve"> </w:t>
      </w:r>
      <w:r>
        <w:rPr>
          <w:sz w:val="24"/>
        </w:rPr>
        <w:t>деятельности,</w:t>
      </w:r>
      <w:r>
        <w:rPr>
          <w:spacing w:val="1"/>
          <w:sz w:val="24"/>
        </w:rPr>
        <w:t xml:space="preserve"> </w:t>
      </w:r>
      <w:r>
        <w:rPr>
          <w:sz w:val="24"/>
        </w:rPr>
        <w:t>развивая</w:t>
      </w:r>
      <w:r>
        <w:rPr>
          <w:spacing w:val="1"/>
          <w:sz w:val="24"/>
        </w:rPr>
        <w:t xml:space="preserve"> </w:t>
      </w:r>
      <w:r>
        <w:rPr>
          <w:sz w:val="24"/>
        </w:rPr>
        <w:t>умения</w:t>
      </w:r>
      <w:r>
        <w:rPr>
          <w:spacing w:val="1"/>
          <w:sz w:val="24"/>
        </w:rPr>
        <w:t xml:space="preserve"> </w:t>
      </w:r>
      <w:r>
        <w:rPr>
          <w:sz w:val="24"/>
        </w:rPr>
        <w:t>осознанно,</w:t>
      </w:r>
      <w:r>
        <w:rPr>
          <w:spacing w:val="1"/>
          <w:sz w:val="24"/>
        </w:rPr>
        <w:t xml:space="preserve"> </w:t>
      </w:r>
      <w:r>
        <w:rPr>
          <w:sz w:val="24"/>
        </w:rPr>
        <w:t>технично,</w:t>
      </w:r>
      <w:r>
        <w:rPr>
          <w:spacing w:val="1"/>
          <w:sz w:val="24"/>
        </w:rPr>
        <w:t xml:space="preserve"> </w:t>
      </w:r>
      <w:r>
        <w:rPr>
          <w:sz w:val="24"/>
        </w:rPr>
        <w:t>точно,</w:t>
      </w:r>
      <w:r>
        <w:rPr>
          <w:spacing w:val="1"/>
          <w:sz w:val="24"/>
        </w:rPr>
        <w:t xml:space="preserve"> </w:t>
      </w:r>
      <w:r>
        <w:rPr>
          <w:sz w:val="24"/>
        </w:rPr>
        <w:t>активно</w:t>
      </w:r>
      <w:r>
        <w:rPr>
          <w:spacing w:val="1"/>
          <w:sz w:val="24"/>
        </w:rPr>
        <w:t xml:space="preserve"> </w:t>
      </w:r>
      <w:r>
        <w:rPr>
          <w:sz w:val="24"/>
        </w:rPr>
        <w:t>выполнять</w:t>
      </w:r>
      <w:r>
        <w:rPr>
          <w:spacing w:val="1"/>
          <w:sz w:val="24"/>
        </w:rPr>
        <w:t xml:space="preserve"> </w:t>
      </w:r>
      <w:r>
        <w:rPr>
          <w:sz w:val="24"/>
        </w:rPr>
        <w:t>упражнения</w:t>
      </w:r>
      <w:r>
        <w:rPr>
          <w:spacing w:val="1"/>
          <w:sz w:val="24"/>
        </w:rPr>
        <w:t xml:space="preserve"> </w:t>
      </w:r>
      <w:r>
        <w:rPr>
          <w:sz w:val="24"/>
        </w:rPr>
        <w:t>основной</w:t>
      </w:r>
      <w:r>
        <w:rPr>
          <w:spacing w:val="1"/>
          <w:sz w:val="24"/>
        </w:rPr>
        <w:t xml:space="preserve"> </w:t>
      </w:r>
      <w:r>
        <w:rPr>
          <w:sz w:val="24"/>
        </w:rPr>
        <w:t>гимнастики,</w:t>
      </w:r>
      <w:r>
        <w:rPr>
          <w:spacing w:val="1"/>
          <w:sz w:val="24"/>
        </w:rPr>
        <w:t xml:space="preserve"> </w:t>
      </w:r>
      <w:r>
        <w:rPr>
          <w:sz w:val="24"/>
        </w:rPr>
        <w:t>осваивать</w:t>
      </w:r>
      <w:r>
        <w:rPr>
          <w:spacing w:val="1"/>
          <w:sz w:val="24"/>
        </w:rPr>
        <w:t xml:space="preserve"> </w:t>
      </w:r>
      <w:r>
        <w:rPr>
          <w:sz w:val="24"/>
        </w:rPr>
        <w:t>спортивные</w:t>
      </w:r>
      <w:r>
        <w:rPr>
          <w:spacing w:val="1"/>
          <w:sz w:val="24"/>
        </w:rPr>
        <w:t xml:space="preserve"> </w:t>
      </w:r>
      <w:r>
        <w:rPr>
          <w:sz w:val="24"/>
        </w:rPr>
        <w:t>упражнения,</w:t>
      </w:r>
      <w:r>
        <w:rPr>
          <w:spacing w:val="1"/>
          <w:sz w:val="24"/>
        </w:rPr>
        <w:t xml:space="preserve"> </w:t>
      </w:r>
      <w:r>
        <w:rPr>
          <w:sz w:val="24"/>
        </w:rPr>
        <w:t>элементы</w:t>
      </w:r>
      <w:r>
        <w:rPr>
          <w:spacing w:val="1"/>
          <w:sz w:val="24"/>
        </w:rPr>
        <w:t xml:space="preserve"> </w:t>
      </w:r>
      <w:r>
        <w:rPr>
          <w:sz w:val="24"/>
        </w:rPr>
        <w:t>спортивных</w:t>
      </w:r>
      <w:r>
        <w:rPr>
          <w:spacing w:val="1"/>
          <w:sz w:val="24"/>
        </w:rPr>
        <w:t xml:space="preserve"> </w:t>
      </w:r>
      <w:r>
        <w:rPr>
          <w:sz w:val="24"/>
        </w:rPr>
        <w:t>игр,</w:t>
      </w:r>
      <w:r>
        <w:rPr>
          <w:spacing w:val="-1"/>
          <w:sz w:val="24"/>
        </w:rPr>
        <w:t xml:space="preserve"> </w:t>
      </w:r>
      <w:r>
        <w:rPr>
          <w:sz w:val="24"/>
        </w:rPr>
        <w:t>элементарные</w:t>
      </w:r>
      <w:r>
        <w:rPr>
          <w:spacing w:val="-1"/>
          <w:sz w:val="24"/>
        </w:rPr>
        <w:t xml:space="preserve"> </w:t>
      </w:r>
      <w:r>
        <w:rPr>
          <w:sz w:val="24"/>
        </w:rPr>
        <w:t>туристские</w:t>
      </w:r>
      <w:r>
        <w:rPr>
          <w:spacing w:val="-1"/>
          <w:sz w:val="24"/>
        </w:rPr>
        <w:t xml:space="preserve"> </w:t>
      </w:r>
      <w:r>
        <w:rPr>
          <w:sz w:val="24"/>
        </w:rPr>
        <w:t>навыки;</w:t>
      </w:r>
    </w:p>
    <w:p w14:paraId="3B2898AC" w14:textId="77777777" w:rsidR="005D1EB4" w:rsidRDefault="00C90B26">
      <w:pPr>
        <w:pStyle w:val="a5"/>
        <w:numPr>
          <w:ilvl w:val="0"/>
          <w:numId w:val="1"/>
        </w:numPr>
        <w:tabs>
          <w:tab w:val="left" w:pos="1589"/>
        </w:tabs>
        <w:ind w:left="539" w:right="848" w:firstLine="708"/>
        <w:rPr>
          <w:sz w:val="24"/>
        </w:rPr>
      </w:pPr>
      <w:r>
        <w:rPr>
          <w:sz w:val="24"/>
        </w:rPr>
        <w:t>развивать</w:t>
      </w:r>
      <w:r>
        <w:rPr>
          <w:spacing w:val="1"/>
          <w:sz w:val="24"/>
        </w:rPr>
        <w:t xml:space="preserve"> </w:t>
      </w:r>
      <w:r>
        <w:rPr>
          <w:sz w:val="24"/>
        </w:rPr>
        <w:t>психофизические</w:t>
      </w:r>
      <w:r>
        <w:rPr>
          <w:spacing w:val="1"/>
          <w:sz w:val="24"/>
        </w:rPr>
        <w:t xml:space="preserve"> </w:t>
      </w:r>
      <w:r>
        <w:rPr>
          <w:sz w:val="24"/>
        </w:rPr>
        <w:t>качества,</w:t>
      </w:r>
      <w:r>
        <w:rPr>
          <w:spacing w:val="1"/>
          <w:sz w:val="24"/>
        </w:rPr>
        <w:t xml:space="preserve"> </w:t>
      </w:r>
      <w:r>
        <w:rPr>
          <w:sz w:val="24"/>
        </w:rPr>
        <w:t>координацию,</w:t>
      </w:r>
      <w:r>
        <w:rPr>
          <w:spacing w:val="1"/>
          <w:sz w:val="24"/>
        </w:rPr>
        <w:t xml:space="preserve"> </w:t>
      </w:r>
      <w:r>
        <w:rPr>
          <w:sz w:val="24"/>
        </w:rPr>
        <w:t>мелкую</w:t>
      </w:r>
      <w:r>
        <w:rPr>
          <w:spacing w:val="1"/>
          <w:sz w:val="24"/>
        </w:rPr>
        <w:t xml:space="preserve"> </w:t>
      </w:r>
      <w:r>
        <w:rPr>
          <w:sz w:val="24"/>
        </w:rPr>
        <w:t>моторику</w:t>
      </w:r>
      <w:r>
        <w:rPr>
          <w:spacing w:val="1"/>
          <w:sz w:val="24"/>
        </w:rPr>
        <w:t xml:space="preserve"> </w:t>
      </w:r>
      <w:r>
        <w:rPr>
          <w:sz w:val="24"/>
        </w:rPr>
        <w:t>ориентировку</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равновесие,</w:t>
      </w:r>
      <w:r>
        <w:rPr>
          <w:spacing w:val="1"/>
          <w:sz w:val="24"/>
        </w:rPr>
        <w:t xml:space="preserve"> </w:t>
      </w:r>
      <w:r>
        <w:rPr>
          <w:sz w:val="24"/>
        </w:rPr>
        <w:t>точность</w:t>
      </w:r>
      <w:r>
        <w:rPr>
          <w:spacing w:val="1"/>
          <w:sz w:val="24"/>
        </w:rPr>
        <w:t xml:space="preserve"> </w:t>
      </w:r>
      <w:r>
        <w:rPr>
          <w:sz w:val="24"/>
        </w:rPr>
        <w:t>и</w:t>
      </w:r>
      <w:r>
        <w:rPr>
          <w:spacing w:val="1"/>
          <w:sz w:val="24"/>
        </w:rPr>
        <w:t xml:space="preserve"> </w:t>
      </w:r>
      <w:r>
        <w:rPr>
          <w:sz w:val="24"/>
        </w:rPr>
        <w:t>меткость,</w:t>
      </w:r>
      <w:r>
        <w:rPr>
          <w:spacing w:val="61"/>
          <w:sz w:val="24"/>
        </w:rPr>
        <w:t xml:space="preserve"> </w:t>
      </w:r>
      <w:r>
        <w:rPr>
          <w:sz w:val="24"/>
        </w:rPr>
        <w:t>воспитывать</w:t>
      </w:r>
      <w:r>
        <w:rPr>
          <w:spacing w:val="1"/>
          <w:sz w:val="24"/>
        </w:rPr>
        <w:t xml:space="preserve"> </w:t>
      </w:r>
      <w:r>
        <w:rPr>
          <w:sz w:val="24"/>
        </w:rPr>
        <w:t>самоконтроль и самостоятельность, проявлять творчество при выполнении движений и в</w:t>
      </w:r>
      <w:r>
        <w:rPr>
          <w:spacing w:val="1"/>
          <w:sz w:val="24"/>
        </w:rPr>
        <w:t xml:space="preserve"> </w:t>
      </w:r>
      <w:r>
        <w:rPr>
          <w:sz w:val="24"/>
        </w:rPr>
        <w:t>подвижных</w:t>
      </w:r>
      <w:r>
        <w:rPr>
          <w:spacing w:val="-2"/>
          <w:sz w:val="24"/>
        </w:rPr>
        <w:t xml:space="preserve"> </w:t>
      </w:r>
      <w:r>
        <w:rPr>
          <w:sz w:val="24"/>
        </w:rPr>
        <w:t>играх,</w:t>
      </w:r>
      <w:r>
        <w:rPr>
          <w:spacing w:val="-1"/>
          <w:sz w:val="24"/>
        </w:rPr>
        <w:t xml:space="preserve"> </w:t>
      </w:r>
      <w:r>
        <w:rPr>
          <w:sz w:val="24"/>
        </w:rPr>
        <w:t>соблюдать</w:t>
      </w:r>
      <w:r>
        <w:rPr>
          <w:spacing w:val="-2"/>
          <w:sz w:val="24"/>
        </w:rPr>
        <w:t xml:space="preserve"> </w:t>
      </w:r>
      <w:r>
        <w:rPr>
          <w:sz w:val="24"/>
        </w:rPr>
        <w:t>правила</w:t>
      </w:r>
      <w:r>
        <w:rPr>
          <w:spacing w:val="-2"/>
          <w:sz w:val="24"/>
        </w:rPr>
        <w:t xml:space="preserve"> </w:t>
      </w:r>
      <w:r>
        <w:rPr>
          <w:sz w:val="24"/>
        </w:rPr>
        <w:t>в</w:t>
      </w:r>
      <w:r>
        <w:rPr>
          <w:spacing w:val="-2"/>
          <w:sz w:val="24"/>
        </w:rPr>
        <w:t xml:space="preserve"> </w:t>
      </w:r>
      <w:r>
        <w:rPr>
          <w:sz w:val="24"/>
        </w:rPr>
        <w:t>подвижной</w:t>
      </w:r>
      <w:r>
        <w:rPr>
          <w:spacing w:val="-1"/>
          <w:sz w:val="24"/>
        </w:rPr>
        <w:t xml:space="preserve"> </w:t>
      </w:r>
      <w:r>
        <w:rPr>
          <w:sz w:val="24"/>
        </w:rPr>
        <w:t>игре,</w:t>
      </w:r>
      <w:r>
        <w:rPr>
          <w:spacing w:val="-1"/>
          <w:sz w:val="24"/>
        </w:rPr>
        <w:t xml:space="preserve"> </w:t>
      </w:r>
      <w:r>
        <w:rPr>
          <w:sz w:val="24"/>
        </w:rPr>
        <w:t>взаимодействовать</w:t>
      </w:r>
      <w:r>
        <w:rPr>
          <w:spacing w:val="-2"/>
          <w:sz w:val="24"/>
        </w:rPr>
        <w:t xml:space="preserve"> </w:t>
      </w:r>
      <w:r>
        <w:rPr>
          <w:sz w:val="24"/>
        </w:rPr>
        <w:t>в</w:t>
      </w:r>
      <w:r>
        <w:rPr>
          <w:spacing w:val="-2"/>
          <w:sz w:val="24"/>
        </w:rPr>
        <w:t xml:space="preserve"> </w:t>
      </w:r>
      <w:r>
        <w:rPr>
          <w:sz w:val="24"/>
        </w:rPr>
        <w:t>команде;</w:t>
      </w:r>
    </w:p>
    <w:p w14:paraId="1F75E211" w14:textId="77777777" w:rsidR="005D1EB4" w:rsidRPr="00C83326" w:rsidRDefault="00C90B26">
      <w:pPr>
        <w:pStyle w:val="a5"/>
        <w:numPr>
          <w:ilvl w:val="0"/>
          <w:numId w:val="1"/>
        </w:numPr>
        <w:tabs>
          <w:tab w:val="left" w:pos="1544"/>
        </w:tabs>
        <w:ind w:right="852" w:firstLine="708"/>
        <w:rPr>
          <w:sz w:val="24"/>
          <w:szCs w:val="24"/>
        </w:rPr>
      </w:pPr>
      <w:r>
        <w:rPr>
          <w:sz w:val="24"/>
        </w:rPr>
        <w:t>воспитывать</w:t>
      </w:r>
      <w:r>
        <w:rPr>
          <w:spacing w:val="1"/>
          <w:sz w:val="24"/>
        </w:rPr>
        <w:t xml:space="preserve"> </w:t>
      </w:r>
      <w:r>
        <w:rPr>
          <w:sz w:val="24"/>
        </w:rPr>
        <w:t>патриотические</w:t>
      </w:r>
      <w:r>
        <w:rPr>
          <w:spacing w:val="1"/>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нравственно-волевые</w:t>
      </w:r>
      <w:r>
        <w:rPr>
          <w:spacing w:val="1"/>
          <w:sz w:val="24"/>
        </w:rPr>
        <w:t xml:space="preserve"> </w:t>
      </w:r>
      <w:r>
        <w:rPr>
          <w:sz w:val="24"/>
        </w:rPr>
        <w:t>качества</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w:t>
      </w:r>
      <w:r>
        <w:rPr>
          <w:spacing w:val="1"/>
          <w:sz w:val="24"/>
        </w:rPr>
        <w:t xml:space="preserve"> </w:t>
      </w:r>
      <w:r>
        <w:rPr>
          <w:sz w:val="24"/>
        </w:rPr>
        <w:t>спортивных</w:t>
      </w:r>
      <w:r>
        <w:rPr>
          <w:spacing w:val="2"/>
          <w:sz w:val="24"/>
        </w:rPr>
        <w:t xml:space="preserve"> </w:t>
      </w:r>
      <w:r>
        <w:rPr>
          <w:sz w:val="24"/>
        </w:rPr>
        <w:t>играх,</w:t>
      </w:r>
      <w:r>
        <w:rPr>
          <w:spacing w:val="-1"/>
          <w:sz w:val="24"/>
        </w:rPr>
        <w:t xml:space="preserve"> </w:t>
      </w:r>
      <w:r>
        <w:rPr>
          <w:sz w:val="24"/>
        </w:rPr>
        <w:t>формах</w:t>
      </w:r>
      <w:r>
        <w:rPr>
          <w:spacing w:val="2"/>
          <w:sz w:val="24"/>
        </w:rPr>
        <w:t xml:space="preserve"> </w:t>
      </w:r>
      <w:r>
        <w:rPr>
          <w:sz w:val="24"/>
        </w:rPr>
        <w:t>активного отдыха;</w:t>
      </w:r>
    </w:p>
    <w:p w14:paraId="086E6904" w14:textId="1B8E16F8" w:rsidR="005D1EB4" w:rsidRPr="00C83326" w:rsidRDefault="00C90B26" w:rsidP="00C83326">
      <w:pPr>
        <w:pStyle w:val="a5"/>
        <w:numPr>
          <w:ilvl w:val="0"/>
          <w:numId w:val="1"/>
        </w:numPr>
        <w:tabs>
          <w:tab w:val="left" w:pos="1596"/>
        </w:tabs>
        <w:spacing w:line="275" w:lineRule="exact"/>
        <w:ind w:left="567" w:right="807" w:firstLine="567"/>
        <w:rPr>
          <w:sz w:val="24"/>
          <w:szCs w:val="24"/>
        </w:rPr>
      </w:pPr>
      <w:r w:rsidRPr="00C83326">
        <w:rPr>
          <w:sz w:val="24"/>
          <w:szCs w:val="24"/>
        </w:rPr>
        <w:t>продолжать развивать</w:t>
      </w:r>
      <w:r w:rsidRPr="00C83326">
        <w:rPr>
          <w:spacing w:val="25"/>
          <w:sz w:val="24"/>
          <w:szCs w:val="24"/>
        </w:rPr>
        <w:t xml:space="preserve"> </w:t>
      </w:r>
      <w:r w:rsidRPr="00C83326">
        <w:rPr>
          <w:sz w:val="24"/>
          <w:szCs w:val="24"/>
        </w:rPr>
        <w:t>интерес к физической</w:t>
      </w:r>
      <w:r w:rsidRPr="00C83326">
        <w:rPr>
          <w:spacing w:val="27"/>
          <w:sz w:val="24"/>
          <w:szCs w:val="24"/>
        </w:rPr>
        <w:t xml:space="preserve"> </w:t>
      </w:r>
      <w:r w:rsidR="00251D1A" w:rsidRPr="00C83326">
        <w:rPr>
          <w:sz w:val="24"/>
          <w:szCs w:val="24"/>
        </w:rPr>
        <w:t xml:space="preserve">культуре, </w:t>
      </w:r>
      <w:r w:rsidR="006543E9" w:rsidRPr="00C83326">
        <w:rPr>
          <w:sz w:val="24"/>
          <w:szCs w:val="24"/>
        </w:rPr>
        <w:t>формировать представления</w:t>
      </w:r>
      <w:r w:rsidRPr="00C83326">
        <w:rPr>
          <w:spacing w:val="-3"/>
          <w:sz w:val="24"/>
          <w:szCs w:val="24"/>
        </w:rPr>
        <w:t xml:space="preserve"> </w:t>
      </w:r>
      <w:r w:rsidRPr="00C83326">
        <w:rPr>
          <w:sz w:val="24"/>
          <w:szCs w:val="24"/>
        </w:rPr>
        <w:t>о</w:t>
      </w:r>
      <w:r w:rsidRPr="00C83326">
        <w:rPr>
          <w:spacing w:val="-2"/>
          <w:sz w:val="24"/>
          <w:szCs w:val="24"/>
        </w:rPr>
        <w:t xml:space="preserve"> </w:t>
      </w:r>
      <w:r w:rsidRPr="00C83326">
        <w:rPr>
          <w:sz w:val="24"/>
          <w:szCs w:val="24"/>
        </w:rPr>
        <w:t>разных</w:t>
      </w:r>
      <w:r w:rsidRPr="00C83326">
        <w:rPr>
          <w:spacing w:val="-1"/>
          <w:sz w:val="24"/>
          <w:szCs w:val="24"/>
        </w:rPr>
        <w:t xml:space="preserve"> </w:t>
      </w:r>
      <w:r w:rsidRPr="00C83326">
        <w:rPr>
          <w:sz w:val="24"/>
          <w:szCs w:val="24"/>
        </w:rPr>
        <w:t>видах спорта</w:t>
      </w:r>
      <w:r w:rsidRPr="00C83326">
        <w:rPr>
          <w:spacing w:val="-3"/>
          <w:sz w:val="24"/>
          <w:szCs w:val="24"/>
        </w:rPr>
        <w:t xml:space="preserve"> </w:t>
      </w:r>
      <w:r w:rsidRPr="00C83326">
        <w:rPr>
          <w:sz w:val="24"/>
          <w:szCs w:val="24"/>
        </w:rPr>
        <w:t>и</w:t>
      </w:r>
      <w:r w:rsidRPr="00C83326">
        <w:rPr>
          <w:spacing w:val="-5"/>
          <w:sz w:val="24"/>
          <w:szCs w:val="24"/>
        </w:rPr>
        <w:t xml:space="preserve"> </w:t>
      </w:r>
      <w:r w:rsidRPr="00C83326">
        <w:rPr>
          <w:sz w:val="24"/>
          <w:szCs w:val="24"/>
        </w:rPr>
        <w:t>достижениях российских спортсменов;</w:t>
      </w:r>
    </w:p>
    <w:p w14:paraId="0EBF72D5" w14:textId="77777777" w:rsidR="005D1EB4" w:rsidRDefault="00C90B26">
      <w:pPr>
        <w:pStyle w:val="a5"/>
        <w:numPr>
          <w:ilvl w:val="0"/>
          <w:numId w:val="1"/>
        </w:numPr>
        <w:tabs>
          <w:tab w:val="left" w:pos="1395"/>
        </w:tabs>
        <w:ind w:left="539" w:right="850" w:firstLine="708"/>
        <w:rPr>
          <w:sz w:val="24"/>
        </w:rPr>
      </w:pPr>
      <w:r>
        <w:rPr>
          <w:sz w:val="24"/>
        </w:rPr>
        <w:t>укреплять здоровье ребенка, формировать правильную осанку, укреплять опорно-</w:t>
      </w:r>
      <w:r>
        <w:rPr>
          <w:spacing w:val="-57"/>
          <w:sz w:val="24"/>
        </w:rPr>
        <w:t xml:space="preserve"> </w:t>
      </w:r>
      <w:r>
        <w:rPr>
          <w:sz w:val="24"/>
        </w:rPr>
        <w:t>двигательный аппарат,</w:t>
      </w:r>
      <w:r>
        <w:rPr>
          <w:spacing w:val="-1"/>
          <w:sz w:val="24"/>
        </w:rPr>
        <w:t xml:space="preserve"> </w:t>
      </w:r>
      <w:r>
        <w:rPr>
          <w:sz w:val="24"/>
        </w:rPr>
        <w:t>повышать</w:t>
      </w:r>
      <w:r>
        <w:rPr>
          <w:spacing w:val="-1"/>
          <w:sz w:val="24"/>
        </w:rPr>
        <w:t xml:space="preserve"> </w:t>
      </w:r>
      <w:r>
        <w:rPr>
          <w:sz w:val="24"/>
        </w:rPr>
        <w:t>иммунитет</w:t>
      </w:r>
      <w:r>
        <w:rPr>
          <w:spacing w:val="-1"/>
          <w:sz w:val="24"/>
        </w:rPr>
        <w:t xml:space="preserve"> </w:t>
      </w:r>
      <w:r>
        <w:rPr>
          <w:sz w:val="24"/>
        </w:rPr>
        <w:t>средствами физического</w:t>
      </w:r>
      <w:r>
        <w:rPr>
          <w:spacing w:val="-1"/>
          <w:sz w:val="24"/>
        </w:rPr>
        <w:t xml:space="preserve"> </w:t>
      </w:r>
      <w:r>
        <w:rPr>
          <w:sz w:val="24"/>
        </w:rPr>
        <w:t>воспитания;</w:t>
      </w:r>
    </w:p>
    <w:p w14:paraId="61A50794" w14:textId="77777777" w:rsidR="005D1EB4" w:rsidRDefault="00C90B26">
      <w:pPr>
        <w:pStyle w:val="a5"/>
        <w:numPr>
          <w:ilvl w:val="0"/>
          <w:numId w:val="1"/>
        </w:numPr>
        <w:tabs>
          <w:tab w:val="left" w:pos="1390"/>
        </w:tabs>
        <w:ind w:left="539" w:right="848" w:firstLine="708"/>
        <w:rPr>
          <w:sz w:val="24"/>
        </w:rPr>
      </w:pPr>
      <w:r>
        <w:rPr>
          <w:sz w:val="24"/>
        </w:rPr>
        <w:t>расширять представления о здоровье и его ценности, факторах на него влияющих,</w:t>
      </w:r>
      <w:r>
        <w:rPr>
          <w:spacing w:val="-57"/>
          <w:sz w:val="24"/>
        </w:rPr>
        <w:t xml:space="preserve"> </w:t>
      </w:r>
      <w:r>
        <w:rPr>
          <w:sz w:val="24"/>
        </w:rPr>
        <w:t>оздоровительном</w:t>
      </w:r>
      <w:r>
        <w:rPr>
          <w:spacing w:val="1"/>
          <w:sz w:val="24"/>
        </w:rPr>
        <w:t xml:space="preserve"> </w:t>
      </w:r>
      <w:r>
        <w:rPr>
          <w:sz w:val="24"/>
        </w:rPr>
        <w:t>воздействии</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туризме</w:t>
      </w:r>
      <w:r>
        <w:rPr>
          <w:spacing w:val="1"/>
          <w:sz w:val="24"/>
        </w:rPr>
        <w:t xml:space="preserve"> </w:t>
      </w:r>
      <w:r>
        <w:rPr>
          <w:sz w:val="24"/>
        </w:rPr>
        <w:t>как</w:t>
      </w:r>
      <w:r>
        <w:rPr>
          <w:spacing w:val="1"/>
          <w:sz w:val="24"/>
        </w:rPr>
        <w:t xml:space="preserve"> </w:t>
      </w:r>
      <w:r>
        <w:rPr>
          <w:sz w:val="24"/>
        </w:rPr>
        <w:t>форме</w:t>
      </w:r>
      <w:r>
        <w:rPr>
          <w:spacing w:val="1"/>
          <w:sz w:val="24"/>
        </w:rPr>
        <w:t xml:space="preserve"> </w:t>
      </w:r>
      <w:r>
        <w:rPr>
          <w:sz w:val="24"/>
        </w:rPr>
        <w:t>активного</w:t>
      </w:r>
      <w:r>
        <w:rPr>
          <w:spacing w:val="1"/>
          <w:sz w:val="24"/>
        </w:rPr>
        <w:t xml:space="preserve"> </w:t>
      </w:r>
      <w:r>
        <w:rPr>
          <w:sz w:val="24"/>
        </w:rPr>
        <w:t>отдыха;</w:t>
      </w:r>
    </w:p>
    <w:p w14:paraId="1320AD6F" w14:textId="77777777" w:rsidR="005D1EB4" w:rsidRDefault="00C90B26">
      <w:pPr>
        <w:pStyle w:val="a5"/>
        <w:numPr>
          <w:ilvl w:val="0"/>
          <w:numId w:val="1"/>
        </w:numPr>
        <w:tabs>
          <w:tab w:val="left" w:pos="1424"/>
        </w:tabs>
        <w:ind w:right="848" w:firstLine="708"/>
        <w:rPr>
          <w:sz w:val="24"/>
        </w:rPr>
      </w:pPr>
      <w:r>
        <w:rPr>
          <w:sz w:val="24"/>
        </w:rPr>
        <w:t>воспитывать бережное и заботливое отношение к своему здоровью и здоровью</w:t>
      </w:r>
      <w:r>
        <w:rPr>
          <w:spacing w:val="1"/>
          <w:sz w:val="24"/>
        </w:rPr>
        <w:t xml:space="preserve"> </w:t>
      </w:r>
      <w:r>
        <w:rPr>
          <w:sz w:val="24"/>
        </w:rPr>
        <w:t>окружающих, осознанно соблюдать правила здорового образа жизни и безопасности в</w:t>
      </w:r>
      <w:r>
        <w:rPr>
          <w:spacing w:val="1"/>
          <w:sz w:val="24"/>
        </w:rPr>
        <w:t xml:space="preserve"> </w:t>
      </w:r>
      <w:r>
        <w:rPr>
          <w:sz w:val="24"/>
        </w:rPr>
        <w:t>двигательной деятельности и</w:t>
      </w:r>
      <w:r>
        <w:rPr>
          <w:spacing w:val="1"/>
          <w:sz w:val="24"/>
        </w:rPr>
        <w:t xml:space="preserve"> </w:t>
      </w:r>
      <w:r>
        <w:rPr>
          <w:sz w:val="24"/>
        </w:rPr>
        <w:t>во</w:t>
      </w:r>
      <w:r>
        <w:rPr>
          <w:spacing w:val="-1"/>
          <w:sz w:val="24"/>
        </w:rPr>
        <w:t xml:space="preserve"> </w:t>
      </w:r>
      <w:r>
        <w:rPr>
          <w:sz w:val="24"/>
        </w:rPr>
        <w:t>время туристских</w:t>
      </w:r>
      <w:r>
        <w:rPr>
          <w:spacing w:val="1"/>
          <w:sz w:val="24"/>
        </w:rPr>
        <w:t xml:space="preserve"> </w:t>
      </w:r>
      <w:r>
        <w:rPr>
          <w:sz w:val="24"/>
        </w:rPr>
        <w:t>прогулок и экскурсий.</w:t>
      </w:r>
    </w:p>
    <w:p w14:paraId="67AA27AE" w14:textId="77777777" w:rsidR="005D1EB4" w:rsidRDefault="00C90B26">
      <w:pPr>
        <w:pStyle w:val="3"/>
        <w:spacing w:before="5"/>
      </w:pPr>
      <w:r>
        <w:t>Содержание</w:t>
      </w:r>
      <w:r>
        <w:rPr>
          <w:spacing w:val="-5"/>
        </w:rPr>
        <w:t xml:space="preserve"> </w:t>
      </w:r>
      <w:r>
        <w:t>образовательной</w:t>
      </w:r>
      <w:r>
        <w:rPr>
          <w:spacing w:val="-4"/>
        </w:rPr>
        <w:t xml:space="preserve"> </w:t>
      </w:r>
      <w:r>
        <w:t>деятельности.</w:t>
      </w:r>
    </w:p>
    <w:p w14:paraId="05C12C6F" w14:textId="77777777" w:rsidR="005D1EB4" w:rsidRDefault="00C90B26">
      <w:pPr>
        <w:pStyle w:val="a3"/>
        <w:ind w:left="539" w:right="847"/>
      </w:pPr>
      <w:r>
        <w:t>Педагог</w:t>
      </w:r>
      <w:r>
        <w:rPr>
          <w:spacing w:val="1"/>
        </w:rPr>
        <w:t xml:space="preserve"> </w:t>
      </w:r>
      <w:r>
        <w:t>совершенствует</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развивает</w:t>
      </w:r>
      <w:r>
        <w:rPr>
          <w:spacing w:val="1"/>
        </w:rPr>
        <w:t xml:space="preserve"> </w:t>
      </w:r>
      <w:r>
        <w:t>психофизические</w:t>
      </w:r>
      <w:r>
        <w:rPr>
          <w:spacing w:val="1"/>
        </w:rPr>
        <w:t xml:space="preserve"> </w:t>
      </w:r>
      <w:r>
        <w:t>качества,</w:t>
      </w:r>
      <w:r>
        <w:rPr>
          <w:spacing w:val="1"/>
        </w:rPr>
        <w:t xml:space="preserve"> </w:t>
      </w:r>
      <w:r>
        <w:t>обогащает</w:t>
      </w:r>
      <w:r>
        <w:rPr>
          <w:spacing w:val="1"/>
        </w:rPr>
        <w:t xml:space="preserve"> </w:t>
      </w:r>
      <w:r>
        <w:t>двигательный</w:t>
      </w:r>
      <w:r>
        <w:rPr>
          <w:spacing w:val="1"/>
        </w:rPr>
        <w:t xml:space="preserve"> </w:t>
      </w:r>
      <w:r>
        <w:t>опыт</w:t>
      </w:r>
      <w:r>
        <w:rPr>
          <w:spacing w:val="1"/>
        </w:rPr>
        <w:t xml:space="preserve"> </w:t>
      </w:r>
      <w:r>
        <w:t>детей</w:t>
      </w:r>
      <w:r>
        <w:rPr>
          <w:spacing w:val="1"/>
        </w:rPr>
        <w:t xml:space="preserve"> </w:t>
      </w:r>
      <w:r>
        <w:t>разнообразными</w:t>
      </w:r>
      <w:r>
        <w:rPr>
          <w:spacing w:val="1"/>
        </w:rPr>
        <w:t xml:space="preserve"> </w:t>
      </w:r>
      <w:r>
        <w:t>физическими</w:t>
      </w:r>
      <w:r>
        <w:rPr>
          <w:spacing w:val="1"/>
        </w:rPr>
        <w:t xml:space="preserve"> </w:t>
      </w:r>
      <w:r>
        <w:t>упражнениями,</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1"/>
        </w:rPr>
        <w:t xml:space="preserve"> </w:t>
      </w:r>
      <w:r>
        <w:t>Закрепляет</w:t>
      </w:r>
      <w:r>
        <w:rPr>
          <w:spacing w:val="1"/>
        </w:rPr>
        <w:t xml:space="preserve"> </w:t>
      </w:r>
      <w:r>
        <w:t>умение</w:t>
      </w:r>
      <w:r>
        <w:rPr>
          <w:spacing w:val="1"/>
        </w:rPr>
        <w:t xml:space="preserve"> </w:t>
      </w:r>
      <w:r>
        <w:t xml:space="preserve">осуществлять самоконтроль и оценку качества выполнения упражнений другими </w:t>
      </w:r>
      <w:r>
        <w:lastRenderedPageBreak/>
        <w:t>детьми;</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освоения</w:t>
      </w:r>
      <w:r>
        <w:rPr>
          <w:spacing w:val="1"/>
        </w:rPr>
        <w:t xml:space="preserve"> </w:t>
      </w:r>
      <w:r>
        <w:t>элементов</w:t>
      </w:r>
      <w:r>
        <w:rPr>
          <w:spacing w:val="1"/>
        </w:rPr>
        <w:t xml:space="preserve"> </w:t>
      </w:r>
      <w:r>
        <w:t>спортивных</w:t>
      </w:r>
      <w:r>
        <w:rPr>
          <w:spacing w:val="1"/>
        </w:rPr>
        <w:t xml:space="preserve"> </w:t>
      </w:r>
      <w:r>
        <w:t>игр,</w:t>
      </w:r>
      <w:r>
        <w:rPr>
          <w:spacing w:val="1"/>
        </w:rPr>
        <w:t xml:space="preserve"> </w:t>
      </w:r>
      <w:r>
        <w:t>использует</w:t>
      </w:r>
      <w:r>
        <w:rPr>
          <w:spacing w:val="1"/>
        </w:rPr>
        <w:t xml:space="preserve"> </w:t>
      </w:r>
      <w:r>
        <w:t>игры-эстафеты;</w:t>
      </w:r>
      <w:r>
        <w:rPr>
          <w:spacing w:val="1"/>
        </w:rPr>
        <w:t xml:space="preserve"> </w:t>
      </w:r>
      <w:r>
        <w:t>поощряет осознанное выполнение упражнений и соблюдение правил в подвижных играх;</w:t>
      </w:r>
      <w:r>
        <w:rPr>
          <w:spacing w:val="1"/>
        </w:rPr>
        <w:t xml:space="preserve"> </w:t>
      </w:r>
      <w:r>
        <w:t>поддерживает</w:t>
      </w:r>
      <w:r>
        <w:rPr>
          <w:spacing w:val="1"/>
        </w:rPr>
        <w:t xml:space="preserve"> </w:t>
      </w:r>
      <w:r>
        <w:t>предложенные</w:t>
      </w:r>
      <w:r>
        <w:rPr>
          <w:spacing w:val="1"/>
        </w:rPr>
        <w:t xml:space="preserve"> </w:t>
      </w:r>
      <w:r>
        <w:t>детьми</w:t>
      </w:r>
      <w:r>
        <w:rPr>
          <w:spacing w:val="1"/>
        </w:rPr>
        <w:t xml:space="preserve"> </w:t>
      </w:r>
      <w:r>
        <w:t>варианты</w:t>
      </w:r>
      <w:r>
        <w:rPr>
          <w:spacing w:val="1"/>
        </w:rPr>
        <w:t xml:space="preserve"> </w:t>
      </w:r>
      <w:r>
        <w:t>их</w:t>
      </w:r>
      <w:r>
        <w:rPr>
          <w:spacing w:val="1"/>
        </w:rPr>
        <w:t xml:space="preserve"> </w:t>
      </w:r>
      <w:r>
        <w:t>усложнения;</w:t>
      </w:r>
      <w:r>
        <w:rPr>
          <w:spacing w:val="1"/>
        </w:rPr>
        <w:t xml:space="preserve"> </w:t>
      </w:r>
      <w:r>
        <w:t>поощряет</w:t>
      </w:r>
      <w:r>
        <w:rPr>
          <w:spacing w:val="1"/>
        </w:rPr>
        <w:t xml:space="preserve"> </w:t>
      </w:r>
      <w:r>
        <w:t>проявление</w:t>
      </w:r>
      <w:r>
        <w:rPr>
          <w:spacing w:val="1"/>
        </w:rPr>
        <w:t xml:space="preserve"> </w:t>
      </w:r>
      <w:r>
        <w:t>нравственно-волевых</w:t>
      </w:r>
      <w:r>
        <w:rPr>
          <w:spacing w:val="1"/>
        </w:rPr>
        <w:t xml:space="preserve"> </w:t>
      </w:r>
      <w:r>
        <w:t>качеств,</w:t>
      </w:r>
      <w:r>
        <w:rPr>
          <w:spacing w:val="-1"/>
        </w:rPr>
        <w:t xml:space="preserve"> </w:t>
      </w:r>
      <w:r>
        <w:t>дружеских</w:t>
      </w:r>
      <w:r>
        <w:rPr>
          <w:spacing w:val="2"/>
        </w:rPr>
        <w:t xml:space="preserve"> </w:t>
      </w:r>
      <w:r>
        <w:t>взаимоотношения</w:t>
      </w:r>
      <w:r>
        <w:rPr>
          <w:spacing w:val="-1"/>
        </w:rPr>
        <w:t xml:space="preserve"> </w:t>
      </w:r>
      <w:r>
        <w:t>со сверстниками.</w:t>
      </w:r>
    </w:p>
    <w:p w14:paraId="5ED25937" w14:textId="77777777" w:rsidR="005D1EB4" w:rsidRDefault="00C90B26">
      <w:pPr>
        <w:pStyle w:val="a3"/>
        <w:ind w:left="539" w:right="850"/>
      </w:pPr>
      <w:r>
        <w:t>Педагог уточняет, расширяет и закрепляет представления о здоровье и здоровом</w:t>
      </w:r>
      <w:r>
        <w:rPr>
          <w:spacing w:val="1"/>
        </w:rPr>
        <w:t xml:space="preserve"> </w:t>
      </w:r>
      <w:r>
        <w:t>образ</w:t>
      </w:r>
      <w:r>
        <w:rPr>
          <w:spacing w:val="1"/>
        </w:rPr>
        <w:t xml:space="preserve"> </w:t>
      </w:r>
      <w:r>
        <w:t>жизни,</w:t>
      </w:r>
      <w:r>
        <w:rPr>
          <w:spacing w:val="1"/>
        </w:rPr>
        <w:t xml:space="preserve"> </w:t>
      </w:r>
      <w:r>
        <w:t>начинает</w:t>
      </w:r>
      <w:r>
        <w:rPr>
          <w:spacing w:val="1"/>
        </w:rPr>
        <w:t xml:space="preserve"> </w:t>
      </w:r>
      <w:r>
        <w:t>формировать</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разных</w:t>
      </w:r>
      <w:r>
        <w:rPr>
          <w:spacing w:val="1"/>
        </w:rPr>
        <w:t xml:space="preserve"> </w:t>
      </w:r>
      <w:r>
        <w:t>формах</w:t>
      </w:r>
      <w:r>
        <w:rPr>
          <w:spacing w:val="1"/>
        </w:rPr>
        <w:t xml:space="preserve"> </w:t>
      </w:r>
      <w:r>
        <w:t>активного отдыха, включая туризм, способствует</w:t>
      </w:r>
      <w:r>
        <w:rPr>
          <w:spacing w:val="1"/>
        </w:rPr>
        <w:t xml:space="preserve"> </w:t>
      </w:r>
      <w:r>
        <w:t>формированию навыков безопасного</w:t>
      </w:r>
      <w:r>
        <w:rPr>
          <w:spacing w:val="1"/>
        </w:rPr>
        <w:t xml:space="preserve"> </w:t>
      </w:r>
      <w:r>
        <w:t>поведения в двигательной деятельности. Организует для детей и родителей (законных</w:t>
      </w:r>
      <w:r>
        <w:rPr>
          <w:spacing w:val="1"/>
        </w:rPr>
        <w:t xml:space="preserve"> </w:t>
      </w:r>
      <w:r>
        <w:t>представителей)</w:t>
      </w:r>
      <w:r>
        <w:rPr>
          <w:spacing w:val="1"/>
        </w:rPr>
        <w:t xml:space="preserve"> </w:t>
      </w:r>
      <w:r>
        <w:t>экскурсии,</w:t>
      </w:r>
      <w:r>
        <w:rPr>
          <w:spacing w:val="1"/>
        </w:rPr>
        <w:t xml:space="preserve"> </w:t>
      </w:r>
      <w:r>
        <w:t>физкультурные</w:t>
      </w:r>
      <w:r>
        <w:rPr>
          <w:spacing w:val="1"/>
        </w:rPr>
        <w:t xml:space="preserve"> </w:t>
      </w:r>
      <w:r>
        <w:t>праздники</w:t>
      </w:r>
      <w:r>
        <w:rPr>
          <w:spacing w:val="1"/>
        </w:rPr>
        <w:t xml:space="preserve"> </w:t>
      </w:r>
      <w:r>
        <w:t>и</w:t>
      </w:r>
      <w:r>
        <w:rPr>
          <w:spacing w:val="1"/>
        </w:rPr>
        <w:t xml:space="preserve"> </w:t>
      </w:r>
      <w:r>
        <w:t>досуги</w:t>
      </w:r>
      <w:r>
        <w:rPr>
          <w:spacing w:val="1"/>
        </w:rPr>
        <w:t xml:space="preserve"> </w:t>
      </w:r>
      <w:r>
        <w:t>с</w:t>
      </w:r>
      <w:r>
        <w:rPr>
          <w:spacing w:val="1"/>
        </w:rPr>
        <w:t xml:space="preserve"> </w:t>
      </w:r>
      <w:r>
        <w:t>соответствующей</w:t>
      </w:r>
      <w:r>
        <w:rPr>
          <w:spacing w:val="1"/>
        </w:rPr>
        <w:t xml:space="preserve"> </w:t>
      </w:r>
      <w:r>
        <w:t>тематикой.</w:t>
      </w:r>
    </w:p>
    <w:p w14:paraId="46B58A57" w14:textId="77777777" w:rsidR="005D1EB4" w:rsidRDefault="00C90B26" w:rsidP="00A33441">
      <w:pPr>
        <w:pStyle w:val="a5"/>
        <w:numPr>
          <w:ilvl w:val="0"/>
          <w:numId w:val="67"/>
        </w:numPr>
        <w:tabs>
          <w:tab w:val="left" w:pos="1592"/>
        </w:tabs>
        <w:ind w:right="853" w:firstLine="708"/>
        <w:rPr>
          <w:i/>
          <w:sz w:val="24"/>
        </w:rPr>
      </w:pPr>
      <w:r>
        <w:rPr>
          <w:i/>
          <w:sz w:val="24"/>
        </w:rPr>
        <w:t>Основная</w:t>
      </w:r>
      <w:r>
        <w:rPr>
          <w:i/>
          <w:spacing w:val="1"/>
          <w:sz w:val="24"/>
        </w:rPr>
        <w:t xml:space="preserve"> </w:t>
      </w:r>
      <w:r>
        <w:rPr>
          <w:i/>
          <w:sz w:val="24"/>
        </w:rPr>
        <w:t>гимнастика</w:t>
      </w:r>
      <w:r>
        <w:rPr>
          <w:i/>
          <w:spacing w:val="1"/>
          <w:sz w:val="24"/>
        </w:rPr>
        <w:t xml:space="preserve"> </w:t>
      </w:r>
      <w:r>
        <w:rPr>
          <w:i/>
          <w:sz w:val="24"/>
        </w:rPr>
        <w:t>(основные</w:t>
      </w:r>
      <w:r>
        <w:rPr>
          <w:i/>
          <w:spacing w:val="1"/>
          <w:sz w:val="24"/>
        </w:rPr>
        <w:t xml:space="preserve"> </w:t>
      </w:r>
      <w:r>
        <w:rPr>
          <w:i/>
          <w:sz w:val="24"/>
        </w:rPr>
        <w:t>движения,</w:t>
      </w:r>
      <w:r>
        <w:rPr>
          <w:i/>
          <w:spacing w:val="1"/>
          <w:sz w:val="24"/>
        </w:rPr>
        <w:t xml:space="preserve"> </w:t>
      </w:r>
      <w:r>
        <w:rPr>
          <w:i/>
          <w:sz w:val="24"/>
        </w:rPr>
        <w:t>общеразвивающие</w:t>
      </w:r>
      <w:r>
        <w:rPr>
          <w:i/>
          <w:spacing w:val="1"/>
          <w:sz w:val="24"/>
        </w:rPr>
        <w:t xml:space="preserve"> </w:t>
      </w:r>
      <w:r>
        <w:rPr>
          <w:i/>
          <w:sz w:val="24"/>
        </w:rPr>
        <w:t>упражнения,</w:t>
      </w:r>
      <w:r>
        <w:rPr>
          <w:i/>
          <w:spacing w:val="1"/>
          <w:sz w:val="24"/>
        </w:rPr>
        <w:t xml:space="preserve"> </w:t>
      </w:r>
      <w:r>
        <w:rPr>
          <w:i/>
          <w:sz w:val="24"/>
        </w:rPr>
        <w:t>ритмическая</w:t>
      </w:r>
      <w:r>
        <w:rPr>
          <w:i/>
          <w:spacing w:val="-3"/>
          <w:sz w:val="24"/>
        </w:rPr>
        <w:t xml:space="preserve"> </w:t>
      </w:r>
      <w:r>
        <w:rPr>
          <w:i/>
          <w:sz w:val="24"/>
        </w:rPr>
        <w:t>гимнастика и строевые</w:t>
      </w:r>
      <w:r>
        <w:rPr>
          <w:i/>
          <w:spacing w:val="1"/>
          <w:sz w:val="24"/>
        </w:rPr>
        <w:t xml:space="preserve"> </w:t>
      </w:r>
      <w:r>
        <w:rPr>
          <w:i/>
          <w:sz w:val="24"/>
        </w:rPr>
        <w:t>упражнения).</w:t>
      </w:r>
    </w:p>
    <w:p w14:paraId="3D891302" w14:textId="77777777" w:rsidR="005D1EB4" w:rsidRDefault="00C90B26">
      <w:pPr>
        <w:ind w:left="1248"/>
        <w:jc w:val="both"/>
        <w:rPr>
          <w:i/>
          <w:sz w:val="24"/>
        </w:rPr>
      </w:pPr>
      <w:r>
        <w:rPr>
          <w:i/>
          <w:sz w:val="24"/>
        </w:rPr>
        <w:t>Основные</w:t>
      </w:r>
      <w:r>
        <w:rPr>
          <w:i/>
          <w:spacing w:val="-4"/>
          <w:sz w:val="24"/>
        </w:rPr>
        <w:t xml:space="preserve"> </w:t>
      </w:r>
      <w:r>
        <w:rPr>
          <w:i/>
          <w:sz w:val="24"/>
        </w:rPr>
        <w:t>движения:</w:t>
      </w:r>
    </w:p>
    <w:p w14:paraId="4EAB00AD" w14:textId="77777777" w:rsidR="005D1EB4" w:rsidRDefault="00C90B26">
      <w:pPr>
        <w:pStyle w:val="a5"/>
        <w:numPr>
          <w:ilvl w:val="0"/>
          <w:numId w:val="1"/>
        </w:numPr>
        <w:tabs>
          <w:tab w:val="left" w:pos="1491"/>
        </w:tabs>
        <w:ind w:right="848" w:firstLine="708"/>
        <w:rPr>
          <w:sz w:val="24"/>
        </w:rPr>
      </w:pPr>
      <w:r>
        <w:rPr>
          <w:sz w:val="24"/>
        </w:rPr>
        <w:t>бросание,</w:t>
      </w:r>
      <w:r>
        <w:rPr>
          <w:spacing w:val="1"/>
          <w:sz w:val="24"/>
        </w:rPr>
        <w:t xml:space="preserve"> </w:t>
      </w:r>
      <w:r>
        <w:rPr>
          <w:sz w:val="24"/>
        </w:rPr>
        <w:t>катание,</w:t>
      </w:r>
      <w:r>
        <w:rPr>
          <w:spacing w:val="1"/>
          <w:sz w:val="24"/>
        </w:rPr>
        <w:t xml:space="preserve"> </w:t>
      </w:r>
      <w:r>
        <w:rPr>
          <w:sz w:val="24"/>
        </w:rPr>
        <w:t>ловля,</w:t>
      </w:r>
      <w:r>
        <w:rPr>
          <w:spacing w:val="1"/>
          <w:sz w:val="24"/>
        </w:rPr>
        <w:t xml:space="preserve"> </w:t>
      </w:r>
      <w:r>
        <w:rPr>
          <w:sz w:val="24"/>
        </w:rPr>
        <w:t>метание:</w:t>
      </w:r>
      <w:r>
        <w:rPr>
          <w:spacing w:val="1"/>
          <w:sz w:val="24"/>
        </w:rPr>
        <w:t xml:space="preserve"> </w:t>
      </w:r>
      <w:r>
        <w:rPr>
          <w:sz w:val="24"/>
        </w:rPr>
        <w:t>прокатывание</w:t>
      </w:r>
      <w:r>
        <w:rPr>
          <w:spacing w:val="1"/>
          <w:sz w:val="24"/>
        </w:rPr>
        <w:t xml:space="preserve"> </w:t>
      </w:r>
      <w:r>
        <w:rPr>
          <w:sz w:val="24"/>
        </w:rPr>
        <w:t>мяча</w:t>
      </w:r>
      <w:r>
        <w:rPr>
          <w:spacing w:val="1"/>
          <w:sz w:val="24"/>
        </w:rPr>
        <w:t xml:space="preserve"> </w:t>
      </w:r>
      <w:r>
        <w:rPr>
          <w:sz w:val="24"/>
        </w:rPr>
        <w:t>по</w:t>
      </w:r>
      <w:r>
        <w:rPr>
          <w:spacing w:val="1"/>
          <w:sz w:val="24"/>
        </w:rPr>
        <w:t xml:space="preserve"> </w:t>
      </w:r>
      <w:r>
        <w:rPr>
          <w:sz w:val="24"/>
        </w:rPr>
        <w:t>гимнастической</w:t>
      </w:r>
      <w:r>
        <w:rPr>
          <w:spacing w:val="1"/>
          <w:sz w:val="24"/>
        </w:rPr>
        <w:t xml:space="preserve"> </w:t>
      </w:r>
      <w:r>
        <w:rPr>
          <w:sz w:val="24"/>
        </w:rPr>
        <w:t>скамейке,</w:t>
      </w:r>
      <w:r>
        <w:rPr>
          <w:spacing w:val="1"/>
          <w:sz w:val="24"/>
        </w:rPr>
        <w:t xml:space="preserve"> </w:t>
      </w:r>
      <w:r>
        <w:rPr>
          <w:sz w:val="24"/>
        </w:rPr>
        <w:t>направляя</w:t>
      </w:r>
      <w:r>
        <w:rPr>
          <w:spacing w:val="1"/>
          <w:sz w:val="24"/>
        </w:rPr>
        <w:t xml:space="preserve"> </w:t>
      </w:r>
      <w:r>
        <w:rPr>
          <w:sz w:val="24"/>
        </w:rPr>
        <w:t>его</w:t>
      </w:r>
      <w:r>
        <w:rPr>
          <w:spacing w:val="1"/>
          <w:sz w:val="24"/>
        </w:rPr>
        <w:t xml:space="preserve"> </w:t>
      </w:r>
      <w:r>
        <w:rPr>
          <w:sz w:val="24"/>
        </w:rPr>
        <w:t>рукой</w:t>
      </w:r>
      <w:r>
        <w:rPr>
          <w:spacing w:val="1"/>
          <w:sz w:val="24"/>
        </w:rPr>
        <w:t xml:space="preserve"> </w:t>
      </w:r>
      <w:r>
        <w:rPr>
          <w:sz w:val="24"/>
        </w:rPr>
        <w:t>(правой</w:t>
      </w:r>
      <w:r>
        <w:rPr>
          <w:spacing w:val="1"/>
          <w:sz w:val="24"/>
        </w:rPr>
        <w:t xml:space="preserve"> </w:t>
      </w:r>
      <w:r>
        <w:rPr>
          <w:sz w:val="24"/>
        </w:rPr>
        <w:t>и</w:t>
      </w:r>
      <w:r>
        <w:rPr>
          <w:spacing w:val="1"/>
          <w:sz w:val="24"/>
        </w:rPr>
        <w:t xml:space="preserve"> </w:t>
      </w:r>
      <w:r>
        <w:rPr>
          <w:sz w:val="24"/>
        </w:rPr>
        <w:t>левой);</w:t>
      </w:r>
      <w:r>
        <w:rPr>
          <w:spacing w:val="1"/>
          <w:sz w:val="24"/>
        </w:rPr>
        <w:t xml:space="preserve"> </w:t>
      </w:r>
      <w:r>
        <w:rPr>
          <w:sz w:val="24"/>
        </w:rPr>
        <w:t>прокатывание обруча,</w:t>
      </w:r>
      <w:r>
        <w:rPr>
          <w:spacing w:val="60"/>
          <w:sz w:val="24"/>
        </w:rPr>
        <w:t xml:space="preserve"> </w:t>
      </w:r>
      <w:r>
        <w:rPr>
          <w:sz w:val="24"/>
        </w:rPr>
        <w:t>бег</w:t>
      </w:r>
      <w:r>
        <w:rPr>
          <w:spacing w:val="60"/>
          <w:sz w:val="24"/>
        </w:rPr>
        <w:t xml:space="preserve"> </w:t>
      </w:r>
      <w:r>
        <w:rPr>
          <w:sz w:val="24"/>
        </w:rPr>
        <w:t>за ним и</w:t>
      </w:r>
      <w:r>
        <w:rPr>
          <w:spacing w:val="1"/>
          <w:sz w:val="24"/>
        </w:rPr>
        <w:t xml:space="preserve"> </w:t>
      </w:r>
      <w:r>
        <w:rPr>
          <w:sz w:val="24"/>
        </w:rPr>
        <w:t>ловля; прокатывание набивного мяча; передача мяча друг другу стоя и сидя, в разных</w:t>
      </w:r>
      <w:r>
        <w:rPr>
          <w:spacing w:val="1"/>
          <w:sz w:val="24"/>
        </w:rPr>
        <w:t xml:space="preserve"> </w:t>
      </w:r>
      <w:r>
        <w:rPr>
          <w:sz w:val="24"/>
        </w:rPr>
        <w:t>построениях; перебрасывание мяча</w:t>
      </w:r>
      <w:r>
        <w:rPr>
          <w:spacing w:val="1"/>
          <w:sz w:val="24"/>
        </w:rPr>
        <w:t xml:space="preserve"> </w:t>
      </w:r>
      <w:r>
        <w:rPr>
          <w:sz w:val="24"/>
        </w:rPr>
        <w:t>друг</w:t>
      </w:r>
      <w:r>
        <w:rPr>
          <w:spacing w:val="1"/>
          <w:sz w:val="24"/>
        </w:rPr>
        <w:t xml:space="preserve"> </w:t>
      </w:r>
      <w:r>
        <w:rPr>
          <w:sz w:val="24"/>
        </w:rPr>
        <w:t>другу и</w:t>
      </w:r>
      <w:r>
        <w:rPr>
          <w:spacing w:val="1"/>
          <w:sz w:val="24"/>
        </w:rPr>
        <w:t xml:space="preserve"> </w:t>
      </w:r>
      <w:r>
        <w:rPr>
          <w:sz w:val="24"/>
        </w:rPr>
        <w:t>ловля его</w:t>
      </w:r>
      <w:r>
        <w:rPr>
          <w:spacing w:val="1"/>
          <w:sz w:val="24"/>
        </w:rPr>
        <w:t xml:space="preserve"> </w:t>
      </w:r>
      <w:r>
        <w:rPr>
          <w:sz w:val="24"/>
        </w:rPr>
        <w:t>разными</w:t>
      </w:r>
      <w:r>
        <w:rPr>
          <w:spacing w:val="1"/>
          <w:sz w:val="24"/>
        </w:rPr>
        <w:t xml:space="preserve"> </w:t>
      </w:r>
      <w:r>
        <w:rPr>
          <w:sz w:val="24"/>
        </w:rPr>
        <w:t>способами</w:t>
      </w:r>
      <w:r>
        <w:rPr>
          <w:spacing w:val="60"/>
          <w:sz w:val="24"/>
        </w:rPr>
        <w:t xml:space="preserve"> </w:t>
      </w:r>
      <w:r>
        <w:rPr>
          <w:sz w:val="24"/>
        </w:rPr>
        <w:t>стоя и</w:t>
      </w:r>
      <w:r>
        <w:rPr>
          <w:spacing w:val="1"/>
          <w:sz w:val="24"/>
        </w:rPr>
        <w:t xml:space="preserve"> </w:t>
      </w:r>
      <w:r>
        <w:rPr>
          <w:sz w:val="24"/>
        </w:rPr>
        <w:t>сидя, в разных построениях; отбивание мяча об пол на месте 10 раз; ведение мяча 5 - 6 м;</w:t>
      </w:r>
      <w:r>
        <w:rPr>
          <w:spacing w:val="1"/>
          <w:sz w:val="24"/>
        </w:rPr>
        <w:t xml:space="preserve"> </w:t>
      </w:r>
      <w:r>
        <w:rPr>
          <w:sz w:val="24"/>
        </w:rPr>
        <w:t>метание в цель одной и двумя руками снизу и из-за головы; метание вдаль предметов</w:t>
      </w:r>
      <w:r>
        <w:rPr>
          <w:spacing w:val="1"/>
          <w:sz w:val="24"/>
        </w:rPr>
        <w:t xml:space="preserve"> </w:t>
      </w:r>
      <w:r>
        <w:rPr>
          <w:sz w:val="24"/>
        </w:rPr>
        <w:t>разной массы (мешочки, шишки, мячи и другие); перебрасывание мяча из одной руки в</w:t>
      </w:r>
      <w:r>
        <w:rPr>
          <w:spacing w:val="1"/>
          <w:sz w:val="24"/>
        </w:rPr>
        <w:t xml:space="preserve"> </w:t>
      </w:r>
      <w:r>
        <w:rPr>
          <w:sz w:val="24"/>
        </w:rPr>
        <w:t>другую; подбрасывание и ловля мяча одной рукой 4 - 5 раз подряд; перебрасывание мяча</w:t>
      </w:r>
      <w:r>
        <w:rPr>
          <w:spacing w:val="1"/>
          <w:sz w:val="24"/>
        </w:rPr>
        <w:t xml:space="preserve"> </w:t>
      </w:r>
      <w:r>
        <w:rPr>
          <w:sz w:val="24"/>
        </w:rPr>
        <w:t>через сетку, забрасывание</w:t>
      </w:r>
      <w:r>
        <w:rPr>
          <w:spacing w:val="-1"/>
          <w:sz w:val="24"/>
        </w:rPr>
        <w:t xml:space="preserve"> </w:t>
      </w:r>
      <w:r>
        <w:rPr>
          <w:sz w:val="24"/>
        </w:rPr>
        <w:t>его</w:t>
      </w:r>
      <w:r>
        <w:rPr>
          <w:spacing w:val="-1"/>
          <w:sz w:val="24"/>
        </w:rPr>
        <w:t xml:space="preserve"> </w:t>
      </w:r>
      <w:r>
        <w:rPr>
          <w:sz w:val="24"/>
        </w:rPr>
        <w:t>в</w:t>
      </w:r>
      <w:r>
        <w:rPr>
          <w:spacing w:val="-2"/>
          <w:sz w:val="24"/>
        </w:rPr>
        <w:t xml:space="preserve"> </w:t>
      </w:r>
      <w:r>
        <w:rPr>
          <w:sz w:val="24"/>
        </w:rPr>
        <w:t>баскетбольную</w:t>
      </w:r>
      <w:r>
        <w:rPr>
          <w:spacing w:val="3"/>
          <w:sz w:val="24"/>
        </w:rPr>
        <w:t xml:space="preserve"> </w:t>
      </w:r>
      <w:r>
        <w:rPr>
          <w:sz w:val="24"/>
        </w:rPr>
        <w:t>корзину;</w:t>
      </w:r>
    </w:p>
    <w:p w14:paraId="1145DB98" w14:textId="77777777" w:rsidR="005D1EB4" w:rsidRDefault="00C90B26">
      <w:pPr>
        <w:pStyle w:val="a5"/>
        <w:numPr>
          <w:ilvl w:val="0"/>
          <w:numId w:val="1"/>
        </w:numPr>
        <w:tabs>
          <w:tab w:val="left" w:pos="1426"/>
        </w:tabs>
        <w:ind w:right="849" w:firstLine="708"/>
        <w:rPr>
          <w:sz w:val="24"/>
        </w:rPr>
      </w:pPr>
      <w:r>
        <w:rPr>
          <w:sz w:val="24"/>
        </w:rPr>
        <w:t>ползание, лазанье: ползание на четвереньках, разными способами (с опорой на</w:t>
      </w:r>
      <w:r>
        <w:rPr>
          <w:spacing w:val="1"/>
          <w:sz w:val="24"/>
        </w:rPr>
        <w:t xml:space="preserve"> </w:t>
      </w:r>
      <w:r>
        <w:rPr>
          <w:sz w:val="24"/>
        </w:rPr>
        <w:t>ладони и колени, на ступни и ладони, предплечья и колени), ползание на четвереньках по</w:t>
      </w:r>
      <w:r>
        <w:rPr>
          <w:spacing w:val="1"/>
          <w:sz w:val="24"/>
        </w:rPr>
        <w:t xml:space="preserve"> </w:t>
      </w:r>
      <w:r>
        <w:rPr>
          <w:sz w:val="24"/>
        </w:rPr>
        <w:t>прямой, толкая головой мяч (3 - 4 м), «змейкой» между кеглями; переползание через</w:t>
      </w:r>
      <w:r>
        <w:rPr>
          <w:spacing w:val="1"/>
          <w:sz w:val="24"/>
        </w:rPr>
        <w:t xml:space="preserve"> </w:t>
      </w:r>
      <w:r>
        <w:rPr>
          <w:sz w:val="24"/>
        </w:rPr>
        <w:t>несколько предметов подряд, под дугами, в туннеле; ползание на животе; ползание по</w:t>
      </w:r>
      <w:r>
        <w:rPr>
          <w:spacing w:val="1"/>
          <w:sz w:val="24"/>
        </w:rPr>
        <w:t xml:space="preserve"> </w:t>
      </w:r>
      <w:r>
        <w:rPr>
          <w:sz w:val="24"/>
        </w:rPr>
        <w:t>скамейке с опорой на предплечья и колени; ползание на четвереньках по скамейке назад;</w:t>
      </w:r>
      <w:r>
        <w:rPr>
          <w:spacing w:val="1"/>
          <w:sz w:val="24"/>
        </w:rPr>
        <w:t xml:space="preserve"> </w:t>
      </w:r>
      <w:r>
        <w:rPr>
          <w:sz w:val="24"/>
        </w:rPr>
        <w:t>проползание</w:t>
      </w:r>
      <w:r>
        <w:rPr>
          <w:spacing w:val="-4"/>
          <w:sz w:val="24"/>
        </w:rPr>
        <w:t xml:space="preserve"> </w:t>
      </w:r>
      <w:r>
        <w:rPr>
          <w:sz w:val="24"/>
        </w:rPr>
        <w:t>под</w:t>
      </w:r>
      <w:r>
        <w:rPr>
          <w:spacing w:val="-1"/>
          <w:sz w:val="24"/>
        </w:rPr>
        <w:t xml:space="preserve"> </w:t>
      </w:r>
      <w:r>
        <w:rPr>
          <w:sz w:val="24"/>
        </w:rPr>
        <w:t>скамейкой;</w:t>
      </w:r>
      <w:r>
        <w:rPr>
          <w:spacing w:val="-1"/>
          <w:sz w:val="24"/>
        </w:rPr>
        <w:t xml:space="preserve"> </w:t>
      </w:r>
      <w:r>
        <w:rPr>
          <w:sz w:val="24"/>
        </w:rPr>
        <w:t>лазанье</w:t>
      </w:r>
      <w:r>
        <w:rPr>
          <w:spacing w:val="-2"/>
          <w:sz w:val="24"/>
        </w:rPr>
        <w:t xml:space="preserve"> </w:t>
      </w:r>
      <w:r>
        <w:rPr>
          <w:sz w:val="24"/>
        </w:rPr>
        <w:t>по</w:t>
      </w:r>
      <w:r>
        <w:rPr>
          <w:spacing w:val="-2"/>
          <w:sz w:val="24"/>
        </w:rPr>
        <w:t xml:space="preserve"> </w:t>
      </w:r>
      <w:r>
        <w:rPr>
          <w:sz w:val="24"/>
        </w:rPr>
        <w:t>гимнастической стенке</w:t>
      </w:r>
      <w:r>
        <w:rPr>
          <w:spacing w:val="-2"/>
          <w:sz w:val="24"/>
        </w:rPr>
        <w:t xml:space="preserve"> </w:t>
      </w:r>
      <w:r>
        <w:rPr>
          <w:sz w:val="24"/>
        </w:rPr>
        <w:t>чередующимся</w:t>
      </w:r>
      <w:r>
        <w:rPr>
          <w:spacing w:val="-1"/>
          <w:sz w:val="24"/>
        </w:rPr>
        <w:t xml:space="preserve"> </w:t>
      </w:r>
      <w:r>
        <w:rPr>
          <w:sz w:val="24"/>
        </w:rPr>
        <w:t>шагом;</w:t>
      </w:r>
    </w:p>
    <w:p w14:paraId="40061B87" w14:textId="77777777" w:rsidR="005D1EB4" w:rsidRDefault="00C90B26">
      <w:pPr>
        <w:pStyle w:val="a5"/>
        <w:numPr>
          <w:ilvl w:val="0"/>
          <w:numId w:val="1"/>
        </w:numPr>
        <w:tabs>
          <w:tab w:val="left" w:pos="1419"/>
        </w:tabs>
        <w:ind w:right="850" w:firstLine="708"/>
        <w:rPr>
          <w:sz w:val="24"/>
        </w:rPr>
      </w:pPr>
      <w:r>
        <w:rPr>
          <w:sz w:val="24"/>
        </w:rPr>
        <w:t>ходьба: ходьба обычным шагом, на носках, на пятках, с высоким подниманием</w:t>
      </w:r>
      <w:r>
        <w:rPr>
          <w:spacing w:val="1"/>
          <w:sz w:val="24"/>
        </w:rPr>
        <w:t xml:space="preserve"> </w:t>
      </w:r>
      <w:r>
        <w:rPr>
          <w:sz w:val="24"/>
        </w:rPr>
        <w:t>колен,</w:t>
      </w:r>
      <w:r>
        <w:rPr>
          <w:spacing w:val="1"/>
          <w:sz w:val="24"/>
        </w:rPr>
        <w:t xml:space="preserve"> </w:t>
      </w:r>
      <w:r>
        <w:rPr>
          <w:sz w:val="24"/>
        </w:rPr>
        <w:t>приставным</w:t>
      </w:r>
      <w:r>
        <w:rPr>
          <w:spacing w:val="1"/>
          <w:sz w:val="24"/>
        </w:rPr>
        <w:t xml:space="preserve"> </w:t>
      </w:r>
      <w:r>
        <w:rPr>
          <w:sz w:val="24"/>
        </w:rPr>
        <w:t>шагом</w:t>
      </w:r>
      <w:r>
        <w:rPr>
          <w:spacing w:val="1"/>
          <w:sz w:val="24"/>
        </w:rPr>
        <w:t xml:space="preserve"> </w:t>
      </w:r>
      <w:r>
        <w:rPr>
          <w:sz w:val="24"/>
        </w:rPr>
        <w:t>в</w:t>
      </w:r>
      <w:r>
        <w:rPr>
          <w:spacing w:val="1"/>
          <w:sz w:val="24"/>
        </w:rPr>
        <w:t xml:space="preserve"> </w:t>
      </w:r>
      <w:r>
        <w:rPr>
          <w:sz w:val="24"/>
        </w:rPr>
        <w:t>сторону</w:t>
      </w:r>
      <w:r>
        <w:rPr>
          <w:spacing w:val="1"/>
          <w:sz w:val="24"/>
        </w:rPr>
        <w:t xml:space="preserve"> </w:t>
      </w:r>
      <w:r>
        <w:rPr>
          <w:sz w:val="24"/>
        </w:rPr>
        <w:t>(направо</w:t>
      </w:r>
      <w:r>
        <w:rPr>
          <w:spacing w:val="1"/>
          <w:sz w:val="24"/>
        </w:rPr>
        <w:t xml:space="preserve"> </w:t>
      </w:r>
      <w:r>
        <w:rPr>
          <w:sz w:val="24"/>
        </w:rPr>
        <w:t>и</w:t>
      </w:r>
      <w:r>
        <w:rPr>
          <w:spacing w:val="1"/>
          <w:sz w:val="24"/>
        </w:rPr>
        <w:t xml:space="preserve"> </w:t>
      </w:r>
      <w:r>
        <w:rPr>
          <w:sz w:val="24"/>
        </w:rPr>
        <w:t>налево),</w:t>
      </w:r>
      <w:r>
        <w:rPr>
          <w:spacing w:val="1"/>
          <w:sz w:val="24"/>
        </w:rPr>
        <w:t xml:space="preserve"> </w:t>
      </w:r>
      <w:r>
        <w:rPr>
          <w:sz w:val="24"/>
        </w:rPr>
        <w:t>в</w:t>
      </w:r>
      <w:r>
        <w:rPr>
          <w:spacing w:val="1"/>
          <w:sz w:val="24"/>
        </w:rPr>
        <w:t xml:space="preserve"> </w:t>
      </w:r>
      <w:r>
        <w:rPr>
          <w:sz w:val="24"/>
        </w:rPr>
        <w:t>полуприседе,</w:t>
      </w:r>
      <w:r>
        <w:rPr>
          <w:spacing w:val="1"/>
          <w:sz w:val="24"/>
        </w:rPr>
        <w:t xml:space="preserve"> </w:t>
      </w:r>
      <w:r>
        <w:rPr>
          <w:sz w:val="24"/>
        </w:rPr>
        <w:t>мелким</w:t>
      </w:r>
      <w:r>
        <w:rPr>
          <w:spacing w:val="1"/>
          <w:sz w:val="24"/>
        </w:rPr>
        <w:t xml:space="preserve"> </w:t>
      </w:r>
      <w:r>
        <w:rPr>
          <w:sz w:val="24"/>
        </w:rPr>
        <w:t>и</w:t>
      </w:r>
      <w:r>
        <w:rPr>
          <w:spacing w:val="1"/>
          <w:sz w:val="24"/>
        </w:rPr>
        <w:t xml:space="preserve"> </w:t>
      </w:r>
      <w:r>
        <w:rPr>
          <w:sz w:val="24"/>
        </w:rPr>
        <w:t>широким</w:t>
      </w:r>
      <w:r>
        <w:rPr>
          <w:spacing w:val="1"/>
          <w:sz w:val="24"/>
        </w:rPr>
        <w:t xml:space="preserve"> </w:t>
      </w:r>
      <w:r>
        <w:rPr>
          <w:sz w:val="24"/>
        </w:rPr>
        <w:t>шагом,</w:t>
      </w:r>
      <w:r>
        <w:rPr>
          <w:spacing w:val="1"/>
          <w:sz w:val="24"/>
        </w:rPr>
        <w:t xml:space="preserve"> </w:t>
      </w:r>
      <w:r>
        <w:rPr>
          <w:sz w:val="24"/>
        </w:rPr>
        <w:t>перекатом</w:t>
      </w:r>
      <w:r>
        <w:rPr>
          <w:spacing w:val="1"/>
          <w:sz w:val="24"/>
        </w:rPr>
        <w:t xml:space="preserve"> </w:t>
      </w:r>
      <w:r>
        <w:rPr>
          <w:sz w:val="24"/>
        </w:rPr>
        <w:t>с</w:t>
      </w:r>
      <w:r>
        <w:rPr>
          <w:spacing w:val="1"/>
          <w:sz w:val="24"/>
        </w:rPr>
        <w:t xml:space="preserve"> </w:t>
      </w:r>
      <w:r>
        <w:rPr>
          <w:sz w:val="24"/>
        </w:rPr>
        <w:t>пятки</w:t>
      </w:r>
      <w:r>
        <w:rPr>
          <w:spacing w:val="1"/>
          <w:sz w:val="24"/>
        </w:rPr>
        <w:t xml:space="preserve"> </w:t>
      </w:r>
      <w:r>
        <w:rPr>
          <w:sz w:val="24"/>
        </w:rPr>
        <w:t>на</w:t>
      </w:r>
      <w:r>
        <w:rPr>
          <w:spacing w:val="1"/>
          <w:sz w:val="24"/>
        </w:rPr>
        <w:t xml:space="preserve"> </w:t>
      </w:r>
      <w:r>
        <w:rPr>
          <w:sz w:val="24"/>
        </w:rPr>
        <w:t>носок,</w:t>
      </w:r>
      <w:r>
        <w:rPr>
          <w:spacing w:val="1"/>
          <w:sz w:val="24"/>
        </w:rPr>
        <w:t xml:space="preserve"> </w:t>
      </w:r>
      <w:r>
        <w:rPr>
          <w:sz w:val="24"/>
        </w:rPr>
        <w:t>гимнастическим</w:t>
      </w:r>
      <w:r>
        <w:rPr>
          <w:spacing w:val="1"/>
          <w:sz w:val="24"/>
        </w:rPr>
        <w:t xml:space="preserve"> </w:t>
      </w:r>
      <w:r>
        <w:rPr>
          <w:sz w:val="24"/>
        </w:rPr>
        <w:t>шагом,</w:t>
      </w:r>
      <w:r>
        <w:rPr>
          <w:spacing w:val="1"/>
          <w:sz w:val="24"/>
        </w:rPr>
        <w:t xml:space="preserve"> </w:t>
      </w:r>
      <w:r>
        <w:rPr>
          <w:sz w:val="24"/>
        </w:rPr>
        <w:t>с</w:t>
      </w:r>
      <w:r>
        <w:rPr>
          <w:spacing w:val="1"/>
          <w:sz w:val="24"/>
        </w:rPr>
        <w:t xml:space="preserve"> </w:t>
      </w:r>
      <w:r>
        <w:rPr>
          <w:sz w:val="24"/>
        </w:rPr>
        <w:t>закрытыми</w:t>
      </w:r>
      <w:r>
        <w:rPr>
          <w:spacing w:val="1"/>
          <w:sz w:val="24"/>
        </w:rPr>
        <w:t xml:space="preserve"> </w:t>
      </w:r>
      <w:r>
        <w:rPr>
          <w:sz w:val="24"/>
        </w:rPr>
        <w:t>глазами 3 - 4 м; ходьба «змейкой» без ориентиров; в колонне по одному и по два вдоль</w:t>
      </w:r>
      <w:r>
        <w:rPr>
          <w:spacing w:val="1"/>
          <w:sz w:val="24"/>
        </w:rPr>
        <w:t xml:space="preserve"> </w:t>
      </w:r>
      <w:r>
        <w:rPr>
          <w:sz w:val="24"/>
        </w:rPr>
        <w:t>границ</w:t>
      </w:r>
      <w:r>
        <w:rPr>
          <w:spacing w:val="-3"/>
          <w:sz w:val="24"/>
        </w:rPr>
        <w:t xml:space="preserve"> </w:t>
      </w:r>
      <w:r>
        <w:rPr>
          <w:sz w:val="24"/>
        </w:rPr>
        <w:t>зала, обозначая повороты;</w:t>
      </w:r>
    </w:p>
    <w:p w14:paraId="455AE48E" w14:textId="77777777" w:rsidR="005D1EB4" w:rsidRPr="00C83326" w:rsidRDefault="00C90B26" w:rsidP="00C83326">
      <w:pPr>
        <w:pStyle w:val="a5"/>
        <w:numPr>
          <w:ilvl w:val="0"/>
          <w:numId w:val="1"/>
        </w:numPr>
        <w:tabs>
          <w:tab w:val="left" w:pos="1390"/>
        </w:tabs>
        <w:ind w:right="851" w:firstLine="0"/>
        <w:rPr>
          <w:sz w:val="24"/>
          <w:szCs w:val="24"/>
        </w:rPr>
      </w:pPr>
      <w:r w:rsidRPr="00C83326">
        <w:rPr>
          <w:sz w:val="24"/>
        </w:rPr>
        <w:t>бег: бег в колонне по одному, «змейкой», с перестроением на ходу в пары, звенья,</w:t>
      </w:r>
      <w:r w:rsidRPr="00C83326">
        <w:rPr>
          <w:spacing w:val="-57"/>
          <w:sz w:val="24"/>
        </w:rPr>
        <w:t xml:space="preserve"> </w:t>
      </w:r>
      <w:r w:rsidRPr="00C83326">
        <w:rPr>
          <w:sz w:val="24"/>
        </w:rPr>
        <w:t>со</w:t>
      </w:r>
      <w:r w:rsidRPr="00C83326">
        <w:rPr>
          <w:spacing w:val="1"/>
          <w:sz w:val="24"/>
        </w:rPr>
        <w:t xml:space="preserve"> </w:t>
      </w:r>
      <w:r w:rsidRPr="00C83326">
        <w:rPr>
          <w:sz w:val="24"/>
        </w:rPr>
        <w:t>сменой</w:t>
      </w:r>
      <w:r w:rsidRPr="00C83326">
        <w:rPr>
          <w:spacing w:val="1"/>
          <w:sz w:val="24"/>
        </w:rPr>
        <w:t xml:space="preserve"> </w:t>
      </w:r>
      <w:r w:rsidRPr="00C83326">
        <w:rPr>
          <w:sz w:val="24"/>
        </w:rPr>
        <w:t>ведущих;</w:t>
      </w:r>
      <w:r w:rsidRPr="00C83326">
        <w:rPr>
          <w:spacing w:val="1"/>
          <w:sz w:val="24"/>
        </w:rPr>
        <w:t xml:space="preserve"> </w:t>
      </w:r>
      <w:r w:rsidRPr="00C83326">
        <w:rPr>
          <w:sz w:val="24"/>
        </w:rPr>
        <w:t>бег</w:t>
      </w:r>
      <w:r w:rsidRPr="00C83326">
        <w:rPr>
          <w:spacing w:val="1"/>
          <w:sz w:val="24"/>
        </w:rPr>
        <w:t xml:space="preserve"> </w:t>
      </w:r>
      <w:r w:rsidRPr="00C83326">
        <w:rPr>
          <w:sz w:val="24"/>
        </w:rPr>
        <w:t>с</w:t>
      </w:r>
      <w:r w:rsidRPr="00C83326">
        <w:rPr>
          <w:spacing w:val="1"/>
          <w:sz w:val="24"/>
        </w:rPr>
        <w:t xml:space="preserve"> </w:t>
      </w:r>
      <w:r w:rsidRPr="00C83326">
        <w:rPr>
          <w:sz w:val="24"/>
        </w:rPr>
        <w:t>пролезанием</w:t>
      </w:r>
      <w:r w:rsidRPr="00C83326">
        <w:rPr>
          <w:spacing w:val="1"/>
          <w:sz w:val="24"/>
        </w:rPr>
        <w:t xml:space="preserve"> </w:t>
      </w:r>
      <w:r w:rsidRPr="00C83326">
        <w:rPr>
          <w:sz w:val="24"/>
        </w:rPr>
        <w:t>в</w:t>
      </w:r>
      <w:r w:rsidRPr="00C83326">
        <w:rPr>
          <w:spacing w:val="1"/>
          <w:sz w:val="24"/>
        </w:rPr>
        <w:t xml:space="preserve"> </w:t>
      </w:r>
      <w:r w:rsidRPr="00C83326">
        <w:rPr>
          <w:sz w:val="24"/>
        </w:rPr>
        <w:t>обруч;</w:t>
      </w:r>
      <w:r w:rsidRPr="00C83326">
        <w:rPr>
          <w:spacing w:val="1"/>
          <w:sz w:val="24"/>
        </w:rPr>
        <w:t xml:space="preserve"> </w:t>
      </w:r>
      <w:r w:rsidRPr="00C83326">
        <w:rPr>
          <w:sz w:val="24"/>
        </w:rPr>
        <w:t>с</w:t>
      </w:r>
      <w:r w:rsidRPr="00C83326">
        <w:rPr>
          <w:spacing w:val="1"/>
          <w:sz w:val="24"/>
        </w:rPr>
        <w:t xml:space="preserve"> </w:t>
      </w:r>
      <w:r w:rsidRPr="00C83326">
        <w:rPr>
          <w:sz w:val="24"/>
        </w:rPr>
        <w:t>ловлей</w:t>
      </w:r>
      <w:r w:rsidRPr="00C83326">
        <w:rPr>
          <w:spacing w:val="1"/>
          <w:sz w:val="24"/>
        </w:rPr>
        <w:t xml:space="preserve"> </w:t>
      </w:r>
      <w:r w:rsidRPr="00C83326">
        <w:rPr>
          <w:sz w:val="24"/>
        </w:rPr>
        <w:t>и</w:t>
      </w:r>
      <w:r w:rsidRPr="00C83326">
        <w:rPr>
          <w:spacing w:val="1"/>
          <w:sz w:val="24"/>
        </w:rPr>
        <w:t xml:space="preserve"> </w:t>
      </w:r>
      <w:r w:rsidRPr="00C83326">
        <w:rPr>
          <w:sz w:val="24"/>
        </w:rPr>
        <w:t>увертыванием;</w:t>
      </w:r>
      <w:r w:rsidRPr="00C83326">
        <w:rPr>
          <w:spacing w:val="1"/>
          <w:sz w:val="24"/>
        </w:rPr>
        <w:t xml:space="preserve"> </w:t>
      </w:r>
      <w:r w:rsidRPr="00C83326">
        <w:rPr>
          <w:sz w:val="24"/>
        </w:rPr>
        <w:t>высоко</w:t>
      </w:r>
      <w:r w:rsidRPr="00C83326">
        <w:rPr>
          <w:spacing w:val="1"/>
          <w:sz w:val="24"/>
        </w:rPr>
        <w:t xml:space="preserve"> </w:t>
      </w:r>
      <w:r w:rsidRPr="00C83326">
        <w:rPr>
          <w:sz w:val="24"/>
        </w:rPr>
        <w:t>поднимая колени; между расставленными предметами; группами, догоняя убегающих, и</w:t>
      </w:r>
      <w:r w:rsidRPr="00C83326">
        <w:rPr>
          <w:spacing w:val="1"/>
          <w:sz w:val="24"/>
        </w:rPr>
        <w:t xml:space="preserve"> </w:t>
      </w:r>
      <w:r w:rsidRPr="00C83326">
        <w:rPr>
          <w:sz w:val="24"/>
        </w:rPr>
        <w:t>убегая</w:t>
      </w:r>
      <w:r w:rsidRPr="00C83326">
        <w:rPr>
          <w:spacing w:val="1"/>
          <w:sz w:val="24"/>
        </w:rPr>
        <w:t xml:space="preserve"> </w:t>
      </w:r>
      <w:r w:rsidRPr="00C83326">
        <w:rPr>
          <w:sz w:val="24"/>
        </w:rPr>
        <w:t>от</w:t>
      </w:r>
      <w:r w:rsidRPr="00C83326">
        <w:rPr>
          <w:spacing w:val="1"/>
          <w:sz w:val="24"/>
        </w:rPr>
        <w:t xml:space="preserve"> </w:t>
      </w:r>
      <w:r w:rsidRPr="00C83326">
        <w:rPr>
          <w:sz w:val="24"/>
        </w:rPr>
        <w:t>ловящих;</w:t>
      </w:r>
      <w:r w:rsidRPr="00C83326">
        <w:rPr>
          <w:spacing w:val="1"/>
          <w:sz w:val="24"/>
        </w:rPr>
        <w:t xml:space="preserve"> </w:t>
      </w:r>
      <w:r w:rsidRPr="00C83326">
        <w:rPr>
          <w:sz w:val="24"/>
        </w:rPr>
        <w:t>в</w:t>
      </w:r>
      <w:r w:rsidRPr="00C83326">
        <w:rPr>
          <w:spacing w:val="1"/>
          <w:sz w:val="24"/>
        </w:rPr>
        <w:t xml:space="preserve"> </w:t>
      </w:r>
      <w:r w:rsidRPr="00C83326">
        <w:rPr>
          <w:sz w:val="24"/>
        </w:rPr>
        <w:t>заданном</w:t>
      </w:r>
      <w:r w:rsidRPr="00C83326">
        <w:rPr>
          <w:spacing w:val="1"/>
          <w:sz w:val="24"/>
        </w:rPr>
        <w:t xml:space="preserve"> </w:t>
      </w:r>
      <w:r w:rsidRPr="00C83326">
        <w:rPr>
          <w:sz w:val="24"/>
        </w:rPr>
        <w:t>темпе,</w:t>
      </w:r>
      <w:r w:rsidRPr="00C83326">
        <w:rPr>
          <w:spacing w:val="1"/>
          <w:sz w:val="24"/>
        </w:rPr>
        <w:t xml:space="preserve"> </w:t>
      </w:r>
      <w:r w:rsidRPr="00C83326">
        <w:rPr>
          <w:sz w:val="24"/>
        </w:rPr>
        <w:t>обегая</w:t>
      </w:r>
      <w:r w:rsidRPr="00C83326">
        <w:rPr>
          <w:spacing w:val="1"/>
          <w:sz w:val="24"/>
        </w:rPr>
        <w:t xml:space="preserve"> </w:t>
      </w:r>
      <w:r w:rsidRPr="00C83326">
        <w:rPr>
          <w:sz w:val="24"/>
        </w:rPr>
        <w:t>предметы;</w:t>
      </w:r>
      <w:r w:rsidRPr="00C83326">
        <w:rPr>
          <w:spacing w:val="1"/>
          <w:sz w:val="24"/>
        </w:rPr>
        <w:t xml:space="preserve"> </w:t>
      </w:r>
      <w:r w:rsidRPr="00C83326">
        <w:rPr>
          <w:sz w:val="24"/>
        </w:rPr>
        <w:t>мелким</w:t>
      </w:r>
      <w:r w:rsidRPr="00C83326">
        <w:rPr>
          <w:spacing w:val="1"/>
          <w:sz w:val="24"/>
        </w:rPr>
        <w:t xml:space="preserve"> </w:t>
      </w:r>
      <w:r w:rsidRPr="00C83326">
        <w:rPr>
          <w:sz w:val="24"/>
        </w:rPr>
        <w:t>и</w:t>
      </w:r>
      <w:r w:rsidRPr="00C83326">
        <w:rPr>
          <w:spacing w:val="1"/>
          <w:sz w:val="24"/>
        </w:rPr>
        <w:t xml:space="preserve"> </w:t>
      </w:r>
      <w:r w:rsidRPr="00C83326">
        <w:rPr>
          <w:sz w:val="24"/>
        </w:rPr>
        <w:t>широким</w:t>
      </w:r>
      <w:r w:rsidRPr="00C83326">
        <w:rPr>
          <w:spacing w:val="1"/>
          <w:sz w:val="24"/>
        </w:rPr>
        <w:t xml:space="preserve"> </w:t>
      </w:r>
      <w:r w:rsidRPr="00C83326">
        <w:rPr>
          <w:sz w:val="24"/>
        </w:rPr>
        <w:t>шагом;</w:t>
      </w:r>
      <w:r w:rsidRPr="00C83326">
        <w:rPr>
          <w:spacing w:val="1"/>
          <w:sz w:val="24"/>
        </w:rPr>
        <w:t xml:space="preserve"> </w:t>
      </w:r>
      <w:r w:rsidRPr="00C83326">
        <w:rPr>
          <w:sz w:val="24"/>
          <w:szCs w:val="24"/>
        </w:rPr>
        <w:t>непрерывный</w:t>
      </w:r>
      <w:r w:rsidRPr="00C83326">
        <w:rPr>
          <w:spacing w:val="12"/>
          <w:sz w:val="24"/>
          <w:szCs w:val="24"/>
        </w:rPr>
        <w:t xml:space="preserve"> </w:t>
      </w:r>
      <w:r w:rsidRPr="00C83326">
        <w:rPr>
          <w:sz w:val="24"/>
          <w:szCs w:val="24"/>
        </w:rPr>
        <w:t>бег</w:t>
      </w:r>
      <w:r w:rsidRPr="00C83326">
        <w:rPr>
          <w:spacing w:val="10"/>
          <w:sz w:val="24"/>
          <w:szCs w:val="24"/>
        </w:rPr>
        <w:t xml:space="preserve"> </w:t>
      </w:r>
      <w:r w:rsidRPr="00C83326">
        <w:rPr>
          <w:sz w:val="24"/>
          <w:szCs w:val="24"/>
        </w:rPr>
        <w:t>1,5</w:t>
      </w:r>
      <w:r w:rsidRPr="00C83326">
        <w:rPr>
          <w:spacing w:val="11"/>
          <w:sz w:val="24"/>
          <w:szCs w:val="24"/>
        </w:rPr>
        <w:t xml:space="preserve"> </w:t>
      </w:r>
      <w:r w:rsidRPr="00C83326">
        <w:rPr>
          <w:sz w:val="24"/>
          <w:szCs w:val="24"/>
        </w:rPr>
        <w:t>-</w:t>
      </w:r>
      <w:r w:rsidRPr="00C83326">
        <w:rPr>
          <w:spacing w:val="6"/>
          <w:sz w:val="24"/>
          <w:szCs w:val="24"/>
        </w:rPr>
        <w:t xml:space="preserve"> </w:t>
      </w:r>
      <w:r w:rsidRPr="00C83326">
        <w:rPr>
          <w:sz w:val="24"/>
          <w:szCs w:val="24"/>
        </w:rPr>
        <w:t>2</w:t>
      </w:r>
      <w:r w:rsidRPr="00C83326">
        <w:rPr>
          <w:spacing w:val="11"/>
          <w:sz w:val="24"/>
          <w:szCs w:val="24"/>
        </w:rPr>
        <w:t xml:space="preserve"> </w:t>
      </w:r>
      <w:r w:rsidRPr="00C83326">
        <w:rPr>
          <w:sz w:val="24"/>
          <w:szCs w:val="24"/>
        </w:rPr>
        <w:t>мин;</w:t>
      </w:r>
      <w:r w:rsidRPr="00C83326">
        <w:rPr>
          <w:spacing w:val="9"/>
          <w:sz w:val="24"/>
          <w:szCs w:val="24"/>
        </w:rPr>
        <w:t xml:space="preserve"> </w:t>
      </w:r>
      <w:r w:rsidRPr="00C83326">
        <w:rPr>
          <w:sz w:val="24"/>
          <w:szCs w:val="24"/>
        </w:rPr>
        <w:t>медленный</w:t>
      </w:r>
      <w:r w:rsidRPr="00C83326">
        <w:rPr>
          <w:spacing w:val="10"/>
          <w:sz w:val="24"/>
          <w:szCs w:val="24"/>
        </w:rPr>
        <w:t xml:space="preserve"> </w:t>
      </w:r>
      <w:r w:rsidRPr="00C83326">
        <w:rPr>
          <w:sz w:val="24"/>
          <w:szCs w:val="24"/>
        </w:rPr>
        <w:t>бег</w:t>
      </w:r>
      <w:r w:rsidRPr="00C83326">
        <w:rPr>
          <w:spacing w:val="8"/>
          <w:sz w:val="24"/>
          <w:szCs w:val="24"/>
        </w:rPr>
        <w:t xml:space="preserve"> </w:t>
      </w:r>
      <w:r w:rsidRPr="00C83326">
        <w:rPr>
          <w:sz w:val="24"/>
          <w:szCs w:val="24"/>
        </w:rPr>
        <w:t>250</w:t>
      </w:r>
      <w:r w:rsidRPr="00C83326">
        <w:rPr>
          <w:spacing w:val="11"/>
          <w:sz w:val="24"/>
          <w:szCs w:val="24"/>
        </w:rPr>
        <w:t xml:space="preserve"> </w:t>
      </w:r>
      <w:r w:rsidRPr="00C83326">
        <w:rPr>
          <w:sz w:val="24"/>
          <w:szCs w:val="24"/>
        </w:rPr>
        <w:t>-</w:t>
      </w:r>
      <w:r w:rsidRPr="00C83326">
        <w:rPr>
          <w:spacing w:val="11"/>
          <w:sz w:val="24"/>
          <w:szCs w:val="24"/>
        </w:rPr>
        <w:t xml:space="preserve"> </w:t>
      </w:r>
      <w:r w:rsidRPr="00C83326">
        <w:rPr>
          <w:sz w:val="24"/>
          <w:szCs w:val="24"/>
        </w:rPr>
        <w:t>300</w:t>
      </w:r>
      <w:r w:rsidRPr="00C83326">
        <w:rPr>
          <w:spacing w:val="11"/>
          <w:sz w:val="24"/>
          <w:szCs w:val="24"/>
        </w:rPr>
        <w:t xml:space="preserve"> </w:t>
      </w:r>
      <w:r w:rsidRPr="00C83326">
        <w:rPr>
          <w:sz w:val="24"/>
          <w:szCs w:val="24"/>
        </w:rPr>
        <w:t>м;</w:t>
      </w:r>
      <w:r w:rsidRPr="00C83326">
        <w:rPr>
          <w:spacing w:val="11"/>
          <w:sz w:val="24"/>
          <w:szCs w:val="24"/>
        </w:rPr>
        <w:t xml:space="preserve"> </w:t>
      </w:r>
      <w:r w:rsidRPr="00C83326">
        <w:rPr>
          <w:sz w:val="24"/>
          <w:szCs w:val="24"/>
        </w:rPr>
        <w:t>быстрый</w:t>
      </w:r>
      <w:r w:rsidRPr="00C83326">
        <w:rPr>
          <w:spacing w:val="9"/>
          <w:sz w:val="24"/>
          <w:szCs w:val="24"/>
        </w:rPr>
        <w:t xml:space="preserve"> </w:t>
      </w:r>
      <w:r w:rsidRPr="00C83326">
        <w:rPr>
          <w:sz w:val="24"/>
          <w:szCs w:val="24"/>
        </w:rPr>
        <w:t>бег</w:t>
      </w:r>
      <w:r w:rsidRPr="00C83326">
        <w:rPr>
          <w:spacing w:val="11"/>
          <w:sz w:val="24"/>
          <w:szCs w:val="24"/>
        </w:rPr>
        <w:t xml:space="preserve"> </w:t>
      </w:r>
      <w:r w:rsidRPr="00C83326">
        <w:rPr>
          <w:sz w:val="24"/>
          <w:szCs w:val="24"/>
        </w:rPr>
        <w:t>10</w:t>
      </w:r>
      <w:r w:rsidRPr="00C83326">
        <w:rPr>
          <w:spacing w:val="11"/>
          <w:sz w:val="24"/>
          <w:szCs w:val="24"/>
        </w:rPr>
        <w:t xml:space="preserve"> </w:t>
      </w:r>
      <w:r w:rsidRPr="00C83326">
        <w:rPr>
          <w:sz w:val="24"/>
          <w:szCs w:val="24"/>
        </w:rPr>
        <w:t>м</w:t>
      </w:r>
      <w:r w:rsidRPr="00C83326">
        <w:rPr>
          <w:spacing w:val="10"/>
          <w:sz w:val="24"/>
          <w:szCs w:val="24"/>
        </w:rPr>
        <w:t xml:space="preserve"> </w:t>
      </w:r>
      <w:r w:rsidRPr="00C83326">
        <w:rPr>
          <w:sz w:val="24"/>
          <w:szCs w:val="24"/>
        </w:rPr>
        <w:t>2</w:t>
      </w:r>
      <w:r w:rsidRPr="00C83326">
        <w:rPr>
          <w:spacing w:val="11"/>
          <w:sz w:val="24"/>
          <w:szCs w:val="24"/>
        </w:rPr>
        <w:t xml:space="preserve"> </w:t>
      </w:r>
      <w:r w:rsidRPr="00C83326">
        <w:rPr>
          <w:sz w:val="24"/>
          <w:szCs w:val="24"/>
        </w:rPr>
        <w:t>-</w:t>
      </w:r>
      <w:r w:rsidRPr="00C83326">
        <w:rPr>
          <w:spacing w:val="10"/>
          <w:sz w:val="24"/>
          <w:szCs w:val="24"/>
        </w:rPr>
        <w:t xml:space="preserve"> </w:t>
      </w:r>
      <w:r w:rsidRPr="00C83326">
        <w:rPr>
          <w:sz w:val="24"/>
          <w:szCs w:val="24"/>
        </w:rPr>
        <w:t>3</w:t>
      </w:r>
      <w:r w:rsidRPr="00C83326">
        <w:rPr>
          <w:spacing w:val="11"/>
          <w:sz w:val="24"/>
          <w:szCs w:val="24"/>
        </w:rPr>
        <w:t xml:space="preserve"> </w:t>
      </w:r>
      <w:r w:rsidRPr="00C83326">
        <w:rPr>
          <w:sz w:val="24"/>
          <w:szCs w:val="24"/>
        </w:rPr>
        <w:t>-</w:t>
      </w:r>
      <w:r w:rsidRPr="00C83326">
        <w:rPr>
          <w:spacing w:val="7"/>
          <w:sz w:val="24"/>
          <w:szCs w:val="24"/>
        </w:rPr>
        <w:t xml:space="preserve"> </w:t>
      </w:r>
      <w:r w:rsidRPr="00C83326">
        <w:rPr>
          <w:sz w:val="24"/>
          <w:szCs w:val="24"/>
        </w:rPr>
        <w:t>4</w:t>
      </w:r>
      <w:r w:rsidRPr="00C83326">
        <w:rPr>
          <w:spacing w:val="12"/>
          <w:sz w:val="24"/>
          <w:szCs w:val="24"/>
        </w:rPr>
        <w:t xml:space="preserve"> </w:t>
      </w:r>
      <w:r w:rsidRPr="00C83326">
        <w:rPr>
          <w:sz w:val="24"/>
          <w:szCs w:val="24"/>
        </w:rPr>
        <w:t>раза;</w:t>
      </w:r>
      <w:r w:rsidR="00C83326" w:rsidRPr="00C83326">
        <w:rPr>
          <w:sz w:val="24"/>
          <w:szCs w:val="24"/>
        </w:rPr>
        <w:t xml:space="preserve"> </w:t>
      </w:r>
      <w:r w:rsidRPr="00C83326">
        <w:rPr>
          <w:sz w:val="24"/>
          <w:szCs w:val="24"/>
        </w:rPr>
        <w:t>челночный бег 2 x 10 м, 3 x 10 м; пробегание на скорость 20 м; бег под вращающейся</w:t>
      </w:r>
      <w:r w:rsidRPr="00C83326">
        <w:rPr>
          <w:spacing w:val="1"/>
          <w:sz w:val="24"/>
          <w:szCs w:val="24"/>
        </w:rPr>
        <w:t xml:space="preserve"> </w:t>
      </w:r>
      <w:r w:rsidRPr="00C83326">
        <w:rPr>
          <w:sz w:val="24"/>
          <w:szCs w:val="24"/>
        </w:rPr>
        <w:t>скакалкой;</w:t>
      </w:r>
    </w:p>
    <w:p w14:paraId="4AFF059C" w14:textId="77777777" w:rsidR="005D1EB4" w:rsidRDefault="00C90B26">
      <w:pPr>
        <w:pStyle w:val="a5"/>
        <w:numPr>
          <w:ilvl w:val="0"/>
          <w:numId w:val="1"/>
        </w:numPr>
        <w:tabs>
          <w:tab w:val="left" w:pos="1407"/>
        </w:tabs>
        <w:ind w:left="539" w:right="849" w:firstLine="708"/>
        <w:rPr>
          <w:sz w:val="24"/>
        </w:rPr>
      </w:pPr>
      <w:r>
        <w:rPr>
          <w:sz w:val="24"/>
        </w:rPr>
        <w:t>прыжки: подпрыгивание на месте одна нога вперед-другая назад, ноги скрестно-</w:t>
      </w:r>
      <w:r>
        <w:rPr>
          <w:spacing w:val="1"/>
          <w:sz w:val="24"/>
        </w:rPr>
        <w:t xml:space="preserve"> </w:t>
      </w:r>
      <w:r>
        <w:rPr>
          <w:sz w:val="24"/>
        </w:rPr>
        <w:t>ноги</w:t>
      </w:r>
      <w:r>
        <w:rPr>
          <w:spacing w:val="1"/>
          <w:sz w:val="24"/>
        </w:rPr>
        <w:t xml:space="preserve"> </w:t>
      </w:r>
      <w:r>
        <w:rPr>
          <w:sz w:val="24"/>
        </w:rPr>
        <w:t>врозь;</w:t>
      </w:r>
      <w:r>
        <w:rPr>
          <w:spacing w:val="1"/>
          <w:sz w:val="24"/>
        </w:rPr>
        <w:t xml:space="preserve"> </w:t>
      </w:r>
      <w:r>
        <w:rPr>
          <w:sz w:val="24"/>
        </w:rPr>
        <w:t>на</w:t>
      </w:r>
      <w:r>
        <w:rPr>
          <w:spacing w:val="1"/>
          <w:sz w:val="24"/>
        </w:rPr>
        <w:t xml:space="preserve"> </w:t>
      </w:r>
      <w:r>
        <w:rPr>
          <w:sz w:val="24"/>
        </w:rPr>
        <w:t>одной</w:t>
      </w:r>
      <w:r>
        <w:rPr>
          <w:spacing w:val="1"/>
          <w:sz w:val="24"/>
        </w:rPr>
        <w:t xml:space="preserve"> </w:t>
      </w:r>
      <w:r>
        <w:rPr>
          <w:sz w:val="24"/>
        </w:rPr>
        <w:t>ноге;</w:t>
      </w:r>
      <w:r>
        <w:rPr>
          <w:spacing w:val="1"/>
          <w:sz w:val="24"/>
        </w:rPr>
        <w:t xml:space="preserve"> </w:t>
      </w:r>
      <w:r>
        <w:rPr>
          <w:sz w:val="24"/>
        </w:rPr>
        <w:t>подпрыгивание</w:t>
      </w:r>
      <w:r>
        <w:rPr>
          <w:spacing w:val="1"/>
          <w:sz w:val="24"/>
        </w:rPr>
        <w:t xml:space="preserve"> </w:t>
      </w:r>
      <w:r>
        <w:rPr>
          <w:sz w:val="24"/>
        </w:rPr>
        <w:t>с</w:t>
      </w:r>
      <w:r>
        <w:rPr>
          <w:spacing w:val="1"/>
          <w:sz w:val="24"/>
        </w:rPr>
        <w:t xml:space="preserve"> </w:t>
      </w:r>
      <w:r>
        <w:rPr>
          <w:sz w:val="24"/>
        </w:rPr>
        <w:t>хлопками</w:t>
      </w:r>
      <w:r>
        <w:rPr>
          <w:spacing w:val="1"/>
          <w:sz w:val="24"/>
        </w:rPr>
        <w:t xml:space="preserve"> </w:t>
      </w:r>
      <w:r>
        <w:rPr>
          <w:sz w:val="24"/>
        </w:rPr>
        <w:t>перед</w:t>
      </w:r>
      <w:r>
        <w:rPr>
          <w:spacing w:val="1"/>
          <w:sz w:val="24"/>
        </w:rPr>
        <w:t xml:space="preserve"> </w:t>
      </w:r>
      <w:r>
        <w:rPr>
          <w:sz w:val="24"/>
        </w:rPr>
        <w:t>собой,</w:t>
      </w:r>
      <w:r>
        <w:rPr>
          <w:spacing w:val="1"/>
          <w:sz w:val="24"/>
        </w:rPr>
        <w:t xml:space="preserve"> </w:t>
      </w:r>
      <w:r>
        <w:rPr>
          <w:sz w:val="24"/>
        </w:rPr>
        <w:t>над</w:t>
      </w:r>
      <w:r>
        <w:rPr>
          <w:spacing w:val="1"/>
          <w:sz w:val="24"/>
        </w:rPr>
        <w:t xml:space="preserve"> </w:t>
      </w:r>
      <w:r>
        <w:rPr>
          <w:sz w:val="24"/>
        </w:rPr>
        <w:t>головой,</w:t>
      </w:r>
      <w:r>
        <w:rPr>
          <w:spacing w:val="1"/>
          <w:sz w:val="24"/>
        </w:rPr>
        <w:t xml:space="preserve"> </w:t>
      </w:r>
      <w:r>
        <w:rPr>
          <w:sz w:val="24"/>
        </w:rPr>
        <w:t>за</w:t>
      </w:r>
      <w:r>
        <w:rPr>
          <w:spacing w:val="1"/>
          <w:sz w:val="24"/>
        </w:rPr>
        <w:t xml:space="preserve"> </w:t>
      </w:r>
      <w:r>
        <w:rPr>
          <w:sz w:val="24"/>
        </w:rPr>
        <w:t>спиной; подпрыгивание с ноги на ногу, продвигаясь вперед через начерченные линии, из</w:t>
      </w:r>
      <w:r>
        <w:rPr>
          <w:spacing w:val="1"/>
          <w:sz w:val="24"/>
        </w:rPr>
        <w:t xml:space="preserve"> </w:t>
      </w:r>
      <w:r>
        <w:rPr>
          <w:sz w:val="24"/>
        </w:rPr>
        <w:t>кружка</w:t>
      </w:r>
      <w:r>
        <w:rPr>
          <w:spacing w:val="1"/>
          <w:sz w:val="24"/>
        </w:rPr>
        <w:t xml:space="preserve"> </w:t>
      </w:r>
      <w:r>
        <w:rPr>
          <w:sz w:val="24"/>
        </w:rPr>
        <w:t>в</w:t>
      </w:r>
      <w:r>
        <w:rPr>
          <w:spacing w:val="1"/>
          <w:sz w:val="24"/>
        </w:rPr>
        <w:t xml:space="preserve"> </w:t>
      </w:r>
      <w:r>
        <w:rPr>
          <w:sz w:val="24"/>
        </w:rPr>
        <w:t>кружок;</w:t>
      </w:r>
      <w:r>
        <w:rPr>
          <w:spacing w:val="1"/>
          <w:sz w:val="24"/>
        </w:rPr>
        <w:t xml:space="preserve"> </w:t>
      </w:r>
      <w:r>
        <w:rPr>
          <w:sz w:val="24"/>
        </w:rPr>
        <w:t>перепрыгивание</w:t>
      </w:r>
      <w:r>
        <w:rPr>
          <w:spacing w:val="1"/>
          <w:sz w:val="24"/>
        </w:rPr>
        <w:t xml:space="preserve"> </w:t>
      </w:r>
      <w:r>
        <w:rPr>
          <w:sz w:val="24"/>
        </w:rPr>
        <w:t>с</w:t>
      </w:r>
      <w:r>
        <w:rPr>
          <w:spacing w:val="1"/>
          <w:sz w:val="24"/>
        </w:rPr>
        <w:t xml:space="preserve"> </w:t>
      </w:r>
      <w:r>
        <w:rPr>
          <w:sz w:val="24"/>
        </w:rPr>
        <w:t>места</w:t>
      </w:r>
      <w:r>
        <w:rPr>
          <w:spacing w:val="1"/>
          <w:sz w:val="24"/>
        </w:rPr>
        <w:t xml:space="preserve"> </w:t>
      </w:r>
      <w:r>
        <w:rPr>
          <w:sz w:val="24"/>
        </w:rPr>
        <w:t>предметы</w:t>
      </w:r>
      <w:r>
        <w:rPr>
          <w:spacing w:val="1"/>
          <w:sz w:val="24"/>
        </w:rPr>
        <w:t xml:space="preserve"> </w:t>
      </w:r>
      <w:r>
        <w:rPr>
          <w:sz w:val="24"/>
        </w:rPr>
        <w:t>высотой</w:t>
      </w:r>
      <w:r>
        <w:rPr>
          <w:spacing w:val="1"/>
          <w:sz w:val="24"/>
        </w:rPr>
        <w:t xml:space="preserve"> </w:t>
      </w:r>
      <w:r>
        <w:rPr>
          <w:sz w:val="24"/>
        </w:rPr>
        <w:t>30</w:t>
      </w:r>
      <w:r>
        <w:rPr>
          <w:spacing w:val="1"/>
          <w:sz w:val="24"/>
        </w:rPr>
        <w:t xml:space="preserve"> </w:t>
      </w:r>
      <w:r>
        <w:rPr>
          <w:sz w:val="24"/>
        </w:rPr>
        <w:t>см;</w:t>
      </w:r>
      <w:r>
        <w:rPr>
          <w:spacing w:val="1"/>
          <w:sz w:val="24"/>
        </w:rPr>
        <w:t xml:space="preserve"> </w:t>
      </w:r>
      <w:r>
        <w:rPr>
          <w:sz w:val="24"/>
        </w:rPr>
        <w:t>спрыгивание</w:t>
      </w:r>
      <w:r>
        <w:rPr>
          <w:spacing w:val="60"/>
          <w:sz w:val="24"/>
        </w:rPr>
        <w:t xml:space="preserve"> </w:t>
      </w:r>
      <w:r>
        <w:rPr>
          <w:sz w:val="24"/>
        </w:rPr>
        <w:t>с</w:t>
      </w:r>
      <w:r>
        <w:rPr>
          <w:spacing w:val="1"/>
          <w:sz w:val="24"/>
        </w:rPr>
        <w:t xml:space="preserve"> </w:t>
      </w:r>
      <w:r>
        <w:rPr>
          <w:sz w:val="24"/>
        </w:rPr>
        <w:t>высоты</w:t>
      </w:r>
      <w:r>
        <w:rPr>
          <w:spacing w:val="1"/>
          <w:sz w:val="24"/>
        </w:rPr>
        <w:t xml:space="preserve"> </w:t>
      </w:r>
      <w:r>
        <w:rPr>
          <w:sz w:val="24"/>
        </w:rPr>
        <w:t>в</w:t>
      </w:r>
      <w:r>
        <w:rPr>
          <w:spacing w:val="1"/>
          <w:sz w:val="24"/>
        </w:rPr>
        <w:t xml:space="preserve"> </w:t>
      </w:r>
      <w:r>
        <w:rPr>
          <w:sz w:val="24"/>
        </w:rPr>
        <w:t>обозначенное</w:t>
      </w:r>
      <w:r>
        <w:rPr>
          <w:spacing w:val="1"/>
          <w:sz w:val="24"/>
        </w:rPr>
        <w:t xml:space="preserve"> </w:t>
      </w:r>
      <w:r>
        <w:rPr>
          <w:sz w:val="24"/>
        </w:rPr>
        <w:t>место;</w:t>
      </w:r>
      <w:r>
        <w:rPr>
          <w:spacing w:val="1"/>
          <w:sz w:val="24"/>
        </w:rPr>
        <w:t xml:space="preserve"> </w:t>
      </w:r>
      <w:r>
        <w:rPr>
          <w:sz w:val="24"/>
        </w:rPr>
        <w:t>подпрыгивание</w:t>
      </w:r>
      <w:r>
        <w:rPr>
          <w:spacing w:val="1"/>
          <w:sz w:val="24"/>
        </w:rPr>
        <w:t xml:space="preserve"> </w:t>
      </w:r>
      <w:r>
        <w:rPr>
          <w:sz w:val="24"/>
        </w:rPr>
        <w:t>на</w:t>
      </w:r>
      <w:r>
        <w:rPr>
          <w:spacing w:val="1"/>
          <w:sz w:val="24"/>
        </w:rPr>
        <w:t xml:space="preserve"> </w:t>
      </w:r>
      <w:r>
        <w:rPr>
          <w:sz w:val="24"/>
        </w:rPr>
        <w:t>месте</w:t>
      </w:r>
      <w:r>
        <w:rPr>
          <w:spacing w:val="1"/>
          <w:sz w:val="24"/>
        </w:rPr>
        <w:t xml:space="preserve"> </w:t>
      </w:r>
      <w:r>
        <w:rPr>
          <w:sz w:val="24"/>
        </w:rPr>
        <w:t>30</w:t>
      </w:r>
      <w:r>
        <w:rPr>
          <w:spacing w:val="1"/>
          <w:sz w:val="24"/>
        </w:rPr>
        <w:t xml:space="preserve"> </w:t>
      </w:r>
      <w:r>
        <w:rPr>
          <w:sz w:val="24"/>
        </w:rPr>
        <w:t>-</w:t>
      </w:r>
      <w:r>
        <w:rPr>
          <w:spacing w:val="1"/>
          <w:sz w:val="24"/>
        </w:rPr>
        <w:t xml:space="preserve"> </w:t>
      </w:r>
      <w:r>
        <w:rPr>
          <w:sz w:val="24"/>
        </w:rPr>
        <w:t>40</w:t>
      </w:r>
      <w:r>
        <w:rPr>
          <w:spacing w:val="1"/>
          <w:sz w:val="24"/>
        </w:rPr>
        <w:t xml:space="preserve"> </w:t>
      </w:r>
      <w:r>
        <w:rPr>
          <w:sz w:val="24"/>
        </w:rPr>
        <w:t>раз</w:t>
      </w:r>
      <w:r>
        <w:rPr>
          <w:spacing w:val="1"/>
          <w:sz w:val="24"/>
        </w:rPr>
        <w:t xml:space="preserve"> </w:t>
      </w:r>
      <w:r>
        <w:rPr>
          <w:sz w:val="24"/>
        </w:rPr>
        <w:t>подряд</w:t>
      </w:r>
      <w:r>
        <w:rPr>
          <w:spacing w:val="1"/>
          <w:sz w:val="24"/>
        </w:rPr>
        <w:t xml:space="preserve"> </w:t>
      </w:r>
      <w:r>
        <w:rPr>
          <w:sz w:val="24"/>
        </w:rPr>
        <w:t>2</w:t>
      </w:r>
      <w:r>
        <w:rPr>
          <w:spacing w:val="1"/>
          <w:sz w:val="24"/>
        </w:rPr>
        <w:t xml:space="preserve"> </w:t>
      </w:r>
      <w:r>
        <w:rPr>
          <w:sz w:val="24"/>
        </w:rPr>
        <w:t>раза;</w:t>
      </w:r>
      <w:r>
        <w:rPr>
          <w:spacing w:val="1"/>
          <w:sz w:val="24"/>
        </w:rPr>
        <w:t xml:space="preserve"> </w:t>
      </w:r>
      <w:r>
        <w:rPr>
          <w:sz w:val="24"/>
        </w:rPr>
        <w:t>подпрыгивание на одной ноге 10 - 15 раз; прыжки на двух ногах с продвижением вперед</w:t>
      </w:r>
      <w:r>
        <w:rPr>
          <w:spacing w:val="1"/>
          <w:sz w:val="24"/>
        </w:rPr>
        <w:t xml:space="preserve"> </w:t>
      </w:r>
      <w:r>
        <w:rPr>
          <w:sz w:val="24"/>
        </w:rPr>
        <w:t>на 3 - 4 м; на одной ноге (правой и левой) 2 - 2,5 м; перепрыгивание боком невысокие</w:t>
      </w:r>
      <w:r>
        <w:rPr>
          <w:spacing w:val="1"/>
          <w:sz w:val="24"/>
        </w:rPr>
        <w:t xml:space="preserve"> </w:t>
      </w:r>
      <w:r>
        <w:rPr>
          <w:sz w:val="24"/>
        </w:rPr>
        <w:t>препятствия</w:t>
      </w:r>
      <w:r>
        <w:rPr>
          <w:spacing w:val="1"/>
          <w:sz w:val="24"/>
        </w:rPr>
        <w:t xml:space="preserve"> </w:t>
      </w:r>
      <w:r>
        <w:rPr>
          <w:sz w:val="24"/>
        </w:rPr>
        <w:t>(шнур,</w:t>
      </w:r>
      <w:r>
        <w:rPr>
          <w:spacing w:val="1"/>
          <w:sz w:val="24"/>
        </w:rPr>
        <w:t xml:space="preserve"> </w:t>
      </w:r>
      <w:r>
        <w:rPr>
          <w:sz w:val="24"/>
        </w:rPr>
        <w:t>канат,</w:t>
      </w:r>
      <w:r>
        <w:rPr>
          <w:spacing w:val="1"/>
          <w:sz w:val="24"/>
        </w:rPr>
        <w:t xml:space="preserve"> </w:t>
      </w:r>
      <w:r>
        <w:rPr>
          <w:sz w:val="24"/>
        </w:rPr>
        <w:t>кубик);</w:t>
      </w:r>
      <w:r>
        <w:rPr>
          <w:spacing w:val="1"/>
          <w:sz w:val="24"/>
        </w:rPr>
        <w:t xml:space="preserve"> </w:t>
      </w:r>
      <w:r>
        <w:rPr>
          <w:sz w:val="24"/>
        </w:rPr>
        <w:t>впрыгивание</w:t>
      </w:r>
      <w:r>
        <w:rPr>
          <w:spacing w:val="1"/>
          <w:sz w:val="24"/>
        </w:rPr>
        <w:t xml:space="preserve"> </w:t>
      </w:r>
      <w:r>
        <w:rPr>
          <w:sz w:val="24"/>
        </w:rPr>
        <w:t>на</w:t>
      </w:r>
      <w:r>
        <w:rPr>
          <w:spacing w:val="1"/>
          <w:sz w:val="24"/>
        </w:rPr>
        <w:t xml:space="preserve"> </w:t>
      </w:r>
      <w:r>
        <w:rPr>
          <w:sz w:val="24"/>
        </w:rPr>
        <w:t>возвышение</w:t>
      </w:r>
      <w:r>
        <w:rPr>
          <w:spacing w:val="1"/>
          <w:sz w:val="24"/>
        </w:rPr>
        <w:t xml:space="preserve"> </w:t>
      </w:r>
      <w:r>
        <w:rPr>
          <w:sz w:val="24"/>
        </w:rPr>
        <w:t>20</w:t>
      </w:r>
      <w:r>
        <w:rPr>
          <w:spacing w:val="1"/>
          <w:sz w:val="24"/>
        </w:rPr>
        <w:t xml:space="preserve"> </w:t>
      </w:r>
      <w:r>
        <w:rPr>
          <w:sz w:val="24"/>
        </w:rPr>
        <w:t>см</w:t>
      </w:r>
      <w:r>
        <w:rPr>
          <w:spacing w:val="1"/>
          <w:sz w:val="24"/>
        </w:rPr>
        <w:t xml:space="preserve"> </w:t>
      </w:r>
      <w:r>
        <w:rPr>
          <w:sz w:val="24"/>
        </w:rPr>
        <w:t>двумя</w:t>
      </w:r>
      <w:r>
        <w:rPr>
          <w:spacing w:val="1"/>
          <w:sz w:val="24"/>
        </w:rPr>
        <w:t xml:space="preserve"> </w:t>
      </w:r>
      <w:r>
        <w:rPr>
          <w:sz w:val="24"/>
        </w:rPr>
        <w:t>ногами;</w:t>
      </w:r>
      <w:r>
        <w:rPr>
          <w:spacing w:val="1"/>
          <w:sz w:val="24"/>
        </w:rPr>
        <w:t xml:space="preserve"> </w:t>
      </w:r>
      <w:r>
        <w:rPr>
          <w:sz w:val="24"/>
        </w:rPr>
        <w:t>прыжки</w:t>
      </w:r>
      <w:r>
        <w:rPr>
          <w:spacing w:val="1"/>
          <w:sz w:val="24"/>
        </w:rPr>
        <w:t xml:space="preserve"> </w:t>
      </w:r>
      <w:r>
        <w:rPr>
          <w:sz w:val="24"/>
        </w:rPr>
        <w:t>в</w:t>
      </w:r>
      <w:r>
        <w:rPr>
          <w:spacing w:val="-1"/>
          <w:sz w:val="24"/>
        </w:rPr>
        <w:t xml:space="preserve"> </w:t>
      </w:r>
      <w:r>
        <w:rPr>
          <w:sz w:val="24"/>
        </w:rPr>
        <w:t>длину</w:t>
      </w:r>
      <w:r>
        <w:rPr>
          <w:spacing w:val="-8"/>
          <w:sz w:val="24"/>
        </w:rPr>
        <w:t xml:space="preserve"> </w:t>
      </w:r>
      <w:r>
        <w:rPr>
          <w:sz w:val="24"/>
        </w:rPr>
        <w:t>с</w:t>
      </w:r>
      <w:r>
        <w:rPr>
          <w:spacing w:val="1"/>
          <w:sz w:val="24"/>
        </w:rPr>
        <w:t xml:space="preserve"> </w:t>
      </w:r>
      <w:r>
        <w:rPr>
          <w:sz w:val="24"/>
        </w:rPr>
        <w:t>места; в</w:t>
      </w:r>
      <w:r>
        <w:rPr>
          <w:spacing w:val="-1"/>
          <w:sz w:val="24"/>
        </w:rPr>
        <w:t xml:space="preserve"> </w:t>
      </w:r>
      <w:r>
        <w:rPr>
          <w:sz w:val="24"/>
        </w:rPr>
        <w:t>высоту</w:t>
      </w:r>
      <w:r>
        <w:rPr>
          <w:spacing w:val="-5"/>
          <w:sz w:val="24"/>
        </w:rPr>
        <w:t xml:space="preserve"> </w:t>
      </w:r>
      <w:r>
        <w:rPr>
          <w:sz w:val="24"/>
        </w:rPr>
        <w:t>с</w:t>
      </w:r>
      <w:r>
        <w:rPr>
          <w:spacing w:val="-1"/>
          <w:sz w:val="24"/>
        </w:rPr>
        <w:t xml:space="preserve"> </w:t>
      </w:r>
      <w:r>
        <w:rPr>
          <w:sz w:val="24"/>
        </w:rPr>
        <w:t>разбега; в</w:t>
      </w:r>
      <w:r>
        <w:rPr>
          <w:spacing w:val="1"/>
          <w:sz w:val="24"/>
        </w:rPr>
        <w:t xml:space="preserve"> </w:t>
      </w:r>
      <w:r>
        <w:rPr>
          <w:sz w:val="24"/>
        </w:rPr>
        <w:t>длину</w:t>
      </w:r>
      <w:r>
        <w:rPr>
          <w:spacing w:val="-8"/>
          <w:sz w:val="24"/>
        </w:rPr>
        <w:t xml:space="preserve"> </w:t>
      </w:r>
      <w:r>
        <w:rPr>
          <w:sz w:val="24"/>
        </w:rPr>
        <w:t>с</w:t>
      </w:r>
      <w:r>
        <w:rPr>
          <w:spacing w:val="-1"/>
          <w:sz w:val="24"/>
        </w:rPr>
        <w:t xml:space="preserve"> </w:t>
      </w:r>
      <w:r>
        <w:rPr>
          <w:sz w:val="24"/>
        </w:rPr>
        <w:t>разбега;</w:t>
      </w:r>
    </w:p>
    <w:p w14:paraId="34870C56" w14:textId="77777777" w:rsidR="005D1EB4" w:rsidRDefault="00C90B26">
      <w:pPr>
        <w:pStyle w:val="a5"/>
        <w:numPr>
          <w:ilvl w:val="0"/>
          <w:numId w:val="1"/>
        </w:numPr>
        <w:tabs>
          <w:tab w:val="left" w:pos="1436"/>
        </w:tabs>
        <w:ind w:left="539" w:right="847" w:firstLine="708"/>
        <w:rPr>
          <w:sz w:val="24"/>
        </w:rPr>
      </w:pPr>
      <w:r>
        <w:rPr>
          <w:sz w:val="24"/>
        </w:rPr>
        <w:t>прыжки со скакалкой: перешагивание и прыжки через неподвижную скакалку</w:t>
      </w:r>
      <w:r>
        <w:rPr>
          <w:spacing w:val="1"/>
          <w:sz w:val="24"/>
        </w:rPr>
        <w:t xml:space="preserve"> </w:t>
      </w:r>
      <w:r>
        <w:rPr>
          <w:sz w:val="24"/>
        </w:rPr>
        <w:t>(высота</w:t>
      </w:r>
      <w:r>
        <w:rPr>
          <w:spacing w:val="10"/>
          <w:sz w:val="24"/>
        </w:rPr>
        <w:t xml:space="preserve"> </w:t>
      </w:r>
      <w:r>
        <w:rPr>
          <w:sz w:val="24"/>
        </w:rPr>
        <w:t>3</w:t>
      </w:r>
      <w:r>
        <w:rPr>
          <w:spacing w:val="10"/>
          <w:sz w:val="24"/>
        </w:rPr>
        <w:t xml:space="preserve"> </w:t>
      </w:r>
      <w:r>
        <w:rPr>
          <w:sz w:val="24"/>
        </w:rPr>
        <w:t>-</w:t>
      </w:r>
      <w:r>
        <w:rPr>
          <w:spacing w:val="10"/>
          <w:sz w:val="24"/>
        </w:rPr>
        <w:t xml:space="preserve"> </w:t>
      </w:r>
      <w:r>
        <w:rPr>
          <w:sz w:val="24"/>
        </w:rPr>
        <w:t>5</w:t>
      </w:r>
      <w:r>
        <w:rPr>
          <w:spacing w:val="14"/>
          <w:sz w:val="24"/>
        </w:rPr>
        <w:t xml:space="preserve"> </w:t>
      </w:r>
      <w:r>
        <w:rPr>
          <w:sz w:val="24"/>
        </w:rPr>
        <w:t>см);</w:t>
      </w:r>
      <w:r>
        <w:rPr>
          <w:spacing w:val="11"/>
          <w:sz w:val="24"/>
        </w:rPr>
        <w:t xml:space="preserve"> </w:t>
      </w:r>
      <w:r>
        <w:rPr>
          <w:sz w:val="24"/>
        </w:rPr>
        <w:t>перепрыгивание</w:t>
      </w:r>
      <w:r>
        <w:rPr>
          <w:spacing w:val="10"/>
          <w:sz w:val="24"/>
        </w:rPr>
        <w:t xml:space="preserve"> </w:t>
      </w:r>
      <w:r>
        <w:rPr>
          <w:sz w:val="24"/>
        </w:rPr>
        <w:t>через</w:t>
      </w:r>
      <w:r>
        <w:rPr>
          <w:spacing w:val="12"/>
          <w:sz w:val="24"/>
        </w:rPr>
        <w:t xml:space="preserve"> </w:t>
      </w:r>
      <w:r>
        <w:rPr>
          <w:sz w:val="24"/>
        </w:rPr>
        <w:t>скакалку</w:t>
      </w:r>
      <w:r>
        <w:rPr>
          <w:spacing w:val="7"/>
          <w:sz w:val="24"/>
        </w:rPr>
        <w:t xml:space="preserve"> </w:t>
      </w:r>
      <w:r>
        <w:rPr>
          <w:sz w:val="24"/>
        </w:rPr>
        <w:t>с</w:t>
      </w:r>
      <w:r>
        <w:rPr>
          <w:spacing w:val="10"/>
          <w:sz w:val="24"/>
        </w:rPr>
        <w:t xml:space="preserve"> </w:t>
      </w:r>
      <w:r>
        <w:rPr>
          <w:sz w:val="24"/>
        </w:rPr>
        <w:t>одной</w:t>
      </w:r>
      <w:r>
        <w:rPr>
          <w:spacing w:val="12"/>
          <w:sz w:val="24"/>
        </w:rPr>
        <w:t xml:space="preserve"> </w:t>
      </w:r>
      <w:r>
        <w:rPr>
          <w:sz w:val="24"/>
        </w:rPr>
        <w:t>ноги</w:t>
      </w:r>
      <w:r>
        <w:rPr>
          <w:spacing w:val="10"/>
          <w:sz w:val="24"/>
        </w:rPr>
        <w:t xml:space="preserve"> </w:t>
      </w:r>
      <w:r>
        <w:rPr>
          <w:sz w:val="24"/>
        </w:rPr>
        <w:t>на</w:t>
      </w:r>
      <w:r>
        <w:rPr>
          <w:spacing w:val="10"/>
          <w:sz w:val="24"/>
        </w:rPr>
        <w:t xml:space="preserve"> </w:t>
      </w:r>
      <w:r>
        <w:rPr>
          <w:sz w:val="24"/>
        </w:rPr>
        <w:t>другую</w:t>
      </w:r>
      <w:r>
        <w:rPr>
          <w:spacing w:val="11"/>
          <w:sz w:val="24"/>
        </w:rPr>
        <w:t xml:space="preserve"> </w:t>
      </w:r>
      <w:r>
        <w:rPr>
          <w:sz w:val="24"/>
        </w:rPr>
        <w:t>с</w:t>
      </w:r>
      <w:r>
        <w:rPr>
          <w:spacing w:val="11"/>
          <w:sz w:val="24"/>
        </w:rPr>
        <w:t xml:space="preserve"> </w:t>
      </w:r>
      <w:r>
        <w:rPr>
          <w:sz w:val="24"/>
        </w:rPr>
        <w:t>места,</w:t>
      </w:r>
      <w:r>
        <w:rPr>
          <w:spacing w:val="11"/>
          <w:sz w:val="24"/>
        </w:rPr>
        <w:t xml:space="preserve"> </w:t>
      </w:r>
      <w:r>
        <w:rPr>
          <w:sz w:val="24"/>
        </w:rPr>
        <w:t>шагом</w:t>
      </w:r>
      <w:r>
        <w:rPr>
          <w:spacing w:val="-58"/>
          <w:sz w:val="24"/>
        </w:rPr>
        <w:t xml:space="preserve"> </w:t>
      </w:r>
      <w:r>
        <w:rPr>
          <w:sz w:val="24"/>
        </w:rPr>
        <w:t>и бегом;</w:t>
      </w:r>
      <w:r>
        <w:rPr>
          <w:spacing w:val="-1"/>
          <w:sz w:val="24"/>
        </w:rPr>
        <w:t xml:space="preserve"> </w:t>
      </w:r>
      <w:r>
        <w:rPr>
          <w:sz w:val="24"/>
        </w:rPr>
        <w:t>прыжки</w:t>
      </w:r>
      <w:r>
        <w:rPr>
          <w:spacing w:val="1"/>
          <w:sz w:val="24"/>
        </w:rPr>
        <w:t xml:space="preserve"> </w:t>
      </w:r>
      <w:r>
        <w:rPr>
          <w:sz w:val="24"/>
        </w:rPr>
        <w:t>через</w:t>
      </w:r>
      <w:r>
        <w:rPr>
          <w:spacing w:val="-3"/>
          <w:sz w:val="24"/>
        </w:rPr>
        <w:t xml:space="preserve"> </w:t>
      </w:r>
      <w:r>
        <w:rPr>
          <w:sz w:val="24"/>
        </w:rPr>
        <w:t>скакалку</w:t>
      </w:r>
      <w:r>
        <w:rPr>
          <w:spacing w:val="-5"/>
          <w:sz w:val="24"/>
        </w:rPr>
        <w:t xml:space="preserve"> </w:t>
      </w:r>
      <w:r>
        <w:rPr>
          <w:sz w:val="24"/>
        </w:rPr>
        <w:t>на</w:t>
      </w:r>
      <w:r>
        <w:rPr>
          <w:spacing w:val="-2"/>
          <w:sz w:val="24"/>
        </w:rPr>
        <w:t xml:space="preserve"> </w:t>
      </w:r>
      <w:r>
        <w:rPr>
          <w:sz w:val="24"/>
        </w:rPr>
        <w:t>двух</w:t>
      </w:r>
      <w:r>
        <w:rPr>
          <w:spacing w:val="1"/>
          <w:sz w:val="24"/>
        </w:rPr>
        <w:t xml:space="preserve"> </w:t>
      </w:r>
      <w:r>
        <w:rPr>
          <w:sz w:val="24"/>
        </w:rPr>
        <w:t>ногах, через вращающуюся</w:t>
      </w:r>
      <w:r>
        <w:rPr>
          <w:spacing w:val="2"/>
          <w:sz w:val="24"/>
        </w:rPr>
        <w:t xml:space="preserve"> </w:t>
      </w:r>
      <w:r>
        <w:rPr>
          <w:sz w:val="24"/>
        </w:rPr>
        <w:t>скакалку;</w:t>
      </w:r>
    </w:p>
    <w:p w14:paraId="3BF110D7" w14:textId="77777777" w:rsidR="005D1EB4" w:rsidRDefault="00C90B26">
      <w:pPr>
        <w:pStyle w:val="a5"/>
        <w:numPr>
          <w:ilvl w:val="0"/>
          <w:numId w:val="1"/>
        </w:numPr>
        <w:tabs>
          <w:tab w:val="left" w:pos="1412"/>
        </w:tabs>
        <w:ind w:left="539" w:right="846" w:firstLine="708"/>
        <w:rPr>
          <w:sz w:val="24"/>
        </w:rPr>
      </w:pPr>
      <w:r>
        <w:rPr>
          <w:sz w:val="24"/>
        </w:rPr>
        <w:lastRenderedPageBreak/>
        <w:t>упражнения в равновесии: ходьба по шнуру прямо и зигзагообразно, приставляя</w:t>
      </w:r>
      <w:r>
        <w:rPr>
          <w:spacing w:val="1"/>
          <w:sz w:val="24"/>
        </w:rPr>
        <w:t xml:space="preserve"> </w:t>
      </w:r>
      <w:r>
        <w:rPr>
          <w:sz w:val="24"/>
        </w:rPr>
        <w:t>пятку</w:t>
      </w:r>
      <w:r>
        <w:rPr>
          <w:spacing w:val="1"/>
          <w:sz w:val="24"/>
        </w:rPr>
        <w:t xml:space="preserve"> </w:t>
      </w:r>
      <w:r>
        <w:rPr>
          <w:sz w:val="24"/>
        </w:rPr>
        <w:t>одной</w:t>
      </w:r>
      <w:r>
        <w:rPr>
          <w:spacing w:val="1"/>
          <w:sz w:val="24"/>
        </w:rPr>
        <w:t xml:space="preserve"> </w:t>
      </w:r>
      <w:r>
        <w:rPr>
          <w:sz w:val="24"/>
        </w:rPr>
        <w:t>ноги</w:t>
      </w:r>
      <w:r>
        <w:rPr>
          <w:spacing w:val="1"/>
          <w:sz w:val="24"/>
        </w:rPr>
        <w:t xml:space="preserve"> </w:t>
      </w:r>
      <w:r>
        <w:rPr>
          <w:sz w:val="24"/>
        </w:rPr>
        <w:t>к</w:t>
      </w:r>
      <w:r>
        <w:rPr>
          <w:spacing w:val="1"/>
          <w:sz w:val="24"/>
        </w:rPr>
        <w:t xml:space="preserve"> </w:t>
      </w:r>
      <w:r>
        <w:rPr>
          <w:sz w:val="24"/>
        </w:rPr>
        <w:t>носку</w:t>
      </w:r>
      <w:r>
        <w:rPr>
          <w:spacing w:val="1"/>
          <w:sz w:val="24"/>
        </w:rPr>
        <w:t xml:space="preserve"> </w:t>
      </w:r>
      <w:r>
        <w:rPr>
          <w:sz w:val="24"/>
        </w:rPr>
        <w:t>другой;</w:t>
      </w:r>
      <w:r>
        <w:rPr>
          <w:spacing w:val="1"/>
          <w:sz w:val="24"/>
        </w:rPr>
        <w:t xml:space="preserve"> </w:t>
      </w:r>
      <w:r>
        <w:rPr>
          <w:sz w:val="24"/>
        </w:rPr>
        <w:t>стойка</w:t>
      </w:r>
      <w:r>
        <w:rPr>
          <w:spacing w:val="1"/>
          <w:sz w:val="24"/>
        </w:rPr>
        <w:t xml:space="preserve"> </w:t>
      </w:r>
      <w:r>
        <w:rPr>
          <w:sz w:val="24"/>
        </w:rPr>
        <w:t>на</w:t>
      </w:r>
      <w:r>
        <w:rPr>
          <w:spacing w:val="1"/>
          <w:sz w:val="24"/>
        </w:rPr>
        <w:t xml:space="preserve"> </w:t>
      </w:r>
      <w:r>
        <w:rPr>
          <w:sz w:val="24"/>
        </w:rPr>
        <w:t>гимнастической</w:t>
      </w:r>
      <w:r>
        <w:rPr>
          <w:spacing w:val="1"/>
          <w:sz w:val="24"/>
        </w:rPr>
        <w:t xml:space="preserve"> </w:t>
      </w:r>
      <w:r>
        <w:rPr>
          <w:sz w:val="24"/>
        </w:rPr>
        <w:t>скамье</w:t>
      </w:r>
      <w:r>
        <w:rPr>
          <w:spacing w:val="1"/>
          <w:sz w:val="24"/>
        </w:rPr>
        <w:t xml:space="preserve"> </w:t>
      </w:r>
      <w:r>
        <w:rPr>
          <w:sz w:val="24"/>
        </w:rPr>
        <w:t>на</w:t>
      </w:r>
      <w:r>
        <w:rPr>
          <w:spacing w:val="1"/>
          <w:sz w:val="24"/>
        </w:rPr>
        <w:t xml:space="preserve"> </w:t>
      </w:r>
      <w:r>
        <w:rPr>
          <w:sz w:val="24"/>
        </w:rPr>
        <w:t>одной</w:t>
      </w:r>
      <w:r>
        <w:rPr>
          <w:spacing w:val="1"/>
          <w:sz w:val="24"/>
        </w:rPr>
        <w:t xml:space="preserve"> </w:t>
      </w:r>
      <w:r>
        <w:rPr>
          <w:sz w:val="24"/>
        </w:rPr>
        <w:t>ноге;</w:t>
      </w:r>
      <w:r>
        <w:rPr>
          <w:spacing w:val="1"/>
          <w:sz w:val="24"/>
        </w:rPr>
        <w:t xml:space="preserve"> </w:t>
      </w:r>
      <w:r>
        <w:rPr>
          <w:sz w:val="24"/>
        </w:rPr>
        <w:t>поднимание на носки и опускание на всю стопу, стоя на скамье; пробегание по скамье;</w:t>
      </w:r>
      <w:r>
        <w:rPr>
          <w:spacing w:val="1"/>
          <w:sz w:val="24"/>
        </w:rPr>
        <w:t xml:space="preserve"> </w:t>
      </w:r>
      <w:r>
        <w:rPr>
          <w:sz w:val="24"/>
        </w:rPr>
        <w:t>ходьба навстречу и расхождение вдвоем на лежащей на полу доске; ходьба по узкой рейке</w:t>
      </w:r>
      <w:r>
        <w:rPr>
          <w:spacing w:val="-57"/>
          <w:sz w:val="24"/>
        </w:rPr>
        <w:t xml:space="preserve"> </w:t>
      </w:r>
      <w:r>
        <w:rPr>
          <w:sz w:val="24"/>
        </w:rPr>
        <w:t>гимнастической</w:t>
      </w:r>
      <w:r>
        <w:rPr>
          <w:spacing w:val="1"/>
          <w:sz w:val="24"/>
        </w:rPr>
        <w:t xml:space="preserve"> </w:t>
      </w:r>
      <w:r>
        <w:rPr>
          <w:sz w:val="24"/>
        </w:rPr>
        <w:t>скамейки</w:t>
      </w:r>
      <w:r>
        <w:rPr>
          <w:spacing w:val="1"/>
          <w:sz w:val="24"/>
        </w:rPr>
        <w:t xml:space="preserve"> </w:t>
      </w:r>
      <w:r>
        <w:rPr>
          <w:sz w:val="24"/>
        </w:rPr>
        <w:t>(с</w:t>
      </w:r>
      <w:r>
        <w:rPr>
          <w:spacing w:val="1"/>
          <w:sz w:val="24"/>
        </w:rPr>
        <w:t xml:space="preserve"> </w:t>
      </w:r>
      <w:r>
        <w:rPr>
          <w:sz w:val="24"/>
        </w:rPr>
        <w:t>поддержкой);</w:t>
      </w:r>
      <w:r>
        <w:rPr>
          <w:spacing w:val="1"/>
          <w:sz w:val="24"/>
        </w:rPr>
        <w:t xml:space="preserve"> </w:t>
      </w:r>
      <w:r>
        <w:rPr>
          <w:sz w:val="24"/>
        </w:rPr>
        <w:t>приседание</w:t>
      </w:r>
      <w:r>
        <w:rPr>
          <w:spacing w:val="1"/>
          <w:sz w:val="24"/>
        </w:rPr>
        <w:t xml:space="preserve"> </w:t>
      </w:r>
      <w:r>
        <w:rPr>
          <w:sz w:val="24"/>
        </w:rPr>
        <w:t>после</w:t>
      </w:r>
      <w:r>
        <w:rPr>
          <w:spacing w:val="1"/>
          <w:sz w:val="24"/>
        </w:rPr>
        <w:t xml:space="preserve"> </w:t>
      </w:r>
      <w:r>
        <w:rPr>
          <w:sz w:val="24"/>
        </w:rPr>
        <w:t>бега</w:t>
      </w:r>
      <w:r>
        <w:rPr>
          <w:spacing w:val="1"/>
          <w:sz w:val="24"/>
        </w:rPr>
        <w:t xml:space="preserve"> </w:t>
      </w:r>
      <w:r>
        <w:rPr>
          <w:sz w:val="24"/>
        </w:rPr>
        <w:t>на</w:t>
      </w:r>
      <w:r>
        <w:rPr>
          <w:spacing w:val="1"/>
          <w:sz w:val="24"/>
        </w:rPr>
        <w:t xml:space="preserve"> </w:t>
      </w:r>
      <w:r>
        <w:rPr>
          <w:sz w:val="24"/>
        </w:rPr>
        <w:t>носках,</w:t>
      </w:r>
      <w:r>
        <w:rPr>
          <w:spacing w:val="1"/>
          <w:sz w:val="24"/>
        </w:rPr>
        <w:t xml:space="preserve"> </w:t>
      </w:r>
      <w:r>
        <w:rPr>
          <w:sz w:val="24"/>
        </w:rPr>
        <w:t>руки</w:t>
      </w:r>
      <w:r>
        <w:rPr>
          <w:spacing w:val="1"/>
          <w:sz w:val="24"/>
        </w:rPr>
        <w:t xml:space="preserve"> </w:t>
      </w:r>
      <w:r>
        <w:rPr>
          <w:sz w:val="24"/>
        </w:rPr>
        <w:t>в</w:t>
      </w:r>
      <w:r>
        <w:rPr>
          <w:spacing w:val="1"/>
          <w:sz w:val="24"/>
        </w:rPr>
        <w:t xml:space="preserve"> </w:t>
      </w:r>
      <w:r>
        <w:rPr>
          <w:sz w:val="24"/>
        </w:rPr>
        <w:t>стороны;</w:t>
      </w:r>
      <w:r>
        <w:rPr>
          <w:spacing w:val="-1"/>
          <w:sz w:val="24"/>
        </w:rPr>
        <w:t xml:space="preserve"> </w:t>
      </w:r>
      <w:r>
        <w:rPr>
          <w:sz w:val="24"/>
        </w:rPr>
        <w:t>кружение</w:t>
      </w:r>
      <w:r>
        <w:rPr>
          <w:spacing w:val="-1"/>
          <w:sz w:val="24"/>
        </w:rPr>
        <w:t xml:space="preserve"> </w:t>
      </w:r>
      <w:r>
        <w:rPr>
          <w:sz w:val="24"/>
        </w:rPr>
        <w:t>парами, держась</w:t>
      </w:r>
      <w:r>
        <w:rPr>
          <w:spacing w:val="-1"/>
          <w:sz w:val="24"/>
        </w:rPr>
        <w:t xml:space="preserve"> </w:t>
      </w:r>
      <w:r>
        <w:rPr>
          <w:sz w:val="24"/>
        </w:rPr>
        <w:t>за</w:t>
      </w:r>
      <w:r>
        <w:rPr>
          <w:spacing w:val="-1"/>
          <w:sz w:val="24"/>
        </w:rPr>
        <w:t xml:space="preserve"> </w:t>
      </w:r>
      <w:r>
        <w:rPr>
          <w:sz w:val="24"/>
        </w:rPr>
        <w:t>руки;</w:t>
      </w:r>
      <w:r>
        <w:rPr>
          <w:spacing w:val="5"/>
          <w:sz w:val="24"/>
        </w:rPr>
        <w:t xml:space="preserve"> </w:t>
      </w:r>
      <w:r>
        <w:rPr>
          <w:sz w:val="24"/>
        </w:rPr>
        <w:t>«ласточка».</w:t>
      </w:r>
    </w:p>
    <w:p w14:paraId="2A1FDA87" w14:textId="77777777" w:rsidR="005D1EB4" w:rsidRDefault="00C90B26">
      <w:pPr>
        <w:pStyle w:val="a3"/>
        <w:ind w:left="539" w:right="850"/>
      </w:pPr>
      <w:r>
        <w:t>Педагог продолжает обучать разнообразным физическим упражнениям, которые</w:t>
      </w:r>
      <w:r>
        <w:rPr>
          <w:spacing w:val="1"/>
        </w:rPr>
        <w:t xml:space="preserve"> </w:t>
      </w:r>
      <w:r>
        <w:t>дети</w:t>
      </w:r>
      <w:r>
        <w:rPr>
          <w:spacing w:val="-1"/>
        </w:rPr>
        <w:t xml:space="preserve"> </w:t>
      </w:r>
      <w:r>
        <w:t>самостоятельно</w:t>
      </w:r>
      <w:r>
        <w:rPr>
          <w:spacing w:val="-1"/>
        </w:rPr>
        <w:t xml:space="preserve"> </w:t>
      </w:r>
      <w:r>
        <w:t>и</w:t>
      </w:r>
      <w:r>
        <w:rPr>
          <w:spacing w:val="-3"/>
        </w:rPr>
        <w:t xml:space="preserve"> </w:t>
      </w:r>
      <w:r>
        <w:t>творчески</w:t>
      </w:r>
      <w:r>
        <w:rPr>
          <w:spacing w:val="-1"/>
        </w:rPr>
        <w:t xml:space="preserve"> </w:t>
      </w:r>
      <w:r>
        <w:t>используют</w:t>
      </w:r>
      <w:r>
        <w:rPr>
          <w:spacing w:val="-1"/>
        </w:rPr>
        <w:t xml:space="preserve"> </w:t>
      </w:r>
      <w:r>
        <w:t>в</w:t>
      </w:r>
      <w:r>
        <w:rPr>
          <w:spacing w:val="-2"/>
        </w:rPr>
        <w:t xml:space="preserve"> </w:t>
      </w:r>
      <w:r>
        <w:t>игровой и</w:t>
      </w:r>
      <w:r>
        <w:rPr>
          <w:spacing w:val="-1"/>
        </w:rPr>
        <w:t xml:space="preserve"> </w:t>
      </w:r>
      <w:r>
        <w:t>повседневной деятельности.</w:t>
      </w:r>
    </w:p>
    <w:p w14:paraId="230F3F64" w14:textId="77777777" w:rsidR="005D1EB4" w:rsidRDefault="00C90B26">
      <w:pPr>
        <w:ind w:left="1247"/>
        <w:jc w:val="both"/>
        <w:rPr>
          <w:i/>
          <w:sz w:val="24"/>
        </w:rPr>
      </w:pPr>
      <w:r>
        <w:rPr>
          <w:i/>
          <w:sz w:val="24"/>
        </w:rPr>
        <w:t>Общеразвивающие</w:t>
      </w:r>
      <w:r>
        <w:rPr>
          <w:i/>
          <w:spacing w:val="-4"/>
          <w:sz w:val="24"/>
        </w:rPr>
        <w:t xml:space="preserve"> </w:t>
      </w:r>
      <w:r>
        <w:rPr>
          <w:i/>
          <w:sz w:val="24"/>
        </w:rPr>
        <w:t>упражнения:</w:t>
      </w:r>
    </w:p>
    <w:p w14:paraId="1AFFAAB5" w14:textId="77777777" w:rsidR="005D1EB4" w:rsidRDefault="00C90B26">
      <w:pPr>
        <w:pStyle w:val="a5"/>
        <w:numPr>
          <w:ilvl w:val="0"/>
          <w:numId w:val="1"/>
        </w:numPr>
        <w:tabs>
          <w:tab w:val="left" w:pos="1400"/>
        </w:tabs>
        <w:ind w:left="539" w:right="850" w:firstLine="708"/>
        <w:rPr>
          <w:sz w:val="24"/>
        </w:rPr>
      </w:pPr>
      <w:r>
        <w:rPr>
          <w:sz w:val="24"/>
        </w:rPr>
        <w:t>упражнения для кистей рук, развития и укрепления мышц рук и плечевого пояса:</w:t>
      </w:r>
      <w:r>
        <w:rPr>
          <w:spacing w:val="1"/>
          <w:sz w:val="24"/>
        </w:rPr>
        <w:t xml:space="preserve"> </w:t>
      </w:r>
      <w:r>
        <w:rPr>
          <w:sz w:val="24"/>
        </w:rPr>
        <w:t>поднимание</w:t>
      </w:r>
      <w:r>
        <w:rPr>
          <w:spacing w:val="1"/>
          <w:sz w:val="24"/>
        </w:rPr>
        <w:t xml:space="preserve"> </w:t>
      </w:r>
      <w:r>
        <w:rPr>
          <w:sz w:val="24"/>
        </w:rPr>
        <w:t>рук</w:t>
      </w:r>
      <w:r>
        <w:rPr>
          <w:spacing w:val="1"/>
          <w:sz w:val="24"/>
        </w:rPr>
        <w:t xml:space="preserve"> </w:t>
      </w:r>
      <w:r>
        <w:rPr>
          <w:sz w:val="24"/>
        </w:rPr>
        <w:t>вперед,</w:t>
      </w:r>
      <w:r>
        <w:rPr>
          <w:spacing w:val="1"/>
          <w:sz w:val="24"/>
        </w:rPr>
        <w:t xml:space="preserve"> </w:t>
      </w:r>
      <w:r>
        <w:rPr>
          <w:sz w:val="24"/>
        </w:rPr>
        <w:t>в</w:t>
      </w:r>
      <w:r>
        <w:rPr>
          <w:spacing w:val="1"/>
          <w:sz w:val="24"/>
        </w:rPr>
        <w:t xml:space="preserve"> </w:t>
      </w:r>
      <w:r>
        <w:rPr>
          <w:sz w:val="24"/>
        </w:rPr>
        <w:t>стороны,</w:t>
      </w:r>
      <w:r>
        <w:rPr>
          <w:spacing w:val="1"/>
          <w:sz w:val="24"/>
        </w:rPr>
        <w:t xml:space="preserve"> </w:t>
      </w:r>
      <w:r>
        <w:rPr>
          <w:sz w:val="24"/>
        </w:rPr>
        <w:t>вверх,</w:t>
      </w:r>
      <w:r>
        <w:rPr>
          <w:spacing w:val="1"/>
          <w:sz w:val="24"/>
        </w:rPr>
        <w:t xml:space="preserve"> </w:t>
      </w:r>
      <w:r>
        <w:rPr>
          <w:sz w:val="24"/>
        </w:rPr>
        <w:t>через</w:t>
      </w:r>
      <w:r>
        <w:rPr>
          <w:spacing w:val="1"/>
          <w:sz w:val="24"/>
        </w:rPr>
        <w:t xml:space="preserve"> </w:t>
      </w:r>
      <w:r>
        <w:rPr>
          <w:sz w:val="24"/>
        </w:rPr>
        <w:t>стороны</w:t>
      </w:r>
      <w:r>
        <w:rPr>
          <w:spacing w:val="1"/>
          <w:sz w:val="24"/>
        </w:rPr>
        <w:t xml:space="preserve"> </w:t>
      </w:r>
      <w:r>
        <w:rPr>
          <w:sz w:val="24"/>
        </w:rPr>
        <w:t>вверх</w:t>
      </w:r>
      <w:r>
        <w:rPr>
          <w:spacing w:val="1"/>
          <w:sz w:val="24"/>
        </w:rPr>
        <w:t xml:space="preserve"> </w:t>
      </w:r>
      <w:r>
        <w:rPr>
          <w:sz w:val="24"/>
        </w:rPr>
        <w:t>(одновременно,</w:t>
      </w:r>
      <w:r>
        <w:rPr>
          <w:spacing w:val="1"/>
          <w:sz w:val="24"/>
        </w:rPr>
        <w:t xml:space="preserve"> </w:t>
      </w:r>
      <w:r>
        <w:rPr>
          <w:sz w:val="24"/>
        </w:rPr>
        <w:t>поочередно, последовательно); махи руками вперед-назад с хлопком впереди и сзади себя;</w:t>
      </w:r>
      <w:r>
        <w:rPr>
          <w:spacing w:val="-57"/>
          <w:sz w:val="24"/>
        </w:rPr>
        <w:t xml:space="preserve"> </w:t>
      </w:r>
      <w:r>
        <w:rPr>
          <w:sz w:val="24"/>
        </w:rPr>
        <w:t>перекладывание предмета из одной руки в другую впереди и сзади себя; поднимание рук</w:t>
      </w:r>
      <w:r>
        <w:rPr>
          <w:spacing w:val="1"/>
          <w:sz w:val="24"/>
        </w:rPr>
        <w:t xml:space="preserve"> </w:t>
      </w:r>
      <w:r>
        <w:rPr>
          <w:sz w:val="24"/>
        </w:rPr>
        <w:t>со сцепленными в замок пальцами (кисти повернуть тыльной стороной внутрь); сжимание</w:t>
      </w:r>
      <w:r>
        <w:rPr>
          <w:spacing w:val="-57"/>
          <w:sz w:val="24"/>
        </w:rPr>
        <w:t xml:space="preserve"> </w:t>
      </w:r>
      <w:r>
        <w:rPr>
          <w:sz w:val="24"/>
        </w:rPr>
        <w:t>и</w:t>
      </w:r>
      <w:r>
        <w:rPr>
          <w:spacing w:val="1"/>
          <w:sz w:val="24"/>
        </w:rPr>
        <w:t xml:space="preserve"> </w:t>
      </w:r>
      <w:r>
        <w:rPr>
          <w:sz w:val="24"/>
        </w:rPr>
        <w:t>разжимание</w:t>
      </w:r>
      <w:r>
        <w:rPr>
          <w:spacing w:val="-3"/>
          <w:sz w:val="24"/>
        </w:rPr>
        <w:t xml:space="preserve"> </w:t>
      </w:r>
      <w:r>
        <w:rPr>
          <w:sz w:val="24"/>
        </w:rPr>
        <w:t>кистей;</w:t>
      </w:r>
    </w:p>
    <w:p w14:paraId="5D44B140" w14:textId="77777777" w:rsidR="005D1EB4" w:rsidRDefault="00C90B26">
      <w:pPr>
        <w:pStyle w:val="a5"/>
        <w:numPr>
          <w:ilvl w:val="0"/>
          <w:numId w:val="1"/>
        </w:numPr>
        <w:tabs>
          <w:tab w:val="left" w:pos="1421"/>
        </w:tabs>
        <w:ind w:left="539" w:right="848" w:firstLine="708"/>
        <w:rPr>
          <w:sz w:val="24"/>
        </w:rPr>
      </w:pPr>
      <w:r>
        <w:rPr>
          <w:sz w:val="24"/>
        </w:rPr>
        <w:t>упражнения для развития и укрепления мышц спины и гибкости позвоночника:</w:t>
      </w:r>
      <w:r>
        <w:rPr>
          <w:spacing w:val="1"/>
          <w:sz w:val="24"/>
        </w:rPr>
        <w:t xml:space="preserve"> </w:t>
      </w:r>
      <w:r>
        <w:rPr>
          <w:sz w:val="24"/>
        </w:rPr>
        <w:t>поднимание рук вверх и опускание вниз, стоя у стены, касаясь ее затылком, лопатками и</w:t>
      </w:r>
      <w:r>
        <w:rPr>
          <w:spacing w:val="1"/>
          <w:sz w:val="24"/>
        </w:rPr>
        <w:t xml:space="preserve"> </w:t>
      </w:r>
      <w:r>
        <w:rPr>
          <w:sz w:val="24"/>
        </w:rPr>
        <w:t>ягодицами или лежа на спине; наклоны вперед, касаясь ладонями пола, наклоны вправо и</w:t>
      </w:r>
      <w:r>
        <w:rPr>
          <w:spacing w:val="1"/>
          <w:sz w:val="24"/>
        </w:rPr>
        <w:t xml:space="preserve"> </w:t>
      </w:r>
      <w:r>
        <w:rPr>
          <w:sz w:val="24"/>
        </w:rPr>
        <w:t>влево; поднимание ног, сгибание и разгибание и скрещивание их из исходного положения</w:t>
      </w:r>
      <w:r>
        <w:rPr>
          <w:spacing w:val="-57"/>
          <w:sz w:val="24"/>
        </w:rPr>
        <w:t xml:space="preserve"> </w:t>
      </w:r>
      <w:r>
        <w:rPr>
          <w:sz w:val="24"/>
        </w:rPr>
        <w:t>лежа</w:t>
      </w:r>
      <w:r>
        <w:rPr>
          <w:spacing w:val="-1"/>
          <w:sz w:val="24"/>
        </w:rPr>
        <w:t xml:space="preserve"> </w:t>
      </w:r>
      <w:r>
        <w:rPr>
          <w:sz w:val="24"/>
        </w:rPr>
        <w:t>на</w:t>
      </w:r>
      <w:r>
        <w:rPr>
          <w:spacing w:val="-2"/>
          <w:sz w:val="24"/>
        </w:rPr>
        <w:t xml:space="preserve"> </w:t>
      </w:r>
      <w:r>
        <w:rPr>
          <w:sz w:val="24"/>
        </w:rPr>
        <w:t>спине;</w:t>
      </w:r>
    </w:p>
    <w:p w14:paraId="2F50D9BD" w14:textId="77777777" w:rsidR="005D1EB4" w:rsidRDefault="00C90B26">
      <w:pPr>
        <w:pStyle w:val="a5"/>
        <w:numPr>
          <w:ilvl w:val="0"/>
          <w:numId w:val="1"/>
        </w:numPr>
        <w:tabs>
          <w:tab w:val="left" w:pos="1512"/>
        </w:tabs>
        <w:ind w:left="539" w:right="850" w:firstLine="708"/>
        <w:rPr>
          <w:sz w:val="24"/>
        </w:rPr>
      </w:pPr>
      <w:r>
        <w:rPr>
          <w:sz w:val="24"/>
        </w:rPr>
        <w:t>упражнения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мышц</w:t>
      </w:r>
      <w:r>
        <w:rPr>
          <w:spacing w:val="1"/>
          <w:sz w:val="24"/>
        </w:rPr>
        <w:t xml:space="preserve"> </w:t>
      </w:r>
      <w:r>
        <w:rPr>
          <w:sz w:val="24"/>
        </w:rPr>
        <w:t>ног</w:t>
      </w:r>
      <w:r>
        <w:rPr>
          <w:spacing w:val="1"/>
          <w:sz w:val="24"/>
        </w:rPr>
        <w:t xml:space="preserve"> </w:t>
      </w:r>
      <w:r>
        <w:rPr>
          <w:sz w:val="24"/>
        </w:rPr>
        <w:t>и</w:t>
      </w:r>
      <w:r>
        <w:rPr>
          <w:spacing w:val="1"/>
          <w:sz w:val="24"/>
        </w:rPr>
        <w:t xml:space="preserve"> </w:t>
      </w:r>
      <w:r>
        <w:rPr>
          <w:sz w:val="24"/>
        </w:rPr>
        <w:t>брюшного</w:t>
      </w:r>
      <w:r>
        <w:rPr>
          <w:spacing w:val="1"/>
          <w:sz w:val="24"/>
        </w:rPr>
        <w:t xml:space="preserve"> </w:t>
      </w:r>
      <w:r>
        <w:rPr>
          <w:sz w:val="24"/>
        </w:rPr>
        <w:t>пресса:</w:t>
      </w:r>
      <w:r>
        <w:rPr>
          <w:spacing w:val="-57"/>
          <w:sz w:val="24"/>
        </w:rPr>
        <w:t xml:space="preserve"> </w:t>
      </w:r>
      <w:r>
        <w:rPr>
          <w:sz w:val="24"/>
        </w:rPr>
        <w:t>приседание,</w:t>
      </w:r>
      <w:r>
        <w:rPr>
          <w:spacing w:val="1"/>
          <w:sz w:val="24"/>
        </w:rPr>
        <w:t xml:space="preserve"> </w:t>
      </w:r>
      <w:r>
        <w:rPr>
          <w:sz w:val="24"/>
        </w:rPr>
        <w:t>обхватывая</w:t>
      </w:r>
      <w:r>
        <w:rPr>
          <w:spacing w:val="1"/>
          <w:sz w:val="24"/>
        </w:rPr>
        <w:t xml:space="preserve"> </w:t>
      </w:r>
      <w:r>
        <w:rPr>
          <w:sz w:val="24"/>
        </w:rPr>
        <w:t>колени</w:t>
      </w:r>
      <w:r>
        <w:rPr>
          <w:spacing w:val="1"/>
          <w:sz w:val="24"/>
        </w:rPr>
        <w:t xml:space="preserve"> </w:t>
      </w:r>
      <w:r>
        <w:rPr>
          <w:sz w:val="24"/>
        </w:rPr>
        <w:t>руками;</w:t>
      </w:r>
      <w:r>
        <w:rPr>
          <w:spacing w:val="1"/>
          <w:sz w:val="24"/>
        </w:rPr>
        <w:t xml:space="preserve"> </w:t>
      </w:r>
      <w:r>
        <w:rPr>
          <w:sz w:val="24"/>
        </w:rPr>
        <w:t>махи</w:t>
      </w:r>
      <w:r>
        <w:rPr>
          <w:spacing w:val="1"/>
          <w:sz w:val="24"/>
        </w:rPr>
        <w:t xml:space="preserve"> </w:t>
      </w:r>
      <w:r>
        <w:rPr>
          <w:sz w:val="24"/>
        </w:rPr>
        <w:t>ногами;</w:t>
      </w:r>
      <w:r>
        <w:rPr>
          <w:spacing w:val="1"/>
          <w:sz w:val="24"/>
        </w:rPr>
        <w:t xml:space="preserve"> </w:t>
      </w:r>
      <w:r>
        <w:rPr>
          <w:sz w:val="24"/>
        </w:rPr>
        <w:t>поочередное</w:t>
      </w:r>
      <w:r>
        <w:rPr>
          <w:spacing w:val="1"/>
          <w:sz w:val="24"/>
        </w:rPr>
        <w:t xml:space="preserve"> </w:t>
      </w:r>
      <w:r>
        <w:rPr>
          <w:sz w:val="24"/>
        </w:rPr>
        <w:t>поднимание</w:t>
      </w:r>
      <w:r>
        <w:rPr>
          <w:spacing w:val="1"/>
          <w:sz w:val="24"/>
        </w:rPr>
        <w:t xml:space="preserve"> </w:t>
      </w:r>
      <w:r>
        <w:rPr>
          <w:sz w:val="24"/>
        </w:rPr>
        <w:t>и</w:t>
      </w:r>
      <w:r>
        <w:rPr>
          <w:spacing w:val="1"/>
          <w:sz w:val="24"/>
        </w:rPr>
        <w:t xml:space="preserve"> </w:t>
      </w:r>
      <w:r>
        <w:rPr>
          <w:sz w:val="24"/>
        </w:rPr>
        <w:t>опускание</w:t>
      </w:r>
      <w:r>
        <w:rPr>
          <w:spacing w:val="1"/>
          <w:sz w:val="24"/>
        </w:rPr>
        <w:t xml:space="preserve"> </w:t>
      </w:r>
      <w:r>
        <w:rPr>
          <w:sz w:val="24"/>
        </w:rPr>
        <w:t>ног</w:t>
      </w:r>
      <w:r>
        <w:rPr>
          <w:spacing w:val="1"/>
          <w:sz w:val="24"/>
        </w:rPr>
        <w:t xml:space="preserve"> </w:t>
      </w:r>
      <w:r>
        <w:rPr>
          <w:sz w:val="24"/>
        </w:rPr>
        <w:t>из</w:t>
      </w:r>
      <w:r>
        <w:rPr>
          <w:spacing w:val="1"/>
          <w:sz w:val="24"/>
        </w:rPr>
        <w:t xml:space="preserve"> </w:t>
      </w:r>
      <w:r>
        <w:rPr>
          <w:sz w:val="24"/>
        </w:rPr>
        <w:t>положения</w:t>
      </w:r>
      <w:r>
        <w:rPr>
          <w:spacing w:val="1"/>
          <w:sz w:val="24"/>
        </w:rPr>
        <w:t xml:space="preserve"> </w:t>
      </w:r>
      <w:r>
        <w:rPr>
          <w:sz w:val="24"/>
        </w:rPr>
        <w:t>лежа</w:t>
      </w:r>
      <w:r>
        <w:rPr>
          <w:spacing w:val="1"/>
          <w:sz w:val="24"/>
        </w:rPr>
        <w:t xml:space="preserve"> </w:t>
      </w:r>
      <w:r>
        <w:rPr>
          <w:sz w:val="24"/>
        </w:rPr>
        <w:t>на</w:t>
      </w:r>
      <w:r>
        <w:rPr>
          <w:spacing w:val="1"/>
          <w:sz w:val="24"/>
        </w:rPr>
        <w:t xml:space="preserve"> </w:t>
      </w:r>
      <w:r>
        <w:rPr>
          <w:sz w:val="24"/>
        </w:rPr>
        <w:t>спине,</w:t>
      </w:r>
      <w:r>
        <w:rPr>
          <w:spacing w:val="1"/>
          <w:sz w:val="24"/>
        </w:rPr>
        <w:t xml:space="preserve"> </w:t>
      </w:r>
      <w:r>
        <w:rPr>
          <w:sz w:val="24"/>
        </w:rPr>
        <w:t>руки</w:t>
      </w:r>
      <w:r>
        <w:rPr>
          <w:spacing w:val="1"/>
          <w:sz w:val="24"/>
        </w:rPr>
        <w:t xml:space="preserve"> </w:t>
      </w:r>
      <w:r>
        <w:rPr>
          <w:sz w:val="24"/>
        </w:rPr>
        <w:t>в</w:t>
      </w:r>
      <w:r>
        <w:rPr>
          <w:spacing w:val="1"/>
          <w:sz w:val="24"/>
        </w:rPr>
        <w:t xml:space="preserve"> </w:t>
      </w:r>
      <w:r>
        <w:rPr>
          <w:sz w:val="24"/>
        </w:rPr>
        <w:t>упоре;</w:t>
      </w:r>
      <w:r>
        <w:rPr>
          <w:spacing w:val="1"/>
          <w:sz w:val="24"/>
        </w:rPr>
        <w:t xml:space="preserve"> </w:t>
      </w:r>
      <w:r>
        <w:rPr>
          <w:sz w:val="24"/>
        </w:rPr>
        <w:t>захватывание</w:t>
      </w:r>
      <w:r>
        <w:rPr>
          <w:spacing w:val="1"/>
          <w:sz w:val="24"/>
        </w:rPr>
        <w:t xml:space="preserve"> </w:t>
      </w:r>
      <w:r>
        <w:rPr>
          <w:sz w:val="24"/>
        </w:rPr>
        <w:t>предметов</w:t>
      </w:r>
      <w:r>
        <w:rPr>
          <w:spacing w:val="1"/>
          <w:sz w:val="24"/>
        </w:rPr>
        <w:t xml:space="preserve"> </w:t>
      </w:r>
      <w:r>
        <w:rPr>
          <w:sz w:val="24"/>
        </w:rPr>
        <w:t>ступнями и</w:t>
      </w:r>
      <w:r>
        <w:rPr>
          <w:spacing w:val="1"/>
          <w:sz w:val="24"/>
        </w:rPr>
        <w:t xml:space="preserve"> </w:t>
      </w:r>
      <w:r>
        <w:rPr>
          <w:sz w:val="24"/>
        </w:rPr>
        <w:t>пальцами</w:t>
      </w:r>
      <w:r>
        <w:rPr>
          <w:spacing w:val="1"/>
          <w:sz w:val="24"/>
        </w:rPr>
        <w:t xml:space="preserve"> </w:t>
      </w:r>
      <w:r>
        <w:rPr>
          <w:sz w:val="24"/>
        </w:rPr>
        <w:t>ног и перекладывание</w:t>
      </w:r>
      <w:r>
        <w:rPr>
          <w:spacing w:val="-1"/>
          <w:sz w:val="24"/>
        </w:rPr>
        <w:t xml:space="preserve"> </w:t>
      </w:r>
      <w:r>
        <w:rPr>
          <w:sz w:val="24"/>
        </w:rPr>
        <w:t>их с</w:t>
      </w:r>
      <w:r>
        <w:rPr>
          <w:spacing w:val="-1"/>
          <w:sz w:val="24"/>
        </w:rPr>
        <w:t xml:space="preserve"> </w:t>
      </w:r>
      <w:r>
        <w:rPr>
          <w:sz w:val="24"/>
        </w:rPr>
        <w:t>места</w:t>
      </w:r>
      <w:r>
        <w:rPr>
          <w:spacing w:val="-1"/>
          <w:sz w:val="24"/>
        </w:rPr>
        <w:t xml:space="preserve"> </w:t>
      </w:r>
      <w:r>
        <w:rPr>
          <w:sz w:val="24"/>
        </w:rPr>
        <w:t>на</w:t>
      </w:r>
      <w:r>
        <w:rPr>
          <w:spacing w:val="-1"/>
          <w:sz w:val="24"/>
        </w:rPr>
        <w:t xml:space="preserve"> </w:t>
      </w:r>
      <w:r>
        <w:rPr>
          <w:sz w:val="24"/>
        </w:rPr>
        <w:t>место.</w:t>
      </w:r>
    </w:p>
    <w:p w14:paraId="4BBDFA4E" w14:textId="77777777" w:rsidR="005D1EB4" w:rsidRDefault="00C90B26">
      <w:pPr>
        <w:pStyle w:val="a3"/>
        <w:ind w:left="539" w:right="849"/>
      </w:pPr>
      <w:r>
        <w:t>Педагог поддерживает стремление детей выполнять упражнения с разнообразными</w:t>
      </w:r>
      <w:r>
        <w:rPr>
          <w:spacing w:val="-57"/>
        </w:rPr>
        <w:t xml:space="preserve"> </w:t>
      </w:r>
      <w:r>
        <w:t>предметами (гимнастической палкой, обручем, мячом, скакалкой и другими). Подбирает</w:t>
      </w:r>
      <w:r>
        <w:rPr>
          <w:spacing w:val="1"/>
        </w:rPr>
        <w:t xml:space="preserve"> </w:t>
      </w:r>
      <w:r>
        <w:t>упражнения из разнообразных исходных положений: сидя, лежа на спине, боку, животе,</w:t>
      </w:r>
      <w:r>
        <w:rPr>
          <w:spacing w:val="1"/>
        </w:rPr>
        <w:t xml:space="preserve"> </w:t>
      </w:r>
      <w:r>
        <w:t>стоя на коленях, на четвереньках, с разным положением рук</w:t>
      </w:r>
      <w:r>
        <w:rPr>
          <w:spacing w:val="1"/>
        </w:rPr>
        <w:t xml:space="preserve"> </w:t>
      </w:r>
      <w:r>
        <w:t>и</w:t>
      </w:r>
      <w:r>
        <w:rPr>
          <w:spacing w:val="1"/>
        </w:rPr>
        <w:t xml:space="preserve"> </w:t>
      </w:r>
      <w:r>
        <w:t>ног (стоя ноги</w:t>
      </w:r>
      <w:r>
        <w:rPr>
          <w:spacing w:val="1"/>
        </w:rPr>
        <w:t xml:space="preserve"> </w:t>
      </w:r>
      <w:r>
        <w:t>вместе,</w:t>
      </w:r>
      <w:r>
        <w:rPr>
          <w:spacing w:val="1"/>
        </w:rPr>
        <w:t xml:space="preserve"> </w:t>
      </w:r>
      <w:r>
        <w:t>врозь; руки вниз, на поясе, перед грудью, за спиной). Педагог поддерживает инициативу,</w:t>
      </w:r>
      <w:r>
        <w:rPr>
          <w:spacing w:val="1"/>
        </w:rPr>
        <w:t xml:space="preserve"> </w:t>
      </w:r>
      <w:r>
        <w:t>самостоятельность</w:t>
      </w:r>
      <w:r>
        <w:rPr>
          <w:spacing w:val="1"/>
        </w:rPr>
        <w:t xml:space="preserve"> </w:t>
      </w:r>
      <w:r>
        <w:t>и</w:t>
      </w:r>
      <w:r>
        <w:rPr>
          <w:spacing w:val="1"/>
        </w:rPr>
        <w:t xml:space="preserve"> </w:t>
      </w:r>
      <w:r>
        <w:t>поощряет</w:t>
      </w:r>
      <w:r>
        <w:rPr>
          <w:spacing w:val="1"/>
        </w:rPr>
        <w:t xml:space="preserve"> </w:t>
      </w:r>
      <w:r>
        <w:t>комбинирование</w:t>
      </w:r>
      <w:r>
        <w:rPr>
          <w:spacing w:val="1"/>
        </w:rPr>
        <w:t xml:space="preserve"> </w:t>
      </w:r>
      <w:r>
        <w:t>и</w:t>
      </w:r>
      <w:r>
        <w:rPr>
          <w:spacing w:val="1"/>
        </w:rPr>
        <w:t xml:space="preserve"> </w:t>
      </w:r>
      <w:r>
        <w:t>придумывание</w:t>
      </w:r>
      <w:r>
        <w:rPr>
          <w:spacing w:val="1"/>
        </w:rPr>
        <w:t xml:space="preserve"> </w:t>
      </w:r>
      <w:r>
        <w:t>детьми</w:t>
      </w:r>
      <w:r>
        <w:rPr>
          <w:spacing w:val="1"/>
        </w:rPr>
        <w:t xml:space="preserve"> </w:t>
      </w:r>
      <w:r>
        <w:t>новых</w:t>
      </w:r>
      <w:r>
        <w:rPr>
          <w:spacing w:val="1"/>
        </w:rPr>
        <w:t xml:space="preserve"> </w:t>
      </w:r>
      <w:r>
        <w:t>общеразвивающих</w:t>
      </w:r>
      <w:r>
        <w:rPr>
          <w:spacing w:val="3"/>
        </w:rPr>
        <w:t xml:space="preserve"> </w:t>
      </w:r>
      <w:r>
        <w:t>упражнений.</w:t>
      </w:r>
    </w:p>
    <w:p w14:paraId="52386996" w14:textId="77777777" w:rsidR="005D1EB4" w:rsidRDefault="00C90B26">
      <w:pPr>
        <w:pStyle w:val="a3"/>
        <w:ind w:left="539" w:right="852"/>
      </w:pPr>
      <w:r>
        <w:t>Разученные упражнения включаются в комплексы утренней гимнастики и другие</w:t>
      </w:r>
      <w:r>
        <w:rPr>
          <w:spacing w:val="1"/>
        </w:rPr>
        <w:t xml:space="preserve"> </w:t>
      </w:r>
      <w:r>
        <w:t>формы</w:t>
      </w:r>
      <w:r>
        <w:rPr>
          <w:spacing w:val="-2"/>
        </w:rPr>
        <w:t xml:space="preserve"> </w:t>
      </w:r>
      <w:r>
        <w:t>физкультурно-оздоровительной</w:t>
      </w:r>
      <w:r>
        <w:rPr>
          <w:spacing w:val="1"/>
        </w:rPr>
        <w:t xml:space="preserve"> </w:t>
      </w:r>
      <w:r>
        <w:t>работы.</w:t>
      </w:r>
    </w:p>
    <w:p w14:paraId="593784DE" w14:textId="77777777" w:rsidR="005D1EB4" w:rsidRDefault="00C90B26" w:rsidP="00C83326">
      <w:pPr>
        <w:pStyle w:val="a3"/>
        <w:ind w:left="539" w:right="848"/>
      </w:pPr>
      <w:r>
        <w:rPr>
          <w:i/>
        </w:rPr>
        <w:t>Ритмическая</w:t>
      </w:r>
      <w:r>
        <w:rPr>
          <w:i/>
          <w:spacing w:val="1"/>
        </w:rPr>
        <w:t xml:space="preserve"> </w:t>
      </w:r>
      <w:r>
        <w:rPr>
          <w:i/>
        </w:rPr>
        <w:t>гимнастика:</w:t>
      </w:r>
      <w:r>
        <w:rPr>
          <w:i/>
          <w:spacing w:val="1"/>
        </w:rPr>
        <w:t xml:space="preserve"> </w:t>
      </w:r>
      <w:r>
        <w:t>музыкально-ритмические</w:t>
      </w:r>
      <w:r>
        <w:rPr>
          <w:spacing w:val="1"/>
        </w:rPr>
        <w:t xml:space="preserve"> </w:t>
      </w:r>
      <w:r>
        <w:t>упражнения</w:t>
      </w:r>
      <w:r>
        <w:rPr>
          <w:spacing w:val="1"/>
        </w:rPr>
        <w:t xml:space="preserve"> </w:t>
      </w:r>
      <w:r>
        <w:t>и</w:t>
      </w:r>
      <w:r>
        <w:rPr>
          <w:spacing w:val="1"/>
        </w:rPr>
        <w:t xml:space="preserve"> </w:t>
      </w:r>
      <w:r>
        <w:t>комплексы</w:t>
      </w:r>
      <w:r>
        <w:rPr>
          <w:spacing w:val="1"/>
        </w:rPr>
        <w:t xml:space="preserve"> </w:t>
      </w:r>
      <w:r>
        <w:t>общеразвивающих</w:t>
      </w:r>
      <w:r>
        <w:rPr>
          <w:spacing w:val="1"/>
        </w:rPr>
        <w:t xml:space="preserve"> </w:t>
      </w:r>
      <w:r>
        <w:t>упражнений</w:t>
      </w:r>
      <w:r>
        <w:rPr>
          <w:spacing w:val="1"/>
        </w:rPr>
        <w:t xml:space="preserve"> </w:t>
      </w:r>
      <w:r>
        <w:t>(ритмической</w:t>
      </w:r>
      <w:r>
        <w:rPr>
          <w:spacing w:val="1"/>
        </w:rPr>
        <w:t xml:space="preserve"> </w:t>
      </w:r>
      <w:r>
        <w:t>гимнастики)</w:t>
      </w:r>
      <w:r>
        <w:rPr>
          <w:spacing w:val="1"/>
        </w:rPr>
        <w:t xml:space="preserve"> </w:t>
      </w:r>
      <w:r>
        <w:t>педагог</w:t>
      </w:r>
      <w:r>
        <w:rPr>
          <w:spacing w:val="1"/>
        </w:rPr>
        <w:t xml:space="preserve"> </w:t>
      </w:r>
      <w:r>
        <w:t>включает</w:t>
      </w:r>
      <w:r>
        <w:rPr>
          <w:spacing w:val="61"/>
        </w:rPr>
        <w:t xml:space="preserve"> </w:t>
      </w:r>
      <w:r>
        <w:t>в</w:t>
      </w:r>
      <w:r>
        <w:rPr>
          <w:spacing w:val="1"/>
        </w:rPr>
        <w:t xml:space="preserve"> </w:t>
      </w:r>
      <w:r>
        <w:t>содержание</w:t>
      </w:r>
      <w:r>
        <w:rPr>
          <w:spacing w:val="1"/>
        </w:rPr>
        <w:t xml:space="preserve"> </w:t>
      </w:r>
      <w:r>
        <w:t>физкультурных</w:t>
      </w:r>
      <w:r>
        <w:rPr>
          <w:spacing w:val="1"/>
        </w:rPr>
        <w:t xml:space="preserve"> </w:t>
      </w:r>
      <w:r>
        <w:t>занятий,</w:t>
      </w:r>
      <w:r>
        <w:rPr>
          <w:spacing w:val="1"/>
        </w:rPr>
        <w:t xml:space="preserve"> </w:t>
      </w:r>
      <w:r>
        <w:t>некоторые</w:t>
      </w:r>
      <w:r>
        <w:rPr>
          <w:spacing w:val="1"/>
        </w:rPr>
        <w:t xml:space="preserve"> </w:t>
      </w:r>
      <w:r>
        <w:t>из</w:t>
      </w:r>
      <w:r>
        <w:rPr>
          <w:spacing w:val="1"/>
        </w:rPr>
        <w:t xml:space="preserve"> </w:t>
      </w:r>
      <w:r>
        <w:t>упражнений</w:t>
      </w:r>
      <w:r>
        <w:rPr>
          <w:spacing w:val="1"/>
        </w:rPr>
        <w:t xml:space="preserve"> </w:t>
      </w:r>
      <w:r>
        <w:t>в</w:t>
      </w:r>
      <w:r>
        <w:rPr>
          <w:spacing w:val="1"/>
        </w:rPr>
        <w:t xml:space="preserve"> </w:t>
      </w:r>
      <w:r>
        <w:t>физкультминутки,</w:t>
      </w:r>
      <w:r>
        <w:rPr>
          <w:spacing w:val="1"/>
        </w:rPr>
        <w:t xml:space="preserve"> </w:t>
      </w:r>
      <w:r>
        <w:t>утреннюю</w:t>
      </w:r>
      <w:r>
        <w:rPr>
          <w:spacing w:val="1"/>
        </w:rPr>
        <w:t xml:space="preserve"> </w:t>
      </w:r>
      <w:r>
        <w:t>гимнастику,</w:t>
      </w:r>
      <w:r>
        <w:rPr>
          <w:spacing w:val="1"/>
        </w:rPr>
        <w:t xml:space="preserve"> </w:t>
      </w:r>
      <w:r>
        <w:t>различные</w:t>
      </w:r>
      <w:r>
        <w:rPr>
          <w:spacing w:val="1"/>
        </w:rPr>
        <w:t xml:space="preserve"> </w:t>
      </w:r>
      <w:r>
        <w:t>формы</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подвижные</w:t>
      </w:r>
      <w:r>
        <w:rPr>
          <w:spacing w:val="1"/>
        </w:rPr>
        <w:t xml:space="preserve"> </w:t>
      </w:r>
      <w:r>
        <w:t>игры.</w:t>
      </w:r>
      <w:r>
        <w:rPr>
          <w:spacing w:val="1"/>
        </w:rPr>
        <w:t xml:space="preserve"> </w:t>
      </w:r>
      <w:r>
        <w:t>Рекомендуемые</w:t>
      </w:r>
      <w:r>
        <w:rPr>
          <w:spacing w:val="16"/>
        </w:rPr>
        <w:t xml:space="preserve"> </w:t>
      </w:r>
      <w:r>
        <w:t>упражнения:</w:t>
      </w:r>
      <w:r>
        <w:rPr>
          <w:spacing w:val="10"/>
        </w:rPr>
        <w:t xml:space="preserve"> </w:t>
      </w:r>
      <w:r>
        <w:t>ходьба</w:t>
      </w:r>
      <w:r>
        <w:rPr>
          <w:spacing w:val="11"/>
        </w:rPr>
        <w:t xml:space="preserve"> </w:t>
      </w:r>
      <w:r>
        <w:t>и</w:t>
      </w:r>
      <w:r>
        <w:rPr>
          <w:spacing w:val="14"/>
        </w:rPr>
        <w:t xml:space="preserve"> </w:t>
      </w:r>
      <w:r>
        <w:t>бег</w:t>
      </w:r>
      <w:r>
        <w:rPr>
          <w:spacing w:val="14"/>
        </w:rPr>
        <w:t xml:space="preserve"> </w:t>
      </w:r>
      <w:r>
        <w:t>в</w:t>
      </w:r>
      <w:r>
        <w:rPr>
          <w:spacing w:val="14"/>
        </w:rPr>
        <w:t xml:space="preserve"> </w:t>
      </w:r>
      <w:r>
        <w:t>соответствии</w:t>
      </w:r>
      <w:r>
        <w:rPr>
          <w:spacing w:val="15"/>
        </w:rPr>
        <w:t xml:space="preserve"> </w:t>
      </w:r>
      <w:r>
        <w:t>с</w:t>
      </w:r>
      <w:r>
        <w:rPr>
          <w:spacing w:val="14"/>
        </w:rPr>
        <w:t xml:space="preserve"> </w:t>
      </w:r>
      <w:r>
        <w:t>общим</w:t>
      </w:r>
      <w:r>
        <w:rPr>
          <w:spacing w:val="11"/>
        </w:rPr>
        <w:t xml:space="preserve"> </w:t>
      </w:r>
      <w:r>
        <w:t>характером</w:t>
      </w:r>
      <w:r>
        <w:rPr>
          <w:spacing w:val="14"/>
        </w:rPr>
        <w:t xml:space="preserve"> </w:t>
      </w:r>
      <w:r>
        <w:t>музыки,</w:t>
      </w:r>
      <w:r>
        <w:rPr>
          <w:spacing w:val="14"/>
        </w:rPr>
        <w:t xml:space="preserve"> </w:t>
      </w:r>
      <w:r>
        <w:t>в</w:t>
      </w:r>
      <w:r w:rsidR="00C83326">
        <w:t xml:space="preserve"> </w:t>
      </w:r>
      <w:r>
        <w:t>разном темпе, на высоких полупальцах, на носках, пружинящим, топающим шагом, «с</w:t>
      </w:r>
      <w:r>
        <w:rPr>
          <w:spacing w:val="1"/>
        </w:rPr>
        <w:t xml:space="preserve"> </w:t>
      </w:r>
      <w:r>
        <w:t>каблука»,</w:t>
      </w:r>
      <w:r>
        <w:rPr>
          <w:spacing w:val="1"/>
        </w:rPr>
        <w:t xml:space="preserve"> </w:t>
      </w:r>
      <w:r>
        <w:t>вперед</w:t>
      </w:r>
      <w:r>
        <w:rPr>
          <w:spacing w:val="1"/>
        </w:rPr>
        <w:t xml:space="preserve"> </w:t>
      </w:r>
      <w:r>
        <w:t>и</w:t>
      </w:r>
      <w:r>
        <w:rPr>
          <w:spacing w:val="1"/>
        </w:rPr>
        <w:t xml:space="preserve"> </w:t>
      </w:r>
      <w:r>
        <w:t>назад</w:t>
      </w:r>
      <w:r>
        <w:rPr>
          <w:spacing w:val="1"/>
        </w:rPr>
        <w:t xml:space="preserve"> </w:t>
      </w:r>
      <w:r>
        <w:t>(спиной),</w:t>
      </w:r>
      <w:r>
        <w:rPr>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колена</w:t>
      </w:r>
      <w:r>
        <w:rPr>
          <w:spacing w:val="1"/>
        </w:rPr>
        <w:t xml:space="preserve"> </w:t>
      </w:r>
      <w:r>
        <w:t>(высокий</w:t>
      </w:r>
      <w:r>
        <w:rPr>
          <w:spacing w:val="1"/>
        </w:rPr>
        <w:t xml:space="preserve"> </w:t>
      </w:r>
      <w:r>
        <w:t>шаг)</w:t>
      </w:r>
      <w:r>
        <w:rPr>
          <w:spacing w:val="1"/>
        </w:rPr>
        <w:t xml:space="preserve"> </w:t>
      </w:r>
      <w:r>
        <w:t>с</w:t>
      </w:r>
      <w:r>
        <w:rPr>
          <w:spacing w:val="-57"/>
        </w:rPr>
        <w:t xml:space="preserve"> </w:t>
      </w:r>
      <w:r>
        <w:t>ускорением</w:t>
      </w:r>
      <w:r>
        <w:rPr>
          <w:spacing w:val="1"/>
        </w:rPr>
        <w:t xml:space="preserve"> </w:t>
      </w:r>
      <w:r>
        <w:t>и</w:t>
      </w:r>
      <w:r>
        <w:rPr>
          <w:spacing w:val="1"/>
        </w:rPr>
        <w:t xml:space="preserve"> </w:t>
      </w:r>
      <w:r>
        <w:t>замедлением</w:t>
      </w:r>
      <w:r>
        <w:rPr>
          <w:spacing w:val="1"/>
        </w:rPr>
        <w:t xml:space="preserve"> </w:t>
      </w:r>
      <w:r>
        <w:t>темпа</w:t>
      </w:r>
      <w:r>
        <w:rPr>
          <w:spacing w:val="1"/>
        </w:rPr>
        <w:t xml:space="preserve"> </w:t>
      </w:r>
      <w:r>
        <w:t>легкий</w:t>
      </w:r>
      <w:r>
        <w:rPr>
          <w:spacing w:val="1"/>
        </w:rPr>
        <w:t xml:space="preserve"> </w:t>
      </w:r>
      <w:r>
        <w:t>ритмичный</w:t>
      </w:r>
      <w:r>
        <w:rPr>
          <w:spacing w:val="1"/>
        </w:rPr>
        <w:t xml:space="preserve"> </w:t>
      </w:r>
      <w:r>
        <w:t>бег</w:t>
      </w:r>
      <w:r>
        <w:rPr>
          <w:spacing w:val="1"/>
        </w:rPr>
        <w:t xml:space="preserve"> </w:t>
      </w:r>
      <w:r>
        <w:t>на</w:t>
      </w:r>
      <w:r>
        <w:rPr>
          <w:spacing w:val="1"/>
        </w:rPr>
        <w:t xml:space="preserve"> </w:t>
      </w:r>
      <w:r>
        <w:t>носках,</w:t>
      </w:r>
      <w:r>
        <w:rPr>
          <w:spacing w:val="1"/>
        </w:rPr>
        <w:t xml:space="preserve"> </w:t>
      </w:r>
      <w:r>
        <w:t>различные</w:t>
      </w:r>
      <w:r>
        <w:rPr>
          <w:spacing w:val="60"/>
        </w:rPr>
        <w:t xml:space="preserve"> </w:t>
      </w:r>
      <w:r>
        <w:t>виды</w:t>
      </w:r>
      <w:r>
        <w:rPr>
          <w:spacing w:val="1"/>
        </w:rPr>
        <w:t xml:space="preserve"> </w:t>
      </w:r>
      <w:r>
        <w:t>галопа (прямой галоп, боковой галоп, кружение); подскоки на месте и с продвижением</w:t>
      </w:r>
      <w:r>
        <w:rPr>
          <w:spacing w:val="1"/>
        </w:rPr>
        <w:t xml:space="preserve"> </w:t>
      </w:r>
      <w:r>
        <w:t>вперед, вокруг себя, в сочетании с хлопками и бегом, кружение по одному и в парах,</w:t>
      </w:r>
      <w:r>
        <w:rPr>
          <w:spacing w:val="1"/>
        </w:rPr>
        <w:t xml:space="preserve"> </w:t>
      </w:r>
      <w:r>
        <w:t>комбинации</w:t>
      </w:r>
      <w:r>
        <w:rPr>
          <w:spacing w:val="-3"/>
        </w:rPr>
        <w:t xml:space="preserve"> </w:t>
      </w:r>
      <w:r>
        <w:t>из</w:t>
      </w:r>
      <w:r>
        <w:rPr>
          <w:spacing w:val="1"/>
        </w:rPr>
        <w:t xml:space="preserve"> </w:t>
      </w:r>
      <w:r>
        <w:t>двух-трех</w:t>
      </w:r>
      <w:r>
        <w:rPr>
          <w:spacing w:val="2"/>
        </w:rPr>
        <w:t xml:space="preserve"> </w:t>
      </w:r>
      <w:r>
        <w:t>освоенных</w:t>
      </w:r>
      <w:r>
        <w:rPr>
          <w:spacing w:val="2"/>
        </w:rPr>
        <w:t xml:space="preserve"> </w:t>
      </w:r>
      <w:r>
        <w:t>движений.</w:t>
      </w:r>
    </w:p>
    <w:p w14:paraId="41F12FA3" w14:textId="77777777" w:rsidR="005D1EB4" w:rsidRDefault="00C90B26">
      <w:pPr>
        <w:ind w:left="1248"/>
        <w:jc w:val="both"/>
        <w:rPr>
          <w:i/>
          <w:sz w:val="24"/>
        </w:rPr>
      </w:pPr>
      <w:r>
        <w:rPr>
          <w:i/>
          <w:sz w:val="24"/>
        </w:rPr>
        <w:t>Строевые</w:t>
      </w:r>
      <w:r>
        <w:rPr>
          <w:i/>
          <w:spacing w:val="-3"/>
          <w:sz w:val="24"/>
        </w:rPr>
        <w:t xml:space="preserve"> </w:t>
      </w:r>
      <w:r>
        <w:rPr>
          <w:i/>
          <w:sz w:val="24"/>
        </w:rPr>
        <w:t>упражнения:</w:t>
      </w:r>
    </w:p>
    <w:p w14:paraId="5CBD44C6" w14:textId="77777777" w:rsidR="005D1EB4" w:rsidRDefault="00C90B26">
      <w:pPr>
        <w:pStyle w:val="a3"/>
        <w:ind w:left="540" w:right="847"/>
      </w:pPr>
      <w:r>
        <w:t>педагог продолжает обучение детей строевым упражнениям: построение по росту,</w:t>
      </w:r>
      <w:r>
        <w:rPr>
          <w:spacing w:val="1"/>
        </w:rPr>
        <w:t xml:space="preserve"> </w:t>
      </w:r>
      <w:r>
        <w:t>поддерживая равнение в колонне, шеренге; построение в колонну по одному, в шеренгу, в</w:t>
      </w:r>
      <w:r>
        <w:rPr>
          <w:spacing w:val="-57"/>
        </w:rPr>
        <w:t xml:space="preserve"> </w:t>
      </w:r>
      <w:r>
        <w:t>круг;</w:t>
      </w:r>
      <w:r>
        <w:rPr>
          <w:spacing w:val="1"/>
        </w:rPr>
        <w:t xml:space="preserve"> </w:t>
      </w:r>
      <w:r>
        <w:t>перестроение</w:t>
      </w:r>
      <w:r>
        <w:rPr>
          <w:spacing w:val="1"/>
        </w:rPr>
        <w:t xml:space="preserve"> </w:t>
      </w:r>
      <w:r>
        <w:t>в</w:t>
      </w:r>
      <w:r>
        <w:rPr>
          <w:spacing w:val="1"/>
        </w:rPr>
        <w:t xml:space="preserve"> </w:t>
      </w:r>
      <w:r>
        <w:t>колонну по</w:t>
      </w:r>
      <w:r>
        <w:rPr>
          <w:spacing w:val="1"/>
        </w:rPr>
        <w:t xml:space="preserve"> </w:t>
      </w:r>
      <w:r>
        <w:t>три,</w:t>
      </w:r>
      <w:r>
        <w:rPr>
          <w:spacing w:val="1"/>
        </w:rPr>
        <w:t xml:space="preserve"> </w:t>
      </w:r>
      <w:r>
        <w:t>в</w:t>
      </w:r>
      <w:r>
        <w:rPr>
          <w:spacing w:val="1"/>
        </w:rPr>
        <w:t xml:space="preserve"> </w:t>
      </w:r>
      <w:r>
        <w:t>две</w:t>
      </w:r>
      <w:r>
        <w:rPr>
          <w:spacing w:val="1"/>
        </w:rPr>
        <w:t xml:space="preserve"> </w:t>
      </w:r>
      <w:r>
        <w:t>шеренги</w:t>
      </w:r>
      <w:r>
        <w:rPr>
          <w:spacing w:val="1"/>
        </w:rPr>
        <w:t xml:space="preserve"> </w:t>
      </w:r>
      <w:r>
        <w:t>на</w:t>
      </w:r>
      <w:r>
        <w:rPr>
          <w:spacing w:val="1"/>
        </w:rPr>
        <w:t xml:space="preserve"> </w:t>
      </w:r>
      <w:r>
        <w:t>месте</w:t>
      </w:r>
      <w:r>
        <w:rPr>
          <w:spacing w:val="1"/>
        </w:rPr>
        <w:t xml:space="preserve"> </w:t>
      </w:r>
      <w:r>
        <w:t>и</w:t>
      </w:r>
      <w:r>
        <w:rPr>
          <w:spacing w:val="1"/>
        </w:rPr>
        <w:t xml:space="preserve"> </w:t>
      </w:r>
      <w:r>
        <w:t>при</w:t>
      </w:r>
      <w:r>
        <w:rPr>
          <w:spacing w:val="1"/>
        </w:rPr>
        <w:t xml:space="preserve"> </w:t>
      </w:r>
      <w:r>
        <w:t>передвижении;</w:t>
      </w:r>
      <w:r>
        <w:rPr>
          <w:spacing w:val="1"/>
        </w:rPr>
        <w:t xml:space="preserve"> </w:t>
      </w:r>
      <w:r>
        <w:t>размыкание</w:t>
      </w:r>
      <w:r>
        <w:rPr>
          <w:spacing w:val="1"/>
        </w:rPr>
        <w:t xml:space="preserve"> </w:t>
      </w:r>
      <w:r>
        <w:t>в</w:t>
      </w:r>
      <w:r>
        <w:rPr>
          <w:spacing w:val="1"/>
        </w:rPr>
        <w:t xml:space="preserve"> </w:t>
      </w:r>
      <w:r>
        <w:t>колонне</w:t>
      </w:r>
      <w:r>
        <w:rPr>
          <w:spacing w:val="1"/>
        </w:rPr>
        <w:t xml:space="preserve"> </w:t>
      </w:r>
      <w:r>
        <w:t>на</w:t>
      </w:r>
      <w:r>
        <w:rPr>
          <w:spacing w:val="1"/>
        </w:rPr>
        <w:t xml:space="preserve"> </w:t>
      </w:r>
      <w:r>
        <w:t>вытянутые</w:t>
      </w:r>
      <w:r>
        <w:rPr>
          <w:spacing w:val="1"/>
        </w:rPr>
        <w:t xml:space="preserve"> </w:t>
      </w:r>
      <w:r>
        <w:t>вперед</w:t>
      </w:r>
      <w:r>
        <w:rPr>
          <w:spacing w:val="1"/>
        </w:rPr>
        <w:t xml:space="preserve"> </w:t>
      </w:r>
      <w:r>
        <w:t>руки,</w:t>
      </w:r>
      <w:r>
        <w:rPr>
          <w:spacing w:val="1"/>
        </w:rPr>
        <w:t xml:space="preserve"> </w:t>
      </w:r>
      <w:r>
        <w:t>в</w:t>
      </w:r>
      <w:r>
        <w:rPr>
          <w:spacing w:val="1"/>
        </w:rPr>
        <w:t xml:space="preserve"> </w:t>
      </w:r>
      <w:r>
        <w:t>шеренге</w:t>
      </w:r>
      <w:r>
        <w:rPr>
          <w:spacing w:val="1"/>
        </w:rPr>
        <w:t xml:space="preserve"> </w:t>
      </w:r>
      <w:r>
        <w:t>на</w:t>
      </w:r>
      <w:r>
        <w:rPr>
          <w:spacing w:val="1"/>
        </w:rPr>
        <w:t xml:space="preserve"> </w:t>
      </w:r>
      <w:r>
        <w:t>вытянутые</w:t>
      </w:r>
      <w:r>
        <w:rPr>
          <w:spacing w:val="1"/>
        </w:rPr>
        <w:t xml:space="preserve"> </w:t>
      </w:r>
      <w:r>
        <w:t>руки</w:t>
      </w:r>
      <w:r>
        <w:rPr>
          <w:spacing w:val="60"/>
        </w:rPr>
        <w:t xml:space="preserve"> </w:t>
      </w:r>
      <w:r>
        <w:t>в</w:t>
      </w:r>
      <w:r>
        <w:rPr>
          <w:spacing w:val="1"/>
        </w:rPr>
        <w:t xml:space="preserve"> </w:t>
      </w:r>
      <w:r>
        <w:t>стороны;</w:t>
      </w:r>
      <w:r>
        <w:rPr>
          <w:spacing w:val="26"/>
        </w:rPr>
        <w:t xml:space="preserve"> </w:t>
      </w:r>
      <w:r>
        <w:t>повороты</w:t>
      </w:r>
      <w:r>
        <w:rPr>
          <w:spacing w:val="23"/>
        </w:rPr>
        <w:t xml:space="preserve"> </w:t>
      </w:r>
      <w:r>
        <w:t>налево,</w:t>
      </w:r>
      <w:r>
        <w:rPr>
          <w:spacing w:val="26"/>
        </w:rPr>
        <w:t xml:space="preserve"> </w:t>
      </w:r>
      <w:r>
        <w:t>направо,</w:t>
      </w:r>
      <w:r>
        <w:rPr>
          <w:spacing w:val="26"/>
        </w:rPr>
        <w:t xml:space="preserve"> </w:t>
      </w:r>
      <w:r>
        <w:t>кругом</w:t>
      </w:r>
      <w:r>
        <w:rPr>
          <w:spacing w:val="25"/>
        </w:rPr>
        <w:t xml:space="preserve"> </w:t>
      </w:r>
      <w:r>
        <w:t>переступанием</w:t>
      </w:r>
      <w:r>
        <w:rPr>
          <w:spacing w:val="25"/>
        </w:rPr>
        <w:t xml:space="preserve"> </w:t>
      </w:r>
      <w:r>
        <w:t>и</w:t>
      </w:r>
      <w:r>
        <w:rPr>
          <w:spacing w:val="27"/>
        </w:rPr>
        <w:t xml:space="preserve"> </w:t>
      </w:r>
      <w:r>
        <w:t>прыжком;</w:t>
      </w:r>
      <w:r>
        <w:rPr>
          <w:spacing w:val="24"/>
        </w:rPr>
        <w:t xml:space="preserve"> </w:t>
      </w:r>
      <w:r>
        <w:t>ходьба</w:t>
      </w:r>
    </w:p>
    <w:p w14:paraId="6404417C" w14:textId="77777777" w:rsidR="005D1EB4" w:rsidRDefault="00C90B26">
      <w:pPr>
        <w:pStyle w:val="a3"/>
        <w:ind w:left="539" w:right="850" w:firstLine="0"/>
      </w:pPr>
      <w:r>
        <w:t>«змейкой»,</w:t>
      </w:r>
      <w:r>
        <w:rPr>
          <w:spacing w:val="1"/>
        </w:rPr>
        <w:t xml:space="preserve"> </w:t>
      </w:r>
      <w:r>
        <w:t>расхождение</w:t>
      </w:r>
      <w:r>
        <w:rPr>
          <w:spacing w:val="1"/>
        </w:rPr>
        <w:t xml:space="preserve"> </w:t>
      </w:r>
      <w:r>
        <w:t>из</w:t>
      </w:r>
      <w:r>
        <w:rPr>
          <w:spacing w:val="1"/>
        </w:rPr>
        <w:t xml:space="preserve"> </w:t>
      </w:r>
      <w:r>
        <w:t>колонны</w:t>
      </w:r>
      <w:r>
        <w:rPr>
          <w:spacing w:val="1"/>
        </w:rPr>
        <w:t xml:space="preserve"> </w:t>
      </w:r>
      <w:r>
        <w:t>по</w:t>
      </w:r>
      <w:r>
        <w:rPr>
          <w:spacing w:val="1"/>
        </w:rPr>
        <w:t xml:space="preserve"> </w:t>
      </w:r>
      <w:r>
        <w:t>одному</w:t>
      </w:r>
      <w:r>
        <w:rPr>
          <w:spacing w:val="1"/>
        </w:rPr>
        <w:t xml:space="preserve"> </w:t>
      </w:r>
      <w:r>
        <w:t>в</w:t>
      </w:r>
      <w:r>
        <w:rPr>
          <w:spacing w:val="1"/>
        </w:rPr>
        <w:t xml:space="preserve"> </w:t>
      </w:r>
      <w:r>
        <w:t>разные</w:t>
      </w:r>
      <w:r>
        <w:rPr>
          <w:spacing w:val="1"/>
        </w:rPr>
        <w:t xml:space="preserve"> </w:t>
      </w:r>
      <w:r>
        <w:t>стороны</w:t>
      </w:r>
      <w:r>
        <w:rPr>
          <w:spacing w:val="1"/>
        </w:rPr>
        <w:t xml:space="preserve"> </w:t>
      </w:r>
      <w:r>
        <w:t>с</w:t>
      </w:r>
      <w:r>
        <w:rPr>
          <w:spacing w:val="1"/>
        </w:rPr>
        <w:t xml:space="preserve"> </w:t>
      </w:r>
      <w:r>
        <w:t>последующим</w:t>
      </w:r>
      <w:r>
        <w:rPr>
          <w:spacing w:val="1"/>
        </w:rPr>
        <w:t xml:space="preserve"> </w:t>
      </w:r>
      <w:r>
        <w:t>слиянием</w:t>
      </w:r>
      <w:r>
        <w:rPr>
          <w:spacing w:val="-1"/>
        </w:rPr>
        <w:t xml:space="preserve"> </w:t>
      </w:r>
      <w:r>
        <w:t>в</w:t>
      </w:r>
      <w:r>
        <w:rPr>
          <w:spacing w:val="-1"/>
        </w:rPr>
        <w:t xml:space="preserve"> </w:t>
      </w:r>
      <w:r>
        <w:t>пары.</w:t>
      </w:r>
    </w:p>
    <w:p w14:paraId="12511EEC" w14:textId="77777777" w:rsidR="005D1EB4" w:rsidRDefault="00C90B26" w:rsidP="00A33441">
      <w:pPr>
        <w:pStyle w:val="a5"/>
        <w:numPr>
          <w:ilvl w:val="0"/>
          <w:numId w:val="67"/>
        </w:numPr>
        <w:tabs>
          <w:tab w:val="left" w:pos="1510"/>
        </w:tabs>
        <w:ind w:left="539" w:right="847" w:firstLine="708"/>
        <w:rPr>
          <w:sz w:val="24"/>
        </w:rPr>
      </w:pPr>
      <w:r>
        <w:rPr>
          <w:i/>
          <w:sz w:val="24"/>
        </w:rPr>
        <w:t xml:space="preserve">Подвижные игры: </w:t>
      </w:r>
      <w:r>
        <w:rPr>
          <w:sz w:val="24"/>
        </w:rPr>
        <w:t xml:space="preserve">педагог продолжает закреплять и совершенствовать </w:t>
      </w:r>
      <w:r>
        <w:rPr>
          <w:sz w:val="24"/>
        </w:rPr>
        <w:lastRenderedPageBreak/>
        <w:t>основные</w:t>
      </w:r>
      <w:r>
        <w:rPr>
          <w:spacing w:val="-57"/>
          <w:sz w:val="24"/>
        </w:rPr>
        <w:t xml:space="preserve"> </w:t>
      </w:r>
      <w:r>
        <w:rPr>
          <w:sz w:val="24"/>
        </w:rPr>
        <w:t>движения</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сюжетных</w:t>
      </w:r>
      <w:r>
        <w:rPr>
          <w:spacing w:val="1"/>
          <w:sz w:val="24"/>
        </w:rPr>
        <w:t xml:space="preserve"> </w:t>
      </w:r>
      <w:r>
        <w:rPr>
          <w:sz w:val="24"/>
        </w:rPr>
        <w:t>и</w:t>
      </w:r>
      <w:r>
        <w:rPr>
          <w:spacing w:val="1"/>
          <w:sz w:val="24"/>
        </w:rPr>
        <w:t xml:space="preserve"> </w:t>
      </w:r>
      <w:r>
        <w:rPr>
          <w:sz w:val="24"/>
        </w:rPr>
        <w:t>несюжетных</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в играх</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соревнования, играх-эстафетах, оценивает качество движений и поощряет соблюдение</w:t>
      </w:r>
      <w:r>
        <w:rPr>
          <w:spacing w:val="1"/>
          <w:sz w:val="24"/>
        </w:rPr>
        <w:t xml:space="preserve"> </w:t>
      </w:r>
      <w:r>
        <w:rPr>
          <w:sz w:val="24"/>
        </w:rPr>
        <w:t>правил,</w:t>
      </w:r>
      <w:r>
        <w:rPr>
          <w:spacing w:val="1"/>
          <w:sz w:val="24"/>
        </w:rPr>
        <w:t xml:space="preserve"> </w:t>
      </w:r>
      <w:r>
        <w:rPr>
          <w:sz w:val="24"/>
        </w:rPr>
        <w:t>помогает</w:t>
      </w:r>
      <w:r>
        <w:rPr>
          <w:spacing w:val="1"/>
          <w:sz w:val="24"/>
        </w:rPr>
        <w:t xml:space="preserve"> </w:t>
      </w:r>
      <w:r>
        <w:rPr>
          <w:sz w:val="24"/>
        </w:rPr>
        <w:t>быстро</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наращивать</w:t>
      </w:r>
      <w:r>
        <w:rPr>
          <w:spacing w:val="1"/>
          <w:sz w:val="24"/>
        </w:rPr>
        <w:t xml:space="preserve"> </w:t>
      </w:r>
      <w:r>
        <w:rPr>
          <w:sz w:val="24"/>
        </w:rPr>
        <w:t>и</w:t>
      </w:r>
      <w:r>
        <w:rPr>
          <w:spacing w:val="1"/>
          <w:sz w:val="24"/>
        </w:rPr>
        <w:t xml:space="preserve"> </w:t>
      </w:r>
      <w:r>
        <w:rPr>
          <w:sz w:val="24"/>
        </w:rPr>
        <w:t>удерживать</w:t>
      </w:r>
      <w:r>
        <w:rPr>
          <w:spacing w:val="1"/>
          <w:sz w:val="24"/>
        </w:rPr>
        <w:t xml:space="preserve"> </w:t>
      </w:r>
      <w:r>
        <w:rPr>
          <w:sz w:val="24"/>
        </w:rPr>
        <w:t>скорость,</w:t>
      </w:r>
      <w:r>
        <w:rPr>
          <w:spacing w:val="-1"/>
          <w:sz w:val="24"/>
        </w:rPr>
        <w:t xml:space="preserve"> </w:t>
      </w:r>
      <w:r>
        <w:rPr>
          <w:sz w:val="24"/>
        </w:rPr>
        <w:t>проявлять</w:t>
      </w:r>
      <w:r>
        <w:rPr>
          <w:spacing w:val="-2"/>
          <w:sz w:val="24"/>
        </w:rPr>
        <w:t xml:space="preserve"> </w:t>
      </w:r>
      <w:r>
        <w:rPr>
          <w:sz w:val="24"/>
        </w:rPr>
        <w:t>находчивость,</w:t>
      </w:r>
      <w:r>
        <w:rPr>
          <w:spacing w:val="-3"/>
          <w:sz w:val="24"/>
        </w:rPr>
        <w:t xml:space="preserve"> </w:t>
      </w:r>
      <w:r>
        <w:rPr>
          <w:sz w:val="24"/>
        </w:rPr>
        <w:t>целеустремленность.</w:t>
      </w:r>
    </w:p>
    <w:p w14:paraId="4D1BF44A" w14:textId="77777777" w:rsidR="005D1EB4" w:rsidRDefault="00C90B26">
      <w:pPr>
        <w:pStyle w:val="a3"/>
        <w:ind w:left="539" w:right="848"/>
      </w:pPr>
      <w:r>
        <w:t>Педагог обучает взаимодействию детей в команде, поощряет оказание помощи и</w:t>
      </w:r>
      <w:r>
        <w:rPr>
          <w:spacing w:val="1"/>
        </w:rPr>
        <w:t xml:space="preserve"> </w:t>
      </w:r>
      <w:r>
        <w:t>взаимовыручки,</w:t>
      </w:r>
      <w:r>
        <w:rPr>
          <w:spacing w:val="1"/>
        </w:rPr>
        <w:t xml:space="preserve"> </w:t>
      </w:r>
      <w:r>
        <w:t>инициативы</w:t>
      </w:r>
      <w:r>
        <w:rPr>
          <w:spacing w:val="1"/>
        </w:rPr>
        <w:t xml:space="preserve"> </w:t>
      </w:r>
      <w:r>
        <w:t>при</w:t>
      </w:r>
      <w:r>
        <w:rPr>
          <w:spacing w:val="1"/>
        </w:rPr>
        <w:t xml:space="preserve"> </w:t>
      </w:r>
      <w:r>
        <w:t>организации</w:t>
      </w:r>
      <w:r>
        <w:rPr>
          <w:spacing w:val="1"/>
        </w:rPr>
        <w:t xml:space="preserve"> </w:t>
      </w:r>
      <w:r>
        <w:t>игр</w:t>
      </w:r>
      <w:r>
        <w:rPr>
          <w:spacing w:val="1"/>
        </w:rPr>
        <w:t xml:space="preserve"> </w:t>
      </w:r>
      <w:r>
        <w:t>с</w:t>
      </w:r>
      <w:r>
        <w:rPr>
          <w:spacing w:val="1"/>
        </w:rPr>
        <w:t xml:space="preserve"> </w:t>
      </w:r>
      <w:r>
        <w:t>небольшой</w:t>
      </w:r>
      <w:r>
        <w:rPr>
          <w:spacing w:val="1"/>
        </w:rPr>
        <w:t xml:space="preserve"> </w:t>
      </w:r>
      <w:r>
        <w:t>группой</w:t>
      </w:r>
      <w:r>
        <w:rPr>
          <w:spacing w:val="1"/>
        </w:rPr>
        <w:t xml:space="preserve"> </w:t>
      </w:r>
      <w:r>
        <w:t>сверстников,</w:t>
      </w:r>
      <w:r>
        <w:rPr>
          <w:spacing w:val="-57"/>
        </w:rPr>
        <w:t xml:space="preserve"> </w:t>
      </w:r>
      <w:r>
        <w:t>младшими</w:t>
      </w:r>
      <w:r>
        <w:rPr>
          <w:spacing w:val="1"/>
        </w:rPr>
        <w:t xml:space="preserve"> </w:t>
      </w:r>
      <w:r>
        <w:t>детьми;</w:t>
      </w:r>
      <w:r>
        <w:rPr>
          <w:spacing w:val="1"/>
        </w:rPr>
        <w:t xml:space="preserve"> </w:t>
      </w:r>
      <w:r>
        <w:t>воспитывает</w:t>
      </w:r>
      <w:r>
        <w:rPr>
          <w:spacing w:val="1"/>
        </w:rPr>
        <w:t xml:space="preserve"> </w:t>
      </w:r>
      <w:r>
        <w:t>и</w:t>
      </w:r>
      <w:r>
        <w:rPr>
          <w:spacing w:val="1"/>
        </w:rPr>
        <w:t xml:space="preserve"> </w:t>
      </w:r>
      <w:r>
        <w:t>поддерживает</w:t>
      </w:r>
      <w:r>
        <w:rPr>
          <w:spacing w:val="1"/>
        </w:rPr>
        <w:t xml:space="preserve"> </w:t>
      </w:r>
      <w:r>
        <w:t>проявление</w:t>
      </w:r>
      <w:r>
        <w:rPr>
          <w:spacing w:val="61"/>
        </w:rPr>
        <w:t xml:space="preserve"> </w:t>
      </w:r>
      <w:r>
        <w:t>нравственно-волевых</w:t>
      </w:r>
      <w:r>
        <w:rPr>
          <w:spacing w:val="1"/>
        </w:rPr>
        <w:t xml:space="preserve"> </w:t>
      </w:r>
      <w:r>
        <w:t>качеств, самостоятельности и сплоченности, чувства ответственности за успехи команды,</w:t>
      </w:r>
      <w:r>
        <w:rPr>
          <w:spacing w:val="1"/>
        </w:rPr>
        <w:t xml:space="preserve"> </w:t>
      </w:r>
      <w:r>
        <w:t>стремление</w:t>
      </w:r>
      <w:r>
        <w:rPr>
          <w:spacing w:val="1"/>
        </w:rPr>
        <w:t xml:space="preserve"> </w:t>
      </w:r>
      <w:r>
        <w:t>к</w:t>
      </w:r>
      <w:r>
        <w:rPr>
          <w:spacing w:val="1"/>
        </w:rPr>
        <w:t xml:space="preserve"> </w:t>
      </w:r>
      <w:r>
        <w:t>победе,</w:t>
      </w:r>
      <w:r>
        <w:rPr>
          <w:spacing w:val="1"/>
        </w:rPr>
        <w:t xml:space="preserve"> </w:t>
      </w:r>
      <w:r>
        <w:t>стремление</w:t>
      </w:r>
      <w:r>
        <w:rPr>
          <w:spacing w:val="1"/>
        </w:rPr>
        <w:t xml:space="preserve"> </w:t>
      </w:r>
      <w:r>
        <w:t>к</w:t>
      </w:r>
      <w:r>
        <w:rPr>
          <w:spacing w:val="1"/>
        </w:rPr>
        <w:t xml:space="preserve"> </w:t>
      </w:r>
      <w:r>
        <w:t>преодолению</w:t>
      </w:r>
      <w:r>
        <w:rPr>
          <w:spacing w:val="1"/>
        </w:rPr>
        <w:t xml:space="preserve"> </w:t>
      </w:r>
      <w:r>
        <w:t>трудностей;</w:t>
      </w:r>
      <w:r>
        <w:rPr>
          <w:spacing w:val="1"/>
        </w:rPr>
        <w:t xml:space="preserve"> </w:t>
      </w:r>
      <w:r>
        <w:t>развивает</w:t>
      </w:r>
      <w:r>
        <w:rPr>
          <w:spacing w:val="1"/>
        </w:rPr>
        <w:t xml:space="preserve"> </w:t>
      </w:r>
      <w:r>
        <w:t>творческие</w:t>
      </w:r>
      <w:r>
        <w:rPr>
          <w:spacing w:val="1"/>
        </w:rPr>
        <w:t xml:space="preserve"> </w:t>
      </w:r>
      <w:r>
        <w:t>способности, поддерживает инициативу детей в играх (выбор игр, придумывание новых</w:t>
      </w:r>
      <w:r>
        <w:rPr>
          <w:spacing w:val="1"/>
        </w:rPr>
        <w:t xml:space="preserve"> </w:t>
      </w:r>
      <w:r>
        <w:t>вариантов,</w:t>
      </w:r>
      <w:r>
        <w:rPr>
          <w:spacing w:val="1"/>
        </w:rPr>
        <w:t xml:space="preserve"> </w:t>
      </w:r>
      <w:r>
        <w:t>комбинирование</w:t>
      </w:r>
      <w:r>
        <w:rPr>
          <w:spacing w:val="1"/>
        </w:rPr>
        <w:t xml:space="preserve"> </w:t>
      </w:r>
      <w:r>
        <w:t>движений).</w:t>
      </w:r>
      <w:r>
        <w:rPr>
          <w:spacing w:val="1"/>
        </w:rPr>
        <w:t xml:space="preserve"> </w:t>
      </w:r>
      <w:r>
        <w:t>Способствует</w:t>
      </w:r>
      <w:r>
        <w:rPr>
          <w:spacing w:val="1"/>
        </w:rPr>
        <w:t xml:space="preserve"> </w:t>
      </w:r>
      <w:r>
        <w:t>формированию</w:t>
      </w:r>
      <w:r>
        <w:rPr>
          <w:spacing w:val="1"/>
        </w:rPr>
        <w:t xml:space="preserve"> </w:t>
      </w:r>
      <w:r>
        <w:t>духовно-</w:t>
      </w:r>
      <w:r>
        <w:rPr>
          <w:spacing w:val="1"/>
        </w:rPr>
        <w:t xml:space="preserve"> </w:t>
      </w:r>
      <w:r>
        <w:t>нравственных</w:t>
      </w:r>
      <w:r>
        <w:rPr>
          <w:spacing w:val="1"/>
        </w:rPr>
        <w:t xml:space="preserve"> </w:t>
      </w:r>
      <w:r>
        <w:t>качеств,</w:t>
      </w:r>
      <w:r>
        <w:rPr>
          <w:spacing w:val="1"/>
        </w:rPr>
        <w:t xml:space="preserve"> </w:t>
      </w:r>
      <w:r>
        <w:t>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подвижных</w:t>
      </w:r>
      <w:r>
        <w:rPr>
          <w:spacing w:val="-57"/>
        </w:rPr>
        <w:t xml:space="preserve"> </w:t>
      </w:r>
      <w:r>
        <w:t>играх.</w:t>
      </w:r>
    </w:p>
    <w:p w14:paraId="44778955" w14:textId="77777777" w:rsidR="005D1EB4" w:rsidRDefault="00C90B26" w:rsidP="00A33441">
      <w:pPr>
        <w:pStyle w:val="a5"/>
        <w:numPr>
          <w:ilvl w:val="0"/>
          <w:numId w:val="67"/>
        </w:numPr>
        <w:tabs>
          <w:tab w:val="left" w:pos="1539"/>
        </w:tabs>
        <w:ind w:left="539" w:right="850" w:firstLine="708"/>
        <w:rPr>
          <w:sz w:val="24"/>
        </w:rPr>
      </w:pPr>
      <w:r>
        <w:rPr>
          <w:i/>
          <w:sz w:val="24"/>
        </w:rPr>
        <w:t xml:space="preserve">Спортивные игры: </w:t>
      </w:r>
      <w:r>
        <w:rPr>
          <w:sz w:val="24"/>
        </w:rPr>
        <w:t>педагог обучает детей элементам спортивных игр, которые</w:t>
      </w:r>
      <w:r>
        <w:rPr>
          <w:spacing w:val="1"/>
          <w:sz w:val="24"/>
        </w:rPr>
        <w:t xml:space="preserve"> </w:t>
      </w:r>
      <w:r>
        <w:rPr>
          <w:sz w:val="24"/>
        </w:rPr>
        <w:t>проводятся в спортивном зале или на спортивной площадке в зависимости от имеющихся</w:t>
      </w:r>
      <w:r>
        <w:rPr>
          <w:spacing w:val="1"/>
          <w:sz w:val="24"/>
        </w:rPr>
        <w:t xml:space="preserve"> </w:t>
      </w:r>
      <w:r>
        <w:rPr>
          <w:sz w:val="24"/>
        </w:rPr>
        <w:t>условий и оборудования, а</w:t>
      </w:r>
      <w:r>
        <w:rPr>
          <w:spacing w:val="-2"/>
          <w:sz w:val="24"/>
        </w:rPr>
        <w:t xml:space="preserve"> </w:t>
      </w:r>
      <w:r>
        <w:rPr>
          <w:sz w:val="24"/>
        </w:rPr>
        <w:t>также</w:t>
      </w:r>
      <w:r>
        <w:rPr>
          <w:spacing w:val="-1"/>
          <w:sz w:val="24"/>
        </w:rPr>
        <w:t xml:space="preserve"> </w:t>
      </w:r>
      <w:r>
        <w:rPr>
          <w:sz w:val="24"/>
        </w:rPr>
        <w:t>региональных</w:t>
      </w:r>
      <w:r>
        <w:rPr>
          <w:spacing w:val="1"/>
          <w:sz w:val="24"/>
        </w:rPr>
        <w:t xml:space="preserve"> </w:t>
      </w:r>
      <w:r>
        <w:rPr>
          <w:sz w:val="24"/>
        </w:rPr>
        <w:t>и</w:t>
      </w:r>
      <w:r>
        <w:rPr>
          <w:spacing w:val="-2"/>
          <w:sz w:val="24"/>
        </w:rPr>
        <w:t xml:space="preserve"> </w:t>
      </w:r>
      <w:r>
        <w:rPr>
          <w:sz w:val="24"/>
        </w:rPr>
        <w:t>климатических</w:t>
      </w:r>
      <w:r>
        <w:rPr>
          <w:spacing w:val="1"/>
          <w:sz w:val="24"/>
        </w:rPr>
        <w:t xml:space="preserve"> </w:t>
      </w:r>
      <w:r>
        <w:rPr>
          <w:sz w:val="24"/>
        </w:rPr>
        <w:t>особенностей.</w:t>
      </w:r>
    </w:p>
    <w:p w14:paraId="38DC628A" w14:textId="77777777" w:rsidR="005D1EB4" w:rsidRDefault="00C90B26">
      <w:pPr>
        <w:pStyle w:val="a3"/>
        <w:ind w:left="539" w:right="850"/>
      </w:pPr>
      <w:r>
        <w:rPr>
          <w:i/>
        </w:rPr>
        <w:t xml:space="preserve">Городки: </w:t>
      </w:r>
      <w:r>
        <w:t>бросание биты сбоку, выбивание городка с кона (5 - 6 м) и полукона (2 - 3</w:t>
      </w:r>
      <w:r>
        <w:rPr>
          <w:spacing w:val="-57"/>
        </w:rPr>
        <w:t xml:space="preserve"> </w:t>
      </w:r>
      <w:r>
        <w:t>м);</w:t>
      </w:r>
      <w:r>
        <w:rPr>
          <w:spacing w:val="-1"/>
        </w:rPr>
        <w:t xml:space="preserve"> </w:t>
      </w:r>
      <w:r>
        <w:t>знание</w:t>
      </w:r>
      <w:r>
        <w:rPr>
          <w:spacing w:val="-2"/>
        </w:rPr>
        <w:t xml:space="preserve"> </w:t>
      </w:r>
      <w:r>
        <w:t>3 -</w:t>
      </w:r>
      <w:r>
        <w:rPr>
          <w:spacing w:val="-1"/>
        </w:rPr>
        <w:t xml:space="preserve"> </w:t>
      </w:r>
      <w:r>
        <w:t>4 фигур.</w:t>
      </w:r>
    </w:p>
    <w:p w14:paraId="79BD07BE" w14:textId="77777777" w:rsidR="005D1EB4" w:rsidRDefault="00C90B26">
      <w:pPr>
        <w:pStyle w:val="a3"/>
        <w:ind w:left="539" w:right="848"/>
      </w:pPr>
      <w:r>
        <w:rPr>
          <w:i/>
        </w:rPr>
        <w:t xml:space="preserve">Элементы баскетбола: </w:t>
      </w:r>
      <w:r>
        <w:t>перебрасывание мяча друг другу от груди; ведение мяча</w:t>
      </w:r>
      <w:r>
        <w:rPr>
          <w:spacing w:val="1"/>
        </w:rPr>
        <w:t xml:space="preserve"> </w:t>
      </w:r>
      <w:r>
        <w:t>правой и левой рукой; забрасывание мяча в корзину двумя руками от груди; игра по</w:t>
      </w:r>
      <w:r>
        <w:rPr>
          <w:spacing w:val="1"/>
        </w:rPr>
        <w:t xml:space="preserve"> </w:t>
      </w:r>
      <w:r>
        <w:t>упрощенным</w:t>
      </w:r>
      <w:r>
        <w:rPr>
          <w:spacing w:val="-2"/>
        </w:rPr>
        <w:t xml:space="preserve"> </w:t>
      </w:r>
      <w:r>
        <w:t>правилам.</w:t>
      </w:r>
    </w:p>
    <w:p w14:paraId="5947FA44" w14:textId="77777777" w:rsidR="008900B6" w:rsidRDefault="00C90B26" w:rsidP="008900B6">
      <w:pPr>
        <w:pStyle w:val="a3"/>
        <w:tabs>
          <w:tab w:val="left" w:pos="1833"/>
          <w:tab w:val="left" w:pos="3040"/>
          <w:tab w:val="left" w:pos="4312"/>
          <w:tab w:val="left" w:pos="5011"/>
          <w:tab w:val="left" w:pos="5937"/>
          <w:tab w:val="left" w:pos="6278"/>
          <w:tab w:val="left" w:pos="7077"/>
          <w:tab w:val="left" w:pos="7881"/>
          <w:tab w:val="left" w:pos="8205"/>
        </w:tabs>
        <w:ind w:left="539" w:right="850"/>
        <w:rPr>
          <w:spacing w:val="-57"/>
        </w:rPr>
      </w:pPr>
      <w:r>
        <w:rPr>
          <w:i/>
        </w:rPr>
        <w:t xml:space="preserve">Бадминтон: </w:t>
      </w:r>
      <w:r>
        <w:t>отбивание волана ракеткой в заданном направлении; игра с педагогом.</w:t>
      </w:r>
      <w:r>
        <w:rPr>
          <w:spacing w:val="-57"/>
        </w:rPr>
        <w:t xml:space="preserve"> </w:t>
      </w:r>
    </w:p>
    <w:p w14:paraId="7EEB48A4" w14:textId="3A0E8811" w:rsidR="005D1EB4" w:rsidRDefault="00C90B26" w:rsidP="008900B6">
      <w:pPr>
        <w:pStyle w:val="a3"/>
        <w:tabs>
          <w:tab w:val="left" w:pos="1833"/>
          <w:tab w:val="left" w:pos="3040"/>
          <w:tab w:val="left" w:pos="4312"/>
          <w:tab w:val="left" w:pos="5011"/>
          <w:tab w:val="left" w:pos="5937"/>
          <w:tab w:val="left" w:pos="6278"/>
          <w:tab w:val="left" w:pos="7077"/>
          <w:tab w:val="left" w:pos="7881"/>
          <w:tab w:val="left" w:pos="8205"/>
        </w:tabs>
        <w:ind w:left="539" w:right="850"/>
      </w:pPr>
      <w:r>
        <w:rPr>
          <w:i/>
        </w:rPr>
        <w:t>Элементы</w:t>
      </w:r>
      <w:r w:rsidR="008900B6">
        <w:rPr>
          <w:i/>
        </w:rPr>
        <w:t xml:space="preserve"> </w:t>
      </w:r>
      <w:r>
        <w:rPr>
          <w:i/>
        </w:rPr>
        <w:t>футбола:</w:t>
      </w:r>
      <w:r w:rsidR="008900B6">
        <w:rPr>
          <w:i/>
        </w:rPr>
        <w:t xml:space="preserve"> </w:t>
      </w:r>
      <w:r>
        <w:t>отбивание</w:t>
      </w:r>
      <w:r w:rsidR="008900B6">
        <w:t xml:space="preserve"> </w:t>
      </w:r>
      <w:r>
        <w:t>мяча</w:t>
      </w:r>
      <w:r w:rsidR="008900B6">
        <w:t xml:space="preserve"> </w:t>
      </w:r>
      <w:r>
        <w:t>правой</w:t>
      </w:r>
      <w:r w:rsidR="008900B6">
        <w:t xml:space="preserve"> </w:t>
      </w:r>
      <w:r>
        <w:t>и</w:t>
      </w:r>
      <w:r w:rsidR="008900B6">
        <w:t xml:space="preserve"> </w:t>
      </w:r>
      <w:r>
        <w:t>левой</w:t>
      </w:r>
      <w:r w:rsidR="008900B6">
        <w:t xml:space="preserve"> </w:t>
      </w:r>
      <w:r>
        <w:t>ногой</w:t>
      </w:r>
      <w:r w:rsidR="008900B6">
        <w:t xml:space="preserve"> </w:t>
      </w:r>
      <w:r>
        <w:t>в</w:t>
      </w:r>
      <w:r w:rsidR="008900B6">
        <w:t xml:space="preserve"> </w:t>
      </w:r>
      <w:r>
        <w:t>заданном</w:t>
      </w:r>
      <w:r>
        <w:rPr>
          <w:spacing w:val="1"/>
        </w:rPr>
        <w:t xml:space="preserve"> </w:t>
      </w:r>
      <w:r>
        <w:t>направлении;</w:t>
      </w:r>
      <w:r>
        <w:rPr>
          <w:spacing w:val="29"/>
        </w:rPr>
        <w:t xml:space="preserve"> </w:t>
      </w:r>
      <w:r>
        <w:t>ведение</w:t>
      </w:r>
      <w:r>
        <w:rPr>
          <w:spacing w:val="29"/>
        </w:rPr>
        <w:t xml:space="preserve"> </w:t>
      </w:r>
      <w:r>
        <w:t>мяча</w:t>
      </w:r>
      <w:r>
        <w:rPr>
          <w:spacing w:val="29"/>
        </w:rPr>
        <w:t xml:space="preserve"> </w:t>
      </w:r>
      <w:r>
        <w:t>ногой</w:t>
      </w:r>
      <w:r>
        <w:rPr>
          <w:spacing w:val="31"/>
        </w:rPr>
        <w:t xml:space="preserve"> </w:t>
      </w:r>
      <w:r>
        <w:t>между</w:t>
      </w:r>
      <w:r>
        <w:rPr>
          <w:spacing w:val="25"/>
        </w:rPr>
        <w:t xml:space="preserve"> </w:t>
      </w:r>
      <w:r>
        <w:t>и</w:t>
      </w:r>
      <w:r>
        <w:rPr>
          <w:spacing w:val="33"/>
        </w:rPr>
        <w:t xml:space="preserve"> </w:t>
      </w:r>
      <w:r>
        <w:t>вокруг</w:t>
      </w:r>
      <w:r>
        <w:rPr>
          <w:spacing w:val="30"/>
        </w:rPr>
        <w:t xml:space="preserve"> </w:t>
      </w:r>
      <w:r>
        <w:t>предметов;</w:t>
      </w:r>
      <w:r>
        <w:rPr>
          <w:spacing w:val="32"/>
        </w:rPr>
        <w:t xml:space="preserve"> </w:t>
      </w:r>
      <w:r>
        <w:t>отбивание</w:t>
      </w:r>
      <w:r>
        <w:rPr>
          <w:spacing w:val="29"/>
        </w:rPr>
        <w:t xml:space="preserve"> </w:t>
      </w:r>
      <w:r>
        <w:t>мяча</w:t>
      </w:r>
      <w:r>
        <w:rPr>
          <w:spacing w:val="31"/>
        </w:rPr>
        <w:t xml:space="preserve"> </w:t>
      </w:r>
      <w:r>
        <w:t>о</w:t>
      </w:r>
      <w:r>
        <w:rPr>
          <w:spacing w:val="32"/>
        </w:rPr>
        <w:t xml:space="preserve"> </w:t>
      </w:r>
      <w:r>
        <w:t>стенку;</w:t>
      </w:r>
      <w:r w:rsidR="008900B6">
        <w:t xml:space="preserve"> </w:t>
      </w:r>
      <w:r>
        <w:t>передача</w:t>
      </w:r>
      <w:r>
        <w:rPr>
          <w:spacing w:val="-1"/>
        </w:rPr>
        <w:t xml:space="preserve"> </w:t>
      </w:r>
      <w:r>
        <w:t>мяча</w:t>
      </w:r>
      <w:r>
        <w:rPr>
          <w:spacing w:val="-2"/>
        </w:rPr>
        <w:t xml:space="preserve"> </w:t>
      </w:r>
      <w:r>
        <w:t>ногой друг</w:t>
      </w:r>
      <w:r>
        <w:rPr>
          <w:spacing w:val="1"/>
        </w:rPr>
        <w:t xml:space="preserve"> </w:t>
      </w:r>
      <w:r>
        <w:t>другу</w:t>
      </w:r>
      <w:r>
        <w:rPr>
          <w:spacing w:val="-6"/>
        </w:rPr>
        <w:t xml:space="preserve"> </w:t>
      </w:r>
      <w:r>
        <w:t>(3 -</w:t>
      </w:r>
      <w:r>
        <w:rPr>
          <w:spacing w:val="-2"/>
        </w:rPr>
        <w:t xml:space="preserve"> </w:t>
      </w:r>
      <w:r>
        <w:t>5</w:t>
      </w:r>
      <w:r>
        <w:rPr>
          <w:spacing w:val="-1"/>
        </w:rPr>
        <w:t xml:space="preserve"> </w:t>
      </w:r>
      <w:r>
        <w:t>м);</w:t>
      </w:r>
      <w:r>
        <w:rPr>
          <w:spacing w:val="-1"/>
        </w:rPr>
        <w:t xml:space="preserve"> </w:t>
      </w:r>
      <w:r>
        <w:t>игра по упрощенным</w:t>
      </w:r>
      <w:r>
        <w:rPr>
          <w:spacing w:val="-2"/>
        </w:rPr>
        <w:t xml:space="preserve"> </w:t>
      </w:r>
      <w:r>
        <w:t>правилам.</w:t>
      </w:r>
    </w:p>
    <w:p w14:paraId="234EC67F" w14:textId="77777777" w:rsidR="005D1EB4" w:rsidRDefault="00C90B26" w:rsidP="00A33441">
      <w:pPr>
        <w:pStyle w:val="a5"/>
        <w:numPr>
          <w:ilvl w:val="0"/>
          <w:numId w:val="67"/>
        </w:numPr>
        <w:tabs>
          <w:tab w:val="left" w:pos="1536"/>
        </w:tabs>
        <w:ind w:left="539" w:right="848" w:firstLine="708"/>
        <w:rPr>
          <w:sz w:val="24"/>
        </w:rPr>
      </w:pPr>
      <w:r>
        <w:rPr>
          <w:i/>
          <w:sz w:val="24"/>
        </w:rPr>
        <w:t xml:space="preserve">Спортивные упражнения: </w:t>
      </w:r>
      <w:r>
        <w:rPr>
          <w:sz w:val="24"/>
        </w:rPr>
        <w:t>педагог обучает детей спортивным упражнениям на</w:t>
      </w:r>
      <w:r>
        <w:rPr>
          <w:spacing w:val="1"/>
          <w:sz w:val="24"/>
        </w:rPr>
        <w:t xml:space="preserve"> </w:t>
      </w:r>
      <w:r>
        <w:rPr>
          <w:sz w:val="24"/>
        </w:rPr>
        <w:t>прогулке</w:t>
      </w:r>
      <w:r>
        <w:rPr>
          <w:spacing w:val="1"/>
          <w:sz w:val="24"/>
        </w:rPr>
        <w:t xml:space="preserve"> </w:t>
      </w:r>
      <w:r>
        <w:rPr>
          <w:sz w:val="24"/>
        </w:rPr>
        <w:t>или</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физкультурных</w:t>
      </w:r>
      <w:r>
        <w:rPr>
          <w:spacing w:val="1"/>
          <w:sz w:val="24"/>
        </w:rPr>
        <w:t xml:space="preserve"> </w:t>
      </w:r>
      <w:r>
        <w:rPr>
          <w:sz w:val="24"/>
        </w:rPr>
        <w:t>занятий</w:t>
      </w:r>
      <w:r>
        <w:rPr>
          <w:spacing w:val="1"/>
          <w:sz w:val="24"/>
        </w:rPr>
        <w:t xml:space="preserve"> </w:t>
      </w:r>
      <w:r>
        <w:rPr>
          <w:sz w:val="24"/>
        </w:rPr>
        <w:t>на</w:t>
      </w:r>
      <w:r>
        <w:rPr>
          <w:spacing w:val="1"/>
          <w:sz w:val="24"/>
        </w:rPr>
        <w:t xml:space="preserve"> </w:t>
      </w:r>
      <w:r>
        <w:rPr>
          <w:sz w:val="24"/>
        </w:rPr>
        <w:t>свежем</w:t>
      </w:r>
      <w:r>
        <w:rPr>
          <w:spacing w:val="1"/>
          <w:sz w:val="24"/>
        </w:rPr>
        <w:t xml:space="preserve"> </w:t>
      </w:r>
      <w:r>
        <w:rPr>
          <w:sz w:val="24"/>
        </w:rPr>
        <w:t>воздухе</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условий:</w:t>
      </w:r>
      <w:r>
        <w:rPr>
          <w:spacing w:val="-1"/>
          <w:sz w:val="24"/>
        </w:rPr>
        <w:t xml:space="preserve"> </w:t>
      </w:r>
      <w:r>
        <w:rPr>
          <w:sz w:val="24"/>
        </w:rPr>
        <w:t>наличия</w:t>
      </w:r>
      <w:r>
        <w:rPr>
          <w:spacing w:val="-1"/>
          <w:sz w:val="24"/>
        </w:rPr>
        <w:t xml:space="preserve"> </w:t>
      </w:r>
      <w:r>
        <w:rPr>
          <w:sz w:val="24"/>
        </w:rPr>
        <w:t>оборудования</w:t>
      </w:r>
      <w:r>
        <w:rPr>
          <w:spacing w:val="-2"/>
          <w:sz w:val="24"/>
        </w:rPr>
        <w:t xml:space="preserve"> </w:t>
      </w:r>
      <w:r>
        <w:rPr>
          <w:sz w:val="24"/>
        </w:rPr>
        <w:t>и</w:t>
      </w:r>
      <w:r>
        <w:rPr>
          <w:spacing w:val="1"/>
          <w:sz w:val="24"/>
        </w:rPr>
        <w:t xml:space="preserve"> </w:t>
      </w:r>
      <w:r>
        <w:rPr>
          <w:sz w:val="24"/>
        </w:rPr>
        <w:t>климатических</w:t>
      </w:r>
      <w:r>
        <w:rPr>
          <w:spacing w:val="3"/>
          <w:sz w:val="24"/>
        </w:rPr>
        <w:t xml:space="preserve"> </w:t>
      </w:r>
      <w:r>
        <w:rPr>
          <w:sz w:val="24"/>
        </w:rPr>
        <w:t>условий</w:t>
      </w:r>
      <w:r>
        <w:rPr>
          <w:spacing w:val="1"/>
          <w:sz w:val="24"/>
        </w:rPr>
        <w:t xml:space="preserve"> </w:t>
      </w:r>
      <w:r>
        <w:rPr>
          <w:sz w:val="24"/>
        </w:rPr>
        <w:t>региона.</w:t>
      </w:r>
    </w:p>
    <w:p w14:paraId="2021C6FD" w14:textId="77777777" w:rsidR="005D1EB4" w:rsidRDefault="00C90B26">
      <w:pPr>
        <w:spacing w:line="274" w:lineRule="exact"/>
        <w:ind w:left="1247"/>
        <w:jc w:val="both"/>
        <w:rPr>
          <w:sz w:val="24"/>
        </w:rPr>
      </w:pPr>
      <w:r>
        <w:rPr>
          <w:i/>
          <w:sz w:val="24"/>
        </w:rPr>
        <w:t>Катание</w:t>
      </w:r>
      <w:r>
        <w:rPr>
          <w:i/>
          <w:spacing w:val="-2"/>
          <w:sz w:val="24"/>
        </w:rPr>
        <w:t xml:space="preserve"> </w:t>
      </w:r>
      <w:r>
        <w:rPr>
          <w:i/>
          <w:sz w:val="24"/>
        </w:rPr>
        <w:t>на</w:t>
      </w:r>
      <w:r>
        <w:rPr>
          <w:i/>
          <w:spacing w:val="-1"/>
          <w:sz w:val="24"/>
        </w:rPr>
        <w:t xml:space="preserve"> </w:t>
      </w:r>
      <w:r>
        <w:rPr>
          <w:i/>
          <w:sz w:val="24"/>
        </w:rPr>
        <w:t>санках</w:t>
      </w:r>
      <w:r>
        <w:rPr>
          <w:sz w:val="24"/>
        </w:rPr>
        <w:t>: по</w:t>
      </w:r>
      <w:r>
        <w:rPr>
          <w:spacing w:val="-1"/>
          <w:sz w:val="24"/>
        </w:rPr>
        <w:t xml:space="preserve"> </w:t>
      </w:r>
      <w:r>
        <w:rPr>
          <w:sz w:val="24"/>
        </w:rPr>
        <w:t>прямой, со</w:t>
      </w:r>
      <w:r>
        <w:rPr>
          <w:spacing w:val="-1"/>
          <w:sz w:val="24"/>
        </w:rPr>
        <w:t xml:space="preserve"> </w:t>
      </w:r>
      <w:r>
        <w:rPr>
          <w:sz w:val="24"/>
        </w:rPr>
        <w:t>скоростью</w:t>
      </w:r>
    </w:p>
    <w:p w14:paraId="4ADB8B03" w14:textId="77777777" w:rsidR="005D1EB4" w:rsidRDefault="00C90B26">
      <w:pPr>
        <w:pStyle w:val="a3"/>
        <w:ind w:left="539" w:right="852"/>
      </w:pPr>
      <w:r>
        <w:rPr>
          <w:i/>
        </w:rPr>
        <w:t>Ходьба</w:t>
      </w:r>
      <w:r>
        <w:rPr>
          <w:i/>
          <w:spacing w:val="1"/>
        </w:rPr>
        <w:t xml:space="preserve"> </w:t>
      </w:r>
      <w:r>
        <w:rPr>
          <w:i/>
        </w:rPr>
        <w:t>на</w:t>
      </w:r>
      <w:r>
        <w:rPr>
          <w:i/>
          <w:spacing w:val="1"/>
        </w:rPr>
        <w:t xml:space="preserve"> </w:t>
      </w:r>
      <w:r>
        <w:rPr>
          <w:i/>
        </w:rPr>
        <w:t>лыжах:</w:t>
      </w:r>
      <w:r>
        <w:rPr>
          <w:i/>
          <w:spacing w:val="1"/>
        </w:rPr>
        <w:t xml:space="preserve"> </w:t>
      </w:r>
      <w:r>
        <w:t>по</w:t>
      </w:r>
      <w:r>
        <w:rPr>
          <w:spacing w:val="1"/>
        </w:rPr>
        <w:t xml:space="preserve"> </w:t>
      </w:r>
      <w:r>
        <w:t>лыжне</w:t>
      </w:r>
      <w:r>
        <w:rPr>
          <w:spacing w:val="1"/>
        </w:rPr>
        <w:t xml:space="preserve"> </w:t>
      </w:r>
      <w:r>
        <w:t>(на</w:t>
      </w:r>
      <w:r>
        <w:rPr>
          <w:spacing w:val="1"/>
        </w:rPr>
        <w:t xml:space="preserve"> </w:t>
      </w:r>
      <w:r>
        <w:t>расстояние</w:t>
      </w:r>
      <w:r>
        <w:rPr>
          <w:spacing w:val="1"/>
        </w:rPr>
        <w:t xml:space="preserve"> </w:t>
      </w:r>
      <w:r>
        <w:t>до</w:t>
      </w:r>
      <w:r>
        <w:rPr>
          <w:spacing w:val="1"/>
        </w:rPr>
        <w:t xml:space="preserve"> </w:t>
      </w:r>
      <w:r>
        <w:t>500</w:t>
      </w:r>
      <w:r>
        <w:rPr>
          <w:spacing w:val="1"/>
        </w:rPr>
        <w:t xml:space="preserve"> </w:t>
      </w:r>
      <w:r>
        <w:t>м);</w:t>
      </w:r>
      <w:r>
        <w:rPr>
          <w:spacing w:val="1"/>
        </w:rPr>
        <w:t xml:space="preserve"> </w:t>
      </w:r>
      <w:r>
        <w:t>скользящим</w:t>
      </w:r>
      <w:r>
        <w:rPr>
          <w:spacing w:val="1"/>
        </w:rPr>
        <w:t xml:space="preserve"> </w:t>
      </w:r>
      <w:r>
        <w:t>шагом;</w:t>
      </w:r>
      <w:r>
        <w:rPr>
          <w:spacing w:val="1"/>
        </w:rPr>
        <w:t xml:space="preserve"> </w:t>
      </w:r>
      <w:r>
        <w:t>повороты</w:t>
      </w:r>
      <w:r>
        <w:rPr>
          <w:spacing w:val="42"/>
        </w:rPr>
        <w:t xml:space="preserve"> </w:t>
      </w:r>
      <w:r>
        <w:t>на</w:t>
      </w:r>
      <w:r>
        <w:rPr>
          <w:spacing w:val="42"/>
        </w:rPr>
        <w:t xml:space="preserve"> </w:t>
      </w:r>
      <w:r>
        <w:t>месте</w:t>
      </w:r>
      <w:r>
        <w:rPr>
          <w:spacing w:val="44"/>
        </w:rPr>
        <w:t xml:space="preserve"> </w:t>
      </w:r>
      <w:r>
        <w:t>(направо</w:t>
      </w:r>
      <w:r>
        <w:rPr>
          <w:spacing w:val="43"/>
        </w:rPr>
        <w:t xml:space="preserve"> </w:t>
      </w:r>
      <w:r>
        <w:t>и</w:t>
      </w:r>
      <w:r>
        <w:rPr>
          <w:spacing w:val="44"/>
        </w:rPr>
        <w:t xml:space="preserve"> </w:t>
      </w:r>
      <w:r>
        <w:t>налево)</w:t>
      </w:r>
      <w:r>
        <w:rPr>
          <w:spacing w:val="42"/>
        </w:rPr>
        <w:t xml:space="preserve"> </w:t>
      </w:r>
      <w:r>
        <w:t>с</w:t>
      </w:r>
      <w:r>
        <w:rPr>
          <w:spacing w:val="44"/>
        </w:rPr>
        <w:t xml:space="preserve"> </w:t>
      </w:r>
      <w:r>
        <w:t>переступанием;</w:t>
      </w:r>
      <w:r>
        <w:rPr>
          <w:spacing w:val="43"/>
        </w:rPr>
        <w:t xml:space="preserve"> </w:t>
      </w:r>
      <w:r>
        <w:t>подъем</w:t>
      </w:r>
      <w:r>
        <w:rPr>
          <w:spacing w:val="42"/>
        </w:rPr>
        <w:t xml:space="preserve"> </w:t>
      </w:r>
      <w:r>
        <w:t>на</w:t>
      </w:r>
      <w:r>
        <w:rPr>
          <w:spacing w:val="42"/>
        </w:rPr>
        <w:t xml:space="preserve"> </w:t>
      </w:r>
      <w:r>
        <w:t>склон</w:t>
      </w:r>
      <w:r>
        <w:rPr>
          <w:spacing w:val="44"/>
        </w:rPr>
        <w:t xml:space="preserve"> </w:t>
      </w:r>
      <w:r>
        <w:t>прямо</w:t>
      </w:r>
    </w:p>
    <w:p w14:paraId="6370C748" w14:textId="77777777" w:rsidR="005D1EB4" w:rsidRDefault="00C90B26">
      <w:pPr>
        <w:pStyle w:val="a3"/>
        <w:ind w:left="539" w:right="850" w:firstLine="0"/>
      </w:pPr>
      <w:r>
        <w:t>«ступающим шагом», «полуелочкой» (прямо и наискось), соблюдая правила безопасного</w:t>
      </w:r>
      <w:r>
        <w:rPr>
          <w:spacing w:val="1"/>
        </w:rPr>
        <w:t xml:space="preserve"> </w:t>
      </w:r>
      <w:r>
        <w:t>передвижения.</w:t>
      </w:r>
    </w:p>
    <w:p w14:paraId="789A0326" w14:textId="77777777" w:rsidR="005D1EB4" w:rsidRDefault="00C90B26">
      <w:pPr>
        <w:ind w:left="539" w:right="847" w:firstLine="708"/>
        <w:jc w:val="both"/>
        <w:rPr>
          <w:sz w:val="24"/>
        </w:rPr>
      </w:pPr>
      <w:r>
        <w:rPr>
          <w:i/>
          <w:sz w:val="24"/>
        </w:rPr>
        <w:t>Катание</w:t>
      </w:r>
      <w:r>
        <w:rPr>
          <w:i/>
          <w:spacing w:val="1"/>
          <w:sz w:val="24"/>
        </w:rPr>
        <w:t xml:space="preserve"> </w:t>
      </w:r>
      <w:r>
        <w:rPr>
          <w:i/>
          <w:sz w:val="24"/>
        </w:rPr>
        <w:t>на</w:t>
      </w:r>
      <w:r>
        <w:rPr>
          <w:i/>
          <w:spacing w:val="1"/>
          <w:sz w:val="24"/>
        </w:rPr>
        <w:t xml:space="preserve"> </w:t>
      </w:r>
      <w:r>
        <w:rPr>
          <w:i/>
          <w:sz w:val="24"/>
        </w:rPr>
        <w:t>двухколесном</w:t>
      </w:r>
      <w:r>
        <w:rPr>
          <w:i/>
          <w:spacing w:val="1"/>
          <w:sz w:val="24"/>
        </w:rPr>
        <w:t xml:space="preserve"> </w:t>
      </w:r>
      <w:r>
        <w:rPr>
          <w:i/>
          <w:sz w:val="24"/>
        </w:rPr>
        <w:t>велосипеде,</w:t>
      </w:r>
      <w:r>
        <w:rPr>
          <w:i/>
          <w:spacing w:val="1"/>
          <w:sz w:val="24"/>
        </w:rPr>
        <w:t xml:space="preserve"> </w:t>
      </w:r>
      <w:r>
        <w:rPr>
          <w:i/>
          <w:sz w:val="24"/>
        </w:rPr>
        <w:t>самокате:</w:t>
      </w:r>
      <w:r>
        <w:rPr>
          <w:i/>
          <w:spacing w:val="1"/>
          <w:sz w:val="24"/>
        </w:rPr>
        <w:t xml:space="preserve"> </w:t>
      </w:r>
      <w:r>
        <w:rPr>
          <w:sz w:val="24"/>
        </w:rPr>
        <w:t>по</w:t>
      </w:r>
      <w:r>
        <w:rPr>
          <w:spacing w:val="1"/>
          <w:sz w:val="24"/>
        </w:rPr>
        <w:t xml:space="preserve"> </w:t>
      </w:r>
      <w:r>
        <w:rPr>
          <w:sz w:val="24"/>
        </w:rPr>
        <w:t>прямой,</w:t>
      </w:r>
      <w:r>
        <w:rPr>
          <w:spacing w:val="1"/>
          <w:sz w:val="24"/>
        </w:rPr>
        <w:t xml:space="preserve"> </w:t>
      </w:r>
      <w:r>
        <w:rPr>
          <w:sz w:val="24"/>
        </w:rPr>
        <w:t>по</w:t>
      </w:r>
      <w:r>
        <w:rPr>
          <w:spacing w:val="1"/>
          <w:sz w:val="24"/>
        </w:rPr>
        <w:t xml:space="preserve"> </w:t>
      </w:r>
      <w:r>
        <w:rPr>
          <w:sz w:val="24"/>
        </w:rPr>
        <w:t>кругу,</w:t>
      </w:r>
      <w:r>
        <w:rPr>
          <w:spacing w:val="1"/>
          <w:sz w:val="24"/>
        </w:rPr>
        <w:t xml:space="preserve"> </w:t>
      </w:r>
      <w:r>
        <w:rPr>
          <w:sz w:val="24"/>
        </w:rPr>
        <w:t>с</w:t>
      </w:r>
      <w:r>
        <w:rPr>
          <w:spacing w:val="1"/>
          <w:sz w:val="24"/>
        </w:rPr>
        <w:t xml:space="preserve"> </w:t>
      </w:r>
      <w:r>
        <w:rPr>
          <w:sz w:val="24"/>
        </w:rPr>
        <w:t>разворотом,</w:t>
      </w:r>
      <w:r>
        <w:rPr>
          <w:spacing w:val="1"/>
          <w:sz w:val="24"/>
        </w:rPr>
        <w:t xml:space="preserve"> </w:t>
      </w:r>
      <w:r>
        <w:rPr>
          <w:sz w:val="24"/>
        </w:rPr>
        <w:t>с</w:t>
      </w:r>
      <w:r>
        <w:rPr>
          <w:spacing w:val="1"/>
          <w:sz w:val="24"/>
        </w:rPr>
        <w:t xml:space="preserve"> </w:t>
      </w:r>
      <w:r>
        <w:rPr>
          <w:sz w:val="24"/>
        </w:rPr>
        <w:t>разной</w:t>
      </w:r>
      <w:r>
        <w:rPr>
          <w:spacing w:val="1"/>
          <w:sz w:val="24"/>
        </w:rPr>
        <w:t xml:space="preserve"> </w:t>
      </w:r>
      <w:r>
        <w:rPr>
          <w:sz w:val="24"/>
        </w:rPr>
        <w:t>скоростью;</w:t>
      </w:r>
      <w:r>
        <w:rPr>
          <w:spacing w:val="1"/>
          <w:sz w:val="24"/>
        </w:rPr>
        <w:t xml:space="preserve"> </w:t>
      </w:r>
      <w:r>
        <w:rPr>
          <w:sz w:val="24"/>
        </w:rPr>
        <w:t>с</w:t>
      </w:r>
      <w:r>
        <w:rPr>
          <w:spacing w:val="1"/>
          <w:sz w:val="24"/>
        </w:rPr>
        <w:t xml:space="preserve"> </w:t>
      </w:r>
      <w:r>
        <w:rPr>
          <w:sz w:val="24"/>
        </w:rPr>
        <w:t>поворотами</w:t>
      </w:r>
      <w:r>
        <w:rPr>
          <w:spacing w:val="1"/>
          <w:sz w:val="24"/>
        </w:rPr>
        <w:t xml:space="preserve"> </w:t>
      </w:r>
      <w:r>
        <w:rPr>
          <w:sz w:val="24"/>
        </w:rPr>
        <w:t>направо</w:t>
      </w:r>
      <w:r>
        <w:rPr>
          <w:spacing w:val="1"/>
          <w:sz w:val="24"/>
        </w:rPr>
        <w:t xml:space="preserve"> </w:t>
      </w:r>
      <w:r>
        <w:rPr>
          <w:sz w:val="24"/>
        </w:rPr>
        <w:t>и</w:t>
      </w:r>
      <w:r>
        <w:rPr>
          <w:spacing w:val="1"/>
          <w:sz w:val="24"/>
        </w:rPr>
        <w:t xml:space="preserve"> </w:t>
      </w:r>
      <w:r>
        <w:rPr>
          <w:sz w:val="24"/>
        </w:rPr>
        <w:t>налево,</w:t>
      </w:r>
      <w:r>
        <w:rPr>
          <w:spacing w:val="1"/>
          <w:sz w:val="24"/>
        </w:rPr>
        <w:t xml:space="preserve"> </w:t>
      </w:r>
      <w:r>
        <w:rPr>
          <w:sz w:val="24"/>
        </w:rPr>
        <w:t>соблюдая</w:t>
      </w:r>
      <w:r>
        <w:rPr>
          <w:spacing w:val="1"/>
          <w:sz w:val="24"/>
        </w:rPr>
        <w:t xml:space="preserve"> </w:t>
      </w:r>
      <w:r>
        <w:rPr>
          <w:sz w:val="24"/>
        </w:rPr>
        <w:t>правила</w:t>
      </w:r>
      <w:r>
        <w:rPr>
          <w:spacing w:val="1"/>
          <w:sz w:val="24"/>
        </w:rPr>
        <w:t xml:space="preserve"> </w:t>
      </w:r>
      <w:r>
        <w:rPr>
          <w:sz w:val="24"/>
        </w:rPr>
        <w:t>безопасного передвижения.</w:t>
      </w:r>
    </w:p>
    <w:p w14:paraId="4777BB85" w14:textId="77777777" w:rsidR="005D1EB4" w:rsidRPr="00C83326" w:rsidRDefault="00C90B26" w:rsidP="008900B6">
      <w:pPr>
        <w:pStyle w:val="a5"/>
        <w:numPr>
          <w:ilvl w:val="0"/>
          <w:numId w:val="67"/>
        </w:numPr>
        <w:tabs>
          <w:tab w:val="left" w:pos="1539"/>
        </w:tabs>
        <w:ind w:right="848" w:firstLine="736"/>
        <w:rPr>
          <w:sz w:val="24"/>
          <w:szCs w:val="24"/>
        </w:rPr>
      </w:pPr>
      <w:r w:rsidRPr="00C83326">
        <w:rPr>
          <w:i/>
          <w:sz w:val="24"/>
          <w:szCs w:val="24"/>
        </w:rPr>
        <w:t>Формирование</w:t>
      </w:r>
      <w:r w:rsidRPr="00C83326">
        <w:rPr>
          <w:i/>
          <w:spacing w:val="29"/>
          <w:sz w:val="24"/>
          <w:szCs w:val="24"/>
        </w:rPr>
        <w:t xml:space="preserve"> </w:t>
      </w:r>
      <w:r w:rsidRPr="00C83326">
        <w:rPr>
          <w:i/>
          <w:sz w:val="24"/>
          <w:szCs w:val="24"/>
        </w:rPr>
        <w:t>основ</w:t>
      </w:r>
      <w:r w:rsidRPr="00C83326">
        <w:rPr>
          <w:i/>
          <w:spacing w:val="30"/>
          <w:sz w:val="24"/>
          <w:szCs w:val="24"/>
        </w:rPr>
        <w:t xml:space="preserve"> </w:t>
      </w:r>
      <w:r w:rsidRPr="00C83326">
        <w:rPr>
          <w:i/>
          <w:sz w:val="24"/>
          <w:szCs w:val="24"/>
        </w:rPr>
        <w:t>здорового</w:t>
      </w:r>
      <w:r w:rsidRPr="00C83326">
        <w:rPr>
          <w:i/>
          <w:spacing w:val="30"/>
          <w:sz w:val="24"/>
          <w:szCs w:val="24"/>
        </w:rPr>
        <w:t xml:space="preserve"> </w:t>
      </w:r>
      <w:r w:rsidRPr="00C83326">
        <w:rPr>
          <w:i/>
          <w:sz w:val="24"/>
          <w:szCs w:val="24"/>
        </w:rPr>
        <w:t>образа</w:t>
      </w:r>
      <w:r w:rsidRPr="00C83326">
        <w:rPr>
          <w:i/>
          <w:spacing w:val="31"/>
          <w:sz w:val="24"/>
          <w:szCs w:val="24"/>
        </w:rPr>
        <w:t xml:space="preserve"> </w:t>
      </w:r>
      <w:r w:rsidRPr="00C83326">
        <w:rPr>
          <w:i/>
          <w:sz w:val="24"/>
          <w:szCs w:val="24"/>
        </w:rPr>
        <w:t>жизни:</w:t>
      </w:r>
      <w:r w:rsidRPr="00C83326">
        <w:rPr>
          <w:i/>
          <w:spacing w:val="30"/>
          <w:sz w:val="24"/>
          <w:szCs w:val="24"/>
        </w:rPr>
        <w:t xml:space="preserve"> </w:t>
      </w:r>
      <w:r w:rsidRPr="00C83326">
        <w:rPr>
          <w:sz w:val="24"/>
          <w:szCs w:val="24"/>
        </w:rPr>
        <w:t>педагог</w:t>
      </w:r>
      <w:r w:rsidRPr="00C83326">
        <w:rPr>
          <w:spacing w:val="30"/>
          <w:sz w:val="24"/>
          <w:szCs w:val="24"/>
        </w:rPr>
        <w:t xml:space="preserve"> </w:t>
      </w:r>
      <w:r w:rsidRPr="00C83326">
        <w:rPr>
          <w:sz w:val="24"/>
          <w:szCs w:val="24"/>
        </w:rPr>
        <w:t>продолжает</w:t>
      </w:r>
      <w:r w:rsidRPr="00C83326">
        <w:rPr>
          <w:spacing w:val="34"/>
          <w:sz w:val="24"/>
          <w:szCs w:val="24"/>
        </w:rPr>
        <w:t xml:space="preserve"> </w:t>
      </w:r>
      <w:r w:rsidRPr="00C83326">
        <w:rPr>
          <w:sz w:val="24"/>
          <w:szCs w:val="24"/>
        </w:rPr>
        <w:t>уточнять</w:t>
      </w:r>
      <w:r w:rsidRPr="00C83326">
        <w:rPr>
          <w:spacing w:val="32"/>
          <w:sz w:val="24"/>
          <w:szCs w:val="24"/>
        </w:rPr>
        <w:t xml:space="preserve"> </w:t>
      </w:r>
      <w:r w:rsidRPr="00C83326">
        <w:rPr>
          <w:sz w:val="24"/>
          <w:szCs w:val="24"/>
        </w:rPr>
        <w:t>и</w:t>
      </w:r>
      <w:r w:rsidR="00C83326" w:rsidRPr="00C83326">
        <w:rPr>
          <w:sz w:val="24"/>
          <w:szCs w:val="24"/>
        </w:rPr>
        <w:t xml:space="preserve"> </w:t>
      </w:r>
      <w:r w:rsidRPr="00C83326">
        <w:rPr>
          <w:sz w:val="24"/>
          <w:szCs w:val="24"/>
        </w:rPr>
        <w:t>расширять</w:t>
      </w:r>
      <w:r w:rsidRPr="00C83326">
        <w:rPr>
          <w:spacing w:val="1"/>
          <w:sz w:val="24"/>
          <w:szCs w:val="24"/>
        </w:rPr>
        <w:t xml:space="preserve"> </w:t>
      </w:r>
      <w:r w:rsidRPr="00C83326">
        <w:rPr>
          <w:sz w:val="24"/>
          <w:szCs w:val="24"/>
        </w:rPr>
        <w:t>представления</w:t>
      </w:r>
      <w:r w:rsidRPr="00C83326">
        <w:rPr>
          <w:spacing w:val="1"/>
          <w:sz w:val="24"/>
          <w:szCs w:val="24"/>
        </w:rPr>
        <w:t xml:space="preserve"> </w:t>
      </w:r>
      <w:r w:rsidRPr="00C83326">
        <w:rPr>
          <w:sz w:val="24"/>
          <w:szCs w:val="24"/>
        </w:rPr>
        <w:t>детей</w:t>
      </w:r>
      <w:r w:rsidRPr="00C83326">
        <w:rPr>
          <w:spacing w:val="1"/>
          <w:sz w:val="24"/>
          <w:szCs w:val="24"/>
        </w:rPr>
        <w:t xml:space="preserve"> </w:t>
      </w:r>
      <w:r w:rsidRPr="00C83326">
        <w:rPr>
          <w:sz w:val="24"/>
          <w:szCs w:val="24"/>
        </w:rPr>
        <w:t>о</w:t>
      </w:r>
      <w:r w:rsidRPr="00C83326">
        <w:rPr>
          <w:spacing w:val="1"/>
          <w:sz w:val="24"/>
          <w:szCs w:val="24"/>
        </w:rPr>
        <w:t xml:space="preserve"> </w:t>
      </w:r>
      <w:r w:rsidRPr="00C83326">
        <w:rPr>
          <w:sz w:val="24"/>
          <w:szCs w:val="24"/>
        </w:rPr>
        <w:t>факторах,</w:t>
      </w:r>
      <w:r w:rsidRPr="00C83326">
        <w:rPr>
          <w:spacing w:val="1"/>
          <w:sz w:val="24"/>
          <w:szCs w:val="24"/>
        </w:rPr>
        <w:t xml:space="preserve"> </w:t>
      </w:r>
      <w:r w:rsidRPr="00C83326">
        <w:rPr>
          <w:sz w:val="24"/>
          <w:szCs w:val="24"/>
        </w:rPr>
        <w:t>положительно</w:t>
      </w:r>
      <w:r w:rsidRPr="00C83326">
        <w:rPr>
          <w:spacing w:val="1"/>
          <w:sz w:val="24"/>
          <w:szCs w:val="24"/>
        </w:rPr>
        <w:t xml:space="preserve"> </w:t>
      </w:r>
      <w:r w:rsidRPr="00C83326">
        <w:rPr>
          <w:sz w:val="24"/>
          <w:szCs w:val="24"/>
        </w:rPr>
        <w:t>влияющих</w:t>
      </w:r>
      <w:r w:rsidRPr="00C83326">
        <w:rPr>
          <w:spacing w:val="1"/>
          <w:sz w:val="24"/>
          <w:szCs w:val="24"/>
        </w:rPr>
        <w:t xml:space="preserve"> </w:t>
      </w:r>
      <w:r w:rsidRPr="00C83326">
        <w:rPr>
          <w:sz w:val="24"/>
          <w:szCs w:val="24"/>
        </w:rPr>
        <w:t>на</w:t>
      </w:r>
      <w:r w:rsidRPr="00C83326">
        <w:rPr>
          <w:spacing w:val="1"/>
          <w:sz w:val="24"/>
          <w:szCs w:val="24"/>
        </w:rPr>
        <w:t xml:space="preserve"> </w:t>
      </w:r>
      <w:r w:rsidRPr="00C83326">
        <w:rPr>
          <w:sz w:val="24"/>
          <w:szCs w:val="24"/>
        </w:rPr>
        <w:t>здоровье</w:t>
      </w:r>
      <w:r w:rsidRPr="00C83326">
        <w:rPr>
          <w:spacing w:val="1"/>
          <w:sz w:val="24"/>
          <w:szCs w:val="24"/>
        </w:rPr>
        <w:t xml:space="preserve"> </w:t>
      </w:r>
      <w:r w:rsidRPr="00C83326">
        <w:rPr>
          <w:sz w:val="24"/>
          <w:szCs w:val="24"/>
        </w:rPr>
        <w:t>(правильное</w:t>
      </w:r>
      <w:r w:rsidRPr="00C83326">
        <w:rPr>
          <w:spacing w:val="1"/>
          <w:sz w:val="24"/>
          <w:szCs w:val="24"/>
        </w:rPr>
        <w:t xml:space="preserve"> </w:t>
      </w:r>
      <w:r w:rsidRPr="00C83326">
        <w:rPr>
          <w:sz w:val="24"/>
          <w:szCs w:val="24"/>
        </w:rPr>
        <w:t>питание,</w:t>
      </w:r>
      <w:r w:rsidRPr="00C83326">
        <w:rPr>
          <w:spacing w:val="1"/>
          <w:sz w:val="24"/>
          <w:szCs w:val="24"/>
        </w:rPr>
        <w:t xml:space="preserve"> </w:t>
      </w:r>
      <w:r w:rsidRPr="00C83326">
        <w:rPr>
          <w:sz w:val="24"/>
          <w:szCs w:val="24"/>
        </w:rPr>
        <w:t>выбор</w:t>
      </w:r>
      <w:r w:rsidRPr="00C83326">
        <w:rPr>
          <w:spacing w:val="1"/>
          <w:sz w:val="24"/>
          <w:szCs w:val="24"/>
        </w:rPr>
        <w:t xml:space="preserve"> </w:t>
      </w:r>
      <w:r w:rsidRPr="00C83326">
        <w:rPr>
          <w:sz w:val="24"/>
          <w:szCs w:val="24"/>
        </w:rPr>
        <w:t>полезных</w:t>
      </w:r>
      <w:r w:rsidRPr="00C83326">
        <w:rPr>
          <w:spacing w:val="1"/>
          <w:sz w:val="24"/>
          <w:szCs w:val="24"/>
        </w:rPr>
        <w:t xml:space="preserve"> </w:t>
      </w:r>
      <w:r w:rsidRPr="00C83326">
        <w:rPr>
          <w:sz w:val="24"/>
          <w:szCs w:val="24"/>
        </w:rPr>
        <w:t>продуктов,</w:t>
      </w:r>
      <w:r w:rsidRPr="00C83326">
        <w:rPr>
          <w:spacing w:val="1"/>
          <w:sz w:val="24"/>
          <w:szCs w:val="24"/>
        </w:rPr>
        <w:t xml:space="preserve"> </w:t>
      </w:r>
      <w:r w:rsidRPr="00C83326">
        <w:rPr>
          <w:sz w:val="24"/>
          <w:szCs w:val="24"/>
        </w:rPr>
        <w:t>занятия</w:t>
      </w:r>
      <w:r w:rsidRPr="00C83326">
        <w:rPr>
          <w:spacing w:val="1"/>
          <w:sz w:val="24"/>
          <w:szCs w:val="24"/>
        </w:rPr>
        <w:t xml:space="preserve"> </w:t>
      </w:r>
      <w:r w:rsidRPr="00C83326">
        <w:rPr>
          <w:sz w:val="24"/>
          <w:szCs w:val="24"/>
        </w:rPr>
        <w:t>физкультурой,</w:t>
      </w:r>
      <w:r w:rsidRPr="00C83326">
        <w:rPr>
          <w:spacing w:val="1"/>
          <w:sz w:val="24"/>
          <w:szCs w:val="24"/>
        </w:rPr>
        <w:t xml:space="preserve"> </w:t>
      </w:r>
      <w:r w:rsidRPr="00C83326">
        <w:rPr>
          <w:sz w:val="24"/>
          <w:szCs w:val="24"/>
        </w:rPr>
        <w:t>прогулки</w:t>
      </w:r>
      <w:r w:rsidRPr="00C83326">
        <w:rPr>
          <w:spacing w:val="1"/>
          <w:sz w:val="24"/>
          <w:szCs w:val="24"/>
        </w:rPr>
        <w:t xml:space="preserve"> </w:t>
      </w:r>
      <w:r w:rsidRPr="00C83326">
        <w:rPr>
          <w:sz w:val="24"/>
          <w:szCs w:val="24"/>
        </w:rPr>
        <w:t>на</w:t>
      </w:r>
      <w:r w:rsidRPr="00C83326">
        <w:rPr>
          <w:spacing w:val="-57"/>
          <w:sz w:val="24"/>
          <w:szCs w:val="24"/>
        </w:rPr>
        <w:t xml:space="preserve"> </w:t>
      </w:r>
      <w:r w:rsidRPr="00C83326">
        <w:rPr>
          <w:sz w:val="24"/>
          <w:szCs w:val="24"/>
        </w:rPr>
        <w:t>свежем воздухе). Формировать представления о разных видах спорта (футбол, хоккей,</w:t>
      </w:r>
      <w:r w:rsidRPr="00C83326">
        <w:rPr>
          <w:spacing w:val="1"/>
          <w:sz w:val="24"/>
          <w:szCs w:val="24"/>
        </w:rPr>
        <w:t xml:space="preserve"> </w:t>
      </w:r>
      <w:r w:rsidRPr="00C83326">
        <w:rPr>
          <w:sz w:val="24"/>
          <w:szCs w:val="24"/>
        </w:rPr>
        <w:t>баскетбол,</w:t>
      </w:r>
      <w:r w:rsidRPr="00C83326">
        <w:rPr>
          <w:spacing w:val="1"/>
          <w:sz w:val="24"/>
          <w:szCs w:val="24"/>
        </w:rPr>
        <w:t xml:space="preserve"> </w:t>
      </w:r>
      <w:r w:rsidRPr="00C83326">
        <w:rPr>
          <w:sz w:val="24"/>
          <w:szCs w:val="24"/>
        </w:rPr>
        <w:t>бадминтон,</w:t>
      </w:r>
      <w:r w:rsidRPr="00C83326">
        <w:rPr>
          <w:spacing w:val="1"/>
          <w:sz w:val="24"/>
          <w:szCs w:val="24"/>
        </w:rPr>
        <w:t xml:space="preserve"> </w:t>
      </w:r>
      <w:r w:rsidRPr="00C83326">
        <w:rPr>
          <w:sz w:val="24"/>
          <w:szCs w:val="24"/>
        </w:rPr>
        <w:t>плавание,</w:t>
      </w:r>
      <w:r w:rsidRPr="00C83326">
        <w:rPr>
          <w:spacing w:val="1"/>
          <w:sz w:val="24"/>
          <w:szCs w:val="24"/>
        </w:rPr>
        <w:t xml:space="preserve"> </w:t>
      </w:r>
      <w:r w:rsidRPr="00C83326">
        <w:rPr>
          <w:sz w:val="24"/>
          <w:szCs w:val="24"/>
        </w:rPr>
        <w:t>фигурное</w:t>
      </w:r>
      <w:r w:rsidRPr="00C83326">
        <w:rPr>
          <w:spacing w:val="1"/>
          <w:sz w:val="24"/>
          <w:szCs w:val="24"/>
        </w:rPr>
        <w:t xml:space="preserve"> </w:t>
      </w:r>
      <w:r w:rsidRPr="00C83326">
        <w:rPr>
          <w:sz w:val="24"/>
          <w:szCs w:val="24"/>
        </w:rPr>
        <w:t>катание,</w:t>
      </w:r>
      <w:r w:rsidRPr="00C83326">
        <w:rPr>
          <w:spacing w:val="1"/>
          <w:sz w:val="24"/>
          <w:szCs w:val="24"/>
        </w:rPr>
        <w:t xml:space="preserve"> </w:t>
      </w:r>
      <w:r w:rsidRPr="00C83326">
        <w:rPr>
          <w:sz w:val="24"/>
          <w:szCs w:val="24"/>
        </w:rPr>
        <w:t>художественная</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спортивная</w:t>
      </w:r>
      <w:r w:rsidRPr="00C83326">
        <w:rPr>
          <w:spacing w:val="-57"/>
          <w:sz w:val="24"/>
          <w:szCs w:val="24"/>
        </w:rPr>
        <w:t xml:space="preserve"> </w:t>
      </w:r>
      <w:r w:rsidRPr="00C83326">
        <w:rPr>
          <w:sz w:val="24"/>
          <w:szCs w:val="24"/>
        </w:rPr>
        <w:t>гимнастика,</w:t>
      </w:r>
      <w:r w:rsidRPr="00C83326">
        <w:rPr>
          <w:spacing w:val="1"/>
          <w:sz w:val="24"/>
          <w:szCs w:val="24"/>
        </w:rPr>
        <w:t xml:space="preserve"> </w:t>
      </w:r>
      <w:r w:rsidRPr="00C83326">
        <w:rPr>
          <w:sz w:val="24"/>
          <w:szCs w:val="24"/>
        </w:rPr>
        <w:t>лыжный</w:t>
      </w:r>
      <w:r w:rsidRPr="00C83326">
        <w:rPr>
          <w:spacing w:val="1"/>
          <w:sz w:val="24"/>
          <w:szCs w:val="24"/>
        </w:rPr>
        <w:t xml:space="preserve"> </w:t>
      </w:r>
      <w:r w:rsidRPr="00C83326">
        <w:rPr>
          <w:sz w:val="24"/>
          <w:szCs w:val="24"/>
        </w:rPr>
        <w:t>спорт</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другие)</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выдающихся</w:t>
      </w:r>
      <w:r w:rsidRPr="00C83326">
        <w:rPr>
          <w:spacing w:val="1"/>
          <w:sz w:val="24"/>
          <w:szCs w:val="24"/>
        </w:rPr>
        <w:t xml:space="preserve"> </w:t>
      </w:r>
      <w:r w:rsidRPr="00C83326">
        <w:rPr>
          <w:sz w:val="24"/>
          <w:szCs w:val="24"/>
        </w:rPr>
        <w:t>достижениях</w:t>
      </w:r>
      <w:r w:rsidRPr="00C83326">
        <w:rPr>
          <w:spacing w:val="1"/>
          <w:sz w:val="24"/>
          <w:szCs w:val="24"/>
        </w:rPr>
        <w:t xml:space="preserve"> </w:t>
      </w:r>
      <w:r w:rsidRPr="00C83326">
        <w:rPr>
          <w:sz w:val="24"/>
          <w:szCs w:val="24"/>
        </w:rPr>
        <w:t>российских</w:t>
      </w:r>
      <w:r w:rsidRPr="00C83326">
        <w:rPr>
          <w:spacing w:val="1"/>
          <w:sz w:val="24"/>
          <w:szCs w:val="24"/>
        </w:rPr>
        <w:t xml:space="preserve"> </w:t>
      </w:r>
      <w:r w:rsidRPr="00C83326">
        <w:rPr>
          <w:sz w:val="24"/>
          <w:szCs w:val="24"/>
        </w:rPr>
        <w:t>спортсменов, роли физкультуры и спорта для укрепления здоровья. Уточняет и расширяет</w:t>
      </w:r>
      <w:r w:rsidRPr="00C83326">
        <w:rPr>
          <w:spacing w:val="-57"/>
          <w:sz w:val="24"/>
          <w:szCs w:val="24"/>
        </w:rPr>
        <w:t xml:space="preserve"> </w:t>
      </w:r>
      <w:r w:rsidRPr="00C83326">
        <w:rPr>
          <w:sz w:val="24"/>
          <w:szCs w:val="24"/>
        </w:rPr>
        <w:t>представления</w:t>
      </w:r>
      <w:r w:rsidRPr="00C83326">
        <w:rPr>
          <w:spacing w:val="1"/>
          <w:sz w:val="24"/>
          <w:szCs w:val="24"/>
        </w:rPr>
        <w:t xml:space="preserve"> </w:t>
      </w:r>
      <w:r w:rsidRPr="00C83326">
        <w:rPr>
          <w:sz w:val="24"/>
          <w:szCs w:val="24"/>
        </w:rPr>
        <w:t>о</w:t>
      </w:r>
      <w:r w:rsidRPr="00C83326">
        <w:rPr>
          <w:spacing w:val="1"/>
          <w:sz w:val="24"/>
          <w:szCs w:val="24"/>
        </w:rPr>
        <w:t xml:space="preserve"> </w:t>
      </w:r>
      <w:r w:rsidRPr="00C83326">
        <w:rPr>
          <w:sz w:val="24"/>
          <w:szCs w:val="24"/>
        </w:rPr>
        <w:t>правилах</w:t>
      </w:r>
      <w:r w:rsidRPr="00C83326">
        <w:rPr>
          <w:spacing w:val="1"/>
          <w:sz w:val="24"/>
          <w:szCs w:val="24"/>
        </w:rPr>
        <w:t xml:space="preserve"> </w:t>
      </w:r>
      <w:r w:rsidRPr="00C83326">
        <w:rPr>
          <w:sz w:val="24"/>
          <w:szCs w:val="24"/>
        </w:rPr>
        <w:t>безопасного</w:t>
      </w:r>
      <w:r w:rsidRPr="00C83326">
        <w:rPr>
          <w:spacing w:val="1"/>
          <w:sz w:val="24"/>
          <w:szCs w:val="24"/>
        </w:rPr>
        <w:t xml:space="preserve"> </w:t>
      </w:r>
      <w:r w:rsidRPr="00C83326">
        <w:rPr>
          <w:sz w:val="24"/>
          <w:szCs w:val="24"/>
        </w:rPr>
        <w:t>поведения</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двигательной</w:t>
      </w:r>
      <w:r w:rsidRPr="00C83326">
        <w:rPr>
          <w:spacing w:val="1"/>
          <w:sz w:val="24"/>
          <w:szCs w:val="24"/>
        </w:rPr>
        <w:t xml:space="preserve"> </w:t>
      </w:r>
      <w:r w:rsidRPr="00C83326">
        <w:rPr>
          <w:sz w:val="24"/>
          <w:szCs w:val="24"/>
        </w:rPr>
        <w:t>деятельности</w:t>
      </w:r>
      <w:r w:rsidRPr="00C83326">
        <w:rPr>
          <w:spacing w:val="1"/>
          <w:sz w:val="24"/>
          <w:szCs w:val="24"/>
        </w:rPr>
        <w:t xml:space="preserve"> </w:t>
      </w:r>
      <w:r w:rsidRPr="00C83326">
        <w:rPr>
          <w:sz w:val="24"/>
          <w:szCs w:val="24"/>
        </w:rPr>
        <w:t>(при</w:t>
      </w:r>
      <w:r w:rsidRPr="00C83326">
        <w:rPr>
          <w:spacing w:val="1"/>
          <w:sz w:val="24"/>
          <w:szCs w:val="24"/>
        </w:rPr>
        <w:t xml:space="preserve"> </w:t>
      </w:r>
      <w:r w:rsidRPr="00C83326">
        <w:rPr>
          <w:sz w:val="24"/>
          <w:szCs w:val="24"/>
        </w:rPr>
        <w:t>активном беге, прыжках, взаимодействии с партнером, в играх и упражнениях с мячом,</w:t>
      </w:r>
      <w:r w:rsidRPr="00C83326">
        <w:rPr>
          <w:spacing w:val="1"/>
          <w:sz w:val="24"/>
          <w:szCs w:val="24"/>
        </w:rPr>
        <w:t xml:space="preserve"> </w:t>
      </w:r>
      <w:r w:rsidRPr="00C83326">
        <w:rPr>
          <w:sz w:val="24"/>
          <w:szCs w:val="24"/>
        </w:rPr>
        <w:t>гимнастической</w:t>
      </w:r>
      <w:r w:rsidRPr="00C83326">
        <w:rPr>
          <w:spacing w:val="1"/>
          <w:sz w:val="24"/>
          <w:szCs w:val="24"/>
        </w:rPr>
        <w:t xml:space="preserve"> </w:t>
      </w:r>
      <w:r w:rsidRPr="00C83326">
        <w:rPr>
          <w:sz w:val="24"/>
          <w:szCs w:val="24"/>
        </w:rPr>
        <w:t>палкой,</w:t>
      </w:r>
      <w:r w:rsidRPr="00C83326">
        <w:rPr>
          <w:spacing w:val="1"/>
          <w:sz w:val="24"/>
          <w:szCs w:val="24"/>
        </w:rPr>
        <w:t xml:space="preserve"> </w:t>
      </w:r>
      <w:r w:rsidRPr="00C83326">
        <w:rPr>
          <w:sz w:val="24"/>
          <w:szCs w:val="24"/>
        </w:rPr>
        <w:t>скакалкой,</w:t>
      </w:r>
      <w:r w:rsidRPr="00C83326">
        <w:rPr>
          <w:spacing w:val="1"/>
          <w:sz w:val="24"/>
          <w:szCs w:val="24"/>
        </w:rPr>
        <w:t xml:space="preserve"> </w:t>
      </w:r>
      <w:r w:rsidRPr="00C83326">
        <w:rPr>
          <w:sz w:val="24"/>
          <w:szCs w:val="24"/>
        </w:rPr>
        <w:t>обручем,</w:t>
      </w:r>
      <w:r w:rsidRPr="00C83326">
        <w:rPr>
          <w:spacing w:val="1"/>
          <w:sz w:val="24"/>
          <w:szCs w:val="24"/>
        </w:rPr>
        <w:t xml:space="preserve"> </w:t>
      </w:r>
      <w:r w:rsidRPr="00C83326">
        <w:rPr>
          <w:sz w:val="24"/>
          <w:szCs w:val="24"/>
        </w:rPr>
        <w:t>предметами,</w:t>
      </w:r>
      <w:r w:rsidRPr="00C83326">
        <w:rPr>
          <w:spacing w:val="1"/>
          <w:sz w:val="24"/>
          <w:szCs w:val="24"/>
        </w:rPr>
        <w:t xml:space="preserve"> </w:t>
      </w:r>
      <w:r w:rsidRPr="00C83326">
        <w:rPr>
          <w:sz w:val="24"/>
          <w:szCs w:val="24"/>
        </w:rPr>
        <w:t>пользовании</w:t>
      </w:r>
      <w:r w:rsidRPr="00C83326">
        <w:rPr>
          <w:spacing w:val="1"/>
          <w:sz w:val="24"/>
          <w:szCs w:val="24"/>
        </w:rPr>
        <w:t xml:space="preserve"> </w:t>
      </w:r>
      <w:r w:rsidRPr="00C83326">
        <w:rPr>
          <w:sz w:val="24"/>
          <w:szCs w:val="24"/>
        </w:rPr>
        <w:t>спортивны</w:t>
      </w:r>
      <w:r w:rsidRPr="00C83326">
        <w:rPr>
          <w:spacing w:val="1"/>
          <w:sz w:val="24"/>
          <w:szCs w:val="24"/>
        </w:rPr>
        <w:t xml:space="preserve"> </w:t>
      </w:r>
      <w:r w:rsidRPr="00C83326">
        <w:rPr>
          <w:sz w:val="24"/>
          <w:szCs w:val="24"/>
        </w:rPr>
        <w:t>инвентарем</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оборудованием)</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учит</w:t>
      </w:r>
      <w:r w:rsidRPr="00C83326">
        <w:rPr>
          <w:spacing w:val="1"/>
          <w:sz w:val="24"/>
          <w:szCs w:val="24"/>
        </w:rPr>
        <w:t xml:space="preserve"> </w:t>
      </w:r>
      <w:r w:rsidRPr="00C83326">
        <w:rPr>
          <w:sz w:val="24"/>
          <w:szCs w:val="24"/>
        </w:rPr>
        <w:t>их</w:t>
      </w:r>
      <w:r w:rsidRPr="00C83326">
        <w:rPr>
          <w:spacing w:val="1"/>
          <w:sz w:val="24"/>
          <w:szCs w:val="24"/>
        </w:rPr>
        <w:t xml:space="preserve"> </w:t>
      </w:r>
      <w:r w:rsidRPr="00C83326">
        <w:rPr>
          <w:sz w:val="24"/>
          <w:szCs w:val="24"/>
        </w:rPr>
        <w:t>соблюдать</w:t>
      </w:r>
      <w:r w:rsidRPr="00C83326">
        <w:rPr>
          <w:spacing w:val="1"/>
          <w:sz w:val="24"/>
          <w:szCs w:val="24"/>
        </w:rPr>
        <w:t xml:space="preserve"> </w:t>
      </w:r>
      <w:r w:rsidRPr="00C83326">
        <w:rPr>
          <w:sz w:val="24"/>
          <w:szCs w:val="24"/>
        </w:rPr>
        <w:t>в</w:t>
      </w:r>
      <w:r w:rsidRPr="00C83326">
        <w:rPr>
          <w:spacing w:val="1"/>
          <w:sz w:val="24"/>
          <w:szCs w:val="24"/>
        </w:rPr>
        <w:t xml:space="preserve"> </w:t>
      </w:r>
      <w:r w:rsidRPr="00C83326">
        <w:rPr>
          <w:sz w:val="24"/>
          <w:szCs w:val="24"/>
        </w:rPr>
        <w:t>ходе</w:t>
      </w:r>
      <w:r w:rsidRPr="00C83326">
        <w:rPr>
          <w:spacing w:val="1"/>
          <w:sz w:val="24"/>
          <w:szCs w:val="24"/>
        </w:rPr>
        <w:t xml:space="preserve"> </w:t>
      </w:r>
      <w:r w:rsidRPr="00C83326">
        <w:rPr>
          <w:sz w:val="24"/>
          <w:szCs w:val="24"/>
        </w:rPr>
        <w:t>туристских</w:t>
      </w:r>
      <w:r w:rsidRPr="00C83326">
        <w:rPr>
          <w:spacing w:val="1"/>
          <w:sz w:val="24"/>
          <w:szCs w:val="24"/>
        </w:rPr>
        <w:t xml:space="preserve"> </w:t>
      </w:r>
      <w:r w:rsidRPr="00C83326">
        <w:rPr>
          <w:sz w:val="24"/>
          <w:szCs w:val="24"/>
        </w:rPr>
        <w:t>прогулок.</w:t>
      </w:r>
      <w:r w:rsidRPr="00C83326">
        <w:rPr>
          <w:spacing w:val="1"/>
          <w:sz w:val="24"/>
          <w:szCs w:val="24"/>
        </w:rPr>
        <w:t xml:space="preserve"> </w:t>
      </w:r>
      <w:r w:rsidRPr="00C83326">
        <w:rPr>
          <w:sz w:val="24"/>
          <w:szCs w:val="24"/>
        </w:rPr>
        <w:t>Продолжает</w:t>
      </w:r>
      <w:r w:rsidRPr="00C83326">
        <w:rPr>
          <w:spacing w:val="1"/>
          <w:sz w:val="24"/>
          <w:szCs w:val="24"/>
        </w:rPr>
        <w:t xml:space="preserve"> </w:t>
      </w:r>
      <w:r w:rsidRPr="00C83326">
        <w:rPr>
          <w:sz w:val="24"/>
          <w:szCs w:val="24"/>
        </w:rPr>
        <w:t>воспитывать</w:t>
      </w:r>
      <w:r w:rsidRPr="00C83326">
        <w:rPr>
          <w:spacing w:val="1"/>
          <w:sz w:val="24"/>
          <w:szCs w:val="24"/>
        </w:rPr>
        <w:t xml:space="preserve"> </w:t>
      </w:r>
      <w:r w:rsidRPr="00C83326">
        <w:rPr>
          <w:sz w:val="24"/>
          <w:szCs w:val="24"/>
        </w:rPr>
        <w:t>заботливое</w:t>
      </w:r>
      <w:r w:rsidRPr="00C83326">
        <w:rPr>
          <w:spacing w:val="1"/>
          <w:sz w:val="24"/>
          <w:szCs w:val="24"/>
        </w:rPr>
        <w:t xml:space="preserve"> </w:t>
      </w:r>
      <w:r w:rsidRPr="00C83326">
        <w:rPr>
          <w:sz w:val="24"/>
          <w:szCs w:val="24"/>
        </w:rPr>
        <w:t>отношение</w:t>
      </w:r>
      <w:r w:rsidRPr="00C83326">
        <w:rPr>
          <w:spacing w:val="1"/>
          <w:sz w:val="24"/>
          <w:szCs w:val="24"/>
        </w:rPr>
        <w:t xml:space="preserve"> </w:t>
      </w:r>
      <w:r w:rsidRPr="00C83326">
        <w:rPr>
          <w:sz w:val="24"/>
          <w:szCs w:val="24"/>
        </w:rPr>
        <w:t>к</w:t>
      </w:r>
      <w:r w:rsidRPr="00C83326">
        <w:rPr>
          <w:spacing w:val="1"/>
          <w:sz w:val="24"/>
          <w:szCs w:val="24"/>
        </w:rPr>
        <w:t xml:space="preserve"> </w:t>
      </w:r>
      <w:r w:rsidRPr="00C83326">
        <w:rPr>
          <w:sz w:val="24"/>
          <w:szCs w:val="24"/>
        </w:rPr>
        <w:t>здоровью</w:t>
      </w:r>
      <w:r w:rsidRPr="00C83326">
        <w:rPr>
          <w:spacing w:val="1"/>
          <w:sz w:val="24"/>
          <w:szCs w:val="24"/>
        </w:rPr>
        <w:t xml:space="preserve"> </w:t>
      </w:r>
      <w:r w:rsidRPr="00C83326">
        <w:rPr>
          <w:sz w:val="24"/>
          <w:szCs w:val="24"/>
        </w:rPr>
        <w:t>своему</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окружающих</w:t>
      </w:r>
      <w:r w:rsidRPr="00C83326">
        <w:rPr>
          <w:spacing w:val="1"/>
          <w:sz w:val="24"/>
          <w:szCs w:val="24"/>
        </w:rPr>
        <w:t xml:space="preserve"> </w:t>
      </w:r>
      <w:r w:rsidRPr="00C83326">
        <w:rPr>
          <w:sz w:val="24"/>
          <w:szCs w:val="24"/>
        </w:rPr>
        <w:t>(соблюдать</w:t>
      </w:r>
      <w:r w:rsidRPr="00C83326">
        <w:rPr>
          <w:spacing w:val="1"/>
          <w:sz w:val="24"/>
          <w:szCs w:val="24"/>
        </w:rPr>
        <w:t xml:space="preserve"> </w:t>
      </w:r>
      <w:r w:rsidRPr="00C83326">
        <w:rPr>
          <w:sz w:val="24"/>
          <w:szCs w:val="24"/>
        </w:rPr>
        <w:t>чистоту</w:t>
      </w:r>
      <w:r w:rsidRPr="00C83326">
        <w:rPr>
          <w:spacing w:val="1"/>
          <w:sz w:val="24"/>
          <w:szCs w:val="24"/>
        </w:rPr>
        <w:t xml:space="preserve"> </w:t>
      </w:r>
      <w:r w:rsidRPr="00C83326">
        <w:rPr>
          <w:sz w:val="24"/>
          <w:szCs w:val="24"/>
        </w:rPr>
        <w:t>и</w:t>
      </w:r>
      <w:r w:rsidRPr="00C83326">
        <w:rPr>
          <w:spacing w:val="1"/>
          <w:sz w:val="24"/>
          <w:szCs w:val="24"/>
        </w:rPr>
        <w:t xml:space="preserve"> </w:t>
      </w:r>
      <w:r w:rsidRPr="00C83326">
        <w:rPr>
          <w:sz w:val="24"/>
          <w:szCs w:val="24"/>
        </w:rPr>
        <w:t>правила</w:t>
      </w:r>
      <w:r w:rsidRPr="00C83326">
        <w:rPr>
          <w:spacing w:val="1"/>
          <w:sz w:val="24"/>
          <w:szCs w:val="24"/>
        </w:rPr>
        <w:t xml:space="preserve"> </w:t>
      </w:r>
      <w:r w:rsidRPr="00C83326">
        <w:rPr>
          <w:sz w:val="24"/>
          <w:szCs w:val="24"/>
        </w:rPr>
        <w:t>гигиены,</w:t>
      </w:r>
      <w:r w:rsidRPr="00C83326">
        <w:rPr>
          <w:spacing w:val="1"/>
          <w:sz w:val="24"/>
          <w:szCs w:val="24"/>
        </w:rPr>
        <w:t xml:space="preserve"> </w:t>
      </w:r>
      <w:r w:rsidRPr="00C83326">
        <w:rPr>
          <w:sz w:val="24"/>
          <w:szCs w:val="24"/>
        </w:rPr>
        <w:t>правильно</w:t>
      </w:r>
      <w:r w:rsidRPr="00C83326">
        <w:rPr>
          <w:spacing w:val="1"/>
          <w:sz w:val="24"/>
          <w:szCs w:val="24"/>
        </w:rPr>
        <w:t xml:space="preserve"> </w:t>
      </w:r>
      <w:r w:rsidRPr="00C83326">
        <w:rPr>
          <w:sz w:val="24"/>
          <w:szCs w:val="24"/>
        </w:rPr>
        <w:t>питаться,</w:t>
      </w:r>
      <w:r w:rsidRPr="00C83326">
        <w:rPr>
          <w:spacing w:val="61"/>
          <w:sz w:val="24"/>
          <w:szCs w:val="24"/>
        </w:rPr>
        <w:t xml:space="preserve"> </w:t>
      </w:r>
      <w:r w:rsidRPr="00C83326">
        <w:rPr>
          <w:sz w:val="24"/>
          <w:szCs w:val="24"/>
        </w:rPr>
        <w:t>выполнять</w:t>
      </w:r>
      <w:r w:rsidRPr="00C83326">
        <w:rPr>
          <w:spacing w:val="1"/>
          <w:sz w:val="24"/>
          <w:szCs w:val="24"/>
        </w:rPr>
        <w:t xml:space="preserve"> </w:t>
      </w:r>
      <w:r w:rsidRPr="00C83326">
        <w:rPr>
          <w:sz w:val="24"/>
          <w:szCs w:val="24"/>
        </w:rPr>
        <w:t>профилактические упражнения</w:t>
      </w:r>
      <w:r w:rsidRPr="00C83326">
        <w:rPr>
          <w:spacing w:val="-1"/>
          <w:sz w:val="24"/>
          <w:szCs w:val="24"/>
        </w:rPr>
        <w:t xml:space="preserve"> </w:t>
      </w:r>
      <w:r w:rsidRPr="00C83326">
        <w:rPr>
          <w:sz w:val="24"/>
          <w:szCs w:val="24"/>
        </w:rPr>
        <w:t>для</w:t>
      </w:r>
      <w:r w:rsidRPr="00C83326">
        <w:rPr>
          <w:spacing w:val="-2"/>
          <w:sz w:val="24"/>
          <w:szCs w:val="24"/>
        </w:rPr>
        <w:t xml:space="preserve"> </w:t>
      </w:r>
      <w:r w:rsidRPr="00C83326">
        <w:rPr>
          <w:sz w:val="24"/>
          <w:szCs w:val="24"/>
        </w:rPr>
        <w:t>сохранения</w:t>
      </w:r>
      <w:r w:rsidRPr="00C83326">
        <w:rPr>
          <w:spacing w:val="-3"/>
          <w:sz w:val="24"/>
          <w:szCs w:val="24"/>
        </w:rPr>
        <w:t xml:space="preserve"> </w:t>
      </w:r>
      <w:r w:rsidRPr="00C83326">
        <w:rPr>
          <w:sz w:val="24"/>
          <w:szCs w:val="24"/>
        </w:rPr>
        <w:t>и</w:t>
      </w:r>
      <w:r w:rsidRPr="00C83326">
        <w:rPr>
          <w:spacing w:val="2"/>
          <w:sz w:val="24"/>
          <w:szCs w:val="24"/>
        </w:rPr>
        <w:t xml:space="preserve"> </w:t>
      </w:r>
      <w:r w:rsidRPr="00C83326">
        <w:rPr>
          <w:sz w:val="24"/>
          <w:szCs w:val="24"/>
        </w:rPr>
        <w:t>укрепления</w:t>
      </w:r>
      <w:r w:rsidRPr="00C83326">
        <w:rPr>
          <w:spacing w:val="-1"/>
          <w:sz w:val="24"/>
          <w:szCs w:val="24"/>
        </w:rPr>
        <w:t xml:space="preserve"> </w:t>
      </w:r>
      <w:r w:rsidRPr="00C83326">
        <w:rPr>
          <w:sz w:val="24"/>
          <w:szCs w:val="24"/>
        </w:rPr>
        <w:t>здоровья).</w:t>
      </w:r>
    </w:p>
    <w:p w14:paraId="5761BAC0" w14:textId="77777777" w:rsidR="005D1EB4" w:rsidRDefault="00C90B26" w:rsidP="00A33441">
      <w:pPr>
        <w:pStyle w:val="a5"/>
        <w:numPr>
          <w:ilvl w:val="0"/>
          <w:numId w:val="67"/>
        </w:numPr>
        <w:tabs>
          <w:tab w:val="left" w:pos="1508"/>
        </w:tabs>
        <w:ind w:left="1507" w:hanging="261"/>
        <w:rPr>
          <w:i/>
          <w:sz w:val="24"/>
        </w:rPr>
      </w:pPr>
      <w:r>
        <w:rPr>
          <w:i/>
          <w:sz w:val="24"/>
        </w:rPr>
        <w:t>Активный</w:t>
      </w:r>
      <w:r>
        <w:rPr>
          <w:i/>
          <w:spacing w:val="-2"/>
          <w:sz w:val="24"/>
        </w:rPr>
        <w:t xml:space="preserve"> </w:t>
      </w:r>
      <w:r>
        <w:rPr>
          <w:i/>
          <w:sz w:val="24"/>
        </w:rPr>
        <w:t>отдых.</w:t>
      </w:r>
    </w:p>
    <w:p w14:paraId="5B4644FE" w14:textId="77777777" w:rsidR="005D1EB4" w:rsidRDefault="00C90B26">
      <w:pPr>
        <w:pStyle w:val="a3"/>
        <w:ind w:left="540" w:right="850"/>
      </w:pPr>
      <w:r>
        <w:rPr>
          <w:i/>
        </w:rPr>
        <w:lastRenderedPageBreak/>
        <w:t xml:space="preserve">Физкультурные праздники и досуги: </w:t>
      </w:r>
      <w:r>
        <w:t>педагоги организуют праздники (2 раза в год,</w:t>
      </w:r>
      <w:r>
        <w:rPr>
          <w:spacing w:val="1"/>
        </w:rPr>
        <w:t xml:space="preserve"> </w:t>
      </w:r>
      <w:r>
        <w:t>продолжительностью</w:t>
      </w:r>
      <w:r>
        <w:rPr>
          <w:spacing w:val="1"/>
        </w:rPr>
        <w:t xml:space="preserve"> </w:t>
      </w:r>
      <w:r>
        <w:t>не</w:t>
      </w:r>
      <w:r>
        <w:rPr>
          <w:spacing w:val="1"/>
        </w:rPr>
        <w:t xml:space="preserve"> </w:t>
      </w:r>
      <w:r>
        <w:t>более</w:t>
      </w:r>
      <w:r>
        <w:rPr>
          <w:spacing w:val="1"/>
        </w:rPr>
        <w:t xml:space="preserve"> </w:t>
      </w:r>
      <w:r>
        <w:t>1,5</w:t>
      </w:r>
      <w:r>
        <w:rPr>
          <w:spacing w:val="1"/>
        </w:rPr>
        <w:t xml:space="preserve"> </w:t>
      </w:r>
      <w:r>
        <w:t>часов).</w:t>
      </w:r>
      <w:r>
        <w:rPr>
          <w:spacing w:val="1"/>
        </w:rPr>
        <w:t xml:space="preserve"> </w:t>
      </w:r>
      <w:r>
        <w:t>Содержание</w:t>
      </w:r>
      <w:r>
        <w:rPr>
          <w:spacing w:val="1"/>
        </w:rPr>
        <w:t xml:space="preserve"> </w:t>
      </w:r>
      <w:r>
        <w:t>праздников</w:t>
      </w:r>
      <w:r>
        <w:rPr>
          <w:spacing w:val="1"/>
        </w:rPr>
        <w:t xml:space="preserve"> </w:t>
      </w:r>
      <w:r>
        <w:t>составляют</w:t>
      </w:r>
      <w:r>
        <w:rPr>
          <w:spacing w:val="1"/>
        </w:rPr>
        <w:t xml:space="preserve"> </w:t>
      </w:r>
      <w:r>
        <w:t>ранее</w:t>
      </w:r>
      <w:r>
        <w:rPr>
          <w:spacing w:val="1"/>
        </w:rPr>
        <w:t xml:space="preserve"> </w:t>
      </w:r>
      <w:r>
        <w:t>освоенные движения, в том числе, спортивные и гимнастические упражнения, подвижные</w:t>
      </w:r>
      <w:r>
        <w:rPr>
          <w:spacing w:val="-57"/>
        </w:rPr>
        <w:t xml:space="preserve"> </w:t>
      </w:r>
      <w:r>
        <w:t>и спортивные</w:t>
      </w:r>
      <w:r>
        <w:rPr>
          <w:spacing w:val="-1"/>
        </w:rPr>
        <w:t xml:space="preserve"> </w:t>
      </w:r>
      <w:r>
        <w:t>игры.</w:t>
      </w:r>
    </w:p>
    <w:p w14:paraId="31D1BE08" w14:textId="77777777" w:rsidR="005D1EB4" w:rsidRDefault="00C90B26">
      <w:pPr>
        <w:pStyle w:val="a3"/>
        <w:ind w:left="540" w:right="850"/>
      </w:pPr>
      <w:r>
        <w:t>Досуг организуется 1 - 2 раза в месяц во второй половине дня преимущественно на</w:t>
      </w:r>
      <w:r>
        <w:rPr>
          <w:spacing w:val="1"/>
        </w:rPr>
        <w:t xml:space="preserve"> </w:t>
      </w:r>
      <w:r>
        <w:t>свежем воздухе, продолжительностью 30 - 40 минут. Содержание составляют: подвижные</w:t>
      </w:r>
      <w:r>
        <w:rPr>
          <w:spacing w:val="-57"/>
        </w:rPr>
        <w:t xml:space="preserve"> </w:t>
      </w:r>
      <w:r>
        <w:t>игры,</w:t>
      </w:r>
      <w:r>
        <w:rPr>
          <w:spacing w:val="-1"/>
        </w:rPr>
        <w:t xml:space="preserve"> </w:t>
      </w:r>
      <w:r>
        <w:t>игры-эстафеты,</w:t>
      </w:r>
      <w:r>
        <w:rPr>
          <w:spacing w:val="-1"/>
        </w:rPr>
        <w:t xml:space="preserve"> </w:t>
      </w:r>
      <w:r>
        <w:t>музыкально-ритмические упражнения,</w:t>
      </w:r>
      <w:r>
        <w:rPr>
          <w:spacing w:val="-1"/>
        </w:rPr>
        <w:t xml:space="preserve"> </w:t>
      </w:r>
      <w:r>
        <w:t>творческие</w:t>
      </w:r>
      <w:r>
        <w:rPr>
          <w:spacing w:val="-2"/>
        </w:rPr>
        <w:t xml:space="preserve"> </w:t>
      </w:r>
      <w:r>
        <w:t>задания.</w:t>
      </w:r>
    </w:p>
    <w:p w14:paraId="5674191D" w14:textId="77777777" w:rsidR="005D1EB4" w:rsidRDefault="00C90B26">
      <w:pPr>
        <w:pStyle w:val="a3"/>
        <w:ind w:left="540" w:right="849"/>
      </w:pPr>
      <w:r>
        <w:t>Досуги</w:t>
      </w:r>
      <w:r>
        <w:rPr>
          <w:spacing w:val="1"/>
        </w:rPr>
        <w:t xml:space="preserve"> </w:t>
      </w:r>
      <w:r>
        <w:t>и</w:t>
      </w:r>
      <w:r>
        <w:rPr>
          <w:spacing w:val="1"/>
        </w:rPr>
        <w:t xml:space="preserve"> </w:t>
      </w:r>
      <w:r>
        <w:t>праздники</w:t>
      </w:r>
      <w:r>
        <w:rPr>
          <w:spacing w:val="1"/>
        </w:rPr>
        <w:t xml:space="preserve"> </w:t>
      </w:r>
      <w:r>
        <w:t>могут</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приобщения</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 государственным праздникам, олимпиаде и другим спортивным событиям,</w:t>
      </w:r>
      <w:r>
        <w:rPr>
          <w:spacing w:val="1"/>
        </w:rPr>
        <w:t xml:space="preserve"> </w:t>
      </w:r>
      <w:r>
        <w:t>включать</w:t>
      </w:r>
      <w:r>
        <w:rPr>
          <w:spacing w:val="-1"/>
        </w:rPr>
        <w:t xml:space="preserve"> </w:t>
      </w:r>
      <w:r>
        <w:t>подвижные</w:t>
      </w:r>
      <w:r>
        <w:rPr>
          <w:spacing w:val="-1"/>
        </w:rPr>
        <w:t xml:space="preserve"> </w:t>
      </w:r>
      <w:r>
        <w:t>игры</w:t>
      </w:r>
      <w:r>
        <w:rPr>
          <w:spacing w:val="-1"/>
        </w:rPr>
        <w:t xml:space="preserve"> </w:t>
      </w:r>
      <w:r>
        <w:t>народов</w:t>
      </w:r>
      <w:r>
        <w:rPr>
          <w:spacing w:val="-1"/>
        </w:rPr>
        <w:t xml:space="preserve"> </w:t>
      </w:r>
      <w:r>
        <w:t>России.</w:t>
      </w:r>
    </w:p>
    <w:p w14:paraId="3EF45011" w14:textId="77777777" w:rsidR="005D1EB4" w:rsidRDefault="00C90B26">
      <w:pPr>
        <w:pStyle w:val="a3"/>
        <w:ind w:left="540" w:right="851"/>
      </w:pPr>
      <w:r>
        <w:rPr>
          <w:i/>
        </w:rPr>
        <w:t>Дни</w:t>
      </w:r>
      <w:r>
        <w:rPr>
          <w:i/>
          <w:spacing w:val="1"/>
        </w:rPr>
        <w:t xml:space="preserve"> </w:t>
      </w:r>
      <w:r>
        <w:rPr>
          <w:i/>
        </w:rPr>
        <w:t>здоровья:</w:t>
      </w:r>
      <w:r>
        <w:rPr>
          <w:i/>
          <w:spacing w:val="1"/>
        </w:rPr>
        <w:t xml:space="preserve"> </w:t>
      </w:r>
      <w:r>
        <w:t>педагог</w:t>
      </w:r>
      <w:r>
        <w:rPr>
          <w:spacing w:val="1"/>
        </w:rPr>
        <w:t xml:space="preserve"> </w:t>
      </w:r>
      <w:r>
        <w:t>проводит</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В</w:t>
      </w:r>
      <w:r>
        <w:rPr>
          <w:spacing w:val="1"/>
        </w:rPr>
        <w:t xml:space="preserve"> </w:t>
      </w:r>
      <w:r>
        <w:t>этот</w:t>
      </w:r>
      <w:r>
        <w:rPr>
          <w:spacing w:val="1"/>
        </w:rPr>
        <w:t xml:space="preserve"> </w:t>
      </w:r>
      <w:r>
        <w:t>день</w:t>
      </w:r>
      <w:r>
        <w:rPr>
          <w:spacing w:val="1"/>
        </w:rPr>
        <w:t xml:space="preserve"> </w:t>
      </w:r>
      <w:r>
        <w:t>проводятся</w:t>
      </w:r>
      <w:r>
        <w:rPr>
          <w:spacing w:val="1"/>
        </w:rPr>
        <w:t xml:space="preserve"> </w:t>
      </w:r>
      <w:r>
        <w:t>оздоровительные</w:t>
      </w:r>
      <w:r>
        <w:rPr>
          <w:spacing w:val="-2"/>
        </w:rPr>
        <w:t xml:space="preserve"> </w:t>
      </w:r>
      <w:r>
        <w:t>мероприятия и</w:t>
      </w:r>
      <w:r>
        <w:rPr>
          <w:spacing w:val="-2"/>
        </w:rPr>
        <w:t xml:space="preserve"> </w:t>
      </w:r>
      <w:r>
        <w:t>туристские</w:t>
      </w:r>
      <w:r>
        <w:rPr>
          <w:spacing w:val="-1"/>
        </w:rPr>
        <w:t xml:space="preserve"> </w:t>
      </w:r>
      <w:r>
        <w:t>прогулки.</w:t>
      </w:r>
    </w:p>
    <w:p w14:paraId="3DB0708C" w14:textId="77777777" w:rsidR="005D1EB4" w:rsidRDefault="00C90B26">
      <w:pPr>
        <w:ind w:left="540" w:right="849" w:firstLine="708"/>
        <w:jc w:val="both"/>
        <w:rPr>
          <w:sz w:val="24"/>
        </w:rPr>
      </w:pPr>
      <w:r>
        <w:rPr>
          <w:i/>
          <w:sz w:val="24"/>
        </w:rPr>
        <w:t>Туристские</w:t>
      </w:r>
      <w:r>
        <w:rPr>
          <w:i/>
          <w:spacing w:val="1"/>
          <w:sz w:val="24"/>
        </w:rPr>
        <w:t xml:space="preserve"> </w:t>
      </w:r>
      <w:r>
        <w:rPr>
          <w:i/>
          <w:sz w:val="24"/>
        </w:rPr>
        <w:t>прогулки</w:t>
      </w:r>
      <w:r>
        <w:rPr>
          <w:i/>
          <w:spacing w:val="1"/>
          <w:sz w:val="24"/>
        </w:rPr>
        <w:t xml:space="preserve"> </w:t>
      </w:r>
      <w:r>
        <w:rPr>
          <w:i/>
          <w:sz w:val="24"/>
        </w:rPr>
        <w:t>и</w:t>
      </w:r>
      <w:r>
        <w:rPr>
          <w:i/>
          <w:spacing w:val="1"/>
          <w:sz w:val="24"/>
        </w:rPr>
        <w:t xml:space="preserve"> </w:t>
      </w:r>
      <w:r>
        <w:rPr>
          <w:i/>
          <w:sz w:val="24"/>
        </w:rPr>
        <w:t>экскурсии.</w:t>
      </w:r>
      <w:r>
        <w:rPr>
          <w:i/>
          <w:spacing w:val="1"/>
          <w:sz w:val="24"/>
        </w:rPr>
        <w:t xml:space="preserve"> </w:t>
      </w:r>
      <w:r>
        <w:rPr>
          <w:sz w:val="24"/>
        </w:rPr>
        <w:t>Педагог</w:t>
      </w:r>
      <w:r>
        <w:rPr>
          <w:spacing w:val="1"/>
          <w:sz w:val="24"/>
        </w:rPr>
        <w:t xml:space="preserve"> </w:t>
      </w:r>
      <w:r>
        <w:rPr>
          <w:sz w:val="24"/>
        </w:rPr>
        <w:t>организует</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непродолжительные</w:t>
      </w:r>
      <w:r>
        <w:rPr>
          <w:spacing w:val="1"/>
          <w:sz w:val="24"/>
        </w:rPr>
        <w:t xml:space="preserve"> </w:t>
      </w:r>
      <w:r>
        <w:rPr>
          <w:sz w:val="24"/>
        </w:rPr>
        <w:t>пешие</w:t>
      </w:r>
      <w:r>
        <w:rPr>
          <w:spacing w:val="1"/>
          <w:sz w:val="24"/>
        </w:rPr>
        <w:t xml:space="preserve"> </w:t>
      </w:r>
      <w:r>
        <w:rPr>
          <w:sz w:val="24"/>
        </w:rPr>
        <w:t>прогулки</w:t>
      </w:r>
      <w:r>
        <w:rPr>
          <w:spacing w:val="1"/>
          <w:sz w:val="24"/>
        </w:rPr>
        <w:t xml:space="preserve"> </w:t>
      </w:r>
      <w:r>
        <w:rPr>
          <w:sz w:val="24"/>
        </w:rPr>
        <w:t>и</w:t>
      </w:r>
      <w:r>
        <w:rPr>
          <w:spacing w:val="1"/>
          <w:sz w:val="24"/>
        </w:rPr>
        <w:t xml:space="preserve"> </w:t>
      </w:r>
      <w:r>
        <w:rPr>
          <w:sz w:val="24"/>
        </w:rPr>
        <w:t>экскурсии</w:t>
      </w:r>
      <w:r>
        <w:rPr>
          <w:spacing w:val="1"/>
          <w:sz w:val="24"/>
        </w:rPr>
        <w:t xml:space="preserve"> </w:t>
      </w:r>
      <w:r>
        <w:rPr>
          <w:sz w:val="24"/>
        </w:rPr>
        <w:t>с</w:t>
      </w:r>
      <w:r>
        <w:rPr>
          <w:spacing w:val="1"/>
          <w:sz w:val="24"/>
        </w:rPr>
        <w:t xml:space="preserve"> </w:t>
      </w:r>
      <w:r>
        <w:rPr>
          <w:sz w:val="24"/>
        </w:rPr>
        <w:t>постепенно</w:t>
      </w:r>
      <w:r>
        <w:rPr>
          <w:spacing w:val="1"/>
          <w:sz w:val="24"/>
        </w:rPr>
        <w:t xml:space="preserve"> </w:t>
      </w:r>
      <w:r>
        <w:rPr>
          <w:sz w:val="24"/>
        </w:rPr>
        <w:t>удлиняющимися</w:t>
      </w:r>
      <w:r>
        <w:rPr>
          <w:spacing w:val="1"/>
          <w:sz w:val="24"/>
        </w:rPr>
        <w:t xml:space="preserve"> </w:t>
      </w:r>
      <w:r>
        <w:rPr>
          <w:sz w:val="24"/>
        </w:rPr>
        <w:t>переходами по территории</w:t>
      </w:r>
      <w:r>
        <w:rPr>
          <w:spacing w:val="1"/>
          <w:sz w:val="24"/>
        </w:rPr>
        <w:t xml:space="preserve"> </w:t>
      </w:r>
      <w:r>
        <w:rPr>
          <w:sz w:val="24"/>
        </w:rPr>
        <w:t>ДОУ.</w:t>
      </w:r>
    </w:p>
    <w:p w14:paraId="34DA7291" w14:textId="77777777" w:rsidR="005D1EB4" w:rsidRDefault="00C90B26">
      <w:pPr>
        <w:pStyle w:val="a3"/>
        <w:ind w:left="540" w:right="849"/>
      </w:pPr>
      <w:r>
        <w:t>Педагог формирует представления о туризме как виде активного отдыха и способе</w:t>
      </w:r>
      <w:r>
        <w:rPr>
          <w:spacing w:val="1"/>
        </w:rPr>
        <w:t xml:space="preserve"> </w:t>
      </w:r>
      <w:r>
        <w:t>ознакомления</w:t>
      </w:r>
      <w:r>
        <w:rPr>
          <w:spacing w:val="1"/>
        </w:rPr>
        <w:t xml:space="preserve"> </w:t>
      </w:r>
      <w:r>
        <w:t>с</w:t>
      </w:r>
      <w:r>
        <w:rPr>
          <w:spacing w:val="1"/>
        </w:rPr>
        <w:t xml:space="preserve"> </w:t>
      </w:r>
      <w:r>
        <w:t>природой</w:t>
      </w:r>
      <w:r>
        <w:rPr>
          <w:spacing w:val="1"/>
        </w:rPr>
        <w:t xml:space="preserve"> </w:t>
      </w:r>
      <w:r>
        <w:t>и</w:t>
      </w:r>
      <w:r>
        <w:rPr>
          <w:spacing w:val="1"/>
        </w:rPr>
        <w:t xml:space="preserve"> </w:t>
      </w:r>
      <w:r>
        <w:t>культурой</w:t>
      </w:r>
      <w:r>
        <w:rPr>
          <w:spacing w:val="1"/>
        </w:rPr>
        <w:t xml:space="preserve"> </w:t>
      </w:r>
      <w:r>
        <w:t>родного</w:t>
      </w:r>
      <w:r>
        <w:rPr>
          <w:spacing w:val="1"/>
        </w:rPr>
        <w:t xml:space="preserve"> </w:t>
      </w:r>
      <w:r>
        <w:t>края;</w:t>
      </w:r>
      <w:r>
        <w:rPr>
          <w:spacing w:val="1"/>
        </w:rPr>
        <w:t xml:space="preserve"> </w:t>
      </w:r>
      <w:r>
        <w:t>оказывает</w:t>
      </w:r>
      <w:r>
        <w:rPr>
          <w:spacing w:val="1"/>
        </w:rPr>
        <w:t xml:space="preserve"> </w:t>
      </w:r>
      <w:r>
        <w:t>помощь</w:t>
      </w:r>
      <w:r>
        <w:rPr>
          <w:spacing w:val="1"/>
        </w:rPr>
        <w:t xml:space="preserve"> </w:t>
      </w:r>
      <w:r>
        <w:t>в</w:t>
      </w:r>
      <w:r>
        <w:rPr>
          <w:spacing w:val="1"/>
        </w:rPr>
        <w:t xml:space="preserve"> </w:t>
      </w:r>
      <w:r>
        <w:t>подборе</w:t>
      </w:r>
      <w:r>
        <w:rPr>
          <w:spacing w:val="1"/>
        </w:rPr>
        <w:t xml:space="preserve"> </w:t>
      </w:r>
      <w:r>
        <w:t>снаряжения</w:t>
      </w:r>
      <w:r>
        <w:rPr>
          <w:spacing w:val="1"/>
        </w:rPr>
        <w:t xml:space="preserve"> </w:t>
      </w:r>
      <w:r>
        <w:t>(необходимых</w:t>
      </w:r>
      <w:r>
        <w:rPr>
          <w:spacing w:val="1"/>
        </w:rPr>
        <w:t xml:space="preserve"> </w:t>
      </w:r>
      <w:r>
        <w:t>вещей</w:t>
      </w:r>
      <w:r>
        <w:rPr>
          <w:spacing w:val="1"/>
        </w:rPr>
        <w:t xml:space="preserve"> </w:t>
      </w:r>
      <w:r>
        <w:t>и</w:t>
      </w:r>
      <w:r>
        <w:rPr>
          <w:spacing w:val="1"/>
        </w:rPr>
        <w:t xml:space="preserve"> </w:t>
      </w:r>
      <w:r>
        <w:t>одежды)</w:t>
      </w:r>
      <w:r>
        <w:rPr>
          <w:spacing w:val="1"/>
        </w:rPr>
        <w:t xml:space="preserve"> </w:t>
      </w:r>
      <w:r>
        <w:t>для</w:t>
      </w:r>
      <w:r>
        <w:rPr>
          <w:spacing w:val="1"/>
        </w:rPr>
        <w:t xml:space="preserve"> </w:t>
      </w:r>
      <w:r>
        <w:t>туристской</w:t>
      </w:r>
      <w:r>
        <w:rPr>
          <w:spacing w:val="1"/>
        </w:rPr>
        <w:t xml:space="preserve"> </w:t>
      </w:r>
      <w:r>
        <w:t>прогулки,</w:t>
      </w:r>
      <w:r>
        <w:rPr>
          <w:spacing w:val="1"/>
        </w:rPr>
        <w:t xml:space="preserve"> </w:t>
      </w:r>
      <w:r>
        <w:t>организует</w:t>
      </w:r>
      <w:r>
        <w:rPr>
          <w:spacing w:val="1"/>
        </w:rPr>
        <w:t xml:space="preserve"> </w:t>
      </w:r>
      <w:r>
        <w:t>наблюдение</w:t>
      </w:r>
      <w:r>
        <w:rPr>
          <w:spacing w:val="1"/>
        </w:rPr>
        <w:t xml:space="preserve"> </w:t>
      </w:r>
      <w:r>
        <w:t>за</w:t>
      </w:r>
      <w:r>
        <w:rPr>
          <w:spacing w:val="1"/>
        </w:rPr>
        <w:t xml:space="preserve"> </w:t>
      </w:r>
      <w:r>
        <w:t>природой,</w:t>
      </w:r>
      <w:r>
        <w:rPr>
          <w:spacing w:val="1"/>
        </w:rPr>
        <w:t xml:space="preserve"> </w:t>
      </w:r>
      <w:r>
        <w:t>обучает</w:t>
      </w:r>
      <w:r>
        <w:rPr>
          <w:spacing w:val="1"/>
        </w:rPr>
        <w:t xml:space="preserve"> </w:t>
      </w:r>
      <w:r>
        <w:t>ориентироваться</w:t>
      </w:r>
      <w:r>
        <w:rPr>
          <w:spacing w:val="1"/>
        </w:rPr>
        <w:t xml:space="preserve"> </w:t>
      </w:r>
      <w:r>
        <w:t>на</w:t>
      </w:r>
      <w:r>
        <w:rPr>
          <w:spacing w:val="1"/>
        </w:rPr>
        <w:t xml:space="preserve"> </w:t>
      </w:r>
      <w:r>
        <w:t>местности,</w:t>
      </w:r>
      <w:r>
        <w:rPr>
          <w:spacing w:val="1"/>
        </w:rPr>
        <w:t xml:space="preserve"> </w:t>
      </w:r>
      <w:r>
        <w:t>соблюдать</w:t>
      </w:r>
      <w:r>
        <w:rPr>
          <w:spacing w:val="1"/>
        </w:rPr>
        <w:t xml:space="preserve"> </w:t>
      </w:r>
      <w:r>
        <w:t>правила</w:t>
      </w:r>
      <w:r>
        <w:rPr>
          <w:spacing w:val="1"/>
        </w:rPr>
        <w:t xml:space="preserve"> </w:t>
      </w:r>
      <w:r>
        <w:t>гигиены и</w:t>
      </w:r>
      <w:r>
        <w:rPr>
          <w:spacing w:val="1"/>
        </w:rPr>
        <w:t xml:space="preserve"> </w:t>
      </w:r>
      <w:r>
        <w:t>безопасного поведения, осторожность</w:t>
      </w:r>
      <w:r>
        <w:rPr>
          <w:spacing w:val="60"/>
        </w:rPr>
        <w:t xml:space="preserve"> </w:t>
      </w:r>
      <w:r>
        <w:t>в преодолении препятствий; организует</w:t>
      </w:r>
      <w:r>
        <w:rPr>
          <w:spacing w:val="-57"/>
        </w:rPr>
        <w:t xml:space="preserve"> </w:t>
      </w:r>
      <w:r>
        <w:t>с</w:t>
      </w:r>
      <w:r>
        <w:rPr>
          <w:spacing w:val="-2"/>
        </w:rPr>
        <w:t xml:space="preserve"> </w:t>
      </w:r>
      <w:r>
        <w:t>детьми</w:t>
      </w:r>
      <w:r>
        <w:rPr>
          <w:spacing w:val="1"/>
        </w:rPr>
        <w:t xml:space="preserve"> </w:t>
      </w:r>
      <w:r>
        <w:t>разнообразные</w:t>
      </w:r>
      <w:r>
        <w:rPr>
          <w:spacing w:val="-1"/>
        </w:rPr>
        <w:t xml:space="preserve"> </w:t>
      </w:r>
      <w:r>
        <w:t>подвижные</w:t>
      </w:r>
      <w:r>
        <w:rPr>
          <w:spacing w:val="-1"/>
        </w:rPr>
        <w:t xml:space="preserve"> </w:t>
      </w:r>
      <w:r>
        <w:t>игры</w:t>
      </w:r>
      <w:r>
        <w:rPr>
          <w:spacing w:val="-1"/>
        </w:rPr>
        <w:t xml:space="preserve"> </w:t>
      </w:r>
      <w:r>
        <w:t>во время остановки.</w:t>
      </w:r>
    </w:p>
    <w:p w14:paraId="3B69F7FF" w14:textId="77777777" w:rsidR="005D1EB4" w:rsidRDefault="00C90B26">
      <w:pPr>
        <w:pStyle w:val="2"/>
        <w:spacing w:before="5"/>
        <w:ind w:left="1248"/>
      </w:pPr>
      <w:r>
        <w:t>Подготовительная</w:t>
      </w:r>
      <w:r>
        <w:rPr>
          <w:spacing w:val="-4"/>
        </w:rPr>
        <w:t xml:space="preserve"> </w:t>
      </w:r>
      <w:r>
        <w:t>к</w:t>
      </w:r>
      <w:r>
        <w:rPr>
          <w:spacing w:val="-3"/>
        </w:rPr>
        <w:t xml:space="preserve"> </w:t>
      </w:r>
      <w:r>
        <w:t>школе</w:t>
      </w:r>
      <w:r>
        <w:rPr>
          <w:spacing w:val="-1"/>
        </w:rPr>
        <w:t xml:space="preserve"> </w:t>
      </w:r>
      <w:r>
        <w:t>группа</w:t>
      </w:r>
      <w:r>
        <w:rPr>
          <w:spacing w:val="-1"/>
        </w:rPr>
        <w:t xml:space="preserve"> </w:t>
      </w:r>
      <w:r>
        <w:t>(дети в</w:t>
      </w:r>
      <w:r>
        <w:rPr>
          <w:spacing w:val="-4"/>
        </w:rPr>
        <w:t xml:space="preserve"> </w:t>
      </w:r>
      <w:r>
        <w:t>возрасте</w:t>
      </w:r>
      <w:r>
        <w:rPr>
          <w:spacing w:val="-2"/>
        </w:rPr>
        <w:t xml:space="preserve"> </w:t>
      </w:r>
      <w:r>
        <w:t>от</w:t>
      </w:r>
      <w:r>
        <w:rPr>
          <w:spacing w:val="2"/>
        </w:rPr>
        <w:t xml:space="preserve"> </w:t>
      </w:r>
      <w:r>
        <w:t>6</w:t>
      </w:r>
      <w:r>
        <w:rPr>
          <w:spacing w:val="-1"/>
        </w:rPr>
        <w:t xml:space="preserve"> </w:t>
      </w:r>
      <w:r>
        <w:t>лет</w:t>
      </w:r>
      <w:r>
        <w:rPr>
          <w:spacing w:val="2"/>
        </w:rPr>
        <w:t xml:space="preserve"> </w:t>
      </w:r>
      <w:r>
        <w:t>до</w:t>
      </w:r>
      <w:r>
        <w:rPr>
          <w:spacing w:val="-1"/>
        </w:rPr>
        <w:t xml:space="preserve"> </w:t>
      </w:r>
      <w:r>
        <w:t>7</w:t>
      </w:r>
      <w:r>
        <w:rPr>
          <w:spacing w:val="-4"/>
        </w:rPr>
        <w:t xml:space="preserve"> </w:t>
      </w:r>
      <w:r>
        <w:t>лет).</w:t>
      </w:r>
    </w:p>
    <w:p w14:paraId="6B5BCAE0" w14:textId="77777777" w:rsidR="005D1EB4" w:rsidRDefault="00C90B26">
      <w:pPr>
        <w:pStyle w:val="a3"/>
        <w:spacing w:line="274" w:lineRule="exact"/>
        <w:ind w:left="1248" w:firstLine="0"/>
      </w:pPr>
      <w:r>
        <w:t>Основные</w:t>
      </w:r>
      <w:r>
        <w:rPr>
          <w:spacing w:val="-4"/>
        </w:rPr>
        <w:t xml:space="preserve"> </w:t>
      </w:r>
      <w:r>
        <w:rPr>
          <w:b/>
          <w:i/>
        </w:rPr>
        <w:t>задачи</w:t>
      </w:r>
      <w:r>
        <w:rPr>
          <w:b/>
          <w:i/>
          <w:spacing w:val="-2"/>
        </w:rPr>
        <w:t xml:space="preserve"> </w:t>
      </w:r>
      <w:r>
        <w:t>образовательной</w:t>
      </w:r>
      <w:r>
        <w:rPr>
          <w:spacing w:val="-2"/>
        </w:rPr>
        <w:t xml:space="preserve"> </w:t>
      </w:r>
      <w:r>
        <w:t>деятельности</w:t>
      </w:r>
      <w:r>
        <w:rPr>
          <w:spacing w:val="-1"/>
        </w:rPr>
        <w:t xml:space="preserve"> </w:t>
      </w:r>
      <w:r>
        <w:t>в</w:t>
      </w:r>
      <w:r>
        <w:rPr>
          <w:spacing w:val="-3"/>
        </w:rPr>
        <w:t xml:space="preserve"> </w:t>
      </w:r>
      <w:r>
        <w:t>области</w:t>
      </w:r>
      <w:r>
        <w:rPr>
          <w:spacing w:val="-2"/>
        </w:rPr>
        <w:t xml:space="preserve"> </w:t>
      </w:r>
      <w:r>
        <w:t>физического</w:t>
      </w:r>
      <w:r>
        <w:rPr>
          <w:spacing w:val="-3"/>
        </w:rPr>
        <w:t xml:space="preserve"> </w:t>
      </w:r>
      <w:r>
        <w:t>развития:</w:t>
      </w:r>
    </w:p>
    <w:p w14:paraId="3B82DA07" w14:textId="77777777" w:rsidR="005D1EB4" w:rsidRDefault="00C90B26">
      <w:pPr>
        <w:pStyle w:val="a5"/>
        <w:numPr>
          <w:ilvl w:val="0"/>
          <w:numId w:val="1"/>
        </w:numPr>
        <w:tabs>
          <w:tab w:val="left" w:pos="1532"/>
        </w:tabs>
        <w:ind w:right="847" w:firstLine="708"/>
        <w:rPr>
          <w:sz w:val="24"/>
        </w:rPr>
      </w:pPr>
      <w:r>
        <w:rPr>
          <w:sz w:val="24"/>
        </w:rPr>
        <w:t>обогащать</w:t>
      </w:r>
      <w:r>
        <w:rPr>
          <w:spacing w:val="1"/>
          <w:sz w:val="24"/>
        </w:rPr>
        <w:t xml:space="preserve"> </w:t>
      </w:r>
      <w:r>
        <w:rPr>
          <w:sz w:val="24"/>
        </w:rPr>
        <w:t>двигательный</w:t>
      </w:r>
      <w:r>
        <w:rPr>
          <w:spacing w:val="1"/>
          <w:sz w:val="24"/>
        </w:rPr>
        <w:t xml:space="preserve"> </w:t>
      </w:r>
      <w:r>
        <w:rPr>
          <w:sz w:val="24"/>
        </w:rPr>
        <w:t>опыт</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упражнений</w:t>
      </w:r>
      <w:r>
        <w:rPr>
          <w:spacing w:val="1"/>
          <w:sz w:val="24"/>
        </w:rPr>
        <w:t xml:space="preserve"> </w:t>
      </w:r>
      <w:r>
        <w:rPr>
          <w:sz w:val="24"/>
        </w:rPr>
        <w:t>основной</w:t>
      </w:r>
      <w:r>
        <w:rPr>
          <w:spacing w:val="1"/>
          <w:sz w:val="24"/>
        </w:rPr>
        <w:t xml:space="preserve"> </w:t>
      </w:r>
      <w:r>
        <w:rPr>
          <w:sz w:val="24"/>
        </w:rPr>
        <w:t>гимнастики, развивать умения технично, точно, осознанно, рационально и выразительно</w:t>
      </w:r>
      <w:r>
        <w:rPr>
          <w:spacing w:val="1"/>
          <w:sz w:val="24"/>
        </w:rPr>
        <w:t xml:space="preserve"> </w:t>
      </w:r>
      <w:r>
        <w:rPr>
          <w:sz w:val="24"/>
        </w:rPr>
        <w:t>выполнять</w:t>
      </w:r>
      <w:r>
        <w:rPr>
          <w:spacing w:val="-3"/>
          <w:sz w:val="24"/>
        </w:rPr>
        <w:t xml:space="preserve"> </w:t>
      </w:r>
      <w:r>
        <w:rPr>
          <w:sz w:val="24"/>
        </w:rPr>
        <w:t>физические</w:t>
      </w:r>
      <w:r>
        <w:rPr>
          <w:spacing w:val="-1"/>
          <w:sz w:val="24"/>
        </w:rPr>
        <w:t xml:space="preserve"> </w:t>
      </w:r>
      <w:r>
        <w:rPr>
          <w:sz w:val="24"/>
        </w:rPr>
        <w:t>упражнения, осваивать туристские</w:t>
      </w:r>
      <w:r>
        <w:rPr>
          <w:spacing w:val="-2"/>
          <w:sz w:val="24"/>
        </w:rPr>
        <w:t xml:space="preserve"> </w:t>
      </w:r>
      <w:r>
        <w:rPr>
          <w:sz w:val="24"/>
        </w:rPr>
        <w:t>навыки;</w:t>
      </w:r>
    </w:p>
    <w:p w14:paraId="25F312B0" w14:textId="77777777" w:rsidR="005D1EB4" w:rsidRDefault="00C90B26">
      <w:pPr>
        <w:pStyle w:val="a5"/>
        <w:numPr>
          <w:ilvl w:val="0"/>
          <w:numId w:val="1"/>
        </w:numPr>
        <w:tabs>
          <w:tab w:val="left" w:pos="1481"/>
        </w:tabs>
        <w:ind w:right="853" w:firstLine="708"/>
        <w:rPr>
          <w:sz w:val="24"/>
        </w:rPr>
      </w:pPr>
      <w:r>
        <w:rPr>
          <w:sz w:val="24"/>
        </w:rPr>
        <w:t>развивать</w:t>
      </w:r>
      <w:r>
        <w:rPr>
          <w:spacing w:val="1"/>
          <w:sz w:val="24"/>
        </w:rPr>
        <w:t xml:space="preserve"> </w:t>
      </w:r>
      <w:r>
        <w:rPr>
          <w:sz w:val="24"/>
        </w:rPr>
        <w:t>психофизические</w:t>
      </w:r>
      <w:r>
        <w:rPr>
          <w:spacing w:val="1"/>
          <w:sz w:val="24"/>
        </w:rPr>
        <w:t xml:space="preserve"> </w:t>
      </w:r>
      <w:r>
        <w:rPr>
          <w:sz w:val="24"/>
        </w:rPr>
        <w:t>качества,</w:t>
      </w:r>
      <w:r>
        <w:rPr>
          <w:spacing w:val="1"/>
          <w:sz w:val="24"/>
        </w:rPr>
        <w:t xml:space="preserve"> </w:t>
      </w:r>
      <w:r>
        <w:rPr>
          <w:sz w:val="24"/>
        </w:rPr>
        <w:t>точность,</w:t>
      </w:r>
      <w:r>
        <w:rPr>
          <w:spacing w:val="1"/>
          <w:sz w:val="24"/>
        </w:rPr>
        <w:t xml:space="preserve"> </w:t>
      </w:r>
      <w:r>
        <w:rPr>
          <w:sz w:val="24"/>
        </w:rPr>
        <w:t>меткость,</w:t>
      </w:r>
      <w:r>
        <w:rPr>
          <w:spacing w:val="1"/>
          <w:sz w:val="24"/>
        </w:rPr>
        <w:t xml:space="preserve"> </w:t>
      </w:r>
      <w:r>
        <w:rPr>
          <w:sz w:val="24"/>
        </w:rPr>
        <w:t>глазомер,</w:t>
      </w:r>
      <w:r>
        <w:rPr>
          <w:spacing w:val="1"/>
          <w:sz w:val="24"/>
        </w:rPr>
        <w:t xml:space="preserve"> </w:t>
      </w:r>
      <w:r>
        <w:rPr>
          <w:sz w:val="24"/>
        </w:rPr>
        <w:t>мелкую</w:t>
      </w:r>
      <w:r>
        <w:rPr>
          <w:spacing w:val="1"/>
          <w:sz w:val="24"/>
        </w:rPr>
        <w:t xml:space="preserve"> </w:t>
      </w:r>
      <w:r>
        <w:rPr>
          <w:sz w:val="24"/>
        </w:rPr>
        <w:t>моторику,</w:t>
      </w:r>
      <w:r>
        <w:rPr>
          <w:spacing w:val="-2"/>
          <w:sz w:val="24"/>
        </w:rPr>
        <w:t xml:space="preserve"> </w:t>
      </w:r>
      <w:r>
        <w:rPr>
          <w:sz w:val="24"/>
        </w:rPr>
        <w:t>ориентировку</w:t>
      </w:r>
      <w:r>
        <w:rPr>
          <w:spacing w:val="-5"/>
          <w:sz w:val="24"/>
        </w:rPr>
        <w:t xml:space="preserve"> </w:t>
      </w:r>
      <w:r>
        <w:rPr>
          <w:sz w:val="24"/>
        </w:rPr>
        <w:t>в</w:t>
      </w:r>
      <w:r>
        <w:rPr>
          <w:spacing w:val="-2"/>
          <w:sz w:val="24"/>
        </w:rPr>
        <w:t xml:space="preserve"> </w:t>
      </w:r>
      <w:r>
        <w:rPr>
          <w:sz w:val="24"/>
        </w:rPr>
        <w:t>пространстве; самоконтроль,</w:t>
      </w:r>
      <w:r>
        <w:rPr>
          <w:spacing w:val="-2"/>
          <w:sz w:val="24"/>
        </w:rPr>
        <w:t xml:space="preserve"> </w:t>
      </w:r>
      <w:r>
        <w:rPr>
          <w:sz w:val="24"/>
        </w:rPr>
        <w:t>самостоятельность,</w:t>
      </w:r>
      <w:r>
        <w:rPr>
          <w:spacing w:val="-1"/>
          <w:sz w:val="24"/>
        </w:rPr>
        <w:t xml:space="preserve"> </w:t>
      </w:r>
      <w:r>
        <w:rPr>
          <w:sz w:val="24"/>
        </w:rPr>
        <w:t>творчество;</w:t>
      </w:r>
    </w:p>
    <w:p w14:paraId="7920C319" w14:textId="77777777" w:rsidR="005D1EB4" w:rsidRDefault="00C90B26">
      <w:pPr>
        <w:pStyle w:val="a5"/>
        <w:numPr>
          <w:ilvl w:val="0"/>
          <w:numId w:val="1"/>
        </w:numPr>
        <w:tabs>
          <w:tab w:val="left" w:pos="1464"/>
        </w:tabs>
        <w:ind w:right="852" w:firstLine="708"/>
        <w:rPr>
          <w:sz w:val="24"/>
        </w:rPr>
      </w:pPr>
      <w:r>
        <w:rPr>
          <w:sz w:val="24"/>
        </w:rPr>
        <w:t>поощрять</w:t>
      </w:r>
      <w:r>
        <w:rPr>
          <w:spacing w:val="1"/>
          <w:sz w:val="24"/>
        </w:rPr>
        <w:t xml:space="preserve"> </w:t>
      </w:r>
      <w:r>
        <w:rPr>
          <w:sz w:val="24"/>
        </w:rPr>
        <w:t>соблюдение</w:t>
      </w:r>
      <w:r>
        <w:rPr>
          <w:spacing w:val="1"/>
          <w:sz w:val="24"/>
        </w:rPr>
        <w:t xml:space="preserve"> </w:t>
      </w:r>
      <w:r>
        <w:rPr>
          <w:sz w:val="24"/>
        </w:rPr>
        <w:t>правил</w:t>
      </w:r>
      <w:r>
        <w:rPr>
          <w:spacing w:val="1"/>
          <w:sz w:val="24"/>
        </w:rPr>
        <w:t xml:space="preserve"> </w:t>
      </w:r>
      <w:r>
        <w:rPr>
          <w:sz w:val="24"/>
        </w:rPr>
        <w:t>в</w:t>
      </w:r>
      <w:r>
        <w:rPr>
          <w:spacing w:val="1"/>
          <w:sz w:val="24"/>
        </w:rPr>
        <w:t xml:space="preserve"> </w:t>
      </w:r>
      <w:r>
        <w:rPr>
          <w:sz w:val="24"/>
        </w:rPr>
        <w:t>подвижной</w:t>
      </w:r>
      <w:r>
        <w:rPr>
          <w:spacing w:val="1"/>
          <w:sz w:val="24"/>
        </w:rPr>
        <w:t xml:space="preserve"> </w:t>
      </w:r>
      <w:r>
        <w:rPr>
          <w:sz w:val="24"/>
        </w:rPr>
        <w:t>игре,</w:t>
      </w:r>
      <w:r>
        <w:rPr>
          <w:spacing w:val="1"/>
          <w:sz w:val="24"/>
        </w:rPr>
        <w:t xml:space="preserve"> </w:t>
      </w:r>
      <w:r>
        <w:rPr>
          <w:sz w:val="24"/>
        </w:rPr>
        <w:t>проявление</w:t>
      </w:r>
      <w:r>
        <w:rPr>
          <w:spacing w:val="1"/>
          <w:sz w:val="24"/>
        </w:rPr>
        <w:t xml:space="preserve"> </w:t>
      </w:r>
      <w:r>
        <w:rPr>
          <w:sz w:val="24"/>
        </w:rPr>
        <w:t>инициативы</w:t>
      </w:r>
      <w:r>
        <w:rPr>
          <w:spacing w:val="1"/>
          <w:sz w:val="24"/>
        </w:rPr>
        <w:t xml:space="preserve"> </w:t>
      </w:r>
      <w:r>
        <w:rPr>
          <w:sz w:val="24"/>
        </w:rPr>
        <w:t>и</w:t>
      </w:r>
      <w:r>
        <w:rPr>
          <w:spacing w:val="1"/>
          <w:sz w:val="24"/>
        </w:rPr>
        <w:t xml:space="preserve"> </w:t>
      </w:r>
      <w:r>
        <w:rPr>
          <w:sz w:val="24"/>
        </w:rPr>
        <w:t>самостоятельности при</w:t>
      </w:r>
      <w:r>
        <w:rPr>
          <w:spacing w:val="-2"/>
          <w:sz w:val="24"/>
        </w:rPr>
        <w:t xml:space="preserve"> </w:t>
      </w:r>
      <w:r>
        <w:rPr>
          <w:sz w:val="24"/>
        </w:rPr>
        <w:t>ее</w:t>
      </w:r>
      <w:r>
        <w:rPr>
          <w:spacing w:val="-1"/>
          <w:sz w:val="24"/>
        </w:rPr>
        <w:t xml:space="preserve"> </w:t>
      </w:r>
      <w:r>
        <w:rPr>
          <w:sz w:val="24"/>
        </w:rPr>
        <w:t>организации,</w:t>
      </w:r>
      <w:r>
        <w:rPr>
          <w:spacing w:val="-4"/>
          <w:sz w:val="24"/>
        </w:rPr>
        <w:t xml:space="preserve"> </w:t>
      </w:r>
      <w:r>
        <w:rPr>
          <w:sz w:val="24"/>
        </w:rPr>
        <w:t>партнерское</w:t>
      </w:r>
      <w:r>
        <w:rPr>
          <w:spacing w:val="-1"/>
          <w:sz w:val="24"/>
        </w:rPr>
        <w:t xml:space="preserve"> </w:t>
      </w:r>
      <w:r>
        <w:rPr>
          <w:sz w:val="24"/>
        </w:rPr>
        <w:t>взаимодействие</w:t>
      </w:r>
      <w:r>
        <w:rPr>
          <w:spacing w:val="-1"/>
          <w:sz w:val="24"/>
        </w:rPr>
        <w:t xml:space="preserve"> </w:t>
      </w:r>
      <w:r>
        <w:rPr>
          <w:sz w:val="24"/>
        </w:rPr>
        <w:t>в</w:t>
      </w:r>
      <w:r>
        <w:rPr>
          <w:spacing w:val="1"/>
          <w:sz w:val="24"/>
        </w:rPr>
        <w:t xml:space="preserve"> </w:t>
      </w:r>
      <w:r>
        <w:rPr>
          <w:sz w:val="24"/>
        </w:rPr>
        <w:t>команде;</w:t>
      </w:r>
    </w:p>
    <w:p w14:paraId="78E99C20" w14:textId="77777777" w:rsidR="005D1EB4" w:rsidRDefault="00C90B26">
      <w:pPr>
        <w:pStyle w:val="a5"/>
        <w:numPr>
          <w:ilvl w:val="0"/>
          <w:numId w:val="1"/>
        </w:numPr>
        <w:tabs>
          <w:tab w:val="left" w:pos="1565"/>
        </w:tabs>
        <w:ind w:right="853" w:firstLine="708"/>
        <w:rPr>
          <w:sz w:val="24"/>
        </w:rPr>
      </w:pPr>
      <w:r>
        <w:rPr>
          <w:sz w:val="24"/>
        </w:rPr>
        <w:t>воспитывать</w:t>
      </w:r>
      <w:r>
        <w:rPr>
          <w:spacing w:val="1"/>
          <w:sz w:val="24"/>
        </w:rPr>
        <w:t xml:space="preserve"> </w:t>
      </w:r>
      <w:r>
        <w:rPr>
          <w:sz w:val="24"/>
        </w:rPr>
        <w:t>патриотизм,</w:t>
      </w:r>
      <w:r>
        <w:rPr>
          <w:spacing w:val="1"/>
          <w:sz w:val="24"/>
        </w:rPr>
        <w:t xml:space="preserve"> </w:t>
      </w:r>
      <w:r>
        <w:rPr>
          <w:sz w:val="24"/>
        </w:rPr>
        <w:t>нравственно-волевые</w:t>
      </w:r>
      <w:r>
        <w:rPr>
          <w:spacing w:val="1"/>
          <w:sz w:val="24"/>
        </w:rPr>
        <w:t xml:space="preserve"> </w:t>
      </w:r>
      <w:r>
        <w:rPr>
          <w:sz w:val="24"/>
        </w:rPr>
        <w:t>качества</w:t>
      </w:r>
      <w:r>
        <w:rPr>
          <w:spacing w:val="1"/>
          <w:sz w:val="24"/>
        </w:rPr>
        <w:t xml:space="preserve"> </w:t>
      </w:r>
      <w:r>
        <w:rPr>
          <w:sz w:val="24"/>
        </w:rPr>
        <w:t>и</w:t>
      </w:r>
      <w:r>
        <w:rPr>
          <w:spacing w:val="1"/>
          <w:sz w:val="24"/>
        </w:rPr>
        <w:t xml:space="preserve"> </w:t>
      </w:r>
      <w:r>
        <w:rPr>
          <w:sz w:val="24"/>
        </w:rPr>
        <w:t>гражданскую</w:t>
      </w:r>
      <w:r>
        <w:rPr>
          <w:spacing w:val="1"/>
          <w:sz w:val="24"/>
        </w:rPr>
        <w:t xml:space="preserve"> </w:t>
      </w:r>
      <w:r>
        <w:rPr>
          <w:sz w:val="24"/>
        </w:rPr>
        <w:t>идентичность</w:t>
      </w:r>
      <w:r>
        <w:rPr>
          <w:spacing w:val="-2"/>
          <w:sz w:val="24"/>
        </w:rPr>
        <w:t xml:space="preserve"> </w:t>
      </w:r>
      <w:r>
        <w:rPr>
          <w:sz w:val="24"/>
        </w:rPr>
        <w:t>в</w:t>
      </w:r>
      <w:r>
        <w:rPr>
          <w:spacing w:val="-2"/>
          <w:sz w:val="24"/>
        </w:rPr>
        <w:t xml:space="preserve"> </w:t>
      </w:r>
      <w:r>
        <w:rPr>
          <w:sz w:val="24"/>
        </w:rPr>
        <w:t>двигательной</w:t>
      </w:r>
      <w:r>
        <w:rPr>
          <w:spacing w:val="-2"/>
          <w:sz w:val="24"/>
        </w:rPr>
        <w:t xml:space="preserve"> </w:t>
      </w:r>
      <w:r>
        <w:rPr>
          <w:sz w:val="24"/>
        </w:rPr>
        <w:t>деятельности</w:t>
      </w:r>
      <w:r>
        <w:rPr>
          <w:spacing w:val="-3"/>
          <w:sz w:val="24"/>
        </w:rPr>
        <w:t xml:space="preserve"> </w:t>
      </w:r>
      <w:r>
        <w:rPr>
          <w:sz w:val="24"/>
        </w:rPr>
        <w:t>и различных формах</w:t>
      </w:r>
      <w:r>
        <w:rPr>
          <w:spacing w:val="1"/>
          <w:sz w:val="24"/>
        </w:rPr>
        <w:t xml:space="preserve"> </w:t>
      </w:r>
      <w:r>
        <w:rPr>
          <w:sz w:val="24"/>
        </w:rPr>
        <w:t>активного</w:t>
      </w:r>
      <w:r>
        <w:rPr>
          <w:spacing w:val="-1"/>
          <w:sz w:val="24"/>
        </w:rPr>
        <w:t xml:space="preserve"> </w:t>
      </w:r>
      <w:r>
        <w:rPr>
          <w:sz w:val="24"/>
        </w:rPr>
        <w:t>отдыха;</w:t>
      </w:r>
    </w:p>
    <w:p w14:paraId="3517762E" w14:textId="77777777" w:rsidR="005D1EB4" w:rsidRDefault="00C90B26">
      <w:pPr>
        <w:pStyle w:val="a5"/>
        <w:numPr>
          <w:ilvl w:val="0"/>
          <w:numId w:val="1"/>
        </w:numPr>
        <w:tabs>
          <w:tab w:val="left" w:pos="1620"/>
        </w:tabs>
        <w:ind w:right="847" w:firstLine="708"/>
        <w:rPr>
          <w:sz w:val="24"/>
        </w:rPr>
      </w:pPr>
      <w:r>
        <w:rPr>
          <w:sz w:val="24"/>
        </w:rPr>
        <w:t>формировать</w:t>
      </w:r>
      <w:r>
        <w:rPr>
          <w:spacing w:val="1"/>
          <w:sz w:val="24"/>
        </w:rPr>
        <w:t xml:space="preserve"> </w:t>
      </w:r>
      <w:r>
        <w:rPr>
          <w:sz w:val="24"/>
        </w:rPr>
        <w:t>осознанную</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поддерживать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физической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спортивным</w:t>
      </w:r>
      <w:r>
        <w:rPr>
          <w:spacing w:val="1"/>
          <w:sz w:val="24"/>
        </w:rPr>
        <w:t xml:space="preserve"> </w:t>
      </w:r>
      <w:r>
        <w:rPr>
          <w:sz w:val="24"/>
        </w:rPr>
        <w:t>достижениям</w:t>
      </w:r>
      <w:r>
        <w:rPr>
          <w:spacing w:val="1"/>
          <w:sz w:val="24"/>
        </w:rPr>
        <w:t xml:space="preserve"> </w:t>
      </w:r>
      <w:r>
        <w:rPr>
          <w:sz w:val="24"/>
        </w:rPr>
        <w:t>России,</w:t>
      </w:r>
      <w:r>
        <w:rPr>
          <w:spacing w:val="1"/>
          <w:sz w:val="24"/>
        </w:rPr>
        <w:t xml:space="preserve"> </w:t>
      </w:r>
      <w:r>
        <w:rPr>
          <w:sz w:val="24"/>
        </w:rPr>
        <w:t>расширять</w:t>
      </w:r>
      <w:r>
        <w:rPr>
          <w:spacing w:val="-1"/>
          <w:sz w:val="24"/>
        </w:rPr>
        <w:t xml:space="preserve"> </w:t>
      </w:r>
      <w:r>
        <w:rPr>
          <w:sz w:val="24"/>
        </w:rPr>
        <w:t>представления о разных</w:t>
      </w:r>
      <w:r>
        <w:rPr>
          <w:spacing w:val="2"/>
          <w:sz w:val="24"/>
        </w:rPr>
        <w:t xml:space="preserve"> </w:t>
      </w:r>
      <w:r>
        <w:rPr>
          <w:sz w:val="24"/>
        </w:rPr>
        <w:t>видах</w:t>
      </w:r>
      <w:r>
        <w:rPr>
          <w:spacing w:val="2"/>
          <w:sz w:val="24"/>
        </w:rPr>
        <w:t xml:space="preserve"> </w:t>
      </w:r>
      <w:r>
        <w:rPr>
          <w:sz w:val="24"/>
        </w:rPr>
        <w:t>спорта;</w:t>
      </w:r>
    </w:p>
    <w:p w14:paraId="601D949B" w14:textId="1F30F60E" w:rsidR="005D1EB4" w:rsidRPr="00C83326" w:rsidRDefault="00C90B26" w:rsidP="00C83326">
      <w:pPr>
        <w:pStyle w:val="a5"/>
        <w:numPr>
          <w:ilvl w:val="0"/>
          <w:numId w:val="1"/>
        </w:numPr>
        <w:tabs>
          <w:tab w:val="left" w:pos="1474"/>
        </w:tabs>
        <w:ind w:right="850" w:firstLine="0"/>
        <w:rPr>
          <w:sz w:val="24"/>
          <w:szCs w:val="24"/>
        </w:rPr>
      </w:pPr>
      <w:r w:rsidRPr="00C83326">
        <w:rPr>
          <w:sz w:val="24"/>
        </w:rPr>
        <w:t>сохранять</w:t>
      </w:r>
      <w:r w:rsidRPr="00C83326">
        <w:rPr>
          <w:spacing w:val="1"/>
          <w:sz w:val="24"/>
        </w:rPr>
        <w:t xml:space="preserve"> </w:t>
      </w:r>
      <w:r w:rsidRPr="00C83326">
        <w:rPr>
          <w:sz w:val="24"/>
        </w:rPr>
        <w:t>и</w:t>
      </w:r>
      <w:r w:rsidRPr="00C83326">
        <w:rPr>
          <w:spacing w:val="1"/>
          <w:sz w:val="24"/>
        </w:rPr>
        <w:t xml:space="preserve"> </w:t>
      </w:r>
      <w:r w:rsidRPr="00C83326">
        <w:rPr>
          <w:sz w:val="24"/>
        </w:rPr>
        <w:t>укреплять</w:t>
      </w:r>
      <w:r w:rsidRPr="00C83326">
        <w:rPr>
          <w:spacing w:val="1"/>
          <w:sz w:val="24"/>
        </w:rPr>
        <w:t xml:space="preserve"> </w:t>
      </w:r>
      <w:r w:rsidRPr="00C83326">
        <w:rPr>
          <w:sz w:val="24"/>
        </w:rPr>
        <w:t>здоровье</w:t>
      </w:r>
      <w:r w:rsidRPr="00C83326">
        <w:rPr>
          <w:spacing w:val="1"/>
          <w:sz w:val="24"/>
        </w:rPr>
        <w:t xml:space="preserve"> </w:t>
      </w:r>
      <w:r w:rsidRPr="00C83326">
        <w:rPr>
          <w:sz w:val="24"/>
        </w:rPr>
        <w:t>детей</w:t>
      </w:r>
      <w:r w:rsidRPr="00C83326">
        <w:rPr>
          <w:spacing w:val="1"/>
          <w:sz w:val="24"/>
        </w:rPr>
        <w:t xml:space="preserve"> </w:t>
      </w:r>
      <w:r w:rsidRPr="00C83326">
        <w:rPr>
          <w:sz w:val="24"/>
        </w:rPr>
        <w:t>средствами</w:t>
      </w:r>
      <w:r w:rsidRPr="00C83326">
        <w:rPr>
          <w:spacing w:val="1"/>
          <w:sz w:val="24"/>
        </w:rPr>
        <w:t xml:space="preserve"> </w:t>
      </w:r>
      <w:r w:rsidRPr="00C83326">
        <w:rPr>
          <w:sz w:val="24"/>
        </w:rPr>
        <w:t>физического</w:t>
      </w:r>
      <w:r w:rsidRPr="00C83326">
        <w:rPr>
          <w:spacing w:val="1"/>
          <w:sz w:val="24"/>
        </w:rPr>
        <w:t xml:space="preserve"> </w:t>
      </w:r>
      <w:r w:rsidRPr="00C83326">
        <w:rPr>
          <w:sz w:val="24"/>
        </w:rPr>
        <w:t>воспитания,</w:t>
      </w:r>
      <w:r w:rsidRPr="00C83326">
        <w:rPr>
          <w:spacing w:val="1"/>
          <w:sz w:val="24"/>
        </w:rPr>
        <w:t xml:space="preserve"> </w:t>
      </w:r>
      <w:r w:rsidRPr="00C83326">
        <w:rPr>
          <w:sz w:val="24"/>
          <w:szCs w:val="24"/>
        </w:rPr>
        <w:t>расширять</w:t>
      </w:r>
      <w:r w:rsidRPr="00C83326">
        <w:rPr>
          <w:spacing w:val="19"/>
          <w:sz w:val="24"/>
          <w:szCs w:val="24"/>
        </w:rPr>
        <w:t xml:space="preserve"> </w:t>
      </w:r>
      <w:r w:rsidRPr="00C83326">
        <w:rPr>
          <w:sz w:val="24"/>
          <w:szCs w:val="24"/>
        </w:rPr>
        <w:t>и</w:t>
      </w:r>
      <w:r w:rsidRPr="00C83326">
        <w:rPr>
          <w:spacing w:val="23"/>
          <w:sz w:val="24"/>
          <w:szCs w:val="24"/>
        </w:rPr>
        <w:t xml:space="preserve"> </w:t>
      </w:r>
      <w:r w:rsidRPr="00C83326">
        <w:rPr>
          <w:sz w:val="24"/>
          <w:szCs w:val="24"/>
        </w:rPr>
        <w:t>уточнять</w:t>
      </w:r>
      <w:r w:rsidRPr="00C83326">
        <w:rPr>
          <w:spacing w:val="20"/>
          <w:sz w:val="24"/>
          <w:szCs w:val="24"/>
        </w:rPr>
        <w:t xml:space="preserve"> </w:t>
      </w:r>
      <w:r w:rsidRPr="00C83326">
        <w:rPr>
          <w:sz w:val="24"/>
          <w:szCs w:val="24"/>
        </w:rPr>
        <w:t>представления</w:t>
      </w:r>
      <w:r w:rsidRPr="00C83326">
        <w:rPr>
          <w:spacing w:val="19"/>
          <w:sz w:val="24"/>
          <w:szCs w:val="24"/>
        </w:rPr>
        <w:t xml:space="preserve"> </w:t>
      </w:r>
      <w:r w:rsidRPr="00C83326">
        <w:rPr>
          <w:sz w:val="24"/>
          <w:szCs w:val="24"/>
        </w:rPr>
        <w:t>о</w:t>
      </w:r>
      <w:r w:rsidRPr="00C83326">
        <w:rPr>
          <w:spacing w:val="19"/>
          <w:sz w:val="24"/>
          <w:szCs w:val="24"/>
        </w:rPr>
        <w:t xml:space="preserve"> </w:t>
      </w:r>
      <w:r w:rsidRPr="00C83326">
        <w:rPr>
          <w:sz w:val="24"/>
          <w:szCs w:val="24"/>
        </w:rPr>
        <w:t>здоровье,</w:t>
      </w:r>
      <w:r w:rsidRPr="00C83326">
        <w:rPr>
          <w:spacing w:val="19"/>
          <w:sz w:val="24"/>
          <w:szCs w:val="24"/>
        </w:rPr>
        <w:t xml:space="preserve"> </w:t>
      </w:r>
      <w:r w:rsidRPr="00C83326">
        <w:rPr>
          <w:sz w:val="24"/>
          <w:szCs w:val="24"/>
        </w:rPr>
        <w:t>факторах</w:t>
      </w:r>
      <w:r w:rsidRPr="00C83326">
        <w:rPr>
          <w:spacing w:val="22"/>
          <w:sz w:val="24"/>
          <w:szCs w:val="24"/>
        </w:rPr>
        <w:t xml:space="preserve"> </w:t>
      </w:r>
      <w:r w:rsidRPr="00C83326">
        <w:rPr>
          <w:sz w:val="24"/>
          <w:szCs w:val="24"/>
        </w:rPr>
        <w:t>на</w:t>
      </w:r>
      <w:r w:rsidRPr="00C83326">
        <w:rPr>
          <w:spacing w:val="18"/>
          <w:sz w:val="24"/>
          <w:szCs w:val="24"/>
        </w:rPr>
        <w:t xml:space="preserve"> </w:t>
      </w:r>
      <w:r w:rsidRPr="00C83326">
        <w:rPr>
          <w:sz w:val="24"/>
          <w:szCs w:val="24"/>
        </w:rPr>
        <w:t>него</w:t>
      </w:r>
      <w:r w:rsidRPr="00C83326">
        <w:rPr>
          <w:spacing w:val="17"/>
          <w:sz w:val="24"/>
          <w:szCs w:val="24"/>
        </w:rPr>
        <w:t xml:space="preserve"> </w:t>
      </w:r>
      <w:r w:rsidRPr="00C83326">
        <w:rPr>
          <w:sz w:val="24"/>
          <w:szCs w:val="24"/>
        </w:rPr>
        <w:t>влияющих,</w:t>
      </w:r>
      <w:r w:rsidRPr="00C83326">
        <w:rPr>
          <w:spacing w:val="19"/>
          <w:sz w:val="24"/>
          <w:szCs w:val="24"/>
        </w:rPr>
        <w:t xml:space="preserve"> </w:t>
      </w:r>
      <w:r w:rsidRPr="00C83326">
        <w:rPr>
          <w:sz w:val="24"/>
          <w:szCs w:val="24"/>
        </w:rPr>
        <w:t>средствах</w:t>
      </w:r>
      <w:r w:rsidR="00C83326" w:rsidRPr="00C83326">
        <w:rPr>
          <w:sz w:val="24"/>
          <w:szCs w:val="24"/>
        </w:rPr>
        <w:t xml:space="preserve"> </w:t>
      </w:r>
      <w:r w:rsidRPr="00C83326">
        <w:rPr>
          <w:sz w:val="24"/>
          <w:szCs w:val="24"/>
        </w:rPr>
        <w:t>его укрепления, туризме, как форме активного отдыха, физической культуре и спорте,</w:t>
      </w:r>
      <w:r w:rsidRPr="00C83326">
        <w:rPr>
          <w:spacing w:val="1"/>
          <w:sz w:val="24"/>
          <w:szCs w:val="24"/>
        </w:rPr>
        <w:t xml:space="preserve"> </w:t>
      </w:r>
      <w:r w:rsidRPr="00C83326">
        <w:rPr>
          <w:sz w:val="24"/>
          <w:szCs w:val="24"/>
        </w:rPr>
        <w:t>спортивных событиях и достижениях, правилах безопасного поведения в двигательной</w:t>
      </w:r>
      <w:r w:rsidRPr="00C83326">
        <w:rPr>
          <w:spacing w:val="1"/>
          <w:sz w:val="24"/>
          <w:szCs w:val="24"/>
        </w:rPr>
        <w:t xml:space="preserve"> </w:t>
      </w:r>
      <w:r w:rsidRPr="00C83326">
        <w:rPr>
          <w:sz w:val="24"/>
          <w:szCs w:val="24"/>
        </w:rPr>
        <w:t>деятельности и</w:t>
      </w:r>
      <w:r w:rsidRPr="00C83326">
        <w:rPr>
          <w:spacing w:val="-2"/>
          <w:sz w:val="24"/>
          <w:szCs w:val="24"/>
        </w:rPr>
        <w:t xml:space="preserve"> </w:t>
      </w:r>
      <w:r w:rsidRPr="00C83326">
        <w:rPr>
          <w:sz w:val="24"/>
          <w:szCs w:val="24"/>
        </w:rPr>
        <w:t>при</w:t>
      </w:r>
      <w:r w:rsidRPr="00C83326">
        <w:rPr>
          <w:spacing w:val="-2"/>
          <w:sz w:val="24"/>
          <w:szCs w:val="24"/>
        </w:rPr>
        <w:t xml:space="preserve"> </w:t>
      </w:r>
      <w:r w:rsidRPr="00C83326">
        <w:rPr>
          <w:sz w:val="24"/>
          <w:szCs w:val="24"/>
        </w:rPr>
        <w:t>проведении пеших прогулок и экскурсий;</w:t>
      </w:r>
    </w:p>
    <w:p w14:paraId="69DAEC9A" w14:textId="77777777" w:rsidR="005D1EB4" w:rsidRDefault="00C90B26">
      <w:pPr>
        <w:pStyle w:val="a5"/>
        <w:numPr>
          <w:ilvl w:val="0"/>
          <w:numId w:val="1"/>
        </w:numPr>
        <w:tabs>
          <w:tab w:val="left" w:pos="1397"/>
        </w:tabs>
        <w:ind w:left="539" w:right="848" w:firstLine="708"/>
        <w:rPr>
          <w:sz w:val="24"/>
        </w:rPr>
      </w:pPr>
      <w:r w:rsidRPr="00C83326">
        <w:rPr>
          <w:sz w:val="24"/>
          <w:szCs w:val="24"/>
        </w:rPr>
        <w:t>воспитывать бережное, заботливое отношение к здоровью и человеческой жизни,</w:t>
      </w:r>
      <w:r w:rsidRPr="00C83326">
        <w:rPr>
          <w:spacing w:val="1"/>
          <w:sz w:val="24"/>
          <w:szCs w:val="24"/>
        </w:rPr>
        <w:t xml:space="preserve"> </w:t>
      </w:r>
      <w:r w:rsidRPr="00C83326">
        <w:rPr>
          <w:sz w:val="24"/>
          <w:szCs w:val="24"/>
        </w:rPr>
        <w:t>развивать</w:t>
      </w:r>
      <w:r w:rsidRPr="00C83326">
        <w:rPr>
          <w:spacing w:val="1"/>
          <w:sz w:val="24"/>
          <w:szCs w:val="24"/>
        </w:rPr>
        <w:t xml:space="preserve"> </w:t>
      </w:r>
      <w:r w:rsidRPr="00C83326">
        <w:rPr>
          <w:sz w:val="24"/>
          <w:szCs w:val="24"/>
        </w:rPr>
        <w:t>стремление</w:t>
      </w:r>
      <w:r w:rsidRPr="00C83326">
        <w:rPr>
          <w:spacing w:val="1"/>
          <w:sz w:val="24"/>
          <w:szCs w:val="24"/>
        </w:rPr>
        <w:t xml:space="preserve"> </w:t>
      </w:r>
      <w:r w:rsidRPr="00C83326">
        <w:rPr>
          <w:sz w:val="24"/>
          <w:szCs w:val="24"/>
        </w:rPr>
        <w:t>к</w:t>
      </w:r>
      <w:r w:rsidRPr="00C83326">
        <w:rPr>
          <w:spacing w:val="1"/>
          <w:sz w:val="24"/>
          <w:szCs w:val="24"/>
        </w:rPr>
        <w:t xml:space="preserve"> </w:t>
      </w:r>
      <w:r w:rsidRPr="00C83326">
        <w:rPr>
          <w:sz w:val="24"/>
          <w:szCs w:val="24"/>
        </w:rPr>
        <w:t>сохранению</w:t>
      </w:r>
      <w:r w:rsidRPr="00C83326">
        <w:rPr>
          <w:spacing w:val="1"/>
          <w:sz w:val="24"/>
          <w:szCs w:val="24"/>
        </w:rPr>
        <w:t xml:space="preserve"> </w:t>
      </w:r>
      <w:r w:rsidRPr="00C83326">
        <w:rPr>
          <w:sz w:val="24"/>
          <w:szCs w:val="24"/>
        </w:rPr>
        <w:t>своего</w:t>
      </w:r>
      <w:r w:rsidRPr="00C83326">
        <w:rPr>
          <w:spacing w:val="1"/>
          <w:sz w:val="24"/>
          <w:szCs w:val="24"/>
        </w:rPr>
        <w:t xml:space="preserve"> </w:t>
      </w:r>
      <w:r w:rsidRPr="00C83326">
        <w:rPr>
          <w:sz w:val="24"/>
          <w:szCs w:val="24"/>
        </w:rPr>
        <w:t>здоровья</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окружающих</w:t>
      </w:r>
      <w:r>
        <w:rPr>
          <w:spacing w:val="1"/>
          <w:sz w:val="24"/>
        </w:rPr>
        <w:t xml:space="preserve"> </w:t>
      </w:r>
      <w:r>
        <w:rPr>
          <w:sz w:val="24"/>
        </w:rPr>
        <w:t>людей,</w:t>
      </w:r>
      <w:r>
        <w:rPr>
          <w:spacing w:val="-57"/>
          <w:sz w:val="24"/>
        </w:rPr>
        <w:t xml:space="preserve"> </w:t>
      </w:r>
      <w:r>
        <w:rPr>
          <w:sz w:val="24"/>
        </w:rPr>
        <w:t>оказывать</w:t>
      </w:r>
      <w:r>
        <w:rPr>
          <w:spacing w:val="-1"/>
          <w:sz w:val="24"/>
        </w:rPr>
        <w:t xml:space="preserve"> </w:t>
      </w:r>
      <w:r>
        <w:rPr>
          <w:sz w:val="24"/>
        </w:rPr>
        <w:t>помощь и</w:t>
      </w:r>
      <w:r>
        <w:rPr>
          <w:spacing w:val="-2"/>
          <w:sz w:val="24"/>
        </w:rPr>
        <w:t xml:space="preserve"> </w:t>
      </w:r>
      <w:r>
        <w:rPr>
          <w:sz w:val="24"/>
        </w:rPr>
        <w:t>поддержку</w:t>
      </w:r>
      <w:r>
        <w:rPr>
          <w:spacing w:val="-5"/>
          <w:sz w:val="24"/>
        </w:rPr>
        <w:t xml:space="preserve"> </w:t>
      </w:r>
      <w:r>
        <w:rPr>
          <w:sz w:val="24"/>
        </w:rPr>
        <w:t>другим</w:t>
      </w:r>
      <w:r>
        <w:rPr>
          <w:spacing w:val="-1"/>
          <w:sz w:val="24"/>
        </w:rPr>
        <w:t xml:space="preserve"> </w:t>
      </w:r>
      <w:r>
        <w:rPr>
          <w:sz w:val="24"/>
        </w:rPr>
        <w:t>людям.</w:t>
      </w:r>
    </w:p>
    <w:p w14:paraId="0EB3B82D" w14:textId="77777777" w:rsidR="005D1EB4" w:rsidRDefault="00C90B26">
      <w:pPr>
        <w:pStyle w:val="3"/>
        <w:spacing w:before="4"/>
      </w:pPr>
      <w:r>
        <w:t>Содержание</w:t>
      </w:r>
      <w:r>
        <w:rPr>
          <w:spacing w:val="-5"/>
        </w:rPr>
        <w:t xml:space="preserve"> </w:t>
      </w:r>
      <w:r>
        <w:t>образовательной</w:t>
      </w:r>
      <w:r>
        <w:rPr>
          <w:spacing w:val="-4"/>
        </w:rPr>
        <w:t xml:space="preserve"> </w:t>
      </w:r>
      <w:r>
        <w:t>деятельности.</w:t>
      </w:r>
    </w:p>
    <w:p w14:paraId="1FAD3CDD" w14:textId="77777777" w:rsidR="005D1EB4" w:rsidRDefault="00C90B26">
      <w:pPr>
        <w:pStyle w:val="a3"/>
        <w:ind w:left="539" w:right="848"/>
      </w:pPr>
      <w:r>
        <w:t>Педагог создает условия для дальнейшего совершенствования основных движений,</w:t>
      </w:r>
      <w:r>
        <w:rPr>
          <w:spacing w:val="-57"/>
        </w:rPr>
        <w:t xml:space="preserve"> </w:t>
      </w:r>
      <w:r>
        <w:t>развития</w:t>
      </w:r>
      <w:r>
        <w:rPr>
          <w:spacing w:val="1"/>
        </w:rPr>
        <w:t xml:space="preserve"> </w:t>
      </w:r>
      <w:r>
        <w:t>психофизических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закрепления</w:t>
      </w:r>
      <w:r>
        <w:rPr>
          <w:spacing w:val="1"/>
        </w:rPr>
        <w:t xml:space="preserve"> </w:t>
      </w:r>
      <w:r>
        <w:t>общеразвивающих,</w:t>
      </w:r>
      <w:r>
        <w:rPr>
          <w:spacing w:val="1"/>
        </w:rPr>
        <w:t xml:space="preserve"> </w:t>
      </w:r>
      <w:r>
        <w:t>музыкально-ритмических</w:t>
      </w:r>
      <w:r>
        <w:rPr>
          <w:spacing w:val="1"/>
        </w:rPr>
        <w:t xml:space="preserve"> </w:t>
      </w:r>
      <w:r>
        <w:t>упражнений</w:t>
      </w:r>
      <w:r>
        <w:rPr>
          <w:spacing w:val="1"/>
        </w:rPr>
        <w:t xml:space="preserve"> </w:t>
      </w:r>
      <w:r>
        <w:t>и</w:t>
      </w:r>
      <w:r>
        <w:rPr>
          <w:spacing w:val="1"/>
        </w:rPr>
        <w:t xml:space="preserve"> </w:t>
      </w:r>
      <w:r>
        <w:t>их</w:t>
      </w:r>
      <w:r>
        <w:rPr>
          <w:spacing w:val="1"/>
        </w:rPr>
        <w:t xml:space="preserve"> </w:t>
      </w:r>
      <w:r>
        <w:t>комбинаций,</w:t>
      </w:r>
      <w:r>
        <w:rPr>
          <w:spacing w:val="1"/>
        </w:rPr>
        <w:t xml:space="preserve"> </w:t>
      </w:r>
      <w:r>
        <w:t>спортивных</w:t>
      </w:r>
      <w:r>
        <w:rPr>
          <w:spacing w:val="1"/>
        </w:rPr>
        <w:t xml:space="preserve"> </w:t>
      </w:r>
      <w:r>
        <w:t>упражнений,</w:t>
      </w:r>
      <w:r>
        <w:rPr>
          <w:spacing w:val="1"/>
        </w:rPr>
        <w:t xml:space="preserve"> </w:t>
      </w:r>
      <w:r>
        <w:t>освоения</w:t>
      </w:r>
      <w:r>
        <w:rPr>
          <w:spacing w:val="1"/>
        </w:rPr>
        <w:t xml:space="preserve"> </w:t>
      </w:r>
      <w:r>
        <w:t>элементов</w:t>
      </w:r>
      <w:r>
        <w:rPr>
          <w:spacing w:val="1"/>
        </w:rPr>
        <w:t xml:space="preserve"> </w:t>
      </w:r>
      <w:r>
        <w:t>спортивных</w:t>
      </w:r>
      <w:r>
        <w:rPr>
          <w:spacing w:val="1"/>
        </w:rPr>
        <w:t xml:space="preserve"> </w:t>
      </w:r>
      <w:r>
        <w:t>игр,</w:t>
      </w:r>
      <w:r>
        <w:rPr>
          <w:spacing w:val="1"/>
        </w:rPr>
        <w:t xml:space="preserve"> </w:t>
      </w:r>
      <w:r>
        <w:t>игр-эстафет.</w:t>
      </w:r>
      <w:r>
        <w:rPr>
          <w:spacing w:val="1"/>
        </w:rPr>
        <w:t xml:space="preserve"> </w:t>
      </w:r>
      <w:r>
        <w:t>Поощряет</w:t>
      </w:r>
      <w:r>
        <w:rPr>
          <w:spacing w:val="1"/>
        </w:rPr>
        <w:t xml:space="preserve"> </w:t>
      </w:r>
      <w:r>
        <w:t>стремление</w:t>
      </w:r>
      <w:r>
        <w:rPr>
          <w:spacing w:val="1"/>
        </w:rPr>
        <w:t xml:space="preserve"> </w:t>
      </w:r>
      <w:r>
        <w:t>выполнять</w:t>
      </w:r>
      <w:r>
        <w:rPr>
          <w:spacing w:val="1"/>
        </w:rPr>
        <w:t xml:space="preserve"> </w:t>
      </w:r>
      <w:r>
        <w:t>упражнения</w:t>
      </w:r>
      <w:r>
        <w:rPr>
          <w:spacing w:val="1"/>
        </w:rPr>
        <w:t xml:space="preserve"> </w:t>
      </w:r>
      <w:r>
        <w:t>технично,</w:t>
      </w:r>
      <w:r>
        <w:rPr>
          <w:spacing w:val="1"/>
        </w:rPr>
        <w:t xml:space="preserve"> </w:t>
      </w:r>
      <w:r>
        <w:t>рационально,</w:t>
      </w:r>
      <w:r>
        <w:rPr>
          <w:spacing w:val="1"/>
        </w:rPr>
        <w:t xml:space="preserve"> </w:t>
      </w:r>
      <w:r>
        <w:t>экономно,</w:t>
      </w:r>
      <w:r>
        <w:rPr>
          <w:spacing w:val="1"/>
        </w:rPr>
        <w:t xml:space="preserve"> </w:t>
      </w:r>
      <w:r>
        <w:t>выразительно,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разнообразным</w:t>
      </w:r>
      <w:r>
        <w:rPr>
          <w:spacing w:val="-5"/>
        </w:rPr>
        <w:t xml:space="preserve"> </w:t>
      </w:r>
      <w:r>
        <w:t>характером</w:t>
      </w:r>
      <w:r>
        <w:rPr>
          <w:spacing w:val="-1"/>
        </w:rPr>
        <w:t xml:space="preserve"> </w:t>
      </w:r>
      <w:r>
        <w:t>музыки, ритмом, темпом, амплитудой.</w:t>
      </w:r>
    </w:p>
    <w:p w14:paraId="5404ABB2" w14:textId="77777777" w:rsidR="005D1EB4" w:rsidRDefault="00C90B26">
      <w:pPr>
        <w:pStyle w:val="a3"/>
        <w:ind w:left="539" w:right="847"/>
      </w:pPr>
      <w:r>
        <w:t>В</w:t>
      </w:r>
      <w:r>
        <w:rPr>
          <w:spacing w:val="1"/>
        </w:rPr>
        <w:t xml:space="preserve"> </w:t>
      </w:r>
      <w:r>
        <w:t>процессе</w:t>
      </w:r>
      <w:r>
        <w:rPr>
          <w:spacing w:val="1"/>
        </w:rPr>
        <w:t xml:space="preserve"> </w:t>
      </w:r>
      <w:r>
        <w:t>организации</w:t>
      </w:r>
      <w:r>
        <w:rPr>
          <w:spacing w:val="1"/>
        </w:rPr>
        <w:t xml:space="preserve"> </w:t>
      </w:r>
      <w:r>
        <w:t>разных</w:t>
      </w:r>
      <w:r>
        <w:rPr>
          <w:spacing w:val="1"/>
        </w:rPr>
        <w:t xml:space="preserve"> </w:t>
      </w:r>
      <w:r>
        <w:t>форм</w:t>
      </w:r>
      <w:r>
        <w:rPr>
          <w:spacing w:val="1"/>
        </w:rPr>
        <w:t xml:space="preserve"> </w:t>
      </w:r>
      <w:r>
        <w:t>физкультурно-оздоровительной</w:t>
      </w:r>
      <w:r>
        <w:rPr>
          <w:spacing w:val="1"/>
        </w:rPr>
        <w:t xml:space="preserve"> </w:t>
      </w:r>
      <w:r>
        <w:t>работы</w:t>
      </w:r>
      <w:r>
        <w:rPr>
          <w:spacing w:val="1"/>
        </w:rPr>
        <w:t xml:space="preserve"> </w:t>
      </w:r>
      <w:r>
        <w:lastRenderedPageBreak/>
        <w:t>педагог обучает детей следовать инструкции, слышать и выполнять указания, соблюдать</w:t>
      </w:r>
      <w:r>
        <w:rPr>
          <w:spacing w:val="1"/>
        </w:rPr>
        <w:t xml:space="preserve"> </w:t>
      </w:r>
      <w:r>
        <w:t>дисциплину,</w:t>
      </w:r>
      <w:r>
        <w:rPr>
          <w:spacing w:val="1"/>
        </w:rPr>
        <w:t xml:space="preserve"> </w:t>
      </w:r>
      <w:r>
        <w:t>осуществлять</w:t>
      </w:r>
      <w:r>
        <w:rPr>
          <w:spacing w:val="1"/>
        </w:rPr>
        <w:t xml:space="preserve"> </w:t>
      </w:r>
      <w:r>
        <w:t>самоконтроль</w:t>
      </w:r>
      <w:r>
        <w:rPr>
          <w:spacing w:val="1"/>
        </w:rPr>
        <w:t xml:space="preserve"> </w:t>
      </w:r>
      <w:r>
        <w:t>и</w:t>
      </w:r>
      <w:r>
        <w:rPr>
          <w:spacing w:val="1"/>
        </w:rPr>
        <w:t xml:space="preserve"> </w:t>
      </w:r>
      <w:r>
        <w:t>давать</w:t>
      </w:r>
      <w:r>
        <w:rPr>
          <w:spacing w:val="1"/>
        </w:rPr>
        <w:t xml:space="preserve"> </w:t>
      </w:r>
      <w:r>
        <w:t>оценку</w:t>
      </w:r>
      <w:r>
        <w:rPr>
          <w:spacing w:val="1"/>
        </w:rPr>
        <w:t xml:space="preserve"> </w:t>
      </w:r>
      <w:r>
        <w:t>качества</w:t>
      </w:r>
      <w:r>
        <w:rPr>
          <w:spacing w:val="1"/>
        </w:rPr>
        <w:t xml:space="preserve"> </w:t>
      </w:r>
      <w:r>
        <w:t>выполнения</w:t>
      </w:r>
      <w:r>
        <w:rPr>
          <w:spacing w:val="1"/>
        </w:rPr>
        <w:t xml:space="preserve"> </w:t>
      </w:r>
      <w:r>
        <w:t>упражнений.</w:t>
      </w:r>
    </w:p>
    <w:p w14:paraId="523BBB75" w14:textId="77777777" w:rsidR="005D1EB4" w:rsidRDefault="00C90B26">
      <w:pPr>
        <w:pStyle w:val="a3"/>
        <w:ind w:left="539" w:right="849"/>
      </w:pPr>
      <w:r>
        <w:t>Поддерживает</w:t>
      </w:r>
      <w:r>
        <w:rPr>
          <w:spacing w:val="1"/>
        </w:rPr>
        <w:t xml:space="preserve"> </w:t>
      </w:r>
      <w:r>
        <w:t>стремление</w:t>
      </w:r>
      <w:r>
        <w:rPr>
          <w:spacing w:val="1"/>
        </w:rPr>
        <w:t xml:space="preserve"> </w:t>
      </w:r>
      <w:r>
        <w:t>творчески</w:t>
      </w:r>
      <w:r>
        <w:rPr>
          <w:spacing w:val="1"/>
        </w:rPr>
        <w:t xml:space="preserve"> </w:t>
      </w:r>
      <w:r>
        <w:t>использовать</w:t>
      </w:r>
      <w:r>
        <w:rPr>
          <w:spacing w:val="1"/>
        </w:rPr>
        <w:t xml:space="preserve"> </w:t>
      </w:r>
      <w:r>
        <w:t>двигательный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деятельности</w:t>
      </w:r>
      <w:r>
        <w:rPr>
          <w:spacing w:val="1"/>
        </w:rPr>
        <w:t xml:space="preserve"> </w:t>
      </w:r>
      <w:r>
        <w:t>и</w:t>
      </w:r>
      <w:r>
        <w:rPr>
          <w:spacing w:val="1"/>
        </w:rPr>
        <w:t xml:space="preserve"> </w:t>
      </w:r>
      <w:r>
        <w:t>на</w:t>
      </w:r>
      <w:r>
        <w:rPr>
          <w:spacing w:val="1"/>
        </w:rPr>
        <w:t xml:space="preserve"> </w:t>
      </w:r>
      <w:r>
        <w:t>занятиях</w:t>
      </w:r>
      <w:r>
        <w:rPr>
          <w:spacing w:val="1"/>
        </w:rPr>
        <w:t xml:space="preserve"> </w:t>
      </w:r>
      <w:r>
        <w:t>гимнастикой,</w:t>
      </w:r>
      <w:r>
        <w:rPr>
          <w:spacing w:val="1"/>
        </w:rPr>
        <w:t xml:space="preserve"> </w:t>
      </w:r>
      <w:r>
        <w:t>самостоятельно</w:t>
      </w:r>
      <w:r>
        <w:rPr>
          <w:spacing w:val="1"/>
        </w:rPr>
        <w:t xml:space="preserve"> </w:t>
      </w:r>
      <w:r>
        <w:t>организовывать</w:t>
      </w:r>
      <w:r>
        <w:rPr>
          <w:spacing w:val="1"/>
        </w:rPr>
        <w:t xml:space="preserve"> </w:t>
      </w:r>
      <w:r>
        <w:t>и</w:t>
      </w:r>
      <w:r>
        <w:rPr>
          <w:spacing w:val="1"/>
        </w:rPr>
        <w:t xml:space="preserve"> </w:t>
      </w:r>
      <w:r>
        <w:t>придумывать</w:t>
      </w:r>
      <w:r>
        <w:rPr>
          <w:spacing w:val="1"/>
        </w:rPr>
        <w:t xml:space="preserve"> </w:t>
      </w:r>
      <w:r>
        <w:t>подвижные</w:t>
      </w:r>
      <w:r>
        <w:rPr>
          <w:spacing w:val="1"/>
        </w:rPr>
        <w:t xml:space="preserve"> </w:t>
      </w:r>
      <w:r>
        <w:t>игры,</w:t>
      </w:r>
      <w:r>
        <w:rPr>
          <w:spacing w:val="1"/>
        </w:rPr>
        <w:t xml:space="preserve"> </w:t>
      </w:r>
      <w:r>
        <w:t>общеразвивающие</w:t>
      </w:r>
      <w:r>
        <w:rPr>
          <w:spacing w:val="1"/>
        </w:rPr>
        <w:t xml:space="preserve"> </w:t>
      </w:r>
      <w:r>
        <w:t>упражнения,</w:t>
      </w:r>
      <w:r>
        <w:rPr>
          <w:spacing w:val="1"/>
        </w:rPr>
        <w:t xml:space="preserve"> </w:t>
      </w:r>
      <w:r>
        <w:t>комбинировать</w:t>
      </w:r>
      <w:r>
        <w:rPr>
          <w:spacing w:val="-1"/>
        </w:rPr>
        <w:t xml:space="preserve"> </w:t>
      </w:r>
      <w:r>
        <w:t>их</w:t>
      </w:r>
      <w:r>
        <w:rPr>
          <w:spacing w:val="2"/>
        </w:rPr>
        <w:t xml:space="preserve"> </w:t>
      </w:r>
      <w:r>
        <w:t>элементы, импровизировать.</w:t>
      </w:r>
    </w:p>
    <w:p w14:paraId="589351A4" w14:textId="77777777" w:rsidR="005D1EB4" w:rsidRDefault="00C90B26">
      <w:pPr>
        <w:pStyle w:val="a3"/>
        <w:ind w:left="539" w:right="848"/>
      </w:pPr>
      <w:r>
        <w:t>Педагог</w:t>
      </w:r>
      <w:r>
        <w:rPr>
          <w:spacing w:val="1"/>
        </w:rPr>
        <w:t xml:space="preserve"> </w:t>
      </w:r>
      <w:r>
        <w:t>продолжает</w:t>
      </w:r>
      <w:r>
        <w:rPr>
          <w:spacing w:val="1"/>
        </w:rPr>
        <w:t xml:space="preserve"> </w:t>
      </w:r>
      <w:r>
        <w:t>приобщать</w:t>
      </w:r>
      <w:r>
        <w:rPr>
          <w:spacing w:val="1"/>
        </w:rPr>
        <w:t xml:space="preserve"> </w:t>
      </w:r>
      <w:r>
        <w:t>детей</w:t>
      </w:r>
      <w:r>
        <w:rPr>
          <w:spacing w:val="1"/>
        </w:rPr>
        <w:t xml:space="preserve"> </w:t>
      </w:r>
      <w:r>
        <w:t>к</w:t>
      </w:r>
      <w:r>
        <w:rPr>
          <w:spacing w:val="1"/>
        </w:rPr>
        <w:t xml:space="preserve"> </w:t>
      </w:r>
      <w:r>
        <w:t>здоровому образу жизни:</w:t>
      </w:r>
      <w:r>
        <w:rPr>
          <w:spacing w:val="1"/>
        </w:rPr>
        <w:t xml:space="preserve"> </w:t>
      </w:r>
      <w:r>
        <w:t>расширяет</w:t>
      </w:r>
      <w:r>
        <w:rPr>
          <w:spacing w:val="1"/>
        </w:rPr>
        <w:t xml:space="preserve"> </w:t>
      </w:r>
      <w:r>
        <w:t>и</w:t>
      </w:r>
      <w:r>
        <w:rPr>
          <w:spacing w:val="1"/>
        </w:rPr>
        <w:t xml:space="preserve"> </w:t>
      </w:r>
      <w:r>
        <w:t>уточняет представления о факторах, влияющих на здоровье, способах его сохранения и</w:t>
      </w:r>
      <w:r>
        <w:rPr>
          <w:spacing w:val="1"/>
        </w:rPr>
        <w:t xml:space="preserve"> </w:t>
      </w:r>
      <w:r>
        <w:t>укрепления,</w:t>
      </w:r>
      <w:r>
        <w:rPr>
          <w:spacing w:val="1"/>
        </w:rPr>
        <w:t xml:space="preserve"> </w:t>
      </w:r>
      <w:r>
        <w:t>оздоровительных</w:t>
      </w:r>
      <w:r>
        <w:rPr>
          <w:spacing w:val="1"/>
        </w:rPr>
        <w:t xml:space="preserve"> </w:t>
      </w:r>
      <w:r>
        <w:t>мероприятиях,</w:t>
      </w:r>
      <w:r>
        <w:rPr>
          <w:spacing w:val="1"/>
        </w:rPr>
        <w:t xml:space="preserve"> </w:t>
      </w:r>
      <w:r>
        <w:t>поддерживает</w:t>
      </w:r>
      <w:r>
        <w:rPr>
          <w:spacing w:val="1"/>
        </w:rPr>
        <w:t xml:space="preserve"> </w:t>
      </w:r>
      <w:r>
        <w:t>интерес</w:t>
      </w:r>
      <w:r>
        <w:rPr>
          <w:spacing w:val="1"/>
        </w:rPr>
        <w:t xml:space="preserve"> </w:t>
      </w:r>
      <w:r>
        <w:t>к</w:t>
      </w:r>
      <w:r>
        <w:rPr>
          <w:spacing w:val="1"/>
        </w:rPr>
        <w:t xml:space="preserve"> </w:t>
      </w:r>
      <w:r>
        <w:t>физической</w:t>
      </w:r>
      <w:r>
        <w:rPr>
          <w:spacing w:val="1"/>
        </w:rPr>
        <w:t xml:space="preserve"> </w:t>
      </w:r>
      <w:r>
        <w:t>культуре,</w:t>
      </w:r>
      <w:r>
        <w:rPr>
          <w:spacing w:val="1"/>
        </w:rPr>
        <w:t xml:space="preserve"> </w:t>
      </w:r>
      <w:r>
        <w:t>спорту</w:t>
      </w:r>
      <w:r>
        <w:rPr>
          <w:spacing w:val="1"/>
        </w:rPr>
        <w:t xml:space="preserve"> </w:t>
      </w:r>
      <w:r>
        <w:t>и</w:t>
      </w:r>
      <w:r>
        <w:rPr>
          <w:spacing w:val="1"/>
        </w:rPr>
        <w:t xml:space="preserve"> </w:t>
      </w:r>
      <w:r>
        <w:t>туризму,</w:t>
      </w:r>
      <w:r>
        <w:rPr>
          <w:spacing w:val="1"/>
        </w:rPr>
        <w:t xml:space="preserve"> </w:t>
      </w:r>
      <w:r>
        <w:t>активному</w:t>
      </w:r>
      <w:r>
        <w:rPr>
          <w:spacing w:val="1"/>
        </w:rPr>
        <w:t xml:space="preserve"> </w:t>
      </w:r>
      <w:r>
        <w:t>отдыху,</w:t>
      </w:r>
      <w:r>
        <w:rPr>
          <w:spacing w:val="1"/>
        </w:rPr>
        <w:t xml:space="preserve"> </w:t>
      </w:r>
      <w:r>
        <w:t>воспитывает</w:t>
      </w:r>
      <w:r>
        <w:rPr>
          <w:spacing w:val="1"/>
        </w:rPr>
        <w:t xml:space="preserve"> </w:t>
      </w:r>
      <w:r>
        <w:t>полезные</w:t>
      </w:r>
      <w:r>
        <w:rPr>
          <w:spacing w:val="1"/>
        </w:rPr>
        <w:t xml:space="preserve"> </w:t>
      </w:r>
      <w:r>
        <w:t>привычки,</w:t>
      </w:r>
      <w:r>
        <w:rPr>
          <w:spacing w:val="1"/>
        </w:rPr>
        <w:t xml:space="preserve"> </w:t>
      </w:r>
      <w:r>
        <w:t>осознанное,</w:t>
      </w:r>
      <w:r>
        <w:rPr>
          <w:spacing w:val="1"/>
        </w:rPr>
        <w:t xml:space="preserve"> </w:t>
      </w:r>
      <w:r>
        <w:t>заботливое,</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и</w:t>
      </w:r>
      <w:r>
        <w:rPr>
          <w:spacing w:val="1"/>
        </w:rPr>
        <w:t xml:space="preserve"> </w:t>
      </w:r>
      <w:r>
        <w:t>здоровью</w:t>
      </w:r>
      <w:r>
        <w:rPr>
          <w:spacing w:val="1"/>
        </w:rPr>
        <w:t xml:space="preserve"> </w:t>
      </w:r>
      <w:r>
        <w:t>окружающих.</w:t>
      </w:r>
    </w:p>
    <w:p w14:paraId="26AFEE20" w14:textId="77777777" w:rsidR="005D1EB4" w:rsidRDefault="00C90B26" w:rsidP="00A33441">
      <w:pPr>
        <w:pStyle w:val="a5"/>
        <w:numPr>
          <w:ilvl w:val="0"/>
          <w:numId w:val="66"/>
        </w:numPr>
        <w:tabs>
          <w:tab w:val="left" w:pos="1594"/>
        </w:tabs>
        <w:ind w:left="539" w:right="853" w:firstLine="708"/>
        <w:rPr>
          <w:i/>
          <w:sz w:val="24"/>
        </w:rPr>
      </w:pPr>
      <w:r>
        <w:rPr>
          <w:i/>
          <w:sz w:val="24"/>
        </w:rPr>
        <w:t>Основная</w:t>
      </w:r>
      <w:r>
        <w:rPr>
          <w:i/>
          <w:spacing w:val="1"/>
          <w:sz w:val="24"/>
        </w:rPr>
        <w:t xml:space="preserve"> </w:t>
      </w:r>
      <w:r>
        <w:rPr>
          <w:i/>
          <w:sz w:val="24"/>
        </w:rPr>
        <w:t>гимнастика</w:t>
      </w:r>
      <w:r>
        <w:rPr>
          <w:i/>
          <w:spacing w:val="1"/>
          <w:sz w:val="24"/>
        </w:rPr>
        <w:t xml:space="preserve"> </w:t>
      </w:r>
      <w:r>
        <w:rPr>
          <w:i/>
          <w:sz w:val="24"/>
        </w:rPr>
        <w:t>(основные</w:t>
      </w:r>
      <w:r>
        <w:rPr>
          <w:i/>
          <w:spacing w:val="1"/>
          <w:sz w:val="24"/>
        </w:rPr>
        <w:t xml:space="preserve"> </w:t>
      </w:r>
      <w:r>
        <w:rPr>
          <w:i/>
          <w:sz w:val="24"/>
        </w:rPr>
        <w:t>движения,</w:t>
      </w:r>
      <w:r>
        <w:rPr>
          <w:i/>
          <w:spacing w:val="1"/>
          <w:sz w:val="24"/>
        </w:rPr>
        <w:t xml:space="preserve"> </w:t>
      </w:r>
      <w:r>
        <w:rPr>
          <w:i/>
          <w:sz w:val="24"/>
        </w:rPr>
        <w:t>общеразвивающие</w:t>
      </w:r>
      <w:r>
        <w:rPr>
          <w:i/>
          <w:spacing w:val="1"/>
          <w:sz w:val="24"/>
        </w:rPr>
        <w:t xml:space="preserve"> </w:t>
      </w:r>
      <w:r>
        <w:rPr>
          <w:i/>
          <w:sz w:val="24"/>
        </w:rPr>
        <w:t>упражнения,</w:t>
      </w:r>
      <w:r>
        <w:rPr>
          <w:i/>
          <w:spacing w:val="1"/>
          <w:sz w:val="24"/>
        </w:rPr>
        <w:t xml:space="preserve"> </w:t>
      </w:r>
      <w:r>
        <w:rPr>
          <w:i/>
          <w:sz w:val="24"/>
        </w:rPr>
        <w:t>ритмическая</w:t>
      </w:r>
      <w:r>
        <w:rPr>
          <w:i/>
          <w:spacing w:val="-3"/>
          <w:sz w:val="24"/>
        </w:rPr>
        <w:t xml:space="preserve"> </w:t>
      </w:r>
      <w:r>
        <w:rPr>
          <w:i/>
          <w:sz w:val="24"/>
        </w:rPr>
        <w:t>гимнастика и строевые</w:t>
      </w:r>
      <w:r>
        <w:rPr>
          <w:i/>
          <w:spacing w:val="1"/>
          <w:sz w:val="24"/>
        </w:rPr>
        <w:t xml:space="preserve"> </w:t>
      </w:r>
      <w:r>
        <w:rPr>
          <w:i/>
          <w:sz w:val="24"/>
        </w:rPr>
        <w:t>упражнения).</w:t>
      </w:r>
    </w:p>
    <w:p w14:paraId="464F0A88" w14:textId="77777777" w:rsidR="005D1EB4" w:rsidRDefault="00C90B26">
      <w:pPr>
        <w:ind w:left="1247"/>
        <w:jc w:val="both"/>
        <w:rPr>
          <w:i/>
          <w:sz w:val="24"/>
        </w:rPr>
      </w:pPr>
      <w:r>
        <w:rPr>
          <w:i/>
          <w:sz w:val="24"/>
        </w:rPr>
        <w:t>Основные</w:t>
      </w:r>
      <w:r>
        <w:rPr>
          <w:i/>
          <w:spacing w:val="-4"/>
          <w:sz w:val="24"/>
        </w:rPr>
        <w:t xml:space="preserve"> </w:t>
      </w:r>
      <w:r>
        <w:rPr>
          <w:i/>
          <w:sz w:val="24"/>
        </w:rPr>
        <w:t>движения:</w:t>
      </w:r>
    </w:p>
    <w:p w14:paraId="6153D321" w14:textId="77777777" w:rsidR="005D1EB4" w:rsidRDefault="00C90B26">
      <w:pPr>
        <w:pStyle w:val="a5"/>
        <w:numPr>
          <w:ilvl w:val="0"/>
          <w:numId w:val="1"/>
        </w:numPr>
        <w:tabs>
          <w:tab w:val="left" w:pos="1433"/>
        </w:tabs>
        <w:ind w:left="539" w:right="849" w:firstLine="708"/>
        <w:rPr>
          <w:sz w:val="24"/>
        </w:rPr>
      </w:pPr>
      <w:r>
        <w:rPr>
          <w:sz w:val="24"/>
        </w:rPr>
        <w:t>бросание, катание, ловля, метание: бросание мяча вверх, о землю и ловля его</w:t>
      </w:r>
      <w:r>
        <w:rPr>
          <w:spacing w:val="1"/>
          <w:sz w:val="24"/>
        </w:rPr>
        <w:t xml:space="preserve"> </w:t>
      </w:r>
      <w:r>
        <w:rPr>
          <w:sz w:val="24"/>
        </w:rPr>
        <w:t>двумя</w:t>
      </w:r>
      <w:r>
        <w:rPr>
          <w:spacing w:val="1"/>
          <w:sz w:val="24"/>
        </w:rPr>
        <w:t xml:space="preserve"> </w:t>
      </w:r>
      <w:r>
        <w:rPr>
          <w:sz w:val="24"/>
        </w:rPr>
        <w:t>руками</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20</w:t>
      </w:r>
      <w:r>
        <w:rPr>
          <w:spacing w:val="1"/>
          <w:sz w:val="24"/>
        </w:rPr>
        <w:t xml:space="preserve"> </w:t>
      </w:r>
      <w:r>
        <w:rPr>
          <w:sz w:val="24"/>
        </w:rPr>
        <w:t>раз</w:t>
      </w:r>
      <w:r>
        <w:rPr>
          <w:spacing w:val="1"/>
          <w:sz w:val="24"/>
        </w:rPr>
        <w:t xml:space="preserve"> </w:t>
      </w:r>
      <w:r>
        <w:rPr>
          <w:sz w:val="24"/>
        </w:rPr>
        <w:t>подряд,</w:t>
      </w:r>
      <w:r>
        <w:rPr>
          <w:spacing w:val="1"/>
          <w:sz w:val="24"/>
        </w:rPr>
        <w:t xml:space="preserve"> </w:t>
      </w:r>
      <w:r>
        <w:rPr>
          <w:sz w:val="24"/>
        </w:rPr>
        <w:t>одной</w:t>
      </w:r>
      <w:r>
        <w:rPr>
          <w:spacing w:val="1"/>
          <w:sz w:val="24"/>
        </w:rPr>
        <w:t xml:space="preserve"> </w:t>
      </w:r>
      <w:r>
        <w:rPr>
          <w:sz w:val="24"/>
        </w:rPr>
        <w:t>рукой</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1"/>
          <w:sz w:val="24"/>
        </w:rPr>
        <w:t xml:space="preserve"> </w:t>
      </w:r>
      <w:r>
        <w:rPr>
          <w:sz w:val="24"/>
        </w:rPr>
        <w:t>раз;</w:t>
      </w:r>
      <w:r>
        <w:rPr>
          <w:spacing w:val="1"/>
          <w:sz w:val="24"/>
        </w:rPr>
        <w:t xml:space="preserve"> </w:t>
      </w:r>
      <w:r>
        <w:rPr>
          <w:sz w:val="24"/>
        </w:rPr>
        <w:t>передача</w:t>
      </w:r>
      <w:r>
        <w:rPr>
          <w:spacing w:val="1"/>
          <w:sz w:val="24"/>
        </w:rPr>
        <w:t xml:space="preserve"> </w:t>
      </w:r>
      <w:r>
        <w:rPr>
          <w:sz w:val="24"/>
        </w:rPr>
        <w:t>и</w:t>
      </w:r>
      <w:r>
        <w:rPr>
          <w:spacing w:val="1"/>
          <w:sz w:val="24"/>
        </w:rPr>
        <w:t xml:space="preserve"> </w:t>
      </w:r>
      <w:r>
        <w:rPr>
          <w:sz w:val="24"/>
        </w:rPr>
        <w:t>перебрасывание мяча друг другу сидя по-турецки, лежа на животе и на спине, в ходьбе;</w:t>
      </w:r>
      <w:r>
        <w:rPr>
          <w:spacing w:val="1"/>
          <w:sz w:val="24"/>
        </w:rPr>
        <w:t xml:space="preserve"> </w:t>
      </w:r>
      <w:r>
        <w:rPr>
          <w:sz w:val="24"/>
        </w:rPr>
        <w:t>прокатывание и перебрасывание друг другу набивных мячей; перебрасывание мяча друг</w:t>
      </w:r>
      <w:r>
        <w:rPr>
          <w:spacing w:val="1"/>
          <w:sz w:val="24"/>
        </w:rPr>
        <w:t xml:space="preserve"> </w:t>
      </w:r>
      <w:r>
        <w:rPr>
          <w:sz w:val="24"/>
        </w:rPr>
        <w:t>другу снизу, от</w:t>
      </w:r>
      <w:r>
        <w:rPr>
          <w:spacing w:val="1"/>
          <w:sz w:val="24"/>
        </w:rPr>
        <w:t xml:space="preserve"> </w:t>
      </w:r>
      <w:r>
        <w:rPr>
          <w:sz w:val="24"/>
        </w:rPr>
        <w:t>груди,</w:t>
      </w:r>
      <w:r>
        <w:rPr>
          <w:spacing w:val="1"/>
          <w:sz w:val="24"/>
        </w:rPr>
        <w:t xml:space="preserve"> </w:t>
      </w:r>
      <w:r>
        <w:rPr>
          <w:sz w:val="24"/>
        </w:rPr>
        <w:t>сверху двумя руками;</w:t>
      </w:r>
      <w:r>
        <w:rPr>
          <w:spacing w:val="1"/>
          <w:sz w:val="24"/>
        </w:rPr>
        <w:t xml:space="preserve"> </w:t>
      </w:r>
      <w:r>
        <w:rPr>
          <w:sz w:val="24"/>
        </w:rPr>
        <w:t>одной</w:t>
      </w:r>
      <w:r>
        <w:rPr>
          <w:spacing w:val="1"/>
          <w:sz w:val="24"/>
        </w:rPr>
        <w:t xml:space="preserve"> </w:t>
      </w:r>
      <w:r>
        <w:rPr>
          <w:sz w:val="24"/>
        </w:rPr>
        <w:t>рукой</w:t>
      </w:r>
      <w:r>
        <w:rPr>
          <w:spacing w:val="1"/>
          <w:sz w:val="24"/>
        </w:rPr>
        <w:t xml:space="preserve"> </w:t>
      </w:r>
      <w:r>
        <w:rPr>
          <w:sz w:val="24"/>
        </w:rPr>
        <w:t>от плеча;</w:t>
      </w:r>
      <w:r>
        <w:rPr>
          <w:spacing w:val="1"/>
          <w:sz w:val="24"/>
        </w:rPr>
        <w:t xml:space="preserve"> </w:t>
      </w:r>
      <w:r>
        <w:rPr>
          <w:sz w:val="24"/>
        </w:rPr>
        <w:t>передача мяча с</w:t>
      </w:r>
      <w:r>
        <w:rPr>
          <w:spacing w:val="1"/>
          <w:sz w:val="24"/>
        </w:rPr>
        <w:t xml:space="preserve"> </w:t>
      </w:r>
      <w:r>
        <w:rPr>
          <w:sz w:val="24"/>
        </w:rPr>
        <w:t>отскоком от пола из одной руки в другую; метание в цель из положения стоя на коленях и</w:t>
      </w:r>
      <w:r>
        <w:rPr>
          <w:spacing w:val="1"/>
          <w:sz w:val="24"/>
        </w:rPr>
        <w:t xml:space="preserve"> </w:t>
      </w:r>
      <w:r>
        <w:rPr>
          <w:sz w:val="24"/>
        </w:rPr>
        <w:t>сидя; метание вдаль, метание в движущуюся цель; забрасывание мяча в баскетбольную</w:t>
      </w:r>
      <w:r>
        <w:rPr>
          <w:spacing w:val="1"/>
          <w:sz w:val="24"/>
        </w:rPr>
        <w:t xml:space="preserve"> </w:t>
      </w:r>
      <w:r>
        <w:rPr>
          <w:sz w:val="24"/>
        </w:rPr>
        <w:t>корзину; катание мяча правой и левой ногой по прямой, в цель, между предметами, друг</w:t>
      </w:r>
      <w:r>
        <w:rPr>
          <w:spacing w:val="1"/>
          <w:sz w:val="24"/>
        </w:rPr>
        <w:t xml:space="preserve"> </w:t>
      </w:r>
      <w:r>
        <w:rPr>
          <w:sz w:val="24"/>
        </w:rPr>
        <w:t>другу;</w:t>
      </w:r>
      <w:r>
        <w:rPr>
          <w:spacing w:val="1"/>
          <w:sz w:val="24"/>
        </w:rPr>
        <w:t xml:space="preserve"> </w:t>
      </w:r>
      <w:r>
        <w:rPr>
          <w:sz w:val="24"/>
        </w:rPr>
        <w:t>ведение</w:t>
      </w:r>
      <w:r>
        <w:rPr>
          <w:spacing w:val="1"/>
          <w:sz w:val="24"/>
        </w:rPr>
        <w:t xml:space="preserve"> </w:t>
      </w:r>
      <w:r>
        <w:rPr>
          <w:sz w:val="24"/>
        </w:rPr>
        <w:t>мяча,</w:t>
      </w:r>
      <w:r>
        <w:rPr>
          <w:spacing w:val="1"/>
          <w:sz w:val="24"/>
        </w:rPr>
        <w:t xml:space="preserve"> </w:t>
      </w:r>
      <w:r>
        <w:rPr>
          <w:sz w:val="24"/>
        </w:rPr>
        <w:t>продвигаясь</w:t>
      </w:r>
      <w:r>
        <w:rPr>
          <w:spacing w:val="1"/>
          <w:sz w:val="24"/>
        </w:rPr>
        <w:t xml:space="preserve"> </w:t>
      </w:r>
      <w:r>
        <w:rPr>
          <w:sz w:val="24"/>
        </w:rPr>
        <w:t>между</w:t>
      </w:r>
      <w:r>
        <w:rPr>
          <w:spacing w:val="1"/>
          <w:sz w:val="24"/>
        </w:rPr>
        <w:t xml:space="preserve"> </w:t>
      </w:r>
      <w:r>
        <w:rPr>
          <w:sz w:val="24"/>
        </w:rPr>
        <w:t>предметами,</w:t>
      </w:r>
      <w:r>
        <w:rPr>
          <w:spacing w:val="1"/>
          <w:sz w:val="24"/>
        </w:rPr>
        <w:t xml:space="preserve"> </w:t>
      </w:r>
      <w:r>
        <w:rPr>
          <w:sz w:val="24"/>
        </w:rPr>
        <w:t>по</w:t>
      </w:r>
      <w:r>
        <w:rPr>
          <w:spacing w:val="1"/>
          <w:sz w:val="24"/>
        </w:rPr>
        <w:t xml:space="preserve"> </w:t>
      </w:r>
      <w:r>
        <w:rPr>
          <w:sz w:val="24"/>
        </w:rPr>
        <w:t>кругу;</w:t>
      </w:r>
      <w:r>
        <w:rPr>
          <w:spacing w:val="1"/>
          <w:sz w:val="24"/>
        </w:rPr>
        <w:t xml:space="preserve"> </w:t>
      </w:r>
      <w:r>
        <w:rPr>
          <w:sz w:val="24"/>
        </w:rPr>
        <w:t>ведение</w:t>
      </w:r>
      <w:r>
        <w:rPr>
          <w:spacing w:val="1"/>
          <w:sz w:val="24"/>
        </w:rPr>
        <w:t xml:space="preserve"> </w:t>
      </w:r>
      <w:r>
        <w:rPr>
          <w:sz w:val="24"/>
        </w:rPr>
        <w:t>мяча</w:t>
      </w:r>
      <w:r>
        <w:rPr>
          <w:spacing w:val="1"/>
          <w:sz w:val="24"/>
        </w:rPr>
        <w:t xml:space="preserve"> </w:t>
      </w:r>
      <w:r>
        <w:rPr>
          <w:sz w:val="24"/>
        </w:rPr>
        <w:t>с</w:t>
      </w:r>
      <w:r>
        <w:rPr>
          <w:spacing w:val="-57"/>
          <w:sz w:val="24"/>
        </w:rPr>
        <w:t xml:space="preserve"> </w:t>
      </w:r>
      <w:r>
        <w:rPr>
          <w:sz w:val="24"/>
        </w:rPr>
        <w:t>выполнением</w:t>
      </w:r>
      <w:r>
        <w:rPr>
          <w:spacing w:val="-2"/>
          <w:sz w:val="24"/>
        </w:rPr>
        <w:t xml:space="preserve"> </w:t>
      </w:r>
      <w:r>
        <w:rPr>
          <w:sz w:val="24"/>
        </w:rPr>
        <w:t>заданий</w:t>
      </w:r>
      <w:r>
        <w:rPr>
          <w:spacing w:val="1"/>
          <w:sz w:val="24"/>
        </w:rPr>
        <w:t xml:space="preserve"> </w:t>
      </w:r>
      <w:r>
        <w:rPr>
          <w:sz w:val="24"/>
        </w:rPr>
        <w:t>(поворотом, передачей</w:t>
      </w:r>
      <w:r>
        <w:rPr>
          <w:spacing w:val="1"/>
          <w:sz w:val="24"/>
        </w:rPr>
        <w:t xml:space="preserve"> </w:t>
      </w:r>
      <w:r>
        <w:rPr>
          <w:sz w:val="24"/>
        </w:rPr>
        <w:t>другому).</w:t>
      </w:r>
    </w:p>
    <w:p w14:paraId="67D77D04" w14:textId="77777777" w:rsidR="005D1EB4" w:rsidRDefault="00C90B26">
      <w:pPr>
        <w:pStyle w:val="a5"/>
        <w:numPr>
          <w:ilvl w:val="0"/>
          <w:numId w:val="1"/>
        </w:numPr>
        <w:tabs>
          <w:tab w:val="left" w:pos="1400"/>
        </w:tabs>
        <w:ind w:left="539" w:right="849" w:firstLine="708"/>
        <w:rPr>
          <w:sz w:val="24"/>
        </w:rPr>
      </w:pPr>
      <w:r>
        <w:rPr>
          <w:sz w:val="24"/>
        </w:rPr>
        <w:t>ползание, лазанье: ползание на четвереньках по гимнастической скамейке вперед</w:t>
      </w:r>
      <w:r>
        <w:rPr>
          <w:spacing w:val="1"/>
          <w:sz w:val="24"/>
        </w:rPr>
        <w:t xml:space="preserve"> </w:t>
      </w:r>
      <w:r>
        <w:rPr>
          <w:sz w:val="24"/>
        </w:rPr>
        <w:t>и</w:t>
      </w:r>
      <w:r>
        <w:rPr>
          <w:spacing w:val="1"/>
          <w:sz w:val="24"/>
        </w:rPr>
        <w:t xml:space="preserve"> </w:t>
      </w:r>
      <w:r>
        <w:rPr>
          <w:sz w:val="24"/>
        </w:rPr>
        <w:t>назад;</w:t>
      </w:r>
      <w:r>
        <w:rPr>
          <w:spacing w:val="1"/>
          <w:sz w:val="24"/>
        </w:rPr>
        <w:t xml:space="preserve"> </w:t>
      </w:r>
      <w:r>
        <w:rPr>
          <w:sz w:val="24"/>
        </w:rPr>
        <w:t>на</w:t>
      </w:r>
      <w:r>
        <w:rPr>
          <w:spacing w:val="1"/>
          <w:sz w:val="24"/>
        </w:rPr>
        <w:t xml:space="preserve"> </w:t>
      </w:r>
      <w:r>
        <w:rPr>
          <w:sz w:val="24"/>
        </w:rPr>
        <w:t>животе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спине,</w:t>
      </w:r>
      <w:r>
        <w:rPr>
          <w:spacing w:val="1"/>
          <w:sz w:val="24"/>
        </w:rPr>
        <w:t xml:space="preserve"> </w:t>
      </w:r>
      <w:r>
        <w:rPr>
          <w:sz w:val="24"/>
        </w:rPr>
        <w:t>отталкиваясь</w:t>
      </w:r>
      <w:r>
        <w:rPr>
          <w:spacing w:val="1"/>
          <w:sz w:val="24"/>
        </w:rPr>
        <w:t xml:space="preserve"> </w:t>
      </w:r>
      <w:r>
        <w:rPr>
          <w:sz w:val="24"/>
        </w:rPr>
        <w:t>руками</w:t>
      </w:r>
      <w:r>
        <w:rPr>
          <w:spacing w:val="1"/>
          <w:sz w:val="24"/>
        </w:rPr>
        <w:t xml:space="preserve"> </w:t>
      </w:r>
      <w:r>
        <w:rPr>
          <w:sz w:val="24"/>
        </w:rPr>
        <w:t>и</w:t>
      </w:r>
      <w:r>
        <w:rPr>
          <w:spacing w:val="1"/>
          <w:sz w:val="24"/>
        </w:rPr>
        <w:t xml:space="preserve"> </w:t>
      </w:r>
      <w:r>
        <w:rPr>
          <w:sz w:val="24"/>
        </w:rPr>
        <w:t>ногами;</w:t>
      </w:r>
      <w:r>
        <w:rPr>
          <w:spacing w:val="1"/>
          <w:sz w:val="24"/>
        </w:rPr>
        <w:t xml:space="preserve"> </w:t>
      </w:r>
      <w:r>
        <w:rPr>
          <w:sz w:val="24"/>
        </w:rPr>
        <w:t>влезание</w:t>
      </w:r>
      <w:r>
        <w:rPr>
          <w:spacing w:val="61"/>
          <w:sz w:val="24"/>
        </w:rPr>
        <w:t xml:space="preserve"> </w:t>
      </w:r>
      <w:r>
        <w:rPr>
          <w:sz w:val="24"/>
        </w:rPr>
        <w:t>на</w:t>
      </w:r>
      <w:r>
        <w:rPr>
          <w:spacing w:val="1"/>
          <w:sz w:val="24"/>
        </w:rPr>
        <w:t xml:space="preserve"> </w:t>
      </w:r>
      <w:r>
        <w:rPr>
          <w:sz w:val="24"/>
        </w:rPr>
        <w:t>гимнастическую стенку до верха и спуск с нее чередующимся шагом одноименным и</w:t>
      </w:r>
      <w:r>
        <w:rPr>
          <w:spacing w:val="1"/>
          <w:sz w:val="24"/>
        </w:rPr>
        <w:t xml:space="preserve"> </w:t>
      </w:r>
      <w:r>
        <w:rPr>
          <w:sz w:val="24"/>
        </w:rPr>
        <w:t>разноименным способом; перелезание с пролета на пролет по диагонали; пролезание в</w:t>
      </w:r>
      <w:r>
        <w:rPr>
          <w:spacing w:val="1"/>
          <w:sz w:val="24"/>
        </w:rPr>
        <w:t xml:space="preserve"> </w:t>
      </w:r>
      <w:r>
        <w:rPr>
          <w:sz w:val="24"/>
        </w:rPr>
        <w:t>обруч разными способами; лазанье по веревочной лестнице; выполнение упражнений на</w:t>
      </w:r>
      <w:r>
        <w:rPr>
          <w:spacing w:val="1"/>
          <w:sz w:val="24"/>
        </w:rPr>
        <w:t xml:space="preserve"> </w:t>
      </w:r>
      <w:r>
        <w:rPr>
          <w:sz w:val="24"/>
        </w:rPr>
        <w:t>канате (захват каната ступнями ног, выпрямление ног с одновременным сгибанием рук,</w:t>
      </w:r>
      <w:r>
        <w:rPr>
          <w:spacing w:val="1"/>
          <w:sz w:val="24"/>
        </w:rPr>
        <w:t xml:space="preserve"> </w:t>
      </w:r>
      <w:r>
        <w:rPr>
          <w:sz w:val="24"/>
        </w:rPr>
        <w:t>перехватывание</w:t>
      </w:r>
      <w:r>
        <w:rPr>
          <w:spacing w:val="-2"/>
          <w:sz w:val="24"/>
        </w:rPr>
        <w:t xml:space="preserve"> </w:t>
      </w:r>
      <w:r>
        <w:rPr>
          <w:sz w:val="24"/>
        </w:rPr>
        <w:t>каната</w:t>
      </w:r>
      <w:r>
        <w:rPr>
          <w:spacing w:val="-1"/>
          <w:sz w:val="24"/>
        </w:rPr>
        <w:t xml:space="preserve"> </w:t>
      </w:r>
      <w:r>
        <w:rPr>
          <w:sz w:val="24"/>
        </w:rPr>
        <w:t>руками); влезание</w:t>
      </w:r>
      <w:r>
        <w:rPr>
          <w:spacing w:val="-2"/>
          <w:sz w:val="24"/>
        </w:rPr>
        <w:t xml:space="preserve"> </w:t>
      </w:r>
      <w:r>
        <w:rPr>
          <w:sz w:val="24"/>
        </w:rPr>
        <w:t>по канату</w:t>
      </w:r>
      <w:r>
        <w:rPr>
          <w:spacing w:val="-5"/>
          <w:sz w:val="24"/>
        </w:rPr>
        <w:t xml:space="preserve"> </w:t>
      </w:r>
      <w:r>
        <w:rPr>
          <w:sz w:val="24"/>
        </w:rPr>
        <w:t>на</w:t>
      </w:r>
      <w:r>
        <w:rPr>
          <w:spacing w:val="-2"/>
          <w:sz w:val="24"/>
        </w:rPr>
        <w:t xml:space="preserve"> </w:t>
      </w:r>
      <w:r>
        <w:rPr>
          <w:sz w:val="24"/>
        </w:rPr>
        <w:t>доступную высоту;</w:t>
      </w:r>
    </w:p>
    <w:p w14:paraId="50E3EF19" w14:textId="77777777" w:rsidR="005D1EB4" w:rsidRDefault="00C90B26">
      <w:pPr>
        <w:pStyle w:val="a5"/>
        <w:numPr>
          <w:ilvl w:val="0"/>
          <w:numId w:val="1"/>
        </w:numPr>
        <w:tabs>
          <w:tab w:val="left" w:pos="1474"/>
        </w:tabs>
        <w:ind w:left="539" w:right="852" w:firstLine="708"/>
        <w:rPr>
          <w:sz w:val="24"/>
        </w:rPr>
      </w:pPr>
      <w:r>
        <w:rPr>
          <w:sz w:val="24"/>
        </w:rPr>
        <w:t>ходьба:</w:t>
      </w:r>
      <w:r>
        <w:rPr>
          <w:spacing w:val="1"/>
          <w:sz w:val="24"/>
        </w:rPr>
        <w:t xml:space="preserve"> </w:t>
      </w:r>
      <w:r>
        <w:rPr>
          <w:sz w:val="24"/>
        </w:rPr>
        <w:t>ходьба</w:t>
      </w:r>
      <w:r>
        <w:rPr>
          <w:spacing w:val="1"/>
          <w:sz w:val="24"/>
        </w:rPr>
        <w:t xml:space="preserve"> </w:t>
      </w:r>
      <w:r>
        <w:rPr>
          <w:sz w:val="24"/>
        </w:rPr>
        <w:t>обычная,</w:t>
      </w:r>
      <w:r>
        <w:rPr>
          <w:spacing w:val="1"/>
          <w:sz w:val="24"/>
        </w:rPr>
        <w:t xml:space="preserve"> </w:t>
      </w:r>
      <w:r>
        <w:rPr>
          <w:sz w:val="24"/>
        </w:rPr>
        <w:t>гимнастическим</w:t>
      </w:r>
      <w:r>
        <w:rPr>
          <w:spacing w:val="1"/>
          <w:sz w:val="24"/>
        </w:rPr>
        <w:t xml:space="preserve"> </w:t>
      </w:r>
      <w:r>
        <w:rPr>
          <w:sz w:val="24"/>
        </w:rPr>
        <w:t>шагом,</w:t>
      </w:r>
      <w:r>
        <w:rPr>
          <w:spacing w:val="1"/>
          <w:sz w:val="24"/>
        </w:rPr>
        <w:t xml:space="preserve"> </w:t>
      </w:r>
      <w:r>
        <w:rPr>
          <w:sz w:val="24"/>
        </w:rPr>
        <w:t>скрестным</w:t>
      </w:r>
      <w:r>
        <w:rPr>
          <w:spacing w:val="1"/>
          <w:sz w:val="24"/>
        </w:rPr>
        <w:t xml:space="preserve"> </w:t>
      </w:r>
      <w:r>
        <w:rPr>
          <w:sz w:val="24"/>
        </w:rPr>
        <w:t>шагом,</w:t>
      </w:r>
      <w:r>
        <w:rPr>
          <w:spacing w:val="1"/>
          <w:sz w:val="24"/>
        </w:rPr>
        <w:t xml:space="preserve"> </w:t>
      </w:r>
      <w:r>
        <w:rPr>
          <w:sz w:val="24"/>
        </w:rPr>
        <w:t>спиной</w:t>
      </w:r>
      <w:r>
        <w:rPr>
          <w:spacing w:val="1"/>
          <w:sz w:val="24"/>
        </w:rPr>
        <w:t xml:space="preserve"> </w:t>
      </w:r>
      <w:r>
        <w:rPr>
          <w:sz w:val="24"/>
        </w:rPr>
        <w:t>вперед;</w:t>
      </w:r>
      <w:r>
        <w:rPr>
          <w:spacing w:val="1"/>
          <w:sz w:val="24"/>
        </w:rPr>
        <w:t xml:space="preserve"> </w:t>
      </w:r>
      <w:r>
        <w:rPr>
          <w:sz w:val="24"/>
        </w:rPr>
        <w:t>выпадами,</w:t>
      </w:r>
      <w:r>
        <w:rPr>
          <w:spacing w:val="1"/>
          <w:sz w:val="24"/>
        </w:rPr>
        <w:t xml:space="preserve"> </w:t>
      </w:r>
      <w:r>
        <w:rPr>
          <w:sz w:val="24"/>
        </w:rPr>
        <w:t>с</w:t>
      </w:r>
      <w:r>
        <w:rPr>
          <w:spacing w:val="1"/>
          <w:sz w:val="24"/>
        </w:rPr>
        <w:t xml:space="preserve"> </w:t>
      </w:r>
      <w:r>
        <w:rPr>
          <w:sz w:val="24"/>
        </w:rPr>
        <w:t>закрытыми</w:t>
      </w:r>
      <w:r>
        <w:rPr>
          <w:spacing w:val="1"/>
          <w:sz w:val="24"/>
        </w:rPr>
        <w:t xml:space="preserve"> </w:t>
      </w:r>
      <w:r>
        <w:rPr>
          <w:sz w:val="24"/>
        </w:rPr>
        <w:t>глазами,</w:t>
      </w:r>
      <w:r>
        <w:rPr>
          <w:spacing w:val="1"/>
          <w:sz w:val="24"/>
        </w:rPr>
        <w:t xml:space="preserve"> </w:t>
      </w:r>
      <w:r>
        <w:rPr>
          <w:sz w:val="24"/>
        </w:rPr>
        <w:t>приставными</w:t>
      </w:r>
      <w:r>
        <w:rPr>
          <w:spacing w:val="1"/>
          <w:sz w:val="24"/>
        </w:rPr>
        <w:t xml:space="preserve"> </w:t>
      </w:r>
      <w:r>
        <w:rPr>
          <w:sz w:val="24"/>
        </w:rPr>
        <w:t>шагами</w:t>
      </w:r>
      <w:r>
        <w:rPr>
          <w:spacing w:val="1"/>
          <w:sz w:val="24"/>
        </w:rPr>
        <w:t xml:space="preserve"> </w:t>
      </w:r>
      <w:r>
        <w:rPr>
          <w:sz w:val="24"/>
        </w:rPr>
        <w:t>назад;</w:t>
      </w:r>
      <w:r>
        <w:rPr>
          <w:spacing w:val="1"/>
          <w:sz w:val="24"/>
        </w:rPr>
        <w:t xml:space="preserve"> </w:t>
      </w:r>
      <w:r>
        <w:rPr>
          <w:sz w:val="24"/>
        </w:rPr>
        <w:t>в</w:t>
      </w:r>
      <w:r>
        <w:rPr>
          <w:spacing w:val="1"/>
          <w:sz w:val="24"/>
        </w:rPr>
        <w:t xml:space="preserve"> </w:t>
      </w:r>
      <w:r>
        <w:rPr>
          <w:sz w:val="24"/>
        </w:rPr>
        <w:t>приседе,</w:t>
      </w:r>
      <w:r>
        <w:rPr>
          <w:spacing w:val="1"/>
          <w:sz w:val="24"/>
        </w:rPr>
        <w:t xml:space="preserve"> </w:t>
      </w:r>
      <w:r>
        <w:rPr>
          <w:sz w:val="24"/>
        </w:rPr>
        <w:t>с</w:t>
      </w:r>
      <w:r>
        <w:rPr>
          <w:spacing w:val="1"/>
          <w:sz w:val="24"/>
        </w:rPr>
        <w:t xml:space="preserve"> </w:t>
      </w:r>
      <w:r>
        <w:rPr>
          <w:sz w:val="24"/>
        </w:rPr>
        <w:t>различными движениями</w:t>
      </w:r>
      <w:r>
        <w:rPr>
          <w:spacing w:val="1"/>
          <w:sz w:val="24"/>
        </w:rPr>
        <w:t xml:space="preserve"> </w:t>
      </w:r>
      <w:r>
        <w:rPr>
          <w:sz w:val="24"/>
        </w:rPr>
        <w:t>рук,</w:t>
      </w:r>
      <w:r>
        <w:rPr>
          <w:spacing w:val="2"/>
          <w:sz w:val="24"/>
        </w:rPr>
        <w:t xml:space="preserve"> </w:t>
      </w:r>
      <w:r>
        <w:rPr>
          <w:sz w:val="24"/>
        </w:rPr>
        <w:t>в</w:t>
      </w:r>
      <w:r>
        <w:rPr>
          <w:spacing w:val="-2"/>
          <w:sz w:val="24"/>
        </w:rPr>
        <w:t xml:space="preserve"> </w:t>
      </w:r>
      <w:r>
        <w:rPr>
          <w:sz w:val="24"/>
        </w:rPr>
        <w:t>различных построениях;</w:t>
      </w:r>
    </w:p>
    <w:p w14:paraId="53587A75" w14:textId="77777777" w:rsidR="005D1EB4" w:rsidRPr="00C83326" w:rsidRDefault="00C90B26" w:rsidP="00C83326">
      <w:pPr>
        <w:pStyle w:val="a5"/>
        <w:numPr>
          <w:ilvl w:val="0"/>
          <w:numId w:val="1"/>
        </w:numPr>
        <w:tabs>
          <w:tab w:val="left" w:pos="1445"/>
        </w:tabs>
        <w:ind w:left="539" w:right="849" w:firstLine="0"/>
        <w:rPr>
          <w:sz w:val="24"/>
          <w:szCs w:val="24"/>
        </w:rPr>
      </w:pPr>
      <w:r w:rsidRPr="00C83326">
        <w:rPr>
          <w:sz w:val="24"/>
          <w:szCs w:val="24"/>
        </w:rPr>
        <w:t>бег:</w:t>
      </w:r>
      <w:r w:rsidRPr="00C83326">
        <w:rPr>
          <w:spacing w:val="1"/>
          <w:sz w:val="24"/>
          <w:szCs w:val="24"/>
        </w:rPr>
        <w:t xml:space="preserve"> </w:t>
      </w:r>
      <w:r w:rsidRPr="00C83326">
        <w:rPr>
          <w:sz w:val="24"/>
          <w:szCs w:val="24"/>
        </w:rPr>
        <w:t>бег в колонне по одному, врассыпную, парами, тройками, четверками;</w:t>
      </w:r>
      <w:r w:rsidRPr="00C83326">
        <w:rPr>
          <w:spacing w:val="1"/>
          <w:sz w:val="24"/>
          <w:szCs w:val="24"/>
        </w:rPr>
        <w:t xml:space="preserve"> </w:t>
      </w:r>
      <w:r w:rsidRPr="00C83326">
        <w:rPr>
          <w:sz w:val="24"/>
          <w:szCs w:val="24"/>
        </w:rPr>
        <w:t>с</w:t>
      </w:r>
      <w:r w:rsidRPr="00C83326">
        <w:rPr>
          <w:spacing w:val="1"/>
          <w:sz w:val="24"/>
          <w:szCs w:val="24"/>
        </w:rPr>
        <w:t xml:space="preserve"> </w:t>
      </w:r>
      <w:r w:rsidRPr="00C83326">
        <w:rPr>
          <w:sz w:val="24"/>
          <w:szCs w:val="24"/>
        </w:rPr>
        <w:t>остановкой</w:t>
      </w:r>
      <w:r w:rsidRPr="00C83326">
        <w:rPr>
          <w:spacing w:val="3"/>
          <w:sz w:val="24"/>
          <w:szCs w:val="24"/>
        </w:rPr>
        <w:t xml:space="preserve"> </w:t>
      </w:r>
      <w:r w:rsidRPr="00C83326">
        <w:rPr>
          <w:sz w:val="24"/>
          <w:szCs w:val="24"/>
        </w:rPr>
        <w:t>по</w:t>
      </w:r>
      <w:r w:rsidRPr="00C83326">
        <w:rPr>
          <w:spacing w:val="3"/>
          <w:sz w:val="24"/>
          <w:szCs w:val="24"/>
        </w:rPr>
        <w:t xml:space="preserve"> </w:t>
      </w:r>
      <w:r w:rsidRPr="00C83326">
        <w:rPr>
          <w:sz w:val="24"/>
          <w:szCs w:val="24"/>
        </w:rPr>
        <w:t>сигналу,</w:t>
      </w:r>
      <w:r w:rsidRPr="00C83326">
        <w:rPr>
          <w:spacing w:val="6"/>
          <w:sz w:val="24"/>
          <w:szCs w:val="24"/>
        </w:rPr>
        <w:t xml:space="preserve"> </w:t>
      </w:r>
      <w:r w:rsidRPr="00C83326">
        <w:rPr>
          <w:sz w:val="24"/>
          <w:szCs w:val="24"/>
        </w:rPr>
        <w:t>в</w:t>
      </w:r>
      <w:r w:rsidRPr="00C83326">
        <w:rPr>
          <w:spacing w:val="3"/>
          <w:sz w:val="24"/>
          <w:szCs w:val="24"/>
        </w:rPr>
        <w:t xml:space="preserve"> </w:t>
      </w:r>
      <w:r w:rsidRPr="00C83326">
        <w:rPr>
          <w:sz w:val="24"/>
          <w:szCs w:val="24"/>
        </w:rPr>
        <w:t>сочетании</w:t>
      </w:r>
      <w:r w:rsidRPr="00C83326">
        <w:rPr>
          <w:spacing w:val="4"/>
          <w:sz w:val="24"/>
          <w:szCs w:val="24"/>
        </w:rPr>
        <w:t xml:space="preserve"> </w:t>
      </w:r>
      <w:r w:rsidRPr="00C83326">
        <w:rPr>
          <w:sz w:val="24"/>
          <w:szCs w:val="24"/>
        </w:rPr>
        <w:t>с</w:t>
      </w:r>
      <w:r w:rsidRPr="00C83326">
        <w:rPr>
          <w:spacing w:val="2"/>
          <w:sz w:val="24"/>
          <w:szCs w:val="24"/>
        </w:rPr>
        <w:t xml:space="preserve"> </w:t>
      </w:r>
      <w:r w:rsidRPr="00C83326">
        <w:rPr>
          <w:sz w:val="24"/>
          <w:szCs w:val="24"/>
        </w:rPr>
        <w:t>прыжками</w:t>
      </w:r>
      <w:r w:rsidRPr="00C83326">
        <w:rPr>
          <w:spacing w:val="4"/>
          <w:sz w:val="24"/>
          <w:szCs w:val="24"/>
        </w:rPr>
        <w:t xml:space="preserve"> </w:t>
      </w:r>
      <w:r w:rsidRPr="00C83326">
        <w:rPr>
          <w:sz w:val="24"/>
          <w:szCs w:val="24"/>
        </w:rPr>
        <w:t>(с</w:t>
      </w:r>
      <w:r w:rsidRPr="00C83326">
        <w:rPr>
          <w:spacing w:val="2"/>
          <w:sz w:val="24"/>
          <w:szCs w:val="24"/>
        </w:rPr>
        <w:t xml:space="preserve"> </w:t>
      </w:r>
      <w:r w:rsidRPr="00C83326">
        <w:rPr>
          <w:sz w:val="24"/>
          <w:szCs w:val="24"/>
        </w:rPr>
        <w:t>линии</w:t>
      </w:r>
      <w:r w:rsidRPr="00C83326">
        <w:rPr>
          <w:spacing w:val="4"/>
          <w:sz w:val="24"/>
          <w:szCs w:val="24"/>
        </w:rPr>
        <w:t xml:space="preserve"> </w:t>
      </w:r>
      <w:r w:rsidRPr="00C83326">
        <w:rPr>
          <w:sz w:val="24"/>
          <w:szCs w:val="24"/>
        </w:rPr>
        <w:t>на</w:t>
      </w:r>
      <w:r w:rsidRPr="00C83326">
        <w:rPr>
          <w:spacing w:val="2"/>
          <w:sz w:val="24"/>
          <w:szCs w:val="24"/>
        </w:rPr>
        <w:t xml:space="preserve"> </w:t>
      </w:r>
      <w:r w:rsidRPr="00C83326">
        <w:rPr>
          <w:sz w:val="24"/>
          <w:szCs w:val="24"/>
        </w:rPr>
        <w:t>линию,</w:t>
      </w:r>
      <w:r w:rsidRPr="00C83326">
        <w:rPr>
          <w:spacing w:val="1"/>
          <w:sz w:val="24"/>
          <w:szCs w:val="24"/>
        </w:rPr>
        <w:t xml:space="preserve"> </w:t>
      </w:r>
      <w:r w:rsidRPr="00C83326">
        <w:rPr>
          <w:sz w:val="24"/>
          <w:szCs w:val="24"/>
        </w:rPr>
        <w:t>из</w:t>
      </w:r>
      <w:r w:rsidRPr="00C83326">
        <w:rPr>
          <w:spacing w:val="4"/>
          <w:sz w:val="24"/>
          <w:szCs w:val="24"/>
        </w:rPr>
        <w:t xml:space="preserve"> </w:t>
      </w:r>
      <w:r w:rsidRPr="00C83326">
        <w:rPr>
          <w:sz w:val="24"/>
          <w:szCs w:val="24"/>
        </w:rPr>
        <w:t>кружка</w:t>
      </w:r>
      <w:r w:rsidRPr="00C83326">
        <w:rPr>
          <w:spacing w:val="2"/>
          <w:sz w:val="24"/>
          <w:szCs w:val="24"/>
        </w:rPr>
        <w:t xml:space="preserve"> </w:t>
      </w:r>
      <w:r w:rsidRPr="00C83326">
        <w:rPr>
          <w:sz w:val="24"/>
          <w:szCs w:val="24"/>
        </w:rPr>
        <w:t>в</w:t>
      </w:r>
      <w:r w:rsidRPr="00C83326">
        <w:rPr>
          <w:spacing w:val="5"/>
          <w:sz w:val="24"/>
          <w:szCs w:val="24"/>
        </w:rPr>
        <w:t xml:space="preserve"> </w:t>
      </w:r>
      <w:r w:rsidRPr="00C83326">
        <w:rPr>
          <w:sz w:val="24"/>
          <w:szCs w:val="24"/>
        </w:rPr>
        <w:t>кружок);</w:t>
      </w:r>
      <w:r w:rsidR="00C83326" w:rsidRPr="00C83326">
        <w:rPr>
          <w:sz w:val="24"/>
          <w:szCs w:val="24"/>
        </w:rPr>
        <w:t xml:space="preserve"> </w:t>
      </w:r>
      <w:r w:rsidRPr="00C83326">
        <w:rPr>
          <w:sz w:val="24"/>
          <w:szCs w:val="24"/>
        </w:rPr>
        <w:t>высоко поднимая колени, стараясь коснуться коленями ладоней согнутых в локтях рук; с</w:t>
      </w:r>
      <w:r w:rsidRPr="00C83326">
        <w:rPr>
          <w:spacing w:val="1"/>
          <w:sz w:val="24"/>
          <w:szCs w:val="24"/>
        </w:rPr>
        <w:t xml:space="preserve"> </w:t>
      </w:r>
      <w:r w:rsidRPr="00C83326">
        <w:rPr>
          <w:sz w:val="24"/>
          <w:szCs w:val="24"/>
        </w:rPr>
        <w:t>захлестыванием голени назад; выбрасывая прямые ноги вперед; бег 10 м с наименьшим</w:t>
      </w:r>
      <w:r w:rsidRPr="00C83326">
        <w:rPr>
          <w:spacing w:val="1"/>
          <w:sz w:val="24"/>
          <w:szCs w:val="24"/>
        </w:rPr>
        <w:t xml:space="preserve"> </w:t>
      </w:r>
      <w:r w:rsidRPr="00C83326">
        <w:rPr>
          <w:sz w:val="24"/>
          <w:szCs w:val="24"/>
        </w:rPr>
        <w:t>числом шагов; медленный бег до 2 - 3 минут; быстрый бег 20 м 2 - 3 раза с перерывами;</w:t>
      </w:r>
      <w:r w:rsidRPr="00C83326">
        <w:rPr>
          <w:spacing w:val="1"/>
          <w:sz w:val="24"/>
          <w:szCs w:val="24"/>
        </w:rPr>
        <w:t xml:space="preserve"> </w:t>
      </w:r>
      <w:r w:rsidRPr="00C83326">
        <w:rPr>
          <w:sz w:val="24"/>
          <w:szCs w:val="24"/>
        </w:rPr>
        <w:t>челночный бег 3x10 м; бег наперегонки; бег из разных исходных положений (лежа на</w:t>
      </w:r>
      <w:r w:rsidRPr="00C83326">
        <w:rPr>
          <w:spacing w:val="1"/>
          <w:sz w:val="24"/>
          <w:szCs w:val="24"/>
        </w:rPr>
        <w:t xml:space="preserve"> </w:t>
      </w:r>
      <w:r w:rsidRPr="00C83326">
        <w:rPr>
          <w:sz w:val="24"/>
          <w:szCs w:val="24"/>
        </w:rPr>
        <w:t>животе, ногами по направлению к движению, сидя по-турецки, лежа на спине, головой к</w:t>
      </w:r>
      <w:r w:rsidRPr="00C83326">
        <w:rPr>
          <w:spacing w:val="1"/>
          <w:sz w:val="24"/>
          <w:szCs w:val="24"/>
        </w:rPr>
        <w:t xml:space="preserve"> </w:t>
      </w:r>
      <w:r w:rsidRPr="00C83326">
        <w:rPr>
          <w:sz w:val="24"/>
          <w:szCs w:val="24"/>
        </w:rPr>
        <w:t>направлению</w:t>
      </w:r>
      <w:r w:rsidRPr="00C83326">
        <w:rPr>
          <w:spacing w:val="-1"/>
          <w:sz w:val="24"/>
          <w:szCs w:val="24"/>
        </w:rPr>
        <w:t xml:space="preserve"> </w:t>
      </w:r>
      <w:r w:rsidRPr="00C83326">
        <w:rPr>
          <w:sz w:val="24"/>
          <w:szCs w:val="24"/>
        </w:rPr>
        <w:t>бега); бег</w:t>
      </w:r>
      <w:r w:rsidRPr="00C83326">
        <w:rPr>
          <w:spacing w:val="-1"/>
          <w:sz w:val="24"/>
          <w:szCs w:val="24"/>
        </w:rPr>
        <w:t xml:space="preserve"> </w:t>
      </w:r>
      <w:r w:rsidRPr="00C83326">
        <w:rPr>
          <w:sz w:val="24"/>
          <w:szCs w:val="24"/>
        </w:rPr>
        <w:t>со скакалкой,</w:t>
      </w:r>
      <w:r w:rsidRPr="00C83326">
        <w:rPr>
          <w:spacing w:val="-1"/>
          <w:sz w:val="24"/>
          <w:szCs w:val="24"/>
        </w:rPr>
        <w:t xml:space="preserve"> </w:t>
      </w:r>
      <w:r w:rsidRPr="00C83326">
        <w:rPr>
          <w:sz w:val="24"/>
          <w:szCs w:val="24"/>
        </w:rPr>
        <w:t>бег</w:t>
      </w:r>
      <w:r w:rsidRPr="00C83326">
        <w:rPr>
          <w:spacing w:val="-1"/>
          <w:sz w:val="24"/>
          <w:szCs w:val="24"/>
        </w:rPr>
        <w:t xml:space="preserve"> </w:t>
      </w:r>
      <w:r w:rsidRPr="00C83326">
        <w:rPr>
          <w:sz w:val="24"/>
          <w:szCs w:val="24"/>
        </w:rPr>
        <w:t>по пересеченной</w:t>
      </w:r>
      <w:r w:rsidRPr="00C83326">
        <w:rPr>
          <w:spacing w:val="1"/>
          <w:sz w:val="24"/>
          <w:szCs w:val="24"/>
        </w:rPr>
        <w:t xml:space="preserve"> </w:t>
      </w:r>
      <w:r w:rsidRPr="00C83326">
        <w:rPr>
          <w:sz w:val="24"/>
          <w:szCs w:val="24"/>
        </w:rPr>
        <w:t>местности;</w:t>
      </w:r>
    </w:p>
    <w:p w14:paraId="045EB552" w14:textId="77777777" w:rsidR="005D1EB4" w:rsidRDefault="00C90B26">
      <w:pPr>
        <w:pStyle w:val="a5"/>
        <w:numPr>
          <w:ilvl w:val="0"/>
          <w:numId w:val="1"/>
        </w:numPr>
        <w:tabs>
          <w:tab w:val="left" w:pos="1388"/>
        </w:tabs>
        <w:ind w:left="539" w:right="847" w:firstLine="708"/>
        <w:rPr>
          <w:sz w:val="24"/>
        </w:rPr>
      </w:pPr>
      <w:r w:rsidRPr="00C83326">
        <w:rPr>
          <w:sz w:val="24"/>
          <w:szCs w:val="24"/>
        </w:rPr>
        <w:t>прыжки: подпрыгивания на двух ногах</w:t>
      </w:r>
      <w:r>
        <w:rPr>
          <w:sz w:val="24"/>
        </w:rPr>
        <w:t xml:space="preserve"> 30 раз в чередовании с ходьбой, на месте и</w:t>
      </w:r>
      <w:r>
        <w:rPr>
          <w:spacing w:val="-57"/>
          <w:sz w:val="24"/>
        </w:rPr>
        <w:t xml:space="preserve"> </w:t>
      </w:r>
      <w:r>
        <w:rPr>
          <w:sz w:val="24"/>
        </w:rPr>
        <w:t>с</w:t>
      </w:r>
      <w:r>
        <w:rPr>
          <w:spacing w:val="1"/>
          <w:sz w:val="24"/>
        </w:rPr>
        <w:t xml:space="preserve"> </w:t>
      </w:r>
      <w:r>
        <w:rPr>
          <w:sz w:val="24"/>
        </w:rPr>
        <w:t>поворотом</w:t>
      </w:r>
      <w:r>
        <w:rPr>
          <w:spacing w:val="1"/>
          <w:sz w:val="24"/>
        </w:rPr>
        <w:t xml:space="preserve"> </w:t>
      </w:r>
      <w:r>
        <w:rPr>
          <w:sz w:val="24"/>
        </w:rPr>
        <w:t>кругом;</w:t>
      </w:r>
      <w:r>
        <w:rPr>
          <w:spacing w:val="1"/>
          <w:sz w:val="24"/>
        </w:rPr>
        <w:t xml:space="preserve"> </w:t>
      </w:r>
      <w:r>
        <w:rPr>
          <w:sz w:val="24"/>
        </w:rPr>
        <w:t>смещая</w:t>
      </w:r>
      <w:r>
        <w:rPr>
          <w:spacing w:val="1"/>
          <w:sz w:val="24"/>
        </w:rPr>
        <w:t xml:space="preserve"> </w:t>
      </w:r>
      <w:r>
        <w:rPr>
          <w:sz w:val="24"/>
        </w:rPr>
        <w:t>ноги</w:t>
      </w:r>
      <w:r>
        <w:rPr>
          <w:spacing w:val="1"/>
          <w:sz w:val="24"/>
        </w:rPr>
        <w:t xml:space="preserve"> </w:t>
      </w:r>
      <w:r>
        <w:rPr>
          <w:sz w:val="24"/>
        </w:rPr>
        <w:t>вправо-влево-вперед-назад,</w:t>
      </w:r>
      <w:r>
        <w:rPr>
          <w:spacing w:val="1"/>
          <w:sz w:val="24"/>
        </w:rPr>
        <w:t xml:space="preserve"> </w:t>
      </w:r>
      <w:r>
        <w:rPr>
          <w:sz w:val="24"/>
        </w:rPr>
        <w:t>с</w:t>
      </w:r>
      <w:r>
        <w:rPr>
          <w:spacing w:val="1"/>
          <w:sz w:val="24"/>
        </w:rPr>
        <w:t xml:space="preserve"> </w:t>
      </w:r>
      <w:r>
        <w:rPr>
          <w:sz w:val="24"/>
        </w:rPr>
        <w:t>движениями</w:t>
      </w:r>
      <w:r>
        <w:rPr>
          <w:spacing w:val="1"/>
          <w:sz w:val="24"/>
        </w:rPr>
        <w:t xml:space="preserve"> </w:t>
      </w:r>
      <w:r>
        <w:rPr>
          <w:sz w:val="24"/>
        </w:rPr>
        <w:t>рук;</w:t>
      </w:r>
      <w:r>
        <w:rPr>
          <w:spacing w:val="-57"/>
          <w:sz w:val="24"/>
        </w:rPr>
        <w:t xml:space="preserve"> </w:t>
      </w:r>
      <w:r>
        <w:rPr>
          <w:sz w:val="24"/>
        </w:rPr>
        <w:t>впрыгивание</w:t>
      </w:r>
      <w:r>
        <w:rPr>
          <w:spacing w:val="1"/>
          <w:sz w:val="24"/>
        </w:rPr>
        <w:t xml:space="preserve"> </w:t>
      </w:r>
      <w:r>
        <w:rPr>
          <w:sz w:val="24"/>
        </w:rPr>
        <w:t>на</w:t>
      </w:r>
      <w:r>
        <w:rPr>
          <w:spacing w:val="1"/>
          <w:sz w:val="24"/>
        </w:rPr>
        <w:t xml:space="preserve"> </w:t>
      </w:r>
      <w:r>
        <w:rPr>
          <w:sz w:val="24"/>
        </w:rPr>
        <w:t>предметы</w:t>
      </w:r>
      <w:r>
        <w:rPr>
          <w:spacing w:val="1"/>
          <w:sz w:val="24"/>
        </w:rPr>
        <w:t xml:space="preserve"> </w:t>
      </w:r>
      <w:r>
        <w:rPr>
          <w:sz w:val="24"/>
        </w:rPr>
        <w:t>высотой</w:t>
      </w:r>
      <w:r>
        <w:rPr>
          <w:spacing w:val="1"/>
          <w:sz w:val="24"/>
        </w:rPr>
        <w:t xml:space="preserve"> </w:t>
      </w:r>
      <w:r>
        <w:rPr>
          <w:sz w:val="24"/>
        </w:rPr>
        <w:t>30</w:t>
      </w:r>
      <w:r>
        <w:rPr>
          <w:spacing w:val="1"/>
          <w:sz w:val="24"/>
        </w:rPr>
        <w:t xml:space="preserve"> </w:t>
      </w:r>
      <w:r>
        <w:rPr>
          <w:sz w:val="24"/>
        </w:rPr>
        <w:t>см</w:t>
      </w:r>
      <w:r>
        <w:rPr>
          <w:spacing w:val="1"/>
          <w:sz w:val="24"/>
        </w:rPr>
        <w:t xml:space="preserve"> </w:t>
      </w:r>
      <w:r>
        <w:rPr>
          <w:sz w:val="24"/>
        </w:rPr>
        <w:t>с</w:t>
      </w:r>
      <w:r>
        <w:rPr>
          <w:spacing w:val="1"/>
          <w:sz w:val="24"/>
        </w:rPr>
        <w:t xml:space="preserve"> </w:t>
      </w:r>
      <w:r>
        <w:rPr>
          <w:sz w:val="24"/>
        </w:rPr>
        <w:t>разбега</w:t>
      </w:r>
      <w:r>
        <w:rPr>
          <w:spacing w:val="1"/>
          <w:sz w:val="24"/>
        </w:rPr>
        <w:t xml:space="preserve"> </w:t>
      </w:r>
      <w:r>
        <w:rPr>
          <w:sz w:val="24"/>
        </w:rPr>
        <w:t>3</w:t>
      </w:r>
      <w:r>
        <w:rPr>
          <w:spacing w:val="1"/>
          <w:sz w:val="24"/>
        </w:rPr>
        <w:t xml:space="preserve"> </w:t>
      </w:r>
      <w:r>
        <w:rPr>
          <w:sz w:val="24"/>
        </w:rPr>
        <w:t>шага;</w:t>
      </w:r>
      <w:r>
        <w:rPr>
          <w:spacing w:val="1"/>
          <w:sz w:val="24"/>
        </w:rPr>
        <w:t xml:space="preserve"> </w:t>
      </w:r>
      <w:r>
        <w:rPr>
          <w:sz w:val="24"/>
        </w:rPr>
        <w:t>подпрыгивания</w:t>
      </w:r>
      <w:r>
        <w:rPr>
          <w:spacing w:val="1"/>
          <w:sz w:val="24"/>
        </w:rPr>
        <w:t xml:space="preserve"> </w:t>
      </w:r>
      <w:r>
        <w:rPr>
          <w:sz w:val="24"/>
        </w:rPr>
        <w:t>вверх</w:t>
      </w:r>
      <w:r>
        <w:rPr>
          <w:spacing w:val="1"/>
          <w:sz w:val="24"/>
        </w:rPr>
        <w:t xml:space="preserve"> </w:t>
      </w:r>
      <w:r>
        <w:rPr>
          <w:sz w:val="24"/>
        </w:rPr>
        <w:t>из</w:t>
      </w:r>
      <w:r>
        <w:rPr>
          <w:spacing w:val="-57"/>
          <w:sz w:val="24"/>
        </w:rPr>
        <w:t xml:space="preserve"> </w:t>
      </w:r>
      <w:r>
        <w:rPr>
          <w:sz w:val="24"/>
        </w:rPr>
        <w:t>глубокого приседа; прыжки на одной ноге, другой толкая перед собой камешек; прыжки в</w:t>
      </w:r>
      <w:r>
        <w:rPr>
          <w:spacing w:val="-57"/>
          <w:sz w:val="24"/>
        </w:rPr>
        <w:t xml:space="preserve"> </w:t>
      </w:r>
      <w:r>
        <w:rPr>
          <w:sz w:val="24"/>
        </w:rPr>
        <w:t>длину</w:t>
      </w:r>
      <w:r>
        <w:rPr>
          <w:spacing w:val="-8"/>
          <w:sz w:val="24"/>
        </w:rPr>
        <w:t xml:space="preserve"> </w:t>
      </w:r>
      <w:r>
        <w:rPr>
          <w:sz w:val="24"/>
        </w:rPr>
        <w:t>и</w:t>
      </w:r>
      <w:r>
        <w:rPr>
          <w:spacing w:val="1"/>
          <w:sz w:val="24"/>
        </w:rPr>
        <w:t xml:space="preserve"> </w:t>
      </w:r>
      <w:r>
        <w:rPr>
          <w:sz w:val="24"/>
        </w:rPr>
        <w:t>в</w:t>
      </w:r>
      <w:r>
        <w:rPr>
          <w:spacing w:val="-1"/>
          <w:sz w:val="24"/>
        </w:rPr>
        <w:t xml:space="preserve"> </w:t>
      </w:r>
      <w:r>
        <w:rPr>
          <w:sz w:val="24"/>
        </w:rPr>
        <w:t>высоту</w:t>
      </w:r>
      <w:r>
        <w:rPr>
          <w:spacing w:val="-5"/>
          <w:sz w:val="24"/>
        </w:rPr>
        <w:t xml:space="preserve"> </w:t>
      </w:r>
      <w:r>
        <w:rPr>
          <w:sz w:val="24"/>
        </w:rPr>
        <w:t>с</w:t>
      </w:r>
      <w:r>
        <w:rPr>
          <w:spacing w:val="1"/>
          <w:sz w:val="24"/>
        </w:rPr>
        <w:t xml:space="preserve"> </w:t>
      </w:r>
      <w:r>
        <w:rPr>
          <w:sz w:val="24"/>
        </w:rPr>
        <w:t>места</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разбега</w:t>
      </w:r>
      <w:r>
        <w:rPr>
          <w:spacing w:val="-1"/>
          <w:sz w:val="24"/>
        </w:rPr>
        <w:t xml:space="preserve"> </w:t>
      </w:r>
      <w:r>
        <w:rPr>
          <w:sz w:val="24"/>
        </w:rPr>
        <w:t>на</w:t>
      </w:r>
      <w:r>
        <w:rPr>
          <w:spacing w:val="-1"/>
          <w:sz w:val="24"/>
        </w:rPr>
        <w:t xml:space="preserve"> </w:t>
      </w:r>
      <w:r>
        <w:rPr>
          <w:sz w:val="24"/>
        </w:rPr>
        <w:t>соревнование;</w:t>
      </w:r>
    </w:p>
    <w:p w14:paraId="405EC3F6" w14:textId="77777777" w:rsidR="005D1EB4" w:rsidRDefault="00C90B26">
      <w:pPr>
        <w:pStyle w:val="a5"/>
        <w:numPr>
          <w:ilvl w:val="0"/>
          <w:numId w:val="1"/>
        </w:numPr>
        <w:tabs>
          <w:tab w:val="left" w:pos="1481"/>
        </w:tabs>
        <w:ind w:left="539" w:right="851" w:firstLine="708"/>
        <w:rPr>
          <w:sz w:val="24"/>
        </w:rPr>
      </w:pPr>
      <w:r>
        <w:rPr>
          <w:sz w:val="24"/>
        </w:rPr>
        <w:t>прыжки</w:t>
      </w:r>
      <w:r>
        <w:rPr>
          <w:spacing w:val="1"/>
          <w:sz w:val="24"/>
        </w:rPr>
        <w:t xml:space="preserve"> </w:t>
      </w:r>
      <w:r>
        <w:rPr>
          <w:sz w:val="24"/>
        </w:rPr>
        <w:t>с</w:t>
      </w:r>
      <w:r>
        <w:rPr>
          <w:spacing w:val="1"/>
          <w:sz w:val="24"/>
        </w:rPr>
        <w:t xml:space="preserve"> </w:t>
      </w:r>
      <w:r>
        <w:rPr>
          <w:sz w:val="24"/>
        </w:rPr>
        <w:t>короткой</w:t>
      </w:r>
      <w:r>
        <w:rPr>
          <w:spacing w:val="1"/>
          <w:sz w:val="24"/>
        </w:rPr>
        <w:t xml:space="preserve"> </w:t>
      </w:r>
      <w:r>
        <w:rPr>
          <w:sz w:val="24"/>
        </w:rPr>
        <w:t>скакалкой:</w:t>
      </w:r>
      <w:r>
        <w:rPr>
          <w:spacing w:val="1"/>
          <w:sz w:val="24"/>
        </w:rPr>
        <w:t xml:space="preserve"> </w:t>
      </w:r>
      <w:r>
        <w:rPr>
          <w:sz w:val="24"/>
        </w:rPr>
        <w:t>прыжки</w:t>
      </w:r>
      <w:r>
        <w:rPr>
          <w:spacing w:val="1"/>
          <w:sz w:val="24"/>
        </w:rPr>
        <w:t xml:space="preserve"> </w:t>
      </w:r>
      <w:r>
        <w:rPr>
          <w:sz w:val="24"/>
        </w:rPr>
        <w:t>на</w:t>
      </w:r>
      <w:r>
        <w:rPr>
          <w:spacing w:val="1"/>
          <w:sz w:val="24"/>
        </w:rPr>
        <w:t xml:space="preserve"> </w:t>
      </w:r>
      <w:r>
        <w:rPr>
          <w:sz w:val="24"/>
        </w:rPr>
        <w:t>двух</w:t>
      </w:r>
      <w:r>
        <w:rPr>
          <w:spacing w:val="1"/>
          <w:sz w:val="24"/>
        </w:rPr>
        <w:t xml:space="preserve"> </w:t>
      </w:r>
      <w:r>
        <w:rPr>
          <w:sz w:val="24"/>
        </w:rPr>
        <w:t>ногах</w:t>
      </w:r>
      <w:r>
        <w:rPr>
          <w:spacing w:val="1"/>
          <w:sz w:val="24"/>
        </w:rPr>
        <w:t xml:space="preserve"> </w:t>
      </w:r>
      <w:r>
        <w:rPr>
          <w:sz w:val="24"/>
        </w:rPr>
        <w:t>с</w:t>
      </w:r>
      <w:r>
        <w:rPr>
          <w:spacing w:val="1"/>
          <w:sz w:val="24"/>
        </w:rPr>
        <w:t xml:space="preserve"> </w:t>
      </w:r>
      <w:r>
        <w:rPr>
          <w:sz w:val="24"/>
        </w:rPr>
        <w:t>промежуточными</w:t>
      </w:r>
      <w:r>
        <w:rPr>
          <w:spacing w:val="1"/>
          <w:sz w:val="24"/>
        </w:rPr>
        <w:t xml:space="preserve"> </w:t>
      </w:r>
      <w:r>
        <w:rPr>
          <w:sz w:val="24"/>
        </w:rPr>
        <w:t>прыжками и без них; прыжки с ноги на ногу; бег со скакалкой; прыжки через обруч,</w:t>
      </w:r>
      <w:r>
        <w:rPr>
          <w:spacing w:val="1"/>
          <w:sz w:val="24"/>
        </w:rPr>
        <w:t xml:space="preserve"> </w:t>
      </w:r>
      <w:r>
        <w:rPr>
          <w:sz w:val="24"/>
        </w:rPr>
        <w:t xml:space="preserve">вращая его как скакалку; прыжки через длинную скакалку: пробегание под </w:t>
      </w:r>
      <w:r>
        <w:rPr>
          <w:sz w:val="24"/>
        </w:rPr>
        <w:lastRenderedPageBreak/>
        <w:t>вращающейся</w:t>
      </w:r>
      <w:r>
        <w:rPr>
          <w:spacing w:val="1"/>
          <w:sz w:val="24"/>
        </w:rPr>
        <w:t xml:space="preserve"> </w:t>
      </w:r>
      <w:r>
        <w:rPr>
          <w:sz w:val="24"/>
        </w:rPr>
        <w:t>скакалкой, прыжки через вращающуюся скакалку с места; вбегание под вращающуюся</w:t>
      </w:r>
      <w:r>
        <w:rPr>
          <w:spacing w:val="1"/>
          <w:sz w:val="24"/>
        </w:rPr>
        <w:t xml:space="preserve"> </w:t>
      </w:r>
      <w:r>
        <w:rPr>
          <w:sz w:val="24"/>
        </w:rPr>
        <w:t>скакалку</w:t>
      </w:r>
      <w:r>
        <w:rPr>
          <w:spacing w:val="-6"/>
          <w:sz w:val="24"/>
        </w:rPr>
        <w:t xml:space="preserve"> </w:t>
      </w:r>
      <w:r>
        <w:rPr>
          <w:sz w:val="24"/>
        </w:rPr>
        <w:t>-</w:t>
      </w:r>
      <w:r>
        <w:rPr>
          <w:spacing w:val="-1"/>
          <w:sz w:val="24"/>
        </w:rPr>
        <w:t xml:space="preserve"> </w:t>
      </w:r>
      <w:r>
        <w:rPr>
          <w:sz w:val="24"/>
        </w:rPr>
        <w:t>прыжок -</w:t>
      </w:r>
      <w:r>
        <w:rPr>
          <w:spacing w:val="-1"/>
          <w:sz w:val="24"/>
        </w:rPr>
        <w:t xml:space="preserve"> </w:t>
      </w:r>
      <w:r>
        <w:rPr>
          <w:sz w:val="24"/>
        </w:rPr>
        <w:t>выбегание; пробегание</w:t>
      </w:r>
      <w:r>
        <w:rPr>
          <w:spacing w:val="-1"/>
          <w:sz w:val="24"/>
        </w:rPr>
        <w:t xml:space="preserve"> </w:t>
      </w:r>
      <w:r>
        <w:rPr>
          <w:sz w:val="24"/>
        </w:rPr>
        <w:t>под</w:t>
      </w:r>
      <w:r>
        <w:rPr>
          <w:spacing w:val="-1"/>
          <w:sz w:val="24"/>
        </w:rPr>
        <w:t xml:space="preserve"> </w:t>
      </w:r>
      <w:r>
        <w:rPr>
          <w:sz w:val="24"/>
        </w:rPr>
        <w:t>вращающейся скакалкой</w:t>
      </w:r>
      <w:r>
        <w:rPr>
          <w:spacing w:val="1"/>
          <w:sz w:val="24"/>
        </w:rPr>
        <w:t xml:space="preserve"> </w:t>
      </w:r>
      <w:r>
        <w:rPr>
          <w:sz w:val="24"/>
        </w:rPr>
        <w:t>парами.</w:t>
      </w:r>
    </w:p>
    <w:p w14:paraId="0E907E8D" w14:textId="77777777" w:rsidR="005D1EB4" w:rsidRDefault="00C90B26">
      <w:pPr>
        <w:pStyle w:val="a5"/>
        <w:numPr>
          <w:ilvl w:val="0"/>
          <w:numId w:val="1"/>
        </w:numPr>
        <w:tabs>
          <w:tab w:val="left" w:pos="1438"/>
        </w:tabs>
        <w:ind w:left="539" w:right="847" w:firstLine="708"/>
        <w:rPr>
          <w:sz w:val="24"/>
        </w:rPr>
      </w:pPr>
      <w:r>
        <w:rPr>
          <w:sz w:val="24"/>
        </w:rPr>
        <w:t>упражнения в равновесии: подпрыгивание на одной ноге, продвигаясь вперед,</w:t>
      </w:r>
      <w:r>
        <w:rPr>
          <w:spacing w:val="1"/>
          <w:sz w:val="24"/>
        </w:rPr>
        <w:t xml:space="preserve"> </w:t>
      </w:r>
      <w:r>
        <w:rPr>
          <w:sz w:val="24"/>
        </w:rPr>
        <w:t>другой ногой катя перед собой набивной мяч; стойка на носках; стойка на одной ноге,</w:t>
      </w:r>
      <w:r>
        <w:rPr>
          <w:spacing w:val="1"/>
          <w:sz w:val="24"/>
        </w:rPr>
        <w:t xml:space="preserve"> </w:t>
      </w:r>
      <w:r>
        <w:rPr>
          <w:sz w:val="24"/>
        </w:rPr>
        <w:t>закрыв</w:t>
      </w:r>
      <w:r>
        <w:rPr>
          <w:spacing w:val="1"/>
          <w:sz w:val="24"/>
        </w:rPr>
        <w:t xml:space="preserve"> </w:t>
      </w:r>
      <w:r>
        <w:rPr>
          <w:sz w:val="24"/>
        </w:rPr>
        <w:t>по</w:t>
      </w:r>
      <w:r>
        <w:rPr>
          <w:spacing w:val="1"/>
          <w:sz w:val="24"/>
        </w:rPr>
        <w:t xml:space="preserve"> </w:t>
      </w:r>
      <w:r>
        <w:rPr>
          <w:sz w:val="24"/>
        </w:rPr>
        <w:t>сигналу</w:t>
      </w:r>
      <w:r>
        <w:rPr>
          <w:spacing w:val="1"/>
          <w:sz w:val="24"/>
        </w:rPr>
        <w:t xml:space="preserve"> </w:t>
      </w:r>
      <w:r>
        <w:rPr>
          <w:sz w:val="24"/>
        </w:rPr>
        <w:t>глаза;</w:t>
      </w:r>
      <w:r>
        <w:rPr>
          <w:spacing w:val="1"/>
          <w:sz w:val="24"/>
        </w:rPr>
        <w:t xml:space="preserve"> </w:t>
      </w:r>
      <w:r>
        <w:rPr>
          <w:sz w:val="24"/>
        </w:rPr>
        <w:t>ходьба</w:t>
      </w:r>
      <w:r>
        <w:rPr>
          <w:spacing w:val="1"/>
          <w:sz w:val="24"/>
        </w:rPr>
        <w:t xml:space="preserve"> </w:t>
      </w:r>
      <w:r>
        <w:rPr>
          <w:sz w:val="24"/>
        </w:rPr>
        <w:t>по</w:t>
      </w:r>
      <w:r>
        <w:rPr>
          <w:spacing w:val="1"/>
          <w:sz w:val="24"/>
        </w:rPr>
        <w:t xml:space="preserve"> </w:t>
      </w:r>
      <w:r>
        <w:rPr>
          <w:sz w:val="24"/>
        </w:rPr>
        <w:t>гимнастической</w:t>
      </w:r>
      <w:r>
        <w:rPr>
          <w:spacing w:val="1"/>
          <w:sz w:val="24"/>
        </w:rPr>
        <w:t xml:space="preserve"> </w:t>
      </w:r>
      <w:r>
        <w:rPr>
          <w:sz w:val="24"/>
        </w:rPr>
        <w:t>скамейке,</w:t>
      </w:r>
      <w:r>
        <w:rPr>
          <w:spacing w:val="1"/>
          <w:sz w:val="24"/>
        </w:rPr>
        <w:t xml:space="preserve"> </w:t>
      </w:r>
      <w:r>
        <w:rPr>
          <w:sz w:val="24"/>
        </w:rPr>
        <w:t>с</w:t>
      </w:r>
      <w:r>
        <w:rPr>
          <w:spacing w:val="1"/>
          <w:sz w:val="24"/>
        </w:rPr>
        <w:t xml:space="preserve"> </w:t>
      </w:r>
      <w:r>
        <w:rPr>
          <w:sz w:val="24"/>
        </w:rPr>
        <w:t>перешагиванием</w:t>
      </w:r>
      <w:r>
        <w:rPr>
          <w:spacing w:val="1"/>
          <w:sz w:val="24"/>
        </w:rPr>
        <w:t xml:space="preserve"> </w:t>
      </w:r>
      <w:r>
        <w:rPr>
          <w:sz w:val="24"/>
        </w:rPr>
        <w:t>посередине палки, пролезанием в обруч, приседанием и поворотом кругом; ходьба по</w:t>
      </w:r>
      <w:r>
        <w:rPr>
          <w:spacing w:val="1"/>
          <w:sz w:val="24"/>
        </w:rPr>
        <w:t xml:space="preserve"> </w:t>
      </w:r>
      <w:r>
        <w:rPr>
          <w:sz w:val="24"/>
        </w:rPr>
        <w:t>гимнастической скамейке, приседая на одной ноге, другую пронося прямой вперед сбоку</w:t>
      </w:r>
      <w:r>
        <w:rPr>
          <w:spacing w:val="1"/>
          <w:sz w:val="24"/>
        </w:rPr>
        <w:t xml:space="preserve"> </w:t>
      </w:r>
      <w:r>
        <w:rPr>
          <w:sz w:val="24"/>
        </w:rPr>
        <w:t>скамейки; ходьба по узкой рейке гимнастической скамейки прямо и боком; ходьба по</w:t>
      </w:r>
      <w:r>
        <w:rPr>
          <w:spacing w:val="1"/>
          <w:sz w:val="24"/>
        </w:rPr>
        <w:t xml:space="preserve"> </w:t>
      </w:r>
      <w:r>
        <w:rPr>
          <w:sz w:val="24"/>
        </w:rPr>
        <w:t>гимнастической скамейке, на каждый шаг высоко поднимая прямую ногу и делая под ней</w:t>
      </w:r>
      <w:r>
        <w:rPr>
          <w:spacing w:val="1"/>
          <w:sz w:val="24"/>
        </w:rPr>
        <w:t xml:space="preserve"> </w:t>
      </w:r>
      <w:r>
        <w:rPr>
          <w:sz w:val="24"/>
        </w:rPr>
        <w:t>хлопок; прыжки на одной</w:t>
      </w:r>
      <w:r>
        <w:rPr>
          <w:spacing w:val="1"/>
          <w:sz w:val="24"/>
        </w:rPr>
        <w:t xml:space="preserve"> </w:t>
      </w:r>
      <w:r>
        <w:rPr>
          <w:sz w:val="24"/>
        </w:rPr>
        <w:t>ноге вперед,</w:t>
      </w:r>
      <w:r>
        <w:rPr>
          <w:spacing w:val="1"/>
          <w:sz w:val="24"/>
        </w:rPr>
        <w:t xml:space="preserve"> </w:t>
      </w:r>
      <w:r>
        <w:rPr>
          <w:sz w:val="24"/>
        </w:rPr>
        <w:t>удерживая</w:t>
      </w:r>
      <w:r>
        <w:rPr>
          <w:spacing w:val="1"/>
          <w:sz w:val="24"/>
        </w:rPr>
        <w:t xml:space="preserve"> </w:t>
      </w:r>
      <w:r>
        <w:rPr>
          <w:sz w:val="24"/>
        </w:rPr>
        <w:t>на колени</w:t>
      </w:r>
      <w:r>
        <w:rPr>
          <w:spacing w:val="1"/>
          <w:sz w:val="24"/>
        </w:rPr>
        <w:t xml:space="preserve"> </w:t>
      </w:r>
      <w:r>
        <w:rPr>
          <w:sz w:val="24"/>
        </w:rPr>
        <w:t>другой</w:t>
      </w:r>
      <w:r>
        <w:rPr>
          <w:spacing w:val="1"/>
          <w:sz w:val="24"/>
        </w:rPr>
        <w:t xml:space="preserve"> </w:t>
      </w:r>
      <w:r>
        <w:rPr>
          <w:sz w:val="24"/>
        </w:rPr>
        <w:t>ноги</w:t>
      </w:r>
      <w:r>
        <w:rPr>
          <w:spacing w:val="1"/>
          <w:sz w:val="24"/>
        </w:rPr>
        <w:t xml:space="preserve"> </w:t>
      </w:r>
      <w:r>
        <w:rPr>
          <w:sz w:val="24"/>
        </w:rPr>
        <w:t>мешочек</w:t>
      </w:r>
      <w:r>
        <w:rPr>
          <w:spacing w:val="1"/>
          <w:sz w:val="24"/>
        </w:rPr>
        <w:t xml:space="preserve"> </w:t>
      </w:r>
      <w:r>
        <w:rPr>
          <w:sz w:val="24"/>
        </w:rPr>
        <w:t>с</w:t>
      </w:r>
      <w:r>
        <w:rPr>
          <w:spacing w:val="1"/>
          <w:sz w:val="24"/>
        </w:rPr>
        <w:t xml:space="preserve"> </w:t>
      </w:r>
      <w:r>
        <w:rPr>
          <w:sz w:val="24"/>
        </w:rPr>
        <w:t>песком; ходьба по шнуру, опираясь на стопы и ладони; кружение с закрытыми глазами,</w:t>
      </w:r>
      <w:r>
        <w:rPr>
          <w:spacing w:val="1"/>
          <w:sz w:val="24"/>
        </w:rPr>
        <w:t xml:space="preserve"> </w:t>
      </w:r>
      <w:r>
        <w:rPr>
          <w:sz w:val="24"/>
        </w:rPr>
        <w:t>остановкой и сохранением заданной позы; после бега, прыжков, кружения остановка и</w:t>
      </w:r>
      <w:r>
        <w:rPr>
          <w:spacing w:val="1"/>
          <w:sz w:val="24"/>
        </w:rPr>
        <w:t xml:space="preserve"> </w:t>
      </w:r>
      <w:r>
        <w:rPr>
          <w:sz w:val="24"/>
        </w:rPr>
        <w:t>выполнение «ласточки».</w:t>
      </w:r>
    </w:p>
    <w:p w14:paraId="585393F4" w14:textId="77777777" w:rsidR="005D1EB4" w:rsidRDefault="00C90B26">
      <w:pPr>
        <w:pStyle w:val="a3"/>
        <w:ind w:left="539" w:right="848"/>
      </w:pPr>
      <w:r>
        <w:t>Педагог способствует совершенствованию двигательных навыков детей, создает</w:t>
      </w:r>
      <w:r>
        <w:rPr>
          <w:spacing w:val="1"/>
        </w:rPr>
        <w:t xml:space="preserve"> </w:t>
      </w:r>
      <w:r>
        <w:t>условия для поддержания инициативы и развития творчества, выполнения упражнений в</w:t>
      </w:r>
      <w:r>
        <w:rPr>
          <w:spacing w:val="1"/>
        </w:rPr>
        <w:t xml:space="preserve"> </w:t>
      </w:r>
      <w:r>
        <w:t>различных</w:t>
      </w:r>
      <w:r>
        <w:rPr>
          <w:spacing w:val="1"/>
        </w:rPr>
        <w:t xml:space="preserve"> </w:t>
      </w:r>
      <w:r>
        <w:t>условиях</w:t>
      </w:r>
      <w:r>
        <w:rPr>
          <w:spacing w:val="1"/>
        </w:rPr>
        <w:t xml:space="preserve"> </w:t>
      </w:r>
      <w:r>
        <w:t>и</w:t>
      </w:r>
      <w:r>
        <w:rPr>
          <w:spacing w:val="1"/>
        </w:rPr>
        <w:t xml:space="preserve"> </w:t>
      </w:r>
      <w:r>
        <w:t>комбинациях,</w:t>
      </w:r>
      <w:r>
        <w:rPr>
          <w:spacing w:val="1"/>
        </w:rPr>
        <w:t xml:space="preserve"> </w:t>
      </w:r>
      <w:r>
        <w:t>использования</w:t>
      </w:r>
      <w:r>
        <w:rPr>
          <w:spacing w:val="1"/>
        </w:rPr>
        <w:t xml:space="preserve"> </w:t>
      </w:r>
      <w:r>
        <w:t>двигательного</w:t>
      </w:r>
      <w:r>
        <w:rPr>
          <w:spacing w:val="1"/>
        </w:rPr>
        <w:t xml:space="preserve"> </w:t>
      </w:r>
      <w:r>
        <w:t>опыта</w:t>
      </w:r>
      <w:r>
        <w:rPr>
          <w:spacing w:val="1"/>
        </w:rPr>
        <w:t xml:space="preserve"> </w:t>
      </w:r>
      <w:r>
        <w:t>в</w:t>
      </w:r>
      <w:r>
        <w:rPr>
          <w:spacing w:val="1"/>
        </w:rPr>
        <w:t xml:space="preserve"> </w:t>
      </w:r>
      <w:r>
        <w:t>игровой</w:t>
      </w:r>
      <w:r>
        <w:rPr>
          <w:spacing w:val="1"/>
        </w:rPr>
        <w:t xml:space="preserve"> </w:t>
      </w:r>
      <w:r>
        <w:t>деятельности и</w:t>
      </w:r>
      <w:r>
        <w:rPr>
          <w:spacing w:val="-2"/>
        </w:rPr>
        <w:t xml:space="preserve"> </w:t>
      </w:r>
      <w:r>
        <w:t>повседневной</w:t>
      </w:r>
      <w:r>
        <w:rPr>
          <w:spacing w:val="1"/>
        </w:rPr>
        <w:t xml:space="preserve"> </w:t>
      </w:r>
      <w:r>
        <w:t>жизни.</w:t>
      </w:r>
    </w:p>
    <w:p w14:paraId="195FE257" w14:textId="77777777" w:rsidR="005D1EB4" w:rsidRDefault="00C90B26">
      <w:pPr>
        <w:ind w:left="1247"/>
        <w:jc w:val="both"/>
        <w:rPr>
          <w:i/>
          <w:sz w:val="24"/>
        </w:rPr>
      </w:pPr>
      <w:r>
        <w:rPr>
          <w:i/>
          <w:sz w:val="24"/>
        </w:rPr>
        <w:t>Общеразвивающие</w:t>
      </w:r>
      <w:r>
        <w:rPr>
          <w:i/>
          <w:spacing w:val="-4"/>
          <w:sz w:val="24"/>
        </w:rPr>
        <w:t xml:space="preserve"> </w:t>
      </w:r>
      <w:r>
        <w:rPr>
          <w:i/>
          <w:sz w:val="24"/>
        </w:rPr>
        <w:t>упражнения:</w:t>
      </w:r>
    </w:p>
    <w:p w14:paraId="0E7AF043" w14:textId="77777777" w:rsidR="005D1EB4" w:rsidRDefault="00C90B26">
      <w:pPr>
        <w:pStyle w:val="a5"/>
        <w:numPr>
          <w:ilvl w:val="0"/>
          <w:numId w:val="1"/>
        </w:numPr>
        <w:tabs>
          <w:tab w:val="left" w:pos="1400"/>
        </w:tabs>
        <w:ind w:left="539" w:right="848" w:firstLine="708"/>
        <w:rPr>
          <w:sz w:val="24"/>
        </w:rPr>
      </w:pPr>
      <w:r>
        <w:rPr>
          <w:sz w:val="24"/>
        </w:rPr>
        <w:t>упражнения для кистей рук, развития и укрепления мышц рук и плечевого пояса:</w:t>
      </w:r>
      <w:r>
        <w:rPr>
          <w:spacing w:val="1"/>
          <w:sz w:val="24"/>
        </w:rPr>
        <w:t xml:space="preserve"> </w:t>
      </w:r>
      <w:r>
        <w:rPr>
          <w:sz w:val="24"/>
        </w:rPr>
        <w:t>поднимание и опускание рук (одновременное, поочередное и последовательное) вперед, в</w:t>
      </w:r>
      <w:r>
        <w:rPr>
          <w:spacing w:val="1"/>
          <w:sz w:val="24"/>
        </w:rPr>
        <w:t xml:space="preserve"> </w:t>
      </w:r>
      <w:r>
        <w:rPr>
          <w:sz w:val="24"/>
        </w:rPr>
        <w:t>сторону, вверх, сгибание и разгибание рук; сжимание пальцев в кулак и разжимание; махи</w:t>
      </w:r>
      <w:r>
        <w:rPr>
          <w:spacing w:val="-57"/>
          <w:sz w:val="24"/>
        </w:rPr>
        <w:t xml:space="preserve"> </w:t>
      </w:r>
      <w:r>
        <w:rPr>
          <w:sz w:val="24"/>
        </w:rPr>
        <w:t>и</w:t>
      </w:r>
      <w:r>
        <w:rPr>
          <w:spacing w:val="1"/>
          <w:sz w:val="24"/>
        </w:rPr>
        <w:t xml:space="preserve"> </w:t>
      </w:r>
      <w:r>
        <w:rPr>
          <w:sz w:val="24"/>
        </w:rPr>
        <w:t>рывки</w:t>
      </w:r>
      <w:r>
        <w:rPr>
          <w:spacing w:val="1"/>
          <w:sz w:val="24"/>
        </w:rPr>
        <w:t xml:space="preserve"> </w:t>
      </w:r>
      <w:r>
        <w:rPr>
          <w:sz w:val="24"/>
        </w:rPr>
        <w:t>руками;</w:t>
      </w:r>
      <w:r>
        <w:rPr>
          <w:spacing w:val="1"/>
          <w:sz w:val="24"/>
        </w:rPr>
        <w:t xml:space="preserve"> </w:t>
      </w:r>
      <w:r>
        <w:rPr>
          <w:sz w:val="24"/>
        </w:rPr>
        <w:t>круговые</w:t>
      </w:r>
      <w:r>
        <w:rPr>
          <w:spacing w:val="1"/>
          <w:sz w:val="24"/>
        </w:rPr>
        <w:t xml:space="preserve"> </w:t>
      </w:r>
      <w:r>
        <w:rPr>
          <w:sz w:val="24"/>
        </w:rPr>
        <w:t>движения</w:t>
      </w:r>
      <w:r>
        <w:rPr>
          <w:spacing w:val="1"/>
          <w:sz w:val="24"/>
        </w:rPr>
        <w:t xml:space="preserve"> </w:t>
      </w:r>
      <w:r>
        <w:rPr>
          <w:sz w:val="24"/>
        </w:rPr>
        <w:t>вперед</w:t>
      </w:r>
      <w:r>
        <w:rPr>
          <w:spacing w:val="1"/>
          <w:sz w:val="24"/>
        </w:rPr>
        <w:t xml:space="preserve"> </w:t>
      </w:r>
      <w:r>
        <w:rPr>
          <w:sz w:val="24"/>
        </w:rPr>
        <w:t>и</w:t>
      </w:r>
      <w:r>
        <w:rPr>
          <w:spacing w:val="1"/>
          <w:sz w:val="24"/>
        </w:rPr>
        <w:t xml:space="preserve"> </w:t>
      </w:r>
      <w:r>
        <w:rPr>
          <w:sz w:val="24"/>
        </w:rPr>
        <w:t>назад;</w:t>
      </w:r>
      <w:r>
        <w:rPr>
          <w:spacing w:val="1"/>
          <w:sz w:val="24"/>
        </w:rPr>
        <w:t xml:space="preserve"> </w:t>
      </w:r>
      <w:r>
        <w:rPr>
          <w:sz w:val="24"/>
        </w:rPr>
        <w:t>упражнения</w:t>
      </w:r>
      <w:r>
        <w:rPr>
          <w:spacing w:val="1"/>
          <w:sz w:val="24"/>
        </w:rPr>
        <w:t xml:space="preserve"> </w:t>
      </w:r>
      <w:r>
        <w:rPr>
          <w:sz w:val="24"/>
        </w:rPr>
        <w:t>пальчиковой</w:t>
      </w:r>
      <w:r>
        <w:rPr>
          <w:spacing w:val="1"/>
          <w:sz w:val="24"/>
        </w:rPr>
        <w:t xml:space="preserve"> </w:t>
      </w:r>
      <w:r>
        <w:rPr>
          <w:sz w:val="24"/>
        </w:rPr>
        <w:t>гимнастики;</w:t>
      </w:r>
    </w:p>
    <w:p w14:paraId="1D5FE6DA" w14:textId="77777777" w:rsidR="005D1EB4" w:rsidRDefault="00C90B26">
      <w:pPr>
        <w:pStyle w:val="a5"/>
        <w:numPr>
          <w:ilvl w:val="0"/>
          <w:numId w:val="1"/>
        </w:numPr>
        <w:tabs>
          <w:tab w:val="left" w:pos="1421"/>
        </w:tabs>
        <w:ind w:left="539" w:right="849" w:firstLine="708"/>
        <w:rPr>
          <w:sz w:val="24"/>
        </w:rPr>
      </w:pPr>
      <w:r>
        <w:rPr>
          <w:sz w:val="24"/>
        </w:rPr>
        <w:t>упражнения для развития и укрепления мышц спины и гибкости позвоночника:</w:t>
      </w:r>
      <w:r>
        <w:rPr>
          <w:spacing w:val="1"/>
          <w:sz w:val="24"/>
        </w:rPr>
        <w:t xml:space="preserve"> </w:t>
      </w:r>
      <w:r>
        <w:rPr>
          <w:sz w:val="24"/>
        </w:rPr>
        <w:t>повороты</w:t>
      </w:r>
      <w:r>
        <w:rPr>
          <w:spacing w:val="1"/>
          <w:sz w:val="24"/>
        </w:rPr>
        <w:t xml:space="preserve"> </w:t>
      </w:r>
      <w:r>
        <w:rPr>
          <w:sz w:val="24"/>
        </w:rPr>
        <w:t>корпуса</w:t>
      </w:r>
      <w:r>
        <w:rPr>
          <w:spacing w:val="1"/>
          <w:sz w:val="24"/>
        </w:rPr>
        <w:t xml:space="preserve"> </w:t>
      </w:r>
      <w:r>
        <w:rPr>
          <w:sz w:val="24"/>
        </w:rPr>
        <w:t>вправо</w:t>
      </w:r>
      <w:r>
        <w:rPr>
          <w:spacing w:val="1"/>
          <w:sz w:val="24"/>
        </w:rPr>
        <w:t xml:space="preserve"> </w:t>
      </w:r>
      <w:r>
        <w:rPr>
          <w:sz w:val="24"/>
        </w:rPr>
        <w:t>и</w:t>
      </w:r>
      <w:r>
        <w:rPr>
          <w:spacing w:val="1"/>
          <w:sz w:val="24"/>
        </w:rPr>
        <w:t xml:space="preserve"> </w:t>
      </w:r>
      <w:r>
        <w:rPr>
          <w:sz w:val="24"/>
        </w:rPr>
        <w:t>влево</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исходных</w:t>
      </w:r>
      <w:r>
        <w:rPr>
          <w:spacing w:val="1"/>
          <w:sz w:val="24"/>
        </w:rPr>
        <w:t xml:space="preserve"> </w:t>
      </w:r>
      <w:r>
        <w:rPr>
          <w:sz w:val="24"/>
        </w:rPr>
        <w:t>положений,</w:t>
      </w:r>
      <w:r>
        <w:rPr>
          <w:spacing w:val="1"/>
          <w:sz w:val="24"/>
        </w:rPr>
        <w:t xml:space="preserve"> </w:t>
      </w:r>
      <w:r>
        <w:rPr>
          <w:sz w:val="24"/>
        </w:rPr>
        <w:t>наклоны</w:t>
      </w:r>
      <w:r>
        <w:rPr>
          <w:spacing w:val="1"/>
          <w:sz w:val="24"/>
        </w:rPr>
        <w:t xml:space="preserve"> </w:t>
      </w:r>
      <w:r>
        <w:rPr>
          <w:sz w:val="24"/>
        </w:rPr>
        <w:t>вперед,</w:t>
      </w:r>
      <w:r>
        <w:rPr>
          <w:spacing w:val="1"/>
          <w:sz w:val="24"/>
        </w:rPr>
        <w:t xml:space="preserve"> </w:t>
      </w:r>
      <w:r>
        <w:rPr>
          <w:sz w:val="24"/>
        </w:rPr>
        <w:t>вправо,</w:t>
      </w:r>
      <w:r>
        <w:rPr>
          <w:spacing w:val="18"/>
          <w:sz w:val="24"/>
        </w:rPr>
        <w:t xml:space="preserve"> </w:t>
      </w:r>
      <w:r>
        <w:rPr>
          <w:sz w:val="24"/>
        </w:rPr>
        <w:t>влево</w:t>
      </w:r>
      <w:r>
        <w:rPr>
          <w:spacing w:val="20"/>
          <w:sz w:val="24"/>
        </w:rPr>
        <w:t xml:space="preserve"> </w:t>
      </w:r>
      <w:r>
        <w:rPr>
          <w:sz w:val="24"/>
        </w:rPr>
        <w:t>из</w:t>
      </w:r>
      <w:r>
        <w:rPr>
          <w:spacing w:val="19"/>
          <w:sz w:val="24"/>
        </w:rPr>
        <w:t xml:space="preserve"> </w:t>
      </w:r>
      <w:r>
        <w:rPr>
          <w:sz w:val="24"/>
        </w:rPr>
        <w:t>положения</w:t>
      </w:r>
      <w:r>
        <w:rPr>
          <w:spacing w:val="19"/>
          <w:sz w:val="24"/>
        </w:rPr>
        <w:t xml:space="preserve"> </w:t>
      </w:r>
      <w:r>
        <w:rPr>
          <w:sz w:val="24"/>
        </w:rPr>
        <w:t>стоя</w:t>
      </w:r>
      <w:r>
        <w:rPr>
          <w:spacing w:val="18"/>
          <w:sz w:val="24"/>
        </w:rPr>
        <w:t xml:space="preserve"> </w:t>
      </w:r>
      <w:r>
        <w:rPr>
          <w:sz w:val="24"/>
        </w:rPr>
        <w:t>и</w:t>
      </w:r>
      <w:r>
        <w:rPr>
          <w:spacing w:val="19"/>
          <w:sz w:val="24"/>
        </w:rPr>
        <w:t xml:space="preserve"> </w:t>
      </w:r>
      <w:r>
        <w:rPr>
          <w:sz w:val="24"/>
        </w:rPr>
        <w:t>сидя;</w:t>
      </w:r>
      <w:r>
        <w:rPr>
          <w:spacing w:val="18"/>
          <w:sz w:val="24"/>
        </w:rPr>
        <w:t xml:space="preserve"> </w:t>
      </w:r>
      <w:r>
        <w:rPr>
          <w:sz w:val="24"/>
        </w:rPr>
        <w:t>поочередное</w:t>
      </w:r>
      <w:r>
        <w:rPr>
          <w:spacing w:val="18"/>
          <w:sz w:val="24"/>
        </w:rPr>
        <w:t xml:space="preserve"> </w:t>
      </w:r>
      <w:r>
        <w:rPr>
          <w:sz w:val="24"/>
        </w:rPr>
        <w:t>поднимание</w:t>
      </w:r>
      <w:r>
        <w:rPr>
          <w:spacing w:val="17"/>
          <w:sz w:val="24"/>
        </w:rPr>
        <w:t xml:space="preserve"> </w:t>
      </w:r>
      <w:r>
        <w:rPr>
          <w:sz w:val="24"/>
        </w:rPr>
        <w:t>и</w:t>
      </w:r>
      <w:r>
        <w:rPr>
          <w:spacing w:val="19"/>
          <w:sz w:val="24"/>
        </w:rPr>
        <w:t xml:space="preserve"> </w:t>
      </w:r>
      <w:r>
        <w:rPr>
          <w:sz w:val="24"/>
        </w:rPr>
        <w:t>опускание</w:t>
      </w:r>
      <w:r>
        <w:rPr>
          <w:spacing w:val="17"/>
          <w:sz w:val="24"/>
        </w:rPr>
        <w:t xml:space="preserve"> </w:t>
      </w:r>
      <w:r>
        <w:rPr>
          <w:sz w:val="24"/>
        </w:rPr>
        <w:t>ног</w:t>
      </w:r>
      <w:r>
        <w:rPr>
          <w:spacing w:val="19"/>
          <w:sz w:val="24"/>
        </w:rPr>
        <w:t xml:space="preserve"> </w:t>
      </w:r>
      <w:r>
        <w:rPr>
          <w:sz w:val="24"/>
        </w:rPr>
        <w:t>лежа</w:t>
      </w:r>
      <w:r>
        <w:rPr>
          <w:spacing w:val="-58"/>
          <w:sz w:val="24"/>
        </w:rPr>
        <w:t xml:space="preserve"> </w:t>
      </w:r>
      <w:r>
        <w:rPr>
          <w:sz w:val="24"/>
        </w:rPr>
        <w:t>на</w:t>
      </w:r>
      <w:r>
        <w:rPr>
          <w:spacing w:val="-1"/>
          <w:sz w:val="24"/>
        </w:rPr>
        <w:t xml:space="preserve"> </w:t>
      </w:r>
      <w:r>
        <w:rPr>
          <w:sz w:val="24"/>
        </w:rPr>
        <w:t>спине;</w:t>
      </w:r>
    </w:p>
    <w:p w14:paraId="0327E8A1" w14:textId="77777777" w:rsidR="005D1EB4" w:rsidRDefault="00C90B26">
      <w:pPr>
        <w:pStyle w:val="a5"/>
        <w:numPr>
          <w:ilvl w:val="0"/>
          <w:numId w:val="1"/>
        </w:numPr>
        <w:tabs>
          <w:tab w:val="left" w:pos="1395"/>
        </w:tabs>
        <w:ind w:left="539" w:right="847" w:firstLine="708"/>
        <w:rPr>
          <w:sz w:val="24"/>
        </w:rPr>
      </w:pPr>
      <w:r>
        <w:rPr>
          <w:sz w:val="24"/>
        </w:rPr>
        <w:t>упражнения для развития и укрепления мышц ног и брюшного пресса: сгибание и</w:t>
      </w:r>
      <w:r>
        <w:rPr>
          <w:spacing w:val="-57"/>
          <w:sz w:val="24"/>
        </w:rPr>
        <w:t xml:space="preserve"> </w:t>
      </w:r>
      <w:r>
        <w:rPr>
          <w:sz w:val="24"/>
        </w:rPr>
        <w:t>разгибание ног, махи ногами из положения стоя, держась за опору, лежа на боку, сидя,</w:t>
      </w:r>
      <w:r>
        <w:rPr>
          <w:spacing w:val="1"/>
          <w:sz w:val="24"/>
        </w:rPr>
        <w:t xml:space="preserve"> </w:t>
      </w:r>
      <w:r>
        <w:rPr>
          <w:sz w:val="24"/>
        </w:rPr>
        <w:t>стоя на четвереньках; выпады вперед и в сторону; приседания у стены (затылок, лопатки,</w:t>
      </w:r>
      <w:r>
        <w:rPr>
          <w:spacing w:val="1"/>
          <w:sz w:val="24"/>
        </w:rPr>
        <w:t xml:space="preserve"> </w:t>
      </w:r>
      <w:r>
        <w:rPr>
          <w:sz w:val="24"/>
        </w:rPr>
        <w:t>ягодицы и пятки касаются стены); подошвенное и тыльное сгибание и разгибание стоп;</w:t>
      </w:r>
      <w:r>
        <w:rPr>
          <w:spacing w:val="1"/>
          <w:sz w:val="24"/>
        </w:rPr>
        <w:t xml:space="preserve"> </w:t>
      </w:r>
      <w:r>
        <w:rPr>
          <w:sz w:val="24"/>
        </w:rPr>
        <w:t>захватывание</w:t>
      </w:r>
      <w:r>
        <w:rPr>
          <w:spacing w:val="-2"/>
          <w:sz w:val="24"/>
        </w:rPr>
        <w:t xml:space="preserve"> </w:t>
      </w:r>
      <w:r>
        <w:rPr>
          <w:sz w:val="24"/>
        </w:rPr>
        <w:t>предметов</w:t>
      </w:r>
      <w:r>
        <w:rPr>
          <w:spacing w:val="-2"/>
          <w:sz w:val="24"/>
        </w:rPr>
        <w:t xml:space="preserve"> </w:t>
      </w:r>
      <w:r>
        <w:rPr>
          <w:sz w:val="24"/>
        </w:rPr>
        <w:t>ступнями</w:t>
      </w:r>
      <w:r>
        <w:rPr>
          <w:spacing w:val="1"/>
          <w:sz w:val="24"/>
        </w:rPr>
        <w:t xml:space="preserve"> </w:t>
      </w:r>
      <w:r>
        <w:rPr>
          <w:sz w:val="24"/>
        </w:rPr>
        <w:t>и пальцами</w:t>
      </w:r>
      <w:r>
        <w:rPr>
          <w:spacing w:val="-3"/>
          <w:sz w:val="24"/>
        </w:rPr>
        <w:t xml:space="preserve"> </w:t>
      </w:r>
      <w:r>
        <w:rPr>
          <w:sz w:val="24"/>
        </w:rPr>
        <w:t>ног, перекладывание</w:t>
      </w:r>
      <w:r>
        <w:rPr>
          <w:spacing w:val="-2"/>
          <w:sz w:val="24"/>
        </w:rPr>
        <w:t xml:space="preserve"> </w:t>
      </w:r>
      <w:r>
        <w:rPr>
          <w:sz w:val="24"/>
        </w:rPr>
        <w:t>их</w:t>
      </w:r>
      <w:r>
        <w:rPr>
          <w:spacing w:val="-2"/>
          <w:sz w:val="24"/>
        </w:rPr>
        <w:t xml:space="preserve"> </w:t>
      </w:r>
      <w:r>
        <w:rPr>
          <w:sz w:val="24"/>
        </w:rPr>
        <w:t>с</w:t>
      </w:r>
      <w:r>
        <w:rPr>
          <w:spacing w:val="-1"/>
          <w:sz w:val="24"/>
        </w:rPr>
        <w:t xml:space="preserve"> </w:t>
      </w:r>
      <w:r>
        <w:rPr>
          <w:sz w:val="24"/>
        </w:rPr>
        <w:t>места</w:t>
      </w:r>
      <w:r>
        <w:rPr>
          <w:spacing w:val="-2"/>
          <w:sz w:val="24"/>
        </w:rPr>
        <w:t xml:space="preserve"> </w:t>
      </w:r>
      <w:r>
        <w:rPr>
          <w:sz w:val="24"/>
        </w:rPr>
        <w:t>на</w:t>
      </w:r>
      <w:r>
        <w:rPr>
          <w:spacing w:val="-2"/>
          <w:sz w:val="24"/>
        </w:rPr>
        <w:t xml:space="preserve"> </w:t>
      </w:r>
      <w:r>
        <w:rPr>
          <w:sz w:val="24"/>
        </w:rPr>
        <w:t>место.</w:t>
      </w:r>
    </w:p>
    <w:p w14:paraId="2D141B24" w14:textId="77777777" w:rsidR="005D1EB4" w:rsidRDefault="00C90B26" w:rsidP="00C83326">
      <w:pPr>
        <w:pStyle w:val="a3"/>
        <w:ind w:left="539" w:right="846"/>
      </w:pPr>
      <w:r>
        <w:t>Педагог проводит</w:t>
      </w:r>
      <w:r>
        <w:rPr>
          <w:spacing w:val="1"/>
        </w:rPr>
        <w:t xml:space="preserve"> </w:t>
      </w:r>
      <w:r>
        <w:t>с детьми</w:t>
      </w:r>
      <w:r>
        <w:rPr>
          <w:spacing w:val="1"/>
        </w:rPr>
        <w:t xml:space="preserve"> </w:t>
      </w:r>
      <w:r>
        <w:t>разнообразные упражнения с акцентом на качестве</w:t>
      </w:r>
      <w:r>
        <w:rPr>
          <w:spacing w:val="1"/>
        </w:rPr>
        <w:t xml:space="preserve"> </w:t>
      </w:r>
      <w:r>
        <w:t>выполнения движений, в том числе, в парах, с предметами и без них, из разных исходных</w:t>
      </w:r>
      <w:r>
        <w:rPr>
          <w:spacing w:val="1"/>
        </w:rPr>
        <w:t xml:space="preserve"> </w:t>
      </w:r>
      <w:r>
        <w:t>положений,</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с</w:t>
      </w:r>
      <w:r>
        <w:rPr>
          <w:spacing w:val="1"/>
        </w:rPr>
        <w:t xml:space="preserve"> </w:t>
      </w:r>
      <w:r>
        <w:t>разным</w:t>
      </w:r>
      <w:r>
        <w:rPr>
          <w:spacing w:val="1"/>
        </w:rPr>
        <w:t xml:space="preserve"> </w:t>
      </w:r>
      <w:r>
        <w:t>мышечным</w:t>
      </w:r>
      <w:r>
        <w:rPr>
          <w:spacing w:val="1"/>
        </w:rPr>
        <w:t xml:space="preserve"> </w:t>
      </w:r>
      <w:r>
        <w:t>напряжением</w:t>
      </w:r>
      <w:r>
        <w:rPr>
          <w:spacing w:val="1"/>
        </w:rPr>
        <w:t xml:space="preserve"> </w:t>
      </w:r>
      <w:r>
        <w:t>и</w:t>
      </w:r>
      <w:r>
        <w:rPr>
          <w:spacing w:val="1"/>
        </w:rPr>
        <w:t xml:space="preserve"> </w:t>
      </w:r>
      <w:r>
        <w:t>амплитудой,</w:t>
      </w:r>
      <w:r>
        <w:rPr>
          <w:spacing w:val="1"/>
        </w:rPr>
        <w:t xml:space="preserve"> </w:t>
      </w:r>
      <w:r>
        <w:t>с</w:t>
      </w:r>
      <w:r>
        <w:rPr>
          <w:spacing w:val="1"/>
        </w:rPr>
        <w:t xml:space="preserve"> </w:t>
      </w:r>
      <w:r>
        <w:t>музыкальным сопровождением. Предлагает упражнения с разноименными движениями</w:t>
      </w:r>
      <w:r>
        <w:rPr>
          <w:spacing w:val="1"/>
        </w:rPr>
        <w:t xml:space="preserve"> </w:t>
      </w:r>
      <w:r>
        <w:t>рук</w:t>
      </w:r>
      <w:r>
        <w:rPr>
          <w:spacing w:val="1"/>
        </w:rPr>
        <w:t xml:space="preserve"> </w:t>
      </w:r>
      <w:r>
        <w:t>и</w:t>
      </w:r>
      <w:r>
        <w:rPr>
          <w:spacing w:val="1"/>
        </w:rPr>
        <w:t xml:space="preserve"> </w:t>
      </w:r>
      <w:r>
        <w:t>ног,</w:t>
      </w:r>
      <w:r>
        <w:rPr>
          <w:spacing w:val="1"/>
        </w:rPr>
        <w:t xml:space="preserve"> </w:t>
      </w:r>
      <w:r>
        <w:t>на</w:t>
      </w:r>
      <w:r>
        <w:rPr>
          <w:spacing w:val="1"/>
        </w:rPr>
        <w:t xml:space="preserve"> </w:t>
      </w:r>
      <w:r>
        <w:t>ориентировку</w:t>
      </w:r>
      <w:r>
        <w:rPr>
          <w:spacing w:val="1"/>
        </w:rPr>
        <w:t xml:space="preserve"> </w:t>
      </w:r>
      <w:r>
        <w:t>в</w:t>
      </w:r>
      <w:r>
        <w:rPr>
          <w:spacing w:val="1"/>
        </w:rPr>
        <w:t xml:space="preserve"> </w:t>
      </w:r>
      <w:r>
        <w:t>пространстве,</w:t>
      </w:r>
      <w:r>
        <w:rPr>
          <w:spacing w:val="1"/>
        </w:rPr>
        <w:t xml:space="preserve"> </w:t>
      </w:r>
      <w:r>
        <w:t>с</w:t>
      </w:r>
      <w:r>
        <w:rPr>
          <w:spacing w:val="1"/>
        </w:rPr>
        <w:t xml:space="preserve"> </w:t>
      </w:r>
      <w:r>
        <w:t>усложнением</w:t>
      </w:r>
      <w:r>
        <w:rPr>
          <w:spacing w:val="1"/>
        </w:rPr>
        <w:t xml:space="preserve"> </w:t>
      </w:r>
      <w:r>
        <w:t>исходных</w:t>
      </w:r>
      <w:r>
        <w:rPr>
          <w:spacing w:val="1"/>
        </w:rPr>
        <w:t xml:space="preserve"> </w:t>
      </w:r>
      <w:r>
        <w:t>положений</w:t>
      </w:r>
      <w:r>
        <w:rPr>
          <w:spacing w:val="1"/>
        </w:rPr>
        <w:t xml:space="preserve"> </w:t>
      </w:r>
      <w:r>
        <w:t>и</w:t>
      </w:r>
      <w:r>
        <w:rPr>
          <w:spacing w:val="1"/>
        </w:rPr>
        <w:t xml:space="preserve"> </w:t>
      </w:r>
      <w:r>
        <w:t>техники</w:t>
      </w:r>
      <w:r>
        <w:rPr>
          <w:spacing w:val="15"/>
        </w:rPr>
        <w:t xml:space="preserve"> </w:t>
      </w:r>
      <w:r>
        <w:t>выполнения</w:t>
      </w:r>
      <w:r>
        <w:rPr>
          <w:spacing w:val="12"/>
        </w:rPr>
        <w:t xml:space="preserve"> </w:t>
      </w:r>
      <w:r>
        <w:t>(вращать</w:t>
      </w:r>
      <w:r>
        <w:rPr>
          <w:spacing w:val="15"/>
        </w:rPr>
        <w:t xml:space="preserve"> </w:t>
      </w:r>
      <w:r>
        <w:t>обруч</w:t>
      </w:r>
      <w:r>
        <w:rPr>
          <w:spacing w:val="14"/>
        </w:rPr>
        <w:t xml:space="preserve"> </w:t>
      </w:r>
      <w:r>
        <w:t>одной</w:t>
      </w:r>
      <w:r>
        <w:rPr>
          <w:spacing w:val="15"/>
        </w:rPr>
        <w:t xml:space="preserve"> </w:t>
      </w:r>
      <w:r>
        <w:t>рукой</w:t>
      </w:r>
      <w:r>
        <w:rPr>
          <w:spacing w:val="15"/>
        </w:rPr>
        <w:t xml:space="preserve"> </w:t>
      </w:r>
      <w:r>
        <w:t>вокруг</w:t>
      </w:r>
      <w:r>
        <w:rPr>
          <w:spacing w:val="14"/>
        </w:rPr>
        <w:t xml:space="preserve"> </w:t>
      </w:r>
      <w:r>
        <w:t>вертикальной</w:t>
      </w:r>
      <w:r>
        <w:rPr>
          <w:spacing w:val="15"/>
        </w:rPr>
        <w:t xml:space="preserve"> </w:t>
      </w:r>
      <w:r>
        <w:t>оси,</w:t>
      </w:r>
      <w:r>
        <w:rPr>
          <w:spacing w:val="12"/>
        </w:rPr>
        <w:t xml:space="preserve"> </w:t>
      </w:r>
      <w:r>
        <w:t>на</w:t>
      </w:r>
      <w:r w:rsidR="00C83326">
        <w:t xml:space="preserve"> </w:t>
      </w:r>
      <w:r>
        <w:t>предплечье</w:t>
      </w:r>
      <w:r>
        <w:rPr>
          <w:spacing w:val="1"/>
        </w:rPr>
        <w:t xml:space="preserve"> </w:t>
      </w:r>
      <w:r>
        <w:t>и</w:t>
      </w:r>
      <w:r>
        <w:rPr>
          <w:spacing w:val="1"/>
        </w:rPr>
        <w:t xml:space="preserve"> </w:t>
      </w:r>
      <w:r>
        <w:t>кистях</w:t>
      </w:r>
      <w:r>
        <w:rPr>
          <w:spacing w:val="1"/>
        </w:rPr>
        <w:t xml:space="preserve"> </w:t>
      </w:r>
      <w:r>
        <w:t>рук,</w:t>
      </w:r>
      <w:r>
        <w:rPr>
          <w:spacing w:val="1"/>
        </w:rPr>
        <w:t xml:space="preserve"> </w:t>
      </w:r>
      <w:r>
        <w:t>перед</w:t>
      </w:r>
      <w:r>
        <w:rPr>
          <w:spacing w:val="1"/>
        </w:rPr>
        <w:t xml:space="preserve"> </w:t>
      </w:r>
      <w:r>
        <w:t>собой</w:t>
      </w:r>
      <w:r>
        <w:rPr>
          <w:spacing w:val="1"/>
        </w:rPr>
        <w:t xml:space="preserve"> </w:t>
      </w:r>
      <w:r>
        <w:t>и</w:t>
      </w:r>
      <w:r>
        <w:rPr>
          <w:spacing w:val="1"/>
        </w:rPr>
        <w:t xml:space="preserve"> </w:t>
      </w:r>
      <w:r>
        <w:t>сбоку</w:t>
      </w:r>
      <w:r>
        <w:rPr>
          <w:spacing w:val="1"/>
        </w:rPr>
        <w:t xml:space="preserve"> </w:t>
      </w:r>
      <w:r>
        <w:t>и</w:t>
      </w:r>
      <w:r>
        <w:rPr>
          <w:spacing w:val="1"/>
        </w:rPr>
        <w:t xml:space="preserve"> </w:t>
      </w:r>
      <w:r>
        <w:t>другое).</w:t>
      </w:r>
      <w:r>
        <w:rPr>
          <w:spacing w:val="1"/>
        </w:rPr>
        <w:t xml:space="preserve"> </w:t>
      </w:r>
      <w:r>
        <w:t>Педагог</w:t>
      </w:r>
      <w:r>
        <w:rPr>
          <w:spacing w:val="1"/>
        </w:rPr>
        <w:t xml:space="preserve"> </w:t>
      </w:r>
      <w:r>
        <w:t>поддерживает</w:t>
      </w:r>
      <w:r>
        <w:rPr>
          <w:spacing w:val="1"/>
        </w:rPr>
        <w:t xml:space="preserve"> </w:t>
      </w:r>
      <w:r>
        <w:t>и</w:t>
      </w:r>
      <w:r>
        <w:rPr>
          <w:spacing w:val="1"/>
        </w:rPr>
        <w:t xml:space="preserve"> </w:t>
      </w:r>
      <w:r>
        <w:t>поощряет</w:t>
      </w:r>
      <w:r>
        <w:rPr>
          <w:spacing w:val="1"/>
        </w:rPr>
        <w:t xml:space="preserve"> </w:t>
      </w:r>
      <w:r>
        <w:t>инициативу,</w:t>
      </w:r>
      <w:r>
        <w:rPr>
          <w:spacing w:val="1"/>
        </w:rPr>
        <w:t xml:space="preserve"> </w:t>
      </w:r>
      <w:r>
        <w:t>самостоятельность</w:t>
      </w:r>
      <w:r>
        <w:rPr>
          <w:spacing w:val="1"/>
        </w:rPr>
        <w:t xml:space="preserve"> </w:t>
      </w:r>
      <w:r>
        <w:t>и</w:t>
      </w:r>
      <w:r>
        <w:rPr>
          <w:spacing w:val="1"/>
        </w:rPr>
        <w:t xml:space="preserve"> </w:t>
      </w:r>
      <w:r>
        <w:t>творчество</w:t>
      </w:r>
      <w:r>
        <w:rPr>
          <w:spacing w:val="1"/>
        </w:rPr>
        <w:t xml:space="preserve"> </w:t>
      </w:r>
      <w:r>
        <w:t>детей</w:t>
      </w:r>
      <w:r>
        <w:rPr>
          <w:spacing w:val="1"/>
        </w:rPr>
        <w:t xml:space="preserve"> </w:t>
      </w:r>
      <w:r>
        <w:t>(придумать</w:t>
      </w:r>
      <w:r>
        <w:rPr>
          <w:spacing w:val="1"/>
        </w:rPr>
        <w:t xml:space="preserve"> </w:t>
      </w:r>
      <w:r>
        <w:t>новое</w:t>
      </w:r>
      <w:r>
        <w:rPr>
          <w:spacing w:val="1"/>
        </w:rPr>
        <w:t xml:space="preserve"> </w:t>
      </w:r>
      <w:r>
        <w:t>упражнение</w:t>
      </w:r>
      <w:r>
        <w:rPr>
          <w:spacing w:val="1"/>
        </w:rPr>
        <w:t xml:space="preserve"> </w:t>
      </w:r>
      <w:r>
        <w:t>или</w:t>
      </w:r>
      <w:r>
        <w:rPr>
          <w:spacing w:val="1"/>
        </w:rPr>
        <w:t xml:space="preserve"> </w:t>
      </w:r>
      <w:r>
        <w:t>комбинацию</w:t>
      </w:r>
      <w:r>
        <w:rPr>
          <w:spacing w:val="1"/>
        </w:rPr>
        <w:t xml:space="preserve"> </w:t>
      </w:r>
      <w:r>
        <w:t>из</w:t>
      </w:r>
      <w:r>
        <w:rPr>
          <w:spacing w:val="1"/>
        </w:rPr>
        <w:t xml:space="preserve"> </w:t>
      </w:r>
      <w:r>
        <w:t>знакомых</w:t>
      </w:r>
      <w:r>
        <w:rPr>
          <w:spacing w:val="1"/>
        </w:rPr>
        <w:t xml:space="preserve"> </w:t>
      </w:r>
      <w:r>
        <w:t>движений).</w:t>
      </w:r>
      <w:r>
        <w:rPr>
          <w:spacing w:val="1"/>
        </w:rPr>
        <w:t xml:space="preserve"> </w:t>
      </w:r>
      <w:r>
        <w:t>Разученные</w:t>
      </w:r>
      <w:r>
        <w:rPr>
          <w:spacing w:val="1"/>
        </w:rPr>
        <w:t xml:space="preserve"> </w:t>
      </w:r>
      <w:r>
        <w:t>упражнения</w:t>
      </w:r>
      <w:r>
        <w:rPr>
          <w:spacing w:val="1"/>
        </w:rPr>
        <w:t xml:space="preserve"> </w:t>
      </w:r>
      <w:r>
        <w:t>включаются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r>
        <w:rPr>
          <w:spacing w:val="1"/>
        </w:rPr>
        <w:t xml:space="preserve"> </w:t>
      </w:r>
      <w:r>
        <w:t>физкультминутки</w:t>
      </w:r>
      <w:r>
        <w:rPr>
          <w:spacing w:val="1"/>
        </w:rPr>
        <w:t xml:space="preserve"> </w:t>
      </w:r>
      <w:r>
        <w:t>и</w:t>
      </w:r>
      <w:r>
        <w:rPr>
          <w:spacing w:val="1"/>
        </w:rPr>
        <w:t xml:space="preserve"> </w:t>
      </w:r>
      <w:r>
        <w:t>другие</w:t>
      </w:r>
      <w:r>
        <w:rPr>
          <w:spacing w:val="1"/>
        </w:rPr>
        <w:t xml:space="preserve"> </w:t>
      </w:r>
      <w:r>
        <w:t>формы</w:t>
      </w:r>
      <w:r>
        <w:rPr>
          <w:spacing w:val="1"/>
        </w:rPr>
        <w:t xml:space="preserve"> </w:t>
      </w:r>
      <w:r>
        <w:t>физкультурно-оздоровительной работы.</w:t>
      </w:r>
    </w:p>
    <w:p w14:paraId="776205D3" w14:textId="77777777" w:rsidR="005D1EB4" w:rsidRDefault="00C90B26">
      <w:pPr>
        <w:ind w:left="1247"/>
        <w:jc w:val="both"/>
        <w:rPr>
          <w:i/>
          <w:sz w:val="24"/>
        </w:rPr>
      </w:pPr>
      <w:r>
        <w:rPr>
          <w:i/>
          <w:sz w:val="24"/>
        </w:rPr>
        <w:t>Ритмическая</w:t>
      </w:r>
      <w:r>
        <w:rPr>
          <w:i/>
          <w:spacing w:val="-5"/>
          <w:sz w:val="24"/>
        </w:rPr>
        <w:t xml:space="preserve"> </w:t>
      </w:r>
      <w:r>
        <w:rPr>
          <w:i/>
          <w:sz w:val="24"/>
        </w:rPr>
        <w:t>гимнастика:</w:t>
      </w:r>
    </w:p>
    <w:p w14:paraId="06866704" w14:textId="77777777" w:rsidR="005D1EB4" w:rsidRDefault="00C90B26">
      <w:pPr>
        <w:pStyle w:val="a3"/>
        <w:ind w:left="539" w:right="847"/>
      </w:pPr>
      <w:r>
        <w:t>музыкально-ритмические упражнения и комплексы общеразвивающих упражнений</w:t>
      </w:r>
      <w:r>
        <w:rPr>
          <w:spacing w:val="-57"/>
        </w:rPr>
        <w:t xml:space="preserve"> </w:t>
      </w:r>
      <w:r>
        <w:t>(ритмической</w:t>
      </w:r>
      <w:r>
        <w:rPr>
          <w:spacing w:val="1"/>
        </w:rPr>
        <w:t xml:space="preserve"> </w:t>
      </w:r>
      <w:r>
        <w:t>гимнастики)</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содержание</w:t>
      </w:r>
      <w:r>
        <w:rPr>
          <w:spacing w:val="1"/>
        </w:rPr>
        <w:t xml:space="preserve"> </w:t>
      </w:r>
      <w:r>
        <w:t>физкультурных</w:t>
      </w:r>
      <w:r>
        <w:rPr>
          <w:spacing w:val="1"/>
        </w:rPr>
        <w:t xml:space="preserve"> </w:t>
      </w:r>
      <w:r>
        <w:t>занятий,</w:t>
      </w:r>
      <w:r>
        <w:rPr>
          <w:spacing w:val="1"/>
        </w:rPr>
        <w:t xml:space="preserve"> </w:t>
      </w:r>
      <w:r>
        <w:t>в</w:t>
      </w:r>
      <w:r>
        <w:rPr>
          <w:spacing w:val="-57"/>
        </w:rPr>
        <w:t xml:space="preserve"> </w:t>
      </w:r>
      <w:r>
        <w:t>физкультминутки,</w:t>
      </w:r>
      <w:r>
        <w:rPr>
          <w:spacing w:val="1"/>
        </w:rPr>
        <w:t xml:space="preserve"> </w:t>
      </w:r>
      <w:r>
        <w:t>утреннюю</w:t>
      </w:r>
      <w:r>
        <w:rPr>
          <w:spacing w:val="1"/>
        </w:rPr>
        <w:t xml:space="preserve"> </w:t>
      </w:r>
      <w:r>
        <w:t>гимнастику,</w:t>
      </w:r>
      <w:r>
        <w:rPr>
          <w:spacing w:val="1"/>
        </w:rPr>
        <w:t xml:space="preserve"> </w:t>
      </w:r>
      <w:r>
        <w:t>различные</w:t>
      </w:r>
      <w:r>
        <w:rPr>
          <w:spacing w:val="1"/>
        </w:rPr>
        <w:t xml:space="preserve"> </w:t>
      </w:r>
      <w:r>
        <w:t>формы</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подвижные</w:t>
      </w:r>
      <w:r>
        <w:rPr>
          <w:spacing w:val="1"/>
        </w:rPr>
        <w:t xml:space="preserve"> </w:t>
      </w:r>
      <w:r>
        <w:t>игры.</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следующие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музыкальных занятиях: танцевальный шаг польки, переменный шаг, шаг с притопом, с</w:t>
      </w:r>
      <w:r>
        <w:rPr>
          <w:spacing w:val="1"/>
        </w:rPr>
        <w:t xml:space="preserve"> </w:t>
      </w:r>
      <w:r>
        <w:t>хлопками, поочередное выбрасывание ног вперед в прыжке, на носок, приставной шаг с</w:t>
      </w:r>
      <w:r>
        <w:rPr>
          <w:spacing w:val="1"/>
        </w:rPr>
        <w:t xml:space="preserve"> </w:t>
      </w:r>
      <w:r>
        <w:t>приседанием</w:t>
      </w:r>
      <w:r>
        <w:rPr>
          <w:spacing w:val="1"/>
        </w:rPr>
        <w:t xml:space="preserve"> </w:t>
      </w:r>
      <w:r>
        <w:t>и</w:t>
      </w:r>
      <w:r>
        <w:rPr>
          <w:spacing w:val="1"/>
        </w:rPr>
        <w:t xml:space="preserve"> </w:t>
      </w:r>
      <w:r>
        <w:t>без,</w:t>
      </w:r>
      <w:r>
        <w:rPr>
          <w:spacing w:val="1"/>
        </w:rPr>
        <w:t xml:space="preserve"> </w:t>
      </w:r>
      <w:r>
        <w:t>с</w:t>
      </w:r>
      <w:r>
        <w:rPr>
          <w:spacing w:val="1"/>
        </w:rPr>
        <w:t xml:space="preserve"> </w:t>
      </w:r>
      <w:r>
        <w:t>продвижением</w:t>
      </w:r>
      <w:r>
        <w:rPr>
          <w:spacing w:val="1"/>
        </w:rPr>
        <w:t xml:space="preserve"> </w:t>
      </w:r>
      <w:r>
        <w:t>вперед,</w:t>
      </w:r>
      <w:r>
        <w:rPr>
          <w:spacing w:val="1"/>
        </w:rPr>
        <w:t xml:space="preserve"> </w:t>
      </w:r>
      <w:r>
        <w:t>назад</w:t>
      </w:r>
      <w:r>
        <w:rPr>
          <w:spacing w:val="1"/>
        </w:rPr>
        <w:t xml:space="preserve"> </w:t>
      </w:r>
      <w:r>
        <w:t>а</w:t>
      </w:r>
      <w:r>
        <w:rPr>
          <w:spacing w:val="1"/>
        </w:rPr>
        <w:t xml:space="preserve"> </w:t>
      </w:r>
      <w:r>
        <w:t>сторону,</w:t>
      </w:r>
      <w:r>
        <w:rPr>
          <w:spacing w:val="1"/>
        </w:rPr>
        <w:t xml:space="preserve"> </w:t>
      </w:r>
      <w:r>
        <w:t>кружение,</w:t>
      </w:r>
      <w:r>
        <w:rPr>
          <w:spacing w:val="1"/>
        </w:rPr>
        <w:t xml:space="preserve"> </w:t>
      </w:r>
      <w:r>
        <w:t>подскоки,</w:t>
      </w:r>
      <w:r>
        <w:rPr>
          <w:spacing w:val="1"/>
        </w:rPr>
        <w:t xml:space="preserve"> </w:t>
      </w:r>
      <w:r>
        <w:t>приседание с выставлением ноги вперед, в сторону на носок и на пятку, комбинации из</w:t>
      </w:r>
      <w:r>
        <w:rPr>
          <w:spacing w:val="1"/>
        </w:rPr>
        <w:t xml:space="preserve"> </w:t>
      </w:r>
      <w:r>
        <w:lastRenderedPageBreak/>
        <w:t>двух-трех движений в сочетании с хлопками, с притопом, движениями рук, в сторону в</w:t>
      </w:r>
      <w:r>
        <w:rPr>
          <w:spacing w:val="1"/>
        </w:rPr>
        <w:t xml:space="preserve"> </w:t>
      </w:r>
      <w:r>
        <w:t>такт</w:t>
      </w:r>
      <w:r>
        <w:rPr>
          <w:spacing w:val="-1"/>
        </w:rPr>
        <w:t xml:space="preserve"> </w:t>
      </w:r>
      <w:r>
        <w:t>и</w:t>
      </w:r>
      <w:r>
        <w:rPr>
          <w:spacing w:val="1"/>
        </w:rPr>
        <w:t xml:space="preserve"> </w:t>
      </w:r>
      <w:r>
        <w:t>ритм</w:t>
      </w:r>
      <w:r>
        <w:rPr>
          <w:spacing w:val="-1"/>
        </w:rPr>
        <w:t xml:space="preserve"> </w:t>
      </w:r>
      <w:r>
        <w:t>музыки.</w:t>
      </w:r>
    </w:p>
    <w:p w14:paraId="6D2AC590" w14:textId="77777777" w:rsidR="005D1EB4" w:rsidRDefault="00C90B26">
      <w:pPr>
        <w:ind w:left="1247"/>
        <w:jc w:val="both"/>
        <w:rPr>
          <w:i/>
          <w:sz w:val="24"/>
        </w:rPr>
      </w:pPr>
      <w:r>
        <w:rPr>
          <w:i/>
          <w:sz w:val="24"/>
        </w:rPr>
        <w:t>Строевые</w:t>
      </w:r>
      <w:r>
        <w:rPr>
          <w:i/>
          <w:spacing w:val="-3"/>
          <w:sz w:val="24"/>
        </w:rPr>
        <w:t xml:space="preserve"> </w:t>
      </w:r>
      <w:r>
        <w:rPr>
          <w:i/>
          <w:sz w:val="24"/>
        </w:rPr>
        <w:t>упражнения:</w:t>
      </w:r>
    </w:p>
    <w:p w14:paraId="1CEA1F99" w14:textId="77777777" w:rsidR="005D1EB4" w:rsidRDefault="00C90B26">
      <w:pPr>
        <w:pStyle w:val="a3"/>
        <w:ind w:left="539" w:right="848"/>
      </w:pPr>
      <w:r>
        <w:t>педагог совершенствует навыки детей в построении, перестроении, передвижении</w:t>
      </w:r>
      <w:r>
        <w:rPr>
          <w:spacing w:val="1"/>
        </w:rPr>
        <w:t xml:space="preserve"> </w:t>
      </w:r>
      <w:r>
        <w:t>строем: быстрое и самостоятельное построение в колонну по одному и по два, в круг, в</w:t>
      </w:r>
      <w:r>
        <w:rPr>
          <w:spacing w:val="1"/>
        </w:rPr>
        <w:t xml:space="preserve"> </w:t>
      </w:r>
      <w:r>
        <w:t>шеренгу;</w:t>
      </w:r>
      <w:r>
        <w:rPr>
          <w:spacing w:val="1"/>
        </w:rPr>
        <w:t xml:space="preserve"> </w:t>
      </w:r>
      <w:r>
        <w:t>равнение в колонне,</w:t>
      </w:r>
      <w:r>
        <w:rPr>
          <w:spacing w:val="1"/>
        </w:rPr>
        <w:t xml:space="preserve"> </w:t>
      </w:r>
      <w:r>
        <w:t>шеренге;</w:t>
      </w:r>
      <w:r>
        <w:rPr>
          <w:spacing w:val="1"/>
        </w:rPr>
        <w:t xml:space="preserve"> </w:t>
      </w:r>
      <w:r>
        <w:t>перестроение из</w:t>
      </w:r>
      <w:r>
        <w:rPr>
          <w:spacing w:val="1"/>
        </w:rPr>
        <w:t xml:space="preserve"> </w:t>
      </w:r>
      <w:r>
        <w:t>одной</w:t>
      </w:r>
      <w:r>
        <w:rPr>
          <w:spacing w:val="60"/>
        </w:rPr>
        <w:t xml:space="preserve"> </w:t>
      </w:r>
      <w:r>
        <w:t>колонны в колонну по</w:t>
      </w:r>
      <w:r>
        <w:rPr>
          <w:spacing w:val="1"/>
        </w:rPr>
        <w:t xml:space="preserve"> </w:t>
      </w:r>
      <w:r>
        <w:t>двое, по трое, по четыре на ходу, из одного круга в несколько (2 - 3); расчет на первый -</w:t>
      </w:r>
      <w:r>
        <w:rPr>
          <w:spacing w:val="1"/>
        </w:rPr>
        <w:t xml:space="preserve"> </w:t>
      </w:r>
      <w:r>
        <w:t>второй и перестроение из одной шеренги в две; размыкание и смыкание приставным</w:t>
      </w:r>
      <w:r>
        <w:rPr>
          <w:spacing w:val="1"/>
        </w:rPr>
        <w:t xml:space="preserve"> </w:t>
      </w:r>
      <w:r>
        <w:t>шагом;</w:t>
      </w:r>
      <w:r>
        <w:rPr>
          <w:spacing w:val="-2"/>
        </w:rPr>
        <w:t xml:space="preserve"> </w:t>
      </w:r>
      <w:r>
        <w:t>повороты</w:t>
      </w:r>
      <w:r>
        <w:rPr>
          <w:spacing w:val="-2"/>
        </w:rPr>
        <w:t xml:space="preserve"> </w:t>
      </w:r>
      <w:r>
        <w:t>направо,</w:t>
      </w:r>
      <w:r>
        <w:rPr>
          <w:spacing w:val="-1"/>
        </w:rPr>
        <w:t xml:space="preserve"> </w:t>
      </w:r>
      <w:r>
        <w:t>налево,</w:t>
      </w:r>
      <w:r>
        <w:rPr>
          <w:spacing w:val="-1"/>
        </w:rPr>
        <w:t xml:space="preserve"> </w:t>
      </w:r>
      <w:r>
        <w:t>кругом;</w:t>
      </w:r>
      <w:r>
        <w:rPr>
          <w:spacing w:val="-2"/>
        </w:rPr>
        <w:t xml:space="preserve"> </w:t>
      </w:r>
      <w:r>
        <w:t>повороты</w:t>
      </w:r>
      <w:r>
        <w:rPr>
          <w:spacing w:val="-2"/>
        </w:rPr>
        <w:t xml:space="preserve"> </w:t>
      </w:r>
      <w:r>
        <w:t>во</w:t>
      </w:r>
      <w:r>
        <w:rPr>
          <w:spacing w:val="-1"/>
        </w:rPr>
        <w:t xml:space="preserve"> </w:t>
      </w:r>
      <w:r>
        <w:t>время</w:t>
      </w:r>
      <w:r>
        <w:rPr>
          <w:spacing w:val="-1"/>
        </w:rPr>
        <w:t xml:space="preserve"> </w:t>
      </w:r>
      <w:r>
        <w:t>ходьбы</w:t>
      </w:r>
      <w:r>
        <w:rPr>
          <w:spacing w:val="-2"/>
        </w:rPr>
        <w:t xml:space="preserve"> </w:t>
      </w:r>
      <w:r>
        <w:t>на</w:t>
      </w:r>
      <w:r>
        <w:rPr>
          <w:spacing w:val="-1"/>
        </w:rPr>
        <w:t xml:space="preserve"> </w:t>
      </w:r>
      <w:r>
        <w:t>углах</w:t>
      </w:r>
      <w:r>
        <w:rPr>
          <w:spacing w:val="1"/>
        </w:rPr>
        <w:t xml:space="preserve"> </w:t>
      </w:r>
      <w:r>
        <w:t>площадки.</w:t>
      </w:r>
    </w:p>
    <w:p w14:paraId="5CCAF4D7" w14:textId="77777777" w:rsidR="005D1EB4" w:rsidRDefault="00C90B26" w:rsidP="00A33441">
      <w:pPr>
        <w:pStyle w:val="a5"/>
        <w:numPr>
          <w:ilvl w:val="0"/>
          <w:numId w:val="66"/>
        </w:numPr>
        <w:tabs>
          <w:tab w:val="left" w:pos="1582"/>
        </w:tabs>
        <w:ind w:left="539" w:right="848" w:firstLine="708"/>
        <w:rPr>
          <w:sz w:val="24"/>
        </w:rPr>
      </w:pPr>
      <w:r>
        <w:rPr>
          <w:i/>
          <w:sz w:val="24"/>
        </w:rPr>
        <w:t>Подвижные</w:t>
      </w:r>
      <w:r>
        <w:rPr>
          <w:i/>
          <w:spacing w:val="1"/>
          <w:sz w:val="24"/>
        </w:rPr>
        <w:t xml:space="preserve"> </w:t>
      </w:r>
      <w:r>
        <w:rPr>
          <w:i/>
          <w:sz w:val="24"/>
        </w:rPr>
        <w:t>игры:</w:t>
      </w:r>
      <w:r>
        <w:rPr>
          <w:i/>
          <w:spacing w:val="1"/>
          <w:sz w:val="24"/>
        </w:rPr>
        <w:t xml:space="preserve"> </w:t>
      </w:r>
      <w:r>
        <w:rPr>
          <w:sz w:val="24"/>
        </w:rPr>
        <w:t>педагог</w:t>
      </w:r>
      <w:r>
        <w:rPr>
          <w:spacing w:val="1"/>
          <w:sz w:val="24"/>
        </w:rPr>
        <w:t xml:space="preserve"> </w:t>
      </w:r>
      <w:r>
        <w:rPr>
          <w:sz w:val="24"/>
        </w:rPr>
        <w:t>продолжает</w:t>
      </w:r>
      <w:r>
        <w:rPr>
          <w:spacing w:val="1"/>
          <w:sz w:val="24"/>
        </w:rPr>
        <w:t xml:space="preserve"> </w:t>
      </w:r>
      <w:r>
        <w:rPr>
          <w:sz w:val="24"/>
        </w:rPr>
        <w:t>знакомить</w:t>
      </w:r>
      <w:r>
        <w:rPr>
          <w:spacing w:val="1"/>
          <w:sz w:val="24"/>
        </w:rPr>
        <w:t xml:space="preserve"> </w:t>
      </w:r>
      <w:r>
        <w:rPr>
          <w:sz w:val="24"/>
        </w:rPr>
        <w:t>детей</w:t>
      </w:r>
      <w:r>
        <w:rPr>
          <w:spacing w:val="1"/>
          <w:sz w:val="24"/>
        </w:rPr>
        <w:t xml:space="preserve"> </w:t>
      </w:r>
      <w:r>
        <w:rPr>
          <w:sz w:val="24"/>
        </w:rPr>
        <w:t>подвижным</w:t>
      </w:r>
      <w:r>
        <w:rPr>
          <w:spacing w:val="1"/>
          <w:sz w:val="24"/>
        </w:rPr>
        <w:t xml:space="preserve"> </w:t>
      </w:r>
      <w:r>
        <w:rPr>
          <w:sz w:val="24"/>
        </w:rPr>
        <w:t>играм,</w:t>
      </w:r>
      <w:r>
        <w:rPr>
          <w:spacing w:val="1"/>
          <w:sz w:val="24"/>
        </w:rPr>
        <w:t xml:space="preserve"> </w:t>
      </w:r>
      <w:r>
        <w:rPr>
          <w:sz w:val="24"/>
        </w:rPr>
        <w:t>поощряет</w:t>
      </w:r>
      <w:r>
        <w:rPr>
          <w:spacing w:val="1"/>
          <w:sz w:val="24"/>
        </w:rPr>
        <w:t xml:space="preserve"> </w:t>
      </w:r>
      <w:r>
        <w:rPr>
          <w:sz w:val="24"/>
        </w:rPr>
        <w:t>использование</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разнообразных</w:t>
      </w:r>
      <w:r>
        <w:rPr>
          <w:spacing w:val="1"/>
          <w:sz w:val="24"/>
        </w:rPr>
        <w:t xml:space="preserve"> </w:t>
      </w:r>
      <w:r>
        <w:rPr>
          <w:sz w:val="24"/>
        </w:rPr>
        <w:t>по</w:t>
      </w:r>
      <w:r>
        <w:rPr>
          <w:spacing w:val="1"/>
          <w:sz w:val="24"/>
        </w:rPr>
        <w:t xml:space="preserve"> </w:t>
      </w:r>
      <w:r>
        <w:rPr>
          <w:sz w:val="24"/>
        </w:rPr>
        <w:t>содержанию подвижных игр (в том числе, игр с элементами соревнования, игр-эстафет),</w:t>
      </w:r>
      <w:r>
        <w:rPr>
          <w:spacing w:val="1"/>
          <w:sz w:val="24"/>
        </w:rPr>
        <w:t xml:space="preserve"> </w:t>
      </w:r>
      <w:r>
        <w:rPr>
          <w:sz w:val="24"/>
        </w:rPr>
        <w:t>способствующих</w:t>
      </w:r>
      <w:r>
        <w:rPr>
          <w:spacing w:val="1"/>
          <w:sz w:val="24"/>
        </w:rPr>
        <w:t xml:space="preserve"> </w:t>
      </w:r>
      <w:r>
        <w:rPr>
          <w:sz w:val="24"/>
        </w:rPr>
        <w:t>развитию</w:t>
      </w:r>
      <w:r>
        <w:rPr>
          <w:spacing w:val="1"/>
          <w:sz w:val="24"/>
        </w:rPr>
        <w:t xml:space="preserve"> </w:t>
      </w:r>
      <w:r>
        <w:rPr>
          <w:sz w:val="24"/>
        </w:rPr>
        <w:t>психофизических</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координации</w:t>
      </w:r>
      <w:r>
        <w:rPr>
          <w:spacing w:val="1"/>
          <w:sz w:val="24"/>
        </w:rPr>
        <w:t xml:space="preserve"> </w:t>
      </w:r>
      <w:r>
        <w:rPr>
          <w:sz w:val="24"/>
        </w:rPr>
        <w:t>движений,</w:t>
      </w:r>
      <w:r>
        <w:rPr>
          <w:spacing w:val="1"/>
          <w:sz w:val="24"/>
        </w:rPr>
        <w:t xml:space="preserve"> </w:t>
      </w:r>
      <w:r>
        <w:rPr>
          <w:sz w:val="24"/>
        </w:rPr>
        <w:t>умению ориентироваться в</w:t>
      </w:r>
      <w:r>
        <w:rPr>
          <w:spacing w:val="-1"/>
          <w:sz w:val="24"/>
        </w:rPr>
        <w:t xml:space="preserve"> </w:t>
      </w:r>
      <w:r>
        <w:rPr>
          <w:sz w:val="24"/>
        </w:rPr>
        <w:t>пространстве.</w:t>
      </w:r>
    </w:p>
    <w:p w14:paraId="711FC826" w14:textId="77777777" w:rsidR="005D1EB4" w:rsidRDefault="00C90B26">
      <w:pPr>
        <w:pStyle w:val="a3"/>
        <w:ind w:left="539" w:right="848"/>
      </w:pPr>
      <w:r>
        <w:t>Педагог поддерживает стремление детей самостоятельно организовывать знакомые</w:t>
      </w:r>
      <w:r>
        <w:rPr>
          <w:spacing w:val="-57"/>
        </w:rPr>
        <w:t xml:space="preserve"> </w:t>
      </w:r>
      <w:r>
        <w:t>подвижные игры со сверстниками, справедливо оценивать свои результаты и результаты</w:t>
      </w:r>
      <w:r>
        <w:rPr>
          <w:spacing w:val="1"/>
        </w:rPr>
        <w:t xml:space="preserve"> </w:t>
      </w:r>
      <w:r>
        <w:t>товарищей; побуждает проявлять смелость, находчивость, волевые качества, честность,</w:t>
      </w:r>
      <w:r>
        <w:rPr>
          <w:spacing w:val="1"/>
        </w:rPr>
        <w:t xml:space="preserve"> </w:t>
      </w:r>
      <w:r>
        <w:t>целеустремленность. Поощряет творчество детей, желание детей придумывать варианты</w:t>
      </w:r>
      <w:r>
        <w:rPr>
          <w:spacing w:val="1"/>
        </w:rPr>
        <w:t xml:space="preserve"> </w:t>
      </w:r>
      <w:r>
        <w:t>игр, комбинировать движения, импровизировать. Продолжает воспитывать сплоченность,</w:t>
      </w:r>
      <w:r>
        <w:rPr>
          <w:spacing w:val="1"/>
        </w:rPr>
        <w:t xml:space="preserve"> </w:t>
      </w:r>
      <w:r>
        <w:t>взаимопомощь, чувство ответственности за успехи и достижения команды, стремление</w:t>
      </w:r>
      <w:r>
        <w:rPr>
          <w:spacing w:val="1"/>
        </w:rPr>
        <w:t xml:space="preserve"> </w:t>
      </w:r>
      <w:r>
        <w:t>вносить</w:t>
      </w:r>
      <w:r>
        <w:rPr>
          <w:spacing w:val="1"/>
        </w:rPr>
        <w:t xml:space="preserve"> </w:t>
      </w:r>
      <w:r>
        <w:t>свой</w:t>
      </w:r>
      <w:r>
        <w:rPr>
          <w:spacing w:val="1"/>
        </w:rPr>
        <w:t xml:space="preserve"> </w:t>
      </w:r>
      <w:r>
        <w:t>вклад</w:t>
      </w:r>
      <w:r>
        <w:rPr>
          <w:spacing w:val="1"/>
        </w:rPr>
        <w:t xml:space="preserve"> </w:t>
      </w:r>
      <w:r>
        <w:t>в</w:t>
      </w:r>
      <w:r>
        <w:rPr>
          <w:spacing w:val="1"/>
        </w:rPr>
        <w:t xml:space="preserve"> </w:t>
      </w:r>
      <w:r>
        <w:t>победу</w:t>
      </w:r>
      <w:r>
        <w:rPr>
          <w:spacing w:val="1"/>
        </w:rPr>
        <w:t xml:space="preserve"> </w:t>
      </w:r>
      <w:r>
        <w:t>команды,</w:t>
      </w:r>
      <w:r>
        <w:rPr>
          <w:spacing w:val="1"/>
        </w:rPr>
        <w:t xml:space="preserve"> </w:t>
      </w:r>
      <w:r>
        <w:t>преодолевать</w:t>
      </w:r>
      <w:r>
        <w:rPr>
          <w:spacing w:val="1"/>
        </w:rPr>
        <w:t xml:space="preserve"> </w:t>
      </w:r>
      <w:r>
        <w:t>трудности.</w:t>
      </w:r>
      <w:r>
        <w:rPr>
          <w:spacing w:val="1"/>
        </w:rPr>
        <w:t xml:space="preserve"> </w:t>
      </w:r>
      <w:r>
        <w:t>Способствует</w:t>
      </w:r>
      <w:r>
        <w:rPr>
          <w:spacing w:val="1"/>
        </w:rPr>
        <w:t xml:space="preserve"> </w:t>
      </w:r>
      <w:r>
        <w:t>формированию</w:t>
      </w:r>
      <w:r>
        <w:rPr>
          <w:spacing w:val="1"/>
        </w:rPr>
        <w:t xml:space="preserve"> </w:t>
      </w:r>
      <w:r>
        <w:t>духовно-нравственных</w:t>
      </w:r>
      <w:r>
        <w:rPr>
          <w:spacing w:val="1"/>
        </w:rPr>
        <w:t xml:space="preserve"> </w:t>
      </w:r>
      <w:r>
        <w:t>качеств,</w:t>
      </w:r>
      <w:r>
        <w:rPr>
          <w:spacing w:val="1"/>
        </w:rPr>
        <w:t xml:space="preserve"> </w:t>
      </w:r>
      <w:r>
        <w:t>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w:t>
      </w:r>
    </w:p>
    <w:p w14:paraId="6B4E5728" w14:textId="77777777" w:rsidR="005D1EB4" w:rsidRDefault="00C90B26" w:rsidP="00A33441">
      <w:pPr>
        <w:pStyle w:val="a5"/>
        <w:numPr>
          <w:ilvl w:val="0"/>
          <w:numId w:val="66"/>
        </w:numPr>
        <w:tabs>
          <w:tab w:val="left" w:pos="1539"/>
        </w:tabs>
        <w:ind w:left="539" w:right="852" w:firstLine="708"/>
        <w:rPr>
          <w:sz w:val="24"/>
        </w:rPr>
      </w:pPr>
      <w:r>
        <w:rPr>
          <w:i/>
          <w:sz w:val="24"/>
        </w:rPr>
        <w:t xml:space="preserve">Спортивные игры: </w:t>
      </w:r>
      <w:r>
        <w:rPr>
          <w:sz w:val="24"/>
        </w:rPr>
        <w:t>педагог обучает детей элементам спортивных игр, которые</w:t>
      </w:r>
      <w:r>
        <w:rPr>
          <w:spacing w:val="1"/>
          <w:sz w:val="24"/>
        </w:rPr>
        <w:t xml:space="preserve"> </w:t>
      </w:r>
      <w:r>
        <w:rPr>
          <w:sz w:val="24"/>
        </w:rPr>
        <w:t>проводятся в спортивном зале или на площадке в зависимости от имеющихся условий и</w:t>
      </w:r>
      <w:r>
        <w:rPr>
          <w:spacing w:val="1"/>
          <w:sz w:val="24"/>
        </w:rPr>
        <w:t xml:space="preserve"> </w:t>
      </w:r>
      <w:r>
        <w:rPr>
          <w:sz w:val="24"/>
        </w:rPr>
        <w:t>оборудования,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региональных</w:t>
      </w:r>
      <w:r>
        <w:rPr>
          <w:spacing w:val="1"/>
          <w:sz w:val="24"/>
        </w:rPr>
        <w:t xml:space="preserve"> </w:t>
      </w:r>
      <w:r>
        <w:rPr>
          <w:sz w:val="24"/>
        </w:rPr>
        <w:t>и</w:t>
      </w:r>
      <w:r>
        <w:rPr>
          <w:spacing w:val="-2"/>
          <w:sz w:val="24"/>
        </w:rPr>
        <w:t xml:space="preserve"> </w:t>
      </w:r>
      <w:r>
        <w:rPr>
          <w:sz w:val="24"/>
        </w:rPr>
        <w:t>климатических</w:t>
      </w:r>
      <w:r>
        <w:rPr>
          <w:spacing w:val="2"/>
          <w:sz w:val="24"/>
        </w:rPr>
        <w:t xml:space="preserve"> </w:t>
      </w:r>
      <w:r>
        <w:rPr>
          <w:sz w:val="24"/>
        </w:rPr>
        <w:t>особенностей.</w:t>
      </w:r>
    </w:p>
    <w:p w14:paraId="37729563" w14:textId="77777777" w:rsidR="005D1EB4" w:rsidRDefault="00C90B26">
      <w:pPr>
        <w:pStyle w:val="a3"/>
        <w:ind w:left="539" w:right="850"/>
      </w:pPr>
      <w:r>
        <w:t>Городки: бросание биты сбоку, от плеча, занимая правильное исходное положение;</w:t>
      </w:r>
      <w:r>
        <w:rPr>
          <w:spacing w:val="-57"/>
        </w:rPr>
        <w:t xml:space="preserve"> </w:t>
      </w:r>
      <w:r>
        <w:t>знание 4 - 5 фигур, выбивание городков с полукона и кона при наименьшем количестве</w:t>
      </w:r>
      <w:r>
        <w:rPr>
          <w:spacing w:val="1"/>
        </w:rPr>
        <w:t xml:space="preserve"> </w:t>
      </w:r>
      <w:r>
        <w:t>бросков</w:t>
      </w:r>
      <w:r>
        <w:rPr>
          <w:spacing w:val="-1"/>
        </w:rPr>
        <w:t xml:space="preserve"> </w:t>
      </w:r>
      <w:r>
        <w:t>бит.</w:t>
      </w:r>
    </w:p>
    <w:p w14:paraId="41D9DA8B" w14:textId="77777777" w:rsidR="005D1EB4" w:rsidRDefault="00C90B26">
      <w:pPr>
        <w:pStyle w:val="a3"/>
        <w:ind w:left="539" w:right="846"/>
      </w:pPr>
      <w:r>
        <w:t>Элементы баскетбола: передача мяча друг другу (двумя руками от груди, одной</w:t>
      </w:r>
      <w:r>
        <w:rPr>
          <w:spacing w:val="1"/>
        </w:rPr>
        <w:t xml:space="preserve"> </w:t>
      </w:r>
      <w:r>
        <w:t>рукой от плеча); перебрасывание мяча друг другу двумя руками от груди, стоя напротив</w:t>
      </w:r>
      <w:r>
        <w:rPr>
          <w:spacing w:val="1"/>
        </w:rPr>
        <w:t xml:space="preserve"> </w:t>
      </w:r>
      <w:r>
        <w:t>друг друга и в движении; ловля летящего мяча на разной высоте (на уровне груди, над</w:t>
      </w:r>
      <w:r>
        <w:rPr>
          <w:spacing w:val="1"/>
        </w:rPr>
        <w:t xml:space="preserve"> </w:t>
      </w:r>
      <w:r>
        <w:t>головой, сбоку, снизу, у пола и тому подобное) и с разных сторон; забрасывание мяча в</w:t>
      </w:r>
      <w:r>
        <w:rPr>
          <w:spacing w:val="1"/>
        </w:rPr>
        <w:t xml:space="preserve"> </w:t>
      </w:r>
      <w:r>
        <w:t>корзину двумя руками из-за головы, от плеча; ведение мяча одной рукой, передавая его из</w:t>
      </w:r>
      <w:r>
        <w:rPr>
          <w:spacing w:val="-57"/>
        </w:rPr>
        <w:t xml:space="preserve"> </w:t>
      </w:r>
      <w:r>
        <w:t>одной</w:t>
      </w:r>
      <w:r>
        <w:rPr>
          <w:spacing w:val="1"/>
        </w:rPr>
        <w:t xml:space="preserve"> </w:t>
      </w:r>
      <w:r>
        <w:t>руки</w:t>
      </w:r>
      <w:r>
        <w:rPr>
          <w:spacing w:val="1"/>
        </w:rPr>
        <w:t xml:space="preserve"> </w:t>
      </w:r>
      <w:r>
        <w:t>в</w:t>
      </w:r>
      <w:r>
        <w:rPr>
          <w:spacing w:val="1"/>
        </w:rPr>
        <w:t xml:space="preserve"> </w:t>
      </w:r>
      <w:r>
        <w:t>другую,</w:t>
      </w:r>
      <w:r>
        <w:rPr>
          <w:spacing w:val="1"/>
        </w:rPr>
        <w:t xml:space="preserve"> </w:t>
      </w:r>
      <w:r>
        <w:t>передвигаясь</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останавливаясь</w:t>
      </w:r>
      <w:r>
        <w:rPr>
          <w:spacing w:val="1"/>
        </w:rPr>
        <w:t xml:space="preserve"> </w:t>
      </w:r>
      <w:r>
        <w:t>и</w:t>
      </w:r>
      <w:r>
        <w:rPr>
          <w:spacing w:val="1"/>
        </w:rPr>
        <w:t xml:space="preserve"> </w:t>
      </w:r>
      <w:r>
        <w:t>снова</w:t>
      </w:r>
      <w:r>
        <w:rPr>
          <w:spacing w:val="1"/>
        </w:rPr>
        <w:t xml:space="preserve"> </w:t>
      </w:r>
      <w:r>
        <w:t>передвигаясь</w:t>
      </w:r>
      <w:r>
        <w:rPr>
          <w:spacing w:val="-1"/>
        </w:rPr>
        <w:t xml:space="preserve"> </w:t>
      </w:r>
      <w:r>
        <w:t>по сигналу.</w:t>
      </w:r>
    </w:p>
    <w:p w14:paraId="5DA1EFB2" w14:textId="77777777" w:rsidR="005D1EB4" w:rsidRDefault="00C90B26" w:rsidP="00C83326">
      <w:pPr>
        <w:pStyle w:val="a3"/>
        <w:ind w:left="539" w:right="847"/>
      </w:pPr>
      <w:r>
        <w:t>Элементы футбола: передача мяча друг другу, отбивая его правой и левой ногой,</w:t>
      </w:r>
      <w:r>
        <w:rPr>
          <w:spacing w:val="1"/>
        </w:rPr>
        <w:t xml:space="preserve"> </w:t>
      </w:r>
      <w:r>
        <w:t>стоя</w:t>
      </w:r>
      <w:r>
        <w:rPr>
          <w:spacing w:val="29"/>
        </w:rPr>
        <w:t xml:space="preserve"> </w:t>
      </w:r>
      <w:r>
        <w:t>на</w:t>
      </w:r>
      <w:r>
        <w:rPr>
          <w:spacing w:val="29"/>
        </w:rPr>
        <w:t xml:space="preserve"> </w:t>
      </w:r>
      <w:r>
        <w:t>месте;</w:t>
      </w:r>
      <w:r>
        <w:rPr>
          <w:spacing w:val="29"/>
        </w:rPr>
        <w:t xml:space="preserve"> </w:t>
      </w:r>
      <w:r>
        <w:t>ведение</w:t>
      </w:r>
      <w:r>
        <w:rPr>
          <w:spacing w:val="29"/>
        </w:rPr>
        <w:t xml:space="preserve"> </w:t>
      </w:r>
      <w:r>
        <w:t>мяч</w:t>
      </w:r>
      <w:r>
        <w:rPr>
          <w:spacing w:val="34"/>
        </w:rPr>
        <w:t xml:space="preserve"> </w:t>
      </w:r>
      <w:r>
        <w:t>«змейкой»</w:t>
      </w:r>
      <w:r>
        <w:rPr>
          <w:spacing w:val="22"/>
        </w:rPr>
        <w:t xml:space="preserve"> </w:t>
      </w:r>
      <w:r>
        <w:t>между</w:t>
      </w:r>
      <w:r>
        <w:rPr>
          <w:spacing w:val="27"/>
        </w:rPr>
        <w:t xml:space="preserve"> </w:t>
      </w:r>
      <w:r>
        <w:t>расставленными</w:t>
      </w:r>
      <w:r>
        <w:rPr>
          <w:spacing w:val="31"/>
        </w:rPr>
        <w:t xml:space="preserve"> </w:t>
      </w:r>
      <w:r>
        <w:t>предметами,</w:t>
      </w:r>
      <w:r>
        <w:rPr>
          <w:spacing w:val="29"/>
        </w:rPr>
        <w:t xml:space="preserve"> </w:t>
      </w:r>
      <w:r>
        <w:t>попадание</w:t>
      </w:r>
      <w:r>
        <w:rPr>
          <w:spacing w:val="26"/>
        </w:rPr>
        <w:t xml:space="preserve"> </w:t>
      </w:r>
      <w:r>
        <w:t>в</w:t>
      </w:r>
      <w:r w:rsidR="00C83326">
        <w:t xml:space="preserve"> </w:t>
      </w:r>
      <w:r>
        <w:t>предметы,</w:t>
      </w:r>
      <w:r>
        <w:rPr>
          <w:spacing w:val="-2"/>
        </w:rPr>
        <w:t xml:space="preserve"> </w:t>
      </w:r>
      <w:r>
        <w:t>забивание</w:t>
      </w:r>
      <w:r>
        <w:rPr>
          <w:spacing w:val="-2"/>
        </w:rPr>
        <w:t xml:space="preserve"> </w:t>
      </w:r>
      <w:r>
        <w:t>мяча</w:t>
      </w:r>
      <w:r>
        <w:rPr>
          <w:spacing w:val="-3"/>
        </w:rPr>
        <w:t xml:space="preserve"> </w:t>
      </w:r>
      <w:r>
        <w:t>в</w:t>
      </w:r>
      <w:r>
        <w:rPr>
          <w:spacing w:val="-2"/>
        </w:rPr>
        <w:t xml:space="preserve"> </w:t>
      </w:r>
      <w:r>
        <w:t>ворота,</w:t>
      </w:r>
      <w:r>
        <w:rPr>
          <w:spacing w:val="-1"/>
        </w:rPr>
        <w:t xml:space="preserve"> </w:t>
      </w:r>
      <w:r>
        <w:t>игра</w:t>
      </w:r>
      <w:r>
        <w:rPr>
          <w:spacing w:val="-3"/>
        </w:rPr>
        <w:t xml:space="preserve"> </w:t>
      </w:r>
      <w:r>
        <w:t>по</w:t>
      </w:r>
      <w:r>
        <w:rPr>
          <w:spacing w:val="3"/>
        </w:rPr>
        <w:t xml:space="preserve"> </w:t>
      </w:r>
      <w:r>
        <w:t>упрощенным</w:t>
      </w:r>
      <w:r>
        <w:rPr>
          <w:spacing w:val="-3"/>
        </w:rPr>
        <w:t xml:space="preserve"> </w:t>
      </w:r>
      <w:r>
        <w:t>правилам.</w:t>
      </w:r>
    </w:p>
    <w:p w14:paraId="28755A67" w14:textId="77777777" w:rsidR="005D1EB4" w:rsidRDefault="00C90B26">
      <w:pPr>
        <w:pStyle w:val="a3"/>
        <w:ind w:left="539" w:right="847"/>
      </w:pPr>
      <w:r>
        <w:t>Элементы хоккея: (без коньков - на снегу, на траве): ведение шайбы клюшкой, не</w:t>
      </w:r>
      <w:r>
        <w:rPr>
          <w:spacing w:val="1"/>
        </w:rPr>
        <w:t xml:space="preserve"> </w:t>
      </w:r>
      <w:r>
        <w:t>отрывая ее от шайбы; прокатывание шайбы клюшкой друг другу, задерживание шайбы</w:t>
      </w:r>
      <w:r>
        <w:rPr>
          <w:spacing w:val="1"/>
        </w:rPr>
        <w:t xml:space="preserve"> </w:t>
      </w:r>
      <w:r>
        <w:t>клюшкой;</w:t>
      </w:r>
      <w:r>
        <w:rPr>
          <w:spacing w:val="1"/>
        </w:rPr>
        <w:t xml:space="preserve"> </w:t>
      </w:r>
      <w:r>
        <w:t>ведение</w:t>
      </w:r>
      <w:r>
        <w:rPr>
          <w:spacing w:val="1"/>
        </w:rPr>
        <w:t xml:space="preserve"> </w:t>
      </w:r>
      <w:r>
        <w:t>шайбы</w:t>
      </w:r>
      <w:r>
        <w:rPr>
          <w:spacing w:val="1"/>
        </w:rPr>
        <w:t xml:space="preserve"> </w:t>
      </w:r>
      <w:r>
        <w:t>клюшкой</w:t>
      </w:r>
      <w:r>
        <w:rPr>
          <w:spacing w:val="1"/>
        </w:rPr>
        <w:t xml:space="preserve"> </w:t>
      </w:r>
      <w:r>
        <w:t>вокруг</w:t>
      </w:r>
      <w:r>
        <w:rPr>
          <w:spacing w:val="1"/>
        </w:rPr>
        <w:t xml:space="preserve"> </w:t>
      </w:r>
      <w:r>
        <w:t>предметов</w:t>
      </w:r>
      <w:r>
        <w:rPr>
          <w:spacing w:val="1"/>
        </w:rPr>
        <w:t xml:space="preserve"> </w:t>
      </w:r>
      <w:r>
        <w:t>и</w:t>
      </w:r>
      <w:r>
        <w:rPr>
          <w:spacing w:val="1"/>
        </w:rPr>
        <w:t xml:space="preserve"> </w:t>
      </w:r>
      <w:r>
        <w:t>между</w:t>
      </w:r>
      <w:r>
        <w:rPr>
          <w:spacing w:val="1"/>
        </w:rPr>
        <w:t xml:space="preserve"> </w:t>
      </w:r>
      <w:r>
        <w:t>ними;</w:t>
      </w:r>
      <w:r>
        <w:rPr>
          <w:spacing w:val="60"/>
        </w:rPr>
        <w:t xml:space="preserve"> </w:t>
      </w:r>
      <w:r>
        <w:t>забрасывание</w:t>
      </w:r>
      <w:r>
        <w:rPr>
          <w:spacing w:val="1"/>
        </w:rPr>
        <w:t xml:space="preserve"> </w:t>
      </w:r>
      <w:r>
        <w:t>шайбы в ворота, держа клюшку двумя руками (справа и слева);</w:t>
      </w:r>
      <w:r>
        <w:rPr>
          <w:spacing w:val="1"/>
        </w:rPr>
        <w:t xml:space="preserve"> </w:t>
      </w:r>
      <w:r>
        <w:t>попадание шайбой в</w:t>
      </w:r>
      <w:r>
        <w:rPr>
          <w:spacing w:val="1"/>
        </w:rPr>
        <w:t xml:space="preserve"> </w:t>
      </w:r>
      <w:r>
        <w:t>ворота,</w:t>
      </w:r>
      <w:r>
        <w:rPr>
          <w:spacing w:val="1"/>
        </w:rPr>
        <w:t xml:space="preserve"> </w:t>
      </w:r>
      <w:r>
        <w:t>ударяя по ней</w:t>
      </w:r>
      <w:r>
        <w:rPr>
          <w:spacing w:val="1"/>
        </w:rPr>
        <w:t xml:space="preserve"> </w:t>
      </w:r>
      <w:r>
        <w:t>с</w:t>
      </w:r>
      <w:r>
        <w:rPr>
          <w:spacing w:val="-1"/>
        </w:rPr>
        <w:t xml:space="preserve"> </w:t>
      </w:r>
      <w:r>
        <w:t>места</w:t>
      </w:r>
      <w:r>
        <w:rPr>
          <w:spacing w:val="-1"/>
        </w:rPr>
        <w:t xml:space="preserve"> </w:t>
      </w:r>
      <w:r>
        <w:t>и</w:t>
      </w:r>
      <w:r>
        <w:rPr>
          <w:spacing w:val="1"/>
        </w:rPr>
        <w:t xml:space="preserve"> </w:t>
      </w:r>
      <w:r>
        <w:t>после</w:t>
      </w:r>
      <w:r>
        <w:rPr>
          <w:spacing w:val="-1"/>
        </w:rPr>
        <w:t xml:space="preserve"> </w:t>
      </w:r>
      <w:r>
        <w:t>ведения.</w:t>
      </w:r>
    </w:p>
    <w:p w14:paraId="3919F9FC" w14:textId="77777777" w:rsidR="005D1EB4" w:rsidRDefault="00C90B26">
      <w:pPr>
        <w:pStyle w:val="a3"/>
        <w:ind w:left="539" w:right="852"/>
      </w:pPr>
      <w:r>
        <w:t>Бадминтон: перебрасывание волана ракеткой на сторону партнера без сетки, через</w:t>
      </w:r>
      <w:r>
        <w:rPr>
          <w:spacing w:val="1"/>
        </w:rPr>
        <w:t xml:space="preserve"> </w:t>
      </w:r>
      <w:r>
        <w:t>сетку,</w:t>
      </w:r>
      <w:r>
        <w:rPr>
          <w:spacing w:val="-1"/>
        </w:rPr>
        <w:t xml:space="preserve"> </w:t>
      </w:r>
      <w:r>
        <w:t>правильно</w:t>
      </w:r>
      <w:r>
        <w:rPr>
          <w:spacing w:val="2"/>
        </w:rPr>
        <w:t xml:space="preserve"> </w:t>
      </w:r>
      <w:r>
        <w:t>удерживая ракетку.</w:t>
      </w:r>
    </w:p>
    <w:p w14:paraId="349806D9" w14:textId="77777777" w:rsidR="005D1EB4" w:rsidRDefault="00C90B26">
      <w:pPr>
        <w:pStyle w:val="a3"/>
        <w:ind w:left="539" w:right="850"/>
      </w:pPr>
      <w:r>
        <w:t>Элементы настольного тенниса: подготовительные упражнения с ракеткой и мячом</w:t>
      </w:r>
      <w:r>
        <w:rPr>
          <w:spacing w:val="-57"/>
        </w:rPr>
        <w:t xml:space="preserve"> </w:t>
      </w:r>
      <w:r>
        <w:t>(подбрасывать и ловить мяч одной рукой, ракеткой с ударом о пол, о стену); подача мяча</w:t>
      </w:r>
      <w:r>
        <w:rPr>
          <w:spacing w:val="1"/>
        </w:rPr>
        <w:t xml:space="preserve"> </w:t>
      </w:r>
      <w:r>
        <w:t>через сетку</w:t>
      </w:r>
      <w:r>
        <w:rPr>
          <w:spacing w:val="-5"/>
        </w:rPr>
        <w:t xml:space="preserve"> </w:t>
      </w:r>
      <w:r>
        <w:t>после</w:t>
      </w:r>
      <w:r>
        <w:rPr>
          <w:spacing w:val="-1"/>
        </w:rPr>
        <w:t xml:space="preserve"> </w:t>
      </w:r>
      <w:r>
        <w:t>его отскока</w:t>
      </w:r>
      <w:r>
        <w:rPr>
          <w:spacing w:val="-1"/>
        </w:rPr>
        <w:t xml:space="preserve"> </w:t>
      </w:r>
      <w:r>
        <w:t>от стола.</w:t>
      </w:r>
    </w:p>
    <w:p w14:paraId="474B858E" w14:textId="77777777" w:rsidR="005D1EB4" w:rsidRDefault="00C90B26" w:rsidP="00A33441">
      <w:pPr>
        <w:pStyle w:val="a5"/>
        <w:numPr>
          <w:ilvl w:val="0"/>
          <w:numId w:val="66"/>
        </w:numPr>
        <w:tabs>
          <w:tab w:val="left" w:pos="1608"/>
        </w:tabs>
        <w:ind w:left="539" w:right="850" w:firstLine="708"/>
        <w:rPr>
          <w:sz w:val="24"/>
        </w:rPr>
      </w:pPr>
      <w:r>
        <w:rPr>
          <w:i/>
          <w:sz w:val="24"/>
        </w:rPr>
        <w:t>Спортивные</w:t>
      </w:r>
      <w:r>
        <w:rPr>
          <w:i/>
          <w:spacing w:val="1"/>
          <w:sz w:val="24"/>
        </w:rPr>
        <w:t xml:space="preserve"> </w:t>
      </w:r>
      <w:r>
        <w:rPr>
          <w:i/>
          <w:sz w:val="24"/>
        </w:rPr>
        <w:t>упражнения:</w:t>
      </w:r>
      <w:r>
        <w:rPr>
          <w:i/>
          <w:spacing w:val="1"/>
          <w:sz w:val="24"/>
        </w:rPr>
        <w:t xml:space="preserve"> </w:t>
      </w:r>
      <w:r>
        <w:rPr>
          <w:sz w:val="24"/>
        </w:rPr>
        <w:t>педагог</w:t>
      </w:r>
      <w:r>
        <w:rPr>
          <w:spacing w:val="1"/>
          <w:sz w:val="24"/>
        </w:rPr>
        <w:t xml:space="preserve"> </w:t>
      </w:r>
      <w:r>
        <w:rPr>
          <w:sz w:val="24"/>
        </w:rPr>
        <w:t>продолжает</w:t>
      </w:r>
      <w:r>
        <w:rPr>
          <w:spacing w:val="1"/>
          <w:sz w:val="24"/>
        </w:rPr>
        <w:t xml:space="preserve"> </w:t>
      </w:r>
      <w:r>
        <w:rPr>
          <w:sz w:val="24"/>
        </w:rPr>
        <w:t>обучать</w:t>
      </w:r>
      <w:r>
        <w:rPr>
          <w:spacing w:val="1"/>
          <w:sz w:val="24"/>
        </w:rPr>
        <w:t xml:space="preserve"> </w:t>
      </w:r>
      <w:r>
        <w:rPr>
          <w:sz w:val="24"/>
        </w:rPr>
        <w:t>детей</w:t>
      </w:r>
      <w:r>
        <w:rPr>
          <w:spacing w:val="1"/>
          <w:sz w:val="24"/>
        </w:rPr>
        <w:t xml:space="preserve"> </w:t>
      </w:r>
      <w:r>
        <w:rPr>
          <w:sz w:val="24"/>
        </w:rPr>
        <w:t>спортивным</w:t>
      </w:r>
      <w:r>
        <w:rPr>
          <w:spacing w:val="1"/>
          <w:sz w:val="24"/>
        </w:rPr>
        <w:t xml:space="preserve"> </w:t>
      </w:r>
      <w:r>
        <w:rPr>
          <w:sz w:val="24"/>
        </w:rPr>
        <w:t>упражнениям на прогулке или во время физкультурных занятий на свежем воздухе 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имеющихся</w:t>
      </w:r>
      <w:r>
        <w:rPr>
          <w:spacing w:val="1"/>
          <w:sz w:val="24"/>
        </w:rPr>
        <w:t xml:space="preserve"> </w:t>
      </w:r>
      <w:r>
        <w:rPr>
          <w:sz w:val="24"/>
        </w:rPr>
        <w:t>условий,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региональных</w:t>
      </w:r>
      <w:r>
        <w:rPr>
          <w:spacing w:val="1"/>
          <w:sz w:val="24"/>
        </w:rPr>
        <w:t xml:space="preserve"> </w:t>
      </w:r>
      <w:r>
        <w:rPr>
          <w:sz w:val="24"/>
        </w:rPr>
        <w:t>и</w:t>
      </w:r>
      <w:r>
        <w:rPr>
          <w:spacing w:val="1"/>
          <w:sz w:val="24"/>
        </w:rPr>
        <w:t xml:space="preserve"> </w:t>
      </w:r>
      <w:r>
        <w:rPr>
          <w:sz w:val="24"/>
        </w:rPr>
        <w:t>климатических</w:t>
      </w:r>
      <w:r>
        <w:rPr>
          <w:spacing w:val="1"/>
          <w:sz w:val="24"/>
        </w:rPr>
        <w:t xml:space="preserve"> </w:t>
      </w:r>
      <w:r>
        <w:rPr>
          <w:sz w:val="24"/>
        </w:rPr>
        <w:lastRenderedPageBreak/>
        <w:t>особенностей.</w:t>
      </w:r>
    </w:p>
    <w:p w14:paraId="374F6071" w14:textId="77777777" w:rsidR="005D1EB4" w:rsidRDefault="00C90B26">
      <w:pPr>
        <w:ind w:left="539" w:right="849" w:firstLine="708"/>
        <w:jc w:val="both"/>
        <w:rPr>
          <w:sz w:val="24"/>
        </w:rPr>
      </w:pPr>
      <w:r>
        <w:rPr>
          <w:i/>
          <w:sz w:val="24"/>
        </w:rPr>
        <w:t>Катание</w:t>
      </w:r>
      <w:r>
        <w:rPr>
          <w:i/>
          <w:spacing w:val="1"/>
          <w:sz w:val="24"/>
        </w:rPr>
        <w:t xml:space="preserve"> </w:t>
      </w:r>
      <w:r>
        <w:rPr>
          <w:i/>
          <w:sz w:val="24"/>
        </w:rPr>
        <w:t>на</w:t>
      </w:r>
      <w:r>
        <w:rPr>
          <w:i/>
          <w:spacing w:val="1"/>
          <w:sz w:val="24"/>
        </w:rPr>
        <w:t xml:space="preserve"> </w:t>
      </w:r>
      <w:r>
        <w:rPr>
          <w:i/>
          <w:sz w:val="24"/>
        </w:rPr>
        <w:t>санках:</w:t>
      </w:r>
      <w:r>
        <w:rPr>
          <w:i/>
          <w:spacing w:val="1"/>
          <w:sz w:val="24"/>
        </w:rPr>
        <w:t xml:space="preserve"> </w:t>
      </w:r>
      <w:r>
        <w:rPr>
          <w:sz w:val="24"/>
        </w:rPr>
        <w:t>игровые</w:t>
      </w:r>
      <w:r>
        <w:rPr>
          <w:spacing w:val="1"/>
          <w:sz w:val="24"/>
        </w:rPr>
        <w:t xml:space="preserve"> </w:t>
      </w:r>
      <w:r>
        <w:rPr>
          <w:sz w:val="24"/>
        </w:rPr>
        <w:t>задания</w:t>
      </w:r>
      <w:r>
        <w:rPr>
          <w:spacing w:val="1"/>
          <w:sz w:val="24"/>
        </w:rPr>
        <w:t xml:space="preserve"> </w:t>
      </w:r>
      <w:r>
        <w:rPr>
          <w:sz w:val="24"/>
        </w:rPr>
        <w:t>и</w:t>
      </w:r>
      <w:r>
        <w:rPr>
          <w:spacing w:val="1"/>
          <w:sz w:val="24"/>
        </w:rPr>
        <w:t xml:space="preserve"> </w:t>
      </w:r>
      <w:r>
        <w:rPr>
          <w:sz w:val="24"/>
        </w:rPr>
        <w:t>соревнования</w:t>
      </w:r>
      <w:r>
        <w:rPr>
          <w:spacing w:val="1"/>
          <w:sz w:val="24"/>
        </w:rPr>
        <w:t xml:space="preserve"> </w:t>
      </w:r>
      <w:r>
        <w:rPr>
          <w:sz w:val="24"/>
        </w:rPr>
        <w:t>в</w:t>
      </w:r>
      <w:r>
        <w:rPr>
          <w:spacing w:val="1"/>
          <w:sz w:val="24"/>
        </w:rPr>
        <w:t xml:space="preserve"> </w:t>
      </w:r>
      <w:r>
        <w:rPr>
          <w:sz w:val="24"/>
        </w:rPr>
        <w:t>катании</w:t>
      </w:r>
      <w:r>
        <w:rPr>
          <w:spacing w:val="1"/>
          <w:sz w:val="24"/>
        </w:rPr>
        <w:t xml:space="preserve"> </w:t>
      </w:r>
      <w:r>
        <w:rPr>
          <w:sz w:val="24"/>
        </w:rPr>
        <w:t>на</w:t>
      </w:r>
      <w:r>
        <w:rPr>
          <w:spacing w:val="1"/>
          <w:sz w:val="24"/>
        </w:rPr>
        <w:t xml:space="preserve"> </w:t>
      </w:r>
      <w:r>
        <w:rPr>
          <w:sz w:val="24"/>
        </w:rPr>
        <w:t>санях</w:t>
      </w:r>
      <w:r>
        <w:rPr>
          <w:spacing w:val="1"/>
          <w:sz w:val="24"/>
        </w:rPr>
        <w:t xml:space="preserve"> </w:t>
      </w:r>
      <w:r>
        <w:rPr>
          <w:sz w:val="24"/>
        </w:rPr>
        <w:t>на</w:t>
      </w:r>
      <w:r>
        <w:rPr>
          <w:spacing w:val="1"/>
          <w:sz w:val="24"/>
        </w:rPr>
        <w:t xml:space="preserve"> </w:t>
      </w:r>
      <w:r>
        <w:rPr>
          <w:sz w:val="24"/>
        </w:rPr>
        <w:t>скорость.</w:t>
      </w:r>
    </w:p>
    <w:p w14:paraId="7B33B04E" w14:textId="77777777" w:rsidR="005D1EB4" w:rsidRDefault="00C90B26">
      <w:pPr>
        <w:pStyle w:val="a3"/>
        <w:ind w:left="540" w:right="848"/>
      </w:pPr>
      <w:r>
        <w:rPr>
          <w:i/>
        </w:rPr>
        <w:t xml:space="preserve">Ходьба на лыжах: </w:t>
      </w:r>
      <w:r>
        <w:t>скользящим шагом по лыжне, заложив руки за спину 500 - 600</w:t>
      </w:r>
      <w:r>
        <w:rPr>
          <w:spacing w:val="1"/>
        </w:rPr>
        <w:t xml:space="preserve"> </w:t>
      </w:r>
      <w:r>
        <w:t>метров</w:t>
      </w:r>
      <w:r>
        <w:rPr>
          <w:spacing w:val="1"/>
        </w:rPr>
        <w:t xml:space="preserve"> </w:t>
      </w:r>
      <w:r>
        <w:t>в</w:t>
      </w:r>
      <w:r>
        <w:rPr>
          <w:spacing w:val="1"/>
        </w:rPr>
        <w:t xml:space="preserve"> </w:t>
      </w:r>
      <w:r>
        <w:t>медленном</w:t>
      </w:r>
      <w:r>
        <w:rPr>
          <w:spacing w:val="1"/>
        </w:rPr>
        <w:t xml:space="preserve"> </w:t>
      </w:r>
      <w:r>
        <w:t>темпе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погодных</w:t>
      </w:r>
      <w:r>
        <w:rPr>
          <w:spacing w:val="1"/>
        </w:rPr>
        <w:t xml:space="preserve"> </w:t>
      </w:r>
      <w:r>
        <w:t>условий;</w:t>
      </w:r>
      <w:r>
        <w:rPr>
          <w:spacing w:val="1"/>
        </w:rPr>
        <w:t xml:space="preserve"> </w:t>
      </w:r>
      <w:r>
        <w:t>попеременным</w:t>
      </w:r>
      <w:r>
        <w:rPr>
          <w:spacing w:val="1"/>
        </w:rPr>
        <w:t xml:space="preserve"> </w:t>
      </w:r>
      <w:r>
        <w:t>двухшажным ходом (с палками); повороты переступанием в движении; поднимание на</w:t>
      </w:r>
      <w:r>
        <w:rPr>
          <w:spacing w:val="1"/>
        </w:rPr>
        <w:t xml:space="preserve"> </w:t>
      </w:r>
      <w:r>
        <w:t>горку</w:t>
      </w:r>
      <w:r>
        <w:rPr>
          <w:spacing w:val="-1"/>
        </w:rPr>
        <w:t xml:space="preserve"> </w:t>
      </w:r>
      <w:r>
        <w:t>«лесенкой»,</w:t>
      </w:r>
      <w:r>
        <w:rPr>
          <w:spacing w:val="4"/>
        </w:rPr>
        <w:t xml:space="preserve"> </w:t>
      </w:r>
      <w:r>
        <w:t>«елочкой».</w:t>
      </w:r>
    </w:p>
    <w:p w14:paraId="08FF97B3" w14:textId="77777777" w:rsidR="005D1EB4" w:rsidRDefault="00C90B26">
      <w:pPr>
        <w:ind w:left="540" w:right="848" w:firstLine="708"/>
        <w:jc w:val="both"/>
        <w:rPr>
          <w:sz w:val="24"/>
        </w:rPr>
      </w:pPr>
      <w:r>
        <w:rPr>
          <w:i/>
          <w:sz w:val="24"/>
        </w:rPr>
        <w:t xml:space="preserve">Катание на двухколесном велосипеде, самокате: </w:t>
      </w:r>
      <w:r>
        <w:rPr>
          <w:sz w:val="24"/>
        </w:rPr>
        <w:t>по прямой, по кругу, змейкой,</w:t>
      </w:r>
      <w:r>
        <w:rPr>
          <w:spacing w:val="1"/>
          <w:sz w:val="24"/>
        </w:rPr>
        <w:t xml:space="preserve"> </w:t>
      </w:r>
      <w:r>
        <w:rPr>
          <w:sz w:val="24"/>
        </w:rPr>
        <w:t>объезжая</w:t>
      </w:r>
      <w:r>
        <w:rPr>
          <w:spacing w:val="-1"/>
          <w:sz w:val="24"/>
        </w:rPr>
        <w:t xml:space="preserve"> </w:t>
      </w:r>
      <w:r>
        <w:rPr>
          <w:sz w:val="24"/>
        </w:rPr>
        <w:t>препятствие,</w:t>
      </w:r>
      <w:r>
        <w:rPr>
          <w:spacing w:val="-3"/>
          <w:sz w:val="24"/>
        </w:rPr>
        <w:t xml:space="preserve"> </w:t>
      </w:r>
      <w:r>
        <w:rPr>
          <w:sz w:val="24"/>
        </w:rPr>
        <w:t>на</w:t>
      </w:r>
      <w:r>
        <w:rPr>
          <w:spacing w:val="-1"/>
          <w:sz w:val="24"/>
        </w:rPr>
        <w:t xml:space="preserve"> </w:t>
      </w:r>
      <w:r>
        <w:rPr>
          <w:sz w:val="24"/>
        </w:rPr>
        <w:t>скорость.</w:t>
      </w:r>
    </w:p>
    <w:p w14:paraId="506B6F24" w14:textId="77777777" w:rsidR="005D1EB4" w:rsidRDefault="00C90B26" w:rsidP="00A33441">
      <w:pPr>
        <w:pStyle w:val="a5"/>
        <w:numPr>
          <w:ilvl w:val="0"/>
          <w:numId w:val="66"/>
        </w:numPr>
        <w:tabs>
          <w:tab w:val="left" w:pos="1548"/>
        </w:tabs>
        <w:ind w:right="847" w:firstLine="708"/>
        <w:rPr>
          <w:sz w:val="24"/>
        </w:rPr>
      </w:pPr>
      <w:r>
        <w:rPr>
          <w:i/>
          <w:sz w:val="24"/>
        </w:rPr>
        <w:t xml:space="preserve">Формирование основ здорового образа жизни: </w:t>
      </w:r>
      <w:r>
        <w:rPr>
          <w:sz w:val="24"/>
        </w:rPr>
        <w:t>педагог расширяет, уточняет и</w:t>
      </w:r>
      <w:r>
        <w:rPr>
          <w:spacing w:val="1"/>
          <w:sz w:val="24"/>
        </w:rPr>
        <w:t xml:space="preserve"> </w:t>
      </w:r>
      <w:r>
        <w:rPr>
          <w:sz w:val="24"/>
        </w:rPr>
        <w:t>закрепляет</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факторах,</w:t>
      </w:r>
      <w:r>
        <w:rPr>
          <w:spacing w:val="1"/>
          <w:sz w:val="24"/>
        </w:rPr>
        <w:t xml:space="preserve"> </w:t>
      </w:r>
      <w:r>
        <w:rPr>
          <w:sz w:val="24"/>
        </w:rPr>
        <w:t>положительно</w:t>
      </w:r>
      <w:r>
        <w:rPr>
          <w:spacing w:val="1"/>
          <w:sz w:val="24"/>
        </w:rPr>
        <w:t xml:space="preserve"> </w:t>
      </w:r>
      <w:r>
        <w:rPr>
          <w:sz w:val="24"/>
        </w:rPr>
        <w:t>влияющих</w:t>
      </w:r>
      <w:r>
        <w:rPr>
          <w:spacing w:val="1"/>
          <w:sz w:val="24"/>
        </w:rPr>
        <w:t xml:space="preserve"> </w:t>
      </w:r>
      <w:r>
        <w:rPr>
          <w:sz w:val="24"/>
        </w:rPr>
        <w:t>на</w:t>
      </w:r>
      <w:r>
        <w:rPr>
          <w:spacing w:val="1"/>
          <w:sz w:val="24"/>
        </w:rPr>
        <w:t xml:space="preserve"> </w:t>
      </w:r>
      <w:r>
        <w:rPr>
          <w:sz w:val="24"/>
        </w:rPr>
        <w:t>здоровье,</w:t>
      </w:r>
      <w:r>
        <w:rPr>
          <w:spacing w:val="1"/>
          <w:sz w:val="24"/>
        </w:rPr>
        <w:t xml:space="preserve"> </w:t>
      </w:r>
      <w:r>
        <w:rPr>
          <w:sz w:val="24"/>
        </w:rPr>
        <w:t>роли</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спорта</w:t>
      </w:r>
      <w:r>
        <w:rPr>
          <w:spacing w:val="1"/>
          <w:sz w:val="24"/>
        </w:rPr>
        <w:t xml:space="preserve"> </w:t>
      </w:r>
      <w:r>
        <w:rPr>
          <w:sz w:val="24"/>
        </w:rPr>
        <w:t>в</w:t>
      </w:r>
      <w:r>
        <w:rPr>
          <w:spacing w:val="1"/>
          <w:sz w:val="24"/>
        </w:rPr>
        <w:t xml:space="preserve"> </w:t>
      </w:r>
      <w:r>
        <w:rPr>
          <w:sz w:val="24"/>
        </w:rPr>
        <w:t>укреплении</w:t>
      </w:r>
      <w:r>
        <w:rPr>
          <w:spacing w:val="1"/>
          <w:sz w:val="24"/>
        </w:rPr>
        <w:t xml:space="preserve"> </w:t>
      </w:r>
      <w:r>
        <w:rPr>
          <w:sz w:val="24"/>
        </w:rPr>
        <w:t>здоровья;</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спорта</w:t>
      </w:r>
      <w:r>
        <w:rPr>
          <w:spacing w:val="1"/>
          <w:sz w:val="24"/>
        </w:rPr>
        <w:t xml:space="preserve"> </w:t>
      </w:r>
      <w:r>
        <w:rPr>
          <w:sz w:val="24"/>
        </w:rPr>
        <w:t>(санный</w:t>
      </w:r>
      <w:r>
        <w:rPr>
          <w:spacing w:val="-57"/>
          <w:sz w:val="24"/>
        </w:rPr>
        <w:t xml:space="preserve"> </w:t>
      </w:r>
      <w:r>
        <w:rPr>
          <w:sz w:val="24"/>
        </w:rPr>
        <w:t>спорт,</w:t>
      </w:r>
      <w:r>
        <w:rPr>
          <w:spacing w:val="1"/>
          <w:sz w:val="24"/>
        </w:rPr>
        <w:t xml:space="preserve"> </w:t>
      </w:r>
      <w:r>
        <w:rPr>
          <w:sz w:val="24"/>
        </w:rPr>
        <w:t>борьба,</w:t>
      </w:r>
      <w:r>
        <w:rPr>
          <w:spacing w:val="1"/>
          <w:sz w:val="24"/>
        </w:rPr>
        <w:t xml:space="preserve"> </w:t>
      </w:r>
      <w:r>
        <w:rPr>
          <w:sz w:val="24"/>
        </w:rPr>
        <w:t>теннис,</w:t>
      </w:r>
      <w:r>
        <w:rPr>
          <w:spacing w:val="1"/>
          <w:sz w:val="24"/>
        </w:rPr>
        <w:t xml:space="preserve"> </w:t>
      </w:r>
      <w:r>
        <w:rPr>
          <w:sz w:val="24"/>
        </w:rPr>
        <w:t>синхронное</w:t>
      </w:r>
      <w:r>
        <w:rPr>
          <w:spacing w:val="1"/>
          <w:sz w:val="24"/>
        </w:rPr>
        <w:t xml:space="preserve"> </w:t>
      </w:r>
      <w:r>
        <w:rPr>
          <w:sz w:val="24"/>
        </w:rPr>
        <w:t>плавание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спортивных</w:t>
      </w:r>
      <w:r>
        <w:rPr>
          <w:spacing w:val="1"/>
          <w:sz w:val="24"/>
        </w:rPr>
        <w:t xml:space="preserve"> </w:t>
      </w:r>
      <w:r>
        <w:rPr>
          <w:sz w:val="24"/>
        </w:rPr>
        <w:t>событиях</w:t>
      </w:r>
      <w:r>
        <w:rPr>
          <w:spacing w:val="1"/>
          <w:sz w:val="24"/>
        </w:rPr>
        <w:t xml:space="preserve"> </w:t>
      </w:r>
      <w:r>
        <w:rPr>
          <w:sz w:val="24"/>
        </w:rPr>
        <w:t>и</w:t>
      </w:r>
      <w:r>
        <w:rPr>
          <w:spacing w:val="1"/>
          <w:sz w:val="24"/>
        </w:rPr>
        <w:t xml:space="preserve"> </w:t>
      </w:r>
      <w:r>
        <w:rPr>
          <w:sz w:val="24"/>
        </w:rPr>
        <w:t>достижениях отечественных спортсменов. Дает доступные по возрасту представления о</w:t>
      </w:r>
      <w:r>
        <w:rPr>
          <w:spacing w:val="1"/>
          <w:sz w:val="24"/>
        </w:rPr>
        <w:t xml:space="preserve"> </w:t>
      </w:r>
      <w:r>
        <w:rPr>
          <w:sz w:val="24"/>
        </w:rPr>
        <w:t>профилактике</w:t>
      </w:r>
      <w:r>
        <w:rPr>
          <w:spacing w:val="1"/>
          <w:sz w:val="24"/>
        </w:rPr>
        <w:t xml:space="preserve"> </w:t>
      </w:r>
      <w:r>
        <w:rPr>
          <w:sz w:val="24"/>
        </w:rPr>
        <w:t>и</w:t>
      </w:r>
      <w:r>
        <w:rPr>
          <w:spacing w:val="1"/>
          <w:sz w:val="24"/>
        </w:rPr>
        <w:t xml:space="preserve"> </w:t>
      </w:r>
      <w:r>
        <w:rPr>
          <w:sz w:val="24"/>
        </w:rPr>
        <w:t>охране</w:t>
      </w:r>
      <w:r>
        <w:rPr>
          <w:spacing w:val="1"/>
          <w:sz w:val="24"/>
        </w:rPr>
        <w:t xml:space="preserve"> </w:t>
      </w:r>
      <w:r>
        <w:rPr>
          <w:sz w:val="24"/>
        </w:rPr>
        <w:t>здоровья,</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двигательной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активном</w:t>
      </w:r>
      <w:r>
        <w:rPr>
          <w:spacing w:val="1"/>
          <w:sz w:val="24"/>
        </w:rPr>
        <w:t xml:space="preserve"> </w:t>
      </w:r>
      <w:r>
        <w:rPr>
          <w:sz w:val="24"/>
        </w:rPr>
        <w:t>беге,</w:t>
      </w:r>
      <w:r>
        <w:rPr>
          <w:spacing w:val="1"/>
          <w:sz w:val="24"/>
        </w:rPr>
        <w:t xml:space="preserve"> </w:t>
      </w:r>
      <w:r>
        <w:rPr>
          <w:sz w:val="24"/>
        </w:rPr>
        <w:t>прыжках,</w:t>
      </w:r>
      <w:r>
        <w:rPr>
          <w:spacing w:val="1"/>
          <w:sz w:val="24"/>
        </w:rPr>
        <w:t xml:space="preserve"> </w:t>
      </w:r>
      <w:r>
        <w:rPr>
          <w:sz w:val="24"/>
        </w:rPr>
        <w:t>играх-эстафетах,</w:t>
      </w:r>
      <w:r>
        <w:rPr>
          <w:spacing w:val="1"/>
          <w:sz w:val="24"/>
        </w:rPr>
        <w:t xml:space="preserve"> </w:t>
      </w:r>
      <w:r>
        <w:rPr>
          <w:sz w:val="24"/>
        </w:rPr>
        <w:t>взаимодействии</w:t>
      </w:r>
      <w:r>
        <w:rPr>
          <w:spacing w:val="61"/>
          <w:sz w:val="24"/>
        </w:rPr>
        <w:t xml:space="preserve"> </w:t>
      </w:r>
      <w:r>
        <w:rPr>
          <w:sz w:val="24"/>
        </w:rPr>
        <w:t>с</w:t>
      </w:r>
      <w:r>
        <w:rPr>
          <w:spacing w:val="1"/>
          <w:sz w:val="24"/>
        </w:rPr>
        <w:t xml:space="preserve"> </w:t>
      </w:r>
      <w:r>
        <w:rPr>
          <w:sz w:val="24"/>
        </w:rPr>
        <w:t>партнером, в играх и упражнениях с мячом, гимнастической палкой, скакалкой, обручем,</w:t>
      </w:r>
      <w:r>
        <w:rPr>
          <w:spacing w:val="1"/>
          <w:sz w:val="24"/>
        </w:rPr>
        <w:t xml:space="preserve"> </w:t>
      </w:r>
      <w:r>
        <w:rPr>
          <w:sz w:val="24"/>
        </w:rPr>
        <w:t>предметами, пользовании спортивны инвентарем, оборудованием), во время туристских</w:t>
      </w:r>
      <w:r>
        <w:rPr>
          <w:spacing w:val="1"/>
          <w:sz w:val="24"/>
        </w:rPr>
        <w:t xml:space="preserve"> </w:t>
      </w:r>
      <w:r>
        <w:rPr>
          <w:sz w:val="24"/>
        </w:rPr>
        <w:t>прогулок</w:t>
      </w:r>
      <w:r>
        <w:rPr>
          <w:spacing w:val="1"/>
          <w:sz w:val="24"/>
        </w:rPr>
        <w:t xml:space="preserve"> </w:t>
      </w:r>
      <w:r>
        <w:rPr>
          <w:sz w:val="24"/>
        </w:rPr>
        <w:t>и</w:t>
      </w:r>
      <w:r>
        <w:rPr>
          <w:spacing w:val="1"/>
          <w:sz w:val="24"/>
        </w:rPr>
        <w:t xml:space="preserve"> </w:t>
      </w:r>
      <w:r>
        <w:rPr>
          <w:sz w:val="24"/>
        </w:rPr>
        <w:t>экскурсий.</w:t>
      </w:r>
      <w:r>
        <w:rPr>
          <w:spacing w:val="1"/>
          <w:sz w:val="24"/>
        </w:rPr>
        <w:t xml:space="preserve"> </w:t>
      </w:r>
      <w:r>
        <w:rPr>
          <w:sz w:val="24"/>
        </w:rPr>
        <w:t>Приучает</w:t>
      </w:r>
      <w:r>
        <w:rPr>
          <w:spacing w:val="1"/>
          <w:sz w:val="24"/>
        </w:rPr>
        <w:t xml:space="preserve"> </w:t>
      </w:r>
      <w:r>
        <w:rPr>
          <w:sz w:val="24"/>
        </w:rPr>
        <w:t>детей</w:t>
      </w:r>
      <w:r>
        <w:rPr>
          <w:spacing w:val="1"/>
          <w:sz w:val="24"/>
        </w:rPr>
        <w:t xml:space="preserve"> </w:t>
      </w:r>
      <w:r>
        <w:rPr>
          <w:sz w:val="24"/>
        </w:rPr>
        <w:t>следить</w:t>
      </w:r>
      <w:r>
        <w:rPr>
          <w:spacing w:val="1"/>
          <w:sz w:val="24"/>
        </w:rPr>
        <w:t xml:space="preserve"> </w:t>
      </w:r>
      <w:r>
        <w:rPr>
          <w:sz w:val="24"/>
        </w:rPr>
        <w:t>за</w:t>
      </w:r>
      <w:r>
        <w:rPr>
          <w:spacing w:val="1"/>
          <w:sz w:val="24"/>
        </w:rPr>
        <w:t xml:space="preserve"> </w:t>
      </w:r>
      <w:r>
        <w:rPr>
          <w:sz w:val="24"/>
        </w:rPr>
        <w:t>своей</w:t>
      </w:r>
      <w:r>
        <w:rPr>
          <w:spacing w:val="1"/>
          <w:sz w:val="24"/>
        </w:rPr>
        <w:t xml:space="preserve"> </w:t>
      </w:r>
      <w:r>
        <w:rPr>
          <w:sz w:val="24"/>
        </w:rPr>
        <w:t>осанкой,</w:t>
      </w:r>
      <w:r>
        <w:rPr>
          <w:spacing w:val="1"/>
          <w:sz w:val="24"/>
        </w:rPr>
        <w:t xml:space="preserve"> </w:t>
      </w:r>
      <w:r>
        <w:rPr>
          <w:sz w:val="24"/>
        </w:rPr>
        <w:t>формирует</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как</w:t>
      </w:r>
      <w:r>
        <w:rPr>
          <w:spacing w:val="1"/>
          <w:sz w:val="24"/>
        </w:rPr>
        <w:t xml:space="preserve"> </w:t>
      </w:r>
      <w:r>
        <w:rPr>
          <w:sz w:val="24"/>
        </w:rPr>
        <w:t>оказывать</w:t>
      </w:r>
      <w:r>
        <w:rPr>
          <w:spacing w:val="1"/>
          <w:sz w:val="24"/>
        </w:rPr>
        <w:t xml:space="preserve"> </w:t>
      </w:r>
      <w:r>
        <w:rPr>
          <w:sz w:val="24"/>
        </w:rPr>
        <w:t>элементарную</w:t>
      </w:r>
      <w:r>
        <w:rPr>
          <w:spacing w:val="1"/>
          <w:sz w:val="24"/>
        </w:rPr>
        <w:t xml:space="preserve"> </w:t>
      </w:r>
      <w:r>
        <w:rPr>
          <w:sz w:val="24"/>
        </w:rPr>
        <w:t>первую</w:t>
      </w:r>
      <w:r>
        <w:rPr>
          <w:spacing w:val="1"/>
          <w:sz w:val="24"/>
        </w:rPr>
        <w:t xml:space="preserve"> </w:t>
      </w:r>
      <w:r>
        <w:rPr>
          <w:sz w:val="24"/>
        </w:rPr>
        <w:t>помощь,</w:t>
      </w:r>
      <w:r>
        <w:rPr>
          <w:spacing w:val="1"/>
          <w:sz w:val="24"/>
        </w:rPr>
        <w:t xml:space="preserve"> </w:t>
      </w:r>
      <w:r>
        <w:rPr>
          <w:sz w:val="24"/>
        </w:rPr>
        <w:t>оценивать</w:t>
      </w:r>
      <w:r>
        <w:rPr>
          <w:spacing w:val="1"/>
          <w:sz w:val="24"/>
        </w:rPr>
        <w:t xml:space="preserve"> </w:t>
      </w:r>
      <w:r>
        <w:rPr>
          <w:sz w:val="24"/>
        </w:rPr>
        <w:t>свое</w:t>
      </w:r>
      <w:r>
        <w:rPr>
          <w:spacing w:val="1"/>
          <w:sz w:val="24"/>
        </w:rPr>
        <w:t xml:space="preserve"> </w:t>
      </w:r>
      <w:r>
        <w:rPr>
          <w:sz w:val="24"/>
        </w:rPr>
        <w:t>самочувствие;</w:t>
      </w:r>
      <w:r>
        <w:rPr>
          <w:spacing w:val="1"/>
          <w:sz w:val="24"/>
        </w:rPr>
        <w:t xml:space="preserve"> </w:t>
      </w:r>
      <w:r>
        <w:rPr>
          <w:sz w:val="24"/>
        </w:rPr>
        <w:t>воспитывает</w:t>
      </w:r>
      <w:r>
        <w:rPr>
          <w:spacing w:val="1"/>
          <w:sz w:val="24"/>
        </w:rPr>
        <w:t xml:space="preserve"> </w:t>
      </w:r>
      <w:r>
        <w:rPr>
          <w:sz w:val="24"/>
        </w:rPr>
        <w:t>чувство</w:t>
      </w:r>
      <w:r>
        <w:rPr>
          <w:spacing w:val="1"/>
          <w:sz w:val="24"/>
        </w:rPr>
        <w:t xml:space="preserve"> </w:t>
      </w:r>
      <w:r>
        <w:rPr>
          <w:sz w:val="24"/>
        </w:rPr>
        <w:t>сострадания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с</w:t>
      </w:r>
      <w:r>
        <w:rPr>
          <w:spacing w:val="1"/>
          <w:sz w:val="24"/>
        </w:rPr>
        <w:t xml:space="preserve"> </w:t>
      </w:r>
      <w:r>
        <w:rPr>
          <w:sz w:val="24"/>
        </w:rPr>
        <w:t>особенностями</w:t>
      </w:r>
      <w:r>
        <w:rPr>
          <w:spacing w:val="1"/>
          <w:sz w:val="24"/>
        </w:rPr>
        <w:t xml:space="preserve"> </w:t>
      </w:r>
      <w:r>
        <w:rPr>
          <w:sz w:val="24"/>
        </w:rPr>
        <w:t>здоровья,</w:t>
      </w:r>
      <w:r>
        <w:rPr>
          <w:spacing w:val="1"/>
          <w:sz w:val="24"/>
        </w:rPr>
        <w:t xml:space="preserve"> </w:t>
      </w:r>
      <w:r>
        <w:rPr>
          <w:sz w:val="24"/>
        </w:rPr>
        <w:t>поддерживает</w:t>
      </w:r>
      <w:r>
        <w:rPr>
          <w:spacing w:val="1"/>
          <w:sz w:val="24"/>
        </w:rPr>
        <w:t xml:space="preserve"> </w:t>
      </w:r>
      <w:r>
        <w:rPr>
          <w:sz w:val="24"/>
        </w:rPr>
        <w:t>стремление</w:t>
      </w:r>
      <w:r>
        <w:rPr>
          <w:spacing w:val="1"/>
          <w:sz w:val="24"/>
        </w:rPr>
        <w:t xml:space="preserve"> </w:t>
      </w:r>
      <w:r>
        <w:rPr>
          <w:sz w:val="24"/>
        </w:rPr>
        <w:t>детей</w:t>
      </w:r>
      <w:r>
        <w:rPr>
          <w:spacing w:val="1"/>
          <w:sz w:val="24"/>
        </w:rPr>
        <w:t xml:space="preserve"> </w:t>
      </w:r>
      <w:r>
        <w:rPr>
          <w:sz w:val="24"/>
        </w:rPr>
        <w:t>заботиться</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здоровье</w:t>
      </w:r>
      <w:r>
        <w:rPr>
          <w:spacing w:val="1"/>
          <w:sz w:val="24"/>
        </w:rPr>
        <w:t xml:space="preserve"> </w:t>
      </w:r>
      <w:r>
        <w:rPr>
          <w:sz w:val="24"/>
        </w:rPr>
        <w:t>и</w:t>
      </w:r>
      <w:r>
        <w:rPr>
          <w:spacing w:val="1"/>
          <w:sz w:val="24"/>
        </w:rPr>
        <w:t xml:space="preserve"> </w:t>
      </w:r>
      <w:r>
        <w:rPr>
          <w:sz w:val="24"/>
        </w:rPr>
        <w:t>самочувствии</w:t>
      </w:r>
      <w:r>
        <w:rPr>
          <w:spacing w:val="1"/>
          <w:sz w:val="24"/>
        </w:rPr>
        <w:t xml:space="preserve"> </w:t>
      </w:r>
      <w:r>
        <w:rPr>
          <w:sz w:val="24"/>
        </w:rPr>
        <w:t>других</w:t>
      </w:r>
      <w:r>
        <w:rPr>
          <w:spacing w:val="1"/>
          <w:sz w:val="24"/>
        </w:rPr>
        <w:t xml:space="preserve"> </w:t>
      </w:r>
      <w:r>
        <w:rPr>
          <w:sz w:val="24"/>
        </w:rPr>
        <w:t>людей.</w:t>
      </w:r>
    </w:p>
    <w:p w14:paraId="44938BFF" w14:textId="77777777" w:rsidR="005D1EB4" w:rsidRDefault="00C90B26" w:rsidP="00A33441">
      <w:pPr>
        <w:pStyle w:val="a5"/>
        <w:numPr>
          <w:ilvl w:val="0"/>
          <w:numId w:val="66"/>
        </w:numPr>
        <w:tabs>
          <w:tab w:val="left" w:pos="1505"/>
        </w:tabs>
        <w:spacing w:before="1"/>
        <w:ind w:left="1504" w:hanging="258"/>
        <w:rPr>
          <w:i/>
          <w:sz w:val="24"/>
        </w:rPr>
      </w:pPr>
      <w:r>
        <w:rPr>
          <w:i/>
          <w:sz w:val="24"/>
        </w:rPr>
        <w:t>Активный</w:t>
      </w:r>
      <w:r>
        <w:rPr>
          <w:i/>
          <w:spacing w:val="-1"/>
          <w:sz w:val="24"/>
        </w:rPr>
        <w:t xml:space="preserve"> </w:t>
      </w:r>
      <w:r>
        <w:rPr>
          <w:i/>
          <w:sz w:val="24"/>
        </w:rPr>
        <w:t>отдых.</w:t>
      </w:r>
    </w:p>
    <w:p w14:paraId="6B6EA042" w14:textId="77777777" w:rsidR="005D1EB4" w:rsidRDefault="00C90B26" w:rsidP="00AC390F">
      <w:pPr>
        <w:pStyle w:val="a3"/>
        <w:ind w:left="539" w:right="851"/>
      </w:pPr>
      <w:r>
        <w:rPr>
          <w:i/>
        </w:rPr>
        <w:t xml:space="preserve">Физкультурные праздники и досуги: </w:t>
      </w:r>
      <w:r>
        <w:t>педагоги организуют праздники (2 раза в год,</w:t>
      </w:r>
      <w:r>
        <w:rPr>
          <w:spacing w:val="1"/>
        </w:rPr>
        <w:t xml:space="preserve"> </w:t>
      </w:r>
      <w:r>
        <w:t>продолжительностью</w:t>
      </w:r>
      <w:r>
        <w:rPr>
          <w:spacing w:val="1"/>
        </w:rPr>
        <w:t xml:space="preserve"> </w:t>
      </w:r>
      <w:r>
        <w:t>не</w:t>
      </w:r>
      <w:r>
        <w:rPr>
          <w:spacing w:val="1"/>
        </w:rPr>
        <w:t xml:space="preserve"> </w:t>
      </w:r>
      <w:r>
        <w:t>более</w:t>
      </w:r>
      <w:r>
        <w:rPr>
          <w:spacing w:val="1"/>
        </w:rPr>
        <w:t xml:space="preserve"> </w:t>
      </w:r>
      <w:r>
        <w:t>1,5</w:t>
      </w:r>
      <w:r>
        <w:rPr>
          <w:spacing w:val="1"/>
        </w:rPr>
        <w:t xml:space="preserve"> </w:t>
      </w:r>
      <w:r>
        <w:t>часов).</w:t>
      </w:r>
      <w:r>
        <w:rPr>
          <w:spacing w:val="1"/>
        </w:rPr>
        <w:t xml:space="preserve"> </w:t>
      </w:r>
      <w:r>
        <w:t>Содержание</w:t>
      </w:r>
      <w:r>
        <w:rPr>
          <w:spacing w:val="1"/>
        </w:rPr>
        <w:t xml:space="preserve"> </w:t>
      </w:r>
      <w:r>
        <w:t>праздников</w:t>
      </w:r>
      <w:r>
        <w:rPr>
          <w:spacing w:val="1"/>
        </w:rPr>
        <w:t xml:space="preserve"> </w:t>
      </w:r>
      <w:r>
        <w:t>предусматривают</w:t>
      </w:r>
      <w:r>
        <w:rPr>
          <w:spacing w:val="1"/>
        </w:rPr>
        <w:t xml:space="preserve"> </w:t>
      </w:r>
      <w:r>
        <w:t>сезонные спортивные упражнения, элементы соревнования, с включением игр-эстафет,</w:t>
      </w:r>
      <w:r>
        <w:rPr>
          <w:spacing w:val="1"/>
        </w:rPr>
        <w:t xml:space="preserve"> </w:t>
      </w:r>
      <w:r>
        <w:t>спортивных</w:t>
      </w:r>
      <w:r>
        <w:rPr>
          <w:spacing w:val="1"/>
        </w:rPr>
        <w:t xml:space="preserve"> </w:t>
      </w:r>
      <w:r>
        <w:t>игр,</w:t>
      </w:r>
      <w:r>
        <w:rPr>
          <w:spacing w:val="-3"/>
        </w:rPr>
        <w:t xml:space="preserve"> </w:t>
      </w:r>
      <w:r>
        <w:t>на</w:t>
      </w:r>
      <w:r>
        <w:rPr>
          <w:spacing w:val="-1"/>
        </w:rPr>
        <w:t xml:space="preserve"> </w:t>
      </w:r>
      <w:r>
        <w:t>базе</w:t>
      </w:r>
      <w:r>
        <w:rPr>
          <w:spacing w:val="-2"/>
        </w:rPr>
        <w:t xml:space="preserve"> </w:t>
      </w:r>
      <w:r>
        <w:t>ранее</w:t>
      </w:r>
      <w:r>
        <w:rPr>
          <w:spacing w:val="-1"/>
        </w:rPr>
        <w:t xml:space="preserve"> </w:t>
      </w:r>
      <w:r>
        <w:t>освоенных</w:t>
      </w:r>
      <w:r>
        <w:rPr>
          <w:spacing w:val="2"/>
        </w:rPr>
        <w:t xml:space="preserve"> </w:t>
      </w:r>
      <w:r>
        <w:t>физических</w:t>
      </w:r>
      <w:r>
        <w:rPr>
          <w:spacing w:val="4"/>
        </w:rPr>
        <w:t xml:space="preserve"> </w:t>
      </w:r>
      <w:r>
        <w:t>упражнений.</w:t>
      </w:r>
    </w:p>
    <w:p w14:paraId="0E06F007" w14:textId="77777777" w:rsidR="005D1EB4" w:rsidRDefault="00C90B26" w:rsidP="00AC390F">
      <w:pPr>
        <w:pStyle w:val="a3"/>
        <w:ind w:left="539" w:right="848"/>
      </w:pPr>
      <w:r>
        <w:t>Досуг</w:t>
      </w:r>
      <w:r>
        <w:rPr>
          <w:spacing w:val="3"/>
        </w:rPr>
        <w:t xml:space="preserve"> </w:t>
      </w:r>
      <w:r>
        <w:t>организуется</w:t>
      </w:r>
      <w:r>
        <w:rPr>
          <w:spacing w:val="6"/>
        </w:rPr>
        <w:t xml:space="preserve"> </w:t>
      </w:r>
      <w:r>
        <w:t>1</w:t>
      </w:r>
      <w:r>
        <w:rPr>
          <w:spacing w:val="3"/>
        </w:rPr>
        <w:t xml:space="preserve"> </w:t>
      </w:r>
      <w:r>
        <w:t>-</w:t>
      </w:r>
      <w:r>
        <w:rPr>
          <w:spacing w:val="5"/>
        </w:rPr>
        <w:t xml:space="preserve"> </w:t>
      </w:r>
      <w:r>
        <w:t>2</w:t>
      </w:r>
      <w:r>
        <w:rPr>
          <w:spacing w:val="3"/>
        </w:rPr>
        <w:t xml:space="preserve"> </w:t>
      </w:r>
      <w:r>
        <w:t>раза</w:t>
      </w:r>
      <w:r>
        <w:rPr>
          <w:spacing w:val="2"/>
        </w:rPr>
        <w:t xml:space="preserve"> </w:t>
      </w:r>
      <w:r>
        <w:t>в</w:t>
      </w:r>
      <w:r>
        <w:rPr>
          <w:spacing w:val="5"/>
        </w:rPr>
        <w:t xml:space="preserve"> </w:t>
      </w:r>
      <w:r>
        <w:t>месяц</w:t>
      </w:r>
      <w:r>
        <w:rPr>
          <w:spacing w:val="5"/>
        </w:rPr>
        <w:t xml:space="preserve"> </w:t>
      </w:r>
      <w:r>
        <w:t>во</w:t>
      </w:r>
      <w:r>
        <w:rPr>
          <w:spacing w:val="6"/>
        </w:rPr>
        <w:t xml:space="preserve"> </w:t>
      </w:r>
      <w:r>
        <w:t>второй</w:t>
      </w:r>
      <w:r>
        <w:rPr>
          <w:spacing w:val="5"/>
        </w:rPr>
        <w:t xml:space="preserve"> </w:t>
      </w:r>
      <w:r>
        <w:t>половине</w:t>
      </w:r>
      <w:r>
        <w:rPr>
          <w:spacing w:val="2"/>
        </w:rPr>
        <w:t xml:space="preserve"> </w:t>
      </w:r>
      <w:r>
        <w:t>дня</w:t>
      </w:r>
      <w:r>
        <w:rPr>
          <w:spacing w:val="3"/>
        </w:rPr>
        <w:t xml:space="preserve"> </w:t>
      </w:r>
      <w:r>
        <w:t>преимущественно</w:t>
      </w:r>
      <w:r>
        <w:rPr>
          <w:spacing w:val="3"/>
        </w:rPr>
        <w:t xml:space="preserve"> </w:t>
      </w:r>
      <w:r>
        <w:t>на</w:t>
      </w:r>
      <w:r>
        <w:rPr>
          <w:spacing w:val="-57"/>
        </w:rPr>
        <w:t xml:space="preserve"> </w:t>
      </w:r>
      <w:r>
        <w:t>свежем</w:t>
      </w:r>
      <w:r>
        <w:rPr>
          <w:spacing w:val="21"/>
        </w:rPr>
        <w:t xml:space="preserve"> </w:t>
      </w:r>
      <w:r>
        <w:t>воздухе,</w:t>
      </w:r>
      <w:r>
        <w:rPr>
          <w:spacing w:val="22"/>
        </w:rPr>
        <w:t xml:space="preserve"> </w:t>
      </w:r>
      <w:r>
        <w:t>продолжительностью</w:t>
      </w:r>
      <w:r>
        <w:rPr>
          <w:spacing w:val="22"/>
        </w:rPr>
        <w:t xml:space="preserve"> </w:t>
      </w:r>
      <w:r>
        <w:t>40</w:t>
      </w:r>
      <w:r>
        <w:rPr>
          <w:spacing w:val="19"/>
        </w:rPr>
        <w:t xml:space="preserve"> </w:t>
      </w:r>
      <w:r>
        <w:t>-</w:t>
      </w:r>
      <w:r>
        <w:rPr>
          <w:spacing w:val="18"/>
        </w:rPr>
        <w:t xml:space="preserve"> </w:t>
      </w:r>
      <w:r>
        <w:t>45</w:t>
      </w:r>
      <w:r>
        <w:rPr>
          <w:spacing w:val="22"/>
        </w:rPr>
        <w:t xml:space="preserve"> </w:t>
      </w:r>
      <w:r>
        <w:t>минут.</w:t>
      </w:r>
      <w:r>
        <w:rPr>
          <w:spacing w:val="22"/>
        </w:rPr>
        <w:t xml:space="preserve"> </w:t>
      </w:r>
      <w:r>
        <w:t>Содержание</w:t>
      </w:r>
      <w:r>
        <w:rPr>
          <w:spacing w:val="21"/>
        </w:rPr>
        <w:t xml:space="preserve"> </w:t>
      </w:r>
      <w:r>
        <w:t>досуга</w:t>
      </w:r>
      <w:r>
        <w:rPr>
          <w:spacing w:val="21"/>
        </w:rPr>
        <w:t xml:space="preserve"> </w:t>
      </w:r>
      <w:r>
        <w:t>включает:</w:t>
      </w:r>
      <w:r>
        <w:rPr>
          <w:spacing w:val="-57"/>
        </w:rPr>
        <w:t xml:space="preserve"> </w:t>
      </w:r>
      <w:r>
        <w:t>подвижные</w:t>
      </w:r>
      <w:r>
        <w:rPr>
          <w:spacing w:val="36"/>
        </w:rPr>
        <w:t xml:space="preserve"> </w:t>
      </w:r>
      <w:r>
        <w:t>игры,</w:t>
      </w:r>
      <w:r>
        <w:rPr>
          <w:spacing w:val="37"/>
        </w:rPr>
        <w:t xml:space="preserve"> </w:t>
      </w:r>
      <w:r>
        <w:t>в</w:t>
      </w:r>
      <w:r>
        <w:rPr>
          <w:spacing w:val="36"/>
        </w:rPr>
        <w:t xml:space="preserve"> </w:t>
      </w:r>
      <w:r>
        <w:t>том</w:t>
      </w:r>
      <w:r>
        <w:rPr>
          <w:spacing w:val="36"/>
        </w:rPr>
        <w:t xml:space="preserve"> </w:t>
      </w:r>
      <w:r>
        <w:t>числе,</w:t>
      </w:r>
      <w:r>
        <w:rPr>
          <w:spacing w:val="37"/>
        </w:rPr>
        <w:t xml:space="preserve"> </w:t>
      </w:r>
      <w:r>
        <w:t>игры</w:t>
      </w:r>
      <w:r>
        <w:rPr>
          <w:spacing w:val="36"/>
        </w:rPr>
        <w:t xml:space="preserve"> </w:t>
      </w:r>
      <w:r>
        <w:t>народов</w:t>
      </w:r>
      <w:r>
        <w:rPr>
          <w:spacing w:val="36"/>
        </w:rPr>
        <w:t xml:space="preserve"> </w:t>
      </w:r>
      <w:r>
        <w:t>России,</w:t>
      </w:r>
      <w:r>
        <w:rPr>
          <w:spacing w:val="37"/>
        </w:rPr>
        <w:t xml:space="preserve"> </w:t>
      </w:r>
      <w:r>
        <w:t>игры-эстафеты,</w:t>
      </w:r>
      <w:r>
        <w:rPr>
          <w:spacing w:val="37"/>
        </w:rPr>
        <w:t xml:space="preserve"> </w:t>
      </w:r>
      <w:r>
        <w:t>музыкально-</w:t>
      </w:r>
      <w:r>
        <w:rPr>
          <w:spacing w:val="-57"/>
        </w:rPr>
        <w:t xml:space="preserve"> </w:t>
      </w:r>
      <w:r>
        <w:t>ритмические упражнения, импровизацию, танцевальные упражнения, творческие задания.</w:t>
      </w:r>
      <w:r>
        <w:rPr>
          <w:spacing w:val="-57"/>
        </w:rPr>
        <w:t xml:space="preserve"> </w:t>
      </w:r>
      <w:r>
        <w:t>Досуги</w:t>
      </w:r>
      <w:r>
        <w:rPr>
          <w:spacing w:val="7"/>
        </w:rPr>
        <w:t xml:space="preserve"> </w:t>
      </w:r>
      <w:r>
        <w:t>и</w:t>
      </w:r>
      <w:r>
        <w:rPr>
          <w:spacing w:val="5"/>
        </w:rPr>
        <w:t xml:space="preserve"> </w:t>
      </w:r>
      <w:r>
        <w:t>праздники</w:t>
      </w:r>
      <w:r>
        <w:rPr>
          <w:spacing w:val="7"/>
        </w:rPr>
        <w:t xml:space="preserve"> </w:t>
      </w:r>
      <w:r>
        <w:t>направлены</w:t>
      </w:r>
      <w:r>
        <w:rPr>
          <w:spacing w:val="7"/>
        </w:rPr>
        <w:t xml:space="preserve"> </w:t>
      </w:r>
      <w:r>
        <w:t>на</w:t>
      </w:r>
      <w:r>
        <w:rPr>
          <w:spacing w:val="5"/>
        </w:rPr>
        <w:t xml:space="preserve"> </w:t>
      </w:r>
      <w:r>
        <w:t>решение</w:t>
      </w:r>
      <w:r>
        <w:rPr>
          <w:spacing w:val="5"/>
        </w:rPr>
        <w:t xml:space="preserve"> </w:t>
      </w:r>
      <w:r>
        <w:t>задач</w:t>
      </w:r>
      <w:r>
        <w:rPr>
          <w:spacing w:val="6"/>
        </w:rPr>
        <w:t xml:space="preserve"> </w:t>
      </w:r>
      <w:r>
        <w:t>приобщения</w:t>
      </w:r>
      <w:r>
        <w:rPr>
          <w:spacing w:val="5"/>
        </w:rPr>
        <w:t xml:space="preserve"> </w:t>
      </w:r>
      <w:r>
        <w:t>к</w:t>
      </w:r>
      <w:r>
        <w:rPr>
          <w:spacing w:val="5"/>
        </w:rPr>
        <w:t xml:space="preserve"> </w:t>
      </w:r>
      <w:r>
        <w:t>здоровому</w:t>
      </w:r>
      <w:r>
        <w:rPr>
          <w:spacing w:val="-1"/>
        </w:rPr>
        <w:t xml:space="preserve"> </w:t>
      </w:r>
      <w:r>
        <w:t>образу</w:t>
      </w:r>
      <w:r>
        <w:rPr>
          <w:spacing w:val="1"/>
        </w:rPr>
        <w:t xml:space="preserve"> </w:t>
      </w:r>
      <w:r>
        <w:t>жизни,</w:t>
      </w:r>
      <w:r>
        <w:rPr>
          <w:spacing w:val="6"/>
        </w:rPr>
        <w:t xml:space="preserve"> </w:t>
      </w:r>
      <w:r>
        <w:t>должны</w:t>
      </w:r>
      <w:r>
        <w:rPr>
          <w:spacing w:val="6"/>
        </w:rPr>
        <w:t xml:space="preserve"> </w:t>
      </w:r>
      <w:r>
        <w:t>иметь</w:t>
      </w:r>
      <w:r>
        <w:rPr>
          <w:spacing w:val="6"/>
        </w:rPr>
        <w:t xml:space="preserve"> </w:t>
      </w:r>
      <w:r>
        <w:t>социально-значимую</w:t>
      </w:r>
      <w:r>
        <w:rPr>
          <w:spacing w:val="9"/>
        </w:rPr>
        <w:t xml:space="preserve"> </w:t>
      </w:r>
      <w:r>
        <w:t>и</w:t>
      </w:r>
      <w:r>
        <w:rPr>
          <w:spacing w:val="7"/>
        </w:rPr>
        <w:t xml:space="preserve"> </w:t>
      </w:r>
      <w:r>
        <w:t>патриотическую</w:t>
      </w:r>
      <w:r>
        <w:rPr>
          <w:spacing w:val="9"/>
        </w:rPr>
        <w:t xml:space="preserve"> </w:t>
      </w:r>
      <w:r>
        <w:t>тематику,</w:t>
      </w:r>
      <w:r>
        <w:rPr>
          <w:spacing w:val="6"/>
        </w:rPr>
        <w:t xml:space="preserve"> </w:t>
      </w:r>
      <w:r>
        <w:t>посвящаться</w:t>
      </w:r>
      <w:r>
        <w:rPr>
          <w:spacing w:val="-57"/>
        </w:rPr>
        <w:t xml:space="preserve"> </w:t>
      </w:r>
      <w:r>
        <w:t>государственным</w:t>
      </w:r>
      <w:r>
        <w:rPr>
          <w:spacing w:val="15"/>
        </w:rPr>
        <w:t xml:space="preserve"> </w:t>
      </w:r>
      <w:r>
        <w:t>праздникам,</w:t>
      </w:r>
      <w:r>
        <w:rPr>
          <w:spacing w:val="16"/>
        </w:rPr>
        <w:t xml:space="preserve"> </w:t>
      </w:r>
      <w:r>
        <w:t>ярким</w:t>
      </w:r>
      <w:r>
        <w:rPr>
          <w:spacing w:val="15"/>
        </w:rPr>
        <w:t xml:space="preserve"> </w:t>
      </w:r>
      <w:r>
        <w:t>спортивным</w:t>
      </w:r>
      <w:r>
        <w:rPr>
          <w:spacing w:val="15"/>
        </w:rPr>
        <w:t xml:space="preserve"> </w:t>
      </w:r>
      <w:r>
        <w:t>событиям</w:t>
      </w:r>
      <w:r>
        <w:rPr>
          <w:spacing w:val="15"/>
        </w:rPr>
        <w:t xml:space="preserve"> </w:t>
      </w:r>
      <w:r>
        <w:t>и</w:t>
      </w:r>
      <w:r>
        <w:rPr>
          <w:spacing w:val="16"/>
        </w:rPr>
        <w:t xml:space="preserve"> </w:t>
      </w:r>
      <w:r>
        <w:t>достижениям</w:t>
      </w:r>
      <w:r>
        <w:rPr>
          <w:spacing w:val="15"/>
        </w:rPr>
        <w:t xml:space="preserve"> </w:t>
      </w:r>
      <w:r>
        <w:t>выдающихся</w:t>
      </w:r>
    </w:p>
    <w:p w14:paraId="3B32ED52" w14:textId="77777777" w:rsidR="005D1EB4" w:rsidRDefault="00C90B26">
      <w:pPr>
        <w:pStyle w:val="a3"/>
        <w:ind w:left="539" w:firstLine="0"/>
        <w:jc w:val="left"/>
      </w:pPr>
      <w:r>
        <w:t>спортсменов.</w:t>
      </w:r>
    </w:p>
    <w:p w14:paraId="2BC74625" w14:textId="77777777" w:rsidR="005D1EB4" w:rsidRDefault="00C90B26" w:rsidP="00C83326">
      <w:pPr>
        <w:pStyle w:val="a3"/>
        <w:ind w:left="539" w:right="807"/>
      </w:pPr>
      <w:r>
        <w:rPr>
          <w:i/>
        </w:rPr>
        <w:t>Дни</w:t>
      </w:r>
      <w:r>
        <w:rPr>
          <w:i/>
          <w:spacing w:val="36"/>
        </w:rPr>
        <w:t xml:space="preserve"> </w:t>
      </w:r>
      <w:r>
        <w:rPr>
          <w:i/>
        </w:rPr>
        <w:t>здоровья:</w:t>
      </w:r>
      <w:r>
        <w:rPr>
          <w:i/>
          <w:spacing w:val="35"/>
        </w:rPr>
        <w:t xml:space="preserve"> </w:t>
      </w:r>
      <w:r>
        <w:t>проводятся</w:t>
      </w:r>
      <w:r>
        <w:rPr>
          <w:spacing w:val="36"/>
        </w:rPr>
        <w:t xml:space="preserve"> </w:t>
      </w:r>
      <w:r>
        <w:t>1</w:t>
      </w:r>
      <w:r>
        <w:rPr>
          <w:spacing w:val="36"/>
        </w:rPr>
        <w:t xml:space="preserve"> </w:t>
      </w:r>
      <w:r>
        <w:t>раз</w:t>
      </w:r>
      <w:r>
        <w:rPr>
          <w:spacing w:val="37"/>
        </w:rPr>
        <w:t xml:space="preserve"> </w:t>
      </w:r>
      <w:r>
        <w:t>в</w:t>
      </w:r>
      <w:r>
        <w:rPr>
          <w:spacing w:val="37"/>
        </w:rPr>
        <w:t xml:space="preserve"> </w:t>
      </w:r>
      <w:r>
        <w:t>квартал.</w:t>
      </w:r>
      <w:r>
        <w:rPr>
          <w:spacing w:val="36"/>
        </w:rPr>
        <w:t xml:space="preserve"> </w:t>
      </w:r>
      <w:r>
        <w:t>В</w:t>
      </w:r>
      <w:r>
        <w:rPr>
          <w:spacing w:val="34"/>
        </w:rPr>
        <w:t xml:space="preserve"> </w:t>
      </w:r>
      <w:r>
        <w:t>этот</w:t>
      </w:r>
      <w:r>
        <w:rPr>
          <w:spacing w:val="36"/>
        </w:rPr>
        <w:t xml:space="preserve"> </w:t>
      </w:r>
      <w:r>
        <w:t>день</w:t>
      </w:r>
      <w:r>
        <w:rPr>
          <w:spacing w:val="36"/>
        </w:rPr>
        <w:t xml:space="preserve"> </w:t>
      </w:r>
      <w:r>
        <w:t>педагог</w:t>
      </w:r>
      <w:r>
        <w:rPr>
          <w:spacing w:val="35"/>
        </w:rPr>
        <w:t xml:space="preserve"> </w:t>
      </w:r>
      <w:r>
        <w:t>организует</w:t>
      </w:r>
      <w:r>
        <w:rPr>
          <w:spacing w:val="-57"/>
        </w:rPr>
        <w:t xml:space="preserve"> </w:t>
      </w:r>
      <w:r>
        <w:t>оздоровительные</w:t>
      </w:r>
      <w:r>
        <w:rPr>
          <w:spacing w:val="3"/>
        </w:rPr>
        <w:t xml:space="preserve"> </w:t>
      </w:r>
      <w:r>
        <w:t>мероприятия,</w:t>
      </w:r>
      <w:r>
        <w:rPr>
          <w:spacing w:val="4"/>
        </w:rPr>
        <w:t xml:space="preserve"> </w:t>
      </w:r>
      <w:r>
        <w:t>в</w:t>
      </w:r>
      <w:r>
        <w:rPr>
          <w:spacing w:val="4"/>
        </w:rPr>
        <w:t xml:space="preserve"> </w:t>
      </w:r>
      <w:r>
        <w:t>том</w:t>
      </w:r>
      <w:r>
        <w:rPr>
          <w:spacing w:val="4"/>
        </w:rPr>
        <w:t xml:space="preserve"> </w:t>
      </w:r>
      <w:r>
        <w:t>числе</w:t>
      </w:r>
      <w:r>
        <w:rPr>
          <w:spacing w:val="3"/>
        </w:rPr>
        <w:t xml:space="preserve"> </w:t>
      </w:r>
      <w:r>
        <w:t>физкультурные</w:t>
      </w:r>
      <w:r>
        <w:rPr>
          <w:spacing w:val="6"/>
        </w:rPr>
        <w:t xml:space="preserve"> </w:t>
      </w:r>
      <w:r>
        <w:t>досуги,</w:t>
      </w:r>
      <w:r>
        <w:rPr>
          <w:spacing w:val="4"/>
        </w:rPr>
        <w:t xml:space="preserve"> </w:t>
      </w:r>
      <w:r>
        <w:t>и</w:t>
      </w:r>
      <w:r>
        <w:rPr>
          <w:spacing w:val="5"/>
        </w:rPr>
        <w:t xml:space="preserve"> </w:t>
      </w:r>
      <w:r>
        <w:t>туристски</w:t>
      </w:r>
      <w:r w:rsidR="002B5D4A">
        <w:t>е</w:t>
      </w:r>
      <w:r w:rsidR="00C83326">
        <w:t xml:space="preserve"> </w:t>
      </w:r>
      <w:r>
        <w:t>прогулки.</w:t>
      </w:r>
    </w:p>
    <w:p w14:paraId="16DACDBD" w14:textId="77777777" w:rsidR="005D1EB4" w:rsidRDefault="00C90B26">
      <w:pPr>
        <w:ind w:left="540" w:right="852" w:firstLine="708"/>
        <w:jc w:val="both"/>
        <w:rPr>
          <w:sz w:val="24"/>
        </w:rPr>
      </w:pPr>
      <w:r>
        <w:rPr>
          <w:i/>
          <w:sz w:val="24"/>
        </w:rPr>
        <w:t>Туристские</w:t>
      </w:r>
      <w:r>
        <w:rPr>
          <w:i/>
          <w:spacing w:val="1"/>
          <w:sz w:val="24"/>
        </w:rPr>
        <w:t xml:space="preserve"> </w:t>
      </w:r>
      <w:r>
        <w:rPr>
          <w:i/>
          <w:sz w:val="24"/>
        </w:rPr>
        <w:t>прогулки</w:t>
      </w:r>
      <w:r>
        <w:rPr>
          <w:i/>
          <w:spacing w:val="1"/>
          <w:sz w:val="24"/>
        </w:rPr>
        <w:t xml:space="preserve"> </w:t>
      </w:r>
      <w:r>
        <w:rPr>
          <w:i/>
          <w:sz w:val="24"/>
        </w:rPr>
        <w:t>и</w:t>
      </w:r>
      <w:r>
        <w:rPr>
          <w:i/>
          <w:spacing w:val="1"/>
          <w:sz w:val="24"/>
        </w:rPr>
        <w:t xml:space="preserve"> </w:t>
      </w:r>
      <w:r>
        <w:rPr>
          <w:i/>
          <w:sz w:val="24"/>
        </w:rPr>
        <w:t>экскурсии</w:t>
      </w:r>
      <w:r>
        <w:rPr>
          <w:i/>
          <w:spacing w:val="1"/>
          <w:sz w:val="24"/>
        </w:rPr>
        <w:t xml:space="preserve"> </w:t>
      </w:r>
      <w:r>
        <w:rPr>
          <w:sz w:val="24"/>
        </w:rPr>
        <w:t>организуются</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возможностей</w:t>
      </w:r>
      <w:r>
        <w:rPr>
          <w:spacing w:val="-57"/>
          <w:sz w:val="24"/>
        </w:rPr>
        <w:t xml:space="preserve"> </w:t>
      </w:r>
      <w:r>
        <w:rPr>
          <w:sz w:val="24"/>
        </w:rPr>
        <w:t>дополнительного</w:t>
      </w:r>
      <w:r>
        <w:rPr>
          <w:spacing w:val="-1"/>
          <w:sz w:val="24"/>
        </w:rPr>
        <w:t xml:space="preserve"> </w:t>
      </w:r>
      <w:r>
        <w:rPr>
          <w:sz w:val="24"/>
        </w:rPr>
        <w:t>сопровождения и организации</w:t>
      </w:r>
      <w:r>
        <w:rPr>
          <w:spacing w:val="1"/>
          <w:sz w:val="24"/>
        </w:rPr>
        <w:t xml:space="preserve"> </w:t>
      </w:r>
      <w:r>
        <w:rPr>
          <w:sz w:val="24"/>
        </w:rPr>
        <w:t>санитарных</w:t>
      </w:r>
      <w:r>
        <w:rPr>
          <w:spacing w:val="2"/>
          <w:sz w:val="24"/>
        </w:rPr>
        <w:t xml:space="preserve"> </w:t>
      </w:r>
      <w:r>
        <w:rPr>
          <w:sz w:val="24"/>
        </w:rPr>
        <w:t>стоянок.</w:t>
      </w:r>
    </w:p>
    <w:p w14:paraId="63138C65" w14:textId="77777777" w:rsidR="005D1EB4" w:rsidRDefault="00C90B26">
      <w:pPr>
        <w:pStyle w:val="a3"/>
        <w:ind w:left="539" w:right="848"/>
      </w:pPr>
      <w:r>
        <w:t>Педагог</w:t>
      </w:r>
      <w:r>
        <w:rPr>
          <w:spacing w:val="1"/>
        </w:rPr>
        <w:t xml:space="preserve"> </w:t>
      </w:r>
      <w:r>
        <w:t>организует</w:t>
      </w:r>
      <w:r>
        <w:rPr>
          <w:spacing w:val="1"/>
        </w:rPr>
        <w:t xml:space="preserve"> </w:t>
      </w:r>
      <w:r>
        <w:t>пешеходные</w:t>
      </w:r>
      <w:r>
        <w:rPr>
          <w:spacing w:val="1"/>
        </w:rPr>
        <w:t xml:space="preserve"> </w:t>
      </w:r>
      <w:r>
        <w:t>прогулки.</w:t>
      </w:r>
      <w:r>
        <w:rPr>
          <w:spacing w:val="1"/>
        </w:rPr>
        <w:t xml:space="preserve"> </w:t>
      </w:r>
      <w:r>
        <w:t>Время</w:t>
      </w:r>
      <w:r>
        <w:rPr>
          <w:spacing w:val="1"/>
        </w:rPr>
        <w:t xml:space="preserve"> </w:t>
      </w:r>
      <w:r>
        <w:t>перехода</w:t>
      </w:r>
      <w:r>
        <w:rPr>
          <w:spacing w:val="1"/>
        </w:rPr>
        <w:t xml:space="preserve"> </w:t>
      </w:r>
      <w:r>
        <w:t>в</w:t>
      </w:r>
      <w:r>
        <w:rPr>
          <w:spacing w:val="1"/>
        </w:rPr>
        <w:t xml:space="preserve"> </w:t>
      </w:r>
      <w:r>
        <w:t>одну</w:t>
      </w:r>
      <w:r>
        <w:rPr>
          <w:spacing w:val="1"/>
        </w:rPr>
        <w:t xml:space="preserve"> </w:t>
      </w:r>
      <w:r>
        <w:t>сторону</w:t>
      </w:r>
      <w:r>
        <w:rPr>
          <w:spacing w:val="1"/>
        </w:rPr>
        <w:t xml:space="preserve"> </w:t>
      </w:r>
      <w:r>
        <w:t>составляет</w:t>
      </w:r>
      <w:r>
        <w:rPr>
          <w:spacing w:val="1"/>
        </w:rPr>
        <w:t xml:space="preserve"> </w:t>
      </w:r>
      <w:r>
        <w:t>35</w:t>
      </w:r>
      <w:r>
        <w:rPr>
          <w:spacing w:val="1"/>
        </w:rPr>
        <w:t xml:space="preserve"> </w:t>
      </w:r>
      <w:r>
        <w:t>-</w:t>
      </w:r>
      <w:r>
        <w:rPr>
          <w:spacing w:val="1"/>
        </w:rPr>
        <w:t xml:space="preserve"> </w:t>
      </w:r>
      <w:r>
        <w:t>40</w:t>
      </w:r>
      <w:r>
        <w:rPr>
          <w:spacing w:val="1"/>
        </w:rPr>
        <w:t xml:space="preserve"> </w:t>
      </w:r>
      <w:r>
        <w:t>минут,</w:t>
      </w:r>
      <w:r>
        <w:rPr>
          <w:spacing w:val="1"/>
        </w:rPr>
        <w:t xml:space="preserve"> </w:t>
      </w:r>
      <w:r>
        <w:t>общая</w:t>
      </w:r>
      <w:r>
        <w:rPr>
          <w:spacing w:val="1"/>
        </w:rPr>
        <w:t xml:space="preserve"> </w:t>
      </w:r>
      <w:r>
        <w:t>продолжительность</w:t>
      </w:r>
      <w:r>
        <w:rPr>
          <w:spacing w:val="1"/>
        </w:rPr>
        <w:t xml:space="preserve"> </w:t>
      </w:r>
      <w:r>
        <w:t>не</w:t>
      </w:r>
      <w:r>
        <w:rPr>
          <w:spacing w:val="1"/>
        </w:rPr>
        <w:t xml:space="preserve"> </w:t>
      </w:r>
      <w:r>
        <w:t>более</w:t>
      </w:r>
      <w:r>
        <w:rPr>
          <w:spacing w:val="1"/>
        </w:rPr>
        <w:t xml:space="preserve"> </w:t>
      </w:r>
      <w:r>
        <w:t>2</w:t>
      </w:r>
      <w:r>
        <w:rPr>
          <w:spacing w:val="1"/>
        </w:rPr>
        <w:t xml:space="preserve"> </w:t>
      </w:r>
      <w:r>
        <w:t>-</w:t>
      </w:r>
      <w:r>
        <w:rPr>
          <w:spacing w:val="1"/>
        </w:rPr>
        <w:t xml:space="preserve"> </w:t>
      </w:r>
      <w:r>
        <w:t>2,5</w:t>
      </w:r>
      <w:r>
        <w:rPr>
          <w:spacing w:val="1"/>
        </w:rPr>
        <w:t xml:space="preserve"> </w:t>
      </w:r>
      <w:r>
        <w:t>часов.</w:t>
      </w:r>
      <w:r>
        <w:rPr>
          <w:spacing w:val="1"/>
        </w:rPr>
        <w:t xml:space="preserve"> </w:t>
      </w:r>
      <w:r>
        <w:t>Время</w:t>
      </w:r>
      <w:r>
        <w:rPr>
          <w:spacing w:val="1"/>
        </w:rPr>
        <w:t xml:space="preserve"> </w:t>
      </w:r>
      <w:r>
        <w:t>непрерывного</w:t>
      </w:r>
      <w:r>
        <w:rPr>
          <w:spacing w:val="1"/>
        </w:rPr>
        <w:t xml:space="preserve"> </w:t>
      </w:r>
      <w:r>
        <w:t>движения</w:t>
      </w:r>
      <w:r>
        <w:rPr>
          <w:spacing w:val="1"/>
        </w:rPr>
        <w:t xml:space="preserve"> </w:t>
      </w:r>
      <w:r>
        <w:t>20</w:t>
      </w:r>
      <w:r>
        <w:rPr>
          <w:spacing w:val="1"/>
        </w:rPr>
        <w:t xml:space="preserve"> </w:t>
      </w:r>
      <w:r>
        <w:t>-</w:t>
      </w:r>
      <w:r>
        <w:rPr>
          <w:spacing w:val="1"/>
        </w:rPr>
        <w:t xml:space="preserve"> </w:t>
      </w:r>
      <w:r>
        <w:t>30</w:t>
      </w:r>
      <w:r>
        <w:rPr>
          <w:spacing w:val="1"/>
        </w:rPr>
        <w:t xml:space="preserve"> </w:t>
      </w:r>
      <w:r>
        <w:t>минут,</w:t>
      </w:r>
      <w:r>
        <w:rPr>
          <w:spacing w:val="1"/>
        </w:rPr>
        <w:t xml:space="preserve"> </w:t>
      </w:r>
      <w:r>
        <w:t>с</w:t>
      </w:r>
      <w:r>
        <w:rPr>
          <w:spacing w:val="1"/>
        </w:rPr>
        <w:t xml:space="preserve"> </w:t>
      </w:r>
      <w:r>
        <w:t>перерывом</w:t>
      </w:r>
      <w:r>
        <w:rPr>
          <w:spacing w:val="1"/>
        </w:rPr>
        <w:t xml:space="preserve"> </w:t>
      </w:r>
      <w:r>
        <w:t>между переходами</w:t>
      </w:r>
      <w:r>
        <w:rPr>
          <w:spacing w:val="1"/>
        </w:rPr>
        <w:t xml:space="preserve"> </w:t>
      </w:r>
      <w:r>
        <w:t>не</w:t>
      </w:r>
      <w:r>
        <w:rPr>
          <w:spacing w:val="1"/>
        </w:rPr>
        <w:t xml:space="preserve"> </w:t>
      </w:r>
      <w:r>
        <w:t>менее</w:t>
      </w:r>
      <w:r>
        <w:rPr>
          <w:spacing w:val="60"/>
        </w:rPr>
        <w:t xml:space="preserve"> </w:t>
      </w:r>
      <w:r>
        <w:t>10</w:t>
      </w:r>
      <w:r>
        <w:rPr>
          <w:spacing w:val="1"/>
        </w:rPr>
        <w:t xml:space="preserve"> </w:t>
      </w:r>
      <w:r>
        <w:t>минут. В ходе туристкой прогулки с детьми проводятся подвижные игры и соревнования,</w:t>
      </w:r>
      <w:r>
        <w:rPr>
          <w:spacing w:val="1"/>
        </w:rPr>
        <w:t xml:space="preserve"> </w:t>
      </w:r>
      <w:r>
        <w:t>наблюдения за природой родного края, ознакомление с памятниками истории, боевой и</w:t>
      </w:r>
      <w:r>
        <w:rPr>
          <w:spacing w:val="1"/>
        </w:rPr>
        <w:t xml:space="preserve"> </w:t>
      </w:r>
      <w:r>
        <w:t>трудовой славы, трудом</w:t>
      </w:r>
      <w:r>
        <w:rPr>
          <w:spacing w:val="-1"/>
        </w:rPr>
        <w:t xml:space="preserve"> </w:t>
      </w:r>
      <w:r>
        <w:t>людей</w:t>
      </w:r>
      <w:r>
        <w:rPr>
          <w:spacing w:val="1"/>
        </w:rPr>
        <w:t xml:space="preserve"> </w:t>
      </w:r>
      <w:r>
        <w:t>разных</w:t>
      </w:r>
      <w:r>
        <w:rPr>
          <w:spacing w:val="2"/>
        </w:rPr>
        <w:t xml:space="preserve"> </w:t>
      </w:r>
      <w:r>
        <w:t>профессий.</w:t>
      </w:r>
    </w:p>
    <w:p w14:paraId="7FFDFC7E" w14:textId="77777777" w:rsidR="005D1EB4" w:rsidRDefault="00C90B26">
      <w:pPr>
        <w:pStyle w:val="a3"/>
        <w:ind w:left="540" w:right="849"/>
      </w:pPr>
      <w:r>
        <w:t>Для организации детского туризма педагог формирует представления о туризме,</w:t>
      </w:r>
      <w:r>
        <w:rPr>
          <w:spacing w:val="1"/>
        </w:rPr>
        <w:t xml:space="preserve"> </w:t>
      </w:r>
      <w:r>
        <w:t>как</w:t>
      </w:r>
      <w:r>
        <w:rPr>
          <w:spacing w:val="1"/>
        </w:rPr>
        <w:t xml:space="preserve"> </w:t>
      </w:r>
      <w:r>
        <w:t>форме</w:t>
      </w:r>
      <w:r>
        <w:rPr>
          <w:spacing w:val="1"/>
        </w:rPr>
        <w:t xml:space="preserve"> </w:t>
      </w:r>
      <w:r>
        <w:t>активного</w:t>
      </w:r>
      <w:r>
        <w:rPr>
          <w:spacing w:val="1"/>
        </w:rPr>
        <w:t xml:space="preserve"> </w:t>
      </w:r>
      <w:r>
        <w:t>отдыха,</w:t>
      </w:r>
      <w:r>
        <w:rPr>
          <w:spacing w:val="1"/>
        </w:rPr>
        <w:t xml:space="preserve"> </w:t>
      </w:r>
      <w:r>
        <w:t>туристских</w:t>
      </w:r>
      <w:r>
        <w:rPr>
          <w:spacing w:val="1"/>
        </w:rPr>
        <w:t xml:space="preserve"> </w:t>
      </w:r>
      <w:r>
        <w:t>маршрутах,</w:t>
      </w:r>
      <w:r>
        <w:rPr>
          <w:spacing w:val="1"/>
        </w:rPr>
        <w:t xml:space="preserve"> </w:t>
      </w:r>
      <w:r>
        <w:t>видах</w:t>
      </w:r>
      <w:r>
        <w:rPr>
          <w:spacing w:val="1"/>
        </w:rPr>
        <w:t xml:space="preserve"> </w:t>
      </w:r>
      <w:r>
        <w:t>туризма,</w:t>
      </w:r>
      <w:r>
        <w:rPr>
          <w:spacing w:val="1"/>
        </w:rPr>
        <w:t xml:space="preserve"> </w:t>
      </w:r>
      <w:r>
        <w:t>правилах</w:t>
      </w:r>
      <w:r>
        <w:rPr>
          <w:spacing w:val="1"/>
        </w:rPr>
        <w:t xml:space="preserve"> </w:t>
      </w:r>
      <w:r>
        <w:t>безопасности и ориентировки на местности: правильно по погоде одеваться для прогулки,</w:t>
      </w:r>
      <w:r>
        <w:rPr>
          <w:spacing w:val="1"/>
        </w:rPr>
        <w:t xml:space="preserve"> </w:t>
      </w:r>
      <w:r>
        <w:t>знать содержимое походной аптечки, укладывать рюкзак весом от 500 гр. до 1 кг (более</w:t>
      </w:r>
      <w:r>
        <w:rPr>
          <w:spacing w:val="1"/>
        </w:rPr>
        <w:t xml:space="preserve"> </w:t>
      </w:r>
      <w:r>
        <w:t xml:space="preserve">тяжелые вещи класть на дно, скручивать валиком и аккуратно укладывать </w:t>
      </w:r>
      <w:r>
        <w:lastRenderedPageBreak/>
        <w:t>запасные вещи</w:t>
      </w:r>
      <w:r>
        <w:rPr>
          <w:spacing w:val="1"/>
        </w:rPr>
        <w:t xml:space="preserve"> </w:t>
      </w:r>
      <w:r>
        <w:t>и</w:t>
      </w:r>
      <w:r>
        <w:rPr>
          <w:spacing w:val="1"/>
        </w:rPr>
        <w:t xml:space="preserve"> </w:t>
      </w:r>
      <w:r>
        <w:t>коврик,</w:t>
      </w:r>
      <w:r>
        <w:rPr>
          <w:spacing w:val="1"/>
        </w:rPr>
        <w:t xml:space="preserve"> </w:t>
      </w:r>
      <w:r>
        <w:t>продукты,</w:t>
      </w:r>
      <w:r>
        <w:rPr>
          <w:spacing w:val="1"/>
        </w:rPr>
        <w:t xml:space="preserve"> </w:t>
      </w:r>
      <w:r>
        <w:t>мелкие</w:t>
      </w:r>
      <w:r>
        <w:rPr>
          <w:spacing w:val="1"/>
        </w:rPr>
        <w:t xml:space="preserve"> </w:t>
      </w:r>
      <w:r>
        <w:t>вещи,</w:t>
      </w:r>
      <w:r>
        <w:rPr>
          <w:spacing w:val="1"/>
        </w:rPr>
        <w:t xml:space="preserve"> </w:t>
      </w:r>
      <w:r>
        <w:t>игрушки,</w:t>
      </w:r>
      <w:r>
        <w:rPr>
          <w:spacing w:val="1"/>
        </w:rPr>
        <w:t xml:space="preserve"> </w:t>
      </w:r>
      <w:r>
        <w:t>регулировать</w:t>
      </w:r>
      <w:r>
        <w:rPr>
          <w:spacing w:val="1"/>
        </w:rPr>
        <w:t xml:space="preserve"> </w:t>
      </w:r>
      <w:r>
        <w:t>лямки);</w:t>
      </w:r>
      <w:r>
        <w:rPr>
          <w:spacing w:val="1"/>
        </w:rPr>
        <w:t xml:space="preserve"> </w:t>
      </w:r>
      <w:r>
        <w:t>преодолевать</w:t>
      </w:r>
      <w:r>
        <w:rPr>
          <w:spacing w:val="1"/>
        </w:rPr>
        <w:t xml:space="preserve"> </w:t>
      </w:r>
      <w:r>
        <w:t>несложные</w:t>
      </w:r>
      <w:r>
        <w:rPr>
          <w:spacing w:val="1"/>
        </w:rPr>
        <w:t xml:space="preserve"> </w:t>
      </w:r>
      <w:r>
        <w:t>препятствия</w:t>
      </w:r>
      <w:r>
        <w:rPr>
          <w:spacing w:val="1"/>
        </w:rPr>
        <w:t xml:space="preserve"> </w:t>
      </w:r>
      <w:r>
        <w:t>на</w:t>
      </w:r>
      <w:r>
        <w:rPr>
          <w:spacing w:val="1"/>
        </w:rPr>
        <w:t xml:space="preserve"> </w:t>
      </w:r>
      <w:r>
        <w:t>пути,</w:t>
      </w:r>
      <w:r>
        <w:rPr>
          <w:spacing w:val="1"/>
        </w:rPr>
        <w:t xml:space="preserve"> </w:t>
      </w:r>
      <w:r>
        <w:t>наблюдать</w:t>
      </w:r>
      <w:r>
        <w:rPr>
          <w:spacing w:val="1"/>
        </w:rPr>
        <w:t xml:space="preserve"> </w:t>
      </w:r>
      <w:r>
        <w:t>за</w:t>
      </w:r>
      <w:r>
        <w:rPr>
          <w:spacing w:val="1"/>
        </w:rPr>
        <w:t xml:space="preserve"> </w:t>
      </w:r>
      <w:r>
        <w:t>природой</w:t>
      </w:r>
      <w:r>
        <w:rPr>
          <w:spacing w:val="1"/>
        </w:rPr>
        <w:t xml:space="preserve"> </w:t>
      </w:r>
      <w:r>
        <w:t>и</w:t>
      </w:r>
      <w:r>
        <w:rPr>
          <w:spacing w:val="1"/>
        </w:rPr>
        <w:t xml:space="preserve"> </w:t>
      </w:r>
      <w:r>
        <w:t>фиксировать</w:t>
      </w:r>
      <w:r>
        <w:rPr>
          <w:spacing w:val="1"/>
        </w:rPr>
        <w:t xml:space="preserve"> </w:t>
      </w:r>
      <w:r>
        <w:t>результаты</w:t>
      </w:r>
      <w:r>
        <w:rPr>
          <w:spacing w:val="1"/>
        </w:rPr>
        <w:t xml:space="preserve"> </w:t>
      </w:r>
      <w:r>
        <w:t>наблюдений, ориентироваться на местности, оказывать помощь товарищу, осуществлять</w:t>
      </w:r>
      <w:r>
        <w:rPr>
          <w:spacing w:val="1"/>
        </w:rPr>
        <w:t xml:space="preserve"> </w:t>
      </w:r>
      <w:r>
        <w:t>страховку</w:t>
      </w:r>
      <w:r>
        <w:rPr>
          <w:spacing w:val="1"/>
        </w:rPr>
        <w:t xml:space="preserve"> </w:t>
      </w:r>
      <w:r>
        <w:t>при</w:t>
      </w:r>
      <w:r>
        <w:rPr>
          <w:spacing w:val="1"/>
        </w:rPr>
        <w:t xml:space="preserve"> </w:t>
      </w:r>
      <w:r>
        <w:t>преодолении</w:t>
      </w:r>
      <w:r>
        <w:rPr>
          <w:spacing w:val="1"/>
        </w:rPr>
        <w:t xml:space="preserve"> </w:t>
      </w:r>
      <w:r>
        <w:t>препятствий,</w:t>
      </w:r>
      <w:r>
        <w:rPr>
          <w:spacing w:val="1"/>
        </w:rPr>
        <w:t xml:space="preserve"> </w:t>
      </w:r>
      <w:r>
        <w:t>соблюдать</w:t>
      </w:r>
      <w:r>
        <w:rPr>
          <w:spacing w:val="1"/>
        </w:rPr>
        <w:t xml:space="preserve"> </w:t>
      </w:r>
      <w:r>
        <w:t>правила</w:t>
      </w:r>
      <w:r>
        <w:rPr>
          <w:spacing w:val="1"/>
        </w:rPr>
        <w:t xml:space="preserve"> </w:t>
      </w:r>
      <w:r>
        <w:t>гигиены</w:t>
      </w:r>
      <w:r>
        <w:rPr>
          <w:spacing w:val="1"/>
        </w:rPr>
        <w:t xml:space="preserve"> </w:t>
      </w:r>
      <w:r>
        <w:t>и</w:t>
      </w:r>
      <w:r>
        <w:rPr>
          <w:spacing w:val="1"/>
        </w:rPr>
        <w:t xml:space="preserve"> </w:t>
      </w:r>
      <w:r>
        <w:t>безопасного</w:t>
      </w:r>
      <w:r>
        <w:rPr>
          <w:spacing w:val="1"/>
        </w:rPr>
        <w:t xml:space="preserve"> </w:t>
      </w:r>
      <w:r>
        <w:t>поведения</w:t>
      </w:r>
      <w:r>
        <w:rPr>
          <w:spacing w:val="-1"/>
        </w:rPr>
        <w:t xml:space="preserve"> </w:t>
      </w:r>
      <w:r>
        <w:t>во время туристской</w:t>
      </w:r>
      <w:r>
        <w:rPr>
          <w:spacing w:val="1"/>
        </w:rPr>
        <w:t xml:space="preserve"> </w:t>
      </w:r>
      <w:r>
        <w:t>прогулки.</w:t>
      </w:r>
    </w:p>
    <w:p w14:paraId="4DCC6D00" w14:textId="77777777" w:rsidR="005D1EB4" w:rsidRDefault="00C90B26">
      <w:pPr>
        <w:pStyle w:val="a3"/>
        <w:ind w:left="1248" w:firstLine="0"/>
      </w:pPr>
      <w:r>
        <w:t xml:space="preserve">Решение  </w:t>
      </w:r>
      <w:r>
        <w:rPr>
          <w:spacing w:val="17"/>
        </w:rPr>
        <w:t xml:space="preserve"> </w:t>
      </w:r>
      <w:r>
        <w:t xml:space="preserve">совокупных  </w:t>
      </w:r>
      <w:r>
        <w:rPr>
          <w:spacing w:val="21"/>
        </w:rPr>
        <w:t xml:space="preserve"> </w:t>
      </w:r>
      <w:r>
        <w:t xml:space="preserve">задач  </w:t>
      </w:r>
      <w:r>
        <w:rPr>
          <w:spacing w:val="18"/>
        </w:rPr>
        <w:t xml:space="preserve"> </w:t>
      </w:r>
      <w:r>
        <w:t xml:space="preserve">воспитания  </w:t>
      </w:r>
      <w:r>
        <w:rPr>
          <w:spacing w:val="18"/>
        </w:rPr>
        <w:t xml:space="preserve"> </w:t>
      </w:r>
      <w:r>
        <w:t xml:space="preserve">в  </w:t>
      </w:r>
      <w:r>
        <w:rPr>
          <w:spacing w:val="16"/>
        </w:rPr>
        <w:t xml:space="preserve"> </w:t>
      </w:r>
      <w:r>
        <w:t xml:space="preserve">рамках  </w:t>
      </w:r>
      <w:r>
        <w:rPr>
          <w:spacing w:val="21"/>
        </w:rPr>
        <w:t xml:space="preserve"> </w:t>
      </w:r>
      <w:r>
        <w:t xml:space="preserve">образовательной  </w:t>
      </w:r>
      <w:r>
        <w:rPr>
          <w:spacing w:val="18"/>
        </w:rPr>
        <w:t xml:space="preserve"> </w:t>
      </w:r>
      <w:r>
        <w:t>области</w:t>
      </w:r>
    </w:p>
    <w:p w14:paraId="367E8353" w14:textId="77777777" w:rsidR="005D1EB4" w:rsidRDefault="00C90B26" w:rsidP="002B5D4A">
      <w:pPr>
        <w:pStyle w:val="a3"/>
        <w:ind w:left="540" w:right="807" w:firstLine="0"/>
      </w:pPr>
      <w:r>
        <w:t xml:space="preserve">«Физическое  </w:t>
      </w:r>
      <w:r>
        <w:rPr>
          <w:spacing w:val="9"/>
        </w:rPr>
        <w:t xml:space="preserve"> </w:t>
      </w:r>
      <w:r w:rsidR="002B5D4A">
        <w:t>развитие» направлено</w:t>
      </w:r>
      <w:r>
        <w:t xml:space="preserve">  </w:t>
      </w:r>
      <w:r>
        <w:rPr>
          <w:spacing w:val="9"/>
        </w:rPr>
        <w:t xml:space="preserve"> </w:t>
      </w:r>
      <w:r>
        <w:t xml:space="preserve">на  </w:t>
      </w:r>
      <w:r>
        <w:rPr>
          <w:spacing w:val="10"/>
        </w:rPr>
        <w:t xml:space="preserve"> </w:t>
      </w:r>
      <w:r>
        <w:t xml:space="preserve">приобщение  </w:t>
      </w:r>
      <w:r>
        <w:rPr>
          <w:spacing w:val="9"/>
        </w:rPr>
        <w:t xml:space="preserve"> </w:t>
      </w:r>
      <w:r>
        <w:t xml:space="preserve">детей  </w:t>
      </w:r>
      <w:r>
        <w:rPr>
          <w:spacing w:val="11"/>
        </w:rPr>
        <w:t xml:space="preserve"> </w:t>
      </w:r>
      <w:r>
        <w:t xml:space="preserve">к  </w:t>
      </w:r>
      <w:r>
        <w:rPr>
          <w:spacing w:val="10"/>
        </w:rPr>
        <w:t xml:space="preserve"> </w:t>
      </w:r>
      <w:r w:rsidR="002B5D4A">
        <w:t>ценностям «</w:t>
      </w:r>
      <w:r>
        <w:t>Жизнь»,</w:t>
      </w:r>
      <w:r w:rsidR="002B5D4A">
        <w:t xml:space="preserve"> </w:t>
      </w:r>
      <w:r>
        <w:t>«Здоровье»,</w:t>
      </w:r>
      <w:r>
        <w:rPr>
          <w:spacing w:val="-1"/>
        </w:rPr>
        <w:t xml:space="preserve"> </w:t>
      </w:r>
      <w:r>
        <w:t>что</w:t>
      </w:r>
      <w:r>
        <w:rPr>
          <w:spacing w:val="-3"/>
        </w:rPr>
        <w:t xml:space="preserve"> </w:t>
      </w:r>
      <w:r>
        <w:t>предполагает:</w:t>
      </w:r>
    </w:p>
    <w:p w14:paraId="2E80D754" w14:textId="77777777" w:rsidR="005D1EB4" w:rsidRDefault="00C90B26">
      <w:pPr>
        <w:pStyle w:val="a5"/>
        <w:numPr>
          <w:ilvl w:val="0"/>
          <w:numId w:val="1"/>
        </w:numPr>
        <w:tabs>
          <w:tab w:val="left" w:pos="1443"/>
        </w:tabs>
        <w:ind w:right="850" w:firstLine="708"/>
        <w:rPr>
          <w:sz w:val="24"/>
        </w:rPr>
      </w:pPr>
      <w:r>
        <w:rPr>
          <w:sz w:val="24"/>
        </w:rPr>
        <w:t>воспитание осознанного отношения к жизни как основоположной ценности и</w:t>
      </w:r>
      <w:r>
        <w:rPr>
          <w:spacing w:val="1"/>
          <w:sz w:val="24"/>
        </w:rPr>
        <w:t xml:space="preserve"> </w:t>
      </w:r>
      <w:r>
        <w:rPr>
          <w:sz w:val="24"/>
        </w:rPr>
        <w:t>здоровью</w:t>
      </w:r>
      <w:r>
        <w:rPr>
          <w:spacing w:val="1"/>
          <w:sz w:val="24"/>
        </w:rPr>
        <w:t xml:space="preserve"> </w:t>
      </w:r>
      <w:r>
        <w:rPr>
          <w:sz w:val="24"/>
        </w:rPr>
        <w:t>как</w:t>
      </w:r>
      <w:r>
        <w:rPr>
          <w:spacing w:val="1"/>
          <w:sz w:val="24"/>
        </w:rPr>
        <w:t xml:space="preserve"> </w:t>
      </w:r>
      <w:r>
        <w:rPr>
          <w:sz w:val="24"/>
        </w:rPr>
        <w:t>совокупности</w:t>
      </w:r>
      <w:r>
        <w:rPr>
          <w:spacing w:val="1"/>
          <w:sz w:val="24"/>
        </w:rPr>
        <w:t xml:space="preserve"> </w:t>
      </w:r>
      <w:r>
        <w:rPr>
          <w:sz w:val="24"/>
        </w:rPr>
        <w:t>физического,</w:t>
      </w:r>
      <w:r>
        <w:rPr>
          <w:spacing w:val="1"/>
          <w:sz w:val="24"/>
        </w:rPr>
        <w:t xml:space="preserve"> </w:t>
      </w:r>
      <w:r>
        <w:rPr>
          <w:sz w:val="24"/>
        </w:rPr>
        <w:t>духовного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благополучия</w:t>
      </w:r>
      <w:r>
        <w:rPr>
          <w:spacing w:val="1"/>
          <w:sz w:val="24"/>
        </w:rPr>
        <w:t xml:space="preserve"> </w:t>
      </w:r>
      <w:r>
        <w:rPr>
          <w:sz w:val="24"/>
        </w:rPr>
        <w:t>человека;</w:t>
      </w:r>
    </w:p>
    <w:p w14:paraId="1FD172A1" w14:textId="77777777" w:rsidR="005D1EB4" w:rsidRDefault="00C90B26">
      <w:pPr>
        <w:pStyle w:val="a5"/>
        <w:numPr>
          <w:ilvl w:val="0"/>
          <w:numId w:val="1"/>
        </w:numPr>
        <w:tabs>
          <w:tab w:val="left" w:pos="1412"/>
        </w:tabs>
        <w:ind w:right="852" w:firstLine="708"/>
        <w:rPr>
          <w:sz w:val="24"/>
        </w:rPr>
      </w:pPr>
      <w:r>
        <w:rPr>
          <w:sz w:val="24"/>
        </w:rPr>
        <w:t>формирование у ребенка возрастосообразных представлений и знаний в области</w:t>
      </w:r>
      <w:r>
        <w:rPr>
          <w:spacing w:val="1"/>
          <w:sz w:val="24"/>
        </w:rPr>
        <w:t xml:space="preserve"> </w:t>
      </w:r>
      <w:r>
        <w:rPr>
          <w:sz w:val="24"/>
        </w:rPr>
        <w:t>физической культуры, здоровья и</w:t>
      </w:r>
      <w:r>
        <w:rPr>
          <w:spacing w:val="1"/>
          <w:sz w:val="24"/>
        </w:rPr>
        <w:t xml:space="preserve"> </w:t>
      </w:r>
      <w:r>
        <w:rPr>
          <w:sz w:val="24"/>
        </w:rPr>
        <w:t>безопасного</w:t>
      </w:r>
      <w:r>
        <w:rPr>
          <w:spacing w:val="-3"/>
          <w:sz w:val="24"/>
        </w:rPr>
        <w:t xml:space="preserve"> </w:t>
      </w:r>
      <w:r>
        <w:rPr>
          <w:sz w:val="24"/>
        </w:rPr>
        <w:t>образа</w:t>
      </w:r>
      <w:r>
        <w:rPr>
          <w:spacing w:val="-1"/>
          <w:sz w:val="24"/>
        </w:rPr>
        <w:t xml:space="preserve"> </w:t>
      </w:r>
      <w:r>
        <w:rPr>
          <w:sz w:val="24"/>
        </w:rPr>
        <w:t>жизни;</w:t>
      </w:r>
    </w:p>
    <w:p w14:paraId="41275E69" w14:textId="77777777" w:rsidR="005D1EB4" w:rsidRDefault="00C90B26">
      <w:pPr>
        <w:pStyle w:val="a5"/>
        <w:numPr>
          <w:ilvl w:val="0"/>
          <w:numId w:val="1"/>
        </w:numPr>
        <w:tabs>
          <w:tab w:val="left" w:pos="1431"/>
        </w:tabs>
        <w:ind w:right="848" w:firstLine="708"/>
        <w:rPr>
          <w:sz w:val="24"/>
        </w:rPr>
      </w:pPr>
      <w:r>
        <w:rPr>
          <w:sz w:val="24"/>
        </w:rPr>
        <w:t>становление эмоционально-ценностного отношения к здоровому образу жизни,</w:t>
      </w:r>
      <w:r>
        <w:rPr>
          <w:spacing w:val="1"/>
          <w:sz w:val="24"/>
        </w:rPr>
        <w:t xml:space="preserve"> </w:t>
      </w:r>
      <w:r>
        <w:rPr>
          <w:sz w:val="24"/>
        </w:rPr>
        <w:t>физическим</w:t>
      </w:r>
      <w:r>
        <w:rPr>
          <w:spacing w:val="1"/>
          <w:sz w:val="24"/>
        </w:rPr>
        <w:t xml:space="preserve"> </w:t>
      </w:r>
      <w:r>
        <w:rPr>
          <w:sz w:val="24"/>
        </w:rPr>
        <w:t>упражнениям,</w:t>
      </w:r>
      <w:r>
        <w:rPr>
          <w:spacing w:val="1"/>
          <w:sz w:val="24"/>
        </w:rPr>
        <w:t xml:space="preserve"> </w:t>
      </w:r>
      <w:r>
        <w:rPr>
          <w:sz w:val="24"/>
        </w:rPr>
        <w:t>подвижным</w:t>
      </w:r>
      <w:r>
        <w:rPr>
          <w:spacing w:val="1"/>
          <w:sz w:val="24"/>
        </w:rPr>
        <w:t xml:space="preserve"> </w:t>
      </w:r>
      <w:r>
        <w:rPr>
          <w:sz w:val="24"/>
        </w:rPr>
        <w:t>играм,</w:t>
      </w:r>
      <w:r>
        <w:rPr>
          <w:spacing w:val="1"/>
          <w:sz w:val="24"/>
        </w:rPr>
        <w:t xml:space="preserve"> </w:t>
      </w:r>
      <w:r>
        <w:rPr>
          <w:sz w:val="24"/>
        </w:rPr>
        <w:t>закаливанию</w:t>
      </w:r>
      <w:r>
        <w:rPr>
          <w:spacing w:val="1"/>
          <w:sz w:val="24"/>
        </w:rPr>
        <w:t xml:space="preserve"> </w:t>
      </w:r>
      <w:r>
        <w:rPr>
          <w:sz w:val="24"/>
        </w:rPr>
        <w:t>организма,</w:t>
      </w:r>
      <w:r>
        <w:rPr>
          <w:spacing w:val="1"/>
          <w:sz w:val="24"/>
        </w:rPr>
        <w:t xml:space="preserve"> </w:t>
      </w:r>
      <w:r>
        <w:rPr>
          <w:sz w:val="24"/>
        </w:rPr>
        <w:t>гигиеническим</w:t>
      </w:r>
      <w:r>
        <w:rPr>
          <w:spacing w:val="-57"/>
          <w:sz w:val="24"/>
        </w:rPr>
        <w:t xml:space="preserve"> </w:t>
      </w:r>
      <w:r>
        <w:rPr>
          <w:sz w:val="24"/>
        </w:rPr>
        <w:t>нормам</w:t>
      </w:r>
      <w:r>
        <w:rPr>
          <w:spacing w:val="-2"/>
          <w:sz w:val="24"/>
        </w:rPr>
        <w:t xml:space="preserve"> </w:t>
      </w:r>
      <w:r>
        <w:rPr>
          <w:sz w:val="24"/>
        </w:rPr>
        <w:t>и</w:t>
      </w:r>
      <w:r>
        <w:rPr>
          <w:spacing w:val="1"/>
          <w:sz w:val="24"/>
        </w:rPr>
        <w:t xml:space="preserve"> </w:t>
      </w:r>
      <w:r>
        <w:rPr>
          <w:sz w:val="24"/>
        </w:rPr>
        <w:t>правилам;</w:t>
      </w:r>
    </w:p>
    <w:p w14:paraId="1E5DA668" w14:textId="77777777" w:rsidR="005D1EB4" w:rsidRDefault="00C90B26">
      <w:pPr>
        <w:pStyle w:val="a5"/>
        <w:numPr>
          <w:ilvl w:val="0"/>
          <w:numId w:val="1"/>
        </w:numPr>
        <w:tabs>
          <w:tab w:val="left" w:pos="1388"/>
        </w:tabs>
        <w:ind w:left="1387" w:hanging="140"/>
        <w:rPr>
          <w:sz w:val="24"/>
        </w:rPr>
      </w:pPr>
      <w:r>
        <w:rPr>
          <w:sz w:val="24"/>
        </w:rPr>
        <w:t>воспитание</w:t>
      </w:r>
      <w:r>
        <w:rPr>
          <w:spacing w:val="-3"/>
          <w:sz w:val="24"/>
        </w:rPr>
        <w:t xml:space="preserve"> </w:t>
      </w:r>
      <w:r>
        <w:rPr>
          <w:sz w:val="24"/>
        </w:rPr>
        <w:t>активности,</w:t>
      </w:r>
      <w:r>
        <w:rPr>
          <w:spacing w:val="-2"/>
          <w:sz w:val="24"/>
        </w:rPr>
        <w:t xml:space="preserve"> </w:t>
      </w:r>
      <w:r>
        <w:rPr>
          <w:sz w:val="24"/>
        </w:rPr>
        <w:t>самостоятельности,</w:t>
      </w:r>
      <w:r>
        <w:rPr>
          <w:spacing w:val="-1"/>
          <w:sz w:val="24"/>
        </w:rPr>
        <w:t xml:space="preserve"> </w:t>
      </w:r>
      <w:r>
        <w:rPr>
          <w:sz w:val="24"/>
        </w:rPr>
        <w:t>самоуважения,</w:t>
      </w:r>
    </w:p>
    <w:p w14:paraId="09C5A978" w14:textId="77777777" w:rsidR="005D1EB4" w:rsidRDefault="00C90B26">
      <w:pPr>
        <w:pStyle w:val="a5"/>
        <w:numPr>
          <w:ilvl w:val="0"/>
          <w:numId w:val="1"/>
        </w:numPr>
        <w:tabs>
          <w:tab w:val="left" w:pos="1388"/>
        </w:tabs>
        <w:ind w:left="1387" w:hanging="141"/>
        <w:rPr>
          <w:sz w:val="24"/>
        </w:rPr>
      </w:pPr>
      <w:r>
        <w:rPr>
          <w:sz w:val="24"/>
        </w:rPr>
        <w:t>коммуникабельности,</w:t>
      </w:r>
      <w:r>
        <w:rPr>
          <w:spacing w:val="-7"/>
          <w:sz w:val="24"/>
        </w:rPr>
        <w:t xml:space="preserve"> </w:t>
      </w:r>
      <w:r>
        <w:rPr>
          <w:sz w:val="24"/>
        </w:rPr>
        <w:t>уверенности</w:t>
      </w:r>
      <w:r>
        <w:rPr>
          <w:spacing w:val="-2"/>
          <w:sz w:val="24"/>
        </w:rPr>
        <w:t xml:space="preserve"> </w:t>
      </w:r>
      <w:r>
        <w:rPr>
          <w:sz w:val="24"/>
        </w:rPr>
        <w:t>и</w:t>
      </w:r>
      <w:r>
        <w:rPr>
          <w:spacing w:val="-2"/>
          <w:sz w:val="24"/>
        </w:rPr>
        <w:t xml:space="preserve"> </w:t>
      </w:r>
      <w:r>
        <w:rPr>
          <w:sz w:val="24"/>
        </w:rPr>
        <w:t>других</w:t>
      </w:r>
      <w:r>
        <w:rPr>
          <w:spacing w:val="-2"/>
          <w:sz w:val="24"/>
        </w:rPr>
        <w:t xml:space="preserve"> </w:t>
      </w:r>
      <w:r>
        <w:rPr>
          <w:sz w:val="24"/>
        </w:rPr>
        <w:t>личностных</w:t>
      </w:r>
      <w:r>
        <w:rPr>
          <w:spacing w:val="-1"/>
          <w:sz w:val="24"/>
        </w:rPr>
        <w:t xml:space="preserve"> </w:t>
      </w:r>
      <w:r>
        <w:rPr>
          <w:sz w:val="24"/>
        </w:rPr>
        <w:t>качеств;</w:t>
      </w:r>
    </w:p>
    <w:p w14:paraId="7F031138" w14:textId="77777777" w:rsidR="005D1EB4" w:rsidRDefault="00C90B26">
      <w:pPr>
        <w:pStyle w:val="a3"/>
        <w:ind w:left="539" w:right="851"/>
      </w:pPr>
      <w:r>
        <w:t>-приобщение детей к ценностям, нормам и знаниям физической культуры в целях</w:t>
      </w:r>
      <w:r>
        <w:rPr>
          <w:spacing w:val="1"/>
        </w:rPr>
        <w:t xml:space="preserve"> </w:t>
      </w:r>
      <w:r>
        <w:t>их</w:t>
      </w:r>
      <w:r>
        <w:rPr>
          <w:spacing w:val="-1"/>
        </w:rPr>
        <w:t xml:space="preserve"> </w:t>
      </w:r>
      <w:r>
        <w:t>физического развития и</w:t>
      </w:r>
      <w:r>
        <w:rPr>
          <w:spacing w:val="1"/>
        </w:rPr>
        <w:t xml:space="preserve"> </w:t>
      </w:r>
      <w:r>
        <w:t>саморазвития;</w:t>
      </w:r>
    </w:p>
    <w:p w14:paraId="33B88D20" w14:textId="77777777" w:rsidR="005D1EB4" w:rsidRDefault="00C90B26">
      <w:pPr>
        <w:pStyle w:val="a5"/>
        <w:numPr>
          <w:ilvl w:val="0"/>
          <w:numId w:val="1"/>
        </w:numPr>
        <w:tabs>
          <w:tab w:val="left" w:pos="1457"/>
        </w:tabs>
        <w:ind w:left="539" w:right="849" w:firstLine="708"/>
        <w:rPr>
          <w:sz w:val="24"/>
        </w:rPr>
      </w:pPr>
      <w:r>
        <w:rPr>
          <w:sz w:val="24"/>
        </w:rPr>
        <w:t>формирование</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основных</w:t>
      </w:r>
      <w:r>
        <w:rPr>
          <w:spacing w:val="1"/>
          <w:sz w:val="24"/>
        </w:rPr>
        <w:t xml:space="preserve"> </w:t>
      </w:r>
      <w:r>
        <w:rPr>
          <w:sz w:val="24"/>
        </w:rPr>
        <w:t>гигиенических</w:t>
      </w:r>
      <w:r>
        <w:rPr>
          <w:spacing w:val="1"/>
          <w:sz w:val="24"/>
        </w:rPr>
        <w:t xml:space="preserve"> </w:t>
      </w:r>
      <w:r>
        <w:rPr>
          <w:sz w:val="24"/>
        </w:rPr>
        <w:t>навыков,</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здоровом</w:t>
      </w:r>
      <w:r>
        <w:rPr>
          <w:spacing w:val="-2"/>
          <w:sz w:val="24"/>
        </w:rPr>
        <w:t xml:space="preserve"> </w:t>
      </w:r>
      <w:r>
        <w:rPr>
          <w:sz w:val="24"/>
        </w:rPr>
        <w:t>образе</w:t>
      </w:r>
      <w:r>
        <w:rPr>
          <w:spacing w:val="-1"/>
          <w:sz w:val="24"/>
        </w:rPr>
        <w:t xml:space="preserve"> </w:t>
      </w:r>
      <w:r>
        <w:rPr>
          <w:sz w:val="24"/>
        </w:rPr>
        <w:t>жизни.</w:t>
      </w:r>
    </w:p>
    <w:p w14:paraId="4A0AE129" w14:textId="77777777" w:rsidR="00A970B1" w:rsidRDefault="00022AD3" w:rsidP="00A970B1">
      <w:pPr>
        <w:pStyle w:val="a5"/>
        <w:tabs>
          <w:tab w:val="left" w:pos="1474"/>
        </w:tabs>
        <w:ind w:right="856" w:firstLine="709"/>
        <w:rPr>
          <w:b/>
          <w:bCs/>
          <w:color w:val="000000"/>
          <w:sz w:val="24"/>
          <w:szCs w:val="24"/>
        </w:rPr>
      </w:pPr>
      <w:r>
        <w:rPr>
          <w:b/>
          <w:bCs/>
          <w:color w:val="000000"/>
          <w:sz w:val="24"/>
          <w:szCs w:val="24"/>
        </w:rPr>
        <w:t xml:space="preserve">2.1.5.1. </w:t>
      </w:r>
      <w:r w:rsidRPr="00022AD3">
        <w:rPr>
          <w:b/>
          <w:bCs/>
          <w:color w:val="000000"/>
          <w:sz w:val="24"/>
          <w:szCs w:val="24"/>
        </w:rPr>
        <w:t>Перечень пособий, способствующих реализации Программы в образовательной области «</w:t>
      </w:r>
      <w:r>
        <w:rPr>
          <w:b/>
          <w:bCs/>
          <w:color w:val="000000"/>
          <w:sz w:val="24"/>
          <w:szCs w:val="24"/>
        </w:rPr>
        <w:t>Физическое развитие»</w:t>
      </w:r>
    </w:p>
    <w:p w14:paraId="1E6CC840" w14:textId="77777777" w:rsidR="00136B88" w:rsidRDefault="00136B88" w:rsidP="00A33441">
      <w:pPr>
        <w:pStyle w:val="a5"/>
        <w:numPr>
          <w:ilvl w:val="0"/>
          <w:numId w:val="10"/>
        </w:numPr>
        <w:tabs>
          <w:tab w:val="left" w:pos="1250"/>
        </w:tabs>
        <w:ind w:right="688" w:firstLine="709"/>
        <w:rPr>
          <w:sz w:val="24"/>
        </w:rPr>
      </w:pPr>
      <w:r>
        <w:rPr>
          <w:sz w:val="24"/>
        </w:rPr>
        <w:t>Анисимова</w:t>
      </w:r>
      <w:r>
        <w:rPr>
          <w:spacing w:val="1"/>
          <w:sz w:val="24"/>
        </w:rPr>
        <w:t xml:space="preserve"> </w:t>
      </w:r>
      <w:r>
        <w:rPr>
          <w:sz w:val="24"/>
        </w:rPr>
        <w:t>М.С.,</w:t>
      </w:r>
      <w:r>
        <w:rPr>
          <w:spacing w:val="1"/>
          <w:sz w:val="24"/>
        </w:rPr>
        <w:t xml:space="preserve"> </w:t>
      </w:r>
      <w:r>
        <w:rPr>
          <w:sz w:val="24"/>
        </w:rPr>
        <w:t>Хабарова</w:t>
      </w:r>
      <w:r>
        <w:rPr>
          <w:spacing w:val="1"/>
          <w:sz w:val="24"/>
        </w:rPr>
        <w:t xml:space="preserve"> </w:t>
      </w:r>
      <w:r>
        <w:rPr>
          <w:sz w:val="24"/>
        </w:rPr>
        <w:t>Т.В.</w:t>
      </w:r>
      <w:r>
        <w:rPr>
          <w:spacing w:val="1"/>
          <w:sz w:val="24"/>
        </w:rPr>
        <w:t xml:space="preserve"> </w:t>
      </w:r>
      <w:r>
        <w:rPr>
          <w:sz w:val="24"/>
        </w:rPr>
        <w:t>Двигательная</w:t>
      </w:r>
      <w:r>
        <w:rPr>
          <w:spacing w:val="1"/>
          <w:sz w:val="24"/>
        </w:rPr>
        <w:t xml:space="preserve"> </w:t>
      </w:r>
      <w:r>
        <w:rPr>
          <w:sz w:val="24"/>
        </w:rPr>
        <w:t>деятельность</w:t>
      </w:r>
      <w:r>
        <w:rPr>
          <w:spacing w:val="1"/>
          <w:sz w:val="24"/>
        </w:rPr>
        <w:t xml:space="preserve"> </w:t>
      </w:r>
      <w:r>
        <w:rPr>
          <w:sz w:val="24"/>
        </w:rPr>
        <w:t>детей</w:t>
      </w:r>
      <w:r>
        <w:rPr>
          <w:spacing w:val="1"/>
          <w:sz w:val="24"/>
        </w:rPr>
        <w:t xml:space="preserve"> </w:t>
      </w:r>
      <w:r>
        <w:rPr>
          <w:sz w:val="24"/>
        </w:rPr>
        <w:t>младшего</w:t>
      </w:r>
      <w:r>
        <w:rPr>
          <w:spacing w:val="1"/>
          <w:sz w:val="24"/>
        </w:rPr>
        <w:t xml:space="preserve"> </w:t>
      </w:r>
      <w:r>
        <w:rPr>
          <w:sz w:val="24"/>
        </w:rPr>
        <w:t>и</w:t>
      </w:r>
      <w:r>
        <w:rPr>
          <w:spacing w:val="1"/>
          <w:sz w:val="24"/>
        </w:rPr>
        <w:t xml:space="preserve"> </w:t>
      </w:r>
      <w:r>
        <w:rPr>
          <w:sz w:val="24"/>
        </w:rPr>
        <w:t>среднего</w:t>
      </w:r>
      <w:r>
        <w:rPr>
          <w:spacing w:val="-2"/>
          <w:sz w:val="24"/>
        </w:rPr>
        <w:t xml:space="preserve"> </w:t>
      </w:r>
      <w:r>
        <w:rPr>
          <w:sz w:val="24"/>
        </w:rPr>
        <w:t>дошкольного</w:t>
      </w:r>
      <w:r>
        <w:rPr>
          <w:spacing w:val="-3"/>
          <w:sz w:val="24"/>
        </w:rPr>
        <w:t xml:space="preserve"> </w:t>
      </w:r>
      <w:r>
        <w:rPr>
          <w:sz w:val="24"/>
        </w:rPr>
        <w:t>возраста, СПб: Детство-Пресс, 2012.</w:t>
      </w:r>
    </w:p>
    <w:p w14:paraId="4E4AF75F" w14:textId="77777777" w:rsidR="00136B88" w:rsidRDefault="00136B88" w:rsidP="00A33441">
      <w:pPr>
        <w:pStyle w:val="a5"/>
        <w:numPr>
          <w:ilvl w:val="0"/>
          <w:numId w:val="10"/>
        </w:numPr>
        <w:tabs>
          <w:tab w:val="left" w:pos="1261"/>
          <w:tab w:val="left" w:pos="1262"/>
        </w:tabs>
        <w:ind w:right="693" w:firstLine="709"/>
        <w:rPr>
          <w:sz w:val="24"/>
        </w:rPr>
      </w:pPr>
      <w:r>
        <w:rPr>
          <w:sz w:val="24"/>
        </w:rPr>
        <w:t>Бодрящая</w:t>
      </w:r>
      <w:r>
        <w:rPr>
          <w:spacing w:val="17"/>
          <w:sz w:val="24"/>
        </w:rPr>
        <w:t xml:space="preserve"> </w:t>
      </w:r>
      <w:r>
        <w:rPr>
          <w:sz w:val="24"/>
        </w:rPr>
        <w:t>гимнастика</w:t>
      </w:r>
      <w:r>
        <w:rPr>
          <w:spacing w:val="16"/>
          <w:sz w:val="24"/>
        </w:rPr>
        <w:t xml:space="preserve"> </w:t>
      </w:r>
      <w:r>
        <w:rPr>
          <w:sz w:val="24"/>
        </w:rPr>
        <w:t>для</w:t>
      </w:r>
      <w:r>
        <w:rPr>
          <w:spacing w:val="17"/>
          <w:sz w:val="24"/>
        </w:rPr>
        <w:t xml:space="preserve"> </w:t>
      </w:r>
      <w:r>
        <w:rPr>
          <w:sz w:val="24"/>
        </w:rPr>
        <w:t>дошкольников.</w:t>
      </w:r>
      <w:r>
        <w:rPr>
          <w:spacing w:val="14"/>
          <w:sz w:val="24"/>
        </w:rPr>
        <w:t xml:space="preserve"> </w:t>
      </w:r>
      <w:r>
        <w:rPr>
          <w:sz w:val="24"/>
        </w:rPr>
        <w:t>Т.Е.</w:t>
      </w:r>
      <w:r>
        <w:rPr>
          <w:spacing w:val="17"/>
          <w:sz w:val="24"/>
        </w:rPr>
        <w:t xml:space="preserve"> </w:t>
      </w:r>
      <w:r>
        <w:rPr>
          <w:sz w:val="24"/>
        </w:rPr>
        <w:t>Харченко</w:t>
      </w:r>
      <w:r>
        <w:rPr>
          <w:spacing w:val="17"/>
          <w:sz w:val="24"/>
        </w:rPr>
        <w:t xml:space="preserve"> </w:t>
      </w:r>
      <w:r>
        <w:rPr>
          <w:sz w:val="24"/>
        </w:rPr>
        <w:t>СПб.:</w:t>
      </w:r>
      <w:r>
        <w:rPr>
          <w:spacing w:val="17"/>
          <w:sz w:val="24"/>
        </w:rPr>
        <w:t xml:space="preserve"> </w:t>
      </w:r>
      <w:r>
        <w:rPr>
          <w:sz w:val="24"/>
        </w:rPr>
        <w:t>Детство-Пресс,</w:t>
      </w:r>
      <w:r>
        <w:rPr>
          <w:spacing w:val="-57"/>
          <w:sz w:val="24"/>
        </w:rPr>
        <w:t xml:space="preserve"> </w:t>
      </w:r>
      <w:r>
        <w:rPr>
          <w:sz w:val="24"/>
        </w:rPr>
        <w:t>2010г.</w:t>
      </w:r>
    </w:p>
    <w:p w14:paraId="2D00D33A" w14:textId="77777777" w:rsidR="00136B88" w:rsidRDefault="00136B88" w:rsidP="00A33441">
      <w:pPr>
        <w:pStyle w:val="a5"/>
        <w:numPr>
          <w:ilvl w:val="0"/>
          <w:numId w:val="10"/>
        </w:numPr>
        <w:tabs>
          <w:tab w:val="left" w:pos="1250"/>
        </w:tabs>
        <w:ind w:right="686" w:firstLine="709"/>
        <w:rPr>
          <w:sz w:val="24"/>
        </w:rPr>
      </w:pPr>
      <w:r>
        <w:rPr>
          <w:sz w:val="24"/>
        </w:rPr>
        <w:t>Волошина</w:t>
      </w:r>
      <w:r>
        <w:rPr>
          <w:spacing w:val="1"/>
          <w:sz w:val="24"/>
        </w:rPr>
        <w:t xml:space="preserve"> </w:t>
      </w:r>
      <w:r>
        <w:rPr>
          <w:sz w:val="24"/>
        </w:rPr>
        <w:t>Л.Н.,</w:t>
      </w:r>
      <w:r>
        <w:rPr>
          <w:spacing w:val="1"/>
          <w:sz w:val="24"/>
        </w:rPr>
        <w:t xml:space="preserve"> </w:t>
      </w:r>
      <w:r>
        <w:rPr>
          <w:sz w:val="24"/>
        </w:rPr>
        <w:t>Курилова</w:t>
      </w:r>
      <w:r>
        <w:rPr>
          <w:spacing w:val="1"/>
          <w:sz w:val="24"/>
        </w:rPr>
        <w:t xml:space="preserve"> </w:t>
      </w:r>
      <w:r>
        <w:rPr>
          <w:sz w:val="24"/>
        </w:rPr>
        <w:t>Т.В.</w:t>
      </w:r>
      <w:r>
        <w:rPr>
          <w:spacing w:val="1"/>
          <w:sz w:val="24"/>
        </w:rPr>
        <w:t xml:space="preserve"> </w:t>
      </w:r>
      <w:r>
        <w:rPr>
          <w:sz w:val="24"/>
        </w:rPr>
        <w:t>«Играйте</w:t>
      </w:r>
      <w:r>
        <w:rPr>
          <w:spacing w:val="1"/>
          <w:sz w:val="24"/>
        </w:rPr>
        <w:t xml:space="preserve"> </w:t>
      </w:r>
      <w:r>
        <w:rPr>
          <w:sz w:val="24"/>
        </w:rPr>
        <w:t>на</w:t>
      </w:r>
      <w:r>
        <w:rPr>
          <w:spacing w:val="1"/>
          <w:sz w:val="24"/>
        </w:rPr>
        <w:t xml:space="preserve"> </w:t>
      </w:r>
      <w:r>
        <w:rPr>
          <w:sz w:val="24"/>
        </w:rPr>
        <w:t>здоровье!</w:t>
      </w:r>
      <w:r>
        <w:rPr>
          <w:spacing w:val="1"/>
          <w:sz w:val="24"/>
        </w:rPr>
        <w:t xml:space="preserve"> </w:t>
      </w:r>
      <w:r>
        <w:rPr>
          <w:sz w:val="24"/>
        </w:rPr>
        <w:t>Физическое</w:t>
      </w:r>
      <w:r>
        <w:rPr>
          <w:spacing w:val="60"/>
          <w:sz w:val="24"/>
        </w:rPr>
        <w:t xml:space="preserve"> </w:t>
      </w:r>
      <w:r>
        <w:rPr>
          <w:sz w:val="24"/>
        </w:rPr>
        <w:t>воспитание</w:t>
      </w:r>
      <w:r>
        <w:rPr>
          <w:spacing w:val="1"/>
          <w:sz w:val="24"/>
        </w:rPr>
        <w:t xml:space="preserve"> </w:t>
      </w:r>
      <w:r>
        <w:rPr>
          <w:sz w:val="24"/>
        </w:rPr>
        <w:t>детей 3-7 лет: программа, конспекты занятий, материалы для бесед, методика обучения в</w:t>
      </w:r>
      <w:r>
        <w:rPr>
          <w:spacing w:val="1"/>
          <w:sz w:val="24"/>
        </w:rPr>
        <w:t xml:space="preserve"> </w:t>
      </w:r>
      <w:r>
        <w:rPr>
          <w:sz w:val="24"/>
        </w:rPr>
        <w:t>разновозрастных</w:t>
      </w:r>
      <w:r>
        <w:rPr>
          <w:spacing w:val="1"/>
          <w:sz w:val="24"/>
        </w:rPr>
        <w:t xml:space="preserve"> </w:t>
      </w:r>
      <w:r>
        <w:rPr>
          <w:sz w:val="24"/>
        </w:rPr>
        <w:t>группах»</w:t>
      </w:r>
      <w:r>
        <w:rPr>
          <w:spacing w:val="-5"/>
          <w:sz w:val="24"/>
        </w:rPr>
        <w:t xml:space="preserve"> </w:t>
      </w:r>
      <w:r>
        <w:rPr>
          <w:sz w:val="24"/>
        </w:rPr>
        <w:t>-</w:t>
      </w:r>
      <w:r>
        <w:rPr>
          <w:spacing w:val="-2"/>
          <w:sz w:val="24"/>
        </w:rPr>
        <w:t xml:space="preserve"> </w:t>
      </w:r>
      <w:r>
        <w:rPr>
          <w:sz w:val="24"/>
        </w:rPr>
        <w:t>М.:</w:t>
      </w:r>
      <w:r>
        <w:rPr>
          <w:spacing w:val="5"/>
          <w:sz w:val="24"/>
        </w:rPr>
        <w:t xml:space="preserve"> </w:t>
      </w:r>
      <w:r>
        <w:rPr>
          <w:sz w:val="24"/>
        </w:rPr>
        <w:t>«Вентана</w:t>
      </w:r>
      <w:r>
        <w:rPr>
          <w:spacing w:val="-2"/>
          <w:sz w:val="24"/>
        </w:rPr>
        <w:t xml:space="preserve"> </w:t>
      </w:r>
      <w:r>
        <w:rPr>
          <w:sz w:val="24"/>
        </w:rPr>
        <w:t>–</w:t>
      </w:r>
      <w:r>
        <w:rPr>
          <w:spacing w:val="-1"/>
          <w:sz w:val="24"/>
        </w:rPr>
        <w:t xml:space="preserve"> </w:t>
      </w:r>
      <w:r>
        <w:rPr>
          <w:sz w:val="24"/>
        </w:rPr>
        <w:t>Граф», 2015 год</w:t>
      </w:r>
      <w:r>
        <w:rPr>
          <w:spacing w:val="-1"/>
          <w:sz w:val="24"/>
        </w:rPr>
        <w:t xml:space="preserve"> </w:t>
      </w:r>
      <w:r>
        <w:rPr>
          <w:sz w:val="24"/>
        </w:rPr>
        <w:t>– 224</w:t>
      </w:r>
      <w:r>
        <w:rPr>
          <w:spacing w:val="2"/>
          <w:sz w:val="24"/>
        </w:rPr>
        <w:t xml:space="preserve"> </w:t>
      </w:r>
      <w:r>
        <w:rPr>
          <w:sz w:val="24"/>
        </w:rPr>
        <w:t>с.</w:t>
      </w:r>
    </w:p>
    <w:p w14:paraId="13B41823" w14:textId="77777777" w:rsidR="00136B88" w:rsidRDefault="00136B88" w:rsidP="00A33441">
      <w:pPr>
        <w:pStyle w:val="a5"/>
        <w:numPr>
          <w:ilvl w:val="0"/>
          <w:numId w:val="10"/>
        </w:numPr>
        <w:tabs>
          <w:tab w:val="left" w:pos="1250"/>
        </w:tabs>
        <w:ind w:right="689" w:firstLine="709"/>
        <w:rPr>
          <w:sz w:val="24"/>
        </w:rPr>
      </w:pPr>
      <w:r>
        <w:rPr>
          <w:sz w:val="24"/>
        </w:rPr>
        <w:t>Деркунская В.А. Как работать по программе «Детство». Здоровье. – СПб: Детство-</w:t>
      </w:r>
      <w:r>
        <w:rPr>
          <w:spacing w:val="1"/>
          <w:sz w:val="24"/>
        </w:rPr>
        <w:t xml:space="preserve"> </w:t>
      </w:r>
      <w:r>
        <w:rPr>
          <w:sz w:val="24"/>
        </w:rPr>
        <w:t>Пресс,</w:t>
      </w:r>
      <w:r>
        <w:rPr>
          <w:spacing w:val="-1"/>
          <w:sz w:val="24"/>
        </w:rPr>
        <w:t xml:space="preserve"> </w:t>
      </w:r>
      <w:r>
        <w:rPr>
          <w:sz w:val="24"/>
        </w:rPr>
        <w:t>2012.</w:t>
      </w:r>
    </w:p>
    <w:p w14:paraId="7F0EB5CD" w14:textId="77777777" w:rsidR="00136B88" w:rsidRDefault="00136B88" w:rsidP="00A33441">
      <w:pPr>
        <w:pStyle w:val="a5"/>
        <w:numPr>
          <w:ilvl w:val="0"/>
          <w:numId w:val="10"/>
        </w:numPr>
        <w:tabs>
          <w:tab w:val="left" w:pos="1262"/>
        </w:tabs>
        <w:ind w:right="687" w:firstLine="709"/>
        <w:rPr>
          <w:sz w:val="24"/>
        </w:rPr>
      </w:pPr>
      <w:r>
        <w:rPr>
          <w:sz w:val="24"/>
        </w:rPr>
        <w:t>Методические материалы к Комплексной образовательной программе для детей</w:t>
      </w:r>
      <w:r>
        <w:rPr>
          <w:spacing w:val="1"/>
          <w:sz w:val="24"/>
        </w:rPr>
        <w:t xml:space="preserve"> </w:t>
      </w:r>
      <w:r>
        <w:rPr>
          <w:sz w:val="24"/>
        </w:rPr>
        <w:t>раннего</w:t>
      </w:r>
      <w:r>
        <w:rPr>
          <w:spacing w:val="1"/>
          <w:sz w:val="24"/>
        </w:rPr>
        <w:t xml:space="preserve"> </w:t>
      </w:r>
      <w:r>
        <w:rPr>
          <w:sz w:val="24"/>
        </w:rPr>
        <w:t>возраста</w:t>
      </w:r>
      <w:r>
        <w:rPr>
          <w:spacing w:val="1"/>
          <w:sz w:val="24"/>
        </w:rPr>
        <w:t xml:space="preserve"> </w:t>
      </w:r>
      <w:r>
        <w:rPr>
          <w:sz w:val="24"/>
        </w:rPr>
        <w:t>«Первые</w:t>
      </w:r>
      <w:r>
        <w:rPr>
          <w:spacing w:val="1"/>
          <w:sz w:val="24"/>
        </w:rPr>
        <w:t xml:space="preserve"> </w:t>
      </w:r>
      <w:r>
        <w:rPr>
          <w:sz w:val="24"/>
        </w:rPr>
        <w:t>шаги»:</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ч.</w:t>
      </w:r>
      <w:r>
        <w:rPr>
          <w:spacing w:val="1"/>
          <w:sz w:val="24"/>
        </w:rPr>
        <w:t xml:space="preserve"> </w:t>
      </w:r>
      <w:r>
        <w:rPr>
          <w:sz w:val="24"/>
        </w:rPr>
        <w:t>Ч.</w:t>
      </w:r>
      <w:r>
        <w:rPr>
          <w:spacing w:val="1"/>
          <w:sz w:val="24"/>
        </w:rPr>
        <w:t xml:space="preserve"> </w:t>
      </w:r>
      <w:r>
        <w:rPr>
          <w:sz w:val="24"/>
        </w:rPr>
        <w:t>2:</w:t>
      </w:r>
      <w:r>
        <w:rPr>
          <w:spacing w:val="1"/>
          <w:sz w:val="24"/>
        </w:rPr>
        <w:t xml:space="preserve"> </w:t>
      </w:r>
      <w:r>
        <w:rPr>
          <w:sz w:val="24"/>
        </w:rPr>
        <w:t>социально-коммуникативное,</w:t>
      </w:r>
      <w:r>
        <w:rPr>
          <w:spacing w:val="-57"/>
          <w:sz w:val="24"/>
        </w:rPr>
        <w:t xml:space="preserve"> </w:t>
      </w:r>
      <w:r>
        <w:rPr>
          <w:sz w:val="24"/>
        </w:rPr>
        <w:t>художественно-эстетическое</w:t>
      </w:r>
      <w:r>
        <w:rPr>
          <w:spacing w:val="-2"/>
          <w:sz w:val="24"/>
        </w:rPr>
        <w:t xml:space="preserve"> </w:t>
      </w:r>
      <w:r>
        <w:rPr>
          <w:sz w:val="24"/>
        </w:rPr>
        <w:t>и</w:t>
      </w:r>
      <w:r>
        <w:rPr>
          <w:spacing w:val="1"/>
          <w:sz w:val="24"/>
        </w:rPr>
        <w:t xml:space="preserve"> </w:t>
      </w:r>
      <w:r>
        <w:rPr>
          <w:sz w:val="24"/>
        </w:rPr>
        <w:t>физическое</w:t>
      </w:r>
      <w:r>
        <w:rPr>
          <w:spacing w:val="-1"/>
          <w:sz w:val="24"/>
        </w:rPr>
        <w:t xml:space="preserve"> </w:t>
      </w:r>
      <w:r>
        <w:rPr>
          <w:sz w:val="24"/>
        </w:rPr>
        <w:t>развитие</w:t>
      </w:r>
    </w:p>
    <w:p w14:paraId="7261776D" w14:textId="77777777" w:rsidR="00136B88" w:rsidRPr="002D4E14" w:rsidRDefault="00136B88" w:rsidP="00A33441">
      <w:pPr>
        <w:pStyle w:val="a5"/>
        <w:numPr>
          <w:ilvl w:val="0"/>
          <w:numId w:val="10"/>
        </w:numPr>
        <w:ind w:left="539" w:right="686" w:firstLine="709"/>
        <w:rPr>
          <w:sz w:val="24"/>
        </w:rPr>
      </w:pPr>
      <w:r w:rsidRPr="002D4E14">
        <w:rPr>
          <w:sz w:val="24"/>
        </w:rPr>
        <w:t>Нищева Н.В. Подвижные и дидактические игры на прогулке. – СПб.: ООО</w:t>
      </w:r>
      <w:r>
        <w:rPr>
          <w:sz w:val="24"/>
        </w:rPr>
        <w:t xml:space="preserve"> </w:t>
      </w:r>
      <w:r w:rsidRPr="002D4E14">
        <w:rPr>
          <w:sz w:val="24"/>
        </w:rPr>
        <w:t>«Издательство «Детство – Пресс», 2016.</w:t>
      </w:r>
    </w:p>
    <w:p w14:paraId="202F777A" w14:textId="77777777" w:rsidR="00136B88" w:rsidRDefault="00136B88" w:rsidP="00A33441">
      <w:pPr>
        <w:pStyle w:val="a5"/>
        <w:numPr>
          <w:ilvl w:val="0"/>
          <w:numId w:val="10"/>
        </w:numPr>
        <w:tabs>
          <w:tab w:val="left" w:pos="1261"/>
          <w:tab w:val="left" w:pos="1262"/>
        </w:tabs>
        <w:ind w:right="687" w:firstLine="709"/>
        <w:rPr>
          <w:sz w:val="24"/>
        </w:rPr>
      </w:pPr>
      <w:r>
        <w:rPr>
          <w:sz w:val="24"/>
        </w:rPr>
        <w:t>Оздоровительная</w:t>
      </w:r>
      <w:r>
        <w:rPr>
          <w:spacing w:val="1"/>
          <w:sz w:val="24"/>
        </w:rPr>
        <w:t xml:space="preserve"> </w:t>
      </w:r>
      <w:r>
        <w:rPr>
          <w:sz w:val="24"/>
        </w:rPr>
        <w:t>гимнастика.</w:t>
      </w:r>
      <w:r>
        <w:rPr>
          <w:spacing w:val="1"/>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Для занятий</w:t>
      </w:r>
      <w:r>
        <w:rPr>
          <w:spacing w:val="1"/>
          <w:sz w:val="24"/>
        </w:rPr>
        <w:t xml:space="preserve"> </w:t>
      </w:r>
      <w:r>
        <w:rPr>
          <w:sz w:val="24"/>
        </w:rPr>
        <w:t>с детьми 3-7</w:t>
      </w:r>
      <w:r>
        <w:rPr>
          <w:spacing w:val="-57"/>
          <w:sz w:val="24"/>
        </w:rPr>
        <w:t xml:space="preserve"> </w:t>
      </w:r>
      <w:r>
        <w:rPr>
          <w:sz w:val="24"/>
        </w:rPr>
        <w:t>лет</w:t>
      </w:r>
      <w:r>
        <w:rPr>
          <w:spacing w:val="-1"/>
          <w:sz w:val="24"/>
        </w:rPr>
        <w:t xml:space="preserve"> </w:t>
      </w:r>
      <w:r>
        <w:rPr>
          <w:sz w:val="24"/>
        </w:rPr>
        <w:t>Л.И.Пензулаева.</w:t>
      </w:r>
      <w:r>
        <w:rPr>
          <w:spacing w:val="-1"/>
          <w:sz w:val="24"/>
        </w:rPr>
        <w:t xml:space="preserve"> </w:t>
      </w:r>
      <w:r>
        <w:rPr>
          <w:sz w:val="24"/>
        </w:rPr>
        <w:t>-</w:t>
      </w:r>
      <w:r>
        <w:rPr>
          <w:spacing w:val="1"/>
          <w:sz w:val="24"/>
        </w:rPr>
        <w:t xml:space="preserve"> </w:t>
      </w:r>
      <w:r>
        <w:rPr>
          <w:sz w:val="24"/>
        </w:rPr>
        <w:t>М.: Мозаика-</w:t>
      </w:r>
      <w:r>
        <w:rPr>
          <w:spacing w:val="-1"/>
          <w:sz w:val="24"/>
        </w:rPr>
        <w:t xml:space="preserve"> </w:t>
      </w:r>
      <w:r>
        <w:rPr>
          <w:sz w:val="24"/>
        </w:rPr>
        <w:t>Синтез, 2015.</w:t>
      </w:r>
    </w:p>
    <w:p w14:paraId="580745EE" w14:textId="77777777" w:rsidR="00136B88" w:rsidRDefault="00136B88" w:rsidP="00A33441">
      <w:pPr>
        <w:pStyle w:val="a5"/>
        <w:numPr>
          <w:ilvl w:val="0"/>
          <w:numId w:val="10"/>
        </w:numPr>
        <w:tabs>
          <w:tab w:val="left" w:pos="816"/>
          <w:tab w:val="left" w:pos="1250"/>
        </w:tabs>
        <w:ind w:right="687" w:firstLine="709"/>
        <w:rPr>
          <w:sz w:val="24"/>
        </w:rPr>
      </w:pPr>
      <w:r w:rsidRPr="00A970B1">
        <w:rPr>
          <w:sz w:val="24"/>
        </w:rPr>
        <w:t>Праздники здоровья для детей 6-7 лет. Сценарии для ДОУ. М.Ю.Картушина, М.: ТЦ</w:t>
      </w:r>
      <w:r w:rsidRPr="00A970B1">
        <w:rPr>
          <w:spacing w:val="1"/>
          <w:sz w:val="24"/>
        </w:rPr>
        <w:t xml:space="preserve"> </w:t>
      </w:r>
      <w:r w:rsidRPr="00A970B1">
        <w:rPr>
          <w:sz w:val="24"/>
        </w:rPr>
        <w:t>Сфера,</w:t>
      </w:r>
      <w:r w:rsidRPr="00A970B1">
        <w:rPr>
          <w:spacing w:val="-1"/>
          <w:sz w:val="24"/>
        </w:rPr>
        <w:t xml:space="preserve"> </w:t>
      </w:r>
      <w:r w:rsidRPr="00A970B1">
        <w:rPr>
          <w:sz w:val="24"/>
        </w:rPr>
        <w:t>2008г.</w:t>
      </w:r>
    </w:p>
    <w:p w14:paraId="2A12A7A9" w14:textId="77777777" w:rsidR="00136B88" w:rsidRDefault="00136B88" w:rsidP="00A33441">
      <w:pPr>
        <w:pStyle w:val="a5"/>
        <w:numPr>
          <w:ilvl w:val="0"/>
          <w:numId w:val="10"/>
        </w:numPr>
        <w:tabs>
          <w:tab w:val="left" w:pos="1262"/>
        </w:tabs>
        <w:ind w:left="539" w:right="686" w:firstLine="709"/>
        <w:rPr>
          <w:sz w:val="24"/>
        </w:rPr>
      </w:pPr>
      <w:r w:rsidRPr="002D4E14">
        <w:rPr>
          <w:sz w:val="24"/>
        </w:rPr>
        <w:t>Праздники здоровья для детей 6-7 лет. Сценарии для ДОУ.</w:t>
      </w:r>
      <w:r>
        <w:rPr>
          <w:sz w:val="24"/>
        </w:rPr>
        <w:t xml:space="preserve"> </w:t>
      </w:r>
      <w:r w:rsidRPr="002D4E14">
        <w:rPr>
          <w:sz w:val="24"/>
        </w:rPr>
        <w:t>М.Ю.Картушина, М.: ТЦ Сфера, 2008г.</w:t>
      </w:r>
    </w:p>
    <w:p w14:paraId="28B6BCF6" w14:textId="77777777" w:rsidR="00136B88" w:rsidRDefault="00136B88" w:rsidP="00A33441">
      <w:pPr>
        <w:pStyle w:val="a5"/>
        <w:numPr>
          <w:ilvl w:val="0"/>
          <w:numId w:val="10"/>
        </w:numPr>
        <w:tabs>
          <w:tab w:val="left" w:pos="1261"/>
          <w:tab w:val="left" w:pos="1262"/>
        </w:tabs>
        <w:ind w:right="687" w:firstLine="709"/>
        <w:rPr>
          <w:sz w:val="24"/>
        </w:rPr>
      </w:pPr>
      <w:r>
        <w:rPr>
          <w:sz w:val="24"/>
        </w:rPr>
        <w:t>Прогулки</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Старшая</w:t>
      </w:r>
      <w:r>
        <w:rPr>
          <w:spacing w:val="2"/>
          <w:sz w:val="24"/>
        </w:rPr>
        <w:t xml:space="preserve"> </w:t>
      </w:r>
      <w:r>
        <w:rPr>
          <w:sz w:val="24"/>
        </w:rPr>
        <w:t>и</w:t>
      </w:r>
      <w:r>
        <w:rPr>
          <w:spacing w:val="4"/>
          <w:sz w:val="24"/>
        </w:rPr>
        <w:t xml:space="preserve"> </w:t>
      </w:r>
      <w:r>
        <w:rPr>
          <w:sz w:val="24"/>
        </w:rPr>
        <w:t>подготовительная к</w:t>
      </w:r>
      <w:r>
        <w:rPr>
          <w:spacing w:val="3"/>
          <w:sz w:val="24"/>
        </w:rPr>
        <w:t xml:space="preserve"> </w:t>
      </w:r>
      <w:r>
        <w:rPr>
          <w:sz w:val="24"/>
        </w:rPr>
        <w:t>школе</w:t>
      </w:r>
      <w:r>
        <w:rPr>
          <w:spacing w:val="1"/>
          <w:sz w:val="24"/>
        </w:rPr>
        <w:t xml:space="preserve"> </w:t>
      </w:r>
      <w:r>
        <w:rPr>
          <w:sz w:val="24"/>
        </w:rPr>
        <w:t>группы.</w:t>
      </w:r>
      <w:r>
        <w:rPr>
          <w:spacing w:val="2"/>
          <w:sz w:val="24"/>
        </w:rPr>
        <w:t xml:space="preserve"> </w:t>
      </w:r>
      <w:r>
        <w:rPr>
          <w:sz w:val="24"/>
        </w:rPr>
        <w:t>Кравченко</w:t>
      </w:r>
      <w:r>
        <w:rPr>
          <w:spacing w:val="-57"/>
          <w:sz w:val="24"/>
        </w:rPr>
        <w:t xml:space="preserve"> </w:t>
      </w:r>
      <w:r>
        <w:rPr>
          <w:sz w:val="24"/>
        </w:rPr>
        <w:t>И.В.,</w:t>
      </w:r>
      <w:r>
        <w:rPr>
          <w:spacing w:val="-1"/>
          <w:sz w:val="24"/>
        </w:rPr>
        <w:t xml:space="preserve"> </w:t>
      </w:r>
      <w:r>
        <w:rPr>
          <w:sz w:val="24"/>
        </w:rPr>
        <w:t>Долгова</w:t>
      </w:r>
      <w:r>
        <w:rPr>
          <w:spacing w:val="-1"/>
          <w:sz w:val="24"/>
        </w:rPr>
        <w:t xml:space="preserve"> </w:t>
      </w:r>
      <w:r>
        <w:rPr>
          <w:sz w:val="24"/>
        </w:rPr>
        <w:t>Т.Л. М: ТЦ</w:t>
      </w:r>
      <w:r>
        <w:rPr>
          <w:spacing w:val="-1"/>
          <w:sz w:val="24"/>
        </w:rPr>
        <w:t xml:space="preserve"> </w:t>
      </w:r>
      <w:r>
        <w:rPr>
          <w:sz w:val="24"/>
        </w:rPr>
        <w:t>Сфера, 2009г.</w:t>
      </w:r>
    </w:p>
    <w:p w14:paraId="057BF68C" w14:textId="77777777" w:rsidR="00136B88" w:rsidRPr="002D4E14" w:rsidRDefault="00136B88" w:rsidP="00A33441">
      <w:pPr>
        <w:pStyle w:val="a5"/>
        <w:numPr>
          <w:ilvl w:val="0"/>
          <w:numId w:val="10"/>
        </w:numPr>
        <w:ind w:left="539" w:right="686" w:firstLine="709"/>
        <w:rPr>
          <w:sz w:val="24"/>
        </w:rPr>
      </w:pPr>
      <w:r w:rsidRPr="002D4E14">
        <w:rPr>
          <w:sz w:val="24"/>
        </w:rPr>
        <w:t>Развитие двигательных способностей старших дошкольников. – СПб. Детство пресс, 2010г.</w:t>
      </w:r>
    </w:p>
    <w:p w14:paraId="7FAE0FC7" w14:textId="77777777" w:rsidR="00136B88" w:rsidRDefault="00136B88" w:rsidP="00BC159A">
      <w:pPr>
        <w:pStyle w:val="a5"/>
        <w:numPr>
          <w:ilvl w:val="0"/>
          <w:numId w:val="10"/>
        </w:numPr>
        <w:tabs>
          <w:tab w:val="left" w:pos="816"/>
          <w:tab w:val="left" w:pos="1250"/>
        </w:tabs>
        <w:ind w:right="687" w:firstLine="709"/>
      </w:pPr>
      <w:r w:rsidRPr="00A970B1">
        <w:rPr>
          <w:sz w:val="24"/>
        </w:rPr>
        <w:t>Физическая</w:t>
      </w:r>
      <w:r w:rsidRPr="00A970B1">
        <w:rPr>
          <w:spacing w:val="22"/>
          <w:sz w:val="24"/>
        </w:rPr>
        <w:t xml:space="preserve"> </w:t>
      </w:r>
      <w:r w:rsidRPr="00A970B1">
        <w:rPr>
          <w:sz w:val="24"/>
        </w:rPr>
        <w:t>культура</w:t>
      </w:r>
      <w:r w:rsidRPr="00A970B1">
        <w:rPr>
          <w:spacing w:val="21"/>
          <w:sz w:val="24"/>
        </w:rPr>
        <w:t xml:space="preserve"> </w:t>
      </w:r>
      <w:r w:rsidRPr="00A970B1">
        <w:rPr>
          <w:sz w:val="24"/>
        </w:rPr>
        <w:t>в</w:t>
      </w:r>
      <w:r w:rsidRPr="00A970B1">
        <w:rPr>
          <w:spacing w:val="23"/>
          <w:sz w:val="24"/>
        </w:rPr>
        <w:t xml:space="preserve"> </w:t>
      </w:r>
      <w:r w:rsidRPr="00A970B1">
        <w:rPr>
          <w:sz w:val="24"/>
        </w:rPr>
        <w:t>детском</w:t>
      </w:r>
      <w:r w:rsidRPr="00A970B1">
        <w:rPr>
          <w:spacing w:val="22"/>
          <w:sz w:val="24"/>
        </w:rPr>
        <w:t xml:space="preserve"> </w:t>
      </w:r>
      <w:r w:rsidRPr="00A970B1">
        <w:rPr>
          <w:sz w:val="24"/>
        </w:rPr>
        <w:t>саду:</w:t>
      </w:r>
      <w:r w:rsidRPr="00A970B1">
        <w:rPr>
          <w:spacing w:val="22"/>
          <w:sz w:val="24"/>
        </w:rPr>
        <w:t xml:space="preserve"> </w:t>
      </w:r>
      <w:r w:rsidRPr="00A970B1">
        <w:rPr>
          <w:sz w:val="24"/>
        </w:rPr>
        <w:t>Подготовительная</w:t>
      </w:r>
      <w:r w:rsidRPr="00A970B1">
        <w:rPr>
          <w:spacing w:val="22"/>
          <w:sz w:val="24"/>
        </w:rPr>
        <w:t xml:space="preserve"> </w:t>
      </w:r>
      <w:r w:rsidRPr="00A970B1">
        <w:rPr>
          <w:sz w:val="24"/>
        </w:rPr>
        <w:t>группа</w:t>
      </w:r>
      <w:r w:rsidRPr="00A970B1">
        <w:rPr>
          <w:spacing w:val="22"/>
          <w:sz w:val="24"/>
        </w:rPr>
        <w:t xml:space="preserve"> </w:t>
      </w:r>
      <w:r w:rsidRPr="00A970B1">
        <w:rPr>
          <w:sz w:val="24"/>
        </w:rPr>
        <w:t>Пензулаева</w:t>
      </w:r>
      <w:r w:rsidRPr="00A970B1">
        <w:rPr>
          <w:spacing w:val="20"/>
          <w:sz w:val="24"/>
        </w:rPr>
        <w:t xml:space="preserve"> </w:t>
      </w:r>
      <w:r w:rsidRPr="00A970B1">
        <w:rPr>
          <w:sz w:val="24"/>
        </w:rPr>
        <w:t>Л.И.</w:t>
      </w:r>
      <w:r w:rsidRPr="00A970B1">
        <w:rPr>
          <w:spacing w:val="21"/>
          <w:sz w:val="24"/>
        </w:rPr>
        <w:t xml:space="preserve"> </w:t>
      </w:r>
      <w:r w:rsidRPr="00A970B1">
        <w:rPr>
          <w:sz w:val="24"/>
        </w:rPr>
        <w:t>-</w:t>
      </w:r>
      <w:r>
        <w:rPr>
          <w:sz w:val="24"/>
        </w:rPr>
        <w:t xml:space="preserve"> </w:t>
      </w:r>
      <w:r>
        <w:t>М.:</w:t>
      </w:r>
      <w:r w:rsidRPr="00A970B1">
        <w:rPr>
          <w:spacing w:val="-3"/>
        </w:rPr>
        <w:t xml:space="preserve"> </w:t>
      </w:r>
      <w:r>
        <w:t>МОЗАИКА-СИНТЕЗ,</w:t>
      </w:r>
      <w:r w:rsidRPr="00A970B1">
        <w:rPr>
          <w:spacing w:val="-2"/>
        </w:rPr>
        <w:t xml:space="preserve"> </w:t>
      </w:r>
      <w:r>
        <w:t>2015г</w:t>
      </w:r>
    </w:p>
    <w:p w14:paraId="53A04AF7" w14:textId="77777777" w:rsidR="00136B88" w:rsidRDefault="00136B88" w:rsidP="00A33441">
      <w:pPr>
        <w:pStyle w:val="a5"/>
        <w:numPr>
          <w:ilvl w:val="0"/>
          <w:numId w:val="10"/>
        </w:numPr>
        <w:tabs>
          <w:tab w:val="left" w:pos="885"/>
        </w:tabs>
        <w:ind w:right="689" w:firstLine="709"/>
        <w:rPr>
          <w:sz w:val="24"/>
        </w:rPr>
      </w:pPr>
      <w:r>
        <w:rPr>
          <w:sz w:val="24"/>
        </w:rPr>
        <w:t>Физкультурные</w:t>
      </w:r>
      <w:r>
        <w:rPr>
          <w:spacing w:val="1"/>
          <w:sz w:val="24"/>
        </w:rPr>
        <w:t xml:space="preserve"> </w:t>
      </w:r>
      <w:r>
        <w:rPr>
          <w:sz w:val="24"/>
        </w:rPr>
        <w:t>праздники</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Сценарии</w:t>
      </w:r>
      <w:r>
        <w:rPr>
          <w:spacing w:val="1"/>
          <w:sz w:val="24"/>
        </w:rPr>
        <w:t xml:space="preserve"> </w:t>
      </w:r>
      <w:r>
        <w:rPr>
          <w:sz w:val="24"/>
        </w:rPr>
        <w:t>спортивных</w:t>
      </w:r>
      <w:r>
        <w:rPr>
          <w:spacing w:val="1"/>
          <w:sz w:val="24"/>
        </w:rPr>
        <w:t xml:space="preserve"> </w:t>
      </w:r>
      <w:r>
        <w:rPr>
          <w:sz w:val="24"/>
        </w:rPr>
        <w:t>праздников</w:t>
      </w:r>
      <w:r>
        <w:rPr>
          <w:spacing w:val="1"/>
          <w:sz w:val="24"/>
        </w:rPr>
        <w:t xml:space="preserve"> </w:t>
      </w:r>
      <w:r>
        <w:rPr>
          <w:sz w:val="24"/>
        </w:rPr>
        <w:t>и</w:t>
      </w:r>
      <w:r>
        <w:rPr>
          <w:spacing w:val="1"/>
          <w:sz w:val="24"/>
        </w:rPr>
        <w:t xml:space="preserve"> </w:t>
      </w:r>
      <w:r>
        <w:rPr>
          <w:sz w:val="24"/>
        </w:rPr>
        <w:t>развлечений: Пособие для педагогов ДОУ. Харченко Т.Е., СПб.: «ДЕТСТВО - ПРЕСС»,</w:t>
      </w:r>
      <w:r>
        <w:rPr>
          <w:spacing w:val="1"/>
          <w:sz w:val="24"/>
        </w:rPr>
        <w:t xml:space="preserve"> </w:t>
      </w:r>
      <w:r>
        <w:rPr>
          <w:sz w:val="24"/>
        </w:rPr>
        <w:t>2009</w:t>
      </w:r>
    </w:p>
    <w:p w14:paraId="4768C15E" w14:textId="77777777" w:rsidR="00136B88" w:rsidRDefault="00136B88" w:rsidP="00A33441">
      <w:pPr>
        <w:pStyle w:val="a5"/>
        <w:numPr>
          <w:ilvl w:val="0"/>
          <w:numId w:val="10"/>
        </w:numPr>
        <w:ind w:left="539" w:right="686" w:firstLine="709"/>
        <w:rPr>
          <w:sz w:val="24"/>
        </w:rPr>
      </w:pPr>
      <w:r>
        <w:rPr>
          <w:sz w:val="24"/>
        </w:rPr>
        <w:lastRenderedPageBreak/>
        <w:t>Школа</w:t>
      </w:r>
      <w:r w:rsidRPr="002D4E14">
        <w:rPr>
          <w:sz w:val="24"/>
        </w:rPr>
        <w:t xml:space="preserve"> </w:t>
      </w:r>
      <w:r>
        <w:rPr>
          <w:sz w:val="24"/>
        </w:rPr>
        <w:t>мяча.</w:t>
      </w:r>
      <w:r w:rsidRPr="002D4E14">
        <w:rPr>
          <w:sz w:val="24"/>
        </w:rPr>
        <w:t xml:space="preserve"> </w:t>
      </w:r>
      <w:r>
        <w:rPr>
          <w:sz w:val="24"/>
        </w:rPr>
        <w:t>Николаева</w:t>
      </w:r>
      <w:r w:rsidRPr="002D4E14">
        <w:rPr>
          <w:sz w:val="24"/>
        </w:rPr>
        <w:t xml:space="preserve"> </w:t>
      </w:r>
      <w:r>
        <w:rPr>
          <w:sz w:val="24"/>
        </w:rPr>
        <w:t>Н.И.</w:t>
      </w:r>
      <w:r w:rsidRPr="002D4E14">
        <w:rPr>
          <w:sz w:val="24"/>
        </w:rPr>
        <w:t xml:space="preserve"> </w:t>
      </w:r>
      <w:r>
        <w:rPr>
          <w:sz w:val="24"/>
        </w:rPr>
        <w:t>-</w:t>
      </w:r>
      <w:r w:rsidRPr="002D4E14">
        <w:rPr>
          <w:sz w:val="24"/>
        </w:rPr>
        <w:t xml:space="preserve"> </w:t>
      </w:r>
      <w:r>
        <w:rPr>
          <w:sz w:val="24"/>
        </w:rPr>
        <w:t>СПб.</w:t>
      </w:r>
      <w:r w:rsidRPr="002D4E14">
        <w:rPr>
          <w:sz w:val="24"/>
        </w:rPr>
        <w:t xml:space="preserve"> </w:t>
      </w:r>
      <w:r>
        <w:rPr>
          <w:sz w:val="24"/>
        </w:rPr>
        <w:t>Детство</w:t>
      </w:r>
      <w:r w:rsidRPr="002D4E14">
        <w:rPr>
          <w:sz w:val="24"/>
        </w:rPr>
        <w:t xml:space="preserve"> </w:t>
      </w:r>
      <w:r>
        <w:rPr>
          <w:sz w:val="24"/>
        </w:rPr>
        <w:t>–</w:t>
      </w:r>
      <w:r w:rsidRPr="002D4E14">
        <w:rPr>
          <w:sz w:val="24"/>
        </w:rPr>
        <w:t xml:space="preserve"> </w:t>
      </w:r>
      <w:r>
        <w:rPr>
          <w:sz w:val="24"/>
        </w:rPr>
        <w:t>пресс,</w:t>
      </w:r>
      <w:r w:rsidRPr="002D4E14">
        <w:rPr>
          <w:sz w:val="24"/>
        </w:rPr>
        <w:t xml:space="preserve"> </w:t>
      </w:r>
      <w:r>
        <w:rPr>
          <w:sz w:val="24"/>
        </w:rPr>
        <w:t>2008г.</w:t>
      </w:r>
    </w:p>
    <w:p w14:paraId="18CF129C" w14:textId="77777777" w:rsidR="00E73F3D" w:rsidRDefault="00E73F3D" w:rsidP="00E73F3D">
      <w:pPr>
        <w:pStyle w:val="a5"/>
        <w:ind w:left="1276" w:right="665" w:firstLine="0"/>
        <w:rPr>
          <w:sz w:val="24"/>
          <w:szCs w:val="24"/>
          <w:lang w:eastAsia="ru-RU"/>
        </w:rPr>
      </w:pPr>
    </w:p>
    <w:p w14:paraId="5B09ADE2" w14:textId="77777777" w:rsidR="005D1EB4" w:rsidRDefault="00C90B26" w:rsidP="00A33441">
      <w:pPr>
        <w:pStyle w:val="2"/>
        <w:numPr>
          <w:ilvl w:val="1"/>
          <w:numId w:val="136"/>
        </w:numPr>
        <w:tabs>
          <w:tab w:val="left" w:pos="1904"/>
        </w:tabs>
        <w:spacing w:line="240" w:lineRule="auto"/>
        <w:ind w:left="1903" w:hanging="421"/>
        <w:jc w:val="left"/>
      </w:pPr>
      <w:r>
        <w:t>Описание</w:t>
      </w:r>
      <w:r>
        <w:rPr>
          <w:spacing w:val="-4"/>
        </w:rPr>
        <w:t xml:space="preserve"> </w:t>
      </w:r>
      <w:r>
        <w:t>вариативных</w:t>
      </w:r>
      <w:r>
        <w:rPr>
          <w:spacing w:val="-3"/>
        </w:rPr>
        <w:t xml:space="preserve"> </w:t>
      </w:r>
      <w:r>
        <w:t>форм,</w:t>
      </w:r>
      <w:r>
        <w:rPr>
          <w:spacing w:val="-2"/>
        </w:rPr>
        <w:t xml:space="preserve"> </w:t>
      </w:r>
      <w:r>
        <w:t>способов,</w:t>
      </w:r>
      <w:r>
        <w:rPr>
          <w:spacing w:val="-1"/>
        </w:rPr>
        <w:t xml:space="preserve"> </w:t>
      </w:r>
      <w:r>
        <w:t>методов</w:t>
      </w:r>
      <w:r>
        <w:rPr>
          <w:spacing w:val="-3"/>
        </w:rPr>
        <w:t xml:space="preserve"> </w:t>
      </w:r>
      <w:r>
        <w:t>и</w:t>
      </w:r>
      <w:r>
        <w:rPr>
          <w:spacing w:val="-2"/>
        </w:rPr>
        <w:t xml:space="preserve"> </w:t>
      </w:r>
      <w:r>
        <w:t>средств</w:t>
      </w:r>
      <w:r>
        <w:rPr>
          <w:spacing w:val="-4"/>
        </w:rPr>
        <w:t xml:space="preserve"> </w:t>
      </w:r>
      <w:r>
        <w:t>реализации</w:t>
      </w:r>
    </w:p>
    <w:p w14:paraId="1D608E52" w14:textId="77777777" w:rsidR="005D1EB4" w:rsidRDefault="00C90B26">
      <w:pPr>
        <w:spacing w:line="274" w:lineRule="exact"/>
        <w:ind w:left="4547"/>
        <w:rPr>
          <w:b/>
          <w:sz w:val="24"/>
        </w:rPr>
      </w:pPr>
      <w:r>
        <w:rPr>
          <w:b/>
          <w:sz w:val="24"/>
        </w:rPr>
        <w:t>Программы</w:t>
      </w:r>
    </w:p>
    <w:p w14:paraId="36CFE2FF" w14:textId="53A9A7A5" w:rsidR="00B91A92" w:rsidRDefault="00B91A92" w:rsidP="00267E02">
      <w:pPr>
        <w:pStyle w:val="ConsPlusNormal"/>
        <w:ind w:left="567" w:right="665" w:firstLine="709"/>
        <w:jc w:val="both"/>
        <w:rPr>
          <w:rFonts w:ascii="Times New Roman" w:hAnsi="Times New Roman" w:cs="Times New Roman"/>
          <w:sz w:val="24"/>
          <w:szCs w:val="24"/>
        </w:rPr>
      </w:pPr>
      <w:r w:rsidRPr="00B91A92">
        <w:rPr>
          <w:rFonts w:ascii="Times New Roman" w:hAnsi="Times New Roman" w:cs="Times New Roman"/>
          <w:sz w:val="24"/>
          <w:szCs w:val="24"/>
        </w:rPr>
        <w:t xml:space="preserve">Формы, способы, методы и средства реализации </w:t>
      </w:r>
      <w:r>
        <w:rPr>
          <w:rFonts w:ascii="Times New Roman" w:hAnsi="Times New Roman" w:cs="Times New Roman"/>
          <w:sz w:val="24"/>
          <w:szCs w:val="24"/>
        </w:rPr>
        <w:t>П</w:t>
      </w:r>
      <w:r w:rsidRPr="00B91A92">
        <w:rPr>
          <w:rFonts w:ascii="Times New Roman" w:hAnsi="Times New Roman" w:cs="Times New Roman"/>
          <w:sz w:val="24"/>
          <w:szCs w:val="24"/>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r>
        <w:rPr>
          <w:rFonts w:ascii="Times New Roman" w:hAnsi="Times New Roman" w:cs="Times New Roman"/>
          <w:sz w:val="24"/>
          <w:szCs w:val="24"/>
        </w:rPr>
        <w:t xml:space="preserve"> (п.23.4 ФОП ДО)</w:t>
      </w:r>
      <w:r w:rsidRPr="00B91A92">
        <w:rPr>
          <w:rFonts w:ascii="Times New Roman" w:hAnsi="Times New Roman" w:cs="Times New Roman"/>
          <w:sz w:val="24"/>
          <w:szCs w:val="24"/>
        </w:rPr>
        <w:t>.</w:t>
      </w:r>
    </w:p>
    <w:p w14:paraId="1C40A3C0" w14:textId="2FED1F20" w:rsidR="00267E02" w:rsidRPr="00267E02" w:rsidRDefault="00267E02" w:rsidP="00267E02">
      <w:pPr>
        <w:pStyle w:val="ConsPlusNormal"/>
        <w:ind w:left="567" w:right="665" w:firstLine="709"/>
        <w:jc w:val="both"/>
        <w:rPr>
          <w:rFonts w:ascii="Times New Roman" w:hAnsi="Times New Roman" w:cs="Times New Roman"/>
          <w:sz w:val="24"/>
          <w:szCs w:val="24"/>
        </w:rPr>
      </w:pPr>
      <w:r w:rsidRPr="00267E02">
        <w:rPr>
          <w:rFonts w:ascii="Times New Roman" w:hAnsi="Times New Roman" w:cs="Times New Roman"/>
          <w:sz w:val="24"/>
          <w:szCs w:val="24"/>
        </w:rPr>
        <w:t xml:space="preserve">Согласно </w:t>
      </w:r>
      <w:hyperlink r:id="rId26" w:history="1">
        <w:r w:rsidRPr="00267E02">
          <w:rPr>
            <w:rFonts w:ascii="Times New Roman" w:hAnsi="Times New Roman" w:cs="Times New Roman"/>
            <w:sz w:val="24"/>
            <w:szCs w:val="24"/>
          </w:rPr>
          <w:t>ФГОС ДО</w:t>
        </w:r>
      </w:hyperlink>
      <w:r w:rsidRPr="00267E02">
        <w:rPr>
          <w:rFonts w:ascii="Times New Roman" w:hAnsi="Times New Roman" w:cs="Times New Roman"/>
          <w:sz w:val="24"/>
          <w:szCs w:val="24"/>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r w:rsidR="007366AE">
        <w:rPr>
          <w:rFonts w:ascii="Times New Roman" w:hAnsi="Times New Roman" w:cs="Times New Roman"/>
          <w:sz w:val="24"/>
          <w:szCs w:val="24"/>
        </w:rPr>
        <w:t xml:space="preserve"> (п.23.5 ФОП ДО)</w:t>
      </w:r>
      <w:r w:rsidRPr="00267E02">
        <w:rPr>
          <w:rFonts w:ascii="Times New Roman" w:hAnsi="Times New Roman" w:cs="Times New Roman"/>
          <w:sz w:val="24"/>
          <w:szCs w:val="24"/>
        </w:rPr>
        <w:t>:</w:t>
      </w:r>
    </w:p>
    <w:p w14:paraId="76D6CCEC" w14:textId="77777777" w:rsidR="005D1EB4" w:rsidRDefault="00C90B26" w:rsidP="00A33441">
      <w:pPr>
        <w:pStyle w:val="3"/>
        <w:numPr>
          <w:ilvl w:val="0"/>
          <w:numId w:val="65"/>
        </w:numPr>
        <w:tabs>
          <w:tab w:val="left" w:pos="1508"/>
        </w:tabs>
        <w:spacing w:line="240" w:lineRule="auto"/>
        <w:ind w:left="0" w:firstLine="709"/>
      </w:pPr>
      <w:r>
        <w:t>в</w:t>
      </w:r>
      <w:r>
        <w:rPr>
          <w:spacing w:val="-1"/>
        </w:rPr>
        <w:t xml:space="preserve"> </w:t>
      </w:r>
      <w:r>
        <w:t>младенческом возрасте</w:t>
      </w:r>
      <w:r>
        <w:rPr>
          <w:spacing w:val="-2"/>
        </w:rPr>
        <w:t xml:space="preserve"> </w:t>
      </w:r>
      <w:r>
        <w:t>(2</w:t>
      </w:r>
      <w:r>
        <w:rPr>
          <w:spacing w:val="-1"/>
        </w:rPr>
        <w:t xml:space="preserve"> </w:t>
      </w:r>
      <w:r>
        <w:t>месяца</w:t>
      </w:r>
      <w:r>
        <w:rPr>
          <w:spacing w:val="-1"/>
        </w:rPr>
        <w:t xml:space="preserve"> </w:t>
      </w:r>
      <w:r>
        <w:t>-</w:t>
      </w:r>
      <w:r>
        <w:rPr>
          <w:spacing w:val="-2"/>
        </w:rPr>
        <w:t xml:space="preserve"> </w:t>
      </w:r>
      <w:r>
        <w:t>1</w:t>
      </w:r>
      <w:r>
        <w:rPr>
          <w:spacing w:val="-1"/>
        </w:rPr>
        <w:t xml:space="preserve"> </w:t>
      </w:r>
      <w:r>
        <w:t>год):</w:t>
      </w:r>
    </w:p>
    <w:p w14:paraId="29806136" w14:textId="77777777" w:rsidR="005D1EB4" w:rsidRDefault="00C90B26" w:rsidP="00A33441">
      <w:pPr>
        <w:pStyle w:val="a5"/>
        <w:numPr>
          <w:ilvl w:val="0"/>
          <w:numId w:val="64"/>
        </w:numPr>
        <w:tabs>
          <w:tab w:val="left" w:pos="1388"/>
        </w:tabs>
        <w:ind w:left="0" w:firstLine="709"/>
        <w:rPr>
          <w:sz w:val="24"/>
        </w:rPr>
      </w:pPr>
      <w:r>
        <w:rPr>
          <w:sz w:val="24"/>
        </w:rPr>
        <w:t>непосредственное</w:t>
      </w:r>
      <w:r>
        <w:rPr>
          <w:spacing w:val="-2"/>
          <w:sz w:val="24"/>
        </w:rPr>
        <w:t xml:space="preserve"> </w:t>
      </w:r>
      <w:r>
        <w:rPr>
          <w:sz w:val="24"/>
        </w:rPr>
        <w:t>эмоциональное</w:t>
      </w:r>
      <w:r>
        <w:rPr>
          <w:spacing w:val="-2"/>
          <w:sz w:val="24"/>
        </w:rPr>
        <w:t xml:space="preserve"> </w:t>
      </w:r>
      <w:r>
        <w:rPr>
          <w:sz w:val="24"/>
        </w:rPr>
        <w:t>общение</w:t>
      </w:r>
      <w:r>
        <w:rPr>
          <w:spacing w:val="-2"/>
          <w:sz w:val="24"/>
        </w:rPr>
        <w:t xml:space="preserve"> </w:t>
      </w:r>
      <w:r>
        <w:rPr>
          <w:sz w:val="24"/>
        </w:rPr>
        <w:t>со</w:t>
      </w:r>
      <w:r>
        <w:rPr>
          <w:spacing w:val="-3"/>
          <w:sz w:val="24"/>
        </w:rPr>
        <w:t xml:space="preserve"> </w:t>
      </w:r>
      <w:r>
        <w:rPr>
          <w:sz w:val="24"/>
        </w:rPr>
        <w:t>взрослым;</w:t>
      </w:r>
    </w:p>
    <w:p w14:paraId="3D1E289D" w14:textId="77777777" w:rsidR="005D1EB4" w:rsidRDefault="00C90B26" w:rsidP="00A33441">
      <w:pPr>
        <w:pStyle w:val="a5"/>
        <w:numPr>
          <w:ilvl w:val="0"/>
          <w:numId w:val="64"/>
        </w:numPr>
        <w:tabs>
          <w:tab w:val="left" w:pos="1643"/>
          <w:tab w:val="left" w:pos="1644"/>
          <w:tab w:val="left" w:pos="3316"/>
          <w:tab w:val="left" w:pos="4980"/>
          <w:tab w:val="left" w:pos="8433"/>
        </w:tabs>
        <w:ind w:left="709" w:right="665" w:firstLine="0"/>
        <w:rPr>
          <w:sz w:val="24"/>
        </w:rPr>
      </w:pPr>
      <w:r>
        <w:rPr>
          <w:sz w:val="24"/>
        </w:rPr>
        <w:t>двигательная</w:t>
      </w:r>
      <w:r w:rsidR="00044D79">
        <w:rPr>
          <w:sz w:val="24"/>
        </w:rPr>
        <w:t xml:space="preserve"> </w:t>
      </w:r>
      <w:r>
        <w:rPr>
          <w:sz w:val="24"/>
        </w:rPr>
        <w:t>деятельность</w:t>
      </w:r>
      <w:r w:rsidR="00044D79">
        <w:rPr>
          <w:sz w:val="24"/>
        </w:rPr>
        <w:t xml:space="preserve"> </w:t>
      </w:r>
      <w:r>
        <w:rPr>
          <w:sz w:val="24"/>
        </w:rPr>
        <w:t>(пространственно-предметные</w:t>
      </w:r>
      <w:r w:rsidR="00044D79">
        <w:rPr>
          <w:sz w:val="24"/>
        </w:rPr>
        <w:t xml:space="preserve"> </w:t>
      </w:r>
      <w:r>
        <w:rPr>
          <w:spacing w:val="-1"/>
          <w:sz w:val="24"/>
        </w:rPr>
        <w:t>перемещения,</w:t>
      </w:r>
      <w:r w:rsidR="00044D79">
        <w:rPr>
          <w:spacing w:val="-57"/>
          <w:sz w:val="24"/>
        </w:rPr>
        <w:t xml:space="preserve"> </w:t>
      </w:r>
      <w:r>
        <w:rPr>
          <w:sz w:val="24"/>
        </w:rPr>
        <w:t>хватание,</w:t>
      </w:r>
      <w:r>
        <w:rPr>
          <w:spacing w:val="-1"/>
          <w:sz w:val="24"/>
        </w:rPr>
        <w:t xml:space="preserve"> </w:t>
      </w:r>
      <w:r>
        <w:rPr>
          <w:sz w:val="24"/>
        </w:rPr>
        <w:t>ползание,</w:t>
      </w:r>
      <w:r>
        <w:rPr>
          <w:spacing w:val="-3"/>
          <w:sz w:val="24"/>
        </w:rPr>
        <w:t xml:space="preserve"> </w:t>
      </w:r>
      <w:r>
        <w:rPr>
          <w:sz w:val="24"/>
        </w:rPr>
        <w:t>ходьба, тактильно-двигательные</w:t>
      </w:r>
      <w:r>
        <w:rPr>
          <w:spacing w:val="-2"/>
          <w:sz w:val="24"/>
        </w:rPr>
        <w:t xml:space="preserve"> </w:t>
      </w:r>
      <w:r>
        <w:rPr>
          <w:sz w:val="24"/>
        </w:rPr>
        <w:t>игры);</w:t>
      </w:r>
    </w:p>
    <w:p w14:paraId="4908DA43" w14:textId="77777777" w:rsidR="005D1EB4" w:rsidRDefault="00C90B26" w:rsidP="00A33441">
      <w:pPr>
        <w:pStyle w:val="a5"/>
        <w:numPr>
          <w:ilvl w:val="0"/>
          <w:numId w:val="64"/>
        </w:numPr>
        <w:tabs>
          <w:tab w:val="left" w:pos="1419"/>
        </w:tabs>
        <w:ind w:left="709" w:right="665" w:firstLine="0"/>
        <w:rPr>
          <w:sz w:val="24"/>
        </w:rPr>
      </w:pPr>
      <w:r>
        <w:rPr>
          <w:sz w:val="24"/>
        </w:rPr>
        <w:t>предметно-манипулятивная</w:t>
      </w:r>
      <w:r>
        <w:rPr>
          <w:spacing w:val="27"/>
          <w:sz w:val="24"/>
        </w:rPr>
        <w:t xml:space="preserve"> </w:t>
      </w:r>
      <w:r>
        <w:rPr>
          <w:sz w:val="24"/>
        </w:rPr>
        <w:t>деятельность</w:t>
      </w:r>
      <w:r>
        <w:rPr>
          <w:spacing w:val="28"/>
          <w:sz w:val="24"/>
        </w:rPr>
        <w:t xml:space="preserve"> </w:t>
      </w:r>
      <w:r>
        <w:rPr>
          <w:sz w:val="24"/>
        </w:rPr>
        <w:t>(орудийные</w:t>
      </w:r>
      <w:r>
        <w:rPr>
          <w:spacing w:val="27"/>
          <w:sz w:val="24"/>
        </w:rPr>
        <w:t xml:space="preserve"> </w:t>
      </w:r>
      <w:r>
        <w:rPr>
          <w:sz w:val="24"/>
        </w:rPr>
        <w:t>и</w:t>
      </w:r>
      <w:r>
        <w:rPr>
          <w:spacing w:val="28"/>
          <w:sz w:val="24"/>
        </w:rPr>
        <w:t xml:space="preserve"> </w:t>
      </w:r>
      <w:r>
        <w:rPr>
          <w:sz w:val="24"/>
        </w:rPr>
        <w:t>соотносящие</w:t>
      </w:r>
      <w:r>
        <w:rPr>
          <w:spacing w:val="27"/>
          <w:sz w:val="24"/>
        </w:rPr>
        <w:t xml:space="preserve"> </w:t>
      </w:r>
      <w:r>
        <w:rPr>
          <w:sz w:val="24"/>
        </w:rPr>
        <w:t>действия</w:t>
      </w:r>
      <w:r>
        <w:rPr>
          <w:spacing w:val="27"/>
          <w:sz w:val="24"/>
        </w:rPr>
        <w:t xml:space="preserve"> </w:t>
      </w:r>
      <w:r>
        <w:rPr>
          <w:sz w:val="24"/>
        </w:rPr>
        <w:t>с</w:t>
      </w:r>
      <w:r>
        <w:rPr>
          <w:spacing w:val="-57"/>
          <w:sz w:val="24"/>
        </w:rPr>
        <w:t xml:space="preserve"> </w:t>
      </w:r>
      <w:r>
        <w:rPr>
          <w:sz w:val="24"/>
        </w:rPr>
        <w:t>предметами);</w:t>
      </w:r>
    </w:p>
    <w:p w14:paraId="73AA2443" w14:textId="77777777" w:rsidR="005D1EB4" w:rsidRDefault="00C90B26" w:rsidP="00A33441">
      <w:pPr>
        <w:pStyle w:val="a5"/>
        <w:numPr>
          <w:ilvl w:val="0"/>
          <w:numId w:val="64"/>
        </w:numPr>
        <w:tabs>
          <w:tab w:val="left" w:pos="1388"/>
        </w:tabs>
        <w:ind w:left="709" w:right="665" w:firstLine="0"/>
        <w:rPr>
          <w:sz w:val="24"/>
        </w:rPr>
      </w:pPr>
      <w:r>
        <w:rPr>
          <w:sz w:val="24"/>
        </w:rPr>
        <w:t>речевая</w:t>
      </w:r>
      <w:r>
        <w:rPr>
          <w:spacing w:val="-2"/>
          <w:sz w:val="24"/>
        </w:rPr>
        <w:t xml:space="preserve"> </w:t>
      </w:r>
      <w:r>
        <w:rPr>
          <w:sz w:val="24"/>
        </w:rPr>
        <w:t>(слушание</w:t>
      </w:r>
      <w:r>
        <w:rPr>
          <w:spacing w:val="-3"/>
          <w:sz w:val="24"/>
        </w:rPr>
        <w:t xml:space="preserve"> </w:t>
      </w:r>
      <w:r>
        <w:rPr>
          <w:sz w:val="24"/>
        </w:rPr>
        <w:t>и понимание</w:t>
      </w:r>
      <w:r>
        <w:rPr>
          <w:spacing w:val="-3"/>
          <w:sz w:val="24"/>
        </w:rPr>
        <w:t xml:space="preserve"> </w:t>
      </w:r>
      <w:r>
        <w:rPr>
          <w:sz w:val="24"/>
        </w:rPr>
        <w:t>речи взрослого,</w:t>
      </w:r>
      <w:r>
        <w:rPr>
          <w:spacing w:val="-3"/>
          <w:sz w:val="24"/>
        </w:rPr>
        <w:t xml:space="preserve"> </w:t>
      </w:r>
      <w:r>
        <w:rPr>
          <w:sz w:val="24"/>
        </w:rPr>
        <w:t>гуление,</w:t>
      </w:r>
      <w:r>
        <w:rPr>
          <w:spacing w:val="-2"/>
          <w:sz w:val="24"/>
        </w:rPr>
        <w:t xml:space="preserve"> </w:t>
      </w:r>
      <w:r>
        <w:rPr>
          <w:sz w:val="24"/>
        </w:rPr>
        <w:t>лепет</w:t>
      </w:r>
      <w:r>
        <w:rPr>
          <w:spacing w:val="-1"/>
          <w:sz w:val="24"/>
        </w:rPr>
        <w:t xml:space="preserve"> </w:t>
      </w:r>
      <w:r>
        <w:rPr>
          <w:sz w:val="24"/>
        </w:rPr>
        <w:t>и</w:t>
      </w:r>
      <w:r>
        <w:rPr>
          <w:spacing w:val="-1"/>
          <w:sz w:val="24"/>
        </w:rPr>
        <w:t xml:space="preserve"> </w:t>
      </w:r>
      <w:r>
        <w:rPr>
          <w:sz w:val="24"/>
        </w:rPr>
        <w:t>первые</w:t>
      </w:r>
      <w:r>
        <w:rPr>
          <w:spacing w:val="-2"/>
          <w:sz w:val="24"/>
        </w:rPr>
        <w:t xml:space="preserve"> </w:t>
      </w:r>
      <w:r>
        <w:rPr>
          <w:sz w:val="24"/>
        </w:rPr>
        <w:t>слова);</w:t>
      </w:r>
    </w:p>
    <w:p w14:paraId="613E1C11" w14:textId="77777777" w:rsidR="005D1EB4" w:rsidRDefault="00C90B26" w:rsidP="00A33441">
      <w:pPr>
        <w:pStyle w:val="a5"/>
        <w:numPr>
          <w:ilvl w:val="0"/>
          <w:numId w:val="64"/>
        </w:numPr>
        <w:tabs>
          <w:tab w:val="left" w:pos="1517"/>
          <w:tab w:val="left" w:pos="9781"/>
        </w:tabs>
        <w:ind w:left="709" w:right="665" w:firstLine="0"/>
        <w:rPr>
          <w:sz w:val="24"/>
        </w:rPr>
      </w:pPr>
      <w:r>
        <w:rPr>
          <w:sz w:val="24"/>
        </w:rPr>
        <w:t>элементарная</w:t>
      </w:r>
      <w:r>
        <w:rPr>
          <w:spacing w:val="8"/>
          <w:sz w:val="24"/>
        </w:rPr>
        <w:t xml:space="preserve"> </w:t>
      </w:r>
      <w:r>
        <w:rPr>
          <w:sz w:val="24"/>
        </w:rPr>
        <w:t>музыкальная</w:t>
      </w:r>
      <w:r>
        <w:rPr>
          <w:spacing w:val="8"/>
          <w:sz w:val="24"/>
        </w:rPr>
        <w:t xml:space="preserve"> </w:t>
      </w:r>
      <w:r>
        <w:rPr>
          <w:sz w:val="24"/>
        </w:rPr>
        <w:t>деятельность</w:t>
      </w:r>
      <w:r>
        <w:rPr>
          <w:spacing w:val="7"/>
          <w:sz w:val="24"/>
        </w:rPr>
        <w:t xml:space="preserve"> </w:t>
      </w:r>
      <w:r>
        <w:rPr>
          <w:sz w:val="24"/>
        </w:rPr>
        <w:t>(слушание</w:t>
      </w:r>
      <w:r>
        <w:rPr>
          <w:spacing w:val="7"/>
          <w:sz w:val="24"/>
        </w:rPr>
        <w:t xml:space="preserve"> </w:t>
      </w:r>
      <w:r>
        <w:rPr>
          <w:sz w:val="24"/>
        </w:rPr>
        <w:t>музыки,</w:t>
      </w:r>
      <w:r>
        <w:rPr>
          <w:spacing w:val="8"/>
          <w:sz w:val="24"/>
        </w:rPr>
        <w:t xml:space="preserve"> </w:t>
      </w:r>
      <w:r>
        <w:rPr>
          <w:sz w:val="24"/>
        </w:rPr>
        <w:t>танцевальные</w:t>
      </w:r>
      <w:r>
        <w:rPr>
          <w:spacing w:val="-57"/>
          <w:sz w:val="24"/>
        </w:rPr>
        <w:t xml:space="preserve"> </w:t>
      </w:r>
      <w:r>
        <w:rPr>
          <w:sz w:val="24"/>
        </w:rPr>
        <w:t>движения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подражания, музыкальные</w:t>
      </w:r>
      <w:r>
        <w:rPr>
          <w:spacing w:val="-1"/>
          <w:sz w:val="24"/>
        </w:rPr>
        <w:t xml:space="preserve"> </w:t>
      </w:r>
      <w:r>
        <w:rPr>
          <w:sz w:val="24"/>
        </w:rPr>
        <w:t>игры).</w:t>
      </w:r>
    </w:p>
    <w:p w14:paraId="26C7B096" w14:textId="77777777" w:rsidR="005D1EB4" w:rsidRDefault="00C90B26" w:rsidP="00A33441">
      <w:pPr>
        <w:pStyle w:val="3"/>
        <w:numPr>
          <w:ilvl w:val="0"/>
          <w:numId w:val="65"/>
        </w:numPr>
        <w:tabs>
          <w:tab w:val="left" w:pos="1508"/>
        </w:tabs>
        <w:spacing w:line="240" w:lineRule="auto"/>
        <w:ind w:left="709" w:right="665" w:firstLine="0"/>
      </w:pPr>
      <w:r>
        <w:t>в</w:t>
      </w:r>
      <w:r>
        <w:rPr>
          <w:spacing w:val="-1"/>
        </w:rPr>
        <w:t xml:space="preserve"> </w:t>
      </w:r>
      <w:r>
        <w:t>раннем</w:t>
      </w:r>
      <w:r>
        <w:rPr>
          <w:spacing w:val="1"/>
        </w:rPr>
        <w:t xml:space="preserve"> </w:t>
      </w:r>
      <w:r>
        <w:t>возрасте</w:t>
      </w:r>
      <w:r>
        <w:rPr>
          <w:spacing w:val="-2"/>
        </w:rPr>
        <w:t xml:space="preserve"> </w:t>
      </w:r>
      <w:r>
        <w:t>(1 год -</w:t>
      </w:r>
      <w:r>
        <w:rPr>
          <w:spacing w:val="-2"/>
        </w:rPr>
        <w:t xml:space="preserve"> </w:t>
      </w:r>
      <w:r>
        <w:t>3 года):</w:t>
      </w:r>
    </w:p>
    <w:p w14:paraId="55CE405C" w14:textId="77777777" w:rsidR="005D1EB4" w:rsidRDefault="00C90B26" w:rsidP="00A33441">
      <w:pPr>
        <w:pStyle w:val="a5"/>
        <w:numPr>
          <w:ilvl w:val="0"/>
          <w:numId w:val="64"/>
        </w:numPr>
        <w:tabs>
          <w:tab w:val="left" w:pos="1416"/>
        </w:tabs>
        <w:ind w:left="709" w:right="665" w:firstLine="0"/>
        <w:rPr>
          <w:sz w:val="24"/>
        </w:rPr>
      </w:pPr>
      <w:r>
        <w:rPr>
          <w:sz w:val="24"/>
        </w:rPr>
        <w:t>предметная</w:t>
      </w:r>
      <w:r>
        <w:rPr>
          <w:spacing w:val="27"/>
          <w:sz w:val="24"/>
        </w:rPr>
        <w:t xml:space="preserve"> </w:t>
      </w:r>
      <w:r>
        <w:rPr>
          <w:sz w:val="24"/>
        </w:rPr>
        <w:t>деятельность</w:t>
      </w:r>
      <w:r>
        <w:rPr>
          <w:spacing w:val="28"/>
          <w:sz w:val="24"/>
        </w:rPr>
        <w:t xml:space="preserve"> </w:t>
      </w:r>
      <w:r>
        <w:rPr>
          <w:sz w:val="24"/>
        </w:rPr>
        <w:t>(орудийно-предметные</w:t>
      </w:r>
      <w:r>
        <w:rPr>
          <w:spacing w:val="26"/>
          <w:sz w:val="24"/>
        </w:rPr>
        <w:t xml:space="preserve"> </w:t>
      </w:r>
      <w:r>
        <w:rPr>
          <w:sz w:val="24"/>
        </w:rPr>
        <w:t>действия</w:t>
      </w:r>
      <w:r>
        <w:rPr>
          <w:spacing w:val="27"/>
          <w:sz w:val="24"/>
        </w:rPr>
        <w:t xml:space="preserve"> </w:t>
      </w:r>
      <w:r>
        <w:rPr>
          <w:sz w:val="24"/>
        </w:rPr>
        <w:t>-</w:t>
      </w:r>
      <w:r>
        <w:rPr>
          <w:spacing w:val="27"/>
          <w:sz w:val="24"/>
        </w:rPr>
        <w:t xml:space="preserve"> </w:t>
      </w:r>
      <w:r>
        <w:rPr>
          <w:sz w:val="24"/>
        </w:rPr>
        <w:t>ест</w:t>
      </w:r>
      <w:r>
        <w:rPr>
          <w:spacing w:val="28"/>
          <w:sz w:val="24"/>
        </w:rPr>
        <w:t xml:space="preserve"> </w:t>
      </w:r>
      <w:r>
        <w:rPr>
          <w:sz w:val="24"/>
        </w:rPr>
        <w:t>ложкой,</w:t>
      </w:r>
      <w:r>
        <w:rPr>
          <w:spacing w:val="27"/>
          <w:sz w:val="24"/>
        </w:rPr>
        <w:t xml:space="preserve"> </w:t>
      </w:r>
      <w:r>
        <w:rPr>
          <w:sz w:val="24"/>
        </w:rPr>
        <w:t>пьет</w:t>
      </w:r>
      <w:r>
        <w:rPr>
          <w:spacing w:val="26"/>
          <w:sz w:val="24"/>
        </w:rPr>
        <w:t xml:space="preserve"> </w:t>
      </w:r>
      <w:r>
        <w:rPr>
          <w:sz w:val="24"/>
        </w:rPr>
        <w:t>из</w:t>
      </w:r>
      <w:r>
        <w:rPr>
          <w:spacing w:val="-57"/>
          <w:sz w:val="24"/>
        </w:rPr>
        <w:t xml:space="preserve"> </w:t>
      </w:r>
      <w:r>
        <w:rPr>
          <w:sz w:val="24"/>
        </w:rPr>
        <w:t>кружки и</w:t>
      </w:r>
      <w:r>
        <w:rPr>
          <w:spacing w:val="1"/>
          <w:sz w:val="24"/>
        </w:rPr>
        <w:t xml:space="preserve"> </w:t>
      </w:r>
      <w:r>
        <w:rPr>
          <w:sz w:val="24"/>
        </w:rPr>
        <w:t>другое);</w:t>
      </w:r>
    </w:p>
    <w:p w14:paraId="6487E967" w14:textId="77777777" w:rsidR="005D1EB4" w:rsidRDefault="00C90B26" w:rsidP="00A33441">
      <w:pPr>
        <w:pStyle w:val="a5"/>
        <w:numPr>
          <w:ilvl w:val="0"/>
          <w:numId w:val="64"/>
        </w:numPr>
        <w:tabs>
          <w:tab w:val="left" w:pos="1388"/>
        </w:tabs>
        <w:ind w:left="709" w:right="665" w:firstLine="0"/>
        <w:rPr>
          <w:sz w:val="24"/>
        </w:rPr>
      </w:pPr>
      <w:r>
        <w:rPr>
          <w:sz w:val="24"/>
        </w:rPr>
        <w:t>экспериментирование</w:t>
      </w:r>
      <w:r>
        <w:rPr>
          <w:spacing w:val="-6"/>
          <w:sz w:val="24"/>
        </w:rPr>
        <w:t xml:space="preserve"> </w:t>
      </w:r>
      <w:r>
        <w:rPr>
          <w:sz w:val="24"/>
        </w:rPr>
        <w:t>с</w:t>
      </w:r>
      <w:r>
        <w:rPr>
          <w:spacing w:val="-2"/>
          <w:sz w:val="24"/>
        </w:rPr>
        <w:t xml:space="preserve"> </w:t>
      </w:r>
      <w:r>
        <w:rPr>
          <w:sz w:val="24"/>
        </w:rPr>
        <w:t>материалами</w:t>
      </w:r>
      <w:r>
        <w:rPr>
          <w:spacing w:val="-1"/>
          <w:sz w:val="24"/>
        </w:rPr>
        <w:t xml:space="preserve"> </w:t>
      </w:r>
      <w:r>
        <w:rPr>
          <w:sz w:val="24"/>
        </w:rPr>
        <w:t>и</w:t>
      </w:r>
      <w:r>
        <w:rPr>
          <w:spacing w:val="-1"/>
          <w:sz w:val="24"/>
        </w:rPr>
        <w:t xml:space="preserve"> </w:t>
      </w:r>
      <w:r>
        <w:rPr>
          <w:sz w:val="24"/>
        </w:rPr>
        <w:t>веществами (песок,</w:t>
      </w:r>
      <w:r>
        <w:rPr>
          <w:spacing w:val="-2"/>
          <w:sz w:val="24"/>
        </w:rPr>
        <w:t xml:space="preserve"> </w:t>
      </w:r>
      <w:r>
        <w:rPr>
          <w:sz w:val="24"/>
        </w:rPr>
        <w:t>вода,</w:t>
      </w:r>
      <w:r>
        <w:rPr>
          <w:spacing w:val="-1"/>
          <w:sz w:val="24"/>
        </w:rPr>
        <w:t xml:space="preserve"> </w:t>
      </w:r>
      <w:r>
        <w:rPr>
          <w:sz w:val="24"/>
        </w:rPr>
        <w:t>тесто</w:t>
      </w:r>
      <w:r>
        <w:rPr>
          <w:spacing w:val="-2"/>
          <w:sz w:val="24"/>
        </w:rPr>
        <w:t xml:space="preserve"> </w:t>
      </w:r>
      <w:r>
        <w:rPr>
          <w:sz w:val="24"/>
        </w:rPr>
        <w:t>и другие);</w:t>
      </w:r>
    </w:p>
    <w:p w14:paraId="4D120868" w14:textId="77777777" w:rsidR="005D1EB4" w:rsidRDefault="00C90B26" w:rsidP="00A33441">
      <w:pPr>
        <w:pStyle w:val="a5"/>
        <w:numPr>
          <w:ilvl w:val="0"/>
          <w:numId w:val="64"/>
        </w:numPr>
        <w:tabs>
          <w:tab w:val="left" w:pos="1486"/>
        </w:tabs>
        <w:ind w:left="709" w:right="665" w:firstLine="0"/>
        <w:rPr>
          <w:sz w:val="24"/>
        </w:rPr>
      </w:pPr>
      <w:r>
        <w:rPr>
          <w:sz w:val="24"/>
        </w:rPr>
        <w:t>ситуативно-деловое</w:t>
      </w:r>
      <w:r>
        <w:rPr>
          <w:spacing w:val="37"/>
          <w:sz w:val="24"/>
        </w:rPr>
        <w:t xml:space="preserve"> </w:t>
      </w:r>
      <w:r>
        <w:rPr>
          <w:sz w:val="24"/>
        </w:rPr>
        <w:t>общение</w:t>
      </w:r>
      <w:r>
        <w:rPr>
          <w:spacing w:val="35"/>
          <w:sz w:val="24"/>
        </w:rPr>
        <w:t xml:space="preserve"> </w:t>
      </w:r>
      <w:r>
        <w:rPr>
          <w:sz w:val="24"/>
        </w:rPr>
        <w:t>со</w:t>
      </w:r>
      <w:r>
        <w:rPr>
          <w:spacing w:val="36"/>
          <w:sz w:val="24"/>
        </w:rPr>
        <w:t xml:space="preserve"> </w:t>
      </w:r>
      <w:r>
        <w:rPr>
          <w:sz w:val="24"/>
        </w:rPr>
        <w:t>взрослым</w:t>
      </w:r>
      <w:r>
        <w:rPr>
          <w:spacing w:val="35"/>
          <w:sz w:val="24"/>
        </w:rPr>
        <w:t xml:space="preserve"> </w:t>
      </w:r>
      <w:r>
        <w:rPr>
          <w:sz w:val="24"/>
        </w:rPr>
        <w:t>и</w:t>
      </w:r>
      <w:r>
        <w:rPr>
          <w:spacing w:val="37"/>
          <w:sz w:val="24"/>
        </w:rPr>
        <w:t xml:space="preserve"> </w:t>
      </w:r>
      <w:r>
        <w:rPr>
          <w:sz w:val="24"/>
        </w:rPr>
        <w:t>эмоционально-практическое</w:t>
      </w:r>
      <w:r>
        <w:rPr>
          <w:spacing w:val="35"/>
          <w:sz w:val="24"/>
        </w:rPr>
        <w:t xml:space="preserve"> </w:t>
      </w:r>
      <w:r>
        <w:rPr>
          <w:sz w:val="24"/>
        </w:rPr>
        <w:t>со</w:t>
      </w:r>
      <w:r>
        <w:rPr>
          <w:spacing w:val="-57"/>
          <w:sz w:val="24"/>
        </w:rPr>
        <w:t xml:space="preserve"> </w:t>
      </w:r>
      <w:r>
        <w:rPr>
          <w:sz w:val="24"/>
        </w:rPr>
        <w:t>сверстниками под руководством</w:t>
      </w:r>
      <w:r>
        <w:rPr>
          <w:spacing w:val="-1"/>
          <w:sz w:val="24"/>
        </w:rPr>
        <w:t xml:space="preserve"> </w:t>
      </w:r>
      <w:r>
        <w:rPr>
          <w:sz w:val="24"/>
        </w:rPr>
        <w:t>взрослого;</w:t>
      </w:r>
    </w:p>
    <w:p w14:paraId="47D95E83" w14:textId="77777777" w:rsidR="005D1EB4" w:rsidRDefault="00C90B26" w:rsidP="00A33441">
      <w:pPr>
        <w:pStyle w:val="a5"/>
        <w:numPr>
          <w:ilvl w:val="0"/>
          <w:numId w:val="64"/>
        </w:numPr>
        <w:tabs>
          <w:tab w:val="left" w:pos="1409"/>
        </w:tabs>
        <w:ind w:left="709" w:right="665" w:firstLine="0"/>
        <w:rPr>
          <w:sz w:val="24"/>
        </w:rPr>
      </w:pPr>
      <w:r>
        <w:rPr>
          <w:sz w:val="24"/>
        </w:rPr>
        <w:t>двигательная</w:t>
      </w:r>
      <w:r>
        <w:rPr>
          <w:spacing w:val="18"/>
          <w:sz w:val="24"/>
        </w:rPr>
        <w:t xml:space="preserve"> </w:t>
      </w:r>
      <w:r>
        <w:rPr>
          <w:sz w:val="24"/>
        </w:rPr>
        <w:t>деятельность</w:t>
      </w:r>
      <w:r>
        <w:rPr>
          <w:spacing w:val="20"/>
          <w:sz w:val="24"/>
        </w:rPr>
        <w:t xml:space="preserve"> </w:t>
      </w:r>
      <w:r>
        <w:rPr>
          <w:sz w:val="24"/>
        </w:rPr>
        <w:t>(основные</w:t>
      </w:r>
      <w:r>
        <w:rPr>
          <w:spacing w:val="17"/>
          <w:sz w:val="24"/>
        </w:rPr>
        <w:t xml:space="preserve"> </w:t>
      </w:r>
      <w:r>
        <w:rPr>
          <w:sz w:val="24"/>
        </w:rPr>
        <w:t>движения,</w:t>
      </w:r>
      <w:r>
        <w:rPr>
          <w:spacing w:val="19"/>
          <w:sz w:val="24"/>
        </w:rPr>
        <w:t xml:space="preserve"> </w:t>
      </w:r>
      <w:r>
        <w:rPr>
          <w:sz w:val="24"/>
        </w:rPr>
        <w:t>общеразвивающие</w:t>
      </w:r>
      <w:r>
        <w:rPr>
          <w:spacing w:val="20"/>
          <w:sz w:val="24"/>
        </w:rPr>
        <w:t xml:space="preserve"> </w:t>
      </w:r>
      <w:r>
        <w:rPr>
          <w:sz w:val="24"/>
        </w:rPr>
        <w:t>упражнения,</w:t>
      </w:r>
      <w:r>
        <w:rPr>
          <w:spacing w:val="-57"/>
          <w:sz w:val="24"/>
        </w:rPr>
        <w:t xml:space="preserve"> </w:t>
      </w:r>
      <w:r>
        <w:rPr>
          <w:sz w:val="24"/>
        </w:rPr>
        <w:t>простые</w:t>
      </w:r>
      <w:r>
        <w:rPr>
          <w:spacing w:val="-2"/>
          <w:sz w:val="24"/>
        </w:rPr>
        <w:t xml:space="preserve"> </w:t>
      </w:r>
      <w:r>
        <w:rPr>
          <w:sz w:val="24"/>
        </w:rPr>
        <w:t>подвижные</w:t>
      </w:r>
      <w:r>
        <w:rPr>
          <w:spacing w:val="-1"/>
          <w:sz w:val="24"/>
        </w:rPr>
        <w:t xml:space="preserve"> </w:t>
      </w:r>
      <w:r>
        <w:rPr>
          <w:sz w:val="24"/>
        </w:rPr>
        <w:t>игры);</w:t>
      </w:r>
    </w:p>
    <w:p w14:paraId="790BB488" w14:textId="77777777" w:rsidR="005D1EB4" w:rsidRDefault="00C90B26" w:rsidP="00A33441">
      <w:pPr>
        <w:pStyle w:val="a5"/>
        <w:numPr>
          <w:ilvl w:val="0"/>
          <w:numId w:val="64"/>
        </w:numPr>
        <w:tabs>
          <w:tab w:val="left" w:pos="1412"/>
        </w:tabs>
        <w:ind w:left="709" w:right="665" w:firstLine="0"/>
        <w:rPr>
          <w:sz w:val="24"/>
        </w:rPr>
      </w:pPr>
      <w:r>
        <w:rPr>
          <w:sz w:val="24"/>
        </w:rPr>
        <w:t>игровая</w:t>
      </w:r>
      <w:r>
        <w:rPr>
          <w:spacing w:val="21"/>
          <w:sz w:val="24"/>
        </w:rPr>
        <w:t xml:space="preserve"> </w:t>
      </w:r>
      <w:r>
        <w:rPr>
          <w:sz w:val="24"/>
        </w:rPr>
        <w:t>деятельность</w:t>
      </w:r>
      <w:r>
        <w:rPr>
          <w:spacing w:val="19"/>
          <w:sz w:val="24"/>
        </w:rPr>
        <w:t xml:space="preserve"> </w:t>
      </w:r>
      <w:r>
        <w:rPr>
          <w:sz w:val="24"/>
        </w:rPr>
        <w:t>(отобразительная</w:t>
      </w:r>
      <w:r>
        <w:rPr>
          <w:spacing w:val="22"/>
          <w:sz w:val="24"/>
        </w:rPr>
        <w:t xml:space="preserve"> </w:t>
      </w:r>
      <w:r>
        <w:rPr>
          <w:sz w:val="24"/>
        </w:rPr>
        <w:t>и</w:t>
      </w:r>
      <w:r>
        <w:rPr>
          <w:spacing w:val="19"/>
          <w:sz w:val="24"/>
        </w:rPr>
        <w:t xml:space="preserve"> </w:t>
      </w:r>
      <w:r>
        <w:rPr>
          <w:sz w:val="24"/>
        </w:rPr>
        <w:t>сюжетно-отобразительная</w:t>
      </w:r>
      <w:r>
        <w:rPr>
          <w:spacing w:val="22"/>
          <w:sz w:val="24"/>
        </w:rPr>
        <w:t xml:space="preserve"> </w:t>
      </w:r>
      <w:r>
        <w:rPr>
          <w:sz w:val="24"/>
        </w:rPr>
        <w:t>игра,</w:t>
      </w:r>
      <w:r>
        <w:rPr>
          <w:spacing w:val="21"/>
          <w:sz w:val="24"/>
        </w:rPr>
        <w:t xml:space="preserve"> </w:t>
      </w:r>
      <w:r>
        <w:rPr>
          <w:sz w:val="24"/>
        </w:rPr>
        <w:t>игры</w:t>
      </w:r>
      <w:r>
        <w:rPr>
          <w:spacing w:val="20"/>
          <w:sz w:val="24"/>
        </w:rPr>
        <w:t xml:space="preserve"> </w:t>
      </w:r>
      <w:r>
        <w:rPr>
          <w:sz w:val="24"/>
        </w:rPr>
        <w:t>с</w:t>
      </w:r>
      <w:r>
        <w:rPr>
          <w:spacing w:val="-57"/>
          <w:sz w:val="24"/>
        </w:rPr>
        <w:t xml:space="preserve"> </w:t>
      </w:r>
      <w:r>
        <w:rPr>
          <w:sz w:val="24"/>
        </w:rPr>
        <w:t>дидактическими игрушками);</w:t>
      </w:r>
    </w:p>
    <w:p w14:paraId="5119C9A7" w14:textId="77777777" w:rsidR="005D1EB4" w:rsidRDefault="00C90B26" w:rsidP="00A33441">
      <w:pPr>
        <w:pStyle w:val="a5"/>
        <w:numPr>
          <w:ilvl w:val="0"/>
          <w:numId w:val="64"/>
        </w:numPr>
        <w:tabs>
          <w:tab w:val="left" w:pos="1448"/>
        </w:tabs>
        <w:ind w:left="709" w:right="665" w:firstLine="0"/>
        <w:rPr>
          <w:sz w:val="24"/>
        </w:rPr>
      </w:pPr>
      <w:r>
        <w:rPr>
          <w:sz w:val="24"/>
        </w:rPr>
        <w:t>речевая</w:t>
      </w:r>
      <w:r>
        <w:rPr>
          <w:spacing w:val="58"/>
          <w:sz w:val="24"/>
        </w:rPr>
        <w:t xml:space="preserve"> </w:t>
      </w:r>
      <w:r>
        <w:rPr>
          <w:sz w:val="24"/>
        </w:rPr>
        <w:t>(понимание</w:t>
      </w:r>
      <w:r>
        <w:rPr>
          <w:spacing w:val="58"/>
          <w:sz w:val="24"/>
        </w:rPr>
        <w:t xml:space="preserve"> </w:t>
      </w:r>
      <w:r w:rsidR="00044D79">
        <w:rPr>
          <w:sz w:val="24"/>
        </w:rPr>
        <w:t>речи взрослого</w:t>
      </w:r>
      <w:r>
        <w:rPr>
          <w:sz w:val="24"/>
        </w:rPr>
        <w:t>,</w:t>
      </w:r>
      <w:r>
        <w:rPr>
          <w:spacing w:val="58"/>
          <w:sz w:val="24"/>
        </w:rPr>
        <w:t xml:space="preserve"> </w:t>
      </w:r>
      <w:r>
        <w:rPr>
          <w:sz w:val="24"/>
        </w:rPr>
        <w:t>слушание</w:t>
      </w:r>
      <w:r>
        <w:rPr>
          <w:spacing w:val="58"/>
          <w:sz w:val="24"/>
        </w:rPr>
        <w:t xml:space="preserve"> </w:t>
      </w:r>
      <w:r>
        <w:rPr>
          <w:sz w:val="24"/>
        </w:rPr>
        <w:t>и</w:t>
      </w:r>
      <w:r>
        <w:rPr>
          <w:spacing w:val="57"/>
          <w:sz w:val="24"/>
        </w:rPr>
        <w:t xml:space="preserve"> </w:t>
      </w:r>
      <w:r>
        <w:rPr>
          <w:sz w:val="24"/>
        </w:rPr>
        <w:t>понимание</w:t>
      </w:r>
      <w:r>
        <w:rPr>
          <w:spacing w:val="58"/>
          <w:sz w:val="24"/>
        </w:rPr>
        <w:t xml:space="preserve"> </w:t>
      </w:r>
      <w:r>
        <w:rPr>
          <w:sz w:val="24"/>
        </w:rPr>
        <w:t>стихов,</w:t>
      </w:r>
      <w:r>
        <w:rPr>
          <w:spacing w:val="58"/>
          <w:sz w:val="24"/>
        </w:rPr>
        <w:t xml:space="preserve"> </w:t>
      </w:r>
      <w:r>
        <w:rPr>
          <w:sz w:val="24"/>
        </w:rPr>
        <w:t>активная</w:t>
      </w:r>
    </w:p>
    <w:p w14:paraId="6559FC6F" w14:textId="77777777" w:rsidR="005D1EB4" w:rsidRDefault="00C90B26" w:rsidP="00044D79">
      <w:pPr>
        <w:pStyle w:val="a3"/>
        <w:ind w:left="709" w:right="665" w:firstLine="0"/>
      </w:pPr>
      <w:r>
        <w:t>речь);</w:t>
      </w:r>
    </w:p>
    <w:p w14:paraId="48361653" w14:textId="77777777" w:rsidR="005D1EB4" w:rsidRDefault="00C90B26" w:rsidP="00A33441">
      <w:pPr>
        <w:pStyle w:val="a5"/>
        <w:numPr>
          <w:ilvl w:val="0"/>
          <w:numId w:val="64"/>
        </w:numPr>
        <w:tabs>
          <w:tab w:val="left" w:pos="1390"/>
        </w:tabs>
        <w:ind w:left="709" w:right="665" w:firstLine="0"/>
        <w:rPr>
          <w:sz w:val="24"/>
        </w:rPr>
      </w:pPr>
      <w:r>
        <w:rPr>
          <w:sz w:val="24"/>
        </w:rPr>
        <w:t>изобразительная</w:t>
      </w:r>
      <w:r>
        <w:rPr>
          <w:spacing w:val="-1"/>
          <w:sz w:val="24"/>
        </w:rPr>
        <w:t xml:space="preserve"> </w:t>
      </w:r>
      <w:r>
        <w:rPr>
          <w:sz w:val="24"/>
        </w:rPr>
        <w:t>деятельность</w:t>
      </w:r>
      <w:r>
        <w:rPr>
          <w:spacing w:val="1"/>
          <w:sz w:val="24"/>
        </w:rPr>
        <w:t xml:space="preserve"> </w:t>
      </w:r>
      <w:r>
        <w:rPr>
          <w:sz w:val="24"/>
        </w:rPr>
        <w:t>(рисование, лепка)</w:t>
      </w:r>
      <w:r>
        <w:rPr>
          <w:spacing w:val="-2"/>
          <w:sz w:val="24"/>
        </w:rPr>
        <w:t xml:space="preserve"> </w:t>
      </w:r>
      <w:r>
        <w:rPr>
          <w:sz w:val="24"/>
        </w:rPr>
        <w:t>и</w:t>
      </w:r>
      <w:r>
        <w:rPr>
          <w:spacing w:val="-1"/>
          <w:sz w:val="24"/>
        </w:rPr>
        <w:t xml:space="preserve"> </w:t>
      </w:r>
      <w:r>
        <w:rPr>
          <w:sz w:val="24"/>
        </w:rPr>
        <w:t>конструирование</w:t>
      </w:r>
      <w:r>
        <w:rPr>
          <w:spacing w:val="1"/>
          <w:sz w:val="24"/>
        </w:rPr>
        <w:t xml:space="preserve"> </w:t>
      </w:r>
      <w:r>
        <w:rPr>
          <w:sz w:val="24"/>
        </w:rPr>
        <w:t>из</w:t>
      </w:r>
      <w:r>
        <w:rPr>
          <w:spacing w:val="1"/>
          <w:sz w:val="24"/>
        </w:rPr>
        <w:t xml:space="preserve"> </w:t>
      </w:r>
      <w:r>
        <w:rPr>
          <w:sz w:val="24"/>
        </w:rPr>
        <w:t>мелкого</w:t>
      </w:r>
      <w:r>
        <w:rPr>
          <w:spacing w:val="-3"/>
          <w:sz w:val="24"/>
        </w:rPr>
        <w:t xml:space="preserve"> </w:t>
      </w:r>
      <w:r>
        <w:rPr>
          <w:sz w:val="24"/>
        </w:rPr>
        <w:t>и</w:t>
      </w:r>
    </w:p>
    <w:p w14:paraId="5E034C7C" w14:textId="77777777" w:rsidR="005D1EB4" w:rsidRDefault="00C90B26" w:rsidP="00044D79">
      <w:pPr>
        <w:pStyle w:val="a3"/>
        <w:ind w:left="709" w:right="665" w:firstLine="0"/>
      </w:pPr>
      <w:r>
        <w:t>крупного</w:t>
      </w:r>
      <w:r>
        <w:rPr>
          <w:spacing w:val="-3"/>
        </w:rPr>
        <w:t xml:space="preserve"> </w:t>
      </w:r>
      <w:r>
        <w:t>строительного</w:t>
      </w:r>
      <w:r>
        <w:rPr>
          <w:spacing w:val="-3"/>
        </w:rPr>
        <w:t xml:space="preserve"> </w:t>
      </w:r>
      <w:r>
        <w:t>материала;</w:t>
      </w:r>
    </w:p>
    <w:p w14:paraId="3F9A2530" w14:textId="77777777" w:rsidR="005D1EB4" w:rsidRDefault="00C90B26" w:rsidP="00A33441">
      <w:pPr>
        <w:pStyle w:val="a5"/>
        <w:numPr>
          <w:ilvl w:val="0"/>
          <w:numId w:val="64"/>
        </w:numPr>
        <w:tabs>
          <w:tab w:val="left" w:pos="1512"/>
        </w:tabs>
        <w:ind w:left="709" w:right="665" w:firstLine="0"/>
        <w:rPr>
          <w:sz w:val="24"/>
        </w:rPr>
      </w:pPr>
      <w:r>
        <w:rPr>
          <w:sz w:val="24"/>
        </w:rPr>
        <w:t>самообслуживание</w:t>
      </w:r>
      <w:r>
        <w:rPr>
          <w:spacing w:val="60"/>
          <w:sz w:val="24"/>
        </w:rPr>
        <w:t xml:space="preserve"> </w:t>
      </w:r>
      <w:r>
        <w:rPr>
          <w:sz w:val="24"/>
        </w:rPr>
        <w:t>и</w:t>
      </w:r>
      <w:r>
        <w:rPr>
          <w:spacing w:val="2"/>
          <w:sz w:val="24"/>
        </w:rPr>
        <w:t xml:space="preserve"> </w:t>
      </w:r>
      <w:r>
        <w:rPr>
          <w:sz w:val="24"/>
        </w:rPr>
        <w:t>элементарные</w:t>
      </w:r>
      <w:r>
        <w:rPr>
          <w:spacing w:val="60"/>
          <w:sz w:val="24"/>
        </w:rPr>
        <w:t xml:space="preserve"> </w:t>
      </w:r>
      <w:r>
        <w:rPr>
          <w:sz w:val="24"/>
        </w:rPr>
        <w:t>трудовые</w:t>
      </w:r>
      <w:r>
        <w:rPr>
          <w:spacing w:val="60"/>
          <w:sz w:val="24"/>
        </w:rPr>
        <w:t xml:space="preserve"> </w:t>
      </w:r>
      <w:r>
        <w:rPr>
          <w:sz w:val="24"/>
        </w:rPr>
        <w:t>действия</w:t>
      </w:r>
      <w:r>
        <w:rPr>
          <w:spacing w:val="1"/>
          <w:sz w:val="24"/>
        </w:rPr>
        <w:t xml:space="preserve"> </w:t>
      </w:r>
      <w:r>
        <w:rPr>
          <w:sz w:val="24"/>
        </w:rPr>
        <w:t>(убирает</w:t>
      </w:r>
      <w:r>
        <w:rPr>
          <w:spacing w:val="2"/>
          <w:sz w:val="24"/>
        </w:rPr>
        <w:t xml:space="preserve"> </w:t>
      </w:r>
      <w:r>
        <w:rPr>
          <w:sz w:val="24"/>
        </w:rPr>
        <w:t>игрушки,</w:t>
      </w:r>
      <w:r>
        <w:rPr>
          <w:spacing w:val="-57"/>
          <w:sz w:val="24"/>
        </w:rPr>
        <w:t xml:space="preserve"> </w:t>
      </w:r>
      <w:r>
        <w:rPr>
          <w:sz w:val="24"/>
        </w:rPr>
        <w:t>подметает</w:t>
      </w:r>
      <w:r>
        <w:rPr>
          <w:spacing w:val="-1"/>
          <w:sz w:val="24"/>
        </w:rPr>
        <w:t xml:space="preserve"> </w:t>
      </w:r>
      <w:r>
        <w:rPr>
          <w:sz w:val="24"/>
        </w:rPr>
        <w:t>веником, поливает цветы</w:t>
      </w:r>
      <w:r>
        <w:rPr>
          <w:spacing w:val="-2"/>
          <w:sz w:val="24"/>
        </w:rPr>
        <w:t xml:space="preserve"> </w:t>
      </w:r>
      <w:r>
        <w:rPr>
          <w:sz w:val="24"/>
        </w:rPr>
        <w:t>из</w:t>
      </w:r>
      <w:r>
        <w:rPr>
          <w:spacing w:val="1"/>
          <w:sz w:val="24"/>
        </w:rPr>
        <w:t xml:space="preserve"> </w:t>
      </w:r>
      <w:r>
        <w:rPr>
          <w:sz w:val="24"/>
        </w:rPr>
        <w:t>лейки</w:t>
      </w:r>
      <w:r>
        <w:rPr>
          <w:spacing w:val="-2"/>
          <w:sz w:val="24"/>
        </w:rPr>
        <w:t xml:space="preserve"> </w:t>
      </w:r>
      <w:r>
        <w:rPr>
          <w:sz w:val="24"/>
        </w:rPr>
        <w:t>и</w:t>
      </w:r>
      <w:r>
        <w:rPr>
          <w:spacing w:val="1"/>
          <w:sz w:val="24"/>
        </w:rPr>
        <w:t xml:space="preserve"> </w:t>
      </w:r>
      <w:r>
        <w:rPr>
          <w:sz w:val="24"/>
        </w:rPr>
        <w:t>другое);</w:t>
      </w:r>
    </w:p>
    <w:p w14:paraId="17916ABF" w14:textId="77777777" w:rsidR="005D1EB4" w:rsidRDefault="00C90B26" w:rsidP="00A33441">
      <w:pPr>
        <w:pStyle w:val="a5"/>
        <w:numPr>
          <w:ilvl w:val="0"/>
          <w:numId w:val="64"/>
        </w:numPr>
        <w:tabs>
          <w:tab w:val="left" w:pos="1675"/>
          <w:tab w:val="left" w:pos="1676"/>
          <w:tab w:val="left" w:pos="3347"/>
          <w:tab w:val="left" w:pos="5044"/>
          <w:tab w:val="left" w:pos="6472"/>
          <w:tab w:val="left" w:pos="7593"/>
          <w:tab w:val="left" w:pos="8068"/>
        </w:tabs>
        <w:ind w:left="709" w:right="665" w:firstLine="0"/>
        <w:rPr>
          <w:sz w:val="24"/>
        </w:rPr>
      </w:pPr>
      <w:r>
        <w:rPr>
          <w:sz w:val="24"/>
        </w:rPr>
        <w:t>музыкальная</w:t>
      </w:r>
      <w:r w:rsidR="00044D79">
        <w:rPr>
          <w:sz w:val="24"/>
        </w:rPr>
        <w:t xml:space="preserve"> </w:t>
      </w:r>
      <w:r>
        <w:rPr>
          <w:sz w:val="24"/>
        </w:rPr>
        <w:t>деятельность</w:t>
      </w:r>
      <w:r w:rsidR="00044D79">
        <w:rPr>
          <w:sz w:val="24"/>
        </w:rPr>
        <w:t xml:space="preserve"> </w:t>
      </w:r>
      <w:r>
        <w:rPr>
          <w:sz w:val="24"/>
        </w:rPr>
        <w:t>(слушание</w:t>
      </w:r>
      <w:r w:rsidR="00044D79">
        <w:rPr>
          <w:sz w:val="24"/>
        </w:rPr>
        <w:t xml:space="preserve"> </w:t>
      </w:r>
      <w:r>
        <w:rPr>
          <w:sz w:val="24"/>
        </w:rPr>
        <w:t>музыки</w:t>
      </w:r>
      <w:r w:rsidR="00044D79">
        <w:rPr>
          <w:sz w:val="24"/>
        </w:rPr>
        <w:t xml:space="preserve"> </w:t>
      </w:r>
      <w:r>
        <w:rPr>
          <w:sz w:val="24"/>
        </w:rPr>
        <w:t>и</w:t>
      </w:r>
      <w:r w:rsidR="00044D79">
        <w:rPr>
          <w:sz w:val="24"/>
        </w:rPr>
        <w:t xml:space="preserve"> </w:t>
      </w:r>
      <w:r>
        <w:rPr>
          <w:sz w:val="24"/>
        </w:rPr>
        <w:t>исполнительство,</w:t>
      </w:r>
      <w:r w:rsidR="00044D79">
        <w:rPr>
          <w:spacing w:val="-57"/>
          <w:sz w:val="24"/>
        </w:rPr>
        <w:t xml:space="preserve"> </w:t>
      </w:r>
      <w:r>
        <w:rPr>
          <w:sz w:val="24"/>
        </w:rPr>
        <w:t>музыкально</w:t>
      </w:r>
      <w:r w:rsidR="00044D79">
        <w:rPr>
          <w:sz w:val="24"/>
        </w:rPr>
        <w:t>-</w:t>
      </w:r>
      <w:r>
        <w:rPr>
          <w:sz w:val="24"/>
        </w:rPr>
        <w:t>ритмические</w:t>
      </w:r>
      <w:r>
        <w:rPr>
          <w:spacing w:val="-2"/>
          <w:sz w:val="24"/>
        </w:rPr>
        <w:t xml:space="preserve"> </w:t>
      </w:r>
      <w:r>
        <w:rPr>
          <w:sz w:val="24"/>
        </w:rPr>
        <w:t>движения).</w:t>
      </w:r>
    </w:p>
    <w:p w14:paraId="40B8DFBA" w14:textId="77777777" w:rsidR="005D1EB4" w:rsidRDefault="00C90B26" w:rsidP="00A33441">
      <w:pPr>
        <w:pStyle w:val="3"/>
        <w:numPr>
          <w:ilvl w:val="0"/>
          <w:numId w:val="65"/>
        </w:numPr>
        <w:tabs>
          <w:tab w:val="left" w:pos="1457"/>
        </w:tabs>
        <w:spacing w:line="240" w:lineRule="auto"/>
        <w:ind w:left="709" w:right="665" w:firstLine="0"/>
      </w:pPr>
      <w:r>
        <w:t>в</w:t>
      </w:r>
      <w:r>
        <w:rPr>
          <w:spacing w:val="-2"/>
        </w:rPr>
        <w:t xml:space="preserve"> </w:t>
      </w:r>
      <w:r>
        <w:t>дошкольном возрасте</w:t>
      </w:r>
      <w:r>
        <w:rPr>
          <w:spacing w:val="-2"/>
        </w:rPr>
        <w:t xml:space="preserve"> </w:t>
      </w:r>
      <w:r>
        <w:t>(3</w:t>
      </w:r>
      <w:r>
        <w:rPr>
          <w:spacing w:val="-2"/>
        </w:rPr>
        <w:t xml:space="preserve"> </w:t>
      </w:r>
      <w:r>
        <w:t>года</w:t>
      </w:r>
      <w:r>
        <w:rPr>
          <w:spacing w:val="-1"/>
        </w:rPr>
        <w:t xml:space="preserve"> </w:t>
      </w:r>
      <w:r>
        <w:t>-</w:t>
      </w:r>
      <w:r>
        <w:rPr>
          <w:spacing w:val="-2"/>
        </w:rPr>
        <w:t xml:space="preserve"> </w:t>
      </w:r>
      <w:r>
        <w:t>8</w:t>
      </w:r>
      <w:r>
        <w:rPr>
          <w:spacing w:val="-2"/>
        </w:rPr>
        <w:t xml:space="preserve"> </w:t>
      </w:r>
      <w:r>
        <w:t>лет):</w:t>
      </w:r>
    </w:p>
    <w:p w14:paraId="0F6BC135" w14:textId="77777777" w:rsidR="005D1EB4" w:rsidRDefault="00C90B26" w:rsidP="00A33441">
      <w:pPr>
        <w:pStyle w:val="a5"/>
        <w:numPr>
          <w:ilvl w:val="0"/>
          <w:numId w:val="64"/>
        </w:numPr>
        <w:tabs>
          <w:tab w:val="left" w:pos="1555"/>
          <w:tab w:val="left" w:pos="1556"/>
          <w:tab w:val="left" w:pos="2579"/>
          <w:tab w:val="left" w:pos="4161"/>
          <w:tab w:val="left" w:pos="6316"/>
          <w:tab w:val="left" w:pos="8412"/>
        </w:tabs>
        <w:ind w:left="709" w:right="665" w:firstLine="0"/>
        <w:rPr>
          <w:sz w:val="24"/>
        </w:rPr>
      </w:pPr>
      <w:r>
        <w:rPr>
          <w:sz w:val="24"/>
        </w:rPr>
        <w:t>игровая</w:t>
      </w:r>
      <w:r w:rsidR="00044D79">
        <w:rPr>
          <w:sz w:val="24"/>
        </w:rPr>
        <w:t xml:space="preserve"> </w:t>
      </w:r>
      <w:r>
        <w:rPr>
          <w:sz w:val="24"/>
        </w:rPr>
        <w:t>деятельность</w:t>
      </w:r>
      <w:r w:rsidR="00044D79">
        <w:rPr>
          <w:sz w:val="24"/>
        </w:rPr>
        <w:t xml:space="preserve"> </w:t>
      </w:r>
      <w:r>
        <w:rPr>
          <w:sz w:val="24"/>
        </w:rPr>
        <w:t>(сюжетно-ролевая,</w:t>
      </w:r>
      <w:r w:rsidR="00044D79">
        <w:rPr>
          <w:sz w:val="24"/>
        </w:rPr>
        <w:t xml:space="preserve"> </w:t>
      </w:r>
      <w:r>
        <w:rPr>
          <w:sz w:val="24"/>
        </w:rPr>
        <w:t>театрализованная,</w:t>
      </w:r>
      <w:r w:rsidR="00044D79">
        <w:rPr>
          <w:spacing w:val="-1"/>
          <w:sz w:val="24"/>
        </w:rPr>
        <w:t xml:space="preserve"> </w:t>
      </w:r>
      <w:r>
        <w:rPr>
          <w:spacing w:val="-1"/>
          <w:sz w:val="24"/>
        </w:rPr>
        <w:t>режиссерская,</w:t>
      </w:r>
      <w:r>
        <w:rPr>
          <w:spacing w:val="-57"/>
          <w:sz w:val="24"/>
        </w:rPr>
        <w:t xml:space="preserve"> </w:t>
      </w:r>
      <w:r>
        <w:rPr>
          <w:sz w:val="24"/>
        </w:rPr>
        <w:t>строительно-конструктивная,</w:t>
      </w:r>
      <w:r>
        <w:rPr>
          <w:spacing w:val="-1"/>
          <w:sz w:val="24"/>
        </w:rPr>
        <w:t xml:space="preserve"> </w:t>
      </w:r>
      <w:r>
        <w:rPr>
          <w:sz w:val="24"/>
        </w:rPr>
        <w:t>дидактическая, подвижная</w:t>
      </w:r>
      <w:r>
        <w:rPr>
          <w:spacing w:val="-1"/>
          <w:sz w:val="24"/>
        </w:rPr>
        <w:t xml:space="preserve"> </w:t>
      </w:r>
      <w:r>
        <w:rPr>
          <w:sz w:val="24"/>
        </w:rPr>
        <w:t>и</w:t>
      </w:r>
      <w:r>
        <w:rPr>
          <w:spacing w:val="1"/>
          <w:sz w:val="24"/>
        </w:rPr>
        <w:t xml:space="preserve"> </w:t>
      </w:r>
      <w:r>
        <w:rPr>
          <w:sz w:val="24"/>
        </w:rPr>
        <w:t>другие);</w:t>
      </w:r>
    </w:p>
    <w:p w14:paraId="33DFD18A" w14:textId="77777777" w:rsidR="005D1EB4" w:rsidRDefault="00C90B26" w:rsidP="00A33441">
      <w:pPr>
        <w:pStyle w:val="a5"/>
        <w:numPr>
          <w:ilvl w:val="0"/>
          <w:numId w:val="64"/>
        </w:numPr>
        <w:tabs>
          <w:tab w:val="left" w:pos="1527"/>
          <w:tab w:val="left" w:pos="3050"/>
        </w:tabs>
        <w:ind w:left="709" w:right="665" w:firstLine="0"/>
        <w:rPr>
          <w:sz w:val="24"/>
        </w:rPr>
      </w:pPr>
      <w:r>
        <w:rPr>
          <w:sz w:val="24"/>
        </w:rPr>
        <w:t>общение со</w:t>
      </w:r>
      <w:r w:rsidR="00044D79">
        <w:rPr>
          <w:sz w:val="24"/>
        </w:rPr>
        <w:t xml:space="preserve"> </w:t>
      </w:r>
      <w:r>
        <w:rPr>
          <w:sz w:val="24"/>
        </w:rPr>
        <w:t>взрослым</w:t>
      </w:r>
      <w:r>
        <w:rPr>
          <w:spacing w:val="15"/>
          <w:sz w:val="24"/>
        </w:rPr>
        <w:t xml:space="preserve"> </w:t>
      </w:r>
      <w:r>
        <w:rPr>
          <w:sz w:val="24"/>
        </w:rPr>
        <w:t>(ситуативно-деловое,</w:t>
      </w:r>
      <w:r>
        <w:rPr>
          <w:spacing w:val="16"/>
          <w:sz w:val="24"/>
        </w:rPr>
        <w:t xml:space="preserve"> </w:t>
      </w:r>
      <w:r>
        <w:rPr>
          <w:sz w:val="24"/>
        </w:rPr>
        <w:t>внеситуативно-познавательное,</w:t>
      </w:r>
      <w:r>
        <w:rPr>
          <w:spacing w:val="-57"/>
          <w:sz w:val="24"/>
        </w:rPr>
        <w:t xml:space="preserve"> </w:t>
      </w:r>
      <w:r>
        <w:rPr>
          <w:sz w:val="24"/>
        </w:rPr>
        <w:t>внеситуативно-личностное)</w:t>
      </w:r>
      <w:r>
        <w:rPr>
          <w:spacing w:val="-6"/>
          <w:sz w:val="24"/>
        </w:rPr>
        <w:t xml:space="preserve"> </w:t>
      </w:r>
      <w:r>
        <w:rPr>
          <w:sz w:val="24"/>
        </w:rPr>
        <w:t>и</w:t>
      </w:r>
      <w:r>
        <w:rPr>
          <w:spacing w:val="-3"/>
          <w:sz w:val="24"/>
        </w:rPr>
        <w:t xml:space="preserve"> </w:t>
      </w:r>
      <w:r>
        <w:rPr>
          <w:sz w:val="24"/>
        </w:rPr>
        <w:t>сверстниками</w:t>
      </w:r>
      <w:r>
        <w:rPr>
          <w:spacing w:val="-3"/>
          <w:sz w:val="24"/>
        </w:rPr>
        <w:t xml:space="preserve"> </w:t>
      </w:r>
      <w:r>
        <w:rPr>
          <w:sz w:val="24"/>
        </w:rPr>
        <w:t>(ситуативно-деловое,</w:t>
      </w:r>
      <w:r>
        <w:rPr>
          <w:spacing w:val="-5"/>
          <w:sz w:val="24"/>
        </w:rPr>
        <w:t xml:space="preserve"> </w:t>
      </w:r>
      <w:r>
        <w:rPr>
          <w:sz w:val="24"/>
        </w:rPr>
        <w:t>внеситуативно</w:t>
      </w:r>
      <w:r w:rsidR="00044D79">
        <w:rPr>
          <w:sz w:val="24"/>
        </w:rPr>
        <w:t>-</w:t>
      </w:r>
      <w:r>
        <w:rPr>
          <w:sz w:val="24"/>
        </w:rPr>
        <w:t>деловое);</w:t>
      </w:r>
    </w:p>
    <w:p w14:paraId="2C767952" w14:textId="77777777" w:rsidR="005D1EB4" w:rsidRDefault="00C90B26" w:rsidP="00A33441">
      <w:pPr>
        <w:pStyle w:val="a5"/>
        <w:numPr>
          <w:ilvl w:val="0"/>
          <w:numId w:val="64"/>
        </w:numPr>
        <w:tabs>
          <w:tab w:val="left" w:pos="1512"/>
        </w:tabs>
        <w:ind w:left="709" w:right="665" w:firstLine="0"/>
        <w:rPr>
          <w:sz w:val="24"/>
        </w:rPr>
      </w:pPr>
      <w:r>
        <w:rPr>
          <w:sz w:val="24"/>
        </w:rPr>
        <w:t>речевая</w:t>
      </w:r>
      <w:r>
        <w:rPr>
          <w:spacing w:val="2"/>
          <w:sz w:val="24"/>
        </w:rPr>
        <w:t xml:space="preserve"> </w:t>
      </w:r>
      <w:r>
        <w:rPr>
          <w:sz w:val="24"/>
        </w:rPr>
        <w:t>деятельность</w:t>
      </w:r>
      <w:r>
        <w:rPr>
          <w:spacing w:val="3"/>
          <w:sz w:val="24"/>
        </w:rPr>
        <w:t xml:space="preserve"> </w:t>
      </w:r>
      <w:r>
        <w:rPr>
          <w:sz w:val="24"/>
        </w:rPr>
        <w:t>(слушание</w:t>
      </w:r>
      <w:r>
        <w:rPr>
          <w:spacing w:val="1"/>
          <w:sz w:val="24"/>
        </w:rPr>
        <w:t xml:space="preserve"> </w:t>
      </w:r>
      <w:r>
        <w:rPr>
          <w:sz w:val="24"/>
        </w:rPr>
        <w:t>речи</w:t>
      </w:r>
      <w:r>
        <w:rPr>
          <w:spacing w:val="3"/>
          <w:sz w:val="24"/>
        </w:rPr>
        <w:t xml:space="preserve"> </w:t>
      </w:r>
      <w:r>
        <w:rPr>
          <w:sz w:val="24"/>
        </w:rPr>
        <w:t>взрослого</w:t>
      </w:r>
      <w:r>
        <w:rPr>
          <w:spacing w:val="2"/>
          <w:sz w:val="24"/>
        </w:rPr>
        <w:t xml:space="preserve"> </w:t>
      </w:r>
      <w:r>
        <w:rPr>
          <w:sz w:val="24"/>
        </w:rPr>
        <w:t>и</w:t>
      </w:r>
      <w:r>
        <w:rPr>
          <w:spacing w:val="3"/>
          <w:sz w:val="24"/>
        </w:rPr>
        <w:t xml:space="preserve"> </w:t>
      </w:r>
      <w:r>
        <w:rPr>
          <w:sz w:val="24"/>
        </w:rPr>
        <w:t>сверстников,</w:t>
      </w:r>
      <w:r>
        <w:rPr>
          <w:spacing w:val="2"/>
          <w:sz w:val="24"/>
        </w:rPr>
        <w:t xml:space="preserve"> </w:t>
      </w:r>
      <w:r>
        <w:rPr>
          <w:sz w:val="24"/>
        </w:rPr>
        <w:t>активная</w:t>
      </w:r>
      <w:r>
        <w:rPr>
          <w:spacing w:val="-57"/>
          <w:sz w:val="24"/>
        </w:rPr>
        <w:t xml:space="preserve"> </w:t>
      </w:r>
      <w:r>
        <w:rPr>
          <w:sz w:val="24"/>
        </w:rPr>
        <w:t>диалогическая</w:t>
      </w:r>
      <w:r>
        <w:rPr>
          <w:spacing w:val="-1"/>
          <w:sz w:val="24"/>
        </w:rPr>
        <w:t xml:space="preserve"> </w:t>
      </w:r>
      <w:r>
        <w:rPr>
          <w:sz w:val="24"/>
        </w:rPr>
        <w:t>и</w:t>
      </w:r>
      <w:r>
        <w:rPr>
          <w:spacing w:val="1"/>
          <w:sz w:val="24"/>
        </w:rPr>
        <w:t xml:space="preserve"> </w:t>
      </w:r>
      <w:r>
        <w:rPr>
          <w:sz w:val="24"/>
        </w:rPr>
        <w:t>монологическая речь);</w:t>
      </w:r>
    </w:p>
    <w:p w14:paraId="5818FEA0" w14:textId="77777777" w:rsidR="005D1EB4" w:rsidRDefault="00C90B26" w:rsidP="00A33441">
      <w:pPr>
        <w:pStyle w:val="a5"/>
        <w:numPr>
          <w:ilvl w:val="0"/>
          <w:numId w:val="64"/>
        </w:numPr>
        <w:tabs>
          <w:tab w:val="left" w:pos="1644"/>
        </w:tabs>
        <w:ind w:left="539" w:right="849" w:firstLine="708"/>
        <w:rPr>
          <w:sz w:val="24"/>
        </w:rPr>
      </w:pPr>
      <w:r>
        <w:rPr>
          <w:sz w:val="24"/>
        </w:rPr>
        <w:t>познавательно-исследовательская</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экспериментирование;</w:t>
      </w:r>
      <w:r>
        <w:rPr>
          <w:spacing w:val="1"/>
          <w:sz w:val="24"/>
        </w:rPr>
        <w:t xml:space="preserve"> </w:t>
      </w:r>
      <w:r>
        <w:rPr>
          <w:sz w:val="24"/>
        </w:rPr>
        <w:t>изобразительная</w:t>
      </w:r>
      <w:r>
        <w:rPr>
          <w:spacing w:val="1"/>
          <w:sz w:val="24"/>
        </w:rPr>
        <w:t xml:space="preserve"> </w:t>
      </w:r>
      <w:r>
        <w:rPr>
          <w:sz w:val="24"/>
        </w:rPr>
        <w:t>деятельность</w:t>
      </w:r>
      <w:r>
        <w:rPr>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аппликация)</w:t>
      </w:r>
      <w:r>
        <w:rPr>
          <w:spacing w:val="1"/>
          <w:sz w:val="24"/>
        </w:rPr>
        <w:t xml:space="preserve"> </w:t>
      </w:r>
      <w:r>
        <w:rPr>
          <w:sz w:val="24"/>
        </w:rPr>
        <w:t>и</w:t>
      </w:r>
      <w:r>
        <w:rPr>
          <w:spacing w:val="1"/>
          <w:sz w:val="24"/>
        </w:rPr>
        <w:t xml:space="preserve"> </w:t>
      </w:r>
      <w:r>
        <w:rPr>
          <w:sz w:val="24"/>
        </w:rPr>
        <w:t>конструирование</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материалов</w:t>
      </w:r>
      <w:r>
        <w:rPr>
          <w:spacing w:val="-1"/>
          <w:sz w:val="24"/>
        </w:rPr>
        <w:t xml:space="preserve"> </w:t>
      </w:r>
      <w:r>
        <w:rPr>
          <w:sz w:val="24"/>
        </w:rPr>
        <w:t>по</w:t>
      </w:r>
      <w:r>
        <w:rPr>
          <w:spacing w:val="-3"/>
          <w:sz w:val="24"/>
        </w:rPr>
        <w:t xml:space="preserve"> </w:t>
      </w:r>
      <w:r>
        <w:rPr>
          <w:sz w:val="24"/>
        </w:rPr>
        <w:t>образцу,</w:t>
      </w:r>
      <w:r>
        <w:rPr>
          <w:spacing w:val="4"/>
          <w:sz w:val="24"/>
        </w:rPr>
        <w:t xml:space="preserve"> </w:t>
      </w:r>
      <w:r>
        <w:rPr>
          <w:sz w:val="24"/>
        </w:rPr>
        <w:t>условию и замыслу</w:t>
      </w:r>
      <w:r>
        <w:rPr>
          <w:spacing w:val="-5"/>
          <w:sz w:val="24"/>
        </w:rPr>
        <w:t xml:space="preserve"> </w:t>
      </w:r>
      <w:r>
        <w:rPr>
          <w:sz w:val="24"/>
        </w:rPr>
        <w:t>ребенка;</w:t>
      </w:r>
    </w:p>
    <w:p w14:paraId="51ED3709" w14:textId="77777777" w:rsidR="005D1EB4" w:rsidRDefault="00C90B26" w:rsidP="00A33441">
      <w:pPr>
        <w:pStyle w:val="a5"/>
        <w:numPr>
          <w:ilvl w:val="0"/>
          <w:numId w:val="64"/>
        </w:numPr>
        <w:tabs>
          <w:tab w:val="left" w:pos="1488"/>
        </w:tabs>
        <w:ind w:left="539" w:right="851" w:firstLine="708"/>
        <w:jc w:val="left"/>
        <w:rPr>
          <w:sz w:val="24"/>
        </w:rPr>
      </w:pPr>
      <w:r>
        <w:rPr>
          <w:sz w:val="24"/>
        </w:rPr>
        <w:t>двигательная</w:t>
      </w:r>
      <w:r>
        <w:rPr>
          <w:spacing w:val="38"/>
          <w:sz w:val="24"/>
        </w:rPr>
        <w:t xml:space="preserve"> </w:t>
      </w:r>
      <w:r>
        <w:rPr>
          <w:sz w:val="24"/>
        </w:rPr>
        <w:t>деятельность</w:t>
      </w:r>
      <w:r>
        <w:rPr>
          <w:spacing w:val="39"/>
          <w:sz w:val="24"/>
        </w:rPr>
        <w:t xml:space="preserve"> </w:t>
      </w:r>
      <w:r>
        <w:rPr>
          <w:sz w:val="24"/>
        </w:rPr>
        <w:t>(основные</w:t>
      </w:r>
      <w:r>
        <w:rPr>
          <w:spacing w:val="37"/>
          <w:sz w:val="24"/>
        </w:rPr>
        <w:t xml:space="preserve"> </w:t>
      </w:r>
      <w:r>
        <w:rPr>
          <w:sz w:val="24"/>
        </w:rPr>
        <w:t>виды</w:t>
      </w:r>
      <w:r>
        <w:rPr>
          <w:spacing w:val="38"/>
          <w:sz w:val="24"/>
        </w:rPr>
        <w:t xml:space="preserve"> </w:t>
      </w:r>
      <w:r>
        <w:rPr>
          <w:sz w:val="24"/>
        </w:rPr>
        <w:t>движений,</w:t>
      </w:r>
      <w:r>
        <w:rPr>
          <w:spacing w:val="38"/>
          <w:sz w:val="24"/>
        </w:rPr>
        <w:t xml:space="preserve"> </w:t>
      </w:r>
      <w:r>
        <w:rPr>
          <w:sz w:val="24"/>
        </w:rPr>
        <w:t>общеразвивающие</w:t>
      </w:r>
      <w:r>
        <w:rPr>
          <w:spacing w:val="37"/>
          <w:sz w:val="24"/>
        </w:rPr>
        <w:t xml:space="preserve"> </w:t>
      </w:r>
      <w:r>
        <w:rPr>
          <w:sz w:val="24"/>
        </w:rPr>
        <w:t>и</w:t>
      </w:r>
      <w:r>
        <w:rPr>
          <w:spacing w:val="-57"/>
          <w:sz w:val="24"/>
        </w:rPr>
        <w:t xml:space="preserve"> </w:t>
      </w:r>
      <w:r>
        <w:rPr>
          <w:sz w:val="24"/>
        </w:rPr>
        <w:lastRenderedPageBreak/>
        <w:t>спортивные упражнения,</w:t>
      </w:r>
      <w:r>
        <w:rPr>
          <w:spacing w:val="-1"/>
          <w:sz w:val="24"/>
        </w:rPr>
        <w:t xml:space="preserve"> </w:t>
      </w:r>
      <w:r>
        <w:rPr>
          <w:sz w:val="24"/>
        </w:rPr>
        <w:t>подвижные</w:t>
      </w:r>
      <w:r>
        <w:rPr>
          <w:spacing w:val="-2"/>
          <w:sz w:val="24"/>
        </w:rPr>
        <w:t xml:space="preserve"> </w:t>
      </w:r>
      <w:r>
        <w:rPr>
          <w:sz w:val="24"/>
        </w:rPr>
        <w:t>и элементы</w:t>
      </w:r>
      <w:r>
        <w:rPr>
          <w:spacing w:val="-1"/>
          <w:sz w:val="24"/>
        </w:rPr>
        <w:t xml:space="preserve"> </w:t>
      </w:r>
      <w:r>
        <w:rPr>
          <w:sz w:val="24"/>
        </w:rPr>
        <w:t>спортивных</w:t>
      </w:r>
      <w:r>
        <w:rPr>
          <w:spacing w:val="-1"/>
          <w:sz w:val="24"/>
        </w:rPr>
        <w:t xml:space="preserve"> </w:t>
      </w:r>
      <w:r>
        <w:rPr>
          <w:sz w:val="24"/>
        </w:rPr>
        <w:t>игр</w:t>
      </w:r>
      <w:r>
        <w:rPr>
          <w:spacing w:val="-1"/>
          <w:sz w:val="24"/>
        </w:rPr>
        <w:t xml:space="preserve"> </w:t>
      </w:r>
      <w:r>
        <w:rPr>
          <w:sz w:val="24"/>
        </w:rPr>
        <w:t>и другие);</w:t>
      </w:r>
    </w:p>
    <w:p w14:paraId="1465383A" w14:textId="77777777" w:rsidR="005D1EB4" w:rsidRDefault="00C90B26" w:rsidP="00A33441">
      <w:pPr>
        <w:pStyle w:val="a5"/>
        <w:numPr>
          <w:ilvl w:val="0"/>
          <w:numId w:val="64"/>
        </w:numPr>
        <w:tabs>
          <w:tab w:val="left" w:pos="1436"/>
        </w:tabs>
        <w:ind w:left="539" w:right="852" w:firstLine="708"/>
        <w:rPr>
          <w:sz w:val="24"/>
        </w:rPr>
      </w:pPr>
      <w:r>
        <w:rPr>
          <w:sz w:val="24"/>
        </w:rPr>
        <w:t>элементарная</w:t>
      </w:r>
      <w:r>
        <w:rPr>
          <w:spacing w:val="44"/>
          <w:sz w:val="24"/>
        </w:rPr>
        <w:t xml:space="preserve"> </w:t>
      </w:r>
      <w:r>
        <w:rPr>
          <w:sz w:val="24"/>
        </w:rPr>
        <w:t>трудовая</w:t>
      </w:r>
      <w:r>
        <w:rPr>
          <w:spacing w:val="44"/>
          <w:sz w:val="24"/>
        </w:rPr>
        <w:t xml:space="preserve"> </w:t>
      </w:r>
      <w:r>
        <w:rPr>
          <w:sz w:val="24"/>
        </w:rPr>
        <w:t>деятельность</w:t>
      </w:r>
      <w:r>
        <w:rPr>
          <w:spacing w:val="45"/>
          <w:sz w:val="24"/>
        </w:rPr>
        <w:t xml:space="preserve"> </w:t>
      </w:r>
      <w:r>
        <w:rPr>
          <w:sz w:val="24"/>
        </w:rPr>
        <w:t>(самообслуживание,</w:t>
      </w:r>
      <w:r>
        <w:rPr>
          <w:spacing w:val="44"/>
          <w:sz w:val="24"/>
        </w:rPr>
        <w:t xml:space="preserve"> </w:t>
      </w:r>
      <w:r>
        <w:rPr>
          <w:sz w:val="24"/>
        </w:rPr>
        <w:t>хозяйственно</w:t>
      </w:r>
      <w:r w:rsidR="00044D79">
        <w:rPr>
          <w:sz w:val="24"/>
        </w:rPr>
        <w:t xml:space="preserve">- </w:t>
      </w:r>
      <w:r>
        <w:rPr>
          <w:sz w:val="24"/>
        </w:rPr>
        <w:t>бытовой</w:t>
      </w:r>
      <w:r>
        <w:rPr>
          <w:spacing w:val="-57"/>
          <w:sz w:val="24"/>
        </w:rPr>
        <w:t xml:space="preserve"> </w:t>
      </w:r>
      <w:r>
        <w:rPr>
          <w:sz w:val="24"/>
        </w:rPr>
        <w:t>труд,</w:t>
      </w:r>
      <w:r>
        <w:rPr>
          <w:spacing w:val="-1"/>
          <w:sz w:val="24"/>
        </w:rPr>
        <w:t xml:space="preserve"> </w:t>
      </w:r>
      <w:r>
        <w:rPr>
          <w:sz w:val="24"/>
        </w:rPr>
        <w:t>труд в</w:t>
      </w:r>
      <w:r>
        <w:rPr>
          <w:spacing w:val="-1"/>
          <w:sz w:val="24"/>
        </w:rPr>
        <w:t xml:space="preserve"> </w:t>
      </w:r>
      <w:r>
        <w:rPr>
          <w:sz w:val="24"/>
        </w:rPr>
        <w:t>природе, ручной</w:t>
      </w:r>
      <w:r>
        <w:rPr>
          <w:spacing w:val="1"/>
          <w:sz w:val="24"/>
        </w:rPr>
        <w:t xml:space="preserve"> </w:t>
      </w:r>
      <w:r>
        <w:rPr>
          <w:sz w:val="24"/>
        </w:rPr>
        <w:t>труд);</w:t>
      </w:r>
    </w:p>
    <w:p w14:paraId="0A2AC863" w14:textId="77777777" w:rsidR="005D1EB4" w:rsidRDefault="00C90B26" w:rsidP="00A33441">
      <w:pPr>
        <w:pStyle w:val="a5"/>
        <w:numPr>
          <w:ilvl w:val="0"/>
          <w:numId w:val="64"/>
        </w:numPr>
        <w:tabs>
          <w:tab w:val="left" w:pos="1421"/>
        </w:tabs>
        <w:ind w:left="539" w:right="847" w:firstLine="708"/>
        <w:jc w:val="left"/>
        <w:rPr>
          <w:sz w:val="24"/>
        </w:rPr>
      </w:pPr>
      <w:r>
        <w:rPr>
          <w:sz w:val="24"/>
        </w:rPr>
        <w:t>музыкальная</w:t>
      </w:r>
      <w:r>
        <w:rPr>
          <w:spacing w:val="31"/>
          <w:sz w:val="24"/>
        </w:rPr>
        <w:t xml:space="preserve"> </w:t>
      </w:r>
      <w:r>
        <w:rPr>
          <w:sz w:val="24"/>
        </w:rPr>
        <w:t>деятельность</w:t>
      </w:r>
      <w:r>
        <w:rPr>
          <w:spacing w:val="32"/>
          <w:sz w:val="24"/>
        </w:rPr>
        <w:t xml:space="preserve"> </w:t>
      </w:r>
      <w:r>
        <w:rPr>
          <w:sz w:val="24"/>
        </w:rPr>
        <w:t>(слушание</w:t>
      </w:r>
      <w:r>
        <w:rPr>
          <w:spacing w:val="30"/>
          <w:sz w:val="24"/>
        </w:rPr>
        <w:t xml:space="preserve"> </w:t>
      </w:r>
      <w:r>
        <w:rPr>
          <w:sz w:val="24"/>
        </w:rPr>
        <w:t>и</w:t>
      </w:r>
      <w:r>
        <w:rPr>
          <w:spacing w:val="33"/>
          <w:sz w:val="24"/>
        </w:rPr>
        <w:t xml:space="preserve"> </w:t>
      </w:r>
      <w:r>
        <w:rPr>
          <w:sz w:val="24"/>
        </w:rPr>
        <w:t>понимание</w:t>
      </w:r>
      <w:r>
        <w:rPr>
          <w:spacing w:val="30"/>
          <w:sz w:val="24"/>
        </w:rPr>
        <w:t xml:space="preserve"> </w:t>
      </w:r>
      <w:r>
        <w:rPr>
          <w:sz w:val="24"/>
        </w:rPr>
        <w:t>музыкальных</w:t>
      </w:r>
      <w:r>
        <w:rPr>
          <w:spacing w:val="31"/>
          <w:sz w:val="24"/>
        </w:rPr>
        <w:t xml:space="preserve"> </w:t>
      </w:r>
      <w:r>
        <w:rPr>
          <w:sz w:val="24"/>
        </w:rPr>
        <w:t>произведений,</w:t>
      </w:r>
      <w:r>
        <w:rPr>
          <w:spacing w:val="-57"/>
          <w:sz w:val="24"/>
        </w:rPr>
        <w:t xml:space="preserve"> </w:t>
      </w:r>
      <w:r>
        <w:rPr>
          <w:sz w:val="24"/>
        </w:rPr>
        <w:t>пение,</w:t>
      </w:r>
      <w:r>
        <w:rPr>
          <w:spacing w:val="-3"/>
          <w:sz w:val="24"/>
        </w:rPr>
        <w:t xml:space="preserve"> </w:t>
      </w:r>
      <w:r>
        <w:rPr>
          <w:sz w:val="24"/>
        </w:rPr>
        <w:t>музыкально-ритмические</w:t>
      </w:r>
      <w:r>
        <w:rPr>
          <w:spacing w:val="-3"/>
          <w:sz w:val="24"/>
        </w:rPr>
        <w:t xml:space="preserve"> </w:t>
      </w:r>
      <w:r>
        <w:rPr>
          <w:sz w:val="24"/>
        </w:rPr>
        <w:t>движения,</w:t>
      </w:r>
      <w:r>
        <w:rPr>
          <w:spacing w:val="-2"/>
          <w:sz w:val="24"/>
        </w:rPr>
        <w:t xml:space="preserve"> </w:t>
      </w:r>
      <w:r>
        <w:rPr>
          <w:sz w:val="24"/>
        </w:rPr>
        <w:t>игра</w:t>
      </w:r>
      <w:r>
        <w:rPr>
          <w:spacing w:val="-3"/>
          <w:sz w:val="24"/>
        </w:rPr>
        <w:t xml:space="preserve"> </w:t>
      </w:r>
      <w:r>
        <w:rPr>
          <w:sz w:val="24"/>
        </w:rPr>
        <w:t>на</w:t>
      </w:r>
      <w:r>
        <w:rPr>
          <w:spacing w:val="-3"/>
          <w:sz w:val="24"/>
        </w:rPr>
        <w:t xml:space="preserve"> </w:t>
      </w:r>
      <w:r>
        <w:rPr>
          <w:sz w:val="24"/>
        </w:rPr>
        <w:t>детских музыкальных</w:t>
      </w:r>
      <w:r>
        <w:rPr>
          <w:spacing w:val="-2"/>
          <w:sz w:val="24"/>
        </w:rPr>
        <w:t xml:space="preserve"> </w:t>
      </w:r>
      <w:r>
        <w:rPr>
          <w:sz w:val="24"/>
        </w:rPr>
        <w:t>инструментах).</w:t>
      </w:r>
    </w:p>
    <w:p w14:paraId="2656441A" w14:textId="60240603" w:rsidR="005D1EB4" w:rsidRDefault="00C90B26">
      <w:pPr>
        <w:pStyle w:val="a3"/>
        <w:ind w:left="539" w:right="852"/>
        <w:rPr>
          <w:b/>
        </w:rPr>
      </w:pPr>
      <w:r>
        <w:t>Для</w:t>
      </w:r>
      <w:r>
        <w:rPr>
          <w:spacing w:val="1"/>
        </w:rPr>
        <w:t xml:space="preserve"> </w:t>
      </w:r>
      <w:r>
        <w:t>достижения</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педагоги</w:t>
      </w:r>
      <w:r>
        <w:rPr>
          <w:spacing w:val="1"/>
        </w:rPr>
        <w:t xml:space="preserve"> </w:t>
      </w:r>
      <w:r>
        <w:t>используют</w:t>
      </w:r>
      <w:r>
        <w:rPr>
          <w:spacing w:val="-1"/>
        </w:rPr>
        <w:t xml:space="preserve"> </w:t>
      </w:r>
      <w:r>
        <w:t>следующие</w:t>
      </w:r>
      <w:r>
        <w:rPr>
          <w:spacing w:val="1"/>
        </w:rPr>
        <w:t xml:space="preserve"> </w:t>
      </w:r>
      <w:r>
        <w:rPr>
          <w:b/>
          <w:i/>
        </w:rPr>
        <w:t>методы</w:t>
      </w:r>
      <w:r w:rsidR="007366AE">
        <w:rPr>
          <w:b/>
          <w:i/>
        </w:rPr>
        <w:t xml:space="preserve"> </w:t>
      </w:r>
      <w:r w:rsidR="007366AE" w:rsidRPr="007366AE">
        <w:rPr>
          <w:bCs/>
          <w:iCs/>
        </w:rPr>
        <w:t>(п.23.</w:t>
      </w:r>
      <w:r w:rsidR="007366AE">
        <w:rPr>
          <w:bCs/>
          <w:iCs/>
        </w:rPr>
        <w:t>6</w:t>
      </w:r>
      <w:r w:rsidR="007366AE" w:rsidRPr="007366AE">
        <w:rPr>
          <w:bCs/>
          <w:iCs/>
        </w:rPr>
        <w:t xml:space="preserve"> ФОП ДО)</w:t>
      </w:r>
      <w:r>
        <w:rPr>
          <w:b/>
        </w:rPr>
        <w:t>:</w:t>
      </w:r>
    </w:p>
    <w:p w14:paraId="567F4D85" w14:textId="77777777" w:rsidR="005D1EB4" w:rsidRDefault="00C90B26" w:rsidP="00A33441">
      <w:pPr>
        <w:pStyle w:val="a5"/>
        <w:numPr>
          <w:ilvl w:val="0"/>
          <w:numId w:val="64"/>
        </w:numPr>
        <w:tabs>
          <w:tab w:val="left" w:pos="1469"/>
        </w:tabs>
        <w:ind w:left="539" w:right="848" w:firstLine="708"/>
        <w:rPr>
          <w:sz w:val="24"/>
        </w:rPr>
      </w:pPr>
      <w:r>
        <w:rPr>
          <w:sz w:val="24"/>
        </w:rPr>
        <w:t>организации</w:t>
      </w:r>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(приучение</w:t>
      </w:r>
      <w:r>
        <w:rPr>
          <w:spacing w:val="1"/>
          <w:sz w:val="24"/>
        </w:rPr>
        <w:t xml:space="preserve"> </w:t>
      </w:r>
      <w:r>
        <w:rPr>
          <w:sz w:val="24"/>
        </w:rPr>
        <w:t>к</w:t>
      </w:r>
      <w:r>
        <w:rPr>
          <w:spacing w:val="1"/>
          <w:sz w:val="24"/>
        </w:rPr>
        <w:t xml:space="preserve"> </w:t>
      </w:r>
      <w:r>
        <w:rPr>
          <w:sz w:val="24"/>
        </w:rPr>
        <w:t>положительным</w:t>
      </w:r>
      <w:r>
        <w:rPr>
          <w:spacing w:val="1"/>
          <w:sz w:val="24"/>
        </w:rPr>
        <w:t xml:space="preserve"> </w:t>
      </w:r>
      <w:r>
        <w:rPr>
          <w:sz w:val="24"/>
        </w:rPr>
        <w:t>формам</w:t>
      </w:r>
      <w:r>
        <w:rPr>
          <w:spacing w:val="1"/>
          <w:sz w:val="24"/>
        </w:rPr>
        <w:t xml:space="preserve"> </w:t>
      </w:r>
      <w:r>
        <w:rPr>
          <w:sz w:val="24"/>
        </w:rPr>
        <w:t>общественного</w:t>
      </w:r>
      <w:r>
        <w:rPr>
          <w:spacing w:val="1"/>
          <w:sz w:val="24"/>
        </w:rPr>
        <w:t xml:space="preserve"> </w:t>
      </w:r>
      <w:r>
        <w:rPr>
          <w:sz w:val="24"/>
        </w:rPr>
        <w:t>поведения,</w:t>
      </w:r>
      <w:r>
        <w:rPr>
          <w:spacing w:val="1"/>
          <w:sz w:val="24"/>
        </w:rPr>
        <w:t xml:space="preserve"> </w:t>
      </w:r>
      <w:r>
        <w:rPr>
          <w:sz w:val="24"/>
        </w:rPr>
        <w:t>упражнение,</w:t>
      </w:r>
      <w:r>
        <w:rPr>
          <w:spacing w:val="1"/>
          <w:sz w:val="24"/>
        </w:rPr>
        <w:t xml:space="preserve"> </w:t>
      </w:r>
      <w:r>
        <w:rPr>
          <w:sz w:val="24"/>
        </w:rPr>
        <w:t>воспитывающие</w:t>
      </w:r>
      <w:r>
        <w:rPr>
          <w:spacing w:val="1"/>
          <w:sz w:val="24"/>
        </w:rPr>
        <w:t xml:space="preserve"> </w:t>
      </w:r>
      <w:r>
        <w:rPr>
          <w:sz w:val="24"/>
        </w:rPr>
        <w:t>ситуации,</w:t>
      </w:r>
      <w:r>
        <w:rPr>
          <w:spacing w:val="1"/>
          <w:sz w:val="24"/>
        </w:rPr>
        <w:t xml:space="preserve"> </w:t>
      </w:r>
      <w:r>
        <w:rPr>
          <w:sz w:val="24"/>
        </w:rPr>
        <w:t>игровые</w:t>
      </w:r>
      <w:r>
        <w:rPr>
          <w:spacing w:val="1"/>
          <w:sz w:val="24"/>
        </w:rPr>
        <w:t xml:space="preserve"> </w:t>
      </w:r>
      <w:r>
        <w:rPr>
          <w:sz w:val="24"/>
        </w:rPr>
        <w:t>методы);</w:t>
      </w:r>
    </w:p>
    <w:p w14:paraId="6CCDCA5F" w14:textId="77777777" w:rsidR="005D1EB4" w:rsidRDefault="00C90B26" w:rsidP="00A33441">
      <w:pPr>
        <w:pStyle w:val="a5"/>
        <w:numPr>
          <w:ilvl w:val="0"/>
          <w:numId w:val="64"/>
        </w:numPr>
        <w:tabs>
          <w:tab w:val="left" w:pos="1409"/>
        </w:tabs>
        <w:ind w:left="539" w:right="851" w:firstLine="708"/>
        <w:rPr>
          <w:sz w:val="24"/>
        </w:rPr>
      </w:pPr>
      <w:r>
        <w:rPr>
          <w:sz w:val="24"/>
        </w:rPr>
        <w:t>осознания детьми опыта поведения и деятельности (рассказ на моральные темы,</w:t>
      </w:r>
      <w:r>
        <w:rPr>
          <w:spacing w:val="1"/>
          <w:sz w:val="24"/>
        </w:rPr>
        <w:t xml:space="preserve"> </w:t>
      </w:r>
      <w:r>
        <w:rPr>
          <w:sz w:val="24"/>
        </w:rPr>
        <w:t>разъяснение норм и правил поведения, чтение художественной литературы, этические</w:t>
      </w:r>
      <w:r>
        <w:rPr>
          <w:spacing w:val="1"/>
          <w:sz w:val="24"/>
        </w:rPr>
        <w:t xml:space="preserve"> </w:t>
      </w:r>
      <w:r>
        <w:rPr>
          <w:sz w:val="24"/>
        </w:rPr>
        <w:t>беседы,</w:t>
      </w:r>
      <w:r>
        <w:rPr>
          <w:spacing w:val="-1"/>
          <w:sz w:val="24"/>
        </w:rPr>
        <w:t xml:space="preserve"> </w:t>
      </w:r>
      <w:r>
        <w:rPr>
          <w:sz w:val="24"/>
        </w:rPr>
        <w:t>обсуждение</w:t>
      </w:r>
      <w:r>
        <w:rPr>
          <w:spacing w:val="-1"/>
          <w:sz w:val="24"/>
        </w:rPr>
        <w:t xml:space="preserve"> </w:t>
      </w:r>
      <w:r>
        <w:rPr>
          <w:sz w:val="24"/>
        </w:rPr>
        <w:t>поступков</w:t>
      </w:r>
      <w:r>
        <w:rPr>
          <w:spacing w:val="-2"/>
          <w:sz w:val="24"/>
        </w:rPr>
        <w:t xml:space="preserve"> </w:t>
      </w:r>
      <w:r>
        <w:rPr>
          <w:sz w:val="24"/>
        </w:rPr>
        <w:t>и</w:t>
      </w:r>
      <w:r>
        <w:rPr>
          <w:spacing w:val="1"/>
          <w:sz w:val="24"/>
        </w:rPr>
        <w:t xml:space="preserve"> </w:t>
      </w:r>
      <w:r>
        <w:rPr>
          <w:sz w:val="24"/>
        </w:rPr>
        <w:t>жизненных</w:t>
      </w:r>
      <w:r>
        <w:rPr>
          <w:spacing w:val="1"/>
          <w:sz w:val="24"/>
        </w:rPr>
        <w:t xml:space="preserve"> </w:t>
      </w:r>
      <w:r>
        <w:rPr>
          <w:sz w:val="24"/>
        </w:rPr>
        <w:t>ситуаций,</w:t>
      </w:r>
      <w:r>
        <w:rPr>
          <w:spacing w:val="-1"/>
          <w:sz w:val="24"/>
        </w:rPr>
        <w:t xml:space="preserve"> </w:t>
      </w:r>
      <w:r>
        <w:rPr>
          <w:sz w:val="24"/>
        </w:rPr>
        <w:t>личный</w:t>
      </w:r>
      <w:r>
        <w:rPr>
          <w:spacing w:val="1"/>
          <w:sz w:val="24"/>
        </w:rPr>
        <w:t xml:space="preserve"> </w:t>
      </w:r>
      <w:r>
        <w:rPr>
          <w:sz w:val="24"/>
        </w:rPr>
        <w:t>пример);</w:t>
      </w:r>
    </w:p>
    <w:p w14:paraId="2DD97D4C" w14:textId="77777777" w:rsidR="005D1EB4" w:rsidRDefault="00C90B26" w:rsidP="00A33441">
      <w:pPr>
        <w:pStyle w:val="a5"/>
        <w:numPr>
          <w:ilvl w:val="0"/>
          <w:numId w:val="64"/>
        </w:numPr>
        <w:tabs>
          <w:tab w:val="left" w:pos="1488"/>
        </w:tabs>
        <w:ind w:left="539" w:right="847" w:firstLine="708"/>
        <w:rPr>
          <w:sz w:val="24"/>
        </w:rPr>
      </w:pPr>
      <w:r>
        <w:rPr>
          <w:sz w:val="24"/>
        </w:rPr>
        <w:t>мотивации</w:t>
      </w:r>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(поощрение,</w:t>
      </w:r>
      <w:r>
        <w:rPr>
          <w:spacing w:val="1"/>
          <w:sz w:val="24"/>
        </w:rPr>
        <w:t xml:space="preserve"> </w:t>
      </w:r>
      <w:r>
        <w:rPr>
          <w:sz w:val="24"/>
        </w:rPr>
        <w:t>методы</w:t>
      </w:r>
      <w:r>
        <w:rPr>
          <w:spacing w:val="1"/>
          <w:sz w:val="24"/>
        </w:rPr>
        <w:t xml:space="preserve"> </w:t>
      </w:r>
      <w:r>
        <w:rPr>
          <w:sz w:val="24"/>
        </w:rPr>
        <w:t>развития</w:t>
      </w:r>
      <w:r>
        <w:rPr>
          <w:spacing w:val="1"/>
          <w:sz w:val="24"/>
        </w:rPr>
        <w:t xml:space="preserve"> </w:t>
      </w:r>
      <w:r>
        <w:rPr>
          <w:sz w:val="24"/>
        </w:rPr>
        <w:t>эмоций,</w:t>
      </w:r>
      <w:r>
        <w:rPr>
          <w:spacing w:val="-4"/>
          <w:sz w:val="24"/>
        </w:rPr>
        <w:t xml:space="preserve"> </w:t>
      </w:r>
      <w:r>
        <w:rPr>
          <w:sz w:val="24"/>
        </w:rPr>
        <w:t>игры, соревнования, проектные</w:t>
      </w:r>
      <w:r>
        <w:rPr>
          <w:spacing w:val="-1"/>
          <w:sz w:val="24"/>
        </w:rPr>
        <w:t xml:space="preserve"> </w:t>
      </w:r>
      <w:r>
        <w:rPr>
          <w:sz w:val="24"/>
        </w:rPr>
        <w:t>методы).</w:t>
      </w:r>
    </w:p>
    <w:p w14:paraId="0BA89DE9" w14:textId="77777777" w:rsidR="005D1EB4" w:rsidRDefault="00C90B26">
      <w:pPr>
        <w:ind w:left="539" w:right="848" w:firstLine="708"/>
        <w:jc w:val="both"/>
        <w:rPr>
          <w:sz w:val="24"/>
        </w:rPr>
      </w:pPr>
      <w:r>
        <w:rPr>
          <w:i/>
          <w:sz w:val="24"/>
        </w:rPr>
        <w:t>При</w:t>
      </w:r>
      <w:r>
        <w:rPr>
          <w:i/>
          <w:spacing w:val="1"/>
          <w:sz w:val="24"/>
        </w:rPr>
        <w:t xml:space="preserve"> </w:t>
      </w:r>
      <w:r>
        <w:rPr>
          <w:i/>
          <w:sz w:val="24"/>
        </w:rPr>
        <w:t>организации</w:t>
      </w:r>
      <w:r>
        <w:rPr>
          <w:i/>
          <w:spacing w:val="1"/>
          <w:sz w:val="24"/>
        </w:rPr>
        <w:t xml:space="preserve"> </w:t>
      </w:r>
      <w:r>
        <w:rPr>
          <w:i/>
          <w:sz w:val="24"/>
        </w:rPr>
        <w:t>обучения</w:t>
      </w:r>
      <w:r>
        <w:rPr>
          <w:i/>
          <w:spacing w:val="1"/>
          <w:sz w:val="24"/>
        </w:rPr>
        <w:t xml:space="preserve"> </w:t>
      </w:r>
      <w:r>
        <w:rPr>
          <w:i/>
          <w:sz w:val="24"/>
        </w:rPr>
        <w:t>традиционные</w:t>
      </w:r>
      <w:r>
        <w:rPr>
          <w:i/>
          <w:spacing w:val="1"/>
          <w:sz w:val="24"/>
        </w:rPr>
        <w:t xml:space="preserve"> </w:t>
      </w:r>
      <w:r>
        <w:rPr>
          <w:i/>
          <w:sz w:val="24"/>
        </w:rPr>
        <w:t>методы</w:t>
      </w:r>
      <w:r>
        <w:rPr>
          <w:i/>
          <w:spacing w:val="1"/>
          <w:sz w:val="24"/>
        </w:rPr>
        <w:t xml:space="preserve"> </w:t>
      </w:r>
      <w:r>
        <w:rPr>
          <w:i/>
          <w:sz w:val="24"/>
        </w:rPr>
        <w:t>(словесные,</w:t>
      </w:r>
      <w:r>
        <w:rPr>
          <w:i/>
          <w:spacing w:val="1"/>
          <w:sz w:val="24"/>
        </w:rPr>
        <w:t xml:space="preserve"> </w:t>
      </w:r>
      <w:r>
        <w:rPr>
          <w:i/>
          <w:sz w:val="24"/>
        </w:rPr>
        <w:t>наглядные,</w:t>
      </w:r>
      <w:r>
        <w:rPr>
          <w:i/>
          <w:spacing w:val="1"/>
          <w:sz w:val="24"/>
        </w:rPr>
        <w:t xml:space="preserve"> </w:t>
      </w:r>
      <w:r>
        <w:rPr>
          <w:i/>
          <w:sz w:val="24"/>
        </w:rPr>
        <w:t>практические)</w:t>
      </w:r>
      <w:r>
        <w:rPr>
          <w:i/>
          <w:spacing w:val="1"/>
          <w:sz w:val="24"/>
        </w:rPr>
        <w:t xml:space="preserve"> </w:t>
      </w:r>
      <w:r>
        <w:rPr>
          <w:i/>
          <w:sz w:val="24"/>
        </w:rPr>
        <w:t>дополняются</w:t>
      </w:r>
      <w:r>
        <w:rPr>
          <w:i/>
          <w:spacing w:val="1"/>
          <w:sz w:val="24"/>
        </w:rPr>
        <w:t xml:space="preserve"> </w:t>
      </w:r>
      <w:r>
        <w:rPr>
          <w:i/>
          <w:sz w:val="24"/>
        </w:rPr>
        <w:t>методами,</w:t>
      </w:r>
      <w:r>
        <w:rPr>
          <w:i/>
          <w:spacing w:val="1"/>
          <w:sz w:val="24"/>
        </w:rPr>
        <w:t xml:space="preserve"> </w:t>
      </w:r>
      <w:r>
        <w:rPr>
          <w:i/>
          <w:sz w:val="24"/>
        </w:rPr>
        <w:t>в</w:t>
      </w:r>
      <w:r>
        <w:rPr>
          <w:i/>
          <w:spacing w:val="1"/>
          <w:sz w:val="24"/>
        </w:rPr>
        <w:t xml:space="preserve"> </w:t>
      </w:r>
      <w:r>
        <w:rPr>
          <w:i/>
          <w:sz w:val="24"/>
        </w:rPr>
        <w:t>основу</w:t>
      </w:r>
      <w:r>
        <w:rPr>
          <w:i/>
          <w:spacing w:val="1"/>
          <w:sz w:val="24"/>
        </w:rPr>
        <w:t xml:space="preserve"> </w:t>
      </w:r>
      <w:r>
        <w:rPr>
          <w:i/>
          <w:sz w:val="24"/>
        </w:rPr>
        <w:t>которых</w:t>
      </w:r>
      <w:r>
        <w:rPr>
          <w:i/>
          <w:spacing w:val="1"/>
          <w:sz w:val="24"/>
        </w:rPr>
        <w:t xml:space="preserve"> </w:t>
      </w:r>
      <w:r>
        <w:rPr>
          <w:i/>
          <w:sz w:val="24"/>
        </w:rPr>
        <w:t>положен</w:t>
      </w:r>
      <w:r>
        <w:rPr>
          <w:i/>
          <w:spacing w:val="1"/>
          <w:sz w:val="24"/>
        </w:rPr>
        <w:t xml:space="preserve"> </w:t>
      </w:r>
      <w:r>
        <w:rPr>
          <w:i/>
          <w:sz w:val="24"/>
        </w:rPr>
        <w:t>характер</w:t>
      </w:r>
      <w:r>
        <w:rPr>
          <w:i/>
          <w:spacing w:val="-57"/>
          <w:sz w:val="24"/>
        </w:rPr>
        <w:t xml:space="preserve"> </w:t>
      </w:r>
      <w:r>
        <w:rPr>
          <w:i/>
          <w:sz w:val="24"/>
        </w:rPr>
        <w:t>познавательной</w:t>
      </w:r>
      <w:r>
        <w:rPr>
          <w:i/>
          <w:spacing w:val="-1"/>
          <w:sz w:val="24"/>
        </w:rPr>
        <w:t xml:space="preserve"> </w:t>
      </w:r>
      <w:r>
        <w:rPr>
          <w:i/>
          <w:sz w:val="24"/>
        </w:rPr>
        <w:t>деятельности детей</w:t>
      </w:r>
      <w:r>
        <w:rPr>
          <w:sz w:val="24"/>
        </w:rPr>
        <w:t>:</w:t>
      </w:r>
    </w:p>
    <w:p w14:paraId="5EBEAA31" w14:textId="77777777" w:rsidR="005D1EB4" w:rsidRDefault="00C90B26" w:rsidP="00A33441">
      <w:pPr>
        <w:pStyle w:val="a5"/>
        <w:numPr>
          <w:ilvl w:val="0"/>
          <w:numId w:val="63"/>
        </w:numPr>
        <w:tabs>
          <w:tab w:val="left" w:pos="1666"/>
        </w:tabs>
        <w:ind w:left="539" w:right="850" w:firstLine="708"/>
        <w:rPr>
          <w:sz w:val="24"/>
        </w:rPr>
      </w:pPr>
      <w:r>
        <w:rPr>
          <w:sz w:val="24"/>
        </w:rPr>
        <w:t>при</w:t>
      </w:r>
      <w:r>
        <w:rPr>
          <w:spacing w:val="1"/>
          <w:sz w:val="24"/>
        </w:rPr>
        <w:t xml:space="preserve"> </w:t>
      </w:r>
      <w:r>
        <w:rPr>
          <w:sz w:val="24"/>
        </w:rPr>
        <w:t>использовании</w:t>
      </w:r>
      <w:r>
        <w:rPr>
          <w:spacing w:val="1"/>
          <w:sz w:val="24"/>
        </w:rPr>
        <w:t xml:space="preserve"> </w:t>
      </w:r>
      <w:r>
        <w:rPr>
          <w:i/>
          <w:sz w:val="24"/>
        </w:rPr>
        <w:t>информационно-рецептивного</w:t>
      </w:r>
      <w:r>
        <w:rPr>
          <w:i/>
          <w:spacing w:val="1"/>
          <w:sz w:val="24"/>
        </w:rPr>
        <w:t xml:space="preserve"> </w:t>
      </w:r>
      <w:r>
        <w:rPr>
          <w:i/>
          <w:sz w:val="24"/>
        </w:rPr>
        <w:t>метода</w:t>
      </w:r>
      <w:r>
        <w:rPr>
          <w:i/>
          <w:spacing w:val="1"/>
          <w:sz w:val="24"/>
        </w:rPr>
        <w:t xml:space="preserve"> </w:t>
      </w:r>
      <w:r>
        <w:rPr>
          <w:sz w:val="24"/>
        </w:rPr>
        <w:t>предъявляется</w:t>
      </w:r>
      <w:r>
        <w:rPr>
          <w:spacing w:val="1"/>
          <w:sz w:val="24"/>
        </w:rPr>
        <w:t xml:space="preserve"> </w:t>
      </w:r>
      <w:r>
        <w:rPr>
          <w:sz w:val="24"/>
        </w:rPr>
        <w:t>информация,</w:t>
      </w:r>
      <w:r>
        <w:rPr>
          <w:spacing w:val="1"/>
          <w:sz w:val="24"/>
        </w:rPr>
        <w:t xml:space="preserve"> </w:t>
      </w:r>
      <w:r>
        <w:rPr>
          <w:sz w:val="24"/>
        </w:rPr>
        <w:t>организуются</w:t>
      </w:r>
      <w:r>
        <w:rPr>
          <w:spacing w:val="1"/>
          <w:sz w:val="24"/>
        </w:rPr>
        <w:t xml:space="preserve"> </w:t>
      </w:r>
      <w:r>
        <w:rPr>
          <w:sz w:val="24"/>
        </w:rPr>
        <w:t>действия</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объектом</w:t>
      </w:r>
      <w:r>
        <w:rPr>
          <w:spacing w:val="1"/>
          <w:sz w:val="24"/>
        </w:rPr>
        <w:t xml:space="preserve"> </w:t>
      </w:r>
      <w:r>
        <w:rPr>
          <w:sz w:val="24"/>
        </w:rPr>
        <w:t>изучения</w:t>
      </w:r>
      <w:r>
        <w:rPr>
          <w:spacing w:val="1"/>
          <w:sz w:val="24"/>
        </w:rPr>
        <w:t xml:space="preserve"> </w:t>
      </w:r>
      <w:r>
        <w:rPr>
          <w:sz w:val="24"/>
        </w:rPr>
        <w:t>(распознающее</w:t>
      </w:r>
      <w:r>
        <w:rPr>
          <w:spacing w:val="-57"/>
          <w:sz w:val="24"/>
        </w:rPr>
        <w:t xml:space="preserve"> </w:t>
      </w:r>
      <w:r>
        <w:rPr>
          <w:sz w:val="24"/>
        </w:rPr>
        <w:t>наблюдение,</w:t>
      </w:r>
      <w:r>
        <w:rPr>
          <w:spacing w:val="1"/>
          <w:sz w:val="24"/>
        </w:rPr>
        <w:t xml:space="preserve"> </w:t>
      </w:r>
      <w:r>
        <w:rPr>
          <w:sz w:val="24"/>
        </w:rPr>
        <w:t>рассматривание</w:t>
      </w:r>
      <w:r>
        <w:rPr>
          <w:spacing w:val="1"/>
          <w:sz w:val="24"/>
        </w:rPr>
        <w:t xml:space="preserve"> </w:t>
      </w:r>
      <w:r>
        <w:rPr>
          <w:sz w:val="24"/>
        </w:rPr>
        <w:t>картин,</w:t>
      </w:r>
      <w:r>
        <w:rPr>
          <w:spacing w:val="1"/>
          <w:sz w:val="24"/>
        </w:rPr>
        <w:t xml:space="preserve"> </w:t>
      </w:r>
      <w:r>
        <w:rPr>
          <w:sz w:val="24"/>
        </w:rPr>
        <w:t>демонстрация</w:t>
      </w:r>
      <w:r>
        <w:rPr>
          <w:spacing w:val="1"/>
          <w:sz w:val="24"/>
        </w:rPr>
        <w:t xml:space="preserve"> </w:t>
      </w:r>
      <w:r>
        <w:rPr>
          <w:sz w:val="24"/>
        </w:rPr>
        <w:t>кино-</w:t>
      </w:r>
      <w:r>
        <w:rPr>
          <w:spacing w:val="1"/>
          <w:sz w:val="24"/>
        </w:rPr>
        <w:t xml:space="preserve"> </w:t>
      </w:r>
      <w:r>
        <w:rPr>
          <w:sz w:val="24"/>
        </w:rPr>
        <w:t>и</w:t>
      </w:r>
      <w:r>
        <w:rPr>
          <w:spacing w:val="1"/>
          <w:sz w:val="24"/>
        </w:rPr>
        <w:t xml:space="preserve"> </w:t>
      </w:r>
      <w:r>
        <w:rPr>
          <w:sz w:val="24"/>
        </w:rPr>
        <w:t>диафильмов,</w:t>
      </w:r>
      <w:r>
        <w:rPr>
          <w:spacing w:val="1"/>
          <w:sz w:val="24"/>
        </w:rPr>
        <w:t xml:space="preserve"> </w:t>
      </w:r>
      <w:r>
        <w:rPr>
          <w:sz w:val="24"/>
        </w:rPr>
        <w:t>просмотр</w:t>
      </w:r>
      <w:r>
        <w:rPr>
          <w:spacing w:val="1"/>
          <w:sz w:val="24"/>
        </w:rPr>
        <w:t xml:space="preserve"> </w:t>
      </w:r>
      <w:r>
        <w:rPr>
          <w:sz w:val="24"/>
        </w:rPr>
        <w:t>компьютерных</w:t>
      </w:r>
      <w:r>
        <w:rPr>
          <w:spacing w:val="-1"/>
          <w:sz w:val="24"/>
        </w:rPr>
        <w:t xml:space="preserve"> </w:t>
      </w:r>
      <w:r>
        <w:rPr>
          <w:sz w:val="24"/>
        </w:rPr>
        <w:t>презентаций,</w:t>
      </w:r>
      <w:r>
        <w:rPr>
          <w:spacing w:val="-1"/>
          <w:sz w:val="24"/>
        </w:rPr>
        <w:t xml:space="preserve"> </w:t>
      </w:r>
      <w:r>
        <w:rPr>
          <w:sz w:val="24"/>
        </w:rPr>
        <w:t>рассказы</w:t>
      </w:r>
      <w:r>
        <w:rPr>
          <w:spacing w:val="-1"/>
          <w:sz w:val="24"/>
        </w:rPr>
        <w:t xml:space="preserve"> </w:t>
      </w:r>
      <w:r>
        <w:rPr>
          <w:sz w:val="24"/>
        </w:rPr>
        <w:t>педагога</w:t>
      </w:r>
      <w:r>
        <w:rPr>
          <w:spacing w:val="-1"/>
          <w:sz w:val="24"/>
        </w:rPr>
        <w:t xml:space="preserve"> </w:t>
      </w:r>
      <w:r>
        <w:rPr>
          <w:sz w:val="24"/>
        </w:rPr>
        <w:t>или</w:t>
      </w:r>
      <w:r>
        <w:rPr>
          <w:spacing w:val="1"/>
          <w:sz w:val="24"/>
        </w:rPr>
        <w:t xml:space="preserve"> </w:t>
      </w:r>
      <w:r>
        <w:rPr>
          <w:sz w:val="24"/>
        </w:rPr>
        <w:t>детей,</w:t>
      </w:r>
      <w:r>
        <w:rPr>
          <w:spacing w:val="-1"/>
          <w:sz w:val="24"/>
        </w:rPr>
        <w:t xml:space="preserve"> </w:t>
      </w:r>
      <w:r>
        <w:rPr>
          <w:sz w:val="24"/>
        </w:rPr>
        <w:t>чтение);</w:t>
      </w:r>
    </w:p>
    <w:p w14:paraId="5393FCA1" w14:textId="77777777" w:rsidR="005D1EB4" w:rsidRDefault="00C90B26" w:rsidP="00A33441">
      <w:pPr>
        <w:pStyle w:val="a5"/>
        <w:numPr>
          <w:ilvl w:val="0"/>
          <w:numId w:val="63"/>
        </w:numPr>
        <w:tabs>
          <w:tab w:val="left" w:pos="1556"/>
        </w:tabs>
        <w:ind w:left="539" w:right="849" w:firstLine="708"/>
        <w:rPr>
          <w:sz w:val="24"/>
        </w:rPr>
      </w:pPr>
      <w:r>
        <w:rPr>
          <w:i/>
          <w:sz w:val="24"/>
        </w:rPr>
        <w:t xml:space="preserve">репродуктивный метод предполагает </w:t>
      </w:r>
      <w:r>
        <w:rPr>
          <w:sz w:val="24"/>
        </w:rPr>
        <w:t>создание условий для воспроизведения</w:t>
      </w:r>
      <w:r>
        <w:rPr>
          <w:spacing w:val="1"/>
          <w:sz w:val="24"/>
        </w:rPr>
        <w:t xml:space="preserve"> </w:t>
      </w:r>
      <w:r>
        <w:rPr>
          <w:sz w:val="24"/>
        </w:rPr>
        <w:t>представлений и способов деятельности, руководство их выполнением (упражнения на</w:t>
      </w:r>
      <w:r>
        <w:rPr>
          <w:spacing w:val="1"/>
          <w:sz w:val="24"/>
        </w:rPr>
        <w:t xml:space="preserve"> </w:t>
      </w:r>
      <w:r>
        <w:rPr>
          <w:sz w:val="24"/>
        </w:rPr>
        <w:t>основе</w:t>
      </w:r>
      <w:r>
        <w:rPr>
          <w:spacing w:val="1"/>
          <w:sz w:val="24"/>
        </w:rPr>
        <w:t xml:space="preserve"> </w:t>
      </w:r>
      <w:r>
        <w:rPr>
          <w:sz w:val="24"/>
        </w:rPr>
        <w:t>образца</w:t>
      </w:r>
      <w:r>
        <w:rPr>
          <w:spacing w:val="1"/>
          <w:sz w:val="24"/>
        </w:rPr>
        <w:t xml:space="preserve"> </w:t>
      </w:r>
      <w:r>
        <w:rPr>
          <w:sz w:val="24"/>
        </w:rPr>
        <w:t>педагога,</w:t>
      </w:r>
      <w:r>
        <w:rPr>
          <w:spacing w:val="1"/>
          <w:sz w:val="24"/>
        </w:rPr>
        <w:t xml:space="preserve"> </w:t>
      </w:r>
      <w:r>
        <w:rPr>
          <w:sz w:val="24"/>
        </w:rPr>
        <w:t>беседа,</w:t>
      </w:r>
      <w:r>
        <w:rPr>
          <w:spacing w:val="1"/>
          <w:sz w:val="24"/>
        </w:rPr>
        <w:t xml:space="preserve"> </w:t>
      </w:r>
      <w:r>
        <w:rPr>
          <w:sz w:val="24"/>
        </w:rPr>
        <w:t>составление</w:t>
      </w:r>
      <w:r>
        <w:rPr>
          <w:spacing w:val="1"/>
          <w:sz w:val="24"/>
        </w:rPr>
        <w:t xml:space="preserve"> </w:t>
      </w:r>
      <w:r>
        <w:rPr>
          <w:sz w:val="24"/>
        </w:rPr>
        <w:t>рассказов</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предметную</w:t>
      </w:r>
      <w:r>
        <w:rPr>
          <w:spacing w:val="1"/>
          <w:sz w:val="24"/>
        </w:rPr>
        <w:t xml:space="preserve"> </w:t>
      </w:r>
      <w:r>
        <w:rPr>
          <w:sz w:val="24"/>
        </w:rPr>
        <w:t>или</w:t>
      </w:r>
      <w:r>
        <w:rPr>
          <w:spacing w:val="-57"/>
          <w:sz w:val="24"/>
        </w:rPr>
        <w:t xml:space="preserve"> </w:t>
      </w:r>
      <w:r>
        <w:rPr>
          <w:sz w:val="24"/>
        </w:rPr>
        <w:t>предметно-схематическую</w:t>
      </w:r>
      <w:r>
        <w:rPr>
          <w:spacing w:val="2"/>
          <w:sz w:val="24"/>
        </w:rPr>
        <w:t xml:space="preserve"> </w:t>
      </w:r>
      <w:r>
        <w:rPr>
          <w:sz w:val="24"/>
        </w:rPr>
        <w:t>модель);</w:t>
      </w:r>
    </w:p>
    <w:p w14:paraId="6F4F9CBA" w14:textId="77777777" w:rsidR="005D1EB4" w:rsidRDefault="00C90B26" w:rsidP="00A33441">
      <w:pPr>
        <w:pStyle w:val="a5"/>
        <w:numPr>
          <w:ilvl w:val="0"/>
          <w:numId w:val="63"/>
        </w:numPr>
        <w:tabs>
          <w:tab w:val="left" w:pos="1580"/>
        </w:tabs>
        <w:ind w:left="539" w:right="854" w:firstLine="708"/>
        <w:rPr>
          <w:sz w:val="24"/>
        </w:rPr>
      </w:pPr>
      <w:r>
        <w:rPr>
          <w:i/>
          <w:sz w:val="24"/>
        </w:rPr>
        <w:t>метод</w:t>
      </w:r>
      <w:r>
        <w:rPr>
          <w:i/>
          <w:spacing w:val="1"/>
          <w:sz w:val="24"/>
        </w:rPr>
        <w:t xml:space="preserve"> </w:t>
      </w:r>
      <w:r>
        <w:rPr>
          <w:i/>
          <w:sz w:val="24"/>
        </w:rPr>
        <w:t>проблемного</w:t>
      </w:r>
      <w:r>
        <w:rPr>
          <w:i/>
          <w:spacing w:val="1"/>
          <w:sz w:val="24"/>
        </w:rPr>
        <w:t xml:space="preserve"> </w:t>
      </w:r>
      <w:r>
        <w:rPr>
          <w:i/>
          <w:sz w:val="24"/>
        </w:rPr>
        <w:t>изложения</w:t>
      </w:r>
      <w:r>
        <w:rPr>
          <w:i/>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постановку</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раскрытие</w:t>
      </w:r>
      <w:r>
        <w:rPr>
          <w:spacing w:val="-2"/>
          <w:sz w:val="24"/>
        </w:rPr>
        <w:t xml:space="preserve"> </w:t>
      </w:r>
      <w:r>
        <w:rPr>
          <w:sz w:val="24"/>
        </w:rPr>
        <w:t>пути</w:t>
      </w:r>
      <w:r>
        <w:rPr>
          <w:spacing w:val="1"/>
          <w:sz w:val="24"/>
        </w:rPr>
        <w:t xml:space="preserve"> </w:t>
      </w:r>
      <w:r>
        <w:rPr>
          <w:sz w:val="24"/>
        </w:rPr>
        <w:t>ее</w:t>
      </w:r>
      <w:r>
        <w:rPr>
          <w:spacing w:val="-1"/>
          <w:sz w:val="24"/>
        </w:rPr>
        <w:t xml:space="preserve"> </w:t>
      </w:r>
      <w:r>
        <w:rPr>
          <w:sz w:val="24"/>
        </w:rPr>
        <w:t>решения в</w:t>
      </w:r>
      <w:r>
        <w:rPr>
          <w:spacing w:val="-2"/>
          <w:sz w:val="24"/>
        </w:rPr>
        <w:t xml:space="preserve"> </w:t>
      </w:r>
      <w:r>
        <w:rPr>
          <w:sz w:val="24"/>
        </w:rPr>
        <w:t>процессе</w:t>
      </w:r>
      <w:r>
        <w:rPr>
          <w:spacing w:val="-1"/>
          <w:sz w:val="24"/>
        </w:rPr>
        <w:t xml:space="preserve"> </w:t>
      </w:r>
      <w:r>
        <w:rPr>
          <w:sz w:val="24"/>
        </w:rPr>
        <w:t>организации</w:t>
      </w:r>
      <w:r>
        <w:rPr>
          <w:spacing w:val="1"/>
          <w:sz w:val="24"/>
        </w:rPr>
        <w:t xml:space="preserve"> </w:t>
      </w:r>
      <w:r>
        <w:rPr>
          <w:sz w:val="24"/>
        </w:rPr>
        <w:t>опытов, наблюдений;</w:t>
      </w:r>
    </w:p>
    <w:p w14:paraId="5C3C8F85" w14:textId="77777777" w:rsidR="005D1EB4" w:rsidRDefault="00C90B26" w:rsidP="00A33441">
      <w:pPr>
        <w:pStyle w:val="a5"/>
        <w:numPr>
          <w:ilvl w:val="0"/>
          <w:numId w:val="63"/>
        </w:numPr>
        <w:tabs>
          <w:tab w:val="left" w:pos="1580"/>
        </w:tabs>
        <w:ind w:right="854" w:firstLine="708"/>
        <w:rPr>
          <w:sz w:val="24"/>
        </w:rPr>
      </w:pPr>
      <w:r>
        <w:rPr>
          <w:sz w:val="24"/>
        </w:rPr>
        <w:t>при</w:t>
      </w:r>
      <w:r>
        <w:rPr>
          <w:spacing w:val="1"/>
          <w:sz w:val="24"/>
        </w:rPr>
        <w:t xml:space="preserve"> </w:t>
      </w:r>
      <w:r>
        <w:rPr>
          <w:sz w:val="24"/>
        </w:rPr>
        <w:t>применении</w:t>
      </w:r>
      <w:r>
        <w:rPr>
          <w:spacing w:val="1"/>
          <w:sz w:val="24"/>
        </w:rPr>
        <w:t xml:space="preserve"> </w:t>
      </w:r>
      <w:r>
        <w:rPr>
          <w:i/>
          <w:sz w:val="24"/>
        </w:rPr>
        <w:t>эвристического</w:t>
      </w:r>
      <w:r>
        <w:rPr>
          <w:i/>
          <w:spacing w:val="1"/>
          <w:sz w:val="24"/>
        </w:rPr>
        <w:t xml:space="preserve"> </w:t>
      </w:r>
      <w:r>
        <w:rPr>
          <w:i/>
          <w:sz w:val="24"/>
        </w:rPr>
        <w:t>метода</w:t>
      </w:r>
      <w:r>
        <w:rPr>
          <w:i/>
          <w:spacing w:val="1"/>
          <w:sz w:val="24"/>
        </w:rPr>
        <w:t xml:space="preserve"> </w:t>
      </w:r>
      <w:r>
        <w:rPr>
          <w:i/>
          <w:sz w:val="24"/>
        </w:rPr>
        <w:t>(частично-поискового)</w:t>
      </w:r>
      <w:r>
        <w:rPr>
          <w:i/>
          <w:spacing w:val="1"/>
          <w:sz w:val="24"/>
        </w:rPr>
        <w:t xml:space="preserve"> </w:t>
      </w:r>
      <w:r>
        <w:rPr>
          <w:sz w:val="24"/>
        </w:rPr>
        <w:t>проблемная</w:t>
      </w:r>
      <w:r>
        <w:rPr>
          <w:spacing w:val="1"/>
          <w:sz w:val="24"/>
        </w:rPr>
        <w:t xml:space="preserve"> </w:t>
      </w:r>
      <w:r>
        <w:rPr>
          <w:sz w:val="24"/>
        </w:rPr>
        <w:t>задача</w:t>
      </w:r>
      <w:r>
        <w:rPr>
          <w:spacing w:val="1"/>
          <w:sz w:val="24"/>
        </w:rPr>
        <w:t xml:space="preserve"> </w:t>
      </w:r>
      <w:r>
        <w:rPr>
          <w:sz w:val="24"/>
        </w:rPr>
        <w:t>делится</w:t>
      </w:r>
      <w:r>
        <w:rPr>
          <w:spacing w:val="1"/>
          <w:sz w:val="24"/>
        </w:rPr>
        <w:t xml:space="preserve"> </w:t>
      </w:r>
      <w:r>
        <w:rPr>
          <w:sz w:val="24"/>
        </w:rPr>
        <w:t>на</w:t>
      </w:r>
      <w:r>
        <w:rPr>
          <w:spacing w:val="1"/>
          <w:sz w:val="24"/>
        </w:rPr>
        <w:t xml:space="preserve"> </w:t>
      </w:r>
      <w:r>
        <w:rPr>
          <w:sz w:val="24"/>
        </w:rPr>
        <w:t>части</w:t>
      </w:r>
      <w:r>
        <w:rPr>
          <w:spacing w:val="1"/>
          <w:sz w:val="24"/>
        </w:rPr>
        <w:t xml:space="preserve"> </w:t>
      </w:r>
      <w:r>
        <w:rPr>
          <w:sz w:val="24"/>
        </w:rPr>
        <w:t>-</w:t>
      </w:r>
      <w:r>
        <w:rPr>
          <w:spacing w:val="1"/>
          <w:sz w:val="24"/>
        </w:rPr>
        <w:t xml:space="preserve"> </w:t>
      </w:r>
      <w:r>
        <w:rPr>
          <w:sz w:val="24"/>
        </w:rPr>
        <w:t>проблемы,</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которых</w:t>
      </w:r>
      <w:r>
        <w:rPr>
          <w:spacing w:val="1"/>
          <w:sz w:val="24"/>
        </w:rPr>
        <w:t xml:space="preserve"> </w:t>
      </w:r>
      <w:r>
        <w:rPr>
          <w:sz w:val="24"/>
        </w:rPr>
        <w:t>принимают</w:t>
      </w:r>
      <w:r>
        <w:rPr>
          <w:spacing w:val="1"/>
          <w:sz w:val="24"/>
        </w:rPr>
        <w:t xml:space="preserve"> </w:t>
      </w:r>
      <w:r>
        <w:rPr>
          <w:sz w:val="24"/>
        </w:rPr>
        <w:t>участие</w:t>
      </w:r>
      <w:r>
        <w:rPr>
          <w:spacing w:val="1"/>
          <w:sz w:val="24"/>
        </w:rPr>
        <w:t xml:space="preserve"> </w:t>
      </w:r>
      <w:r>
        <w:rPr>
          <w:sz w:val="24"/>
        </w:rPr>
        <w:t>дети</w:t>
      </w:r>
      <w:r>
        <w:rPr>
          <w:spacing w:val="1"/>
          <w:sz w:val="24"/>
        </w:rPr>
        <w:t xml:space="preserve"> </w:t>
      </w:r>
      <w:r>
        <w:rPr>
          <w:sz w:val="24"/>
        </w:rPr>
        <w:t>(применение</w:t>
      </w:r>
      <w:r>
        <w:rPr>
          <w:spacing w:val="-3"/>
          <w:sz w:val="24"/>
        </w:rPr>
        <w:t xml:space="preserve"> </w:t>
      </w:r>
      <w:r>
        <w:rPr>
          <w:sz w:val="24"/>
        </w:rPr>
        <w:t>представлений</w:t>
      </w:r>
      <w:r>
        <w:rPr>
          <w:spacing w:val="1"/>
          <w:sz w:val="24"/>
        </w:rPr>
        <w:t xml:space="preserve"> </w:t>
      </w:r>
      <w:r>
        <w:rPr>
          <w:sz w:val="24"/>
        </w:rPr>
        <w:t>в</w:t>
      </w:r>
      <w:r>
        <w:rPr>
          <w:spacing w:val="-1"/>
          <w:sz w:val="24"/>
        </w:rPr>
        <w:t xml:space="preserve"> </w:t>
      </w:r>
      <w:r>
        <w:rPr>
          <w:sz w:val="24"/>
        </w:rPr>
        <w:t>новых</w:t>
      </w:r>
      <w:r>
        <w:rPr>
          <w:spacing w:val="4"/>
          <w:sz w:val="24"/>
        </w:rPr>
        <w:t xml:space="preserve"> </w:t>
      </w:r>
      <w:r>
        <w:rPr>
          <w:sz w:val="24"/>
        </w:rPr>
        <w:t>условиях);</w:t>
      </w:r>
    </w:p>
    <w:p w14:paraId="1A5AB636" w14:textId="77777777" w:rsidR="005D1EB4" w:rsidRDefault="00C90B26" w:rsidP="00A33441">
      <w:pPr>
        <w:pStyle w:val="a5"/>
        <w:numPr>
          <w:ilvl w:val="0"/>
          <w:numId w:val="63"/>
        </w:numPr>
        <w:tabs>
          <w:tab w:val="left" w:pos="1556"/>
        </w:tabs>
        <w:ind w:left="539" w:right="847" w:firstLine="708"/>
        <w:rPr>
          <w:sz w:val="24"/>
        </w:rPr>
      </w:pPr>
      <w:r>
        <w:rPr>
          <w:i/>
          <w:sz w:val="24"/>
        </w:rPr>
        <w:t xml:space="preserve">исследовательский метод </w:t>
      </w:r>
      <w:r>
        <w:rPr>
          <w:sz w:val="24"/>
        </w:rPr>
        <w:t>включает составление и предъявление проблемных</w:t>
      </w:r>
      <w:r>
        <w:rPr>
          <w:spacing w:val="1"/>
          <w:sz w:val="24"/>
        </w:rPr>
        <w:t xml:space="preserve"> </w:t>
      </w:r>
      <w:r>
        <w:rPr>
          <w:sz w:val="24"/>
        </w:rPr>
        <w:t>ситуаций,</w:t>
      </w:r>
      <w:r>
        <w:rPr>
          <w:spacing w:val="1"/>
          <w:sz w:val="24"/>
        </w:rPr>
        <w:t xml:space="preserve"> </w:t>
      </w:r>
      <w:r>
        <w:rPr>
          <w:sz w:val="24"/>
        </w:rPr>
        <w:t>ситуаций</w:t>
      </w:r>
      <w:r>
        <w:rPr>
          <w:spacing w:val="1"/>
          <w:sz w:val="24"/>
        </w:rPr>
        <w:t xml:space="preserve"> </w:t>
      </w:r>
      <w:r>
        <w:rPr>
          <w:sz w:val="24"/>
        </w:rPr>
        <w:t>для</w:t>
      </w:r>
      <w:r>
        <w:rPr>
          <w:spacing w:val="1"/>
          <w:sz w:val="24"/>
        </w:rPr>
        <w:t xml:space="preserve"> </w:t>
      </w:r>
      <w:r>
        <w:rPr>
          <w:sz w:val="24"/>
        </w:rPr>
        <w:t>экспериментирования</w:t>
      </w:r>
      <w:r>
        <w:rPr>
          <w:spacing w:val="1"/>
          <w:sz w:val="24"/>
        </w:rPr>
        <w:t xml:space="preserve"> </w:t>
      </w:r>
      <w:r>
        <w:rPr>
          <w:sz w:val="24"/>
        </w:rPr>
        <w:t>и</w:t>
      </w:r>
      <w:r>
        <w:rPr>
          <w:spacing w:val="1"/>
          <w:sz w:val="24"/>
        </w:rPr>
        <w:t xml:space="preserve"> </w:t>
      </w:r>
      <w:r>
        <w:rPr>
          <w:sz w:val="24"/>
        </w:rPr>
        <w:t>опытов</w:t>
      </w:r>
      <w:r>
        <w:rPr>
          <w:spacing w:val="1"/>
          <w:sz w:val="24"/>
        </w:rPr>
        <w:t xml:space="preserve"> </w:t>
      </w:r>
      <w:r>
        <w:rPr>
          <w:sz w:val="24"/>
        </w:rPr>
        <w:t>(творческие</w:t>
      </w:r>
      <w:r>
        <w:rPr>
          <w:spacing w:val="1"/>
          <w:sz w:val="24"/>
        </w:rPr>
        <w:t xml:space="preserve"> </w:t>
      </w:r>
      <w:r>
        <w:rPr>
          <w:sz w:val="24"/>
        </w:rPr>
        <w:t>задания,</w:t>
      </w:r>
      <w:r>
        <w:rPr>
          <w:spacing w:val="1"/>
          <w:sz w:val="24"/>
        </w:rPr>
        <w:t xml:space="preserve"> </w:t>
      </w:r>
      <w:r>
        <w:rPr>
          <w:sz w:val="24"/>
        </w:rPr>
        <w:t>опыты,</w:t>
      </w:r>
      <w:r>
        <w:rPr>
          <w:spacing w:val="1"/>
          <w:sz w:val="24"/>
        </w:rPr>
        <w:t xml:space="preserve"> </w:t>
      </w:r>
      <w:r>
        <w:rPr>
          <w:sz w:val="24"/>
        </w:rPr>
        <w:t>экспериментирование). Для решения задач воспитания и обучения широко применяется</w:t>
      </w:r>
      <w:r>
        <w:rPr>
          <w:spacing w:val="1"/>
          <w:sz w:val="24"/>
        </w:rPr>
        <w:t xml:space="preserve"> </w:t>
      </w:r>
      <w:r>
        <w:rPr>
          <w:sz w:val="24"/>
        </w:rPr>
        <w:t>метод</w:t>
      </w:r>
      <w:r>
        <w:rPr>
          <w:spacing w:val="1"/>
          <w:sz w:val="24"/>
        </w:rPr>
        <w:t xml:space="preserve"> </w:t>
      </w:r>
      <w:r>
        <w:rPr>
          <w:sz w:val="24"/>
        </w:rPr>
        <w:t>проектов.</w:t>
      </w:r>
      <w:r>
        <w:rPr>
          <w:spacing w:val="1"/>
          <w:sz w:val="24"/>
        </w:rPr>
        <w:t xml:space="preserve"> </w:t>
      </w:r>
      <w:r>
        <w:rPr>
          <w:sz w:val="24"/>
        </w:rPr>
        <w:t>Он</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исследовательской</w:t>
      </w:r>
      <w:r>
        <w:rPr>
          <w:spacing w:val="1"/>
          <w:sz w:val="24"/>
        </w:rPr>
        <w:t xml:space="preserve"> </w:t>
      </w:r>
      <w:r>
        <w:rPr>
          <w:sz w:val="24"/>
        </w:rPr>
        <w:t>активности,</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навыков</w:t>
      </w:r>
      <w:r>
        <w:rPr>
          <w:spacing w:val="-57"/>
          <w:sz w:val="24"/>
        </w:rPr>
        <w:t xml:space="preserve"> </w:t>
      </w:r>
      <w:r>
        <w:rPr>
          <w:sz w:val="24"/>
        </w:rPr>
        <w:t>сотрудничества и другое. Выполняя совместные проекты, дети получают представления о</w:t>
      </w:r>
      <w:r>
        <w:rPr>
          <w:spacing w:val="1"/>
          <w:sz w:val="24"/>
        </w:rPr>
        <w:t xml:space="preserve"> </w:t>
      </w:r>
      <w:r>
        <w:rPr>
          <w:sz w:val="24"/>
        </w:rPr>
        <w:t>своих</w:t>
      </w:r>
      <w:r>
        <w:rPr>
          <w:spacing w:val="1"/>
          <w:sz w:val="24"/>
        </w:rPr>
        <w:t xml:space="preserve"> </w:t>
      </w:r>
      <w:r>
        <w:rPr>
          <w:sz w:val="24"/>
        </w:rPr>
        <w:t>возможностях,</w:t>
      </w:r>
      <w:r>
        <w:rPr>
          <w:spacing w:val="2"/>
          <w:sz w:val="24"/>
        </w:rPr>
        <w:t xml:space="preserve"> </w:t>
      </w:r>
      <w:r>
        <w:rPr>
          <w:sz w:val="24"/>
        </w:rPr>
        <w:t>умениях,</w:t>
      </w:r>
      <w:r>
        <w:rPr>
          <w:spacing w:val="-3"/>
          <w:sz w:val="24"/>
        </w:rPr>
        <w:t xml:space="preserve"> </w:t>
      </w:r>
      <w:r>
        <w:rPr>
          <w:sz w:val="24"/>
        </w:rPr>
        <w:t>потребностях.</w:t>
      </w:r>
    </w:p>
    <w:p w14:paraId="250D07BE" w14:textId="77777777" w:rsidR="005D1EB4" w:rsidRDefault="00C90B26">
      <w:pPr>
        <w:pStyle w:val="a3"/>
        <w:ind w:left="539" w:right="848"/>
      </w:pPr>
      <w:r>
        <w:t>Осуществляя</w:t>
      </w:r>
      <w:r>
        <w:rPr>
          <w:spacing w:val="1"/>
        </w:rPr>
        <w:t xml:space="preserve"> </w:t>
      </w:r>
      <w:r>
        <w:t>выбор</w:t>
      </w:r>
      <w:r>
        <w:rPr>
          <w:spacing w:val="1"/>
        </w:rPr>
        <w:t xml:space="preserve"> </w:t>
      </w:r>
      <w:r>
        <w:t>методов</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педагог</w:t>
      </w:r>
      <w:r>
        <w:rPr>
          <w:spacing w:val="61"/>
        </w:rPr>
        <w:t xml:space="preserve"> </w:t>
      </w:r>
      <w:r>
        <w:t>учитывает</w:t>
      </w:r>
      <w:r>
        <w:rPr>
          <w:spacing w:val="1"/>
        </w:rPr>
        <w:t xml:space="preserve"> </w:t>
      </w:r>
      <w:r>
        <w:t>возрастные и личностные особенности детей, педагогический потенциал каждого метода,</w:t>
      </w:r>
      <w:r>
        <w:rPr>
          <w:spacing w:val="1"/>
        </w:rPr>
        <w:t xml:space="preserve"> </w:t>
      </w:r>
      <w:r>
        <w:t>условия</w:t>
      </w:r>
      <w:r>
        <w:rPr>
          <w:spacing w:val="1"/>
        </w:rPr>
        <w:t xml:space="preserve"> </w:t>
      </w:r>
      <w:r>
        <w:t>его</w:t>
      </w:r>
      <w:r>
        <w:rPr>
          <w:spacing w:val="1"/>
        </w:rPr>
        <w:t xml:space="preserve"> </w:t>
      </w:r>
      <w:r>
        <w:t>применения,</w:t>
      </w:r>
      <w:r>
        <w:rPr>
          <w:spacing w:val="1"/>
        </w:rPr>
        <w:t xml:space="preserve"> </w:t>
      </w:r>
      <w:r>
        <w:t>реализуемые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прогнозирует</w:t>
      </w:r>
      <w:r>
        <w:rPr>
          <w:spacing w:val="1"/>
        </w:rPr>
        <w:t xml:space="preserve"> </w:t>
      </w:r>
      <w:r>
        <w:t>возможные</w:t>
      </w:r>
      <w:r>
        <w:rPr>
          <w:spacing w:val="1"/>
        </w:rPr>
        <w:t xml:space="preserve"> </w:t>
      </w:r>
      <w:r>
        <w:t>результаты.</w:t>
      </w:r>
      <w:r>
        <w:rPr>
          <w:spacing w:val="-2"/>
        </w:rPr>
        <w:t xml:space="preserve"> </w:t>
      </w:r>
      <w:r>
        <w:t>Для</w:t>
      </w:r>
      <w:r>
        <w:rPr>
          <w:spacing w:val="-1"/>
        </w:rPr>
        <w:t xml:space="preserve"> </w:t>
      </w:r>
      <w:r>
        <w:t>решения</w:t>
      </w:r>
      <w:r>
        <w:rPr>
          <w:spacing w:val="-1"/>
        </w:rPr>
        <w:t xml:space="preserve"> </w:t>
      </w:r>
      <w:r>
        <w:t>задач</w:t>
      </w:r>
      <w:r>
        <w:rPr>
          <w:spacing w:val="-2"/>
        </w:rPr>
        <w:t xml:space="preserve"> </w:t>
      </w:r>
      <w:r>
        <w:t>воспитания</w:t>
      </w:r>
      <w:r>
        <w:rPr>
          <w:spacing w:val="-4"/>
        </w:rPr>
        <w:t xml:space="preserve"> </w:t>
      </w:r>
      <w:r>
        <w:t>и обучения</w:t>
      </w:r>
      <w:r>
        <w:rPr>
          <w:spacing w:val="-1"/>
        </w:rPr>
        <w:t xml:space="preserve"> </w:t>
      </w:r>
      <w:r>
        <w:t>используется</w:t>
      </w:r>
      <w:r>
        <w:rPr>
          <w:spacing w:val="-1"/>
        </w:rPr>
        <w:t xml:space="preserve"> </w:t>
      </w:r>
      <w:r>
        <w:t>комплекс</w:t>
      </w:r>
      <w:r>
        <w:rPr>
          <w:spacing w:val="-2"/>
        </w:rPr>
        <w:t xml:space="preserve"> </w:t>
      </w:r>
      <w:r>
        <w:t>методов.</w:t>
      </w:r>
    </w:p>
    <w:p w14:paraId="7FEEBA7E" w14:textId="4C347432" w:rsidR="005D1EB4" w:rsidRDefault="00C90B26">
      <w:pPr>
        <w:pStyle w:val="a3"/>
        <w:ind w:left="540" w:right="848"/>
      </w:pPr>
      <w:r>
        <w:t>При</w:t>
      </w:r>
      <w:r>
        <w:rPr>
          <w:spacing w:val="1"/>
        </w:rPr>
        <w:t xml:space="preserve"> </w:t>
      </w:r>
      <w:r>
        <w:t>реализации</w:t>
      </w:r>
      <w:r>
        <w:rPr>
          <w:spacing w:val="1"/>
        </w:rPr>
        <w:t xml:space="preserve"> </w:t>
      </w:r>
      <w:r>
        <w:t>Программы</w:t>
      </w:r>
      <w:r>
        <w:rPr>
          <w:spacing w:val="1"/>
        </w:rPr>
        <w:t xml:space="preserve"> </w:t>
      </w:r>
      <w:r>
        <w:t>педагоги</w:t>
      </w:r>
      <w:r>
        <w:rPr>
          <w:spacing w:val="1"/>
        </w:rPr>
        <w:t xml:space="preserve"> </w:t>
      </w:r>
      <w:r>
        <w:t>используют</w:t>
      </w:r>
      <w:r>
        <w:rPr>
          <w:spacing w:val="1"/>
        </w:rPr>
        <w:t xml:space="preserve"> </w:t>
      </w:r>
      <w:r>
        <w:t>различные</w:t>
      </w:r>
      <w:r>
        <w:rPr>
          <w:spacing w:val="1"/>
        </w:rPr>
        <w:t xml:space="preserve"> </w:t>
      </w:r>
      <w:r>
        <w:rPr>
          <w:b/>
          <w:i/>
        </w:rPr>
        <w:t>средства</w:t>
      </w:r>
      <w:r>
        <w:t>,</w:t>
      </w:r>
      <w:r>
        <w:rPr>
          <w:spacing w:val="1"/>
        </w:rPr>
        <w:t xml:space="preserve"> </w:t>
      </w:r>
      <w:r>
        <w:t>представленные</w:t>
      </w:r>
      <w:r>
        <w:rPr>
          <w:spacing w:val="-2"/>
        </w:rPr>
        <w:t xml:space="preserve"> </w:t>
      </w:r>
      <w:r>
        <w:t>совокупностью материальных</w:t>
      </w:r>
      <w:r>
        <w:rPr>
          <w:spacing w:val="-1"/>
        </w:rPr>
        <w:t xml:space="preserve"> </w:t>
      </w:r>
      <w:r>
        <w:t>и</w:t>
      </w:r>
      <w:r>
        <w:rPr>
          <w:spacing w:val="1"/>
        </w:rPr>
        <w:t xml:space="preserve"> </w:t>
      </w:r>
      <w:r>
        <w:t>идеальных</w:t>
      </w:r>
      <w:r>
        <w:rPr>
          <w:spacing w:val="2"/>
        </w:rPr>
        <w:t xml:space="preserve"> </w:t>
      </w:r>
      <w:r>
        <w:t>объектов</w:t>
      </w:r>
      <w:r w:rsidR="007366AE">
        <w:t xml:space="preserve"> </w:t>
      </w:r>
      <w:r w:rsidR="007366AE" w:rsidRPr="007366AE">
        <w:t>(п.23.</w:t>
      </w:r>
      <w:r w:rsidR="007366AE">
        <w:t>7</w:t>
      </w:r>
      <w:r w:rsidR="007366AE" w:rsidRPr="007366AE">
        <w:t xml:space="preserve"> ФОП ДО</w:t>
      </w:r>
      <w:r w:rsidR="00B91A92" w:rsidRPr="007366AE">
        <w:t>)</w:t>
      </w:r>
      <w:r w:rsidR="00B91A92">
        <w:t>:</w:t>
      </w:r>
    </w:p>
    <w:p w14:paraId="04757601" w14:textId="77777777" w:rsidR="005D1EB4" w:rsidRDefault="00C90B26" w:rsidP="00A33441">
      <w:pPr>
        <w:pStyle w:val="a5"/>
        <w:numPr>
          <w:ilvl w:val="0"/>
          <w:numId w:val="64"/>
        </w:numPr>
        <w:tabs>
          <w:tab w:val="left" w:pos="1388"/>
        </w:tabs>
        <w:ind w:left="1387"/>
        <w:jc w:val="left"/>
        <w:rPr>
          <w:sz w:val="24"/>
        </w:rPr>
      </w:pPr>
      <w:r>
        <w:rPr>
          <w:sz w:val="24"/>
        </w:rPr>
        <w:t>демонстрационные</w:t>
      </w:r>
      <w:r>
        <w:rPr>
          <w:spacing w:val="-3"/>
          <w:sz w:val="24"/>
        </w:rPr>
        <w:t xml:space="preserve"> </w:t>
      </w:r>
      <w:r>
        <w:rPr>
          <w:sz w:val="24"/>
        </w:rPr>
        <w:t>и</w:t>
      </w:r>
      <w:r>
        <w:rPr>
          <w:spacing w:val="-3"/>
          <w:sz w:val="24"/>
        </w:rPr>
        <w:t xml:space="preserve"> </w:t>
      </w:r>
      <w:r>
        <w:rPr>
          <w:sz w:val="24"/>
        </w:rPr>
        <w:t>раздаточные;</w:t>
      </w:r>
    </w:p>
    <w:p w14:paraId="293CAC27" w14:textId="77777777" w:rsidR="005D1EB4" w:rsidRDefault="00C90B26" w:rsidP="00A33441">
      <w:pPr>
        <w:pStyle w:val="a5"/>
        <w:numPr>
          <w:ilvl w:val="0"/>
          <w:numId w:val="64"/>
        </w:numPr>
        <w:tabs>
          <w:tab w:val="left" w:pos="1388"/>
        </w:tabs>
        <w:ind w:left="1387"/>
        <w:jc w:val="left"/>
        <w:rPr>
          <w:sz w:val="24"/>
        </w:rPr>
      </w:pPr>
      <w:r>
        <w:rPr>
          <w:sz w:val="24"/>
        </w:rPr>
        <w:t>визуальные,</w:t>
      </w:r>
      <w:r>
        <w:rPr>
          <w:spacing w:val="-4"/>
          <w:sz w:val="24"/>
        </w:rPr>
        <w:t xml:space="preserve"> </w:t>
      </w:r>
      <w:r>
        <w:rPr>
          <w:sz w:val="24"/>
        </w:rPr>
        <w:t>аудийные,</w:t>
      </w:r>
      <w:r>
        <w:rPr>
          <w:spacing w:val="-4"/>
          <w:sz w:val="24"/>
        </w:rPr>
        <w:t xml:space="preserve"> </w:t>
      </w:r>
      <w:r>
        <w:rPr>
          <w:sz w:val="24"/>
        </w:rPr>
        <w:t>аудиовизуальные;</w:t>
      </w:r>
    </w:p>
    <w:p w14:paraId="17A518F4" w14:textId="77777777" w:rsidR="005D1EB4" w:rsidRDefault="00C90B26" w:rsidP="00A33441">
      <w:pPr>
        <w:pStyle w:val="a5"/>
        <w:numPr>
          <w:ilvl w:val="0"/>
          <w:numId w:val="64"/>
        </w:numPr>
        <w:tabs>
          <w:tab w:val="left" w:pos="1388"/>
        </w:tabs>
        <w:ind w:left="1387"/>
        <w:jc w:val="left"/>
        <w:rPr>
          <w:sz w:val="24"/>
        </w:rPr>
      </w:pPr>
      <w:r>
        <w:rPr>
          <w:sz w:val="24"/>
        </w:rPr>
        <w:t>естественные</w:t>
      </w:r>
      <w:r>
        <w:rPr>
          <w:spacing w:val="-4"/>
          <w:sz w:val="24"/>
        </w:rPr>
        <w:t xml:space="preserve"> </w:t>
      </w:r>
      <w:r>
        <w:rPr>
          <w:sz w:val="24"/>
        </w:rPr>
        <w:t>и</w:t>
      </w:r>
      <w:r>
        <w:rPr>
          <w:spacing w:val="-1"/>
          <w:sz w:val="24"/>
        </w:rPr>
        <w:t xml:space="preserve"> </w:t>
      </w:r>
      <w:r>
        <w:rPr>
          <w:sz w:val="24"/>
        </w:rPr>
        <w:t>искусственные;</w:t>
      </w:r>
    </w:p>
    <w:p w14:paraId="33BB18BD" w14:textId="77777777" w:rsidR="005D1EB4" w:rsidRDefault="00C90B26" w:rsidP="00A33441">
      <w:pPr>
        <w:pStyle w:val="a5"/>
        <w:numPr>
          <w:ilvl w:val="0"/>
          <w:numId w:val="64"/>
        </w:numPr>
        <w:tabs>
          <w:tab w:val="left" w:pos="1388"/>
        </w:tabs>
        <w:ind w:left="1387"/>
        <w:jc w:val="left"/>
        <w:rPr>
          <w:sz w:val="24"/>
        </w:rPr>
      </w:pPr>
      <w:r>
        <w:rPr>
          <w:sz w:val="24"/>
        </w:rPr>
        <w:t>реальные</w:t>
      </w:r>
      <w:r>
        <w:rPr>
          <w:spacing w:val="-4"/>
          <w:sz w:val="24"/>
        </w:rPr>
        <w:t xml:space="preserve"> </w:t>
      </w:r>
      <w:r>
        <w:rPr>
          <w:sz w:val="24"/>
        </w:rPr>
        <w:t>и</w:t>
      </w:r>
      <w:r>
        <w:rPr>
          <w:spacing w:val="-1"/>
          <w:sz w:val="24"/>
        </w:rPr>
        <w:t xml:space="preserve"> </w:t>
      </w:r>
      <w:r>
        <w:rPr>
          <w:sz w:val="24"/>
        </w:rPr>
        <w:t>виртуальные.</w:t>
      </w:r>
    </w:p>
    <w:p w14:paraId="2BB0EB2B" w14:textId="1FCAF63C" w:rsidR="005D1EB4" w:rsidRDefault="00C90B26">
      <w:pPr>
        <w:ind w:left="540" w:right="852" w:firstLine="708"/>
        <w:jc w:val="both"/>
        <w:rPr>
          <w:i/>
          <w:sz w:val="24"/>
        </w:rPr>
      </w:pPr>
      <w:r>
        <w:rPr>
          <w:sz w:val="24"/>
        </w:rPr>
        <w:t>Эти</w:t>
      </w:r>
      <w:r>
        <w:rPr>
          <w:spacing w:val="1"/>
          <w:sz w:val="24"/>
        </w:rPr>
        <w:t xml:space="preserve"> </w:t>
      </w:r>
      <w:r>
        <w:rPr>
          <w:sz w:val="24"/>
        </w:rPr>
        <w:t>средства</w:t>
      </w:r>
      <w:r w:rsidR="006A1B38">
        <w:rPr>
          <w:sz w:val="24"/>
        </w:rPr>
        <w:t xml:space="preserve"> </w:t>
      </w:r>
      <w:r>
        <w:rPr>
          <w:sz w:val="24"/>
        </w:rPr>
        <w:t>используются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следующих</w:t>
      </w:r>
      <w:r>
        <w:rPr>
          <w:spacing w:val="1"/>
          <w:sz w:val="24"/>
        </w:rPr>
        <w:t xml:space="preserve"> </w:t>
      </w:r>
      <w:r>
        <w:rPr>
          <w:i/>
          <w:sz w:val="24"/>
        </w:rPr>
        <w:t>видов</w:t>
      </w:r>
      <w:r>
        <w:rPr>
          <w:i/>
          <w:spacing w:val="1"/>
          <w:sz w:val="24"/>
        </w:rPr>
        <w:t xml:space="preserve"> </w:t>
      </w:r>
      <w:r>
        <w:rPr>
          <w:i/>
          <w:sz w:val="24"/>
        </w:rPr>
        <w:t>деятельности</w:t>
      </w:r>
      <w:r>
        <w:rPr>
          <w:i/>
          <w:spacing w:val="-1"/>
          <w:sz w:val="24"/>
        </w:rPr>
        <w:t xml:space="preserve"> </w:t>
      </w:r>
      <w:r>
        <w:rPr>
          <w:i/>
          <w:sz w:val="24"/>
        </w:rPr>
        <w:t>детей</w:t>
      </w:r>
      <w:r w:rsidR="007366AE">
        <w:rPr>
          <w:i/>
          <w:sz w:val="24"/>
        </w:rPr>
        <w:t xml:space="preserve"> </w:t>
      </w:r>
      <w:r w:rsidR="007366AE">
        <w:rPr>
          <w:sz w:val="24"/>
          <w:szCs w:val="24"/>
        </w:rPr>
        <w:t>(п.23.8 ФОП ДО)</w:t>
      </w:r>
      <w:r>
        <w:rPr>
          <w:i/>
          <w:sz w:val="24"/>
        </w:rPr>
        <w:t>:</w:t>
      </w:r>
    </w:p>
    <w:p w14:paraId="3D3AA8AA" w14:textId="77777777" w:rsidR="005D1EB4" w:rsidRDefault="00C90B26">
      <w:pPr>
        <w:pStyle w:val="a3"/>
        <w:ind w:left="540" w:right="850"/>
      </w:pPr>
      <w:r>
        <w:t>-двигательной</w:t>
      </w:r>
      <w:r>
        <w:rPr>
          <w:spacing w:val="1"/>
        </w:rPr>
        <w:t xml:space="preserve"> </w:t>
      </w:r>
      <w:r>
        <w:t>(оборудование</w:t>
      </w:r>
      <w:r>
        <w:rPr>
          <w:spacing w:val="1"/>
        </w:rPr>
        <w:t xml:space="preserve"> </w:t>
      </w:r>
      <w:r>
        <w:t>для</w:t>
      </w:r>
      <w:r>
        <w:rPr>
          <w:spacing w:val="1"/>
        </w:rPr>
        <w:t xml:space="preserve"> </w:t>
      </w:r>
      <w:r>
        <w:t>ходьбы,</w:t>
      </w:r>
      <w:r>
        <w:rPr>
          <w:spacing w:val="1"/>
        </w:rPr>
        <w:t xml:space="preserve"> </w:t>
      </w:r>
      <w:r>
        <w:t>бега,</w:t>
      </w:r>
      <w:r>
        <w:rPr>
          <w:spacing w:val="1"/>
        </w:rPr>
        <w:t xml:space="preserve"> </w:t>
      </w:r>
      <w:r>
        <w:t>ползания,</w:t>
      </w:r>
      <w:r>
        <w:rPr>
          <w:spacing w:val="1"/>
        </w:rPr>
        <w:t xml:space="preserve"> </w:t>
      </w:r>
      <w:r>
        <w:t>лазанья,</w:t>
      </w:r>
      <w:r>
        <w:rPr>
          <w:spacing w:val="1"/>
        </w:rPr>
        <w:t xml:space="preserve"> </w:t>
      </w:r>
      <w:r>
        <w:t>прыгания,</w:t>
      </w:r>
      <w:r>
        <w:rPr>
          <w:spacing w:val="1"/>
        </w:rPr>
        <w:t xml:space="preserve"> </w:t>
      </w:r>
      <w:r>
        <w:t>занятий с</w:t>
      </w:r>
      <w:r>
        <w:rPr>
          <w:spacing w:val="-1"/>
        </w:rPr>
        <w:t xml:space="preserve"> </w:t>
      </w:r>
      <w:r>
        <w:t>мячом</w:t>
      </w:r>
      <w:r>
        <w:rPr>
          <w:spacing w:val="-1"/>
        </w:rPr>
        <w:t xml:space="preserve"> </w:t>
      </w:r>
      <w:r>
        <w:t>и</w:t>
      </w:r>
      <w:r>
        <w:rPr>
          <w:spacing w:val="1"/>
        </w:rPr>
        <w:t xml:space="preserve"> </w:t>
      </w:r>
      <w:r>
        <w:t>другое);</w:t>
      </w:r>
    </w:p>
    <w:p w14:paraId="0E6545A5" w14:textId="77777777" w:rsidR="005D1EB4" w:rsidRDefault="00C90B26">
      <w:pPr>
        <w:pStyle w:val="a3"/>
        <w:ind w:left="1248" w:firstLine="0"/>
      </w:pPr>
      <w:r>
        <w:lastRenderedPageBreak/>
        <w:t>-предметной</w:t>
      </w:r>
      <w:r>
        <w:rPr>
          <w:spacing w:val="-1"/>
        </w:rPr>
        <w:t xml:space="preserve"> </w:t>
      </w:r>
      <w:r>
        <w:t>(образные</w:t>
      </w:r>
      <w:r>
        <w:rPr>
          <w:spacing w:val="-3"/>
        </w:rPr>
        <w:t xml:space="preserve"> </w:t>
      </w:r>
      <w:r>
        <w:t>и</w:t>
      </w:r>
      <w:r>
        <w:rPr>
          <w:spacing w:val="-1"/>
        </w:rPr>
        <w:t xml:space="preserve"> </w:t>
      </w:r>
      <w:r>
        <w:t>дидактические</w:t>
      </w:r>
      <w:r>
        <w:rPr>
          <w:spacing w:val="-3"/>
        </w:rPr>
        <w:t xml:space="preserve"> </w:t>
      </w:r>
      <w:r>
        <w:t>игрушки,</w:t>
      </w:r>
      <w:r>
        <w:rPr>
          <w:spacing w:val="-2"/>
        </w:rPr>
        <w:t xml:space="preserve"> </w:t>
      </w:r>
      <w:r>
        <w:t>реальные</w:t>
      </w:r>
      <w:r>
        <w:rPr>
          <w:spacing w:val="-3"/>
        </w:rPr>
        <w:t xml:space="preserve"> </w:t>
      </w:r>
      <w:r>
        <w:t>предметы</w:t>
      </w:r>
      <w:r>
        <w:rPr>
          <w:spacing w:val="-3"/>
        </w:rPr>
        <w:t xml:space="preserve"> </w:t>
      </w:r>
      <w:r>
        <w:t>и</w:t>
      </w:r>
      <w:r>
        <w:rPr>
          <w:spacing w:val="-1"/>
        </w:rPr>
        <w:t xml:space="preserve"> </w:t>
      </w:r>
      <w:r>
        <w:t>другое);</w:t>
      </w:r>
    </w:p>
    <w:p w14:paraId="5E2D9425" w14:textId="77777777" w:rsidR="005D1EB4" w:rsidRDefault="00C90B26">
      <w:pPr>
        <w:pStyle w:val="a3"/>
        <w:ind w:left="1248" w:firstLine="0"/>
      </w:pPr>
      <w:r>
        <w:t>-игровой</w:t>
      </w:r>
      <w:r>
        <w:rPr>
          <w:spacing w:val="-2"/>
        </w:rPr>
        <w:t xml:space="preserve"> </w:t>
      </w:r>
      <w:r>
        <w:t>(игры,</w:t>
      </w:r>
      <w:r>
        <w:rPr>
          <w:spacing w:val="-3"/>
        </w:rPr>
        <w:t xml:space="preserve"> </w:t>
      </w:r>
      <w:r>
        <w:t>игрушки,</w:t>
      </w:r>
      <w:r>
        <w:rPr>
          <w:spacing w:val="-3"/>
        </w:rPr>
        <w:t xml:space="preserve"> </w:t>
      </w:r>
      <w:r>
        <w:t>игровое</w:t>
      </w:r>
      <w:r>
        <w:rPr>
          <w:spacing w:val="-4"/>
        </w:rPr>
        <w:t xml:space="preserve"> </w:t>
      </w:r>
      <w:r>
        <w:t>оборудование</w:t>
      </w:r>
      <w:r>
        <w:rPr>
          <w:spacing w:val="-4"/>
        </w:rPr>
        <w:t xml:space="preserve"> </w:t>
      </w:r>
      <w:r>
        <w:t>и</w:t>
      </w:r>
      <w:r>
        <w:rPr>
          <w:spacing w:val="-2"/>
        </w:rPr>
        <w:t xml:space="preserve"> </w:t>
      </w:r>
      <w:r>
        <w:t>другое);</w:t>
      </w:r>
    </w:p>
    <w:p w14:paraId="15993B0B" w14:textId="77777777" w:rsidR="005D1EB4" w:rsidRDefault="00C90B26">
      <w:pPr>
        <w:pStyle w:val="a3"/>
        <w:ind w:left="540" w:right="852"/>
      </w:pPr>
      <w:r>
        <w:t>-коммуникативной (дидактический материал, предметы, игрушки, видеофильмы и</w:t>
      </w:r>
      <w:r>
        <w:rPr>
          <w:spacing w:val="1"/>
        </w:rPr>
        <w:t xml:space="preserve"> </w:t>
      </w:r>
      <w:r>
        <w:t>другое);</w:t>
      </w:r>
    </w:p>
    <w:p w14:paraId="327AC22E" w14:textId="77777777" w:rsidR="005D1EB4" w:rsidRDefault="00C90B26">
      <w:pPr>
        <w:pStyle w:val="a3"/>
        <w:ind w:left="540" w:right="849"/>
      </w:pPr>
      <w:r>
        <w:t>-познавательно-исследовательской и экспериментирования (натуральные предметы</w:t>
      </w:r>
      <w:r>
        <w:rPr>
          <w:spacing w:val="-57"/>
        </w:rPr>
        <w:t xml:space="preserve"> </w:t>
      </w:r>
      <w:r>
        <w:t>и</w:t>
      </w:r>
      <w:r>
        <w:rPr>
          <w:spacing w:val="1"/>
        </w:rPr>
        <w:t xml:space="preserve"> </w:t>
      </w:r>
      <w:r>
        <w:t>оборудование</w:t>
      </w:r>
      <w:r>
        <w:rPr>
          <w:spacing w:val="1"/>
        </w:rPr>
        <w:t xml:space="preserve"> </w:t>
      </w:r>
      <w:r>
        <w:t>для</w:t>
      </w:r>
      <w:r>
        <w:rPr>
          <w:spacing w:val="1"/>
        </w:rPr>
        <w:t xml:space="preserve"> </w:t>
      </w:r>
      <w:r>
        <w:t>исследования</w:t>
      </w:r>
      <w:r>
        <w:rPr>
          <w:spacing w:val="1"/>
        </w:rPr>
        <w:t xml:space="preserve"> </w:t>
      </w:r>
      <w:r>
        <w:t>и</w:t>
      </w:r>
      <w:r>
        <w:rPr>
          <w:spacing w:val="1"/>
        </w:rPr>
        <w:t xml:space="preserve"> </w:t>
      </w:r>
      <w:r>
        <w:t>образно-символический</w:t>
      </w:r>
      <w:r>
        <w:rPr>
          <w:spacing w:val="1"/>
        </w:rPr>
        <w:t xml:space="preserve"> </w:t>
      </w:r>
      <w:r>
        <w:t>материал,</w:t>
      </w:r>
      <w:r>
        <w:rPr>
          <w:spacing w:val="1"/>
        </w:rPr>
        <w:t xml:space="preserve"> </w:t>
      </w:r>
      <w:r>
        <w:t>в</w:t>
      </w:r>
      <w:r>
        <w:rPr>
          <w:spacing w:val="1"/>
        </w:rPr>
        <w:t xml:space="preserve"> </w:t>
      </w:r>
      <w:r>
        <w:t>том</w:t>
      </w:r>
      <w:r>
        <w:rPr>
          <w:spacing w:val="60"/>
        </w:rPr>
        <w:t xml:space="preserve"> </w:t>
      </w:r>
      <w:r>
        <w:t>числе</w:t>
      </w:r>
      <w:r>
        <w:rPr>
          <w:spacing w:val="1"/>
        </w:rPr>
        <w:t xml:space="preserve"> </w:t>
      </w:r>
      <w:r>
        <w:t>макеты,</w:t>
      </w:r>
      <w:r>
        <w:rPr>
          <w:spacing w:val="-1"/>
        </w:rPr>
        <w:t xml:space="preserve"> </w:t>
      </w:r>
      <w:r>
        <w:t>плакаты, модели, схемы</w:t>
      </w:r>
      <w:r>
        <w:rPr>
          <w:spacing w:val="-1"/>
        </w:rPr>
        <w:t xml:space="preserve"> </w:t>
      </w:r>
      <w:r>
        <w:t>и</w:t>
      </w:r>
      <w:r>
        <w:rPr>
          <w:spacing w:val="1"/>
        </w:rPr>
        <w:t xml:space="preserve"> </w:t>
      </w:r>
      <w:r>
        <w:t>другое);</w:t>
      </w:r>
    </w:p>
    <w:p w14:paraId="2A78267E" w14:textId="77777777" w:rsidR="005D1EB4" w:rsidRDefault="00C90B26">
      <w:pPr>
        <w:pStyle w:val="a3"/>
        <w:ind w:left="540" w:right="849"/>
      </w:pPr>
      <w:r>
        <w:t>-чтения</w:t>
      </w:r>
      <w:r>
        <w:rPr>
          <w:spacing w:val="1"/>
        </w:rPr>
        <w:t xml:space="preserve"> </w:t>
      </w:r>
      <w:r>
        <w:t>художественной</w:t>
      </w:r>
      <w:r>
        <w:rPr>
          <w:spacing w:val="1"/>
        </w:rPr>
        <w:t xml:space="preserve"> </w:t>
      </w:r>
      <w:r>
        <w:t>литературы</w:t>
      </w:r>
      <w:r>
        <w:rPr>
          <w:spacing w:val="1"/>
        </w:rPr>
        <w:t xml:space="preserve"> </w:t>
      </w:r>
      <w:r>
        <w:t>(книги</w:t>
      </w:r>
      <w:r>
        <w:rPr>
          <w:spacing w:val="1"/>
        </w:rPr>
        <w:t xml:space="preserve"> </w:t>
      </w:r>
      <w:r>
        <w:t>для</w:t>
      </w:r>
      <w:r>
        <w:rPr>
          <w:spacing w:val="1"/>
        </w:rPr>
        <w:t xml:space="preserve"> </w:t>
      </w:r>
      <w:r>
        <w:t>детского</w:t>
      </w:r>
      <w:r>
        <w:rPr>
          <w:spacing w:val="1"/>
        </w:rPr>
        <w:t xml:space="preserve"> </w:t>
      </w:r>
      <w:r>
        <w:t>чтения,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аудиокниги,</w:t>
      </w:r>
      <w:r>
        <w:rPr>
          <w:spacing w:val="-4"/>
        </w:rPr>
        <w:t xml:space="preserve"> </w:t>
      </w:r>
      <w:r>
        <w:t>иллюстративный</w:t>
      </w:r>
      <w:r>
        <w:rPr>
          <w:spacing w:val="1"/>
        </w:rPr>
        <w:t xml:space="preserve"> </w:t>
      </w:r>
      <w:r>
        <w:t>материал);</w:t>
      </w:r>
    </w:p>
    <w:p w14:paraId="5E698A0F" w14:textId="77777777" w:rsidR="005D1EB4" w:rsidRDefault="00C90B26">
      <w:pPr>
        <w:pStyle w:val="a3"/>
        <w:ind w:left="1248" w:firstLine="0"/>
      </w:pPr>
      <w:r>
        <w:t>-трудовой</w:t>
      </w:r>
      <w:r>
        <w:rPr>
          <w:spacing w:val="-2"/>
        </w:rPr>
        <w:t xml:space="preserve"> </w:t>
      </w:r>
      <w:r>
        <w:t>(оборудование</w:t>
      </w:r>
      <w:r>
        <w:rPr>
          <w:spacing w:val="-3"/>
        </w:rPr>
        <w:t xml:space="preserve"> </w:t>
      </w:r>
      <w:r>
        <w:t>и</w:t>
      </w:r>
      <w:r>
        <w:rPr>
          <w:spacing w:val="-1"/>
        </w:rPr>
        <w:t xml:space="preserve"> </w:t>
      </w:r>
      <w:r>
        <w:t>инвентарь</w:t>
      </w:r>
      <w:r>
        <w:rPr>
          <w:spacing w:val="-2"/>
        </w:rPr>
        <w:t xml:space="preserve"> </w:t>
      </w:r>
      <w:r>
        <w:t>для</w:t>
      </w:r>
      <w:r>
        <w:rPr>
          <w:spacing w:val="-2"/>
        </w:rPr>
        <w:t xml:space="preserve"> </w:t>
      </w:r>
      <w:r>
        <w:t>всех</w:t>
      </w:r>
      <w:r>
        <w:rPr>
          <w:spacing w:val="-2"/>
        </w:rPr>
        <w:t xml:space="preserve"> </w:t>
      </w:r>
      <w:r>
        <w:t>видов</w:t>
      </w:r>
      <w:r>
        <w:rPr>
          <w:spacing w:val="-3"/>
        </w:rPr>
        <w:t xml:space="preserve"> </w:t>
      </w:r>
      <w:r>
        <w:t>труда);</w:t>
      </w:r>
    </w:p>
    <w:p w14:paraId="11E25CEF" w14:textId="77777777" w:rsidR="005D1EB4" w:rsidRDefault="00C90B26">
      <w:pPr>
        <w:pStyle w:val="a3"/>
        <w:spacing w:before="2" w:line="237" w:lineRule="auto"/>
        <w:ind w:left="540" w:right="852"/>
      </w:pPr>
      <w:r>
        <w:t>-продуктивной (оборудование и материалы для лепки, аппликации, рисования и</w:t>
      </w:r>
      <w:r>
        <w:rPr>
          <w:spacing w:val="1"/>
        </w:rPr>
        <w:t xml:space="preserve"> </w:t>
      </w:r>
      <w:r>
        <w:t>конструирования);</w:t>
      </w:r>
    </w:p>
    <w:p w14:paraId="3413FD7D" w14:textId="77777777" w:rsidR="005D1EB4" w:rsidRDefault="00C90B26">
      <w:pPr>
        <w:pStyle w:val="a3"/>
        <w:spacing w:before="1"/>
        <w:ind w:left="540" w:right="852"/>
      </w:pPr>
      <w:r>
        <w:t>-музыкальной</w:t>
      </w:r>
      <w:r>
        <w:rPr>
          <w:spacing w:val="1"/>
        </w:rPr>
        <w:t xml:space="preserve"> </w:t>
      </w:r>
      <w:r>
        <w:t>(детские</w:t>
      </w:r>
      <w:r>
        <w:rPr>
          <w:spacing w:val="1"/>
        </w:rPr>
        <w:t xml:space="preserve"> </w:t>
      </w:r>
      <w:r>
        <w:t>музыкальные</w:t>
      </w:r>
      <w:r>
        <w:rPr>
          <w:spacing w:val="1"/>
        </w:rPr>
        <w:t xml:space="preserve"> </w:t>
      </w:r>
      <w:r>
        <w:t>инструменты,</w:t>
      </w:r>
      <w:r>
        <w:rPr>
          <w:spacing w:val="1"/>
        </w:rPr>
        <w:t xml:space="preserve"> </w:t>
      </w:r>
      <w:r>
        <w:t>дидактический</w:t>
      </w:r>
      <w:r>
        <w:rPr>
          <w:spacing w:val="1"/>
        </w:rPr>
        <w:t xml:space="preserve"> </w:t>
      </w:r>
      <w:r>
        <w:t>материал</w:t>
      </w:r>
      <w:r>
        <w:rPr>
          <w:spacing w:val="1"/>
        </w:rPr>
        <w:t xml:space="preserve"> </w:t>
      </w:r>
      <w:r>
        <w:t>и</w:t>
      </w:r>
      <w:r>
        <w:rPr>
          <w:spacing w:val="1"/>
        </w:rPr>
        <w:t xml:space="preserve"> </w:t>
      </w:r>
      <w:r>
        <w:t>другое).</w:t>
      </w:r>
    </w:p>
    <w:p w14:paraId="7DF074E1" w14:textId="1236B185" w:rsidR="005D1EB4" w:rsidRDefault="00C90B26">
      <w:pPr>
        <w:pStyle w:val="a3"/>
        <w:ind w:left="540" w:right="848"/>
      </w:pPr>
      <w:r>
        <w:t>Вариативность форм, методов и средств реализации Программы зависит не только</w:t>
      </w:r>
      <w:r>
        <w:rPr>
          <w:spacing w:val="1"/>
        </w:rPr>
        <w:t xml:space="preserve"> </w:t>
      </w:r>
      <w:r>
        <w:t>от</w:t>
      </w:r>
      <w:r>
        <w:rPr>
          <w:spacing w:val="1"/>
        </w:rPr>
        <w:t xml:space="preserve"> </w:t>
      </w:r>
      <w:r>
        <w:t>учета</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их</w:t>
      </w:r>
      <w:r>
        <w:rPr>
          <w:spacing w:val="1"/>
        </w:rPr>
        <w:t xml:space="preserve"> </w:t>
      </w:r>
      <w:r>
        <w:t>индивидуальных</w:t>
      </w:r>
      <w:r>
        <w:rPr>
          <w:spacing w:val="1"/>
        </w:rPr>
        <w:t xml:space="preserve"> </w:t>
      </w:r>
      <w:r>
        <w:t>и</w:t>
      </w:r>
      <w:r>
        <w:rPr>
          <w:spacing w:val="1"/>
        </w:rPr>
        <w:t xml:space="preserve"> </w:t>
      </w:r>
      <w:r>
        <w:t>особых</w:t>
      </w:r>
      <w:r>
        <w:rPr>
          <w:spacing w:val="1"/>
        </w:rPr>
        <w:t xml:space="preserve"> </w:t>
      </w:r>
      <w:r>
        <w:t>образовательных потребностей, но и от личных интересов, мотивов, ожиданий, желаний</w:t>
      </w:r>
      <w:r>
        <w:rPr>
          <w:spacing w:val="1"/>
        </w:rPr>
        <w:t xml:space="preserve"> </w:t>
      </w:r>
      <w:r>
        <w:t>детей. Важное значение имеет признание приоритетной субъективной позиции ребенка в</w:t>
      </w:r>
      <w:r>
        <w:rPr>
          <w:spacing w:val="1"/>
        </w:rPr>
        <w:t xml:space="preserve"> </w:t>
      </w:r>
      <w:r>
        <w:t>образовательном</w:t>
      </w:r>
      <w:r>
        <w:rPr>
          <w:spacing w:val="-2"/>
        </w:rPr>
        <w:t xml:space="preserve"> </w:t>
      </w:r>
      <w:r>
        <w:t>процессе</w:t>
      </w:r>
      <w:r w:rsidR="007366AE">
        <w:t xml:space="preserve"> </w:t>
      </w:r>
      <w:r w:rsidR="007366AE" w:rsidRPr="007366AE">
        <w:t>(п.23.</w:t>
      </w:r>
      <w:r w:rsidR="007366AE">
        <w:t>10</w:t>
      </w:r>
      <w:r w:rsidR="007366AE" w:rsidRPr="007366AE">
        <w:t xml:space="preserve"> ФОП ДО)</w:t>
      </w:r>
      <w:r w:rsidR="007366AE">
        <w:t xml:space="preserve"> </w:t>
      </w:r>
      <w:r>
        <w:t>.</w:t>
      </w:r>
    </w:p>
    <w:p w14:paraId="0CC0DF17" w14:textId="67869891" w:rsidR="005D1EB4" w:rsidRDefault="00C90B26" w:rsidP="006A1B38">
      <w:pPr>
        <w:pStyle w:val="a3"/>
        <w:ind w:left="540" w:right="848"/>
      </w:pPr>
      <w:r>
        <w:t>При</w:t>
      </w:r>
      <w:r>
        <w:rPr>
          <w:spacing w:val="1"/>
        </w:rPr>
        <w:t xml:space="preserve"> </w:t>
      </w:r>
      <w:r>
        <w:t>выборе</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реализации Программы</w:t>
      </w:r>
      <w:r>
        <w:rPr>
          <w:spacing w:val="1"/>
        </w:rPr>
        <w:t xml:space="preserve"> </w:t>
      </w:r>
      <w:r>
        <w:t>педагог</w:t>
      </w:r>
      <w:r>
        <w:rPr>
          <w:spacing w:val="1"/>
        </w:rPr>
        <w:t xml:space="preserve"> </w:t>
      </w:r>
      <w:r>
        <w:t>учитывает</w:t>
      </w:r>
      <w:r>
        <w:rPr>
          <w:spacing w:val="1"/>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61"/>
        </w:rPr>
        <w:t xml:space="preserve"> </w:t>
      </w:r>
      <w:r>
        <w:t>культуре;</w:t>
      </w:r>
      <w:r>
        <w:rPr>
          <w:spacing w:val="1"/>
        </w:rPr>
        <w:t xml:space="preserve"> </w:t>
      </w:r>
      <w:r>
        <w:t>избирательное</w:t>
      </w:r>
      <w:r>
        <w:rPr>
          <w:spacing w:val="41"/>
        </w:rPr>
        <w:t xml:space="preserve"> </w:t>
      </w:r>
      <w:r>
        <w:t>отношение</w:t>
      </w:r>
      <w:r>
        <w:rPr>
          <w:spacing w:val="42"/>
        </w:rPr>
        <w:t xml:space="preserve"> </w:t>
      </w:r>
      <w:r>
        <w:t>к</w:t>
      </w:r>
      <w:r>
        <w:rPr>
          <w:spacing w:val="42"/>
        </w:rPr>
        <w:t xml:space="preserve"> </w:t>
      </w:r>
      <w:r>
        <w:t>социокультурным</w:t>
      </w:r>
      <w:r>
        <w:rPr>
          <w:spacing w:val="42"/>
        </w:rPr>
        <w:t xml:space="preserve"> </w:t>
      </w:r>
      <w:r>
        <w:t>объектам</w:t>
      </w:r>
      <w:r>
        <w:rPr>
          <w:spacing w:val="42"/>
        </w:rPr>
        <w:t xml:space="preserve"> </w:t>
      </w:r>
      <w:r>
        <w:t>и</w:t>
      </w:r>
      <w:r>
        <w:rPr>
          <w:spacing w:val="42"/>
        </w:rPr>
        <w:t xml:space="preserve"> </w:t>
      </w:r>
      <w:r>
        <w:t>разным</w:t>
      </w:r>
      <w:r>
        <w:rPr>
          <w:spacing w:val="40"/>
        </w:rPr>
        <w:t xml:space="preserve"> </w:t>
      </w:r>
      <w:r>
        <w:t>видам</w:t>
      </w:r>
      <w:r>
        <w:rPr>
          <w:spacing w:val="42"/>
        </w:rPr>
        <w:t xml:space="preserve"> </w:t>
      </w:r>
      <w:r>
        <w:t>деятельности;</w:t>
      </w:r>
      <w:r w:rsidR="006A1B38">
        <w:t xml:space="preserve"> </w:t>
      </w:r>
      <w:r>
        <w:t>инициативность и желание заниматься той или иной деятельностью; самостоятельность в</w:t>
      </w:r>
      <w:r>
        <w:rPr>
          <w:spacing w:val="1"/>
        </w:rPr>
        <w:t xml:space="preserve"> </w:t>
      </w:r>
      <w:r>
        <w:t>выборе и осуществлении деятельности; творчество в интерпретации объектов культуры и</w:t>
      </w:r>
      <w:r>
        <w:rPr>
          <w:spacing w:val="1"/>
        </w:rPr>
        <w:t xml:space="preserve"> </w:t>
      </w:r>
      <w:r>
        <w:t>создании</w:t>
      </w:r>
      <w:r>
        <w:rPr>
          <w:spacing w:val="-3"/>
        </w:rPr>
        <w:t xml:space="preserve"> </w:t>
      </w:r>
      <w:r>
        <w:t>продуктов</w:t>
      </w:r>
      <w:r>
        <w:rPr>
          <w:spacing w:val="-1"/>
        </w:rPr>
        <w:t xml:space="preserve"> </w:t>
      </w:r>
      <w:r>
        <w:t>деятельности</w:t>
      </w:r>
      <w:r w:rsidR="007366AE">
        <w:t xml:space="preserve"> </w:t>
      </w:r>
      <w:r w:rsidR="007366AE" w:rsidRPr="007366AE">
        <w:t>(п.23.</w:t>
      </w:r>
      <w:r w:rsidR="007366AE">
        <w:t>11</w:t>
      </w:r>
      <w:r w:rsidR="007366AE" w:rsidRPr="007366AE">
        <w:t xml:space="preserve"> ФОП ДО)</w:t>
      </w:r>
      <w:r>
        <w:t>.</w:t>
      </w:r>
    </w:p>
    <w:p w14:paraId="5E3B38DD" w14:textId="1BB5BF08" w:rsidR="005D1EB4" w:rsidRDefault="00C90B26">
      <w:pPr>
        <w:pStyle w:val="a3"/>
        <w:ind w:left="540" w:right="849"/>
      </w:pPr>
      <w:r>
        <w:t>Выбор педагогом педагогически обоснованных форм, методов, средств реализации</w:t>
      </w:r>
      <w:r>
        <w:rPr>
          <w:spacing w:val="1"/>
        </w:rPr>
        <w:t xml:space="preserve"> </w:t>
      </w:r>
      <w:r>
        <w:t>Программы,</w:t>
      </w:r>
      <w:r>
        <w:rPr>
          <w:spacing w:val="1"/>
        </w:rPr>
        <w:t xml:space="preserve"> </w:t>
      </w:r>
      <w:r>
        <w:t>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 и интеграция при решении задач воспитания и обучения обеспечивает их</w:t>
      </w:r>
      <w:r>
        <w:rPr>
          <w:spacing w:val="1"/>
        </w:rPr>
        <w:t xml:space="preserve"> </w:t>
      </w:r>
      <w:r>
        <w:t>вариативность</w:t>
      </w:r>
      <w:r w:rsidR="00B91A92">
        <w:t xml:space="preserve"> </w:t>
      </w:r>
      <w:r w:rsidR="00B91A92" w:rsidRPr="00B91A92">
        <w:t>(п.23.</w:t>
      </w:r>
      <w:r w:rsidR="00B91A92">
        <w:t>12</w:t>
      </w:r>
      <w:r w:rsidR="00B91A92" w:rsidRPr="00B91A92">
        <w:t xml:space="preserve"> ФОП ДО)</w:t>
      </w:r>
      <w:r w:rsidR="00B91A92">
        <w:t>.</w:t>
      </w:r>
    </w:p>
    <w:p w14:paraId="21016961" w14:textId="77777777" w:rsidR="005D1EB4" w:rsidRDefault="006A1B38" w:rsidP="006A1B38">
      <w:pPr>
        <w:pStyle w:val="a3"/>
        <w:ind w:left="540" w:right="849"/>
      </w:pPr>
      <w:r>
        <w:t xml:space="preserve">В ДОУ реализуются образовательные технологии. </w:t>
      </w:r>
      <w:r w:rsidR="00C90B26" w:rsidRPr="006A1B38">
        <w:rPr>
          <w:b/>
          <w:bCs/>
        </w:rPr>
        <w:t>К</w:t>
      </w:r>
      <w:r w:rsidR="00C90B26" w:rsidRPr="006A1B38">
        <w:rPr>
          <w:b/>
          <w:bCs/>
          <w:spacing w:val="-1"/>
        </w:rPr>
        <w:t xml:space="preserve"> </w:t>
      </w:r>
      <w:r w:rsidR="00C90B26" w:rsidRPr="006A1B38">
        <w:rPr>
          <w:b/>
          <w:bCs/>
        </w:rPr>
        <w:t>основным</w:t>
      </w:r>
      <w:r w:rsidR="00C90B26" w:rsidRPr="006A1B38">
        <w:rPr>
          <w:b/>
          <w:bCs/>
          <w:spacing w:val="-5"/>
        </w:rPr>
        <w:t xml:space="preserve"> </w:t>
      </w:r>
      <w:r w:rsidR="00C90B26" w:rsidRPr="006A1B38">
        <w:rPr>
          <w:b/>
          <w:bCs/>
        </w:rPr>
        <w:t>технологиям,</w:t>
      </w:r>
      <w:r w:rsidR="00C90B26" w:rsidRPr="006A1B38">
        <w:rPr>
          <w:b/>
          <w:bCs/>
          <w:spacing w:val="-2"/>
        </w:rPr>
        <w:t xml:space="preserve"> </w:t>
      </w:r>
      <w:r w:rsidR="00C90B26" w:rsidRPr="006A1B38">
        <w:rPr>
          <w:b/>
          <w:bCs/>
        </w:rPr>
        <w:t>используемым</w:t>
      </w:r>
      <w:r w:rsidR="00C90B26" w:rsidRPr="006A1B38">
        <w:rPr>
          <w:b/>
          <w:bCs/>
          <w:spacing w:val="-3"/>
        </w:rPr>
        <w:t xml:space="preserve"> </w:t>
      </w:r>
      <w:r w:rsidR="00C90B26" w:rsidRPr="006A1B38">
        <w:rPr>
          <w:b/>
          <w:bCs/>
        </w:rPr>
        <w:t>в</w:t>
      </w:r>
      <w:r w:rsidR="00C90B26" w:rsidRPr="006A1B38">
        <w:rPr>
          <w:b/>
          <w:bCs/>
          <w:spacing w:val="-3"/>
        </w:rPr>
        <w:t xml:space="preserve"> </w:t>
      </w:r>
      <w:r w:rsidR="00C90B26" w:rsidRPr="006A1B38">
        <w:rPr>
          <w:b/>
          <w:bCs/>
        </w:rPr>
        <w:t>ДОУ,</w:t>
      </w:r>
      <w:r w:rsidR="00C90B26" w:rsidRPr="006A1B38">
        <w:rPr>
          <w:b/>
          <w:bCs/>
          <w:spacing w:val="-2"/>
        </w:rPr>
        <w:t xml:space="preserve"> </w:t>
      </w:r>
      <w:r w:rsidR="00C90B26" w:rsidRPr="006A1B38">
        <w:rPr>
          <w:b/>
          <w:bCs/>
        </w:rPr>
        <w:t>относятся</w:t>
      </w:r>
      <w:r w:rsidR="00C90B26">
        <w:t>:</w:t>
      </w:r>
    </w:p>
    <w:p w14:paraId="4E3461B7" w14:textId="77777777" w:rsidR="005D1EB4" w:rsidRDefault="00C90B26" w:rsidP="00A33441">
      <w:pPr>
        <w:pStyle w:val="a5"/>
        <w:numPr>
          <w:ilvl w:val="0"/>
          <w:numId w:val="64"/>
        </w:numPr>
        <w:tabs>
          <w:tab w:val="left" w:pos="1955"/>
          <w:tab w:val="left" w:pos="1956"/>
        </w:tabs>
        <w:spacing w:line="274" w:lineRule="exact"/>
        <w:ind w:left="1956" w:hanging="708"/>
        <w:jc w:val="left"/>
        <w:rPr>
          <w:sz w:val="24"/>
        </w:rPr>
      </w:pPr>
      <w:r>
        <w:rPr>
          <w:sz w:val="24"/>
        </w:rPr>
        <w:t>Здоровьесберегающие</w:t>
      </w:r>
      <w:r>
        <w:rPr>
          <w:spacing w:val="-3"/>
          <w:sz w:val="24"/>
        </w:rPr>
        <w:t xml:space="preserve"> </w:t>
      </w:r>
      <w:r>
        <w:rPr>
          <w:sz w:val="24"/>
        </w:rPr>
        <w:t>технологии.</w:t>
      </w:r>
    </w:p>
    <w:p w14:paraId="4A957B27" w14:textId="77777777" w:rsidR="005D1EB4" w:rsidRDefault="00C90B26" w:rsidP="00A33441">
      <w:pPr>
        <w:pStyle w:val="a5"/>
        <w:numPr>
          <w:ilvl w:val="0"/>
          <w:numId w:val="64"/>
        </w:numPr>
        <w:tabs>
          <w:tab w:val="left" w:pos="1955"/>
          <w:tab w:val="left" w:pos="1956"/>
        </w:tabs>
        <w:ind w:left="1956" w:hanging="708"/>
        <w:jc w:val="left"/>
        <w:rPr>
          <w:sz w:val="24"/>
        </w:rPr>
      </w:pPr>
      <w:r>
        <w:rPr>
          <w:sz w:val="24"/>
        </w:rPr>
        <w:t>Технологии</w:t>
      </w:r>
      <w:r>
        <w:rPr>
          <w:spacing w:val="-4"/>
          <w:sz w:val="24"/>
        </w:rPr>
        <w:t xml:space="preserve"> </w:t>
      </w:r>
      <w:r>
        <w:rPr>
          <w:sz w:val="24"/>
        </w:rPr>
        <w:t>проектной</w:t>
      </w:r>
      <w:r>
        <w:rPr>
          <w:spacing w:val="-4"/>
          <w:sz w:val="24"/>
        </w:rPr>
        <w:t xml:space="preserve"> </w:t>
      </w:r>
      <w:r>
        <w:rPr>
          <w:sz w:val="24"/>
        </w:rPr>
        <w:t>деятельности.</w:t>
      </w:r>
    </w:p>
    <w:p w14:paraId="63A2608E" w14:textId="77777777" w:rsidR="005D1EB4" w:rsidRDefault="00C90B26" w:rsidP="00A33441">
      <w:pPr>
        <w:pStyle w:val="a5"/>
        <w:numPr>
          <w:ilvl w:val="0"/>
          <w:numId w:val="64"/>
        </w:numPr>
        <w:tabs>
          <w:tab w:val="left" w:pos="1955"/>
          <w:tab w:val="left" w:pos="1956"/>
        </w:tabs>
        <w:ind w:left="1956" w:hanging="708"/>
        <w:jc w:val="left"/>
        <w:rPr>
          <w:sz w:val="24"/>
        </w:rPr>
      </w:pPr>
      <w:r>
        <w:rPr>
          <w:sz w:val="24"/>
        </w:rPr>
        <w:t>Технология</w:t>
      </w:r>
      <w:r>
        <w:rPr>
          <w:spacing w:val="-3"/>
          <w:sz w:val="24"/>
        </w:rPr>
        <w:t xml:space="preserve"> </w:t>
      </w:r>
      <w:r>
        <w:rPr>
          <w:sz w:val="24"/>
        </w:rPr>
        <w:t>исследовательской</w:t>
      </w:r>
      <w:r>
        <w:rPr>
          <w:spacing w:val="-3"/>
          <w:sz w:val="24"/>
        </w:rPr>
        <w:t xml:space="preserve"> </w:t>
      </w:r>
      <w:r>
        <w:rPr>
          <w:sz w:val="24"/>
        </w:rPr>
        <w:t>деятельности.</w:t>
      </w:r>
    </w:p>
    <w:p w14:paraId="675F1C2C" w14:textId="77777777" w:rsidR="005D1EB4" w:rsidRDefault="00C90B26" w:rsidP="00A33441">
      <w:pPr>
        <w:pStyle w:val="a5"/>
        <w:numPr>
          <w:ilvl w:val="0"/>
          <w:numId w:val="64"/>
        </w:numPr>
        <w:tabs>
          <w:tab w:val="left" w:pos="1955"/>
          <w:tab w:val="left" w:pos="1956"/>
        </w:tabs>
        <w:ind w:left="1956" w:hanging="708"/>
        <w:jc w:val="left"/>
        <w:rPr>
          <w:sz w:val="24"/>
        </w:rPr>
      </w:pPr>
      <w:r>
        <w:rPr>
          <w:sz w:val="24"/>
        </w:rPr>
        <w:t>Информационно-коммуникационные</w:t>
      </w:r>
      <w:r>
        <w:rPr>
          <w:spacing w:val="-4"/>
          <w:sz w:val="24"/>
        </w:rPr>
        <w:t xml:space="preserve"> </w:t>
      </w:r>
      <w:r>
        <w:rPr>
          <w:sz w:val="24"/>
        </w:rPr>
        <w:t>технологии.</w:t>
      </w:r>
    </w:p>
    <w:p w14:paraId="46C8B61A" w14:textId="77777777" w:rsidR="005D1EB4" w:rsidRDefault="00C90B26" w:rsidP="00A33441">
      <w:pPr>
        <w:pStyle w:val="a5"/>
        <w:numPr>
          <w:ilvl w:val="0"/>
          <w:numId w:val="64"/>
        </w:numPr>
        <w:tabs>
          <w:tab w:val="left" w:pos="1955"/>
          <w:tab w:val="left" w:pos="1956"/>
        </w:tabs>
        <w:ind w:left="1956" w:hanging="708"/>
        <w:jc w:val="left"/>
        <w:rPr>
          <w:sz w:val="24"/>
        </w:rPr>
      </w:pPr>
      <w:r>
        <w:rPr>
          <w:sz w:val="24"/>
        </w:rPr>
        <w:t>Личностно-ориентированные</w:t>
      </w:r>
      <w:r>
        <w:rPr>
          <w:spacing w:val="-3"/>
          <w:sz w:val="24"/>
        </w:rPr>
        <w:t xml:space="preserve"> </w:t>
      </w:r>
      <w:r>
        <w:rPr>
          <w:sz w:val="24"/>
        </w:rPr>
        <w:t>технологии.</w:t>
      </w:r>
    </w:p>
    <w:p w14:paraId="1CFECF6D" w14:textId="77777777" w:rsidR="005D1EB4" w:rsidRDefault="00C90B26" w:rsidP="00A33441">
      <w:pPr>
        <w:pStyle w:val="a5"/>
        <w:numPr>
          <w:ilvl w:val="0"/>
          <w:numId w:val="64"/>
        </w:numPr>
        <w:tabs>
          <w:tab w:val="left" w:pos="1955"/>
          <w:tab w:val="left" w:pos="1956"/>
        </w:tabs>
        <w:ind w:left="1956" w:hanging="708"/>
        <w:jc w:val="left"/>
        <w:rPr>
          <w:sz w:val="24"/>
        </w:rPr>
      </w:pPr>
      <w:r>
        <w:rPr>
          <w:sz w:val="24"/>
        </w:rPr>
        <w:t>Технология</w:t>
      </w:r>
      <w:r>
        <w:rPr>
          <w:spacing w:val="-2"/>
          <w:sz w:val="24"/>
        </w:rPr>
        <w:t xml:space="preserve"> </w:t>
      </w:r>
      <w:r>
        <w:rPr>
          <w:sz w:val="24"/>
        </w:rPr>
        <w:t>портфолио</w:t>
      </w:r>
      <w:r>
        <w:rPr>
          <w:spacing w:val="-5"/>
          <w:sz w:val="24"/>
        </w:rPr>
        <w:t xml:space="preserve"> </w:t>
      </w:r>
      <w:r>
        <w:rPr>
          <w:sz w:val="24"/>
        </w:rPr>
        <w:t>дошкольника</w:t>
      </w:r>
      <w:r>
        <w:rPr>
          <w:spacing w:val="-2"/>
          <w:sz w:val="24"/>
        </w:rPr>
        <w:t xml:space="preserve"> </w:t>
      </w:r>
      <w:r>
        <w:rPr>
          <w:sz w:val="24"/>
        </w:rPr>
        <w:t>и</w:t>
      </w:r>
      <w:r>
        <w:rPr>
          <w:spacing w:val="-1"/>
          <w:sz w:val="24"/>
        </w:rPr>
        <w:t xml:space="preserve"> </w:t>
      </w:r>
      <w:r>
        <w:rPr>
          <w:sz w:val="24"/>
        </w:rPr>
        <w:t>воспитателя.</w:t>
      </w:r>
    </w:p>
    <w:p w14:paraId="7668431D" w14:textId="77777777" w:rsidR="005D1EB4" w:rsidRDefault="00C90B26" w:rsidP="00A33441">
      <w:pPr>
        <w:pStyle w:val="a5"/>
        <w:numPr>
          <w:ilvl w:val="0"/>
          <w:numId w:val="64"/>
        </w:numPr>
        <w:tabs>
          <w:tab w:val="left" w:pos="1955"/>
          <w:tab w:val="left" w:pos="1956"/>
        </w:tabs>
        <w:ind w:left="1956" w:hanging="708"/>
        <w:jc w:val="left"/>
        <w:rPr>
          <w:sz w:val="24"/>
        </w:rPr>
      </w:pPr>
      <w:r>
        <w:rPr>
          <w:sz w:val="24"/>
        </w:rPr>
        <w:t>Игровая</w:t>
      </w:r>
      <w:r>
        <w:rPr>
          <w:spacing w:val="-2"/>
          <w:sz w:val="24"/>
        </w:rPr>
        <w:t xml:space="preserve"> </w:t>
      </w:r>
      <w:r>
        <w:rPr>
          <w:sz w:val="24"/>
        </w:rPr>
        <w:t>технология.</w:t>
      </w:r>
    </w:p>
    <w:p w14:paraId="18E3AA6C" w14:textId="77777777" w:rsidR="008D218C" w:rsidRDefault="008D218C" w:rsidP="00A33441">
      <w:pPr>
        <w:pStyle w:val="a5"/>
        <w:numPr>
          <w:ilvl w:val="0"/>
          <w:numId w:val="64"/>
        </w:numPr>
        <w:tabs>
          <w:tab w:val="left" w:pos="1955"/>
          <w:tab w:val="left" w:pos="1956"/>
        </w:tabs>
        <w:ind w:left="1956" w:right="807" w:hanging="708"/>
        <w:rPr>
          <w:sz w:val="24"/>
        </w:rPr>
      </w:pPr>
      <w:r w:rsidRPr="008D218C">
        <w:rPr>
          <w:sz w:val="24"/>
        </w:rPr>
        <w:t>«</w:t>
      </w:r>
      <w:r>
        <w:rPr>
          <w:sz w:val="24"/>
        </w:rPr>
        <w:t>Д</w:t>
      </w:r>
      <w:r w:rsidRPr="008D218C">
        <w:rPr>
          <w:sz w:val="24"/>
        </w:rPr>
        <w:t>оброжелательные технологии» социально-коммуникативного развития детей и взаимодействия с родителями обучающихся</w:t>
      </w:r>
    </w:p>
    <w:p w14:paraId="710DA083" w14:textId="77777777" w:rsidR="009D48F1" w:rsidRDefault="009D48F1" w:rsidP="00A33441">
      <w:pPr>
        <w:pStyle w:val="a5"/>
        <w:numPr>
          <w:ilvl w:val="0"/>
          <w:numId w:val="64"/>
        </w:numPr>
        <w:tabs>
          <w:tab w:val="left" w:pos="1955"/>
          <w:tab w:val="left" w:pos="1956"/>
        </w:tabs>
        <w:ind w:left="1956" w:right="807" w:hanging="708"/>
        <w:rPr>
          <w:sz w:val="24"/>
        </w:rPr>
      </w:pPr>
    </w:p>
    <w:p w14:paraId="32D3B308" w14:textId="77777777" w:rsidR="005D1EB4" w:rsidRDefault="00C90B26">
      <w:pPr>
        <w:pStyle w:val="2"/>
        <w:spacing w:before="3" w:line="240" w:lineRule="auto"/>
        <w:ind w:left="1185"/>
        <w:jc w:val="left"/>
      </w:pPr>
      <w:r>
        <w:t>ЗДОРОВЬЕСБЕРЕГАЮЩИЕ</w:t>
      </w:r>
      <w:r>
        <w:rPr>
          <w:spacing w:val="-4"/>
        </w:rPr>
        <w:t xml:space="preserve"> </w:t>
      </w:r>
      <w:r>
        <w:t>ТЕХНОЛОГИИ,</w:t>
      </w:r>
      <w:r>
        <w:rPr>
          <w:spacing w:val="-4"/>
        </w:rPr>
        <w:t xml:space="preserve"> </w:t>
      </w:r>
      <w:r>
        <w:t>ИСПОЛЬЗУЕМЫЕ</w:t>
      </w:r>
      <w:r>
        <w:rPr>
          <w:spacing w:val="-4"/>
        </w:rPr>
        <w:t xml:space="preserve"> </w:t>
      </w:r>
      <w:r>
        <w:t>В</w:t>
      </w:r>
      <w:r>
        <w:rPr>
          <w:spacing w:val="-4"/>
        </w:rPr>
        <w:t xml:space="preserve"> </w:t>
      </w:r>
      <w:r>
        <w:t>МБДОУ</w:t>
      </w:r>
    </w:p>
    <w:tbl>
      <w:tblPr>
        <w:tblStyle w:val="TableNormal"/>
        <w:tblW w:w="949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6176"/>
        <w:gridCol w:w="2962"/>
      </w:tblGrid>
      <w:tr w:rsidR="005D1EB4" w14:paraId="65E6D6E2" w14:textId="77777777" w:rsidTr="006543E9">
        <w:trPr>
          <w:trHeight w:val="277"/>
        </w:trPr>
        <w:tc>
          <w:tcPr>
            <w:tcW w:w="360" w:type="dxa"/>
          </w:tcPr>
          <w:p w14:paraId="7E88140B" w14:textId="77777777" w:rsidR="005D1EB4" w:rsidRDefault="005D1EB4">
            <w:pPr>
              <w:pStyle w:val="TableParagraph"/>
              <w:rPr>
                <w:sz w:val="20"/>
              </w:rPr>
            </w:pPr>
          </w:p>
        </w:tc>
        <w:tc>
          <w:tcPr>
            <w:tcW w:w="6176" w:type="dxa"/>
          </w:tcPr>
          <w:p w14:paraId="4575D78B" w14:textId="77777777" w:rsidR="005D1EB4" w:rsidRDefault="00C90B26">
            <w:pPr>
              <w:pStyle w:val="TableParagraph"/>
              <w:spacing w:line="258" w:lineRule="exact"/>
              <w:ind w:left="549"/>
              <w:rPr>
                <w:b/>
                <w:sz w:val="24"/>
              </w:rPr>
            </w:pPr>
            <w:r>
              <w:rPr>
                <w:b/>
                <w:sz w:val="24"/>
              </w:rPr>
              <w:t>Виды</w:t>
            </w:r>
          </w:p>
        </w:tc>
        <w:tc>
          <w:tcPr>
            <w:tcW w:w="2962" w:type="dxa"/>
          </w:tcPr>
          <w:p w14:paraId="54DAB88D" w14:textId="77777777" w:rsidR="005D1EB4" w:rsidRDefault="00C90B26">
            <w:pPr>
              <w:pStyle w:val="TableParagraph"/>
              <w:spacing w:line="258" w:lineRule="exact"/>
              <w:ind w:right="323"/>
              <w:jc w:val="right"/>
              <w:rPr>
                <w:b/>
                <w:sz w:val="24"/>
              </w:rPr>
            </w:pPr>
            <w:r>
              <w:rPr>
                <w:b/>
                <w:sz w:val="24"/>
              </w:rPr>
              <w:t>Особенности</w:t>
            </w:r>
            <w:r>
              <w:rPr>
                <w:b/>
                <w:spacing w:val="-4"/>
                <w:sz w:val="24"/>
              </w:rPr>
              <w:t xml:space="preserve"> </w:t>
            </w:r>
            <w:r>
              <w:rPr>
                <w:b/>
                <w:sz w:val="24"/>
              </w:rPr>
              <w:t>организации</w:t>
            </w:r>
          </w:p>
        </w:tc>
      </w:tr>
      <w:tr w:rsidR="005D1EB4" w14:paraId="06F7D542" w14:textId="77777777" w:rsidTr="006543E9">
        <w:trPr>
          <w:trHeight w:val="277"/>
        </w:trPr>
        <w:tc>
          <w:tcPr>
            <w:tcW w:w="360" w:type="dxa"/>
          </w:tcPr>
          <w:p w14:paraId="63CE77E3" w14:textId="77777777" w:rsidR="005D1EB4" w:rsidRDefault="005D1EB4">
            <w:pPr>
              <w:pStyle w:val="TableParagraph"/>
              <w:rPr>
                <w:sz w:val="20"/>
              </w:rPr>
            </w:pPr>
          </w:p>
        </w:tc>
        <w:tc>
          <w:tcPr>
            <w:tcW w:w="9138" w:type="dxa"/>
            <w:gridSpan w:val="2"/>
          </w:tcPr>
          <w:p w14:paraId="02DA2CDD" w14:textId="77777777" w:rsidR="005D1EB4" w:rsidRDefault="00C90B26">
            <w:pPr>
              <w:pStyle w:val="TableParagraph"/>
              <w:spacing w:line="258" w:lineRule="exact"/>
              <w:ind w:left="549"/>
              <w:rPr>
                <w:i/>
                <w:sz w:val="24"/>
              </w:rPr>
            </w:pPr>
            <w:r>
              <w:rPr>
                <w:i/>
                <w:sz w:val="24"/>
              </w:rPr>
              <w:t>Медико-профилактические</w:t>
            </w:r>
          </w:p>
        </w:tc>
      </w:tr>
      <w:tr w:rsidR="005D1EB4" w14:paraId="1ABF091F" w14:textId="77777777" w:rsidTr="006543E9">
        <w:trPr>
          <w:trHeight w:val="275"/>
        </w:trPr>
        <w:tc>
          <w:tcPr>
            <w:tcW w:w="360" w:type="dxa"/>
          </w:tcPr>
          <w:p w14:paraId="6CBCF694" w14:textId="77777777" w:rsidR="005D1EB4" w:rsidRDefault="005D1EB4">
            <w:pPr>
              <w:pStyle w:val="TableParagraph"/>
              <w:rPr>
                <w:sz w:val="20"/>
              </w:rPr>
            </w:pPr>
          </w:p>
        </w:tc>
        <w:tc>
          <w:tcPr>
            <w:tcW w:w="9138" w:type="dxa"/>
            <w:gridSpan w:val="2"/>
          </w:tcPr>
          <w:p w14:paraId="284C860A" w14:textId="77777777" w:rsidR="005D1EB4" w:rsidRDefault="00C90B26">
            <w:pPr>
              <w:pStyle w:val="TableParagraph"/>
              <w:spacing w:line="255" w:lineRule="exact"/>
              <w:ind w:left="549"/>
              <w:rPr>
                <w:i/>
                <w:sz w:val="24"/>
              </w:rPr>
            </w:pPr>
            <w:r>
              <w:rPr>
                <w:i/>
                <w:sz w:val="24"/>
              </w:rPr>
              <w:t>Закаливание</w:t>
            </w:r>
            <w:r>
              <w:rPr>
                <w:i/>
                <w:spacing w:val="-3"/>
                <w:sz w:val="24"/>
              </w:rPr>
              <w:t xml:space="preserve"> </w:t>
            </w:r>
            <w:r>
              <w:rPr>
                <w:i/>
                <w:sz w:val="24"/>
              </w:rPr>
              <w:t>в</w:t>
            </w:r>
            <w:r>
              <w:rPr>
                <w:i/>
                <w:spacing w:val="-2"/>
                <w:sz w:val="24"/>
              </w:rPr>
              <w:t xml:space="preserve"> </w:t>
            </w:r>
            <w:r>
              <w:rPr>
                <w:i/>
                <w:sz w:val="24"/>
              </w:rPr>
              <w:t>соответствии</w:t>
            </w:r>
            <w:r>
              <w:rPr>
                <w:i/>
                <w:spacing w:val="-1"/>
                <w:sz w:val="24"/>
              </w:rPr>
              <w:t xml:space="preserve"> </w:t>
            </w:r>
            <w:r>
              <w:rPr>
                <w:i/>
                <w:sz w:val="24"/>
              </w:rPr>
              <w:t>с</w:t>
            </w:r>
            <w:r>
              <w:rPr>
                <w:i/>
                <w:spacing w:val="-2"/>
                <w:sz w:val="24"/>
              </w:rPr>
              <w:t xml:space="preserve"> </w:t>
            </w:r>
            <w:r>
              <w:rPr>
                <w:i/>
                <w:sz w:val="24"/>
              </w:rPr>
              <w:t>медицинскими</w:t>
            </w:r>
            <w:r>
              <w:rPr>
                <w:i/>
                <w:spacing w:val="-1"/>
                <w:sz w:val="24"/>
              </w:rPr>
              <w:t xml:space="preserve"> </w:t>
            </w:r>
            <w:r>
              <w:rPr>
                <w:i/>
                <w:sz w:val="24"/>
              </w:rPr>
              <w:t>показаниями</w:t>
            </w:r>
          </w:p>
        </w:tc>
      </w:tr>
      <w:tr w:rsidR="005D1EB4" w14:paraId="60329675" w14:textId="77777777" w:rsidTr="006543E9">
        <w:trPr>
          <w:trHeight w:val="551"/>
        </w:trPr>
        <w:tc>
          <w:tcPr>
            <w:tcW w:w="360" w:type="dxa"/>
          </w:tcPr>
          <w:p w14:paraId="2DCDBBC9" w14:textId="77777777" w:rsidR="005D1EB4" w:rsidRDefault="00C90B26">
            <w:pPr>
              <w:pStyle w:val="TableParagraph"/>
              <w:spacing w:line="268" w:lineRule="exact"/>
              <w:ind w:left="9"/>
              <w:rPr>
                <w:sz w:val="24"/>
              </w:rPr>
            </w:pPr>
            <w:r>
              <w:rPr>
                <w:sz w:val="24"/>
              </w:rPr>
              <w:t>1.</w:t>
            </w:r>
          </w:p>
        </w:tc>
        <w:tc>
          <w:tcPr>
            <w:tcW w:w="6176" w:type="dxa"/>
          </w:tcPr>
          <w:p w14:paraId="48A9D979" w14:textId="77777777" w:rsidR="005D1EB4" w:rsidRDefault="00C90B26">
            <w:pPr>
              <w:pStyle w:val="TableParagraph"/>
              <w:spacing w:line="268" w:lineRule="exact"/>
              <w:ind w:left="9"/>
              <w:rPr>
                <w:sz w:val="24"/>
              </w:rPr>
            </w:pPr>
            <w:r>
              <w:rPr>
                <w:sz w:val="24"/>
              </w:rPr>
              <w:t>обширное</w:t>
            </w:r>
            <w:r>
              <w:rPr>
                <w:spacing w:val="-1"/>
                <w:sz w:val="24"/>
              </w:rPr>
              <w:t xml:space="preserve"> </w:t>
            </w:r>
            <w:r>
              <w:rPr>
                <w:sz w:val="24"/>
              </w:rPr>
              <w:t>умывание</w:t>
            </w:r>
            <w:r>
              <w:rPr>
                <w:spacing w:val="-2"/>
                <w:sz w:val="24"/>
              </w:rPr>
              <w:t xml:space="preserve"> </w:t>
            </w:r>
            <w:r>
              <w:rPr>
                <w:sz w:val="24"/>
              </w:rPr>
              <w:t>после</w:t>
            </w:r>
            <w:r>
              <w:rPr>
                <w:spacing w:val="-2"/>
                <w:sz w:val="24"/>
              </w:rPr>
              <w:t xml:space="preserve"> </w:t>
            </w:r>
            <w:r>
              <w:rPr>
                <w:sz w:val="24"/>
              </w:rPr>
              <w:t>дневного</w:t>
            </w:r>
          </w:p>
          <w:p w14:paraId="3708CD6D" w14:textId="77777777" w:rsidR="005D1EB4" w:rsidRDefault="00C90B26">
            <w:pPr>
              <w:pStyle w:val="TableParagraph"/>
              <w:spacing w:line="264" w:lineRule="exact"/>
              <w:ind w:left="9"/>
              <w:rPr>
                <w:sz w:val="24"/>
              </w:rPr>
            </w:pPr>
            <w:r>
              <w:rPr>
                <w:sz w:val="24"/>
              </w:rPr>
              <w:t>сна</w:t>
            </w:r>
            <w:r>
              <w:rPr>
                <w:spacing w:val="-3"/>
                <w:sz w:val="24"/>
              </w:rPr>
              <w:t xml:space="preserve"> </w:t>
            </w:r>
            <w:r>
              <w:rPr>
                <w:sz w:val="24"/>
              </w:rPr>
              <w:t>(мытье</w:t>
            </w:r>
            <w:r>
              <w:rPr>
                <w:spacing w:val="-2"/>
                <w:sz w:val="24"/>
              </w:rPr>
              <w:t xml:space="preserve"> </w:t>
            </w:r>
            <w:r>
              <w:rPr>
                <w:sz w:val="24"/>
              </w:rPr>
              <w:t>рук до</w:t>
            </w:r>
            <w:r>
              <w:rPr>
                <w:spacing w:val="-2"/>
                <w:sz w:val="24"/>
              </w:rPr>
              <w:t xml:space="preserve"> </w:t>
            </w:r>
            <w:r>
              <w:rPr>
                <w:sz w:val="24"/>
              </w:rPr>
              <w:t>локтя)</w:t>
            </w:r>
          </w:p>
        </w:tc>
        <w:tc>
          <w:tcPr>
            <w:tcW w:w="2962" w:type="dxa"/>
          </w:tcPr>
          <w:p w14:paraId="67BD9999" w14:textId="77777777" w:rsidR="005D1EB4" w:rsidRDefault="00C90B26" w:rsidP="00022AD3">
            <w:pPr>
              <w:pStyle w:val="TableParagraph"/>
              <w:tabs>
                <w:tab w:val="left" w:pos="2779"/>
              </w:tabs>
              <w:rPr>
                <w:sz w:val="24"/>
              </w:rPr>
            </w:pPr>
            <w:r>
              <w:rPr>
                <w:sz w:val="24"/>
              </w:rPr>
              <w:t>Дошкольные</w:t>
            </w:r>
            <w:r w:rsidR="00022AD3">
              <w:rPr>
                <w:sz w:val="24"/>
              </w:rPr>
              <w:t xml:space="preserve"> </w:t>
            </w:r>
            <w:r>
              <w:rPr>
                <w:spacing w:val="-1"/>
                <w:sz w:val="24"/>
              </w:rPr>
              <w:t>группы</w:t>
            </w:r>
          </w:p>
          <w:p w14:paraId="6FBA7BF7" w14:textId="77777777" w:rsidR="005D1EB4" w:rsidRDefault="00C90B26" w:rsidP="00022AD3">
            <w:pPr>
              <w:pStyle w:val="TableParagraph"/>
              <w:rPr>
                <w:sz w:val="24"/>
              </w:rPr>
            </w:pPr>
            <w:r>
              <w:rPr>
                <w:sz w:val="24"/>
              </w:rPr>
              <w:t>ежедневно</w:t>
            </w:r>
          </w:p>
        </w:tc>
      </w:tr>
      <w:tr w:rsidR="005D1EB4" w14:paraId="79A32CCD" w14:textId="77777777" w:rsidTr="006543E9">
        <w:trPr>
          <w:trHeight w:val="529"/>
        </w:trPr>
        <w:tc>
          <w:tcPr>
            <w:tcW w:w="360" w:type="dxa"/>
          </w:tcPr>
          <w:p w14:paraId="0FC2FDB8" w14:textId="77777777" w:rsidR="005D1EB4" w:rsidRDefault="00C90B26">
            <w:pPr>
              <w:pStyle w:val="TableParagraph"/>
              <w:spacing w:line="270" w:lineRule="exact"/>
              <w:ind w:left="9"/>
              <w:rPr>
                <w:sz w:val="24"/>
              </w:rPr>
            </w:pPr>
            <w:r>
              <w:rPr>
                <w:sz w:val="24"/>
              </w:rPr>
              <w:t>2.</w:t>
            </w:r>
          </w:p>
        </w:tc>
        <w:tc>
          <w:tcPr>
            <w:tcW w:w="6176" w:type="dxa"/>
          </w:tcPr>
          <w:p w14:paraId="468C2EF2" w14:textId="77777777" w:rsidR="005D1EB4" w:rsidRDefault="00C90B26">
            <w:pPr>
              <w:pStyle w:val="TableParagraph"/>
              <w:spacing w:line="270" w:lineRule="exact"/>
              <w:ind w:left="9"/>
              <w:rPr>
                <w:sz w:val="24"/>
              </w:rPr>
            </w:pPr>
            <w:r>
              <w:rPr>
                <w:sz w:val="24"/>
              </w:rPr>
              <w:t>хождение</w:t>
            </w:r>
            <w:r>
              <w:rPr>
                <w:spacing w:val="-2"/>
                <w:sz w:val="24"/>
              </w:rPr>
              <w:t xml:space="preserve"> </w:t>
            </w:r>
            <w:r>
              <w:rPr>
                <w:sz w:val="24"/>
              </w:rPr>
              <w:t>по</w:t>
            </w:r>
            <w:r>
              <w:rPr>
                <w:spacing w:val="-1"/>
                <w:sz w:val="24"/>
              </w:rPr>
              <w:t xml:space="preserve"> </w:t>
            </w:r>
            <w:r>
              <w:rPr>
                <w:sz w:val="24"/>
              </w:rPr>
              <w:t>массажным</w:t>
            </w:r>
            <w:r>
              <w:rPr>
                <w:spacing w:val="-2"/>
                <w:sz w:val="24"/>
              </w:rPr>
              <w:t xml:space="preserve"> </w:t>
            </w:r>
            <w:r>
              <w:rPr>
                <w:sz w:val="24"/>
              </w:rPr>
              <w:t>дорожкам</w:t>
            </w:r>
            <w:r>
              <w:rPr>
                <w:spacing w:val="-2"/>
                <w:sz w:val="24"/>
              </w:rPr>
              <w:t xml:space="preserve"> </w:t>
            </w:r>
            <w:r>
              <w:rPr>
                <w:sz w:val="24"/>
              </w:rPr>
              <w:t>после</w:t>
            </w:r>
            <w:r>
              <w:rPr>
                <w:spacing w:val="-1"/>
                <w:sz w:val="24"/>
              </w:rPr>
              <w:t xml:space="preserve"> </w:t>
            </w:r>
            <w:r>
              <w:rPr>
                <w:sz w:val="24"/>
              </w:rPr>
              <w:t>сна</w:t>
            </w:r>
          </w:p>
        </w:tc>
        <w:tc>
          <w:tcPr>
            <w:tcW w:w="2962" w:type="dxa"/>
          </w:tcPr>
          <w:p w14:paraId="0AF1CF1C" w14:textId="77777777" w:rsidR="005D1EB4" w:rsidRDefault="00C90B26" w:rsidP="00022AD3">
            <w:pPr>
              <w:pStyle w:val="TableParagraph"/>
              <w:rPr>
                <w:sz w:val="24"/>
              </w:rPr>
            </w:pPr>
            <w:r>
              <w:rPr>
                <w:sz w:val="24"/>
              </w:rPr>
              <w:t>Все</w:t>
            </w:r>
            <w:r>
              <w:rPr>
                <w:spacing w:val="-1"/>
                <w:sz w:val="24"/>
              </w:rPr>
              <w:t xml:space="preserve"> </w:t>
            </w:r>
            <w:r>
              <w:rPr>
                <w:sz w:val="24"/>
              </w:rPr>
              <w:t>группы</w:t>
            </w:r>
            <w:r>
              <w:rPr>
                <w:spacing w:val="-3"/>
                <w:sz w:val="24"/>
              </w:rPr>
              <w:t xml:space="preserve"> </w:t>
            </w:r>
            <w:r>
              <w:rPr>
                <w:sz w:val="24"/>
              </w:rPr>
              <w:t>ежедневно</w:t>
            </w:r>
          </w:p>
        </w:tc>
      </w:tr>
      <w:tr w:rsidR="005D1EB4" w14:paraId="6A6EF05F" w14:textId="77777777" w:rsidTr="006543E9">
        <w:trPr>
          <w:trHeight w:val="277"/>
        </w:trPr>
        <w:tc>
          <w:tcPr>
            <w:tcW w:w="360" w:type="dxa"/>
          </w:tcPr>
          <w:p w14:paraId="03FAA731" w14:textId="77777777" w:rsidR="005D1EB4" w:rsidRDefault="00C90B26">
            <w:pPr>
              <w:pStyle w:val="TableParagraph"/>
              <w:spacing w:line="258" w:lineRule="exact"/>
              <w:ind w:left="9"/>
              <w:rPr>
                <w:sz w:val="24"/>
              </w:rPr>
            </w:pPr>
            <w:r>
              <w:rPr>
                <w:sz w:val="24"/>
              </w:rPr>
              <w:t>3.</w:t>
            </w:r>
          </w:p>
        </w:tc>
        <w:tc>
          <w:tcPr>
            <w:tcW w:w="6176" w:type="dxa"/>
          </w:tcPr>
          <w:p w14:paraId="41ECB9E0" w14:textId="77777777" w:rsidR="005D1EB4" w:rsidRDefault="00C90B26">
            <w:pPr>
              <w:pStyle w:val="TableParagraph"/>
              <w:spacing w:line="258" w:lineRule="exact"/>
              <w:ind w:left="9"/>
              <w:rPr>
                <w:sz w:val="24"/>
              </w:rPr>
            </w:pPr>
            <w:r>
              <w:rPr>
                <w:sz w:val="24"/>
              </w:rPr>
              <w:t>облегченная</w:t>
            </w:r>
            <w:r>
              <w:rPr>
                <w:spacing w:val="-3"/>
                <w:sz w:val="24"/>
              </w:rPr>
              <w:t xml:space="preserve"> </w:t>
            </w:r>
            <w:r>
              <w:rPr>
                <w:sz w:val="24"/>
              </w:rPr>
              <w:t>одежда</w:t>
            </w:r>
          </w:p>
        </w:tc>
        <w:tc>
          <w:tcPr>
            <w:tcW w:w="2962" w:type="dxa"/>
          </w:tcPr>
          <w:p w14:paraId="31A38D42" w14:textId="77777777" w:rsidR="005D1EB4" w:rsidRDefault="00C90B26" w:rsidP="00022AD3">
            <w:pPr>
              <w:pStyle w:val="TableParagraph"/>
              <w:rPr>
                <w:sz w:val="24"/>
              </w:rPr>
            </w:pPr>
            <w:r>
              <w:rPr>
                <w:sz w:val="24"/>
              </w:rPr>
              <w:t>Все</w:t>
            </w:r>
            <w:r>
              <w:rPr>
                <w:spacing w:val="-1"/>
                <w:sz w:val="24"/>
              </w:rPr>
              <w:t xml:space="preserve"> </w:t>
            </w:r>
            <w:r>
              <w:rPr>
                <w:sz w:val="24"/>
              </w:rPr>
              <w:t>группы</w:t>
            </w:r>
            <w:r>
              <w:rPr>
                <w:spacing w:val="-3"/>
                <w:sz w:val="24"/>
              </w:rPr>
              <w:t xml:space="preserve"> </w:t>
            </w:r>
            <w:r>
              <w:rPr>
                <w:sz w:val="24"/>
              </w:rPr>
              <w:t>ежедневно</w:t>
            </w:r>
          </w:p>
        </w:tc>
      </w:tr>
      <w:tr w:rsidR="005D1EB4" w14:paraId="39CB643F" w14:textId="77777777" w:rsidTr="006543E9">
        <w:trPr>
          <w:trHeight w:val="275"/>
        </w:trPr>
        <w:tc>
          <w:tcPr>
            <w:tcW w:w="360" w:type="dxa"/>
          </w:tcPr>
          <w:p w14:paraId="3D084CB8" w14:textId="77777777" w:rsidR="005D1EB4" w:rsidRDefault="005D1EB4">
            <w:pPr>
              <w:pStyle w:val="TableParagraph"/>
              <w:rPr>
                <w:sz w:val="20"/>
              </w:rPr>
            </w:pPr>
          </w:p>
        </w:tc>
        <w:tc>
          <w:tcPr>
            <w:tcW w:w="9138" w:type="dxa"/>
            <w:gridSpan w:val="2"/>
          </w:tcPr>
          <w:p w14:paraId="02741161" w14:textId="77777777" w:rsidR="005D1EB4" w:rsidRDefault="00C90B26" w:rsidP="00022AD3">
            <w:pPr>
              <w:pStyle w:val="TableParagraph"/>
              <w:rPr>
                <w:i/>
                <w:sz w:val="24"/>
              </w:rPr>
            </w:pPr>
            <w:r>
              <w:rPr>
                <w:i/>
                <w:sz w:val="24"/>
              </w:rPr>
              <w:t>Профилактические</w:t>
            </w:r>
            <w:r>
              <w:rPr>
                <w:i/>
                <w:spacing w:val="-3"/>
                <w:sz w:val="24"/>
              </w:rPr>
              <w:t xml:space="preserve"> </w:t>
            </w:r>
            <w:r>
              <w:rPr>
                <w:i/>
                <w:sz w:val="24"/>
              </w:rPr>
              <w:t>мероприятия</w:t>
            </w:r>
          </w:p>
        </w:tc>
      </w:tr>
      <w:tr w:rsidR="005D1EB4" w14:paraId="3BE1D099" w14:textId="77777777" w:rsidTr="006543E9">
        <w:trPr>
          <w:trHeight w:val="277"/>
        </w:trPr>
        <w:tc>
          <w:tcPr>
            <w:tcW w:w="360" w:type="dxa"/>
          </w:tcPr>
          <w:p w14:paraId="4AD18C98" w14:textId="77777777" w:rsidR="005D1EB4" w:rsidRDefault="00C90B26">
            <w:pPr>
              <w:pStyle w:val="TableParagraph"/>
              <w:spacing w:line="258" w:lineRule="exact"/>
              <w:ind w:left="9"/>
              <w:rPr>
                <w:sz w:val="24"/>
              </w:rPr>
            </w:pPr>
            <w:r>
              <w:rPr>
                <w:sz w:val="24"/>
              </w:rPr>
              <w:lastRenderedPageBreak/>
              <w:t>1.</w:t>
            </w:r>
          </w:p>
        </w:tc>
        <w:tc>
          <w:tcPr>
            <w:tcW w:w="6176" w:type="dxa"/>
          </w:tcPr>
          <w:p w14:paraId="640B8D8A" w14:textId="77777777" w:rsidR="005D1EB4" w:rsidRDefault="00C90B26">
            <w:pPr>
              <w:pStyle w:val="TableParagraph"/>
              <w:spacing w:line="258" w:lineRule="exact"/>
              <w:ind w:left="9"/>
              <w:rPr>
                <w:sz w:val="24"/>
              </w:rPr>
            </w:pPr>
            <w:r>
              <w:rPr>
                <w:sz w:val="24"/>
              </w:rPr>
              <w:t>витаминотерапия</w:t>
            </w:r>
          </w:p>
        </w:tc>
        <w:tc>
          <w:tcPr>
            <w:tcW w:w="2962" w:type="dxa"/>
          </w:tcPr>
          <w:p w14:paraId="2A41DDAC" w14:textId="77777777" w:rsidR="005D1EB4" w:rsidRDefault="00C90B26" w:rsidP="00022AD3">
            <w:pPr>
              <w:pStyle w:val="TableParagraph"/>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2"/>
                <w:sz w:val="24"/>
              </w:rPr>
              <w:t xml:space="preserve"> </w:t>
            </w:r>
            <w:r>
              <w:rPr>
                <w:sz w:val="24"/>
              </w:rPr>
              <w:t>год (осень,</w:t>
            </w:r>
            <w:r>
              <w:rPr>
                <w:spacing w:val="-1"/>
                <w:sz w:val="24"/>
              </w:rPr>
              <w:t xml:space="preserve"> </w:t>
            </w:r>
            <w:r>
              <w:rPr>
                <w:sz w:val="24"/>
              </w:rPr>
              <w:t>весна)</w:t>
            </w:r>
          </w:p>
        </w:tc>
      </w:tr>
      <w:tr w:rsidR="005D1EB4" w14:paraId="792E90B0" w14:textId="77777777" w:rsidTr="006543E9">
        <w:trPr>
          <w:trHeight w:val="275"/>
        </w:trPr>
        <w:tc>
          <w:tcPr>
            <w:tcW w:w="360" w:type="dxa"/>
          </w:tcPr>
          <w:p w14:paraId="610C5180" w14:textId="77777777" w:rsidR="005D1EB4" w:rsidRDefault="00C90B26">
            <w:pPr>
              <w:pStyle w:val="TableParagraph"/>
              <w:spacing w:line="255" w:lineRule="exact"/>
              <w:ind w:left="9"/>
              <w:rPr>
                <w:sz w:val="24"/>
              </w:rPr>
            </w:pPr>
            <w:r>
              <w:rPr>
                <w:sz w:val="24"/>
              </w:rPr>
              <w:t>2.</w:t>
            </w:r>
          </w:p>
        </w:tc>
        <w:tc>
          <w:tcPr>
            <w:tcW w:w="6176" w:type="dxa"/>
          </w:tcPr>
          <w:p w14:paraId="309F8620" w14:textId="77777777" w:rsidR="005D1EB4" w:rsidRDefault="00C90B26">
            <w:pPr>
              <w:pStyle w:val="TableParagraph"/>
              <w:spacing w:line="255" w:lineRule="exact"/>
              <w:ind w:left="9"/>
              <w:rPr>
                <w:sz w:val="24"/>
              </w:rPr>
            </w:pPr>
            <w:r>
              <w:rPr>
                <w:sz w:val="24"/>
              </w:rPr>
              <w:t>витаминизация</w:t>
            </w:r>
            <w:r>
              <w:rPr>
                <w:spacing w:val="-4"/>
                <w:sz w:val="24"/>
              </w:rPr>
              <w:t xml:space="preserve"> </w:t>
            </w:r>
            <w:r>
              <w:rPr>
                <w:sz w:val="24"/>
              </w:rPr>
              <w:t>3-х</w:t>
            </w:r>
            <w:r>
              <w:rPr>
                <w:spacing w:val="-1"/>
                <w:sz w:val="24"/>
              </w:rPr>
              <w:t xml:space="preserve"> </w:t>
            </w:r>
            <w:r>
              <w:rPr>
                <w:sz w:val="24"/>
              </w:rPr>
              <w:t>блюд</w:t>
            </w:r>
          </w:p>
        </w:tc>
        <w:tc>
          <w:tcPr>
            <w:tcW w:w="2962" w:type="dxa"/>
          </w:tcPr>
          <w:p w14:paraId="72E93F4E" w14:textId="77777777" w:rsidR="005D1EB4" w:rsidRDefault="00C90B26" w:rsidP="00022AD3">
            <w:pPr>
              <w:pStyle w:val="TableParagraph"/>
              <w:rPr>
                <w:sz w:val="24"/>
              </w:rPr>
            </w:pPr>
            <w:r>
              <w:rPr>
                <w:sz w:val="24"/>
              </w:rPr>
              <w:t>ежедневно</w:t>
            </w:r>
          </w:p>
        </w:tc>
      </w:tr>
      <w:tr w:rsidR="005D1EB4" w14:paraId="68AA0A6E" w14:textId="77777777" w:rsidTr="006543E9">
        <w:trPr>
          <w:trHeight w:val="531"/>
        </w:trPr>
        <w:tc>
          <w:tcPr>
            <w:tcW w:w="360" w:type="dxa"/>
          </w:tcPr>
          <w:p w14:paraId="0A71ABCC" w14:textId="77777777" w:rsidR="005D1EB4" w:rsidRDefault="00C90B26">
            <w:pPr>
              <w:pStyle w:val="TableParagraph"/>
              <w:spacing w:line="270" w:lineRule="exact"/>
              <w:ind w:left="9"/>
              <w:rPr>
                <w:sz w:val="24"/>
              </w:rPr>
            </w:pPr>
            <w:r>
              <w:rPr>
                <w:sz w:val="24"/>
              </w:rPr>
              <w:t>3.</w:t>
            </w:r>
          </w:p>
        </w:tc>
        <w:tc>
          <w:tcPr>
            <w:tcW w:w="6176" w:type="dxa"/>
          </w:tcPr>
          <w:p w14:paraId="45D86E53" w14:textId="77777777" w:rsidR="005D1EB4" w:rsidRDefault="00C90B26">
            <w:pPr>
              <w:pStyle w:val="TableParagraph"/>
              <w:spacing w:line="270" w:lineRule="exact"/>
              <w:ind w:left="9"/>
              <w:rPr>
                <w:sz w:val="24"/>
              </w:rPr>
            </w:pPr>
            <w:r>
              <w:rPr>
                <w:sz w:val="24"/>
              </w:rPr>
              <w:t>употребление</w:t>
            </w:r>
            <w:r>
              <w:rPr>
                <w:spacing w:val="-3"/>
                <w:sz w:val="24"/>
              </w:rPr>
              <w:t xml:space="preserve"> </w:t>
            </w:r>
            <w:r>
              <w:rPr>
                <w:sz w:val="24"/>
              </w:rPr>
              <w:t>фитонцидов</w:t>
            </w:r>
            <w:r>
              <w:rPr>
                <w:spacing w:val="-3"/>
                <w:sz w:val="24"/>
              </w:rPr>
              <w:t xml:space="preserve"> </w:t>
            </w:r>
            <w:r>
              <w:rPr>
                <w:sz w:val="24"/>
              </w:rPr>
              <w:t>(лук,</w:t>
            </w:r>
            <w:r>
              <w:rPr>
                <w:spacing w:val="-1"/>
                <w:sz w:val="24"/>
              </w:rPr>
              <w:t xml:space="preserve"> </w:t>
            </w:r>
            <w:r>
              <w:rPr>
                <w:sz w:val="24"/>
              </w:rPr>
              <w:t>чеснок)</w:t>
            </w:r>
          </w:p>
        </w:tc>
        <w:tc>
          <w:tcPr>
            <w:tcW w:w="2962" w:type="dxa"/>
          </w:tcPr>
          <w:p w14:paraId="1B0D4F5B" w14:textId="77777777" w:rsidR="005D1EB4" w:rsidRDefault="00C90B26" w:rsidP="00022AD3">
            <w:pPr>
              <w:pStyle w:val="TableParagraph"/>
              <w:rPr>
                <w:sz w:val="24"/>
              </w:rPr>
            </w:pPr>
            <w:r>
              <w:rPr>
                <w:sz w:val="24"/>
              </w:rPr>
              <w:t>Осенне-зимний</w:t>
            </w:r>
            <w:r>
              <w:rPr>
                <w:spacing w:val="-2"/>
                <w:sz w:val="24"/>
              </w:rPr>
              <w:t xml:space="preserve"> </w:t>
            </w:r>
            <w:r>
              <w:rPr>
                <w:sz w:val="24"/>
              </w:rPr>
              <w:t>период</w:t>
            </w:r>
          </w:p>
        </w:tc>
      </w:tr>
      <w:tr w:rsidR="005D1EB4" w14:paraId="1A264EFA" w14:textId="77777777" w:rsidTr="006543E9">
        <w:trPr>
          <w:trHeight w:val="275"/>
        </w:trPr>
        <w:tc>
          <w:tcPr>
            <w:tcW w:w="360" w:type="dxa"/>
          </w:tcPr>
          <w:p w14:paraId="5E5F1CE3" w14:textId="77777777" w:rsidR="005D1EB4" w:rsidRDefault="00C90B26">
            <w:pPr>
              <w:pStyle w:val="TableParagraph"/>
              <w:spacing w:line="255" w:lineRule="exact"/>
              <w:ind w:left="9"/>
              <w:rPr>
                <w:sz w:val="24"/>
              </w:rPr>
            </w:pPr>
            <w:r>
              <w:rPr>
                <w:sz w:val="24"/>
              </w:rPr>
              <w:t>4.</w:t>
            </w:r>
          </w:p>
        </w:tc>
        <w:tc>
          <w:tcPr>
            <w:tcW w:w="6176" w:type="dxa"/>
          </w:tcPr>
          <w:p w14:paraId="01E42522" w14:textId="77777777" w:rsidR="005D1EB4" w:rsidRDefault="00C90B26">
            <w:pPr>
              <w:pStyle w:val="TableParagraph"/>
              <w:spacing w:line="255" w:lineRule="exact"/>
              <w:ind w:left="9"/>
              <w:rPr>
                <w:sz w:val="24"/>
              </w:rPr>
            </w:pPr>
            <w:r>
              <w:rPr>
                <w:sz w:val="24"/>
              </w:rPr>
              <w:t>полоскание</w:t>
            </w:r>
            <w:r>
              <w:rPr>
                <w:spacing w:val="-1"/>
                <w:sz w:val="24"/>
              </w:rPr>
              <w:t xml:space="preserve"> </w:t>
            </w:r>
            <w:r>
              <w:rPr>
                <w:sz w:val="24"/>
              </w:rPr>
              <w:t>рта</w:t>
            </w:r>
            <w:r>
              <w:rPr>
                <w:spacing w:val="-1"/>
                <w:sz w:val="24"/>
              </w:rPr>
              <w:t xml:space="preserve"> </w:t>
            </w:r>
            <w:r>
              <w:rPr>
                <w:sz w:val="24"/>
              </w:rPr>
              <w:t>после</w:t>
            </w:r>
            <w:r>
              <w:rPr>
                <w:spacing w:val="-1"/>
                <w:sz w:val="24"/>
              </w:rPr>
              <w:t xml:space="preserve"> </w:t>
            </w:r>
            <w:r>
              <w:rPr>
                <w:sz w:val="24"/>
              </w:rPr>
              <w:t>еды</w:t>
            </w:r>
          </w:p>
        </w:tc>
        <w:tc>
          <w:tcPr>
            <w:tcW w:w="2962" w:type="dxa"/>
          </w:tcPr>
          <w:p w14:paraId="287135B6" w14:textId="77777777" w:rsidR="005D1EB4" w:rsidRDefault="00C90B26" w:rsidP="00022AD3">
            <w:pPr>
              <w:pStyle w:val="TableParagraph"/>
              <w:rPr>
                <w:sz w:val="24"/>
              </w:rPr>
            </w:pPr>
            <w:r>
              <w:rPr>
                <w:sz w:val="24"/>
              </w:rPr>
              <w:t>ежедневно</w:t>
            </w:r>
          </w:p>
        </w:tc>
      </w:tr>
      <w:tr w:rsidR="005D1EB4" w14:paraId="61815427" w14:textId="77777777" w:rsidTr="006543E9">
        <w:trPr>
          <w:trHeight w:val="275"/>
        </w:trPr>
        <w:tc>
          <w:tcPr>
            <w:tcW w:w="360" w:type="dxa"/>
          </w:tcPr>
          <w:p w14:paraId="4AB09EB7" w14:textId="77777777" w:rsidR="005D1EB4" w:rsidRDefault="005D1EB4">
            <w:pPr>
              <w:pStyle w:val="TableParagraph"/>
              <w:rPr>
                <w:sz w:val="20"/>
              </w:rPr>
            </w:pPr>
          </w:p>
        </w:tc>
        <w:tc>
          <w:tcPr>
            <w:tcW w:w="9138" w:type="dxa"/>
            <w:gridSpan w:val="2"/>
          </w:tcPr>
          <w:p w14:paraId="74C5C0C6" w14:textId="77777777" w:rsidR="005D1EB4" w:rsidRDefault="00C90B26" w:rsidP="00022AD3">
            <w:pPr>
              <w:pStyle w:val="TableParagraph"/>
              <w:rPr>
                <w:i/>
                <w:sz w:val="24"/>
              </w:rPr>
            </w:pPr>
            <w:r>
              <w:rPr>
                <w:i/>
                <w:sz w:val="24"/>
              </w:rPr>
              <w:t>Медицинские</w:t>
            </w:r>
          </w:p>
        </w:tc>
      </w:tr>
      <w:tr w:rsidR="005D1EB4" w14:paraId="4CFE5EA7" w14:textId="77777777" w:rsidTr="006543E9">
        <w:trPr>
          <w:trHeight w:val="277"/>
        </w:trPr>
        <w:tc>
          <w:tcPr>
            <w:tcW w:w="360" w:type="dxa"/>
          </w:tcPr>
          <w:p w14:paraId="39864F7C" w14:textId="77777777" w:rsidR="005D1EB4" w:rsidRDefault="00C90B26">
            <w:pPr>
              <w:pStyle w:val="TableParagraph"/>
              <w:spacing w:line="258" w:lineRule="exact"/>
              <w:ind w:left="9"/>
              <w:rPr>
                <w:sz w:val="24"/>
              </w:rPr>
            </w:pPr>
            <w:r>
              <w:rPr>
                <w:sz w:val="24"/>
              </w:rPr>
              <w:t>1.</w:t>
            </w:r>
          </w:p>
        </w:tc>
        <w:tc>
          <w:tcPr>
            <w:tcW w:w="6176" w:type="dxa"/>
          </w:tcPr>
          <w:p w14:paraId="70A4106D" w14:textId="77777777" w:rsidR="005D1EB4" w:rsidRDefault="00C90B26">
            <w:pPr>
              <w:pStyle w:val="TableParagraph"/>
              <w:spacing w:line="258" w:lineRule="exact"/>
              <w:ind w:left="9"/>
              <w:rPr>
                <w:sz w:val="24"/>
              </w:rPr>
            </w:pPr>
            <w:r>
              <w:rPr>
                <w:sz w:val="24"/>
              </w:rPr>
              <w:t>мониторинг</w:t>
            </w:r>
            <w:r>
              <w:rPr>
                <w:spacing w:val="-2"/>
                <w:sz w:val="24"/>
              </w:rPr>
              <w:t xml:space="preserve"> </w:t>
            </w:r>
            <w:r>
              <w:rPr>
                <w:sz w:val="24"/>
              </w:rPr>
              <w:t>здоровья</w:t>
            </w:r>
            <w:r>
              <w:rPr>
                <w:spacing w:val="-1"/>
                <w:sz w:val="24"/>
              </w:rPr>
              <w:t xml:space="preserve"> </w:t>
            </w:r>
            <w:r>
              <w:rPr>
                <w:sz w:val="24"/>
              </w:rPr>
              <w:t>воспитанников</w:t>
            </w:r>
          </w:p>
        </w:tc>
        <w:tc>
          <w:tcPr>
            <w:tcW w:w="2962" w:type="dxa"/>
          </w:tcPr>
          <w:p w14:paraId="61171145" w14:textId="77777777" w:rsidR="005D1EB4" w:rsidRDefault="00C90B26" w:rsidP="00022AD3">
            <w:pPr>
              <w:pStyle w:val="TableParagraph"/>
              <w:rPr>
                <w:sz w:val="24"/>
              </w:rPr>
            </w:pPr>
            <w:r>
              <w:rPr>
                <w:sz w:val="24"/>
              </w:rPr>
              <w:t>В</w:t>
            </w:r>
            <w:r>
              <w:rPr>
                <w:spacing w:val="-3"/>
                <w:sz w:val="24"/>
              </w:rPr>
              <w:t xml:space="preserve"> </w:t>
            </w:r>
            <w:r>
              <w:rPr>
                <w:sz w:val="24"/>
              </w:rPr>
              <w:t>течение</w:t>
            </w:r>
            <w:r>
              <w:rPr>
                <w:spacing w:val="-2"/>
                <w:sz w:val="24"/>
              </w:rPr>
              <w:t xml:space="preserve"> </w:t>
            </w:r>
            <w:r>
              <w:rPr>
                <w:sz w:val="24"/>
              </w:rPr>
              <w:t>года</w:t>
            </w:r>
          </w:p>
        </w:tc>
      </w:tr>
      <w:tr w:rsidR="005D1EB4" w14:paraId="070FBAF3" w14:textId="77777777" w:rsidTr="006543E9">
        <w:trPr>
          <w:trHeight w:val="275"/>
        </w:trPr>
        <w:tc>
          <w:tcPr>
            <w:tcW w:w="360" w:type="dxa"/>
          </w:tcPr>
          <w:p w14:paraId="55821DA9" w14:textId="77777777" w:rsidR="005D1EB4" w:rsidRDefault="00C90B26">
            <w:pPr>
              <w:pStyle w:val="TableParagraph"/>
              <w:spacing w:line="255" w:lineRule="exact"/>
              <w:ind w:left="9"/>
              <w:rPr>
                <w:sz w:val="24"/>
              </w:rPr>
            </w:pPr>
            <w:r>
              <w:rPr>
                <w:sz w:val="24"/>
              </w:rPr>
              <w:t>2.</w:t>
            </w:r>
          </w:p>
        </w:tc>
        <w:tc>
          <w:tcPr>
            <w:tcW w:w="6176" w:type="dxa"/>
          </w:tcPr>
          <w:p w14:paraId="7BB8B2EF" w14:textId="77777777" w:rsidR="005D1EB4" w:rsidRDefault="00C90B26">
            <w:pPr>
              <w:pStyle w:val="TableParagraph"/>
              <w:spacing w:line="255" w:lineRule="exact"/>
              <w:ind w:left="9"/>
              <w:rPr>
                <w:sz w:val="24"/>
              </w:rPr>
            </w:pPr>
            <w:r>
              <w:rPr>
                <w:sz w:val="24"/>
              </w:rPr>
              <w:t>плановые</w:t>
            </w:r>
            <w:r>
              <w:rPr>
                <w:spacing w:val="-3"/>
                <w:sz w:val="24"/>
              </w:rPr>
              <w:t xml:space="preserve"> </w:t>
            </w:r>
            <w:r>
              <w:rPr>
                <w:sz w:val="24"/>
              </w:rPr>
              <w:t>медицинские</w:t>
            </w:r>
            <w:r>
              <w:rPr>
                <w:spacing w:val="-2"/>
                <w:sz w:val="24"/>
              </w:rPr>
              <w:t xml:space="preserve"> </w:t>
            </w:r>
            <w:r>
              <w:rPr>
                <w:sz w:val="24"/>
              </w:rPr>
              <w:t>осмотры</w:t>
            </w:r>
          </w:p>
        </w:tc>
        <w:tc>
          <w:tcPr>
            <w:tcW w:w="2962" w:type="dxa"/>
          </w:tcPr>
          <w:p w14:paraId="77B57328" w14:textId="77777777" w:rsidR="005D1EB4" w:rsidRDefault="00C90B26" w:rsidP="00022AD3">
            <w:pPr>
              <w:pStyle w:val="TableParagraph"/>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5D1EB4" w14:paraId="3B1697C0" w14:textId="77777777" w:rsidTr="006543E9">
        <w:trPr>
          <w:trHeight w:val="275"/>
        </w:trPr>
        <w:tc>
          <w:tcPr>
            <w:tcW w:w="360" w:type="dxa"/>
          </w:tcPr>
          <w:p w14:paraId="0183A1AC" w14:textId="77777777" w:rsidR="005D1EB4" w:rsidRDefault="00C90B26">
            <w:pPr>
              <w:pStyle w:val="TableParagraph"/>
              <w:spacing w:line="255" w:lineRule="exact"/>
              <w:ind w:left="9"/>
              <w:rPr>
                <w:sz w:val="24"/>
              </w:rPr>
            </w:pPr>
            <w:r>
              <w:rPr>
                <w:sz w:val="24"/>
              </w:rPr>
              <w:t>3.</w:t>
            </w:r>
          </w:p>
        </w:tc>
        <w:tc>
          <w:tcPr>
            <w:tcW w:w="6176" w:type="dxa"/>
          </w:tcPr>
          <w:p w14:paraId="31DDE919" w14:textId="77777777" w:rsidR="005D1EB4" w:rsidRDefault="00C90B26">
            <w:pPr>
              <w:pStyle w:val="TableParagraph"/>
              <w:spacing w:line="255" w:lineRule="exact"/>
              <w:ind w:left="9"/>
              <w:rPr>
                <w:sz w:val="24"/>
              </w:rPr>
            </w:pPr>
            <w:r>
              <w:rPr>
                <w:sz w:val="24"/>
              </w:rPr>
              <w:t>антропометрические</w:t>
            </w:r>
            <w:r>
              <w:rPr>
                <w:spacing w:val="-3"/>
                <w:sz w:val="24"/>
              </w:rPr>
              <w:t xml:space="preserve"> </w:t>
            </w:r>
            <w:r>
              <w:rPr>
                <w:sz w:val="24"/>
              </w:rPr>
              <w:t>измерения</w:t>
            </w:r>
          </w:p>
        </w:tc>
        <w:tc>
          <w:tcPr>
            <w:tcW w:w="2962" w:type="dxa"/>
          </w:tcPr>
          <w:p w14:paraId="294444F8" w14:textId="77777777" w:rsidR="005D1EB4" w:rsidRDefault="00C90B26" w:rsidP="00022AD3">
            <w:pPr>
              <w:pStyle w:val="TableParagraph"/>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5D1EB4" w14:paraId="778B81C7" w14:textId="77777777" w:rsidTr="006543E9">
        <w:trPr>
          <w:trHeight w:val="277"/>
        </w:trPr>
        <w:tc>
          <w:tcPr>
            <w:tcW w:w="360" w:type="dxa"/>
          </w:tcPr>
          <w:p w14:paraId="6CC8850A" w14:textId="77777777" w:rsidR="005D1EB4" w:rsidRDefault="00C90B26">
            <w:pPr>
              <w:pStyle w:val="TableParagraph"/>
              <w:spacing w:line="258" w:lineRule="exact"/>
              <w:ind w:left="9"/>
              <w:rPr>
                <w:sz w:val="24"/>
              </w:rPr>
            </w:pPr>
            <w:r>
              <w:rPr>
                <w:sz w:val="24"/>
              </w:rPr>
              <w:t>4.</w:t>
            </w:r>
          </w:p>
        </w:tc>
        <w:tc>
          <w:tcPr>
            <w:tcW w:w="6176" w:type="dxa"/>
          </w:tcPr>
          <w:p w14:paraId="63A4C286" w14:textId="77777777" w:rsidR="005D1EB4" w:rsidRDefault="00C90B26">
            <w:pPr>
              <w:pStyle w:val="TableParagraph"/>
              <w:spacing w:line="258" w:lineRule="exact"/>
              <w:ind w:left="9"/>
              <w:rPr>
                <w:sz w:val="24"/>
              </w:rPr>
            </w:pPr>
            <w:r>
              <w:rPr>
                <w:sz w:val="24"/>
              </w:rPr>
              <w:t>профилактические</w:t>
            </w:r>
            <w:r>
              <w:rPr>
                <w:spacing w:val="-3"/>
                <w:sz w:val="24"/>
              </w:rPr>
              <w:t xml:space="preserve"> </w:t>
            </w:r>
            <w:r>
              <w:rPr>
                <w:sz w:val="24"/>
              </w:rPr>
              <w:t>прививки</w:t>
            </w:r>
          </w:p>
        </w:tc>
        <w:tc>
          <w:tcPr>
            <w:tcW w:w="2962" w:type="dxa"/>
          </w:tcPr>
          <w:p w14:paraId="42C76C1E" w14:textId="77777777" w:rsidR="005D1EB4" w:rsidRDefault="00C90B26" w:rsidP="00022AD3">
            <w:pPr>
              <w:pStyle w:val="TableParagraph"/>
              <w:rPr>
                <w:sz w:val="24"/>
              </w:rPr>
            </w:pPr>
            <w:r>
              <w:rPr>
                <w:sz w:val="24"/>
              </w:rPr>
              <w:t>По возрасту</w:t>
            </w:r>
          </w:p>
        </w:tc>
      </w:tr>
      <w:tr w:rsidR="005D1EB4" w14:paraId="71925988" w14:textId="77777777" w:rsidTr="006543E9">
        <w:trPr>
          <w:trHeight w:val="275"/>
        </w:trPr>
        <w:tc>
          <w:tcPr>
            <w:tcW w:w="360" w:type="dxa"/>
          </w:tcPr>
          <w:p w14:paraId="3DFEA90D" w14:textId="77777777" w:rsidR="005D1EB4" w:rsidRDefault="00C90B26">
            <w:pPr>
              <w:pStyle w:val="TableParagraph"/>
              <w:spacing w:line="255" w:lineRule="exact"/>
              <w:ind w:left="9"/>
              <w:rPr>
                <w:sz w:val="24"/>
              </w:rPr>
            </w:pPr>
            <w:r>
              <w:rPr>
                <w:sz w:val="24"/>
              </w:rPr>
              <w:t>5.</w:t>
            </w:r>
          </w:p>
        </w:tc>
        <w:tc>
          <w:tcPr>
            <w:tcW w:w="6176" w:type="dxa"/>
          </w:tcPr>
          <w:p w14:paraId="6DA83801" w14:textId="77777777" w:rsidR="005D1EB4" w:rsidRDefault="00C90B26">
            <w:pPr>
              <w:pStyle w:val="TableParagraph"/>
              <w:spacing w:line="255" w:lineRule="exact"/>
              <w:ind w:left="9"/>
              <w:rPr>
                <w:sz w:val="24"/>
              </w:rPr>
            </w:pPr>
            <w:r>
              <w:rPr>
                <w:sz w:val="24"/>
              </w:rPr>
              <w:t>организация</w:t>
            </w:r>
            <w:r>
              <w:rPr>
                <w:spacing w:val="-1"/>
                <w:sz w:val="24"/>
              </w:rPr>
              <w:t xml:space="preserve"> </w:t>
            </w:r>
            <w:r>
              <w:rPr>
                <w:sz w:val="24"/>
              </w:rPr>
              <w:t>и</w:t>
            </w:r>
            <w:r>
              <w:rPr>
                <w:spacing w:val="-3"/>
                <w:sz w:val="24"/>
              </w:rPr>
              <w:t xml:space="preserve"> </w:t>
            </w:r>
            <w:r>
              <w:rPr>
                <w:sz w:val="24"/>
              </w:rPr>
              <w:t>контроль</w:t>
            </w:r>
            <w:r>
              <w:rPr>
                <w:spacing w:val="-1"/>
                <w:sz w:val="24"/>
              </w:rPr>
              <w:t xml:space="preserve"> </w:t>
            </w:r>
            <w:r>
              <w:rPr>
                <w:sz w:val="24"/>
              </w:rPr>
              <w:t>питания детей</w:t>
            </w:r>
          </w:p>
        </w:tc>
        <w:tc>
          <w:tcPr>
            <w:tcW w:w="2962" w:type="dxa"/>
          </w:tcPr>
          <w:p w14:paraId="697967DC" w14:textId="77777777" w:rsidR="005D1EB4" w:rsidRDefault="00C90B26" w:rsidP="00022AD3">
            <w:pPr>
              <w:pStyle w:val="TableParagraph"/>
              <w:rPr>
                <w:sz w:val="24"/>
              </w:rPr>
            </w:pPr>
            <w:r>
              <w:rPr>
                <w:sz w:val="24"/>
              </w:rPr>
              <w:t>ежедневно</w:t>
            </w:r>
          </w:p>
        </w:tc>
      </w:tr>
      <w:tr w:rsidR="005D1EB4" w14:paraId="78B7D102" w14:textId="77777777" w:rsidTr="006543E9">
        <w:trPr>
          <w:trHeight w:val="277"/>
        </w:trPr>
        <w:tc>
          <w:tcPr>
            <w:tcW w:w="360" w:type="dxa"/>
          </w:tcPr>
          <w:p w14:paraId="1681A4DA" w14:textId="77777777" w:rsidR="005D1EB4" w:rsidRDefault="005D1EB4">
            <w:pPr>
              <w:pStyle w:val="TableParagraph"/>
              <w:rPr>
                <w:sz w:val="20"/>
              </w:rPr>
            </w:pPr>
          </w:p>
        </w:tc>
        <w:tc>
          <w:tcPr>
            <w:tcW w:w="9138" w:type="dxa"/>
            <w:gridSpan w:val="2"/>
          </w:tcPr>
          <w:p w14:paraId="069E0F26" w14:textId="77777777" w:rsidR="005D1EB4" w:rsidRDefault="00C90B26" w:rsidP="00022AD3">
            <w:pPr>
              <w:pStyle w:val="TableParagraph"/>
              <w:rPr>
                <w:i/>
                <w:sz w:val="24"/>
              </w:rPr>
            </w:pPr>
            <w:r>
              <w:rPr>
                <w:i/>
                <w:sz w:val="24"/>
              </w:rPr>
              <w:t>Физкультурно-</w:t>
            </w:r>
            <w:r>
              <w:rPr>
                <w:i/>
                <w:spacing w:val="-4"/>
                <w:sz w:val="24"/>
              </w:rPr>
              <w:t xml:space="preserve"> </w:t>
            </w:r>
            <w:r>
              <w:rPr>
                <w:i/>
                <w:sz w:val="24"/>
              </w:rPr>
              <w:t>оздоровительные</w:t>
            </w:r>
          </w:p>
        </w:tc>
      </w:tr>
      <w:tr w:rsidR="005D1EB4" w14:paraId="7FE105EF" w14:textId="77777777" w:rsidTr="006543E9">
        <w:trPr>
          <w:trHeight w:val="906"/>
        </w:trPr>
        <w:tc>
          <w:tcPr>
            <w:tcW w:w="360" w:type="dxa"/>
          </w:tcPr>
          <w:p w14:paraId="3EDA4060" w14:textId="77777777" w:rsidR="005D1EB4" w:rsidRDefault="00C90B26">
            <w:pPr>
              <w:pStyle w:val="TableParagraph"/>
              <w:spacing w:line="268" w:lineRule="exact"/>
              <w:ind w:left="9"/>
              <w:rPr>
                <w:sz w:val="24"/>
              </w:rPr>
            </w:pPr>
            <w:r>
              <w:rPr>
                <w:sz w:val="24"/>
              </w:rPr>
              <w:t>1.</w:t>
            </w:r>
          </w:p>
        </w:tc>
        <w:tc>
          <w:tcPr>
            <w:tcW w:w="6176" w:type="dxa"/>
          </w:tcPr>
          <w:p w14:paraId="55E46616" w14:textId="77777777" w:rsidR="005D1EB4" w:rsidRDefault="00C90B26">
            <w:pPr>
              <w:pStyle w:val="TableParagraph"/>
              <w:spacing w:line="268" w:lineRule="exact"/>
              <w:ind w:left="9"/>
              <w:rPr>
                <w:sz w:val="24"/>
              </w:rPr>
            </w:pPr>
            <w:r>
              <w:rPr>
                <w:sz w:val="24"/>
              </w:rPr>
              <w:t>корригирующие</w:t>
            </w:r>
            <w:r>
              <w:rPr>
                <w:spacing w:val="-1"/>
                <w:sz w:val="24"/>
              </w:rPr>
              <w:t xml:space="preserve"> </w:t>
            </w:r>
            <w:r>
              <w:rPr>
                <w:sz w:val="24"/>
              </w:rPr>
              <w:t>упражнения</w:t>
            </w:r>
          </w:p>
          <w:p w14:paraId="362D3136" w14:textId="77777777" w:rsidR="005D1EB4" w:rsidRDefault="00C90B26">
            <w:pPr>
              <w:pStyle w:val="TableParagraph"/>
              <w:ind w:left="9"/>
              <w:rPr>
                <w:sz w:val="24"/>
              </w:rPr>
            </w:pPr>
            <w:r>
              <w:rPr>
                <w:sz w:val="24"/>
              </w:rPr>
              <w:t>(для</w:t>
            </w:r>
            <w:r>
              <w:rPr>
                <w:spacing w:val="58"/>
                <w:sz w:val="24"/>
              </w:rPr>
              <w:t xml:space="preserve"> </w:t>
            </w:r>
            <w:r>
              <w:rPr>
                <w:sz w:val="24"/>
              </w:rPr>
              <w:t>улучшения</w:t>
            </w:r>
            <w:r>
              <w:rPr>
                <w:spacing w:val="55"/>
                <w:sz w:val="24"/>
              </w:rPr>
              <w:t xml:space="preserve"> </w:t>
            </w:r>
            <w:r>
              <w:rPr>
                <w:sz w:val="24"/>
              </w:rPr>
              <w:t>осанки,</w:t>
            </w:r>
            <w:r>
              <w:rPr>
                <w:spacing w:val="55"/>
                <w:sz w:val="24"/>
              </w:rPr>
              <w:t xml:space="preserve"> </w:t>
            </w:r>
            <w:r>
              <w:rPr>
                <w:sz w:val="24"/>
              </w:rPr>
              <w:t>зрения,</w:t>
            </w:r>
            <w:r>
              <w:rPr>
                <w:spacing w:val="55"/>
                <w:sz w:val="24"/>
              </w:rPr>
              <w:t xml:space="preserve"> </w:t>
            </w:r>
            <w:r>
              <w:rPr>
                <w:sz w:val="24"/>
              </w:rPr>
              <w:t>профилактики</w:t>
            </w:r>
            <w:r>
              <w:rPr>
                <w:spacing w:val="-57"/>
                <w:sz w:val="24"/>
              </w:rPr>
              <w:t xml:space="preserve"> </w:t>
            </w:r>
            <w:r>
              <w:rPr>
                <w:sz w:val="24"/>
              </w:rPr>
              <w:t>плоскостопия)</w:t>
            </w:r>
          </w:p>
        </w:tc>
        <w:tc>
          <w:tcPr>
            <w:tcW w:w="2962" w:type="dxa"/>
          </w:tcPr>
          <w:p w14:paraId="7EC5A893" w14:textId="77777777" w:rsidR="005D1EB4" w:rsidRDefault="00C90B26" w:rsidP="00022AD3">
            <w:pPr>
              <w:pStyle w:val="TableParagraph"/>
              <w:rPr>
                <w:sz w:val="24"/>
              </w:rPr>
            </w:pPr>
            <w:r>
              <w:rPr>
                <w:sz w:val="24"/>
              </w:rPr>
              <w:t>ежедневно</w:t>
            </w:r>
          </w:p>
        </w:tc>
      </w:tr>
      <w:tr w:rsidR="005D1EB4" w14:paraId="7B0ECCCE" w14:textId="77777777" w:rsidTr="006543E9">
        <w:trPr>
          <w:trHeight w:val="275"/>
        </w:trPr>
        <w:tc>
          <w:tcPr>
            <w:tcW w:w="360" w:type="dxa"/>
            <w:tcBorders>
              <w:bottom w:val="single" w:sz="4" w:space="0" w:color="000000"/>
            </w:tcBorders>
          </w:tcPr>
          <w:p w14:paraId="76ADAFCF" w14:textId="77777777" w:rsidR="005D1EB4" w:rsidRDefault="00C90B26">
            <w:pPr>
              <w:pStyle w:val="TableParagraph"/>
              <w:spacing w:line="255" w:lineRule="exact"/>
              <w:ind w:left="9"/>
              <w:rPr>
                <w:sz w:val="24"/>
              </w:rPr>
            </w:pPr>
            <w:r>
              <w:rPr>
                <w:sz w:val="24"/>
              </w:rPr>
              <w:t>2.</w:t>
            </w:r>
          </w:p>
        </w:tc>
        <w:tc>
          <w:tcPr>
            <w:tcW w:w="6176" w:type="dxa"/>
            <w:tcBorders>
              <w:bottom w:val="single" w:sz="4" w:space="0" w:color="000000"/>
            </w:tcBorders>
          </w:tcPr>
          <w:p w14:paraId="003EA07F" w14:textId="77777777" w:rsidR="005D1EB4" w:rsidRDefault="00C90B26">
            <w:pPr>
              <w:pStyle w:val="TableParagraph"/>
              <w:spacing w:line="255" w:lineRule="exact"/>
              <w:ind w:left="9"/>
              <w:rPr>
                <w:sz w:val="24"/>
              </w:rPr>
            </w:pPr>
            <w:r>
              <w:rPr>
                <w:sz w:val="24"/>
              </w:rPr>
              <w:t>пальчиковая</w:t>
            </w:r>
            <w:r>
              <w:rPr>
                <w:spacing w:val="-3"/>
                <w:sz w:val="24"/>
              </w:rPr>
              <w:t xml:space="preserve"> </w:t>
            </w:r>
            <w:r>
              <w:rPr>
                <w:sz w:val="24"/>
              </w:rPr>
              <w:t>гимнастика</w:t>
            </w:r>
          </w:p>
        </w:tc>
        <w:tc>
          <w:tcPr>
            <w:tcW w:w="2962" w:type="dxa"/>
            <w:tcBorders>
              <w:bottom w:val="single" w:sz="4" w:space="0" w:color="000000"/>
            </w:tcBorders>
          </w:tcPr>
          <w:p w14:paraId="7D9FEB32" w14:textId="77777777" w:rsidR="005D1EB4" w:rsidRDefault="00C90B26" w:rsidP="00022AD3">
            <w:pPr>
              <w:pStyle w:val="TableParagraph"/>
              <w:rPr>
                <w:sz w:val="24"/>
              </w:rPr>
            </w:pPr>
            <w:r>
              <w:rPr>
                <w:sz w:val="24"/>
              </w:rPr>
              <w:t>ежедневно</w:t>
            </w:r>
          </w:p>
        </w:tc>
      </w:tr>
      <w:tr w:rsidR="005D1EB4" w14:paraId="6BF095B7" w14:textId="77777777" w:rsidTr="006543E9">
        <w:trPr>
          <w:trHeight w:val="275"/>
        </w:trPr>
        <w:tc>
          <w:tcPr>
            <w:tcW w:w="360" w:type="dxa"/>
            <w:tcBorders>
              <w:top w:val="single" w:sz="4" w:space="0" w:color="000000"/>
              <w:left w:val="single" w:sz="4" w:space="0" w:color="000000"/>
              <w:bottom w:val="single" w:sz="4" w:space="0" w:color="000000"/>
              <w:right w:val="single" w:sz="4" w:space="0" w:color="000000"/>
            </w:tcBorders>
          </w:tcPr>
          <w:p w14:paraId="01D3FBCB" w14:textId="77777777" w:rsidR="005D1EB4" w:rsidRDefault="00C90B26">
            <w:pPr>
              <w:pStyle w:val="TableParagraph"/>
              <w:spacing w:line="256" w:lineRule="exact"/>
              <w:ind w:left="9"/>
              <w:rPr>
                <w:sz w:val="24"/>
              </w:rPr>
            </w:pPr>
            <w:r>
              <w:rPr>
                <w:sz w:val="24"/>
              </w:rPr>
              <w:t>3.</w:t>
            </w:r>
          </w:p>
        </w:tc>
        <w:tc>
          <w:tcPr>
            <w:tcW w:w="6176" w:type="dxa"/>
            <w:tcBorders>
              <w:top w:val="single" w:sz="4" w:space="0" w:color="000000"/>
              <w:left w:val="single" w:sz="4" w:space="0" w:color="000000"/>
              <w:bottom w:val="single" w:sz="4" w:space="0" w:color="000000"/>
              <w:right w:val="single" w:sz="4" w:space="0" w:color="000000"/>
            </w:tcBorders>
          </w:tcPr>
          <w:p w14:paraId="3C6F3F16" w14:textId="77777777" w:rsidR="005D1EB4" w:rsidRDefault="00C90B26">
            <w:pPr>
              <w:pStyle w:val="TableParagraph"/>
              <w:spacing w:line="256" w:lineRule="exact"/>
              <w:ind w:left="9"/>
              <w:rPr>
                <w:sz w:val="24"/>
              </w:rPr>
            </w:pPr>
            <w:r>
              <w:rPr>
                <w:sz w:val="24"/>
              </w:rPr>
              <w:t>дыхательная</w:t>
            </w:r>
            <w:r>
              <w:rPr>
                <w:spacing w:val="-3"/>
                <w:sz w:val="24"/>
              </w:rPr>
              <w:t xml:space="preserve"> </w:t>
            </w:r>
            <w:r>
              <w:rPr>
                <w:sz w:val="24"/>
              </w:rPr>
              <w:t>гимнастика</w:t>
            </w:r>
          </w:p>
        </w:tc>
        <w:tc>
          <w:tcPr>
            <w:tcW w:w="2962" w:type="dxa"/>
            <w:tcBorders>
              <w:top w:val="single" w:sz="4" w:space="0" w:color="000000"/>
              <w:left w:val="single" w:sz="4" w:space="0" w:color="000000"/>
              <w:bottom w:val="single" w:sz="4" w:space="0" w:color="000000"/>
              <w:right w:val="single" w:sz="4" w:space="0" w:color="000000"/>
            </w:tcBorders>
          </w:tcPr>
          <w:p w14:paraId="12D40C82" w14:textId="77777777" w:rsidR="005D1EB4" w:rsidRDefault="00C90B26" w:rsidP="00022AD3">
            <w:pPr>
              <w:pStyle w:val="TableParagraph"/>
              <w:rPr>
                <w:sz w:val="24"/>
              </w:rPr>
            </w:pPr>
            <w:r>
              <w:rPr>
                <w:sz w:val="24"/>
              </w:rPr>
              <w:t>ежедневно</w:t>
            </w:r>
          </w:p>
        </w:tc>
      </w:tr>
      <w:tr w:rsidR="005D1EB4" w14:paraId="54A60CC8" w14:textId="77777777" w:rsidTr="006543E9">
        <w:trPr>
          <w:trHeight w:val="275"/>
        </w:trPr>
        <w:tc>
          <w:tcPr>
            <w:tcW w:w="360" w:type="dxa"/>
            <w:tcBorders>
              <w:top w:val="single" w:sz="4" w:space="0" w:color="000000"/>
              <w:left w:val="single" w:sz="4" w:space="0" w:color="000000"/>
              <w:bottom w:val="single" w:sz="4" w:space="0" w:color="000000"/>
              <w:right w:val="single" w:sz="4" w:space="0" w:color="000000"/>
            </w:tcBorders>
          </w:tcPr>
          <w:p w14:paraId="07AC7A0E" w14:textId="77777777" w:rsidR="005D1EB4" w:rsidRDefault="00C90B26">
            <w:pPr>
              <w:pStyle w:val="TableParagraph"/>
              <w:spacing w:line="256" w:lineRule="exact"/>
              <w:ind w:left="9"/>
              <w:rPr>
                <w:sz w:val="24"/>
              </w:rPr>
            </w:pPr>
            <w:r>
              <w:rPr>
                <w:sz w:val="24"/>
              </w:rPr>
              <w:t>4.</w:t>
            </w:r>
          </w:p>
        </w:tc>
        <w:tc>
          <w:tcPr>
            <w:tcW w:w="6176" w:type="dxa"/>
            <w:tcBorders>
              <w:top w:val="single" w:sz="4" w:space="0" w:color="000000"/>
              <w:left w:val="single" w:sz="4" w:space="0" w:color="000000"/>
              <w:bottom w:val="single" w:sz="4" w:space="0" w:color="000000"/>
              <w:right w:val="single" w:sz="4" w:space="0" w:color="000000"/>
            </w:tcBorders>
          </w:tcPr>
          <w:p w14:paraId="7ED32633" w14:textId="77777777" w:rsidR="005D1EB4" w:rsidRDefault="00C90B26">
            <w:pPr>
              <w:pStyle w:val="TableParagraph"/>
              <w:spacing w:line="256" w:lineRule="exact"/>
              <w:ind w:left="9"/>
              <w:rPr>
                <w:sz w:val="24"/>
              </w:rPr>
            </w:pPr>
            <w:r>
              <w:rPr>
                <w:sz w:val="24"/>
              </w:rPr>
              <w:t>динамические</w:t>
            </w:r>
            <w:r>
              <w:rPr>
                <w:spacing w:val="-4"/>
                <w:sz w:val="24"/>
              </w:rPr>
              <w:t xml:space="preserve"> </w:t>
            </w:r>
            <w:r>
              <w:rPr>
                <w:sz w:val="24"/>
              </w:rPr>
              <w:t>паузы</w:t>
            </w:r>
          </w:p>
        </w:tc>
        <w:tc>
          <w:tcPr>
            <w:tcW w:w="2962" w:type="dxa"/>
            <w:tcBorders>
              <w:top w:val="single" w:sz="4" w:space="0" w:color="000000"/>
              <w:left w:val="single" w:sz="4" w:space="0" w:color="000000"/>
              <w:bottom w:val="single" w:sz="4" w:space="0" w:color="000000"/>
              <w:right w:val="single" w:sz="4" w:space="0" w:color="000000"/>
            </w:tcBorders>
          </w:tcPr>
          <w:p w14:paraId="056D7ECC" w14:textId="77777777" w:rsidR="005D1EB4" w:rsidRDefault="00C90B26" w:rsidP="00022AD3">
            <w:pPr>
              <w:pStyle w:val="TableParagraph"/>
              <w:rPr>
                <w:sz w:val="24"/>
              </w:rPr>
            </w:pPr>
            <w:r>
              <w:rPr>
                <w:sz w:val="24"/>
              </w:rPr>
              <w:t>ежедневно</w:t>
            </w:r>
          </w:p>
        </w:tc>
      </w:tr>
      <w:tr w:rsidR="005D1EB4" w14:paraId="425A9F87" w14:textId="77777777" w:rsidTr="006543E9">
        <w:trPr>
          <w:trHeight w:val="275"/>
        </w:trPr>
        <w:tc>
          <w:tcPr>
            <w:tcW w:w="360" w:type="dxa"/>
            <w:tcBorders>
              <w:top w:val="single" w:sz="4" w:space="0" w:color="000000"/>
              <w:left w:val="single" w:sz="4" w:space="0" w:color="000000"/>
              <w:bottom w:val="single" w:sz="4" w:space="0" w:color="000000"/>
              <w:right w:val="single" w:sz="4" w:space="0" w:color="000000"/>
            </w:tcBorders>
          </w:tcPr>
          <w:p w14:paraId="01454919" w14:textId="77777777" w:rsidR="005D1EB4" w:rsidRDefault="00C90B26">
            <w:pPr>
              <w:pStyle w:val="TableParagraph"/>
              <w:spacing w:line="256" w:lineRule="exact"/>
              <w:ind w:left="9"/>
              <w:rPr>
                <w:sz w:val="24"/>
              </w:rPr>
            </w:pPr>
            <w:r>
              <w:rPr>
                <w:sz w:val="24"/>
              </w:rPr>
              <w:t>5.</w:t>
            </w:r>
          </w:p>
        </w:tc>
        <w:tc>
          <w:tcPr>
            <w:tcW w:w="6176" w:type="dxa"/>
            <w:tcBorders>
              <w:top w:val="single" w:sz="4" w:space="0" w:color="000000"/>
              <w:left w:val="single" w:sz="4" w:space="0" w:color="000000"/>
              <w:bottom w:val="single" w:sz="4" w:space="0" w:color="000000"/>
              <w:right w:val="single" w:sz="4" w:space="0" w:color="000000"/>
            </w:tcBorders>
          </w:tcPr>
          <w:p w14:paraId="5A1201E6" w14:textId="77777777" w:rsidR="005D1EB4" w:rsidRDefault="00C90B26">
            <w:pPr>
              <w:pStyle w:val="TableParagraph"/>
              <w:spacing w:line="256" w:lineRule="exact"/>
              <w:ind w:left="9"/>
              <w:rPr>
                <w:sz w:val="24"/>
              </w:rPr>
            </w:pPr>
            <w:r>
              <w:rPr>
                <w:sz w:val="24"/>
              </w:rPr>
              <w:t>музотерапия</w:t>
            </w:r>
          </w:p>
        </w:tc>
        <w:tc>
          <w:tcPr>
            <w:tcW w:w="2962" w:type="dxa"/>
            <w:tcBorders>
              <w:top w:val="single" w:sz="4" w:space="0" w:color="000000"/>
              <w:left w:val="single" w:sz="4" w:space="0" w:color="000000"/>
              <w:bottom w:val="single" w:sz="4" w:space="0" w:color="000000"/>
              <w:right w:val="single" w:sz="4" w:space="0" w:color="000000"/>
            </w:tcBorders>
          </w:tcPr>
          <w:p w14:paraId="7FDFA8C6" w14:textId="77777777" w:rsidR="005D1EB4" w:rsidRDefault="00C90B26" w:rsidP="00022AD3">
            <w:pPr>
              <w:pStyle w:val="TableParagraph"/>
              <w:rPr>
                <w:sz w:val="24"/>
              </w:rPr>
            </w:pPr>
            <w:r>
              <w:rPr>
                <w:sz w:val="24"/>
              </w:rPr>
              <w:t>ежедневно</w:t>
            </w:r>
          </w:p>
        </w:tc>
      </w:tr>
      <w:tr w:rsidR="005D1EB4" w14:paraId="7153B20E" w14:textId="77777777" w:rsidTr="006543E9">
        <w:trPr>
          <w:trHeight w:val="277"/>
        </w:trPr>
        <w:tc>
          <w:tcPr>
            <w:tcW w:w="360" w:type="dxa"/>
            <w:tcBorders>
              <w:top w:val="single" w:sz="4" w:space="0" w:color="000000"/>
              <w:left w:val="single" w:sz="4" w:space="0" w:color="000000"/>
              <w:bottom w:val="single" w:sz="4" w:space="0" w:color="000000"/>
              <w:right w:val="single" w:sz="4" w:space="0" w:color="000000"/>
            </w:tcBorders>
          </w:tcPr>
          <w:p w14:paraId="29A6D197" w14:textId="77777777" w:rsidR="005D1EB4" w:rsidRDefault="00C90B26">
            <w:pPr>
              <w:pStyle w:val="TableParagraph"/>
              <w:spacing w:line="258" w:lineRule="exact"/>
              <w:ind w:left="9"/>
              <w:rPr>
                <w:sz w:val="24"/>
              </w:rPr>
            </w:pPr>
            <w:r>
              <w:rPr>
                <w:sz w:val="24"/>
              </w:rPr>
              <w:t>6.</w:t>
            </w:r>
          </w:p>
        </w:tc>
        <w:tc>
          <w:tcPr>
            <w:tcW w:w="6176" w:type="dxa"/>
            <w:tcBorders>
              <w:top w:val="single" w:sz="4" w:space="0" w:color="000000"/>
              <w:left w:val="single" w:sz="4" w:space="0" w:color="000000"/>
              <w:bottom w:val="single" w:sz="4" w:space="0" w:color="000000"/>
              <w:right w:val="single" w:sz="4" w:space="0" w:color="000000"/>
            </w:tcBorders>
          </w:tcPr>
          <w:p w14:paraId="7FC355A2" w14:textId="77777777" w:rsidR="005D1EB4" w:rsidRDefault="00C90B26">
            <w:pPr>
              <w:pStyle w:val="TableParagraph"/>
              <w:spacing w:line="258" w:lineRule="exact"/>
              <w:ind w:left="9"/>
              <w:rPr>
                <w:sz w:val="24"/>
              </w:rPr>
            </w:pPr>
            <w:r>
              <w:rPr>
                <w:sz w:val="24"/>
              </w:rPr>
              <w:t>цветотерапия</w:t>
            </w:r>
          </w:p>
        </w:tc>
        <w:tc>
          <w:tcPr>
            <w:tcW w:w="2962" w:type="dxa"/>
            <w:tcBorders>
              <w:top w:val="single" w:sz="4" w:space="0" w:color="000000"/>
              <w:left w:val="single" w:sz="4" w:space="0" w:color="000000"/>
              <w:bottom w:val="single" w:sz="4" w:space="0" w:color="000000"/>
              <w:right w:val="single" w:sz="4" w:space="0" w:color="000000"/>
            </w:tcBorders>
          </w:tcPr>
          <w:p w14:paraId="03B92882" w14:textId="77777777" w:rsidR="005D1EB4" w:rsidRDefault="00C90B26" w:rsidP="00022AD3">
            <w:pPr>
              <w:pStyle w:val="TableParagraph"/>
              <w:rPr>
                <w:sz w:val="24"/>
              </w:rPr>
            </w:pPr>
            <w:r>
              <w:rPr>
                <w:sz w:val="24"/>
              </w:rPr>
              <w:t>2-3</w:t>
            </w:r>
            <w:r>
              <w:rPr>
                <w:spacing w:val="-1"/>
                <w:sz w:val="24"/>
              </w:rPr>
              <w:t xml:space="preserve"> </w:t>
            </w:r>
            <w:r>
              <w:rPr>
                <w:sz w:val="24"/>
              </w:rPr>
              <w:t>раза</w:t>
            </w:r>
            <w:r>
              <w:rPr>
                <w:spacing w:val="-1"/>
                <w:sz w:val="24"/>
              </w:rPr>
              <w:t xml:space="preserve"> </w:t>
            </w:r>
            <w:r>
              <w:rPr>
                <w:sz w:val="24"/>
              </w:rPr>
              <w:t>в</w:t>
            </w:r>
            <w:r>
              <w:rPr>
                <w:spacing w:val="-2"/>
                <w:sz w:val="24"/>
              </w:rPr>
              <w:t xml:space="preserve"> </w:t>
            </w:r>
            <w:r>
              <w:rPr>
                <w:sz w:val="24"/>
              </w:rPr>
              <w:t>неделю</w:t>
            </w:r>
          </w:p>
        </w:tc>
      </w:tr>
      <w:tr w:rsidR="005D1EB4" w14:paraId="49BABAC6" w14:textId="77777777" w:rsidTr="006543E9">
        <w:trPr>
          <w:trHeight w:val="275"/>
        </w:trPr>
        <w:tc>
          <w:tcPr>
            <w:tcW w:w="360" w:type="dxa"/>
            <w:tcBorders>
              <w:top w:val="single" w:sz="4" w:space="0" w:color="000000"/>
              <w:left w:val="single" w:sz="4" w:space="0" w:color="000000"/>
              <w:bottom w:val="single" w:sz="4" w:space="0" w:color="000000"/>
              <w:right w:val="single" w:sz="4" w:space="0" w:color="000000"/>
            </w:tcBorders>
          </w:tcPr>
          <w:p w14:paraId="32E2B115" w14:textId="77777777" w:rsidR="005D1EB4" w:rsidRDefault="00C90B26">
            <w:pPr>
              <w:pStyle w:val="TableParagraph"/>
              <w:spacing w:line="256" w:lineRule="exact"/>
              <w:ind w:left="9"/>
              <w:rPr>
                <w:sz w:val="24"/>
              </w:rPr>
            </w:pPr>
            <w:r>
              <w:rPr>
                <w:sz w:val="24"/>
              </w:rPr>
              <w:t>7.</w:t>
            </w:r>
          </w:p>
        </w:tc>
        <w:tc>
          <w:tcPr>
            <w:tcW w:w="6176" w:type="dxa"/>
            <w:tcBorders>
              <w:top w:val="single" w:sz="4" w:space="0" w:color="000000"/>
              <w:left w:val="single" w:sz="4" w:space="0" w:color="000000"/>
              <w:bottom w:val="single" w:sz="4" w:space="0" w:color="000000"/>
              <w:right w:val="single" w:sz="4" w:space="0" w:color="000000"/>
            </w:tcBorders>
          </w:tcPr>
          <w:p w14:paraId="3DB03EFB" w14:textId="77777777" w:rsidR="005D1EB4" w:rsidRDefault="00C90B26">
            <w:pPr>
              <w:pStyle w:val="TableParagraph"/>
              <w:spacing w:line="256" w:lineRule="exact"/>
              <w:ind w:left="9"/>
              <w:rPr>
                <w:sz w:val="24"/>
              </w:rPr>
            </w:pPr>
            <w:r>
              <w:rPr>
                <w:sz w:val="24"/>
              </w:rPr>
              <w:t>сказкотерапия</w:t>
            </w:r>
          </w:p>
        </w:tc>
        <w:tc>
          <w:tcPr>
            <w:tcW w:w="2962" w:type="dxa"/>
            <w:tcBorders>
              <w:top w:val="single" w:sz="4" w:space="0" w:color="000000"/>
              <w:left w:val="single" w:sz="4" w:space="0" w:color="000000"/>
              <w:bottom w:val="single" w:sz="4" w:space="0" w:color="000000"/>
              <w:right w:val="single" w:sz="4" w:space="0" w:color="000000"/>
            </w:tcBorders>
          </w:tcPr>
          <w:p w14:paraId="2D6D008C" w14:textId="77777777" w:rsidR="005D1EB4" w:rsidRDefault="00C90B26" w:rsidP="00022AD3">
            <w:pPr>
              <w:pStyle w:val="TableParagraph"/>
              <w:rPr>
                <w:sz w:val="24"/>
              </w:rPr>
            </w:pPr>
            <w:r>
              <w:rPr>
                <w:sz w:val="24"/>
              </w:rPr>
              <w:t>ежедневно</w:t>
            </w:r>
          </w:p>
        </w:tc>
      </w:tr>
      <w:tr w:rsidR="005D1EB4" w14:paraId="7B63D4F0" w14:textId="77777777" w:rsidTr="006543E9">
        <w:trPr>
          <w:trHeight w:val="275"/>
        </w:trPr>
        <w:tc>
          <w:tcPr>
            <w:tcW w:w="360" w:type="dxa"/>
            <w:tcBorders>
              <w:top w:val="single" w:sz="4" w:space="0" w:color="000000"/>
              <w:left w:val="single" w:sz="4" w:space="0" w:color="000000"/>
              <w:bottom w:val="single" w:sz="4" w:space="0" w:color="000000"/>
              <w:right w:val="single" w:sz="4" w:space="0" w:color="000000"/>
            </w:tcBorders>
          </w:tcPr>
          <w:p w14:paraId="1B9C1573" w14:textId="77777777" w:rsidR="005D1EB4" w:rsidRDefault="005D1EB4">
            <w:pPr>
              <w:pStyle w:val="TableParagraph"/>
              <w:rPr>
                <w:sz w:val="20"/>
              </w:rPr>
            </w:pPr>
          </w:p>
        </w:tc>
        <w:tc>
          <w:tcPr>
            <w:tcW w:w="9138" w:type="dxa"/>
            <w:gridSpan w:val="2"/>
            <w:tcBorders>
              <w:top w:val="single" w:sz="4" w:space="0" w:color="000000"/>
              <w:left w:val="single" w:sz="4" w:space="0" w:color="000000"/>
              <w:bottom w:val="single" w:sz="4" w:space="0" w:color="000000"/>
              <w:right w:val="single" w:sz="4" w:space="0" w:color="000000"/>
            </w:tcBorders>
          </w:tcPr>
          <w:p w14:paraId="4DEF963F" w14:textId="77777777" w:rsidR="005D1EB4" w:rsidRDefault="00C90B26">
            <w:pPr>
              <w:pStyle w:val="TableParagraph"/>
              <w:spacing w:line="256" w:lineRule="exact"/>
              <w:ind w:left="549"/>
              <w:rPr>
                <w:i/>
                <w:sz w:val="24"/>
              </w:rPr>
            </w:pPr>
            <w:r>
              <w:rPr>
                <w:i/>
                <w:sz w:val="24"/>
              </w:rPr>
              <w:t>Образовательные</w:t>
            </w:r>
          </w:p>
        </w:tc>
      </w:tr>
      <w:tr w:rsidR="005D1EB4" w14:paraId="0D7D8F97" w14:textId="77777777" w:rsidTr="006543E9">
        <w:trPr>
          <w:trHeight w:val="275"/>
        </w:trPr>
        <w:tc>
          <w:tcPr>
            <w:tcW w:w="360" w:type="dxa"/>
            <w:tcBorders>
              <w:top w:val="single" w:sz="4" w:space="0" w:color="000000"/>
              <w:left w:val="single" w:sz="4" w:space="0" w:color="000000"/>
              <w:bottom w:val="single" w:sz="4" w:space="0" w:color="000000"/>
              <w:right w:val="single" w:sz="4" w:space="0" w:color="000000"/>
            </w:tcBorders>
          </w:tcPr>
          <w:p w14:paraId="3FECE42A" w14:textId="77777777" w:rsidR="005D1EB4" w:rsidRDefault="00C90B26">
            <w:pPr>
              <w:pStyle w:val="TableParagraph"/>
              <w:spacing w:line="256" w:lineRule="exact"/>
              <w:ind w:left="9"/>
              <w:rPr>
                <w:sz w:val="24"/>
              </w:rPr>
            </w:pPr>
            <w:r>
              <w:rPr>
                <w:sz w:val="24"/>
              </w:rPr>
              <w:t>1.</w:t>
            </w:r>
          </w:p>
        </w:tc>
        <w:tc>
          <w:tcPr>
            <w:tcW w:w="6176" w:type="dxa"/>
            <w:tcBorders>
              <w:top w:val="single" w:sz="4" w:space="0" w:color="000000"/>
              <w:left w:val="single" w:sz="4" w:space="0" w:color="000000"/>
              <w:bottom w:val="single" w:sz="4" w:space="0" w:color="000000"/>
              <w:right w:val="single" w:sz="4" w:space="0" w:color="000000"/>
            </w:tcBorders>
          </w:tcPr>
          <w:p w14:paraId="7DF9E52A" w14:textId="77777777" w:rsidR="005D1EB4" w:rsidRDefault="00C90B26">
            <w:pPr>
              <w:pStyle w:val="TableParagraph"/>
              <w:spacing w:line="256" w:lineRule="exact"/>
              <w:ind w:left="9"/>
              <w:rPr>
                <w:sz w:val="24"/>
              </w:rPr>
            </w:pPr>
            <w:r>
              <w:rPr>
                <w:sz w:val="24"/>
              </w:rPr>
              <w:t>Привитие</w:t>
            </w:r>
            <w:r>
              <w:rPr>
                <w:spacing w:val="-4"/>
                <w:sz w:val="24"/>
              </w:rPr>
              <w:t xml:space="preserve"> </w:t>
            </w:r>
            <w:r>
              <w:rPr>
                <w:sz w:val="24"/>
              </w:rPr>
              <w:t>культурно-гигиенических</w:t>
            </w:r>
            <w:r>
              <w:rPr>
                <w:spacing w:val="-2"/>
                <w:sz w:val="24"/>
              </w:rPr>
              <w:t xml:space="preserve"> </w:t>
            </w:r>
            <w:r>
              <w:rPr>
                <w:sz w:val="24"/>
              </w:rPr>
              <w:t>навыков</w:t>
            </w:r>
          </w:p>
        </w:tc>
        <w:tc>
          <w:tcPr>
            <w:tcW w:w="2962" w:type="dxa"/>
            <w:tcBorders>
              <w:top w:val="single" w:sz="4" w:space="0" w:color="000000"/>
              <w:left w:val="single" w:sz="4" w:space="0" w:color="000000"/>
              <w:bottom w:val="single" w:sz="4" w:space="0" w:color="000000"/>
              <w:right w:val="single" w:sz="4" w:space="0" w:color="000000"/>
            </w:tcBorders>
          </w:tcPr>
          <w:p w14:paraId="76D96827" w14:textId="77777777" w:rsidR="005D1EB4" w:rsidRDefault="00C90B26">
            <w:pPr>
              <w:pStyle w:val="TableParagraph"/>
              <w:spacing w:line="256" w:lineRule="exact"/>
              <w:ind w:left="549"/>
              <w:rPr>
                <w:sz w:val="24"/>
              </w:rPr>
            </w:pPr>
            <w:r>
              <w:rPr>
                <w:sz w:val="24"/>
              </w:rPr>
              <w:t>ежедневно</w:t>
            </w:r>
          </w:p>
        </w:tc>
      </w:tr>
    </w:tbl>
    <w:p w14:paraId="24FA4B3B" w14:textId="77777777" w:rsidR="005D1EB4" w:rsidRDefault="005D1EB4">
      <w:pPr>
        <w:pStyle w:val="a3"/>
        <w:spacing w:before="6"/>
        <w:ind w:left="0" w:firstLine="0"/>
        <w:jc w:val="left"/>
        <w:rPr>
          <w:b/>
          <w:sz w:val="16"/>
        </w:rPr>
      </w:pPr>
    </w:p>
    <w:p w14:paraId="3124D2D4" w14:textId="77777777" w:rsidR="005D1EB4" w:rsidRDefault="00C90B26">
      <w:pPr>
        <w:pStyle w:val="2"/>
        <w:spacing w:before="1" w:line="240" w:lineRule="auto"/>
      </w:pPr>
      <w:r>
        <w:t>Технологии</w:t>
      </w:r>
      <w:r>
        <w:rPr>
          <w:spacing w:val="-5"/>
        </w:rPr>
        <w:t xml:space="preserve"> </w:t>
      </w:r>
      <w:r>
        <w:t>проектной</w:t>
      </w:r>
      <w:r>
        <w:rPr>
          <w:spacing w:val="-5"/>
        </w:rPr>
        <w:t xml:space="preserve"> </w:t>
      </w:r>
      <w:r>
        <w:t>деятельности.</w:t>
      </w:r>
    </w:p>
    <w:p w14:paraId="6CB8D1ED" w14:textId="77777777" w:rsidR="005D1EB4" w:rsidRDefault="00C90B26">
      <w:pPr>
        <w:pStyle w:val="3"/>
        <w:spacing w:line="240" w:lineRule="auto"/>
        <w:rPr>
          <w:b w:val="0"/>
        </w:rPr>
      </w:pPr>
      <w:r>
        <w:t>Алгоритм</w:t>
      </w:r>
      <w:r>
        <w:rPr>
          <w:spacing w:val="-4"/>
        </w:rPr>
        <w:t xml:space="preserve"> </w:t>
      </w:r>
      <w:r>
        <w:t>деятельности</w:t>
      </w:r>
      <w:r>
        <w:rPr>
          <w:spacing w:val="-1"/>
        </w:rPr>
        <w:t xml:space="preserve"> </w:t>
      </w:r>
      <w:r>
        <w:t>педагога</w:t>
      </w:r>
      <w:r>
        <w:rPr>
          <w:b w:val="0"/>
        </w:rPr>
        <w:t>:</w:t>
      </w:r>
    </w:p>
    <w:p w14:paraId="095A52CF" w14:textId="77777777" w:rsidR="005D1EB4" w:rsidRDefault="00C90B26" w:rsidP="00A33441">
      <w:pPr>
        <w:pStyle w:val="a5"/>
        <w:numPr>
          <w:ilvl w:val="0"/>
          <w:numId w:val="62"/>
        </w:numPr>
        <w:tabs>
          <w:tab w:val="left" w:pos="1247"/>
          <w:tab w:val="left" w:pos="1248"/>
        </w:tabs>
        <w:ind w:left="1248"/>
        <w:rPr>
          <w:sz w:val="24"/>
        </w:rPr>
      </w:pPr>
      <w:r>
        <w:rPr>
          <w:sz w:val="24"/>
        </w:rPr>
        <w:t>педагог</w:t>
      </w:r>
      <w:r>
        <w:rPr>
          <w:spacing w:val="-2"/>
          <w:sz w:val="24"/>
        </w:rPr>
        <w:t xml:space="preserve"> </w:t>
      </w:r>
      <w:r>
        <w:rPr>
          <w:sz w:val="24"/>
        </w:rPr>
        <w:t>ставит</w:t>
      </w:r>
      <w:r>
        <w:rPr>
          <w:spacing w:val="-1"/>
          <w:sz w:val="24"/>
        </w:rPr>
        <w:t xml:space="preserve"> </w:t>
      </w:r>
      <w:r>
        <w:rPr>
          <w:sz w:val="24"/>
        </w:rPr>
        <w:t>перед</w:t>
      </w:r>
      <w:r>
        <w:rPr>
          <w:spacing w:val="-1"/>
          <w:sz w:val="24"/>
        </w:rPr>
        <w:t xml:space="preserve"> </w:t>
      </w:r>
      <w:r>
        <w:rPr>
          <w:sz w:val="24"/>
        </w:rPr>
        <w:t>собой цель,</w:t>
      </w:r>
      <w:r>
        <w:rPr>
          <w:spacing w:val="-4"/>
          <w:sz w:val="24"/>
        </w:rPr>
        <w:t xml:space="preserve"> </w:t>
      </w:r>
      <w:r>
        <w:rPr>
          <w:sz w:val="24"/>
        </w:rPr>
        <w:t>исходя</w:t>
      </w:r>
      <w:r>
        <w:rPr>
          <w:spacing w:val="-4"/>
          <w:sz w:val="24"/>
        </w:rPr>
        <w:t xml:space="preserve"> </w:t>
      </w:r>
      <w:r>
        <w:rPr>
          <w:sz w:val="24"/>
        </w:rPr>
        <w:t>из</w:t>
      </w:r>
      <w:r>
        <w:rPr>
          <w:spacing w:val="-3"/>
          <w:sz w:val="24"/>
        </w:rPr>
        <w:t xml:space="preserve"> </w:t>
      </w:r>
      <w:r>
        <w:rPr>
          <w:sz w:val="24"/>
        </w:rPr>
        <w:t>потребностей и</w:t>
      </w:r>
      <w:r>
        <w:rPr>
          <w:spacing w:val="1"/>
          <w:sz w:val="24"/>
        </w:rPr>
        <w:t xml:space="preserve"> </w:t>
      </w:r>
      <w:r>
        <w:rPr>
          <w:sz w:val="24"/>
        </w:rPr>
        <w:t>интересов</w:t>
      </w:r>
      <w:r>
        <w:rPr>
          <w:spacing w:val="-2"/>
          <w:sz w:val="24"/>
        </w:rPr>
        <w:t xml:space="preserve"> </w:t>
      </w:r>
      <w:r>
        <w:rPr>
          <w:sz w:val="24"/>
        </w:rPr>
        <w:t>детей;</w:t>
      </w:r>
    </w:p>
    <w:p w14:paraId="69277D47" w14:textId="77777777" w:rsidR="005D1EB4" w:rsidRDefault="00C90B26" w:rsidP="00A33441">
      <w:pPr>
        <w:pStyle w:val="a5"/>
        <w:numPr>
          <w:ilvl w:val="0"/>
          <w:numId w:val="62"/>
        </w:numPr>
        <w:tabs>
          <w:tab w:val="left" w:pos="1247"/>
          <w:tab w:val="left" w:pos="1248"/>
        </w:tabs>
        <w:ind w:left="1248"/>
        <w:rPr>
          <w:sz w:val="24"/>
        </w:rPr>
      </w:pPr>
      <w:r>
        <w:rPr>
          <w:sz w:val="24"/>
        </w:rPr>
        <w:t>вовлекает</w:t>
      </w:r>
      <w:r>
        <w:rPr>
          <w:spacing w:val="-2"/>
          <w:sz w:val="24"/>
        </w:rPr>
        <w:t xml:space="preserve"> </w:t>
      </w:r>
      <w:r>
        <w:rPr>
          <w:sz w:val="24"/>
        </w:rPr>
        <w:t>дошкольников</w:t>
      </w:r>
      <w:r>
        <w:rPr>
          <w:spacing w:val="-2"/>
          <w:sz w:val="24"/>
        </w:rPr>
        <w:t xml:space="preserve"> </w:t>
      </w:r>
      <w:r>
        <w:rPr>
          <w:sz w:val="24"/>
        </w:rPr>
        <w:t>в</w:t>
      </w:r>
      <w:r>
        <w:rPr>
          <w:spacing w:val="-3"/>
          <w:sz w:val="24"/>
        </w:rPr>
        <w:t xml:space="preserve"> </w:t>
      </w:r>
      <w:r>
        <w:rPr>
          <w:sz w:val="24"/>
        </w:rPr>
        <w:t>решение</w:t>
      </w:r>
      <w:r>
        <w:rPr>
          <w:spacing w:val="-2"/>
          <w:sz w:val="24"/>
        </w:rPr>
        <w:t xml:space="preserve"> </w:t>
      </w:r>
      <w:r>
        <w:rPr>
          <w:sz w:val="24"/>
        </w:rPr>
        <w:t>проблемы</w:t>
      </w:r>
      <w:r w:rsidR="008D218C">
        <w:rPr>
          <w:sz w:val="24"/>
        </w:rPr>
        <w:t>;</w:t>
      </w:r>
    </w:p>
    <w:p w14:paraId="2AFE01D5" w14:textId="77777777" w:rsidR="005D1EB4" w:rsidRDefault="00C90B26" w:rsidP="00A33441">
      <w:pPr>
        <w:pStyle w:val="a5"/>
        <w:numPr>
          <w:ilvl w:val="0"/>
          <w:numId w:val="62"/>
        </w:numPr>
        <w:tabs>
          <w:tab w:val="left" w:pos="1247"/>
          <w:tab w:val="left" w:pos="1248"/>
        </w:tabs>
        <w:ind w:left="1248"/>
        <w:rPr>
          <w:sz w:val="24"/>
        </w:rPr>
      </w:pPr>
      <w:r>
        <w:rPr>
          <w:sz w:val="24"/>
        </w:rPr>
        <w:t>намечает</w:t>
      </w:r>
      <w:r>
        <w:rPr>
          <w:spacing w:val="-2"/>
          <w:sz w:val="24"/>
        </w:rPr>
        <w:t xml:space="preserve"> </w:t>
      </w:r>
      <w:r>
        <w:rPr>
          <w:sz w:val="24"/>
        </w:rPr>
        <w:t>план</w:t>
      </w:r>
      <w:r>
        <w:rPr>
          <w:spacing w:val="-1"/>
          <w:sz w:val="24"/>
        </w:rPr>
        <w:t xml:space="preserve"> </w:t>
      </w:r>
      <w:r>
        <w:rPr>
          <w:sz w:val="24"/>
        </w:rPr>
        <w:t>движения</w:t>
      </w:r>
      <w:r>
        <w:rPr>
          <w:spacing w:val="-1"/>
          <w:sz w:val="24"/>
        </w:rPr>
        <w:t xml:space="preserve"> </w:t>
      </w:r>
      <w:r>
        <w:rPr>
          <w:sz w:val="24"/>
        </w:rPr>
        <w:t>к</w:t>
      </w:r>
      <w:r>
        <w:rPr>
          <w:spacing w:val="-1"/>
          <w:sz w:val="24"/>
        </w:rPr>
        <w:t xml:space="preserve"> </w:t>
      </w:r>
      <w:r>
        <w:rPr>
          <w:sz w:val="24"/>
        </w:rPr>
        <w:t>цели (поддерживает</w:t>
      </w:r>
      <w:r>
        <w:rPr>
          <w:spacing w:val="-4"/>
          <w:sz w:val="24"/>
        </w:rPr>
        <w:t xml:space="preserve"> </w:t>
      </w:r>
      <w:r>
        <w:rPr>
          <w:sz w:val="24"/>
        </w:rPr>
        <w:t>интерес</w:t>
      </w:r>
      <w:r>
        <w:rPr>
          <w:spacing w:val="-2"/>
          <w:sz w:val="24"/>
        </w:rPr>
        <w:t xml:space="preserve"> </w:t>
      </w:r>
      <w:r>
        <w:rPr>
          <w:sz w:val="24"/>
        </w:rPr>
        <w:t>детей</w:t>
      </w:r>
      <w:r>
        <w:rPr>
          <w:spacing w:val="-1"/>
          <w:sz w:val="24"/>
        </w:rPr>
        <w:t xml:space="preserve"> </w:t>
      </w:r>
      <w:r>
        <w:rPr>
          <w:sz w:val="24"/>
        </w:rPr>
        <w:t>и родителей);</w:t>
      </w:r>
    </w:p>
    <w:p w14:paraId="6D991793" w14:textId="77777777" w:rsidR="005D1EB4" w:rsidRDefault="00C90B26" w:rsidP="00A33441">
      <w:pPr>
        <w:pStyle w:val="a5"/>
        <w:numPr>
          <w:ilvl w:val="0"/>
          <w:numId w:val="62"/>
        </w:numPr>
        <w:tabs>
          <w:tab w:val="left" w:pos="1247"/>
          <w:tab w:val="left" w:pos="1248"/>
        </w:tabs>
        <w:ind w:left="1248"/>
        <w:rPr>
          <w:sz w:val="24"/>
        </w:rPr>
      </w:pPr>
      <w:r>
        <w:rPr>
          <w:sz w:val="24"/>
        </w:rPr>
        <w:t>обсуждает</w:t>
      </w:r>
      <w:r>
        <w:rPr>
          <w:spacing w:val="-2"/>
          <w:sz w:val="24"/>
        </w:rPr>
        <w:t xml:space="preserve"> </w:t>
      </w:r>
      <w:r>
        <w:rPr>
          <w:sz w:val="24"/>
        </w:rPr>
        <w:t>план</w:t>
      </w:r>
      <w:r>
        <w:rPr>
          <w:spacing w:val="-1"/>
          <w:sz w:val="24"/>
        </w:rPr>
        <w:t xml:space="preserve"> </w:t>
      </w:r>
      <w:r>
        <w:rPr>
          <w:sz w:val="24"/>
        </w:rPr>
        <w:t>с</w:t>
      </w:r>
      <w:r>
        <w:rPr>
          <w:spacing w:val="-2"/>
          <w:sz w:val="24"/>
        </w:rPr>
        <w:t xml:space="preserve"> </w:t>
      </w:r>
      <w:r>
        <w:rPr>
          <w:sz w:val="24"/>
        </w:rPr>
        <w:t>семьями;</w:t>
      </w:r>
    </w:p>
    <w:p w14:paraId="252A6262" w14:textId="77777777" w:rsidR="005D1EB4" w:rsidRDefault="00C90B26" w:rsidP="00A33441">
      <w:pPr>
        <w:pStyle w:val="a5"/>
        <w:numPr>
          <w:ilvl w:val="0"/>
          <w:numId w:val="62"/>
        </w:numPr>
        <w:tabs>
          <w:tab w:val="left" w:pos="1247"/>
          <w:tab w:val="left" w:pos="1248"/>
        </w:tabs>
        <w:ind w:left="1248"/>
        <w:rPr>
          <w:sz w:val="24"/>
        </w:rPr>
      </w:pPr>
      <w:r>
        <w:rPr>
          <w:sz w:val="24"/>
        </w:rPr>
        <w:t>обращается</w:t>
      </w:r>
      <w:r>
        <w:rPr>
          <w:spacing w:val="-2"/>
          <w:sz w:val="24"/>
        </w:rPr>
        <w:t xml:space="preserve"> </w:t>
      </w:r>
      <w:r>
        <w:rPr>
          <w:sz w:val="24"/>
        </w:rPr>
        <w:t>за</w:t>
      </w:r>
      <w:r>
        <w:rPr>
          <w:spacing w:val="-3"/>
          <w:sz w:val="24"/>
        </w:rPr>
        <w:t xml:space="preserve"> </w:t>
      </w:r>
      <w:r>
        <w:rPr>
          <w:sz w:val="24"/>
        </w:rPr>
        <w:t>рекомендациями</w:t>
      </w:r>
      <w:r>
        <w:rPr>
          <w:spacing w:val="-1"/>
          <w:sz w:val="24"/>
        </w:rPr>
        <w:t xml:space="preserve"> </w:t>
      </w:r>
      <w:r>
        <w:rPr>
          <w:sz w:val="24"/>
        </w:rPr>
        <w:t>к специалистам</w:t>
      </w:r>
      <w:r>
        <w:rPr>
          <w:spacing w:val="-3"/>
          <w:sz w:val="24"/>
        </w:rPr>
        <w:t xml:space="preserve"> </w:t>
      </w:r>
      <w:r>
        <w:rPr>
          <w:sz w:val="24"/>
        </w:rPr>
        <w:t>ДОУ;</w:t>
      </w:r>
    </w:p>
    <w:p w14:paraId="660D065E" w14:textId="77777777" w:rsidR="005D1EB4" w:rsidRDefault="00C90B26" w:rsidP="00A33441">
      <w:pPr>
        <w:pStyle w:val="a5"/>
        <w:numPr>
          <w:ilvl w:val="0"/>
          <w:numId w:val="62"/>
        </w:numPr>
        <w:tabs>
          <w:tab w:val="left" w:pos="1247"/>
          <w:tab w:val="left" w:pos="1248"/>
        </w:tabs>
        <w:ind w:left="1248"/>
        <w:rPr>
          <w:sz w:val="24"/>
        </w:rPr>
      </w:pPr>
      <w:r>
        <w:rPr>
          <w:sz w:val="24"/>
        </w:rPr>
        <w:t>вместе</w:t>
      </w:r>
      <w:r>
        <w:rPr>
          <w:spacing w:val="-1"/>
          <w:sz w:val="24"/>
        </w:rPr>
        <w:t xml:space="preserve"> </w:t>
      </w:r>
      <w:r>
        <w:rPr>
          <w:sz w:val="24"/>
        </w:rPr>
        <w:t>с</w:t>
      </w:r>
      <w:r>
        <w:rPr>
          <w:spacing w:val="-3"/>
          <w:sz w:val="24"/>
        </w:rPr>
        <w:t xml:space="preserve"> </w:t>
      </w:r>
      <w:r>
        <w:rPr>
          <w:sz w:val="24"/>
        </w:rPr>
        <w:t>детьми</w:t>
      </w:r>
      <w:r>
        <w:rPr>
          <w:spacing w:val="-1"/>
          <w:sz w:val="24"/>
        </w:rPr>
        <w:t xml:space="preserve"> </w:t>
      </w:r>
      <w:r>
        <w:rPr>
          <w:sz w:val="24"/>
        </w:rPr>
        <w:t>и</w:t>
      </w:r>
      <w:r>
        <w:rPr>
          <w:spacing w:val="-1"/>
          <w:sz w:val="24"/>
        </w:rPr>
        <w:t xml:space="preserve"> </w:t>
      </w:r>
      <w:r>
        <w:rPr>
          <w:sz w:val="24"/>
        </w:rPr>
        <w:t>родителями</w:t>
      </w:r>
      <w:r>
        <w:rPr>
          <w:spacing w:val="-1"/>
          <w:sz w:val="24"/>
        </w:rPr>
        <w:t xml:space="preserve"> </w:t>
      </w:r>
      <w:r>
        <w:rPr>
          <w:sz w:val="24"/>
        </w:rPr>
        <w:t>составляет</w:t>
      </w:r>
      <w:r>
        <w:rPr>
          <w:spacing w:val="-2"/>
          <w:sz w:val="24"/>
        </w:rPr>
        <w:t xml:space="preserve"> </w:t>
      </w:r>
      <w:r>
        <w:rPr>
          <w:sz w:val="24"/>
        </w:rPr>
        <w:t>план-схему</w:t>
      </w:r>
      <w:r>
        <w:rPr>
          <w:spacing w:val="-7"/>
          <w:sz w:val="24"/>
        </w:rPr>
        <w:t xml:space="preserve"> </w:t>
      </w:r>
      <w:r>
        <w:rPr>
          <w:sz w:val="24"/>
        </w:rPr>
        <w:t>проведения</w:t>
      </w:r>
      <w:r>
        <w:rPr>
          <w:spacing w:val="-2"/>
          <w:sz w:val="24"/>
        </w:rPr>
        <w:t xml:space="preserve"> </w:t>
      </w:r>
      <w:r>
        <w:rPr>
          <w:sz w:val="24"/>
        </w:rPr>
        <w:t>проекта;</w:t>
      </w:r>
    </w:p>
    <w:p w14:paraId="1CBA29E7" w14:textId="77777777" w:rsidR="005D1EB4" w:rsidRDefault="00C90B26" w:rsidP="00A33441">
      <w:pPr>
        <w:pStyle w:val="a5"/>
        <w:numPr>
          <w:ilvl w:val="0"/>
          <w:numId w:val="62"/>
        </w:numPr>
        <w:tabs>
          <w:tab w:val="left" w:pos="1247"/>
          <w:tab w:val="left" w:pos="1248"/>
        </w:tabs>
        <w:ind w:left="1248"/>
        <w:rPr>
          <w:sz w:val="24"/>
        </w:rPr>
      </w:pPr>
      <w:r>
        <w:rPr>
          <w:sz w:val="24"/>
        </w:rPr>
        <w:t>собирает</w:t>
      </w:r>
      <w:r>
        <w:rPr>
          <w:spacing w:val="-1"/>
          <w:sz w:val="24"/>
        </w:rPr>
        <w:t xml:space="preserve"> </w:t>
      </w:r>
      <w:r>
        <w:rPr>
          <w:sz w:val="24"/>
        </w:rPr>
        <w:t>информацию,</w:t>
      </w:r>
      <w:r>
        <w:rPr>
          <w:spacing w:val="-4"/>
          <w:sz w:val="24"/>
        </w:rPr>
        <w:t xml:space="preserve"> </w:t>
      </w:r>
      <w:r>
        <w:rPr>
          <w:sz w:val="24"/>
        </w:rPr>
        <w:t>материал;</w:t>
      </w:r>
    </w:p>
    <w:p w14:paraId="2CE65005" w14:textId="77777777" w:rsidR="005D1EB4" w:rsidRDefault="00C90B26" w:rsidP="00A33441">
      <w:pPr>
        <w:pStyle w:val="a5"/>
        <w:numPr>
          <w:ilvl w:val="0"/>
          <w:numId w:val="62"/>
        </w:numPr>
        <w:tabs>
          <w:tab w:val="left" w:pos="1247"/>
          <w:tab w:val="left" w:pos="1248"/>
        </w:tabs>
        <w:ind w:right="851" w:firstLine="0"/>
        <w:rPr>
          <w:sz w:val="24"/>
        </w:rPr>
      </w:pPr>
      <w:r>
        <w:rPr>
          <w:sz w:val="24"/>
        </w:rPr>
        <w:t>проводит</w:t>
      </w:r>
      <w:r>
        <w:rPr>
          <w:spacing w:val="47"/>
          <w:sz w:val="24"/>
        </w:rPr>
        <w:t xml:space="preserve"> </w:t>
      </w:r>
      <w:r>
        <w:rPr>
          <w:sz w:val="24"/>
        </w:rPr>
        <w:t>занятия,</w:t>
      </w:r>
      <w:r>
        <w:rPr>
          <w:spacing w:val="47"/>
          <w:sz w:val="24"/>
        </w:rPr>
        <w:t xml:space="preserve"> </w:t>
      </w:r>
      <w:r>
        <w:rPr>
          <w:sz w:val="24"/>
        </w:rPr>
        <w:t>игры,</w:t>
      </w:r>
      <w:r>
        <w:rPr>
          <w:spacing w:val="49"/>
          <w:sz w:val="24"/>
        </w:rPr>
        <w:t xml:space="preserve"> </w:t>
      </w:r>
      <w:r>
        <w:rPr>
          <w:sz w:val="24"/>
        </w:rPr>
        <w:t>наблюдения,</w:t>
      </w:r>
      <w:r>
        <w:rPr>
          <w:spacing w:val="49"/>
          <w:sz w:val="24"/>
        </w:rPr>
        <w:t xml:space="preserve"> </w:t>
      </w:r>
      <w:r>
        <w:rPr>
          <w:sz w:val="24"/>
        </w:rPr>
        <w:t>поездки</w:t>
      </w:r>
      <w:r>
        <w:rPr>
          <w:spacing w:val="50"/>
          <w:sz w:val="24"/>
        </w:rPr>
        <w:t xml:space="preserve"> </w:t>
      </w:r>
      <w:r>
        <w:rPr>
          <w:sz w:val="24"/>
        </w:rPr>
        <w:t>(мероприятия</w:t>
      </w:r>
      <w:r>
        <w:rPr>
          <w:spacing w:val="47"/>
          <w:sz w:val="24"/>
        </w:rPr>
        <w:t xml:space="preserve"> </w:t>
      </w:r>
      <w:r>
        <w:rPr>
          <w:sz w:val="24"/>
        </w:rPr>
        <w:t>основной</w:t>
      </w:r>
      <w:r>
        <w:rPr>
          <w:spacing w:val="48"/>
          <w:sz w:val="24"/>
        </w:rPr>
        <w:t xml:space="preserve"> </w:t>
      </w:r>
      <w:r>
        <w:rPr>
          <w:sz w:val="24"/>
        </w:rPr>
        <w:t>части</w:t>
      </w:r>
      <w:r>
        <w:rPr>
          <w:spacing w:val="-57"/>
          <w:sz w:val="24"/>
        </w:rPr>
        <w:t xml:space="preserve"> </w:t>
      </w:r>
      <w:r>
        <w:rPr>
          <w:sz w:val="24"/>
        </w:rPr>
        <w:t>проекта);</w:t>
      </w:r>
    </w:p>
    <w:p w14:paraId="1A98A623" w14:textId="77777777" w:rsidR="005D1EB4" w:rsidRDefault="00C90B26" w:rsidP="00A33441">
      <w:pPr>
        <w:pStyle w:val="a5"/>
        <w:numPr>
          <w:ilvl w:val="0"/>
          <w:numId w:val="62"/>
        </w:numPr>
        <w:tabs>
          <w:tab w:val="left" w:pos="1247"/>
          <w:tab w:val="left" w:pos="1248"/>
        </w:tabs>
        <w:ind w:left="1248"/>
        <w:rPr>
          <w:sz w:val="24"/>
        </w:rPr>
      </w:pPr>
      <w:r>
        <w:rPr>
          <w:sz w:val="24"/>
        </w:rPr>
        <w:t>дает</w:t>
      </w:r>
      <w:r>
        <w:rPr>
          <w:spacing w:val="-1"/>
          <w:sz w:val="24"/>
        </w:rPr>
        <w:t xml:space="preserve"> </w:t>
      </w:r>
      <w:r>
        <w:rPr>
          <w:sz w:val="24"/>
        </w:rPr>
        <w:t>домашние</w:t>
      </w:r>
      <w:r>
        <w:rPr>
          <w:spacing w:val="-1"/>
          <w:sz w:val="24"/>
        </w:rPr>
        <w:t xml:space="preserve"> </w:t>
      </w:r>
      <w:r>
        <w:rPr>
          <w:sz w:val="24"/>
        </w:rPr>
        <w:t>задания</w:t>
      </w:r>
      <w:r>
        <w:rPr>
          <w:spacing w:val="-1"/>
          <w:sz w:val="24"/>
        </w:rPr>
        <w:t xml:space="preserve"> </w:t>
      </w:r>
      <w:r>
        <w:rPr>
          <w:sz w:val="24"/>
        </w:rPr>
        <w:t>родителям</w:t>
      </w:r>
      <w:r>
        <w:rPr>
          <w:spacing w:val="-1"/>
          <w:sz w:val="24"/>
        </w:rPr>
        <w:t xml:space="preserve"> </w:t>
      </w:r>
      <w:r>
        <w:rPr>
          <w:sz w:val="24"/>
        </w:rPr>
        <w:t>и детям;</w:t>
      </w:r>
    </w:p>
    <w:p w14:paraId="6D2A49C7" w14:textId="77777777" w:rsidR="005D1EB4" w:rsidRPr="008D218C" w:rsidRDefault="00C90B26" w:rsidP="00A33441">
      <w:pPr>
        <w:pStyle w:val="a5"/>
        <w:numPr>
          <w:ilvl w:val="0"/>
          <w:numId w:val="62"/>
        </w:numPr>
        <w:tabs>
          <w:tab w:val="left" w:pos="1276"/>
          <w:tab w:val="left" w:pos="2663"/>
          <w:tab w:val="left" w:pos="4787"/>
          <w:tab w:val="left" w:pos="6203"/>
          <w:tab w:val="left" w:pos="7619"/>
        </w:tabs>
        <w:ind w:left="1248" w:right="807"/>
        <w:rPr>
          <w:sz w:val="24"/>
          <w:szCs w:val="24"/>
        </w:rPr>
      </w:pPr>
      <w:r w:rsidRPr="008D218C">
        <w:rPr>
          <w:sz w:val="24"/>
          <w:szCs w:val="24"/>
        </w:rPr>
        <w:t>поощряет</w:t>
      </w:r>
      <w:r w:rsidRPr="008D218C">
        <w:rPr>
          <w:sz w:val="24"/>
          <w:szCs w:val="24"/>
        </w:rPr>
        <w:tab/>
        <w:t>самостоятельные</w:t>
      </w:r>
      <w:r w:rsidRPr="008D218C">
        <w:rPr>
          <w:sz w:val="24"/>
          <w:szCs w:val="24"/>
        </w:rPr>
        <w:tab/>
        <w:t>творческие</w:t>
      </w:r>
      <w:r w:rsidRPr="008D218C">
        <w:rPr>
          <w:sz w:val="24"/>
          <w:szCs w:val="24"/>
        </w:rPr>
        <w:tab/>
        <w:t>работы</w:t>
      </w:r>
      <w:r w:rsidRPr="008D218C">
        <w:rPr>
          <w:sz w:val="24"/>
          <w:szCs w:val="24"/>
        </w:rPr>
        <w:tab/>
        <w:t>детей</w:t>
      </w:r>
      <w:r w:rsidRPr="008D218C">
        <w:rPr>
          <w:spacing w:val="19"/>
          <w:sz w:val="24"/>
          <w:szCs w:val="24"/>
        </w:rPr>
        <w:t xml:space="preserve"> </w:t>
      </w:r>
      <w:r w:rsidRPr="008D218C">
        <w:rPr>
          <w:sz w:val="24"/>
          <w:szCs w:val="24"/>
        </w:rPr>
        <w:t>и</w:t>
      </w:r>
      <w:r w:rsidR="008D218C" w:rsidRPr="008D218C">
        <w:rPr>
          <w:sz w:val="24"/>
          <w:szCs w:val="24"/>
        </w:rPr>
        <w:t xml:space="preserve"> </w:t>
      </w:r>
      <w:r w:rsidRPr="008D218C">
        <w:rPr>
          <w:sz w:val="24"/>
          <w:szCs w:val="24"/>
        </w:rPr>
        <w:t>родителе</w:t>
      </w:r>
      <w:r w:rsidR="008D218C" w:rsidRPr="008D218C">
        <w:rPr>
          <w:sz w:val="24"/>
          <w:szCs w:val="24"/>
        </w:rPr>
        <w:t xml:space="preserve">й </w:t>
      </w:r>
      <w:r w:rsidRPr="008D218C">
        <w:rPr>
          <w:sz w:val="24"/>
          <w:szCs w:val="24"/>
        </w:rPr>
        <w:t>(поиск</w:t>
      </w:r>
      <w:r w:rsidR="008D218C" w:rsidRPr="008D218C">
        <w:rPr>
          <w:sz w:val="24"/>
          <w:szCs w:val="24"/>
        </w:rPr>
        <w:t xml:space="preserve"> </w:t>
      </w:r>
      <w:r w:rsidRPr="008D218C">
        <w:rPr>
          <w:sz w:val="24"/>
          <w:szCs w:val="24"/>
        </w:rPr>
        <w:t>материалов,</w:t>
      </w:r>
      <w:r w:rsidRPr="008D218C">
        <w:rPr>
          <w:spacing w:val="35"/>
          <w:sz w:val="24"/>
          <w:szCs w:val="24"/>
        </w:rPr>
        <w:t xml:space="preserve"> </w:t>
      </w:r>
      <w:r w:rsidRPr="008D218C">
        <w:rPr>
          <w:sz w:val="24"/>
          <w:szCs w:val="24"/>
        </w:rPr>
        <w:t>информации,</w:t>
      </w:r>
      <w:r w:rsidRPr="008D218C">
        <w:rPr>
          <w:spacing w:val="35"/>
          <w:sz w:val="24"/>
          <w:szCs w:val="24"/>
        </w:rPr>
        <w:t xml:space="preserve"> </w:t>
      </w:r>
      <w:r w:rsidRPr="008D218C">
        <w:rPr>
          <w:sz w:val="24"/>
          <w:szCs w:val="24"/>
        </w:rPr>
        <w:t>изготовлении</w:t>
      </w:r>
      <w:r w:rsidRPr="008D218C">
        <w:rPr>
          <w:spacing w:val="36"/>
          <w:sz w:val="24"/>
          <w:szCs w:val="24"/>
        </w:rPr>
        <w:t xml:space="preserve"> </w:t>
      </w:r>
      <w:r w:rsidRPr="008D218C">
        <w:rPr>
          <w:sz w:val="24"/>
          <w:szCs w:val="24"/>
        </w:rPr>
        <w:t>поделок,</w:t>
      </w:r>
      <w:r w:rsidRPr="008D218C">
        <w:rPr>
          <w:spacing w:val="35"/>
          <w:sz w:val="24"/>
          <w:szCs w:val="24"/>
        </w:rPr>
        <w:t xml:space="preserve"> </w:t>
      </w:r>
      <w:r w:rsidRPr="008D218C">
        <w:rPr>
          <w:sz w:val="24"/>
          <w:szCs w:val="24"/>
        </w:rPr>
        <w:t>рисунков,</w:t>
      </w:r>
      <w:r w:rsidRPr="008D218C">
        <w:rPr>
          <w:spacing w:val="-57"/>
          <w:sz w:val="24"/>
          <w:szCs w:val="24"/>
        </w:rPr>
        <w:t xml:space="preserve"> </w:t>
      </w:r>
      <w:r w:rsidRPr="008D218C">
        <w:rPr>
          <w:sz w:val="24"/>
          <w:szCs w:val="24"/>
        </w:rPr>
        <w:t>альбомов</w:t>
      </w:r>
      <w:r w:rsidRPr="008D218C">
        <w:rPr>
          <w:spacing w:val="-2"/>
          <w:sz w:val="24"/>
          <w:szCs w:val="24"/>
        </w:rPr>
        <w:t xml:space="preserve"> </w:t>
      </w:r>
      <w:r w:rsidRPr="008D218C">
        <w:rPr>
          <w:sz w:val="24"/>
          <w:szCs w:val="24"/>
        </w:rPr>
        <w:t>и</w:t>
      </w:r>
      <w:r w:rsidRPr="008D218C">
        <w:rPr>
          <w:spacing w:val="1"/>
          <w:sz w:val="24"/>
          <w:szCs w:val="24"/>
        </w:rPr>
        <w:t xml:space="preserve"> </w:t>
      </w:r>
      <w:r w:rsidRPr="008D218C">
        <w:rPr>
          <w:sz w:val="24"/>
          <w:szCs w:val="24"/>
        </w:rPr>
        <w:t>т.п.);</w:t>
      </w:r>
    </w:p>
    <w:p w14:paraId="0A5D58EC" w14:textId="77777777" w:rsidR="005D1EB4" w:rsidRDefault="00C90B26" w:rsidP="00A33441">
      <w:pPr>
        <w:pStyle w:val="a5"/>
        <w:numPr>
          <w:ilvl w:val="0"/>
          <w:numId w:val="62"/>
        </w:numPr>
        <w:tabs>
          <w:tab w:val="left" w:pos="1247"/>
          <w:tab w:val="left" w:pos="1248"/>
        </w:tabs>
        <w:ind w:right="851" w:firstLine="0"/>
        <w:rPr>
          <w:sz w:val="24"/>
        </w:rPr>
      </w:pPr>
      <w:r>
        <w:rPr>
          <w:sz w:val="24"/>
        </w:rPr>
        <w:t>организует</w:t>
      </w:r>
      <w:r>
        <w:rPr>
          <w:spacing w:val="1"/>
          <w:sz w:val="24"/>
        </w:rPr>
        <w:t xml:space="preserve"> </w:t>
      </w:r>
      <w:r>
        <w:rPr>
          <w:sz w:val="24"/>
        </w:rPr>
        <w:t>презентацию</w:t>
      </w:r>
      <w:r>
        <w:rPr>
          <w:spacing w:val="1"/>
          <w:sz w:val="24"/>
        </w:rPr>
        <w:t xml:space="preserve"> </w:t>
      </w:r>
      <w:r>
        <w:rPr>
          <w:sz w:val="24"/>
        </w:rPr>
        <w:t>проекта</w:t>
      </w:r>
      <w:r>
        <w:rPr>
          <w:spacing w:val="1"/>
          <w:sz w:val="24"/>
        </w:rPr>
        <w:t xml:space="preserve"> </w:t>
      </w:r>
      <w:r>
        <w:rPr>
          <w:sz w:val="24"/>
        </w:rPr>
        <w:t>(праздник,</w:t>
      </w:r>
      <w:r>
        <w:rPr>
          <w:spacing w:val="1"/>
          <w:sz w:val="24"/>
        </w:rPr>
        <w:t xml:space="preserve"> </w:t>
      </w:r>
      <w:r>
        <w:rPr>
          <w:sz w:val="24"/>
        </w:rPr>
        <w:t>открытое</w:t>
      </w:r>
      <w:r>
        <w:rPr>
          <w:spacing w:val="1"/>
          <w:sz w:val="24"/>
        </w:rPr>
        <w:t xml:space="preserve"> </w:t>
      </w:r>
      <w:r>
        <w:rPr>
          <w:sz w:val="24"/>
        </w:rPr>
        <w:t>занятие,</w:t>
      </w:r>
      <w:r>
        <w:rPr>
          <w:spacing w:val="1"/>
          <w:sz w:val="24"/>
        </w:rPr>
        <w:t xml:space="preserve"> </w:t>
      </w:r>
      <w:r>
        <w:rPr>
          <w:sz w:val="24"/>
        </w:rPr>
        <w:t>акция,</w:t>
      </w:r>
      <w:r>
        <w:rPr>
          <w:spacing w:val="1"/>
          <w:sz w:val="24"/>
        </w:rPr>
        <w:t xml:space="preserve"> </w:t>
      </w:r>
      <w:r>
        <w:rPr>
          <w:sz w:val="24"/>
        </w:rPr>
        <w:t>КВН),</w:t>
      </w:r>
      <w:r>
        <w:rPr>
          <w:spacing w:val="-57"/>
          <w:sz w:val="24"/>
        </w:rPr>
        <w:t xml:space="preserve"> </w:t>
      </w:r>
      <w:r>
        <w:rPr>
          <w:sz w:val="24"/>
        </w:rPr>
        <w:t>составляет</w:t>
      </w:r>
      <w:r>
        <w:rPr>
          <w:spacing w:val="-1"/>
          <w:sz w:val="24"/>
        </w:rPr>
        <w:t xml:space="preserve"> </w:t>
      </w:r>
      <w:r>
        <w:rPr>
          <w:sz w:val="24"/>
        </w:rPr>
        <w:t>книгу, альбом</w:t>
      </w:r>
      <w:r>
        <w:rPr>
          <w:spacing w:val="-1"/>
          <w:sz w:val="24"/>
        </w:rPr>
        <w:t xml:space="preserve"> </w:t>
      </w:r>
      <w:r>
        <w:rPr>
          <w:sz w:val="24"/>
        </w:rPr>
        <w:t>совместный</w:t>
      </w:r>
      <w:r>
        <w:rPr>
          <w:spacing w:val="1"/>
          <w:sz w:val="24"/>
        </w:rPr>
        <w:t xml:space="preserve"> </w:t>
      </w:r>
      <w:r>
        <w:rPr>
          <w:sz w:val="24"/>
        </w:rPr>
        <w:t>с</w:t>
      </w:r>
      <w:r>
        <w:rPr>
          <w:spacing w:val="-1"/>
          <w:sz w:val="24"/>
        </w:rPr>
        <w:t xml:space="preserve"> </w:t>
      </w:r>
      <w:r>
        <w:rPr>
          <w:sz w:val="24"/>
        </w:rPr>
        <w:t>детьми;</w:t>
      </w:r>
    </w:p>
    <w:p w14:paraId="3A291280" w14:textId="77777777" w:rsidR="008D218C" w:rsidRPr="008D218C" w:rsidRDefault="00C90B26" w:rsidP="00A33441">
      <w:pPr>
        <w:pStyle w:val="a5"/>
        <w:numPr>
          <w:ilvl w:val="0"/>
          <w:numId w:val="62"/>
        </w:numPr>
        <w:tabs>
          <w:tab w:val="left" w:pos="1247"/>
          <w:tab w:val="left" w:pos="1248"/>
        </w:tabs>
        <w:spacing w:line="242" w:lineRule="auto"/>
        <w:ind w:left="1248" w:right="1779"/>
        <w:rPr>
          <w:b/>
          <w:i/>
          <w:sz w:val="24"/>
        </w:rPr>
      </w:pPr>
      <w:r>
        <w:rPr>
          <w:sz w:val="24"/>
        </w:rPr>
        <w:t>подводит итоги (выступает на педсовете, обобщает опыт работы).</w:t>
      </w:r>
    </w:p>
    <w:p w14:paraId="233EF0B7" w14:textId="0E359ACD" w:rsidR="008D218C" w:rsidRDefault="00C90B26" w:rsidP="00C0635A">
      <w:pPr>
        <w:pStyle w:val="a5"/>
        <w:tabs>
          <w:tab w:val="left" w:pos="1247"/>
          <w:tab w:val="left" w:pos="1248"/>
        </w:tabs>
        <w:spacing w:line="242" w:lineRule="auto"/>
        <w:ind w:left="0" w:firstLine="0"/>
        <w:jc w:val="center"/>
        <w:rPr>
          <w:b/>
          <w:spacing w:val="-57"/>
          <w:sz w:val="24"/>
        </w:rPr>
      </w:pPr>
      <w:r>
        <w:rPr>
          <w:b/>
          <w:sz w:val="24"/>
        </w:rPr>
        <w:t>Технологии исследовательской деятельности (проблемного</w:t>
      </w:r>
      <w:r w:rsidR="00C0635A">
        <w:rPr>
          <w:b/>
          <w:sz w:val="24"/>
        </w:rPr>
        <w:t xml:space="preserve"> о</w:t>
      </w:r>
      <w:r>
        <w:rPr>
          <w:b/>
          <w:sz w:val="24"/>
        </w:rPr>
        <w:t>бучения).</w:t>
      </w:r>
    </w:p>
    <w:p w14:paraId="40A572CC" w14:textId="77777777" w:rsidR="005D1EB4" w:rsidRDefault="00C90B26" w:rsidP="008D218C">
      <w:pPr>
        <w:pStyle w:val="3"/>
        <w:spacing w:before="5" w:line="272" w:lineRule="exact"/>
      </w:pPr>
      <w:r>
        <w:t>Алгоритм</w:t>
      </w:r>
      <w:r>
        <w:rPr>
          <w:spacing w:val="-4"/>
        </w:rPr>
        <w:t xml:space="preserve"> </w:t>
      </w:r>
      <w:r>
        <w:t>действий.</w:t>
      </w:r>
    </w:p>
    <w:p w14:paraId="62598C65" w14:textId="26FA8DB3" w:rsidR="005D1EB4" w:rsidRPr="00C0635A" w:rsidRDefault="00C90B26" w:rsidP="003B7677">
      <w:pPr>
        <w:pStyle w:val="a5"/>
        <w:numPr>
          <w:ilvl w:val="0"/>
          <w:numId w:val="62"/>
        </w:numPr>
        <w:tabs>
          <w:tab w:val="left" w:pos="1247"/>
          <w:tab w:val="left" w:pos="1248"/>
        </w:tabs>
        <w:ind w:right="850" w:firstLine="0"/>
        <w:rPr>
          <w:sz w:val="24"/>
          <w:szCs w:val="24"/>
        </w:rPr>
      </w:pPr>
      <w:r>
        <w:rPr>
          <w:sz w:val="24"/>
        </w:rPr>
        <w:t>Выявление</w:t>
      </w:r>
      <w:r w:rsidRPr="00C0635A">
        <w:rPr>
          <w:spacing w:val="49"/>
          <w:sz w:val="24"/>
        </w:rPr>
        <w:t xml:space="preserve"> </w:t>
      </w:r>
      <w:r>
        <w:rPr>
          <w:sz w:val="24"/>
        </w:rPr>
        <w:t>проблемы,</w:t>
      </w:r>
      <w:r w:rsidRPr="00C0635A">
        <w:rPr>
          <w:spacing w:val="53"/>
          <w:sz w:val="24"/>
        </w:rPr>
        <w:t xml:space="preserve"> </w:t>
      </w:r>
      <w:r>
        <w:rPr>
          <w:sz w:val="24"/>
        </w:rPr>
        <w:t>которую</w:t>
      </w:r>
      <w:r w:rsidRPr="00C0635A">
        <w:rPr>
          <w:spacing w:val="53"/>
          <w:sz w:val="24"/>
        </w:rPr>
        <w:t xml:space="preserve"> </w:t>
      </w:r>
      <w:r>
        <w:rPr>
          <w:sz w:val="24"/>
        </w:rPr>
        <w:t>можно</w:t>
      </w:r>
      <w:r w:rsidRPr="00C0635A">
        <w:rPr>
          <w:spacing w:val="50"/>
          <w:sz w:val="24"/>
        </w:rPr>
        <w:t xml:space="preserve"> </w:t>
      </w:r>
      <w:r>
        <w:rPr>
          <w:sz w:val="24"/>
        </w:rPr>
        <w:t>исследовать</w:t>
      </w:r>
      <w:r w:rsidRPr="00C0635A">
        <w:rPr>
          <w:spacing w:val="51"/>
          <w:sz w:val="24"/>
        </w:rPr>
        <w:t xml:space="preserve"> </w:t>
      </w:r>
      <w:r>
        <w:rPr>
          <w:sz w:val="24"/>
        </w:rPr>
        <w:t>и</w:t>
      </w:r>
      <w:r w:rsidRPr="00C0635A">
        <w:rPr>
          <w:spacing w:val="51"/>
          <w:sz w:val="24"/>
        </w:rPr>
        <w:t xml:space="preserve"> </w:t>
      </w:r>
      <w:r>
        <w:rPr>
          <w:sz w:val="24"/>
        </w:rPr>
        <w:t>которую</w:t>
      </w:r>
      <w:r w:rsidRPr="00C0635A">
        <w:rPr>
          <w:spacing w:val="56"/>
          <w:sz w:val="24"/>
        </w:rPr>
        <w:t xml:space="preserve"> </w:t>
      </w:r>
      <w:r>
        <w:rPr>
          <w:sz w:val="24"/>
        </w:rPr>
        <w:t>хотелось</w:t>
      </w:r>
      <w:r w:rsidRPr="00C0635A">
        <w:rPr>
          <w:spacing w:val="51"/>
          <w:sz w:val="24"/>
        </w:rPr>
        <w:t xml:space="preserve"> </w:t>
      </w:r>
      <w:r>
        <w:rPr>
          <w:sz w:val="24"/>
        </w:rPr>
        <w:t>бы</w:t>
      </w:r>
      <w:r w:rsidRPr="00C0635A">
        <w:rPr>
          <w:spacing w:val="-57"/>
          <w:sz w:val="24"/>
        </w:rPr>
        <w:t xml:space="preserve"> </w:t>
      </w:r>
      <w:r>
        <w:rPr>
          <w:sz w:val="24"/>
        </w:rPr>
        <w:t>разрешить</w:t>
      </w:r>
      <w:r w:rsidRPr="00C0635A">
        <w:rPr>
          <w:spacing w:val="13"/>
          <w:sz w:val="24"/>
        </w:rPr>
        <w:t xml:space="preserve"> </w:t>
      </w:r>
      <w:r>
        <w:rPr>
          <w:sz w:val="24"/>
        </w:rPr>
        <w:t>(в</w:t>
      </w:r>
      <w:r w:rsidRPr="00C0635A">
        <w:rPr>
          <w:spacing w:val="13"/>
          <w:sz w:val="24"/>
        </w:rPr>
        <w:t xml:space="preserve"> </w:t>
      </w:r>
      <w:r>
        <w:rPr>
          <w:sz w:val="24"/>
        </w:rPr>
        <w:t>переводе</w:t>
      </w:r>
      <w:r w:rsidRPr="00C0635A">
        <w:rPr>
          <w:spacing w:val="14"/>
          <w:sz w:val="24"/>
        </w:rPr>
        <w:t xml:space="preserve"> </w:t>
      </w:r>
      <w:r>
        <w:rPr>
          <w:sz w:val="24"/>
        </w:rPr>
        <w:t>с</w:t>
      </w:r>
      <w:r w:rsidRPr="00C0635A">
        <w:rPr>
          <w:spacing w:val="12"/>
          <w:sz w:val="24"/>
        </w:rPr>
        <w:t xml:space="preserve"> </w:t>
      </w:r>
      <w:r>
        <w:rPr>
          <w:sz w:val="24"/>
        </w:rPr>
        <w:t>древнегреческого</w:t>
      </w:r>
      <w:r w:rsidRPr="00C0635A">
        <w:rPr>
          <w:spacing w:val="13"/>
          <w:sz w:val="24"/>
        </w:rPr>
        <w:t xml:space="preserve"> </w:t>
      </w:r>
      <w:r>
        <w:rPr>
          <w:sz w:val="24"/>
        </w:rPr>
        <w:t>слово</w:t>
      </w:r>
      <w:r w:rsidRPr="00C0635A">
        <w:rPr>
          <w:spacing w:val="13"/>
          <w:sz w:val="24"/>
        </w:rPr>
        <w:t xml:space="preserve"> </w:t>
      </w:r>
      <w:r>
        <w:rPr>
          <w:sz w:val="24"/>
        </w:rPr>
        <w:t>problems</w:t>
      </w:r>
      <w:r w:rsidRPr="00C0635A">
        <w:rPr>
          <w:spacing w:val="13"/>
          <w:sz w:val="24"/>
        </w:rPr>
        <w:t xml:space="preserve"> </w:t>
      </w:r>
      <w:r>
        <w:rPr>
          <w:sz w:val="24"/>
        </w:rPr>
        <w:t>означает</w:t>
      </w:r>
      <w:r w:rsidRPr="00C0635A">
        <w:rPr>
          <w:spacing w:val="19"/>
          <w:sz w:val="24"/>
        </w:rPr>
        <w:t xml:space="preserve"> </w:t>
      </w:r>
      <w:r>
        <w:rPr>
          <w:sz w:val="24"/>
        </w:rPr>
        <w:t>«задача»,</w:t>
      </w:r>
      <w:r w:rsidRPr="00C0635A">
        <w:rPr>
          <w:spacing w:val="20"/>
          <w:sz w:val="24"/>
        </w:rPr>
        <w:t xml:space="preserve"> </w:t>
      </w:r>
      <w:r w:rsidRPr="00C0635A">
        <w:rPr>
          <w:sz w:val="24"/>
          <w:szCs w:val="24"/>
        </w:rPr>
        <w:t>«преграда»,</w:t>
      </w:r>
      <w:r w:rsidR="00C0635A" w:rsidRPr="00C0635A">
        <w:rPr>
          <w:sz w:val="24"/>
          <w:szCs w:val="24"/>
        </w:rPr>
        <w:t xml:space="preserve"> </w:t>
      </w:r>
      <w:r w:rsidRPr="00C0635A">
        <w:rPr>
          <w:sz w:val="24"/>
          <w:szCs w:val="24"/>
        </w:rPr>
        <w:t>«трудность»).</w:t>
      </w:r>
    </w:p>
    <w:p w14:paraId="206BE1AD" w14:textId="77777777" w:rsidR="005D1EB4" w:rsidRDefault="00C90B26" w:rsidP="00A33441">
      <w:pPr>
        <w:pStyle w:val="a5"/>
        <w:numPr>
          <w:ilvl w:val="0"/>
          <w:numId w:val="62"/>
        </w:numPr>
        <w:tabs>
          <w:tab w:val="left" w:pos="1247"/>
          <w:tab w:val="left" w:pos="1248"/>
        </w:tabs>
        <w:ind w:right="850" w:firstLine="0"/>
        <w:rPr>
          <w:sz w:val="24"/>
        </w:rPr>
      </w:pPr>
      <w:r>
        <w:rPr>
          <w:sz w:val="24"/>
        </w:rPr>
        <w:t>Выбор</w:t>
      </w:r>
      <w:r>
        <w:rPr>
          <w:spacing w:val="22"/>
          <w:sz w:val="24"/>
        </w:rPr>
        <w:t xml:space="preserve"> </w:t>
      </w:r>
      <w:r>
        <w:rPr>
          <w:sz w:val="24"/>
        </w:rPr>
        <w:t>темы</w:t>
      </w:r>
      <w:r>
        <w:rPr>
          <w:spacing w:val="21"/>
          <w:sz w:val="24"/>
        </w:rPr>
        <w:t xml:space="preserve"> </w:t>
      </w:r>
      <w:r>
        <w:rPr>
          <w:sz w:val="24"/>
        </w:rPr>
        <w:t>исследования.</w:t>
      </w:r>
      <w:r>
        <w:rPr>
          <w:spacing w:val="22"/>
          <w:sz w:val="24"/>
        </w:rPr>
        <w:t xml:space="preserve"> </w:t>
      </w:r>
      <w:r>
        <w:rPr>
          <w:sz w:val="24"/>
        </w:rPr>
        <w:t>Выбирая</w:t>
      </w:r>
      <w:r>
        <w:rPr>
          <w:spacing w:val="22"/>
          <w:sz w:val="24"/>
        </w:rPr>
        <w:t xml:space="preserve"> </w:t>
      </w:r>
      <w:r>
        <w:rPr>
          <w:sz w:val="24"/>
        </w:rPr>
        <w:t>тему,</w:t>
      </w:r>
      <w:r>
        <w:rPr>
          <w:spacing w:val="22"/>
          <w:sz w:val="24"/>
        </w:rPr>
        <w:t xml:space="preserve"> </w:t>
      </w:r>
      <w:r>
        <w:rPr>
          <w:sz w:val="24"/>
        </w:rPr>
        <w:t>следует</w:t>
      </w:r>
      <w:r>
        <w:rPr>
          <w:spacing w:val="22"/>
          <w:sz w:val="24"/>
        </w:rPr>
        <w:t xml:space="preserve"> </w:t>
      </w:r>
      <w:r>
        <w:rPr>
          <w:sz w:val="24"/>
        </w:rPr>
        <w:t>иметь</w:t>
      </w:r>
      <w:r>
        <w:rPr>
          <w:spacing w:val="22"/>
          <w:sz w:val="24"/>
        </w:rPr>
        <w:t xml:space="preserve"> </w:t>
      </w:r>
      <w:r>
        <w:rPr>
          <w:sz w:val="24"/>
        </w:rPr>
        <w:t>в</w:t>
      </w:r>
      <w:r>
        <w:rPr>
          <w:spacing w:val="21"/>
          <w:sz w:val="24"/>
        </w:rPr>
        <w:t xml:space="preserve"> </w:t>
      </w:r>
      <w:r>
        <w:rPr>
          <w:sz w:val="24"/>
        </w:rPr>
        <w:t>виду,</w:t>
      </w:r>
      <w:r>
        <w:rPr>
          <w:spacing w:val="22"/>
          <w:sz w:val="24"/>
        </w:rPr>
        <w:t xml:space="preserve"> </w:t>
      </w:r>
      <w:r>
        <w:rPr>
          <w:sz w:val="24"/>
        </w:rPr>
        <w:t>что</w:t>
      </w:r>
      <w:r>
        <w:rPr>
          <w:spacing w:val="22"/>
          <w:sz w:val="24"/>
        </w:rPr>
        <w:t xml:space="preserve"> </w:t>
      </w:r>
      <w:r>
        <w:rPr>
          <w:sz w:val="24"/>
        </w:rPr>
        <w:t>можно</w:t>
      </w:r>
      <w:r>
        <w:rPr>
          <w:spacing w:val="-57"/>
          <w:sz w:val="24"/>
        </w:rPr>
        <w:t xml:space="preserve"> </w:t>
      </w:r>
      <w:r>
        <w:rPr>
          <w:sz w:val="24"/>
        </w:rPr>
        <w:t>провести исследование, а</w:t>
      </w:r>
      <w:r>
        <w:rPr>
          <w:spacing w:val="-1"/>
          <w:sz w:val="24"/>
        </w:rPr>
        <w:t xml:space="preserve"> </w:t>
      </w:r>
      <w:r>
        <w:rPr>
          <w:sz w:val="24"/>
        </w:rPr>
        <w:t>можно заняться</w:t>
      </w:r>
      <w:r>
        <w:rPr>
          <w:spacing w:val="-1"/>
          <w:sz w:val="24"/>
        </w:rPr>
        <w:t xml:space="preserve"> </w:t>
      </w:r>
      <w:r>
        <w:rPr>
          <w:sz w:val="24"/>
        </w:rPr>
        <w:t>проектированием.</w:t>
      </w:r>
    </w:p>
    <w:p w14:paraId="65BD5B4C" w14:textId="77777777" w:rsidR="005D1EB4" w:rsidRDefault="00C90B26" w:rsidP="00A33441">
      <w:pPr>
        <w:pStyle w:val="a5"/>
        <w:numPr>
          <w:ilvl w:val="0"/>
          <w:numId w:val="62"/>
        </w:numPr>
        <w:tabs>
          <w:tab w:val="left" w:pos="1247"/>
          <w:tab w:val="left" w:pos="1248"/>
        </w:tabs>
        <w:ind w:right="852" w:firstLine="0"/>
        <w:rPr>
          <w:sz w:val="24"/>
        </w:rPr>
      </w:pPr>
      <w:r>
        <w:rPr>
          <w:sz w:val="24"/>
        </w:rPr>
        <w:t>Определение</w:t>
      </w:r>
      <w:r>
        <w:rPr>
          <w:spacing w:val="27"/>
          <w:sz w:val="24"/>
        </w:rPr>
        <w:t xml:space="preserve"> </w:t>
      </w:r>
      <w:r>
        <w:rPr>
          <w:sz w:val="24"/>
        </w:rPr>
        <w:t>цели</w:t>
      </w:r>
      <w:r>
        <w:rPr>
          <w:spacing w:val="29"/>
          <w:sz w:val="24"/>
        </w:rPr>
        <w:t xml:space="preserve"> </w:t>
      </w:r>
      <w:r>
        <w:rPr>
          <w:sz w:val="24"/>
        </w:rPr>
        <w:t>исследования</w:t>
      </w:r>
      <w:r>
        <w:rPr>
          <w:spacing w:val="28"/>
          <w:sz w:val="24"/>
        </w:rPr>
        <w:t xml:space="preserve"> </w:t>
      </w:r>
      <w:r>
        <w:rPr>
          <w:sz w:val="24"/>
        </w:rPr>
        <w:t>(нахождение</w:t>
      </w:r>
      <w:r>
        <w:rPr>
          <w:spacing w:val="27"/>
          <w:sz w:val="24"/>
        </w:rPr>
        <w:t xml:space="preserve"> </w:t>
      </w:r>
      <w:r>
        <w:rPr>
          <w:sz w:val="24"/>
        </w:rPr>
        <w:t>ответа</w:t>
      </w:r>
      <w:r>
        <w:rPr>
          <w:spacing w:val="27"/>
          <w:sz w:val="24"/>
        </w:rPr>
        <w:t xml:space="preserve"> </w:t>
      </w:r>
      <w:r>
        <w:rPr>
          <w:sz w:val="24"/>
        </w:rPr>
        <w:t>на</w:t>
      </w:r>
      <w:r>
        <w:rPr>
          <w:spacing w:val="30"/>
          <w:sz w:val="24"/>
        </w:rPr>
        <w:t xml:space="preserve"> </w:t>
      </w:r>
      <w:r>
        <w:rPr>
          <w:sz w:val="24"/>
        </w:rPr>
        <w:t>вопрос</w:t>
      </w:r>
      <w:r>
        <w:rPr>
          <w:spacing w:val="30"/>
          <w:sz w:val="24"/>
        </w:rPr>
        <w:t xml:space="preserve"> </w:t>
      </w:r>
      <w:r>
        <w:rPr>
          <w:sz w:val="24"/>
        </w:rPr>
        <w:t>о</w:t>
      </w:r>
      <w:r>
        <w:rPr>
          <w:spacing w:val="28"/>
          <w:sz w:val="24"/>
        </w:rPr>
        <w:t xml:space="preserve"> </w:t>
      </w:r>
      <w:r>
        <w:rPr>
          <w:sz w:val="24"/>
        </w:rPr>
        <w:t>том,</w:t>
      </w:r>
      <w:r>
        <w:rPr>
          <w:spacing w:val="28"/>
          <w:sz w:val="24"/>
        </w:rPr>
        <w:t xml:space="preserve"> </w:t>
      </w:r>
      <w:r>
        <w:rPr>
          <w:sz w:val="24"/>
        </w:rPr>
        <w:t>зачем</w:t>
      </w:r>
      <w:r>
        <w:rPr>
          <w:spacing w:val="-57"/>
          <w:sz w:val="24"/>
        </w:rPr>
        <w:t xml:space="preserve"> </w:t>
      </w:r>
      <w:r>
        <w:rPr>
          <w:sz w:val="24"/>
        </w:rPr>
        <w:t>проводится</w:t>
      </w:r>
      <w:r>
        <w:rPr>
          <w:spacing w:val="-1"/>
          <w:sz w:val="24"/>
        </w:rPr>
        <w:t xml:space="preserve"> </w:t>
      </w:r>
      <w:r>
        <w:rPr>
          <w:sz w:val="24"/>
        </w:rPr>
        <w:t>исследование).</w:t>
      </w:r>
    </w:p>
    <w:p w14:paraId="2C646E51" w14:textId="77777777" w:rsidR="005D1EB4" w:rsidRDefault="00C90B26" w:rsidP="00A33441">
      <w:pPr>
        <w:pStyle w:val="a5"/>
        <w:numPr>
          <w:ilvl w:val="0"/>
          <w:numId w:val="62"/>
        </w:numPr>
        <w:tabs>
          <w:tab w:val="left" w:pos="1247"/>
          <w:tab w:val="left" w:pos="1248"/>
        </w:tabs>
        <w:ind w:left="1248"/>
        <w:rPr>
          <w:sz w:val="24"/>
        </w:rPr>
      </w:pPr>
      <w:r>
        <w:rPr>
          <w:sz w:val="24"/>
        </w:rPr>
        <w:t>Определение</w:t>
      </w:r>
      <w:r>
        <w:rPr>
          <w:spacing w:val="-3"/>
          <w:sz w:val="24"/>
        </w:rPr>
        <w:t xml:space="preserve"> </w:t>
      </w:r>
      <w:r>
        <w:rPr>
          <w:sz w:val="24"/>
        </w:rPr>
        <w:t>задач</w:t>
      </w:r>
      <w:r>
        <w:rPr>
          <w:spacing w:val="-2"/>
          <w:sz w:val="24"/>
        </w:rPr>
        <w:t xml:space="preserve"> </w:t>
      </w:r>
      <w:r>
        <w:rPr>
          <w:sz w:val="24"/>
        </w:rPr>
        <w:t>исследования</w:t>
      </w:r>
      <w:r>
        <w:rPr>
          <w:spacing w:val="-2"/>
          <w:sz w:val="24"/>
        </w:rPr>
        <w:t xml:space="preserve"> </w:t>
      </w:r>
      <w:r>
        <w:rPr>
          <w:sz w:val="24"/>
        </w:rPr>
        <w:t>(основных шагов</w:t>
      </w:r>
      <w:r>
        <w:rPr>
          <w:spacing w:val="-2"/>
          <w:sz w:val="24"/>
        </w:rPr>
        <w:t xml:space="preserve"> </w:t>
      </w:r>
      <w:r>
        <w:rPr>
          <w:sz w:val="24"/>
        </w:rPr>
        <w:t>направления</w:t>
      </w:r>
      <w:r>
        <w:rPr>
          <w:spacing w:val="-1"/>
          <w:sz w:val="24"/>
        </w:rPr>
        <w:t xml:space="preserve"> </w:t>
      </w:r>
      <w:r>
        <w:rPr>
          <w:sz w:val="24"/>
        </w:rPr>
        <w:t>исследования).</w:t>
      </w:r>
    </w:p>
    <w:p w14:paraId="23E8EEFF" w14:textId="77777777" w:rsidR="005D1EB4" w:rsidRDefault="00C90B26" w:rsidP="00A33441">
      <w:pPr>
        <w:pStyle w:val="a5"/>
        <w:numPr>
          <w:ilvl w:val="0"/>
          <w:numId w:val="62"/>
        </w:numPr>
        <w:tabs>
          <w:tab w:val="left" w:pos="1247"/>
          <w:tab w:val="left" w:pos="1248"/>
        </w:tabs>
        <w:ind w:right="849" w:firstLine="0"/>
        <w:rPr>
          <w:sz w:val="24"/>
        </w:rPr>
      </w:pPr>
      <w:r>
        <w:rPr>
          <w:sz w:val="24"/>
        </w:rPr>
        <w:lastRenderedPageBreak/>
        <w:t>Выдвижение</w:t>
      </w:r>
      <w:r>
        <w:rPr>
          <w:spacing w:val="9"/>
          <w:sz w:val="24"/>
        </w:rPr>
        <w:t xml:space="preserve"> </w:t>
      </w:r>
      <w:r>
        <w:rPr>
          <w:sz w:val="24"/>
        </w:rPr>
        <w:t>гипотезы</w:t>
      </w:r>
      <w:r>
        <w:rPr>
          <w:spacing w:val="8"/>
          <w:sz w:val="24"/>
        </w:rPr>
        <w:t xml:space="preserve"> </w:t>
      </w:r>
      <w:r>
        <w:rPr>
          <w:sz w:val="24"/>
        </w:rPr>
        <w:t>(предположения,</w:t>
      </w:r>
      <w:r>
        <w:rPr>
          <w:spacing w:val="11"/>
          <w:sz w:val="24"/>
        </w:rPr>
        <w:t xml:space="preserve"> </w:t>
      </w:r>
      <w:r>
        <w:rPr>
          <w:sz w:val="24"/>
        </w:rPr>
        <w:t>догадки,</w:t>
      </w:r>
      <w:r>
        <w:rPr>
          <w:spacing w:val="10"/>
          <w:sz w:val="24"/>
        </w:rPr>
        <w:t xml:space="preserve"> </w:t>
      </w:r>
      <w:r>
        <w:rPr>
          <w:sz w:val="24"/>
        </w:rPr>
        <w:t>недоказанной</w:t>
      </w:r>
      <w:r>
        <w:rPr>
          <w:spacing w:val="12"/>
          <w:sz w:val="24"/>
        </w:rPr>
        <w:t xml:space="preserve"> </w:t>
      </w:r>
      <w:r>
        <w:rPr>
          <w:sz w:val="24"/>
        </w:rPr>
        <w:t>логически</w:t>
      </w:r>
      <w:r>
        <w:rPr>
          <w:spacing w:val="12"/>
          <w:sz w:val="24"/>
        </w:rPr>
        <w:t xml:space="preserve"> </w:t>
      </w:r>
      <w:r>
        <w:rPr>
          <w:sz w:val="24"/>
        </w:rPr>
        <w:t>и</w:t>
      </w:r>
      <w:r>
        <w:rPr>
          <w:spacing w:val="12"/>
          <w:sz w:val="24"/>
        </w:rPr>
        <w:t xml:space="preserve"> </w:t>
      </w:r>
      <w:r>
        <w:rPr>
          <w:sz w:val="24"/>
        </w:rPr>
        <w:t>не</w:t>
      </w:r>
      <w:r>
        <w:rPr>
          <w:spacing w:val="-57"/>
          <w:sz w:val="24"/>
        </w:rPr>
        <w:t xml:space="preserve"> </w:t>
      </w:r>
      <w:r>
        <w:rPr>
          <w:sz w:val="24"/>
        </w:rPr>
        <w:t>подтвержденной опытом).</w:t>
      </w:r>
    </w:p>
    <w:p w14:paraId="3A2570BF" w14:textId="77777777" w:rsidR="005D1EB4" w:rsidRDefault="00C90B26" w:rsidP="00A33441">
      <w:pPr>
        <w:pStyle w:val="a5"/>
        <w:numPr>
          <w:ilvl w:val="0"/>
          <w:numId w:val="62"/>
        </w:numPr>
        <w:tabs>
          <w:tab w:val="left" w:pos="1247"/>
          <w:tab w:val="left" w:pos="1248"/>
        </w:tabs>
        <w:ind w:left="1248"/>
        <w:rPr>
          <w:sz w:val="24"/>
        </w:rPr>
      </w:pPr>
      <w:r>
        <w:rPr>
          <w:sz w:val="24"/>
        </w:rPr>
        <w:t>Составление</w:t>
      </w:r>
      <w:r>
        <w:rPr>
          <w:spacing w:val="-3"/>
          <w:sz w:val="24"/>
        </w:rPr>
        <w:t xml:space="preserve"> </w:t>
      </w:r>
      <w:r>
        <w:rPr>
          <w:sz w:val="24"/>
        </w:rPr>
        <w:t>предварительного</w:t>
      </w:r>
      <w:r>
        <w:rPr>
          <w:spacing w:val="-2"/>
          <w:sz w:val="24"/>
        </w:rPr>
        <w:t xml:space="preserve"> </w:t>
      </w:r>
      <w:r>
        <w:rPr>
          <w:sz w:val="24"/>
        </w:rPr>
        <w:t>плана</w:t>
      </w:r>
      <w:r>
        <w:rPr>
          <w:spacing w:val="-2"/>
          <w:sz w:val="24"/>
        </w:rPr>
        <w:t xml:space="preserve"> </w:t>
      </w:r>
      <w:r>
        <w:rPr>
          <w:sz w:val="24"/>
        </w:rPr>
        <w:t>исследования.</w:t>
      </w:r>
    </w:p>
    <w:p w14:paraId="49632D7F" w14:textId="77777777" w:rsidR="005D1EB4" w:rsidRDefault="00C90B26">
      <w:pPr>
        <w:pStyle w:val="3"/>
        <w:spacing w:line="240" w:lineRule="auto"/>
        <w:jc w:val="left"/>
        <w:rPr>
          <w:b w:val="0"/>
        </w:rPr>
      </w:pPr>
      <w:r>
        <w:t>Пути</w:t>
      </w:r>
      <w:r>
        <w:rPr>
          <w:spacing w:val="-3"/>
        </w:rPr>
        <w:t xml:space="preserve"> </w:t>
      </w:r>
      <w:r>
        <w:t>создания</w:t>
      </w:r>
      <w:r>
        <w:rPr>
          <w:spacing w:val="-2"/>
        </w:rPr>
        <w:t xml:space="preserve"> </w:t>
      </w:r>
      <w:r>
        <w:t>проблемных</w:t>
      </w:r>
      <w:r>
        <w:rPr>
          <w:spacing w:val="-2"/>
        </w:rPr>
        <w:t xml:space="preserve"> </w:t>
      </w:r>
      <w:r>
        <w:t>ситуаций,</w:t>
      </w:r>
      <w:r>
        <w:rPr>
          <w:spacing w:val="-3"/>
        </w:rPr>
        <w:t xml:space="preserve"> </w:t>
      </w:r>
      <w:r>
        <w:t>личностно</w:t>
      </w:r>
      <w:r>
        <w:rPr>
          <w:spacing w:val="-2"/>
        </w:rPr>
        <w:t xml:space="preserve"> </w:t>
      </w:r>
      <w:r>
        <w:t>значимых</w:t>
      </w:r>
      <w:r>
        <w:rPr>
          <w:spacing w:val="-3"/>
        </w:rPr>
        <w:t xml:space="preserve"> </w:t>
      </w:r>
      <w:r>
        <w:t>для</w:t>
      </w:r>
      <w:r>
        <w:rPr>
          <w:spacing w:val="-1"/>
        </w:rPr>
        <w:t xml:space="preserve"> </w:t>
      </w:r>
      <w:r>
        <w:t>ребенка</w:t>
      </w:r>
      <w:r>
        <w:rPr>
          <w:b w:val="0"/>
        </w:rPr>
        <w:t>:</w:t>
      </w:r>
    </w:p>
    <w:p w14:paraId="7CD5405E" w14:textId="77777777" w:rsidR="005D1EB4" w:rsidRDefault="00C90B26" w:rsidP="00A33441">
      <w:pPr>
        <w:pStyle w:val="a5"/>
        <w:numPr>
          <w:ilvl w:val="0"/>
          <w:numId w:val="62"/>
        </w:numPr>
        <w:tabs>
          <w:tab w:val="left" w:pos="1248"/>
        </w:tabs>
        <w:ind w:right="852" w:firstLine="0"/>
        <w:rPr>
          <w:sz w:val="24"/>
        </w:rPr>
      </w:pPr>
      <w:r>
        <w:rPr>
          <w:sz w:val="24"/>
        </w:rPr>
        <w:t>преднамеренное</w:t>
      </w:r>
      <w:r>
        <w:rPr>
          <w:spacing w:val="1"/>
          <w:sz w:val="24"/>
        </w:rPr>
        <w:t xml:space="preserve"> </w:t>
      </w:r>
      <w:r>
        <w:rPr>
          <w:sz w:val="24"/>
        </w:rPr>
        <w:t>столкновение</w:t>
      </w:r>
      <w:r>
        <w:rPr>
          <w:spacing w:val="1"/>
          <w:sz w:val="24"/>
        </w:rPr>
        <w:t xml:space="preserve"> </w:t>
      </w:r>
      <w:r>
        <w:rPr>
          <w:sz w:val="24"/>
        </w:rPr>
        <w:t>жизненных</w:t>
      </w:r>
      <w:r>
        <w:rPr>
          <w:spacing w:val="1"/>
          <w:sz w:val="24"/>
        </w:rPr>
        <w:t xml:space="preserve"> </w:t>
      </w:r>
      <w:r>
        <w:rPr>
          <w:sz w:val="24"/>
        </w:rPr>
        <w:t>представлений</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научными</w:t>
      </w:r>
      <w:r>
        <w:rPr>
          <w:spacing w:val="1"/>
          <w:sz w:val="24"/>
        </w:rPr>
        <w:t xml:space="preserve"> </w:t>
      </w:r>
      <w:r>
        <w:rPr>
          <w:sz w:val="24"/>
        </w:rPr>
        <w:t>фактами,</w:t>
      </w:r>
      <w:r>
        <w:rPr>
          <w:spacing w:val="-1"/>
          <w:sz w:val="24"/>
        </w:rPr>
        <w:t xml:space="preserve"> </w:t>
      </w:r>
      <w:r>
        <w:rPr>
          <w:sz w:val="24"/>
        </w:rPr>
        <w:t>объяснить</w:t>
      </w:r>
      <w:r>
        <w:rPr>
          <w:spacing w:val="-1"/>
          <w:sz w:val="24"/>
        </w:rPr>
        <w:t xml:space="preserve"> </w:t>
      </w:r>
      <w:r>
        <w:rPr>
          <w:sz w:val="24"/>
        </w:rPr>
        <w:t>которые</w:t>
      </w:r>
      <w:r>
        <w:rPr>
          <w:spacing w:val="-1"/>
          <w:sz w:val="24"/>
        </w:rPr>
        <w:t xml:space="preserve"> </w:t>
      </w:r>
      <w:r>
        <w:rPr>
          <w:sz w:val="24"/>
        </w:rPr>
        <w:t>они не</w:t>
      </w:r>
      <w:r>
        <w:rPr>
          <w:spacing w:val="-1"/>
          <w:sz w:val="24"/>
        </w:rPr>
        <w:t xml:space="preserve"> </w:t>
      </w:r>
      <w:r>
        <w:rPr>
          <w:sz w:val="24"/>
        </w:rPr>
        <w:t>могут-</w:t>
      </w:r>
      <w:r>
        <w:rPr>
          <w:spacing w:val="-2"/>
          <w:sz w:val="24"/>
        </w:rPr>
        <w:t xml:space="preserve"> </w:t>
      </w:r>
      <w:r>
        <w:rPr>
          <w:sz w:val="24"/>
        </w:rPr>
        <w:t>не</w:t>
      </w:r>
      <w:r>
        <w:rPr>
          <w:spacing w:val="-1"/>
          <w:sz w:val="24"/>
        </w:rPr>
        <w:t xml:space="preserve"> </w:t>
      </w:r>
      <w:r>
        <w:rPr>
          <w:sz w:val="24"/>
        </w:rPr>
        <w:t>хватает</w:t>
      </w:r>
      <w:r>
        <w:rPr>
          <w:spacing w:val="-1"/>
          <w:sz w:val="24"/>
        </w:rPr>
        <w:t xml:space="preserve"> </w:t>
      </w:r>
      <w:r>
        <w:rPr>
          <w:sz w:val="24"/>
        </w:rPr>
        <w:t>знаний,</w:t>
      </w:r>
      <w:r>
        <w:rPr>
          <w:spacing w:val="-1"/>
          <w:sz w:val="24"/>
        </w:rPr>
        <w:t xml:space="preserve"> </w:t>
      </w:r>
      <w:r>
        <w:rPr>
          <w:sz w:val="24"/>
        </w:rPr>
        <w:t>жизненного</w:t>
      </w:r>
      <w:r>
        <w:rPr>
          <w:spacing w:val="-1"/>
          <w:sz w:val="24"/>
        </w:rPr>
        <w:t xml:space="preserve"> </w:t>
      </w:r>
      <w:r>
        <w:rPr>
          <w:sz w:val="24"/>
        </w:rPr>
        <w:t>опыта;</w:t>
      </w:r>
    </w:p>
    <w:p w14:paraId="1C13512F" w14:textId="77777777" w:rsidR="005D1EB4" w:rsidRDefault="00C90B26" w:rsidP="00A33441">
      <w:pPr>
        <w:pStyle w:val="a5"/>
        <w:numPr>
          <w:ilvl w:val="0"/>
          <w:numId w:val="62"/>
        </w:numPr>
        <w:tabs>
          <w:tab w:val="left" w:pos="1248"/>
        </w:tabs>
        <w:ind w:left="1248"/>
        <w:rPr>
          <w:sz w:val="24"/>
        </w:rPr>
      </w:pPr>
      <w:r>
        <w:rPr>
          <w:sz w:val="24"/>
        </w:rPr>
        <w:t>преднамеренное</w:t>
      </w:r>
      <w:r>
        <w:rPr>
          <w:spacing w:val="-2"/>
          <w:sz w:val="24"/>
        </w:rPr>
        <w:t xml:space="preserve"> </w:t>
      </w:r>
      <w:r>
        <w:rPr>
          <w:sz w:val="24"/>
        </w:rPr>
        <w:t>побуждение</w:t>
      </w:r>
      <w:r>
        <w:rPr>
          <w:spacing w:val="-2"/>
          <w:sz w:val="24"/>
        </w:rPr>
        <w:t xml:space="preserve"> </w:t>
      </w:r>
      <w:r>
        <w:rPr>
          <w:sz w:val="24"/>
        </w:rPr>
        <w:t>детей к решению</w:t>
      </w:r>
      <w:r>
        <w:rPr>
          <w:spacing w:val="-3"/>
          <w:sz w:val="24"/>
        </w:rPr>
        <w:t xml:space="preserve"> </w:t>
      </w:r>
      <w:r>
        <w:rPr>
          <w:sz w:val="24"/>
        </w:rPr>
        <w:t>новых</w:t>
      </w:r>
      <w:r>
        <w:rPr>
          <w:spacing w:val="-1"/>
          <w:sz w:val="24"/>
        </w:rPr>
        <w:t xml:space="preserve"> </w:t>
      </w:r>
      <w:r>
        <w:rPr>
          <w:sz w:val="24"/>
        </w:rPr>
        <w:t>задач</w:t>
      </w:r>
      <w:r>
        <w:rPr>
          <w:spacing w:val="-1"/>
          <w:sz w:val="24"/>
        </w:rPr>
        <w:t xml:space="preserve"> </w:t>
      </w:r>
      <w:r>
        <w:rPr>
          <w:sz w:val="24"/>
        </w:rPr>
        <w:t>старыми способами;</w:t>
      </w:r>
    </w:p>
    <w:p w14:paraId="2C1E3571" w14:textId="77777777" w:rsidR="005D1EB4" w:rsidRDefault="00C90B26" w:rsidP="00A33441">
      <w:pPr>
        <w:pStyle w:val="a5"/>
        <w:numPr>
          <w:ilvl w:val="0"/>
          <w:numId w:val="62"/>
        </w:numPr>
        <w:tabs>
          <w:tab w:val="left" w:pos="1248"/>
        </w:tabs>
        <w:ind w:right="850" w:firstLine="0"/>
        <w:rPr>
          <w:sz w:val="24"/>
        </w:rPr>
      </w:pPr>
      <w:r>
        <w:rPr>
          <w:sz w:val="24"/>
        </w:rPr>
        <w:t>побуждение</w:t>
      </w:r>
      <w:r>
        <w:rPr>
          <w:spacing w:val="1"/>
          <w:sz w:val="24"/>
        </w:rPr>
        <w:t xml:space="preserve"> </w:t>
      </w:r>
      <w:r>
        <w:rPr>
          <w:sz w:val="24"/>
        </w:rPr>
        <w:t>детей</w:t>
      </w:r>
      <w:r>
        <w:rPr>
          <w:spacing w:val="1"/>
          <w:sz w:val="24"/>
        </w:rPr>
        <w:t xml:space="preserve"> </w:t>
      </w:r>
      <w:r>
        <w:rPr>
          <w:sz w:val="24"/>
        </w:rPr>
        <w:t>выдвигать</w:t>
      </w:r>
      <w:r>
        <w:rPr>
          <w:spacing w:val="1"/>
          <w:sz w:val="24"/>
        </w:rPr>
        <w:t xml:space="preserve"> </w:t>
      </w:r>
      <w:r>
        <w:rPr>
          <w:sz w:val="24"/>
        </w:rPr>
        <w:t>гипотезы,</w:t>
      </w:r>
      <w:r>
        <w:rPr>
          <w:spacing w:val="1"/>
          <w:sz w:val="24"/>
        </w:rPr>
        <w:t xml:space="preserve"> </w:t>
      </w:r>
      <w:r>
        <w:rPr>
          <w:sz w:val="24"/>
        </w:rPr>
        <w:t>делать</w:t>
      </w:r>
      <w:r>
        <w:rPr>
          <w:spacing w:val="1"/>
          <w:sz w:val="24"/>
        </w:rPr>
        <w:t xml:space="preserve"> </w:t>
      </w:r>
      <w:r>
        <w:rPr>
          <w:sz w:val="24"/>
        </w:rPr>
        <w:t>предварительные</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обобщения (противоречие — ядро проблемной ситуации — в данном случае возникает в</w:t>
      </w:r>
      <w:r>
        <w:rPr>
          <w:spacing w:val="1"/>
          <w:sz w:val="24"/>
        </w:rPr>
        <w:t xml:space="preserve"> </w:t>
      </w:r>
      <w:r>
        <w:rPr>
          <w:sz w:val="24"/>
        </w:rPr>
        <w:t>результате столкновения различных мнений, выдвинутого предположения и результатов</w:t>
      </w:r>
      <w:r>
        <w:rPr>
          <w:spacing w:val="1"/>
          <w:sz w:val="24"/>
        </w:rPr>
        <w:t xml:space="preserve"> </w:t>
      </w:r>
      <w:r>
        <w:rPr>
          <w:sz w:val="24"/>
        </w:rPr>
        <w:t>его</w:t>
      </w:r>
      <w:r>
        <w:rPr>
          <w:spacing w:val="-2"/>
          <w:sz w:val="24"/>
        </w:rPr>
        <w:t xml:space="preserve"> </w:t>
      </w:r>
      <w:r>
        <w:rPr>
          <w:sz w:val="24"/>
        </w:rPr>
        <w:t>опытной</w:t>
      </w:r>
      <w:r>
        <w:rPr>
          <w:spacing w:val="-2"/>
          <w:sz w:val="24"/>
        </w:rPr>
        <w:t xml:space="preserve"> </w:t>
      </w:r>
      <w:r>
        <w:rPr>
          <w:sz w:val="24"/>
        </w:rPr>
        <w:t>проверки</w:t>
      </w:r>
      <w:r>
        <w:rPr>
          <w:spacing w:val="-2"/>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диалога.</w:t>
      </w:r>
    </w:p>
    <w:p w14:paraId="1DF500D3" w14:textId="77777777" w:rsidR="005D1EB4" w:rsidRDefault="00C90B26">
      <w:pPr>
        <w:pStyle w:val="3"/>
        <w:spacing w:before="5"/>
      </w:pPr>
      <w:r>
        <w:t>Методические</w:t>
      </w:r>
      <w:r>
        <w:rPr>
          <w:spacing w:val="-6"/>
        </w:rPr>
        <w:t xml:space="preserve"> </w:t>
      </w:r>
      <w:r>
        <w:t>приемы:</w:t>
      </w:r>
    </w:p>
    <w:p w14:paraId="5B2D7126" w14:textId="77777777" w:rsidR="005D1EB4" w:rsidRDefault="00C90B26" w:rsidP="00A33441">
      <w:pPr>
        <w:pStyle w:val="a5"/>
        <w:numPr>
          <w:ilvl w:val="0"/>
          <w:numId w:val="62"/>
        </w:numPr>
        <w:tabs>
          <w:tab w:val="left" w:pos="1248"/>
        </w:tabs>
        <w:ind w:right="851" w:firstLine="0"/>
        <w:rPr>
          <w:sz w:val="24"/>
        </w:rPr>
      </w:pPr>
      <w:r>
        <w:rPr>
          <w:sz w:val="24"/>
        </w:rPr>
        <w:t>подведение детей к противоречию и предложение самостоятельно найти способ его</w:t>
      </w:r>
      <w:r>
        <w:rPr>
          <w:spacing w:val="-57"/>
          <w:sz w:val="24"/>
        </w:rPr>
        <w:t xml:space="preserve"> </w:t>
      </w:r>
      <w:r>
        <w:rPr>
          <w:sz w:val="24"/>
        </w:rPr>
        <w:t>разрешения;</w:t>
      </w:r>
      <w:r>
        <w:rPr>
          <w:spacing w:val="-1"/>
          <w:sz w:val="24"/>
        </w:rPr>
        <w:t xml:space="preserve"> </w:t>
      </w:r>
      <w:r>
        <w:rPr>
          <w:sz w:val="24"/>
        </w:rPr>
        <w:t>изложение</w:t>
      </w:r>
      <w:r>
        <w:rPr>
          <w:spacing w:val="-4"/>
          <w:sz w:val="24"/>
        </w:rPr>
        <w:t xml:space="preserve"> </w:t>
      </w:r>
      <w:r>
        <w:rPr>
          <w:sz w:val="24"/>
        </w:rPr>
        <w:t>различных</w:t>
      </w:r>
      <w:r>
        <w:rPr>
          <w:spacing w:val="2"/>
          <w:sz w:val="24"/>
        </w:rPr>
        <w:t xml:space="preserve"> </w:t>
      </w:r>
      <w:r>
        <w:rPr>
          <w:sz w:val="24"/>
        </w:rPr>
        <w:t>точек зрения на</w:t>
      </w:r>
      <w:r>
        <w:rPr>
          <w:spacing w:val="-1"/>
          <w:sz w:val="24"/>
        </w:rPr>
        <w:t xml:space="preserve"> </w:t>
      </w:r>
      <w:r>
        <w:rPr>
          <w:sz w:val="24"/>
        </w:rPr>
        <w:t>один</w:t>
      </w:r>
      <w:r>
        <w:rPr>
          <w:spacing w:val="-3"/>
          <w:sz w:val="24"/>
        </w:rPr>
        <w:t xml:space="preserve"> </w:t>
      </w:r>
      <w:r>
        <w:rPr>
          <w:sz w:val="24"/>
        </w:rPr>
        <w:t>и</w:t>
      </w:r>
      <w:r>
        <w:rPr>
          <w:spacing w:val="1"/>
          <w:sz w:val="24"/>
        </w:rPr>
        <w:t xml:space="preserve"> </w:t>
      </w:r>
      <w:r>
        <w:rPr>
          <w:sz w:val="24"/>
        </w:rPr>
        <w:t>тот же</w:t>
      </w:r>
      <w:r>
        <w:rPr>
          <w:spacing w:val="-1"/>
          <w:sz w:val="24"/>
        </w:rPr>
        <w:t xml:space="preserve"> </w:t>
      </w:r>
      <w:r>
        <w:rPr>
          <w:sz w:val="24"/>
        </w:rPr>
        <w:t>вопрос;</w:t>
      </w:r>
    </w:p>
    <w:p w14:paraId="795A981E" w14:textId="77777777" w:rsidR="005D1EB4" w:rsidRDefault="00C90B26" w:rsidP="00A33441">
      <w:pPr>
        <w:pStyle w:val="a5"/>
        <w:numPr>
          <w:ilvl w:val="0"/>
          <w:numId w:val="62"/>
        </w:numPr>
        <w:tabs>
          <w:tab w:val="left" w:pos="1248"/>
        </w:tabs>
        <w:ind w:left="1248"/>
        <w:rPr>
          <w:sz w:val="24"/>
        </w:rPr>
      </w:pPr>
      <w:r>
        <w:rPr>
          <w:sz w:val="24"/>
        </w:rPr>
        <w:t>предложение</w:t>
      </w:r>
      <w:r>
        <w:rPr>
          <w:spacing w:val="-3"/>
          <w:sz w:val="24"/>
        </w:rPr>
        <w:t xml:space="preserve"> </w:t>
      </w:r>
      <w:r>
        <w:rPr>
          <w:sz w:val="24"/>
        </w:rPr>
        <w:t>детям</w:t>
      </w:r>
      <w:r>
        <w:rPr>
          <w:spacing w:val="-2"/>
          <w:sz w:val="24"/>
        </w:rPr>
        <w:t xml:space="preserve"> </w:t>
      </w:r>
      <w:r>
        <w:rPr>
          <w:sz w:val="24"/>
        </w:rPr>
        <w:t>рассмотреть</w:t>
      </w:r>
      <w:r>
        <w:rPr>
          <w:spacing w:val="-1"/>
          <w:sz w:val="24"/>
        </w:rPr>
        <w:t xml:space="preserve"> </w:t>
      </w:r>
      <w:r>
        <w:rPr>
          <w:sz w:val="24"/>
        </w:rPr>
        <w:t>явление</w:t>
      </w:r>
      <w:r>
        <w:rPr>
          <w:spacing w:val="-3"/>
          <w:sz w:val="24"/>
        </w:rPr>
        <w:t xml:space="preserve"> </w:t>
      </w:r>
      <w:r>
        <w:rPr>
          <w:sz w:val="24"/>
        </w:rPr>
        <w:t>с</w:t>
      </w:r>
      <w:r>
        <w:rPr>
          <w:spacing w:val="-3"/>
          <w:sz w:val="24"/>
        </w:rPr>
        <w:t xml:space="preserve"> </w:t>
      </w:r>
      <w:r>
        <w:rPr>
          <w:sz w:val="24"/>
        </w:rPr>
        <w:t>различных</w:t>
      </w:r>
      <w:r>
        <w:rPr>
          <w:spacing w:val="1"/>
          <w:sz w:val="24"/>
        </w:rPr>
        <w:t xml:space="preserve"> </w:t>
      </w:r>
      <w:r>
        <w:rPr>
          <w:sz w:val="24"/>
        </w:rPr>
        <w:t>позиций;</w:t>
      </w:r>
    </w:p>
    <w:p w14:paraId="238AA485" w14:textId="77777777" w:rsidR="005D1EB4" w:rsidRDefault="00C90B26" w:rsidP="00A33441">
      <w:pPr>
        <w:pStyle w:val="a5"/>
        <w:numPr>
          <w:ilvl w:val="0"/>
          <w:numId w:val="62"/>
        </w:numPr>
        <w:tabs>
          <w:tab w:val="left" w:pos="1248"/>
        </w:tabs>
        <w:ind w:right="848" w:firstLine="0"/>
        <w:rPr>
          <w:sz w:val="24"/>
        </w:rPr>
      </w:pPr>
      <w:r>
        <w:rPr>
          <w:sz w:val="24"/>
        </w:rPr>
        <w:t>побуждение детей к сравнению, обобщению, выводам из ситуации, сопоставлению</w:t>
      </w:r>
      <w:r>
        <w:rPr>
          <w:spacing w:val="1"/>
          <w:sz w:val="24"/>
        </w:rPr>
        <w:t xml:space="preserve"> </w:t>
      </w:r>
      <w:r>
        <w:rPr>
          <w:sz w:val="24"/>
        </w:rPr>
        <w:t>фактов;</w:t>
      </w:r>
    </w:p>
    <w:p w14:paraId="18D65245" w14:textId="77777777" w:rsidR="005D1EB4" w:rsidRDefault="00C90B26" w:rsidP="00A33441">
      <w:pPr>
        <w:pStyle w:val="a5"/>
        <w:numPr>
          <w:ilvl w:val="0"/>
          <w:numId w:val="62"/>
        </w:numPr>
        <w:tabs>
          <w:tab w:val="left" w:pos="1248"/>
        </w:tabs>
        <w:ind w:right="848" w:firstLine="0"/>
        <w:rPr>
          <w:sz w:val="24"/>
        </w:rPr>
      </w:pPr>
      <w:r>
        <w:rPr>
          <w:sz w:val="24"/>
        </w:rPr>
        <w:t>постановка</w:t>
      </w:r>
      <w:r>
        <w:rPr>
          <w:spacing w:val="1"/>
          <w:sz w:val="24"/>
        </w:rPr>
        <w:t xml:space="preserve"> </w:t>
      </w:r>
      <w:r>
        <w:rPr>
          <w:sz w:val="24"/>
        </w:rPr>
        <w:t>конкретных</w:t>
      </w:r>
      <w:r>
        <w:rPr>
          <w:spacing w:val="1"/>
          <w:sz w:val="24"/>
        </w:rPr>
        <w:t xml:space="preserve"> </w:t>
      </w:r>
      <w:r>
        <w:rPr>
          <w:sz w:val="24"/>
        </w:rPr>
        <w:t>вопросов</w:t>
      </w:r>
      <w:r>
        <w:rPr>
          <w:spacing w:val="1"/>
          <w:sz w:val="24"/>
        </w:rPr>
        <w:t xml:space="preserve"> </w:t>
      </w:r>
      <w:r>
        <w:rPr>
          <w:sz w:val="24"/>
        </w:rPr>
        <w:t>на</w:t>
      </w:r>
      <w:r>
        <w:rPr>
          <w:spacing w:val="1"/>
          <w:sz w:val="24"/>
        </w:rPr>
        <w:t xml:space="preserve"> </w:t>
      </w:r>
      <w:r>
        <w:rPr>
          <w:sz w:val="24"/>
        </w:rPr>
        <w:t>обобщение,</w:t>
      </w:r>
      <w:r>
        <w:rPr>
          <w:spacing w:val="1"/>
          <w:sz w:val="24"/>
        </w:rPr>
        <w:t xml:space="preserve"> </w:t>
      </w:r>
      <w:r>
        <w:rPr>
          <w:sz w:val="24"/>
        </w:rPr>
        <w:t>обоснование,</w:t>
      </w:r>
      <w:r>
        <w:rPr>
          <w:spacing w:val="1"/>
          <w:sz w:val="24"/>
        </w:rPr>
        <w:t xml:space="preserve"> </w:t>
      </w:r>
      <w:r>
        <w:rPr>
          <w:sz w:val="24"/>
        </w:rPr>
        <w:t>конкретизацию,</w:t>
      </w:r>
      <w:r>
        <w:rPr>
          <w:spacing w:val="1"/>
          <w:sz w:val="24"/>
        </w:rPr>
        <w:t xml:space="preserve"> </w:t>
      </w:r>
      <w:r>
        <w:rPr>
          <w:sz w:val="24"/>
        </w:rPr>
        <w:t>логику,</w:t>
      </w:r>
      <w:r>
        <w:rPr>
          <w:spacing w:val="-1"/>
          <w:sz w:val="24"/>
        </w:rPr>
        <w:t xml:space="preserve"> </w:t>
      </w:r>
      <w:r>
        <w:rPr>
          <w:sz w:val="24"/>
        </w:rPr>
        <w:t>рассуждения;</w:t>
      </w:r>
    </w:p>
    <w:p w14:paraId="711ECD45" w14:textId="77777777" w:rsidR="005D1EB4" w:rsidRDefault="00C90B26" w:rsidP="00A33441">
      <w:pPr>
        <w:pStyle w:val="a5"/>
        <w:numPr>
          <w:ilvl w:val="0"/>
          <w:numId w:val="62"/>
        </w:numPr>
        <w:tabs>
          <w:tab w:val="left" w:pos="1248"/>
        </w:tabs>
        <w:ind w:right="850" w:firstLine="0"/>
        <w:rPr>
          <w:sz w:val="24"/>
        </w:rPr>
      </w:pPr>
      <w:r>
        <w:rPr>
          <w:sz w:val="24"/>
        </w:rPr>
        <w:t>постановка</w:t>
      </w:r>
      <w:r>
        <w:rPr>
          <w:spacing w:val="1"/>
          <w:sz w:val="24"/>
        </w:rPr>
        <w:t xml:space="preserve"> </w:t>
      </w:r>
      <w:r>
        <w:rPr>
          <w:sz w:val="24"/>
        </w:rPr>
        <w:t>проблемных</w:t>
      </w:r>
      <w:r>
        <w:rPr>
          <w:spacing w:val="1"/>
          <w:sz w:val="24"/>
        </w:rPr>
        <w:t xml:space="preserve"> </w:t>
      </w:r>
      <w:r>
        <w:rPr>
          <w:sz w:val="24"/>
        </w:rPr>
        <w:t>задач</w:t>
      </w:r>
      <w:r>
        <w:rPr>
          <w:spacing w:val="1"/>
          <w:sz w:val="24"/>
        </w:rPr>
        <w:t xml:space="preserve"> </w:t>
      </w:r>
      <w:r>
        <w:rPr>
          <w:sz w:val="24"/>
        </w:rPr>
        <w:t>(например,</w:t>
      </w:r>
      <w:r>
        <w:rPr>
          <w:spacing w:val="1"/>
          <w:sz w:val="24"/>
        </w:rPr>
        <w:t xml:space="preserve"> </w:t>
      </w:r>
      <w:r>
        <w:rPr>
          <w:sz w:val="24"/>
        </w:rPr>
        <w:t>с</w:t>
      </w:r>
      <w:r>
        <w:rPr>
          <w:spacing w:val="1"/>
          <w:sz w:val="24"/>
        </w:rPr>
        <w:t xml:space="preserve"> </w:t>
      </w:r>
      <w:r>
        <w:rPr>
          <w:sz w:val="24"/>
        </w:rPr>
        <w:t>недостаточными</w:t>
      </w:r>
      <w:r>
        <w:rPr>
          <w:spacing w:val="1"/>
          <w:sz w:val="24"/>
        </w:rPr>
        <w:t xml:space="preserve"> </w:t>
      </w:r>
      <w:r>
        <w:rPr>
          <w:sz w:val="24"/>
        </w:rPr>
        <w:t>или</w:t>
      </w:r>
      <w:r>
        <w:rPr>
          <w:spacing w:val="1"/>
          <w:sz w:val="24"/>
        </w:rPr>
        <w:t xml:space="preserve"> </w:t>
      </w:r>
      <w:r>
        <w:rPr>
          <w:sz w:val="24"/>
        </w:rPr>
        <w:t>избыточными</w:t>
      </w:r>
      <w:r>
        <w:rPr>
          <w:spacing w:val="1"/>
          <w:sz w:val="24"/>
        </w:rPr>
        <w:t xml:space="preserve"> </w:t>
      </w:r>
      <w:r>
        <w:rPr>
          <w:sz w:val="24"/>
        </w:rPr>
        <w:t>исходными</w:t>
      </w:r>
      <w:r>
        <w:rPr>
          <w:spacing w:val="1"/>
          <w:sz w:val="24"/>
        </w:rPr>
        <w:t xml:space="preserve"> </w:t>
      </w:r>
      <w:r>
        <w:rPr>
          <w:sz w:val="24"/>
        </w:rPr>
        <w:t>данными,</w:t>
      </w:r>
      <w:r>
        <w:rPr>
          <w:spacing w:val="1"/>
          <w:sz w:val="24"/>
        </w:rPr>
        <w:t xml:space="preserve"> </w:t>
      </w:r>
      <w:r>
        <w:rPr>
          <w:sz w:val="24"/>
        </w:rPr>
        <w:t>неопределенностью</w:t>
      </w:r>
      <w:r>
        <w:rPr>
          <w:spacing w:val="1"/>
          <w:sz w:val="24"/>
        </w:rPr>
        <w:t xml:space="preserve"> </w:t>
      </w:r>
      <w:r>
        <w:rPr>
          <w:sz w:val="24"/>
        </w:rPr>
        <w:t>в</w:t>
      </w:r>
      <w:r>
        <w:rPr>
          <w:spacing w:val="1"/>
          <w:sz w:val="24"/>
        </w:rPr>
        <w:t xml:space="preserve"> </w:t>
      </w:r>
      <w:r>
        <w:rPr>
          <w:sz w:val="24"/>
        </w:rPr>
        <w:t>постановке</w:t>
      </w:r>
      <w:r>
        <w:rPr>
          <w:spacing w:val="1"/>
          <w:sz w:val="24"/>
        </w:rPr>
        <w:t xml:space="preserve"> </w:t>
      </w:r>
      <w:r>
        <w:rPr>
          <w:sz w:val="24"/>
        </w:rPr>
        <w:t>вопроса,</w:t>
      </w:r>
      <w:r>
        <w:rPr>
          <w:spacing w:val="1"/>
          <w:sz w:val="24"/>
        </w:rPr>
        <w:t xml:space="preserve"> </w:t>
      </w:r>
      <w:r>
        <w:rPr>
          <w:sz w:val="24"/>
        </w:rPr>
        <w:t>противоречивыми</w:t>
      </w:r>
      <w:r>
        <w:rPr>
          <w:spacing w:val="-57"/>
          <w:sz w:val="24"/>
        </w:rPr>
        <w:t xml:space="preserve"> </w:t>
      </w:r>
      <w:r>
        <w:rPr>
          <w:sz w:val="24"/>
        </w:rPr>
        <w:t>данными,</w:t>
      </w:r>
      <w:r>
        <w:rPr>
          <w:spacing w:val="-1"/>
          <w:sz w:val="24"/>
        </w:rPr>
        <w:t xml:space="preserve"> </w:t>
      </w:r>
      <w:r>
        <w:rPr>
          <w:sz w:val="24"/>
        </w:rPr>
        <w:t>заведомо</w:t>
      </w:r>
      <w:r>
        <w:rPr>
          <w:spacing w:val="-1"/>
          <w:sz w:val="24"/>
        </w:rPr>
        <w:t xml:space="preserve"> </w:t>
      </w:r>
      <w:r>
        <w:rPr>
          <w:sz w:val="24"/>
        </w:rPr>
        <w:t>допущенными</w:t>
      </w:r>
      <w:r>
        <w:rPr>
          <w:spacing w:val="1"/>
          <w:sz w:val="24"/>
        </w:rPr>
        <w:t xml:space="preserve"> </w:t>
      </w:r>
      <w:r>
        <w:rPr>
          <w:sz w:val="24"/>
        </w:rPr>
        <w:t>ошибками,</w:t>
      </w:r>
      <w:r>
        <w:rPr>
          <w:spacing w:val="-1"/>
          <w:sz w:val="24"/>
        </w:rPr>
        <w:t xml:space="preserve"> </w:t>
      </w:r>
      <w:r>
        <w:rPr>
          <w:sz w:val="24"/>
        </w:rPr>
        <w:t>ограниченным</w:t>
      </w:r>
      <w:r>
        <w:rPr>
          <w:spacing w:val="-2"/>
          <w:sz w:val="24"/>
        </w:rPr>
        <w:t xml:space="preserve"> </w:t>
      </w:r>
      <w:r>
        <w:rPr>
          <w:sz w:val="24"/>
        </w:rPr>
        <w:t>временем</w:t>
      </w:r>
      <w:r>
        <w:rPr>
          <w:spacing w:val="-1"/>
          <w:sz w:val="24"/>
        </w:rPr>
        <w:t xml:space="preserve"> </w:t>
      </w:r>
      <w:r>
        <w:rPr>
          <w:sz w:val="24"/>
        </w:rPr>
        <w:t>решения</w:t>
      </w:r>
      <w:r>
        <w:rPr>
          <w:spacing w:val="-1"/>
          <w:sz w:val="24"/>
        </w:rPr>
        <w:t xml:space="preserve"> </w:t>
      </w:r>
      <w:r>
        <w:rPr>
          <w:sz w:val="24"/>
        </w:rPr>
        <w:t>и т.д.)</w:t>
      </w:r>
    </w:p>
    <w:p w14:paraId="45B5D6B6" w14:textId="77777777" w:rsidR="005D1EB4" w:rsidRDefault="00C90B26">
      <w:pPr>
        <w:pStyle w:val="3"/>
        <w:spacing w:line="240" w:lineRule="auto"/>
        <w:ind w:left="1248"/>
        <w:rPr>
          <w:b w:val="0"/>
        </w:rPr>
      </w:pPr>
      <w:r>
        <w:t>Условия</w:t>
      </w:r>
      <w:r>
        <w:rPr>
          <w:spacing w:val="-4"/>
        </w:rPr>
        <w:t xml:space="preserve"> </w:t>
      </w:r>
      <w:r>
        <w:t>исследовательской</w:t>
      </w:r>
      <w:r>
        <w:rPr>
          <w:spacing w:val="-4"/>
        </w:rPr>
        <w:t xml:space="preserve"> </w:t>
      </w:r>
      <w:r>
        <w:t>деятельности</w:t>
      </w:r>
      <w:r>
        <w:rPr>
          <w:b w:val="0"/>
        </w:rPr>
        <w:t>:</w:t>
      </w:r>
    </w:p>
    <w:p w14:paraId="6BFAEDB0" w14:textId="77777777" w:rsidR="005D1EB4" w:rsidRDefault="00C90B26" w:rsidP="00A33441">
      <w:pPr>
        <w:pStyle w:val="a5"/>
        <w:numPr>
          <w:ilvl w:val="0"/>
          <w:numId w:val="62"/>
        </w:numPr>
        <w:tabs>
          <w:tab w:val="left" w:pos="1248"/>
        </w:tabs>
        <w:ind w:left="539" w:right="848" w:firstLine="0"/>
        <w:rPr>
          <w:sz w:val="24"/>
        </w:rPr>
      </w:pPr>
      <w:r>
        <w:rPr>
          <w:sz w:val="24"/>
        </w:rPr>
        <w:t>использование различных приемов воздействия на эмоционально-волевую сферу</w:t>
      </w:r>
      <w:r>
        <w:rPr>
          <w:spacing w:val="1"/>
          <w:sz w:val="24"/>
        </w:rPr>
        <w:t xml:space="preserve"> </w:t>
      </w:r>
      <w:r>
        <w:rPr>
          <w:sz w:val="24"/>
        </w:rPr>
        <w:t>дошкольника (заботясь о том, чтобы в процессе познания нового материала он испытывал</w:t>
      </w:r>
      <w:r>
        <w:rPr>
          <w:spacing w:val="-57"/>
          <w:sz w:val="24"/>
        </w:rPr>
        <w:t xml:space="preserve"> </w:t>
      </w:r>
      <w:r>
        <w:rPr>
          <w:sz w:val="24"/>
        </w:rPr>
        <w:t>чувство</w:t>
      </w:r>
      <w:r>
        <w:rPr>
          <w:spacing w:val="-1"/>
          <w:sz w:val="24"/>
        </w:rPr>
        <w:t xml:space="preserve"> </w:t>
      </w:r>
      <w:r>
        <w:rPr>
          <w:sz w:val="24"/>
        </w:rPr>
        <w:t>радости,</w:t>
      </w:r>
      <w:r>
        <w:rPr>
          <w:spacing w:val="2"/>
          <w:sz w:val="24"/>
        </w:rPr>
        <w:t xml:space="preserve"> </w:t>
      </w:r>
      <w:r>
        <w:rPr>
          <w:sz w:val="24"/>
        </w:rPr>
        <w:t>удовольствия,</w:t>
      </w:r>
      <w:r>
        <w:rPr>
          <w:spacing w:val="2"/>
          <w:sz w:val="24"/>
        </w:rPr>
        <w:t xml:space="preserve"> </w:t>
      </w:r>
      <w:r>
        <w:rPr>
          <w:sz w:val="24"/>
        </w:rPr>
        <w:t>удовлетворения)</w:t>
      </w:r>
    </w:p>
    <w:p w14:paraId="147D7685" w14:textId="77777777" w:rsidR="005D1EB4" w:rsidRDefault="00C90B26" w:rsidP="00A33441">
      <w:pPr>
        <w:pStyle w:val="a5"/>
        <w:numPr>
          <w:ilvl w:val="0"/>
          <w:numId w:val="62"/>
        </w:numPr>
        <w:tabs>
          <w:tab w:val="left" w:pos="1247"/>
          <w:tab w:val="left" w:pos="1248"/>
        </w:tabs>
        <w:ind w:right="853" w:firstLine="0"/>
        <w:rPr>
          <w:sz w:val="24"/>
        </w:rPr>
      </w:pPr>
      <w:r>
        <w:rPr>
          <w:sz w:val="24"/>
        </w:rPr>
        <w:t>создание</w:t>
      </w:r>
      <w:r>
        <w:rPr>
          <w:spacing w:val="13"/>
          <w:sz w:val="24"/>
        </w:rPr>
        <w:t xml:space="preserve"> </w:t>
      </w:r>
      <w:r>
        <w:rPr>
          <w:sz w:val="24"/>
        </w:rPr>
        <w:t>проблемных</w:t>
      </w:r>
      <w:r>
        <w:rPr>
          <w:spacing w:val="14"/>
          <w:sz w:val="24"/>
        </w:rPr>
        <w:t xml:space="preserve"> </w:t>
      </w:r>
      <w:r>
        <w:rPr>
          <w:sz w:val="24"/>
        </w:rPr>
        <w:t>ситуаций,</w:t>
      </w:r>
      <w:r>
        <w:rPr>
          <w:spacing w:val="14"/>
          <w:sz w:val="24"/>
        </w:rPr>
        <w:t xml:space="preserve"> </w:t>
      </w:r>
      <w:r>
        <w:rPr>
          <w:sz w:val="24"/>
        </w:rPr>
        <w:t>вызывающих</w:t>
      </w:r>
      <w:r>
        <w:rPr>
          <w:spacing w:val="19"/>
          <w:sz w:val="24"/>
        </w:rPr>
        <w:t xml:space="preserve"> </w:t>
      </w:r>
      <w:r>
        <w:rPr>
          <w:sz w:val="24"/>
        </w:rPr>
        <w:t>у</w:t>
      </w:r>
      <w:r>
        <w:rPr>
          <w:spacing w:val="7"/>
          <w:sz w:val="24"/>
        </w:rPr>
        <w:t xml:space="preserve"> </w:t>
      </w:r>
      <w:r>
        <w:rPr>
          <w:sz w:val="24"/>
        </w:rPr>
        <w:t>детей</w:t>
      </w:r>
      <w:r>
        <w:rPr>
          <w:spacing w:val="18"/>
          <w:sz w:val="24"/>
        </w:rPr>
        <w:t xml:space="preserve"> </w:t>
      </w:r>
      <w:r>
        <w:rPr>
          <w:sz w:val="24"/>
        </w:rPr>
        <w:t>удивление,</w:t>
      </w:r>
      <w:r>
        <w:rPr>
          <w:spacing w:val="14"/>
          <w:sz w:val="24"/>
        </w:rPr>
        <w:t xml:space="preserve"> </w:t>
      </w:r>
      <w:r>
        <w:rPr>
          <w:sz w:val="24"/>
        </w:rPr>
        <w:t>недоумение</w:t>
      </w:r>
      <w:r w:rsidR="008D218C">
        <w:rPr>
          <w:sz w:val="24"/>
        </w:rPr>
        <w:t xml:space="preserve">, </w:t>
      </w:r>
      <w:r>
        <w:rPr>
          <w:sz w:val="24"/>
        </w:rPr>
        <w:t>восхищение;</w:t>
      </w:r>
    </w:p>
    <w:p w14:paraId="2C389047" w14:textId="77777777" w:rsidR="005D1EB4" w:rsidRDefault="00C90B26" w:rsidP="00A33441">
      <w:pPr>
        <w:pStyle w:val="a5"/>
        <w:numPr>
          <w:ilvl w:val="0"/>
          <w:numId w:val="62"/>
        </w:numPr>
        <w:tabs>
          <w:tab w:val="left" w:pos="1247"/>
          <w:tab w:val="left" w:pos="1248"/>
        </w:tabs>
        <w:ind w:left="1248"/>
        <w:rPr>
          <w:sz w:val="24"/>
        </w:rPr>
      </w:pPr>
      <w:r>
        <w:rPr>
          <w:sz w:val="24"/>
        </w:rPr>
        <w:t>четкая</w:t>
      </w:r>
      <w:r>
        <w:rPr>
          <w:spacing w:val="-2"/>
          <w:sz w:val="24"/>
        </w:rPr>
        <w:t xml:space="preserve"> </w:t>
      </w:r>
      <w:r>
        <w:rPr>
          <w:sz w:val="24"/>
        </w:rPr>
        <w:t>формулировка</w:t>
      </w:r>
      <w:r>
        <w:rPr>
          <w:spacing w:val="-2"/>
          <w:sz w:val="24"/>
        </w:rPr>
        <w:t xml:space="preserve"> </w:t>
      </w:r>
      <w:r>
        <w:rPr>
          <w:sz w:val="24"/>
        </w:rPr>
        <w:t>проблемы,</w:t>
      </w:r>
      <w:r>
        <w:rPr>
          <w:spacing w:val="-1"/>
          <w:sz w:val="24"/>
        </w:rPr>
        <w:t xml:space="preserve"> </w:t>
      </w:r>
      <w:r>
        <w:rPr>
          <w:sz w:val="24"/>
        </w:rPr>
        <w:t>обнажающей</w:t>
      </w:r>
      <w:r>
        <w:rPr>
          <w:spacing w:val="2"/>
          <w:sz w:val="24"/>
        </w:rPr>
        <w:t xml:space="preserve"> </w:t>
      </w:r>
      <w:r>
        <w:rPr>
          <w:sz w:val="24"/>
        </w:rPr>
        <w:t>противоречия</w:t>
      </w:r>
      <w:r>
        <w:rPr>
          <w:spacing w:val="-2"/>
          <w:sz w:val="24"/>
        </w:rPr>
        <w:t xml:space="preserve"> </w:t>
      </w:r>
      <w:r>
        <w:rPr>
          <w:sz w:val="24"/>
        </w:rPr>
        <w:t>в</w:t>
      </w:r>
      <w:r>
        <w:rPr>
          <w:spacing w:val="-2"/>
          <w:sz w:val="24"/>
        </w:rPr>
        <w:t xml:space="preserve"> </w:t>
      </w:r>
      <w:r>
        <w:rPr>
          <w:sz w:val="24"/>
        </w:rPr>
        <w:t>сознании ребенка;</w:t>
      </w:r>
    </w:p>
    <w:p w14:paraId="1103C3F8" w14:textId="77777777" w:rsidR="005D1EB4" w:rsidRDefault="00C90B26" w:rsidP="00A33441">
      <w:pPr>
        <w:pStyle w:val="a5"/>
        <w:numPr>
          <w:ilvl w:val="0"/>
          <w:numId w:val="62"/>
        </w:numPr>
        <w:tabs>
          <w:tab w:val="left" w:pos="1247"/>
          <w:tab w:val="left" w:pos="1248"/>
        </w:tabs>
        <w:ind w:right="852" w:firstLine="0"/>
        <w:rPr>
          <w:sz w:val="24"/>
        </w:rPr>
      </w:pPr>
      <w:r>
        <w:rPr>
          <w:sz w:val="24"/>
        </w:rPr>
        <w:t>выдвижение</w:t>
      </w:r>
      <w:r>
        <w:rPr>
          <w:spacing w:val="26"/>
          <w:sz w:val="24"/>
        </w:rPr>
        <w:t xml:space="preserve"> </w:t>
      </w:r>
      <w:r>
        <w:rPr>
          <w:sz w:val="24"/>
        </w:rPr>
        <w:t>гипотезы</w:t>
      </w:r>
      <w:r>
        <w:rPr>
          <w:spacing w:val="24"/>
          <w:sz w:val="24"/>
        </w:rPr>
        <w:t xml:space="preserve"> </w:t>
      </w:r>
      <w:r>
        <w:rPr>
          <w:sz w:val="24"/>
        </w:rPr>
        <w:t>и</w:t>
      </w:r>
      <w:r>
        <w:rPr>
          <w:spacing w:val="28"/>
          <w:sz w:val="24"/>
        </w:rPr>
        <w:t xml:space="preserve"> </w:t>
      </w:r>
      <w:r>
        <w:rPr>
          <w:sz w:val="24"/>
        </w:rPr>
        <w:t>обучение</w:t>
      </w:r>
      <w:r>
        <w:rPr>
          <w:spacing w:val="26"/>
          <w:sz w:val="24"/>
        </w:rPr>
        <w:t xml:space="preserve"> </w:t>
      </w:r>
      <w:r>
        <w:rPr>
          <w:sz w:val="24"/>
        </w:rPr>
        <w:t>этому</w:t>
      </w:r>
      <w:r>
        <w:rPr>
          <w:spacing w:val="27"/>
          <w:sz w:val="24"/>
        </w:rPr>
        <w:t xml:space="preserve"> </w:t>
      </w:r>
      <w:r>
        <w:rPr>
          <w:sz w:val="24"/>
        </w:rPr>
        <w:t>умению</w:t>
      </w:r>
      <w:r>
        <w:rPr>
          <w:spacing w:val="28"/>
          <w:sz w:val="24"/>
        </w:rPr>
        <w:t xml:space="preserve"> </w:t>
      </w:r>
      <w:r>
        <w:rPr>
          <w:sz w:val="24"/>
        </w:rPr>
        <w:t>детей,</w:t>
      </w:r>
      <w:r>
        <w:rPr>
          <w:spacing w:val="27"/>
          <w:sz w:val="24"/>
        </w:rPr>
        <w:t xml:space="preserve"> </w:t>
      </w:r>
      <w:r>
        <w:rPr>
          <w:sz w:val="24"/>
        </w:rPr>
        <w:t>принимая</w:t>
      </w:r>
      <w:r>
        <w:rPr>
          <w:spacing w:val="27"/>
          <w:sz w:val="24"/>
        </w:rPr>
        <w:t xml:space="preserve"> </w:t>
      </w:r>
      <w:r>
        <w:rPr>
          <w:sz w:val="24"/>
        </w:rPr>
        <w:t>любые</w:t>
      </w:r>
      <w:r>
        <w:rPr>
          <w:spacing w:val="26"/>
          <w:sz w:val="24"/>
        </w:rPr>
        <w:t xml:space="preserve"> </w:t>
      </w:r>
      <w:r>
        <w:rPr>
          <w:sz w:val="24"/>
        </w:rPr>
        <w:t>их</w:t>
      </w:r>
      <w:r>
        <w:rPr>
          <w:spacing w:val="-57"/>
          <w:sz w:val="24"/>
        </w:rPr>
        <w:t xml:space="preserve"> </w:t>
      </w:r>
      <w:r>
        <w:rPr>
          <w:sz w:val="24"/>
        </w:rPr>
        <w:t>предложения;</w:t>
      </w:r>
    </w:p>
    <w:p w14:paraId="5881C235" w14:textId="77777777" w:rsidR="005D1EB4" w:rsidRDefault="00C90B26" w:rsidP="00A33441">
      <w:pPr>
        <w:pStyle w:val="a5"/>
        <w:numPr>
          <w:ilvl w:val="0"/>
          <w:numId w:val="62"/>
        </w:numPr>
        <w:tabs>
          <w:tab w:val="left" w:pos="1247"/>
          <w:tab w:val="left" w:pos="1248"/>
        </w:tabs>
        <w:ind w:left="1248"/>
        <w:rPr>
          <w:sz w:val="24"/>
        </w:rPr>
      </w:pPr>
      <w:r>
        <w:rPr>
          <w:sz w:val="24"/>
        </w:rPr>
        <w:t>развитие</w:t>
      </w:r>
      <w:r>
        <w:rPr>
          <w:spacing w:val="-3"/>
          <w:sz w:val="24"/>
        </w:rPr>
        <w:t xml:space="preserve"> </w:t>
      </w:r>
      <w:r>
        <w:rPr>
          <w:sz w:val="24"/>
        </w:rPr>
        <w:t>способности</w:t>
      </w:r>
      <w:r>
        <w:rPr>
          <w:spacing w:val="-3"/>
          <w:sz w:val="24"/>
        </w:rPr>
        <w:t xml:space="preserve"> </w:t>
      </w:r>
      <w:r>
        <w:rPr>
          <w:sz w:val="24"/>
        </w:rPr>
        <w:t>к</w:t>
      </w:r>
      <w:r>
        <w:rPr>
          <w:spacing w:val="-3"/>
          <w:sz w:val="24"/>
        </w:rPr>
        <w:t xml:space="preserve"> </w:t>
      </w:r>
      <w:r>
        <w:rPr>
          <w:sz w:val="24"/>
        </w:rPr>
        <w:t>прогнозированию</w:t>
      </w:r>
      <w:r>
        <w:rPr>
          <w:spacing w:val="-1"/>
          <w:sz w:val="24"/>
        </w:rPr>
        <w:t xml:space="preserve"> </w:t>
      </w:r>
      <w:r>
        <w:rPr>
          <w:sz w:val="24"/>
        </w:rPr>
        <w:t>и предвосхищению</w:t>
      </w:r>
      <w:r>
        <w:rPr>
          <w:spacing w:val="-1"/>
          <w:sz w:val="24"/>
        </w:rPr>
        <w:t xml:space="preserve"> </w:t>
      </w:r>
      <w:r>
        <w:rPr>
          <w:sz w:val="24"/>
        </w:rPr>
        <w:t>решений;</w:t>
      </w:r>
    </w:p>
    <w:p w14:paraId="05043F2D" w14:textId="77777777" w:rsidR="005D1EB4" w:rsidRDefault="00C90B26" w:rsidP="00A33441">
      <w:pPr>
        <w:pStyle w:val="a5"/>
        <w:numPr>
          <w:ilvl w:val="0"/>
          <w:numId w:val="62"/>
        </w:numPr>
        <w:tabs>
          <w:tab w:val="left" w:pos="1248"/>
        </w:tabs>
        <w:ind w:right="847" w:firstLine="0"/>
        <w:rPr>
          <w:sz w:val="24"/>
        </w:rPr>
      </w:pPr>
      <w:r>
        <w:rPr>
          <w:sz w:val="24"/>
        </w:rPr>
        <w:t>обучение</w:t>
      </w:r>
      <w:r>
        <w:rPr>
          <w:spacing w:val="1"/>
          <w:sz w:val="24"/>
        </w:rPr>
        <w:t xml:space="preserve"> </w:t>
      </w:r>
      <w:r>
        <w:rPr>
          <w:sz w:val="24"/>
        </w:rPr>
        <w:t>детей</w:t>
      </w:r>
      <w:r>
        <w:rPr>
          <w:spacing w:val="1"/>
          <w:sz w:val="24"/>
        </w:rPr>
        <w:t xml:space="preserve"> </w:t>
      </w:r>
      <w:r>
        <w:rPr>
          <w:sz w:val="24"/>
        </w:rPr>
        <w:t>обобщенным</w:t>
      </w:r>
      <w:r>
        <w:rPr>
          <w:spacing w:val="1"/>
          <w:sz w:val="24"/>
        </w:rPr>
        <w:t xml:space="preserve"> </w:t>
      </w:r>
      <w:r>
        <w:rPr>
          <w:sz w:val="24"/>
        </w:rPr>
        <w:t>приемам</w:t>
      </w:r>
      <w:r>
        <w:rPr>
          <w:spacing w:val="1"/>
          <w:sz w:val="24"/>
        </w:rPr>
        <w:t xml:space="preserve"> </w:t>
      </w:r>
      <w:r>
        <w:rPr>
          <w:sz w:val="24"/>
        </w:rPr>
        <w:t>умственной</w:t>
      </w:r>
      <w:r>
        <w:rPr>
          <w:spacing w:val="1"/>
          <w:sz w:val="24"/>
        </w:rPr>
        <w:t xml:space="preserve"> </w:t>
      </w:r>
      <w:r>
        <w:rPr>
          <w:sz w:val="24"/>
        </w:rPr>
        <w:t>деятельности</w:t>
      </w:r>
      <w:r>
        <w:rPr>
          <w:spacing w:val="1"/>
          <w:sz w:val="24"/>
        </w:rPr>
        <w:t xml:space="preserve"> </w:t>
      </w:r>
      <w:r w:rsidR="008D218C">
        <w:rPr>
          <w:sz w:val="24"/>
        </w:rPr>
        <w:t>-</w:t>
      </w:r>
      <w:r>
        <w:rPr>
          <w:spacing w:val="1"/>
          <w:sz w:val="24"/>
        </w:rPr>
        <w:t xml:space="preserve"> </w:t>
      </w:r>
      <w:r>
        <w:rPr>
          <w:sz w:val="24"/>
        </w:rPr>
        <w:t>умению</w:t>
      </w:r>
      <w:r>
        <w:rPr>
          <w:spacing w:val="1"/>
          <w:sz w:val="24"/>
        </w:rPr>
        <w:t xml:space="preserve"> </w:t>
      </w:r>
      <w:r>
        <w:rPr>
          <w:sz w:val="24"/>
        </w:rPr>
        <w:t>выделять</w:t>
      </w:r>
      <w:r>
        <w:rPr>
          <w:spacing w:val="1"/>
          <w:sz w:val="24"/>
        </w:rPr>
        <w:t xml:space="preserve"> </w:t>
      </w:r>
      <w:r>
        <w:rPr>
          <w:sz w:val="24"/>
        </w:rPr>
        <w:t>главное,</w:t>
      </w:r>
      <w:r>
        <w:rPr>
          <w:spacing w:val="1"/>
          <w:sz w:val="24"/>
        </w:rPr>
        <w:t xml:space="preserve"> </w:t>
      </w:r>
      <w:r>
        <w:rPr>
          <w:sz w:val="24"/>
        </w:rPr>
        <w:t>сравнивать,</w:t>
      </w:r>
      <w:r>
        <w:rPr>
          <w:spacing w:val="1"/>
          <w:sz w:val="24"/>
        </w:rPr>
        <w:t xml:space="preserve"> </w:t>
      </w:r>
      <w:r>
        <w:rPr>
          <w:sz w:val="24"/>
        </w:rPr>
        <w:t>делать</w:t>
      </w:r>
      <w:r>
        <w:rPr>
          <w:spacing w:val="1"/>
          <w:sz w:val="24"/>
        </w:rPr>
        <w:t xml:space="preserve"> </w:t>
      </w:r>
      <w:r>
        <w:rPr>
          <w:sz w:val="24"/>
        </w:rPr>
        <w:t>выводы,</w:t>
      </w:r>
      <w:r>
        <w:rPr>
          <w:spacing w:val="1"/>
          <w:sz w:val="24"/>
        </w:rPr>
        <w:t xml:space="preserve"> </w:t>
      </w:r>
      <w:r>
        <w:rPr>
          <w:sz w:val="24"/>
        </w:rPr>
        <w:t>классифицировать,</w:t>
      </w:r>
      <w:r>
        <w:rPr>
          <w:spacing w:val="1"/>
          <w:sz w:val="24"/>
        </w:rPr>
        <w:t xml:space="preserve"> </w:t>
      </w:r>
      <w:r>
        <w:rPr>
          <w:sz w:val="24"/>
        </w:rPr>
        <w:t>знакомить</w:t>
      </w:r>
      <w:r>
        <w:rPr>
          <w:spacing w:val="61"/>
          <w:sz w:val="24"/>
        </w:rPr>
        <w:t xml:space="preserve"> </w:t>
      </w:r>
      <w:r>
        <w:rPr>
          <w:sz w:val="24"/>
        </w:rPr>
        <w:t>с</w:t>
      </w:r>
      <w:r>
        <w:rPr>
          <w:spacing w:val="-57"/>
          <w:sz w:val="24"/>
        </w:rPr>
        <w:t xml:space="preserve"> </w:t>
      </w:r>
      <w:r>
        <w:rPr>
          <w:sz w:val="24"/>
        </w:rPr>
        <w:t>различными научными</w:t>
      </w:r>
      <w:r>
        <w:rPr>
          <w:spacing w:val="3"/>
          <w:sz w:val="24"/>
        </w:rPr>
        <w:t xml:space="preserve"> </w:t>
      </w:r>
      <w:r>
        <w:rPr>
          <w:sz w:val="24"/>
        </w:rPr>
        <w:t>методами</w:t>
      </w:r>
      <w:r>
        <w:rPr>
          <w:spacing w:val="1"/>
          <w:sz w:val="24"/>
        </w:rPr>
        <w:t xml:space="preserve"> </w:t>
      </w:r>
      <w:r>
        <w:rPr>
          <w:sz w:val="24"/>
        </w:rPr>
        <w:t>исследования;</w:t>
      </w:r>
    </w:p>
    <w:p w14:paraId="0EF8659C" w14:textId="77777777" w:rsidR="005D1EB4" w:rsidRDefault="00C90B26" w:rsidP="00A33441">
      <w:pPr>
        <w:pStyle w:val="a5"/>
        <w:numPr>
          <w:ilvl w:val="0"/>
          <w:numId w:val="62"/>
        </w:numPr>
        <w:tabs>
          <w:tab w:val="left" w:pos="1247"/>
          <w:tab w:val="left" w:pos="1248"/>
        </w:tabs>
        <w:ind w:right="850" w:firstLine="0"/>
        <w:rPr>
          <w:sz w:val="24"/>
        </w:rPr>
      </w:pPr>
      <w:r>
        <w:rPr>
          <w:sz w:val="24"/>
        </w:rPr>
        <w:t>создание</w:t>
      </w:r>
      <w:r>
        <w:rPr>
          <w:spacing w:val="4"/>
          <w:sz w:val="24"/>
        </w:rPr>
        <w:t xml:space="preserve"> </w:t>
      </w:r>
      <w:r>
        <w:rPr>
          <w:sz w:val="24"/>
        </w:rPr>
        <w:t>атмосферы</w:t>
      </w:r>
      <w:r>
        <w:rPr>
          <w:spacing w:val="7"/>
          <w:sz w:val="24"/>
        </w:rPr>
        <w:t xml:space="preserve"> </w:t>
      </w:r>
      <w:r>
        <w:rPr>
          <w:sz w:val="24"/>
        </w:rPr>
        <w:t>свободного</w:t>
      </w:r>
      <w:r>
        <w:rPr>
          <w:spacing w:val="5"/>
          <w:sz w:val="24"/>
        </w:rPr>
        <w:t xml:space="preserve"> </w:t>
      </w:r>
      <w:r>
        <w:rPr>
          <w:sz w:val="24"/>
        </w:rPr>
        <w:t>обсуждения,</w:t>
      </w:r>
      <w:r>
        <w:rPr>
          <w:spacing w:val="5"/>
          <w:sz w:val="24"/>
        </w:rPr>
        <w:t xml:space="preserve"> </w:t>
      </w:r>
      <w:r>
        <w:rPr>
          <w:sz w:val="24"/>
        </w:rPr>
        <w:t>побуждение</w:t>
      </w:r>
      <w:r>
        <w:rPr>
          <w:spacing w:val="4"/>
          <w:sz w:val="24"/>
        </w:rPr>
        <w:t xml:space="preserve"> </w:t>
      </w:r>
      <w:r>
        <w:rPr>
          <w:sz w:val="24"/>
        </w:rPr>
        <w:t>детей</w:t>
      </w:r>
      <w:r>
        <w:rPr>
          <w:spacing w:val="6"/>
          <w:sz w:val="24"/>
        </w:rPr>
        <w:t xml:space="preserve"> </w:t>
      </w:r>
      <w:r>
        <w:rPr>
          <w:sz w:val="24"/>
        </w:rPr>
        <w:t>к</w:t>
      </w:r>
      <w:r>
        <w:rPr>
          <w:spacing w:val="6"/>
          <w:sz w:val="24"/>
        </w:rPr>
        <w:t xml:space="preserve"> </w:t>
      </w:r>
      <w:r>
        <w:rPr>
          <w:sz w:val="24"/>
        </w:rPr>
        <w:t>диалогу,</w:t>
      </w:r>
      <w:r>
        <w:rPr>
          <w:spacing w:val="-57"/>
          <w:sz w:val="24"/>
        </w:rPr>
        <w:t xml:space="preserve"> </w:t>
      </w:r>
      <w:r>
        <w:rPr>
          <w:sz w:val="24"/>
        </w:rPr>
        <w:t>сотрудничеству;</w:t>
      </w:r>
    </w:p>
    <w:p w14:paraId="6A5ED75A" w14:textId="77777777" w:rsidR="005D1EB4" w:rsidRDefault="00C90B26" w:rsidP="00A33441">
      <w:pPr>
        <w:pStyle w:val="a5"/>
        <w:numPr>
          <w:ilvl w:val="0"/>
          <w:numId w:val="62"/>
        </w:numPr>
        <w:tabs>
          <w:tab w:val="left" w:pos="1247"/>
          <w:tab w:val="left" w:pos="1248"/>
        </w:tabs>
        <w:ind w:left="1248"/>
        <w:jc w:val="left"/>
        <w:rPr>
          <w:sz w:val="24"/>
        </w:rPr>
      </w:pPr>
      <w:r>
        <w:rPr>
          <w:sz w:val="24"/>
        </w:rPr>
        <w:t>побуждение</w:t>
      </w:r>
      <w:r>
        <w:rPr>
          <w:spacing w:val="-3"/>
          <w:sz w:val="24"/>
        </w:rPr>
        <w:t xml:space="preserve"> </w:t>
      </w:r>
      <w:r>
        <w:rPr>
          <w:sz w:val="24"/>
        </w:rPr>
        <w:t>к</w:t>
      </w:r>
      <w:r>
        <w:rPr>
          <w:spacing w:val="-1"/>
          <w:sz w:val="24"/>
        </w:rPr>
        <w:t xml:space="preserve"> </w:t>
      </w:r>
      <w:r>
        <w:rPr>
          <w:sz w:val="24"/>
        </w:rPr>
        <w:t>самостоятельной</w:t>
      </w:r>
      <w:r>
        <w:rPr>
          <w:spacing w:val="-3"/>
          <w:sz w:val="24"/>
        </w:rPr>
        <w:t xml:space="preserve"> </w:t>
      </w:r>
      <w:r>
        <w:rPr>
          <w:sz w:val="24"/>
        </w:rPr>
        <w:t>постановке</w:t>
      </w:r>
      <w:r>
        <w:rPr>
          <w:spacing w:val="-2"/>
          <w:sz w:val="24"/>
        </w:rPr>
        <w:t xml:space="preserve"> </w:t>
      </w:r>
      <w:r>
        <w:rPr>
          <w:sz w:val="24"/>
        </w:rPr>
        <w:t>вопросов,</w:t>
      </w:r>
      <w:r>
        <w:rPr>
          <w:spacing w:val="-2"/>
          <w:sz w:val="24"/>
        </w:rPr>
        <w:t xml:space="preserve"> </w:t>
      </w:r>
      <w:r>
        <w:rPr>
          <w:sz w:val="24"/>
        </w:rPr>
        <w:t>обнаружению</w:t>
      </w:r>
      <w:r>
        <w:rPr>
          <w:spacing w:val="-1"/>
          <w:sz w:val="24"/>
        </w:rPr>
        <w:t xml:space="preserve"> </w:t>
      </w:r>
      <w:r>
        <w:rPr>
          <w:sz w:val="24"/>
        </w:rPr>
        <w:t>противоречий;</w:t>
      </w:r>
    </w:p>
    <w:p w14:paraId="5378950D" w14:textId="77777777" w:rsidR="005D1EB4" w:rsidRDefault="00C90B26" w:rsidP="00A33441">
      <w:pPr>
        <w:pStyle w:val="a5"/>
        <w:numPr>
          <w:ilvl w:val="0"/>
          <w:numId w:val="62"/>
        </w:numPr>
        <w:tabs>
          <w:tab w:val="left" w:pos="1247"/>
          <w:tab w:val="left" w:pos="1248"/>
          <w:tab w:val="left" w:pos="2635"/>
          <w:tab w:val="left" w:pos="3408"/>
          <w:tab w:val="left" w:pos="3729"/>
          <w:tab w:val="left" w:pos="5743"/>
          <w:tab w:val="left" w:pos="6835"/>
          <w:tab w:val="left" w:pos="7168"/>
          <w:tab w:val="left" w:pos="8729"/>
        </w:tabs>
        <w:spacing w:line="237" w:lineRule="auto"/>
        <w:ind w:right="849" w:firstLine="0"/>
        <w:jc w:val="left"/>
        <w:rPr>
          <w:sz w:val="24"/>
        </w:rPr>
      </w:pPr>
      <w:r>
        <w:rPr>
          <w:sz w:val="24"/>
        </w:rPr>
        <w:t>подведение</w:t>
      </w:r>
      <w:r>
        <w:rPr>
          <w:sz w:val="24"/>
        </w:rPr>
        <w:tab/>
        <w:t>детей</w:t>
      </w:r>
      <w:r>
        <w:rPr>
          <w:sz w:val="24"/>
        </w:rPr>
        <w:tab/>
        <w:t>к</w:t>
      </w:r>
      <w:r>
        <w:rPr>
          <w:sz w:val="24"/>
        </w:rPr>
        <w:tab/>
        <w:t>самостоятельным</w:t>
      </w:r>
      <w:r>
        <w:rPr>
          <w:sz w:val="24"/>
        </w:rPr>
        <w:tab/>
        <w:t>выводам</w:t>
      </w:r>
      <w:r>
        <w:rPr>
          <w:sz w:val="24"/>
        </w:rPr>
        <w:tab/>
        <w:t>и</w:t>
      </w:r>
      <w:r>
        <w:rPr>
          <w:sz w:val="24"/>
        </w:rPr>
        <w:tab/>
        <w:t>обобщениям,</w:t>
      </w:r>
      <w:r>
        <w:rPr>
          <w:sz w:val="24"/>
        </w:rPr>
        <w:tab/>
        <w:t>поощрение</w:t>
      </w:r>
      <w:r>
        <w:rPr>
          <w:spacing w:val="-57"/>
          <w:sz w:val="24"/>
        </w:rPr>
        <w:t xml:space="preserve"> </w:t>
      </w:r>
      <w:r>
        <w:rPr>
          <w:sz w:val="24"/>
        </w:rPr>
        <w:t>оригинальных</w:t>
      </w:r>
      <w:r>
        <w:rPr>
          <w:spacing w:val="1"/>
          <w:sz w:val="24"/>
        </w:rPr>
        <w:t xml:space="preserve"> </w:t>
      </w:r>
      <w:r>
        <w:rPr>
          <w:sz w:val="24"/>
        </w:rPr>
        <w:t>решений,</w:t>
      </w:r>
      <w:r>
        <w:rPr>
          <w:spacing w:val="2"/>
          <w:sz w:val="24"/>
        </w:rPr>
        <w:t xml:space="preserve"> </w:t>
      </w:r>
      <w:r>
        <w:rPr>
          <w:sz w:val="24"/>
        </w:rPr>
        <w:t>умений</w:t>
      </w:r>
      <w:r>
        <w:rPr>
          <w:spacing w:val="1"/>
          <w:sz w:val="24"/>
        </w:rPr>
        <w:t xml:space="preserve"> </w:t>
      </w:r>
      <w:r>
        <w:rPr>
          <w:sz w:val="24"/>
        </w:rPr>
        <w:t>делать выбор;</w:t>
      </w:r>
    </w:p>
    <w:p w14:paraId="53FAE924" w14:textId="77777777" w:rsidR="005D1EB4" w:rsidRDefault="00C90B26" w:rsidP="00A33441">
      <w:pPr>
        <w:pStyle w:val="a5"/>
        <w:numPr>
          <w:ilvl w:val="0"/>
          <w:numId w:val="62"/>
        </w:numPr>
        <w:tabs>
          <w:tab w:val="left" w:pos="1247"/>
          <w:tab w:val="left" w:pos="1248"/>
        </w:tabs>
        <w:spacing w:before="1"/>
        <w:ind w:right="850" w:firstLine="0"/>
        <w:jc w:val="left"/>
        <w:rPr>
          <w:sz w:val="24"/>
        </w:rPr>
      </w:pPr>
      <w:r>
        <w:rPr>
          <w:sz w:val="24"/>
        </w:rPr>
        <w:t>знакомство</w:t>
      </w:r>
      <w:r>
        <w:rPr>
          <w:spacing w:val="33"/>
          <w:sz w:val="24"/>
        </w:rPr>
        <w:t xml:space="preserve"> </w:t>
      </w:r>
      <w:r>
        <w:rPr>
          <w:sz w:val="24"/>
        </w:rPr>
        <w:t>с</w:t>
      </w:r>
      <w:r>
        <w:rPr>
          <w:spacing w:val="33"/>
          <w:sz w:val="24"/>
        </w:rPr>
        <w:t xml:space="preserve"> </w:t>
      </w:r>
      <w:r>
        <w:rPr>
          <w:sz w:val="24"/>
        </w:rPr>
        <w:t>жизнью</w:t>
      </w:r>
      <w:r>
        <w:rPr>
          <w:spacing w:val="29"/>
          <w:sz w:val="24"/>
        </w:rPr>
        <w:t xml:space="preserve"> </w:t>
      </w:r>
      <w:r>
        <w:rPr>
          <w:sz w:val="24"/>
        </w:rPr>
        <w:t>и</w:t>
      </w:r>
      <w:r>
        <w:rPr>
          <w:spacing w:val="35"/>
          <w:sz w:val="24"/>
        </w:rPr>
        <w:t xml:space="preserve"> </w:t>
      </w:r>
      <w:r>
        <w:rPr>
          <w:sz w:val="24"/>
        </w:rPr>
        <w:t>деятельностью</w:t>
      </w:r>
      <w:r>
        <w:rPr>
          <w:spacing w:val="34"/>
          <w:sz w:val="24"/>
        </w:rPr>
        <w:t xml:space="preserve"> </w:t>
      </w:r>
      <w:r>
        <w:rPr>
          <w:sz w:val="24"/>
        </w:rPr>
        <w:t>выдающихся</w:t>
      </w:r>
      <w:r>
        <w:rPr>
          <w:spacing w:val="36"/>
          <w:sz w:val="24"/>
        </w:rPr>
        <w:t xml:space="preserve"> </w:t>
      </w:r>
      <w:r>
        <w:rPr>
          <w:sz w:val="24"/>
        </w:rPr>
        <w:t>ученых,</w:t>
      </w:r>
      <w:r>
        <w:rPr>
          <w:spacing w:val="33"/>
          <w:sz w:val="24"/>
        </w:rPr>
        <w:t xml:space="preserve"> </w:t>
      </w:r>
      <w:r>
        <w:rPr>
          <w:sz w:val="24"/>
        </w:rPr>
        <w:t>с</w:t>
      </w:r>
      <w:r>
        <w:rPr>
          <w:spacing w:val="33"/>
          <w:sz w:val="24"/>
        </w:rPr>
        <w:t xml:space="preserve"> </w:t>
      </w:r>
      <w:r>
        <w:rPr>
          <w:sz w:val="24"/>
        </w:rPr>
        <w:t>историей</w:t>
      </w:r>
      <w:r>
        <w:rPr>
          <w:spacing w:val="35"/>
          <w:sz w:val="24"/>
        </w:rPr>
        <w:t xml:space="preserve"> </w:t>
      </w:r>
      <w:r>
        <w:rPr>
          <w:sz w:val="24"/>
        </w:rPr>
        <w:t>великих</w:t>
      </w:r>
      <w:r>
        <w:rPr>
          <w:spacing w:val="-57"/>
          <w:sz w:val="24"/>
        </w:rPr>
        <w:t xml:space="preserve"> </w:t>
      </w:r>
      <w:r>
        <w:rPr>
          <w:sz w:val="24"/>
        </w:rPr>
        <w:t>открытий.</w:t>
      </w:r>
    </w:p>
    <w:p w14:paraId="5BCEE69D" w14:textId="77777777" w:rsidR="005D1EB4" w:rsidRDefault="00C90B26">
      <w:pPr>
        <w:pStyle w:val="2"/>
        <w:spacing w:before="5"/>
      </w:pPr>
      <w:r>
        <w:t>Информационно</w:t>
      </w:r>
      <w:r>
        <w:rPr>
          <w:spacing w:val="-5"/>
        </w:rPr>
        <w:t xml:space="preserve"> </w:t>
      </w:r>
      <w:r>
        <w:t>-</w:t>
      </w:r>
      <w:r>
        <w:rPr>
          <w:spacing w:val="-6"/>
        </w:rPr>
        <w:t xml:space="preserve"> </w:t>
      </w:r>
      <w:r>
        <w:t>коммуникационные</w:t>
      </w:r>
      <w:r>
        <w:rPr>
          <w:spacing w:val="-6"/>
        </w:rPr>
        <w:t xml:space="preserve"> </w:t>
      </w:r>
      <w:r>
        <w:t>технологии</w:t>
      </w:r>
    </w:p>
    <w:p w14:paraId="2B71FB64" w14:textId="77777777" w:rsidR="005D1EB4" w:rsidRDefault="00C90B26">
      <w:pPr>
        <w:pStyle w:val="a3"/>
        <w:ind w:left="540" w:right="849"/>
      </w:pPr>
      <w:r>
        <w:t>В МБДОУ д/с № 6 г. Белгорода применяются информационно-коммуникационные</w:t>
      </w:r>
      <w:r>
        <w:rPr>
          <w:spacing w:val="1"/>
        </w:rPr>
        <w:t xml:space="preserve"> </w:t>
      </w:r>
      <w:r>
        <w:t>технологии</w:t>
      </w:r>
      <w:r>
        <w:rPr>
          <w:spacing w:val="1"/>
        </w:rPr>
        <w:t xml:space="preserve"> </w:t>
      </w:r>
      <w:r>
        <w:t>с</w:t>
      </w:r>
      <w:r>
        <w:rPr>
          <w:spacing w:val="1"/>
        </w:rPr>
        <w:t xml:space="preserve"> </w:t>
      </w:r>
      <w:r>
        <w:t>использованием</w:t>
      </w:r>
      <w:r>
        <w:rPr>
          <w:spacing w:val="1"/>
        </w:rPr>
        <w:t xml:space="preserve"> </w:t>
      </w:r>
      <w:r>
        <w:t>мультимедийных</w:t>
      </w:r>
      <w:r>
        <w:rPr>
          <w:spacing w:val="1"/>
        </w:rPr>
        <w:t xml:space="preserve"> </w:t>
      </w:r>
      <w:r>
        <w:t>презентаций,</w:t>
      </w:r>
      <w:r>
        <w:rPr>
          <w:spacing w:val="1"/>
        </w:rPr>
        <w:t xml:space="preserve"> </w:t>
      </w:r>
      <w:r>
        <w:t>клипов,</w:t>
      </w:r>
      <w:r>
        <w:rPr>
          <w:spacing w:val="1"/>
        </w:rPr>
        <w:t xml:space="preserve"> </w:t>
      </w:r>
      <w:r>
        <w:t>видеофильмов,</w:t>
      </w:r>
      <w:r>
        <w:rPr>
          <w:spacing w:val="1"/>
        </w:rPr>
        <w:t xml:space="preserve"> </w:t>
      </w:r>
      <w:r>
        <w:t>которые</w:t>
      </w:r>
      <w:r>
        <w:rPr>
          <w:spacing w:val="1"/>
        </w:rPr>
        <w:t xml:space="preserve"> </w:t>
      </w:r>
      <w:r>
        <w:t>дают</w:t>
      </w:r>
      <w:r>
        <w:rPr>
          <w:spacing w:val="1"/>
        </w:rPr>
        <w:t xml:space="preserve"> </w:t>
      </w:r>
      <w:r>
        <w:t>возможность</w:t>
      </w:r>
      <w:r>
        <w:rPr>
          <w:spacing w:val="1"/>
        </w:rPr>
        <w:t xml:space="preserve"> </w:t>
      </w:r>
      <w:r>
        <w:t>педагогу</w:t>
      </w:r>
      <w:r>
        <w:rPr>
          <w:spacing w:val="1"/>
        </w:rPr>
        <w:t xml:space="preserve"> </w:t>
      </w:r>
      <w:r>
        <w:t>выстроить</w:t>
      </w:r>
      <w:r>
        <w:rPr>
          <w:spacing w:val="1"/>
        </w:rPr>
        <w:t xml:space="preserve"> </w:t>
      </w:r>
      <w:r>
        <w:t>объяснение</w:t>
      </w:r>
      <w:r>
        <w:rPr>
          <w:spacing w:val="1"/>
        </w:rPr>
        <w:t xml:space="preserve"> </w:t>
      </w:r>
      <w:r>
        <w:t>с</w:t>
      </w:r>
      <w:r>
        <w:rPr>
          <w:spacing w:val="1"/>
        </w:rPr>
        <w:t xml:space="preserve"> </w:t>
      </w:r>
      <w:r>
        <w:t>использованием</w:t>
      </w:r>
      <w:r>
        <w:rPr>
          <w:spacing w:val="-57"/>
        </w:rPr>
        <w:t xml:space="preserve"> </w:t>
      </w:r>
      <w:r>
        <w:t>видеофрагментов.</w:t>
      </w:r>
    </w:p>
    <w:p w14:paraId="4EC5E373" w14:textId="77777777" w:rsidR="005D1EB4" w:rsidRDefault="00C90B26">
      <w:pPr>
        <w:pStyle w:val="a3"/>
        <w:ind w:left="1248" w:firstLine="0"/>
      </w:pPr>
      <w:r>
        <w:t>Основные</w:t>
      </w:r>
      <w:r>
        <w:rPr>
          <w:spacing w:val="-2"/>
        </w:rPr>
        <w:t xml:space="preserve"> </w:t>
      </w:r>
      <w:r>
        <w:t>требования</w:t>
      </w:r>
      <w:r>
        <w:rPr>
          <w:spacing w:val="-1"/>
        </w:rPr>
        <w:t xml:space="preserve"> </w:t>
      </w:r>
      <w:r>
        <w:t>при проведении занятия</w:t>
      </w:r>
      <w:r>
        <w:rPr>
          <w:spacing w:val="-4"/>
        </w:rPr>
        <w:t xml:space="preserve"> </w:t>
      </w:r>
      <w:r>
        <w:t>с</w:t>
      </w:r>
      <w:r>
        <w:rPr>
          <w:spacing w:val="-2"/>
        </w:rPr>
        <w:t xml:space="preserve"> </w:t>
      </w:r>
      <w:r>
        <w:t>использованием</w:t>
      </w:r>
      <w:r>
        <w:rPr>
          <w:spacing w:val="-2"/>
        </w:rPr>
        <w:t xml:space="preserve"> </w:t>
      </w:r>
      <w:r>
        <w:t>компьютеров:</w:t>
      </w:r>
    </w:p>
    <w:p w14:paraId="18B38E7E" w14:textId="77777777" w:rsidR="005D1EB4" w:rsidRDefault="00C90B26" w:rsidP="00A33441">
      <w:pPr>
        <w:pStyle w:val="a5"/>
        <w:numPr>
          <w:ilvl w:val="0"/>
          <w:numId w:val="62"/>
        </w:numPr>
        <w:tabs>
          <w:tab w:val="left" w:pos="1248"/>
        </w:tabs>
        <w:ind w:right="848" w:firstLine="0"/>
        <w:rPr>
          <w:sz w:val="24"/>
        </w:rPr>
      </w:pPr>
      <w:r>
        <w:rPr>
          <w:sz w:val="24"/>
        </w:rPr>
        <w:t>образовательная</w:t>
      </w:r>
      <w:r>
        <w:rPr>
          <w:spacing w:val="1"/>
          <w:sz w:val="24"/>
        </w:rPr>
        <w:t xml:space="preserve"> </w:t>
      </w:r>
      <w:r>
        <w:rPr>
          <w:sz w:val="24"/>
        </w:rPr>
        <w:t>деятельность</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четко</w:t>
      </w:r>
      <w:r>
        <w:rPr>
          <w:spacing w:val="1"/>
          <w:sz w:val="24"/>
        </w:rPr>
        <w:t xml:space="preserve"> </w:t>
      </w:r>
      <w:r>
        <w:rPr>
          <w:sz w:val="24"/>
        </w:rPr>
        <w:t>организована</w:t>
      </w:r>
      <w:r>
        <w:rPr>
          <w:spacing w:val="1"/>
          <w:sz w:val="24"/>
        </w:rPr>
        <w:t xml:space="preserve"> </w:t>
      </w:r>
      <w:r>
        <w:rPr>
          <w:sz w:val="24"/>
        </w:rPr>
        <w:t>и</w:t>
      </w:r>
      <w:r>
        <w:rPr>
          <w:spacing w:val="1"/>
          <w:sz w:val="24"/>
        </w:rPr>
        <w:t xml:space="preserve"> </w:t>
      </w:r>
      <w:r>
        <w:rPr>
          <w:sz w:val="24"/>
        </w:rPr>
        <w:t>включать</w:t>
      </w:r>
      <w:r>
        <w:rPr>
          <w:spacing w:val="-57"/>
          <w:sz w:val="24"/>
        </w:rPr>
        <w:t xml:space="preserve"> </w:t>
      </w:r>
      <w:r>
        <w:rPr>
          <w:sz w:val="24"/>
        </w:rPr>
        <w:t>многократное</w:t>
      </w:r>
      <w:r>
        <w:rPr>
          <w:spacing w:val="-2"/>
          <w:sz w:val="24"/>
        </w:rPr>
        <w:t xml:space="preserve"> </w:t>
      </w:r>
      <w:r>
        <w:rPr>
          <w:sz w:val="24"/>
        </w:rPr>
        <w:t>переключение</w:t>
      </w:r>
      <w:r>
        <w:rPr>
          <w:spacing w:val="-1"/>
          <w:sz w:val="24"/>
        </w:rPr>
        <w:t xml:space="preserve"> </w:t>
      </w:r>
      <w:r>
        <w:rPr>
          <w:sz w:val="24"/>
        </w:rPr>
        <w:t>внимания детей</w:t>
      </w:r>
      <w:r>
        <w:rPr>
          <w:spacing w:val="-3"/>
          <w:sz w:val="24"/>
        </w:rPr>
        <w:t xml:space="preserve"> </w:t>
      </w:r>
      <w:r>
        <w:rPr>
          <w:sz w:val="24"/>
        </w:rPr>
        <w:t>на</w:t>
      </w:r>
      <w:r>
        <w:rPr>
          <w:spacing w:val="-1"/>
          <w:sz w:val="24"/>
        </w:rPr>
        <w:t xml:space="preserve"> </w:t>
      </w:r>
      <w:r>
        <w:rPr>
          <w:sz w:val="24"/>
        </w:rPr>
        <w:t>другой</w:t>
      </w:r>
      <w:r>
        <w:rPr>
          <w:spacing w:val="1"/>
          <w:sz w:val="24"/>
        </w:rPr>
        <w:t xml:space="preserve"> </w:t>
      </w:r>
      <w:r>
        <w:rPr>
          <w:sz w:val="24"/>
        </w:rPr>
        <w:t>вид</w:t>
      </w:r>
      <w:r>
        <w:rPr>
          <w:spacing w:val="-1"/>
          <w:sz w:val="24"/>
        </w:rPr>
        <w:t xml:space="preserve"> </w:t>
      </w:r>
      <w:r>
        <w:rPr>
          <w:sz w:val="24"/>
        </w:rPr>
        <w:t>деятельности;</w:t>
      </w:r>
    </w:p>
    <w:p w14:paraId="3B6E37D6" w14:textId="77777777" w:rsidR="005D1EB4" w:rsidRDefault="00C90B26" w:rsidP="00A33441">
      <w:pPr>
        <w:pStyle w:val="a5"/>
        <w:numPr>
          <w:ilvl w:val="0"/>
          <w:numId w:val="62"/>
        </w:numPr>
        <w:tabs>
          <w:tab w:val="left" w:pos="1248"/>
        </w:tabs>
        <w:ind w:right="850" w:firstLine="0"/>
        <w:rPr>
          <w:sz w:val="24"/>
        </w:rPr>
      </w:pPr>
      <w:r>
        <w:rPr>
          <w:sz w:val="24"/>
        </w:rPr>
        <w:t>на</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дети</w:t>
      </w:r>
      <w:r>
        <w:rPr>
          <w:spacing w:val="1"/>
          <w:sz w:val="24"/>
        </w:rPr>
        <w:t xml:space="preserve"> </w:t>
      </w:r>
      <w:r>
        <w:rPr>
          <w:sz w:val="24"/>
        </w:rPr>
        <w:t>должны</w:t>
      </w:r>
      <w:r>
        <w:rPr>
          <w:spacing w:val="1"/>
          <w:sz w:val="24"/>
        </w:rPr>
        <w:t xml:space="preserve"> </w:t>
      </w:r>
      <w:r>
        <w:rPr>
          <w:sz w:val="24"/>
        </w:rPr>
        <w:t>не</w:t>
      </w:r>
      <w:r>
        <w:rPr>
          <w:spacing w:val="1"/>
          <w:sz w:val="24"/>
        </w:rPr>
        <w:t xml:space="preserve"> </w:t>
      </w:r>
      <w:r>
        <w:rPr>
          <w:sz w:val="24"/>
        </w:rPr>
        <w:t>просто</w:t>
      </w:r>
      <w:r>
        <w:rPr>
          <w:spacing w:val="1"/>
          <w:sz w:val="24"/>
        </w:rPr>
        <w:t xml:space="preserve"> </w:t>
      </w:r>
      <w:r>
        <w:rPr>
          <w:sz w:val="24"/>
        </w:rPr>
        <w:t>получить</w:t>
      </w:r>
      <w:r>
        <w:rPr>
          <w:spacing w:val="1"/>
          <w:sz w:val="24"/>
        </w:rPr>
        <w:t xml:space="preserve"> </w:t>
      </w:r>
      <w:r>
        <w:rPr>
          <w:sz w:val="24"/>
        </w:rPr>
        <w:t>какую-то</w:t>
      </w:r>
      <w:r>
        <w:rPr>
          <w:spacing w:val="1"/>
          <w:sz w:val="24"/>
        </w:rPr>
        <w:t xml:space="preserve"> </w:t>
      </w:r>
      <w:r>
        <w:rPr>
          <w:sz w:val="24"/>
        </w:rPr>
        <w:t>информацию, а выработать определенный навык работы с ней или получить конечный</w:t>
      </w:r>
      <w:r>
        <w:rPr>
          <w:spacing w:val="1"/>
          <w:sz w:val="24"/>
        </w:rPr>
        <w:t xml:space="preserve"> </w:t>
      </w:r>
      <w:r>
        <w:rPr>
          <w:sz w:val="24"/>
        </w:rPr>
        <w:t>продукт (продукт должен быть получен за одно занятие, без переноса части работы, так</w:t>
      </w:r>
      <w:r>
        <w:rPr>
          <w:spacing w:val="1"/>
          <w:sz w:val="24"/>
        </w:rPr>
        <w:t xml:space="preserve"> </w:t>
      </w:r>
      <w:r>
        <w:rPr>
          <w:sz w:val="24"/>
        </w:rPr>
        <w:lastRenderedPageBreak/>
        <w:t>как</w:t>
      </w:r>
      <w:r>
        <w:rPr>
          <w:spacing w:val="2"/>
          <w:sz w:val="24"/>
        </w:rPr>
        <w:t xml:space="preserve"> </w:t>
      </w:r>
      <w:r>
        <w:rPr>
          <w:sz w:val="24"/>
        </w:rPr>
        <w:t>у</w:t>
      </w:r>
      <w:r>
        <w:rPr>
          <w:spacing w:val="-5"/>
          <w:sz w:val="24"/>
        </w:rPr>
        <w:t xml:space="preserve"> </w:t>
      </w:r>
      <w:r>
        <w:rPr>
          <w:sz w:val="24"/>
        </w:rPr>
        <w:t>детей</w:t>
      </w:r>
      <w:r>
        <w:rPr>
          <w:spacing w:val="1"/>
          <w:sz w:val="24"/>
        </w:rPr>
        <w:t xml:space="preserve"> </w:t>
      </w:r>
      <w:r>
        <w:rPr>
          <w:sz w:val="24"/>
        </w:rPr>
        <w:t>происходит</w:t>
      </w:r>
      <w:r>
        <w:rPr>
          <w:spacing w:val="-3"/>
          <w:sz w:val="24"/>
        </w:rPr>
        <w:t xml:space="preserve"> </w:t>
      </w:r>
      <w:r>
        <w:rPr>
          <w:sz w:val="24"/>
        </w:rPr>
        <w:t>ослабление</w:t>
      </w:r>
      <w:r>
        <w:rPr>
          <w:spacing w:val="-1"/>
          <w:sz w:val="24"/>
        </w:rPr>
        <w:t xml:space="preserve"> </w:t>
      </w:r>
      <w:r>
        <w:rPr>
          <w:sz w:val="24"/>
        </w:rPr>
        <w:t>мотивации</w:t>
      </w:r>
      <w:r>
        <w:rPr>
          <w:spacing w:val="-2"/>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длительной</w:t>
      </w:r>
      <w:r>
        <w:rPr>
          <w:spacing w:val="-2"/>
          <w:sz w:val="24"/>
        </w:rPr>
        <w:t xml:space="preserve"> </w:t>
      </w:r>
      <w:r>
        <w:rPr>
          <w:sz w:val="24"/>
        </w:rPr>
        <w:t>работы);</w:t>
      </w:r>
    </w:p>
    <w:p w14:paraId="0E60F233" w14:textId="77777777" w:rsidR="005D1EB4" w:rsidRDefault="00C90B26" w:rsidP="00A33441">
      <w:pPr>
        <w:pStyle w:val="a5"/>
        <w:numPr>
          <w:ilvl w:val="0"/>
          <w:numId w:val="62"/>
        </w:numPr>
        <w:tabs>
          <w:tab w:val="left" w:pos="1248"/>
        </w:tabs>
        <w:ind w:right="847" w:firstLine="0"/>
        <w:rPr>
          <w:sz w:val="24"/>
        </w:rPr>
      </w:pPr>
      <w:r>
        <w:rPr>
          <w:sz w:val="24"/>
        </w:rPr>
        <w:t>на образовательной деятельности не рекомендуется использовать презентации и</w:t>
      </w:r>
      <w:r>
        <w:rPr>
          <w:spacing w:val="1"/>
          <w:sz w:val="24"/>
        </w:rPr>
        <w:t xml:space="preserve"> </w:t>
      </w:r>
      <w:r>
        <w:rPr>
          <w:sz w:val="24"/>
        </w:rPr>
        <w:t>видеоматериалы,</w:t>
      </w:r>
      <w:r>
        <w:rPr>
          <w:spacing w:val="1"/>
          <w:sz w:val="24"/>
        </w:rPr>
        <w:t xml:space="preserve"> </w:t>
      </w:r>
      <w:r>
        <w:rPr>
          <w:sz w:val="24"/>
        </w:rPr>
        <w:t>пропагандирующие</w:t>
      </w:r>
      <w:r>
        <w:rPr>
          <w:spacing w:val="1"/>
          <w:sz w:val="24"/>
        </w:rPr>
        <w:t xml:space="preserve"> </w:t>
      </w:r>
      <w:r>
        <w:rPr>
          <w:sz w:val="24"/>
        </w:rPr>
        <w:t>применение</w:t>
      </w:r>
      <w:r>
        <w:rPr>
          <w:spacing w:val="1"/>
          <w:sz w:val="24"/>
        </w:rPr>
        <w:t xml:space="preserve"> </w:t>
      </w:r>
      <w:r>
        <w:rPr>
          <w:sz w:val="24"/>
        </w:rPr>
        <w:t>физической</w:t>
      </w:r>
      <w:r>
        <w:rPr>
          <w:spacing w:val="1"/>
          <w:sz w:val="24"/>
        </w:rPr>
        <w:t xml:space="preserve"> </w:t>
      </w:r>
      <w:r>
        <w:rPr>
          <w:sz w:val="24"/>
        </w:rPr>
        <w:t>силы</w:t>
      </w:r>
      <w:r>
        <w:rPr>
          <w:spacing w:val="1"/>
          <w:sz w:val="24"/>
        </w:rPr>
        <w:t xml:space="preserve"> </w:t>
      </w:r>
      <w:r>
        <w:rPr>
          <w:sz w:val="24"/>
        </w:rPr>
        <w:t>к</w:t>
      </w:r>
      <w:r>
        <w:rPr>
          <w:spacing w:val="1"/>
          <w:sz w:val="24"/>
        </w:rPr>
        <w:t xml:space="preserve"> </w:t>
      </w:r>
      <w:r>
        <w:rPr>
          <w:sz w:val="24"/>
        </w:rPr>
        <w:t>персонажам,</w:t>
      </w:r>
      <w:r>
        <w:rPr>
          <w:spacing w:val="1"/>
          <w:sz w:val="24"/>
        </w:rPr>
        <w:t xml:space="preserve"> </w:t>
      </w:r>
      <w:r>
        <w:rPr>
          <w:sz w:val="24"/>
        </w:rPr>
        <w:t>программный</w:t>
      </w:r>
      <w:r>
        <w:rPr>
          <w:spacing w:val="1"/>
          <w:sz w:val="24"/>
        </w:rPr>
        <w:t xml:space="preserve"> </w:t>
      </w:r>
      <w:r>
        <w:rPr>
          <w:sz w:val="24"/>
        </w:rPr>
        <w:t>продукт,</w:t>
      </w:r>
      <w:r>
        <w:rPr>
          <w:spacing w:val="1"/>
          <w:sz w:val="24"/>
        </w:rPr>
        <w:t xml:space="preserve"> </w:t>
      </w:r>
      <w:r>
        <w:rPr>
          <w:sz w:val="24"/>
        </w:rPr>
        <w:t>с</w:t>
      </w:r>
      <w:r>
        <w:rPr>
          <w:spacing w:val="1"/>
          <w:sz w:val="24"/>
        </w:rPr>
        <w:t xml:space="preserve"> </w:t>
      </w:r>
      <w:r>
        <w:rPr>
          <w:sz w:val="24"/>
        </w:rPr>
        <w:t>одной</w:t>
      </w:r>
      <w:r>
        <w:rPr>
          <w:spacing w:val="1"/>
          <w:sz w:val="24"/>
        </w:rPr>
        <w:t xml:space="preserve"> </w:t>
      </w:r>
      <w:r>
        <w:rPr>
          <w:sz w:val="24"/>
        </w:rPr>
        <w:t>стороны,</w:t>
      </w:r>
      <w:r>
        <w:rPr>
          <w:spacing w:val="1"/>
          <w:sz w:val="24"/>
        </w:rPr>
        <w:t xml:space="preserve"> </w:t>
      </w:r>
      <w:r>
        <w:rPr>
          <w:sz w:val="24"/>
        </w:rPr>
        <w:t>должен</w:t>
      </w:r>
      <w:r>
        <w:rPr>
          <w:spacing w:val="1"/>
          <w:sz w:val="24"/>
        </w:rPr>
        <w:t xml:space="preserve"> </w:t>
      </w:r>
      <w:r>
        <w:rPr>
          <w:sz w:val="24"/>
        </w:rPr>
        <w:t>критически</w:t>
      </w:r>
      <w:r>
        <w:rPr>
          <w:spacing w:val="1"/>
          <w:sz w:val="24"/>
        </w:rPr>
        <w:t xml:space="preserve"> </w:t>
      </w:r>
      <w:r>
        <w:rPr>
          <w:sz w:val="24"/>
        </w:rPr>
        <w:t>реагировать</w:t>
      </w:r>
      <w:r>
        <w:rPr>
          <w:spacing w:val="61"/>
          <w:sz w:val="24"/>
        </w:rPr>
        <w:t xml:space="preserve"> </w:t>
      </w:r>
      <w:r>
        <w:rPr>
          <w:sz w:val="24"/>
        </w:rPr>
        <w:t>на</w:t>
      </w:r>
      <w:r>
        <w:rPr>
          <w:spacing w:val="1"/>
          <w:sz w:val="24"/>
        </w:rPr>
        <w:t xml:space="preserve"> </w:t>
      </w:r>
      <w:r>
        <w:rPr>
          <w:sz w:val="24"/>
        </w:rPr>
        <w:t>неправильные</w:t>
      </w:r>
      <w:r>
        <w:rPr>
          <w:spacing w:val="-2"/>
          <w:sz w:val="24"/>
        </w:rPr>
        <w:t xml:space="preserve"> </w:t>
      </w:r>
      <w:r>
        <w:rPr>
          <w:sz w:val="24"/>
        </w:rPr>
        <w:t>действия</w:t>
      </w:r>
      <w:r>
        <w:rPr>
          <w:spacing w:val="-3"/>
          <w:sz w:val="24"/>
        </w:rPr>
        <w:t xml:space="preserve"> </w:t>
      </w:r>
      <w:r>
        <w:rPr>
          <w:sz w:val="24"/>
        </w:rPr>
        <w:t>ребенка, а</w:t>
      </w:r>
      <w:r>
        <w:rPr>
          <w:spacing w:val="-2"/>
          <w:sz w:val="24"/>
        </w:rPr>
        <w:t xml:space="preserve"> </w:t>
      </w:r>
      <w:r>
        <w:rPr>
          <w:sz w:val="24"/>
        </w:rPr>
        <w:t>с</w:t>
      </w:r>
      <w:r>
        <w:rPr>
          <w:spacing w:val="-1"/>
          <w:sz w:val="24"/>
        </w:rPr>
        <w:t xml:space="preserve"> </w:t>
      </w:r>
      <w:r>
        <w:rPr>
          <w:sz w:val="24"/>
        </w:rPr>
        <w:t>другой -</w:t>
      </w:r>
      <w:r>
        <w:rPr>
          <w:spacing w:val="-1"/>
          <w:sz w:val="24"/>
        </w:rPr>
        <w:t xml:space="preserve"> </w:t>
      </w:r>
      <w:r>
        <w:rPr>
          <w:sz w:val="24"/>
        </w:rPr>
        <w:t>реакция</w:t>
      </w:r>
      <w:r>
        <w:rPr>
          <w:spacing w:val="-1"/>
          <w:sz w:val="24"/>
        </w:rPr>
        <w:t xml:space="preserve"> </w:t>
      </w:r>
      <w:r>
        <w:rPr>
          <w:sz w:val="24"/>
        </w:rPr>
        <w:t>не</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очень острой;</w:t>
      </w:r>
    </w:p>
    <w:p w14:paraId="38383FC2" w14:textId="77777777" w:rsidR="005D1EB4" w:rsidRDefault="00C90B26" w:rsidP="00A33441">
      <w:pPr>
        <w:pStyle w:val="a5"/>
        <w:numPr>
          <w:ilvl w:val="0"/>
          <w:numId w:val="62"/>
        </w:numPr>
        <w:tabs>
          <w:tab w:val="left" w:pos="1248"/>
        </w:tabs>
        <w:ind w:right="848" w:firstLine="0"/>
        <w:rPr>
          <w:sz w:val="24"/>
        </w:rPr>
      </w:pPr>
      <w:r>
        <w:rPr>
          <w:sz w:val="24"/>
        </w:rPr>
        <w:t>перед образовательной деятельностью должна быть проведена специализированная</w:t>
      </w:r>
      <w:r>
        <w:rPr>
          <w:spacing w:val="-57"/>
          <w:sz w:val="24"/>
        </w:rPr>
        <w:t xml:space="preserve"> </w:t>
      </w:r>
      <w:r>
        <w:rPr>
          <w:sz w:val="24"/>
        </w:rPr>
        <w:t>подготовка</w:t>
      </w:r>
      <w:r>
        <w:rPr>
          <w:spacing w:val="-2"/>
          <w:sz w:val="24"/>
        </w:rPr>
        <w:t xml:space="preserve"> </w:t>
      </w:r>
      <w:r>
        <w:rPr>
          <w:sz w:val="24"/>
        </w:rPr>
        <w:t>-</w:t>
      </w:r>
      <w:r>
        <w:rPr>
          <w:spacing w:val="-1"/>
          <w:sz w:val="24"/>
        </w:rPr>
        <w:t xml:space="preserve"> </w:t>
      </w:r>
      <w:r>
        <w:rPr>
          <w:sz w:val="24"/>
        </w:rPr>
        <w:t>социально ориентированная</w:t>
      </w:r>
      <w:r>
        <w:rPr>
          <w:spacing w:val="-1"/>
          <w:sz w:val="24"/>
        </w:rPr>
        <w:t xml:space="preserve"> </w:t>
      </w:r>
      <w:r>
        <w:rPr>
          <w:sz w:val="24"/>
        </w:rPr>
        <w:t>мотивация действий</w:t>
      </w:r>
      <w:r>
        <w:rPr>
          <w:spacing w:val="1"/>
          <w:sz w:val="24"/>
        </w:rPr>
        <w:t xml:space="preserve"> </w:t>
      </w:r>
      <w:r>
        <w:rPr>
          <w:sz w:val="24"/>
        </w:rPr>
        <w:t>ребенка.</w:t>
      </w:r>
    </w:p>
    <w:p w14:paraId="60F2B5EA" w14:textId="77777777" w:rsidR="008D218C" w:rsidRPr="008D218C" w:rsidRDefault="008D218C" w:rsidP="008D218C">
      <w:pPr>
        <w:pStyle w:val="a3"/>
        <w:ind w:left="540" w:right="852"/>
        <w:rPr>
          <w:b/>
        </w:rPr>
      </w:pPr>
      <w:r w:rsidRPr="008D218C">
        <w:rPr>
          <w:b/>
        </w:rPr>
        <w:t>Технологии личностно-ориентированного взаимодействия педагога с детьми</w:t>
      </w:r>
    </w:p>
    <w:p w14:paraId="5A39B3F0" w14:textId="77777777" w:rsidR="008D218C" w:rsidRPr="000A7691" w:rsidRDefault="008D218C" w:rsidP="000A7691">
      <w:pPr>
        <w:pStyle w:val="a3"/>
        <w:ind w:left="540" w:right="852"/>
        <w:rPr>
          <w:bCs/>
        </w:rPr>
      </w:pPr>
      <w:r w:rsidRPr="000A7691">
        <w:rPr>
          <w:bCs/>
        </w:rPr>
        <w:t>Составляющие педагогической технологии:</w:t>
      </w:r>
      <w:r w:rsidR="000A7691">
        <w:rPr>
          <w:bCs/>
        </w:rPr>
        <w:t xml:space="preserve"> о</w:t>
      </w:r>
      <w:r w:rsidRPr="000A7691">
        <w:rPr>
          <w:bCs/>
        </w:rPr>
        <w:t>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w:t>
      </w:r>
      <w:r w:rsidR="000A7691">
        <w:rPr>
          <w:bCs/>
        </w:rPr>
        <w:t xml:space="preserve">  </w:t>
      </w:r>
      <w:r w:rsidRPr="000A7691">
        <w:rPr>
          <w:bCs/>
        </w:rPr>
        <w:t>ситуаций (цель индивидуально- 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14:paraId="72B8E789" w14:textId="77777777" w:rsidR="008D218C" w:rsidRPr="000A7691" w:rsidRDefault="008D218C" w:rsidP="008D218C">
      <w:pPr>
        <w:pStyle w:val="a3"/>
        <w:ind w:left="540" w:right="852"/>
        <w:rPr>
          <w:bCs/>
        </w:rPr>
      </w:pPr>
      <w:r w:rsidRPr="000A7691">
        <w:rPr>
          <w:bCs/>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14:paraId="3A975B72" w14:textId="77777777" w:rsidR="008D218C" w:rsidRPr="000A7691" w:rsidRDefault="008D218C" w:rsidP="008D218C">
      <w:pPr>
        <w:pStyle w:val="a3"/>
        <w:ind w:left="540" w:right="852"/>
        <w:rPr>
          <w:bCs/>
        </w:rPr>
      </w:pPr>
      <w:r w:rsidRPr="000A7691">
        <w:rPr>
          <w:bCs/>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14:paraId="5B9BF4D0" w14:textId="77777777" w:rsidR="008D218C" w:rsidRPr="000A7691" w:rsidRDefault="008D218C" w:rsidP="008D218C">
      <w:pPr>
        <w:pStyle w:val="a3"/>
        <w:ind w:left="540" w:right="852"/>
        <w:rPr>
          <w:bCs/>
        </w:rPr>
      </w:pPr>
      <w:r w:rsidRPr="000A7691">
        <w:rPr>
          <w:bCs/>
        </w:rP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14:paraId="090BA595" w14:textId="77777777" w:rsidR="008D218C" w:rsidRPr="000A7691" w:rsidRDefault="008D218C" w:rsidP="008D218C">
      <w:pPr>
        <w:pStyle w:val="a3"/>
        <w:ind w:left="540" w:right="852"/>
        <w:rPr>
          <w:bCs/>
        </w:rPr>
      </w:pPr>
      <w:r w:rsidRPr="000A7691">
        <w:rPr>
          <w:bCs/>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операционные карты, простейшие чертежи, детям предоставляется широкий выбор материалов, инструментов).</w:t>
      </w:r>
    </w:p>
    <w:p w14:paraId="1EDC0CB0" w14:textId="77777777" w:rsidR="008D218C" w:rsidRPr="000A7691" w:rsidRDefault="008D218C" w:rsidP="008D218C">
      <w:pPr>
        <w:pStyle w:val="a3"/>
        <w:ind w:left="540" w:right="852"/>
        <w:rPr>
          <w:bCs/>
        </w:rPr>
      </w:pPr>
      <w:r w:rsidRPr="000A7691">
        <w:rPr>
          <w:bC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14:paraId="7ADF8151" w14:textId="77777777" w:rsidR="008D218C" w:rsidRDefault="008D218C" w:rsidP="008D218C">
      <w:pPr>
        <w:pStyle w:val="a3"/>
        <w:ind w:left="540" w:right="852"/>
        <w:rPr>
          <w:bCs/>
        </w:rPr>
      </w:pPr>
      <w:r w:rsidRPr="000A7691">
        <w:rPr>
          <w:bCs/>
        </w:rPr>
        <w:t xml:space="preserve">Организация материальной развивающей среды, состоящей из ряда </w:t>
      </w:r>
      <w:r w:rsidR="000A7691">
        <w:rPr>
          <w:bCs/>
        </w:rPr>
        <w:t>центров</w:t>
      </w:r>
      <w:r w:rsidRPr="000A7691">
        <w:rPr>
          <w:bCs/>
        </w:rPr>
        <w:t xml:space="preserve"> (сенсорный, ПДД, сюжетной игры, строительства, продуктивной деятельности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w:t>
      </w:r>
      <w:r w:rsidRPr="000A7691">
        <w:rPr>
          <w:bCs/>
        </w:rPr>
        <w:lastRenderedPageBreak/>
        <w:t>созданной в группе развивающей предметно- 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 строй детей, их жизнерадостность, открытость).</w:t>
      </w:r>
    </w:p>
    <w:p w14:paraId="6B710845" w14:textId="77777777" w:rsidR="005D1EB4" w:rsidRDefault="00C90B26">
      <w:pPr>
        <w:pStyle w:val="a3"/>
        <w:ind w:left="540" w:right="852"/>
      </w:pPr>
      <w:r>
        <w:rPr>
          <w:b/>
        </w:rPr>
        <w:t>Игровая</w:t>
      </w:r>
      <w:r>
        <w:rPr>
          <w:b/>
          <w:spacing w:val="1"/>
        </w:rPr>
        <w:t xml:space="preserve"> </w:t>
      </w:r>
      <w:r>
        <w:rPr>
          <w:b/>
        </w:rPr>
        <w:t>технология</w:t>
      </w:r>
      <w:r>
        <w:rPr>
          <w:b/>
          <w:spacing w:val="1"/>
        </w:rPr>
        <w:t xml:space="preserve"> </w:t>
      </w:r>
      <w:r>
        <w:t>строится</w:t>
      </w:r>
      <w:r>
        <w:rPr>
          <w:spacing w:val="1"/>
        </w:rPr>
        <w:t xml:space="preserve"> </w:t>
      </w:r>
      <w:r>
        <w:t>как</w:t>
      </w:r>
      <w:r>
        <w:rPr>
          <w:spacing w:val="1"/>
        </w:rPr>
        <w:t xml:space="preserve"> </w:t>
      </w:r>
      <w:r>
        <w:t>целостное</w:t>
      </w:r>
      <w:r>
        <w:rPr>
          <w:spacing w:val="1"/>
        </w:rPr>
        <w:t xml:space="preserve"> </w:t>
      </w:r>
      <w:r>
        <w:t>образование,</w:t>
      </w:r>
      <w:r>
        <w:rPr>
          <w:spacing w:val="1"/>
        </w:rPr>
        <w:t xml:space="preserve"> </w:t>
      </w:r>
      <w:r>
        <w:t>охватывающее</w:t>
      </w:r>
      <w:r>
        <w:rPr>
          <w:spacing w:val="1"/>
        </w:rPr>
        <w:t xml:space="preserve"> </w:t>
      </w:r>
      <w:r>
        <w:t>определенную часть учебного процесса и объединенное общим содержанием, сюжетом,</w:t>
      </w:r>
      <w:r>
        <w:rPr>
          <w:spacing w:val="1"/>
        </w:rPr>
        <w:t xml:space="preserve"> </w:t>
      </w:r>
      <w:r>
        <w:t>персонажем.</w:t>
      </w:r>
      <w:r>
        <w:rPr>
          <w:spacing w:val="1"/>
        </w:rPr>
        <w:t xml:space="preserve"> </w:t>
      </w:r>
      <w:r>
        <w:t>В</w:t>
      </w:r>
      <w:r>
        <w:rPr>
          <w:spacing w:val="-2"/>
        </w:rPr>
        <w:t xml:space="preserve"> </w:t>
      </w:r>
      <w:r>
        <w:t>нее</w:t>
      </w:r>
      <w:r>
        <w:rPr>
          <w:spacing w:val="-1"/>
        </w:rPr>
        <w:t xml:space="preserve"> </w:t>
      </w:r>
      <w:r>
        <w:t>включаются последовательно:</w:t>
      </w:r>
    </w:p>
    <w:p w14:paraId="6A57250B" w14:textId="77777777" w:rsidR="005D1EB4" w:rsidRDefault="00C90B26" w:rsidP="00A33441">
      <w:pPr>
        <w:pStyle w:val="a5"/>
        <w:numPr>
          <w:ilvl w:val="0"/>
          <w:numId w:val="62"/>
        </w:numPr>
        <w:tabs>
          <w:tab w:val="left" w:pos="1248"/>
        </w:tabs>
        <w:ind w:right="847" w:firstLine="0"/>
        <w:rPr>
          <w:sz w:val="24"/>
        </w:rPr>
      </w:pPr>
      <w:r>
        <w:rPr>
          <w:sz w:val="24"/>
        </w:rPr>
        <w:t>игры</w:t>
      </w:r>
      <w:r>
        <w:rPr>
          <w:spacing w:val="1"/>
          <w:sz w:val="24"/>
        </w:rPr>
        <w:t xml:space="preserve"> </w:t>
      </w:r>
      <w:r>
        <w:rPr>
          <w:sz w:val="24"/>
        </w:rPr>
        <w:t>и</w:t>
      </w:r>
      <w:r>
        <w:rPr>
          <w:spacing w:val="1"/>
          <w:sz w:val="24"/>
        </w:rPr>
        <w:t xml:space="preserve"> </w:t>
      </w:r>
      <w:r>
        <w:rPr>
          <w:sz w:val="24"/>
        </w:rPr>
        <w:t>упражнения,</w:t>
      </w:r>
      <w:r>
        <w:rPr>
          <w:spacing w:val="1"/>
          <w:sz w:val="24"/>
        </w:rPr>
        <w:t xml:space="preserve"> </w:t>
      </w:r>
      <w:r>
        <w:rPr>
          <w:sz w:val="24"/>
        </w:rPr>
        <w:t>формирующие</w:t>
      </w:r>
      <w:r>
        <w:rPr>
          <w:spacing w:val="1"/>
          <w:sz w:val="24"/>
        </w:rPr>
        <w:t xml:space="preserve"> </w:t>
      </w:r>
      <w:r>
        <w:rPr>
          <w:sz w:val="24"/>
        </w:rPr>
        <w:t>умение</w:t>
      </w:r>
      <w:r>
        <w:rPr>
          <w:spacing w:val="1"/>
          <w:sz w:val="24"/>
        </w:rPr>
        <w:t xml:space="preserve"> </w:t>
      </w:r>
      <w:r>
        <w:rPr>
          <w:sz w:val="24"/>
        </w:rPr>
        <w:t>выделять</w:t>
      </w:r>
      <w:r>
        <w:rPr>
          <w:spacing w:val="1"/>
          <w:sz w:val="24"/>
        </w:rPr>
        <w:t xml:space="preserve"> </w:t>
      </w:r>
      <w:r>
        <w:rPr>
          <w:sz w:val="24"/>
        </w:rPr>
        <w:t>основные,</w:t>
      </w:r>
      <w:r>
        <w:rPr>
          <w:spacing w:val="1"/>
          <w:sz w:val="24"/>
        </w:rPr>
        <w:t xml:space="preserve"> </w:t>
      </w:r>
      <w:r>
        <w:rPr>
          <w:sz w:val="24"/>
        </w:rPr>
        <w:t>характерные</w:t>
      </w:r>
      <w:r>
        <w:rPr>
          <w:spacing w:val="1"/>
          <w:sz w:val="24"/>
        </w:rPr>
        <w:t xml:space="preserve"> </w:t>
      </w:r>
      <w:r>
        <w:rPr>
          <w:sz w:val="24"/>
        </w:rPr>
        <w:t>признаки предметов, сравнивать, сопоставлять их; - группы игр на обобщение предметов</w:t>
      </w:r>
      <w:r>
        <w:rPr>
          <w:spacing w:val="1"/>
          <w:sz w:val="24"/>
        </w:rPr>
        <w:t xml:space="preserve"> </w:t>
      </w:r>
      <w:r>
        <w:rPr>
          <w:sz w:val="24"/>
        </w:rPr>
        <w:t>по</w:t>
      </w:r>
      <w:r>
        <w:rPr>
          <w:spacing w:val="-1"/>
          <w:sz w:val="24"/>
        </w:rPr>
        <w:t xml:space="preserve"> </w:t>
      </w:r>
      <w:r>
        <w:rPr>
          <w:sz w:val="24"/>
        </w:rPr>
        <w:t>определенным</w:t>
      </w:r>
      <w:r>
        <w:rPr>
          <w:spacing w:val="-1"/>
          <w:sz w:val="24"/>
        </w:rPr>
        <w:t xml:space="preserve"> </w:t>
      </w:r>
      <w:r>
        <w:rPr>
          <w:sz w:val="24"/>
        </w:rPr>
        <w:t>признакам;</w:t>
      </w:r>
    </w:p>
    <w:p w14:paraId="2C34F914" w14:textId="77777777" w:rsidR="005D1EB4" w:rsidRDefault="00C90B26" w:rsidP="00A33441">
      <w:pPr>
        <w:pStyle w:val="a5"/>
        <w:numPr>
          <w:ilvl w:val="0"/>
          <w:numId w:val="62"/>
        </w:numPr>
        <w:tabs>
          <w:tab w:val="left" w:pos="1248"/>
        </w:tabs>
        <w:ind w:right="848" w:firstLine="0"/>
        <w:rPr>
          <w:sz w:val="24"/>
        </w:rPr>
      </w:pPr>
      <w:r>
        <w:rPr>
          <w:sz w:val="24"/>
        </w:rPr>
        <w:t>группы</w:t>
      </w:r>
      <w:r>
        <w:rPr>
          <w:spacing w:val="1"/>
          <w:sz w:val="24"/>
        </w:rPr>
        <w:t xml:space="preserve"> </w:t>
      </w:r>
      <w:r>
        <w:rPr>
          <w:sz w:val="24"/>
        </w:rPr>
        <w:t>игр,</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которых</w:t>
      </w:r>
      <w:r>
        <w:rPr>
          <w:spacing w:val="1"/>
          <w:sz w:val="24"/>
        </w:rPr>
        <w:t xml:space="preserve"> </w:t>
      </w:r>
      <w:r>
        <w:rPr>
          <w:sz w:val="24"/>
        </w:rPr>
        <w:t>у дошкольников</w:t>
      </w:r>
      <w:r>
        <w:rPr>
          <w:spacing w:val="1"/>
          <w:sz w:val="24"/>
        </w:rPr>
        <w:t xml:space="preserve"> </w:t>
      </w:r>
      <w:r>
        <w:rPr>
          <w:sz w:val="24"/>
        </w:rPr>
        <w:t>развивается</w:t>
      </w:r>
      <w:r>
        <w:rPr>
          <w:spacing w:val="1"/>
          <w:sz w:val="24"/>
        </w:rPr>
        <w:t xml:space="preserve"> </w:t>
      </w:r>
      <w:r>
        <w:rPr>
          <w:sz w:val="24"/>
        </w:rPr>
        <w:t>умение</w:t>
      </w:r>
      <w:r>
        <w:rPr>
          <w:spacing w:val="1"/>
          <w:sz w:val="24"/>
        </w:rPr>
        <w:t xml:space="preserve"> </w:t>
      </w:r>
      <w:r>
        <w:rPr>
          <w:sz w:val="24"/>
        </w:rPr>
        <w:t>отличать</w:t>
      </w:r>
      <w:r>
        <w:rPr>
          <w:spacing w:val="1"/>
          <w:sz w:val="24"/>
        </w:rPr>
        <w:t xml:space="preserve"> </w:t>
      </w:r>
      <w:r>
        <w:rPr>
          <w:sz w:val="24"/>
        </w:rPr>
        <w:t>реальные явления от нереальных; - группы игр, воспитывающих умение владеть собой,</w:t>
      </w:r>
      <w:r>
        <w:rPr>
          <w:spacing w:val="1"/>
          <w:sz w:val="24"/>
        </w:rPr>
        <w:t xml:space="preserve"> </w:t>
      </w:r>
      <w:r>
        <w:rPr>
          <w:sz w:val="24"/>
        </w:rPr>
        <w:t>быстроту</w:t>
      </w:r>
      <w:r>
        <w:rPr>
          <w:spacing w:val="-6"/>
          <w:sz w:val="24"/>
        </w:rPr>
        <w:t xml:space="preserve"> </w:t>
      </w:r>
      <w:r>
        <w:rPr>
          <w:sz w:val="24"/>
        </w:rPr>
        <w:t>реакции</w:t>
      </w:r>
      <w:r>
        <w:rPr>
          <w:spacing w:val="-2"/>
          <w:sz w:val="24"/>
        </w:rPr>
        <w:t xml:space="preserve"> </w:t>
      </w:r>
      <w:r>
        <w:rPr>
          <w:sz w:val="24"/>
        </w:rPr>
        <w:t>на</w:t>
      </w:r>
      <w:r>
        <w:rPr>
          <w:spacing w:val="-1"/>
          <w:sz w:val="24"/>
        </w:rPr>
        <w:t xml:space="preserve"> </w:t>
      </w:r>
      <w:r>
        <w:rPr>
          <w:sz w:val="24"/>
        </w:rPr>
        <w:t>слово, фонематический</w:t>
      </w:r>
      <w:r>
        <w:rPr>
          <w:spacing w:val="1"/>
          <w:sz w:val="24"/>
        </w:rPr>
        <w:t xml:space="preserve"> </w:t>
      </w:r>
      <w:r>
        <w:rPr>
          <w:sz w:val="24"/>
        </w:rPr>
        <w:t>слух, смекалку</w:t>
      </w:r>
      <w:r>
        <w:rPr>
          <w:spacing w:val="-5"/>
          <w:sz w:val="24"/>
        </w:rPr>
        <w:t xml:space="preserve"> </w:t>
      </w:r>
      <w:r>
        <w:rPr>
          <w:sz w:val="24"/>
        </w:rPr>
        <w:t>и</w:t>
      </w:r>
      <w:r>
        <w:rPr>
          <w:spacing w:val="1"/>
          <w:sz w:val="24"/>
        </w:rPr>
        <w:t xml:space="preserve"> </w:t>
      </w:r>
      <w:r>
        <w:rPr>
          <w:sz w:val="24"/>
        </w:rPr>
        <w:t>др.</w:t>
      </w:r>
    </w:p>
    <w:p w14:paraId="07444531" w14:textId="77777777" w:rsidR="005D1EB4" w:rsidRDefault="00C90B26">
      <w:pPr>
        <w:pStyle w:val="a3"/>
        <w:ind w:left="540" w:right="851"/>
      </w:pPr>
      <w:r>
        <w:t>Игровые</w:t>
      </w:r>
      <w:r>
        <w:rPr>
          <w:spacing w:val="1"/>
        </w:rPr>
        <w:t xml:space="preserve"> </w:t>
      </w:r>
      <w:r>
        <w:t>технологии</w:t>
      </w:r>
      <w:r>
        <w:rPr>
          <w:spacing w:val="1"/>
        </w:rPr>
        <w:t xml:space="preserve"> </w:t>
      </w:r>
      <w:r>
        <w:t>тесно</w:t>
      </w:r>
      <w:r>
        <w:rPr>
          <w:spacing w:val="1"/>
        </w:rPr>
        <w:t xml:space="preserve"> </w:t>
      </w:r>
      <w:r>
        <w:t>связаны</w:t>
      </w:r>
      <w:r>
        <w:rPr>
          <w:spacing w:val="1"/>
        </w:rPr>
        <w:t xml:space="preserve"> </w:t>
      </w:r>
      <w:r>
        <w:t>со</w:t>
      </w:r>
      <w:r>
        <w:rPr>
          <w:spacing w:val="1"/>
        </w:rPr>
        <w:t xml:space="preserve"> </w:t>
      </w:r>
      <w:r>
        <w:t>всеми</w:t>
      </w:r>
      <w:r>
        <w:rPr>
          <w:spacing w:val="1"/>
        </w:rPr>
        <w:t xml:space="preserve"> </w:t>
      </w:r>
      <w:r>
        <w:t>сторонами</w:t>
      </w:r>
      <w:r>
        <w:rPr>
          <w:spacing w:val="1"/>
        </w:rPr>
        <w:t xml:space="preserve"> </w:t>
      </w:r>
      <w:r>
        <w:t>воспитательной</w:t>
      </w:r>
      <w:r>
        <w:rPr>
          <w:spacing w:val="1"/>
        </w:rPr>
        <w:t xml:space="preserve"> </w:t>
      </w:r>
      <w:r>
        <w:t>и</w:t>
      </w:r>
      <w:r>
        <w:rPr>
          <w:spacing w:val="1"/>
        </w:rPr>
        <w:t xml:space="preserve"> </w:t>
      </w:r>
      <w:r>
        <w:t>образовательной работы</w:t>
      </w:r>
      <w:r>
        <w:rPr>
          <w:spacing w:val="-1"/>
        </w:rPr>
        <w:t xml:space="preserve"> </w:t>
      </w:r>
      <w:r>
        <w:t>детского сада</w:t>
      </w:r>
      <w:r>
        <w:rPr>
          <w:spacing w:val="-1"/>
        </w:rPr>
        <w:t xml:space="preserve"> </w:t>
      </w:r>
      <w:r>
        <w:t>и решением</w:t>
      </w:r>
      <w:r>
        <w:rPr>
          <w:spacing w:val="-1"/>
        </w:rPr>
        <w:t xml:space="preserve"> </w:t>
      </w:r>
      <w:r>
        <w:t>его</w:t>
      </w:r>
      <w:r>
        <w:rPr>
          <w:spacing w:val="-1"/>
        </w:rPr>
        <w:t xml:space="preserve"> </w:t>
      </w:r>
      <w:r>
        <w:t>основных задач.</w:t>
      </w:r>
    </w:p>
    <w:p w14:paraId="611F22DE" w14:textId="77777777" w:rsidR="005D1EB4" w:rsidRDefault="00C90B26">
      <w:pPr>
        <w:pStyle w:val="2"/>
        <w:spacing w:before="4"/>
        <w:ind w:left="1248"/>
      </w:pPr>
      <w:r>
        <w:t>Технология</w:t>
      </w:r>
      <w:r>
        <w:rPr>
          <w:spacing w:val="-5"/>
        </w:rPr>
        <w:t xml:space="preserve"> </w:t>
      </w:r>
      <w:r>
        <w:t>«Портфолио</w:t>
      </w:r>
      <w:r>
        <w:rPr>
          <w:spacing w:val="-3"/>
        </w:rPr>
        <w:t xml:space="preserve"> </w:t>
      </w:r>
      <w:r>
        <w:t>дошкольника</w:t>
      </w:r>
      <w:r>
        <w:rPr>
          <w:spacing w:val="-3"/>
        </w:rPr>
        <w:t xml:space="preserve"> </w:t>
      </w:r>
      <w:r>
        <w:t>и</w:t>
      </w:r>
      <w:r>
        <w:rPr>
          <w:spacing w:val="-3"/>
        </w:rPr>
        <w:t xml:space="preserve"> </w:t>
      </w:r>
      <w:r>
        <w:t>воспитателя».</w:t>
      </w:r>
    </w:p>
    <w:p w14:paraId="02899617" w14:textId="77777777" w:rsidR="005D1EB4" w:rsidRDefault="00C90B26">
      <w:pPr>
        <w:pStyle w:val="a3"/>
        <w:ind w:left="540" w:right="852"/>
      </w:pPr>
      <w:r>
        <w:t>Преимуществом</w:t>
      </w:r>
      <w:r>
        <w:rPr>
          <w:spacing w:val="1"/>
        </w:rPr>
        <w:t xml:space="preserve"> </w:t>
      </w:r>
      <w:r>
        <w:t>этой</w:t>
      </w:r>
      <w:r>
        <w:rPr>
          <w:spacing w:val="1"/>
        </w:rPr>
        <w:t xml:space="preserve"> </w:t>
      </w:r>
      <w:r>
        <w:t>технологии</w:t>
      </w:r>
      <w:r>
        <w:rPr>
          <w:spacing w:val="1"/>
        </w:rPr>
        <w:t xml:space="preserve"> </w:t>
      </w:r>
      <w:r>
        <w:t>в</w:t>
      </w:r>
      <w:r>
        <w:rPr>
          <w:spacing w:val="1"/>
        </w:rPr>
        <w:t xml:space="preserve"> </w:t>
      </w:r>
      <w:r>
        <w:t>ДОУ</w:t>
      </w:r>
      <w:r>
        <w:rPr>
          <w:spacing w:val="1"/>
        </w:rPr>
        <w:t xml:space="preserve"> </w:t>
      </w:r>
      <w:r>
        <w:t>является</w:t>
      </w:r>
      <w:r>
        <w:rPr>
          <w:spacing w:val="1"/>
        </w:rPr>
        <w:t xml:space="preserve"> </w:t>
      </w:r>
      <w:r>
        <w:t>то,</w:t>
      </w:r>
      <w:r>
        <w:rPr>
          <w:spacing w:val="1"/>
        </w:rPr>
        <w:t xml:space="preserve"> </w:t>
      </w:r>
      <w:r>
        <w:t>что</w:t>
      </w:r>
      <w:r>
        <w:rPr>
          <w:spacing w:val="1"/>
        </w:rPr>
        <w:t xml:space="preserve"> </w:t>
      </w:r>
      <w:r>
        <w:t>она</w:t>
      </w:r>
      <w:r>
        <w:rPr>
          <w:spacing w:val="1"/>
        </w:rPr>
        <w:t xml:space="preserve"> </w:t>
      </w:r>
      <w:r>
        <w:t>направлена</w:t>
      </w:r>
      <w:r>
        <w:rPr>
          <w:spacing w:val="1"/>
        </w:rPr>
        <w:t xml:space="preserve"> </w:t>
      </w:r>
      <w:r>
        <w:t>на</w:t>
      </w:r>
      <w:r>
        <w:rPr>
          <w:spacing w:val="1"/>
        </w:rPr>
        <w:t xml:space="preserve"> </w:t>
      </w:r>
      <w:r>
        <w:t>сотрудничество: воспитателя и дошкольника, педагогов и родителей, коллег, представляя</w:t>
      </w:r>
      <w:r>
        <w:rPr>
          <w:spacing w:val="1"/>
        </w:rPr>
        <w:t xml:space="preserve"> </w:t>
      </w:r>
      <w:r>
        <w:t>собой одновременно форму, процесс</w:t>
      </w:r>
      <w:r>
        <w:rPr>
          <w:spacing w:val="-2"/>
        </w:rPr>
        <w:t xml:space="preserve"> </w:t>
      </w:r>
      <w:r>
        <w:t>организации</w:t>
      </w:r>
      <w:r>
        <w:rPr>
          <w:spacing w:val="-2"/>
        </w:rPr>
        <w:t xml:space="preserve"> </w:t>
      </w:r>
      <w:r>
        <w:t>и</w:t>
      </w:r>
      <w:r>
        <w:rPr>
          <w:spacing w:val="1"/>
        </w:rPr>
        <w:t xml:space="preserve"> </w:t>
      </w:r>
      <w:r>
        <w:t>технологию работы.</w:t>
      </w:r>
    </w:p>
    <w:p w14:paraId="734F91FF" w14:textId="77777777" w:rsidR="005D1EB4" w:rsidRDefault="00C90B26">
      <w:pPr>
        <w:pStyle w:val="a3"/>
        <w:ind w:left="540" w:right="848"/>
      </w:pPr>
      <w:r>
        <w:t>Это</w:t>
      </w:r>
      <w:r>
        <w:rPr>
          <w:spacing w:val="1"/>
        </w:rPr>
        <w:t xml:space="preserve"> </w:t>
      </w:r>
      <w:r>
        <w:t>форма</w:t>
      </w:r>
      <w:r>
        <w:rPr>
          <w:spacing w:val="1"/>
        </w:rPr>
        <w:t xml:space="preserve"> </w:t>
      </w:r>
      <w:r>
        <w:t>непрерывной</w:t>
      </w:r>
      <w:r>
        <w:rPr>
          <w:spacing w:val="1"/>
        </w:rPr>
        <w:t xml:space="preserve"> </w:t>
      </w:r>
      <w:r>
        <w:t>оценки,</w:t>
      </w:r>
      <w:r>
        <w:rPr>
          <w:spacing w:val="1"/>
        </w:rPr>
        <w:t xml:space="preserve"> </w:t>
      </w:r>
      <w:r>
        <w:t>способ</w:t>
      </w:r>
      <w:r>
        <w:rPr>
          <w:spacing w:val="1"/>
        </w:rPr>
        <w:t xml:space="preserve"> </w:t>
      </w:r>
      <w:r>
        <w:t>совершенствования</w:t>
      </w:r>
      <w:r>
        <w:rPr>
          <w:spacing w:val="1"/>
        </w:rPr>
        <w:t xml:space="preserve"> </w:t>
      </w:r>
      <w:r>
        <w:t>образовательного</w:t>
      </w:r>
      <w:r>
        <w:rPr>
          <w:spacing w:val="1"/>
        </w:rPr>
        <w:t xml:space="preserve"> </w:t>
      </w:r>
      <w:r>
        <w:t>процесса.</w:t>
      </w:r>
    </w:p>
    <w:p w14:paraId="4EA0D2D5" w14:textId="77777777" w:rsidR="005D1EB4" w:rsidRDefault="00C90B26">
      <w:pPr>
        <w:pStyle w:val="3"/>
        <w:spacing w:before="3"/>
        <w:ind w:left="1248"/>
      </w:pPr>
      <w:r>
        <w:t>«Портфолио</w:t>
      </w:r>
      <w:r>
        <w:rPr>
          <w:spacing w:val="-2"/>
        </w:rPr>
        <w:t xml:space="preserve"> </w:t>
      </w:r>
      <w:r>
        <w:t>дошкольника»</w:t>
      </w:r>
    </w:p>
    <w:p w14:paraId="0AC51537" w14:textId="42FA477F" w:rsidR="005D1EB4" w:rsidRDefault="00C90B26">
      <w:pPr>
        <w:pStyle w:val="a3"/>
        <w:ind w:left="540" w:right="847"/>
      </w:pPr>
      <w:r>
        <w:t>Портфолио</w:t>
      </w:r>
      <w:r>
        <w:rPr>
          <w:spacing w:val="48"/>
        </w:rPr>
        <w:t xml:space="preserve"> </w:t>
      </w:r>
      <w:r w:rsidR="000A7691">
        <w:t xml:space="preserve">дошкольника </w:t>
      </w:r>
      <w:r w:rsidR="00C0635A">
        <w:t>— это</w:t>
      </w:r>
      <w:r>
        <w:t xml:space="preserve"> копилка</w:t>
      </w:r>
      <w:r>
        <w:rPr>
          <w:spacing w:val="46"/>
        </w:rPr>
        <w:t xml:space="preserve"> </w:t>
      </w:r>
      <w:r>
        <w:t>личных достижений ребенка</w:t>
      </w:r>
      <w:r>
        <w:rPr>
          <w:spacing w:val="-58"/>
        </w:rPr>
        <w:t xml:space="preserve"> </w:t>
      </w:r>
      <w:r>
        <w:t>в разнообразных видах деятельности, его успехов, положительных эмоций, возможность</w:t>
      </w:r>
      <w:r>
        <w:rPr>
          <w:spacing w:val="1"/>
        </w:rPr>
        <w:t xml:space="preserve"> </w:t>
      </w:r>
      <w:r>
        <w:t>ещё раз пережить приятные моменты своей жизни. Особое значение имеет оформление</w:t>
      </w:r>
      <w:r>
        <w:rPr>
          <w:spacing w:val="1"/>
        </w:rPr>
        <w:t xml:space="preserve"> </w:t>
      </w:r>
      <w:r>
        <w:t>портфолио, оно должно привлекать и заинтересовывать дошкольника. Странички должны</w:t>
      </w:r>
      <w:r>
        <w:rPr>
          <w:spacing w:val="1"/>
        </w:rPr>
        <w:t xml:space="preserve"> </w:t>
      </w:r>
      <w:r>
        <w:t>быть</w:t>
      </w:r>
      <w:r>
        <w:rPr>
          <w:spacing w:val="-1"/>
        </w:rPr>
        <w:t xml:space="preserve"> </w:t>
      </w:r>
      <w:r>
        <w:t>оформлены</w:t>
      </w:r>
      <w:r>
        <w:rPr>
          <w:spacing w:val="-2"/>
        </w:rPr>
        <w:t xml:space="preserve"> </w:t>
      </w:r>
      <w:r>
        <w:t>так, чтобы</w:t>
      </w:r>
      <w:r>
        <w:rPr>
          <w:spacing w:val="-2"/>
        </w:rPr>
        <w:t xml:space="preserve"> </w:t>
      </w:r>
      <w:r>
        <w:t>ребенку, который не</w:t>
      </w:r>
      <w:r>
        <w:rPr>
          <w:spacing w:val="1"/>
        </w:rPr>
        <w:t xml:space="preserve"> </w:t>
      </w:r>
      <w:r>
        <w:t>умеет</w:t>
      </w:r>
      <w:r>
        <w:rPr>
          <w:spacing w:val="-1"/>
        </w:rPr>
        <w:t xml:space="preserve"> </w:t>
      </w:r>
      <w:r>
        <w:t>читать,</w:t>
      </w:r>
      <w:r>
        <w:rPr>
          <w:spacing w:val="-1"/>
        </w:rPr>
        <w:t xml:space="preserve"> </w:t>
      </w:r>
      <w:r>
        <w:t>было всё</w:t>
      </w:r>
      <w:r>
        <w:rPr>
          <w:spacing w:val="-2"/>
        </w:rPr>
        <w:t xml:space="preserve"> </w:t>
      </w:r>
      <w:r>
        <w:t>понятно.</w:t>
      </w:r>
    </w:p>
    <w:p w14:paraId="45CB9EAB" w14:textId="77777777" w:rsidR="005D1EB4" w:rsidRDefault="00C90B26">
      <w:pPr>
        <w:ind w:left="1247"/>
        <w:jc w:val="both"/>
        <w:rPr>
          <w:i/>
          <w:sz w:val="24"/>
        </w:rPr>
      </w:pPr>
      <w:r>
        <w:rPr>
          <w:i/>
          <w:sz w:val="24"/>
        </w:rPr>
        <w:t>Цель</w:t>
      </w:r>
      <w:r>
        <w:rPr>
          <w:i/>
          <w:spacing w:val="-1"/>
          <w:sz w:val="24"/>
        </w:rPr>
        <w:t xml:space="preserve"> </w:t>
      </w:r>
      <w:r>
        <w:rPr>
          <w:i/>
          <w:sz w:val="24"/>
        </w:rPr>
        <w:t>портфолио:</w:t>
      </w:r>
    </w:p>
    <w:p w14:paraId="2F92EF19" w14:textId="77777777" w:rsidR="005D1EB4" w:rsidRDefault="00C90B26" w:rsidP="000A7691">
      <w:pPr>
        <w:pStyle w:val="a3"/>
        <w:ind w:left="539" w:right="847"/>
      </w:pPr>
      <w:r>
        <w:t>Портфолио</w:t>
      </w:r>
      <w:r>
        <w:rPr>
          <w:spacing w:val="1"/>
        </w:rPr>
        <w:t xml:space="preserve"> </w:t>
      </w:r>
      <w:r>
        <w:t>дошкольника</w:t>
      </w:r>
      <w:r>
        <w:rPr>
          <w:spacing w:val="1"/>
        </w:rPr>
        <w:t xml:space="preserve"> </w:t>
      </w:r>
      <w:r>
        <w:t>рассматривается</w:t>
      </w:r>
      <w:r>
        <w:rPr>
          <w:spacing w:val="1"/>
        </w:rPr>
        <w:t xml:space="preserve"> </w:t>
      </w:r>
      <w:r>
        <w:t>в</w:t>
      </w:r>
      <w:r>
        <w:rPr>
          <w:spacing w:val="1"/>
        </w:rPr>
        <w:t xml:space="preserve"> </w:t>
      </w:r>
      <w:r>
        <w:t>качестве</w:t>
      </w:r>
      <w:r>
        <w:rPr>
          <w:spacing w:val="1"/>
        </w:rPr>
        <w:t xml:space="preserve"> </w:t>
      </w:r>
      <w:r>
        <w:t>личных</w:t>
      </w:r>
      <w:r>
        <w:rPr>
          <w:spacing w:val="1"/>
        </w:rPr>
        <w:t xml:space="preserve"> </w:t>
      </w:r>
      <w:r>
        <w:t>достижений</w:t>
      </w:r>
      <w:r>
        <w:rPr>
          <w:spacing w:val="1"/>
        </w:rPr>
        <w:t xml:space="preserve"> </w:t>
      </w:r>
      <w:r>
        <w:t>дошкольника</w:t>
      </w:r>
      <w:r>
        <w:rPr>
          <w:spacing w:val="1"/>
        </w:rPr>
        <w:t xml:space="preserve"> </w:t>
      </w:r>
      <w:r>
        <w:t>в</w:t>
      </w:r>
      <w:r>
        <w:rPr>
          <w:spacing w:val="1"/>
        </w:rPr>
        <w:t xml:space="preserve"> </w:t>
      </w:r>
      <w:r>
        <w:t>разнообразных</w:t>
      </w:r>
      <w:r>
        <w:rPr>
          <w:spacing w:val="1"/>
        </w:rPr>
        <w:t xml:space="preserve"> </w:t>
      </w:r>
      <w:r>
        <w:t>видах</w:t>
      </w:r>
      <w:r>
        <w:rPr>
          <w:spacing w:val="1"/>
        </w:rPr>
        <w:t xml:space="preserve"> </w:t>
      </w:r>
      <w:r>
        <w:t>деятельности,</w:t>
      </w:r>
      <w:r>
        <w:rPr>
          <w:spacing w:val="1"/>
        </w:rPr>
        <w:t xml:space="preserve"> </w:t>
      </w:r>
      <w:r>
        <w:t>собираемой</w:t>
      </w:r>
      <w:r>
        <w:rPr>
          <w:spacing w:val="1"/>
        </w:rPr>
        <w:t xml:space="preserve"> </w:t>
      </w:r>
      <w:r>
        <w:t>за</w:t>
      </w:r>
      <w:r>
        <w:rPr>
          <w:spacing w:val="1"/>
        </w:rPr>
        <w:t xml:space="preserve"> </w:t>
      </w:r>
      <w:r>
        <w:t>время</w:t>
      </w:r>
      <w:r>
        <w:rPr>
          <w:spacing w:val="1"/>
        </w:rPr>
        <w:t xml:space="preserve"> </w:t>
      </w:r>
      <w:r>
        <w:t>пребывания</w:t>
      </w:r>
      <w:r>
        <w:rPr>
          <w:spacing w:val="1"/>
        </w:rPr>
        <w:t xml:space="preserve"> </w:t>
      </w:r>
      <w:r>
        <w:t>ребенка</w:t>
      </w:r>
      <w:r>
        <w:rPr>
          <w:spacing w:val="1"/>
        </w:rPr>
        <w:t xml:space="preserve"> </w:t>
      </w:r>
      <w:r>
        <w:t>в</w:t>
      </w:r>
      <w:r>
        <w:rPr>
          <w:spacing w:val="1"/>
        </w:rPr>
        <w:t xml:space="preserve"> </w:t>
      </w:r>
      <w:r>
        <w:t>детском</w:t>
      </w:r>
      <w:r>
        <w:rPr>
          <w:spacing w:val="1"/>
        </w:rPr>
        <w:t xml:space="preserve"> </w:t>
      </w:r>
      <w:r>
        <w:t>саду. Введение</w:t>
      </w:r>
      <w:r>
        <w:rPr>
          <w:spacing w:val="1"/>
        </w:rPr>
        <w:t xml:space="preserve"> </w:t>
      </w:r>
      <w:r>
        <w:t>портфолио</w:t>
      </w:r>
      <w:r>
        <w:rPr>
          <w:spacing w:val="1"/>
        </w:rPr>
        <w:t xml:space="preserve"> </w:t>
      </w:r>
      <w:r>
        <w:t>позволит</w:t>
      </w:r>
      <w:r>
        <w:rPr>
          <w:spacing w:val="1"/>
        </w:rPr>
        <w:t xml:space="preserve"> </w:t>
      </w:r>
      <w:r>
        <w:t>воспитателю</w:t>
      </w:r>
      <w:r>
        <w:rPr>
          <w:spacing w:val="1"/>
        </w:rPr>
        <w:t xml:space="preserve"> </w:t>
      </w:r>
      <w:r>
        <w:t>целенаправленно</w:t>
      </w:r>
      <w:r>
        <w:rPr>
          <w:spacing w:val="1"/>
        </w:rPr>
        <w:t xml:space="preserve"> </w:t>
      </w:r>
      <w:r>
        <w:t>собирать,</w:t>
      </w:r>
      <w:r>
        <w:rPr>
          <w:spacing w:val="51"/>
        </w:rPr>
        <w:t xml:space="preserve"> </w:t>
      </w:r>
      <w:r>
        <w:t>систематизировать</w:t>
      </w:r>
      <w:r>
        <w:rPr>
          <w:spacing w:val="52"/>
        </w:rPr>
        <w:t xml:space="preserve"> </w:t>
      </w:r>
      <w:r>
        <w:t>информацию</w:t>
      </w:r>
      <w:r>
        <w:rPr>
          <w:spacing w:val="49"/>
        </w:rPr>
        <w:t xml:space="preserve"> </w:t>
      </w:r>
      <w:r>
        <w:t>о</w:t>
      </w:r>
      <w:r>
        <w:rPr>
          <w:spacing w:val="51"/>
        </w:rPr>
        <w:t xml:space="preserve"> </w:t>
      </w:r>
      <w:r>
        <w:t>ребенке,</w:t>
      </w:r>
      <w:r>
        <w:rPr>
          <w:spacing w:val="51"/>
        </w:rPr>
        <w:t xml:space="preserve"> </w:t>
      </w:r>
      <w:r>
        <w:t>фиксировать</w:t>
      </w:r>
      <w:r>
        <w:rPr>
          <w:spacing w:val="52"/>
        </w:rPr>
        <w:t xml:space="preserve"> </w:t>
      </w:r>
      <w:r>
        <w:t>индивидуальные</w:t>
      </w:r>
      <w:r w:rsidR="000A7691">
        <w:t xml:space="preserve"> </w:t>
      </w:r>
      <w:r>
        <w:t>неповторимые субъектные проявления детей, что особенно важно в дошкольном возрасте,</w:t>
      </w:r>
      <w:r>
        <w:rPr>
          <w:spacing w:val="-57"/>
        </w:rPr>
        <w:t xml:space="preserve"> </w:t>
      </w:r>
      <w:r>
        <w:t>когда</w:t>
      </w:r>
      <w:r>
        <w:rPr>
          <w:spacing w:val="1"/>
        </w:rPr>
        <w:t xml:space="preserve"> </w:t>
      </w:r>
      <w:r>
        <w:t>развитие</w:t>
      </w:r>
      <w:r>
        <w:rPr>
          <w:spacing w:val="1"/>
        </w:rPr>
        <w:t xml:space="preserve"> </w:t>
      </w:r>
      <w:r>
        <w:t>ребенка</w:t>
      </w:r>
      <w:r>
        <w:rPr>
          <w:spacing w:val="1"/>
        </w:rPr>
        <w:t xml:space="preserve"> </w:t>
      </w:r>
      <w:r>
        <w:t>характеризуется</w:t>
      </w:r>
      <w:r>
        <w:rPr>
          <w:spacing w:val="1"/>
        </w:rPr>
        <w:t xml:space="preserve"> </w:t>
      </w:r>
      <w:r>
        <w:t>неравномерностью,</w:t>
      </w:r>
      <w:r>
        <w:rPr>
          <w:spacing w:val="1"/>
        </w:rPr>
        <w:t xml:space="preserve"> </w:t>
      </w:r>
      <w:r>
        <w:t>скачкообразностью,</w:t>
      </w:r>
      <w:r>
        <w:rPr>
          <w:spacing w:val="1"/>
        </w:rPr>
        <w:t xml:space="preserve"> </w:t>
      </w:r>
      <w:r>
        <w:t>индивидуальным темпом созревания психических функций и накопление субъективного</w:t>
      </w:r>
      <w:r>
        <w:rPr>
          <w:spacing w:val="1"/>
        </w:rPr>
        <w:t xml:space="preserve"> </w:t>
      </w:r>
      <w:r>
        <w:t>опыта.</w:t>
      </w:r>
    </w:p>
    <w:p w14:paraId="32EB57EB" w14:textId="1F5BA156" w:rsidR="005D1EB4" w:rsidRDefault="00C90B26" w:rsidP="00B91A92">
      <w:pPr>
        <w:pStyle w:val="a3"/>
        <w:ind w:left="567" w:right="809" w:firstLine="680"/>
      </w:pPr>
      <w:r>
        <w:t>Портфолио может иметь несколько видов, на выбор родителей и</w:t>
      </w:r>
      <w:r w:rsidR="00B91A92">
        <w:t xml:space="preserve"> в</w:t>
      </w:r>
      <w:r>
        <w:t>оспитателей.</w:t>
      </w:r>
      <w:r>
        <w:rPr>
          <w:spacing w:val="-57"/>
        </w:rPr>
        <w:t xml:space="preserve"> </w:t>
      </w:r>
      <w:r>
        <w:t>Портфолио</w:t>
      </w:r>
      <w:r>
        <w:rPr>
          <w:spacing w:val="-1"/>
        </w:rPr>
        <w:t xml:space="preserve"> </w:t>
      </w:r>
      <w:r>
        <w:t>имеет свою структуру,</w:t>
      </w:r>
      <w:r>
        <w:rPr>
          <w:spacing w:val="1"/>
        </w:rPr>
        <w:t xml:space="preserve"> </w:t>
      </w:r>
      <w:r>
        <w:t>состоит из</w:t>
      </w:r>
      <w:r>
        <w:rPr>
          <w:spacing w:val="-2"/>
        </w:rPr>
        <w:t xml:space="preserve"> </w:t>
      </w:r>
      <w:r>
        <w:t>разделов.</w:t>
      </w:r>
    </w:p>
    <w:p w14:paraId="099890F1" w14:textId="77777777" w:rsidR="005D1EB4" w:rsidRPr="008D218C" w:rsidRDefault="00C90B26" w:rsidP="008D218C">
      <w:pPr>
        <w:pStyle w:val="a3"/>
        <w:ind w:left="539" w:right="849"/>
      </w:pPr>
      <w:r>
        <w:rPr>
          <w:i/>
        </w:rPr>
        <w:t xml:space="preserve">Взаимодействие с родителями. </w:t>
      </w:r>
      <w:r>
        <w:t>Немаловажную роль</w:t>
      </w:r>
      <w:r>
        <w:rPr>
          <w:spacing w:val="1"/>
        </w:rPr>
        <w:t xml:space="preserve"> </w:t>
      </w:r>
      <w:r>
        <w:t>в ведении портфолио играют</w:t>
      </w:r>
      <w:r>
        <w:rPr>
          <w:spacing w:val="-57"/>
        </w:rPr>
        <w:t xml:space="preserve"> </w:t>
      </w:r>
      <w:r>
        <w:t>родители. Они могут быть не только источником информации, реальным помощником и</w:t>
      </w:r>
      <w:r>
        <w:rPr>
          <w:spacing w:val="1"/>
        </w:rPr>
        <w:t xml:space="preserve"> </w:t>
      </w:r>
      <w:r>
        <w:t>поддержкой</w:t>
      </w:r>
      <w:r>
        <w:rPr>
          <w:spacing w:val="1"/>
        </w:rPr>
        <w:t xml:space="preserve"> </w:t>
      </w:r>
      <w:r>
        <w:t>ребёнку,</w:t>
      </w:r>
      <w:r>
        <w:rPr>
          <w:spacing w:val="1"/>
        </w:rPr>
        <w:t xml:space="preserve"> </w:t>
      </w:r>
      <w:r>
        <w:t>но</w:t>
      </w:r>
      <w:r>
        <w:rPr>
          <w:spacing w:val="1"/>
        </w:rPr>
        <w:t xml:space="preserve"> </w:t>
      </w:r>
      <w:r>
        <w:t>и</w:t>
      </w:r>
      <w:r>
        <w:rPr>
          <w:spacing w:val="1"/>
        </w:rPr>
        <w:t xml:space="preserve"> </w:t>
      </w:r>
      <w:r>
        <w:t>непосредственным</w:t>
      </w:r>
      <w:r>
        <w:rPr>
          <w:spacing w:val="1"/>
        </w:rPr>
        <w:t xml:space="preserve"> </w:t>
      </w:r>
      <w:r>
        <w:t>участником,</w:t>
      </w:r>
      <w:r>
        <w:rPr>
          <w:spacing w:val="1"/>
        </w:rPr>
        <w:t xml:space="preserve"> </w:t>
      </w:r>
      <w:r>
        <w:t>испытать</w:t>
      </w:r>
      <w:r>
        <w:rPr>
          <w:spacing w:val="1"/>
        </w:rPr>
        <w:t xml:space="preserve"> </w:t>
      </w:r>
      <w:r>
        <w:t>чувство</w:t>
      </w:r>
      <w:r>
        <w:rPr>
          <w:spacing w:val="1"/>
        </w:rPr>
        <w:t xml:space="preserve"> </w:t>
      </w:r>
      <w:r>
        <w:t>сопричастности и</w:t>
      </w:r>
      <w:r>
        <w:rPr>
          <w:spacing w:val="2"/>
        </w:rPr>
        <w:t xml:space="preserve"> </w:t>
      </w:r>
      <w:r>
        <w:t>удовлетворения от</w:t>
      </w:r>
      <w:r>
        <w:rPr>
          <w:spacing w:val="-1"/>
        </w:rPr>
        <w:t xml:space="preserve"> </w:t>
      </w:r>
      <w:r>
        <w:t>своих</w:t>
      </w:r>
      <w:r>
        <w:rPr>
          <w:spacing w:val="4"/>
        </w:rPr>
        <w:t xml:space="preserve"> </w:t>
      </w:r>
      <w:r>
        <w:t>успехов</w:t>
      </w:r>
      <w:r>
        <w:rPr>
          <w:spacing w:val="-2"/>
        </w:rPr>
        <w:t xml:space="preserve"> </w:t>
      </w:r>
      <w:r>
        <w:t>и</w:t>
      </w:r>
      <w:r>
        <w:rPr>
          <w:spacing w:val="2"/>
        </w:rPr>
        <w:t xml:space="preserve"> </w:t>
      </w:r>
      <w:r>
        <w:t>успехов</w:t>
      </w:r>
      <w:r>
        <w:rPr>
          <w:spacing w:val="-1"/>
        </w:rPr>
        <w:t xml:space="preserve"> </w:t>
      </w:r>
      <w:r>
        <w:t>ребёнка.</w:t>
      </w:r>
      <w:r w:rsidR="008D218C">
        <w:t xml:space="preserve"> </w:t>
      </w:r>
      <w:r>
        <w:t xml:space="preserve">При выпуске из детского сада портфолио вручается ребенку. Это подарок ему и </w:t>
      </w:r>
      <w:r w:rsidR="008D218C" w:rsidRPr="008D218C">
        <w:t>его родителям</w:t>
      </w:r>
      <w:r w:rsidRPr="008D218C">
        <w:t>.</w:t>
      </w:r>
    </w:p>
    <w:p w14:paraId="3CFD145D" w14:textId="77777777" w:rsidR="005D1EB4" w:rsidRDefault="00C90B26">
      <w:pPr>
        <w:pStyle w:val="3"/>
        <w:spacing w:before="5"/>
        <w:ind w:left="1308"/>
      </w:pPr>
      <w:r>
        <w:t>«Портфолио</w:t>
      </w:r>
      <w:r>
        <w:rPr>
          <w:spacing w:val="-2"/>
        </w:rPr>
        <w:t xml:space="preserve"> </w:t>
      </w:r>
      <w:r>
        <w:t>педагога»</w:t>
      </w:r>
    </w:p>
    <w:p w14:paraId="54031112" w14:textId="77777777" w:rsidR="005D1EB4" w:rsidRDefault="00C90B26">
      <w:pPr>
        <w:pStyle w:val="a3"/>
        <w:ind w:left="539" w:right="847"/>
      </w:pPr>
      <w:r>
        <w:t>Портфолио</w:t>
      </w:r>
      <w:r>
        <w:rPr>
          <w:spacing w:val="1"/>
        </w:rPr>
        <w:t xml:space="preserve"> </w:t>
      </w:r>
      <w:r>
        <w:t>позволяет</w:t>
      </w:r>
      <w:r>
        <w:rPr>
          <w:spacing w:val="1"/>
        </w:rPr>
        <w:t xml:space="preserve"> </w:t>
      </w:r>
      <w:r>
        <w:t>учитывать</w:t>
      </w:r>
      <w:r>
        <w:rPr>
          <w:spacing w:val="1"/>
        </w:rPr>
        <w:t xml:space="preserve"> </w:t>
      </w:r>
      <w:r>
        <w:t>результаты,</w:t>
      </w:r>
      <w:r>
        <w:rPr>
          <w:spacing w:val="1"/>
        </w:rPr>
        <w:t xml:space="preserve"> </w:t>
      </w:r>
      <w:r>
        <w:t>достигнутые</w:t>
      </w:r>
      <w:r>
        <w:rPr>
          <w:spacing w:val="1"/>
        </w:rPr>
        <w:t xml:space="preserve"> </w:t>
      </w:r>
      <w:r>
        <w:t>педагогом</w:t>
      </w:r>
      <w:r>
        <w:rPr>
          <w:spacing w:val="1"/>
        </w:rPr>
        <w:t xml:space="preserve"> </w:t>
      </w:r>
      <w:r>
        <w:t>в</w:t>
      </w:r>
      <w:r>
        <w:rPr>
          <w:spacing w:val="1"/>
        </w:rPr>
        <w:t xml:space="preserve"> </w:t>
      </w:r>
      <w:r>
        <w:t>разнообразных видах деятельности (воспитательной, учебной, творческой, социальной,</w:t>
      </w:r>
      <w:r>
        <w:rPr>
          <w:spacing w:val="1"/>
        </w:rPr>
        <w:t xml:space="preserve"> </w:t>
      </w:r>
      <w:r>
        <w:t>коммуникативной),</w:t>
      </w:r>
      <w:r>
        <w:rPr>
          <w:spacing w:val="1"/>
        </w:rPr>
        <w:t xml:space="preserve"> </w:t>
      </w:r>
      <w:r>
        <w:t>и</w:t>
      </w:r>
      <w:r>
        <w:rPr>
          <w:spacing w:val="1"/>
        </w:rPr>
        <w:t xml:space="preserve"> </w:t>
      </w:r>
      <w:r>
        <w:t>является</w:t>
      </w:r>
      <w:r>
        <w:rPr>
          <w:spacing w:val="1"/>
        </w:rPr>
        <w:t xml:space="preserve"> </w:t>
      </w:r>
      <w:r>
        <w:t>альтернативной</w:t>
      </w:r>
      <w:r>
        <w:rPr>
          <w:spacing w:val="1"/>
        </w:rPr>
        <w:t xml:space="preserve"> </w:t>
      </w:r>
      <w:r>
        <w:t>формой</w:t>
      </w:r>
      <w:r>
        <w:rPr>
          <w:spacing w:val="1"/>
        </w:rPr>
        <w:t xml:space="preserve"> </w:t>
      </w:r>
      <w:r>
        <w:t>оценки</w:t>
      </w:r>
      <w:r>
        <w:rPr>
          <w:spacing w:val="1"/>
        </w:rPr>
        <w:t xml:space="preserve"> </w:t>
      </w:r>
      <w:r>
        <w:t>профессионализма</w:t>
      </w:r>
      <w:r>
        <w:rPr>
          <w:spacing w:val="1"/>
        </w:rPr>
        <w:t xml:space="preserve"> </w:t>
      </w:r>
      <w:r>
        <w:t>и</w:t>
      </w:r>
      <w:r>
        <w:rPr>
          <w:spacing w:val="1"/>
        </w:rPr>
        <w:t xml:space="preserve"> </w:t>
      </w:r>
      <w:r>
        <w:t>результативности работы</w:t>
      </w:r>
      <w:r>
        <w:rPr>
          <w:spacing w:val="-1"/>
        </w:rPr>
        <w:t xml:space="preserve"> </w:t>
      </w:r>
      <w:r>
        <w:t>педагога.</w:t>
      </w:r>
    </w:p>
    <w:p w14:paraId="14B2BEDA" w14:textId="77777777" w:rsidR="005D1EB4" w:rsidRDefault="00C90B26">
      <w:pPr>
        <w:pStyle w:val="a3"/>
        <w:ind w:left="539" w:right="845"/>
      </w:pPr>
      <w:r>
        <w:t>В</w:t>
      </w:r>
      <w:r>
        <w:rPr>
          <w:spacing w:val="1"/>
        </w:rPr>
        <w:t xml:space="preserve"> </w:t>
      </w:r>
      <w:r>
        <w:t>рамках</w:t>
      </w:r>
      <w:r>
        <w:rPr>
          <w:spacing w:val="1"/>
        </w:rPr>
        <w:t xml:space="preserve"> </w:t>
      </w:r>
      <w:r>
        <w:t>осуществления</w:t>
      </w:r>
      <w:r>
        <w:rPr>
          <w:spacing w:val="1"/>
        </w:rPr>
        <w:t xml:space="preserve"> </w:t>
      </w:r>
      <w:r>
        <w:t>регионального</w:t>
      </w:r>
      <w:r>
        <w:rPr>
          <w:spacing w:val="1"/>
        </w:rPr>
        <w:t xml:space="preserve"> </w:t>
      </w:r>
      <w:r>
        <w:t>проекта</w:t>
      </w:r>
      <w:r>
        <w:rPr>
          <w:spacing w:val="1"/>
        </w:rPr>
        <w:t xml:space="preserve"> </w:t>
      </w:r>
      <w:r>
        <w:t>«Формирование</w:t>
      </w:r>
      <w:r>
        <w:rPr>
          <w:spacing w:val="1"/>
        </w:rPr>
        <w:t xml:space="preserve"> </w:t>
      </w:r>
      <w:r>
        <w:t>детствосберегающего</w:t>
      </w:r>
      <w:r>
        <w:rPr>
          <w:spacing w:val="1"/>
        </w:rPr>
        <w:t xml:space="preserve"> </w:t>
      </w:r>
      <w:r>
        <w:t>пространства</w:t>
      </w:r>
      <w:r>
        <w:rPr>
          <w:spacing w:val="1"/>
        </w:rPr>
        <w:t xml:space="preserve"> </w:t>
      </w:r>
      <w:r>
        <w:t>дошкольного</w:t>
      </w:r>
      <w:r>
        <w:rPr>
          <w:spacing w:val="1"/>
        </w:rPr>
        <w:t xml:space="preserve"> </w:t>
      </w:r>
      <w:r>
        <w:t>образования</w:t>
      </w:r>
      <w:r>
        <w:rPr>
          <w:spacing w:val="1"/>
        </w:rPr>
        <w:t xml:space="preserve"> </w:t>
      </w:r>
      <w:r>
        <w:t>Белгородской</w:t>
      </w:r>
      <w:r>
        <w:rPr>
          <w:spacing w:val="1"/>
        </w:rPr>
        <w:t xml:space="preserve"> </w:t>
      </w:r>
      <w:r>
        <w:t>области</w:t>
      </w:r>
      <w:r>
        <w:rPr>
          <w:spacing w:val="1"/>
        </w:rPr>
        <w:t xml:space="preserve"> </w:t>
      </w:r>
      <w:r>
        <w:t>(«Дети в приоритете») в воспитательно- образовательный процесс МБДОУ д/с № 6 были</w:t>
      </w:r>
      <w:r>
        <w:rPr>
          <w:spacing w:val="1"/>
        </w:rPr>
        <w:t xml:space="preserve"> </w:t>
      </w:r>
      <w:r>
        <w:lastRenderedPageBreak/>
        <w:t>введены</w:t>
      </w:r>
      <w:r>
        <w:rPr>
          <w:spacing w:val="1"/>
        </w:rPr>
        <w:t xml:space="preserve"> </w:t>
      </w:r>
      <w:r>
        <w:t>и</w:t>
      </w:r>
      <w:r>
        <w:rPr>
          <w:spacing w:val="1"/>
        </w:rPr>
        <w:t xml:space="preserve"> </w:t>
      </w:r>
      <w:r>
        <w:t>успешно</w:t>
      </w:r>
      <w:r>
        <w:rPr>
          <w:spacing w:val="1"/>
        </w:rPr>
        <w:t xml:space="preserve"> </w:t>
      </w:r>
      <w:r>
        <w:t>применяются</w:t>
      </w:r>
      <w:r>
        <w:rPr>
          <w:spacing w:val="1"/>
        </w:rPr>
        <w:t xml:space="preserve"> </w:t>
      </w:r>
      <w:r>
        <w:t>следующие</w:t>
      </w:r>
      <w:r>
        <w:rPr>
          <w:spacing w:val="1"/>
        </w:rPr>
        <w:t xml:space="preserve"> </w:t>
      </w:r>
      <w:bookmarkStart w:id="23" w:name="_Hlk173496677"/>
      <w:r>
        <w:t>«</w:t>
      </w:r>
      <w:r w:rsidRPr="000A7691">
        <w:rPr>
          <w:b/>
          <w:bCs/>
        </w:rPr>
        <w:t>доброжелательные</w:t>
      </w:r>
      <w:r w:rsidRPr="000A7691">
        <w:rPr>
          <w:b/>
          <w:bCs/>
          <w:spacing w:val="1"/>
        </w:rPr>
        <w:t xml:space="preserve"> </w:t>
      </w:r>
      <w:r w:rsidRPr="000A7691">
        <w:rPr>
          <w:b/>
          <w:bCs/>
        </w:rPr>
        <w:t>технологии»</w:t>
      </w:r>
      <w:r w:rsidRPr="000A7691">
        <w:rPr>
          <w:b/>
          <w:bCs/>
          <w:spacing w:val="1"/>
        </w:rPr>
        <w:t xml:space="preserve"> </w:t>
      </w:r>
      <w:r w:rsidRPr="000A7691">
        <w:rPr>
          <w:b/>
          <w:bCs/>
        </w:rPr>
        <w:t>социально-коммуникативного</w:t>
      </w:r>
      <w:r w:rsidRPr="000A7691">
        <w:rPr>
          <w:b/>
          <w:bCs/>
          <w:spacing w:val="1"/>
        </w:rPr>
        <w:t xml:space="preserve"> </w:t>
      </w:r>
      <w:r w:rsidRPr="000A7691">
        <w:rPr>
          <w:b/>
          <w:bCs/>
        </w:rPr>
        <w:t>развития</w:t>
      </w:r>
      <w:r w:rsidRPr="000A7691">
        <w:rPr>
          <w:b/>
          <w:bCs/>
          <w:spacing w:val="1"/>
        </w:rPr>
        <w:t xml:space="preserve"> </w:t>
      </w:r>
      <w:r w:rsidRPr="000A7691">
        <w:rPr>
          <w:b/>
          <w:bCs/>
        </w:rPr>
        <w:t>детей</w:t>
      </w:r>
      <w:r w:rsidRPr="000A7691">
        <w:rPr>
          <w:b/>
          <w:bCs/>
          <w:spacing w:val="1"/>
        </w:rPr>
        <w:t xml:space="preserve"> </w:t>
      </w:r>
      <w:r w:rsidRPr="000A7691">
        <w:rPr>
          <w:b/>
          <w:bCs/>
        </w:rPr>
        <w:t>и</w:t>
      </w:r>
      <w:r w:rsidRPr="000A7691">
        <w:rPr>
          <w:b/>
          <w:bCs/>
          <w:spacing w:val="1"/>
        </w:rPr>
        <w:t xml:space="preserve"> </w:t>
      </w:r>
      <w:r w:rsidRPr="000A7691">
        <w:rPr>
          <w:b/>
          <w:bCs/>
        </w:rPr>
        <w:t>взаимодействия</w:t>
      </w:r>
      <w:r w:rsidRPr="000A7691">
        <w:rPr>
          <w:b/>
          <w:bCs/>
          <w:spacing w:val="1"/>
        </w:rPr>
        <w:t xml:space="preserve"> </w:t>
      </w:r>
      <w:r w:rsidRPr="000A7691">
        <w:rPr>
          <w:b/>
          <w:bCs/>
        </w:rPr>
        <w:t>с</w:t>
      </w:r>
      <w:r w:rsidRPr="000A7691">
        <w:rPr>
          <w:b/>
          <w:bCs/>
          <w:spacing w:val="1"/>
        </w:rPr>
        <w:t xml:space="preserve"> </w:t>
      </w:r>
      <w:r w:rsidRPr="000A7691">
        <w:rPr>
          <w:b/>
          <w:bCs/>
        </w:rPr>
        <w:t>родителями</w:t>
      </w:r>
      <w:r w:rsidRPr="000A7691">
        <w:rPr>
          <w:b/>
          <w:bCs/>
          <w:spacing w:val="1"/>
        </w:rPr>
        <w:t xml:space="preserve"> </w:t>
      </w:r>
      <w:r w:rsidRPr="000A7691">
        <w:rPr>
          <w:b/>
          <w:bCs/>
        </w:rPr>
        <w:t>обучающихся.</w:t>
      </w:r>
    </w:p>
    <w:bookmarkEnd w:id="23"/>
    <w:p w14:paraId="28506679" w14:textId="11351044" w:rsidR="005D1EB4" w:rsidRDefault="00C90B26" w:rsidP="00A33441">
      <w:pPr>
        <w:pStyle w:val="a5"/>
        <w:numPr>
          <w:ilvl w:val="0"/>
          <w:numId w:val="61"/>
        </w:numPr>
        <w:tabs>
          <w:tab w:val="left" w:pos="2016"/>
          <w:tab w:val="left" w:pos="3489"/>
          <w:tab w:val="left" w:pos="5455"/>
          <w:tab w:val="left" w:pos="7168"/>
          <w:tab w:val="left" w:pos="8716"/>
        </w:tabs>
        <w:ind w:left="539" w:right="848" w:firstLine="708"/>
        <w:rPr>
          <w:sz w:val="24"/>
        </w:rPr>
      </w:pPr>
      <w:r w:rsidRPr="000A7691">
        <w:rPr>
          <w:b/>
          <w:i/>
          <w:iCs/>
          <w:sz w:val="24"/>
        </w:rPr>
        <w:t>«Утро</w:t>
      </w:r>
      <w:r w:rsidR="009D48F1">
        <w:rPr>
          <w:b/>
          <w:i/>
          <w:iCs/>
          <w:sz w:val="24"/>
        </w:rPr>
        <w:t xml:space="preserve"> </w:t>
      </w:r>
      <w:r w:rsidRPr="000A7691">
        <w:rPr>
          <w:b/>
          <w:i/>
          <w:iCs/>
          <w:sz w:val="24"/>
        </w:rPr>
        <w:t>радостных</w:t>
      </w:r>
      <w:r w:rsidR="009D48F1">
        <w:rPr>
          <w:b/>
          <w:i/>
          <w:iCs/>
          <w:sz w:val="24"/>
        </w:rPr>
        <w:t xml:space="preserve"> </w:t>
      </w:r>
      <w:r w:rsidRPr="000A7691">
        <w:rPr>
          <w:b/>
          <w:i/>
          <w:iCs/>
          <w:sz w:val="24"/>
        </w:rPr>
        <w:t>встреч».</w:t>
      </w:r>
      <w:r w:rsidR="00B91A92">
        <w:rPr>
          <w:b/>
          <w:i/>
          <w:iCs/>
          <w:sz w:val="24"/>
        </w:rPr>
        <w:t xml:space="preserve"> </w:t>
      </w:r>
      <w:r>
        <w:rPr>
          <w:sz w:val="24"/>
        </w:rPr>
        <w:t>Данная</w:t>
      </w:r>
      <w:r w:rsidR="009D48F1">
        <w:rPr>
          <w:sz w:val="24"/>
        </w:rPr>
        <w:t xml:space="preserve"> </w:t>
      </w:r>
      <w:r>
        <w:rPr>
          <w:sz w:val="24"/>
        </w:rPr>
        <w:t>технология</w:t>
      </w:r>
      <w:r>
        <w:rPr>
          <w:spacing w:val="-58"/>
          <w:sz w:val="24"/>
        </w:rPr>
        <w:t xml:space="preserve"> </w:t>
      </w:r>
      <w:r>
        <w:rPr>
          <w:sz w:val="24"/>
        </w:rPr>
        <w:t>предполагает организацию совместной</w:t>
      </w:r>
      <w:r>
        <w:rPr>
          <w:spacing w:val="1"/>
          <w:sz w:val="24"/>
        </w:rPr>
        <w:t xml:space="preserve"> </w:t>
      </w:r>
      <w:r>
        <w:rPr>
          <w:sz w:val="24"/>
        </w:rPr>
        <w:t>деятельности</w:t>
      </w:r>
      <w:r>
        <w:rPr>
          <w:spacing w:val="61"/>
          <w:sz w:val="24"/>
        </w:rPr>
        <w:t xml:space="preserve"> </w:t>
      </w:r>
      <w:r>
        <w:rPr>
          <w:sz w:val="24"/>
        </w:rPr>
        <w:t>взрослых</w:t>
      </w:r>
      <w:r>
        <w:rPr>
          <w:spacing w:val="61"/>
          <w:sz w:val="24"/>
        </w:rPr>
        <w:t xml:space="preserve"> </w:t>
      </w:r>
      <w:r>
        <w:rPr>
          <w:sz w:val="24"/>
        </w:rPr>
        <w:t>и</w:t>
      </w:r>
      <w:r>
        <w:rPr>
          <w:spacing w:val="61"/>
          <w:sz w:val="24"/>
        </w:rPr>
        <w:t xml:space="preserve"> </w:t>
      </w:r>
      <w:r>
        <w:rPr>
          <w:sz w:val="24"/>
        </w:rPr>
        <w:t>детей,</w:t>
      </w:r>
      <w:r>
        <w:rPr>
          <w:spacing w:val="61"/>
          <w:sz w:val="24"/>
        </w:rPr>
        <w:t xml:space="preserve"> </w:t>
      </w:r>
      <w:r>
        <w:rPr>
          <w:sz w:val="24"/>
        </w:rPr>
        <w:t>в</w:t>
      </w:r>
      <w:r>
        <w:rPr>
          <w:spacing w:val="61"/>
          <w:sz w:val="24"/>
        </w:rPr>
        <w:t xml:space="preserve"> </w:t>
      </w:r>
      <w:r>
        <w:rPr>
          <w:sz w:val="24"/>
        </w:rPr>
        <w:t>основе</w:t>
      </w:r>
      <w:r>
        <w:rPr>
          <w:spacing w:val="1"/>
          <w:sz w:val="24"/>
        </w:rPr>
        <w:t xml:space="preserve"> </w:t>
      </w:r>
      <w:r>
        <w:rPr>
          <w:sz w:val="24"/>
        </w:rPr>
        <w:t>которой лежит равнозначное участие воспитателя и детей в выборе содержания</w:t>
      </w:r>
      <w:r>
        <w:rPr>
          <w:spacing w:val="1"/>
          <w:sz w:val="24"/>
        </w:rPr>
        <w:t xml:space="preserve"> </w:t>
      </w:r>
      <w:r>
        <w:rPr>
          <w:sz w:val="24"/>
        </w:rPr>
        <w:t>и планировании действий. Технология является универсальной и позволяет эффективно</w:t>
      </w:r>
      <w:r>
        <w:rPr>
          <w:spacing w:val="1"/>
          <w:sz w:val="24"/>
        </w:rPr>
        <w:t xml:space="preserve"> </w:t>
      </w:r>
      <w:r>
        <w:rPr>
          <w:sz w:val="24"/>
        </w:rPr>
        <w:t>развивать каждого ребёнка и всех детей группы. (</w:t>
      </w:r>
      <w:bookmarkStart w:id="24" w:name="_Hlk173496920"/>
      <w:r>
        <w:rPr>
          <w:sz w:val="24"/>
        </w:rPr>
        <w:t>Свирская Л.В. Утро радостных встреч:</w:t>
      </w:r>
      <w:r>
        <w:rPr>
          <w:spacing w:val="1"/>
          <w:sz w:val="24"/>
        </w:rPr>
        <w:t xml:space="preserve"> </w:t>
      </w:r>
      <w:r>
        <w:rPr>
          <w:sz w:val="24"/>
        </w:rPr>
        <w:t>методическое</w:t>
      </w:r>
      <w:r>
        <w:rPr>
          <w:spacing w:val="-2"/>
          <w:sz w:val="24"/>
        </w:rPr>
        <w:t xml:space="preserve"> </w:t>
      </w:r>
      <w:r>
        <w:rPr>
          <w:sz w:val="24"/>
        </w:rPr>
        <w:t>пособие)</w:t>
      </w:r>
      <w:bookmarkEnd w:id="24"/>
    </w:p>
    <w:p w14:paraId="2F77E90E" w14:textId="77777777" w:rsidR="005D1EB4" w:rsidRDefault="00C90B26" w:rsidP="000A7691">
      <w:pPr>
        <w:pStyle w:val="a3"/>
        <w:ind w:left="567" w:right="807" w:firstLine="680"/>
        <w:rPr>
          <w:sz w:val="23"/>
        </w:rPr>
      </w:pPr>
      <w:r>
        <w:t>Педагогические</w:t>
      </w:r>
      <w:r>
        <w:rPr>
          <w:spacing w:val="22"/>
        </w:rPr>
        <w:t xml:space="preserve"> </w:t>
      </w:r>
      <w:r w:rsidRPr="000A7691">
        <w:rPr>
          <w:bCs/>
          <w:i/>
        </w:rPr>
        <w:t>задачи</w:t>
      </w:r>
      <w:r>
        <w:rPr>
          <w:b/>
          <w:i/>
          <w:spacing w:val="81"/>
        </w:rPr>
        <w:t xml:space="preserve"> </w:t>
      </w:r>
      <w:r>
        <w:t>формулируются</w:t>
      </w:r>
      <w:r>
        <w:rPr>
          <w:spacing w:val="84"/>
        </w:rPr>
        <w:t xml:space="preserve"> </w:t>
      </w:r>
      <w:r>
        <w:t>исходя</w:t>
      </w:r>
      <w:r>
        <w:rPr>
          <w:spacing w:val="82"/>
        </w:rPr>
        <w:t xml:space="preserve"> </w:t>
      </w:r>
      <w:r>
        <w:t>из</w:t>
      </w:r>
      <w:r>
        <w:rPr>
          <w:spacing w:val="83"/>
        </w:rPr>
        <w:t xml:space="preserve"> </w:t>
      </w:r>
      <w:r>
        <w:t>общего</w:t>
      </w:r>
      <w:r>
        <w:rPr>
          <w:spacing w:val="81"/>
        </w:rPr>
        <w:t xml:space="preserve"> </w:t>
      </w:r>
      <w:r>
        <w:t>смысла</w:t>
      </w:r>
      <w:r>
        <w:rPr>
          <w:spacing w:val="81"/>
        </w:rPr>
        <w:t xml:space="preserve"> </w:t>
      </w:r>
      <w:r>
        <w:t>группового</w:t>
      </w:r>
      <w:r w:rsidR="000A7691">
        <w:t xml:space="preserve"> </w:t>
      </w:r>
      <w:r>
        <w:rPr>
          <w:spacing w:val="-1"/>
        </w:rPr>
        <w:t>сбора:</w:t>
      </w:r>
    </w:p>
    <w:p w14:paraId="2634814C" w14:textId="77777777" w:rsidR="005D1EB4" w:rsidRDefault="00C90B26" w:rsidP="00A33441">
      <w:pPr>
        <w:pStyle w:val="a5"/>
        <w:numPr>
          <w:ilvl w:val="0"/>
          <w:numId w:val="60"/>
        </w:numPr>
        <w:tabs>
          <w:tab w:val="left" w:pos="168"/>
        </w:tabs>
        <w:ind w:firstLine="400"/>
        <w:jc w:val="left"/>
        <w:rPr>
          <w:sz w:val="24"/>
        </w:rPr>
      </w:pPr>
      <w:r>
        <w:rPr>
          <w:sz w:val="24"/>
        </w:rPr>
        <w:t>создать</w:t>
      </w:r>
      <w:r>
        <w:rPr>
          <w:spacing w:val="-4"/>
          <w:sz w:val="24"/>
        </w:rPr>
        <w:t xml:space="preserve"> </w:t>
      </w:r>
      <w:r>
        <w:rPr>
          <w:sz w:val="24"/>
        </w:rPr>
        <w:t>положительный</w:t>
      </w:r>
      <w:r>
        <w:rPr>
          <w:spacing w:val="-2"/>
          <w:sz w:val="24"/>
        </w:rPr>
        <w:t xml:space="preserve"> </w:t>
      </w:r>
      <w:r>
        <w:rPr>
          <w:sz w:val="24"/>
        </w:rPr>
        <w:t>эмоциональный</w:t>
      </w:r>
      <w:r>
        <w:rPr>
          <w:spacing w:val="-6"/>
          <w:sz w:val="24"/>
        </w:rPr>
        <w:t xml:space="preserve"> </w:t>
      </w:r>
      <w:r>
        <w:rPr>
          <w:sz w:val="24"/>
        </w:rPr>
        <w:t>настрой</w:t>
      </w:r>
      <w:r>
        <w:rPr>
          <w:spacing w:val="-2"/>
          <w:sz w:val="24"/>
        </w:rPr>
        <w:t xml:space="preserve"> </w:t>
      </w:r>
      <w:r>
        <w:rPr>
          <w:sz w:val="24"/>
        </w:rPr>
        <w:t>на</w:t>
      </w:r>
      <w:r>
        <w:rPr>
          <w:spacing w:val="-4"/>
          <w:sz w:val="24"/>
        </w:rPr>
        <w:t xml:space="preserve"> </w:t>
      </w:r>
      <w:r>
        <w:rPr>
          <w:sz w:val="24"/>
        </w:rPr>
        <w:t>весь</w:t>
      </w:r>
      <w:r>
        <w:rPr>
          <w:spacing w:val="-4"/>
          <w:sz w:val="24"/>
        </w:rPr>
        <w:t xml:space="preserve"> </w:t>
      </w:r>
      <w:r>
        <w:rPr>
          <w:sz w:val="24"/>
        </w:rPr>
        <w:t>день</w:t>
      </w:r>
      <w:r>
        <w:rPr>
          <w:spacing w:val="-2"/>
          <w:sz w:val="24"/>
        </w:rPr>
        <w:t xml:space="preserve"> </w:t>
      </w:r>
      <w:r>
        <w:rPr>
          <w:sz w:val="24"/>
        </w:rPr>
        <w:t>–</w:t>
      </w:r>
      <w:r>
        <w:rPr>
          <w:spacing w:val="-2"/>
          <w:sz w:val="24"/>
        </w:rPr>
        <w:t xml:space="preserve"> </w:t>
      </w:r>
      <w:r>
        <w:rPr>
          <w:sz w:val="24"/>
        </w:rPr>
        <w:t>«задать</w:t>
      </w:r>
      <w:r>
        <w:rPr>
          <w:spacing w:val="-3"/>
          <w:sz w:val="24"/>
        </w:rPr>
        <w:t xml:space="preserve"> </w:t>
      </w:r>
      <w:r>
        <w:rPr>
          <w:sz w:val="24"/>
        </w:rPr>
        <w:t>тон»;</w:t>
      </w:r>
    </w:p>
    <w:p w14:paraId="475117D3" w14:textId="77777777" w:rsidR="005D1EB4" w:rsidRPr="00B91A92" w:rsidRDefault="00C90B26" w:rsidP="00A33441">
      <w:pPr>
        <w:pStyle w:val="a5"/>
        <w:numPr>
          <w:ilvl w:val="0"/>
          <w:numId w:val="60"/>
        </w:numPr>
        <w:tabs>
          <w:tab w:val="left" w:pos="250"/>
        </w:tabs>
        <w:spacing w:line="275" w:lineRule="exact"/>
        <w:ind w:left="540" w:firstLine="0"/>
        <w:jc w:val="left"/>
        <w:rPr>
          <w:sz w:val="24"/>
          <w:szCs w:val="24"/>
        </w:rPr>
      </w:pPr>
      <w:r w:rsidRPr="000A7691">
        <w:rPr>
          <w:sz w:val="24"/>
        </w:rPr>
        <w:t>обеспечить</w:t>
      </w:r>
      <w:r w:rsidRPr="000A7691">
        <w:rPr>
          <w:spacing w:val="22"/>
          <w:sz w:val="24"/>
        </w:rPr>
        <w:t xml:space="preserve"> </w:t>
      </w:r>
      <w:r w:rsidRPr="000A7691">
        <w:rPr>
          <w:sz w:val="24"/>
        </w:rPr>
        <w:t>условия</w:t>
      </w:r>
      <w:r w:rsidRPr="000A7691">
        <w:rPr>
          <w:spacing w:val="78"/>
          <w:sz w:val="24"/>
        </w:rPr>
        <w:t xml:space="preserve"> </w:t>
      </w:r>
      <w:r w:rsidRPr="000A7691">
        <w:rPr>
          <w:sz w:val="24"/>
        </w:rPr>
        <w:t>для</w:t>
      </w:r>
      <w:r w:rsidRPr="000A7691">
        <w:rPr>
          <w:spacing w:val="78"/>
          <w:sz w:val="24"/>
        </w:rPr>
        <w:t xml:space="preserve"> </w:t>
      </w:r>
      <w:r w:rsidRPr="000A7691">
        <w:rPr>
          <w:sz w:val="24"/>
        </w:rPr>
        <w:t>межличностного</w:t>
      </w:r>
      <w:r w:rsidRPr="000A7691">
        <w:rPr>
          <w:spacing w:val="76"/>
          <w:sz w:val="24"/>
        </w:rPr>
        <w:t xml:space="preserve"> </w:t>
      </w:r>
      <w:r w:rsidRPr="000A7691">
        <w:rPr>
          <w:sz w:val="24"/>
        </w:rPr>
        <w:t>и</w:t>
      </w:r>
      <w:r w:rsidRPr="000A7691">
        <w:rPr>
          <w:spacing w:val="77"/>
          <w:sz w:val="24"/>
        </w:rPr>
        <w:t xml:space="preserve"> </w:t>
      </w:r>
      <w:r w:rsidRPr="000A7691">
        <w:rPr>
          <w:sz w:val="24"/>
        </w:rPr>
        <w:t>познавательно-делового</w:t>
      </w:r>
      <w:r w:rsidRPr="000A7691">
        <w:rPr>
          <w:spacing w:val="78"/>
          <w:sz w:val="24"/>
        </w:rPr>
        <w:t xml:space="preserve"> </w:t>
      </w:r>
      <w:r w:rsidRPr="00B91A92">
        <w:rPr>
          <w:sz w:val="24"/>
          <w:szCs w:val="24"/>
        </w:rPr>
        <w:t>общения</w:t>
      </w:r>
      <w:r w:rsidR="000A7691" w:rsidRPr="00B91A92">
        <w:rPr>
          <w:sz w:val="24"/>
          <w:szCs w:val="24"/>
        </w:rPr>
        <w:t xml:space="preserve"> </w:t>
      </w:r>
      <w:r w:rsidRPr="00B91A92">
        <w:rPr>
          <w:sz w:val="24"/>
          <w:szCs w:val="24"/>
        </w:rPr>
        <w:t>детей</w:t>
      </w:r>
      <w:r w:rsidRPr="00B91A92">
        <w:rPr>
          <w:spacing w:val="-1"/>
          <w:sz w:val="24"/>
          <w:szCs w:val="24"/>
        </w:rPr>
        <w:t xml:space="preserve"> </w:t>
      </w:r>
      <w:r w:rsidRPr="00B91A92">
        <w:rPr>
          <w:sz w:val="24"/>
          <w:szCs w:val="24"/>
        </w:rPr>
        <w:t>и взрослых;</w:t>
      </w:r>
    </w:p>
    <w:p w14:paraId="0D0BE3FB" w14:textId="77777777" w:rsidR="005D1EB4" w:rsidRDefault="00C90B26" w:rsidP="00A33441">
      <w:pPr>
        <w:pStyle w:val="a5"/>
        <w:numPr>
          <w:ilvl w:val="0"/>
          <w:numId w:val="60"/>
        </w:numPr>
        <w:tabs>
          <w:tab w:val="left" w:pos="709"/>
        </w:tabs>
        <w:ind w:right="850" w:firstLine="400"/>
        <w:jc w:val="left"/>
        <w:rPr>
          <w:sz w:val="24"/>
        </w:rPr>
      </w:pPr>
      <w:r>
        <w:rPr>
          <w:sz w:val="24"/>
        </w:rPr>
        <w:t>активизировать</w:t>
      </w:r>
      <w:r>
        <w:rPr>
          <w:spacing w:val="44"/>
          <w:sz w:val="24"/>
        </w:rPr>
        <w:t xml:space="preserve"> </w:t>
      </w:r>
      <w:r>
        <w:rPr>
          <w:sz w:val="24"/>
        </w:rPr>
        <w:t>навыки</w:t>
      </w:r>
      <w:r>
        <w:rPr>
          <w:spacing w:val="44"/>
          <w:sz w:val="24"/>
        </w:rPr>
        <w:t xml:space="preserve"> </w:t>
      </w:r>
      <w:r>
        <w:rPr>
          <w:sz w:val="24"/>
        </w:rPr>
        <w:t>детей,</w:t>
      </w:r>
      <w:r>
        <w:rPr>
          <w:spacing w:val="43"/>
          <w:sz w:val="24"/>
        </w:rPr>
        <w:t xml:space="preserve"> </w:t>
      </w:r>
      <w:r>
        <w:rPr>
          <w:sz w:val="24"/>
        </w:rPr>
        <w:t>касающиеся</w:t>
      </w:r>
      <w:r>
        <w:rPr>
          <w:spacing w:val="43"/>
          <w:sz w:val="24"/>
        </w:rPr>
        <w:t xml:space="preserve"> </w:t>
      </w:r>
      <w:r>
        <w:rPr>
          <w:sz w:val="24"/>
        </w:rPr>
        <w:t>коммуникации,</w:t>
      </w:r>
      <w:r>
        <w:rPr>
          <w:spacing w:val="43"/>
          <w:sz w:val="24"/>
        </w:rPr>
        <w:t xml:space="preserve"> </w:t>
      </w:r>
      <w:r>
        <w:rPr>
          <w:sz w:val="24"/>
        </w:rPr>
        <w:t>планирования</w:t>
      </w:r>
      <w:r>
        <w:rPr>
          <w:spacing w:val="43"/>
          <w:sz w:val="24"/>
        </w:rPr>
        <w:t xml:space="preserve"> </w:t>
      </w:r>
      <w:r>
        <w:rPr>
          <w:sz w:val="24"/>
        </w:rPr>
        <w:t>и</w:t>
      </w:r>
      <w:r>
        <w:rPr>
          <w:spacing w:val="-57"/>
          <w:sz w:val="24"/>
        </w:rPr>
        <w:t xml:space="preserve"> </w:t>
      </w:r>
      <w:r>
        <w:rPr>
          <w:sz w:val="24"/>
        </w:rPr>
        <w:t>организации собственной</w:t>
      </w:r>
      <w:r>
        <w:rPr>
          <w:spacing w:val="1"/>
          <w:sz w:val="24"/>
        </w:rPr>
        <w:t xml:space="preserve"> </w:t>
      </w:r>
      <w:r>
        <w:rPr>
          <w:sz w:val="24"/>
        </w:rPr>
        <w:t>деятельности;</w:t>
      </w:r>
    </w:p>
    <w:p w14:paraId="1C35BDFF" w14:textId="77777777" w:rsidR="005D1EB4" w:rsidRDefault="00C90B26" w:rsidP="00A33441">
      <w:pPr>
        <w:pStyle w:val="a5"/>
        <w:numPr>
          <w:ilvl w:val="0"/>
          <w:numId w:val="60"/>
        </w:numPr>
        <w:tabs>
          <w:tab w:val="left" w:pos="709"/>
          <w:tab w:val="left" w:pos="1388"/>
        </w:tabs>
        <w:ind w:firstLine="400"/>
        <w:jc w:val="left"/>
        <w:rPr>
          <w:sz w:val="24"/>
        </w:rPr>
      </w:pPr>
      <w:r>
        <w:rPr>
          <w:sz w:val="24"/>
        </w:rPr>
        <w:t>выбрать</w:t>
      </w:r>
      <w:r>
        <w:rPr>
          <w:spacing w:val="-1"/>
          <w:sz w:val="24"/>
        </w:rPr>
        <w:t xml:space="preserve"> </w:t>
      </w:r>
      <w:r>
        <w:rPr>
          <w:sz w:val="24"/>
        </w:rPr>
        <w:t>совместно</w:t>
      </w:r>
      <w:r>
        <w:rPr>
          <w:spacing w:val="-1"/>
          <w:sz w:val="24"/>
        </w:rPr>
        <w:t xml:space="preserve"> </w:t>
      </w:r>
      <w:r>
        <w:rPr>
          <w:sz w:val="24"/>
        </w:rPr>
        <w:t>с</w:t>
      </w:r>
      <w:r>
        <w:rPr>
          <w:spacing w:val="-2"/>
          <w:sz w:val="24"/>
        </w:rPr>
        <w:t xml:space="preserve"> </w:t>
      </w:r>
      <w:r>
        <w:rPr>
          <w:sz w:val="24"/>
        </w:rPr>
        <w:t>детьми тему</w:t>
      </w:r>
      <w:r>
        <w:rPr>
          <w:spacing w:val="-6"/>
          <w:sz w:val="24"/>
        </w:rPr>
        <w:t xml:space="preserve"> </w:t>
      </w:r>
      <w:r>
        <w:rPr>
          <w:sz w:val="24"/>
        </w:rPr>
        <w:t>дня;</w:t>
      </w:r>
    </w:p>
    <w:p w14:paraId="54C6A0C0" w14:textId="77777777" w:rsidR="005D1EB4" w:rsidRDefault="00C90B26" w:rsidP="00A33441">
      <w:pPr>
        <w:pStyle w:val="a5"/>
        <w:numPr>
          <w:ilvl w:val="0"/>
          <w:numId w:val="60"/>
        </w:numPr>
        <w:tabs>
          <w:tab w:val="left" w:pos="709"/>
          <w:tab w:val="left" w:pos="1388"/>
        </w:tabs>
        <w:ind w:firstLine="400"/>
        <w:jc w:val="left"/>
        <w:rPr>
          <w:sz w:val="24"/>
        </w:rPr>
      </w:pPr>
      <w:r>
        <w:rPr>
          <w:sz w:val="24"/>
        </w:rPr>
        <w:t>разработать</w:t>
      </w:r>
      <w:r>
        <w:rPr>
          <w:spacing w:val="-2"/>
          <w:sz w:val="24"/>
        </w:rPr>
        <w:t xml:space="preserve"> </w:t>
      </w:r>
      <w:r>
        <w:rPr>
          <w:sz w:val="24"/>
        </w:rPr>
        <w:t>план</w:t>
      </w:r>
      <w:r>
        <w:rPr>
          <w:spacing w:val="-1"/>
          <w:sz w:val="24"/>
        </w:rPr>
        <w:t xml:space="preserve"> </w:t>
      </w:r>
      <w:r>
        <w:rPr>
          <w:sz w:val="24"/>
        </w:rPr>
        <w:t>реализации</w:t>
      </w:r>
      <w:r>
        <w:rPr>
          <w:spacing w:val="-1"/>
          <w:sz w:val="24"/>
        </w:rPr>
        <w:t xml:space="preserve"> </w:t>
      </w:r>
      <w:r>
        <w:rPr>
          <w:sz w:val="24"/>
        </w:rPr>
        <w:t>данной темы;</w:t>
      </w:r>
    </w:p>
    <w:p w14:paraId="6311B9AB" w14:textId="77777777" w:rsidR="005D1EB4" w:rsidRDefault="00C90B26" w:rsidP="00A33441">
      <w:pPr>
        <w:pStyle w:val="a5"/>
        <w:numPr>
          <w:ilvl w:val="0"/>
          <w:numId w:val="60"/>
        </w:numPr>
        <w:tabs>
          <w:tab w:val="left" w:pos="709"/>
          <w:tab w:val="left" w:pos="1388"/>
        </w:tabs>
        <w:ind w:firstLine="400"/>
        <w:jc w:val="left"/>
        <w:rPr>
          <w:sz w:val="24"/>
        </w:rPr>
      </w:pPr>
      <w:r>
        <w:rPr>
          <w:sz w:val="24"/>
        </w:rPr>
        <w:t>подвести</w:t>
      </w:r>
      <w:r>
        <w:rPr>
          <w:spacing w:val="-1"/>
          <w:sz w:val="24"/>
        </w:rPr>
        <w:t xml:space="preserve"> </w:t>
      </w:r>
      <w:r>
        <w:rPr>
          <w:sz w:val="24"/>
        </w:rPr>
        <w:t>итог</w:t>
      </w:r>
      <w:r>
        <w:rPr>
          <w:spacing w:val="-1"/>
          <w:sz w:val="24"/>
        </w:rPr>
        <w:t xml:space="preserve"> </w:t>
      </w:r>
      <w:r>
        <w:rPr>
          <w:sz w:val="24"/>
        </w:rPr>
        <w:t>проекта;</w:t>
      </w:r>
    </w:p>
    <w:p w14:paraId="3A0CBFBF" w14:textId="77777777" w:rsidR="005D1EB4" w:rsidRDefault="00C90B26" w:rsidP="00A33441">
      <w:pPr>
        <w:pStyle w:val="a5"/>
        <w:numPr>
          <w:ilvl w:val="0"/>
          <w:numId w:val="60"/>
        </w:numPr>
        <w:tabs>
          <w:tab w:val="left" w:pos="709"/>
          <w:tab w:val="left" w:pos="1388"/>
        </w:tabs>
        <w:ind w:firstLine="400"/>
        <w:jc w:val="left"/>
        <w:rPr>
          <w:sz w:val="24"/>
        </w:rPr>
      </w:pPr>
      <w:r>
        <w:rPr>
          <w:sz w:val="24"/>
        </w:rPr>
        <w:t>развивать</w:t>
      </w:r>
      <w:r>
        <w:rPr>
          <w:spacing w:val="-1"/>
          <w:sz w:val="24"/>
        </w:rPr>
        <w:t xml:space="preserve"> </w:t>
      </w:r>
      <w:r>
        <w:rPr>
          <w:sz w:val="24"/>
        </w:rPr>
        <w:t>эмпатию;</w:t>
      </w:r>
    </w:p>
    <w:p w14:paraId="1624C813" w14:textId="77777777" w:rsidR="005D1EB4" w:rsidRDefault="00C90B26" w:rsidP="00A33441">
      <w:pPr>
        <w:pStyle w:val="a5"/>
        <w:numPr>
          <w:ilvl w:val="0"/>
          <w:numId w:val="60"/>
        </w:numPr>
        <w:tabs>
          <w:tab w:val="left" w:pos="709"/>
          <w:tab w:val="left" w:pos="1388"/>
        </w:tabs>
        <w:ind w:firstLine="400"/>
        <w:jc w:val="left"/>
        <w:rPr>
          <w:sz w:val="24"/>
        </w:rPr>
      </w:pPr>
      <w:r>
        <w:rPr>
          <w:sz w:val="24"/>
        </w:rPr>
        <w:t>прививать</w:t>
      </w:r>
      <w:r>
        <w:rPr>
          <w:spacing w:val="-2"/>
          <w:sz w:val="24"/>
        </w:rPr>
        <w:t xml:space="preserve"> </w:t>
      </w:r>
      <w:r>
        <w:rPr>
          <w:sz w:val="24"/>
        </w:rPr>
        <w:t>навыки</w:t>
      </w:r>
      <w:r>
        <w:rPr>
          <w:spacing w:val="-1"/>
          <w:sz w:val="24"/>
        </w:rPr>
        <w:t xml:space="preserve"> </w:t>
      </w:r>
      <w:r>
        <w:rPr>
          <w:sz w:val="24"/>
        </w:rPr>
        <w:t>культуры</w:t>
      </w:r>
      <w:r>
        <w:rPr>
          <w:spacing w:val="-3"/>
          <w:sz w:val="24"/>
        </w:rPr>
        <w:t xml:space="preserve"> </w:t>
      </w:r>
      <w:r>
        <w:rPr>
          <w:sz w:val="24"/>
        </w:rPr>
        <w:t>общения</w:t>
      </w:r>
      <w:r>
        <w:rPr>
          <w:spacing w:val="-2"/>
          <w:sz w:val="24"/>
        </w:rPr>
        <w:t xml:space="preserve"> </w:t>
      </w:r>
      <w:r>
        <w:rPr>
          <w:sz w:val="24"/>
        </w:rPr>
        <w:t>(приветствия,</w:t>
      </w:r>
      <w:r>
        <w:rPr>
          <w:spacing w:val="-2"/>
          <w:sz w:val="24"/>
        </w:rPr>
        <w:t xml:space="preserve"> </w:t>
      </w:r>
      <w:r>
        <w:rPr>
          <w:sz w:val="24"/>
        </w:rPr>
        <w:t>комплименты).</w:t>
      </w:r>
    </w:p>
    <w:p w14:paraId="1C1C3189" w14:textId="77777777" w:rsidR="005D1EB4" w:rsidRPr="000A7691" w:rsidRDefault="00C90B26">
      <w:pPr>
        <w:pStyle w:val="3"/>
        <w:spacing w:before="3"/>
        <w:ind w:left="1248"/>
        <w:rPr>
          <w:b w:val="0"/>
          <w:bCs w:val="0"/>
        </w:rPr>
      </w:pPr>
      <w:r w:rsidRPr="000A7691">
        <w:rPr>
          <w:b w:val="0"/>
          <w:bCs w:val="0"/>
        </w:rPr>
        <w:t>Основные</w:t>
      </w:r>
      <w:r w:rsidRPr="000A7691">
        <w:rPr>
          <w:b w:val="0"/>
          <w:bCs w:val="0"/>
          <w:spacing w:val="-2"/>
        </w:rPr>
        <w:t xml:space="preserve"> </w:t>
      </w:r>
      <w:r w:rsidRPr="000A7691">
        <w:rPr>
          <w:b w:val="0"/>
          <w:bCs w:val="0"/>
        </w:rPr>
        <w:t>этапы</w:t>
      </w:r>
      <w:r w:rsidRPr="000A7691">
        <w:rPr>
          <w:b w:val="0"/>
          <w:bCs w:val="0"/>
          <w:spacing w:val="-2"/>
        </w:rPr>
        <w:t xml:space="preserve"> </w:t>
      </w:r>
      <w:r w:rsidRPr="000A7691">
        <w:rPr>
          <w:b w:val="0"/>
          <w:bCs w:val="0"/>
        </w:rPr>
        <w:t>утреннего</w:t>
      </w:r>
      <w:r w:rsidRPr="000A7691">
        <w:rPr>
          <w:b w:val="0"/>
          <w:bCs w:val="0"/>
          <w:spacing w:val="-1"/>
        </w:rPr>
        <w:t xml:space="preserve"> </w:t>
      </w:r>
      <w:r w:rsidRPr="000A7691">
        <w:rPr>
          <w:b w:val="0"/>
          <w:bCs w:val="0"/>
        </w:rPr>
        <w:t>сбора:</w:t>
      </w:r>
    </w:p>
    <w:p w14:paraId="00A503D4" w14:textId="77777777" w:rsidR="005D1EB4" w:rsidRPr="000A7691" w:rsidRDefault="00C90B26" w:rsidP="00A33441">
      <w:pPr>
        <w:pStyle w:val="a5"/>
        <w:numPr>
          <w:ilvl w:val="0"/>
          <w:numId w:val="59"/>
        </w:numPr>
        <w:tabs>
          <w:tab w:val="left" w:pos="1388"/>
        </w:tabs>
        <w:spacing w:line="274" w:lineRule="exact"/>
        <w:ind w:left="1387"/>
        <w:jc w:val="left"/>
        <w:rPr>
          <w:iCs/>
          <w:sz w:val="24"/>
        </w:rPr>
      </w:pPr>
      <w:r w:rsidRPr="000A7691">
        <w:rPr>
          <w:iCs/>
          <w:sz w:val="24"/>
        </w:rPr>
        <w:t>Приветствие</w:t>
      </w:r>
      <w:r w:rsidRPr="000A7691">
        <w:rPr>
          <w:iCs/>
          <w:spacing w:val="-3"/>
          <w:sz w:val="24"/>
        </w:rPr>
        <w:t xml:space="preserve"> </w:t>
      </w:r>
      <w:r w:rsidRPr="000A7691">
        <w:rPr>
          <w:iCs/>
          <w:sz w:val="24"/>
        </w:rPr>
        <w:t>(вариант:</w:t>
      </w:r>
      <w:r w:rsidRPr="000A7691">
        <w:rPr>
          <w:iCs/>
          <w:spacing w:val="-1"/>
          <w:sz w:val="24"/>
        </w:rPr>
        <w:t xml:space="preserve"> </w:t>
      </w:r>
      <w:r w:rsidRPr="000A7691">
        <w:rPr>
          <w:iCs/>
          <w:sz w:val="24"/>
        </w:rPr>
        <w:t>пожелания,</w:t>
      </w:r>
      <w:r w:rsidRPr="000A7691">
        <w:rPr>
          <w:iCs/>
          <w:spacing w:val="-5"/>
          <w:sz w:val="24"/>
        </w:rPr>
        <w:t xml:space="preserve"> </w:t>
      </w:r>
      <w:r w:rsidRPr="000A7691">
        <w:rPr>
          <w:iCs/>
          <w:sz w:val="24"/>
        </w:rPr>
        <w:t>комплименты,</w:t>
      </w:r>
      <w:r w:rsidRPr="000A7691">
        <w:rPr>
          <w:iCs/>
          <w:spacing w:val="-1"/>
          <w:sz w:val="24"/>
        </w:rPr>
        <w:t xml:space="preserve"> </w:t>
      </w:r>
      <w:r w:rsidRPr="000A7691">
        <w:rPr>
          <w:iCs/>
          <w:sz w:val="24"/>
        </w:rPr>
        <w:t>подарки),</w:t>
      </w:r>
      <w:r w:rsidRPr="000A7691">
        <w:rPr>
          <w:iCs/>
          <w:spacing w:val="-1"/>
          <w:sz w:val="24"/>
        </w:rPr>
        <w:t xml:space="preserve"> </w:t>
      </w:r>
      <w:r w:rsidRPr="000A7691">
        <w:rPr>
          <w:iCs/>
          <w:sz w:val="24"/>
        </w:rPr>
        <w:t>1-3</w:t>
      </w:r>
      <w:r w:rsidRPr="000A7691">
        <w:rPr>
          <w:iCs/>
          <w:spacing w:val="-2"/>
          <w:sz w:val="24"/>
        </w:rPr>
        <w:t xml:space="preserve"> </w:t>
      </w:r>
      <w:r w:rsidRPr="000A7691">
        <w:rPr>
          <w:iCs/>
          <w:sz w:val="24"/>
        </w:rPr>
        <w:t>мин.</w:t>
      </w:r>
    </w:p>
    <w:p w14:paraId="55909230" w14:textId="77777777" w:rsidR="005D1EB4" w:rsidRPr="000A7691" w:rsidRDefault="00C90B26" w:rsidP="00A33441">
      <w:pPr>
        <w:pStyle w:val="a5"/>
        <w:numPr>
          <w:ilvl w:val="0"/>
          <w:numId w:val="59"/>
        </w:numPr>
        <w:tabs>
          <w:tab w:val="left" w:pos="1388"/>
        </w:tabs>
        <w:ind w:left="1387"/>
        <w:jc w:val="left"/>
        <w:rPr>
          <w:iCs/>
          <w:sz w:val="24"/>
        </w:rPr>
      </w:pPr>
      <w:r w:rsidRPr="000A7691">
        <w:rPr>
          <w:iCs/>
          <w:sz w:val="24"/>
        </w:rPr>
        <w:t>Обмен</w:t>
      </w:r>
      <w:r w:rsidRPr="000A7691">
        <w:rPr>
          <w:iCs/>
          <w:spacing w:val="-2"/>
          <w:sz w:val="24"/>
        </w:rPr>
        <w:t xml:space="preserve"> </w:t>
      </w:r>
      <w:r w:rsidRPr="000A7691">
        <w:rPr>
          <w:iCs/>
          <w:sz w:val="24"/>
        </w:rPr>
        <w:t>новостями,</w:t>
      </w:r>
      <w:r w:rsidRPr="000A7691">
        <w:rPr>
          <w:iCs/>
          <w:spacing w:val="-1"/>
          <w:sz w:val="24"/>
        </w:rPr>
        <w:t xml:space="preserve"> </w:t>
      </w:r>
      <w:r w:rsidRPr="000A7691">
        <w:rPr>
          <w:iCs/>
          <w:sz w:val="24"/>
        </w:rPr>
        <w:t>2-5</w:t>
      </w:r>
      <w:r w:rsidRPr="000A7691">
        <w:rPr>
          <w:iCs/>
          <w:spacing w:val="1"/>
          <w:sz w:val="24"/>
        </w:rPr>
        <w:t xml:space="preserve"> </w:t>
      </w:r>
      <w:r w:rsidRPr="000A7691">
        <w:rPr>
          <w:iCs/>
          <w:sz w:val="24"/>
        </w:rPr>
        <w:t>мин.</w:t>
      </w:r>
    </w:p>
    <w:p w14:paraId="264521CB" w14:textId="77777777" w:rsidR="005D1EB4" w:rsidRPr="000A7691" w:rsidRDefault="00C90B26" w:rsidP="00A33441">
      <w:pPr>
        <w:pStyle w:val="a5"/>
        <w:numPr>
          <w:ilvl w:val="0"/>
          <w:numId w:val="59"/>
        </w:numPr>
        <w:tabs>
          <w:tab w:val="left" w:pos="1388"/>
        </w:tabs>
        <w:spacing w:line="275" w:lineRule="exact"/>
        <w:ind w:left="1387"/>
        <w:jc w:val="left"/>
        <w:rPr>
          <w:iCs/>
          <w:sz w:val="24"/>
        </w:rPr>
      </w:pPr>
      <w:r w:rsidRPr="000A7691">
        <w:rPr>
          <w:iCs/>
          <w:sz w:val="24"/>
        </w:rPr>
        <w:t>Игра</w:t>
      </w:r>
      <w:r w:rsidRPr="000A7691">
        <w:rPr>
          <w:iCs/>
          <w:spacing w:val="-3"/>
          <w:sz w:val="24"/>
        </w:rPr>
        <w:t xml:space="preserve"> </w:t>
      </w:r>
      <w:r w:rsidRPr="000A7691">
        <w:rPr>
          <w:iCs/>
          <w:sz w:val="24"/>
        </w:rPr>
        <w:t>(вариант:</w:t>
      </w:r>
      <w:r w:rsidRPr="000A7691">
        <w:rPr>
          <w:iCs/>
          <w:spacing w:val="-1"/>
          <w:sz w:val="24"/>
        </w:rPr>
        <w:t xml:space="preserve"> </w:t>
      </w:r>
      <w:r w:rsidRPr="000A7691">
        <w:rPr>
          <w:iCs/>
          <w:sz w:val="24"/>
        </w:rPr>
        <w:t>элементы</w:t>
      </w:r>
      <w:r w:rsidRPr="000A7691">
        <w:rPr>
          <w:iCs/>
          <w:spacing w:val="-2"/>
          <w:sz w:val="24"/>
        </w:rPr>
        <w:t xml:space="preserve"> </w:t>
      </w:r>
      <w:r w:rsidRPr="000A7691">
        <w:rPr>
          <w:iCs/>
          <w:sz w:val="24"/>
        </w:rPr>
        <w:t>тренинга,</w:t>
      </w:r>
      <w:r w:rsidRPr="000A7691">
        <w:rPr>
          <w:iCs/>
          <w:spacing w:val="-4"/>
          <w:sz w:val="24"/>
        </w:rPr>
        <w:t xml:space="preserve"> </w:t>
      </w:r>
      <w:r w:rsidRPr="000A7691">
        <w:rPr>
          <w:iCs/>
          <w:sz w:val="24"/>
        </w:rPr>
        <w:t>пение,</w:t>
      </w:r>
      <w:r w:rsidRPr="000A7691">
        <w:rPr>
          <w:iCs/>
          <w:spacing w:val="-1"/>
          <w:sz w:val="24"/>
        </w:rPr>
        <w:t xml:space="preserve"> </w:t>
      </w:r>
      <w:r w:rsidRPr="000A7691">
        <w:rPr>
          <w:iCs/>
          <w:sz w:val="24"/>
        </w:rPr>
        <w:t>слушание),</w:t>
      </w:r>
      <w:r w:rsidRPr="000A7691">
        <w:rPr>
          <w:iCs/>
          <w:spacing w:val="-1"/>
          <w:sz w:val="24"/>
        </w:rPr>
        <w:t xml:space="preserve"> </w:t>
      </w:r>
      <w:r w:rsidRPr="000A7691">
        <w:rPr>
          <w:iCs/>
          <w:sz w:val="24"/>
        </w:rPr>
        <w:t>2-5</w:t>
      </w:r>
      <w:r w:rsidRPr="000A7691">
        <w:rPr>
          <w:iCs/>
          <w:spacing w:val="-1"/>
          <w:sz w:val="24"/>
        </w:rPr>
        <w:t xml:space="preserve"> </w:t>
      </w:r>
      <w:r w:rsidRPr="000A7691">
        <w:rPr>
          <w:iCs/>
          <w:sz w:val="24"/>
        </w:rPr>
        <w:t>мин.</w:t>
      </w:r>
    </w:p>
    <w:p w14:paraId="452E2C55" w14:textId="77777777" w:rsidR="005D1EB4" w:rsidRPr="000A7691" w:rsidRDefault="00C90B26" w:rsidP="00A33441">
      <w:pPr>
        <w:pStyle w:val="a5"/>
        <w:numPr>
          <w:ilvl w:val="0"/>
          <w:numId w:val="59"/>
        </w:numPr>
        <w:tabs>
          <w:tab w:val="left" w:pos="1450"/>
        </w:tabs>
        <w:ind w:right="853" w:firstLine="708"/>
        <w:rPr>
          <w:iCs/>
          <w:sz w:val="24"/>
        </w:rPr>
      </w:pPr>
      <w:r w:rsidRPr="000A7691">
        <w:rPr>
          <w:iCs/>
          <w:sz w:val="24"/>
        </w:rPr>
        <w:t>Планирование</w:t>
      </w:r>
      <w:r w:rsidRPr="000A7691">
        <w:rPr>
          <w:iCs/>
          <w:spacing w:val="1"/>
          <w:sz w:val="24"/>
        </w:rPr>
        <w:t xml:space="preserve"> </w:t>
      </w:r>
      <w:r w:rsidRPr="000A7691">
        <w:rPr>
          <w:iCs/>
          <w:sz w:val="24"/>
        </w:rPr>
        <w:t>дня,</w:t>
      </w:r>
      <w:r w:rsidRPr="000A7691">
        <w:rPr>
          <w:iCs/>
          <w:spacing w:val="1"/>
          <w:sz w:val="24"/>
        </w:rPr>
        <w:t xml:space="preserve"> </w:t>
      </w:r>
      <w:r w:rsidRPr="000A7691">
        <w:rPr>
          <w:iCs/>
          <w:sz w:val="24"/>
        </w:rPr>
        <w:t>выбор</w:t>
      </w:r>
      <w:r w:rsidRPr="000A7691">
        <w:rPr>
          <w:iCs/>
          <w:spacing w:val="1"/>
          <w:sz w:val="24"/>
        </w:rPr>
        <w:t xml:space="preserve"> </w:t>
      </w:r>
      <w:r w:rsidRPr="000A7691">
        <w:rPr>
          <w:iCs/>
          <w:sz w:val="24"/>
        </w:rPr>
        <w:t>темы</w:t>
      </w:r>
      <w:r w:rsidRPr="000A7691">
        <w:rPr>
          <w:iCs/>
          <w:spacing w:val="1"/>
          <w:sz w:val="24"/>
        </w:rPr>
        <w:t xml:space="preserve"> </w:t>
      </w:r>
      <w:r w:rsidRPr="000A7691">
        <w:rPr>
          <w:iCs/>
          <w:sz w:val="24"/>
        </w:rPr>
        <w:t>дня</w:t>
      </w:r>
      <w:r w:rsidRPr="000A7691">
        <w:rPr>
          <w:iCs/>
          <w:spacing w:val="1"/>
          <w:sz w:val="24"/>
        </w:rPr>
        <w:t xml:space="preserve"> </w:t>
      </w:r>
      <w:r w:rsidRPr="000A7691">
        <w:rPr>
          <w:iCs/>
          <w:sz w:val="24"/>
        </w:rPr>
        <w:t>(выбор</w:t>
      </w:r>
      <w:r w:rsidRPr="000A7691">
        <w:rPr>
          <w:iCs/>
          <w:spacing w:val="1"/>
          <w:sz w:val="24"/>
        </w:rPr>
        <w:t xml:space="preserve"> </w:t>
      </w:r>
      <w:r w:rsidRPr="000A7691">
        <w:rPr>
          <w:iCs/>
          <w:sz w:val="24"/>
        </w:rPr>
        <w:t>темы,</w:t>
      </w:r>
      <w:r w:rsidRPr="000A7691">
        <w:rPr>
          <w:iCs/>
          <w:spacing w:val="1"/>
          <w:sz w:val="24"/>
        </w:rPr>
        <w:t xml:space="preserve"> </w:t>
      </w:r>
      <w:r w:rsidRPr="000A7691">
        <w:rPr>
          <w:iCs/>
          <w:sz w:val="24"/>
        </w:rPr>
        <w:t>планирование</w:t>
      </w:r>
      <w:r w:rsidRPr="000A7691">
        <w:rPr>
          <w:iCs/>
          <w:spacing w:val="1"/>
          <w:sz w:val="24"/>
        </w:rPr>
        <w:t xml:space="preserve"> </w:t>
      </w:r>
      <w:r w:rsidRPr="000A7691">
        <w:rPr>
          <w:iCs/>
          <w:sz w:val="24"/>
        </w:rPr>
        <w:t>содержания,</w:t>
      </w:r>
      <w:r w:rsidRPr="000A7691">
        <w:rPr>
          <w:iCs/>
          <w:spacing w:val="-57"/>
          <w:sz w:val="24"/>
        </w:rPr>
        <w:t xml:space="preserve"> </w:t>
      </w:r>
      <w:r w:rsidRPr="000A7691">
        <w:rPr>
          <w:iCs/>
          <w:sz w:val="24"/>
        </w:rPr>
        <w:t>форм</w:t>
      </w:r>
      <w:r w:rsidRPr="000A7691">
        <w:rPr>
          <w:iCs/>
          <w:spacing w:val="-2"/>
          <w:sz w:val="24"/>
        </w:rPr>
        <w:t xml:space="preserve"> </w:t>
      </w:r>
      <w:r w:rsidRPr="000A7691">
        <w:rPr>
          <w:iCs/>
          <w:sz w:val="24"/>
        </w:rPr>
        <w:t>и</w:t>
      </w:r>
      <w:r w:rsidRPr="000A7691">
        <w:rPr>
          <w:iCs/>
          <w:spacing w:val="1"/>
          <w:sz w:val="24"/>
        </w:rPr>
        <w:t xml:space="preserve"> </w:t>
      </w:r>
      <w:r w:rsidRPr="000A7691">
        <w:rPr>
          <w:iCs/>
          <w:sz w:val="24"/>
        </w:rPr>
        <w:t>видов</w:t>
      </w:r>
      <w:r w:rsidRPr="000A7691">
        <w:rPr>
          <w:iCs/>
          <w:spacing w:val="-1"/>
          <w:sz w:val="24"/>
        </w:rPr>
        <w:t xml:space="preserve"> </w:t>
      </w:r>
      <w:r w:rsidRPr="000A7691">
        <w:rPr>
          <w:iCs/>
          <w:sz w:val="24"/>
        </w:rPr>
        <w:t>деятельности, проговаривание</w:t>
      </w:r>
      <w:r w:rsidRPr="000A7691">
        <w:rPr>
          <w:iCs/>
          <w:spacing w:val="-1"/>
          <w:sz w:val="24"/>
        </w:rPr>
        <w:t xml:space="preserve"> </w:t>
      </w:r>
      <w:r w:rsidRPr="000A7691">
        <w:rPr>
          <w:iCs/>
          <w:sz w:val="24"/>
        </w:rPr>
        <w:t>плана), 5-10 мин.</w:t>
      </w:r>
    </w:p>
    <w:p w14:paraId="17678C94" w14:textId="77777777" w:rsidR="005D1EB4" w:rsidRDefault="00C90B26">
      <w:pPr>
        <w:pStyle w:val="a3"/>
        <w:ind w:left="540" w:right="851"/>
      </w:pPr>
      <w:r>
        <w:t>Общая длительность группового сбора колеблется от 10 до 30 минут. Жесткой</w:t>
      </w:r>
      <w:r>
        <w:rPr>
          <w:spacing w:val="1"/>
        </w:rPr>
        <w:t xml:space="preserve"> </w:t>
      </w:r>
      <w:r>
        <w:t>рамки нет, как и нет жестко закрепленной структуры. И время, и структура сбора зависит</w:t>
      </w:r>
      <w:r>
        <w:rPr>
          <w:spacing w:val="1"/>
        </w:rPr>
        <w:t xml:space="preserve"> </w:t>
      </w:r>
      <w:r>
        <w:t>от</w:t>
      </w:r>
      <w:r>
        <w:rPr>
          <w:spacing w:val="-1"/>
        </w:rPr>
        <w:t xml:space="preserve"> </w:t>
      </w:r>
      <w:r>
        <w:t>возрастной</w:t>
      </w:r>
      <w:r>
        <w:rPr>
          <w:spacing w:val="1"/>
        </w:rPr>
        <w:t xml:space="preserve"> </w:t>
      </w:r>
      <w:r>
        <w:t>группы, от целей,</w:t>
      </w:r>
      <w:r>
        <w:rPr>
          <w:spacing w:val="-1"/>
        </w:rPr>
        <w:t xml:space="preserve"> </w:t>
      </w:r>
      <w:r>
        <w:t>от интереса</w:t>
      </w:r>
      <w:r>
        <w:rPr>
          <w:spacing w:val="-1"/>
        </w:rPr>
        <w:t xml:space="preserve"> </w:t>
      </w:r>
      <w:r>
        <w:t>и</w:t>
      </w:r>
      <w:r>
        <w:rPr>
          <w:spacing w:val="1"/>
        </w:rPr>
        <w:t xml:space="preserve"> </w:t>
      </w:r>
      <w:r>
        <w:t>настроя детей.</w:t>
      </w:r>
    </w:p>
    <w:p w14:paraId="7A88B91E" w14:textId="77777777" w:rsidR="005D1EB4" w:rsidRPr="000A7691" w:rsidRDefault="00C90B26" w:rsidP="00A33441">
      <w:pPr>
        <w:pStyle w:val="a5"/>
        <w:numPr>
          <w:ilvl w:val="0"/>
          <w:numId w:val="61"/>
        </w:numPr>
        <w:tabs>
          <w:tab w:val="left" w:pos="1956"/>
        </w:tabs>
        <w:ind w:left="567" w:right="849" w:firstLine="709"/>
        <w:rPr>
          <w:sz w:val="24"/>
          <w:szCs w:val="24"/>
        </w:rPr>
      </w:pPr>
      <w:r w:rsidRPr="000A7691">
        <w:rPr>
          <w:b/>
          <w:i/>
          <w:iCs/>
          <w:sz w:val="24"/>
        </w:rPr>
        <w:t>Технология «Гость группы»</w:t>
      </w:r>
      <w:r w:rsidRPr="000A7691">
        <w:rPr>
          <w:b/>
          <w:sz w:val="24"/>
        </w:rPr>
        <w:t xml:space="preserve"> </w:t>
      </w:r>
      <w:r w:rsidRPr="000A7691">
        <w:rPr>
          <w:sz w:val="24"/>
        </w:rPr>
        <w:t>является одной из эффективных форм работы</w:t>
      </w:r>
      <w:r w:rsidRPr="000A7691">
        <w:rPr>
          <w:spacing w:val="1"/>
          <w:sz w:val="24"/>
        </w:rPr>
        <w:t xml:space="preserve"> </w:t>
      </w:r>
      <w:r w:rsidRPr="000A7691">
        <w:rPr>
          <w:sz w:val="24"/>
        </w:rPr>
        <w:t>с семьями обучающихся, где родители не зрители, а активные участники. Участниками</w:t>
      </w:r>
      <w:r w:rsidRPr="000A7691">
        <w:rPr>
          <w:spacing w:val="1"/>
          <w:sz w:val="24"/>
        </w:rPr>
        <w:t xml:space="preserve"> </w:t>
      </w:r>
      <w:r w:rsidRPr="000A7691">
        <w:rPr>
          <w:sz w:val="24"/>
        </w:rPr>
        <w:t>могут быть не только родители детей, но и другие члены семьи, а также социальные</w:t>
      </w:r>
      <w:r w:rsidRPr="000A7691">
        <w:rPr>
          <w:spacing w:val="1"/>
          <w:sz w:val="24"/>
        </w:rPr>
        <w:t xml:space="preserve"> </w:t>
      </w:r>
      <w:r w:rsidRPr="000A7691">
        <w:rPr>
          <w:sz w:val="24"/>
        </w:rPr>
        <w:t>партнёры. Суть заключается в том, что «гость» приходит в группу и делится с детьми</w:t>
      </w:r>
      <w:r w:rsidRPr="000A7691">
        <w:rPr>
          <w:spacing w:val="1"/>
          <w:sz w:val="24"/>
        </w:rPr>
        <w:t xml:space="preserve"> </w:t>
      </w:r>
      <w:r w:rsidRPr="000A7691">
        <w:rPr>
          <w:sz w:val="24"/>
        </w:rPr>
        <w:t>своими увлечениями, рассказывают о своей профессии, о семейных традициях, проводят</w:t>
      </w:r>
      <w:r w:rsidRPr="000A7691">
        <w:rPr>
          <w:spacing w:val="1"/>
          <w:sz w:val="24"/>
        </w:rPr>
        <w:t xml:space="preserve"> </w:t>
      </w:r>
      <w:r w:rsidRPr="000A7691">
        <w:rPr>
          <w:sz w:val="24"/>
        </w:rPr>
        <w:t>экскурсии</w:t>
      </w:r>
      <w:r w:rsidRPr="000A7691">
        <w:rPr>
          <w:spacing w:val="42"/>
          <w:sz w:val="24"/>
        </w:rPr>
        <w:t xml:space="preserve"> </w:t>
      </w:r>
      <w:r w:rsidRPr="000A7691">
        <w:rPr>
          <w:sz w:val="24"/>
        </w:rPr>
        <w:t>с</w:t>
      </w:r>
      <w:r w:rsidRPr="000A7691">
        <w:rPr>
          <w:spacing w:val="40"/>
          <w:sz w:val="24"/>
        </w:rPr>
        <w:t xml:space="preserve"> </w:t>
      </w:r>
      <w:r w:rsidRPr="000A7691">
        <w:rPr>
          <w:sz w:val="24"/>
        </w:rPr>
        <w:t>детьми</w:t>
      </w:r>
      <w:r w:rsidRPr="000A7691">
        <w:rPr>
          <w:spacing w:val="40"/>
          <w:sz w:val="24"/>
        </w:rPr>
        <w:t xml:space="preserve"> </w:t>
      </w:r>
      <w:r w:rsidRPr="000A7691">
        <w:rPr>
          <w:sz w:val="24"/>
        </w:rPr>
        <w:t>и</w:t>
      </w:r>
      <w:r w:rsidRPr="000A7691">
        <w:rPr>
          <w:spacing w:val="38"/>
          <w:sz w:val="24"/>
        </w:rPr>
        <w:t xml:space="preserve"> </w:t>
      </w:r>
      <w:r w:rsidRPr="000A7691">
        <w:rPr>
          <w:sz w:val="24"/>
        </w:rPr>
        <w:t>др.,</w:t>
      </w:r>
      <w:r w:rsidRPr="000A7691">
        <w:rPr>
          <w:spacing w:val="41"/>
          <w:sz w:val="24"/>
        </w:rPr>
        <w:t xml:space="preserve"> </w:t>
      </w:r>
      <w:r w:rsidRPr="000A7691">
        <w:rPr>
          <w:sz w:val="24"/>
        </w:rPr>
        <w:t>в</w:t>
      </w:r>
      <w:r w:rsidRPr="000A7691">
        <w:rPr>
          <w:spacing w:val="41"/>
          <w:sz w:val="24"/>
        </w:rPr>
        <w:t xml:space="preserve"> </w:t>
      </w:r>
      <w:r w:rsidRPr="000A7691">
        <w:rPr>
          <w:sz w:val="24"/>
        </w:rPr>
        <w:t>зависимости</w:t>
      </w:r>
      <w:r w:rsidRPr="000A7691">
        <w:rPr>
          <w:spacing w:val="39"/>
          <w:sz w:val="24"/>
        </w:rPr>
        <w:t xml:space="preserve"> </w:t>
      </w:r>
      <w:r w:rsidRPr="000A7691">
        <w:rPr>
          <w:sz w:val="24"/>
        </w:rPr>
        <w:t>от</w:t>
      </w:r>
      <w:r w:rsidRPr="000A7691">
        <w:rPr>
          <w:spacing w:val="40"/>
          <w:sz w:val="24"/>
        </w:rPr>
        <w:t xml:space="preserve"> </w:t>
      </w:r>
      <w:r w:rsidRPr="000A7691">
        <w:rPr>
          <w:sz w:val="24"/>
        </w:rPr>
        <w:t>своих</w:t>
      </w:r>
      <w:r w:rsidRPr="000A7691">
        <w:rPr>
          <w:spacing w:val="43"/>
          <w:sz w:val="24"/>
        </w:rPr>
        <w:t xml:space="preserve"> </w:t>
      </w:r>
      <w:r w:rsidRPr="000A7691">
        <w:rPr>
          <w:sz w:val="24"/>
        </w:rPr>
        <w:t>возможностей</w:t>
      </w:r>
      <w:r w:rsidRPr="000A7691">
        <w:rPr>
          <w:spacing w:val="40"/>
          <w:sz w:val="24"/>
        </w:rPr>
        <w:t xml:space="preserve"> </w:t>
      </w:r>
      <w:r w:rsidRPr="000A7691">
        <w:rPr>
          <w:sz w:val="24"/>
        </w:rPr>
        <w:t>и</w:t>
      </w:r>
      <w:r w:rsidRPr="000A7691">
        <w:rPr>
          <w:spacing w:val="40"/>
          <w:sz w:val="24"/>
        </w:rPr>
        <w:t xml:space="preserve"> </w:t>
      </w:r>
      <w:r w:rsidRPr="000A7691">
        <w:rPr>
          <w:sz w:val="24"/>
        </w:rPr>
        <w:t>интересов.</w:t>
      </w:r>
      <w:r w:rsidRPr="000A7691">
        <w:rPr>
          <w:spacing w:val="41"/>
          <w:sz w:val="24"/>
        </w:rPr>
        <w:t xml:space="preserve"> </w:t>
      </w:r>
      <w:r w:rsidRPr="000A7691">
        <w:rPr>
          <w:sz w:val="24"/>
          <w:szCs w:val="24"/>
        </w:rPr>
        <w:t>Дети</w:t>
      </w:r>
      <w:r w:rsidRPr="000A7691">
        <w:rPr>
          <w:spacing w:val="43"/>
          <w:sz w:val="24"/>
          <w:szCs w:val="24"/>
        </w:rPr>
        <w:t xml:space="preserve"> </w:t>
      </w:r>
      <w:r w:rsidRPr="000A7691">
        <w:rPr>
          <w:sz w:val="24"/>
          <w:szCs w:val="24"/>
        </w:rPr>
        <w:t>на</w:t>
      </w:r>
      <w:r w:rsidR="000A7691" w:rsidRPr="000A7691">
        <w:rPr>
          <w:sz w:val="24"/>
          <w:szCs w:val="24"/>
        </w:rPr>
        <w:t xml:space="preserve"> </w:t>
      </w:r>
      <w:r w:rsidRPr="000A7691">
        <w:rPr>
          <w:sz w:val="24"/>
          <w:szCs w:val="24"/>
        </w:rPr>
        <w:t>такой</w:t>
      </w:r>
      <w:r w:rsidRPr="000A7691">
        <w:rPr>
          <w:spacing w:val="1"/>
          <w:sz w:val="24"/>
          <w:szCs w:val="24"/>
        </w:rPr>
        <w:t xml:space="preserve"> </w:t>
      </w:r>
      <w:r w:rsidRPr="000A7691">
        <w:rPr>
          <w:sz w:val="24"/>
          <w:szCs w:val="24"/>
        </w:rPr>
        <w:t>встрече</w:t>
      </w:r>
      <w:r w:rsidRPr="000A7691">
        <w:rPr>
          <w:spacing w:val="1"/>
          <w:sz w:val="24"/>
          <w:szCs w:val="24"/>
        </w:rPr>
        <w:t xml:space="preserve"> </w:t>
      </w:r>
      <w:r w:rsidRPr="000A7691">
        <w:rPr>
          <w:sz w:val="24"/>
          <w:szCs w:val="24"/>
        </w:rPr>
        <w:t>задают</w:t>
      </w:r>
      <w:r w:rsidRPr="000A7691">
        <w:rPr>
          <w:spacing w:val="1"/>
          <w:sz w:val="24"/>
          <w:szCs w:val="24"/>
        </w:rPr>
        <w:t xml:space="preserve"> </w:t>
      </w:r>
      <w:r w:rsidRPr="000A7691">
        <w:rPr>
          <w:sz w:val="24"/>
          <w:szCs w:val="24"/>
        </w:rPr>
        <w:t>гостю</w:t>
      </w:r>
      <w:r w:rsidRPr="000A7691">
        <w:rPr>
          <w:spacing w:val="1"/>
          <w:sz w:val="24"/>
          <w:szCs w:val="24"/>
        </w:rPr>
        <w:t xml:space="preserve"> </w:t>
      </w:r>
      <w:r w:rsidRPr="000A7691">
        <w:rPr>
          <w:sz w:val="24"/>
          <w:szCs w:val="24"/>
        </w:rPr>
        <w:t>различные</w:t>
      </w:r>
      <w:r w:rsidRPr="000A7691">
        <w:rPr>
          <w:spacing w:val="1"/>
          <w:sz w:val="24"/>
          <w:szCs w:val="24"/>
        </w:rPr>
        <w:t xml:space="preserve"> </w:t>
      </w:r>
      <w:r w:rsidRPr="000A7691">
        <w:rPr>
          <w:sz w:val="24"/>
          <w:szCs w:val="24"/>
        </w:rPr>
        <w:t>интересующие</w:t>
      </w:r>
      <w:r w:rsidRPr="000A7691">
        <w:rPr>
          <w:spacing w:val="1"/>
          <w:sz w:val="24"/>
          <w:szCs w:val="24"/>
        </w:rPr>
        <w:t xml:space="preserve"> </w:t>
      </w:r>
      <w:r w:rsidRPr="000A7691">
        <w:rPr>
          <w:sz w:val="24"/>
          <w:szCs w:val="24"/>
        </w:rPr>
        <w:t>их</w:t>
      </w:r>
      <w:r w:rsidRPr="000A7691">
        <w:rPr>
          <w:spacing w:val="1"/>
          <w:sz w:val="24"/>
          <w:szCs w:val="24"/>
        </w:rPr>
        <w:t xml:space="preserve"> </w:t>
      </w:r>
      <w:r w:rsidRPr="000A7691">
        <w:rPr>
          <w:sz w:val="24"/>
          <w:szCs w:val="24"/>
        </w:rPr>
        <w:t>вопросы.</w:t>
      </w:r>
      <w:r w:rsidRPr="000A7691">
        <w:rPr>
          <w:spacing w:val="1"/>
          <w:sz w:val="24"/>
          <w:szCs w:val="24"/>
        </w:rPr>
        <w:t xml:space="preserve"> </w:t>
      </w:r>
      <w:r w:rsidRPr="000A7691">
        <w:rPr>
          <w:sz w:val="24"/>
          <w:szCs w:val="24"/>
        </w:rPr>
        <w:t>Положительным</w:t>
      </w:r>
      <w:r w:rsidRPr="000A7691">
        <w:rPr>
          <w:spacing w:val="1"/>
          <w:sz w:val="24"/>
          <w:szCs w:val="24"/>
        </w:rPr>
        <w:t xml:space="preserve"> </w:t>
      </w:r>
      <w:r w:rsidRPr="000A7691">
        <w:rPr>
          <w:sz w:val="24"/>
          <w:szCs w:val="24"/>
        </w:rPr>
        <w:t>плюсом встреч в таком формате является эмоциональное состояние детей. Ребёнок, чей</w:t>
      </w:r>
      <w:r w:rsidRPr="000A7691">
        <w:rPr>
          <w:spacing w:val="1"/>
          <w:sz w:val="24"/>
          <w:szCs w:val="24"/>
        </w:rPr>
        <w:t xml:space="preserve"> </w:t>
      </w:r>
      <w:r w:rsidRPr="000A7691">
        <w:rPr>
          <w:sz w:val="24"/>
          <w:szCs w:val="24"/>
        </w:rPr>
        <w:t>родитель приходит на встречу, испытывает чувство гордости, радости, чувствует себя</w:t>
      </w:r>
      <w:r w:rsidRPr="000A7691">
        <w:rPr>
          <w:spacing w:val="1"/>
          <w:sz w:val="24"/>
          <w:szCs w:val="24"/>
        </w:rPr>
        <w:t xml:space="preserve"> </w:t>
      </w:r>
      <w:r w:rsidRPr="000A7691">
        <w:rPr>
          <w:sz w:val="24"/>
          <w:szCs w:val="24"/>
        </w:rPr>
        <w:t>лидером, находится под</w:t>
      </w:r>
      <w:r w:rsidRPr="000A7691">
        <w:rPr>
          <w:spacing w:val="1"/>
          <w:sz w:val="24"/>
          <w:szCs w:val="24"/>
        </w:rPr>
        <w:t xml:space="preserve"> </w:t>
      </w:r>
      <w:r w:rsidRPr="000A7691">
        <w:rPr>
          <w:sz w:val="24"/>
          <w:szCs w:val="24"/>
        </w:rPr>
        <w:t>всеобщим вниманием. Это положительно сказывается особенно</w:t>
      </w:r>
      <w:r w:rsidRPr="000A7691">
        <w:rPr>
          <w:spacing w:val="1"/>
          <w:sz w:val="24"/>
          <w:szCs w:val="24"/>
        </w:rPr>
        <w:t xml:space="preserve"> </w:t>
      </w:r>
      <w:r w:rsidRPr="000A7691">
        <w:rPr>
          <w:sz w:val="24"/>
          <w:szCs w:val="24"/>
        </w:rPr>
        <w:t>на</w:t>
      </w:r>
      <w:r w:rsidRPr="000A7691">
        <w:rPr>
          <w:spacing w:val="-2"/>
          <w:sz w:val="24"/>
          <w:szCs w:val="24"/>
        </w:rPr>
        <w:t xml:space="preserve"> </w:t>
      </w:r>
      <w:r w:rsidRPr="000A7691">
        <w:rPr>
          <w:sz w:val="24"/>
          <w:szCs w:val="24"/>
        </w:rPr>
        <w:t>тех</w:t>
      </w:r>
      <w:r w:rsidRPr="000A7691">
        <w:rPr>
          <w:spacing w:val="2"/>
          <w:sz w:val="24"/>
          <w:szCs w:val="24"/>
        </w:rPr>
        <w:t xml:space="preserve"> </w:t>
      </w:r>
      <w:r w:rsidRPr="000A7691">
        <w:rPr>
          <w:sz w:val="24"/>
          <w:szCs w:val="24"/>
        </w:rPr>
        <w:t>детях, которые</w:t>
      </w:r>
      <w:r w:rsidRPr="000A7691">
        <w:rPr>
          <w:spacing w:val="-2"/>
          <w:sz w:val="24"/>
          <w:szCs w:val="24"/>
        </w:rPr>
        <w:t xml:space="preserve"> </w:t>
      </w:r>
      <w:r w:rsidRPr="000A7691">
        <w:rPr>
          <w:sz w:val="24"/>
          <w:szCs w:val="24"/>
        </w:rPr>
        <w:t>замкнуты, стеснительны, малоактивны.</w:t>
      </w:r>
    </w:p>
    <w:p w14:paraId="6A32AC4E" w14:textId="77777777" w:rsidR="005D1EB4" w:rsidRDefault="00C90B26">
      <w:pPr>
        <w:pStyle w:val="a3"/>
        <w:ind w:left="540" w:right="849"/>
      </w:pPr>
      <w:r>
        <w:t>Сотрудничество</w:t>
      </w:r>
      <w:r>
        <w:rPr>
          <w:spacing w:val="1"/>
        </w:rPr>
        <w:t xml:space="preserve"> </w:t>
      </w:r>
      <w:r>
        <w:t>такого</w:t>
      </w:r>
      <w:r>
        <w:rPr>
          <w:spacing w:val="1"/>
        </w:rPr>
        <w:t xml:space="preserve"> </w:t>
      </w:r>
      <w:r>
        <w:t>рода</w:t>
      </w:r>
      <w:r>
        <w:rPr>
          <w:spacing w:val="1"/>
        </w:rPr>
        <w:t xml:space="preserve"> </w:t>
      </w:r>
      <w:r>
        <w:t>оказывает</w:t>
      </w:r>
      <w:r>
        <w:rPr>
          <w:spacing w:val="1"/>
        </w:rPr>
        <w:t xml:space="preserve"> </w:t>
      </w:r>
      <w:r>
        <w:t>положительное</w:t>
      </w:r>
      <w:r>
        <w:rPr>
          <w:spacing w:val="1"/>
        </w:rPr>
        <w:t xml:space="preserve"> </w:t>
      </w:r>
      <w:r>
        <w:t>влияние</w:t>
      </w:r>
      <w:r>
        <w:rPr>
          <w:spacing w:val="1"/>
        </w:rPr>
        <w:t xml:space="preserve"> </w:t>
      </w:r>
      <w:r>
        <w:t>на</w:t>
      </w:r>
      <w:r>
        <w:rPr>
          <w:spacing w:val="1"/>
        </w:rPr>
        <w:t xml:space="preserve"> </w:t>
      </w:r>
      <w:r>
        <w:t>образовательный,</w:t>
      </w:r>
      <w:r>
        <w:rPr>
          <w:spacing w:val="1"/>
        </w:rPr>
        <w:t xml:space="preserve"> </w:t>
      </w:r>
      <w:r>
        <w:t>воспитательный</w:t>
      </w:r>
      <w:r>
        <w:rPr>
          <w:spacing w:val="1"/>
        </w:rPr>
        <w:t xml:space="preserve"> </w:t>
      </w:r>
      <w:r>
        <w:t>и</w:t>
      </w:r>
      <w:r>
        <w:rPr>
          <w:spacing w:val="1"/>
        </w:rPr>
        <w:t xml:space="preserve"> </w:t>
      </w:r>
      <w:r>
        <w:t>развивающий</w:t>
      </w:r>
      <w:r>
        <w:rPr>
          <w:spacing w:val="1"/>
        </w:rPr>
        <w:t xml:space="preserve"> </w:t>
      </w:r>
      <w:r>
        <w:t>процесс</w:t>
      </w:r>
      <w:r>
        <w:rPr>
          <w:spacing w:val="1"/>
        </w:rPr>
        <w:t xml:space="preserve"> </w:t>
      </w:r>
      <w:r>
        <w:t>в</w:t>
      </w:r>
      <w:r>
        <w:rPr>
          <w:spacing w:val="1"/>
        </w:rPr>
        <w:t xml:space="preserve"> </w:t>
      </w:r>
      <w:r>
        <w:t>целом,</w:t>
      </w:r>
      <w:r>
        <w:rPr>
          <w:spacing w:val="1"/>
        </w:rPr>
        <w:t xml:space="preserve"> </w:t>
      </w:r>
      <w:r>
        <w:t>а</w:t>
      </w:r>
      <w:r>
        <w:rPr>
          <w:spacing w:val="1"/>
        </w:rPr>
        <w:t xml:space="preserve"> </w:t>
      </w:r>
      <w:r>
        <w:t>также</w:t>
      </w:r>
      <w:r>
        <w:rPr>
          <w:spacing w:val="1"/>
        </w:rPr>
        <w:t xml:space="preserve"> </w:t>
      </w:r>
      <w:r>
        <w:t>на</w:t>
      </w:r>
      <w:r>
        <w:rPr>
          <w:spacing w:val="1"/>
        </w:rPr>
        <w:t xml:space="preserve"> </w:t>
      </w:r>
      <w:r>
        <w:t>всех</w:t>
      </w:r>
      <w:r>
        <w:rPr>
          <w:spacing w:val="1"/>
        </w:rPr>
        <w:t xml:space="preserve"> </w:t>
      </w:r>
      <w:r>
        <w:t>участников</w:t>
      </w:r>
      <w:r>
        <w:rPr>
          <w:spacing w:val="-2"/>
        </w:rPr>
        <w:t xml:space="preserve"> </w:t>
      </w:r>
      <w:r>
        <w:t>образовательных</w:t>
      </w:r>
      <w:r>
        <w:rPr>
          <w:spacing w:val="2"/>
        </w:rPr>
        <w:t xml:space="preserve"> </w:t>
      </w:r>
      <w:r>
        <w:t>отношений.</w:t>
      </w:r>
    </w:p>
    <w:p w14:paraId="350928A5" w14:textId="77777777" w:rsidR="005D1EB4" w:rsidRPr="001672ED" w:rsidRDefault="00C90B26">
      <w:pPr>
        <w:pStyle w:val="3"/>
        <w:spacing w:before="4"/>
        <w:jc w:val="left"/>
        <w:rPr>
          <w:b w:val="0"/>
          <w:bCs w:val="0"/>
        </w:rPr>
      </w:pPr>
      <w:r w:rsidRPr="001672ED">
        <w:rPr>
          <w:b w:val="0"/>
          <w:bCs w:val="0"/>
        </w:rPr>
        <w:t>Дети:</w:t>
      </w:r>
    </w:p>
    <w:p w14:paraId="3B690288" w14:textId="77777777" w:rsidR="005D1EB4" w:rsidRDefault="00C90B26" w:rsidP="00A33441">
      <w:pPr>
        <w:pStyle w:val="a5"/>
        <w:numPr>
          <w:ilvl w:val="0"/>
          <w:numId w:val="58"/>
        </w:numPr>
        <w:tabs>
          <w:tab w:val="left" w:pos="1260"/>
        </w:tabs>
        <w:ind w:left="1259" w:right="847"/>
        <w:rPr>
          <w:sz w:val="24"/>
        </w:rPr>
      </w:pPr>
      <w:r>
        <w:rPr>
          <w:sz w:val="24"/>
        </w:rPr>
        <w:t>узнают новое о профессии, об окружающем мире, а главное – запоминают, т.к. это</w:t>
      </w:r>
      <w:r>
        <w:rPr>
          <w:spacing w:val="1"/>
          <w:sz w:val="24"/>
        </w:rPr>
        <w:t xml:space="preserve"> </w:t>
      </w:r>
      <w:r>
        <w:rPr>
          <w:sz w:val="24"/>
        </w:rPr>
        <w:t>не обычное занятие, его ведет новый человек. Новый человек вызывает интерес;</w:t>
      </w:r>
      <w:r>
        <w:rPr>
          <w:spacing w:val="1"/>
          <w:sz w:val="24"/>
        </w:rPr>
        <w:t xml:space="preserve"> </w:t>
      </w:r>
      <w:r>
        <w:rPr>
          <w:sz w:val="24"/>
        </w:rPr>
        <w:t>активизирует</w:t>
      </w:r>
      <w:r>
        <w:rPr>
          <w:spacing w:val="-1"/>
          <w:sz w:val="24"/>
        </w:rPr>
        <w:t xml:space="preserve"> </w:t>
      </w:r>
      <w:r>
        <w:rPr>
          <w:sz w:val="24"/>
        </w:rPr>
        <w:t>внимание, память;</w:t>
      </w:r>
    </w:p>
    <w:p w14:paraId="4692E4E9" w14:textId="77777777" w:rsidR="005D1EB4" w:rsidRDefault="00C90B26" w:rsidP="00A33441">
      <w:pPr>
        <w:pStyle w:val="a5"/>
        <w:numPr>
          <w:ilvl w:val="0"/>
          <w:numId w:val="58"/>
        </w:numPr>
        <w:tabs>
          <w:tab w:val="left" w:pos="1259"/>
          <w:tab w:val="left" w:pos="1260"/>
        </w:tabs>
        <w:jc w:val="left"/>
        <w:rPr>
          <w:sz w:val="24"/>
        </w:rPr>
      </w:pPr>
      <w:r>
        <w:rPr>
          <w:sz w:val="24"/>
        </w:rPr>
        <w:t>учатся</w:t>
      </w:r>
      <w:r>
        <w:rPr>
          <w:spacing w:val="-2"/>
          <w:sz w:val="24"/>
        </w:rPr>
        <w:t xml:space="preserve"> </w:t>
      </w:r>
      <w:r>
        <w:rPr>
          <w:sz w:val="24"/>
        </w:rPr>
        <w:t>слушать,</w:t>
      </w:r>
      <w:r>
        <w:rPr>
          <w:spacing w:val="-2"/>
          <w:sz w:val="24"/>
        </w:rPr>
        <w:t xml:space="preserve"> </w:t>
      </w:r>
      <w:r>
        <w:rPr>
          <w:sz w:val="24"/>
        </w:rPr>
        <w:t>слышать,</w:t>
      </w:r>
      <w:r>
        <w:rPr>
          <w:spacing w:val="-2"/>
          <w:sz w:val="24"/>
        </w:rPr>
        <w:t xml:space="preserve"> </w:t>
      </w:r>
      <w:r>
        <w:rPr>
          <w:sz w:val="24"/>
        </w:rPr>
        <w:t>задавать</w:t>
      </w:r>
      <w:r>
        <w:rPr>
          <w:spacing w:val="-2"/>
          <w:sz w:val="24"/>
        </w:rPr>
        <w:t xml:space="preserve"> </w:t>
      </w:r>
      <w:r>
        <w:rPr>
          <w:sz w:val="24"/>
        </w:rPr>
        <w:t>вопросы;</w:t>
      </w:r>
    </w:p>
    <w:p w14:paraId="0C649FC1" w14:textId="77777777" w:rsidR="005D1EB4" w:rsidRDefault="00C90B26" w:rsidP="00A33441">
      <w:pPr>
        <w:pStyle w:val="a5"/>
        <w:numPr>
          <w:ilvl w:val="0"/>
          <w:numId w:val="58"/>
        </w:numPr>
        <w:tabs>
          <w:tab w:val="left" w:pos="1259"/>
          <w:tab w:val="left" w:pos="1260"/>
        </w:tabs>
        <w:jc w:val="left"/>
        <w:rPr>
          <w:sz w:val="24"/>
        </w:rPr>
      </w:pPr>
      <w:r>
        <w:rPr>
          <w:sz w:val="24"/>
        </w:rPr>
        <w:t>видят</w:t>
      </w:r>
      <w:r>
        <w:rPr>
          <w:spacing w:val="-2"/>
          <w:sz w:val="24"/>
        </w:rPr>
        <w:t xml:space="preserve"> </w:t>
      </w:r>
      <w:r>
        <w:rPr>
          <w:sz w:val="24"/>
        </w:rPr>
        <w:t>своих родителей</w:t>
      </w:r>
      <w:r>
        <w:rPr>
          <w:spacing w:val="-3"/>
          <w:sz w:val="24"/>
        </w:rPr>
        <w:t xml:space="preserve"> </w:t>
      </w:r>
      <w:r>
        <w:rPr>
          <w:sz w:val="24"/>
        </w:rPr>
        <w:t>(маму,</w:t>
      </w:r>
      <w:r>
        <w:rPr>
          <w:spacing w:val="-1"/>
          <w:sz w:val="24"/>
        </w:rPr>
        <w:t xml:space="preserve"> </w:t>
      </w:r>
      <w:r>
        <w:rPr>
          <w:sz w:val="24"/>
        </w:rPr>
        <w:t>папу,</w:t>
      </w:r>
      <w:r>
        <w:rPr>
          <w:spacing w:val="-2"/>
          <w:sz w:val="24"/>
        </w:rPr>
        <w:t xml:space="preserve"> </w:t>
      </w:r>
      <w:r>
        <w:rPr>
          <w:sz w:val="24"/>
        </w:rPr>
        <w:t>бабушку</w:t>
      </w:r>
      <w:r>
        <w:rPr>
          <w:spacing w:val="-6"/>
          <w:sz w:val="24"/>
        </w:rPr>
        <w:t xml:space="preserve"> </w:t>
      </w:r>
      <w:r>
        <w:rPr>
          <w:sz w:val="24"/>
        </w:rPr>
        <w:t>и</w:t>
      </w:r>
      <w:r>
        <w:rPr>
          <w:spacing w:val="1"/>
          <w:sz w:val="24"/>
        </w:rPr>
        <w:t xml:space="preserve"> </w:t>
      </w:r>
      <w:r>
        <w:rPr>
          <w:sz w:val="24"/>
        </w:rPr>
        <w:t>т.д.)</w:t>
      </w:r>
      <w:r>
        <w:rPr>
          <w:spacing w:val="-2"/>
          <w:sz w:val="24"/>
        </w:rPr>
        <w:t xml:space="preserve"> </w:t>
      </w:r>
      <w:r>
        <w:rPr>
          <w:sz w:val="24"/>
        </w:rPr>
        <w:t>в</w:t>
      </w:r>
      <w:r>
        <w:rPr>
          <w:spacing w:val="-3"/>
          <w:sz w:val="24"/>
        </w:rPr>
        <w:t xml:space="preserve"> </w:t>
      </w:r>
      <w:r>
        <w:rPr>
          <w:sz w:val="24"/>
        </w:rPr>
        <w:t>новой роли</w:t>
      </w:r>
      <w:r>
        <w:rPr>
          <w:spacing w:val="-1"/>
          <w:sz w:val="24"/>
        </w:rPr>
        <w:t xml:space="preserve"> </w:t>
      </w:r>
      <w:r>
        <w:rPr>
          <w:sz w:val="24"/>
        </w:rPr>
        <w:t>- «воспитатель»;</w:t>
      </w:r>
    </w:p>
    <w:p w14:paraId="0B51722D" w14:textId="77777777" w:rsidR="005D1EB4" w:rsidRDefault="00C90B26" w:rsidP="00A33441">
      <w:pPr>
        <w:pStyle w:val="a5"/>
        <w:numPr>
          <w:ilvl w:val="0"/>
          <w:numId w:val="58"/>
        </w:numPr>
        <w:tabs>
          <w:tab w:val="left" w:pos="1259"/>
          <w:tab w:val="left" w:pos="1260"/>
        </w:tabs>
        <w:jc w:val="left"/>
        <w:rPr>
          <w:sz w:val="24"/>
        </w:rPr>
      </w:pPr>
      <w:r>
        <w:rPr>
          <w:sz w:val="24"/>
        </w:rPr>
        <w:t>получают</w:t>
      </w:r>
      <w:r>
        <w:rPr>
          <w:spacing w:val="-3"/>
          <w:sz w:val="24"/>
        </w:rPr>
        <w:t xml:space="preserve"> </w:t>
      </w:r>
      <w:r>
        <w:rPr>
          <w:sz w:val="24"/>
        </w:rPr>
        <w:t>образец,</w:t>
      </w:r>
      <w:r>
        <w:rPr>
          <w:spacing w:val="-2"/>
          <w:sz w:val="24"/>
        </w:rPr>
        <w:t xml:space="preserve"> </w:t>
      </w:r>
      <w:r>
        <w:rPr>
          <w:sz w:val="24"/>
        </w:rPr>
        <w:t>наглядный</w:t>
      </w:r>
      <w:r>
        <w:rPr>
          <w:spacing w:val="-1"/>
          <w:sz w:val="24"/>
        </w:rPr>
        <w:t xml:space="preserve"> </w:t>
      </w:r>
      <w:r>
        <w:rPr>
          <w:sz w:val="24"/>
        </w:rPr>
        <w:t>пример</w:t>
      </w:r>
      <w:r>
        <w:rPr>
          <w:spacing w:val="-2"/>
          <w:sz w:val="24"/>
        </w:rPr>
        <w:t xml:space="preserve"> </w:t>
      </w:r>
      <w:r>
        <w:rPr>
          <w:sz w:val="24"/>
        </w:rPr>
        <w:t>социальной</w:t>
      </w:r>
      <w:r>
        <w:rPr>
          <w:spacing w:val="-1"/>
          <w:sz w:val="24"/>
        </w:rPr>
        <w:t xml:space="preserve"> </w:t>
      </w:r>
      <w:r>
        <w:rPr>
          <w:sz w:val="24"/>
        </w:rPr>
        <w:t>активности;</w:t>
      </w:r>
    </w:p>
    <w:p w14:paraId="4E95F1A1" w14:textId="77777777" w:rsidR="005D1EB4" w:rsidRDefault="00C90B26" w:rsidP="00A33441">
      <w:pPr>
        <w:pStyle w:val="a5"/>
        <w:numPr>
          <w:ilvl w:val="0"/>
          <w:numId w:val="58"/>
        </w:numPr>
        <w:tabs>
          <w:tab w:val="left" w:pos="1259"/>
          <w:tab w:val="left" w:pos="1260"/>
        </w:tabs>
        <w:ind w:right="852"/>
        <w:jc w:val="left"/>
        <w:rPr>
          <w:sz w:val="24"/>
        </w:rPr>
      </w:pPr>
      <w:r>
        <w:rPr>
          <w:sz w:val="24"/>
        </w:rPr>
        <w:t>испытывают</w:t>
      </w:r>
      <w:r>
        <w:rPr>
          <w:spacing w:val="39"/>
          <w:sz w:val="24"/>
        </w:rPr>
        <w:t xml:space="preserve"> </w:t>
      </w:r>
      <w:r>
        <w:rPr>
          <w:sz w:val="24"/>
        </w:rPr>
        <w:t>гордость,</w:t>
      </w:r>
      <w:r>
        <w:rPr>
          <w:spacing w:val="-4"/>
          <w:sz w:val="24"/>
        </w:rPr>
        <w:t xml:space="preserve"> </w:t>
      </w:r>
      <w:r>
        <w:rPr>
          <w:sz w:val="24"/>
        </w:rPr>
        <w:t>что</w:t>
      </w:r>
      <w:r>
        <w:rPr>
          <w:spacing w:val="39"/>
          <w:sz w:val="24"/>
        </w:rPr>
        <w:t xml:space="preserve"> </w:t>
      </w:r>
      <w:r>
        <w:rPr>
          <w:sz w:val="24"/>
        </w:rPr>
        <w:t>именно</w:t>
      </w:r>
      <w:r>
        <w:rPr>
          <w:spacing w:val="40"/>
          <w:sz w:val="24"/>
        </w:rPr>
        <w:t xml:space="preserve"> </w:t>
      </w:r>
      <w:r>
        <w:rPr>
          <w:sz w:val="24"/>
        </w:rPr>
        <w:t>его</w:t>
      </w:r>
      <w:r>
        <w:rPr>
          <w:spacing w:val="40"/>
          <w:sz w:val="24"/>
        </w:rPr>
        <w:t xml:space="preserve"> </w:t>
      </w:r>
      <w:r>
        <w:rPr>
          <w:sz w:val="24"/>
        </w:rPr>
        <w:t>мама</w:t>
      </w:r>
      <w:r>
        <w:rPr>
          <w:spacing w:val="39"/>
          <w:sz w:val="24"/>
        </w:rPr>
        <w:t xml:space="preserve"> </w:t>
      </w:r>
      <w:r>
        <w:rPr>
          <w:sz w:val="24"/>
        </w:rPr>
        <w:t>ведет</w:t>
      </w:r>
      <w:r>
        <w:rPr>
          <w:spacing w:val="45"/>
          <w:sz w:val="24"/>
        </w:rPr>
        <w:t xml:space="preserve"> </w:t>
      </w:r>
      <w:r>
        <w:rPr>
          <w:sz w:val="24"/>
        </w:rPr>
        <w:t>«занятие», ее</w:t>
      </w:r>
      <w:r>
        <w:rPr>
          <w:spacing w:val="39"/>
          <w:sz w:val="24"/>
        </w:rPr>
        <w:t xml:space="preserve"> </w:t>
      </w:r>
      <w:r>
        <w:rPr>
          <w:sz w:val="24"/>
        </w:rPr>
        <w:t>слушают</w:t>
      </w:r>
      <w:r>
        <w:rPr>
          <w:spacing w:val="39"/>
          <w:sz w:val="24"/>
        </w:rPr>
        <w:t xml:space="preserve"> </w:t>
      </w:r>
      <w:r>
        <w:rPr>
          <w:sz w:val="24"/>
        </w:rPr>
        <w:t>другие</w:t>
      </w:r>
      <w:r>
        <w:rPr>
          <w:spacing w:val="-57"/>
          <w:sz w:val="24"/>
        </w:rPr>
        <w:t xml:space="preserve"> </w:t>
      </w:r>
      <w:r>
        <w:rPr>
          <w:sz w:val="24"/>
        </w:rPr>
        <w:t>дети,</w:t>
      </w:r>
      <w:r>
        <w:rPr>
          <w:spacing w:val="-1"/>
          <w:sz w:val="24"/>
        </w:rPr>
        <w:t xml:space="preserve"> </w:t>
      </w:r>
      <w:r>
        <w:rPr>
          <w:sz w:val="24"/>
        </w:rPr>
        <w:t>тем</w:t>
      </w:r>
      <w:r>
        <w:rPr>
          <w:spacing w:val="-1"/>
          <w:sz w:val="24"/>
        </w:rPr>
        <w:t xml:space="preserve"> </w:t>
      </w:r>
      <w:r>
        <w:rPr>
          <w:sz w:val="24"/>
        </w:rPr>
        <w:t>самым</w:t>
      </w:r>
      <w:r>
        <w:rPr>
          <w:spacing w:val="-1"/>
          <w:sz w:val="24"/>
        </w:rPr>
        <w:t xml:space="preserve"> </w:t>
      </w:r>
      <w:r>
        <w:rPr>
          <w:sz w:val="24"/>
        </w:rPr>
        <w:t>повышается самооценка</w:t>
      </w:r>
      <w:r>
        <w:rPr>
          <w:spacing w:val="-1"/>
          <w:sz w:val="24"/>
        </w:rPr>
        <w:t xml:space="preserve"> </w:t>
      </w:r>
      <w:r>
        <w:rPr>
          <w:sz w:val="24"/>
        </w:rPr>
        <w:t>ребенка.</w:t>
      </w:r>
    </w:p>
    <w:p w14:paraId="696379B0" w14:textId="77777777" w:rsidR="005D1EB4" w:rsidRPr="001672ED" w:rsidRDefault="00C90B26">
      <w:pPr>
        <w:pStyle w:val="3"/>
        <w:spacing w:before="3"/>
        <w:jc w:val="left"/>
        <w:rPr>
          <w:b w:val="0"/>
          <w:bCs w:val="0"/>
        </w:rPr>
      </w:pPr>
      <w:r w:rsidRPr="001672ED">
        <w:rPr>
          <w:b w:val="0"/>
          <w:bCs w:val="0"/>
        </w:rPr>
        <w:lastRenderedPageBreak/>
        <w:t>Родители:</w:t>
      </w:r>
    </w:p>
    <w:p w14:paraId="28404ABA" w14:textId="77777777" w:rsidR="005D1EB4" w:rsidRDefault="00C90B26" w:rsidP="00A33441">
      <w:pPr>
        <w:pStyle w:val="a5"/>
        <w:numPr>
          <w:ilvl w:val="0"/>
          <w:numId w:val="58"/>
        </w:numPr>
        <w:tabs>
          <w:tab w:val="left" w:pos="1260"/>
        </w:tabs>
        <w:ind w:right="850"/>
        <w:rPr>
          <w:sz w:val="24"/>
        </w:rPr>
      </w:pPr>
      <w:r>
        <w:rPr>
          <w:sz w:val="24"/>
        </w:rPr>
        <w:t>понимают, как</w:t>
      </w:r>
      <w:r>
        <w:rPr>
          <w:spacing w:val="1"/>
          <w:sz w:val="24"/>
        </w:rPr>
        <w:t xml:space="preserve"> </w:t>
      </w:r>
      <w:r>
        <w:rPr>
          <w:sz w:val="24"/>
        </w:rPr>
        <w:t>иногда</w:t>
      </w:r>
      <w:r>
        <w:rPr>
          <w:spacing w:val="1"/>
          <w:sz w:val="24"/>
        </w:rPr>
        <w:t xml:space="preserve"> </w:t>
      </w:r>
      <w:r>
        <w:rPr>
          <w:sz w:val="24"/>
        </w:rPr>
        <w:t>нелегко</w:t>
      </w:r>
      <w:r>
        <w:rPr>
          <w:spacing w:val="1"/>
          <w:sz w:val="24"/>
        </w:rPr>
        <w:t xml:space="preserve"> </w:t>
      </w:r>
      <w:r>
        <w:rPr>
          <w:sz w:val="24"/>
        </w:rPr>
        <w:t>справиться</w:t>
      </w:r>
      <w:r>
        <w:rPr>
          <w:spacing w:val="1"/>
          <w:sz w:val="24"/>
        </w:rPr>
        <w:t xml:space="preserve"> </w:t>
      </w:r>
      <w:r>
        <w:rPr>
          <w:sz w:val="24"/>
        </w:rPr>
        <w:t>с</w:t>
      </w:r>
      <w:r>
        <w:rPr>
          <w:spacing w:val="1"/>
          <w:sz w:val="24"/>
        </w:rPr>
        <w:t xml:space="preserve"> </w:t>
      </w:r>
      <w:r>
        <w:rPr>
          <w:sz w:val="24"/>
        </w:rPr>
        <w:t>коллективом</w:t>
      </w:r>
      <w:r>
        <w:rPr>
          <w:spacing w:val="1"/>
          <w:sz w:val="24"/>
        </w:rPr>
        <w:t xml:space="preserve"> </w:t>
      </w:r>
      <w:r>
        <w:rPr>
          <w:sz w:val="24"/>
        </w:rPr>
        <w:t>детей,</w:t>
      </w:r>
      <w:r>
        <w:rPr>
          <w:spacing w:val="1"/>
          <w:sz w:val="24"/>
        </w:rPr>
        <w:t xml:space="preserve"> </w:t>
      </w:r>
      <w:r>
        <w:rPr>
          <w:sz w:val="24"/>
        </w:rPr>
        <w:t>удержать</w:t>
      </w:r>
      <w:r>
        <w:rPr>
          <w:spacing w:val="1"/>
          <w:sz w:val="24"/>
        </w:rPr>
        <w:t xml:space="preserve"> </w:t>
      </w:r>
      <w:r>
        <w:rPr>
          <w:sz w:val="24"/>
        </w:rPr>
        <w:t>их</w:t>
      </w:r>
      <w:r>
        <w:rPr>
          <w:spacing w:val="1"/>
          <w:sz w:val="24"/>
        </w:rPr>
        <w:t xml:space="preserve"> </w:t>
      </w:r>
      <w:r>
        <w:rPr>
          <w:sz w:val="24"/>
        </w:rPr>
        <w:t>внимание, как важна подготовка к занятию. Это сближает родителей с педагогами,</w:t>
      </w:r>
      <w:r>
        <w:rPr>
          <w:spacing w:val="1"/>
          <w:sz w:val="24"/>
        </w:rPr>
        <w:t xml:space="preserve"> </w:t>
      </w:r>
      <w:r>
        <w:rPr>
          <w:sz w:val="24"/>
        </w:rPr>
        <w:t>повышает</w:t>
      </w:r>
      <w:r>
        <w:rPr>
          <w:spacing w:val="2"/>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5"/>
          <w:sz w:val="24"/>
        </w:rPr>
        <w:t xml:space="preserve"> </w:t>
      </w:r>
      <w:r>
        <w:rPr>
          <w:sz w:val="24"/>
        </w:rPr>
        <w:t>педагога;</w:t>
      </w:r>
    </w:p>
    <w:p w14:paraId="457F89BA" w14:textId="77777777" w:rsidR="005D1EB4" w:rsidRDefault="00C90B26" w:rsidP="00A33441">
      <w:pPr>
        <w:pStyle w:val="a5"/>
        <w:numPr>
          <w:ilvl w:val="0"/>
          <w:numId w:val="58"/>
        </w:numPr>
        <w:tabs>
          <w:tab w:val="left" w:pos="1260"/>
        </w:tabs>
        <w:ind w:left="1259" w:right="850"/>
        <w:rPr>
          <w:sz w:val="24"/>
        </w:rPr>
      </w:pPr>
      <w:r>
        <w:rPr>
          <w:sz w:val="24"/>
        </w:rPr>
        <w:t>лучше узнают своего ребенка, поскольку видят его в новой, нетрадиционной для</w:t>
      </w:r>
      <w:r>
        <w:rPr>
          <w:spacing w:val="1"/>
          <w:sz w:val="24"/>
        </w:rPr>
        <w:t xml:space="preserve"> </w:t>
      </w:r>
      <w:r>
        <w:rPr>
          <w:sz w:val="24"/>
        </w:rPr>
        <w:t>ролевой модели</w:t>
      </w:r>
      <w:r>
        <w:rPr>
          <w:spacing w:val="5"/>
          <w:sz w:val="24"/>
        </w:rPr>
        <w:t xml:space="preserve"> </w:t>
      </w:r>
      <w:r>
        <w:rPr>
          <w:sz w:val="24"/>
        </w:rPr>
        <w:t>«мама-ребенок»</w:t>
      </w:r>
      <w:r>
        <w:rPr>
          <w:spacing w:val="-8"/>
          <w:sz w:val="24"/>
        </w:rPr>
        <w:t xml:space="preserve"> </w:t>
      </w:r>
      <w:r>
        <w:rPr>
          <w:sz w:val="24"/>
        </w:rPr>
        <w:t>обстановке.</w:t>
      </w:r>
    </w:p>
    <w:p w14:paraId="48D37B56" w14:textId="77777777" w:rsidR="005D1EB4" w:rsidRDefault="00C90B26" w:rsidP="00A33441">
      <w:pPr>
        <w:pStyle w:val="a5"/>
        <w:numPr>
          <w:ilvl w:val="0"/>
          <w:numId w:val="61"/>
        </w:numPr>
        <w:tabs>
          <w:tab w:val="left" w:pos="1956"/>
        </w:tabs>
        <w:ind w:right="846" w:firstLine="708"/>
        <w:rPr>
          <w:sz w:val="24"/>
        </w:rPr>
      </w:pPr>
      <w:r w:rsidRPr="000A7691">
        <w:rPr>
          <w:b/>
          <w:i/>
          <w:iCs/>
          <w:sz w:val="24"/>
        </w:rPr>
        <w:t>Технология «Виртуальное гостевание»</w:t>
      </w:r>
      <w:r>
        <w:rPr>
          <w:b/>
          <w:sz w:val="24"/>
        </w:rPr>
        <w:t xml:space="preserve"> — </w:t>
      </w:r>
      <w:r>
        <w:rPr>
          <w:sz w:val="24"/>
        </w:rPr>
        <w:t>это новая прогрессивная форма</w:t>
      </w:r>
      <w:r>
        <w:rPr>
          <w:spacing w:val="1"/>
          <w:sz w:val="24"/>
        </w:rPr>
        <w:t xml:space="preserve"> </w:t>
      </w:r>
      <w:r>
        <w:rPr>
          <w:sz w:val="24"/>
        </w:rPr>
        <w:t>организации</w:t>
      </w:r>
      <w:r>
        <w:rPr>
          <w:spacing w:val="1"/>
          <w:sz w:val="24"/>
        </w:rPr>
        <w:t xml:space="preserve"> </w:t>
      </w:r>
      <w:r>
        <w:rPr>
          <w:sz w:val="24"/>
        </w:rPr>
        <w:t>детской</w:t>
      </w:r>
      <w:r>
        <w:rPr>
          <w:spacing w:val="1"/>
          <w:sz w:val="24"/>
        </w:rPr>
        <w:t xml:space="preserve"> </w:t>
      </w:r>
      <w:r>
        <w:rPr>
          <w:sz w:val="24"/>
        </w:rPr>
        <w:t>деятельности,</w:t>
      </w:r>
      <w:r>
        <w:rPr>
          <w:spacing w:val="1"/>
          <w:sz w:val="24"/>
        </w:rPr>
        <w:t xml:space="preserve"> </w:t>
      </w:r>
      <w:r>
        <w:rPr>
          <w:sz w:val="24"/>
        </w:rPr>
        <w:t>которая</w:t>
      </w:r>
      <w:r>
        <w:rPr>
          <w:spacing w:val="1"/>
          <w:sz w:val="24"/>
        </w:rPr>
        <w:t xml:space="preserve"> </w:t>
      </w:r>
      <w:r>
        <w:rPr>
          <w:sz w:val="24"/>
        </w:rPr>
        <w:t>позволяет</w:t>
      </w:r>
      <w:r>
        <w:rPr>
          <w:spacing w:val="1"/>
          <w:sz w:val="24"/>
        </w:rPr>
        <w:t xml:space="preserve"> </w:t>
      </w:r>
      <w:r>
        <w:rPr>
          <w:sz w:val="24"/>
        </w:rPr>
        <w:t>значительно</w:t>
      </w:r>
      <w:r>
        <w:rPr>
          <w:spacing w:val="1"/>
          <w:sz w:val="24"/>
        </w:rPr>
        <w:t xml:space="preserve"> </w:t>
      </w:r>
      <w:r>
        <w:rPr>
          <w:sz w:val="24"/>
        </w:rPr>
        <w:t>расширить</w:t>
      </w:r>
      <w:r>
        <w:rPr>
          <w:spacing w:val="1"/>
          <w:sz w:val="24"/>
        </w:rPr>
        <w:t xml:space="preserve"> </w:t>
      </w:r>
      <w:r>
        <w:rPr>
          <w:sz w:val="24"/>
        </w:rPr>
        <w:t>сферу</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включить</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жизнь,</w:t>
      </w:r>
      <w:r>
        <w:rPr>
          <w:spacing w:val="1"/>
          <w:sz w:val="24"/>
        </w:rPr>
        <w:t xml:space="preserve"> </w:t>
      </w:r>
      <w:r>
        <w:rPr>
          <w:sz w:val="24"/>
        </w:rPr>
        <w:t>познакомить</w:t>
      </w:r>
      <w:r>
        <w:rPr>
          <w:spacing w:val="1"/>
          <w:sz w:val="24"/>
        </w:rPr>
        <w:t xml:space="preserve"> </w:t>
      </w:r>
      <w:r>
        <w:rPr>
          <w:sz w:val="24"/>
        </w:rPr>
        <w:t>с</w:t>
      </w:r>
      <w:r>
        <w:rPr>
          <w:spacing w:val="1"/>
          <w:sz w:val="24"/>
        </w:rPr>
        <w:t xml:space="preserve"> </w:t>
      </w:r>
      <w:r>
        <w:rPr>
          <w:sz w:val="24"/>
        </w:rPr>
        <w:t>разнообразием</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виртуальную</w:t>
      </w:r>
      <w:r>
        <w:rPr>
          <w:spacing w:val="-1"/>
          <w:sz w:val="24"/>
        </w:rPr>
        <w:t xml:space="preserve"> </w:t>
      </w:r>
      <w:r>
        <w:rPr>
          <w:sz w:val="24"/>
        </w:rPr>
        <w:t>реальность.</w:t>
      </w:r>
    </w:p>
    <w:p w14:paraId="742F791E" w14:textId="77777777" w:rsidR="005D1EB4" w:rsidRDefault="00C90B26">
      <w:pPr>
        <w:pStyle w:val="a3"/>
        <w:ind w:left="540" w:right="851"/>
      </w:pPr>
      <w:r w:rsidRPr="000A7691">
        <w:rPr>
          <w:bCs/>
          <w:i/>
        </w:rPr>
        <w:t>Цель</w:t>
      </w:r>
      <w:r w:rsidRPr="000A7691">
        <w:rPr>
          <w:bCs/>
          <w:i/>
          <w:spacing w:val="1"/>
        </w:rPr>
        <w:t xml:space="preserve"> </w:t>
      </w:r>
      <w:r w:rsidRPr="000A7691">
        <w:rPr>
          <w:bCs/>
          <w:i/>
        </w:rPr>
        <w:t>технологии</w:t>
      </w:r>
      <w:r w:rsidRPr="000A7691">
        <w:rPr>
          <w:bCs/>
        </w:rPr>
        <w:t>:</w:t>
      </w:r>
      <w:r>
        <w:rPr>
          <w:spacing w:val="1"/>
        </w:rPr>
        <w:t xml:space="preserve"> </w:t>
      </w:r>
      <w:r>
        <w:t>вовлечение</w:t>
      </w:r>
      <w:r>
        <w:rPr>
          <w:spacing w:val="1"/>
        </w:rPr>
        <w:t xml:space="preserve"> </w:t>
      </w:r>
      <w:r>
        <w:t>семей</w:t>
      </w:r>
      <w:r>
        <w:rPr>
          <w:spacing w:val="1"/>
        </w:rPr>
        <w:t xml:space="preserve"> </w:t>
      </w:r>
      <w:r>
        <w:t>обучающихся</w:t>
      </w:r>
      <w:r>
        <w:rPr>
          <w:spacing w:val="1"/>
        </w:rPr>
        <w:t xml:space="preserve"> </w:t>
      </w:r>
      <w:r>
        <w:t>в</w:t>
      </w:r>
      <w:r>
        <w:rPr>
          <w:spacing w:val="1"/>
        </w:rPr>
        <w:t xml:space="preserve"> </w:t>
      </w:r>
      <w:r>
        <w:t>образовательный</w:t>
      </w:r>
      <w:r>
        <w:rPr>
          <w:spacing w:val="1"/>
        </w:rPr>
        <w:t xml:space="preserve"> </w:t>
      </w:r>
      <w:r>
        <w:t>процесс</w:t>
      </w:r>
      <w:r>
        <w:rPr>
          <w:spacing w:val="-57"/>
        </w:rPr>
        <w:t xml:space="preserve"> </w:t>
      </w:r>
      <w:r>
        <w:t>дошкольного</w:t>
      </w:r>
      <w:r>
        <w:rPr>
          <w:spacing w:val="1"/>
        </w:rPr>
        <w:t xml:space="preserve"> </w:t>
      </w:r>
      <w:r>
        <w:t>учреждения</w:t>
      </w:r>
      <w:r>
        <w:rPr>
          <w:spacing w:val="1"/>
        </w:rPr>
        <w:t xml:space="preserve"> </w:t>
      </w:r>
      <w:r>
        <w:t>через</w:t>
      </w:r>
      <w:r>
        <w:rPr>
          <w:spacing w:val="1"/>
        </w:rPr>
        <w:t xml:space="preserve"> </w:t>
      </w:r>
      <w:r>
        <w:t>информационно-коммуникационные</w:t>
      </w:r>
      <w:r>
        <w:rPr>
          <w:spacing w:val="1"/>
        </w:rPr>
        <w:t xml:space="preserve"> </w:t>
      </w:r>
      <w:r>
        <w:t>ресурсы</w:t>
      </w:r>
      <w:r>
        <w:rPr>
          <w:spacing w:val="1"/>
        </w:rPr>
        <w:t xml:space="preserve"> </w:t>
      </w:r>
      <w:r>
        <w:t>в</w:t>
      </w:r>
      <w:r>
        <w:rPr>
          <w:spacing w:val="1"/>
        </w:rPr>
        <w:t xml:space="preserve"> </w:t>
      </w:r>
      <w:r>
        <w:t>сети</w:t>
      </w:r>
      <w:r>
        <w:rPr>
          <w:spacing w:val="1"/>
        </w:rPr>
        <w:t xml:space="preserve"> </w:t>
      </w:r>
      <w:r>
        <w:t>Интернет.</w:t>
      </w:r>
      <w:r w:rsidR="000A7691">
        <w:t xml:space="preserve"> </w:t>
      </w:r>
      <w:r>
        <w:t>Знакомство</w:t>
      </w:r>
      <w:r>
        <w:rPr>
          <w:spacing w:val="-2"/>
        </w:rPr>
        <w:t xml:space="preserve"> </w:t>
      </w:r>
      <w:r>
        <w:t>детей</w:t>
      </w:r>
      <w:r>
        <w:rPr>
          <w:spacing w:val="1"/>
        </w:rPr>
        <w:t xml:space="preserve"> </w:t>
      </w:r>
      <w:r>
        <w:t>с</w:t>
      </w:r>
      <w:r>
        <w:rPr>
          <w:spacing w:val="-1"/>
        </w:rPr>
        <w:t xml:space="preserve"> </w:t>
      </w:r>
      <w:r>
        <w:t>разными профессиями</w:t>
      </w:r>
      <w:r>
        <w:rPr>
          <w:spacing w:val="1"/>
        </w:rPr>
        <w:t xml:space="preserve"> </w:t>
      </w:r>
      <w:r>
        <w:t>не</w:t>
      </w:r>
      <w:r>
        <w:rPr>
          <w:spacing w:val="-2"/>
        </w:rPr>
        <w:t xml:space="preserve"> </w:t>
      </w:r>
      <w:r>
        <w:t>покидая группы.</w:t>
      </w:r>
    </w:p>
    <w:p w14:paraId="5C465CCC" w14:textId="77777777" w:rsidR="005D1EB4" w:rsidRDefault="00C90B26">
      <w:pPr>
        <w:pStyle w:val="a3"/>
        <w:ind w:left="540" w:right="852"/>
      </w:pPr>
      <w:r>
        <w:t>Чтобы познакомить воспитанников с разными профессиями, педагоги предлагают</w:t>
      </w:r>
      <w:r>
        <w:rPr>
          <w:spacing w:val="1"/>
        </w:rPr>
        <w:t xml:space="preserve"> </w:t>
      </w:r>
      <w:r>
        <w:t>родителям</w:t>
      </w:r>
      <w:r>
        <w:rPr>
          <w:spacing w:val="-2"/>
        </w:rPr>
        <w:t xml:space="preserve"> </w:t>
      </w:r>
      <w:r>
        <w:t>записать видеоролик</w:t>
      </w:r>
      <w:r>
        <w:rPr>
          <w:spacing w:val="1"/>
        </w:rPr>
        <w:t xml:space="preserve"> </w:t>
      </w:r>
      <w:r>
        <w:t>и</w:t>
      </w:r>
      <w:r>
        <w:rPr>
          <w:spacing w:val="1"/>
        </w:rPr>
        <w:t xml:space="preserve"> </w:t>
      </w:r>
      <w:r>
        <w:t>рассказать</w:t>
      </w:r>
      <w:r>
        <w:rPr>
          <w:spacing w:val="-1"/>
        </w:rPr>
        <w:t xml:space="preserve"> </w:t>
      </w:r>
      <w:r>
        <w:t>о</w:t>
      </w:r>
      <w:r>
        <w:rPr>
          <w:spacing w:val="-3"/>
        </w:rPr>
        <w:t xml:space="preserve"> </w:t>
      </w:r>
      <w:r>
        <w:t>своей</w:t>
      </w:r>
      <w:r>
        <w:rPr>
          <w:spacing w:val="1"/>
        </w:rPr>
        <w:t xml:space="preserve"> </w:t>
      </w:r>
      <w:r>
        <w:t>работе.</w:t>
      </w:r>
    </w:p>
    <w:p w14:paraId="1262E357" w14:textId="77777777" w:rsidR="005D1EB4" w:rsidRDefault="00C90B26" w:rsidP="00A33441">
      <w:pPr>
        <w:pStyle w:val="a5"/>
        <w:numPr>
          <w:ilvl w:val="0"/>
          <w:numId w:val="61"/>
        </w:numPr>
        <w:tabs>
          <w:tab w:val="left" w:pos="1956"/>
        </w:tabs>
        <w:ind w:right="849" w:firstLine="708"/>
        <w:rPr>
          <w:sz w:val="24"/>
        </w:rPr>
      </w:pPr>
      <w:r w:rsidRPr="000A7691">
        <w:rPr>
          <w:b/>
          <w:i/>
          <w:iCs/>
          <w:sz w:val="24"/>
        </w:rPr>
        <w:t>Технология</w:t>
      </w:r>
      <w:r w:rsidRPr="000A7691">
        <w:rPr>
          <w:b/>
          <w:i/>
          <w:iCs/>
          <w:spacing w:val="1"/>
          <w:sz w:val="24"/>
        </w:rPr>
        <w:t xml:space="preserve"> </w:t>
      </w:r>
      <w:r w:rsidRPr="000A7691">
        <w:rPr>
          <w:b/>
          <w:i/>
          <w:iCs/>
          <w:sz w:val="24"/>
        </w:rPr>
        <w:t>«Маршрут</w:t>
      </w:r>
      <w:r w:rsidRPr="000A7691">
        <w:rPr>
          <w:b/>
          <w:i/>
          <w:iCs/>
          <w:spacing w:val="1"/>
          <w:sz w:val="24"/>
        </w:rPr>
        <w:t xml:space="preserve"> </w:t>
      </w:r>
      <w:r w:rsidRPr="000A7691">
        <w:rPr>
          <w:b/>
          <w:i/>
          <w:iCs/>
          <w:sz w:val="24"/>
        </w:rPr>
        <w:t>выходного</w:t>
      </w:r>
      <w:r w:rsidRPr="000A7691">
        <w:rPr>
          <w:b/>
          <w:i/>
          <w:iCs/>
          <w:spacing w:val="1"/>
          <w:sz w:val="24"/>
        </w:rPr>
        <w:t xml:space="preserve"> </w:t>
      </w:r>
      <w:r w:rsidRPr="000A7691">
        <w:rPr>
          <w:b/>
          <w:i/>
          <w:iCs/>
          <w:sz w:val="24"/>
        </w:rPr>
        <w:t>дня»</w:t>
      </w:r>
      <w:r>
        <w:rPr>
          <w:b/>
          <w:spacing w:val="1"/>
          <w:sz w:val="24"/>
        </w:rPr>
        <w:t xml:space="preserve"> </w:t>
      </w:r>
      <w:r>
        <w:rPr>
          <w:sz w:val="24"/>
        </w:rPr>
        <w:t>–</w:t>
      </w:r>
      <w:r>
        <w:rPr>
          <w:spacing w:val="1"/>
          <w:sz w:val="24"/>
        </w:rPr>
        <w:t xml:space="preserve"> </w:t>
      </w:r>
      <w:r>
        <w:rPr>
          <w:sz w:val="24"/>
        </w:rPr>
        <w:t>один</w:t>
      </w:r>
      <w:r>
        <w:rPr>
          <w:spacing w:val="1"/>
          <w:sz w:val="24"/>
        </w:rPr>
        <w:t xml:space="preserve"> </w:t>
      </w:r>
      <w:r>
        <w:rPr>
          <w:sz w:val="24"/>
        </w:rPr>
        <w:t>из</w:t>
      </w:r>
      <w:r>
        <w:rPr>
          <w:spacing w:val="1"/>
          <w:sz w:val="24"/>
        </w:rPr>
        <w:t xml:space="preserve"> </w:t>
      </w:r>
      <w:r>
        <w:rPr>
          <w:sz w:val="24"/>
        </w:rPr>
        <w:t>эффективных</w:t>
      </w:r>
      <w:r>
        <w:rPr>
          <w:spacing w:val="1"/>
          <w:sz w:val="24"/>
        </w:rPr>
        <w:t xml:space="preserve"> </w:t>
      </w:r>
      <w:r>
        <w:rPr>
          <w:sz w:val="24"/>
        </w:rPr>
        <w:t>и</w:t>
      </w:r>
      <w:r>
        <w:rPr>
          <w:spacing w:val="-57"/>
          <w:sz w:val="24"/>
        </w:rPr>
        <w:t xml:space="preserve"> </w:t>
      </w:r>
      <w:r>
        <w:rPr>
          <w:sz w:val="24"/>
        </w:rPr>
        <w:t>инновационных</w:t>
      </w:r>
      <w:r>
        <w:rPr>
          <w:spacing w:val="1"/>
          <w:sz w:val="24"/>
        </w:rPr>
        <w:t xml:space="preserve"> </w:t>
      </w:r>
      <w:r>
        <w:rPr>
          <w:sz w:val="24"/>
        </w:rPr>
        <w:t>способов</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вовлечения</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единое</w:t>
      </w:r>
      <w:r>
        <w:rPr>
          <w:spacing w:val="1"/>
          <w:sz w:val="24"/>
        </w:rPr>
        <w:t xml:space="preserve"> </w:t>
      </w:r>
      <w:r>
        <w:rPr>
          <w:sz w:val="24"/>
        </w:rPr>
        <w:t>образовательное</w:t>
      </w:r>
      <w:r>
        <w:rPr>
          <w:spacing w:val="-2"/>
          <w:sz w:val="24"/>
        </w:rPr>
        <w:t xml:space="preserve"> </w:t>
      </w:r>
      <w:r>
        <w:rPr>
          <w:sz w:val="24"/>
        </w:rPr>
        <w:t>пространство.</w:t>
      </w:r>
    </w:p>
    <w:p w14:paraId="76B8434A" w14:textId="77777777" w:rsidR="005D1EB4" w:rsidRDefault="00C90B26" w:rsidP="00A33441">
      <w:pPr>
        <w:pStyle w:val="a5"/>
        <w:numPr>
          <w:ilvl w:val="1"/>
          <w:numId w:val="58"/>
        </w:numPr>
        <w:tabs>
          <w:tab w:val="left" w:pos="1421"/>
        </w:tabs>
        <w:ind w:right="852" w:firstLine="708"/>
        <w:rPr>
          <w:sz w:val="24"/>
        </w:rPr>
      </w:pPr>
      <w:r>
        <w:rPr>
          <w:i/>
          <w:sz w:val="24"/>
        </w:rPr>
        <w:t xml:space="preserve">для педагогов </w:t>
      </w:r>
      <w:r>
        <w:rPr>
          <w:sz w:val="24"/>
        </w:rPr>
        <w:t>– проявление профессиональной компетентности, педагогической</w:t>
      </w:r>
      <w:r>
        <w:rPr>
          <w:spacing w:val="1"/>
          <w:sz w:val="24"/>
        </w:rPr>
        <w:t xml:space="preserve"> </w:t>
      </w:r>
      <w:r>
        <w:rPr>
          <w:sz w:val="24"/>
        </w:rPr>
        <w:t>этики,</w:t>
      </w:r>
      <w:r>
        <w:rPr>
          <w:spacing w:val="1"/>
          <w:sz w:val="24"/>
        </w:rPr>
        <w:t xml:space="preserve"> </w:t>
      </w:r>
      <w:r>
        <w:rPr>
          <w:sz w:val="24"/>
        </w:rPr>
        <w:t>инициативности,</w:t>
      </w:r>
      <w:r>
        <w:rPr>
          <w:spacing w:val="1"/>
          <w:sz w:val="24"/>
        </w:rPr>
        <w:t xml:space="preserve"> </w:t>
      </w:r>
      <w:r>
        <w:rPr>
          <w:sz w:val="24"/>
        </w:rPr>
        <w:t>оказание</w:t>
      </w:r>
      <w:r>
        <w:rPr>
          <w:spacing w:val="1"/>
          <w:sz w:val="24"/>
        </w:rPr>
        <w:t xml:space="preserve"> </w:t>
      </w:r>
      <w:r>
        <w:rPr>
          <w:sz w:val="24"/>
        </w:rPr>
        <w:t>эффективной</w:t>
      </w:r>
      <w:r>
        <w:rPr>
          <w:spacing w:val="1"/>
          <w:sz w:val="24"/>
        </w:rPr>
        <w:t xml:space="preserve"> </w:t>
      </w:r>
      <w:r>
        <w:rPr>
          <w:sz w:val="24"/>
        </w:rPr>
        <w:t>помощи</w:t>
      </w:r>
      <w:r>
        <w:rPr>
          <w:spacing w:val="1"/>
          <w:sz w:val="24"/>
        </w:rPr>
        <w:t xml:space="preserve"> </w:t>
      </w:r>
      <w:r>
        <w:rPr>
          <w:sz w:val="24"/>
        </w:rPr>
        <w:t>родителям</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родительской</w:t>
      </w:r>
      <w:r>
        <w:rPr>
          <w:spacing w:val="-3"/>
          <w:sz w:val="24"/>
        </w:rPr>
        <w:t xml:space="preserve"> </w:t>
      </w:r>
      <w:r>
        <w:rPr>
          <w:sz w:val="24"/>
        </w:rPr>
        <w:t>компетентности; выявление</w:t>
      </w:r>
      <w:r>
        <w:rPr>
          <w:spacing w:val="-1"/>
          <w:sz w:val="24"/>
        </w:rPr>
        <w:t xml:space="preserve"> </w:t>
      </w:r>
      <w:r>
        <w:rPr>
          <w:sz w:val="24"/>
        </w:rPr>
        <w:t>культурных</w:t>
      </w:r>
      <w:r>
        <w:rPr>
          <w:spacing w:val="2"/>
          <w:sz w:val="24"/>
        </w:rPr>
        <w:t xml:space="preserve"> </w:t>
      </w:r>
      <w:r>
        <w:rPr>
          <w:sz w:val="24"/>
        </w:rPr>
        <w:t>практик;</w:t>
      </w:r>
    </w:p>
    <w:p w14:paraId="15FA610D" w14:textId="77777777" w:rsidR="005D1EB4" w:rsidRDefault="00C90B26" w:rsidP="00A33441">
      <w:pPr>
        <w:pStyle w:val="a5"/>
        <w:numPr>
          <w:ilvl w:val="1"/>
          <w:numId w:val="58"/>
        </w:numPr>
        <w:tabs>
          <w:tab w:val="left" w:pos="1476"/>
        </w:tabs>
        <w:ind w:right="847" w:firstLine="708"/>
        <w:rPr>
          <w:sz w:val="24"/>
        </w:rPr>
      </w:pPr>
      <w:r>
        <w:rPr>
          <w:i/>
          <w:sz w:val="24"/>
        </w:rPr>
        <w:t>для</w:t>
      </w:r>
      <w:r>
        <w:rPr>
          <w:i/>
          <w:spacing w:val="1"/>
          <w:sz w:val="24"/>
        </w:rPr>
        <w:t xml:space="preserve"> </w:t>
      </w:r>
      <w:r>
        <w:rPr>
          <w:i/>
          <w:sz w:val="24"/>
        </w:rPr>
        <w:t>родителей</w:t>
      </w:r>
      <w:r>
        <w:rPr>
          <w:i/>
          <w:spacing w:val="1"/>
          <w:sz w:val="24"/>
        </w:rPr>
        <w:t xml:space="preserve"> </w:t>
      </w:r>
      <w:r>
        <w:rPr>
          <w:sz w:val="24"/>
        </w:rPr>
        <w:t>–</w:t>
      </w:r>
      <w:r>
        <w:rPr>
          <w:spacing w:val="1"/>
          <w:sz w:val="24"/>
        </w:rPr>
        <w:t xml:space="preserve"> </w:t>
      </w:r>
      <w:r>
        <w:rPr>
          <w:sz w:val="24"/>
        </w:rPr>
        <w:t>повышение</w:t>
      </w:r>
      <w:r>
        <w:rPr>
          <w:spacing w:val="1"/>
          <w:sz w:val="24"/>
        </w:rPr>
        <w:t xml:space="preserve"> </w:t>
      </w:r>
      <w:r>
        <w:rPr>
          <w:sz w:val="24"/>
        </w:rPr>
        <w:t>педагогической</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образовании</w:t>
      </w:r>
      <w:r>
        <w:rPr>
          <w:spacing w:val="11"/>
          <w:sz w:val="24"/>
        </w:rPr>
        <w:t xml:space="preserve"> </w:t>
      </w:r>
      <w:r>
        <w:rPr>
          <w:sz w:val="24"/>
        </w:rPr>
        <w:t>и</w:t>
      </w:r>
      <w:r>
        <w:rPr>
          <w:spacing w:val="14"/>
          <w:sz w:val="24"/>
        </w:rPr>
        <w:t xml:space="preserve"> </w:t>
      </w:r>
      <w:r>
        <w:rPr>
          <w:sz w:val="24"/>
        </w:rPr>
        <w:t>развитии</w:t>
      </w:r>
      <w:r>
        <w:rPr>
          <w:spacing w:val="14"/>
          <w:sz w:val="24"/>
        </w:rPr>
        <w:t xml:space="preserve"> </w:t>
      </w:r>
      <w:r>
        <w:rPr>
          <w:sz w:val="24"/>
        </w:rPr>
        <w:t>детей;</w:t>
      </w:r>
      <w:r>
        <w:rPr>
          <w:spacing w:val="11"/>
          <w:sz w:val="24"/>
        </w:rPr>
        <w:t xml:space="preserve"> </w:t>
      </w:r>
      <w:r>
        <w:rPr>
          <w:sz w:val="24"/>
        </w:rPr>
        <w:t>формирование</w:t>
      </w:r>
      <w:r>
        <w:rPr>
          <w:spacing w:val="10"/>
          <w:sz w:val="24"/>
        </w:rPr>
        <w:t xml:space="preserve"> </w:t>
      </w:r>
      <w:r>
        <w:rPr>
          <w:sz w:val="24"/>
        </w:rPr>
        <w:t>ответственного</w:t>
      </w:r>
      <w:r>
        <w:rPr>
          <w:spacing w:val="12"/>
          <w:sz w:val="24"/>
        </w:rPr>
        <w:t xml:space="preserve"> </w:t>
      </w:r>
      <w:r>
        <w:rPr>
          <w:sz w:val="24"/>
        </w:rPr>
        <w:t>родительства;</w:t>
      </w:r>
      <w:r>
        <w:rPr>
          <w:spacing w:val="14"/>
          <w:sz w:val="24"/>
        </w:rPr>
        <w:t xml:space="preserve"> </w:t>
      </w:r>
      <w:r>
        <w:rPr>
          <w:sz w:val="24"/>
        </w:rPr>
        <w:t>объединение</w:t>
      </w:r>
      <w:r>
        <w:rPr>
          <w:spacing w:val="-58"/>
          <w:sz w:val="24"/>
        </w:rPr>
        <w:t xml:space="preserve"> </w:t>
      </w:r>
      <w:r>
        <w:rPr>
          <w:sz w:val="24"/>
        </w:rPr>
        <w:t>в</w:t>
      </w:r>
      <w:r>
        <w:rPr>
          <w:spacing w:val="-2"/>
          <w:sz w:val="24"/>
        </w:rPr>
        <w:t xml:space="preserve"> </w:t>
      </w:r>
      <w:r>
        <w:rPr>
          <w:sz w:val="24"/>
        </w:rPr>
        <w:t>группы, клубы</w:t>
      </w:r>
      <w:r>
        <w:rPr>
          <w:spacing w:val="-1"/>
          <w:sz w:val="24"/>
        </w:rPr>
        <w:t xml:space="preserve"> </w:t>
      </w:r>
      <w:r>
        <w:rPr>
          <w:sz w:val="24"/>
        </w:rPr>
        <w:t>по интересам,</w:t>
      </w:r>
      <w:r>
        <w:rPr>
          <w:spacing w:val="-1"/>
          <w:sz w:val="24"/>
        </w:rPr>
        <w:t xml:space="preserve"> </w:t>
      </w:r>
      <w:r>
        <w:rPr>
          <w:sz w:val="24"/>
        </w:rPr>
        <w:t>единстве</w:t>
      </w:r>
      <w:r>
        <w:rPr>
          <w:spacing w:val="-1"/>
          <w:sz w:val="24"/>
        </w:rPr>
        <w:t xml:space="preserve"> </w:t>
      </w:r>
      <w:r>
        <w:rPr>
          <w:sz w:val="24"/>
        </w:rPr>
        <w:t>взглядов</w:t>
      </w:r>
      <w:r>
        <w:rPr>
          <w:spacing w:val="-1"/>
          <w:sz w:val="24"/>
        </w:rPr>
        <w:t xml:space="preserve"> </w:t>
      </w:r>
      <w:r>
        <w:rPr>
          <w:sz w:val="24"/>
        </w:rPr>
        <w:t>и предпочтениям;</w:t>
      </w:r>
    </w:p>
    <w:p w14:paraId="4169EA3E" w14:textId="77777777" w:rsidR="005D1EB4" w:rsidRDefault="00C90B26" w:rsidP="00A33441">
      <w:pPr>
        <w:pStyle w:val="a5"/>
        <w:numPr>
          <w:ilvl w:val="1"/>
          <w:numId w:val="58"/>
        </w:numPr>
        <w:tabs>
          <w:tab w:val="left" w:pos="1424"/>
        </w:tabs>
        <w:ind w:right="846" w:firstLine="708"/>
        <w:rPr>
          <w:sz w:val="24"/>
        </w:rPr>
      </w:pPr>
      <w:r>
        <w:rPr>
          <w:i/>
          <w:sz w:val="24"/>
        </w:rPr>
        <w:t xml:space="preserve">для детей </w:t>
      </w:r>
      <w:r>
        <w:rPr>
          <w:sz w:val="24"/>
        </w:rPr>
        <w:t>- накопление культурного опыта деятельности в процессе активного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окружающей</w:t>
      </w:r>
      <w:r>
        <w:rPr>
          <w:spacing w:val="1"/>
          <w:sz w:val="24"/>
        </w:rPr>
        <w:t xml:space="preserve"> </w:t>
      </w:r>
      <w:r>
        <w:rPr>
          <w:sz w:val="24"/>
        </w:rPr>
        <w:t>средой,</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и</w:t>
      </w:r>
      <w:r>
        <w:rPr>
          <w:spacing w:val="1"/>
          <w:sz w:val="24"/>
        </w:rPr>
        <w:t xml:space="preserve"> </w:t>
      </w:r>
      <w:r>
        <w:rPr>
          <w:sz w:val="24"/>
        </w:rPr>
        <w:t>взрослыми,</w:t>
      </w:r>
      <w:r>
        <w:rPr>
          <w:spacing w:val="1"/>
          <w:sz w:val="24"/>
        </w:rPr>
        <w:t xml:space="preserve"> </w:t>
      </w:r>
      <w:r>
        <w:rPr>
          <w:sz w:val="24"/>
        </w:rPr>
        <w:t>с</w:t>
      </w:r>
      <w:r>
        <w:rPr>
          <w:spacing w:val="1"/>
          <w:sz w:val="24"/>
        </w:rPr>
        <w:t xml:space="preserve"> </w:t>
      </w:r>
      <w:r>
        <w:rPr>
          <w:sz w:val="24"/>
        </w:rPr>
        <w:t>природой;</w:t>
      </w:r>
      <w:r>
        <w:rPr>
          <w:spacing w:val="1"/>
          <w:sz w:val="24"/>
        </w:rPr>
        <w:t xml:space="preserve"> </w:t>
      </w:r>
      <w:r>
        <w:rPr>
          <w:sz w:val="24"/>
        </w:rPr>
        <w:t>соблюдение</w:t>
      </w:r>
      <w:r>
        <w:rPr>
          <w:spacing w:val="1"/>
          <w:sz w:val="24"/>
        </w:rPr>
        <w:t xml:space="preserve"> </w:t>
      </w:r>
      <w:r>
        <w:rPr>
          <w:sz w:val="24"/>
        </w:rPr>
        <w:t>традиций</w:t>
      </w:r>
      <w:r>
        <w:rPr>
          <w:spacing w:val="1"/>
          <w:sz w:val="24"/>
        </w:rPr>
        <w:t xml:space="preserve"> </w:t>
      </w:r>
      <w:r>
        <w:rPr>
          <w:sz w:val="24"/>
        </w:rPr>
        <w:t>семьи,</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государства;</w:t>
      </w:r>
      <w:r>
        <w:rPr>
          <w:spacing w:val="1"/>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государственной символикой.</w:t>
      </w:r>
    </w:p>
    <w:p w14:paraId="174C210C" w14:textId="77777777" w:rsidR="005D1EB4" w:rsidRPr="001672ED" w:rsidRDefault="00C90B26">
      <w:pPr>
        <w:pStyle w:val="3"/>
        <w:ind w:left="1308"/>
        <w:jc w:val="left"/>
        <w:rPr>
          <w:b w:val="0"/>
          <w:bCs w:val="0"/>
        </w:rPr>
      </w:pPr>
      <w:r w:rsidRPr="001672ED">
        <w:rPr>
          <w:b w:val="0"/>
          <w:bCs w:val="0"/>
        </w:rPr>
        <w:t>Задачи:</w:t>
      </w:r>
    </w:p>
    <w:p w14:paraId="5E9C78A3" w14:textId="77777777" w:rsidR="005D1EB4" w:rsidRDefault="00C90B26" w:rsidP="00A33441">
      <w:pPr>
        <w:pStyle w:val="a5"/>
        <w:numPr>
          <w:ilvl w:val="0"/>
          <w:numId w:val="57"/>
        </w:numPr>
        <w:tabs>
          <w:tab w:val="left" w:pos="1955"/>
          <w:tab w:val="left" w:pos="1956"/>
        </w:tabs>
        <w:spacing w:line="274" w:lineRule="exact"/>
        <w:ind w:left="1956"/>
        <w:jc w:val="left"/>
        <w:rPr>
          <w:rFonts w:ascii="Symbol" w:hAnsi="Symbol"/>
          <w:sz w:val="18"/>
        </w:rPr>
      </w:pPr>
      <w:r>
        <w:rPr>
          <w:sz w:val="24"/>
        </w:rPr>
        <w:t>Обеспечить</w:t>
      </w:r>
      <w:r>
        <w:rPr>
          <w:spacing w:val="-2"/>
          <w:sz w:val="24"/>
        </w:rPr>
        <w:t xml:space="preserve"> </w:t>
      </w:r>
      <w:r>
        <w:rPr>
          <w:sz w:val="24"/>
        </w:rPr>
        <w:t>физическое</w:t>
      </w:r>
      <w:r>
        <w:rPr>
          <w:spacing w:val="-2"/>
          <w:sz w:val="24"/>
        </w:rPr>
        <w:t xml:space="preserve"> </w:t>
      </w:r>
      <w:r>
        <w:rPr>
          <w:sz w:val="24"/>
        </w:rPr>
        <w:t>и эмоциональное</w:t>
      </w:r>
      <w:r>
        <w:rPr>
          <w:spacing w:val="-3"/>
          <w:sz w:val="24"/>
        </w:rPr>
        <w:t xml:space="preserve"> </w:t>
      </w:r>
      <w:r>
        <w:rPr>
          <w:sz w:val="24"/>
        </w:rPr>
        <w:t>развитие</w:t>
      </w:r>
      <w:r>
        <w:rPr>
          <w:spacing w:val="-2"/>
          <w:sz w:val="24"/>
        </w:rPr>
        <w:t xml:space="preserve"> </w:t>
      </w:r>
      <w:r>
        <w:rPr>
          <w:sz w:val="24"/>
        </w:rPr>
        <w:t>ребёнка</w:t>
      </w:r>
      <w:r>
        <w:rPr>
          <w:spacing w:val="-2"/>
          <w:sz w:val="24"/>
        </w:rPr>
        <w:t xml:space="preserve"> </w:t>
      </w:r>
      <w:r>
        <w:rPr>
          <w:sz w:val="24"/>
        </w:rPr>
        <w:t>в</w:t>
      </w:r>
      <w:r>
        <w:rPr>
          <w:spacing w:val="-2"/>
          <w:sz w:val="24"/>
        </w:rPr>
        <w:t xml:space="preserve"> </w:t>
      </w:r>
      <w:r>
        <w:rPr>
          <w:sz w:val="24"/>
        </w:rPr>
        <w:t>ДОУ</w:t>
      </w:r>
      <w:r>
        <w:rPr>
          <w:spacing w:val="-2"/>
          <w:sz w:val="24"/>
        </w:rPr>
        <w:t xml:space="preserve"> </w:t>
      </w:r>
      <w:r>
        <w:rPr>
          <w:sz w:val="24"/>
        </w:rPr>
        <w:t>и семье.</w:t>
      </w:r>
    </w:p>
    <w:p w14:paraId="33CCF6A8" w14:textId="77777777" w:rsidR="005D1EB4" w:rsidRDefault="00C90B26" w:rsidP="00A33441">
      <w:pPr>
        <w:pStyle w:val="a5"/>
        <w:numPr>
          <w:ilvl w:val="0"/>
          <w:numId w:val="57"/>
        </w:numPr>
        <w:tabs>
          <w:tab w:val="left" w:pos="1955"/>
          <w:tab w:val="left" w:pos="1956"/>
        </w:tabs>
        <w:ind w:right="852" w:firstLine="708"/>
        <w:jc w:val="left"/>
        <w:rPr>
          <w:rFonts w:ascii="Symbol" w:hAnsi="Symbol"/>
          <w:sz w:val="20"/>
        </w:rPr>
      </w:pPr>
      <w:r>
        <w:rPr>
          <w:sz w:val="24"/>
        </w:rPr>
        <w:t>Формировать</w:t>
      </w:r>
      <w:r>
        <w:rPr>
          <w:spacing w:val="24"/>
          <w:sz w:val="24"/>
        </w:rPr>
        <w:t xml:space="preserve"> </w:t>
      </w:r>
      <w:r>
        <w:rPr>
          <w:sz w:val="24"/>
        </w:rPr>
        <w:t>активную</w:t>
      </w:r>
      <w:r>
        <w:rPr>
          <w:spacing w:val="25"/>
          <w:sz w:val="24"/>
        </w:rPr>
        <w:t xml:space="preserve"> </w:t>
      </w:r>
      <w:r>
        <w:rPr>
          <w:sz w:val="24"/>
        </w:rPr>
        <w:t>позицию</w:t>
      </w:r>
      <w:r>
        <w:rPr>
          <w:spacing w:val="25"/>
          <w:sz w:val="24"/>
        </w:rPr>
        <w:t xml:space="preserve"> </w:t>
      </w:r>
      <w:r>
        <w:rPr>
          <w:sz w:val="24"/>
        </w:rPr>
        <w:t>родителей</w:t>
      </w:r>
      <w:r>
        <w:rPr>
          <w:spacing w:val="25"/>
          <w:sz w:val="24"/>
        </w:rPr>
        <w:t xml:space="preserve"> </w:t>
      </w:r>
      <w:r>
        <w:rPr>
          <w:sz w:val="24"/>
        </w:rPr>
        <w:t>в</w:t>
      </w:r>
      <w:r>
        <w:rPr>
          <w:spacing w:val="22"/>
          <w:sz w:val="24"/>
        </w:rPr>
        <w:t xml:space="preserve"> </w:t>
      </w:r>
      <w:r>
        <w:rPr>
          <w:sz w:val="24"/>
        </w:rPr>
        <w:t>воспитании</w:t>
      </w:r>
      <w:r>
        <w:rPr>
          <w:spacing w:val="25"/>
          <w:sz w:val="24"/>
        </w:rPr>
        <w:t xml:space="preserve"> </w:t>
      </w:r>
      <w:r>
        <w:rPr>
          <w:sz w:val="24"/>
        </w:rPr>
        <w:t>детей,</w:t>
      </w:r>
      <w:r>
        <w:rPr>
          <w:spacing w:val="21"/>
          <w:sz w:val="24"/>
        </w:rPr>
        <w:t xml:space="preserve"> </w:t>
      </w:r>
      <w:r>
        <w:rPr>
          <w:sz w:val="24"/>
        </w:rPr>
        <w:t>повышать</w:t>
      </w:r>
      <w:r>
        <w:rPr>
          <w:spacing w:val="-57"/>
          <w:sz w:val="24"/>
        </w:rPr>
        <w:t xml:space="preserve"> </w:t>
      </w:r>
      <w:r>
        <w:rPr>
          <w:sz w:val="24"/>
        </w:rPr>
        <w:t>их</w:t>
      </w:r>
      <w:r>
        <w:rPr>
          <w:spacing w:val="1"/>
          <w:sz w:val="24"/>
        </w:rPr>
        <w:t xml:space="preserve"> </w:t>
      </w:r>
      <w:r>
        <w:rPr>
          <w:sz w:val="24"/>
        </w:rPr>
        <w:t>степень</w:t>
      </w:r>
      <w:r>
        <w:rPr>
          <w:spacing w:val="3"/>
          <w:sz w:val="24"/>
        </w:rPr>
        <w:t xml:space="preserve"> </w:t>
      </w:r>
      <w:r>
        <w:rPr>
          <w:sz w:val="24"/>
        </w:rPr>
        <w:t>участия в</w:t>
      </w:r>
      <w:r>
        <w:rPr>
          <w:spacing w:val="-1"/>
          <w:sz w:val="24"/>
        </w:rPr>
        <w:t xml:space="preserve"> </w:t>
      </w:r>
      <w:r>
        <w:rPr>
          <w:sz w:val="24"/>
        </w:rPr>
        <w:t>педагогическом</w:t>
      </w:r>
      <w:r>
        <w:rPr>
          <w:spacing w:val="-2"/>
          <w:sz w:val="24"/>
        </w:rPr>
        <w:t xml:space="preserve"> </w:t>
      </w:r>
      <w:r>
        <w:rPr>
          <w:sz w:val="24"/>
        </w:rPr>
        <w:t>процессе.</w:t>
      </w:r>
    </w:p>
    <w:p w14:paraId="591F6505" w14:textId="77777777" w:rsidR="005D1EB4" w:rsidRDefault="00C90B26" w:rsidP="00A33441">
      <w:pPr>
        <w:pStyle w:val="a5"/>
        <w:numPr>
          <w:ilvl w:val="0"/>
          <w:numId w:val="57"/>
        </w:numPr>
        <w:tabs>
          <w:tab w:val="left" w:pos="1955"/>
          <w:tab w:val="left" w:pos="1956"/>
        </w:tabs>
        <w:ind w:right="853" w:firstLine="708"/>
        <w:jc w:val="left"/>
        <w:rPr>
          <w:rFonts w:ascii="Symbol" w:hAnsi="Symbol"/>
          <w:sz w:val="20"/>
        </w:rPr>
      </w:pPr>
      <w:r>
        <w:rPr>
          <w:sz w:val="24"/>
        </w:rPr>
        <w:t>Гармонизировать</w:t>
      </w:r>
      <w:r>
        <w:rPr>
          <w:spacing w:val="43"/>
          <w:sz w:val="24"/>
        </w:rPr>
        <w:t xml:space="preserve"> </w:t>
      </w:r>
      <w:r>
        <w:rPr>
          <w:sz w:val="24"/>
        </w:rPr>
        <w:t>детско-родительские</w:t>
      </w:r>
      <w:r>
        <w:rPr>
          <w:spacing w:val="41"/>
          <w:sz w:val="24"/>
        </w:rPr>
        <w:t xml:space="preserve"> </w:t>
      </w:r>
      <w:r>
        <w:rPr>
          <w:sz w:val="24"/>
        </w:rPr>
        <w:t>отношения</w:t>
      </w:r>
      <w:r>
        <w:rPr>
          <w:spacing w:val="42"/>
          <w:sz w:val="24"/>
        </w:rPr>
        <w:t xml:space="preserve"> </w:t>
      </w:r>
      <w:r>
        <w:rPr>
          <w:sz w:val="24"/>
        </w:rPr>
        <w:t>с</w:t>
      </w:r>
      <w:r>
        <w:rPr>
          <w:spacing w:val="41"/>
          <w:sz w:val="24"/>
        </w:rPr>
        <w:t xml:space="preserve"> </w:t>
      </w:r>
      <w:r>
        <w:rPr>
          <w:sz w:val="24"/>
        </w:rPr>
        <w:t>помощью</w:t>
      </w:r>
      <w:r>
        <w:rPr>
          <w:spacing w:val="43"/>
          <w:sz w:val="24"/>
        </w:rPr>
        <w:t xml:space="preserve"> </w:t>
      </w:r>
      <w:r>
        <w:rPr>
          <w:sz w:val="24"/>
        </w:rPr>
        <w:t>совместных</w:t>
      </w:r>
      <w:r>
        <w:rPr>
          <w:spacing w:val="-57"/>
          <w:sz w:val="24"/>
        </w:rPr>
        <w:t xml:space="preserve"> </w:t>
      </w:r>
      <w:r>
        <w:rPr>
          <w:sz w:val="24"/>
        </w:rPr>
        <w:t>мероприятий.</w:t>
      </w:r>
    </w:p>
    <w:p w14:paraId="2473506D" w14:textId="77777777" w:rsidR="005D1EB4" w:rsidRDefault="00C90B26" w:rsidP="00A33441">
      <w:pPr>
        <w:pStyle w:val="a5"/>
        <w:numPr>
          <w:ilvl w:val="0"/>
          <w:numId w:val="57"/>
        </w:numPr>
        <w:tabs>
          <w:tab w:val="left" w:pos="1955"/>
          <w:tab w:val="left" w:pos="1956"/>
        </w:tabs>
        <w:ind w:left="1956"/>
        <w:jc w:val="left"/>
        <w:rPr>
          <w:rFonts w:ascii="Symbol" w:hAnsi="Symbol"/>
          <w:sz w:val="20"/>
        </w:rPr>
      </w:pPr>
      <w:r>
        <w:rPr>
          <w:sz w:val="24"/>
        </w:rPr>
        <w:t>Обобщать</w:t>
      </w:r>
      <w:r>
        <w:rPr>
          <w:spacing w:val="-2"/>
          <w:sz w:val="24"/>
        </w:rPr>
        <w:t xml:space="preserve"> </w:t>
      </w:r>
      <w:r>
        <w:rPr>
          <w:sz w:val="24"/>
        </w:rPr>
        <w:t>и</w:t>
      </w:r>
      <w:r>
        <w:rPr>
          <w:spacing w:val="-1"/>
          <w:sz w:val="24"/>
        </w:rPr>
        <w:t xml:space="preserve"> </w:t>
      </w:r>
      <w:r>
        <w:rPr>
          <w:sz w:val="24"/>
        </w:rPr>
        <w:t>систематизировать</w:t>
      </w:r>
      <w:r>
        <w:rPr>
          <w:spacing w:val="-2"/>
          <w:sz w:val="24"/>
        </w:rPr>
        <w:t xml:space="preserve"> </w:t>
      </w:r>
      <w:r>
        <w:rPr>
          <w:sz w:val="24"/>
        </w:rPr>
        <w:t>знания</w:t>
      </w:r>
      <w:r>
        <w:rPr>
          <w:spacing w:val="-2"/>
          <w:sz w:val="24"/>
        </w:rPr>
        <w:t xml:space="preserve"> </w:t>
      </w:r>
      <w:r>
        <w:rPr>
          <w:sz w:val="24"/>
        </w:rPr>
        <w:t>о</w:t>
      </w:r>
      <w:r>
        <w:rPr>
          <w:spacing w:val="-2"/>
          <w:sz w:val="24"/>
        </w:rPr>
        <w:t xml:space="preserve"> </w:t>
      </w:r>
      <w:r>
        <w:rPr>
          <w:sz w:val="24"/>
        </w:rPr>
        <w:t>родном</w:t>
      </w:r>
      <w:r>
        <w:rPr>
          <w:spacing w:val="-3"/>
          <w:sz w:val="24"/>
        </w:rPr>
        <w:t xml:space="preserve"> </w:t>
      </w:r>
      <w:r>
        <w:rPr>
          <w:sz w:val="24"/>
        </w:rPr>
        <w:t>крае.</w:t>
      </w:r>
    </w:p>
    <w:p w14:paraId="76E136BE" w14:textId="77777777" w:rsidR="005D1EB4" w:rsidRDefault="00C90B26" w:rsidP="00A33441">
      <w:pPr>
        <w:pStyle w:val="a5"/>
        <w:numPr>
          <w:ilvl w:val="0"/>
          <w:numId w:val="57"/>
        </w:numPr>
        <w:tabs>
          <w:tab w:val="left" w:pos="1955"/>
          <w:tab w:val="left" w:pos="1956"/>
        </w:tabs>
        <w:spacing w:line="275" w:lineRule="exact"/>
        <w:ind w:left="1956"/>
        <w:jc w:val="left"/>
        <w:rPr>
          <w:rFonts w:ascii="Symbol" w:hAnsi="Symbol"/>
          <w:sz w:val="20"/>
        </w:rPr>
      </w:pPr>
      <w:r>
        <w:rPr>
          <w:sz w:val="24"/>
        </w:rPr>
        <w:t>Расширять</w:t>
      </w:r>
      <w:r>
        <w:rPr>
          <w:spacing w:val="-3"/>
          <w:sz w:val="24"/>
        </w:rPr>
        <w:t xml:space="preserve"> </w:t>
      </w:r>
      <w:r>
        <w:rPr>
          <w:sz w:val="24"/>
        </w:rPr>
        <w:t>детский</w:t>
      </w:r>
      <w:r>
        <w:rPr>
          <w:spacing w:val="-1"/>
          <w:sz w:val="24"/>
        </w:rPr>
        <w:t xml:space="preserve"> </w:t>
      </w:r>
      <w:r>
        <w:rPr>
          <w:sz w:val="24"/>
        </w:rPr>
        <w:t>кругозор.</w:t>
      </w:r>
    </w:p>
    <w:p w14:paraId="38FE0C5D" w14:textId="77777777" w:rsidR="005D1EB4" w:rsidRDefault="00C90B26" w:rsidP="00A33441">
      <w:pPr>
        <w:pStyle w:val="a5"/>
        <w:numPr>
          <w:ilvl w:val="0"/>
          <w:numId w:val="57"/>
        </w:numPr>
        <w:tabs>
          <w:tab w:val="left" w:pos="1955"/>
          <w:tab w:val="left" w:pos="1956"/>
        </w:tabs>
        <w:ind w:left="1956"/>
        <w:jc w:val="left"/>
        <w:rPr>
          <w:rFonts w:ascii="Symbol" w:hAnsi="Symbol"/>
          <w:sz w:val="20"/>
        </w:rPr>
      </w:pPr>
      <w:r>
        <w:rPr>
          <w:sz w:val="24"/>
        </w:rPr>
        <w:t>Формировать</w:t>
      </w:r>
      <w:r>
        <w:rPr>
          <w:spacing w:val="-4"/>
          <w:sz w:val="24"/>
        </w:rPr>
        <w:t xml:space="preserve"> </w:t>
      </w:r>
      <w:r>
        <w:rPr>
          <w:sz w:val="24"/>
        </w:rPr>
        <w:t>представления</w:t>
      </w:r>
      <w:r>
        <w:rPr>
          <w:spacing w:val="-3"/>
          <w:sz w:val="24"/>
        </w:rPr>
        <w:t xml:space="preserve"> </w:t>
      </w:r>
      <w:r>
        <w:rPr>
          <w:sz w:val="24"/>
        </w:rPr>
        <w:t>о</w:t>
      </w:r>
      <w:r>
        <w:rPr>
          <w:spacing w:val="-4"/>
          <w:sz w:val="24"/>
        </w:rPr>
        <w:t xml:space="preserve"> </w:t>
      </w:r>
      <w:r>
        <w:rPr>
          <w:sz w:val="24"/>
        </w:rPr>
        <w:t>достопримечательностях</w:t>
      </w:r>
      <w:r>
        <w:rPr>
          <w:spacing w:val="-1"/>
          <w:sz w:val="24"/>
        </w:rPr>
        <w:t xml:space="preserve"> </w:t>
      </w:r>
      <w:r>
        <w:rPr>
          <w:sz w:val="24"/>
        </w:rPr>
        <w:t>города.</w:t>
      </w:r>
    </w:p>
    <w:p w14:paraId="052D10A6" w14:textId="77777777" w:rsidR="005D1EB4" w:rsidRDefault="00C90B26" w:rsidP="00A33441">
      <w:pPr>
        <w:pStyle w:val="a5"/>
        <w:numPr>
          <w:ilvl w:val="0"/>
          <w:numId w:val="57"/>
        </w:numPr>
        <w:tabs>
          <w:tab w:val="left" w:pos="1955"/>
          <w:tab w:val="left" w:pos="1956"/>
        </w:tabs>
        <w:ind w:left="1956"/>
        <w:jc w:val="left"/>
        <w:rPr>
          <w:rFonts w:ascii="Symbol" w:hAnsi="Symbol"/>
          <w:sz w:val="20"/>
        </w:rPr>
      </w:pPr>
      <w:r>
        <w:rPr>
          <w:sz w:val="24"/>
        </w:rPr>
        <w:t>Знакомить</w:t>
      </w:r>
      <w:r>
        <w:rPr>
          <w:spacing w:val="-3"/>
          <w:sz w:val="24"/>
        </w:rPr>
        <w:t xml:space="preserve"> </w:t>
      </w:r>
      <w:r>
        <w:rPr>
          <w:sz w:val="24"/>
        </w:rPr>
        <w:t>детей</w:t>
      </w:r>
      <w:r>
        <w:rPr>
          <w:spacing w:val="-1"/>
          <w:sz w:val="24"/>
        </w:rPr>
        <w:t xml:space="preserve"> </w:t>
      </w:r>
      <w:r>
        <w:rPr>
          <w:sz w:val="24"/>
        </w:rPr>
        <w:t>с</w:t>
      </w:r>
      <w:r>
        <w:rPr>
          <w:spacing w:val="-3"/>
          <w:sz w:val="24"/>
        </w:rPr>
        <w:t xml:space="preserve"> </w:t>
      </w:r>
      <w:r>
        <w:rPr>
          <w:sz w:val="24"/>
        </w:rPr>
        <w:t>географическим</w:t>
      </w:r>
      <w:r>
        <w:rPr>
          <w:spacing w:val="-3"/>
          <w:sz w:val="24"/>
        </w:rPr>
        <w:t xml:space="preserve"> </w:t>
      </w:r>
      <w:r>
        <w:rPr>
          <w:sz w:val="24"/>
        </w:rPr>
        <w:t>расположением</w:t>
      </w:r>
      <w:r>
        <w:rPr>
          <w:spacing w:val="-3"/>
          <w:sz w:val="24"/>
        </w:rPr>
        <w:t xml:space="preserve"> </w:t>
      </w:r>
      <w:r>
        <w:rPr>
          <w:sz w:val="24"/>
        </w:rPr>
        <w:t>города.</w:t>
      </w:r>
    </w:p>
    <w:p w14:paraId="2CE46102" w14:textId="77777777" w:rsidR="005D1EB4" w:rsidRDefault="00C90B26" w:rsidP="00A33441">
      <w:pPr>
        <w:pStyle w:val="a5"/>
        <w:numPr>
          <w:ilvl w:val="0"/>
          <w:numId w:val="57"/>
        </w:numPr>
        <w:tabs>
          <w:tab w:val="left" w:pos="1955"/>
          <w:tab w:val="left" w:pos="1956"/>
        </w:tabs>
        <w:ind w:left="1956" w:hanging="696"/>
        <w:jc w:val="left"/>
        <w:rPr>
          <w:rFonts w:ascii="Symbol" w:hAnsi="Symbol"/>
          <w:sz w:val="20"/>
        </w:rPr>
      </w:pPr>
      <w:r>
        <w:rPr>
          <w:sz w:val="24"/>
        </w:rPr>
        <w:t>Воспитывать</w:t>
      </w:r>
      <w:r>
        <w:rPr>
          <w:spacing w:val="-2"/>
          <w:sz w:val="24"/>
        </w:rPr>
        <w:t xml:space="preserve"> </w:t>
      </w:r>
      <w:r>
        <w:rPr>
          <w:sz w:val="24"/>
        </w:rPr>
        <w:t>любовь</w:t>
      </w:r>
      <w:r>
        <w:rPr>
          <w:spacing w:val="-2"/>
          <w:sz w:val="24"/>
        </w:rPr>
        <w:t xml:space="preserve"> </w:t>
      </w:r>
      <w:r>
        <w:rPr>
          <w:sz w:val="24"/>
        </w:rPr>
        <w:t>и</w:t>
      </w:r>
      <w:r>
        <w:rPr>
          <w:spacing w:val="-4"/>
          <w:sz w:val="24"/>
        </w:rPr>
        <w:t xml:space="preserve"> </w:t>
      </w:r>
      <w:r>
        <w:rPr>
          <w:sz w:val="24"/>
        </w:rPr>
        <w:t>чувство</w:t>
      </w:r>
      <w:r>
        <w:rPr>
          <w:spacing w:val="-2"/>
          <w:sz w:val="24"/>
        </w:rPr>
        <w:t xml:space="preserve"> </w:t>
      </w:r>
      <w:r>
        <w:rPr>
          <w:sz w:val="24"/>
        </w:rPr>
        <w:t>гордости</w:t>
      </w:r>
      <w:r>
        <w:rPr>
          <w:spacing w:val="-1"/>
          <w:sz w:val="24"/>
        </w:rPr>
        <w:t xml:space="preserve"> </w:t>
      </w:r>
      <w:r>
        <w:rPr>
          <w:sz w:val="24"/>
        </w:rPr>
        <w:t>за</w:t>
      </w:r>
      <w:r>
        <w:rPr>
          <w:spacing w:val="-3"/>
          <w:sz w:val="24"/>
        </w:rPr>
        <w:t xml:space="preserve"> </w:t>
      </w:r>
      <w:r>
        <w:rPr>
          <w:sz w:val="24"/>
        </w:rPr>
        <w:t>город,</w:t>
      </w:r>
      <w:r>
        <w:rPr>
          <w:spacing w:val="-1"/>
          <w:sz w:val="24"/>
        </w:rPr>
        <w:t xml:space="preserve"> </w:t>
      </w:r>
      <w:r>
        <w:rPr>
          <w:sz w:val="24"/>
        </w:rPr>
        <w:t>в</w:t>
      </w:r>
      <w:r>
        <w:rPr>
          <w:spacing w:val="-3"/>
          <w:sz w:val="24"/>
        </w:rPr>
        <w:t xml:space="preserve"> </w:t>
      </w:r>
      <w:r>
        <w:rPr>
          <w:sz w:val="24"/>
        </w:rPr>
        <w:t>котором</w:t>
      </w:r>
      <w:r>
        <w:rPr>
          <w:spacing w:val="-3"/>
          <w:sz w:val="24"/>
        </w:rPr>
        <w:t xml:space="preserve"> </w:t>
      </w:r>
      <w:r>
        <w:rPr>
          <w:sz w:val="24"/>
        </w:rPr>
        <w:t>живем.</w:t>
      </w:r>
    </w:p>
    <w:p w14:paraId="506A661D" w14:textId="77777777" w:rsidR="005D1EB4" w:rsidRDefault="00C90B26" w:rsidP="001672ED">
      <w:pPr>
        <w:pStyle w:val="a3"/>
        <w:ind w:left="1260" w:firstLine="0"/>
        <w:jc w:val="left"/>
      </w:pPr>
      <w:r>
        <w:t>«Маршрут</w:t>
      </w:r>
      <w:r>
        <w:rPr>
          <w:spacing w:val="-2"/>
        </w:rPr>
        <w:t xml:space="preserve"> </w:t>
      </w:r>
      <w:r>
        <w:t>выходного</w:t>
      </w:r>
      <w:r>
        <w:rPr>
          <w:spacing w:val="-2"/>
        </w:rPr>
        <w:t xml:space="preserve"> </w:t>
      </w:r>
      <w:r>
        <w:t>дня»</w:t>
      </w:r>
      <w:r>
        <w:rPr>
          <w:spacing w:val="-9"/>
        </w:rPr>
        <w:t xml:space="preserve"> </w:t>
      </w:r>
      <w:r>
        <w:t>может</w:t>
      </w:r>
      <w:r>
        <w:rPr>
          <w:spacing w:val="-2"/>
        </w:rPr>
        <w:t xml:space="preserve"> </w:t>
      </w:r>
      <w:r>
        <w:t>разрабатываться</w:t>
      </w:r>
      <w:r>
        <w:rPr>
          <w:spacing w:val="-1"/>
        </w:rPr>
        <w:t xml:space="preserve"> </w:t>
      </w:r>
      <w:r>
        <w:t>для</w:t>
      </w:r>
      <w:r>
        <w:rPr>
          <w:spacing w:val="-2"/>
        </w:rPr>
        <w:t xml:space="preserve"> </w:t>
      </w:r>
      <w:r>
        <w:t>детей</w:t>
      </w:r>
      <w:r>
        <w:rPr>
          <w:spacing w:val="-1"/>
        </w:rPr>
        <w:t xml:space="preserve"> </w:t>
      </w:r>
      <w:r>
        <w:t>всех</w:t>
      </w:r>
      <w:r>
        <w:rPr>
          <w:spacing w:val="1"/>
        </w:rPr>
        <w:t xml:space="preserve"> </w:t>
      </w:r>
      <w:r>
        <w:t>возрастов.</w:t>
      </w:r>
      <w:r w:rsidR="001672ED">
        <w:t xml:space="preserve"> </w:t>
      </w:r>
      <w:r>
        <w:t>Возраст</w:t>
      </w:r>
      <w:r>
        <w:rPr>
          <w:spacing w:val="-1"/>
        </w:rPr>
        <w:t xml:space="preserve"> </w:t>
      </w:r>
      <w:r w:rsidR="001672ED">
        <w:t>ребёнка</w:t>
      </w:r>
      <w:r>
        <w:rPr>
          <w:spacing w:val="-2"/>
        </w:rPr>
        <w:t xml:space="preserve"> </w:t>
      </w:r>
      <w:r>
        <w:t>определяет специфику</w:t>
      </w:r>
      <w:r>
        <w:rPr>
          <w:spacing w:val="-6"/>
        </w:rPr>
        <w:t xml:space="preserve"> </w:t>
      </w:r>
      <w:r>
        <w:t>маршрута.</w:t>
      </w:r>
    </w:p>
    <w:p w14:paraId="1CDC3EF4" w14:textId="77777777" w:rsidR="005D1EB4" w:rsidRDefault="00C90B26" w:rsidP="00A33441">
      <w:pPr>
        <w:pStyle w:val="a5"/>
        <w:numPr>
          <w:ilvl w:val="0"/>
          <w:numId w:val="61"/>
        </w:numPr>
        <w:tabs>
          <w:tab w:val="left" w:pos="2016"/>
        </w:tabs>
        <w:ind w:right="848" w:firstLine="708"/>
        <w:rPr>
          <w:sz w:val="24"/>
        </w:rPr>
      </w:pPr>
      <w:r w:rsidRPr="001672ED">
        <w:rPr>
          <w:b/>
          <w:i/>
          <w:iCs/>
          <w:sz w:val="24"/>
        </w:rPr>
        <w:t>«Рефлексивный</w:t>
      </w:r>
      <w:r w:rsidRPr="001672ED">
        <w:rPr>
          <w:b/>
          <w:i/>
          <w:iCs/>
          <w:spacing w:val="1"/>
          <w:sz w:val="24"/>
        </w:rPr>
        <w:t xml:space="preserve"> </w:t>
      </w:r>
      <w:r w:rsidRPr="001672ED">
        <w:rPr>
          <w:b/>
          <w:i/>
          <w:iCs/>
          <w:sz w:val="24"/>
        </w:rPr>
        <w:t>круг»</w:t>
      </w:r>
      <w:r>
        <w:rPr>
          <w:b/>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технология,</w:t>
      </w:r>
      <w:r>
        <w:rPr>
          <w:spacing w:val="1"/>
          <w:sz w:val="24"/>
        </w:rPr>
        <w:t xml:space="preserve"> </w:t>
      </w:r>
      <w:r>
        <w:rPr>
          <w:sz w:val="24"/>
        </w:rPr>
        <w:t>позволяющая</w:t>
      </w:r>
      <w:r>
        <w:rPr>
          <w:spacing w:val="1"/>
          <w:sz w:val="24"/>
        </w:rPr>
        <w:t xml:space="preserve"> </w:t>
      </w:r>
      <w:r>
        <w:rPr>
          <w:sz w:val="24"/>
        </w:rPr>
        <w:t>стимулировать</w:t>
      </w:r>
      <w:r>
        <w:rPr>
          <w:spacing w:val="1"/>
          <w:sz w:val="24"/>
        </w:rPr>
        <w:t xml:space="preserve"> </w:t>
      </w:r>
      <w:r>
        <w:rPr>
          <w:sz w:val="24"/>
        </w:rPr>
        <w:t>речевую активность дошкольников, мыслительные возможности детей. Круг способствует</w:t>
      </w:r>
      <w:r>
        <w:rPr>
          <w:spacing w:val="-57"/>
          <w:sz w:val="24"/>
        </w:rPr>
        <w:t xml:space="preserve"> </w:t>
      </w:r>
      <w:r>
        <w:rPr>
          <w:sz w:val="24"/>
        </w:rPr>
        <w:t>совершенствованию</w:t>
      </w:r>
      <w:r>
        <w:rPr>
          <w:spacing w:val="1"/>
          <w:sz w:val="24"/>
        </w:rPr>
        <w:t xml:space="preserve"> </w:t>
      </w:r>
      <w:r>
        <w:rPr>
          <w:sz w:val="24"/>
        </w:rPr>
        <w:t>речи,</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помогает</w:t>
      </w:r>
      <w:r>
        <w:rPr>
          <w:spacing w:val="1"/>
          <w:sz w:val="24"/>
        </w:rPr>
        <w:t xml:space="preserve"> </w:t>
      </w:r>
      <w:r>
        <w:rPr>
          <w:sz w:val="24"/>
        </w:rPr>
        <w:t>детям</w:t>
      </w:r>
      <w:r>
        <w:rPr>
          <w:spacing w:val="1"/>
          <w:sz w:val="24"/>
        </w:rPr>
        <w:t xml:space="preserve"> </w:t>
      </w:r>
      <w:r>
        <w:rPr>
          <w:sz w:val="24"/>
        </w:rPr>
        <w:t>высказывать</w:t>
      </w:r>
      <w:r>
        <w:rPr>
          <w:spacing w:val="-57"/>
          <w:sz w:val="24"/>
        </w:rPr>
        <w:t xml:space="preserve"> </w:t>
      </w:r>
      <w:r>
        <w:rPr>
          <w:sz w:val="24"/>
        </w:rPr>
        <w:t>предположения,</w:t>
      </w:r>
      <w:r>
        <w:rPr>
          <w:spacing w:val="1"/>
          <w:sz w:val="24"/>
        </w:rPr>
        <w:t xml:space="preserve"> </w:t>
      </w:r>
      <w:r>
        <w:rPr>
          <w:sz w:val="24"/>
        </w:rPr>
        <w:t>делать</w:t>
      </w:r>
      <w:r>
        <w:rPr>
          <w:spacing w:val="1"/>
          <w:sz w:val="24"/>
        </w:rPr>
        <w:t xml:space="preserve"> </w:t>
      </w:r>
      <w:r>
        <w:rPr>
          <w:sz w:val="24"/>
        </w:rPr>
        <w:t>простейшие</w:t>
      </w:r>
      <w:r>
        <w:rPr>
          <w:spacing w:val="1"/>
          <w:sz w:val="24"/>
        </w:rPr>
        <w:t xml:space="preserve"> </w:t>
      </w:r>
      <w:r>
        <w:rPr>
          <w:sz w:val="24"/>
        </w:rPr>
        <w:t>выводы,</w:t>
      </w:r>
      <w:r>
        <w:rPr>
          <w:spacing w:val="1"/>
          <w:sz w:val="24"/>
        </w:rPr>
        <w:t xml:space="preserve"> </w:t>
      </w:r>
      <w:r>
        <w:rPr>
          <w:sz w:val="24"/>
        </w:rPr>
        <w:t>учит</w:t>
      </w:r>
      <w:r>
        <w:rPr>
          <w:spacing w:val="1"/>
          <w:sz w:val="24"/>
        </w:rPr>
        <w:t xml:space="preserve"> </w:t>
      </w:r>
      <w:r>
        <w:rPr>
          <w:sz w:val="24"/>
        </w:rPr>
        <w:t>излагать</w:t>
      </w:r>
      <w:r>
        <w:rPr>
          <w:spacing w:val="1"/>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понятно</w:t>
      </w:r>
      <w:r>
        <w:rPr>
          <w:spacing w:val="1"/>
          <w:sz w:val="24"/>
        </w:rPr>
        <w:t xml:space="preserve"> </w:t>
      </w:r>
      <w:r>
        <w:rPr>
          <w:sz w:val="24"/>
        </w:rPr>
        <w:t>для</w:t>
      </w:r>
      <w:r>
        <w:rPr>
          <w:spacing w:val="1"/>
          <w:sz w:val="24"/>
        </w:rPr>
        <w:t xml:space="preserve"> </w:t>
      </w:r>
      <w:r>
        <w:rPr>
          <w:sz w:val="24"/>
        </w:rPr>
        <w:t>окружающих,</w:t>
      </w:r>
      <w:r>
        <w:rPr>
          <w:spacing w:val="-1"/>
          <w:sz w:val="24"/>
        </w:rPr>
        <w:t xml:space="preserve"> </w:t>
      </w:r>
      <w:r>
        <w:rPr>
          <w:sz w:val="24"/>
        </w:rPr>
        <w:t>развивает самостоятельность суждений.</w:t>
      </w:r>
    </w:p>
    <w:p w14:paraId="4867D701" w14:textId="77777777" w:rsidR="005D1EB4" w:rsidRDefault="00C90B26">
      <w:pPr>
        <w:pStyle w:val="a3"/>
        <w:ind w:left="540" w:right="849"/>
      </w:pPr>
      <w:r>
        <w:t>«Рефлексивный круг» направлен на сплочение детского коллектива, формирование</w:t>
      </w:r>
      <w:r>
        <w:rPr>
          <w:spacing w:val="-57"/>
        </w:rPr>
        <w:t xml:space="preserve"> </w:t>
      </w:r>
      <w:r>
        <w:t>умения</w:t>
      </w:r>
      <w:r>
        <w:rPr>
          <w:spacing w:val="1"/>
        </w:rPr>
        <w:t xml:space="preserve"> </w:t>
      </w:r>
      <w:r>
        <w:t>слушать</w:t>
      </w:r>
      <w:r>
        <w:rPr>
          <w:spacing w:val="1"/>
        </w:rPr>
        <w:t xml:space="preserve"> </w:t>
      </w:r>
      <w:r>
        <w:t>и</w:t>
      </w:r>
      <w:r>
        <w:rPr>
          <w:spacing w:val="1"/>
        </w:rPr>
        <w:t xml:space="preserve"> </w:t>
      </w:r>
      <w:r>
        <w:t>понимать</w:t>
      </w:r>
      <w:r>
        <w:rPr>
          <w:spacing w:val="1"/>
        </w:rPr>
        <w:t xml:space="preserve"> </w:t>
      </w:r>
      <w:r>
        <w:t>друг</w:t>
      </w:r>
      <w:r>
        <w:rPr>
          <w:spacing w:val="1"/>
        </w:rPr>
        <w:t xml:space="preserve"> </w:t>
      </w:r>
      <w:r>
        <w:t>друга,</w:t>
      </w:r>
      <w:r>
        <w:rPr>
          <w:spacing w:val="1"/>
        </w:rPr>
        <w:t xml:space="preserve"> </w:t>
      </w:r>
      <w:r>
        <w:t>развития</w:t>
      </w:r>
      <w:r>
        <w:rPr>
          <w:spacing w:val="1"/>
        </w:rPr>
        <w:t xml:space="preserve"> </w:t>
      </w:r>
      <w:r>
        <w:t>умения</w:t>
      </w:r>
      <w:r>
        <w:rPr>
          <w:spacing w:val="1"/>
        </w:rPr>
        <w:t xml:space="preserve"> </w:t>
      </w:r>
      <w:r>
        <w:t>выражать</w:t>
      </w:r>
      <w:r>
        <w:rPr>
          <w:spacing w:val="1"/>
        </w:rPr>
        <w:t xml:space="preserve"> </w:t>
      </w:r>
      <w:r>
        <w:t>свои</w:t>
      </w:r>
      <w:r>
        <w:rPr>
          <w:spacing w:val="1"/>
        </w:rPr>
        <w:t xml:space="preserve"> </w:t>
      </w:r>
      <w:r>
        <w:t>чувства</w:t>
      </w:r>
      <w:r>
        <w:rPr>
          <w:spacing w:val="1"/>
        </w:rPr>
        <w:t xml:space="preserve"> </w:t>
      </w:r>
      <w:r>
        <w:t>и</w:t>
      </w:r>
      <w:r>
        <w:rPr>
          <w:spacing w:val="1"/>
        </w:rPr>
        <w:t xml:space="preserve"> </w:t>
      </w:r>
      <w:r>
        <w:t>переживания</w:t>
      </w:r>
      <w:r>
        <w:rPr>
          <w:spacing w:val="-2"/>
        </w:rPr>
        <w:t xml:space="preserve"> </w:t>
      </w:r>
      <w:r>
        <w:t>публично.</w:t>
      </w:r>
    </w:p>
    <w:p w14:paraId="52B01C53" w14:textId="77777777" w:rsidR="005D1EB4" w:rsidRDefault="00C90B26">
      <w:pPr>
        <w:pStyle w:val="a3"/>
        <w:ind w:left="540" w:right="849"/>
      </w:pPr>
      <w:r>
        <w:t>Начиная с младшей группы «рефлексивный круг» проводится каждый день перед</w:t>
      </w:r>
      <w:r>
        <w:rPr>
          <w:spacing w:val="1"/>
        </w:rPr>
        <w:t xml:space="preserve"> </w:t>
      </w:r>
      <w:r>
        <w:t>завтраком со всеми детьми, присутствующими в группе. Целью этого круга обсуждение</w:t>
      </w:r>
      <w:r>
        <w:rPr>
          <w:spacing w:val="1"/>
        </w:rPr>
        <w:t xml:space="preserve"> </w:t>
      </w:r>
      <w:r>
        <w:t>планов</w:t>
      </w:r>
      <w:r>
        <w:rPr>
          <w:spacing w:val="1"/>
        </w:rPr>
        <w:t xml:space="preserve"> </w:t>
      </w:r>
      <w:r>
        <w:t>на</w:t>
      </w:r>
      <w:r>
        <w:rPr>
          <w:spacing w:val="1"/>
        </w:rPr>
        <w:t xml:space="preserve"> </w:t>
      </w:r>
      <w:r>
        <w:t>день</w:t>
      </w:r>
      <w:r>
        <w:rPr>
          <w:spacing w:val="1"/>
        </w:rPr>
        <w:t xml:space="preserve"> </w:t>
      </w:r>
      <w:r>
        <w:t>или</w:t>
      </w:r>
      <w:r>
        <w:rPr>
          <w:spacing w:val="1"/>
        </w:rPr>
        <w:t xml:space="preserve"> </w:t>
      </w:r>
      <w:r>
        <w:t>каких-либо</w:t>
      </w:r>
      <w:r>
        <w:rPr>
          <w:spacing w:val="1"/>
        </w:rPr>
        <w:t xml:space="preserve"> </w:t>
      </w:r>
      <w:r>
        <w:t>проблем</w:t>
      </w:r>
      <w:r>
        <w:rPr>
          <w:spacing w:val="1"/>
        </w:rPr>
        <w:t xml:space="preserve"> </w:t>
      </w:r>
      <w:r>
        <w:t>группы.</w:t>
      </w:r>
      <w:r>
        <w:rPr>
          <w:spacing w:val="1"/>
        </w:rPr>
        <w:t xml:space="preserve"> </w:t>
      </w:r>
      <w:r>
        <w:t>Обсуждение</w:t>
      </w:r>
      <w:r>
        <w:rPr>
          <w:spacing w:val="1"/>
        </w:rPr>
        <w:t xml:space="preserve"> </w:t>
      </w:r>
      <w:r>
        <w:t>в</w:t>
      </w:r>
      <w:r>
        <w:rPr>
          <w:spacing w:val="1"/>
        </w:rPr>
        <w:t xml:space="preserve"> </w:t>
      </w:r>
      <w:r>
        <w:t>младших</w:t>
      </w:r>
      <w:r>
        <w:rPr>
          <w:spacing w:val="60"/>
        </w:rPr>
        <w:t xml:space="preserve"> </w:t>
      </w:r>
      <w:r>
        <w:t>группах</w:t>
      </w:r>
      <w:r>
        <w:rPr>
          <w:spacing w:val="1"/>
        </w:rPr>
        <w:t xml:space="preserve"> </w:t>
      </w:r>
      <w:r>
        <w:t>занимает от 5 до 10 мин и менее. Если того требуют обстоятельства, например, в группе</w:t>
      </w:r>
      <w:r>
        <w:rPr>
          <w:spacing w:val="1"/>
        </w:rPr>
        <w:t xml:space="preserve"> </w:t>
      </w:r>
      <w:r>
        <w:lastRenderedPageBreak/>
        <w:t>произошло какое-то событие, то «рефлексивный круг» может проводиться ещё раз сразу</w:t>
      </w:r>
      <w:r>
        <w:rPr>
          <w:spacing w:val="1"/>
        </w:rPr>
        <w:t xml:space="preserve"> </w:t>
      </w:r>
      <w:r>
        <w:t>после события. Также после проблемной педагогической ситуации. В последних двух</w:t>
      </w:r>
      <w:r>
        <w:rPr>
          <w:spacing w:val="1"/>
        </w:rPr>
        <w:t xml:space="preserve"> </w:t>
      </w:r>
      <w:r>
        <w:t>случаях</w:t>
      </w:r>
      <w:r>
        <w:rPr>
          <w:spacing w:val="1"/>
        </w:rPr>
        <w:t xml:space="preserve"> </w:t>
      </w:r>
      <w:r>
        <w:t>«рефлексивный</w:t>
      </w:r>
      <w:r>
        <w:rPr>
          <w:spacing w:val="1"/>
        </w:rPr>
        <w:t xml:space="preserve"> </w:t>
      </w:r>
      <w:r>
        <w:t>круг» проводится</w:t>
      </w:r>
      <w:r>
        <w:rPr>
          <w:spacing w:val="1"/>
        </w:rPr>
        <w:t xml:space="preserve"> </w:t>
      </w:r>
      <w:r>
        <w:t>спонтанно</w:t>
      </w:r>
      <w:r>
        <w:rPr>
          <w:spacing w:val="1"/>
        </w:rPr>
        <w:t xml:space="preserve"> </w:t>
      </w:r>
      <w:r>
        <w:t>и</w:t>
      </w:r>
      <w:r>
        <w:rPr>
          <w:spacing w:val="1"/>
        </w:rPr>
        <w:t xml:space="preserve"> </w:t>
      </w:r>
      <w:r>
        <w:t>поэтому педагог</w:t>
      </w:r>
      <w:r>
        <w:rPr>
          <w:spacing w:val="1"/>
        </w:rPr>
        <w:t xml:space="preserve"> </w:t>
      </w:r>
      <w:r>
        <w:t>должен</w:t>
      </w:r>
      <w:r>
        <w:rPr>
          <w:spacing w:val="1"/>
        </w:rPr>
        <w:t xml:space="preserve"> </w:t>
      </w:r>
      <w:r>
        <w:t>быть</w:t>
      </w:r>
      <w:r>
        <w:rPr>
          <w:spacing w:val="1"/>
        </w:rPr>
        <w:t xml:space="preserve"> </w:t>
      </w:r>
      <w:r>
        <w:t>всегда</w:t>
      </w:r>
      <w:r>
        <w:rPr>
          <w:spacing w:val="-2"/>
        </w:rPr>
        <w:t xml:space="preserve"> </w:t>
      </w:r>
      <w:r>
        <w:t>готов</w:t>
      </w:r>
      <w:r>
        <w:rPr>
          <w:spacing w:val="-1"/>
        </w:rPr>
        <w:t xml:space="preserve"> </w:t>
      </w:r>
      <w:r>
        <w:t>правильно организовать обсуждение.</w:t>
      </w:r>
    </w:p>
    <w:p w14:paraId="493B899F" w14:textId="77777777" w:rsidR="005D1EB4" w:rsidRDefault="00C90B26">
      <w:pPr>
        <w:pStyle w:val="a3"/>
        <w:ind w:left="540" w:right="854"/>
      </w:pPr>
      <w:r>
        <w:t>Круг</w:t>
      </w:r>
      <w:r>
        <w:rPr>
          <w:spacing w:val="1"/>
        </w:rPr>
        <w:t xml:space="preserve"> </w:t>
      </w:r>
      <w:r>
        <w:t>проводится</w:t>
      </w:r>
      <w:r>
        <w:rPr>
          <w:spacing w:val="1"/>
        </w:rPr>
        <w:t xml:space="preserve"> </w:t>
      </w:r>
      <w:r>
        <w:t>в</w:t>
      </w:r>
      <w:r>
        <w:rPr>
          <w:spacing w:val="1"/>
        </w:rPr>
        <w:t xml:space="preserve"> </w:t>
      </w:r>
      <w:r>
        <w:t>одном</w:t>
      </w:r>
      <w:r>
        <w:rPr>
          <w:spacing w:val="1"/>
        </w:rPr>
        <w:t xml:space="preserve"> </w:t>
      </w:r>
      <w:r>
        <w:t>и</w:t>
      </w:r>
      <w:r>
        <w:rPr>
          <w:spacing w:val="1"/>
        </w:rPr>
        <w:t xml:space="preserve"> </w:t>
      </w:r>
      <w:r>
        <w:t>том</w:t>
      </w:r>
      <w:r>
        <w:rPr>
          <w:spacing w:val="1"/>
        </w:rPr>
        <w:t xml:space="preserve"> </w:t>
      </w:r>
      <w:r>
        <w:t>же</w:t>
      </w:r>
      <w:r>
        <w:rPr>
          <w:spacing w:val="1"/>
        </w:rPr>
        <w:t xml:space="preserve"> </w:t>
      </w:r>
      <w:r>
        <w:t>месте,</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в</w:t>
      </w:r>
      <w:r>
        <w:rPr>
          <w:spacing w:val="60"/>
        </w:rPr>
        <w:t xml:space="preserve"> </w:t>
      </w:r>
      <w:r>
        <w:t>будущем</w:t>
      </w:r>
      <w:r>
        <w:rPr>
          <w:spacing w:val="60"/>
        </w:rPr>
        <w:t xml:space="preserve"> </w:t>
      </w:r>
      <w:r>
        <w:t>дети</w:t>
      </w:r>
      <w:r>
        <w:rPr>
          <w:spacing w:val="1"/>
        </w:rPr>
        <w:t xml:space="preserve"> </w:t>
      </w:r>
      <w:r>
        <w:t>привыкли обсуждать свои проблемы</w:t>
      </w:r>
      <w:r>
        <w:rPr>
          <w:spacing w:val="-1"/>
        </w:rPr>
        <w:t xml:space="preserve"> </w:t>
      </w:r>
      <w:r>
        <w:t>в</w:t>
      </w:r>
      <w:r>
        <w:rPr>
          <w:spacing w:val="-1"/>
        </w:rPr>
        <w:t xml:space="preserve"> </w:t>
      </w:r>
      <w:r>
        <w:t>кругу</w:t>
      </w:r>
      <w:r>
        <w:rPr>
          <w:spacing w:val="-6"/>
        </w:rPr>
        <w:t xml:space="preserve"> </w:t>
      </w:r>
      <w:r>
        <w:t>без</w:t>
      </w:r>
      <w:r>
        <w:rPr>
          <w:spacing w:val="1"/>
        </w:rPr>
        <w:t xml:space="preserve"> </w:t>
      </w:r>
      <w:r>
        <w:t>присутствия</w:t>
      </w:r>
      <w:r>
        <w:rPr>
          <w:spacing w:val="-1"/>
        </w:rPr>
        <w:t xml:space="preserve"> </w:t>
      </w:r>
      <w:r>
        <w:t>воспитателя.</w:t>
      </w:r>
    </w:p>
    <w:p w14:paraId="0C1B8111" w14:textId="6DA368BD" w:rsidR="005D1EB4" w:rsidRDefault="00C90B26">
      <w:pPr>
        <w:pStyle w:val="a3"/>
        <w:ind w:left="1248" w:firstLine="0"/>
      </w:pPr>
      <w:r w:rsidRPr="001672ED">
        <w:rPr>
          <w:bCs/>
          <w:i/>
        </w:rPr>
        <w:t>Задачи</w:t>
      </w:r>
      <w:r>
        <w:rPr>
          <w:b/>
          <w:i/>
          <w:spacing w:val="-3"/>
        </w:rPr>
        <w:t xml:space="preserve"> </w:t>
      </w:r>
      <w:r>
        <w:t>педагогической</w:t>
      </w:r>
      <w:r>
        <w:rPr>
          <w:spacing w:val="-1"/>
        </w:rPr>
        <w:t xml:space="preserve"> </w:t>
      </w:r>
      <w:r>
        <w:t xml:space="preserve">технологии </w:t>
      </w:r>
      <w:r w:rsidR="00B91A92">
        <w:t>«рефлексивный</w:t>
      </w:r>
      <w:r w:rsidR="00B91A92">
        <w:rPr>
          <w:spacing w:val="-1"/>
        </w:rPr>
        <w:t xml:space="preserve"> </w:t>
      </w:r>
      <w:r w:rsidR="00B91A92">
        <w:t>круг»,</w:t>
      </w:r>
      <w:r>
        <w:rPr>
          <w:spacing w:val="-7"/>
        </w:rPr>
        <w:t xml:space="preserve"> </w:t>
      </w:r>
      <w:r>
        <w:t>следующие:</w:t>
      </w:r>
    </w:p>
    <w:p w14:paraId="163316A9" w14:textId="77777777" w:rsidR="005D1EB4" w:rsidRDefault="00C90B26">
      <w:pPr>
        <w:pStyle w:val="a3"/>
        <w:ind w:left="540" w:firstLine="0"/>
        <w:jc w:val="left"/>
      </w:pPr>
      <w:r>
        <w:t>-сплочение</w:t>
      </w:r>
      <w:r>
        <w:rPr>
          <w:spacing w:val="-3"/>
        </w:rPr>
        <w:t xml:space="preserve"> </w:t>
      </w:r>
      <w:r>
        <w:t>детского</w:t>
      </w:r>
      <w:r>
        <w:rPr>
          <w:spacing w:val="-2"/>
        </w:rPr>
        <w:t xml:space="preserve"> </w:t>
      </w:r>
      <w:r>
        <w:t>коллектива;</w:t>
      </w:r>
    </w:p>
    <w:p w14:paraId="40F90EB0" w14:textId="77777777" w:rsidR="005D1EB4" w:rsidRDefault="00C90B26">
      <w:pPr>
        <w:pStyle w:val="a3"/>
        <w:ind w:left="540" w:firstLine="0"/>
        <w:jc w:val="left"/>
      </w:pPr>
      <w:r>
        <w:t>-формирование</w:t>
      </w:r>
      <w:r>
        <w:rPr>
          <w:spacing w:val="-2"/>
        </w:rPr>
        <w:t xml:space="preserve"> </w:t>
      </w:r>
      <w:r>
        <w:t>умения</w:t>
      </w:r>
      <w:r>
        <w:rPr>
          <w:spacing w:val="-3"/>
        </w:rPr>
        <w:t xml:space="preserve"> </w:t>
      </w:r>
      <w:r>
        <w:t>слушать</w:t>
      </w:r>
      <w:r>
        <w:rPr>
          <w:spacing w:val="-3"/>
        </w:rPr>
        <w:t xml:space="preserve"> </w:t>
      </w:r>
      <w:r>
        <w:t>и</w:t>
      </w:r>
      <w:r>
        <w:rPr>
          <w:spacing w:val="-1"/>
        </w:rPr>
        <w:t xml:space="preserve"> </w:t>
      </w:r>
      <w:r>
        <w:t>понимать</w:t>
      </w:r>
      <w:r>
        <w:rPr>
          <w:spacing w:val="-3"/>
        </w:rPr>
        <w:t xml:space="preserve"> </w:t>
      </w:r>
      <w:r>
        <w:t>друг</w:t>
      </w:r>
      <w:r>
        <w:rPr>
          <w:spacing w:val="-1"/>
        </w:rPr>
        <w:t xml:space="preserve"> </w:t>
      </w:r>
      <w:r>
        <w:t>друга;</w:t>
      </w:r>
    </w:p>
    <w:p w14:paraId="2DB53FBE" w14:textId="77777777" w:rsidR="005D1EB4" w:rsidRDefault="00C90B26">
      <w:pPr>
        <w:pStyle w:val="a3"/>
        <w:ind w:left="540" w:firstLine="0"/>
        <w:jc w:val="left"/>
      </w:pPr>
      <w:r>
        <w:t>-формирование</w:t>
      </w:r>
      <w:r>
        <w:rPr>
          <w:spacing w:val="-3"/>
        </w:rPr>
        <w:t xml:space="preserve"> </w:t>
      </w:r>
      <w:r>
        <w:t>общей</w:t>
      </w:r>
      <w:r>
        <w:rPr>
          <w:spacing w:val="-1"/>
        </w:rPr>
        <w:t xml:space="preserve"> </w:t>
      </w:r>
      <w:r>
        <w:t>позиции</w:t>
      </w:r>
      <w:r>
        <w:rPr>
          <w:spacing w:val="-1"/>
        </w:rPr>
        <w:t xml:space="preserve"> </w:t>
      </w:r>
      <w:r>
        <w:t>относительно</w:t>
      </w:r>
      <w:r>
        <w:rPr>
          <w:spacing w:val="-4"/>
        </w:rPr>
        <w:t xml:space="preserve"> </w:t>
      </w:r>
      <w:r>
        <w:t>различных аспектов</w:t>
      </w:r>
      <w:r>
        <w:rPr>
          <w:spacing w:val="-3"/>
        </w:rPr>
        <w:t xml:space="preserve"> </w:t>
      </w:r>
      <w:r>
        <w:t>жизни</w:t>
      </w:r>
      <w:r>
        <w:rPr>
          <w:spacing w:val="-1"/>
        </w:rPr>
        <w:t xml:space="preserve"> </w:t>
      </w:r>
      <w:r>
        <w:t>в</w:t>
      </w:r>
      <w:r>
        <w:rPr>
          <w:spacing w:val="-2"/>
        </w:rPr>
        <w:t xml:space="preserve"> </w:t>
      </w:r>
      <w:r>
        <w:t>группе;</w:t>
      </w:r>
    </w:p>
    <w:p w14:paraId="1D5B32A5" w14:textId="77777777" w:rsidR="005D1EB4" w:rsidRDefault="00C90B26">
      <w:pPr>
        <w:pStyle w:val="a3"/>
        <w:ind w:left="540" w:firstLine="0"/>
        <w:jc w:val="left"/>
      </w:pPr>
      <w:r>
        <w:t>-обсуждение</w:t>
      </w:r>
      <w:r>
        <w:rPr>
          <w:spacing w:val="-2"/>
        </w:rPr>
        <w:t xml:space="preserve"> </w:t>
      </w:r>
      <w:r>
        <w:t>планов</w:t>
      </w:r>
      <w:r>
        <w:rPr>
          <w:spacing w:val="-2"/>
        </w:rPr>
        <w:t xml:space="preserve"> </w:t>
      </w:r>
      <w:r>
        <w:t>на</w:t>
      </w:r>
      <w:r>
        <w:rPr>
          <w:spacing w:val="-1"/>
        </w:rPr>
        <w:t xml:space="preserve"> </w:t>
      </w:r>
      <w:r>
        <w:t>день,</w:t>
      </w:r>
      <w:r>
        <w:rPr>
          <w:spacing w:val="-1"/>
        </w:rPr>
        <w:t xml:space="preserve"> </w:t>
      </w:r>
      <w:r>
        <w:t>неделю,</w:t>
      </w:r>
      <w:r>
        <w:rPr>
          <w:spacing w:val="-1"/>
        </w:rPr>
        <w:t xml:space="preserve"> </w:t>
      </w:r>
      <w:r>
        <w:t>месяц;</w:t>
      </w:r>
    </w:p>
    <w:p w14:paraId="4EB29684" w14:textId="77777777" w:rsidR="005D1EB4" w:rsidRDefault="00C90B26">
      <w:pPr>
        <w:pStyle w:val="a3"/>
        <w:ind w:left="540" w:firstLine="0"/>
        <w:jc w:val="left"/>
      </w:pPr>
      <w:r>
        <w:t>-развитие</w:t>
      </w:r>
      <w:r>
        <w:rPr>
          <w:spacing w:val="-2"/>
        </w:rPr>
        <w:t xml:space="preserve"> </w:t>
      </w:r>
      <w:r>
        <w:t>умения</w:t>
      </w:r>
      <w:r>
        <w:rPr>
          <w:spacing w:val="-2"/>
        </w:rPr>
        <w:t xml:space="preserve"> </w:t>
      </w:r>
      <w:r>
        <w:t>выражать</w:t>
      </w:r>
      <w:r>
        <w:rPr>
          <w:spacing w:val="-2"/>
        </w:rPr>
        <w:t xml:space="preserve"> </w:t>
      </w:r>
      <w:r>
        <w:t>свои</w:t>
      </w:r>
      <w:r>
        <w:rPr>
          <w:spacing w:val="-2"/>
        </w:rPr>
        <w:t xml:space="preserve"> </w:t>
      </w:r>
      <w:r>
        <w:t>чувства</w:t>
      </w:r>
      <w:r>
        <w:rPr>
          <w:spacing w:val="-3"/>
        </w:rPr>
        <w:t xml:space="preserve"> </w:t>
      </w:r>
      <w:r>
        <w:t>и</w:t>
      </w:r>
      <w:r>
        <w:rPr>
          <w:spacing w:val="-1"/>
        </w:rPr>
        <w:t xml:space="preserve"> </w:t>
      </w:r>
      <w:r>
        <w:t>переживания</w:t>
      </w:r>
      <w:r>
        <w:rPr>
          <w:spacing w:val="-3"/>
        </w:rPr>
        <w:t xml:space="preserve"> </w:t>
      </w:r>
      <w:r>
        <w:t>публично;</w:t>
      </w:r>
    </w:p>
    <w:p w14:paraId="34453719" w14:textId="77777777" w:rsidR="005D1EB4" w:rsidRDefault="00C90B26">
      <w:pPr>
        <w:pStyle w:val="a3"/>
        <w:ind w:left="540" w:firstLine="0"/>
        <w:jc w:val="left"/>
      </w:pPr>
      <w:r>
        <w:t>-привлечение</w:t>
      </w:r>
      <w:r>
        <w:rPr>
          <w:spacing w:val="-4"/>
        </w:rPr>
        <w:t xml:space="preserve"> </w:t>
      </w:r>
      <w:r>
        <w:t>родителей</w:t>
      </w:r>
      <w:r>
        <w:rPr>
          <w:spacing w:val="-1"/>
        </w:rPr>
        <w:t xml:space="preserve"> </w:t>
      </w:r>
      <w:r>
        <w:t>к</w:t>
      </w:r>
      <w:r>
        <w:rPr>
          <w:spacing w:val="-1"/>
        </w:rPr>
        <w:t xml:space="preserve"> </w:t>
      </w:r>
      <w:r>
        <w:t>жизни</w:t>
      </w:r>
      <w:r>
        <w:rPr>
          <w:spacing w:val="-1"/>
        </w:rPr>
        <w:t xml:space="preserve"> </w:t>
      </w:r>
      <w:r>
        <w:t>детей</w:t>
      </w:r>
      <w:r>
        <w:rPr>
          <w:spacing w:val="-1"/>
        </w:rPr>
        <w:t xml:space="preserve"> </w:t>
      </w:r>
      <w:r>
        <w:t>ДОО.</w:t>
      </w:r>
    </w:p>
    <w:p w14:paraId="5E5F7832" w14:textId="77777777" w:rsidR="005D1EB4" w:rsidRDefault="00C90B26" w:rsidP="00C0635A">
      <w:pPr>
        <w:pStyle w:val="a3"/>
        <w:ind w:left="567" w:right="807" w:firstLine="681"/>
      </w:pPr>
      <w:r>
        <w:t>Темы</w:t>
      </w:r>
      <w:r>
        <w:rPr>
          <w:spacing w:val="1"/>
        </w:rPr>
        <w:t xml:space="preserve"> </w:t>
      </w:r>
      <w:r>
        <w:t>«Кругов»</w:t>
      </w:r>
      <w:r>
        <w:rPr>
          <w:spacing w:val="-8"/>
        </w:rPr>
        <w:t xml:space="preserve"> </w:t>
      </w:r>
      <w:r>
        <w:t>могут</w:t>
      </w:r>
      <w:r>
        <w:rPr>
          <w:spacing w:val="-2"/>
        </w:rPr>
        <w:t xml:space="preserve"> </w:t>
      </w:r>
      <w:r>
        <w:t>определяться</w:t>
      </w:r>
      <w:r>
        <w:rPr>
          <w:spacing w:val="-3"/>
        </w:rPr>
        <w:t xml:space="preserve"> </w:t>
      </w:r>
      <w:r>
        <w:t>индивидуально</w:t>
      </w:r>
      <w:r>
        <w:rPr>
          <w:spacing w:val="-3"/>
        </w:rPr>
        <w:t xml:space="preserve"> </w:t>
      </w:r>
      <w:r>
        <w:t>в</w:t>
      </w:r>
      <w:r>
        <w:rPr>
          <w:spacing w:val="-3"/>
        </w:rPr>
        <w:t xml:space="preserve"> </w:t>
      </w:r>
      <w:r>
        <w:t>группе</w:t>
      </w:r>
      <w:r>
        <w:rPr>
          <w:spacing w:val="-4"/>
        </w:rPr>
        <w:t xml:space="preserve"> </w:t>
      </w:r>
      <w:r>
        <w:t>воспитателем.</w:t>
      </w:r>
      <w:r w:rsidR="00022AD3">
        <w:t xml:space="preserve"> </w:t>
      </w:r>
      <w:r>
        <w:t>Обсуждение</w:t>
      </w:r>
      <w:r>
        <w:rPr>
          <w:spacing w:val="1"/>
        </w:rPr>
        <w:t xml:space="preserve"> </w:t>
      </w:r>
      <w:r>
        <w:t>в</w:t>
      </w:r>
      <w:r>
        <w:rPr>
          <w:spacing w:val="1"/>
        </w:rPr>
        <w:t xml:space="preserve"> </w:t>
      </w:r>
      <w:r>
        <w:t>подготовительной</w:t>
      </w:r>
      <w:r>
        <w:rPr>
          <w:spacing w:val="1"/>
        </w:rPr>
        <w:t xml:space="preserve"> </w:t>
      </w:r>
      <w:r>
        <w:t>к</w:t>
      </w:r>
      <w:r>
        <w:rPr>
          <w:spacing w:val="1"/>
        </w:rPr>
        <w:t xml:space="preserve"> </w:t>
      </w:r>
      <w:r>
        <w:t>школе</w:t>
      </w:r>
      <w:r>
        <w:rPr>
          <w:spacing w:val="1"/>
        </w:rPr>
        <w:t xml:space="preserve"> </w:t>
      </w:r>
      <w:r>
        <w:t>группе</w:t>
      </w:r>
      <w:r>
        <w:rPr>
          <w:spacing w:val="1"/>
        </w:rPr>
        <w:t xml:space="preserve"> </w:t>
      </w:r>
      <w:r>
        <w:t>занимает</w:t>
      </w:r>
      <w:r>
        <w:rPr>
          <w:spacing w:val="1"/>
        </w:rPr>
        <w:t xml:space="preserve"> </w:t>
      </w:r>
      <w:r>
        <w:t>10-20</w:t>
      </w:r>
      <w:r>
        <w:rPr>
          <w:spacing w:val="1"/>
        </w:rPr>
        <w:t xml:space="preserve"> </w:t>
      </w:r>
      <w:r>
        <w:t>минут,</w:t>
      </w:r>
      <w:r>
        <w:rPr>
          <w:spacing w:val="1"/>
        </w:rPr>
        <w:t xml:space="preserve"> </w:t>
      </w:r>
      <w:r>
        <w:t>а</w:t>
      </w:r>
      <w:r>
        <w:rPr>
          <w:spacing w:val="1"/>
        </w:rPr>
        <w:t xml:space="preserve"> </w:t>
      </w:r>
      <w:r>
        <w:t>в</w:t>
      </w:r>
      <w:r>
        <w:rPr>
          <w:spacing w:val="1"/>
        </w:rPr>
        <w:t xml:space="preserve"> </w:t>
      </w:r>
      <w:r>
        <w:t>младших</w:t>
      </w:r>
      <w:r>
        <w:rPr>
          <w:spacing w:val="1"/>
        </w:rPr>
        <w:t xml:space="preserve"> </w:t>
      </w:r>
      <w:r>
        <w:t>от 5 до 10 минут.</w:t>
      </w:r>
    </w:p>
    <w:p w14:paraId="0F930643" w14:textId="77777777" w:rsidR="005D1EB4" w:rsidRDefault="00C90B26">
      <w:pPr>
        <w:pStyle w:val="a3"/>
        <w:ind w:left="540" w:right="848"/>
      </w:pPr>
      <w:r>
        <w:t>Рефлексивные круги создают коммуникативные условия для того, чтобы слушать</w:t>
      </w:r>
      <w:r>
        <w:rPr>
          <w:spacing w:val="1"/>
        </w:rPr>
        <w:t xml:space="preserve"> </w:t>
      </w:r>
      <w:r>
        <w:t>другого человека, говорить перед другими, управлять, подчиняться, сотрудничать. Между</w:t>
      </w:r>
      <w:r>
        <w:rPr>
          <w:spacing w:val="-57"/>
        </w:rPr>
        <w:t xml:space="preserve"> </w:t>
      </w:r>
      <w:r>
        <w:t>воспитанниками складываются</w:t>
      </w:r>
      <w:r>
        <w:rPr>
          <w:spacing w:val="-1"/>
        </w:rPr>
        <w:t xml:space="preserve"> </w:t>
      </w:r>
      <w:r>
        <w:t>отношения в</w:t>
      </w:r>
      <w:r>
        <w:rPr>
          <w:spacing w:val="-2"/>
        </w:rPr>
        <w:t xml:space="preserve"> </w:t>
      </w:r>
      <w:r>
        <w:t>психологически</w:t>
      </w:r>
      <w:r>
        <w:rPr>
          <w:spacing w:val="1"/>
        </w:rPr>
        <w:t xml:space="preserve"> </w:t>
      </w:r>
      <w:r>
        <w:t>безопасной форме.</w:t>
      </w:r>
    </w:p>
    <w:p w14:paraId="1663E1A1" w14:textId="77777777" w:rsidR="005D1EB4" w:rsidRDefault="00C90B26" w:rsidP="00A33441">
      <w:pPr>
        <w:pStyle w:val="a5"/>
        <w:numPr>
          <w:ilvl w:val="0"/>
          <w:numId w:val="61"/>
        </w:numPr>
        <w:tabs>
          <w:tab w:val="left" w:pos="1956"/>
        </w:tabs>
        <w:ind w:right="849" w:firstLine="708"/>
        <w:rPr>
          <w:sz w:val="24"/>
        </w:rPr>
      </w:pPr>
      <w:r w:rsidRPr="001672ED">
        <w:rPr>
          <w:b/>
          <w:i/>
          <w:iCs/>
          <w:sz w:val="24"/>
        </w:rPr>
        <w:t>Технология «Клубный час»</w:t>
      </w:r>
      <w:r>
        <w:rPr>
          <w:b/>
          <w:sz w:val="24"/>
        </w:rPr>
        <w:t xml:space="preserve"> </w:t>
      </w:r>
      <w:r>
        <w:rPr>
          <w:sz w:val="24"/>
        </w:rPr>
        <w:t>заключается в том, что дети старших групп в</w:t>
      </w:r>
      <w:r>
        <w:rPr>
          <w:spacing w:val="1"/>
          <w:sz w:val="24"/>
        </w:rPr>
        <w:t xml:space="preserve"> </w:t>
      </w:r>
      <w:r>
        <w:rPr>
          <w:sz w:val="24"/>
        </w:rPr>
        <w:t>течение одного часа самостоятельно перемещаются по зданию детского сада, используя</w:t>
      </w:r>
      <w:r>
        <w:rPr>
          <w:spacing w:val="1"/>
          <w:sz w:val="24"/>
        </w:rPr>
        <w:t xml:space="preserve"> </w:t>
      </w:r>
      <w:r>
        <w:rPr>
          <w:sz w:val="24"/>
        </w:rPr>
        <w:t>план карту, и соблюдая определённые правила поведения, которые заранее оговариваются</w:t>
      </w:r>
      <w:r>
        <w:rPr>
          <w:spacing w:val="-57"/>
          <w:sz w:val="24"/>
        </w:rPr>
        <w:t xml:space="preserve"> </w:t>
      </w:r>
      <w:r>
        <w:rPr>
          <w:sz w:val="24"/>
        </w:rPr>
        <w:t>педагогом. На этот период педагогический коллектив создает условия для реализации</w:t>
      </w:r>
      <w:r>
        <w:rPr>
          <w:spacing w:val="1"/>
          <w:sz w:val="24"/>
        </w:rPr>
        <w:t xml:space="preserve"> </w:t>
      </w:r>
      <w:r>
        <w:rPr>
          <w:sz w:val="24"/>
        </w:rPr>
        <w:t>потребности</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игре, общении:</w:t>
      </w:r>
      <w:r>
        <w:rPr>
          <w:spacing w:val="1"/>
          <w:sz w:val="24"/>
        </w:rPr>
        <w:t xml:space="preserve"> </w:t>
      </w:r>
      <w:r>
        <w:rPr>
          <w:sz w:val="24"/>
        </w:rPr>
        <w:t>организуются</w:t>
      </w:r>
      <w:r>
        <w:rPr>
          <w:spacing w:val="1"/>
          <w:sz w:val="24"/>
        </w:rPr>
        <w:t xml:space="preserve"> </w:t>
      </w:r>
      <w:r>
        <w:rPr>
          <w:sz w:val="24"/>
        </w:rPr>
        <w:t>музыкальная,</w:t>
      </w:r>
      <w:r>
        <w:rPr>
          <w:spacing w:val="1"/>
          <w:sz w:val="24"/>
        </w:rPr>
        <w:t xml:space="preserve"> </w:t>
      </w:r>
      <w:r>
        <w:rPr>
          <w:sz w:val="24"/>
        </w:rPr>
        <w:t>физкультурная,</w:t>
      </w:r>
      <w:r>
        <w:rPr>
          <w:spacing w:val="1"/>
          <w:sz w:val="24"/>
        </w:rPr>
        <w:t xml:space="preserve"> </w:t>
      </w:r>
      <w:r>
        <w:rPr>
          <w:sz w:val="24"/>
        </w:rPr>
        <w:t>изодеятельность, дети могут зайти в другие группы. Дети самостоятельно выбирают тот</w:t>
      </w:r>
      <w:r>
        <w:rPr>
          <w:spacing w:val="1"/>
          <w:sz w:val="24"/>
        </w:rPr>
        <w:t xml:space="preserve"> </w:t>
      </w:r>
      <w:r>
        <w:rPr>
          <w:sz w:val="24"/>
        </w:rPr>
        <w:t>вид</w:t>
      </w:r>
      <w:r>
        <w:rPr>
          <w:spacing w:val="-1"/>
          <w:sz w:val="24"/>
        </w:rPr>
        <w:t xml:space="preserve"> </w:t>
      </w:r>
      <w:r>
        <w:rPr>
          <w:sz w:val="24"/>
        </w:rPr>
        <w:t>деятельности,</w:t>
      </w:r>
      <w:r>
        <w:rPr>
          <w:spacing w:val="-3"/>
          <w:sz w:val="24"/>
        </w:rPr>
        <w:t xml:space="preserve"> </w:t>
      </w:r>
      <w:r>
        <w:rPr>
          <w:sz w:val="24"/>
        </w:rPr>
        <w:t>который</w:t>
      </w:r>
      <w:r>
        <w:rPr>
          <w:spacing w:val="1"/>
          <w:sz w:val="24"/>
        </w:rPr>
        <w:t xml:space="preserve"> </w:t>
      </w:r>
      <w:r>
        <w:rPr>
          <w:sz w:val="24"/>
        </w:rPr>
        <w:t>их</w:t>
      </w:r>
      <w:r>
        <w:rPr>
          <w:spacing w:val="2"/>
          <w:sz w:val="24"/>
        </w:rPr>
        <w:t xml:space="preserve"> </w:t>
      </w:r>
      <w:r>
        <w:rPr>
          <w:sz w:val="24"/>
        </w:rPr>
        <w:t>наиболее</w:t>
      </w:r>
      <w:r>
        <w:rPr>
          <w:spacing w:val="-2"/>
          <w:sz w:val="24"/>
        </w:rPr>
        <w:t xml:space="preserve"> </w:t>
      </w:r>
      <w:r>
        <w:rPr>
          <w:sz w:val="24"/>
        </w:rPr>
        <w:t>интересует.</w:t>
      </w:r>
    </w:p>
    <w:p w14:paraId="10D39430" w14:textId="77777777" w:rsidR="005D1EB4" w:rsidRDefault="00C90B26">
      <w:pPr>
        <w:pStyle w:val="a3"/>
        <w:ind w:left="1308" w:firstLine="0"/>
        <w:jc w:val="left"/>
      </w:pPr>
      <w:r w:rsidRPr="001672ED">
        <w:rPr>
          <w:bCs/>
          <w:i/>
        </w:rPr>
        <w:t>Цель</w:t>
      </w:r>
      <w:r>
        <w:t>:</w:t>
      </w:r>
      <w:r>
        <w:rPr>
          <w:spacing w:val="-2"/>
        </w:rPr>
        <w:t xml:space="preserve"> </w:t>
      </w:r>
      <w:r>
        <w:t>поддержка</w:t>
      </w:r>
      <w:r>
        <w:rPr>
          <w:spacing w:val="-3"/>
        </w:rPr>
        <w:t xml:space="preserve"> </w:t>
      </w:r>
      <w:r>
        <w:t>детской инициативы.</w:t>
      </w:r>
    </w:p>
    <w:p w14:paraId="1FE8BFD8" w14:textId="77777777" w:rsidR="005D1EB4" w:rsidRDefault="00C90B26">
      <w:pPr>
        <w:pStyle w:val="3"/>
        <w:spacing w:line="240" w:lineRule="auto"/>
        <w:ind w:left="1248"/>
        <w:jc w:val="left"/>
        <w:rPr>
          <w:b w:val="0"/>
          <w:i w:val="0"/>
        </w:rPr>
      </w:pPr>
      <w:r w:rsidRPr="001672ED">
        <w:rPr>
          <w:b w:val="0"/>
          <w:bCs w:val="0"/>
        </w:rPr>
        <w:t>Задачи</w:t>
      </w:r>
      <w:r>
        <w:rPr>
          <w:b w:val="0"/>
          <w:i w:val="0"/>
        </w:rPr>
        <w:t>:</w:t>
      </w:r>
    </w:p>
    <w:p w14:paraId="3F14831B" w14:textId="77777777" w:rsidR="005D1EB4" w:rsidRDefault="00C90B26" w:rsidP="00A33441">
      <w:pPr>
        <w:pStyle w:val="a5"/>
        <w:numPr>
          <w:ilvl w:val="0"/>
          <w:numId w:val="57"/>
        </w:numPr>
        <w:tabs>
          <w:tab w:val="left" w:pos="1955"/>
          <w:tab w:val="left" w:pos="1956"/>
        </w:tabs>
        <w:ind w:left="1418" w:hanging="170"/>
        <w:rPr>
          <w:rFonts w:ascii="Symbol" w:hAnsi="Symbol"/>
          <w:sz w:val="18"/>
        </w:rPr>
      </w:pPr>
      <w:r>
        <w:rPr>
          <w:sz w:val="24"/>
        </w:rPr>
        <w:t>воспитывать у</w:t>
      </w:r>
      <w:r>
        <w:rPr>
          <w:spacing w:val="-9"/>
          <w:sz w:val="24"/>
        </w:rPr>
        <w:t xml:space="preserve"> </w:t>
      </w:r>
      <w:r>
        <w:rPr>
          <w:sz w:val="24"/>
        </w:rPr>
        <w:t>детей</w:t>
      </w:r>
      <w:r>
        <w:rPr>
          <w:spacing w:val="-2"/>
          <w:sz w:val="24"/>
        </w:rPr>
        <w:t xml:space="preserve"> </w:t>
      </w:r>
      <w:r>
        <w:rPr>
          <w:sz w:val="24"/>
        </w:rPr>
        <w:t>самостоятельность</w:t>
      </w:r>
      <w:r>
        <w:rPr>
          <w:spacing w:val="-2"/>
          <w:sz w:val="24"/>
        </w:rPr>
        <w:t xml:space="preserve"> </w:t>
      </w:r>
      <w:r>
        <w:rPr>
          <w:sz w:val="24"/>
        </w:rPr>
        <w:t>и</w:t>
      </w:r>
      <w:r>
        <w:rPr>
          <w:spacing w:val="-1"/>
          <w:sz w:val="24"/>
        </w:rPr>
        <w:t xml:space="preserve"> </w:t>
      </w:r>
      <w:r>
        <w:rPr>
          <w:sz w:val="24"/>
        </w:rPr>
        <w:t>ответственность;</w:t>
      </w:r>
    </w:p>
    <w:p w14:paraId="10F68126" w14:textId="77777777" w:rsidR="005D1EB4" w:rsidRDefault="00C90B26" w:rsidP="00A33441">
      <w:pPr>
        <w:pStyle w:val="a5"/>
        <w:numPr>
          <w:ilvl w:val="0"/>
          <w:numId w:val="56"/>
        </w:numPr>
        <w:tabs>
          <w:tab w:val="left" w:pos="1392"/>
        </w:tabs>
        <w:ind w:left="1391"/>
        <w:rPr>
          <w:sz w:val="24"/>
        </w:rPr>
      </w:pPr>
      <w:r>
        <w:rPr>
          <w:sz w:val="24"/>
        </w:rPr>
        <w:t>развивать умения</w:t>
      </w:r>
      <w:r>
        <w:rPr>
          <w:spacing w:val="-2"/>
          <w:sz w:val="24"/>
        </w:rPr>
        <w:t xml:space="preserve"> </w:t>
      </w:r>
      <w:r>
        <w:rPr>
          <w:sz w:val="24"/>
        </w:rPr>
        <w:t>ориентироваться</w:t>
      </w:r>
      <w:r>
        <w:rPr>
          <w:spacing w:val="-2"/>
          <w:sz w:val="24"/>
        </w:rPr>
        <w:t xml:space="preserve"> </w:t>
      </w:r>
      <w:r>
        <w:rPr>
          <w:sz w:val="24"/>
        </w:rPr>
        <w:t>в</w:t>
      </w:r>
      <w:r>
        <w:rPr>
          <w:spacing w:val="-3"/>
          <w:sz w:val="24"/>
        </w:rPr>
        <w:t xml:space="preserve"> </w:t>
      </w:r>
      <w:r>
        <w:rPr>
          <w:sz w:val="24"/>
        </w:rPr>
        <w:t>пространстве;</w:t>
      </w:r>
    </w:p>
    <w:p w14:paraId="5BC53637" w14:textId="77777777" w:rsidR="005D1EB4" w:rsidRDefault="00C90B26" w:rsidP="00A33441">
      <w:pPr>
        <w:pStyle w:val="a5"/>
        <w:numPr>
          <w:ilvl w:val="0"/>
          <w:numId w:val="56"/>
        </w:numPr>
        <w:tabs>
          <w:tab w:val="left" w:pos="1552"/>
          <w:tab w:val="left" w:pos="1553"/>
          <w:tab w:val="left" w:pos="3072"/>
          <w:tab w:val="left" w:pos="4382"/>
          <w:tab w:val="left" w:pos="5736"/>
          <w:tab w:val="left" w:pos="6619"/>
          <w:tab w:val="left" w:pos="7564"/>
          <w:tab w:val="left" w:pos="8942"/>
        </w:tabs>
        <w:ind w:right="850" w:firstLine="708"/>
        <w:rPr>
          <w:sz w:val="24"/>
        </w:rPr>
      </w:pPr>
      <w:r>
        <w:rPr>
          <w:sz w:val="24"/>
        </w:rPr>
        <w:t>воспитывать</w:t>
      </w:r>
      <w:r w:rsidR="003402FA">
        <w:rPr>
          <w:sz w:val="24"/>
        </w:rPr>
        <w:t xml:space="preserve"> </w:t>
      </w:r>
      <w:r>
        <w:rPr>
          <w:sz w:val="24"/>
        </w:rPr>
        <w:t>дружеские</w:t>
      </w:r>
      <w:r w:rsidR="003402FA">
        <w:rPr>
          <w:sz w:val="24"/>
        </w:rPr>
        <w:t xml:space="preserve"> </w:t>
      </w:r>
      <w:r>
        <w:rPr>
          <w:sz w:val="24"/>
        </w:rPr>
        <w:t>отношения</w:t>
      </w:r>
      <w:r w:rsidR="003402FA">
        <w:rPr>
          <w:sz w:val="24"/>
        </w:rPr>
        <w:t xml:space="preserve"> </w:t>
      </w:r>
      <w:r>
        <w:rPr>
          <w:sz w:val="24"/>
        </w:rPr>
        <w:t>между</w:t>
      </w:r>
      <w:r w:rsidR="003402FA">
        <w:rPr>
          <w:sz w:val="24"/>
        </w:rPr>
        <w:t xml:space="preserve"> </w:t>
      </w:r>
      <w:r>
        <w:rPr>
          <w:sz w:val="24"/>
        </w:rPr>
        <w:t>детьми</w:t>
      </w:r>
      <w:r w:rsidR="003402FA">
        <w:rPr>
          <w:sz w:val="24"/>
        </w:rPr>
        <w:t xml:space="preserve"> </w:t>
      </w:r>
      <w:r>
        <w:rPr>
          <w:sz w:val="24"/>
        </w:rPr>
        <w:t>различного</w:t>
      </w:r>
      <w:r w:rsidR="003402FA">
        <w:rPr>
          <w:sz w:val="24"/>
        </w:rPr>
        <w:t xml:space="preserve"> </w:t>
      </w:r>
      <w:r>
        <w:rPr>
          <w:spacing w:val="-1"/>
          <w:sz w:val="24"/>
        </w:rPr>
        <w:t>возраста,</w:t>
      </w:r>
      <w:r>
        <w:rPr>
          <w:spacing w:val="-57"/>
          <w:sz w:val="24"/>
        </w:rPr>
        <w:t xml:space="preserve"> </w:t>
      </w:r>
      <w:r w:rsidR="003402FA">
        <w:rPr>
          <w:spacing w:val="-57"/>
          <w:sz w:val="24"/>
        </w:rPr>
        <w:t>у</w:t>
      </w:r>
      <w:r>
        <w:rPr>
          <w:sz w:val="24"/>
        </w:rPr>
        <w:t>важительное</w:t>
      </w:r>
      <w:r>
        <w:rPr>
          <w:spacing w:val="-2"/>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окружающим;</w:t>
      </w:r>
    </w:p>
    <w:p w14:paraId="37BDCAA6" w14:textId="77777777" w:rsidR="005D1EB4" w:rsidRDefault="00C90B26" w:rsidP="00A33441">
      <w:pPr>
        <w:pStyle w:val="a5"/>
        <w:numPr>
          <w:ilvl w:val="0"/>
          <w:numId w:val="56"/>
        </w:numPr>
        <w:tabs>
          <w:tab w:val="left" w:pos="1555"/>
          <w:tab w:val="left" w:pos="1556"/>
          <w:tab w:val="left" w:pos="2779"/>
          <w:tab w:val="left" w:pos="3743"/>
          <w:tab w:val="left" w:pos="5003"/>
          <w:tab w:val="left" w:pos="6439"/>
          <w:tab w:val="left" w:pos="6775"/>
          <w:tab w:val="left" w:pos="7653"/>
          <w:tab w:val="left" w:pos="8119"/>
          <w:tab w:val="left" w:pos="9765"/>
        </w:tabs>
        <w:ind w:right="852" w:firstLine="708"/>
        <w:rPr>
          <w:sz w:val="24"/>
        </w:rPr>
      </w:pPr>
      <w:r>
        <w:rPr>
          <w:sz w:val="24"/>
        </w:rPr>
        <w:t>развивать</w:t>
      </w:r>
      <w:r w:rsidR="003402FA">
        <w:rPr>
          <w:sz w:val="24"/>
        </w:rPr>
        <w:t xml:space="preserve"> </w:t>
      </w:r>
      <w:r>
        <w:rPr>
          <w:sz w:val="24"/>
        </w:rPr>
        <w:t>умения</w:t>
      </w:r>
      <w:r w:rsidR="003402FA">
        <w:rPr>
          <w:sz w:val="24"/>
        </w:rPr>
        <w:t xml:space="preserve"> </w:t>
      </w:r>
      <w:r>
        <w:rPr>
          <w:sz w:val="24"/>
        </w:rPr>
        <w:t>проявлять</w:t>
      </w:r>
      <w:r w:rsidR="003402FA">
        <w:rPr>
          <w:sz w:val="24"/>
        </w:rPr>
        <w:t xml:space="preserve"> </w:t>
      </w:r>
      <w:r>
        <w:rPr>
          <w:sz w:val="24"/>
        </w:rPr>
        <w:t>инициативу</w:t>
      </w:r>
      <w:r w:rsidR="003402FA">
        <w:rPr>
          <w:sz w:val="24"/>
        </w:rPr>
        <w:t xml:space="preserve"> </w:t>
      </w:r>
      <w:r>
        <w:rPr>
          <w:sz w:val="24"/>
        </w:rPr>
        <w:t>в</w:t>
      </w:r>
      <w:r w:rsidR="003402FA">
        <w:rPr>
          <w:sz w:val="24"/>
        </w:rPr>
        <w:t xml:space="preserve"> </w:t>
      </w:r>
      <w:r>
        <w:rPr>
          <w:sz w:val="24"/>
        </w:rPr>
        <w:t>заботе</w:t>
      </w:r>
      <w:r w:rsidR="003402FA">
        <w:rPr>
          <w:sz w:val="24"/>
        </w:rPr>
        <w:t xml:space="preserve"> </w:t>
      </w:r>
      <w:r>
        <w:rPr>
          <w:sz w:val="24"/>
        </w:rPr>
        <w:t>об</w:t>
      </w:r>
      <w:r w:rsidR="003402FA">
        <w:rPr>
          <w:sz w:val="24"/>
        </w:rPr>
        <w:t xml:space="preserve"> </w:t>
      </w:r>
      <w:r>
        <w:rPr>
          <w:sz w:val="24"/>
        </w:rPr>
        <w:t>окружающих,</w:t>
      </w:r>
      <w:r w:rsidR="003402FA">
        <w:rPr>
          <w:spacing w:val="-2"/>
          <w:sz w:val="24"/>
        </w:rPr>
        <w:t xml:space="preserve"> </w:t>
      </w:r>
      <w:r>
        <w:rPr>
          <w:spacing w:val="-2"/>
          <w:sz w:val="24"/>
        </w:rPr>
        <w:t>с</w:t>
      </w:r>
      <w:r>
        <w:rPr>
          <w:spacing w:val="-57"/>
          <w:sz w:val="24"/>
        </w:rPr>
        <w:t xml:space="preserve"> </w:t>
      </w:r>
      <w:r>
        <w:rPr>
          <w:sz w:val="24"/>
        </w:rPr>
        <w:t>благодарностью</w:t>
      </w:r>
      <w:r>
        <w:rPr>
          <w:spacing w:val="-1"/>
          <w:sz w:val="24"/>
        </w:rPr>
        <w:t xml:space="preserve"> </w:t>
      </w:r>
      <w:r>
        <w:rPr>
          <w:sz w:val="24"/>
        </w:rPr>
        <w:t>относиться к</w:t>
      </w:r>
      <w:r>
        <w:rPr>
          <w:spacing w:val="1"/>
          <w:sz w:val="24"/>
        </w:rPr>
        <w:t xml:space="preserve"> </w:t>
      </w:r>
      <w:r>
        <w:rPr>
          <w:sz w:val="24"/>
        </w:rPr>
        <w:t>помощи</w:t>
      </w:r>
      <w:r>
        <w:rPr>
          <w:spacing w:val="-2"/>
          <w:sz w:val="24"/>
        </w:rPr>
        <w:t xml:space="preserve"> </w:t>
      </w:r>
      <w:r>
        <w:rPr>
          <w:sz w:val="24"/>
        </w:rPr>
        <w:t>и</w:t>
      </w:r>
      <w:r>
        <w:rPr>
          <w:spacing w:val="1"/>
          <w:sz w:val="24"/>
        </w:rPr>
        <w:t xml:space="preserve"> </w:t>
      </w:r>
      <w:r>
        <w:rPr>
          <w:sz w:val="24"/>
        </w:rPr>
        <w:t>знакам</w:t>
      </w:r>
      <w:r>
        <w:rPr>
          <w:spacing w:val="-1"/>
          <w:sz w:val="24"/>
        </w:rPr>
        <w:t xml:space="preserve"> </w:t>
      </w:r>
      <w:r>
        <w:rPr>
          <w:sz w:val="24"/>
        </w:rPr>
        <w:t>внимания;</w:t>
      </w:r>
    </w:p>
    <w:p w14:paraId="07142703" w14:textId="77777777" w:rsidR="005D1EB4" w:rsidRDefault="00C90B26" w:rsidP="00A33441">
      <w:pPr>
        <w:pStyle w:val="a5"/>
        <w:numPr>
          <w:ilvl w:val="0"/>
          <w:numId w:val="56"/>
        </w:numPr>
        <w:tabs>
          <w:tab w:val="left" w:pos="1392"/>
        </w:tabs>
        <w:ind w:left="1391"/>
        <w:rPr>
          <w:sz w:val="24"/>
        </w:rPr>
      </w:pPr>
      <w:r>
        <w:rPr>
          <w:sz w:val="24"/>
        </w:rPr>
        <w:t>развивать умения</w:t>
      </w:r>
      <w:r>
        <w:rPr>
          <w:spacing w:val="-3"/>
          <w:sz w:val="24"/>
        </w:rPr>
        <w:t xml:space="preserve"> </w:t>
      </w:r>
      <w:r>
        <w:rPr>
          <w:sz w:val="24"/>
        </w:rPr>
        <w:t>планировать</w:t>
      </w:r>
      <w:r>
        <w:rPr>
          <w:spacing w:val="-3"/>
          <w:sz w:val="24"/>
        </w:rPr>
        <w:t xml:space="preserve"> </w:t>
      </w:r>
      <w:r>
        <w:rPr>
          <w:sz w:val="24"/>
        </w:rPr>
        <w:t>свои</w:t>
      </w:r>
      <w:r>
        <w:rPr>
          <w:spacing w:val="-2"/>
          <w:sz w:val="24"/>
        </w:rPr>
        <w:t xml:space="preserve"> </w:t>
      </w:r>
      <w:r>
        <w:rPr>
          <w:sz w:val="24"/>
        </w:rPr>
        <w:t>действия</w:t>
      </w:r>
      <w:r>
        <w:rPr>
          <w:spacing w:val="-6"/>
          <w:sz w:val="24"/>
        </w:rPr>
        <w:t xml:space="preserve"> </w:t>
      </w:r>
      <w:r>
        <w:rPr>
          <w:sz w:val="24"/>
        </w:rPr>
        <w:t>и</w:t>
      </w:r>
      <w:r>
        <w:rPr>
          <w:spacing w:val="-2"/>
          <w:sz w:val="24"/>
        </w:rPr>
        <w:t xml:space="preserve"> </w:t>
      </w:r>
      <w:r>
        <w:rPr>
          <w:sz w:val="24"/>
        </w:rPr>
        <w:t>оценивать</w:t>
      </w:r>
      <w:r>
        <w:rPr>
          <w:spacing w:val="-3"/>
          <w:sz w:val="24"/>
        </w:rPr>
        <w:t xml:space="preserve"> </w:t>
      </w:r>
      <w:r>
        <w:rPr>
          <w:sz w:val="24"/>
        </w:rPr>
        <w:t>их результаты;</w:t>
      </w:r>
    </w:p>
    <w:p w14:paraId="2B29565D" w14:textId="77777777" w:rsidR="005D1EB4" w:rsidRDefault="00C90B26" w:rsidP="00A33441">
      <w:pPr>
        <w:pStyle w:val="a5"/>
        <w:numPr>
          <w:ilvl w:val="0"/>
          <w:numId w:val="56"/>
        </w:numPr>
        <w:tabs>
          <w:tab w:val="left" w:pos="1440"/>
        </w:tabs>
        <w:ind w:right="853" w:firstLine="708"/>
        <w:rPr>
          <w:sz w:val="24"/>
        </w:rPr>
      </w:pPr>
      <w:r>
        <w:rPr>
          <w:sz w:val="24"/>
        </w:rPr>
        <w:t>развивать</w:t>
      </w:r>
      <w:r>
        <w:rPr>
          <w:spacing w:val="48"/>
          <w:sz w:val="24"/>
        </w:rPr>
        <w:t xml:space="preserve"> </w:t>
      </w:r>
      <w:r>
        <w:rPr>
          <w:sz w:val="24"/>
        </w:rPr>
        <w:t>умения</w:t>
      </w:r>
      <w:r>
        <w:rPr>
          <w:spacing w:val="46"/>
          <w:sz w:val="24"/>
        </w:rPr>
        <w:t xml:space="preserve"> </w:t>
      </w:r>
      <w:r>
        <w:rPr>
          <w:sz w:val="24"/>
        </w:rPr>
        <w:t>вежливо</w:t>
      </w:r>
      <w:r>
        <w:rPr>
          <w:spacing w:val="45"/>
          <w:sz w:val="24"/>
        </w:rPr>
        <w:t xml:space="preserve"> </w:t>
      </w:r>
      <w:r>
        <w:rPr>
          <w:sz w:val="24"/>
        </w:rPr>
        <w:t>выражать</w:t>
      </w:r>
      <w:r>
        <w:rPr>
          <w:spacing w:val="45"/>
          <w:sz w:val="24"/>
        </w:rPr>
        <w:t xml:space="preserve"> </w:t>
      </w:r>
      <w:r>
        <w:rPr>
          <w:sz w:val="24"/>
        </w:rPr>
        <w:t>свою</w:t>
      </w:r>
      <w:r>
        <w:rPr>
          <w:spacing w:val="49"/>
          <w:sz w:val="24"/>
        </w:rPr>
        <w:t xml:space="preserve"> </w:t>
      </w:r>
      <w:r>
        <w:rPr>
          <w:sz w:val="24"/>
        </w:rPr>
        <w:t>просьбу,</w:t>
      </w:r>
      <w:r>
        <w:rPr>
          <w:spacing w:val="46"/>
          <w:sz w:val="24"/>
        </w:rPr>
        <w:t xml:space="preserve"> </w:t>
      </w:r>
      <w:r>
        <w:rPr>
          <w:sz w:val="24"/>
        </w:rPr>
        <w:t>благодарить</w:t>
      </w:r>
      <w:r>
        <w:rPr>
          <w:spacing w:val="45"/>
          <w:sz w:val="24"/>
        </w:rPr>
        <w:t xml:space="preserve"> </w:t>
      </w:r>
      <w:r>
        <w:rPr>
          <w:sz w:val="24"/>
        </w:rPr>
        <w:t>за</w:t>
      </w:r>
      <w:r>
        <w:rPr>
          <w:spacing w:val="45"/>
          <w:sz w:val="24"/>
        </w:rPr>
        <w:t xml:space="preserve"> </w:t>
      </w:r>
      <w:r>
        <w:rPr>
          <w:sz w:val="24"/>
        </w:rPr>
        <w:t>оказанную</w:t>
      </w:r>
      <w:r>
        <w:rPr>
          <w:spacing w:val="-57"/>
          <w:sz w:val="24"/>
        </w:rPr>
        <w:t xml:space="preserve"> </w:t>
      </w:r>
      <w:r>
        <w:rPr>
          <w:sz w:val="24"/>
        </w:rPr>
        <w:t>услугу;</w:t>
      </w:r>
    </w:p>
    <w:p w14:paraId="6BE2F112" w14:textId="77777777" w:rsidR="005D1EB4" w:rsidRDefault="00C90B26" w:rsidP="00A33441">
      <w:pPr>
        <w:pStyle w:val="a5"/>
        <w:numPr>
          <w:ilvl w:val="0"/>
          <w:numId w:val="56"/>
        </w:numPr>
        <w:tabs>
          <w:tab w:val="left" w:pos="1397"/>
        </w:tabs>
        <w:ind w:right="850" w:firstLine="708"/>
        <w:rPr>
          <w:sz w:val="24"/>
        </w:rPr>
      </w:pPr>
      <w:r>
        <w:rPr>
          <w:sz w:val="24"/>
        </w:rPr>
        <w:t>развивать</w:t>
      </w:r>
      <w:r>
        <w:rPr>
          <w:spacing w:val="2"/>
          <w:sz w:val="24"/>
        </w:rPr>
        <w:t xml:space="preserve"> </w:t>
      </w:r>
      <w:r>
        <w:rPr>
          <w:sz w:val="24"/>
        </w:rPr>
        <w:t>стремление выражать</w:t>
      </w:r>
      <w:r>
        <w:rPr>
          <w:spacing w:val="3"/>
          <w:sz w:val="24"/>
        </w:rPr>
        <w:t xml:space="preserve"> </w:t>
      </w:r>
      <w:r>
        <w:rPr>
          <w:sz w:val="24"/>
        </w:rPr>
        <w:t>своё отношение</w:t>
      </w:r>
      <w:r>
        <w:rPr>
          <w:spacing w:val="1"/>
          <w:sz w:val="24"/>
        </w:rPr>
        <w:t xml:space="preserve"> </w:t>
      </w:r>
      <w:r>
        <w:rPr>
          <w:sz w:val="24"/>
        </w:rPr>
        <w:t>к</w:t>
      </w:r>
      <w:r>
        <w:rPr>
          <w:spacing w:val="2"/>
          <w:sz w:val="24"/>
        </w:rPr>
        <w:t xml:space="preserve"> </w:t>
      </w:r>
      <w:r>
        <w:rPr>
          <w:sz w:val="24"/>
        </w:rPr>
        <w:t>окружающему,</w:t>
      </w:r>
      <w:r>
        <w:rPr>
          <w:spacing w:val="5"/>
          <w:sz w:val="24"/>
        </w:rPr>
        <w:t xml:space="preserve"> </w:t>
      </w:r>
      <w:r>
        <w:rPr>
          <w:sz w:val="24"/>
        </w:rPr>
        <w:t>самостоятельно</w:t>
      </w:r>
      <w:r>
        <w:rPr>
          <w:spacing w:val="-57"/>
          <w:sz w:val="24"/>
        </w:rPr>
        <w:t xml:space="preserve"> </w:t>
      </w:r>
      <w:r>
        <w:rPr>
          <w:sz w:val="24"/>
        </w:rPr>
        <w:t>находить</w:t>
      </w:r>
      <w:r>
        <w:rPr>
          <w:spacing w:val="-1"/>
          <w:sz w:val="24"/>
        </w:rPr>
        <w:t xml:space="preserve"> </w:t>
      </w:r>
      <w:r>
        <w:rPr>
          <w:sz w:val="24"/>
        </w:rPr>
        <w:t>для этого различные</w:t>
      </w:r>
      <w:r>
        <w:rPr>
          <w:spacing w:val="-1"/>
          <w:sz w:val="24"/>
        </w:rPr>
        <w:t xml:space="preserve"> </w:t>
      </w:r>
      <w:r>
        <w:rPr>
          <w:sz w:val="24"/>
        </w:rPr>
        <w:t>речевые</w:t>
      </w:r>
      <w:r>
        <w:rPr>
          <w:spacing w:val="-1"/>
          <w:sz w:val="24"/>
        </w:rPr>
        <w:t xml:space="preserve"> </w:t>
      </w:r>
      <w:r>
        <w:rPr>
          <w:sz w:val="24"/>
        </w:rPr>
        <w:t>средства;</w:t>
      </w:r>
    </w:p>
    <w:p w14:paraId="7C471DB8" w14:textId="77777777" w:rsidR="005D1EB4" w:rsidRDefault="00C90B26" w:rsidP="00A33441">
      <w:pPr>
        <w:pStyle w:val="a5"/>
        <w:numPr>
          <w:ilvl w:val="0"/>
          <w:numId w:val="56"/>
        </w:numPr>
        <w:tabs>
          <w:tab w:val="left" w:pos="1392"/>
        </w:tabs>
        <w:ind w:left="1391"/>
        <w:jc w:val="left"/>
        <w:rPr>
          <w:sz w:val="24"/>
        </w:rPr>
      </w:pPr>
      <w:r>
        <w:rPr>
          <w:sz w:val="24"/>
        </w:rPr>
        <w:t>развивать</w:t>
      </w:r>
      <w:r>
        <w:rPr>
          <w:spacing w:val="1"/>
          <w:sz w:val="24"/>
        </w:rPr>
        <w:t xml:space="preserve"> </w:t>
      </w:r>
      <w:r>
        <w:rPr>
          <w:sz w:val="24"/>
        </w:rPr>
        <w:t>умения</w:t>
      </w:r>
      <w:r>
        <w:rPr>
          <w:spacing w:val="-2"/>
          <w:sz w:val="24"/>
        </w:rPr>
        <w:t xml:space="preserve"> </w:t>
      </w:r>
      <w:r>
        <w:rPr>
          <w:sz w:val="24"/>
        </w:rPr>
        <w:t>решать</w:t>
      </w:r>
      <w:r>
        <w:rPr>
          <w:spacing w:val="-2"/>
          <w:sz w:val="24"/>
        </w:rPr>
        <w:t xml:space="preserve"> </w:t>
      </w:r>
      <w:r>
        <w:rPr>
          <w:sz w:val="24"/>
        </w:rPr>
        <w:t>спорные</w:t>
      </w:r>
      <w:r>
        <w:rPr>
          <w:spacing w:val="-3"/>
          <w:sz w:val="24"/>
        </w:rPr>
        <w:t xml:space="preserve"> </w:t>
      </w:r>
      <w:r>
        <w:rPr>
          <w:sz w:val="24"/>
        </w:rPr>
        <w:t>вопросы</w:t>
      </w:r>
      <w:r>
        <w:rPr>
          <w:spacing w:val="-2"/>
          <w:sz w:val="24"/>
        </w:rPr>
        <w:t xml:space="preserve"> </w:t>
      </w:r>
      <w:r>
        <w:rPr>
          <w:sz w:val="24"/>
        </w:rPr>
        <w:t>и</w:t>
      </w:r>
      <w:r>
        <w:rPr>
          <w:spacing w:val="-1"/>
          <w:sz w:val="24"/>
        </w:rPr>
        <w:t xml:space="preserve"> </w:t>
      </w:r>
      <w:r>
        <w:rPr>
          <w:sz w:val="24"/>
        </w:rPr>
        <w:t>улаживать</w:t>
      </w:r>
      <w:r>
        <w:rPr>
          <w:spacing w:val="-2"/>
          <w:sz w:val="24"/>
        </w:rPr>
        <w:t xml:space="preserve"> </w:t>
      </w:r>
      <w:r>
        <w:rPr>
          <w:sz w:val="24"/>
        </w:rPr>
        <w:t>конфликты;</w:t>
      </w:r>
    </w:p>
    <w:p w14:paraId="4F4C287C" w14:textId="77777777" w:rsidR="005D1EB4" w:rsidRDefault="00C90B26" w:rsidP="00A33441">
      <w:pPr>
        <w:pStyle w:val="a5"/>
        <w:numPr>
          <w:ilvl w:val="0"/>
          <w:numId w:val="56"/>
        </w:numPr>
        <w:tabs>
          <w:tab w:val="left" w:pos="1433"/>
        </w:tabs>
        <w:ind w:right="849" w:firstLine="708"/>
        <w:jc w:val="left"/>
        <w:rPr>
          <w:sz w:val="24"/>
        </w:rPr>
      </w:pPr>
      <w:r>
        <w:rPr>
          <w:sz w:val="24"/>
        </w:rPr>
        <w:t>поощрять</w:t>
      </w:r>
      <w:r>
        <w:rPr>
          <w:spacing w:val="37"/>
          <w:sz w:val="24"/>
        </w:rPr>
        <w:t xml:space="preserve"> </w:t>
      </w:r>
      <w:r>
        <w:rPr>
          <w:sz w:val="24"/>
        </w:rPr>
        <w:t>попытки</w:t>
      </w:r>
      <w:r>
        <w:rPr>
          <w:spacing w:val="39"/>
          <w:sz w:val="24"/>
        </w:rPr>
        <w:t xml:space="preserve"> </w:t>
      </w:r>
      <w:r>
        <w:rPr>
          <w:sz w:val="24"/>
        </w:rPr>
        <w:t>ребёнка</w:t>
      </w:r>
      <w:r>
        <w:rPr>
          <w:spacing w:val="38"/>
          <w:sz w:val="24"/>
        </w:rPr>
        <w:t xml:space="preserve"> </w:t>
      </w:r>
      <w:r>
        <w:rPr>
          <w:sz w:val="24"/>
        </w:rPr>
        <w:t>осознанно</w:t>
      </w:r>
      <w:r>
        <w:rPr>
          <w:spacing w:val="38"/>
          <w:sz w:val="24"/>
        </w:rPr>
        <w:t xml:space="preserve"> </w:t>
      </w:r>
      <w:r>
        <w:rPr>
          <w:sz w:val="24"/>
        </w:rPr>
        <w:t>делиться</w:t>
      </w:r>
      <w:r>
        <w:rPr>
          <w:spacing w:val="39"/>
          <w:sz w:val="24"/>
        </w:rPr>
        <w:t xml:space="preserve"> </w:t>
      </w:r>
      <w:r>
        <w:rPr>
          <w:sz w:val="24"/>
        </w:rPr>
        <w:t>с</w:t>
      </w:r>
      <w:r>
        <w:rPr>
          <w:spacing w:val="37"/>
          <w:sz w:val="24"/>
        </w:rPr>
        <w:t xml:space="preserve"> </w:t>
      </w:r>
      <w:r>
        <w:rPr>
          <w:sz w:val="24"/>
        </w:rPr>
        <w:t>педагогом</w:t>
      </w:r>
      <w:r>
        <w:rPr>
          <w:spacing w:val="39"/>
          <w:sz w:val="24"/>
        </w:rPr>
        <w:t xml:space="preserve"> </w:t>
      </w:r>
      <w:r>
        <w:rPr>
          <w:sz w:val="24"/>
        </w:rPr>
        <w:t>и</w:t>
      </w:r>
      <w:r>
        <w:rPr>
          <w:spacing w:val="39"/>
          <w:sz w:val="24"/>
        </w:rPr>
        <w:t xml:space="preserve"> </w:t>
      </w:r>
      <w:r>
        <w:rPr>
          <w:sz w:val="24"/>
        </w:rPr>
        <w:t>другими</w:t>
      </w:r>
      <w:r>
        <w:rPr>
          <w:spacing w:val="40"/>
          <w:sz w:val="24"/>
        </w:rPr>
        <w:t xml:space="preserve"> </w:t>
      </w:r>
      <w:r>
        <w:rPr>
          <w:sz w:val="24"/>
        </w:rPr>
        <w:t>детьми</w:t>
      </w:r>
      <w:r>
        <w:rPr>
          <w:spacing w:val="-57"/>
          <w:sz w:val="24"/>
        </w:rPr>
        <w:t xml:space="preserve"> </w:t>
      </w:r>
      <w:r>
        <w:rPr>
          <w:sz w:val="24"/>
        </w:rPr>
        <w:t>разнообразными впечатлениями</w:t>
      </w:r>
    </w:p>
    <w:p w14:paraId="37B9F4A4" w14:textId="77777777" w:rsidR="001672ED" w:rsidRDefault="00C90B26" w:rsidP="001672ED">
      <w:pPr>
        <w:pStyle w:val="a3"/>
        <w:ind w:left="540" w:right="847" w:firstLine="768"/>
      </w:pPr>
      <w:r>
        <w:t>По</w:t>
      </w:r>
      <w:r>
        <w:rPr>
          <w:spacing w:val="1"/>
        </w:rPr>
        <w:t xml:space="preserve"> </w:t>
      </w:r>
      <w:r>
        <w:t>завершении</w:t>
      </w:r>
      <w:r>
        <w:rPr>
          <w:spacing w:val="1"/>
        </w:rPr>
        <w:t xml:space="preserve"> </w:t>
      </w:r>
      <w:r>
        <w:t>клубного</w:t>
      </w:r>
      <w:r>
        <w:rPr>
          <w:spacing w:val="1"/>
        </w:rPr>
        <w:t xml:space="preserve"> </w:t>
      </w:r>
      <w:r>
        <w:t>часа</w:t>
      </w:r>
      <w:r>
        <w:rPr>
          <w:spacing w:val="1"/>
        </w:rPr>
        <w:t xml:space="preserve"> </w:t>
      </w:r>
      <w:r>
        <w:t>проходит</w:t>
      </w:r>
      <w:r>
        <w:rPr>
          <w:spacing w:val="1"/>
        </w:rPr>
        <w:t xml:space="preserve"> </w:t>
      </w:r>
      <w:r>
        <w:t>обсуждение,</w:t>
      </w:r>
      <w:r>
        <w:rPr>
          <w:spacing w:val="1"/>
        </w:rPr>
        <w:t xml:space="preserve"> </w:t>
      </w:r>
      <w:r>
        <w:t>где</w:t>
      </w:r>
      <w:r>
        <w:rPr>
          <w:spacing w:val="1"/>
        </w:rPr>
        <w:t xml:space="preserve"> </w:t>
      </w:r>
      <w:r>
        <w:t>дети</w:t>
      </w:r>
      <w:r>
        <w:rPr>
          <w:spacing w:val="1"/>
        </w:rPr>
        <w:t xml:space="preserve"> </w:t>
      </w:r>
      <w:r>
        <w:t>делятся</w:t>
      </w:r>
      <w:r>
        <w:rPr>
          <w:spacing w:val="1"/>
        </w:rPr>
        <w:t xml:space="preserve"> </w:t>
      </w:r>
      <w:r>
        <w:t>своими</w:t>
      </w:r>
      <w:r>
        <w:rPr>
          <w:spacing w:val="-57"/>
        </w:rPr>
        <w:t xml:space="preserve"> </w:t>
      </w:r>
      <w:r>
        <w:t>впечатлениями</w:t>
      </w:r>
      <w:r w:rsidR="001672ED">
        <w:t>.</w:t>
      </w:r>
    </w:p>
    <w:p w14:paraId="73EAF803" w14:textId="77777777" w:rsidR="005D1EB4" w:rsidRDefault="00C90B26" w:rsidP="00A33441">
      <w:pPr>
        <w:pStyle w:val="a3"/>
        <w:numPr>
          <w:ilvl w:val="0"/>
          <w:numId w:val="61"/>
        </w:numPr>
        <w:ind w:right="847" w:firstLine="736"/>
        <w:rPr>
          <w:color w:val="111111"/>
        </w:rPr>
      </w:pPr>
      <w:r w:rsidRPr="001672ED">
        <w:rPr>
          <w:b/>
          <w:i/>
          <w:iCs/>
          <w:color w:val="111111"/>
        </w:rPr>
        <w:t>Технология</w:t>
      </w:r>
      <w:r w:rsidRPr="001672ED">
        <w:rPr>
          <w:b/>
          <w:i/>
          <w:iCs/>
          <w:color w:val="111111"/>
          <w:spacing w:val="1"/>
        </w:rPr>
        <w:t xml:space="preserve"> </w:t>
      </w:r>
      <w:r w:rsidRPr="001672ED">
        <w:rPr>
          <w:i/>
          <w:iCs/>
          <w:color w:val="111111"/>
        </w:rPr>
        <w:t>«</w:t>
      </w:r>
      <w:r w:rsidRPr="001672ED">
        <w:rPr>
          <w:b/>
          <w:i/>
          <w:iCs/>
          <w:color w:val="111111"/>
        </w:rPr>
        <w:t>Социальная</w:t>
      </w:r>
      <w:r w:rsidRPr="001672ED">
        <w:rPr>
          <w:b/>
          <w:i/>
          <w:iCs/>
          <w:color w:val="111111"/>
          <w:spacing w:val="1"/>
        </w:rPr>
        <w:t xml:space="preserve"> </w:t>
      </w:r>
      <w:r w:rsidRPr="001672ED">
        <w:rPr>
          <w:b/>
          <w:i/>
          <w:iCs/>
          <w:color w:val="111111"/>
        </w:rPr>
        <w:t>акция</w:t>
      </w:r>
      <w:r w:rsidRPr="001672ED">
        <w:rPr>
          <w:i/>
          <w:iCs/>
          <w:color w:val="111111"/>
        </w:rPr>
        <w:t>»</w:t>
      </w:r>
      <w:r>
        <w:rPr>
          <w:color w:val="111111"/>
          <w:spacing w:val="1"/>
        </w:rPr>
        <w:t xml:space="preserve"> </w:t>
      </w:r>
      <w:r>
        <w:rPr>
          <w:color w:val="111111"/>
        </w:rPr>
        <w:t>призвана</w:t>
      </w:r>
      <w:r>
        <w:rPr>
          <w:color w:val="111111"/>
          <w:spacing w:val="1"/>
        </w:rPr>
        <w:t xml:space="preserve"> </w:t>
      </w:r>
      <w:r>
        <w:rPr>
          <w:color w:val="111111"/>
        </w:rPr>
        <w:t>напомнить</w:t>
      </w:r>
      <w:r>
        <w:rPr>
          <w:color w:val="111111"/>
          <w:spacing w:val="1"/>
        </w:rPr>
        <w:t xml:space="preserve"> </w:t>
      </w:r>
      <w:r>
        <w:rPr>
          <w:color w:val="111111"/>
        </w:rPr>
        <w:t>всем,</w:t>
      </w:r>
      <w:r>
        <w:rPr>
          <w:color w:val="111111"/>
          <w:spacing w:val="1"/>
        </w:rPr>
        <w:t xml:space="preserve"> </w:t>
      </w:r>
      <w:r>
        <w:rPr>
          <w:color w:val="111111"/>
        </w:rPr>
        <w:t>что</w:t>
      </w:r>
      <w:r>
        <w:rPr>
          <w:color w:val="111111"/>
          <w:spacing w:val="1"/>
        </w:rPr>
        <w:t xml:space="preserve"> </w:t>
      </w:r>
      <w:r>
        <w:rPr>
          <w:color w:val="111111"/>
        </w:rPr>
        <w:t>самое</w:t>
      </w:r>
      <w:r>
        <w:rPr>
          <w:color w:val="111111"/>
          <w:spacing w:val="-57"/>
        </w:rPr>
        <w:t xml:space="preserve"> </w:t>
      </w:r>
      <w:r>
        <w:rPr>
          <w:color w:val="111111"/>
        </w:rPr>
        <w:t>главное в жизни – это хорошие отношения между людьми, что на свете так много вещей,</w:t>
      </w:r>
      <w:r>
        <w:rPr>
          <w:color w:val="111111"/>
          <w:spacing w:val="1"/>
        </w:rPr>
        <w:t xml:space="preserve"> </w:t>
      </w:r>
      <w:r>
        <w:rPr>
          <w:color w:val="111111"/>
        </w:rPr>
        <w:t>без которых человеку действительно невозможно прожить: дружба, сострадание, любовь,</w:t>
      </w:r>
      <w:r>
        <w:rPr>
          <w:color w:val="111111"/>
          <w:spacing w:val="1"/>
        </w:rPr>
        <w:t xml:space="preserve"> </w:t>
      </w:r>
      <w:r>
        <w:rPr>
          <w:color w:val="111111"/>
        </w:rPr>
        <w:t>уважение.</w:t>
      </w:r>
    </w:p>
    <w:p w14:paraId="18399363" w14:textId="77777777" w:rsidR="005D1EB4" w:rsidRDefault="00C90B26">
      <w:pPr>
        <w:pStyle w:val="a3"/>
        <w:ind w:left="540" w:right="847"/>
      </w:pPr>
      <w:r>
        <w:rPr>
          <w:color w:val="111111"/>
        </w:rPr>
        <w:t>Акции всегда являются тематическими, то есть все мероприятия в рамках акции</w:t>
      </w:r>
      <w:r>
        <w:rPr>
          <w:color w:val="111111"/>
          <w:spacing w:val="1"/>
        </w:rPr>
        <w:t xml:space="preserve"> </w:t>
      </w:r>
      <w:r>
        <w:rPr>
          <w:color w:val="111111"/>
        </w:rPr>
        <w:t>связаны</w:t>
      </w:r>
      <w:r>
        <w:rPr>
          <w:color w:val="111111"/>
          <w:spacing w:val="1"/>
        </w:rPr>
        <w:t xml:space="preserve"> </w:t>
      </w:r>
      <w:r>
        <w:rPr>
          <w:color w:val="111111"/>
        </w:rPr>
        <w:t>одной</w:t>
      </w:r>
      <w:r>
        <w:rPr>
          <w:color w:val="111111"/>
          <w:spacing w:val="1"/>
        </w:rPr>
        <w:t xml:space="preserve"> </w:t>
      </w:r>
      <w:r>
        <w:rPr>
          <w:color w:val="111111"/>
        </w:rPr>
        <w:t>темой,</w:t>
      </w:r>
      <w:r>
        <w:rPr>
          <w:color w:val="111111"/>
          <w:spacing w:val="1"/>
        </w:rPr>
        <w:t xml:space="preserve"> </w:t>
      </w:r>
      <w:r>
        <w:rPr>
          <w:color w:val="111111"/>
        </w:rPr>
        <w:t>направлены</w:t>
      </w:r>
      <w:r>
        <w:rPr>
          <w:color w:val="111111"/>
          <w:spacing w:val="1"/>
        </w:rPr>
        <w:t xml:space="preserve"> </w:t>
      </w:r>
      <w:r>
        <w:rPr>
          <w:color w:val="111111"/>
        </w:rPr>
        <w:t>на</w:t>
      </w:r>
      <w:r>
        <w:rPr>
          <w:color w:val="111111"/>
          <w:spacing w:val="1"/>
        </w:rPr>
        <w:t xml:space="preserve"> </w:t>
      </w:r>
      <w:r>
        <w:rPr>
          <w:color w:val="111111"/>
        </w:rPr>
        <w:t>одну</w:t>
      </w:r>
      <w:r>
        <w:rPr>
          <w:color w:val="111111"/>
          <w:spacing w:val="1"/>
        </w:rPr>
        <w:t xml:space="preserve"> </w:t>
      </w:r>
      <w:r>
        <w:rPr>
          <w:color w:val="111111"/>
        </w:rPr>
        <w:t>идею.</w:t>
      </w:r>
      <w:r>
        <w:rPr>
          <w:color w:val="111111"/>
          <w:spacing w:val="1"/>
        </w:rPr>
        <w:t xml:space="preserve"> </w:t>
      </w:r>
      <w:r>
        <w:rPr>
          <w:color w:val="111111"/>
        </w:rPr>
        <w:t>Акции</w:t>
      </w:r>
      <w:r>
        <w:rPr>
          <w:color w:val="111111"/>
          <w:spacing w:val="1"/>
        </w:rPr>
        <w:t xml:space="preserve"> </w:t>
      </w:r>
      <w:r>
        <w:rPr>
          <w:color w:val="111111"/>
        </w:rPr>
        <w:t>могут</w:t>
      </w:r>
      <w:r>
        <w:rPr>
          <w:color w:val="111111"/>
          <w:spacing w:val="1"/>
        </w:rPr>
        <w:t xml:space="preserve"> </w:t>
      </w:r>
      <w:r>
        <w:rPr>
          <w:color w:val="111111"/>
        </w:rPr>
        <w:t>разделяться</w:t>
      </w:r>
      <w:r>
        <w:rPr>
          <w:color w:val="111111"/>
          <w:spacing w:val="1"/>
        </w:rPr>
        <w:t xml:space="preserve"> </w:t>
      </w:r>
      <w:r>
        <w:rPr>
          <w:color w:val="111111"/>
        </w:rPr>
        <w:t>по</w:t>
      </w:r>
      <w:r>
        <w:rPr>
          <w:color w:val="111111"/>
          <w:spacing w:val="1"/>
        </w:rPr>
        <w:t xml:space="preserve"> </w:t>
      </w:r>
      <w:r>
        <w:rPr>
          <w:i/>
          <w:color w:val="111111"/>
        </w:rPr>
        <w:t>продолжительности</w:t>
      </w:r>
      <w:r>
        <w:rPr>
          <w:color w:val="111111"/>
        </w:rPr>
        <w:t>:</w:t>
      </w:r>
      <w:r>
        <w:rPr>
          <w:color w:val="111111"/>
          <w:spacing w:val="1"/>
        </w:rPr>
        <w:t xml:space="preserve"> </w:t>
      </w:r>
      <w:r>
        <w:rPr>
          <w:color w:val="111111"/>
        </w:rPr>
        <w:t>красткосрочные</w:t>
      </w:r>
      <w:r>
        <w:rPr>
          <w:color w:val="111111"/>
          <w:spacing w:val="1"/>
        </w:rPr>
        <w:t xml:space="preserve"> </w:t>
      </w:r>
      <w:r>
        <w:rPr>
          <w:color w:val="111111"/>
        </w:rPr>
        <w:t>(1</w:t>
      </w:r>
      <w:r>
        <w:rPr>
          <w:color w:val="111111"/>
          <w:spacing w:val="1"/>
        </w:rPr>
        <w:t xml:space="preserve"> </w:t>
      </w:r>
      <w:r>
        <w:rPr>
          <w:color w:val="111111"/>
        </w:rPr>
        <w:t>день)</w:t>
      </w:r>
      <w:r>
        <w:rPr>
          <w:color w:val="111111"/>
          <w:spacing w:val="1"/>
        </w:rPr>
        <w:t xml:space="preserve"> </w:t>
      </w:r>
      <w:r>
        <w:rPr>
          <w:color w:val="111111"/>
        </w:rPr>
        <w:t>и</w:t>
      </w:r>
      <w:r>
        <w:rPr>
          <w:color w:val="111111"/>
          <w:spacing w:val="1"/>
        </w:rPr>
        <w:t xml:space="preserve"> </w:t>
      </w:r>
      <w:r>
        <w:rPr>
          <w:color w:val="111111"/>
        </w:rPr>
        <w:t>среднесрочные</w:t>
      </w:r>
      <w:r>
        <w:rPr>
          <w:color w:val="111111"/>
          <w:spacing w:val="1"/>
        </w:rPr>
        <w:t xml:space="preserve"> </w:t>
      </w:r>
      <w:r>
        <w:rPr>
          <w:color w:val="111111"/>
        </w:rPr>
        <w:t>(длятся</w:t>
      </w:r>
      <w:r>
        <w:rPr>
          <w:color w:val="111111"/>
          <w:spacing w:val="1"/>
        </w:rPr>
        <w:t xml:space="preserve"> </w:t>
      </w:r>
      <w:r>
        <w:rPr>
          <w:color w:val="111111"/>
        </w:rPr>
        <w:t>до</w:t>
      </w:r>
      <w:r>
        <w:rPr>
          <w:color w:val="111111"/>
          <w:spacing w:val="1"/>
        </w:rPr>
        <w:t xml:space="preserve"> </w:t>
      </w:r>
      <w:r>
        <w:rPr>
          <w:color w:val="111111"/>
        </w:rPr>
        <w:t>1</w:t>
      </w:r>
      <w:r>
        <w:rPr>
          <w:color w:val="111111"/>
          <w:spacing w:val="1"/>
        </w:rPr>
        <w:t xml:space="preserve"> </w:t>
      </w:r>
      <w:r>
        <w:rPr>
          <w:color w:val="111111"/>
        </w:rPr>
        <w:t>недели)</w:t>
      </w:r>
      <w:r>
        <w:rPr>
          <w:color w:val="111111"/>
          <w:spacing w:val="-57"/>
        </w:rPr>
        <w:t xml:space="preserve"> </w:t>
      </w:r>
      <w:r>
        <w:rPr>
          <w:color w:val="111111"/>
        </w:rPr>
        <w:t>приурочены</w:t>
      </w:r>
      <w:r>
        <w:rPr>
          <w:color w:val="111111"/>
          <w:spacing w:val="-2"/>
        </w:rPr>
        <w:t xml:space="preserve"> </w:t>
      </w:r>
      <w:r>
        <w:rPr>
          <w:color w:val="111111"/>
        </w:rPr>
        <w:t>к</w:t>
      </w:r>
      <w:r>
        <w:rPr>
          <w:color w:val="111111"/>
          <w:spacing w:val="1"/>
        </w:rPr>
        <w:t xml:space="preserve"> </w:t>
      </w:r>
      <w:r>
        <w:rPr>
          <w:color w:val="111111"/>
        </w:rPr>
        <w:t>какой-то</w:t>
      </w:r>
      <w:r>
        <w:rPr>
          <w:color w:val="111111"/>
          <w:spacing w:val="-3"/>
        </w:rPr>
        <w:t xml:space="preserve"> </w:t>
      </w:r>
      <w:r>
        <w:rPr>
          <w:color w:val="111111"/>
        </w:rPr>
        <w:t>дате, празднику, теме.</w:t>
      </w:r>
    </w:p>
    <w:p w14:paraId="73D80006" w14:textId="77777777" w:rsidR="005D1EB4" w:rsidRDefault="00144845">
      <w:pPr>
        <w:ind w:left="1248"/>
        <w:jc w:val="both"/>
        <w:rPr>
          <w:i/>
          <w:sz w:val="24"/>
        </w:rPr>
      </w:pPr>
      <w:r>
        <w:pict w14:anchorId="31B3B497">
          <v:rect id="_x0000_s1027" style="position:absolute;left:0;text-align:left;margin-left:258.35pt;margin-top:12.5pt;width:2.9pt;height:.6pt;z-index:15729152;mso-position-horizontal-relative:page" fillcolor="#111" stroked="f">
            <w10:wrap anchorx="page"/>
          </v:rect>
        </w:pict>
      </w:r>
      <w:r w:rsidR="00C90B26">
        <w:rPr>
          <w:color w:val="111111"/>
          <w:sz w:val="24"/>
        </w:rPr>
        <w:t>Акции</w:t>
      </w:r>
      <w:r w:rsidR="00C90B26">
        <w:rPr>
          <w:color w:val="111111"/>
          <w:spacing w:val="-2"/>
          <w:sz w:val="24"/>
        </w:rPr>
        <w:t xml:space="preserve"> </w:t>
      </w:r>
      <w:r w:rsidR="00C90B26">
        <w:rPr>
          <w:color w:val="111111"/>
          <w:sz w:val="24"/>
        </w:rPr>
        <w:t>могут</w:t>
      </w:r>
      <w:r w:rsidR="00C90B26">
        <w:rPr>
          <w:color w:val="111111"/>
          <w:spacing w:val="-2"/>
          <w:sz w:val="24"/>
        </w:rPr>
        <w:t xml:space="preserve"> </w:t>
      </w:r>
      <w:r w:rsidR="00C90B26">
        <w:rPr>
          <w:color w:val="111111"/>
          <w:sz w:val="24"/>
        </w:rPr>
        <w:t>быть</w:t>
      </w:r>
      <w:r w:rsidR="00C90B26">
        <w:rPr>
          <w:color w:val="111111"/>
          <w:spacing w:val="-2"/>
          <w:sz w:val="24"/>
        </w:rPr>
        <w:t xml:space="preserve"> </w:t>
      </w:r>
      <w:r w:rsidR="00C90B26">
        <w:rPr>
          <w:color w:val="111111"/>
          <w:sz w:val="24"/>
        </w:rPr>
        <w:t>различной</w:t>
      </w:r>
      <w:r w:rsidR="00C90B26">
        <w:rPr>
          <w:color w:val="111111"/>
          <w:spacing w:val="-4"/>
          <w:sz w:val="24"/>
        </w:rPr>
        <w:t xml:space="preserve"> </w:t>
      </w:r>
      <w:r w:rsidR="00C90B26">
        <w:rPr>
          <w:i/>
          <w:color w:val="111111"/>
          <w:sz w:val="24"/>
        </w:rPr>
        <w:t>направленности:</w:t>
      </w:r>
    </w:p>
    <w:p w14:paraId="4085D5D3" w14:textId="77777777" w:rsidR="005D1EB4" w:rsidRDefault="00C90B26" w:rsidP="00A33441">
      <w:pPr>
        <w:pStyle w:val="a5"/>
        <w:numPr>
          <w:ilvl w:val="1"/>
          <w:numId w:val="58"/>
        </w:numPr>
        <w:tabs>
          <w:tab w:val="left" w:pos="1412"/>
        </w:tabs>
        <w:ind w:right="850" w:firstLine="708"/>
        <w:rPr>
          <w:color w:val="111111"/>
          <w:sz w:val="24"/>
        </w:rPr>
      </w:pPr>
      <w:r>
        <w:rPr>
          <w:color w:val="111111"/>
          <w:sz w:val="24"/>
        </w:rPr>
        <w:lastRenderedPageBreak/>
        <w:t>помощь другим людям («Подарки друзьям», «Доброе сердечко», «Открытка для</w:t>
      </w:r>
      <w:r>
        <w:rPr>
          <w:color w:val="111111"/>
          <w:spacing w:val="1"/>
          <w:sz w:val="24"/>
        </w:rPr>
        <w:t xml:space="preserve"> </w:t>
      </w:r>
      <w:r>
        <w:rPr>
          <w:color w:val="111111"/>
          <w:sz w:val="24"/>
        </w:rPr>
        <w:t>ветерана»,</w:t>
      </w:r>
      <w:r>
        <w:rPr>
          <w:color w:val="111111"/>
          <w:spacing w:val="6"/>
          <w:sz w:val="24"/>
        </w:rPr>
        <w:t xml:space="preserve"> </w:t>
      </w:r>
      <w:r>
        <w:rPr>
          <w:color w:val="111111"/>
          <w:sz w:val="24"/>
        </w:rPr>
        <w:t>«Будем</w:t>
      </w:r>
      <w:r>
        <w:rPr>
          <w:color w:val="111111"/>
          <w:spacing w:val="-1"/>
          <w:sz w:val="24"/>
        </w:rPr>
        <w:t xml:space="preserve"> </w:t>
      </w:r>
      <w:r>
        <w:rPr>
          <w:color w:val="111111"/>
          <w:sz w:val="24"/>
        </w:rPr>
        <w:t>помнить»,</w:t>
      </w:r>
      <w:r>
        <w:rPr>
          <w:color w:val="111111"/>
          <w:spacing w:val="3"/>
          <w:sz w:val="24"/>
        </w:rPr>
        <w:t xml:space="preserve"> </w:t>
      </w:r>
      <w:r>
        <w:rPr>
          <w:color w:val="111111"/>
          <w:sz w:val="24"/>
        </w:rPr>
        <w:t>«Помоги</w:t>
      </w:r>
      <w:r>
        <w:rPr>
          <w:color w:val="111111"/>
          <w:spacing w:val="1"/>
          <w:sz w:val="24"/>
        </w:rPr>
        <w:t xml:space="preserve"> </w:t>
      </w:r>
      <w:r>
        <w:rPr>
          <w:color w:val="111111"/>
          <w:sz w:val="24"/>
        </w:rPr>
        <w:t>малышам»);</w:t>
      </w:r>
    </w:p>
    <w:p w14:paraId="6968CC01" w14:textId="77777777" w:rsidR="005D1EB4" w:rsidRDefault="00C90B26" w:rsidP="00A33441">
      <w:pPr>
        <w:pStyle w:val="a5"/>
        <w:numPr>
          <w:ilvl w:val="1"/>
          <w:numId w:val="58"/>
        </w:numPr>
        <w:tabs>
          <w:tab w:val="left" w:pos="1455"/>
        </w:tabs>
        <w:ind w:right="850" w:firstLine="708"/>
        <w:rPr>
          <w:color w:val="111111"/>
          <w:sz w:val="24"/>
        </w:rPr>
      </w:pPr>
      <w:r>
        <w:rPr>
          <w:color w:val="111111"/>
          <w:sz w:val="24"/>
        </w:rPr>
        <w:t>экология</w:t>
      </w:r>
      <w:r>
        <w:rPr>
          <w:color w:val="111111"/>
          <w:spacing w:val="1"/>
          <w:sz w:val="24"/>
        </w:rPr>
        <w:t xml:space="preserve"> </w:t>
      </w:r>
      <w:r>
        <w:rPr>
          <w:color w:val="111111"/>
          <w:sz w:val="24"/>
        </w:rPr>
        <w:t>(«Наши</w:t>
      </w:r>
      <w:r>
        <w:rPr>
          <w:color w:val="111111"/>
          <w:spacing w:val="1"/>
          <w:sz w:val="24"/>
        </w:rPr>
        <w:t xml:space="preserve"> </w:t>
      </w:r>
      <w:r>
        <w:rPr>
          <w:color w:val="111111"/>
          <w:sz w:val="24"/>
        </w:rPr>
        <w:t>братья</w:t>
      </w:r>
      <w:r>
        <w:rPr>
          <w:color w:val="111111"/>
          <w:spacing w:val="1"/>
          <w:sz w:val="24"/>
        </w:rPr>
        <w:t xml:space="preserve"> </w:t>
      </w:r>
      <w:r>
        <w:rPr>
          <w:color w:val="111111"/>
          <w:sz w:val="24"/>
        </w:rPr>
        <w:t>меньшие»,</w:t>
      </w:r>
      <w:r>
        <w:rPr>
          <w:color w:val="111111"/>
          <w:spacing w:val="1"/>
          <w:sz w:val="24"/>
        </w:rPr>
        <w:t xml:space="preserve"> </w:t>
      </w:r>
      <w:r>
        <w:rPr>
          <w:color w:val="111111"/>
          <w:sz w:val="24"/>
        </w:rPr>
        <w:t>«Покормим</w:t>
      </w:r>
      <w:r>
        <w:rPr>
          <w:color w:val="111111"/>
          <w:spacing w:val="1"/>
          <w:sz w:val="24"/>
        </w:rPr>
        <w:t xml:space="preserve"> </w:t>
      </w:r>
      <w:r>
        <w:rPr>
          <w:color w:val="111111"/>
          <w:sz w:val="24"/>
        </w:rPr>
        <w:t>птиц</w:t>
      </w:r>
      <w:r>
        <w:rPr>
          <w:color w:val="111111"/>
          <w:spacing w:val="1"/>
          <w:sz w:val="24"/>
        </w:rPr>
        <w:t xml:space="preserve"> </w:t>
      </w:r>
      <w:r>
        <w:rPr>
          <w:color w:val="111111"/>
          <w:sz w:val="24"/>
        </w:rPr>
        <w:t>зимой»,</w:t>
      </w:r>
      <w:r>
        <w:rPr>
          <w:color w:val="111111"/>
          <w:spacing w:val="1"/>
          <w:sz w:val="24"/>
        </w:rPr>
        <w:t xml:space="preserve"> </w:t>
      </w:r>
      <w:r>
        <w:rPr>
          <w:color w:val="111111"/>
          <w:sz w:val="24"/>
        </w:rPr>
        <w:t>«Столовая</w:t>
      </w:r>
      <w:r>
        <w:rPr>
          <w:color w:val="111111"/>
          <w:spacing w:val="1"/>
          <w:sz w:val="24"/>
        </w:rPr>
        <w:t xml:space="preserve"> </w:t>
      </w:r>
      <w:r>
        <w:rPr>
          <w:color w:val="111111"/>
          <w:sz w:val="24"/>
        </w:rPr>
        <w:t>для</w:t>
      </w:r>
      <w:r>
        <w:rPr>
          <w:color w:val="111111"/>
          <w:spacing w:val="1"/>
          <w:sz w:val="24"/>
        </w:rPr>
        <w:t xml:space="preserve"> </w:t>
      </w:r>
      <w:r>
        <w:rPr>
          <w:color w:val="111111"/>
          <w:sz w:val="24"/>
        </w:rPr>
        <w:t>пернатых»,</w:t>
      </w:r>
      <w:r>
        <w:rPr>
          <w:color w:val="111111"/>
          <w:spacing w:val="3"/>
          <w:sz w:val="24"/>
        </w:rPr>
        <w:t xml:space="preserve"> </w:t>
      </w:r>
      <w:r>
        <w:rPr>
          <w:color w:val="111111"/>
          <w:sz w:val="24"/>
        </w:rPr>
        <w:t>«Красная</w:t>
      </w:r>
      <w:r>
        <w:rPr>
          <w:color w:val="111111"/>
          <w:spacing w:val="-1"/>
          <w:sz w:val="24"/>
        </w:rPr>
        <w:t xml:space="preserve"> </w:t>
      </w:r>
      <w:r>
        <w:rPr>
          <w:color w:val="111111"/>
          <w:sz w:val="24"/>
        </w:rPr>
        <w:t>книга</w:t>
      </w:r>
      <w:r>
        <w:rPr>
          <w:color w:val="111111"/>
          <w:spacing w:val="-1"/>
          <w:sz w:val="24"/>
        </w:rPr>
        <w:t xml:space="preserve"> </w:t>
      </w:r>
      <w:r>
        <w:rPr>
          <w:color w:val="111111"/>
          <w:sz w:val="24"/>
        </w:rPr>
        <w:t>природы»);</w:t>
      </w:r>
    </w:p>
    <w:p w14:paraId="74671FB9" w14:textId="77777777" w:rsidR="005D1EB4" w:rsidRDefault="00C90B26">
      <w:pPr>
        <w:pStyle w:val="a3"/>
        <w:ind w:left="540" w:right="852"/>
      </w:pPr>
      <w:r>
        <w:rPr>
          <w:b/>
          <w:color w:val="111111"/>
        </w:rPr>
        <w:t>-</w:t>
      </w:r>
      <w:r>
        <w:rPr>
          <w:color w:val="111111"/>
        </w:rPr>
        <w:t>окружающий</w:t>
      </w:r>
      <w:r>
        <w:rPr>
          <w:color w:val="111111"/>
          <w:spacing w:val="1"/>
        </w:rPr>
        <w:t xml:space="preserve"> </w:t>
      </w:r>
      <w:r>
        <w:rPr>
          <w:color w:val="111111"/>
        </w:rPr>
        <w:t>социальный</w:t>
      </w:r>
      <w:r>
        <w:rPr>
          <w:color w:val="111111"/>
          <w:spacing w:val="1"/>
        </w:rPr>
        <w:t xml:space="preserve"> </w:t>
      </w:r>
      <w:r>
        <w:rPr>
          <w:color w:val="111111"/>
        </w:rPr>
        <w:t>мир</w:t>
      </w:r>
      <w:r>
        <w:rPr>
          <w:color w:val="111111"/>
          <w:spacing w:val="1"/>
        </w:rPr>
        <w:t xml:space="preserve"> </w:t>
      </w:r>
      <w:r>
        <w:rPr>
          <w:color w:val="111111"/>
        </w:rPr>
        <w:t>(«Чистая</w:t>
      </w:r>
      <w:r>
        <w:rPr>
          <w:color w:val="111111"/>
          <w:spacing w:val="1"/>
        </w:rPr>
        <w:t xml:space="preserve"> </w:t>
      </w:r>
      <w:r>
        <w:rPr>
          <w:color w:val="111111"/>
        </w:rPr>
        <w:t>площадка</w:t>
      </w:r>
      <w:r>
        <w:rPr>
          <w:color w:val="111111"/>
          <w:spacing w:val="1"/>
        </w:rPr>
        <w:t xml:space="preserve"> </w:t>
      </w:r>
      <w:r>
        <w:rPr>
          <w:color w:val="111111"/>
        </w:rPr>
        <w:t>в</w:t>
      </w:r>
      <w:r>
        <w:rPr>
          <w:color w:val="111111"/>
          <w:spacing w:val="1"/>
        </w:rPr>
        <w:t xml:space="preserve"> </w:t>
      </w:r>
      <w:r>
        <w:rPr>
          <w:color w:val="111111"/>
        </w:rPr>
        <w:t>детском</w:t>
      </w:r>
      <w:r>
        <w:rPr>
          <w:color w:val="111111"/>
          <w:spacing w:val="1"/>
        </w:rPr>
        <w:t xml:space="preserve"> </w:t>
      </w:r>
      <w:r>
        <w:rPr>
          <w:color w:val="111111"/>
        </w:rPr>
        <w:t>саду»,</w:t>
      </w:r>
      <w:r>
        <w:rPr>
          <w:color w:val="111111"/>
          <w:spacing w:val="1"/>
        </w:rPr>
        <w:t xml:space="preserve"> </w:t>
      </w:r>
      <w:r>
        <w:rPr>
          <w:color w:val="111111"/>
        </w:rPr>
        <w:t>«Чистые</w:t>
      </w:r>
      <w:r>
        <w:rPr>
          <w:color w:val="111111"/>
          <w:spacing w:val="1"/>
        </w:rPr>
        <w:t xml:space="preserve"> </w:t>
      </w:r>
      <w:r>
        <w:rPr>
          <w:color w:val="111111"/>
        </w:rPr>
        <w:t>дорожки»,</w:t>
      </w:r>
      <w:r>
        <w:rPr>
          <w:color w:val="111111"/>
          <w:spacing w:val="3"/>
        </w:rPr>
        <w:t xml:space="preserve"> </w:t>
      </w:r>
      <w:r>
        <w:rPr>
          <w:color w:val="111111"/>
        </w:rPr>
        <w:t>«Безопасная</w:t>
      </w:r>
      <w:r>
        <w:rPr>
          <w:color w:val="111111"/>
          <w:spacing w:val="2"/>
        </w:rPr>
        <w:t xml:space="preserve"> </w:t>
      </w:r>
      <w:r>
        <w:rPr>
          <w:color w:val="111111"/>
        </w:rPr>
        <w:t>дорога»,</w:t>
      </w:r>
      <w:r>
        <w:rPr>
          <w:color w:val="111111"/>
          <w:spacing w:val="3"/>
        </w:rPr>
        <w:t xml:space="preserve"> </w:t>
      </w:r>
      <w:r>
        <w:rPr>
          <w:color w:val="111111"/>
        </w:rPr>
        <w:t>«Вылечим</w:t>
      </w:r>
      <w:r>
        <w:rPr>
          <w:color w:val="111111"/>
          <w:spacing w:val="-1"/>
        </w:rPr>
        <w:t xml:space="preserve"> </w:t>
      </w:r>
      <w:r>
        <w:rPr>
          <w:color w:val="111111"/>
        </w:rPr>
        <w:t>книги»);</w:t>
      </w:r>
    </w:p>
    <w:p w14:paraId="3338E27C" w14:textId="77777777" w:rsidR="005D1EB4" w:rsidRDefault="00C90B26" w:rsidP="00A33441">
      <w:pPr>
        <w:pStyle w:val="a5"/>
        <w:numPr>
          <w:ilvl w:val="1"/>
          <w:numId w:val="58"/>
        </w:numPr>
        <w:tabs>
          <w:tab w:val="left" w:pos="1397"/>
        </w:tabs>
        <w:ind w:right="852" w:firstLine="708"/>
        <w:rPr>
          <w:color w:val="111111"/>
          <w:sz w:val="24"/>
        </w:rPr>
      </w:pPr>
      <w:r>
        <w:rPr>
          <w:color w:val="111111"/>
          <w:sz w:val="24"/>
        </w:rPr>
        <w:t>значимые даты и праздники («Для мамочки любимой», «День Победы», «Добрые</w:t>
      </w:r>
      <w:r>
        <w:rPr>
          <w:color w:val="111111"/>
          <w:spacing w:val="1"/>
          <w:sz w:val="24"/>
        </w:rPr>
        <w:t xml:space="preserve"> </w:t>
      </w:r>
      <w:r>
        <w:rPr>
          <w:color w:val="111111"/>
          <w:sz w:val="24"/>
        </w:rPr>
        <w:t>дела</w:t>
      </w:r>
      <w:r>
        <w:rPr>
          <w:color w:val="111111"/>
          <w:spacing w:val="-2"/>
          <w:sz w:val="24"/>
        </w:rPr>
        <w:t xml:space="preserve"> </w:t>
      </w:r>
      <w:r>
        <w:rPr>
          <w:color w:val="111111"/>
          <w:sz w:val="24"/>
        </w:rPr>
        <w:t>к</w:t>
      </w:r>
      <w:r>
        <w:rPr>
          <w:color w:val="111111"/>
          <w:spacing w:val="1"/>
          <w:sz w:val="24"/>
        </w:rPr>
        <w:t xml:space="preserve"> </w:t>
      </w:r>
      <w:r>
        <w:rPr>
          <w:color w:val="111111"/>
          <w:sz w:val="24"/>
        </w:rPr>
        <w:t>Новому</w:t>
      </w:r>
      <w:r>
        <w:rPr>
          <w:color w:val="111111"/>
          <w:spacing w:val="-5"/>
          <w:sz w:val="24"/>
        </w:rPr>
        <w:t xml:space="preserve"> </w:t>
      </w:r>
      <w:r>
        <w:rPr>
          <w:color w:val="111111"/>
          <w:sz w:val="24"/>
        </w:rPr>
        <w:t>году»,</w:t>
      </w:r>
      <w:r>
        <w:rPr>
          <w:color w:val="111111"/>
          <w:spacing w:val="6"/>
          <w:sz w:val="24"/>
        </w:rPr>
        <w:t xml:space="preserve"> </w:t>
      </w:r>
      <w:r>
        <w:rPr>
          <w:color w:val="111111"/>
          <w:sz w:val="24"/>
        </w:rPr>
        <w:t>«День Пожилого человека»).</w:t>
      </w:r>
    </w:p>
    <w:p w14:paraId="285586A4" w14:textId="77777777" w:rsidR="005D1EB4" w:rsidRDefault="001672ED" w:rsidP="00A33441">
      <w:pPr>
        <w:pStyle w:val="a5"/>
        <w:numPr>
          <w:ilvl w:val="0"/>
          <w:numId w:val="61"/>
        </w:numPr>
        <w:tabs>
          <w:tab w:val="left" w:pos="1956"/>
        </w:tabs>
        <w:ind w:right="848" w:firstLine="708"/>
        <w:rPr>
          <w:color w:val="111111"/>
          <w:sz w:val="24"/>
        </w:rPr>
      </w:pPr>
      <w:r w:rsidRPr="001672ED">
        <w:rPr>
          <w:b/>
          <w:i/>
          <w:iCs/>
          <w:color w:val="111111"/>
          <w:sz w:val="24"/>
        </w:rPr>
        <w:t>Технологии «</w:t>
      </w:r>
      <w:r w:rsidR="00C90B26" w:rsidRPr="001672ED">
        <w:rPr>
          <w:b/>
          <w:i/>
          <w:iCs/>
          <w:color w:val="111111"/>
          <w:sz w:val="24"/>
        </w:rPr>
        <w:t xml:space="preserve">Развивающее </w:t>
      </w:r>
      <w:r w:rsidRPr="001672ED">
        <w:rPr>
          <w:b/>
          <w:i/>
          <w:iCs/>
          <w:color w:val="111111"/>
          <w:sz w:val="24"/>
        </w:rPr>
        <w:t>общение</w:t>
      </w:r>
      <w:r w:rsidRPr="001672ED">
        <w:rPr>
          <w:i/>
          <w:iCs/>
          <w:color w:val="111111"/>
          <w:sz w:val="24"/>
        </w:rPr>
        <w:t>»</w:t>
      </w:r>
      <w:r>
        <w:rPr>
          <w:color w:val="111111"/>
          <w:sz w:val="24"/>
        </w:rPr>
        <w:t xml:space="preserve"> принадлежит</w:t>
      </w:r>
      <w:r w:rsidR="00C90B26">
        <w:rPr>
          <w:color w:val="111111"/>
          <w:sz w:val="24"/>
        </w:rPr>
        <w:t xml:space="preserve"> ведущая</w:t>
      </w:r>
      <w:r w:rsidR="003402FA">
        <w:rPr>
          <w:color w:val="111111"/>
          <w:sz w:val="24"/>
        </w:rPr>
        <w:t xml:space="preserve"> </w:t>
      </w:r>
      <w:r w:rsidR="00C90B26">
        <w:rPr>
          <w:color w:val="111111"/>
          <w:sz w:val="24"/>
        </w:rPr>
        <w:t>роль</w:t>
      </w:r>
      <w:r w:rsidR="00C90B26">
        <w:rPr>
          <w:color w:val="111111"/>
          <w:spacing w:val="1"/>
          <w:sz w:val="24"/>
        </w:rPr>
        <w:t xml:space="preserve"> </w:t>
      </w:r>
      <w:r w:rsidR="00C90B26">
        <w:rPr>
          <w:color w:val="111111"/>
          <w:sz w:val="24"/>
        </w:rPr>
        <w:t>в развитии саморегуляции поведения детей, поскольку она позволяет если не полностью,</w:t>
      </w:r>
      <w:r w:rsidR="00C90B26">
        <w:rPr>
          <w:color w:val="111111"/>
          <w:spacing w:val="1"/>
          <w:sz w:val="24"/>
        </w:rPr>
        <w:t xml:space="preserve"> </w:t>
      </w:r>
      <w:r w:rsidR="00C90B26">
        <w:rPr>
          <w:color w:val="111111"/>
          <w:sz w:val="24"/>
        </w:rPr>
        <w:t>то</w:t>
      </w:r>
      <w:r w:rsidR="00C90B26">
        <w:rPr>
          <w:color w:val="111111"/>
          <w:spacing w:val="1"/>
          <w:sz w:val="24"/>
        </w:rPr>
        <w:t xml:space="preserve"> </w:t>
      </w:r>
      <w:r w:rsidR="00C90B26">
        <w:rPr>
          <w:color w:val="111111"/>
          <w:sz w:val="24"/>
        </w:rPr>
        <w:t>в</w:t>
      </w:r>
      <w:r w:rsidR="00C90B26">
        <w:rPr>
          <w:color w:val="111111"/>
          <w:spacing w:val="1"/>
          <w:sz w:val="24"/>
        </w:rPr>
        <w:t xml:space="preserve"> </w:t>
      </w:r>
      <w:r w:rsidR="00C90B26">
        <w:rPr>
          <w:color w:val="111111"/>
          <w:sz w:val="24"/>
        </w:rPr>
        <w:t>большей</w:t>
      </w:r>
      <w:r w:rsidR="00C90B26">
        <w:rPr>
          <w:color w:val="111111"/>
          <w:spacing w:val="1"/>
          <w:sz w:val="24"/>
        </w:rPr>
        <w:t xml:space="preserve"> </w:t>
      </w:r>
      <w:r w:rsidR="00C90B26">
        <w:rPr>
          <w:color w:val="111111"/>
          <w:sz w:val="24"/>
        </w:rPr>
        <w:t>степени</w:t>
      </w:r>
      <w:r w:rsidR="00C90B26">
        <w:rPr>
          <w:color w:val="111111"/>
          <w:spacing w:val="1"/>
          <w:sz w:val="24"/>
        </w:rPr>
        <w:t xml:space="preserve"> </w:t>
      </w:r>
      <w:r w:rsidR="00C90B26">
        <w:rPr>
          <w:color w:val="111111"/>
          <w:sz w:val="24"/>
        </w:rPr>
        <w:t>самому</w:t>
      </w:r>
      <w:r w:rsidR="00C90B26">
        <w:rPr>
          <w:color w:val="111111"/>
          <w:spacing w:val="1"/>
          <w:sz w:val="24"/>
        </w:rPr>
        <w:t xml:space="preserve"> </w:t>
      </w:r>
      <w:r w:rsidR="00C90B26">
        <w:rPr>
          <w:color w:val="111111"/>
          <w:sz w:val="24"/>
        </w:rPr>
        <w:t>ребенку</w:t>
      </w:r>
      <w:r w:rsidR="00C90B26">
        <w:rPr>
          <w:color w:val="111111"/>
          <w:spacing w:val="1"/>
          <w:sz w:val="24"/>
        </w:rPr>
        <w:t xml:space="preserve"> </w:t>
      </w:r>
      <w:r w:rsidR="00C90B26">
        <w:rPr>
          <w:color w:val="111111"/>
          <w:sz w:val="24"/>
        </w:rPr>
        <w:t>решать</w:t>
      </w:r>
      <w:r w:rsidR="00C90B26">
        <w:rPr>
          <w:color w:val="111111"/>
          <w:spacing w:val="1"/>
          <w:sz w:val="24"/>
        </w:rPr>
        <w:t xml:space="preserve"> </w:t>
      </w:r>
      <w:r w:rsidR="00C90B26">
        <w:rPr>
          <w:color w:val="111111"/>
          <w:sz w:val="24"/>
        </w:rPr>
        <w:t>свои</w:t>
      </w:r>
      <w:r w:rsidR="00C90B26">
        <w:rPr>
          <w:color w:val="111111"/>
          <w:spacing w:val="1"/>
          <w:sz w:val="24"/>
        </w:rPr>
        <w:t xml:space="preserve"> </w:t>
      </w:r>
      <w:r w:rsidR="00C90B26">
        <w:rPr>
          <w:color w:val="111111"/>
          <w:sz w:val="24"/>
        </w:rPr>
        <w:t>проблемы,</w:t>
      </w:r>
      <w:r w:rsidR="00C90B26">
        <w:rPr>
          <w:color w:val="111111"/>
          <w:spacing w:val="1"/>
          <w:sz w:val="24"/>
        </w:rPr>
        <w:t xml:space="preserve"> </w:t>
      </w:r>
      <w:r w:rsidR="00C90B26">
        <w:rPr>
          <w:color w:val="111111"/>
          <w:sz w:val="24"/>
        </w:rPr>
        <w:t>найти</w:t>
      </w:r>
      <w:r w:rsidR="00C90B26">
        <w:rPr>
          <w:color w:val="111111"/>
          <w:spacing w:val="1"/>
          <w:sz w:val="24"/>
        </w:rPr>
        <w:t xml:space="preserve"> </w:t>
      </w:r>
      <w:r w:rsidR="00C90B26">
        <w:rPr>
          <w:color w:val="111111"/>
          <w:sz w:val="24"/>
        </w:rPr>
        <w:t>решения</w:t>
      </w:r>
      <w:r w:rsidR="00C90B26">
        <w:rPr>
          <w:color w:val="111111"/>
          <w:spacing w:val="1"/>
          <w:sz w:val="24"/>
        </w:rPr>
        <w:t xml:space="preserve"> </w:t>
      </w:r>
      <w:r w:rsidR="00C90B26">
        <w:rPr>
          <w:color w:val="111111"/>
          <w:sz w:val="24"/>
        </w:rPr>
        <w:t>в</w:t>
      </w:r>
      <w:r w:rsidR="00C90B26">
        <w:rPr>
          <w:color w:val="111111"/>
          <w:spacing w:val="1"/>
          <w:sz w:val="24"/>
        </w:rPr>
        <w:t xml:space="preserve"> </w:t>
      </w:r>
      <w:r w:rsidR="00C90B26">
        <w:rPr>
          <w:color w:val="111111"/>
          <w:sz w:val="24"/>
        </w:rPr>
        <w:t>конфликтных ситуациях, которые постоянно возникают в общении детей всех возрастных</w:t>
      </w:r>
      <w:r w:rsidR="00C90B26">
        <w:rPr>
          <w:color w:val="111111"/>
          <w:spacing w:val="-57"/>
          <w:sz w:val="24"/>
        </w:rPr>
        <w:t xml:space="preserve"> </w:t>
      </w:r>
      <w:r w:rsidR="00C90B26">
        <w:rPr>
          <w:color w:val="111111"/>
          <w:sz w:val="24"/>
        </w:rPr>
        <w:t>групп. Самостоятельное решение конфликтов детьми значительно разгружает взрослого,</w:t>
      </w:r>
      <w:r w:rsidR="00C90B26">
        <w:rPr>
          <w:color w:val="111111"/>
          <w:spacing w:val="1"/>
          <w:sz w:val="24"/>
        </w:rPr>
        <w:t xml:space="preserve"> </w:t>
      </w:r>
      <w:r w:rsidR="00C90B26">
        <w:rPr>
          <w:color w:val="111111"/>
          <w:sz w:val="24"/>
        </w:rPr>
        <w:t>которому в этом случае не требуется исполнять роль судьи, а достаточно занимать более</w:t>
      </w:r>
      <w:r w:rsidR="00C90B26">
        <w:rPr>
          <w:color w:val="111111"/>
          <w:spacing w:val="1"/>
          <w:sz w:val="24"/>
        </w:rPr>
        <w:t xml:space="preserve"> </w:t>
      </w:r>
      <w:r w:rsidR="00C90B26">
        <w:rPr>
          <w:color w:val="111111"/>
          <w:sz w:val="24"/>
        </w:rPr>
        <w:t>комфортную позицию помощника. Когда дети осваивают</w:t>
      </w:r>
      <w:r w:rsidR="00C90B26">
        <w:rPr>
          <w:color w:val="111111"/>
          <w:spacing w:val="1"/>
          <w:sz w:val="24"/>
        </w:rPr>
        <w:t xml:space="preserve"> </w:t>
      </w:r>
      <w:r w:rsidR="00C90B26">
        <w:rPr>
          <w:color w:val="111111"/>
          <w:sz w:val="24"/>
        </w:rPr>
        <w:t>технологию</w:t>
      </w:r>
      <w:r>
        <w:rPr>
          <w:color w:val="111111"/>
          <w:sz w:val="24"/>
        </w:rPr>
        <w:t>,</w:t>
      </w:r>
      <w:r w:rsidR="00C90B26">
        <w:rPr>
          <w:color w:val="111111"/>
          <w:sz w:val="24"/>
        </w:rPr>
        <w:t xml:space="preserve"> ответственность за</w:t>
      </w:r>
      <w:r w:rsidR="00C90B26">
        <w:rPr>
          <w:color w:val="111111"/>
          <w:spacing w:val="1"/>
          <w:sz w:val="24"/>
        </w:rPr>
        <w:t xml:space="preserve"> </w:t>
      </w:r>
      <w:r w:rsidR="00C90B26">
        <w:rPr>
          <w:color w:val="111111"/>
          <w:sz w:val="24"/>
        </w:rPr>
        <w:t>происходящее</w:t>
      </w:r>
      <w:r w:rsidR="00C90B26">
        <w:rPr>
          <w:color w:val="111111"/>
          <w:spacing w:val="1"/>
          <w:sz w:val="24"/>
        </w:rPr>
        <w:t xml:space="preserve"> </w:t>
      </w:r>
      <w:r w:rsidR="00C90B26">
        <w:rPr>
          <w:color w:val="111111"/>
          <w:sz w:val="24"/>
        </w:rPr>
        <w:t>и</w:t>
      </w:r>
      <w:r w:rsidR="00C90B26">
        <w:rPr>
          <w:color w:val="111111"/>
          <w:spacing w:val="1"/>
          <w:sz w:val="24"/>
        </w:rPr>
        <w:t xml:space="preserve"> </w:t>
      </w:r>
      <w:r w:rsidR="00C90B26">
        <w:rPr>
          <w:color w:val="111111"/>
          <w:sz w:val="24"/>
        </w:rPr>
        <w:t>случившееся</w:t>
      </w:r>
      <w:r w:rsidR="00C90B26">
        <w:rPr>
          <w:color w:val="111111"/>
          <w:spacing w:val="1"/>
          <w:sz w:val="24"/>
        </w:rPr>
        <w:t xml:space="preserve"> </w:t>
      </w:r>
      <w:r w:rsidR="00C90B26">
        <w:rPr>
          <w:color w:val="111111"/>
          <w:sz w:val="24"/>
        </w:rPr>
        <w:t>ложится</w:t>
      </w:r>
      <w:r w:rsidR="00C90B26">
        <w:rPr>
          <w:color w:val="111111"/>
          <w:spacing w:val="1"/>
          <w:sz w:val="24"/>
        </w:rPr>
        <w:t xml:space="preserve"> </w:t>
      </w:r>
      <w:r w:rsidR="00C90B26">
        <w:rPr>
          <w:color w:val="111111"/>
          <w:sz w:val="24"/>
        </w:rPr>
        <w:t>на</w:t>
      </w:r>
      <w:r w:rsidR="00C90B26">
        <w:rPr>
          <w:color w:val="111111"/>
          <w:spacing w:val="1"/>
          <w:sz w:val="24"/>
        </w:rPr>
        <w:t xml:space="preserve"> </w:t>
      </w:r>
      <w:r w:rsidR="00C90B26">
        <w:rPr>
          <w:color w:val="111111"/>
          <w:sz w:val="24"/>
        </w:rPr>
        <w:t>самих</w:t>
      </w:r>
      <w:r w:rsidR="00C90B26">
        <w:rPr>
          <w:color w:val="111111"/>
          <w:spacing w:val="1"/>
          <w:sz w:val="24"/>
        </w:rPr>
        <w:t xml:space="preserve"> </w:t>
      </w:r>
      <w:r w:rsidR="00C90B26">
        <w:rPr>
          <w:color w:val="111111"/>
          <w:sz w:val="24"/>
        </w:rPr>
        <w:t>детей,</w:t>
      </w:r>
      <w:r w:rsidR="00C90B26">
        <w:rPr>
          <w:color w:val="111111"/>
          <w:spacing w:val="1"/>
          <w:sz w:val="24"/>
        </w:rPr>
        <w:t xml:space="preserve"> </w:t>
      </w:r>
      <w:r w:rsidR="00C90B26">
        <w:rPr>
          <w:color w:val="111111"/>
          <w:sz w:val="24"/>
        </w:rPr>
        <w:t>что</w:t>
      </w:r>
      <w:r w:rsidR="00C90B26">
        <w:rPr>
          <w:color w:val="111111"/>
          <w:spacing w:val="1"/>
          <w:sz w:val="24"/>
        </w:rPr>
        <w:t xml:space="preserve"> </w:t>
      </w:r>
      <w:r w:rsidR="00C90B26">
        <w:rPr>
          <w:color w:val="111111"/>
          <w:sz w:val="24"/>
        </w:rPr>
        <w:t>в</w:t>
      </w:r>
      <w:r w:rsidR="00C90B26">
        <w:rPr>
          <w:color w:val="111111"/>
          <w:spacing w:val="1"/>
          <w:sz w:val="24"/>
        </w:rPr>
        <w:t xml:space="preserve"> </w:t>
      </w:r>
      <w:r w:rsidR="00C90B26">
        <w:rPr>
          <w:color w:val="111111"/>
          <w:sz w:val="24"/>
        </w:rPr>
        <w:t>свою</w:t>
      </w:r>
      <w:r w:rsidR="00C90B26">
        <w:rPr>
          <w:color w:val="111111"/>
          <w:spacing w:val="1"/>
          <w:sz w:val="24"/>
        </w:rPr>
        <w:t xml:space="preserve"> </w:t>
      </w:r>
      <w:r w:rsidR="00C90B26">
        <w:rPr>
          <w:color w:val="111111"/>
          <w:sz w:val="24"/>
        </w:rPr>
        <w:t>очередь</w:t>
      </w:r>
      <w:r w:rsidR="00C90B26">
        <w:rPr>
          <w:color w:val="111111"/>
          <w:spacing w:val="1"/>
          <w:sz w:val="24"/>
        </w:rPr>
        <w:t xml:space="preserve"> </w:t>
      </w:r>
      <w:r w:rsidR="00C90B26">
        <w:rPr>
          <w:color w:val="111111"/>
          <w:sz w:val="24"/>
        </w:rPr>
        <w:t>ведет</w:t>
      </w:r>
      <w:r w:rsidR="00C90B26">
        <w:rPr>
          <w:color w:val="111111"/>
          <w:spacing w:val="60"/>
          <w:sz w:val="24"/>
        </w:rPr>
        <w:t xml:space="preserve"> </w:t>
      </w:r>
      <w:r w:rsidR="00C90B26">
        <w:rPr>
          <w:color w:val="111111"/>
          <w:sz w:val="24"/>
        </w:rPr>
        <w:t>к</w:t>
      </w:r>
      <w:r w:rsidR="00C90B26">
        <w:rPr>
          <w:color w:val="111111"/>
          <w:spacing w:val="1"/>
          <w:sz w:val="24"/>
        </w:rPr>
        <w:t xml:space="preserve"> </w:t>
      </w:r>
      <w:r w:rsidR="00C90B26">
        <w:rPr>
          <w:color w:val="111111"/>
          <w:sz w:val="24"/>
        </w:rPr>
        <w:t>большей</w:t>
      </w:r>
      <w:r w:rsidR="00C90B26">
        <w:rPr>
          <w:color w:val="111111"/>
          <w:spacing w:val="1"/>
          <w:sz w:val="24"/>
        </w:rPr>
        <w:t xml:space="preserve"> </w:t>
      </w:r>
      <w:r w:rsidR="00C90B26">
        <w:rPr>
          <w:color w:val="111111"/>
          <w:sz w:val="24"/>
        </w:rPr>
        <w:t>самостоятельности</w:t>
      </w:r>
      <w:r w:rsidR="00C90B26">
        <w:rPr>
          <w:color w:val="111111"/>
          <w:spacing w:val="1"/>
          <w:sz w:val="24"/>
        </w:rPr>
        <w:t xml:space="preserve"> </w:t>
      </w:r>
      <w:r w:rsidR="00C90B26">
        <w:rPr>
          <w:color w:val="111111"/>
          <w:sz w:val="24"/>
        </w:rPr>
        <w:t>каждого</w:t>
      </w:r>
      <w:r w:rsidR="00C90B26">
        <w:rPr>
          <w:color w:val="111111"/>
          <w:spacing w:val="1"/>
          <w:sz w:val="24"/>
        </w:rPr>
        <w:t xml:space="preserve"> </w:t>
      </w:r>
      <w:r w:rsidR="00C90B26">
        <w:rPr>
          <w:color w:val="111111"/>
          <w:sz w:val="24"/>
        </w:rPr>
        <w:t>отдельного</w:t>
      </w:r>
      <w:r w:rsidR="00C90B26">
        <w:rPr>
          <w:color w:val="111111"/>
          <w:spacing w:val="1"/>
          <w:sz w:val="24"/>
        </w:rPr>
        <w:t xml:space="preserve"> </w:t>
      </w:r>
      <w:r w:rsidR="00C90B26">
        <w:rPr>
          <w:color w:val="111111"/>
          <w:sz w:val="24"/>
        </w:rPr>
        <w:t>ребенка,</w:t>
      </w:r>
      <w:r w:rsidR="00C90B26">
        <w:rPr>
          <w:color w:val="111111"/>
          <w:spacing w:val="1"/>
          <w:sz w:val="24"/>
        </w:rPr>
        <w:t xml:space="preserve"> </w:t>
      </w:r>
      <w:r w:rsidR="00C90B26">
        <w:rPr>
          <w:color w:val="111111"/>
          <w:sz w:val="24"/>
        </w:rPr>
        <w:t>а</w:t>
      </w:r>
      <w:r w:rsidR="00C90B26">
        <w:rPr>
          <w:color w:val="111111"/>
          <w:spacing w:val="1"/>
          <w:sz w:val="24"/>
        </w:rPr>
        <w:t xml:space="preserve"> </w:t>
      </w:r>
      <w:r w:rsidR="00C90B26">
        <w:rPr>
          <w:color w:val="111111"/>
          <w:sz w:val="24"/>
        </w:rPr>
        <w:t>значит,</w:t>
      </w:r>
      <w:r w:rsidR="00C90B26">
        <w:rPr>
          <w:color w:val="111111"/>
          <w:spacing w:val="1"/>
          <w:sz w:val="24"/>
        </w:rPr>
        <w:t xml:space="preserve"> </w:t>
      </w:r>
      <w:r w:rsidR="00C90B26">
        <w:rPr>
          <w:color w:val="111111"/>
          <w:sz w:val="24"/>
        </w:rPr>
        <w:t>к</w:t>
      </w:r>
      <w:r w:rsidR="00C90B26">
        <w:rPr>
          <w:color w:val="111111"/>
          <w:spacing w:val="1"/>
          <w:sz w:val="24"/>
        </w:rPr>
        <w:t xml:space="preserve"> </w:t>
      </w:r>
      <w:r w:rsidR="00C90B26">
        <w:rPr>
          <w:color w:val="111111"/>
          <w:sz w:val="24"/>
        </w:rPr>
        <w:t>развитию</w:t>
      </w:r>
      <w:r w:rsidR="00C90B26">
        <w:rPr>
          <w:color w:val="111111"/>
          <w:spacing w:val="1"/>
          <w:sz w:val="24"/>
        </w:rPr>
        <w:t xml:space="preserve"> </w:t>
      </w:r>
      <w:r w:rsidR="00C90B26">
        <w:rPr>
          <w:color w:val="111111"/>
          <w:sz w:val="24"/>
        </w:rPr>
        <w:t>саморегуляции поведения. Обучение</w:t>
      </w:r>
      <w:r w:rsidR="00C90B26">
        <w:rPr>
          <w:color w:val="111111"/>
          <w:spacing w:val="1"/>
          <w:sz w:val="24"/>
        </w:rPr>
        <w:t xml:space="preserve"> </w:t>
      </w:r>
      <w:r w:rsidR="00C90B26">
        <w:rPr>
          <w:color w:val="111111"/>
          <w:sz w:val="24"/>
        </w:rPr>
        <w:t>данному навыку повышает самооценку детей, что</w:t>
      </w:r>
      <w:r w:rsidR="00C90B26">
        <w:rPr>
          <w:color w:val="111111"/>
          <w:spacing w:val="1"/>
          <w:sz w:val="24"/>
        </w:rPr>
        <w:t xml:space="preserve"> </w:t>
      </w:r>
      <w:r w:rsidR="00C90B26">
        <w:rPr>
          <w:color w:val="111111"/>
          <w:sz w:val="24"/>
        </w:rPr>
        <w:t>позволяет им чувствовать себя более уверенно в общении со сверстниками и в жизни, а</w:t>
      </w:r>
      <w:r w:rsidR="00C90B26">
        <w:rPr>
          <w:color w:val="111111"/>
          <w:spacing w:val="1"/>
          <w:sz w:val="24"/>
        </w:rPr>
        <w:t xml:space="preserve"> </w:t>
      </w:r>
      <w:r w:rsidR="00C90B26">
        <w:rPr>
          <w:color w:val="111111"/>
          <w:sz w:val="24"/>
        </w:rPr>
        <w:t>значит,</w:t>
      </w:r>
      <w:r w:rsidR="00C90B26">
        <w:rPr>
          <w:color w:val="111111"/>
          <w:spacing w:val="1"/>
          <w:sz w:val="24"/>
        </w:rPr>
        <w:t xml:space="preserve"> </w:t>
      </w:r>
      <w:r w:rsidR="00C90B26">
        <w:rPr>
          <w:color w:val="111111"/>
          <w:sz w:val="24"/>
        </w:rPr>
        <w:t>уровень эмоциональной</w:t>
      </w:r>
      <w:r w:rsidR="00C90B26">
        <w:rPr>
          <w:color w:val="111111"/>
          <w:spacing w:val="1"/>
          <w:sz w:val="24"/>
        </w:rPr>
        <w:t xml:space="preserve"> </w:t>
      </w:r>
      <w:r w:rsidR="00C90B26">
        <w:rPr>
          <w:color w:val="111111"/>
          <w:sz w:val="24"/>
        </w:rPr>
        <w:t>защищенности</w:t>
      </w:r>
      <w:r w:rsidR="00C90B26">
        <w:rPr>
          <w:color w:val="111111"/>
          <w:spacing w:val="-3"/>
          <w:sz w:val="24"/>
        </w:rPr>
        <w:t xml:space="preserve"> </w:t>
      </w:r>
      <w:r w:rsidR="00C90B26">
        <w:rPr>
          <w:color w:val="111111"/>
          <w:sz w:val="24"/>
        </w:rPr>
        <w:t>ребенка</w:t>
      </w:r>
      <w:r w:rsidR="00C90B26">
        <w:rPr>
          <w:color w:val="111111"/>
          <w:spacing w:val="-1"/>
          <w:sz w:val="24"/>
        </w:rPr>
        <w:t xml:space="preserve"> </w:t>
      </w:r>
      <w:r w:rsidR="00C90B26">
        <w:rPr>
          <w:color w:val="111111"/>
          <w:sz w:val="24"/>
        </w:rPr>
        <w:t>растёт.</w:t>
      </w:r>
    </w:p>
    <w:p w14:paraId="741B0203" w14:textId="77777777" w:rsidR="005D1EB4" w:rsidRDefault="00C90B26">
      <w:pPr>
        <w:pStyle w:val="3"/>
        <w:spacing w:before="5"/>
        <w:ind w:left="1248"/>
      </w:pPr>
      <w:r>
        <w:t>Правила</w:t>
      </w:r>
      <w:r>
        <w:rPr>
          <w:spacing w:val="-3"/>
        </w:rPr>
        <w:t xml:space="preserve"> </w:t>
      </w:r>
      <w:r>
        <w:t>жизни</w:t>
      </w:r>
      <w:r>
        <w:rPr>
          <w:spacing w:val="-2"/>
        </w:rPr>
        <w:t xml:space="preserve"> </w:t>
      </w:r>
      <w:r>
        <w:t>в</w:t>
      </w:r>
      <w:r>
        <w:rPr>
          <w:spacing w:val="-2"/>
        </w:rPr>
        <w:t xml:space="preserve"> </w:t>
      </w:r>
      <w:r>
        <w:t>группе:</w:t>
      </w:r>
    </w:p>
    <w:p w14:paraId="4B293562" w14:textId="77777777" w:rsidR="005D1EB4" w:rsidRDefault="00C90B26" w:rsidP="00A33441">
      <w:pPr>
        <w:pStyle w:val="a5"/>
        <w:numPr>
          <w:ilvl w:val="0"/>
          <w:numId w:val="55"/>
        </w:numPr>
        <w:tabs>
          <w:tab w:val="left" w:pos="1956"/>
        </w:tabs>
        <w:ind w:right="847" w:firstLine="708"/>
        <w:rPr>
          <w:sz w:val="24"/>
        </w:rPr>
      </w:pPr>
      <w:r>
        <w:rPr>
          <w:sz w:val="24"/>
        </w:rPr>
        <w:t>Если</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произошла</w:t>
      </w:r>
      <w:r>
        <w:rPr>
          <w:spacing w:val="1"/>
          <w:sz w:val="24"/>
        </w:rPr>
        <w:t xml:space="preserve"> </w:t>
      </w:r>
      <w:r>
        <w:rPr>
          <w:sz w:val="24"/>
        </w:rPr>
        <w:t>какая-либо</w:t>
      </w:r>
      <w:r>
        <w:rPr>
          <w:spacing w:val="1"/>
          <w:sz w:val="24"/>
        </w:rPr>
        <w:t xml:space="preserve"> </w:t>
      </w:r>
      <w:r>
        <w:rPr>
          <w:sz w:val="24"/>
        </w:rPr>
        <w:t>ситуация,</w:t>
      </w:r>
      <w:r>
        <w:rPr>
          <w:spacing w:val="1"/>
          <w:sz w:val="24"/>
        </w:rPr>
        <w:t xml:space="preserve"> </w:t>
      </w:r>
      <w:r>
        <w:rPr>
          <w:sz w:val="24"/>
        </w:rPr>
        <w:t>связанная</w:t>
      </w:r>
      <w:r>
        <w:rPr>
          <w:spacing w:val="1"/>
          <w:sz w:val="24"/>
        </w:rPr>
        <w:t xml:space="preserve"> </w:t>
      </w:r>
      <w:r>
        <w:rPr>
          <w:sz w:val="24"/>
        </w:rPr>
        <w:t>с</w:t>
      </w:r>
      <w:r>
        <w:rPr>
          <w:spacing w:val="1"/>
          <w:sz w:val="24"/>
        </w:rPr>
        <w:t xml:space="preserve"> </w:t>
      </w:r>
      <w:r>
        <w:rPr>
          <w:sz w:val="24"/>
        </w:rPr>
        <w:t>нарушением</w:t>
      </w:r>
      <w:r>
        <w:rPr>
          <w:spacing w:val="-57"/>
          <w:sz w:val="24"/>
        </w:rPr>
        <w:t xml:space="preserve"> </w:t>
      </w:r>
      <w:r>
        <w:rPr>
          <w:sz w:val="24"/>
        </w:rPr>
        <w:t>правил,</w:t>
      </w:r>
      <w:r>
        <w:rPr>
          <w:spacing w:val="1"/>
          <w:sz w:val="24"/>
        </w:rPr>
        <w:t xml:space="preserve"> </w:t>
      </w:r>
      <w:r>
        <w:rPr>
          <w:sz w:val="24"/>
        </w:rPr>
        <w:t>то</w:t>
      </w:r>
      <w:r>
        <w:rPr>
          <w:spacing w:val="1"/>
          <w:sz w:val="24"/>
        </w:rPr>
        <w:t xml:space="preserve"> </w:t>
      </w:r>
      <w:r>
        <w:rPr>
          <w:sz w:val="24"/>
        </w:rPr>
        <w:t>сразу</w:t>
      </w:r>
      <w:r>
        <w:rPr>
          <w:spacing w:val="1"/>
          <w:sz w:val="24"/>
        </w:rPr>
        <w:t xml:space="preserve"> </w:t>
      </w:r>
      <w:r>
        <w:rPr>
          <w:sz w:val="24"/>
        </w:rPr>
        <w:t>или</w:t>
      </w:r>
      <w:r>
        <w:rPr>
          <w:spacing w:val="1"/>
          <w:sz w:val="24"/>
        </w:rPr>
        <w:t xml:space="preserve"> </w:t>
      </w:r>
      <w:r>
        <w:rPr>
          <w:sz w:val="24"/>
        </w:rPr>
        <w:t>спустя</w:t>
      </w:r>
      <w:r>
        <w:rPr>
          <w:spacing w:val="1"/>
          <w:sz w:val="24"/>
        </w:rPr>
        <w:t xml:space="preserve"> </w:t>
      </w:r>
      <w:r>
        <w:rPr>
          <w:sz w:val="24"/>
        </w:rPr>
        <w:t>некоторое</w:t>
      </w:r>
      <w:r>
        <w:rPr>
          <w:spacing w:val="1"/>
          <w:sz w:val="24"/>
        </w:rPr>
        <w:t xml:space="preserve"> </w:t>
      </w:r>
      <w:r>
        <w:rPr>
          <w:sz w:val="24"/>
        </w:rPr>
        <w:t>время,</w:t>
      </w:r>
      <w:r>
        <w:rPr>
          <w:spacing w:val="1"/>
          <w:sz w:val="24"/>
        </w:rPr>
        <w:t xml:space="preserve"> </w:t>
      </w:r>
      <w:r>
        <w:rPr>
          <w:sz w:val="24"/>
        </w:rPr>
        <w:t>но</w:t>
      </w:r>
      <w:r>
        <w:rPr>
          <w:spacing w:val="1"/>
          <w:sz w:val="24"/>
        </w:rPr>
        <w:t xml:space="preserve"> </w:t>
      </w:r>
      <w:r>
        <w:rPr>
          <w:sz w:val="24"/>
        </w:rPr>
        <w:t>не</w:t>
      </w:r>
      <w:r>
        <w:rPr>
          <w:spacing w:val="1"/>
          <w:sz w:val="24"/>
        </w:rPr>
        <w:t xml:space="preserve"> </w:t>
      </w:r>
      <w:r>
        <w:rPr>
          <w:sz w:val="24"/>
        </w:rPr>
        <w:t>позже,</w:t>
      </w:r>
      <w:r>
        <w:rPr>
          <w:spacing w:val="1"/>
          <w:sz w:val="24"/>
        </w:rPr>
        <w:t xml:space="preserve"> </w:t>
      </w:r>
      <w:r>
        <w:rPr>
          <w:sz w:val="24"/>
        </w:rPr>
        <w:t>чем</w:t>
      </w:r>
      <w:r>
        <w:rPr>
          <w:spacing w:val="1"/>
          <w:sz w:val="24"/>
        </w:rPr>
        <w:t xml:space="preserve"> </w:t>
      </w:r>
      <w:r>
        <w:rPr>
          <w:sz w:val="24"/>
        </w:rPr>
        <w:t>через</w:t>
      </w:r>
      <w:r>
        <w:rPr>
          <w:spacing w:val="1"/>
          <w:sz w:val="24"/>
        </w:rPr>
        <w:t xml:space="preserve"> </w:t>
      </w:r>
      <w:r>
        <w:rPr>
          <w:sz w:val="24"/>
        </w:rPr>
        <w:t>день</w:t>
      </w:r>
      <w:r>
        <w:rPr>
          <w:spacing w:val="1"/>
          <w:sz w:val="24"/>
        </w:rPr>
        <w:t xml:space="preserve"> </w:t>
      </w:r>
      <w:r>
        <w:rPr>
          <w:sz w:val="24"/>
        </w:rPr>
        <w:t>после</w:t>
      </w:r>
      <w:r>
        <w:rPr>
          <w:spacing w:val="1"/>
          <w:sz w:val="24"/>
        </w:rPr>
        <w:t xml:space="preserve"> </w:t>
      </w:r>
      <w:r>
        <w:rPr>
          <w:sz w:val="24"/>
        </w:rPr>
        <w:t>нарушения,</w:t>
      </w:r>
      <w:r>
        <w:rPr>
          <w:spacing w:val="10"/>
          <w:sz w:val="24"/>
        </w:rPr>
        <w:t xml:space="preserve"> </w:t>
      </w:r>
      <w:r>
        <w:rPr>
          <w:sz w:val="24"/>
        </w:rPr>
        <w:t>следует</w:t>
      </w:r>
      <w:r>
        <w:rPr>
          <w:spacing w:val="13"/>
          <w:sz w:val="24"/>
        </w:rPr>
        <w:t xml:space="preserve"> </w:t>
      </w:r>
      <w:r>
        <w:rPr>
          <w:sz w:val="24"/>
        </w:rPr>
        <w:t>обсудить</w:t>
      </w:r>
      <w:r>
        <w:rPr>
          <w:spacing w:val="10"/>
          <w:sz w:val="24"/>
        </w:rPr>
        <w:t xml:space="preserve"> </w:t>
      </w:r>
      <w:r>
        <w:rPr>
          <w:sz w:val="24"/>
        </w:rPr>
        <w:t>случившееся.</w:t>
      </w:r>
      <w:r>
        <w:rPr>
          <w:spacing w:val="11"/>
          <w:sz w:val="24"/>
        </w:rPr>
        <w:t xml:space="preserve"> </w:t>
      </w:r>
      <w:r>
        <w:rPr>
          <w:sz w:val="24"/>
        </w:rPr>
        <w:t>Спросить,</w:t>
      </w:r>
      <w:r>
        <w:rPr>
          <w:spacing w:val="10"/>
          <w:sz w:val="24"/>
        </w:rPr>
        <w:t xml:space="preserve"> </w:t>
      </w:r>
      <w:r>
        <w:rPr>
          <w:sz w:val="24"/>
        </w:rPr>
        <w:t>что</w:t>
      </w:r>
      <w:r>
        <w:rPr>
          <w:spacing w:val="10"/>
          <w:sz w:val="24"/>
        </w:rPr>
        <w:t xml:space="preserve"> </w:t>
      </w:r>
      <w:r>
        <w:rPr>
          <w:sz w:val="24"/>
        </w:rPr>
        <w:t>другие</w:t>
      </w:r>
      <w:r>
        <w:rPr>
          <w:spacing w:val="12"/>
          <w:sz w:val="24"/>
        </w:rPr>
        <w:t xml:space="preserve"> </w:t>
      </w:r>
      <w:r>
        <w:rPr>
          <w:sz w:val="24"/>
        </w:rPr>
        <w:t>дети,</w:t>
      </w:r>
      <w:r>
        <w:rPr>
          <w:spacing w:val="10"/>
          <w:sz w:val="24"/>
        </w:rPr>
        <w:t xml:space="preserve"> </w:t>
      </w:r>
      <w:r>
        <w:rPr>
          <w:sz w:val="24"/>
        </w:rPr>
        <w:t>не</w:t>
      </w:r>
      <w:r>
        <w:rPr>
          <w:spacing w:val="11"/>
          <w:sz w:val="24"/>
        </w:rPr>
        <w:t xml:space="preserve"> </w:t>
      </w:r>
      <w:r>
        <w:rPr>
          <w:sz w:val="24"/>
        </w:rPr>
        <w:t>участвовавшие</w:t>
      </w:r>
      <w:r>
        <w:rPr>
          <w:spacing w:val="-57"/>
          <w:sz w:val="24"/>
        </w:rPr>
        <w:t xml:space="preserve"> </w:t>
      </w:r>
      <w:r>
        <w:rPr>
          <w:sz w:val="24"/>
        </w:rPr>
        <w:t>в</w:t>
      </w:r>
      <w:r>
        <w:rPr>
          <w:spacing w:val="-2"/>
          <w:sz w:val="24"/>
        </w:rPr>
        <w:t xml:space="preserve"> </w:t>
      </w:r>
      <w:r>
        <w:rPr>
          <w:sz w:val="24"/>
        </w:rPr>
        <w:t>нарушении,</w:t>
      </w:r>
      <w:r>
        <w:rPr>
          <w:spacing w:val="-1"/>
          <w:sz w:val="24"/>
        </w:rPr>
        <w:t xml:space="preserve"> </w:t>
      </w:r>
      <w:r>
        <w:rPr>
          <w:sz w:val="24"/>
        </w:rPr>
        <w:t>думают</w:t>
      </w:r>
      <w:r>
        <w:rPr>
          <w:spacing w:val="-1"/>
          <w:sz w:val="24"/>
        </w:rPr>
        <w:t xml:space="preserve"> </w:t>
      </w:r>
      <w:r>
        <w:rPr>
          <w:sz w:val="24"/>
        </w:rPr>
        <w:t>об этом,</w:t>
      </w:r>
      <w:r>
        <w:rPr>
          <w:spacing w:val="-1"/>
          <w:sz w:val="24"/>
        </w:rPr>
        <w:t xml:space="preserve"> </w:t>
      </w:r>
      <w:r>
        <w:rPr>
          <w:sz w:val="24"/>
        </w:rPr>
        <w:t>хотели</w:t>
      </w:r>
      <w:r>
        <w:rPr>
          <w:spacing w:val="1"/>
          <w:sz w:val="24"/>
        </w:rPr>
        <w:t xml:space="preserve"> </w:t>
      </w:r>
      <w:r>
        <w:rPr>
          <w:sz w:val="24"/>
        </w:rPr>
        <w:t>бы</w:t>
      </w:r>
      <w:r>
        <w:rPr>
          <w:spacing w:val="-2"/>
          <w:sz w:val="24"/>
        </w:rPr>
        <w:t xml:space="preserve"> </w:t>
      </w:r>
      <w:r>
        <w:rPr>
          <w:sz w:val="24"/>
        </w:rPr>
        <w:t>они</w:t>
      </w:r>
      <w:r>
        <w:rPr>
          <w:spacing w:val="1"/>
          <w:sz w:val="24"/>
        </w:rPr>
        <w:t xml:space="preserve"> </w:t>
      </w:r>
      <w:r>
        <w:rPr>
          <w:sz w:val="24"/>
        </w:rPr>
        <w:t>попасть</w:t>
      </w:r>
      <w:r>
        <w:rPr>
          <w:spacing w:val="-1"/>
          <w:sz w:val="24"/>
        </w:rPr>
        <w:t xml:space="preserve"> </w:t>
      </w:r>
      <w:r>
        <w:rPr>
          <w:sz w:val="24"/>
        </w:rPr>
        <w:t>в</w:t>
      </w:r>
      <w:r>
        <w:rPr>
          <w:spacing w:val="-1"/>
          <w:sz w:val="24"/>
        </w:rPr>
        <w:t xml:space="preserve"> </w:t>
      </w:r>
      <w:r>
        <w:rPr>
          <w:sz w:val="24"/>
        </w:rPr>
        <w:t>такую</w:t>
      </w:r>
      <w:r>
        <w:rPr>
          <w:spacing w:val="2"/>
          <w:sz w:val="24"/>
        </w:rPr>
        <w:t xml:space="preserve"> </w:t>
      </w:r>
      <w:r>
        <w:rPr>
          <w:sz w:val="24"/>
        </w:rPr>
        <w:t>ситуацию.</w:t>
      </w:r>
    </w:p>
    <w:p w14:paraId="06F1DA08" w14:textId="77777777" w:rsidR="005D1EB4" w:rsidRDefault="00C90B26" w:rsidP="007859CE">
      <w:pPr>
        <w:pStyle w:val="a5"/>
        <w:numPr>
          <w:ilvl w:val="0"/>
          <w:numId w:val="55"/>
        </w:numPr>
        <w:tabs>
          <w:tab w:val="left" w:pos="1956"/>
          <w:tab w:val="left" w:pos="9639"/>
          <w:tab w:val="left" w:pos="10065"/>
        </w:tabs>
        <w:ind w:left="1956"/>
        <w:rPr>
          <w:sz w:val="24"/>
        </w:rPr>
      </w:pPr>
      <w:r>
        <w:rPr>
          <w:sz w:val="24"/>
        </w:rPr>
        <w:t>Обратить</w:t>
      </w:r>
      <w:r>
        <w:rPr>
          <w:spacing w:val="3"/>
          <w:sz w:val="24"/>
        </w:rPr>
        <w:t xml:space="preserve"> </w:t>
      </w:r>
      <w:r>
        <w:rPr>
          <w:sz w:val="24"/>
        </w:rPr>
        <w:t>внимание</w:t>
      </w:r>
      <w:r>
        <w:rPr>
          <w:spacing w:val="59"/>
          <w:sz w:val="24"/>
        </w:rPr>
        <w:t xml:space="preserve"> </w:t>
      </w:r>
      <w:r>
        <w:rPr>
          <w:sz w:val="24"/>
        </w:rPr>
        <w:t>инициатора</w:t>
      </w:r>
      <w:r>
        <w:rPr>
          <w:spacing w:val="60"/>
          <w:sz w:val="24"/>
        </w:rPr>
        <w:t xml:space="preserve"> </w:t>
      </w:r>
      <w:r w:rsidR="00412070">
        <w:rPr>
          <w:sz w:val="24"/>
        </w:rPr>
        <w:t>нарушения</w:t>
      </w:r>
      <w:r>
        <w:rPr>
          <w:spacing w:val="61"/>
          <w:sz w:val="24"/>
        </w:rPr>
        <w:t xml:space="preserve"> </w:t>
      </w:r>
      <w:r>
        <w:rPr>
          <w:sz w:val="24"/>
        </w:rPr>
        <w:t>на</w:t>
      </w:r>
      <w:r>
        <w:rPr>
          <w:spacing w:val="60"/>
          <w:sz w:val="24"/>
        </w:rPr>
        <w:t xml:space="preserve"> </w:t>
      </w:r>
      <w:r>
        <w:rPr>
          <w:sz w:val="24"/>
        </w:rPr>
        <w:t>реакцию</w:t>
      </w:r>
      <w:r>
        <w:rPr>
          <w:spacing w:val="62"/>
          <w:sz w:val="24"/>
        </w:rPr>
        <w:t xml:space="preserve"> </w:t>
      </w:r>
      <w:r>
        <w:rPr>
          <w:sz w:val="24"/>
        </w:rPr>
        <w:t>и</w:t>
      </w:r>
      <w:r>
        <w:rPr>
          <w:spacing w:val="62"/>
          <w:sz w:val="24"/>
        </w:rPr>
        <w:t xml:space="preserve"> </w:t>
      </w:r>
      <w:r>
        <w:rPr>
          <w:sz w:val="24"/>
        </w:rPr>
        <w:t>чувства</w:t>
      </w:r>
      <w:r>
        <w:rPr>
          <w:spacing w:val="62"/>
          <w:sz w:val="24"/>
        </w:rPr>
        <w:t xml:space="preserve"> </w:t>
      </w:r>
      <w:r>
        <w:rPr>
          <w:sz w:val="24"/>
        </w:rPr>
        <w:t>других</w:t>
      </w:r>
    </w:p>
    <w:p w14:paraId="074607D4" w14:textId="77777777" w:rsidR="005D1EB4" w:rsidRDefault="00C90B26" w:rsidP="007859CE">
      <w:pPr>
        <w:pStyle w:val="a3"/>
        <w:spacing w:line="274" w:lineRule="exact"/>
        <w:ind w:left="0" w:firstLine="567"/>
        <w:jc w:val="left"/>
      </w:pPr>
      <w:r>
        <w:t>детей.</w:t>
      </w:r>
    </w:p>
    <w:p w14:paraId="24A6F5DB" w14:textId="77777777" w:rsidR="005D1EB4" w:rsidRDefault="00C90B26" w:rsidP="00A33441">
      <w:pPr>
        <w:pStyle w:val="a5"/>
        <w:numPr>
          <w:ilvl w:val="0"/>
          <w:numId w:val="55"/>
        </w:numPr>
        <w:tabs>
          <w:tab w:val="left" w:pos="1955"/>
          <w:tab w:val="left" w:pos="1956"/>
        </w:tabs>
        <w:ind w:left="1956"/>
        <w:rPr>
          <w:sz w:val="24"/>
        </w:rPr>
      </w:pPr>
      <w:r>
        <w:rPr>
          <w:sz w:val="24"/>
        </w:rPr>
        <w:t>Предложить</w:t>
      </w:r>
      <w:r>
        <w:rPr>
          <w:spacing w:val="27"/>
          <w:sz w:val="24"/>
        </w:rPr>
        <w:t xml:space="preserve"> </w:t>
      </w:r>
      <w:r>
        <w:rPr>
          <w:sz w:val="24"/>
        </w:rPr>
        <w:t>детям</w:t>
      </w:r>
      <w:r>
        <w:rPr>
          <w:spacing w:val="27"/>
          <w:sz w:val="24"/>
        </w:rPr>
        <w:t xml:space="preserve"> </w:t>
      </w:r>
      <w:r>
        <w:rPr>
          <w:sz w:val="24"/>
        </w:rPr>
        <w:t>ввести</w:t>
      </w:r>
      <w:r>
        <w:rPr>
          <w:spacing w:val="28"/>
          <w:sz w:val="24"/>
        </w:rPr>
        <w:t xml:space="preserve"> </w:t>
      </w:r>
      <w:r>
        <w:rPr>
          <w:sz w:val="24"/>
        </w:rPr>
        <w:t>правило</w:t>
      </w:r>
      <w:r>
        <w:rPr>
          <w:spacing w:val="27"/>
          <w:sz w:val="24"/>
        </w:rPr>
        <w:t xml:space="preserve"> </w:t>
      </w:r>
      <w:r>
        <w:rPr>
          <w:sz w:val="24"/>
        </w:rPr>
        <w:t>и</w:t>
      </w:r>
      <w:r>
        <w:rPr>
          <w:spacing w:val="28"/>
          <w:sz w:val="24"/>
        </w:rPr>
        <w:t xml:space="preserve"> </w:t>
      </w:r>
      <w:r>
        <w:rPr>
          <w:sz w:val="24"/>
        </w:rPr>
        <w:t>сделать</w:t>
      </w:r>
      <w:r>
        <w:rPr>
          <w:spacing w:val="31"/>
          <w:sz w:val="24"/>
        </w:rPr>
        <w:t xml:space="preserve"> </w:t>
      </w:r>
      <w:r>
        <w:rPr>
          <w:sz w:val="24"/>
        </w:rPr>
        <w:t>его</w:t>
      </w:r>
      <w:r>
        <w:rPr>
          <w:spacing w:val="27"/>
          <w:sz w:val="24"/>
        </w:rPr>
        <w:t xml:space="preserve"> </w:t>
      </w:r>
      <w:r>
        <w:rPr>
          <w:sz w:val="24"/>
        </w:rPr>
        <w:t>правилом</w:t>
      </w:r>
      <w:r>
        <w:rPr>
          <w:spacing w:val="27"/>
          <w:sz w:val="24"/>
        </w:rPr>
        <w:t xml:space="preserve"> </w:t>
      </w:r>
      <w:r>
        <w:rPr>
          <w:sz w:val="24"/>
        </w:rPr>
        <w:t>недели,</w:t>
      </w:r>
      <w:r>
        <w:rPr>
          <w:spacing w:val="30"/>
          <w:sz w:val="24"/>
        </w:rPr>
        <w:t xml:space="preserve"> </w:t>
      </w:r>
      <w:r>
        <w:rPr>
          <w:sz w:val="24"/>
        </w:rPr>
        <w:t>то</w:t>
      </w:r>
      <w:r>
        <w:rPr>
          <w:spacing w:val="26"/>
          <w:sz w:val="24"/>
        </w:rPr>
        <w:t xml:space="preserve"> </w:t>
      </w:r>
      <w:r>
        <w:rPr>
          <w:sz w:val="24"/>
        </w:rPr>
        <w:t>есть</w:t>
      </w:r>
    </w:p>
    <w:p w14:paraId="3432A1FC" w14:textId="77777777" w:rsidR="005D1EB4" w:rsidRDefault="00C90B26">
      <w:pPr>
        <w:pStyle w:val="a3"/>
        <w:ind w:left="540" w:right="851" w:firstLine="0"/>
      </w:pPr>
      <w:r>
        <w:t>время от времени напоминать о нём детям. Повесить на видное место, например, в уголок</w:t>
      </w:r>
      <w:r>
        <w:rPr>
          <w:spacing w:val="1"/>
        </w:rPr>
        <w:t xml:space="preserve"> </w:t>
      </w:r>
      <w:r>
        <w:t>под</w:t>
      </w:r>
      <w:r>
        <w:rPr>
          <w:spacing w:val="-1"/>
        </w:rPr>
        <w:t xml:space="preserve"> </w:t>
      </w:r>
      <w:r>
        <w:t>названием</w:t>
      </w:r>
      <w:r>
        <w:rPr>
          <w:spacing w:val="4"/>
        </w:rPr>
        <w:t xml:space="preserve"> </w:t>
      </w:r>
      <w:r>
        <w:t>«Правила</w:t>
      </w:r>
      <w:r>
        <w:rPr>
          <w:spacing w:val="-1"/>
        </w:rPr>
        <w:t xml:space="preserve"> </w:t>
      </w:r>
      <w:r>
        <w:t>нашей</w:t>
      </w:r>
      <w:r>
        <w:rPr>
          <w:spacing w:val="1"/>
        </w:rPr>
        <w:t xml:space="preserve"> </w:t>
      </w:r>
      <w:r>
        <w:t>группы».</w:t>
      </w:r>
    </w:p>
    <w:p w14:paraId="157D08B5" w14:textId="77777777" w:rsidR="005D1EB4" w:rsidRDefault="00C90B26">
      <w:pPr>
        <w:pStyle w:val="a3"/>
        <w:ind w:left="540" w:right="850"/>
      </w:pPr>
      <w:r>
        <w:t>Вводить следует не более одного правила в неделю и не больше восьми правил в</w:t>
      </w:r>
      <w:r>
        <w:rPr>
          <w:spacing w:val="1"/>
        </w:rPr>
        <w:t xml:space="preserve"> </w:t>
      </w:r>
      <w:r>
        <w:t>год</w:t>
      </w:r>
      <w:r>
        <w:rPr>
          <w:spacing w:val="-1"/>
        </w:rPr>
        <w:t xml:space="preserve"> </w:t>
      </w:r>
      <w:r>
        <w:t>(пяти</w:t>
      </w:r>
      <w:r>
        <w:rPr>
          <w:spacing w:val="-2"/>
        </w:rPr>
        <w:t xml:space="preserve"> </w:t>
      </w:r>
      <w:r>
        <w:t>правил в</w:t>
      </w:r>
      <w:r>
        <w:rPr>
          <w:spacing w:val="-1"/>
        </w:rPr>
        <w:t xml:space="preserve"> </w:t>
      </w:r>
      <w:r>
        <w:t>младших</w:t>
      </w:r>
      <w:r>
        <w:rPr>
          <w:spacing w:val="2"/>
        </w:rPr>
        <w:t xml:space="preserve"> </w:t>
      </w:r>
      <w:r>
        <w:t>группах)</w:t>
      </w:r>
    </w:p>
    <w:p w14:paraId="78C3B828" w14:textId="77777777" w:rsidR="005D1EB4" w:rsidRDefault="00C90B26" w:rsidP="00A33441">
      <w:pPr>
        <w:pStyle w:val="a5"/>
        <w:numPr>
          <w:ilvl w:val="0"/>
          <w:numId w:val="55"/>
        </w:numPr>
        <w:tabs>
          <w:tab w:val="left" w:pos="1956"/>
        </w:tabs>
        <w:ind w:right="848" w:firstLine="708"/>
        <w:rPr>
          <w:sz w:val="24"/>
        </w:rPr>
      </w:pPr>
      <w:r>
        <w:rPr>
          <w:sz w:val="24"/>
        </w:rPr>
        <w:t>Спросить детей: «Ребята, а что же нам делать в следующий раз, если кто-то</w:t>
      </w:r>
      <w:r>
        <w:rPr>
          <w:spacing w:val="1"/>
          <w:sz w:val="24"/>
        </w:rPr>
        <w:t xml:space="preserve"> </w:t>
      </w:r>
      <w:r>
        <w:rPr>
          <w:sz w:val="24"/>
        </w:rPr>
        <w:t>нарушит</w:t>
      </w:r>
      <w:r>
        <w:rPr>
          <w:spacing w:val="1"/>
          <w:sz w:val="24"/>
        </w:rPr>
        <w:t xml:space="preserve"> </w:t>
      </w:r>
      <w:r>
        <w:rPr>
          <w:sz w:val="24"/>
        </w:rPr>
        <w:t>наше</w:t>
      </w:r>
      <w:r>
        <w:rPr>
          <w:spacing w:val="1"/>
          <w:sz w:val="24"/>
        </w:rPr>
        <w:t xml:space="preserve"> </w:t>
      </w:r>
      <w:r>
        <w:rPr>
          <w:sz w:val="24"/>
        </w:rPr>
        <w:t>правило?</w:t>
      </w:r>
      <w:r>
        <w:rPr>
          <w:spacing w:val="1"/>
          <w:sz w:val="24"/>
        </w:rPr>
        <w:t xml:space="preserve"> </w:t>
      </w:r>
      <w:r>
        <w:rPr>
          <w:sz w:val="24"/>
        </w:rPr>
        <w:t>Ответы</w:t>
      </w:r>
      <w:r>
        <w:rPr>
          <w:spacing w:val="1"/>
          <w:sz w:val="24"/>
        </w:rPr>
        <w:t xml:space="preserve"> </w:t>
      </w:r>
      <w:r>
        <w:rPr>
          <w:sz w:val="24"/>
        </w:rPr>
        <w:t>демонстративно</w:t>
      </w:r>
      <w:r>
        <w:rPr>
          <w:spacing w:val="1"/>
          <w:sz w:val="24"/>
        </w:rPr>
        <w:t xml:space="preserve"> </w:t>
      </w:r>
      <w:r>
        <w:rPr>
          <w:sz w:val="24"/>
        </w:rPr>
        <w:t>записать,</w:t>
      </w:r>
      <w:r>
        <w:rPr>
          <w:spacing w:val="1"/>
          <w:sz w:val="24"/>
        </w:rPr>
        <w:t xml:space="preserve"> </w:t>
      </w:r>
      <w:r>
        <w:rPr>
          <w:sz w:val="24"/>
        </w:rPr>
        <w:t>обсудить,</w:t>
      </w:r>
      <w:r>
        <w:rPr>
          <w:spacing w:val="1"/>
          <w:sz w:val="24"/>
        </w:rPr>
        <w:t xml:space="preserve"> </w:t>
      </w:r>
      <w:r>
        <w:rPr>
          <w:sz w:val="24"/>
        </w:rPr>
        <w:t>отказаться</w:t>
      </w:r>
      <w:r>
        <w:rPr>
          <w:spacing w:val="1"/>
          <w:sz w:val="24"/>
        </w:rPr>
        <w:t xml:space="preserve"> </w:t>
      </w:r>
      <w:r>
        <w:rPr>
          <w:sz w:val="24"/>
        </w:rPr>
        <w:t>от</w:t>
      </w:r>
      <w:r>
        <w:rPr>
          <w:spacing w:val="1"/>
          <w:sz w:val="24"/>
        </w:rPr>
        <w:t xml:space="preserve"> </w:t>
      </w:r>
      <w:r>
        <w:rPr>
          <w:sz w:val="24"/>
        </w:rPr>
        <w:t>заведомо</w:t>
      </w:r>
      <w:r>
        <w:rPr>
          <w:spacing w:val="1"/>
          <w:sz w:val="24"/>
        </w:rPr>
        <w:t xml:space="preserve"> </w:t>
      </w:r>
      <w:r>
        <w:rPr>
          <w:sz w:val="24"/>
        </w:rPr>
        <w:t>неприемлемых</w:t>
      </w:r>
      <w:r>
        <w:rPr>
          <w:spacing w:val="1"/>
          <w:sz w:val="24"/>
        </w:rPr>
        <w:t xml:space="preserve"> </w:t>
      </w:r>
      <w:r>
        <w:rPr>
          <w:sz w:val="24"/>
        </w:rPr>
        <w:t>вариантов</w:t>
      </w:r>
      <w:r>
        <w:rPr>
          <w:spacing w:val="1"/>
          <w:sz w:val="24"/>
        </w:rPr>
        <w:t xml:space="preserve"> </w:t>
      </w:r>
      <w:r>
        <w:rPr>
          <w:sz w:val="24"/>
        </w:rPr>
        <w:t>и</w:t>
      </w:r>
      <w:r>
        <w:rPr>
          <w:spacing w:val="1"/>
          <w:sz w:val="24"/>
        </w:rPr>
        <w:t xml:space="preserve"> </w:t>
      </w:r>
      <w:r>
        <w:rPr>
          <w:sz w:val="24"/>
        </w:rPr>
        <w:t>оставить</w:t>
      </w:r>
      <w:r>
        <w:rPr>
          <w:spacing w:val="1"/>
          <w:sz w:val="24"/>
        </w:rPr>
        <w:t xml:space="preserve"> </w:t>
      </w:r>
      <w:r>
        <w:rPr>
          <w:sz w:val="24"/>
        </w:rPr>
        <w:t>конструктивные</w:t>
      </w:r>
      <w:r>
        <w:rPr>
          <w:spacing w:val="1"/>
          <w:sz w:val="24"/>
        </w:rPr>
        <w:t xml:space="preserve"> </w:t>
      </w:r>
      <w:r>
        <w:rPr>
          <w:sz w:val="24"/>
        </w:rPr>
        <w:t>решения.</w:t>
      </w:r>
      <w:r>
        <w:rPr>
          <w:spacing w:val="1"/>
          <w:sz w:val="24"/>
        </w:rPr>
        <w:t xml:space="preserve"> </w:t>
      </w:r>
      <w:r>
        <w:rPr>
          <w:sz w:val="24"/>
        </w:rPr>
        <w:t>Внести</w:t>
      </w:r>
      <w:r>
        <w:rPr>
          <w:spacing w:val="1"/>
          <w:sz w:val="24"/>
        </w:rPr>
        <w:t xml:space="preserve"> </w:t>
      </w:r>
      <w:r>
        <w:rPr>
          <w:sz w:val="24"/>
        </w:rPr>
        <w:t>своё</w:t>
      </w:r>
      <w:r>
        <w:rPr>
          <w:spacing w:val="-57"/>
          <w:sz w:val="24"/>
        </w:rPr>
        <w:t xml:space="preserve"> </w:t>
      </w:r>
      <w:r>
        <w:rPr>
          <w:sz w:val="24"/>
        </w:rPr>
        <w:t>предложение,</w:t>
      </w:r>
      <w:r>
        <w:rPr>
          <w:spacing w:val="1"/>
          <w:sz w:val="24"/>
        </w:rPr>
        <w:t xml:space="preserve"> </w:t>
      </w:r>
      <w:r>
        <w:rPr>
          <w:sz w:val="24"/>
        </w:rPr>
        <w:t>например,</w:t>
      </w:r>
      <w:r>
        <w:rPr>
          <w:spacing w:val="1"/>
          <w:sz w:val="24"/>
        </w:rPr>
        <w:t xml:space="preserve"> </w:t>
      </w:r>
      <w:r>
        <w:rPr>
          <w:sz w:val="24"/>
        </w:rPr>
        <w:t>установить</w:t>
      </w:r>
      <w:r>
        <w:rPr>
          <w:spacing w:val="1"/>
          <w:sz w:val="24"/>
        </w:rPr>
        <w:t xml:space="preserve"> </w:t>
      </w:r>
      <w:r>
        <w:rPr>
          <w:sz w:val="24"/>
        </w:rPr>
        <w:t>«кресло</w:t>
      </w:r>
      <w:r>
        <w:rPr>
          <w:spacing w:val="1"/>
          <w:sz w:val="24"/>
        </w:rPr>
        <w:t xml:space="preserve"> </w:t>
      </w:r>
      <w:r>
        <w:rPr>
          <w:sz w:val="24"/>
        </w:rPr>
        <w:t>размышления»,</w:t>
      </w:r>
      <w:r>
        <w:rPr>
          <w:spacing w:val="1"/>
          <w:sz w:val="24"/>
        </w:rPr>
        <w:t xml:space="preserve"> </w:t>
      </w:r>
      <w:r>
        <w:rPr>
          <w:sz w:val="24"/>
        </w:rPr>
        <w:t>на</w:t>
      </w:r>
      <w:r>
        <w:rPr>
          <w:spacing w:val="1"/>
          <w:sz w:val="24"/>
        </w:rPr>
        <w:t xml:space="preserve"> </w:t>
      </w:r>
      <w:r>
        <w:rPr>
          <w:sz w:val="24"/>
        </w:rPr>
        <w:t>котором</w:t>
      </w:r>
      <w:r>
        <w:rPr>
          <w:spacing w:val="1"/>
          <w:sz w:val="24"/>
        </w:rPr>
        <w:t xml:space="preserve"> </w:t>
      </w:r>
      <w:r>
        <w:rPr>
          <w:sz w:val="24"/>
        </w:rPr>
        <w:t>ребёнок,</w:t>
      </w:r>
      <w:r>
        <w:rPr>
          <w:spacing w:val="1"/>
          <w:sz w:val="24"/>
        </w:rPr>
        <w:t xml:space="preserve"> </w:t>
      </w:r>
      <w:r>
        <w:rPr>
          <w:sz w:val="24"/>
        </w:rPr>
        <w:t>нарушивший правило, должен сидеть в течении трёх минут (для малышей) и пяти минут</w:t>
      </w:r>
      <w:r>
        <w:rPr>
          <w:spacing w:val="1"/>
          <w:sz w:val="24"/>
        </w:rPr>
        <w:t xml:space="preserve"> </w:t>
      </w:r>
      <w:r>
        <w:rPr>
          <w:sz w:val="24"/>
        </w:rPr>
        <w:t>(для детей постарше). Придумать как можно больше вариантов того, что ему поможет это</w:t>
      </w:r>
      <w:r>
        <w:rPr>
          <w:spacing w:val="1"/>
          <w:sz w:val="24"/>
        </w:rPr>
        <w:t xml:space="preserve"> </w:t>
      </w:r>
      <w:r>
        <w:rPr>
          <w:sz w:val="24"/>
        </w:rPr>
        <w:t>правило</w:t>
      </w:r>
      <w:r>
        <w:rPr>
          <w:spacing w:val="1"/>
          <w:sz w:val="24"/>
        </w:rPr>
        <w:t xml:space="preserve"> </w:t>
      </w:r>
      <w:r>
        <w:rPr>
          <w:sz w:val="24"/>
        </w:rPr>
        <w:t>не</w:t>
      </w:r>
      <w:r>
        <w:rPr>
          <w:spacing w:val="1"/>
          <w:sz w:val="24"/>
        </w:rPr>
        <w:t xml:space="preserve"> </w:t>
      </w:r>
      <w:r>
        <w:rPr>
          <w:sz w:val="24"/>
        </w:rPr>
        <w:t>нарушать.</w:t>
      </w:r>
      <w:r>
        <w:rPr>
          <w:spacing w:val="1"/>
          <w:sz w:val="24"/>
        </w:rPr>
        <w:t xml:space="preserve"> </w:t>
      </w:r>
      <w:r>
        <w:rPr>
          <w:sz w:val="24"/>
        </w:rPr>
        <w:t>Время</w:t>
      </w:r>
      <w:r>
        <w:rPr>
          <w:spacing w:val="1"/>
          <w:sz w:val="24"/>
        </w:rPr>
        <w:t xml:space="preserve"> </w:t>
      </w:r>
      <w:r>
        <w:rPr>
          <w:sz w:val="24"/>
        </w:rPr>
        <w:t>засекается</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песочных</w:t>
      </w:r>
      <w:r>
        <w:rPr>
          <w:spacing w:val="1"/>
          <w:sz w:val="24"/>
        </w:rPr>
        <w:t xml:space="preserve"> </w:t>
      </w:r>
      <w:r>
        <w:rPr>
          <w:sz w:val="24"/>
        </w:rPr>
        <w:t>часов</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видимости воспитателя и ребёнка. По истечении времени воспитатель просит подойти и</w:t>
      </w:r>
      <w:r>
        <w:rPr>
          <w:spacing w:val="1"/>
          <w:sz w:val="24"/>
        </w:rPr>
        <w:t xml:space="preserve"> </w:t>
      </w:r>
      <w:r>
        <w:rPr>
          <w:sz w:val="24"/>
        </w:rPr>
        <w:t>обсудить</w:t>
      </w:r>
      <w:r>
        <w:rPr>
          <w:spacing w:val="-1"/>
          <w:sz w:val="24"/>
        </w:rPr>
        <w:t xml:space="preserve"> </w:t>
      </w:r>
      <w:r>
        <w:rPr>
          <w:sz w:val="24"/>
        </w:rPr>
        <w:t>с</w:t>
      </w:r>
      <w:r>
        <w:rPr>
          <w:spacing w:val="-1"/>
          <w:sz w:val="24"/>
        </w:rPr>
        <w:t xml:space="preserve"> </w:t>
      </w:r>
      <w:r>
        <w:rPr>
          <w:sz w:val="24"/>
        </w:rPr>
        <w:t>ним</w:t>
      </w:r>
      <w:r>
        <w:rPr>
          <w:spacing w:val="-1"/>
          <w:sz w:val="24"/>
        </w:rPr>
        <w:t xml:space="preserve"> </w:t>
      </w:r>
      <w:r>
        <w:rPr>
          <w:sz w:val="24"/>
        </w:rPr>
        <w:t>то, что</w:t>
      </w:r>
      <w:r>
        <w:rPr>
          <w:spacing w:val="-3"/>
          <w:sz w:val="24"/>
        </w:rPr>
        <w:t xml:space="preserve"> </w:t>
      </w:r>
      <w:r>
        <w:rPr>
          <w:sz w:val="24"/>
        </w:rPr>
        <w:t>ребёнок для себя решил.</w:t>
      </w:r>
    </w:p>
    <w:p w14:paraId="077CBD69" w14:textId="401DB1F9" w:rsidR="005D1EB4" w:rsidRDefault="00C90B26" w:rsidP="00412070">
      <w:pPr>
        <w:pStyle w:val="a3"/>
        <w:spacing w:line="274" w:lineRule="exact"/>
        <w:ind w:left="567" w:right="807" w:firstLine="681"/>
      </w:pPr>
      <w:r>
        <w:t>Главное</w:t>
      </w:r>
      <w:r>
        <w:rPr>
          <w:spacing w:val="76"/>
        </w:rPr>
        <w:t xml:space="preserve"> </w:t>
      </w:r>
      <w:r>
        <w:t>при овладении</w:t>
      </w:r>
      <w:r>
        <w:rPr>
          <w:spacing w:val="18"/>
        </w:rPr>
        <w:t xml:space="preserve"> </w:t>
      </w:r>
      <w:r w:rsidR="001672ED">
        <w:t>технологией «</w:t>
      </w:r>
      <w:r>
        <w:t xml:space="preserve">Развивающее </w:t>
      </w:r>
      <w:r w:rsidR="001672ED">
        <w:t>общение» -</w:t>
      </w:r>
      <w:r w:rsidR="00412070">
        <w:t xml:space="preserve"> </w:t>
      </w:r>
      <w:r>
        <w:t>соблюдать</w:t>
      </w:r>
      <w:r>
        <w:rPr>
          <w:spacing w:val="-3"/>
        </w:rPr>
        <w:t xml:space="preserve"> </w:t>
      </w:r>
      <w:r>
        <w:t>следующие</w:t>
      </w:r>
      <w:r>
        <w:rPr>
          <w:spacing w:val="-3"/>
        </w:rPr>
        <w:t xml:space="preserve"> </w:t>
      </w:r>
      <w:r>
        <w:rPr>
          <w:b/>
          <w:i/>
        </w:rPr>
        <w:t>принципы</w:t>
      </w:r>
      <w:r>
        <w:t>:</w:t>
      </w:r>
    </w:p>
    <w:p w14:paraId="577B27C1" w14:textId="77777777" w:rsidR="005D1EB4" w:rsidRDefault="00C90B26" w:rsidP="00A33441">
      <w:pPr>
        <w:pStyle w:val="a5"/>
        <w:numPr>
          <w:ilvl w:val="0"/>
          <w:numId w:val="58"/>
        </w:numPr>
        <w:tabs>
          <w:tab w:val="left" w:pos="1260"/>
        </w:tabs>
        <w:rPr>
          <w:sz w:val="24"/>
        </w:rPr>
      </w:pPr>
      <w:r>
        <w:rPr>
          <w:sz w:val="24"/>
        </w:rPr>
        <w:t>Принимать</w:t>
      </w:r>
      <w:r>
        <w:rPr>
          <w:spacing w:val="-3"/>
          <w:sz w:val="24"/>
        </w:rPr>
        <w:t xml:space="preserve"> </w:t>
      </w:r>
      <w:r>
        <w:rPr>
          <w:sz w:val="24"/>
        </w:rPr>
        <w:t>все</w:t>
      </w:r>
      <w:r>
        <w:rPr>
          <w:spacing w:val="-3"/>
          <w:sz w:val="24"/>
        </w:rPr>
        <w:t xml:space="preserve"> </w:t>
      </w:r>
      <w:r>
        <w:rPr>
          <w:sz w:val="24"/>
        </w:rPr>
        <w:t>чувства</w:t>
      </w:r>
      <w:r>
        <w:rPr>
          <w:spacing w:val="-1"/>
          <w:sz w:val="24"/>
        </w:rPr>
        <w:t xml:space="preserve"> </w:t>
      </w:r>
      <w:r>
        <w:rPr>
          <w:sz w:val="24"/>
        </w:rPr>
        <w:t>ребёнка.</w:t>
      </w:r>
    </w:p>
    <w:p w14:paraId="2AB10350" w14:textId="77777777" w:rsidR="001672ED" w:rsidRDefault="00C90B26" w:rsidP="00A33441">
      <w:pPr>
        <w:pStyle w:val="a5"/>
        <w:numPr>
          <w:ilvl w:val="0"/>
          <w:numId w:val="58"/>
        </w:numPr>
        <w:tabs>
          <w:tab w:val="left" w:pos="1260"/>
        </w:tabs>
        <w:ind w:right="851"/>
        <w:rPr>
          <w:sz w:val="24"/>
        </w:rPr>
      </w:pPr>
      <w:r w:rsidRPr="001672ED">
        <w:rPr>
          <w:sz w:val="24"/>
        </w:rPr>
        <w:t>Прояснять</w:t>
      </w:r>
      <w:r w:rsidRPr="001672ED">
        <w:rPr>
          <w:spacing w:val="-2"/>
          <w:sz w:val="24"/>
        </w:rPr>
        <w:t xml:space="preserve"> </w:t>
      </w:r>
      <w:r w:rsidRPr="001672ED">
        <w:rPr>
          <w:sz w:val="24"/>
        </w:rPr>
        <w:t>эти</w:t>
      </w:r>
      <w:r w:rsidRPr="001672ED">
        <w:rPr>
          <w:spacing w:val="-1"/>
          <w:sz w:val="24"/>
        </w:rPr>
        <w:t xml:space="preserve"> </w:t>
      </w:r>
      <w:r w:rsidRPr="001672ED">
        <w:rPr>
          <w:sz w:val="24"/>
        </w:rPr>
        <w:t>чувства</w:t>
      </w:r>
      <w:r w:rsidRPr="001672ED">
        <w:rPr>
          <w:spacing w:val="-1"/>
          <w:sz w:val="24"/>
        </w:rPr>
        <w:t xml:space="preserve"> </w:t>
      </w:r>
      <w:r w:rsidRPr="001672ED">
        <w:rPr>
          <w:sz w:val="24"/>
        </w:rPr>
        <w:t>для</w:t>
      </w:r>
      <w:r w:rsidRPr="001672ED">
        <w:rPr>
          <w:spacing w:val="-2"/>
          <w:sz w:val="24"/>
        </w:rPr>
        <w:t xml:space="preserve"> </w:t>
      </w:r>
      <w:r w:rsidRPr="001672ED">
        <w:rPr>
          <w:sz w:val="24"/>
        </w:rPr>
        <w:t>осознания</w:t>
      </w:r>
      <w:r w:rsidRPr="001672ED">
        <w:rPr>
          <w:spacing w:val="-4"/>
          <w:sz w:val="24"/>
        </w:rPr>
        <w:t xml:space="preserve"> </w:t>
      </w:r>
      <w:r w:rsidRPr="001672ED">
        <w:rPr>
          <w:sz w:val="24"/>
        </w:rPr>
        <w:t>их ребёнком.</w:t>
      </w:r>
    </w:p>
    <w:p w14:paraId="63D8D2A0" w14:textId="77777777" w:rsidR="005D1EB4" w:rsidRPr="001672ED" w:rsidRDefault="00C90B26" w:rsidP="00A33441">
      <w:pPr>
        <w:pStyle w:val="a5"/>
        <w:numPr>
          <w:ilvl w:val="0"/>
          <w:numId w:val="58"/>
        </w:numPr>
        <w:tabs>
          <w:tab w:val="left" w:pos="1260"/>
        </w:tabs>
        <w:ind w:right="851"/>
        <w:rPr>
          <w:sz w:val="24"/>
        </w:rPr>
      </w:pPr>
      <w:r w:rsidRPr="001672ED">
        <w:rPr>
          <w:sz w:val="24"/>
        </w:rPr>
        <w:t>Не</w:t>
      </w:r>
      <w:r w:rsidRPr="001672ED">
        <w:rPr>
          <w:spacing w:val="1"/>
          <w:sz w:val="24"/>
        </w:rPr>
        <w:t xml:space="preserve"> </w:t>
      </w:r>
      <w:r w:rsidRPr="001672ED">
        <w:rPr>
          <w:sz w:val="24"/>
        </w:rPr>
        <w:t>принимать</w:t>
      </w:r>
      <w:r w:rsidRPr="001672ED">
        <w:rPr>
          <w:spacing w:val="1"/>
          <w:sz w:val="24"/>
        </w:rPr>
        <w:t xml:space="preserve"> </w:t>
      </w:r>
      <w:r w:rsidRPr="001672ED">
        <w:rPr>
          <w:sz w:val="24"/>
        </w:rPr>
        <w:t>отдельные</w:t>
      </w:r>
      <w:r w:rsidRPr="001672ED">
        <w:rPr>
          <w:spacing w:val="1"/>
          <w:sz w:val="24"/>
        </w:rPr>
        <w:t xml:space="preserve"> </w:t>
      </w:r>
      <w:r w:rsidRPr="001672ED">
        <w:rPr>
          <w:sz w:val="24"/>
        </w:rPr>
        <w:t>действия</w:t>
      </w:r>
      <w:r w:rsidRPr="001672ED">
        <w:rPr>
          <w:spacing w:val="1"/>
          <w:sz w:val="24"/>
        </w:rPr>
        <w:t xml:space="preserve"> </w:t>
      </w:r>
      <w:r w:rsidRPr="001672ED">
        <w:rPr>
          <w:sz w:val="24"/>
        </w:rPr>
        <w:t>ребёнка,</w:t>
      </w:r>
      <w:r w:rsidRPr="001672ED">
        <w:rPr>
          <w:spacing w:val="1"/>
          <w:sz w:val="24"/>
        </w:rPr>
        <w:t xml:space="preserve"> </w:t>
      </w:r>
      <w:r w:rsidRPr="001672ED">
        <w:rPr>
          <w:sz w:val="24"/>
        </w:rPr>
        <w:t>ведущие</w:t>
      </w:r>
      <w:r w:rsidRPr="001672ED">
        <w:rPr>
          <w:spacing w:val="61"/>
          <w:sz w:val="24"/>
        </w:rPr>
        <w:t xml:space="preserve"> </w:t>
      </w:r>
      <w:r w:rsidRPr="001672ED">
        <w:rPr>
          <w:sz w:val="24"/>
        </w:rPr>
        <w:t>к</w:t>
      </w:r>
      <w:r w:rsidRPr="001672ED">
        <w:rPr>
          <w:spacing w:val="61"/>
          <w:sz w:val="24"/>
        </w:rPr>
        <w:t xml:space="preserve"> </w:t>
      </w:r>
      <w:r w:rsidRPr="001672ED">
        <w:rPr>
          <w:sz w:val="24"/>
        </w:rPr>
        <w:t>нарушению</w:t>
      </w:r>
      <w:r w:rsidRPr="001672ED">
        <w:rPr>
          <w:spacing w:val="1"/>
          <w:sz w:val="24"/>
        </w:rPr>
        <w:t xml:space="preserve"> </w:t>
      </w:r>
      <w:r w:rsidRPr="001672ED">
        <w:rPr>
          <w:sz w:val="24"/>
        </w:rPr>
        <w:t>эмоционального и физического благополучия детей и взрослых (например: «Я не</w:t>
      </w:r>
      <w:r w:rsidRPr="001672ED">
        <w:rPr>
          <w:spacing w:val="1"/>
          <w:sz w:val="24"/>
        </w:rPr>
        <w:t xml:space="preserve"> </w:t>
      </w:r>
      <w:r w:rsidRPr="001672ED">
        <w:rPr>
          <w:sz w:val="24"/>
        </w:rPr>
        <w:t>могу</w:t>
      </w:r>
      <w:r w:rsidRPr="001672ED">
        <w:rPr>
          <w:spacing w:val="-6"/>
          <w:sz w:val="24"/>
        </w:rPr>
        <w:t xml:space="preserve"> </w:t>
      </w:r>
      <w:r w:rsidRPr="001672ED">
        <w:rPr>
          <w:sz w:val="24"/>
        </w:rPr>
        <w:t>позволить тебе</w:t>
      </w:r>
      <w:r w:rsidRPr="001672ED">
        <w:rPr>
          <w:spacing w:val="-1"/>
          <w:sz w:val="24"/>
        </w:rPr>
        <w:t xml:space="preserve"> </w:t>
      </w:r>
      <w:r w:rsidRPr="001672ED">
        <w:rPr>
          <w:sz w:val="24"/>
        </w:rPr>
        <w:t>так</w:t>
      </w:r>
      <w:r w:rsidRPr="001672ED">
        <w:rPr>
          <w:spacing w:val="1"/>
          <w:sz w:val="24"/>
        </w:rPr>
        <w:t xml:space="preserve"> </w:t>
      </w:r>
      <w:r w:rsidRPr="001672ED">
        <w:rPr>
          <w:sz w:val="24"/>
        </w:rPr>
        <w:t>поступать, потому</w:t>
      </w:r>
      <w:r w:rsidRPr="001672ED">
        <w:rPr>
          <w:spacing w:val="-5"/>
          <w:sz w:val="24"/>
        </w:rPr>
        <w:t xml:space="preserve"> </w:t>
      </w:r>
      <w:r w:rsidRPr="001672ED">
        <w:rPr>
          <w:sz w:val="24"/>
        </w:rPr>
        <w:t>что</w:t>
      </w:r>
      <w:r w:rsidRPr="001672ED">
        <w:rPr>
          <w:spacing w:val="2"/>
          <w:sz w:val="24"/>
        </w:rPr>
        <w:t xml:space="preserve"> </w:t>
      </w:r>
      <w:r w:rsidRPr="001672ED">
        <w:rPr>
          <w:sz w:val="24"/>
        </w:rPr>
        <w:t>у</w:t>
      </w:r>
      <w:r w:rsidRPr="001672ED">
        <w:rPr>
          <w:spacing w:val="-5"/>
          <w:sz w:val="24"/>
        </w:rPr>
        <w:t xml:space="preserve"> </w:t>
      </w:r>
      <w:r w:rsidRPr="001672ED">
        <w:rPr>
          <w:sz w:val="24"/>
        </w:rPr>
        <w:t>нас</w:t>
      </w:r>
      <w:r w:rsidRPr="001672ED">
        <w:rPr>
          <w:spacing w:val="1"/>
          <w:sz w:val="24"/>
        </w:rPr>
        <w:t xml:space="preserve"> </w:t>
      </w:r>
      <w:r w:rsidRPr="001672ED">
        <w:rPr>
          <w:sz w:val="24"/>
        </w:rPr>
        <w:t>есть правило…»)</w:t>
      </w:r>
    </w:p>
    <w:p w14:paraId="101537AB" w14:textId="77777777" w:rsidR="005D1EB4" w:rsidRDefault="00C90B26" w:rsidP="00A33441">
      <w:pPr>
        <w:pStyle w:val="a5"/>
        <w:numPr>
          <w:ilvl w:val="0"/>
          <w:numId w:val="58"/>
        </w:numPr>
        <w:tabs>
          <w:tab w:val="left" w:pos="1260"/>
        </w:tabs>
        <w:rPr>
          <w:sz w:val="24"/>
        </w:rPr>
      </w:pPr>
      <w:r>
        <w:rPr>
          <w:sz w:val="24"/>
        </w:rPr>
        <w:t>Говорить</w:t>
      </w:r>
      <w:r>
        <w:rPr>
          <w:spacing w:val="-2"/>
          <w:sz w:val="24"/>
        </w:rPr>
        <w:t xml:space="preserve"> </w:t>
      </w:r>
      <w:r>
        <w:rPr>
          <w:sz w:val="24"/>
        </w:rPr>
        <w:t>ребёнку</w:t>
      </w:r>
      <w:r>
        <w:rPr>
          <w:spacing w:val="-9"/>
          <w:sz w:val="24"/>
        </w:rPr>
        <w:t xml:space="preserve"> </w:t>
      </w:r>
      <w:r>
        <w:rPr>
          <w:sz w:val="24"/>
        </w:rPr>
        <w:t>о</w:t>
      </w:r>
      <w:r>
        <w:rPr>
          <w:spacing w:val="-1"/>
          <w:sz w:val="24"/>
        </w:rPr>
        <w:t xml:space="preserve"> </w:t>
      </w:r>
      <w:r>
        <w:rPr>
          <w:sz w:val="24"/>
        </w:rPr>
        <w:t>своих чувствах,</w:t>
      </w:r>
      <w:r>
        <w:rPr>
          <w:spacing w:val="-1"/>
          <w:sz w:val="24"/>
        </w:rPr>
        <w:t xml:space="preserve"> </w:t>
      </w:r>
      <w:r>
        <w:rPr>
          <w:sz w:val="24"/>
        </w:rPr>
        <w:t>использую</w:t>
      </w:r>
      <w:r>
        <w:rPr>
          <w:spacing w:val="5"/>
          <w:sz w:val="24"/>
        </w:rPr>
        <w:t xml:space="preserve"> </w:t>
      </w:r>
      <w:r>
        <w:rPr>
          <w:sz w:val="24"/>
        </w:rPr>
        <w:t>«Я</w:t>
      </w:r>
      <w:r>
        <w:rPr>
          <w:spacing w:val="-1"/>
          <w:sz w:val="24"/>
        </w:rPr>
        <w:t xml:space="preserve"> </w:t>
      </w:r>
      <w:r>
        <w:rPr>
          <w:sz w:val="24"/>
        </w:rPr>
        <w:t>-</w:t>
      </w:r>
      <w:r>
        <w:rPr>
          <w:spacing w:val="-3"/>
          <w:sz w:val="24"/>
        </w:rPr>
        <w:t xml:space="preserve"> </w:t>
      </w:r>
      <w:r>
        <w:rPr>
          <w:sz w:val="24"/>
        </w:rPr>
        <w:t>сообщение»</w:t>
      </w:r>
    </w:p>
    <w:p w14:paraId="1905520C" w14:textId="77777777" w:rsidR="005D1EB4" w:rsidRDefault="00C90B26" w:rsidP="00A33441">
      <w:pPr>
        <w:pStyle w:val="a5"/>
        <w:numPr>
          <w:ilvl w:val="0"/>
          <w:numId w:val="58"/>
        </w:numPr>
        <w:tabs>
          <w:tab w:val="left" w:pos="1260"/>
        </w:tabs>
        <w:ind w:right="848"/>
        <w:rPr>
          <w:sz w:val="24"/>
        </w:rPr>
      </w:pPr>
      <w:r>
        <w:rPr>
          <w:sz w:val="24"/>
        </w:rPr>
        <w:t>Вводить правила жизни в группе, разработанные совместно с детьми. Постоянно в</w:t>
      </w:r>
      <w:r>
        <w:rPr>
          <w:spacing w:val="1"/>
          <w:sz w:val="24"/>
        </w:rPr>
        <w:t xml:space="preserve"> </w:t>
      </w:r>
      <w:r>
        <w:rPr>
          <w:sz w:val="24"/>
        </w:rPr>
        <w:t>безличной</w:t>
      </w:r>
      <w:r>
        <w:rPr>
          <w:spacing w:val="1"/>
          <w:sz w:val="24"/>
        </w:rPr>
        <w:t xml:space="preserve"> </w:t>
      </w:r>
      <w:r>
        <w:rPr>
          <w:sz w:val="24"/>
        </w:rPr>
        <w:t>форме</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обращаться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конфликтных</w:t>
      </w:r>
      <w:r>
        <w:rPr>
          <w:spacing w:val="1"/>
          <w:sz w:val="24"/>
        </w:rPr>
        <w:t xml:space="preserve"> </w:t>
      </w:r>
      <w:r>
        <w:rPr>
          <w:sz w:val="24"/>
        </w:rPr>
        <w:t>ситуаций.</w:t>
      </w:r>
      <w:r>
        <w:rPr>
          <w:spacing w:val="-57"/>
          <w:sz w:val="24"/>
        </w:rPr>
        <w:t xml:space="preserve"> </w:t>
      </w:r>
      <w:r>
        <w:rPr>
          <w:sz w:val="24"/>
        </w:rPr>
        <w:t>Например:</w:t>
      </w:r>
      <w:r>
        <w:rPr>
          <w:spacing w:val="1"/>
          <w:sz w:val="24"/>
        </w:rPr>
        <w:t xml:space="preserve"> </w:t>
      </w:r>
      <w:r>
        <w:rPr>
          <w:sz w:val="24"/>
        </w:rPr>
        <w:t>«У</w:t>
      </w:r>
      <w:r>
        <w:rPr>
          <w:spacing w:val="1"/>
          <w:sz w:val="24"/>
        </w:rPr>
        <w:t xml:space="preserve"> </w:t>
      </w:r>
      <w:r>
        <w:rPr>
          <w:sz w:val="24"/>
        </w:rPr>
        <w:t>нас</w:t>
      </w:r>
      <w:r>
        <w:rPr>
          <w:spacing w:val="1"/>
          <w:sz w:val="24"/>
        </w:rPr>
        <w:t xml:space="preserve"> </w:t>
      </w:r>
      <w:r>
        <w:rPr>
          <w:sz w:val="24"/>
        </w:rPr>
        <w:t>есть</w:t>
      </w:r>
      <w:r>
        <w:rPr>
          <w:spacing w:val="1"/>
          <w:sz w:val="24"/>
        </w:rPr>
        <w:t xml:space="preserve"> </w:t>
      </w:r>
      <w:r>
        <w:rPr>
          <w:sz w:val="24"/>
        </w:rPr>
        <w:t>правило:</w:t>
      </w:r>
      <w:r>
        <w:rPr>
          <w:spacing w:val="1"/>
          <w:sz w:val="24"/>
        </w:rPr>
        <w:t xml:space="preserve"> </w:t>
      </w:r>
      <w:r>
        <w:rPr>
          <w:sz w:val="24"/>
        </w:rPr>
        <w:t>кто</w:t>
      </w:r>
      <w:r>
        <w:rPr>
          <w:spacing w:val="1"/>
          <w:sz w:val="24"/>
        </w:rPr>
        <w:t xml:space="preserve"> </w:t>
      </w:r>
      <w:r>
        <w:rPr>
          <w:sz w:val="24"/>
        </w:rPr>
        <w:t>первый</w:t>
      </w:r>
      <w:r>
        <w:rPr>
          <w:spacing w:val="1"/>
          <w:sz w:val="24"/>
        </w:rPr>
        <w:t xml:space="preserve"> </w:t>
      </w:r>
      <w:r>
        <w:rPr>
          <w:sz w:val="24"/>
        </w:rPr>
        <w:t>взял</w:t>
      </w:r>
      <w:r>
        <w:rPr>
          <w:spacing w:val="1"/>
          <w:sz w:val="24"/>
        </w:rPr>
        <w:t xml:space="preserve"> </w:t>
      </w:r>
      <w:r>
        <w:rPr>
          <w:sz w:val="24"/>
        </w:rPr>
        <w:t>игрушку,</w:t>
      </w:r>
      <w:r>
        <w:rPr>
          <w:spacing w:val="1"/>
          <w:sz w:val="24"/>
        </w:rPr>
        <w:t xml:space="preserve"> </w:t>
      </w:r>
      <w:r>
        <w:rPr>
          <w:sz w:val="24"/>
        </w:rPr>
        <w:t>тот</w:t>
      </w:r>
      <w:r>
        <w:rPr>
          <w:spacing w:val="1"/>
          <w:sz w:val="24"/>
        </w:rPr>
        <w:t xml:space="preserve"> </w:t>
      </w:r>
      <w:r>
        <w:rPr>
          <w:sz w:val="24"/>
        </w:rPr>
        <w:t>в</w:t>
      </w:r>
      <w:r>
        <w:rPr>
          <w:spacing w:val="1"/>
          <w:sz w:val="24"/>
        </w:rPr>
        <w:t xml:space="preserve"> </w:t>
      </w:r>
      <w:r>
        <w:rPr>
          <w:sz w:val="24"/>
        </w:rPr>
        <w:t>неё</w:t>
      </w:r>
      <w:r>
        <w:rPr>
          <w:spacing w:val="60"/>
          <w:sz w:val="24"/>
        </w:rPr>
        <w:t xml:space="preserve"> </w:t>
      </w:r>
      <w:r>
        <w:rPr>
          <w:sz w:val="24"/>
        </w:rPr>
        <w:t>играет,</w:t>
      </w:r>
      <w:r>
        <w:rPr>
          <w:spacing w:val="1"/>
          <w:sz w:val="24"/>
        </w:rPr>
        <w:t xml:space="preserve"> </w:t>
      </w:r>
      <w:r>
        <w:rPr>
          <w:sz w:val="24"/>
        </w:rPr>
        <w:lastRenderedPageBreak/>
        <w:t>сколько</w:t>
      </w:r>
      <w:r>
        <w:rPr>
          <w:spacing w:val="-1"/>
          <w:sz w:val="24"/>
        </w:rPr>
        <w:t xml:space="preserve"> </w:t>
      </w:r>
      <w:r>
        <w:rPr>
          <w:sz w:val="24"/>
        </w:rPr>
        <w:t>захочет.</w:t>
      </w:r>
    </w:p>
    <w:p w14:paraId="7C294F4D" w14:textId="77777777" w:rsidR="005D1EB4" w:rsidRDefault="00C90B26" w:rsidP="00A33441">
      <w:pPr>
        <w:pStyle w:val="a5"/>
        <w:numPr>
          <w:ilvl w:val="0"/>
          <w:numId w:val="58"/>
        </w:numPr>
        <w:tabs>
          <w:tab w:val="left" w:pos="1260"/>
        </w:tabs>
        <w:rPr>
          <w:sz w:val="24"/>
        </w:rPr>
      </w:pPr>
      <w:r>
        <w:rPr>
          <w:sz w:val="24"/>
        </w:rPr>
        <w:t>Хвалить</w:t>
      </w:r>
      <w:r>
        <w:rPr>
          <w:spacing w:val="-1"/>
          <w:sz w:val="24"/>
        </w:rPr>
        <w:t xml:space="preserve"> </w:t>
      </w:r>
      <w:r>
        <w:rPr>
          <w:sz w:val="24"/>
        </w:rPr>
        <w:t>ребёнка</w:t>
      </w:r>
      <w:r>
        <w:rPr>
          <w:spacing w:val="-2"/>
          <w:sz w:val="24"/>
        </w:rPr>
        <w:t xml:space="preserve"> </w:t>
      </w:r>
      <w:r>
        <w:rPr>
          <w:sz w:val="24"/>
        </w:rPr>
        <w:t>за</w:t>
      </w:r>
      <w:r>
        <w:rPr>
          <w:spacing w:val="-2"/>
          <w:sz w:val="24"/>
        </w:rPr>
        <w:t xml:space="preserve"> </w:t>
      </w:r>
      <w:r>
        <w:rPr>
          <w:sz w:val="24"/>
        </w:rPr>
        <w:t>сделанную работу</w:t>
      </w:r>
      <w:r>
        <w:rPr>
          <w:spacing w:val="-6"/>
          <w:sz w:val="24"/>
        </w:rPr>
        <w:t xml:space="preserve"> </w:t>
      </w:r>
      <w:r>
        <w:rPr>
          <w:sz w:val="24"/>
        </w:rPr>
        <w:t>через её описание:</w:t>
      </w:r>
    </w:p>
    <w:p w14:paraId="57D43EF9" w14:textId="77777777" w:rsidR="005D1EB4" w:rsidRDefault="00C90B26">
      <w:pPr>
        <w:pStyle w:val="a3"/>
        <w:ind w:left="1248" w:firstLine="0"/>
      </w:pPr>
      <w:r>
        <w:t>«Домик</w:t>
      </w:r>
      <w:r>
        <w:rPr>
          <w:spacing w:val="-1"/>
        </w:rPr>
        <w:t xml:space="preserve"> </w:t>
      </w:r>
      <w:r>
        <w:t>получился</w:t>
      </w:r>
      <w:r>
        <w:rPr>
          <w:spacing w:val="-2"/>
        </w:rPr>
        <w:t xml:space="preserve"> </w:t>
      </w:r>
      <w:r>
        <w:t>красивый»,</w:t>
      </w:r>
      <w:r>
        <w:rPr>
          <w:spacing w:val="2"/>
        </w:rPr>
        <w:t xml:space="preserve"> </w:t>
      </w:r>
      <w:r>
        <w:t>«Какой порядок</w:t>
      </w:r>
      <w:r>
        <w:rPr>
          <w:spacing w:val="-2"/>
        </w:rPr>
        <w:t xml:space="preserve"> </w:t>
      </w:r>
      <w:r>
        <w:t>в</w:t>
      </w:r>
      <w:r>
        <w:rPr>
          <w:spacing w:val="-3"/>
        </w:rPr>
        <w:t xml:space="preserve"> </w:t>
      </w:r>
      <w:r>
        <w:t>кукольном</w:t>
      </w:r>
      <w:r>
        <w:rPr>
          <w:spacing w:val="-2"/>
        </w:rPr>
        <w:t xml:space="preserve"> </w:t>
      </w:r>
      <w:r>
        <w:t>домике!»</w:t>
      </w:r>
    </w:p>
    <w:p w14:paraId="0480B5FF" w14:textId="77777777" w:rsidR="005D1EB4" w:rsidRDefault="00C90B26" w:rsidP="00A33441">
      <w:pPr>
        <w:pStyle w:val="a5"/>
        <w:numPr>
          <w:ilvl w:val="0"/>
          <w:numId w:val="58"/>
        </w:numPr>
        <w:tabs>
          <w:tab w:val="left" w:pos="1259"/>
          <w:tab w:val="left" w:pos="1260"/>
        </w:tabs>
        <w:jc w:val="left"/>
        <w:rPr>
          <w:sz w:val="24"/>
        </w:rPr>
      </w:pPr>
      <w:r>
        <w:rPr>
          <w:sz w:val="24"/>
        </w:rPr>
        <w:t>Не</w:t>
      </w:r>
      <w:r>
        <w:rPr>
          <w:spacing w:val="-3"/>
          <w:sz w:val="24"/>
        </w:rPr>
        <w:t xml:space="preserve"> </w:t>
      </w:r>
      <w:r>
        <w:rPr>
          <w:sz w:val="24"/>
        </w:rPr>
        <w:t>давать</w:t>
      </w:r>
      <w:r>
        <w:rPr>
          <w:spacing w:val="-1"/>
          <w:sz w:val="24"/>
        </w:rPr>
        <w:t xml:space="preserve"> </w:t>
      </w:r>
      <w:r>
        <w:rPr>
          <w:sz w:val="24"/>
        </w:rPr>
        <w:t>ребёнку</w:t>
      </w:r>
      <w:r>
        <w:rPr>
          <w:spacing w:val="-6"/>
          <w:sz w:val="24"/>
        </w:rPr>
        <w:t xml:space="preserve"> </w:t>
      </w:r>
      <w:r>
        <w:rPr>
          <w:sz w:val="24"/>
        </w:rPr>
        <w:t>готовых</w:t>
      </w:r>
      <w:r>
        <w:rPr>
          <w:spacing w:val="1"/>
          <w:sz w:val="24"/>
        </w:rPr>
        <w:t xml:space="preserve"> </w:t>
      </w:r>
      <w:r>
        <w:rPr>
          <w:sz w:val="24"/>
        </w:rPr>
        <w:t>рецептов,</w:t>
      </w:r>
      <w:r>
        <w:rPr>
          <w:spacing w:val="-2"/>
          <w:sz w:val="24"/>
        </w:rPr>
        <w:t xml:space="preserve"> </w:t>
      </w:r>
      <w:r>
        <w:rPr>
          <w:sz w:val="24"/>
        </w:rPr>
        <w:t>а</w:t>
      </w:r>
      <w:r>
        <w:rPr>
          <w:spacing w:val="-2"/>
          <w:sz w:val="24"/>
        </w:rPr>
        <w:t xml:space="preserve"> </w:t>
      </w:r>
      <w:r>
        <w:rPr>
          <w:sz w:val="24"/>
        </w:rPr>
        <w:t>говорить:</w:t>
      </w:r>
      <w:r>
        <w:rPr>
          <w:spacing w:val="1"/>
          <w:sz w:val="24"/>
        </w:rPr>
        <w:t xml:space="preserve"> </w:t>
      </w:r>
      <w:r>
        <w:rPr>
          <w:sz w:val="24"/>
        </w:rPr>
        <w:t>«А</w:t>
      </w:r>
      <w:r>
        <w:rPr>
          <w:spacing w:val="-2"/>
          <w:sz w:val="24"/>
        </w:rPr>
        <w:t xml:space="preserve"> </w:t>
      </w:r>
      <w:r>
        <w:rPr>
          <w:sz w:val="24"/>
        </w:rPr>
        <w:t>как</w:t>
      </w:r>
      <w:r>
        <w:rPr>
          <w:spacing w:val="-1"/>
          <w:sz w:val="24"/>
        </w:rPr>
        <w:t xml:space="preserve"> </w:t>
      </w:r>
      <w:r>
        <w:rPr>
          <w:sz w:val="24"/>
        </w:rPr>
        <w:t>ты</w:t>
      </w:r>
      <w:r>
        <w:rPr>
          <w:spacing w:val="-2"/>
          <w:sz w:val="24"/>
        </w:rPr>
        <w:t xml:space="preserve"> </w:t>
      </w:r>
      <w:r w:rsidR="001672ED">
        <w:rPr>
          <w:sz w:val="24"/>
        </w:rPr>
        <w:t>думаешь?..</w:t>
      </w:r>
      <w:r>
        <w:rPr>
          <w:sz w:val="24"/>
        </w:rPr>
        <w:t>»</w:t>
      </w:r>
    </w:p>
    <w:p w14:paraId="58D29B74" w14:textId="77777777" w:rsidR="005D1EB4" w:rsidRDefault="00C90B26" w:rsidP="00A33441">
      <w:pPr>
        <w:pStyle w:val="a5"/>
        <w:numPr>
          <w:ilvl w:val="0"/>
          <w:numId w:val="58"/>
        </w:numPr>
        <w:tabs>
          <w:tab w:val="left" w:pos="1259"/>
          <w:tab w:val="left" w:pos="1260"/>
        </w:tabs>
        <w:jc w:val="left"/>
        <w:rPr>
          <w:sz w:val="24"/>
        </w:rPr>
      </w:pPr>
      <w:r>
        <w:rPr>
          <w:sz w:val="24"/>
        </w:rPr>
        <w:t>Постоянно</w:t>
      </w:r>
      <w:r>
        <w:rPr>
          <w:spacing w:val="-3"/>
          <w:sz w:val="24"/>
        </w:rPr>
        <w:t xml:space="preserve"> </w:t>
      </w:r>
      <w:r>
        <w:rPr>
          <w:sz w:val="24"/>
        </w:rPr>
        <w:t>поддерживать</w:t>
      </w:r>
      <w:r>
        <w:rPr>
          <w:spacing w:val="-2"/>
          <w:sz w:val="24"/>
        </w:rPr>
        <w:t xml:space="preserve"> </w:t>
      </w:r>
      <w:r>
        <w:rPr>
          <w:sz w:val="24"/>
        </w:rPr>
        <w:t>позитивную</w:t>
      </w:r>
      <w:r>
        <w:rPr>
          <w:spacing w:val="-3"/>
          <w:sz w:val="24"/>
        </w:rPr>
        <w:t xml:space="preserve"> </w:t>
      </w:r>
      <w:r>
        <w:rPr>
          <w:sz w:val="24"/>
        </w:rPr>
        <w:t>инициативу</w:t>
      </w:r>
      <w:r>
        <w:rPr>
          <w:spacing w:val="-7"/>
          <w:sz w:val="24"/>
        </w:rPr>
        <w:t xml:space="preserve"> </w:t>
      </w:r>
      <w:r>
        <w:rPr>
          <w:sz w:val="24"/>
        </w:rPr>
        <w:t>ребёнка.</w:t>
      </w:r>
    </w:p>
    <w:p w14:paraId="22A2843D" w14:textId="77777777" w:rsidR="005D1EB4" w:rsidRDefault="00C90B26" w:rsidP="00A33441">
      <w:pPr>
        <w:pStyle w:val="a5"/>
        <w:numPr>
          <w:ilvl w:val="0"/>
          <w:numId w:val="58"/>
        </w:numPr>
        <w:tabs>
          <w:tab w:val="left" w:pos="1259"/>
          <w:tab w:val="left" w:pos="1260"/>
        </w:tabs>
        <w:jc w:val="left"/>
        <w:rPr>
          <w:sz w:val="24"/>
        </w:rPr>
      </w:pPr>
      <w:r>
        <w:rPr>
          <w:sz w:val="24"/>
        </w:rPr>
        <w:t>Стараться</w:t>
      </w:r>
      <w:r>
        <w:rPr>
          <w:spacing w:val="-1"/>
          <w:sz w:val="24"/>
        </w:rPr>
        <w:t xml:space="preserve"> </w:t>
      </w:r>
      <w:r>
        <w:rPr>
          <w:sz w:val="24"/>
        </w:rPr>
        <w:t>в</w:t>
      </w:r>
      <w:r>
        <w:rPr>
          <w:spacing w:val="-2"/>
          <w:sz w:val="24"/>
        </w:rPr>
        <w:t xml:space="preserve"> </w:t>
      </w:r>
      <w:r>
        <w:rPr>
          <w:sz w:val="24"/>
        </w:rPr>
        <w:t>любом</w:t>
      </w:r>
      <w:r>
        <w:rPr>
          <w:spacing w:val="-2"/>
          <w:sz w:val="24"/>
        </w:rPr>
        <w:t xml:space="preserve"> </w:t>
      </w:r>
      <w:r>
        <w:rPr>
          <w:sz w:val="24"/>
        </w:rPr>
        <w:t>режимном</w:t>
      </w:r>
      <w:r>
        <w:rPr>
          <w:spacing w:val="-2"/>
          <w:sz w:val="24"/>
        </w:rPr>
        <w:t xml:space="preserve"> </w:t>
      </w:r>
      <w:r>
        <w:rPr>
          <w:sz w:val="24"/>
        </w:rPr>
        <w:t>моменте</w:t>
      </w:r>
      <w:r>
        <w:rPr>
          <w:spacing w:val="-2"/>
          <w:sz w:val="24"/>
        </w:rPr>
        <w:t xml:space="preserve"> </w:t>
      </w:r>
      <w:r>
        <w:rPr>
          <w:sz w:val="24"/>
        </w:rPr>
        <w:t>предоставить</w:t>
      </w:r>
      <w:r>
        <w:rPr>
          <w:spacing w:val="-1"/>
          <w:sz w:val="24"/>
        </w:rPr>
        <w:t xml:space="preserve"> </w:t>
      </w:r>
      <w:r>
        <w:rPr>
          <w:sz w:val="24"/>
        </w:rPr>
        <w:t>ребёнку</w:t>
      </w:r>
      <w:r>
        <w:rPr>
          <w:spacing w:val="-8"/>
          <w:sz w:val="24"/>
        </w:rPr>
        <w:t xml:space="preserve"> </w:t>
      </w:r>
      <w:r>
        <w:rPr>
          <w:sz w:val="24"/>
        </w:rPr>
        <w:t>возможность</w:t>
      </w:r>
      <w:r>
        <w:rPr>
          <w:spacing w:val="-1"/>
          <w:sz w:val="24"/>
        </w:rPr>
        <w:t xml:space="preserve"> </w:t>
      </w:r>
      <w:r>
        <w:rPr>
          <w:sz w:val="24"/>
        </w:rPr>
        <w:t>выбора.</w:t>
      </w:r>
    </w:p>
    <w:p w14:paraId="4FB7DC7E" w14:textId="77777777" w:rsidR="00E73F3D" w:rsidRPr="008C69D2" w:rsidRDefault="00E73F3D" w:rsidP="00E73F3D">
      <w:pPr>
        <w:pStyle w:val="a5"/>
        <w:tabs>
          <w:tab w:val="left" w:pos="777"/>
        </w:tabs>
        <w:ind w:left="567" w:right="688" w:firstLine="693"/>
        <w:rPr>
          <w:sz w:val="24"/>
        </w:rPr>
      </w:pPr>
      <w:r>
        <w:rPr>
          <w:sz w:val="24"/>
        </w:rPr>
        <w:t>Также педагоги ДОО активно ис</w:t>
      </w:r>
      <w:r w:rsidRPr="008C69D2">
        <w:rPr>
          <w:sz w:val="24"/>
        </w:rPr>
        <w:t>польз</w:t>
      </w:r>
      <w:r>
        <w:rPr>
          <w:sz w:val="24"/>
        </w:rPr>
        <w:t>уют</w:t>
      </w:r>
      <w:r w:rsidRPr="008C69D2">
        <w:rPr>
          <w:sz w:val="24"/>
        </w:rPr>
        <w:t xml:space="preserve"> материал</w:t>
      </w:r>
      <w:r>
        <w:rPr>
          <w:sz w:val="24"/>
        </w:rPr>
        <w:t>ы</w:t>
      </w:r>
      <w:r w:rsidRPr="008C69D2">
        <w:rPr>
          <w:sz w:val="24"/>
        </w:rPr>
        <w:t>, представленны</w:t>
      </w:r>
      <w:r>
        <w:rPr>
          <w:sz w:val="24"/>
        </w:rPr>
        <w:t>е</w:t>
      </w:r>
      <w:r w:rsidRPr="008C69D2">
        <w:rPr>
          <w:sz w:val="24"/>
        </w:rPr>
        <w:t xml:space="preserve"> в электронном портфеле игровых и</w:t>
      </w:r>
      <w:r w:rsidRPr="008C69D2">
        <w:rPr>
          <w:spacing w:val="1"/>
          <w:sz w:val="24"/>
        </w:rPr>
        <w:t xml:space="preserve"> </w:t>
      </w:r>
      <w:r w:rsidRPr="008C69D2">
        <w:rPr>
          <w:sz w:val="24"/>
        </w:rPr>
        <w:t>образовательных</w:t>
      </w:r>
      <w:r w:rsidRPr="008C69D2">
        <w:rPr>
          <w:spacing w:val="1"/>
          <w:sz w:val="24"/>
        </w:rPr>
        <w:t xml:space="preserve"> </w:t>
      </w:r>
      <w:r w:rsidRPr="008C69D2">
        <w:rPr>
          <w:sz w:val="24"/>
        </w:rPr>
        <w:t>практик</w:t>
      </w:r>
      <w:r w:rsidRPr="008C69D2">
        <w:rPr>
          <w:spacing w:val="1"/>
          <w:sz w:val="24"/>
        </w:rPr>
        <w:t xml:space="preserve"> </w:t>
      </w:r>
      <w:r w:rsidRPr="003402FA">
        <w:rPr>
          <w:b/>
          <w:bCs/>
          <w:sz w:val="24"/>
        </w:rPr>
        <w:t>«Дети</w:t>
      </w:r>
      <w:r w:rsidRPr="003402FA">
        <w:rPr>
          <w:b/>
          <w:bCs/>
          <w:spacing w:val="1"/>
          <w:sz w:val="24"/>
        </w:rPr>
        <w:t xml:space="preserve"> </w:t>
      </w:r>
      <w:r w:rsidRPr="003402FA">
        <w:rPr>
          <w:b/>
          <w:bCs/>
          <w:sz w:val="24"/>
        </w:rPr>
        <w:t>в</w:t>
      </w:r>
      <w:r w:rsidRPr="003402FA">
        <w:rPr>
          <w:b/>
          <w:bCs/>
          <w:spacing w:val="1"/>
          <w:sz w:val="24"/>
        </w:rPr>
        <w:t xml:space="preserve"> </w:t>
      </w:r>
      <w:r w:rsidRPr="003402FA">
        <w:rPr>
          <w:b/>
          <w:bCs/>
          <w:sz w:val="24"/>
        </w:rPr>
        <w:t>приоритете»</w:t>
      </w:r>
      <w:r w:rsidRPr="008C69D2">
        <w:rPr>
          <w:spacing w:val="1"/>
          <w:sz w:val="24"/>
        </w:rPr>
        <w:t xml:space="preserve"> </w:t>
      </w:r>
      <w:r w:rsidRPr="008C69D2">
        <w:rPr>
          <w:sz w:val="24"/>
        </w:rPr>
        <w:t>(</w:t>
      </w:r>
      <w:hyperlink r:id="rId27">
        <w:r w:rsidRPr="008C69D2">
          <w:rPr>
            <w:color w:val="0066CC"/>
            <w:sz w:val="24"/>
            <w:u w:val="single" w:color="0066CC"/>
          </w:rPr>
          <w:t>https://dou6.31edu.ru/prioritetnye-</w:t>
        </w:r>
      </w:hyperlink>
      <w:hyperlink r:id="rId28">
        <w:r w:rsidRPr="008C69D2">
          <w:rPr>
            <w:color w:val="0066CC"/>
            <w:sz w:val="24"/>
            <w:u w:val="single" w:color="0066CC"/>
          </w:rPr>
          <w:t>napravlenija-gosudarstvennoj-politiki-v-oblasti-doshkolnogo-obrazovanija/</w:t>
        </w:r>
        <w:r w:rsidRPr="008C69D2">
          <w:rPr>
            <w:color w:val="0066CC"/>
            <w:spacing w:val="-1"/>
            <w:sz w:val="24"/>
          </w:rPr>
          <w:t xml:space="preserve"> </w:t>
        </w:r>
      </w:hyperlink>
      <w:r w:rsidRPr="008C69D2">
        <w:rPr>
          <w:sz w:val="24"/>
        </w:rPr>
        <w:t>)</w:t>
      </w:r>
      <w:r>
        <w:rPr>
          <w:sz w:val="24"/>
        </w:rPr>
        <w:t>.</w:t>
      </w:r>
    </w:p>
    <w:p w14:paraId="5B92C0C9" w14:textId="77777777" w:rsidR="00E73F3D" w:rsidRPr="00E73F3D" w:rsidRDefault="00E73F3D" w:rsidP="00E73F3D">
      <w:pPr>
        <w:tabs>
          <w:tab w:val="left" w:pos="1259"/>
          <w:tab w:val="left" w:pos="1260"/>
        </w:tabs>
        <w:ind w:left="900"/>
        <w:rPr>
          <w:sz w:val="24"/>
        </w:rPr>
      </w:pPr>
    </w:p>
    <w:p w14:paraId="5D470B68" w14:textId="77777777" w:rsidR="005D1EB4" w:rsidRDefault="00C90B26" w:rsidP="00A33441">
      <w:pPr>
        <w:pStyle w:val="2"/>
        <w:numPr>
          <w:ilvl w:val="1"/>
          <w:numId w:val="54"/>
        </w:numPr>
        <w:tabs>
          <w:tab w:val="left" w:pos="1697"/>
        </w:tabs>
        <w:spacing w:before="4" w:line="240" w:lineRule="auto"/>
        <w:ind w:hanging="421"/>
        <w:jc w:val="left"/>
      </w:pPr>
      <w:r>
        <w:t>Особенности</w:t>
      </w:r>
      <w:r>
        <w:rPr>
          <w:spacing w:val="-3"/>
        </w:rPr>
        <w:t xml:space="preserve"> </w:t>
      </w:r>
      <w:r>
        <w:t>образовательной</w:t>
      </w:r>
      <w:r>
        <w:rPr>
          <w:spacing w:val="-2"/>
        </w:rPr>
        <w:t xml:space="preserve"> </w:t>
      </w:r>
      <w:r>
        <w:t>деятельности</w:t>
      </w:r>
      <w:r>
        <w:rPr>
          <w:spacing w:val="-2"/>
        </w:rPr>
        <w:t xml:space="preserve"> </w:t>
      </w:r>
      <w:r>
        <w:t>разных</w:t>
      </w:r>
      <w:r>
        <w:rPr>
          <w:spacing w:val="-3"/>
        </w:rPr>
        <w:t xml:space="preserve"> </w:t>
      </w:r>
      <w:r>
        <w:t>видов</w:t>
      </w:r>
      <w:r>
        <w:rPr>
          <w:spacing w:val="-2"/>
        </w:rPr>
        <w:t xml:space="preserve"> </w:t>
      </w:r>
      <w:r>
        <w:t>и</w:t>
      </w:r>
      <w:r>
        <w:rPr>
          <w:spacing w:val="-4"/>
        </w:rPr>
        <w:t xml:space="preserve"> </w:t>
      </w:r>
      <w:r>
        <w:t>культурных</w:t>
      </w:r>
    </w:p>
    <w:p w14:paraId="098D6DCD" w14:textId="577BC487" w:rsidR="005D1EB4" w:rsidRPr="007859CE" w:rsidRDefault="007859CE" w:rsidP="0040654D">
      <w:pPr>
        <w:spacing w:line="274" w:lineRule="exact"/>
        <w:jc w:val="center"/>
        <w:rPr>
          <w:b/>
          <w:bCs/>
          <w:sz w:val="24"/>
        </w:rPr>
      </w:pPr>
      <w:r>
        <w:rPr>
          <w:b/>
          <w:sz w:val="24"/>
        </w:rPr>
        <w:t>П</w:t>
      </w:r>
      <w:r w:rsidR="00C90B26">
        <w:rPr>
          <w:b/>
          <w:sz w:val="24"/>
        </w:rPr>
        <w:t>рактик</w:t>
      </w:r>
      <w:r>
        <w:rPr>
          <w:b/>
          <w:sz w:val="24"/>
        </w:rPr>
        <w:t xml:space="preserve"> </w:t>
      </w:r>
      <w:r w:rsidRPr="007859CE">
        <w:rPr>
          <w:b/>
          <w:bCs/>
          <w:iCs/>
          <w:sz w:val="24"/>
        </w:rPr>
        <w:t>(п.24. ФОП ДО</w:t>
      </w:r>
      <w:r w:rsidRPr="007859CE">
        <w:rPr>
          <w:b/>
          <w:bCs/>
          <w:i/>
          <w:sz w:val="24"/>
        </w:rPr>
        <w:t>)</w:t>
      </w:r>
    </w:p>
    <w:p w14:paraId="11B9FCDC" w14:textId="193F58C0" w:rsidR="005D1EB4" w:rsidRDefault="00C90B26">
      <w:pPr>
        <w:spacing w:line="274" w:lineRule="exact"/>
        <w:ind w:left="1248"/>
        <w:rPr>
          <w:i/>
          <w:sz w:val="24"/>
        </w:rPr>
      </w:pPr>
      <w:r>
        <w:rPr>
          <w:i/>
          <w:sz w:val="24"/>
        </w:rPr>
        <w:t>Образовательная</w:t>
      </w:r>
      <w:r>
        <w:rPr>
          <w:i/>
          <w:spacing w:val="-4"/>
          <w:sz w:val="24"/>
        </w:rPr>
        <w:t xml:space="preserve"> </w:t>
      </w:r>
      <w:r>
        <w:rPr>
          <w:i/>
          <w:sz w:val="24"/>
        </w:rPr>
        <w:t>деятельность в</w:t>
      </w:r>
      <w:r>
        <w:rPr>
          <w:i/>
          <w:spacing w:val="-2"/>
          <w:sz w:val="24"/>
        </w:rPr>
        <w:t xml:space="preserve"> </w:t>
      </w:r>
      <w:r>
        <w:rPr>
          <w:i/>
          <w:sz w:val="24"/>
        </w:rPr>
        <w:t>МБДОУ</w:t>
      </w:r>
      <w:r>
        <w:rPr>
          <w:i/>
          <w:spacing w:val="-2"/>
          <w:sz w:val="24"/>
        </w:rPr>
        <w:t xml:space="preserve"> </w:t>
      </w:r>
      <w:r>
        <w:rPr>
          <w:i/>
          <w:sz w:val="24"/>
        </w:rPr>
        <w:t>д/с</w:t>
      </w:r>
      <w:r>
        <w:rPr>
          <w:i/>
          <w:spacing w:val="-2"/>
          <w:sz w:val="24"/>
        </w:rPr>
        <w:t xml:space="preserve"> </w:t>
      </w:r>
      <w:r>
        <w:rPr>
          <w:i/>
          <w:sz w:val="24"/>
        </w:rPr>
        <w:t>№</w:t>
      </w:r>
      <w:r>
        <w:rPr>
          <w:i/>
          <w:spacing w:val="-2"/>
          <w:sz w:val="24"/>
        </w:rPr>
        <w:t xml:space="preserve"> </w:t>
      </w:r>
      <w:r>
        <w:rPr>
          <w:i/>
          <w:sz w:val="24"/>
        </w:rPr>
        <w:t>6</w:t>
      </w:r>
      <w:r>
        <w:rPr>
          <w:i/>
          <w:spacing w:val="-1"/>
          <w:sz w:val="24"/>
        </w:rPr>
        <w:t xml:space="preserve"> </w:t>
      </w:r>
      <w:r>
        <w:rPr>
          <w:i/>
          <w:sz w:val="24"/>
        </w:rPr>
        <w:t>включает:</w:t>
      </w:r>
    </w:p>
    <w:p w14:paraId="27263DEB" w14:textId="77777777" w:rsidR="005D1EB4" w:rsidRDefault="00C90B26" w:rsidP="003402FA">
      <w:pPr>
        <w:pStyle w:val="a3"/>
        <w:tabs>
          <w:tab w:val="left" w:pos="3355"/>
          <w:tab w:val="left" w:pos="5025"/>
          <w:tab w:val="left" w:pos="7029"/>
          <w:tab w:val="left" w:pos="7399"/>
          <w:tab w:val="left" w:pos="8582"/>
        </w:tabs>
        <w:ind w:left="540" w:right="851"/>
      </w:pPr>
      <w:r>
        <w:t>-образовательную</w:t>
      </w:r>
      <w:r w:rsidR="003402FA">
        <w:t xml:space="preserve"> </w:t>
      </w:r>
      <w:r>
        <w:t>деятельность,</w:t>
      </w:r>
      <w:r w:rsidR="003402FA">
        <w:t xml:space="preserve"> </w:t>
      </w:r>
      <w:r>
        <w:t>осуществляемую</w:t>
      </w:r>
      <w:r w:rsidR="003402FA">
        <w:t xml:space="preserve"> </w:t>
      </w:r>
      <w:r>
        <w:t>в</w:t>
      </w:r>
      <w:r w:rsidR="003402FA">
        <w:t xml:space="preserve"> </w:t>
      </w:r>
      <w:r>
        <w:t>процессе</w:t>
      </w:r>
      <w:r w:rsidR="003402FA">
        <w:t xml:space="preserve"> </w:t>
      </w:r>
      <w:r>
        <w:t>организации</w:t>
      </w:r>
      <w:r>
        <w:rPr>
          <w:spacing w:val="-57"/>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p>
    <w:p w14:paraId="01222A7B" w14:textId="77777777" w:rsidR="005D1EB4" w:rsidRDefault="00C90B26" w:rsidP="00A33441">
      <w:pPr>
        <w:pStyle w:val="a5"/>
        <w:numPr>
          <w:ilvl w:val="0"/>
          <w:numId w:val="53"/>
        </w:numPr>
        <w:tabs>
          <w:tab w:val="left" w:pos="1388"/>
        </w:tabs>
        <w:ind w:left="1387"/>
        <w:jc w:val="left"/>
        <w:rPr>
          <w:sz w:val="24"/>
        </w:rPr>
      </w:pPr>
      <w:r>
        <w:rPr>
          <w:sz w:val="24"/>
        </w:rPr>
        <w:t>образовательную</w:t>
      </w:r>
      <w:r>
        <w:rPr>
          <w:spacing w:val="-2"/>
          <w:sz w:val="24"/>
        </w:rPr>
        <w:t xml:space="preserve"> </w:t>
      </w:r>
      <w:r>
        <w:rPr>
          <w:sz w:val="24"/>
        </w:rPr>
        <w:t>деятельность,</w:t>
      </w:r>
      <w:r>
        <w:rPr>
          <w:spacing w:val="-2"/>
          <w:sz w:val="24"/>
        </w:rPr>
        <w:t xml:space="preserve"> </w:t>
      </w:r>
      <w:r>
        <w:rPr>
          <w:sz w:val="24"/>
        </w:rPr>
        <w:t>осуществляемую</w:t>
      </w:r>
      <w:r>
        <w:rPr>
          <w:spacing w:val="-2"/>
          <w:sz w:val="24"/>
        </w:rPr>
        <w:t xml:space="preserve"> </w:t>
      </w:r>
      <w:r>
        <w:rPr>
          <w:sz w:val="24"/>
        </w:rPr>
        <w:t>в</w:t>
      </w:r>
      <w:r>
        <w:rPr>
          <w:spacing w:val="-3"/>
          <w:sz w:val="24"/>
        </w:rPr>
        <w:t xml:space="preserve"> </w:t>
      </w:r>
      <w:r>
        <w:rPr>
          <w:sz w:val="24"/>
        </w:rPr>
        <w:t>ходе</w:t>
      </w:r>
      <w:r>
        <w:rPr>
          <w:spacing w:val="-3"/>
          <w:sz w:val="24"/>
        </w:rPr>
        <w:t xml:space="preserve"> </w:t>
      </w:r>
      <w:r>
        <w:rPr>
          <w:sz w:val="24"/>
        </w:rPr>
        <w:t>режимных процессов;</w:t>
      </w:r>
    </w:p>
    <w:p w14:paraId="16C45673" w14:textId="77777777" w:rsidR="005D1EB4" w:rsidRDefault="00C90B26" w:rsidP="00A33441">
      <w:pPr>
        <w:pStyle w:val="a5"/>
        <w:numPr>
          <w:ilvl w:val="0"/>
          <w:numId w:val="53"/>
        </w:numPr>
        <w:tabs>
          <w:tab w:val="left" w:pos="1388"/>
        </w:tabs>
        <w:ind w:left="1387"/>
        <w:jc w:val="left"/>
        <w:rPr>
          <w:sz w:val="24"/>
        </w:rPr>
      </w:pPr>
      <w:r>
        <w:rPr>
          <w:sz w:val="24"/>
        </w:rPr>
        <w:t>самостоятельную</w:t>
      </w:r>
      <w:r>
        <w:rPr>
          <w:spacing w:val="-3"/>
          <w:sz w:val="24"/>
        </w:rPr>
        <w:t xml:space="preserve"> </w:t>
      </w:r>
      <w:r>
        <w:rPr>
          <w:sz w:val="24"/>
        </w:rPr>
        <w:t>деятельность</w:t>
      </w:r>
      <w:r>
        <w:rPr>
          <w:spacing w:val="-3"/>
          <w:sz w:val="24"/>
        </w:rPr>
        <w:t xml:space="preserve"> </w:t>
      </w:r>
      <w:r>
        <w:rPr>
          <w:sz w:val="24"/>
        </w:rPr>
        <w:t>детей;</w:t>
      </w:r>
    </w:p>
    <w:p w14:paraId="0535423D" w14:textId="77777777" w:rsidR="005D1EB4" w:rsidRDefault="00C90B26" w:rsidP="00A33441">
      <w:pPr>
        <w:pStyle w:val="a5"/>
        <w:numPr>
          <w:ilvl w:val="0"/>
          <w:numId w:val="53"/>
        </w:numPr>
        <w:tabs>
          <w:tab w:val="left" w:pos="1388"/>
        </w:tabs>
        <w:ind w:left="1387"/>
        <w:jc w:val="left"/>
        <w:rPr>
          <w:sz w:val="24"/>
        </w:rPr>
      </w:pPr>
      <w:r>
        <w:rPr>
          <w:sz w:val="24"/>
        </w:rPr>
        <w:t>взаимодействие</w:t>
      </w:r>
      <w:r>
        <w:rPr>
          <w:spacing w:val="-4"/>
          <w:sz w:val="24"/>
        </w:rPr>
        <w:t xml:space="preserve"> </w:t>
      </w:r>
      <w:r>
        <w:rPr>
          <w:sz w:val="24"/>
        </w:rPr>
        <w:t>с</w:t>
      </w:r>
      <w:r>
        <w:rPr>
          <w:spacing w:val="-3"/>
          <w:sz w:val="24"/>
        </w:rPr>
        <w:t xml:space="preserve"> </w:t>
      </w:r>
      <w:r>
        <w:rPr>
          <w:sz w:val="24"/>
        </w:rPr>
        <w:t>семьями</w:t>
      </w:r>
      <w:r>
        <w:rPr>
          <w:spacing w:val="-2"/>
          <w:sz w:val="24"/>
        </w:rPr>
        <w:t xml:space="preserve"> </w:t>
      </w:r>
      <w:r>
        <w:rPr>
          <w:sz w:val="24"/>
        </w:rPr>
        <w:t>детей</w:t>
      </w:r>
      <w:r>
        <w:rPr>
          <w:spacing w:val="-1"/>
          <w:sz w:val="24"/>
        </w:rPr>
        <w:t xml:space="preserve"> </w:t>
      </w:r>
      <w:r>
        <w:rPr>
          <w:sz w:val="24"/>
        </w:rPr>
        <w:t>по</w:t>
      </w:r>
      <w:r>
        <w:rPr>
          <w:spacing w:val="-3"/>
          <w:sz w:val="24"/>
        </w:rPr>
        <w:t xml:space="preserve"> </w:t>
      </w:r>
      <w:r>
        <w:rPr>
          <w:sz w:val="24"/>
        </w:rPr>
        <w:t>реализации</w:t>
      </w:r>
      <w:r>
        <w:rPr>
          <w:spacing w:val="-2"/>
          <w:sz w:val="24"/>
        </w:rPr>
        <w:t xml:space="preserve"> </w:t>
      </w:r>
      <w:r>
        <w:rPr>
          <w:sz w:val="24"/>
        </w:rPr>
        <w:t>образовательной</w:t>
      </w:r>
      <w:r>
        <w:rPr>
          <w:spacing w:val="-1"/>
          <w:sz w:val="24"/>
        </w:rPr>
        <w:t xml:space="preserve"> </w:t>
      </w:r>
      <w:r>
        <w:rPr>
          <w:sz w:val="24"/>
        </w:rPr>
        <w:t>программы.</w:t>
      </w:r>
    </w:p>
    <w:p w14:paraId="673ACF93" w14:textId="3A73494C" w:rsidR="005D1EB4" w:rsidRDefault="00C90B26">
      <w:pPr>
        <w:pStyle w:val="a3"/>
        <w:ind w:left="540" w:right="851"/>
      </w:pPr>
      <w:r>
        <w:t>Образовательная деятельность организуется как совместная деятельность педагога</w:t>
      </w:r>
      <w:r>
        <w:rPr>
          <w:spacing w:val="1"/>
        </w:rPr>
        <w:t xml:space="preserve"> </w:t>
      </w:r>
      <w:r>
        <w:t>и</w:t>
      </w:r>
      <w:r>
        <w:rPr>
          <w:spacing w:val="1"/>
        </w:rPr>
        <w:t xml:space="preserve"> </w:t>
      </w:r>
      <w:r>
        <w:t>детей,</w:t>
      </w:r>
      <w:r>
        <w:rPr>
          <w:spacing w:val="1"/>
        </w:rPr>
        <w:t xml:space="preserve"> </w:t>
      </w:r>
      <w:r>
        <w:t>самостоятельная</w:t>
      </w:r>
      <w:r>
        <w:rPr>
          <w:spacing w:val="1"/>
        </w:rPr>
        <w:t xml:space="preserve"> </w:t>
      </w:r>
      <w:r>
        <w:t>деятельность</w:t>
      </w:r>
      <w:r>
        <w:rPr>
          <w:spacing w:val="1"/>
        </w:rPr>
        <w:t xml:space="preserve"> </w:t>
      </w:r>
      <w:r>
        <w:t>детей.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решаемых</w:t>
      </w:r>
      <w:r>
        <w:rPr>
          <w:spacing w:val="1"/>
        </w:rPr>
        <w:t xml:space="preserve"> </w:t>
      </w:r>
      <w:r>
        <w:t>образовательных</w:t>
      </w:r>
      <w:r>
        <w:rPr>
          <w:spacing w:val="1"/>
        </w:rPr>
        <w:t xml:space="preserve"> </w:t>
      </w:r>
      <w:r>
        <w:t>задач,</w:t>
      </w:r>
      <w:r>
        <w:rPr>
          <w:spacing w:val="1"/>
        </w:rPr>
        <w:t xml:space="preserve"> </w:t>
      </w:r>
      <w:r>
        <w:t>желаний</w:t>
      </w:r>
      <w:r>
        <w:rPr>
          <w:spacing w:val="1"/>
        </w:rPr>
        <w:t xml:space="preserve"> </w:t>
      </w:r>
      <w:r>
        <w:t>детей,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педагог</w:t>
      </w:r>
      <w:r>
        <w:rPr>
          <w:spacing w:val="1"/>
        </w:rPr>
        <w:t xml:space="preserve"> </w:t>
      </w:r>
      <w:r>
        <w:t>выбирает</w:t>
      </w:r>
      <w:r>
        <w:rPr>
          <w:spacing w:val="-1"/>
        </w:rPr>
        <w:t xml:space="preserve"> </w:t>
      </w:r>
      <w:r>
        <w:t>один</w:t>
      </w:r>
      <w:r>
        <w:rPr>
          <w:spacing w:val="1"/>
        </w:rPr>
        <w:t xml:space="preserve"> </w:t>
      </w:r>
      <w:r>
        <w:t xml:space="preserve">или несколько </w:t>
      </w:r>
      <w:r>
        <w:rPr>
          <w:i/>
        </w:rPr>
        <w:t>вариантов</w:t>
      </w:r>
      <w:r>
        <w:rPr>
          <w:i/>
          <w:spacing w:val="-1"/>
        </w:rPr>
        <w:t xml:space="preserve"> </w:t>
      </w:r>
      <w:r>
        <w:rPr>
          <w:i/>
        </w:rPr>
        <w:t>совместной</w:t>
      </w:r>
      <w:r>
        <w:rPr>
          <w:i/>
          <w:spacing w:val="-1"/>
        </w:rPr>
        <w:t xml:space="preserve"> </w:t>
      </w:r>
      <w:r>
        <w:rPr>
          <w:i/>
        </w:rPr>
        <w:t>деятельности</w:t>
      </w:r>
      <w:r w:rsidR="007859CE">
        <w:rPr>
          <w:i/>
        </w:rPr>
        <w:t>:</w:t>
      </w:r>
    </w:p>
    <w:p w14:paraId="563A1F71" w14:textId="77777777" w:rsidR="005D1EB4" w:rsidRDefault="00C90B26" w:rsidP="00A33441">
      <w:pPr>
        <w:pStyle w:val="a5"/>
        <w:numPr>
          <w:ilvl w:val="0"/>
          <w:numId w:val="52"/>
        </w:numPr>
        <w:tabs>
          <w:tab w:val="left" w:pos="1529"/>
        </w:tabs>
        <w:spacing w:before="1"/>
        <w:ind w:right="850" w:firstLine="708"/>
        <w:rPr>
          <w:sz w:val="24"/>
        </w:rPr>
      </w:pPr>
      <w:r>
        <w:rPr>
          <w:sz w:val="24"/>
        </w:rPr>
        <w:t>совместная деятельность педагога с ребенком, где, взаимодействуя с ребенком,</w:t>
      </w:r>
      <w:r>
        <w:rPr>
          <w:spacing w:val="1"/>
          <w:sz w:val="24"/>
        </w:rPr>
        <w:t xml:space="preserve"> </w:t>
      </w:r>
      <w:r>
        <w:rPr>
          <w:sz w:val="24"/>
        </w:rPr>
        <w:t>он выполняет функции</w:t>
      </w:r>
      <w:r>
        <w:rPr>
          <w:spacing w:val="-3"/>
          <w:sz w:val="24"/>
        </w:rPr>
        <w:t xml:space="preserve"> </w:t>
      </w:r>
      <w:r>
        <w:rPr>
          <w:sz w:val="24"/>
        </w:rPr>
        <w:t>педагога: обучает</w:t>
      </w:r>
      <w:r>
        <w:rPr>
          <w:spacing w:val="-1"/>
          <w:sz w:val="24"/>
        </w:rPr>
        <w:t xml:space="preserve"> </w:t>
      </w:r>
      <w:r>
        <w:rPr>
          <w:sz w:val="24"/>
        </w:rPr>
        <w:t>ребенка</w:t>
      </w:r>
      <w:r>
        <w:rPr>
          <w:spacing w:val="-1"/>
          <w:sz w:val="24"/>
        </w:rPr>
        <w:t xml:space="preserve"> </w:t>
      </w:r>
      <w:r>
        <w:rPr>
          <w:sz w:val="24"/>
        </w:rPr>
        <w:t>чему-то новому;</w:t>
      </w:r>
    </w:p>
    <w:p w14:paraId="0ED51CE7" w14:textId="77777777" w:rsidR="005D1EB4" w:rsidRDefault="00C90B26" w:rsidP="00A33441">
      <w:pPr>
        <w:pStyle w:val="a5"/>
        <w:numPr>
          <w:ilvl w:val="0"/>
          <w:numId w:val="52"/>
        </w:numPr>
        <w:tabs>
          <w:tab w:val="left" w:pos="1527"/>
        </w:tabs>
        <w:ind w:left="1526" w:hanging="279"/>
        <w:rPr>
          <w:sz w:val="24"/>
        </w:rPr>
      </w:pPr>
      <w:r>
        <w:rPr>
          <w:sz w:val="24"/>
        </w:rPr>
        <w:t>совместная</w:t>
      </w:r>
      <w:r>
        <w:rPr>
          <w:spacing w:val="18"/>
          <w:sz w:val="24"/>
        </w:rPr>
        <w:t xml:space="preserve"> </w:t>
      </w:r>
      <w:r>
        <w:rPr>
          <w:sz w:val="24"/>
        </w:rPr>
        <w:t>деятельность</w:t>
      </w:r>
      <w:r>
        <w:rPr>
          <w:spacing w:val="19"/>
          <w:sz w:val="24"/>
        </w:rPr>
        <w:t xml:space="preserve"> </w:t>
      </w:r>
      <w:r>
        <w:rPr>
          <w:sz w:val="24"/>
        </w:rPr>
        <w:t>ребенка</w:t>
      </w:r>
      <w:r>
        <w:rPr>
          <w:spacing w:val="17"/>
          <w:sz w:val="24"/>
        </w:rPr>
        <w:t xml:space="preserve"> </w:t>
      </w:r>
      <w:r>
        <w:rPr>
          <w:sz w:val="24"/>
        </w:rPr>
        <w:t>с</w:t>
      </w:r>
      <w:r>
        <w:rPr>
          <w:spacing w:val="17"/>
          <w:sz w:val="24"/>
        </w:rPr>
        <w:t xml:space="preserve"> </w:t>
      </w:r>
      <w:r>
        <w:rPr>
          <w:sz w:val="24"/>
        </w:rPr>
        <w:t>педагогом,</w:t>
      </w:r>
      <w:r>
        <w:rPr>
          <w:spacing w:val="18"/>
          <w:sz w:val="24"/>
        </w:rPr>
        <w:t xml:space="preserve"> </w:t>
      </w:r>
      <w:r>
        <w:rPr>
          <w:sz w:val="24"/>
        </w:rPr>
        <w:t>при</w:t>
      </w:r>
      <w:r>
        <w:rPr>
          <w:spacing w:val="20"/>
          <w:sz w:val="24"/>
        </w:rPr>
        <w:t xml:space="preserve"> </w:t>
      </w:r>
      <w:r>
        <w:rPr>
          <w:sz w:val="24"/>
        </w:rPr>
        <w:t>которой</w:t>
      </w:r>
      <w:r>
        <w:rPr>
          <w:spacing w:val="19"/>
          <w:sz w:val="24"/>
        </w:rPr>
        <w:t xml:space="preserve"> </w:t>
      </w:r>
      <w:r>
        <w:rPr>
          <w:sz w:val="24"/>
        </w:rPr>
        <w:t>ребенок</w:t>
      </w:r>
      <w:r>
        <w:rPr>
          <w:spacing w:val="19"/>
          <w:sz w:val="24"/>
        </w:rPr>
        <w:t xml:space="preserve"> </w:t>
      </w:r>
      <w:r>
        <w:rPr>
          <w:sz w:val="24"/>
        </w:rPr>
        <w:t>и</w:t>
      </w:r>
      <w:r>
        <w:rPr>
          <w:spacing w:val="19"/>
          <w:sz w:val="24"/>
        </w:rPr>
        <w:t xml:space="preserve"> </w:t>
      </w:r>
      <w:r>
        <w:rPr>
          <w:sz w:val="24"/>
        </w:rPr>
        <w:t>педагог</w:t>
      </w:r>
      <w:r>
        <w:rPr>
          <w:spacing w:val="18"/>
          <w:sz w:val="24"/>
        </w:rPr>
        <w:t xml:space="preserve"> </w:t>
      </w:r>
      <w:r>
        <w:rPr>
          <w:sz w:val="24"/>
        </w:rPr>
        <w:t>-</w:t>
      </w:r>
    </w:p>
    <w:p w14:paraId="20C27E25" w14:textId="77777777" w:rsidR="005D1EB4" w:rsidRDefault="00C90B26">
      <w:pPr>
        <w:pStyle w:val="a3"/>
        <w:ind w:left="540" w:firstLine="0"/>
      </w:pPr>
      <w:r>
        <w:t>равноправные</w:t>
      </w:r>
      <w:r>
        <w:rPr>
          <w:spacing w:val="-3"/>
        </w:rPr>
        <w:t xml:space="preserve"> </w:t>
      </w:r>
      <w:r>
        <w:t>партнеры;</w:t>
      </w:r>
    </w:p>
    <w:p w14:paraId="606E1C11" w14:textId="77777777" w:rsidR="005D1EB4" w:rsidRDefault="00C90B26" w:rsidP="00A33441">
      <w:pPr>
        <w:pStyle w:val="a5"/>
        <w:numPr>
          <w:ilvl w:val="0"/>
          <w:numId w:val="52"/>
        </w:numPr>
        <w:tabs>
          <w:tab w:val="left" w:pos="1529"/>
        </w:tabs>
        <w:ind w:right="850" w:firstLine="708"/>
        <w:rPr>
          <w:sz w:val="24"/>
        </w:rPr>
      </w:pPr>
      <w:r>
        <w:rPr>
          <w:sz w:val="24"/>
        </w:rPr>
        <w:t>совместная деятельность группы детей под руководством педагога, который на</w:t>
      </w:r>
      <w:r>
        <w:rPr>
          <w:spacing w:val="1"/>
          <w:sz w:val="24"/>
        </w:rPr>
        <w:t xml:space="preserve"> </w:t>
      </w:r>
      <w:r>
        <w:rPr>
          <w:sz w:val="24"/>
        </w:rPr>
        <w:t>правах</w:t>
      </w:r>
      <w:r>
        <w:rPr>
          <w:spacing w:val="1"/>
          <w:sz w:val="24"/>
        </w:rPr>
        <w:t xml:space="preserve"> </w:t>
      </w:r>
      <w:r>
        <w:rPr>
          <w:sz w:val="24"/>
        </w:rPr>
        <w:t>участника</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этапах</w:t>
      </w:r>
      <w:r>
        <w:rPr>
          <w:spacing w:val="1"/>
          <w:sz w:val="24"/>
        </w:rPr>
        <w:t xml:space="preserve"> </w:t>
      </w:r>
      <w:r>
        <w:rPr>
          <w:sz w:val="24"/>
        </w:rPr>
        <w:t>ее</w:t>
      </w:r>
      <w:r>
        <w:rPr>
          <w:spacing w:val="1"/>
          <w:sz w:val="24"/>
        </w:rPr>
        <w:t xml:space="preserve"> </w:t>
      </w:r>
      <w:r>
        <w:rPr>
          <w:sz w:val="24"/>
        </w:rPr>
        <w:t>выполнения</w:t>
      </w:r>
      <w:r>
        <w:rPr>
          <w:spacing w:val="1"/>
          <w:sz w:val="24"/>
        </w:rPr>
        <w:t xml:space="preserve"> </w:t>
      </w:r>
      <w:r>
        <w:rPr>
          <w:sz w:val="24"/>
        </w:rPr>
        <w:t>(от</w:t>
      </w:r>
      <w:r>
        <w:rPr>
          <w:spacing w:val="1"/>
          <w:sz w:val="24"/>
        </w:rPr>
        <w:t xml:space="preserve"> </w:t>
      </w:r>
      <w:r>
        <w:rPr>
          <w:sz w:val="24"/>
        </w:rPr>
        <w:t>планирования</w:t>
      </w:r>
      <w:r>
        <w:rPr>
          <w:spacing w:val="1"/>
          <w:sz w:val="24"/>
        </w:rPr>
        <w:t xml:space="preserve"> </w:t>
      </w:r>
      <w:r>
        <w:rPr>
          <w:sz w:val="24"/>
        </w:rPr>
        <w:t>до</w:t>
      </w:r>
      <w:r>
        <w:rPr>
          <w:spacing w:val="1"/>
          <w:sz w:val="24"/>
        </w:rPr>
        <w:t xml:space="preserve"> </w:t>
      </w:r>
      <w:r>
        <w:rPr>
          <w:sz w:val="24"/>
        </w:rPr>
        <w:t>завершения)</w:t>
      </w:r>
      <w:r>
        <w:rPr>
          <w:spacing w:val="-2"/>
          <w:sz w:val="24"/>
        </w:rPr>
        <w:t xml:space="preserve"> </w:t>
      </w:r>
      <w:r>
        <w:rPr>
          <w:sz w:val="24"/>
        </w:rPr>
        <w:t>направляет совместную деятельность</w:t>
      </w:r>
      <w:r>
        <w:rPr>
          <w:spacing w:val="-1"/>
          <w:sz w:val="24"/>
        </w:rPr>
        <w:t xml:space="preserve"> </w:t>
      </w:r>
      <w:r>
        <w:rPr>
          <w:sz w:val="24"/>
        </w:rPr>
        <w:t>группы</w:t>
      </w:r>
      <w:r>
        <w:rPr>
          <w:spacing w:val="-1"/>
          <w:sz w:val="24"/>
        </w:rPr>
        <w:t xml:space="preserve"> </w:t>
      </w:r>
      <w:r>
        <w:rPr>
          <w:sz w:val="24"/>
        </w:rPr>
        <w:t>детей;</w:t>
      </w:r>
    </w:p>
    <w:p w14:paraId="7B37B514" w14:textId="77777777" w:rsidR="005D1EB4" w:rsidRDefault="00C90B26" w:rsidP="00A33441">
      <w:pPr>
        <w:pStyle w:val="a5"/>
        <w:numPr>
          <w:ilvl w:val="0"/>
          <w:numId w:val="52"/>
        </w:numPr>
        <w:tabs>
          <w:tab w:val="left" w:pos="1522"/>
        </w:tabs>
        <w:ind w:right="849" w:firstLine="708"/>
        <w:rPr>
          <w:sz w:val="24"/>
        </w:rPr>
      </w:pPr>
      <w:r>
        <w:rPr>
          <w:sz w:val="24"/>
        </w:rPr>
        <w:t>совместная деятельность детей со сверстниками без участия педагога, но по его</w:t>
      </w:r>
      <w:r>
        <w:rPr>
          <w:spacing w:val="1"/>
          <w:sz w:val="24"/>
        </w:rPr>
        <w:t xml:space="preserve"> </w:t>
      </w:r>
      <w:r>
        <w:rPr>
          <w:sz w:val="24"/>
        </w:rPr>
        <w:t>заданию. Педагог в этой ситуации не является участником деятельности, но выступает в</w:t>
      </w:r>
      <w:r>
        <w:rPr>
          <w:spacing w:val="1"/>
          <w:sz w:val="24"/>
        </w:rPr>
        <w:t xml:space="preserve"> </w:t>
      </w:r>
      <w:r>
        <w:rPr>
          <w:sz w:val="24"/>
        </w:rPr>
        <w:t>роли ее организатора, ставящего задачу группе детей, тем самым, актуализируя лидерские</w:t>
      </w:r>
      <w:r>
        <w:rPr>
          <w:spacing w:val="-57"/>
          <w:sz w:val="24"/>
        </w:rPr>
        <w:t xml:space="preserve"> </w:t>
      </w:r>
      <w:r>
        <w:rPr>
          <w:sz w:val="24"/>
        </w:rPr>
        <w:t>ресурсы самих</w:t>
      </w:r>
      <w:r>
        <w:rPr>
          <w:spacing w:val="2"/>
          <w:sz w:val="24"/>
        </w:rPr>
        <w:t xml:space="preserve"> </w:t>
      </w:r>
      <w:r>
        <w:rPr>
          <w:sz w:val="24"/>
        </w:rPr>
        <w:t>детей;</w:t>
      </w:r>
    </w:p>
    <w:p w14:paraId="232AB89A" w14:textId="77777777" w:rsidR="005D1EB4" w:rsidRDefault="00C90B26" w:rsidP="00A33441">
      <w:pPr>
        <w:pStyle w:val="a5"/>
        <w:numPr>
          <w:ilvl w:val="0"/>
          <w:numId w:val="52"/>
        </w:numPr>
        <w:tabs>
          <w:tab w:val="left" w:pos="1553"/>
        </w:tabs>
        <w:ind w:right="850" w:firstLine="708"/>
        <w:rPr>
          <w:sz w:val="24"/>
        </w:rPr>
      </w:pPr>
      <w:r>
        <w:rPr>
          <w:sz w:val="24"/>
        </w:rPr>
        <w:t>самостоятельная, спонтанно возникающая, совместная деятельность детей без</w:t>
      </w:r>
      <w:r>
        <w:rPr>
          <w:spacing w:val="1"/>
          <w:sz w:val="24"/>
        </w:rPr>
        <w:t xml:space="preserve"> </w:t>
      </w:r>
      <w:r>
        <w:rPr>
          <w:sz w:val="24"/>
        </w:rPr>
        <w:t>всякого</w:t>
      </w:r>
      <w:r>
        <w:rPr>
          <w:spacing w:val="1"/>
          <w:sz w:val="24"/>
        </w:rPr>
        <w:t xml:space="preserve"> </w:t>
      </w:r>
      <w:r>
        <w:rPr>
          <w:sz w:val="24"/>
        </w:rPr>
        <w:t>участия</w:t>
      </w:r>
      <w:r>
        <w:rPr>
          <w:spacing w:val="1"/>
          <w:sz w:val="24"/>
        </w:rPr>
        <w:t xml:space="preserve"> </w:t>
      </w:r>
      <w:r>
        <w:rPr>
          <w:sz w:val="24"/>
        </w:rPr>
        <w:t>педагога.</w:t>
      </w:r>
      <w:r>
        <w:rPr>
          <w:spacing w:val="1"/>
          <w:sz w:val="24"/>
        </w:rPr>
        <w:t xml:space="preserve"> </w:t>
      </w:r>
      <w:r>
        <w:rPr>
          <w:sz w:val="24"/>
        </w:rPr>
        <w:t>Это</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самостоятельные</w:t>
      </w:r>
      <w:r>
        <w:rPr>
          <w:spacing w:val="1"/>
          <w:sz w:val="24"/>
        </w:rPr>
        <w:t xml:space="preserve"> </w:t>
      </w:r>
      <w:r>
        <w:rPr>
          <w:sz w:val="24"/>
        </w:rPr>
        <w:t>игры</w:t>
      </w:r>
      <w:r>
        <w:rPr>
          <w:spacing w:val="1"/>
          <w:sz w:val="24"/>
        </w:rPr>
        <w:t xml:space="preserve"> </w:t>
      </w:r>
      <w:r>
        <w:rPr>
          <w:sz w:val="24"/>
        </w:rPr>
        <w:t>детей</w:t>
      </w:r>
      <w:r>
        <w:rPr>
          <w:spacing w:val="1"/>
          <w:sz w:val="24"/>
        </w:rPr>
        <w:t xml:space="preserve"> </w:t>
      </w:r>
      <w:r>
        <w:rPr>
          <w:sz w:val="24"/>
        </w:rPr>
        <w:t>(сюжетно-</w:t>
      </w:r>
      <w:r>
        <w:rPr>
          <w:spacing w:val="1"/>
          <w:sz w:val="24"/>
        </w:rPr>
        <w:t xml:space="preserve"> </w:t>
      </w:r>
      <w:r>
        <w:rPr>
          <w:sz w:val="24"/>
        </w:rPr>
        <w:t>ролевые, режиссерские, театрализованные, игры с правилами, музыкальные и другое),</w:t>
      </w:r>
      <w:r>
        <w:rPr>
          <w:spacing w:val="1"/>
          <w:sz w:val="24"/>
        </w:rPr>
        <w:t xml:space="preserve"> </w:t>
      </w:r>
      <w:r>
        <w:rPr>
          <w:sz w:val="24"/>
        </w:rPr>
        <w:t>самостоятельная</w:t>
      </w:r>
      <w:r>
        <w:rPr>
          <w:spacing w:val="1"/>
          <w:sz w:val="24"/>
        </w:rPr>
        <w:t xml:space="preserve"> </w:t>
      </w:r>
      <w:r>
        <w:rPr>
          <w:sz w:val="24"/>
        </w:rPr>
        <w:t>изобразительная</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детей,</w:t>
      </w:r>
      <w:r>
        <w:rPr>
          <w:spacing w:val="1"/>
          <w:sz w:val="24"/>
        </w:rPr>
        <w:t xml:space="preserve"> </w:t>
      </w:r>
      <w:r>
        <w:rPr>
          <w:sz w:val="24"/>
        </w:rPr>
        <w:t>самостоятельная</w:t>
      </w:r>
      <w:r>
        <w:rPr>
          <w:spacing w:val="1"/>
          <w:sz w:val="24"/>
        </w:rPr>
        <w:t xml:space="preserve"> </w:t>
      </w:r>
      <w:r>
        <w:rPr>
          <w:sz w:val="24"/>
        </w:rPr>
        <w:t>познавательно-исследовательская</w:t>
      </w:r>
      <w:r>
        <w:rPr>
          <w:spacing w:val="-2"/>
          <w:sz w:val="24"/>
        </w:rPr>
        <w:t xml:space="preserve"> </w:t>
      </w:r>
      <w:r>
        <w:rPr>
          <w:sz w:val="24"/>
        </w:rPr>
        <w:t>деятельность</w:t>
      </w:r>
      <w:r>
        <w:rPr>
          <w:spacing w:val="-1"/>
          <w:sz w:val="24"/>
        </w:rPr>
        <w:t xml:space="preserve"> </w:t>
      </w:r>
      <w:r>
        <w:rPr>
          <w:sz w:val="24"/>
        </w:rPr>
        <w:t>(опыты,</w:t>
      </w:r>
      <w:r>
        <w:rPr>
          <w:spacing w:val="-1"/>
          <w:sz w:val="24"/>
        </w:rPr>
        <w:t xml:space="preserve"> </w:t>
      </w:r>
      <w:r>
        <w:rPr>
          <w:sz w:val="24"/>
        </w:rPr>
        <w:t>эксперименты</w:t>
      </w:r>
      <w:r>
        <w:rPr>
          <w:spacing w:val="-2"/>
          <w:sz w:val="24"/>
        </w:rPr>
        <w:t xml:space="preserve"> </w:t>
      </w:r>
      <w:r>
        <w:rPr>
          <w:sz w:val="24"/>
        </w:rPr>
        <w:t>и другое).</w:t>
      </w:r>
    </w:p>
    <w:p w14:paraId="38F8BAFF" w14:textId="29FA7B07" w:rsidR="005D1EB4" w:rsidRDefault="00C90B26" w:rsidP="001672ED">
      <w:pPr>
        <w:pStyle w:val="a3"/>
        <w:ind w:left="540" w:right="847"/>
      </w:pPr>
      <w:r>
        <w:t>Организуя</w:t>
      </w:r>
      <w:r>
        <w:rPr>
          <w:spacing w:val="1"/>
        </w:rPr>
        <w:t xml:space="preserve"> </w:t>
      </w:r>
      <w:r>
        <w:t>различные</w:t>
      </w:r>
      <w:r>
        <w:rPr>
          <w:spacing w:val="1"/>
        </w:rPr>
        <w:t xml:space="preserve"> </w:t>
      </w:r>
      <w:r>
        <w:t>виды</w:t>
      </w:r>
      <w:r>
        <w:rPr>
          <w:spacing w:val="1"/>
        </w:rPr>
        <w:t xml:space="preserve"> </w:t>
      </w:r>
      <w:r>
        <w:t>деятельности</w:t>
      </w:r>
      <w:r w:rsidR="007859CE">
        <w:t>,</w:t>
      </w:r>
      <w:r>
        <w:t xml:space="preserve"> педагог</w:t>
      </w:r>
      <w:r>
        <w:rPr>
          <w:spacing w:val="1"/>
        </w:rPr>
        <w:t xml:space="preserve"> </w:t>
      </w:r>
      <w:r>
        <w:t>учитывает</w:t>
      </w:r>
      <w:r>
        <w:rPr>
          <w:spacing w:val="1"/>
        </w:rPr>
        <w:t xml:space="preserve"> </w:t>
      </w:r>
      <w:r>
        <w:t>опыт ребенка,</w:t>
      </w:r>
      <w:r>
        <w:rPr>
          <w:spacing w:val="1"/>
        </w:rPr>
        <w:t xml:space="preserve"> </w:t>
      </w:r>
      <w:r>
        <w:t>его</w:t>
      </w:r>
      <w:r>
        <w:rPr>
          <w:spacing w:val="1"/>
        </w:rPr>
        <w:t xml:space="preserve"> </w:t>
      </w:r>
      <w:r>
        <w:t>субъектные</w:t>
      </w:r>
      <w:r>
        <w:rPr>
          <w:spacing w:val="1"/>
        </w:rPr>
        <w:t xml:space="preserve"> </w:t>
      </w:r>
      <w:r>
        <w:t>проявления</w:t>
      </w:r>
      <w:r>
        <w:rPr>
          <w:spacing w:val="1"/>
        </w:rPr>
        <w:t xml:space="preserve"> </w:t>
      </w:r>
      <w:r>
        <w:t>(самостоятельность,</w:t>
      </w:r>
      <w:r>
        <w:rPr>
          <w:spacing w:val="1"/>
        </w:rPr>
        <w:t xml:space="preserve"> </w:t>
      </w:r>
      <w:r>
        <w:t>творчество</w:t>
      </w:r>
      <w:r>
        <w:rPr>
          <w:spacing w:val="1"/>
        </w:rPr>
        <w:t xml:space="preserve"> </w:t>
      </w:r>
      <w:r>
        <w:t>при</w:t>
      </w:r>
      <w:r>
        <w:rPr>
          <w:spacing w:val="1"/>
        </w:rPr>
        <w:t xml:space="preserve"> </w:t>
      </w:r>
      <w:r>
        <w:t>выборе</w:t>
      </w:r>
      <w:r>
        <w:rPr>
          <w:spacing w:val="1"/>
        </w:rPr>
        <w:t xml:space="preserve"> </w:t>
      </w:r>
      <w:r>
        <w:t>содержания</w:t>
      </w:r>
      <w:r>
        <w:rPr>
          <w:spacing w:val="1"/>
        </w:rPr>
        <w:t xml:space="preserve"> </w:t>
      </w:r>
      <w:r>
        <w:t>деятельности</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реализации,</w:t>
      </w:r>
      <w:r>
        <w:rPr>
          <w:spacing w:val="1"/>
        </w:rPr>
        <w:t xml:space="preserve"> </w:t>
      </w:r>
      <w:r>
        <w:t>стремление</w:t>
      </w:r>
      <w:r>
        <w:rPr>
          <w:spacing w:val="1"/>
        </w:rPr>
        <w:t xml:space="preserve"> </w:t>
      </w:r>
      <w:r>
        <w:t>к</w:t>
      </w:r>
      <w:r>
        <w:rPr>
          <w:spacing w:val="1"/>
        </w:rPr>
        <w:t xml:space="preserve"> </w:t>
      </w:r>
      <w:r>
        <w:t>сотрудничеству</w:t>
      </w:r>
      <w:r>
        <w:rPr>
          <w:spacing w:val="1"/>
        </w:rPr>
        <w:t xml:space="preserve"> </w:t>
      </w:r>
      <w:r>
        <w:t>с</w:t>
      </w:r>
      <w:r>
        <w:rPr>
          <w:spacing w:val="1"/>
        </w:rPr>
        <w:t xml:space="preserve"> </w:t>
      </w:r>
      <w:r>
        <w:t>детьми,</w:t>
      </w:r>
      <w:r>
        <w:rPr>
          <w:spacing w:val="1"/>
        </w:rPr>
        <w:t xml:space="preserve"> </w:t>
      </w:r>
      <w:r>
        <w:t>инициативность</w:t>
      </w:r>
      <w:r>
        <w:rPr>
          <w:spacing w:val="1"/>
        </w:rPr>
        <w:t xml:space="preserve"> </w:t>
      </w:r>
      <w:r>
        <w:t>и</w:t>
      </w:r>
      <w:r>
        <w:rPr>
          <w:spacing w:val="1"/>
        </w:rPr>
        <w:t xml:space="preserve"> </w:t>
      </w:r>
      <w:r>
        <w:t>желание</w:t>
      </w:r>
      <w:r>
        <w:rPr>
          <w:spacing w:val="1"/>
        </w:rPr>
        <w:t xml:space="preserve"> </w:t>
      </w:r>
      <w:r>
        <w:t>заниматься</w:t>
      </w:r>
      <w:r>
        <w:rPr>
          <w:spacing w:val="1"/>
        </w:rPr>
        <w:t xml:space="preserve"> </w:t>
      </w:r>
      <w:r>
        <w:t>определенным</w:t>
      </w:r>
      <w:r>
        <w:rPr>
          <w:spacing w:val="1"/>
        </w:rPr>
        <w:t xml:space="preserve"> </w:t>
      </w:r>
      <w:r>
        <w:t>видом</w:t>
      </w:r>
      <w:r>
        <w:rPr>
          <w:spacing w:val="1"/>
        </w:rPr>
        <w:t xml:space="preserve"> </w:t>
      </w:r>
      <w:r>
        <w:t>деятельности).</w:t>
      </w:r>
      <w:r>
        <w:rPr>
          <w:spacing w:val="1"/>
        </w:rPr>
        <w:t xml:space="preserve"> </w:t>
      </w:r>
      <w:r>
        <w:t>Эту</w:t>
      </w:r>
      <w:r>
        <w:rPr>
          <w:spacing w:val="1"/>
        </w:rPr>
        <w:t xml:space="preserve"> </w:t>
      </w:r>
      <w:r>
        <w:t>информацию педагог может получить в процессе наблюдения за деятельностью детей в</w:t>
      </w:r>
      <w:r>
        <w:rPr>
          <w:spacing w:val="1"/>
        </w:rPr>
        <w:t xml:space="preserve"> </w:t>
      </w:r>
      <w:r>
        <w:t>ходе</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На</w:t>
      </w:r>
      <w:r>
        <w:rPr>
          <w:spacing w:val="1"/>
        </w:rPr>
        <w:t xml:space="preserve"> </w:t>
      </w:r>
      <w:r>
        <w:t>основе</w:t>
      </w:r>
      <w:r>
        <w:rPr>
          <w:spacing w:val="1"/>
        </w:rPr>
        <w:t xml:space="preserve"> </w:t>
      </w:r>
      <w:r>
        <w:t>полученных</w:t>
      </w:r>
      <w:r>
        <w:rPr>
          <w:spacing w:val="1"/>
        </w:rPr>
        <w:t xml:space="preserve"> </w:t>
      </w:r>
      <w:r>
        <w:t>результатов</w:t>
      </w:r>
      <w:r>
        <w:rPr>
          <w:spacing w:val="-57"/>
        </w:rPr>
        <w:t xml:space="preserve"> </w:t>
      </w:r>
      <w:r>
        <w:t>организуются разные виды деятельности, соответствующие возрасту детей. В процессе их</w:t>
      </w:r>
      <w:r>
        <w:rPr>
          <w:spacing w:val="-57"/>
        </w:rPr>
        <w:t xml:space="preserve"> </w:t>
      </w:r>
      <w:r>
        <w:t>организации</w:t>
      </w:r>
      <w:r>
        <w:rPr>
          <w:spacing w:val="1"/>
        </w:rPr>
        <w:t xml:space="preserve"> </w:t>
      </w: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выбора</w:t>
      </w:r>
      <w:r>
        <w:rPr>
          <w:spacing w:val="1"/>
        </w:rPr>
        <w:t xml:space="preserve"> </w:t>
      </w:r>
      <w:r>
        <w:t>детьми</w:t>
      </w:r>
      <w:r>
        <w:rPr>
          <w:spacing w:val="1"/>
        </w:rPr>
        <w:t xml:space="preserve"> </w:t>
      </w:r>
      <w:r>
        <w:t>деятельности,</w:t>
      </w:r>
      <w:r>
        <w:rPr>
          <w:spacing w:val="1"/>
        </w:rPr>
        <w:t xml:space="preserve"> </w:t>
      </w:r>
      <w:r>
        <w:t>оборудования,</w:t>
      </w:r>
      <w:r>
        <w:rPr>
          <w:spacing w:val="1"/>
        </w:rPr>
        <w:t xml:space="preserve"> </w:t>
      </w:r>
      <w:r>
        <w:t>участников</w:t>
      </w:r>
      <w:r>
        <w:rPr>
          <w:spacing w:val="1"/>
        </w:rPr>
        <w:t xml:space="preserve"> </w:t>
      </w:r>
      <w:r>
        <w:t>совместной</w:t>
      </w:r>
      <w:r>
        <w:rPr>
          <w:spacing w:val="1"/>
        </w:rPr>
        <w:t xml:space="preserve"> </w:t>
      </w:r>
      <w:r>
        <w:t>деятельности,</w:t>
      </w:r>
      <w:r>
        <w:rPr>
          <w:spacing w:val="1"/>
        </w:rPr>
        <w:t xml:space="preserve"> </w:t>
      </w:r>
      <w:r>
        <w:t>принятия</w:t>
      </w:r>
      <w:r>
        <w:rPr>
          <w:spacing w:val="1"/>
        </w:rPr>
        <w:t xml:space="preserve"> </w:t>
      </w:r>
      <w:r>
        <w:t>детьми</w:t>
      </w:r>
      <w:r>
        <w:rPr>
          <w:spacing w:val="1"/>
        </w:rPr>
        <w:t xml:space="preserve"> </w:t>
      </w:r>
      <w:r>
        <w:t>решений,</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и</w:t>
      </w:r>
      <w:r>
        <w:rPr>
          <w:spacing w:val="1"/>
        </w:rPr>
        <w:t xml:space="preserve"> </w:t>
      </w:r>
      <w:r>
        <w:t>мыслей,</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1"/>
        </w:rPr>
        <w:t xml:space="preserve"> </w:t>
      </w:r>
      <w:r>
        <w:t>и</w:t>
      </w:r>
      <w:r>
        <w:rPr>
          <w:spacing w:val="1"/>
        </w:rPr>
        <w:t xml:space="preserve"> </w:t>
      </w:r>
      <w:r>
        <w:t>самостоятельность,</w:t>
      </w:r>
      <w:r>
        <w:rPr>
          <w:spacing w:val="16"/>
        </w:rPr>
        <w:t xml:space="preserve"> </w:t>
      </w:r>
      <w:r>
        <w:t>устанавливает</w:t>
      </w:r>
      <w:r>
        <w:rPr>
          <w:spacing w:val="14"/>
        </w:rPr>
        <w:t xml:space="preserve"> </w:t>
      </w:r>
      <w:r>
        <w:t>правила</w:t>
      </w:r>
      <w:r>
        <w:rPr>
          <w:spacing w:val="12"/>
        </w:rPr>
        <w:t xml:space="preserve"> </w:t>
      </w:r>
      <w:r>
        <w:t>взаимодействия</w:t>
      </w:r>
      <w:r>
        <w:rPr>
          <w:spacing w:val="13"/>
        </w:rPr>
        <w:t xml:space="preserve"> </w:t>
      </w:r>
      <w:r>
        <w:t>детей.</w:t>
      </w:r>
      <w:r>
        <w:rPr>
          <w:spacing w:val="11"/>
        </w:rPr>
        <w:t xml:space="preserve"> </w:t>
      </w:r>
      <w:r>
        <w:t>Педагог</w:t>
      </w:r>
      <w:r>
        <w:rPr>
          <w:spacing w:val="13"/>
        </w:rPr>
        <w:t xml:space="preserve"> </w:t>
      </w:r>
      <w:r>
        <w:t>использует</w:t>
      </w:r>
      <w:r w:rsidR="001672ED">
        <w:t xml:space="preserve"> </w:t>
      </w:r>
      <w:r>
        <w:t>образовательный потенциал каждого вида деятельности для решения задач воспитания,</w:t>
      </w:r>
      <w:r>
        <w:rPr>
          <w:spacing w:val="1"/>
        </w:rPr>
        <w:t xml:space="preserve"> </w:t>
      </w:r>
      <w:r>
        <w:t>обучения</w:t>
      </w:r>
      <w:r>
        <w:rPr>
          <w:spacing w:val="-1"/>
        </w:rPr>
        <w:t xml:space="preserve"> </w:t>
      </w:r>
      <w:r>
        <w:t>и</w:t>
      </w:r>
      <w:r>
        <w:rPr>
          <w:spacing w:val="1"/>
        </w:rPr>
        <w:t xml:space="preserve"> </w:t>
      </w:r>
      <w:r>
        <w:t>развития детей.</w:t>
      </w:r>
    </w:p>
    <w:p w14:paraId="392A9451" w14:textId="009C4C41" w:rsidR="005D1EB4" w:rsidRDefault="00C90B26">
      <w:pPr>
        <w:pStyle w:val="a3"/>
        <w:ind w:left="540" w:right="849"/>
      </w:pPr>
      <w:r>
        <w:t>Все</w:t>
      </w:r>
      <w:r>
        <w:rPr>
          <w:spacing w:val="1"/>
        </w:rPr>
        <w:t xml:space="preserve"> </w:t>
      </w:r>
      <w:r>
        <w:t>виды</w:t>
      </w:r>
      <w:r>
        <w:rPr>
          <w:spacing w:val="1"/>
        </w:rPr>
        <w:t xml:space="preserve"> </w:t>
      </w:r>
      <w:r>
        <w:t>деятельности</w:t>
      </w:r>
      <w:r w:rsidR="007859CE">
        <w:t xml:space="preserve"> </w:t>
      </w:r>
      <w:r>
        <w:t>взаимосвязаны</w:t>
      </w:r>
      <w:r>
        <w:rPr>
          <w:spacing w:val="1"/>
        </w:rPr>
        <w:t xml:space="preserve"> </w:t>
      </w:r>
      <w:r>
        <w:t>между</w:t>
      </w:r>
      <w:r>
        <w:rPr>
          <w:spacing w:val="1"/>
        </w:rPr>
        <w:t xml:space="preserve"> </w:t>
      </w:r>
      <w:r>
        <w:t>собой,</w:t>
      </w:r>
      <w:r>
        <w:rPr>
          <w:spacing w:val="1"/>
        </w:rPr>
        <w:t xml:space="preserve"> </w:t>
      </w:r>
      <w:r>
        <w:t>часть</w:t>
      </w:r>
      <w:r>
        <w:rPr>
          <w:spacing w:val="1"/>
        </w:rPr>
        <w:t xml:space="preserve"> </w:t>
      </w:r>
      <w:r>
        <w:t>из</w:t>
      </w:r>
      <w:r>
        <w:rPr>
          <w:spacing w:val="1"/>
        </w:rPr>
        <w:t xml:space="preserve"> </w:t>
      </w:r>
      <w:r>
        <w:t>них</w:t>
      </w:r>
      <w:r>
        <w:rPr>
          <w:spacing w:val="1"/>
        </w:rPr>
        <w:t xml:space="preserve"> </w:t>
      </w:r>
      <w:r>
        <w:t>органично</w:t>
      </w:r>
      <w:r>
        <w:rPr>
          <w:spacing w:val="1"/>
        </w:rPr>
        <w:t xml:space="preserve"> </w:t>
      </w:r>
      <w:r>
        <w:lastRenderedPageBreak/>
        <w:t>включается</w:t>
      </w:r>
      <w:r>
        <w:rPr>
          <w:spacing w:val="1"/>
        </w:rPr>
        <w:t xml:space="preserve"> </w:t>
      </w:r>
      <w:r>
        <w:t>в</w:t>
      </w:r>
      <w:r>
        <w:rPr>
          <w:spacing w:val="1"/>
        </w:rPr>
        <w:t xml:space="preserve"> </w:t>
      </w:r>
      <w:r>
        <w:t>другие</w:t>
      </w:r>
      <w:r>
        <w:rPr>
          <w:spacing w:val="1"/>
        </w:rPr>
        <w:t xml:space="preserve"> </w:t>
      </w:r>
      <w:r>
        <w:t>виды</w:t>
      </w:r>
      <w:r>
        <w:rPr>
          <w:spacing w:val="1"/>
        </w:rPr>
        <w:t xml:space="preserve"> </w:t>
      </w:r>
      <w:r>
        <w:t>деятельности</w:t>
      </w:r>
      <w:r>
        <w:rPr>
          <w:spacing w:val="1"/>
        </w:rPr>
        <w:t xml:space="preserve"> </w:t>
      </w:r>
      <w:r>
        <w:t>(например,</w:t>
      </w:r>
      <w:r>
        <w:rPr>
          <w:spacing w:val="1"/>
        </w:rPr>
        <w:t xml:space="preserve"> </w:t>
      </w:r>
      <w:r>
        <w:t>коммуникативная,</w:t>
      </w:r>
      <w:r>
        <w:rPr>
          <w:spacing w:val="1"/>
        </w:rPr>
        <w:t xml:space="preserve"> </w:t>
      </w:r>
      <w:r>
        <w:t>познавательно-</w:t>
      </w:r>
      <w:r>
        <w:rPr>
          <w:spacing w:val="-57"/>
        </w:rPr>
        <w:t xml:space="preserve"> </w:t>
      </w:r>
      <w:r>
        <w:t>исследовательская).</w:t>
      </w:r>
      <w:r>
        <w:rPr>
          <w:spacing w:val="1"/>
        </w:rPr>
        <w:t xml:space="preserve"> </w:t>
      </w:r>
      <w:r>
        <w:t>Это</w:t>
      </w:r>
      <w:r>
        <w:rPr>
          <w:spacing w:val="1"/>
        </w:rPr>
        <w:t xml:space="preserve"> </w:t>
      </w:r>
      <w:r>
        <w:t>обеспечивает</w:t>
      </w:r>
      <w:r>
        <w:rPr>
          <w:spacing w:val="1"/>
        </w:rPr>
        <w:t xml:space="preserve"> </w:t>
      </w:r>
      <w:r>
        <w:t>возможность</w:t>
      </w:r>
      <w:r>
        <w:rPr>
          <w:spacing w:val="1"/>
        </w:rPr>
        <w:t xml:space="preserve"> </w:t>
      </w:r>
      <w:r>
        <w:t>их</w:t>
      </w:r>
      <w:r>
        <w:rPr>
          <w:spacing w:val="1"/>
        </w:rPr>
        <w:t xml:space="preserve"> </w:t>
      </w:r>
      <w:r>
        <w:t>интеграции</w:t>
      </w:r>
      <w:r>
        <w:rPr>
          <w:spacing w:val="1"/>
        </w:rPr>
        <w:t xml:space="preserve"> </w:t>
      </w:r>
      <w:r>
        <w:t>в</w:t>
      </w:r>
      <w:r>
        <w:rPr>
          <w:spacing w:val="1"/>
        </w:rPr>
        <w:t xml:space="preserve"> </w:t>
      </w:r>
      <w:r>
        <w:t>процессе</w:t>
      </w:r>
      <w:r>
        <w:rPr>
          <w:spacing w:val="-57"/>
        </w:rPr>
        <w:t xml:space="preserve"> </w:t>
      </w:r>
      <w:r>
        <w:t>образовательной деятельности.</w:t>
      </w:r>
    </w:p>
    <w:p w14:paraId="3188AC70" w14:textId="77777777" w:rsidR="005D1EB4" w:rsidRDefault="00C90B26">
      <w:pPr>
        <w:pStyle w:val="a3"/>
        <w:ind w:left="540" w:right="847"/>
      </w:pPr>
      <w:r>
        <w:rPr>
          <w:b/>
          <w:i/>
        </w:rPr>
        <w:t xml:space="preserve">Игра </w:t>
      </w:r>
      <w:r>
        <w:t>занимает центральное место в жизни ребенка, являясь преобладающим видом</w:t>
      </w:r>
      <w:r>
        <w:rPr>
          <w:spacing w:val="-57"/>
        </w:rPr>
        <w:t xml:space="preserve"> </w:t>
      </w:r>
      <w:r>
        <w:t>его</w:t>
      </w:r>
      <w:r>
        <w:rPr>
          <w:spacing w:val="1"/>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игре</w:t>
      </w:r>
      <w:r>
        <w:rPr>
          <w:spacing w:val="1"/>
        </w:rPr>
        <w:t xml:space="preserve"> </w:t>
      </w:r>
      <w:r>
        <w:t>закладываются</w:t>
      </w:r>
      <w:r>
        <w:rPr>
          <w:spacing w:val="1"/>
        </w:rPr>
        <w:t xml:space="preserve"> </w:t>
      </w:r>
      <w:r>
        <w:t>основы</w:t>
      </w:r>
      <w:r>
        <w:rPr>
          <w:spacing w:val="1"/>
        </w:rPr>
        <w:t xml:space="preserve"> </w:t>
      </w:r>
      <w:r>
        <w:t>личности</w:t>
      </w:r>
      <w:r>
        <w:rPr>
          <w:spacing w:val="1"/>
        </w:rPr>
        <w:t xml:space="preserve"> </w:t>
      </w:r>
      <w:r>
        <w:t>ребенка,</w:t>
      </w:r>
      <w:r>
        <w:rPr>
          <w:spacing w:val="1"/>
        </w:rPr>
        <w:t xml:space="preserve"> </w:t>
      </w:r>
      <w:r>
        <w:t>развиваются</w:t>
      </w:r>
      <w:r>
        <w:rPr>
          <w:spacing w:val="1"/>
        </w:rPr>
        <w:t xml:space="preserve"> </w:t>
      </w:r>
      <w:r>
        <w:t>психические</w:t>
      </w:r>
      <w:r>
        <w:rPr>
          <w:spacing w:val="1"/>
        </w:rPr>
        <w:t xml:space="preserve"> </w:t>
      </w:r>
      <w:r>
        <w:t>процессы,</w:t>
      </w:r>
      <w:r>
        <w:rPr>
          <w:spacing w:val="1"/>
        </w:rPr>
        <w:t xml:space="preserve"> </w:t>
      </w:r>
      <w:r>
        <w:t>формируется</w:t>
      </w:r>
      <w:r>
        <w:rPr>
          <w:spacing w:val="1"/>
        </w:rPr>
        <w:t xml:space="preserve"> </w:t>
      </w:r>
      <w:r>
        <w:t>ориентация</w:t>
      </w:r>
      <w:r>
        <w:rPr>
          <w:spacing w:val="1"/>
        </w:rPr>
        <w:t xml:space="preserve"> </w:t>
      </w:r>
      <w:r>
        <w:t>в</w:t>
      </w:r>
      <w:r>
        <w:rPr>
          <w:spacing w:val="1"/>
        </w:rPr>
        <w:t xml:space="preserve"> </w:t>
      </w:r>
      <w:r>
        <w:t>отношениях</w:t>
      </w:r>
      <w:r>
        <w:rPr>
          <w:spacing w:val="1"/>
        </w:rPr>
        <w:t xml:space="preserve"> </w:t>
      </w:r>
      <w:r>
        <w:t>между</w:t>
      </w:r>
      <w:r>
        <w:rPr>
          <w:spacing w:val="1"/>
        </w:rPr>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w:t>
      </w:r>
      <w:r>
        <w:rPr>
          <w:spacing w:val="1"/>
        </w:rPr>
        <w:t xml:space="preserve"> </w:t>
      </w:r>
      <w:r>
        <w:t>свои</w:t>
      </w:r>
      <w:r>
        <w:rPr>
          <w:spacing w:val="1"/>
        </w:rPr>
        <w:t xml:space="preserve"> </w:t>
      </w:r>
      <w:r>
        <w:t>взаимоотношения,</w:t>
      </w:r>
      <w:r>
        <w:rPr>
          <w:spacing w:val="1"/>
        </w:rPr>
        <w:t xml:space="preserve"> </w:t>
      </w:r>
      <w:r>
        <w:t>учатся</w:t>
      </w:r>
      <w:r>
        <w:rPr>
          <w:spacing w:val="1"/>
        </w:rPr>
        <w:t xml:space="preserve"> </w:t>
      </w:r>
      <w:r>
        <w:t>общению,</w:t>
      </w:r>
      <w:r>
        <w:rPr>
          <w:spacing w:val="1"/>
        </w:rPr>
        <w:t xml:space="preserve"> </w:t>
      </w:r>
      <w:r>
        <w:t>проявляют</w:t>
      </w:r>
      <w:r>
        <w:rPr>
          <w:spacing w:val="1"/>
        </w:rPr>
        <w:t xml:space="preserve"> </w:t>
      </w:r>
      <w:r>
        <w:t>активность</w:t>
      </w:r>
      <w:r>
        <w:rPr>
          <w:spacing w:val="1"/>
        </w:rPr>
        <w:t xml:space="preserve"> </w:t>
      </w:r>
      <w:r>
        <w:t>и</w:t>
      </w:r>
      <w:r>
        <w:rPr>
          <w:spacing w:val="1"/>
        </w:rPr>
        <w:t xml:space="preserve"> </w:t>
      </w:r>
      <w:r>
        <w:t>инициативу</w:t>
      </w:r>
      <w:r>
        <w:rPr>
          <w:spacing w:val="1"/>
        </w:rPr>
        <w:t xml:space="preserve"> </w:t>
      </w:r>
      <w:r>
        <w:t>и</w:t>
      </w:r>
      <w:r>
        <w:rPr>
          <w:spacing w:val="1"/>
        </w:rPr>
        <w:t xml:space="preserve"> </w:t>
      </w:r>
      <w:r>
        <w:t>другое.</w:t>
      </w:r>
      <w:r>
        <w:rPr>
          <w:spacing w:val="1"/>
        </w:rPr>
        <w:t xml:space="preserve"> </w:t>
      </w:r>
      <w:r>
        <w:t>Детство</w:t>
      </w:r>
      <w:r>
        <w:rPr>
          <w:spacing w:val="-1"/>
        </w:rPr>
        <w:t xml:space="preserve"> </w:t>
      </w:r>
      <w:r>
        <w:t>без</w:t>
      </w:r>
      <w:r>
        <w:rPr>
          <w:spacing w:val="1"/>
        </w:rPr>
        <w:t xml:space="preserve"> </w:t>
      </w:r>
      <w:r>
        <w:t>игры</w:t>
      </w:r>
      <w:r>
        <w:rPr>
          <w:spacing w:val="-1"/>
        </w:rPr>
        <w:t xml:space="preserve"> </w:t>
      </w:r>
      <w:r>
        <w:t>и</w:t>
      </w:r>
      <w:r>
        <w:rPr>
          <w:spacing w:val="1"/>
        </w:rPr>
        <w:t xml:space="preserve"> </w:t>
      </w:r>
      <w:r>
        <w:t>вне</w:t>
      </w:r>
      <w:r>
        <w:rPr>
          <w:spacing w:val="-2"/>
        </w:rPr>
        <w:t xml:space="preserve"> </w:t>
      </w:r>
      <w:r>
        <w:t>игры</w:t>
      </w:r>
      <w:r>
        <w:rPr>
          <w:spacing w:val="-1"/>
        </w:rPr>
        <w:t xml:space="preserve"> </w:t>
      </w:r>
      <w:r>
        <w:t>не</w:t>
      </w:r>
      <w:r>
        <w:rPr>
          <w:spacing w:val="-1"/>
        </w:rPr>
        <w:t xml:space="preserve"> </w:t>
      </w:r>
      <w:r>
        <w:t>представляется</w:t>
      </w:r>
      <w:r>
        <w:rPr>
          <w:spacing w:val="2"/>
        </w:rPr>
        <w:t xml:space="preserve"> </w:t>
      </w:r>
      <w:r>
        <w:t>возможным.</w:t>
      </w:r>
    </w:p>
    <w:p w14:paraId="634C0353" w14:textId="77777777" w:rsidR="005D1EB4" w:rsidRDefault="00C90B26">
      <w:pPr>
        <w:pStyle w:val="a3"/>
        <w:ind w:left="540" w:right="850"/>
      </w:pPr>
      <w:r>
        <w:t>Игра</w:t>
      </w:r>
      <w:r>
        <w:rPr>
          <w:spacing w:val="1"/>
        </w:rPr>
        <w:t xml:space="preserve"> </w:t>
      </w:r>
      <w:r>
        <w:t>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Pr>
          <w:spacing w:val="1"/>
        </w:rPr>
        <w:t xml:space="preserve"> </w:t>
      </w:r>
      <w:r>
        <w:t>познавательную, развивающую, воспитательную, социокультурную,</w:t>
      </w:r>
      <w:r>
        <w:rPr>
          <w:spacing w:val="1"/>
        </w:rPr>
        <w:t xml:space="preserve"> </w:t>
      </w:r>
      <w:r>
        <w:t>коммуникативную,</w:t>
      </w:r>
      <w:r>
        <w:rPr>
          <w:spacing w:val="1"/>
        </w:rPr>
        <w:t xml:space="preserve"> </w:t>
      </w:r>
      <w:r>
        <w:t>эмоциогенную,</w:t>
      </w:r>
      <w:r>
        <w:rPr>
          <w:spacing w:val="-2"/>
        </w:rPr>
        <w:t xml:space="preserve"> </w:t>
      </w:r>
      <w:r>
        <w:t>развлекательную,</w:t>
      </w:r>
      <w:r>
        <w:rPr>
          <w:spacing w:val="-2"/>
        </w:rPr>
        <w:t xml:space="preserve"> </w:t>
      </w:r>
      <w:r>
        <w:t>диагностическую,</w:t>
      </w:r>
      <w:r>
        <w:rPr>
          <w:spacing w:val="-2"/>
        </w:rPr>
        <w:t xml:space="preserve"> </w:t>
      </w:r>
      <w:r>
        <w:t>психотерапевтическую</w:t>
      </w:r>
      <w:r>
        <w:rPr>
          <w:spacing w:val="-2"/>
        </w:rPr>
        <w:t xml:space="preserve"> </w:t>
      </w:r>
      <w:r>
        <w:t>и другие.</w:t>
      </w:r>
    </w:p>
    <w:p w14:paraId="762881A8" w14:textId="77777777" w:rsidR="005D1EB4" w:rsidRDefault="00C90B26">
      <w:pPr>
        <w:pStyle w:val="a3"/>
        <w:ind w:left="540" w:right="848"/>
      </w:pPr>
      <w:r>
        <w:t>В</w:t>
      </w:r>
      <w:r>
        <w:rPr>
          <w:spacing w:val="1"/>
        </w:rPr>
        <w:t xml:space="preserve"> </w:t>
      </w:r>
      <w:r>
        <w:t>образовательном</w:t>
      </w:r>
      <w:r>
        <w:rPr>
          <w:spacing w:val="1"/>
        </w:rPr>
        <w:t xml:space="preserve"> </w:t>
      </w:r>
      <w:r>
        <w:t>процессе</w:t>
      </w:r>
      <w:r>
        <w:rPr>
          <w:spacing w:val="1"/>
        </w:rPr>
        <w:t xml:space="preserve"> </w:t>
      </w:r>
      <w:r>
        <w:t>игра</w:t>
      </w:r>
      <w:r>
        <w:rPr>
          <w:spacing w:val="1"/>
        </w:rPr>
        <w:t xml:space="preserve"> </w:t>
      </w:r>
      <w:r>
        <w:t>занимает</w:t>
      </w:r>
      <w:r>
        <w:rPr>
          <w:spacing w:val="1"/>
        </w:rPr>
        <w:t xml:space="preserve"> </w:t>
      </w:r>
      <w:r>
        <w:t>особое</w:t>
      </w:r>
      <w:r>
        <w:rPr>
          <w:spacing w:val="1"/>
        </w:rPr>
        <w:t xml:space="preserve"> </w:t>
      </w:r>
      <w:r>
        <w:t>место,</w:t>
      </w:r>
      <w:r>
        <w:rPr>
          <w:spacing w:val="1"/>
        </w:rPr>
        <w:t xml:space="preserve"> </w:t>
      </w:r>
      <w:r>
        <w:t>выступая</w:t>
      </w:r>
      <w:r>
        <w:rPr>
          <w:spacing w:val="1"/>
        </w:rPr>
        <w:t xml:space="preserve"> </w:t>
      </w:r>
      <w:r>
        <w:t>как</w:t>
      </w:r>
      <w:r>
        <w:rPr>
          <w:spacing w:val="1"/>
        </w:rPr>
        <w:t xml:space="preserve"> </w:t>
      </w:r>
      <w:r>
        <w:t>форма</w:t>
      </w:r>
      <w:r>
        <w:rPr>
          <w:spacing w:val="-57"/>
        </w:rPr>
        <w:t xml:space="preserve"> </w:t>
      </w:r>
      <w:r>
        <w:t>организации жизни и деятельности детей, средство разностороннего развития личности;</w:t>
      </w:r>
      <w:r>
        <w:rPr>
          <w:spacing w:val="1"/>
        </w:rPr>
        <w:t xml:space="preserve"> </w:t>
      </w:r>
      <w:r>
        <w:t>метод</w:t>
      </w:r>
      <w:r>
        <w:rPr>
          <w:spacing w:val="1"/>
        </w:rPr>
        <w:t xml:space="preserve"> </w:t>
      </w:r>
      <w:r>
        <w:t>или</w:t>
      </w:r>
      <w:r>
        <w:rPr>
          <w:spacing w:val="1"/>
        </w:rPr>
        <w:t xml:space="preserve"> </w:t>
      </w:r>
      <w:r>
        <w:t>прием</w:t>
      </w:r>
      <w:r>
        <w:rPr>
          <w:spacing w:val="1"/>
        </w:rPr>
        <w:t xml:space="preserve"> </w:t>
      </w:r>
      <w:r>
        <w:t>обучения;</w:t>
      </w:r>
      <w:r>
        <w:rPr>
          <w:spacing w:val="1"/>
        </w:rPr>
        <w:t xml:space="preserve"> </w:t>
      </w:r>
      <w:r>
        <w:t>средство</w:t>
      </w:r>
      <w:r>
        <w:rPr>
          <w:spacing w:val="1"/>
        </w:rPr>
        <w:t xml:space="preserve"> </w:t>
      </w:r>
      <w:r>
        <w:t>саморазвития,</w:t>
      </w:r>
      <w:r>
        <w:rPr>
          <w:spacing w:val="1"/>
        </w:rPr>
        <w:t xml:space="preserve"> </w:t>
      </w:r>
      <w:r>
        <w:t>самовоспитания,</w:t>
      </w:r>
      <w:r>
        <w:rPr>
          <w:spacing w:val="1"/>
        </w:rPr>
        <w:t xml:space="preserve"> </w:t>
      </w:r>
      <w:r>
        <w:t>самообучения,</w:t>
      </w:r>
      <w:r>
        <w:rPr>
          <w:spacing w:val="1"/>
        </w:rPr>
        <w:t xml:space="preserve"> </w:t>
      </w:r>
      <w:r>
        <w:t>саморегуляции. Отсутствие или недостаток игры в жизни ребенка приводит к серьезным</w:t>
      </w:r>
      <w:r>
        <w:rPr>
          <w:spacing w:val="1"/>
        </w:rPr>
        <w:t xml:space="preserve"> </w:t>
      </w:r>
      <w:r>
        <w:t>проблемам,</w:t>
      </w:r>
      <w:r>
        <w:rPr>
          <w:spacing w:val="-1"/>
        </w:rPr>
        <w:t xml:space="preserve"> </w:t>
      </w:r>
      <w:r>
        <w:t>прежде</w:t>
      </w:r>
      <w:r>
        <w:rPr>
          <w:spacing w:val="-1"/>
        </w:rPr>
        <w:t xml:space="preserve"> </w:t>
      </w:r>
      <w:r>
        <w:t>всего,</w:t>
      </w:r>
      <w:r>
        <w:rPr>
          <w:spacing w:val="-1"/>
        </w:rPr>
        <w:t xml:space="preserve"> </w:t>
      </w:r>
      <w:r>
        <w:t>в</w:t>
      </w:r>
      <w:r>
        <w:rPr>
          <w:spacing w:val="-1"/>
        </w:rPr>
        <w:t xml:space="preserve"> </w:t>
      </w:r>
      <w:r>
        <w:t>социальном</w:t>
      </w:r>
      <w:r>
        <w:rPr>
          <w:spacing w:val="-1"/>
        </w:rPr>
        <w:t xml:space="preserve"> </w:t>
      </w:r>
      <w:r>
        <w:t>развитии</w:t>
      </w:r>
      <w:r>
        <w:rPr>
          <w:spacing w:val="1"/>
        </w:rPr>
        <w:t xml:space="preserve"> </w:t>
      </w:r>
      <w:r>
        <w:t>детей.</w:t>
      </w:r>
    </w:p>
    <w:p w14:paraId="0B030990" w14:textId="77777777" w:rsidR="005D1EB4" w:rsidRDefault="00C90B26">
      <w:pPr>
        <w:pStyle w:val="a3"/>
        <w:ind w:left="540" w:right="850"/>
      </w:pPr>
      <w:r>
        <w:t>Учитывая</w:t>
      </w:r>
      <w:r>
        <w:rPr>
          <w:spacing w:val="1"/>
        </w:rPr>
        <w:t xml:space="preserve"> </w:t>
      </w:r>
      <w:r>
        <w:t>потенциал игры</w:t>
      </w:r>
      <w:r>
        <w:rPr>
          <w:spacing w:val="1"/>
        </w:rPr>
        <w:t xml:space="preserve"> </w:t>
      </w:r>
      <w:r>
        <w:t>для</w:t>
      </w:r>
      <w:r>
        <w:rPr>
          <w:spacing w:val="1"/>
        </w:rPr>
        <w:t xml:space="preserve"> </w:t>
      </w:r>
      <w:r>
        <w:t>разностороннего</w:t>
      </w:r>
      <w:r>
        <w:rPr>
          <w:spacing w:val="60"/>
        </w:rPr>
        <w:t xml:space="preserve"> </w:t>
      </w:r>
      <w:r>
        <w:t>развития ребенка и становления</w:t>
      </w:r>
      <w:r>
        <w:rPr>
          <w:spacing w:val="1"/>
        </w:rPr>
        <w:t xml:space="preserve"> </w:t>
      </w:r>
      <w:r>
        <w:t>его</w:t>
      </w:r>
      <w:r>
        <w:rPr>
          <w:spacing w:val="-2"/>
        </w:rPr>
        <w:t xml:space="preserve"> </w:t>
      </w:r>
      <w:r>
        <w:t>личности,</w:t>
      </w:r>
      <w:r>
        <w:rPr>
          <w:spacing w:val="-1"/>
        </w:rPr>
        <w:t xml:space="preserve"> </w:t>
      </w:r>
      <w:r>
        <w:t>педагог</w:t>
      </w:r>
      <w:r>
        <w:rPr>
          <w:spacing w:val="-1"/>
        </w:rPr>
        <w:t xml:space="preserve"> </w:t>
      </w:r>
      <w:r>
        <w:t>максимально</w:t>
      </w:r>
      <w:r>
        <w:rPr>
          <w:spacing w:val="-1"/>
        </w:rPr>
        <w:t xml:space="preserve"> </w:t>
      </w:r>
      <w:r>
        <w:t>использует</w:t>
      </w:r>
      <w:r>
        <w:rPr>
          <w:spacing w:val="2"/>
        </w:rPr>
        <w:t xml:space="preserve"> </w:t>
      </w:r>
      <w:r>
        <w:t>все</w:t>
      </w:r>
      <w:r>
        <w:rPr>
          <w:spacing w:val="-1"/>
        </w:rPr>
        <w:t xml:space="preserve"> </w:t>
      </w:r>
      <w:r>
        <w:t>варианты</w:t>
      </w:r>
      <w:r>
        <w:rPr>
          <w:spacing w:val="-2"/>
        </w:rPr>
        <w:t xml:space="preserve"> </w:t>
      </w:r>
      <w:r>
        <w:t>ее</w:t>
      </w:r>
      <w:r>
        <w:rPr>
          <w:spacing w:val="-1"/>
        </w:rPr>
        <w:t xml:space="preserve"> </w:t>
      </w:r>
      <w:r>
        <w:t>применения</w:t>
      </w:r>
      <w:r>
        <w:rPr>
          <w:spacing w:val="-1"/>
        </w:rPr>
        <w:t xml:space="preserve"> </w:t>
      </w:r>
      <w:r>
        <w:t>в</w:t>
      </w:r>
      <w:r>
        <w:rPr>
          <w:spacing w:val="-1"/>
        </w:rPr>
        <w:t xml:space="preserve"> </w:t>
      </w:r>
      <w:r>
        <w:t>ДО.</w:t>
      </w:r>
    </w:p>
    <w:p w14:paraId="0E9292C9" w14:textId="77777777" w:rsidR="005D1EB4" w:rsidRDefault="00C90B26">
      <w:pPr>
        <w:pStyle w:val="a3"/>
        <w:ind w:left="540" w:right="847"/>
      </w:pPr>
      <w:r>
        <w:rPr>
          <w:i/>
        </w:rPr>
        <w:t>Игровая</w:t>
      </w:r>
      <w:r>
        <w:rPr>
          <w:i/>
          <w:spacing w:val="1"/>
        </w:rPr>
        <w:t xml:space="preserve"> </w:t>
      </w:r>
      <w:r>
        <w:rPr>
          <w:i/>
        </w:rPr>
        <w:t>деятельность</w:t>
      </w:r>
      <w:r>
        <w:rPr>
          <w:i/>
          <w:spacing w:val="1"/>
        </w:rPr>
        <w:t xml:space="preserve"> </w:t>
      </w:r>
      <w:r>
        <w:t>является</w:t>
      </w:r>
      <w:r>
        <w:rPr>
          <w:spacing w:val="1"/>
        </w:rPr>
        <w:t xml:space="preserve"> </w:t>
      </w:r>
      <w:r>
        <w:t>ведущей</w:t>
      </w:r>
      <w:r>
        <w:rPr>
          <w:spacing w:val="1"/>
        </w:rPr>
        <w:t xml:space="preserve"> </w:t>
      </w:r>
      <w:r>
        <w:t>деятельностью</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она</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основы для интеграции всех других видов деятельности ребенка дошкольного возраста. В</w:t>
      </w:r>
      <w:r>
        <w:rPr>
          <w:spacing w:val="1"/>
        </w:rPr>
        <w:t xml:space="preserve"> </w:t>
      </w:r>
      <w:r>
        <w:t>младшей</w:t>
      </w:r>
      <w:r>
        <w:rPr>
          <w:spacing w:val="1"/>
        </w:rPr>
        <w:t xml:space="preserve"> </w:t>
      </w:r>
      <w:r>
        <w:t>и</w:t>
      </w:r>
      <w:r>
        <w:rPr>
          <w:spacing w:val="1"/>
        </w:rPr>
        <w:t xml:space="preserve"> </w:t>
      </w:r>
      <w:r>
        <w:t>средней</w:t>
      </w:r>
      <w:r>
        <w:rPr>
          <w:spacing w:val="1"/>
        </w:rPr>
        <w:t xml:space="preserve"> </w:t>
      </w:r>
      <w:r>
        <w:t>группах</w:t>
      </w:r>
      <w:r>
        <w:rPr>
          <w:spacing w:val="1"/>
        </w:rPr>
        <w:t xml:space="preserve"> </w:t>
      </w:r>
      <w:r>
        <w:t>игровая</w:t>
      </w:r>
      <w:r>
        <w:rPr>
          <w:spacing w:val="1"/>
        </w:rPr>
        <w:t xml:space="preserve"> </w:t>
      </w:r>
      <w:r>
        <w:t>деятельность</w:t>
      </w:r>
      <w:r>
        <w:rPr>
          <w:spacing w:val="1"/>
        </w:rPr>
        <w:t xml:space="preserve"> </w:t>
      </w:r>
      <w:r>
        <w:t>является</w:t>
      </w:r>
      <w:r>
        <w:rPr>
          <w:spacing w:val="1"/>
        </w:rPr>
        <w:t xml:space="preserve"> </w:t>
      </w:r>
      <w:r>
        <w:t>основой</w:t>
      </w:r>
      <w:r>
        <w:rPr>
          <w:spacing w:val="1"/>
        </w:rPr>
        <w:t xml:space="preserve"> </w:t>
      </w:r>
      <w:r>
        <w:t>решения</w:t>
      </w:r>
      <w:r>
        <w:rPr>
          <w:spacing w:val="1"/>
        </w:rPr>
        <w:t xml:space="preserve"> </w:t>
      </w:r>
      <w:r>
        <w:t>всех</w:t>
      </w:r>
      <w:r>
        <w:rPr>
          <w:spacing w:val="1"/>
        </w:rPr>
        <w:t xml:space="preserve"> </w:t>
      </w:r>
      <w:r>
        <w:t>образовательных задач. В сетке непосредственно образовательной деятельности игровая</w:t>
      </w:r>
      <w:r>
        <w:rPr>
          <w:spacing w:val="1"/>
        </w:rPr>
        <w:t xml:space="preserve"> </w:t>
      </w:r>
      <w:r>
        <w:t>деятельность</w:t>
      </w:r>
      <w:r>
        <w:rPr>
          <w:spacing w:val="1"/>
        </w:rPr>
        <w:t xml:space="preserve"> </w:t>
      </w:r>
      <w:r>
        <w:t>не</w:t>
      </w:r>
      <w:r>
        <w:rPr>
          <w:spacing w:val="1"/>
        </w:rPr>
        <w:t xml:space="preserve"> </w:t>
      </w:r>
      <w:r>
        <w:t>выделяется</w:t>
      </w:r>
      <w:r>
        <w:rPr>
          <w:spacing w:val="1"/>
        </w:rPr>
        <w:t xml:space="preserve"> </w:t>
      </w:r>
      <w:r>
        <w:t>в</w:t>
      </w:r>
      <w:r>
        <w:rPr>
          <w:spacing w:val="1"/>
        </w:rPr>
        <w:t xml:space="preserve"> </w:t>
      </w:r>
      <w:r>
        <w:t>качестве</w:t>
      </w:r>
      <w:r>
        <w:rPr>
          <w:spacing w:val="1"/>
        </w:rPr>
        <w:t xml:space="preserve"> </w:t>
      </w:r>
      <w:r>
        <w:t>отдельного</w:t>
      </w:r>
      <w:r>
        <w:rPr>
          <w:spacing w:val="1"/>
        </w:rPr>
        <w:t xml:space="preserve"> </w:t>
      </w:r>
      <w:r>
        <w:t>вида</w:t>
      </w:r>
      <w:r>
        <w:rPr>
          <w:spacing w:val="1"/>
        </w:rPr>
        <w:t xml:space="preserve"> </w:t>
      </w:r>
      <w:r>
        <w:t>деятельности,</w:t>
      </w:r>
      <w:r>
        <w:rPr>
          <w:spacing w:val="1"/>
        </w:rPr>
        <w:t xml:space="preserve"> </w:t>
      </w:r>
      <w:r>
        <w:t>так</w:t>
      </w:r>
      <w:r>
        <w:rPr>
          <w:spacing w:val="1"/>
        </w:rPr>
        <w:t xml:space="preserve"> </w:t>
      </w:r>
      <w:r>
        <w:t>как</w:t>
      </w:r>
      <w:r>
        <w:rPr>
          <w:spacing w:val="60"/>
        </w:rPr>
        <w:t xml:space="preserve"> </w:t>
      </w:r>
      <w:r>
        <w:t>она</w:t>
      </w:r>
      <w:r>
        <w:rPr>
          <w:spacing w:val="1"/>
        </w:rPr>
        <w:t xml:space="preserve"> </w:t>
      </w:r>
      <w:r>
        <w:t>является</w:t>
      </w:r>
      <w:r>
        <w:rPr>
          <w:spacing w:val="-1"/>
        </w:rPr>
        <w:t xml:space="preserve"> </w:t>
      </w:r>
      <w:r>
        <w:t>основой для организации всех</w:t>
      </w:r>
      <w:r>
        <w:rPr>
          <w:spacing w:val="2"/>
        </w:rPr>
        <w:t xml:space="preserve"> </w:t>
      </w:r>
      <w:r>
        <w:t>других</w:t>
      </w:r>
      <w:r>
        <w:rPr>
          <w:spacing w:val="-1"/>
        </w:rPr>
        <w:t xml:space="preserve"> </w:t>
      </w:r>
      <w:r>
        <w:t>видов</w:t>
      </w:r>
      <w:r>
        <w:rPr>
          <w:spacing w:val="-1"/>
        </w:rPr>
        <w:t xml:space="preserve"> </w:t>
      </w:r>
      <w:r>
        <w:t>детской деятельности.</w:t>
      </w:r>
    </w:p>
    <w:p w14:paraId="2815E8B6" w14:textId="77777777" w:rsidR="005D1EB4" w:rsidRDefault="00C90B26" w:rsidP="003402FA">
      <w:pPr>
        <w:pStyle w:val="a3"/>
        <w:ind w:left="540" w:right="848"/>
      </w:pPr>
      <w:r>
        <w:t>Игровая</w:t>
      </w:r>
      <w:r>
        <w:rPr>
          <w:spacing w:val="26"/>
        </w:rPr>
        <w:t xml:space="preserve"> </w:t>
      </w:r>
      <w:r>
        <w:t>деятельность</w:t>
      </w:r>
      <w:r>
        <w:rPr>
          <w:spacing w:val="27"/>
        </w:rPr>
        <w:t xml:space="preserve"> </w:t>
      </w:r>
      <w:r>
        <w:t>представлена</w:t>
      </w:r>
      <w:r>
        <w:rPr>
          <w:spacing w:val="26"/>
        </w:rPr>
        <w:t xml:space="preserve"> </w:t>
      </w:r>
      <w:r>
        <w:t>в</w:t>
      </w:r>
      <w:r>
        <w:rPr>
          <w:spacing w:val="28"/>
        </w:rPr>
        <w:t xml:space="preserve"> </w:t>
      </w:r>
      <w:r>
        <w:t>образовательном</w:t>
      </w:r>
      <w:r>
        <w:rPr>
          <w:spacing w:val="26"/>
        </w:rPr>
        <w:t xml:space="preserve"> </w:t>
      </w:r>
      <w:r>
        <w:t>процессе</w:t>
      </w:r>
      <w:r>
        <w:rPr>
          <w:spacing w:val="26"/>
        </w:rPr>
        <w:t xml:space="preserve"> </w:t>
      </w:r>
      <w:r>
        <w:t>в</w:t>
      </w:r>
      <w:r>
        <w:rPr>
          <w:spacing w:val="31"/>
        </w:rPr>
        <w:t xml:space="preserve"> </w:t>
      </w:r>
      <w:r>
        <w:t>разнообразных</w:t>
      </w:r>
      <w:r>
        <w:rPr>
          <w:spacing w:val="-57"/>
        </w:rPr>
        <w:t xml:space="preserve"> </w:t>
      </w:r>
      <w:r>
        <w:t>формах</w:t>
      </w:r>
      <w:r>
        <w:rPr>
          <w:spacing w:val="27"/>
        </w:rPr>
        <w:t xml:space="preserve"> </w:t>
      </w:r>
      <w:r>
        <w:t>–это</w:t>
      </w:r>
      <w:r>
        <w:rPr>
          <w:spacing w:val="28"/>
        </w:rPr>
        <w:t xml:space="preserve"> </w:t>
      </w:r>
      <w:r>
        <w:t>дидактические</w:t>
      </w:r>
      <w:r>
        <w:rPr>
          <w:spacing w:val="27"/>
        </w:rPr>
        <w:t xml:space="preserve"> </w:t>
      </w:r>
      <w:r>
        <w:t>и</w:t>
      </w:r>
      <w:r>
        <w:rPr>
          <w:spacing w:val="28"/>
        </w:rPr>
        <w:t xml:space="preserve"> </w:t>
      </w:r>
      <w:r>
        <w:t>сюжетно-дидактические,</w:t>
      </w:r>
      <w:r>
        <w:rPr>
          <w:spacing w:val="28"/>
        </w:rPr>
        <w:t xml:space="preserve"> </w:t>
      </w:r>
      <w:r>
        <w:t>развивающие,</w:t>
      </w:r>
      <w:r>
        <w:rPr>
          <w:spacing w:val="28"/>
        </w:rPr>
        <w:t xml:space="preserve"> </w:t>
      </w:r>
      <w:r>
        <w:t>подвижные</w:t>
      </w:r>
      <w:r>
        <w:rPr>
          <w:spacing w:val="27"/>
        </w:rPr>
        <w:t xml:space="preserve"> </w:t>
      </w:r>
      <w:r>
        <w:t>игры,</w:t>
      </w:r>
      <w:r>
        <w:rPr>
          <w:spacing w:val="-57"/>
        </w:rPr>
        <w:t xml:space="preserve"> </w:t>
      </w:r>
      <w:r>
        <w:t>игры-путешествия,</w:t>
      </w:r>
      <w:r>
        <w:rPr>
          <w:spacing w:val="-3"/>
        </w:rPr>
        <w:t xml:space="preserve"> </w:t>
      </w:r>
      <w:r>
        <w:t>игровые</w:t>
      </w:r>
      <w:r>
        <w:rPr>
          <w:spacing w:val="-6"/>
        </w:rPr>
        <w:t xml:space="preserve"> </w:t>
      </w:r>
      <w:r>
        <w:t>проблемные</w:t>
      </w:r>
      <w:r>
        <w:rPr>
          <w:spacing w:val="-3"/>
        </w:rPr>
        <w:t xml:space="preserve"> </w:t>
      </w:r>
      <w:r>
        <w:t>ситуации,</w:t>
      </w:r>
      <w:r>
        <w:rPr>
          <w:spacing w:val="-5"/>
        </w:rPr>
        <w:t xml:space="preserve"> </w:t>
      </w:r>
      <w:r>
        <w:t>игры-инсценировки,</w:t>
      </w:r>
      <w:r>
        <w:rPr>
          <w:spacing w:val="-2"/>
        </w:rPr>
        <w:t xml:space="preserve"> </w:t>
      </w:r>
      <w:r>
        <w:t>игры-этюды</w:t>
      </w:r>
      <w:r>
        <w:rPr>
          <w:spacing w:val="-8"/>
        </w:rPr>
        <w:t xml:space="preserve"> </w:t>
      </w:r>
      <w:r>
        <w:t>и</w:t>
      </w:r>
      <w:r>
        <w:rPr>
          <w:spacing w:val="-4"/>
        </w:rPr>
        <w:t xml:space="preserve"> </w:t>
      </w:r>
      <w:r>
        <w:t>пр.</w:t>
      </w:r>
    </w:p>
    <w:p w14:paraId="6B8D50BA" w14:textId="77777777" w:rsidR="005D1EB4" w:rsidRDefault="00C90B26">
      <w:pPr>
        <w:pStyle w:val="a3"/>
        <w:ind w:left="540" w:right="851"/>
      </w:pPr>
      <w:r>
        <w:t>При</w:t>
      </w:r>
      <w:r>
        <w:rPr>
          <w:spacing w:val="1"/>
        </w:rPr>
        <w:t xml:space="preserve"> </w:t>
      </w:r>
      <w:r>
        <w:t>этом</w:t>
      </w:r>
      <w:r>
        <w:rPr>
          <w:spacing w:val="1"/>
        </w:rPr>
        <w:t xml:space="preserve"> </w:t>
      </w:r>
      <w:r>
        <w:t>обогащение</w:t>
      </w:r>
      <w:r>
        <w:rPr>
          <w:spacing w:val="1"/>
        </w:rPr>
        <w:t xml:space="preserve"> </w:t>
      </w:r>
      <w:r>
        <w:t>игрового</w:t>
      </w:r>
      <w:r>
        <w:rPr>
          <w:spacing w:val="1"/>
        </w:rPr>
        <w:t xml:space="preserve"> </w:t>
      </w:r>
      <w:r>
        <w:t>опыта</w:t>
      </w:r>
      <w:r>
        <w:rPr>
          <w:spacing w:val="1"/>
        </w:rPr>
        <w:t xml:space="preserve"> </w:t>
      </w:r>
      <w:r>
        <w:t>творческих</w:t>
      </w:r>
      <w:r>
        <w:rPr>
          <w:spacing w:val="1"/>
        </w:rPr>
        <w:t xml:space="preserve"> </w:t>
      </w:r>
      <w:r>
        <w:t>игр</w:t>
      </w:r>
      <w:r>
        <w:rPr>
          <w:spacing w:val="1"/>
        </w:rPr>
        <w:t xml:space="preserve"> </w:t>
      </w:r>
      <w:r>
        <w:t>детей</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содержанием</w:t>
      </w:r>
      <w:r>
        <w:rPr>
          <w:spacing w:val="-2"/>
        </w:rPr>
        <w:t xml:space="preserve"> </w:t>
      </w:r>
      <w:r>
        <w:t>непосредственно</w:t>
      </w:r>
      <w:r>
        <w:rPr>
          <w:spacing w:val="-1"/>
        </w:rPr>
        <w:t xml:space="preserve"> </w:t>
      </w:r>
      <w:r>
        <w:t>организованной образовательной</w:t>
      </w:r>
      <w:r>
        <w:rPr>
          <w:spacing w:val="-2"/>
        </w:rPr>
        <w:t xml:space="preserve"> </w:t>
      </w:r>
      <w:r>
        <w:t>деятельности.</w:t>
      </w:r>
    </w:p>
    <w:p w14:paraId="275EDBC5" w14:textId="77777777" w:rsidR="005D1EB4" w:rsidRDefault="00C90B26">
      <w:pPr>
        <w:pStyle w:val="a3"/>
        <w:ind w:left="540" w:right="848"/>
      </w:pPr>
      <w:r>
        <w:t>Организация</w:t>
      </w:r>
      <w:r>
        <w:rPr>
          <w:spacing w:val="1"/>
        </w:rPr>
        <w:t xml:space="preserve"> </w:t>
      </w:r>
      <w:r>
        <w:t>сюжетно-ролевых,</w:t>
      </w:r>
      <w:r>
        <w:rPr>
          <w:spacing w:val="1"/>
        </w:rPr>
        <w:t xml:space="preserve"> </w:t>
      </w:r>
      <w:r>
        <w:t>режиссерских,</w:t>
      </w:r>
      <w:r>
        <w:rPr>
          <w:spacing w:val="1"/>
        </w:rPr>
        <w:t xml:space="preserve"> </w:t>
      </w:r>
      <w:r>
        <w:t>театрализованных</w:t>
      </w:r>
      <w:r>
        <w:rPr>
          <w:spacing w:val="1"/>
        </w:rPr>
        <w:t xml:space="preserve"> </w:t>
      </w:r>
      <w:r>
        <w:t>игр</w:t>
      </w:r>
      <w:r>
        <w:rPr>
          <w:spacing w:val="1"/>
        </w:rPr>
        <w:t xml:space="preserve"> </w:t>
      </w:r>
      <w:r>
        <w:t>и</w:t>
      </w:r>
      <w:r>
        <w:rPr>
          <w:spacing w:val="1"/>
        </w:rPr>
        <w:t xml:space="preserve"> </w:t>
      </w:r>
      <w:r>
        <w:t>игр-</w:t>
      </w:r>
      <w:r>
        <w:rPr>
          <w:spacing w:val="-57"/>
        </w:rPr>
        <w:t xml:space="preserve"> </w:t>
      </w:r>
      <w:r>
        <w:t>драматизаций</w:t>
      </w:r>
      <w:r>
        <w:rPr>
          <w:spacing w:val="1"/>
        </w:rPr>
        <w:t xml:space="preserve"> </w:t>
      </w:r>
      <w:r>
        <w:t>осуществляется</w:t>
      </w:r>
      <w:r>
        <w:rPr>
          <w:spacing w:val="1"/>
        </w:rPr>
        <w:t xml:space="preserve"> </w:t>
      </w:r>
      <w:r>
        <w:t>преимущественно</w:t>
      </w:r>
      <w:r>
        <w:rPr>
          <w:spacing w:val="1"/>
        </w:rPr>
        <w:t xml:space="preserve"> </w:t>
      </w:r>
      <w:r>
        <w:t>в</w:t>
      </w:r>
      <w:r>
        <w:rPr>
          <w:spacing w:val="1"/>
        </w:rPr>
        <w:t xml:space="preserve"> </w:t>
      </w:r>
      <w:r>
        <w:t>режимных</w:t>
      </w:r>
      <w:r>
        <w:rPr>
          <w:spacing w:val="1"/>
        </w:rPr>
        <w:t xml:space="preserve"> </w:t>
      </w:r>
      <w:r>
        <w:t>моментах</w:t>
      </w:r>
      <w:r>
        <w:rPr>
          <w:spacing w:val="1"/>
        </w:rPr>
        <w:t xml:space="preserve"> </w:t>
      </w:r>
      <w:r>
        <w:t>(в</w:t>
      </w:r>
      <w:r>
        <w:rPr>
          <w:spacing w:val="1"/>
        </w:rPr>
        <w:t xml:space="preserve"> </w:t>
      </w:r>
      <w:r>
        <w:t>утренний</w:t>
      </w:r>
      <w:r>
        <w:rPr>
          <w:spacing w:val="1"/>
        </w:rPr>
        <w:t xml:space="preserve"> </w:t>
      </w:r>
      <w:r>
        <w:t>отрезок</w:t>
      </w:r>
      <w:r>
        <w:rPr>
          <w:spacing w:val="-1"/>
        </w:rPr>
        <w:t xml:space="preserve"> </w:t>
      </w:r>
      <w:r>
        <w:t>времени</w:t>
      </w:r>
      <w:r>
        <w:rPr>
          <w:spacing w:val="1"/>
        </w:rPr>
        <w:t xml:space="preserve"> </w:t>
      </w:r>
      <w:r>
        <w:t>и</w:t>
      </w:r>
      <w:r>
        <w:rPr>
          <w:spacing w:val="1"/>
        </w:rPr>
        <w:t xml:space="preserve"> </w:t>
      </w:r>
      <w:r>
        <w:t>во второй</w:t>
      </w:r>
      <w:r>
        <w:rPr>
          <w:spacing w:val="1"/>
        </w:rPr>
        <w:t xml:space="preserve"> </w:t>
      </w:r>
      <w:r>
        <w:t>половине</w:t>
      </w:r>
      <w:r>
        <w:rPr>
          <w:spacing w:val="-4"/>
        </w:rPr>
        <w:t xml:space="preserve"> </w:t>
      </w:r>
      <w:r>
        <w:t>дня).</w:t>
      </w:r>
    </w:p>
    <w:p w14:paraId="7D21D321" w14:textId="77777777" w:rsidR="005D1EB4" w:rsidRDefault="00C90B26">
      <w:pPr>
        <w:pStyle w:val="2"/>
        <w:spacing w:before="5" w:line="240" w:lineRule="auto"/>
        <w:ind w:left="539" w:right="853" w:firstLine="708"/>
      </w:pPr>
      <w:bookmarkStart w:id="25" w:name="Сюжетно-отобразительные_и_сюжетно-ролевы"/>
      <w:bookmarkEnd w:id="25"/>
      <w:r>
        <w:t>Образовательная деятельность, осуществляемая в утренний отрезок времени,</w:t>
      </w:r>
      <w:r>
        <w:rPr>
          <w:spacing w:val="1"/>
        </w:rPr>
        <w:t xml:space="preserve"> </w:t>
      </w:r>
      <w:r>
        <w:t>может</w:t>
      </w:r>
      <w:r>
        <w:rPr>
          <w:spacing w:val="1"/>
        </w:rPr>
        <w:t xml:space="preserve"> </w:t>
      </w:r>
      <w:r>
        <w:t>включать:</w:t>
      </w:r>
    </w:p>
    <w:p w14:paraId="15AD8C88" w14:textId="77777777" w:rsidR="005D1EB4" w:rsidRDefault="00C90B26">
      <w:pPr>
        <w:pStyle w:val="a3"/>
        <w:ind w:left="539" w:right="855"/>
      </w:pPr>
      <w:r>
        <w:t>-игровые</w:t>
      </w:r>
      <w:r>
        <w:rPr>
          <w:spacing w:val="1"/>
        </w:rPr>
        <w:t xml:space="preserve"> </w:t>
      </w:r>
      <w:r>
        <w:t>ситуации,</w:t>
      </w:r>
      <w:r>
        <w:rPr>
          <w:spacing w:val="1"/>
        </w:rPr>
        <w:t xml:space="preserve"> </w:t>
      </w:r>
      <w:r>
        <w:t>индивидуальные</w:t>
      </w:r>
      <w:r>
        <w:rPr>
          <w:spacing w:val="1"/>
        </w:rPr>
        <w:t xml:space="preserve"> </w:t>
      </w:r>
      <w:r>
        <w:t>игры</w:t>
      </w:r>
      <w:r>
        <w:rPr>
          <w:spacing w:val="1"/>
        </w:rPr>
        <w:t xml:space="preserve"> </w:t>
      </w:r>
      <w:r>
        <w:t>и</w:t>
      </w:r>
      <w:r>
        <w:rPr>
          <w:spacing w:val="1"/>
        </w:rPr>
        <w:t xml:space="preserve"> </w:t>
      </w:r>
      <w:r>
        <w:t>игры</w:t>
      </w:r>
      <w:r>
        <w:rPr>
          <w:spacing w:val="1"/>
        </w:rPr>
        <w:t xml:space="preserve"> </w:t>
      </w:r>
      <w:r>
        <w:t>небольшими</w:t>
      </w:r>
      <w:r>
        <w:rPr>
          <w:spacing w:val="1"/>
        </w:rPr>
        <w:t xml:space="preserve"> </w:t>
      </w:r>
      <w:r>
        <w:t>подгруппами</w:t>
      </w:r>
      <w:r>
        <w:rPr>
          <w:spacing w:val="1"/>
        </w:rPr>
        <w:t xml:space="preserve"> </w:t>
      </w:r>
      <w:r>
        <w:t>(сюжетно-ролевые,</w:t>
      </w:r>
      <w:r>
        <w:rPr>
          <w:spacing w:val="-2"/>
        </w:rPr>
        <w:t xml:space="preserve"> </w:t>
      </w:r>
      <w:r>
        <w:t>режиссерские,</w:t>
      </w:r>
      <w:r>
        <w:rPr>
          <w:spacing w:val="-2"/>
        </w:rPr>
        <w:t xml:space="preserve"> </w:t>
      </w:r>
      <w:r>
        <w:t>дидактические,</w:t>
      </w:r>
      <w:r>
        <w:rPr>
          <w:spacing w:val="-2"/>
        </w:rPr>
        <w:t xml:space="preserve"> </w:t>
      </w:r>
      <w:r>
        <w:t>подвижные,</w:t>
      </w:r>
      <w:r>
        <w:rPr>
          <w:spacing w:val="-2"/>
        </w:rPr>
        <w:t xml:space="preserve"> </w:t>
      </w:r>
      <w:r>
        <w:t>музыкальные</w:t>
      </w:r>
      <w:r>
        <w:rPr>
          <w:spacing w:val="-2"/>
        </w:rPr>
        <w:t xml:space="preserve"> </w:t>
      </w:r>
      <w:r>
        <w:t>и</w:t>
      </w:r>
      <w:r>
        <w:rPr>
          <w:spacing w:val="-1"/>
        </w:rPr>
        <w:t xml:space="preserve"> </w:t>
      </w:r>
      <w:r>
        <w:t>другие);</w:t>
      </w:r>
    </w:p>
    <w:p w14:paraId="3DF4F47B" w14:textId="77777777" w:rsidR="005D1EB4" w:rsidRDefault="00C90B26">
      <w:pPr>
        <w:pStyle w:val="a3"/>
        <w:ind w:left="539" w:right="849"/>
      </w:pPr>
      <w:r>
        <w:t>-беседы с детьми по их интересам, развивающее общение педагога с детьми (в том</w:t>
      </w:r>
      <w:r>
        <w:rPr>
          <w:spacing w:val="1"/>
        </w:rPr>
        <w:t xml:space="preserve"> </w:t>
      </w:r>
      <w:r>
        <w:t>числе</w:t>
      </w:r>
      <w:r>
        <w:rPr>
          <w:spacing w:val="-2"/>
        </w:rPr>
        <w:t xml:space="preserve"> </w:t>
      </w:r>
      <w:r>
        <w:t>в</w:t>
      </w:r>
      <w:r>
        <w:rPr>
          <w:spacing w:val="-2"/>
        </w:rPr>
        <w:t xml:space="preserve"> </w:t>
      </w:r>
      <w:r>
        <w:t>форме</w:t>
      </w:r>
      <w:r>
        <w:rPr>
          <w:spacing w:val="2"/>
        </w:rPr>
        <w:t xml:space="preserve"> </w:t>
      </w:r>
      <w:r>
        <w:t>утреннего и вечернего</w:t>
      </w:r>
      <w:r>
        <w:rPr>
          <w:spacing w:val="-2"/>
        </w:rPr>
        <w:t xml:space="preserve"> </w:t>
      </w:r>
      <w:r>
        <w:t>круга),</w:t>
      </w:r>
      <w:r>
        <w:rPr>
          <w:spacing w:val="-1"/>
        </w:rPr>
        <w:t xml:space="preserve"> </w:t>
      </w:r>
      <w:r>
        <w:t>рассматривание</w:t>
      </w:r>
      <w:r>
        <w:rPr>
          <w:spacing w:val="-1"/>
        </w:rPr>
        <w:t xml:space="preserve"> </w:t>
      </w:r>
      <w:r>
        <w:t>картин,</w:t>
      </w:r>
      <w:r>
        <w:rPr>
          <w:spacing w:val="-1"/>
        </w:rPr>
        <w:t xml:space="preserve"> </w:t>
      </w:r>
      <w:r>
        <w:t>иллюстраций;</w:t>
      </w:r>
    </w:p>
    <w:p w14:paraId="7953D990" w14:textId="4E418169" w:rsidR="005D1EB4" w:rsidRDefault="00C90B26">
      <w:pPr>
        <w:pStyle w:val="a3"/>
        <w:ind w:left="539" w:right="849"/>
      </w:pPr>
      <w:r>
        <w:t>-практические,</w:t>
      </w:r>
      <w:r>
        <w:rPr>
          <w:spacing w:val="1"/>
        </w:rPr>
        <w:t xml:space="preserve"> </w:t>
      </w:r>
      <w:r>
        <w:t>проблемные</w:t>
      </w:r>
      <w:r>
        <w:rPr>
          <w:spacing w:val="1"/>
        </w:rPr>
        <w:t xml:space="preserve"> </w:t>
      </w:r>
      <w:r>
        <w:t>ситуации,</w:t>
      </w:r>
      <w:r>
        <w:rPr>
          <w:spacing w:val="1"/>
        </w:rPr>
        <w:t xml:space="preserve"> </w:t>
      </w:r>
      <w:r>
        <w:t>упражнения</w:t>
      </w:r>
      <w:r>
        <w:rPr>
          <w:spacing w:val="1"/>
        </w:rPr>
        <w:t xml:space="preserve"> </w:t>
      </w:r>
      <w:r>
        <w:t>(по</w:t>
      </w:r>
      <w:r>
        <w:rPr>
          <w:spacing w:val="1"/>
        </w:rPr>
        <w:t xml:space="preserve"> </w:t>
      </w:r>
      <w:r>
        <w:t>освоению</w:t>
      </w:r>
      <w:r>
        <w:rPr>
          <w:spacing w:val="1"/>
        </w:rPr>
        <w:t xml:space="preserve"> </w:t>
      </w:r>
      <w:r>
        <w:t>культурно</w:t>
      </w:r>
      <w:r w:rsidR="00C0635A">
        <w:t>-</w:t>
      </w:r>
      <w:r>
        <w:t>гигиенических</w:t>
      </w:r>
      <w:r>
        <w:rPr>
          <w:spacing w:val="1"/>
        </w:rPr>
        <w:t xml:space="preserve"> </w:t>
      </w:r>
      <w:r>
        <w:t>навыков</w:t>
      </w:r>
      <w:r>
        <w:rPr>
          <w:spacing w:val="1"/>
        </w:rPr>
        <w:t xml:space="preserve"> </w:t>
      </w:r>
      <w:r>
        <w:t>и</w:t>
      </w:r>
      <w:r>
        <w:rPr>
          <w:spacing w:val="1"/>
        </w:rPr>
        <w:t xml:space="preserve"> </w:t>
      </w:r>
      <w:r>
        <w:t>культуры</w:t>
      </w:r>
      <w:r>
        <w:rPr>
          <w:spacing w:val="1"/>
        </w:rPr>
        <w:t xml:space="preserve"> </w:t>
      </w:r>
      <w:r>
        <w:t>здоровья,</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и</w:t>
      </w:r>
      <w:r>
        <w:rPr>
          <w:spacing w:val="1"/>
        </w:rPr>
        <w:t xml:space="preserve"> </w:t>
      </w:r>
      <w:r>
        <w:t>другие);</w:t>
      </w:r>
    </w:p>
    <w:p w14:paraId="20CE6313" w14:textId="77777777" w:rsidR="005D1EB4" w:rsidRDefault="00C90B26">
      <w:pPr>
        <w:pStyle w:val="a3"/>
        <w:ind w:left="1247" w:firstLine="0"/>
      </w:pPr>
      <w:r>
        <w:t>-наблюдения</w:t>
      </w:r>
      <w:r>
        <w:rPr>
          <w:spacing w:val="-2"/>
        </w:rPr>
        <w:t xml:space="preserve"> </w:t>
      </w:r>
      <w:r>
        <w:t>за</w:t>
      </w:r>
      <w:r>
        <w:rPr>
          <w:spacing w:val="-2"/>
        </w:rPr>
        <w:t xml:space="preserve"> </w:t>
      </w:r>
      <w:r>
        <w:t>объектами и явлениями</w:t>
      </w:r>
      <w:r>
        <w:rPr>
          <w:spacing w:val="-3"/>
        </w:rPr>
        <w:t xml:space="preserve"> </w:t>
      </w:r>
      <w:r>
        <w:t>природы,</w:t>
      </w:r>
      <w:r>
        <w:rPr>
          <w:spacing w:val="-2"/>
        </w:rPr>
        <w:t xml:space="preserve"> </w:t>
      </w:r>
      <w:r>
        <w:t>трудом</w:t>
      </w:r>
      <w:r>
        <w:rPr>
          <w:spacing w:val="-2"/>
        </w:rPr>
        <w:t xml:space="preserve"> </w:t>
      </w:r>
      <w:r>
        <w:t>взрослых;</w:t>
      </w:r>
    </w:p>
    <w:p w14:paraId="28BB89D3" w14:textId="77777777" w:rsidR="005D1EB4" w:rsidRDefault="00C90B26">
      <w:pPr>
        <w:pStyle w:val="a3"/>
        <w:ind w:left="539" w:right="851"/>
      </w:pPr>
      <w:r>
        <w:t>-трудовые</w:t>
      </w:r>
      <w:r>
        <w:rPr>
          <w:spacing w:val="1"/>
        </w:rPr>
        <w:t xml:space="preserve"> </w:t>
      </w:r>
      <w:r>
        <w:t>поручения</w:t>
      </w:r>
      <w:r>
        <w:rPr>
          <w:spacing w:val="1"/>
        </w:rPr>
        <w:t xml:space="preserve"> </w:t>
      </w:r>
      <w:r>
        <w:t>и</w:t>
      </w:r>
      <w:r>
        <w:rPr>
          <w:spacing w:val="1"/>
        </w:rPr>
        <w:t xml:space="preserve"> </w:t>
      </w:r>
      <w:r>
        <w:t>дежурства</w:t>
      </w:r>
      <w:r>
        <w:rPr>
          <w:spacing w:val="1"/>
        </w:rPr>
        <w:t xml:space="preserve"> </w:t>
      </w:r>
      <w:r>
        <w:t>(сервировка</w:t>
      </w:r>
      <w:r>
        <w:rPr>
          <w:spacing w:val="1"/>
        </w:rPr>
        <w:t xml:space="preserve"> </w:t>
      </w:r>
      <w:r>
        <w:t>стола</w:t>
      </w:r>
      <w:r>
        <w:rPr>
          <w:spacing w:val="1"/>
        </w:rPr>
        <w:t xml:space="preserve"> </w:t>
      </w:r>
      <w:r>
        <w:t>к</w:t>
      </w:r>
      <w:r>
        <w:rPr>
          <w:spacing w:val="1"/>
        </w:rPr>
        <w:t xml:space="preserve"> </w:t>
      </w:r>
      <w:r>
        <w:t>приему</w:t>
      </w:r>
      <w:r>
        <w:rPr>
          <w:spacing w:val="1"/>
        </w:rPr>
        <w:t xml:space="preserve"> </w:t>
      </w:r>
      <w:r>
        <w:t>пищи,</w:t>
      </w:r>
      <w:r>
        <w:rPr>
          <w:spacing w:val="1"/>
        </w:rPr>
        <w:t xml:space="preserve"> </w:t>
      </w:r>
      <w:r>
        <w:t>уход</w:t>
      </w:r>
      <w:r>
        <w:rPr>
          <w:spacing w:val="1"/>
        </w:rPr>
        <w:t xml:space="preserve"> </w:t>
      </w:r>
      <w:r>
        <w:t>за</w:t>
      </w:r>
      <w:r>
        <w:rPr>
          <w:spacing w:val="1"/>
        </w:rPr>
        <w:t xml:space="preserve"> </w:t>
      </w:r>
      <w:r>
        <w:t>комнатными растениями</w:t>
      </w:r>
      <w:r>
        <w:rPr>
          <w:spacing w:val="1"/>
        </w:rPr>
        <w:t xml:space="preserve"> </w:t>
      </w:r>
      <w:r>
        <w:t>и</w:t>
      </w:r>
      <w:r>
        <w:rPr>
          <w:spacing w:val="1"/>
        </w:rPr>
        <w:t xml:space="preserve"> </w:t>
      </w:r>
      <w:r>
        <w:t>другое);</w:t>
      </w:r>
    </w:p>
    <w:p w14:paraId="3DA326CA" w14:textId="77777777" w:rsidR="005D1EB4" w:rsidRDefault="00C90B26">
      <w:pPr>
        <w:pStyle w:val="a3"/>
        <w:spacing w:line="237" w:lineRule="auto"/>
        <w:ind w:left="539" w:right="850"/>
      </w:pPr>
      <w:r>
        <w:t>-индивидуальную</w:t>
      </w:r>
      <w:r>
        <w:rPr>
          <w:spacing w:val="1"/>
        </w:rPr>
        <w:t xml:space="preserve"> </w:t>
      </w:r>
      <w:r>
        <w:t>работу</w:t>
      </w:r>
      <w:r>
        <w:rPr>
          <w:spacing w:val="1"/>
        </w:rPr>
        <w:t xml:space="preserve"> </w:t>
      </w:r>
      <w:r>
        <w:t>с</w:t>
      </w:r>
      <w:r>
        <w:rPr>
          <w:spacing w:val="1"/>
        </w:rPr>
        <w:t xml:space="preserve"> </w:t>
      </w:r>
      <w:r>
        <w:t>детьми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разных</w:t>
      </w:r>
      <w:r>
        <w:rPr>
          <w:spacing w:val="1"/>
        </w:rPr>
        <w:t xml:space="preserve"> </w:t>
      </w:r>
      <w:r>
        <w:t>образовательных</w:t>
      </w:r>
      <w:r>
        <w:rPr>
          <w:spacing w:val="1"/>
        </w:rPr>
        <w:t xml:space="preserve"> </w:t>
      </w:r>
      <w:r>
        <w:t>областей;</w:t>
      </w:r>
    </w:p>
    <w:p w14:paraId="3713E3A2" w14:textId="77777777" w:rsidR="005D1EB4" w:rsidRDefault="00C90B26">
      <w:pPr>
        <w:pStyle w:val="a3"/>
        <w:ind w:left="539" w:right="852"/>
      </w:pPr>
      <w:r>
        <w:t>-продуктивную</w:t>
      </w:r>
      <w:r>
        <w:rPr>
          <w:spacing w:val="1"/>
        </w:rPr>
        <w:t xml:space="preserve"> </w:t>
      </w:r>
      <w:r>
        <w:t>деятельность</w:t>
      </w:r>
      <w:r>
        <w:rPr>
          <w:spacing w:val="1"/>
        </w:rPr>
        <w:t xml:space="preserve"> </w:t>
      </w:r>
      <w:r>
        <w:t>детей</w:t>
      </w:r>
      <w:r>
        <w:rPr>
          <w:spacing w:val="1"/>
        </w:rPr>
        <w:t xml:space="preserve"> </w:t>
      </w:r>
      <w:r>
        <w:t>по</w:t>
      </w:r>
      <w:r>
        <w:rPr>
          <w:spacing w:val="1"/>
        </w:rPr>
        <w:t xml:space="preserve"> </w:t>
      </w:r>
      <w:r>
        <w:t>интересам</w:t>
      </w:r>
      <w:r>
        <w:rPr>
          <w:spacing w:val="1"/>
        </w:rPr>
        <w:t xml:space="preserve"> </w:t>
      </w:r>
      <w:r>
        <w:t>детей</w:t>
      </w:r>
      <w:r>
        <w:rPr>
          <w:spacing w:val="1"/>
        </w:rPr>
        <w:t xml:space="preserve"> </w:t>
      </w:r>
      <w:r>
        <w:t>(рисование,</w:t>
      </w:r>
      <w:r>
        <w:rPr>
          <w:spacing w:val="1"/>
        </w:rPr>
        <w:t xml:space="preserve"> </w:t>
      </w:r>
      <w:r>
        <w:t>конструирование,</w:t>
      </w:r>
      <w:r>
        <w:rPr>
          <w:spacing w:val="-1"/>
        </w:rPr>
        <w:t xml:space="preserve"> </w:t>
      </w:r>
      <w:r>
        <w:t>лепка</w:t>
      </w:r>
      <w:r>
        <w:rPr>
          <w:spacing w:val="-1"/>
        </w:rPr>
        <w:t xml:space="preserve"> </w:t>
      </w:r>
      <w:r>
        <w:t>и</w:t>
      </w:r>
      <w:r>
        <w:rPr>
          <w:spacing w:val="1"/>
        </w:rPr>
        <w:t xml:space="preserve"> </w:t>
      </w:r>
      <w:r>
        <w:t>другое);</w:t>
      </w:r>
    </w:p>
    <w:p w14:paraId="111085F0" w14:textId="77777777" w:rsidR="005D1EB4" w:rsidRDefault="00C90B26">
      <w:pPr>
        <w:pStyle w:val="a3"/>
        <w:ind w:left="539" w:right="848"/>
      </w:pPr>
      <w:r>
        <w:t>-оздоровительные и закаливающие процедуры, здоровьесберегающие мероприятия,</w:t>
      </w:r>
      <w:r>
        <w:rPr>
          <w:spacing w:val="-57"/>
        </w:rPr>
        <w:t xml:space="preserve"> </w:t>
      </w:r>
      <w:r>
        <w:t>двигательную</w:t>
      </w:r>
      <w:r>
        <w:rPr>
          <w:spacing w:val="-1"/>
        </w:rPr>
        <w:t xml:space="preserve"> </w:t>
      </w:r>
      <w:r>
        <w:t>деятельность</w:t>
      </w:r>
      <w:r>
        <w:rPr>
          <w:spacing w:val="-1"/>
        </w:rPr>
        <w:t xml:space="preserve"> </w:t>
      </w:r>
      <w:r>
        <w:t>(подвижные</w:t>
      </w:r>
      <w:r>
        <w:rPr>
          <w:spacing w:val="-1"/>
        </w:rPr>
        <w:t xml:space="preserve"> </w:t>
      </w:r>
      <w:r>
        <w:t>игры,</w:t>
      </w:r>
      <w:r>
        <w:rPr>
          <w:spacing w:val="-4"/>
        </w:rPr>
        <w:t xml:space="preserve"> </w:t>
      </w:r>
      <w:r>
        <w:t>гимнастика</w:t>
      </w:r>
      <w:r>
        <w:rPr>
          <w:spacing w:val="-1"/>
        </w:rPr>
        <w:t xml:space="preserve"> </w:t>
      </w:r>
      <w:r>
        <w:t>и другое).</w:t>
      </w:r>
    </w:p>
    <w:p w14:paraId="41EEF1A0" w14:textId="77777777" w:rsidR="005D1EB4" w:rsidRDefault="00C90B26">
      <w:pPr>
        <w:ind w:left="539" w:right="851" w:firstLine="708"/>
        <w:jc w:val="both"/>
        <w:rPr>
          <w:iCs/>
          <w:sz w:val="24"/>
        </w:rPr>
      </w:pPr>
      <w:r w:rsidRPr="002078C7">
        <w:rPr>
          <w:iCs/>
          <w:sz w:val="24"/>
        </w:rPr>
        <w:t>Согласно требованиям</w:t>
      </w:r>
      <w:r w:rsidRPr="002078C7">
        <w:rPr>
          <w:iCs/>
          <w:spacing w:val="1"/>
          <w:sz w:val="24"/>
        </w:rPr>
        <w:t xml:space="preserve"> </w:t>
      </w:r>
      <w:hyperlink r:id="rId29">
        <w:r w:rsidRPr="002078C7">
          <w:rPr>
            <w:iCs/>
            <w:sz w:val="24"/>
          </w:rPr>
          <w:t>СанПиН 1.2.3685-21</w:t>
        </w:r>
      </w:hyperlink>
      <w:r w:rsidRPr="002078C7">
        <w:rPr>
          <w:iCs/>
          <w:sz w:val="24"/>
        </w:rPr>
        <w:t xml:space="preserve"> в</w:t>
      </w:r>
      <w:r w:rsidRPr="002078C7">
        <w:rPr>
          <w:iCs/>
          <w:spacing w:val="60"/>
          <w:sz w:val="24"/>
        </w:rPr>
        <w:t xml:space="preserve"> </w:t>
      </w:r>
      <w:r w:rsidRPr="002078C7">
        <w:rPr>
          <w:iCs/>
          <w:sz w:val="24"/>
        </w:rPr>
        <w:t>режиме дня предусмотрено время</w:t>
      </w:r>
      <w:r w:rsidRPr="002078C7">
        <w:rPr>
          <w:iCs/>
          <w:spacing w:val="1"/>
          <w:sz w:val="24"/>
        </w:rPr>
        <w:t xml:space="preserve"> </w:t>
      </w:r>
      <w:r w:rsidRPr="002078C7">
        <w:rPr>
          <w:iCs/>
          <w:sz w:val="24"/>
        </w:rPr>
        <w:lastRenderedPageBreak/>
        <w:t>для</w:t>
      </w:r>
      <w:r w:rsidRPr="002078C7">
        <w:rPr>
          <w:iCs/>
          <w:spacing w:val="-3"/>
          <w:sz w:val="24"/>
        </w:rPr>
        <w:t xml:space="preserve"> </w:t>
      </w:r>
      <w:r w:rsidRPr="002078C7">
        <w:rPr>
          <w:iCs/>
          <w:sz w:val="24"/>
        </w:rPr>
        <w:t>проведения</w:t>
      </w:r>
      <w:r w:rsidRPr="002078C7">
        <w:rPr>
          <w:iCs/>
          <w:spacing w:val="-2"/>
          <w:sz w:val="24"/>
        </w:rPr>
        <w:t xml:space="preserve"> </w:t>
      </w:r>
      <w:r w:rsidRPr="002078C7">
        <w:rPr>
          <w:iCs/>
          <w:sz w:val="24"/>
        </w:rPr>
        <w:t>занятий.</w:t>
      </w:r>
    </w:p>
    <w:p w14:paraId="06B84BC3" w14:textId="77777777" w:rsidR="002078C7" w:rsidRPr="002078C7" w:rsidRDefault="002078C7" w:rsidP="002078C7">
      <w:pPr>
        <w:ind w:left="539" w:right="851" w:firstLine="708"/>
        <w:jc w:val="both"/>
        <w:rPr>
          <w:iCs/>
          <w:sz w:val="24"/>
        </w:rPr>
      </w:pPr>
      <w:r w:rsidRPr="002078C7">
        <w:rPr>
          <w:iCs/>
          <w:sz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73F3A00" w14:textId="77777777" w:rsidR="005D1EB4" w:rsidRDefault="00C90B26">
      <w:pPr>
        <w:pStyle w:val="a3"/>
        <w:ind w:left="539" w:right="848"/>
      </w:pPr>
      <w:r>
        <w:t>При организации занятий педагог использует опыт, накопленный при проведении</w:t>
      </w:r>
      <w:r>
        <w:rPr>
          <w:spacing w:val="1"/>
        </w:rPr>
        <w:t xml:space="preserve"> </w:t>
      </w:r>
      <w:r>
        <w:t>образовательной деятельности в рамках сформировавшихся подходов. Время проведения</w:t>
      </w:r>
      <w:r>
        <w:rPr>
          <w:spacing w:val="1"/>
        </w:rPr>
        <w:t xml:space="preserve"> </w:t>
      </w:r>
      <w:r>
        <w:t>занятий,</w:t>
      </w:r>
      <w:r>
        <w:rPr>
          <w:spacing w:val="1"/>
        </w:rPr>
        <w:t xml:space="preserve"> </w:t>
      </w:r>
      <w:r>
        <w:t>их</w:t>
      </w:r>
      <w:r>
        <w:rPr>
          <w:spacing w:val="1"/>
        </w:rPr>
        <w:t xml:space="preserve"> </w:t>
      </w:r>
      <w:r>
        <w:t>продолжительность,</w:t>
      </w:r>
      <w:r>
        <w:rPr>
          <w:spacing w:val="1"/>
        </w:rPr>
        <w:t xml:space="preserve"> </w:t>
      </w:r>
      <w:r>
        <w:t>длительность</w:t>
      </w:r>
      <w:r>
        <w:rPr>
          <w:spacing w:val="1"/>
        </w:rPr>
        <w:t xml:space="preserve"> </w:t>
      </w:r>
      <w:r>
        <w:t>перерывов,</w:t>
      </w:r>
      <w:r>
        <w:rPr>
          <w:spacing w:val="1"/>
        </w:rPr>
        <w:t xml:space="preserve"> </w:t>
      </w:r>
      <w:r>
        <w:t>суммарная</w:t>
      </w:r>
      <w:r>
        <w:rPr>
          <w:spacing w:val="1"/>
        </w:rPr>
        <w:t xml:space="preserve"> </w:t>
      </w:r>
      <w:r>
        <w:t>образовательная</w:t>
      </w:r>
      <w:r>
        <w:rPr>
          <w:spacing w:val="1"/>
        </w:rPr>
        <w:t xml:space="preserve"> </w:t>
      </w:r>
      <w:r>
        <w:t>нагрузка</w:t>
      </w:r>
      <w:r>
        <w:rPr>
          <w:spacing w:val="-2"/>
        </w:rPr>
        <w:t xml:space="preserve"> </w:t>
      </w:r>
      <w:r>
        <w:t>для детей дошкольного возраста</w:t>
      </w:r>
      <w:r>
        <w:rPr>
          <w:spacing w:val="-1"/>
        </w:rPr>
        <w:t xml:space="preserve"> </w:t>
      </w:r>
      <w:r>
        <w:t>определяются</w:t>
      </w:r>
      <w:r>
        <w:rPr>
          <w:spacing w:val="-2"/>
        </w:rPr>
        <w:t xml:space="preserve"> </w:t>
      </w:r>
      <w:hyperlink r:id="rId30">
        <w:r>
          <w:t>СанПиН</w:t>
        </w:r>
        <w:r>
          <w:rPr>
            <w:spacing w:val="-1"/>
          </w:rPr>
          <w:t xml:space="preserve"> </w:t>
        </w:r>
        <w:r>
          <w:t>1.2.3685-21</w:t>
        </w:r>
      </w:hyperlink>
      <w:r>
        <w:t>.</w:t>
      </w:r>
    </w:p>
    <w:p w14:paraId="7FA0FABF" w14:textId="77777777" w:rsidR="005D1EB4" w:rsidRDefault="002078C7" w:rsidP="007E2FF2">
      <w:pPr>
        <w:pStyle w:val="a3"/>
        <w:ind w:left="539" w:right="848"/>
        <w:rPr>
          <w:sz w:val="16"/>
        </w:rPr>
      </w:pPr>
      <w:r w:rsidRPr="002078C7">
        <w:t xml:space="preserve">Введение термина </w:t>
      </w:r>
      <w:r>
        <w:t>«</w:t>
      </w:r>
      <w:r w:rsidRPr="002078C7">
        <w:t>занятие</w:t>
      </w:r>
      <w:r>
        <w:t>»</w:t>
      </w:r>
      <w:r w:rsidRPr="002078C7">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DC06F0A" w14:textId="55503208" w:rsidR="005D1EB4" w:rsidRDefault="00C90B26" w:rsidP="003402FA">
      <w:pPr>
        <w:pStyle w:val="2"/>
        <w:tabs>
          <w:tab w:val="left" w:pos="3431"/>
          <w:tab w:val="left" w:pos="5227"/>
          <w:tab w:val="left" w:pos="7300"/>
          <w:tab w:val="left" w:pos="7833"/>
          <w:tab w:val="left" w:pos="8779"/>
        </w:tabs>
        <w:spacing w:before="90" w:line="240" w:lineRule="auto"/>
        <w:ind w:left="540" w:right="850" w:firstLine="708"/>
      </w:pPr>
      <w:r>
        <w:t>Образовательная</w:t>
      </w:r>
      <w:r w:rsidR="003402FA">
        <w:t xml:space="preserve"> </w:t>
      </w:r>
      <w:r w:rsidR="007859CE">
        <w:t>деятельность, осуществляемая</w:t>
      </w:r>
      <w:r w:rsidR="003402FA">
        <w:t xml:space="preserve"> </w:t>
      </w:r>
      <w:r>
        <w:t>во</w:t>
      </w:r>
      <w:r w:rsidR="003402FA">
        <w:t xml:space="preserve"> </w:t>
      </w:r>
      <w:r>
        <w:t>время</w:t>
      </w:r>
      <w:r w:rsidR="003402FA">
        <w:t xml:space="preserve"> </w:t>
      </w:r>
      <w:r>
        <w:t>прогулки,</w:t>
      </w:r>
      <w:r>
        <w:rPr>
          <w:spacing w:val="-57"/>
        </w:rPr>
        <w:t xml:space="preserve"> </w:t>
      </w:r>
      <w:r>
        <w:t>включает:</w:t>
      </w:r>
    </w:p>
    <w:p w14:paraId="3A70C400" w14:textId="77777777" w:rsidR="005D1EB4" w:rsidRDefault="00C90B26" w:rsidP="002078C7">
      <w:pPr>
        <w:pStyle w:val="a3"/>
        <w:ind w:left="540" w:right="807"/>
      </w:pPr>
      <w:r>
        <w:t>-наблюдения</w:t>
      </w:r>
      <w:r>
        <w:rPr>
          <w:spacing w:val="29"/>
        </w:rPr>
        <w:t xml:space="preserve"> </w:t>
      </w:r>
      <w:r>
        <w:t>за</w:t>
      </w:r>
      <w:r>
        <w:rPr>
          <w:spacing w:val="31"/>
        </w:rPr>
        <w:t xml:space="preserve"> </w:t>
      </w:r>
      <w:r>
        <w:t>объектами</w:t>
      </w:r>
      <w:r>
        <w:rPr>
          <w:spacing w:val="33"/>
        </w:rPr>
        <w:t xml:space="preserve"> </w:t>
      </w:r>
      <w:r>
        <w:t>и</w:t>
      </w:r>
      <w:r>
        <w:rPr>
          <w:spacing w:val="32"/>
        </w:rPr>
        <w:t xml:space="preserve"> </w:t>
      </w:r>
      <w:r>
        <w:t>явлениями</w:t>
      </w:r>
      <w:r>
        <w:rPr>
          <w:spacing w:val="31"/>
        </w:rPr>
        <w:t xml:space="preserve"> </w:t>
      </w:r>
      <w:r>
        <w:t>природы,</w:t>
      </w:r>
      <w:r>
        <w:rPr>
          <w:spacing w:val="32"/>
        </w:rPr>
        <w:t xml:space="preserve"> </w:t>
      </w:r>
      <w:r>
        <w:t>направленные</w:t>
      </w:r>
      <w:r>
        <w:rPr>
          <w:spacing w:val="30"/>
        </w:rPr>
        <w:t xml:space="preserve"> </w:t>
      </w:r>
      <w:r>
        <w:t>на</w:t>
      </w:r>
      <w:r>
        <w:rPr>
          <w:spacing w:val="29"/>
        </w:rPr>
        <w:t xml:space="preserve"> </w:t>
      </w:r>
      <w:r>
        <w:t>установление</w:t>
      </w:r>
      <w:r>
        <w:rPr>
          <w:spacing w:val="-57"/>
        </w:rPr>
        <w:t xml:space="preserve"> </w:t>
      </w:r>
      <w:r>
        <w:t>разнообразных</w:t>
      </w:r>
      <w:r>
        <w:rPr>
          <w:spacing w:val="1"/>
        </w:rPr>
        <w:t xml:space="preserve"> </w:t>
      </w:r>
      <w:r>
        <w:t>связей</w:t>
      </w:r>
      <w:r>
        <w:rPr>
          <w:spacing w:val="-2"/>
        </w:rPr>
        <w:t xml:space="preserve"> </w:t>
      </w:r>
      <w:r>
        <w:t>и</w:t>
      </w:r>
      <w:r>
        <w:rPr>
          <w:spacing w:val="-3"/>
        </w:rPr>
        <w:t xml:space="preserve"> </w:t>
      </w:r>
      <w:r>
        <w:t>зависимостей</w:t>
      </w:r>
      <w:r>
        <w:rPr>
          <w:spacing w:val="1"/>
        </w:rPr>
        <w:t xml:space="preserve"> </w:t>
      </w:r>
      <w:r>
        <w:t>в</w:t>
      </w:r>
      <w:r>
        <w:rPr>
          <w:spacing w:val="-1"/>
        </w:rPr>
        <w:t xml:space="preserve"> </w:t>
      </w:r>
      <w:r>
        <w:t>природе,</w:t>
      </w:r>
      <w:r>
        <w:rPr>
          <w:spacing w:val="-1"/>
        </w:rPr>
        <w:t xml:space="preserve"> </w:t>
      </w:r>
      <w:r>
        <w:t>воспитание</w:t>
      </w:r>
      <w:r>
        <w:rPr>
          <w:spacing w:val="-1"/>
        </w:rPr>
        <w:t xml:space="preserve"> </w:t>
      </w:r>
      <w:r>
        <w:t>отношения к ней;</w:t>
      </w:r>
    </w:p>
    <w:p w14:paraId="131C0706" w14:textId="77777777" w:rsidR="005D1EB4" w:rsidRDefault="00C90B26" w:rsidP="002078C7">
      <w:pPr>
        <w:pStyle w:val="a3"/>
        <w:ind w:left="539" w:right="766"/>
      </w:pPr>
      <w:r>
        <w:t>-подвижные</w:t>
      </w:r>
      <w:r>
        <w:rPr>
          <w:spacing w:val="38"/>
        </w:rPr>
        <w:t xml:space="preserve"> </w:t>
      </w:r>
      <w:r>
        <w:t>игры</w:t>
      </w:r>
      <w:r>
        <w:rPr>
          <w:spacing w:val="39"/>
        </w:rPr>
        <w:t xml:space="preserve"> </w:t>
      </w:r>
      <w:r>
        <w:t>и</w:t>
      </w:r>
      <w:r>
        <w:rPr>
          <w:spacing w:val="38"/>
        </w:rPr>
        <w:t xml:space="preserve"> </w:t>
      </w:r>
      <w:r>
        <w:t>спортивные</w:t>
      </w:r>
      <w:r>
        <w:rPr>
          <w:spacing w:val="41"/>
        </w:rPr>
        <w:t xml:space="preserve"> </w:t>
      </w:r>
      <w:r>
        <w:t>упражнения,</w:t>
      </w:r>
      <w:r>
        <w:rPr>
          <w:spacing w:val="39"/>
        </w:rPr>
        <w:t xml:space="preserve"> </w:t>
      </w:r>
      <w:r>
        <w:t>направленные</w:t>
      </w:r>
      <w:r>
        <w:rPr>
          <w:spacing w:val="38"/>
        </w:rPr>
        <w:t xml:space="preserve"> </w:t>
      </w:r>
      <w:r>
        <w:t>на</w:t>
      </w:r>
      <w:r>
        <w:rPr>
          <w:spacing w:val="36"/>
        </w:rPr>
        <w:t xml:space="preserve"> </w:t>
      </w:r>
      <w:r>
        <w:t>оптимизацию</w:t>
      </w:r>
      <w:r>
        <w:rPr>
          <w:spacing w:val="-57"/>
        </w:rPr>
        <w:t xml:space="preserve"> </w:t>
      </w:r>
      <w:r>
        <w:t>режима</w:t>
      </w:r>
      <w:r>
        <w:rPr>
          <w:spacing w:val="-2"/>
        </w:rPr>
        <w:t xml:space="preserve"> </w:t>
      </w:r>
      <w:r>
        <w:t>двигательной</w:t>
      </w:r>
      <w:r>
        <w:rPr>
          <w:spacing w:val="1"/>
        </w:rPr>
        <w:t xml:space="preserve"> </w:t>
      </w:r>
      <w:r>
        <w:t>активности</w:t>
      </w:r>
      <w:r>
        <w:rPr>
          <w:spacing w:val="1"/>
        </w:rPr>
        <w:t xml:space="preserve"> </w:t>
      </w:r>
      <w:r>
        <w:t>и</w:t>
      </w:r>
      <w:r>
        <w:rPr>
          <w:spacing w:val="3"/>
        </w:rPr>
        <w:t xml:space="preserve"> </w:t>
      </w:r>
      <w:r>
        <w:t>укрепление</w:t>
      </w:r>
      <w:r>
        <w:rPr>
          <w:spacing w:val="-2"/>
        </w:rPr>
        <w:t xml:space="preserve"> </w:t>
      </w:r>
      <w:r>
        <w:t>здоровья детей;</w:t>
      </w:r>
    </w:p>
    <w:p w14:paraId="35462E8C" w14:textId="77777777" w:rsidR="005D1EB4" w:rsidRDefault="00C90B26" w:rsidP="002078C7">
      <w:pPr>
        <w:pStyle w:val="a3"/>
        <w:ind w:left="1247" w:firstLine="0"/>
      </w:pPr>
      <w:r>
        <w:t>-экспериментирование</w:t>
      </w:r>
      <w:r>
        <w:rPr>
          <w:spacing w:val="-5"/>
        </w:rPr>
        <w:t xml:space="preserve"> </w:t>
      </w:r>
      <w:r>
        <w:t>с</w:t>
      </w:r>
      <w:r>
        <w:rPr>
          <w:spacing w:val="-2"/>
        </w:rPr>
        <w:t xml:space="preserve"> </w:t>
      </w:r>
      <w:r>
        <w:t>объектами неживой природы;</w:t>
      </w:r>
    </w:p>
    <w:p w14:paraId="607481A1" w14:textId="77777777" w:rsidR="005D1EB4" w:rsidRDefault="00C90B26" w:rsidP="002078C7">
      <w:pPr>
        <w:pStyle w:val="a3"/>
        <w:ind w:left="539" w:right="766"/>
      </w:pPr>
      <w:r>
        <w:t>-сюжетно-ролевые</w:t>
      </w:r>
      <w:r>
        <w:rPr>
          <w:spacing w:val="2"/>
        </w:rPr>
        <w:t xml:space="preserve"> </w:t>
      </w:r>
      <w:r>
        <w:t>и</w:t>
      </w:r>
      <w:r>
        <w:rPr>
          <w:spacing w:val="4"/>
        </w:rPr>
        <w:t xml:space="preserve"> </w:t>
      </w:r>
      <w:r>
        <w:t>конструктивные</w:t>
      </w:r>
      <w:r>
        <w:rPr>
          <w:spacing w:val="2"/>
        </w:rPr>
        <w:t xml:space="preserve"> </w:t>
      </w:r>
      <w:r>
        <w:t>игры</w:t>
      </w:r>
      <w:r>
        <w:rPr>
          <w:spacing w:val="5"/>
        </w:rPr>
        <w:t xml:space="preserve"> </w:t>
      </w:r>
      <w:r>
        <w:t>(с</w:t>
      </w:r>
      <w:r>
        <w:rPr>
          <w:spacing w:val="2"/>
        </w:rPr>
        <w:t xml:space="preserve"> </w:t>
      </w:r>
      <w:r>
        <w:t>песком,</w:t>
      </w:r>
      <w:r>
        <w:rPr>
          <w:spacing w:val="6"/>
        </w:rPr>
        <w:t xml:space="preserve"> </w:t>
      </w:r>
      <w:r>
        <w:t>со</w:t>
      </w:r>
      <w:r>
        <w:rPr>
          <w:spacing w:val="3"/>
        </w:rPr>
        <w:t xml:space="preserve"> </w:t>
      </w:r>
      <w:r>
        <w:t>снегом,</w:t>
      </w:r>
      <w:r>
        <w:rPr>
          <w:spacing w:val="6"/>
        </w:rPr>
        <w:t xml:space="preserve"> </w:t>
      </w:r>
      <w:r>
        <w:t>с</w:t>
      </w:r>
      <w:r>
        <w:rPr>
          <w:spacing w:val="2"/>
        </w:rPr>
        <w:t xml:space="preserve"> </w:t>
      </w:r>
      <w:r>
        <w:t>природным</w:t>
      </w:r>
      <w:r>
        <w:rPr>
          <w:spacing w:val="-57"/>
        </w:rPr>
        <w:t xml:space="preserve"> </w:t>
      </w:r>
      <w:r>
        <w:t>материалом);</w:t>
      </w:r>
    </w:p>
    <w:p w14:paraId="709DF658" w14:textId="77777777" w:rsidR="005D1EB4" w:rsidRDefault="00C90B26" w:rsidP="002078C7">
      <w:pPr>
        <w:pStyle w:val="a3"/>
        <w:ind w:left="1247" w:firstLine="0"/>
      </w:pPr>
      <w:r>
        <w:t>-элементарную</w:t>
      </w:r>
      <w:r>
        <w:rPr>
          <w:spacing w:val="-3"/>
        </w:rPr>
        <w:t xml:space="preserve"> </w:t>
      </w:r>
      <w:r>
        <w:t>трудовую</w:t>
      </w:r>
      <w:r>
        <w:rPr>
          <w:spacing w:val="-2"/>
        </w:rPr>
        <w:t xml:space="preserve"> </w:t>
      </w:r>
      <w:r>
        <w:t>деятельность</w:t>
      </w:r>
      <w:r>
        <w:rPr>
          <w:spacing w:val="-3"/>
        </w:rPr>
        <w:t xml:space="preserve"> </w:t>
      </w:r>
      <w:r>
        <w:t>детей</w:t>
      </w:r>
      <w:r>
        <w:rPr>
          <w:spacing w:val="-4"/>
        </w:rPr>
        <w:t xml:space="preserve"> </w:t>
      </w:r>
      <w:r>
        <w:t>на</w:t>
      </w:r>
      <w:r>
        <w:rPr>
          <w:spacing w:val="-2"/>
        </w:rPr>
        <w:t xml:space="preserve"> </w:t>
      </w:r>
      <w:r>
        <w:t>участке</w:t>
      </w:r>
      <w:r>
        <w:rPr>
          <w:spacing w:val="-3"/>
        </w:rPr>
        <w:t xml:space="preserve"> </w:t>
      </w:r>
      <w:r>
        <w:t>ДОО;</w:t>
      </w:r>
    </w:p>
    <w:p w14:paraId="77008DA5" w14:textId="77777777" w:rsidR="005D1EB4" w:rsidRDefault="00C90B26" w:rsidP="002078C7">
      <w:pPr>
        <w:pStyle w:val="a3"/>
        <w:ind w:left="1247" w:firstLine="0"/>
      </w:pPr>
      <w:r>
        <w:t>-свободное</w:t>
      </w:r>
      <w:r>
        <w:rPr>
          <w:spacing w:val="-4"/>
        </w:rPr>
        <w:t xml:space="preserve"> </w:t>
      </w:r>
      <w:r>
        <w:t>общение</w:t>
      </w:r>
      <w:r>
        <w:rPr>
          <w:spacing w:val="-3"/>
        </w:rPr>
        <w:t xml:space="preserve"> </w:t>
      </w:r>
      <w:r>
        <w:t>педагога</w:t>
      </w:r>
      <w:r>
        <w:rPr>
          <w:spacing w:val="-3"/>
        </w:rPr>
        <w:t xml:space="preserve"> </w:t>
      </w:r>
      <w:r>
        <w:t>с</w:t>
      </w:r>
      <w:r>
        <w:rPr>
          <w:spacing w:val="-3"/>
        </w:rPr>
        <w:t xml:space="preserve"> </w:t>
      </w:r>
      <w:r>
        <w:t>детьми,</w:t>
      </w:r>
      <w:r>
        <w:rPr>
          <w:spacing w:val="-2"/>
        </w:rPr>
        <w:t xml:space="preserve"> </w:t>
      </w:r>
      <w:r>
        <w:t>индивидуальную</w:t>
      </w:r>
      <w:r>
        <w:rPr>
          <w:spacing w:val="-2"/>
        </w:rPr>
        <w:t xml:space="preserve"> </w:t>
      </w:r>
      <w:r>
        <w:t>работу;</w:t>
      </w:r>
    </w:p>
    <w:p w14:paraId="6B46E08F" w14:textId="77777777" w:rsidR="005D1EB4" w:rsidRDefault="00C90B26" w:rsidP="002078C7">
      <w:pPr>
        <w:pStyle w:val="a3"/>
        <w:ind w:left="1247" w:firstLine="0"/>
      </w:pPr>
      <w:r>
        <w:t>-проведение</w:t>
      </w:r>
      <w:r>
        <w:rPr>
          <w:spacing w:val="-5"/>
        </w:rPr>
        <w:t xml:space="preserve"> </w:t>
      </w:r>
      <w:r>
        <w:t>спортивных</w:t>
      </w:r>
      <w:r>
        <w:rPr>
          <w:spacing w:val="-2"/>
        </w:rPr>
        <w:t xml:space="preserve"> </w:t>
      </w:r>
      <w:r>
        <w:t>праздников</w:t>
      </w:r>
      <w:r>
        <w:rPr>
          <w:spacing w:val="-4"/>
        </w:rPr>
        <w:t xml:space="preserve"> </w:t>
      </w:r>
      <w:r>
        <w:t>(при</w:t>
      </w:r>
      <w:r>
        <w:rPr>
          <w:spacing w:val="-4"/>
        </w:rPr>
        <w:t xml:space="preserve"> </w:t>
      </w:r>
      <w:r>
        <w:t>необходимости).</w:t>
      </w:r>
    </w:p>
    <w:p w14:paraId="1921C444" w14:textId="77777777" w:rsidR="005D1EB4" w:rsidRDefault="00C90B26" w:rsidP="002078C7">
      <w:pPr>
        <w:pStyle w:val="2"/>
        <w:spacing w:line="240" w:lineRule="auto"/>
        <w:ind w:left="539" w:right="766" w:firstLine="708"/>
      </w:pPr>
      <w:r>
        <w:t>Образовательная</w:t>
      </w:r>
      <w:r>
        <w:rPr>
          <w:spacing w:val="21"/>
        </w:rPr>
        <w:t xml:space="preserve"> </w:t>
      </w:r>
      <w:r>
        <w:t>деятельность,</w:t>
      </w:r>
      <w:r>
        <w:rPr>
          <w:spacing w:val="22"/>
        </w:rPr>
        <w:t xml:space="preserve"> </w:t>
      </w:r>
      <w:r>
        <w:t>осуществляемая</w:t>
      </w:r>
      <w:r>
        <w:rPr>
          <w:spacing w:val="24"/>
        </w:rPr>
        <w:t xml:space="preserve"> </w:t>
      </w:r>
      <w:r>
        <w:t>во</w:t>
      </w:r>
      <w:r>
        <w:rPr>
          <w:spacing w:val="24"/>
        </w:rPr>
        <w:t xml:space="preserve"> </w:t>
      </w:r>
      <w:r>
        <w:t>вторую</w:t>
      </w:r>
      <w:r>
        <w:rPr>
          <w:spacing w:val="23"/>
        </w:rPr>
        <w:t xml:space="preserve"> </w:t>
      </w:r>
      <w:r>
        <w:t>половину</w:t>
      </w:r>
      <w:r>
        <w:rPr>
          <w:spacing w:val="24"/>
        </w:rPr>
        <w:t xml:space="preserve"> </w:t>
      </w:r>
      <w:r>
        <w:t>дня,</w:t>
      </w:r>
      <w:r>
        <w:rPr>
          <w:spacing w:val="-57"/>
        </w:rPr>
        <w:t xml:space="preserve"> </w:t>
      </w:r>
      <w:r>
        <w:t>включает:</w:t>
      </w:r>
    </w:p>
    <w:p w14:paraId="3F7310FC" w14:textId="77777777" w:rsidR="005D1EB4" w:rsidRDefault="00C90B26">
      <w:pPr>
        <w:pStyle w:val="a3"/>
        <w:ind w:left="539" w:right="851"/>
      </w:pPr>
      <w:r>
        <w:t>-элементарную трудовую деятельность детей (уборка групповой комнаты; ремонт</w:t>
      </w:r>
      <w:r>
        <w:rPr>
          <w:spacing w:val="1"/>
        </w:rPr>
        <w:t xml:space="preserve"> </w:t>
      </w:r>
      <w:r>
        <w:t>книг,</w:t>
      </w:r>
      <w:r>
        <w:rPr>
          <w:spacing w:val="1"/>
        </w:rPr>
        <w:t xml:space="preserve"> </w:t>
      </w:r>
      <w:r>
        <w:t>настольно-печатных</w:t>
      </w:r>
      <w:r>
        <w:rPr>
          <w:spacing w:val="1"/>
        </w:rPr>
        <w:t xml:space="preserve"> </w:t>
      </w:r>
      <w:r>
        <w:t>игр;</w:t>
      </w:r>
      <w:r>
        <w:rPr>
          <w:spacing w:val="1"/>
        </w:rPr>
        <w:t xml:space="preserve"> </w:t>
      </w:r>
      <w:r>
        <w:t>стирка</w:t>
      </w:r>
      <w:r>
        <w:rPr>
          <w:spacing w:val="1"/>
        </w:rPr>
        <w:t xml:space="preserve"> </w:t>
      </w:r>
      <w:r>
        <w:t>кукольного</w:t>
      </w:r>
      <w:r>
        <w:rPr>
          <w:spacing w:val="1"/>
        </w:rPr>
        <w:t xml:space="preserve"> </w:t>
      </w:r>
      <w:r>
        <w:t>белья;</w:t>
      </w:r>
      <w:r>
        <w:rPr>
          <w:spacing w:val="1"/>
        </w:rPr>
        <w:t xml:space="preserve"> </w:t>
      </w:r>
      <w:r>
        <w:t>изготовление</w:t>
      </w:r>
      <w:r>
        <w:rPr>
          <w:spacing w:val="1"/>
        </w:rPr>
        <w:t xml:space="preserve"> </w:t>
      </w:r>
      <w:r>
        <w:t>игрушек-</w:t>
      </w:r>
      <w:r>
        <w:rPr>
          <w:spacing w:val="1"/>
        </w:rPr>
        <w:t xml:space="preserve"> </w:t>
      </w:r>
      <w:r>
        <w:t>самоделок</w:t>
      </w:r>
      <w:r>
        <w:rPr>
          <w:spacing w:val="-1"/>
        </w:rPr>
        <w:t xml:space="preserve"> </w:t>
      </w:r>
      <w:r>
        <w:t>для игр</w:t>
      </w:r>
      <w:r>
        <w:rPr>
          <w:spacing w:val="-1"/>
        </w:rPr>
        <w:t xml:space="preserve"> </w:t>
      </w:r>
      <w:r>
        <w:t>малышей);</w:t>
      </w:r>
    </w:p>
    <w:p w14:paraId="3C5F7ACC" w14:textId="77777777" w:rsidR="005D1EB4" w:rsidRDefault="00C90B26">
      <w:pPr>
        <w:pStyle w:val="a3"/>
        <w:ind w:left="539" w:right="850"/>
      </w:pPr>
      <w:r>
        <w:t>-проведение</w:t>
      </w:r>
      <w:r>
        <w:rPr>
          <w:spacing w:val="1"/>
        </w:rPr>
        <w:t xml:space="preserve"> </w:t>
      </w:r>
      <w:r>
        <w:t>зрелищных</w:t>
      </w:r>
      <w:r>
        <w:rPr>
          <w:spacing w:val="1"/>
        </w:rPr>
        <w:t xml:space="preserve"> </w:t>
      </w:r>
      <w:r>
        <w:t>мероприятий,</w:t>
      </w:r>
      <w:r>
        <w:rPr>
          <w:spacing w:val="1"/>
        </w:rPr>
        <w:t xml:space="preserve"> </w:t>
      </w:r>
      <w:r>
        <w:t>развлечений,</w:t>
      </w:r>
      <w:r>
        <w:rPr>
          <w:spacing w:val="1"/>
        </w:rPr>
        <w:t xml:space="preserve"> </w:t>
      </w:r>
      <w:r>
        <w:t>праздников</w:t>
      </w:r>
      <w:r>
        <w:rPr>
          <w:spacing w:val="1"/>
        </w:rPr>
        <w:t xml:space="preserve"> </w:t>
      </w:r>
      <w:r>
        <w:t>(кукольный,</w:t>
      </w:r>
      <w:r>
        <w:rPr>
          <w:spacing w:val="1"/>
        </w:rPr>
        <w:t xml:space="preserve"> </w:t>
      </w:r>
      <w:r>
        <w:t>настольный, теневой театры, игры-драматизации; концерты; спортивные, музыкальные и</w:t>
      </w:r>
      <w:r>
        <w:rPr>
          <w:spacing w:val="1"/>
        </w:rPr>
        <w:t xml:space="preserve"> </w:t>
      </w:r>
      <w:r>
        <w:t>литературные</w:t>
      </w:r>
      <w:r>
        <w:rPr>
          <w:spacing w:val="-2"/>
        </w:rPr>
        <w:t xml:space="preserve"> </w:t>
      </w:r>
      <w:r>
        <w:t>досуги</w:t>
      </w:r>
      <w:r>
        <w:rPr>
          <w:spacing w:val="1"/>
        </w:rPr>
        <w:t xml:space="preserve"> </w:t>
      </w:r>
      <w:r>
        <w:t>и</w:t>
      </w:r>
      <w:r>
        <w:rPr>
          <w:spacing w:val="1"/>
        </w:rPr>
        <w:t xml:space="preserve"> </w:t>
      </w:r>
      <w:r>
        <w:t>другое);</w:t>
      </w:r>
    </w:p>
    <w:p w14:paraId="35F6C97D" w14:textId="77777777" w:rsidR="005D1EB4" w:rsidRDefault="00C90B26">
      <w:pPr>
        <w:pStyle w:val="a3"/>
        <w:ind w:left="539" w:right="855"/>
      </w:pPr>
      <w:r>
        <w:t>-игровые</w:t>
      </w:r>
      <w:r>
        <w:rPr>
          <w:spacing w:val="1"/>
        </w:rPr>
        <w:t xml:space="preserve"> </w:t>
      </w:r>
      <w:r>
        <w:t>ситуации,</w:t>
      </w:r>
      <w:r>
        <w:rPr>
          <w:spacing w:val="1"/>
        </w:rPr>
        <w:t xml:space="preserve"> </w:t>
      </w:r>
      <w:r>
        <w:t>индивидуальные</w:t>
      </w:r>
      <w:r>
        <w:rPr>
          <w:spacing w:val="1"/>
        </w:rPr>
        <w:t xml:space="preserve"> </w:t>
      </w:r>
      <w:r>
        <w:t>игры</w:t>
      </w:r>
      <w:r>
        <w:rPr>
          <w:spacing w:val="1"/>
        </w:rPr>
        <w:t xml:space="preserve"> </w:t>
      </w:r>
      <w:r>
        <w:t>и</w:t>
      </w:r>
      <w:r>
        <w:rPr>
          <w:spacing w:val="1"/>
        </w:rPr>
        <w:t xml:space="preserve"> </w:t>
      </w:r>
      <w:r>
        <w:t>игры</w:t>
      </w:r>
      <w:r>
        <w:rPr>
          <w:spacing w:val="1"/>
        </w:rPr>
        <w:t xml:space="preserve"> </w:t>
      </w:r>
      <w:r>
        <w:t>небольшими</w:t>
      </w:r>
      <w:r>
        <w:rPr>
          <w:spacing w:val="1"/>
        </w:rPr>
        <w:t xml:space="preserve"> </w:t>
      </w:r>
      <w:r>
        <w:t>подгруппами</w:t>
      </w:r>
      <w:r>
        <w:rPr>
          <w:spacing w:val="1"/>
        </w:rPr>
        <w:t xml:space="preserve"> </w:t>
      </w:r>
      <w:r>
        <w:t>(сюжетно-ролевые,</w:t>
      </w:r>
      <w:r>
        <w:rPr>
          <w:spacing w:val="-2"/>
        </w:rPr>
        <w:t xml:space="preserve"> </w:t>
      </w:r>
      <w:r>
        <w:t>режиссерские,</w:t>
      </w:r>
      <w:r>
        <w:rPr>
          <w:spacing w:val="-2"/>
        </w:rPr>
        <w:t xml:space="preserve"> </w:t>
      </w:r>
      <w:r>
        <w:t>дидактические,</w:t>
      </w:r>
      <w:r>
        <w:rPr>
          <w:spacing w:val="-2"/>
        </w:rPr>
        <w:t xml:space="preserve"> </w:t>
      </w:r>
      <w:r>
        <w:t>подвижные,</w:t>
      </w:r>
      <w:r>
        <w:rPr>
          <w:spacing w:val="-2"/>
        </w:rPr>
        <w:t xml:space="preserve"> </w:t>
      </w:r>
      <w:r>
        <w:t>музыкальные</w:t>
      </w:r>
      <w:r>
        <w:rPr>
          <w:spacing w:val="-2"/>
        </w:rPr>
        <w:t xml:space="preserve"> </w:t>
      </w:r>
      <w:r>
        <w:t>и</w:t>
      </w:r>
      <w:r>
        <w:rPr>
          <w:spacing w:val="-1"/>
        </w:rPr>
        <w:t xml:space="preserve"> </w:t>
      </w:r>
      <w:r>
        <w:t>другие);</w:t>
      </w:r>
    </w:p>
    <w:p w14:paraId="579C9108" w14:textId="77777777" w:rsidR="005D1EB4" w:rsidRDefault="00C90B26">
      <w:pPr>
        <w:pStyle w:val="a3"/>
        <w:ind w:left="540" w:right="846"/>
      </w:pPr>
      <w:r>
        <w:t>-опыты и эксперименты, практико-ориентированные проекты, коллекционирование</w:t>
      </w:r>
      <w:r>
        <w:rPr>
          <w:spacing w:val="-57"/>
        </w:rPr>
        <w:t xml:space="preserve"> </w:t>
      </w:r>
      <w:r>
        <w:t>и другое;</w:t>
      </w:r>
    </w:p>
    <w:p w14:paraId="2C74CAD5" w14:textId="77777777" w:rsidR="005D1EB4" w:rsidRDefault="00C90B26">
      <w:pPr>
        <w:pStyle w:val="a3"/>
        <w:ind w:left="540" w:right="854"/>
      </w:pPr>
      <w:r>
        <w:t>-чтение</w:t>
      </w:r>
      <w:r>
        <w:rPr>
          <w:spacing w:val="1"/>
        </w:rPr>
        <w:t xml:space="preserve"> </w:t>
      </w:r>
      <w:r>
        <w:t>художественной</w:t>
      </w:r>
      <w:r>
        <w:rPr>
          <w:spacing w:val="1"/>
        </w:rPr>
        <w:t xml:space="preserve"> </w:t>
      </w:r>
      <w:r>
        <w:t>литературы,</w:t>
      </w:r>
      <w:r>
        <w:rPr>
          <w:spacing w:val="1"/>
        </w:rPr>
        <w:t xml:space="preserve"> </w:t>
      </w:r>
      <w:r>
        <w:t>прослушивание</w:t>
      </w:r>
      <w:r>
        <w:rPr>
          <w:spacing w:val="1"/>
        </w:rPr>
        <w:t xml:space="preserve"> </w:t>
      </w:r>
      <w:r>
        <w:t>аудиозаписей</w:t>
      </w:r>
      <w:r>
        <w:rPr>
          <w:spacing w:val="61"/>
        </w:rPr>
        <w:t xml:space="preserve"> </w:t>
      </w:r>
      <w:r>
        <w:t>лучших</w:t>
      </w:r>
      <w:r>
        <w:rPr>
          <w:spacing w:val="1"/>
        </w:rPr>
        <w:t xml:space="preserve"> </w:t>
      </w:r>
      <w:r>
        <w:t>образов</w:t>
      </w:r>
      <w:r>
        <w:rPr>
          <w:spacing w:val="-2"/>
        </w:rPr>
        <w:t xml:space="preserve"> </w:t>
      </w:r>
      <w:r>
        <w:t>чтения,</w:t>
      </w:r>
      <w:r>
        <w:rPr>
          <w:spacing w:val="-1"/>
        </w:rPr>
        <w:t xml:space="preserve"> </w:t>
      </w:r>
      <w:r>
        <w:t>рассматривание</w:t>
      </w:r>
      <w:r>
        <w:rPr>
          <w:spacing w:val="-2"/>
        </w:rPr>
        <w:t xml:space="preserve"> </w:t>
      </w:r>
      <w:r>
        <w:t>иллюстраций,</w:t>
      </w:r>
      <w:r>
        <w:rPr>
          <w:spacing w:val="-4"/>
        </w:rPr>
        <w:t xml:space="preserve"> </w:t>
      </w:r>
      <w:r>
        <w:t>просмотр мультфильмов</w:t>
      </w:r>
      <w:r>
        <w:rPr>
          <w:spacing w:val="-2"/>
        </w:rPr>
        <w:t xml:space="preserve"> </w:t>
      </w:r>
      <w:r>
        <w:t>и так далее;</w:t>
      </w:r>
    </w:p>
    <w:p w14:paraId="17960893" w14:textId="77777777" w:rsidR="005D1EB4" w:rsidRDefault="00C90B26">
      <w:pPr>
        <w:pStyle w:val="a3"/>
        <w:ind w:left="540" w:right="846"/>
      </w:pPr>
      <w:r>
        <w:t>-слушание</w:t>
      </w:r>
      <w:r>
        <w:rPr>
          <w:spacing w:val="1"/>
        </w:rPr>
        <w:t xml:space="preserve"> </w:t>
      </w:r>
      <w:r>
        <w:t>и</w:t>
      </w:r>
      <w:r>
        <w:rPr>
          <w:spacing w:val="1"/>
        </w:rPr>
        <w:t xml:space="preserve"> </w:t>
      </w:r>
      <w:r>
        <w:t>исполнение</w:t>
      </w:r>
      <w:r>
        <w:rPr>
          <w:spacing w:val="1"/>
        </w:rPr>
        <w:t xml:space="preserve"> </w:t>
      </w:r>
      <w:r>
        <w:t>музыкальных</w:t>
      </w:r>
      <w:r>
        <w:rPr>
          <w:spacing w:val="1"/>
        </w:rPr>
        <w:t xml:space="preserve"> </w:t>
      </w:r>
      <w:r>
        <w:t>произведений,</w:t>
      </w:r>
      <w:r>
        <w:rPr>
          <w:spacing w:val="1"/>
        </w:rPr>
        <w:t xml:space="preserve"> </w:t>
      </w:r>
      <w:r>
        <w:t>музыкально-ритмические</w:t>
      </w:r>
      <w:r>
        <w:rPr>
          <w:spacing w:val="1"/>
        </w:rPr>
        <w:t xml:space="preserve"> </w:t>
      </w:r>
      <w:r>
        <w:t>движения,</w:t>
      </w:r>
      <w:r>
        <w:rPr>
          <w:spacing w:val="-1"/>
        </w:rPr>
        <w:t xml:space="preserve"> </w:t>
      </w:r>
      <w:r>
        <w:t>музыкальные</w:t>
      </w:r>
      <w:r>
        <w:rPr>
          <w:spacing w:val="-1"/>
        </w:rPr>
        <w:t xml:space="preserve"> </w:t>
      </w:r>
      <w:r>
        <w:t>игры</w:t>
      </w:r>
      <w:r>
        <w:rPr>
          <w:spacing w:val="-1"/>
        </w:rPr>
        <w:t xml:space="preserve"> </w:t>
      </w:r>
      <w:r>
        <w:t>и</w:t>
      </w:r>
      <w:r>
        <w:rPr>
          <w:spacing w:val="1"/>
        </w:rPr>
        <w:t xml:space="preserve"> </w:t>
      </w:r>
      <w:r>
        <w:t>импровизации;</w:t>
      </w:r>
    </w:p>
    <w:p w14:paraId="71D3B5E8" w14:textId="77777777" w:rsidR="005D1EB4" w:rsidRDefault="00C90B26">
      <w:pPr>
        <w:pStyle w:val="a3"/>
        <w:ind w:left="540" w:right="850"/>
      </w:pPr>
      <w:r>
        <w:t>-организация и (или) посещение выставок детского творчества, изобразительного</w:t>
      </w:r>
      <w:r>
        <w:rPr>
          <w:spacing w:val="1"/>
        </w:rPr>
        <w:t xml:space="preserve"> </w:t>
      </w:r>
      <w:r>
        <w:t>искусства,</w:t>
      </w:r>
      <w:r>
        <w:rPr>
          <w:spacing w:val="1"/>
        </w:rPr>
        <w:t xml:space="preserve"> </w:t>
      </w:r>
      <w:r>
        <w:t>мастерских;</w:t>
      </w:r>
      <w:r>
        <w:rPr>
          <w:spacing w:val="1"/>
        </w:rPr>
        <w:t xml:space="preserve"> </w:t>
      </w:r>
      <w:r>
        <w:t>просмотр</w:t>
      </w:r>
      <w:r>
        <w:rPr>
          <w:spacing w:val="1"/>
        </w:rPr>
        <w:t xml:space="preserve"> </w:t>
      </w:r>
      <w:r>
        <w:t>репродукций</w:t>
      </w:r>
      <w:r>
        <w:rPr>
          <w:spacing w:val="1"/>
        </w:rPr>
        <w:t xml:space="preserve"> </w:t>
      </w:r>
      <w:r>
        <w:t>картин</w:t>
      </w:r>
      <w:r>
        <w:rPr>
          <w:spacing w:val="1"/>
        </w:rPr>
        <w:t xml:space="preserve"> </w:t>
      </w:r>
      <w:r>
        <w:t>классиков</w:t>
      </w:r>
      <w:r>
        <w:rPr>
          <w:spacing w:val="1"/>
        </w:rPr>
        <w:t xml:space="preserve"> </w:t>
      </w:r>
      <w:r>
        <w:t>и</w:t>
      </w:r>
      <w:r>
        <w:rPr>
          <w:spacing w:val="1"/>
        </w:rPr>
        <w:t xml:space="preserve"> </w:t>
      </w:r>
      <w:r>
        <w:t>современных</w:t>
      </w:r>
      <w:r>
        <w:rPr>
          <w:spacing w:val="1"/>
        </w:rPr>
        <w:t xml:space="preserve"> </w:t>
      </w:r>
      <w:r>
        <w:lastRenderedPageBreak/>
        <w:t>художников</w:t>
      </w:r>
      <w:r>
        <w:rPr>
          <w:spacing w:val="-2"/>
        </w:rPr>
        <w:t xml:space="preserve"> </w:t>
      </w:r>
      <w:r>
        <w:t>и</w:t>
      </w:r>
      <w:r>
        <w:rPr>
          <w:spacing w:val="1"/>
        </w:rPr>
        <w:t xml:space="preserve"> </w:t>
      </w:r>
      <w:r>
        <w:t>другого;</w:t>
      </w:r>
    </w:p>
    <w:p w14:paraId="61F6828F" w14:textId="77777777" w:rsidR="005D1EB4" w:rsidRDefault="00C90B26">
      <w:pPr>
        <w:pStyle w:val="a3"/>
        <w:ind w:left="540" w:right="853"/>
      </w:pPr>
      <w:r>
        <w:t>-индивидуальную</w:t>
      </w:r>
      <w:r>
        <w:rPr>
          <w:spacing w:val="1"/>
        </w:rPr>
        <w:t xml:space="preserve"> </w:t>
      </w:r>
      <w:r>
        <w:t>работу</w:t>
      </w:r>
      <w:r>
        <w:rPr>
          <w:spacing w:val="1"/>
        </w:rPr>
        <w:t xml:space="preserve"> </w:t>
      </w:r>
      <w:r>
        <w:t>по</w:t>
      </w:r>
      <w:r>
        <w:rPr>
          <w:spacing w:val="1"/>
        </w:rPr>
        <w:t xml:space="preserve"> </w:t>
      </w:r>
      <w:r>
        <w:t>всем</w:t>
      </w:r>
      <w:r>
        <w:rPr>
          <w:spacing w:val="1"/>
        </w:rPr>
        <w:t xml:space="preserve"> </w:t>
      </w:r>
      <w:r>
        <w:t>видам</w:t>
      </w:r>
      <w:r>
        <w:rPr>
          <w:spacing w:val="1"/>
        </w:rPr>
        <w:t xml:space="preserve"> </w:t>
      </w:r>
      <w:r>
        <w:t>деятельности</w:t>
      </w:r>
      <w:r>
        <w:rPr>
          <w:spacing w:val="1"/>
        </w:rPr>
        <w:t xml:space="preserve"> </w:t>
      </w:r>
      <w:r>
        <w:t>и</w:t>
      </w:r>
      <w:r>
        <w:rPr>
          <w:spacing w:val="61"/>
        </w:rPr>
        <w:t xml:space="preserve"> </w:t>
      </w:r>
      <w:r>
        <w:t>образовательным</w:t>
      </w:r>
      <w:r>
        <w:rPr>
          <w:spacing w:val="1"/>
        </w:rPr>
        <w:t xml:space="preserve"> </w:t>
      </w:r>
      <w:r>
        <w:t>областям;</w:t>
      </w:r>
    </w:p>
    <w:p w14:paraId="48FB9CC3" w14:textId="77777777" w:rsidR="005D1EB4" w:rsidRDefault="00C90B26">
      <w:pPr>
        <w:pStyle w:val="a3"/>
        <w:ind w:left="1248" w:firstLine="0"/>
      </w:pPr>
      <w:r>
        <w:t>-работу</w:t>
      </w:r>
      <w:r>
        <w:rPr>
          <w:spacing w:val="-5"/>
        </w:rPr>
        <w:t xml:space="preserve"> </w:t>
      </w:r>
      <w:r>
        <w:t>с</w:t>
      </w:r>
      <w:r>
        <w:rPr>
          <w:spacing w:val="-2"/>
        </w:rPr>
        <w:t xml:space="preserve"> </w:t>
      </w:r>
      <w:r>
        <w:t>родителями</w:t>
      </w:r>
      <w:r>
        <w:rPr>
          <w:spacing w:val="-1"/>
        </w:rPr>
        <w:t xml:space="preserve"> </w:t>
      </w:r>
      <w:r>
        <w:t>(законными представителями).</w:t>
      </w:r>
    </w:p>
    <w:p w14:paraId="77B9C57F" w14:textId="77777777" w:rsidR="005D1EB4" w:rsidRDefault="00C90B26">
      <w:pPr>
        <w:pStyle w:val="a3"/>
        <w:ind w:left="539" w:right="847"/>
      </w:pPr>
      <w:r>
        <w:t>Для</w:t>
      </w:r>
      <w:r>
        <w:rPr>
          <w:spacing w:val="1"/>
        </w:rPr>
        <w:t xml:space="preserve"> </w:t>
      </w:r>
      <w:r>
        <w:t>организации</w:t>
      </w:r>
      <w:r>
        <w:rPr>
          <w:spacing w:val="1"/>
        </w:rPr>
        <w:t xml:space="preserve"> </w:t>
      </w:r>
      <w:r>
        <w:rPr>
          <w:b/>
        </w:rPr>
        <w:t>самостоятельной</w:t>
      </w:r>
      <w:r>
        <w:rPr>
          <w:b/>
          <w:spacing w:val="1"/>
        </w:rPr>
        <w:t xml:space="preserve"> </w:t>
      </w:r>
      <w:r>
        <w:rPr>
          <w:b/>
        </w:rPr>
        <w:t>деятельности</w:t>
      </w:r>
      <w:r>
        <w:rPr>
          <w:b/>
          <w:spacing w:val="1"/>
        </w:rPr>
        <w:t xml:space="preserve"> </w:t>
      </w:r>
      <w:r>
        <w:rPr>
          <w:b/>
        </w:rPr>
        <w:t>детей</w:t>
      </w:r>
      <w:r>
        <w:rPr>
          <w:b/>
          <w:spacing w:val="1"/>
        </w:rPr>
        <w:t xml:space="preserve"> </w:t>
      </w:r>
      <w:r>
        <w:rPr>
          <w:b/>
        </w:rPr>
        <w:t>в</w:t>
      </w:r>
      <w:r>
        <w:rPr>
          <w:b/>
          <w:spacing w:val="1"/>
        </w:rPr>
        <w:t xml:space="preserve"> </w:t>
      </w:r>
      <w:r>
        <w:rPr>
          <w:b/>
        </w:rPr>
        <w:t>группе</w:t>
      </w:r>
      <w:r>
        <w:rPr>
          <w:b/>
          <w:spacing w:val="1"/>
        </w:rPr>
        <w:t xml:space="preserve"> </w:t>
      </w:r>
      <w:r>
        <w:t>создаются</w:t>
      </w:r>
      <w:r>
        <w:rPr>
          <w:spacing w:val="1"/>
        </w:rPr>
        <w:t xml:space="preserve"> </w:t>
      </w:r>
      <w:r>
        <w:t>различные центры активности (игровой, литературный, спортивный, творчества, познания</w:t>
      </w:r>
      <w:r>
        <w:rPr>
          <w:spacing w:val="-57"/>
        </w:rPr>
        <w:t xml:space="preserve"> </w:t>
      </w:r>
      <w:r>
        <w:t>и другое). Самостоятельная деятельность предполагает самостоятельный выбор ребенком</w:t>
      </w:r>
      <w:r>
        <w:rPr>
          <w:spacing w:val="1"/>
        </w:rPr>
        <w:t xml:space="preserve"> </w:t>
      </w:r>
      <w:r>
        <w:t>ее</w:t>
      </w:r>
      <w:r>
        <w:rPr>
          <w:spacing w:val="1"/>
        </w:rPr>
        <w:t xml:space="preserve"> </w:t>
      </w:r>
      <w:r>
        <w:t>содержания,</w:t>
      </w:r>
      <w:r>
        <w:rPr>
          <w:spacing w:val="1"/>
        </w:rPr>
        <w:t xml:space="preserve"> </w:t>
      </w:r>
      <w:r>
        <w:t>времени,</w:t>
      </w:r>
      <w:r>
        <w:rPr>
          <w:spacing w:val="1"/>
        </w:rPr>
        <w:t xml:space="preserve"> </w:t>
      </w:r>
      <w:r>
        <w:t>партнеров.</w:t>
      </w:r>
      <w:r>
        <w:rPr>
          <w:spacing w:val="1"/>
        </w:rPr>
        <w:t xml:space="preserve"> </w:t>
      </w:r>
      <w:r>
        <w:t>Педагог</w:t>
      </w:r>
      <w:r>
        <w:rPr>
          <w:spacing w:val="1"/>
        </w:rPr>
        <w:t xml:space="preserve"> </w:t>
      </w:r>
      <w:r>
        <w:t>направляет</w:t>
      </w:r>
      <w:r>
        <w:rPr>
          <w:spacing w:val="1"/>
        </w:rPr>
        <w:t xml:space="preserve"> </w:t>
      </w:r>
      <w:r>
        <w:t>и</w:t>
      </w:r>
      <w:r>
        <w:rPr>
          <w:spacing w:val="1"/>
        </w:rPr>
        <w:t xml:space="preserve"> </w:t>
      </w:r>
      <w:r>
        <w:t>поддерживает</w:t>
      </w:r>
      <w:r>
        <w:rPr>
          <w:spacing w:val="1"/>
        </w:rPr>
        <w:t xml:space="preserve"> </w:t>
      </w:r>
      <w:r>
        <w:t>свободную</w:t>
      </w:r>
      <w:r>
        <w:rPr>
          <w:spacing w:val="1"/>
        </w:rPr>
        <w:t xml:space="preserve"> </w:t>
      </w:r>
      <w:r>
        <w:t>самостоятельную деятельность детей (создавать проблемно-игровые ситуации, ситуации</w:t>
      </w:r>
      <w:r>
        <w:rPr>
          <w:spacing w:val="1"/>
        </w:rPr>
        <w:t xml:space="preserve"> </w:t>
      </w:r>
      <w:r>
        <w:t>общения,</w:t>
      </w:r>
      <w:r>
        <w:rPr>
          <w:spacing w:val="1"/>
        </w:rPr>
        <w:t xml:space="preserve"> </w:t>
      </w:r>
      <w:r>
        <w:t>поддерживать</w:t>
      </w:r>
      <w:r>
        <w:rPr>
          <w:spacing w:val="1"/>
        </w:rPr>
        <w:t xml:space="preserve"> </w:t>
      </w:r>
      <w:r>
        <w:t>познавательные</w:t>
      </w:r>
      <w:r>
        <w:rPr>
          <w:spacing w:val="1"/>
        </w:rPr>
        <w:t xml:space="preserve"> </w:t>
      </w:r>
      <w:r>
        <w:t>интересы</w:t>
      </w:r>
      <w:r>
        <w:rPr>
          <w:spacing w:val="1"/>
        </w:rPr>
        <w:t xml:space="preserve"> </w:t>
      </w:r>
      <w:r>
        <w:t>детей,</w:t>
      </w:r>
      <w:r>
        <w:rPr>
          <w:spacing w:val="1"/>
        </w:rPr>
        <w:t xml:space="preserve"> </w:t>
      </w:r>
      <w:r>
        <w:t>изменять</w:t>
      </w:r>
      <w:r>
        <w:rPr>
          <w:spacing w:val="1"/>
        </w:rPr>
        <w:t xml:space="preserve"> </w:t>
      </w:r>
      <w:r>
        <w:t>предметно-</w:t>
      </w:r>
      <w:r>
        <w:rPr>
          <w:spacing w:val="1"/>
        </w:rPr>
        <w:t xml:space="preserve"> </w:t>
      </w:r>
      <w:r>
        <w:t>развивающую</w:t>
      </w:r>
      <w:r>
        <w:rPr>
          <w:spacing w:val="-1"/>
        </w:rPr>
        <w:t xml:space="preserve"> </w:t>
      </w:r>
      <w:r>
        <w:t>среду</w:t>
      </w:r>
      <w:r>
        <w:rPr>
          <w:spacing w:val="-5"/>
        </w:rPr>
        <w:t xml:space="preserve"> </w:t>
      </w:r>
      <w:r>
        <w:t>и</w:t>
      </w:r>
      <w:r>
        <w:rPr>
          <w:spacing w:val="1"/>
        </w:rPr>
        <w:t xml:space="preserve"> </w:t>
      </w:r>
      <w:r>
        <w:t>другое).</w:t>
      </w:r>
    </w:p>
    <w:p w14:paraId="2CDA7F1E" w14:textId="77777777" w:rsidR="005D1EB4" w:rsidRDefault="00C90B26">
      <w:pPr>
        <w:pStyle w:val="a3"/>
        <w:ind w:left="539" w:right="849"/>
      </w:pP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педагог</w:t>
      </w:r>
      <w:r>
        <w:rPr>
          <w:spacing w:val="1"/>
        </w:rPr>
        <w:t xml:space="preserve"> </w:t>
      </w:r>
      <w:r>
        <w:t>организуются</w:t>
      </w:r>
      <w:r>
        <w:rPr>
          <w:spacing w:val="1"/>
        </w:rPr>
        <w:t xml:space="preserve"> </w:t>
      </w:r>
      <w:r>
        <w:t>разнообразные</w:t>
      </w:r>
      <w:r>
        <w:rPr>
          <w:spacing w:val="1"/>
        </w:rPr>
        <w:t xml:space="preserve"> </w:t>
      </w:r>
      <w:r w:rsidRPr="002078C7">
        <w:rPr>
          <w:b/>
          <w:iCs/>
        </w:rPr>
        <w:t>культурные</w:t>
      </w:r>
      <w:r w:rsidRPr="002078C7">
        <w:rPr>
          <w:b/>
          <w:iCs/>
          <w:spacing w:val="1"/>
        </w:rPr>
        <w:t xml:space="preserve"> </w:t>
      </w:r>
      <w:r w:rsidRPr="002078C7">
        <w:rPr>
          <w:b/>
          <w:iCs/>
        </w:rPr>
        <w:t>практики</w:t>
      </w:r>
      <w:r>
        <w:rPr>
          <w:b/>
          <w:i/>
        </w:rPr>
        <w:t>.</w:t>
      </w:r>
      <w:r>
        <w:rPr>
          <w:b/>
          <w:i/>
          <w:spacing w:val="1"/>
        </w:rPr>
        <w:t xml:space="preserve"> </w:t>
      </w:r>
      <w:r>
        <w:t>Они</w:t>
      </w:r>
      <w:r>
        <w:rPr>
          <w:spacing w:val="1"/>
        </w:rPr>
        <w:t xml:space="preserve"> </w:t>
      </w:r>
      <w:r>
        <w:t>расширяют</w:t>
      </w:r>
      <w:r>
        <w:rPr>
          <w:spacing w:val="1"/>
        </w:rPr>
        <w:t xml:space="preserve"> </w:t>
      </w:r>
      <w:r>
        <w:t>социальные</w:t>
      </w:r>
      <w:r>
        <w:rPr>
          <w:spacing w:val="1"/>
        </w:rPr>
        <w:t xml:space="preserve"> </w:t>
      </w:r>
      <w:r>
        <w:t>и</w:t>
      </w:r>
      <w:r>
        <w:rPr>
          <w:spacing w:val="1"/>
        </w:rPr>
        <w:t xml:space="preserve"> </w:t>
      </w:r>
      <w:r>
        <w:t>практические</w:t>
      </w:r>
      <w:r>
        <w:rPr>
          <w:spacing w:val="1"/>
        </w:rPr>
        <w:t xml:space="preserve"> </w:t>
      </w:r>
      <w:r>
        <w:t>компоненты</w:t>
      </w:r>
      <w:r>
        <w:rPr>
          <w:spacing w:val="1"/>
        </w:rPr>
        <w:t xml:space="preserve"> </w:t>
      </w:r>
      <w:r>
        <w:t>содержания</w:t>
      </w:r>
      <w:r>
        <w:rPr>
          <w:spacing w:val="1"/>
        </w:rPr>
        <w:t xml:space="preserve"> </w:t>
      </w:r>
      <w:r>
        <w:t>образования,</w:t>
      </w:r>
      <w:r>
        <w:rPr>
          <w:spacing w:val="1"/>
        </w:rPr>
        <w:t xml:space="preserve"> </w:t>
      </w:r>
      <w:r>
        <w:t>способствуют</w:t>
      </w:r>
      <w:r>
        <w:rPr>
          <w:spacing w:val="1"/>
        </w:rPr>
        <w:t xml:space="preserve"> </w:t>
      </w:r>
      <w:r>
        <w:t>формированию</w:t>
      </w:r>
      <w:r>
        <w:rPr>
          <w:spacing w:val="1"/>
        </w:rPr>
        <w:t xml:space="preserve"> </w:t>
      </w:r>
      <w:r>
        <w:t>у</w:t>
      </w:r>
      <w:r>
        <w:rPr>
          <w:spacing w:val="1"/>
        </w:rPr>
        <w:t xml:space="preserve"> </w:t>
      </w:r>
      <w:r>
        <w:t>детей</w:t>
      </w:r>
      <w:r>
        <w:rPr>
          <w:spacing w:val="1"/>
        </w:rPr>
        <w:t xml:space="preserve"> </w:t>
      </w:r>
      <w:r>
        <w:t>культурных</w:t>
      </w:r>
      <w:r>
        <w:rPr>
          <w:spacing w:val="1"/>
        </w:rPr>
        <w:t xml:space="preserve"> </w:t>
      </w:r>
      <w:r>
        <w:t>умений</w:t>
      </w:r>
      <w:r>
        <w:rPr>
          <w:spacing w:val="1"/>
        </w:rPr>
        <w:t xml:space="preserve"> </w:t>
      </w:r>
      <w:r>
        <w:t>при</w:t>
      </w:r>
      <w:r>
        <w:rPr>
          <w:spacing w:val="1"/>
        </w:rPr>
        <w:t xml:space="preserve"> </w:t>
      </w:r>
      <w:r>
        <w:t>взаимодействии</w:t>
      </w:r>
      <w:r>
        <w:rPr>
          <w:spacing w:val="1"/>
        </w:rPr>
        <w:t xml:space="preserve"> </w:t>
      </w:r>
      <w:r>
        <w:t>со</w:t>
      </w:r>
      <w:r>
        <w:rPr>
          <w:spacing w:val="1"/>
        </w:rPr>
        <w:t xml:space="preserve"> </w:t>
      </w:r>
      <w:r>
        <w:t>взрослым</w:t>
      </w:r>
      <w:r>
        <w:rPr>
          <w:spacing w:val="1"/>
        </w:rPr>
        <w:t xml:space="preserve"> </w:t>
      </w:r>
      <w:r>
        <w:t>и</w:t>
      </w:r>
      <w:r>
        <w:rPr>
          <w:spacing w:val="1"/>
        </w:rPr>
        <w:t xml:space="preserve"> </w:t>
      </w:r>
      <w:r>
        <w:t>самостоятельной</w:t>
      </w:r>
      <w:r>
        <w:rPr>
          <w:spacing w:val="1"/>
        </w:rPr>
        <w:t xml:space="preserve"> </w:t>
      </w:r>
      <w:r>
        <w:t>деятельности.</w:t>
      </w:r>
      <w:r>
        <w:rPr>
          <w:spacing w:val="1"/>
        </w:rPr>
        <w:t xml:space="preserve"> </w:t>
      </w:r>
      <w:r>
        <w:t>Ценность</w:t>
      </w:r>
      <w:r>
        <w:rPr>
          <w:spacing w:val="1"/>
        </w:rPr>
        <w:t xml:space="preserve"> </w:t>
      </w:r>
      <w:r>
        <w:t>культурных</w:t>
      </w:r>
      <w:r>
        <w:rPr>
          <w:spacing w:val="1"/>
        </w:rPr>
        <w:t xml:space="preserve"> </w:t>
      </w:r>
      <w:r>
        <w:t>практик</w:t>
      </w:r>
      <w:r>
        <w:rPr>
          <w:spacing w:val="15"/>
        </w:rPr>
        <w:t xml:space="preserve"> </w:t>
      </w:r>
      <w:r>
        <w:t>состоит</w:t>
      </w:r>
      <w:r>
        <w:rPr>
          <w:spacing w:val="16"/>
        </w:rPr>
        <w:t xml:space="preserve"> </w:t>
      </w:r>
      <w:r>
        <w:t>в</w:t>
      </w:r>
      <w:r>
        <w:rPr>
          <w:spacing w:val="14"/>
        </w:rPr>
        <w:t xml:space="preserve"> </w:t>
      </w:r>
      <w:r>
        <w:t>том,</w:t>
      </w:r>
      <w:r>
        <w:rPr>
          <w:spacing w:val="13"/>
        </w:rPr>
        <w:t xml:space="preserve"> </w:t>
      </w:r>
      <w:r>
        <w:t>что</w:t>
      </w:r>
      <w:r>
        <w:rPr>
          <w:spacing w:val="14"/>
        </w:rPr>
        <w:t xml:space="preserve"> </w:t>
      </w:r>
      <w:r>
        <w:t>они</w:t>
      </w:r>
      <w:r>
        <w:rPr>
          <w:spacing w:val="16"/>
        </w:rPr>
        <w:t xml:space="preserve"> </w:t>
      </w:r>
      <w:r>
        <w:t>ориентированы</w:t>
      </w:r>
      <w:r>
        <w:rPr>
          <w:spacing w:val="14"/>
        </w:rPr>
        <w:t xml:space="preserve"> </w:t>
      </w:r>
      <w:r>
        <w:t>на</w:t>
      </w:r>
      <w:r>
        <w:rPr>
          <w:spacing w:val="14"/>
        </w:rPr>
        <w:t xml:space="preserve"> </w:t>
      </w:r>
      <w:r>
        <w:t>проявление</w:t>
      </w:r>
      <w:r>
        <w:rPr>
          <w:spacing w:val="14"/>
        </w:rPr>
        <w:t xml:space="preserve"> </w:t>
      </w:r>
      <w:r>
        <w:t>детьми</w:t>
      </w:r>
      <w:r>
        <w:rPr>
          <w:spacing w:val="15"/>
        </w:rPr>
        <w:t xml:space="preserve"> </w:t>
      </w:r>
      <w:r>
        <w:t>самостоятельности</w:t>
      </w:r>
      <w:r>
        <w:rPr>
          <w:spacing w:val="-58"/>
        </w:rPr>
        <w:t xml:space="preserve"> </w:t>
      </w:r>
      <w:r>
        <w:t>и творчества, активности и инициативности в разных видах деятельности, обеспечивают</w:t>
      </w:r>
      <w:r>
        <w:rPr>
          <w:spacing w:val="1"/>
        </w:rPr>
        <w:t xml:space="preserve"> </w:t>
      </w:r>
      <w:r>
        <w:t>их</w:t>
      </w:r>
      <w:r>
        <w:rPr>
          <w:spacing w:val="-2"/>
        </w:rPr>
        <w:t xml:space="preserve"> </w:t>
      </w:r>
      <w:r>
        <w:t>продуктивность.</w:t>
      </w:r>
    </w:p>
    <w:p w14:paraId="554B5D9E" w14:textId="77777777" w:rsidR="002078C7" w:rsidRPr="002078C7" w:rsidRDefault="002078C7" w:rsidP="002078C7">
      <w:pPr>
        <w:pStyle w:val="a3"/>
        <w:ind w:left="539" w:right="849"/>
      </w:pPr>
      <w:r w:rsidRPr="002078C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7534752" w14:textId="77777777" w:rsidR="002078C7" w:rsidRPr="002078C7" w:rsidRDefault="002078C7" w:rsidP="002078C7">
      <w:pPr>
        <w:pStyle w:val="a3"/>
        <w:ind w:left="539" w:right="849"/>
      </w:pPr>
      <w:r w:rsidRPr="002078C7">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60E3F538" w14:textId="77777777" w:rsidR="002078C7" w:rsidRPr="002078C7" w:rsidRDefault="002078C7" w:rsidP="002078C7">
      <w:pPr>
        <w:pStyle w:val="a3"/>
        <w:ind w:left="539" w:right="849"/>
      </w:pPr>
      <w:r>
        <w:t xml:space="preserve">- </w:t>
      </w:r>
      <w:r w:rsidRPr="002078C7">
        <w:t>в игровой практике ребенок проявляет себя как творческий субъект (творческая инициатива);</w:t>
      </w:r>
    </w:p>
    <w:p w14:paraId="24435CC8" w14:textId="77777777" w:rsidR="002078C7" w:rsidRPr="002078C7" w:rsidRDefault="002078C7" w:rsidP="002078C7">
      <w:pPr>
        <w:pStyle w:val="a3"/>
        <w:ind w:left="539" w:right="849"/>
      </w:pPr>
      <w:r>
        <w:t xml:space="preserve">- </w:t>
      </w:r>
      <w:r w:rsidRPr="002078C7">
        <w:t>в продуктивной - созидающий и волевой субъект (инициатива целеполагания);</w:t>
      </w:r>
    </w:p>
    <w:p w14:paraId="474B2CAA" w14:textId="77777777" w:rsidR="002078C7" w:rsidRPr="002078C7" w:rsidRDefault="002078C7" w:rsidP="002078C7">
      <w:pPr>
        <w:pStyle w:val="a3"/>
        <w:ind w:left="539" w:right="849"/>
      </w:pPr>
      <w:r>
        <w:t xml:space="preserve">- </w:t>
      </w:r>
      <w:r w:rsidRPr="002078C7">
        <w:t>в познавательно-исследовательской практике - как субъект исследования (познавательная инициатива);</w:t>
      </w:r>
    </w:p>
    <w:p w14:paraId="29FD3E97" w14:textId="77777777" w:rsidR="002078C7" w:rsidRPr="002078C7" w:rsidRDefault="002078C7" w:rsidP="002078C7">
      <w:pPr>
        <w:pStyle w:val="a3"/>
        <w:ind w:left="539" w:right="849"/>
      </w:pPr>
      <w:r>
        <w:t xml:space="preserve">- </w:t>
      </w:r>
      <w:r w:rsidRPr="002078C7">
        <w:t>коммуникативной практике - как партнер по взаимодействию и собеседник (коммуникативная инициатива);</w:t>
      </w:r>
    </w:p>
    <w:p w14:paraId="7356EF9C" w14:textId="77777777" w:rsidR="002078C7" w:rsidRPr="002078C7" w:rsidRDefault="002078C7" w:rsidP="002078C7">
      <w:pPr>
        <w:pStyle w:val="a3"/>
        <w:ind w:left="539" w:right="849"/>
      </w:pPr>
      <w:r>
        <w:t xml:space="preserve">- </w:t>
      </w:r>
      <w:r w:rsidRPr="002078C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t>-</w:t>
      </w:r>
      <w:r w:rsidRPr="002078C7">
        <w:t>исследовательской, продуктивной деятельности).</w:t>
      </w:r>
    </w:p>
    <w:p w14:paraId="69331BD2" w14:textId="77777777" w:rsidR="002078C7" w:rsidRPr="002078C7" w:rsidRDefault="002078C7" w:rsidP="002078C7">
      <w:pPr>
        <w:pStyle w:val="a3"/>
        <w:ind w:left="539" w:right="849"/>
      </w:pPr>
      <w:r w:rsidRPr="002078C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8BF33B5" w14:textId="77777777" w:rsidR="002078C7" w:rsidRDefault="002078C7" w:rsidP="002078C7">
      <w:pPr>
        <w:pStyle w:val="a3"/>
        <w:ind w:left="539" w:right="849"/>
      </w:pPr>
      <w:r w:rsidRPr="002078C7">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A2FA097" w14:textId="77777777" w:rsidR="002078C7" w:rsidRPr="002078C7" w:rsidRDefault="002078C7" w:rsidP="002078C7">
      <w:pPr>
        <w:pStyle w:val="a3"/>
        <w:ind w:left="539" w:right="849"/>
      </w:pPr>
    </w:p>
    <w:p w14:paraId="603081AB" w14:textId="77777777" w:rsidR="005D1EB4" w:rsidRDefault="00C90B26" w:rsidP="00A33441">
      <w:pPr>
        <w:pStyle w:val="2"/>
        <w:numPr>
          <w:ilvl w:val="1"/>
          <w:numId w:val="54"/>
        </w:numPr>
        <w:tabs>
          <w:tab w:val="left" w:pos="2672"/>
        </w:tabs>
        <w:spacing w:before="3"/>
        <w:ind w:left="2671" w:hanging="403"/>
        <w:jc w:val="left"/>
      </w:pPr>
      <w:r>
        <w:t>Способы</w:t>
      </w:r>
      <w:r>
        <w:rPr>
          <w:spacing w:val="-5"/>
        </w:rPr>
        <w:t xml:space="preserve"> </w:t>
      </w:r>
      <w:r>
        <w:t>и</w:t>
      </w:r>
      <w:r>
        <w:rPr>
          <w:spacing w:val="-4"/>
        </w:rPr>
        <w:t xml:space="preserve"> </w:t>
      </w:r>
      <w:r>
        <w:t>направления</w:t>
      </w:r>
      <w:r>
        <w:rPr>
          <w:spacing w:val="-4"/>
        </w:rPr>
        <w:t xml:space="preserve"> </w:t>
      </w:r>
      <w:r>
        <w:t>поддержки</w:t>
      </w:r>
      <w:r>
        <w:rPr>
          <w:spacing w:val="-4"/>
        </w:rPr>
        <w:t xml:space="preserve"> </w:t>
      </w:r>
      <w:r>
        <w:t>детской</w:t>
      </w:r>
      <w:r>
        <w:rPr>
          <w:spacing w:val="-4"/>
        </w:rPr>
        <w:t xml:space="preserve"> </w:t>
      </w:r>
      <w:r>
        <w:t>инициативы</w:t>
      </w:r>
    </w:p>
    <w:p w14:paraId="3FEB5B88" w14:textId="0EC8DD9A" w:rsidR="003B2670" w:rsidRPr="003B2670" w:rsidRDefault="003B2670" w:rsidP="003B2670">
      <w:pPr>
        <w:ind w:left="567" w:right="805" w:firstLine="709"/>
        <w:jc w:val="both"/>
        <w:rPr>
          <w:sz w:val="24"/>
        </w:rPr>
      </w:pPr>
      <w:r w:rsidRPr="003B2670">
        <w:rPr>
          <w:sz w:val="24"/>
        </w:rPr>
        <w:t>Для поддержки детской инициативы</w:t>
      </w:r>
      <w:r w:rsidR="003402FA">
        <w:rPr>
          <w:sz w:val="24"/>
        </w:rPr>
        <w:t xml:space="preserve"> (</w:t>
      </w:r>
      <w:r w:rsidR="007859CE">
        <w:rPr>
          <w:sz w:val="24"/>
        </w:rPr>
        <w:t xml:space="preserve">п. 25 </w:t>
      </w:r>
      <w:r w:rsidR="003402FA">
        <w:rPr>
          <w:sz w:val="24"/>
        </w:rPr>
        <w:t>ФОП ДО)</w:t>
      </w:r>
      <w:r w:rsidRPr="003B2670">
        <w:rPr>
          <w:sz w:val="24"/>
        </w:rPr>
        <w:t xml:space="preserve">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43234526" w14:textId="77777777" w:rsidR="003B2670" w:rsidRPr="003B2670" w:rsidRDefault="003B2670" w:rsidP="003B2670">
      <w:pPr>
        <w:ind w:left="567" w:right="807" w:firstLine="709"/>
        <w:jc w:val="both"/>
        <w:rPr>
          <w:sz w:val="24"/>
        </w:rPr>
      </w:pPr>
      <w:r w:rsidRPr="003B2670">
        <w:rPr>
          <w:sz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3B20AD5A" w14:textId="77777777" w:rsidR="003B2670" w:rsidRPr="003B2670" w:rsidRDefault="003B2670" w:rsidP="003B2670">
      <w:pPr>
        <w:ind w:left="567" w:right="807" w:firstLine="709"/>
        <w:jc w:val="both"/>
        <w:rPr>
          <w:sz w:val="24"/>
        </w:rPr>
      </w:pPr>
      <w:r w:rsidRPr="003B2670">
        <w:rPr>
          <w:sz w:val="24"/>
        </w:rPr>
        <w:t>Любая деятельность ребенка в ДОО может протекать в форме самостоятельной инициативной деятельности, например:</w:t>
      </w:r>
    </w:p>
    <w:p w14:paraId="6FA73AC5" w14:textId="77777777" w:rsidR="003B2670" w:rsidRPr="003B2670" w:rsidRDefault="003B2670" w:rsidP="00A33441">
      <w:pPr>
        <w:numPr>
          <w:ilvl w:val="0"/>
          <w:numId w:val="161"/>
        </w:numPr>
        <w:ind w:left="567" w:right="807" w:firstLine="142"/>
        <w:jc w:val="both"/>
        <w:rPr>
          <w:sz w:val="24"/>
        </w:rPr>
      </w:pPr>
      <w:r w:rsidRPr="003B2670">
        <w:rPr>
          <w:sz w:val="24"/>
        </w:rPr>
        <w:lastRenderedPageBreak/>
        <w:t>самостоятельная исследовательская деятельность и экспериментирование;</w:t>
      </w:r>
    </w:p>
    <w:p w14:paraId="7D86990A" w14:textId="77777777" w:rsidR="003B2670" w:rsidRPr="003B2670" w:rsidRDefault="003B2670" w:rsidP="00A33441">
      <w:pPr>
        <w:numPr>
          <w:ilvl w:val="0"/>
          <w:numId w:val="161"/>
        </w:numPr>
        <w:ind w:left="567" w:right="807" w:firstLine="142"/>
        <w:jc w:val="both"/>
        <w:rPr>
          <w:sz w:val="24"/>
        </w:rPr>
      </w:pPr>
      <w:r w:rsidRPr="003B2670">
        <w:rPr>
          <w:sz w:val="24"/>
        </w:rPr>
        <w:t>свободные сюжетно-ролевые, театрализованные, режиссерские игры;</w:t>
      </w:r>
    </w:p>
    <w:p w14:paraId="2FAA100B" w14:textId="77777777" w:rsidR="003B2670" w:rsidRPr="003B2670" w:rsidRDefault="003B2670" w:rsidP="00A33441">
      <w:pPr>
        <w:numPr>
          <w:ilvl w:val="0"/>
          <w:numId w:val="161"/>
        </w:numPr>
        <w:ind w:left="567" w:right="807" w:firstLine="142"/>
        <w:jc w:val="both"/>
        <w:rPr>
          <w:sz w:val="24"/>
        </w:rPr>
      </w:pPr>
      <w:r w:rsidRPr="003B2670">
        <w:rPr>
          <w:sz w:val="24"/>
        </w:rPr>
        <w:t>игры - импровизации и музыкальные игры;</w:t>
      </w:r>
    </w:p>
    <w:p w14:paraId="2A362FC4" w14:textId="77777777" w:rsidR="003B2670" w:rsidRPr="003B2670" w:rsidRDefault="003B2670" w:rsidP="00A33441">
      <w:pPr>
        <w:numPr>
          <w:ilvl w:val="0"/>
          <w:numId w:val="161"/>
        </w:numPr>
        <w:ind w:left="567" w:right="807" w:firstLine="142"/>
        <w:jc w:val="both"/>
        <w:rPr>
          <w:sz w:val="24"/>
        </w:rPr>
      </w:pPr>
      <w:r w:rsidRPr="003B2670">
        <w:rPr>
          <w:sz w:val="24"/>
        </w:rPr>
        <w:t>речевые и словесные игры, игры с буквами, слогами, звуками;</w:t>
      </w:r>
    </w:p>
    <w:p w14:paraId="7BD34DC3" w14:textId="77777777" w:rsidR="003B2670" w:rsidRPr="003B2670" w:rsidRDefault="003B2670" w:rsidP="00A33441">
      <w:pPr>
        <w:numPr>
          <w:ilvl w:val="0"/>
          <w:numId w:val="161"/>
        </w:numPr>
        <w:ind w:left="567" w:right="807" w:firstLine="142"/>
        <w:jc w:val="both"/>
        <w:rPr>
          <w:sz w:val="24"/>
        </w:rPr>
      </w:pPr>
      <w:r w:rsidRPr="003B2670">
        <w:rPr>
          <w:sz w:val="24"/>
        </w:rPr>
        <w:t>логические игры, развивающие игры математического содержания;</w:t>
      </w:r>
    </w:p>
    <w:p w14:paraId="745B30B1" w14:textId="77777777" w:rsidR="003B2670" w:rsidRPr="003B2670" w:rsidRDefault="003B2670" w:rsidP="00A33441">
      <w:pPr>
        <w:numPr>
          <w:ilvl w:val="0"/>
          <w:numId w:val="161"/>
        </w:numPr>
        <w:ind w:left="567" w:right="807" w:firstLine="142"/>
        <w:jc w:val="both"/>
        <w:rPr>
          <w:sz w:val="24"/>
        </w:rPr>
      </w:pPr>
      <w:r w:rsidRPr="003B2670">
        <w:rPr>
          <w:sz w:val="24"/>
        </w:rPr>
        <w:t>самостоятельная деятельность в книжном уголке;</w:t>
      </w:r>
    </w:p>
    <w:p w14:paraId="6967E412" w14:textId="77777777" w:rsidR="003B2670" w:rsidRPr="003B2670" w:rsidRDefault="003B2670" w:rsidP="00A33441">
      <w:pPr>
        <w:numPr>
          <w:ilvl w:val="0"/>
          <w:numId w:val="161"/>
        </w:numPr>
        <w:ind w:left="567" w:right="807" w:firstLine="142"/>
        <w:jc w:val="both"/>
        <w:rPr>
          <w:sz w:val="24"/>
        </w:rPr>
      </w:pPr>
      <w:r w:rsidRPr="003B2670">
        <w:rPr>
          <w:sz w:val="24"/>
        </w:rPr>
        <w:t>самостоятельная изобразительная деятельность, конструирование;</w:t>
      </w:r>
    </w:p>
    <w:p w14:paraId="51A5646C" w14:textId="77777777" w:rsidR="003B2670" w:rsidRPr="003B2670" w:rsidRDefault="003B2670" w:rsidP="00A33441">
      <w:pPr>
        <w:numPr>
          <w:ilvl w:val="0"/>
          <w:numId w:val="161"/>
        </w:numPr>
        <w:ind w:left="567" w:right="807" w:firstLine="142"/>
        <w:jc w:val="both"/>
        <w:rPr>
          <w:sz w:val="24"/>
        </w:rPr>
      </w:pPr>
      <w:r w:rsidRPr="003B2670">
        <w:rPr>
          <w:sz w:val="24"/>
        </w:rPr>
        <w:t>самостоятельная двигательная деятельность, подвижные игры, выполнение ритмических и танцевальных движений.</w:t>
      </w:r>
    </w:p>
    <w:p w14:paraId="510A73ED" w14:textId="77777777" w:rsidR="003B2670" w:rsidRPr="003B2670" w:rsidRDefault="003B2670" w:rsidP="003B2670">
      <w:pPr>
        <w:ind w:left="567" w:right="807" w:firstLine="851"/>
        <w:jc w:val="both"/>
        <w:rPr>
          <w:sz w:val="24"/>
        </w:rPr>
      </w:pPr>
      <w:r w:rsidRPr="003B2670">
        <w:rPr>
          <w:sz w:val="24"/>
        </w:rPr>
        <w:t xml:space="preserve">Для поддержки детской инициативы педагог должен учитывать следующие </w:t>
      </w:r>
      <w:r w:rsidRPr="003B2670">
        <w:rPr>
          <w:b/>
          <w:bCs/>
          <w:i/>
          <w:iCs/>
          <w:sz w:val="24"/>
        </w:rPr>
        <w:t>условия</w:t>
      </w:r>
      <w:r w:rsidRPr="003B2670">
        <w:rPr>
          <w:sz w:val="24"/>
        </w:rPr>
        <w:t>:</w:t>
      </w:r>
    </w:p>
    <w:p w14:paraId="190E2C22" w14:textId="77777777" w:rsidR="003B2670" w:rsidRPr="003B2670" w:rsidRDefault="003B2670" w:rsidP="00A33441">
      <w:pPr>
        <w:numPr>
          <w:ilvl w:val="0"/>
          <w:numId w:val="162"/>
        </w:numPr>
        <w:ind w:left="567" w:right="807" w:firstLine="142"/>
        <w:jc w:val="both"/>
        <w:rPr>
          <w:sz w:val="24"/>
        </w:rPr>
      </w:pPr>
      <w:r w:rsidRPr="003B2670">
        <w:rPr>
          <w:sz w:val="24"/>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4FBFD072" w14:textId="77777777" w:rsidR="003B2670" w:rsidRPr="003B2670" w:rsidRDefault="003B2670" w:rsidP="00A33441">
      <w:pPr>
        <w:numPr>
          <w:ilvl w:val="0"/>
          <w:numId w:val="162"/>
        </w:numPr>
        <w:ind w:left="567" w:right="807" w:firstLine="142"/>
        <w:jc w:val="both"/>
        <w:rPr>
          <w:sz w:val="24"/>
        </w:rPr>
      </w:pPr>
      <w:r w:rsidRPr="003B2670">
        <w:rPr>
          <w:sz w:val="24"/>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0CAC72D2" w14:textId="77777777" w:rsidR="003B2670" w:rsidRPr="003B2670" w:rsidRDefault="003B2670" w:rsidP="00A33441">
      <w:pPr>
        <w:numPr>
          <w:ilvl w:val="0"/>
          <w:numId w:val="162"/>
        </w:numPr>
        <w:ind w:left="567" w:right="807" w:firstLine="142"/>
        <w:jc w:val="both"/>
        <w:rPr>
          <w:sz w:val="24"/>
        </w:rPr>
      </w:pPr>
      <w:r w:rsidRPr="003B2670">
        <w:rPr>
          <w:sz w:val="24"/>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4EBD87C1" w14:textId="77777777" w:rsidR="003B2670" w:rsidRPr="003B2670" w:rsidRDefault="003B2670" w:rsidP="00A33441">
      <w:pPr>
        <w:numPr>
          <w:ilvl w:val="0"/>
          <w:numId w:val="162"/>
        </w:numPr>
        <w:ind w:left="567" w:right="807" w:firstLine="142"/>
        <w:jc w:val="both"/>
        <w:rPr>
          <w:sz w:val="24"/>
        </w:rPr>
      </w:pPr>
      <w:r w:rsidRPr="003B2670">
        <w:rPr>
          <w:sz w:val="24"/>
        </w:rPr>
        <w:t>поощрять проявление детской инициативы в течение всего дня пребывания ребенка в ДОО, используя приемы поддержки, одобрения, похвалы;</w:t>
      </w:r>
    </w:p>
    <w:p w14:paraId="580DCA0F" w14:textId="77777777" w:rsidR="003B2670" w:rsidRPr="003B2670" w:rsidRDefault="003B2670" w:rsidP="00A33441">
      <w:pPr>
        <w:numPr>
          <w:ilvl w:val="0"/>
          <w:numId w:val="162"/>
        </w:numPr>
        <w:ind w:left="567" w:right="807" w:firstLine="142"/>
        <w:jc w:val="both"/>
        <w:rPr>
          <w:sz w:val="24"/>
        </w:rPr>
      </w:pPr>
      <w:r w:rsidRPr="003B2670">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240D7E36" w14:textId="77777777" w:rsidR="003B2670" w:rsidRPr="003B2670" w:rsidRDefault="003B2670" w:rsidP="00A33441">
      <w:pPr>
        <w:numPr>
          <w:ilvl w:val="0"/>
          <w:numId w:val="162"/>
        </w:numPr>
        <w:ind w:left="567" w:right="807" w:firstLine="142"/>
        <w:jc w:val="both"/>
        <w:rPr>
          <w:sz w:val="24"/>
        </w:rPr>
      </w:pPr>
      <w:r w:rsidRPr="003B2670">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4AFB283" w14:textId="77777777" w:rsidR="003B2670" w:rsidRPr="003B2670" w:rsidRDefault="003B2670" w:rsidP="00A33441">
      <w:pPr>
        <w:numPr>
          <w:ilvl w:val="0"/>
          <w:numId w:val="162"/>
        </w:numPr>
        <w:ind w:left="567" w:right="807" w:firstLine="142"/>
        <w:jc w:val="both"/>
        <w:rPr>
          <w:sz w:val="24"/>
        </w:rPr>
      </w:pPr>
      <w:r w:rsidRPr="003B2670">
        <w:rPr>
          <w:sz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53601DB6" w14:textId="77777777" w:rsidR="003B2670" w:rsidRPr="003B2670" w:rsidRDefault="003B2670" w:rsidP="00A33441">
      <w:pPr>
        <w:numPr>
          <w:ilvl w:val="0"/>
          <w:numId w:val="162"/>
        </w:numPr>
        <w:ind w:left="567" w:right="807" w:firstLine="142"/>
        <w:jc w:val="both"/>
        <w:rPr>
          <w:sz w:val="24"/>
        </w:rPr>
      </w:pPr>
      <w:r w:rsidRPr="003B2670">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2960ABF4" w14:textId="77777777" w:rsidR="003B2670" w:rsidRPr="003B2670" w:rsidRDefault="003B2670" w:rsidP="003B2670">
      <w:pPr>
        <w:ind w:left="567" w:right="807" w:firstLine="851"/>
        <w:jc w:val="both"/>
        <w:rPr>
          <w:sz w:val="24"/>
        </w:rPr>
      </w:pPr>
      <w:r w:rsidRPr="003B2670">
        <w:rPr>
          <w:b/>
          <w:bCs/>
          <w:i/>
          <w:iCs/>
          <w:sz w:val="24"/>
        </w:rPr>
        <w:t>В возрасте 3 - 4 лет</w:t>
      </w:r>
      <w:r w:rsidRPr="003B2670">
        <w:rPr>
          <w:sz w:val="24"/>
        </w:rPr>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w:t>
      </w:r>
      <w:r w:rsidRPr="003B2670">
        <w:rPr>
          <w:sz w:val="24"/>
        </w:rPr>
        <w:lastRenderedPageBreak/>
        <w:t>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CB18B80" w14:textId="77777777" w:rsidR="003B2670" w:rsidRPr="003B2670" w:rsidRDefault="003B2670" w:rsidP="003B2670">
      <w:pPr>
        <w:ind w:left="567" w:right="807" w:firstLine="851"/>
        <w:jc w:val="both"/>
        <w:rPr>
          <w:sz w:val="24"/>
        </w:rPr>
      </w:pPr>
      <w:r w:rsidRPr="003B2670">
        <w:rPr>
          <w:b/>
          <w:bCs/>
          <w:i/>
          <w:iCs/>
          <w:sz w:val="24"/>
        </w:rPr>
        <w:t>С четырех - пяти лет</w:t>
      </w:r>
      <w:r w:rsidRPr="003B2670">
        <w:rPr>
          <w:sz w:val="24"/>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4241A1DD" w14:textId="77777777" w:rsidR="003B2670" w:rsidRPr="003B2670" w:rsidRDefault="003B2670" w:rsidP="003B2670">
      <w:pPr>
        <w:ind w:left="567" w:right="807" w:firstLine="142"/>
        <w:jc w:val="both"/>
        <w:rPr>
          <w:sz w:val="24"/>
        </w:rPr>
      </w:pPr>
      <w:r w:rsidRPr="003B2670">
        <w:rPr>
          <w:sz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AEB7892" w14:textId="77777777" w:rsidR="003B2670" w:rsidRPr="003B2670" w:rsidRDefault="003B2670" w:rsidP="003B2670">
      <w:pPr>
        <w:ind w:left="567" w:right="807" w:firstLine="851"/>
        <w:jc w:val="both"/>
        <w:rPr>
          <w:sz w:val="24"/>
        </w:rPr>
      </w:pPr>
      <w:r w:rsidRPr="003B2670">
        <w:rPr>
          <w:b/>
          <w:bCs/>
          <w:i/>
          <w:iCs/>
          <w:sz w:val="24"/>
        </w:rPr>
        <w:t>Дети пяти - семи лет</w:t>
      </w:r>
      <w:r w:rsidRPr="003B2670">
        <w:rPr>
          <w:sz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667D5859" w14:textId="77777777" w:rsidR="003B2670" w:rsidRPr="003B2670" w:rsidRDefault="003B2670" w:rsidP="003B2670">
      <w:pPr>
        <w:ind w:left="567" w:right="807" w:firstLine="851"/>
        <w:jc w:val="both"/>
        <w:rPr>
          <w:sz w:val="24"/>
        </w:rPr>
      </w:pPr>
      <w:r w:rsidRPr="003B2670">
        <w:rPr>
          <w:sz w:val="24"/>
        </w:rPr>
        <w:t xml:space="preserve">Для поддержки детской инициативы педагогу рекомендуется использовать ряд </w:t>
      </w:r>
      <w:r w:rsidRPr="003B2670">
        <w:rPr>
          <w:b/>
          <w:bCs/>
          <w:i/>
          <w:iCs/>
          <w:sz w:val="24"/>
        </w:rPr>
        <w:t>способов и приемов</w:t>
      </w:r>
      <w:r w:rsidRPr="003B2670">
        <w:rPr>
          <w:sz w:val="24"/>
        </w:rPr>
        <w:t>.</w:t>
      </w:r>
    </w:p>
    <w:p w14:paraId="71B329F7" w14:textId="77777777" w:rsidR="003B2670" w:rsidRPr="003B2670" w:rsidRDefault="003B2670" w:rsidP="003B2670">
      <w:pPr>
        <w:ind w:left="567" w:right="805" w:firstLine="709"/>
        <w:jc w:val="both"/>
        <w:rPr>
          <w:sz w:val="24"/>
        </w:rPr>
      </w:pPr>
      <w:r w:rsidRPr="003B2670">
        <w:rPr>
          <w:sz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015DEE8E" w14:textId="77777777" w:rsidR="003B2670" w:rsidRPr="003B2670" w:rsidRDefault="003B2670" w:rsidP="003B2670">
      <w:pPr>
        <w:ind w:left="567" w:right="807" w:firstLine="709"/>
        <w:jc w:val="both"/>
        <w:rPr>
          <w:sz w:val="24"/>
        </w:rPr>
      </w:pPr>
      <w:r w:rsidRPr="003B2670">
        <w:rPr>
          <w:sz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B9580F3" w14:textId="77777777" w:rsidR="003B2670" w:rsidRPr="003B2670" w:rsidRDefault="003B2670" w:rsidP="003B2670">
      <w:pPr>
        <w:ind w:left="567" w:right="807" w:firstLine="709"/>
        <w:jc w:val="both"/>
        <w:rPr>
          <w:sz w:val="24"/>
        </w:rPr>
      </w:pPr>
      <w:r w:rsidRPr="003B2670">
        <w:rPr>
          <w:sz w:val="24"/>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w:t>
      </w:r>
      <w:r w:rsidRPr="003B2670">
        <w:rPr>
          <w:sz w:val="24"/>
        </w:rPr>
        <w:lastRenderedPageBreak/>
        <w:t>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180A913" w14:textId="77777777" w:rsidR="003B2670" w:rsidRPr="003B2670" w:rsidRDefault="003B2670" w:rsidP="003B2670">
      <w:pPr>
        <w:ind w:left="567" w:right="807" w:firstLine="709"/>
        <w:jc w:val="both"/>
        <w:rPr>
          <w:sz w:val="24"/>
        </w:rPr>
      </w:pPr>
      <w:r w:rsidRPr="003B2670">
        <w:rPr>
          <w:sz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FE2DEC2" w14:textId="77777777" w:rsidR="003B2670" w:rsidRPr="003B2670" w:rsidRDefault="003B2670" w:rsidP="003B2670">
      <w:pPr>
        <w:ind w:left="567" w:right="807" w:firstLine="709"/>
        <w:jc w:val="both"/>
        <w:rPr>
          <w:sz w:val="24"/>
        </w:rPr>
      </w:pPr>
      <w:r w:rsidRPr="003B2670">
        <w:rPr>
          <w:sz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7D88980C" w14:textId="77777777" w:rsidR="003B2670" w:rsidRDefault="003B2670" w:rsidP="003B2670">
      <w:pPr>
        <w:ind w:left="567" w:right="807" w:firstLine="709"/>
        <w:jc w:val="both"/>
        <w:rPr>
          <w:sz w:val="24"/>
        </w:rPr>
      </w:pPr>
      <w:r w:rsidRPr="003B2670">
        <w:rPr>
          <w:sz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C3DF0B4" w14:textId="77777777" w:rsidR="003B2670" w:rsidRPr="003B2670" w:rsidRDefault="003B2670" w:rsidP="003B2670">
      <w:pPr>
        <w:ind w:left="567" w:right="807" w:firstLine="709"/>
        <w:jc w:val="both"/>
        <w:rPr>
          <w:sz w:val="24"/>
        </w:rPr>
      </w:pPr>
    </w:p>
    <w:p w14:paraId="6F481C67" w14:textId="77777777" w:rsidR="005D1EB4" w:rsidRDefault="00C90B26" w:rsidP="00A33441">
      <w:pPr>
        <w:pStyle w:val="2"/>
        <w:numPr>
          <w:ilvl w:val="1"/>
          <w:numId w:val="54"/>
        </w:numPr>
        <w:tabs>
          <w:tab w:val="left" w:pos="1985"/>
        </w:tabs>
        <w:spacing w:before="1" w:line="240" w:lineRule="auto"/>
        <w:ind w:left="1984" w:hanging="421"/>
        <w:jc w:val="left"/>
      </w:pPr>
      <w:r>
        <w:t>Особенности</w:t>
      </w:r>
      <w:r>
        <w:rPr>
          <w:spacing w:val="-4"/>
        </w:rPr>
        <w:t xml:space="preserve"> </w:t>
      </w:r>
      <w:r>
        <w:t>взаимодействия</w:t>
      </w:r>
      <w:r>
        <w:rPr>
          <w:spacing w:val="-4"/>
        </w:rPr>
        <w:t xml:space="preserve"> </w:t>
      </w:r>
      <w:r>
        <w:t>педагогического</w:t>
      </w:r>
      <w:r>
        <w:rPr>
          <w:spacing w:val="-3"/>
        </w:rPr>
        <w:t xml:space="preserve"> </w:t>
      </w:r>
      <w:r>
        <w:t>коллектива</w:t>
      </w:r>
      <w:r>
        <w:rPr>
          <w:spacing w:val="-5"/>
        </w:rPr>
        <w:t xml:space="preserve"> </w:t>
      </w:r>
      <w:r>
        <w:t>с</w:t>
      </w:r>
      <w:r>
        <w:rPr>
          <w:spacing w:val="-4"/>
        </w:rPr>
        <w:t xml:space="preserve"> </w:t>
      </w:r>
      <w:r>
        <w:t>семьями</w:t>
      </w:r>
    </w:p>
    <w:p w14:paraId="3C7694BA" w14:textId="7BF4E4D6" w:rsidR="005D1EB4" w:rsidRDefault="00C0635A">
      <w:pPr>
        <w:spacing w:line="274" w:lineRule="exact"/>
        <w:ind w:left="4459"/>
        <w:rPr>
          <w:b/>
          <w:sz w:val="24"/>
        </w:rPr>
      </w:pPr>
      <w:r>
        <w:rPr>
          <w:b/>
          <w:sz w:val="24"/>
        </w:rPr>
        <w:t>воспитанников</w:t>
      </w:r>
    </w:p>
    <w:p w14:paraId="2C348068" w14:textId="77777777" w:rsidR="005D1EB4" w:rsidRDefault="00C90B26" w:rsidP="003402FA">
      <w:pPr>
        <w:pStyle w:val="a3"/>
        <w:ind w:left="539" w:right="845" w:firstLine="720"/>
      </w:pPr>
      <w:r>
        <w:t>Семья</w:t>
      </w:r>
      <w:r>
        <w:rPr>
          <w:spacing w:val="29"/>
        </w:rPr>
        <w:t xml:space="preserve"> </w:t>
      </w:r>
      <w:r>
        <w:t>является</w:t>
      </w:r>
      <w:r>
        <w:rPr>
          <w:spacing w:val="29"/>
        </w:rPr>
        <w:t xml:space="preserve"> </w:t>
      </w:r>
      <w:r>
        <w:t>институтом</w:t>
      </w:r>
      <w:r>
        <w:rPr>
          <w:spacing w:val="28"/>
        </w:rPr>
        <w:t xml:space="preserve"> </w:t>
      </w:r>
      <w:r>
        <w:t>первичной</w:t>
      </w:r>
      <w:r>
        <w:rPr>
          <w:spacing w:val="30"/>
        </w:rPr>
        <w:t xml:space="preserve"> </w:t>
      </w:r>
      <w:r>
        <w:t>социализации</w:t>
      </w:r>
      <w:r>
        <w:rPr>
          <w:spacing w:val="27"/>
        </w:rPr>
        <w:t xml:space="preserve"> </w:t>
      </w:r>
      <w:r>
        <w:t>и</w:t>
      </w:r>
      <w:r>
        <w:rPr>
          <w:spacing w:val="30"/>
        </w:rPr>
        <w:t xml:space="preserve"> </w:t>
      </w:r>
      <w:r>
        <w:t>образования,</w:t>
      </w:r>
      <w:r>
        <w:rPr>
          <w:spacing w:val="26"/>
        </w:rPr>
        <w:t xml:space="preserve"> </w:t>
      </w:r>
      <w:r>
        <w:t>который</w:t>
      </w:r>
      <w:r>
        <w:rPr>
          <w:spacing w:val="-57"/>
        </w:rPr>
        <w:t xml:space="preserve"> </w:t>
      </w:r>
      <w:r>
        <w:t>оказывает</w:t>
      </w:r>
      <w:r>
        <w:rPr>
          <w:spacing w:val="26"/>
        </w:rPr>
        <w:t xml:space="preserve"> </w:t>
      </w:r>
      <w:r>
        <w:t>большое</w:t>
      </w:r>
      <w:r>
        <w:rPr>
          <w:spacing w:val="23"/>
        </w:rPr>
        <w:t xml:space="preserve"> </w:t>
      </w:r>
      <w:r>
        <w:t>влияние</w:t>
      </w:r>
      <w:r>
        <w:rPr>
          <w:spacing w:val="23"/>
        </w:rPr>
        <w:t xml:space="preserve"> </w:t>
      </w:r>
      <w:r>
        <w:t>на</w:t>
      </w:r>
      <w:r>
        <w:rPr>
          <w:spacing w:val="23"/>
        </w:rPr>
        <w:t xml:space="preserve"> </w:t>
      </w:r>
      <w:r>
        <w:t>развитие</w:t>
      </w:r>
      <w:r>
        <w:rPr>
          <w:spacing w:val="23"/>
        </w:rPr>
        <w:t xml:space="preserve"> </w:t>
      </w:r>
      <w:r>
        <w:t>ребенка</w:t>
      </w:r>
      <w:r>
        <w:rPr>
          <w:spacing w:val="22"/>
        </w:rPr>
        <w:t xml:space="preserve"> </w:t>
      </w:r>
      <w:r>
        <w:t>в</w:t>
      </w:r>
      <w:r>
        <w:rPr>
          <w:spacing w:val="23"/>
        </w:rPr>
        <w:t xml:space="preserve"> </w:t>
      </w:r>
      <w:r>
        <w:t>младенческом,</w:t>
      </w:r>
      <w:r>
        <w:rPr>
          <w:spacing w:val="24"/>
        </w:rPr>
        <w:t xml:space="preserve"> </w:t>
      </w:r>
      <w:r>
        <w:t>раннем</w:t>
      </w:r>
      <w:r>
        <w:rPr>
          <w:spacing w:val="23"/>
        </w:rPr>
        <w:t xml:space="preserve"> </w:t>
      </w:r>
      <w:r>
        <w:t>и</w:t>
      </w:r>
      <w:r>
        <w:rPr>
          <w:spacing w:val="25"/>
        </w:rPr>
        <w:t xml:space="preserve"> </w:t>
      </w:r>
      <w:r>
        <w:t>дошкольном</w:t>
      </w:r>
      <w:r>
        <w:rPr>
          <w:spacing w:val="-57"/>
        </w:rPr>
        <w:t xml:space="preserve"> </w:t>
      </w:r>
      <w:r>
        <w:t>возрасте.</w:t>
      </w:r>
      <w:r>
        <w:rPr>
          <w:spacing w:val="1"/>
        </w:rPr>
        <w:t xml:space="preserve"> </w:t>
      </w:r>
      <w:r>
        <w:t>Поэтому</w:t>
      </w:r>
      <w:r>
        <w:rPr>
          <w:spacing w:val="1"/>
        </w:rPr>
        <w:t xml:space="preserve"> </w:t>
      </w:r>
      <w:r>
        <w:t>педагогам,</w:t>
      </w:r>
      <w:r>
        <w:rPr>
          <w:spacing w:val="1"/>
        </w:rPr>
        <w:t xml:space="preserve"> </w:t>
      </w:r>
      <w:r>
        <w:t>реализующим</w:t>
      </w:r>
      <w:r>
        <w:rPr>
          <w:spacing w:val="1"/>
        </w:rPr>
        <w:t xml:space="preserve"> </w:t>
      </w:r>
      <w:r>
        <w:t>образовательные</w:t>
      </w:r>
      <w:r>
        <w:rPr>
          <w:spacing w:val="1"/>
        </w:rPr>
        <w:t xml:space="preserve"> </w:t>
      </w:r>
      <w:r>
        <w:t>программы</w:t>
      </w:r>
      <w:r>
        <w:rPr>
          <w:spacing w:val="1"/>
        </w:rPr>
        <w:t xml:space="preserve"> </w:t>
      </w:r>
      <w:r>
        <w:t>дошкольного</w:t>
      </w:r>
      <w:r>
        <w:rPr>
          <w:spacing w:val="-58"/>
        </w:rPr>
        <w:t xml:space="preserve"> </w:t>
      </w:r>
      <w:r>
        <w:rPr>
          <w:spacing w:val="-1"/>
        </w:rPr>
        <w:t>образования,</w:t>
      </w:r>
      <w:r>
        <w:rPr>
          <w:spacing w:val="28"/>
        </w:rPr>
        <w:t xml:space="preserve"> </w:t>
      </w:r>
      <w:r>
        <w:rPr>
          <w:spacing w:val="-1"/>
        </w:rPr>
        <w:t>необходимо</w:t>
      </w:r>
      <w:r>
        <w:rPr>
          <w:spacing w:val="-27"/>
        </w:rPr>
        <w:t xml:space="preserve"> </w:t>
      </w:r>
      <w:r>
        <w:t>учитывать</w:t>
      </w:r>
      <w:r>
        <w:rPr>
          <w:spacing w:val="28"/>
        </w:rPr>
        <w:t xml:space="preserve"> </w:t>
      </w:r>
      <w:r>
        <w:t>в</w:t>
      </w:r>
      <w:r>
        <w:rPr>
          <w:spacing w:val="25"/>
        </w:rPr>
        <w:t xml:space="preserve"> </w:t>
      </w:r>
      <w:r>
        <w:t>своей</w:t>
      </w:r>
      <w:r>
        <w:rPr>
          <w:spacing w:val="28"/>
        </w:rPr>
        <w:t xml:space="preserve"> </w:t>
      </w:r>
      <w:r>
        <w:t>работе</w:t>
      </w:r>
      <w:r>
        <w:rPr>
          <w:spacing w:val="25"/>
        </w:rPr>
        <w:t xml:space="preserve"> </w:t>
      </w:r>
      <w:r>
        <w:t>такие</w:t>
      </w:r>
      <w:r>
        <w:rPr>
          <w:spacing w:val="25"/>
        </w:rPr>
        <w:t xml:space="preserve"> </w:t>
      </w:r>
      <w:r>
        <w:t>факторы,</w:t>
      </w:r>
      <w:r>
        <w:rPr>
          <w:spacing w:val="27"/>
        </w:rPr>
        <w:t xml:space="preserve"> </w:t>
      </w:r>
      <w:r>
        <w:t>как</w:t>
      </w:r>
      <w:r>
        <w:rPr>
          <w:spacing w:val="29"/>
        </w:rPr>
        <w:t xml:space="preserve"> </w:t>
      </w:r>
      <w:r>
        <w:t>условия</w:t>
      </w:r>
      <w:r>
        <w:rPr>
          <w:spacing w:val="27"/>
        </w:rPr>
        <w:t xml:space="preserve"> </w:t>
      </w:r>
      <w:r>
        <w:t>жизни</w:t>
      </w:r>
      <w:r>
        <w:rPr>
          <w:spacing w:val="27"/>
        </w:rPr>
        <w:t xml:space="preserve"> </w:t>
      </w:r>
      <w:r>
        <w:t>в</w:t>
      </w:r>
      <w:r>
        <w:rPr>
          <w:spacing w:val="-57"/>
        </w:rPr>
        <w:t xml:space="preserve"> </w:t>
      </w:r>
      <w:r>
        <w:t>семье,</w:t>
      </w:r>
      <w:r>
        <w:rPr>
          <w:spacing w:val="2"/>
        </w:rPr>
        <w:t xml:space="preserve"> </w:t>
      </w:r>
      <w:r>
        <w:t>состав</w:t>
      </w:r>
      <w:r>
        <w:rPr>
          <w:spacing w:val="2"/>
        </w:rPr>
        <w:t xml:space="preserve"> </w:t>
      </w:r>
      <w:r>
        <w:t>семьи, ее</w:t>
      </w:r>
      <w:r>
        <w:rPr>
          <w:spacing w:val="1"/>
        </w:rPr>
        <w:t xml:space="preserve"> </w:t>
      </w:r>
      <w:r>
        <w:t>ценности и</w:t>
      </w:r>
      <w:r>
        <w:rPr>
          <w:spacing w:val="4"/>
        </w:rPr>
        <w:t xml:space="preserve"> </w:t>
      </w:r>
      <w:r>
        <w:t>традиции,</w:t>
      </w:r>
      <w:r>
        <w:rPr>
          <w:spacing w:val="2"/>
        </w:rPr>
        <w:t xml:space="preserve"> </w:t>
      </w:r>
      <w:r>
        <w:t>а также</w:t>
      </w:r>
      <w:r>
        <w:rPr>
          <w:spacing w:val="4"/>
        </w:rPr>
        <w:t xml:space="preserve"> </w:t>
      </w:r>
      <w:r>
        <w:t>уважать</w:t>
      </w:r>
      <w:r>
        <w:rPr>
          <w:spacing w:val="3"/>
        </w:rPr>
        <w:t xml:space="preserve"> </w:t>
      </w:r>
      <w:r>
        <w:t>и</w:t>
      </w:r>
      <w:r>
        <w:rPr>
          <w:spacing w:val="1"/>
        </w:rPr>
        <w:t xml:space="preserve"> </w:t>
      </w:r>
      <w:r>
        <w:t>признавать</w:t>
      </w:r>
      <w:r>
        <w:rPr>
          <w:spacing w:val="3"/>
        </w:rPr>
        <w:t xml:space="preserve"> </w:t>
      </w:r>
      <w:r>
        <w:t>способности</w:t>
      </w:r>
      <w:r>
        <w:rPr>
          <w:spacing w:val="4"/>
        </w:rPr>
        <w:t xml:space="preserve"> </w:t>
      </w:r>
      <w:r>
        <w:t>и</w:t>
      </w:r>
      <w:r>
        <w:rPr>
          <w:spacing w:val="-57"/>
        </w:rPr>
        <w:t xml:space="preserve"> </w:t>
      </w:r>
      <w:r>
        <w:t>достижения родителей (законных представителей) в деле воспитания и развития их детей.</w:t>
      </w:r>
      <w:r>
        <w:rPr>
          <w:spacing w:val="1"/>
        </w:rPr>
        <w:t xml:space="preserve"> </w:t>
      </w:r>
      <w:r>
        <w:t>Тесное</w:t>
      </w:r>
      <w:r>
        <w:rPr>
          <w:spacing w:val="61"/>
        </w:rPr>
        <w:t xml:space="preserve"> </w:t>
      </w:r>
      <w:r>
        <w:t>сотрудничество</w:t>
      </w:r>
      <w:r>
        <w:rPr>
          <w:spacing w:val="61"/>
        </w:rPr>
        <w:t xml:space="preserve"> </w:t>
      </w:r>
      <w:r>
        <w:t>с</w:t>
      </w:r>
      <w:r>
        <w:rPr>
          <w:spacing w:val="61"/>
        </w:rPr>
        <w:t xml:space="preserve"> </w:t>
      </w:r>
      <w:r>
        <w:t>семьей</w:t>
      </w:r>
      <w:r>
        <w:rPr>
          <w:spacing w:val="61"/>
        </w:rPr>
        <w:t xml:space="preserve"> </w:t>
      </w:r>
      <w:r>
        <w:t>делает</w:t>
      </w:r>
      <w:r>
        <w:rPr>
          <w:spacing w:val="61"/>
        </w:rPr>
        <w:t xml:space="preserve"> </w:t>
      </w:r>
      <w:r>
        <w:t>успешной</w:t>
      </w:r>
      <w:r w:rsidR="002A4D60">
        <w:t xml:space="preserve"> </w:t>
      </w:r>
      <w:r>
        <w:t>работу</w:t>
      </w:r>
      <w:r>
        <w:rPr>
          <w:spacing w:val="60"/>
        </w:rPr>
        <w:t xml:space="preserve"> </w:t>
      </w:r>
      <w:r>
        <w:t>МБДОУ. Только в</w:t>
      </w:r>
      <w:r>
        <w:rPr>
          <w:spacing w:val="1"/>
        </w:rPr>
        <w:t xml:space="preserve"> </w:t>
      </w:r>
      <w:r>
        <w:t>диалоге</w:t>
      </w:r>
      <w:r>
        <w:rPr>
          <w:spacing w:val="42"/>
        </w:rPr>
        <w:t xml:space="preserve"> </w:t>
      </w:r>
      <w:r>
        <w:t>обе</w:t>
      </w:r>
      <w:r>
        <w:rPr>
          <w:spacing w:val="42"/>
        </w:rPr>
        <w:t xml:space="preserve"> </w:t>
      </w:r>
      <w:r>
        <w:t>стороны</w:t>
      </w:r>
      <w:r>
        <w:rPr>
          <w:spacing w:val="46"/>
        </w:rPr>
        <w:t xml:space="preserve"> </w:t>
      </w:r>
      <w:r>
        <w:t>могут</w:t>
      </w:r>
      <w:r>
        <w:rPr>
          <w:spacing w:val="49"/>
        </w:rPr>
        <w:t xml:space="preserve"> </w:t>
      </w:r>
      <w:r>
        <w:t>узнать,</w:t>
      </w:r>
      <w:r>
        <w:rPr>
          <w:spacing w:val="43"/>
        </w:rPr>
        <w:t xml:space="preserve"> </w:t>
      </w:r>
      <w:r>
        <w:t>как</w:t>
      </w:r>
      <w:r>
        <w:rPr>
          <w:spacing w:val="45"/>
        </w:rPr>
        <w:t xml:space="preserve"> </w:t>
      </w:r>
      <w:r>
        <w:t>ребенок</w:t>
      </w:r>
      <w:r>
        <w:rPr>
          <w:spacing w:val="44"/>
        </w:rPr>
        <w:t xml:space="preserve"> </w:t>
      </w:r>
      <w:r>
        <w:t>ведет</w:t>
      </w:r>
      <w:r>
        <w:rPr>
          <w:spacing w:val="44"/>
        </w:rPr>
        <w:t xml:space="preserve"> </w:t>
      </w:r>
      <w:r>
        <w:t>себя</w:t>
      </w:r>
      <w:r>
        <w:rPr>
          <w:spacing w:val="44"/>
        </w:rPr>
        <w:t xml:space="preserve"> </w:t>
      </w:r>
      <w:r>
        <w:t>в</w:t>
      </w:r>
      <w:r>
        <w:rPr>
          <w:spacing w:val="43"/>
        </w:rPr>
        <w:t xml:space="preserve"> </w:t>
      </w:r>
      <w:r>
        <w:t>другой</w:t>
      </w:r>
      <w:r>
        <w:rPr>
          <w:spacing w:val="45"/>
        </w:rPr>
        <w:t xml:space="preserve"> </w:t>
      </w:r>
      <w:r>
        <w:t>жизненной</w:t>
      </w:r>
      <w:r>
        <w:rPr>
          <w:spacing w:val="44"/>
        </w:rPr>
        <w:t xml:space="preserve"> </w:t>
      </w:r>
      <w:r>
        <w:t>среде.</w:t>
      </w:r>
      <w:r>
        <w:rPr>
          <w:spacing w:val="-57"/>
        </w:rPr>
        <w:t xml:space="preserve"> </w:t>
      </w:r>
      <w:r>
        <w:t>Обмен</w:t>
      </w:r>
      <w:r>
        <w:rPr>
          <w:spacing w:val="6"/>
        </w:rPr>
        <w:t xml:space="preserve"> </w:t>
      </w:r>
      <w:r>
        <w:t>информацией</w:t>
      </w:r>
      <w:r>
        <w:rPr>
          <w:spacing w:val="7"/>
        </w:rPr>
        <w:t xml:space="preserve"> </w:t>
      </w:r>
      <w:r>
        <w:t>о</w:t>
      </w:r>
      <w:r>
        <w:rPr>
          <w:spacing w:val="8"/>
        </w:rPr>
        <w:t xml:space="preserve"> </w:t>
      </w:r>
      <w:r>
        <w:t>ребенке</w:t>
      </w:r>
      <w:r>
        <w:rPr>
          <w:spacing w:val="7"/>
        </w:rPr>
        <w:t xml:space="preserve"> </w:t>
      </w:r>
      <w:r>
        <w:t>является</w:t>
      </w:r>
      <w:r>
        <w:rPr>
          <w:spacing w:val="8"/>
        </w:rPr>
        <w:t xml:space="preserve"> </w:t>
      </w:r>
      <w:r>
        <w:t>основой</w:t>
      </w:r>
      <w:r>
        <w:rPr>
          <w:spacing w:val="9"/>
        </w:rPr>
        <w:t xml:space="preserve"> </w:t>
      </w:r>
      <w:r>
        <w:t>для</w:t>
      </w:r>
      <w:r>
        <w:rPr>
          <w:spacing w:val="8"/>
        </w:rPr>
        <w:t xml:space="preserve"> </w:t>
      </w:r>
      <w:r>
        <w:t>воспитательного</w:t>
      </w:r>
      <w:r>
        <w:rPr>
          <w:spacing w:val="6"/>
        </w:rPr>
        <w:t xml:space="preserve"> </w:t>
      </w:r>
      <w:r>
        <w:t>партнерства</w:t>
      </w:r>
      <w:r>
        <w:rPr>
          <w:spacing w:val="7"/>
        </w:rPr>
        <w:t xml:space="preserve"> </w:t>
      </w:r>
      <w:r>
        <w:t>между</w:t>
      </w:r>
      <w:r>
        <w:rPr>
          <w:spacing w:val="-57"/>
        </w:rPr>
        <w:t xml:space="preserve"> </w:t>
      </w:r>
      <w:r>
        <w:t>родителями</w:t>
      </w:r>
      <w:r>
        <w:rPr>
          <w:spacing w:val="31"/>
        </w:rPr>
        <w:t xml:space="preserve"> </w:t>
      </w:r>
      <w:r>
        <w:t>(законными</w:t>
      </w:r>
      <w:r>
        <w:rPr>
          <w:spacing w:val="31"/>
        </w:rPr>
        <w:t xml:space="preserve"> </w:t>
      </w:r>
      <w:r>
        <w:t>представителями)</w:t>
      </w:r>
      <w:r>
        <w:rPr>
          <w:spacing w:val="29"/>
        </w:rPr>
        <w:t xml:space="preserve"> </w:t>
      </w:r>
      <w:r>
        <w:t>и</w:t>
      </w:r>
      <w:r>
        <w:rPr>
          <w:spacing w:val="31"/>
        </w:rPr>
        <w:t xml:space="preserve"> </w:t>
      </w:r>
      <w:r>
        <w:t>воспитателями,</w:t>
      </w:r>
      <w:r>
        <w:rPr>
          <w:spacing w:val="30"/>
        </w:rPr>
        <w:t xml:space="preserve"> </w:t>
      </w:r>
      <w:r>
        <w:t>то</w:t>
      </w:r>
      <w:r>
        <w:rPr>
          <w:spacing w:val="30"/>
        </w:rPr>
        <w:t xml:space="preserve"> </w:t>
      </w:r>
      <w:r>
        <w:t>есть</w:t>
      </w:r>
      <w:r>
        <w:rPr>
          <w:spacing w:val="31"/>
        </w:rPr>
        <w:t xml:space="preserve"> </w:t>
      </w:r>
      <w:r>
        <w:t>для</w:t>
      </w:r>
      <w:r>
        <w:rPr>
          <w:spacing w:val="30"/>
        </w:rPr>
        <w:t xml:space="preserve"> </w:t>
      </w:r>
      <w:r>
        <w:t>открытого,</w:t>
      </w:r>
      <w:r>
        <w:rPr>
          <w:spacing w:val="-57"/>
        </w:rPr>
        <w:t xml:space="preserve"> </w:t>
      </w:r>
      <w:r>
        <w:t>доверительного и</w:t>
      </w:r>
      <w:r>
        <w:rPr>
          <w:spacing w:val="1"/>
        </w:rPr>
        <w:t xml:space="preserve"> </w:t>
      </w:r>
      <w:r>
        <w:t>интенсивного</w:t>
      </w:r>
      <w:r>
        <w:rPr>
          <w:spacing w:val="1"/>
        </w:rPr>
        <w:t xml:space="preserve"> </w:t>
      </w:r>
      <w:r>
        <w:t>сотрудничества</w:t>
      </w:r>
      <w:r>
        <w:rPr>
          <w:spacing w:val="-3"/>
        </w:rPr>
        <w:t xml:space="preserve"> </w:t>
      </w:r>
      <w:r>
        <w:t>обеих</w:t>
      </w:r>
      <w:r>
        <w:rPr>
          <w:spacing w:val="6"/>
        </w:rPr>
        <w:t xml:space="preserve"> </w:t>
      </w:r>
      <w:r>
        <w:t>сторон</w:t>
      </w:r>
      <w:r>
        <w:rPr>
          <w:spacing w:val="-1"/>
        </w:rPr>
        <w:t xml:space="preserve"> </w:t>
      </w:r>
      <w:r>
        <w:t>в</w:t>
      </w:r>
      <w:r>
        <w:rPr>
          <w:spacing w:val="-2"/>
        </w:rPr>
        <w:t xml:space="preserve"> </w:t>
      </w:r>
      <w:r>
        <w:t>общем</w:t>
      </w:r>
      <w:r>
        <w:rPr>
          <w:spacing w:val="-3"/>
        </w:rPr>
        <w:t xml:space="preserve"> </w:t>
      </w:r>
      <w:r>
        <w:t>деле</w:t>
      </w:r>
      <w:r>
        <w:rPr>
          <w:spacing w:val="-2"/>
        </w:rPr>
        <w:t xml:space="preserve"> </w:t>
      </w:r>
      <w:r>
        <w:t>образования</w:t>
      </w:r>
      <w:r>
        <w:rPr>
          <w:spacing w:val="-2"/>
        </w:rPr>
        <w:t xml:space="preserve"> </w:t>
      </w:r>
      <w:r>
        <w:t>и</w:t>
      </w:r>
      <w:r w:rsidR="003402FA">
        <w:t xml:space="preserve"> </w:t>
      </w:r>
      <w:r>
        <w:t>воспитания</w:t>
      </w:r>
      <w:r>
        <w:rPr>
          <w:spacing w:val="-5"/>
        </w:rPr>
        <w:t xml:space="preserve"> </w:t>
      </w:r>
      <w:r>
        <w:t>детей.</w:t>
      </w:r>
    </w:p>
    <w:p w14:paraId="752EF1A4" w14:textId="3176CAD9" w:rsidR="002A4D60" w:rsidRPr="002A4D60" w:rsidRDefault="002A4D60" w:rsidP="00FA6DB5">
      <w:pPr>
        <w:pStyle w:val="a3"/>
        <w:ind w:left="539" w:right="807" w:firstLine="720"/>
      </w:pPr>
      <w:r w:rsidRPr="002A4D60">
        <w:t xml:space="preserve">Главными </w:t>
      </w:r>
      <w:r w:rsidRPr="002A4D60">
        <w:rPr>
          <w:b/>
          <w:bCs/>
          <w:i/>
          <w:iCs/>
        </w:rPr>
        <w:t>целями</w:t>
      </w:r>
      <w:r w:rsidRPr="002A4D60">
        <w:t xml:space="preserve"> взаимодействия педагогического коллектива ДОО с семьями обучающихся дошкольного возраста являются</w:t>
      </w:r>
      <w:r w:rsidR="007859CE">
        <w:t xml:space="preserve"> </w:t>
      </w:r>
      <w:r w:rsidR="007859CE" w:rsidRPr="007859CE">
        <w:rPr>
          <w:bCs/>
        </w:rPr>
        <w:t>(п. 26</w:t>
      </w:r>
      <w:r w:rsidR="007859CE">
        <w:rPr>
          <w:bCs/>
        </w:rPr>
        <w:t>.1</w:t>
      </w:r>
      <w:r w:rsidR="007859CE" w:rsidRPr="007859CE">
        <w:rPr>
          <w:bCs/>
        </w:rPr>
        <w:t xml:space="preserve"> ФОП ДО)</w:t>
      </w:r>
      <w:r w:rsidRPr="002A4D60">
        <w:t>:</w:t>
      </w:r>
    </w:p>
    <w:p w14:paraId="24F914F2" w14:textId="77777777" w:rsidR="002A4D60" w:rsidRPr="002A4D60" w:rsidRDefault="002A4D60" w:rsidP="00FA6DB5">
      <w:pPr>
        <w:pStyle w:val="a3"/>
        <w:ind w:left="539" w:right="807" w:firstLine="720"/>
      </w:pPr>
      <w:r>
        <w:t xml:space="preserve">- </w:t>
      </w:r>
      <w:r w:rsidRPr="002A4D60">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2A53ED7" w14:textId="77777777" w:rsidR="002A4D60" w:rsidRPr="002A4D60" w:rsidRDefault="002A4D60" w:rsidP="00FA6DB5">
      <w:pPr>
        <w:pStyle w:val="a3"/>
        <w:ind w:left="539" w:right="807" w:firstLine="720"/>
      </w:pPr>
      <w:r>
        <w:t xml:space="preserve">- </w:t>
      </w:r>
      <w:r w:rsidRPr="002A4D60">
        <w:t>обеспечение единства подходов к воспитанию и обучению детей в условиях ДОО и семьи; повышение воспитательного потенциала семьи.</w:t>
      </w:r>
    </w:p>
    <w:p w14:paraId="1868770E" w14:textId="27C2C705" w:rsidR="002A4D60" w:rsidRPr="002A4D60" w:rsidRDefault="002A4D60" w:rsidP="00FA6DB5">
      <w:pPr>
        <w:pStyle w:val="a3"/>
        <w:ind w:left="539" w:right="807" w:firstLine="720"/>
      </w:pPr>
      <w:r w:rsidRPr="002A4D60">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r w:rsidR="007859CE">
        <w:t xml:space="preserve"> </w:t>
      </w:r>
      <w:r w:rsidR="007859CE" w:rsidRPr="007859CE">
        <w:rPr>
          <w:bCs/>
        </w:rPr>
        <w:t>(п. 26</w:t>
      </w:r>
      <w:r w:rsidR="007859CE">
        <w:rPr>
          <w:bCs/>
        </w:rPr>
        <w:t>.2</w:t>
      </w:r>
      <w:r w:rsidR="007859CE" w:rsidRPr="007859CE">
        <w:rPr>
          <w:bCs/>
        </w:rPr>
        <w:t xml:space="preserve"> ФОП ДО)</w:t>
      </w:r>
      <w:r w:rsidRPr="002A4D60">
        <w:t>.</w:t>
      </w:r>
    </w:p>
    <w:p w14:paraId="7AAC095C" w14:textId="5A4F383A" w:rsidR="002A4D60" w:rsidRPr="002A4D60" w:rsidRDefault="002A4D60" w:rsidP="00FA6DB5">
      <w:pPr>
        <w:pStyle w:val="a3"/>
        <w:ind w:left="539" w:right="807" w:firstLine="720"/>
      </w:pPr>
      <w:r w:rsidRPr="002A4D60">
        <w:t xml:space="preserve">Достижение этих целей должно осуществляться через решение основных </w:t>
      </w:r>
      <w:r w:rsidRPr="002A4D60">
        <w:rPr>
          <w:b/>
          <w:bCs/>
          <w:i/>
          <w:iCs/>
        </w:rPr>
        <w:t>задач</w:t>
      </w:r>
      <w:r w:rsidR="00EF3FB0">
        <w:rPr>
          <w:b/>
          <w:bCs/>
          <w:i/>
          <w:iCs/>
        </w:rPr>
        <w:t xml:space="preserve"> </w:t>
      </w:r>
      <w:r w:rsidR="00EF3FB0" w:rsidRPr="007859CE">
        <w:rPr>
          <w:bCs/>
        </w:rPr>
        <w:t>(п. 26</w:t>
      </w:r>
      <w:r w:rsidR="00EF3FB0">
        <w:rPr>
          <w:bCs/>
        </w:rPr>
        <w:t>.3</w:t>
      </w:r>
      <w:r w:rsidR="00EF3FB0" w:rsidRPr="007859CE">
        <w:rPr>
          <w:bCs/>
        </w:rPr>
        <w:t xml:space="preserve"> ФОП ДО)</w:t>
      </w:r>
      <w:r w:rsidRPr="002A4D60">
        <w:t>:</w:t>
      </w:r>
    </w:p>
    <w:p w14:paraId="34F004E2" w14:textId="77777777" w:rsidR="002A4D60" w:rsidRPr="002A4D60" w:rsidRDefault="002A4D60" w:rsidP="00FA6DB5">
      <w:pPr>
        <w:pStyle w:val="a3"/>
        <w:ind w:left="539" w:right="807" w:firstLine="720"/>
      </w:pPr>
      <w:r w:rsidRPr="002A4D60">
        <w:t xml:space="preserve">1) информирование родителей (законных представителей) и общественности </w:t>
      </w:r>
      <w:r w:rsidRPr="002A4D60">
        <w:lastRenderedPageBreak/>
        <w:t>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6F832AE" w14:textId="77777777" w:rsidR="002A4D60" w:rsidRPr="002A4D60" w:rsidRDefault="002A4D60" w:rsidP="00FA6DB5">
      <w:pPr>
        <w:pStyle w:val="a3"/>
        <w:ind w:left="539" w:right="807" w:firstLine="720"/>
      </w:pPr>
      <w:r w:rsidRPr="002A4D60">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ABD4296" w14:textId="77777777" w:rsidR="002A4D60" w:rsidRPr="002A4D60" w:rsidRDefault="002A4D60" w:rsidP="00FA6DB5">
      <w:pPr>
        <w:pStyle w:val="a3"/>
        <w:ind w:left="539" w:right="807" w:firstLine="720"/>
      </w:pPr>
      <w:r w:rsidRPr="002A4D60">
        <w:t>3) способствование развитию ответственного и осознанного родительства как базовой основы благополучия семьи;</w:t>
      </w:r>
    </w:p>
    <w:p w14:paraId="39B03442" w14:textId="77777777" w:rsidR="002A4D60" w:rsidRPr="002A4D60" w:rsidRDefault="002A4D60" w:rsidP="00FA6DB5">
      <w:pPr>
        <w:pStyle w:val="a3"/>
        <w:ind w:left="539" w:right="807" w:firstLine="720"/>
      </w:pPr>
      <w:r w:rsidRPr="002A4D60">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7D1918F" w14:textId="77777777" w:rsidR="002A4D60" w:rsidRPr="002A4D60" w:rsidRDefault="002A4D60" w:rsidP="00FA6DB5">
      <w:pPr>
        <w:pStyle w:val="a3"/>
        <w:ind w:left="539" w:right="807" w:firstLine="720"/>
      </w:pPr>
      <w:r w:rsidRPr="002A4D60">
        <w:t>5) вовлечение родителей (законных представителей) в образовательный процесс.</w:t>
      </w:r>
    </w:p>
    <w:p w14:paraId="7DC9DCA8" w14:textId="1C45F71D" w:rsidR="002A4D60" w:rsidRPr="002A4D60" w:rsidRDefault="002A4D60" w:rsidP="00FA6DB5">
      <w:pPr>
        <w:pStyle w:val="a3"/>
        <w:ind w:left="539" w:right="807" w:firstLine="720"/>
      </w:pPr>
      <w:r w:rsidRPr="002A4D60">
        <w:t xml:space="preserve">Построение взаимодействия с родителями (законными представителями) должно придерживаться следующих </w:t>
      </w:r>
      <w:r w:rsidRPr="002A4D60">
        <w:rPr>
          <w:b/>
          <w:bCs/>
          <w:i/>
          <w:iCs/>
        </w:rPr>
        <w:t>принципов</w:t>
      </w:r>
      <w:r w:rsidR="00EF3FB0">
        <w:rPr>
          <w:b/>
          <w:bCs/>
          <w:i/>
          <w:iCs/>
        </w:rPr>
        <w:t xml:space="preserve"> </w:t>
      </w:r>
      <w:r w:rsidR="00EF3FB0" w:rsidRPr="007859CE">
        <w:rPr>
          <w:bCs/>
        </w:rPr>
        <w:t>(п. 26</w:t>
      </w:r>
      <w:r w:rsidR="00EF3FB0">
        <w:rPr>
          <w:bCs/>
        </w:rPr>
        <w:t>.4</w:t>
      </w:r>
      <w:r w:rsidR="00EF3FB0" w:rsidRPr="007859CE">
        <w:rPr>
          <w:bCs/>
        </w:rPr>
        <w:t xml:space="preserve"> ФОП ДО)</w:t>
      </w:r>
      <w:r w:rsidRPr="002A4D60">
        <w:t>:</w:t>
      </w:r>
    </w:p>
    <w:p w14:paraId="442324B3" w14:textId="77777777" w:rsidR="002A4D60" w:rsidRPr="002A4D60" w:rsidRDefault="002A4D60" w:rsidP="00FA6DB5">
      <w:pPr>
        <w:pStyle w:val="a3"/>
        <w:ind w:left="539" w:right="807" w:firstLine="720"/>
      </w:pPr>
      <w:r w:rsidRPr="002A4D60">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1343B0AF" w14:textId="77777777" w:rsidR="002A4D60" w:rsidRPr="002A4D60" w:rsidRDefault="002A4D60" w:rsidP="00FA6DB5">
      <w:pPr>
        <w:pStyle w:val="a3"/>
        <w:ind w:left="539" w:right="807" w:firstLine="720"/>
      </w:pPr>
      <w:r w:rsidRPr="002A4D60">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26DDF242" w14:textId="77777777" w:rsidR="002A4D60" w:rsidRPr="002A4D60" w:rsidRDefault="002A4D60" w:rsidP="00FA6DB5">
      <w:pPr>
        <w:pStyle w:val="a3"/>
        <w:ind w:left="539" w:right="807" w:firstLine="720"/>
      </w:pPr>
      <w:r w:rsidRPr="002A4D60">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BA388CC" w14:textId="77777777" w:rsidR="002A4D60" w:rsidRPr="002A4D60" w:rsidRDefault="002A4D60" w:rsidP="00FA6DB5">
      <w:pPr>
        <w:pStyle w:val="a3"/>
        <w:ind w:left="539" w:right="807" w:firstLine="720"/>
      </w:pPr>
      <w:r w:rsidRPr="002A4D60">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BC3C424" w14:textId="77777777" w:rsidR="002A4D60" w:rsidRPr="002A4D60" w:rsidRDefault="002A4D60" w:rsidP="00FA6DB5">
      <w:pPr>
        <w:pStyle w:val="a3"/>
        <w:ind w:left="539" w:right="807" w:firstLine="720"/>
      </w:pPr>
      <w:r w:rsidRPr="002A4D60">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60485E3C" w14:textId="77190880" w:rsidR="002A4D60" w:rsidRPr="002A4D60" w:rsidRDefault="002A4D60" w:rsidP="00FA6DB5">
      <w:pPr>
        <w:pStyle w:val="a3"/>
        <w:ind w:left="539" w:right="807" w:firstLine="720"/>
      </w:pPr>
      <w:r w:rsidRPr="002A4D60">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2A4D60">
        <w:rPr>
          <w:b/>
          <w:bCs/>
          <w:i/>
          <w:iCs/>
        </w:rPr>
        <w:t>направлениям</w:t>
      </w:r>
      <w:r w:rsidR="00EF3FB0">
        <w:rPr>
          <w:b/>
          <w:bCs/>
          <w:i/>
          <w:iCs/>
        </w:rPr>
        <w:t xml:space="preserve"> </w:t>
      </w:r>
      <w:r w:rsidR="00EF3FB0" w:rsidRPr="007859CE">
        <w:rPr>
          <w:bCs/>
        </w:rPr>
        <w:t>(п. 26</w:t>
      </w:r>
      <w:r w:rsidR="00EF3FB0">
        <w:rPr>
          <w:bCs/>
        </w:rPr>
        <w:t>.5</w:t>
      </w:r>
      <w:r w:rsidR="00EF3FB0" w:rsidRPr="007859CE">
        <w:rPr>
          <w:bCs/>
        </w:rPr>
        <w:t xml:space="preserve"> ФОП ДО)</w:t>
      </w:r>
      <w:r w:rsidRPr="002A4D60">
        <w:t>:</w:t>
      </w:r>
    </w:p>
    <w:p w14:paraId="535416BC" w14:textId="77777777" w:rsidR="002A4D60" w:rsidRPr="002A4D60" w:rsidRDefault="002A4D60" w:rsidP="00FA6DB5">
      <w:pPr>
        <w:pStyle w:val="a3"/>
        <w:ind w:left="539" w:right="807" w:firstLine="720"/>
      </w:pPr>
      <w:r w:rsidRPr="002A4D60">
        <w:t xml:space="preserve">1) </w:t>
      </w:r>
      <w:r w:rsidRPr="007440E9">
        <w:rPr>
          <w:i/>
          <w:iCs/>
        </w:rPr>
        <w:t>диагностико-аналитическое</w:t>
      </w:r>
      <w:r w:rsidRPr="002A4D60">
        <w:t xml:space="preserve">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5BF91C90" w14:textId="77777777" w:rsidR="002A4D60" w:rsidRPr="002A4D60" w:rsidRDefault="002A4D60" w:rsidP="00FA6DB5">
      <w:pPr>
        <w:pStyle w:val="a3"/>
        <w:ind w:left="539" w:right="807" w:firstLine="720"/>
      </w:pPr>
      <w:r w:rsidRPr="002A4D60">
        <w:t xml:space="preserve">2) </w:t>
      </w:r>
      <w:r w:rsidRPr="007440E9">
        <w:rPr>
          <w:i/>
          <w:iCs/>
        </w:rPr>
        <w:t>просветительское направление</w:t>
      </w:r>
      <w:r w:rsidRPr="002A4D60">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w:t>
      </w:r>
      <w:r w:rsidRPr="002A4D60">
        <w:lastRenderedPageBreak/>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7EC99A39" w14:textId="77777777" w:rsidR="002A4D60" w:rsidRPr="002A4D60" w:rsidRDefault="002A4D60" w:rsidP="00FA6DB5">
      <w:pPr>
        <w:pStyle w:val="a3"/>
        <w:ind w:left="539" w:right="807" w:firstLine="720"/>
      </w:pPr>
      <w:r w:rsidRPr="002A4D60">
        <w:t xml:space="preserve">3) </w:t>
      </w:r>
      <w:r w:rsidRPr="007440E9">
        <w:rPr>
          <w:i/>
          <w:iCs/>
        </w:rPr>
        <w:t>консультационное направление</w:t>
      </w:r>
      <w:r w:rsidRPr="002A4D60">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72E7BB7" w14:textId="3C9D48C7" w:rsidR="002A4D60" w:rsidRPr="002A4D60" w:rsidRDefault="002A4D60" w:rsidP="00FA6DB5">
      <w:pPr>
        <w:pStyle w:val="a3"/>
        <w:ind w:left="539" w:right="807" w:firstLine="720"/>
      </w:pPr>
      <w:r w:rsidRPr="002A4D60">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r w:rsidR="00EF3FB0">
        <w:t xml:space="preserve"> </w:t>
      </w:r>
      <w:r w:rsidR="00EF3FB0" w:rsidRPr="007859CE">
        <w:rPr>
          <w:bCs/>
        </w:rPr>
        <w:t>(п. 26</w:t>
      </w:r>
      <w:r w:rsidR="00EF3FB0">
        <w:rPr>
          <w:bCs/>
        </w:rPr>
        <w:t>.6</w:t>
      </w:r>
      <w:r w:rsidR="00EF3FB0" w:rsidRPr="007859CE">
        <w:rPr>
          <w:bCs/>
        </w:rPr>
        <w:t xml:space="preserve"> ФОП ДО)</w:t>
      </w:r>
      <w:r w:rsidRPr="002A4D60">
        <w:t>.</w:t>
      </w:r>
    </w:p>
    <w:p w14:paraId="6D4CCA75" w14:textId="1E9D33BB" w:rsidR="002A4D60" w:rsidRPr="002A4D60" w:rsidRDefault="002A4D60" w:rsidP="00FA6DB5">
      <w:pPr>
        <w:pStyle w:val="a3"/>
        <w:ind w:left="539" w:right="807" w:firstLine="720"/>
      </w:pPr>
      <w:r w:rsidRPr="002A4D60">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r w:rsidR="00EF3FB0">
        <w:t xml:space="preserve"> </w:t>
      </w:r>
      <w:r w:rsidR="00EF3FB0" w:rsidRPr="007859CE">
        <w:rPr>
          <w:bCs/>
        </w:rPr>
        <w:t>(п. 26</w:t>
      </w:r>
      <w:r w:rsidR="00EF3FB0">
        <w:rPr>
          <w:bCs/>
        </w:rPr>
        <w:t>.7</w:t>
      </w:r>
      <w:r w:rsidR="00EF3FB0" w:rsidRPr="007859CE">
        <w:rPr>
          <w:bCs/>
        </w:rPr>
        <w:t xml:space="preserve"> ФОП ДО)</w:t>
      </w:r>
      <w:r w:rsidRPr="002A4D60">
        <w:t>.</w:t>
      </w:r>
    </w:p>
    <w:p w14:paraId="35FFE670" w14:textId="303666F1" w:rsidR="002A4D60" w:rsidRPr="002A4D60" w:rsidRDefault="002A4D60" w:rsidP="00FA6DB5">
      <w:pPr>
        <w:pStyle w:val="a3"/>
        <w:ind w:left="539" w:right="807" w:firstLine="720"/>
      </w:pPr>
      <w:r w:rsidRPr="002A4D60">
        <w:t xml:space="preserve">Реализация данной темы может быть осуществлена в процессе следующих </w:t>
      </w:r>
      <w:r w:rsidRPr="002A4D60">
        <w:rPr>
          <w:i/>
          <w:iCs/>
        </w:rPr>
        <w:t>направлений просветительской деятельности</w:t>
      </w:r>
      <w:r w:rsidR="00EF3FB0">
        <w:rPr>
          <w:i/>
          <w:iCs/>
        </w:rPr>
        <w:t xml:space="preserve"> </w:t>
      </w:r>
      <w:r w:rsidR="00EF3FB0" w:rsidRPr="007859CE">
        <w:rPr>
          <w:bCs/>
        </w:rPr>
        <w:t>(п. 26</w:t>
      </w:r>
      <w:r w:rsidR="00EF3FB0">
        <w:rPr>
          <w:bCs/>
        </w:rPr>
        <w:t>.7.1</w:t>
      </w:r>
      <w:r w:rsidR="00EF3FB0" w:rsidRPr="007859CE">
        <w:rPr>
          <w:bCs/>
        </w:rPr>
        <w:t xml:space="preserve"> ФОП ДО)</w:t>
      </w:r>
      <w:r w:rsidRPr="002A4D60">
        <w:t>:</w:t>
      </w:r>
    </w:p>
    <w:p w14:paraId="35381AF3" w14:textId="77777777" w:rsidR="002A4D60" w:rsidRPr="002A4D60" w:rsidRDefault="002A4D60" w:rsidP="00FA6DB5">
      <w:pPr>
        <w:pStyle w:val="a3"/>
        <w:ind w:left="539" w:right="807" w:firstLine="720"/>
      </w:pPr>
      <w:r w:rsidRPr="002A4D60">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446EA1F6" w14:textId="77777777" w:rsidR="002A4D60" w:rsidRPr="002A4D60" w:rsidRDefault="002A4D60" w:rsidP="00FA6DB5">
      <w:pPr>
        <w:pStyle w:val="a3"/>
        <w:ind w:left="539" w:right="807" w:firstLine="720"/>
      </w:pPr>
      <w:r w:rsidRPr="002A4D60">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348315B" w14:textId="77777777" w:rsidR="002A4D60" w:rsidRPr="002A4D60" w:rsidRDefault="002A4D60" w:rsidP="00FA6DB5">
      <w:pPr>
        <w:pStyle w:val="a3"/>
        <w:ind w:left="539" w:right="807" w:firstLine="720"/>
      </w:pPr>
      <w:r w:rsidRPr="002A4D60">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639A6BD7" w14:textId="77777777" w:rsidR="002A4D60" w:rsidRPr="002A4D60" w:rsidRDefault="002A4D60" w:rsidP="00FA6DB5">
      <w:pPr>
        <w:pStyle w:val="a3"/>
        <w:ind w:left="539" w:right="807" w:firstLine="720"/>
      </w:pPr>
      <w:r w:rsidRPr="002A4D60">
        <w:t>4) знакомство родителей (законных представителей) с оздоровительными мероприятиями, проводимыми в ДОО;</w:t>
      </w:r>
    </w:p>
    <w:p w14:paraId="3627F3A5" w14:textId="77777777" w:rsidR="002A4D60" w:rsidRPr="002A4D60" w:rsidRDefault="002A4D60" w:rsidP="00FA6DB5">
      <w:pPr>
        <w:pStyle w:val="a3"/>
        <w:ind w:left="539" w:right="807" w:firstLine="720"/>
      </w:pPr>
      <w:r w:rsidRPr="002A4D60">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35BAC0EE" w14:textId="4D40A4A2" w:rsidR="002A4D60" w:rsidRPr="002A4D60" w:rsidRDefault="002A4D60" w:rsidP="00FA6DB5">
      <w:pPr>
        <w:pStyle w:val="a3"/>
        <w:ind w:left="539" w:right="807" w:firstLine="720"/>
      </w:pPr>
      <w:r w:rsidRPr="002A4D60">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и других)</w:t>
      </w:r>
      <w:r w:rsidR="00EF3FB0" w:rsidRPr="00EF3FB0">
        <w:rPr>
          <w:bCs/>
          <w:szCs w:val="22"/>
        </w:rPr>
        <w:t xml:space="preserve"> </w:t>
      </w:r>
      <w:r w:rsidR="00EF3FB0" w:rsidRPr="00EF3FB0">
        <w:rPr>
          <w:bCs/>
        </w:rPr>
        <w:t>(п. 26.</w:t>
      </w:r>
      <w:r w:rsidR="00EF3FB0">
        <w:rPr>
          <w:bCs/>
        </w:rPr>
        <w:t>7.2</w:t>
      </w:r>
      <w:r w:rsidR="00EF3FB0" w:rsidRPr="00EF3FB0">
        <w:rPr>
          <w:bCs/>
        </w:rPr>
        <w:t xml:space="preserve"> ФОП ДО)</w:t>
      </w:r>
      <w:r w:rsidRPr="002A4D60">
        <w:t>.</w:t>
      </w:r>
    </w:p>
    <w:p w14:paraId="588848F2" w14:textId="22A2D904" w:rsidR="002A4D60" w:rsidRPr="002A4D60" w:rsidRDefault="002A4D60" w:rsidP="00FA6DB5">
      <w:pPr>
        <w:pStyle w:val="a3"/>
        <w:ind w:left="539" w:right="807" w:firstLine="720"/>
      </w:pPr>
      <w:r w:rsidRPr="002A4D60">
        <w:t xml:space="preserve">Направления деятельности педагога реализуются в разных формах (групповых и (или) индивидуальных) посредством различных </w:t>
      </w:r>
      <w:r w:rsidRPr="002A4D60">
        <w:rPr>
          <w:b/>
          <w:bCs/>
          <w:i/>
          <w:iCs/>
        </w:rPr>
        <w:t>методов, приемов и способов</w:t>
      </w:r>
      <w:r w:rsidRPr="002A4D60">
        <w:t xml:space="preserve"> взаимодействия с родителями (законными представителями)</w:t>
      </w:r>
      <w:r w:rsidR="00EF3FB0" w:rsidRPr="00EF3FB0">
        <w:rPr>
          <w:bCs/>
          <w:szCs w:val="22"/>
        </w:rPr>
        <w:t xml:space="preserve"> </w:t>
      </w:r>
      <w:r w:rsidR="00EF3FB0" w:rsidRPr="00EF3FB0">
        <w:rPr>
          <w:bCs/>
        </w:rPr>
        <w:t>(п. 26.</w:t>
      </w:r>
      <w:r w:rsidR="00EF3FB0">
        <w:rPr>
          <w:bCs/>
        </w:rPr>
        <w:t>8</w:t>
      </w:r>
      <w:r w:rsidR="00EF3FB0" w:rsidRPr="00EF3FB0">
        <w:rPr>
          <w:bCs/>
        </w:rPr>
        <w:t xml:space="preserve"> ФОП ДО)</w:t>
      </w:r>
      <w:r w:rsidRPr="002A4D60">
        <w:t>:</w:t>
      </w:r>
    </w:p>
    <w:p w14:paraId="7F63479F" w14:textId="77777777" w:rsidR="002A4D60" w:rsidRPr="002A4D60" w:rsidRDefault="002A4D60" w:rsidP="00FA6DB5">
      <w:pPr>
        <w:pStyle w:val="a3"/>
        <w:ind w:left="539" w:right="807" w:firstLine="720"/>
      </w:pPr>
      <w:r w:rsidRPr="002A4D60">
        <w:t xml:space="preserve">1) </w:t>
      </w:r>
      <w:r w:rsidRPr="002A4D60">
        <w:rPr>
          <w:i/>
          <w:iCs/>
        </w:rPr>
        <w:t>диагностико-аналитическое направление</w:t>
      </w:r>
      <w:r w:rsidRPr="002A4D60">
        <w:t xml:space="preserve"> реализуется через опросы, социологические срезы, индивидуальные блокноты, </w:t>
      </w:r>
      <w:r w:rsidR="00FA6DB5">
        <w:t>«</w:t>
      </w:r>
      <w:r w:rsidRPr="002A4D60">
        <w:t>почтовый ящик</w:t>
      </w:r>
      <w:r w:rsidR="00FA6DB5">
        <w:t>»</w:t>
      </w:r>
      <w:r w:rsidRPr="002A4D60">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EBFAB8E" w14:textId="77777777" w:rsidR="002A4D60" w:rsidRPr="002A4D60" w:rsidRDefault="002A4D60" w:rsidP="00FA6DB5">
      <w:pPr>
        <w:pStyle w:val="a3"/>
        <w:ind w:left="539" w:right="807" w:firstLine="720"/>
      </w:pPr>
      <w:r w:rsidRPr="002A4D60">
        <w:t xml:space="preserve">2) </w:t>
      </w:r>
      <w:r w:rsidRPr="002A4D60">
        <w:rPr>
          <w:i/>
          <w:iCs/>
        </w:rPr>
        <w:t>просветительское и консультационное направления</w:t>
      </w:r>
      <w:r w:rsidRPr="002A4D60">
        <w:t xml:space="preserve"> реализуются через групповые родительские собрания, конференции, круглые столы, семинары-практикумы, </w:t>
      </w:r>
      <w:r w:rsidRPr="002A4D60">
        <w:lastRenderedPageBreak/>
        <w:t>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A2525C0" w14:textId="06F9B8F5" w:rsidR="002A4D60" w:rsidRPr="002A4D60" w:rsidRDefault="002A4D60" w:rsidP="00FA6DB5">
      <w:pPr>
        <w:pStyle w:val="a3"/>
        <w:ind w:left="539" w:right="807" w:firstLine="720"/>
      </w:pPr>
      <w:r w:rsidRPr="002A4D60">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sidR="00EF3FB0">
        <w:t xml:space="preserve"> </w:t>
      </w:r>
      <w:r w:rsidR="00EF3FB0" w:rsidRPr="007859CE">
        <w:rPr>
          <w:bCs/>
        </w:rPr>
        <w:t>(п. 26</w:t>
      </w:r>
      <w:r w:rsidR="00EF3FB0">
        <w:rPr>
          <w:bCs/>
        </w:rPr>
        <w:t>.9</w:t>
      </w:r>
      <w:r w:rsidR="00EF3FB0" w:rsidRPr="007859CE">
        <w:rPr>
          <w:bCs/>
        </w:rPr>
        <w:t xml:space="preserve"> ФОП ДО)</w:t>
      </w:r>
      <w:r w:rsidRPr="002A4D60">
        <w:t>.</w:t>
      </w:r>
    </w:p>
    <w:p w14:paraId="3E26154F" w14:textId="2CF3D1A0" w:rsidR="002A4D60" w:rsidRDefault="002A4D60" w:rsidP="00FA6DB5">
      <w:pPr>
        <w:pStyle w:val="a3"/>
        <w:ind w:left="539" w:right="807" w:firstLine="720"/>
      </w:pPr>
      <w:r w:rsidRPr="002A4D60">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r w:rsidR="00EF3FB0">
        <w:t xml:space="preserve"> </w:t>
      </w:r>
      <w:r w:rsidR="00EF3FB0" w:rsidRPr="007859CE">
        <w:rPr>
          <w:bCs/>
        </w:rPr>
        <w:t>(п. 26</w:t>
      </w:r>
      <w:r w:rsidR="00EF3FB0">
        <w:rPr>
          <w:bCs/>
        </w:rPr>
        <w:t>.10</w:t>
      </w:r>
      <w:r w:rsidR="00EF3FB0" w:rsidRPr="007859CE">
        <w:rPr>
          <w:bCs/>
        </w:rPr>
        <w:t xml:space="preserve"> ФОП ДО)</w:t>
      </w:r>
      <w:r w:rsidRPr="002A4D60">
        <w:t>.</w:t>
      </w:r>
    </w:p>
    <w:p w14:paraId="560C5A61" w14:textId="77777777" w:rsidR="005C727F" w:rsidRDefault="005C727F" w:rsidP="005C727F">
      <w:pPr>
        <w:pStyle w:val="2"/>
        <w:spacing w:before="4" w:line="240" w:lineRule="auto"/>
        <w:ind w:left="1248"/>
      </w:pPr>
      <w:r>
        <w:t>Задачи</w:t>
      </w:r>
      <w:r>
        <w:rPr>
          <w:spacing w:val="-6"/>
        </w:rPr>
        <w:t xml:space="preserve"> </w:t>
      </w:r>
      <w:r>
        <w:t>взаимодействия</w:t>
      </w:r>
      <w:r>
        <w:rPr>
          <w:spacing w:val="-7"/>
        </w:rPr>
        <w:t xml:space="preserve"> </w:t>
      </w:r>
      <w:r>
        <w:t>педагога</w:t>
      </w:r>
      <w:r>
        <w:rPr>
          <w:spacing w:val="-7"/>
        </w:rPr>
        <w:t xml:space="preserve"> </w:t>
      </w:r>
      <w:r>
        <w:t>с</w:t>
      </w:r>
      <w:r>
        <w:rPr>
          <w:spacing w:val="-8"/>
        </w:rPr>
        <w:t xml:space="preserve"> </w:t>
      </w:r>
      <w:r>
        <w:t>семьями</w:t>
      </w:r>
      <w:r>
        <w:rPr>
          <w:spacing w:val="-1"/>
        </w:rPr>
        <w:t xml:space="preserve"> </w:t>
      </w:r>
      <w:r>
        <w:t>дошкольников</w:t>
      </w:r>
    </w:p>
    <w:p w14:paraId="32F41D8C" w14:textId="77777777" w:rsidR="005C727F" w:rsidRDefault="005C727F" w:rsidP="005C727F">
      <w:pPr>
        <w:pStyle w:val="3"/>
      </w:pPr>
      <w:r>
        <w:t>Младшие</w:t>
      </w:r>
      <w:r>
        <w:rPr>
          <w:spacing w:val="-6"/>
        </w:rPr>
        <w:t xml:space="preserve"> </w:t>
      </w:r>
      <w:r>
        <w:t>группы</w:t>
      </w:r>
    </w:p>
    <w:p w14:paraId="5A1E4353" w14:textId="77777777" w:rsidR="005C727F" w:rsidRDefault="005C727F" w:rsidP="00A33441">
      <w:pPr>
        <w:pStyle w:val="a5"/>
        <w:numPr>
          <w:ilvl w:val="0"/>
          <w:numId w:val="173"/>
        </w:numPr>
        <w:tabs>
          <w:tab w:val="left" w:pos="1496"/>
        </w:tabs>
        <w:ind w:left="539" w:right="849" w:firstLine="708"/>
        <w:rPr>
          <w:sz w:val="24"/>
        </w:rPr>
      </w:pPr>
      <w:r>
        <w:rPr>
          <w:sz w:val="24"/>
        </w:rPr>
        <w:t>Познакомить родителей с особенностями физического, социально-личностного,</w:t>
      </w:r>
      <w:r>
        <w:rPr>
          <w:spacing w:val="1"/>
          <w:sz w:val="24"/>
        </w:rPr>
        <w:t xml:space="preserve"> </w:t>
      </w:r>
      <w:r>
        <w:rPr>
          <w:sz w:val="24"/>
        </w:rPr>
        <w:t>познавательного и художественного развития детей младшего дошкольного возраста и</w:t>
      </w:r>
      <w:r>
        <w:rPr>
          <w:spacing w:val="1"/>
          <w:sz w:val="24"/>
        </w:rPr>
        <w:t xml:space="preserve"> </w:t>
      </w:r>
      <w:r>
        <w:rPr>
          <w:sz w:val="24"/>
        </w:rPr>
        <w:t>адаптации их</w:t>
      </w:r>
      <w:r>
        <w:rPr>
          <w:spacing w:val="-4"/>
          <w:sz w:val="24"/>
        </w:rPr>
        <w:t xml:space="preserve"> </w:t>
      </w:r>
      <w:r>
        <w:rPr>
          <w:sz w:val="24"/>
        </w:rPr>
        <w:t>к</w:t>
      </w:r>
      <w:r>
        <w:rPr>
          <w:spacing w:val="5"/>
          <w:sz w:val="24"/>
        </w:rPr>
        <w:t xml:space="preserve"> </w:t>
      </w:r>
      <w:r>
        <w:rPr>
          <w:sz w:val="24"/>
        </w:rPr>
        <w:t>условиям</w:t>
      </w:r>
      <w:r>
        <w:rPr>
          <w:spacing w:val="-1"/>
          <w:sz w:val="24"/>
        </w:rPr>
        <w:t xml:space="preserve"> </w:t>
      </w:r>
      <w:r>
        <w:rPr>
          <w:sz w:val="24"/>
        </w:rPr>
        <w:t>ДОО.</w:t>
      </w:r>
    </w:p>
    <w:p w14:paraId="56099B39" w14:textId="77777777" w:rsidR="005C727F" w:rsidRDefault="005C727F" w:rsidP="00A33441">
      <w:pPr>
        <w:pStyle w:val="a5"/>
        <w:numPr>
          <w:ilvl w:val="0"/>
          <w:numId w:val="173"/>
        </w:numPr>
        <w:tabs>
          <w:tab w:val="left" w:pos="1496"/>
        </w:tabs>
        <w:ind w:left="539" w:right="852" w:firstLine="708"/>
        <w:rPr>
          <w:sz w:val="24"/>
        </w:rPr>
      </w:pPr>
      <w:r>
        <w:rPr>
          <w:sz w:val="24"/>
        </w:rPr>
        <w:t>Помочь родителям в освоении методики укрепления здоровья ребенка в семье,</w:t>
      </w:r>
      <w:r>
        <w:rPr>
          <w:spacing w:val="1"/>
          <w:sz w:val="24"/>
        </w:rPr>
        <w:t xml:space="preserve"> </w:t>
      </w:r>
      <w:r>
        <w:rPr>
          <w:sz w:val="24"/>
        </w:rPr>
        <w:t>способствовать</w:t>
      </w:r>
      <w:r>
        <w:rPr>
          <w:spacing w:val="1"/>
          <w:sz w:val="24"/>
        </w:rPr>
        <w:t xml:space="preserve"> </w:t>
      </w:r>
      <w:r>
        <w:rPr>
          <w:sz w:val="24"/>
        </w:rPr>
        <w:t>его</w:t>
      </w:r>
      <w:r>
        <w:rPr>
          <w:spacing w:val="1"/>
          <w:sz w:val="24"/>
        </w:rPr>
        <w:t xml:space="preserve"> </w:t>
      </w:r>
      <w:r>
        <w:rPr>
          <w:sz w:val="24"/>
        </w:rPr>
        <w:t>полноценному</w:t>
      </w:r>
      <w:r>
        <w:rPr>
          <w:spacing w:val="1"/>
          <w:sz w:val="24"/>
        </w:rPr>
        <w:t xml:space="preserve"> </w:t>
      </w:r>
      <w:r>
        <w:rPr>
          <w:sz w:val="24"/>
        </w:rPr>
        <w:t>физическому</w:t>
      </w:r>
      <w:r>
        <w:rPr>
          <w:spacing w:val="1"/>
          <w:sz w:val="24"/>
        </w:rPr>
        <w:t xml:space="preserve"> </w:t>
      </w:r>
      <w:r>
        <w:rPr>
          <w:sz w:val="24"/>
        </w:rPr>
        <w:t>развитию,</w:t>
      </w:r>
      <w:r>
        <w:rPr>
          <w:spacing w:val="1"/>
          <w:sz w:val="24"/>
        </w:rPr>
        <w:t xml:space="preserve"> </w:t>
      </w:r>
      <w:r>
        <w:rPr>
          <w:sz w:val="24"/>
        </w:rPr>
        <w:t>освоению</w:t>
      </w:r>
      <w:r>
        <w:rPr>
          <w:spacing w:val="1"/>
          <w:sz w:val="24"/>
        </w:rPr>
        <w:t xml:space="preserve"> </w:t>
      </w:r>
      <w:r>
        <w:rPr>
          <w:sz w:val="24"/>
        </w:rPr>
        <w:t>культурно-</w:t>
      </w:r>
      <w:r>
        <w:rPr>
          <w:spacing w:val="1"/>
          <w:sz w:val="24"/>
        </w:rPr>
        <w:t xml:space="preserve"> </w:t>
      </w:r>
      <w:r>
        <w:rPr>
          <w:sz w:val="24"/>
        </w:rPr>
        <w:t>гигиенических</w:t>
      </w:r>
      <w:r>
        <w:rPr>
          <w:spacing w:val="1"/>
          <w:sz w:val="24"/>
        </w:rPr>
        <w:t xml:space="preserve"> </w:t>
      </w:r>
      <w:r>
        <w:rPr>
          <w:sz w:val="24"/>
        </w:rPr>
        <w:t>навыков, правил</w:t>
      </w:r>
      <w:r>
        <w:rPr>
          <w:spacing w:val="-1"/>
          <w:sz w:val="24"/>
        </w:rPr>
        <w:t xml:space="preserve"> </w:t>
      </w:r>
      <w:r>
        <w:rPr>
          <w:sz w:val="24"/>
        </w:rPr>
        <w:t>безопасного поведения</w:t>
      </w:r>
      <w:r>
        <w:rPr>
          <w:spacing w:val="-1"/>
          <w:sz w:val="24"/>
        </w:rPr>
        <w:t xml:space="preserve"> </w:t>
      </w:r>
      <w:r>
        <w:rPr>
          <w:sz w:val="24"/>
        </w:rPr>
        <w:t>дома</w:t>
      </w:r>
      <w:r>
        <w:rPr>
          <w:spacing w:val="-4"/>
          <w:sz w:val="24"/>
        </w:rPr>
        <w:t xml:space="preserve"> </w:t>
      </w:r>
      <w:r>
        <w:rPr>
          <w:sz w:val="24"/>
        </w:rPr>
        <w:t>и</w:t>
      </w:r>
      <w:r>
        <w:rPr>
          <w:spacing w:val="-3"/>
          <w:sz w:val="24"/>
        </w:rPr>
        <w:t xml:space="preserve"> </w:t>
      </w:r>
      <w:r>
        <w:rPr>
          <w:sz w:val="24"/>
        </w:rPr>
        <w:t>на</w:t>
      </w:r>
      <w:r>
        <w:rPr>
          <w:spacing w:val="1"/>
          <w:sz w:val="24"/>
        </w:rPr>
        <w:t xml:space="preserve"> </w:t>
      </w:r>
      <w:r>
        <w:rPr>
          <w:sz w:val="24"/>
        </w:rPr>
        <w:t>улице.</w:t>
      </w:r>
    </w:p>
    <w:p w14:paraId="4994ABE7" w14:textId="77777777" w:rsidR="005C727F" w:rsidRDefault="005C727F" w:rsidP="00A33441">
      <w:pPr>
        <w:pStyle w:val="a5"/>
        <w:numPr>
          <w:ilvl w:val="0"/>
          <w:numId w:val="173"/>
        </w:numPr>
        <w:tabs>
          <w:tab w:val="left" w:pos="1496"/>
        </w:tabs>
        <w:ind w:left="539" w:right="848" w:firstLine="708"/>
        <w:rPr>
          <w:sz w:val="24"/>
        </w:rPr>
      </w:pPr>
      <w:r>
        <w:rPr>
          <w:sz w:val="24"/>
        </w:rPr>
        <w:t>Познакомить родителей с особой ролью семьи, близких в социально-личностном</w:t>
      </w:r>
      <w:r>
        <w:rPr>
          <w:spacing w:val="-57"/>
          <w:sz w:val="24"/>
        </w:rPr>
        <w:t xml:space="preserve"> </w:t>
      </w:r>
      <w:r>
        <w:rPr>
          <w:sz w:val="24"/>
        </w:rPr>
        <w:t>развитии</w:t>
      </w:r>
      <w:r>
        <w:rPr>
          <w:spacing w:val="1"/>
          <w:sz w:val="24"/>
        </w:rPr>
        <w:t xml:space="preserve"> </w:t>
      </w:r>
      <w:r>
        <w:rPr>
          <w:sz w:val="24"/>
        </w:rPr>
        <w:t>дошкольников.</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развивать</w:t>
      </w:r>
      <w:r>
        <w:rPr>
          <w:spacing w:val="61"/>
          <w:sz w:val="24"/>
        </w:rPr>
        <w:t xml:space="preserve"> </w:t>
      </w:r>
      <w:r>
        <w:rPr>
          <w:sz w:val="24"/>
        </w:rPr>
        <w:t>доброжелательное</w:t>
      </w:r>
      <w:r>
        <w:rPr>
          <w:spacing w:val="1"/>
          <w:sz w:val="24"/>
        </w:rPr>
        <w:t xml:space="preserve"> </w:t>
      </w:r>
      <w:r>
        <w:rPr>
          <w:sz w:val="24"/>
        </w:rPr>
        <w:t>отношение ребенка ко взрослым и сверстникам, эмоциональную отзывчивость к близким,</w:t>
      </w:r>
      <w:r>
        <w:rPr>
          <w:spacing w:val="1"/>
          <w:sz w:val="24"/>
        </w:rPr>
        <w:t xml:space="preserve"> </w:t>
      </w:r>
      <w:r>
        <w:rPr>
          <w:sz w:val="24"/>
        </w:rPr>
        <w:t>уверенность</w:t>
      </w:r>
      <w:r>
        <w:rPr>
          <w:spacing w:val="-3"/>
          <w:sz w:val="24"/>
        </w:rPr>
        <w:t xml:space="preserve"> </w:t>
      </w:r>
      <w:r>
        <w:rPr>
          <w:sz w:val="24"/>
        </w:rPr>
        <w:t>в</w:t>
      </w:r>
      <w:r>
        <w:rPr>
          <w:spacing w:val="-3"/>
          <w:sz w:val="24"/>
        </w:rPr>
        <w:t xml:space="preserve"> </w:t>
      </w:r>
      <w:r>
        <w:rPr>
          <w:sz w:val="24"/>
        </w:rPr>
        <w:t>своих</w:t>
      </w:r>
      <w:r>
        <w:rPr>
          <w:spacing w:val="2"/>
          <w:sz w:val="24"/>
        </w:rPr>
        <w:t xml:space="preserve"> </w:t>
      </w:r>
      <w:r>
        <w:rPr>
          <w:sz w:val="24"/>
        </w:rPr>
        <w:t>силах.</w:t>
      </w:r>
    </w:p>
    <w:p w14:paraId="6793A0B8" w14:textId="77777777" w:rsidR="005C727F" w:rsidRDefault="005C727F" w:rsidP="00A33441">
      <w:pPr>
        <w:pStyle w:val="a5"/>
        <w:numPr>
          <w:ilvl w:val="0"/>
          <w:numId w:val="173"/>
        </w:numPr>
        <w:tabs>
          <w:tab w:val="left" w:pos="1496"/>
        </w:tabs>
        <w:ind w:left="539" w:right="848" w:firstLine="708"/>
        <w:rPr>
          <w:sz w:val="24"/>
        </w:rPr>
      </w:pPr>
      <w:r>
        <w:rPr>
          <w:sz w:val="24"/>
        </w:rPr>
        <w:t>Совместно с родителями способствовать развитию детской самостоятельности,</w:t>
      </w:r>
      <w:r>
        <w:rPr>
          <w:spacing w:val="1"/>
          <w:sz w:val="24"/>
        </w:rPr>
        <w:t xml:space="preserve"> </w:t>
      </w:r>
      <w:r>
        <w:rPr>
          <w:sz w:val="24"/>
        </w:rPr>
        <w:t>простейших</w:t>
      </w:r>
      <w:r>
        <w:rPr>
          <w:spacing w:val="1"/>
          <w:sz w:val="24"/>
        </w:rPr>
        <w:t xml:space="preserve"> </w:t>
      </w:r>
      <w:r>
        <w:rPr>
          <w:sz w:val="24"/>
        </w:rPr>
        <w:t>навыков</w:t>
      </w:r>
      <w:r>
        <w:rPr>
          <w:spacing w:val="1"/>
          <w:sz w:val="24"/>
        </w:rPr>
        <w:t xml:space="preserve"> </w:t>
      </w:r>
      <w:r>
        <w:rPr>
          <w:sz w:val="24"/>
        </w:rPr>
        <w:t>самообслуживания,</w:t>
      </w:r>
      <w:r>
        <w:rPr>
          <w:spacing w:val="1"/>
          <w:sz w:val="24"/>
        </w:rPr>
        <w:t xml:space="preserve"> </w:t>
      </w:r>
      <w:r>
        <w:rPr>
          <w:sz w:val="24"/>
        </w:rPr>
        <w:t>предложить</w:t>
      </w:r>
      <w:r>
        <w:rPr>
          <w:spacing w:val="1"/>
          <w:sz w:val="24"/>
        </w:rPr>
        <w:t xml:space="preserve"> </w:t>
      </w:r>
      <w:r>
        <w:rPr>
          <w:sz w:val="24"/>
        </w:rPr>
        <w:t>родителям</w:t>
      </w:r>
      <w:r>
        <w:rPr>
          <w:spacing w:val="1"/>
          <w:sz w:val="24"/>
        </w:rPr>
        <w:t xml:space="preserve"> </w:t>
      </w: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самостоятельности</w:t>
      </w:r>
      <w:r>
        <w:rPr>
          <w:spacing w:val="1"/>
          <w:sz w:val="24"/>
        </w:rPr>
        <w:t xml:space="preserve"> </w:t>
      </w:r>
      <w:r>
        <w:rPr>
          <w:sz w:val="24"/>
        </w:rPr>
        <w:t>дошкольника</w:t>
      </w:r>
      <w:r>
        <w:rPr>
          <w:spacing w:val="-1"/>
          <w:sz w:val="24"/>
        </w:rPr>
        <w:t xml:space="preserve"> </w:t>
      </w:r>
      <w:r>
        <w:rPr>
          <w:sz w:val="24"/>
        </w:rPr>
        <w:t>дома.</w:t>
      </w:r>
    </w:p>
    <w:p w14:paraId="2589B0F3" w14:textId="77777777" w:rsidR="005C727F" w:rsidRDefault="005C727F" w:rsidP="00A33441">
      <w:pPr>
        <w:pStyle w:val="a5"/>
        <w:numPr>
          <w:ilvl w:val="0"/>
          <w:numId w:val="173"/>
        </w:numPr>
        <w:tabs>
          <w:tab w:val="left" w:pos="1496"/>
        </w:tabs>
        <w:ind w:left="539" w:right="849" w:firstLine="708"/>
        <w:rPr>
          <w:sz w:val="24"/>
        </w:rPr>
      </w:pPr>
      <w:r>
        <w:rPr>
          <w:sz w:val="24"/>
        </w:rPr>
        <w:t>Помочь</w:t>
      </w:r>
      <w:r>
        <w:rPr>
          <w:spacing w:val="1"/>
          <w:sz w:val="24"/>
        </w:rPr>
        <w:t xml:space="preserve"> </w:t>
      </w:r>
      <w:r>
        <w:rPr>
          <w:sz w:val="24"/>
        </w:rPr>
        <w:t>родителям</w:t>
      </w:r>
      <w:r>
        <w:rPr>
          <w:spacing w:val="1"/>
          <w:sz w:val="24"/>
        </w:rPr>
        <w:t xml:space="preserve"> </w:t>
      </w:r>
      <w:r>
        <w:rPr>
          <w:sz w:val="24"/>
        </w:rPr>
        <w:t>в</w:t>
      </w:r>
      <w:r>
        <w:rPr>
          <w:spacing w:val="1"/>
          <w:sz w:val="24"/>
        </w:rPr>
        <w:t xml:space="preserve"> </w:t>
      </w:r>
      <w:r>
        <w:rPr>
          <w:sz w:val="24"/>
        </w:rPr>
        <w:t>обогащении</w:t>
      </w:r>
      <w:r>
        <w:rPr>
          <w:spacing w:val="1"/>
          <w:sz w:val="24"/>
        </w:rPr>
        <w:t xml:space="preserve"> </w:t>
      </w:r>
      <w:r>
        <w:rPr>
          <w:sz w:val="24"/>
        </w:rPr>
        <w:t>сенсорного</w:t>
      </w:r>
      <w:r>
        <w:rPr>
          <w:spacing w:val="1"/>
          <w:sz w:val="24"/>
        </w:rPr>
        <w:t xml:space="preserve"> </w:t>
      </w:r>
      <w:r>
        <w:rPr>
          <w:sz w:val="24"/>
        </w:rPr>
        <w:t>опыта</w:t>
      </w:r>
      <w:r>
        <w:rPr>
          <w:spacing w:val="1"/>
          <w:sz w:val="24"/>
        </w:rPr>
        <w:t xml:space="preserve"> </w:t>
      </w:r>
      <w:r>
        <w:rPr>
          <w:sz w:val="24"/>
        </w:rPr>
        <w:t>ребенка,</w:t>
      </w:r>
      <w:r>
        <w:rPr>
          <w:spacing w:val="1"/>
          <w:sz w:val="24"/>
        </w:rPr>
        <w:t xml:space="preserve"> </w:t>
      </w:r>
      <w:r>
        <w:rPr>
          <w:sz w:val="24"/>
        </w:rPr>
        <w:t>развитие</w:t>
      </w:r>
      <w:r>
        <w:rPr>
          <w:spacing w:val="1"/>
          <w:sz w:val="24"/>
        </w:rPr>
        <w:t xml:space="preserve"> </w:t>
      </w:r>
      <w:r>
        <w:rPr>
          <w:sz w:val="24"/>
        </w:rPr>
        <w:t>его</w:t>
      </w:r>
      <w:r>
        <w:rPr>
          <w:spacing w:val="1"/>
          <w:sz w:val="24"/>
        </w:rPr>
        <w:t xml:space="preserve"> </w:t>
      </w:r>
      <w:r>
        <w:rPr>
          <w:sz w:val="24"/>
        </w:rPr>
        <w:t>любознательности,</w:t>
      </w:r>
      <w:r>
        <w:rPr>
          <w:spacing w:val="1"/>
          <w:sz w:val="24"/>
        </w:rPr>
        <w:t xml:space="preserve"> </w:t>
      </w:r>
      <w:r>
        <w:rPr>
          <w:sz w:val="24"/>
        </w:rPr>
        <w:t>накоплении</w:t>
      </w:r>
      <w:r>
        <w:rPr>
          <w:spacing w:val="1"/>
          <w:sz w:val="24"/>
        </w:rPr>
        <w:t xml:space="preserve"> </w:t>
      </w:r>
      <w:r>
        <w:rPr>
          <w:sz w:val="24"/>
        </w:rPr>
        <w:t>первых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предметном,</w:t>
      </w:r>
      <w:r>
        <w:rPr>
          <w:spacing w:val="1"/>
          <w:sz w:val="24"/>
        </w:rPr>
        <w:t xml:space="preserve"> </w:t>
      </w:r>
      <w:r>
        <w:rPr>
          <w:sz w:val="24"/>
        </w:rPr>
        <w:t>природном</w:t>
      </w:r>
      <w:r>
        <w:rPr>
          <w:spacing w:val="1"/>
          <w:sz w:val="24"/>
        </w:rPr>
        <w:t xml:space="preserve"> </w:t>
      </w:r>
      <w:r>
        <w:rPr>
          <w:sz w:val="24"/>
        </w:rPr>
        <w:t>и</w:t>
      </w:r>
      <w:r>
        <w:rPr>
          <w:spacing w:val="1"/>
          <w:sz w:val="24"/>
        </w:rPr>
        <w:t xml:space="preserve"> </w:t>
      </w:r>
      <w:r>
        <w:rPr>
          <w:sz w:val="24"/>
        </w:rPr>
        <w:t>социальном мире.</w:t>
      </w:r>
    </w:p>
    <w:p w14:paraId="2E5628A7" w14:textId="77777777" w:rsidR="005C727F" w:rsidRDefault="005C727F" w:rsidP="00A33441">
      <w:pPr>
        <w:pStyle w:val="a5"/>
        <w:numPr>
          <w:ilvl w:val="0"/>
          <w:numId w:val="173"/>
        </w:numPr>
        <w:tabs>
          <w:tab w:val="left" w:pos="1496"/>
        </w:tabs>
        <w:ind w:right="850" w:firstLine="708"/>
        <w:rPr>
          <w:sz w:val="24"/>
        </w:rPr>
      </w:pPr>
      <w:r>
        <w:rPr>
          <w:sz w:val="24"/>
        </w:rPr>
        <w:t>Развивать у родителей интерес к совместным играм и занятиям с ребенком дома,</w:t>
      </w:r>
      <w:r>
        <w:rPr>
          <w:spacing w:val="-57"/>
          <w:sz w:val="24"/>
        </w:rPr>
        <w:t xml:space="preserve"> </w:t>
      </w:r>
      <w:r>
        <w:rPr>
          <w:sz w:val="24"/>
        </w:rPr>
        <w:t>познакомить их со способами развития воображения, творческих проявлений ребенка в</w:t>
      </w:r>
      <w:r>
        <w:rPr>
          <w:spacing w:val="1"/>
          <w:sz w:val="24"/>
        </w:rPr>
        <w:t xml:space="preserve"> </w:t>
      </w:r>
      <w:bookmarkStart w:id="26" w:name="Средние_группы"/>
      <w:bookmarkEnd w:id="26"/>
      <w:r>
        <w:rPr>
          <w:sz w:val="24"/>
        </w:rPr>
        <w:t>разных</w:t>
      </w:r>
      <w:r>
        <w:rPr>
          <w:spacing w:val="1"/>
          <w:sz w:val="24"/>
        </w:rPr>
        <w:t xml:space="preserve"> </w:t>
      </w:r>
      <w:r>
        <w:rPr>
          <w:sz w:val="24"/>
        </w:rPr>
        <w:t>видах</w:t>
      </w:r>
      <w:r>
        <w:rPr>
          <w:spacing w:val="-3"/>
          <w:sz w:val="24"/>
        </w:rPr>
        <w:t xml:space="preserve"> </w:t>
      </w:r>
      <w:r>
        <w:rPr>
          <w:sz w:val="24"/>
        </w:rPr>
        <w:t>художественной</w:t>
      </w:r>
      <w:r>
        <w:rPr>
          <w:spacing w:val="1"/>
          <w:sz w:val="24"/>
        </w:rPr>
        <w:t xml:space="preserve"> </w:t>
      </w:r>
      <w:r>
        <w:rPr>
          <w:sz w:val="24"/>
        </w:rPr>
        <w:t>и</w:t>
      </w:r>
      <w:r>
        <w:rPr>
          <w:spacing w:val="-2"/>
          <w:sz w:val="24"/>
        </w:rPr>
        <w:t xml:space="preserve"> </w:t>
      </w:r>
      <w:r>
        <w:rPr>
          <w:sz w:val="24"/>
        </w:rPr>
        <w:t>игровой</w:t>
      </w:r>
      <w:r>
        <w:rPr>
          <w:spacing w:val="1"/>
          <w:sz w:val="24"/>
        </w:rPr>
        <w:t xml:space="preserve"> </w:t>
      </w:r>
      <w:r>
        <w:rPr>
          <w:sz w:val="24"/>
        </w:rPr>
        <w:t>деятельности.</w:t>
      </w:r>
    </w:p>
    <w:p w14:paraId="3A62685C" w14:textId="77777777" w:rsidR="005C727F" w:rsidRDefault="005C727F" w:rsidP="005C727F">
      <w:pPr>
        <w:pStyle w:val="3"/>
        <w:spacing w:before="3"/>
        <w:ind w:left="1248"/>
      </w:pPr>
      <w:r>
        <w:t>Средние</w:t>
      </w:r>
      <w:r>
        <w:rPr>
          <w:spacing w:val="-5"/>
        </w:rPr>
        <w:t xml:space="preserve"> </w:t>
      </w:r>
      <w:r>
        <w:t>группы</w:t>
      </w:r>
    </w:p>
    <w:p w14:paraId="6C4A5528" w14:textId="77777777" w:rsidR="005C727F" w:rsidRDefault="005C727F" w:rsidP="00A33441">
      <w:pPr>
        <w:pStyle w:val="a5"/>
        <w:numPr>
          <w:ilvl w:val="0"/>
          <w:numId w:val="172"/>
        </w:numPr>
        <w:tabs>
          <w:tab w:val="left" w:pos="1496"/>
        </w:tabs>
        <w:ind w:right="848" w:firstLine="708"/>
        <w:rPr>
          <w:sz w:val="24"/>
        </w:rPr>
      </w:pPr>
      <w:r>
        <w:rPr>
          <w:sz w:val="24"/>
        </w:rPr>
        <w:t>Познакомить родителей с особенностями развития ребенка пятого года жизни,</w:t>
      </w:r>
      <w:r>
        <w:rPr>
          <w:spacing w:val="1"/>
          <w:sz w:val="24"/>
        </w:rPr>
        <w:t xml:space="preserve"> </w:t>
      </w:r>
      <w:r>
        <w:rPr>
          <w:sz w:val="24"/>
        </w:rPr>
        <w:t>приоритетными</w:t>
      </w:r>
      <w:r>
        <w:rPr>
          <w:spacing w:val="-5"/>
          <w:sz w:val="24"/>
        </w:rPr>
        <w:t xml:space="preserve"> </w:t>
      </w:r>
      <w:r>
        <w:rPr>
          <w:sz w:val="24"/>
        </w:rPr>
        <w:t>задачами</w:t>
      </w:r>
      <w:r>
        <w:rPr>
          <w:spacing w:val="1"/>
          <w:sz w:val="24"/>
        </w:rPr>
        <w:t xml:space="preserve"> </w:t>
      </w:r>
      <w:r>
        <w:rPr>
          <w:sz w:val="24"/>
        </w:rPr>
        <w:t>его</w:t>
      </w:r>
      <w:r>
        <w:rPr>
          <w:spacing w:val="-1"/>
          <w:sz w:val="24"/>
        </w:rPr>
        <w:t xml:space="preserve"> </w:t>
      </w:r>
      <w:r>
        <w:rPr>
          <w:sz w:val="24"/>
        </w:rPr>
        <w:t>физического</w:t>
      </w:r>
      <w:r>
        <w:rPr>
          <w:spacing w:val="-1"/>
          <w:sz w:val="24"/>
        </w:rPr>
        <w:t xml:space="preserve"> </w:t>
      </w:r>
      <w:r>
        <w:rPr>
          <w:sz w:val="24"/>
        </w:rPr>
        <w:t>и</w:t>
      </w:r>
      <w:r>
        <w:rPr>
          <w:spacing w:val="-2"/>
          <w:sz w:val="24"/>
        </w:rPr>
        <w:t xml:space="preserve"> </w:t>
      </w:r>
      <w:r>
        <w:rPr>
          <w:sz w:val="24"/>
        </w:rPr>
        <w:t>психического развития.</w:t>
      </w:r>
    </w:p>
    <w:p w14:paraId="7AB1C129" w14:textId="77777777" w:rsidR="005C727F" w:rsidRDefault="005C727F" w:rsidP="00A33441">
      <w:pPr>
        <w:pStyle w:val="a5"/>
        <w:numPr>
          <w:ilvl w:val="0"/>
          <w:numId w:val="172"/>
        </w:numPr>
        <w:tabs>
          <w:tab w:val="left" w:pos="1496"/>
        </w:tabs>
        <w:ind w:right="849" w:firstLine="708"/>
        <w:rPr>
          <w:sz w:val="24"/>
        </w:rPr>
      </w:pPr>
      <w:r>
        <w:rPr>
          <w:sz w:val="24"/>
        </w:rPr>
        <w:lastRenderedPageBreak/>
        <w:t>Поддерживать</w:t>
      </w:r>
      <w:r>
        <w:rPr>
          <w:spacing w:val="1"/>
          <w:sz w:val="24"/>
        </w:rPr>
        <w:t xml:space="preserve"> </w:t>
      </w:r>
      <w:r>
        <w:rPr>
          <w:sz w:val="24"/>
        </w:rPr>
        <w:t>интерес</w:t>
      </w:r>
      <w:r>
        <w:rPr>
          <w:spacing w:val="1"/>
          <w:sz w:val="24"/>
        </w:rPr>
        <w:t xml:space="preserve"> </w:t>
      </w:r>
      <w:r>
        <w:rPr>
          <w:sz w:val="24"/>
        </w:rPr>
        <w:t>родителей</w:t>
      </w:r>
      <w:r>
        <w:rPr>
          <w:spacing w:val="1"/>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собственного</w:t>
      </w:r>
      <w:r>
        <w:rPr>
          <w:spacing w:val="1"/>
          <w:sz w:val="24"/>
        </w:rPr>
        <w:t xml:space="preserve"> </w:t>
      </w:r>
      <w:r>
        <w:rPr>
          <w:sz w:val="24"/>
        </w:rPr>
        <w:t>ребенка,</w:t>
      </w:r>
      <w:r>
        <w:rPr>
          <w:spacing w:val="1"/>
          <w:sz w:val="24"/>
        </w:rPr>
        <w:t xml:space="preserve"> </w:t>
      </w:r>
      <w:r>
        <w:rPr>
          <w:sz w:val="24"/>
        </w:rPr>
        <w:t>умения</w:t>
      </w:r>
      <w:r>
        <w:rPr>
          <w:spacing w:val="1"/>
          <w:sz w:val="24"/>
        </w:rPr>
        <w:t xml:space="preserve"> </w:t>
      </w:r>
      <w:r>
        <w:rPr>
          <w:sz w:val="24"/>
        </w:rPr>
        <w:t>оценить</w:t>
      </w:r>
      <w:r>
        <w:rPr>
          <w:spacing w:val="1"/>
          <w:sz w:val="24"/>
        </w:rPr>
        <w:t xml:space="preserve"> </w:t>
      </w:r>
      <w:r>
        <w:rPr>
          <w:sz w:val="24"/>
        </w:rPr>
        <w:t>особенности</w:t>
      </w:r>
      <w:r>
        <w:rPr>
          <w:spacing w:val="1"/>
          <w:sz w:val="24"/>
        </w:rPr>
        <w:t xml:space="preserve"> </w:t>
      </w:r>
      <w:r>
        <w:rPr>
          <w:sz w:val="24"/>
        </w:rPr>
        <w:t>его</w:t>
      </w:r>
      <w:r>
        <w:rPr>
          <w:spacing w:val="1"/>
          <w:sz w:val="24"/>
        </w:rPr>
        <w:t xml:space="preserve"> </w:t>
      </w:r>
      <w:r>
        <w:rPr>
          <w:sz w:val="24"/>
        </w:rPr>
        <w:t>социального,</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видеть</w:t>
      </w:r>
      <w:r>
        <w:rPr>
          <w:spacing w:val="1"/>
          <w:sz w:val="24"/>
        </w:rPr>
        <w:t xml:space="preserve"> </w:t>
      </w:r>
      <w:r>
        <w:rPr>
          <w:sz w:val="24"/>
        </w:rPr>
        <w:t>его</w:t>
      </w:r>
      <w:r>
        <w:rPr>
          <w:spacing w:val="1"/>
          <w:sz w:val="24"/>
        </w:rPr>
        <w:t xml:space="preserve"> </w:t>
      </w:r>
      <w:r>
        <w:rPr>
          <w:sz w:val="24"/>
        </w:rPr>
        <w:t>индивидуальность.</w:t>
      </w:r>
    </w:p>
    <w:p w14:paraId="104C35D0" w14:textId="77777777" w:rsidR="005C727F" w:rsidRDefault="005C727F" w:rsidP="00A33441">
      <w:pPr>
        <w:pStyle w:val="a5"/>
        <w:numPr>
          <w:ilvl w:val="0"/>
          <w:numId w:val="172"/>
        </w:numPr>
        <w:tabs>
          <w:tab w:val="left" w:pos="1496"/>
        </w:tabs>
        <w:ind w:right="848" w:firstLine="708"/>
        <w:rPr>
          <w:sz w:val="24"/>
        </w:rPr>
      </w:pPr>
      <w:r>
        <w:rPr>
          <w:sz w:val="24"/>
        </w:rPr>
        <w:t>Ориентировать</w:t>
      </w:r>
      <w:r>
        <w:rPr>
          <w:spacing w:val="1"/>
          <w:sz w:val="24"/>
        </w:rPr>
        <w:t xml:space="preserve"> </w:t>
      </w:r>
      <w:r>
        <w:rPr>
          <w:sz w:val="24"/>
        </w:rPr>
        <w:t>родителей</w:t>
      </w:r>
      <w:r>
        <w:rPr>
          <w:spacing w:val="1"/>
          <w:sz w:val="24"/>
        </w:rPr>
        <w:t xml:space="preserve"> </w:t>
      </w:r>
      <w:r>
        <w:rPr>
          <w:sz w:val="24"/>
        </w:rPr>
        <w:t>на</w:t>
      </w:r>
      <w:r>
        <w:rPr>
          <w:spacing w:val="1"/>
          <w:sz w:val="24"/>
        </w:rPr>
        <w:t xml:space="preserve"> </w:t>
      </w:r>
      <w:r>
        <w:rPr>
          <w:sz w:val="24"/>
        </w:rPr>
        <w:t>совместное</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приобщение</w:t>
      </w:r>
      <w:r>
        <w:rPr>
          <w:spacing w:val="1"/>
          <w:sz w:val="24"/>
        </w:rPr>
        <w:t xml:space="preserve"> </w:t>
      </w:r>
      <w:r>
        <w:rPr>
          <w:sz w:val="24"/>
        </w:rPr>
        <w:t>ребенка</w:t>
      </w:r>
      <w:r>
        <w:rPr>
          <w:spacing w:val="1"/>
          <w:sz w:val="24"/>
        </w:rPr>
        <w:t xml:space="preserve"> </w:t>
      </w:r>
      <w:r>
        <w:rPr>
          <w:sz w:val="24"/>
        </w:rPr>
        <w:t>к</w:t>
      </w:r>
      <w:r>
        <w:rPr>
          <w:spacing w:val="-57"/>
          <w:sz w:val="24"/>
        </w:rPr>
        <w:t xml:space="preserve"> </w:t>
      </w:r>
      <w:r>
        <w:rPr>
          <w:sz w:val="24"/>
        </w:rPr>
        <w:t>здоровому образу жизни,</w:t>
      </w:r>
      <w:r>
        <w:rPr>
          <w:spacing w:val="1"/>
          <w:sz w:val="24"/>
        </w:rPr>
        <w:t xml:space="preserve"> </w:t>
      </w:r>
      <w:r>
        <w:rPr>
          <w:sz w:val="24"/>
        </w:rPr>
        <w:t>развитие</w:t>
      </w:r>
      <w:r>
        <w:rPr>
          <w:spacing w:val="1"/>
          <w:sz w:val="24"/>
        </w:rPr>
        <w:t xml:space="preserve"> </w:t>
      </w:r>
      <w:r>
        <w:rPr>
          <w:sz w:val="24"/>
        </w:rPr>
        <w:t>умений</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дома,</w:t>
      </w:r>
      <w:r>
        <w:rPr>
          <w:spacing w:val="-1"/>
          <w:sz w:val="24"/>
        </w:rPr>
        <w:t xml:space="preserve"> </w:t>
      </w:r>
      <w:r>
        <w:rPr>
          <w:sz w:val="24"/>
        </w:rPr>
        <w:t>на</w:t>
      </w:r>
      <w:r>
        <w:rPr>
          <w:spacing w:val="3"/>
          <w:sz w:val="24"/>
        </w:rPr>
        <w:t xml:space="preserve"> </w:t>
      </w:r>
      <w:r>
        <w:rPr>
          <w:sz w:val="24"/>
        </w:rPr>
        <w:t>улице, на</w:t>
      </w:r>
      <w:r>
        <w:rPr>
          <w:spacing w:val="-1"/>
          <w:sz w:val="24"/>
        </w:rPr>
        <w:t xml:space="preserve"> </w:t>
      </w:r>
      <w:r>
        <w:rPr>
          <w:sz w:val="24"/>
        </w:rPr>
        <w:t>природе.</w:t>
      </w:r>
    </w:p>
    <w:p w14:paraId="56B9200A" w14:textId="77777777" w:rsidR="005C727F" w:rsidRDefault="005C727F" w:rsidP="00A33441">
      <w:pPr>
        <w:pStyle w:val="a5"/>
        <w:numPr>
          <w:ilvl w:val="0"/>
          <w:numId w:val="172"/>
        </w:numPr>
        <w:tabs>
          <w:tab w:val="left" w:pos="1496"/>
        </w:tabs>
        <w:ind w:right="849" w:firstLine="708"/>
        <w:rPr>
          <w:sz w:val="24"/>
        </w:rPr>
      </w:pPr>
      <w:r>
        <w:rPr>
          <w:sz w:val="24"/>
        </w:rPr>
        <w:t>Побуждать</w:t>
      </w:r>
      <w:r>
        <w:rPr>
          <w:spacing w:val="1"/>
          <w:sz w:val="24"/>
        </w:rPr>
        <w:t xml:space="preserve"> </w:t>
      </w:r>
      <w:r>
        <w:rPr>
          <w:sz w:val="24"/>
        </w:rPr>
        <w:t>родителей</w:t>
      </w:r>
      <w:r>
        <w:rPr>
          <w:spacing w:val="1"/>
          <w:sz w:val="24"/>
        </w:rPr>
        <w:t xml:space="preserve"> </w:t>
      </w:r>
      <w:r>
        <w:rPr>
          <w:sz w:val="24"/>
        </w:rPr>
        <w:t>развивать</w:t>
      </w:r>
      <w:r>
        <w:rPr>
          <w:spacing w:val="1"/>
          <w:sz w:val="24"/>
        </w:rPr>
        <w:t xml:space="preserve"> </w:t>
      </w:r>
      <w:r>
        <w:rPr>
          <w:sz w:val="24"/>
        </w:rPr>
        <w:t>доброжелательные</w:t>
      </w:r>
      <w:r>
        <w:rPr>
          <w:spacing w:val="1"/>
          <w:sz w:val="24"/>
        </w:rPr>
        <w:t xml:space="preserve"> </w:t>
      </w:r>
      <w:r>
        <w:rPr>
          <w:sz w:val="24"/>
        </w:rPr>
        <w:t>отношения</w:t>
      </w:r>
      <w:r>
        <w:rPr>
          <w:spacing w:val="1"/>
          <w:sz w:val="24"/>
        </w:rPr>
        <w:t xml:space="preserve"> </w:t>
      </w:r>
      <w:r>
        <w:rPr>
          <w:sz w:val="24"/>
        </w:rPr>
        <w:t>ребенка</w:t>
      </w:r>
      <w:r>
        <w:rPr>
          <w:spacing w:val="1"/>
          <w:sz w:val="24"/>
        </w:rPr>
        <w:t xml:space="preserve"> </w:t>
      </w:r>
      <w:r>
        <w:rPr>
          <w:sz w:val="24"/>
        </w:rPr>
        <w:t>ко</w:t>
      </w:r>
      <w:r>
        <w:rPr>
          <w:spacing w:val="1"/>
          <w:sz w:val="24"/>
        </w:rPr>
        <w:t xml:space="preserve"> </w:t>
      </w:r>
      <w:r>
        <w:rPr>
          <w:sz w:val="24"/>
        </w:rPr>
        <w:t>взрослым</w:t>
      </w:r>
      <w:r>
        <w:rPr>
          <w:spacing w:val="11"/>
          <w:sz w:val="24"/>
        </w:rPr>
        <w:t xml:space="preserve"> </w:t>
      </w:r>
      <w:r>
        <w:rPr>
          <w:sz w:val="24"/>
        </w:rPr>
        <w:t>и</w:t>
      </w:r>
      <w:r>
        <w:rPr>
          <w:spacing w:val="12"/>
          <w:sz w:val="24"/>
        </w:rPr>
        <w:t xml:space="preserve"> </w:t>
      </w:r>
      <w:r>
        <w:rPr>
          <w:sz w:val="24"/>
        </w:rPr>
        <w:t>сверстникам,</w:t>
      </w:r>
      <w:r>
        <w:rPr>
          <w:spacing w:val="12"/>
          <w:sz w:val="24"/>
        </w:rPr>
        <w:t xml:space="preserve"> </w:t>
      </w:r>
      <w:r>
        <w:rPr>
          <w:sz w:val="24"/>
        </w:rPr>
        <w:t>заботу,</w:t>
      </w:r>
      <w:r>
        <w:rPr>
          <w:spacing w:val="12"/>
          <w:sz w:val="24"/>
        </w:rPr>
        <w:t xml:space="preserve"> </w:t>
      </w:r>
      <w:r>
        <w:rPr>
          <w:sz w:val="24"/>
        </w:rPr>
        <w:t>внимание,</w:t>
      </w:r>
      <w:r>
        <w:rPr>
          <w:spacing w:val="12"/>
          <w:sz w:val="24"/>
        </w:rPr>
        <w:t xml:space="preserve"> </w:t>
      </w:r>
      <w:r>
        <w:rPr>
          <w:sz w:val="24"/>
        </w:rPr>
        <w:t>эмоциональную</w:t>
      </w:r>
      <w:r>
        <w:rPr>
          <w:spacing w:val="13"/>
          <w:sz w:val="24"/>
        </w:rPr>
        <w:t xml:space="preserve"> </w:t>
      </w:r>
      <w:r>
        <w:rPr>
          <w:sz w:val="24"/>
        </w:rPr>
        <w:t>отзывчивость</w:t>
      </w:r>
      <w:r>
        <w:rPr>
          <w:spacing w:val="13"/>
          <w:sz w:val="24"/>
        </w:rPr>
        <w:t xml:space="preserve"> </w:t>
      </w:r>
      <w:r>
        <w:rPr>
          <w:sz w:val="24"/>
        </w:rPr>
        <w:t>по</w:t>
      </w:r>
      <w:r>
        <w:rPr>
          <w:spacing w:val="12"/>
          <w:sz w:val="24"/>
        </w:rPr>
        <w:t xml:space="preserve"> </w:t>
      </w:r>
      <w:r>
        <w:rPr>
          <w:sz w:val="24"/>
        </w:rPr>
        <w:t>отношению</w:t>
      </w:r>
      <w:r>
        <w:rPr>
          <w:spacing w:val="-57"/>
          <w:sz w:val="24"/>
        </w:rPr>
        <w:t xml:space="preserve"> </w:t>
      </w:r>
      <w:r>
        <w:rPr>
          <w:sz w:val="24"/>
        </w:rPr>
        <w:t>к близким,</w:t>
      </w:r>
      <w:r>
        <w:rPr>
          <w:spacing w:val="-3"/>
          <w:sz w:val="24"/>
        </w:rPr>
        <w:t xml:space="preserve"> </w:t>
      </w:r>
      <w:r>
        <w:rPr>
          <w:sz w:val="24"/>
        </w:rPr>
        <w:t>культуру</w:t>
      </w:r>
      <w:r>
        <w:rPr>
          <w:spacing w:val="-5"/>
          <w:sz w:val="24"/>
        </w:rPr>
        <w:t xml:space="preserve"> </w:t>
      </w:r>
      <w:r>
        <w:rPr>
          <w:sz w:val="24"/>
        </w:rPr>
        <w:t>поведения и</w:t>
      </w:r>
      <w:r>
        <w:rPr>
          <w:spacing w:val="1"/>
          <w:sz w:val="24"/>
        </w:rPr>
        <w:t xml:space="preserve"> </w:t>
      </w:r>
      <w:r>
        <w:rPr>
          <w:sz w:val="24"/>
        </w:rPr>
        <w:t>общения.</w:t>
      </w:r>
    </w:p>
    <w:p w14:paraId="170EF14F" w14:textId="77777777" w:rsidR="005C727F" w:rsidRDefault="005C727F" w:rsidP="00A33441">
      <w:pPr>
        <w:pStyle w:val="a5"/>
        <w:numPr>
          <w:ilvl w:val="0"/>
          <w:numId w:val="172"/>
        </w:numPr>
        <w:tabs>
          <w:tab w:val="left" w:pos="1496"/>
        </w:tabs>
        <w:ind w:right="847" w:firstLine="708"/>
        <w:rPr>
          <w:sz w:val="24"/>
        </w:rPr>
      </w:pPr>
      <w:r>
        <w:rPr>
          <w:sz w:val="24"/>
        </w:rPr>
        <w:t>Показать</w:t>
      </w:r>
      <w:r>
        <w:rPr>
          <w:spacing w:val="1"/>
          <w:sz w:val="24"/>
        </w:rPr>
        <w:t xml:space="preserve"> </w:t>
      </w:r>
      <w:r>
        <w:rPr>
          <w:sz w:val="24"/>
        </w:rPr>
        <w:t>родителям</w:t>
      </w:r>
      <w:r>
        <w:rPr>
          <w:spacing w:val="1"/>
          <w:sz w:val="24"/>
        </w:rPr>
        <w:t xml:space="preserve"> </w:t>
      </w:r>
      <w:r>
        <w:rPr>
          <w:sz w:val="24"/>
        </w:rPr>
        <w:t>возможности</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семье</w:t>
      </w:r>
      <w:r>
        <w:rPr>
          <w:spacing w:val="60"/>
          <w:sz w:val="24"/>
        </w:rPr>
        <w:t xml:space="preserve"> </w:t>
      </w:r>
      <w:r>
        <w:rPr>
          <w:sz w:val="24"/>
        </w:rPr>
        <w:t>(игры,</w:t>
      </w:r>
      <w:r>
        <w:rPr>
          <w:spacing w:val="1"/>
          <w:sz w:val="24"/>
        </w:rPr>
        <w:t xml:space="preserve"> </w:t>
      </w:r>
      <w:r>
        <w:rPr>
          <w:sz w:val="24"/>
        </w:rPr>
        <w:t>темы разговоров, детских рассказов), развития умения сравнивать, группировать, развития</w:t>
      </w:r>
      <w:r>
        <w:rPr>
          <w:spacing w:val="-58"/>
          <w:sz w:val="24"/>
        </w:rPr>
        <w:t xml:space="preserve"> </w:t>
      </w:r>
      <w:r>
        <w:rPr>
          <w:sz w:val="24"/>
        </w:rPr>
        <w:t>его</w:t>
      </w:r>
      <w:r>
        <w:rPr>
          <w:spacing w:val="-9"/>
          <w:sz w:val="24"/>
        </w:rPr>
        <w:t xml:space="preserve"> </w:t>
      </w:r>
      <w:r>
        <w:rPr>
          <w:sz w:val="24"/>
        </w:rPr>
        <w:t>кругозора.</w:t>
      </w:r>
    </w:p>
    <w:p w14:paraId="334C16BA" w14:textId="77777777" w:rsidR="005C727F" w:rsidRDefault="005C727F" w:rsidP="00A33441">
      <w:pPr>
        <w:pStyle w:val="a5"/>
        <w:numPr>
          <w:ilvl w:val="0"/>
          <w:numId w:val="172"/>
        </w:numPr>
        <w:tabs>
          <w:tab w:val="left" w:pos="1496"/>
        </w:tabs>
        <w:ind w:left="539" w:right="848" w:firstLine="708"/>
        <w:rPr>
          <w:sz w:val="24"/>
        </w:rPr>
      </w:pPr>
      <w:r>
        <w:rPr>
          <w:sz w:val="24"/>
        </w:rPr>
        <w:t>Включать</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игровое</w:t>
      </w:r>
      <w:r>
        <w:rPr>
          <w:spacing w:val="1"/>
          <w:sz w:val="24"/>
        </w:rPr>
        <w:t xml:space="preserve"> </w:t>
      </w:r>
      <w:r>
        <w:rPr>
          <w:sz w:val="24"/>
        </w:rPr>
        <w:t>общение</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помочь</w:t>
      </w:r>
      <w:r>
        <w:rPr>
          <w:spacing w:val="1"/>
          <w:sz w:val="24"/>
        </w:rPr>
        <w:t xml:space="preserve"> </w:t>
      </w:r>
      <w:r>
        <w:rPr>
          <w:sz w:val="24"/>
        </w:rPr>
        <w:t>им</w:t>
      </w:r>
      <w:r>
        <w:rPr>
          <w:spacing w:val="1"/>
          <w:sz w:val="24"/>
        </w:rPr>
        <w:t xml:space="preserve"> </w:t>
      </w:r>
      <w:r>
        <w:rPr>
          <w:sz w:val="24"/>
        </w:rPr>
        <w:t>построить</w:t>
      </w:r>
      <w:r>
        <w:rPr>
          <w:spacing w:val="1"/>
          <w:sz w:val="24"/>
        </w:rPr>
        <w:t xml:space="preserve"> </w:t>
      </w:r>
      <w:r>
        <w:rPr>
          <w:sz w:val="24"/>
        </w:rPr>
        <w:t>партнерские отношения с ребенком в игре, создать игровую среду для дошкольника дома.</w:t>
      </w:r>
      <w:r>
        <w:rPr>
          <w:spacing w:val="1"/>
          <w:sz w:val="24"/>
        </w:rPr>
        <w:t xml:space="preserve"> </w:t>
      </w:r>
      <w:r>
        <w:rPr>
          <w:sz w:val="24"/>
        </w:rPr>
        <w:t>Помочь</w:t>
      </w:r>
      <w:r>
        <w:rPr>
          <w:spacing w:val="1"/>
          <w:sz w:val="24"/>
        </w:rPr>
        <w:t xml:space="preserve"> </w:t>
      </w:r>
      <w:r>
        <w:rPr>
          <w:sz w:val="24"/>
        </w:rPr>
        <w:t>родителям</w:t>
      </w:r>
      <w:r>
        <w:rPr>
          <w:spacing w:val="1"/>
          <w:sz w:val="24"/>
        </w:rPr>
        <w:t xml:space="preserve"> </w:t>
      </w:r>
      <w:r>
        <w:rPr>
          <w:sz w:val="24"/>
        </w:rPr>
        <w:t>развивать</w:t>
      </w:r>
      <w:r>
        <w:rPr>
          <w:spacing w:val="1"/>
          <w:sz w:val="24"/>
        </w:rPr>
        <w:t xml:space="preserve"> </w:t>
      </w:r>
      <w:r>
        <w:rPr>
          <w:sz w:val="24"/>
        </w:rPr>
        <w:t>детское</w:t>
      </w:r>
      <w:r>
        <w:rPr>
          <w:spacing w:val="1"/>
          <w:sz w:val="24"/>
        </w:rPr>
        <w:t xml:space="preserve"> </w:t>
      </w:r>
      <w:r>
        <w:rPr>
          <w:sz w:val="24"/>
        </w:rPr>
        <w:t>воображение</w:t>
      </w:r>
      <w:r>
        <w:rPr>
          <w:spacing w:val="1"/>
          <w:sz w:val="24"/>
        </w:rPr>
        <w:t xml:space="preserve"> </w:t>
      </w:r>
      <w:r>
        <w:rPr>
          <w:sz w:val="24"/>
        </w:rPr>
        <w:t>и</w:t>
      </w:r>
      <w:r>
        <w:rPr>
          <w:spacing w:val="1"/>
          <w:sz w:val="24"/>
        </w:rPr>
        <w:t xml:space="preserve"> </w:t>
      </w:r>
      <w:r>
        <w:rPr>
          <w:sz w:val="24"/>
        </w:rPr>
        <w:t>творчество</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речевой,</w:t>
      </w:r>
      <w:r>
        <w:rPr>
          <w:spacing w:val="1"/>
          <w:sz w:val="24"/>
        </w:rPr>
        <w:t xml:space="preserve"> </w:t>
      </w:r>
      <w:r>
        <w:rPr>
          <w:sz w:val="24"/>
        </w:rPr>
        <w:t>художественной</w:t>
      </w:r>
      <w:r>
        <w:rPr>
          <w:spacing w:val="-3"/>
          <w:sz w:val="24"/>
        </w:rPr>
        <w:t xml:space="preserve"> </w:t>
      </w:r>
      <w:r>
        <w:rPr>
          <w:sz w:val="24"/>
        </w:rPr>
        <w:t>деятельности.</w:t>
      </w:r>
    </w:p>
    <w:p w14:paraId="0910ABCD" w14:textId="77777777" w:rsidR="005C727F" w:rsidRDefault="005C727F" w:rsidP="00A33441">
      <w:pPr>
        <w:pStyle w:val="a5"/>
        <w:numPr>
          <w:ilvl w:val="0"/>
          <w:numId w:val="172"/>
        </w:numPr>
        <w:tabs>
          <w:tab w:val="left" w:pos="1496"/>
        </w:tabs>
        <w:ind w:left="1495"/>
        <w:rPr>
          <w:sz w:val="24"/>
        </w:rPr>
      </w:pPr>
      <w:r>
        <w:rPr>
          <w:sz w:val="24"/>
        </w:rPr>
        <w:t>Совместно</w:t>
      </w:r>
      <w:r>
        <w:rPr>
          <w:spacing w:val="40"/>
          <w:sz w:val="24"/>
        </w:rPr>
        <w:t xml:space="preserve"> </w:t>
      </w:r>
      <w:r>
        <w:rPr>
          <w:sz w:val="24"/>
        </w:rPr>
        <w:t>с</w:t>
      </w:r>
      <w:r>
        <w:rPr>
          <w:spacing w:val="40"/>
          <w:sz w:val="24"/>
        </w:rPr>
        <w:t xml:space="preserve"> </w:t>
      </w:r>
      <w:r>
        <w:rPr>
          <w:sz w:val="24"/>
        </w:rPr>
        <w:t>родителями</w:t>
      </w:r>
      <w:r>
        <w:rPr>
          <w:spacing w:val="41"/>
          <w:sz w:val="24"/>
        </w:rPr>
        <w:t xml:space="preserve"> </w:t>
      </w:r>
      <w:r>
        <w:rPr>
          <w:sz w:val="24"/>
        </w:rPr>
        <w:t>развивать</w:t>
      </w:r>
      <w:r>
        <w:rPr>
          <w:spacing w:val="39"/>
          <w:sz w:val="24"/>
        </w:rPr>
        <w:t xml:space="preserve"> </w:t>
      </w:r>
      <w:r>
        <w:rPr>
          <w:sz w:val="24"/>
        </w:rPr>
        <w:t>положительное</w:t>
      </w:r>
      <w:r>
        <w:rPr>
          <w:spacing w:val="40"/>
          <w:sz w:val="24"/>
        </w:rPr>
        <w:t xml:space="preserve"> </w:t>
      </w:r>
      <w:r>
        <w:rPr>
          <w:sz w:val="24"/>
        </w:rPr>
        <w:t>отношение</w:t>
      </w:r>
      <w:r>
        <w:rPr>
          <w:spacing w:val="39"/>
          <w:sz w:val="24"/>
        </w:rPr>
        <w:t xml:space="preserve"> </w:t>
      </w:r>
      <w:r>
        <w:rPr>
          <w:sz w:val="24"/>
        </w:rPr>
        <w:t>ребенка</w:t>
      </w:r>
      <w:r>
        <w:rPr>
          <w:spacing w:val="40"/>
          <w:sz w:val="24"/>
        </w:rPr>
        <w:t xml:space="preserve"> </w:t>
      </w:r>
      <w:r>
        <w:rPr>
          <w:sz w:val="24"/>
        </w:rPr>
        <w:t>к</w:t>
      </w:r>
      <w:r>
        <w:rPr>
          <w:spacing w:val="41"/>
          <w:sz w:val="24"/>
        </w:rPr>
        <w:t xml:space="preserve"> </w:t>
      </w:r>
      <w:r>
        <w:rPr>
          <w:sz w:val="24"/>
        </w:rPr>
        <w:t>себе,</w:t>
      </w:r>
    </w:p>
    <w:p w14:paraId="5F9B7CDC" w14:textId="77777777" w:rsidR="005C727F" w:rsidRDefault="005C727F" w:rsidP="005C727F">
      <w:pPr>
        <w:pStyle w:val="a3"/>
        <w:spacing w:line="275" w:lineRule="exact"/>
        <w:ind w:left="540" w:firstLine="0"/>
      </w:pPr>
      <w:bookmarkStart w:id="27" w:name="Старшие_группы"/>
      <w:bookmarkEnd w:id="27"/>
      <w:r>
        <w:t>уверенность</w:t>
      </w:r>
      <w:r>
        <w:rPr>
          <w:spacing w:val="-2"/>
        </w:rPr>
        <w:t xml:space="preserve"> </w:t>
      </w:r>
      <w:r>
        <w:t>в</w:t>
      </w:r>
      <w:r>
        <w:rPr>
          <w:spacing w:val="-2"/>
        </w:rPr>
        <w:t xml:space="preserve"> </w:t>
      </w:r>
      <w:r>
        <w:t>своих силах,</w:t>
      </w:r>
      <w:r>
        <w:rPr>
          <w:spacing w:val="-3"/>
        </w:rPr>
        <w:t xml:space="preserve"> </w:t>
      </w:r>
      <w:r>
        <w:t>стремление</w:t>
      </w:r>
      <w:r>
        <w:rPr>
          <w:spacing w:val="-2"/>
        </w:rPr>
        <w:t xml:space="preserve"> </w:t>
      </w:r>
      <w:r>
        <w:t>к</w:t>
      </w:r>
      <w:r>
        <w:rPr>
          <w:spacing w:val="-1"/>
        </w:rPr>
        <w:t xml:space="preserve"> </w:t>
      </w:r>
      <w:r>
        <w:t>самостоятельности.</w:t>
      </w:r>
    </w:p>
    <w:p w14:paraId="6B11F643" w14:textId="77777777" w:rsidR="005C727F" w:rsidRDefault="005C727F" w:rsidP="005C727F">
      <w:pPr>
        <w:pStyle w:val="3"/>
        <w:spacing w:before="5"/>
        <w:ind w:left="1248"/>
      </w:pPr>
      <w:r>
        <w:t>Старшие</w:t>
      </w:r>
      <w:r>
        <w:rPr>
          <w:spacing w:val="-5"/>
        </w:rPr>
        <w:t xml:space="preserve"> </w:t>
      </w:r>
      <w:r>
        <w:t>группы</w:t>
      </w:r>
    </w:p>
    <w:p w14:paraId="2B214939" w14:textId="77777777" w:rsidR="005C727F" w:rsidRDefault="005C727F" w:rsidP="00A33441">
      <w:pPr>
        <w:pStyle w:val="a5"/>
        <w:numPr>
          <w:ilvl w:val="0"/>
          <w:numId w:val="171"/>
        </w:numPr>
        <w:tabs>
          <w:tab w:val="left" w:pos="1496"/>
        </w:tabs>
        <w:ind w:left="539" w:right="847" w:firstLine="708"/>
        <w:rPr>
          <w:sz w:val="24"/>
        </w:rPr>
      </w:pPr>
      <w:r>
        <w:rPr>
          <w:sz w:val="24"/>
        </w:rPr>
        <w:t>Ориентировать</w:t>
      </w:r>
      <w:r>
        <w:rPr>
          <w:spacing w:val="1"/>
          <w:sz w:val="24"/>
        </w:rPr>
        <w:t xml:space="preserve"> </w:t>
      </w:r>
      <w:r>
        <w:rPr>
          <w:sz w:val="24"/>
        </w:rPr>
        <w:t>родителей</w:t>
      </w:r>
      <w:r>
        <w:rPr>
          <w:spacing w:val="1"/>
          <w:sz w:val="24"/>
        </w:rPr>
        <w:t xml:space="preserve"> </w:t>
      </w:r>
      <w:r>
        <w:rPr>
          <w:sz w:val="24"/>
        </w:rPr>
        <w:t>на</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личностном</w:t>
      </w:r>
      <w:r>
        <w:rPr>
          <w:spacing w:val="1"/>
          <w:sz w:val="24"/>
        </w:rPr>
        <w:t xml:space="preserve"> </w:t>
      </w:r>
      <w:r>
        <w:rPr>
          <w:sz w:val="24"/>
        </w:rPr>
        <w:t>развитии</w:t>
      </w:r>
      <w:r>
        <w:rPr>
          <w:spacing w:val="1"/>
          <w:sz w:val="24"/>
        </w:rPr>
        <w:t xml:space="preserve"> </w:t>
      </w:r>
      <w:r>
        <w:rPr>
          <w:sz w:val="24"/>
        </w:rPr>
        <w:t>старших</w:t>
      </w:r>
      <w:r>
        <w:rPr>
          <w:spacing w:val="-57"/>
          <w:sz w:val="24"/>
        </w:rPr>
        <w:t xml:space="preserve"> </w:t>
      </w:r>
      <w:r>
        <w:rPr>
          <w:sz w:val="24"/>
        </w:rPr>
        <w:t>дошкольников</w:t>
      </w:r>
      <w:r>
        <w:rPr>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любознательности,</w:t>
      </w:r>
      <w:r>
        <w:rPr>
          <w:spacing w:val="1"/>
          <w:sz w:val="24"/>
        </w:rPr>
        <w:t xml:space="preserve"> </w:t>
      </w:r>
      <w:r>
        <w:rPr>
          <w:sz w:val="24"/>
        </w:rPr>
        <w:t>самостоятельности,</w:t>
      </w:r>
      <w:r>
        <w:rPr>
          <w:spacing w:val="1"/>
          <w:sz w:val="24"/>
        </w:rPr>
        <w:t xml:space="preserve"> </w:t>
      </w:r>
      <w:r>
        <w:rPr>
          <w:sz w:val="24"/>
        </w:rPr>
        <w:t>инициативы</w:t>
      </w:r>
      <w:r>
        <w:rPr>
          <w:spacing w:val="1"/>
          <w:sz w:val="24"/>
        </w:rPr>
        <w:t xml:space="preserve"> </w:t>
      </w:r>
      <w:r>
        <w:rPr>
          <w:sz w:val="24"/>
        </w:rPr>
        <w:t>и</w:t>
      </w:r>
      <w:r>
        <w:rPr>
          <w:spacing w:val="1"/>
          <w:sz w:val="24"/>
        </w:rPr>
        <w:t xml:space="preserve"> </w:t>
      </w:r>
      <w:r>
        <w:rPr>
          <w:sz w:val="24"/>
        </w:rPr>
        <w:t>творчества в детских видах деятельности. Помочь родителям учитывать эти изменения в</w:t>
      </w:r>
      <w:r>
        <w:rPr>
          <w:spacing w:val="1"/>
          <w:sz w:val="24"/>
        </w:rPr>
        <w:t xml:space="preserve"> </w:t>
      </w:r>
      <w:r>
        <w:rPr>
          <w:sz w:val="24"/>
        </w:rPr>
        <w:t>своей</w:t>
      </w:r>
      <w:r>
        <w:rPr>
          <w:spacing w:val="-3"/>
          <w:sz w:val="24"/>
        </w:rPr>
        <w:t xml:space="preserve"> </w:t>
      </w:r>
      <w:r>
        <w:rPr>
          <w:sz w:val="24"/>
        </w:rPr>
        <w:t>педагогической</w:t>
      </w:r>
      <w:r>
        <w:rPr>
          <w:spacing w:val="-2"/>
          <w:sz w:val="24"/>
        </w:rPr>
        <w:t xml:space="preserve"> </w:t>
      </w:r>
      <w:r>
        <w:rPr>
          <w:sz w:val="24"/>
        </w:rPr>
        <w:t>практике.</w:t>
      </w:r>
    </w:p>
    <w:p w14:paraId="3702E44D" w14:textId="77777777" w:rsidR="005C727F" w:rsidRDefault="005C727F" w:rsidP="00A33441">
      <w:pPr>
        <w:pStyle w:val="a5"/>
        <w:numPr>
          <w:ilvl w:val="0"/>
          <w:numId w:val="171"/>
        </w:numPr>
        <w:tabs>
          <w:tab w:val="left" w:pos="1496"/>
        </w:tabs>
        <w:ind w:left="539" w:right="848" w:firstLine="708"/>
        <w:rPr>
          <w:sz w:val="24"/>
        </w:rPr>
      </w:pPr>
      <w:r>
        <w:rPr>
          <w:sz w:val="24"/>
        </w:rPr>
        <w:t>Способствовать</w:t>
      </w:r>
      <w:r>
        <w:rPr>
          <w:spacing w:val="1"/>
          <w:sz w:val="24"/>
        </w:rPr>
        <w:t xml:space="preserve"> </w:t>
      </w:r>
      <w:r>
        <w:rPr>
          <w:sz w:val="24"/>
        </w:rPr>
        <w:t>укреплению</w:t>
      </w:r>
      <w:r>
        <w:rPr>
          <w:spacing w:val="1"/>
          <w:sz w:val="24"/>
        </w:rPr>
        <w:t xml:space="preserve"> </w:t>
      </w:r>
      <w:r>
        <w:rPr>
          <w:sz w:val="24"/>
        </w:rPr>
        <w:t>физического</w:t>
      </w:r>
      <w:r>
        <w:rPr>
          <w:spacing w:val="1"/>
          <w:sz w:val="24"/>
        </w:rPr>
        <w:t xml:space="preserve"> </w:t>
      </w:r>
      <w:r>
        <w:rPr>
          <w:sz w:val="24"/>
        </w:rPr>
        <w:t>здоровья</w:t>
      </w:r>
      <w:r>
        <w:rPr>
          <w:spacing w:val="1"/>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обогащению совместного с детьми физкультурного досуга (занятия в бассейне, коньки,</w:t>
      </w:r>
      <w:r>
        <w:rPr>
          <w:spacing w:val="1"/>
          <w:sz w:val="24"/>
        </w:rPr>
        <w:t xml:space="preserve"> </w:t>
      </w:r>
      <w:r>
        <w:rPr>
          <w:sz w:val="24"/>
        </w:rPr>
        <w:t>лыжи, туристические походы), развитию у детей умений безопасного поведения дома, на</w:t>
      </w:r>
      <w:r>
        <w:rPr>
          <w:spacing w:val="1"/>
          <w:sz w:val="24"/>
        </w:rPr>
        <w:t xml:space="preserve"> </w:t>
      </w:r>
      <w:r>
        <w:rPr>
          <w:sz w:val="24"/>
        </w:rPr>
        <w:t>улице,</w:t>
      </w:r>
      <w:r>
        <w:rPr>
          <w:spacing w:val="-1"/>
          <w:sz w:val="24"/>
        </w:rPr>
        <w:t xml:space="preserve"> </w:t>
      </w:r>
      <w:r>
        <w:rPr>
          <w:sz w:val="24"/>
        </w:rPr>
        <w:t>в</w:t>
      </w:r>
      <w:r>
        <w:rPr>
          <w:spacing w:val="-3"/>
          <w:sz w:val="24"/>
        </w:rPr>
        <w:t xml:space="preserve"> </w:t>
      </w:r>
      <w:r>
        <w:rPr>
          <w:sz w:val="24"/>
        </w:rPr>
        <w:t>лесу,</w:t>
      </w:r>
      <w:r>
        <w:rPr>
          <w:spacing w:val="7"/>
          <w:sz w:val="24"/>
        </w:rPr>
        <w:t xml:space="preserve"> </w:t>
      </w:r>
      <w:r>
        <w:rPr>
          <w:sz w:val="24"/>
        </w:rPr>
        <w:t>у</w:t>
      </w:r>
      <w:r>
        <w:rPr>
          <w:spacing w:val="-10"/>
          <w:sz w:val="24"/>
        </w:rPr>
        <w:t xml:space="preserve"> </w:t>
      </w:r>
      <w:r>
        <w:rPr>
          <w:sz w:val="24"/>
        </w:rPr>
        <w:t>водоема.</w:t>
      </w:r>
    </w:p>
    <w:p w14:paraId="04FD3A97" w14:textId="77777777" w:rsidR="005C727F" w:rsidRDefault="005C727F" w:rsidP="00A33441">
      <w:pPr>
        <w:pStyle w:val="a5"/>
        <w:numPr>
          <w:ilvl w:val="0"/>
          <w:numId w:val="171"/>
        </w:numPr>
        <w:tabs>
          <w:tab w:val="left" w:pos="1496"/>
        </w:tabs>
        <w:ind w:right="848" w:firstLine="708"/>
        <w:rPr>
          <w:sz w:val="24"/>
        </w:rPr>
      </w:pPr>
      <w:r>
        <w:rPr>
          <w:sz w:val="24"/>
        </w:rPr>
        <w:t>Побуждать родителей к развитию гуманистической направленности отношения</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окружающим</w:t>
      </w:r>
      <w:r>
        <w:rPr>
          <w:spacing w:val="1"/>
          <w:sz w:val="24"/>
        </w:rPr>
        <w:t xml:space="preserve"> </w:t>
      </w:r>
      <w:r>
        <w:rPr>
          <w:sz w:val="24"/>
        </w:rPr>
        <w:t>людям,</w:t>
      </w:r>
      <w:r>
        <w:rPr>
          <w:spacing w:val="1"/>
          <w:sz w:val="24"/>
        </w:rPr>
        <w:t xml:space="preserve"> </w:t>
      </w:r>
      <w:r>
        <w:rPr>
          <w:sz w:val="24"/>
        </w:rPr>
        <w:t>природе,</w:t>
      </w:r>
      <w:r>
        <w:rPr>
          <w:spacing w:val="1"/>
          <w:sz w:val="24"/>
        </w:rPr>
        <w:t xml:space="preserve"> </w:t>
      </w:r>
      <w:r>
        <w:rPr>
          <w:sz w:val="24"/>
        </w:rPr>
        <w:t>предметам</w:t>
      </w:r>
      <w:r>
        <w:rPr>
          <w:spacing w:val="1"/>
          <w:sz w:val="24"/>
        </w:rPr>
        <w:t xml:space="preserve"> </w:t>
      </w:r>
      <w:r>
        <w:rPr>
          <w:sz w:val="24"/>
        </w:rPr>
        <w:t>рукотворного</w:t>
      </w:r>
      <w:r>
        <w:rPr>
          <w:spacing w:val="1"/>
          <w:sz w:val="24"/>
        </w:rPr>
        <w:t xml:space="preserve"> </w:t>
      </w:r>
      <w:r>
        <w:rPr>
          <w:sz w:val="24"/>
        </w:rPr>
        <w:t>мира,</w:t>
      </w:r>
      <w:r>
        <w:rPr>
          <w:spacing w:val="1"/>
          <w:sz w:val="24"/>
        </w:rPr>
        <w:t xml:space="preserve"> </w:t>
      </w:r>
      <w:r>
        <w:rPr>
          <w:sz w:val="24"/>
        </w:rPr>
        <w:t>поддерживать</w:t>
      </w:r>
      <w:r>
        <w:rPr>
          <w:spacing w:val="1"/>
          <w:sz w:val="24"/>
        </w:rPr>
        <w:t xml:space="preserve"> </w:t>
      </w:r>
      <w:r>
        <w:rPr>
          <w:sz w:val="24"/>
        </w:rPr>
        <w:t>стремление</w:t>
      </w:r>
      <w:r>
        <w:rPr>
          <w:spacing w:val="-2"/>
          <w:sz w:val="24"/>
        </w:rPr>
        <w:t xml:space="preserve"> </w:t>
      </w:r>
      <w:r>
        <w:rPr>
          <w:sz w:val="24"/>
        </w:rPr>
        <w:t>детей</w:t>
      </w:r>
      <w:r>
        <w:rPr>
          <w:spacing w:val="1"/>
          <w:sz w:val="24"/>
        </w:rPr>
        <w:t xml:space="preserve"> </w:t>
      </w:r>
      <w:r>
        <w:rPr>
          <w:sz w:val="24"/>
        </w:rPr>
        <w:t>проявить внимание,</w:t>
      </w:r>
      <w:r>
        <w:rPr>
          <w:spacing w:val="-5"/>
          <w:sz w:val="24"/>
        </w:rPr>
        <w:t xml:space="preserve"> </w:t>
      </w:r>
      <w:r>
        <w:rPr>
          <w:sz w:val="24"/>
        </w:rPr>
        <w:t>заботу</w:t>
      </w:r>
      <w:r>
        <w:rPr>
          <w:spacing w:val="-10"/>
          <w:sz w:val="24"/>
        </w:rPr>
        <w:t xml:space="preserve"> </w:t>
      </w:r>
      <w:r>
        <w:rPr>
          <w:sz w:val="24"/>
        </w:rPr>
        <w:t>о взрослых</w:t>
      </w:r>
      <w:r>
        <w:rPr>
          <w:spacing w:val="2"/>
          <w:sz w:val="24"/>
        </w:rPr>
        <w:t xml:space="preserve"> </w:t>
      </w:r>
      <w:r>
        <w:rPr>
          <w:sz w:val="24"/>
        </w:rPr>
        <w:t>и</w:t>
      </w:r>
      <w:r>
        <w:rPr>
          <w:spacing w:val="1"/>
          <w:sz w:val="24"/>
        </w:rPr>
        <w:t xml:space="preserve"> </w:t>
      </w:r>
      <w:r>
        <w:rPr>
          <w:sz w:val="24"/>
        </w:rPr>
        <w:t>сверстниках.</w:t>
      </w:r>
    </w:p>
    <w:p w14:paraId="01BD5374" w14:textId="77777777" w:rsidR="005C727F" w:rsidRDefault="005C727F" w:rsidP="00A33441">
      <w:pPr>
        <w:pStyle w:val="a5"/>
        <w:numPr>
          <w:ilvl w:val="0"/>
          <w:numId w:val="171"/>
        </w:numPr>
        <w:tabs>
          <w:tab w:val="left" w:pos="1496"/>
        </w:tabs>
        <w:ind w:right="849" w:firstLine="708"/>
        <w:rPr>
          <w:sz w:val="24"/>
        </w:rPr>
      </w:pPr>
      <w:r>
        <w:rPr>
          <w:sz w:val="24"/>
        </w:rPr>
        <w:t>Познакомить</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условиями</w:t>
      </w:r>
      <w:r>
        <w:rPr>
          <w:spacing w:val="1"/>
          <w:sz w:val="24"/>
        </w:rPr>
        <w:t xml:space="preserve"> </w:t>
      </w:r>
      <w:r>
        <w:rPr>
          <w:sz w:val="24"/>
        </w:rPr>
        <w:t>развития</w:t>
      </w:r>
      <w:r>
        <w:rPr>
          <w:spacing w:val="1"/>
          <w:sz w:val="24"/>
        </w:rPr>
        <w:t xml:space="preserve"> </w:t>
      </w:r>
      <w:r>
        <w:rPr>
          <w:sz w:val="24"/>
        </w:rPr>
        <w:t>познавательных</w:t>
      </w:r>
      <w:r>
        <w:rPr>
          <w:spacing w:val="1"/>
          <w:sz w:val="24"/>
        </w:rPr>
        <w:t xml:space="preserve"> </w:t>
      </w:r>
      <w:r>
        <w:rPr>
          <w:sz w:val="24"/>
        </w:rPr>
        <w:t>интересов,</w:t>
      </w:r>
      <w:r>
        <w:rPr>
          <w:spacing w:val="-57"/>
          <w:sz w:val="24"/>
        </w:rPr>
        <w:t xml:space="preserve"> </w:t>
      </w:r>
      <w:r>
        <w:rPr>
          <w:sz w:val="24"/>
        </w:rPr>
        <w:t>интеллектуальных</w:t>
      </w:r>
      <w:r>
        <w:rPr>
          <w:spacing w:val="1"/>
          <w:sz w:val="24"/>
        </w:rPr>
        <w:t xml:space="preserve"> </w:t>
      </w:r>
      <w:r>
        <w:rPr>
          <w:sz w:val="24"/>
        </w:rPr>
        <w:t>способностей</w:t>
      </w:r>
      <w:r>
        <w:rPr>
          <w:spacing w:val="1"/>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Поддерживать</w:t>
      </w:r>
      <w:r>
        <w:rPr>
          <w:spacing w:val="1"/>
          <w:sz w:val="24"/>
        </w:rPr>
        <w:t xml:space="preserve"> </w:t>
      </w:r>
      <w:r>
        <w:rPr>
          <w:sz w:val="24"/>
        </w:rPr>
        <w:t>стремление</w:t>
      </w:r>
      <w:r>
        <w:rPr>
          <w:spacing w:val="1"/>
          <w:sz w:val="24"/>
        </w:rPr>
        <w:t xml:space="preserve"> </w:t>
      </w:r>
      <w:r>
        <w:rPr>
          <w:sz w:val="24"/>
        </w:rPr>
        <w:t>родителей развивать</w:t>
      </w:r>
      <w:r>
        <w:rPr>
          <w:spacing w:val="-2"/>
          <w:sz w:val="24"/>
        </w:rPr>
        <w:t xml:space="preserve"> </w:t>
      </w:r>
      <w:r>
        <w:rPr>
          <w:sz w:val="24"/>
        </w:rPr>
        <w:t>интерес</w:t>
      </w:r>
      <w:r>
        <w:rPr>
          <w:spacing w:val="-2"/>
          <w:sz w:val="24"/>
        </w:rPr>
        <w:t xml:space="preserve"> </w:t>
      </w:r>
      <w:r>
        <w:rPr>
          <w:sz w:val="24"/>
        </w:rPr>
        <w:t>детей к</w:t>
      </w:r>
      <w:r>
        <w:rPr>
          <w:spacing w:val="1"/>
          <w:sz w:val="24"/>
        </w:rPr>
        <w:t xml:space="preserve"> </w:t>
      </w:r>
      <w:r>
        <w:rPr>
          <w:sz w:val="24"/>
        </w:rPr>
        <w:t>школе,</w:t>
      </w:r>
      <w:r>
        <w:rPr>
          <w:spacing w:val="-1"/>
          <w:sz w:val="24"/>
        </w:rPr>
        <w:t xml:space="preserve"> </w:t>
      </w:r>
      <w:r>
        <w:rPr>
          <w:sz w:val="24"/>
        </w:rPr>
        <w:t>желание</w:t>
      </w:r>
      <w:r>
        <w:rPr>
          <w:spacing w:val="-1"/>
          <w:sz w:val="24"/>
        </w:rPr>
        <w:t xml:space="preserve"> </w:t>
      </w:r>
      <w:r>
        <w:rPr>
          <w:sz w:val="24"/>
        </w:rPr>
        <w:t>занять</w:t>
      </w:r>
      <w:r>
        <w:rPr>
          <w:spacing w:val="-1"/>
          <w:sz w:val="24"/>
        </w:rPr>
        <w:t xml:space="preserve"> </w:t>
      </w:r>
      <w:r>
        <w:rPr>
          <w:sz w:val="24"/>
        </w:rPr>
        <w:t>позицию</w:t>
      </w:r>
      <w:r>
        <w:rPr>
          <w:spacing w:val="-2"/>
          <w:sz w:val="24"/>
        </w:rPr>
        <w:t xml:space="preserve"> </w:t>
      </w:r>
      <w:r>
        <w:rPr>
          <w:sz w:val="24"/>
        </w:rPr>
        <w:t>школьника.</w:t>
      </w:r>
    </w:p>
    <w:p w14:paraId="57373D24" w14:textId="77777777" w:rsidR="005C727F" w:rsidRDefault="005C727F" w:rsidP="00A33441">
      <w:pPr>
        <w:pStyle w:val="a5"/>
        <w:numPr>
          <w:ilvl w:val="0"/>
          <w:numId w:val="171"/>
        </w:numPr>
        <w:tabs>
          <w:tab w:val="left" w:pos="1496"/>
        </w:tabs>
        <w:ind w:right="850" w:firstLine="708"/>
        <w:rPr>
          <w:sz w:val="24"/>
        </w:rPr>
      </w:pPr>
      <w:r>
        <w:rPr>
          <w:sz w:val="24"/>
        </w:rPr>
        <w:t>Включать</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совместную</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субъектных проявлений ребенка в элементарной трудовой деятельности (ручной труд,</w:t>
      </w:r>
      <w:r>
        <w:rPr>
          <w:spacing w:val="1"/>
          <w:sz w:val="24"/>
        </w:rPr>
        <w:t xml:space="preserve"> </w:t>
      </w:r>
      <w:r>
        <w:rPr>
          <w:sz w:val="24"/>
        </w:rPr>
        <w:t>труд</w:t>
      </w:r>
      <w:r>
        <w:rPr>
          <w:spacing w:val="1"/>
          <w:sz w:val="24"/>
        </w:rPr>
        <w:t xml:space="preserve"> </w:t>
      </w:r>
      <w:r>
        <w:rPr>
          <w:sz w:val="24"/>
        </w:rPr>
        <w:t>по</w:t>
      </w:r>
      <w:r>
        <w:rPr>
          <w:spacing w:val="1"/>
          <w:sz w:val="24"/>
        </w:rPr>
        <w:t xml:space="preserve"> </w:t>
      </w:r>
      <w:r>
        <w:rPr>
          <w:sz w:val="24"/>
        </w:rPr>
        <w:t>приготовлению</w:t>
      </w:r>
      <w:r>
        <w:rPr>
          <w:spacing w:val="1"/>
          <w:sz w:val="24"/>
        </w:rPr>
        <w:t xml:space="preserve"> </w:t>
      </w:r>
      <w:r>
        <w:rPr>
          <w:sz w:val="24"/>
        </w:rPr>
        <w:t>пищи,</w:t>
      </w:r>
      <w:r>
        <w:rPr>
          <w:spacing w:val="1"/>
          <w:sz w:val="24"/>
        </w:rPr>
        <w:t xml:space="preserve"> </w:t>
      </w:r>
      <w:r>
        <w:rPr>
          <w:sz w:val="24"/>
        </w:rPr>
        <w:t>труд</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развитию</w:t>
      </w:r>
      <w:r>
        <w:rPr>
          <w:spacing w:val="1"/>
          <w:sz w:val="24"/>
        </w:rPr>
        <w:t xml:space="preserve"> </w:t>
      </w:r>
      <w:r>
        <w:rPr>
          <w:sz w:val="24"/>
        </w:rPr>
        <w:t>желания</w:t>
      </w:r>
      <w:r>
        <w:rPr>
          <w:spacing w:val="1"/>
          <w:sz w:val="24"/>
        </w:rPr>
        <w:t xml:space="preserve"> </w:t>
      </w:r>
      <w:r>
        <w:rPr>
          <w:sz w:val="24"/>
        </w:rPr>
        <w:t>трудиться,</w:t>
      </w:r>
      <w:r>
        <w:rPr>
          <w:spacing w:val="1"/>
          <w:sz w:val="24"/>
        </w:rPr>
        <w:t xml:space="preserve"> </w:t>
      </w:r>
      <w:r>
        <w:rPr>
          <w:sz w:val="24"/>
        </w:rPr>
        <w:t>ответственности,</w:t>
      </w:r>
      <w:r>
        <w:rPr>
          <w:spacing w:val="-1"/>
          <w:sz w:val="24"/>
        </w:rPr>
        <w:t xml:space="preserve"> </w:t>
      </w:r>
      <w:r>
        <w:rPr>
          <w:sz w:val="24"/>
        </w:rPr>
        <w:t>стремления довести</w:t>
      </w:r>
      <w:r>
        <w:rPr>
          <w:spacing w:val="1"/>
          <w:sz w:val="24"/>
        </w:rPr>
        <w:t xml:space="preserve"> </w:t>
      </w:r>
      <w:r>
        <w:rPr>
          <w:sz w:val="24"/>
        </w:rPr>
        <w:t>начатое</w:t>
      </w:r>
      <w:r>
        <w:rPr>
          <w:spacing w:val="1"/>
          <w:sz w:val="24"/>
        </w:rPr>
        <w:t xml:space="preserve"> </w:t>
      </w:r>
      <w:r>
        <w:rPr>
          <w:sz w:val="24"/>
        </w:rPr>
        <w:t>дело</w:t>
      </w:r>
      <w:r>
        <w:rPr>
          <w:spacing w:val="-3"/>
          <w:sz w:val="24"/>
        </w:rPr>
        <w:t xml:space="preserve"> </w:t>
      </w:r>
      <w:r>
        <w:rPr>
          <w:sz w:val="24"/>
        </w:rPr>
        <w:t>до конца.</w:t>
      </w:r>
    </w:p>
    <w:p w14:paraId="7D316A2A" w14:textId="77777777" w:rsidR="005C727F" w:rsidRDefault="005C727F" w:rsidP="00A33441">
      <w:pPr>
        <w:pStyle w:val="a5"/>
        <w:numPr>
          <w:ilvl w:val="0"/>
          <w:numId w:val="171"/>
        </w:numPr>
        <w:tabs>
          <w:tab w:val="left" w:pos="1496"/>
        </w:tabs>
        <w:ind w:right="853" w:firstLine="708"/>
        <w:rPr>
          <w:sz w:val="24"/>
        </w:rPr>
      </w:pPr>
      <w:r>
        <w:rPr>
          <w:sz w:val="24"/>
        </w:rPr>
        <w:t>Помочь родителям создать условия для развития эстетических чувств старших</w:t>
      </w:r>
      <w:r>
        <w:rPr>
          <w:spacing w:val="1"/>
          <w:sz w:val="24"/>
        </w:rPr>
        <w:t xml:space="preserve"> </w:t>
      </w:r>
      <w:r>
        <w:rPr>
          <w:sz w:val="24"/>
        </w:rPr>
        <w:t>дошкольников,</w:t>
      </w:r>
      <w:r>
        <w:rPr>
          <w:spacing w:val="1"/>
          <w:sz w:val="24"/>
        </w:rPr>
        <w:t xml:space="preserve"> </w:t>
      </w:r>
      <w:r>
        <w:rPr>
          <w:sz w:val="24"/>
        </w:rPr>
        <w:t>приобщения</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искусства</w:t>
      </w:r>
      <w:r>
        <w:rPr>
          <w:spacing w:val="1"/>
          <w:sz w:val="24"/>
        </w:rPr>
        <w:t xml:space="preserve"> </w:t>
      </w:r>
      <w:r>
        <w:rPr>
          <w:sz w:val="24"/>
        </w:rPr>
        <w:t>(архитектуре,</w:t>
      </w:r>
      <w:r>
        <w:rPr>
          <w:spacing w:val="1"/>
          <w:sz w:val="24"/>
        </w:rPr>
        <w:t xml:space="preserve"> </w:t>
      </w:r>
      <w:r>
        <w:rPr>
          <w:spacing w:val="-1"/>
          <w:sz w:val="24"/>
        </w:rPr>
        <w:t>музыке,</w:t>
      </w:r>
      <w:r>
        <w:rPr>
          <w:sz w:val="24"/>
        </w:rPr>
        <w:t xml:space="preserve"> </w:t>
      </w:r>
      <w:r>
        <w:rPr>
          <w:spacing w:val="-1"/>
          <w:sz w:val="24"/>
        </w:rPr>
        <w:t>театральному,</w:t>
      </w:r>
      <w:r>
        <w:rPr>
          <w:spacing w:val="3"/>
          <w:sz w:val="24"/>
        </w:rPr>
        <w:t xml:space="preserve"> </w:t>
      </w:r>
      <w:r>
        <w:rPr>
          <w:spacing w:val="-1"/>
          <w:sz w:val="24"/>
        </w:rPr>
        <w:t>изобразительному</w:t>
      </w:r>
      <w:r>
        <w:rPr>
          <w:spacing w:val="-15"/>
          <w:sz w:val="24"/>
        </w:rPr>
        <w:t xml:space="preserve"> </w:t>
      </w:r>
      <w:r>
        <w:rPr>
          <w:sz w:val="24"/>
        </w:rPr>
        <w:t>искусству) и</w:t>
      </w:r>
      <w:r>
        <w:rPr>
          <w:spacing w:val="1"/>
          <w:sz w:val="24"/>
        </w:rPr>
        <w:t xml:space="preserve"> </w:t>
      </w:r>
      <w:r>
        <w:rPr>
          <w:sz w:val="24"/>
        </w:rPr>
        <w:t>художественной</w:t>
      </w:r>
      <w:r>
        <w:rPr>
          <w:spacing w:val="2"/>
          <w:sz w:val="24"/>
        </w:rPr>
        <w:t xml:space="preserve"> </w:t>
      </w:r>
      <w:r>
        <w:rPr>
          <w:sz w:val="24"/>
        </w:rPr>
        <w:t>литературе.</w:t>
      </w:r>
    </w:p>
    <w:p w14:paraId="6BC2C72A" w14:textId="77777777" w:rsidR="005C727F" w:rsidRDefault="005C727F" w:rsidP="005C727F">
      <w:pPr>
        <w:pStyle w:val="3"/>
        <w:spacing w:before="2"/>
        <w:ind w:left="1248"/>
      </w:pPr>
      <w:bookmarkStart w:id="28" w:name="Подготовительные_группы"/>
      <w:bookmarkEnd w:id="28"/>
      <w:r>
        <w:t>Подготовительные</w:t>
      </w:r>
      <w:r>
        <w:rPr>
          <w:spacing w:val="-12"/>
        </w:rPr>
        <w:t xml:space="preserve"> </w:t>
      </w:r>
      <w:r>
        <w:t>группы</w:t>
      </w:r>
    </w:p>
    <w:p w14:paraId="2A5F847B" w14:textId="77777777" w:rsidR="005C727F" w:rsidRDefault="005C727F" w:rsidP="00A33441">
      <w:pPr>
        <w:pStyle w:val="a5"/>
        <w:numPr>
          <w:ilvl w:val="0"/>
          <w:numId w:val="170"/>
        </w:numPr>
        <w:tabs>
          <w:tab w:val="left" w:pos="1496"/>
        </w:tabs>
        <w:ind w:left="539" w:right="847" w:firstLine="708"/>
        <w:rPr>
          <w:sz w:val="24"/>
        </w:rPr>
      </w:pPr>
      <w:r>
        <w:rPr>
          <w:sz w:val="24"/>
        </w:rPr>
        <w:t>Познакомить родителей с особенностями физического и психического развития</w:t>
      </w:r>
      <w:r>
        <w:rPr>
          <w:spacing w:val="1"/>
          <w:sz w:val="24"/>
        </w:rPr>
        <w:t xml:space="preserve"> </w:t>
      </w:r>
      <w:r>
        <w:rPr>
          <w:sz w:val="24"/>
        </w:rPr>
        <w:t>ребенка, развития самостоятельности, навыков безопасного поведения, умения оказать</w:t>
      </w:r>
      <w:r>
        <w:rPr>
          <w:spacing w:val="1"/>
          <w:sz w:val="24"/>
        </w:rPr>
        <w:t xml:space="preserve"> </w:t>
      </w:r>
      <w:r>
        <w:rPr>
          <w:sz w:val="24"/>
        </w:rPr>
        <w:t>элементарную</w:t>
      </w:r>
      <w:r>
        <w:rPr>
          <w:spacing w:val="-1"/>
          <w:sz w:val="24"/>
        </w:rPr>
        <w:t xml:space="preserve"> </w:t>
      </w:r>
      <w:r>
        <w:rPr>
          <w:sz w:val="24"/>
        </w:rPr>
        <w:t>помощь в</w:t>
      </w:r>
      <w:r>
        <w:rPr>
          <w:spacing w:val="4"/>
          <w:sz w:val="24"/>
        </w:rPr>
        <w:t xml:space="preserve"> </w:t>
      </w:r>
      <w:r>
        <w:rPr>
          <w:sz w:val="24"/>
        </w:rPr>
        <w:t>угрожающих</w:t>
      </w:r>
      <w:r>
        <w:rPr>
          <w:spacing w:val="-1"/>
          <w:sz w:val="24"/>
        </w:rPr>
        <w:t xml:space="preserve"> </w:t>
      </w:r>
      <w:r>
        <w:rPr>
          <w:sz w:val="24"/>
        </w:rPr>
        <w:t>здоровью ситуациях.</w:t>
      </w:r>
    </w:p>
    <w:p w14:paraId="2D6A1DA7" w14:textId="77777777" w:rsidR="005C727F" w:rsidRDefault="005C727F" w:rsidP="00A33441">
      <w:pPr>
        <w:pStyle w:val="a5"/>
        <w:numPr>
          <w:ilvl w:val="0"/>
          <w:numId w:val="170"/>
        </w:numPr>
        <w:tabs>
          <w:tab w:val="left" w:pos="1496"/>
        </w:tabs>
        <w:ind w:right="854" w:firstLine="708"/>
        <w:rPr>
          <w:sz w:val="24"/>
        </w:rPr>
      </w:pPr>
      <w:r>
        <w:rPr>
          <w:sz w:val="24"/>
        </w:rPr>
        <w:t>Познакомить родителей с особенностями подготовки ребенка к школе, развивать</w:t>
      </w:r>
      <w:r>
        <w:rPr>
          <w:spacing w:val="-57"/>
          <w:sz w:val="24"/>
        </w:rPr>
        <w:t xml:space="preserve"> </w:t>
      </w:r>
      <w:r>
        <w:rPr>
          <w:sz w:val="24"/>
        </w:rPr>
        <w:t>позитивное отношение</w:t>
      </w:r>
      <w:r>
        <w:rPr>
          <w:spacing w:val="-7"/>
          <w:sz w:val="24"/>
        </w:rPr>
        <w:t xml:space="preserve"> </w:t>
      </w:r>
      <w:r>
        <w:rPr>
          <w:sz w:val="24"/>
        </w:rPr>
        <w:t>к</w:t>
      </w:r>
      <w:r>
        <w:rPr>
          <w:spacing w:val="1"/>
          <w:sz w:val="24"/>
        </w:rPr>
        <w:t xml:space="preserve"> </w:t>
      </w:r>
      <w:r>
        <w:rPr>
          <w:sz w:val="24"/>
        </w:rPr>
        <w:t>будущей</w:t>
      </w:r>
      <w:r>
        <w:rPr>
          <w:spacing w:val="1"/>
          <w:sz w:val="24"/>
        </w:rPr>
        <w:t xml:space="preserve"> </w:t>
      </w:r>
      <w:r>
        <w:rPr>
          <w:sz w:val="24"/>
        </w:rPr>
        <w:t>школьной</w:t>
      </w:r>
      <w:r>
        <w:rPr>
          <w:spacing w:val="1"/>
          <w:sz w:val="24"/>
        </w:rPr>
        <w:t xml:space="preserve"> </w:t>
      </w:r>
      <w:r>
        <w:rPr>
          <w:sz w:val="24"/>
        </w:rPr>
        <w:t>жизни</w:t>
      </w:r>
      <w:r>
        <w:rPr>
          <w:spacing w:val="1"/>
          <w:sz w:val="24"/>
        </w:rPr>
        <w:t xml:space="preserve"> </w:t>
      </w:r>
      <w:r>
        <w:rPr>
          <w:sz w:val="24"/>
        </w:rPr>
        <w:t>ребенка.</w:t>
      </w:r>
    </w:p>
    <w:p w14:paraId="5B0067A2" w14:textId="77777777" w:rsidR="005C727F" w:rsidRDefault="005C727F" w:rsidP="00A33441">
      <w:pPr>
        <w:pStyle w:val="a5"/>
        <w:numPr>
          <w:ilvl w:val="0"/>
          <w:numId w:val="170"/>
        </w:numPr>
        <w:tabs>
          <w:tab w:val="left" w:pos="1496"/>
        </w:tabs>
        <w:ind w:right="849" w:firstLine="708"/>
        <w:rPr>
          <w:sz w:val="24"/>
        </w:rPr>
      </w:pPr>
      <w:r>
        <w:rPr>
          <w:sz w:val="24"/>
        </w:rPr>
        <w:t>Ориентировать</w:t>
      </w:r>
      <w:r>
        <w:rPr>
          <w:spacing w:val="1"/>
          <w:sz w:val="24"/>
        </w:rPr>
        <w:t xml:space="preserve"> </w:t>
      </w:r>
      <w:r>
        <w:rPr>
          <w:sz w:val="24"/>
        </w:rPr>
        <w:t>родителей</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ребенка,</w:t>
      </w:r>
      <w:r>
        <w:rPr>
          <w:spacing w:val="-57"/>
          <w:sz w:val="24"/>
        </w:rPr>
        <w:t xml:space="preserve"> </w:t>
      </w:r>
      <w:r>
        <w:rPr>
          <w:sz w:val="24"/>
        </w:rPr>
        <w:t>обогащение его</w:t>
      </w:r>
      <w:r>
        <w:rPr>
          <w:spacing w:val="1"/>
          <w:sz w:val="24"/>
        </w:rPr>
        <w:t xml:space="preserve"> </w:t>
      </w:r>
      <w:r>
        <w:rPr>
          <w:sz w:val="24"/>
        </w:rPr>
        <w:t>кругозора,</w:t>
      </w:r>
      <w:r>
        <w:rPr>
          <w:spacing w:val="1"/>
          <w:sz w:val="24"/>
        </w:rPr>
        <w:t xml:space="preserve"> </w:t>
      </w:r>
      <w:r>
        <w:rPr>
          <w:sz w:val="24"/>
        </w:rPr>
        <w:t>развитие</w:t>
      </w:r>
      <w:r>
        <w:rPr>
          <w:spacing w:val="1"/>
          <w:sz w:val="24"/>
        </w:rPr>
        <w:t xml:space="preserve"> </w:t>
      </w:r>
      <w:r>
        <w:rPr>
          <w:sz w:val="24"/>
        </w:rPr>
        <w:t>произвольных</w:t>
      </w:r>
      <w:r>
        <w:rPr>
          <w:spacing w:val="1"/>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элементов</w:t>
      </w:r>
      <w:r>
        <w:rPr>
          <w:spacing w:val="1"/>
          <w:sz w:val="24"/>
        </w:rPr>
        <w:t xml:space="preserve"> </w:t>
      </w:r>
      <w:r>
        <w:rPr>
          <w:sz w:val="24"/>
        </w:rPr>
        <w:t>логического мышления в ходе игр, общения со взрослыми и самостоятельной детской</w:t>
      </w:r>
      <w:r>
        <w:rPr>
          <w:spacing w:val="1"/>
          <w:sz w:val="24"/>
        </w:rPr>
        <w:t xml:space="preserve"> </w:t>
      </w:r>
      <w:r>
        <w:rPr>
          <w:sz w:val="24"/>
        </w:rPr>
        <w:t>деятельности.</w:t>
      </w:r>
    </w:p>
    <w:p w14:paraId="39949522" w14:textId="77777777" w:rsidR="005C727F" w:rsidRDefault="005C727F" w:rsidP="00A33441">
      <w:pPr>
        <w:pStyle w:val="a5"/>
        <w:numPr>
          <w:ilvl w:val="0"/>
          <w:numId w:val="170"/>
        </w:numPr>
        <w:tabs>
          <w:tab w:val="left" w:pos="1496"/>
        </w:tabs>
        <w:ind w:left="539" w:right="848" w:firstLine="708"/>
        <w:rPr>
          <w:sz w:val="24"/>
        </w:rPr>
      </w:pPr>
      <w:r>
        <w:rPr>
          <w:sz w:val="24"/>
        </w:rPr>
        <w:t>Помочь</w:t>
      </w:r>
      <w:r>
        <w:rPr>
          <w:spacing w:val="1"/>
          <w:sz w:val="24"/>
        </w:rPr>
        <w:t xml:space="preserve"> </w:t>
      </w:r>
      <w:r>
        <w:rPr>
          <w:sz w:val="24"/>
        </w:rPr>
        <w:t>родителям</w:t>
      </w:r>
      <w:r>
        <w:rPr>
          <w:spacing w:val="1"/>
          <w:sz w:val="24"/>
        </w:rPr>
        <w:t xml:space="preserve"> </w:t>
      </w: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организованности,</w:t>
      </w:r>
      <w:r>
        <w:rPr>
          <w:spacing w:val="1"/>
          <w:sz w:val="24"/>
        </w:rPr>
        <w:t xml:space="preserve"> </w:t>
      </w:r>
      <w:r>
        <w:rPr>
          <w:sz w:val="24"/>
        </w:rPr>
        <w:t>ответственности</w:t>
      </w:r>
      <w:r>
        <w:rPr>
          <w:spacing w:val="1"/>
          <w:sz w:val="24"/>
        </w:rPr>
        <w:t xml:space="preserve"> </w:t>
      </w:r>
      <w:r>
        <w:rPr>
          <w:sz w:val="24"/>
        </w:rPr>
        <w:t>дошкольника,</w:t>
      </w:r>
      <w:r>
        <w:rPr>
          <w:spacing w:val="1"/>
          <w:sz w:val="24"/>
        </w:rPr>
        <w:t xml:space="preserve"> </w:t>
      </w:r>
      <w:r>
        <w:rPr>
          <w:sz w:val="24"/>
        </w:rPr>
        <w:t>умений</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детьми,</w:t>
      </w:r>
      <w:r>
        <w:rPr>
          <w:spacing w:val="1"/>
          <w:sz w:val="24"/>
        </w:rPr>
        <w:t xml:space="preserve"> </w:t>
      </w:r>
      <w:r>
        <w:rPr>
          <w:sz w:val="24"/>
        </w:rPr>
        <w:t>способствовать</w:t>
      </w:r>
      <w:r>
        <w:rPr>
          <w:spacing w:val="1"/>
          <w:sz w:val="24"/>
        </w:rPr>
        <w:t xml:space="preserve"> </w:t>
      </w:r>
      <w:r>
        <w:rPr>
          <w:sz w:val="24"/>
        </w:rPr>
        <w:t>развитию</w:t>
      </w:r>
      <w:r>
        <w:rPr>
          <w:spacing w:val="1"/>
          <w:sz w:val="24"/>
        </w:rPr>
        <w:t xml:space="preserve"> </w:t>
      </w:r>
      <w:r>
        <w:rPr>
          <w:sz w:val="24"/>
        </w:rPr>
        <w:t>начал социальной</w:t>
      </w:r>
      <w:r>
        <w:rPr>
          <w:spacing w:val="1"/>
          <w:sz w:val="24"/>
        </w:rPr>
        <w:t xml:space="preserve"> </w:t>
      </w:r>
      <w:r>
        <w:rPr>
          <w:sz w:val="24"/>
        </w:rPr>
        <w:t>активности</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lastRenderedPageBreak/>
        <w:t>деятельности.</w:t>
      </w:r>
    </w:p>
    <w:p w14:paraId="142A06AE" w14:textId="77777777" w:rsidR="005C727F" w:rsidRDefault="005C727F" w:rsidP="00A33441">
      <w:pPr>
        <w:pStyle w:val="a5"/>
        <w:numPr>
          <w:ilvl w:val="0"/>
          <w:numId w:val="170"/>
        </w:numPr>
        <w:tabs>
          <w:tab w:val="left" w:pos="1496"/>
        </w:tabs>
        <w:ind w:left="539" w:right="849" w:firstLine="708"/>
        <w:rPr>
          <w:sz w:val="24"/>
        </w:rPr>
      </w:pPr>
      <w:r>
        <w:rPr>
          <w:sz w:val="24"/>
        </w:rPr>
        <w:t>Способствовать</w:t>
      </w:r>
      <w:r>
        <w:rPr>
          <w:spacing w:val="1"/>
          <w:sz w:val="24"/>
        </w:rPr>
        <w:t xml:space="preserve"> </w:t>
      </w:r>
      <w:r>
        <w:rPr>
          <w:sz w:val="24"/>
        </w:rPr>
        <w:t>развитию</w:t>
      </w:r>
      <w:r>
        <w:rPr>
          <w:spacing w:val="1"/>
          <w:sz w:val="24"/>
        </w:rPr>
        <w:t xml:space="preserve"> </w:t>
      </w:r>
      <w:r>
        <w:rPr>
          <w:sz w:val="24"/>
        </w:rPr>
        <w:t>партнерской</w:t>
      </w:r>
      <w:r>
        <w:rPr>
          <w:spacing w:val="1"/>
          <w:sz w:val="24"/>
        </w:rPr>
        <w:t xml:space="preserve"> </w:t>
      </w:r>
      <w:r>
        <w:rPr>
          <w:sz w:val="24"/>
        </w:rPr>
        <w:t>позиции</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развитию</w:t>
      </w:r>
      <w:r>
        <w:rPr>
          <w:spacing w:val="1"/>
          <w:sz w:val="24"/>
        </w:rPr>
        <w:t xml:space="preserve"> </w:t>
      </w:r>
      <w:r>
        <w:rPr>
          <w:sz w:val="24"/>
        </w:rPr>
        <w:t>положительной</w:t>
      </w:r>
      <w:r>
        <w:rPr>
          <w:spacing w:val="1"/>
          <w:sz w:val="24"/>
        </w:rPr>
        <w:t xml:space="preserve"> </w:t>
      </w:r>
      <w:r>
        <w:rPr>
          <w:sz w:val="24"/>
        </w:rPr>
        <w:t>самооценки,</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познакомить</w:t>
      </w:r>
      <w:r>
        <w:rPr>
          <w:spacing w:val="1"/>
          <w:sz w:val="24"/>
        </w:rPr>
        <w:t xml:space="preserve"> </w:t>
      </w:r>
      <w:r>
        <w:rPr>
          <w:sz w:val="24"/>
        </w:rPr>
        <w:t>родителей со способами развития самоконтроля и воспитания ответственности за свои</w:t>
      </w:r>
      <w:r>
        <w:rPr>
          <w:spacing w:val="1"/>
          <w:sz w:val="24"/>
        </w:rPr>
        <w:t xml:space="preserve"> </w:t>
      </w:r>
      <w:r>
        <w:rPr>
          <w:sz w:val="24"/>
        </w:rPr>
        <w:t>действия</w:t>
      </w:r>
      <w:r>
        <w:rPr>
          <w:spacing w:val="-1"/>
          <w:sz w:val="24"/>
        </w:rPr>
        <w:t xml:space="preserve"> </w:t>
      </w:r>
      <w:r>
        <w:rPr>
          <w:sz w:val="24"/>
        </w:rPr>
        <w:t>и</w:t>
      </w:r>
      <w:r>
        <w:rPr>
          <w:spacing w:val="-2"/>
          <w:sz w:val="24"/>
        </w:rPr>
        <w:t xml:space="preserve"> </w:t>
      </w:r>
      <w:r>
        <w:rPr>
          <w:sz w:val="24"/>
        </w:rPr>
        <w:t>поступки.</w:t>
      </w:r>
    </w:p>
    <w:p w14:paraId="2B4F0612" w14:textId="77777777" w:rsidR="005C727F" w:rsidRDefault="005C727F" w:rsidP="005C727F">
      <w:pPr>
        <w:pStyle w:val="a3"/>
        <w:ind w:left="539" w:right="847"/>
      </w:pPr>
      <w:r>
        <w:t>В ходе организации взаимодействия с родителями (законными представителями)</w:t>
      </w:r>
      <w:r>
        <w:rPr>
          <w:spacing w:val="1"/>
        </w:rPr>
        <w:t xml:space="preserve"> </w:t>
      </w:r>
      <w:r>
        <w:t>воспитанников педагоги стремятся развивать их интерес к проявлениям своего ребенка,</w:t>
      </w:r>
      <w:r>
        <w:rPr>
          <w:spacing w:val="1"/>
        </w:rPr>
        <w:t xml:space="preserve"> </w:t>
      </w:r>
      <w:r>
        <w:t>желание</w:t>
      </w:r>
      <w:r>
        <w:rPr>
          <w:spacing w:val="1"/>
        </w:rPr>
        <w:t xml:space="preserve"> </w:t>
      </w:r>
      <w:r>
        <w:t>познать</w:t>
      </w:r>
      <w:r>
        <w:rPr>
          <w:spacing w:val="1"/>
        </w:rPr>
        <w:t xml:space="preserve"> </w:t>
      </w:r>
      <w:r>
        <w:t>свои</w:t>
      </w:r>
      <w:r>
        <w:rPr>
          <w:spacing w:val="1"/>
        </w:rPr>
        <w:t xml:space="preserve"> </w:t>
      </w:r>
      <w:r>
        <w:t>возможности</w:t>
      </w:r>
      <w:r>
        <w:rPr>
          <w:spacing w:val="1"/>
        </w:rPr>
        <w:t xml:space="preserve"> </w:t>
      </w:r>
      <w:r>
        <w:t>как</w:t>
      </w:r>
      <w:r>
        <w:rPr>
          <w:spacing w:val="1"/>
        </w:rPr>
        <w:t xml:space="preserve"> </w:t>
      </w:r>
      <w:r>
        <w:t>родителей,</w:t>
      </w:r>
      <w:r>
        <w:rPr>
          <w:spacing w:val="1"/>
        </w:rPr>
        <w:t xml:space="preserve"> </w:t>
      </w:r>
      <w:r>
        <w:t>включиться</w:t>
      </w:r>
      <w:r>
        <w:rPr>
          <w:spacing w:val="1"/>
        </w:rPr>
        <w:t xml:space="preserve"> </w:t>
      </w:r>
      <w:r>
        <w:t>в</w:t>
      </w:r>
      <w:r>
        <w:rPr>
          <w:spacing w:val="61"/>
        </w:rPr>
        <w:t xml:space="preserve"> </w:t>
      </w:r>
      <w:r>
        <w:t>активное</w:t>
      </w:r>
      <w:r>
        <w:rPr>
          <w:spacing w:val="1"/>
        </w:rPr>
        <w:t xml:space="preserve"> </w:t>
      </w:r>
      <w:r>
        <w:t>сотрудничество</w:t>
      </w:r>
      <w:r>
        <w:rPr>
          <w:spacing w:val="-1"/>
        </w:rPr>
        <w:t xml:space="preserve"> </w:t>
      </w:r>
      <w:r>
        <w:t>с</w:t>
      </w:r>
      <w:r>
        <w:rPr>
          <w:spacing w:val="-1"/>
        </w:rPr>
        <w:t xml:space="preserve"> </w:t>
      </w:r>
      <w:r>
        <w:t>педагогами</w:t>
      </w:r>
      <w:r>
        <w:rPr>
          <w:spacing w:val="1"/>
        </w:rPr>
        <w:t xml:space="preserve"> </w:t>
      </w:r>
      <w:r>
        <w:t>группы.</w:t>
      </w:r>
    </w:p>
    <w:p w14:paraId="11A8B79C" w14:textId="77777777" w:rsidR="005C727F" w:rsidRDefault="005C727F" w:rsidP="005C727F">
      <w:pPr>
        <w:pStyle w:val="a3"/>
        <w:ind w:left="539" w:right="847"/>
      </w:pPr>
      <w:r>
        <w:t>Условия</w:t>
      </w:r>
      <w:r>
        <w:rPr>
          <w:spacing w:val="1"/>
        </w:rPr>
        <w:t xml:space="preserve"> </w:t>
      </w:r>
      <w:r>
        <w:t>реализации</w:t>
      </w:r>
      <w:r>
        <w:rPr>
          <w:spacing w:val="1"/>
        </w:rPr>
        <w:t xml:space="preserve"> </w:t>
      </w:r>
      <w:r>
        <w:t>сотрудничества</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воспитанников</w:t>
      </w:r>
      <w:r>
        <w:rPr>
          <w:spacing w:val="1"/>
        </w:rPr>
        <w:t xml:space="preserve"> </w:t>
      </w:r>
      <w:r>
        <w:t>опираются</w:t>
      </w:r>
      <w:r>
        <w:rPr>
          <w:spacing w:val="1"/>
        </w:rPr>
        <w:t xml:space="preserve"> </w:t>
      </w:r>
      <w:r>
        <w:t>на</w:t>
      </w:r>
      <w:r>
        <w:rPr>
          <w:spacing w:val="1"/>
        </w:rPr>
        <w:t xml:space="preserve"> </w:t>
      </w:r>
      <w:r>
        <w:t>комплекс</w:t>
      </w:r>
      <w:r>
        <w:rPr>
          <w:spacing w:val="1"/>
        </w:rPr>
        <w:t xml:space="preserve"> </w:t>
      </w:r>
      <w:r>
        <w:t>методов</w:t>
      </w:r>
      <w:r>
        <w:rPr>
          <w:spacing w:val="1"/>
        </w:rPr>
        <w:t xml:space="preserve"> </w:t>
      </w:r>
      <w:r>
        <w:t>и</w:t>
      </w:r>
      <w:r>
        <w:rPr>
          <w:spacing w:val="1"/>
        </w:rPr>
        <w:t xml:space="preserve"> </w:t>
      </w:r>
      <w:r>
        <w:t>форм</w:t>
      </w:r>
      <w:r>
        <w:rPr>
          <w:spacing w:val="1"/>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57"/>
        </w:rPr>
        <w:t xml:space="preserve"> </w:t>
      </w:r>
      <w:r>
        <w:t>обусловленных педагогическим содержанием. Организация совместного взаимодействия</w:t>
      </w:r>
      <w:r>
        <w:rPr>
          <w:spacing w:val="1"/>
        </w:rPr>
        <w:t xml:space="preserve"> </w:t>
      </w:r>
      <w:r>
        <w:t>детей, их родителей и педагогов, которое носит конкретный, понятный и интересный</w:t>
      </w:r>
      <w:r>
        <w:rPr>
          <w:spacing w:val="1"/>
        </w:rPr>
        <w:t xml:space="preserve"> </w:t>
      </w:r>
      <w:r>
        <w:t>ребёнку характер и основана на адекватном возрастным и индивидуальным особенностям</w:t>
      </w:r>
      <w:r>
        <w:rPr>
          <w:spacing w:val="1"/>
        </w:rPr>
        <w:t xml:space="preserve"> </w:t>
      </w:r>
      <w:r>
        <w:t>содержании.</w:t>
      </w:r>
      <w:r>
        <w:rPr>
          <w:spacing w:val="1"/>
        </w:rPr>
        <w:t xml:space="preserve"> </w:t>
      </w:r>
      <w:r>
        <w:t>Педагогическая</w:t>
      </w:r>
      <w:r>
        <w:rPr>
          <w:spacing w:val="1"/>
        </w:rPr>
        <w:t xml:space="preserve"> </w:t>
      </w:r>
      <w:r>
        <w:t>коррекция</w:t>
      </w:r>
      <w:r>
        <w:rPr>
          <w:spacing w:val="1"/>
        </w:rPr>
        <w:t xml:space="preserve"> </w:t>
      </w:r>
      <w:r>
        <w:t>структуры</w:t>
      </w:r>
      <w:r>
        <w:rPr>
          <w:spacing w:val="1"/>
        </w:rPr>
        <w:t xml:space="preserve"> </w:t>
      </w:r>
      <w:r>
        <w:t>ценностных</w:t>
      </w:r>
      <w:r>
        <w:rPr>
          <w:spacing w:val="1"/>
        </w:rPr>
        <w:t xml:space="preserve"> </w:t>
      </w:r>
      <w:r>
        <w:t>ориентаций</w:t>
      </w:r>
      <w:r>
        <w:rPr>
          <w:spacing w:val="1"/>
        </w:rPr>
        <w:t xml:space="preserve"> </w:t>
      </w:r>
      <w:r>
        <w:t>взрослых</w:t>
      </w:r>
      <w:r>
        <w:rPr>
          <w:spacing w:val="1"/>
        </w:rPr>
        <w:t xml:space="preserve"> </w:t>
      </w:r>
      <w:r>
        <w:t>усиливает</w:t>
      </w:r>
      <w:r>
        <w:rPr>
          <w:spacing w:val="40"/>
        </w:rPr>
        <w:t xml:space="preserve"> </w:t>
      </w:r>
      <w:r>
        <w:t>акцент</w:t>
      </w:r>
      <w:r>
        <w:rPr>
          <w:spacing w:val="39"/>
        </w:rPr>
        <w:t xml:space="preserve"> </w:t>
      </w:r>
      <w:r>
        <w:t>на</w:t>
      </w:r>
      <w:r>
        <w:rPr>
          <w:spacing w:val="37"/>
        </w:rPr>
        <w:t xml:space="preserve"> </w:t>
      </w:r>
      <w:r>
        <w:t>воспитательном</w:t>
      </w:r>
      <w:r>
        <w:rPr>
          <w:spacing w:val="38"/>
        </w:rPr>
        <w:t xml:space="preserve"> </w:t>
      </w:r>
      <w:r>
        <w:t>потенциале</w:t>
      </w:r>
      <w:r>
        <w:rPr>
          <w:spacing w:val="37"/>
        </w:rPr>
        <w:t xml:space="preserve"> </w:t>
      </w:r>
      <w:r>
        <w:t>личных</w:t>
      </w:r>
      <w:r>
        <w:rPr>
          <w:spacing w:val="41"/>
        </w:rPr>
        <w:t xml:space="preserve"> </w:t>
      </w:r>
      <w:r>
        <w:t>ценностей</w:t>
      </w:r>
      <w:r>
        <w:rPr>
          <w:spacing w:val="39"/>
        </w:rPr>
        <w:t xml:space="preserve"> </w:t>
      </w:r>
      <w:r>
        <w:t>и</w:t>
      </w:r>
      <w:r>
        <w:rPr>
          <w:spacing w:val="38"/>
        </w:rPr>
        <w:t xml:space="preserve"> </w:t>
      </w:r>
      <w:r>
        <w:t>особой</w:t>
      </w:r>
      <w:r>
        <w:rPr>
          <w:spacing w:val="39"/>
        </w:rPr>
        <w:t xml:space="preserve"> </w:t>
      </w:r>
      <w:r>
        <w:t>ценности самого</w:t>
      </w:r>
      <w:r>
        <w:rPr>
          <w:spacing w:val="1"/>
        </w:rPr>
        <w:t xml:space="preserve"> </w:t>
      </w:r>
      <w:r>
        <w:t>ребёнка.</w:t>
      </w:r>
      <w:r>
        <w:rPr>
          <w:spacing w:val="1"/>
        </w:rPr>
        <w:t xml:space="preserve"> </w:t>
      </w:r>
    </w:p>
    <w:p w14:paraId="109891B3" w14:textId="77777777" w:rsidR="00A72A13" w:rsidRPr="00A72A13" w:rsidRDefault="00A72A13" w:rsidP="00A72A13">
      <w:pPr>
        <w:pStyle w:val="a3"/>
        <w:ind w:left="539" w:right="807" w:firstLine="720"/>
        <w:rPr>
          <w:b/>
          <w:bCs/>
          <w:i/>
          <w:iCs/>
        </w:rPr>
      </w:pPr>
      <w:r w:rsidRPr="00A72A13">
        <w:rPr>
          <w:b/>
          <w:bCs/>
          <w:i/>
          <w:iCs/>
        </w:rPr>
        <w:t>Основные формы взаимодействия с семьей</w:t>
      </w:r>
      <w:r>
        <w:rPr>
          <w:b/>
          <w:bCs/>
          <w:i/>
          <w:iCs/>
        </w:rPr>
        <w:t xml:space="preserve"> в МБДОУ д/с № 6</w:t>
      </w:r>
    </w:p>
    <w:p w14:paraId="481A3214" w14:textId="77777777" w:rsidR="00A72A13" w:rsidRDefault="00A72A13" w:rsidP="00A72A13">
      <w:pPr>
        <w:pStyle w:val="a3"/>
        <w:ind w:left="539" w:right="807" w:firstLine="720"/>
      </w:pPr>
      <w:r w:rsidRPr="00A72A13">
        <w:rPr>
          <w:i/>
          <w:iCs/>
        </w:rPr>
        <w:t>Собрания-встречи</w:t>
      </w:r>
      <w:r>
        <w:t xml:space="preserve"> – разностороннее знакомство педагогов с семьями воспитанников и семей между собой. Проводятся регулярно в течение года, решая на каждой встрече свои задачи.</w:t>
      </w:r>
    </w:p>
    <w:p w14:paraId="30000FFE" w14:textId="77777777" w:rsidR="00A72A13" w:rsidRDefault="00A72A13" w:rsidP="00A72A13">
      <w:pPr>
        <w:pStyle w:val="a3"/>
        <w:ind w:left="539" w:right="807" w:firstLine="720"/>
      </w:pPr>
      <w:r w:rsidRPr="00A72A13">
        <w:rPr>
          <w:i/>
          <w:iCs/>
        </w:rPr>
        <w:t>Непосредственное общение:</w:t>
      </w:r>
      <w:r>
        <w:t xml:space="preserve"> беседы, консультации, собрания, конференции, круглые столы.</w:t>
      </w:r>
    </w:p>
    <w:p w14:paraId="0D725E3D" w14:textId="77777777" w:rsidR="00A72A13" w:rsidRDefault="00A72A13" w:rsidP="00A72A13">
      <w:pPr>
        <w:pStyle w:val="a3"/>
        <w:ind w:left="539" w:right="807" w:firstLine="720"/>
      </w:pPr>
      <w:r w:rsidRPr="00A72A13">
        <w:rPr>
          <w:i/>
          <w:iCs/>
        </w:rPr>
        <w:t>Опосредованное общение</w:t>
      </w:r>
      <w:r>
        <w:t>: стенды, газеты, памятки, буклеты, интернет-сайты (дошкольного учреждения, дошкольных групп, управления образования администрации г. Белгорода, личные сайты педагогов), электронные переписки через мессенжеры.</w:t>
      </w:r>
    </w:p>
    <w:p w14:paraId="77961144" w14:textId="77777777" w:rsidR="00A72A13" w:rsidRDefault="00A72A13" w:rsidP="00A72A13">
      <w:pPr>
        <w:pStyle w:val="a3"/>
        <w:ind w:left="539" w:right="807" w:firstLine="720"/>
      </w:pPr>
      <w:r w:rsidRPr="00A72A13">
        <w:rPr>
          <w:i/>
          <w:iCs/>
        </w:rPr>
        <w:t>Официальный сайт Учреждения, группы в VK, другие мессенджеры</w:t>
      </w:r>
      <w:r>
        <w:t xml:space="preserve"> –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14:paraId="53214601" w14:textId="77777777" w:rsidR="00A72A13" w:rsidRDefault="00A72A13" w:rsidP="00A72A13">
      <w:pPr>
        <w:pStyle w:val="a3"/>
        <w:ind w:left="539" w:right="807" w:firstLine="720"/>
      </w:pPr>
      <w:r w:rsidRPr="00A72A13">
        <w:rPr>
          <w:i/>
          <w:iCs/>
        </w:rPr>
        <w:t xml:space="preserve">Чат в мессенджерах </w:t>
      </w:r>
      <w:r>
        <w:t>– используют и педагоги, и родители.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Мессенджеры используются и для личной переписки в отдельно созданном чате группы, это позволит общаться со всеми родителями группы и обеспечить приватность для решения личных обращений.</w:t>
      </w:r>
    </w:p>
    <w:p w14:paraId="3E876835" w14:textId="77777777" w:rsidR="00A72A13" w:rsidRDefault="00A72A13" w:rsidP="00A72A13">
      <w:pPr>
        <w:pStyle w:val="a3"/>
        <w:ind w:left="539" w:right="807" w:firstLine="720"/>
      </w:pPr>
      <w:r w:rsidRPr="00A72A13">
        <w:rPr>
          <w:i/>
          <w:iCs/>
        </w:rPr>
        <w:t>Технология «Постер индивидуальных достижений ребенка»</w:t>
      </w:r>
      <w:r>
        <w:t xml:space="preserve"> 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w:t>
      </w:r>
      <w:r w:rsidR="00414295">
        <w:t xml:space="preserve"> </w:t>
      </w:r>
      <w:r>
        <w:t>каждый раз включаться в воспитательно-образовательный процесс совместно с воспитателями группы.</w:t>
      </w:r>
    </w:p>
    <w:p w14:paraId="6BB59CE8" w14:textId="77777777" w:rsidR="00A72A13" w:rsidRDefault="00A72A13" w:rsidP="00A72A13">
      <w:pPr>
        <w:pStyle w:val="a3"/>
        <w:ind w:left="539" w:right="807" w:firstLine="720"/>
      </w:pPr>
      <w:r w:rsidRPr="00414295">
        <w:rPr>
          <w:i/>
          <w:iCs/>
        </w:rPr>
        <w:t>«Образовательная афиша»</w:t>
      </w:r>
      <w:r>
        <w:t xml:space="preserve"> носит информативный характер. В ней размещаются</w:t>
      </w:r>
      <w:r w:rsidR="00414295">
        <w:t xml:space="preserve"> </w:t>
      </w:r>
      <w:r>
        <w:t>все мероприятия группы, которые может не только посетить родитель как «пассивный</w:t>
      </w:r>
      <w:r w:rsidR="00414295">
        <w:t xml:space="preserve"> </w:t>
      </w:r>
      <w:r>
        <w:t>участник», но и принять в нем участие как «активный» участник. Данная технология</w:t>
      </w:r>
      <w:r w:rsidR="00414295">
        <w:t xml:space="preserve"> </w:t>
      </w:r>
      <w:r>
        <w:t>позволяет оперативно «промониторить» активность включения родителей в</w:t>
      </w:r>
      <w:r w:rsidR="00414295">
        <w:t xml:space="preserve"> </w:t>
      </w:r>
      <w:r>
        <w:t>образовательную деятельность, а также отмечать «пассивных» родителей и строить с</w:t>
      </w:r>
      <w:r w:rsidR="00414295">
        <w:t xml:space="preserve"> </w:t>
      </w:r>
      <w:r>
        <w:t>ними индивидуальную работу по повышению их педагогической компетентности;</w:t>
      </w:r>
    </w:p>
    <w:p w14:paraId="31516073" w14:textId="77777777" w:rsidR="00A72A13" w:rsidRDefault="00A72A13" w:rsidP="00A72A13">
      <w:pPr>
        <w:pStyle w:val="a3"/>
        <w:ind w:left="539" w:right="807" w:firstLine="720"/>
      </w:pPr>
      <w:r w:rsidRPr="00414295">
        <w:rPr>
          <w:i/>
          <w:iCs/>
        </w:rPr>
        <w:lastRenderedPageBreak/>
        <w:t>Технология «Гость группы» (в том числе «Виртуальный гость группы»)</w:t>
      </w:r>
      <w:r w:rsidR="00414295">
        <w:rPr>
          <w:i/>
          <w:iCs/>
        </w:rPr>
        <w:t xml:space="preserve"> </w:t>
      </w:r>
      <w:r>
        <w:t>позволяет родителям воспитанников занять «ведущую роль» в организации и проведении</w:t>
      </w:r>
      <w:r w:rsidR="00414295">
        <w:t xml:space="preserve"> </w:t>
      </w:r>
      <w:r>
        <w:t>образовательной деятельности с детьми (от планирования к результату).</w:t>
      </w:r>
    </w:p>
    <w:p w14:paraId="19EDF279" w14:textId="77777777" w:rsidR="002A4D60" w:rsidRDefault="00A72A13" w:rsidP="00A72A13">
      <w:pPr>
        <w:pStyle w:val="a3"/>
        <w:ind w:left="539" w:right="807" w:firstLine="720"/>
      </w:pPr>
      <w:r w:rsidRPr="00414295">
        <w:rPr>
          <w:i/>
          <w:iCs/>
        </w:rPr>
        <w:t>Информационные стенды (общесадовые, групповые</w:t>
      </w:r>
      <w:r>
        <w:t>)</w:t>
      </w:r>
      <w:r w:rsidR="00414295">
        <w:t xml:space="preserve">, на которых </w:t>
      </w:r>
      <w:r>
        <w:t>размещаются</w:t>
      </w:r>
      <w:r w:rsidR="00414295">
        <w:t xml:space="preserve"> </w:t>
      </w:r>
      <w:r>
        <w:t>сведения о целях и задачах работы детского сада;</w:t>
      </w:r>
      <w:r w:rsidR="00414295">
        <w:t xml:space="preserve"> </w:t>
      </w:r>
      <w:r>
        <w:t>о реализуемых программах;</w:t>
      </w:r>
      <w:r w:rsidR="00414295">
        <w:t xml:space="preserve"> </w:t>
      </w:r>
      <w:r>
        <w:t>об инновационной деятельности;</w:t>
      </w:r>
      <w:r w:rsidR="00414295">
        <w:t xml:space="preserve"> </w:t>
      </w:r>
      <w:r>
        <w:t>о дополнительных образовательных услугах;</w:t>
      </w:r>
      <w:r w:rsidR="00414295">
        <w:t xml:space="preserve"> </w:t>
      </w:r>
      <w:r>
        <w:t>о проводимых конкурсах, фестивалях, акциях, выставках;</w:t>
      </w:r>
      <w:r w:rsidR="00414295">
        <w:t xml:space="preserve"> </w:t>
      </w:r>
      <w:r>
        <w:t>сведения о педагогах и графиках их работы</w:t>
      </w:r>
      <w:r w:rsidR="00414295">
        <w:t>,</w:t>
      </w:r>
      <w:r>
        <w:t xml:space="preserve"> о режиме дня,</w:t>
      </w:r>
      <w:r w:rsidR="00414295">
        <w:t xml:space="preserve"> </w:t>
      </w:r>
      <w:r>
        <w:t>о задачах и содержании образовательной и воспитательной работы в детском саду,</w:t>
      </w:r>
      <w:r w:rsidR="00414295">
        <w:t xml:space="preserve"> </w:t>
      </w:r>
      <w:r>
        <w:t>группе на месяц, год.</w:t>
      </w:r>
    </w:p>
    <w:p w14:paraId="587BC580" w14:textId="77777777" w:rsidR="00414295" w:rsidRPr="00414295" w:rsidRDefault="00414295" w:rsidP="00414295">
      <w:pPr>
        <w:pStyle w:val="a3"/>
        <w:ind w:left="539" w:right="807" w:firstLine="720"/>
        <w:rPr>
          <w:b/>
          <w:bCs/>
        </w:rPr>
      </w:pPr>
      <w:r w:rsidRPr="00414295">
        <w:rPr>
          <w:b/>
          <w:bCs/>
        </w:rPr>
        <w:t>Основные формы просвещения родителей:</w:t>
      </w:r>
    </w:p>
    <w:p w14:paraId="1F54AC86" w14:textId="77777777" w:rsidR="00414295" w:rsidRDefault="00414295" w:rsidP="00414295">
      <w:pPr>
        <w:pStyle w:val="a3"/>
        <w:ind w:left="539" w:right="807" w:firstLine="720"/>
      </w:pPr>
      <w:r w:rsidRPr="00414295">
        <w:rPr>
          <w:i/>
          <w:iCs/>
        </w:rPr>
        <w:t>Семинары-практикумы, тренинги, деловые игры, виртуальные экскурсии</w:t>
      </w:r>
      <w:r>
        <w:rPr>
          <w:i/>
          <w:iCs/>
        </w:rPr>
        <w:t xml:space="preserve"> </w:t>
      </w:r>
      <w:r>
        <w:t>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14:paraId="0E6B4F2C" w14:textId="77777777" w:rsidR="00414295" w:rsidRDefault="00414295" w:rsidP="00414295">
      <w:pPr>
        <w:pStyle w:val="a3"/>
        <w:ind w:left="539" w:right="807" w:firstLine="720"/>
      </w:pPr>
      <w:r w:rsidRPr="00414295">
        <w:rPr>
          <w:i/>
          <w:iCs/>
        </w:rPr>
        <w:t>Мастер-класс</w:t>
      </w:r>
      <w:r>
        <w:rPr>
          <w:i/>
          <w:iCs/>
        </w:rPr>
        <w:t xml:space="preserve"> </w:t>
      </w:r>
      <w:r>
        <w:t>- форма обучающего занятия, которая обучающую цель. По окончанию мастер-класса каждый участник приобретаем новое умение.</w:t>
      </w:r>
    </w:p>
    <w:p w14:paraId="45C91131" w14:textId="77777777" w:rsidR="00414295" w:rsidRDefault="00414295" w:rsidP="00414295">
      <w:pPr>
        <w:pStyle w:val="a3"/>
        <w:ind w:left="539" w:right="807" w:firstLine="720"/>
      </w:pPr>
      <w:r w:rsidRPr="00414295">
        <w:rPr>
          <w:i/>
          <w:iCs/>
        </w:rPr>
        <w:t>Проектная деятельность</w:t>
      </w:r>
      <w:r>
        <w:t xml:space="preserve"> – 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14:paraId="4DA56635" w14:textId="77777777" w:rsidR="00414295" w:rsidRDefault="00414295" w:rsidP="00414295">
      <w:pPr>
        <w:pStyle w:val="a3"/>
        <w:ind w:left="539" w:right="807" w:firstLine="720"/>
      </w:pPr>
      <w:r w:rsidRPr="00414295">
        <w:rPr>
          <w:i/>
          <w:iCs/>
        </w:rPr>
        <w:t>Творческие мастерские</w:t>
      </w:r>
      <w:r>
        <w:t xml:space="preserve"> — это своего рода художественные мастерские, объединяющие семьи воспитанников для занятий творчеством в сопровождении педагога. Творческое взаимодействие педагога, детей и родителей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w:t>
      </w:r>
    </w:p>
    <w:p w14:paraId="5D4EDE30" w14:textId="77777777" w:rsidR="00414295" w:rsidRDefault="00414295" w:rsidP="00414295">
      <w:pPr>
        <w:pStyle w:val="a3"/>
        <w:ind w:left="539" w:right="807" w:firstLine="720"/>
      </w:pPr>
      <w:r w:rsidRPr="00414295">
        <w:rPr>
          <w:i/>
          <w:iCs/>
        </w:rPr>
        <w:t>Тематические акции –</w:t>
      </w:r>
      <w:r>
        <w:t xml:space="preserve">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14:paraId="35AEB699" w14:textId="77777777" w:rsidR="00414295" w:rsidRPr="00414295" w:rsidRDefault="00414295" w:rsidP="00414295">
      <w:pPr>
        <w:pStyle w:val="a3"/>
        <w:ind w:left="539" w:right="807" w:firstLine="720"/>
        <w:rPr>
          <w:i/>
          <w:iCs/>
        </w:rPr>
      </w:pPr>
      <w:r w:rsidRPr="00414295">
        <w:rPr>
          <w:i/>
          <w:iCs/>
        </w:rPr>
        <w:t>Конкурсы, выставки совместных творческих или исследовательских работ,</w:t>
      </w:r>
      <w:r>
        <w:rPr>
          <w:i/>
          <w:iCs/>
        </w:rPr>
        <w:t xml:space="preserve"> </w:t>
      </w:r>
      <w:r w:rsidRPr="00414295">
        <w:rPr>
          <w:i/>
          <w:iCs/>
        </w:rPr>
        <w:t>интеллектуальные, поделок, рисунков и т.д.</w:t>
      </w:r>
    </w:p>
    <w:p w14:paraId="0A9FD949" w14:textId="77777777" w:rsidR="00414295" w:rsidRDefault="00414295" w:rsidP="00414295">
      <w:pPr>
        <w:pStyle w:val="a3"/>
        <w:ind w:left="539" w:right="807" w:firstLine="720"/>
      </w:pPr>
      <w:r w:rsidRPr="00414295">
        <w:rPr>
          <w:i/>
          <w:iCs/>
        </w:rPr>
        <w:t>Образовательные квесты</w:t>
      </w:r>
      <w:r>
        <w:t>: в процессе реализации образовательных квестов происходит активное вовлечение родителей в образовательный процесс детского сада, повышается компетентность родителей по вопросам краеведения, патриотического и нравственного воспитания детей.</w:t>
      </w:r>
    </w:p>
    <w:p w14:paraId="315F86DC" w14:textId="77777777" w:rsidR="00414295" w:rsidRDefault="00414295" w:rsidP="00414295">
      <w:pPr>
        <w:pStyle w:val="a3"/>
        <w:ind w:left="539" w:right="807" w:firstLine="720"/>
      </w:pPr>
      <w:r w:rsidRPr="00414295">
        <w:rPr>
          <w:i/>
          <w:iCs/>
        </w:rPr>
        <w:t>Семейные праздники</w:t>
      </w:r>
      <w:r>
        <w:t xml:space="preserve"> –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w:t>
      </w:r>
    </w:p>
    <w:p w14:paraId="38C56862" w14:textId="77777777" w:rsidR="00414295" w:rsidRDefault="00414295" w:rsidP="00414295">
      <w:pPr>
        <w:pStyle w:val="a3"/>
        <w:ind w:left="539" w:right="807" w:firstLine="720"/>
      </w:pPr>
      <w:r w:rsidRPr="00414295">
        <w:rPr>
          <w:i/>
          <w:iCs/>
        </w:rPr>
        <w:t>Детские праздники</w:t>
      </w:r>
      <w:r>
        <w:t xml:space="preserve"> – традиционные для дошкольных групп праздники, посвященные знаменательным событиям в жизни страны. </w:t>
      </w:r>
    </w:p>
    <w:p w14:paraId="084255DD" w14:textId="77777777" w:rsidR="00414295" w:rsidRDefault="00414295" w:rsidP="00414295">
      <w:pPr>
        <w:pStyle w:val="a3"/>
        <w:ind w:left="539" w:right="807" w:firstLine="720"/>
      </w:pPr>
      <w:r w:rsidRPr="00414295">
        <w:rPr>
          <w:i/>
          <w:iCs/>
        </w:rPr>
        <w:t>Тематические консультации</w:t>
      </w:r>
      <w:r>
        <w:t xml:space="preserve"> 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14:paraId="73E4C617" w14:textId="77777777" w:rsidR="00414295" w:rsidRDefault="00414295" w:rsidP="00414295">
      <w:pPr>
        <w:pStyle w:val="a3"/>
        <w:ind w:left="539" w:right="807" w:firstLine="720"/>
      </w:pPr>
      <w:r w:rsidRPr="00414295">
        <w:rPr>
          <w:i/>
          <w:iCs/>
        </w:rPr>
        <w:lastRenderedPageBreak/>
        <w:t>Круглые столы, брейн-ринги</w:t>
      </w:r>
      <w:r>
        <w:t>- 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w:t>
      </w:r>
    </w:p>
    <w:p w14:paraId="2A905326" w14:textId="77777777" w:rsidR="00414295" w:rsidRDefault="00414295" w:rsidP="00414295">
      <w:pPr>
        <w:pStyle w:val="a3"/>
        <w:ind w:left="539" w:right="807" w:firstLine="720"/>
      </w:pPr>
      <w:r w:rsidRPr="00414295">
        <w:rPr>
          <w:i/>
          <w:iCs/>
        </w:rPr>
        <w:t>Творческие задания</w:t>
      </w:r>
      <w:r>
        <w:t xml:space="preserve"> 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w:t>
      </w:r>
    </w:p>
    <w:p w14:paraId="7DD296C4" w14:textId="77777777" w:rsidR="00414295" w:rsidRDefault="00414295" w:rsidP="00414295">
      <w:pPr>
        <w:pStyle w:val="a3"/>
        <w:ind w:left="539" w:right="807" w:firstLine="720"/>
      </w:pPr>
      <w:r w:rsidRPr="00414295">
        <w:rPr>
          <w:i/>
          <w:iCs/>
        </w:rPr>
        <w:t>Семейный вернисаж</w:t>
      </w:r>
      <w:r>
        <w:t xml:space="preserve"> -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14:paraId="12EEE5BA" w14:textId="77777777" w:rsidR="00414295" w:rsidRDefault="00414295" w:rsidP="00414295">
      <w:pPr>
        <w:pStyle w:val="a3"/>
        <w:ind w:left="539" w:right="807" w:firstLine="720"/>
      </w:pPr>
      <w:r w:rsidRPr="00414295">
        <w:rPr>
          <w:i/>
          <w:iCs/>
        </w:rPr>
        <w:t>Детско-родительские акции социальной направленности</w:t>
      </w:r>
      <w:r>
        <w:t xml:space="preserve"> «Добро не спит – добро бежит</w:t>
      </w:r>
      <w:r w:rsidR="00003DF3">
        <w:t>», «</w:t>
      </w:r>
      <w:r>
        <w:t>Сдай макулатуру – спаси дерево» и др., позволяющие объединить детей, родителей, педагогов для осуществления общего дела,</w:t>
      </w:r>
      <w:r w:rsidR="00003DF3">
        <w:t xml:space="preserve"> </w:t>
      </w:r>
      <w:r>
        <w:t>реализации единой цели.</w:t>
      </w:r>
    </w:p>
    <w:p w14:paraId="71EFC23F" w14:textId="77777777" w:rsidR="00414295" w:rsidRDefault="00414295" w:rsidP="00414295">
      <w:pPr>
        <w:pStyle w:val="a3"/>
        <w:ind w:left="539" w:right="807" w:firstLine="720"/>
      </w:pPr>
      <w:r w:rsidRPr="00003DF3">
        <w:rPr>
          <w:i/>
          <w:iCs/>
        </w:rPr>
        <w:t>Маршрут выходного дня</w:t>
      </w:r>
      <w:r>
        <w:t xml:space="preserve"> подчинен единой цели, имеет различные формы</w:t>
      </w:r>
      <w:r w:rsidR="00003DF3">
        <w:t xml:space="preserve"> </w:t>
      </w:r>
      <w:r>
        <w:t>проведения: поход в театр, зоопарк, посещение выставок, участие в трудовом десанте и</w:t>
      </w:r>
      <w:r w:rsidR="00003DF3">
        <w:t xml:space="preserve"> </w:t>
      </w:r>
      <w:r>
        <w:t>т.д.</w:t>
      </w:r>
    </w:p>
    <w:p w14:paraId="15FBD523" w14:textId="54857C05" w:rsidR="00003DF3" w:rsidRPr="002A4D60" w:rsidRDefault="00003DF3" w:rsidP="00003DF3">
      <w:pPr>
        <w:pStyle w:val="a3"/>
        <w:ind w:left="539" w:right="807" w:firstLine="720"/>
      </w:pPr>
      <w:r w:rsidRPr="002A4D60">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EF3FB0">
        <w:t xml:space="preserve"> (п. 26.11 ФОП ДО)</w:t>
      </w:r>
      <w:r w:rsidRPr="002A4D60">
        <w:t>.</w:t>
      </w:r>
    </w:p>
    <w:p w14:paraId="792C6911" w14:textId="77777777" w:rsidR="00003DF3" w:rsidRDefault="00003DF3" w:rsidP="00414295">
      <w:pPr>
        <w:pStyle w:val="a3"/>
        <w:ind w:left="539" w:right="807" w:firstLine="720"/>
      </w:pPr>
    </w:p>
    <w:p w14:paraId="37C7AAB6" w14:textId="77777777" w:rsidR="005D1EB4" w:rsidRDefault="00C90B26" w:rsidP="00A33441">
      <w:pPr>
        <w:pStyle w:val="2"/>
        <w:numPr>
          <w:ilvl w:val="1"/>
          <w:numId w:val="54"/>
        </w:numPr>
        <w:tabs>
          <w:tab w:val="left" w:pos="2448"/>
        </w:tabs>
        <w:spacing w:line="240" w:lineRule="auto"/>
        <w:ind w:right="1344"/>
        <w:jc w:val="center"/>
      </w:pPr>
      <w:r>
        <w:t xml:space="preserve">Описание образовательной деятельности </w:t>
      </w:r>
      <w:r w:rsidR="00003DF3">
        <w:t>по профессиональной</w:t>
      </w:r>
      <w:r>
        <w:rPr>
          <w:spacing w:val="-57"/>
        </w:rPr>
        <w:t xml:space="preserve"> </w:t>
      </w:r>
      <w:r>
        <w:t>коррекции</w:t>
      </w:r>
      <w:r>
        <w:rPr>
          <w:spacing w:val="-3"/>
        </w:rPr>
        <w:t xml:space="preserve"> </w:t>
      </w:r>
      <w:r>
        <w:t>нарушений развития</w:t>
      </w:r>
      <w:r>
        <w:rPr>
          <w:spacing w:val="-2"/>
        </w:rPr>
        <w:t xml:space="preserve"> </w:t>
      </w:r>
      <w:r>
        <w:t>детей</w:t>
      </w:r>
    </w:p>
    <w:p w14:paraId="01ECD393" w14:textId="366E369B" w:rsidR="005D1EB4" w:rsidRDefault="00EF3FB0">
      <w:pPr>
        <w:pStyle w:val="a3"/>
        <w:ind w:left="540" w:right="847"/>
      </w:pPr>
      <w:r w:rsidRPr="00EF3FB0">
        <w:t>КРР 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r>
        <w:t xml:space="preserve"> (п. 27.1 ФОП ДО)</w:t>
      </w:r>
      <w:r w:rsidR="00C90B26">
        <w:t>.</w:t>
      </w:r>
    </w:p>
    <w:p w14:paraId="02FA6BC5" w14:textId="05D04394" w:rsidR="00EF3FB0" w:rsidRDefault="00EF3FB0" w:rsidP="00EF3FB0">
      <w:pPr>
        <w:pStyle w:val="3"/>
        <w:ind w:left="567" w:right="809" w:firstLine="680"/>
        <w:rPr>
          <w:b w:val="0"/>
          <w:bCs w:val="0"/>
          <w:i w:val="0"/>
          <w:iCs w:val="0"/>
          <w:szCs w:val="22"/>
        </w:rPr>
      </w:pPr>
      <w:r w:rsidRPr="00EF3FB0">
        <w:rPr>
          <w:b w:val="0"/>
          <w:bCs w:val="0"/>
          <w:i w:val="0"/>
          <w:iCs w:val="0"/>
          <w:szCs w:val="22"/>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r>
        <w:rPr>
          <w:b w:val="0"/>
          <w:bCs w:val="0"/>
          <w:i w:val="0"/>
          <w:iCs w:val="0"/>
          <w:szCs w:val="22"/>
        </w:rPr>
        <w:t xml:space="preserve"> (п. 27.2 ФОП ДО)</w:t>
      </w:r>
      <w:r w:rsidRPr="00EF3FB0">
        <w:rPr>
          <w:b w:val="0"/>
          <w:bCs w:val="0"/>
          <w:i w:val="0"/>
          <w:iCs w:val="0"/>
          <w:szCs w:val="22"/>
        </w:rPr>
        <w:t>.</w:t>
      </w:r>
    </w:p>
    <w:p w14:paraId="659F6C3B" w14:textId="72F60E74" w:rsidR="005D1EB4" w:rsidRDefault="00C90B26">
      <w:pPr>
        <w:pStyle w:val="3"/>
        <w:jc w:val="left"/>
      </w:pPr>
      <w:r>
        <w:t>КРР</w:t>
      </w:r>
      <w:r>
        <w:rPr>
          <w:spacing w:val="-2"/>
        </w:rPr>
        <w:t xml:space="preserve"> </w:t>
      </w:r>
      <w:r>
        <w:t>в</w:t>
      </w:r>
      <w:r>
        <w:rPr>
          <w:spacing w:val="-1"/>
        </w:rPr>
        <w:t xml:space="preserve"> </w:t>
      </w:r>
      <w:r>
        <w:t>МБДОУ</w:t>
      </w:r>
      <w:r>
        <w:rPr>
          <w:spacing w:val="1"/>
        </w:rPr>
        <w:t xml:space="preserve"> </w:t>
      </w:r>
      <w:r>
        <w:t>д/с</w:t>
      </w:r>
      <w:r>
        <w:rPr>
          <w:spacing w:val="-2"/>
        </w:rPr>
        <w:t xml:space="preserve"> </w:t>
      </w:r>
      <w:r>
        <w:t>№</w:t>
      </w:r>
      <w:r>
        <w:rPr>
          <w:spacing w:val="1"/>
        </w:rPr>
        <w:t xml:space="preserve"> </w:t>
      </w:r>
      <w:r>
        <w:t>6</w:t>
      </w:r>
      <w:r>
        <w:rPr>
          <w:spacing w:val="-4"/>
        </w:rPr>
        <w:t xml:space="preserve"> </w:t>
      </w:r>
      <w:r>
        <w:t>включает</w:t>
      </w:r>
      <w:r w:rsidR="00B67828">
        <w:t xml:space="preserve"> </w:t>
      </w:r>
      <w:r w:rsidR="00B67828" w:rsidRPr="00B67828">
        <w:rPr>
          <w:b w:val="0"/>
          <w:bCs w:val="0"/>
          <w:i w:val="0"/>
          <w:iCs w:val="0"/>
        </w:rPr>
        <w:t>(п. 27.3 ФОП ДО)</w:t>
      </w:r>
      <w:r>
        <w:t>:</w:t>
      </w:r>
    </w:p>
    <w:p w14:paraId="3007FD75" w14:textId="77777777" w:rsidR="005D1EB4" w:rsidRDefault="00C90B26" w:rsidP="00A33441">
      <w:pPr>
        <w:pStyle w:val="a5"/>
        <w:numPr>
          <w:ilvl w:val="0"/>
          <w:numId w:val="53"/>
        </w:numPr>
        <w:tabs>
          <w:tab w:val="left" w:pos="1469"/>
        </w:tabs>
        <w:ind w:left="539" w:right="853" w:firstLine="708"/>
        <w:rPr>
          <w:sz w:val="24"/>
        </w:rPr>
      </w:pPr>
      <w:r>
        <w:rPr>
          <w:sz w:val="24"/>
        </w:rPr>
        <w:t>выбор</w:t>
      </w:r>
      <w:r>
        <w:rPr>
          <w:spacing w:val="1"/>
          <w:sz w:val="24"/>
        </w:rPr>
        <w:t xml:space="preserve"> </w:t>
      </w:r>
      <w:r>
        <w:rPr>
          <w:sz w:val="24"/>
        </w:rPr>
        <w:t>оптимальных</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обучающегося</w:t>
      </w:r>
      <w:r>
        <w:rPr>
          <w:spacing w:val="1"/>
          <w:sz w:val="24"/>
        </w:rPr>
        <w:t xml:space="preserve"> </w:t>
      </w:r>
      <w:r>
        <w:rPr>
          <w:sz w:val="24"/>
        </w:rPr>
        <w:t>коррекционно-развивающих</w:t>
      </w:r>
      <w:r>
        <w:rPr>
          <w:spacing w:val="1"/>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методик</w:t>
      </w:r>
      <w:r>
        <w:rPr>
          <w:spacing w:val="1"/>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его</w:t>
      </w:r>
      <w:r>
        <w:rPr>
          <w:spacing w:val="1"/>
          <w:sz w:val="24"/>
        </w:rPr>
        <w:t xml:space="preserve"> </w:t>
      </w:r>
      <w:r>
        <w:rPr>
          <w:sz w:val="24"/>
        </w:rPr>
        <w:t>особыми (индивидуальными)</w:t>
      </w:r>
      <w:r>
        <w:rPr>
          <w:spacing w:val="-1"/>
          <w:sz w:val="24"/>
        </w:rPr>
        <w:t xml:space="preserve"> </w:t>
      </w:r>
      <w:r>
        <w:rPr>
          <w:sz w:val="24"/>
        </w:rPr>
        <w:t>образовательными</w:t>
      </w:r>
      <w:r>
        <w:rPr>
          <w:spacing w:val="1"/>
          <w:sz w:val="24"/>
        </w:rPr>
        <w:t xml:space="preserve"> </w:t>
      </w:r>
      <w:r>
        <w:rPr>
          <w:sz w:val="24"/>
        </w:rPr>
        <w:t>потребностями;</w:t>
      </w:r>
    </w:p>
    <w:p w14:paraId="3D934C2B" w14:textId="77777777" w:rsidR="005D1EB4" w:rsidRDefault="00C90B26" w:rsidP="00A33441">
      <w:pPr>
        <w:pStyle w:val="a5"/>
        <w:numPr>
          <w:ilvl w:val="0"/>
          <w:numId w:val="53"/>
        </w:numPr>
        <w:tabs>
          <w:tab w:val="left" w:pos="1512"/>
        </w:tabs>
        <w:ind w:left="539" w:right="848" w:firstLine="708"/>
        <w:rPr>
          <w:sz w:val="24"/>
        </w:rPr>
      </w:pPr>
      <w:r>
        <w:rPr>
          <w:sz w:val="24"/>
        </w:rPr>
        <w:t>организацию,</w:t>
      </w:r>
      <w:r>
        <w:rPr>
          <w:spacing w:val="1"/>
          <w:sz w:val="24"/>
        </w:rPr>
        <w:t xml:space="preserve"> </w:t>
      </w:r>
      <w:r>
        <w:rPr>
          <w:sz w:val="24"/>
        </w:rPr>
        <w:t>разработку</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коррекционно-развивающих</w:t>
      </w:r>
      <w:r>
        <w:rPr>
          <w:spacing w:val="1"/>
          <w:sz w:val="24"/>
        </w:rPr>
        <w:t xml:space="preserve"> </w:t>
      </w:r>
      <w:r>
        <w:rPr>
          <w:sz w:val="24"/>
        </w:rPr>
        <w:t>занятий,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нарушений поведения и развития, трудностей в освоении образовательной программы и</w:t>
      </w:r>
      <w:r>
        <w:rPr>
          <w:spacing w:val="1"/>
          <w:sz w:val="24"/>
        </w:rPr>
        <w:t xml:space="preserve"> </w:t>
      </w:r>
      <w:r>
        <w:rPr>
          <w:sz w:val="24"/>
        </w:rPr>
        <w:t>социализации;</w:t>
      </w:r>
    </w:p>
    <w:p w14:paraId="56DDDF38" w14:textId="77777777" w:rsidR="005D1EB4" w:rsidRDefault="00C90B26">
      <w:pPr>
        <w:pStyle w:val="a3"/>
        <w:ind w:left="1247" w:firstLine="0"/>
        <w:jc w:val="left"/>
      </w:pPr>
      <w:r>
        <w:t>-коррекцию</w:t>
      </w:r>
      <w:r>
        <w:rPr>
          <w:spacing w:val="-4"/>
        </w:rPr>
        <w:t xml:space="preserve"> </w:t>
      </w:r>
      <w:r>
        <w:t>и</w:t>
      </w:r>
      <w:r>
        <w:rPr>
          <w:spacing w:val="-1"/>
        </w:rPr>
        <w:t xml:space="preserve"> </w:t>
      </w:r>
      <w:r>
        <w:t>развитие</w:t>
      </w:r>
      <w:r>
        <w:rPr>
          <w:spacing w:val="-6"/>
        </w:rPr>
        <w:t xml:space="preserve"> </w:t>
      </w:r>
      <w:r>
        <w:t>высших</w:t>
      </w:r>
      <w:r>
        <w:rPr>
          <w:spacing w:val="1"/>
        </w:rPr>
        <w:t xml:space="preserve"> </w:t>
      </w:r>
      <w:r>
        <w:t>психических функций;</w:t>
      </w:r>
    </w:p>
    <w:p w14:paraId="18C939C5" w14:textId="77777777" w:rsidR="005D1EB4" w:rsidRDefault="00C90B26" w:rsidP="005C727F">
      <w:pPr>
        <w:pStyle w:val="a3"/>
        <w:tabs>
          <w:tab w:val="left" w:pos="2510"/>
          <w:tab w:val="left" w:pos="5152"/>
          <w:tab w:val="left" w:pos="5560"/>
          <w:tab w:val="left" w:pos="7043"/>
          <w:tab w:val="left" w:pos="7970"/>
          <w:tab w:val="left" w:pos="9741"/>
        </w:tabs>
        <w:ind w:left="539" w:right="854"/>
      </w:pPr>
      <w:r>
        <w:t>-развитие</w:t>
      </w:r>
      <w:r w:rsidR="005C727F">
        <w:t xml:space="preserve"> </w:t>
      </w:r>
      <w:r>
        <w:t>эмоционально-волевой</w:t>
      </w:r>
      <w:r w:rsidR="005C727F">
        <w:t xml:space="preserve"> </w:t>
      </w:r>
      <w:r>
        <w:t>и</w:t>
      </w:r>
      <w:r w:rsidR="005C727F">
        <w:t xml:space="preserve"> </w:t>
      </w:r>
      <w:r>
        <w:t>личностной</w:t>
      </w:r>
      <w:r w:rsidR="005C727F">
        <w:t xml:space="preserve"> </w:t>
      </w:r>
      <w:r>
        <w:t>сферы</w:t>
      </w:r>
      <w:r w:rsidR="005C727F">
        <w:t xml:space="preserve"> </w:t>
      </w:r>
      <w:r>
        <w:t>обучающегося</w:t>
      </w:r>
      <w:r w:rsidR="005C727F">
        <w:t xml:space="preserve"> </w:t>
      </w:r>
      <w:r>
        <w:rPr>
          <w:spacing w:val="-2"/>
        </w:rPr>
        <w:t>и</w:t>
      </w:r>
      <w:r>
        <w:rPr>
          <w:spacing w:val="-57"/>
        </w:rPr>
        <w:t xml:space="preserve"> </w:t>
      </w:r>
      <w:r>
        <w:t>психологическую</w:t>
      </w:r>
      <w:r>
        <w:rPr>
          <w:spacing w:val="-1"/>
        </w:rPr>
        <w:t xml:space="preserve"> </w:t>
      </w:r>
      <w:r>
        <w:t>коррекцию его</w:t>
      </w:r>
      <w:r>
        <w:rPr>
          <w:spacing w:val="-1"/>
        </w:rPr>
        <w:t xml:space="preserve"> </w:t>
      </w:r>
      <w:r>
        <w:t>поведения;</w:t>
      </w:r>
    </w:p>
    <w:p w14:paraId="7AB9E68C" w14:textId="77777777" w:rsidR="005D1EB4" w:rsidRDefault="00C90B26" w:rsidP="005C727F">
      <w:pPr>
        <w:pStyle w:val="a3"/>
        <w:tabs>
          <w:tab w:val="left" w:pos="2469"/>
          <w:tab w:val="left" w:pos="4605"/>
          <w:tab w:val="left" w:pos="6299"/>
          <w:tab w:val="left" w:pos="7825"/>
          <w:tab w:val="left" w:pos="8192"/>
        </w:tabs>
        <w:ind w:left="539" w:right="849"/>
      </w:pPr>
      <w:r>
        <w:t>-развитие</w:t>
      </w:r>
      <w:r w:rsidR="005C727F">
        <w:t xml:space="preserve"> </w:t>
      </w:r>
      <w:r>
        <w:t>коммуникативных</w:t>
      </w:r>
      <w:r w:rsidR="005C727F">
        <w:t xml:space="preserve"> </w:t>
      </w:r>
      <w:r>
        <w:t>способностей,</w:t>
      </w:r>
      <w:r w:rsidR="005C727F">
        <w:t xml:space="preserve"> </w:t>
      </w:r>
      <w:r>
        <w:t>социального</w:t>
      </w:r>
      <w:r w:rsidR="005C727F">
        <w:t xml:space="preserve"> </w:t>
      </w:r>
      <w:r>
        <w:t>и</w:t>
      </w:r>
      <w:r w:rsidR="005C727F">
        <w:t xml:space="preserve"> </w:t>
      </w:r>
      <w:r>
        <w:rPr>
          <w:spacing w:val="-1"/>
        </w:rPr>
        <w:t>эмоционального</w:t>
      </w:r>
      <w:r>
        <w:rPr>
          <w:spacing w:val="-57"/>
        </w:rPr>
        <w:t xml:space="preserve"> </w:t>
      </w:r>
      <w:r>
        <w:lastRenderedPageBreak/>
        <w:t>интеллекта</w:t>
      </w:r>
      <w:r>
        <w:rPr>
          <w:spacing w:val="-2"/>
        </w:rPr>
        <w:t xml:space="preserve"> </w:t>
      </w:r>
      <w:r>
        <w:t>обучающихся, формирование</w:t>
      </w:r>
      <w:r>
        <w:rPr>
          <w:spacing w:val="-2"/>
        </w:rPr>
        <w:t xml:space="preserve"> </w:t>
      </w:r>
      <w:r>
        <w:t>их коммуникативной компетентности;</w:t>
      </w:r>
    </w:p>
    <w:p w14:paraId="48CE7A9A" w14:textId="77777777" w:rsidR="005D1EB4" w:rsidRDefault="005C727F" w:rsidP="005C727F">
      <w:pPr>
        <w:pStyle w:val="a5"/>
        <w:tabs>
          <w:tab w:val="left" w:pos="1520"/>
        </w:tabs>
        <w:ind w:left="567" w:right="851" w:firstLine="709"/>
        <w:rPr>
          <w:sz w:val="24"/>
        </w:rPr>
      </w:pPr>
      <w:r>
        <w:rPr>
          <w:sz w:val="24"/>
        </w:rPr>
        <w:t xml:space="preserve">- </w:t>
      </w:r>
      <w:r w:rsidR="00C90B26">
        <w:rPr>
          <w:sz w:val="24"/>
        </w:rPr>
        <w:t>коррекцию</w:t>
      </w:r>
      <w:r w:rsidR="00C90B26">
        <w:rPr>
          <w:spacing w:val="9"/>
          <w:sz w:val="24"/>
        </w:rPr>
        <w:t xml:space="preserve"> </w:t>
      </w:r>
      <w:r w:rsidR="00C90B26">
        <w:rPr>
          <w:sz w:val="24"/>
        </w:rPr>
        <w:t>и</w:t>
      </w:r>
      <w:r w:rsidR="00C90B26">
        <w:rPr>
          <w:spacing w:val="12"/>
          <w:sz w:val="24"/>
        </w:rPr>
        <w:t xml:space="preserve"> </w:t>
      </w:r>
      <w:r w:rsidR="00C90B26">
        <w:rPr>
          <w:sz w:val="24"/>
        </w:rPr>
        <w:t>развитие</w:t>
      </w:r>
      <w:r w:rsidR="00C90B26">
        <w:rPr>
          <w:spacing w:val="10"/>
          <w:sz w:val="24"/>
        </w:rPr>
        <w:t xml:space="preserve"> </w:t>
      </w:r>
      <w:r w:rsidR="00C90B26">
        <w:rPr>
          <w:sz w:val="24"/>
        </w:rPr>
        <w:t>психомоторной</w:t>
      </w:r>
      <w:r w:rsidR="00C90B26">
        <w:rPr>
          <w:spacing w:val="9"/>
          <w:sz w:val="24"/>
        </w:rPr>
        <w:t xml:space="preserve"> </w:t>
      </w:r>
      <w:r w:rsidR="00C90B26">
        <w:rPr>
          <w:sz w:val="24"/>
        </w:rPr>
        <w:t>сферы,</w:t>
      </w:r>
      <w:r w:rsidR="00C90B26">
        <w:rPr>
          <w:spacing w:val="11"/>
          <w:sz w:val="24"/>
        </w:rPr>
        <w:t xml:space="preserve"> </w:t>
      </w:r>
      <w:r w:rsidR="00C90B26">
        <w:rPr>
          <w:sz w:val="24"/>
        </w:rPr>
        <w:t>координации</w:t>
      </w:r>
      <w:r w:rsidR="00C90B26">
        <w:rPr>
          <w:spacing w:val="9"/>
          <w:sz w:val="24"/>
        </w:rPr>
        <w:t xml:space="preserve"> </w:t>
      </w:r>
      <w:r w:rsidR="00C90B26">
        <w:rPr>
          <w:sz w:val="24"/>
        </w:rPr>
        <w:t>и</w:t>
      </w:r>
      <w:r w:rsidR="00C90B26">
        <w:rPr>
          <w:spacing w:val="12"/>
          <w:sz w:val="24"/>
        </w:rPr>
        <w:t xml:space="preserve"> </w:t>
      </w:r>
      <w:r w:rsidR="00C90B26">
        <w:rPr>
          <w:sz w:val="24"/>
        </w:rPr>
        <w:t>регуляции</w:t>
      </w:r>
      <w:r w:rsidR="00C90B26">
        <w:rPr>
          <w:spacing w:val="-57"/>
          <w:sz w:val="24"/>
        </w:rPr>
        <w:t xml:space="preserve"> </w:t>
      </w:r>
      <w:r w:rsidR="00C90B26">
        <w:rPr>
          <w:sz w:val="24"/>
        </w:rPr>
        <w:t>движений;</w:t>
      </w:r>
    </w:p>
    <w:p w14:paraId="34423598" w14:textId="77777777" w:rsidR="005D1EB4" w:rsidRDefault="00C90B26" w:rsidP="00A33441">
      <w:pPr>
        <w:pStyle w:val="a5"/>
        <w:numPr>
          <w:ilvl w:val="0"/>
          <w:numId w:val="53"/>
        </w:numPr>
        <w:tabs>
          <w:tab w:val="left" w:pos="1436"/>
        </w:tabs>
        <w:ind w:left="539" w:right="850" w:firstLine="708"/>
        <w:rPr>
          <w:sz w:val="24"/>
        </w:rPr>
      </w:pPr>
      <w:r>
        <w:rPr>
          <w:sz w:val="24"/>
        </w:rPr>
        <w:t>создание</w:t>
      </w:r>
      <w:r>
        <w:rPr>
          <w:spacing w:val="44"/>
          <w:sz w:val="24"/>
        </w:rPr>
        <w:t xml:space="preserve"> </w:t>
      </w:r>
      <w:r>
        <w:rPr>
          <w:sz w:val="24"/>
        </w:rPr>
        <w:t>насыщенной</w:t>
      </w:r>
      <w:r>
        <w:rPr>
          <w:spacing w:val="47"/>
          <w:sz w:val="24"/>
        </w:rPr>
        <w:t xml:space="preserve"> </w:t>
      </w:r>
      <w:r>
        <w:rPr>
          <w:sz w:val="24"/>
        </w:rPr>
        <w:t>развивающей</w:t>
      </w:r>
      <w:r>
        <w:rPr>
          <w:spacing w:val="47"/>
          <w:sz w:val="24"/>
        </w:rPr>
        <w:t xml:space="preserve"> </w:t>
      </w:r>
      <w:r>
        <w:rPr>
          <w:sz w:val="24"/>
        </w:rPr>
        <w:t>предметно-пространственной</w:t>
      </w:r>
      <w:r>
        <w:rPr>
          <w:spacing w:val="44"/>
          <w:sz w:val="24"/>
        </w:rPr>
        <w:t xml:space="preserve"> </w:t>
      </w:r>
      <w:r>
        <w:rPr>
          <w:sz w:val="24"/>
        </w:rPr>
        <w:t>среды</w:t>
      </w:r>
      <w:r>
        <w:rPr>
          <w:spacing w:val="47"/>
          <w:sz w:val="24"/>
        </w:rPr>
        <w:t xml:space="preserve"> </w:t>
      </w:r>
      <w:r>
        <w:rPr>
          <w:sz w:val="24"/>
        </w:rPr>
        <w:t>(далее</w:t>
      </w:r>
      <w:r>
        <w:rPr>
          <w:spacing w:val="-57"/>
          <w:sz w:val="24"/>
        </w:rPr>
        <w:t xml:space="preserve"> </w:t>
      </w:r>
      <w:r>
        <w:rPr>
          <w:sz w:val="24"/>
        </w:rPr>
        <w:t>РППС)</w:t>
      </w:r>
      <w:r>
        <w:rPr>
          <w:spacing w:val="-2"/>
          <w:sz w:val="24"/>
        </w:rPr>
        <w:t xml:space="preserve"> </w:t>
      </w:r>
      <w:r>
        <w:rPr>
          <w:sz w:val="24"/>
        </w:rPr>
        <w:t>для разных</w:t>
      </w:r>
      <w:r>
        <w:rPr>
          <w:spacing w:val="2"/>
          <w:sz w:val="24"/>
        </w:rPr>
        <w:t xml:space="preserve"> </w:t>
      </w:r>
      <w:r>
        <w:rPr>
          <w:sz w:val="24"/>
        </w:rPr>
        <w:t>видов</w:t>
      </w:r>
      <w:r>
        <w:rPr>
          <w:spacing w:val="-1"/>
          <w:sz w:val="24"/>
        </w:rPr>
        <w:t xml:space="preserve"> </w:t>
      </w:r>
      <w:r>
        <w:rPr>
          <w:sz w:val="24"/>
        </w:rPr>
        <w:t>деятельности.</w:t>
      </w:r>
    </w:p>
    <w:p w14:paraId="6B0EE547" w14:textId="2D74C416" w:rsidR="005D1EB4" w:rsidRDefault="00C90B26">
      <w:pPr>
        <w:pStyle w:val="3"/>
        <w:spacing w:before="3"/>
        <w:jc w:val="left"/>
      </w:pPr>
      <w:r>
        <w:t>Задачи</w:t>
      </w:r>
      <w:r>
        <w:rPr>
          <w:spacing w:val="-1"/>
        </w:rPr>
        <w:t xml:space="preserve"> </w:t>
      </w:r>
      <w:r>
        <w:t>КРР</w:t>
      </w:r>
      <w:r>
        <w:rPr>
          <w:spacing w:val="-1"/>
        </w:rPr>
        <w:t xml:space="preserve"> </w:t>
      </w:r>
      <w:r>
        <w:t>на</w:t>
      </w:r>
      <w:r>
        <w:rPr>
          <w:spacing w:val="-1"/>
        </w:rPr>
        <w:t xml:space="preserve"> </w:t>
      </w:r>
      <w:r>
        <w:t>уровне</w:t>
      </w:r>
      <w:r>
        <w:rPr>
          <w:spacing w:val="-4"/>
        </w:rPr>
        <w:t xml:space="preserve"> </w:t>
      </w:r>
      <w:r>
        <w:t>МБДОУ</w:t>
      </w:r>
      <w:r>
        <w:rPr>
          <w:spacing w:val="1"/>
        </w:rPr>
        <w:t xml:space="preserve"> </w:t>
      </w:r>
      <w:r>
        <w:t>д/с</w:t>
      </w:r>
      <w:r>
        <w:rPr>
          <w:spacing w:val="-2"/>
        </w:rPr>
        <w:t xml:space="preserve"> </w:t>
      </w:r>
      <w:r>
        <w:t>№</w:t>
      </w:r>
      <w:r>
        <w:rPr>
          <w:spacing w:val="1"/>
        </w:rPr>
        <w:t xml:space="preserve"> </w:t>
      </w:r>
      <w:r>
        <w:t>6</w:t>
      </w:r>
      <w:r w:rsidR="00EF3FB0">
        <w:t xml:space="preserve"> </w:t>
      </w:r>
      <w:r w:rsidR="00EF3FB0">
        <w:rPr>
          <w:b w:val="0"/>
          <w:bCs w:val="0"/>
          <w:i w:val="0"/>
          <w:iCs w:val="0"/>
        </w:rPr>
        <w:t>(п. 27.4 ФОП ДО)</w:t>
      </w:r>
      <w:r>
        <w:t>:</w:t>
      </w:r>
    </w:p>
    <w:p w14:paraId="357EC590" w14:textId="77777777" w:rsidR="005D1EB4" w:rsidRDefault="00C90B26" w:rsidP="00A33441">
      <w:pPr>
        <w:pStyle w:val="a5"/>
        <w:numPr>
          <w:ilvl w:val="0"/>
          <w:numId w:val="53"/>
        </w:numPr>
        <w:tabs>
          <w:tab w:val="left" w:pos="1428"/>
        </w:tabs>
        <w:ind w:left="539" w:right="851" w:firstLine="708"/>
        <w:jc w:val="left"/>
        <w:rPr>
          <w:sz w:val="24"/>
        </w:rPr>
      </w:pPr>
      <w:r>
        <w:rPr>
          <w:sz w:val="24"/>
        </w:rPr>
        <w:t>определение</w:t>
      </w:r>
      <w:r>
        <w:rPr>
          <w:spacing w:val="38"/>
          <w:sz w:val="24"/>
        </w:rPr>
        <w:t xml:space="preserve"> </w:t>
      </w:r>
      <w:r>
        <w:rPr>
          <w:sz w:val="24"/>
        </w:rPr>
        <w:t>обучающихся,</w:t>
      </w:r>
      <w:r>
        <w:rPr>
          <w:spacing w:val="39"/>
          <w:sz w:val="24"/>
        </w:rPr>
        <w:t xml:space="preserve"> </w:t>
      </w:r>
      <w:r>
        <w:rPr>
          <w:sz w:val="24"/>
        </w:rPr>
        <w:t>в</w:t>
      </w:r>
      <w:r>
        <w:rPr>
          <w:spacing w:val="39"/>
          <w:sz w:val="24"/>
        </w:rPr>
        <w:t xml:space="preserve"> </w:t>
      </w:r>
      <w:r>
        <w:rPr>
          <w:sz w:val="24"/>
        </w:rPr>
        <w:t>том</w:t>
      </w:r>
      <w:r>
        <w:rPr>
          <w:spacing w:val="39"/>
          <w:sz w:val="24"/>
        </w:rPr>
        <w:t xml:space="preserve"> </w:t>
      </w:r>
      <w:r>
        <w:rPr>
          <w:sz w:val="24"/>
        </w:rPr>
        <w:t>числе</w:t>
      </w:r>
      <w:r>
        <w:rPr>
          <w:spacing w:val="38"/>
          <w:sz w:val="24"/>
        </w:rPr>
        <w:t xml:space="preserve"> </w:t>
      </w:r>
      <w:r>
        <w:rPr>
          <w:sz w:val="24"/>
        </w:rPr>
        <w:t>с</w:t>
      </w:r>
      <w:r>
        <w:rPr>
          <w:spacing w:val="41"/>
          <w:sz w:val="24"/>
        </w:rPr>
        <w:t xml:space="preserve"> </w:t>
      </w:r>
      <w:r>
        <w:rPr>
          <w:sz w:val="24"/>
        </w:rPr>
        <w:t>трудностями</w:t>
      </w:r>
      <w:r>
        <w:rPr>
          <w:spacing w:val="40"/>
          <w:sz w:val="24"/>
        </w:rPr>
        <w:t xml:space="preserve"> </w:t>
      </w:r>
      <w:r>
        <w:rPr>
          <w:sz w:val="24"/>
        </w:rPr>
        <w:t>освоения</w:t>
      </w:r>
      <w:r>
        <w:rPr>
          <w:spacing w:val="40"/>
          <w:sz w:val="24"/>
        </w:rPr>
        <w:t xml:space="preserve"> </w:t>
      </w:r>
      <w:r>
        <w:rPr>
          <w:sz w:val="24"/>
        </w:rPr>
        <w:t>Программы</w:t>
      </w:r>
      <w:r>
        <w:rPr>
          <w:spacing w:val="41"/>
          <w:sz w:val="24"/>
        </w:rPr>
        <w:t xml:space="preserve"> </w:t>
      </w:r>
      <w:r>
        <w:rPr>
          <w:sz w:val="24"/>
        </w:rPr>
        <w:t>и</w:t>
      </w:r>
      <w:r>
        <w:rPr>
          <w:spacing w:val="-57"/>
          <w:sz w:val="24"/>
        </w:rPr>
        <w:t xml:space="preserve"> </w:t>
      </w:r>
      <w:r>
        <w:rPr>
          <w:sz w:val="24"/>
        </w:rPr>
        <w:t>социализации в</w:t>
      </w:r>
      <w:r>
        <w:rPr>
          <w:spacing w:val="-1"/>
          <w:sz w:val="24"/>
        </w:rPr>
        <w:t xml:space="preserve"> </w:t>
      </w:r>
      <w:r>
        <w:rPr>
          <w:sz w:val="24"/>
        </w:rPr>
        <w:t>дошкольном</w:t>
      </w:r>
      <w:r>
        <w:rPr>
          <w:spacing w:val="-1"/>
          <w:sz w:val="24"/>
        </w:rPr>
        <w:t xml:space="preserve"> </w:t>
      </w:r>
      <w:r>
        <w:rPr>
          <w:sz w:val="24"/>
        </w:rPr>
        <w:t>образовательном</w:t>
      </w:r>
      <w:r>
        <w:rPr>
          <w:spacing w:val="-4"/>
          <w:sz w:val="24"/>
        </w:rPr>
        <w:t xml:space="preserve"> </w:t>
      </w:r>
      <w:r>
        <w:rPr>
          <w:sz w:val="24"/>
        </w:rPr>
        <w:t>учреждении;</w:t>
      </w:r>
    </w:p>
    <w:p w14:paraId="5B6DE706" w14:textId="77777777" w:rsidR="005D1EB4" w:rsidRDefault="00C90B26" w:rsidP="00A33441">
      <w:pPr>
        <w:pStyle w:val="a5"/>
        <w:numPr>
          <w:ilvl w:val="0"/>
          <w:numId w:val="53"/>
        </w:numPr>
        <w:tabs>
          <w:tab w:val="left" w:pos="1438"/>
        </w:tabs>
        <w:ind w:left="1437" w:hanging="191"/>
        <w:jc w:val="left"/>
        <w:rPr>
          <w:sz w:val="24"/>
        </w:rPr>
      </w:pPr>
      <w:r>
        <w:rPr>
          <w:sz w:val="24"/>
        </w:rPr>
        <w:t>своевременное</w:t>
      </w:r>
      <w:r>
        <w:rPr>
          <w:spacing w:val="46"/>
          <w:sz w:val="24"/>
        </w:rPr>
        <w:t xml:space="preserve"> </w:t>
      </w:r>
      <w:r>
        <w:rPr>
          <w:sz w:val="24"/>
        </w:rPr>
        <w:t>выявление</w:t>
      </w:r>
      <w:r>
        <w:rPr>
          <w:spacing w:val="46"/>
          <w:sz w:val="24"/>
        </w:rPr>
        <w:t xml:space="preserve"> </w:t>
      </w:r>
      <w:r>
        <w:rPr>
          <w:sz w:val="24"/>
        </w:rPr>
        <w:t>обучающихся</w:t>
      </w:r>
      <w:r>
        <w:rPr>
          <w:spacing w:val="48"/>
          <w:sz w:val="24"/>
        </w:rPr>
        <w:t xml:space="preserve"> </w:t>
      </w:r>
      <w:r>
        <w:rPr>
          <w:sz w:val="24"/>
        </w:rPr>
        <w:t>с</w:t>
      </w:r>
      <w:r>
        <w:rPr>
          <w:spacing w:val="46"/>
          <w:sz w:val="24"/>
        </w:rPr>
        <w:t xml:space="preserve"> </w:t>
      </w:r>
      <w:r>
        <w:rPr>
          <w:sz w:val="24"/>
        </w:rPr>
        <w:t>трудностями</w:t>
      </w:r>
      <w:r>
        <w:rPr>
          <w:spacing w:val="49"/>
          <w:sz w:val="24"/>
        </w:rPr>
        <w:t xml:space="preserve"> </w:t>
      </w:r>
      <w:r>
        <w:rPr>
          <w:sz w:val="24"/>
        </w:rPr>
        <w:t>социальной</w:t>
      </w:r>
      <w:r>
        <w:rPr>
          <w:spacing w:val="48"/>
          <w:sz w:val="24"/>
        </w:rPr>
        <w:t xml:space="preserve"> </w:t>
      </w:r>
      <w:r>
        <w:rPr>
          <w:sz w:val="24"/>
        </w:rPr>
        <w:t>адаптации,</w:t>
      </w:r>
    </w:p>
    <w:p w14:paraId="2244B67C" w14:textId="77777777" w:rsidR="005D1EB4" w:rsidRDefault="00C90B26">
      <w:pPr>
        <w:pStyle w:val="a3"/>
        <w:spacing w:line="275" w:lineRule="exact"/>
        <w:ind w:left="540" w:firstLine="0"/>
      </w:pPr>
      <w:r>
        <w:t>обусловленными</w:t>
      </w:r>
      <w:r>
        <w:rPr>
          <w:spacing w:val="-2"/>
        </w:rPr>
        <w:t xml:space="preserve"> </w:t>
      </w:r>
      <w:r>
        <w:t>различными</w:t>
      </w:r>
      <w:r>
        <w:rPr>
          <w:spacing w:val="-2"/>
        </w:rPr>
        <w:t xml:space="preserve"> </w:t>
      </w:r>
      <w:r>
        <w:t>причинами;</w:t>
      </w:r>
    </w:p>
    <w:p w14:paraId="41197CB4" w14:textId="77777777" w:rsidR="005D1EB4" w:rsidRDefault="00C90B26" w:rsidP="00A33441">
      <w:pPr>
        <w:pStyle w:val="a5"/>
        <w:numPr>
          <w:ilvl w:val="0"/>
          <w:numId w:val="53"/>
        </w:numPr>
        <w:tabs>
          <w:tab w:val="left" w:pos="1544"/>
        </w:tabs>
        <w:ind w:left="539" w:right="848" w:firstLine="708"/>
        <w:rPr>
          <w:sz w:val="24"/>
        </w:rPr>
      </w:pP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их</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физического</w:t>
      </w:r>
      <w:r>
        <w:rPr>
          <w:spacing w:val="1"/>
          <w:sz w:val="24"/>
        </w:rPr>
        <w:t xml:space="preserve"> </w:t>
      </w:r>
      <w:r>
        <w:rPr>
          <w:sz w:val="24"/>
        </w:rPr>
        <w:t>развития,</w:t>
      </w:r>
      <w:r>
        <w:rPr>
          <w:spacing w:val="-4"/>
          <w:sz w:val="24"/>
        </w:rPr>
        <w:t xml:space="preserve"> </w:t>
      </w:r>
      <w:r>
        <w:rPr>
          <w:sz w:val="24"/>
        </w:rPr>
        <w:t>индивидуальных</w:t>
      </w:r>
      <w:r>
        <w:rPr>
          <w:spacing w:val="2"/>
          <w:sz w:val="24"/>
        </w:rPr>
        <w:t xml:space="preserve"> </w:t>
      </w:r>
      <w:r>
        <w:rPr>
          <w:sz w:val="24"/>
        </w:rPr>
        <w:t>возможностей</w:t>
      </w:r>
      <w:r>
        <w:rPr>
          <w:spacing w:val="1"/>
          <w:sz w:val="24"/>
        </w:rPr>
        <w:t xml:space="preserve"> </w:t>
      </w:r>
      <w:r>
        <w:rPr>
          <w:sz w:val="24"/>
        </w:rPr>
        <w:t>и</w:t>
      </w:r>
      <w:r>
        <w:rPr>
          <w:spacing w:val="-2"/>
          <w:sz w:val="24"/>
        </w:rPr>
        <w:t xml:space="preserve"> </w:t>
      </w:r>
      <w:r>
        <w:rPr>
          <w:sz w:val="24"/>
        </w:rPr>
        <w:t>потребностей;</w:t>
      </w:r>
    </w:p>
    <w:p w14:paraId="09D1CE13" w14:textId="77777777" w:rsidR="005D1EB4" w:rsidRDefault="00C90B26" w:rsidP="00A33441">
      <w:pPr>
        <w:pStyle w:val="a5"/>
        <w:numPr>
          <w:ilvl w:val="0"/>
          <w:numId w:val="53"/>
        </w:numPr>
        <w:tabs>
          <w:tab w:val="left" w:pos="1424"/>
        </w:tabs>
        <w:ind w:left="539" w:right="849" w:firstLine="708"/>
        <w:rPr>
          <w:sz w:val="24"/>
        </w:rPr>
      </w:pPr>
      <w:r>
        <w:rPr>
          <w:sz w:val="24"/>
        </w:rPr>
        <w:t>оказание родителям (законным представителям) обучающихся консультативной</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p>
    <w:p w14:paraId="50DB69B8" w14:textId="77777777" w:rsidR="005D1EB4" w:rsidRDefault="00C90B26">
      <w:pPr>
        <w:pStyle w:val="a3"/>
        <w:ind w:left="539" w:right="852"/>
      </w:pPr>
      <w:r>
        <w:t>-выявление</w:t>
      </w:r>
      <w:r>
        <w:rPr>
          <w:spacing w:val="1"/>
        </w:rPr>
        <w:t xml:space="preserve"> </w:t>
      </w:r>
      <w:r>
        <w:t>детей</w:t>
      </w:r>
      <w:r>
        <w:rPr>
          <w:spacing w:val="1"/>
        </w:rPr>
        <w:t xml:space="preserve"> </w:t>
      </w:r>
      <w:r>
        <w:t>с</w:t>
      </w:r>
      <w:r>
        <w:rPr>
          <w:spacing w:val="1"/>
        </w:rPr>
        <w:t xml:space="preserve"> </w:t>
      </w:r>
      <w:r>
        <w:t>проблемами</w:t>
      </w:r>
      <w:r>
        <w:rPr>
          <w:spacing w:val="1"/>
        </w:rPr>
        <w:t xml:space="preserve"> </w:t>
      </w:r>
      <w:r>
        <w:t>развития</w:t>
      </w:r>
      <w:r>
        <w:rPr>
          <w:spacing w:val="1"/>
        </w:rPr>
        <w:t xml:space="preserve"> </w:t>
      </w:r>
      <w:r>
        <w:t>эмоциональной</w:t>
      </w:r>
      <w:r>
        <w:rPr>
          <w:spacing w:val="1"/>
        </w:rPr>
        <w:t xml:space="preserve"> </w:t>
      </w:r>
      <w:r>
        <w:t>и</w:t>
      </w:r>
      <w:r>
        <w:rPr>
          <w:spacing w:val="1"/>
        </w:rPr>
        <w:t xml:space="preserve"> </w:t>
      </w:r>
      <w:r>
        <w:t>интеллектуальной</w:t>
      </w:r>
      <w:r>
        <w:rPr>
          <w:spacing w:val="1"/>
        </w:rPr>
        <w:t xml:space="preserve"> </w:t>
      </w:r>
      <w:r>
        <w:t>сферы;</w:t>
      </w:r>
    </w:p>
    <w:p w14:paraId="0C73A83D" w14:textId="77777777" w:rsidR="005D1EB4" w:rsidRDefault="00C90B26" w:rsidP="00A33441">
      <w:pPr>
        <w:pStyle w:val="a5"/>
        <w:numPr>
          <w:ilvl w:val="0"/>
          <w:numId w:val="53"/>
        </w:numPr>
        <w:tabs>
          <w:tab w:val="left" w:pos="1469"/>
        </w:tabs>
        <w:ind w:left="539" w:right="851" w:firstLine="708"/>
        <w:rPr>
          <w:sz w:val="24"/>
        </w:rPr>
      </w:pPr>
      <w:r>
        <w:rPr>
          <w:sz w:val="24"/>
        </w:rPr>
        <w:t>реализация</w:t>
      </w:r>
      <w:r>
        <w:rPr>
          <w:spacing w:val="1"/>
          <w:sz w:val="24"/>
        </w:rPr>
        <w:t xml:space="preserve"> </w:t>
      </w:r>
      <w:r>
        <w:rPr>
          <w:sz w:val="24"/>
        </w:rPr>
        <w:t>комплекса</w:t>
      </w:r>
      <w:r>
        <w:rPr>
          <w:spacing w:val="1"/>
          <w:sz w:val="24"/>
        </w:rPr>
        <w:t xml:space="preserve"> </w:t>
      </w:r>
      <w:r>
        <w:rPr>
          <w:sz w:val="24"/>
        </w:rPr>
        <w:t>индивидуально</w:t>
      </w:r>
      <w:r>
        <w:rPr>
          <w:spacing w:val="1"/>
          <w:sz w:val="24"/>
        </w:rPr>
        <w:t xml:space="preserve"> </w:t>
      </w:r>
      <w:r>
        <w:rPr>
          <w:sz w:val="24"/>
        </w:rPr>
        <w:t>ориентированных</w:t>
      </w:r>
      <w:r>
        <w:rPr>
          <w:spacing w:val="1"/>
          <w:sz w:val="24"/>
        </w:rPr>
        <w:t xml:space="preserve"> </w:t>
      </w:r>
      <w:r>
        <w:rPr>
          <w:sz w:val="24"/>
        </w:rPr>
        <w:t>мер</w:t>
      </w:r>
      <w:r>
        <w:rPr>
          <w:spacing w:val="1"/>
          <w:sz w:val="24"/>
        </w:rPr>
        <w:t xml:space="preserve"> </w:t>
      </w:r>
      <w:r>
        <w:rPr>
          <w:sz w:val="24"/>
        </w:rPr>
        <w:t>по</w:t>
      </w:r>
      <w:r>
        <w:rPr>
          <w:spacing w:val="1"/>
          <w:sz w:val="24"/>
        </w:rPr>
        <w:t xml:space="preserve"> </w:t>
      </w:r>
      <w:r>
        <w:rPr>
          <w:sz w:val="24"/>
        </w:rPr>
        <w:t>ослаблению,</w:t>
      </w:r>
      <w:r>
        <w:rPr>
          <w:spacing w:val="1"/>
          <w:sz w:val="24"/>
        </w:rPr>
        <w:t xml:space="preserve"> </w:t>
      </w:r>
      <w:r>
        <w:rPr>
          <w:sz w:val="24"/>
        </w:rPr>
        <w:t>снижению</w:t>
      </w:r>
      <w:r>
        <w:rPr>
          <w:spacing w:val="-3"/>
          <w:sz w:val="24"/>
        </w:rPr>
        <w:t xml:space="preserve"> </w:t>
      </w:r>
      <w:r>
        <w:rPr>
          <w:sz w:val="24"/>
        </w:rPr>
        <w:t>или</w:t>
      </w:r>
      <w:r>
        <w:rPr>
          <w:spacing w:val="3"/>
          <w:sz w:val="24"/>
        </w:rPr>
        <w:t xml:space="preserve"> </w:t>
      </w:r>
      <w:r>
        <w:rPr>
          <w:sz w:val="24"/>
        </w:rPr>
        <w:t>устранению</w:t>
      </w:r>
      <w:r>
        <w:rPr>
          <w:spacing w:val="-1"/>
          <w:sz w:val="24"/>
        </w:rPr>
        <w:t xml:space="preserve"> </w:t>
      </w:r>
      <w:r>
        <w:rPr>
          <w:sz w:val="24"/>
        </w:rPr>
        <w:t>отклонений</w:t>
      </w:r>
      <w:r>
        <w:rPr>
          <w:spacing w:val="1"/>
          <w:sz w:val="24"/>
        </w:rPr>
        <w:t xml:space="preserve"> </w:t>
      </w:r>
      <w:r>
        <w:rPr>
          <w:sz w:val="24"/>
        </w:rPr>
        <w:t>в</w:t>
      </w:r>
      <w:r>
        <w:rPr>
          <w:spacing w:val="-2"/>
          <w:sz w:val="24"/>
        </w:rPr>
        <w:t xml:space="preserve"> </w:t>
      </w:r>
      <w:r>
        <w:rPr>
          <w:sz w:val="24"/>
        </w:rPr>
        <w:t>развитии</w:t>
      </w:r>
      <w:r>
        <w:rPr>
          <w:spacing w:val="1"/>
          <w:sz w:val="24"/>
        </w:rPr>
        <w:t xml:space="preserve"> </w:t>
      </w:r>
      <w:r>
        <w:rPr>
          <w:sz w:val="24"/>
        </w:rPr>
        <w:t>и</w:t>
      </w:r>
      <w:r>
        <w:rPr>
          <w:spacing w:val="-2"/>
          <w:sz w:val="24"/>
        </w:rPr>
        <w:t xml:space="preserve"> </w:t>
      </w:r>
      <w:r>
        <w:rPr>
          <w:sz w:val="24"/>
        </w:rPr>
        <w:t>проблем</w:t>
      </w:r>
      <w:r>
        <w:rPr>
          <w:spacing w:val="-2"/>
          <w:sz w:val="24"/>
        </w:rPr>
        <w:t xml:space="preserve"> </w:t>
      </w:r>
      <w:r>
        <w:rPr>
          <w:sz w:val="24"/>
        </w:rPr>
        <w:t>поведения.</w:t>
      </w:r>
    </w:p>
    <w:p w14:paraId="4C09F152" w14:textId="77777777" w:rsidR="00D30870" w:rsidRDefault="00C90B26" w:rsidP="00D30870">
      <w:pPr>
        <w:pStyle w:val="a3"/>
        <w:ind w:right="849"/>
      </w:pPr>
      <w:r w:rsidRPr="00C271D2">
        <w:rPr>
          <w:b/>
          <w:bCs/>
          <w:i/>
          <w:iCs/>
        </w:rPr>
        <w:t>КРР организуется:</w:t>
      </w:r>
      <w:r>
        <w:t xml:space="preserve"> по обоснованному запросу педагогов и родителей (законных</w:t>
      </w:r>
      <w:r>
        <w:rPr>
          <w:spacing w:val="1"/>
        </w:rPr>
        <w:t xml:space="preserve"> </w:t>
      </w:r>
      <w:r>
        <w:t>представителей); на основании результатов психолого-педагогической и логопедической</w:t>
      </w:r>
      <w:r>
        <w:rPr>
          <w:spacing w:val="1"/>
        </w:rPr>
        <w:t xml:space="preserve"> </w:t>
      </w:r>
      <w:r>
        <w:t>диагностики;</w:t>
      </w:r>
      <w:r>
        <w:rPr>
          <w:spacing w:val="1"/>
        </w:rPr>
        <w:t xml:space="preserve"> </w:t>
      </w:r>
      <w:r>
        <w:t>на</w:t>
      </w:r>
      <w:r>
        <w:rPr>
          <w:spacing w:val="1"/>
        </w:rPr>
        <w:t xml:space="preserve"> </w:t>
      </w:r>
      <w:r>
        <w:t>основании</w:t>
      </w:r>
      <w:r>
        <w:rPr>
          <w:spacing w:val="1"/>
        </w:rPr>
        <w:t xml:space="preserve"> </w:t>
      </w:r>
      <w:r>
        <w:t>заключений</w:t>
      </w:r>
      <w:r>
        <w:rPr>
          <w:spacing w:val="1"/>
        </w:rPr>
        <w:t xml:space="preserve"> </w:t>
      </w:r>
      <w:r>
        <w:t>ПМПК</w:t>
      </w:r>
      <w:r>
        <w:rPr>
          <w:spacing w:val="1"/>
        </w:rPr>
        <w:t xml:space="preserve"> </w:t>
      </w:r>
      <w:r>
        <w:t>и</w:t>
      </w:r>
      <w:r>
        <w:rPr>
          <w:spacing w:val="1"/>
        </w:rPr>
        <w:t xml:space="preserve"> </w:t>
      </w:r>
      <w:r>
        <w:t>(или)</w:t>
      </w:r>
      <w:r>
        <w:rPr>
          <w:spacing w:val="1"/>
        </w:rPr>
        <w:t xml:space="preserve"> </w:t>
      </w:r>
      <w:r>
        <w:t>рекомендаций</w:t>
      </w:r>
      <w:r>
        <w:rPr>
          <w:spacing w:val="1"/>
        </w:rPr>
        <w:t xml:space="preserve"> </w:t>
      </w:r>
      <w:r>
        <w:t>психолого-</w:t>
      </w:r>
      <w:r>
        <w:rPr>
          <w:spacing w:val="-57"/>
        </w:rPr>
        <w:t xml:space="preserve"> </w:t>
      </w:r>
      <w:r w:rsidR="00C271D2">
        <w:t>педагогического</w:t>
      </w:r>
      <w:r>
        <w:rPr>
          <w:spacing w:val="-1"/>
        </w:rPr>
        <w:t xml:space="preserve"> </w:t>
      </w:r>
      <w:r>
        <w:t>консилиума</w:t>
      </w:r>
      <w:r>
        <w:rPr>
          <w:spacing w:val="1"/>
        </w:rPr>
        <w:t xml:space="preserve"> </w:t>
      </w:r>
      <w:r>
        <w:t>(далее</w:t>
      </w:r>
      <w:r>
        <w:rPr>
          <w:spacing w:val="1"/>
        </w:rPr>
        <w:t xml:space="preserve"> </w:t>
      </w:r>
      <w:r>
        <w:t>ППк)</w:t>
      </w:r>
      <w:r>
        <w:rPr>
          <w:spacing w:val="-1"/>
        </w:rPr>
        <w:t xml:space="preserve"> </w:t>
      </w:r>
      <w:r>
        <w:t>МБДОУ</w:t>
      </w:r>
      <w:r>
        <w:rPr>
          <w:spacing w:val="-1"/>
        </w:rPr>
        <w:t xml:space="preserve"> </w:t>
      </w:r>
      <w:r>
        <w:t>д/с</w:t>
      </w:r>
      <w:r>
        <w:rPr>
          <w:spacing w:val="-1"/>
        </w:rPr>
        <w:t xml:space="preserve"> </w:t>
      </w:r>
      <w:r>
        <w:t>№</w:t>
      </w:r>
      <w:r>
        <w:rPr>
          <w:spacing w:val="-1"/>
        </w:rPr>
        <w:t xml:space="preserve"> </w:t>
      </w:r>
      <w:r>
        <w:t>6.</w:t>
      </w:r>
      <w:r w:rsidR="00D30870" w:rsidRPr="00D30870">
        <w:t xml:space="preserve"> </w:t>
      </w:r>
    </w:p>
    <w:p w14:paraId="347BA35E" w14:textId="77777777" w:rsidR="00D30870" w:rsidRPr="00D30870" w:rsidRDefault="00D30870" w:rsidP="00D30870">
      <w:pPr>
        <w:pStyle w:val="a3"/>
        <w:ind w:right="849"/>
      </w:pPr>
      <w:r w:rsidRPr="00D30870">
        <w:t>КРР могут быть охвачены дети, нуждающиеся в поддержке и коррекционной помощи.</w:t>
      </w:r>
      <w:bookmarkStart w:id="29" w:name="100430"/>
      <w:bookmarkEnd w:id="29"/>
      <w:r>
        <w:t xml:space="preserve"> </w:t>
      </w:r>
      <w:r w:rsidRPr="00D30870">
        <w:t>Поддержка направлена на профилактику и предупреждение трудностей в освоении образовательной программы, развитие личности и успешную социализацию детей разных целевых групп. Поддержка детей, не нуждающихся в коррекционной работе, осуществляется педагогами и педагогом-психологом (при необходимости).</w:t>
      </w:r>
    </w:p>
    <w:p w14:paraId="0637190E" w14:textId="471889F0" w:rsidR="00C271D2" w:rsidRPr="00C271D2" w:rsidRDefault="00C90B26" w:rsidP="00C271D2">
      <w:pPr>
        <w:pStyle w:val="a3"/>
        <w:ind w:left="539" w:right="849"/>
      </w:pPr>
      <w:r w:rsidRPr="00C271D2">
        <w:rPr>
          <w:b/>
          <w:bCs/>
          <w:i/>
          <w:iCs/>
        </w:rPr>
        <w:t>КРР</w:t>
      </w:r>
      <w:r w:rsidRPr="00C271D2">
        <w:rPr>
          <w:b/>
          <w:bCs/>
          <w:i/>
          <w:iCs/>
          <w:spacing w:val="1"/>
        </w:rPr>
        <w:t xml:space="preserve"> </w:t>
      </w:r>
      <w:r w:rsidRPr="00C271D2">
        <w:rPr>
          <w:b/>
          <w:bCs/>
          <w:i/>
          <w:iCs/>
        </w:rPr>
        <w:t>в</w:t>
      </w:r>
      <w:r w:rsidRPr="00C271D2">
        <w:rPr>
          <w:b/>
          <w:bCs/>
          <w:i/>
          <w:iCs/>
          <w:spacing w:val="1"/>
        </w:rPr>
        <w:t xml:space="preserve"> </w:t>
      </w:r>
      <w:r w:rsidRPr="00C271D2">
        <w:rPr>
          <w:b/>
          <w:bCs/>
          <w:i/>
          <w:iCs/>
        </w:rPr>
        <w:t>МБДОУ</w:t>
      </w:r>
      <w:r w:rsidRPr="00C271D2">
        <w:rPr>
          <w:b/>
          <w:bCs/>
          <w:i/>
          <w:iCs/>
          <w:spacing w:val="1"/>
        </w:rPr>
        <w:t xml:space="preserve"> </w:t>
      </w:r>
      <w:r w:rsidRPr="00C271D2">
        <w:rPr>
          <w:b/>
          <w:bCs/>
          <w:i/>
          <w:iCs/>
        </w:rPr>
        <w:t>д/с№</w:t>
      </w:r>
      <w:r w:rsidRPr="00C271D2">
        <w:rPr>
          <w:b/>
          <w:bCs/>
          <w:i/>
          <w:iCs/>
          <w:spacing w:val="1"/>
        </w:rPr>
        <w:t xml:space="preserve"> </w:t>
      </w:r>
      <w:r w:rsidRPr="00C271D2">
        <w:rPr>
          <w:b/>
          <w:bCs/>
          <w:i/>
          <w:iCs/>
        </w:rPr>
        <w:t>6</w:t>
      </w:r>
      <w:r w:rsidRPr="00C271D2">
        <w:rPr>
          <w:b/>
          <w:bCs/>
          <w:i/>
          <w:iCs/>
          <w:spacing w:val="1"/>
        </w:rPr>
        <w:t xml:space="preserve"> </w:t>
      </w:r>
      <w:r w:rsidRPr="00C271D2">
        <w:rPr>
          <w:b/>
          <w:bCs/>
          <w:i/>
          <w:iCs/>
        </w:rPr>
        <w:t>осуществляют</w:t>
      </w:r>
      <w:r>
        <w:rPr>
          <w:spacing w:val="1"/>
        </w:rPr>
        <w:t xml:space="preserve"> </w:t>
      </w:r>
      <w:r>
        <w:t>педагоги,</w:t>
      </w:r>
      <w:r>
        <w:rPr>
          <w:spacing w:val="1"/>
        </w:rPr>
        <w:t xml:space="preserve"> </w:t>
      </w:r>
      <w:r>
        <w:t>педагоги-психологи,</w:t>
      </w:r>
      <w:r>
        <w:rPr>
          <w:spacing w:val="1"/>
        </w:rPr>
        <w:t xml:space="preserve"> </w:t>
      </w:r>
      <w:r>
        <w:t>учитель-</w:t>
      </w:r>
      <w:r>
        <w:rPr>
          <w:spacing w:val="1"/>
        </w:rPr>
        <w:t xml:space="preserve"> </w:t>
      </w:r>
      <w:r>
        <w:t>дефектолог</w:t>
      </w:r>
      <w:r>
        <w:rPr>
          <w:spacing w:val="1"/>
        </w:rPr>
        <w:t xml:space="preserve"> </w:t>
      </w:r>
      <w:r>
        <w:t>(тифлопедагог),</w:t>
      </w:r>
      <w:r>
        <w:rPr>
          <w:spacing w:val="1"/>
        </w:rPr>
        <w:t xml:space="preserve"> </w:t>
      </w:r>
      <w:r>
        <w:t>учителя-логопеды</w:t>
      </w:r>
      <w:r w:rsidR="00D30870">
        <w:t xml:space="preserve"> </w:t>
      </w:r>
      <w:r>
        <w:t>в</w:t>
      </w:r>
      <w:r>
        <w:rPr>
          <w:spacing w:val="1"/>
        </w:rPr>
        <w:t xml:space="preserve"> </w:t>
      </w:r>
      <w:r>
        <w:t>форме</w:t>
      </w:r>
      <w:r>
        <w:rPr>
          <w:spacing w:val="-57"/>
        </w:rPr>
        <w:t xml:space="preserve"> </w:t>
      </w:r>
      <w:r>
        <w:t>коррекционно-развивающих групповых,</w:t>
      </w:r>
      <w:r>
        <w:rPr>
          <w:spacing w:val="-2"/>
        </w:rPr>
        <w:t xml:space="preserve"> </w:t>
      </w:r>
      <w:r>
        <w:t>подгрупповых и</w:t>
      </w:r>
      <w:r>
        <w:rPr>
          <w:spacing w:val="-1"/>
        </w:rPr>
        <w:t xml:space="preserve"> </w:t>
      </w:r>
      <w:r>
        <w:t>индивидуальных</w:t>
      </w:r>
      <w:r>
        <w:rPr>
          <w:spacing w:val="1"/>
        </w:rPr>
        <w:t xml:space="preserve"> </w:t>
      </w:r>
      <w:r>
        <w:t>заняти</w:t>
      </w:r>
      <w:r w:rsidRPr="00D30870">
        <w:t>й.</w:t>
      </w:r>
      <w:r w:rsidR="00C271D2" w:rsidRPr="00D30870">
        <w:rPr>
          <w:sz w:val="28"/>
          <w:szCs w:val="28"/>
          <w:lang w:eastAsia="ru-RU"/>
        </w:rPr>
        <w:t xml:space="preserve"> </w:t>
      </w:r>
      <w:r w:rsidR="00C271D2" w:rsidRPr="00C271D2">
        <w:t>Выбор конкретной программы коррекционно</w:t>
      </w:r>
      <w:r w:rsidR="00C271D2">
        <w:t>-</w:t>
      </w:r>
      <w:r w:rsidR="00C271D2" w:rsidRPr="00C271D2">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r w:rsidR="00B67828">
        <w:t xml:space="preserve"> (п. 27.6 ФОП ДО)</w:t>
      </w:r>
      <w:r w:rsidR="00C271D2" w:rsidRPr="00C271D2">
        <w:t>.</w:t>
      </w:r>
      <w:r w:rsidR="00D30870" w:rsidRPr="00D30870">
        <w:rPr>
          <w:sz w:val="22"/>
          <w:szCs w:val="22"/>
        </w:rPr>
        <w:t xml:space="preserve"> </w:t>
      </w:r>
      <w:r w:rsidR="00D30870" w:rsidRPr="00D30870">
        <w:t>Роль воспитателя в реализации коррекционной работы заключается в обеспечении индивидуального подхода (индивидуальной работы) с ребенком, включая выполнение рекомендаций, полученных от специалистов.</w:t>
      </w:r>
      <w:r w:rsidR="00D30870" w:rsidRPr="00D30870">
        <w:rPr>
          <w:sz w:val="22"/>
          <w:szCs w:val="22"/>
        </w:rPr>
        <w:t xml:space="preserve"> </w:t>
      </w:r>
      <w:r w:rsidR="00D30870" w:rsidRPr="00D30870">
        <w:t>К осуществлению коррекционной помощи могут привлекаться музыкальный руководитель, инструктор по физической культуре (в рамках функционала, предусмотренного профстандартом или квалификационной характеристикой каждого специалиста).</w:t>
      </w:r>
    </w:p>
    <w:p w14:paraId="0AC8E1A4" w14:textId="77777777" w:rsidR="005D1EB4" w:rsidRDefault="00C90B26">
      <w:pPr>
        <w:pStyle w:val="a3"/>
        <w:ind w:left="539" w:right="848"/>
      </w:pPr>
      <w:r w:rsidRPr="00C271D2">
        <w:rPr>
          <w:b/>
          <w:bCs/>
          <w:i/>
          <w:iCs/>
        </w:rPr>
        <w:t>КРР строится</w:t>
      </w:r>
      <w:r>
        <w:t xml:space="preserve"> дифференцированно в зависимости от имеющихся у 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предусматривает</w:t>
      </w:r>
      <w:r>
        <w:rPr>
          <w:spacing w:val="1"/>
        </w:rPr>
        <w:t xml:space="preserve"> </w:t>
      </w:r>
      <w:r>
        <w:t>индивидуализацию</w:t>
      </w:r>
      <w:r>
        <w:rPr>
          <w:spacing w:val="1"/>
        </w:rPr>
        <w:t xml:space="preserve"> </w:t>
      </w:r>
      <w:r>
        <w:t>психолого-педагогического</w:t>
      </w:r>
      <w:r>
        <w:rPr>
          <w:spacing w:val="-1"/>
        </w:rPr>
        <w:t xml:space="preserve"> </w:t>
      </w:r>
      <w:r>
        <w:t>сопровождения.</w:t>
      </w:r>
    </w:p>
    <w:p w14:paraId="578502DB" w14:textId="77777777" w:rsidR="00C271D2" w:rsidRDefault="00C271D2" w:rsidP="00C271D2">
      <w:pPr>
        <w:pStyle w:val="a3"/>
        <w:ind w:left="539" w:right="848"/>
      </w:pPr>
      <w:r w:rsidRPr="00C271D2">
        <w:rPr>
          <w:b/>
          <w:bCs/>
          <w:i/>
          <w:iCs/>
        </w:rPr>
        <w:t>Содержание КРР</w:t>
      </w:r>
      <w:r w:rsidRPr="00C271D2">
        <w:t xml:space="preserve"> для каждого обучающегося определяется с учетом его ООП на основе рекомендаций </w:t>
      </w:r>
      <w:r>
        <w:t xml:space="preserve">ПМПК и (или) </w:t>
      </w:r>
      <w:r w:rsidRPr="00C271D2">
        <w:t>П</w:t>
      </w:r>
      <w:r>
        <w:t>Пк</w:t>
      </w:r>
      <w:r w:rsidRPr="00C271D2">
        <w:t xml:space="preserve"> ДОО.</w:t>
      </w:r>
    </w:p>
    <w:p w14:paraId="24CB60D4" w14:textId="7C09D52C" w:rsidR="00C271D2" w:rsidRDefault="00C271D2" w:rsidP="00C271D2">
      <w:pPr>
        <w:ind w:left="539" w:right="851" w:firstLine="708"/>
        <w:jc w:val="both"/>
        <w:rPr>
          <w:sz w:val="24"/>
        </w:rPr>
      </w:pPr>
      <w:r>
        <w:rPr>
          <w:sz w:val="24"/>
        </w:rPr>
        <w:t>Определяются</w:t>
      </w:r>
      <w:r>
        <w:rPr>
          <w:spacing w:val="1"/>
          <w:sz w:val="24"/>
        </w:rPr>
        <w:t xml:space="preserve"> </w:t>
      </w:r>
      <w:r>
        <w:rPr>
          <w:sz w:val="24"/>
        </w:rPr>
        <w:t>нижеследующие</w:t>
      </w:r>
      <w:r>
        <w:rPr>
          <w:spacing w:val="1"/>
          <w:sz w:val="24"/>
        </w:rPr>
        <w:t xml:space="preserve"> </w:t>
      </w:r>
      <w:r>
        <w:rPr>
          <w:b/>
          <w:i/>
          <w:sz w:val="24"/>
        </w:rPr>
        <w:t>категории</w:t>
      </w:r>
      <w:r>
        <w:rPr>
          <w:b/>
          <w:i/>
          <w:spacing w:val="1"/>
          <w:sz w:val="24"/>
        </w:rPr>
        <w:t xml:space="preserve"> </w:t>
      </w:r>
      <w:r>
        <w:rPr>
          <w:b/>
          <w:i/>
          <w:sz w:val="24"/>
        </w:rPr>
        <w:t>целевых</w:t>
      </w:r>
      <w:r>
        <w:rPr>
          <w:b/>
          <w:i/>
          <w:spacing w:val="1"/>
          <w:sz w:val="24"/>
        </w:rPr>
        <w:t xml:space="preserve"> </w:t>
      </w:r>
      <w:r>
        <w:rPr>
          <w:b/>
          <w:i/>
          <w:sz w:val="24"/>
        </w:rPr>
        <w:t>групп</w:t>
      </w:r>
      <w:r>
        <w:rPr>
          <w:b/>
          <w:i/>
          <w:spacing w:val="1"/>
          <w:sz w:val="24"/>
        </w:rPr>
        <w:t xml:space="preserve"> </w:t>
      </w:r>
      <w:r>
        <w:rPr>
          <w:b/>
          <w:i/>
          <w:sz w:val="24"/>
        </w:rPr>
        <w:t>обучающихся</w:t>
      </w:r>
      <w:r>
        <w:rPr>
          <w:b/>
          <w:i/>
          <w:spacing w:val="1"/>
          <w:sz w:val="24"/>
        </w:rPr>
        <w:t xml:space="preserve"> </w:t>
      </w:r>
      <w:r>
        <w:rPr>
          <w:sz w:val="24"/>
        </w:rPr>
        <w:t>для</w:t>
      </w:r>
      <w:r>
        <w:rPr>
          <w:spacing w:val="1"/>
          <w:sz w:val="24"/>
        </w:rPr>
        <w:t xml:space="preserve"> </w:t>
      </w:r>
      <w:r>
        <w:rPr>
          <w:sz w:val="24"/>
        </w:rPr>
        <w:t>оказания им адресной психологической помощи и включения их в программы психолого-</w:t>
      </w:r>
      <w:r>
        <w:rPr>
          <w:spacing w:val="1"/>
          <w:sz w:val="24"/>
        </w:rPr>
        <w:t xml:space="preserve"> </w:t>
      </w:r>
      <w:r>
        <w:rPr>
          <w:sz w:val="24"/>
        </w:rPr>
        <w:t>педагогического</w:t>
      </w:r>
      <w:r>
        <w:rPr>
          <w:spacing w:val="-1"/>
          <w:sz w:val="24"/>
        </w:rPr>
        <w:t xml:space="preserve"> </w:t>
      </w:r>
      <w:r>
        <w:rPr>
          <w:sz w:val="24"/>
        </w:rPr>
        <w:t>сопровождения</w:t>
      </w:r>
      <w:r w:rsidR="00B67828">
        <w:rPr>
          <w:sz w:val="24"/>
        </w:rPr>
        <w:t xml:space="preserve"> (п. 27.8 ФОП ДО)</w:t>
      </w:r>
      <w:r>
        <w:rPr>
          <w:sz w:val="24"/>
        </w:rPr>
        <w:t>:</w:t>
      </w:r>
    </w:p>
    <w:p w14:paraId="294E739E" w14:textId="77777777" w:rsidR="00C271D2" w:rsidRDefault="00C271D2" w:rsidP="00A33441">
      <w:pPr>
        <w:pStyle w:val="a5"/>
        <w:numPr>
          <w:ilvl w:val="0"/>
          <w:numId w:val="51"/>
        </w:numPr>
        <w:tabs>
          <w:tab w:val="left" w:pos="1505"/>
        </w:tabs>
        <w:ind w:hanging="258"/>
        <w:rPr>
          <w:i/>
          <w:sz w:val="24"/>
        </w:rPr>
      </w:pPr>
      <w:r>
        <w:rPr>
          <w:i/>
          <w:sz w:val="24"/>
        </w:rPr>
        <w:t>нормотипичные</w:t>
      </w:r>
      <w:r>
        <w:rPr>
          <w:i/>
          <w:spacing w:val="-3"/>
          <w:sz w:val="24"/>
        </w:rPr>
        <w:t xml:space="preserve"> </w:t>
      </w:r>
      <w:r>
        <w:rPr>
          <w:i/>
          <w:sz w:val="24"/>
        </w:rPr>
        <w:t>дети</w:t>
      </w:r>
      <w:r>
        <w:rPr>
          <w:i/>
          <w:spacing w:val="-1"/>
          <w:sz w:val="24"/>
        </w:rPr>
        <w:t xml:space="preserve"> </w:t>
      </w:r>
      <w:r>
        <w:rPr>
          <w:i/>
          <w:sz w:val="24"/>
        </w:rPr>
        <w:t>с</w:t>
      </w:r>
      <w:r>
        <w:rPr>
          <w:i/>
          <w:spacing w:val="-2"/>
          <w:sz w:val="24"/>
        </w:rPr>
        <w:t xml:space="preserve"> </w:t>
      </w:r>
      <w:r>
        <w:rPr>
          <w:i/>
          <w:sz w:val="24"/>
        </w:rPr>
        <w:t>нормативным</w:t>
      </w:r>
      <w:r>
        <w:rPr>
          <w:i/>
          <w:spacing w:val="-1"/>
          <w:sz w:val="24"/>
        </w:rPr>
        <w:t xml:space="preserve"> </w:t>
      </w:r>
      <w:r>
        <w:rPr>
          <w:i/>
          <w:sz w:val="24"/>
        </w:rPr>
        <w:t>кризисом</w:t>
      </w:r>
      <w:r>
        <w:rPr>
          <w:i/>
          <w:spacing w:val="-1"/>
          <w:sz w:val="24"/>
        </w:rPr>
        <w:t xml:space="preserve"> </w:t>
      </w:r>
      <w:r>
        <w:rPr>
          <w:i/>
          <w:sz w:val="24"/>
        </w:rPr>
        <w:t>развития;</w:t>
      </w:r>
    </w:p>
    <w:p w14:paraId="41B63CA1" w14:textId="77777777" w:rsidR="00C271D2" w:rsidRDefault="00C271D2" w:rsidP="00A33441">
      <w:pPr>
        <w:pStyle w:val="a5"/>
        <w:numPr>
          <w:ilvl w:val="0"/>
          <w:numId w:val="51"/>
        </w:numPr>
        <w:tabs>
          <w:tab w:val="left" w:pos="1505"/>
        </w:tabs>
        <w:ind w:hanging="258"/>
        <w:rPr>
          <w:i/>
          <w:sz w:val="24"/>
        </w:rPr>
      </w:pPr>
      <w:r>
        <w:rPr>
          <w:i/>
          <w:sz w:val="24"/>
        </w:rPr>
        <w:t>обучающиеся</w:t>
      </w:r>
      <w:r>
        <w:rPr>
          <w:i/>
          <w:spacing w:val="-4"/>
          <w:sz w:val="24"/>
        </w:rPr>
        <w:t xml:space="preserve"> </w:t>
      </w:r>
      <w:r>
        <w:rPr>
          <w:i/>
          <w:sz w:val="24"/>
        </w:rPr>
        <w:t>с</w:t>
      </w:r>
      <w:r>
        <w:rPr>
          <w:i/>
          <w:spacing w:val="-3"/>
          <w:sz w:val="24"/>
        </w:rPr>
        <w:t xml:space="preserve"> </w:t>
      </w:r>
      <w:r>
        <w:rPr>
          <w:i/>
          <w:sz w:val="24"/>
        </w:rPr>
        <w:t>ООП:</w:t>
      </w:r>
    </w:p>
    <w:p w14:paraId="0740CA3A" w14:textId="2043E0EA" w:rsidR="00C271D2" w:rsidRPr="00D30870" w:rsidRDefault="00C271D2" w:rsidP="00A33441">
      <w:pPr>
        <w:pStyle w:val="a5"/>
        <w:numPr>
          <w:ilvl w:val="0"/>
          <w:numId w:val="53"/>
        </w:numPr>
        <w:tabs>
          <w:tab w:val="left" w:pos="1416"/>
        </w:tabs>
        <w:ind w:left="539" w:right="847" w:firstLine="708"/>
        <w:rPr>
          <w:sz w:val="24"/>
        </w:rPr>
      </w:pPr>
      <w:r w:rsidRPr="00D30870">
        <w:rPr>
          <w:sz w:val="24"/>
        </w:rPr>
        <w:t xml:space="preserve">с ОВЗ (на основании заключения психолого-медико-педагогической комиссии </w:t>
      </w:r>
      <w:r w:rsidRPr="00D30870">
        <w:rPr>
          <w:sz w:val="24"/>
        </w:rPr>
        <w:lastRenderedPageBreak/>
        <w:t>(далее ПМПК) и (или) инвалидностью, получившие</w:t>
      </w:r>
      <w:r w:rsidRPr="00D30870">
        <w:rPr>
          <w:spacing w:val="-57"/>
          <w:sz w:val="24"/>
        </w:rPr>
        <w:t xml:space="preserve"> </w:t>
      </w:r>
      <w:r w:rsidRPr="00D30870">
        <w:rPr>
          <w:sz w:val="24"/>
        </w:rPr>
        <w:t>статус в</w:t>
      </w:r>
      <w:r w:rsidRPr="00D30870">
        <w:rPr>
          <w:spacing w:val="-1"/>
          <w:sz w:val="24"/>
        </w:rPr>
        <w:t xml:space="preserve"> </w:t>
      </w:r>
      <w:r w:rsidRPr="00D30870">
        <w:rPr>
          <w:sz w:val="24"/>
        </w:rPr>
        <w:t>порядке,</w:t>
      </w:r>
      <w:r w:rsidRPr="00D30870">
        <w:rPr>
          <w:spacing w:val="1"/>
          <w:sz w:val="24"/>
        </w:rPr>
        <w:t xml:space="preserve"> </w:t>
      </w:r>
      <w:r w:rsidRPr="00D30870">
        <w:rPr>
          <w:sz w:val="24"/>
        </w:rPr>
        <w:t>установленном</w:t>
      </w:r>
      <w:r w:rsidRPr="00D30870">
        <w:rPr>
          <w:spacing w:val="-1"/>
          <w:sz w:val="24"/>
        </w:rPr>
        <w:t xml:space="preserve"> </w:t>
      </w:r>
      <w:r w:rsidRPr="00D30870">
        <w:rPr>
          <w:sz w:val="24"/>
        </w:rPr>
        <w:t>законодательством</w:t>
      </w:r>
      <w:r w:rsidRPr="00D30870">
        <w:rPr>
          <w:spacing w:val="-1"/>
          <w:sz w:val="24"/>
        </w:rPr>
        <w:t xml:space="preserve"> </w:t>
      </w:r>
      <w:r w:rsidRPr="00D30870">
        <w:rPr>
          <w:sz w:val="24"/>
        </w:rPr>
        <w:t>Российской Федерации</w:t>
      </w:r>
      <w:r w:rsidR="00D30870" w:rsidRPr="00D30870">
        <w:rPr>
          <w:sz w:val="24"/>
        </w:rPr>
        <w:t>: обучающиеся с нарушениями зрения (слепые, слабовидящие, с амблиопией и косоглазием); обучающиеся с тяжелыми нарушениями речи; обучающиеся с тяжелыми множественными нарушениями развития;</w:t>
      </w:r>
    </w:p>
    <w:p w14:paraId="5B9ACF76" w14:textId="77777777" w:rsidR="00C271D2" w:rsidRDefault="00C271D2" w:rsidP="00A33441">
      <w:pPr>
        <w:pStyle w:val="a5"/>
        <w:numPr>
          <w:ilvl w:val="0"/>
          <w:numId w:val="53"/>
        </w:numPr>
        <w:tabs>
          <w:tab w:val="left" w:pos="1536"/>
        </w:tabs>
        <w:ind w:left="539" w:right="850" w:firstLine="708"/>
        <w:rPr>
          <w:sz w:val="24"/>
        </w:rPr>
      </w:pPr>
      <w:r>
        <w:rPr>
          <w:sz w:val="24"/>
        </w:rPr>
        <w:t>часто</w:t>
      </w:r>
      <w:r>
        <w:rPr>
          <w:spacing w:val="1"/>
          <w:sz w:val="24"/>
        </w:rPr>
        <w:t xml:space="preserve"> </w:t>
      </w:r>
      <w:r>
        <w:rPr>
          <w:sz w:val="24"/>
        </w:rPr>
        <w:t>болеющие</w:t>
      </w:r>
      <w:r>
        <w:rPr>
          <w:spacing w:val="1"/>
          <w:sz w:val="24"/>
        </w:rPr>
        <w:t xml:space="preserve"> </w:t>
      </w:r>
      <w:r>
        <w:rPr>
          <w:sz w:val="24"/>
        </w:rPr>
        <w:t>дети,</w:t>
      </w:r>
      <w:r>
        <w:rPr>
          <w:spacing w:val="1"/>
          <w:sz w:val="24"/>
        </w:rPr>
        <w:t xml:space="preserve"> </w:t>
      </w:r>
      <w:r>
        <w:rPr>
          <w:sz w:val="24"/>
        </w:rPr>
        <w:t>характеризующиеся</w:t>
      </w:r>
      <w:r>
        <w:rPr>
          <w:spacing w:val="1"/>
          <w:sz w:val="24"/>
        </w:rPr>
        <w:t xml:space="preserve"> </w:t>
      </w:r>
      <w:r>
        <w:rPr>
          <w:sz w:val="24"/>
        </w:rPr>
        <w:t>повышенной</w:t>
      </w:r>
      <w:r>
        <w:rPr>
          <w:spacing w:val="1"/>
          <w:sz w:val="24"/>
        </w:rPr>
        <w:t xml:space="preserve"> </w:t>
      </w:r>
      <w:r>
        <w:rPr>
          <w:sz w:val="24"/>
        </w:rPr>
        <w:t>заболеваемостью</w:t>
      </w:r>
      <w:r>
        <w:rPr>
          <w:spacing w:val="1"/>
          <w:sz w:val="24"/>
        </w:rPr>
        <w:t xml:space="preserve"> </w:t>
      </w:r>
      <w:r>
        <w:rPr>
          <w:sz w:val="24"/>
        </w:rPr>
        <w:t>острыми</w:t>
      </w:r>
      <w:r>
        <w:rPr>
          <w:spacing w:val="1"/>
          <w:sz w:val="24"/>
        </w:rPr>
        <w:t xml:space="preserve"> </w:t>
      </w:r>
      <w:r>
        <w:rPr>
          <w:sz w:val="24"/>
        </w:rPr>
        <w:t>респираторными</w:t>
      </w:r>
      <w:r>
        <w:rPr>
          <w:spacing w:val="1"/>
          <w:sz w:val="24"/>
        </w:rPr>
        <w:t xml:space="preserve"> </w:t>
      </w:r>
      <w:r>
        <w:rPr>
          <w:sz w:val="24"/>
        </w:rPr>
        <w:t>инфекциями,</w:t>
      </w:r>
      <w:r>
        <w:rPr>
          <w:spacing w:val="1"/>
          <w:sz w:val="24"/>
        </w:rPr>
        <w:t xml:space="preserve"> </w:t>
      </w:r>
      <w:r>
        <w:rPr>
          <w:sz w:val="24"/>
        </w:rPr>
        <w:t>которые</w:t>
      </w:r>
      <w:r>
        <w:rPr>
          <w:spacing w:val="1"/>
          <w:sz w:val="24"/>
        </w:rPr>
        <w:t xml:space="preserve"> </w:t>
      </w:r>
      <w:r>
        <w:rPr>
          <w:sz w:val="24"/>
        </w:rPr>
        <w:t>не</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врожденными</w:t>
      </w:r>
      <w:r>
        <w:rPr>
          <w:spacing w:val="1"/>
          <w:sz w:val="24"/>
        </w:rPr>
        <w:t xml:space="preserve"> </w:t>
      </w:r>
      <w:r>
        <w:rPr>
          <w:sz w:val="24"/>
        </w:rPr>
        <w:t>и</w:t>
      </w:r>
      <w:r>
        <w:rPr>
          <w:spacing w:val="1"/>
          <w:sz w:val="24"/>
        </w:rPr>
        <w:t xml:space="preserve"> </w:t>
      </w:r>
      <w:r>
        <w:rPr>
          <w:sz w:val="24"/>
        </w:rPr>
        <w:t>наследственными</w:t>
      </w:r>
      <w:r>
        <w:rPr>
          <w:spacing w:val="1"/>
          <w:sz w:val="24"/>
        </w:rPr>
        <w:t xml:space="preserve"> </w:t>
      </w:r>
      <w:r>
        <w:rPr>
          <w:sz w:val="24"/>
        </w:rPr>
        <w:t>состояниями,</w:t>
      </w:r>
      <w:r>
        <w:rPr>
          <w:spacing w:val="1"/>
          <w:sz w:val="24"/>
        </w:rPr>
        <w:t xml:space="preserve"> </w:t>
      </w:r>
      <w:r>
        <w:rPr>
          <w:sz w:val="24"/>
        </w:rPr>
        <w:t>приводящими</w:t>
      </w:r>
      <w:r>
        <w:rPr>
          <w:spacing w:val="1"/>
          <w:sz w:val="24"/>
        </w:rPr>
        <w:t xml:space="preserve"> </w:t>
      </w:r>
      <w:r>
        <w:rPr>
          <w:sz w:val="24"/>
        </w:rPr>
        <w:t>к</w:t>
      </w:r>
      <w:r>
        <w:rPr>
          <w:spacing w:val="1"/>
          <w:sz w:val="24"/>
        </w:rPr>
        <w:t xml:space="preserve"> </w:t>
      </w:r>
      <w:r>
        <w:rPr>
          <w:sz w:val="24"/>
        </w:rPr>
        <w:t>большому</w:t>
      </w:r>
      <w:r>
        <w:rPr>
          <w:spacing w:val="1"/>
          <w:sz w:val="24"/>
        </w:rPr>
        <w:t xml:space="preserve"> </w:t>
      </w:r>
      <w:r>
        <w:rPr>
          <w:sz w:val="24"/>
        </w:rPr>
        <w:t>количеству</w:t>
      </w:r>
      <w:r>
        <w:rPr>
          <w:spacing w:val="1"/>
          <w:sz w:val="24"/>
        </w:rPr>
        <w:t xml:space="preserve"> </w:t>
      </w:r>
      <w:r>
        <w:rPr>
          <w:sz w:val="24"/>
        </w:rPr>
        <w:t>пропусков</w:t>
      </w:r>
      <w:r>
        <w:rPr>
          <w:spacing w:val="1"/>
          <w:sz w:val="24"/>
        </w:rPr>
        <w:t xml:space="preserve"> </w:t>
      </w:r>
      <w:r>
        <w:rPr>
          <w:sz w:val="24"/>
        </w:rPr>
        <w:t>ребенком</w:t>
      </w:r>
      <w:r>
        <w:rPr>
          <w:spacing w:val="-2"/>
          <w:sz w:val="24"/>
        </w:rPr>
        <w:t xml:space="preserve"> </w:t>
      </w:r>
      <w:r>
        <w:rPr>
          <w:sz w:val="24"/>
        </w:rPr>
        <w:t>в</w:t>
      </w:r>
      <w:r>
        <w:rPr>
          <w:spacing w:val="-1"/>
          <w:sz w:val="24"/>
        </w:rPr>
        <w:t xml:space="preserve"> </w:t>
      </w:r>
      <w:r>
        <w:rPr>
          <w:sz w:val="24"/>
        </w:rPr>
        <w:t>посещении</w:t>
      </w:r>
      <w:r>
        <w:rPr>
          <w:spacing w:val="1"/>
          <w:sz w:val="24"/>
        </w:rPr>
        <w:t xml:space="preserve"> </w:t>
      </w:r>
      <w:r>
        <w:rPr>
          <w:sz w:val="24"/>
        </w:rPr>
        <w:t>ДОО;</w:t>
      </w:r>
    </w:p>
    <w:p w14:paraId="5D15CB24" w14:textId="77777777" w:rsidR="00C271D2" w:rsidRDefault="00C271D2" w:rsidP="00A33441">
      <w:pPr>
        <w:pStyle w:val="a5"/>
        <w:numPr>
          <w:ilvl w:val="0"/>
          <w:numId w:val="53"/>
        </w:numPr>
        <w:tabs>
          <w:tab w:val="left" w:pos="1404"/>
        </w:tabs>
        <w:ind w:left="539" w:right="853" w:firstLine="708"/>
        <w:rPr>
          <w:sz w:val="24"/>
        </w:rPr>
      </w:pPr>
      <w:r>
        <w:rPr>
          <w:sz w:val="24"/>
        </w:rPr>
        <w:t>обучающиеся, испытывающие трудности в освоении образовательных программ,</w:t>
      </w:r>
      <w:r>
        <w:rPr>
          <w:spacing w:val="1"/>
          <w:sz w:val="24"/>
        </w:rPr>
        <w:t xml:space="preserve"> </w:t>
      </w:r>
      <w:r>
        <w:rPr>
          <w:sz w:val="24"/>
        </w:rPr>
        <w:t>развитии,</w:t>
      </w:r>
      <w:r>
        <w:rPr>
          <w:spacing w:val="-2"/>
          <w:sz w:val="24"/>
        </w:rPr>
        <w:t xml:space="preserve"> </w:t>
      </w:r>
      <w:r>
        <w:rPr>
          <w:sz w:val="24"/>
        </w:rPr>
        <w:t>социальной</w:t>
      </w:r>
      <w:r>
        <w:rPr>
          <w:spacing w:val="1"/>
          <w:sz w:val="24"/>
        </w:rPr>
        <w:t xml:space="preserve"> </w:t>
      </w:r>
      <w:r>
        <w:rPr>
          <w:sz w:val="24"/>
        </w:rPr>
        <w:t>адаптации;</w:t>
      </w:r>
    </w:p>
    <w:p w14:paraId="281F05C9" w14:textId="77777777" w:rsidR="00C271D2" w:rsidRDefault="00C271D2" w:rsidP="00A33441">
      <w:pPr>
        <w:pStyle w:val="a5"/>
        <w:numPr>
          <w:ilvl w:val="0"/>
          <w:numId w:val="51"/>
        </w:numPr>
        <w:tabs>
          <w:tab w:val="left" w:pos="1556"/>
        </w:tabs>
        <w:ind w:left="539" w:right="847" w:firstLine="708"/>
        <w:rPr>
          <w:sz w:val="24"/>
        </w:rPr>
      </w:pPr>
      <w:r>
        <w:rPr>
          <w:i/>
          <w:sz w:val="24"/>
        </w:rPr>
        <w:t xml:space="preserve">обучающиеся «группы риска»: </w:t>
      </w:r>
      <w:r>
        <w:rPr>
          <w:sz w:val="24"/>
        </w:rPr>
        <w:t>проявляющие комплекс выраженных факторов</w:t>
      </w:r>
      <w:r>
        <w:rPr>
          <w:spacing w:val="1"/>
          <w:sz w:val="24"/>
        </w:rPr>
        <w:t xml:space="preserve"> </w:t>
      </w:r>
      <w:r>
        <w:rPr>
          <w:sz w:val="24"/>
        </w:rPr>
        <w:t>риска</w:t>
      </w:r>
      <w:r>
        <w:rPr>
          <w:spacing w:val="-2"/>
          <w:sz w:val="24"/>
        </w:rPr>
        <w:t xml:space="preserve"> </w:t>
      </w:r>
      <w:r>
        <w:rPr>
          <w:sz w:val="24"/>
        </w:rPr>
        <w:t>негативных</w:t>
      </w:r>
      <w:r>
        <w:rPr>
          <w:spacing w:val="2"/>
          <w:sz w:val="24"/>
        </w:rPr>
        <w:t xml:space="preserve"> </w:t>
      </w:r>
      <w:r>
        <w:rPr>
          <w:sz w:val="24"/>
        </w:rPr>
        <w:t>проявлений (импульсивность, агрессивность</w:t>
      </w:r>
      <w:r w:rsidR="00AD6027">
        <w:rPr>
          <w:sz w:val="24"/>
        </w:rPr>
        <w:t>, тревожность</w:t>
      </w:r>
      <w:r>
        <w:rPr>
          <w:sz w:val="24"/>
        </w:rPr>
        <w:t xml:space="preserve"> и</w:t>
      </w:r>
      <w:r>
        <w:rPr>
          <w:spacing w:val="1"/>
          <w:sz w:val="24"/>
        </w:rPr>
        <w:t xml:space="preserve"> </w:t>
      </w:r>
      <w:r>
        <w:rPr>
          <w:sz w:val="24"/>
        </w:rPr>
        <w:t>др.).</w:t>
      </w:r>
    </w:p>
    <w:p w14:paraId="492DC477" w14:textId="2F5CF0DA" w:rsidR="00C271D2" w:rsidRDefault="00C271D2" w:rsidP="00C271D2">
      <w:pPr>
        <w:pStyle w:val="a3"/>
        <w:ind w:left="539" w:right="848"/>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w:t>
      </w:r>
      <w:r w:rsidR="005C727F">
        <w:t xml:space="preserve">/подгрупповых </w:t>
      </w:r>
      <w:r>
        <w:t>(индивидуальных) занятий</w:t>
      </w:r>
      <w:r w:rsidR="00B67828">
        <w:t xml:space="preserve"> (п. 27.9 ФОП ДО)</w:t>
      </w:r>
      <w:r>
        <w:t>.</w:t>
      </w:r>
    </w:p>
    <w:p w14:paraId="7BD6D7E7" w14:textId="1E64038C" w:rsidR="00C271D2" w:rsidRDefault="00C271D2" w:rsidP="00C271D2">
      <w:pPr>
        <w:pStyle w:val="a3"/>
        <w:ind w:left="539" w:right="848"/>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r w:rsidR="00B67828">
        <w:t xml:space="preserve"> (п. 27.10 ФОП ДО)</w:t>
      </w:r>
      <w:r>
        <w:t>.</w:t>
      </w:r>
    </w:p>
    <w:p w14:paraId="7DE8E6AD" w14:textId="634AAD4A" w:rsidR="00B67828" w:rsidRPr="00C271D2" w:rsidRDefault="00B67828" w:rsidP="00C271D2">
      <w:pPr>
        <w:pStyle w:val="a3"/>
        <w:ind w:left="539" w:right="848"/>
      </w:pPr>
      <w:r>
        <w:t>Содержание КРР на уровне ДОО (п.28 ФОП ДО)</w:t>
      </w:r>
    </w:p>
    <w:p w14:paraId="7C25AE7A" w14:textId="42E6DF60" w:rsidR="005D1EB4" w:rsidRPr="00131EE0" w:rsidRDefault="00C90B26">
      <w:pPr>
        <w:pStyle w:val="2"/>
        <w:spacing w:before="5"/>
        <w:rPr>
          <w:i/>
          <w:iCs/>
        </w:rPr>
      </w:pPr>
      <w:r w:rsidRPr="00131EE0">
        <w:rPr>
          <w:i/>
          <w:iCs/>
        </w:rPr>
        <w:t>КРР</w:t>
      </w:r>
      <w:r w:rsidRPr="00131EE0">
        <w:rPr>
          <w:i/>
          <w:iCs/>
          <w:spacing w:val="-5"/>
        </w:rPr>
        <w:t xml:space="preserve"> </w:t>
      </w:r>
      <w:r w:rsidRPr="00131EE0">
        <w:rPr>
          <w:i/>
          <w:iCs/>
        </w:rPr>
        <w:t>осуществляется</w:t>
      </w:r>
      <w:r w:rsidRPr="00131EE0">
        <w:rPr>
          <w:i/>
          <w:iCs/>
          <w:spacing w:val="-2"/>
        </w:rPr>
        <w:t xml:space="preserve"> </w:t>
      </w:r>
      <w:r w:rsidRPr="00131EE0">
        <w:rPr>
          <w:i/>
          <w:iCs/>
        </w:rPr>
        <w:t>по</w:t>
      </w:r>
      <w:r w:rsidRPr="00131EE0">
        <w:rPr>
          <w:i/>
          <w:iCs/>
          <w:spacing w:val="-1"/>
        </w:rPr>
        <w:t xml:space="preserve"> </w:t>
      </w:r>
      <w:r w:rsidRPr="00131EE0">
        <w:rPr>
          <w:i/>
          <w:iCs/>
        </w:rPr>
        <w:t>трем</w:t>
      </w:r>
      <w:r w:rsidRPr="00131EE0">
        <w:rPr>
          <w:i/>
          <w:iCs/>
          <w:spacing w:val="-2"/>
        </w:rPr>
        <w:t xml:space="preserve"> </w:t>
      </w:r>
      <w:r w:rsidRPr="00131EE0">
        <w:rPr>
          <w:i/>
          <w:iCs/>
        </w:rPr>
        <w:t>основным</w:t>
      </w:r>
      <w:r w:rsidRPr="00131EE0">
        <w:rPr>
          <w:i/>
          <w:iCs/>
          <w:spacing w:val="-2"/>
        </w:rPr>
        <w:t xml:space="preserve"> </w:t>
      </w:r>
      <w:r w:rsidRPr="00131EE0">
        <w:rPr>
          <w:i/>
          <w:iCs/>
        </w:rPr>
        <w:t>направлениям:</w:t>
      </w:r>
    </w:p>
    <w:p w14:paraId="4CA37E5F" w14:textId="77777777" w:rsidR="005D1EB4" w:rsidRDefault="00C90B26">
      <w:pPr>
        <w:spacing w:line="274" w:lineRule="exact"/>
        <w:ind w:left="1079"/>
        <w:jc w:val="both"/>
        <w:rPr>
          <w:i/>
          <w:sz w:val="24"/>
        </w:rPr>
      </w:pPr>
      <w:r w:rsidRPr="00131EE0">
        <w:rPr>
          <w:i/>
          <w:sz w:val="24"/>
          <w:u w:val="single"/>
        </w:rPr>
        <w:t>Диагностическая</w:t>
      </w:r>
      <w:r w:rsidRPr="00131EE0">
        <w:rPr>
          <w:i/>
          <w:spacing w:val="-4"/>
          <w:sz w:val="24"/>
          <w:u w:val="single"/>
        </w:rPr>
        <w:t xml:space="preserve"> </w:t>
      </w:r>
      <w:r w:rsidRPr="00131EE0">
        <w:rPr>
          <w:i/>
          <w:sz w:val="24"/>
          <w:u w:val="single"/>
        </w:rPr>
        <w:t>работа</w:t>
      </w:r>
      <w:r w:rsidRPr="00131EE0">
        <w:rPr>
          <w:i/>
          <w:spacing w:val="-2"/>
          <w:sz w:val="24"/>
          <w:u w:val="single"/>
        </w:rPr>
        <w:t xml:space="preserve"> </w:t>
      </w:r>
      <w:r w:rsidRPr="00131EE0">
        <w:rPr>
          <w:i/>
          <w:sz w:val="24"/>
          <w:u w:val="single"/>
        </w:rPr>
        <w:t>включает</w:t>
      </w:r>
      <w:r>
        <w:rPr>
          <w:i/>
          <w:sz w:val="24"/>
        </w:rPr>
        <w:t>:</w:t>
      </w:r>
    </w:p>
    <w:p w14:paraId="3733ECB0" w14:textId="77777777" w:rsidR="005D1EB4" w:rsidRDefault="00C90B26">
      <w:pPr>
        <w:pStyle w:val="a3"/>
        <w:ind w:left="539" w:right="852" w:firstLine="540"/>
      </w:pPr>
      <w:r>
        <w:t>-своевременное</w:t>
      </w:r>
      <w:r>
        <w:rPr>
          <w:spacing w:val="1"/>
        </w:rPr>
        <w:t xml:space="preserve"> </w:t>
      </w:r>
      <w:r>
        <w:t>выявление</w:t>
      </w:r>
      <w:r>
        <w:rPr>
          <w:spacing w:val="1"/>
        </w:rPr>
        <w:t xml:space="preserve"> </w:t>
      </w:r>
      <w:r>
        <w:t>детей,</w:t>
      </w:r>
      <w:r>
        <w:rPr>
          <w:spacing w:val="1"/>
        </w:rPr>
        <w:t xml:space="preserve"> </w:t>
      </w:r>
      <w:r>
        <w:t>нуждающихся</w:t>
      </w:r>
      <w:r>
        <w:rPr>
          <w:spacing w:val="1"/>
        </w:rPr>
        <w:t xml:space="preserve"> </w:t>
      </w:r>
      <w:r>
        <w:t>в</w:t>
      </w:r>
      <w:r>
        <w:rPr>
          <w:spacing w:val="1"/>
        </w:rPr>
        <w:t xml:space="preserve"> </w:t>
      </w:r>
      <w:r>
        <w:t>психолого-педагогическом</w:t>
      </w:r>
      <w:r>
        <w:rPr>
          <w:spacing w:val="1"/>
        </w:rPr>
        <w:t xml:space="preserve"> </w:t>
      </w:r>
      <w:r>
        <w:t>сопровождении;</w:t>
      </w:r>
    </w:p>
    <w:p w14:paraId="5E0BDE2C" w14:textId="77777777" w:rsidR="005D1EB4" w:rsidRDefault="00C90B26">
      <w:pPr>
        <w:pStyle w:val="a3"/>
        <w:ind w:left="539" w:right="849" w:firstLine="540"/>
      </w:pPr>
      <w:r>
        <w:t>-раннюю (с первых дней пребывания обучающегося в ДОО) диагностику отклонений</w:t>
      </w:r>
      <w:r>
        <w:rPr>
          <w:spacing w:val="-57"/>
        </w:rPr>
        <w:t xml:space="preserve"> </w:t>
      </w:r>
      <w:r>
        <w:t>в</w:t>
      </w:r>
      <w:r>
        <w:rPr>
          <w:spacing w:val="-2"/>
        </w:rPr>
        <w:t xml:space="preserve"> </w:t>
      </w:r>
      <w:r>
        <w:t>развитии</w:t>
      </w:r>
      <w:r>
        <w:rPr>
          <w:spacing w:val="-2"/>
        </w:rPr>
        <w:t xml:space="preserve"> </w:t>
      </w:r>
      <w:r>
        <w:t>и</w:t>
      </w:r>
      <w:r>
        <w:rPr>
          <w:spacing w:val="1"/>
        </w:rPr>
        <w:t xml:space="preserve"> </w:t>
      </w:r>
      <w:r>
        <w:t>анализ причин</w:t>
      </w:r>
      <w:r>
        <w:rPr>
          <w:spacing w:val="1"/>
        </w:rPr>
        <w:t xml:space="preserve"> </w:t>
      </w:r>
      <w:r>
        <w:t>трудностей</w:t>
      </w:r>
      <w:r>
        <w:rPr>
          <w:spacing w:val="1"/>
        </w:rPr>
        <w:t xml:space="preserve"> </w:t>
      </w:r>
      <w:r>
        <w:t>социальной</w:t>
      </w:r>
      <w:r>
        <w:rPr>
          <w:spacing w:val="1"/>
        </w:rPr>
        <w:t xml:space="preserve"> </w:t>
      </w:r>
      <w:r>
        <w:t>адаптации;</w:t>
      </w:r>
    </w:p>
    <w:p w14:paraId="08572DB5" w14:textId="77777777" w:rsidR="005D1EB4" w:rsidRDefault="00C90B26">
      <w:pPr>
        <w:pStyle w:val="a3"/>
        <w:ind w:left="539" w:right="849" w:firstLine="540"/>
      </w:pPr>
      <w:r>
        <w:t>-комплексный</w:t>
      </w:r>
      <w:r>
        <w:rPr>
          <w:spacing w:val="1"/>
        </w:rPr>
        <w:t xml:space="preserve"> </w:t>
      </w:r>
      <w:r>
        <w:t>сбор</w:t>
      </w:r>
      <w:r>
        <w:rPr>
          <w:spacing w:val="1"/>
        </w:rPr>
        <w:t xml:space="preserve"> </w:t>
      </w:r>
      <w:r>
        <w:t>сведений</w:t>
      </w:r>
      <w:r>
        <w:rPr>
          <w:spacing w:val="1"/>
        </w:rPr>
        <w:t xml:space="preserve"> </w:t>
      </w:r>
      <w:r>
        <w:t>об</w:t>
      </w:r>
      <w:r>
        <w:rPr>
          <w:spacing w:val="1"/>
        </w:rPr>
        <w:t xml:space="preserve"> </w:t>
      </w:r>
      <w:r>
        <w:t>обучающемся</w:t>
      </w:r>
      <w:r>
        <w:rPr>
          <w:spacing w:val="1"/>
        </w:rPr>
        <w:t xml:space="preserve"> </w:t>
      </w:r>
      <w:r>
        <w:t>на</w:t>
      </w:r>
      <w:r>
        <w:rPr>
          <w:spacing w:val="1"/>
        </w:rPr>
        <w:t xml:space="preserve"> </w:t>
      </w:r>
      <w:r>
        <w:t>основании</w:t>
      </w:r>
      <w:r>
        <w:rPr>
          <w:spacing w:val="1"/>
        </w:rPr>
        <w:t xml:space="preserve"> </w:t>
      </w:r>
      <w:r>
        <w:t>диагностической</w:t>
      </w:r>
      <w:r>
        <w:rPr>
          <w:spacing w:val="1"/>
        </w:rPr>
        <w:t xml:space="preserve"> </w:t>
      </w:r>
      <w:r>
        <w:t>информации от специалистов</w:t>
      </w:r>
      <w:r>
        <w:rPr>
          <w:spacing w:val="-1"/>
        </w:rPr>
        <w:t xml:space="preserve"> </w:t>
      </w:r>
      <w:r>
        <w:t>разного профиля;</w:t>
      </w:r>
    </w:p>
    <w:p w14:paraId="13812590" w14:textId="77777777" w:rsidR="005D1EB4" w:rsidRDefault="00C90B26">
      <w:pPr>
        <w:pStyle w:val="a3"/>
        <w:ind w:left="539" w:right="852" w:firstLine="540"/>
      </w:pPr>
      <w:r>
        <w:t>-определение</w:t>
      </w:r>
      <w:r>
        <w:rPr>
          <w:spacing w:val="1"/>
        </w:rPr>
        <w:t xml:space="preserve"> </w:t>
      </w:r>
      <w:r>
        <w:t>уровня</w:t>
      </w:r>
      <w:r>
        <w:rPr>
          <w:spacing w:val="1"/>
        </w:rPr>
        <w:t xml:space="preserve"> </w:t>
      </w:r>
      <w:r>
        <w:t>актуального</w:t>
      </w:r>
      <w:r>
        <w:rPr>
          <w:spacing w:val="1"/>
        </w:rPr>
        <w:t xml:space="preserve"> </w:t>
      </w:r>
      <w:r>
        <w:t>и</w:t>
      </w:r>
      <w:r>
        <w:rPr>
          <w:spacing w:val="1"/>
        </w:rPr>
        <w:t xml:space="preserve"> </w:t>
      </w:r>
      <w:r>
        <w:t>зоны</w:t>
      </w:r>
      <w:r>
        <w:rPr>
          <w:spacing w:val="1"/>
        </w:rPr>
        <w:t xml:space="preserve"> </w:t>
      </w:r>
      <w:r>
        <w:t>ближайшего</w:t>
      </w:r>
      <w:r>
        <w:rPr>
          <w:spacing w:val="1"/>
        </w:rPr>
        <w:t xml:space="preserve"> </w:t>
      </w:r>
      <w:r>
        <w:t>развития</w:t>
      </w:r>
      <w:r>
        <w:rPr>
          <w:spacing w:val="1"/>
        </w:rPr>
        <w:t xml:space="preserve"> </w:t>
      </w:r>
      <w:r>
        <w:t>обучающегося</w:t>
      </w:r>
      <w:r>
        <w:rPr>
          <w:spacing w:val="60"/>
        </w:rPr>
        <w:t xml:space="preserve"> </w:t>
      </w:r>
      <w:r>
        <w:t>с</w:t>
      </w:r>
      <w:r>
        <w:rPr>
          <w:spacing w:val="1"/>
        </w:rPr>
        <w:t xml:space="preserve"> </w:t>
      </w:r>
      <w:r>
        <w:t>ОВЗ,</w:t>
      </w:r>
      <w:r>
        <w:rPr>
          <w:spacing w:val="-2"/>
        </w:rPr>
        <w:t xml:space="preserve"> </w:t>
      </w:r>
      <w:r>
        <w:t>с</w:t>
      </w:r>
      <w:r>
        <w:rPr>
          <w:spacing w:val="-3"/>
        </w:rPr>
        <w:t xml:space="preserve"> </w:t>
      </w:r>
      <w:r>
        <w:t>трудностями в</w:t>
      </w:r>
      <w:r>
        <w:rPr>
          <w:spacing w:val="-3"/>
        </w:rPr>
        <w:t xml:space="preserve"> </w:t>
      </w:r>
      <w:r>
        <w:t>обучении</w:t>
      </w:r>
      <w:r>
        <w:rPr>
          <w:spacing w:val="-1"/>
        </w:rPr>
        <w:t xml:space="preserve"> </w:t>
      </w:r>
      <w:r>
        <w:t>и социализации,</w:t>
      </w:r>
      <w:r>
        <w:rPr>
          <w:spacing w:val="-2"/>
        </w:rPr>
        <w:t xml:space="preserve"> </w:t>
      </w:r>
      <w:r>
        <w:t>выявление</w:t>
      </w:r>
      <w:r>
        <w:rPr>
          <w:spacing w:val="-2"/>
        </w:rPr>
        <w:t xml:space="preserve"> </w:t>
      </w:r>
      <w:r>
        <w:t>его</w:t>
      </w:r>
      <w:r>
        <w:rPr>
          <w:spacing w:val="-3"/>
        </w:rPr>
        <w:t xml:space="preserve"> </w:t>
      </w:r>
      <w:r>
        <w:t>резервных возможностей;</w:t>
      </w:r>
    </w:p>
    <w:p w14:paraId="5C8AD09D" w14:textId="77777777" w:rsidR="005D1EB4" w:rsidRDefault="00C90B26">
      <w:pPr>
        <w:pStyle w:val="a3"/>
        <w:ind w:left="539" w:right="849" w:firstLine="540"/>
      </w:pPr>
      <w:r>
        <w:t>-изучение</w:t>
      </w:r>
      <w:r>
        <w:rPr>
          <w:spacing w:val="1"/>
        </w:rPr>
        <w:t xml:space="preserve"> </w:t>
      </w:r>
      <w:r>
        <w:t>уровня</w:t>
      </w:r>
      <w:r>
        <w:rPr>
          <w:spacing w:val="1"/>
        </w:rPr>
        <w:t xml:space="preserve"> </w:t>
      </w:r>
      <w:r>
        <w:t>общего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особенностей</w:t>
      </w:r>
      <w:r>
        <w:rPr>
          <w:spacing w:val="-57"/>
        </w:rPr>
        <w:t xml:space="preserve"> </w:t>
      </w:r>
      <w:r>
        <w:t>нозологической</w:t>
      </w:r>
      <w:r>
        <w:rPr>
          <w:spacing w:val="1"/>
        </w:rPr>
        <w:t xml:space="preserve"> </w:t>
      </w:r>
      <w:r>
        <w:t>группы),</w:t>
      </w:r>
      <w:r>
        <w:rPr>
          <w:spacing w:val="1"/>
        </w:rPr>
        <w:t xml:space="preserve"> </w:t>
      </w:r>
      <w:r>
        <w:t>возможностей</w:t>
      </w:r>
      <w:r>
        <w:rPr>
          <w:spacing w:val="1"/>
        </w:rPr>
        <w:t xml:space="preserve"> </w:t>
      </w:r>
      <w:r>
        <w:t>вербальной</w:t>
      </w:r>
      <w:r>
        <w:rPr>
          <w:spacing w:val="1"/>
        </w:rPr>
        <w:t xml:space="preserve"> </w:t>
      </w:r>
      <w:r>
        <w:t>и</w:t>
      </w:r>
      <w:r>
        <w:rPr>
          <w:spacing w:val="1"/>
        </w:rPr>
        <w:t xml:space="preserve"> </w:t>
      </w:r>
      <w:r>
        <w:t>невербальной</w:t>
      </w:r>
      <w:r>
        <w:rPr>
          <w:spacing w:val="1"/>
        </w:rPr>
        <w:t xml:space="preserve"> </w:t>
      </w:r>
      <w:r>
        <w:t>коммуникации</w:t>
      </w:r>
      <w:r>
        <w:rPr>
          <w:spacing w:val="1"/>
        </w:rPr>
        <w:t xml:space="preserve"> </w:t>
      </w:r>
      <w:r>
        <w:t>со</w:t>
      </w:r>
      <w:r>
        <w:rPr>
          <w:spacing w:val="-57"/>
        </w:rPr>
        <w:t xml:space="preserve"> </w:t>
      </w:r>
      <w:r>
        <w:t>сверстниками и</w:t>
      </w:r>
      <w:r>
        <w:rPr>
          <w:spacing w:val="1"/>
        </w:rPr>
        <w:t xml:space="preserve"> </w:t>
      </w:r>
      <w:r>
        <w:t>взрослыми;</w:t>
      </w:r>
    </w:p>
    <w:p w14:paraId="547205EE" w14:textId="77777777" w:rsidR="005D1EB4" w:rsidRDefault="00C90B26">
      <w:pPr>
        <w:pStyle w:val="a3"/>
        <w:ind w:left="539" w:right="850" w:firstLine="540"/>
      </w:pPr>
      <w:r>
        <w:t>-изучение</w:t>
      </w:r>
      <w:r>
        <w:rPr>
          <w:spacing w:val="1"/>
        </w:rPr>
        <w:t xml:space="preserve"> </w:t>
      </w:r>
      <w:r>
        <w:t>развития</w:t>
      </w:r>
      <w:r>
        <w:rPr>
          <w:spacing w:val="1"/>
        </w:rPr>
        <w:t xml:space="preserve"> </w:t>
      </w:r>
      <w:r>
        <w:t>эмоционально-волевой</w:t>
      </w:r>
      <w:r>
        <w:rPr>
          <w:spacing w:val="1"/>
        </w:rPr>
        <w:t xml:space="preserve"> </w:t>
      </w:r>
      <w:r>
        <w:t>сферы</w:t>
      </w:r>
      <w:r>
        <w:rPr>
          <w:spacing w:val="1"/>
        </w:rPr>
        <w:t xml:space="preserve"> </w:t>
      </w:r>
      <w:r>
        <w:t>и</w:t>
      </w:r>
      <w:r>
        <w:rPr>
          <w:spacing w:val="1"/>
        </w:rPr>
        <w:t xml:space="preserve"> </w:t>
      </w:r>
      <w:r>
        <w:t>личностных</w:t>
      </w:r>
      <w:r>
        <w:rPr>
          <w:spacing w:val="1"/>
        </w:rPr>
        <w:t xml:space="preserve"> </w:t>
      </w:r>
      <w:r>
        <w:t>особенностей</w:t>
      </w:r>
      <w:r>
        <w:rPr>
          <w:spacing w:val="-57"/>
        </w:rPr>
        <w:t xml:space="preserve"> </w:t>
      </w:r>
      <w:r>
        <w:t>обучающихся;</w:t>
      </w:r>
    </w:p>
    <w:p w14:paraId="355A4EB5" w14:textId="77777777" w:rsidR="005D1EB4" w:rsidRDefault="00C90B26">
      <w:pPr>
        <w:pStyle w:val="a3"/>
        <w:ind w:left="539" w:right="850" w:firstLine="540"/>
      </w:pPr>
      <w:r>
        <w:t>-изучение</w:t>
      </w:r>
      <w:r>
        <w:rPr>
          <w:spacing w:val="1"/>
        </w:rPr>
        <w:t xml:space="preserve"> </w:t>
      </w:r>
      <w:r>
        <w:t>индивидуальных</w:t>
      </w:r>
      <w:r>
        <w:rPr>
          <w:spacing w:val="1"/>
        </w:rPr>
        <w:t xml:space="preserve"> </w:t>
      </w:r>
      <w:r>
        <w:t>образовательных</w:t>
      </w:r>
      <w:r>
        <w:rPr>
          <w:spacing w:val="1"/>
        </w:rPr>
        <w:t xml:space="preserve"> </w:t>
      </w:r>
      <w:r>
        <w:t>и</w:t>
      </w:r>
      <w:r>
        <w:rPr>
          <w:spacing w:val="1"/>
        </w:rPr>
        <w:t xml:space="preserve"> </w:t>
      </w:r>
      <w:r>
        <w:t>социально-коммуникативных</w:t>
      </w:r>
      <w:r>
        <w:rPr>
          <w:spacing w:val="1"/>
        </w:rPr>
        <w:t xml:space="preserve"> </w:t>
      </w:r>
      <w:r>
        <w:t>потребностей обучающихся;</w:t>
      </w:r>
    </w:p>
    <w:p w14:paraId="648A4806" w14:textId="77777777" w:rsidR="005D1EB4" w:rsidRDefault="00C90B26">
      <w:pPr>
        <w:pStyle w:val="a3"/>
        <w:ind w:left="1079" w:firstLine="0"/>
      </w:pPr>
      <w:r>
        <w:t>-изучение</w:t>
      </w:r>
      <w:r>
        <w:rPr>
          <w:spacing w:val="-4"/>
        </w:rPr>
        <w:t xml:space="preserve"> </w:t>
      </w:r>
      <w:r>
        <w:t>социальной</w:t>
      </w:r>
      <w:r>
        <w:rPr>
          <w:spacing w:val="-1"/>
        </w:rPr>
        <w:t xml:space="preserve"> </w:t>
      </w:r>
      <w:r>
        <w:t>ситуации</w:t>
      </w:r>
      <w:r>
        <w:rPr>
          <w:spacing w:val="-2"/>
        </w:rPr>
        <w:t xml:space="preserve"> </w:t>
      </w:r>
      <w:r>
        <w:t>развития</w:t>
      </w:r>
      <w:r>
        <w:rPr>
          <w:spacing w:val="-3"/>
        </w:rPr>
        <w:t xml:space="preserve"> </w:t>
      </w:r>
      <w:r>
        <w:t>и</w:t>
      </w:r>
      <w:r>
        <w:rPr>
          <w:spacing w:val="1"/>
        </w:rPr>
        <w:t xml:space="preserve"> </w:t>
      </w:r>
      <w:r>
        <w:t>условий</w:t>
      </w:r>
      <w:r>
        <w:rPr>
          <w:spacing w:val="-2"/>
        </w:rPr>
        <w:t xml:space="preserve"> </w:t>
      </w:r>
      <w:r>
        <w:t>семейного</w:t>
      </w:r>
      <w:r>
        <w:rPr>
          <w:spacing w:val="-2"/>
        </w:rPr>
        <w:t xml:space="preserve"> </w:t>
      </w:r>
      <w:r>
        <w:t>воспитания</w:t>
      </w:r>
      <w:r>
        <w:rPr>
          <w:spacing w:val="-3"/>
        </w:rPr>
        <w:t xml:space="preserve"> </w:t>
      </w:r>
      <w:r>
        <w:t>ребенка;</w:t>
      </w:r>
    </w:p>
    <w:p w14:paraId="27F9F8F4" w14:textId="77777777" w:rsidR="005D1EB4" w:rsidRDefault="00C90B26">
      <w:pPr>
        <w:pStyle w:val="a3"/>
        <w:spacing w:line="275" w:lineRule="exact"/>
        <w:ind w:left="1079" w:firstLine="0"/>
      </w:pPr>
      <w:r>
        <w:t>-изучение</w:t>
      </w:r>
      <w:r>
        <w:rPr>
          <w:spacing w:val="-2"/>
        </w:rPr>
        <w:t xml:space="preserve"> </w:t>
      </w:r>
      <w:r>
        <w:t>уровня</w:t>
      </w:r>
      <w:r>
        <w:rPr>
          <w:spacing w:val="-3"/>
        </w:rPr>
        <w:t xml:space="preserve"> </w:t>
      </w:r>
      <w:r>
        <w:t>адаптации</w:t>
      </w:r>
      <w:r>
        <w:rPr>
          <w:spacing w:val="-4"/>
        </w:rPr>
        <w:t xml:space="preserve"> </w:t>
      </w:r>
      <w:r>
        <w:t>и</w:t>
      </w:r>
      <w:r>
        <w:rPr>
          <w:spacing w:val="-2"/>
        </w:rPr>
        <w:t xml:space="preserve"> </w:t>
      </w:r>
      <w:r>
        <w:t>адаптивных возможностей</w:t>
      </w:r>
      <w:r>
        <w:rPr>
          <w:spacing w:val="-1"/>
        </w:rPr>
        <w:t xml:space="preserve"> </w:t>
      </w:r>
      <w:r>
        <w:t>обучающегося;</w:t>
      </w:r>
    </w:p>
    <w:p w14:paraId="3BD07C43" w14:textId="77777777" w:rsidR="005D1EB4" w:rsidRDefault="00C90B26">
      <w:pPr>
        <w:pStyle w:val="a3"/>
        <w:ind w:left="539" w:right="848" w:firstLine="540"/>
      </w:pPr>
      <w:r>
        <w:t>-мониторинг</w:t>
      </w:r>
      <w:r>
        <w:rPr>
          <w:spacing w:val="1"/>
        </w:rPr>
        <w:t xml:space="preserve"> </w:t>
      </w:r>
      <w:r>
        <w:t>развития</w:t>
      </w:r>
      <w:r>
        <w:rPr>
          <w:spacing w:val="1"/>
        </w:rPr>
        <w:t xml:space="preserve"> </w:t>
      </w:r>
      <w:r>
        <w:t>детей</w:t>
      </w:r>
      <w:r>
        <w:rPr>
          <w:spacing w:val="1"/>
        </w:rPr>
        <w:t xml:space="preserve"> </w:t>
      </w:r>
      <w:r>
        <w:t>и</w:t>
      </w:r>
      <w:r>
        <w:rPr>
          <w:spacing w:val="1"/>
        </w:rPr>
        <w:t xml:space="preserve"> </w:t>
      </w:r>
      <w:r>
        <w:t>предупреждение</w:t>
      </w:r>
      <w:r>
        <w:rPr>
          <w:spacing w:val="1"/>
        </w:rPr>
        <w:t xml:space="preserve"> </w:t>
      </w:r>
      <w:r>
        <w:t>возникновения</w:t>
      </w:r>
      <w:r>
        <w:rPr>
          <w:spacing w:val="1"/>
        </w:rPr>
        <w:t xml:space="preserve"> </w:t>
      </w:r>
      <w:r>
        <w:t>психолого</w:t>
      </w:r>
      <w:r w:rsidR="00C271D2">
        <w:t>-</w:t>
      </w:r>
      <w:r>
        <w:t>педагогических</w:t>
      </w:r>
      <w:r>
        <w:rPr>
          <w:spacing w:val="-1"/>
        </w:rPr>
        <w:t xml:space="preserve"> </w:t>
      </w:r>
      <w:r>
        <w:t>проблем</w:t>
      </w:r>
      <w:r>
        <w:rPr>
          <w:spacing w:val="-1"/>
        </w:rPr>
        <w:t xml:space="preserve"> </w:t>
      </w:r>
      <w:r>
        <w:t>в</w:t>
      </w:r>
      <w:r>
        <w:rPr>
          <w:spacing w:val="-1"/>
        </w:rPr>
        <w:t xml:space="preserve"> </w:t>
      </w:r>
      <w:r>
        <w:t>их</w:t>
      </w:r>
      <w:r>
        <w:rPr>
          <w:spacing w:val="2"/>
        </w:rPr>
        <w:t xml:space="preserve"> </w:t>
      </w:r>
      <w:r>
        <w:t>развитии;</w:t>
      </w:r>
    </w:p>
    <w:p w14:paraId="483BE517" w14:textId="77777777" w:rsidR="005D1EB4" w:rsidRDefault="00C90B26">
      <w:pPr>
        <w:pStyle w:val="a3"/>
        <w:ind w:left="1079" w:firstLine="0"/>
      </w:pPr>
      <w:r>
        <w:t>-всестороннее</w:t>
      </w:r>
      <w:r>
        <w:rPr>
          <w:spacing w:val="-3"/>
        </w:rPr>
        <w:t xml:space="preserve"> </w:t>
      </w:r>
      <w:r>
        <w:t>психолого-педагогическое</w:t>
      </w:r>
      <w:r>
        <w:rPr>
          <w:spacing w:val="-2"/>
        </w:rPr>
        <w:t xml:space="preserve"> </w:t>
      </w:r>
      <w:r>
        <w:t>изучение</w:t>
      </w:r>
      <w:r>
        <w:rPr>
          <w:spacing w:val="-2"/>
        </w:rPr>
        <w:t xml:space="preserve"> </w:t>
      </w:r>
      <w:r>
        <w:t>личности</w:t>
      </w:r>
      <w:r>
        <w:rPr>
          <w:spacing w:val="-1"/>
        </w:rPr>
        <w:t xml:space="preserve"> </w:t>
      </w:r>
      <w:r>
        <w:t>ребенка;</w:t>
      </w:r>
    </w:p>
    <w:p w14:paraId="3CD07986" w14:textId="77777777" w:rsidR="005D1EB4" w:rsidRDefault="00C90B26">
      <w:pPr>
        <w:pStyle w:val="a3"/>
        <w:ind w:left="539" w:right="852" w:firstLine="540"/>
      </w:pPr>
      <w:r>
        <w:t>-выявление</w:t>
      </w:r>
      <w:r>
        <w:rPr>
          <w:spacing w:val="1"/>
        </w:rPr>
        <w:t xml:space="preserve"> </w:t>
      </w:r>
      <w:r>
        <w:t>и</w:t>
      </w:r>
      <w:r>
        <w:rPr>
          <w:spacing w:val="1"/>
        </w:rPr>
        <w:t xml:space="preserve"> </w:t>
      </w:r>
      <w:r>
        <w:t>изучение</w:t>
      </w:r>
      <w:r>
        <w:rPr>
          <w:spacing w:val="1"/>
        </w:rPr>
        <w:t xml:space="preserve"> </w:t>
      </w:r>
      <w:r>
        <w:t>неблагоприятных</w:t>
      </w:r>
      <w:r>
        <w:rPr>
          <w:spacing w:val="1"/>
        </w:rPr>
        <w:t xml:space="preserve"> </w:t>
      </w:r>
      <w:r>
        <w:t>факторов</w:t>
      </w:r>
      <w:r>
        <w:rPr>
          <w:spacing w:val="1"/>
        </w:rPr>
        <w:t xml:space="preserve"> </w:t>
      </w:r>
      <w:r>
        <w:t>социальной</w:t>
      </w:r>
      <w:r>
        <w:rPr>
          <w:spacing w:val="1"/>
        </w:rPr>
        <w:t xml:space="preserve"> </w:t>
      </w:r>
      <w:r>
        <w:t>среды</w:t>
      </w:r>
      <w:r>
        <w:rPr>
          <w:spacing w:val="1"/>
        </w:rPr>
        <w:t xml:space="preserve"> </w:t>
      </w:r>
      <w:r>
        <w:t>и</w:t>
      </w:r>
      <w:r>
        <w:rPr>
          <w:spacing w:val="1"/>
        </w:rPr>
        <w:t xml:space="preserve"> </w:t>
      </w:r>
      <w:r>
        <w:t>рисков</w:t>
      </w:r>
      <w:r>
        <w:rPr>
          <w:spacing w:val="1"/>
        </w:rPr>
        <w:t xml:space="preserve"> </w:t>
      </w:r>
      <w:r>
        <w:t>образовательной среды;</w:t>
      </w:r>
    </w:p>
    <w:p w14:paraId="24D2DF2D" w14:textId="77777777" w:rsidR="005D1EB4" w:rsidRDefault="00C90B26">
      <w:pPr>
        <w:pStyle w:val="a3"/>
        <w:ind w:left="539" w:right="850" w:firstLine="540"/>
      </w:pPr>
      <w:r>
        <w:t>-системный</w:t>
      </w:r>
      <w:r>
        <w:rPr>
          <w:spacing w:val="1"/>
        </w:rPr>
        <w:t xml:space="preserve"> </w:t>
      </w:r>
      <w:r>
        <w:t>разносторонний</w:t>
      </w:r>
      <w:r>
        <w:rPr>
          <w:spacing w:val="1"/>
        </w:rPr>
        <w:t xml:space="preserve"> </w:t>
      </w:r>
      <w:r>
        <w:t>контроль</w:t>
      </w:r>
      <w:r>
        <w:rPr>
          <w:spacing w:val="1"/>
        </w:rPr>
        <w:t xml:space="preserve"> </w:t>
      </w:r>
      <w:r>
        <w:t>специалистов</w:t>
      </w:r>
      <w:r>
        <w:rPr>
          <w:spacing w:val="1"/>
        </w:rPr>
        <w:t xml:space="preserve"> </w:t>
      </w:r>
      <w:r>
        <w:t>за</w:t>
      </w:r>
      <w:r>
        <w:rPr>
          <w:spacing w:val="1"/>
        </w:rPr>
        <w:t xml:space="preserve"> </w:t>
      </w:r>
      <w:r>
        <w:t>уровнем</w:t>
      </w:r>
      <w:r>
        <w:rPr>
          <w:spacing w:val="1"/>
        </w:rPr>
        <w:t xml:space="preserve"> </w:t>
      </w:r>
      <w:r>
        <w:t>и</w:t>
      </w:r>
      <w:r>
        <w:rPr>
          <w:spacing w:val="1"/>
        </w:rPr>
        <w:t xml:space="preserve"> </w:t>
      </w:r>
      <w:r>
        <w:t>динамикой</w:t>
      </w:r>
      <w:r>
        <w:rPr>
          <w:spacing w:val="-57"/>
        </w:rPr>
        <w:t xml:space="preserve"> </w:t>
      </w:r>
      <w:r>
        <w:t>развития обучающегося, а также за созданием необходимых условий, соответствующих</w:t>
      </w:r>
      <w:r>
        <w:rPr>
          <w:spacing w:val="1"/>
        </w:rPr>
        <w:t xml:space="preserve"> </w:t>
      </w:r>
      <w:r>
        <w:t>особым</w:t>
      </w:r>
      <w:r>
        <w:rPr>
          <w:spacing w:val="-2"/>
        </w:rPr>
        <w:t xml:space="preserve"> </w:t>
      </w:r>
      <w:r>
        <w:t>(индивидуальным)</w:t>
      </w:r>
      <w:r>
        <w:rPr>
          <w:spacing w:val="-1"/>
        </w:rPr>
        <w:t xml:space="preserve"> </w:t>
      </w:r>
      <w:r>
        <w:t>образовательным</w:t>
      </w:r>
      <w:r>
        <w:rPr>
          <w:spacing w:val="-2"/>
        </w:rPr>
        <w:t xml:space="preserve"> </w:t>
      </w:r>
      <w:r>
        <w:t>потребностям</w:t>
      </w:r>
      <w:r>
        <w:rPr>
          <w:spacing w:val="-1"/>
        </w:rPr>
        <w:t xml:space="preserve"> </w:t>
      </w:r>
      <w:r>
        <w:t>обучающегося.</w:t>
      </w:r>
    </w:p>
    <w:p w14:paraId="48C87E7D" w14:textId="77777777" w:rsidR="00C271D2" w:rsidRPr="00C271D2" w:rsidRDefault="00C271D2" w:rsidP="00C271D2">
      <w:pPr>
        <w:pStyle w:val="a3"/>
        <w:ind w:left="539" w:right="850"/>
        <w:rPr>
          <w:i/>
          <w:iCs/>
        </w:rPr>
      </w:pPr>
      <w:bookmarkStart w:id="30" w:name="_Hlk142390861"/>
      <w:r w:rsidRPr="00C271D2">
        <w:rPr>
          <w:i/>
          <w:iCs/>
        </w:rPr>
        <w:t>КРР включает:</w:t>
      </w:r>
    </w:p>
    <w:p w14:paraId="4EA963A4" w14:textId="77777777" w:rsidR="00C271D2" w:rsidRPr="00C271D2" w:rsidRDefault="00C271D2" w:rsidP="00C271D2">
      <w:pPr>
        <w:pStyle w:val="a3"/>
        <w:ind w:left="539" w:right="850"/>
      </w:pPr>
      <w:r>
        <w:t xml:space="preserve">- </w:t>
      </w:r>
      <w:r w:rsidRPr="00C271D2">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53606970" w14:textId="77777777" w:rsidR="00C271D2" w:rsidRPr="00C271D2" w:rsidRDefault="00C271D2" w:rsidP="00C271D2">
      <w:pPr>
        <w:pStyle w:val="a3"/>
        <w:ind w:left="539" w:right="850"/>
      </w:pPr>
      <w:r>
        <w:lastRenderedPageBreak/>
        <w:t xml:space="preserve">- </w:t>
      </w:r>
      <w:r w:rsidRPr="00C271D2">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34B9C5E1" w14:textId="77777777" w:rsidR="00C271D2" w:rsidRPr="00C271D2" w:rsidRDefault="00C271D2" w:rsidP="00C271D2">
      <w:pPr>
        <w:pStyle w:val="a3"/>
        <w:ind w:left="539" w:right="850"/>
      </w:pPr>
      <w:r>
        <w:t xml:space="preserve">- </w:t>
      </w:r>
      <w:r w:rsidRPr="00C271D2">
        <w:t>коррекцию и развитие высших психических функций;</w:t>
      </w:r>
    </w:p>
    <w:p w14:paraId="55E91A8F" w14:textId="77777777" w:rsidR="00C271D2" w:rsidRPr="00C271D2" w:rsidRDefault="00C271D2" w:rsidP="00C271D2">
      <w:pPr>
        <w:pStyle w:val="a3"/>
        <w:ind w:left="539" w:right="850"/>
      </w:pPr>
      <w:r>
        <w:t xml:space="preserve">- </w:t>
      </w:r>
      <w:r w:rsidRPr="00C271D2">
        <w:t>развитие эмоционально-волевой и личностной сферы обучающегося и психологическую коррекцию его поведения;</w:t>
      </w:r>
    </w:p>
    <w:p w14:paraId="6AACC746" w14:textId="77777777" w:rsidR="00C271D2" w:rsidRPr="00C271D2" w:rsidRDefault="00C271D2" w:rsidP="00C271D2">
      <w:pPr>
        <w:pStyle w:val="a3"/>
        <w:ind w:left="539" w:right="850"/>
      </w:pPr>
      <w:r>
        <w:t xml:space="preserve">- </w:t>
      </w:r>
      <w:r w:rsidRPr="00C271D2">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0165B4C8" w14:textId="77777777" w:rsidR="00C271D2" w:rsidRPr="00C271D2" w:rsidRDefault="00C271D2" w:rsidP="00C271D2">
      <w:pPr>
        <w:pStyle w:val="a3"/>
        <w:ind w:left="539" w:right="850"/>
      </w:pPr>
      <w:r>
        <w:t xml:space="preserve">- </w:t>
      </w:r>
      <w:r w:rsidRPr="00C271D2">
        <w:t>коррекцию и развитие психомоторной сферы, координации и регуляции движений;</w:t>
      </w:r>
    </w:p>
    <w:p w14:paraId="35D502CC" w14:textId="77777777" w:rsidR="00C271D2" w:rsidRPr="00C271D2" w:rsidRDefault="00C271D2" w:rsidP="00C271D2">
      <w:pPr>
        <w:pStyle w:val="a3"/>
        <w:ind w:left="539" w:right="850"/>
      </w:pPr>
      <w:r>
        <w:t xml:space="preserve">- </w:t>
      </w:r>
      <w:r w:rsidRPr="00C271D2">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47D9110B" w14:textId="77777777" w:rsidR="00C271D2" w:rsidRPr="00C271D2" w:rsidRDefault="00C271D2" w:rsidP="00C271D2">
      <w:pPr>
        <w:pStyle w:val="a3"/>
        <w:ind w:left="539" w:right="850"/>
      </w:pPr>
      <w:r>
        <w:t xml:space="preserve">- </w:t>
      </w:r>
      <w:r w:rsidRPr="00C271D2">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6D6FBC7E" w14:textId="77777777" w:rsidR="00C271D2" w:rsidRPr="00C271D2" w:rsidRDefault="00C271D2" w:rsidP="00C271D2">
      <w:pPr>
        <w:pStyle w:val="a3"/>
        <w:ind w:left="539" w:right="850"/>
      </w:pPr>
      <w:r>
        <w:t xml:space="preserve">- </w:t>
      </w:r>
      <w:r w:rsidRPr="00C271D2">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29F2462" w14:textId="77777777" w:rsidR="00C271D2" w:rsidRPr="00C271D2" w:rsidRDefault="00C271D2" w:rsidP="00C271D2">
      <w:pPr>
        <w:pStyle w:val="a3"/>
        <w:ind w:left="539" w:right="850"/>
      </w:pPr>
      <w:r>
        <w:t xml:space="preserve">- </w:t>
      </w:r>
      <w:r w:rsidRPr="00C271D2">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5E43B21F" w14:textId="77777777" w:rsidR="00C271D2" w:rsidRPr="00C271D2" w:rsidRDefault="00C271D2" w:rsidP="00C271D2">
      <w:pPr>
        <w:pStyle w:val="a3"/>
        <w:ind w:left="539" w:right="850"/>
      </w:pPr>
      <w:r>
        <w:t xml:space="preserve">- </w:t>
      </w:r>
      <w:r w:rsidRPr="00C271D2">
        <w:t>помощь в устранении психотравмирующих ситуаций в жизни ребенка.</w:t>
      </w:r>
    </w:p>
    <w:bookmarkEnd w:id="30"/>
    <w:p w14:paraId="6615261A" w14:textId="77777777" w:rsidR="005D1EB4" w:rsidRPr="00131EE0" w:rsidRDefault="00C90B26">
      <w:pPr>
        <w:ind w:left="1247"/>
        <w:jc w:val="both"/>
        <w:rPr>
          <w:i/>
          <w:sz w:val="24"/>
          <w:u w:val="single"/>
        </w:rPr>
      </w:pPr>
      <w:r w:rsidRPr="00131EE0">
        <w:rPr>
          <w:i/>
          <w:sz w:val="24"/>
          <w:u w:val="single"/>
        </w:rPr>
        <w:t>Консультативная</w:t>
      </w:r>
      <w:r w:rsidRPr="00131EE0">
        <w:rPr>
          <w:i/>
          <w:spacing w:val="-5"/>
          <w:sz w:val="24"/>
          <w:u w:val="single"/>
        </w:rPr>
        <w:t xml:space="preserve"> </w:t>
      </w:r>
      <w:r w:rsidRPr="00131EE0">
        <w:rPr>
          <w:i/>
          <w:sz w:val="24"/>
          <w:u w:val="single"/>
        </w:rPr>
        <w:t>работа</w:t>
      </w:r>
      <w:r w:rsidRPr="00131EE0">
        <w:rPr>
          <w:i/>
          <w:spacing w:val="-2"/>
          <w:sz w:val="24"/>
          <w:u w:val="single"/>
        </w:rPr>
        <w:t xml:space="preserve"> </w:t>
      </w:r>
      <w:r w:rsidRPr="00131EE0">
        <w:rPr>
          <w:i/>
          <w:sz w:val="24"/>
          <w:u w:val="single"/>
        </w:rPr>
        <w:t>включает:</w:t>
      </w:r>
    </w:p>
    <w:p w14:paraId="5463A14A" w14:textId="77777777" w:rsidR="005D1EB4" w:rsidRDefault="00C90B26" w:rsidP="00C271D2">
      <w:pPr>
        <w:pStyle w:val="a3"/>
        <w:ind w:left="539" w:right="851"/>
      </w:pPr>
      <w:r>
        <w:t>-разработку рекомендаций по основным направлениям работы с обучающимся с</w:t>
      </w:r>
      <w:r>
        <w:rPr>
          <w:spacing w:val="1"/>
        </w:rPr>
        <w:t xml:space="preserve"> </w:t>
      </w:r>
      <w:r>
        <w:t>трудностями</w:t>
      </w:r>
      <w:r>
        <w:rPr>
          <w:spacing w:val="30"/>
        </w:rPr>
        <w:t xml:space="preserve"> </w:t>
      </w:r>
      <w:r>
        <w:t>в</w:t>
      </w:r>
      <w:r>
        <w:rPr>
          <w:spacing w:val="28"/>
        </w:rPr>
        <w:t xml:space="preserve"> </w:t>
      </w:r>
      <w:r>
        <w:t>обучении</w:t>
      </w:r>
      <w:r>
        <w:rPr>
          <w:spacing w:val="30"/>
        </w:rPr>
        <w:t xml:space="preserve"> </w:t>
      </w:r>
      <w:r>
        <w:t>и</w:t>
      </w:r>
      <w:r>
        <w:rPr>
          <w:spacing w:val="30"/>
        </w:rPr>
        <w:t xml:space="preserve"> </w:t>
      </w:r>
      <w:r>
        <w:t>социализации,</w:t>
      </w:r>
      <w:r>
        <w:rPr>
          <w:spacing w:val="29"/>
        </w:rPr>
        <w:t xml:space="preserve"> </w:t>
      </w:r>
      <w:r>
        <w:t>единых</w:t>
      </w:r>
      <w:r>
        <w:rPr>
          <w:spacing w:val="31"/>
        </w:rPr>
        <w:t xml:space="preserve"> </w:t>
      </w:r>
      <w:r>
        <w:t>для</w:t>
      </w:r>
      <w:r>
        <w:rPr>
          <w:spacing w:val="29"/>
        </w:rPr>
        <w:t xml:space="preserve"> </w:t>
      </w:r>
      <w:r>
        <w:t>всех</w:t>
      </w:r>
      <w:r>
        <w:rPr>
          <w:spacing w:val="34"/>
        </w:rPr>
        <w:t xml:space="preserve"> </w:t>
      </w:r>
      <w:r>
        <w:t>участников</w:t>
      </w:r>
      <w:r>
        <w:rPr>
          <w:spacing w:val="28"/>
        </w:rPr>
        <w:t xml:space="preserve"> </w:t>
      </w:r>
      <w:r>
        <w:t>образовательных</w:t>
      </w:r>
      <w:r w:rsidR="00C271D2">
        <w:t xml:space="preserve"> </w:t>
      </w:r>
      <w:r>
        <w:t>отношений;</w:t>
      </w:r>
    </w:p>
    <w:p w14:paraId="0D2F78AA" w14:textId="77777777" w:rsidR="005D1EB4" w:rsidRDefault="00C90B26">
      <w:pPr>
        <w:pStyle w:val="a3"/>
        <w:ind w:left="540" w:right="849"/>
      </w:pPr>
      <w:r>
        <w:t>-консультирование</w:t>
      </w:r>
      <w:r>
        <w:rPr>
          <w:spacing w:val="1"/>
        </w:rPr>
        <w:t xml:space="preserve"> </w:t>
      </w:r>
      <w:r>
        <w:t>специалистами</w:t>
      </w:r>
      <w:r>
        <w:rPr>
          <w:spacing w:val="1"/>
        </w:rPr>
        <w:t xml:space="preserve"> </w:t>
      </w:r>
      <w:r>
        <w:t>педагогов</w:t>
      </w:r>
      <w:r>
        <w:rPr>
          <w:spacing w:val="1"/>
        </w:rPr>
        <w:t xml:space="preserve"> </w:t>
      </w:r>
      <w:r>
        <w:t>по</w:t>
      </w:r>
      <w:r>
        <w:rPr>
          <w:spacing w:val="1"/>
        </w:rPr>
        <w:t xml:space="preserve"> </w:t>
      </w:r>
      <w:r>
        <w:t>выбору</w:t>
      </w:r>
      <w:r>
        <w:rPr>
          <w:spacing w:val="1"/>
        </w:rPr>
        <w:t xml:space="preserve"> </w:t>
      </w:r>
      <w:r>
        <w:t>индивидуально</w:t>
      </w:r>
      <w:r>
        <w:rPr>
          <w:spacing w:val="-57"/>
        </w:rPr>
        <w:t xml:space="preserve"> </w:t>
      </w:r>
      <w:r>
        <w:t>ориентированных</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работы</w:t>
      </w:r>
      <w:r>
        <w:rPr>
          <w:spacing w:val="-2"/>
        </w:rPr>
        <w:t xml:space="preserve"> </w:t>
      </w:r>
      <w:r>
        <w:t>с</w:t>
      </w:r>
      <w:r>
        <w:rPr>
          <w:spacing w:val="-1"/>
        </w:rPr>
        <w:t xml:space="preserve"> </w:t>
      </w:r>
      <w:r>
        <w:t>обучающимся;</w:t>
      </w:r>
    </w:p>
    <w:p w14:paraId="7134D0FF" w14:textId="77777777" w:rsidR="005D1EB4" w:rsidRDefault="00C90B26">
      <w:pPr>
        <w:pStyle w:val="a3"/>
        <w:ind w:left="540" w:right="851"/>
      </w:pPr>
      <w:r>
        <w:t>-консультативную</w:t>
      </w:r>
      <w:r>
        <w:rPr>
          <w:spacing w:val="1"/>
        </w:rPr>
        <w:t xml:space="preserve"> </w:t>
      </w:r>
      <w:r>
        <w:t>помощь</w:t>
      </w:r>
      <w:r>
        <w:rPr>
          <w:spacing w:val="1"/>
        </w:rPr>
        <w:t xml:space="preserve"> </w:t>
      </w:r>
      <w:r>
        <w:t>семье</w:t>
      </w:r>
      <w:r>
        <w:rPr>
          <w:spacing w:val="1"/>
        </w:rPr>
        <w:t xml:space="preserve"> </w:t>
      </w:r>
      <w:r>
        <w:t>в</w:t>
      </w:r>
      <w:r>
        <w:rPr>
          <w:spacing w:val="1"/>
        </w:rPr>
        <w:t xml:space="preserve"> </w:t>
      </w:r>
      <w:r>
        <w:t>вопросах</w:t>
      </w:r>
      <w:r>
        <w:rPr>
          <w:spacing w:val="1"/>
        </w:rPr>
        <w:t xml:space="preserve"> </w:t>
      </w:r>
      <w:r>
        <w:t>выбора</w:t>
      </w:r>
      <w:r>
        <w:rPr>
          <w:spacing w:val="1"/>
        </w:rPr>
        <w:t xml:space="preserve"> </w:t>
      </w:r>
      <w:r>
        <w:t>оптимальной</w:t>
      </w:r>
      <w:r>
        <w:rPr>
          <w:spacing w:val="1"/>
        </w:rPr>
        <w:t xml:space="preserve"> </w:t>
      </w:r>
      <w:r>
        <w:t>стратегии</w:t>
      </w:r>
      <w:r>
        <w:rPr>
          <w:spacing w:val="1"/>
        </w:rPr>
        <w:t xml:space="preserve"> </w:t>
      </w:r>
      <w:r>
        <w:t>воспитания</w:t>
      </w:r>
      <w:r>
        <w:rPr>
          <w:spacing w:val="-4"/>
        </w:rPr>
        <w:t xml:space="preserve"> </w:t>
      </w:r>
      <w:r>
        <w:t>и</w:t>
      </w:r>
      <w:r>
        <w:rPr>
          <w:spacing w:val="1"/>
        </w:rPr>
        <w:t xml:space="preserve"> </w:t>
      </w:r>
      <w:r>
        <w:t>приемов</w:t>
      </w:r>
      <w:r>
        <w:rPr>
          <w:spacing w:val="-1"/>
        </w:rPr>
        <w:t xml:space="preserve"> </w:t>
      </w:r>
      <w:r>
        <w:t>КРР с</w:t>
      </w:r>
      <w:r>
        <w:rPr>
          <w:spacing w:val="-1"/>
        </w:rPr>
        <w:t xml:space="preserve"> </w:t>
      </w:r>
      <w:r>
        <w:t>ребенком.</w:t>
      </w:r>
    </w:p>
    <w:p w14:paraId="1242AC2B" w14:textId="77777777" w:rsidR="005D1EB4" w:rsidRPr="00131EE0" w:rsidRDefault="00C90B26">
      <w:pPr>
        <w:ind w:left="1308"/>
        <w:jc w:val="both"/>
        <w:rPr>
          <w:i/>
          <w:sz w:val="24"/>
          <w:u w:val="single"/>
        </w:rPr>
      </w:pPr>
      <w:r w:rsidRPr="00131EE0">
        <w:rPr>
          <w:i/>
          <w:sz w:val="24"/>
          <w:u w:val="single"/>
        </w:rPr>
        <w:t>Информационно-просветительская</w:t>
      </w:r>
      <w:r w:rsidRPr="00131EE0">
        <w:rPr>
          <w:i/>
          <w:spacing w:val="-5"/>
          <w:sz w:val="24"/>
          <w:u w:val="single"/>
        </w:rPr>
        <w:t xml:space="preserve"> </w:t>
      </w:r>
      <w:r w:rsidRPr="00131EE0">
        <w:rPr>
          <w:i/>
          <w:sz w:val="24"/>
          <w:u w:val="single"/>
        </w:rPr>
        <w:t>работа</w:t>
      </w:r>
      <w:r w:rsidRPr="00131EE0">
        <w:rPr>
          <w:i/>
          <w:spacing w:val="-3"/>
          <w:sz w:val="24"/>
          <w:u w:val="single"/>
        </w:rPr>
        <w:t xml:space="preserve"> </w:t>
      </w:r>
      <w:r w:rsidRPr="00131EE0">
        <w:rPr>
          <w:i/>
          <w:sz w:val="24"/>
          <w:u w:val="single"/>
        </w:rPr>
        <w:t>предусматривает:</w:t>
      </w:r>
    </w:p>
    <w:p w14:paraId="22D3A5E5" w14:textId="77777777" w:rsidR="005D1EB4" w:rsidRDefault="00C90B26">
      <w:pPr>
        <w:pStyle w:val="a3"/>
        <w:ind w:left="539" w:right="849"/>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 стенды, печатные материалы, электронные ресурсы), направленные на</w:t>
      </w:r>
      <w:r>
        <w:rPr>
          <w:spacing w:val="1"/>
        </w:rPr>
        <w:t xml:space="preserve"> </w:t>
      </w:r>
      <w:r>
        <w:t>разъяснение участникам образовательных отношений - обучающимся (в доступной для</w:t>
      </w:r>
      <w:r>
        <w:rPr>
          <w:spacing w:val="1"/>
        </w:rPr>
        <w:t xml:space="preserve"> </w:t>
      </w:r>
      <w:r>
        <w:t>дошкольного</w:t>
      </w:r>
      <w:r>
        <w:rPr>
          <w:spacing w:val="1"/>
        </w:rPr>
        <w:t xml:space="preserve"> </w:t>
      </w:r>
      <w:r>
        <w:t>возраста</w:t>
      </w:r>
      <w:r>
        <w:rPr>
          <w:spacing w:val="1"/>
        </w:rPr>
        <w:t xml:space="preserve"> </w:t>
      </w:r>
      <w:r>
        <w:t>форме),</w:t>
      </w:r>
      <w:r>
        <w:rPr>
          <w:spacing w:val="1"/>
        </w:rPr>
        <w:t xml:space="preserve"> </w:t>
      </w:r>
      <w:r>
        <w:t>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педагогам</w:t>
      </w:r>
      <w:r>
        <w:rPr>
          <w:spacing w:val="1"/>
        </w:rPr>
        <w:t xml:space="preserve"> </w:t>
      </w:r>
      <w:r>
        <w:t>-</w:t>
      </w:r>
      <w:r>
        <w:rPr>
          <w:spacing w:val="-57"/>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w:t>
      </w:r>
      <w:r>
        <w:rPr>
          <w:spacing w:val="1"/>
        </w:rPr>
        <w:t xml:space="preserve"> </w:t>
      </w:r>
      <w:r>
        <w:t>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w:t>
      </w:r>
      <w:r>
        <w:rPr>
          <w:spacing w:val="1"/>
        </w:rPr>
        <w:t xml:space="preserve"> </w:t>
      </w:r>
      <w:r>
        <w:t>в</w:t>
      </w:r>
      <w:r>
        <w:rPr>
          <w:spacing w:val="1"/>
        </w:rPr>
        <w:t xml:space="preserve"> </w:t>
      </w:r>
      <w:r>
        <w:t>обучении и</w:t>
      </w:r>
      <w:r>
        <w:rPr>
          <w:spacing w:val="1"/>
        </w:rPr>
        <w:t xml:space="preserve"> </w:t>
      </w:r>
      <w:r>
        <w:t>социализации;</w:t>
      </w:r>
    </w:p>
    <w:p w14:paraId="2C90057B" w14:textId="77777777" w:rsidR="005D1EB4" w:rsidRDefault="00C90B26" w:rsidP="00A33441">
      <w:pPr>
        <w:pStyle w:val="a5"/>
        <w:numPr>
          <w:ilvl w:val="0"/>
          <w:numId w:val="53"/>
        </w:numPr>
        <w:tabs>
          <w:tab w:val="left" w:pos="1388"/>
        </w:tabs>
        <w:ind w:left="539" w:right="809" w:firstLine="708"/>
        <w:rPr>
          <w:sz w:val="24"/>
        </w:rPr>
      </w:pPr>
      <w:r>
        <w:rPr>
          <w:sz w:val="24"/>
        </w:rPr>
        <w:t>проведение тематических выступлений, онлайн-консультаций для педагогов и</w:t>
      </w:r>
      <w:r>
        <w:rPr>
          <w:spacing w:val="-57"/>
          <w:sz w:val="24"/>
        </w:rPr>
        <w:t xml:space="preserve"> </w:t>
      </w:r>
      <w:r>
        <w:rPr>
          <w:sz w:val="24"/>
        </w:rPr>
        <w:t>родителей (законных представителей) по разъяснению индивидуально</w:t>
      </w:r>
      <w:r w:rsidR="004F7CB4">
        <w:rPr>
          <w:sz w:val="24"/>
        </w:rPr>
        <w:t xml:space="preserve"> </w:t>
      </w:r>
      <w:r>
        <w:rPr>
          <w:sz w:val="24"/>
        </w:rPr>
        <w:t>типологических</w:t>
      </w:r>
      <w:r>
        <w:rPr>
          <w:spacing w:val="-57"/>
          <w:sz w:val="24"/>
        </w:rPr>
        <w:t xml:space="preserve"> </w:t>
      </w:r>
      <w:r>
        <w:rPr>
          <w:sz w:val="24"/>
        </w:rPr>
        <w:t>особенностей различных категорий обучающихся, в том числе с ОВЗ, трудностями в</w:t>
      </w:r>
      <w:r>
        <w:rPr>
          <w:spacing w:val="1"/>
          <w:sz w:val="24"/>
        </w:rPr>
        <w:t xml:space="preserve"> </w:t>
      </w:r>
      <w:r>
        <w:rPr>
          <w:sz w:val="24"/>
        </w:rPr>
        <w:t>обучении и</w:t>
      </w:r>
      <w:r>
        <w:rPr>
          <w:spacing w:val="1"/>
          <w:sz w:val="24"/>
        </w:rPr>
        <w:t xml:space="preserve"> </w:t>
      </w:r>
      <w:r>
        <w:rPr>
          <w:sz w:val="24"/>
        </w:rPr>
        <w:t>социализации.</w:t>
      </w:r>
    </w:p>
    <w:p w14:paraId="2C2EF782" w14:textId="77777777" w:rsidR="005D1EB4" w:rsidRDefault="00C90B26">
      <w:pPr>
        <w:pStyle w:val="a3"/>
        <w:ind w:left="540" w:right="847"/>
      </w:pPr>
      <w:r>
        <w:t>КРР с обучающимися целевых групп в МБДОУ д/с №6 осуществляется во время,</w:t>
      </w:r>
      <w:r>
        <w:rPr>
          <w:spacing w:val="1"/>
        </w:rPr>
        <w:t xml:space="preserve"> </w:t>
      </w:r>
      <w:r>
        <w:t>отведенное на образовательную деятельность, осуществляемую в процессе организации</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w:t>
      </w:r>
      <w:r>
        <w:rPr>
          <w:spacing w:val="1"/>
        </w:rPr>
        <w:t xml:space="preserve"> </w:t>
      </w:r>
      <w:r>
        <w:t>-</w:t>
      </w:r>
      <w:r>
        <w:rPr>
          <w:spacing w:val="1"/>
        </w:rPr>
        <w:t xml:space="preserve"> </w:t>
      </w:r>
      <w:r>
        <w:t>исследовательской,</w:t>
      </w:r>
      <w:r>
        <w:rPr>
          <w:spacing w:val="1"/>
        </w:rPr>
        <w:t xml:space="preserve"> </w:t>
      </w:r>
      <w:r>
        <w:t>продуктивной,</w:t>
      </w:r>
      <w:r>
        <w:rPr>
          <w:spacing w:val="1"/>
        </w:rPr>
        <w:t xml:space="preserve"> </w:t>
      </w:r>
      <w:r>
        <w:t>музыкально-художественной</w:t>
      </w:r>
      <w:r>
        <w:rPr>
          <w:spacing w:val="1"/>
        </w:rPr>
        <w:t xml:space="preserve"> </w:t>
      </w:r>
      <w:r>
        <w:t>и</w:t>
      </w:r>
      <w:r>
        <w:rPr>
          <w:spacing w:val="1"/>
        </w:rPr>
        <w:t xml:space="preserve"> </w:t>
      </w:r>
      <w:r>
        <w:t>др.)</w:t>
      </w:r>
      <w:r>
        <w:rPr>
          <w:spacing w:val="1"/>
        </w:rPr>
        <w:t xml:space="preserve"> </w:t>
      </w:r>
      <w:r>
        <w:t>с</w:t>
      </w:r>
      <w:r>
        <w:rPr>
          <w:spacing w:val="1"/>
        </w:rPr>
        <w:t xml:space="preserve"> </w:t>
      </w:r>
      <w:r>
        <w:t>квалифицированной коррекцией недостатков в физическом и/ или психическом развитии</w:t>
      </w:r>
      <w:r>
        <w:rPr>
          <w:spacing w:val="1"/>
        </w:rPr>
        <w:t xml:space="preserve"> </w:t>
      </w:r>
      <w:r>
        <w:t>детей;</w:t>
      </w:r>
      <w:r>
        <w:rPr>
          <w:spacing w:val="1"/>
        </w:rPr>
        <w:t xml:space="preserve"> </w:t>
      </w:r>
      <w:r>
        <w:t>образовательную</w:t>
      </w:r>
      <w:r>
        <w:rPr>
          <w:spacing w:val="1"/>
        </w:rPr>
        <w:t xml:space="preserve"> </w:t>
      </w:r>
      <w:r>
        <w:t>деятельность</w:t>
      </w:r>
      <w:r>
        <w:rPr>
          <w:spacing w:val="1"/>
        </w:rPr>
        <w:t xml:space="preserve"> </w:t>
      </w:r>
      <w:r>
        <w:t>с квалифицированной</w:t>
      </w:r>
      <w:r>
        <w:rPr>
          <w:spacing w:val="1"/>
        </w:rPr>
        <w:t xml:space="preserve"> </w:t>
      </w:r>
      <w:r>
        <w:t>коррекцией</w:t>
      </w:r>
      <w:r>
        <w:rPr>
          <w:spacing w:val="1"/>
        </w:rPr>
        <w:t xml:space="preserve"> </w:t>
      </w:r>
      <w:r>
        <w:t>недостатков в</w:t>
      </w:r>
      <w:r>
        <w:rPr>
          <w:spacing w:val="1"/>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1"/>
        </w:rPr>
        <w:t xml:space="preserve"> </w:t>
      </w:r>
      <w:r>
        <w:t>развитии</w:t>
      </w:r>
      <w:r>
        <w:rPr>
          <w:spacing w:val="1"/>
        </w:rPr>
        <w:t xml:space="preserve"> </w:t>
      </w:r>
      <w:r>
        <w:t>детей,</w:t>
      </w:r>
      <w:r>
        <w:rPr>
          <w:spacing w:val="1"/>
        </w:rPr>
        <w:t xml:space="preserve"> </w:t>
      </w:r>
      <w:r>
        <w:t>осуществляемую</w:t>
      </w:r>
      <w:r>
        <w:rPr>
          <w:spacing w:val="1"/>
        </w:rPr>
        <w:t xml:space="preserve"> </w:t>
      </w:r>
      <w:r>
        <w:t>в</w:t>
      </w:r>
      <w:r>
        <w:rPr>
          <w:spacing w:val="1"/>
        </w:rPr>
        <w:t xml:space="preserve"> </w:t>
      </w:r>
      <w:r>
        <w:t>ходе</w:t>
      </w:r>
      <w:r>
        <w:rPr>
          <w:spacing w:val="1"/>
        </w:rPr>
        <w:t xml:space="preserve"> </w:t>
      </w:r>
      <w:r>
        <w:t>режимных</w:t>
      </w:r>
      <w:r>
        <w:rPr>
          <w:spacing w:val="1"/>
        </w:rPr>
        <w:t xml:space="preserve"> </w:t>
      </w:r>
      <w:r>
        <w:t>моментов;</w:t>
      </w:r>
      <w:r>
        <w:rPr>
          <w:spacing w:val="-1"/>
        </w:rPr>
        <w:t xml:space="preserve"> </w:t>
      </w:r>
      <w:r>
        <w:t>самостоятельную</w:t>
      </w:r>
      <w:r>
        <w:rPr>
          <w:spacing w:val="-1"/>
        </w:rPr>
        <w:t xml:space="preserve"> </w:t>
      </w:r>
      <w:r>
        <w:t>деятельность</w:t>
      </w:r>
      <w:r>
        <w:rPr>
          <w:spacing w:val="-1"/>
        </w:rPr>
        <w:t xml:space="preserve"> </w:t>
      </w:r>
      <w:r>
        <w:t>детей;</w:t>
      </w:r>
      <w:r>
        <w:rPr>
          <w:spacing w:val="-1"/>
        </w:rPr>
        <w:t xml:space="preserve"> </w:t>
      </w:r>
      <w:r>
        <w:t>взаимодействие</w:t>
      </w:r>
      <w:r>
        <w:rPr>
          <w:spacing w:val="-2"/>
        </w:rPr>
        <w:t xml:space="preserve"> </w:t>
      </w:r>
      <w:r>
        <w:t>с</w:t>
      </w:r>
      <w:r>
        <w:rPr>
          <w:spacing w:val="-2"/>
        </w:rPr>
        <w:t xml:space="preserve"> </w:t>
      </w:r>
      <w:r>
        <w:t>семьями детей.</w:t>
      </w:r>
    </w:p>
    <w:p w14:paraId="20D9F611" w14:textId="77777777" w:rsidR="00003DF3" w:rsidRPr="00003DF3" w:rsidRDefault="00003DF3" w:rsidP="00003DF3">
      <w:pPr>
        <w:pStyle w:val="a3"/>
        <w:ind w:left="540" w:right="846" w:firstLine="540"/>
      </w:pPr>
      <w:r w:rsidRPr="00131EE0">
        <w:rPr>
          <w:b/>
          <w:bCs/>
        </w:rPr>
        <w:lastRenderedPageBreak/>
        <w:t xml:space="preserve">Реализация КРР с нормотипичными детьми в освоении ОП. </w:t>
      </w:r>
      <w:r w:rsidRPr="00003DF3">
        <w:t>С детьми, имеющими недостаточный уровень освоения</w:t>
      </w:r>
      <w:r>
        <w:t xml:space="preserve"> </w:t>
      </w:r>
      <w:r w:rsidRPr="00003DF3">
        <w:t>одного или нескольких разделов ОП ДО, по результатам</w:t>
      </w:r>
      <w:r>
        <w:t xml:space="preserve"> </w:t>
      </w:r>
      <w:r w:rsidRPr="00003DF3">
        <w:t>мониторинговых исследований, проводится следующая КРР в</w:t>
      </w:r>
      <w:r>
        <w:t xml:space="preserve"> </w:t>
      </w:r>
      <w:r w:rsidRPr="00003DF3">
        <w:t xml:space="preserve">индивидуальной или подгрупповой форме: индивидуальная работа по </w:t>
      </w:r>
      <w:r w:rsidR="00131EE0" w:rsidRPr="00003DF3">
        <w:t>занятиям</w:t>
      </w:r>
      <w:r w:rsidR="00131EE0">
        <w:t xml:space="preserve">, </w:t>
      </w:r>
      <w:r w:rsidR="00131EE0" w:rsidRPr="00003DF3">
        <w:t>беседы</w:t>
      </w:r>
      <w:r w:rsidR="00131EE0">
        <w:t xml:space="preserve">, </w:t>
      </w:r>
      <w:r w:rsidRPr="00003DF3">
        <w:t xml:space="preserve">чтение худ. </w:t>
      </w:r>
      <w:r w:rsidR="00131EE0">
        <w:t>л</w:t>
      </w:r>
      <w:r w:rsidRPr="00003DF3">
        <w:t>и</w:t>
      </w:r>
      <w:r>
        <w:t>терату</w:t>
      </w:r>
      <w:r w:rsidRPr="00003DF3">
        <w:t>ры</w:t>
      </w:r>
      <w:r w:rsidR="00131EE0">
        <w:t xml:space="preserve">, </w:t>
      </w:r>
      <w:r w:rsidRPr="00003DF3">
        <w:t>игры</w:t>
      </w:r>
      <w:r w:rsidR="00131EE0">
        <w:t xml:space="preserve">, </w:t>
      </w:r>
      <w:r w:rsidRPr="00003DF3">
        <w:t>проблемно-игровые ситуации и т.д.</w:t>
      </w:r>
    </w:p>
    <w:p w14:paraId="64C1BAB9" w14:textId="77777777" w:rsidR="00131EE0" w:rsidRDefault="00131EE0" w:rsidP="00131EE0">
      <w:pPr>
        <w:pStyle w:val="a3"/>
        <w:ind w:left="540" w:right="846" w:firstLine="540"/>
      </w:pPr>
      <w:r w:rsidRPr="00003DF3">
        <w:rPr>
          <w:b/>
          <w:bCs/>
        </w:rPr>
        <w:t>Реализация КРР с</w:t>
      </w:r>
      <w:r>
        <w:rPr>
          <w:b/>
          <w:bCs/>
        </w:rPr>
        <w:t xml:space="preserve"> </w:t>
      </w:r>
      <w:r w:rsidRPr="00003DF3">
        <w:rPr>
          <w:b/>
          <w:bCs/>
        </w:rPr>
        <w:t>нормотипичными</w:t>
      </w:r>
      <w:r>
        <w:rPr>
          <w:b/>
          <w:bCs/>
        </w:rPr>
        <w:t xml:space="preserve"> </w:t>
      </w:r>
      <w:r w:rsidRPr="00003DF3">
        <w:rPr>
          <w:b/>
          <w:bCs/>
        </w:rPr>
        <w:t>детьми с нормативным</w:t>
      </w:r>
      <w:r>
        <w:rPr>
          <w:b/>
          <w:bCs/>
        </w:rPr>
        <w:t xml:space="preserve"> </w:t>
      </w:r>
      <w:r w:rsidRPr="00003DF3">
        <w:rPr>
          <w:b/>
          <w:bCs/>
        </w:rPr>
        <w:t>кризисом развития</w:t>
      </w:r>
      <w:r>
        <w:rPr>
          <w:b/>
          <w:bCs/>
        </w:rPr>
        <w:t xml:space="preserve"> </w:t>
      </w:r>
      <w:r w:rsidRPr="00003DF3">
        <w:t xml:space="preserve">в основном направлена на предупреждение и профилактику нарушений, полноценное проживание возраста и развитие способностей ребенка, создание условий для успешной адаптации и успешной подготовки к школьному обучению. </w:t>
      </w:r>
    </w:p>
    <w:p w14:paraId="77252F29" w14:textId="77777777" w:rsidR="00131EE0" w:rsidRDefault="00131EE0" w:rsidP="00131EE0">
      <w:pPr>
        <w:pStyle w:val="a3"/>
        <w:ind w:left="540" w:right="846" w:firstLine="540"/>
      </w:pPr>
      <w:r w:rsidRPr="00131EE0">
        <w:rPr>
          <w:i/>
          <w:iCs/>
        </w:rPr>
        <w:t>Кризис 3 лет.</w:t>
      </w:r>
      <w:r>
        <w:t xml:space="preserve"> В трехлетнем возрасте поведение детей отличается упрямством, негативизмом, своеволием, строптивостью, протестами, обесцениванием, деспотизмом. КРР с данной категорией детей заключается в:</w:t>
      </w:r>
    </w:p>
    <w:p w14:paraId="688F1D92" w14:textId="77777777" w:rsidR="00131EE0" w:rsidRDefault="00131EE0" w:rsidP="00131EE0">
      <w:pPr>
        <w:pStyle w:val="a3"/>
        <w:ind w:left="540" w:right="846" w:firstLine="540"/>
      </w:pPr>
      <w:r>
        <w:t xml:space="preserve"> - оказании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556E569C" w14:textId="77777777" w:rsidR="00131EE0" w:rsidRDefault="00131EE0" w:rsidP="00131EE0">
      <w:pPr>
        <w:pStyle w:val="a3"/>
        <w:ind w:left="540" w:right="846" w:firstLine="540"/>
      </w:pPr>
      <w:r>
        <w:t>- недопущении закрепления негативных черт личности у ребёнка, как результата неправильного обращения с ним родителей в этот период;</w:t>
      </w:r>
    </w:p>
    <w:p w14:paraId="04FD8015" w14:textId="77777777" w:rsidR="00131EE0" w:rsidRDefault="00131EE0" w:rsidP="00131EE0">
      <w:pPr>
        <w:pStyle w:val="a3"/>
        <w:ind w:left="540" w:right="846" w:firstLine="540"/>
      </w:pPr>
      <w:r>
        <w:t>- активизации интереса к предметам и действиям через общение со взрослым, в том числе в игровых ситуациях;</w:t>
      </w:r>
    </w:p>
    <w:p w14:paraId="0C275E34" w14:textId="77777777" w:rsidR="00131EE0" w:rsidRDefault="00131EE0" w:rsidP="00131EE0">
      <w:pPr>
        <w:pStyle w:val="a3"/>
        <w:ind w:left="540" w:right="846" w:firstLine="540"/>
      </w:pPr>
      <w:r>
        <w:t>- расширении сферы доступных ребёнку предметов, обучение разнообразным действиям, играм с предметами;</w:t>
      </w:r>
    </w:p>
    <w:p w14:paraId="5D55A9AF" w14:textId="77777777" w:rsidR="00131EE0" w:rsidRDefault="00131EE0" w:rsidP="00131EE0">
      <w:pPr>
        <w:pStyle w:val="a3"/>
        <w:ind w:left="540" w:right="846" w:firstLine="540"/>
      </w:pPr>
      <w:r>
        <w:t>- развитии целеполагания, содействие в достижении цели;</w:t>
      </w:r>
    </w:p>
    <w:p w14:paraId="3A5B92A4" w14:textId="77777777" w:rsidR="00131EE0" w:rsidRDefault="00131EE0" w:rsidP="00131EE0">
      <w:pPr>
        <w:pStyle w:val="a3"/>
        <w:ind w:left="540" w:right="846" w:firstLine="540"/>
      </w:pPr>
      <w:r>
        <w:t>- развитии возрастного новообразования –гордости за свои достижения;</w:t>
      </w:r>
    </w:p>
    <w:p w14:paraId="66155EEA" w14:textId="77777777" w:rsidR="00131EE0" w:rsidRDefault="00131EE0" w:rsidP="00131EE0">
      <w:pPr>
        <w:pStyle w:val="a3"/>
        <w:ind w:left="540" w:right="846" w:firstLine="540"/>
      </w:pPr>
      <w:r>
        <w:t>- создании условий для проявления самостоятельности, преодоления психоэмоционального напряжения.</w:t>
      </w:r>
    </w:p>
    <w:p w14:paraId="5CE71FD5" w14:textId="77777777" w:rsidR="00131EE0" w:rsidRDefault="00131EE0" w:rsidP="00131EE0">
      <w:pPr>
        <w:pStyle w:val="a3"/>
        <w:ind w:left="540" w:right="846" w:firstLine="540"/>
      </w:pPr>
      <w:r w:rsidRPr="00131EE0">
        <w:rPr>
          <w:i/>
          <w:iCs/>
        </w:rPr>
        <w:t>Кризис 7-ми лет.</w:t>
      </w:r>
      <w:r>
        <w:t xml:space="preserve"> Основными проявлениями кризиса 7-ми лет являются капризность,</w:t>
      </w:r>
      <w:r w:rsidRPr="00131EE0">
        <w:t xml:space="preserve"> </w:t>
      </w:r>
      <w:r>
        <w:t>негативизм, непослушание, раздражительность.</w:t>
      </w:r>
      <w:r w:rsidRPr="00131EE0">
        <w:t xml:space="preserve"> </w:t>
      </w:r>
      <w:r>
        <w:t>КРР с данной категорией детей заключается в:</w:t>
      </w:r>
    </w:p>
    <w:p w14:paraId="29BD0CA4" w14:textId="77777777" w:rsidR="00131EE0" w:rsidRDefault="00131EE0" w:rsidP="00131EE0">
      <w:pPr>
        <w:pStyle w:val="a3"/>
        <w:ind w:left="540" w:right="846" w:firstLine="540"/>
      </w:pPr>
      <w:r>
        <w:t>- развитии навыков контекстного общения со взрослыми, форм сотрудничества с ровесниками, элементов рефлексии;</w:t>
      </w:r>
    </w:p>
    <w:p w14:paraId="549AB662" w14:textId="77777777" w:rsidR="00131EE0" w:rsidRDefault="00131EE0" w:rsidP="00131EE0">
      <w:pPr>
        <w:pStyle w:val="a3"/>
        <w:ind w:left="540" w:right="846" w:firstLine="540"/>
      </w:pPr>
      <w:r>
        <w:t>- создании условий для формирования адекватных переживаний в ситуации успеха, неудачи;</w:t>
      </w:r>
    </w:p>
    <w:p w14:paraId="4E53C064" w14:textId="77777777" w:rsidR="00131EE0" w:rsidRDefault="00131EE0" w:rsidP="00131EE0">
      <w:pPr>
        <w:pStyle w:val="a3"/>
        <w:ind w:left="540" w:right="846" w:firstLine="540"/>
      </w:pPr>
      <w:r>
        <w:t>- ориентировке ребёнка в пространстве внутреннего мира;</w:t>
      </w:r>
    </w:p>
    <w:p w14:paraId="7E08A0A7" w14:textId="77777777" w:rsidR="00131EE0" w:rsidRDefault="00131EE0" w:rsidP="00131EE0">
      <w:pPr>
        <w:pStyle w:val="a3"/>
        <w:ind w:left="540" w:right="846" w:firstLine="540"/>
      </w:pPr>
      <w:r>
        <w:t>- создании условий для осознания ребёнком переживаний, связанных с возрастно-временным статусом, развити</w:t>
      </w:r>
      <w:r w:rsidR="00BB7C6B">
        <w:t>и</w:t>
      </w:r>
      <w:r>
        <w:t xml:space="preserve"> осознания адекватной, положительной временной перспективы;</w:t>
      </w:r>
    </w:p>
    <w:p w14:paraId="2C082F30" w14:textId="77777777" w:rsidR="00131EE0" w:rsidRDefault="00131EE0" w:rsidP="00131EE0">
      <w:pPr>
        <w:pStyle w:val="a3"/>
        <w:ind w:left="540" w:right="846" w:firstLine="540"/>
      </w:pPr>
      <w:r>
        <w:t>- формировани</w:t>
      </w:r>
      <w:r w:rsidR="00BB7C6B">
        <w:t>и</w:t>
      </w:r>
      <w:r>
        <w:t xml:space="preserve"> готовности принимать себя и</w:t>
      </w:r>
      <w:r w:rsidR="00BB7C6B">
        <w:t xml:space="preserve"> </w:t>
      </w:r>
      <w:r>
        <w:t>другого человека как нравственную и психологическую</w:t>
      </w:r>
      <w:r w:rsidR="00BB7C6B">
        <w:t xml:space="preserve"> </w:t>
      </w:r>
      <w:r>
        <w:t>ценность;</w:t>
      </w:r>
    </w:p>
    <w:p w14:paraId="51071C7A" w14:textId="77777777" w:rsidR="00131EE0" w:rsidRDefault="00131EE0" w:rsidP="00131EE0">
      <w:pPr>
        <w:pStyle w:val="a3"/>
        <w:ind w:left="540" w:right="846" w:firstLine="540"/>
      </w:pPr>
      <w:r>
        <w:t>- формировани</w:t>
      </w:r>
      <w:r w:rsidR="00BB7C6B">
        <w:t>и</w:t>
      </w:r>
      <w:r>
        <w:t xml:space="preserve"> психологического</w:t>
      </w:r>
      <w:r w:rsidR="00BB7C6B">
        <w:t xml:space="preserve"> </w:t>
      </w:r>
      <w:r>
        <w:t>новообразования – новой внутренней позиции.</w:t>
      </w:r>
    </w:p>
    <w:p w14:paraId="18DC5E92" w14:textId="38E31946" w:rsidR="005D1EB4" w:rsidRDefault="00D82C13">
      <w:pPr>
        <w:pStyle w:val="a3"/>
        <w:ind w:left="540" w:right="846" w:firstLine="540"/>
      </w:pPr>
      <w:r w:rsidRPr="00D82C13">
        <w:rPr>
          <w:b/>
          <w:bCs/>
        </w:rPr>
        <w:t>Коррекционная помощь для детей с ОВЗ и (или) инвалидностью,</w:t>
      </w:r>
      <w:r w:rsidRPr="00D82C13">
        <w:t xml:space="preserve"> получивших статус в порядке, установленном законодательством Российской Федерации, осуществляется в рамках АОП ДО</w:t>
      </w:r>
      <w:r>
        <w:t xml:space="preserve"> МБДОУ д/с №6</w:t>
      </w:r>
      <w:r w:rsidRPr="00D82C13">
        <w:t xml:space="preserve">. Для каждого ребенка или группы детей одной нозологии используется отдельная </w:t>
      </w:r>
      <w:r>
        <w:t>индивидуальная образовательная</w:t>
      </w:r>
      <w:r w:rsidRPr="00D82C13">
        <w:t xml:space="preserve"> программа</w:t>
      </w:r>
      <w:r>
        <w:t xml:space="preserve">. </w:t>
      </w:r>
      <w:r w:rsidR="00C90B26">
        <w:t>КРР с данными детьми предусматривает предупреждение вторичных биологических и</w:t>
      </w:r>
      <w:r w:rsidR="00C90B26">
        <w:rPr>
          <w:spacing w:val="1"/>
        </w:rPr>
        <w:t xml:space="preserve"> </w:t>
      </w:r>
      <w:r w:rsidR="00C90B26">
        <w:t>социальных</w:t>
      </w:r>
      <w:r w:rsidR="00C90B26">
        <w:rPr>
          <w:spacing w:val="1"/>
        </w:rPr>
        <w:t xml:space="preserve"> </w:t>
      </w:r>
      <w:r w:rsidR="00C90B26">
        <w:t>отклонений</w:t>
      </w:r>
      <w:r w:rsidR="00C90B26">
        <w:rPr>
          <w:spacing w:val="1"/>
        </w:rPr>
        <w:t xml:space="preserve"> </w:t>
      </w:r>
      <w:r w:rsidR="00C90B26">
        <w:t>в</w:t>
      </w:r>
      <w:r w:rsidR="00C90B26">
        <w:rPr>
          <w:spacing w:val="1"/>
        </w:rPr>
        <w:t xml:space="preserve"> </w:t>
      </w:r>
      <w:r w:rsidR="00C90B26">
        <w:t>развитии,</w:t>
      </w:r>
      <w:r w:rsidR="00C90B26">
        <w:rPr>
          <w:spacing w:val="1"/>
        </w:rPr>
        <w:t xml:space="preserve"> </w:t>
      </w:r>
      <w:r w:rsidR="00C90B26">
        <w:t>затрудняющих</w:t>
      </w:r>
      <w:r w:rsidR="00C90B26">
        <w:rPr>
          <w:spacing w:val="1"/>
        </w:rPr>
        <w:t xml:space="preserve"> </w:t>
      </w:r>
      <w:r w:rsidR="00C90B26">
        <w:t>образование</w:t>
      </w:r>
      <w:r w:rsidR="00C90B26">
        <w:rPr>
          <w:spacing w:val="1"/>
        </w:rPr>
        <w:t xml:space="preserve"> </w:t>
      </w:r>
      <w:r w:rsidR="00C90B26">
        <w:t>и</w:t>
      </w:r>
      <w:r w:rsidR="00C90B26">
        <w:rPr>
          <w:spacing w:val="1"/>
        </w:rPr>
        <w:t xml:space="preserve"> </w:t>
      </w:r>
      <w:r w:rsidR="00C90B26">
        <w:t>социализацию</w:t>
      </w:r>
      <w:r w:rsidR="00C90B26">
        <w:rPr>
          <w:spacing w:val="1"/>
        </w:rPr>
        <w:t xml:space="preserve"> </w:t>
      </w:r>
      <w:r w:rsidR="00C90B26">
        <w:t>обучающихся, коррекцию нарушений психического и физического развития средствами</w:t>
      </w:r>
      <w:r w:rsidR="00C90B26">
        <w:rPr>
          <w:spacing w:val="1"/>
        </w:rPr>
        <w:t xml:space="preserve"> </w:t>
      </w:r>
      <w:r w:rsidR="00C90B26">
        <w:t>коррекционной</w:t>
      </w:r>
      <w:r w:rsidR="00C90B26">
        <w:rPr>
          <w:spacing w:val="1"/>
        </w:rPr>
        <w:t xml:space="preserve"> </w:t>
      </w:r>
      <w:r w:rsidR="00C90B26">
        <w:t>педагогики,</w:t>
      </w:r>
      <w:r w:rsidR="00C90B26">
        <w:rPr>
          <w:spacing w:val="1"/>
        </w:rPr>
        <w:t xml:space="preserve"> </w:t>
      </w:r>
      <w:r w:rsidR="00C90B26">
        <w:t>специальной</w:t>
      </w:r>
      <w:r w:rsidR="00C90B26">
        <w:rPr>
          <w:spacing w:val="1"/>
        </w:rPr>
        <w:t xml:space="preserve"> </w:t>
      </w:r>
      <w:r w:rsidR="00C90B26">
        <w:t>психологии</w:t>
      </w:r>
      <w:r w:rsidR="00C90B26">
        <w:rPr>
          <w:spacing w:val="1"/>
        </w:rPr>
        <w:t xml:space="preserve"> </w:t>
      </w:r>
      <w:r w:rsidR="00C90B26">
        <w:t>и</w:t>
      </w:r>
      <w:r w:rsidR="00C90B26">
        <w:rPr>
          <w:spacing w:val="1"/>
        </w:rPr>
        <w:t xml:space="preserve"> </w:t>
      </w:r>
      <w:r w:rsidR="00C90B26">
        <w:t>логопедии;</w:t>
      </w:r>
      <w:r w:rsidR="00C90B26">
        <w:rPr>
          <w:spacing w:val="1"/>
        </w:rPr>
        <w:t xml:space="preserve"> </w:t>
      </w:r>
      <w:r w:rsidR="00C90B26">
        <w:t>формирование</w:t>
      </w:r>
      <w:r w:rsidR="00C90B26">
        <w:rPr>
          <w:spacing w:val="1"/>
        </w:rPr>
        <w:t xml:space="preserve"> </w:t>
      </w:r>
      <w:r w:rsidR="00C90B26">
        <w:t>у</w:t>
      </w:r>
      <w:r w:rsidR="00C90B26">
        <w:rPr>
          <w:spacing w:val="1"/>
        </w:rPr>
        <w:t xml:space="preserve"> </w:t>
      </w:r>
      <w:r w:rsidR="00C90B26">
        <w:t>обучающихся</w:t>
      </w:r>
      <w:r w:rsidR="00C90B26">
        <w:rPr>
          <w:spacing w:val="1"/>
        </w:rPr>
        <w:t xml:space="preserve"> </w:t>
      </w:r>
      <w:r w:rsidR="00C90B26">
        <w:t>механизмов</w:t>
      </w:r>
      <w:r w:rsidR="00C90B26">
        <w:rPr>
          <w:spacing w:val="1"/>
        </w:rPr>
        <w:t xml:space="preserve"> </w:t>
      </w:r>
      <w:r w:rsidR="00C90B26">
        <w:t>компенсации</w:t>
      </w:r>
      <w:r w:rsidR="00C90B26">
        <w:rPr>
          <w:spacing w:val="1"/>
        </w:rPr>
        <w:t xml:space="preserve"> </w:t>
      </w:r>
      <w:r w:rsidR="00C90B26">
        <w:t>дефицитарных</w:t>
      </w:r>
      <w:r w:rsidR="00C90B26">
        <w:rPr>
          <w:spacing w:val="1"/>
        </w:rPr>
        <w:t xml:space="preserve"> </w:t>
      </w:r>
      <w:r w:rsidR="00C90B26">
        <w:t>функций,</w:t>
      </w:r>
      <w:r w:rsidR="00C90B26">
        <w:rPr>
          <w:spacing w:val="1"/>
        </w:rPr>
        <w:t xml:space="preserve"> </w:t>
      </w:r>
      <w:r w:rsidR="00C90B26">
        <w:t>не</w:t>
      </w:r>
      <w:r w:rsidR="00C90B26">
        <w:rPr>
          <w:spacing w:val="1"/>
        </w:rPr>
        <w:t xml:space="preserve"> </w:t>
      </w:r>
      <w:r w:rsidR="00C90B26">
        <w:t>поддающихся</w:t>
      </w:r>
      <w:r w:rsidR="00C90B26">
        <w:rPr>
          <w:spacing w:val="1"/>
        </w:rPr>
        <w:t xml:space="preserve"> </w:t>
      </w:r>
      <w:r w:rsidR="00C90B26">
        <w:t>коррекции.</w:t>
      </w:r>
    </w:p>
    <w:p w14:paraId="5924D03E" w14:textId="77777777" w:rsidR="005D1EB4" w:rsidRDefault="00C90B26">
      <w:pPr>
        <w:pStyle w:val="a3"/>
        <w:ind w:left="540" w:right="849" w:firstLine="540"/>
      </w:pPr>
      <w:r>
        <w:t>В случае невозможности комплексного усвоения воспитанниками Программы из-за</w:t>
      </w:r>
      <w:r>
        <w:rPr>
          <w:spacing w:val="1"/>
        </w:rPr>
        <w:t xml:space="preserve"> </w:t>
      </w:r>
      <w:r>
        <w:t>тяжести</w:t>
      </w:r>
      <w:r>
        <w:rPr>
          <w:spacing w:val="1"/>
        </w:rPr>
        <w:t xml:space="preserve"> </w:t>
      </w:r>
      <w:r>
        <w:t>физических</w:t>
      </w:r>
      <w:r>
        <w:rPr>
          <w:spacing w:val="1"/>
        </w:rPr>
        <w:t xml:space="preserve"> </w:t>
      </w:r>
      <w:r>
        <w:t>и</w:t>
      </w:r>
      <w:r>
        <w:rPr>
          <w:spacing w:val="1"/>
        </w:rPr>
        <w:t xml:space="preserve"> </w:t>
      </w:r>
      <w:r>
        <w:t>психических</w:t>
      </w:r>
      <w:r>
        <w:rPr>
          <w:spacing w:val="1"/>
        </w:rPr>
        <w:t xml:space="preserve"> </w:t>
      </w:r>
      <w:r>
        <w:t>нарушений,</w:t>
      </w:r>
      <w:r>
        <w:rPr>
          <w:spacing w:val="1"/>
        </w:rPr>
        <w:t xml:space="preserve"> </w:t>
      </w:r>
      <w:r>
        <w:t>подтвержденных</w:t>
      </w:r>
      <w:r>
        <w:rPr>
          <w:spacing w:val="1"/>
        </w:rPr>
        <w:t xml:space="preserve"> </w:t>
      </w:r>
      <w:r>
        <w:t>в</w:t>
      </w:r>
      <w:r>
        <w:rPr>
          <w:spacing w:val="1"/>
        </w:rPr>
        <w:t xml:space="preserve"> </w:t>
      </w:r>
      <w:r>
        <w:t>установленном</w:t>
      </w:r>
      <w:r>
        <w:rPr>
          <w:spacing w:val="1"/>
        </w:rPr>
        <w:t xml:space="preserve"> </w:t>
      </w:r>
      <w:r>
        <w:t>порядке</w:t>
      </w:r>
      <w:r>
        <w:rPr>
          <w:spacing w:val="1"/>
        </w:rPr>
        <w:t xml:space="preserve"> </w:t>
      </w:r>
      <w:r>
        <w:t>психолого-медико-педагогической</w:t>
      </w:r>
      <w:r>
        <w:rPr>
          <w:spacing w:val="1"/>
        </w:rPr>
        <w:t xml:space="preserve"> </w:t>
      </w:r>
      <w:r>
        <w:t>комиссией,</w:t>
      </w:r>
      <w:r>
        <w:rPr>
          <w:spacing w:val="1"/>
        </w:rPr>
        <w:t xml:space="preserve"> </w:t>
      </w:r>
      <w:r>
        <w:t>содержание</w:t>
      </w:r>
      <w:r>
        <w:rPr>
          <w:spacing w:val="1"/>
        </w:rPr>
        <w:t xml:space="preserve"> </w:t>
      </w:r>
      <w:r>
        <w:t>коррекционной</w:t>
      </w:r>
      <w:r>
        <w:rPr>
          <w:spacing w:val="1"/>
        </w:rPr>
        <w:t xml:space="preserve"> </w:t>
      </w:r>
      <w:r>
        <w:t>работы</w:t>
      </w:r>
      <w:r>
        <w:rPr>
          <w:spacing w:val="1"/>
        </w:rPr>
        <w:t xml:space="preserve"> </w:t>
      </w:r>
      <w:r>
        <w:t>формируется</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социализацию</w:t>
      </w:r>
      <w:r>
        <w:rPr>
          <w:spacing w:val="1"/>
        </w:rPr>
        <w:t xml:space="preserve"> </w:t>
      </w:r>
      <w:r>
        <w:t>воспитанника</w:t>
      </w:r>
      <w:r>
        <w:rPr>
          <w:spacing w:val="1"/>
        </w:rPr>
        <w:t xml:space="preserve"> </w:t>
      </w:r>
      <w:r>
        <w:t>и</w:t>
      </w:r>
      <w:r>
        <w:rPr>
          <w:spacing w:val="1"/>
        </w:rPr>
        <w:t xml:space="preserve"> </w:t>
      </w:r>
      <w:r>
        <w:t>формирование</w:t>
      </w:r>
      <w:r>
        <w:rPr>
          <w:spacing w:val="1"/>
        </w:rPr>
        <w:t xml:space="preserve"> </w:t>
      </w:r>
      <w:r>
        <w:lastRenderedPageBreak/>
        <w:t>практически-ориентированных</w:t>
      </w:r>
      <w:r>
        <w:rPr>
          <w:spacing w:val="-1"/>
        </w:rPr>
        <w:t xml:space="preserve"> </w:t>
      </w:r>
      <w:r>
        <w:t>навыков.</w:t>
      </w:r>
    </w:p>
    <w:p w14:paraId="7455C61E" w14:textId="77777777" w:rsidR="00D82C13" w:rsidRDefault="00D82C13">
      <w:pPr>
        <w:pStyle w:val="a3"/>
        <w:ind w:left="540" w:right="849" w:firstLine="540"/>
      </w:pPr>
      <w:r w:rsidRPr="00D82C13">
        <w:t>Для детей других целевых групп, нуждающихся в коррекционной помощи, предусмотрен индивидуальный образовательный маршрут, позволяющий реализацию КРР в рамках образовательной программы без увеличения нагрузки для ребенка.</w:t>
      </w:r>
    </w:p>
    <w:p w14:paraId="199E66CF" w14:textId="77777777" w:rsidR="005D1EB4" w:rsidRDefault="00C90B26">
      <w:pPr>
        <w:pStyle w:val="2"/>
        <w:spacing w:before="10" w:line="235" w:lineRule="auto"/>
        <w:ind w:left="540" w:right="850" w:firstLine="540"/>
        <w:rPr>
          <w:b w:val="0"/>
        </w:rPr>
      </w:pPr>
      <w:r>
        <w:t xml:space="preserve">КРР с </w:t>
      </w:r>
      <w:r w:rsidR="00C271D2">
        <w:t>обучающимися</w:t>
      </w:r>
      <w:r>
        <w:t xml:space="preserve">, испытывающими трудности в освоении </w:t>
      </w:r>
      <w:r w:rsidR="00760BF7" w:rsidRPr="00760BF7">
        <w:t>образовательных программ</w:t>
      </w:r>
      <w:r w:rsidRPr="00760BF7">
        <w:t xml:space="preserve">, </w:t>
      </w:r>
      <w:r>
        <w:t>развитии, социальной</w:t>
      </w:r>
      <w:r>
        <w:rPr>
          <w:spacing w:val="-1"/>
        </w:rPr>
        <w:t xml:space="preserve"> </w:t>
      </w:r>
      <w:r>
        <w:t>адаптации</w:t>
      </w:r>
      <w:r>
        <w:rPr>
          <w:b w:val="0"/>
        </w:rPr>
        <w:t>.</w:t>
      </w:r>
    </w:p>
    <w:p w14:paraId="6CDADB0E" w14:textId="77777777" w:rsidR="005D1EB4" w:rsidRPr="00003DF3" w:rsidRDefault="00C90B26">
      <w:pPr>
        <w:pStyle w:val="a3"/>
        <w:ind w:left="539" w:right="848" w:firstLine="540"/>
      </w:pPr>
      <w:r>
        <w:t>Обучающиеся данной целевой категории детей выявляются в начале учебного года</w:t>
      </w:r>
      <w:r>
        <w:rPr>
          <w:spacing w:val="1"/>
        </w:rPr>
        <w:t xml:space="preserve"> </w:t>
      </w:r>
      <w:r>
        <w:t>на</w:t>
      </w:r>
      <w:r>
        <w:rPr>
          <w:spacing w:val="1"/>
        </w:rPr>
        <w:t xml:space="preserve"> </w:t>
      </w:r>
      <w:r>
        <w:t>основании</w:t>
      </w:r>
      <w:r>
        <w:rPr>
          <w:spacing w:val="1"/>
        </w:rPr>
        <w:t xml:space="preserve"> </w:t>
      </w:r>
      <w:r>
        <w:t>общего</w:t>
      </w:r>
      <w:r>
        <w:rPr>
          <w:spacing w:val="1"/>
        </w:rPr>
        <w:t xml:space="preserve"> </w:t>
      </w:r>
      <w:r>
        <w:t>срезового</w:t>
      </w:r>
      <w:r>
        <w:rPr>
          <w:spacing w:val="1"/>
        </w:rPr>
        <w:t xml:space="preserve"> </w:t>
      </w:r>
      <w:r>
        <w:t>обследования</w:t>
      </w:r>
      <w:r>
        <w:rPr>
          <w:spacing w:val="1"/>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учителем-логопедом</w:t>
      </w:r>
      <w:r>
        <w:rPr>
          <w:spacing w:val="1"/>
        </w:rPr>
        <w:t xml:space="preserve"> </w:t>
      </w:r>
      <w:r>
        <w:t>и</w:t>
      </w:r>
      <w:r>
        <w:rPr>
          <w:spacing w:val="1"/>
        </w:rPr>
        <w:t xml:space="preserve"> </w:t>
      </w:r>
      <w:r>
        <w:t>педагогом-психологом</w:t>
      </w:r>
      <w:r>
        <w:rPr>
          <w:spacing w:val="1"/>
        </w:rPr>
        <w:t xml:space="preserve"> </w:t>
      </w:r>
      <w:r>
        <w:t>(с</w:t>
      </w:r>
      <w:r>
        <w:rPr>
          <w:spacing w:val="1"/>
        </w:rPr>
        <w:t xml:space="preserve"> </w:t>
      </w:r>
      <w:r>
        <w:t>письменного</w:t>
      </w:r>
      <w:r>
        <w:rPr>
          <w:spacing w:val="1"/>
        </w:rPr>
        <w:t xml:space="preserve"> </w:t>
      </w:r>
      <w:r>
        <w:t>согласия</w:t>
      </w:r>
      <w:r>
        <w:rPr>
          <w:spacing w:val="1"/>
        </w:rPr>
        <w:t xml:space="preserve"> </w:t>
      </w:r>
      <w:r>
        <w:t>родителей</w:t>
      </w:r>
      <w:r>
        <w:rPr>
          <w:spacing w:val="1"/>
        </w:rPr>
        <w:t xml:space="preserve"> </w:t>
      </w:r>
      <w:r>
        <w:t>(законных представителей) или в течение учебного года по запросу родителей (законных</w:t>
      </w:r>
      <w:r>
        <w:rPr>
          <w:spacing w:val="1"/>
        </w:rPr>
        <w:t xml:space="preserve"> </w:t>
      </w:r>
      <w:r>
        <w:t>представителей) или по запросу педагогических работников. Данные дети зачисляются по</w:t>
      </w:r>
      <w:r>
        <w:rPr>
          <w:spacing w:val="-57"/>
        </w:rPr>
        <w:t xml:space="preserve"> </w:t>
      </w:r>
      <w:r>
        <w:t>решению ППк на логопункт МБДОУ д/с №6 для коррекционных занятий с учителем-</w:t>
      </w:r>
      <w:r>
        <w:rPr>
          <w:spacing w:val="1"/>
        </w:rPr>
        <w:t xml:space="preserve"> </w:t>
      </w:r>
      <w:r>
        <w:t>логопедом и</w:t>
      </w:r>
      <w:r w:rsidR="00760BF7">
        <w:t xml:space="preserve"> (и</w:t>
      </w:r>
      <w:r>
        <w:t>ли</w:t>
      </w:r>
      <w:r w:rsidR="00760BF7">
        <w:t>)</w:t>
      </w:r>
      <w:r>
        <w:t xml:space="preserve"> зачисляются на занятия с педагогом-психологом. Занятия с обучающимися</w:t>
      </w:r>
      <w:r>
        <w:rPr>
          <w:spacing w:val="-57"/>
        </w:rPr>
        <w:t xml:space="preserve"> </w:t>
      </w:r>
      <w:r>
        <w:t>проводятся</w:t>
      </w:r>
      <w:r>
        <w:rPr>
          <w:spacing w:val="1"/>
        </w:rPr>
        <w:t xml:space="preserve"> </w:t>
      </w:r>
      <w:r>
        <w:t>в</w:t>
      </w:r>
      <w:r>
        <w:rPr>
          <w:spacing w:val="1"/>
        </w:rPr>
        <w:t xml:space="preserve"> </w:t>
      </w:r>
      <w:r>
        <w:t>индивидуальной</w:t>
      </w:r>
      <w:r>
        <w:rPr>
          <w:spacing w:val="1"/>
        </w:rPr>
        <w:t xml:space="preserve"> </w:t>
      </w:r>
      <w:r>
        <w:t>и</w:t>
      </w:r>
      <w:r>
        <w:rPr>
          <w:spacing w:val="1"/>
        </w:rPr>
        <w:t xml:space="preserve"> </w:t>
      </w:r>
      <w:r>
        <w:t>подгрупповой</w:t>
      </w:r>
      <w:r>
        <w:rPr>
          <w:spacing w:val="1"/>
        </w:rPr>
        <w:t xml:space="preserve"> </w:t>
      </w:r>
      <w:r>
        <w:t>формах.</w:t>
      </w:r>
      <w:r>
        <w:rPr>
          <w:spacing w:val="1"/>
        </w:rPr>
        <w:t xml:space="preserve"> </w:t>
      </w:r>
      <w:r>
        <w:t>Количество</w:t>
      </w:r>
      <w:r>
        <w:rPr>
          <w:spacing w:val="1"/>
        </w:rPr>
        <w:t xml:space="preserve"> </w:t>
      </w:r>
      <w:r>
        <w:t>и</w:t>
      </w:r>
      <w:r>
        <w:rPr>
          <w:spacing w:val="1"/>
        </w:rPr>
        <w:t xml:space="preserve"> </w:t>
      </w:r>
      <w:r>
        <w:t>периодичность</w:t>
      </w:r>
      <w:r>
        <w:rPr>
          <w:spacing w:val="1"/>
        </w:rPr>
        <w:t xml:space="preserve"> </w:t>
      </w:r>
      <w:r>
        <w:t>занятий</w:t>
      </w:r>
      <w:r>
        <w:rPr>
          <w:spacing w:val="11"/>
        </w:rPr>
        <w:t xml:space="preserve"> </w:t>
      </w:r>
      <w:r>
        <w:t>(но</w:t>
      </w:r>
      <w:r>
        <w:rPr>
          <w:spacing w:val="7"/>
        </w:rPr>
        <w:t xml:space="preserve"> </w:t>
      </w:r>
      <w:r>
        <w:t>не</w:t>
      </w:r>
      <w:r>
        <w:rPr>
          <w:spacing w:val="9"/>
        </w:rPr>
        <w:t xml:space="preserve"> </w:t>
      </w:r>
      <w:r>
        <w:t>менее</w:t>
      </w:r>
      <w:r>
        <w:rPr>
          <w:spacing w:val="10"/>
        </w:rPr>
        <w:t xml:space="preserve"> </w:t>
      </w:r>
      <w:r>
        <w:t>2</w:t>
      </w:r>
      <w:r>
        <w:rPr>
          <w:spacing w:val="10"/>
        </w:rPr>
        <w:t xml:space="preserve"> </w:t>
      </w:r>
      <w:r>
        <w:t>раз</w:t>
      </w:r>
      <w:r>
        <w:rPr>
          <w:spacing w:val="11"/>
        </w:rPr>
        <w:t xml:space="preserve"> </w:t>
      </w:r>
      <w:r>
        <w:t>в</w:t>
      </w:r>
      <w:r>
        <w:rPr>
          <w:spacing w:val="9"/>
        </w:rPr>
        <w:t xml:space="preserve"> </w:t>
      </w:r>
      <w:r>
        <w:t>неделю),</w:t>
      </w:r>
      <w:r>
        <w:rPr>
          <w:spacing w:val="10"/>
        </w:rPr>
        <w:t xml:space="preserve"> </w:t>
      </w:r>
      <w:r>
        <w:t>содержание</w:t>
      </w:r>
      <w:r>
        <w:rPr>
          <w:spacing w:val="10"/>
        </w:rPr>
        <w:t xml:space="preserve"> </w:t>
      </w:r>
      <w:r>
        <w:t>КРР</w:t>
      </w:r>
      <w:r>
        <w:rPr>
          <w:spacing w:val="10"/>
        </w:rPr>
        <w:t xml:space="preserve"> </w:t>
      </w:r>
      <w:r>
        <w:t>определяется</w:t>
      </w:r>
      <w:r>
        <w:rPr>
          <w:spacing w:val="10"/>
        </w:rPr>
        <w:t xml:space="preserve"> </w:t>
      </w:r>
      <w:r>
        <w:t>учителем-логопедом</w:t>
      </w:r>
      <w:r>
        <w:rPr>
          <w:spacing w:val="-57"/>
        </w:rPr>
        <w:t xml:space="preserve"> </w:t>
      </w:r>
      <w:r>
        <w:t>и</w:t>
      </w:r>
      <w:r>
        <w:rPr>
          <w:spacing w:val="1"/>
        </w:rPr>
        <w:t xml:space="preserve"> </w:t>
      </w:r>
      <w:r>
        <w:t>педагогом-психологом</w:t>
      </w:r>
      <w:r>
        <w:rPr>
          <w:spacing w:val="1"/>
        </w:rPr>
        <w:t xml:space="preserve"> </w:t>
      </w:r>
      <w:r>
        <w:t>с</w:t>
      </w:r>
      <w:r>
        <w:rPr>
          <w:spacing w:val="1"/>
        </w:rPr>
        <w:t xml:space="preserve"> </w:t>
      </w:r>
      <w:r>
        <w:t>учетом</w:t>
      </w:r>
      <w:r>
        <w:rPr>
          <w:spacing w:val="1"/>
        </w:rPr>
        <w:t xml:space="preserve"> </w:t>
      </w:r>
      <w:r>
        <w:t>выраженности</w:t>
      </w:r>
      <w:r>
        <w:rPr>
          <w:spacing w:val="1"/>
        </w:rPr>
        <w:t xml:space="preserve"> </w:t>
      </w:r>
      <w:r>
        <w:t>нарушения</w:t>
      </w:r>
      <w:r>
        <w:rPr>
          <w:spacing w:val="61"/>
        </w:rPr>
        <w:t xml:space="preserve"> </w:t>
      </w:r>
      <w:r w:rsidR="00760BF7">
        <w:t xml:space="preserve">обучающегося, </w:t>
      </w:r>
      <w:r w:rsidR="00760BF7" w:rsidRPr="00003DF3">
        <w:t>рекомендаций</w:t>
      </w:r>
      <w:r w:rsidRPr="00003DF3">
        <w:t xml:space="preserve"> ППк.</w:t>
      </w:r>
    </w:p>
    <w:p w14:paraId="23128958" w14:textId="77777777" w:rsidR="005D1EB4" w:rsidRDefault="00C90B26">
      <w:pPr>
        <w:pStyle w:val="a3"/>
        <w:ind w:left="539" w:right="848" w:firstLine="540"/>
      </w:pPr>
      <w:r>
        <w:t>Логопедическая</w:t>
      </w:r>
      <w:r>
        <w:rPr>
          <w:spacing w:val="1"/>
        </w:rPr>
        <w:t xml:space="preserve"> </w:t>
      </w:r>
      <w:r>
        <w:t>помощь</w:t>
      </w:r>
      <w:r>
        <w:rPr>
          <w:spacing w:val="1"/>
        </w:rPr>
        <w:t xml:space="preserve"> </w:t>
      </w:r>
      <w:r>
        <w:t>детям</w:t>
      </w:r>
      <w:r>
        <w:rPr>
          <w:spacing w:val="1"/>
        </w:rPr>
        <w:t xml:space="preserve"> </w:t>
      </w:r>
      <w:r>
        <w:t>младенческого</w:t>
      </w:r>
      <w:r>
        <w:rPr>
          <w:spacing w:val="1"/>
        </w:rPr>
        <w:t xml:space="preserve"> </w:t>
      </w:r>
      <w:r>
        <w:t>и</w:t>
      </w:r>
      <w:r>
        <w:rPr>
          <w:spacing w:val="1"/>
        </w:rPr>
        <w:t xml:space="preserve"> </w:t>
      </w:r>
      <w:r>
        <w:t>раннего</w:t>
      </w:r>
      <w:r>
        <w:rPr>
          <w:spacing w:val="1"/>
        </w:rPr>
        <w:t xml:space="preserve"> </w:t>
      </w:r>
      <w:r>
        <w:t>возраста</w:t>
      </w:r>
      <w:r>
        <w:rPr>
          <w:spacing w:val="1"/>
        </w:rPr>
        <w:t xml:space="preserve"> </w:t>
      </w:r>
      <w:r>
        <w:t>проводится</w:t>
      </w:r>
      <w:r>
        <w:rPr>
          <w:spacing w:val="1"/>
        </w:rPr>
        <w:t xml:space="preserve"> </w:t>
      </w:r>
      <w:r>
        <w:t>в</w:t>
      </w:r>
      <w:r>
        <w:rPr>
          <w:spacing w:val="1"/>
        </w:rPr>
        <w:t xml:space="preserve"> </w:t>
      </w:r>
      <w:r>
        <w:t>форме консультирования родителей (законных представителей) по вопросам организации</w:t>
      </w:r>
      <w:r>
        <w:rPr>
          <w:spacing w:val="1"/>
        </w:rPr>
        <w:t xml:space="preserve"> </w:t>
      </w:r>
      <w:r>
        <w:t>деятельности</w:t>
      </w:r>
      <w:r>
        <w:rPr>
          <w:spacing w:val="1"/>
        </w:rPr>
        <w:t xml:space="preserve"> </w:t>
      </w:r>
      <w:r>
        <w:t>их</w:t>
      </w:r>
      <w:r>
        <w:rPr>
          <w:spacing w:val="1"/>
        </w:rPr>
        <w:t xml:space="preserve"> </w:t>
      </w:r>
      <w:r>
        <w:t>ребенка,</w:t>
      </w:r>
      <w:r>
        <w:rPr>
          <w:spacing w:val="1"/>
        </w:rPr>
        <w:t xml:space="preserve"> </w:t>
      </w:r>
      <w:r>
        <w:t>создания</w:t>
      </w:r>
      <w:r>
        <w:rPr>
          <w:spacing w:val="1"/>
        </w:rPr>
        <w:t xml:space="preserve"> </w:t>
      </w:r>
      <w:r>
        <w:t>предметно-развивающей</w:t>
      </w:r>
      <w:r>
        <w:rPr>
          <w:spacing w:val="1"/>
        </w:rPr>
        <w:t xml:space="preserve"> </w:t>
      </w:r>
      <w:r>
        <w:t>среды</w:t>
      </w:r>
      <w:r>
        <w:rPr>
          <w:spacing w:val="1"/>
        </w:rPr>
        <w:t xml:space="preserve"> </w:t>
      </w:r>
      <w:r>
        <w:t>и</w:t>
      </w:r>
      <w:r>
        <w:rPr>
          <w:spacing w:val="1"/>
        </w:rPr>
        <w:t xml:space="preserve"> </w:t>
      </w:r>
      <w:r>
        <w:t>обеспечения</w:t>
      </w:r>
      <w:r>
        <w:rPr>
          <w:spacing w:val="1"/>
        </w:rPr>
        <w:t xml:space="preserve"> </w:t>
      </w:r>
      <w:r>
        <w:t>социальной ситуации</w:t>
      </w:r>
      <w:r>
        <w:rPr>
          <w:spacing w:val="1"/>
        </w:rPr>
        <w:t xml:space="preserve"> </w:t>
      </w:r>
      <w:r>
        <w:t>развития.</w:t>
      </w:r>
    </w:p>
    <w:p w14:paraId="192BC61E" w14:textId="77777777" w:rsidR="005D1EB4" w:rsidRDefault="00C90B26">
      <w:pPr>
        <w:pStyle w:val="a3"/>
        <w:spacing w:after="8"/>
        <w:ind w:left="539" w:right="847"/>
      </w:pPr>
      <w:r>
        <w:t>Для</w:t>
      </w:r>
      <w:r>
        <w:rPr>
          <w:spacing w:val="1"/>
        </w:rPr>
        <w:t xml:space="preserve"> </w:t>
      </w:r>
      <w:r>
        <w:t>организации</w:t>
      </w:r>
      <w:r>
        <w:rPr>
          <w:spacing w:val="1"/>
        </w:rPr>
        <w:t xml:space="preserve"> </w:t>
      </w:r>
      <w:r>
        <w:t>мониторинга</w:t>
      </w:r>
      <w:r>
        <w:rPr>
          <w:spacing w:val="1"/>
        </w:rPr>
        <w:t xml:space="preserve"> </w:t>
      </w:r>
      <w:r>
        <w:t>речевого</w:t>
      </w:r>
      <w:r>
        <w:rPr>
          <w:spacing w:val="1"/>
        </w:rPr>
        <w:t xml:space="preserve"> </w:t>
      </w:r>
      <w:r>
        <w:t>и</w:t>
      </w:r>
      <w:r>
        <w:rPr>
          <w:spacing w:val="1"/>
        </w:rPr>
        <w:t xml:space="preserve"> </w:t>
      </w:r>
      <w:r>
        <w:t>познавательного</w:t>
      </w:r>
      <w:r>
        <w:rPr>
          <w:spacing w:val="1"/>
        </w:rPr>
        <w:t xml:space="preserve"> </w:t>
      </w:r>
      <w:r>
        <w:t>развития</w:t>
      </w:r>
      <w:r>
        <w:rPr>
          <w:spacing w:val="1"/>
        </w:rPr>
        <w:t xml:space="preserve"> </w:t>
      </w:r>
      <w:r>
        <w:t>детей</w:t>
      </w:r>
      <w:r>
        <w:rPr>
          <w:spacing w:val="1"/>
        </w:rPr>
        <w:t xml:space="preserve"> </w:t>
      </w:r>
      <w:r w:rsidR="00D82C13">
        <w:t>обучающимися</w:t>
      </w:r>
      <w:r>
        <w:t>,</w:t>
      </w:r>
      <w:r>
        <w:rPr>
          <w:spacing w:val="1"/>
        </w:rPr>
        <w:t xml:space="preserve"> </w:t>
      </w:r>
      <w:r>
        <w:t>испытывающими</w:t>
      </w:r>
      <w:r>
        <w:rPr>
          <w:spacing w:val="1"/>
        </w:rPr>
        <w:t xml:space="preserve"> </w:t>
      </w:r>
      <w:r>
        <w:t>трудности</w:t>
      </w:r>
      <w:r>
        <w:rPr>
          <w:spacing w:val="1"/>
        </w:rPr>
        <w:t xml:space="preserve"> </w:t>
      </w:r>
      <w:r>
        <w:t>в</w:t>
      </w:r>
      <w:r>
        <w:rPr>
          <w:spacing w:val="1"/>
        </w:rPr>
        <w:t xml:space="preserve"> </w:t>
      </w:r>
      <w:r>
        <w:t>освоении</w:t>
      </w:r>
      <w:r>
        <w:rPr>
          <w:spacing w:val="1"/>
        </w:rPr>
        <w:t xml:space="preserve"> </w:t>
      </w:r>
      <w:r>
        <w:t>образовательных</w:t>
      </w:r>
      <w:r>
        <w:rPr>
          <w:spacing w:val="1"/>
        </w:rPr>
        <w:t xml:space="preserve"> </w:t>
      </w:r>
      <w:r>
        <w:t>программ,</w:t>
      </w:r>
      <w:r>
        <w:rPr>
          <w:spacing w:val="1"/>
        </w:rPr>
        <w:t xml:space="preserve"> </w:t>
      </w:r>
      <w:r>
        <w:t>развитии,</w:t>
      </w:r>
      <w:r>
        <w:rPr>
          <w:spacing w:val="1"/>
        </w:rPr>
        <w:t xml:space="preserve"> </w:t>
      </w:r>
      <w:r>
        <w:t>социальной</w:t>
      </w:r>
      <w:r>
        <w:rPr>
          <w:spacing w:val="1"/>
        </w:rPr>
        <w:t xml:space="preserve"> </w:t>
      </w:r>
      <w:r>
        <w:t>адаптации</w:t>
      </w:r>
      <w:r>
        <w:rPr>
          <w:spacing w:val="1"/>
        </w:rPr>
        <w:t xml:space="preserve"> </w:t>
      </w:r>
      <w:r>
        <w:t>используются</w:t>
      </w:r>
      <w:r>
        <w:rPr>
          <w:spacing w:val="1"/>
        </w:rPr>
        <w:t xml:space="preserve"> </w:t>
      </w:r>
      <w:r>
        <w:t>диагностические</w:t>
      </w:r>
      <w:r>
        <w:rPr>
          <w:spacing w:val="1"/>
        </w:rPr>
        <w:t xml:space="preserve"> </w:t>
      </w:r>
      <w:r>
        <w:t>методики:</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
        <w:gridCol w:w="1992"/>
        <w:gridCol w:w="6343"/>
      </w:tblGrid>
      <w:tr w:rsidR="005D1EB4" w14:paraId="75CBD7E3" w14:textId="77777777" w:rsidTr="00BB7C6B">
        <w:trPr>
          <w:trHeight w:val="275"/>
        </w:trPr>
        <w:tc>
          <w:tcPr>
            <w:tcW w:w="928" w:type="dxa"/>
          </w:tcPr>
          <w:p w14:paraId="3F5C3BE0" w14:textId="77777777" w:rsidR="005D1EB4" w:rsidRDefault="00C90B26">
            <w:pPr>
              <w:pStyle w:val="TableParagraph"/>
              <w:spacing w:line="256" w:lineRule="exact"/>
              <w:ind w:left="4"/>
              <w:rPr>
                <w:sz w:val="24"/>
              </w:rPr>
            </w:pPr>
            <w:r>
              <w:rPr>
                <w:sz w:val="24"/>
              </w:rPr>
              <w:t>№</w:t>
            </w:r>
            <w:r>
              <w:rPr>
                <w:spacing w:val="-1"/>
                <w:sz w:val="24"/>
              </w:rPr>
              <w:t xml:space="preserve"> </w:t>
            </w:r>
            <w:r>
              <w:rPr>
                <w:sz w:val="24"/>
              </w:rPr>
              <w:t>п/п</w:t>
            </w:r>
          </w:p>
        </w:tc>
        <w:tc>
          <w:tcPr>
            <w:tcW w:w="1992" w:type="dxa"/>
          </w:tcPr>
          <w:p w14:paraId="5071C515" w14:textId="77777777" w:rsidR="005D1EB4" w:rsidRDefault="00C90B26">
            <w:pPr>
              <w:pStyle w:val="TableParagraph"/>
              <w:spacing w:line="256" w:lineRule="exact"/>
              <w:ind w:left="4"/>
              <w:rPr>
                <w:sz w:val="24"/>
              </w:rPr>
            </w:pPr>
            <w:r>
              <w:rPr>
                <w:sz w:val="24"/>
              </w:rPr>
              <w:t>Автор</w:t>
            </w:r>
          </w:p>
        </w:tc>
        <w:tc>
          <w:tcPr>
            <w:tcW w:w="6343" w:type="dxa"/>
          </w:tcPr>
          <w:p w14:paraId="37A2A61F" w14:textId="77777777" w:rsidR="005D1EB4" w:rsidRDefault="00C90B26">
            <w:pPr>
              <w:pStyle w:val="TableParagraph"/>
              <w:spacing w:line="256" w:lineRule="exact"/>
              <w:ind w:left="4"/>
              <w:rPr>
                <w:sz w:val="24"/>
              </w:rPr>
            </w:pPr>
            <w:r>
              <w:rPr>
                <w:sz w:val="24"/>
              </w:rPr>
              <w:t>Название</w:t>
            </w:r>
          </w:p>
        </w:tc>
      </w:tr>
      <w:tr w:rsidR="005D1EB4" w14:paraId="57723115" w14:textId="77777777" w:rsidTr="00BB7C6B">
        <w:trPr>
          <w:trHeight w:val="551"/>
        </w:trPr>
        <w:tc>
          <w:tcPr>
            <w:tcW w:w="928" w:type="dxa"/>
          </w:tcPr>
          <w:p w14:paraId="28261D7F" w14:textId="77777777" w:rsidR="005D1EB4" w:rsidRDefault="00C90B26">
            <w:pPr>
              <w:pStyle w:val="TableParagraph"/>
              <w:spacing w:line="268" w:lineRule="exact"/>
              <w:ind w:left="4"/>
              <w:rPr>
                <w:sz w:val="24"/>
              </w:rPr>
            </w:pPr>
            <w:r>
              <w:rPr>
                <w:sz w:val="24"/>
              </w:rPr>
              <w:t>2.</w:t>
            </w:r>
          </w:p>
        </w:tc>
        <w:tc>
          <w:tcPr>
            <w:tcW w:w="1992" w:type="dxa"/>
          </w:tcPr>
          <w:p w14:paraId="594658B1" w14:textId="77777777" w:rsidR="005D1EB4" w:rsidRDefault="00C90B26">
            <w:pPr>
              <w:pStyle w:val="TableParagraph"/>
              <w:spacing w:line="268" w:lineRule="exact"/>
              <w:ind w:left="4"/>
              <w:rPr>
                <w:sz w:val="24"/>
              </w:rPr>
            </w:pPr>
            <w:r>
              <w:rPr>
                <w:sz w:val="24"/>
              </w:rPr>
              <w:t>Иншакова</w:t>
            </w:r>
            <w:r>
              <w:rPr>
                <w:spacing w:val="-3"/>
                <w:sz w:val="24"/>
              </w:rPr>
              <w:t xml:space="preserve"> </w:t>
            </w:r>
            <w:r>
              <w:rPr>
                <w:sz w:val="24"/>
              </w:rPr>
              <w:t>О.Б.</w:t>
            </w:r>
          </w:p>
        </w:tc>
        <w:tc>
          <w:tcPr>
            <w:tcW w:w="6343" w:type="dxa"/>
          </w:tcPr>
          <w:p w14:paraId="7AC56A0B" w14:textId="77777777" w:rsidR="005D1EB4" w:rsidRDefault="00C90B26">
            <w:pPr>
              <w:pStyle w:val="TableParagraph"/>
              <w:spacing w:line="268" w:lineRule="exact"/>
              <w:ind w:left="4" w:right="-15"/>
              <w:rPr>
                <w:sz w:val="24"/>
              </w:rPr>
            </w:pPr>
            <w:r>
              <w:rPr>
                <w:sz w:val="24"/>
              </w:rPr>
              <w:t>Альбом</w:t>
            </w:r>
            <w:r>
              <w:rPr>
                <w:spacing w:val="22"/>
                <w:sz w:val="24"/>
              </w:rPr>
              <w:t xml:space="preserve"> </w:t>
            </w:r>
            <w:r>
              <w:rPr>
                <w:sz w:val="24"/>
              </w:rPr>
              <w:t>для</w:t>
            </w:r>
            <w:r>
              <w:rPr>
                <w:spacing w:val="23"/>
                <w:sz w:val="24"/>
              </w:rPr>
              <w:t xml:space="preserve"> </w:t>
            </w:r>
            <w:r>
              <w:rPr>
                <w:sz w:val="24"/>
              </w:rPr>
              <w:t>логопеда</w:t>
            </w:r>
            <w:r>
              <w:rPr>
                <w:spacing w:val="21"/>
                <w:sz w:val="24"/>
              </w:rPr>
              <w:t xml:space="preserve"> </w:t>
            </w:r>
            <w:r>
              <w:rPr>
                <w:sz w:val="24"/>
              </w:rPr>
              <w:t>(и</w:t>
            </w:r>
            <w:r>
              <w:rPr>
                <w:spacing w:val="24"/>
                <w:sz w:val="24"/>
              </w:rPr>
              <w:t xml:space="preserve"> </w:t>
            </w:r>
            <w:r>
              <w:rPr>
                <w:sz w:val="24"/>
              </w:rPr>
              <w:t>речевая</w:t>
            </w:r>
            <w:r>
              <w:rPr>
                <w:spacing w:val="23"/>
                <w:sz w:val="24"/>
              </w:rPr>
              <w:t xml:space="preserve"> </w:t>
            </w:r>
            <w:r>
              <w:rPr>
                <w:sz w:val="24"/>
              </w:rPr>
              <w:t>карта-протокол</w:t>
            </w:r>
            <w:r>
              <w:rPr>
                <w:spacing w:val="24"/>
                <w:sz w:val="24"/>
              </w:rPr>
              <w:t xml:space="preserve"> </w:t>
            </w:r>
            <w:r>
              <w:rPr>
                <w:sz w:val="24"/>
              </w:rPr>
              <w:t>по</w:t>
            </w:r>
            <w:r>
              <w:rPr>
                <w:spacing w:val="23"/>
                <w:sz w:val="24"/>
              </w:rPr>
              <w:t xml:space="preserve"> </w:t>
            </w:r>
            <w:r>
              <w:rPr>
                <w:sz w:val="24"/>
              </w:rPr>
              <w:t>альбому</w:t>
            </w:r>
          </w:p>
          <w:p w14:paraId="02822FD8" w14:textId="77777777" w:rsidR="005D1EB4" w:rsidRDefault="00C90B26">
            <w:pPr>
              <w:pStyle w:val="TableParagraph"/>
              <w:spacing w:line="264" w:lineRule="exact"/>
              <w:ind w:left="4"/>
              <w:rPr>
                <w:sz w:val="24"/>
              </w:rPr>
            </w:pPr>
            <w:r>
              <w:rPr>
                <w:sz w:val="24"/>
              </w:rPr>
              <w:t>Иншаковой</w:t>
            </w:r>
            <w:r>
              <w:rPr>
                <w:spacing w:val="-1"/>
                <w:sz w:val="24"/>
              </w:rPr>
              <w:t xml:space="preserve"> </w:t>
            </w:r>
            <w:r>
              <w:rPr>
                <w:sz w:val="24"/>
              </w:rPr>
              <w:t>О.Б.)</w:t>
            </w:r>
          </w:p>
        </w:tc>
      </w:tr>
      <w:tr w:rsidR="005D1EB4" w14:paraId="4D418D3A" w14:textId="77777777" w:rsidTr="00BB7C6B">
        <w:trPr>
          <w:trHeight w:val="551"/>
        </w:trPr>
        <w:tc>
          <w:tcPr>
            <w:tcW w:w="928" w:type="dxa"/>
          </w:tcPr>
          <w:p w14:paraId="52D1D4A3" w14:textId="77777777" w:rsidR="005D1EB4" w:rsidRDefault="005D1EB4">
            <w:pPr>
              <w:pStyle w:val="TableParagraph"/>
              <w:spacing w:before="3"/>
              <w:rPr>
                <w:sz w:val="23"/>
              </w:rPr>
            </w:pPr>
          </w:p>
          <w:p w14:paraId="56D7522C" w14:textId="77777777" w:rsidR="005D1EB4" w:rsidRDefault="00C90B26">
            <w:pPr>
              <w:pStyle w:val="TableParagraph"/>
              <w:spacing w:line="264" w:lineRule="exact"/>
              <w:ind w:left="4"/>
              <w:rPr>
                <w:sz w:val="24"/>
              </w:rPr>
            </w:pPr>
            <w:r>
              <w:rPr>
                <w:sz w:val="24"/>
              </w:rPr>
              <w:t>3.</w:t>
            </w:r>
          </w:p>
        </w:tc>
        <w:tc>
          <w:tcPr>
            <w:tcW w:w="1992" w:type="dxa"/>
          </w:tcPr>
          <w:p w14:paraId="1D783D79" w14:textId="77777777" w:rsidR="005D1EB4" w:rsidRDefault="00C90B26">
            <w:pPr>
              <w:pStyle w:val="TableParagraph"/>
              <w:spacing w:line="268" w:lineRule="exact"/>
              <w:ind w:left="4"/>
              <w:rPr>
                <w:sz w:val="24"/>
              </w:rPr>
            </w:pPr>
            <w:r>
              <w:rPr>
                <w:sz w:val="24"/>
              </w:rPr>
              <w:t>Под</w:t>
            </w:r>
            <w:r>
              <w:rPr>
                <w:spacing w:val="-1"/>
                <w:sz w:val="24"/>
              </w:rPr>
              <w:t xml:space="preserve"> </w:t>
            </w:r>
            <w:r>
              <w:rPr>
                <w:sz w:val="24"/>
              </w:rPr>
              <w:t>редакцией</w:t>
            </w:r>
          </w:p>
          <w:p w14:paraId="28DB1C7B" w14:textId="77777777" w:rsidR="005D1EB4" w:rsidRDefault="00C90B26">
            <w:pPr>
              <w:pStyle w:val="TableParagraph"/>
              <w:spacing w:line="264" w:lineRule="exact"/>
              <w:ind w:left="4"/>
              <w:rPr>
                <w:sz w:val="24"/>
              </w:rPr>
            </w:pPr>
            <w:r>
              <w:rPr>
                <w:sz w:val="24"/>
              </w:rPr>
              <w:t>Е.А.</w:t>
            </w:r>
            <w:r>
              <w:rPr>
                <w:spacing w:val="-3"/>
                <w:sz w:val="24"/>
              </w:rPr>
              <w:t xml:space="preserve"> </w:t>
            </w:r>
            <w:r>
              <w:rPr>
                <w:sz w:val="24"/>
              </w:rPr>
              <w:t>Стребелевой</w:t>
            </w:r>
          </w:p>
        </w:tc>
        <w:tc>
          <w:tcPr>
            <w:tcW w:w="6343" w:type="dxa"/>
          </w:tcPr>
          <w:p w14:paraId="78E06622" w14:textId="77777777" w:rsidR="005D1EB4" w:rsidRDefault="00C90B26">
            <w:pPr>
              <w:pStyle w:val="TableParagraph"/>
              <w:tabs>
                <w:tab w:val="left" w:pos="3042"/>
                <w:tab w:val="left" w:pos="4588"/>
                <w:tab w:val="left" w:pos="5771"/>
              </w:tabs>
              <w:spacing w:line="268" w:lineRule="exact"/>
              <w:ind w:left="4" w:right="-15"/>
              <w:rPr>
                <w:sz w:val="24"/>
              </w:rPr>
            </w:pPr>
            <w:r>
              <w:rPr>
                <w:sz w:val="24"/>
              </w:rPr>
              <w:t>Психолого-педагогическая</w:t>
            </w:r>
            <w:r>
              <w:rPr>
                <w:sz w:val="24"/>
              </w:rPr>
              <w:tab/>
              <w:t>диагностика</w:t>
            </w:r>
            <w:r>
              <w:rPr>
                <w:sz w:val="24"/>
              </w:rPr>
              <w:tab/>
              <w:t>развития</w:t>
            </w:r>
            <w:r>
              <w:rPr>
                <w:sz w:val="24"/>
              </w:rPr>
              <w:tab/>
              <w:t>детей</w:t>
            </w:r>
          </w:p>
          <w:p w14:paraId="53BB232E" w14:textId="77777777" w:rsidR="005D1EB4" w:rsidRDefault="00C90B26">
            <w:pPr>
              <w:pStyle w:val="TableParagraph"/>
              <w:spacing w:line="264" w:lineRule="exact"/>
              <w:ind w:left="4"/>
              <w:rPr>
                <w:sz w:val="24"/>
              </w:rPr>
            </w:pPr>
            <w:r>
              <w:rPr>
                <w:sz w:val="24"/>
              </w:rPr>
              <w:t>раннего</w:t>
            </w:r>
            <w:r>
              <w:rPr>
                <w:spacing w:val="-3"/>
                <w:sz w:val="24"/>
              </w:rPr>
              <w:t xml:space="preserve"> </w:t>
            </w:r>
            <w:r>
              <w:rPr>
                <w:sz w:val="24"/>
              </w:rPr>
              <w:t>и дошкольного</w:t>
            </w:r>
            <w:r>
              <w:rPr>
                <w:spacing w:val="-4"/>
                <w:sz w:val="24"/>
              </w:rPr>
              <w:t xml:space="preserve"> </w:t>
            </w:r>
            <w:r>
              <w:rPr>
                <w:sz w:val="24"/>
              </w:rPr>
              <w:t>возраста</w:t>
            </w:r>
          </w:p>
        </w:tc>
      </w:tr>
    </w:tbl>
    <w:p w14:paraId="66D3CB07" w14:textId="77777777" w:rsidR="005D1EB4" w:rsidRDefault="00C90B26">
      <w:pPr>
        <w:pStyle w:val="a3"/>
        <w:ind w:left="540" w:right="848" w:firstLine="888"/>
      </w:pPr>
      <w:r>
        <w:rPr>
          <w:b/>
        </w:rPr>
        <w:t>КРР</w:t>
      </w:r>
      <w:r>
        <w:rPr>
          <w:b/>
          <w:spacing w:val="1"/>
        </w:rPr>
        <w:t xml:space="preserve"> </w:t>
      </w:r>
      <w:r>
        <w:rPr>
          <w:b/>
        </w:rPr>
        <w:t>с</w:t>
      </w:r>
      <w:r>
        <w:rPr>
          <w:b/>
          <w:spacing w:val="1"/>
        </w:rPr>
        <w:t xml:space="preserve"> </w:t>
      </w:r>
      <w:r>
        <w:rPr>
          <w:b/>
        </w:rPr>
        <w:t>часто</w:t>
      </w:r>
      <w:r>
        <w:rPr>
          <w:b/>
          <w:spacing w:val="1"/>
        </w:rPr>
        <w:t xml:space="preserve"> </w:t>
      </w:r>
      <w:r>
        <w:rPr>
          <w:b/>
        </w:rPr>
        <w:t>болеющими</w:t>
      </w:r>
      <w:r>
        <w:rPr>
          <w:b/>
          <w:spacing w:val="1"/>
        </w:rPr>
        <w:t xml:space="preserve"> </w:t>
      </w:r>
      <w:r>
        <w:rPr>
          <w:b/>
        </w:rPr>
        <w:t>детьми</w:t>
      </w:r>
      <w:r>
        <w:rPr>
          <w:b/>
          <w:spacing w:val="1"/>
        </w:rPr>
        <w:t xml:space="preserve"> </w:t>
      </w:r>
      <w:r>
        <w:t>имеет</w:t>
      </w:r>
      <w:r>
        <w:rPr>
          <w:spacing w:val="1"/>
        </w:rPr>
        <w:t xml:space="preserve"> </w:t>
      </w:r>
      <w:r>
        <w:t>выраженную</w:t>
      </w:r>
      <w:r>
        <w:rPr>
          <w:spacing w:val="1"/>
        </w:rPr>
        <w:t xml:space="preserve"> </w:t>
      </w:r>
      <w:r>
        <w:t>специфику.</w:t>
      </w:r>
      <w:r>
        <w:rPr>
          <w:spacing w:val="1"/>
        </w:rPr>
        <w:t xml:space="preserve"> </w:t>
      </w:r>
      <w:r>
        <w:t>Часто</w:t>
      </w:r>
      <w:r>
        <w:rPr>
          <w:spacing w:val="-57"/>
        </w:rPr>
        <w:t xml:space="preserve"> </w:t>
      </w:r>
      <w:r>
        <w:t>болеющим</w:t>
      </w:r>
      <w:r>
        <w:rPr>
          <w:spacing w:val="1"/>
        </w:rPr>
        <w:t xml:space="preserve"> </w:t>
      </w:r>
      <w:r>
        <w:t>детям,</w:t>
      </w:r>
      <w:r>
        <w:rPr>
          <w:spacing w:val="1"/>
        </w:rPr>
        <w:t xml:space="preserve"> </w:t>
      </w:r>
      <w:r>
        <w:t>свойственны:</w:t>
      </w:r>
      <w:r>
        <w:rPr>
          <w:spacing w:val="1"/>
        </w:rPr>
        <w:t xml:space="preserve"> </w:t>
      </w:r>
      <w:r>
        <w:t>быстрая</w:t>
      </w:r>
      <w:r>
        <w:rPr>
          <w:spacing w:val="1"/>
        </w:rPr>
        <w:t xml:space="preserve"> </w:t>
      </w:r>
      <w:r>
        <w:t>утомляемость,</w:t>
      </w:r>
      <w:r>
        <w:rPr>
          <w:spacing w:val="1"/>
        </w:rPr>
        <w:t xml:space="preserve"> </w:t>
      </w:r>
      <w:r>
        <w:t>длительный</w:t>
      </w:r>
      <w:r>
        <w:rPr>
          <w:spacing w:val="1"/>
        </w:rPr>
        <w:t xml:space="preserve"> </w:t>
      </w:r>
      <w:r>
        <w:t>период</w:t>
      </w:r>
      <w:r>
        <w:rPr>
          <w:spacing w:val="1"/>
        </w:rPr>
        <w:t xml:space="preserve"> </w:t>
      </w:r>
      <w:r>
        <w:t>восстановления</w:t>
      </w:r>
      <w:r>
        <w:rPr>
          <w:spacing w:val="1"/>
        </w:rPr>
        <w:t xml:space="preserve"> </w:t>
      </w:r>
      <w:r>
        <w:t>после</w:t>
      </w:r>
      <w:r>
        <w:rPr>
          <w:spacing w:val="1"/>
        </w:rPr>
        <w:t xml:space="preserve"> </w:t>
      </w:r>
      <w:r>
        <w:t>заболевания</w:t>
      </w:r>
      <w:r>
        <w:rPr>
          <w:spacing w:val="1"/>
        </w:rPr>
        <w:t xml:space="preserve"> </w:t>
      </w:r>
      <w:r>
        <w:t>и</w:t>
      </w:r>
      <w:r>
        <w:rPr>
          <w:spacing w:val="1"/>
        </w:rPr>
        <w:t xml:space="preserve"> </w:t>
      </w:r>
      <w:r>
        <w:t>(или)</w:t>
      </w:r>
      <w:r>
        <w:rPr>
          <w:spacing w:val="1"/>
        </w:rPr>
        <w:t xml:space="preserve"> </w:t>
      </w:r>
      <w:r>
        <w:t>его</w:t>
      </w:r>
      <w:r>
        <w:rPr>
          <w:spacing w:val="1"/>
        </w:rPr>
        <w:t xml:space="preserve"> </w:t>
      </w:r>
      <w:r>
        <w:t>обострения</w:t>
      </w:r>
      <w:r>
        <w:rPr>
          <w:spacing w:val="1"/>
        </w:rPr>
        <w:t xml:space="preserve"> </w:t>
      </w:r>
      <w:r>
        <w:t>(не</w:t>
      </w:r>
      <w:r>
        <w:rPr>
          <w:spacing w:val="1"/>
        </w:rPr>
        <w:t xml:space="preserve"> </w:t>
      </w:r>
      <w:r>
        <w:t>менее</w:t>
      </w:r>
      <w:r>
        <w:rPr>
          <w:spacing w:val="1"/>
        </w:rPr>
        <w:t xml:space="preserve"> </w:t>
      </w:r>
      <w:r>
        <w:t>4-х</w:t>
      </w:r>
      <w:r>
        <w:rPr>
          <w:spacing w:val="1"/>
        </w:rPr>
        <w:t xml:space="preserve"> </w:t>
      </w:r>
      <w:r>
        <w:t>недель),</w:t>
      </w:r>
      <w:r>
        <w:rPr>
          <w:spacing w:val="1"/>
        </w:rPr>
        <w:t xml:space="preserve"> </w:t>
      </w:r>
      <w:r>
        <w:t>специфические</w:t>
      </w:r>
      <w:r>
        <w:rPr>
          <w:spacing w:val="1"/>
        </w:rPr>
        <w:t xml:space="preserve"> </w:t>
      </w:r>
      <w:r>
        <w:t>особенности</w:t>
      </w:r>
      <w:r>
        <w:rPr>
          <w:spacing w:val="1"/>
        </w:rPr>
        <w:t xml:space="preserve"> </w:t>
      </w:r>
      <w:r>
        <w:t>межличностного</w:t>
      </w:r>
      <w:r>
        <w:rPr>
          <w:spacing w:val="1"/>
        </w:rPr>
        <w:t xml:space="preserve"> </w:t>
      </w:r>
      <w:r>
        <w:t>взаимодействия</w:t>
      </w:r>
      <w:r>
        <w:rPr>
          <w:spacing w:val="1"/>
        </w:rPr>
        <w:t xml:space="preserve"> </w:t>
      </w:r>
      <w:r>
        <w:t>и</w:t>
      </w:r>
      <w:r>
        <w:rPr>
          <w:spacing w:val="1"/>
        </w:rPr>
        <w:t xml:space="preserve"> </w:t>
      </w:r>
      <w:r>
        <w:t>деятельности</w:t>
      </w:r>
      <w:r>
        <w:rPr>
          <w:spacing w:val="1"/>
        </w:rPr>
        <w:t xml:space="preserve"> </w:t>
      </w:r>
      <w:r>
        <w:t>(ограниченность круга общения больного ребенка, объективная зависимость от взрослых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педагогов),</w:t>
      </w:r>
      <w:r>
        <w:rPr>
          <w:spacing w:val="1"/>
        </w:rPr>
        <w:t xml:space="preserve"> </w:t>
      </w:r>
      <w:r>
        <w:t>стремление</w:t>
      </w:r>
      <w:r>
        <w:rPr>
          <w:spacing w:val="1"/>
        </w:rPr>
        <w:t xml:space="preserve"> </w:t>
      </w:r>
      <w:r>
        <w:t>постоянно получать</w:t>
      </w:r>
      <w:r>
        <w:rPr>
          <w:spacing w:val="60"/>
        </w:rPr>
        <w:t xml:space="preserve"> </w:t>
      </w:r>
      <w:r>
        <w:t>от</w:t>
      </w:r>
      <w:r>
        <w:rPr>
          <w:spacing w:val="1"/>
        </w:rPr>
        <w:t xml:space="preserve"> </w:t>
      </w:r>
      <w:r>
        <w:t>них помощь). Для часто болеющих детей, старшего дошкольного возраста характерны</w:t>
      </w:r>
      <w:r>
        <w:rPr>
          <w:spacing w:val="1"/>
        </w:rPr>
        <w:t xml:space="preserve"> </w:t>
      </w:r>
      <w:r>
        <w:t>изменения</w:t>
      </w:r>
      <w:r>
        <w:rPr>
          <w:spacing w:val="1"/>
        </w:rPr>
        <w:t xml:space="preserve"> </w:t>
      </w:r>
      <w:r>
        <w:t>в</w:t>
      </w:r>
      <w:r>
        <w:rPr>
          <w:spacing w:val="1"/>
        </w:rPr>
        <w:t xml:space="preserve"> </w:t>
      </w:r>
      <w:r>
        <w:t>отношении</w:t>
      </w:r>
      <w:r>
        <w:rPr>
          <w:spacing w:val="1"/>
        </w:rPr>
        <w:t xml:space="preserve"> </w:t>
      </w:r>
      <w:r>
        <w:t>ведущего</w:t>
      </w:r>
      <w:r>
        <w:rPr>
          <w:spacing w:val="1"/>
        </w:rPr>
        <w:t xml:space="preserve"> </w:t>
      </w:r>
      <w:r>
        <w:t>вида</w:t>
      </w:r>
      <w:r>
        <w:rPr>
          <w:spacing w:val="1"/>
        </w:rPr>
        <w:t xml:space="preserve"> </w:t>
      </w:r>
      <w:r>
        <w:t>деятельности</w:t>
      </w:r>
      <w:r>
        <w:rPr>
          <w:spacing w:val="1"/>
        </w:rPr>
        <w:t xml:space="preserve"> </w:t>
      </w:r>
      <w:r>
        <w:t>-</w:t>
      </w:r>
      <w:r>
        <w:rPr>
          <w:spacing w:val="1"/>
        </w:rPr>
        <w:t xml:space="preserve"> </w:t>
      </w:r>
      <w:r>
        <w:t>сюжетно-ролевой</w:t>
      </w:r>
      <w:r>
        <w:rPr>
          <w:spacing w:val="1"/>
        </w:rPr>
        <w:t xml:space="preserve"> </w:t>
      </w:r>
      <w:r>
        <w:t>игры,</w:t>
      </w:r>
      <w:r>
        <w:rPr>
          <w:spacing w:val="1"/>
        </w:rPr>
        <w:t xml:space="preserve"> </w:t>
      </w:r>
      <w:r>
        <w:t>что</w:t>
      </w:r>
      <w:r>
        <w:rPr>
          <w:spacing w:val="1"/>
        </w:rPr>
        <w:t xml:space="preserve"> </w:t>
      </w:r>
      <w:r>
        <w:t>оказывает</w:t>
      </w:r>
      <w:r>
        <w:rPr>
          <w:spacing w:val="20"/>
        </w:rPr>
        <w:t xml:space="preserve"> </w:t>
      </w:r>
      <w:r>
        <w:t>негативное</w:t>
      </w:r>
      <w:r>
        <w:rPr>
          <w:spacing w:val="18"/>
        </w:rPr>
        <w:t xml:space="preserve"> </w:t>
      </w:r>
      <w:r>
        <w:t>влияние</w:t>
      </w:r>
      <w:r>
        <w:rPr>
          <w:spacing w:val="18"/>
        </w:rPr>
        <w:t xml:space="preserve"> </w:t>
      </w:r>
      <w:r>
        <w:t>на</w:t>
      </w:r>
      <w:r>
        <w:rPr>
          <w:spacing w:val="18"/>
        </w:rPr>
        <w:t xml:space="preserve"> </w:t>
      </w:r>
      <w:r>
        <w:t>развитие</w:t>
      </w:r>
      <w:r>
        <w:rPr>
          <w:spacing w:val="19"/>
        </w:rPr>
        <w:t xml:space="preserve"> </w:t>
      </w:r>
      <w:r>
        <w:t>его</w:t>
      </w:r>
      <w:r>
        <w:rPr>
          <w:spacing w:val="19"/>
        </w:rPr>
        <w:t xml:space="preserve"> </w:t>
      </w:r>
      <w:r>
        <w:t>личности</w:t>
      </w:r>
      <w:r>
        <w:rPr>
          <w:spacing w:val="18"/>
        </w:rPr>
        <w:t xml:space="preserve"> </w:t>
      </w:r>
      <w:r>
        <w:t>и</w:t>
      </w:r>
      <w:r>
        <w:rPr>
          <w:spacing w:val="20"/>
        </w:rPr>
        <w:t xml:space="preserve"> </w:t>
      </w:r>
      <w:r>
        <w:t>эмоциональное</w:t>
      </w:r>
      <w:r>
        <w:rPr>
          <w:spacing w:val="18"/>
        </w:rPr>
        <w:t xml:space="preserve"> </w:t>
      </w:r>
      <w:r>
        <w:t>благополучие.</w:t>
      </w:r>
      <w:r>
        <w:rPr>
          <w:spacing w:val="-57"/>
        </w:rPr>
        <w:t xml:space="preserve"> </w:t>
      </w:r>
      <w:r>
        <w:t>В</w:t>
      </w:r>
      <w:r>
        <w:rPr>
          <w:spacing w:val="-3"/>
        </w:rPr>
        <w:t xml:space="preserve"> </w:t>
      </w:r>
      <w:r>
        <w:t>итоге</w:t>
      </w:r>
      <w:r>
        <w:rPr>
          <w:spacing w:val="1"/>
        </w:rPr>
        <w:t xml:space="preserve"> </w:t>
      </w:r>
      <w:r>
        <w:t>у</w:t>
      </w:r>
      <w:r>
        <w:rPr>
          <w:spacing w:val="-6"/>
        </w:rPr>
        <w:t xml:space="preserve"> </w:t>
      </w:r>
      <w:r>
        <w:t>ребенка</w:t>
      </w:r>
      <w:r>
        <w:rPr>
          <w:spacing w:val="-1"/>
        </w:rPr>
        <w:t xml:space="preserve"> </w:t>
      </w:r>
      <w:r>
        <w:t>появляются</w:t>
      </w:r>
      <w:r>
        <w:rPr>
          <w:spacing w:val="-1"/>
        </w:rPr>
        <w:t xml:space="preserve"> </w:t>
      </w:r>
      <w:r>
        <w:t>сложности</w:t>
      </w:r>
      <w:r>
        <w:rPr>
          <w:spacing w:val="1"/>
        </w:rPr>
        <w:t xml:space="preserve"> </w:t>
      </w:r>
      <w:r>
        <w:t>в</w:t>
      </w:r>
      <w:r>
        <w:rPr>
          <w:spacing w:val="-2"/>
        </w:rPr>
        <w:t xml:space="preserve"> </w:t>
      </w:r>
      <w:r>
        <w:t>освоении</w:t>
      </w:r>
      <w:r>
        <w:rPr>
          <w:spacing w:val="1"/>
        </w:rPr>
        <w:t xml:space="preserve"> </w:t>
      </w:r>
      <w:r>
        <w:t>программы</w:t>
      </w:r>
      <w:r>
        <w:rPr>
          <w:spacing w:val="-2"/>
        </w:rPr>
        <w:t xml:space="preserve"> </w:t>
      </w:r>
      <w:r>
        <w:t>и</w:t>
      </w:r>
      <w:r>
        <w:rPr>
          <w:spacing w:val="1"/>
        </w:rPr>
        <w:t xml:space="preserve"> </w:t>
      </w:r>
      <w:r>
        <w:t>социальной адаптации.</w:t>
      </w:r>
    </w:p>
    <w:p w14:paraId="6620A707" w14:textId="77777777" w:rsidR="005D1EB4" w:rsidRDefault="00C90B26">
      <w:pPr>
        <w:pStyle w:val="a3"/>
        <w:ind w:left="1248" w:firstLine="0"/>
      </w:pPr>
      <w:r>
        <w:t>Направленность</w:t>
      </w:r>
      <w:r>
        <w:rPr>
          <w:spacing w:val="-2"/>
        </w:rPr>
        <w:t xml:space="preserve"> </w:t>
      </w:r>
      <w:r>
        <w:t>КРР</w:t>
      </w:r>
      <w:r>
        <w:rPr>
          <w:spacing w:val="-1"/>
        </w:rPr>
        <w:t xml:space="preserve"> </w:t>
      </w:r>
      <w:r>
        <w:t>с</w:t>
      </w:r>
      <w:r>
        <w:rPr>
          <w:spacing w:val="-5"/>
        </w:rPr>
        <w:t xml:space="preserve"> </w:t>
      </w:r>
      <w:r>
        <w:t>часто</w:t>
      </w:r>
      <w:r>
        <w:rPr>
          <w:spacing w:val="-1"/>
        </w:rPr>
        <w:t xml:space="preserve"> </w:t>
      </w:r>
      <w:r>
        <w:t>болеющими</w:t>
      </w:r>
      <w:r>
        <w:rPr>
          <w:spacing w:val="-1"/>
        </w:rPr>
        <w:t xml:space="preserve"> </w:t>
      </w:r>
      <w:r>
        <w:t>детьми:</w:t>
      </w:r>
    </w:p>
    <w:p w14:paraId="0DB4AF6E" w14:textId="77777777" w:rsidR="005D1EB4" w:rsidRDefault="00C90B26" w:rsidP="00A33441">
      <w:pPr>
        <w:pStyle w:val="a5"/>
        <w:numPr>
          <w:ilvl w:val="0"/>
          <w:numId w:val="53"/>
        </w:numPr>
        <w:tabs>
          <w:tab w:val="left" w:pos="1500"/>
        </w:tabs>
        <w:ind w:right="852" w:firstLine="708"/>
        <w:rPr>
          <w:sz w:val="24"/>
        </w:rPr>
      </w:pPr>
      <w:r>
        <w:rPr>
          <w:sz w:val="24"/>
        </w:rPr>
        <w:t>коррекция</w:t>
      </w:r>
      <w:r>
        <w:rPr>
          <w:spacing w:val="1"/>
          <w:sz w:val="24"/>
        </w:rPr>
        <w:t xml:space="preserve"> </w:t>
      </w:r>
      <w:r>
        <w:rPr>
          <w:sz w:val="24"/>
        </w:rPr>
        <w:t>(развитие)</w:t>
      </w:r>
      <w:r>
        <w:rPr>
          <w:spacing w:val="1"/>
          <w:sz w:val="24"/>
        </w:rPr>
        <w:t xml:space="preserve"> </w:t>
      </w:r>
      <w:r>
        <w:rPr>
          <w:sz w:val="24"/>
        </w:rPr>
        <w:t>коммуникативной,</w:t>
      </w:r>
      <w:r>
        <w:rPr>
          <w:spacing w:val="1"/>
          <w:sz w:val="24"/>
        </w:rPr>
        <w:t xml:space="preserve"> </w:t>
      </w:r>
      <w:r>
        <w:rPr>
          <w:sz w:val="24"/>
        </w:rPr>
        <w:t>личностной,</w:t>
      </w:r>
      <w:r>
        <w:rPr>
          <w:spacing w:val="1"/>
          <w:sz w:val="24"/>
        </w:rPr>
        <w:t xml:space="preserve"> </w:t>
      </w:r>
      <w:r>
        <w:rPr>
          <w:sz w:val="24"/>
        </w:rPr>
        <w:t>эмоционально-волевой</w:t>
      </w:r>
      <w:r>
        <w:rPr>
          <w:spacing w:val="1"/>
          <w:sz w:val="24"/>
        </w:rPr>
        <w:t xml:space="preserve"> </w:t>
      </w:r>
      <w:r>
        <w:rPr>
          <w:sz w:val="24"/>
        </w:rPr>
        <w:t>сфер,</w:t>
      </w:r>
      <w:r>
        <w:rPr>
          <w:spacing w:val="-1"/>
          <w:sz w:val="24"/>
        </w:rPr>
        <w:t xml:space="preserve"> </w:t>
      </w:r>
      <w:r>
        <w:rPr>
          <w:sz w:val="24"/>
        </w:rPr>
        <w:t>познавательных</w:t>
      </w:r>
      <w:r>
        <w:rPr>
          <w:spacing w:val="2"/>
          <w:sz w:val="24"/>
        </w:rPr>
        <w:t xml:space="preserve"> </w:t>
      </w:r>
      <w:r>
        <w:rPr>
          <w:sz w:val="24"/>
        </w:rPr>
        <w:t>процессов;</w:t>
      </w:r>
    </w:p>
    <w:p w14:paraId="67BADA69" w14:textId="77777777" w:rsidR="005D1EB4" w:rsidRDefault="00C90B26" w:rsidP="00A33441">
      <w:pPr>
        <w:pStyle w:val="a5"/>
        <w:numPr>
          <w:ilvl w:val="0"/>
          <w:numId w:val="53"/>
        </w:numPr>
        <w:tabs>
          <w:tab w:val="left" w:pos="1388"/>
        </w:tabs>
        <w:ind w:left="1387"/>
        <w:rPr>
          <w:sz w:val="24"/>
        </w:rPr>
      </w:pPr>
      <w:r>
        <w:rPr>
          <w:sz w:val="24"/>
        </w:rPr>
        <w:t>снижение</w:t>
      </w:r>
      <w:r>
        <w:rPr>
          <w:spacing w:val="-2"/>
          <w:sz w:val="24"/>
        </w:rPr>
        <w:t xml:space="preserve"> </w:t>
      </w:r>
      <w:r>
        <w:rPr>
          <w:sz w:val="24"/>
        </w:rPr>
        <w:t>тревожности;</w:t>
      </w:r>
    </w:p>
    <w:p w14:paraId="0659EAFB" w14:textId="77777777" w:rsidR="005D1EB4" w:rsidRDefault="00C90B26" w:rsidP="00A33441">
      <w:pPr>
        <w:pStyle w:val="a5"/>
        <w:numPr>
          <w:ilvl w:val="0"/>
          <w:numId w:val="53"/>
        </w:numPr>
        <w:tabs>
          <w:tab w:val="left" w:pos="1388"/>
        </w:tabs>
        <w:ind w:left="1387"/>
        <w:rPr>
          <w:sz w:val="24"/>
        </w:rPr>
      </w:pPr>
      <w:r>
        <w:rPr>
          <w:sz w:val="24"/>
        </w:rPr>
        <w:t>помощь</w:t>
      </w:r>
      <w:r>
        <w:rPr>
          <w:spacing w:val="-2"/>
          <w:sz w:val="24"/>
        </w:rPr>
        <w:t xml:space="preserve"> </w:t>
      </w:r>
      <w:r>
        <w:rPr>
          <w:sz w:val="24"/>
        </w:rPr>
        <w:t>в</w:t>
      </w:r>
      <w:r>
        <w:rPr>
          <w:spacing w:val="-2"/>
          <w:sz w:val="24"/>
        </w:rPr>
        <w:t xml:space="preserve"> </w:t>
      </w:r>
      <w:r>
        <w:rPr>
          <w:sz w:val="24"/>
        </w:rPr>
        <w:t>разрешении</w:t>
      </w:r>
      <w:r>
        <w:rPr>
          <w:spacing w:val="-3"/>
          <w:sz w:val="24"/>
        </w:rPr>
        <w:t xml:space="preserve"> </w:t>
      </w:r>
      <w:r>
        <w:rPr>
          <w:sz w:val="24"/>
        </w:rPr>
        <w:t>поведенческих</w:t>
      </w:r>
      <w:r>
        <w:rPr>
          <w:spacing w:val="1"/>
          <w:sz w:val="24"/>
        </w:rPr>
        <w:t xml:space="preserve"> </w:t>
      </w:r>
      <w:r>
        <w:rPr>
          <w:sz w:val="24"/>
        </w:rPr>
        <w:t>проблем;</w:t>
      </w:r>
    </w:p>
    <w:p w14:paraId="429843D3" w14:textId="77777777" w:rsidR="005D1EB4" w:rsidRDefault="00C90B26" w:rsidP="00A33441">
      <w:pPr>
        <w:pStyle w:val="a5"/>
        <w:numPr>
          <w:ilvl w:val="0"/>
          <w:numId w:val="53"/>
        </w:numPr>
        <w:tabs>
          <w:tab w:val="left" w:pos="1455"/>
        </w:tabs>
        <w:spacing w:before="1"/>
        <w:ind w:right="848" w:firstLine="708"/>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социализации,</w:t>
      </w:r>
      <w:r>
        <w:rPr>
          <w:spacing w:val="1"/>
          <w:sz w:val="24"/>
        </w:rPr>
        <w:t xml:space="preserve"> </w:t>
      </w:r>
      <w:r>
        <w:rPr>
          <w:sz w:val="24"/>
        </w:rPr>
        <w:t>оптимизация</w:t>
      </w:r>
      <w:r>
        <w:rPr>
          <w:spacing w:val="1"/>
          <w:sz w:val="24"/>
        </w:rPr>
        <w:t xml:space="preserve"> </w:t>
      </w:r>
      <w:r>
        <w:rPr>
          <w:sz w:val="24"/>
        </w:rPr>
        <w:t>межличностного</w:t>
      </w:r>
      <w:r>
        <w:rPr>
          <w:spacing w:val="-57"/>
          <w:sz w:val="24"/>
        </w:rPr>
        <w:t xml:space="preserve"> </w:t>
      </w:r>
      <w:r>
        <w:rPr>
          <w:sz w:val="24"/>
        </w:rPr>
        <w:t>взаимодействия</w:t>
      </w:r>
      <w:r>
        <w:rPr>
          <w:spacing w:val="-1"/>
          <w:sz w:val="24"/>
        </w:rPr>
        <w:t xml:space="preserve"> </w:t>
      </w:r>
      <w:r>
        <w:rPr>
          <w:sz w:val="24"/>
        </w:rPr>
        <w:t>со взрослыми</w:t>
      </w:r>
      <w:r>
        <w:rPr>
          <w:spacing w:val="1"/>
          <w:sz w:val="24"/>
        </w:rPr>
        <w:t xml:space="preserve"> </w:t>
      </w:r>
      <w:r>
        <w:rPr>
          <w:sz w:val="24"/>
        </w:rPr>
        <w:t>и</w:t>
      </w:r>
      <w:r>
        <w:rPr>
          <w:spacing w:val="1"/>
          <w:sz w:val="24"/>
        </w:rPr>
        <w:t xml:space="preserve"> </w:t>
      </w:r>
      <w:r>
        <w:rPr>
          <w:sz w:val="24"/>
        </w:rPr>
        <w:t>сверстниками.</w:t>
      </w:r>
    </w:p>
    <w:p w14:paraId="666EC8AC" w14:textId="77777777" w:rsidR="005D1EB4" w:rsidRDefault="00C90B26">
      <w:pPr>
        <w:pStyle w:val="a3"/>
        <w:ind w:left="539" w:right="851"/>
      </w:pPr>
      <w:r>
        <w:t>Включение</w:t>
      </w:r>
      <w:r>
        <w:rPr>
          <w:spacing w:val="1"/>
        </w:rPr>
        <w:t xml:space="preserve"> </w:t>
      </w:r>
      <w:r>
        <w:t>часто</w:t>
      </w:r>
      <w:r>
        <w:rPr>
          <w:spacing w:val="1"/>
        </w:rPr>
        <w:t xml:space="preserve"> </w:t>
      </w:r>
      <w:r>
        <w:t>болеющих</w:t>
      </w:r>
      <w:r>
        <w:rPr>
          <w:spacing w:val="1"/>
        </w:rPr>
        <w:t xml:space="preserve"> </w:t>
      </w:r>
      <w:r>
        <w:t>детей</w:t>
      </w:r>
      <w:r>
        <w:rPr>
          <w:spacing w:val="1"/>
        </w:rPr>
        <w:t xml:space="preserve"> </w:t>
      </w:r>
      <w:r>
        <w:t>в</w:t>
      </w:r>
      <w:r>
        <w:rPr>
          <w:spacing w:val="1"/>
        </w:rPr>
        <w:t xml:space="preserve"> </w:t>
      </w:r>
      <w:r>
        <w:t>программу</w:t>
      </w:r>
      <w:r>
        <w:rPr>
          <w:spacing w:val="1"/>
        </w:rPr>
        <w:t xml:space="preserve"> </w:t>
      </w:r>
      <w:r>
        <w:t>КРР,</w:t>
      </w:r>
      <w:r>
        <w:rPr>
          <w:spacing w:val="61"/>
        </w:rPr>
        <w:t xml:space="preserve"> </w:t>
      </w:r>
      <w:r>
        <w:t>определение</w:t>
      </w:r>
      <w:r>
        <w:rPr>
          <w:spacing w:val="1"/>
        </w:rPr>
        <w:t xml:space="preserve"> </w:t>
      </w:r>
      <w:r>
        <w:t>индивидуального</w:t>
      </w:r>
      <w:r>
        <w:rPr>
          <w:spacing w:val="1"/>
        </w:rPr>
        <w:t xml:space="preserve"> </w:t>
      </w:r>
      <w:r>
        <w:t>маршрута</w:t>
      </w:r>
      <w:r>
        <w:rPr>
          <w:spacing w:val="1"/>
        </w:rPr>
        <w:t xml:space="preserve"> </w:t>
      </w:r>
      <w:r>
        <w:t>психолого-педагогического</w:t>
      </w:r>
      <w:r>
        <w:rPr>
          <w:spacing w:val="1"/>
        </w:rPr>
        <w:t xml:space="preserve"> </w:t>
      </w:r>
      <w:r>
        <w:t>сопровождения</w:t>
      </w:r>
      <w:r>
        <w:rPr>
          <w:spacing w:val="60"/>
        </w:rPr>
        <w:t xml:space="preserve"> </w:t>
      </w:r>
      <w:r>
        <w:t>осуществляется</w:t>
      </w:r>
      <w:r>
        <w:rPr>
          <w:spacing w:val="-58"/>
        </w:rPr>
        <w:t xml:space="preserve"> </w:t>
      </w:r>
      <w:r>
        <w:t>на</w:t>
      </w:r>
      <w:r>
        <w:rPr>
          <w:spacing w:val="-4"/>
        </w:rPr>
        <w:t xml:space="preserve"> </w:t>
      </w:r>
      <w:r>
        <w:t>основании</w:t>
      </w:r>
      <w:r>
        <w:rPr>
          <w:spacing w:val="-1"/>
        </w:rPr>
        <w:t xml:space="preserve"> </w:t>
      </w:r>
      <w:r>
        <w:t>рекомендаций</w:t>
      </w:r>
      <w:r>
        <w:rPr>
          <w:spacing w:val="-1"/>
        </w:rPr>
        <w:t xml:space="preserve"> </w:t>
      </w:r>
      <w:r>
        <w:t>ППк</w:t>
      </w:r>
      <w:r>
        <w:rPr>
          <w:spacing w:val="-1"/>
        </w:rPr>
        <w:t xml:space="preserve"> </w:t>
      </w:r>
      <w:r>
        <w:t>по</w:t>
      </w:r>
      <w:r>
        <w:rPr>
          <w:spacing w:val="-2"/>
        </w:rPr>
        <w:t xml:space="preserve"> </w:t>
      </w:r>
      <w:r>
        <w:t>результатам</w:t>
      </w:r>
      <w:r>
        <w:rPr>
          <w:spacing w:val="-3"/>
        </w:rPr>
        <w:t xml:space="preserve"> </w:t>
      </w:r>
      <w:r>
        <w:t>психолого-педагогической</w:t>
      </w:r>
      <w:r>
        <w:rPr>
          <w:spacing w:val="-1"/>
        </w:rPr>
        <w:t xml:space="preserve"> </w:t>
      </w:r>
      <w:r>
        <w:t>диагностики.</w:t>
      </w:r>
    </w:p>
    <w:p w14:paraId="43155237" w14:textId="77777777" w:rsidR="005D1EB4" w:rsidRDefault="00C90B26">
      <w:pPr>
        <w:pStyle w:val="2"/>
        <w:spacing w:before="4"/>
        <w:ind w:left="1248"/>
      </w:pPr>
      <w:r>
        <w:t>КРР</w:t>
      </w:r>
      <w:r>
        <w:rPr>
          <w:spacing w:val="-4"/>
        </w:rPr>
        <w:t xml:space="preserve"> </w:t>
      </w:r>
      <w:r>
        <w:t>с</w:t>
      </w:r>
      <w:r>
        <w:rPr>
          <w:spacing w:val="-2"/>
        </w:rPr>
        <w:t xml:space="preserve"> </w:t>
      </w:r>
      <w:r>
        <w:t>детьми «группы</w:t>
      </w:r>
      <w:r>
        <w:rPr>
          <w:spacing w:val="-2"/>
        </w:rPr>
        <w:t xml:space="preserve"> </w:t>
      </w:r>
      <w:r>
        <w:t>риска»</w:t>
      </w:r>
    </w:p>
    <w:p w14:paraId="23FFD8C1" w14:textId="77777777" w:rsidR="005D1EB4" w:rsidRDefault="00C90B26">
      <w:pPr>
        <w:pStyle w:val="a3"/>
        <w:ind w:left="540" w:right="849"/>
      </w:pPr>
      <w:r>
        <w:t>К</w:t>
      </w:r>
      <w:r>
        <w:rPr>
          <w:spacing w:val="1"/>
        </w:rPr>
        <w:t xml:space="preserve"> </w:t>
      </w:r>
      <w:r>
        <w:t>целевой</w:t>
      </w:r>
      <w:r>
        <w:rPr>
          <w:spacing w:val="1"/>
        </w:rPr>
        <w:t xml:space="preserve"> </w:t>
      </w:r>
      <w:r>
        <w:t>группе</w:t>
      </w:r>
      <w:r>
        <w:rPr>
          <w:spacing w:val="1"/>
        </w:rPr>
        <w:t xml:space="preserve"> </w:t>
      </w:r>
      <w:r>
        <w:t>обучающихся</w:t>
      </w:r>
      <w:r>
        <w:rPr>
          <w:spacing w:val="1"/>
        </w:rPr>
        <w:t xml:space="preserve"> </w:t>
      </w:r>
      <w:r>
        <w:t>«группы</w:t>
      </w:r>
      <w:r>
        <w:rPr>
          <w:spacing w:val="1"/>
        </w:rPr>
        <w:t xml:space="preserve"> </w:t>
      </w:r>
      <w:r>
        <w:t>риска»</w:t>
      </w:r>
      <w:r>
        <w:rPr>
          <w:spacing w:val="1"/>
        </w:rPr>
        <w:t xml:space="preserve"> </w:t>
      </w:r>
      <w:r>
        <w:t>относятся</w:t>
      </w:r>
      <w:r>
        <w:rPr>
          <w:spacing w:val="1"/>
        </w:rPr>
        <w:t xml:space="preserve"> </w:t>
      </w:r>
      <w:r>
        <w:t>дети,</w:t>
      </w:r>
      <w:r>
        <w:rPr>
          <w:spacing w:val="1"/>
        </w:rPr>
        <w:t xml:space="preserve"> </w:t>
      </w:r>
      <w:r>
        <w:t>имеющие</w:t>
      </w:r>
      <w:r>
        <w:rPr>
          <w:spacing w:val="1"/>
        </w:rPr>
        <w:t xml:space="preserve"> </w:t>
      </w:r>
      <w:r>
        <w:lastRenderedPageBreak/>
        <w:t>проблемы</w:t>
      </w:r>
      <w:r>
        <w:rPr>
          <w:spacing w:val="1"/>
        </w:rPr>
        <w:t xml:space="preserve"> </w:t>
      </w:r>
      <w:r>
        <w:t>с</w:t>
      </w:r>
      <w:r>
        <w:rPr>
          <w:spacing w:val="1"/>
        </w:rPr>
        <w:t xml:space="preserve"> </w:t>
      </w:r>
      <w:r>
        <w:t>психологическим</w:t>
      </w:r>
      <w:r>
        <w:rPr>
          <w:spacing w:val="1"/>
        </w:rPr>
        <w:t xml:space="preserve"> </w:t>
      </w:r>
      <w:r>
        <w:t>здоровьем;</w:t>
      </w:r>
      <w:r>
        <w:rPr>
          <w:spacing w:val="1"/>
        </w:rPr>
        <w:t xml:space="preserve"> </w:t>
      </w:r>
      <w:r>
        <w:t>эмоциональные</w:t>
      </w:r>
      <w:r>
        <w:rPr>
          <w:spacing w:val="1"/>
        </w:rPr>
        <w:t xml:space="preserve"> </w:t>
      </w:r>
      <w:r>
        <w:t>проблемы</w:t>
      </w:r>
      <w:r>
        <w:rPr>
          <w:spacing w:val="1"/>
        </w:rPr>
        <w:t xml:space="preserve"> </w:t>
      </w:r>
      <w:r>
        <w:t>(повышенная</w:t>
      </w:r>
      <w:r>
        <w:rPr>
          <w:spacing w:val="1"/>
        </w:rPr>
        <w:t xml:space="preserve"> </w:t>
      </w:r>
      <w:r>
        <w:t>возбудимость, раздражительность, тревога); поведенческие проблемы (грубость, агрессия,</w:t>
      </w:r>
      <w:r>
        <w:rPr>
          <w:spacing w:val="-57"/>
        </w:rPr>
        <w:t xml:space="preserve"> </w:t>
      </w:r>
      <w:r>
        <w:t>обман); проблемы общения (стеснительность, замкнутость, излишняя чувствительность);</w:t>
      </w:r>
      <w:r>
        <w:rPr>
          <w:spacing w:val="1"/>
        </w:rPr>
        <w:t xml:space="preserve"> </w:t>
      </w:r>
      <w:r>
        <w:t>проблемы регуляторного характера (расстройство сна, быстрая утомляемость, навязчивые</w:t>
      </w:r>
      <w:r>
        <w:rPr>
          <w:spacing w:val="-57"/>
        </w:rPr>
        <w:t xml:space="preserve"> </w:t>
      </w:r>
      <w:r>
        <w:t>движения,</w:t>
      </w:r>
      <w:r>
        <w:rPr>
          <w:spacing w:val="-1"/>
        </w:rPr>
        <w:t xml:space="preserve"> </w:t>
      </w:r>
      <w:r>
        <w:t>двигательная</w:t>
      </w:r>
      <w:r>
        <w:rPr>
          <w:spacing w:val="-1"/>
        </w:rPr>
        <w:t xml:space="preserve"> </w:t>
      </w:r>
      <w:r>
        <w:t>расторможенность,</w:t>
      </w:r>
      <w:r>
        <w:rPr>
          <w:spacing w:val="-1"/>
        </w:rPr>
        <w:t xml:space="preserve"> </w:t>
      </w:r>
      <w:r>
        <w:t>снижение</w:t>
      </w:r>
      <w:r>
        <w:rPr>
          <w:spacing w:val="-2"/>
        </w:rPr>
        <w:t xml:space="preserve"> </w:t>
      </w:r>
      <w:r>
        <w:t>произвольности внимания).</w:t>
      </w:r>
    </w:p>
    <w:p w14:paraId="292B369C" w14:textId="77777777" w:rsidR="005D1EB4" w:rsidRDefault="00C90B26">
      <w:pPr>
        <w:pStyle w:val="a3"/>
        <w:ind w:left="1248" w:firstLine="0"/>
      </w:pPr>
      <w:r>
        <w:t>Направленность</w:t>
      </w:r>
      <w:r>
        <w:rPr>
          <w:spacing w:val="-2"/>
        </w:rPr>
        <w:t xml:space="preserve"> </w:t>
      </w:r>
      <w:r>
        <w:t>КРР:</w:t>
      </w:r>
    </w:p>
    <w:p w14:paraId="79DAD7FC" w14:textId="77777777" w:rsidR="005D1EB4" w:rsidRDefault="00C90B26" w:rsidP="00A33441">
      <w:pPr>
        <w:pStyle w:val="a5"/>
        <w:numPr>
          <w:ilvl w:val="0"/>
          <w:numId w:val="53"/>
        </w:numPr>
        <w:tabs>
          <w:tab w:val="left" w:pos="1433"/>
        </w:tabs>
        <w:ind w:right="847" w:firstLine="708"/>
        <w:rPr>
          <w:sz w:val="24"/>
        </w:rPr>
      </w:pPr>
      <w:r>
        <w:rPr>
          <w:sz w:val="24"/>
        </w:rPr>
        <w:t>коррекция (развитие) социально-коммуникативной, личностной, эмоционально-</w:t>
      </w:r>
      <w:r>
        <w:rPr>
          <w:spacing w:val="1"/>
          <w:sz w:val="24"/>
        </w:rPr>
        <w:t xml:space="preserve"> </w:t>
      </w:r>
      <w:r>
        <w:rPr>
          <w:sz w:val="24"/>
        </w:rPr>
        <w:t>волевой сферы;</w:t>
      </w:r>
    </w:p>
    <w:p w14:paraId="5B9CCC2A" w14:textId="77777777" w:rsidR="005D1EB4" w:rsidRDefault="00C90B26" w:rsidP="00A33441">
      <w:pPr>
        <w:pStyle w:val="a5"/>
        <w:numPr>
          <w:ilvl w:val="0"/>
          <w:numId w:val="53"/>
        </w:numPr>
        <w:tabs>
          <w:tab w:val="left" w:pos="1388"/>
        </w:tabs>
        <w:ind w:left="1387"/>
        <w:rPr>
          <w:sz w:val="24"/>
        </w:rPr>
      </w:pPr>
      <w:r>
        <w:rPr>
          <w:sz w:val="24"/>
        </w:rPr>
        <w:t>помощь</w:t>
      </w:r>
      <w:r>
        <w:rPr>
          <w:spacing w:val="-2"/>
          <w:sz w:val="24"/>
        </w:rPr>
        <w:t xml:space="preserve"> </w:t>
      </w:r>
      <w:r>
        <w:rPr>
          <w:sz w:val="24"/>
        </w:rPr>
        <w:t>в</w:t>
      </w:r>
      <w:r>
        <w:rPr>
          <w:spacing w:val="-2"/>
          <w:sz w:val="24"/>
        </w:rPr>
        <w:t xml:space="preserve"> </w:t>
      </w:r>
      <w:r>
        <w:rPr>
          <w:sz w:val="24"/>
        </w:rPr>
        <w:t>решении поведенческих</w:t>
      </w:r>
      <w:r>
        <w:rPr>
          <w:spacing w:val="1"/>
          <w:sz w:val="24"/>
        </w:rPr>
        <w:t xml:space="preserve"> </w:t>
      </w:r>
      <w:r>
        <w:rPr>
          <w:sz w:val="24"/>
        </w:rPr>
        <w:t>проблем;</w:t>
      </w:r>
    </w:p>
    <w:p w14:paraId="29515D92" w14:textId="77777777" w:rsidR="005D1EB4" w:rsidRDefault="00C90B26" w:rsidP="00A33441">
      <w:pPr>
        <w:pStyle w:val="a5"/>
        <w:numPr>
          <w:ilvl w:val="0"/>
          <w:numId w:val="53"/>
        </w:numPr>
        <w:tabs>
          <w:tab w:val="left" w:pos="1388"/>
        </w:tabs>
        <w:ind w:left="1387"/>
        <w:rPr>
          <w:sz w:val="24"/>
        </w:rPr>
      </w:pPr>
      <w:r>
        <w:rPr>
          <w:sz w:val="24"/>
        </w:rPr>
        <w:t>формирование</w:t>
      </w:r>
      <w:r>
        <w:rPr>
          <w:spacing w:val="-3"/>
          <w:sz w:val="24"/>
        </w:rPr>
        <w:t xml:space="preserve"> </w:t>
      </w:r>
      <w:r>
        <w:rPr>
          <w:sz w:val="24"/>
        </w:rPr>
        <w:t>адекватных,</w:t>
      </w:r>
      <w:r>
        <w:rPr>
          <w:spacing w:val="-1"/>
          <w:sz w:val="24"/>
        </w:rPr>
        <w:t xml:space="preserve"> </w:t>
      </w:r>
      <w:r>
        <w:rPr>
          <w:sz w:val="24"/>
        </w:rPr>
        <w:t>социально-приемлемых способов</w:t>
      </w:r>
      <w:r>
        <w:rPr>
          <w:spacing w:val="-2"/>
          <w:sz w:val="24"/>
        </w:rPr>
        <w:t xml:space="preserve"> </w:t>
      </w:r>
      <w:r>
        <w:rPr>
          <w:sz w:val="24"/>
        </w:rPr>
        <w:t>поведения;</w:t>
      </w:r>
    </w:p>
    <w:p w14:paraId="317F7C9C" w14:textId="77777777" w:rsidR="005D1EB4" w:rsidRDefault="00C90B26" w:rsidP="00A33441">
      <w:pPr>
        <w:pStyle w:val="a5"/>
        <w:numPr>
          <w:ilvl w:val="0"/>
          <w:numId w:val="53"/>
        </w:numPr>
        <w:tabs>
          <w:tab w:val="left" w:pos="1388"/>
        </w:tabs>
        <w:ind w:left="1387" w:hanging="141"/>
        <w:rPr>
          <w:sz w:val="24"/>
        </w:rPr>
      </w:pPr>
      <w:r>
        <w:rPr>
          <w:sz w:val="24"/>
        </w:rPr>
        <w:t>развитие</w:t>
      </w:r>
      <w:r>
        <w:rPr>
          <w:spacing w:val="-3"/>
          <w:sz w:val="24"/>
        </w:rPr>
        <w:t xml:space="preserve"> </w:t>
      </w:r>
      <w:r>
        <w:rPr>
          <w:sz w:val="24"/>
        </w:rPr>
        <w:t>рефлексивных способностей;</w:t>
      </w:r>
    </w:p>
    <w:p w14:paraId="02DC4CF5" w14:textId="77777777" w:rsidR="005D1EB4" w:rsidRDefault="00C90B26" w:rsidP="00A33441">
      <w:pPr>
        <w:pStyle w:val="a5"/>
        <w:numPr>
          <w:ilvl w:val="0"/>
          <w:numId w:val="53"/>
        </w:numPr>
        <w:tabs>
          <w:tab w:val="left" w:pos="1388"/>
        </w:tabs>
        <w:ind w:left="1387" w:hanging="141"/>
        <w:rPr>
          <w:sz w:val="24"/>
        </w:rPr>
      </w:pPr>
      <w:r>
        <w:rPr>
          <w:sz w:val="24"/>
        </w:rPr>
        <w:t>совершенствование</w:t>
      </w:r>
      <w:r>
        <w:rPr>
          <w:spacing w:val="-3"/>
          <w:sz w:val="24"/>
        </w:rPr>
        <w:t xml:space="preserve"> </w:t>
      </w:r>
      <w:r>
        <w:rPr>
          <w:sz w:val="24"/>
        </w:rPr>
        <w:t>способов</w:t>
      </w:r>
      <w:r>
        <w:rPr>
          <w:spacing w:val="-2"/>
          <w:sz w:val="24"/>
        </w:rPr>
        <w:t xml:space="preserve"> </w:t>
      </w:r>
      <w:r>
        <w:rPr>
          <w:sz w:val="24"/>
        </w:rPr>
        <w:t>саморегуляции.</w:t>
      </w:r>
    </w:p>
    <w:p w14:paraId="58811623" w14:textId="77777777" w:rsidR="005D1EB4" w:rsidRDefault="00C90B26" w:rsidP="005C727F">
      <w:pPr>
        <w:pStyle w:val="a3"/>
        <w:ind w:left="567" w:right="809" w:firstLine="284"/>
      </w:pPr>
      <w:r>
        <w:t>Включение</w:t>
      </w:r>
      <w:r>
        <w:rPr>
          <w:spacing w:val="1"/>
        </w:rPr>
        <w:t xml:space="preserve"> </w:t>
      </w:r>
      <w:r>
        <w:t>ребенка</w:t>
      </w:r>
      <w:r>
        <w:rPr>
          <w:spacing w:val="1"/>
        </w:rPr>
        <w:t xml:space="preserve"> </w:t>
      </w:r>
      <w:r>
        <w:t>из</w:t>
      </w:r>
      <w:r>
        <w:rPr>
          <w:spacing w:val="1"/>
        </w:rPr>
        <w:t xml:space="preserve"> </w:t>
      </w:r>
      <w:r>
        <w:t>«группы</w:t>
      </w:r>
      <w:r>
        <w:rPr>
          <w:spacing w:val="1"/>
        </w:rPr>
        <w:t xml:space="preserve"> </w:t>
      </w:r>
      <w:r>
        <w:t>риска»</w:t>
      </w:r>
      <w:r>
        <w:rPr>
          <w:spacing w:val="1"/>
        </w:rPr>
        <w:t xml:space="preserve"> </w:t>
      </w:r>
      <w:r>
        <w:t>в</w:t>
      </w:r>
      <w:r>
        <w:rPr>
          <w:spacing w:val="1"/>
        </w:rPr>
        <w:t xml:space="preserve"> </w:t>
      </w:r>
      <w:r>
        <w:t>программу</w:t>
      </w:r>
      <w:r>
        <w:rPr>
          <w:spacing w:val="1"/>
        </w:rPr>
        <w:t xml:space="preserve"> </w:t>
      </w:r>
      <w:r>
        <w:t>КРР,</w:t>
      </w:r>
      <w:r>
        <w:rPr>
          <w:spacing w:val="1"/>
        </w:rPr>
        <w:t xml:space="preserve"> </w:t>
      </w:r>
      <w:r>
        <w:t>определение</w:t>
      </w:r>
      <w:r>
        <w:rPr>
          <w:spacing w:val="1"/>
        </w:rPr>
        <w:t xml:space="preserve"> </w:t>
      </w:r>
      <w:r>
        <w:t>индивидуального</w:t>
      </w:r>
      <w:r>
        <w:rPr>
          <w:spacing w:val="1"/>
        </w:rPr>
        <w:t xml:space="preserve"> </w:t>
      </w:r>
      <w:r>
        <w:t>маршрута</w:t>
      </w:r>
      <w:r>
        <w:rPr>
          <w:spacing w:val="1"/>
        </w:rPr>
        <w:t xml:space="preserve"> </w:t>
      </w:r>
      <w:r>
        <w:t>психолого-педагогического</w:t>
      </w:r>
      <w:r>
        <w:rPr>
          <w:spacing w:val="1"/>
        </w:rPr>
        <w:t xml:space="preserve"> </w:t>
      </w:r>
      <w:r>
        <w:t>сопровождения</w:t>
      </w:r>
      <w:r>
        <w:rPr>
          <w:spacing w:val="60"/>
        </w:rPr>
        <w:t xml:space="preserve"> </w:t>
      </w:r>
      <w:r>
        <w:t>осуществляется</w:t>
      </w:r>
      <w:r>
        <w:rPr>
          <w:spacing w:val="-57"/>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диагностики</w:t>
      </w:r>
      <w:r>
        <w:rPr>
          <w:spacing w:val="1"/>
        </w:rPr>
        <w:t xml:space="preserve"> </w:t>
      </w:r>
      <w:r>
        <w:t>или</w:t>
      </w:r>
      <w:r>
        <w:rPr>
          <w:spacing w:val="1"/>
        </w:rPr>
        <w:t xml:space="preserve"> </w:t>
      </w:r>
      <w:r>
        <w:t>по</w:t>
      </w:r>
      <w:r>
        <w:rPr>
          <w:spacing w:val="1"/>
        </w:rPr>
        <w:t xml:space="preserve"> </w:t>
      </w:r>
      <w:r>
        <w:t>обоснованному</w:t>
      </w:r>
      <w:r>
        <w:rPr>
          <w:spacing w:val="-6"/>
        </w:rPr>
        <w:t xml:space="preserve"> </w:t>
      </w:r>
      <w:r>
        <w:t>запросу</w:t>
      </w:r>
      <w:r>
        <w:rPr>
          <w:spacing w:val="-3"/>
        </w:rPr>
        <w:t xml:space="preserve"> </w:t>
      </w:r>
      <w:r>
        <w:t>педагога</w:t>
      </w:r>
      <w:r>
        <w:rPr>
          <w:spacing w:val="-1"/>
        </w:rPr>
        <w:t xml:space="preserve"> </w:t>
      </w:r>
      <w:r>
        <w:t>и</w:t>
      </w:r>
      <w:r>
        <w:rPr>
          <w:spacing w:val="1"/>
        </w:rPr>
        <w:t xml:space="preserve"> </w:t>
      </w:r>
      <w:r>
        <w:t>(или)</w:t>
      </w:r>
      <w:r>
        <w:rPr>
          <w:spacing w:val="-1"/>
        </w:rPr>
        <w:t xml:space="preserve"> </w:t>
      </w:r>
      <w:r>
        <w:t>родителей (законных</w:t>
      </w:r>
      <w:r>
        <w:rPr>
          <w:spacing w:val="2"/>
        </w:rPr>
        <w:t xml:space="preserve"> </w:t>
      </w:r>
      <w:r>
        <w:t>представителей)</w:t>
      </w:r>
    </w:p>
    <w:p w14:paraId="6B3B3354" w14:textId="77777777" w:rsidR="005D1EB4" w:rsidRDefault="00C90B26" w:rsidP="005C727F">
      <w:pPr>
        <w:pStyle w:val="2"/>
        <w:spacing w:line="240" w:lineRule="auto"/>
        <w:ind w:left="709" w:right="809" w:firstLine="567"/>
      </w:pPr>
      <w:r>
        <w:t>Система</w:t>
      </w:r>
      <w:r>
        <w:rPr>
          <w:spacing w:val="1"/>
        </w:rPr>
        <w:t xml:space="preserve"> </w:t>
      </w:r>
      <w:r>
        <w:t>комплексного</w:t>
      </w:r>
      <w:r>
        <w:rPr>
          <w:spacing w:val="1"/>
        </w:rPr>
        <w:t xml:space="preserve"> </w:t>
      </w:r>
      <w:r>
        <w:t>психолого-педагогического</w:t>
      </w:r>
      <w:r>
        <w:rPr>
          <w:spacing w:val="1"/>
        </w:rPr>
        <w:t xml:space="preserve"> </w:t>
      </w:r>
      <w:r>
        <w:t>сопровождения</w:t>
      </w:r>
      <w:r>
        <w:rPr>
          <w:spacing w:val="1"/>
        </w:rPr>
        <w:t xml:space="preserve"> </w:t>
      </w:r>
      <w:r>
        <w:t>детей</w:t>
      </w:r>
      <w:r>
        <w:rPr>
          <w:spacing w:val="1"/>
        </w:rPr>
        <w:t xml:space="preserve"> </w:t>
      </w:r>
      <w:r>
        <w:t>в</w:t>
      </w:r>
      <w:r>
        <w:rPr>
          <w:spacing w:val="1"/>
        </w:rPr>
        <w:t xml:space="preserve"> </w:t>
      </w:r>
      <w:r>
        <w:t>МБДОУ</w:t>
      </w:r>
      <w:r>
        <w:rPr>
          <w:spacing w:val="-1"/>
        </w:rPr>
        <w:t xml:space="preserve"> </w:t>
      </w:r>
      <w:r>
        <w:t>д/с</w:t>
      </w:r>
      <w:r>
        <w:rPr>
          <w:spacing w:val="-1"/>
        </w:rPr>
        <w:t xml:space="preserve"> </w:t>
      </w:r>
      <w:r>
        <w:t>№</w:t>
      </w:r>
      <w:r>
        <w:rPr>
          <w:spacing w:val="-2"/>
        </w:rPr>
        <w:t xml:space="preserve"> </w:t>
      </w:r>
      <w:r>
        <w:t>6.</w:t>
      </w:r>
    </w:p>
    <w:p w14:paraId="592CFC99" w14:textId="77777777" w:rsidR="005D1EB4" w:rsidRDefault="00C90B26" w:rsidP="005C727F">
      <w:pPr>
        <w:pStyle w:val="a3"/>
        <w:ind w:left="567" w:right="809" w:firstLine="709"/>
      </w:pPr>
      <w:r>
        <w:t>На основании</w:t>
      </w:r>
      <w:r>
        <w:rPr>
          <w:spacing w:val="1"/>
        </w:rPr>
        <w:t xml:space="preserve"> </w:t>
      </w:r>
      <w:r>
        <w:t>Распоряжения Минпросвещения России от 09.09.2019 N Р-93 «Об</w:t>
      </w:r>
      <w:r>
        <w:rPr>
          <w:spacing w:val="1"/>
        </w:rPr>
        <w:t xml:space="preserve"> </w:t>
      </w:r>
      <w:r>
        <w:t>утверждении</w:t>
      </w:r>
      <w:r>
        <w:rPr>
          <w:spacing w:val="1"/>
        </w:rPr>
        <w:t xml:space="preserve"> </w:t>
      </w:r>
      <w:r>
        <w:t>примерного</w:t>
      </w:r>
      <w:r>
        <w:rPr>
          <w:spacing w:val="1"/>
        </w:rPr>
        <w:t xml:space="preserve"> </w:t>
      </w:r>
      <w:r>
        <w:t>Положения</w:t>
      </w:r>
      <w:r>
        <w:rPr>
          <w:spacing w:val="1"/>
        </w:rPr>
        <w:t xml:space="preserve"> </w:t>
      </w:r>
      <w:r>
        <w:t>о</w:t>
      </w:r>
      <w:r>
        <w:rPr>
          <w:spacing w:val="1"/>
        </w:rPr>
        <w:t xml:space="preserve"> </w:t>
      </w:r>
      <w:bookmarkStart w:id="31" w:name="_Hlk173750968"/>
      <w:r>
        <w:t>психолого-педагогическом</w:t>
      </w:r>
      <w:r>
        <w:rPr>
          <w:spacing w:val="1"/>
        </w:rPr>
        <w:t xml:space="preserve"> </w:t>
      </w:r>
      <w:r>
        <w:t>консилиуме</w:t>
      </w:r>
      <w:r>
        <w:rPr>
          <w:spacing w:val="1"/>
        </w:rPr>
        <w:t xml:space="preserve"> </w:t>
      </w:r>
      <w:bookmarkEnd w:id="31"/>
      <w:r>
        <w:t>образовательной организации»</w:t>
      </w:r>
      <w:r w:rsidR="00CE65D0">
        <w:t xml:space="preserve"> и разработанного МБДОУ «Положения о </w:t>
      </w:r>
      <w:r w:rsidR="00CE65D0" w:rsidRPr="00CE65D0">
        <w:t>психолого-педагогическом консилиуме</w:t>
      </w:r>
      <w:r w:rsidR="00CE65D0">
        <w:t xml:space="preserve"> МБДОУ д/с № 6 «Карусель»»</w:t>
      </w:r>
      <w:r>
        <w:t xml:space="preserve"> в</w:t>
      </w:r>
      <w:r w:rsidR="00CE65D0">
        <w:t xml:space="preserve"> ДОО</w:t>
      </w:r>
      <w:r>
        <w:t xml:space="preserve"> организован и функционирует</w:t>
      </w:r>
      <w:r>
        <w:rPr>
          <w:spacing w:val="1"/>
        </w:rPr>
        <w:t xml:space="preserve"> </w:t>
      </w:r>
      <w:r>
        <w:t>психолого-педагогический</w:t>
      </w:r>
      <w:r>
        <w:rPr>
          <w:spacing w:val="1"/>
        </w:rPr>
        <w:t xml:space="preserve"> </w:t>
      </w:r>
      <w:r>
        <w:t>консилиум</w:t>
      </w:r>
      <w:r>
        <w:rPr>
          <w:spacing w:val="1"/>
        </w:rPr>
        <w:t xml:space="preserve"> </w:t>
      </w:r>
      <w:r>
        <w:t>(ППк).</w:t>
      </w:r>
      <w:r>
        <w:rPr>
          <w:spacing w:val="1"/>
        </w:rPr>
        <w:t xml:space="preserve"> </w:t>
      </w:r>
      <w:r>
        <w:t>ППк</w:t>
      </w:r>
      <w:r>
        <w:rPr>
          <w:spacing w:val="1"/>
        </w:rPr>
        <w:t xml:space="preserve"> </w:t>
      </w:r>
      <w:r>
        <w:t>сопровождает</w:t>
      </w:r>
      <w:r>
        <w:rPr>
          <w:spacing w:val="1"/>
        </w:rPr>
        <w:t xml:space="preserve"> </w:t>
      </w:r>
      <w:r>
        <w:t>ребенка</w:t>
      </w:r>
      <w:r>
        <w:rPr>
          <w:spacing w:val="1"/>
        </w:rPr>
        <w:t xml:space="preserve"> </w:t>
      </w:r>
      <w:r>
        <w:t>на</w:t>
      </w:r>
      <w:r>
        <w:rPr>
          <w:spacing w:val="1"/>
        </w:rPr>
        <w:t xml:space="preserve"> </w:t>
      </w:r>
      <w:r>
        <w:t>протяжении всего</w:t>
      </w:r>
      <w:r>
        <w:rPr>
          <w:spacing w:val="-1"/>
        </w:rPr>
        <w:t xml:space="preserve"> </w:t>
      </w:r>
      <w:r>
        <w:t>периода</w:t>
      </w:r>
      <w:r>
        <w:rPr>
          <w:spacing w:val="-2"/>
        </w:rPr>
        <w:t xml:space="preserve"> </w:t>
      </w:r>
      <w:r>
        <w:t>его</w:t>
      </w:r>
      <w:r>
        <w:rPr>
          <w:spacing w:val="-1"/>
        </w:rPr>
        <w:t xml:space="preserve"> </w:t>
      </w:r>
      <w:r>
        <w:t>пребывания в</w:t>
      </w:r>
      <w:r>
        <w:rPr>
          <w:spacing w:val="-2"/>
        </w:rPr>
        <w:t xml:space="preserve"> </w:t>
      </w:r>
      <w:r>
        <w:t>дошкольном</w:t>
      </w:r>
      <w:r>
        <w:rPr>
          <w:spacing w:val="1"/>
        </w:rPr>
        <w:t xml:space="preserve"> </w:t>
      </w:r>
      <w:r>
        <w:t>учреждении.</w:t>
      </w:r>
    </w:p>
    <w:p w14:paraId="2DE366C1" w14:textId="77777777" w:rsidR="005D1EB4" w:rsidRDefault="00C90B26">
      <w:pPr>
        <w:ind w:left="1247"/>
        <w:jc w:val="both"/>
        <w:rPr>
          <w:sz w:val="24"/>
        </w:rPr>
      </w:pPr>
      <w:r>
        <w:rPr>
          <w:b/>
          <w:i/>
          <w:sz w:val="24"/>
        </w:rPr>
        <w:t>Задачами</w:t>
      </w:r>
      <w:r>
        <w:rPr>
          <w:b/>
          <w:i/>
          <w:spacing w:val="-3"/>
          <w:sz w:val="24"/>
        </w:rPr>
        <w:t xml:space="preserve"> </w:t>
      </w:r>
      <w:r>
        <w:rPr>
          <w:sz w:val="24"/>
        </w:rPr>
        <w:t>ППк</w:t>
      </w:r>
      <w:r>
        <w:rPr>
          <w:spacing w:val="-1"/>
          <w:sz w:val="24"/>
        </w:rPr>
        <w:t xml:space="preserve"> </w:t>
      </w:r>
      <w:r>
        <w:rPr>
          <w:sz w:val="24"/>
        </w:rPr>
        <w:t>являются:</w:t>
      </w:r>
    </w:p>
    <w:p w14:paraId="07E9C68B" w14:textId="77777777" w:rsidR="005D1EB4" w:rsidRDefault="00C90B26" w:rsidP="00A33441">
      <w:pPr>
        <w:pStyle w:val="a5"/>
        <w:numPr>
          <w:ilvl w:val="0"/>
          <w:numId w:val="53"/>
        </w:numPr>
        <w:tabs>
          <w:tab w:val="left" w:pos="1407"/>
        </w:tabs>
        <w:ind w:left="539" w:right="848" w:firstLine="708"/>
        <w:rPr>
          <w:sz w:val="24"/>
        </w:rPr>
      </w:pPr>
      <w:r>
        <w:rPr>
          <w:sz w:val="24"/>
        </w:rPr>
        <w:t>выявление трудностей в освоении образовательной программы МБДОУ д/с № 6,</w:t>
      </w:r>
      <w:r>
        <w:rPr>
          <w:spacing w:val="1"/>
          <w:sz w:val="24"/>
        </w:rPr>
        <w:t xml:space="preserve"> </w:t>
      </w:r>
      <w:r>
        <w:rPr>
          <w:sz w:val="24"/>
        </w:rPr>
        <w:t>особенностей</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и</w:t>
      </w:r>
      <w:r>
        <w:rPr>
          <w:spacing w:val="1"/>
          <w:sz w:val="24"/>
        </w:rPr>
        <w:t xml:space="preserve"> </w:t>
      </w:r>
      <w:r>
        <w:rPr>
          <w:sz w:val="24"/>
        </w:rPr>
        <w:t>поведении</w:t>
      </w:r>
      <w:r>
        <w:rPr>
          <w:spacing w:val="1"/>
          <w:sz w:val="24"/>
        </w:rPr>
        <w:t xml:space="preserve"> </w:t>
      </w:r>
      <w:r>
        <w:rPr>
          <w:sz w:val="24"/>
        </w:rPr>
        <w:t>обучающихся</w:t>
      </w:r>
      <w:r>
        <w:rPr>
          <w:spacing w:val="1"/>
          <w:sz w:val="24"/>
        </w:rPr>
        <w:t xml:space="preserve"> </w:t>
      </w:r>
      <w:r>
        <w:rPr>
          <w:sz w:val="24"/>
        </w:rPr>
        <w:t>для</w:t>
      </w:r>
      <w:r>
        <w:rPr>
          <w:spacing w:val="1"/>
          <w:sz w:val="24"/>
        </w:rPr>
        <w:t xml:space="preserve"> </w:t>
      </w:r>
      <w:r>
        <w:rPr>
          <w:sz w:val="24"/>
        </w:rPr>
        <w:t>последующего</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психолого-педагогического</w:t>
      </w:r>
      <w:r>
        <w:rPr>
          <w:spacing w:val="1"/>
          <w:sz w:val="24"/>
        </w:rPr>
        <w:t xml:space="preserve"> </w:t>
      </w:r>
      <w:r>
        <w:rPr>
          <w:sz w:val="24"/>
        </w:rPr>
        <w:t>сопровождения;</w:t>
      </w:r>
    </w:p>
    <w:p w14:paraId="2E728077" w14:textId="77777777" w:rsidR="005D1EB4" w:rsidRDefault="00C90B26" w:rsidP="00A33441">
      <w:pPr>
        <w:pStyle w:val="a5"/>
        <w:numPr>
          <w:ilvl w:val="0"/>
          <w:numId w:val="53"/>
        </w:numPr>
        <w:tabs>
          <w:tab w:val="left" w:pos="1644"/>
        </w:tabs>
        <w:ind w:left="539" w:right="853" w:firstLine="708"/>
        <w:rPr>
          <w:sz w:val="24"/>
        </w:rPr>
      </w:pPr>
      <w:r>
        <w:rPr>
          <w:sz w:val="24"/>
        </w:rPr>
        <w:t>разработка</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психолого-педагогического</w:t>
      </w:r>
      <w:r>
        <w:rPr>
          <w:spacing w:val="1"/>
          <w:sz w:val="24"/>
        </w:rPr>
        <w:t xml:space="preserve"> </w:t>
      </w:r>
      <w:r>
        <w:rPr>
          <w:sz w:val="24"/>
        </w:rPr>
        <w:t>сопровождения обучающихся;</w:t>
      </w:r>
    </w:p>
    <w:p w14:paraId="79B71105" w14:textId="77777777" w:rsidR="005D1EB4" w:rsidRDefault="00C90B26" w:rsidP="00A33441">
      <w:pPr>
        <w:pStyle w:val="a5"/>
        <w:numPr>
          <w:ilvl w:val="0"/>
          <w:numId w:val="53"/>
        </w:numPr>
        <w:tabs>
          <w:tab w:val="left" w:pos="1558"/>
        </w:tabs>
        <w:ind w:left="539" w:right="849" w:firstLine="708"/>
        <w:rPr>
          <w:sz w:val="24"/>
        </w:rPr>
      </w:pPr>
      <w:r>
        <w:rPr>
          <w:sz w:val="24"/>
        </w:rPr>
        <w:t>консультирование</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актуального психофизического состояний и возможностей обучающихся, содержания и</w:t>
      </w:r>
      <w:r>
        <w:rPr>
          <w:spacing w:val="1"/>
          <w:sz w:val="24"/>
        </w:rPr>
        <w:t xml:space="preserve"> </w:t>
      </w:r>
      <w:r>
        <w:rPr>
          <w:sz w:val="24"/>
        </w:rPr>
        <w:t>оказания</w:t>
      </w:r>
      <w:r>
        <w:rPr>
          <w:spacing w:val="1"/>
          <w:sz w:val="24"/>
        </w:rPr>
        <w:t xml:space="preserve"> </w:t>
      </w:r>
      <w:r>
        <w:rPr>
          <w:sz w:val="24"/>
        </w:rPr>
        <w:t>им</w:t>
      </w:r>
      <w:r>
        <w:rPr>
          <w:spacing w:val="1"/>
          <w:sz w:val="24"/>
        </w:rPr>
        <w:t xml:space="preserve"> </w:t>
      </w:r>
      <w:r>
        <w:rPr>
          <w:sz w:val="24"/>
        </w:rPr>
        <w:t>психолого-педагогической</w:t>
      </w:r>
      <w:r>
        <w:rPr>
          <w:spacing w:val="1"/>
          <w:sz w:val="24"/>
        </w:rPr>
        <w:t xml:space="preserve"> </w:t>
      </w:r>
      <w:r>
        <w:rPr>
          <w:sz w:val="24"/>
        </w:rPr>
        <w:t>помощи,</w:t>
      </w:r>
      <w:r>
        <w:rPr>
          <w:spacing w:val="1"/>
          <w:sz w:val="24"/>
        </w:rPr>
        <w:t xml:space="preserve"> </w:t>
      </w:r>
      <w:r>
        <w:rPr>
          <w:sz w:val="24"/>
        </w:rPr>
        <w:t>создания</w:t>
      </w:r>
      <w:r>
        <w:rPr>
          <w:spacing w:val="1"/>
          <w:sz w:val="24"/>
        </w:rPr>
        <w:t xml:space="preserve"> </w:t>
      </w:r>
      <w:r>
        <w:rPr>
          <w:sz w:val="24"/>
        </w:rPr>
        <w:t>специальных</w:t>
      </w:r>
      <w:r>
        <w:rPr>
          <w:spacing w:val="1"/>
          <w:sz w:val="24"/>
        </w:rPr>
        <w:t xml:space="preserve"> </w:t>
      </w:r>
      <w:r>
        <w:rPr>
          <w:sz w:val="24"/>
        </w:rPr>
        <w:t>условий</w:t>
      </w:r>
      <w:r>
        <w:rPr>
          <w:spacing w:val="1"/>
          <w:sz w:val="24"/>
        </w:rPr>
        <w:t xml:space="preserve"> </w:t>
      </w:r>
      <w:r>
        <w:rPr>
          <w:sz w:val="24"/>
        </w:rPr>
        <w:t>получения</w:t>
      </w:r>
      <w:r>
        <w:rPr>
          <w:spacing w:val="-1"/>
          <w:sz w:val="24"/>
        </w:rPr>
        <w:t xml:space="preserve"> </w:t>
      </w:r>
      <w:r>
        <w:rPr>
          <w:sz w:val="24"/>
        </w:rPr>
        <w:t>образования;</w:t>
      </w:r>
    </w:p>
    <w:p w14:paraId="7F14EB11" w14:textId="77777777" w:rsidR="005D1EB4" w:rsidRDefault="00C90B26" w:rsidP="00A33441">
      <w:pPr>
        <w:pStyle w:val="a5"/>
        <w:numPr>
          <w:ilvl w:val="0"/>
          <w:numId w:val="53"/>
        </w:numPr>
        <w:tabs>
          <w:tab w:val="left" w:pos="1388"/>
        </w:tabs>
        <w:ind w:left="1387" w:hanging="141"/>
        <w:rPr>
          <w:sz w:val="24"/>
        </w:rPr>
      </w:pPr>
      <w:r>
        <w:rPr>
          <w:sz w:val="24"/>
        </w:rPr>
        <w:t>контроль</w:t>
      </w:r>
      <w:r>
        <w:rPr>
          <w:spacing w:val="-3"/>
          <w:sz w:val="24"/>
        </w:rPr>
        <w:t xml:space="preserve"> </w:t>
      </w:r>
      <w:r>
        <w:rPr>
          <w:sz w:val="24"/>
        </w:rPr>
        <w:t>за</w:t>
      </w:r>
      <w:r>
        <w:rPr>
          <w:spacing w:val="-2"/>
          <w:sz w:val="24"/>
        </w:rPr>
        <w:t xml:space="preserve"> </w:t>
      </w:r>
      <w:r>
        <w:rPr>
          <w:sz w:val="24"/>
        </w:rPr>
        <w:t>выполнением</w:t>
      </w:r>
      <w:r>
        <w:rPr>
          <w:spacing w:val="-2"/>
          <w:sz w:val="24"/>
        </w:rPr>
        <w:t xml:space="preserve"> </w:t>
      </w:r>
      <w:r>
        <w:rPr>
          <w:sz w:val="24"/>
        </w:rPr>
        <w:t>рекомендаций</w:t>
      </w:r>
      <w:r>
        <w:rPr>
          <w:spacing w:val="1"/>
          <w:sz w:val="24"/>
        </w:rPr>
        <w:t xml:space="preserve"> </w:t>
      </w:r>
      <w:r>
        <w:rPr>
          <w:sz w:val="24"/>
        </w:rPr>
        <w:t>ППк.</w:t>
      </w:r>
    </w:p>
    <w:p w14:paraId="608AEDED" w14:textId="77777777" w:rsidR="005D1EB4" w:rsidRDefault="00C90B26">
      <w:pPr>
        <w:pStyle w:val="a3"/>
        <w:ind w:left="539" w:right="847"/>
      </w:pPr>
      <w:r>
        <w:t>Психолого-педагогическое</w:t>
      </w:r>
      <w:r>
        <w:rPr>
          <w:spacing w:val="1"/>
        </w:rPr>
        <w:t xml:space="preserve"> </w:t>
      </w:r>
      <w:r>
        <w:t>сопровождение</w:t>
      </w:r>
      <w:r>
        <w:rPr>
          <w:spacing w:val="1"/>
        </w:rPr>
        <w:t xml:space="preserve"> </w:t>
      </w:r>
      <w:r>
        <w:t>в</w:t>
      </w:r>
      <w:r>
        <w:rPr>
          <w:spacing w:val="1"/>
        </w:rPr>
        <w:t xml:space="preserve"> </w:t>
      </w:r>
      <w:r>
        <w:t>дошкольном</w:t>
      </w:r>
      <w:r>
        <w:rPr>
          <w:spacing w:val="1"/>
        </w:rPr>
        <w:t xml:space="preserve"> </w:t>
      </w:r>
      <w:r>
        <w:t>образовательном</w:t>
      </w:r>
      <w:r>
        <w:rPr>
          <w:spacing w:val="1"/>
        </w:rPr>
        <w:t xml:space="preserve"> </w:t>
      </w:r>
      <w:r>
        <w:t>учреждении</w:t>
      </w:r>
      <w:r>
        <w:rPr>
          <w:spacing w:val="1"/>
        </w:rPr>
        <w:t xml:space="preserve"> </w:t>
      </w:r>
      <w:r>
        <w:t>представляет</w:t>
      </w:r>
      <w:r>
        <w:rPr>
          <w:spacing w:val="1"/>
        </w:rPr>
        <w:t xml:space="preserve"> </w:t>
      </w:r>
      <w:r>
        <w:t>комплекс</w:t>
      </w:r>
      <w:r>
        <w:rPr>
          <w:spacing w:val="1"/>
        </w:rPr>
        <w:t xml:space="preserve"> </w:t>
      </w:r>
      <w:r>
        <w:t>мероприятий,</w:t>
      </w:r>
      <w:r>
        <w:rPr>
          <w:spacing w:val="1"/>
        </w:rPr>
        <w:t xml:space="preserve"> </w:t>
      </w:r>
      <w:r>
        <w:t>включающий</w:t>
      </w:r>
      <w:r>
        <w:rPr>
          <w:spacing w:val="1"/>
        </w:rPr>
        <w:t xml:space="preserve"> </w:t>
      </w:r>
      <w:r>
        <w:t>анализ</w:t>
      </w:r>
      <w:r>
        <w:rPr>
          <w:spacing w:val="1"/>
        </w:rPr>
        <w:t xml:space="preserve"> </w:t>
      </w:r>
      <w:r>
        <w:t>и</w:t>
      </w:r>
      <w:r>
        <w:rPr>
          <w:spacing w:val="-57"/>
        </w:rPr>
        <w:t xml:space="preserve"> </w:t>
      </w:r>
      <w:r>
        <w:t>дифференциацию</w:t>
      </w:r>
      <w:r>
        <w:rPr>
          <w:spacing w:val="32"/>
        </w:rPr>
        <w:t xml:space="preserve"> </w:t>
      </w:r>
      <w:r>
        <w:t>индивидуальных</w:t>
      </w:r>
      <w:r>
        <w:rPr>
          <w:spacing w:val="34"/>
        </w:rPr>
        <w:t xml:space="preserve"> </w:t>
      </w:r>
      <w:r>
        <w:t>образовательных</w:t>
      </w:r>
      <w:r>
        <w:rPr>
          <w:spacing w:val="34"/>
        </w:rPr>
        <w:t xml:space="preserve"> </w:t>
      </w:r>
      <w:r>
        <w:t>маршрутов</w:t>
      </w:r>
      <w:r>
        <w:rPr>
          <w:spacing w:val="31"/>
        </w:rPr>
        <w:t xml:space="preserve"> </w:t>
      </w:r>
      <w:r>
        <w:t>детей</w:t>
      </w:r>
      <w:r>
        <w:rPr>
          <w:spacing w:val="33"/>
        </w:rPr>
        <w:t xml:space="preserve"> </w:t>
      </w:r>
      <w:r>
        <w:t>с</w:t>
      </w:r>
      <w:r>
        <w:rPr>
          <w:spacing w:val="34"/>
        </w:rPr>
        <w:t xml:space="preserve"> </w:t>
      </w:r>
      <w:r>
        <w:t>учетом</w:t>
      </w:r>
      <w:r>
        <w:rPr>
          <w:spacing w:val="33"/>
        </w:rPr>
        <w:t xml:space="preserve"> </w:t>
      </w:r>
      <w:r>
        <w:t>степени</w:t>
      </w:r>
      <w:r>
        <w:rPr>
          <w:spacing w:val="-58"/>
        </w:rPr>
        <w:t xml:space="preserve"> </w:t>
      </w:r>
      <w:r>
        <w:t>их</w:t>
      </w:r>
      <w:r>
        <w:rPr>
          <w:spacing w:val="1"/>
        </w:rPr>
        <w:t xml:space="preserve"> </w:t>
      </w:r>
      <w:r>
        <w:t>адаптации,</w:t>
      </w:r>
      <w:r>
        <w:rPr>
          <w:spacing w:val="1"/>
        </w:rPr>
        <w:t xml:space="preserve"> </w:t>
      </w:r>
      <w:r>
        <w:t>индивидуальных</w:t>
      </w:r>
      <w:r>
        <w:rPr>
          <w:spacing w:val="1"/>
        </w:rPr>
        <w:t xml:space="preserve"> </w:t>
      </w:r>
      <w:r>
        <w:t>особенностей</w:t>
      </w:r>
      <w:r>
        <w:rPr>
          <w:spacing w:val="1"/>
        </w:rPr>
        <w:t xml:space="preserve"> </w:t>
      </w:r>
      <w:r>
        <w:t>здоровья</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этим</w:t>
      </w:r>
      <w:r>
        <w:rPr>
          <w:spacing w:val="1"/>
        </w:rPr>
        <w:t xml:space="preserve"> </w:t>
      </w:r>
      <w:r>
        <w:t>определение</w:t>
      </w:r>
      <w:r>
        <w:rPr>
          <w:spacing w:val="-2"/>
        </w:rPr>
        <w:t xml:space="preserve"> </w:t>
      </w:r>
      <w:r>
        <w:t>коррекции</w:t>
      </w:r>
      <w:r>
        <w:rPr>
          <w:spacing w:val="-3"/>
        </w:rPr>
        <w:t xml:space="preserve"> </w:t>
      </w:r>
      <w:r>
        <w:t>психофизического состояния</w:t>
      </w:r>
      <w:r>
        <w:rPr>
          <w:spacing w:val="-4"/>
        </w:rPr>
        <w:t xml:space="preserve"> </w:t>
      </w:r>
      <w:r>
        <w:t>по результатам диагностики.</w:t>
      </w:r>
    </w:p>
    <w:p w14:paraId="4CD67596" w14:textId="77777777" w:rsidR="005D1EB4" w:rsidRDefault="00C90B26">
      <w:pPr>
        <w:pStyle w:val="a3"/>
        <w:ind w:left="540" w:right="847"/>
      </w:pPr>
      <w:r>
        <w:t>Основной</w:t>
      </w:r>
      <w:r>
        <w:rPr>
          <w:spacing w:val="1"/>
        </w:rPr>
        <w:t xml:space="preserve"> </w:t>
      </w:r>
      <w:r>
        <w:rPr>
          <w:b/>
          <w:i/>
        </w:rPr>
        <w:t>целью</w:t>
      </w:r>
      <w:r>
        <w:rPr>
          <w:b/>
          <w:i/>
          <w:spacing w:val="1"/>
        </w:rPr>
        <w:t xml:space="preserve"> </w:t>
      </w:r>
      <w:r>
        <w:t>деятельности</w:t>
      </w:r>
      <w:r>
        <w:rPr>
          <w:spacing w:val="1"/>
        </w:rPr>
        <w:t xml:space="preserve"> </w:t>
      </w:r>
      <w:r>
        <w:t>ППк</w:t>
      </w:r>
      <w:r>
        <w:rPr>
          <w:spacing w:val="1"/>
        </w:rPr>
        <w:t xml:space="preserve"> </w:t>
      </w:r>
      <w:r>
        <w:t>является</w:t>
      </w:r>
      <w:r>
        <w:rPr>
          <w:spacing w:val="1"/>
        </w:rPr>
        <w:t xml:space="preserve"> </w:t>
      </w:r>
      <w:r>
        <w:t>создание</w:t>
      </w:r>
      <w:r>
        <w:rPr>
          <w:spacing w:val="1"/>
        </w:rPr>
        <w:t xml:space="preserve"> </w:t>
      </w:r>
      <w:r>
        <w:t>оптимальных</w:t>
      </w:r>
      <w:r>
        <w:rPr>
          <w:spacing w:val="1"/>
        </w:rPr>
        <w:t xml:space="preserve"> </w:t>
      </w:r>
      <w:r>
        <w:t>условий</w:t>
      </w:r>
      <w:r>
        <w:rPr>
          <w:spacing w:val="1"/>
        </w:rPr>
        <w:t xml:space="preserve"> </w:t>
      </w:r>
      <w:r>
        <w:t>обучения, развития, социализации и адаптации, обучающихся посредством психолого-</w:t>
      </w:r>
      <w:r>
        <w:rPr>
          <w:spacing w:val="1"/>
        </w:rPr>
        <w:t xml:space="preserve"> </w:t>
      </w:r>
      <w:r>
        <w:t>педагогического</w:t>
      </w:r>
      <w:r>
        <w:rPr>
          <w:spacing w:val="-1"/>
        </w:rPr>
        <w:t xml:space="preserve"> </w:t>
      </w:r>
      <w:r>
        <w:t>сопровождения.</w:t>
      </w:r>
    </w:p>
    <w:p w14:paraId="5A69E930" w14:textId="77777777" w:rsidR="005D1EB4" w:rsidRDefault="00C90B26">
      <w:pPr>
        <w:pStyle w:val="a3"/>
        <w:ind w:left="540" w:right="849"/>
      </w:pPr>
      <w:r>
        <w:rPr>
          <w:b/>
          <w:i/>
        </w:rPr>
        <w:t>В состав ППк входят</w:t>
      </w:r>
      <w:r>
        <w:t>: председатель ППк – старший воспитатель, заместитель</w:t>
      </w:r>
      <w:r>
        <w:rPr>
          <w:spacing w:val="1"/>
        </w:rPr>
        <w:t xml:space="preserve"> </w:t>
      </w:r>
      <w:r>
        <w:t>председателя</w:t>
      </w:r>
      <w:r>
        <w:rPr>
          <w:spacing w:val="1"/>
        </w:rPr>
        <w:t xml:space="preserve"> </w:t>
      </w:r>
      <w:r>
        <w:t>ППк</w:t>
      </w:r>
      <w:r>
        <w:rPr>
          <w:spacing w:val="1"/>
        </w:rPr>
        <w:t xml:space="preserve"> </w:t>
      </w:r>
      <w:r>
        <w:t>(определенный</w:t>
      </w:r>
      <w:r>
        <w:rPr>
          <w:spacing w:val="1"/>
        </w:rPr>
        <w:t xml:space="preserve"> </w:t>
      </w:r>
      <w:r>
        <w:t>из</w:t>
      </w:r>
      <w:r>
        <w:rPr>
          <w:spacing w:val="1"/>
        </w:rPr>
        <w:t xml:space="preserve"> </w:t>
      </w:r>
      <w:r>
        <w:t>числа</w:t>
      </w:r>
      <w:r>
        <w:rPr>
          <w:spacing w:val="1"/>
        </w:rPr>
        <w:t xml:space="preserve"> </w:t>
      </w:r>
      <w:r>
        <w:t>членов</w:t>
      </w:r>
      <w:r>
        <w:rPr>
          <w:spacing w:val="1"/>
        </w:rPr>
        <w:t xml:space="preserve"> </w:t>
      </w:r>
      <w:r>
        <w:t>ППк),</w:t>
      </w:r>
      <w:r>
        <w:rPr>
          <w:spacing w:val="1"/>
        </w:rPr>
        <w:t xml:space="preserve"> </w:t>
      </w:r>
      <w:r>
        <w:t>педагог-психолог,</w:t>
      </w:r>
      <w:r>
        <w:rPr>
          <w:spacing w:val="1"/>
        </w:rPr>
        <w:t xml:space="preserve"> </w:t>
      </w:r>
      <w:r>
        <w:t>учитель-</w:t>
      </w:r>
      <w:r>
        <w:rPr>
          <w:spacing w:val="1"/>
        </w:rPr>
        <w:t xml:space="preserve"> </w:t>
      </w:r>
      <w:r>
        <w:t>логопед,</w:t>
      </w:r>
      <w:r>
        <w:rPr>
          <w:spacing w:val="1"/>
        </w:rPr>
        <w:t xml:space="preserve"> </w:t>
      </w:r>
      <w:r>
        <w:t>учитель-дефектолог</w:t>
      </w:r>
      <w:r>
        <w:rPr>
          <w:spacing w:val="1"/>
        </w:rPr>
        <w:t xml:space="preserve"> </w:t>
      </w:r>
      <w:r>
        <w:t>(тифлопедагог),</w:t>
      </w:r>
      <w:r>
        <w:rPr>
          <w:spacing w:val="1"/>
        </w:rPr>
        <w:t xml:space="preserve"> </w:t>
      </w:r>
      <w:r>
        <w:t>социальный</w:t>
      </w:r>
      <w:r>
        <w:rPr>
          <w:spacing w:val="1"/>
        </w:rPr>
        <w:t xml:space="preserve"> </w:t>
      </w:r>
      <w:r>
        <w:t>педагог</w:t>
      </w:r>
      <w:r>
        <w:rPr>
          <w:spacing w:val="1"/>
        </w:rPr>
        <w:t xml:space="preserve"> </w:t>
      </w:r>
      <w:r>
        <w:t>и</w:t>
      </w:r>
      <w:r>
        <w:rPr>
          <w:spacing w:val="1"/>
        </w:rPr>
        <w:t xml:space="preserve"> </w:t>
      </w:r>
      <w:r>
        <w:t>другие</w:t>
      </w:r>
      <w:r>
        <w:rPr>
          <w:spacing w:val="1"/>
        </w:rPr>
        <w:t xml:space="preserve"> </w:t>
      </w:r>
      <w:r>
        <w:t>педагогические</w:t>
      </w:r>
      <w:r>
        <w:rPr>
          <w:spacing w:val="-2"/>
        </w:rPr>
        <w:t xml:space="preserve"> </w:t>
      </w:r>
      <w:r>
        <w:t>работники,</w:t>
      </w:r>
      <w:r>
        <w:rPr>
          <w:spacing w:val="-1"/>
        </w:rPr>
        <w:t xml:space="preserve"> </w:t>
      </w:r>
      <w:r>
        <w:t>секретарь</w:t>
      </w:r>
      <w:r>
        <w:rPr>
          <w:spacing w:val="-1"/>
        </w:rPr>
        <w:t xml:space="preserve"> </w:t>
      </w:r>
      <w:r>
        <w:t>ППк</w:t>
      </w:r>
      <w:r>
        <w:rPr>
          <w:spacing w:val="1"/>
        </w:rPr>
        <w:t xml:space="preserve"> </w:t>
      </w:r>
      <w:r>
        <w:t>(определенный из числа</w:t>
      </w:r>
      <w:r>
        <w:rPr>
          <w:spacing w:val="-2"/>
        </w:rPr>
        <w:t xml:space="preserve"> </w:t>
      </w:r>
      <w:r>
        <w:t>членов</w:t>
      </w:r>
      <w:r>
        <w:rPr>
          <w:spacing w:val="-1"/>
        </w:rPr>
        <w:t xml:space="preserve"> </w:t>
      </w:r>
      <w:r>
        <w:t>ППк).</w:t>
      </w:r>
    </w:p>
    <w:p w14:paraId="2C23AD48" w14:textId="77777777" w:rsidR="005D1EB4" w:rsidRDefault="00C90B26">
      <w:pPr>
        <w:pStyle w:val="a3"/>
        <w:ind w:left="540" w:right="850"/>
      </w:pPr>
      <w:r>
        <w:t>Система</w:t>
      </w:r>
      <w:r>
        <w:rPr>
          <w:spacing w:val="1"/>
        </w:rPr>
        <w:t xml:space="preserve"> </w:t>
      </w:r>
      <w:r>
        <w:t>психолого-педагогического</w:t>
      </w:r>
      <w:r>
        <w:rPr>
          <w:spacing w:val="1"/>
        </w:rPr>
        <w:t xml:space="preserve"> </w:t>
      </w:r>
      <w:r>
        <w:t>сопровождения</w:t>
      </w:r>
      <w:r>
        <w:rPr>
          <w:spacing w:val="1"/>
        </w:rPr>
        <w:t xml:space="preserve"> </w:t>
      </w:r>
      <w:r>
        <w:t>включает</w:t>
      </w:r>
      <w:r>
        <w:rPr>
          <w:spacing w:val="1"/>
        </w:rPr>
        <w:t xml:space="preserve"> </w:t>
      </w:r>
      <w:r>
        <w:t>диагностико-</w:t>
      </w:r>
      <w:r>
        <w:rPr>
          <w:spacing w:val="-57"/>
        </w:rPr>
        <w:t xml:space="preserve"> </w:t>
      </w:r>
      <w:r>
        <w:t>прогностический</w:t>
      </w:r>
      <w:r>
        <w:rPr>
          <w:spacing w:val="1"/>
        </w:rPr>
        <w:t xml:space="preserve"> </w:t>
      </w:r>
      <w:r>
        <w:t>и</w:t>
      </w:r>
      <w:r>
        <w:rPr>
          <w:spacing w:val="1"/>
        </w:rPr>
        <w:t xml:space="preserve"> </w:t>
      </w:r>
      <w:r>
        <w:t>коррекционно-развивающий</w:t>
      </w:r>
      <w:r>
        <w:rPr>
          <w:spacing w:val="1"/>
        </w:rPr>
        <w:t xml:space="preserve"> </w:t>
      </w:r>
      <w:r>
        <w:t>этапы,</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определены</w:t>
      </w:r>
      <w:r>
        <w:rPr>
          <w:spacing w:val="1"/>
        </w:rPr>
        <w:t xml:space="preserve"> </w:t>
      </w:r>
      <w:r>
        <w:t>направления</w:t>
      </w:r>
      <w:r>
        <w:rPr>
          <w:spacing w:val="-1"/>
        </w:rPr>
        <w:t xml:space="preserve"> </w:t>
      </w:r>
      <w:r>
        <w:t>деятельности</w:t>
      </w:r>
      <w:r>
        <w:rPr>
          <w:spacing w:val="1"/>
        </w:rPr>
        <w:t xml:space="preserve"> </w:t>
      </w:r>
      <w:r>
        <w:t>каждой</w:t>
      </w:r>
      <w:r>
        <w:rPr>
          <w:spacing w:val="1"/>
        </w:rPr>
        <w:t xml:space="preserve"> </w:t>
      </w:r>
      <w:r>
        <w:t>службы.</w:t>
      </w:r>
    </w:p>
    <w:p w14:paraId="6FBB6AA3" w14:textId="77777777" w:rsidR="005D1EB4" w:rsidRDefault="00C90B26">
      <w:pPr>
        <w:pStyle w:val="a3"/>
        <w:ind w:left="540" w:right="850"/>
      </w:pPr>
      <w:r>
        <w:t>На</w:t>
      </w:r>
      <w:r>
        <w:rPr>
          <w:spacing w:val="1"/>
        </w:rPr>
        <w:t xml:space="preserve"> </w:t>
      </w:r>
      <w:r>
        <w:t>первом</w:t>
      </w:r>
      <w:r>
        <w:rPr>
          <w:spacing w:val="1"/>
        </w:rPr>
        <w:t xml:space="preserve"> </w:t>
      </w:r>
      <w:r>
        <w:t>этапе</w:t>
      </w:r>
      <w:r>
        <w:rPr>
          <w:spacing w:val="1"/>
        </w:rPr>
        <w:t xml:space="preserve"> </w:t>
      </w:r>
      <w:r>
        <w:t>осуществляется</w:t>
      </w:r>
      <w:r>
        <w:rPr>
          <w:spacing w:val="1"/>
        </w:rPr>
        <w:t xml:space="preserve"> </w:t>
      </w:r>
      <w:r>
        <w:t>комплексное</w:t>
      </w:r>
      <w:r>
        <w:rPr>
          <w:spacing w:val="1"/>
        </w:rPr>
        <w:t xml:space="preserve"> </w:t>
      </w:r>
      <w:r>
        <w:t>изучение</w:t>
      </w:r>
      <w:r>
        <w:rPr>
          <w:spacing w:val="1"/>
        </w:rPr>
        <w:t xml:space="preserve"> </w:t>
      </w:r>
      <w:r>
        <w:t>детей</w:t>
      </w:r>
      <w:r>
        <w:rPr>
          <w:spacing w:val="1"/>
        </w:rPr>
        <w:t xml:space="preserve"> </w:t>
      </w:r>
      <w:r>
        <w:t>и</w:t>
      </w:r>
      <w:r>
        <w:rPr>
          <w:spacing w:val="1"/>
        </w:rPr>
        <w:t xml:space="preserve"> </w:t>
      </w:r>
      <w:r>
        <w:t>составляется</w:t>
      </w:r>
      <w:r>
        <w:rPr>
          <w:spacing w:val="1"/>
        </w:rPr>
        <w:t xml:space="preserve"> </w:t>
      </w:r>
      <w:r>
        <w:lastRenderedPageBreak/>
        <w:t>психолого-педагогическое</w:t>
      </w:r>
      <w:r>
        <w:rPr>
          <w:spacing w:val="1"/>
        </w:rPr>
        <w:t xml:space="preserve"> </w:t>
      </w:r>
      <w:r>
        <w:t>представление</w:t>
      </w:r>
      <w:r>
        <w:rPr>
          <w:spacing w:val="1"/>
        </w:rPr>
        <w:t xml:space="preserve"> </w:t>
      </w:r>
      <w:r>
        <w:t>на</w:t>
      </w:r>
      <w:r>
        <w:rPr>
          <w:spacing w:val="1"/>
        </w:rPr>
        <w:t xml:space="preserve"> </w:t>
      </w:r>
      <w:r>
        <w:t>каждого</w:t>
      </w:r>
      <w:r>
        <w:rPr>
          <w:spacing w:val="1"/>
        </w:rPr>
        <w:t xml:space="preserve"> </w:t>
      </w:r>
      <w:r>
        <w:t>ребенка.</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w:t>
      </w:r>
      <w:r>
        <w:rPr>
          <w:spacing w:val="1"/>
        </w:rPr>
        <w:t xml:space="preserve"> </w:t>
      </w:r>
      <w:r>
        <w:t>коррекционно-развивающем</w:t>
      </w:r>
      <w:r>
        <w:rPr>
          <w:spacing w:val="1"/>
        </w:rPr>
        <w:t xml:space="preserve"> </w:t>
      </w:r>
      <w:r>
        <w:t>осуществляется</w:t>
      </w:r>
      <w:r>
        <w:rPr>
          <w:spacing w:val="1"/>
        </w:rPr>
        <w:t xml:space="preserve"> </w:t>
      </w:r>
      <w:r>
        <w:t>непосредственная</w:t>
      </w:r>
      <w:r>
        <w:rPr>
          <w:spacing w:val="1"/>
        </w:rPr>
        <w:t xml:space="preserve"> </w:t>
      </w:r>
      <w:r>
        <w:t>реализация</w:t>
      </w:r>
      <w:r>
        <w:rPr>
          <w:spacing w:val="1"/>
        </w:rPr>
        <w:t xml:space="preserve"> </w:t>
      </w:r>
      <w:r>
        <w:t>представленной</w:t>
      </w:r>
      <w:r>
        <w:rPr>
          <w:spacing w:val="-3"/>
        </w:rPr>
        <w:t xml:space="preserve"> </w:t>
      </w:r>
      <w:r>
        <w:t>программы.</w:t>
      </w:r>
    </w:p>
    <w:p w14:paraId="03F6D3FF" w14:textId="77777777" w:rsidR="005D1EB4" w:rsidRDefault="00C90B26">
      <w:pPr>
        <w:pStyle w:val="a3"/>
        <w:ind w:left="540" w:right="848"/>
      </w:pPr>
      <w:r>
        <w:t>Рекомендации</w:t>
      </w:r>
      <w:r>
        <w:rPr>
          <w:spacing w:val="1"/>
        </w:rPr>
        <w:t xml:space="preserve"> </w:t>
      </w:r>
      <w:r>
        <w:t>ППк</w:t>
      </w:r>
      <w:r>
        <w:rPr>
          <w:spacing w:val="1"/>
        </w:rPr>
        <w:t xml:space="preserve"> </w:t>
      </w:r>
      <w:r>
        <w:t>по</w:t>
      </w:r>
      <w:r>
        <w:rPr>
          <w:spacing w:val="1"/>
        </w:rPr>
        <w:t xml:space="preserve"> </w:t>
      </w:r>
      <w:r>
        <w:t>организации</w:t>
      </w:r>
      <w:r>
        <w:rPr>
          <w:spacing w:val="1"/>
        </w:rPr>
        <w:t xml:space="preserve"> </w:t>
      </w:r>
      <w:r>
        <w:t>психолого-педагогического</w:t>
      </w:r>
      <w:r>
        <w:rPr>
          <w:spacing w:val="1"/>
        </w:rPr>
        <w:t xml:space="preserve"> </w:t>
      </w:r>
      <w:r>
        <w:t>сопровождения</w:t>
      </w:r>
      <w:r>
        <w:rPr>
          <w:spacing w:val="1"/>
        </w:rPr>
        <w:t xml:space="preserve"> </w:t>
      </w:r>
      <w:r>
        <w:t>воспитанников</w:t>
      </w:r>
      <w:r>
        <w:rPr>
          <w:spacing w:val="1"/>
        </w:rPr>
        <w:t xml:space="preserve"> </w:t>
      </w:r>
      <w:r w:rsidR="00AD6027">
        <w:t>с ОВЗ</w:t>
      </w:r>
      <w:r>
        <w:rPr>
          <w:spacing w:val="1"/>
        </w:rPr>
        <w:t xml:space="preserve"> </w:t>
      </w:r>
      <w:r>
        <w:t>могут</w:t>
      </w:r>
      <w:r>
        <w:rPr>
          <w:spacing w:val="1"/>
        </w:rPr>
        <w:t xml:space="preserve"> </w:t>
      </w:r>
      <w:r>
        <w:t>конкретизировать,</w:t>
      </w:r>
      <w:r>
        <w:rPr>
          <w:spacing w:val="1"/>
        </w:rPr>
        <w:t xml:space="preserve"> </w:t>
      </w:r>
      <w:r>
        <w:t>дополнять</w:t>
      </w:r>
      <w:r>
        <w:rPr>
          <w:spacing w:val="-1"/>
        </w:rPr>
        <w:t xml:space="preserve"> </w:t>
      </w:r>
      <w:r>
        <w:t>рекомендации</w:t>
      </w:r>
      <w:r>
        <w:rPr>
          <w:spacing w:val="1"/>
        </w:rPr>
        <w:t xml:space="preserve"> </w:t>
      </w:r>
      <w:r>
        <w:t>ПМПК и</w:t>
      </w:r>
      <w:r>
        <w:rPr>
          <w:spacing w:val="1"/>
        </w:rPr>
        <w:t xml:space="preserve"> </w:t>
      </w:r>
      <w:r>
        <w:t>включают</w:t>
      </w:r>
      <w:r>
        <w:rPr>
          <w:spacing w:val="-1"/>
        </w:rPr>
        <w:t xml:space="preserve"> </w:t>
      </w:r>
      <w:r>
        <w:t>в</w:t>
      </w:r>
      <w:r>
        <w:rPr>
          <w:spacing w:val="-1"/>
        </w:rPr>
        <w:t xml:space="preserve"> </w:t>
      </w:r>
      <w:r>
        <w:t>себя:</w:t>
      </w:r>
    </w:p>
    <w:p w14:paraId="2F2F9CF4" w14:textId="77777777" w:rsidR="005D1EB4" w:rsidRDefault="00C90B26" w:rsidP="00A33441">
      <w:pPr>
        <w:pStyle w:val="a5"/>
        <w:numPr>
          <w:ilvl w:val="0"/>
          <w:numId w:val="53"/>
        </w:numPr>
        <w:tabs>
          <w:tab w:val="left" w:pos="1388"/>
        </w:tabs>
        <w:spacing w:line="275" w:lineRule="exact"/>
        <w:ind w:left="1387"/>
        <w:jc w:val="left"/>
        <w:rPr>
          <w:sz w:val="24"/>
        </w:rPr>
      </w:pPr>
      <w:r>
        <w:rPr>
          <w:sz w:val="24"/>
        </w:rPr>
        <w:t>разработку</w:t>
      </w:r>
      <w:r>
        <w:rPr>
          <w:spacing w:val="-7"/>
          <w:sz w:val="24"/>
        </w:rPr>
        <w:t xml:space="preserve"> </w:t>
      </w:r>
      <w:r>
        <w:rPr>
          <w:sz w:val="24"/>
        </w:rPr>
        <w:t>адаптированных</w:t>
      </w:r>
      <w:r>
        <w:rPr>
          <w:spacing w:val="-1"/>
          <w:sz w:val="24"/>
        </w:rPr>
        <w:t xml:space="preserve"> </w:t>
      </w:r>
      <w:r>
        <w:rPr>
          <w:sz w:val="24"/>
        </w:rPr>
        <w:t>образовательных программ;</w:t>
      </w:r>
    </w:p>
    <w:p w14:paraId="50A502C6" w14:textId="77777777" w:rsidR="00760BF7" w:rsidRDefault="00C90B26" w:rsidP="00A33441">
      <w:pPr>
        <w:pStyle w:val="a5"/>
        <w:numPr>
          <w:ilvl w:val="0"/>
          <w:numId w:val="53"/>
        </w:numPr>
        <w:tabs>
          <w:tab w:val="left" w:pos="1388"/>
        </w:tabs>
        <w:ind w:right="848" w:firstLine="708"/>
        <w:rPr>
          <w:sz w:val="24"/>
        </w:rPr>
      </w:pPr>
      <w:r>
        <w:rPr>
          <w:sz w:val="24"/>
        </w:rPr>
        <w:t xml:space="preserve">разработку </w:t>
      </w:r>
      <w:r w:rsidR="00760BF7">
        <w:rPr>
          <w:sz w:val="24"/>
        </w:rPr>
        <w:t xml:space="preserve">индивидуальной </w:t>
      </w:r>
      <w:r>
        <w:rPr>
          <w:sz w:val="24"/>
        </w:rPr>
        <w:t>образовательной программы на обучающегося с ОВ</w:t>
      </w:r>
      <w:r w:rsidR="00760BF7">
        <w:rPr>
          <w:sz w:val="24"/>
        </w:rPr>
        <w:t xml:space="preserve">З (далее ИОП). </w:t>
      </w:r>
    </w:p>
    <w:p w14:paraId="6568405E" w14:textId="77777777" w:rsidR="005D1EB4" w:rsidRPr="00760BF7" w:rsidRDefault="00C90B26" w:rsidP="00760BF7">
      <w:pPr>
        <w:tabs>
          <w:tab w:val="left" w:pos="1276"/>
        </w:tabs>
        <w:ind w:left="540" w:right="848" w:firstLine="736"/>
        <w:jc w:val="both"/>
        <w:rPr>
          <w:sz w:val="24"/>
          <w:szCs w:val="24"/>
        </w:rPr>
      </w:pPr>
      <w:r w:rsidRPr="00760BF7">
        <w:rPr>
          <w:sz w:val="24"/>
          <w:szCs w:val="24"/>
        </w:rPr>
        <w:t>Рекомендации ППк по организации психолого-педагогического сопровождения обучающегося, испытывающего трудности в освоении ОП МБДОУ д/с № 6, развитии и</w:t>
      </w:r>
      <w:r w:rsidR="00760BF7" w:rsidRPr="00760BF7">
        <w:rPr>
          <w:sz w:val="24"/>
          <w:szCs w:val="24"/>
        </w:rPr>
        <w:t xml:space="preserve"> </w:t>
      </w:r>
      <w:r w:rsidRPr="00760BF7">
        <w:rPr>
          <w:sz w:val="24"/>
          <w:szCs w:val="24"/>
        </w:rPr>
        <w:t>социальной</w:t>
      </w:r>
      <w:r w:rsidRPr="00760BF7">
        <w:rPr>
          <w:spacing w:val="-1"/>
          <w:sz w:val="24"/>
          <w:szCs w:val="24"/>
        </w:rPr>
        <w:t xml:space="preserve"> </w:t>
      </w:r>
      <w:r w:rsidRPr="00760BF7">
        <w:rPr>
          <w:sz w:val="24"/>
          <w:szCs w:val="24"/>
        </w:rPr>
        <w:t>адаптации</w:t>
      </w:r>
      <w:r w:rsidRPr="00760BF7">
        <w:rPr>
          <w:spacing w:val="-4"/>
          <w:sz w:val="24"/>
          <w:szCs w:val="24"/>
        </w:rPr>
        <w:t xml:space="preserve"> </w:t>
      </w:r>
      <w:r w:rsidRPr="00760BF7">
        <w:rPr>
          <w:sz w:val="24"/>
          <w:szCs w:val="24"/>
        </w:rPr>
        <w:t>включают</w:t>
      </w:r>
      <w:r w:rsidRPr="00760BF7">
        <w:rPr>
          <w:spacing w:val="-2"/>
          <w:sz w:val="24"/>
          <w:szCs w:val="24"/>
        </w:rPr>
        <w:t xml:space="preserve"> </w:t>
      </w:r>
      <w:r w:rsidRPr="00760BF7">
        <w:rPr>
          <w:sz w:val="24"/>
          <w:szCs w:val="24"/>
        </w:rPr>
        <w:t>в</w:t>
      </w:r>
      <w:r w:rsidRPr="00760BF7">
        <w:rPr>
          <w:spacing w:val="-2"/>
          <w:sz w:val="24"/>
          <w:szCs w:val="24"/>
        </w:rPr>
        <w:t xml:space="preserve"> </w:t>
      </w:r>
      <w:r w:rsidRPr="00760BF7">
        <w:rPr>
          <w:sz w:val="24"/>
          <w:szCs w:val="24"/>
        </w:rPr>
        <w:t>себя:</w:t>
      </w:r>
    </w:p>
    <w:p w14:paraId="6B7A3934" w14:textId="77777777" w:rsidR="005D1EB4" w:rsidRDefault="00C90B26" w:rsidP="00A33441">
      <w:pPr>
        <w:pStyle w:val="a5"/>
        <w:numPr>
          <w:ilvl w:val="0"/>
          <w:numId w:val="53"/>
        </w:numPr>
        <w:tabs>
          <w:tab w:val="left" w:pos="1419"/>
        </w:tabs>
        <w:ind w:right="853" w:firstLine="708"/>
        <w:rPr>
          <w:sz w:val="24"/>
        </w:rPr>
      </w:pPr>
      <w:r>
        <w:rPr>
          <w:sz w:val="24"/>
        </w:rPr>
        <w:t>проведение</w:t>
      </w:r>
      <w:r>
        <w:rPr>
          <w:spacing w:val="26"/>
          <w:sz w:val="24"/>
        </w:rPr>
        <w:t xml:space="preserve"> </w:t>
      </w:r>
      <w:r>
        <w:rPr>
          <w:sz w:val="24"/>
        </w:rPr>
        <w:t>подгрупповых</w:t>
      </w:r>
      <w:r>
        <w:rPr>
          <w:spacing w:val="30"/>
          <w:sz w:val="24"/>
        </w:rPr>
        <w:t xml:space="preserve"> </w:t>
      </w:r>
      <w:r>
        <w:rPr>
          <w:sz w:val="24"/>
        </w:rPr>
        <w:t>и</w:t>
      </w:r>
      <w:r>
        <w:rPr>
          <w:spacing w:val="29"/>
          <w:sz w:val="24"/>
        </w:rPr>
        <w:t xml:space="preserve"> </w:t>
      </w:r>
      <w:r>
        <w:rPr>
          <w:sz w:val="24"/>
        </w:rPr>
        <w:t>(или)</w:t>
      </w:r>
      <w:r>
        <w:rPr>
          <w:spacing w:val="27"/>
          <w:sz w:val="24"/>
        </w:rPr>
        <w:t xml:space="preserve"> </w:t>
      </w:r>
      <w:r>
        <w:rPr>
          <w:sz w:val="24"/>
        </w:rPr>
        <w:t>индивидуальных</w:t>
      </w:r>
      <w:r>
        <w:rPr>
          <w:spacing w:val="29"/>
          <w:sz w:val="24"/>
        </w:rPr>
        <w:t xml:space="preserve"> </w:t>
      </w:r>
      <w:r>
        <w:rPr>
          <w:sz w:val="24"/>
        </w:rPr>
        <w:t>коррекционно-развивающих</w:t>
      </w:r>
      <w:r>
        <w:rPr>
          <w:spacing w:val="-57"/>
          <w:sz w:val="24"/>
        </w:rPr>
        <w:t xml:space="preserve"> </w:t>
      </w:r>
      <w:r>
        <w:rPr>
          <w:sz w:val="24"/>
        </w:rPr>
        <w:t>занятий с</w:t>
      </w:r>
      <w:r>
        <w:rPr>
          <w:spacing w:val="-1"/>
          <w:sz w:val="24"/>
        </w:rPr>
        <w:t xml:space="preserve"> </w:t>
      </w:r>
      <w:r>
        <w:rPr>
          <w:sz w:val="24"/>
        </w:rPr>
        <w:t>воспитанниками;</w:t>
      </w:r>
    </w:p>
    <w:p w14:paraId="4AF15EAD" w14:textId="77777777" w:rsidR="005D1EB4" w:rsidRDefault="00C90B26" w:rsidP="00A33441">
      <w:pPr>
        <w:pStyle w:val="a5"/>
        <w:numPr>
          <w:ilvl w:val="0"/>
          <w:numId w:val="53"/>
        </w:numPr>
        <w:tabs>
          <w:tab w:val="left" w:pos="1400"/>
        </w:tabs>
        <w:ind w:right="853" w:firstLine="708"/>
        <w:rPr>
          <w:sz w:val="24"/>
        </w:rPr>
      </w:pPr>
      <w:r>
        <w:rPr>
          <w:sz w:val="24"/>
        </w:rPr>
        <w:t>разработку</w:t>
      </w:r>
      <w:r>
        <w:rPr>
          <w:spacing w:val="5"/>
          <w:sz w:val="24"/>
        </w:rPr>
        <w:t xml:space="preserve"> </w:t>
      </w:r>
      <w:r>
        <w:rPr>
          <w:sz w:val="24"/>
        </w:rPr>
        <w:t>индивидуально</w:t>
      </w:r>
      <w:r>
        <w:rPr>
          <w:spacing w:val="11"/>
          <w:sz w:val="24"/>
        </w:rPr>
        <w:t xml:space="preserve"> </w:t>
      </w:r>
      <w:r>
        <w:rPr>
          <w:sz w:val="24"/>
        </w:rPr>
        <w:t>-</w:t>
      </w:r>
      <w:r>
        <w:rPr>
          <w:spacing w:val="10"/>
          <w:sz w:val="24"/>
        </w:rPr>
        <w:t xml:space="preserve"> </w:t>
      </w:r>
      <w:r>
        <w:rPr>
          <w:sz w:val="24"/>
        </w:rPr>
        <w:t>ориентированного</w:t>
      </w:r>
      <w:r>
        <w:rPr>
          <w:spacing w:val="10"/>
          <w:sz w:val="24"/>
        </w:rPr>
        <w:t xml:space="preserve"> </w:t>
      </w:r>
      <w:r>
        <w:rPr>
          <w:sz w:val="24"/>
        </w:rPr>
        <w:t>плана</w:t>
      </w:r>
      <w:r>
        <w:rPr>
          <w:spacing w:val="10"/>
          <w:sz w:val="24"/>
        </w:rPr>
        <w:t xml:space="preserve"> </w:t>
      </w:r>
      <w:r>
        <w:rPr>
          <w:sz w:val="24"/>
        </w:rPr>
        <w:t>психолого-педагогического</w:t>
      </w:r>
      <w:r>
        <w:rPr>
          <w:spacing w:val="-57"/>
          <w:sz w:val="24"/>
        </w:rPr>
        <w:t xml:space="preserve"> </w:t>
      </w:r>
      <w:r>
        <w:rPr>
          <w:sz w:val="24"/>
        </w:rPr>
        <w:t>сопровождения</w:t>
      </w:r>
      <w:r>
        <w:rPr>
          <w:spacing w:val="-2"/>
          <w:sz w:val="24"/>
        </w:rPr>
        <w:t xml:space="preserve"> </w:t>
      </w:r>
      <w:r>
        <w:rPr>
          <w:sz w:val="24"/>
        </w:rPr>
        <w:t>воспитанника;</w:t>
      </w:r>
    </w:p>
    <w:p w14:paraId="28C9E426" w14:textId="77777777" w:rsidR="005C727F" w:rsidRPr="005C727F" w:rsidRDefault="00C90B26" w:rsidP="00A33441">
      <w:pPr>
        <w:pStyle w:val="a5"/>
        <w:numPr>
          <w:ilvl w:val="0"/>
          <w:numId w:val="53"/>
        </w:numPr>
        <w:tabs>
          <w:tab w:val="left" w:pos="1388"/>
          <w:tab w:val="left" w:pos="3021"/>
          <w:tab w:val="left" w:pos="3566"/>
          <w:tab w:val="left" w:pos="5147"/>
          <w:tab w:val="left" w:pos="8279"/>
        </w:tabs>
        <w:ind w:right="807" w:firstLine="736"/>
        <w:rPr>
          <w:sz w:val="24"/>
          <w:szCs w:val="24"/>
        </w:rPr>
      </w:pPr>
      <w:r>
        <w:rPr>
          <w:sz w:val="24"/>
        </w:rPr>
        <w:t>профилактику</w:t>
      </w:r>
      <w:r w:rsidRPr="005C727F">
        <w:rPr>
          <w:spacing w:val="-5"/>
          <w:sz w:val="24"/>
        </w:rPr>
        <w:t xml:space="preserve"> </w:t>
      </w:r>
      <w:r>
        <w:rPr>
          <w:sz w:val="24"/>
        </w:rPr>
        <w:t>асоциального</w:t>
      </w:r>
      <w:r w:rsidRPr="005C727F">
        <w:rPr>
          <w:spacing w:val="3"/>
          <w:sz w:val="24"/>
        </w:rPr>
        <w:t xml:space="preserve"> </w:t>
      </w:r>
      <w:r>
        <w:rPr>
          <w:sz w:val="24"/>
        </w:rPr>
        <w:t>(девиантного)</w:t>
      </w:r>
      <w:r w:rsidRPr="005C727F">
        <w:rPr>
          <w:spacing w:val="-1"/>
          <w:sz w:val="24"/>
        </w:rPr>
        <w:t xml:space="preserve"> </w:t>
      </w:r>
      <w:r>
        <w:rPr>
          <w:sz w:val="24"/>
        </w:rPr>
        <w:t>поведения</w:t>
      </w:r>
      <w:r w:rsidRPr="005C727F">
        <w:rPr>
          <w:spacing w:val="3"/>
          <w:sz w:val="24"/>
        </w:rPr>
        <w:t xml:space="preserve"> </w:t>
      </w:r>
      <w:r>
        <w:rPr>
          <w:sz w:val="24"/>
        </w:rPr>
        <w:t>воспитанника</w:t>
      </w:r>
      <w:r w:rsidR="005C727F">
        <w:rPr>
          <w:spacing w:val="1"/>
          <w:sz w:val="24"/>
        </w:rPr>
        <w:t>.</w:t>
      </w:r>
    </w:p>
    <w:p w14:paraId="64423C5A" w14:textId="77777777" w:rsidR="005D1EB4" w:rsidRPr="005C727F" w:rsidRDefault="00C90B26" w:rsidP="005C727F">
      <w:pPr>
        <w:pStyle w:val="a5"/>
        <w:tabs>
          <w:tab w:val="left" w:pos="1276"/>
          <w:tab w:val="left" w:pos="3021"/>
          <w:tab w:val="left" w:pos="3566"/>
          <w:tab w:val="left" w:pos="5147"/>
          <w:tab w:val="left" w:pos="8279"/>
        </w:tabs>
        <w:ind w:left="567" w:right="667" w:firstLine="709"/>
        <w:rPr>
          <w:sz w:val="24"/>
          <w:szCs w:val="24"/>
        </w:rPr>
      </w:pPr>
      <w:r w:rsidRPr="005C727F">
        <w:rPr>
          <w:sz w:val="24"/>
          <w:szCs w:val="24"/>
        </w:rPr>
        <w:t>Рекомендации</w:t>
      </w:r>
      <w:r w:rsidR="005C727F" w:rsidRPr="005C727F">
        <w:rPr>
          <w:sz w:val="24"/>
          <w:szCs w:val="24"/>
        </w:rPr>
        <w:t xml:space="preserve"> </w:t>
      </w:r>
      <w:r w:rsidRPr="005C727F">
        <w:rPr>
          <w:sz w:val="24"/>
          <w:szCs w:val="24"/>
        </w:rPr>
        <w:t>по</w:t>
      </w:r>
      <w:r w:rsidR="005C727F" w:rsidRPr="005C727F">
        <w:rPr>
          <w:sz w:val="24"/>
          <w:szCs w:val="24"/>
        </w:rPr>
        <w:t xml:space="preserve"> </w:t>
      </w:r>
      <w:r w:rsidRPr="005C727F">
        <w:rPr>
          <w:sz w:val="24"/>
          <w:szCs w:val="24"/>
        </w:rPr>
        <w:t>организации</w:t>
      </w:r>
      <w:r w:rsidR="005C727F" w:rsidRPr="005C727F">
        <w:rPr>
          <w:sz w:val="24"/>
          <w:szCs w:val="24"/>
        </w:rPr>
        <w:t xml:space="preserve"> </w:t>
      </w:r>
      <w:r w:rsidRPr="005C727F">
        <w:rPr>
          <w:sz w:val="24"/>
          <w:szCs w:val="24"/>
        </w:rPr>
        <w:t>психолого-педагогического</w:t>
      </w:r>
      <w:r w:rsidR="005C727F" w:rsidRPr="005C727F">
        <w:rPr>
          <w:sz w:val="24"/>
          <w:szCs w:val="24"/>
        </w:rPr>
        <w:t xml:space="preserve"> </w:t>
      </w:r>
      <w:r w:rsidRPr="005C727F">
        <w:rPr>
          <w:sz w:val="24"/>
          <w:szCs w:val="24"/>
        </w:rPr>
        <w:t>сопровождения</w:t>
      </w:r>
      <w:r w:rsidR="005C727F" w:rsidRPr="005C727F">
        <w:rPr>
          <w:sz w:val="24"/>
          <w:szCs w:val="24"/>
        </w:rPr>
        <w:t xml:space="preserve"> </w:t>
      </w:r>
      <w:r w:rsidRPr="005C727F">
        <w:rPr>
          <w:sz w:val="24"/>
          <w:szCs w:val="24"/>
        </w:rPr>
        <w:t>воспитанников</w:t>
      </w:r>
      <w:r w:rsidRPr="005C727F">
        <w:rPr>
          <w:spacing w:val="9"/>
          <w:sz w:val="24"/>
          <w:szCs w:val="24"/>
        </w:rPr>
        <w:t xml:space="preserve"> </w:t>
      </w:r>
      <w:r w:rsidRPr="005C727F">
        <w:rPr>
          <w:sz w:val="24"/>
          <w:szCs w:val="24"/>
        </w:rPr>
        <w:t>с</w:t>
      </w:r>
      <w:r w:rsidRPr="005C727F">
        <w:rPr>
          <w:spacing w:val="9"/>
          <w:sz w:val="24"/>
          <w:szCs w:val="24"/>
        </w:rPr>
        <w:t xml:space="preserve"> </w:t>
      </w:r>
      <w:r w:rsidRPr="005C727F">
        <w:rPr>
          <w:sz w:val="24"/>
          <w:szCs w:val="24"/>
        </w:rPr>
        <w:t>ограниченными</w:t>
      </w:r>
      <w:r w:rsidRPr="005C727F">
        <w:rPr>
          <w:spacing w:val="8"/>
          <w:sz w:val="24"/>
          <w:szCs w:val="24"/>
        </w:rPr>
        <w:t xml:space="preserve"> </w:t>
      </w:r>
      <w:r w:rsidRPr="005C727F">
        <w:rPr>
          <w:sz w:val="24"/>
          <w:szCs w:val="24"/>
        </w:rPr>
        <w:t>возможностями</w:t>
      </w:r>
      <w:r w:rsidRPr="005C727F">
        <w:rPr>
          <w:spacing w:val="11"/>
          <w:sz w:val="24"/>
          <w:szCs w:val="24"/>
        </w:rPr>
        <w:t xml:space="preserve"> </w:t>
      </w:r>
      <w:r w:rsidRPr="005C727F">
        <w:rPr>
          <w:sz w:val="24"/>
          <w:szCs w:val="24"/>
        </w:rPr>
        <w:t>здоровья</w:t>
      </w:r>
      <w:r w:rsidRPr="005C727F">
        <w:rPr>
          <w:spacing w:val="10"/>
          <w:sz w:val="24"/>
          <w:szCs w:val="24"/>
        </w:rPr>
        <w:t xml:space="preserve"> </w:t>
      </w:r>
      <w:r w:rsidRPr="005C727F">
        <w:rPr>
          <w:sz w:val="24"/>
          <w:szCs w:val="24"/>
        </w:rPr>
        <w:t>реализуются</w:t>
      </w:r>
      <w:r w:rsidRPr="005C727F">
        <w:rPr>
          <w:spacing w:val="10"/>
          <w:sz w:val="24"/>
          <w:szCs w:val="24"/>
        </w:rPr>
        <w:t xml:space="preserve"> </w:t>
      </w:r>
      <w:r w:rsidRPr="005C727F">
        <w:rPr>
          <w:sz w:val="24"/>
          <w:szCs w:val="24"/>
        </w:rPr>
        <w:t>на</w:t>
      </w:r>
      <w:r w:rsidRPr="005C727F">
        <w:rPr>
          <w:spacing w:val="9"/>
          <w:sz w:val="24"/>
          <w:szCs w:val="24"/>
        </w:rPr>
        <w:t xml:space="preserve"> </w:t>
      </w:r>
      <w:r w:rsidRPr="005C727F">
        <w:rPr>
          <w:sz w:val="24"/>
          <w:szCs w:val="24"/>
        </w:rPr>
        <w:t>основании</w:t>
      </w:r>
      <w:r w:rsidRPr="005C727F">
        <w:rPr>
          <w:spacing w:val="-57"/>
          <w:sz w:val="24"/>
          <w:szCs w:val="24"/>
        </w:rPr>
        <w:t xml:space="preserve"> </w:t>
      </w:r>
      <w:r w:rsidRPr="005C727F">
        <w:rPr>
          <w:sz w:val="24"/>
          <w:szCs w:val="24"/>
        </w:rPr>
        <w:t>письменного</w:t>
      </w:r>
      <w:r w:rsidRPr="005C727F">
        <w:rPr>
          <w:spacing w:val="-1"/>
          <w:sz w:val="24"/>
          <w:szCs w:val="24"/>
        </w:rPr>
        <w:t xml:space="preserve"> </w:t>
      </w:r>
      <w:r w:rsidRPr="005C727F">
        <w:rPr>
          <w:sz w:val="24"/>
          <w:szCs w:val="24"/>
        </w:rPr>
        <w:t>согласия</w:t>
      </w:r>
      <w:r w:rsidRPr="005C727F">
        <w:rPr>
          <w:spacing w:val="-3"/>
          <w:sz w:val="24"/>
          <w:szCs w:val="24"/>
        </w:rPr>
        <w:t xml:space="preserve"> </w:t>
      </w:r>
      <w:r w:rsidRPr="005C727F">
        <w:rPr>
          <w:sz w:val="24"/>
          <w:szCs w:val="24"/>
        </w:rPr>
        <w:t>родителей</w:t>
      </w:r>
      <w:r w:rsidRPr="005C727F">
        <w:rPr>
          <w:spacing w:val="1"/>
          <w:sz w:val="24"/>
          <w:szCs w:val="24"/>
        </w:rPr>
        <w:t xml:space="preserve"> </w:t>
      </w:r>
      <w:r w:rsidRPr="005C727F">
        <w:rPr>
          <w:sz w:val="24"/>
          <w:szCs w:val="24"/>
        </w:rPr>
        <w:t>(законных</w:t>
      </w:r>
      <w:r w:rsidRPr="005C727F">
        <w:rPr>
          <w:spacing w:val="2"/>
          <w:sz w:val="24"/>
          <w:szCs w:val="24"/>
        </w:rPr>
        <w:t xml:space="preserve"> </w:t>
      </w:r>
      <w:r w:rsidRPr="005C727F">
        <w:rPr>
          <w:sz w:val="24"/>
          <w:szCs w:val="24"/>
        </w:rPr>
        <w:t>представителей)</w:t>
      </w:r>
    </w:p>
    <w:p w14:paraId="5C122B86" w14:textId="77777777" w:rsidR="005D1EB4" w:rsidRDefault="00412070" w:rsidP="00412070">
      <w:pPr>
        <w:pStyle w:val="a3"/>
        <w:spacing w:before="4"/>
        <w:ind w:left="567" w:right="807" w:firstLine="720"/>
        <w:rPr>
          <w:b/>
          <w:color w:val="000000"/>
          <w:spacing w:val="-6"/>
        </w:rPr>
      </w:pPr>
      <w:r w:rsidRPr="005C727F">
        <w:rPr>
          <w:b/>
          <w:color w:val="000000"/>
          <w:spacing w:val="-6"/>
        </w:rPr>
        <w:t xml:space="preserve">2.6.1. </w:t>
      </w:r>
      <w:r w:rsidR="00F468C8" w:rsidRPr="005C727F">
        <w:rPr>
          <w:b/>
          <w:color w:val="000000"/>
          <w:spacing w:val="-6"/>
        </w:rPr>
        <w:t>Перечень пособий, способствующих</w:t>
      </w:r>
      <w:r w:rsidR="00F468C8" w:rsidRPr="00C2287A">
        <w:rPr>
          <w:b/>
          <w:color w:val="000000"/>
          <w:spacing w:val="-6"/>
        </w:rPr>
        <w:t xml:space="preserve"> реализации </w:t>
      </w:r>
      <w:r>
        <w:rPr>
          <w:b/>
          <w:color w:val="000000"/>
          <w:spacing w:val="-6"/>
        </w:rPr>
        <w:t>П</w:t>
      </w:r>
      <w:r w:rsidR="00F468C8" w:rsidRPr="00C2287A">
        <w:rPr>
          <w:b/>
          <w:color w:val="000000"/>
          <w:spacing w:val="-6"/>
        </w:rPr>
        <w:t xml:space="preserve">рограммы в </w:t>
      </w:r>
      <w:r w:rsidRPr="00C2287A">
        <w:rPr>
          <w:b/>
          <w:color w:val="000000"/>
          <w:spacing w:val="-6"/>
        </w:rPr>
        <w:t xml:space="preserve">области </w:t>
      </w:r>
      <w:r>
        <w:rPr>
          <w:b/>
          <w:color w:val="000000"/>
          <w:spacing w:val="-6"/>
        </w:rPr>
        <w:t>коррекционно- развивающей</w:t>
      </w:r>
      <w:r w:rsidR="00F468C8" w:rsidRPr="0008319D">
        <w:rPr>
          <w:b/>
          <w:color w:val="000000"/>
          <w:spacing w:val="-6"/>
        </w:rPr>
        <w:t xml:space="preserve"> работы </w:t>
      </w:r>
    </w:p>
    <w:p w14:paraId="401CA3EC" w14:textId="77777777" w:rsidR="00F468C8" w:rsidRPr="00F468C8" w:rsidRDefault="00F468C8" w:rsidP="00F468C8">
      <w:pPr>
        <w:pStyle w:val="2"/>
        <w:spacing w:before="1"/>
        <w:ind w:left="1249"/>
        <w:rPr>
          <w:i/>
          <w:iCs/>
        </w:rPr>
      </w:pPr>
      <w:r w:rsidRPr="00F468C8">
        <w:rPr>
          <w:i/>
          <w:iCs/>
        </w:rPr>
        <w:t>Работа</w:t>
      </w:r>
      <w:r w:rsidRPr="00F468C8">
        <w:rPr>
          <w:i/>
          <w:iCs/>
          <w:spacing w:val="-3"/>
        </w:rPr>
        <w:t xml:space="preserve"> </w:t>
      </w:r>
      <w:r w:rsidRPr="00F468C8">
        <w:rPr>
          <w:i/>
          <w:iCs/>
        </w:rPr>
        <w:t>с</w:t>
      </w:r>
      <w:r w:rsidRPr="00F468C8">
        <w:rPr>
          <w:i/>
          <w:iCs/>
          <w:spacing w:val="-3"/>
        </w:rPr>
        <w:t xml:space="preserve"> </w:t>
      </w:r>
      <w:r w:rsidRPr="00F468C8">
        <w:rPr>
          <w:i/>
          <w:iCs/>
        </w:rPr>
        <w:t>детьми,</w:t>
      </w:r>
      <w:r w:rsidRPr="00F468C8">
        <w:rPr>
          <w:i/>
          <w:iCs/>
          <w:spacing w:val="-3"/>
        </w:rPr>
        <w:t xml:space="preserve"> </w:t>
      </w:r>
      <w:r w:rsidRPr="00F468C8">
        <w:rPr>
          <w:i/>
          <w:iCs/>
        </w:rPr>
        <w:t>имеющими</w:t>
      </w:r>
      <w:r w:rsidRPr="00F468C8">
        <w:rPr>
          <w:i/>
          <w:iCs/>
          <w:spacing w:val="-2"/>
        </w:rPr>
        <w:t xml:space="preserve"> </w:t>
      </w:r>
      <w:r w:rsidRPr="00F468C8">
        <w:rPr>
          <w:i/>
          <w:iCs/>
        </w:rPr>
        <w:t>нарушения</w:t>
      </w:r>
      <w:r w:rsidRPr="00F468C8">
        <w:rPr>
          <w:i/>
          <w:iCs/>
          <w:spacing w:val="-3"/>
        </w:rPr>
        <w:t xml:space="preserve"> </w:t>
      </w:r>
      <w:r w:rsidRPr="00F468C8">
        <w:rPr>
          <w:i/>
          <w:iCs/>
        </w:rPr>
        <w:t>зрения</w:t>
      </w:r>
    </w:p>
    <w:p w14:paraId="25C97252" w14:textId="260C2A9C" w:rsidR="00312B5B" w:rsidRPr="00FE7854" w:rsidRDefault="00312B5B" w:rsidP="00FE7854">
      <w:pPr>
        <w:pStyle w:val="a5"/>
        <w:numPr>
          <w:ilvl w:val="0"/>
          <w:numId w:val="7"/>
        </w:numPr>
        <w:tabs>
          <w:tab w:val="left" w:pos="1250"/>
        </w:tabs>
        <w:ind w:right="688" w:firstLine="26"/>
        <w:rPr>
          <w:sz w:val="24"/>
        </w:rPr>
      </w:pPr>
      <w:r w:rsidRPr="00FE7854">
        <w:rPr>
          <w:sz w:val="24"/>
        </w:rPr>
        <w:t>«Занятия по развитию зрительного восприятия</w:t>
      </w:r>
      <w:r w:rsidRPr="00FE7854">
        <w:rPr>
          <w:spacing w:val="1"/>
          <w:sz w:val="24"/>
        </w:rPr>
        <w:t xml:space="preserve"> </w:t>
      </w:r>
      <w:r w:rsidRPr="00FE7854">
        <w:rPr>
          <w:sz w:val="24"/>
        </w:rPr>
        <w:t>у дошкольников с</w:t>
      </w:r>
      <w:r w:rsidRPr="00FE7854">
        <w:rPr>
          <w:spacing w:val="1"/>
          <w:sz w:val="24"/>
        </w:rPr>
        <w:t xml:space="preserve"> </w:t>
      </w:r>
      <w:r w:rsidRPr="00FE7854">
        <w:rPr>
          <w:sz w:val="24"/>
        </w:rPr>
        <w:t>нарушениями</w:t>
      </w:r>
      <w:r w:rsidRPr="00FE7854">
        <w:rPr>
          <w:spacing w:val="1"/>
          <w:sz w:val="24"/>
        </w:rPr>
        <w:t xml:space="preserve"> </w:t>
      </w:r>
      <w:r w:rsidRPr="00FE7854">
        <w:rPr>
          <w:sz w:val="24"/>
        </w:rPr>
        <w:t>зрения»,</w:t>
      </w:r>
      <w:r w:rsidRPr="00FE7854">
        <w:rPr>
          <w:spacing w:val="-1"/>
          <w:sz w:val="24"/>
        </w:rPr>
        <w:t xml:space="preserve"> </w:t>
      </w:r>
      <w:r w:rsidRPr="00FE7854">
        <w:rPr>
          <w:sz w:val="24"/>
        </w:rPr>
        <w:t>сост. Л.А. Дружинина</w:t>
      </w:r>
      <w:r w:rsidRPr="00FE7854">
        <w:rPr>
          <w:spacing w:val="-2"/>
          <w:sz w:val="24"/>
        </w:rPr>
        <w:t xml:space="preserve"> </w:t>
      </w:r>
      <w:r w:rsidRPr="00FE7854">
        <w:rPr>
          <w:sz w:val="24"/>
        </w:rPr>
        <w:t>и</w:t>
      </w:r>
      <w:r w:rsidRPr="00FE7854">
        <w:rPr>
          <w:spacing w:val="1"/>
          <w:sz w:val="24"/>
        </w:rPr>
        <w:t xml:space="preserve"> </w:t>
      </w:r>
      <w:r w:rsidRPr="00FE7854">
        <w:rPr>
          <w:sz w:val="24"/>
        </w:rPr>
        <w:t>др., АЛИМ,</w:t>
      </w:r>
      <w:r w:rsidRPr="00FE7854">
        <w:rPr>
          <w:spacing w:val="-1"/>
          <w:sz w:val="24"/>
        </w:rPr>
        <w:t xml:space="preserve"> </w:t>
      </w:r>
      <w:r w:rsidRPr="00FE7854">
        <w:rPr>
          <w:sz w:val="24"/>
        </w:rPr>
        <w:t>изд-во Марины</w:t>
      </w:r>
      <w:r w:rsidRPr="00FE7854">
        <w:rPr>
          <w:spacing w:val="-1"/>
          <w:sz w:val="24"/>
        </w:rPr>
        <w:t xml:space="preserve"> </w:t>
      </w:r>
      <w:r w:rsidRPr="00FE7854">
        <w:rPr>
          <w:sz w:val="24"/>
        </w:rPr>
        <w:t>Волковой,</w:t>
      </w:r>
      <w:r w:rsidRPr="00FE7854">
        <w:rPr>
          <w:spacing w:val="-1"/>
          <w:sz w:val="24"/>
        </w:rPr>
        <w:t xml:space="preserve"> </w:t>
      </w:r>
      <w:r w:rsidRPr="00FE7854">
        <w:rPr>
          <w:sz w:val="24"/>
        </w:rPr>
        <w:t>2007.</w:t>
      </w:r>
    </w:p>
    <w:p w14:paraId="3C33889C" w14:textId="77777777" w:rsidR="00312B5B" w:rsidRDefault="00312B5B" w:rsidP="00A33441">
      <w:pPr>
        <w:pStyle w:val="a5"/>
        <w:numPr>
          <w:ilvl w:val="0"/>
          <w:numId w:val="7"/>
        </w:numPr>
        <w:tabs>
          <w:tab w:val="left" w:pos="871"/>
        </w:tabs>
        <w:ind w:right="687" w:firstLine="0"/>
        <w:rPr>
          <w:sz w:val="24"/>
        </w:rPr>
      </w:pPr>
      <w:r>
        <w:rPr>
          <w:sz w:val="24"/>
        </w:rPr>
        <w:t>«Программы специальных (коррекционных) образовательных учреждений IV вида для</w:t>
      </w:r>
      <w:r>
        <w:rPr>
          <w:spacing w:val="1"/>
          <w:sz w:val="24"/>
        </w:rPr>
        <w:t xml:space="preserve"> </w:t>
      </w:r>
      <w:r>
        <w:rPr>
          <w:sz w:val="24"/>
        </w:rPr>
        <w:t>детей</w:t>
      </w:r>
      <w:r>
        <w:rPr>
          <w:spacing w:val="1"/>
          <w:sz w:val="24"/>
        </w:rPr>
        <w:t xml:space="preserve"> </w:t>
      </w:r>
      <w:r>
        <w:rPr>
          <w:sz w:val="24"/>
        </w:rPr>
        <w:t>с нарушением зрения» под</w:t>
      </w:r>
      <w:r>
        <w:rPr>
          <w:spacing w:val="1"/>
          <w:sz w:val="24"/>
        </w:rPr>
        <w:t xml:space="preserve"> </w:t>
      </w:r>
      <w:r>
        <w:rPr>
          <w:sz w:val="24"/>
        </w:rPr>
        <w:t>ред.</w:t>
      </w:r>
      <w:r>
        <w:rPr>
          <w:spacing w:val="1"/>
          <w:sz w:val="24"/>
        </w:rPr>
        <w:t xml:space="preserve"> </w:t>
      </w:r>
      <w:r>
        <w:rPr>
          <w:sz w:val="24"/>
        </w:rPr>
        <w:t>Л.И.</w:t>
      </w:r>
      <w:r>
        <w:rPr>
          <w:spacing w:val="1"/>
          <w:sz w:val="24"/>
        </w:rPr>
        <w:t xml:space="preserve"> </w:t>
      </w:r>
      <w:r>
        <w:rPr>
          <w:sz w:val="24"/>
        </w:rPr>
        <w:t>Плаксиной;</w:t>
      </w:r>
      <w:r>
        <w:rPr>
          <w:spacing w:val="1"/>
          <w:sz w:val="24"/>
        </w:rPr>
        <w:t xml:space="preserve"> </w:t>
      </w:r>
      <w:r>
        <w:rPr>
          <w:sz w:val="24"/>
        </w:rPr>
        <w:t>«Специальные коррекционные</w:t>
      </w:r>
      <w:r>
        <w:rPr>
          <w:spacing w:val="1"/>
          <w:sz w:val="24"/>
        </w:rPr>
        <w:t xml:space="preserve"> </w:t>
      </w:r>
      <w:r>
        <w:rPr>
          <w:sz w:val="24"/>
        </w:rPr>
        <w:t>программы</w:t>
      </w:r>
      <w:r>
        <w:rPr>
          <w:spacing w:val="1"/>
          <w:sz w:val="24"/>
        </w:rPr>
        <w:t xml:space="preserve"> </w:t>
      </w:r>
      <w:r>
        <w:rPr>
          <w:sz w:val="24"/>
        </w:rPr>
        <w:t>для</w:t>
      </w:r>
      <w:r>
        <w:rPr>
          <w:spacing w:val="1"/>
          <w:sz w:val="24"/>
        </w:rPr>
        <w:t xml:space="preserve"> </w:t>
      </w:r>
      <w:r>
        <w:rPr>
          <w:sz w:val="24"/>
        </w:rPr>
        <w:t>дошкольников</w:t>
      </w:r>
      <w:r>
        <w:rPr>
          <w:spacing w:val="1"/>
          <w:sz w:val="24"/>
        </w:rPr>
        <w:t xml:space="preserve"> </w:t>
      </w:r>
      <w:r>
        <w:rPr>
          <w:sz w:val="24"/>
        </w:rPr>
        <w:t>с</w:t>
      </w:r>
      <w:r>
        <w:rPr>
          <w:spacing w:val="1"/>
          <w:sz w:val="24"/>
        </w:rPr>
        <w:t xml:space="preserve"> </w:t>
      </w:r>
      <w:r>
        <w:rPr>
          <w:sz w:val="24"/>
        </w:rPr>
        <w:t>тяжёлыми</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В.А.</w:t>
      </w:r>
      <w:r>
        <w:rPr>
          <w:spacing w:val="1"/>
          <w:sz w:val="24"/>
        </w:rPr>
        <w:t xml:space="preserve"> </w:t>
      </w:r>
      <w:r>
        <w:rPr>
          <w:sz w:val="24"/>
        </w:rPr>
        <w:t>Феоктистовой.</w:t>
      </w:r>
    </w:p>
    <w:p w14:paraId="200C93D4" w14:textId="1A0C8339" w:rsidR="00312B5B" w:rsidRPr="00FE7854" w:rsidRDefault="00312B5B" w:rsidP="00FE7854">
      <w:pPr>
        <w:pStyle w:val="a5"/>
        <w:numPr>
          <w:ilvl w:val="0"/>
          <w:numId w:val="7"/>
        </w:numPr>
        <w:tabs>
          <w:tab w:val="left" w:pos="1250"/>
        </w:tabs>
        <w:ind w:right="686" w:firstLine="26"/>
        <w:rPr>
          <w:sz w:val="24"/>
        </w:rPr>
      </w:pPr>
      <w:r w:rsidRPr="00FE7854">
        <w:rPr>
          <w:sz w:val="24"/>
        </w:rPr>
        <w:t>Дружинина</w:t>
      </w:r>
      <w:r w:rsidRPr="00FE7854">
        <w:rPr>
          <w:spacing w:val="1"/>
          <w:sz w:val="24"/>
        </w:rPr>
        <w:t xml:space="preserve"> </w:t>
      </w:r>
      <w:r w:rsidRPr="00FE7854">
        <w:rPr>
          <w:sz w:val="24"/>
        </w:rPr>
        <w:t>Л.</w:t>
      </w:r>
      <w:r w:rsidRPr="00FE7854">
        <w:rPr>
          <w:spacing w:val="1"/>
          <w:sz w:val="24"/>
        </w:rPr>
        <w:t xml:space="preserve"> </w:t>
      </w:r>
      <w:r w:rsidRPr="00FE7854">
        <w:rPr>
          <w:sz w:val="24"/>
        </w:rPr>
        <w:t>А.</w:t>
      </w:r>
      <w:r w:rsidRPr="00FE7854">
        <w:rPr>
          <w:spacing w:val="1"/>
          <w:sz w:val="24"/>
        </w:rPr>
        <w:t xml:space="preserve"> </w:t>
      </w:r>
      <w:r w:rsidRPr="00FE7854">
        <w:rPr>
          <w:sz w:val="24"/>
        </w:rPr>
        <w:t>«Занятия</w:t>
      </w:r>
      <w:r w:rsidRPr="00FE7854">
        <w:rPr>
          <w:spacing w:val="1"/>
          <w:sz w:val="24"/>
        </w:rPr>
        <w:t xml:space="preserve"> </w:t>
      </w:r>
      <w:r w:rsidRPr="00FE7854">
        <w:rPr>
          <w:sz w:val="24"/>
        </w:rPr>
        <w:t>по</w:t>
      </w:r>
      <w:r w:rsidRPr="00FE7854">
        <w:rPr>
          <w:spacing w:val="1"/>
          <w:sz w:val="24"/>
        </w:rPr>
        <w:t xml:space="preserve"> </w:t>
      </w:r>
      <w:r w:rsidRPr="00FE7854">
        <w:rPr>
          <w:sz w:val="24"/>
        </w:rPr>
        <w:t>развитию</w:t>
      </w:r>
      <w:r w:rsidRPr="00FE7854">
        <w:rPr>
          <w:spacing w:val="1"/>
          <w:sz w:val="24"/>
        </w:rPr>
        <w:t xml:space="preserve"> </w:t>
      </w:r>
      <w:r w:rsidRPr="00FE7854">
        <w:rPr>
          <w:sz w:val="24"/>
        </w:rPr>
        <w:t>социально</w:t>
      </w:r>
      <w:r w:rsidRPr="00FE7854">
        <w:rPr>
          <w:spacing w:val="1"/>
          <w:sz w:val="24"/>
        </w:rPr>
        <w:t xml:space="preserve"> </w:t>
      </w:r>
      <w:r w:rsidRPr="00FE7854">
        <w:rPr>
          <w:sz w:val="24"/>
        </w:rPr>
        <w:t>-</w:t>
      </w:r>
      <w:r w:rsidRPr="00FE7854">
        <w:rPr>
          <w:spacing w:val="1"/>
          <w:sz w:val="24"/>
        </w:rPr>
        <w:t xml:space="preserve"> </w:t>
      </w:r>
      <w:r w:rsidRPr="00FE7854">
        <w:rPr>
          <w:sz w:val="24"/>
        </w:rPr>
        <w:t>бытовой</w:t>
      </w:r>
      <w:r w:rsidRPr="00FE7854">
        <w:rPr>
          <w:spacing w:val="1"/>
          <w:sz w:val="24"/>
        </w:rPr>
        <w:t xml:space="preserve"> </w:t>
      </w:r>
      <w:r w:rsidRPr="00FE7854">
        <w:rPr>
          <w:sz w:val="24"/>
        </w:rPr>
        <w:t>ориентировки</w:t>
      </w:r>
      <w:r w:rsidRPr="00FE7854">
        <w:rPr>
          <w:spacing w:val="1"/>
          <w:sz w:val="24"/>
        </w:rPr>
        <w:t xml:space="preserve"> </w:t>
      </w:r>
      <w:r w:rsidRPr="00FE7854">
        <w:rPr>
          <w:sz w:val="24"/>
        </w:rPr>
        <w:t>с</w:t>
      </w:r>
      <w:r w:rsidRPr="00FE7854">
        <w:rPr>
          <w:spacing w:val="1"/>
          <w:sz w:val="24"/>
        </w:rPr>
        <w:t xml:space="preserve"> </w:t>
      </w:r>
      <w:r w:rsidRPr="00FE7854">
        <w:rPr>
          <w:sz w:val="24"/>
        </w:rPr>
        <w:t>дошкольниками,</w:t>
      </w:r>
      <w:r w:rsidRPr="00FE7854">
        <w:rPr>
          <w:spacing w:val="1"/>
          <w:sz w:val="24"/>
        </w:rPr>
        <w:t xml:space="preserve"> </w:t>
      </w:r>
      <w:r w:rsidRPr="00FE7854">
        <w:rPr>
          <w:sz w:val="24"/>
        </w:rPr>
        <w:t>имеющими</w:t>
      </w:r>
      <w:r w:rsidRPr="00FE7854">
        <w:rPr>
          <w:spacing w:val="1"/>
          <w:sz w:val="24"/>
        </w:rPr>
        <w:t xml:space="preserve"> </w:t>
      </w:r>
      <w:r w:rsidRPr="00FE7854">
        <w:rPr>
          <w:sz w:val="24"/>
        </w:rPr>
        <w:t>нарушение</w:t>
      </w:r>
      <w:r w:rsidRPr="00FE7854">
        <w:rPr>
          <w:spacing w:val="1"/>
          <w:sz w:val="24"/>
        </w:rPr>
        <w:t xml:space="preserve"> </w:t>
      </w:r>
      <w:r w:rsidRPr="00FE7854">
        <w:rPr>
          <w:sz w:val="24"/>
        </w:rPr>
        <w:t>зрения»,</w:t>
      </w:r>
      <w:r w:rsidRPr="00FE7854">
        <w:rPr>
          <w:spacing w:val="1"/>
          <w:sz w:val="24"/>
        </w:rPr>
        <w:t xml:space="preserve"> </w:t>
      </w:r>
      <w:r w:rsidRPr="00FE7854">
        <w:rPr>
          <w:sz w:val="24"/>
        </w:rPr>
        <w:t>Челябинск</w:t>
      </w:r>
      <w:r w:rsidRPr="00FE7854">
        <w:rPr>
          <w:spacing w:val="1"/>
          <w:sz w:val="24"/>
        </w:rPr>
        <w:t xml:space="preserve"> </w:t>
      </w:r>
      <w:r w:rsidRPr="00FE7854">
        <w:rPr>
          <w:sz w:val="24"/>
        </w:rPr>
        <w:t>«Издательство</w:t>
      </w:r>
      <w:r w:rsidRPr="00FE7854">
        <w:rPr>
          <w:spacing w:val="1"/>
          <w:sz w:val="24"/>
        </w:rPr>
        <w:t xml:space="preserve"> </w:t>
      </w:r>
      <w:r w:rsidRPr="00FE7854">
        <w:rPr>
          <w:sz w:val="24"/>
        </w:rPr>
        <w:t>Марины</w:t>
      </w:r>
      <w:r w:rsidRPr="00FE7854">
        <w:rPr>
          <w:spacing w:val="1"/>
          <w:sz w:val="24"/>
        </w:rPr>
        <w:t xml:space="preserve"> </w:t>
      </w:r>
      <w:r w:rsidRPr="00FE7854">
        <w:rPr>
          <w:sz w:val="24"/>
        </w:rPr>
        <w:t>Волковой ДЛИМ», 2008.</w:t>
      </w:r>
    </w:p>
    <w:p w14:paraId="1D8FE69D" w14:textId="77777777" w:rsidR="00312B5B" w:rsidRDefault="00312B5B" w:rsidP="00FE7854">
      <w:pPr>
        <w:pStyle w:val="a5"/>
        <w:numPr>
          <w:ilvl w:val="0"/>
          <w:numId w:val="7"/>
        </w:numPr>
        <w:tabs>
          <w:tab w:val="left" w:pos="1250"/>
        </w:tabs>
        <w:ind w:right="687" w:firstLine="0"/>
        <w:rPr>
          <w:sz w:val="24"/>
        </w:rPr>
      </w:pPr>
      <w:r>
        <w:rPr>
          <w:sz w:val="24"/>
        </w:rPr>
        <w:t>М. П. Мухаев «Ориентировка в пространстве/ практическое пособие по обучению</w:t>
      </w:r>
      <w:r>
        <w:rPr>
          <w:spacing w:val="1"/>
          <w:sz w:val="24"/>
        </w:rPr>
        <w:t xml:space="preserve"> </w:t>
      </w:r>
      <w:r>
        <w:rPr>
          <w:sz w:val="24"/>
        </w:rPr>
        <w:t>лиц с</w:t>
      </w:r>
      <w:r>
        <w:rPr>
          <w:spacing w:val="-1"/>
          <w:sz w:val="24"/>
        </w:rPr>
        <w:t xml:space="preserve"> </w:t>
      </w:r>
      <w:r>
        <w:rPr>
          <w:sz w:val="24"/>
        </w:rPr>
        <w:t>нарушениями</w:t>
      </w:r>
      <w:r>
        <w:rPr>
          <w:spacing w:val="1"/>
          <w:sz w:val="24"/>
        </w:rPr>
        <w:t xml:space="preserve"> </w:t>
      </w:r>
      <w:r>
        <w:rPr>
          <w:sz w:val="24"/>
        </w:rPr>
        <w:t>зрения», Ростов, Феникс, 2010.</w:t>
      </w:r>
    </w:p>
    <w:p w14:paraId="348ECA29" w14:textId="77777777" w:rsidR="00312B5B" w:rsidRDefault="00312B5B" w:rsidP="00FE7854">
      <w:pPr>
        <w:pStyle w:val="a5"/>
        <w:numPr>
          <w:ilvl w:val="0"/>
          <w:numId w:val="7"/>
        </w:numPr>
        <w:tabs>
          <w:tab w:val="left" w:pos="1250"/>
        </w:tabs>
        <w:ind w:right="689" w:firstLine="0"/>
        <w:rPr>
          <w:sz w:val="24"/>
        </w:rPr>
      </w:pPr>
      <w:r>
        <w:rPr>
          <w:sz w:val="24"/>
        </w:rPr>
        <w:t>Нагаева Т.</w:t>
      </w:r>
      <w:r>
        <w:rPr>
          <w:spacing w:val="1"/>
          <w:sz w:val="24"/>
        </w:rPr>
        <w:t xml:space="preserve"> </w:t>
      </w:r>
      <w:r>
        <w:rPr>
          <w:sz w:val="24"/>
        </w:rPr>
        <w:t>И.</w:t>
      </w:r>
      <w:r>
        <w:rPr>
          <w:spacing w:val="1"/>
          <w:sz w:val="24"/>
        </w:rPr>
        <w:t xml:space="preserve"> </w:t>
      </w:r>
      <w:r>
        <w:rPr>
          <w:sz w:val="24"/>
        </w:rPr>
        <w:t>«Нарушение зрения</w:t>
      </w:r>
      <w:r>
        <w:rPr>
          <w:spacing w:val="1"/>
          <w:sz w:val="24"/>
        </w:rPr>
        <w:t xml:space="preserve"> </w:t>
      </w:r>
      <w:r>
        <w:rPr>
          <w:sz w:val="24"/>
        </w:rPr>
        <w:t>у дошкольников. Развитие пространственной</w:t>
      </w:r>
      <w:r>
        <w:rPr>
          <w:spacing w:val="1"/>
          <w:sz w:val="24"/>
        </w:rPr>
        <w:t xml:space="preserve"> </w:t>
      </w:r>
      <w:r>
        <w:rPr>
          <w:sz w:val="24"/>
        </w:rPr>
        <w:t>ориентировки»,</w:t>
      </w:r>
      <w:r>
        <w:rPr>
          <w:spacing w:val="-1"/>
          <w:sz w:val="24"/>
        </w:rPr>
        <w:t xml:space="preserve"> </w:t>
      </w:r>
      <w:r>
        <w:rPr>
          <w:sz w:val="24"/>
        </w:rPr>
        <w:t>Ростов,</w:t>
      </w:r>
      <w:r>
        <w:rPr>
          <w:spacing w:val="2"/>
          <w:sz w:val="24"/>
        </w:rPr>
        <w:t xml:space="preserve"> </w:t>
      </w:r>
      <w:r>
        <w:rPr>
          <w:sz w:val="24"/>
        </w:rPr>
        <w:t>2010.</w:t>
      </w:r>
    </w:p>
    <w:p w14:paraId="64EE586A" w14:textId="77777777" w:rsidR="00312B5B" w:rsidRDefault="00312B5B" w:rsidP="00FE7854">
      <w:pPr>
        <w:pStyle w:val="a5"/>
        <w:numPr>
          <w:ilvl w:val="0"/>
          <w:numId w:val="7"/>
        </w:numPr>
        <w:tabs>
          <w:tab w:val="left" w:pos="1250"/>
        </w:tabs>
        <w:ind w:right="690" w:firstLine="0"/>
        <w:rPr>
          <w:sz w:val="24"/>
        </w:rPr>
      </w:pPr>
      <w:r>
        <w:rPr>
          <w:sz w:val="24"/>
        </w:rPr>
        <w:t>Плаксина Л. И., Сековец Л. С. «Коррекционно-развивающая среда в дошкольных</w:t>
      </w:r>
      <w:r>
        <w:rPr>
          <w:spacing w:val="1"/>
          <w:sz w:val="24"/>
        </w:rPr>
        <w:t xml:space="preserve"> </w:t>
      </w:r>
      <w:r>
        <w:rPr>
          <w:sz w:val="24"/>
        </w:rPr>
        <w:t>образовательных</w:t>
      </w:r>
      <w:r>
        <w:rPr>
          <w:spacing w:val="2"/>
          <w:sz w:val="24"/>
        </w:rPr>
        <w:t xml:space="preserve"> </w:t>
      </w:r>
      <w:r>
        <w:rPr>
          <w:sz w:val="24"/>
        </w:rPr>
        <w:t>учреждениях компенсирующего</w:t>
      </w:r>
      <w:r>
        <w:rPr>
          <w:spacing w:val="-2"/>
          <w:sz w:val="24"/>
        </w:rPr>
        <w:t xml:space="preserve"> </w:t>
      </w:r>
      <w:r>
        <w:rPr>
          <w:sz w:val="24"/>
        </w:rPr>
        <w:t>вида»,</w:t>
      </w:r>
      <w:r>
        <w:rPr>
          <w:spacing w:val="-1"/>
          <w:sz w:val="24"/>
        </w:rPr>
        <w:t xml:space="preserve"> </w:t>
      </w:r>
      <w:r>
        <w:rPr>
          <w:sz w:val="24"/>
        </w:rPr>
        <w:t>М.,</w:t>
      </w:r>
      <w:r>
        <w:rPr>
          <w:spacing w:val="2"/>
          <w:sz w:val="24"/>
        </w:rPr>
        <w:t xml:space="preserve"> </w:t>
      </w:r>
      <w:r>
        <w:rPr>
          <w:sz w:val="24"/>
        </w:rPr>
        <w:t>«Элти-Кудиц»,</w:t>
      </w:r>
      <w:r>
        <w:rPr>
          <w:spacing w:val="1"/>
          <w:sz w:val="24"/>
        </w:rPr>
        <w:t xml:space="preserve"> </w:t>
      </w:r>
      <w:r>
        <w:rPr>
          <w:sz w:val="24"/>
        </w:rPr>
        <w:t>2003.</w:t>
      </w:r>
    </w:p>
    <w:p w14:paraId="26C2CC53" w14:textId="77777777" w:rsidR="00312B5B" w:rsidRDefault="00312B5B" w:rsidP="00FE7854">
      <w:pPr>
        <w:pStyle w:val="a5"/>
        <w:numPr>
          <w:ilvl w:val="0"/>
          <w:numId w:val="7"/>
        </w:numPr>
        <w:tabs>
          <w:tab w:val="left" w:pos="1250"/>
        </w:tabs>
        <w:ind w:right="688" w:firstLine="0"/>
        <w:rPr>
          <w:sz w:val="24"/>
        </w:rPr>
      </w:pPr>
      <w:r>
        <w:rPr>
          <w:sz w:val="24"/>
        </w:rPr>
        <w:t>Саматова</w:t>
      </w:r>
      <w:r>
        <w:rPr>
          <w:spacing w:val="1"/>
          <w:sz w:val="24"/>
        </w:rPr>
        <w:t xml:space="preserve"> </w:t>
      </w:r>
      <w:r>
        <w:rPr>
          <w:sz w:val="24"/>
        </w:rPr>
        <w:t>А.</w:t>
      </w:r>
      <w:r>
        <w:rPr>
          <w:spacing w:val="1"/>
          <w:sz w:val="24"/>
        </w:rPr>
        <w:t xml:space="preserve"> </w:t>
      </w:r>
      <w:r>
        <w:rPr>
          <w:sz w:val="24"/>
        </w:rPr>
        <w:t>В.</w:t>
      </w:r>
      <w:r>
        <w:rPr>
          <w:spacing w:val="1"/>
          <w:sz w:val="24"/>
        </w:rPr>
        <w:t xml:space="preserve"> </w:t>
      </w:r>
      <w:r>
        <w:rPr>
          <w:sz w:val="24"/>
        </w:rPr>
        <w:t>«Дети</w:t>
      </w:r>
      <w:r>
        <w:rPr>
          <w:spacing w:val="1"/>
          <w:sz w:val="24"/>
        </w:rPr>
        <w:t xml:space="preserve"> </w:t>
      </w:r>
      <w:r>
        <w:rPr>
          <w:sz w:val="24"/>
        </w:rPr>
        <w:t>с</w:t>
      </w:r>
      <w:r>
        <w:rPr>
          <w:spacing w:val="1"/>
          <w:sz w:val="24"/>
        </w:rPr>
        <w:t xml:space="preserve"> </w:t>
      </w:r>
      <w:r>
        <w:rPr>
          <w:sz w:val="24"/>
        </w:rPr>
        <w:t>глубокими</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Pr>
          <w:sz w:val="24"/>
        </w:rPr>
        <w:t>руководство</w:t>
      </w:r>
      <w:r>
        <w:rPr>
          <w:spacing w:val="1"/>
          <w:sz w:val="24"/>
        </w:rPr>
        <w:t xml:space="preserve"> </w:t>
      </w:r>
      <w:r>
        <w:rPr>
          <w:sz w:val="24"/>
        </w:rPr>
        <w:t>для</w:t>
      </w:r>
      <w:r>
        <w:rPr>
          <w:spacing w:val="1"/>
          <w:sz w:val="24"/>
        </w:rPr>
        <w:t xml:space="preserve"> </w:t>
      </w:r>
      <w:r>
        <w:rPr>
          <w:sz w:val="24"/>
        </w:rPr>
        <w:t>родителей по развитию и воспитанию детей, имеющих</w:t>
      </w:r>
      <w:r>
        <w:rPr>
          <w:spacing w:val="60"/>
          <w:sz w:val="24"/>
        </w:rPr>
        <w:t xml:space="preserve"> </w:t>
      </w:r>
      <w:r>
        <w:rPr>
          <w:sz w:val="24"/>
        </w:rPr>
        <w:t>тяжелую зрительную патологию,</w:t>
      </w:r>
      <w:r>
        <w:rPr>
          <w:spacing w:val="1"/>
          <w:sz w:val="24"/>
        </w:rPr>
        <w:t xml:space="preserve"> </w:t>
      </w:r>
      <w:r>
        <w:rPr>
          <w:sz w:val="24"/>
        </w:rPr>
        <w:t>от</w:t>
      </w:r>
      <w:r>
        <w:rPr>
          <w:spacing w:val="-1"/>
          <w:sz w:val="24"/>
        </w:rPr>
        <w:t xml:space="preserve"> </w:t>
      </w:r>
      <w:r>
        <w:rPr>
          <w:sz w:val="24"/>
        </w:rPr>
        <w:t>рождения до школы»</w:t>
      </w:r>
      <w:r>
        <w:rPr>
          <w:spacing w:val="-3"/>
          <w:sz w:val="24"/>
        </w:rPr>
        <w:t xml:space="preserve"> </w:t>
      </w:r>
      <w:r>
        <w:rPr>
          <w:sz w:val="24"/>
        </w:rPr>
        <w:t>А.</w:t>
      </w:r>
      <w:r>
        <w:rPr>
          <w:spacing w:val="2"/>
          <w:sz w:val="24"/>
        </w:rPr>
        <w:t xml:space="preserve"> </w:t>
      </w:r>
      <w:r>
        <w:rPr>
          <w:sz w:val="24"/>
        </w:rPr>
        <w:t>В. Саматова, Ростов,</w:t>
      </w:r>
      <w:r>
        <w:rPr>
          <w:spacing w:val="-1"/>
          <w:sz w:val="24"/>
        </w:rPr>
        <w:t xml:space="preserve"> </w:t>
      </w:r>
      <w:r>
        <w:rPr>
          <w:sz w:val="24"/>
        </w:rPr>
        <w:t>Феникс, 2012.</w:t>
      </w:r>
    </w:p>
    <w:p w14:paraId="1A25629F" w14:textId="77777777" w:rsidR="00312B5B" w:rsidRDefault="00312B5B" w:rsidP="00FE7854">
      <w:pPr>
        <w:pStyle w:val="a5"/>
        <w:numPr>
          <w:ilvl w:val="0"/>
          <w:numId w:val="7"/>
        </w:numPr>
        <w:tabs>
          <w:tab w:val="left" w:pos="1250"/>
        </w:tabs>
        <w:ind w:right="686" w:firstLine="0"/>
        <w:rPr>
          <w:sz w:val="24"/>
        </w:rPr>
      </w:pPr>
      <w:r>
        <w:rPr>
          <w:sz w:val="24"/>
        </w:rPr>
        <w:t>Сековец</w:t>
      </w:r>
      <w:r>
        <w:rPr>
          <w:spacing w:val="1"/>
          <w:sz w:val="24"/>
        </w:rPr>
        <w:t xml:space="preserve"> </w:t>
      </w:r>
      <w:r>
        <w:rPr>
          <w:sz w:val="24"/>
        </w:rPr>
        <w:t>Л.</w:t>
      </w:r>
      <w:r>
        <w:rPr>
          <w:spacing w:val="1"/>
          <w:sz w:val="24"/>
        </w:rPr>
        <w:t xml:space="preserve"> </w:t>
      </w:r>
      <w:r>
        <w:rPr>
          <w:sz w:val="24"/>
        </w:rPr>
        <w:t>С.</w:t>
      </w:r>
      <w:r>
        <w:rPr>
          <w:spacing w:val="1"/>
          <w:sz w:val="24"/>
        </w:rPr>
        <w:t xml:space="preserve"> </w:t>
      </w:r>
      <w:r>
        <w:rPr>
          <w:sz w:val="24"/>
        </w:rPr>
        <w:t>«Коррекционная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физическому</w:t>
      </w:r>
      <w:r>
        <w:rPr>
          <w:spacing w:val="1"/>
          <w:sz w:val="24"/>
        </w:rPr>
        <w:t xml:space="preserve"> </w:t>
      </w:r>
      <w:r>
        <w:rPr>
          <w:sz w:val="24"/>
        </w:rPr>
        <w:t>воспитанию</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Гимнастика»,</w:t>
      </w:r>
      <w:r>
        <w:rPr>
          <w:spacing w:val="1"/>
          <w:sz w:val="24"/>
        </w:rPr>
        <w:t xml:space="preserve"> </w:t>
      </w:r>
      <w:r>
        <w:rPr>
          <w:sz w:val="24"/>
        </w:rPr>
        <w:t>М.,</w:t>
      </w:r>
      <w:r>
        <w:rPr>
          <w:spacing w:val="1"/>
          <w:sz w:val="24"/>
        </w:rPr>
        <w:t xml:space="preserve"> </w:t>
      </w:r>
      <w:r>
        <w:rPr>
          <w:sz w:val="24"/>
        </w:rPr>
        <w:t>Школьная</w:t>
      </w:r>
      <w:r>
        <w:rPr>
          <w:spacing w:val="-1"/>
          <w:sz w:val="24"/>
        </w:rPr>
        <w:t xml:space="preserve"> </w:t>
      </w:r>
      <w:r>
        <w:rPr>
          <w:sz w:val="24"/>
        </w:rPr>
        <w:t>Пресса, 2008.</w:t>
      </w:r>
    </w:p>
    <w:p w14:paraId="274538C4" w14:textId="77777777" w:rsidR="00312B5B" w:rsidRDefault="00312B5B" w:rsidP="00A33441">
      <w:pPr>
        <w:pStyle w:val="a5"/>
        <w:numPr>
          <w:ilvl w:val="0"/>
          <w:numId w:val="7"/>
        </w:numPr>
        <w:tabs>
          <w:tab w:val="left" w:pos="1250"/>
        </w:tabs>
        <w:ind w:right="690" w:firstLine="0"/>
        <w:rPr>
          <w:sz w:val="24"/>
        </w:rPr>
      </w:pPr>
      <w:r>
        <w:rPr>
          <w:sz w:val="24"/>
        </w:rPr>
        <w:t>Солнцева Л. И., Подколзина Е. Н. «Воспитание и обучение слепого дошкольника»,</w:t>
      </w:r>
      <w:r>
        <w:rPr>
          <w:spacing w:val="1"/>
          <w:sz w:val="24"/>
        </w:rPr>
        <w:t xml:space="preserve"> </w:t>
      </w:r>
      <w:r>
        <w:rPr>
          <w:sz w:val="24"/>
        </w:rPr>
        <w:t>М., 2005.</w:t>
      </w:r>
    </w:p>
    <w:p w14:paraId="259F8A3A" w14:textId="77777777" w:rsidR="00312B5B" w:rsidRDefault="00312B5B" w:rsidP="00FE7854">
      <w:pPr>
        <w:pStyle w:val="a5"/>
        <w:numPr>
          <w:ilvl w:val="0"/>
          <w:numId w:val="7"/>
        </w:numPr>
        <w:tabs>
          <w:tab w:val="left" w:pos="1250"/>
        </w:tabs>
        <w:ind w:right="690" w:firstLine="0"/>
        <w:rPr>
          <w:sz w:val="24"/>
        </w:rPr>
      </w:pPr>
      <w:r>
        <w:rPr>
          <w:sz w:val="24"/>
        </w:rPr>
        <w:t>Феоктистова В. А. «Развитие навыков общения у слабовидящих детей», СПб, Речь,</w:t>
      </w:r>
      <w:r>
        <w:rPr>
          <w:spacing w:val="1"/>
          <w:sz w:val="24"/>
        </w:rPr>
        <w:t xml:space="preserve"> </w:t>
      </w:r>
      <w:r>
        <w:rPr>
          <w:sz w:val="24"/>
        </w:rPr>
        <w:t>2005.</w:t>
      </w:r>
    </w:p>
    <w:p w14:paraId="7486906F" w14:textId="77777777" w:rsidR="00312B5B" w:rsidRDefault="00312B5B" w:rsidP="00FE7854">
      <w:pPr>
        <w:pStyle w:val="a5"/>
        <w:numPr>
          <w:ilvl w:val="0"/>
          <w:numId w:val="7"/>
        </w:numPr>
        <w:tabs>
          <w:tab w:val="left" w:pos="1250"/>
        </w:tabs>
        <w:ind w:right="687" w:firstLine="0"/>
        <w:rPr>
          <w:sz w:val="24"/>
        </w:rPr>
      </w:pPr>
      <w:r>
        <w:rPr>
          <w:sz w:val="24"/>
        </w:rPr>
        <w:t>Фомина Л. «Подготовка незрячих дошкольников к обучению письму и чтению по</w:t>
      </w:r>
      <w:r>
        <w:rPr>
          <w:spacing w:val="1"/>
          <w:sz w:val="24"/>
        </w:rPr>
        <w:t xml:space="preserve"> </w:t>
      </w:r>
      <w:r>
        <w:rPr>
          <w:sz w:val="24"/>
        </w:rPr>
        <w:t>системе</w:t>
      </w:r>
      <w:r>
        <w:rPr>
          <w:spacing w:val="-2"/>
          <w:sz w:val="24"/>
        </w:rPr>
        <w:t xml:space="preserve"> </w:t>
      </w:r>
      <w:r>
        <w:rPr>
          <w:sz w:val="24"/>
        </w:rPr>
        <w:t>Брайля», М., 2004.</w:t>
      </w:r>
    </w:p>
    <w:p w14:paraId="695FE975" w14:textId="77777777" w:rsidR="00F468C8" w:rsidRPr="00F468C8" w:rsidRDefault="00F468C8" w:rsidP="00F468C8">
      <w:pPr>
        <w:pStyle w:val="2"/>
        <w:ind w:left="1249"/>
        <w:rPr>
          <w:i/>
          <w:iCs/>
        </w:rPr>
      </w:pPr>
      <w:r w:rsidRPr="00F468C8">
        <w:rPr>
          <w:i/>
          <w:iCs/>
        </w:rPr>
        <w:t>Работа</w:t>
      </w:r>
      <w:r w:rsidRPr="00F468C8">
        <w:rPr>
          <w:i/>
          <w:iCs/>
          <w:spacing w:val="-3"/>
        </w:rPr>
        <w:t xml:space="preserve"> </w:t>
      </w:r>
      <w:r w:rsidRPr="00F468C8">
        <w:rPr>
          <w:i/>
          <w:iCs/>
        </w:rPr>
        <w:t>с</w:t>
      </w:r>
      <w:r w:rsidRPr="00F468C8">
        <w:rPr>
          <w:i/>
          <w:iCs/>
          <w:spacing w:val="-3"/>
        </w:rPr>
        <w:t xml:space="preserve"> </w:t>
      </w:r>
      <w:r w:rsidRPr="00F468C8">
        <w:rPr>
          <w:i/>
          <w:iCs/>
        </w:rPr>
        <w:t>детьми,</w:t>
      </w:r>
      <w:r w:rsidRPr="00F468C8">
        <w:rPr>
          <w:i/>
          <w:iCs/>
          <w:spacing w:val="-2"/>
        </w:rPr>
        <w:t xml:space="preserve"> </w:t>
      </w:r>
      <w:r w:rsidRPr="00F468C8">
        <w:rPr>
          <w:i/>
          <w:iCs/>
        </w:rPr>
        <w:t>имеющими</w:t>
      </w:r>
      <w:r w:rsidRPr="00F468C8">
        <w:rPr>
          <w:i/>
          <w:iCs/>
          <w:spacing w:val="-2"/>
        </w:rPr>
        <w:t xml:space="preserve"> </w:t>
      </w:r>
      <w:r w:rsidRPr="00F468C8">
        <w:rPr>
          <w:i/>
          <w:iCs/>
        </w:rPr>
        <w:t>нарушения</w:t>
      </w:r>
      <w:r w:rsidRPr="00F468C8">
        <w:rPr>
          <w:i/>
          <w:iCs/>
          <w:spacing w:val="-3"/>
        </w:rPr>
        <w:t xml:space="preserve"> </w:t>
      </w:r>
      <w:r w:rsidRPr="00F468C8">
        <w:rPr>
          <w:i/>
          <w:iCs/>
        </w:rPr>
        <w:t>речи.</w:t>
      </w:r>
    </w:p>
    <w:p w14:paraId="1F8C2684" w14:textId="77777777" w:rsidR="00F468C8" w:rsidRDefault="00F468C8" w:rsidP="00A33441">
      <w:pPr>
        <w:pStyle w:val="a5"/>
        <w:numPr>
          <w:ilvl w:val="0"/>
          <w:numId w:val="5"/>
        </w:numPr>
        <w:tabs>
          <w:tab w:val="left" w:pos="723"/>
        </w:tabs>
        <w:ind w:right="687" w:firstLine="0"/>
        <w:jc w:val="both"/>
        <w:rPr>
          <w:sz w:val="24"/>
        </w:rPr>
      </w:pPr>
      <w:r>
        <w:rPr>
          <w:sz w:val="24"/>
        </w:rPr>
        <w:t xml:space="preserve"> Агранович З.Е. «В помощь логопедам и родителям: Сборник домашних заданий для</w:t>
      </w:r>
      <w:r>
        <w:rPr>
          <w:spacing w:val="1"/>
          <w:sz w:val="24"/>
        </w:rPr>
        <w:t xml:space="preserve"> </w:t>
      </w:r>
      <w:r>
        <w:rPr>
          <w:sz w:val="24"/>
        </w:rPr>
        <w:t>преодоления</w:t>
      </w:r>
      <w:r>
        <w:rPr>
          <w:spacing w:val="1"/>
          <w:sz w:val="24"/>
        </w:rPr>
        <w:t xml:space="preserve"> </w:t>
      </w:r>
      <w:r>
        <w:rPr>
          <w:sz w:val="24"/>
        </w:rPr>
        <w:t>недоразвития</w:t>
      </w:r>
      <w:r>
        <w:rPr>
          <w:spacing w:val="1"/>
          <w:sz w:val="24"/>
        </w:rPr>
        <w:t xml:space="preserve"> </w:t>
      </w:r>
      <w:r>
        <w:rPr>
          <w:sz w:val="24"/>
        </w:rPr>
        <w:t>фонематической</w:t>
      </w:r>
      <w:r>
        <w:rPr>
          <w:spacing w:val="1"/>
          <w:sz w:val="24"/>
        </w:rPr>
        <w:t xml:space="preserve"> </w:t>
      </w:r>
      <w:r>
        <w:rPr>
          <w:sz w:val="24"/>
        </w:rPr>
        <w:t>стороны</w:t>
      </w:r>
      <w:r>
        <w:rPr>
          <w:spacing w:val="1"/>
          <w:sz w:val="24"/>
        </w:rPr>
        <w:t xml:space="preserve"> </w:t>
      </w:r>
      <w:r>
        <w:rPr>
          <w:sz w:val="24"/>
        </w:rPr>
        <w:t>речи</w:t>
      </w:r>
      <w:r>
        <w:rPr>
          <w:spacing w:val="1"/>
          <w:sz w:val="24"/>
        </w:rPr>
        <w:t xml:space="preserve"> </w:t>
      </w:r>
      <w:r>
        <w:rPr>
          <w:sz w:val="24"/>
        </w:rPr>
        <w:t>у</w:t>
      </w:r>
      <w:r>
        <w:rPr>
          <w:spacing w:val="1"/>
          <w:sz w:val="24"/>
        </w:rPr>
        <w:t xml:space="preserve"> </w:t>
      </w:r>
      <w:r>
        <w:rPr>
          <w:sz w:val="24"/>
        </w:rPr>
        <w:t>старших</w:t>
      </w:r>
      <w:r>
        <w:rPr>
          <w:spacing w:val="1"/>
          <w:sz w:val="24"/>
        </w:rPr>
        <w:t xml:space="preserve"> </w:t>
      </w:r>
      <w:r>
        <w:rPr>
          <w:sz w:val="24"/>
        </w:rPr>
        <w:t>дошкольников»,</w:t>
      </w:r>
      <w:r>
        <w:rPr>
          <w:spacing w:val="1"/>
          <w:sz w:val="24"/>
        </w:rPr>
        <w:t xml:space="preserve"> </w:t>
      </w:r>
      <w:r>
        <w:rPr>
          <w:sz w:val="24"/>
        </w:rPr>
        <w:lastRenderedPageBreak/>
        <w:t>СПб.:</w:t>
      </w:r>
      <w:r>
        <w:rPr>
          <w:spacing w:val="-1"/>
          <w:sz w:val="24"/>
        </w:rPr>
        <w:t xml:space="preserve"> </w:t>
      </w:r>
      <w:r>
        <w:rPr>
          <w:sz w:val="24"/>
        </w:rPr>
        <w:t>Детство-Пресс, 2004.</w:t>
      </w:r>
    </w:p>
    <w:p w14:paraId="5EAE56D7" w14:textId="77777777" w:rsidR="00F468C8" w:rsidRDefault="00F468C8" w:rsidP="00A33441">
      <w:pPr>
        <w:pStyle w:val="a5"/>
        <w:numPr>
          <w:ilvl w:val="0"/>
          <w:numId w:val="5"/>
        </w:numPr>
        <w:tabs>
          <w:tab w:val="left" w:pos="1250"/>
        </w:tabs>
        <w:ind w:right="687" w:firstLine="0"/>
        <w:jc w:val="both"/>
        <w:rPr>
          <w:sz w:val="24"/>
        </w:rPr>
      </w:pPr>
      <w:r>
        <w:rPr>
          <w:sz w:val="24"/>
        </w:rPr>
        <w:t>Агранович З.Е. «Сборник домашних заданий в помощь логопедам и родителям для</w:t>
      </w:r>
      <w:r>
        <w:rPr>
          <w:spacing w:val="1"/>
          <w:sz w:val="24"/>
        </w:rPr>
        <w:t xml:space="preserve"> </w:t>
      </w:r>
      <w:r>
        <w:rPr>
          <w:sz w:val="24"/>
        </w:rPr>
        <w:t>преодоления лексико-грамматического недоразвития речи у дошкольников с ОНР» СПб.:</w:t>
      </w:r>
      <w:r>
        <w:rPr>
          <w:spacing w:val="1"/>
          <w:sz w:val="24"/>
        </w:rPr>
        <w:t xml:space="preserve"> </w:t>
      </w:r>
      <w:r>
        <w:rPr>
          <w:sz w:val="24"/>
        </w:rPr>
        <w:t>ДЕТСТВО-ПРЕСС,</w:t>
      </w:r>
      <w:r>
        <w:rPr>
          <w:spacing w:val="-1"/>
          <w:sz w:val="24"/>
        </w:rPr>
        <w:t xml:space="preserve"> </w:t>
      </w:r>
      <w:r>
        <w:rPr>
          <w:sz w:val="24"/>
        </w:rPr>
        <w:t>2003.</w:t>
      </w:r>
    </w:p>
    <w:p w14:paraId="61465B7B" w14:textId="63CCF7F3" w:rsidR="00F468C8" w:rsidRDefault="00312B5B" w:rsidP="00F468C8">
      <w:pPr>
        <w:pStyle w:val="a3"/>
        <w:ind w:firstLine="0"/>
      </w:pPr>
      <w:r>
        <w:t>3</w:t>
      </w:r>
      <w:r w:rsidR="00F468C8">
        <w:t>.</w:t>
      </w:r>
      <w:r w:rsidR="00F468C8">
        <w:rPr>
          <w:spacing w:val="-1"/>
        </w:rPr>
        <w:t xml:space="preserve"> </w:t>
      </w:r>
      <w:r w:rsidR="00F468C8">
        <w:t>Алябьева</w:t>
      </w:r>
      <w:r w:rsidR="00F468C8">
        <w:rPr>
          <w:spacing w:val="-2"/>
        </w:rPr>
        <w:t xml:space="preserve"> </w:t>
      </w:r>
      <w:r w:rsidR="00F468C8">
        <w:t>Е.А. «Грамматика</w:t>
      </w:r>
      <w:r w:rsidR="00F468C8">
        <w:rPr>
          <w:spacing w:val="45"/>
        </w:rPr>
        <w:t xml:space="preserve"> </w:t>
      </w:r>
      <w:r w:rsidR="00F468C8">
        <w:t>для</w:t>
      </w:r>
      <w:r w:rsidR="00F468C8">
        <w:rPr>
          <w:spacing w:val="46"/>
        </w:rPr>
        <w:t xml:space="preserve"> </w:t>
      </w:r>
      <w:r w:rsidR="00F468C8">
        <w:t>дошколят»,</w:t>
      </w:r>
      <w:r w:rsidR="00F468C8">
        <w:rPr>
          <w:spacing w:val="47"/>
        </w:rPr>
        <w:t xml:space="preserve"> </w:t>
      </w:r>
      <w:r w:rsidR="00F468C8">
        <w:t>М.:</w:t>
      </w:r>
      <w:r w:rsidR="00F468C8">
        <w:rPr>
          <w:spacing w:val="46"/>
        </w:rPr>
        <w:t xml:space="preserve"> </w:t>
      </w:r>
      <w:r w:rsidR="00F468C8">
        <w:t>ТЦ</w:t>
      </w:r>
      <w:r w:rsidR="00F468C8">
        <w:rPr>
          <w:spacing w:val="45"/>
        </w:rPr>
        <w:t xml:space="preserve"> </w:t>
      </w:r>
      <w:r w:rsidR="00F468C8">
        <w:t>Сфера,</w:t>
      </w:r>
      <w:r w:rsidR="00F468C8">
        <w:rPr>
          <w:spacing w:val="47"/>
        </w:rPr>
        <w:t xml:space="preserve"> </w:t>
      </w:r>
      <w:r w:rsidR="00F468C8">
        <w:t>2013.</w:t>
      </w:r>
      <w:r w:rsidR="00F468C8">
        <w:rPr>
          <w:spacing w:val="46"/>
        </w:rPr>
        <w:t xml:space="preserve"> </w:t>
      </w:r>
      <w:r w:rsidR="00F468C8">
        <w:t>7.Алябьева</w:t>
      </w:r>
      <w:r w:rsidR="00F468C8">
        <w:rPr>
          <w:spacing w:val="45"/>
        </w:rPr>
        <w:t xml:space="preserve"> </w:t>
      </w:r>
      <w:r w:rsidR="00F468C8">
        <w:t>Е.А.</w:t>
      </w:r>
    </w:p>
    <w:p w14:paraId="633074AB" w14:textId="77777777" w:rsidR="00F468C8" w:rsidRDefault="00F468C8" w:rsidP="00F468C8">
      <w:pPr>
        <w:pStyle w:val="a3"/>
        <w:ind w:firstLine="0"/>
      </w:pPr>
      <w:r>
        <w:t>«Развитие</w:t>
      </w:r>
      <w:r>
        <w:rPr>
          <w:spacing w:val="-3"/>
        </w:rPr>
        <w:t xml:space="preserve"> </w:t>
      </w:r>
      <w:r>
        <w:t>глагольного</w:t>
      </w:r>
      <w:r>
        <w:rPr>
          <w:spacing w:val="-5"/>
        </w:rPr>
        <w:t xml:space="preserve"> </w:t>
      </w:r>
      <w:r>
        <w:t>словаря»,</w:t>
      </w:r>
      <w:r>
        <w:rPr>
          <w:spacing w:val="1"/>
        </w:rPr>
        <w:t xml:space="preserve"> </w:t>
      </w:r>
      <w:r>
        <w:t>М.:</w:t>
      </w:r>
      <w:r>
        <w:rPr>
          <w:spacing w:val="-2"/>
        </w:rPr>
        <w:t xml:space="preserve"> </w:t>
      </w:r>
      <w:r>
        <w:t>ТЦ</w:t>
      </w:r>
      <w:r>
        <w:rPr>
          <w:spacing w:val="-3"/>
        </w:rPr>
        <w:t xml:space="preserve"> </w:t>
      </w:r>
      <w:r>
        <w:t>Сфера,</w:t>
      </w:r>
      <w:r>
        <w:rPr>
          <w:spacing w:val="-1"/>
        </w:rPr>
        <w:t xml:space="preserve"> </w:t>
      </w:r>
      <w:r>
        <w:t>2011.</w:t>
      </w:r>
    </w:p>
    <w:p w14:paraId="54F8AF0B" w14:textId="77777777" w:rsidR="00312B5B" w:rsidRDefault="00312B5B" w:rsidP="00A33441">
      <w:pPr>
        <w:pStyle w:val="a5"/>
        <w:numPr>
          <w:ilvl w:val="0"/>
          <w:numId w:val="165"/>
        </w:numPr>
        <w:tabs>
          <w:tab w:val="left" w:pos="1250"/>
        </w:tabs>
        <w:ind w:left="567" w:right="688" w:firstLine="0"/>
        <w:rPr>
          <w:sz w:val="24"/>
        </w:rPr>
      </w:pPr>
      <w:r w:rsidRPr="00312B5B">
        <w:rPr>
          <w:sz w:val="24"/>
        </w:rPr>
        <w:t>Антропова Т.А., Мареева ГА.</w:t>
      </w:r>
      <w:r w:rsidRPr="00312B5B">
        <w:rPr>
          <w:sz w:val="24"/>
        </w:rPr>
        <w:tab/>
        <w:t>Сказка на занятиях для детей 5-7 лет. Коррекция звукопроизношения</w:t>
      </w:r>
      <w:r>
        <w:rPr>
          <w:sz w:val="24"/>
        </w:rPr>
        <w:t xml:space="preserve">, </w:t>
      </w:r>
      <w:r w:rsidRPr="00312B5B">
        <w:rPr>
          <w:sz w:val="24"/>
        </w:rPr>
        <w:t>Москва, 2021</w:t>
      </w:r>
      <w:r>
        <w:rPr>
          <w:sz w:val="24"/>
        </w:rPr>
        <w:t>.</w:t>
      </w:r>
    </w:p>
    <w:p w14:paraId="63601A8D" w14:textId="77777777" w:rsidR="00312B5B" w:rsidRDefault="00312B5B" w:rsidP="00A33441">
      <w:pPr>
        <w:pStyle w:val="a5"/>
        <w:numPr>
          <w:ilvl w:val="0"/>
          <w:numId w:val="165"/>
        </w:numPr>
        <w:tabs>
          <w:tab w:val="left" w:pos="1250"/>
        </w:tabs>
        <w:ind w:left="567" w:right="688" w:firstLine="0"/>
        <w:rPr>
          <w:sz w:val="24"/>
        </w:rPr>
      </w:pPr>
      <w:r w:rsidRPr="00312B5B">
        <w:rPr>
          <w:sz w:val="24"/>
        </w:rPr>
        <w:t>Антропова Т.А., Мареева ГА.</w:t>
      </w:r>
      <w:r w:rsidRPr="00312B5B">
        <w:rPr>
          <w:sz w:val="24"/>
        </w:rPr>
        <w:tab/>
        <w:t>Времена года. Игры и упражнения для развития речи детей 5-7 ле</w:t>
      </w:r>
      <w:r>
        <w:rPr>
          <w:sz w:val="24"/>
        </w:rPr>
        <w:t xml:space="preserve">т, </w:t>
      </w:r>
      <w:r w:rsidRPr="00312B5B">
        <w:rPr>
          <w:sz w:val="24"/>
        </w:rPr>
        <w:t>Москва, 2019</w:t>
      </w:r>
      <w:r>
        <w:rPr>
          <w:sz w:val="24"/>
        </w:rPr>
        <w:t xml:space="preserve">. </w:t>
      </w:r>
    </w:p>
    <w:p w14:paraId="78E78017" w14:textId="77777777" w:rsidR="00312B5B" w:rsidRDefault="00312B5B" w:rsidP="00A33441">
      <w:pPr>
        <w:pStyle w:val="a5"/>
        <w:numPr>
          <w:ilvl w:val="0"/>
          <w:numId w:val="165"/>
        </w:numPr>
        <w:tabs>
          <w:tab w:val="left" w:pos="1250"/>
        </w:tabs>
        <w:ind w:left="567" w:right="688" w:firstLine="0"/>
        <w:rPr>
          <w:sz w:val="24"/>
        </w:rPr>
      </w:pPr>
      <w:r w:rsidRPr="00312B5B">
        <w:rPr>
          <w:sz w:val="24"/>
        </w:rPr>
        <w:t>Борисова Н.А., Бутенко Э.В., Якименко Н.А.</w:t>
      </w:r>
      <w:r w:rsidRPr="00312B5B">
        <w:rPr>
          <w:sz w:val="24"/>
        </w:rPr>
        <w:tab/>
        <w:t>Праздники и досуги для дошкольников с ОВЗ</w:t>
      </w:r>
      <w:r>
        <w:rPr>
          <w:sz w:val="24"/>
        </w:rPr>
        <w:t xml:space="preserve">, </w:t>
      </w:r>
      <w:r w:rsidRPr="00312B5B">
        <w:rPr>
          <w:sz w:val="24"/>
        </w:rPr>
        <w:t>Москва 2019</w:t>
      </w:r>
      <w:r>
        <w:rPr>
          <w:sz w:val="24"/>
        </w:rPr>
        <w:t>.</w:t>
      </w:r>
    </w:p>
    <w:p w14:paraId="6429EFA2" w14:textId="77777777" w:rsidR="00312B5B" w:rsidRDefault="00312B5B" w:rsidP="00A33441">
      <w:pPr>
        <w:pStyle w:val="a5"/>
        <w:numPr>
          <w:ilvl w:val="0"/>
          <w:numId w:val="165"/>
        </w:numPr>
        <w:tabs>
          <w:tab w:val="left" w:pos="1250"/>
        </w:tabs>
        <w:ind w:left="567" w:right="688" w:firstLine="0"/>
        <w:rPr>
          <w:sz w:val="24"/>
        </w:rPr>
      </w:pPr>
      <w:r w:rsidRPr="00312B5B">
        <w:rPr>
          <w:sz w:val="24"/>
        </w:rPr>
        <w:t>Васильева И.Н., Авдеева А.А.</w:t>
      </w:r>
      <w:r w:rsidRPr="00312B5B">
        <w:rPr>
          <w:sz w:val="24"/>
        </w:rPr>
        <w:tab/>
        <w:t xml:space="preserve">В театр играем -речь развиваем. Логопедический материал для развития речи детей с ОВЗ 4-5 </w:t>
      </w:r>
      <w:r>
        <w:rPr>
          <w:sz w:val="24"/>
        </w:rPr>
        <w:t xml:space="preserve">лет, </w:t>
      </w:r>
      <w:r w:rsidRPr="00312B5B">
        <w:rPr>
          <w:sz w:val="24"/>
        </w:rPr>
        <w:t>Москва, 2022</w:t>
      </w:r>
      <w:r>
        <w:rPr>
          <w:sz w:val="24"/>
        </w:rPr>
        <w:t>.</w:t>
      </w:r>
    </w:p>
    <w:p w14:paraId="37DB0EAA" w14:textId="77777777" w:rsidR="00312B5B" w:rsidRDefault="00312B5B" w:rsidP="00A33441">
      <w:pPr>
        <w:pStyle w:val="a5"/>
        <w:numPr>
          <w:ilvl w:val="0"/>
          <w:numId w:val="165"/>
        </w:numPr>
        <w:tabs>
          <w:tab w:val="left" w:pos="1250"/>
        </w:tabs>
        <w:ind w:left="567" w:right="688" w:firstLine="0"/>
        <w:rPr>
          <w:sz w:val="24"/>
        </w:rPr>
      </w:pPr>
      <w:r w:rsidRPr="00312B5B">
        <w:rPr>
          <w:sz w:val="24"/>
        </w:rPr>
        <w:t>Воронова А.Е., Корчагина А.Е., Кривенко И.В.</w:t>
      </w:r>
      <w:r w:rsidRPr="00312B5B">
        <w:rPr>
          <w:sz w:val="24"/>
        </w:rPr>
        <w:tab/>
        <w:t>Логоритмические занятия для детей 3-5 лет с ОНР</w:t>
      </w:r>
      <w:r>
        <w:rPr>
          <w:sz w:val="24"/>
        </w:rPr>
        <w:t xml:space="preserve">, </w:t>
      </w:r>
      <w:r w:rsidRPr="00312B5B">
        <w:rPr>
          <w:sz w:val="24"/>
        </w:rPr>
        <w:t>Москва, 2019</w:t>
      </w:r>
      <w:r>
        <w:rPr>
          <w:sz w:val="24"/>
        </w:rPr>
        <w:t>.</w:t>
      </w:r>
    </w:p>
    <w:p w14:paraId="69CE706A" w14:textId="77777777" w:rsidR="00F468C8" w:rsidRDefault="00F468C8" w:rsidP="00A33441">
      <w:pPr>
        <w:pStyle w:val="a5"/>
        <w:numPr>
          <w:ilvl w:val="0"/>
          <w:numId w:val="165"/>
        </w:numPr>
        <w:tabs>
          <w:tab w:val="left" w:pos="1249"/>
          <w:tab w:val="left" w:pos="1250"/>
        </w:tabs>
        <w:ind w:hanging="501"/>
        <w:rPr>
          <w:sz w:val="24"/>
        </w:rPr>
      </w:pPr>
      <w:r>
        <w:rPr>
          <w:sz w:val="24"/>
        </w:rPr>
        <w:t>Воробьева</w:t>
      </w:r>
      <w:r>
        <w:rPr>
          <w:spacing w:val="-3"/>
          <w:sz w:val="24"/>
        </w:rPr>
        <w:t xml:space="preserve"> </w:t>
      </w:r>
      <w:r>
        <w:rPr>
          <w:sz w:val="24"/>
        </w:rPr>
        <w:t>Т.А.</w:t>
      </w:r>
      <w:r>
        <w:rPr>
          <w:spacing w:val="2"/>
          <w:sz w:val="24"/>
        </w:rPr>
        <w:t xml:space="preserve"> </w:t>
      </w:r>
      <w:r>
        <w:rPr>
          <w:sz w:val="24"/>
        </w:rPr>
        <w:t>«Логопедические</w:t>
      </w:r>
      <w:r>
        <w:rPr>
          <w:spacing w:val="-2"/>
          <w:sz w:val="24"/>
        </w:rPr>
        <w:t xml:space="preserve"> </w:t>
      </w:r>
      <w:r>
        <w:rPr>
          <w:sz w:val="24"/>
        </w:rPr>
        <w:t>игры</w:t>
      </w:r>
      <w:r>
        <w:rPr>
          <w:spacing w:val="-3"/>
          <w:sz w:val="24"/>
        </w:rPr>
        <w:t xml:space="preserve"> </w:t>
      </w:r>
      <w:r>
        <w:rPr>
          <w:sz w:val="24"/>
        </w:rPr>
        <w:t>с</w:t>
      </w:r>
      <w:r>
        <w:rPr>
          <w:spacing w:val="-3"/>
          <w:sz w:val="24"/>
        </w:rPr>
        <w:t xml:space="preserve"> </w:t>
      </w:r>
      <w:r>
        <w:rPr>
          <w:sz w:val="24"/>
        </w:rPr>
        <w:t>мячом»,</w:t>
      </w:r>
      <w:r>
        <w:rPr>
          <w:spacing w:val="-1"/>
          <w:sz w:val="24"/>
        </w:rPr>
        <w:t xml:space="preserve"> </w:t>
      </w:r>
      <w:r>
        <w:rPr>
          <w:sz w:val="24"/>
        </w:rPr>
        <w:t>СПб.:</w:t>
      </w:r>
      <w:r>
        <w:rPr>
          <w:spacing w:val="-2"/>
          <w:sz w:val="24"/>
        </w:rPr>
        <w:t xml:space="preserve"> </w:t>
      </w:r>
      <w:r>
        <w:rPr>
          <w:sz w:val="24"/>
        </w:rPr>
        <w:t>Изд.</w:t>
      </w:r>
      <w:r>
        <w:rPr>
          <w:spacing w:val="-2"/>
          <w:sz w:val="24"/>
        </w:rPr>
        <w:t xml:space="preserve"> </w:t>
      </w:r>
      <w:r>
        <w:rPr>
          <w:sz w:val="24"/>
        </w:rPr>
        <w:t>Литера,</w:t>
      </w:r>
      <w:r>
        <w:rPr>
          <w:spacing w:val="-1"/>
          <w:sz w:val="24"/>
        </w:rPr>
        <w:t xml:space="preserve"> </w:t>
      </w:r>
      <w:r>
        <w:rPr>
          <w:sz w:val="24"/>
        </w:rPr>
        <w:t>2009.</w:t>
      </w:r>
    </w:p>
    <w:p w14:paraId="2FBB787D" w14:textId="77777777" w:rsidR="004C1F1C" w:rsidRDefault="004C1F1C" w:rsidP="00A33441">
      <w:pPr>
        <w:pStyle w:val="a5"/>
        <w:numPr>
          <w:ilvl w:val="0"/>
          <w:numId w:val="165"/>
        </w:numPr>
        <w:tabs>
          <w:tab w:val="left" w:pos="1249"/>
          <w:tab w:val="left" w:pos="1250"/>
        </w:tabs>
        <w:ind w:hanging="501"/>
        <w:rPr>
          <w:sz w:val="24"/>
        </w:rPr>
      </w:pPr>
      <w:r w:rsidRPr="004C1F1C">
        <w:rPr>
          <w:sz w:val="24"/>
        </w:rPr>
        <w:t>Гаврючина Л.В.</w:t>
      </w:r>
      <w:r w:rsidRPr="004C1F1C">
        <w:rPr>
          <w:sz w:val="24"/>
        </w:rPr>
        <w:tab/>
        <w:t>Здоровьесберегающие технологии в ДОУ</w:t>
      </w:r>
      <w:r>
        <w:rPr>
          <w:sz w:val="24"/>
        </w:rPr>
        <w:t>,</w:t>
      </w:r>
      <w:r w:rsidRPr="004C1F1C">
        <w:rPr>
          <w:sz w:val="24"/>
        </w:rPr>
        <w:t>Москва, 2008</w:t>
      </w:r>
      <w:r>
        <w:rPr>
          <w:sz w:val="24"/>
        </w:rPr>
        <w:t>.</w:t>
      </w:r>
    </w:p>
    <w:p w14:paraId="460A0F0E" w14:textId="77777777" w:rsidR="004C1F1C" w:rsidRPr="004C1F1C" w:rsidRDefault="004C1F1C" w:rsidP="00A33441">
      <w:pPr>
        <w:pStyle w:val="a5"/>
        <w:numPr>
          <w:ilvl w:val="0"/>
          <w:numId w:val="165"/>
        </w:numPr>
        <w:tabs>
          <w:tab w:val="left" w:pos="1249"/>
          <w:tab w:val="left" w:pos="1250"/>
        </w:tabs>
        <w:ind w:right="665" w:hanging="501"/>
        <w:rPr>
          <w:sz w:val="24"/>
        </w:rPr>
      </w:pPr>
      <w:r w:rsidRPr="004C1F1C">
        <w:rPr>
          <w:sz w:val="24"/>
        </w:rPr>
        <w:t>Гадасина Л.Я., Ивановская О.Г.Звуки на все руки. Пятьдесят логопедических игр</w:t>
      </w:r>
      <w:r>
        <w:rPr>
          <w:sz w:val="24"/>
        </w:rPr>
        <w:t xml:space="preserve">, </w:t>
      </w:r>
      <w:r w:rsidRPr="004C1F1C">
        <w:rPr>
          <w:sz w:val="24"/>
        </w:rPr>
        <w:t>СПб, 2008</w:t>
      </w:r>
      <w:r>
        <w:rPr>
          <w:sz w:val="24"/>
        </w:rPr>
        <w:t>.</w:t>
      </w:r>
    </w:p>
    <w:p w14:paraId="0AF0560B" w14:textId="77777777" w:rsidR="004C1F1C" w:rsidRPr="004C1F1C" w:rsidRDefault="004C1F1C" w:rsidP="00A33441">
      <w:pPr>
        <w:pStyle w:val="a5"/>
        <w:numPr>
          <w:ilvl w:val="0"/>
          <w:numId w:val="165"/>
        </w:numPr>
        <w:tabs>
          <w:tab w:val="left" w:pos="1249"/>
          <w:tab w:val="left" w:pos="1250"/>
        </w:tabs>
        <w:ind w:right="665" w:hanging="501"/>
        <w:rPr>
          <w:sz w:val="24"/>
        </w:rPr>
      </w:pPr>
      <w:r w:rsidRPr="004C1F1C">
        <w:rPr>
          <w:sz w:val="24"/>
        </w:rPr>
        <w:t>Головицина Ю.Б.</w:t>
      </w:r>
      <w:r w:rsidRPr="004C1F1C">
        <w:rPr>
          <w:sz w:val="24"/>
        </w:rPr>
        <w:tab/>
        <w:t>Логопедические занятия для детей с нарушением интеллекта</w:t>
      </w:r>
      <w:r>
        <w:rPr>
          <w:sz w:val="24"/>
        </w:rPr>
        <w:t xml:space="preserve">, </w:t>
      </w:r>
      <w:r w:rsidRPr="004C1F1C">
        <w:rPr>
          <w:sz w:val="24"/>
        </w:rPr>
        <w:t>Москва, 2020</w:t>
      </w:r>
      <w:r>
        <w:rPr>
          <w:sz w:val="24"/>
        </w:rPr>
        <w:t>.</w:t>
      </w:r>
    </w:p>
    <w:p w14:paraId="4121A230" w14:textId="77777777" w:rsidR="004C1F1C" w:rsidRDefault="004C1F1C" w:rsidP="00A33441">
      <w:pPr>
        <w:pStyle w:val="a5"/>
        <w:numPr>
          <w:ilvl w:val="0"/>
          <w:numId w:val="165"/>
        </w:numPr>
        <w:tabs>
          <w:tab w:val="left" w:pos="1249"/>
          <w:tab w:val="left" w:pos="1250"/>
        </w:tabs>
        <w:ind w:right="665" w:hanging="501"/>
        <w:rPr>
          <w:sz w:val="24"/>
        </w:rPr>
      </w:pPr>
      <w:r w:rsidRPr="004C1F1C">
        <w:rPr>
          <w:sz w:val="24"/>
        </w:rPr>
        <w:t xml:space="preserve">Гордеева С.Е. </w:t>
      </w:r>
      <w:r w:rsidRPr="004C1F1C">
        <w:rPr>
          <w:sz w:val="24"/>
        </w:rPr>
        <w:tab/>
        <w:t>Обучаем дошкольников грамоте при помощи звука, цвета, движения, Москва, 2019.</w:t>
      </w:r>
    </w:p>
    <w:p w14:paraId="4257DC23" w14:textId="77777777" w:rsidR="00F468C8" w:rsidRDefault="00F468C8" w:rsidP="00A33441">
      <w:pPr>
        <w:pStyle w:val="a5"/>
        <w:numPr>
          <w:ilvl w:val="0"/>
          <w:numId w:val="165"/>
        </w:numPr>
        <w:tabs>
          <w:tab w:val="left" w:pos="1249"/>
          <w:tab w:val="left" w:pos="1250"/>
        </w:tabs>
        <w:ind w:hanging="501"/>
        <w:rPr>
          <w:sz w:val="24"/>
        </w:rPr>
      </w:pPr>
      <w:r>
        <w:rPr>
          <w:sz w:val="24"/>
        </w:rPr>
        <w:t>Иншакова</w:t>
      </w:r>
      <w:r>
        <w:rPr>
          <w:spacing w:val="-4"/>
          <w:sz w:val="24"/>
        </w:rPr>
        <w:t xml:space="preserve"> </w:t>
      </w:r>
      <w:r>
        <w:rPr>
          <w:sz w:val="24"/>
        </w:rPr>
        <w:t>О.Б.</w:t>
      </w:r>
      <w:r>
        <w:rPr>
          <w:spacing w:val="1"/>
          <w:sz w:val="24"/>
        </w:rPr>
        <w:t xml:space="preserve"> </w:t>
      </w:r>
      <w:r>
        <w:rPr>
          <w:sz w:val="24"/>
        </w:rPr>
        <w:t>«Альбом</w:t>
      </w:r>
      <w:r>
        <w:rPr>
          <w:spacing w:val="-3"/>
          <w:sz w:val="24"/>
        </w:rPr>
        <w:t xml:space="preserve"> </w:t>
      </w:r>
      <w:r>
        <w:rPr>
          <w:sz w:val="24"/>
        </w:rPr>
        <w:t>для</w:t>
      </w:r>
      <w:r>
        <w:rPr>
          <w:spacing w:val="-3"/>
          <w:sz w:val="24"/>
        </w:rPr>
        <w:t xml:space="preserve"> </w:t>
      </w:r>
      <w:r>
        <w:rPr>
          <w:sz w:val="24"/>
        </w:rPr>
        <w:t>логопеда»,</w:t>
      </w:r>
      <w:r>
        <w:rPr>
          <w:spacing w:val="-3"/>
          <w:sz w:val="24"/>
        </w:rPr>
        <w:t xml:space="preserve"> </w:t>
      </w:r>
      <w:r>
        <w:rPr>
          <w:sz w:val="24"/>
        </w:rPr>
        <w:t>М.,</w:t>
      </w:r>
      <w:r>
        <w:rPr>
          <w:spacing w:val="-2"/>
          <w:sz w:val="24"/>
        </w:rPr>
        <w:t xml:space="preserve"> </w:t>
      </w:r>
      <w:r>
        <w:rPr>
          <w:sz w:val="24"/>
        </w:rPr>
        <w:t>1998</w:t>
      </w:r>
      <w:r>
        <w:rPr>
          <w:spacing w:val="-3"/>
          <w:sz w:val="24"/>
        </w:rPr>
        <w:t xml:space="preserve"> </w:t>
      </w:r>
      <w:r>
        <w:rPr>
          <w:sz w:val="24"/>
        </w:rPr>
        <w:t>г.</w:t>
      </w:r>
      <w:r>
        <w:rPr>
          <w:spacing w:val="-3"/>
          <w:sz w:val="24"/>
        </w:rPr>
        <w:t xml:space="preserve"> </w:t>
      </w:r>
      <w:r>
        <w:rPr>
          <w:sz w:val="24"/>
        </w:rPr>
        <w:t>Издательство</w:t>
      </w:r>
      <w:r>
        <w:rPr>
          <w:spacing w:val="1"/>
          <w:sz w:val="24"/>
        </w:rPr>
        <w:t xml:space="preserve"> </w:t>
      </w:r>
      <w:r>
        <w:rPr>
          <w:sz w:val="24"/>
        </w:rPr>
        <w:t>«АРКТИ».</w:t>
      </w:r>
    </w:p>
    <w:p w14:paraId="3FA4F63E" w14:textId="77777777" w:rsidR="00F468C8" w:rsidRDefault="00F468C8" w:rsidP="00A33441">
      <w:pPr>
        <w:pStyle w:val="a5"/>
        <w:numPr>
          <w:ilvl w:val="0"/>
          <w:numId w:val="165"/>
        </w:numPr>
        <w:tabs>
          <w:tab w:val="left" w:pos="1249"/>
          <w:tab w:val="left" w:pos="1250"/>
        </w:tabs>
        <w:ind w:right="687" w:hanging="501"/>
        <w:rPr>
          <w:sz w:val="24"/>
        </w:rPr>
      </w:pPr>
      <w:r>
        <w:rPr>
          <w:sz w:val="24"/>
        </w:rPr>
        <w:t>Коноваленко</w:t>
      </w:r>
      <w:r>
        <w:rPr>
          <w:spacing w:val="52"/>
          <w:sz w:val="24"/>
        </w:rPr>
        <w:t xml:space="preserve"> </w:t>
      </w:r>
      <w:r>
        <w:rPr>
          <w:sz w:val="24"/>
        </w:rPr>
        <w:t>В.В.</w:t>
      </w:r>
      <w:r>
        <w:rPr>
          <w:spacing w:val="56"/>
          <w:sz w:val="24"/>
        </w:rPr>
        <w:t xml:space="preserve"> </w:t>
      </w:r>
      <w:r>
        <w:rPr>
          <w:sz w:val="24"/>
        </w:rPr>
        <w:t>«Фронтальные</w:t>
      </w:r>
      <w:r>
        <w:rPr>
          <w:spacing w:val="51"/>
          <w:sz w:val="24"/>
        </w:rPr>
        <w:t xml:space="preserve"> </w:t>
      </w:r>
      <w:r>
        <w:rPr>
          <w:sz w:val="24"/>
        </w:rPr>
        <w:t>логопедические</w:t>
      </w:r>
      <w:r>
        <w:rPr>
          <w:spacing w:val="51"/>
          <w:sz w:val="24"/>
        </w:rPr>
        <w:t xml:space="preserve"> </w:t>
      </w:r>
      <w:r>
        <w:rPr>
          <w:sz w:val="24"/>
        </w:rPr>
        <w:t>занятия</w:t>
      </w:r>
      <w:r>
        <w:rPr>
          <w:spacing w:val="52"/>
          <w:sz w:val="24"/>
        </w:rPr>
        <w:t xml:space="preserve"> </w:t>
      </w:r>
      <w:r>
        <w:rPr>
          <w:sz w:val="24"/>
        </w:rPr>
        <w:t>в</w:t>
      </w:r>
      <w:r>
        <w:rPr>
          <w:spacing w:val="50"/>
          <w:sz w:val="24"/>
        </w:rPr>
        <w:t xml:space="preserve"> </w:t>
      </w:r>
      <w:r>
        <w:rPr>
          <w:sz w:val="24"/>
        </w:rPr>
        <w:t>старшей</w:t>
      </w:r>
      <w:r>
        <w:rPr>
          <w:spacing w:val="53"/>
          <w:sz w:val="24"/>
        </w:rPr>
        <w:t xml:space="preserve"> </w:t>
      </w:r>
      <w:r>
        <w:rPr>
          <w:sz w:val="24"/>
        </w:rPr>
        <w:t>группе</w:t>
      </w:r>
      <w:r>
        <w:rPr>
          <w:spacing w:val="51"/>
          <w:sz w:val="24"/>
        </w:rPr>
        <w:t xml:space="preserve"> </w:t>
      </w:r>
      <w:r>
        <w:rPr>
          <w:sz w:val="24"/>
        </w:rPr>
        <w:t>для</w:t>
      </w:r>
      <w:r>
        <w:rPr>
          <w:spacing w:val="-57"/>
          <w:sz w:val="24"/>
        </w:rPr>
        <w:t xml:space="preserve"> </w:t>
      </w:r>
      <w:r>
        <w:rPr>
          <w:sz w:val="24"/>
        </w:rPr>
        <w:t>детей с</w:t>
      </w:r>
      <w:r>
        <w:rPr>
          <w:spacing w:val="-1"/>
          <w:sz w:val="24"/>
        </w:rPr>
        <w:t xml:space="preserve"> </w:t>
      </w:r>
      <w:r>
        <w:rPr>
          <w:sz w:val="24"/>
        </w:rPr>
        <w:t>ОНР (1-3 периоды)», М.: Изд.</w:t>
      </w:r>
      <w:r>
        <w:rPr>
          <w:spacing w:val="-1"/>
          <w:sz w:val="24"/>
        </w:rPr>
        <w:t xml:space="preserve"> </w:t>
      </w:r>
      <w:r>
        <w:rPr>
          <w:sz w:val="24"/>
        </w:rPr>
        <w:t>Гном</w:t>
      </w:r>
      <w:r>
        <w:rPr>
          <w:spacing w:val="-1"/>
          <w:sz w:val="24"/>
        </w:rPr>
        <w:t xml:space="preserve"> </w:t>
      </w:r>
      <w:r>
        <w:rPr>
          <w:sz w:val="24"/>
        </w:rPr>
        <w:t>и</w:t>
      </w:r>
      <w:r>
        <w:rPr>
          <w:spacing w:val="1"/>
          <w:sz w:val="24"/>
        </w:rPr>
        <w:t xml:space="preserve"> </w:t>
      </w:r>
      <w:r>
        <w:rPr>
          <w:sz w:val="24"/>
        </w:rPr>
        <w:t>Д, 2002.</w:t>
      </w:r>
    </w:p>
    <w:p w14:paraId="368785F6" w14:textId="77777777" w:rsidR="004C1F1C" w:rsidRDefault="00F468C8" w:rsidP="00E9011B">
      <w:pPr>
        <w:pStyle w:val="a5"/>
        <w:numPr>
          <w:ilvl w:val="0"/>
          <w:numId w:val="165"/>
        </w:numPr>
        <w:tabs>
          <w:tab w:val="left" w:pos="1249"/>
          <w:tab w:val="left" w:pos="1250"/>
          <w:tab w:val="left" w:pos="2915"/>
          <w:tab w:val="left" w:pos="3675"/>
          <w:tab w:val="left" w:pos="7235"/>
          <w:tab w:val="left" w:pos="8238"/>
          <w:tab w:val="left" w:pos="8811"/>
        </w:tabs>
        <w:ind w:right="688" w:hanging="501"/>
        <w:rPr>
          <w:sz w:val="24"/>
        </w:rPr>
      </w:pPr>
      <w:r w:rsidRPr="004C1F1C">
        <w:rPr>
          <w:sz w:val="24"/>
        </w:rPr>
        <w:t>Коноваленко</w:t>
      </w:r>
      <w:r w:rsidR="00655EC6">
        <w:rPr>
          <w:sz w:val="24"/>
        </w:rPr>
        <w:t xml:space="preserve"> </w:t>
      </w:r>
      <w:r w:rsidRPr="004C1F1C">
        <w:rPr>
          <w:sz w:val="24"/>
        </w:rPr>
        <w:t>В.В.</w:t>
      </w:r>
      <w:r w:rsidRPr="004C1F1C">
        <w:rPr>
          <w:sz w:val="24"/>
        </w:rPr>
        <w:tab/>
        <w:t>«Индивидуально-подгрупповая</w:t>
      </w:r>
      <w:r w:rsidRPr="004C1F1C">
        <w:rPr>
          <w:sz w:val="24"/>
        </w:rPr>
        <w:tab/>
        <w:t>работа</w:t>
      </w:r>
      <w:r w:rsidRPr="004C1F1C">
        <w:rPr>
          <w:sz w:val="24"/>
        </w:rPr>
        <w:tab/>
        <w:t>по</w:t>
      </w:r>
      <w:r w:rsidRPr="004C1F1C">
        <w:rPr>
          <w:sz w:val="24"/>
        </w:rPr>
        <w:tab/>
      </w:r>
      <w:r w:rsidRPr="004C1F1C">
        <w:rPr>
          <w:spacing w:val="-1"/>
          <w:sz w:val="24"/>
        </w:rPr>
        <w:t>коррекции</w:t>
      </w:r>
      <w:r w:rsidRPr="004C1F1C">
        <w:rPr>
          <w:spacing w:val="-57"/>
          <w:sz w:val="24"/>
        </w:rPr>
        <w:t xml:space="preserve"> </w:t>
      </w:r>
      <w:r w:rsidRPr="004C1F1C">
        <w:rPr>
          <w:sz w:val="24"/>
        </w:rPr>
        <w:t>звукопроизношения»,</w:t>
      </w:r>
      <w:r w:rsidRPr="004C1F1C">
        <w:rPr>
          <w:spacing w:val="1"/>
          <w:sz w:val="24"/>
        </w:rPr>
        <w:t xml:space="preserve"> </w:t>
      </w:r>
      <w:r w:rsidRPr="004C1F1C">
        <w:rPr>
          <w:sz w:val="24"/>
        </w:rPr>
        <w:t>М.: Изд. Гном</w:t>
      </w:r>
      <w:r w:rsidRPr="004C1F1C">
        <w:rPr>
          <w:spacing w:val="-4"/>
          <w:sz w:val="24"/>
        </w:rPr>
        <w:t xml:space="preserve"> </w:t>
      </w:r>
      <w:r w:rsidRPr="004C1F1C">
        <w:rPr>
          <w:sz w:val="24"/>
        </w:rPr>
        <w:t>и</w:t>
      </w:r>
      <w:r w:rsidRPr="004C1F1C">
        <w:rPr>
          <w:spacing w:val="1"/>
          <w:sz w:val="24"/>
        </w:rPr>
        <w:t xml:space="preserve"> </w:t>
      </w:r>
      <w:r w:rsidRPr="004C1F1C">
        <w:rPr>
          <w:sz w:val="24"/>
        </w:rPr>
        <w:t>Д, 2014.</w:t>
      </w:r>
    </w:p>
    <w:p w14:paraId="082AF541" w14:textId="77777777" w:rsidR="004C1F1C" w:rsidRPr="004C1F1C" w:rsidRDefault="004C1F1C" w:rsidP="00E9011B">
      <w:pPr>
        <w:pStyle w:val="a5"/>
        <w:numPr>
          <w:ilvl w:val="0"/>
          <w:numId w:val="165"/>
        </w:numPr>
        <w:tabs>
          <w:tab w:val="left" w:pos="1249"/>
          <w:tab w:val="left" w:pos="1250"/>
          <w:tab w:val="left" w:pos="2915"/>
          <w:tab w:val="left" w:pos="3675"/>
          <w:tab w:val="left" w:pos="7235"/>
          <w:tab w:val="left" w:pos="8238"/>
          <w:tab w:val="left" w:pos="8811"/>
        </w:tabs>
        <w:ind w:right="688" w:hanging="501"/>
        <w:rPr>
          <w:sz w:val="24"/>
        </w:rPr>
      </w:pPr>
      <w:r w:rsidRPr="004C1F1C">
        <w:rPr>
          <w:sz w:val="24"/>
        </w:rPr>
        <w:t>Кайдан И.Н., С.Ю. Танцюра</w:t>
      </w:r>
      <w:r>
        <w:rPr>
          <w:sz w:val="24"/>
        </w:rPr>
        <w:t xml:space="preserve">. </w:t>
      </w:r>
      <w:r w:rsidRPr="004C1F1C">
        <w:rPr>
          <w:sz w:val="24"/>
        </w:rPr>
        <w:t>Логопедические сценки для развития речи</w:t>
      </w:r>
      <w:r>
        <w:rPr>
          <w:sz w:val="24"/>
        </w:rPr>
        <w:t xml:space="preserve">, </w:t>
      </w:r>
      <w:r w:rsidRPr="004C1F1C">
        <w:rPr>
          <w:sz w:val="24"/>
        </w:rPr>
        <w:t>Москва, 2022</w:t>
      </w:r>
      <w:r>
        <w:rPr>
          <w:sz w:val="24"/>
        </w:rPr>
        <w:t>.</w:t>
      </w:r>
    </w:p>
    <w:p w14:paraId="730F6BA4" w14:textId="77777777" w:rsidR="004C1F1C" w:rsidRPr="004C1F1C" w:rsidRDefault="004C1F1C" w:rsidP="00E9011B">
      <w:pPr>
        <w:pStyle w:val="a5"/>
        <w:numPr>
          <w:ilvl w:val="0"/>
          <w:numId w:val="165"/>
        </w:numPr>
        <w:tabs>
          <w:tab w:val="left" w:pos="1249"/>
          <w:tab w:val="left" w:pos="1250"/>
        </w:tabs>
        <w:ind w:right="688" w:hanging="501"/>
        <w:rPr>
          <w:sz w:val="24"/>
        </w:rPr>
      </w:pPr>
      <w:r w:rsidRPr="004C1F1C">
        <w:rPr>
          <w:sz w:val="24"/>
        </w:rPr>
        <w:t xml:space="preserve">Кайдан И.Н.  </w:t>
      </w:r>
      <w:r w:rsidRPr="004C1F1C">
        <w:rPr>
          <w:sz w:val="24"/>
        </w:rPr>
        <w:tab/>
        <w:t>Занятия по коррекции заикания у детей 5-6 лет (часть 1)</w:t>
      </w:r>
      <w:r>
        <w:rPr>
          <w:sz w:val="24"/>
        </w:rPr>
        <w:t xml:space="preserve">, </w:t>
      </w:r>
      <w:r w:rsidRPr="004C1F1C">
        <w:rPr>
          <w:sz w:val="24"/>
        </w:rPr>
        <w:t>Москва, 2021</w:t>
      </w:r>
      <w:r>
        <w:rPr>
          <w:sz w:val="24"/>
        </w:rPr>
        <w:t>.</w:t>
      </w:r>
    </w:p>
    <w:p w14:paraId="31A17927" w14:textId="77777777" w:rsidR="00F468C8" w:rsidRDefault="004C1F1C" w:rsidP="00E9011B">
      <w:pPr>
        <w:pStyle w:val="a5"/>
        <w:numPr>
          <w:ilvl w:val="0"/>
          <w:numId w:val="165"/>
        </w:numPr>
        <w:tabs>
          <w:tab w:val="left" w:pos="1249"/>
          <w:tab w:val="left" w:pos="1250"/>
        </w:tabs>
        <w:ind w:right="688" w:hanging="501"/>
        <w:rPr>
          <w:sz w:val="24"/>
        </w:rPr>
      </w:pPr>
      <w:r w:rsidRPr="004C1F1C">
        <w:rPr>
          <w:sz w:val="24"/>
        </w:rPr>
        <w:t xml:space="preserve">Кайдан И.Н.  </w:t>
      </w:r>
      <w:r w:rsidRPr="004C1F1C">
        <w:rPr>
          <w:sz w:val="24"/>
        </w:rPr>
        <w:tab/>
        <w:t>Занятия по коррекции заикания у детей 5-6 лет (часть 2)</w:t>
      </w:r>
      <w:r w:rsidRPr="004C1F1C">
        <w:rPr>
          <w:sz w:val="24"/>
        </w:rPr>
        <w:tab/>
        <w:t>Москва, 2021</w:t>
      </w:r>
      <w:r w:rsidR="00F468C8">
        <w:rPr>
          <w:sz w:val="24"/>
        </w:rPr>
        <w:t>Лиманская</w:t>
      </w:r>
      <w:r w:rsidR="00F468C8">
        <w:rPr>
          <w:spacing w:val="22"/>
          <w:sz w:val="24"/>
        </w:rPr>
        <w:t xml:space="preserve"> </w:t>
      </w:r>
      <w:r w:rsidR="00F468C8">
        <w:rPr>
          <w:sz w:val="24"/>
        </w:rPr>
        <w:t>О.Н.</w:t>
      </w:r>
      <w:r w:rsidR="00F468C8">
        <w:rPr>
          <w:spacing w:val="27"/>
          <w:sz w:val="24"/>
        </w:rPr>
        <w:t xml:space="preserve"> </w:t>
      </w:r>
      <w:r w:rsidR="00F468C8">
        <w:rPr>
          <w:sz w:val="24"/>
        </w:rPr>
        <w:t>«Конспекты</w:t>
      </w:r>
      <w:r w:rsidR="00F468C8">
        <w:rPr>
          <w:spacing w:val="22"/>
          <w:sz w:val="24"/>
        </w:rPr>
        <w:t xml:space="preserve"> </w:t>
      </w:r>
      <w:r w:rsidR="00F468C8">
        <w:rPr>
          <w:sz w:val="24"/>
        </w:rPr>
        <w:t>логопедических</w:t>
      </w:r>
      <w:r w:rsidR="00F468C8">
        <w:rPr>
          <w:spacing w:val="22"/>
          <w:sz w:val="24"/>
        </w:rPr>
        <w:t xml:space="preserve"> </w:t>
      </w:r>
      <w:r w:rsidR="00F468C8">
        <w:rPr>
          <w:sz w:val="24"/>
        </w:rPr>
        <w:t>занятий.</w:t>
      </w:r>
      <w:r w:rsidR="00F468C8">
        <w:rPr>
          <w:spacing w:val="22"/>
          <w:sz w:val="24"/>
        </w:rPr>
        <w:t xml:space="preserve"> </w:t>
      </w:r>
      <w:r w:rsidR="00F468C8">
        <w:rPr>
          <w:sz w:val="24"/>
        </w:rPr>
        <w:t>Первый</w:t>
      </w:r>
      <w:r w:rsidR="00F468C8">
        <w:rPr>
          <w:spacing w:val="24"/>
          <w:sz w:val="24"/>
        </w:rPr>
        <w:t xml:space="preserve"> </w:t>
      </w:r>
      <w:r w:rsidR="00F468C8">
        <w:rPr>
          <w:sz w:val="24"/>
        </w:rPr>
        <w:t>год</w:t>
      </w:r>
      <w:r w:rsidR="00F468C8">
        <w:rPr>
          <w:spacing w:val="22"/>
          <w:sz w:val="24"/>
        </w:rPr>
        <w:t xml:space="preserve"> </w:t>
      </w:r>
      <w:r w:rsidR="00F468C8">
        <w:rPr>
          <w:sz w:val="24"/>
        </w:rPr>
        <w:t>обучения»,</w:t>
      </w:r>
      <w:r w:rsidR="00F468C8">
        <w:rPr>
          <w:spacing w:val="23"/>
          <w:sz w:val="24"/>
        </w:rPr>
        <w:t xml:space="preserve"> </w:t>
      </w:r>
      <w:r w:rsidR="00F468C8">
        <w:rPr>
          <w:sz w:val="24"/>
        </w:rPr>
        <w:t>М.:</w:t>
      </w:r>
      <w:r w:rsidR="00F468C8">
        <w:rPr>
          <w:spacing w:val="-57"/>
          <w:sz w:val="24"/>
        </w:rPr>
        <w:t xml:space="preserve"> </w:t>
      </w:r>
      <w:r w:rsidR="00F468C8">
        <w:rPr>
          <w:sz w:val="24"/>
        </w:rPr>
        <w:t>ТЦ</w:t>
      </w:r>
      <w:r w:rsidR="00F468C8">
        <w:rPr>
          <w:spacing w:val="-2"/>
          <w:sz w:val="24"/>
        </w:rPr>
        <w:t xml:space="preserve"> </w:t>
      </w:r>
      <w:r w:rsidR="00F468C8">
        <w:rPr>
          <w:sz w:val="24"/>
        </w:rPr>
        <w:t>Сфера, 2009.</w:t>
      </w:r>
    </w:p>
    <w:p w14:paraId="1AB18957" w14:textId="77777777" w:rsidR="004C1F1C" w:rsidRDefault="004C1F1C" w:rsidP="00E9011B">
      <w:pPr>
        <w:pStyle w:val="a5"/>
        <w:numPr>
          <w:ilvl w:val="0"/>
          <w:numId w:val="165"/>
        </w:numPr>
        <w:tabs>
          <w:tab w:val="left" w:pos="1249"/>
          <w:tab w:val="left" w:pos="1250"/>
        </w:tabs>
        <w:ind w:right="688" w:hanging="501"/>
        <w:rPr>
          <w:sz w:val="24"/>
        </w:rPr>
      </w:pPr>
      <w:r w:rsidRPr="004C1F1C">
        <w:rPr>
          <w:sz w:val="24"/>
        </w:rPr>
        <w:t>Козырева Л.М.</w:t>
      </w:r>
      <w:r w:rsidRPr="004C1F1C">
        <w:rPr>
          <w:sz w:val="24"/>
        </w:rPr>
        <w:tab/>
        <w:t>Большой логопедический альбом. Автоматизация звуков речи.</w:t>
      </w:r>
      <w:r>
        <w:rPr>
          <w:sz w:val="24"/>
        </w:rPr>
        <w:t xml:space="preserve"> </w:t>
      </w:r>
      <w:r w:rsidRPr="004C1F1C">
        <w:rPr>
          <w:sz w:val="24"/>
        </w:rPr>
        <w:t>Ярославль, 2006</w:t>
      </w:r>
      <w:r>
        <w:rPr>
          <w:sz w:val="24"/>
        </w:rPr>
        <w:t>.</w:t>
      </w:r>
    </w:p>
    <w:p w14:paraId="27EE7C9D" w14:textId="77777777" w:rsidR="004C1F1C" w:rsidRPr="004C1F1C" w:rsidRDefault="004C1F1C" w:rsidP="00E9011B">
      <w:pPr>
        <w:pStyle w:val="a5"/>
        <w:numPr>
          <w:ilvl w:val="0"/>
          <w:numId w:val="165"/>
        </w:numPr>
        <w:tabs>
          <w:tab w:val="left" w:pos="1249"/>
          <w:tab w:val="left" w:pos="1250"/>
        </w:tabs>
        <w:ind w:right="688" w:hanging="501"/>
        <w:rPr>
          <w:sz w:val="24"/>
        </w:rPr>
      </w:pPr>
      <w:r w:rsidRPr="004C1F1C">
        <w:rPr>
          <w:sz w:val="24"/>
        </w:rPr>
        <w:t>Костикова А.С.</w:t>
      </w:r>
      <w:r w:rsidRPr="004C1F1C">
        <w:rPr>
          <w:sz w:val="24"/>
        </w:rPr>
        <w:tab/>
        <w:t>Стихи без звука [р]</w:t>
      </w:r>
      <w:r>
        <w:rPr>
          <w:sz w:val="24"/>
        </w:rPr>
        <w:t>,</w:t>
      </w:r>
      <w:r w:rsidRPr="004C1F1C">
        <w:rPr>
          <w:sz w:val="24"/>
        </w:rPr>
        <w:tab/>
        <w:t>Москва, 2022</w:t>
      </w:r>
      <w:r>
        <w:rPr>
          <w:sz w:val="24"/>
        </w:rPr>
        <w:t>.</w:t>
      </w:r>
    </w:p>
    <w:p w14:paraId="032F5ABF" w14:textId="77777777" w:rsidR="004C1F1C" w:rsidRPr="004C1F1C" w:rsidRDefault="004C1F1C" w:rsidP="00E9011B">
      <w:pPr>
        <w:pStyle w:val="a5"/>
        <w:numPr>
          <w:ilvl w:val="0"/>
          <w:numId w:val="165"/>
        </w:numPr>
        <w:tabs>
          <w:tab w:val="left" w:pos="1249"/>
          <w:tab w:val="left" w:pos="1250"/>
        </w:tabs>
        <w:ind w:right="688" w:hanging="501"/>
        <w:rPr>
          <w:sz w:val="24"/>
        </w:rPr>
      </w:pPr>
      <w:r w:rsidRPr="004C1F1C">
        <w:rPr>
          <w:sz w:val="24"/>
        </w:rPr>
        <w:t>Курдвановская Н.В.</w:t>
      </w:r>
      <w:r>
        <w:rPr>
          <w:sz w:val="24"/>
        </w:rPr>
        <w:t xml:space="preserve"> </w:t>
      </w:r>
      <w:r w:rsidRPr="004C1F1C">
        <w:rPr>
          <w:sz w:val="24"/>
        </w:rPr>
        <w:t>Планирование работы логопеда с детьми 5-7 лет</w:t>
      </w:r>
      <w:r>
        <w:rPr>
          <w:sz w:val="24"/>
        </w:rPr>
        <w:t xml:space="preserve">, </w:t>
      </w:r>
      <w:r w:rsidRPr="004C1F1C">
        <w:rPr>
          <w:sz w:val="24"/>
        </w:rPr>
        <w:t>Москва, 2007</w:t>
      </w:r>
      <w:r>
        <w:rPr>
          <w:sz w:val="24"/>
        </w:rPr>
        <w:t>.</w:t>
      </w:r>
    </w:p>
    <w:p w14:paraId="4AB8FE58" w14:textId="77777777" w:rsidR="004C1F1C" w:rsidRPr="004C1F1C" w:rsidRDefault="004C1F1C" w:rsidP="00E9011B">
      <w:pPr>
        <w:pStyle w:val="a5"/>
        <w:numPr>
          <w:ilvl w:val="0"/>
          <w:numId w:val="165"/>
        </w:numPr>
        <w:tabs>
          <w:tab w:val="left" w:pos="1249"/>
          <w:tab w:val="left" w:pos="1250"/>
        </w:tabs>
        <w:ind w:right="688" w:hanging="501"/>
        <w:rPr>
          <w:sz w:val="24"/>
        </w:rPr>
      </w:pPr>
      <w:r w:rsidRPr="004C1F1C">
        <w:rPr>
          <w:sz w:val="24"/>
        </w:rPr>
        <w:t>Куликовская Т.А.</w:t>
      </w:r>
      <w:r>
        <w:rPr>
          <w:sz w:val="24"/>
        </w:rPr>
        <w:t xml:space="preserve"> </w:t>
      </w:r>
      <w:r w:rsidRPr="004C1F1C">
        <w:rPr>
          <w:sz w:val="24"/>
        </w:rPr>
        <w:t>Дидактический материал по лексическим темам</w:t>
      </w:r>
      <w:r>
        <w:rPr>
          <w:sz w:val="24"/>
        </w:rPr>
        <w:t xml:space="preserve">, </w:t>
      </w:r>
      <w:r w:rsidRPr="004C1F1C">
        <w:rPr>
          <w:sz w:val="24"/>
        </w:rPr>
        <w:t>СПб,</w:t>
      </w:r>
      <w:r>
        <w:rPr>
          <w:sz w:val="24"/>
        </w:rPr>
        <w:t xml:space="preserve"> </w:t>
      </w:r>
      <w:r w:rsidRPr="004C1F1C">
        <w:rPr>
          <w:sz w:val="24"/>
        </w:rPr>
        <w:t>2014</w:t>
      </w:r>
      <w:r>
        <w:rPr>
          <w:sz w:val="24"/>
        </w:rPr>
        <w:t>.</w:t>
      </w:r>
    </w:p>
    <w:p w14:paraId="36024F36" w14:textId="77777777" w:rsidR="004C1F1C" w:rsidRPr="004C1F1C" w:rsidRDefault="004C1F1C" w:rsidP="00E9011B">
      <w:pPr>
        <w:pStyle w:val="a5"/>
        <w:numPr>
          <w:ilvl w:val="0"/>
          <w:numId w:val="165"/>
        </w:numPr>
        <w:tabs>
          <w:tab w:val="left" w:pos="1249"/>
          <w:tab w:val="left" w:pos="1250"/>
        </w:tabs>
        <w:ind w:right="688" w:hanging="501"/>
        <w:rPr>
          <w:sz w:val="24"/>
        </w:rPr>
      </w:pPr>
      <w:r w:rsidRPr="004C1F1C">
        <w:rPr>
          <w:sz w:val="24"/>
        </w:rPr>
        <w:t>Кыласова Л.Е.</w:t>
      </w:r>
      <w:r w:rsidRPr="004C1F1C">
        <w:rPr>
          <w:sz w:val="24"/>
        </w:rPr>
        <w:tab/>
        <w:t>Коррекция звукопроизношения у детей. Дидактические материалы, Волгоград,</w:t>
      </w:r>
      <w:r>
        <w:rPr>
          <w:sz w:val="24"/>
        </w:rPr>
        <w:t xml:space="preserve"> </w:t>
      </w:r>
      <w:r w:rsidRPr="004C1F1C">
        <w:rPr>
          <w:sz w:val="24"/>
        </w:rPr>
        <w:t>2011</w:t>
      </w:r>
      <w:r>
        <w:rPr>
          <w:sz w:val="24"/>
        </w:rPr>
        <w:t>.</w:t>
      </w:r>
    </w:p>
    <w:p w14:paraId="11A5A1E9" w14:textId="77777777" w:rsidR="004C1F1C" w:rsidRDefault="004C1F1C" w:rsidP="00E9011B">
      <w:pPr>
        <w:pStyle w:val="a5"/>
        <w:numPr>
          <w:ilvl w:val="0"/>
          <w:numId w:val="165"/>
        </w:numPr>
        <w:tabs>
          <w:tab w:val="left" w:pos="1249"/>
          <w:tab w:val="left" w:pos="1250"/>
        </w:tabs>
        <w:ind w:right="688" w:hanging="501"/>
        <w:rPr>
          <w:sz w:val="24"/>
        </w:rPr>
      </w:pPr>
      <w:r w:rsidRPr="004C1F1C">
        <w:rPr>
          <w:sz w:val="24"/>
        </w:rPr>
        <w:t>Кузнецова Е.В., Тихонова И.А.</w:t>
      </w:r>
      <w:r w:rsidRPr="004C1F1C">
        <w:rPr>
          <w:sz w:val="24"/>
        </w:rPr>
        <w:tab/>
        <w:t>Ступеньки к школе. Обучение грамоте детей с нарушениями речи</w:t>
      </w:r>
      <w:r>
        <w:rPr>
          <w:sz w:val="24"/>
        </w:rPr>
        <w:t xml:space="preserve">, </w:t>
      </w:r>
      <w:r w:rsidRPr="004C1F1C">
        <w:rPr>
          <w:sz w:val="24"/>
        </w:rPr>
        <w:t>Москва, 1999</w:t>
      </w:r>
      <w:r>
        <w:rPr>
          <w:sz w:val="24"/>
        </w:rPr>
        <w:t>.</w:t>
      </w:r>
    </w:p>
    <w:p w14:paraId="1A413293" w14:textId="77777777" w:rsidR="00F468C8" w:rsidRDefault="00F468C8" w:rsidP="00E9011B">
      <w:pPr>
        <w:pStyle w:val="a5"/>
        <w:numPr>
          <w:ilvl w:val="0"/>
          <w:numId w:val="165"/>
        </w:numPr>
        <w:tabs>
          <w:tab w:val="left" w:pos="1249"/>
          <w:tab w:val="left" w:pos="1250"/>
        </w:tabs>
        <w:spacing w:before="2" w:line="237" w:lineRule="auto"/>
        <w:ind w:right="686" w:hanging="501"/>
        <w:rPr>
          <w:sz w:val="24"/>
        </w:rPr>
      </w:pPr>
      <w:r>
        <w:rPr>
          <w:sz w:val="24"/>
        </w:rPr>
        <w:t>Нищева</w:t>
      </w:r>
      <w:r>
        <w:rPr>
          <w:spacing w:val="8"/>
          <w:sz w:val="24"/>
        </w:rPr>
        <w:t xml:space="preserve"> </w:t>
      </w:r>
      <w:r>
        <w:rPr>
          <w:sz w:val="24"/>
        </w:rPr>
        <w:t>Н.</w:t>
      </w:r>
      <w:r>
        <w:rPr>
          <w:spacing w:val="12"/>
          <w:sz w:val="24"/>
        </w:rPr>
        <w:t xml:space="preserve"> </w:t>
      </w:r>
      <w:r>
        <w:rPr>
          <w:sz w:val="24"/>
        </w:rPr>
        <w:t>В.</w:t>
      </w:r>
      <w:r>
        <w:rPr>
          <w:spacing w:val="9"/>
          <w:sz w:val="24"/>
        </w:rPr>
        <w:t xml:space="preserve"> </w:t>
      </w:r>
      <w:r>
        <w:rPr>
          <w:sz w:val="24"/>
        </w:rPr>
        <w:t>Конспекты</w:t>
      </w:r>
      <w:r>
        <w:rPr>
          <w:spacing w:val="9"/>
          <w:sz w:val="24"/>
        </w:rPr>
        <w:t xml:space="preserve"> </w:t>
      </w:r>
      <w:r>
        <w:rPr>
          <w:sz w:val="24"/>
        </w:rPr>
        <w:t>подгрупповых</w:t>
      </w:r>
      <w:r>
        <w:rPr>
          <w:spacing w:val="11"/>
          <w:sz w:val="24"/>
        </w:rPr>
        <w:t xml:space="preserve"> </w:t>
      </w:r>
      <w:r>
        <w:rPr>
          <w:sz w:val="24"/>
        </w:rPr>
        <w:t>логопедических</w:t>
      </w:r>
      <w:r>
        <w:rPr>
          <w:spacing w:val="12"/>
          <w:sz w:val="24"/>
        </w:rPr>
        <w:t xml:space="preserve"> </w:t>
      </w:r>
      <w:r>
        <w:rPr>
          <w:sz w:val="24"/>
        </w:rPr>
        <w:t>занятий</w:t>
      </w:r>
      <w:r>
        <w:rPr>
          <w:spacing w:val="10"/>
          <w:sz w:val="24"/>
        </w:rPr>
        <w:t xml:space="preserve"> </w:t>
      </w:r>
      <w:r>
        <w:rPr>
          <w:sz w:val="24"/>
        </w:rPr>
        <w:t>в</w:t>
      </w:r>
      <w:r>
        <w:rPr>
          <w:spacing w:val="9"/>
          <w:sz w:val="24"/>
        </w:rPr>
        <w:t xml:space="preserve"> </w:t>
      </w:r>
      <w:r>
        <w:rPr>
          <w:sz w:val="24"/>
        </w:rPr>
        <w:t>старшей</w:t>
      </w:r>
      <w:r>
        <w:rPr>
          <w:spacing w:val="10"/>
          <w:sz w:val="24"/>
        </w:rPr>
        <w:t xml:space="preserve"> </w:t>
      </w:r>
      <w:r>
        <w:rPr>
          <w:sz w:val="24"/>
        </w:rPr>
        <w:t>группе</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ОНР. —</w:t>
      </w:r>
      <w:r>
        <w:rPr>
          <w:spacing w:val="-1"/>
          <w:sz w:val="24"/>
        </w:rPr>
        <w:t xml:space="preserve"> </w:t>
      </w:r>
      <w:r>
        <w:rPr>
          <w:sz w:val="24"/>
        </w:rPr>
        <w:t>СПб.: ДЕТСТВО-ПРЕСС, 2023.</w:t>
      </w:r>
    </w:p>
    <w:p w14:paraId="523DFD74" w14:textId="77777777" w:rsidR="00F468C8" w:rsidRDefault="00F468C8" w:rsidP="00E9011B">
      <w:pPr>
        <w:pStyle w:val="a5"/>
        <w:numPr>
          <w:ilvl w:val="0"/>
          <w:numId w:val="165"/>
        </w:numPr>
        <w:tabs>
          <w:tab w:val="left" w:pos="904"/>
        </w:tabs>
        <w:spacing w:before="1"/>
        <w:ind w:right="688" w:hanging="501"/>
        <w:rPr>
          <w:sz w:val="24"/>
        </w:rPr>
      </w:pPr>
      <w:r>
        <w:rPr>
          <w:sz w:val="24"/>
        </w:rPr>
        <w:t>Нищева</w:t>
      </w:r>
      <w:r>
        <w:rPr>
          <w:spacing w:val="-1"/>
          <w:sz w:val="24"/>
        </w:rPr>
        <w:t xml:space="preserve"> </w:t>
      </w:r>
      <w:r>
        <w:rPr>
          <w:sz w:val="24"/>
        </w:rPr>
        <w:t>Н.</w:t>
      </w:r>
      <w:r>
        <w:rPr>
          <w:spacing w:val="3"/>
          <w:sz w:val="24"/>
        </w:rPr>
        <w:t xml:space="preserve"> </w:t>
      </w:r>
      <w:r>
        <w:rPr>
          <w:sz w:val="24"/>
        </w:rPr>
        <w:t>В. Конспекты подгрупповых</w:t>
      </w:r>
      <w:r>
        <w:rPr>
          <w:spacing w:val="2"/>
          <w:sz w:val="24"/>
        </w:rPr>
        <w:t xml:space="preserve"> </w:t>
      </w:r>
      <w:r>
        <w:rPr>
          <w:sz w:val="24"/>
        </w:rPr>
        <w:t>логопедических</w:t>
      </w:r>
      <w:r>
        <w:rPr>
          <w:spacing w:val="1"/>
          <w:sz w:val="24"/>
        </w:rPr>
        <w:t xml:space="preserve"> </w:t>
      </w:r>
      <w:r>
        <w:rPr>
          <w:sz w:val="24"/>
        </w:rPr>
        <w:t>занятий</w:t>
      </w:r>
      <w:r>
        <w:rPr>
          <w:spacing w:val="-1"/>
          <w:sz w:val="24"/>
        </w:rPr>
        <w:t xml:space="preserve"> </w:t>
      </w:r>
      <w:r>
        <w:rPr>
          <w:sz w:val="24"/>
        </w:rPr>
        <w:t>в подготовительной</w:t>
      </w:r>
      <w:r>
        <w:rPr>
          <w:spacing w:val="-1"/>
          <w:sz w:val="24"/>
        </w:rPr>
        <w:t xml:space="preserve"> </w:t>
      </w:r>
      <w:r>
        <w:rPr>
          <w:sz w:val="24"/>
        </w:rPr>
        <w:t>к</w:t>
      </w:r>
      <w:r>
        <w:rPr>
          <w:spacing w:val="-57"/>
          <w:sz w:val="24"/>
        </w:rPr>
        <w:t xml:space="preserve"> </w:t>
      </w:r>
      <w:r>
        <w:rPr>
          <w:sz w:val="24"/>
        </w:rPr>
        <w:t>школе</w:t>
      </w:r>
      <w:r>
        <w:rPr>
          <w:spacing w:val="-2"/>
          <w:sz w:val="24"/>
        </w:rPr>
        <w:t xml:space="preserve"> </w:t>
      </w:r>
      <w:r>
        <w:rPr>
          <w:sz w:val="24"/>
        </w:rPr>
        <w:t>логопедической</w:t>
      </w:r>
      <w:r>
        <w:rPr>
          <w:spacing w:val="-3"/>
          <w:sz w:val="24"/>
        </w:rPr>
        <w:t xml:space="preserve"> </w:t>
      </w:r>
      <w:r>
        <w:rPr>
          <w:sz w:val="24"/>
        </w:rPr>
        <w:t>группе</w:t>
      </w:r>
      <w:r>
        <w:rPr>
          <w:spacing w:val="-1"/>
          <w:sz w:val="24"/>
        </w:rPr>
        <w:t xml:space="preserve"> </w:t>
      </w:r>
      <w:r>
        <w:rPr>
          <w:sz w:val="24"/>
        </w:rPr>
        <w:t>для</w:t>
      </w:r>
      <w:r>
        <w:rPr>
          <w:spacing w:val="-1"/>
          <w:sz w:val="24"/>
        </w:rPr>
        <w:t xml:space="preserve"> </w:t>
      </w:r>
      <w:r>
        <w:rPr>
          <w:sz w:val="24"/>
        </w:rPr>
        <w:t>детей с</w:t>
      </w:r>
      <w:r>
        <w:rPr>
          <w:spacing w:val="-1"/>
          <w:sz w:val="24"/>
        </w:rPr>
        <w:t xml:space="preserve"> </w:t>
      </w:r>
      <w:r>
        <w:rPr>
          <w:sz w:val="24"/>
        </w:rPr>
        <w:t>ОНР</w:t>
      </w:r>
      <w:r>
        <w:rPr>
          <w:spacing w:val="2"/>
          <w:sz w:val="24"/>
        </w:rPr>
        <w:t>.</w:t>
      </w:r>
      <w:r>
        <w:rPr>
          <w:spacing w:val="-1"/>
          <w:sz w:val="24"/>
        </w:rPr>
        <w:t xml:space="preserve"> </w:t>
      </w:r>
      <w:r>
        <w:rPr>
          <w:sz w:val="24"/>
        </w:rPr>
        <w:t>— СПб.:</w:t>
      </w:r>
      <w:r>
        <w:rPr>
          <w:spacing w:val="-1"/>
          <w:sz w:val="24"/>
        </w:rPr>
        <w:t xml:space="preserve"> </w:t>
      </w:r>
      <w:r>
        <w:rPr>
          <w:sz w:val="24"/>
        </w:rPr>
        <w:t>ДЕТСТВО-ПРЕСС,</w:t>
      </w:r>
      <w:r>
        <w:rPr>
          <w:spacing w:val="-1"/>
          <w:sz w:val="24"/>
        </w:rPr>
        <w:t xml:space="preserve"> </w:t>
      </w:r>
      <w:r>
        <w:rPr>
          <w:sz w:val="24"/>
        </w:rPr>
        <w:t>2022.</w:t>
      </w:r>
    </w:p>
    <w:p w14:paraId="2F3132FE" w14:textId="77777777" w:rsidR="00655EC6" w:rsidRPr="00655EC6" w:rsidRDefault="00655EC6" w:rsidP="00E9011B">
      <w:pPr>
        <w:pStyle w:val="a5"/>
        <w:numPr>
          <w:ilvl w:val="0"/>
          <w:numId w:val="165"/>
        </w:numPr>
        <w:tabs>
          <w:tab w:val="left" w:pos="904"/>
        </w:tabs>
        <w:spacing w:before="1"/>
        <w:ind w:right="688" w:hanging="501"/>
        <w:rPr>
          <w:sz w:val="24"/>
        </w:rPr>
      </w:pPr>
      <w:r w:rsidRPr="00655EC6">
        <w:rPr>
          <w:sz w:val="24"/>
        </w:rPr>
        <w:t>Савина Л.Ю., Танцюра С.Ю.</w:t>
      </w:r>
      <w:r>
        <w:rPr>
          <w:sz w:val="24"/>
        </w:rPr>
        <w:t xml:space="preserve"> </w:t>
      </w:r>
      <w:r w:rsidRPr="00655EC6">
        <w:rPr>
          <w:sz w:val="24"/>
        </w:rPr>
        <w:t xml:space="preserve">Общаться </w:t>
      </w:r>
      <w:r>
        <w:rPr>
          <w:sz w:val="24"/>
        </w:rPr>
        <w:t>— это</w:t>
      </w:r>
      <w:r w:rsidRPr="00655EC6">
        <w:rPr>
          <w:sz w:val="24"/>
        </w:rPr>
        <w:t xml:space="preserve"> просто. Занятия по взаимодействию с ребенком с ОВЗ (часть 1)</w:t>
      </w:r>
      <w:r>
        <w:rPr>
          <w:sz w:val="24"/>
        </w:rPr>
        <w:t xml:space="preserve">, </w:t>
      </w:r>
      <w:r w:rsidRPr="00655EC6">
        <w:rPr>
          <w:sz w:val="24"/>
        </w:rPr>
        <w:t>Москва, 2021</w:t>
      </w:r>
      <w:r>
        <w:rPr>
          <w:sz w:val="24"/>
        </w:rPr>
        <w:t>.</w:t>
      </w:r>
    </w:p>
    <w:p w14:paraId="0D7E0AAD" w14:textId="77777777" w:rsidR="00655EC6" w:rsidRPr="00655EC6" w:rsidRDefault="00655EC6" w:rsidP="00E9011B">
      <w:pPr>
        <w:pStyle w:val="a5"/>
        <w:numPr>
          <w:ilvl w:val="0"/>
          <w:numId w:val="165"/>
        </w:numPr>
        <w:tabs>
          <w:tab w:val="left" w:pos="904"/>
        </w:tabs>
        <w:spacing w:before="1"/>
        <w:ind w:right="688" w:hanging="501"/>
        <w:rPr>
          <w:sz w:val="24"/>
        </w:rPr>
      </w:pPr>
      <w:r w:rsidRPr="00655EC6">
        <w:rPr>
          <w:sz w:val="24"/>
        </w:rPr>
        <w:t>Савина Л.Ю., Танцюра С.Ю.</w:t>
      </w:r>
      <w:r>
        <w:rPr>
          <w:sz w:val="24"/>
        </w:rPr>
        <w:t xml:space="preserve"> </w:t>
      </w:r>
      <w:r w:rsidRPr="00655EC6">
        <w:rPr>
          <w:sz w:val="24"/>
        </w:rPr>
        <w:t>Общаться — это просто. Занятия по взаимодействию с ребенком с ОВЗ (часть 2)</w:t>
      </w:r>
      <w:r>
        <w:rPr>
          <w:sz w:val="24"/>
        </w:rPr>
        <w:t xml:space="preserve">, </w:t>
      </w:r>
      <w:r w:rsidRPr="00655EC6">
        <w:rPr>
          <w:sz w:val="24"/>
        </w:rPr>
        <w:t>Москва, 2021</w:t>
      </w:r>
      <w:r>
        <w:rPr>
          <w:sz w:val="24"/>
        </w:rPr>
        <w:t>.</w:t>
      </w:r>
    </w:p>
    <w:p w14:paraId="376C3E81" w14:textId="77777777" w:rsidR="00655EC6" w:rsidRDefault="00655EC6" w:rsidP="00E9011B">
      <w:pPr>
        <w:pStyle w:val="a5"/>
        <w:numPr>
          <w:ilvl w:val="0"/>
          <w:numId w:val="165"/>
        </w:numPr>
        <w:tabs>
          <w:tab w:val="left" w:pos="904"/>
        </w:tabs>
        <w:spacing w:before="1"/>
        <w:ind w:right="688" w:hanging="501"/>
        <w:rPr>
          <w:sz w:val="24"/>
        </w:rPr>
      </w:pPr>
      <w:r w:rsidRPr="00655EC6">
        <w:rPr>
          <w:sz w:val="24"/>
        </w:rPr>
        <w:lastRenderedPageBreak/>
        <w:t>Степанова О.А.</w:t>
      </w:r>
      <w:r>
        <w:rPr>
          <w:sz w:val="24"/>
        </w:rPr>
        <w:t xml:space="preserve"> </w:t>
      </w:r>
      <w:r w:rsidRPr="00655EC6">
        <w:rPr>
          <w:sz w:val="24"/>
        </w:rPr>
        <w:t>Программы для ДОУ, компенсирующего и комбинированного видов</w:t>
      </w:r>
      <w:r>
        <w:rPr>
          <w:sz w:val="24"/>
        </w:rPr>
        <w:t xml:space="preserve">, </w:t>
      </w:r>
      <w:r w:rsidRPr="00655EC6">
        <w:rPr>
          <w:sz w:val="24"/>
        </w:rPr>
        <w:t>Москва, 2008</w:t>
      </w:r>
      <w:r>
        <w:rPr>
          <w:sz w:val="24"/>
        </w:rPr>
        <w:t>.</w:t>
      </w:r>
    </w:p>
    <w:p w14:paraId="4EA6A26B" w14:textId="77777777" w:rsidR="00655EC6" w:rsidRPr="00655EC6" w:rsidRDefault="00655EC6" w:rsidP="00E9011B">
      <w:pPr>
        <w:pStyle w:val="a5"/>
        <w:numPr>
          <w:ilvl w:val="0"/>
          <w:numId w:val="165"/>
        </w:numPr>
        <w:tabs>
          <w:tab w:val="left" w:pos="904"/>
        </w:tabs>
        <w:spacing w:before="1"/>
        <w:ind w:right="688" w:hanging="501"/>
        <w:rPr>
          <w:sz w:val="24"/>
        </w:rPr>
      </w:pPr>
      <w:r w:rsidRPr="00655EC6">
        <w:rPr>
          <w:sz w:val="24"/>
        </w:rPr>
        <w:t>Танцюра С.Ю., Васильева И.Н.</w:t>
      </w:r>
      <w:r w:rsidRPr="00655EC6">
        <w:rPr>
          <w:sz w:val="24"/>
        </w:rPr>
        <w:tab/>
        <w:t>Логопедический игровой массаж. Упражнения дл</w:t>
      </w:r>
      <w:r>
        <w:rPr>
          <w:sz w:val="24"/>
        </w:rPr>
        <w:t xml:space="preserve">я </w:t>
      </w:r>
      <w:r w:rsidRPr="00655EC6">
        <w:rPr>
          <w:sz w:val="24"/>
        </w:rPr>
        <w:t>детей раннего и дошкольного возраст</w:t>
      </w:r>
      <w:r>
        <w:rPr>
          <w:sz w:val="24"/>
        </w:rPr>
        <w:t xml:space="preserve">а, </w:t>
      </w:r>
      <w:r w:rsidRPr="00655EC6">
        <w:rPr>
          <w:sz w:val="24"/>
        </w:rPr>
        <w:t>Москва, 2020</w:t>
      </w:r>
      <w:r>
        <w:rPr>
          <w:sz w:val="24"/>
        </w:rPr>
        <w:t>.</w:t>
      </w:r>
    </w:p>
    <w:p w14:paraId="69B1CE9E" w14:textId="77777777" w:rsidR="00655EC6" w:rsidRPr="00655EC6" w:rsidRDefault="00655EC6" w:rsidP="00E9011B">
      <w:pPr>
        <w:pStyle w:val="a5"/>
        <w:numPr>
          <w:ilvl w:val="0"/>
          <w:numId w:val="165"/>
        </w:numPr>
        <w:tabs>
          <w:tab w:val="left" w:pos="904"/>
        </w:tabs>
        <w:spacing w:before="1"/>
        <w:ind w:right="688" w:hanging="501"/>
        <w:rPr>
          <w:sz w:val="24"/>
        </w:rPr>
      </w:pPr>
      <w:r w:rsidRPr="00655EC6">
        <w:rPr>
          <w:sz w:val="24"/>
        </w:rPr>
        <w:t>Танцюра С.Ю., Васильева И.Н.</w:t>
      </w:r>
      <w:r w:rsidRPr="00655EC6">
        <w:rPr>
          <w:sz w:val="24"/>
        </w:rPr>
        <w:tab/>
        <w:t>Артикуляционные сказки для детей 3-7 лет</w:t>
      </w:r>
      <w:r>
        <w:rPr>
          <w:sz w:val="24"/>
        </w:rPr>
        <w:t xml:space="preserve">, </w:t>
      </w:r>
      <w:r w:rsidRPr="00655EC6">
        <w:rPr>
          <w:sz w:val="24"/>
        </w:rPr>
        <w:t>Москва, 2020</w:t>
      </w:r>
      <w:r>
        <w:rPr>
          <w:sz w:val="24"/>
        </w:rPr>
        <w:t>.</w:t>
      </w:r>
    </w:p>
    <w:p w14:paraId="655064E1" w14:textId="77777777" w:rsidR="00655EC6" w:rsidRPr="00655EC6" w:rsidRDefault="00655EC6" w:rsidP="00E9011B">
      <w:pPr>
        <w:pStyle w:val="a5"/>
        <w:numPr>
          <w:ilvl w:val="0"/>
          <w:numId w:val="165"/>
        </w:numPr>
        <w:tabs>
          <w:tab w:val="left" w:pos="904"/>
        </w:tabs>
        <w:spacing w:before="1"/>
        <w:ind w:right="688" w:hanging="501"/>
        <w:rPr>
          <w:sz w:val="24"/>
        </w:rPr>
      </w:pPr>
      <w:r w:rsidRPr="00655EC6">
        <w:rPr>
          <w:sz w:val="24"/>
        </w:rPr>
        <w:t>Танцюра С.Ю., Васильева И.Н.</w:t>
      </w:r>
      <w:r w:rsidRPr="00655EC6">
        <w:rPr>
          <w:sz w:val="24"/>
        </w:rPr>
        <w:tab/>
        <w:t>Артикуляционная, дыхательная и речедвигательная</w:t>
      </w:r>
      <w:r>
        <w:rPr>
          <w:sz w:val="24"/>
        </w:rPr>
        <w:t xml:space="preserve"> </w:t>
      </w:r>
      <w:r w:rsidRPr="00655EC6">
        <w:rPr>
          <w:sz w:val="24"/>
        </w:rPr>
        <w:t>гимнастика в условиях логопункта ДОО</w:t>
      </w:r>
      <w:r>
        <w:rPr>
          <w:sz w:val="24"/>
        </w:rPr>
        <w:t xml:space="preserve">, </w:t>
      </w:r>
      <w:r w:rsidRPr="00655EC6">
        <w:rPr>
          <w:sz w:val="24"/>
        </w:rPr>
        <w:t>Москва, 2019</w:t>
      </w:r>
      <w:r>
        <w:rPr>
          <w:sz w:val="24"/>
        </w:rPr>
        <w:t>.</w:t>
      </w:r>
    </w:p>
    <w:p w14:paraId="583AF1A4" w14:textId="77777777" w:rsidR="00655EC6" w:rsidRPr="00655EC6" w:rsidRDefault="00655EC6" w:rsidP="00E9011B">
      <w:pPr>
        <w:pStyle w:val="a5"/>
        <w:numPr>
          <w:ilvl w:val="0"/>
          <w:numId w:val="165"/>
        </w:numPr>
        <w:tabs>
          <w:tab w:val="left" w:pos="904"/>
        </w:tabs>
        <w:spacing w:before="1"/>
        <w:ind w:right="688" w:hanging="501"/>
        <w:rPr>
          <w:sz w:val="24"/>
        </w:rPr>
      </w:pPr>
      <w:r w:rsidRPr="00655EC6">
        <w:rPr>
          <w:sz w:val="24"/>
        </w:rPr>
        <w:t>Танцюра С.Ю., Кайдан И.Н.</w:t>
      </w:r>
      <w:r>
        <w:rPr>
          <w:sz w:val="24"/>
        </w:rPr>
        <w:t xml:space="preserve"> </w:t>
      </w:r>
      <w:r w:rsidRPr="00655EC6">
        <w:rPr>
          <w:sz w:val="24"/>
        </w:rPr>
        <w:t>Формирование речи у детей с аутизмом. Москва, 2020</w:t>
      </w:r>
      <w:r>
        <w:rPr>
          <w:sz w:val="24"/>
        </w:rPr>
        <w:t xml:space="preserve">. </w:t>
      </w:r>
    </w:p>
    <w:p w14:paraId="6854FB9D" w14:textId="77777777" w:rsidR="00655EC6" w:rsidRPr="00655EC6" w:rsidRDefault="00655EC6" w:rsidP="00E9011B">
      <w:pPr>
        <w:pStyle w:val="a5"/>
        <w:numPr>
          <w:ilvl w:val="0"/>
          <w:numId w:val="165"/>
        </w:numPr>
        <w:tabs>
          <w:tab w:val="left" w:pos="904"/>
        </w:tabs>
        <w:spacing w:before="1"/>
        <w:ind w:right="688" w:hanging="501"/>
        <w:rPr>
          <w:sz w:val="24"/>
        </w:rPr>
      </w:pPr>
      <w:r w:rsidRPr="00655EC6">
        <w:rPr>
          <w:sz w:val="24"/>
        </w:rPr>
        <w:t>Танцюра С.Ю., Сапожникова О.Б.</w:t>
      </w:r>
      <w:r>
        <w:rPr>
          <w:sz w:val="24"/>
        </w:rPr>
        <w:t xml:space="preserve"> </w:t>
      </w:r>
      <w:r w:rsidRPr="00655EC6">
        <w:rPr>
          <w:sz w:val="24"/>
        </w:rPr>
        <w:t>Коррекционные занятия с детьми ОВЗ в онлайн-формате</w:t>
      </w:r>
      <w:r>
        <w:rPr>
          <w:sz w:val="24"/>
        </w:rPr>
        <w:t xml:space="preserve">, </w:t>
      </w:r>
      <w:r w:rsidRPr="00655EC6">
        <w:rPr>
          <w:sz w:val="24"/>
        </w:rPr>
        <w:t>Москва, 2020</w:t>
      </w:r>
      <w:r>
        <w:rPr>
          <w:sz w:val="24"/>
        </w:rPr>
        <w:t>.</w:t>
      </w:r>
    </w:p>
    <w:p w14:paraId="1F45AA7A" w14:textId="77777777" w:rsidR="00655EC6" w:rsidRDefault="00655EC6" w:rsidP="00E9011B">
      <w:pPr>
        <w:pStyle w:val="a5"/>
        <w:numPr>
          <w:ilvl w:val="0"/>
          <w:numId w:val="165"/>
        </w:numPr>
        <w:tabs>
          <w:tab w:val="left" w:pos="904"/>
        </w:tabs>
        <w:spacing w:before="1"/>
        <w:ind w:right="688" w:hanging="501"/>
        <w:rPr>
          <w:sz w:val="24"/>
        </w:rPr>
      </w:pPr>
      <w:r w:rsidRPr="00655EC6">
        <w:rPr>
          <w:sz w:val="24"/>
        </w:rPr>
        <w:t>Тихомирова Е.В.</w:t>
      </w:r>
      <w:r w:rsidRPr="00655EC6">
        <w:rPr>
          <w:sz w:val="24"/>
        </w:rPr>
        <w:tab/>
        <w:t>Занимательные логоигры для детей 3-7 лет</w:t>
      </w:r>
      <w:r>
        <w:rPr>
          <w:sz w:val="24"/>
        </w:rPr>
        <w:t xml:space="preserve">, </w:t>
      </w:r>
      <w:r w:rsidRPr="00655EC6">
        <w:rPr>
          <w:sz w:val="24"/>
        </w:rPr>
        <w:t>Москва, 2020</w:t>
      </w:r>
      <w:r>
        <w:rPr>
          <w:sz w:val="24"/>
        </w:rPr>
        <w:t>.</w:t>
      </w:r>
    </w:p>
    <w:p w14:paraId="4EA9C823" w14:textId="77777777" w:rsidR="00655EC6" w:rsidRPr="00655EC6" w:rsidRDefault="00655EC6" w:rsidP="00E9011B">
      <w:pPr>
        <w:pStyle w:val="a5"/>
        <w:numPr>
          <w:ilvl w:val="0"/>
          <w:numId w:val="165"/>
        </w:numPr>
        <w:tabs>
          <w:tab w:val="left" w:pos="904"/>
        </w:tabs>
        <w:spacing w:before="1"/>
        <w:ind w:right="688" w:hanging="501"/>
        <w:rPr>
          <w:sz w:val="24"/>
        </w:rPr>
      </w:pPr>
      <w:r w:rsidRPr="00655EC6">
        <w:rPr>
          <w:sz w:val="24"/>
        </w:rPr>
        <w:t>Ушакова О.С</w:t>
      </w:r>
      <w:r>
        <w:rPr>
          <w:sz w:val="24"/>
        </w:rPr>
        <w:t>. Программа</w:t>
      </w:r>
      <w:r w:rsidRPr="00655EC6">
        <w:rPr>
          <w:sz w:val="24"/>
        </w:rPr>
        <w:t xml:space="preserve"> развития речи дошкольников</w:t>
      </w:r>
      <w:r>
        <w:rPr>
          <w:sz w:val="24"/>
        </w:rPr>
        <w:t xml:space="preserve">. </w:t>
      </w:r>
      <w:r w:rsidRPr="00655EC6">
        <w:rPr>
          <w:sz w:val="24"/>
        </w:rPr>
        <w:t>Москва, 2015</w:t>
      </w:r>
      <w:r>
        <w:rPr>
          <w:sz w:val="24"/>
        </w:rPr>
        <w:t>.</w:t>
      </w:r>
    </w:p>
    <w:p w14:paraId="626FBAEF" w14:textId="77777777" w:rsidR="00F468C8" w:rsidRDefault="00F468C8" w:rsidP="00E9011B">
      <w:pPr>
        <w:pStyle w:val="a5"/>
        <w:numPr>
          <w:ilvl w:val="0"/>
          <w:numId w:val="165"/>
        </w:numPr>
        <w:tabs>
          <w:tab w:val="left" w:pos="1250"/>
        </w:tabs>
        <w:ind w:hanging="501"/>
        <w:rPr>
          <w:sz w:val="24"/>
        </w:rPr>
      </w:pPr>
      <w:r>
        <w:rPr>
          <w:sz w:val="24"/>
        </w:rPr>
        <w:t>Чиркина</w:t>
      </w:r>
      <w:r>
        <w:rPr>
          <w:spacing w:val="-3"/>
          <w:sz w:val="24"/>
        </w:rPr>
        <w:t xml:space="preserve"> </w:t>
      </w:r>
      <w:r>
        <w:rPr>
          <w:sz w:val="24"/>
        </w:rPr>
        <w:t>Г.В.</w:t>
      </w:r>
      <w:r>
        <w:rPr>
          <w:spacing w:val="2"/>
          <w:sz w:val="24"/>
        </w:rPr>
        <w:t xml:space="preserve"> </w:t>
      </w:r>
      <w:r>
        <w:rPr>
          <w:sz w:val="24"/>
        </w:rPr>
        <w:t>«Основы</w:t>
      </w:r>
      <w:r>
        <w:rPr>
          <w:spacing w:val="-1"/>
          <w:sz w:val="24"/>
        </w:rPr>
        <w:t xml:space="preserve"> </w:t>
      </w:r>
      <w:r>
        <w:rPr>
          <w:sz w:val="24"/>
        </w:rPr>
        <w:t>логопедической</w:t>
      </w:r>
      <w:r>
        <w:rPr>
          <w:spacing w:val="-1"/>
          <w:sz w:val="24"/>
        </w:rPr>
        <w:t xml:space="preserve"> </w:t>
      </w:r>
      <w:r>
        <w:rPr>
          <w:sz w:val="24"/>
        </w:rPr>
        <w:t>работы</w:t>
      </w:r>
      <w:r>
        <w:rPr>
          <w:spacing w:val="-3"/>
          <w:sz w:val="24"/>
        </w:rPr>
        <w:t xml:space="preserve"> </w:t>
      </w:r>
      <w:r>
        <w:rPr>
          <w:sz w:val="24"/>
        </w:rPr>
        <w:t>с</w:t>
      </w:r>
      <w:r>
        <w:rPr>
          <w:spacing w:val="-3"/>
          <w:sz w:val="24"/>
        </w:rPr>
        <w:t xml:space="preserve"> </w:t>
      </w:r>
      <w:r>
        <w:rPr>
          <w:sz w:val="24"/>
        </w:rPr>
        <w:t>детьми»,</w:t>
      </w:r>
      <w:r>
        <w:rPr>
          <w:spacing w:val="-2"/>
          <w:sz w:val="24"/>
        </w:rPr>
        <w:t xml:space="preserve"> </w:t>
      </w:r>
      <w:r>
        <w:rPr>
          <w:sz w:val="24"/>
        </w:rPr>
        <w:t>М.:</w:t>
      </w:r>
      <w:r>
        <w:rPr>
          <w:spacing w:val="-2"/>
          <w:sz w:val="24"/>
        </w:rPr>
        <w:t xml:space="preserve"> </w:t>
      </w:r>
      <w:r>
        <w:rPr>
          <w:sz w:val="24"/>
        </w:rPr>
        <w:t>АРКТИ,</w:t>
      </w:r>
      <w:r>
        <w:rPr>
          <w:spacing w:val="-2"/>
          <w:sz w:val="24"/>
        </w:rPr>
        <w:t xml:space="preserve"> </w:t>
      </w:r>
      <w:r>
        <w:rPr>
          <w:sz w:val="24"/>
        </w:rPr>
        <w:t>2003.</w:t>
      </w:r>
    </w:p>
    <w:p w14:paraId="736342F4" w14:textId="77777777" w:rsidR="00655EC6" w:rsidRDefault="00655EC6" w:rsidP="00E9011B">
      <w:pPr>
        <w:pStyle w:val="a5"/>
        <w:numPr>
          <w:ilvl w:val="0"/>
          <w:numId w:val="165"/>
        </w:numPr>
        <w:tabs>
          <w:tab w:val="left" w:pos="1250"/>
        </w:tabs>
        <w:ind w:hanging="501"/>
        <w:rPr>
          <w:sz w:val="24"/>
        </w:rPr>
      </w:pPr>
      <w:r w:rsidRPr="00655EC6">
        <w:rPr>
          <w:sz w:val="24"/>
        </w:rPr>
        <w:t>Шумаева Д.Г.</w:t>
      </w:r>
      <w:r>
        <w:rPr>
          <w:sz w:val="24"/>
        </w:rPr>
        <w:t xml:space="preserve"> </w:t>
      </w:r>
      <w:r w:rsidRPr="00655EC6">
        <w:rPr>
          <w:sz w:val="24"/>
        </w:rPr>
        <w:t>Как хорошо уметь читать</w:t>
      </w:r>
      <w:r>
        <w:rPr>
          <w:sz w:val="24"/>
        </w:rPr>
        <w:t>.</w:t>
      </w:r>
      <w:r w:rsidRPr="00655EC6">
        <w:rPr>
          <w:sz w:val="24"/>
        </w:rPr>
        <w:t xml:space="preserve"> Обучение дошкольников чтению.</w:t>
      </w:r>
      <w:r>
        <w:rPr>
          <w:sz w:val="24"/>
        </w:rPr>
        <w:t xml:space="preserve"> </w:t>
      </w:r>
      <w:r w:rsidRPr="00655EC6">
        <w:rPr>
          <w:sz w:val="24"/>
        </w:rPr>
        <w:t>СПб, 2003</w:t>
      </w:r>
      <w:r>
        <w:rPr>
          <w:sz w:val="24"/>
        </w:rPr>
        <w:t>.</w:t>
      </w:r>
    </w:p>
    <w:p w14:paraId="26287255" w14:textId="77777777" w:rsidR="0040654D" w:rsidRDefault="0040654D" w:rsidP="0040654D">
      <w:pPr>
        <w:ind w:left="567" w:right="805" w:firstLine="709"/>
        <w:jc w:val="both"/>
        <w:rPr>
          <w:b/>
          <w:i/>
          <w:iCs/>
          <w:sz w:val="24"/>
        </w:rPr>
      </w:pPr>
    </w:p>
    <w:p w14:paraId="256BA260" w14:textId="2D71A8CD" w:rsidR="005D1EB4" w:rsidRDefault="00C90B26" w:rsidP="00A33441">
      <w:pPr>
        <w:pStyle w:val="2"/>
        <w:numPr>
          <w:ilvl w:val="1"/>
          <w:numId w:val="54"/>
        </w:numPr>
        <w:tabs>
          <w:tab w:val="left" w:pos="3068"/>
        </w:tabs>
        <w:spacing w:line="240" w:lineRule="auto"/>
        <w:ind w:left="3067" w:hanging="421"/>
        <w:jc w:val="left"/>
      </w:pPr>
      <w:r>
        <w:t>РАБОЧАЯ</w:t>
      </w:r>
      <w:r>
        <w:rPr>
          <w:spacing w:val="-4"/>
        </w:rPr>
        <w:t xml:space="preserve"> </w:t>
      </w:r>
      <w:r>
        <w:t>ПРОГРАММА</w:t>
      </w:r>
      <w:r>
        <w:rPr>
          <w:spacing w:val="-4"/>
        </w:rPr>
        <w:t xml:space="preserve"> </w:t>
      </w:r>
      <w:r>
        <w:t>ВОСПИТАНИЯ</w:t>
      </w:r>
      <w:r w:rsidR="003D3701">
        <w:t xml:space="preserve"> (п.29 ФОП ДО)</w:t>
      </w:r>
    </w:p>
    <w:p w14:paraId="41B20126" w14:textId="75304F41" w:rsidR="005D1EB4" w:rsidRPr="00412070" w:rsidRDefault="003D3701" w:rsidP="00FA3224">
      <w:pPr>
        <w:tabs>
          <w:tab w:val="left" w:pos="3686"/>
        </w:tabs>
        <w:spacing w:line="259" w:lineRule="auto"/>
        <w:ind w:firstLine="567"/>
        <w:jc w:val="center"/>
        <w:rPr>
          <w:b/>
          <w:sz w:val="24"/>
        </w:rPr>
      </w:pPr>
      <w:r>
        <w:rPr>
          <w:b/>
          <w:sz w:val="24"/>
        </w:rPr>
        <w:t xml:space="preserve">2.7.1. </w:t>
      </w:r>
      <w:r w:rsidR="00F468C8" w:rsidRPr="00412070">
        <w:rPr>
          <w:b/>
          <w:sz w:val="24"/>
        </w:rPr>
        <w:t>Пояснительная</w:t>
      </w:r>
      <w:r w:rsidR="00C90B26" w:rsidRPr="00412070">
        <w:rPr>
          <w:b/>
          <w:spacing w:val="-7"/>
          <w:sz w:val="24"/>
        </w:rPr>
        <w:t xml:space="preserve"> </w:t>
      </w:r>
      <w:r w:rsidR="00C90B26" w:rsidRPr="00412070">
        <w:rPr>
          <w:b/>
          <w:sz w:val="24"/>
        </w:rPr>
        <w:t>записка</w:t>
      </w:r>
      <w:r w:rsidR="00F43F48">
        <w:rPr>
          <w:b/>
          <w:sz w:val="24"/>
        </w:rPr>
        <w:t xml:space="preserve"> (п. 29.1 ФОП ДО)</w:t>
      </w:r>
    </w:p>
    <w:p w14:paraId="64E2E665" w14:textId="77777777" w:rsidR="005D1EB4" w:rsidRDefault="005A5E05">
      <w:pPr>
        <w:pStyle w:val="a3"/>
        <w:ind w:left="539" w:right="850"/>
      </w:pPr>
      <w:r>
        <w:t>Рабочая п</w:t>
      </w:r>
      <w:r w:rsidR="00C90B26">
        <w:t>рограмма воспитания</w:t>
      </w:r>
      <w:r>
        <w:t xml:space="preserve"> (далее Программа воспитания)</w:t>
      </w:r>
      <w:r w:rsidR="00C90B26">
        <w:t xml:space="preserve"> является обязательной частью образовательной программы</w:t>
      </w:r>
      <w:r w:rsidR="00C90B26">
        <w:rPr>
          <w:spacing w:val="1"/>
        </w:rPr>
        <w:t xml:space="preserve"> </w:t>
      </w:r>
      <w:r w:rsidR="00C90B26">
        <w:t>МБДОУ</w:t>
      </w:r>
      <w:r w:rsidR="00C90B26">
        <w:rPr>
          <w:spacing w:val="52"/>
        </w:rPr>
        <w:t xml:space="preserve"> </w:t>
      </w:r>
      <w:r w:rsidR="00C90B26">
        <w:t>детского сада №6</w:t>
      </w:r>
      <w:r w:rsidR="00C90B26">
        <w:rPr>
          <w:spacing w:val="4"/>
        </w:rPr>
        <w:t xml:space="preserve"> </w:t>
      </w:r>
      <w:r w:rsidR="00C90B26">
        <w:t>«Карусель»</w:t>
      </w:r>
      <w:r w:rsidR="00C90B26">
        <w:rPr>
          <w:spacing w:val="-5"/>
        </w:rPr>
        <w:t xml:space="preserve"> </w:t>
      </w:r>
      <w:r w:rsidR="00C90B26">
        <w:t>г.</w:t>
      </w:r>
      <w:r w:rsidR="00C90B26">
        <w:rPr>
          <w:spacing w:val="-2"/>
        </w:rPr>
        <w:t xml:space="preserve"> </w:t>
      </w:r>
      <w:r w:rsidR="00C90B26">
        <w:t>Белгорода.</w:t>
      </w:r>
    </w:p>
    <w:p w14:paraId="6FAD977E" w14:textId="77777777" w:rsidR="00A87A3B" w:rsidRDefault="00A87A3B" w:rsidP="00A87A3B">
      <w:pPr>
        <w:pStyle w:val="a3"/>
        <w:ind w:left="540" w:right="850" w:firstLine="720"/>
      </w:pPr>
      <w:r>
        <w:t>П</w:t>
      </w:r>
      <w:r w:rsidR="00C90B26">
        <w:t>рограмма</w:t>
      </w:r>
      <w:r w:rsidR="00C90B26">
        <w:rPr>
          <w:spacing w:val="1"/>
        </w:rPr>
        <w:t xml:space="preserve"> </w:t>
      </w:r>
      <w:r w:rsidR="00C90B26">
        <w:t>воспитания</w:t>
      </w:r>
      <w:r w:rsidR="00C90B26">
        <w:rPr>
          <w:spacing w:val="1"/>
        </w:rPr>
        <w:t xml:space="preserve"> </w:t>
      </w:r>
      <w:r w:rsidR="00C90B26">
        <w:t>—</w:t>
      </w:r>
      <w:r w:rsidR="00C90B26">
        <w:rPr>
          <w:spacing w:val="1"/>
        </w:rPr>
        <w:t xml:space="preserve"> </w:t>
      </w:r>
      <w:r w:rsidR="00C90B26">
        <w:t>это</w:t>
      </w:r>
      <w:r w:rsidR="00C90B26">
        <w:rPr>
          <w:spacing w:val="1"/>
        </w:rPr>
        <w:t xml:space="preserve"> </w:t>
      </w:r>
      <w:r w:rsidR="00C90B26">
        <w:t>нормативно-управленческий</w:t>
      </w:r>
      <w:r w:rsidR="00C90B26">
        <w:rPr>
          <w:spacing w:val="1"/>
        </w:rPr>
        <w:t xml:space="preserve"> </w:t>
      </w:r>
      <w:r w:rsidR="00C90B26">
        <w:t>документ</w:t>
      </w:r>
      <w:r w:rsidR="00C90B26">
        <w:rPr>
          <w:spacing w:val="1"/>
        </w:rPr>
        <w:t xml:space="preserve"> </w:t>
      </w:r>
      <w:r w:rsidR="00C90B26">
        <w:t>дошкольного</w:t>
      </w:r>
      <w:r w:rsidR="00C90B26">
        <w:rPr>
          <w:spacing w:val="1"/>
        </w:rPr>
        <w:t xml:space="preserve"> </w:t>
      </w:r>
      <w:r w:rsidR="00C90B26">
        <w:t>учреждения,</w:t>
      </w:r>
      <w:r w:rsidR="00C90B26">
        <w:rPr>
          <w:spacing w:val="1"/>
        </w:rPr>
        <w:t xml:space="preserve"> </w:t>
      </w:r>
      <w:r w:rsidR="00C90B26">
        <w:t>характеризующий</w:t>
      </w:r>
      <w:r w:rsidR="00C90B26">
        <w:rPr>
          <w:spacing w:val="1"/>
        </w:rPr>
        <w:t xml:space="preserve"> </w:t>
      </w:r>
      <w:r w:rsidR="00C90B26">
        <w:t>специфику</w:t>
      </w:r>
      <w:r w:rsidR="00C90B26">
        <w:rPr>
          <w:spacing w:val="1"/>
        </w:rPr>
        <w:t xml:space="preserve"> </w:t>
      </w:r>
      <w:r w:rsidR="00C90B26">
        <w:t>содержания</w:t>
      </w:r>
      <w:r w:rsidR="00C90B26">
        <w:rPr>
          <w:spacing w:val="1"/>
        </w:rPr>
        <w:t xml:space="preserve"> </w:t>
      </w:r>
      <w:r w:rsidR="00C90B26">
        <w:t>воспитания,</w:t>
      </w:r>
      <w:r w:rsidR="00C90B26">
        <w:rPr>
          <w:spacing w:val="-57"/>
        </w:rPr>
        <w:t xml:space="preserve"> </w:t>
      </w:r>
      <w:r w:rsidR="00C90B26">
        <w:t>особенности организации</w:t>
      </w:r>
      <w:r w:rsidR="00C90B26">
        <w:rPr>
          <w:spacing w:val="1"/>
        </w:rPr>
        <w:t xml:space="preserve"> </w:t>
      </w:r>
      <w:r w:rsidR="00C90B26">
        <w:t>воспитательного</w:t>
      </w:r>
      <w:r w:rsidR="00C90B26">
        <w:rPr>
          <w:spacing w:val="-3"/>
        </w:rPr>
        <w:t xml:space="preserve"> </w:t>
      </w:r>
      <w:r w:rsidR="00C90B26">
        <w:t>процесса.</w:t>
      </w:r>
    </w:p>
    <w:p w14:paraId="71999EB4" w14:textId="77777777" w:rsidR="005A5E05" w:rsidRDefault="00C90B26" w:rsidP="00A87A3B">
      <w:pPr>
        <w:pStyle w:val="a3"/>
        <w:ind w:left="540" w:right="850" w:firstLine="720"/>
      </w:pPr>
      <w:r>
        <w:t>Программа</w:t>
      </w:r>
      <w:r>
        <w:rPr>
          <w:spacing w:val="16"/>
        </w:rPr>
        <w:t xml:space="preserve"> </w:t>
      </w:r>
      <w:r>
        <w:t>воспитания</w:t>
      </w:r>
      <w:r>
        <w:rPr>
          <w:spacing w:val="15"/>
        </w:rPr>
        <w:t xml:space="preserve"> </w:t>
      </w:r>
      <w:r>
        <w:t>основана</w:t>
      </w:r>
      <w:r>
        <w:rPr>
          <w:spacing w:val="17"/>
        </w:rPr>
        <w:t xml:space="preserve"> </w:t>
      </w:r>
      <w:r>
        <w:t>на</w:t>
      </w:r>
      <w:r>
        <w:rPr>
          <w:spacing w:val="17"/>
        </w:rPr>
        <w:t xml:space="preserve"> </w:t>
      </w:r>
      <w:r>
        <w:t>воплощении</w:t>
      </w:r>
      <w:r>
        <w:rPr>
          <w:spacing w:val="19"/>
        </w:rPr>
        <w:t xml:space="preserve"> </w:t>
      </w:r>
      <w:r>
        <w:t>национального</w:t>
      </w:r>
      <w:r>
        <w:rPr>
          <w:spacing w:val="18"/>
        </w:rPr>
        <w:t xml:space="preserve"> </w:t>
      </w:r>
      <w:r>
        <w:t>воспитательного</w:t>
      </w:r>
      <w:r>
        <w:rPr>
          <w:spacing w:val="15"/>
        </w:rPr>
        <w:t xml:space="preserve"> </w:t>
      </w:r>
      <w:r>
        <w:t>идеала,</w:t>
      </w:r>
      <w:r w:rsidR="009D4ADD">
        <w:t xml:space="preserve"> </w:t>
      </w:r>
      <w:r>
        <w:t>который</w:t>
      </w:r>
      <w:r>
        <w:rPr>
          <w:spacing w:val="1"/>
        </w:rPr>
        <w:t xml:space="preserve"> </w:t>
      </w:r>
      <w:r>
        <w:t>понимается</w:t>
      </w:r>
      <w:r>
        <w:rPr>
          <w:spacing w:val="1"/>
        </w:rPr>
        <w:t xml:space="preserve"> </w:t>
      </w:r>
      <w:r>
        <w:t>как</w:t>
      </w:r>
      <w:r>
        <w:rPr>
          <w:spacing w:val="1"/>
        </w:rPr>
        <w:t xml:space="preserve"> </w:t>
      </w:r>
      <w:r>
        <w:t>высшая</w:t>
      </w:r>
      <w:r>
        <w:rPr>
          <w:spacing w:val="1"/>
        </w:rPr>
        <w:t xml:space="preserve"> </w:t>
      </w:r>
      <w:r>
        <w:t>цель</w:t>
      </w:r>
      <w:r>
        <w:rPr>
          <w:spacing w:val="1"/>
        </w:rPr>
        <w:t xml:space="preserve"> </w:t>
      </w:r>
      <w:r>
        <w:t>образования,</w:t>
      </w:r>
      <w:r>
        <w:rPr>
          <w:spacing w:val="1"/>
        </w:rPr>
        <w:t xml:space="preserve"> </w:t>
      </w:r>
      <w:r>
        <w:t>нравственное</w:t>
      </w:r>
      <w:r>
        <w:rPr>
          <w:spacing w:val="1"/>
        </w:rPr>
        <w:t xml:space="preserve"> </w:t>
      </w:r>
      <w:r>
        <w:t>(идеальное)</w:t>
      </w:r>
      <w:r>
        <w:rPr>
          <w:spacing w:val="1"/>
        </w:rPr>
        <w:t xml:space="preserve"> </w:t>
      </w:r>
      <w:r>
        <w:t>представление</w:t>
      </w:r>
      <w:r>
        <w:rPr>
          <w:spacing w:val="-2"/>
        </w:rPr>
        <w:t xml:space="preserve"> </w:t>
      </w:r>
      <w:r>
        <w:t>о человеке.</w:t>
      </w:r>
    </w:p>
    <w:p w14:paraId="2D6A48D1" w14:textId="77777777" w:rsidR="005A5E05" w:rsidRDefault="00C90B26" w:rsidP="005A5E05">
      <w:pPr>
        <w:pStyle w:val="a3"/>
        <w:ind w:left="539" w:right="805" w:firstLine="720"/>
      </w:pPr>
      <w:r>
        <w:t>Под</w:t>
      </w:r>
      <w:r>
        <w:rPr>
          <w:spacing w:val="1"/>
        </w:rPr>
        <w:t xml:space="preserve"> </w:t>
      </w:r>
      <w:r w:rsidRPr="00A87A3B">
        <w:rPr>
          <w:i/>
          <w:iCs/>
        </w:rPr>
        <w:t>воспитанием</w:t>
      </w:r>
      <w:r>
        <w:rPr>
          <w:spacing w:val="1"/>
        </w:rPr>
        <w:t xml:space="preserve"> </w:t>
      </w:r>
      <w:r>
        <w:t>понимается</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социокультурных, духовно-нравственных ценностей и принятых в российском 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1"/>
        </w:rPr>
        <w:t xml:space="preserve"> </w:t>
      </w:r>
      <w:r>
        <w:t>правопорядку,</w:t>
      </w:r>
      <w:r>
        <w:rPr>
          <w:spacing w:val="-57"/>
        </w:rPr>
        <w:t xml:space="preserve"> </w:t>
      </w:r>
      <w:r>
        <w:t>человеку труда и</w:t>
      </w:r>
      <w:r>
        <w:rPr>
          <w:spacing w:val="1"/>
        </w:rPr>
        <w:t xml:space="preserve"> </w:t>
      </w:r>
      <w:r>
        <w:t>старшему 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 к</w:t>
      </w:r>
      <w:r>
        <w:rPr>
          <w:spacing w:val="1"/>
        </w:rPr>
        <w:t xml:space="preserve"> </w:t>
      </w:r>
      <w:r>
        <w:t>культурному наследию и традициям многонационального народа Российской Федерации,</w:t>
      </w:r>
      <w:r>
        <w:rPr>
          <w:spacing w:val="1"/>
        </w:rPr>
        <w:t xml:space="preserve"> </w:t>
      </w:r>
      <w:r>
        <w:t>природе</w:t>
      </w:r>
      <w:r>
        <w:rPr>
          <w:spacing w:val="-2"/>
        </w:rPr>
        <w:t xml:space="preserve"> </w:t>
      </w:r>
      <w:r>
        <w:t>и</w:t>
      </w:r>
      <w:r>
        <w:rPr>
          <w:spacing w:val="1"/>
        </w:rPr>
        <w:t xml:space="preserve"> </w:t>
      </w:r>
      <w:r>
        <w:t>окружающей</w:t>
      </w:r>
      <w:r>
        <w:rPr>
          <w:spacing w:val="3"/>
        </w:rPr>
        <w:t xml:space="preserve"> </w:t>
      </w:r>
      <w:r>
        <w:t>среде.</w:t>
      </w:r>
    </w:p>
    <w:p w14:paraId="61784347" w14:textId="77777777" w:rsidR="00A87A3B" w:rsidRDefault="00C90B26" w:rsidP="00A87A3B">
      <w:pPr>
        <w:pStyle w:val="a3"/>
        <w:ind w:left="539" w:right="805" w:firstLine="720"/>
      </w:pPr>
      <w:r>
        <w:t>Основу воспитания на всех уровнях, начиная с дошкольного, составляют традиционные</w:t>
      </w:r>
      <w:r>
        <w:rPr>
          <w:spacing w:val="-57"/>
        </w:rPr>
        <w:t xml:space="preserve"> </w:t>
      </w:r>
      <w:r>
        <w:t>ценности российского общества. Традиционные ценности - это нравственные ориентиры,</w:t>
      </w:r>
      <w:r>
        <w:rPr>
          <w:spacing w:val="1"/>
        </w:rPr>
        <w:t xml:space="preserve"> </w:t>
      </w:r>
      <w:r>
        <w:t>формирующие мировоззрение граждан России, передаваемые от поколения к поколению,</w:t>
      </w:r>
      <w:r>
        <w:rPr>
          <w:spacing w:val="1"/>
        </w:rPr>
        <w:t xml:space="preserve"> </w:t>
      </w:r>
      <w:r>
        <w:t>лежащие в основе общероссийской гражданской идентичности и единого культурного</w:t>
      </w:r>
      <w:r>
        <w:rPr>
          <w:spacing w:val="1"/>
        </w:rPr>
        <w:t xml:space="preserve"> </w:t>
      </w:r>
      <w:r>
        <w:t>пространства страны, укрепляющие гражданское единство, нашедшие свое уникальное,</w:t>
      </w:r>
      <w:r>
        <w:rPr>
          <w:spacing w:val="1"/>
        </w:rPr>
        <w:t xml:space="preserve"> </w:t>
      </w:r>
      <w:r>
        <w:t>самобытное</w:t>
      </w:r>
      <w:r>
        <w:rPr>
          <w:spacing w:val="1"/>
        </w:rPr>
        <w:t xml:space="preserve"> </w:t>
      </w:r>
      <w:r>
        <w:t>проявление</w:t>
      </w:r>
      <w:r>
        <w:rPr>
          <w:spacing w:val="1"/>
        </w:rPr>
        <w:t xml:space="preserve"> </w:t>
      </w:r>
      <w:r>
        <w:t>в</w:t>
      </w:r>
      <w:r>
        <w:rPr>
          <w:spacing w:val="1"/>
        </w:rPr>
        <w:t xml:space="preserve"> </w:t>
      </w:r>
      <w:r>
        <w:t>духовном,</w:t>
      </w:r>
      <w:r>
        <w:rPr>
          <w:spacing w:val="1"/>
        </w:rPr>
        <w:t xml:space="preserve"> </w:t>
      </w:r>
      <w:r>
        <w:t>историческом</w:t>
      </w:r>
      <w:r>
        <w:rPr>
          <w:spacing w:val="1"/>
        </w:rPr>
        <w:t xml:space="preserve"> </w:t>
      </w:r>
      <w:r>
        <w:t>и</w:t>
      </w:r>
      <w:r>
        <w:rPr>
          <w:spacing w:val="1"/>
        </w:rPr>
        <w:t xml:space="preserve"> </w:t>
      </w:r>
      <w:r>
        <w:t>культурном</w:t>
      </w:r>
      <w:r>
        <w:rPr>
          <w:spacing w:val="1"/>
        </w:rPr>
        <w:t xml:space="preserve"> </w:t>
      </w:r>
      <w:r>
        <w:t>развитии</w:t>
      </w:r>
      <w:r>
        <w:rPr>
          <w:spacing w:val="1"/>
        </w:rPr>
        <w:t xml:space="preserve"> </w:t>
      </w:r>
      <w:r>
        <w:t>многонационального</w:t>
      </w:r>
      <w:r>
        <w:rPr>
          <w:spacing w:val="-4"/>
        </w:rPr>
        <w:t xml:space="preserve"> </w:t>
      </w:r>
      <w:r>
        <w:t>народа</w:t>
      </w:r>
      <w:r>
        <w:rPr>
          <w:spacing w:val="-1"/>
        </w:rPr>
        <w:t xml:space="preserve"> </w:t>
      </w:r>
      <w:r>
        <w:t>России.</w:t>
      </w:r>
    </w:p>
    <w:p w14:paraId="5DB9F453" w14:textId="77777777" w:rsidR="00A87A3B" w:rsidRDefault="00C90B26" w:rsidP="00A87A3B">
      <w:pPr>
        <w:pStyle w:val="a3"/>
        <w:ind w:left="539" w:right="805" w:firstLine="720"/>
      </w:pPr>
      <w:r>
        <w:t>Программа воспитания предусматривает приобщение детей к традиционным ценностям</w:t>
      </w:r>
      <w:r>
        <w:rPr>
          <w:spacing w:val="-57"/>
        </w:rPr>
        <w:t xml:space="preserve"> </w:t>
      </w:r>
      <w:r>
        <w:t>российского</w:t>
      </w:r>
      <w:r>
        <w:rPr>
          <w:spacing w:val="1"/>
        </w:rPr>
        <w:t xml:space="preserve"> </w:t>
      </w:r>
      <w:r>
        <w:t>общества</w:t>
      </w:r>
      <w:r>
        <w:rPr>
          <w:spacing w:val="1"/>
        </w:rPr>
        <w:t xml:space="preserve"> </w:t>
      </w:r>
      <w:r>
        <w:t>-</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r>
        <w:rPr>
          <w:spacing w:val="1"/>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 гуманизм, милосердие, справедливость, коллективизм, взаимопомощь и</w:t>
      </w:r>
      <w:r>
        <w:rPr>
          <w:spacing w:val="1"/>
        </w:rPr>
        <w:t xml:space="preserve"> </w:t>
      </w:r>
      <w:r>
        <w:t>взаимоуважение, историческая память и преемственность поколений, единство народов</w:t>
      </w:r>
      <w:r>
        <w:rPr>
          <w:spacing w:val="1"/>
        </w:rPr>
        <w:t xml:space="preserve"> </w:t>
      </w:r>
      <w:r>
        <w:t>России.</w:t>
      </w:r>
    </w:p>
    <w:p w14:paraId="41DF05D2" w14:textId="77777777" w:rsidR="00A87A3B" w:rsidRDefault="00C90B26" w:rsidP="00A87A3B">
      <w:pPr>
        <w:pStyle w:val="a3"/>
        <w:ind w:left="539" w:right="805" w:firstLine="720"/>
      </w:pPr>
      <w:r>
        <w:t>Вся</w:t>
      </w:r>
      <w:r>
        <w:rPr>
          <w:spacing w:val="1"/>
        </w:rPr>
        <w:t xml:space="preserve"> </w:t>
      </w:r>
      <w:r>
        <w:t>система</w:t>
      </w:r>
      <w:r>
        <w:rPr>
          <w:spacing w:val="1"/>
        </w:rPr>
        <w:t xml:space="preserve"> </w:t>
      </w:r>
      <w:r w:rsidRPr="00A87A3B">
        <w:rPr>
          <w:i/>
          <w:iCs/>
        </w:rPr>
        <w:t>ценностей</w:t>
      </w:r>
      <w:r w:rsidRPr="00A87A3B">
        <w:rPr>
          <w:i/>
          <w:iCs/>
          <w:spacing w:val="1"/>
        </w:rPr>
        <w:t xml:space="preserve"> </w:t>
      </w:r>
      <w:r w:rsidRPr="00A87A3B">
        <w:rPr>
          <w:i/>
          <w:iCs/>
        </w:rPr>
        <w:t>российского</w:t>
      </w:r>
      <w:r w:rsidRPr="00A87A3B">
        <w:rPr>
          <w:i/>
          <w:iCs/>
          <w:spacing w:val="1"/>
        </w:rPr>
        <w:t xml:space="preserve"> </w:t>
      </w:r>
      <w:r w:rsidRPr="00A87A3B">
        <w:rPr>
          <w:i/>
          <w:iCs/>
        </w:rPr>
        <w:t>народа</w:t>
      </w:r>
      <w:r>
        <w:rPr>
          <w:spacing w:val="1"/>
        </w:rPr>
        <w:t xml:space="preserve"> </w:t>
      </w:r>
      <w:r>
        <w:t>находит</w:t>
      </w:r>
      <w:r>
        <w:rPr>
          <w:spacing w:val="1"/>
        </w:rPr>
        <w:t xml:space="preserve"> </w:t>
      </w:r>
      <w:r>
        <w:t>отражение</w:t>
      </w:r>
      <w:r>
        <w:rPr>
          <w:spacing w:val="1"/>
        </w:rPr>
        <w:t xml:space="preserve"> </w:t>
      </w:r>
      <w:r>
        <w:t>в</w:t>
      </w:r>
      <w:r>
        <w:rPr>
          <w:spacing w:val="1"/>
        </w:rPr>
        <w:t xml:space="preserve"> </w:t>
      </w:r>
      <w:r>
        <w:t>содержании</w:t>
      </w:r>
      <w:r>
        <w:rPr>
          <w:spacing w:val="-57"/>
        </w:rPr>
        <w:t xml:space="preserve"> </w:t>
      </w:r>
      <w:r>
        <w:t>воспитательной работы</w:t>
      </w:r>
      <w:r>
        <w:rPr>
          <w:spacing w:val="-2"/>
        </w:rPr>
        <w:t xml:space="preserve"> </w:t>
      </w:r>
      <w:r>
        <w:t>ДОО,</w:t>
      </w:r>
      <w:r>
        <w:rPr>
          <w:spacing w:val="-1"/>
        </w:rPr>
        <w:t xml:space="preserve"> </w:t>
      </w:r>
      <w:r>
        <w:t>в</w:t>
      </w:r>
      <w:r>
        <w:rPr>
          <w:spacing w:val="-1"/>
        </w:rPr>
        <w:t xml:space="preserve"> </w:t>
      </w:r>
      <w:r>
        <w:t>соответствии с</w:t>
      </w:r>
      <w:r>
        <w:rPr>
          <w:spacing w:val="-2"/>
        </w:rPr>
        <w:t xml:space="preserve"> </w:t>
      </w:r>
      <w:r>
        <w:t>возрастными особенностями</w:t>
      </w:r>
      <w:r>
        <w:rPr>
          <w:spacing w:val="1"/>
        </w:rPr>
        <w:t xml:space="preserve"> </w:t>
      </w:r>
      <w:r>
        <w:t>детей.</w:t>
      </w:r>
    </w:p>
    <w:p w14:paraId="23EF11D2" w14:textId="77777777" w:rsidR="00A87A3B" w:rsidRDefault="00C90B26" w:rsidP="00A87A3B">
      <w:pPr>
        <w:pStyle w:val="a3"/>
        <w:ind w:left="539" w:right="805" w:firstLine="720"/>
      </w:pPr>
      <w:r w:rsidRPr="00A87A3B">
        <w:rPr>
          <w:i/>
          <w:iCs/>
        </w:rPr>
        <w:t>Ценности</w:t>
      </w:r>
      <w:r w:rsidRPr="00A87A3B">
        <w:rPr>
          <w:i/>
          <w:iCs/>
          <w:spacing w:val="-1"/>
        </w:rPr>
        <w:t xml:space="preserve"> </w:t>
      </w:r>
      <w:r w:rsidRPr="00A87A3B">
        <w:rPr>
          <w:i/>
          <w:iCs/>
        </w:rPr>
        <w:t>Родина</w:t>
      </w:r>
      <w:r>
        <w:rPr>
          <w:spacing w:val="-2"/>
        </w:rPr>
        <w:t xml:space="preserve"> </w:t>
      </w:r>
      <w:r>
        <w:t>и природа</w:t>
      </w:r>
      <w:r>
        <w:rPr>
          <w:spacing w:val="-2"/>
        </w:rPr>
        <w:t xml:space="preserve"> </w:t>
      </w:r>
      <w:r>
        <w:t>лежат</w:t>
      </w:r>
      <w:r>
        <w:rPr>
          <w:spacing w:val="-1"/>
        </w:rPr>
        <w:t xml:space="preserve"> </w:t>
      </w:r>
      <w:r>
        <w:t>в</w:t>
      </w:r>
      <w:r>
        <w:rPr>
          <w:spacing w:val="-2"/>
        </w:rPr>
        <w:t xml:space="preserve"> </w:t>
      </w:r>
      <w:r>
        <w:t>основе патриотического</w:t>
      </w:r>
      <w:r>
        <w:rPr>
          <w:spacing w:val="-1"/>
        </w:rPr>
        <w:t xml:space="preserve"> </w:t>
      </w:r>
      <w:r>
        <w:t>направления</w:t>
      </w:r>
      <w:r>
        <w:rPr>
          <w:spacing w:val="-1"/>
        </w:rPr>
        <w:t xml:space="preserve"> </w:t>
      </w:r>
      <w:r>
        <w:lastRenderedPageBreak/>
        <w:t>воспитания.</w:t>
      </w:r>
    </w:p>
    <w:p w14:paraId="258B7889" w14:textId="77777777" w:rsidR="00A87A3B" w:rsidRDefault="00C90B26" w:rsidP="00A87A3B">
      <w:pPr>
        <w:pStyle w:val="a3"/>
        <w:ind w:left="539" w:right="805" w:firstLine="720"/>
      </w:pPr>
      <w:r w:rsidRPr="00A87A3B">
        <w:rPr>
          <w:i/>
          <w:iCs/>
        </w:rPr>
        <w:t>Ценности</w:t>
      </w:r>
      <w:r w:rsidRPr="00A87A3B">
        <w:rPr>
          <w:i/>
          <w:iCs/>
          <w:spacing w:val="1"/>
        </w:rPr>
        <w:t xml:space="preserve"> </w:t>
      </w:r>
      <w:r w:rsidRPr="00A87A3B">
        <w:rPr>
          <w:i/>
          <w:iCs/>
        </w:rPr>
        <w:t>милосердие,</w:t>
      </w:r>
      <w:r>
        <w:rPr>
          <w:spacing w:val="1"/>
        </w:rPr>
        <w:t xml:space="preserve"> </w:t>
      </w:r>
      <w:r>
        <w:t>жизнь,</w:t>
      </w:r>
      <w:r>
        <w:rPr>
          <w:spacing w:val="1"/>
        </w:rPr>
        <w:t xml:space="preserve"> </w:t>
      </w:r>
      <w:r>
        <w:t>добро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духовно-нравственного</w:t>
      </w:r>
      <w:r>
        <w:rPr>
          <w:spacing w:val="1"/>
        </w:rPr>
        <w:t xml:space="preserve"> </w:t>
      </w:r>
      <w:r>
        <w:t>направления</w:t>
      </w:r>
      <w:r>
        <w:rPr>
          <w:spacing w:val="-2"/>
        </w:rPr>
        <w:t xml:space="preserve"> </w:t>
      </w:r>
      <w:r>
        <w:t>воспитания</w:t>
      </w:r>
      <w:r w:rsidR="00A87A3B">
        <w:t>.</w:t>
      </w:r>
    </w:p>
    <w:p w14:paraId="729BF20A" w14:textId="77777777" w:rsidR="00A87A3B" w:rsidRDefault="00C90B26" w:rsidP="00A87A3B">
      <w:pPr>
        <w:pStyle w:val="a3"/>
        <w:ind w:left="539" w:right="805" w:firstLine="720"/>
      </w:pPr>
      <w:r w:rsidRPr="00A87A3B">
        <w:rPr>
          <w:i/>
          <w:iCs/>
        </w:rPr>
        <w:t>Ценности</w:t>
      </w:r>
      <w:r w:rsidRPr="00A87A3B">
        <w:rPr>
          <w:i/>
          <w:iCs/>
          <w:spacing w:val="1"/>
        </w:rPr>
        <w:t xml:space="preserve"> </w:t>
      </w:r>
      <w:r w:rsidRPr="00A87A3B">
        <w:rPr>
          <w:i/>
          <w:iCs/>
        </w:rPr>
        <w:t>человек,</w:t>
      </w:r>
      <w:r w:rsidRPr="00A87A3B">
        <w:rPr>
          <w:i/>
          <w:iCs/>
          <w:spacing w:val="1"/>
        </w:rPr>
        <w:t xml:space="preserve"> </w:t>
      </w:r>
      <w:r w:rsidRPr="00A87A3B">
        <w:rPr>
          <w:i/>
          <w:iCs/>
        </w:rPr>
        <w:t>семья,</w:t>
      </w:r>
      <w:r w:rsidRPr="00A87A3B">
        <w:rPr>
          <w:i/>
          <w:iCs/>
          <w:spacing w:val="1"/>
        </w:rPr>
        <w:t xml:space="preserve"> </w:t>
      </w:r>
      <w:r w:rsidRPr="00A87A3B">
        <w:rPr>
          <w:i/>
          <w:iCs/>
        </w:rPr>
        <w:t>дружба,</w:t>
      </w:r>
      <w:r w:rsidRPr="00A87A3B">
        <w:rPr>
          <w:i/>
          <w:iCs/>
          <w:spacing w:val="1"/>
        </w:rPr>
        <w:t xml:space="preserve"> </w:t>
      </w:r>
      <w:r w:rsidRPr="00A87A3B">
        <w:rPr>
          <w:i/>
          <w:iCs/>
        </w:rPr>
        <w:t>сотрудничество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социального</w:t>
      </w:r>
      <w:r>
        <w:rPr>
          <w:spacing w:val="1"/>
        </w:rPr>
        <w:t xml:space="preserve"> </w:t>
      </w:r>
      <w:r>
        <w:t>направления</w:t>
      </w:r>
      <w:r>
        <w:rPr>
          <w:spacing w:val="-2"/>
        </w:rPr>
        <w:t xml:space="preserve"> </w:t>
      </w:r>
      <w:r>
        <w:t>воспитания.</w:t>
      </w:r>
    </w:p>
    <w:p w14:paraId="63A15467" w14:textId="77777777" w:rsidR="00A87A3B" w:rsidRDefault="00C90B26" w:rsidP="00A87A3B">
      <w:pPr>
        <w:pStyle w:val="a3"/>
        <w:ind w:left="539" w:right="805" w:firstLine="720"/>
      </w:pPr>
      <w:r w:rsidRPr="00A87A3B">
        <w:rPr>
          <w:i/>
          <w:iCs/>
        </w:rPr>
        <w:t>Ценность</w:t>
      </w:r>
      <w:r w:rsidRPr="00A87A3B">
        <w:rPr>
          <w:i/>
          <w:iCs/>
          <w:spacing w:val="-1"/>
        </w:rPr>
        <w:t xml:space="preserve"> </w:t>
      </w:r>
      <w:r w:rsidRPr="00A87A3B">
        <w:rPr>
          <w:i/>
          <w:iCs/>
        </w:rPr>
        <w:t>познание</w:t>
      </w:r>
      <w:r>
        <w:rPr>
          <w:spacing w:val="-2"/>
        </w:rPr>
        <w:t xml:space="preserve"> </w:t>
      </w:r>
      <w:r>
        <w:t>лежит</w:t>
      </w:r>
      <w:r>
        <w:rPr>
          <w:spacing w:val="-1"/>
        </w:rPr>
        <w:t xml:space="preserve"> </w:t>
      </w:r>
      <w:r>
        <w:t>в</w:t>
      </w:r>
      <w:r>
        <w:rPr>
          <w:spacing w:val="-2"/>
        </w:rPr>
        <w:t xml:space="preserve"> </w:t>
      </w:r>
      <w:r>
        <w:t>основе</w:t>
      </w:r>
      <w:r>
        <w:rPr>
          <w:spacing w:val="-2"/>
        </w:rPr>
        <w:t xml:space="preserve"> </w:t>
      </w:r>
      <w:r>
        <w:t>познавательного</w:t>
      </w:r>
      <w:r>
        <w:rPr>
          <w:spacing w:val="-1"/>
        </w:rPr>
        <w:t xml:space="preserve"> </w:t>
      </w:r>
      <w:r>
        <w:t>направления воспитания.</w:t>
      </w:r>
    </w:p>
    <w:p w14:paraId="3F2FED7A" w14:textId="77777777" w:rsidR="00A87A3B" w:rsidRDefault="00C90B26" w:rsidP="00A87A3B">
      <w:pPr>
        <w:pStyle w:val="a3"/>
        <w:ind w:left="539" w:right="805" w:firstLine="720"/>
      </w:pPr>
      <w:r w:rsidRPr="00A87A3B">
        <w:rPr>
          <w:i/>
          <w:iCs/>
        </w:rPr>
        <w:t>Ценности</w:t>
      </w:r>
      <w:r w:rsidRPr="00A87A3B">
        <w:rPr>
          <w:i/>
          <w:iCs/>
          <w:spacing w:val="1"/>
        </w:rPr>
        <w:t xml:space="preserve"> </w:t>
      </w:r>
      <w:r w:rsidRPr="00A87A3B">
        <w:rPr>
          <w:i/>
          <w:iCs/>
        </w:rPr>
        <w:t>жизнь</w:t>
      </w:r>
      <w:r w:rsidRPr="00A87A3B">
        <w:rPr>
          <w:i/>
          <w:iCs/>
          <w:spacing w:val="1"/>
        </w:rPr>
        <w:t xml:space="preserve"> </w:t>
      </w:r>
      <w:r w:rsidRPr="00A87A3B">
        <w:rPr>
          <w:i/>
          <w:iCs/>
        </w:rPr>
        <w:t>и</w:t>
      </w:r>
      <w:r w:rsidRPr="00A87A3B">
        <w:rPr>
          <w:i/>
          <w:iCs/>
          <w:spacing w:val="1"/>
        </w:rPr>
        <w:t xml:space="preserve"> </w:t>
      </w:r>
      <w:r w:rsidRPr="00A87A3B">
        <w:rPr>
          <w:i/>
          <w:iCs/>
        </w:rPr>
        <w:t>здоровье</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физического</w:t>
      </w:r>
      <w:r>
        <w:rPr>
          <w:spacing w:val="1"/>
        </w:rPr>
        <w:t xml:space="preserve"> </w:t>
      </w:r>
      <w:r>
        <w:t>и</w:t>
      </w:r>
      <w:r>
        <w:rPr>
          <w:spacing w:val="1"/>
        </w:rPr>
        <w:t xml:space="preserve"> </w:t>
      </w:r>
      <w:r>
        <w:t>оздоровительного</w:t>
      </w:r>
      <w:r>
        <w:rPr>
          <w:spacing w:val="1"/>
        </w:rPr>
        <w:t xml:space="preserve"> </w:t>
      </w:r>
      <w:r>
        <w:t>направления</w:t>
      </w:r>
      <w:r>
        <w:rPr>
          <w:spacing w:val="-2"/>
        </w:rPr>
        <w:t xml:space="preserve"> </w:t>
      </w:r>
      <w:r>
        <w:t>воспитания.</w:t>
      </w:r>
    </w:p>
    <w:p w14:paraId="2CB6370A" w14:textId="77777777" w:rsidR="00A87A3B" w:rsidRDefault="00C90B26" w:rsidP="00A87A3B">
      <w:pPr>
        <w:pStyle w:val="a3"/>
        <w:ind w:left="539" w:right="805" w:firstLine="720"/>
      </w:pPr>
      <w:r w:rsidRPr="00A87A3B">
        <w:rPr>
          <w:i/>
          <w:iCs/>
        </w:rPr>
        <w:t>Ценность</w:t>
      </w:r>
      <w:r w:rsidRPr="00A87A3B">
        <w:rPr>
          <w:i/>
          <w:iCs/>
          <w:spacing w:val="-2"/>
        </w:rPr>
        <w:t xml:space="preserve"> </w:t>
      </w:r>
      <w:r w:rsidRPr="00A87A3B">
        <w:rPr>
          <w:i/>
          <w:iCs/>
        </w:rPr>
        <w:t>труд</w:t>
      </w:r>
      <w:r>
        <w:rPr>
          <w:spacing w:val="-1"/>
        </w:rPr>
        <w:t xml:space="preserve"> </w:t>
      </w:r>
      <w:r>
        <w:t>лежит</w:t>
      </w:r>
      <w:r>
        <w:rPr>
          <w:spacing w:val="-1"/>
        </w:rPr>
        <w:t xml:space="preserve"> </w:t>
      </w:r>
      <w:r>
        <w:t>в</w:t>
      </w:r>
      <w:r>
        <w:rPr>
          <w:spacing w:val="-2"/>
        </w:rPr>
        <w:t xml:space="preserve"> </w:t>
      </w:r>
      <w:r>
        <w:t>основе</w:t>
      </w:r>
      <w:r>
        <w:rPr>
          <w:spacing w:val="-2"/>
        </w:rPr>
        <w:t xml:space="preserve"> </w:t>
      </w:r>
      <w:r>
        <w:t>трудового</w:t>
      </w:r>
      <w:r>
        <w:rPr>
          <w:spacing w:val="-2"/>
        </w:rPr>
        <w:t xml:space="preserve"> </w:t>
      </w:r>
      <w:r>
        <w:t>направления</w:t>
      </w:r>
      <w:r>
        <w:rPr>
          <w:spacing w:val="-1"/>
        </w:rPr>
        <w:t xml:space="preserve"> </w:t>
      </w:r>
      <w:r>
        <w:t>воспитания.</w:t>
      </w:r>
    </w:p>
    <w:p w14:paraId="656A4CAD" w14:textId="77777777" w:rsidR="00A87A3B" w:rsidRDefault="00C90B26" w:rsidP="00A87A3B">
      <w:pPr>
        <w:pStyle w:val="a3"/>
        <w:ind w:left="539" w:right="805" w:firstLine="720"/>
      </w:pPr>
      <w:r w:rsidRPr="00A87A3B">
        <w:rPr>
          <w:i/>
          <w:iCs/>
        </w:rPr>
        <w:t>Ценности</w:t>
      </w:r>
      <w:r w:rsidRPr="00A87A3B">
        <w:rPr>
          <w:i/>
          <w:iCs/>
          <w:spacing w:val="-1"/>
        </w:rPr>
        <w:t xml:space="preserve"> </w:t>
      </w:r>
      <w:r w:rsidRPr="00A87A3B">
        <w:rPr>
          <w:i/>
          <w:iCs/>
        </w:rPr>
        <w:t>культура и красота</w:t>
      </w:r>
      <w:r>
        <w:rPr>
          <w:spacing w:val="-2"/>
        </w:rPr>
        <w:t xml:space="preserve"> </w:t>
      </w:r>
      <w:r>
        <w:t>лежат</w:t>
      </w:r>
      <w:r>
        <w:rPr>
          <w:spacing w:val="-1"/>
        </w:rPr>
        <w:t xml:space="preserve"> </w:t>
      </w:r>
      <w:r>
        <w:t>в</w:t>
      </w:r>
      <w:r>
        <w:rPr>
          <w:spacing w:val="-2"/>
        </w:rPr>
        <w:t xml:space="preserve"> </w:t>
      </w:r>
      <w:r>
        <w:t>основе</w:t>
      </w:r>
      <w:r>
        <w:rPr>
          <w:spacing w:val="-3"/>
        </w:rPr>
        <w:t xml:space="preserve"> </w:t>
      </w:r>
      <w:r>
        <w:t>эстетического</w:t>
      </w:r>
      <w:r>
        <w:rPr>
          <w:spacing w:val="-1"/>
        </w:rPr>
        <w:t xml:space="preserve"> </w:t>
      </w:r>
      <w:r>
        <w:t>направления</w:t>
      </w:r>
      <w:r>
        <w:rPr>
          <w:spacing w:val="-1"/>
        </w:rPr>
        <w:t xml:space="preserve"> </w:t>
      </w:r>
      <w:r>
        <w:t>воспитания.</w:t>
      </w:r>
    </w:p>
    <w:p w14:paraId="3A0C8514" w14:textId="77777777" w:rsidR="00A87A3B" w:rsidRDefault="00C90B26" w:rsidP="00A87A3B">
      <w:pPr>
        <w:pStyle w:val="a3"/>
        <w:ind w:left="539" w:right="805" w:firstLine="720"/>
      </w:pPr>
      <w:r w:rsidRPr="00A87A3B">
        <w:rPr>
          <w:b/>
          <w:bCs/>
          <w:i/>
          <w:iCs/>
        </w:rPr>
        <w:t>Целевые</w:t>
      </w:r>
      <w:r w:rsidRPr="00A87A3B">
        <w:rPr>
          <w:b/>
          <w:bCs/>
          <w:i/>
          <w:iCs/>
          <w:spacing w:val="1"/>
        </w:rPr>
        <w:t xml:space="preserve"> </w:t>
      </w:r>
      <w:r w:rsidRPr="00A87A3B">
        <w:rPr>
          <w:b/>
          <w:bCs/>
          <w:i/>
          <w:iCs/>
        </w:rPr>
        <w:t>ориентиры</w:t>
      </w:r>
      <w:r w:rsidRPr="00A87A3B">
        <w:rPr>
          <w:b/>
          <w:bCs/>
          <w:i/>
          <w:iCs/>
          <w:spacing w:val="1"/>
        </w:rPr>
        <w:t xml:space="preserve"> </w:t>
      </w:r>
      <w:r w:rsidRPr="00A87A3B">
        <w:rPr>
          <w:b/>
          <w:bCs/>
          <w:i/>
          <w:iCs/>
        </w:rPr>
        <w:t>воспитания</w:t>
      </w:r>
      <w:r>
        <w:rPr>
          <w:spacing w:val="1"/>
        </w:rPr>
        <w:t xml:space="preserve"> </w:t>
      </w:r>
      <w:r>
        <w:t>следует</w:t>
      </w:r>
      <w:r>
        <w:rPr>
          <w:spacing w:val="1"/>
        </w:rPr>
        <w:t xml:space="preserve"> </w:t>
      </w:r>
      <w:r>
        <w:t>рассматривать</w:t>
      </w:r>
      <w:r>
        <w:rPr>
          <w:spacing w:val="1"/>
        </w:rPr>
        <w:t xml:space="preserve"> </w:t>
      </w:r>
      <w:r>
        <w:t>как</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ребёнка,</w:t>
      </w:r>
      <w:r>
        <w:rPr>
          <w:spacing w:val="1"/>
        </w:rPr>
        <w:t xml:space="preserve"> </w:t>
      </w:r>
      <w:r>
        <w:t>которые</w:t>
      </w:r>
      <w:r>
        <w:rPr>
          <w:spacing w:val="1"/>
        </w:rPr>
        <w:t xml:space="preserve"> </w:t>
      </w:r>
      <w:r>
        <w:t>коррелируют</w:t>
      </w:r>
      <w:r>
        <w:rPr>
          <w:spacing w:val="1"/>
        </w:rPr>
        <w:t xml:space="preserve"> </w:t>
      </w:r>
      <w:r>
        <w:t>с</w:t>
      </w:r>
      <w:r>
        <w:rPr>
          <w:spacing w:val="1"/>
        </w:rPr>
        <w:t xml:space="preserve"> </w:t>
      </w:r>
      <w:r>
        <w:t>портретом</w:t>
      </w:r>
      <w:r>
        <w:rPr>
          <w:spacing w:val="1"/>
        </w:rPr>
        <w:t xml:space="preserve"> </w:t>
      </w:r>
      <w:r>
        <w:t>выпускника</w:t>
      </w:r>
      <w:r>
        <w:rPr>
          <w:spacing w:val="-2"/>
        </w:rPr>
        <w:t xml:space="preserve"> </w:t>
      </w:r>
      <w:r>
        <w:t>ДОО</w:t>
      </w:r>
      <w:r>
        <w:rPr>
          <w:spacing w:val="-1"/>
        </w:rPr>
        <w:t xml:space="preserve"> </w:t>
      </w:r>
      <w:r>
        <w:t>и</w:t>
      </w:r>
      <w:r>
        <w:rPr>
          <w:spacing w:val="1"/>
        </w:rPr>
        <w:t xml:space="preserve"> </w:t>
      </w:r>
      <w:r>
        <w:t>с</w:t>
      </w:r>
      <w:r>
        <w:rPr>
          <w:spacing w:val="-2"/>
        </w:rPr>
        <w:t xml:space="preserve"> </w:t>
      </w:r>
      <w:r>
        <w:t>традиционными</w:t>
      </w:r>
      <w:r>
        <w:rPr>
          <w:spacing w:val="-2"/>
        </w:rPr>
        <w:t xml:space="preserve"> </w:t>
      </w:r>
      <w:r>
        <w:t>ценностями</w:t>
      </w:r>
      <w:r>
        <w:rPr>
          <w:spacing w:val="1"/>
        </w:rPr>
        <w:t xml:space="preserve"> </w:t>
      </w:r>
      <w:r>
        <w:t>российского</w:t>
      </w:r>
      <w:r>
        <w:rPr>
          <w:spacing w:val="-1"/>
        </w:rPr>
        <w:t xml:space="preserve"> </w:t>
      </w:r>
      <w:r>
        <w:t>общества.</w:t>
      </w:r>
    </w:p>
    <w:p w14:paraId="0D5A3041" w14:textId="77777777" w:rsidR="00A87A3B" w:rsidRDefault="00C90B26" w:rsidP="00A87A3B">
      <w:pPr>
        <w:pStyle w:val="a3"/>
        <w:ind w:left="539" w:right="805" w:firstLine="720"/>
      </w:pPr>
      <w:r>
        <w:t>С учётом особенностей социокультурной среды, в которой воспитывается ребёнок, в</w:t>
      </w:r>
      <w:r>
        <w:rPr>
          <w:spacing w:val="1"/>
        </w:rPr>
        <w:t xml:space="preserve"> </w:t>
      </w:r>
      <w:r w:rsidR="00A87A3B">
        <w:t>П</w:t>
      </w:r>
      <w:r>
        <w:t>рограмме</w:t>
      </w:r>
      <w:r>
        <w:rPr>
          <w:spacing w:val="1"/>
        </w:rPr>
        <w:t xml:space="preserve"> </w:t>
      </w:r>
      <w:r>
        <w:t>воспитания</w:t>
      </w:r>
      <w:r>
        <w:rPr>
          <w:spacing w:val="1"/>
        </w:rPr>
        <w:t xml:space="preserve"> </w:t>
      </w:r>
      <w:r>
        <w:t>находит</w:t>
      </w:r>
      <w:r>
        <w:rPr>
          <w:spacing w:val="1"/>
        </w:rPr>
        <w:t xml:space="preserve"> </w:t>
      </w:r>
      <w:r>
        <w:t>отражение</w:t>
      </w:r>
      <w:r>
        <w:rPr>
          <w:spacing w:val="1"/>
        </w:rPr>
        <w:t xml:space="preserve"> </w:t>
      </w:r>
      <w:r>
        <w:t>взаимодействие</w:t>
      </w:r>
      <w:r>
        <w:rPr>
          <w:spacing w:val="1"/>
        </w:rPr>
        <w:t xml:space="preserve"> </w:t>
      </w:r>
      <w:r>
        <w:t>всех</w:t>
      </w:r>
      <w:r>
        <w:rPr>
          <w:spacing w:val="61"/>
        </w:rPr>
        <w:t xml:space="preserve"> </w:t>
      </w:r>
      <w:r>
        <w:t>субъектов</w:t>
      </w:r>
      <w:r>
        <w:rPr>
          <w:spacing w:val="1"/>
        </w:rPr>
        <w:t xml:space="preserve"> </w:t>
      </w:r>
      <w:r>
        <w:t>воспитательных отношений. Реализация Программы воспитания предполагает социальное</w:t>
      </w:r>
      <w:r>
        <w:rPr>
          <w:spacing w:val="-57"/>
        </w:rPr>
        <w:t xml:space="preserve"> </w:t>
      </w:r>
      <w:r>
        <w:t>партнерство</w:t>
      </w:r>
      <w:r>
        <w:rPr>
          <w:spacing w:val="1"/>
        </w:rPr>
        <w:t xml:space="preserve"> </w:t>
      </w:r>
      <w:r>
        <w:t>ДОО</w:t>
      </w:r>
      <w:r>
        <w:rPr>
          <w:spacing w:val="1"/>
        </w:rPr>
        <w:t xml:space="preserve"> </w:t>
      </w:r>
      <w:r>
        <w:t>с</w:t>
      </w:r>
      <w:r>
        <w:rPr>
          <w:spacing w:val="1"/>
        </w:rPr>
        <w:t xml:space="preserve"> </w:t>
      </w:r>
      <w:r>
        <w:t>другими</w:t>
      </w:r>
      <w:r>
        <w:rPr>
          <w:spacing w:val="1"/>
        </w:rPr>
        <w:t xml:space="preserve"> </w:t>
      </w:r>
      <w:r>
        <w:t>учреждениями</w:t>
      </w:r>
      <w:r>
        <w:rPr>
          <w:spacing w:val="1"/>
        </w:rPr>
        <w:t xml:space="preserve"> </w:t>
      </w:r>
      <w:r>
        <w:t>образования</w:t>
      </w:r>
      <w:r>
        <w:rPr>
          <w:spacing w:val="1"/>
        </w:rPr>
        <w:t xml:space="preserve"> </w:t>
      </w:r>
      <w:r>
        <w:t>и</w:t>
      </w:r>
      <w:r>
        <w:rPr>
          <w:spacing w:val="1"/>
        </w:rPr>
        <w:t xml:space="preserve"> </w:t>
      </w:r>
      <w:r>
        <w:t>культуры</w:t>
      </w:r>
      <w:r>
        <w:rPr>
          <w:spacing w:val="1"/>
        </w:rPr>
        <w:t xml:space="preserve"> </w:t>
      </w:r>
      <w:r>
        <w:t>(музеи,</w:t>
      </w:r>
      <w:r>
        <w:rPr>
          <w:spacing w:val="1"/>
        </w:rPr>
        <w:t xml:space="preserve"> </w:t>
      </w:r>
      <w:r>
        <w:t>театры,</w:t>
      </w:r>
      <w:r>
        <w:rPr>
          <w:spacing w:val="1"/>
        </w:rPr>
        <w:t xml:space="preserve"> </w:t>
      </w:r>
      <w:r>
        <w:t>библиотеки,</w:t>
      </w:r>
      <w:r>
        <w:rPr>
          <w:spacing w:val="-4"/>
        </w:rPr>
        <w:t xml:space="preserve"> </w:t>
      </w:r>
      <w:r>
        <w:t>и другое),</w:t>
      </w:r>
      <w:r>
        <w:rPr>
          <w:spacing w:val="2"/>
        </w:rPr>
        <w:t xml:space="preserve"> </w:t>
      </w:r>
      <w:r>
        <w:t>в</w:t>
      </w:r>
      <w:r>
        <w:rPr>
          <w:spacing w:val="-2"/>
        </w:rPr>
        <w:t xml:space="preserve"> </w:t>
      </w:r>
      <w:r>
        <w:t>том</w:t>
      </w:r>
      <w:r>
        <w:rPr>
          <w:spacing w:val="-2"/>
        </w:rPr>
        <w:t xml:space="preserve"> </w:t>
      </w:r>
      <w:r>
        <w:t>числе</w:t>
      </w:r>
      <w:r>
        <w:rPr>
          <w:spacing w:val="-1"/>
        </w:rPr>
        <w:t xml:space="preserve"> </w:t>
      </w:r>
      <w:r>
        <w:t>системой дополнительного</w:t>
      </w:r>
      <w:r>
        <w:rPr>
          <w:spacing w:val="-1"/>
        </w:rPr>
        <w:t xml:space="preserve"> </w:t>
      </w:r>
      <w:r>
        <w:t>образования детей.</w:t>
      </w:r>
    </w:p>
    <w:p w14:paraId="57F9D4E0" w14:textId="77777777" w:rsidR="00A87A3B" w:rsidRDefault="00C90B26" w:rsidP="00A87A3B">
      <w:pPr>
        <w:pStyle w:val="a3"/>
        <w:ind w:left="539" w:right="805" w:firstLine="720"/>
      </w:pPr>
      <w:r w:rsidRPr="00A87A3B">
        <w:rPr>
          <w:b/>
          <w:bCs/>
          <w:i/>
          <w:iCs/>
        </w:rPr>
        <w:t>Структура Программы воспитания включает три раздела</w:t>
      </w:r>
      <w:r>
        <w:t>: целевой, содержательный и</w:t>
      </w:r>
      <w:r>
        <w:rPr>
          <w:spacing w:val="1"/>
        </w:rPr>
        <w:t xml:space="preserve"> </w:t>
      </w:r>
      <w:r>
        <w:t>организационный.</w:t>
      </w:r>
    </w:p>
    <w:p w14:paraId="2668761C" w14:textId="77777777" w:rsidR="005D1EB4" w:rsidRDefault="00C90B26" w:rsidP="00A87A3B">
      <w:pPr>
        <w:pStyle w:val="a3"/>
        <w:ind w:left="539" w:right="805" w:firstLine="720"/>
      </w:pPr>
      <w:r>
        <w:t>Пояснительная</w:t>
      </w:r>
      <w:r>
        <w:rPr>
          <w:spacing w:val="-2"/>
        </w:rPr>
        <w:t xml:space="preserve"> </w:t>
      </w:r>
      <w:r>
        <w:t>записка</w:t>
      </w:r>
      <w:r>
        <w:rPr>
          <w:spacing w:val="-2"/>
        </w:rPr>
        <w:t xml:space="preserve"> </w:t>
      </w:r>
      <w:r>
        <w:t>не</w:t>
      </w:r>
      <w:r>
        <w:rPr>
          <w:spacing w:val="-3"/>
        </w:rPr>
        <w:t xml:space="preserve"> </w:t>
      </w:r>
      <w:r>
        <w:t>является</w:t>
      </w:r>
      <w:r>
        <w:rPr>
          <w:spacing w:val="-1"/>
        </w:rPr>
        <w:t xml:space="preserve"> </w:t>
      </w:r>
      <w:r>
        <w:t>частью</w:t>
      </w:r>
      <w:r>
        <w:rPr>
          <w:spacing w:val="-1"/>
        </w:rPr>
        <w:t xml:space="preserve"> </w:t>
      </w:r>
      <w:r>
        <w:t>рабочей</w:t>
      </w:r>
      <w:r>
        <w:rPr>
          <w:spacing w:val="-1"/>
        </w:rPr>
        <w:t xml:space="preserve"> </w:t>
      </w:r>
      <w:r>
        <w:t>программы</w:t>
      </w:r>
      <w:r>
        <w:rPr>
          <w:spacing w:val="-2"/>
        </w:rPr>
        <w:t xml:space="preserve"> </w:t>
      </w:r>
      <w:r>
        <w:t>воспитания</w:t>
      </w:r>
      <w:r>
        <w:rPr>
          <w:spacing w:val="-1"/>
        </w:rPr>
        <w:t xml:space="preserve"> </w:t>
      </w:r>
      <w:r>
        <w:t>в</w:t>
      </w:r>
      <w:r>
        <w:rPr>
          <w:spacing w:val="-3"/>
        </w:rPr>
        <w:t xml:space="preserve"> </w:t>
      </w:r>
      <w:r>
        <w:t>ДОО.</w:t>
      </w:r>
    </w:p>
    <w:p w14:paraId="5EBE4F20" w14:textId="537E2DF7" w:rsidR="009367DA" w:rsidRPr="009367DA" w:rsidRDefault="009367DA" w:rsidP="003D3701">
      <w:pPr>
        <w:pStyle w:val="a5"/>
        <w:numPr>
          <w:ilvl w:val="2"/>
          <w:numId w:val="178"/>
        </w:numPr>
        <w:tabs>
          <w:tab w:val="left" w:pos="4870"/>
        </w:tabs>
        <w:jc w:val="center"/>
        <w:rPr>
          <w:b/>
          <w:sz w:val="24"/>
        </w:rPr>
      </w:pPr>
      <w:r w:rsidRPr="009367DA">
        <w:rPr>
          <w:b/>
          <w:sz w:val="24"/>
        </w:rPr>
        <w:t>Целевой раздел (п. 29.2 ФОП ДО)</w:t>
      </w:r>
    </w:p>
    <w:p w14:paraId="46468800" w14:textId="1FA641BB" w:rsidR="005D1EB4" w:rsidRDefault="00C90B26" w:rsidP="003D3701">
      <w:pPr>
        <w:pStyle w:val="2"/>
        <w:numPr>
          <w:ilvl w:val="3"/>
          <w:numId w:val="178"/>
        </w:numPr>
        <w:tabs>
          <w:tab w:val="left" w:pos="1812"/>
        </w:tabs>
        <w:spacing w:before="3"/>
        <w:jc w:val="center"/>
      </w:pPr>
      <w:r>
        <w:t>Цел</w:t>
      </w:r>
      <w:r w:rsidR="006A729C">
        <w:t>и, задачи реализации</w:t>
      </w:r>
      <w:r>
        <w:rPr>
          <w:spacing w:val="-3"/>
        </w:rPr>
        <w:t xml:space="preserve"> </w:t>
      </w:r>
      <w:r w:rsidR="006A729C">
        <w:t>П</w:t>
      </w:r>
      <w:r>
        <w:t>рограммы</w:t>
      </w:r>
      <w:r>
        <w:rPr>
          <w:spacing w:val="-3"/>
        </w:rPr>
        <w:t xml:space="preserve"> </w:t>
      </w:r>
      <w:r>
        <w:t>воспитания</w:t>
      </w:r>
      <w:r w:rsidR="00A17CD9">
        <w:t xml:space="preserve"> </w:t>
      </w:r>
    </w:p>
    <w:p w14:paraId="1ADC3255" w14:textId="77777777" w:rsidR="006A729C" w:rsidRPr="006A729C" w:rsidRDefault="006A729C" w:rsidP="006A729C">
      <w:pPr>
        <w:pStyle w:val="2"/>
        <w:tabs>
          <w:tab w:val="left" w:pos="1812"/>
        </w:tabs>
        <w:spacing w:line="240" w:lineRule="auto"/>
        <w:ind w:left="567" w:right="799" w:firstLine="720"/>
        <w:rPr>
          <w:b w:val="0"/>
          <w:bCs w:val="0"/>
        </w:rPr>
      </w:pPr>
      <w:r w:rsidRPr="006A729C">
        <w:rPr>
          <w:i/>
          <w:iCs/>
        </w:rPr>
        <w:t>Общая</w:t>
      </w:r>
      <w:r w:rsidRPr="006A729C">
        <w:t xml:space="preserve"> </w:t>
      </w:r>
      <w:r w:rsidRPr="006A729C">
        <w:rPr>
          <w:i/>
          <w:iCs/>
        </w:rPr>
        <w:t>цель воспитания в ДОО</w:t>
      </w:r>
      <w:r w:rsidRPr="006A729C">
        <w:rPr>
          <w:b w:val="0"/>
          <w:bCs w:val="0"/>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C83A18D"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30D95A51"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2) формирование ценностного отношения к окружающему миру (природному и социокультурному), другим людям, самому себе;</w:t>
      </w:r>
    </w:p>
    <w:p w14:paraId="1D6AA2D4"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EF56AD8" w14:textId="77777777" w:rsidR="006A729C" w:rsidRPr="006A729C" w:rsidRDefault="006A729C" w:rsidP="006A729C">
      <w:pPr>
        <w:pStyle w:val="2"/>
        <w:tabs>
          <w:tab w:val="left" w:pos="1812"/>
        </w:tabs>
        <w:spacing w:line="240" w:lineRule="auto"/>
        <w:ind w:left="567" w:right="799" w:firstLine="720"/>
        <w:rPr>
          <w:b w:val="0"/>
          <w:bCs w:val="0"/>
        </w:rPr>
      </w:pPr>
      <w:r w:rsidRPr="006A729C">
        <w:rPr>
          <w:i/>
          <w:iCs/>
        </w:rPr>
        <w:t>Общие</w:t>
      </w:r>
      <w:r w:rsidRPr="006A729C">
        <w:t xml:space="preserve"> </w:t>
      </w:r>
      <w:r w:rsidRPr="006A729C">
        <w:rPr>
          <w:i/>
          <w:iCs/>
        </w:rPr>
        <w:t>задачи воспитания в ДОО</w:t>
      </w:r>
      <w:r w:rsidRPr="006A729C">
        <w:rPr>
          <w:b w:val="0"/>
          <w:bCs w:val="0"/>
        </w:rPr>
        <w:t>:</w:t>
      </w:r>
    </w:p>
    <w:p w14:paraId="4810B36A"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1) содействовать развитию личности, основанному на принятых в обществе представлениях о добре и зле, должном и недопустимом;</w:t>
      </w:r>
    </w:p>
    <w:p w14:paraId="43BFC645"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F2619F6"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63BEC47D"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2884CC40" w14:textId="29E9C921" w:rsidR="006A729C" w:rsidRPr="00A17CD9" w:rsidRDefault="003D3701" w:rsidP="00A17CD9">
      <w:pPr>
        <w:pStyle w:val="2"/>
        <w:tabs>
          <w:tab w:val="left" w:pos="1812"/>
        </w:tabs>
        <w:spacing w:line="240" w:lineRule="auto"/>
        <w:ind w:left="567" w:right="799" w:firstLine="720"/>
        <w:jc w:val="center"/>
      </w:pPr>
      <w:r>
        <w:t>2.7.2.2</w:t>
      </w:r>
      <w:r w:rsidR="00A17CD9" w:rsidRPr="00A17CD9">
        <w:t xml:space="preserve"> </w:t>
      </w:r>
      <w:r w:rsidR="006A729C" w:rsidRPr="00A17CD9">
        <w:t>Направления воспитания</w:t>
      </w:r>
      <w:r w:rsidR="00A17CD9">
        <w:t xml:space="preserve"> </w:t>
      </w:r>
    </w:p>
    <w:p w14:paraId="099C68C1" w14:textId="77777777" w:rsidR="006A729C" w:rsidRPr="006A729C" w:rsidRDefault="006A729C" w:rsidP="006A729C">
      <w:pPr>
        <w:pStyle w:val="2"/>
        <w:tabs>
          <w:tab w:val="left" w:pos="1812"/>
        </w:tabs>
        <w:spacing w:line="240" w:lineRule="auto"/>
        <w:ind w:left="567" w:right="799" w:firstLine="720"/>
        <w:rPr>
          <w:b w:val="0"/>
          <w:bCs w:val="0"/>
          <w:i/>
          <w:iCs/>
        </w:rPr>
      </w:pPr>
      <w:r w:rsidRPr="006A729C">
        <w:rPr>
          <w:b w:val="0"/>
          <w:bCs w:val="0"/>
          <w:i/>
          <w:iCs/>
        </w:rPr>
        <w:t>Патриотическое направление воспитания.</w:t>
      </w:r>
    </w:p>
    <w:p w14:paraId="506B5BC0"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41ABB1F6"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w:t>
      </w:r>
      <w:r w:rsidRPr="006A729C">
        <w:rPr>
          <w:b w:val="0"/>
          <w:bCs w:val="0"/>
        </w:rPr>
        <w:lastRenderedPageBreak/>
        <w:t>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2D702B4"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D8FB983"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 xml:space="preserve">4) Работа по патриотическому воспитанию предполагает: формирование </w:t>
      </w:r>
      <w:r w:rsidR="00BB7C6B">
        <w:rPr>
          <w:b w:val="0"/>
          <w:bCs w:val="0"/>
        </w:rPr>
        <w:t>«</w:t>
      </w:r>
      <w:r w:rsidRPr="006A729C">
        <w:rPr>
          <w:b w:val="0"/>
          <w:bCs w:val="0"/>
        </w:rPr>
        <w:t>патриотизма наследника</w:t>
      </w:r>
      <w:r w:rsidR="00BB7C6B">
        <w:rPr>
          <w:b w:val="0"/>
          <w:bCs w:val="0"/>
        </w:rPr>
        <w:t>»</w:t>
      </w:r>
      <w:r w:rsidRPr="006A729C">
        <w:rPr>
          <w:b w:val="0"/>
          <w:bCs w:val="0"/>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BB7C6B">
        <w:rPr>
          <w:b w:val="0"/>
          <w:bCs w:val="0"/>
        </w:rPr>
        <w:t>«</w:t>
      </w:r>
      <w:r w:rsidRPr="006A729C">
        <w:rPr>
          <w:b w:val="0"/>
          <w:bCs w:val="0"/>
        </w:rPr>
        <w:t>патриотизма защитника</w:t>
      </w:r>
      <w:r w:rsidR="00BB7C6B">
        <w:rPr>
          <w:b w:val="0"/>
          <w:bCs w:val="0"/>
        </w:rPr>
        <w:t>»</w:t>
      </w:r>
      <w:r w:rsidRPr="006A729C">
        <w:rPr>
          <w:b w:val="0"/>
          <w:bCs w:val="0"/>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BB7C6B">
        <w:rPr>
          <w:b w:val="0"/>
          <w:bCs w:val="0"/>
        </w:rPr>
        <w:t>«</w:t>
      </w:r>
      <w:r w:rsidRPr="006A729C">
        <w:rPr>
          <w:b w:val="0"/>
          <w:bCs w:val="0"/>
        </w:rPr>
        <w:t>патриотизма созидателя и творца</w:t>
      </w:r>
      <w:r w:rsidR="00BB7C6B">
        <w:rPr>
          <w:b w:val="0"/>
          <w:bCs w:val="0"/>
        </w:rPr>
        <w:t>»</w:t>
      </w:r>
      <w:r w:rsidRPr="006A729C">
        <w:rPr>
          <w:b w:val="0"/>
          <w:bCs w:val="0"/>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DCCB5D3" w14:textId="77777777" w:rsidR="006A729C" w:rsidRPr="006A729C" w:rsidRDefault="006A729C" w:rsidP="006A729C">
      <w:pPr>
        <w:pStyle w:val="2"/>
        <w:tabs>
          <w:tab w:val="left" w:pos="1812"/>
        </w:tabs>
        <w:spacing w:line="240" w:lineRule="auto"/>
        <w:ind w:left="567" w:right="799" w:firstLine="720"/>
        <w:rPr>
          <w:b w:val="0"/>
          <w:bCs w:val="0"/>
          <w:i/>
          <w:iCs/>
        </w:rPr>
      </w:pPr>
      <w:r w:rsidRPr="006A729C">
        <w:rPr>
          <w:b w:val="0"/>
          <w:bCs w:val="0"/>
          <w:i/>
          <w:iCs/>
        </w:rPr>
        <w:t>Духовно-нравственное направление воспитания.</w:t>
      </w:r>
    </w:p>
    <w:p w14:paraId="41683452"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55AC115E"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2) Ценности - жизнь, милосердие, добро лежат в основе духовно</w:t>
      </w:r>
      <w:r>
        <w:rPr>
          <w:b w:val="0"/>
          <w:bCs w:val="0"/>
        </w:rPr>
        <w:t>-</w:t>
      </w:r>
      <w:r w:rsidRPr="006A729C">
        <w:rPr>
          <w:b w:val="0"/>
          <w:bCs w:val="0"/>
        </w:rPr>
        <w:t>нравственного направления воспитания.</w:t>
      </w:r>
    </w:p>
    <w:p w14:paraId="45232C59"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3) Духовно-нравственное воспитание направлено на развитие ценностно</w:t>
      </w:r>
      <w:r>
        <w:rPr>
          <w:b w:val="0"/>
          <w:bCs w:val="0"/>
        </w:rPr>
        <w:t>-</w:t>
      </w:r>
      <w:r w:rsidRPr="006A729C">
        <w:rPr>
          <w:b w:val="0"/>
          <w:bCs w:val="0"/>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692D11" w14:textId="77777777" w:rsidR="006A729C" w:rsidRPr="006A729C" w:rsidRDefault="006A729C" w:rsidP="006A729C">
      <w:pPr>
        <w:pStyle w:val="2"/>
        <w:tabs>
          <w:tab w:val="left" w:pos="1812"/>
        </w:tabs>
        <w:spacing w:line="240" w:lineRule="auto"/>
        <w:ind w:left="567" w:right="799" w:firstLine="720"/>
        <w:rPr>
          <w:b w:val="0"/>
          <w:bCs w:val="0"/>
          <w:i/>
          <w:iCs/>
        </w:rPr>
      </w:pPr>
      <w:r w:rsidRPr="006A729C">
        <w:rPr>
          <w:b w:val="0"/>
          <w:bCs w:val="0"/>
          <w:i/>
          <w:iCs/>
        </w:rPr>
        <w:t>Социальное направление воспитания.</w:t>
      </w:r>
    </w:p>
    <w:p w14:paraId="6AF2E41A"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325AE43"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2) Ценности - семья, дружба, человек и сотрудничество лежат в основе социального направления воспитания.</w:t>
      </w:r>
    </w:p>
    <w:p w14:paraId="579AFAB5"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6F90DEB3"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23BC6DEB" w14:textId="77777777" w:rsidR="006A729C" w:rsidRPr="006A729C" w:rsidRDefault="006A729C" w:rsidP="006A729C">
      <w:pPr>
        <w:pStyle w:val="2"/>
        <w:tabs>
          <w:tab w:val="left" w:pos="1812"/>
        </w:tabs>
        <w:spacing w:line="240" w:lineRule="auto"/>
        <w:ind w:left="567" w:right="799" w:firstLine="720"/>
        <w:rPr>
          <w:b w:val="0"/>
          <w:bCs w:val="0"/>
          <w:i/>
          <w:iCs/>
        </w:rPr>
      </w:pPr>
      <w:r w:rsidRPr="006A729C">
        <w:rPr>
          <w:b w:val="0"/>
          <w:bCs w:val="0"/>
          <w:i/>
          <w:iCs/>
        </w:rPr>
        <w:t>Познавательное направление воспитания.</w:t>
      </w:r>
    </w:p>
    <w:p w14:paraId="0ED191A3"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1) Цель познавательного направления воспитания - формирование ценности познания.</w:t>
      </w:r>
    </w:p>
    <w:p w14:paraId="18CCD5B6"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2) Ценность - познание лежит в основе познавательного направления воспитания.</w:t>
      </w:r>
    </w:p>
    <w:p w14:paraId="052F6323"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w:t>
      </w:r>
      <w:r w:rsidRPr="006A729C">
        <w:rPr>
          <w:b w:val="0"/>
          <w:bCs w:val="0"/>
        </w:rPr>
        <w:lastRenderedPageBreak/>
        <w:t>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05FAFC27"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8A80DC2" w14:textId="77777777" w:rsidR="006A729C" w:rsidRPr="006A729C" w:rsidRDefault="006A729C" w:rsidP="006A729C">
      <w:pPr>
        <w:pStyle w:val="2"/>
        <w:tabs>
          <w:tab w:val="left" w:pos="1812"/>
        </w:tabs>
        <w:spacing w:line="240" w:lineRule="auto"/>
        <w:ind w:left="567" w:right="799" w:firstLine="720"/>
        <w:rPr>
          <w:b w:val="0"/>
          <w:bCs w:val="0"/>
          <w:i/>
          <w:iCs/>
        </w:rPr>
      </w:pPr>
      <w:r w:rsidRPr="006A729C">
        <w:rPr>
          <w:b w:val="0"/>
          <w:bCs w:val="0"/>
          <w:i/>
          <w:iCs/>
        </w:rPr>
        <w:t>Физическое и оздоровительное направление воспитания.</w:t>
      </w:r>
    </w:p>
    <w:p w14:paraId="322477AF"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3C1054DC"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2) Ценности - жизнь и здоровье лежит в основе физического и оздоровительного направления воспитания.</w:t>
      </w:r>
    </w:p>
    <w:p w14:paraId="59943F0E"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743F2B3" w14:textId="77777777" w:rsidR="006A729C" w:rsidRPr="006A729C" w:rsidRDefault="006A729C" w:rsidP="006A729C">
      <w:pPr>
        <w:pStyle w:val="2"/>
        <w:tabs>
          <w:tab w:val="left" w:pos="1812"/>
        </w:tabs>
        <w:spacing w:line="240" w:lineRule="auto"/>
        <w:ind w:left="567" w:right="799" w:firstLine="720"/>
        <w:rPr>
          <w:b w:val="0"/>
          <w:bCs w:val="0"/>
          <w:i/>
          <w:iCs/>
        </w:rPr>
      </w:pPr>
      <w:r w:rsidRPr="006A729C">
        <w:rPr>
          <w:b w:val="0"/>
          <w:bCs w:val="0"/>
          <w:i/>
          <w:iCs/>
        </w:rPr>
        <w:t>Трудовое направление воспитания.</w:t>
      </w:r>
    </w:p>
    <w:p w14:paraId="74C2851B"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1) Цель трудового воспитания - формирование ценностного отношения детей к труду, трудолюбию и приобщение ребенка к труду.</w:t>
      </w:r>
    </w:p>
    <w:p w14:paraId="657952F8"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2) Ценность - труд лежит в основе трудового направления воспитания.</w:t>
      </w:r>
    </w:p>
    <w:p w14:paraId="7A70DF2A"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72E3DC0" w14:textId="77777777" w:rsidR="006A729C" w:rsidRPr="006A729C" w:rsidRDefault="006A729C" w:rsidP="006A729C">
      <w:pPr>
        <w:pStyle w:val="2"/>
        <w:tabs>
          <w:tab w:val="left" w:pos="1812"/>
        </w:tabs>
        <w:spacing w:line="240" w:lineRule="auto"/>
        <w:ind w:left="567" w:right="799" w:firstLine="720"/>
        <w:rPr>
          <w:b w:val="0"/>
          <w:bCs w:val="0"/>
          <w:i/>
          <w:iCs/>
        </w:rPr>
      </w:pPr>
      <w:r w:rsidRPr="006A729C">
        <w:rPr>
          <w:b w:val="0"/>
          <w:bCs w:val="0"/>
          <w:i/>
          <w:iCs/>
        </w:rPr>
        <w:t>Эстетическое направление воспитания.</w:t>
      </w:r>
    </w:p>
    <w:p w14:paraId="2403D361"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1) Цель эстетического направления воспитания - способствовать становлению у ребенка ценностного отношения к красоте.</w:t>
      </w:r>
    </w:p>
    <w:p w14:paraId="41D107E8" w14:textId="77777777" w:rsidR="006A729C" w:rsidRPr="006A729C" w:rsidRDefault="006A729C" w:rsidP="006A729C">
      <w:pPr>
        <w:pStyle w:val="2"/>
        <w:tabs>
          <w:tab w:val="left" w:pos="1812"/>
        </w:tabs>
        <w:spacing w:line="240" w:lineRule="auto"/>
        <w:ind w:left="567" w:right="799" w:firstLine="720"/>
        <w:rPr>
          <w:b w:val="0"/>
          <w:bCs w:val="0"/>
        </w:rPr>
      </w:pPr>
      <w:r w:rsidRPr="006A729C">
        <w:rPr>
          <w:b w:val="0"/>
          <w:bCs w:val="0"/>
        </w:rPr>
        <w:t>2) Ценности - культура, красота, лежат в основе эстетического направления воспитания.</w:t>
      </w:r>
    </w:p>
    <w:p w14:paraId="0B2916B1" w14:textId="77777777" w:rsidR="006A729C" w:rsidRDefault="006A729C" w:rsidP="006A729C">
      <w:pPr>
        <w:pStyle w:val="2"/>
        <w:tabs>
          <w:tab w:val="left" w:pos="1812"/>
        </w:tabs>
        <w:spacing w:line="240" w:lineRule="auto"/>
        <w:ind w:left="567" w:right="799" w:firstLine="720"/>
        <w:rPr>
          <w:b w:val="0"/>
          <w:bCs w:val="0"/>
        </w:rPr>
      </w:pPr>
      <w:r w:rsidRPr="006A729C">
        <w:rPr>
          <w:b w:val="0"/>
          <w:bCs w:val="0"/>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8DDD1EC" w14:textId="77777777" w:rsidR="008074D5" w:rsidRDefault="008074D5" w:rsidP="006A729C">
      <w:pPr>
        <w:pStyle w:val="a3"/>
        <w:ind w:left="540" w:right="850" w:firstLine="720"/>
      </w:pPr>
    </w:p>
    <w:p w14:paraId="40CB0E65" w14:textId="3ACF0B8E" w:rsidR="005D1EB4" w:rsidRDefault="003D3701" w:rsidP="003D3701">
      <w:pPr>
        <w:pStyle w:val="2"/>
        <w:jc w:val="center"/>
      </w:pPr>
      <w:r>
        <w:t>2.7.2.3</w:t>
      </w:r>
      <w:r w:rsidR="008074D5">
        <w:t xml:space="preserve"> </w:t>
      </w:r>
      <w:r w:rsidR="00C90B26">
        <w:t>Целевые</w:t>
      </w:r>
      <w:r w:rsidR="00C90B26">
        <w:rPr>
          <w:spacing w:val="-4"/>
        </w:rPr>
        <w:t xml:space="preserve"> </w:t>
      </w:r>
      <w:r w:rsidR="00C90B26">
        <w:t>ориентиры</w:t>
      </w:r>
      <w:r w:rsidR="00C90B26">
        <w:rPr>
          <w:spacing w:val="-4"/>
        </w:rPr>
        <w:t xml:space="preserve"> </w:t>
      </w:r>
      <w:r w:rsidR="00C90B26">
        <w:t>воспитания</w:t>
      </w:r>
      <w:r w:rsidR="00A17CD9">
        <w:t xml:space="preserve"> </w:t>
      </w:r>
    </w:p>
    <w:p w14:paraId="48F4135B" w14:textId="77777777" w:rsidR="005D1EB4" w:rsidRDefault="00C90B26" w:rsidP="006A729C">
      <w:pPr>
        <w:pStyle w:val="a5"/>
        <w:tabs>
          <w:tab w:val="left" w:pos="826"/>
        </w:tabs>
        <w:ind w:right="850" w:firstLine="720"/>
        <w:rPr>
          <w:sz w:val="24"/>
        </w:rPr>
      </w:pPr>
      <w:r>
        <w:rPr>
          <w:sz w:val="24"/>
        </w:rPr>
        <w:t>Деятельность воспитателя нацелена на перспективу становления личности и развития</w:t>
      </w:r>
      <w:r>
        <w:rPr>
          <w:spacing w:val="1"/>
          <w:sz w:val="24"/>
        </w:rPr>
        <w:t xml:space="preserve"> </w:t>
      </w:r>
      <w:r>
        <w:rPr>
          <w:sz w:val="24"/>
        </w:rPr>
        <w:t>ребёнка. Поэтому планируемые результаты представлены в виде целевых ориентиров как</w:t>
      </w:r>
      <w:r>
        <w:rPr>
          <w:spacing w:val="1"/>
          <w:sz w:val="24"/>
        </w:rPr>
        <w:t xml:space="preserve"> </w:t>
      </w:r>
      <w:r>
        <w:rPr>
          <w:sz w:val="24"/>
        </w:rPr>
        <w:t>обобщенные</w:t>
      </w:r>
      <w:r>
        <w:rPr>
          <w:spacing w:val="-2"/>
          <w:sz w:val="24"/>
        </w:rPr>
        <w:t xml:space="preserve"> </w:t>
      </w:r>
      <w:r w:rsidR="006A729C">
        <w:rPr>
          <w:sz w:val="24"/>
        </w:rPr>
        <w:t>«</w:t>
      </w:r>
      <w:r>
        <w:rPr>
          <w:sz w:val="24"/>
        </w:rPr>
        <w:t>портреты</w:t>
      </w:r>
      <w:r w:rsidR="006A729C">
        <w:rPr>
          <w:sz w:val="24"/>
        </w:rPr>
        <w:t>»</w:t>
      </w:r>
      <w:r>
        <w:rPr>
          <w:spacing w:val="-2"/>
          <w:sz w:val="24"/>
        </w:rPr>
        <w:t xml:space="preserve"> </w:t>
      </w:r>
      <w:r>
        <w:rPr>
          <w:sz w:val="24"/>
        </w:rPr>
        <w:t>ребёнка</w:t>
      </w:r>
      <w:r>
        <w:rPr>
          <w:spacing w:val="-1"/>
          <w:sz w:val="24"/>
        </w:rPr>
        <w:t xml:space="preserve"> </w:t>
      </w:r>
      <w:r>
        <w:rPr>
          <w:sz w:val="24"/>
        </w:rPr>
        <w:t>к</w:t>
      </w:r>
      <w:r>
        <w:rPr>
          <w:spacing w:val="1"/>
          <w:sz w:val="24"/>
        </w:rPr>
        <w:t xml:space="preserve"> </w:t>
      </w:r>
      <w:r>
        <w:rPr>
          <w:sz w:val="24"/>
        </w:rPr>
        <w:t>концу</w:t>
      </w:r>
      <w:r>
        <w:rPr>
          <w:spacing w:val="-8"/>
          <w:sz w:val="24"/>
        </w:rPr>
        <w:t xml:space="preserve"> </w:t>
      </w:r>
      <w:r>
        <w:rPr>
          <w:sz w:val="24"/>
        </w:rPr>
        <w:t>раннего</w:t>
      </w:r>
      <w:r>
        <w:rPr>
          <w:spacing w:val="-1"/>
          <w:sz w:val="24"/>
        </w:rPr>
        <w:t xml:space="preserve"> </w:t>
      </w:r>
      <w:r>
        <w:rPr>
          <w:sz w:val="24"/>
        </w:rPr>
        <w:t>и</w:t>
      </w:r>
      <w:r>
        <w:rPr>
          <w:spacing w:val="1"/>
          <w:sz w:val="24"/>
        </w:rPr>
        <w:t xml:space="preserve"> </w:t>
      </w:r>
      <w:r>
        <w:rPr>
          <w:sz w:val="24"/>
        </w:rPr>
        <w:t>дошкольного возрастов.</w:t>
      </w:r>
    </w:p>
    <w:p w14:paraId="56975BA8" w14:textId="77777777" w:rsidR="005D1EB4" w:rsidRDefault="00C90B26" w:rsidP="006A729C">
      <w:pPr>
        <w:pStyle w:val="a5"/>
        <w:tabs>
          <w:tab w:val="left" w:pos="939"/>
        </w:tabs>
        <w:ind w:right="849" w:firstLine="720"/>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ДО</w:t>
      </w:r>
      <w:r>
        <w:rPr>
          <w:spacing w:val="1"/>
          <w:sz w:val="24"/>
        </w:rPr>
        <w:t xml:space="preserve"> </w:t>
      </w:r>
      <w:r>
        <w:rPr>
          <w:sz w:val="24"/>
        </w:rPr>
        <w:t>оценка</w:t>
      </w:r>
      <w:r>
        <w:rPr>
          <w:spacing w:val="1"/>
          <w:sz w:val="24"/>
        </w:rPr>
        <w:t xml:space="preserve"> </w:t>
      </w:r>
      <w:r>
        <w:rPr>
          <w:sz w:val="24"/>
        </w:rPr>
        <w:t>результатов</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не</w:t>
      </w:r>
      <w:r>
        <w:rPr>
          <w:spacing w:val="1"/>
          <w:sz w:val="24"/>
        </w:rPr>
        <w:t xml:space="preserve"> </w:t>
      </w:r>
      <w:r>
        <w:rPr>
          <w:sz w:val="24"/>
        </w:rPr>
        <w:t>осуществляется,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целевые</w:t>
      </w:r>
      <w:r>
        <w:rPr>
          <w:spacing w:val="1"/>
          <w:sz w:val="24"/>
        </w:rPr>
        <w:t xml:space="preserve"> </w:t>
      </w:r>
      <w:r>
        <w:rPr>
          <w:sz w:val="24"/>
        </w:rPr>
        <w:t>ориентиры</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не</w:t>
      </w:r>
      <w:r>
        <w:rPr>
          <w:spacing w:val="1"/>
          <w:sz w:val="24"/>
        </w:rPr>
        <w:t xml:space="preserve"> </w:t>
      </w:r>
      <w:r>
        <w:rPr>
          <w:sz w:val="24"/>
        </w:rPr>
        <w:t>подлежат</w:t>
      </w:r>
      <w:r>
        <w:rPr>
          <w:spacing w:val="1"/>
          <w:sz w:val="24"/>
        </w:rPr>
        <w:t xml:space="preserve"> </w:t>
      </w:r>
      <w:r>
        <w:rPr>
          <w:sz w:val="24"/>
        </w:rPr>
        <w:t>непосредственной</w:t>
      </w:r>
      <w:r>
        <w:rPr>
          <w:spacing w:val="1"/>
          <w:sz w:val="24"/>
        </w:rPr>
        <w:t xml:space="preserve"> </w:t>
      </w:r>
      <w:r>
        <w:rPr>
          <w:sz w:val="24"/>
        </w:rPr>
        <w:t>оценке,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виде</w:t>
      </w:r>
      <w:r>
        <w:rPr>
          <w:spacing w:val="-57"/>
          <w:sz w:val="24"/>
        </w:rPr>
        <w:t xml:space="preserve"> </w:t>
      </w:r>
      <w:r>
        <w:rPr>
          <w:sz w:val="24"/>
        </w:rPr>
        <w:t>педагогической</w:t>
      </w:r>
      <w:r>
        <w:rPr>
          <w:spacing w:val="1"/>
          <w:sz w:val="24"/>
        </w:rPr>
        <w:t xml:space="preserve"> </w:t>
      </w:r>
      <w:r>
        <w:rPr>
          <w:sz w:val="24"/>
        </w:rPr>
        <w:t>диагностики</w:t>
      </w:r>
      <w:r>
        <w:rPr>
          <w:spacing w:val="1"/>
          <w:sz w:val="24"/>
        </w:rPr>
        <w:t xml:space="preserve"> </w:t>
      </w:r>
      <w:r>
        <w:rPr>
          <w:sz w:val="24"/>
        </w:rPr>
        <w:t>(мониторинга),</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являются</w:t>
      </w:r>
      <w:r>
        <w:rPr>
          <w:spacing w:val="1"/>
          <w:sz w:val="24"/>
        </w:rPr>
        <w:t xml:space="preserve"> </w:t>
      </w:r>
      <w:r>
        <w:rPr>
          <w:sz w:val="24"/>
        </w:rPr>
        <w:t>основанием</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формального</w:t>
      </w:r>
      <w:r>
        <w:rPr>
          <w:spacing w:val="-1"/>
          <w:sz w:val="24"/>
        </w:rPr>
        <w:t xml:space="preserve"> </w:t>
      </w:r>
      <w:r>
        <w:rPr>
          <w:sz w:val="24"/>
        </w:rPr>
        <w:t>сравнения с</w:t>
      </w:r>
      <w:r>
        <w:rPr>
          <w:spacing w:val="-1"/>
          <w:sz w:val="24"/>
        </w:rPr>
        <w:t xml:space="preserve"> </w:t>
      </w:r>
      <w:r>
        <w:rPr>
          <w:sz w:val="24"/>
        </w:rPr>
        <w:t>реальными</w:t>
      </w:r>
      <w:r>
        <w:rPr>
          <w:spacing w:val="1"/>
          <w:sz w:val="24"/>
        </w:rPr>
        <w:t xml:space="preserve"> </w:t>
      </w:r>
      <w:r>
        <w:rPr>
          <w:sz w:val="24"/>
        </w:rPr>
        <w:t>достижениями</w:t>
      </w:r>
      <w:r>
        <w:rPr>
          <w:spacing w:val="1"/>
          <w:sz w:val="24"/>
        </w:rPr>
        <w:t xml:space="preserve"> </w:t>
      </w:r>
      <w:r>
        <w:rPr>
          <w:sz w:val="24"/>
        </w:rPr>
        <w:t>детей.</w:t>
      </w:r>
    </w:p>
    <w:p w14:paraId="07A40E75" w14:textId="77777777" w:rsidR="00181174" w:rsidRDefault="00181174" w:rsidP="006A729C">
      <w:pPr>
        <w:pStyle w:val="a5"/>
        <w:tabs>
          <w:tab w:val="left" w:pos="939"/>
        </w:tabs>
        <w:ind w:right="849" w:firstLine="720"/>
        <w:rPr>
          <w:sz w:val="24"/>
        </w:rPr>
      </w:pPr>
    </w:p>
    <w:p w14:paraId="3BCB4A7D" w14:textId="33FB1DCE" w:rsidR="005D1EB4" w:rsidRPr="00181174" w:rsidRDefault="00C90B26">
      <w:pPr>
        <w:pStyle w:val="3"/>
        <w:spacing w:after="4" w:line="240" w:lineRule="auto"/>
        <w:ind w:left="1267"/>
        <w:rPr>
          <w:i w:val="0"/>
          <w:iCs w:val="0"/>
        </w:rPr>
      </w:pPr>
      <w:r w:rsidRPr="00181174">
        <w:rPr>
          <w:i w:val="0"/>
          <w:iCs w:val="0"/>
        </w:rPr>
        <w:t>Целевые</w:t>
      </w:r>
      <w:r w:rsidRPr="00181174">
        <w:rPr>
          <w:i w:val="0"/>
          <w:iCs w:val="0"/>
          <w:spacing w:val="-3"/>
        </w:rPr>
        <w:t xml:space="preserve"> </w:t>
      </w:r>
      <w:r w:rsidRPr="00181174">
        <w:rPr>
          <w:i w:val="0"/>
          <w:iCs w:val="0"/>
        </w:rPr>
        <w:t>ориентиры</w:t>
      </w:r>
      <w:r w:rsidRPr="00181174">
        <w:rPr>
          <w:i w:val="0"/>
          <w:iCs w:val="0"/>
          <w:spacing w:val="-3"/>
        </w:rPr>
        <w:t xml:space="preserve"> </w:t>
      </w:r>
      <w:r w:rsidRPr="00181174">
        <w:rPr>
          <w:i w:val="0"/>
          <w:iCs w:val="0"/>
        </w:rPr>
        <w:t>воспитания</w:t>
      </w:r>
      <w:r w:rsidRPr="00181174">
        <w:rPr>
          <w:i w:val="0"/>
          <w:iCs w:val="0"/>
          <w:spacing w:val="-1"/>
        </w:rPr>
        <w:t xml:space="preserve"> </w:t>
      </w:r>
      <w:r w:rsidRPr="00181174">
        <w:rPr>
          <w:i w:val="0"/>
          <w:iCs w:val="0"/>
        </w:rPr>
        <w:t>детей</w:t>
      </w:r>
      <w:r w:rsidRPr="00181174">
        <w:rPr>
          <w:i w:val="0"/>
          <w:iCs w:val="0"/>
          <w:spacing w:val="-1"/>
        </w:rPr>
        <w:t xml:space="preserve"> </w:t>
      </w:r>
      <w:r w:rsidRPr="00181174">
        <w:rPr>
          <w:i w:val="0"/>
          <w:iCs w:val="0"/>
        </w:rPr>
        <w:t>раннего</w:t>
      </w:r>
      <w:r w:rsidRPr="00181174">
        <w:rPr>
          <w:i w:val="0"/>
          <w:iCs w:val="0"/>
          <w:spacing w:val="-2"/>
        </w:rPr>
        <w:t xml:space="preserve"> </w:t>
      </w:r>
      <w:r w:rsidRPr="00181174">
        <w:rPr>
          <w:i w:val="0"/>
          <w:iCs w:val="0"/>
        </w:rPr>
        <w:t>возраста</w:t>
      </w:r>
      <w:r w:rsidRPr="00181174">
        <w:rPr>
          <w:i w:val="0"/>
          <w:iCs w:val="0"/>
          <w:spacing w:val="-2"/>
        </w:rPr>
        <w:t xml:space="preserve"> </w:t>
      </w:r>
      <w:r w:rsidRPr="00181174">
        <w:rPr>
          <w:i w:val="0"/>
          <w:iCs w:val="0"/>
        </w:rPr>
        <w:t>(к</w:t>
      </w:r>
      <w:r w:rsidRPr="00181174">
        <w:rPr>
          <w:i w:val="0"/>
          <w:iCs w:val="0"/>
          <w:spacing w:val="-4"/>
        </w:rPr>
        <w:t xml:space="preserve"> </w:t>
      </w:r>
      <w:r w:rsidRPr="00181174">
        <w:rPr>
          <w:i w:val="0"/>
          <w:iCs w:val="0"/>
        </w:rPr>
        <w:t>трем</w:t>
      </w:r>
      <w:r w:rsidRPr="00181174">
        <w:rPr>
          <w:i w:val="0"/>
          <w:iCs w:val="0"/>
          <w:spacing w:val="-3"/>
        </w:rPr>
        <w:t xml:space="preserve"> </w:t>
      </w:r>
      <w:r w:rsidRPr="00181174">
        <w:rPr>
          <w:i w:val="0"/>
          <w:iCs w:val="0"/>
        </w:rPr>
        <w:t>годам)</w:t>
      </w: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1946"/>
        <w:gridCol w:w="5376"/>
      </w:tblGrid>
      <w:tr w:rsidR="005D1EB4" w14:paraId="6D5A242E" w14:textId="77777777" w:rsidTr="00BC159A">
        <w:trPr>
          <w:trHeight w:val="582"/>
        </w:trPr>
        <w:tc>
          <w:tcPr>
            <w:tcW w:w="1934" w:type="dxa"/>
          </w:tcPr>
          <w:p w14:paraId="00F568CB" w14:textId="77777777" w:rsidR="005D1EB4" w:rsidRDefault="00C90B26">
            <w:pPr>
              <w:pStyle w:val="TableParagraph"/>
              <w:spacing w:before="11" w:line="270" w:lineRule="atLeast"/>
              <w:ind w:left="14" w:right="437"/>
              <w:rPr>
                <w:b/>
                <w:sz w:val="24"/>
              </w:rPr>
            </w:pPr>
            <w:r>
              <w:rPr>
                <w:b/>
                <w:sz w:val="24"/>
              </w:rPr>
              <w:lastRenderedPageBreak/>
              <w:t>Направление</w:t>
            </w:r>
            <w:r>
              <w:rPr>
                <w:b/>
                <w:spacing w:val="-57"/>
                <w:sz w:val="24"/>
              </w:rPr>
              <w:t xml:space="preserve"> </w:t>
            </w:r>
            <w:r>
              <w:rPr>
                <w:b/>
                <w:sz w:val="24"/>
              </w:rPr>
              <w:t>воспитания</w:t>
            </w:r>
          </w:p>
        </w:tc>
        <w:tc>
          <w:tcPr>
            <w:tcW w:w="1946" w:type="dxa"/>
          </w:tcPr>
          <w:p w14:paraId="61C1DCE1" w14:textId="77777777" w:rsidR="005D1EB4" w:rsidRDefault="00C90B26">
            <w:pPr>
              <w:pStyle w:val="TableParagraph"/>
              <w:spacing w:before="13"/>
              <w:ind w:left="14"/>
              <w:rPr>
                <w:b/>
                <w:sz w:val="24"/>
              </w:rPr>
            </w:pPr>
            <w:r>
              <w:rPr>
                <w:b/>
                <w:sz w:val="24"/>
              </w:rPr>
              <w:t>Ценности</w:t>
            </w:r>
          </w:p>
        </w:tc>
        <w:tc>
          <w:tcPr>
            <w:tcW w:w="5376" w:type="dxa"/>
          </w:tcPr>
          <w:p w14:paraId="6543993A" w14:textId="77777777" w:rsidR="005D1EB4" w:rsidRDefault="00C90B26">
            <w:pPr>
              <w:pStyle w:val="TableParagraph"/>
              <w:spacing w:before="13"/>
              <w:ind w:left="15"/>
              <w:rPr>
                <w:b/>
                <w:sz w:val="24"/>
              </w:rPr>
            </w:pPr>
            <w:r>
              <w:rPr>
                <w:b/>
                <w:sz w:val="24"/>
              </w:rPr>
              <w:t>Целевые</w:t>
            </w:r>
            <w:r>
              <w:rPr>
                <w:b/>
                <w:spacing w:val="-3"/>
                <w:sz w:val="24"/>
              </w:rPr>
              <w:t xml:space="preserve"> </w:t>
            </w:r>
            <w:r>
              <w:rPr>
                <w:b/>
                <w:sz w:val="24"/>
              </w:rPr>
              <w:t>ориентиры</w:t>
            </w:r>
          </w:p>
        </w:tc>
      </w:tr>
      <w:tr w:rsidR="005D1EB4" w14:paraId="5B7578D8" w14:textId="77777777" w:rsidTr="00BC159A">
        <w:trPr>
          <w:trHeight w:val="582"/>
        </w:trPr>
        <w:tc>
          <w:tcPr>
            <w:tcW w:w="1934" w:type="dxa"/>
          </w:tcPr>
          <w:p w14:paraId="362AD7F2" w14:textId="77777777" w:rsidR="005D1EB4" w:rsidRDefault="00C90B26">
            <w:pPr>
              <w:pStyle w:val="TableParagraph"/>
              <w:spacing w:before="8"/>
              <w:ind w:left="14"/>
              <w:rPr>
                <w:sz w:val="24"/>
              </w:rPr>
            </w:pPr>
            <w:r>
              <w:rPr>
                <w:sz w:val="24"/>
              </w:rPr>
              <w:t>Патриотическое</w:t>
            </w:r>
          </w:p>
        </w:tc>
        <w:tc>
          <w:tcPr>
            <w:tcW w:w="1946" w:type="dxa"/>
          </w:tcPr>
          <w:p w14:paraId="24AB33A9" w14:textId="77777777" w:rsidR="005D1EB4" w:rsidRDefault="00C90B26">
            <w:pPr>
              <w:pStyle w:val="TableParagraph"/>
              <w:spacing w:before="8"/>
              <w:ind w:left="14"/>
              <w:rPr>
                <w:sz w:val="24"/>
              </w:rPr>
            </w:pPr>
            <w:r>
              <w:rPr>
                <w:sz w:val="24"/>
              </w:rPr>
              <w:t>Родина,</w:t>
            </w:r>
            <w:r>
              <w:rPr>
                <w:spacing w:val="-2"/>
                <w:sz w:val="24"/>
              </w:rPr>
              <w:t xml:space="preserve"> </w:t>
            </w:r>
            <w:r>
              <w:rPr>
                <w:sz w:val="24"/>
              </w:rPr>
              <w:t>природа</w:t>
            </w:r>
          </w:p>
        </w:tc>
        <w:tc>
          <w:tcPr>
            <w:tcW w:w="5376" w:type="dxa"/>
          </w:tcPr>
          <w:p w14:paraId="56E99E94" w14:textId="77777777" w:rsidR="005D1EB4" w:rsidRDefault="00C90B26">
            <w:pPr>
              <w:pStyle w:val="TableParagraph"/>
              <w:spacing w:before="8"/>
              <w:ind w:left="15" w:right="498"/>
              <w:rPr>
                <w:sz w:val="24"/>
              </w:rPr>
            </w:pPr>
            <w:r>
              <w:rPr>
                <w:sz w:val="24"/>
              </w:rPr>
              <w:t>Проявляющий</w:t>
            </w:r>
            <w:r>
              <w:rPr>
                <w:spacing w:val="-2"/>
                <w:sz w:val="24"/>
              </w:rPr>
              <w:t xml:space="preserve"> </w:t>
            </w:r>
            <w:r>
              <w:rPr>
                <w:sz w:val="24"/>
              </w:rPr>
              <w:t>привязанность</w:t>
            </w:r>
            <w:r>
              <w:rPr>
                <w:spacing w:val="-5"/>
                <w:sz w:val="24"/>
              </w:rPr>
              <w:t xml:space="preserve"> </w:t>
            </w:r>
            <w:r>
              <w:rPr>
                <w:sz w:val="24"/>
              </w:rPr>
              <w:t>к</w:t>
            </w:r>
            <w:r>
              <w:rPr>
                <w:spacing w:val="-1"/>
                <w:sz w:val="24"/>
              </w:rPr>
              <w:t xml:space="preserve"> </w:t>
            </w:r>
            <w:r>
              <w:rPr>
                <w:sz w:val="24"/>
              </w:rPr>
              <w:t>близким</w:t>
            </w:r>
            <w:r>
              <w:rPr>
                <w:spacing w:val="-4"/>
                <w:sz w:val="24"/>
              </w:rPr>
              <w:t xml:space="preserve"> </w:t>
            </w:r>
            <w:r>
              <w:rPr>
                <w:sz w:val="24"/>
              </w:rPr>
              <w:t>людям,</w:t>
            </w:r>
            <w:r>
              <w:rPr>
                <w:spacing w:val="-57"/>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2"/>
                <w:sz w:val="24"/>
              </w:rPr>
              <w:t xml:space="preserve"> </w:t>
            </w:r>
            <w:r>
              <w:rPr>
                <w:sz w:val="24"/>
              </w:rPr>
              <w:t>живому</w:t>
            </w:r>
          </w:p>
        </w:tc>
      </w:tr>
      <w:tr w:rsidR="00867DB1" w14:paraId="0BD57578" w14:textId="77777777" w:rsidTr="00BC159A">
        <w:trPr>
          <w:trHeight w:val="898"/>
        </w:trPr>
        <w:tc>
          <w:tcPr>
            <w:tcW w:w="1934" w:type="dxa"/>
          </w:tcPr>
          <w:p w14:paraId="44A9D195" w14:textId="77777777" w:rsidR="00867DB1" w:rsidRDefault="00867DB1">
            <w:pPr>
              <w:pStyle w:val="TableParagraph"/>
              <w:spacing w:before="6"/>
              <w:ind w:left="14" w:right="507"/>
              <w:rPr>
                <w:sz w:val="24"/>
              </w:rPr>
            </w:pPr>
            <w:r>
              <w:rPr>
                <w:sz w:val="24"/>
              </w:rPr>
              <w:t>Духовно-</w:t>
            </w:r>
            <w:r>
              <w:rPr>
                <w:spacing w:val="1"/>
                <w:sz w:val="24"/>
              </w:rPr>
              <w:t xml:space="preserve"> </w:t>
            </w:r>
            <w:r>
              <w:rPr>
                <w:sz w:val="24"/>
              </w:rPr>
              <w:t>нравственное</w:t>
            </w:r>
          </w:p>
        </w:tc>
        <w:tc>
          <w:tcPr>
            <w:tcW w:w="1946" w:type="dxa"/>
          </w:tcPr>
          <w:p w14:paraId="41DA162C" w14:textId="77777777" w:rsidR="00867DB1" w:rsidRDefault="00867DB1">
            <w:pPr>
              <w:pStyle w:val="TableParagraph"/>
              <w:spacing w:before="6"/>
              <w:ind w:left="14" w:right="631"/>
              <w:rPr>
                <w:sz w:val="24"/>
              </w:rPr>
            </w:pPr>
            <w:r>
              <w:rPr>
                <w:sz w:val="24"/>
              </w:rPr>
              <w:t>Жизнь,</w:t>
            </w:r>
            <w:r>
              <w:rPr>
                <w:spacing w:val="1"/>
                <w:sz w:val="24"/>
              </w:rPr>
              <w:t xml:space="preserve"> </w:t>
            </w:r>
            <w:r>
              <w:rPr>
                <w:sz w:val="24"/>
              </w:rPr>
              <w:t>милосердие,</w:t>
            </w:r>
          </w:p>
          <w:p w14:paraId="6691760A" w14:textId="77777777" w:rsidR="00867DB1" w:rsidRDefault="00867DB1" w:rsidP="003978D2">
            <w:pPr>
              <w:pStyle w:val="TableParagraph"/>
              <w:spacing w:before="6"/>
              <w:ind w:left="14"/>
              <w:rPr>
                <w:sz w:val="24"/>
              </w:rPr>
            </w:pPr>
            <w:r>
              <w:rPr>
                <w:sz w:val="24"/>
              </w:rPr>
              <w:t>добро</w:t>
            </w:r>
          </w:p>
        </w:tc>
        <w:tc>
          <w:tcPr>
            <w:tcW w:w="5376" w:type="dxa"/>
          </w:tcPr>
          <w:p w14:paraId="756A5896" w14:textId="7320AFB6" w:rsidR="00867DB1" w:rsidRDefault="00867DB1" w:rsidP="00867DB1">
            <w:pPr>
              <w:pStyle w:val="TableParagraph"/>
              <w:spacing w:before="6"/>
              <w:ind w:left="15" w:right="126"/>
              <w:jc w:val="both"/>
              <w:rPr>
                <w:sz w:val="24"/>
              </w:rPr>
            </w:pPr>
            <w:r>
              <w:rPr>
                <w:sz w:val="24"/>
              </w:rPr>
              <w:t>Способный</w:t>
            </w:r>
            <w:r>
              <w:rPr>
                <w:spacing w:val="-4"/>
                <w:sz w:val="24"/>
              </w:rPr>
              <w:t xml:space="preserve"> </w:t>
            </w:r>
            <w:r>
              <w:rPr>
                <w:sz w:val="24"/>
              </w:rPr>
              <w:t>понять</w:t>
            </w:r>
            <w:r>
              <w:rPr>
                <w:spacing w:val="-1"/>
                <w:sz w:val="24"/>
              </w:rPr>
              <w:t xml:space="preserve"> </w:t>
            </w:r>
            <w:r>
              <w:rPr>
                <w:sz w:val="24"/>
              </w:rPr>
              <w:t>и</w:t>
            </w:r>
            <w:r>
              <w:rPr>
                <w:spacing w:val="-2"/>
                <w:sz w:val="24"/>
              </w:rPr>
              <w:t xml:space="preserve"> </w:t>
            </w:r>
            <w:r>
              <w:rPr>
                <w:sz w:val="24"/>
              </w:rPr>
              <w:t>принять,</w:t>
            </w:r>
            <w:r>
              <w:rPr>
                <w:spacing w:val="-1"/>
                <w:sz w:val="24"/>
              </w:rPr>
              <w:t xml:space="preserve"> </w:t>
            </w:r>
            <w:r>
              <w:rPr>
                <w:sz w:val="24"/>
              </w:rPr>
              <w:t>что</w:t>
            </w:r>
            <w:r>
              <w:rPr>
                <w:spacing w:val="-2"/>
                <w:sz w:val="24"/>
              </w:rPr>
              <w:t xml:space="preserve"> </w:t>
            </w:r>
            <w:r>
              <w:rPr>
                <w:sz w:val="24"/>
              </w:rPr>
              <w:t>такое</w:t>
            </w:r>
            <w:r>
              <w:rPr>
                <w:spacing w:val="-2"/>
                <w:sz w:val="24"/>
              </w:rPr>
              <w:t xml:space="preserve"> </w:t>
            </w:r>
            <w:r>
              <w:rPr>
                <w:sz w:val="24"/>
              </w:rPr>
              <w:t>«хорошо»</w:t>
            </w:r>
            <w:r>
              <w:rPr>
                <w:spacing w:val="-3"/>
                <w:sz w:val="24"/>
              </w:rPr>
              <w:t xml:space="preserve"> </w:t>
            </w:r>
            <w:r w:rsidR="00FE7854">
              <w:rPr>
                <w:sz w:val="24"/>
              </w:rPr>
              <w:t xml:space="preserve">и </w:t>
            </w:r>
            <w:r w:rsidR="00FE7854">
              <w:rPr>
                <w:spacing w:val="-57"/>
                <w:sz w:val="24"/>
              </w:rPr>
              <w:t>«</w:t>
            </w:r>
            <w:r>
              <w:rPr>
                <w:sz w:val="24"/>
              </w:rPr>
              <w:t>плохо».</w:t>
            </w:r>
            <w:r>
              <w:rPr>
                <w:spacing w:val="-1"/>
                <w:sz w:val="24"/>
              </w:rPr>
              <w:t xml:space="preserve"> </w:t>
            </w:r>
            <w:r>
              <w:rPr>
                <w:sz w:val="24"/>
              </w:rPr>
              <w:t>Проявляющий</w:t>
            </w:r>
            <w:r>
              <w:rPr>
                <w:spacing w:val="-2"/>
                <w:sz w:val="24"/>
              </w:rPr>
              <w:t xml:space="preserve"> </w:t>
            </w:r>
            <w:r>
              <w:rPr>
                <w:sz w:val="24"/>
              </w:rPr>
              <w:t>сочувствие,</w:t>
            </w:r>
            <w:r>
              <w:rPr>
                <w:spacing w:val="-1"/>
                <w:sz w:val="24"/>
              </w:rPr>
              <w:t xml:space="preserve"> </w:t>
            </w:r>
            <w:r>
              <w:rPr>
                <w:sz w:val="24"/>
              </w:rPr>
              <w:t>доброту.</w:t>
            </w:r>
          </w:p>
        </w:tc>
      </w:tr>
      <w:tr w:rsidR="005D1EB4" w14:paraId="7F3BB0AB" w14:textId="77777777" w:rsidTr="00BC159A">
        <w:trPr>
          <w:trHeight w:val="1960"/>
        </w:trPr>
        <w:tc>
          <w:tcPr>
            <w:tcW w:w="1934" w:type="dxa"/>
          </w:tcPr>
          <w:p w14:paraId="1708438E" w14:textId="77777777" w:rsidR="005D1EB4" w:rsidRDefault="00C90B26">
            <w:pPr>
              <w:pStyle w:val="TableParagraph"/>
              <w:spacing w:before="6"/>
              <w:ind w:left="14"/>
              <w:rPr>
                <w:sz w:val="24"/>
              </w:rPr>
            </w:pPr>
            <w:r>
              <w:rPr>
                <w:sz w:val="24"/>
              </w:rPr>
              <w:t>Социальное</w:t>
            </w:r>
          </w:p>
        </w:tc>
        <w:tc>
          <w:tcPr>
            <w:tcW w:w="1946" w:type="dxa"/>
          </w:tcPr>
          <w:p w14:paraId="33145296" w14:textId="77777777" w:rsidR="005D1EB4" w:rsidRDefault="00C90B26">
            <w:pPr>
              <w:pStyle w:val="TableParagraph"/>
              <w:spacing w:before="6"/>
              <w:ind w:left="14" w:right="293"/>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5376" w:type="dxa"/>
          </w:tcPr>
          <w:p w14:paraId="2DB12095" w14:textId="77777777" w:rsidR="005D1EB4" w:rsidRDefault="00C90B26">
            <w:pPr>
              <w:pStyle w:val="TableParagraph"/>
              <w:spacing w:before="6"/>
              <w:ind w:left="15" w:right="-3"/>
              <w:rPr>
                <w:sz w:val="24"/>
              </w:rPr>
            </w:pPr>
            <w:r>
              <w:rPr>
                <w:sz w:val="24"/>
              </w:rPr>
              <w:t>Испытывающий чувство удовольствия в случае</w:t>
            </w:r>
            <w:r>
              <w:rPr>
                <w:spacing w:val="1"/>
                <w:sz w:val="24"/>
              </w:rPr>
              <w:t xml:space="preserve"> </w:t>
            </w:r>
            <w:r>
              <w:rPr>
                <w:sz w:val="24"/>
              </w:rPr>
              <w:t>одобрения и чувство огорчения в случае</w:t>
            </w:r>
            <w:r>
              <w:rPr>
                <w:spacing w:val="1"/>
                <w:sz w:val="24"/>
              </w:rPr>
              <w:t xml:space="preserve"> </w:t>
            </w:r>
            <w:r>
              <w:rPr>
                <w:sz w:val="24"/>
              </w:rPr>
              <w:t>неодобрения со стороны взрослых. Проявляющий</w:t>
            </w:r>
            <w:r>
              <w:rPr>
                <w:spacing w:val="1"/>
                <w:sz w:val="24"/>
              </w:rPr>
              <w:t xml:space="preserve"> </w:t>
            </w:r>
            <w:r>
              <w:rPr>
                <w:sz w:val="24"/>
              </w:rPr>
              <w:t>интерес к другим детям и способный бесконфликтно</w:t>
            </w:r>
            <w:r>
              <w:rPr>
                <w:spacing w:val="-58"/>
                <w:sz w:val="24"/>
              </w:rPr>
              <w:t xml:space="preserve"> </w:t>
            </w:r>
            <w:r>
              <w:rPr>
                <w:sz w:val="24"/>
              </w:rPr>
              <w:t xml:space="preserve">играть рядом с ними. Проявляющий позицию </w:t>
            </w:r>
            <w:r w:rsidR="00867DB1">
              <w:rPr>
                <w:sz w:val="24"/>
              </w:rPr>
              <w:t>«</w:t>
            </w:r>
            <w:r>
              <w:rPr>
                <w:sz w:val="24"/>
              </w:rPr>
              <w:t>Я</w:t>
            </w:r>
            <w:r>
              <w:rPr>
                <w:spacing w:val="1"/>
                <w:sz w:val="24"/>
              </w:rPr>
              <w:t xml:space="preserve"> </w:t>
            </w:r>
            <w:r>
              <w:rPr>
                <w:sz w:val="24"/>
              </w:rPr>
              <w:t>сам!</w:t>
            </w:r>
            <w:r w:rsidR="00867DB1">
              <w:rPr>
                <w:sz w:val="24"/>
              </w:rPr>
              <w:t>»</w:t>
            </w:r>
            <w:r>
              <w:rPr>
                <w:sz w:val="24"/>
              </w:rPr>
              <w:t>. Способный к самостоятельным (свободным)</w:t>
            </w:r>
            <w:r>
              <w:rPr>
                <w:spacing w:val="1"/>
                <w:sz w:val="24"/>
              </w:rPr>
              <w:t xml:space="preserve"> </w:t>
            </w:r>
            <w:r>
              <w:rPr>
                <w:sz w:val="24"/>
              </w:rPr>
              <w:t>активным</w:t>
            </w:r>
            <w:r>
              <w:rPr>
                <w:spacing w:val="-1"/>
                <w:sz w:val="24"/>
              </w:rPr>
              <w:t xml:space="preserve"> </w:t>
            </w:r>
            <w:r>
              <w:rPr>
                <w:sz w:val="24"/>
              </w:rPr>
              <w:t>действиям</w:t>
            </w:r>
            <w:r>
              <w:rPr>
                <w:spacing w:val="-1"/>
                <w:sz w:val="24"/>
              </w:rPr>
              <w:t xml:space="preserve"> </w:t>
            </w:r>
            <w:r>
              <w:rPr>
                <w:sz w:val="24"/>
              </w:rPr>
              <w:t>в</w:t>
            </w:r>
            <w:r>
              <w:rPr>
                <w:spacing w:val="-1"/>
                <w:sz w:val="24"/>
              </w:rPr>
              <w:t xml:space="preserve"> </w:t>
            </w:r>
            <w:r>
              <w:rPr>
                <w:sz w:val="24"/>
              </w:rPr>
              <w:t>общении.</w:t>
            </w:r>
          </w:p>
        </w:tc>
      </w:tr>
      <w:tr w:rsidR="005D1EB4" w14:paraId="59A3B6EE" w14:textId="77777777" w:rsidTr="00BC159A">
        <w:trPr>
          <w:trHeight w:val="858"/>
        </w:trPr>
        <w:tc>
          <w:tcPr>
            <w:tcW w:w="1934" w:type="dxa"/>
          </w:tcPr>
          <w:p w14:paraId="2FF58755" w14:textId="77777777" w:rsidR="005D1EB4" w:rsidRDefault="00C90B26">
            <w:pPr>
              <w:pStyle w:val="TableParagraph"/>
              <w:spacing w:before="8"/>
              <w:ind w:left="14"/>
              <w:rPr>
                <w:sz w:val="24"/>
              </w:rPr>
            </w:pPr>
            <w:r>
              <w:rPr>
                <w:sz w:val="24"/>
              </w:rPr>
              <w:t>Познавательное</w:t>
            </w:r>
          </w:p>
        </w:tc>
        <w:tc>
          <w:tcPr>
            <w:tcW w:w="1946" w:type="dxa"/>
          </w:tcPr>
          <w:p w14:paraId="7955A16A" w14:textId="77777777" w:rsidR="005D1EB4" w:rsidRDefault="00C90B26">
            <w:pPr>
              <w:pStyle w:val="TableParagraph"/>
              <w:spacing w:before="8"/>
              <w:ind w:left="14"/>
              <w:rPr>
                <w:sz w:val="24"/>
              </w:rPr>
            </w:pPr>
            <w:r>
              <w:rPr>
                <w:sz w:val="24"/>
              </w:rPr>
              <w:t>Познание</w:t>
            </w:r>
          </w:p>
        </w:tc>
        <w:tc>
          <w:tcPr>
            <w:tcW w:w="5376" w:type="dxa"/>
          </w:tcPr>
          <w:p w14:paraId="651E6208" w14:textId="77777777" w:rsidR="005D1EB4" w:rsidRDefault="00C90B26">
            <w:pPr>
              <w:pStyle w:val="TableParagraph"/>
              <w:spacing w:before="8"/>
              <w:ind w:left="15" w:right="729"/>
              <w:rPr>
                <w:sz w:val="24"/>
              </w:rPr>
            </w:pPr>
            <w:r>
              <w:rPr>
                <w:sz w:val="24"/>
              </w:rPr>
              <w:t>Проявляющий</w:t>
            </w:r>
            <w:r>
              <w:rPr>
                <w:spacing w:val="-1"/>
                <w:sz w:val="24"/>
              </w:rPr>
              <w:t xml:space="preserve"> </w:t>
            </w:r>
            <w:r>
              <w:rPr>
                <w:sz w:val="24"/>
              </w:rPr>
              <w:t>интерес</w:t>
            </w:r>
            <w:r>
              <w:rPr>
                <w:spacing w:val="-3"/>
                <w:sz w:val="24"/>
              </w:rPr>
              <w:t xml:space="preserve"> </w:t>
            </w:r>
            <w:r>
              <w:rPr>
                <w:sz w:val="24"/>
              </w:rPr>
              <w:t>к</w:t>
            </w:r>
            <w:r>
              <w:rPr>
                <w:spacing w:val="-1"/>
                <w:sz w:val="24"/>
              </w:rPr>
              <w:t xml:space="preserve"> </w:t>
            </w:r>
            <w:r>
              <w:rPr>
                <w:sz w:val="24"/>
              </w:rPr>
              <w:t>окружающему</w:t>
            </w:r>
            <w:r>
              <w:rPr>
                <w:spacing w:val="-6"/>
                <w:sz w:val="24"/>
              </w:rPr>
              <w:t xml:space="preserve"> </w:t>
            </w:r>
            <w:r>
              <w:rPr>
                <w:sz w:val="24"/>
              </w:rPr>
              <w:t>миру.</w:t>
            </w:r>
            <w:r>
              <w:rPr>
                <w:spacing w:val="-57"/>
                <w:sz w:val="24"/>
              </w:rPr>
              <w:t xml:space="preserve"> </w:t>
            </w:r>
            <w:r>
              <w:rPr>
                <w:sz w:val="24"/>
              </w:rPr>
              <w:t>Любознательный, активный в поведении и</w:t>
            </w:r>
            <w:r>
              <w:rPr>
                <w:spacing w:val="1"/>
                <w:sz w:val="24"/>
              </w:rPr>
              <w:t xml:space="preserve"> </w:t>
            </w:r>
            <w:r>
              <w:rPr>
                <w:sz w:val="24"/>
              </w:rPr>
              <w:t>деятельности.</w:t>
            </w:r>
          </w:p>
        </w:tc>
      </w:tr>
      <w:tr w:rsidR="005D1EB4" w14:paraId="5E1EE134" w14:textId="77777777" w:rsidTr="00BC159A">
        <w:trPr>
          <w:trHeight w:val="2788"/>
        </w:trPr>
        <w:tc>
          <w:tcPr>
            <w:tcW w:w="1934" w:type="dxa"/>
          </w:tcPr>
          <w:p w14:paraId="78ADA31F" w14:textId="77777777" w:rsidR="005D1EB4" w:rsidRDefault="00C90B26">
            <w:pPr>
              <w:pStyle w:val="TableParagraph"/>
              <w:spacing w:before="6"/>
              <w:ind w:left="14" w:right="155"/>
              <w:rPr>
                <w:sz w:val="24"/>
              </w:rPr>
            </w:pPr>
            <w:r>
              <w:rPr>
                <w:sz w:val="24"/>
              </w:rPr>
              <w:t>Физическое и</w:t>
            </w:r>
            <w:r>
              <w:rPr>
                <w:spacing w:val="1"/>
                <w:sz w:val="24"/>
              </w:rPr>
              <w:t xml:space="preserve"> </w:t>
            </w:r>
            <w:r>
              <w:rPr>
                <w:sz w:val="24"/>
              </w:rPr>
              <w:t>оздоровительное</w:t>
            </w:r>
          </w:p>
        </w:tc>
        <w:tc>
          <w:tcPr>
            <w:tcW w:w="1946" w:type="dxa"/>
          </w:tcPr>
          <w:p w14:paraId="3857D439" w14:textId="77777777" w:rsidR="005D1EB4" w:rsidRDefault="00C90B26">
            <w:pPr>
              <w:pStyle w:val="TableParagraph"/>
              <w:spacing w:before="6"/>
              <w:ind w:left="14"/>
              <w:rPr>
                <w:sz w:val="24"/>
              </w:rPr>
            </w:pPr>
            <w:r>
              <w:rPr>
                <w:sz w:val="24"/>
              </w:rPr>
              <w:t>Здоровье,</w:t>
            </w:r>
            <w:r>
              <w:rPr>
                <w:spacing w:val="-2"/>
                <w:sz w:val="24"/>
              </w:rPr>
              <w:t xml:space="preserve"> </w:t>
            </w:r>
            <w:r>
              <w:rPr>
                <w:sz w:val="24"/>
              </w:rPr>
              <w:t>жизнь</w:t>
            </w:r>
          </w:p>
        </w:tc>
        <w:tc>
          <w:tcPr>
            <w:tcW w:w="5376" w:type="dxa"/>
          </w:tcPr>
          <w:p w14:paraId="1C756135" w14:textId="77777777" w:rsidR="005D1EB4" w:rsidRDefault="00C90B26">
            <w:pPr>
              <w:pStyle w:val="TableParagraph"/>
              <w:spacing w:before="6"/>
              <w:ind w:left="15" w:right="130"/>
              <w:rPr>
                <w:sz w:val="24"/>
              </w:rPr>
            </w:pPr>
            <w:r>
              <w:rPr>
                <w:sz w:val="24"/>
              </w:rPr>
              <w:t>Понимающий ценность жизни и здоровья,</w:t>
            </w:r>
            <w:r>
              <w:rPr>
                <w:spacing w:val="1"/>
                <w:sz w:val="24"/>
              </w:rPr>
              <w:t xml:space="preserve"> </w:t>
            </w:r>
            <w:r>
              <w:rPr>
                <w:sz w:val="24"/>
              </w:rPr>
              <w:t>владеющий основными способами укрепления</w:t>
            </w:r>
            <w:r>
              <w:rPr>
                <w:spacing w:val="1"/>
                <w:sz w:val="24"/>
              </w:rPr>
              <w:t xml:space="preserve"> </w:t>
            </w:r>
            <w:r>
              <w:rPr>
                <w:sz w:val="24"/>
              </w:rPr>
              <w:t>здоровья - физическая культура, закаливание,</w:t>
            </w:r>
            <w:r>
              <w:rPr>
                <w:spacing w:val="1"/>
                <w:sz w:val="24"/>
              </w:rPr>
              <w:t xml:space="preserve"> </w:t>
            </w:r>
            <w:r>
              <w:rPr>
                <w:sz w:val="24"/>
              </w:rPr>
              <w:t>утренняя гимнастика, личная гигиена, безопасное</w:t>
            </w:r>
            <w:r>
              <w:rPr>
                <w:spacing w:val="1"/>
                <w:sz w:val="24"/>
              </w:rPr>
              <w:t xml:space="preserve"> </w:t>
            </w:r>
            <w:r>
              <w:rPr>
                <w:sz w:val="24"/>
              </w:rPr>
              <w:t>поведение и другое; стремящийся к сбережению и</w:t>
            </w:r>
            <w:r>
              <w:rPr>
                <w:spacing w:val="1"/>
                <w:sz w:val="24"/>
              </w:rPr>
              <w:t xml:space="preserve"> </w:t>
            </w:r>
            <w:r>
              <w:rPr>
                <w:sz w:val="24"/>
              </w:rPr>
              <w:t>укреплению собственного здоровья и здоровья</w:t>
            </w:r>
            <w:r>
              <w:rPr>
                <w:spacing w:val="1"/>
                <w:sz w:val="24"/>
              </w:rPr>
              <w:t xml:space="preserve"> </w:t>
            </w:r>
            <w:r>
              <w:rPr>
                <w:sz w:val="24"/>
              </w:rPr>
              <w:t>окружающих. Проявляющий интерес к физическим</w:t>
            </w:r>
            <w:r>
              <w:rPr>
                <w:spacing w:val="-57"/>
                <w:sz w:val="24"/>
              </w:rPr>
              <w:t xml:space="preserve"> </w:t>
            </w:r>
            <w:r>
              <w:rPr>
                <w:sz w:val="24"/>
              </w:rPr>
              <w:t>упражнениям и подвижным играм, стремление к</w:t>
            </w:r>
            <w:r>
              <w:rPr>
                <w:spacing w:val="1"/>
                <w:sz w:val="24"/>
              </w:rPr>
              <w:t xml:space="preserve"> </w:t>
            </w:r>
            <w:r>
              <w:rPr>
                <w:sz w:val="24"/>
              </w:rPr>
              <w:t>личной и командной победе, нравственные и</w:t>
            </w:r>
            <w:r>
              <w:rPr>
                <w:spacing w:val="1"/>
                <w:sz w:val="24"/>
              </w:rPr>
              <w:t xml:space="preserve"> </w:t>
            </w:r>
            <w:r>
              <w:rPr>
                <w:sz w:val="24"/>
              </w:rPr>
              <w:t>волевые</w:t>
            </w:r>
            <w:r>
              <w:rPr>
                <w:spacing w:val="-2"/>
                <w:sz w:val="24"/>
              </w:rPr>
              <w:t xml:space="preserve"> </w:t>
            </w:r>
            <w:r>
              <w:rPr>
                <w:sz w:val="24"/>
              </w:rPr>
              <w:t>качества.</w:t>
            </w:r>
          </w:p>
        </w:tc>
      </w:tr>
      <w:tr w:rsidR="005D1EB4" w14:paraId="1B066EC9" w14:textId="77777777" w:rsidTr="00BC159A">
        <w:trPr>
          <w:trHeight w:val="2238"/>
        </w:trPr>
        <w:tc>
          <w:tcPr>
            <w:tcW w:w="1934" w:type="dxa"/>
          </w:tcPr>
          <w:p w14:paraId="61B27582" w14:textId="77777777" w:rsidR="005D1EB4" w:rsidRDefault="00C90B26">
            <w:pPr>
              <w:pStyle w:val="TableParagraph"/>
              <w:spacing w:before="8"/>
              <w:ind w:left="14"/>
              <w:rPr>
                <w:sz w:val="24"/>
              </w:rPr>
            </w:pPr>
            <w:r>
              <w:rPr>
                <w:sz w:val="24"/>
              </w:rPr>
              <w:t>Трудовое</w:t>
            </w:r>
          </w:p>
        </w:tc>
        <w:tc>
          <w:tcPr>
            <w:tcW w:w="1946" w:type="dxa"/>
          </w:tcPr>
          <w:p w14:paraId="1652F277" w14:textId="77777777" w:rsidR="005D1EB4" w:rsidRDefault="00C90B26">
            <w:pPr>
              <w:pStyle w:val="TableParagraph"/>
              <w:spacing w:before="8"/>
              <w:ind w:left="14"/>
              <w:rPr>
                <w:sz w:val="24"/>
              </w:rPr>
            </w:pPr>
            <w:r>
              <w:rPr>
                <w:sz w:val="24"/>
              </w:rPr>
              <w:t>Труд</w:t>
            </w:r>
          </w:p>
        </w:tc>
        <w:tc>
          <w:tcPr>
            <w:tcW w:w="5376" w:type="dxa"/>
          </w:tcPr>
          <w:p w14:paraId="072C8AD6" w14:textId="77777777" w:rsidR="005D1EB4" w:rsidRDefault="00C90B26">
            <w:pPr>
              <w:pStyle w:val="TableParagraph"/>
              <w:spacing w:before="8"/>
              <w:ind w:left="15" w:right="351"/>
              <w:rPr>
                <w:sz w:val="24"/>
              </w:rPr>
            </w:pPr>
            <w:r>
              <w:rPr>
                <w:sz w:val="24"/>
              </w:rPr>
              <w:t>Поддерживающий элементарный порядок</w:t>
            </w:r>
            <w:r>
              <w:rPr>
                <w:spacing w:val="1"/>
                <w:sz w:val="24"/>
              </w:rPr>
              <w:t xml:space="preserve"> </w:t>
            </w:r>
            <w:r>
              <w:rPr>
                <w:sz w:val="24"/>
              </w:rPr>
              <w:t>в</w:t>
            </w:r>
            <w:r>
              <w:rPr>
                <w:spacing w:val="1"/>
                <w:sz w:val="24"/>
              </w:rPr>
              <w:t xml:space="preserve"> </w:t>
            </w:r>
            <w:r>
              <w:rPr>
                <w:sz w:val="24"/>
              </w:rPr>
              <w:t>окружающей обстановке. Стремящийся помогать</w:t>
            </w:r>
            <w:r>
              <w:rPr>
                <w:spacing w:val="-58"/>
                <w:sz w:val="24"/>
              </w:rPr>
              <w:t xml:space="preserve"> </w:t>
            </w:r>
            <w:r>
              <w:rPr>
                <w:sz w:val="24"/>
              </w:rPr>
              <w:t>старшим</w:t>
            </w:r>
            <w:r>
              <w:rPr>
                <w:spacing w:val="-2"/>
                <w:sz w:val="24"/>
              </w:rPr>
              <w:t xml:space="preserve"> </w:t>
            </w:r>
            <w:r>
              <w:rPr>
                <w:sz w:val="24"/>
              </w:rPr>
              <w:t>в</w:t>
            </w:r>
            <w:r>
              <w:rPr>
                <w:spacing w:val="-2"/>
                <w:sz w:val="24"/>
              </w:rPr>
              <w:t xml:space="preserve"> </w:t>
            </w:r>
            <w:r>
              <w:rPr>
                <w:sz w:val="24"/>
              </w:rPr>
              <w:t>доступных</w:t>
            </w:r>
            <w:r>
              <w:rPr>
                <w:spacing w:val="1"/>
                <w:sz w:val="24"/>
              </w:rPr>
              <w:t xml:space="preserve"> </w:t>
            </w:r>
            <w:r>
              <w:rPr>
                <w:sz w:val="24"/>
              </w:rPr>
              <w:t>трудовых</w:t>
            </w:r>
            <w:r>
              <w:rPr>
                <w:spacing w:val="2"/>
                <w:sz w:val="24"/>
              </w:rPr>
              <w:t xml:space="preserve"> </w:t>
            </w:r>
            <w:r>
              <w:rPr>
                <w:sz w:val="24"/>
              </w:rPr>
              <w:t>действиях.</w:t>
            </w:r>
          </w:p>
          <w:p w14:paraId="52D6F1C8" w14:textId="77777777" w:rsidR="005D1EB4" w:rsidRDefault="00C90B26">
            <w:pPr>
              <w:pStyle w:val="TableParagraph"/>
              <w:ind w:left="15" w:right="415"/>
              <w:rPr>
                <w:sz w:val="24"/>
              </w:rPr>
            </w:pPr>
            <w:r>
              <w:rPr>
                <w:sz w:val="24"/>
              </w:rPr>
              <w:t>Стремящийся</w:t>
            </w:r>
            <w:r>
              <w:rPr>
                <w:spacing w:val="-1"/>
                <w:sz w:val="24"/>
              </w:rPr>
              <w:t xml:space="preserve"> </w:t>
            </w:r>
            <w:r>
              <w:rPr>
                <w:sz w:val="24"/>
              </w:rPr>
              <w:t>к</w:t>
            </w:r>
            <w:r>
              <w:rPr>
                <w:spacing w:val="1"/>
                <w:sz w:val="24"/>
              </w:rPr>
              <w:t xml:space="preserve"> </w:t>
            </w:r>
            <w:r>
              <w:rPr>
                <w:sz w:val="24"/>
              </w:rPr>
              <w:t>результативности,</w:t>
            </w:r>
            <w:r>
              <w:rPr>
                <w:spacing w:val="1"/>
                <w:sz w:val="24"/>
              </w:rPr>
              <w:t xml:space="preserve"> </w:t>
            </w:r>
            <w:r>
              <w:rPr>
                <w:sz w:val="24"/>
              </w:rPr>
              <w:t>самостоятельности,</w:t>
            </w:r>
            <w:r>
              <w:rPr>
                <w:spacing w:val="-1"/>
                <w:sz w:val="24"/>
              </w:rPr>
              <w:t xml:space="preserve"> </w:t>
            </w:r>
            <w:r>
              <w:rPr>
                <w:sz w:val="24"/>
              </w:rPr>
              <w:t>ответственности</w:t>
            </w:r>
            <w:r>
              <w:rPr>
                <w:spacing w:val="1"/>
                <w:sz w:val="24"/>
              </w:rPr>
              <w:t xml:space="preserve"> </w:t>
            </w:r>
            <w:r>
              <w:rPr>
                <w:sz w:val="24"/>
              </w:rPr>
              <w:t>в</w:t>
            </w:r>
            <w:r>
              <w:rPr>
                <w:spacing w:val="1"/>
                <w:sz w:val="24"/>
              </w:rPr>
              <w:t xml:space="preserve"> </w:t>
            </w:r>
            <w:r>
              <w:rPr>
                <w:sz w:val="24"/>
              </w:rPr>
              <w:t>самообслуживании, в быту, в игровой и других</w:t>
            </w:r>
            <w:r>
              <w:rPr>
                <w:spacing w:val="1"/>
                <w:sz w:val="24"/>
              </w:rPr>
              <w:t xml:space="preserve"> </w:t>
            </w:r>
            <w:r>
              <w:rPr>
                <w:sz w:val="24"/>
              </w:rPr>
              <w:t>видах деятельности (конструирование, лепка,</w:t>
            </w:r>
            <w:r>
              <w:rPr>
                <w:spacing w:val="1"/>
                <w:sz w:val="24"/>
              </w:rPr>
              <w:t xml:space="preserve"> </w:t>
            </w:r>
            <w:r>
              <w:rPr>
                <w:sz w:val="24"/>
              </w:rPr>
              <w:t>художественный</w:t>
            </w:r>
            <w:r>
              <w:rPr>
                <w:spacing w:val="-4"/>
                <w:sz w:val="24"/>
              </w:rPr>
              <w:t xml:space="preserve"> </w:t>
            </w:r>
            <w:r>
              <w:rPr>
                <w:sz w:val="24"/>
              </w:rPr>
              <w:t>труд,</w:t>
            </w:r>
            <w:r>
              <w:rPr>
                <w:spacing w:val="-2"/>
                <w:sz w:val="24"/>
              </w:rPr>
              <w:t xml:space="preserve"> </w:t>
            </w:r>
            <w:r>
              <w:rPr>
                <w:sz w:val="24"/>
              </w:rPr>
              <w:t>детский</w:t>
            </w:r>
            <w:r>
              <w:rPr>
                <w:spacing w:val="-4"/>
                <w:sz w:val="24"/>
              </w:rPr>
              <w:t xml:space="preserve"> </w:t>
            </w:r>
            <w:r>
              <w:rPr>
                <w:sz w:val="24"/>
              </w:rPr>
              <w:t>дизайн</w:t>
            </w:r>
            <w:r>
              <w:rPr>
                <w:spacing w:val="-3"/>
                <w:sz w:val="24"/>
              </w:rPr>
              <w:t xml:space="preserve"> </w:t>
            </w:r>
            <w:r>
              <w:rPr>
                <w:sz w:val="24"/>
              </w:rPr>
              <w:t>и</w:t>
            </w:r>
            <w:r>
              <w:rPr>
                <w:spacing w:val="-3"/>
                <w:sz w:val="24"/>
              </w:rPr>
              <w:t xml:space="preserve"> </w:t>
            </w:r>
            <w:r>
              <w:rPr>
                <w:sz w:val="24"/>
              </w:rPr>
              <w:t>другое).</w:t>
            </w:r>
          </w:p>
        </w:tc>
      </w:tr>
      <w:tr w:rsidR="005D1EB4" w14:paraId="6932F27E" w14:textId="77777777" w:rsidTr="00BC159A">
        <w:trPr>
          <w:trHeight w:val="1686"/>
        </w:trPr>
        <w:tc>
          <w:tcPr>
            <w:tcW w:w="1934" w:type="dxa"/>
          </w:tcPr>
          <w:p w14:paraId="60D4C26D" w14:textId="77777777" w:rsidR="005D1EB4" w:rsidRDefault="00C90B26">
            <w:pPr>
              <w:pStyle w:val="TableParagraph"/>
              <w:spacing w:before="6"/>
              <w:ind w:left="14"/>
              <w:rPr>
                <w:sz w:val="24"/>
              </w:rPr>
            </w:pPr>
            <w:r>
              <w:rPr>
                <w:sz w:val="24"/>
              </w:rPr>
              <w:t>Эстетическое</w:t>
            </w:r>
          </w:p>
        </w:tc>
        <w:tc>
          <w:tcPr>
            <w:tcW w:w="1946" w:type="dxa"/>
          </w:tcPr>
          <w:p w14:paraId="5D33AC48" w14:textId="77777777" w:rsidR="005D1EB4" w:rsidRDefault="00C90B26">
            <w:pPr>
              <w:pStyle w:val="TableParagraph"/>
              <w:spacing w:before="6"/>
              <w:ind w:left="14" w:right="761"/>
              <w:rPr>
                <w:sz w:val="24"/>
              </w:rPr>
            </w:pPr>
            <w:r>
              <w:rPr>
                <w:spacing w:val="-1"/>
                <w:sz w:val="24"/>
              </w:rPr>
              <w:t xml:space="preserve">Культура </w:t>
            </w:r>
            <w:r>
              <w:rPr>
                <w:sz w:val="24"/>
              </w:rPr>
              <w:t>и</w:t>
            </w:r>
            <w:r>
              <w:rPr>
                <w:spacing w:val="-57"/>
                <w:sz w:val="24"/>
              </w:rPr>
              <w:t xml:space="preserve"> </w:t>
            </w:r>
            <w:r>
              <w:rPr>
                <w:sz w:val="24"/>
              </w:rPr>
              <w:t>красота</w:t>
            </w:r>
          </w:p>
        </w:tc>
        <w:tc>
          <w:tcPr>
            <w:tcW w:w="5376" w:type="dxa"/>
          </w:tcPr>
          <w:p w14:paraId="22653A72" w14:textId="77777777" w:rsidR="005D1EB4" w:rsidRDefault="00C90B26">
            <w:pPr>
              <w:pStyle w:val="TableParagraph"/>
              <w:spacing w:before="6"/>
              <w:ind w:left="15" w:right="491"/>
              <w:rPr>
                <w:sz w:val="24"/>
              </w:rPr>
            </w:pPr>
            <w:r>
              <w:rPr>
                <w:sz w:val="24"/>
              </w:rPr>
              <w:t>Проявляющий эмоциональную отзывчивость на</w:t>
            </w:r>
            <w:r>
              <w:rPr>
                <w:spacing w:val="-57"/>
                <w:sz w:val="24"/>
              </w:rPr>
              <w:t xml:space="preserve"> </w:t>
            </w:r>
            <w:r>
              <w:rPr>
                <w:sz w:val="24"/>
              </w:rPr>
              <w:t>красоту</w:t>
            </w:r>
            <w:r>
              <w:rPr>
                <w:spacing w:val="-6"/>
                <w:sz w:val="24"/>
              </w:rPr>
              <w:t xml:space="preserve"> </w:t>
            </w:r>
            <w:r>
              <w:rPr>
                <w:sz w:val="24"/>
              </w:rPr>
              <w:t>в</w:t>
            </w:r>
            <w:r>
              <w:rPr>
                <w:spacing w:val="-1"/>
                <w:sz w:val="24"/>
              </w:rPr>
              <w:t xml:space="preserve"> </w:t>
            </w:r>
            <w:r>
              <w:rPr>
                <w:sz w:val="24"/>
              </w:rPr>
              <w:t>окружающем мире</w:t>
            </w:r>
            <w:r>
              <w:rPr>
                <w:spacing w:val="-1"/>
                <w:sz w:val="24"/>
              </w:rPr>
              <w:t xml:space="preserve"> </w:t>
            </w:r>
            <w:r>
              <w:rPr>
                <w:sz w:val="24"/>
              </w:rPr>
              <w:t>и</w:t>
            </w:r>
            <w:r>
              <w:rPr>
                <w:spacing w:val="1"/>
                <w:sz w:val="24"/>
              </w:rPr>
              <w:t xml:space="preserve"> </w:t>
            </w:r>
            <w:r>
              <w:rPr>
                <w:sz w:val="24"/>
              </w:rPr>
              <w:t>искусстве.</w:t>
            </w:r>
          </w:p>
          <w:p w14:paraId="207FFDA9" w14:textId="77777777" w:rsidR="005D1EB4" w:rsidRDefault="00C90B26">
            <w:pPr>
              <w:pStyle w:val="TableParagraph"/>
              <w:ind w:left="14" w:right="-3"/>
              <w:rPr>
                <w:sz w:val="24"/>
              </w:rPr>
            </w:pPr>
            <w:r>
              <w:rPr>
                <w:sz w:val="24"/>
              </w:rPr>
              <w:t>Способный к творческой деятельности</w:t>
            </w:r>
            <w:r>
              <w:rPr>
                <w:spacing w:val="1"/>
                <w:sz w:val="24"/>
              </w:rPr>
              <w:t xml:space="preserve"> </w:t>
            </w:r>
            <w:r>
              <w:rPr>
                <w:sz w:val="24"/>
              </w:rPr>
              <w:t>(изобразительной, декоративно-оформительской,</w:t>
            </w:r>
            <w:r>
              <w:rPr>
                <w:spacing w:val="1"/>
                <w:sz w:val="24"/>
              </w:rPr>
              <w:t xml:space="preserve"> </w:t>
            </w:r>
            <w:r>
              <w:rPr>
                <w:sz w:val="24"/>
              </w:rPr>
              <w:t>музыкальной, словесно-речевой, театрализованной и</w:t>
            </w:r>
            <w:r>
              <w:rPr>
                <w:spacing w:val="-57"/>
                <w:sz w:val="24"/>
              </w:rPr>
              <w:t xml:space="preserve"> </w:t>
            </w:r>
            <w:r>
              <w:rPr>
                <w:sz w:val="24"/>
              </w:rPr>
              <w:t>другое).</w:t>
            </w:r>
          </w:p>
        </w:tc>
      </w:tr>
    </w:tbl>
    <w:p w14:paraId="628DAB28" w14:textId="77777777" w:rsidR="00181174" w:rsidRDefault="00181174" w:rsidP="00181174">
      <w:pPr>
        <w:spacing w:before="4" w:after="4"/>
        <w:ind w:left="753" w:right="801"/>
        <w:jc w:val="center"/>
        <w:rPr>
          <w:b/>
          <w:iCs/>
          <w:sz w:val="24"/>
        </w:rPr>
      </w:pPr>
    </w:p>
    <w:p w14:paraId="6FEC0022" w14:textId="43B32BCC" w:rsidR="005D1EB4" w:rsidRPr="00181174" w:rsidRDefault="00C90B26" w:rsidP="00181174">
      <w:pPr>
        <w:spacing w:before="4" w:after="4"/>
        <w:ind w:left="753" w:right="801"/>
        <w:jc w:val="center"/>
        <w:rPr>
          <w:b/>
          <w:iCs/>
          <w:sz w:val="24"/>
        </w:rPr>
      </w:pPr>
      <w:r w:rsidRPr="00181174">
        <w:rPr>
          <w:b/>
          <w:iCs/>
          <w:sz w:val="24"/>
        </w:rPr>
        <w:t>Целевые</w:t>
      </w:r>
      <w:r w:rsidRPr="00181174">
        <w:rPr>
          <w:b/>
          <w:iCs/>
          <w:spacing w:val="-4"/>
          <w:sz w:val="24"/>
        </w:rPr>
        <w:t xml:space="preserve"> </w:t>
      </w:r>
      <w:r w:rsidRPr="00181174">
        <w:rPr>
          <w:b/>
          <w:iCs/>
          <w:sz w:val="24"/>
        </w:rPr>
        <w:t>ориентиры</w:t>
      </w:r>
      <w:r w:rsidRPr="00181174">
        <w:rPr>
          <w:b/>
          <w:iCs/>
          <w:spacing w:val="-3"/>
          <w:sz w:val="24"/>
        </w:rPr>
        <w:t xml:space="preserve"> </w:t>
      </w:r>
      <w:r w:rsidRPr="00181174">
        <w:rPr>
          <w:b/>
          <w:iCs/>
          <w:sz w:val="24"/>
        </w:rPr>
        <w:t>воспитания</w:t>
      </w:r>
      <w:r w:rsidRPr="00181174">
        <w:rPr>
          <w:b/>
          <w:iCs/>
          <w:spacing w:val="-1"/>
          <w:sz w:val="24"/>
        </w:rPr>
        <w:t xml:space="preserve"> </w:t>
      </w:r>
      <w:r w:rsidRPr="00181174">
        <w:rPr>
          <w:b/>
          <w:iCs/>
          <w:sz w:val="24"/>
        </w:rPr>
        <w:t>детей</w:t>
      </w:r>
      <w:r w:rsidRPr="00181174">
        <w:rPr>
          <w:b/>
          <w:iCs/>
          <w:spacing w:val="-4"/>
          <w:sz w:val="24"/>
        </w:rPr>
        <w:t xml:space="preserve"> </w:t>
      </w:r>
      <w:r w:rsidRPr="00181174">
        <w:rPr>
          <w:b/>
          <w:iCs/>
          <w:sz w:val="24"/>
        </w:rPr>
        <w:t>на</w:t>
      </w:r>
      <w:r w:rsidRPr="00181174">
        <w:rPr>
          <w:b/>
          <w:iCs/>
          <w:spacing w:val="-3"/>
          <w:sz w:val="24"/>
        </w:rPr>
        <w:t xml:space="preserve"> </w:t>
      </w:r>
      <w:r w:rsidRPr="00181174">
        <w:rPr>
          <w:b/>
          <w:iCs/>
          <w:sz w:val="24"/>
        </w:rPr>
        <w:t>этапе</w:t>
      </w:r>
      <w:r w:rsidRPr="00181174">
        <w:rPr>
          <w:b/>
          <w:iCs/>
          <w:spacing w:val="-3"/>
          <w:sz w:val="24"/>
        </w:rPr>
        <w:t xml:space="preserve"> </w:t>
      </w:r>
      <w:r w:rsidRPr="00181174">
        <w:rPr>
          <w:b/>
          <w:iCs/>
          <w:sz w:val="24"/>
        </w:rPr>
        <w:t>завершения</w:t>
      </w:r>
      <w:r w:rsidRPr="00181174">
        <w:rPr>
          <w:b/>
          <w:iCs/>
          <w:spacing w:val="-1"/>
          <w:sz w:val="24"/>
        </w:rPr>
        <w:t xml:space="preserve"> </w:t>
      </w:r>
      <w:r w:rsidRPr="00181174">
        <w:rPr>
          <w:b/>
          <w:iCs/>
          <w:sz w:val="24"/>
        </w:rPr>
        <w:t>освоения</w:t>
      </w:r>
      <w:r w:rsidRPr="00181174">
        <w:rPr>
          <w:b/>
          <w:iCs/>
          <w:spacing w:val="-1"/>
          <w:sz w:val="24"/>
        </w:rPr>
        <w:t xml:space="preserve"> </w:t>
      </w:r>
      <w:r w:rsidRPr="00181174">
        <w:rPr>
          <w:b/>
          <w:iCs/>
          <w:sz w:val="24"/>
        </w:rPr>
        <w:t>программы.</w:t>
      </w: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1946"/>
        <w:gridCol w:w="5481"/>
      </w:tblGrid>
      <w:tr w:rsidR="005D1EB4" w14:paraId="69A95451" w14:textId="77777777">
        <w:trPr>
          <w:trHeight w:val="580"/>
        </w:trPr>
        <w:tc>
          <w:tcPr>
            <w:tcW w:w="1934" w:type="dxa"/>
          </w:tcPr>
          <w:p w14:paraId="4BCE1A0D" w14:textId="77777777" w:rsidR="005D1EB4" w:rsidRDefault="00C90B26">
            <w:pPr>
              <w:pStyle w:val="TableParagraph"/>
              <w:spacing w:before="8" w:line="270" w:lineRule="atLeast"/>
              <w:ind w:left="14" w:right="414"/>
              <w:rPr>
                <w:b/>
                <w:sz w:val="24"/>
              </w:rPr>
            </w:pPr>
            <w:r>
              <w:rPr>
                <w:b/>
                <w:sz w:val="24"/>
              </w:rPr>
              <w:t>Направления</w:t>
            </w:r>
            <w:r>
              <w:rPr>
                <w:b/>
                <w:spacing w:val="-57"/>
                <w:sz w:val="24"/>
              </w:rPr>
              <w:t xml:space="preserve"> </w:t>
            </w:r>
            <w:r>
              <w:rPr>
                <w:b/>
                <w:sz w:val="24"/>
              </w:rPr>
              <w:t>воспитания</w:t>
            </w:r>
          </w:p>
        </w:tc>
        <w:tc>
          <w:tcPr>
            <w:tcW w:w="1946" w:type="dxa"/>
          </w:tcPr>
          <w:p w14:paraId="3CCA4EBF" w14:textId="77777777" w:rsidR="005D1EB4" w:rsidRDefault="00C90B26">
            <w:pPr>
              <w:pStyle w:val="TableParagraph"/>
              <w:spacing w:before="11"/>
              <w:ind w:left="14"/>
              <w:rPr>
                <w:b/>
                <w:sz w:val="24"/>
              </w:rPr>
            </w:pPr>
            <w:r>
              <w:rPr>
                <w:b/>
                <w:sz w:val="24"/>
              </w:rPr>
              <w:t>Ценности</w:t>
            </w:r>
          </w:p>
        </w:tc>
        <w:tc>
          <w:tcPr>
            <w:tcW w:w="5481" w:type="dxa"/>
          </w:tcPr>
          <w:p w14:paraId="383BD00D" w14:textId="77777777" w:rsidR="005D1EB4" w:rsidRDefault="00C90B26">
            <w:pPr>
              <w:pStyle w:val="TableParagraph"/>
              <w:spacing w:before="11"/>
              <w:ind w:left="15"/>
              <w:rPr>
                <w:b/>
                <w:sz w:val="24"/>
              </w:rPr>
            </w:pPr>
            <w:r>
              <w:rPr>
                <w:b/>
                <w:sz w:val="24"/>
              </w:rPr>
              <w:t>Целевые</w:t>
            </w:r>
            <w:r>
              <w:rPr>
                <w:b/>
                <w:spacing w:val="-3"/>
                <w:sz w:val="24"/>
              </w:rPr>
              <w:t xml:space="preserve"> </w:t>
            </w:r>
            <w:r>
              <w:rPr>
                <w:b/>
                <w:sz w:val="24"/>
              </w:rPr>
              <w:t>ориентиры</w:t>
            </w:r>
          </w:p>
        </w:tc>
      </w:tr>
      <w:tr w:rsidR="005D1EB4" w14:paraId="08BA45AD" w14:textId="77777777">
        <w:trPr>
          <w:trHeight w:val="1134"/>
        </w:trPr>
        <w:tc>
          <w:tcPr>
            <w:tcW w:w="1934" w:type="dxa"/>
          </w:tcPr>
          <w:p w14:paraId="2014A036" w14:textId="77777777" w:rsidR="005D1EB4" w:rsidRDefault="00C90B26">
            <w:pPr>
              <w:pStyle w:val="TableParagraph"/>
              <w:spacing w:before="8"/>
              <w:ind w:left="14"/>
              <w:rPr>
                <w:sz w:val="24"/>
              </w:rPr>
            </w:pPr>
            <w:r>
              <w:rPr>
                <w:sz w:val="24"/>
              </w:rPr>
              <w:t>Патриотическое</w:t>
            </w:r>
          </w:p>
        </w:tc>
        <w:tc>
          <w:tcPr>
            <w:tcW w:w="1946" w:type="dxa"/>
          </w:tcPr>
          <w:p w14:paraId="525309F6" w14:textId="77777777" w:rsidR="005D1EB4" w:rsidRDefault="00C90B26">
            <w:pPr>
              <w:pStyle w:val="TableParagraph"/>
              <w:spacing w:before="8"/>
              <w:ind w:left="14"/>
              <w:rPr>
                <w:sz w:val="24"/>
              </w:rPr>
            </w:pPr>
            <w:r>
              <w:rPr>
                <w:sz w:val="24"/>
              </w:rPr>
              <w:t>Родина,</w:t>
            </w:r>
            <w:r>
              <w:rPr>
                <w:spacing w:val="-2"/>
                <w:sz w:val="24"/>
              </w:rPr>
              <w:t xml:space="preserve"> </w:t>
            </w:r>
            <w:r>
              <w:rPr>
                <w:sz w:val="24"/>
              </w:rPr>
              <w:t>природа</w:t>
            </w:r>
          </w:p>
        </w:tc>
        <w:tc>
          <w:tcPr>
            <w:tcW w:w="5481" w:type="dxa"/>
          </w:tcPr>
          <w:p w14:paraId="56B2141B" w14:textId="77777777" w:rsidR="005D1EB4" w:rsidRDefault="00C90B26">
            <w:pPr>
              <w:pStyle w:val="TableParagraph"/>
              <w:spacing w:before="8"/>
              <w:ind w:left="15" w:right="248"/>
              <w:rPr>
                <w:sz w:val="24"/>
              </w:rPr>
            </w:pPr>
            <w:r>
              <w:rPr>
                <w:sz w:val="24"/>
              </w:rPr>
              <w:t>Любящий свою малую родину и имеющий</w:t>
            </w:r>
            <w:r>
              <w:rPr>
                <w:spacing w:val="1"/>
                <w:sz w:val="24"/>
              </w:rPr>
              <w:t xml:space="preserve"> </w:t>
            </w:r>
            <w:r>
              <w:rPr>
                <w:sz w:val="24"/>
              </w:rPr>
              <w:t>представление о своей стране - России,</w:t>
            </w:r>
            <w:r>
              <w:rPr>
                <w:spacing w:val="1"/>
                <w:sz w:val="24"/>
              </w:rPr>
              <w:t xml:space="preserve"> </w:t>
            </w:r>
            <w:r>
              <w:rPr>
                <w:sz w:val="24"/>
              </w:rPr>
              <w:t>испытывающий чувство привязанности к родному</w:t>
            </w:r>
            <w:r>
              <w:rPr>
                <w:spacing w:val="-57"/>
                <w:sz w:val="24"/>
              </w:rPr>
              <w:t xml:space="preserve"> </w:t>
            </w:r>
            <w:r>
              <w:rPr>
                <w:sz w:val="24"/>
              </w:rPr>
              <w:t>дому,</w:t>
            </w:r>
            <w:r>
              <w:rPr>
                <w:spacing w:val="1"/>
                <w:sz w:val="24"/>
              </w:rPr>
              <w:t xml:space="preserve"> </w:t>
            </w:r>
            <w:r>
              <w:rPr>
                <w:sz w:val="24"/>
              </w:rPr>
              <w:t>семье, близким</w:t>
            </w:r>
            <w:r>
              <w:rPr>
                <w:spacing w:val="-1"/>
                <w:sz w:val="24"/>
              </w:rPr>
              <w:t xml:space="preserve"> </w:t>
            </w:r>
            <w:r>
              <w:rPr>
                <w:sz w:val="24"/>
              </w:rPr>
              <w:t>людям.</w:t>
            </w:r>
          </w:p>
        </w:tc>
      </w:tr>
      <w:tr w:rsidR="00867DB1" w14:paraId="50CA9495" w14:textId="77777777" w:rsidTr="003978D2">
        <w:trPr>
          <w:trHeight w:val="2830"/>
        </w:trPr>
        <w:tc>
          <w:tcPr>
            <w:tcW w:w="1934" w:type="dxa"/>
          </w:tcPr>
          <w:p w14:paraId="6D0FA69B" w14:textId="77777777" w:rsidR="00867DB1" w:rsidRDefault="00867DB1">
            <w:pPr>
              <w:pStyle w:val="TableParagraph"/>
              <w:spacing w:before="6"/>
              <w:ind w:left="14" w:right="507"/>
              <w:rPr>
                <w:sz w:val="24"/>
              </w:rPr>
            </w:pPr>
            <w:r>
              <w:rPr>
                <w:sz w:val="24"/>
              </w:rPr>
              <w:lastRenderedPageBreak/>
              <w:t>Духовно-</w:t>
            </w:r>
            <w:r>
              <w:rPr>
                <w:spacing w:val="1"/>
                <w:sz w:val="24"/>
              </w:rPr>
              <w:t xml:space="preserve"> </w:t>
            </w:r>
            <w:r>
              <w:rPr>
                <w:sz w:val="24"/>
              </w:rPr>
              <w:t>нравственное</w:t>
            </w:r>
          </w:p>
        </w:tc>
        <w:tc>
          <w:tcPr>
            <w:tcW w:w="1946" w:type="dxa"/>
          </w:tcPr>
          <w:p w14:paraId="0C778152" w14:textId="77777777" w:rsidR="00867DB1" w:rsidRDefault="00867DB1">
            <w:pPr>
              <w:pStyle w:val="TableParagraph"/>
              <w:spacing w:before="6"/>
              <w:ind w:left="14" w:right="631"/>
              <w:rPr>
                <w:sz w:val="24"/>
              </w:rPr>
            </w:pPr>
            <w:r>
              <w:rPr>
                <w:sz w:val="24"/>
              </w:rPr>
              <w:t>Жизнь,</w:t>
            </w:r>
            <w:r>
              <w:rPr>
                <w:spacing w:val="1"/>
                <w:sz w:val="24"/>
              </w:rPr>
              <w:t xml:space="preserve"> </w:t>
            </w:r>
            <w:r>
              <w:rPr>
                <w:sz w:val="24"/>
              </w:rPr>
              <w:t>милосердие,</w:t>
            </w:r>
            <w:r>
              <w:rPr>
                <w:spacing w:val="-1"/>
                <w:sz w:val="24"/>
              </w:rPr>
              <w:t xml:space="preserve"> </w:t>
            </w:r>
            <w:r>
              <w:rPr>
                <w:sz w:val="24"/>
              </w:rPr>
              <w:t>добро</w:t>
            </w:r>
          </w:p>
        </w:tc>
        <w:tc>
          <w:tcPr>
            <w:tcW w:w="5481" w:type="dxa"/>
          </w:tcPr>
          <w:p w14:paraId="5FA8E7C0" w14:textId="77777777" w:rsidR="00867DB1" w:rsidRDefault="00867DB1">
            <w:pPr>
              <w:pStyle w:val="TableParagraph"/>
              <w:spacing w:before="6"/>
              <w:ind w:left="15" w:right="143"/>
              <w:rPr>
                <w:sz w:val="24"/>
              </w:rPr>
            </w:pPr>
            <w:r>
              <w:rPr>
                <w:sz w:val="24"/>
              </w:rPr>
              <w:t>Различающий основные проявления добра и зла,</w:t>
            </w:r>
            <w:r>
              <w:rPr>
                <w:spacing w:val="1"/>
                <w:sz w:val="24"/>
              </w:rPr>
              <w:t xml:space="preserve"> </w:t>
            </w:r>
            <w:r>
              <w:rPr>
                <w:sz w:val="24"/>
              </w:rPr>
              <w:t>принимающий и уважающий традиционные</w:t>
            </w:r>
            <w:r>
              <w:rPr>
                <w:spacing w:val="1"/>
                <w:sz w:val="24"/>
              </w:rPr>
              <w:t xml:space="preserve"> </w:t>
            </w:r>
            <w:r>
              <w:rPr>
                <w:sz w:val="24"/>
              </w:rPr>
              <w:t>ценности, ценности семьи и общества, правдивый,</w:t>
            </w:r>
            <w:r>
              <w:rPr>
                <w:spacing w:val="1"/>
                <w:sz w:val="24"/>
              </w:rPr>
              <w:t xml:space="preserve"> </w:t>
            </w:r>
            <w:r>
              <w:rPr>
                <w:sz w:val="24"/>
              </w:rPr>
              <w:t>искренний, способный к сочувствию и заботе, к</w:t>
            </w:r>
            <w:r>
              <w:rPr>
                <w:spacing w:val="1"/>
                <w:sz w:val="24"/>
              </w:rPr>
              <w:t xml:space="preserve"> </w:t>
            </w:r>
            <w:r>
              <w:rPr>
                <w:sz w:val="24"/>
              </w:rPr>
              <w:t>нравственному поступку. Способный не оставаться</w:t>
            </w:r>
            <w:r>
              <w:rPr>
                <w:spacing w:val="-57"/>
                <w:sz w:val="24"/>
              </w:rPr>
              <w:t xml:space="preserve"> </w:t>
            </w:r>
            <w:r>
              <w:rPr>
                <w:sz w:val="24"/>
              </w:rPr>
              <w:t>равнодушным к чужому горю, проявлять заботу;</w:t>
            </w:r>
            <w:r>
              <w:rPr>
                <w:spacing w:val="1"/>
                <w:sz w:val="24"/>
              </w:rPr>
              <w:t xml:space="preserve"> </w:t>
            </w:r>
            <w:r>
              <w:rPr>
                <w:sz w:val="24"/>
              </w:rPr>
              <w:t>самостоятельно</w:t>
            </w:r>
            <w:r>
              <w:rPr>
                <w:spacing w:val="-1"/>
                <w:sz w:val="24"/>
              </w:rPr>
              <w:t xml:space="preserve"> </w:t>
            </w:r>
            <w:r>
              <w:rPr>
                <w:sz w:val="24"/>
              </w:rPr>
              <w:t>различающий</w:t>
            </w:r>
            <w:r>
              <w:rPr>
                <w:spacing w:val="1"/>
                <w:sz w:val="24"/>
              </w:rPr>
              <w:t xml:space="preserve"> </w:t>
            </w:r>
            <w:r>
              <w:rPr>
                <w:sz w:val="24"/>
              </w:rPr>
              <w:t>основные</w:t>
            </w:r>
            <w:r>
              <w:rPr>
                <w:spacing w:val="1"/>
                <w:sz w:val="24"/>
              </w:rPr>
              <w:t xml:space="preserve"> </w:t>
            </w:r>
            <w:r>
              <w:rPr>
                <w:sz w:val="24"/>
              </w:rPr>
              <w:t>отрицательные и положительные человеческие</w:t>
            </w:r>
            <w:r>
              <w:rPr>
                <w:spacing w:val="1"/>
                <w:sz w:val="24"/>
              </w:rPr>
              <w:t xml:space="preserve"> </w:t>
            </w:r>
            <w:r>
              <w:rPr>
                <w:sz w:val="24"/>
              </w:rPr>
              <w:t>качества,</w:t>
            </w:r>
            <w:r>
              <w:rPr>
                <w:spacing w:val="-1"/>
                <w:sz w:val="24"/>
              </w:rPr>
              <w:t xml:space="preserve"> </w:t>
            </w:r>
            <w:r>
              <w:rPr>
                <w:sz w:val="24"/>
              </w:rPr>
              <w:t>иногда</w:t>
            </w:r>
            <w:r>
              <w:rPr>
                <w:spacing w:val="-2"/>
                <w:sz w:val="24"/>
              </w:rPr>
              <w:t xml:space="preserve"> </w:t>
            </w:r>
            <w:r>
              <w:rPr>
                <w:sz w:val="24"/>
              </w:rPr>
              <w:t>прибегая</w:t>
            </w:r>
            <w:r>
              <w:rPr>
                <w:spacing w:val="-1"/>
                <w:sz w:val="24"/>
              </w:rPr>
              <w:t xml:space="preserve"> </w:t>
            </w:r>
            <w:r>
              <w:rPr>
                <w:sz w:val="24"/>
              </w:rPr>
              <w:t>к</w:t>
            </w:r>
            <w:r>
              <w:rPr>
                <w:spacing w:val="1"/>
                <w:sz w:val="24"/>
              </w:rPr>
              <w:t xml:space="preserve"> </w:t>
            </w:r>
            <w:r>
              <w:rPr>
                <w:sz w:val="24"/>
              </w:rPr>
              <w:t>помощи взрослого</w:t>
            </w:r>
            <w:r>
              <w:rPr>
                <w:spacing w:val="-1"/>
                <w:sz w:val="24"/>
              </w:rPr>
              <w:t xml:space="preserve"> </w:t>
            </w:r>
            <w:r>
              <w:rPr>
                <w:sz w:val="24"/>
              </w:rPr>
              <w:t>в</w:t>
            </w:r>
          </w:p>
          <w:p w14:paraId="6DCF9D18" w14:textId="77777777" w:rsidR="00867DB1" w:rsidRDefault="00867DB1" w:rsidP="003978D2">
            <w:pPr>
              <w:pStyle w:val="TableParagraph"/>
              <w:spacing w:before="6"/>
              <w:ind w:left="15"/>
              <w:rPr>
                <w:sz w:val="24"/>
              </w:rPr>
            </w:pPr>
            <w:r>
              <w:rPr>
                <w:sz w:val="24"/>
              </w:rPr>
              <w:t>ситуациях морального</w:t>
            </w:r>
            <w:r>
              <w:rPr>
                <w:spacing w:val="-4"/>
                <w:sz w:val="24"/>
              </w:rPr>
              <w:t xml:space="preserve"> </w:t>
            </w:r>
            <w:r>
              <w:rPr>
                <w:sz w:val="24"/>
              </w:rPr>
              <w:t>выбора.</w:t>
            </w:r>
          </w:p>
        </w:tc>
      </w:tr>
      <w:tr w:rsidR="005D1EB4" w14:paraId="57DF04E4" w14:textId="77777777">
        <w:trPr>
          <w:trHeight w:val="1960"/>
        </w:trPr>
        <w:tc>
          <w:tcPr>
            <w:tcW w:w="1934" w:type="dxa"/>
          </w:tcPr>
          <w:p w14:paraId="06B30381" w14:textId="77777777" w:rsidR="005D1EB4" w:rsidRDefault="00C90B26">
            <w:pPr>
              <w:pStyle w:val="TableParagraph"/>
              <w:spacing w:before="6"/>
              <w:ind w:left="14"/>
              <w:rPr>
                <w:sz w:val="24"/>
              </w:rPr>
            </w:pPr>
            <w:r>
              <w:rPr>
                <w:sz w:val="24"/>
              </w:rPr>
              <w:t>Социальное</w:t>
            </w:r>
          </w:p>
        </w:tc>
        <w:tc>
          <w:tcPr>
            <w:tcW w:w="1946" w:type="dxa"/>
          </w:tcPr>
          <w:p w14:paraId="1C9A2A81" w14:textId="77777777" w:rsidR="005D1EB4" w:rsidRDefault="00C90B26">
            <w:pPr>
              <w:pStyle w:val="TableParagraph"/>
              <w:spacing w:before="6"/>
              <w:ind w:left="14" w:right="293"/>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5481" w:type="dxa"/>
          </w:tcPr>
          <w:p w14:paraId="615D6B02" w14:textId="77777777" w:rsidR="005D1EB4" w:rsidRDefault="00C90B26">
            <w:pPr>
              <w:pStyle w:val="TableParagraph"/>
              <w:spacing w:before="6"/>
              <w:ind w:left="15" w:right="250"/>
              <w:rPr>
                <w:sz w:val="24"/>
              </w:rPr>
            </w:pPr>
            <w:r>
              <w:rPr>
                <w:sz w:val="24"/>
              </w:rPr>
              <w:t>Проявляющий ответственность за свои действия и</w:t>
            </w:r>
            <w:r>
              <w:rPr>
                <w:spacing w:val="-58"/>
                <w:sz w:val="24"/>
              </w:rPr>
              <w:t xml:space="preserve"> </w:t>
            </w:r>
            <w:r>
              <w:rPr>
                <w:sz w:val="24"/>
              </w:rPr>
              <w:t>поведение; принимающий и уважающий различия</w:t>
            </w:r>
            <w:r>
              <w:rPr>
                <w:spacing w:val="-57"/>
                <w:sz w:val="24"/>
              </w:rPr>
              <w:t xml:space="preserve"> </w:t>
            </w:r>
            <w:r>
              <w:rPr>
                <w:sz w:val="24"/>
              </w:rPr>
              <w:t>между людьми. Владеющий основами речевой</w:t>
            </w:r>
            <w:r>
              <w:rPr>
                <w:spacing w:val="1"/>
                <w:sz w:val="24"/>
              </w:rPr>
              <w:t xml:space="preserve"> </w:t>
            </w:r>
            <w:r>
              <w:rPr>
                <w:sz w:val="24"/>
              </w:rPr>
              <w:t>культуры. Дружелюбный и доброжелательный,</w:t>
            </w:r>
            <w:r>
              <w:rPr>
                <w:spacing w:val="1"/>
                <w:sz w:val="24"/>
              </w:rPr>
              <w:t xml:space="preserve"> </w:t>
            </w:r>
            <w:r>
              <w:rPr>
                <w:sz w:val="24"/>
              </w:rPr>
              <w:t>умеющий слушать и слышать собеседника,</w:t>
            </w:r>
            <w:r>
              <w:rPr>
                <w:spacing w:val="1"/>
                <w:sz w:val="24"/>
              </w:rPr>
              <w:t xml:space="preserve"> </w:t>
            </w:r>
            <w:r>
              <w:rPr>
                <w:sz w:val="24"/>
              </w:rPr>
              <w:t>способный взаимодействовать со взрослыми и</w:t>
            </w:r>
            <w:r>
              <w:rPr>
                <w:spacing w:val="1"/>
                <w:sz w:val="24"/>
              </w:rPr>
              <w:t xml:space="preserve"> </w:t>
            </w:r>
            <w:r>
              <w:rPr>
                <w:sz w:val="24"/>
              </w:rPr>
              <w:t>сверстниками на</w:t>
            </w:r>
            <w:r>
              <w:rPr>
                <w:spacing w:val="-1"/>
                <w:sz w:val="24"/>
              </w:rPr>
              <w:t xml:space="preserve"> </w:t>
            </w:r>
            <w:r>
              <w:rPr>
                <w:sz w:val="24"/>
              </w:rPr>
              <w:t>основе</w:t>
            </w:r>
            <w:r>
              <w:rPr>
                <w:spacing w:val="-2"/>
                <w:sz w:val="24"/>
              </w:rPr>
              <w:t xml:space="preserve"> </w:t>
            </w:r>
            <w:r>
              <w:rPr>
                <w:sz w:val="24"/>
              </w:rPr>
              <w:t>общих интересов</w:t>
            </w:r>
            <w:r>
              <w:rPr>
                <w:spacing w:val="-1"/>
                <w:sz w:val="24"/>
              </w:rPr>
              <w:t xml:space="preserve"> </w:t>
            </w:r>
            <w:r>
              <w:rPr>
                <w:sz w:val="24"/>
              </w:rPr>
              <w:t>и дел.</w:t>
            </w:r>
          </w:p>
        </w:tc>
      </w:tr>
      <w:tr w:rsidR="005D1EB4" w14:paraId="6F9D9EC1" w14:textId="77777777">
        <w:trPr>
          <w:trHeight w:val="2238"/>
        </w:trPr>
        <w:tc>
          <w:tcPr>
            <w:tcW w:w="1934" w:type="dxa"/>
          </w:tcPr>
          <w:p w14:paraId="21CB7E84" w14:textId="77777777" w:rsidR="005D1EB4" w:rsidRDefault="00C90B26">
            <w:pPr>
              <w:pStyle w:val="TableParagraph"/>
              <w:spacing w:before="8"/>
              <w:ind w:left="14"/>
              <w:rPr>
                <w:sz w:val="24"/>
              </w:rPr>
            </w:pPr>
            <w:r>
              <w:rPr>
                <w:sz w:val="24"/>
              </w:rPr>
              <w:t>Познавательное</w:t>
            </w:r>
          </w:p>
        </w:tc>
        <w:tc>
          <w:tcPr>
            <w:tcW w:w="1946" w:type="dxa"/>
          </w:tcPr>
          <w:p w14:paraId="16C13FB5" w14:textId="77777777" w:rsidR="005D1EB4" w:rsidRDefault="00C90B26">
            <w:pPr>
              <w:pStyle w:val="TableParagraph"/>
              <w:spacing w:before="8"/>
              <w:ind w:left="14"/>
              <w:rPr>
                <w:sz w:val="24"/>
              </w:rPr>
            </w:pPr>
            <w:r>
              <w:rPr>
                <w:sz w:val="24"/>
              </w:rPr>
              <w:t>Познание</w:t>
            </w:r>
          </w:p>
        </w:tc>
        <w:tc>
          <w:tcPr>
            <w:tcW w:w="5481" w:type="dxa"/>
          </w:tcPr>
          <w:p w14:paraId="0EB5CD9C" w14:textId="77777777" w:rsidR="005D1EB4" w:rsidRDefault="00C90B26">
            <w:pPr>
              <w:pStyle w:val="TableParagraph"/>
              <w:spacing w:before="8"/>
              <w:ind w:left="15" w:right="48"/>
              <w:rPr>
                <w:sz w:val="24"/>
              </w:rPr>
            </w:pPr>
            <w:r>
              <w:rPr>
                <w:sz w:val="24"/>
              </w:rPr>
              <w:t>Любознательный, наблюдательный, испытывающий</w:t>
            </w:r>
            <w:r>
              <w:rPr>
                <w:spacing w:val="-57"/>
                <w:sz w:val="24"/>
              </w:rPr>
              <w:t xml:space="preserve"> </w:t>
            </w:r>
            <w:r>
              <w:rPr>
                <w:sz w:val="24"/>
              </w:rPr>
              <w:t>потребность в самовыражении, в том числе</w:t>
            </w:r>
            <w:r>
              <w:rPr>
                <w:spacing w:val="1"/>
                <w:sz w:val="24"/>
              </w:rPr>
              <w:t xml:space="preserve"> </w:t>
            </w:r>
            <w:r>
              <w:rPr>
                <w:sz w:val="24"/>
              </w:rPr>
              <w:t>творческом.</w:t>
            </w:r>
            <w:r>
              <w:rPr>
                <w:spacing w:val="-1"/>
                <w:sz w:val="24"/>
              </w:rPr>
              <w:t xml:space="preserve"> </w:t>
            </w:r>
            <w:r>
              <w:rPr>
                <w:sz w:val="24"/>
              </w:rPr>
              <w:t>Проявляющий</w:t>
            </w:r>
            <w:r>
              <w:rPr>
                <w:spacing w:val="1"/>
                <w:sz w:val="24"/>
              </w:rPr>
              <w:t xml:space="preserve"> </w:t>
            </w:r>
            <w:r>
              <w:rPr>
                <w:sz w:val="24"/>
              </w:rPr>
              <w:t>активность,</w:t>
            </w:r>
            <w:r>
              <w:rPr>
                <w:spacing w:val="1"/>
                <w:sz w:val="24"/>
              </w:rPr>
              <w:t xml:space="preserve"> </w:t>
            </w:r>
            <w:r>
              <w:rPr>
                <w:sz w:val="24"/>
              </w:rPr>
              <w:t>самостоятельность, инициативу в познавательной,</w:t>
            </w:r>
            <w:r>
              <w:rPr>
                <w:spacing w:val="1"/>
                <w:sz w:val="24"/>
              </w:rPr>
              <w:t xml:space="preserve"> </w:t>
            </w:r>
            <w:r>
              <w:rPr>
                <w:sz w:val="24"/>
              </w:rPr>
              <w:t>игровой, коммуникативной и продуктивных видах</w:t>
            </w:r>
            <w:r>
              <w:rPr>
                <w:spacing w:val="1"/>
                <w:sz w:val="24"/>
              </w:rPr>
              <w:t xml:space="preserve"> </w:t>
            </w:r>
            <w:r>
              <w:rPr>
                <w:sz w:val="24"/>
              </w:rPr>
              <w:t>деятельности и в самообслуживании. Обладающий</w:t>
            </w:r>
            <w:r>
              <w:rPr>
                <w:spacing w:val="1"/>
                <w:sz w:val="24"/>
              </w:rPr>
              <w:t xml:space="preserve"> </w:t>
            </w:r>
            <w:r>
              <w:rPr>
                <w:sz w:val="24"/>
              </w:rPr>
              <w:t>первичной картиной мира на основе традиционных</w:t>
            </w:r>
            <w:r>
              <w:rPr>
                <w:spacing w:val="1"/>
                <w:sz w:val="24"/>
              </w:rPr>
              <w:t xml:space="preserve"> </w:t>
            </w:r>
            <w:r>
              <w:rPr>
                <w:sz w:val="24"/>
              </w:rPr>
              <w:t>ценностей.</w:t>
            </w:r>
          </w:p>
        </w:tc>
      </w:tr>
      <w:tr w:rsidR="008074D5" w14:paraId="74DF4466" w14:textId="77777777" w:rsidTr="008074D5">
        <w:trPr>
          <w:trHeight w:val="274"/>
        </w:trPr>
        <w:tc>
          <w:tcPr>
            <w:tcW w:w="1934" w:type="dxa"/>
          </w:tcPr>
          <w:p w14:paraId="0CE03E17" w14:textId="77777777" w:rsidR="008074D5" w:rsidRDefault="008074D5" w:rsidP="008074D5">
            <w:pPr>
              <w:pStyle w:val="TableParagraph"/>
              <w:spacing w:before="6"/>
              <w:ind w:left="14" w:right="155"/>
              <w:rPr>
                <w:sz w:val="24"/>
              </w:rPr>
            </w:pPr>
            <w:r>
              <w:rPr>
                <w:sz w:val="24"/>
              </w:rPr>
              <w:t>Физическое и</w:t>
            </w:r>
            <w:r>
              <w:rPr>
                <w:spacing w:val="1"/>
                <w:sz w:val="24"/>
              </w:rPr>
              <w:t xml:space="preserve"> </w:t>
            </w:r>
            <w:r>
              <w:rPr>
                <w:sz w:val="24"/>
              </w:rPr>
              <w:t>оздоровительное</w:t>
            </w:r>
          </w:p>
        </w:tc>
        <w:tc>
          <w:tcPr>
            <w:tcW w:w="1946" w:type="dxa"/>
          </w:tcPr>
          <w:p w14:paraId="11BAA218" w14:textId="77777777" w:rsidR="008074D5" w:rsidRDefault="008074D5" w:rsidP="008074D5">
            <w:pPr>
              <w:pStyle w:val="TableParagraph"/>
              <w:spacing w:before="6"/>
              <w:ind w:left="14"/>
              <w:rPr>
                <w:sz w:val="24"/>
              </w:rPr>
            </w:pPr>
            <w:r>
              <w:rPr>
                <w:sz w:val="24"/>
              </w:rPr>
              <w:t>Здоровье,</w:t>
            </w:r>
            <w:r>
              <w:rPr>
                <w:spacing w:val="-2"/>
                <w:sz w:val="24"/>
              </w:rPr>
              <w:t xml:space="preserve"> </w:t>
            </w:r>
            <w:r>
              <w:rPr>
                <w:sz w:val="24"/>
              </w:rPr>
              <w:t>жизнь</w:t>
            </w:r>
          </w:p>
        </w:tc>
        <w:tc>
          <w:tcPr>
            <w:tcW w:w="5481" w:type="dxa"/>
          </w:tcPr>
          <w:p w14:paraId="3FE92CDD" w14:textId="77777777" w:rsidR="008074D5" w:rsidRDefault="008074D5" w:rsidP="008074D5">
            <w:pPr>
              <w:pStyle w:val="TableParagraph"/>
              <w:spacing w:before="6"/>
              <w:ind w:left="14" w:right="9"/>
              <w:rPr>
                <w:sz w:val="24"/>
              </w:rPr>
            </w:pPr>
            <w:r>
              <w:rPr>
                <w:sz w:val="24"/>
              </w:rPr>
              <w:t>Понимающий ценность жизни, владеющий</w:t>
            </w:r>
            <w:r>
              <w:rPr>
                <w:spacing w:val="1"/>
                <w:sz w:val="24"/>
              </w:rPr>
              <w:t xml:space="preserve"> </w:t>
            </w:r>
            <w:r>
              <w:rPr>
                <w:sz w:val="24"/>
              </w:rPr>
              <w:t>основными способами</w:t>
            </w:r>
            <w:r>
              <w:rPr>
                <w:spacing w:val="1"/>
                <w:sz w:val="24"/>
              </w:rPr>
              <w:t xml:space="preserve"> </w:t>
            </w:r>
            <w:r>
              <w:rPr>
                <w:sz w:val="24"/>
              </w:rPr>
              <w:t>укрепления</w:t>
            </w:r>
            <w:r>
              <w:rPr>
                <w:spacing w:val="-1"/>
                <w:sz w:val="24"/>
              </w:rPr>
              <w:t xml:space="preserve"> </w:t>
            </w:r>
            <w:r>
              <w:rPr>
                <w:sz w:val="24"/>
              </w:rPr>
              <w:t>здоровья -</w:t>
            </w:r>
            <w:r>
              <w:rPr>
                <w:spacing w:val="1"/>
                <w:sz w:val="24"/>
              </w:rPr>
              <w:t xml:space="preserve"> </w:t>
            </w:r>
            <w:r>
              <w:rPr>
                <w:sz w:val="24"/>
              </w:rPr>
              <w:t>занятия физической культурой, закаливание,</w:t>
            </w:r>
            <w:r>
              <w:rPr>
                <w:spacing w:val="1"/>
                <w:sz w:val="24"/>
              </w:rPr>
              <w:t xml:space="preserve"> </w:t>
            </w:r>
            <w:r>
              <w:rPr>
                <w:sz w:val="24"/>
              </w:rPr>
              <w:t>утренняя гимнастика, соблюдение личной гигиены и</w:t>
            </w:r>
            <w:r>
              <w:rPr>
                <w:spacing w:val="-58"/>
                <w:sz w:val="24"/>
              </w:rPr>
              <w:t xml:space="preserve"> </w:t>
            </w:r>
            <w:r>
              <w:rPr>
                <w:sz w:val="24"/>
              </w:rPr>
              <w:t>безопасного поведения и другое; стремящийся к</w:t>
            </w:r>
            <w:r>
              <w:rPr>
                <w:spacing w:val="1"/>
                <w:sz w:val="24"/>
              </w:rPr>
              <w:t xml:space="preserve"> </w:t>
            </w:r>
            <w:r>
              <w:rPr>
                <w:sz w:val="24"/>
              </w:rPr>
              <w:t>сбережению и укреплению собственного здоровья и</w:t>
            </w:r>
            <w:r>
              <w:rPr>
                <w:spacing w:val="1"/>
                <w:sz w:val="24"/>
              </w:rPr>
              <w:t xml:space="preserve"> </w:t>
            </w:r>
            <w:r>
              <w:rPr>
                <w:sz w:val="24"/>
              </w:rPr>
              <w:t>здоровья окружающих. Проявляющий интерес к</w:t>
            </w:r>
            <w:r>
              <w:rPr>
                <w:spacing w:val="1"/>
                <w:sz w:val="24"/>
              </w:rPr>
              <w:t xml:space="preserve"> </w:t>
            </w:r>
            <w:r>
              <w:rPr>
                <w:sz w:val="24"/>
              </w:rPr>
              <w:t>физическим упражнениям и подвижным играм,</w:t>
            </w:r>
            <w:r>
              <w:rPr>
                <w:spacing w:val="1"/>
                <w:sz w:val="24"/>
              </w:rPr>
              <w:t xml:space="preserve"> </w:t>
            </w:r>
            <w:r>
              <w:rPr>
                <w:sz w:val="24"/>
              </w:rPr>
              <w:t>стремление к личной и командной победе,</w:t>
            </w:r>
            <w:r>
              <w:rPr>
                <w:spacing w:val="1"/>
                <w:sz w:val="24"/>
              </w:rPr>
              <w:t xml:space="preserve"> </w:t>
            </w:r>
            <w:r>
              <w:rPr>
                <w:sz w:val="24"/>
              </w:rPr>
              <w:t>нравственные</w:t>
            </w:r>
            <w:r>
              <w:rPr>
                <w:spacing w:val="-2"/>
                <w:sz w:val="24"/>
              </w:rPr>
              <w:t xml:space="preserve"> </w:t>
            </w:r>
            <w:r>
              <w:rPr>
                <w:sz w:val="24"/>
              </w:rPr>
              <w:t>и</w:t>
            </w:r>
            <w:r>
              <w:rPr>
                <w:spacing w:val="1"/>
                <w:sz w:val="24"/>
              </w:rPr>
              <w:t xml:space="preserve"> </w:t>
            </w:r>
            <w:r>
              <w:rPr>
                <w:sz w:val="24"/>
              </w:rPr>
              <w:t>волевые</w:t>
            </w:r>
            <w:r>
              <w:rPr>
                <w:spacing w:val="-1"/>
                <w:sz w:val="24"/>
              </w:rPr>
              <w:t xml:space="preserve"> </w:t>
            </w:r>
            <w:r>
              <w:rPr>
                <w:sz w:val="24"/>
              </w:rPr>
              <w:t>качества.</w:t>
            </w:r>
          </w:p>
          <w:p w14:paraId="6F6AF253" w14:textId="77777777" w:rsidR="008074D5" w:rsidRDefault="008074D5" w:rsidP="008074D5">
            <w:pPr>
              <w:pStyle w:val="TableParagraph"/>
              <w:ind w:left="15" w:right="10"/>
              <w:rPr>
                <w:sz w:val="24"/>
              </w:rPr>
            </w:pPr>
            <w:r>
              <w:rPr>
                <w:sz w:val="24"/>
              </w:rPr>
              <w:t>Демонстрирующий потребность в двигательной</w:t>
            </w:r>
            <w:r>
              <w:rPr>
                <w:spacing w:val="1"/>
                <w:sz w:val="24"/>
              </w:rPr>
              <w:t xml:space="preserve"> </w:t>
            </w:r>
            <w:r>
              <w:rPr>
                <w:sz w:val="24"/>
              </w:rPr>
              <w:t>деятельности.</w:t>
            </w:r>
            <w:r>
              <w:rPr>
                <w:spacing w:val="-3"/>
                <w:sz w:val="24"/>
              </w:rPr>
              <w:t xml:space="preserve"> </w:t>
            </w:r>
            <w:r>
              <w:rPr>
                <w:sz w:val="24"/>
              </w:rPr>
              <w:t>Имеющий</w:t>
            </w:r>
            <w:r>
              <w:rPr>
                <w:spacing w:val="-2"/>
                <w:sz w:val="24"/>
              </w:rPr>
              <w:t xml:space="preserve"> </w:t>
            </w:r>
            <w:r>
              <w:rPr>
                <w:sz w:val="24"/>
              </w:rPr>
              <w:t>представление</w:t>
            </w:r>
            <w:r>
              <w:rPr>
                <w:spacing w:val="-3"/>
                <w:sz w:val="24"/>
              </w:rPr>
              <w:t xml:space="preserve"> </w:t>
            </w:r>
            <w:r>
              <w:rPr>
                <w:sz w:val="24"/>
              </w:rPr>
              <w:t>о</w:t>
            </w:r>
            <w:r>
              <w:rPr>
                <w:spacing w:val="-3"/>
                <w:sz w:val="24"/>
              </w:rPr>
              <w:t xml:space="preserve"> </w:t>
            </w:r>
            <w:r>
              <w:rPr>
                <w:sz w:val="24"/>
              </w:rPr>
              <w:t>некоторых</w:t>
            </w:r>
            <w:r>
              <w:rPr>
                <w:spacing w:val="-57"/>
                <w:sz w:val="24"/>
              </w:rPr>
              <w:t xml:space="preserve"> </w:t>
            </w:r>
            <w:r>
              <w:rPr>
                <w:sz w:val="24"/>
              </w:rPr>
              <w:t>видах</w:t>
            </w:r>
            <w:r>
              <w:rPr>
                <w:spacing w:val="1"/>
                <w:sz w:val="24"/>
              </w:rPr>
              <w:t xml:space="preserve"> </w:t>
            </w:r>
            <w:r>
              <w:rPr>
                <w:sz w:val="24"/>
              </w:rPr>
              <w:t>спорта</w:t>
            </w:r>
            <w:r>
              <w:rPr>
                <w:spacing w:val="-1"/>
                <w:sz w:val="24"/>
              </w:rPr>
              <w:t xml:space="preserve"> </w:t>
            </w:r>
            <w:r>
              <w:rPr>
                <w:sz w:val="24"/>
              </w:rPr>
              <w:t>и</w:t>
            </w:r>
            <w:r>
              <w:rPr>
                <w:spacing w:val="1"/>
                <w:sz w:val="24"/>
              </w:rPr>
              <w:t xml:space="preserve"> </w:t>
            </w:r>
            <w:r>
              <w:rPr>
                <w:sz w:val="24"/>
              </w:rPr>
              <w:t>активного</w:t>
            </w:r>
            <w:r>
              <w:rPr>
                <w:spacing w:val="-1"/>
                <w:sz w:val="24"/>
              </w:rPr>
              <w:t xml:space="preserve"> </w:t>
            </w:r>
            <w:r>
              <w:rPr>
                <w:sz w:val="24"/>
              </w:rPr>
              <w:t>отдыха.</w:t>
            </w:r>
          </w:p>
        </w:tc>
      </w:tr>
      <w:tr w:rsidR="005D1EB4" w14:paraId="47B03B52" w14:textId="77777777">
        <w:trPr>
          <w:trHeight w:val="1410"/>
        </w:trPr>
        <w:tc>
          <w:tcPr>
            <w:tcW w:w="1934" w:type="dxa"/>
          </w:tcPr>
          <w:p w14:paraId="344FECC6" w14:textId="77777777" w:rsidR="005D1EB4" w:rsidRDefault="00C90B26">
            <w:pPr>
              <w:pStyle w:val="TableParagraph"/>
              <w:spacing w:before="8"/>
              <w:ind w:left="14"/>
              <w:rPr>
                <w:sz w:val="24"/>
              </w:rPr>
            </w:pPr>
            <w:r>
              <w:rPr>
                <w:sz w:val="24"/>
              </w:rPr>
              <w:t>Трудовое</w:t>
            </w:r>
          </w:p>
        </w:tc>
        <w:tc>
          <w:tcPr>
            <w:tcW w:w="1946" w:type="dxa"/>
          </w:tcPr>
          <w:p w14:paraId="793B3B2C" w14:textId="77777777" w:rsidR="005D1EB4" w:rsidRDefault="00C90B26">
            <w:pPr>
              <w:pStyle w:val="TableParagraph"/>
              <w:spacing w:before="8"/>
              <w:ind w:left="14"/>
              <w:rPr>
                <w:sz w:val="24"/>
              </w:rPr>
            </w:pPr>
            <w:r>
              <w:rPr>
                <w:sz w:val="24"/>
              </w:rPr>
              <w:t>Труд</w:t>
            </w:r>
          </w:p>
        </w:tc>
        <w:tc>
          <w:tcPr>
            <w:tcW w:w="5481" w:type="dxa"/>
          </w:tcPr>
          <w:p w14:paraId="7059FF9E" w14:textId="77777777" w:rsidR="005D1EB4" w:rsidRDefault="00C90B26">
            <w:pPr>
              <w:pStyle w:val="TableParagraph"/>
              <w:spacing w:before="8"/>
              <w:ind w:left="15" w:right="191"/>
              <w:rPr>
                <w:sz w:val="24"/>
              </w:rPr>
            </w:pPr>
            <w:r>
              <w:rPr>
                <w:sz w:val="24"/>
              </w:rPr>
              <w:t>Понимающий</w:t>
            </w:r>
            <w:r>
              <w:rPr>
                <w:spacing w:val="-4"/>
                <w:sz w:val="24"/>
              </w:rPr>
              <w:t xml:space="preserve"> </w:t>
            </w:r>
            <w:r>
              <w:rPr>
                <w:sz w:val="24"/>
              </w:rPr>
              <w:t>ценность</w:t>
            </w:r>
            <w:r>
              <w:rPr>
                <w:spacing w:val="-3"/>
                <w:sz w:val="24"/>
              </w:rPr>
              <w:t xml:space="preserve"> </w:t>
            </w:r>
            <w:r>
              <w:rPr>
                <w:sz w:val="24"/>
              </w:rPr>
              <w:t>труда</w:t>
            </w:r>
            <w:r>
              <w:rPr>
                <w:spacing w:val="-2"/>
                <w:sz w:val="24"/>
              </w:rPr>
              <w:t xml:space="preserve"> </w:t>
            </w:r>
            <w:r>
              <w:rPr>
                <w:sz w:val="24"/>
              </w:rPr>
              <w:t>в семье</w:t>
            </w:r>
            <w:r>
              <w:rPr>
                <w:spacing w:val="-2"/>
                <w:sz w:val="24"/>
              </w:rPr>
              <w:t xml:space="preserve"> </w:t>
            </w:r>
            <w:r>
              <w:rPr>
                <w:sz w:val="24"/>
              </w:rPr>
              <w:t>и в</w:t>
            </w:r>
            <w:r>
              <w:rPr>
                <w:spacing w:val="-2"/>
                <w:sz w:val="24"/>
              </w:rPr>
              <w:t xml:space="preserve"> </w:t>
            </w:r>
            <w:r>
              <w:rPr>
                <w:sz w:val="24"/>
              </w:rPr>
              <w:t>обществе</w:t>
            </w:r>
            <w:r>
              <w:rPr>
                <w:spacing w:val="-57"/>
                <w:sz w:val="24"/>
              </w:rPr>
              <w:t xml:space="preserve"> </w:t>
            </w:r>
            <w:r>
              <w:rPr>
                <w:sz w:val="24"/>
              </w:rPr>
              <w:t>на</w:t>
            </w:r>
            <w:r>
              <w:rPr>
                <w:spacing w:val="-3"/>
                <w:sz w:val="24"/>
              </w:rPr>
              <w:t xml:space="preserve"> </w:t>
            </w:r>
            <w:r>
              <w:rPr>
                <w:sz w:val="24"/>
              </w:rPr>
              <w:t>основе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людям</w:t>
            </w:r>
            <w:r>
              <w:rPr>
                <w:spacing w:val="-2"/>
                <w:sz w:val="24"/>
              </w:rPr>
              <w:t xml:space="preserve"> </w:t>
            </w:r>
            <w:r>
              <w:rPr>
                <w:sz w:val="24"/>
              </w:rPr>
              <w:t>труда,</w:t>
            </w:r>
            <w:r>
              <w:rPr>
                <w:spacing w:val="-2"/>
                <w:sz w:val="24"/>
              </w:rPr>
              <w:t xml:space="preserve"> </w:t>
            </w:r>
            <w:r>
              <w:rPr>
                <w:sz w:val="24"/>
              </w:rPr>
              <w:t>результатам</w:t>
            </w:r>
            <w:r>
              <w:rPr>
                <w:spacing w:val="-2"/>
                <w:sz w:val="24"/>
              </w:rPr>
              <w:t xml:space="preserve"> </w:t>
            </w:r>
            <w:r>
              <w:rPr>
                <w:sz w:val="24"/>
              </w:rPr>
              <w:t>их</w:t>
            </w:r>
            <w:r>
              <w:rPr>
                <w:spacing w:val="-57"/>
                <w:sz w:val="24"/>
              </w:rPr>
              <w:t xml:space="preserve"> </w:t>
            </w:r>
            <w:r>
              <w:rPr>
                <w:sz w:val="24"/>
              </w:rPr>
              <w:t>деятельности. Проявляющий трудолюбие при</w:t>
            </w:r>
            <w:r>
              <w:rPr>
                <w:spacing w:val="1"/>
                <w:sz w:val="24"/>
              </w:rPr>
              <w:t xml:space="preserve"> </w:t>
            </w:r>
            <w:r>
              <w:rPr>
                <w:sz w:val="24"/>
              </w:rPr>
              <w:t>выполнении поручений и в самостоятельной</w:t>
            </w:r>
            <w:r>
              <w:rPr>
                <w:spacing w:val="1"/>
                <w:sz w:val="24"/>
              </w:rPr>
              <w:t xml:space="preserve"> </w:t>
            </w:r>
            <w:r>
              <w:rPr>
                <w:sz w:val="24"/>
              </w:rPr>
              <w:t>деятельности.</w:t>
            </w:r>
          </w:p>
        </w:tc>
      </w:tr>
      <w:tr w:rsidR="005D1EB4" w14:paraId="4EA24984" w14:textId="77777777">
        <w:trPr>
          <w:trHeight w:val="1134"/>
        </w:trPr>
        <w:tc>
          <w:tcPr>
            <w:tcW w:w="1934" w:type="dxa"/>
          </w:tcPr>
          <w:p w14:paraId="4EE09A6C" w14:textId="77777777" w:rsidR="005D1EB4" w:rsidRDefault="00C90B26">
            <w:pPr>
              <w:pStyle w:val="TableParagraph"/>
              <w:spacing w:before="6"/>
              <w:ind w:left="14"/>
              <w:rPr>
                <w:sz w:val="24"/>
              </w:rPr>
            </w:pPr>
            <w:r>
              <w:rPr>
                <w:sz w:val="24"/>
              </w:rPr>
              <w:t>Эстетическое</w:t>
            </w:r>
          </w:p>
        </w:tc>
        <w:tc>
          <w:tcPr>
            <w:tcW w:w="1946" w:type="dxa"/>
          </w:tcPr>
          <w:p w14:paraId="1990EEB7" w14:textId="77777777" w:rsidR="005D1EB4" w:rsidRDefault="00C90B26">
            <w:pPr>
              <w:pStyle w:val="TableParagraph"/>
              <w:spacing w:before="6"/>
              <w:ind w:left="14" w:right="761"/>
              <w:rPr>
                <w:sz w:val="24"/>
              </w:rPr>
            </w:pPr>
            <w:r>
              <w:rPr>
                <w:spacing w:val="-1"/>
                <w:sz w:val="24"/>
              </w:rPr>
              <w:t xml:space="preserve">Культура </w:t>
            </w:r>
            <w:r>
              <w:rPr>
                <w:sz w:val="24"/>
              </w:rPr>
              <w:t>и</w:t>
            </w:r>
            <w:r>
              <w:rPr>
                <w:spacing w:val="-57"/>
                <w:sz w:val="24"/>
              </w:rPr>
              <w:t xml:space="preserve"> </w:t>
            </w:r>
            <w:r>
              <w:rPr>
                <w:sz w:val="24"/>
              </w:rPr>
              <w:t>красота</w:t>
            </w:r>
          </w:p>
        </w:tc>
        <w:tc>
          <w:tcPr>
            <w:tcW w:w="5481" w:type="dxa"/>
          </w:tcPr>
          <w:p w14:paraId="68228EE9" w14:textId="77777777" w:rsidR="005D1EB4" w:rsidRDefault="00C90B26">
            <w:pPr>
              <w:pStyle w:val="TableParagraph"/>
              <w:spacing w:before="6"/>
              <w:ind w:left="15" w:right="67"/>
              <w:rPr>
                <w:sz w:val="24"/>
              </w:rPr>
            </w:pPr>
            <w:r>
              <w:rPr>
                <w:sz w:val="24"/>
              </w:rPr>
              <w:t>Способный</w:t>
            </w:r>
            <w:r>
              <w:rPr>
                <w:spacing w:val="-3"/>
                <w:sz w:val="24"/>
              </w:rPr>
              <w:t xml:space="preserve"> </w:t>
            </w:r>
            <w:r>
              <w:rPr>
                <w:sz w:val="24"/>
              </w:rPr>
              <w:t>воспринимать</w:t>
            </w:r>
            <w:r>
              <w:rPr>
                <w:spacing w:val="-4"/>
                <w:sz w:val="24"/>
              </w:rPr>
              <w:t xml:space="preserve"> </w:t>
            </w:r>
            <w:r>
              <w:rPr>
                <w:sz w:val="24"/>
              </w:rPr>
              <w:t>и</w:t>
            </w:r>
            <w:r>
              <w:rPr>
                <w:spacing w:val="-3"/>
                <w:sz w:val="24"/>
              </w:rPr>
              <w:t xml:space="preserve"> </w:t>
            </w:r>
            <w:r>
              <w:rPr>
                <w:sz w:val="24"/>
              </w:rPr>
              <w:t>чувствовать</w:t>
            </w:r>
            <w:r>
              <w:rPr>
                <w:spacing w:val="-4"/>
                <w:sz w:val="24"/>
              </w:rPr>
              <w:t xml:space="preserve"> </w:t>
            </w:r>
            <w:r>
              <w:rPr>
                <w:sz w:val="24"/>
              </w:rPr>
              <w:t>прекрасное</w:t>
            </w:r>
            <w:r>
              <w:rPr>
                <w:spacing w:val="-57"/>
                <w:sz w:val="24"/>
              </w:rPr>
              <w:t xml:space="preserve"> </w:t>
            </w:r>
            <w:r>
              <w:rPr>
                <w:sz w:val="24"/>
              </w:rPr>
              <w:t>в</w:t>
            </w:r>
            <w:r>
              <w:rPr>
                <w:spacing w:val="-2"/>
                <w:sz w:val="24"/>
              </w:rPr>
              <w:t xml:space="preserve"> </w:t>
            </w:r>
            <w:r>
              <w:rPr>
                <w:sz w:val="24"/>
              </w:rPr>
              <w:t>быту, природе, поступках,</w:t>
            </w:r>
            <w:r>
              <w:rPr>
                <w:spacing w:val="-1"/>
                <w:sz w:val="24"/>
              </w:rPr>
              <w:t xml:space="preserve"> </w:t>
            </w:r>
            <w:r>
              <w:rPr>
                <w:sz w:val="24"/>
              </w:rPr>
              <w:t>искусстве.</w:t>
            </w:r>
          </w:p>
          <w:p w14:paraId="10D175D6" w14:textId="77777777" w:rsidR="005D1EB4" w:rsidRDefault="00C90B26">
            <w:pPr>
              <w:pStyle w:val="TableParagraph"/>
              <w:ind w:left="15" w:right="880"/>
              <w:rPr>
                <w:sz w:val="24"/>
              </w:rPr>
            </w:pPr>
            <w:r>
              <w:rPr>
                <w:sz w:val="24"/>
              </w:rPr>
              <w:t>Стремящийся к отображению прекрасного в</w:t>
            </w:r>
            <w:r>
              <w:rPr>
                <w:spacing w:val="-57"/>
                <w:sz w:val="24"/>
              </w:rPr>
              <w:t xml:space="preserve"> </w:t>
            </w:r>
            <w:r>
              <w:rPr>
                <w:sz w:val="24"/>
              </w:rPr>
              <w:t>продуктивных</w:t>
            </w:r>
            <w:r>
              <w:rPr>
                <w:spacing w:val="1"/>
                <w:sz w:val="24"/>
              </w:rPr>
              <w:t xml:space="preserve"> </w:t>
            </w:r>
            <w:r>
              <w:rPr>
                <w:sz w:val="24"/>
              </w:rPr>
              <w:t>видах</w:t>
            </w:r>
            <w:r>
              <w:rPr>
                <w:spacing w:val="1"/>
                <w:sz w:val="24"/>
              </w:rPr>
              <w:t xml:space="preserve"> </w:t>
            </w:r>
            <w:r>
              <w:rPr>
                <w:sz w:val="24"/>
              </w:rPr>
              <w:t>деятельности.</w:t>
            </w:r>
          </w:p>
        </w:tc>
      </w:tr>
    </w:tbl>
    <w:p w14:paraId="7E31D204" w14:textId="77777777" w:rsidR="008074D5" w:rsidRPr="008074D5" w:rsidRDefault="008074D5" w:rsidP="00FA3224">
      <w:pPr>
        <w:rPr>
          <w:sz w:val="24"/>
        </w:rPr>
      </w:pPr>
    </w:p>
    <w:p w14:paraId="0DB897B7" w14:textId="465EE005" w:rsidR="003D3701" w:rsidRPr="003D3701" w:rsidRDefault="00181174" w:rsidP="003D3701">
      <w:pPr>
        <w:tabs>
          <w:tab w:val="left" w:pos="7500"/>
        </w:tabs>
        <w:jc w:val="center"/>
        <w:rPr>
          <w:b/>
          <w:bCs/>
          <w:iCs/>
          <w:sz w:val="24"/>
          <w:szCs w:val="24"/>
        </w:rPr>
      </w:pPr>
      <w:bookmarkStart w:id="32" w:name="Художествен"/>
      <w:bookmarkEnd w:id="32"/>
      <w:r w:rsidRPr="003D3701">
        <w:rPr>
          <w:b/>
          <w:iCs/>
          <w:sz w:val="24"/>
          <w:szCs w:val="24"/>
        </w:rPr>
        <w:t>2</w:t>
      </w:r>
      <w:r w:rsidR="003D3701" w:rsidRPr="003D3701">
        <w:rPr>
          <w:b/>
          <w:iCs/>
          <w:sz w:val="24"/>
          <w:szCs w:val="24"/>
        </w:rPr>
        <w:t>.7.3</w:t>
      </w:r>
      <w:r w:rsidRPr="003D3701">
        <w:rPr>
          <w:b/>
          <w:iCs/>
          <w:sz w:val="24"/>
          <w:szCs w:val="24"/>
        </w:rPr>
        <w:t>. Содержательный раздел</w:t>
      </w:r>
      <w:r w:rsidR="003D3701" w:rsidRPr="003D3701">
        <w:rPr>
          <w:b/>
          <w:bCs/>
          <w:color w:val="000000"/>
          <w:sz w:val="24"/>
          <w:szCs w:val="24"/>
          <w:shd w:val="clear" w:color="auto" w:fill="FFFFFF"/>
        </w:rPr>
        <w:t xml:space="preserve"> </w:t>
      </w:r>
      <w:r w:rsidR="003D3701" w:rsidRPr="003D3701">
        <w:rPr>
          <w:b/>
          <w:bCs/>
          <w:iCs/>
          <w:sz w:val="24"/>
          <w:szCs w:val="24"/>
        </w:rPr>
        <w:t>Программы воспитания</w:t>
      </w:r>
      <w:r w:rsidR="003D3701">
        <w:rPr>
          <w:b/>
          <w:bCs/>
          <w:iCs/>
          <w:sz w:val="24"/>
          <w:szCs w:val="24"/>
        </w:rPr>
        <w:t xml:space="preserve"> </w:t>
      </w:r>
      <w:r w:rsidR="003D3701" w:rsidRPr="003D3701">
        <w:rPr>
          <w:b/>
          <w:bCs/>
          <w:iCs/>
          <w:sz w:val="24"/>
          <w:szCs w:val="24"/>
        </w:rPr>
        <w:t>(ФОП ДО п.29.3)</w:t>
      </w:r>
    </w:p>
    <w:p w14:paraId="006FE4B6" w14:textId="44D1F56B" w:rsidR="005D1EB4" w:rsidRDefault="00181174" w:rsidP="00FA3224">
      <w:pPr>
        <w:pStyle w:val="2"/>
        <w:spacing w:line="240" w:lineRule="auto"/>
        <w:ind w:left="0"/>
        <w:jc w:val="center"/>
      </w:pPr>
      <w:r>
        <w:t>2.</w:t>
      </w:r>
      <w:r w:rsidR="003D3701">
        <w:t>7</w:t>
      </w:r>
      <w:r>
        <w:t>.</w:t>
      </w:r>
      <w:r w:rsidR="003D3701">
        <w:t>3.1.</w:t>
      </w:r>
      <w:r w:rsidR="00C90B26">
        <w:t xml:space="preserve"> Уклад</w:t>
      </w:r>
      <w:r w:rsidR="00C90B26">
        <w:rPr>
          <w:spacing w:val="-2"/>
        </w:rPr>
        <w:t xml:space="preserve"> </w:t>
      </w:r>
      <w:r w:rsidR="00C90B26">
        <w:t>образовательной</w:t>
      </w:r>
      <w:r w:rsidR="00C90B26">
        <w:rPr>
          <w:spacing w:val="-1"/>
        </w:rPr>
        <w:t xml:space="preserve"> </w:t>
      </w:r>
      <w:r w:rsidR="00C90B26">
        <w:t>организации</w:t>
      </w:r>
    </w:p>
    <w:p w14:paraId="5FA5CD37" w14:textId="77777777" w:rsidR="00181174" w:rsidRDefault="00181174" w:rsidP="00181174">
      <w:pPr>
        <w:pStyle w:val="a3"/>
        <w:ind w:left="567" w:right="799" w:firstLine="720"/>
      </w:pPr>
      <w:r w:rsidRPr="00181174">
        <w:t>Уклад, в качестве установившегося порядка жизни ДО</w:t>
      </w:r>
      <w:r>
        <w:t>О</w:t>
      </w:r>
      <w:r w:rsidRPr="00181174">
        <w:t>, определяет</w:t>
      </w:r>
      <w:r w:rsidR="000460F0">
        <w:t xml:space="preserve"> </w:t>
      </w:r>
      <w:r w:rsidRPr="00181174">
        <w:t>мировосприятие, гармонизацию интересов и возможностей совместной</w:t>
      </w:r>
      <w:r w:rsidR="000460F0">
        <w:t xml:space="preserve"> </w:t>
      </w:r>
      <w:r w:rsidRPr="00181174">
        <w:t xml:space="preserve">деятельности </w:t>
      </w:r>
      <w:r w:rsidRPr="00181174">
        <w:lastRenderedPageBreak/>
        <w:t>детских, взрослых и детско-взрослых общностей в пространстве</w:t>
      </w:r>
      <w:r w:rsidR="000460F0">
        <w:t xml:space="preserve"> </w:t>
      </w:r>
      <w:r w:rsidRPr="00181174">
        <w:t>дошкольного образования.</w:t>
      </w:r>
    </w:p>
    <w:p w14:paraId="76BEB289" w14:textId="77777777" w:rsidR="00181174" w:rsidRDefault="00181174" w:rsidP="00181174">
      <w:pPr>
        <w:pStyle w:val="a3"/>
        <w:ind w:left="567" w:right="799" w:firstLine="720"/>
      </w:pPr>
      <w:r w:rsidRPr="00181174">
        <w:t>Уклад ДОУ</w:t>
      </w:r>
      <w:r w:rsidR="00BB3EBF">
        <w:t>— это</w:t>
      </w:r>
      <w:r w:rsidRPr="00181174">
        <w:t xml:space="preserve"> её необходимый фундамент, основа и инструмент</w:t>
      </w:r>
      <w:r w:rsidR="000460F0">
        <w:t xml:space="preserve"> </w:t>
      </w:r>
      <w:r w:rsidRPr="00181174">
        <w:t>воспитания.</w:t>
      </w:r>
      <w:r w:rsidR="000460F0">
        <w:t xml:space="preserve"> </w:t>
      </w:r>
      <w:r w:rsidRPr="00181174">
        <w:t>Уклад задает и удерживает ценности воспитания для всех</w:t>
      </w:r>
      <w:r w:rsidR="000460F0">
        <w:t xml:space="preserve"> </w:t>
      </w:r>
      <w:r w:rsidRPr="00181174">
        <w:t>участников образовательных</w:t>
      </w:r>
      <w:r w:rsidR="000460F0">
        <w:t xml:space="preserve"> </w:t>
      </w:r>
      <w:r w:rsidRPr="00181174">
        <w:t>отношений: руководителя образовательной</w:t>
      </w:r>
      <w:r w:rsidR="000460F0">
        <w:t xml:space="preserve"> </w:t>
      </w:r>
      <w:r w:rsidRPr="00181174">
        <w:t>организации, воспитателей и специалистов, вспомогательного персонала,</w:t>
      </w:r>
      <w:r w:rsidR="000460F0">
        <w:t xml:space="preserve"> </w:t>
      </w:r>
      <w:r w:rsidRPr="00181174">
        <w:t>воспитанников, родителей (законных представителей), субъектов</w:t>
      </w:r>
      <w:r w:rsidR="000460F0">
        <w:t xml:space="preserve"> </w:t>
      </w:r>
      <w:r w:rsidRPr="00181174">
        <w:t>социокультурного окружения образовательной организации.</w:t>
      </w:r>
    </w:p>
    <w:p w14:paraId="0CD42B3B" w14:textId="77777777" w:rsidR="00181174" w:rsidRDefault="00181174" w:rsidP="00181174">
      <w:pPr>
        <w:pStyle w:val="a3"/>
        <w:ind w:left="567" w:right="799" w:firstLine="720"/>
      </w:pPr>
      <w:r w:rsidRPr="00181174">
        <w:t>Уклад способствует формированию ценностей воспитания, которые</w:t>
      </w:r>
      <w:r w:rsidR="000460F0">
        <w:t xml:space="preserve"> </w:t>
      </w:r>
      <w:r w:rsidRPr="00181174">
        <w:t>разделяются всеми участниками образовательных отношений</w:t>
      </w:r>
      <w:r w:rsidR="000460F0">
        <w:t xml:space="preserve"> </w:t>
      </w:r>
      <w:r w:rsidRPr="00181174">
        <w:t>(воспитанниками, родителями, педагогами и другими сотрудниками детского</w:t>
      </w:r>
      <w:r w:rsidR="000460F0">
        <w:t xml:space="preserve"> </w:t>
      </w:r>
      <w:r w:rsidRPr="00181174">
        <w:t>сада).</w:t>
      </w:r>
    </w:p>
    <w:p w14:paraId="428B3AD8" w14:textId="77777777" w:rsidR="00181174" w:rsidRDefault="00181174" w:rsidP="00181174">
      <w:pPr>
        <w:pStyle w:val="a3"/>
        <w:ind w:left="567" w:right="799" w:firstLine="720"/>
      </w:pPr>
      <w:r w:rsidRPr="00181174">
        <w:t>Уклад в детском саду направлен, прежде всего, на сплочение</w:t>
      </w:r>
      <w:r w:rsidR="000460F0">
        <w:t xml:space="preserve"> </w:t>
      </w:r>
      <w:r w:rsidRPr="00181174">
        <w:t>коллектива детей, родителей и педагогов. Традиции помогают ребенку</w:t>
      </w:r>
      <w:r w:rsidR="000460F0">
        <w:t xml:space="preserve"> </w:t>
      </w:r>
      <w:r w:rsidRPr="00181174">
        <w:t>освоить ценности коллектива, способствуют чувству сопричастности</w:t>
      </w:r>
      <w:r w:rsidR="000460F0">
        <w:t xml:space="preserve"> </w:t>
      </w:r>
      <w:r w:rsidRPr="00181174">
        <w:t>сообществу людей, учат прогнозировать развитие событий и выбирать</w:t>
      </w:r>
      <w:r w:rsidR="000460F0">
        <w:t xml:space="preserve"> </w:t>
      </w:r>
      <w:r w:rsidRPr="00181174">
        <w:t>способы действия. Традиции и события наполняют ежедневную жизнь детей</w:t>
      </w:r>
      <w:r w:rsidR="000460F0">
        <w:t xml:space="preserve"> </w:t>
      </w:r>
      <w:r w:rsidRPr="00181174">
        <w:t>увлекательными и полезными делами, создают атмосферу радости общения,</w:t>
      </w:r>
      <w:r w:rsidR="000460F0">
        <w:t xml:space="preserve"> </w:t>
      </w:r>
      <w:r w:rsidRPr="00181174">
        <w:t xml:space="preserve">коллективного творчества, стремления к новым задачам и перспективам </w:t>
      </w:r>
    </w:p>
    <w:p w14:paraId="725D4416" w14:textId="77777777" w:rsidR="000460F0" w:rsidRDefault="000460F0" w:rsidP="000460F0">
      <w:pPr>
        <w:pStyle w:val="a3"/>
        <w:ind w:left="567" w:right="799" w:firstLine="720"/>
      </w:pPr>
      <w:r w:rsidRPr="00867DB1">
        <w:rPr>
          <w:b/>
          <w:bCs/>
          <w:i/>
          <w:iCs/>
        </w:rPr>
        <w:t>Уклад МБДОУ д/с № 6</w:t>
      </w:r>
      <w:r>
        <w:t xml:space="preserve">, отражает сформированность готовности всех участников образовательных отношений руководствоваться едиными принципами и регулярно воспроизводить наиболее ценные воспитательно-образовательные значимые виды совместной деятельности. Уклад в МБДОУ д/с № 6 направлен, прежде всего, на сплочение коллектива детей, родителей и педагогов и направлен на сохранение преемственности принципов воспитания и обучения с уровня ДО на уровень НОО. </w:t>
      </w:r>
    </w:p>
    <w:p w14:paraId="7F09F51A" w14:textId="77777777" w:rsidR="00181174" w:rsidRDefault="00181174" w:rsidP="00181174">
      <w:pPr>
        <w:pStyle w:val="a3"/>
        <w:ind w:right="801"/>
      </w:pPr>
      <w:r w:rsidRPr="00181174">
        <w:rPr>
          <w:b/>
          <w:bCs/>
          <w:i/>
          <w:iCs/>
        </w:rPr>
        <w:t>Целью деятельности</w:t>
      </w:r>
      <w:r>
        <w:t xml:space="preserve"> </w:t>
      </w:r>
      <w:r w:rsidRPr="00181174">
        <w:rPr>
          <w:b/>
          <w:bCs/>
          <w:i/>
          <w:iCs/>
        </w:rPr>
        <w:t>МБДОУ д/с № 6</w:t>
      </w:r>
      <w:r>
        <w:t xml:space="preserve">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 </w:t>
      </w:r>
    </w:p>
    <w:p w14:paraId="3C0CE30D" w14:textId="77777777" w:rsidR="00181174" w:rsidRDefault="00181174" w:rsidP="00181174">
      <w:pPr>
        <w:pStyle w:val="a3"/>
        <w:ind w:right="801"/>
      </w:pPr>
      <w:r>
        <w:t xml:space="preserve">Исходя из этого и основываясь на базовых для нашего общества ценностях, </w:t>
      </w:r>
      <w:r w:rsidRPr="00181174">
        <w:rPr>
          <w:b/>
          <w:bCs/>
          <w:i/>
          <w:iCs/>
        </w:rPr>
        <w:t>целью воспитания МБДОУ д/с № 6</w:t>
      </w:r>
      <w:r>
        <w:t xml:space="preserve"> является 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норм и правил поведения в интересах человека, семьи, общества и государства с учётом гендерных, индивидуальных особенностей и склонностей.</w:t>
      </w:r>
    </w:p>
    <w:p w14:paraId="556F4642" w14:textId="77777777" w:rsidR="00181174" w:rsidRDefault="00181174" w:rsidP="00181174">
      <w:pPr>
        <w:pStyle w:val="a3"/>
        <w:ind w:right="801"/>
      </w:pPr>
      <w:r w:rsidRPr="00181174">
        <w:rPr>
          <w:b/>
          <w:bCs/>
          <w:i/>
          <w:iCs/>
        </w:rPr>
        <w:t>Миссия МБДОУ № 6</w:t>
      </w:r>
      <w:r>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28E73855" w14:textId="77777777" w:rsidR="005D1EB4" w:rsidRPr="000460F0" w:rsidRDefault="00C90B26" w:rsidP="003D3701">
      <w:pPr>
        <w:pStyle w:val="a3"/>
        <w:ind w:left="567" w:right="809" w:firstLine="824"/>
        <w:rPr>
          <w:b/>
          <w:bCs/>
          <w:i/>
          <w:iCs/>
        </w:rPr>
      </w:pPr>
      <w:r w:rsidRPr="000460F0">
        <w:rPr>
          <w:b/>
          <w:bCs/>
          <w:i/>
          <w:iCs/>
        </w:rPr>
        <w:t>Воспитательный процесс</w:t>
      </w:r>
      <w:r w:rsidRPr="000460F0">
        <w:rPr>
          <w:b/>
          <w:bCs/>
          <w:i/>
          <w:iCs/>
          <w:spacing w:val="-2"/>
        </w:rPr>
        <w:t xml:space="preserve"> </w:t>
      </w:r>
      <w:r w:rsidRPr="000460F0">
        <w:rPr>
          <w:b/>
          <w:bCs/>
          <w:i/>
          <w:iCs/>
        </w:rPr>
        <w:t>в</w:t>
      </w:r>
      <w:r w:rsidRPr="000460F0">
        <w:rPr>
          <w:b/>
          <w:bCs/>
          <w:i/>
          <w:iCs/>
          <w:spacing w:val="-2"/>
        </w:rPr>
        <w:t xml:space="preserve"> </w:t>
      </w:r>
      <w:r w:rsidRPr="000460F0">
        <w:rPr>
          <w:b/>
          <w:bCs/>
          <w:i/>
          <w:iCs/>
        </w:rPr>
        <w:t>МБДОУ</w:t>
      </w:r>
      <w:r w:rsidRPr="000460F0">
        <w:rPr>
          <w:b/>
          <w:bCs/>
          <w:i/>
          <w:iCs/>
          <w:spacing w:val="-1"/>
        </w:rPr>
        <w:t xml:space="preserve"> </w:t>
      </w:r>
      <w:r w:rsidRPr="000460F0">
        <w:rPr>
          <w:b/>
          <w:bCs/>
          <w:i/>
          <w:iCs/>
        </w:rPr>
        <w:t>д/с</w:t>
      </w:r>
      <w:r w:rsidRPr="000460F0">
        <w:rPr>
          <w:b/>
          <w:bCs/>
          <w:i/>
          <w:iCs/>
          <w:spacing w:val="-2"/>
        </w:rPr>
        <w:t xml:space="preserve"> </w:t>
      </w:r>
      <w:r w:rsidRPr="000460F0">
        <w:rPr>
          <w:b/>
          <w:bCs/>
          <w:i/>
          <w:iCs/>
        </w:rPr>
        <w:t>№</w:t>
      </w:r>
      <w:r w:rsidRPr="000460F0">
        <w:rPr>
          <w:b/>
          <w:bCs/>
          <w:i/>
          <w:iCs/>
          <w:spacing w:val="-2"/>
        </w:rPr>
        <w:t xml:space="preserve"> </w:t>
      </w:r>
      <w:r w:rsidRPr="000460F0">
        <w:rPr>
          <w:b/>
          <w:bCs/>
          <w:i/>
          <w:iCs/>
        </w:rPr>
        <w:t>6</w:t>
      </w:r>
      <w:r w:rsidRPr="000460F0">
        <w:rPr>
          <w:b/>
          <w:bCs/>
          <w:i/>
          <w:iCs/>
          <w:spacing w:val="-1"/>
        </w:rPr>
        <w:t xml:space="preserve"> </w:t>
      </w:r>
      <w:r w:rsidRPr="000460F0">
        <w:rPr>
          <w:b/>
          <w:bCs/>
          <w:i/>
          <w:iCs/>
        </w:rPr>
        <w:t>строится</w:t>
      </w:r>
      <w:r w:rsidRPr="000460F0">
        <w:rPr>
          <w:b/>
          <w:bCs/>
          <w:i/>
          <w:iCs/>
          <w:spacing w:val="-1"/>
        </w:rPr>
        <w:t xml:space="preserve"> </w:t>
      </w:r>
      <w:r w:rsidRPr="000460F0">
        <w:rPr>
          <w:b/>
          <w:bCs/>
          <w:i/>
          <w:iCs/>
        </w:rPr>
        <w:t>на</w:t>
      </w:r>
      <w:r w:rsidRPr="000460F0">
        <w:rPr>
          <w:b/>
          <w:bCs/>
          <w:i/>
          <w:iCs/>
          <w:spacing w:val="-2"/>
        </w:rPr>
        <w:t xml:space="preserve"> </w:t>
      </w:r>
      <w:r w:rsidRPr="000460F0">
        <w:rPr>
          <w:b/>
          <w:bCs/>
          <w:i/>
          <w:iCs/>
        </w:rPr>
        <w:t>следующих</w:t>
      </w:r>
      <w:r w:rsidRPr="000460F0">
        <w:rPr>
          <w:b/>
          <w:bCs/>
          <w:i/>
          <w:iCs/>
          <w:spacing w:val="1"/>
        </w:rPr>
        <w:t xml:space="preserve"> </w:t>
      </w:r>
      <w:r w:rsidRPr="000460F0">
        <w:rPr>
          <w:b/>
          <w:bCs/>
          <w:i/>
          <w:iCs/>
        </w:rPr>
        <w:t>принципах:</w:t>
      </w:r>
    </w:p>
    <w:p w14:paraId="4968CD00" w14:textId="77777777" w:rsidR="005D1EB4" w:rsidRPr="000460F0" w:rsidRDefault="00C90B26" w:rsidP="00A33441">
      <w:pPr>
        <w:pStyle w:val="a5"/>
        <w:numPr>
          <w:ilvl w:val="0"/>
          <w:numId w:val="48"/>
        </w:numPr>
        <w:tabs>
          <w:tab w:val="left" w:pos="680"/>
        </w:tabs>
        <w:ind w:left="679" w:firstLine="597"/>
        <w:rPr>
          <w:sz w:val="24"/>
        </w:rPr>
      </w:pPr>
      <w:r w:rsidRPr="000460F0">
        <w:rPr>
          <w:sz w:val="24"/>
        </w:rPr>
        <w:t>неукоснительное</w:t>
      </w:r>
      <w:r w:rsidRPr="000460F0">
        <w:rPr>
          <w:spacing w:val="-3"/>
          <w:sz w:val="24"/>
        </w:rPr>
        <w:t xml:space="preserve"> </w:t>
      </w:r>
      <w:r w:rsidRPr="000460F0">
        <w:rPr>
          <w:sz w:val="24"/>
        </w:rPr>
        <w:t>соблюдение</w:t>
      </w:r>
      <w:r w:rsidRPr="000460F0">
        <w:rPr>
          <w:spacing w:val="-2"/>
          <w:sz w:val="24"/>
        </w:rPr>
        <w:t xml:space="preserve"> </w:t>
      </w:r>
      <w:r w:rsidRPr="000460F0">
        <w:rPr>
          <w:sz w:val="24"/>
        </w:rPr>
        <w:t>законности</w:t>
      </w:r>
      <w:r w:rsidRPr="000460F0">
        <w:rPr>
          <w:spacing w:val="-3"/>
          <w:sz w:val="24"/>
        </w:rPr>
        <w:t xml:space="preserve"> </w:t>
      </w:r>
      <w:r w:rsidRPr="000460F0">
        <w:rPr>
          <w:sz w:val="24"/>
        </w:rPr>
        <w:t>и прав</w:t>
      </w:r>
      <w:r w:rsidRPr="000460F0">
        <w:rPr>
          <w:spacing w:val="-2"/>
          <w:sz w:val="24"/>
        </w:rPr>
        <w:t xml:space="preserve"> </w:t>
      </w:r>
      <w:r w:rsidRPr="000460F0">
        <w:rPr>
          <w:sz w:val="24"/>
        </w:rPr>
        <w:t>семьи ребенка;</w:t>
      </w:r>
    </w:p>
    <w:p w14:paraId="548D54B6" w14:textId="77777777" w:rsidR="005D1EB4" w:rsidRPr="000460F0" w:rsidRDefault="00C90B26" w:rsidP="00A33441">
      <w:pPr>
        <w:pStyle w:val="a5"/>
        <w:numPr>
          <w:ilvl w:val="0"/>
          <w:numId w:val="48"/>
        </w:numPr>
        <w:tabs>
          <w:tab w:val="left" w:pos="768"/>
        </w:tabs>
        <w:ind w:left="539" w:right="852" w:firstLine="720"/>
        <w:rPr>
          <w:sz w:val="24"/>
        </w:rPr>
      </w:pPr>
      <w:r w:rsidRPr="000460F0">
        <w:rPr>
          <w:sz w:val="24"/>
        </w:rPr>
        <w:t>соблюдения</w:t>
      </w:r>
      <w:r w:rsidRPr="000460F0">
        <w:rPr>
          <w:spacing w:val="1"/>
          <w:sz w:val="24"/>
        </w:rPr>
        <w:t xml:space="preserve"> </w:t>
      </w:r>
      <w:r w:rsidRPr="000460F0">
        <w:rPr>
          <w:sz w:val="24"/>
        </w:rPr>
        <w:t>конфиденциальности</w:t>
      </w:r>
      <w:r w:rsidRPr="000460F0">
        <w:rPr>
          <w:spacing w:val="1"/>
          <w:sz w:val="24"/>
        </w:rPr>
        <w:t xml:space="preserve"> </w:t>
      </w:r>
      <w:r w:rsidRPr="000460F0">
        <w:rPr>
          <w:sz w:val="24"/>
        </w:rPr>
        <w:t>информации</w:t>
      </w:r>
      <w:r w:rsidRPr="000460F0">
        <w:rPr>
          <w:spacing w:val="1"/>
          <w:sz w:val="24"/>
        </w:rPr>
        <w:t xml:space="preserve"> </w:t>
      </w:r>
      <w:r w:rsidRPr="000460F0">
        <w:rPr>
          <w:sz w:val="24"/>
        </w:rPr>
        <w:t>о</w:t>
      </w:r>
      <w:r w:rsidRPr="000460F0">
        <w:rPr>
          <w:spacing w:val="1"/>
          <w:sz w:val="24"/>
        </w:rPr>
        <w:t xml:space="preserve"> </w:t>
      </w:r>
      <w:r w:rsidRPr="000460F0">
        <w:rPr>
          <w:sz w:val="24"/>
        </w:rPr>
        <w:t>ребенке</w:t>
      </w:r>
      <w:r w:rsidRPr="000460F0">
        <w:rPr>
          <w:spacing w:val="1"/>
          <w:sz w:val="24"/>
        </w:rPr>
        <w:t xml:space="preserve"> </w:t>
      </w:r>
      <w:r w:rsidRPr="000460F0">
        <w:rPr>
          <w:sz w:val="24"/>
        </w:rPr>
        <w:t>и</w:t>
      </w:r>
      <w:r w:rsidRPr="000460F0">
        <w:rPr>
          <w:spacing w:val="1"/>
          <w:sz w:val="24"/>
        </w:rPr>
        <w:t xml:space="preserve"> </w:t>
      </w:r>
      <w:r w:rsidRPr="000460F0">
        <w:rPr>
          <w:sz w:val="24"/>
        </w:rPr>
        <w:t>его</w:t>
      </w:r>
      <w:r w:rsidRPr="000460F0">
        <w:rPr>
          <w:spacing w:val="1"/>
          <w:sz w:val="24"/>
        </w:rPr>
        <w:t xml:space="preserve"> </w:t>
      </w:r>
      <w:r w:rsidRPr="000460F0">
        <w:rPr>
          <w:sz w:val="24"/>
        </w:rPr>
        <w:t>семье,</w:t>
      </w:r>
      <w:r w:rsidRPr="000460F0">
        <w:rPr>
          <w:spacing w:val="1"/>
          <w:sz w:val="24"/>
        </w:rPr>
        <w:t xml:space="preserve"> </w:t>
      </w:r>
      <w:r w:rsidRPr="000460F0">
        <w:rPr>
          <w:sz w:val="24"/>
        </w:rPr>
        <w:t>приоритета</w:t>
      </w:r>
      <w:r w:rsidRPr="000460F0">
        <w:rPr>
          <w:spacing w:val="1"/>
          <w:sz w:val="24"/>
        </w:rPr>
        <w:t xml:space="preserve"> </w:t>
      </w:r>
      <w:r w:rsidRPr="000460F0">
        <w:rPr>
          <w:sz w:val="24"/>
        </w:rPr>
        <w:t>безопасности ребенка;</w:t>
      </w:r>
    </w:p>
    <w:p w14:paraId="4CF7B08B" w14:textId="77777777" w:rsidR="005D1EB4" w:rsidRPr="000460F0" w:rsidRDefault="00C90B26" w:rsidP="00A33441">
      <w:pPr>
        <w:pStyle w:val="a5"/>
        <w:numPr>
          <w:ilvl w:val="0"/>
          <w:numId w:val="48"/>
        </w:numPr>
        <w:tabs>
          <w:tab w:val="left" w:pos="747"/>
        </w:tabs>
        <w:ind w:left="539" w:right="854" w:firstLine="720"/>
        <w:rPr>
          <w:sz w:val="24"/>
        </w:rPr>
      </w:pPr>
      <w:r w:rsidRPr="000460F0">
        <w:rPr>
          <w:sz w:val="24"/>
        </w:rPr>
        <w:t>создание</w:t>
      </w:r>
      <w:r w:rsidRPr="000460F0">
        <w:rPr>
          <w:spacing w:val="1"/>
          <w:sz w:val="24"/>
        </w:rPr>
        <w:t xml:space="preserve"> </w:t>
      </w:r>
      <w:r w:rsidRPr="000460F0">
        <w:rPr>
          <w:sz w:val="24"/>
        </w:rPr>
        <w:t>психологически</w:t>
      </w:r>
      <w:r w:rsidRPr="000460F0">
        <w:rPr>
          <w:spacing w:val="1"/>
          <w:sz w:val="24"/>
        </w:rPr>
        <w:t xml:space="preserve"> </w:t>
      </w:r>
      <w:r w:rsidRPr="000460F0">
        <w:rPr>
          <w:sz w:val="24"/>
        </w:rPr>
        <w:t>комфортной</w:t>
      </w:r>
      <w:r w:rsidRPr="000460F0">
        <w:rPr>
          <w:spacing w:val="1"/>
          <w:sz w:val="24"/>
        </w:rPr>
        <w:t xml:space="preserve"> </w:t>
      </w:r>
      <w:r w:rsidRPr="000460F0">
        <w:rPr>
          <w:sz w:val="24"/>
        </w:rPr>
        <w:t>среды</w:t>
      </w:r>
      <w:r w:rsidRPr="000460F0">
        <w:rPr>
          <w:spacing w:val="1"/>
          <w:sz w:val="24"/>
        </w:rPr>
        <w:t xml:space="preserve"> </w:t>
      </w:r>
      <w:r w:rsidRPr="000460F0">
        <w:rPr>
          <w:sz w:val="24"/>
        </w:rPr>
        <w:t>для</w:t>
      </w:r>
      <w:r w:rsidRPr="000460F0">
        <w:rPr>
          <w:spacing w:val="1"/>
          <w:sz w:val="24"/>
        </w:rPr>
        <w:t xml:space="preserve"> </w:t>
      </w:r>
      <w:r w:rsidRPr="000460F0">
        <w:rPr>
          <w:sz w:val="24"/>
        </w:rPr>
        <w:t>каждого</w:t>
      </w:r>
      <w:r w:rsidRPr="000460F0">
        <w:rPr>
          <w:spacing w:val="1"/>
          <w:sz w:val="24"/>
        </w:rPr>
        <w:t xml:space="preserve"> </w:t>
      </w:r>
      <w:r w:rsidRPr="000460F0">
        <w:rPr>
          <w:sz w:val="24"/>
        </w:rPr>
        <w:t>ребенка</w:t>
      </w:r>
      <w:r w:rsidRPr="000460F0">
        <w:rPr>
          <w:spacing w:val="1"/>
          <w:sz w:val="24"/>
        </w:rPr>
        <w:t xml:space="preserve"> </w:t>
      </w:r>
      <w:r w:rsidRPr="000460F0">
        <w:rPr>
          <w:sz w:val="24"/>
        </w:rPr>
        <w:t>и</w:t>
      </w:r>
      <w:r w:rsidRPr="000460F0">
        <w:rPr>
          <w:spacing w:val="1"/>
          <w:sz w:val="24"/>
        </w:rPr>
        <w:t xml:space="preserve"> </w:t>
      </w:r>
      <w:r w:rsidRPr="000460F0">
        <w:rPr>
          <w:sz w:val="24"/>
        </w:rPr>
        <w:t>взрослого,</w:t>
      </w:r>
      <w:r w:rsidRPr="000460F0">
        <w:rPr>
          <w:spacing w:val="1"/>
          <w:sz w:val="24"/>
        </w:rPr>
        <w:t xml:space="preserve"> </w:t>
      </w:r>
      <w:r w:rsidRPr="000460F0">
        <w:rPr>
          <w:sz w:val="24"/>
        </w:rPr>
        <w:t>без</w:t>
      </w:r>
      <w:r w:rsidRPr="000460F0">
        <w:rPr>
          <w:spacing w:val="1"/>
          <w:sz w:val="24"/>
        </w:rPr>
        <w:t xml:space="preserve"> </w:t>
      </w:r>
      <w:r w:rsidRPr="000460F0">
        <w:rPr>
          <w:sz w:val="24"/>
        </w:rPr>
        <w:t>которой невозможно конструктивное взаимодействие детей, их семей, и педагогических</w:t>
      </w:r>
      <w:r w:rsidRPr="000460F0">
        <w:rPr>
          <w:spacing w:val="1"/>
          <w:sz w:val="24"/>
        </w:rPr>
        <w:t xml:space="preserve"> </w:t>
      </w:r>
      <w:r w:rsidRPr="000460F0">
        <w:rPr>
          <w:sz w:val="24"/>
        </w:rPr>
        <w:t>работников;</w:t>
      </w:r>
    </w:p>
    <w:p w14:paraId="553CA9F3" w14:textId="77777777" w:rsidR="000460F0" w:rsidRPr="000460F0" w:rsidRDefault="00C90B26" w:rsidP="00A33441">
      <w:pPr>
        <w:pStyle w:val="a5"/>
        <w:numPr>
          <w:ilvl w:val="0"/>
          <w:numId w:val="48"/>
        </w:numPr>
        <w:tabs>
          <w:tab w:val="left" w:pos="804"/>
        </w:tabs>
        <w:ind w:left="539" w:right="849" w:firstLine="720"/>
        <w:rPr>
          <w:sz w:val="24"/>
        </w:rPr>
      </w:pPr>
      <w:r w:rsidRPr="000460F0">
        <w:rPr>
          <w:sz w:val="24"/>
        </w:rPr>
        <w:t>системность</w:t>
      </w:r>
      <w:r w:rsidRPr="000460F0">
        <w:rPr>
          <w:spacing w:val="1"/>
          <w:sz w:val="24"/>
        </w:rPr>
        <w:t xml:space="preserve"> </w:t>
      </w:r>
      <w:r w:rsidRPr="000460F0">
        <w:rPr>
          <w:sz w:val="24"/>
        </w:rPr>
        <w:t>и</w:t>
      </w:r>
      <w:r w:rsidRPr="000460F0">
        <w:rPr>
          <w:spacing w:val="1"/>
          <w:sz w:val="24"/>
        </w:rPr>
        <w:t xml:space="preserve"> </w:t>
      </w:r>
      <w:r w:rsidRPr="000460F0">
        <w:rPr>
          <w:sz w:val="24"/>
        </w:rPr>
        <w:t>целенаправленность</w:t>
      </w:r>
      <w:r w:rsidRPr="000460F0">
        <w:rPr>
          <w:spacing w:val="1"/>
          <w:sz w:val="24"/>
        </w:rPr>
        <w:t xml:space="preserve"> </w:t>
      </w:r>
      <w:r w:rsidRPr="000460F0">
        <w:rPr>
          <w:sz w:val="24"/>
        </w:rPr>
        <w:t>воспитания</w:t>
      </w:r>
      <w:r w:rsidRPr="000460F0">
        <w:rPr>
          <w:spacing w:val="1"/>
          <w:sz w:val="24"/>
        </w:rPr>
        <w:t xml:space="preserve"> </w:t>
      </w:r>
      <w:r w:rsidRPr="000460F0">
        <w:rPr>
          <w:sz w:val="24"/>
        </w:rPr>
        <w:t>как</w:t>
      </w:r>
      <w:r w:rsidRPr="000460F0">
        <w:rPr>
          <w:spacing w:val="1"/>
          <w:sz w:val="24"/>
        </w:rPr>
        <w:t xml:space="preserve"> </w:t>
      </w:r>
      <w:r w:rsidRPr="000460F0">
        <w:rPr>
          <w:sz w:val="24"/>
        </w:rPr>
        <w:t>условие</w:t>
      </w:r>
      <w:r w:rsidRPr="000460F0">
        <w:rPr>
          <w:spacing w:val="1"/>
          <w:sz w:val="24"/>
        </w:rPr>
        <w:t xml:space="preserve"> </w:t>
      </w:r>
      <w:r w:rsidRPr="000460F0">
        <w:rPr>
          <w:sz w:val="24"/>
        </w:rPr>
        <w:t>его</w:t>
      </w:r>
      <w:r w:rsidRPr="000460F0">
        <w:rPr>
          <w:spacing w:val="1"/>
          <w:sz w:val="24"/>
        </w:rPr>
        <w:t xml:space="preserve"> </w:t>
      </w:r>
      <w:r w:rsidRPr="000460F0">
        <w:rPr>
          <w:sz w:val="24"/>
        </w:rPr>
        <w:t>эффективности.</w:t>
      </w:r>
      <w:r w:rsidRPr="000460F0">
        <w:rPr>
          <w:spacing w:val="-57"/>
          <w:sz w:val="24"/>
        </w:rPr>
        <w:t xml:space="preserve"> </w:t>
      </w:r>
    </w:p>
    <w:p w14:paraId="1350A6DF" w14:textId="77777777" w:rsidR="000460F0" w:rsidRPr="000460F0" w:rsidRDefault="000460F0" w:rsidP="00A71537">
      <w:pPr>
        <w:pStyle w:val="a5"/>
        <w:tabs>
          <w:tab w:val="left" w:pos="804"/>
        </w:tabs>
        <w:ind w:left="1259" w:right="849" w:firstLine="17"/>
        <w:rPr>
          <w:sz w:val="24"/>
        </w:rPr>
      </w:pPr>
      <w:r w:rsidRPr="000460F0">
        <w:rPr>
          <w:b/>
          <w:bCs/>
          <w:i/>
          <w:iCs/>
          <w:sz w:val="24"/>
        </w:rPr>
        <w:t>К ценностям</w:t>
      </w:r>
      <w:r w:rsidRPr="000460F0">
        <w:rPr>
          <w:sz w:val="24"/>
        </w:rPr>
        <w:t xml:space="preserve"> МБДОУ </w:t>
      </w:r>
      <w:r>
        <w:rPr>
          <w:sz w:val="24"/>
        </w:rPr>
        <w:t>д/с № 6</w:t>
      </w:r>
      <w:r w:rsidRPr="000460F0">
        <w:rPr>
          <w:sz w:val="24"/>
        </w:rPr>
        <w:t xml:space="preserve"> «</w:t>
      </w:r>
      <w:r>
        <w:rPr>
          <w:sz w:val="24"/>
        </w:rPr>
        <w:t>Карусель</w:t>
      </w:r>
      <w:r w:rsidRPr="000460F0">
        <w:rPr>
          <w:sz w:val="24"/>
        </w:rPr>
        <w:t>» относятся:</w:t>
      </w:r>
    </w:p>
    <w:p w14:paraId="181E7974" w14:textId="77777777" w:rsidR="000460F0" w:rsidRPr="000460F0" w:rsidRDefault="000460F0" w:rsidP="00FA3224">
      <w:pPr>
        <w:pStyle w:val="a5"/>
        <w:tabs>
          <w:tab w:val="left" w:pos="804"/>
        </w:tabs>
        <w:ind w:left="567" w:right="809" w:firstLine="720"/>
        <w:rPr>
          <w:sz w:val="24"/>
        </w:rPr>
      </w:pPr>
      <w:r w:rsidRPr="000460F0">
        <w:rPr>
          <w:sz w:val="24"/>
        </w:rPr>
        <w:t>- информационная открытость, поддержка и сотрудничество всех участников</w:t>
      </w:r>
      <w:r>
        <w:rPr>
          <w:sz w:val="24"/>
        </w:rPr>
        <w:t xml:space="preserve"> </w:t>
      </w:r>
      <w:r w:rsidRPr="000460F0">
        <w:rPr>
          <w:sz w:val="24"/>
        </w:rPr>
        <w:t>образовательных отношений;</w:t>
      </w:r>
    </w:p>
    <w:p w14:paraId="642612B5" w14:textId="77777777" w:rsidR="000460F0" w:rsidRPr="000460F0" w:rsidRDefault="000460F0" w:rsidP="00FA3224">
      <w:pPr>
        <w:pStyle w:val="a5"/>
        <w:tabs>
          <w:tab w:val="left" w:pos="804"/>
        </w:tabs>
        <w:ind w:left="567" w:right="809" w:firstLine="720"/>
        <w:rPr>
          <w:sz w:val="24"/>
        </w:rPr>
      </w:pPr>
      <w:r w:rsidRPr="000460F0">
        <w:rPr>
          <w:sz w:val="24"/>
        </w:rPr>
        <w:t>- профессионализм и высокое качество образовательных услуг;</w:t>
      </w:r>
    </w:p>
    <w:p w14:paraId="23A8931B" w14:textId="77777777" w:rsidR="000460F0" w:rsidRPr="000460F0" w:rsidRDefault="000460F0" w:rsidP="00FA3224">
      <w:pPr>
        <w:pStyle w:val="a5"/>
        <w:tabs>
          <w:tab w:val="left" w:pos="804"/>
        </w:tabs>
        <w:ind w:left="567" w:right="809" w:firstLine="720"/>
        <w:rPr>
          <w:sz w:val="24"/>
        </w:rPr>
      </w:pPr>
      <w:r w:rsidRPr="000460F0">
        <w:rPr>
          <w:sz w:val="24"/>
        </w:rPr>
        <w:t>- единое образовательное пространство ДОУ, сформированное за счет</w:t>
      </w:r>
      <w:r>
        <w:rPr>
          <w:sz w:val="24"/>
        </w:rPr>
        <w:t xml:space="preserve"> </w:t>
      </w:r>
      <w:r w:rsidRPr="000460F0">
        <w:rPr>
          <w:sz w:val="24"/>
        </w:rPr>
        <w:t>устойчивого социального партнерства;</w:t>
      </w:r>
    </w:p>
    <w:p w14:paraId="15203520" w14:textId="77777777" w:rsidR="000460F0" w:rsidRDefault="000460F0" w:rsidP="00FA3224">
      <w:pPr>
        <w:pStyle w:val="a5"/>
        <w:tabs>
          <w:tab w:val="left" w:pos="804"/>
        </w:tabs>
        <w:ind w:left="567" w:right="809" w:firstLine="720"/>
        <w:rPr>
          <w:sz w:val="24"/>
        </w:rPr>
      </w:pPr>
      <w:r w:rsidRPr="000460F0">
        <w:rPr>
          <w:sz w:val="24"/>
        </w:rPr>
        <w:t>- возможность реализации творческого потенциала всех участников</w:t>
      </w:r>
      <w:r>
        <w:rPr>
          <w:sz w:val="24"/>
        </w:rPr>
        <w:t xml:space="preserve"> </w:t>
      </w:r>
      <w:r w:rsidRPr="000460F0">
        <w:rPr>
          <w:sz w:val="24"/>
        </w:rPr>
        <w:t>образовательных отношений (результатами образовательной деятельности</w:t>
      </w:r>
      <w:r>
        <w:rPr>
          <w:sz w:val="24"/>
        </w:rPr>
        <w:t xml:space="preserve"> </w:t>
      </w:r>
      <w:r w:rsidRPr="000460F0">
        <w:rPr>
          <w:sz w:val="24"/>
        </w:rPr>
        <w:t xml:space="preserve">являются </w:t>
      </w:r>
      <w:r w:rsidRPr="000460F0">
        <w:rPr>
          <w:sz w:val="24"/>
        </w:rPr>
        <w:lastRenderedPageBreak/>
        <w:t xml:space="preserve">успех и обучающихся и педагогов ДОУ, в том числе </w:t>
      </w:r>
      <w:r>
        <w:rPr>
          <w:sz w:val="24"/>
        </w:rPr>
        <w:t xml:space="preserve">места </w:t>
      </w:r>
      <w:r w:rsidRPr="000460F0">
        <w:rPr>
          <w:sz w:val="24"/>
        </w:rPr>
        <w:t>лауреат</w:t>
      </w:r>
      <w:r>
        <w:rPr>
          <w:sz w:val="24"/>
        </w:rPr>
        <w:t>ов</w:t>
      </w:r>
      <w:r w:rsidRPr="000460F0">
        <w:rPr>
          <w:sz w:val="24"/>
        </w:rPr>
        <w:t xml:space="preserve"> и</w:t>
      </w:r>
      <w:r>
        <w:rPr>
          <w:sz w:val="24"/>
        </w:rPr>
        <w:t xml:space="preserve"> </w:t>
      </w:r>
      <w:r w:rsidRPr="000460F0">
        <w:rPr>
          <w:sz w:val="24"/>
        </w:rPr>
        <w:t>победител</w:t>
      </w:r>
      <w:r>
        <w:rPr>
          <w:sz w:val="24"/>
        </w:rPr>
        <w:t>ей</w:t>
      </w:r>
      <w:r w:rsidRPr="000460F0">
        <w:rPr>
          <w:sz w:val="24"/>
        </w:rPr>
        <w:t xml:space="preserve"> конкурсов и соревнований различного уровня);</w:t>
      </w:r>
      <w:r>
        <w:rPr>
          <w:sz w:val="24"/>
        </w:rPr>
        <w:t xml:space="preserve"> </w:t>
      </w:r>
    </w:p>
    <w:p w14:paraId="0FA2B697" w14:textId="77777777" w:rsidR="000460F0" w:rsidRDefault="000460F0" w:rsidP="000460F0">
      <w:pPr>
        <w:pStyle w:val="a5"/>
        <w:tabs>
          <w:tab w:val="left" w:pos="804"/>
        </w:tabs>
        <w:ind w:left="567" w:right="516" w:firstLine="720"/>
        <w:rPr>
          <w:sz w:val="24"/>
        </w:rPr>
      </w:pPr>
      <w:r w:rsidRPr="000460F0">
        <w:rPr>
          <w:sz w:val="24"/>
        </w:rPr>
        <w:t>- квалифицированные педагоги, работающие в инновационном режиме;</w:t>
      </w:r>
    </w:p>
    <w:p w14:paraId="7043678A" w14:textId="77777777" w:rsidR="00476324" w:rsidRDefault="000460F0" w:rsidP="000460F0">
      <w:pPr>
        <w:pStyle w:val="a5"/>
        <w:tabs>
          <w:tab w:val="left" w:pos="804"/>
        </w:tabs>
        <w:ind w:left="567" w:right="516" w:firstLine="720"/>
        <w:rPr>
          <w:sz w:val="24"/>
        </w:rPr>
      </w:pPr>
      <w:r>
        <w:rPr>
          <w:sz w:val="24"/>
        </w:rPr>
        <w:t xml:space="preserve">- </w:t>
      </w:r>
      <w:r w:rsidRPr="000460F0">
        <w:rPr>
          <w:sz w:val="24"/>
        </w:rPr>
        <w:t>теплая и дружеская атмосфера</w:t>
      </w:r>
      <w:r w:rsidR="00476324">
        <w:rPr>
          <w:sz w:val="24"/>
        </w:rPr>
        <w:t>.</w:t>
      </w:r>
    </w:p>
    <w:p w14:paraId="64E80B2C" w14:textId="77777777" w:rsidR="00476324" w:rsidRPr="003761A0" w:rsidRDefault="00476324" w:rsidP="000460F0">
      <w:pPr>
        <w:pStyle w:val="a5"/>
        <w:tabs>
          <w:tab w:val="left" w:pos="804"/>
        </w:tabs>
        <w:ind w:left="567" w:right="516" w:firstLine="720"/>
        <w:rPr>
          <w:sz w:val="24"/>
          <w:szCs w:val="24"/>
        </w:rPr>
      </w:pPr>
      <w:r w:rsidRPr="003761A0">
        <w:rPr>
          <w:b/>
          <w:bCs/>
          <w:color w:val="000000"/>
          <w:sz w:val="24"/>
          <w:szCs w:val="24"/>
        </w:rPr>
        <w:t>Образ ДОО, особенности, символика, внешний имидж</w:t>
      </w:r>
    </w:p>
    <w:p w14:paraId="35018282" w14:textId="77777777" w:rsidR="009E0E76" w:rsidRPr="009E0E76" w:rsidRDefault="009E0E76" w:rsidP="00E73F3D">
      <w:pPr>
        <w:pStyle w:val="a5"/>
        <w:tabs>
          <w:tab w:val="left" w:pos="804"/>
        </w:tabs>
        <w:ind w:left="567" w:right="516" w:firstLine="720"/>
        <w:rPr>
          <w:sz w:val="24"/>
        </w:rPr>
      </w:pPr>
      <w:r w:rsidRPr="009E0E76">
        <w:rPr>
          <w:sz w:val="24"/>
        </w:rPr>
        <w:t xml:space="preserve">МБДОУ </w:t>
      </w:r>
      <w:r>
        <w:rPr>
          <w:sz w:val="24"/>
        </w:rPr>
        <w:t>д/с № 6</w:t>
      </w:r>
      <w:r w:rsidRPr="009E0E76">
        <w:rPr>
          <w:sz w:val="24"/>
        </w:rPr>
        <w:t xml:space="preserve"> </w:t>
      </w:r>
      <w:r>
        <w:rPr>
          <w:sz w:val="24"/>
        </w:rPr>
        <w:t xml:space="preserve">«Карусель» г. Белгорода </w:t>
      </w:r>
      <w:r w:rsidRPr="009E0E76">
        <w:rPr>
          <w:sz w:val="24"/>
        </w:rPr>
        <w:t>– это учреждение с многолетней историей, и</w:t>
      </w:r>
      <w:r w:rsidR="00E73F3D">
        <w:rPr>
          <w:sz w:val="24"/>
        </w:rPr>
        <w:t xml:space="preserve"> </w:t>
      </w:r>
      <w:r w:rsidRPr="009E0E76">
        <w:rPr>
          <w:sz w:val="24"/>
        </w:rPr>
        <w:t>в тоже время современное, динамично развивающееся образовательное учреждение, в</w:t>
      </w:r>
      <w:r>
        <w:rPr>
          <w:sz w:val="24"/>
        </w:rPr>
        <w:t xml:space="preserve"> </w:t>
      </w:r>
      <w:r w:rsidRPr="009E0E76">
        <w:rPr>
          <w:sz w:val="24"/>
        </w:rPr>
        <w:t>котором</w:t>
      </w:r>
      <w:r>
        <w:rPr>
          <w:sz w:val="24"/>
        </w:rPr>
        <w:t xml:space="preserve"> </w:t>
      </w:r>
      <w:r w:rsidRPr="009E0E76">
        <w:rPr>
          <w:sz w:val="24"/>
        </w:rPr>
        <w:t>сохраняются</w:t>
      </w:r>
      <w:r>
        <w:rPr>
          <w:sz w:val="24"/>
        </w:rPr>
        <w:t xml:space="preserve"> </w:t>
      </w:r>
      <w:r w:rsidRPr="009E0E76">
        <w:rPr>
          <w:sz w:val="24"/>
        </w:rPr>
        <w:t>лучшие</w:t>
      </w:r>
      <w:r>
        <w:rPr>
          <w:sz w:val="24"/>
        </w:rPr>
        <w:t xml:space="preserve"> </w:t>
      </w:r>
      <w:r w:rsidRPr="009E0E76">
        <w:rPr>
          <w:sz w:val="24"/>
        </w:rPr>
        <w:t>традиции</w:t>
      </w:r>
      <w:r>
        <w:rPr>
          <w:sz w:val="24"/>
        </w:rPr>
        <w:t xml:space="preserve"> </w:t>
      </w:r>
      <w:r w:rsidRPr="009E0E76">
        <w:rPr>
          <w:sz w:val="24"/>
        </w:rPr>
        <w:t>прошлого,</w:t>
      </w:r>
      <w:r>
        <w:rPr>
          <w:sz w:val="24"/>
        </w:rPr>
        <w:t xml:space="preserve"> </w:t>
      </w:r>
      <w:r w:rsidRPr="009E0E76">
        <w:rPr>
          <w:sz w:val="24"/>
        </w:rPr>
        <w:t>осуществляется</w:t>
      </w:r>
      <w:r>
        <w:rPr>
          <w:sz w:val="24"/>
        </w:rPr>
        <w:t xml:space="preserve"> </w:t>
      </w:r>
      <w:r w:rsidRPr="009E0E76">
        <w:rPr>
          <w:sz w:val="24"/>
        </w:rPr>
        <w:t>стремление</w:t>
      </w:r>
      <w:r>
        <w:rPr>
          <w:sz w:val="24"/>
        </w:rPr>
        <w:t xml:space="preserve"> </w:t>
      </w:r>
      <w:r w:rsidRPr="009E0E76">
        <w:rPr>
          <w:sz w:val="24"/>
        </w:rPr>
        <w:t>к</w:t>
      </w:r>
      <w:r>
        <w:rPr>
          <w:sz w:val="24"/>
        </w:rPr>
        <w:t xml:space="preserve"> </w:t>
      </w:r>
      <w:r w:rsidRPr="009E0E76">
        <w:rPr>
          <w:sz w:val="24"/>
        </w:rPr>
        <w:t>современному</w:t>
      </w:r>
      <w:r>
        <w:rPr>
          <w:sz w:val="24"/>
        </w:rPr>
        <w:t xml:space="preserve"> </w:t>
      </w:r>
      <w:r w:rsidRPr="009E0E76">
        <w:rPr>
          <w:sz w:val="24"/>
        </w:rPr>
        <w:t>и</w:t>
      </w:r>
      <w:r>
        <w:rPr>
          <w:sz w:val="24"/>
        </w:rPr>
        <w:t xml:space="preserve"> </w:t>
      </w:r>
      <w:r w:rsidRPr="009E0E76">
        <w:rPr>
          <w:sz w:val="24"/>
        </w:rPr>
        <w:t>инновационному</w:t>
      </w:r>
      <w:r>
        <w:rPr>
          <w:sz w:val="24"/>
        </w:rPr>
        <w:t xml:space="preserve"> </w:t>
      </w:r>
      <w:r w:rsidRPr="009E0E76">
        <w:rPr>
          <w:sz w:val="24"/>
        </w:rPr>
        <w:t>будущему.</w:t>
      </w:r>
    </w:p>
    <w:p w14:paraId="15F881CE" w14:textId="77777777" w:rsidR="00476324" w:rsidRPr="003761A0" w:rsidRDefault="00476324" w:rsidP="009E0E76">
      <w:pPr>
        <w:pStyle w:val="a5"/>
        <w:tabs>
          <w:tab w:val="left" w:pos="804"/>
        </w:tabs>
        <w:ind w:left="567" w:right="516" w:firstLine="720"/>
        <w:rPr>
          <w:sz w:val="24"/>
        </w:rPr>
      </w:pPr>
      <w:r w:rsidRPr="003761A0">
        <w:rPr>
          <w:sz w:val="24"/>
        </w:rPr>
        <w:t>Образ МБДОУ д/с № 6 ассоциируется у родителей, проверяющих органов и социальных партнеров с сильной профессиональной командой, в которой управленческая и педагогическая части эффективно</w:t>
      </w:r>
      <w:r w:rsidR="003761A0" w:rsidRPr="003761A0">
        <w:rPr>
          <w:sz w:val="24"/>
        </w:rPr>
        <w:t xml:space="preserve"> </w:t>
      </w:r>
      <w:r w:rsidRPr="003761A0">
        <w:rPr>
          <w:sz w:val="24"/>
        </w:rPr>
        <w:t>дополняют друг друга, а также с открытостью и позитивностью к окружающим, и в первую очередь, к детям.</w:t>
      </w:r>
      <w:r w:rsidR="003761A0" w:rsidRPr="003761A0">
        <w:rPr>
          <w:sz w:val="24"/>
        </w:rPr>
        <w:t xml:space="preserve"> </w:t>
      </w:r>
      <w:r w:rsidRPr="003761A0">
        <w:rPr>
          <w:sz w:val="24"/>
        </w:rPr>
        <w:t>Каждый работник рассматривается как «лицо» учреждения, по которому судят о МБДОУ в целом. Каждый член коллектива имеет свой профессиональный имидж. И в то же время всех, руководителя</w:t>
      </w:r>
      <w:r w:rsidR="0013138F" w:rsidRPr="003761A0">
        <w:rPr>
          <w:sz w:val="24"/>
        </w:rPr>
        <w:t xml:space="preserve">, </w:t>
      </w:r>
      <w:r w:rsidRPr="003761A0">
        <w:rPr>
          <w:sz w:val="24"/>
        </w:rPr>
        <w:t>педагогов</w:t>
      </w:r>
      <w:r w:rsidR="0013138F" w:rsidRPr="003761A0">
        <w:rPr>
          <w:sz w:val="24"/>
        </w:rPr>
        <w:t xml:space="preserve"> и</w:t>
      </w:r>
      <w:r w:rsidRPr="003761A0">
        <w:rPr>
          <w:sz w:val="24"/>
        </w:rPr>
        <w:t xml:space="preserve"> </w:t>
      </w:r>
      <w:r w:rsidR="0013138F" w:rsidRPr="003761A0">
        <w:rPr>
          <w:sz w:val="24"/>
        </w:rPr>
        <w:t>других сотрудников</w:t>
      </w:r>
      <w:r w:rsidRPr="003761A0">
        <w:rPr>
          <w:sz w:val="24"/>
        </w:rPr>
        <w:t xml:space="preserve">,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14:paraId="799887BC" w14:textId="77777777" w:rsidR="00BB6957" w:rsidRDefault="00476324" w:rsidP="00BB6957">
      <w:pPr>
        <w:pStyle w:val="a5"/>
        <w:tabs>
          <w:tab w:val="left" w:pos="804"/>
        </w:tabs>
        <w:ind w:left="567" w:right="516" w:firstLine="720"/>
        <w:rPr>
          <w:sz w:val="24"/>
        </w:rPr>
      </w:pPr>
      <w:r w:rsidRPr="003761A0">
        <w:rPr>
          <w:sz w:val="24"/>
        </w:rPr>
        <w:t>Для создания позитивного имиджа коллективом сотрудников МБДОУ в сотрудничестве с родителями (законными представителями) обучающихся разработан логотип МБДОУ</w:t>
      </w:r>
      <w:r w:rsidR="003761A0">
        <w:rPr>
          <w:sz w:val="24"/>
        </w:rPr>
        <w:t xml:space="preserve"> д/с № 6</w:t>
      </w:r>
      <w:r w:rsidRPr="003761A0">
        <w:rPr>
          <w:sz w:val="24"/>
        </w:rPr>
        <w:t xml:space="preserve"> «Карусель</w:t>
      </w:r>
      <w:r w:rsidRPr="00BB6957">
        <w:rPr>
          <w:sz w:val="24"/>
        </w:rPr>
        <w:t xml:space="preserve">». </w:t>
      </w:r>
      <w:r w:rsidR="0013138F" w:rsidRPr="00BB6957">
        <w:rPr>
          <w:sz w:val="24"/>
        </w:rPr>
        <w:t xml:space="preserve">Логотип отражает название детского сада и </w:t>
      </w:r>
      <w:r w:rsidRPr="00BB6957">
        <w:rPr>
          <w:sz w:val="24"/>
        </w:rPr>
        <w:t xml:space="preserve">представляет собой изображение детской </w:t>
      </w:r>
      <w:r w:rsidR="003761A0" w:rsidRPr="00BB6957">
        <w:rPr>
          <w:sz w:val="24"/>
        </w:rPr>
        <w:t xml:space="preserve">карусели в виде лошадки под разноцветным куполом. Карусель всегда являлась символом детства, радости, счастья и праздника. </w:t>
      </w:r>
      <w:r w:rsidR="00C13809" w:rsidRPr="00BB6957">
        <w:rPr>
          <w:sz w:val="24"/>
        </w:rPr>
        <w:t xml:space="preserve">В нашем детском саду </w:t>
      </w:r>
      <w:r w:rsidR="00CA2FE7">
        <w:rPr>
          <w:sz w:val="24"/>
        </w:rPr>
        <w:t>весь коллектив</w:t>
      </w:r>
      <w:r w:rsidR="00C13809" w:rsidRPr="00BB6957">
        <w:rPr>
          <w:sz w:val="24"/>
        </w:rPr>
        <w:t xml:space="preserve"> </w:t>
      </w:r>
      <w:r w:rsidR="00CA2FE7">
        <w:rPr>
          <w:sz w:val="24"/>
        </w:rPr>
        <w:t>старается</w:t>
      </w:r>
      <w:r w:rsidR="00C13809" w:rsidRPr="00BB6957">
        <w:rPr>
          <w:sz w:val="24"/>
        </w:rPr>
        <w:t xml:space="preserve"> наполнить каждый день ребенка только позитивными эмоциями, переживаниями и чувствами. </w:t>
      </w:r>
      <w:r w:rsidR="003761A0" w:rsidRPr="00BB6957">
        <w:rPr>
          <w:sz w:val="24"/>
        </w:rPr>
        <w:t xml:space="preserve">Цвета карусели </w:t>
      </w:r>
      <w:r w:rsidRPr="00BB6957">
        <w:rPr>
          <w:sz w:val="24"/>
        </w:rPr>
        <w:t>символизируют многоцветье окружающего мира, разнообразие детского восприятия</w:t>
      </w:r>
      <w:r w:rsidR="00346DFA" w:rsidRPr="00BB6957">
        <w:rPr>
          <w:sz w:val="24"/>
        </w:rPr>
        <w:t xml:space="preserve">. </w:t>
      </w:r>
      <w:r w:rsidR="00BB6957">
        <w:rPr>
          <w:sz w:val="24"/>
        </w:rPr>
        <w:t>Движение карусели – означает прогресс и движение вперед несмотря ни на какие трудности</w:t>
      </w:r>
      <w:r w:rsidR="002A622A">
        <w:rPr>
          <w:sz w:val="24"/>
        </w:rPr>
        <w:t>,</w:t>
      </w:r>
      <w:r w:rsidR="00BB6957">
        <w:rPr>
          <w:sz w:val="24"/>
        </w:rPr>
        <w:t xml:space="preserve"> </w:t>
      </w:r>
      <w:r w:rsidR="002A622A">
        <w:rPr>
          <w:sz w:val="24"/>
        </w:rPr>
        <w:t>э</w:t>
      </w:r>
      <w:r w:rsidR="00BB6957">
        <w:rPr>
          <w:sz w:val="24"/>
        </w:rPr>
        <w:t xml:space="preserve">то символ надежды, настойчивости, стремления к своим целям. </w:t>
      </w:r>
      <w:r w:rsidR="002A622A" w:rsidRPr="002A622A">
        <w:rPr>
          <w:sz w:val="24"/>
        </w:rPr>
        <w:t xml:space="preserve">Круговое движение карусели символизирует цикличность </w:t>
      </w:r>
      <w:r w:rsidR="002A622A">
        <w:rPr>
          <w:sz w:val="24"/>
        </w:rPr>
        <w:t xml:space="preserve">процесса </w:t>
      </w:r>
      <w:r w:rsidR="002A622A" w:rsidRPr="002A622A">
        <w:rPr>
          <w:sz w:val="24"/>
        </w:rPr>
        <w:t>жизни</w:t>
      </w:r>
      <w:r w:rsidR="002A622A">
        <w:rPr>
          <w:sz w:val="24"/>
        </w:rPr>
        <w:t xml:space="preserve"> детей</w:t>
      </w:r>
      <w:r w:rsidR="002A622A" w:rsidRPr="002A622A">
        <w:rPr>
          <w:sz w:val="24"/>
        </w:rPr>
        <w:t xml:space="preserve"> в детском саду (переход из одной возрастной группы в другую) и в конце концов его </w:t>
      </w:r>
      <w:r w:rsidR="0091208C">
        <w:rPr>
          <w:sz w:val="24"/>
        </w:rPr>
        <w:t xml:space="preserve">счастливую, благополучную </w:t>
      </w:r>
      <w:r w:rsidR="002A622A" w:rsidRPr="002A622A">
        <w:rPr>
          <w:sz w:val="24"/>
        </w:rPr>
        <w:t>завершённость (выпуск детей из детского сада)</w:t>
      </w:r>
      <w:r w:rsidR="0091208C">
        <w:rPr>
          <w:sz w:val="24"/>
        </w:rPr>
        <w:t>.</w:t>
      </w:r>
    </w:p>
    <w:p w14:paraId="6B9C3792" w14:textId="77777777" w:rsidR="0091208C" w:rsidRPr="002A622A" w:rsidRDefault="0091208C" w:rsidP="00BB7C6B">
      <w:pPr>
        <w:pStyle w:val="a5"/>
        <w:tabs>
          <w:tab w:val="left" w:pos="804"/>
        </w:tabs>
        <w:ind w:left="567" w:right="516" w:firstLine="720"/>
        <w:rPr>
          <w:sz w:val="24"/>
        </w:rPr>
      </w:pPr>
      <w:r>
        <w:rPr>
          <w:sz w:val="24"/>
        </w:rPr>
        <w:t>Цветовая гамма эмблемы детского сада прослеживается в оформлении всех внутренних помещений ДОО</w:t>
      </w:r>
      <w:r w:rsidR="009E0E76">
        <w:rPr>
          <w:sz w:val="24"/>
        </w:rPr>
        <w:t xml:space="preserve">. </w:t>
      </w:r>
      <w:r w:rsidR="00BB7C6B" w:rsidRPr="00BB7C6B">
        <w:rPr>
          <w:sz w:val="24"/>
        </w:rPr>
        <w:t>Фирменный знак (эмблема) ДОО – изображение логотипа на визитках,</w:t>
      </w:r>
      <w:r w:rsidR="00BB7C6B">
        <w:rPr>
          <w:sz w:val="24"/>
        </w:rPr>
        <w:t xml:space="preserve"> </w:t>
      </w:r>
      <w:r w:rsidR="00BB7C6B" w:rsidRPr="00BB7C6B">
        <w:rPr>
          <w:sz w:val="24"/>
        </w:rPr>
        <w:t>рекламных проспектах, оформлении методических разработок и интерьера</w:t>
      </w:r>
      <w:r w:rsidR="00BB7C6B">
        <w:rPr>
          <w:sz w:val="24"/>
        </w:rPr>
        <w:t xml:space="preserve"> </w:t>
      </w:r>
      <w:r w:rsidR="00BB7C6B" w:rsidRPr="00BB7C6B">
        <w:rPr>
          <w:sz w:val="24"/>
        </w:rPr>
        <w:t>детского сада.</w:t>
      </w:r>
    </w:p>
    <w:p w14:paraId="630CDB0A" w14:textId="77777777" w:rsidR="002A622A" w:rsidRDefault="00476324" w:rsidP="007605F4">
      <w:pPr>
        <w:pStyle w:val="a5"/>
        <w:tabs>
          <w:tab w:val="left" w:pos="804"/>
        </w:tabs>
        <w:ind w:left="567" w:right="516" w:firstLine="720"/>
        <w:rPr>
          <w:sz w:val="24"/>
        </w:rPr>
      </w:pPr>
      <w:r w:rsidRPr="00476324">
        <w:rPr>
          <w:sz w:val="24"/>
        </w:rPr>
        <w:t>Стремление</w:t>
      </w:r>
      <w:r w:rsidR="002A622A">
        <w:rPr>
          <w:sz w:val="24"/>
        </w:rPr>
        <w:t xml:space="preserve"> </w:t>
      </w:r>
      <w:r w:rsidRPr="00476324">
        <w:rPr>
          <w:sz w:val="24"/>
        </w:rPr>
        <w:t>родителей попасть именно в МБДОУ только подтверждает устойчивый</w:t>
      </w:r>
      <w:r w:rsidR="002A622A">
        <w:rPr>
          <w:sz w:val="24"/>
        </w:rPr>
        <w:t xml:space="preserve"> </w:t>
      </w:r>
      <w:r w:rsidRPr="00476324">
        <w:rPr>
          <w:sz w:val="24"/>
        </w:rPr>
        <w:t>позитивный имидж среди других дошкольных учреждений нашего района.</w:t>
      </w:r>
    </w:p>
    <w:p w14:paraId="7F3C0A56" w14:textId="77777777" w:rsidR="00867DB1" w:rsidRDefault="00867DB1" w:rsidP="009E0E76">
      <w:pPr>
        <w:pStyle w:val="a3"/>
        <w:ind w:left="540" w:right="852" w:firstLine="736"/>
      </w:pPr>
      <w:r w:rsidRPr="00867DB1">
        <w:rPr>
          <w:b/>
          <w:bCs/>
        </w:rPr>
        <w:t>Традиции и события МБДОУ д/с №6</w:t>
      </w:r>
      <w:r>
        <w:t xml:space="preserve">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3D65812D" w14:textId="77777777" w:rsidR="00867DB1" w:rsidRDefault="00867DB1" w:rsidP="009E0E76">
      <w:pPr>
        <w:pStyle w:val="a3"/>
        <w:ind w:left="540" w:right="852" w:firstLine="736"/>
      </w:pPr>
      <w:r w:rsidRPr="00867DB1">
        <w:rPr>
          <w:b/>
          <w:bCs/>
          <w:i/>
          <w:iCs/>
        </w:rPr>
        <w:t>Ежедневные традиции МБДОУ д/с № 6:</w:t>
      </w:r>
      <w:r>
        <w:t xml:space="preserve">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ждали другие дети.</w:t>
      </w:r>
    </w:p>
    <w:p w14:paraId="7A195F9B" w14:textId="77777777" w:rsidR="00867DB1" w:rsidRDefault="00867DB1" w:rsidP="009E0E76">
      <w:pPr>
        <w:pStyle w:val="a3"/>
        <w:ind w:left="540" w:right="852" w:firstLine="736"/>
      </w:pPr>
      <w:r w:rsidRPr="00867DB1">
        <w:rPr>
          <w:i/>
          <w:iCs/>
        </w:rPr>
        <w:t>В утренние часы активно используется технология группового сбора «Утро радостных встреч»</w:t>
      </w:r>
      <w:r>
        <w:t xml:space="preserve">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w:t>
      </w:r>
      <w:r w:rsidR="00A2312C">
        <w:t xml:space="preserve">. </w:t>
      </w:r>
      <w:r>
        <w:rPr>
          <w:i/>
          <w:iCs/>
        </w:rPr>
        <w:t xml:space="preserve">Технология </w:t>
      </w:r>
      <w:r w:rsidRPr="00867DB1">
        <w:rPr>
          <w:i/>
          <w:iCs/>
        </w:rPr>
        <w:t>«Рефлексивный круг»</w:t>
      </w:r>
      <w:r>
        <w:t xml:space="preserve"> позволяет подвести итог дня, обсудить планы на следующий день</w:t>
      </w:r>
      <w:r w:rsidR="00A2312C" w:rsidRPr="00A2312C">
        <w:t xml:space="preserve"> </w:t>
      </w:r>
      <w:r w:rsidR="00A2312C">
        <w:t xml:space="preserve">(описание педагогических технологий представлено в </w:t>
      </w:r>
      <w:r w:rsidR="00A2312C">
        <w:rPr>
          <w:lang w:val="en-US"/>
        </w:rPr>
        <w:t>II</w:t>
      </w:r>
      <w:r w:rsidR="00A2312C">
        <w:t xml:space="preserve"> «Содержательном разделе» ОП ДО МБДОУ д/с № 6 «Карусель», п. 2.2. «Описание вариативных форм, способов, методов и средств реализации Программы»)</w:t>
      </w:r>
    </w:p>
    <w:p w14:paraId="3A75A95B" w14:textId="77777777" w:rsidR="00867DB1" w:rsidRDefault="00867DB1" w:rsidP="00867DB1">
      <w:pPr>
        <w:pStyle w:val="a3"/>
        <w:ind w:left="540" w:right="852" w:firstLine="852"/>
      </w:pPr>
      <w:r>
        <w:t xml:space="preserve"> </w:t>
      </w:r>
      <w:r w:rsidRPr="00867DB1">
        <w:rPr>
          <w:b/>
          <w:bCs/>
          <w:i/>
          <w:iCs/>
        </w:rPr>
        <w:t>Ежемесячные традиции МБДОУ д/с № 6:</w:t>
      </w:r>
      <w:r>
        <w:t xml:space="preserve"> театральные развлечения, технология разновозрастного взаимодействия, праздники. Количество праздников </w:t>
      </w:r>
      <w:r>
        <w:lastRenderedPageBreak/>
        <w:t xml:space="preserve">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В каждой группе принято поздравлять именинников. Организуются музыкальные поздравления, пожелания и подарки от детей. Именинники в ответ готовят мини подарки.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 </w:t>
      </w:r>
    </w:p>
    <w:p w14:paraId="4EEEDF33" w14:textId="77777777" w:rsidR="00A2312C" w:rsidRDefault="00867DB1" w:rsidP="00A2312C">
      <w:pPr>
        <w:pStyle w:val="a3"/>
        <w:ind w:left="540" w:right="852" w:firstLine="852"/>
      </w:pPr>
      <w:r>
        <w:t xml:space="preserve">Активно реализуется </w:t>
      </w:r>
      <w:r w:rsidRPr="00A2312C">
        <w:rPr>
          <w:i/>
          <w:iCs/>
        </w:rPr>
        <w:t>технология «гость группы</w:t>
      </w:r>
      <w:r w:rsidR="00A2312C" w:rsidRPr="00A2312C">
        <w:rPr>
          <w:i/>
          <w:iCs/>
        </w:rPr>
        <w:t>»</w:t>
      </w:r>
      <w:r w:rsidRPr="00A2312C">
        <w:rPr>
          <w:i/>
          <w:iCs/>
        </w:rPr>
        <w:t xml:space="preserve"> </w:t>
      </w:r>
      <w:r w:rsidR="00A2312C">
        <w:rPr>
          <w:i/>
          <w:iCs/>
        </w:rPr>
        <w:t>(</w:t>
      </w:r>
      <w:r w:rsidR="00A2312C">
        <w:t xml:space="preserve">описание технологии представлено в </w:t>
      </w:r>
      <w:r w:rsidR="00A2312C">
        <w:rPr>
          <w:lang w:val="en-US"/>
        </w:rPr>
        <w:t>II</w:t>
      </w:r>
      <w:r w:rsidR="00A2312C">
        <w:t xml:space="preserve"> «Содержательном разделе» ОП ДО МБДОУ д/с № 6 «Карусель», п. 2.2. «Описание вариативных форм, способов, методов и средств реализации Программы»)</w:t>
      </w:r>
    </w:p>
    <w:p w14:paraId="3CF58AE2" w14:textId="77777777" w:rsidR="00867DB1" w:rsidRPr="00A2312C" w:rsidRDefault="00867DB1" w:rsidP="00867DB1">
      <w:pPr>
        <w:pStyle w:val="a3"/>
        <w:ind w:left="540" w:right="852" w:firstLine="852"/>
        <w:rPr>
          <w:i/>
          <w:iCs/>
        </w:rPr>
      </w:pPr>
      <w:r w:rsidRPr="00A2312C">
        <w:rPr>
          <w:i/>
          <w:iCs/>
        </w:rPr>
        <w:t xml:space="preserve">Ежегодно </w:t>
      </w:r>
      <w:r w:rsidRPr="00A2312C">
        <w:t>проводятся мероприятия, посвященные</w:t>
      </w:r>
      <w:r w:rsidRPr="00A2312C">
        <w:rPr>
          <w:i/>
          <w:iCs/>
        </w:rPr>
        <w:t>:</w:t>
      </w:r>
    </w:p>
    <w:p w14:paraId="32DDD466" w14:textId="77777777" w:rsidR="00867DB1" w:rsidRDefault="00867DB1" w:rsidP="00867DB1">
      <w:pPr>
        <w:pStyle w:val="a3"/>
        <w:ind w:left="540" w:right="852" w:firstLine="852"/>
      </w:pPr>
      <w:r>
        <w:t>- явлениям нравственной жизни ребёнка;</w:t>
      </w:r>
    </w:p>
    <w:p w14:paraId="032A0DCC" w14:textId="77777777" w:rsidR="00867DB1" w:rsidRDefault="00867DB1" w:rsidP="00867DB1">
      <w:pPr>
        <w:pStyle w:val="a3"/>
        <w:ind w:left="540" w:right="852" w:firstLine="852"/>
      </w:pPr>
      <w:r>
        <w:t>- окружающей природе: акции «Покормим птиц», «День Земли», «День леса», «День птиц» и др;</w:t>
      </w:r>
    </w:p>
    <w:p w14:paraId="7F5FFC2F" w14:textId="77777777" w:rsidR="00867DB1" w:rsidRDefault="00867DB1" w:rsidP="00867DB1">
      <w:pPr>
        <w:pStyle w:val="a3"/>
        <w:ind w:left="540" w:right="852" w:firstLine="852"/>
      </w:pPr>
      <w:r>
        <w:t>- миру искусства и литературы: «День книги», «День театра», «День музыки»;</w:t>
      </w:r>
    </w:p>
    <w:p w14:paraId="205A964F" w14:textId="77777777" w:rsidR="00BB3EBF" w:rsidRDefault="0042127A" w:rsidP="00BB3EBF">
      <w:pPr>
        <w:pStyle w:val="a3"/>
        <w:ind w:left="567" w:right="851" w:firstLine="692"/>
      </w:pPr>
      <w:r>
        <w:t xml:space="preserve">  </w:t>
      </w:r>
      <w:r w:rsidR="00867DB1">
        <w:t xml:space="preserve">- традиционным для семьи, общества и государства праздничным событиям: «День Матери», «День флага», «День единства и согласия», «Новый год», «8 Марта», «23 февраля», «День космонавтики», «День защиты детей», «День России», «День Российского флага», «День семьи, любви и верности», «День города». </w:t>
      </w:r>
    </w:p>
    <w:p w14:paraId="4E450939" w14:textId="77777777" w:rsidR="00867DB1" w:rsidRDefault="00867DB1" w:rsidP="00BB3EBF">
      <w:pPr>
        <w:pStyle w:val="a3"/>
        <w:ind w:left="567" w:right="851" w:firstLine="692"/>
      </w:pPr>
      <w:r w:rsidRPr="00A2312C">
        <w:rPr>
          <w:b/>
          <w:bCs/>
        </w:rPr>
        <w:t>Культура поведения взрослых в детском саду</w:t>
      </w:r>
      <w: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r w:rsidR="00A2312C">
        <w:t>Согласно профессиональной этике,</w:t>
      </w:r>
      <w:r>
        <w:t xml:space="preserve"> каждый педагог МБДОУ д/с № </w:t>
      </w:r>
      <w:r w:rsidR="00A2312C">
        <w:t>6:</w:t>
      </w:r>
    </w:p>
    <w:p w14:paraId="497FB635" w14:textId="77777777" w:rsidR="00867DB1" w:rsidRDefault="00867DB1" w:rsidP="00867DB1">
      <w:pPr>
        <w:pStyle w:val="a3"/>
        <w:ind w:left="540" w:right="852" w:firstLine="852"/>
      </w:pPr>
      <w:r>
        <w:t>-  всегда выходит навстречу родителям и приветствует, улыбаясь, родителей и детей первым;</w:t>
      </w:r>
    </w:p>
    <w:p w14:paraId="437DFBAD" w14:textId="77777777" w:rsidR="00867DB1" w:rsidRDefault="00867DB1" w:rsidP="00867DB1">
      <w:pPr>
        <w:pStyle w:val="a3"/>
        <w:ind w:left="540" w:right="852" w:firstLine="852"/>
      </w:pPr>
      <w:r>
        <w:t>-  педагог описывает события и ситуации, но не даёт им оценки;</w:t>
      </w:r>
    </w:p>
    <w:p w14:paraId="532CEF51" w14:textId="77777777" w:rsidR="00867DB1" w:rsidRDefault="00867DB1" w:rsidP="00867DB1">
      <w:pPr>
        <w:pStyle w:val="a3"/>
        <w:ind w:left="540" w:right="852" w:firstLine="852"/>
      </w:pPr>
      <w:r>
        <w:t>-</w:t>
      </w:r>
      <w:r w:rsidR="00A2312C">
        <w:t xml:space="preserve"> </w:t>
      </w:r>
      <w:r>
        <w:t>педагог не обвиняет родителей и не возлагает на них ответственность за поведение детей в детском саду;</w:t>
      </w:r>
    </w:p>
    <w:p w14:paraId="7DE5DD99" w14:textId="77777777" w:rsidR="00867DB1" w:rsidRDefault="00867DB1" w:rsidP="00867DB1">
      <w:pPr>
        <w:pStyle w:val="a3"/>
        <w:ind w:left="540" w:right="852" w:firstLine="852"/>
      </w:pPr>
      <w:r>
        <w:t>-</w:t>
      </w:r>
      <w:r w:rsidR="00A2312C">
        <w:t xml:space="preserve"> </w:t>
      </w:r>
      <w:r>
        <w:t>тон общения ровный и дружелюбный, исключается повышение голоса; уважительное отношение к личности воспитанника;</w:t>
      </w:r>
    </w:p>
    <w:p w14:paraId="76733B5A" w14:textId="77777777" w:rsidR="00867DB1" w:rsidRDefault="00867DB1" w:rsidP="00867DB1">
      <w:pPr>
        <w:pStyle w:val="a3"/>
        <w:ind w:left="540" w:right="852" w:firstLine="852"/>
      </w:pPr>
      <w:r>
        <w:t>- умеет заинтересованно слушать собеседника и сопереживать ему;</w:t>
      </w:r>
    </w:p>
    <w:p w14:paraId="3DB8E6CE" w14:textId="77777777" w:rsidR="00A2312C" w:rsidRDefault="00867DB1" w:rsidP="00867DB1">
      <w:pPr>
        <w:pStyle w:val="a3"/>
        <w:ind w:left="540" w:right="852" w:firstLine="852"/>
      </w:pPr>
      <w:r>
        <w:t xml:space="preserve">- умеет видеть и слышать воспитанника, сопереживать ему; </w:t>
      </w:r>
    </w:p>
    <w:p w14:paraId="797B3118" w14:textId="77777777" w:rsidR="00867DB1" w:rsidRDefault="00A2312C" w:rsidP="00867DB1">
      <w:pPr>
        <w:pStyle w:val="a3"/>
        <w:ind w:left="540" w:right="852" w:firstLine="852"/>
      </w:pPr>
      <w:r>
        <w:t xml:space="preserve">- </w:t>
      </w:r>
      <w:r w:rsidR="00867DB1">
        <w:t>уравновешен, проявляет самообладание и выдержку в отношениях с детьми;</w:t>
      </w:r>
    </w:p>
    <w:p w14:paraId="061751C5" w14:textId="77777777" w:rsidR="00867DB1" w:rsidRDefault="00867DB1" w:rsidP="00867DB1">
      <w:pPr>
        <w:pStyle w:val="a3"/>
        <w:ind w:left="540" w:right="852" w:firstLine="852"/>
      </w:pPr>
      <w:r>
        <w:t>- умеет быстро и правильно оценивать сложившуюся обстановку и в то же время не торопится с выводами о поведении и способностях воспитанников;</w:t>
      </w:r>
    </w:p>
    <w:p w14:paraId="47A8A358" w14:textId="77777777" w:rsidR="00A2312C" w:rsidRDefault="00867DB1" w:rsidP="00867DB1">
      <w:pPr>
        <w:pStyle w:val="a3"/>
        <w:ind w:left="540" w:right="852" w:firstLine="852"/>
      </w:pPr>
      <w:r>
        <w:t>- умеет сочетать мягкий эмоциональный и деловой тон в отношениях с детьми;</w:t>
      </w:r>
    </w:p>
    <w:p w14:paraId="2B8F4A53" w14:textId="77777777" w:rsidR="00A2312C" w:rsidRDefault="00A2312C" w:rsidP="00867DB1">
      <w:pPr>
        <w:pStyle w:val="a3"/>
        <w:ind w:left="540" w:right="852" w:firstLine="852"/>
      </w:pPr>
      <w:r>
        <w:t xml:space="preserve">- </w:t>
      </w:r>
      <w:r w:rsidR="00867DB1">
        <w:t xml:space="preserve">умеет сочетать требовательность с чутким отношением к воспитанникам; </w:t>
      </w:r>
    </w:p>
    <w:p w14:paraId="33232673" w14:textId="77777777" w:rsidR="00A2312C" w:rsidRDefault="00A2312C" w:rsidP="00867DB1">
      <w:pPr>
        <w:pStyle w:val="a3"/>
        <w:ind w:left="540" w:right="852" w:firstLine="852"/>
      </w:pPr>
      <w:r>
        <w:t xml:space="preserve">- </w:t>
      </w:r>
      <w:r w:rsidR="00867DB1">
        <w:t xml:space="preserve">знает возрастные и индивидуальные особенности воспитанников; </w:t>
      </w:r>
    </w:p>
    <w:p w14:paraId="6686CA83" w14:textId="77777777" w:rsidR="00867DB1" w:rsidRDefault="00A2312C" w:rsidP="00867DB1">
      <w:pPr>
        <w:pStyle w:val="a3"/>
        <w:ind w:left="540" w:right="852" w:firstLine="852"/>
      </w:pPr>
      <w:r>
        <w:t xml:space="preserve">- </w:t>
      </w:r>
      <w:r w:rsidR="00867DB1">
        <w:t>соответствует внешним видом статусу воспитателя детского сада.</w:t>
      </w:r>
    </w:p>
    <w:p w14:paraId="5C140165" w14:textId="77777777" w:rsidR="00A71537" w:rsidRPr="00A71537" w:rsidRDefault="00A71537" w:rsidP="00A71537">
      <w:pPr>
        <w:pStyle w:val="a3"/>
        <w:spacing w:before="4"/>
        <w:ind w:left="540" w:right="850" w:firstLine="720"/>
        <w:rPr>
          <w:b/>
        </w:rPr>
      </w:pPr>
      <w:r w:rsidRPr="00A71537">
        <w:rPr>
          <w:b/>
        </w:rPr>
        <w:t>Отношение к воспитанникам строятся по следующим правилам:</w:t>
      </w:r>
    </w:p>
    <w:p w14:paraId="0686588F" w14:textId="77777777" w:rsidR="00A71537" w:rsidRPr="00A71537" w:rsidRDefault="00A71537" w:rsidP="00A71537">
      <w:pPr>
        <w:pStyle w:val="a3"/>
        <w:spacing w:before="4"/>
        <w:ind w:left="540" w:right="850" w:firstLine="720"/>
        <w:rPr>
          <w:bCs/>
        </w:rPr>
      </w:pPr>
      <w:r w:rsidRPr="00A71537">
        <w:rPr>
          <w:bCs/>
        </w:rPr>
        <w:t>1) уважение взрослых к человеческому достоинству детей, признание ребёнка полноценным участником образовательных отношений, формирование и поддержка их положительной самооценки, уверенности в собственных возможностях и способностях;</w:t>
      </w:r>
    </w:p>
    <w:p w14:paraId="6B0029C2" w14:textId="77777777" w:rsidR="00A71537" w:rsidRPr="00A71537" w:rsidRDefault="00A71537" w:rsidP="00A71537">
      <w:pPr>
        <w:pStyle w:val="a3"/>
        <w:spacing w:before="4"/>
        <w:ind w:left="540" w:right="850" w:firstLine="720"/>
        <w:rPr>
          <w:bCs/>
        </w:rPr>
      </w:pPr>
      <w:r w:rsidRPr="00A71537">
        <w:rPr>
          <w:bCs/>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w:t>
      </w:r>
      <w:r w:rsidRPr="00A71537">
        <w:rPr>
          <w:bCs/>
        </w:rPr>
        <w:lastRenderedPageBreak/>
        <w:t>развития детей);</w:t>
      </w:r>
    </w:p>
    <w:p w14:paraId="004EE015" w14:textId="77777777" w:rsidR="00A71537" w:rsidRPr="00A71537" w:rsidRDefault="00A71537" w:rsidP="00A71537">
      <w:pPr>
        <w:pStyle w:val="a3"/>
        <w:spacing w:before="4"/>
        <w:ind w:left="540" w:right="850" w:firstLine="720"/>
        <w:rPr>
          <w:bCs/>
        </w:rPr>
      </w:pPr>
      <w:r w:rsidRPr="00A71537">
        <w:rPr>
          <w:bCs/>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CF7289E" w14:textId="77777777" w:rsidR="00A71537" w:rsidRPr="00A71537" w:rsidRDefault="00A71537" w:rsidP="00A71537">
      <w:pPr>
        <w:pStyle w:val="a3"/>
        <w:spacing w:before="4"/>
        <w:ind w:left="540" w:right="850" w:firstLine="720"/>
        <w:rPr>
          <w:bCs/>
        </w:rPr>
      </w:pPr>
      <w:r w:rsidRPr="00A71537">
        <w:rPr>
          <w:bCs/>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60DE2EEF" w14:textId="77777777" w:rsidR="00A71537" w:rsidRPr="00A71537" w:rsidRDefault="00A71537" w:rsidP="00A71537">
      <w:pPr>
        <w:pStyle w:val="a3"/>
        <w:spacing w:before="4"/>
        <w:ind w:left="540" w:right="850" w:firstLine="720"/>
        <w:rPr>
          <w:bCs/>
        </w:rPr>
      </w:pPr>
      <w:r w:rsidRPr="00A71537">
        <w:rPr>
          <w:bCs/>
        </w:rPr>
        <w:t>5) поддержка инициативы и самостоятельности детей в специфических для них видах деятельности;</w:t>
      </w:r>
    </w:p>
    <w:p w14:paraId="46BB6083" w14:textId="77777777" w:rsidR="00A71537" w:rsidRPr="00A71537" w:rsidRDefault="00A71537" w:rsidP="00A71537">
      <w:pPr>
        <w:pStyle w:val="a3"/>
        <w:spacing w:before="4"/>
        <w:ind w:left="540" w:right="850" w:firstLine="720"/>
        <w:rPr>
          <w:bCs/>
        </w:rPr>
      </w:pPr>
      <w:r w:rsidRPr="00A71537">
        <w:rPr>
          <w:bCs/>
        </w:rPr>
        <w:t>6) возможность выбора детьми материалов, видов активности, участников совместной деятельности и общения;</w:t>
      </w:r>
    </w:p>
    <w:p w14:paraId="1D726BB1" w14:textId="77777777" w:rsidR="00A71537" w:rsidRPr="00A71537" w:rsidRDefault="00A71537" w:rsidP="00A71537">
      <w:pPr>
        <w:pStyle w:val="a3"/>
        <w:spacing w:before="4"/>
        <w:ind w:left="540" w:right="850" w:firstLine="720"/>
        <w:rPr>
          <w:bCs/>
        </w:rPr>
      </w:pPr>
      <w:r w:rsidRPr="00A71537">
        <w:rPr>
          <w:bCs/>
        </w:rPr>
        <w:t>7) защита детей от всех форм физического и психического насилия;</w:t>
      </w:r>
    </w:p>
    <w:p w14:paraId="499A2092" w14:textId="77777777" w:rsidR="00A71537" w:rsidRPr="00A71537" w:rsidRDefault="00A71537" w:rsidP="00A71537">
      <w:pPr>
        <w:pStyle w:val="a3"/>
        <w:spacing w:before="4"/>
        <w:ind w:left="540" w:right="850" w:firstLine="720"/>
        <w:rPr>
          <w:bCs/>
        </w:rPr>
      </w:pPr>
      <w:r w:rsidRPr="00A71537">
        <w:rPr>
          <w:bCs/>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38E04E84" w14:textId="77777777" w:rsidR="00A71537" w:rsidRDefault="00A71537" w:rsidP="00A71537">
      <w:pPr>
        <w:pStyle w:val="a3"/>
        <w:spacing w:before="4"/>
        <w:ind w:left="540" w:right="850" w:firstLine="720"/>
        <w:rPr>
          <w:bCs/>
        </w:rPr>
      </w:pPr>
      <w:r>
        <w:rPr>
          <w:bCs/>
        </w:rPr>
        <w:t xml:space="preserve">9) </w:t>
      </w:r>
      <w:r w:rsidRPr="00A71537">
        <w:rPr>
          <w:bCs/>
        </w:rPr>
        <w:t>Взаимодействие с родителями (законными представителями</w:t>
      </w:r>
      <w:r w:rsidRPr="00A71537">
        <w:rPr>
          <w:b/>
        </w:rPr>
        <w:t xml:space="preserve">) </w:t>
      </w:r>
      <w:r w:rsidRPr="00A71537">
        <w:rPr>
          <w:bCs/>
        </w:rPr>
        <w:t>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030F0C1" w14:textId="77777777" w:rsidR="00A2312C" w:rsidRPr="00A2312C" w:rsidRDefault="00A2312C" w:rsidP="00A2312C">
      <w:pPr>
        <w:pStyle w:val="a3"/>
        <w:ind w:left="540" w:right="851" w:firstLine="852"/>
      </w:pPr>
      <w:r w:rsidRPr="00A2312C">
        <w:t>В</w:t>
      </w:r>
      <w:r w:rsidRPr="00A2312C">
        <w:rPr>
          <w:spacing w:val="1"/>
        </w:rPr>
        <w:t xml:space="preserve"> </w:t>
      </w:r>
      <w:r w:rsidRPr="00A2312C">
        <w:t>проведении</w:t>
      </w:r>
      <w:r w:rsidRPr="00A2312C">
        <w:rPr>
          <w:spacing w:val="1"/>
        </w:rPr>
        <w:t xml:space="preserve"> </w:t>
      </w:r>
      <w:r w:rsidRPr="00A2312C">
        <w:t>институциональных</w:t>
      </w:r>
      <w:r w:rsidRPr="00A2312C">
        <w:rPr>
          <w:spacing w:val="1"/>
        </w:rPr>
        <w:t xml:space="preserve"> </w:t>
      </w:r>
      <w:r w:rsidRPr="00A2312C">
        <w:t>мероприятий</w:t>
      </w:r>
      <w:r w:rsidRPr="00A2312C">
        <w:rPr>
          <w:spacing w:val="1"/>
        </w:rPr>
        <w:t xml:space="preserve"> </w:t>
      </w:r>
      <w:r w:rsidRPr="00A2312C">
        <w:t>поощряется</w:t>
      </w:r>
      <w:r w:rsidRPr="00A2312C">
        <w:rPr>
          <w:spacing w:val="1"/>
        </w:rPr>
        <w:t xml:space="preserve"> </w:t>
      </w:r>
      <w:r w:rsidRPr="00A2312C">
        <w:t>помощь</w:t>
      </w:r>
      <w:r w:rsidRPr="00A2312C">
        <w:rPr>
          <w:spacing w:val="1"/>
        </w:rPr>
        <w:t xml:space="preserve"> </w:t>
      </w:r>
      <w:r w:rsidRPr="00A2312C">
        <w:t>старших</w:t>
      </w:r>
      <w:r w:rsidRPr="00A2312C">
        <w:rPr>
          <w:spacing w:val="1"/>
        </w:rPr>
        <w:t xml:space="preserve"> </w:t>
      </w:r>
      <w:r w:rsidRPr="00A2312C">
        <w:t>детей</w:t>
      </w:r>
      <w:r w:rsidRPr="00A2312C">
        <w:rPr>
          <w:spacing w:val="1"/>
        </w:rPr>
        <w:t xml:space="preserve"> </w:t>
      </w:r>
      <w:r w:rsidRPr="00A2312C">
        <w:t>младшим,</w:t>
      </w:r>
      <w:r w:rsidRPr="00A2312C">
        <w:rPr>
          <w:spacing w:val="1"/>
        </w:rPr>
        <w:t xml:space="preserve"> </w:t>
      </w:r>
      <w:r w:rsidRPr="00A2312C">
        <w:t>социальная</w:t>
      </w:r>
      <w:r w:rsidRPr="00A2312C">
        <w:rPr>
          <w:spacing w:val="1"/>
        </w:rPr>
        <w:t xml:space="preserve"> </w:t>
      </w:r>
      <w:r w:rsidRPr="00A2312C">
        <w:t>активность,</w:t>
      </w:r>
      <w:r w:rsidRPr="00A2312C">
        <w:rPr>
          <w:spacing w:val="1"/>
        </w:rPr>
        <w:t xml:space="preserve"> </w:t>
      </w:r>
      <w:r w:rsidRPr="00A2312C">
        <w:t>стремление</w:t>
      </w:r>
      <w:r w:rsidRPr="00A2312C">
        <w:rPr>
          <w:spacing w:val="1"/>
        </w:rPr>
        <w:t xml:space="preserve"> </w:t>
      </w:r>
      <w:r w:rsidRPr="00A2312C">
        <w:t>создать</w:t>
      </w:r>
      <w:r w:rsidRPr="00A2312C">
        <w:rPr>
          <w:spacing w:val="1"/>
        </w:rPr>
        <w:t xml:space="preserve"> </w:t>
      </w:r>
      <w:r w:rsidRPr="00A2312C">
        <w:t>коллективный</w:t>
      </w:r>
      <w:r w:rsidRPr="00A2312C">
        <w:rPr>
          <w:spacing w:val="1"/>
        </w:rPr>
        <w:t xml:space="preserve"> </w:t>
      </w:r>
      <w:r w:rsidRPr="00A2312C">
        <w:t>или</w:t>
      </w:r>
      <w:r w:rsidRPr="00A2312C">
        <w:rPr>
          <w:spacing w:val="1"/>
        </w:rPr>
        <w:t xml:space="preserve"> </w:t>
      </w:r>
      <w:r w:rsidRPr="00A2312C">
        <w:t>индивидуальный</w:t>
      </w:r>
      <w:r w:rsidRPr="00A2312C">
        <w:rPr>
          <w:spacing w:val="-1"/>
        </w:rPr>
        <w:t xml:space="preserve"> </w:t>
      </w:r>
      <w:r w:rsidRPr="00A2312C">
        <w:t>творческий продукт,</w:t>
      </w:r>
      <w:r w:rsidRPr="00A2312C">
        <w:rPr>
          <w:spacing w:val="-2"/>
        </w:rPr>
        <w:t xml:space="preserve"> </w:t>
      </w:r>
      <w:r w:rsidRPr="00A2312C">
        <w:t>принять</w:t>
      </w:r>
      <w:r w:rsidRPr="00A2312C">
        <w:rPr>
          <w:spacing w:val="-1"/>
        </w:rPr>
        <w:t xml:space="preserve"> </w:t>
      </w:r>
      <w:r w:rsidRPr="00A2312C">
        <w:t>участие</w:t>
      </w:r>
      <w:r w:rsidRPr="00A2312C">
        <w:rPr>
          <w:spacing w:val="-2"/>
        </w:rPr>
        <w:t xml:space="preserve"> </w:t>
      </w:r>
      <w:r w:rsidRPr="00A2312C">
        <w:t>в</w:t>
      </w:r>
      <w:r w:rsidRPr="00A2312C">
        <w:rPr>
          <w:spacing w:val="-3"/>
        </w:rPr>
        <w:t xml:space="preserve"> </w:t>
      </w:r>
      <w:r w:rsidRPr="00A2312C">
        <w:t>общественно</w:t>
      </w:r>
      <w:r w:rsidRPr="00A2312C">
        <w:rPr>
          <w:spacing w:val="-2"/>
        </w:rPr>
        <w:t xml:space="preserve"> </w:t>
      </w:r>
      <w:r w:rsidRPr="00A2312C">
        <w:t>значимом</w:t>
      </w:r>
      <w:r w:rsidRPr="00A2312C">
        <w:rPr>
          <w:spacing w:val="-2"/>
        </w:rPr>
        <w:t xml:space="preserve"> </w:t>
      </w:r>
      <w:r w:rsidRPr="00A2312C">
        <w:t>деле.</w:t>
      </w:r>
    </w:p>
    <w:p w14:paraId="4090C493" w14:textId="77777777" w:rsidR="00A2312C" w:rsidRDefault="00A2312C" w:rsidP="00A2312C">
      <w:pPr>
        <w:pStyle w:val="a3"/>
        <w:ind w:left="540" w:right="849" w:firstLine="720"/>
      </w:pPr>
      <w:r w:rsidRPr="00A2312C">
        <w:t>Педагогические</w:t>
      </w:r>
      <w:r w:rsidRPr="00A2312C">
        <w:rPr>
          <w:spacing w:val="1"/>
        </w:rPr>
        <w:t xml:space="preserve"> </w:t>
      </w:r>
      <w:r w:rsidRPr="00A2312C">
        <w:t>работники</w:t>
      </w:r>
      <w:r w:rsidRPr="00A2312C">
        <w:rPr>
          <w:spacing w:val="1"/>
        </w:rPr>
        <w:t xml:space="preserve"> </w:t>
      </w:r>
      <w:r w:rsidRPr="00A2312C">
        <w:t>МБДОУ</w:t>
      </w:r>
      <w:r w:rsidRPr="00A2312C">
        <w:rPr>
          <w:spacing w:val="1"/>
        </w:rPr>
        <w:t xml:space="preserve"> </w:t>
      </w:r>
      <w:r w:rsidRPr="00A2312C">
        <w:t>д/с</w:t>
      </w:r>
      <w:r w:rsidRPr="00A2312C">
        <w:rPr>
          <w:spacing w:val="1"/>
        </w:rPr>
        <w:t xml:space="preserve"> </w:t>
      </w:r>
      <w:r w:rsidRPr="00A2312C">
        <w:t>№</w:t>
      </w:r>
      <w:r w:rsidRPr="00A2312C">
        <w:rPr>
          <w:spacing w:val="1"/>
        </w:rPr>
        <w:t xml:space="preserve"> </w:t>
      </w:r>
      <w:r w:rsidRPr="00A2312C">
        <w:t>6</w:t>
      </w:r>
      <w:r w:rsidRPr="00A2312C">
        <w:rPr>
          <w:spacing w:val="1"/>
        </w:rPr>
        <w:t xml:space="preserve"> </w:t>
      </w:r>
      <w:r w:rsidRPr="00A2312C">
        <w:t>ориентированы</w:t>
      </w:r>
      <w:r w:rsidRPr="00A2312C">
        <w:rPr>
          <w:spacing w:val="1"/>
        </w:rPr>
        <w:t xml:space="preserve"> </w:t>
      </w:r>
      <w:r w:rsidRPr="00A2312C">
        <w:t>на</w:t>
      </w:r>
      <w:r w:rsidRPr="00A2312C">
        <w:rPr>
          <w:spacing w:val="1"/>
        </w:rPr>
        <w:t xml:space="preserve"> </w:t>
      </w:r>
      <w:r w:rsidRPr="00A2312C">
        <w:t>формирование</w:t>
      </w:r>
      <w:r w:rsidRPr="00A2312C">
        <w:rPr>
          <w:spacing w:val="1"/>
        </w:rPr>
        <w:t xml:space="preserve"> </w:t>
      </w:r>
      <w:r w:rsidRPr="00A2312C">
        <w:t>детского</w:t>
      </w:r>
      <w:r w:rsidRPr="00A2312C">
        <w:rPr>
          <w:spacing w:val="1"/>
        </w:rPr>
        <w:t xml:space="preserve"> </w:t>
      </w:r>
      <w:r w:rsidRPr="00A2312C">
        <w:t>коллектива</w:t>
      </w:r>
      <w:r w:rsidRPr="00A2312C">
        <w:rPr>
          <w:spacing w:val="1"/>
        </w:rPr>
        <w:t xml:space="preserve"> </w:t>
      </w:r>
      <w:r w:rsidRPr="00A2312C">
        <w:t>внутри</w:t>
      </w:r>
      <w:r w:rsidRPr="00A2312C">
        <w:rPr>
          <w:spacing w:val="1"/>
        </w:rPr>
        <w:t xml:space="preserve"> </w:t>
      </w:r>
      <w:r w:rsidRPr="00A2312C">
        <w:t>одной</w:t>
      </w:r>
      <w:r w:rsidRPr="00A2312C">
        <w:rPr>
          <w:spacing w:val="1"/>
        </w:rPr>
        <w:t xml:space="preserve"> </w:t>
      </w:r>
      <w:r w:rsidRPr="00A2312C">
        <w:t>возрастной</w:t>
      </w:r>
      <w:r w:rsidRPr="00A2312C">
        <w:rPr>
          <w:spacing w:val="1"/>
        </w:rPr>
        <w:t xml:space="preserve"> </w:t>
      </w:r>
      <w:r w:rsidRPr="00A2312C">
        <w:t>группы,</w:t>
      </w:r>
      <w:r w:rsidRPr="00A2312C">
        <w:rPr>
          <w:spacing w:val="1"/>
        </w:rPr>
        <w:t xml:space="preserve"> </w:t>
      </w:r>
      <w:r w:rsidRPr="00A2312C">
        <w:t>на</w:t>
      </w:r>
      <w:r w:rsidRPr="00A2312C">
        <w:rPr>
          <w:spacing w:val="61"/>
        </w:rPr>
        <w:t xml:space="preserve"> </w:t>
      </w:r>
      <w:r w:rsidRPr="00A2312C">
        <w:t>установление</w:t>
      </w:r>
      <w:r w:rsidRPr="00A2312C">
        <w:rPr>
          <w:spacing w:val="1"/>
        </w:rPr>
        <w:t xml:space="preserve"> </w:t>
      </w:r>
      <w:r>
        <w:t>доброжелательных и товарищеских взаимоотношений между детьми разных возрастов и</w:t>
      </w:r>
      <w:r>
        <w:rPr>
          <w:spacing w:val="1"/>
        </w:rPr>
        <w:t xml:space="preserve"> </w:t>
      </w:r>
      <w:r>
        <w:t>ровесниками; умение</w:t>
      </w:r>
      <w:r>
        <w:rPr>
          <w:spacing w:val="-2"/>
        </w:rPr>
        <w:t xml:space="preserve"> </w:t>
      </w:r>
      <w:r>
        <w:t>играть,</w:t>
      </w:r>
      <w:r>
        <w:rPr>
          <w:spacing w:val="-1"/>
        </w:rPr>
        <w:t xml:space="preserve"> </w:t>
      </w:r>
      <w:r>
        <w:t>заниматься</w:t>
      </w:r>
      <w:r>
        <w:rPr>
          <w:spacing w:val="-2"/>
        </w:rPr>
        <w:t xml:space="preserve"> </w:t>
      </w:r>
      <w:r>
        <w:t>интересным</w:t>
      </w:r>
      <w:r>
        <w:rPr>
          <w:spacing w:val="-2"/>
        </w:rPr>
        <w:t xml:space="preserve"> </w:t>
      </w:r>
      <w:r>
        <w:t>делом</w:t>
      </w:r>
      <w:r>
        <w:rPr>
          <w:spacing w:val="-2"/>
        </w:rPr>
        <w:t xml:space="preserve"> </w:t>
      </w:r>
      <w:r>
        <w:t>в</w:t>
      </w:r>
      <w:r>
        <w:rPr>
          <w:spacing w:val="-2"/>
        </w:rPr>
        <w:t xml:space="preserve"> </w:t>
      </w:r>
      <w:r>
        <w:t>паре,</w:t>
      </w:r>
      <w:r>
        <w:rPr>
          <w:spacing w:val="-2"/>
        </w:rPr>
        <w:t xml:space="preserve"> </w:t>
      </w:r>
      <w:r>
        <w:t>небольшой группе.</w:t>
      </w:r>
    </w:p>
    <w:p w14:paraId="0CD2188B" w14:textId="77777777" w:rsidR="00A71537" w:rsidRDefault="00A71537" w:rsidP="00A71537">
      <w:pPr>
        <w:pStyle w:val="a3"/>
        <w:spacing w:before="4"/>
        <w:ind w:left="540" w:right="850" w:firstLine="720"/>
        <w:rPr>
          <w:bCs/>
        </w:rPr>
      </w:pPr>
      <w:r w:rsidRPr="00A71537">
        <w:rPr>
          <w:b/>
        </w:rPr>
        <w:t xml:space="preserve">Взаимоотношения с родителями строятся на принципе </w:t>
      </w:r>
      <w:r w:rsidRPr="00A71537">
        <w:rPr>
          <w:bCs/>
        </w:rPr>
        <w:t>партнерства в интересах создания максимально благоприятных условий для развития обучающихся</w:t>
      </w:r>
      <w:r>
        <w:rPr>
          <w:bCs/>
        </w:rPr>
        <w:t xml:space="preserve">, а также </w:t>
      </w:r>
      <w:r w:rsidRPr="00A71537">
        <w:rPr>
          <w:bCs/>
        </w:rPr>
        <w:t>на принципе сотрудничества для объединения усилий семьи и ДОУ в воспитании ребенка.</w:t>
      </w:r>
    </w:p>
    <w:p w14:paraId="73043781" w14:textId="77777777" w:rsidR="00A71537" w:rsidRDefault="00A71537" w:rsidP="00A71537">
      <w:pPr>
        <w:pStyle w:val="a3"/>
        <w:spacing w:before="4"/>
        <w:ind w:left="540" w:right="850" w:firstLine="720"/>
        <w:rPr>
          <w:bCs/>
        </w:rPr>
      </w:pPr>
      <w:r>
        <w:rPr>
          <w:b/>
        </w:rPr>
        <w:t>От</w:t>
      </w:r>
      <w:r w:rsidRPr="00A71537">
        <w:rPr>
          <w:b/>
        </w:rPr>
        <w:t xml:space="preserve">ношение к сотрудникам и партнерам </w:t>
      </w:r>
      <w:r w:rsidRPr="00A71537">
        <w:rPr>
          <w:bCs/>
        </w:rPr>
        <w:t>строится на основе принципов открытости и кодекса нормы профессиональной этики и поведения. С целью реализации воспитательного потенциала МБДОУ № 6 организует работу по повышению профессионально-личностных компетенций ДОУ</w:t>
      </w:r>
      <w:r w:rsidR="00867DB1">
        <w:rPr>
          <w:bCs/>
        </w:rPr>
        <w:t xml:space="preserve"> </w:t>
      </w:r>
      <w:r w:rsidRPr="00A71537">
        <w:rPr>
          <w:bCs/>
        </w:rPr>
        <w:t>и форму</w:t>
      </w:r>
      <w:r>
        <w:rPr>
          <w:bCs/>
        </w:rPr>
        <w:t xml:space="preserve"> </w:t>
      </w:r>
      <w:r w:rsidRPr="00A71537">
        <w:rPr>
          <w:bCs/>
        </w:rPr>
        <w:t>сетевого взаимодействия с социальным партнерами.</w:t>
      </w:r>
    </w:p>
    <w:p w14:paraId="03D233BF" w14:textId="77777777" w:rsidR="007605F4" w:rsidRPr="003D3701" w:rsidRDefault="007605F4" w:rsidP="007605F4">
      <w:pPr>
        <w:pStyle w:val="a3"/>
        <w:spacing w:before="4"/>
        <w:ind w:left="540" w:right="850" w:firstLine="720"/>
        <w:rPr>
          <w:b/>
        </w:rPr>
      </w:pPr>
      <w:r w:rsidRPr="003D3701">
        <w:rPr>
          <w:b/>
        </w:rPr>
        <w:t xml:space="preserve">Социокультурный контекст, внешняя социальная и культурная среда </w:t>
      </w:r>
    </w:p>
    <w:p w14:paraId="3217DECF" w14:textId="77777777" w:rsidR="00551BE6" w:rsidRDefault="00551BE6" w:rsidP="00551BE6">
      <w:pPr>
        <w:pStyle w:val="a3"/>
        <w:ind w:right="688"/>
      </w:pPr>
      <w:r>
        <w:t>Социокультурный</w:t>
      </w:r>
      <w:r>
        <w:rPr>
          <w:spacing w:val="1"/>
        </w:rPr>
        <w:t xml:space="preserve"> </w:t>
      </w:r>
      <w:r>
        <w:t>контекст</w:t>
      </w:r>
      <w:r>
        <w:rPr>
          <w:spacing w:val="1"/>
        </w:rPr>
        <w:t xml:space="preserve"> </w:t>
      </w:r>
      <w:r>
        <w:t>–</w:t>
      </w:r>
      <w:r>
        <w:rPr>
          <w:spacing w:val="1"/>
        </w:rPr>
        <w:t xml:space="preserve"> </w:t>
      </w:r>
      <w:r>
        <w:t>это</w:t>
      </w:r>
      <w:r>
        <w:rPr>
          <w:spacing w:val="1"/>
        </w:rPr>
        <w:t xml:space="preserve"> </w:t>
      </w:r>
      <w:r>
        <w:t>социальная</w:t>
      </w:r>
      <w:r>
        <w:rPr>
          <w:spacing w:val="1"/>
        </w:rPr>
        <w:t xml:space="preserve"> </w:t>
      </w:r>
      <w:r>
        <w:t>и</w:t>
      </w:r>
      <w:r>
        <w:rPr>
          <w:spacing w:val="1"/>
        </w:rPr>
        <w:t xml:space="preserve"> </w:t>
      </w:r>
      <w:r>
        <w:t>культурная</w:t>
      </w:r>
      <w:r>
        <w:rPr>
          <w:spacing w:val="1"/>
        </w:rPr>
        <w:t xml:space="preserve"> </w:t>
      </w:r>
      <w:r>
        <w:t>среда,</w:t>
      </w:r>
      <w:r>
        <w:rPr>
          <w:spacing w:val="1"/>
        </w:rPr>
        <w:t xml:space="preserve"> </w:t>
      </w:r>
      <w:r>
        <w:t>в</w:t>
      </w:r>
      <w:r>
        <w:rPr>
          <w:spacing w:val="60"/>
        </w:rPr>
        <w:t xml:space="preserve"> </w:t>
      </w:r>
      <w:r>
        <w:t>которой</w:t>
      </w:r>
      <w:r>
        <w:rPr>
          <w:spacing w:val="1"/>
        </w:rPr>
        <w:t xml:space="preserve"> </w:t>
      </w:r>
      <w:r>
        <w:t>человек растет и живет. Он также включает в себя влияние, которое среда оказывает на</w:t>
      </w:r>
      <w:r>
        <w:rPr>
          <w:spacing w:val="1"/>
        </w:rPr>
        <w:t xml:space="preserve"> </w:t>
      </w:r>
      <w:r>
        <w:t>идеи и</w:t>
      </w:r>
      <w:r>
        <w:rPr>
          <w:spacing w:val="-2"/>
        </w:rPr>
        <w:t xml:space="preserve"> </w:t>
      </w:r>
      <w:r>
        <w:t>поведение</w:t>
      </w:r>
      <w:r>
        <w:rPr>
          <w:spacing w:val="-1"/>
        </w:rPr>
        <w:t xml:space="preserve"> </w:t>
      </w:r>
      <w:r>
        <w:t>человека. Социокультурные</w:t>
      </w:r>
      <w:r>
        <w:rPr>
          <w:spacing w:val="1"/>
        </w:rPr>
        <w:t xml:space="preserve"> </w:t>
      </w:r>
      <w:r>
        <w:t>ценности</w:t>
      </w:r>
      <w:r>
        <w:rPr>
          <w:spacing w:val="1"/>
        </w:rPr>
        <w:t xml:space="preserve"> </w:t>
      </w:r>
      <w:r>
        <w:t>являются</w:t>
      </w:r>
      <w:r>
        <w:rPr>
          <w:spacing w:val="1"/>
        </w:rPr>
        <w:t xml:space="preserve"> </w:t>
      </w:r>
      <w:r>
        <w:t>определяющими</w:t>
      </w:r>
      <w:r>
        <w:rPr>
          <w:spacing w:val="1"/>
        </w:rPr>
        <w:t xml:space="preserve"> </w:t>
      </w:r>
      <w:r>
        <w:t>в</w:t>
      </w:r>
      <w:r>
        <w:rPr>
          <w:spacing w:val="1"/>
        </w:rPr>
        <w:t xml:space="preserve"> </w:t>
      </w:r>
      <w:r>
        <w:t>структурно-</w:t>
      </w:r>
      <w:r>
        <w:rPr>
          <w:spacing w:val="-57"/>
        </w:rPr>
        <w:t xml:space="preserve"> </w:t>
      </w:r>
      <w:r>
        <w:t>содержательной основе</w:t>
      </w:r>
      <w:r>
        <w:rPr>
          <w:spacing w:val="-1"/>
        </w:rPr>
        <w:t xml:space="preserve"> </w:t>
      </w:r>
      <w:r>
        <w:t>Программы</w:t>
      </w:r>
      <w:r>
        <w:rPr>
          <w:spacing w:val="1"/>
        </w:rPr>
        <w:t xml:space="preserve"> </w:t>
      </w:r>
      <w:r>
        <w:t>воспитания.</w:t>
      </w:r>
    </w:p>
    <w:p w14:paraId="58CB7C6C" w14:textId="77777777" w:rsidR="00551BE6" w:rsidRDefault="00551BE6" w:rsidP="00551BE6">
      <w:pPr>
        <w:pStyle w:val="a3"/>
        <w:ind w:right="687"/>
      </w:pPr>
      <w:r>
        <w:t>Социокультурный</w:t>
      </w:r>
      <w:r>
        <w:rPr>
          <w:spacing w:val="1"/>
        </w:rPr>
        <w:t xml:space="preserve"> </w:t>
      </w:r>
      <w:r>
        <w:t>контекст</w:t>
      </w:r>
      <w:r>
        <w:rPr>
          <w:spacing w:val="1"/>
        </w:rPr>
        <w:t xml:space="preserve"> </w:t>
      </w:r>
      <w:r>
        <w:t>воспитания</w:t>
      </w:r>
      <w:r>
        <w:rPr>
          <w:spacing w:val="1"/>
        </w:rPr>
        <w:t xml:space="preserve"> </w:t>
      </w:r>
      <w:r>
        <w:t>является</w:t>
      </w:r>
      <w:r>
        <w:rPr>
          <w:spacing w:val="1"/>
        </w:rPr>
        <w:t xml:space="preserve"> </w:t>
      </w:r>
      <w:r>
        <w:t>вариативной</w:t>
      </w:r>
      <w:r>
        <w:rPr>
          <w:spacing w:val="1"/>
        </w:rPr>
        <w:t xml:space="preserve"> </w:t>
      </w:r>
      <w:r>
        <w:t>составляющей</w:t>
      </w:r>
      <w:r>
        <w:rPr>
          <w:spacing w:val="1"/>
        </w:rPr>
        <w:t xml:space="preserve"> </w:t>
      </w:r>
      <w:r>
        <w:t>воспитательной</w:t>
      </w:r>
      <w:r>
        <w:rPr>
          <w:spacing w:val="1"/>
        </w:rPr>
        <w:t xml:space="preserve"> </w:t>
      </w:r>
      <w:r>
        <w:t>программы.</w:t>
      </w:r>
      <w:r>
        <w:rPr>
          <w:spacing w:val="1"/>
        </w:rPr>
        <w:t xml:space="preserve"> </w:t>
      </w:r>
      <w:r>
        <w:t>Он</w:t>
      </w:r>
      <w:r>
        <w:rPr>
          <w:spacing w:val="1"/>
        </w:rPr>
        <w:t xml:space="preserve"> </w:t>
      </w:r>
      <w:r>
        <w:t>учитывает</w:t>
      </w:r>
      <w:r>
        <w:rPr>
          <w:spacing w:val="1"/>
        </w:rPr>
        <w:t xml:space="preserve"> </w:t>
      </w:r>
      <w:r>
        <w:t>этнокультурные,</w:t>
      </w:r>
      <w:r>
        <w:rPr>
          <w:spacing w:val="1"/>
        </w:rPr>
        <w:t xml:space="preserve"> </w:t>
      </w:r>
      <w:r>
        <w:t>конфессиональные</w:t>
      </w:r>
      <w:r>
        <w:rPr>
          <w:spacing w:val="1"/>
        </w:rPr>
        <w:t xml:space="preserve"> </w:t>
      </w:r>
      <w:r>
        <w:t>и</w:t>
      </w:r>
      <w:r>
        <w:rPr>
          <w:spacing w:val="1"/>
        </w:rPr>
        <w:t xml:space="preserve"> </w:t>
      </w:r>
      <w:r>
        <w:t>региональные</w:t>
      </w:r>
      <w:r>
        <w:rPr>
          <w:spacing w:val="1"/>
        </w:rPr>
        <w:t xml:space="preserve"> </w:t>
      </w:r>
      <w:r>
        <w:t>особенности</w:t>
      </w:r>
      <w:r>
        <w:rPr>
          <w:spacing w:val="1"/>
        </w:rPr>
        <w:t xml:space="preserve"> </w:t>
      </w:r>
      <w:r>
        <w:t>и</w:t>
      </w:r>
      <w:r>
        <w:rPr>
          <w:spacing w:val="1"/>
        </w:rPr>
        <w:t xml:space="preserve"> </w:t>
      </w:r>
      <w:r>
        <w:t>направлен</w:t>
      </w:r>
      <w:r>
        <w:rPr>
          <w:spacing w:val="1"/>
        </w:rPr>
        <w:t xml:space="preserve"> </w:t>
      </w:r>
      <w:r>
        <w:t>на</w:t>
      </w:r>
      <w:r>
        <w:rPr>
          <w:spacing w:val="1"/>
        </w:rPr>
        <w:t xml:space="preserve"> </w:t>
      </w:r>
      <w:r>
        <w:t>формирование</w:t>
      </w:r>
      <w:r>
        <w:rPr>
          <w:spacing w:val="1"/>
        </w:rPr>
        <w:t xml:space="preserve"> </w:t>
      </w:r>
      <w:r>
        <w:t>ресурсов</w:t>
      </w:r>
      <w:r>
        <w:rPr>
          <w:spacing w:val="1"/>
        </w:rPr>
        <w:t xml:space="preserve"> </w:t>
      </w:r>
      <w:r>
        <w:t>воспитательной</w:t>
      </w:r>
      <w:r>
        <w:rPr>
          <w:spacing w:val="1"/>
        </w:rPr>
        <w:t xml:space="preserve"> </w:t>
      </w:r>
      <w:r>
        <w:t>программы. Реализация</w:t>
      </w:r>
      <w:r>
        <w:rPr>
          <w:spacing w:val="1"/>
        </w:rPr>
        <w:t xml:space="preserve"> </w:t>
      </w:r>
      <w:r>
        <w:t>социокультурного</w:t>
      </w:r>
      <w:r>
        <w:rPr>
          <w:spacing w:val="1"/>
        </w:rPr>
        <w:t xml:space="preserve"> </w:t>
      </w:r>
      <w:r>
        <w:t>контекста</w:t>
      </w:r>
      <w:r>
        <w:rPr>
          <w:spacing w:val="1"/>
        </w:rPr>
        <w:t xml:space="preserve"> </w:t>
      </w:r>
      <w:r>
        <w:t>опирается</w:t>
      </w:r>
      <w:r>
        <w:rPr>
          <w:spacing w:val="1"/>
        </w:rPr>
        <w:t xml:space="preserve"> </w:t>
      </w:r>
      <w:r>
        <w:t>на</w:t>
      </w:r>
      <w:r>
        <w:rPr>
          <w:spacing w:val="1"/>
        </w:rPr>
        <w:t xml:space="preserve"> </w:t>
      </w:r>
      <w:r>
        <w:t>построение</w:t>
      </w:r>
      <w:r>
        <w:rPr>
          <w:spacing w:val="1"/>
        </w:rPr>
        <w:t xml:space="preserve"> </w:t>
      </w:r>
      <w:r>
        <w:t>социального</w:t>
      </w:r>
      <w:r>
        <w:rPr>
          <w:spacing w:val="1"/>
        </w:rPr>
        <w:t xml:space="preserve"> </w:t>
      </w:r>
      <w:r>
        <w:t>партнерства</w:t>
      </w:r>
      <w:r>
        <w:rPr>
          <w:spacing w:val="-2"/>
        </w:rPr>
        <w:t xml:space="preserve"> </w:t>
      </w:r>
      <w:r>
        <w:t>образовательной</w:t>
      </w:r>
      <w:r>
        <w:rPr>
          <w:spacing w:val="1"/>
        </w:rPr>
        <w:t xml:space="preserve"> </w:t>
      </w:r>
      <w:r>
        <w:t>организации. В</w:t>
      </w:r>
      <w:r>
        <w:rPr>
          <w:spacing w:val="1"/>
        </w:rPr>
        <w:t xml:space="preserve"> </w:t>
      </w:r>
      <w:r>
        <w:t>рамках</w:t>
      </w:r>
      <w:r>
        <w:rPr>
          <w:spacing w:val="1"/>
        </w:rPr>
        <w:t xml:space="preserve"> </w:t>
      </w:r>
      <w:r>
        <w:t>социокультурного</w:t>
      </w:r>
      <w:r>
        <w:rPr>
          <w:spacing w:val="1"/>
        </w:rPr>
        <w:t xml:space="preserve"> </w:t>
      </w:r>
      <w:r>
        <w:t>контекста</w:t>
      </w:r>
      <w:r>
        <w:rPr>
          <w:spacing w:val="1"/>
        </w:rPr>
        <w:t xml:space="preserve"> </w:t>
      </w:r>
      <w:r>
        <w:t>повышается</w:t>
      </w:r>
      <w:r>
        <w:rPr>
          <w:spacing w:val="1"/>
        </w:rPr>
        <w:t xml:space="preserve"> </w:t>
      </w:r>
      <w:r>
        <w:t>роль</w:t>
      </w:r>
      <w:r>
        <w:rPr>
          <w:spacing w:val="1"/>
        </w:rPr>
        <w:t xml:space="preserve"> </w:t>
      </w:r>
      <w:r>
        <w:t>родительской</w:t>
      </w:r>
      <w:r>
        <w:rPr>
          <w:spacing w:val="1"/>
        </w:rPr>
        <w:t xml:space="preserve"> </w:t>
      </w:r>
      <w:r>
        <w:t>общественности как субъекта</w:t>
      </w:r>
      <w:r>
        <w:rPr>
          <w:spacing w:val="-2"/>
        </w:rPr>
        <w:t xml:space="preserve"> </w:t>
      </w:r>
      <w:r>
        <w:t>образовательных</w:t>
      </w:r>
      <w:r>
        <w:rPr>
          <w:spacing w:val="1"/>
        </w:rPr>
        <w:t xml:space="preserve"> </w:t>
      </w:r>
      <w:r>
        <w:t>отношений в</w:t>
      </w:r>
      <w:r>
        <w:rPr>
          <w:spacing w:val="-2"/>
        </w:rPr>
        <w:t xml:space="preserve"> </w:t>
      </w:r>
      <w:r>
        <w:t>Программе</w:t>
      </w:r>
      <w:r>
        <w:rPr>
          <w:spacing w:val="-2"/>
        </w:rPr>
        <w:t xml:space="preserve"> </w:t>
      </w:r>
      <w:r>
        <w:t>воспитания.</w:t>
      </w:r>
    </w:p>
    <w:p w14:paraId="1171112E" w14:textId="77777777" w:rsidR="00551BE6" w:rsidRDefault="00551BE6" w:rsidP="00551BE6">
      <w:pPr>
        <w:pStyle w:val="a3"/>
        <w:ind w:left="1249" w:firstLine="0"/>
      </w:pPr>
      <w:r>
        <w:t>К</w:t>
      </w:r>
      <w:r>
        <w:rPr>
          <w:spacing w:val="10"/>
        </w:rPr>
        <w:t xml:space="preserve"> </w:t>
      </w:r>
      <w:r>
        <w:t>особенностям</w:t>
      </w:r>
      <w:r>
        <w:rPr>
          <w:spacing w:val="9"/>
        </w:rPr>
        <w:t xml:space="preserve"> </w:t>
      </w:r>
      <w:r>
        <w:t>социокультурной</w:t>
      </w:r>
      <w:r>
        <w:rPr>
          <w:spacing w:val="11"/>
        </w:rPr>
        <w:t xml:space="preserve"> </w:t>
      </w:r>
      <w:r>
        <w:t>ситуации</w:t>
      </w:r>
      <w:r>
        <w:rPr>
          <w:spacing w:val="11"/>
        </w:rPr>
        <w:t xml:space="preserve"> </w:t>
      </w:r>
      <w:r>
        <w:t>семей,</w:t>
      </w:r>
      <w:r>
        <w:rPr>
          <w:spacing w:val="11"/>
        </w:rPr>
        <w:t xml:space="preserve"> </w:t>
      </w:r>
      <w:r>
        <w:t>чьи</w:t>
      </w:r>
      <w:r>
        <w:rPr>
          <w:spacing w:val="11"/>
        </w:rPr>
        <w:t xml:space="preserve"> </w:t>
      </w:r>
      <w:r>
        <w:t>дети</w:t>
      </w:r>
      <w:r>
        <w:rPr>
          <w:spacing w:val="8"/>
        </w:rPr>
        <w:t xml:space="preserve"> </w:t>
      </w:r>
      <w:r>
        <w:t>посещают</w:t>
      </w:r>
      <w:r>
        <w:rPr>
          <w:spacing w:val="10"/>
        </w:rPr>
        <w:t xml:space="preserve"> </w:t>
      </w:r>
      <w:r>
        <w:t>МБДОУ</w:t>
      </w:r>
      <w:r>
        <w:rPr>
          <w:spacing w:val="10"/>
        </w:rPr>
        <w:t xml:space="preserve"> </w:t>
      </w:r>
      <w:r>
        <w:t>д/с</w:t>
      </w:r>
    </w:p>
    <w:p w14:paraId="39ACD24D" w14:textId="77777777" w:rsidR="00551BE6" w:rsidRDefault="00551BE6" w:rsidP="00551BE6">
      <w:pPr>
        <w:pStyle w:val="a3"/>
        <w:ind w:right="687" w:firstLine="0"/>
      </w:pPr>
      <w:r>
        <w:t>№6,</w:t>
      </w:r>
      <w:r>
        <w:rPr>
          <w:spacing w:val="1"/>
        </w:rPr>
        <w:t xml:space="preserve"> </w:t>
      </w:r>
      <w:r>
        <w:t>можно</w:t>
      </w:r>
      <w:r>
        <w:rPr>
          <w:spacing w:val="1"/>
        </w:rPr>
        <w:t xml:space="preserve"> </w:t>
      </w:r>
      <w:r>
        <w:t>отнести</w:t>
      </w:r>
      <w:r>
        <w:rPr>
          <w:spacing w:val="1"/>
        </w:rPr>
        <w:t xml:space="preserve"> </w:t>
      </w:r>
      <w:r>
        <w:t>преобладание</w:t>
      </w:r>
      <w:r>
        <w:rPr>
          <w:spacing w:val="1"/>
        </w:rPr>
        <w:t xml:space="preserve"> </w:t>
      </w:r>
      <w:r>
        <w:t>потребительской</w:t>
      </w:r>
      <w:r>
        <w:rPr>
          <w:spacing w:val="1"/>
        </w:rPr>
        <w:t xml:space="preserve"> </w:t>
      </w:r>
      <w:r>
        <w:t>позиции,</w:t>
      </w:r>
      <w:r>
        <w:rPr>
          <w:spacing w:val="61"/>
        </w:rPr>
        <w:t xml:space="preserve"> </w:t>
      </w:r>
      <w:r w:rsidR="0042127A">
        <w:t>недостаточный</w:t>
      </w:r>
      <w:r>
        <w:rPr>
          <w:spacing w:val="61"/>
        </w:rPr>
        <w:t xml:space="preserve"> </w:t>
      </w:r>
      <w:r>
        <w:t>уровень</w:t>
      </w:r>
      <w:r>
        <w:rPr>
          <w:spacing w:val="1"/>
        </w:rPr>
        <w:t xml:space="preserve"> </w:t>
      </w:r>
      <w:r>
        <w:t>интереса к жизни детей в детском саду, противоречивость образцов поведения</w:t>
      </w:r>
      <w:r>
        <w:rPr>
          <w:spacing w:val="1"/>
        </w:rPr>
        <w:t xml:space="preserve"> </w:t>
      </w:r>
      <w:r>
        <w:t>и отношения к</w:t>
      </w:r>
      <w:r>
        <w:rPr>
          <w:spacing w:val="1"/>
        </w:rPr>
        <w:t xml:space="preserve"> </w:t>
      </w:r>
      <w:r>
        <w:t>окружающему</w:t>
      </w:r>
      <w:r>
        <w:rPr>
          <w:spacing w:val="-3"/>
        </w:rPr>
        <w:t xml:space="preserve"> </w:t>
      </w:r>
      <w:r>
        <w:t>миру, к</w:t>
      </w:r>
      <w:r>
        <w:rPr>
          <w:spacing w:val="1"/>
        </w:rPr>
        <w:t xml:space="preserve"> </w:t>
      </w:r>
      <w:r>
        <w:t>другим людям.</w:t>
      </w:r>
    </w:p>
    <w:p w14:paraId="360C9D7A" w14:textId="77777777" w:rsidR="00551BE6" w:rsidRDefault="00551BE6" w:rsidP="00551BE6">
      <w:pPr>
        <w:pStyle w:val="a3"/>
        <w:ind w:right="688"/>
      </w:pPr>
      <w:r>
        <w:t>В соответствии с Федеральным законом от 31.07.2020 г. № 304-ФЗ «О внесении</w:t>
      </w:r>
      <w:r>
        <w:rPr>
          <w:spacing w:val="1"/>
        </w:rPr>
        <w:t xml:space="preserve"> </w:t>
      </w:r>
      <w:r>
        <w:t>изменений в Федеральный закон «Об образовании в Российской Федерации» по вопросам</w:t>
      </w:r>
      <w:r>
        <w:rPr>
          <w:spacing w:val="1"/>
        </w:rPr>
        <w:t xml:space="preserve"> </w:t>
      </w:r>
      <w:r>
        <w:lastRenderedPageBreak/>
        <w:t>воспитания обучающихся дошкольное образование направлено на формирование общей</w:t>
      </w:r>
      <w:r>
        <w:rPr>
          <w:spacing w:val="1"/>
        </w:rPr>
        <w:t xml:space="preserve"> </w:t>
      </w:r>
      <w:r>
        <w:t>культуры,</w:t>
      </w:r>
      <w:r>
        <w:rPr>
          <w:spacing w:val="1"/>
        </w:rPr>
        <w:t xml:space="preserve"> </w:t>
      </w:r>
      <w:r>
        <w:t>развитие</w:t>
      </w:r>
      <w:r>
        <w:rPr>
          <w:spacing w:val="1"/>
        </w:rPr>
        <w:t xml:space="preserve"> </w:t>
      </w:r>
      <w:r>
        <w:t>физических,</w:t>
      </w:r>
      <w:r>
        <w:rPr>
          <w:spacing w:val="1"/>
        </w:rPr>
        <w:t xml:space="preserve"> </w:t>
      </w:r>
      <w:r>
        <w:t>интеллектуальных,</w:t>
      </w:r>
      <w:r>
        <w:rPr>
          <w:spacing w:val="1"/>
        </w:rPr>
        <w:t xml:space="preserve"> </w:t>
      </w:r>
      <w:r>
        <w:t>нравственных,</w:t>
      </w:r>
      <w:r>
        <w:rPr>
          <w:spacing w:val="1"/>
        </w:rPr>
        <w:t xml:space="preserve"> </w:t>
      </w:r>
      <w:r>
        <w:t>эстетических</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формирование</w:t>
      </w:r>
      <w:r>
        <w:rPr>
          <w:spacing w:val="1"/>
        </w:rPr>
        <w:t xml:space="preserve"> </w:t>
      </w:r>
      <w:r>
        <w:t>предпосылок</w:t>
      </w:r>
      <w:r>
        <w:rPr>
          <w:spacing w:val="1"/>
        </w:rPr>
        <w:t xml:space="preserve"> </w:t>
      </w:r>
      <w:r>
        <w:t>учебной</w:t>
      </w:r>
      <w:r>
        <w:rPr>
          <w:spacing w:val="1"/>
        </w:rPr>
        <w:t xml:space="preserve"> </w:t>
      </w:r>
      <w:r>
        <w:t>деятельности,</w:t>
      </w:r>
      <w:r>
        <w:rPr>
          <w:spacing w:val="1"/>
        </w:rPr>
        <w:t xml:space="preserve"> </w:t>
      </w:r>
      <w:r>
        <w:t>сохранение</w:t>
      </w:r>
      <w:r>
        <w:rPr>
          <w:spacing w:val="1"/>
        </w:rPr>
        <w:t xml:space="preserve"> </w:t>
      </w:r>
      <w:r>
        <w:t>и</w:t>
      </w:r>
      <w:r>
        <w:rPr>
          <w:spacing w:val="-57"/>
        </w:rPr>
        <w:t xml:space="preserve"> </w:t>
      </w:r>
      <w:r>
        <w:t>укрепление</w:t>
      </w:r>
      <w:r>
        <w:rPr>
          <w:spacing w:val="-2"/>
        </w:rPr>
        <w:t xml:space="preserve"> </w:t>
      </w:r>
      <w:r>
        <w:t>здоровья детей</w:t>
      </w:r>
      <w:r>
        <w:rPr>
          <w:spacing w:val="1"/>
        </w:rPr>
        <w:t xml:space="preserve"> </w:t>
      </w:r>
      <w:r>
        <w:t>дошкольного возраста.</w:t>
      </w:r>
    </w:p>
    <w:p w14:paraId="1D02326E" w14:textId="77777777" w:rsidR="00551BE6" w:rsidRDefault="00551BE6" w:rsidP="00551BE6">
      <w:pPr>
        <w:pStyle w:val="a3"/>
        <w:ind w:right="686"/>
      </w:pPr>
      <w:r>
        <w:t>Воспитание осуществляется на основе интериоризации (способности оперировать</w:t>
      </w:r>
      <w:r>
        <w:rPr>
          <w:spacing w:val="1"/>
        </w:rPr>
        <w:t xml:space="preserve"> </w:t>
      </w:r>
      <w:r>
        <w:t>образами предметов, которые в данный момент отсутствуют в поле зрения) ценностей и</w:t>
      </w:r>
      <w:r>
        <w:rPr>
          <w:spacing w:val="1"/>
        </w:rPr>
        <w:t xml:space="preserve"> </w:t>
      </w:r>
      <w:r>
        <w:t>смыслов, путем их усвоения, а также путем проявления инициативы детей, связанной с</w:t>
      </w:r>
      <w:r>
        <w:rPr>
          <w:spacing w:val="1"/>
        </w:rPr>
        <w:t xml:space="preserve"> </w:t>
      </w:r>
      <w:r>
        <w:t>реализацией этих</w:t>
      </w:r>
      <w:r>
        <w:rPr>
          <w:spacing w:val="2"/>
        </w:rPr>
        <w:t xml:space="preserve"> </w:t>
      </w:r>
      <w:r>
        <w:t>ценностей.</w:t>
      </w:r>
    </w:p>
    <w:p w14:paraId="78556905" w14:textId="77777777" w:rsidR="007605F4" w:rsidRPr="007605F4" w:rsidRDefault="007605F4" w:rsidP="007605F4">
      <w:pPr>
        <w:pStyle w:val="a3"/>
        <w:spacing w:before="4"/>
        <w:ind w:left="540" w:right="850" w:firstLine="720"/>
        <w:rPr>
          <w:bCs/>
        </w:rPr>
      </w:pPr>
      <w:r w:rsidRPr="007605F4">
        <w:rPr>
          <w:bCs/>
        </w:rPr>
        <w:t>Важными направлениями МБДОУ д/с № 6 в аспекте социокультурной ситуации развития являются:</w:t>
      </w:r>
    </w:p>
    <w:p w14:paraId="7FAAD475" w14:textId="77777777" w:rsidR="007605F4" w:rsidRPr="007605F4" w:rsidRDefault="007605F4" w:rsidP="007605F4">
      <w:pPr>
        <w:pStyle w:val="a3"/>
        <w:spacing w:before="4"/>
        <w:ind w:left="540" w:right="850" w:firstLine="720"/>
        <w:rPr>
          <w:bCs/>
        </w:rPr>
      </w:pPr>
      <w:r w:rsidRPr="007605F4">
        <w:rPr>
          <w:bCs/>
        </w:rPr>
        <w:t>- обогащение игрового опыта дошкольников;</w:t>
      </w:r>
    </w:p>
    <w:p w14:paraId="57A57F38" w14:textId="77777777" w:rsidR="007605F4" w:rsidRPr="007605F4" w:rsidRDefault="007605F4" w:rsidP="007605F4">
      <w:pPr>
        <w:pStyle w:val="a3"/>
        <w:spacing w:before="4"/>
        <w:ind w:left="540" w:right="850" w:firstLine="720"/>
        <w:rPr>
          <w:bCs/>
        </w:rPr>
      </w:pPr>
      <w:r w:rsidRPr="007605F4">
        <w:rPr>
          <w:bCs/>
        </w:rPr>
        <w:t>-</w:t>
      </w:r>
      <w:r>
        <w:rPr>
          <w:bCs/>
        </w:rPr>
        <w:t xml:space="preserve"> </w:t>
      </w:r>
      <w:r w:rsidRPr="007605F4">
        <w:rPr>
          <w:bCs/>
        </w:rPr>
        <w:t>приобщение к музыке, устному народному творчеству, художественной литературе, декоративно-прикладному искусству и живописи разных народов;</w:t>
      </w:r>
    </w:p>
    <w:p w14:paraId="030E64C9" w14:textId="77777777" w:rsidR="007605F4" w:rsidRPr="007605F4" w:rsidRDefault="007605F4" w:rsidP="007605F4">
      <w:pPr>
        <w:pStyle w:val="a3"/>
        <w:spacing w:before="4"/>
        <w:ind w:left="540" w:right="850" w:firstLine="720"/>
        <w:rPr>
          <w:bCs/>
        </w:rPr>
      </w:pPr>
      <w:r w:rsidRPr="007605F4">
        <w:rPr>
          <w:bCs/>
        </w:rPr>
        <w:t>- приобщение к истокам русской народной культуры;</w:t>
      </w:r>
    </w:p>
    <w:p w14:paraId="5A3D138A" w14:textId="77777777" w:rsidR="007605F4" w:rsidRDefault="007605F4" w:rsidP="007605F4">
      <w:pPr>
        <w:pStyle w:val="a3"/>
        <w:spacing w:before="4"/>
        <w:ind w:left="540" w:right="850" w:firstLine="720"/>
        <w:rPr>
          <w:bCs/>
        </w:rPr>
      </w:pPr>
      <w:r w:rsidRPr="007605F4">
        <w:rPr>
          <w:bCs/>
        </w:rPr>
        <w:t>- знакомство с историей, традициями, достопримечательностями родного города и его окрестностей.</w:t>
      </w:r>
    </w:p>
    <w:p w14:paraId="74236887" w14:textId="77777777" w:rsidR="008533EE" w:rsidRPr="003D3701" w:rsidRDefault="007605F4" w:rsidP="008533EE">
      <w:pPr>
        <w:pStyle w:val="a3"/>
        <w:spacing w:before="4"/>
        <w:ind w:left="540" w:right="850" w:firstLine="720"/>
      </w:pPr>
      <w:r w:rsidRPr="003D3701">
        <w:t>Программ</w:t>
      </w:r>
      <w:r w:rsidRPr="003D3701">
        <w:rPr>
          <w:rFonts w:hint="eastAsia"/>
        </w:rPr>
        <w:t>а</w:t>
      </w:r>
      <w:r w:rsidRPr="003D3701">
        <w:t xml:space="preserve"> МБДОУ д/с № 6 включает в себя вопросы истории и культуры родного города,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образовательных отношений.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 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 </w:t>
      </w:r>
    </w:p>
    <w:p w14:paraId="0D6DFA42" w14:textId="77777777" w:rsidR="008533EE" w:rsidRDefault="008533EE" w:rsidP="008533EE">
      <w:pPr>
        <w:pStyle w:val="a3"/>
        <w:spacing w:before="4"/>
        <w:ind w:left="540" w:right="850" w:firstLine="720"/>
      </w:pPr>
      <w:r>
        <w:t>Грамотно организованное и продуманное взаимодействие дошкольного образовательного</w:t>
      </w:r>
      <w:r>
        <w:rPr>
          <w:spacing w:val="1"/>
        </w:rPr>
        <w:t xml:space="preserve"> </w:t>
      </w:r>
      <w:r>
        <w:t>учреждения с социальными партнерами приводит к положительным результатам, позволяет</w:t>
      </w:r>
      <w:r>
        <w:rPr>
          <w:spacing w:val="1"/>
        </w:rPr>
        <w:t xml:space="preserve"> </w:t>
      </w:r>
      <w:r>
        <w:t>расширить</w:t>
      </w:r>
      <w:r>
        <w:rPr>
          <w:spacing w:val="-1"/>
        </w:rPr>
        <w:t xml:space="preserve"> </w:t>
      </w:r>
      <w:r>
        <w:t>воспитательное</w:t>
      </w:r>
      <w:r>
        <w:rPr>
          <w:spacing w:val="58"/>
        </w:rPr>
        <w:t xml:space="preserve"> </w:t>
      </w:r>
      <w:r>
        <w:t>пространство</w:t>
      </w:r>
      <w:r>
        <w:rPr>
          <w:spacing w:val="-1"/>
        </w:rPr>
        <w:t xml:space="preserve"> </w:t>
      </w:r>
      <w:r>
        <w:t>детского</w:t>
      </w:r>
      <w:r>
        <w:rPr>
          <w:spacing w:val="-3"/>
        </w:rPr>
        <w:t xml:space="preserve"> </w:t>
      </w:r>
      <w:r>
        <w:t>сада.</w:t>
      </w:r>
    </w:p>
    <w:p w14:paraId="4F266927" w14:textId="77777777" w:rsidR="00867DB1" w:rsidRPr="00A71537" w:rsidRDefault="00867DB1" w:rsidP="00A71537">
      <w:pPr>
        <w:pStyle w:val="a3"/>
        <w:spacing w:before="4"/>
        <w:ind w:left="540" w:right="850" w:firstLine="720"/>
        <w:rPr>
          <w:bCs/>
        </w:rPr>
      </w:pPr>
    </w:p>
    <w:p w14:paraId="0F9CD955" w14:textId="66CECF88" w:rsidR="005D1EB4" w:rsidRDefault="00C335E5" w:rsidP="003D3701">
      <w:pPr>
        <w:pStyle w:val="2"/>
        <w:tabs>
          <w:tab w:val="left" w:pos="3864"/>
        </w:tabs>
        <w:spacing w:before="5"/>
        <w:ind w:left="540"/>
        <w:jc w:val="center"/>
      </w:pPr>
      <w:r>
        <w:t>2.</w:t>
      </w:r>
      <w:r w:rsidR="003D3701">
        <w:t>7</w:t>
      </w:r>
      <w:r>
        <w:t>.</w:t>
      </w:r>
      <w:r w:rsidR="003D3701">
        <w:t>3.2.</w:t>
      </w:r>
      <w:r>
        <w:t xml:space="preserve"> </w:t>
      </w:r>
      <w:r w:rsidR="00C90B26">
        <w:t>Воспитывающая</w:t>
      </w:r>
      <w:r w:rsidR="00C90B26">
        <w:rPr>
          <w:spacing w:val="-3"/>
        </w:rPr>
        <w:t xml:space="preserve"> </w:t>
      </w:r>
      <w:r w:rsidR="00C90B26">
        <w:t>среда</w:t>
      </w:r>
      <w:r w:rsidR="00C90B26">
        <w:rPr>
          <w:spacing w:val="-1"/>
        </w:rPr>
        <w:t xml:space="preserve"> </w:t>
      </w:r>
      <w:r w:rsidR="003D3701">
        <w:t>образовательной организации</w:t>
      </w:r>
    </w:p>
    <w:p w14:paraId="0F4A5565" w14:textId="77777777" w:rsidR="00C335E5" w:rsidRPr="00C335E5" w:rsidRDefault="00C335E5" w:rsidP="00C335E5">
      <w:pPr>
        <w:pStyle w:val="a3"/>
        <w:ind w:left="540" w:right="851" w:firstLine="720"/>
      </w:pPr>
      <w:r w:rsidRPr="00C335E5">
        <w:t>Воспитывающая среда включает совокупность различных условий,</w:t>
      </w:r>
      <w:r>
        <w:t xml:space="preserve"> </w:t>
      </w:r>
      <w:r w:rsidRPr="00C335E5">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w:t>
      </w:r>
      <w:r w:rsidRPr="00C335E5">
        <w:rPr>
          <w:b/>
          <w:bCs/>
          <w:i/>
          <w:iCs/>
        </w:rPr>
        <w:t>воспитывающей средой.</w:t>
      </w:r>
      <w:r w:rsidRPr="00C335E5">
        <w:t xml:space="preserve"> </w:t>
      </w:r>
    </w:p>
    <w:p w14:paraId="31BAAA0E" w14:textId="77777777" w:rsidR="005D1EB4" w:rsidRDefault="00C90B26">
      <w:pPr>
        <w:pStyle w:val="a3"/>
        <w:ind w:left="540" w:right="851" w:firstLine="720"/>
      </w:pPr>
      <w:r>
        <w:t>Цели и задачи воспитания реализуются во всех видах деятельности дошкольника,</w:t>
      </w:r>
      <w:r>
        <w:rPr>
          <w:spacing w:val="1"/>
        </w:rPr>
        <w:t xml:space="preserve"> </w:t>
      </w:r>
      <w:r>
        <w:t>обозначенных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Все</w:t>
      </w:r>
      <w:r>
        <w:rPr>
          <w:spacing w:val="1"/>
        </w:rPr>
        <w:t xml:space="preserve"> </w:t>
      </w:r>
      <w:r>
        <w:t>виды</w:t>
      </w:r>
      <w:r>
        <w:rPr>
          <w:spacing w:val="1"/>
        </w:rPr>
        <w:t xml:space="preserve"> </w:t>
      </w:r>
      <w:r>
        <w:t>детской</w:t>
      </w:r>
      <w:r>
        <w:rPr>
          <w:spacing w:val="1"/>
        </w:rPr>
        <w:t xml:space="preserve"> </w:t>
      </w:r>
      <w:r>
        <w:t>деятельности</w:t>
      </w:r>
      <w:r>
        <w:rPr>
          <w:spacing w:val="1"/>
        </w:rPr>
        <w:t xml:space="preserve"> </w:t>
      </w:r>
      <w:r>
        <w:t>опосредованы</w:t>
      </w:r>
      <w:r>
        <w:rPr>
          <w:spacing w:val="60"/>
        </w:rPr>
        <w:t xml:space="preserve"> </w:t>
      </w:r>
      <w:r>
        <w:t>разными</w:t>
      </w:r>
      <w:r>
        <w:rPr>
          <w:spacing w:val="1"/>
        </w:rPr>
        <w:t xml:space="preserve"> </w:t>
      </w:r>
      <w:r>
        <w:t>типами активностей:</w:t>
      </w:r>
    </w:p>
    <w:p w14:paraId="611AB4EC" w14:textId="77777777" w:rsidR="005D1EB4" w:rsidRDefault="00C90B26" w:rsidP="00A33441">
      <w:pPr>
        <w:pStyle w:val="a5"/>
        <w:numPr>
          <w:ilvl w:val="0"/>
          <w:numId w:val="48"/>
        </w:numPr>
        <w:tabs>
          <w:tab w:val="left" w:pos="778"/>
        </w:tabs>
        <w:ind w:right="855" w:firstLine="720"/>
        <w:rPr>
          <w:sz w:val="24"/>
        </w:rPr>
      </w:pPr>
      <w:r>
        <w:rPr>
          <w:sz w:val="24"/>
        </w:rPr>
        <w:t>предметно-целевая</w:t>
      </w:r>
      <w:r w:rsidRPr="00C335E5">
        <w:rPr>
          <w:sz w:val="24"/>
        </w:rPr>
        <w:t xml:space="preserve"> </w:t>
      </w:r>
      <w:r>
        <w:rPr>
          <w:sz w:val="24"/>
        </w:rPr>
        <w:t>(виды</w:t>
      </w:r>
      <w:r w:rsidRPr="00C335E5">
        <w:rPr>
          <w:sz w:val="24"/>
        </w:rPr>
        <w:t xml:space="preserve"> </w:t>
      </w:r>
      <w:r>
        <w:rPr>
          <w:sz w:val="24"/>
        </w:rPr>
        <w:t>деятельности,</w:t>
      </w:r>
      <w:r w:rsidRPr="00C335E5">
        <w:rPr>
          <w:sz w:val="24"/>
        </w:rPr>
        <w:t xml:space="preserve"> </w:t>
      </w:r>
      <w:r>
        <w:rPr>
          <w:sz w:val="24"/>
        </w:rPr>
        <w:t>организуемые</w:t>
      </w:r>
      <w:r w:rsidRPr="00C335E5">
        <w:rPr>
          <w:sz w:val="24"/>
        </w:rPr>
        <w:t xml:space="preserve"> </w:t>
      </w:r>
      <w:r>
        <w:rPr>
          <w:sz w:val="24"/>
        </w:rPr>
        <w:t>взрослым,</w:t>
      </w:r>
      <w:r w:rsidRPr="00C335E5">
        <w:rPr>
          <w:sz w:val="24"/>
        </w:rPr>
        <w:t xml:space="preserve"> </w:t>
      </w:r>
      <w:r>
        <w:rPr>
          <w:sz w:val="24"/>
        </w:rPr>
        <w:t>в</w:t>
      </w:r>
      <w:r w:rsidRPr="00C335E5">
        <w:rPr>
          <w:sz w:val="24"/>
        </w:rPr>
        <w:t xml:space="preserve"> </w:t>
      </w:r>
      <w:r>
        <w:rPr>
          <w:sz w:val="24"/>
        </w:rPr>
        <w:t>которых</w:t>
      </w:r>
      <w:r w:rsidRPr="00C335E5">
        <w:rPr>
          <w:sz w:val="24"/>
        </w:rPr>
        <w:t xml:space="preserve"> </w:t>
      </w:r>
      <w:r>
        <w:rPr>
          <w:sz w:val="24"/>
        </w:rPr>
        <w:t>он</w:t>
      </w:r>
      <w:r w:rsidRPr="00C335E5">
        <w:rPr>
          <w:sz w:val="24"/>
        </w:rPr>
        <w:t xml:space="preserve"> </w:t>
      </w:r>
      <w:r>
        <w:rPr>
          <w:sz w:val="24"/>
        </w:rPr>
        <w:t>открывает ребенку смысл и ценность человеческой деятельности, способы ее реализации</w:t>
      </w:r>
      <w:r w:rsidRPr="00C335E5">
        <w:rPr>
          <w:sz w:val="24"/>
        </w:rPr>
        <w:t xml:space="preserve"> </w:t>
      </w:r>
      <w:r>
        <w:rPr>
          <w:sz w:val="24"/>
        </w:rPr>
        <w:t>совместно</w:t>
      </w:r>
      <w:r w:rsidRPr="00C335E5">
        <w:rPr>
          <w:sz w:val="24"/>
        </w:rPr>
        <w:t xml:space="preserve"> </w:t>
      </w:r>
      <w:r>
        <w:rPr>
          <w:sz w:val="24"/>
        </w:rPr>
        <w:t>с</w:t>
      </w:r>
      <w:r w:rsidRPr="00C335E5">
        <w:rPr>
          <w:sz w:val="24"/>
        </w:rPr>
        <w:t xml:space="preserve"> </w:t>
      </w:r>
      <w:r>
        <w:rPr>
          <w:sz w:val="24"/>
        </w:rPr>
        <w:t>родителями, воспитателями, сверстниками);</w:t>
      </w:r>
    </w:p>
    <w:p w14:paraId="589BB9C5" w14:textId="77777777" w:rsidR="005D1EB4" w:rsidRDefault="00C90B26" w:rsidP="00A33441">
      <w:pPr>
        <w:pStyle w:val="a5"/>
        <w:numPr>
          <w:ilvl w:val="0"/>
          <w:numId w:val="48"/>
        </w:numPr>
        <w:tabs>
          <w:tab w:val="left" w:pos="778"/>
        </w:tabs>
        <w:ind w:right="855" w:firstLine="720"/>
        <w:rPr>
          <w:sz w:val="24"/>
        </w:rPr>
      </w:pPr>
      <w:r>
        <w:rPr>
          <w:sz w:val="24"/>
        </w:rPr>
        <w:t>культурные</w:t>
      </w:r>
      <w:r w:rsidRPr="00C335E5">
        <w:rPr>
          <w:sz w:val="24"/>
        </w:rPr>
        <w:t xml:space="preserve"> </w:t>
      </w:r>
      <w:r>
        <w:rPr>
          <w:sz w:val="24"/>
        </w:rPr>
        <w:t>практики</w:t>
      </w:r>
      <w:r w:rsidRPr="00C335E5">
        <w:rPr>
          <w:sz w:val="24"/>
        </w:rPr>
        <w:t xml:space="preserve"> </w:t>
      </w:r>
      <w:r>
        <w:rPr>
          <w:sz w:val="24"/>
        </w:rPr>
        <w:t>(активная,</w:t>
      </w:r>
      <w:r w:rsidRPr="00C335E5">
        <w:rPr>
          <w:sz w:val="24"/>
        </w:rPr>
        <w:t xml:space="preserve"> </w:t>
      </w:r>
      <w:r>
        <w:rPr>
          <w:sz w:val="24"/>
        </w:rPr>
        <w:t>самостоятельная</w:t>
      </w:r>
      <w:r w:rsidRPr="00C335E5">
        <w:rPr>
          <w:sz w:val="24"/>
        </w:rPr>
        <w:t xml:space="preserve"> </w:t>
      </w:r>
      <w:r>
        <w:rPr>
          <w:sz w:val="24"/>
        </w:rPr>
        <w:t>апробация</w:t>
      </w:r>
      <w:r w:rsidRPr="00C335E5">
        <w:rPr>
          <w:sz w:val="24"/>
        </w:rPr>
        <w:t xml:space="preserve"> </w:t>
      </w:r>
      <w:r>
        <w:rPr>
          <w:sz w:val="24"/>
        </w:rPr>
        <w:t>каждым</w:t>
      </w:r>
      <w:r w:rsidRPr="00C335E5">
        <w:rPr>
          <w:sz w:val="24"/>
        </w:rPr>
        <w:t xml:space="preserve"> </w:t>
      </w:r>
      <w:r>
        <w:rPr>
          <w:sz w:val="24"/>
        </w:rPr>
        <w:t>ребенком</w:t>
      </w:r>
      <w:r w:rsidRPr="00C335E5">
        <w:rPr>
          <w:sz w:val="24"/>
        </w:rPr>
        <w:t xml:space="preserve"> </w:t>
      </w:r>
      <w:r>
        <w:rPr>
          <w:sz w:val="24"/>
        </w:rPr>
        <w:t>инструментального и ценностного содержаний, полученных от взрослого и способов их</w:t>
      </w:r>
      <w:r w:rsidRPr="00C335E5">
        <w:rPr>
          <w:sz w:val="24"/>
        </w:rPr>
        <w:t xml:space="preserve"> </w:t>
      </w:r>
      <w:r>
        <w:rPr>
          <w:sz w:val="24"/>
        </w:rPr>
        <w:t>реализации в</w:t>
      </w:r>
      <w:r w:rsidRPr="00C335E5">
        <w:rPr>
          <w:sz w:val="24"/>
        </w:rPr>
        <w:t xml:space="preserve"> </w:t>
      </w:r>
      <w:r>
        <w:rPr>
          <w:sz w:val="24"/>
        </w:rPr>
        <w:t>различных</w:t>
      </w:r>
      <w:r w:rsidRPr="00C335E5">
        <w:rPr>
          <w:sz w:val="24"/>
        </w:rPr>
        <w:t xml:space="preserve"> </w:t>
      </w:r>
      <w:r>
        <w:rPr>
          <w:sz w:val="24"/>
        </w:rPr>
        <w:t>видах</w:t>
      </w:r>
      <w:r w:rsidRPr="00C335E5">
        <w:rPr>
          <w:sz w:val="24"/>
        </w:rPr>
        <w:t xml:space="preserve"> </w:t>
      </w:r>
      <w:r>
        <w:rPr>
          <w:sz w:val="24"/>
        </w:rPr>
        <w:t>деятельности через</w:t>
      </w:r>
      <w:r w:rsidRPr="00C335E5">
        <w:rPr>
          <w:sz w:val="24"/>
        </w:rPr>
        <w:t xml:space="preserve"> </w:t>
      </w:r>
      <w:r>
        <w:rPr>
          <w:sz w:val="24"/>
        </w:rPr>
        <w:t>личный</w:t>
      </w:r>
      <w:r w:rsidRPr="00C335E5">
        <w:rPr>
          <w:sz w:val="24"/>
        </w:rPr>
        <w:t xml:space="preserve"> </w:t>
      </w:r>
      <w:r>
        <w:rPr>
          <w:sz w:val="24"/>
        </w:rPr>
        <w:t>опыт);</w:t>
      </w:r>
    </w:p>
    <w:p w14:paraId="693293F4" w14:textId="77777777" w:rsidR="005D1EB4" w:rsidRDefault="00C90B26" w:rsidP="00A33441">
      <w:pPr>
        <w:pStyle w:val="a5"/>
        <w:numPr>
          <w:ilvl w:val="0"/>
          <w:numId w:val="48"/>
        </w:numPr>
        <w:tabs>
          <w:tab w:val="left" w:pos="778"/>
        </w:tabs>
        <w:ind w:right="855" w:firstLine="720"/>
        <w:rPr>
          <w:sz w:val="24"/>
        </w:rPr>
      </w:pPr>
      <w:r>
        <w:rPr>
          <w:sz w:val="24"/>
        </w:rPr>
        <w:t>свободная</w:t>
      </w:r>
      <w:r w:rsidRPr="00C335E5">
        <w:rPr>
          <w:sz w:val="24"/>
        </w:rPr>
        <w:t xml:space="preserve"> </w:t>
      </w:r>
      <w:r>
        <w:rPr>
          <w:sz w:val="24"/>
        </w:rPr>
        <w:t>инициативная</w:t>
      </w:r>
      <w:r w:rsidRPr="00C335E5">
        <w:rPr>
          <w:sz w:val="24"/>
        </w:rPr>
        <w:t xml:space="preserve"> </w:t>
      </w:r>
      <w:r>
        <w:rPr>
          <w:sz w:val="24"/>
        </w:rPr>
        <w:t>деятельность</w:t>
      </w:r>
      <w:r w:rsidRPr="00C335E5">
        <w:rPr>
          <w:sz w:val="24"/>
        </w:rPr>
        <w:t xml:space="preserve"> </w:t>
      </w:r>
      <w:r>
        <w:rPr>
          <w:sz w:val="24"/>
        </w:rPr>
        <w:t>ребенка</w:t>
      </w:r>
      <w:r w:rsidRPr="00C335E5">
        <w:rPr>
          <w:sz w:val="24"/>
        </w:rPr>
        <w:t xml:space="preserve"> </w:t>
      </w:r>
      <w:r>
        <w:rPr>
          <w:sz w:val="24"/>
        </w:rPr>
        <w:t>(его</w:t>
      </w:r>
      <w:r w:rsidRPr="00C335E5">
        <w:rPr>
          <w:sz w:val="24"/>
        </w:rPr>
        <w:t xml:space="preserve"> </w:t>
      </w:r>
      <w:r>
        <w:rPr>
          <w:sz w:val="24"/>
        </w:rPr>
        <w:t>спонтанная</w:t>
      </w:r>
      <w:r w:rsidRPr="00C335E5">
        <w:rPr>
          <w:sz w:val="24"/>
        </w:rPr>
        <w:t xml:space="preserve"> </w:t>
      </w:r>
      <w:r>
        <w:rPr>
          <w:sz w:val="24"/>
        </w:rPr>
        <w:t>самостоятельная</w:t>
      </w:r>
      <w:r w:rsidRPr="00C335E5">
        <w:rPr>
          <w:sz w:val="24"/>
        </w:rPr>
        <w:t xml:space="preserve"> </w:t>
      </w:r>
      <w:r>
        <w:rPr>
          <w:sz w:val="24"/>
        </w:rPr>
        <w:t>активность, в рамках которой он реализует свои базовые устремления: любознательность,</w:t>
      </w:r>
      <w:r w:rsidRPr="00C335E5">
        <w:rPr>
          <w:sz w:val="24"/>
        </w:rPr>
        <w:t xml:space="preserve"> </w:t>
      </w:r>
      <w:r>
        <w:rPr>
          <w:sz w:val="24"/>
        </w:rPr>
        <w:t>общительность,</w:t>
      </w:r>
      <w:r w:rsidRPr="00C335E5">
        <w:rPr>
          <w:sz w:val="24"/>
        </w:rPr>
        <w:t xml:space="preserve"> </w:t>
      </w:r>
      <w:r>
        <w:rPr>
          <w:sz w:val="24"/>
        </w:rPr>
        <w:t>опыт деятельности</w:t>
      </w:r>
      <w:r w:rsidRPr="00C335E5">
        <w:rPr>
          <w:sz w:val="24"/>
        </w:rPr>
        <w:t xml:space="preserve"> </w:t>
      </w:r>
      <w:r>
        <w:rPr>
          <w:sz w:val="24"/>
        </w:rPr>
        <w:t>на</w:t>
      </w:r>
      <w:r w:rsidRPr="00C335E5">
        <w:rPr>
          <w:sz w:val="24"/>
        </w:rPr>
        <w:t xml:space="preserve"> </w:t>
      </w:r>
      <w:r>
        <w:rPr>
          <w:sz w:val="24"/>
        </w:rPr>
        <w:t>основе</w:t>
      </w:r>
      <w:r w:rsidRPr="00C335E5">
        <w:rPr>
          <w:sz w:val="24"/>
        </w:rPr>
        <w:t xml:space="preserve"> </w:t>
      </w:r>
      <w:r>
        <w:rPr>
          <w:sz w:val="24"/>
        </w:rPr>
        <w:t>усвоенных</w:t>
      </w:r>
      <w:r w:rsidRPr="00C335E5">
        <w:rPr>
          <w:sz w:val="24"/>
        </w:rPr>
        <w:t xml:space="preserve"> </w:t>
      </w:r>
      <w:r>
        <w:rPr>
          <w:sz w:val="24"/>
        </w:rPr>
        <w:t>ценностей).</w:t>
      </w:r>
    </w:p>
    <w:p w14:paraId="5462EC3A" w14:textId="77777777" w:rsidR="005D1EB4" w:rsidRPr="00C335E5" w:rsidRDefault="00C90B26">
      <w:pPr>
        <w:pStyle w:val="a3"/>
        <w:spacing w:line="275" w:lineRule="exact"/>
        <w:ind w:left="1260" w:firstLine="0"/>
        <w:rPr>
          <w:b/>
          <w:bCs/>
          <w:i/>
          <w:iCs/>
        </w:rPr>
      </w:pPr>
      <w:r w:rsidRPr="00C335E5">
        <w:rPr>
          <w:b/>
          <w:bCs/>
          <w:i/>
          <w:iCs/>
        </w:rPr>
        <w:t>Воспитывающая</w:t>
      </w:r>
      <w:r w:rsidRPr="00C335E5">
        <w:rPr>
          <w:b/>
          <w:bCs/>
          <w:i/>
          <w:iCs/>
          <w:spacing w:val="-2"/>
        </w:rPr>
        <w:t xml:space="preserve"> </w:t>
      </w:r>
      <w:r w:rsidRPr="00C335E5">
        <w:rPr>
          <w:b/>
          <w:bCs/>
          <w:i/>
          <w:iCs/>
        </w:rPr>
        <w:t>среда</w:t>
      </w:r>
      <w:r w:rsidRPr="00C335E5">
        <w:rPr>
          <w:b/>
          <w:bCs/>
          <w:i/>
          <w:iCs/>
          <w:spacing w:val="-1"/>
        </w:rPr>
        <w:t xml:space="preserve"> </w:t>
      </w:r>
      <w:r w:rsidRPr="00C335E5">
        <w:rPr>
          <w:b/>
          <w:bCs/>
          <w:i/>
          <w:iCs/>
        </w:rPr>
        <w:t>строится</w:t>
      </w:r>
      <w:r w:rsidRPr="00C335E5">
        <w:rPr>
          <w:b/>
          <w:bCs/>
          <w:i/>
          <w:iCs/>
          <w:spacing w:val="-1"/>
        </w:rPr>
        <w:t xml:space="preserve"> </w:t>
      </w:r>
      <w:r w:rsidRPr="00C335E5">
        <w:rPr>
          <w:b/>
          <w:bCs/>
          <w:i/>
          <w:iCs/>
        </w:rPr>
        <w:t>по</w:t>
      </w:r>
      <w:r w:rsidRPr="00C335E5">
        <w:rPr>
          <w:b/>
          <w:bCs/>
          <w:i/>
          <w:iCs/>
          <w:spacing w:val="-2"/>
        </w:rPr>
        <w:t xml:space="preserve"> </w:t>
      </w:r>
      <w:r w:rsidRPr="00C335E5">
        <w:rPr>
          <w:b/>
          <w:bCs/>
          <w:i/>
          <w:iCs/>
        </w:rPr>
        <w:t>трем</w:t>
      </w:r>
      <w:r w:rsidRPr="00C335E5">
        <w:rPr>
          <w:b/>
          <w:bCs/>
          <w:i/>
          <w:iCs/>
          <w:spacing w:val="-2"/>
        </w:rPr>
        <w:t xml:space="preserve"> </w:t>
      </w:r>
      <w:r w:rsidRPr="00C335E5">
        <w:rPr>
          <w:b/>
          <w:bCs/>
          <w:i/>
          <w:iCs/>
        </w:rPr>
        <w:t>линиям:</w:t>
      </w:r>
    </w:p>
    <w:p w14:paraId="720D5F2F" w14:textId="77777777" w:rsidR="005D1EB4" w:rsidRDefault="00C90B26" w:rsidP="00A33441">
      <w:pPr>
        <w:pStyle w:val="a5"/>
        <w:numPr>
          <w:ilvl w:val="0"/>
          <w:numId w:val="48"/>
        </w:numPr>
        <w:tabs>
          <w:tab w:val="left" w:pos="778"/>
        </w:tabs>
        <w:ind w:right="855" w:firstLine="720"/>
        <w:rPr>
          <w:sz w:val="24"/>
        </w:rPr>
      </w:pPr>
      <w:r>
        <w:rPr>
          <w:sz w:val="24"/>
        </w:rPr>
        <w:t>«от</w:t>
      </w:r>
      <w:r>
        <w:rPr>
          <w:spacing w:val="1"/>
          <w:sz w:val="24"/>
        </w:rPr>
        <w:t xml:space="preserve"> </w:t>
      </w:r>
      <w:r>
        <w:rPr>
          <w:sz w:val="24"/>
        </w:rPr>
        <w:t>взрослого»,</w:t>
      </w:r>
      <w:r>
        <w:rPr>
          <w:spacing w:val="1"/>
          <w:sz w:val="24"/>
        </w:rPr>
        <w:t xml:space="preserve"> </w:t>
      </w:r>
      <w:r>
        <w:rPr>
          <w:sz w:val="24"/>
        </w:rPr>
        <w:t>который</w:t>
      </w:r>
      <w:r>
        <w:rPr>
          <w:spacing w:val="1"/>
          <w:sz w:val="24"/>
        </w:rPr>
        <w:t xml:space="preserve"> </w:t>
      </w:r>
      <w:r>
        <w:rPr>
          <w:sz w:val="24"/>
        </w:rPr>
        <w:t>создает</w:t>
      </w:r>
      <w:r>
        <w:rPr>
          <w:spacing w:val="1"/>
          <w:sz w:val="24"/>
        </w:rPr>
        <w:t xml:space="preserve"> </w:t>
      </w:r>
      <w:r>
        <w:rPr>
          <w:sz w:val="24"/>
        </w:rPr>
        <w:t>предметно-пространственную</w:t>
      </w:r>
      <w:r>
        <w:rPr>
          <w:spacing w:val="1"/>
          <w:sz w:val="24"/>
        </w:rPr>
        <w:t xml:space="preserve"> </w:t>
      </w:r>
      <w:r>
        <w:rPr>
          <w:sz w:val="24"/>
        </w:rPr>
        <w:t>среду,</w:t>
      </w:r>
      <w:r>
        <w:rPr>
          <w:spacing w:val="1"/>
          <w:sz w:val="24"/>
        </w:rPr>
        <w:t xml:space="preserve"> </w:t>
      </w:r>
      <w:r>
        <w:rPr>
          <w:sz w:val="24"/>
        </w:rPr>
        <w:t>насыщая</w:t>
      </w:r>
      <w:r>
        <w:rPr>
          <w:spacing w:val="1"/>
          <w:sz w:val="24"/>
        </w:rPr>
        <w:t xml:space="preserve"> </w:t>
      </w:r>
      <w:r>
        <w:rPr>
          <w:sz w:val="24"/>
        </w:rPr>
        <w:t>ее</w:t>
      </w:r>
      <w:r>
        <w:rPr>
          <w:spacing w:val="1"/>
          <w:sz w:val="24"/>
        </w:rPr>
        <w:t xml:space="preserve"> </w:t>
      </w:r>
      <w:r>
        <w:rPr>
          <w:sz w:val="24"/>
        </w:rPr>
        <w:t>ценностями</w:t>
      </w:r>
      <w:r>
        <w:rPr>
          <w:spacing w:val="-3"/>
          <w:sz w:val="24"/>
        </w:rPr>
        <w:t xml:space="preserve"> </w:t>
      </w:r>
      <w:r>
        <w:rPr>
          <w:sz w:val="24"/>
        </w:rPr>
        <w:t>и</w:t>
      </w:r>
      <w:r>
        <w:rPr>
          <w:spacing w:val="1"/>
          <w:sz w:val="24"/>
        </w:rPr>
        <w:t xml:space="preserve"> </w:t>
      </w:r>
      <w:r>
        <w:rPr>
          <w:sz w:val="24"/>
        </w:rPr>
        <w:t>смыслами;</w:t>
      </w:r>
    </w:p>
    <w:p w14:paraId="0609806B" w14:textId="77777777" w:rsidR="005D1EB4" w:rsidRDefault="00C90B26" w:rsidP="00A33441">
      <w:pPr>
        <w:pStyle w:val="a5"/>
        <w:numPr>
          <w:ilvl w:val="0"/>
          <w:numId w:val="48"/>
        </w:numPr>
        <w:tabs>
          <w:tab w:val="left" w:pos="785"/>
        </w:tabs>
        <w:ind w:right="851" w:firstLine="720"/>
        <w:rPr>
          <w:sz w:val="24"/>
        </w:rPr>
      </w:pPr>
      <w:r>
        <w:rPr>
          <w:sz w:val="24"/>
        </w:rPr>
        <w:t>«от</w:t>
      </w:r>
      <w:r>
        <w:rPr>
          <w:spacing w:val="1"/>
          <w:sz w:val="24"/>
        </w:rPr>
        <w:t xml:space="preserve"> </w:t>
      </w:r>
      <w:r>
        <w:rPr>
          <w:sz w:val="24"/>
        </w:rPr>
        <w:t>совместности</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воспитывающая</w:t>
      </w:r>
      <w:r>
        <w:rPr>
          <w:spacing w:val="1"/>
          <w:sz w:val="24"/>
        </w:rPr>
        <w:t xml:space="preserve"> </w:t>
      </w:r>
      <w:r>
        <w:rPr>
          <w:sz w:val="24"/>
        </w:rPr>
        <w:t>среда,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взаимодействие</w:t>
      </w:r>
      <w:r>
        <w:rPr>
          <w:spacing w:val="-2"/>
          <w:sz w:val="24"/>
        </w:rPr>
        <w:t xml:space="preserve"> </w:t>
      </w:r>
      <w:r>
        <w:rPr>
          <w:sz w:val="24"/>
        </w:rPr>
        <w:t>ребенка</w:t>
      </w:r>
      <w:r>
        <w:rPr>
          <w:spacing w:val="-2"/>
          <w:sz w:val="24"/>
        </w:rPr>
        <w:t xml:space="preserve"> </w:t>
      </w:r>
      <w:r>
        <w:rPr>
          <w:sz w:val="24"/>
        </w:rPr>
        <w:t>и взрослого,</w:t>
      </w:r>
      <w:r>
        <w:rPr>
          <w:spacing w:val="-1"/>
          <w:sz w:val="24"/>
        </w:rPr>
        <w:t xml:space="preserve"> </w:t>
      </w:r>
      <w:r>
        <w:rPr>
          <w:sz w:val="24"/>
        </w:rPr>
        <w:t>раскрывающего</w:t>
      </w:r>
      <w:r>
        <w:rPr>
          <w:spacing w:val="-1"/>
          <w:sz w:val="24"/>
        </w:rPr>
        <w:t xml:space="preserve"> </w:t>
      </w:r>
      <w:r>
        <w:rPr>
          <w:sz w:val="24"/>
        </w:rPr>
        <w:t>смыслы</w:t>
      </w:r>
      <w:r>
        <w:rPr>
          <w:spacing w:val="-2"/>
          <w:sz w:val="24"/>
        </w:rPr>
        <w:t xml:space="preserve"> </w:t>
      </w:r>
      <w:r>
        <w:rPr>
          <w:sz w:val="24"/>
        </w:rPr>
        <w:t>и ценности воспитания;</w:t>
      </w:r>
    </w:p>
    <w:p w14:paraId="3590438A" w14:textId="77777777" w:rsidR="005D1EB4" w:rsidRDefault="00C90B26" w:rsidP="00A33441">
      <w:pPr>
        <w:pStyle w:val="a5"/>
        <w:numPr>
          <w:ilvl w:val="0"/>
          <w:numId w:val="48"/>
        </w:numPr>
        <w:tabs>
          <w:tab w:val="left" w:pos="692"/>
        </w:tabs>
        <w:ind w:left="539" w:right="852" w:firstLine="720"/>
        <w:rPr>
          <w:sz w:val="24"/>
        </w:rPr>
      </w:pPr>
      <w:r>
        <w:rPr>
          <w:sz w:val="24"/>
        </w:rPr>
        <w:t xml:space="preserve">«от ребенка»: воспитывающая среда, в которой ребенок самостоятельно творит, </w:t>
      </w:r>
      <w:r>
        <w:rPr>
          <w:sz w:val="24"/>
        </w:rPr>
        <w:lastRenderedPageBreak/>
        <w:t>живет и</w:t>
      </w:r>
      <w:r>
        <w:rPr>
          <w:spacing w:val="1"/>
          <w:sz w:val="24"/>
        </w:rPr>
        <w:t xml:space="preserve"> </w:t>
      </w:r>
      <w:r>
        <w:rPr>
          <w:sz w:val="24"/>
        </w:rPr>
        <w:t>получает</w:t>
      </w:r>
      <w:r>
        <w:rPr>
          <w:spacing w:val="1"/>
          <w:sz w:val="24"/>
        </w:rPr>
        <w:t xml:space="preserve"> </w:t>
      </w:r>
      <w:r>
        <w:rPr>
          <w:sz w:val="24"/>
        </w:rPr>
        <w:t>опыт</w:t>
      </w:r>
      <w:r>
        <w:rPr>
          <w:spacing w:val="1"/>
          <w:sz w:val="24"/>
        </w:rPr>
        <w:t xml:space="preserve"> </w:t>
      </w:r>
      <w:r>
        <w:rPr>
          <w:sz w:val="24"/>
        </w:rPr>
        <w:t>позитивных</w:t>
      </w:r>
      <w:r>
        <w:rPr>
          <w:spacing w:val="1"/>
          <w:sz w:val="24"/>
        </w:rPr>
        <w:t xml:space="preserve"> </w:t>
      </w:r>
      <w:r>
        <w:rPr>
          <w:sz w:val="24"/>
        </w:rPr>
        <w:t>достижений,</w:t>
      </w:r>
      <w:r>
        <w:rPr>
          <w:spacing w:val="1"/>
          <w:sz w:val="24"/>
        </w:rPr>
        <w:t xml:space="preserve"> </w:t>
      </w:r>
      <w:r>
        <w:rPr>
          <w:sz w:val="24"/>
        </w:rPr>
        <w:t>осваивая</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смыслы,</w:t>
      </w:r>
      <w:r>
        <w:rPr>
          <w:spacing w:val="1"/>
          <w:sz w:val="24"/>
        </w:rPr>
        <w:t xml:space="preserve"> </w:t>
      </w:r>
      <w:r>
        <w:rPr>
          <w:sz w:val="24"/>
        </w:rPr>
        <w:t>заложенные</w:t>
      </w:r>
      <w:r>
        <w:rPr>
          <w:spacing w:val="1"/>
          <w:sz w:val="24"/>
        </w:rPr>
        <w:t xml:space="preserve"> </w:t>
      </w:r>
      <w:r>
        <w:rPr>
          <w:sz w:val="24"/>
        </w:rPr>
        <w:t>взрослым.</w:t>
      </w:r>
    </w:p>
    <w:p w14:paraId="7A7BE796" w14:textId="77777777" w:rsidR="005D1EB4" w:rsidRDefault="00C90B26">
      <w:pPr>
        <w:pStyle w:val="a3"/>
        <w:ind w:left="539" w:right="849" w:firstLine="720"/>
      </w:pPr>
      <w:r>
        <w:t>Воспитывающая среда МБДОУ д/с № 6 определяется, с одной стороны, целями и</w:t>
      </w:r>
      <w:r>
        <w:rPr>
          <w:spacing w:val="1"/>
        </w:rPr>
        <w:t xml:space="preserve"> </w:t>
      </w:r>
      <w:r>
        <w:t xml:space="preserve">задачами воспитания, с другой – культурными ценностями, образцами и практиками. </w:t>
      </w:r>
      <w:r w:rsidR="00C335E5">
        <w:rPr>
          <w:b/>
          <w:bCs/>
          <w:i/>
          <w:iCs/>
        </w:rPr>
        <w:t xml:space="preserve"> </w:t>
      </w:r>
      <w:r w:rsidR="00C335E5" w:rsidRPr="00C335E5">
        <w:t>В связи с этим</w:t>
      </w:r>
      <w:r w:rsidR="00C335E5">
        <w:rPr>
          <w:b/>
          <w:bCs/>
          <w:i/>
          <w:iCs/>
        </w:rPr>
        <w:t xml:space="preserve"> о</w:t>
      </w:r>
      <w:r w:rsidR="00C335E5" w:rsidRPr="00C335E5">
        <w:rPr>
          <w:b/>
          <w:bCs/>
          <w:i/>
          <w:iCs/>
        </w:rPr>
        <w:t>сновными характеристиками</w:t>
      </w:r>
      <w:r w:rsidR="00C335E5" w:rsidRPr="00C335E5">
        <w:t xml:space="preserve"> воспитывающей среды являются ее содержательная насыщенность и структурированность.</w:t>
      </w:r>
    </w:p>
    <w:p w14:paraId="7E705941" w14:textId="77777777" w:rsidR="005D1EB4" w:rsidRDefault="00C90B26">
      <w:pPr>
        <w:pStyle w:val="a3"/>
        <w:ind w:left="540" w:right="849" w:firstLine="720"/>
      </w:pPr>
      <w:r>
        <w:t>В</w:t>
      </w:r>
      <w:r>
        <w:rPr>
          <w:spacing w:val="1"/>
        </w:rPr>
        <w:t xml:space="preserve"> </w:t>
      </w:r>
      <w:r>
        <w:t>МБДОУ</w:t>
      </w:r>
      <w:r>
        <w:rPr>
          <w:spacing w:val="1"/>
        </w:rPr>
        <w:t xml:space="preserve"> </w:t>
      </w:r>
      <w:r>
        <w:t>д/с</w:t>
      </w:r>
      <w:r>
        <w:rPr>
          <w:spacing w:val="1"/>
        </w:rPr>
        <w:t xml:space="preserve"> </w:t>
      </w:r>
      <w:r>
        <w:t>№</w:t>
      </w:r>
      <w:r>
        <w:rPr>
          <w:spacing w:val="1"/>
        </w:rPr>
        <w:t xml:space="preserve"> </w:t>
      </w:r>
      <w:r>
        <w:t>6</w:t>
      </w:r>
      <w:r>
        <w:rPr>
          <w:spacing w:val="1"/>
        </w:rPr>
        <w:t xml:space="preserve"> </w:t>
      </w:r>
      <w:r>
        <w:t>создана</w:t>
      </w:r>
      <w:r>
        <w:rPr>
          <w:spacing w:val="1"/>
        </w:rPr>
        <w:t xml:space="preserve"> </w:t>
      </w:r>
      <w:r>
        <w:t>среда,</w:t>
      </w:r>
      <w:r>
        <w:rPr>
          <w:spacing w:val="1"/>
        </w:rPr>
        <w:t xml:space="preserve"> </w:t>
      </w:r>
      <w:r>
        <w:t>позволяющая</w:t>
      </w:r>
      <w:r>
        <w:rPr>
          <w:spacing w:val="1"/>
        </w:rPr>
        <w:t xml:space="preserve"> </w:t>
      </w:r>
      <w:r>
        <w:t>приблизить</w:t>
      </w:r>
      <w:r>
        <w:rPr>
          <w:spacing w:val="1"/>
        </w:rPr>
        <w:t xml:space="preserve"> </w:t>
      </w:r>
      <w:r>
        <w:t>воспитательные</w:t>
      </w:r>
      <w:r>
        <w:rPr>
          <w:spacing w:val="1"/>
        </w:rPr>
        <w:t xml:space="preserve"> </w:t>
      </w:r>
      <w:r>
        <w:t>ситуации к реалиям детской жизни, научить ребенка действовать и общаться в ситуациях</w:t>
      </w:r>
      <w:r>
        <w:rPr>
          <w:spacing w:val="1"/>
        </w:rPr>
        <w:t xml:space="preserve"> </w:t>
      </w:r>
      <w:r>
        <w:t>приближенных</w:t>
      </w:r>
      <w:r>
        <w:rPr>
          <w:spacing w:val="1"/>
        </w:rPr>
        <w:t xml:space="preserve"> </w:t>
      </w:r>
      <w:r>
        <w:t>к</w:t>
      </w:r>
      <w:r>
        <w:rPr>
          <w:spacing w:val="1"/>
        </w:rPr>
        <w:t xml:space="preserve"> </w:t>
      </w:r>
      <w:r>
        <w:t>жизни.</w:t>
      </w:r>
    </w:p>
    <w:p w14:paraId="371D04E1" w14:textId="77777777" w:rsidR="005D1EB4" w:rsidRDefault="005D1EB4">
      <w:pPr>
        <w:pStyle w:val="a3"/>
        <w:spacing w:before="7"/>
        <w:ind w:left="0" w:firstLine="0"/>
        <w:jc w:val="left"/>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3402"/>
        <w:gridCol w:w="5528"/>
      </w:tblGrid>
      <w:tr w:rsidR="005D1EB4" w14:paraId="5EB297E5" w14:textId="77777777" w:rsidTr="00BB3EBF">
        <w:trPr>
          <w:trHeight w:val="273"/>
        </w:trPr>
        <w:tc>
          <w:tcPr>
            <w:tcW w:w="458" w:type="dxa"/>
          </w:tcPr>
          <w:p w14:paraId="6F5105B9" w14:textId="77777777" w:rsidR="005D1EB4" w:rsidRDefault="00C90B26">
            <w:pPr>
              <w:pStyle w:val="TableParagraph"/>
              <w:spacing w:line="253" w:lineRule="exact"/>
              <w:ind w:left="9"/>
              <w:rPr>
                <w:b/>
                <w:sz w:val="24"/>
              </w:rPr>
            </w:pPr>
            <w:r>
              <w:rPr>
                <w:b/>
                <w:sz w:val="24"/>
              </w:rPr>
              <w:t>№</w:t>
            </w:r>
          </w:p>
        </w:tc>
        <w:tc>
          <w:tcPr>
            <w:tcW w:w="3402" w:type="dxa"/>
            <w:tcBorders>
              <w:bottom w:val="single" w:sz="4" w:space="0" w:color="000000"/>
            </w:tcBorders>
          </w:tcPr>
          <w:p w14:paraId="1255902F" w14:textId="77777777" w:rsidR="005D1EB4" w:rsidRDefault="00C90B26">
            <w:pPr>
              <w:pStyle w:val="TableParagraph"/>
              <w:spacing w:line="253" w:lineRule="exact"/>
              <w:ind w:left="1241"/>
              <w:rPr>
                <w:b/>
                <w:sz w:val="24"/>
              </w:rPr>
            </w:pPr>
            <w:r>
              <w:rPr>
                <w:b/>
                <w:sz w:val="24"/>
              </w:rPr>
              <w:t>Направление</w:t>
            </w:r>
          </w:p>
        </w:tc>
        <w:tc>
          <w:tcPr>
            <w:tcW w:w="5528" w:type="dxa"/>
            <w:tcBorders>
              <w:bottom w:val="single" w:sz="4" w:space="0" w:color="000000"/>
            </w:tcBorders>
          </w:tcPr>
          <w:p w14:paraId="778905DB" w14:textId="77777777" w:rsidR="005D1EB4" w:rsidRDefault="00C90B26">
            <w:pPr>
              <w:pStyle w:val="TableParagraph"/>
              <w:spacing w:line="253" w:lineRule="exact"/>
              <w:ind w:left="1515"/>
              <w:rPr>
                <w:b/>
                <w:sz w:val="24"/>
              </w:rPr>
            </w:pPr>
            <w:r>
              <w:rPr>
                <w:b/>
                <w:sz w:val="24"/>
              </w:rPr>
              <w:t>Центры</w:t>
            </w:r>
            <w:r>
              <w:rPr>
                <w:b/>
                <w:spacing w:val="-10"/>
                <w:sz w:val="24"/>
              </w:rPr>
              <w:t xml:space="preserve"> </w:t>
            </w:r>
            <w:r>
              <w:rPr>
                <w:b/>
                <w:sz w:val="24"/>
              </w:rPr>
              <w:t>активности</w:t>
            </w:r>
          </w:p>
        </w:tc>
      </w:tr>
      <w:tr w:rsidR="005D1EB4" w14:paraId="170648CD" w14:textId="77777777" w:rsidTr="00C335E5">
        <w:trPr>
          <w:trHeight w:val="1101"/>
        </w:trPr>
        <w:tc>
          <w:tcPr>
            <w:tcW w:w="458" w:type="dxa"/>
          </w:tcPr>
          <w:p w14:paraId="047A176B" w14:textId="77777777" w:rsidR="005D1EB4" w:rsidRDefault="00C90B26">
            <w:pPr>
              <w:pStyle w:val="TableParagraph"/>
              <w:spacing w:line="270" w:lineRule="exact"/>
              <w:ind w:left="9"/>
              <w:rPr>
                <w:sz w:val="24"/>
              </w:rPr>
            </w:pPr>
            <w:r>
              <w:rPr>
                <w:sz w:val="24"/>
              </w:rPr>
              <w:t>1</w:t>
            </w:r>
          </w:p>
        </w:tc>
        <w:tc>
          <w:tcPr>
            <w:tcW w:w="3402" w:type="dxa"/>
          </w:tcPr>
          <w:p w14:paraId="5AE11493" w14:textId="77777777" w:rsidR="005D1EB4" w:rsidRPr="008533EE" w:rsidRDefault="00C90B26">
            <w:pPr>
              <w:pStyle w:val="TableParagraph"/>
              <w:spacing w:line="237" w:lineRule="auto"/>
              <w:ind w:left="117" w:right="262"/>
              <w:rPr>
                <w:sz w:val="24"/>
              </w:rPr>
            </w:pPr>
            <w:r w:rsidRPr="008533EE">
              <w:rPr>
                <w:sz w:val="24"/>
              </w:rPr>
              <w:t>Физическое и оздоровительное направление воспитания, в основе ценность</w:t>
            </w:r>
          </w:p>
        </w:tc>
        <w:tc>
          <w:tcPr>
            <w:tcW w:w="5528" w:type="dxa"/>
          </w:tcPr>
          <w:p w14:paraId="07DF27CB" w14:textId="77777777" w:rsidR="005D1EB4" w:rsidRDefault="00C90B26" w:rsidP="008074D5">
            <w:pPr>
              <w:pStyle w:val="TableParagraph"/>
              <w:spacing w:line="256" w:lineRule="auto"/>
              <w:ind w:left="141" w:right="297"/>
              <w:jc w:val="both"/>
              <w:rPr>
                <w:sz w:val="24"/>
              </w:rPr>
            </w:pPr>
            <w:r>
              <w:rPr>
                <w:sz w:val="24"/>
              </w:rPr>
              <w:t>Музыкально-спортивный</w:t>
            </w:r>
            <w:r>
              <w:rPr>
                <w:spacing w:val="-10"/>
                <w:sz w:val="24"/>
              </w:rPr>
              <w:t xml:space="preserve"> </w:t>
            </w:r>
            <w:r>
              <w:rPr>
                <w:sz w:val="24"/>
              </w:rPr>
              <w:t>зал,</w:t>
            </w:r>
            <w:r>
              <w:rPr>
                <w:spacing w:val="-9"/>
                <w:sz w:val="24"/>
              </w:rPr>
              <w:t xml:space="preserve"> </w:t>
            </w:r>
            <w:r>
              <w:rPr>
                <w:sz w:val="24"/>
              </w:rPr>
              <w:t>спортивная</w:t>
            </w:r>
            <w:r>
              <w:rPr>
                <w:spacing w:val="-7"/>
                <w:sz w:val="24"/>
              </w:rPr>
              <w:t xml:space="preserve"> </w:t>
            </w:r>
            <w:r>
              <w:rPr>
                <w:sz w:val="24"/>
              </w:rPr>
              <w:t>площадка,</w:t>
            </w:r>
            <w:r>
              <w:rPr>
                <w:spacing w:val="-57"/>
                <w:sz w:val="24"/>
              </w:rPr>
              <w:t xml:space="preserve"> </w:t>
            </w:r>
            <w:r>
              <w:rPr>
                <w:sz w:val="24"/>
              </w:rPr>
              <w:t>центры двигательной активности в группах, центры</w:t>
            </w:r>
            <w:r>
              <w:rPr>
                <w:spacing w:val="-57"/>
                <w:sz w:val="24"/>
              </w:rPr>
              <w:t xml:space="preserve"> </w:t>
            </w:r>
            <w:r>
              <w:rPr>
                <w:sz w:val="24"/>
              </w:rPr>
              <w:t>ПДД</w:t>
            </w:r>
            <w:r>
              <w:rPr>
                <w:spacing w:val="-5"/>
                <w:sz w:val="24"/>
              </w:rPr>
              <w:t xml:space="preserve"> </w:t>
            </w:r>
            <w:r>
              <w:rPr>
                <w:sz w:val="24"/>
              </w:rPr>
              <w:t>в</w:t>
            </w:r>
            <w:r>
              <w:rPr>
                <w:spacing w:val="-2"/>
                <w:sz w:val="24"/>
              </w:rPr>
              <w:t xml:space="preserve"> </w:t>
            </w:r>
            <w:r>
              <w:rPr>
                <w:sz w:val="24"/>
              </w:rPr>
              <w:t>группах,</w:t>
            </w:r>
            <w:r>
              <w:rPr>
                <w:spacing w:val="1"/>
                <w:sz w:val="24"/>
              </w:rPr>
              <w:t xml:space="preserve"> </w:t>
            </w:r>
            <w:r>
              <w:rPr>
                <w:sz w:val="24"/>
              </w:rPr>
              <w:t>РОЗ</w:t>
            </w:r>
            <w:r>
              <w:rPr>
                <w:spacing w:val="2"/>
                <w:sz w:val="24"/>
              </w:rPr>
              <w:t xml:space="preserve"> </w:t>
            </w:r>
            <w:r>
              <w:rPr>
                <w:sz w:val="24"/>
              </w:rPr>
              <w:t>«Физкультуры,</w:t>
            </w:r>
            <w:r>
              <w:rPr>
                <w:spacing w:val="-1"/>
                <w:sz w:val="24"/>
              </w:rPr>
              <w:t xml:space="preserve"> </w:t>
            </w:r>
            <w:r>
              <w:rPr>
                <w:sz w:val="24"/>
              </w:rPr>
              <w:t>спорта,</w:t>
            </w:r>
            <w:r>
              <w:rPr>
                <w:spacing w:val="-1"/>
                <w:sz w:val="24"/>
              </w:rPr>
              <w:t xml:space="preserve"> </w:t>
            </w:r>
            <w:r>
              <w:rPr>
                <w:sz w:val="24"/>
              </w:rPr>
              <w:t>ГТО»</w:t>
            </w:r>
          </w:p>
        </w:tc>
      </w:tr>
      <w:tr w:rsidR="005D1EB4" w14:paraId="58D7908D" w14:textId="77777777" w:rsidTr="00C335E5">
        <w:trPr>
          <w:trHeight w:val="892"/>
        </w:trPr>
        <w:tc>
          <w:tcPr>
            <w:tcW w:w="458" w:type="dxa"/>
          </w:tcPr>
          <w:p w14:paraId="6723A0D6" w14:textId="77777777" w:rsidR="005D1EB4" w:rsidRDefault="00C90B26">
            <w:pPr>
              <w:pStyle w:val="TableParagraph"/>
              <w:spacing w:line="270" w:lineRule="exact"/>
              <w:ind w:left="9"/>
              <w:rPr>
                <w:sz w:val="24"/>
              </w:rPr>
            </w:pPr>
            <w:r>
              <w:rPr>
                <w:sz w:val="24"/>
              </w:rPr>
              <w:t>2</w:t>
            </w:r>
          </w:p>
        </w:tc>
        <w:tc>
          <w:tcPr>
            <w:tcW w:w="3402" w:type="dxa"/>
          </w:tcPr>
          <w:p w14:paraId="5CDE0CB4" w14:textId="77777777" w:rsidR="005D1EB4" w:rsidRPr="008533EE" w:rsidRDefault="00C90B26">
            <w:pPr>
              <w:pStyle w:val="TableParagraph"/>
              <w:spacing w:line="232" w:lineRule="auto"/>
              <w:ind w:left="117" w:right="616"/>
              <w:rPr>
                <w:b/>
                <w:sz w:val="24"/>
              </w:rPr>
            </w:pPr>
            <w:r w:rsidRPr="008533EE">
              <w:rPr>
                <w:sz w:val="24"/>
              </w:rPr>
              <w:t>Трудовое направление воспитания, в основе ценность труда</w:t>
            </w:r>
            <w:r w:rsidRPr="008533EE">
              <w:rPr>
                <w:b/>
                <w:sz w:val="24"/>
              </w:rPr>
              <w:t>.</w:t>
            </w:r>
          </w:p>
        </w:tc>
        <w:tc>
          <w:tcPr>
            <w:tcW w:w="5528" w:type="dxa"/>
          </w:tcPr>
          <w:p w14:paraId="4D9A42DC" w14:textId="77777777" w:rsidR="005D1EB4" w:rsidRDefault="00C90B26">
            <w:pPr>
              <w:pStyle w:val="TableParagraph"/>
              <w:tabs>
                <w:tab w:val="left" w:pos="3149"/>
              </w:tabs>
              <w:spacing w:line="270" w:lineRule="exact"/>
              <w:ind w:left="115"/>
              <w:rPr>
                <w:sz w:val="24"/>
              </w:rPr>
            </w:pPr>
            <w:r>
              <w:rPr>
                <w:sz w:val="24"/>
              </w:rPr>
              <w:t>Центр</w:t>
            </w:r>
            <w:r>
              <w:rPr>
                <w:spacing w:val="82"/>
                <w:sz w:val="24"/>
              </w:rPr>
              <w:t xml:space="preserve"> </w:t>
            </w:r>
            <w:r>
              <w:rPr>
                <w:sz w:val="24"/>
              </w:rPr>
              <w:t>природы</w:t>
            </w:r>
            <w:r>
              <w:rPr>
                <w:spacing w:val="79"/>
                <w:sz w:val="24"/>
              </w:rPr>
              <w:t xml:space="preserve"> </w:t>
            </w:r>
            <w:r>
              <w:rPr>
                <w:sz w:val="24"/>
              </w:rPr>
              <w:t>в</w:t>
            </w:r>
            <w:r>
              <w:rPr>
                <w:spacing w:val="79"/>
                <w:sz w:val="24"/>
              </w:rPr>
              <w:t xml:space="preserve"> </w:t>
            </w:r>
            <w:r>
              <w:rPr>
                <w:sz w:val="24"/>
              </w:rPr>
              <w:t>группе,</w:t>
            </w:r>
            <w:r>
              <w:rPr>
                <w:sz w:val="24"/>
              </w:rPr>
              <w:tab/>
              <w:t>метеоплощадка,</w:t>
            </w:r>
            <w:r>
              <w:rPr>
                <w:spacing w:val="23"/>
                <w:sz w:val="24"/>
              </w:rPr>
              <w:t xml:space="preserve"> </w:t>
            </w:r>
            <w:r>
              <w:rPr>
                <w:sz w:val="24"/>
              </w:rPr>
              <w:t>мини-</w:t>
            </w:r>
          </w:p>
          <w:p w14:paraId="3203DA39" w14:textId="77777777" w:rsidR="005D1EB4" w:rsidRDefault="00C90B26">
            <w:pPr>
              <w:pStyle w:val="TableParagraph"/>
              <w:spacing w:before="7" w:line="290" w:lineRule="atLeast"/>
              <w:ind w:left="115" w:right="29"/>
              <w:rPr>
                <w:sz w:val="24"/>
              </w:rPr>
            </w:pPr>
            <w:r>
              <w:rPr>
                <w:sz w:val="24"/>
              </w:rPr>
              <w:t>огород,</w:t>
            </w:r>
            <w:r>
              <w:rPr>
                <w:spacing w:val="26"/>
                <w:sz w:val="24"/>
              </w:rPr>
              <w:t xml:space="preserve"> </w:t>
            </w:r>
            <w:r>
              <w:rPr>
                <w:sz w:val="24"/>
              </w:rPr>
              <w:t>центры</w:t>
            </w:r>
            <w:r>
              <w:rPr>
                <w:spacing w:val="26"/>
                <w:sz w:val="24"/>
              </w:rPr>
              <w:t xml:space="preserve"> </w:t>
            </w:r>
            <w:r>
              <w:rPr>
                <w:sz w:val="24"/>
              </w:rPr>
              <w:t>сюжетно-ролевых</w:t>
            </w:r>
            <w:r>
              <w:rPr>
                <w:spacing w:val="34"/>
                <w:sz w:val="24"/>
              </w:rPr>
              <w:t xml:space="preserve"> </w:t>
            </w:r>
            <w:r>
              <w:rPr>
                <w:sz w:val="24"/>
              </w:rPr>
              <w:t>игр</w:t>
            </w:r>
            <w:r>
              <w:rPr>
                <w:spacing w:val="24"/>
                <w:sz w:val="24"/>
              </w:rPr>
              <w:t xml:space="preserve"> </w:t>
            </w:r>
            <w:r>
              <w:rPr>
                <w:sz w:val="24"/>
              </w:rPr>
              <w:t>в</w:t>
            </w:r>
            <w:r>
              <w:rPr>
                <w:spacing w:val="28"/>
                <w:sz w:val="24"/>
              </w:rPr>
              <w:t xml:space="preserve"> </w:t>
            </w:r>
            <w:r>
              <w:rPr>
                <w:sz w:val="24"/>
              </w:rPr>
              <w:t>группах,</w:t>
            </w:r>
            <w:r>
              <w:rPr>
                <w:spacing w:val="-57"/>
                <w:sz w:val="24"/>
              </w:rPr>
              <w:t xml:space="preserve"> </w:t>
            </w:r>
            <w:r>
              <w:rPr>
                <w:sz w:val="24"/>
              </w:rPr>
              <w:t>РОЗ</w:t>
            </w:r>
            <w:r>
              <w:rPr>
                <w:spacing w:val="3"/>
                <w:sz w:val="24"/>
              </w:rPr>
              <w:t xml:space="preserve"> </w:t>
            </w:r>
            <w:r>
              <w:rPr>
                <w:sz w:val="24"/>
              </w:rPr>
              <w:t>«Город мастеров»</w:t>
            </w:r>
          </w:p>
        </w:tc>
      </w:tr>
      <w:tr w:rsidR="005D1EB4" w14:paraId="0B253D7B" w14:textId="77777777" w:rsidTr="00C335E5">
        <w:trPr>
          <w:trHeight w:val="1062"/>
        </w:trPr>
        <w:tc>
          <w:tcPr>
            <w:tcW w:w="458" w:type="dxa"/>
          </w:tcPr>
          <w:p w14:paraId="60D154E0" w14:textId="77777777" w:rsidR="005D1EB4" w:rsidRDefault="00C90B26">
            <w:pPr>
              <w:pStyle w:val="TableParagraph"/>
              <w:spacing w:line="268" w:lineRule="exact"/>
              <w:ind w:left="4"/>
              <w:rPr>
                <w:sz w:val="24"/>
              </w:rPr>
            </w:pPr>
            <w:r>
              <w:rPr>
                <w:sz w:val="24"/>
              </w:rPr>
              <w:t>3</w:t>
            </w:r>
          </w:p>
        </w:tc>
        <w:tc>
          <w:tcPr>
            <w:tcW w:w="3402" w:type="dxa"/>
          </w:tcPr>
          <w:p w14:paraId="59B2058B" w14:textId="77777777" w:rsidR="005D1EB4" w:rsidRPr="008533EE" w:rsidRDefault="00C90B26">
            <w:pPr>
              <w:pStyle w:val="TableParagraph"/>
              <w:spacing w:line="256" w:lineRule="auto"/>
              <w:ind w:left="5" w:right="710"/>
              <w:rPr>
                <w:sz w:val="24"/>
              </w:rPr>
            </w:pPr>
            <w:r w:rsidRPr="008533EE">
              <w:rPr>
                <w:sz w:val="24"/>
              </w:rPr>
              <w:t xml:space="preserve">Патриотическое направление воспитания, в основе </w:t>
            </w:r>
            <w:r w:rsidR="008533EE" w:rsidRPr="008533EE">
              <w:rPr>
                <w:sz w:val="24"/>
              </w:rPr>
              <w:t>ценности Родины</w:t>
            </w:r>
            <w:r w:rsidRPr="008533EE">
              <w:rPr>
                <w:sz w:val="24"/>
              </w:rPr>
              <w:t xml:space="preserve"> и природы</w:t>
            </w:r>
          </w:p>
        </w:tc>
        <w:tc>
          <w:tcPr>
            <w:tcW w:w="5528" w:type="dxa"/>
          </w:tcPr>
          <w:p w14:paraId="1D8B7C1E" w14:textId="77777777" w:rsidR="005D1EB4" w:rsidRDefault="00C90B26">
            <w:pPr>
              <w:pStyle w:val="TableParagraph"/>
              <w:spacing w:line="232" w:lineRule="auto"/>
              <w:ind w:left="115" w:right="128"/>
              <w:jc w:val="both"/>
              <w:rPr>
                <w:sz w:val="24"/>
              </w:rPr>
            </w:pPr>
            <w:r>
              <w:rPr>
                <w:sz w:val="24"/>
              </w:rPr>
              <w:t>Центр краеведения и патриотического воспитания,</w:t>
            </w:r>
            <w:r>
              <w:rPr>
                <w:spacing w:val="1"/>
                <w:sz w:val="24"/>
              </w:rPr>
              <w:t xml:space="preserve"> </w:t>
            </w:r>
            <w:r>
              <w:rPr>
                <w:sz w:val="24"/>
              </w:rPr>
              <w:t>центр</w:t>
            </w:r>
            <w:r>
              <w:rPr>
                <w:spacing w:val="1"/>
                <w:sz w:val="24"/>
              </w:rPr>
              <w:t xml:space="preserve"> </w:t>
            </w:r>
            <w:r>
              <w:rPr>
                <w:sz w:val="24"/>
              </w:rPr>
              <w:t>книги,</w:t>
            </w:r>
            <w:r>
              <w:rPr>
                <w:spacing w:val="1"/>
                <w:sz w:val="24"/>
              </w:rPr>
              <w:t xml:space="preserve"> </w:t>
            </w:r>
            <w:r>
              <w:rPr>
                <w:sz w:val="24"/>
              </w:rPr>
              <w:t>мини-музеи</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РОЗ,</w:t>
            </w:r>
            <w:r>
              <w:rPr>
                <w:spacing w:val="1"/>
                <w:sz w:val="24"/>
              </w:rPr>
              <w:t xml:space="preserve"> </w:t>
            </w:r>
            <w:r>
              <w:rPr>
                <w:sz w:val="24"/>
              </w:rPr>
              <w:t>экологическая</w:t>
            </w:r>
            <w:r>
              <w:rPr>
                <w:spacing w:val="-1"/>
                <w:sz w:val="24"/>
              </w:rPr>
              <w:t xml:space="preserve"> </w:t>
            </w:r>
            <w:r>
              <w:rPr>
                <w:sz w:val="24"/>
              </w:rPr>
              <w:t>тропа</w:t>
            </w:r>
            <w:r>
              <w:rPr>
                <w:spacing w:val="13"/>
                <w:sz w:val="24"/>
              </w:rPr>
              <w:t xml:space="preserve"> </w:t>
            </w:r>
            <w:r>
              <w:rPr>
                <w:sz w:val="24"/>
              </w:rPr>
              <w:t>на</w:t>
            </w:r>
            <w:r>
              <w:rPr>
                <w:spacing w:val="1"/>
                <w:sz w:val="24"/>
              </w:rPr>
              <w:t xml:space="preserve"> </w:t>
            </w:r>
            <w:r>
              <w:rPr>
                <w:sz w:val="24"/>
              </w:rPr>
              <w:t>территории.</w:t>
            </w:r>
          </w:p>
        </w:tc>
      </w:tr>
      <w:tr w:rsidR="005D1EB4" w14:paraId="624AC2A5" w14:textId="77777777" w:rsidTr="00C335E5">
        <w:trPr>
          <w:trHeight w:val="1192"/>
        </w:trPr>
        <w:tc>
          <w:tcPr>
            <w:tcW w:w="458" w:type="dxa"/>
          </w:tcPr>
          <w:p w14:paraId="2EB43C1A" w14:textId="77777777" w:rsidR="005D1EB4" w:rsidRDefault="00C90B26">
            <w:pPr>
              <w:pStyle w:val="TableParagraph"/>
              <w:spacing w:line="268" w:lineRule="exact"/>
              <w:ind w:left="4"/>
              <w:rPr>
                <w:sz w:val="24"/>
              </w:rPr>
            </w:pPr>
            <w:r>
              <w:rPr>
                <w:sz w:val="24"/>
              </w:rPr>
              <w:t>4</w:t>
            </w:r>
          </w:p>
        </w:tc>
        <w:tc>
          <w:tcPr>
            <w:tcW w:w="3402" w:type="dxa"/>
          </w:tcPr>
          <w:p w14:paraId="53726F8F" w14:textId="77777777" w:rsidR="005D1EB4" w:rsidRPr="008533EE" w:rsidRDefault="00C90B26">
            <w:pPr>
              <w:pStyle w:val="TableParagraph"/>
              <w:spacing w:line="242" w:lineRule="auto"/>
              <w:ind w:left="5" w:right="728"/>
              <w:rPr>
                <w:sz w:val="24"/>
              </w:rPr>
            </w:pPr>
            <w:r w:rsidRPr="008533EE">
              <w:rPr>
                <w:sz w:val="24"/>
              </w:rPr>
              <w:t>Познавательное направление воспитания, в основе ценность знания</w:t>
            </w:r>
          </w:p>
        </w:tc>
        <w:tc>
          <w:tcPr>
            <w:tcW w:w="5528" w:type="dxa"/>
          </w:tcPr>
          <w:p w14:paraId="682EB10A" w14:textId="77777777" w:rsidR="005D1EB4" w:rsidRDefault="00C90B26">
            <w:pPr>
              <w:pStyle w:val="TableParagraph"/>
              <w:spacing w:line="237" w:lineRule="auto"/>
              <w:ind w:left="115" w:right="125"/>
              <w:jc w:val="both"/>
              <w:rPr>
                <w:sz w:val="24"/>
              </w:rPr>
            </w:pPr>
            <w:r>
              <w:rPr>
                <w:sz w:val="24"/>
              </w:rPr>
              <w:t>центры</w:t>
            </w:r>
            <w:r>
              <w:rPr>
                <w:spacing w:val="1"/>
                <w:sz w:val="24"/>
              </w:rPr>
              <w:t xml:space="preserve"> </w:t>
            </w:r>
            <w:r>
              <w:rPr>
                <w:sz w:val="24"/>
              </w:rPr>
              <w:t>экспериментирования</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центры</w:t>
            </w:r>
            <w:r>
              <w:rPr>
                <w:spacing w:val="1"/>
                <w:sz w:val="24"/>
              </w:rPr>
              <w:t xml:space="preserve"> </w:t>
            </w:r>
            <w:r>
              <w:rPr>
                <w:sz w:val="24"/>
              </w:rPr>
              <w:t>сенсорного</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центры</w:t>
            </w:r>
            <w:r>
              <w:rPr>
                <w:spacing w:val="1"/>
                <w:sz w:val="24"/>
              </w:rPr>
              <w:t xml:space="preserve"> </w:t>
            </w:r>
            <w:r>
              <w:rPr>
                <w:sz w:val="24"/>
              </w:rPr>
              <w:t>детского</w:t>
            </w:r>
            <w:r>
              <w:rPr>
                <w:spacing w:val="1"/>
                <w:sz w:val="24"/>
              </w:rPr>
              <w:t xml:space="preserve"> </w:t>
            </w:r>
            <w:r>
              <w:rPr>
                <w:sz w:val="24"/>
              </w:rPr>
              <w:t>технического</w:t>
            </w:r>
            <w:r>
              <w:rPr>
                <w:spacing w:val="1"/>
                <w:sz w:val="24"/>
              </w:rPr>
              <w:t xml:space="preserve"> </w:t>
            </w:r>
            <w:r>
              <w:rPr>
                <w:sz w:val="24"/>
              </w:rPr>
              <w:t>творчества</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Мобильный</w:t>
            </w:r>
            <w:r>
              <w:rPr>
                <w:spacing w:val="-57"/>
                <w:sz w:val="24"/>
              </w:rPr>
              <w:t xml:space="preserve"> </w:t>
            </w:r>
            <w:r>
              <w:rPr>
                <w:sz w:val="24"/>
              </w:rPr>
              <w:t>центр</w:t>
            </w:r>
            <w:r>
              <w:rPr>
                <w:spacing w:val="-2"/>
                <w:sz w:val="24"/>
              </w:rPr>
              <w:t xml:space="preserve"> </w:t>
            </w:r>
            <w:r>
              <w:rPr>
                <w:sz w:val="24"/>
              </w:rPr>
              <w:t>технического</w:t>
            </w:r>
            <w:r>
              <w:rPr>
                <w:spacing w:val="-1"/>
                <w:sz w:val="24"/>
              </w:rPr>
              <w:t xml:space="preserve"> </w:t>
            </w:r>
            <w:r>
              <w:rPr>
                <w:sz w:val="24"/>
              </w:rPr>
              <w:t>творчества</w:t>
            </w:r>
            <w:r>
              <w:rPr>
                <w:spacing w:val="2"/>
                <w:sz w:val="24"/>
              </w:rPr>
              <w:t xml:space="preserve"> </w:t>
            </w:r>
            <w:r>
              <w:rPr>
                <w:sz w:val="24"/>
              </w:rPr>
              <w:t>«ТехникУМ».</w:t>
            </w:r>
          </w:p>
        </w:tc>
      </w:tr>
      <w:tr w:rsidR="005D1EB4" w14:paraId="642933D8" w14:textId="77777777" w:rsidTr="00C335E5">
        <w:trPr>
          <w:trHeight w:val="1101"/>
        </w:trPr>
        <w:tc>
          <w:tcPr>
            <w:tcW w:w="458" w:type="dxa"/>
          </w:tcPr>
          <w:p w14:paraId="691A1100" w14:textId="77777777" w:rsidR="005D1EB4" w:rsidRDefault="00C90B26">
            <w:pPr>
              <w:pStyle w:val="TableParagraph"/>
              <w:spacing w:line="268" w:lineRule="exact"/>
              <w:ind w:left="9"/>
              <w:rPr>
                <w:sz w:val="24"/>
              </w:rPr>
            </w:pPr>
            <w:r>
              <w:rPr>
                <w:sz w:val="24"/>
              </w:rPr>
              <w:t>5</w:t>
            </w:r>
          </w:p>
        </w:tc>
        <w:tc>
          <w:tcPr>
            <w:tcW w:w="3402" w:type="dxa"/>
          </w:tcPr>
          <w:p w14:paraId="280B1DC5" w14:textId="77777777" w:rsidR="005D1EB4" w:rsidRPr="008533EE" w:rsidRDefault="00C90B26">
            <w:pPr>
              <w:pStyle w:val="TableParagraph"/>
              <w:spacing w:line="256" w:lineRule="auto"/>
              <w:ind w:left="5" w:right="493"/>
              <w:rPr>
                <w:sz w:val="24"/>
              </w:rPr>
            </w:pPr>
            <w:r w:rsidRPr="008533EE">
              <w:rPr>
                <w:sz w:val="24"/>
              </w:rPr>
              <w:t>Этико-эстетическое направление воспитания, в основе ценность культуры и красоты.</w:t>
            </w:r>
          </w:p>
        </w:tc>
        <w:tc>
          <w:tcPr>
            <w:tcW w:w="5528" w:type="dxa"/>
          </w:tcPr>
          <w:p w14:paraId="4D81D034" w14:textId="77777777" w:rsidR="005D1EB4" w:rsidRDefault="00C90B26">
            <w:pPr>
              <w:pStyle w:val="TableParagraph"/>
              <w:spacing w:line="237" w:lineRule="auto"/>
              <w:ind w:left="115" w:right="128"/>
              <w:jc w:val="both"/>
              <w:rPr>
                <w:sz w:val="24"/>
              </w:rPr>
            </w:pPr>
            <w:r>
              <w:rPr>
                <w:sz w:val="24"/>
              </w:rPr>
              <w:t>Музыкальный</w:t>
            </w:r>
            <w:r>
              <w:rPr>
                <w:spacing w:val="1"/>
                <w:sz w:val="24"/>
              </w:rPr>
              <w:t xml:space="preserve"> </w:t>
            </w:r>
            <w:r>
              <w:rPr>
                <w:sz w:val="24"/>
              </w:rPr>
              <w:t>зал,</w:t>
            </w:r>
            <w:r>
              <w:rPr>
                <w:spacing w:val="1"/>
                <w:sz w:val="24"/>
              </w:rPr>
              <w:t xml:space="preserve"> </w:t>
            </w:r>
            <w:r>
              <w:rPr>
                <w:sz w:val="24"/>
              </w:rPr>
              <w:t>центры</w:t>
            </w:r>
            <w:r>
              <w:rPr>
                <w:spacing w:val="1"/>
                <w:sz w:val="24"/>
              </w:rPr>
              <w:t xml:space="preserve"> </w:t>
            </w:r>
            <w:r>
              <w:rPr>
                <w:sz w:val="24"/>
              </w:rPr>
              <w:t>театрализованной,</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центр</w:t>
            </w:r>
            <w:r>
              <w:rPr>
                <w:spacing w:val="1"/>
                <w:sz w:val="24"/>
              </w:rPr>
              <w:t xml:space="preserve"> </w:t>
            </w:r>
            <w:r>
              <w:rPr>
                <w:sz w:val="24"/>
              </w:rPr>
              <w:t>изо-</w:t>
            </w:r>
            <w:r>
              <w:rPr>
                <w:spacing w:val="1"/>
                <w:sz w:val="24"/>
              </w:rPr>
              <w:t xml:space="preserve"> </w:t>
            </w:r>
            <w:r>
              <w:rPr>
                <w:sz w:val="24"/>
              </w:rPr>
              <w:t>деятельности</w:t>
            </w:r>
            <w:r>
              <w:rPr>
                <w:spacing w:val="15"/>
                <w:sz w:val="24"/>
              </w:rPr>
              <w:t xml:space="preserve"> </w:t>
            </w:r>
            <w:r>
              <w:rPr>
                <w:sz w:val="24"/>
              </w:rPr>
              <w:t>в</w:t>
            </w:r>
            <w:r>
              <w:rPr>
                <w:spacing w:val="14"/>
                <w:sz w:val="24"/>
              </w:rPr>
              <w:t xml:space="preserve"> </w:t>
            </w:r>
            <w:r>
              <w:rPr>
                <w:sz w:val="24"/>
              </w:rPr>
              <w:t>группах,</w:t>
            </w:r>
            <w:r>
              <w:rPr>
                <w:spacing w:val="14"/>
                <w:sz w:val="24"/>
              </w:rPr>
              <w:t xml:space="preserve"> </w:t>
            </w:r>
            <w:r>
              <w:rPr>
                <w:sz w:val="24"/>
              </w:rPr>
              <w:t>выставки</w:t>
            </w:r>
            <w:r>
              <w:rPr>
                <w:spacing w:val="15"/>
                <w:sz w:val="24"/>
              </w:rPr>
              <w:t xml:space="preserve"> </w:t>
            </w:r>
            <w:r>
              <w:rPr>
                <w:sz w:val="24"/>
              </w:rPr>
              <w:t>детских</w:t>
            </w:r>
            <w:r>
              <w:rPr>
                <w:spacing w:val="28"/>
                <w:sz w:val="24"/>
              </w:rPr>
              <w:t xml:space="preserve"> </w:t>
            </w:r>
            <w:r>
              <w:rPr>
                <w:sz w:val="24"/>
              </w:rPr>
              <w:t>работ,</w:t>
            </w:r>
          </w:p>
          <w:p w14:paraId="081D393B" w14:textId="77777777" w:rsidR="005D1EB4" w:rsidRDefault="00C90B26">
            <w:pPr>
              <w:pStyle w:val="TableParagraph"/>
              <w:spacing w:line="270" w:lineRule="exact"/>
              <w:ind w:left="115"/>
              <w:rPr>
                <w:sz w:val="24"/>
              </w:rPr>
            </w:pPr>
            <w:r>
              <w:rPr>
                <w:sz w:val="24"/>
              </w:rPr>
              <w:t>РОЗ</w:t>
            </w:r>
          </w:p>
        </w:tc>
      </w:tr>
      <w:tr w:rsidR="005D1EB4" w14:paraId="1D30C884" w14:textId="77777777" w:rsidTr="00C335E5">
        <w:trPr>
          <w:trHeight w:val="878"/>
        </w:trPr>
        <w:tc>
          <w:tcPr>
            <w:tcW w:w="458" w:type="dxa"/>
          </w:tcPr>
          <w:p w14:paraId="1BB6D424" w14:textId="77777777" w:rsidR="005D1EB4" w:rsidRDefault="00C90B26">
            <w:pPr>
              <w:pStyle w:val="TableParagraph"/>
              <w:spacing w:line="270" w:lineRule="exact"/>
              <w:ind w:left="9"/>
              <w:rPr>
                <w:sz w:val="24"/>
              </w:rPr>
            </w:pPr>
            <w:r>
              <w:rPr>
                <w:sz w:val="24"/>
              </w:rPr>
              <w:t>6</w:t>
            </w:r>
          </w:p>
        </w:tc>
        <w:tc>
          <w:tcPr>
            <w:tcW w:w="3402" w:type="dxa"/>
          </w:tcPr>
          <w:p w14:paraId="4FF5276B" w14:textId="77777777" w:rsidR="005D1EB4" w:rsidRDefault="00C90B26">
            <w:pPr>
              <w:pStyle w:val="TableParagraph"/>
              <w:spacing w:line="232" w:lineRule="auto"/>
              <w:ind w:left="117" w:right="598"/>
              <w:rPr>
                <w:sz w:val="24"/>
              </w:rPr>
            </w:pPr>
            <w:r>
              <w:rPr>
                <w:sz w:val="24"/>
              </w:rPr>
              <w:t>Социальное направление</w:t>
            </w:r>
            <w:r>
              <w:rPr>
                <w:spacing w:val="1"/>
                <w:sz w:val="24"/>
              </w:rPr>
              <w:t xml:space="preserve"> </w:t>
            </w:r>
            <w:r>
              <w:rPr>
                <w:sz w:val="24"/>
              </w:rPr>
              <w:t>воспитания,</w:t>
            </w:r>
            <w:r>
              <w:rPr>
                <w:spacing w:val="-7"/>
                <w:sz w:val="24"/>
              </w:rPr>
              <w:t xml:space="preserve"> </w:t>
            </w:r>
            <w:r>
              <w:rPr>
                <w:sz w:val="24"/>
              </w:rPr>
              <w:t>в</w:t>
            </w:r>
            <w:r>
              <w:rPr>
                <w:spacing w:val="-6"/>
                <w:sz w:val="24"/>
              </w:rPr>
              <w:t xml:space="preserve"> </w:t>
            </w:r>
            <w:r>
              <w:rPr>
                <w:sz w:val="24"/>
              </w:rPr>
              <w:t>основе</w:t>
            </w:r>
            <w:r>
              <w:rPr>
                <w:spacing w:val="-6"/>
                <w:sz w:val="24"/>
              </w:rPr>
              <w:t xml:space="preserve"> </w:t>
            </w:r>
            <w:r>
              <w:rPr>
                <w:sz w:val="24"/>
              </w:rPr>
              <w:t>ценности</w:t>
            </w:r>
            <w:r>
              <w:rPr>
                <w:spacing w:val="-57"/>
                <w:sz w:val="24"/>
              </w:rPr>
              <w:t xml:space="preserve"> </w:t>
            </w:r>
            <w:r>
              <w:rPr>
                <w:sz w:val="24"/>
              </w:rPr>
              <w:t>человека, семьи,</w:t>
            </w:r>
            <w:r>
              <w:rPr>
                <w:spacing w:val="-1"/>
                <w:sz w:val="24"/>
              </w:rPr>
              <w:t xml:space="preserve"> </w:t>
            </w:r>
            <w:r>
              <w:rPr>
                <w:sz w:val="24"/>
              </w:rPr>
              <w:t>дружбы</w:t>
            </w:r>
          </w:p>
        </w:tc>
        <w:tc>
          <w:tcPr>
            <w:tcW w:w="5528" w:type="dxa"/>
          </w:tcPr>
          <w:p w14:paraId="0AF61282" w14:textId="77777777" w:rsidR="005D1EB4" w:rsidRDefault="00C90B26" w:rsidP="008074D5">
            <w:pPr>
              <w:pStyle w:val="TableParagraph"/>
              <w:spacing w:line="256" w:lineRule="auto"/>
              <w:ind w:left="141"/>
              <w:rPr>
                <w:sz w:val="24"/>
              </w:rPr>
            </w:pPr>
            <w:r>
              <w:rPr>
                <w:sz w:val="24"/>
              </w:rPr>
              <w:t>Центры</w:t>
            </w:r>
            <w:r>
              <w:rPr>
                <w:spacing w:val="1"/>
                <w:sz w:val="24"/>
              </w:rPr>
              <w:t xml:space="preserve"> </w:t>
            </w:r>
            <w:r>
              <w:rPr>
                <w:sz w:val="24"/>
              </w:rPr>
              <w:t>сюжетно–ролевых</w:t>
            </w:r>
            <w:r>
              <w:rPr>
                <w:spacing w:val="6"/>
                <w:sz w:val="24"/>
              </w:rPr>
              <w:t xml:space="preserve"> </w:t>
            </w:r>
            <w:r>
              <w:rPr>
                <w:sz w:val="24"/>
              </w:rPr>
              <w:t>игр</w:t>
            </w:r>
            <w:r>
              <w:rPr>
                <w:spacing w:val="1"/>
                <w:sz w:val="24"/>
              </w:rPr>
              <w:t xml:space="preserve"> </w:t>
            </w:r>
            <w:r>
              <w:rPr>
                <w:sz w:val="24"/>
              </w:rPr>
              <w:t>в</w:t>
            </w:r>
            <w:r>
              <w:rPr>
                <w:spacing w:val="1"/>
                <w:sz w:val="24"/>
              </w:rPr>
              <w:t xml:space="preserve"> </w:t>
            </w:r>
            <w:r>
              <w:rPr>
                <w:sz w:val="24"/>
              </w:rPr>
              <w:t>группах,</w:t>
            </w:r>
            <w:r>
              <w:rPr>
                <w:spacing w:val="1"/>
                <w:sz w:val="24"/>
              </w:rPr>
              <w:t xml:space="preserve"> </w:t>
            </w:r>
            <w:r>
              <w:rPr>
                <w:sz w:val="24"/>
              </w:rPr>
              <w:t>центры</w:t>
            </w:r>
            <w:r>
              <w:rPr>
                <w:spacing w:val="-57"/>
                <w:sz w:val="24"/>
              </w:rPr>
              <w:t xml:space="preserve"> </w:t>
            </w:r>
            <w:r>
              <w:rPr>
                <w:sz w:val="24"/>
              </w:rPr>
              <w:t>краеведения</w:t>
            </w:r>
            <w:r>
              <w:rPr>
                <w:spacing w:val="25"/>
                <w:sz w:val="24"/>
              </w:rPr>
              <w:t xml:space="preserve"> </w:t>
            </w:r>
            <w:r>
              <w:rPr>
                <w:sz w:val="24"/>
              </w:rPr>
              <w:t>в</w:t>
            </w:r>
            <w:r>
              <w:rPr>
                <w:spacing w:val="-3"/>
                <w:sz w:val="24"/>
              </w:rPr>
              <w:t xml:space="preserve"> </w:t>
            </w:r>
            <w:r>
              <w:rPr>
                <w:sz w:val="24"/>
              </w:rPr>
              <w:t>группах,</w:t>
            </w:r>
            <w:r>
              <w:rPr>
                <w:spacing w:val="-1"/>
                <w:sz w:val="24"/>
              </w:rPr>
              <w:t xml:space="preserve"> </w:t>
            </w:r>
            <w:r>
              <w:rPr>
                <w:sz w:val="24"/>
              </w:rPr>
              <w:t>РОЗ.</w:t>
            </w:r>
          </w:p>
        </w:tc>
      </w:tr>
      <w:tr w:rsidR="005D1EB4" w14:paraId="567D0895" w14:textId="77777777" w:rsidTr="00C335E5">
        <w:trPr>
          <w:trHeight w:val="877"/>
        </w:trPr>
        <w:tc>
          <w:tcPr>
            <w:tcW w:w="458" w:type="dxa"/>
          </w:tcPr>
          <w:p w14:paraId="738927C6" w14:textId="77777777" w:rsidR="005D1EB4" w:rsidRDefault="00C90B26">
            <w:pPr>
              <w:pStyle w:val="TableParagraph"/>
              <w:spacing w:line="268" w:lineRule="exact"/>
              <w:ind w:left="9"/>
              <w:rPr>
                <w:sz w:val="24"/>
              </w:rPr>
            </w:pPr>
            <w:r>
              <w:rPr>
                <w:sz w:val="24"/>
              </w:rPr>
              <w:t>7</w:t>
            </w:r>
          </w:p>
        </w:tc>
        <w:tc>
          <w:tcPr>
            <w:tcW w:w="3402" w:type="dxa"/>
          </w:tcPr>
          <w:p w14:paraId="6FC7BD21" w14:textId="77777777" w:rsidR="005D1EB4" w:rsidRDefault="00C90B26">
            <w:pPr>
              <w:pStyle w:val="TableParagraph"/>
              <w:spacing w:line="232" w:lineRule="auto"/>
              <w:ind w:left="117" w:right="-7"/>
            </w:pPr>
            <w:r>
              <w:rPr>
                <w:sz w:val="24"/>
              </w:rPr>
              <w:t xml:space="preserve">Духовно-нравственное </w:t>
            </w:r>
            <w:r w:rsidR="003978D2">
              <w:rPr>
                <w:sz w:val="24"/>
              </w:rPr>
              <w:t>направление</w:t>
            </w:r>
            <w:r>
              <w:rPr>
                <w:sz w:val="24"/>
              </w:rPr>
              <w:t>,</w:t>
            </w:r>
            <w:r>
              <w:rPr>
                <w:spacing w:val="-57"/>
                <w:sz w:val="24"/>
              </w:rPr>
              <w:t xml:space="preserve"> </w:t>
            </w:r>
            <w:r>
              <w:rPr>
                <w:sz w:val="24"/>
              </w:rPr>
              <w:t xml:space="preserve">в основе </w:t>
            </w:r>
            <w:r w:rsidR="003978D2">
              <w:rPr>
                <w:sz w:val="24"/>
              </w:rPr>
              <w:t>ценности</w:t>
            </w:r>
            <w:r>
              <w:rPr>
                <w:sz w:val="24"/>
              </w:rPr>
              <w:t xml:space="preserve"> - ж</w:t>
            </w:r>
            <w:r>
              <w:t>изнь,</w:t>
            </w:r>
            <w:r>
              <w:rPr>
                <w:spacing w:val="1"/>
              </w:rPr>
              <w:t xml:space="preserve"> </w:t>
            </w:r>
            <w:r>
              <w:t>милосердие,</w:t>
            </w:r>
            <w:r>
              <w:rPr>
                <w:spacing w:val="-1"/>
              </w:rPr>
              <w:t xml:space="preserve"> </w:t>
            </w:r>
            <w:r>
              <w:t>добро</w:t>
            </w:r>
          </w:p>
        </w:tc>
        <w:tc>
          <w:tcPr>
            <w:tcW w:w="5528" w:type="dxa"/>
          </w:tcPr>
          <w:p w14:paraId="5CAF91E6" w14:textId="77777777" w:rsidR="005D1EB4" w:rsidRDefault="00C90B26" w:rsidP="008074D5">
            <w:pPr>
              <w:pStyle w:val="TableParagraph"/>
              <w:spacing w:line="270" w:lineRule="exact"/>
              <w:ind w:left="141" w:right="-15"/>
              <w:rPr>
                <w:sz w:val="24"/>
              </w:rPr>
            </w:pPr>
            <w:r>
              <w:rPr>
                <w:sz w:val="24"/>
              </w:rPr>
              <w:t>Центры</w:t>
            </w:r>
            <w:r>
              <w:rPr>
                <w:spacing w:val="56"/>
                <w:sz w:val="24"/>
              </w:rPr>
              <w:t xml:space="preserve"> </w:t>
            </w:r>
            <w:r>
              <w:rPr>
                <w:sz w:val="24"/>
              </w:rPr>
              <w:t>краеведения</w:t>
            </w:r>
            <w:r>
              <w:rPr>
                <w:spacing w:val="56"/>
                <w:sz w:val="24"/>
              </w:rPr>
              <w:t xml:space="preserve"> </w:t>
            </w:r>
            <w:r>
              <w:rPr>
                <w:sz w:val="24"/>
              </w:rPr>
              <w:t>и</w:t>
            </w:r>
            <w:r>
              <w:rPr>
                <w:spacing w:val="58"/>
                <w:sz w:val="24"/>
              </w:rPr>
              <w:t xml:space="preserve"> </w:t>
            </w:r>
            <w:r>
              <w:rPr>
                <w:sz w:val="24"/>
              </w:rPr>
              <w:t>нравственно-патриотического</w:t>
            </w:r>
            <w:r w:rsidR="00C335E5">
              <w:rPr>
                <w:sz w:val="24"/>
              </w:rPr>
              <w:t xml:space="preserve"> </w:t>
            </w:r>
            <w:r>
              <w:rPr>
                <w:sz w:val="24"/>
              </w:rPr>
              <w:t>воспитания</w:t>
            </w:r>
            <w:r>
              <w:rPr>
                <w:spacing w:val="2"/>
                <w:sz w:val="24"/>
              </w:rPr>
              <w:t xml:space="preserve"> </w:t>
            </w:r>
            <w:r>
              <w:rPr>
                <w:sz w:val="24"/>
              </w:rPr>
              <w:t>в</w:t>
            </w:r>
            <w:r>
              <w:rPr>
                <w:spacing w:val="3"/>
                <w:sz w:val="24"/>
              </w:rPr>
              <w:t xml:space="preserve"> </w:t>
            </w:r>
            <w:r>
              <w:rPr>
                <w:sz w:val="24"/>
              </w:rPr>
              <w:t>группах,</w:t>
            </w:r>
            <w:r>
              <w:rPr>
                <w:spacing w:val="6"/>
                <w:sz w:val="24"/>
              </w:rPr>
              <w:t xml:space="preserve"> </w:t>
            </w:r>
            <w:r>
              <w:rPr>
                <w:sz w:val="24"/>
              </w:rPr>
              <w:t>РОЗ,</w:t>
            </w:r>
            <w:r>
              <w:rPr>
                <w:spacing w:val="3"/>
                <w:sz w:val="24"/>
              </w:rPr>
              <w:t xml:space="preserve"> </w:t>
            </w:r>
            <w:r>
              <w:rPr>
                <w:sz w:val="24"/>
              </w:rPr>
              <w:t>центр</w:t>
            </w:r>
            <w:r>
              <w:rPr>
                <w:spacing w:val="2"/>
                <w:sz w:val="24"/>
              </w:rPr>
              <w:t xml:space="preserve"> </w:t>
            </w:r>
            <w:r>
              <w:rPr>
                <w:sz w:val="24"/>
              </w:rPr>
              <w:t>книги,</w:t>
            </w:r>
            <w:r>
              <w:rPr>
                <w:spacing w:val="3"/>
                <w:sz w:val="24"/>
              </w:rPr>
              <w:t xml:space="preserve"> </w:t>
            </w:r>
            <w:r>
              <w:rPr>
                <w:sz w:val="24"/>
              </w:rPr>
              <w:t>мини-музеи</w:t>
            </w:r>
            <w:r>
              <w:rPr>
                <w:spacing w:val="4"/>
                <w:sz w:val="24"/>
              </w:rPr>
              <w:t xml:space="preserve"> </w:t>
            </w:r>
            <w:r>
              <w:rPr>
                <w:sz w:val="24"/>
              </w:rPr>
              <w:t>в</w:t>
            </w:r>
            <w:r>
              <w:rPr>
                <w:spacing w:val="-57"/>
                <w:sz w:val="24"/>
              </w:rPr>
              <w:t xml:space="preserve"> </w:t>
            </w:r>
            <w:r>
              <w:rPr>
                <w:sz w:val="24"/>
              </w:rPr>
              <w:t>группах</w:t>
            </w:r>
          </w:p>
        </w:tc>
      </w:tr>
    </w:tbl>
    <w:p w14:paraId="15BF28C7" w14:textId="77777777" w:rsidR="00960589" w:rsidRPr="00960589" w:rsidRDefault="00960589" w:rsidP="00CC1F31">
      <w:pPr>
        <w:widowControl/>
        <w:autoSpaceDE/>
        <w:autoSpaceDN/>
        <w:ind w:left="567" w:right="799" w:firstLine="720"/>
        <w:jc w:val="both"/>
        <w:rPr>
          <w:b/>
          <w:bCs/>
          <w:sz w:val="24"/>
          <w:szCs w:val="24"/>
          <w:lang w:eastAsia="ru-RU"/>
        </w:rPr>
      </w:pPr>
      <w:r w:rsidRPr="00960589">
        <w:rPr>
          <w:b/>
          <w:bCs/>
          <w:sz w:val="24"/>
          <w:szCs w:val="24"/>
          <w:lang w:eastAsia="ru-RU"/>
        </w:rPr>
        <w:t>Условия для формирования эмоционально-ценностного отношения ребенка к</w:t>
      </w:r>
      <w:r w:rsidR="00CC1F31">
        <w:rPr>
          <w:b/>
          <w:bCs/>
          <w:sz w:val="24"/>
          <w:szCs w:val="24"/>
          <w:lang w:eastAsia="ru-RU"/>
        </w:rPr>
        <w:t xml:space="preserve"> </w:t>
      </w:r>
      <w:r w:rsidRPr="00960589">
        <w:rPr>
          <w:b/>
          <w:bCs/>
          <w:sz w:val="24"/>
          <w:szCs w:val="24"/>
          <w:lang w:eastAsia="ru-RU"/>
        </w:rPr>
        <w:t>окружающему миру, другим людям, себе</w:t>
      </w:r>
    </w:p>
    <w:p w14:paraId="618C1C4E" w14:textId="77777777" w:rsidR="00960589" w:rsidRDefault="00960589" w:rsidP="00960589">
      <w:pPr>
        <w:widowControl/>
        <w:autoSpaceDE/>
        <w:autoSpaceDN/>
        <w:ind w:left="567" w:right="799" w:firstLine="720"/>
        <w:jc w:val="both"/>
        <w:rPr>
          <w:sz w:val="24"/>
          <w:szCs w:val="24"/>
          <w:lang w:eastAsia="ru-RU"/>
        </w:rPr>
      </w:pPr>
      <w:r w:rsidRPr="00960589">
        <w:rPr>
          <w:sz w:val="24"/>
          <w:szCs w:val="24"/>
          <w:lang w:eastAsia="ru-RU"/>
        </w:rPr>
        <w:t>Педагог предоставляет детям возможность рассказать о себе, выразить собственные</w:t>
      </w:r>
      <w:r>
        <w:rPr>
          <w:sz w:val="24"/>
          <w:szCs w:val="24"/>
          <w:lang w:eastAsia="ru-RU"/>
        </w:rPr>
        <w:t xml:space="preserve"> </w:t>
      </w:r>
      <w:r w:rsidRPr="00960589">
        <w:rPr>
          <w:sz w:val="24"/>
          <w:szCs w:val="24"/>
          <w:lang w:eastAsia="ru-RU"/>
        </w:rPr>
        <w:t>потребности и желания, воспитывает самоуважение и уверенность в себе, подчеркивает</w:t>
      </w:r>
      <w:r>
        <w:rPr>
          <w:sz w:val="24"/>
          <w:szCs w:val="24"/>
          <w:lang w:eastAsia="ru-RU"/>
        </w:rPr>
        <w:t xml:space="preserve"> </w:t>
      </w:r>
      <w:r w:rsidRPr="00960589">
        <w:rPr>
          <w:sz w:val="24"/>
          <w:szCs w:val="24"/>
          <w:lang w:eastAsia="ru-RU"/>
        </w:rPr>
        <w:t>достижения ребенка. Знакомит детей с их правами. Обогащает представления детей о</w:t>
      </w:r>
      <w:r>
        <w:rPr>
          <w:sz w:val="24"/>
          <w:szCs w:val="24"/>
          <w:lang w:eastAsia="ru-RU"/>
        </w:rPr>
        <w:t xml:space="preserve"> </w:t>
      </w:r>
      <w:r w:rsidRPr="00960589">
        <w:rPr>
          <w:sz w:val="24"/>
          <w:szCs w:val="24"/>
          <w:lang w:eastAsia="ru-RU"/>
        </w:rPr>
        <w:t>расширении форм поведения и действий детей в ситуации взросления (помощь взрослым</w:t>
      </w:r>
      <w:r>
        <w:rPr>
          <w:sz w:val="24"/>
          <w:szCs w:val="24"/>
          <w:lang w:eastAsia="ru-RU"/>
        </w:rPr>
        <w:t xml:space="preserve"> </w:t>
      </w:r>
      <w:r w:rsidRPr="00960589">
        <w:rPr>
          <w:sz w:val="24"/>
          <w:szCs w:val="24"/>
          <w:lang w:eastAsia="ru-RU"/>
        </w:rPr>
        <w:t>дома и в группе, сочувствие и поддержка детей с ОВЗ в ДОО; забота и поддержка младших).</w:t>
      </w:r>
      <w:r>
        <w:rPr>
          <w:sz w:val="24"/>
          <w:szCs w:val="24"/>
          <w:lang w:eastAsia="ru-RU"/>
        </w:rPr>
        <w:t xml:space="preserve"> </w:t>
      </w:r>
    </w:p>
    <w:p w14:paraId="5726B726" w14:textId="77777777" w:rsidR="00960589" w:rsidRDefault="00960589" w:rsidP="00960589">
      <w:pPr>
        <w:widowControl/>
        <w:autoSpaceDE/>
        <w:autoSpaceDN/>
        <w:ind w:left="567" w:right="799" w:firstLine="720"/>
        <w:jc w:val="both"/>
        <w:rPr>
          <w:sz w:val="24"/>
          <w:szCs w:val="24"/>
          <w:lang w:eastAsia="ru-RU"/>
        </w:rPr>
      </w:pPr>
      <w:r w:rsidRPr="00960589">
        <w:rPr>
          <w:sz w:val="24"/>
          <w:szCs w:val="24"/>
          <w:lang w:eastAsia="ru-RU"/>
        </w:rPr>
        <w:t>Педагог знакомит детей с основными эмоциями и чувствами, их выражением в</w:t>
      </w:r>
      <w:r>
        <w:rPr>
          <w:sz w:val="24"/>
          <w:szCs w:val="24"/>
          <w:lang w:eastAsia="ru-RU"/>
        </w:rPr>
        <w:t xml:space="preserve"> </w:t>
      </w:r>
      <w:r w:rsidRPr="00960589">
        <w:rPr>
          <w:sz w:val="24"/>
          <w:szCs w:val="24"/>
          <w:lang w:eastAsia="ru-RU"/>
        </w:rPr>
        <w:t>мимике, пантомимике, действиях, интонации речи. Анализирует с детьми причины и</w:t>
      </w:r>
      <w:r>
        <w:rPr>
          <w:sz w:val="24"/>
          <w:szCs w:val="24"/>
          <w:lang w:eastAsia="ru-RU"/>
        </w:rPr>
        <w:t xml:space="preserve"> </w:t>
      </w:r>
      <w:r w:rsidRPr="00960589">
        <w:rPr>
          <w:sz w:val="24"/>
          <w:szCs w:val="24"/>
          <w:lang w:eastAsia="ru-RU"/>
        </w:rPr>
        <w:t>события, способствующие возникновению эмоций, рассматривает примеры из жизненного</w:t>
      </w:r>
      <w:r>
        <w:rPr>
          <w:sz w:val="24"/>
          <w:szCs w:val="24"/>
          <w:lang w:eastAsia="ru-RU"/>
        </w:rPr>
        <w:t xml:space="preserve"> </w:t>
      </w:r>
      <w:r w:rsidRPr="00960589">
        <w:rPr>
          <w:sz w:val="24"/>
          <w:szCs w:val="24"/>
          <w:lang w:eastAsia="ru-RU"/>
        </w:rPr>
        <w:t>опыта детей, произведений литературы и изобразительного искусства, кинематографа и</w:t>
      </w:r>
      <w:r>
        <w:rPr>
          <w:sz w:val="24"/>
          <w:szCs w:val="24"/>
          <w:lang w:eastAsia="ru-RU"/>
        </w:rPr>
        <w:t xml:space="preserve"> </w:t>
      </w:r>
      <w:r w:rsidRPr="00960589">
        <w:rPr>
          <w:sz w:val="24"/>
          <w:szCs w:val="24"/>
          <w:lang w:eastAsia="ru-RU"/>
        </w:rPr>
        <w:t xml:space="preserve">мультипликации. Учит детей понимать свои и чужие эмоциональные </w:t>
      </w:r>
      <w:r w:rsidRPr="00960589">
        <w:rPr>
          <w:sz w:val="24"/>
          <w:szCs w:val="24"/>
          <w:lang w:eastAsia="ru-RU"/>
        </w:rPr>
        <w:lastRenderedPageBreak/>
        <w:t>состояния,</w:t>
      </w:r>
      <w:r>
        <w:rPr>
          <w:sz w:val="24"/>
          <w:szCs w:val="24"/>
          <w:lang w:eastAsia="ru-RU"/>
        </w:rPr>
        <w:t xml:space="preserve"> </w:t>
      </w:r>
      <w:r w:rsidRPr="00960589">
        <w:rPr>
          <w:sz w:val="24"/>
          <w:szCs w:val="24"/>
          <w:lang w:eastAsia="ru-RU"/>
        </w:rPr>
        <w:t>разговаривать о них, демонстрирует примеры эмоциональной поддержки и адекватные</w:t>
      </w:r>
      <w:r>
        <w:rPr>
          <w:sz w:val="24"/>
          <w:szCs w:val="24"/>
          <w:lang w:eastAsia="ru-RU"/>
        </w:rPr>
        <w:t xml:space="preserve"> </w:t>
      </w:r>
      <w:r w:rsidRPr="00960589">
        <w:rPr>
          <w:sz w:val="24"/>
          <w:szCs w:val="24"/>
          <w:lang w:eastAsia="ru-RU"/>
        </w:rPr>
        <w:t>возрасту способы регуляции эмоциональных состояний.</w:t>
      </w:r>
      <w:r>
        <w:rPr>
          <w:sz w:val="24"/>
          <w:szCs w:val="24"/>
          <w:lang w:eastAsia="ru-RU"/>
        </w:rPr>
        <w:t xml:space="preserve"> </w:t>
      </w:r>
    </w:p>
    <w:p w14:paraId="034D0C58" w14:textId="77777777" w:rsidR="00960589" w:rsidRDefault="00960589" w:rsidP="00960589">
      <w:pPr>
        <w:widowControl/>
        <w:autoSpaceDE/>
        <w:autoSpaceDN/>
        <w:ind w:left="567" w:right="799" w:firstLine="720"/>
        <w:jc w:val="both"/>
        <w:rPr>
          <w:sz w:val="24"/>
          <w:szCs w:val="24"/>
          <w:lang w:eastAsia="ru-RU"/>
        </w:rPr>
      </w:pPr>
      <w:r w:rsidRPr="00960589">
        <w:rPr>
          <w:sz w:val="24"/>
          <w:szCs w:val="24"/>
          <w:lang w:eastAsia="ru-RU"/>
        </w:rPr>
        <w:t>Обогащает представления о семье, семейных и родственных отношениях: члены</w:t>
      </w:r>
      <w:r>
        <w:rPr>
          <w:sz w:val="24"/>
          <w:szCs w:val="24"/>
          <w:lang w:eastAsia="ru-RU"/>
        </w:rPr>
        <w:t xml:space="preserve"> </w:t>
      </w:r>
      <w:r w:rsidRPr="00960589">
        <w:rPr>
          <w:sz w:val="24"/>
          <w:szCs w:val="24"/>
          <w:lang w:eastAsia="ru-RU"/>
        </w:rPr>
        <w:t>семьи, ближайшие родственники по линии матери и отца. Способствует пониманию того,</w:t>
      </w:r>
      <w:r>
        <w:rPr>
          <w:sz w:val="24"/>
          <w:szCs w:val="24"/>
          <w:lang w:eastAsia="ru-RU"/>
        </w:rPr>
        <w:t xml:space="preserve"> </w:t>
      </w:r>
      <w:r w:rsidRPr="00960589">
        <w:rPr>
          <w:sz w:val="24"/>
          <w:szCs w:val="24"/>
          <w:lang w:eastAsia="ru-RU"/>
        </w:rPr>
        <w:t>как поддерживаются родственные связи (переписка, разговор по телефону, посещения,</w:t>
      </w:r>
      <w:r>
        <w:rPr>
          <w:sz w:val="24"/>
          <w:szCs w:val="24"/>
          <w:lang w:eastAsia="ru-RU"/>
        </w:rPr>
        <w:t xml:space="preserve"> </w:t>
      </w:r>
      <w:r w:rsidRPr="00960589">
        <w:rPr>
          <w:sz w:val="24"/>
          <w:szCs w:val="24"/>
          <w:lang w:eastAsia="ru-RU"/>
        </w:rPr>
        <w:t>совместный отдых), как проявляются в семье забота, любовь, уважение друг к другу.</w:t>
      </w:r>
      <w:r>
        <w:rPr>
          <w:sz w:val="24"/>
          <w:szCs w:val="24"/>
          <w:lang w:eastAsia="ru-RU"/>
        </w:rPr>
        <w:t xml:space="preserve"> </w:t>
      </w:r>
      <w:r w:rsidRPr="00960589">
        <w:rPr>
          <w:sz w:val="24"/>
          <w:szCs w:val="24"/>
          <w:lang w:eastAsia="ru-RU"/>
        </w:rPr>
        <w:t>Рассматривает проявления семейных традиций и отношения к пожилым членам семьи.</w:t>
      </w:r>
    </w:p>
    <w:p w14:paraId="3DDF2FC9" w14:textId="77777777" w:rsidR="00960589" w:rsidRPr="00960589" w:rsidRDefault="00960589" w:rsidP="00960589">
      <w:pPr>
        <w:widowControl/>
        <w:autoSpaceDE/>
        <w:autoSpaceDN/>
        <w:ind w:left="567" w:right="801" w:firstLine="720"/>
        <w:jc w:val="both"/>
        <w:rPr>
          <w:b/>
          <w:bCs/>
          <w:sz w:val="24"/>
          <w:szCs w:val="24"/>
          <w:lang w:eastAsia="ru-RU"/>
        </w:rPr>
      </w:pPr>
      <w:r w:rsidRPr="00960589">
        <w:rPr>
          <w:b/>
          <w:bCs/>
          <w:sz w:val="24"/>
          <w:szCs w:val="24"/>
          <w:lang w:eastAsia="ru-RU"/>
        </w:rPr>
        <w:t>Условия для обретения ребенком первичного опыта деятельности и поступка в</w:t>
      </w:r>
      <w:r>
        <w:rPr>
          <w:b/>
          <w:bCs/>
          <w:sz w:val="24"/>
          <w:szCs w:val="24"/>
          <w:lang w:eastAsia="ru-RU"/>
        </w:rPr>
        <w:t xml:space="preserve"> </w:t>
      </w:r>
      <w:r w:rsidRPr="00960589">
        <w:rPr>
          <w:b/>
          <w:bCs/>
          <w:sz w:val="24"/>
          <w:szCs w:val="24"/>
          <w:lang w:eastAsia="ru-RU"/>
        </w:rPr>
        <w:t>соответствии с традиционными ценностями российского общества</w:t>
      </w:r>
    </w:p>
    <w:p w14:paraId="3639051E" w14:textId="77777777" w:rsidR="00960589" w:rsidRPr="00960589" w:rsidRDefault="00960589" w:rsidP="00960589">
      <w:pPr>
        <w:widowControl/>
        <w:autoSpaceDE/>
        <w:autoSpaceDN/>
        <w:ind w:left="567" w:right="801" w:firstLine="720"/>
        <w:jc w:val="both"/>
        <w:rPr>
          <w:sz w:val="24"/>
          <w:szCs w:val="24"/>
          <w:lang w:eastAsia="ru-RU"/>
        </w:rPr>
      </w:pPr>
      <w:r w:rsidRPr="00960589">
        <w:rPr>
          <w:sz w:val="24"/>
          <w:szCs w:val="24"/>
          <w:lang w:eastAsia="ru-RU"/>
        </w:rPr>
        <w:t>Педагог воспитывает уважительное отношение к нашей Родине ‒ России. Расширяет</w:t>
      </w:r>
      <w:r>
        <w:rPr>
          <w:sz w:val="24"/>
          <w:szCs w:val="24"/>
          <w:lang w:eastAsia="ru-RU"/>
        </w:rPr>
        <w:t xml:space="preserve"> </w:t>
      </w:r>
      <w:r w:rsidRPr="00960589">
        <w:rPr>
          <w:sz w:val="24"/>
          <w:szCs w:val="24"/>
          <w:lang w:eastAsia="ru-RU"/>
        </w:rPr>
        <w:t>представления о государственных символах России ‒ гербе, флаге, гимне, знакомит с</w:t>
      </w:r>
      <w:r>
        <w:rPr>
          <w:sz w:val="24"/>
          <w:szCs w:val="24"/>
          <w:lang w:eastAsia="ru-RU"/>
        </w:rPr>
        <w:t xml:space="preserve"> </w:t>
      </w:r>
      <w:r w:rsidRPr="00960589">
        <w:rPr>
          <w:sz w:val="24"/>
          <w:szCs w:val="24"/>
          <w:lang w:eastAsia="ru-RU"/>
        </w:rPr>
        <w:t>историей их возникновения в доступной для детей форме. Обогащает представления детей</w:t>
      </w:r>
      <w:r w:rsidR="00663C1B">
        <w:rPr>
          <w:sz w:val="24"/>
          <w:szCs w:val="24"/>
          <w:lang w:eastAsia="ru-RU"/>
        </w:rPr>
        <w:t xml:space="preserve"> </w:t>
      </w:r>
      <w:r w:rsidRPr="00960589">
        <w:rPr>
          <w:sz w:val="24"/>
          <w:szCs w:val="24"/>
          <w:lang w:eastAsia="ru-RU"/>
        </w:rPr>
        <w:t>о том, что Россия ‒ большая многонациональная страна, воспитывает уважение к людям</w:t>
      </w:r>
      <w:r w:rsidR="00663C1B">
        <w:rPr>
          <w:sz w:val="24"/>
          <w:szCs w:val="24"/>
          <w:lang w:eastAsia="ru-RU"/>
        </w:rPr>
        <w:t xml:space="preserve"> </w:t>
      </w:r>
      <w:r w:rsidRPr="00960589">
        <w:rPr>
          <w:sz w:val="24"/>
          <w:szCs w:val="24"/>
          <w:lang w:eastAsia="ru-RU"/>
        </w:rPr>
        <w:t>разных национальностей, их культуре. Развивает интерес к жизни людей разных</w:t>
      </w:r>
      <w:r w:rsidR="00663C1B">
        <w:rPr>
          <w:sz w:val="24"/>
          <w:szCs w:val="24"/>
          <w:lang w:eastAsia="ru-RU"/>
        </w:rPr>
        <w:t xml:space="preserve"> </w:t>
      </w:r>
      <w:r w:rsidRPr="00960589">
        <w:rPr>
          <w:sz w:val="24"/>
          <w:szCs w:val="24"/>
          <w:lang w:eastAsia="ru-RU"/>
        </w:rPr>
        <w:t>национальностей, проживающих на территории России, их образу жизни, традициям и</w:t>
      </w:r>
      <w:r w:rsidR="00663C1B">
        <w:rPr>
          <w:sz w:val="24"/>
          <w:szCs w:val="24"/>
          <w:lang w:eastAsia="ru-RU"/>
        </w:rPr>
        <w:t xml:space="preserve"> </w:t>
      </w:r>
      <w:r w:rsidRPr="00960589">
        <w:rPr>
          <w:sz w:val="24"/>
          <w:szCs w:val="24"/>
          <w:lang w:eastAsia="ru-RU"/>
        </w:rPr>
        <w:t>способствует его выражению в различных видах деятельности детей (рисуют, играют,</w:t>
      </w:r>
      <w:r w:rsidR="00663C1B">
        <w:rPr>
          <w:sz w:val="24"/>
          <w:szCs w:val="24"/>
          <w:lang w:eastAsia="ru-RU"/>
        </w:rPr>
        <w:t xml:space="preserve"> </w:t>
      </w:r>
      <w:r w:rsidRPr="00960589">
        <w:rPr>
          <w:sz w:val="24"/>
          <w:szCs w:val="24"/>
          <w:lang w:eastAsia="ru-RU"/>
        </w:rPr>
        <w:t>обсуждают). Уделяет особое внимание традициям и обычаям народов, которые проживают</w:t>
      </w:r>
      <w:r w:rsidR="00663C1B">
        <w:rPr>
          <w:sz w:val="24"/>
          <w:szCs w:val="24"/>
          <w:lang w:eastAsia="ru-RU"/>
        </w:rPr>
        <w:t xml:space="preserve"> </w:t>
      </w:r>
      <w:r w:rsidRPr="00960589">
        <w:rPr>
          <w:sz w:val="24"/>
          <w:szCs w:val="24"/>
          <w:lang w:eastAsia="ru-RU"/>
        </w:rPr>
        <w:t>на территории малой родины.</w:t>
      </w:r>
    </w:p>
    <w:p w14:paraId="6A3586BE" w14:textId="05B6A1AF" w:rsidR="00663C1B" w:rsidRDefault="00960589" w:rsidP="00FE7854">
      <w:pPr>
        <w:widowControl/>
        <w:autoSpaceDE/>
        <w:autoSpaceDN/>
        <w:ind w:left="567" w:right="801" w:firstLine="720"/>
        <w:jc w:val="both"/>
        <w:rPr>
          <w:sz w:val="24"/>
          <w:szCs w:val="24"/>
          <w:lang w:eastAsia="ru-RU"/>
        </w:rPr>
      </w:pPr>
      <w:r w:rsidRPr="00960589">
        <w:rPr>
          <w:sz w:val="24"/>
          <w:szCs w:val="24"/>
          <w:lang w:eastAsia="ru-RU"/>
        </w:rPr>
        <w:t>Обогащает представления детей о государственных праздниках: День России, День</w:t>
      </w:r>
      <w:r w:rsidR="00FE7854">
        <w:rPr>
          <w:sz w:val="24"/>
          <w:szCs w:val="24"/>
          <w:lang w:eastAsia="ru-RU"/>
        </w:rPr>
        <w:t xml:space="preserve"> </w:t>
      </w:r>
      <w:r w:rsidRPr="00960589">
        <w:rPr>
          <w:sz w:val="24"/>
          <w:szCs w:val="24"/>
          <w:lang w:eastAsia="ru-RU"/>
        </w:rPr>
        <w:t>народного единства, День Государственного флага Российской Федерации, День</w:t>
      </w:r>
      <w:r w:rsidR="00663C1B">
        <w:rPr>
          <w:sz w:val="24"/>
          <w:szCs w:val="24"/>
          <w:lang w:eastAsia="ru-RU"/>
        </w:rPr>
        <w:t xml:space="preserve"> </w:t>
      </w:r>
      <w:r w:rsidRPr="00960589">
        <w:rPr>
          <w:sz w:val="24"/>
          <w:szCs w:val="24"/>
          <w:lang w:eastAsia="ru-RU"/>
        </w:rPr>
        <w:t>Государственного герба Российской Федерации, День защитника Отечества, День Победы,</w:t>
      </w:r>
      <w:r w:rsidR="00663C1B">
        <w:rPr>
          <w:sz w:val="24"/>
          <w:szCs w:val="24"/>
          <w:lang w:eastAsia="ru-RU"/>
        </w:rPr>
        <w:t xml:space="preserve"> </w:t>
      </w:r>
      <w:r w:rsidRPr="00960589">
        <w:rPr>
          <w:sz w:val="24"/>
          <w:szCs w:val="24"/>
          <w:lang w:eastAsia="ru-RU"/>
        </w:rPr>
        <w:t>Международный женский день, Праздник Весны и Труда, Всемирный день авиации и</w:t>
      </w:r>
      <w:r w:rsidR="00663C1B">
        <w:rPr>
          <w:sz w:val="24"/>
          <w:szCs w:val="24"/>
          <w:lang w:eastAsia="ru-RU"/>
        </w:rPr>
        <w:t xml:space="preserve"> </w:t>
      </w:r>
      <w:r w:rsidRPr="00960589">
        <w:rPr>
          <w:sz w:val="24"/>
          <w:szCs w:val="24"/>
          <w:lang w:eastAsia="ru-RU"/>
        </w:rPr>
        <w:t>космонавтики. Знакомит детей с содержанием праздника, с традициями празднования,</w:t>
      </w:r>
      <w:r w:rsidR="00663C1B">
        <w:rPr>
          <w:sz w:val="24"/>
          <w:szCs w:val="24"/>
          <w:lang w:eastAsia="ru-RU"/>
        </w:rPr>
        <w:t xml:space="preserve"> </w:t>
      </w:r>
      <w:r w:rsidRPr="00960589">
        <w:rPr>
          <w:sz w:val="24"/>
          <w:szCs w:val="24"/>
          <w:lang w:eastAsia="ru-RU"/>
        </w:rPr>
        <w:t>памятными местами в городе, посвященными празднику. Знакомит детей с яркими</w:t>
      </w:r>
      <w:r w:rsidR="00663C1B">
        <w:rPr>
          <w:sz w:val="24"/>
          <w:szCs w:val="24"/>
          <w:lang w:eastAsia="ru-RU"/>
        </w:rPr>
        <w:t xml:space="preserve"> </w:t>
      </w:r>
      <w:r w:rsidRPr="00960589">
        <w:rPr>
          <w:sz w:val="24"/>
          <w:szCs w:val="24"/>
          <w:lang w:eastAsia="ru-RU"/>
        </w:rPr>
        <w:t>биографическими</w:t>
      </w:r>
      <w:r w:rsidR="00663C1B">
        <w:rPr>
          <w:sz w:val="24"/>
          <w:szCs w:val="24"/>
          <w:lang w:eastAsia="ru-RU"/>
        </w:rPr>
        <w:t xml:space="preserve"> </w:t>
      </w:r>
      <w:r w:rsidRPr="00960589">
        <w:rPr>
          <w:sz w:val="24"/>
          <w:szCs w:val="24"/>
          <w:lang w:eastAsia="ru-RU"/>
        </w:rPr>
        <w:t>фактами,</w:t>
      </w:r>
      <w:r w:rsidR="00663C1B">
        <w:rPr>
          <w:sz w:val="24"/>
          <w:szCs w:val="24"/>
          <w:lang w:eastAsia="ru-RU"/>
        </w:rPr>
        <w:t xml:space="preserve"> </w:t>
      </w:r>
      <w:r w:rsidRPr="00960589">
        <w:rPr>
          <w:sz w:val="24"/>
          <w:szCs w:val="24"/>
          <w:lang w:eastAsia="ru-RU"/>
        </w:rPr>
        <w:t>поступками</w:t>
      </w:r>
      <w:r w:rsidR="00663C1B">
        <w:rPr>
          <w:sz w:val="24"/>
          <w:szCs w:val="24"/>
          <w:lang w:eastAsia="ru-RU"/>
        </w:rPr>
        <w:t xml:space="preserve"> </w:t>
      </w:r>
      <w:r w:rsidRPr="00960589">
        <w:rPr>
          <w:sz w:val="24"/>
          <w:szCs w:val="24"/>
          <w:lang w:eastAsia="ru-RU"/>
        </w:rPr>
        <w:t>героев</w:t>
      </w:r>
      <w:r w:rsidR="00663C1B">
        <w:rPr>
          <w:sz w:val="24"/>
          <w:szCs w:val="24"/>
          <w:lang w:eastAsia="ru-RU"/>
        </w:rPr>
        <w:t xml:space="preserve"> </w:t>
      </w:r>
      <w:r w:rsidRPr="00960589">
        <w:rPr>
          <w:sz w:val="24"/>
          <w:szCs w:val="24"/>
          <w:lang w:eastAsia="ru-RU"/>
        </w:rPr>
        <w:t>Отечества,</w:t>
      </w:r>
      <w:r w:rsidR="00663C1B">
        <w:rPr>
          <w:sz w:val="24"/>
          <w:szCs w:val="24"/>
          <w:lang w:eastAsia="ru-RU"/>
        </w:rPr>
        <w:t xml:space="preserve"> </w:t>
      </w:r>
      <w:r w:rsidRPr="00960589">
        <w:rPr>
          <w:sz w:val="24"/>
          <w:szCs w:val="24"/>
          <w:lang w:eastAsia="ru-RU"/>
        </w:rPr>
        <w:t>вызывает</w:t>
      </w:r>
      <w:r w:rsidR="00663C1B">
        <w:rPr>
          <w:sz w:val="24"/>
          <w:szCs w:val="24"/>
          <w:lang w:eastAsia="ru-RU"/>
        </w:rPr>
        <w:t xml:space="preserve"> </w:t>
      </w:r>
      <w:r w:rsidRPr="00960589">
        <w:rPr>
          <w:sz w:val="24"/>
          <w:szCs w:val="24"/>
          <w:lang w:eastAsia="ru-RU"/>
        </w:rPr>
        <w:t>позитивный</w:t>
      </w:r>
      <w:r w:rsidR="00663C1B">
        <w:rPr>
          <w:sz w:val="24"/>
          <w:szCs w:val="24"/>
          <w:lang w:eastAsia="ru-RU"/>
        </w:rPr>
        <w:t xml:space="preserve"> </w:t>
      </w:r>
      <w:r w:rsidRPr="00960589">
        <w:rPr>
          <w:sz w:val="24"/>
          <w:szCs w:val="24"/>
          <w:lang w:eastAsia="ru-RU"/>
        </w:rPr>
        <w:t>эмоциональный отклик и чувство гордости.</w:t>
      </w:r>
      <w:r w:rsidR="00663C1B">
        <w:rPr>
          <w:sz w:val="24"/>
          <w:szCs w:val="24"/>
          <w:lang w:eastAsia="ru-RU"/>
        </w:rPr>
        <w:t xml:space="preserve"> </w:t>
      </w:r>
      <w:r w:rsidRPr="00960589">
        <w:rPr>
          <w:sz w:val="24"/>
          <w:szCs w:val="24"/>
          <w:lang w:eastAsia="ru-RU"/>
        </w:rPr>
        <w:t>Педагог</w:t>
      </w:r>
      <w:r w:rsidR="00663C1B">
        <w:rPr>
          <w:sz w:val="24"/>
          <w:szCs w:val="24"/>
          <w:lang w:eastAsia="ru-RU"/>
        </w:rPr>
        <w:t xml:space="preserve"> </w:t>
      </w:r>
      <w:r w:rsidRPr="00960589">
        <w:rPr>
          <w:sz w:val="24"/>
          <w:szCs w:val="24"/>
          <w:lang w:eastAsia="ru-RU"/>
        </w:rPr>
        <w:t>обогащает</w:t>
      </w:r>
      <w:r w:rsidR="00663C1B">
        <w:rPr>
          <w:sz w:val="24"/>
          <w:szCs w:val="24"/>
          <w:lang w:eastAsia="ru-RU"/>
        </w:rPr>
        <w:t xml:space="preserve"> </w:t>
      </w:r>
      <w:r w:rsidRPr="00960589">
        <w:rPr>
          <w:sz w:val="24"/>
          <w:szCs w:val="24"/>
          <w:lang w:eastAsia="ru-RU"/>
        </w:rPr>
        <w:t>представления</w:t>
      </w:r>
      <w:r w:rsidR="00663C1B">
        <w:rPr>
          <w:sz w:val="24"/>
          <w:szCs w:val="24"/>
          <w:lang w:eastAsia="ru-RU"/>
        </w:rPr>
        <w:t xml:space="preserve"> </w:t>
      </w:r>
      <w:r w:rsidRPr="00960589">
        <w:rPr>
          <w:sz w:val="24"/>
          <w:szCs w:val="24"/>
          <w:lang w:eastAsia="ru-RU"/>
        </w:rPr>
        <w:t>детей</w:t>
      </w:r>
      <w:r w:rsidR="00663C1B">
        <w:rPr>
          <w:sz w:val="24"/>
          <w:szCs w:val="24"/>
          <w:lang w:eastAsia="ru-RU"/>
        </w:rPr>
        <w:t xml:space="preserve"> </w:t>
      </w:r>
      <w:r w:rsidRPr="00960589">
        <w:rPr>
          <w:sz w:val="24"/>
          <w:szCs w:val="24"/>
          <w:lang w:eastAsia="ru-RU"/>
        </w:rPr>
        <w:t>о</w:t>
      </w:r>
      <w:r w:rsidR="00663C1B">
        <w:rPr>
          <w:sz w:val="24"/>
          <w:szCs w:val="24"/>
          <w:lang w:eastAsia="ru-RU"/>
        </w:rPr>
        <w:t xml:space="preserve"> </w:t>
      </w:r>
      <w:r w:rsidRPr="00960589">
        <w:rPr>
          <w:sz w:val="24"/>
          <w:szCs w:val="24"/>
          <w:lang w:eastAsia="ru-RU"/>
        </w:rPr>
        <w:t>малой</w:t>
      </w:r>
      <w:r w:rsidR="00663C1B">
        <w:rPr>
          <w:sz w:val="24"/>
          <w:szCs w:val="24"/>
          <w:lang w:eastAsia="ru-RU"/>
        </w:rPr>
        <w:t xml:space="preserve"> </w:t>
      </w:r>
      <w:r w:rsidRPr="00960589">
        <w:rPr>
          <w:sz w:val="24"/>
          <w:szCs w:val="24"/>
          <w:lang w:eastAsia="ru-RU"/>
        </w:rPr>
        <w:t>родине:</w:t>
      </w:r>
      <w:r w:rsidR="00663C1B">
        <w:rPr>
          <w:sz w:val="24"/>
          <w:szCs w:val="24"/>
          <w:lang w:eastAsia="ru-RU"/>
        </w:rPr>
        <w:t xml:space="preserve"> </w:t>
      </w:r>
      <w:r w:rsidRPr="00960589">
        <w:rPr>
          <w:sz w:val="24"/>
          <w:szCs w:val="24"/>
          <w:lang w:eastAsia="ru-RU"/>
        </w:rPr>
        <w:t>поддерживает</w:t>
      </w:r>
      <w:r w:rsidR="00663C1B">
        <w:rPr>
          <w:sz w:val="24"/>
          <w:szCs w:val="24"/>
          <w:lang w:eastAsia="ru-RU"/>
        </w:rPr>
        <w:t xml:space="preserve"> </w:t>
      </w:r>
      <w:r w:rsidRPr="00960589">
        <w:rPr>
          <w:sz w:val="24"/>
          <w:szCs w:val="24"/>
          <w:lang w:eastAsia="ru-RU"/>
        </w:rPr>
        <w:t>любознательность по отношению к родному краю; интерес, почему именно так устроен</w:t>
      </w:r>
      <w:r w:rsidR="00663C1B">
        <w:rPr>
          <w:sz w:val="24"/>
          <w:szCs w:val="24"/>
          <w:lang w:eastAsia="ru-RU"/>
        </w:rPr>
        <w:t xml:space="preserve"> </w:t>
      </w:r>
      <w:r w:rsidRPr="00960589">
        <w:rPr>
          <w:sz w:val="24"/>
          <w:szCs w:val="24"/>
          <w:lang w:eastAsia="ru-RU"/>
        </w:rPr>
        <w:t>населенный пункт (расположение улиц, площадей, различных объектов инфраструктуры);</w:t>
      </w:r>
      <w:r w:rsidR="00663C1B">
        <w:rPr>
          <w:sz w:val="24"/>
          <w:szCs w:val="24"/>
          <w:lang w:eastAsia="ru-RU"/>
        </w:rPr>
        <w:t xml:space="preserve"> </w:t>
      </w:r>
      <w:r w:rsidRPr="00960589">
        <w:rPr>
          <w:sz w:val="24"/>
          <w:szCs w:val="24"/>
          <w:lang w:eastAsia="ru-RU"/>
        </w:rPr>
        <w:t>знакомит со смыслом некоторых символов и памятников города, развивает умения</w:t>
      </w:r>
      <w:r w:rsidR="00663C1B">
        <w:rPr>
          <w:sz w:val="24"/>
          <w:szCs w:val="24"/>
          <w:lang w:eastAsia="ru-RU"/>
        </w:rPr>
        <w:t xml:space="preserve"> </w:t>
      </w:r>
      <w:r w:rsidRPr="00960589">
        <w:rPr>
          <w:sz w:val="24"/>
          <w:szCs w:val="24"/>
          <w:lang w:eastAsia="ru-RU"/>
        </w:rPr>
        <w:t>откликаться на проявления красоты в различных архитектурных объектах.</w:t>
      </w:r>
    </w:p>
    <w:p w14:paraId="227F2115" w14:textId="77777777" w:rsidR="00663C1B" w:rsidRDefault="00960589" w:rsidP="00663C1B">
      <w:pPr>
        <w:widowControl/>
        <w:autoSpaceDE/>
        <w:autoSpaceDN/>
        <w:ind w:left="567" w:right="801" w:firstLine="709"/>
        <w:jc w:val="both"/>
        <w:rPr>
          <w:sz w:val="24"/>
          <w:szCs w:val="24"/>
          <w:lang w:eastAsia="ru-RU"/>
        </w:rPr>
      </w:pPr>
      <w:r w:rsidRPr="00960589">
        <w:rPr>
          <w:sz w:val="24"/>
          <w:szCs w:val="24"/>
          <w:lang w:eastAsia="ru-RU"/>
        </w:rPr>
        <w:t xml:space="preserve"> Поддерживает</w:t>
      </w:r>
      <w:r w:rsidR="00663C1B">
        <w:rPr>
          <w:sz w:val="24"/>
          <w:szCs w:val="24"/>
          <w:lang w:eastAsia="ru-RU"/>
        </w:rPr>
        <w:t xml:space="preserve"> </w:t>
      </w:r>
      <w:r w:rsidRPr="00960589">
        <w:rPr>
          <w:sz w:val="24"/>
          <w:szCs w:val="24"/>
          <w:lang w:eastAsia="ru-RU"/>
        </w:rPr>
        <w:t>проявления у детей первичной социальной активности: желание принять участие в</w:t>
      </w:r>
      <w:r w:rsidR="00663C1B">
        <w:rPr>
          <w:sz w:val="24"/>
          <w:szCs w:val="24"/>
          <w:lang w:eastAsia="ru-RU"/>
        </w:rPr>
        <w:t xml:space="preserve"> </w:t>
      </w:r>
      <w:r w:rsidRPr="00960589">
        <w:rPr>
          <w:sz w:val="24"/>
          <w:szCs w:val="24"/>
          <w:lang w:eastAsia="ru-RU"/>
        </w:rPr>
        <w:t>значимых событиях, переживание эмоций, связанных с этими событиями.</w:t>
      </w:r>
      <w:r w:rsidR="00663C1B">
        <w:rPr>
          <w:sz w:val="24"/>
          <w:szCs w:val="24"/>
          <w:lang w:eastAsia="ru-RU"/>
        </w:rPr>
        <w:t xml:space="preserve"> </w:t>
      </w:r>
    </w:p>
    <w:p w14:paraId="0224F85A" w14:textId="77777777" w:rsidR="00960589" w:rsidRPr="00960589" w:rsidRDefault="00960589" w:rsidP="00663C1B">
      <w:pPr>
        <w:widowControl/>
        <w:autoSpaceDE/>
        <w:autoSpaceDN/>
        <w:ind w:left="567" w:right="801" w:firstLine="709"/>
        <w:jc w:val="both"/>
        <w:rPr>
          <w:b/>
          <w:bCs/>
          <w:sz w:val="24"/>
          <w:szCs w:val="24"/>
          <w:lang w:eastAsia="ru-RU"/>
        </w:rPr>
      </w:pPr>
      <w:r w:rsidRPr="00960589">
        <w:rPr>
          <w:b/>
          <w:bCs/>
          <w:sz w:val="24"/>
          <w:szCs w:val="24"/>
          <w:lang w:eastAsia="ru-RU"/>
        </w:rPr>
        <w:t>Условия для становления самостоятельности, инициативности и творческого</w:t>
      </w:r>
    </w:p>
    <w:p w14:paraId="5F584060" w14:textId="77777777" w:rsidR="00960589" w:rsidRPr="00960589" w:rsidRDefault="00960589" w:rsidP="00663C1B">
      <w:pPr>
        <w:widowControl/>
        <w:autoSpaceDE/>
        <w:autoSpaceDN/>
        <w:ind w:left="567" w:right="801"/>
        <w:jc w:val="both"/>
        <w:rPr>
          <w:b/>
          <w:bCs/>
          <w:sz w:val="24"/>
          <w:szCs w:val="24"/>
          <w:lang w:eastAsia="ru-RU"/>
        </w:rPr>
      </w:pPr>
      <w:r w:rsidRPr="00960589">
        <w:rPr>
          <w:b/>
          <w:bCs/>
          <w:sz w:val="24"/>
          <w:szCs w:val="24"/>
          <w:lang w:eastAsia="ru-RU"/>
        </w:rPr>
        <w:t>взаимодействия в разных детско-взрослых и детско-детских общностях, включая</w:t>
      </w:r>
      <w:r w:rsidR="00663C1B">
        <w:rPr>
          <w:b/>
          <w:bCs/>
          <w:sz w:val="24"/>
          <w:szCs w:val="24"/>
          <w:lang w:eastAsia="ru-RU"/>
        </w:rPr>
        <w:t xml:space="preserve"> </w:t>
      </w:r>
      <w:r w:rsidRPr="00960589">
        <w:rPr>
          <w:b/>
          <w:bCs/>
          <w:sz w:val="24"/>
          <w:szCs w:val="24"/>
          <w:lang w:eastAsia="ru-RU"/>
        </w:rPr>
        <w:t>разновозрастное детское сообщество</w:t>
      </w:r>
    </w:p>
    <w:p w14:paraId="57AA9F1B" w14:textId="77777777" w:rsidR="00663C1B" w:rsidRDefault="00960589" w:rsidP="00960589">
      <w:pPr>
        <w:widowControl/>
        <w:autoSpaceDE/>
        <w:autoSpaceDN/>
        <w:ind w:left="567" w:right="801" w:firstLine="720"/>
        <w:jc w:val="both"/>
        <w:rPr>
          <w:sz w:val="24"/>
          <w:szCs w:val="24"/>
          <w:lang w:eastAsia="ru-RU"/>
        </w:rPr>
      </w:pPr>
      <w:r w:rsidRPr="00960589">
        <w:rPr>
          <w:sz w:val="24"/>
          <w:szCs w:val="24"/>
          <w:lang w:eastAsia="ru-RU"/>
        </w:rPr>
        <w:t>Педагог поддерживает стремление ребенка быть членом детского коллектива: иметь</w:t>
      </w:r>
      <w:r w:rsidR="00663C1B">
        <w:rPr>
          <w:sz w:val="24"/>
          <w:szCs w:val="24"/>
          <w:lang w:eastAsia="ru-RU"/>
        </w:rPr>
        <w:t xml:space="preserve"> </w:t>
      </w:r>
      <w:r w:rsidRPr="00960589">
        <w:rPr>
          <w:sz w:val="24"/>
          <w:szCs w:val="24"/>
          <w:lang w:eastAsia="ru-RU"/>
        </w:rPr>
        <w:t>ближайшее окружение и предпочтения в общении; стремиться к деловому сотрудничеству;</w:t>
      </w:r>
      <w:r w:rsidR="00663C1B">
        <w:rPr>
          <w:sz w:val="24"/>
          <w:szCs w:val="24"/>
          <w:lang w:eastAsia="ru-RU"/>
        </w:rPr>
        <w:t xml:space="preserve"> </w:t>
      </w:r>
      <w:r w:rsidRPr="00960589">
        <w:rPr>
          <w:sz w:val="24"/>
          <w:szCs w:val="24"/>
          <w:lang w:eastAsia="ru-RU"/>
        </w:rPr>
        <w:t>учит в совместной деятельности ориентироваться на свои возможности и сверстника.</w:t>
      </w:r>
    </w:p>
    <w:p w14:paraId="47A6C5CB" w14:textId="77777777" w:rsidR="00663C1B" w:rsidRDefault="00960589" w:rsidP="00663C1B">
      <w:pPr>
        <w:widowControl/>
        <w:autoSpaceDE/>
        <w:autoSpaceDN/>
        <w:ind w:left="567" w:right="801" w:firstLine="720"/>
        <w:jc w:val="both"/>
        <w:rPr>
          <w:sz w:val="24"/>
          <w:szCs w:val="24"/>
          <w:lang w:eastAsia="ru-RU"/>
        </w:rPr>
      </w:pPr>
      <w:r w:rsidRPr="00960589">
        <w:rPr>
          <w:sz w:val="24"/>
          <w:szCs w:val="24"/>
          <w:lang w:eastAsia="ru-RU"/>
        </w:rPr>
        <w:t>Способствует овладению детьми умений совместной деятельности: принимать общую</w:t>
      </w:r>
      <w:r w:rsidR="00663C1B">
        <w:rPr>
          <w:sz w:val="24"/>
          <w:szCs w:val="24"/>
          <w:lang w:eastAsia="ru-RU"/>
        </w:rPr>
        <w:t xml:space="preserve"> </w:t>
      </w:r>
      <w:r w:rsidRPr="00960589">
        <w:rPr>
          <w:sz w:val="24"/>
          <w:szCs w:val="24"/>
          <w:lang w:eastAsia="ru-RU"/>
        </w:rPr>
        <w:t>цель, договариваться о способах деятельности и материалах, в процессе общего дела быть</w:t>
      </w:r>
      <w:r w:rsidR="00663C1B">
        <w:rPr>
          <w:sz w:val="24"/>
          <w:szCs w:val="24"/>
          <w:lang w:eastAsia="ru-RU"/>
        </w:rPr>
        <w:t xml:space="preserve"> </w:t>
      </w:r>
      <w:r w:rsidRPr="00960589">
        <w:rPr>
          <w:sz w:val="24"/>
          <w:szCs w:val="24"/>
          <w:lang w:eastAsia="ru-RU"/>
        </w:rPr>
        <w:t>внимательными друг к другу, проявлять заинтересовать в достижении результата, выражать</w:t>
      </w:r>
      <w:r w:rsidR="00663C1B">
        <w:rPr>
          <w:sz w:val="24"/>
          <w:szCs w:val="24"/>
          <w:lang w:eastAsia="ru-RU"/>
        </w:rPr>
        <w:t xml:space="preserve"> </w:t>
      </w:r>
      <w:r w:rsidRPr="00960589">
        <w:rPr>
          <w:sz w:val="24"/>
          <w:szCs w:val="24"/>
          <w:lang w:eastAsia="ru-RU"/>
        </w:rPr>
        <w:t>свое отношение к результату и взаимоотношениям. Поддерживает предотвращение и</w:t>
      </w:r>
      <w:r w:rsidR="00663C1B">
        <w:rPr>
          <w:sz w:val="24"/>
          <w:szCs w:val="24"/>
          <w:lang w:eastAsia="ru-RU"/>
        </w:rPr>
        <w:t xml:space="preserve"> </w:t>
      </w:r>
      <w:r w:rsidRPr="00960589">
        <w:rPr>
          <w:sz w:val="24"/>
          <w:szCs w:val="24"/>
          <w:lang w:eastAsia="ru-RU"/>
        </w:rPr>
        <w:t>самостоятельное преодоление конфликтных ситуаций, уступки друг другу, уточнения</w:t>
      </w:r>
      <w:r w:rsidR="00663C1B">
        <w:rPr>
          <w:sz w:val="24"/>
          <w:szCs w:val="24"/>
          <w:lang w:eastAsia="ru-RU"/>
        </w:rPr>
        <w:t xml:space="preserve"> </w:t>
      </w:r>
      <w:r w:rsidRPr="00960589">
        <w:rPr>
          <w:sz w:val="24"/>
          <w:szCs w:val="24"/>
          <w:lang w:eastAsia="ru-RU"/>
        </w:rPr>
        <w:t>причин несогласия.</w:t>
      </w:r>
    </w:p>
    <w:p w14:paraId="63FEE7AB" w14:textId="77777777" w:rsidR="00663C1B" w:rsidRDefault="00960589" w:rsidP="00663C1B">
      <w:pPr>
        <w:widowControl/>
        <w:autoSpaceDE/>
        <w:autoSpaceDN/>
        <w:ind w:left="567" w:right="801" w:firstLine="720"/>
        <w:jc w:val="both"/>
        <w:rPr>
          <w:sz w:val="24"/>
          <w:szCs w:val="24"/>
          <w:lang w:eastAsia="ru-RU"/>
        </w:rPr>
      </w:pPr>
      <w:r w:rsidRPr="00960589">
        <w:rPr>
          <w:sz w:val="24"/>
          <w:szCs w:val="24"/>
          <w:lang w:eastAsia="ru-RU"/>
        </w:rPr>
        <w:t xml:space="preserve"> Обогащает опыт освоения детьми групповых форм совместной</w:t>
      </w:r>
      <w:r w:rsidR="00663C1B">
        <w:rPr>
          <w:sz w:val="24"/>
          <w:szCs w:val="24"/>
          <w:lang w:eastAsia="ru-RU"/>
        </w:rPr>
        <w:t xml:space="preserve"> </w:t>
      </w:r>
      <w:r w:rsidRPr="00960589">
        <w:rPr>
          <w:sz w:val="24"/>
          <w:szCs w:val="24"/>
          <w:lang w:eastAsia="ru-RU"/>
        </w:rPr>
        <w:t>деятельности со сверстниками.</w:t>
      </w:r>
      <w:r w:rsidR="00663C1B">
        <w:rPr>
          <w:sz w:val="24"/>
          <w:szCs w:val="24"/>
          <w:lang w:eastAsia="ru-RU"/>
        </w:rPr>
        <w:t xml:space="preserve"> </w:t>
      </w:r>
      <w:r w:rsidRPr="00960589">
        <w:rPr>
          <w:sz w:val="24"/>
          <w:szCs w:val="24"/>
          <w:lang w:eastAsia="ru-RU"/>
        </w:rPr>
        <w:t>Педагог в совместной деятельности с детьми поощряет обсуждение и установление</w:t>
      </w:r>
      <w:r w:rsidR="00663C1B">
        <w:rPr>
          <w:sz w:val="24"/>
          <w:szCs w:val="24"/>
          <w:lang w:eastAsia="ru-RU"/>
        </w:rPr>
        <w:t xml:space="preserve"> </w:t>
      </w:r>
      <w:r w:rsidRPr="00960589">
        <w:rPr>
          <w:sz w:val="24"/>
          <w:szCs w:val="24"/>
          <w:lang w:eastAsia="ru-RU"/>
        </w:rPr>
        <w:t>взаимодействия</w:t>
      </w:r>
      <w:r w:rsidR="00663C1B">
        <w:rPr>
          <w:sz w:val="24"/>
          <w:szCs w:val="24"/>
          <w:lang w:eastAsia="ru-RU"/>
        </w:rPr>
        <w:t xml:space="preserve"> </w:t>
      </w:r>
      <w:r w:rsidRPr="00960589">
        <w:rPr>
          <w:sz w:val="24"/>
          <w:szCs w:val="24"/>
          <w:lang w:eastAsia="ru-RU"/>
        </w:rPr>
        <w:t>в</w:t>
      </w:r>
      <w:r w:rsidR="00663C1B">
        <w:rPr>
          <w:sz w:val="24"/>
          <w:szCs w:val="24"/>
          <w:lang w:eastAsia="ru-RU"/>
        </w:rPr>
        <w:t xml:space="preserve"> </w:t>
      </w:r>
      <w:r w:rsidRPr="00960589">
        <w:rPr>
          <w:sz w:val="24"/>
          <w:szCs w:val="24"/>
          <w:lang w:eastAsia="ru-RU"/>
        </w:rPr>
        <w:t>группе,</w:t>
      </w:r>
      <w:r w:rsidR="00663C1B">
        <w:rPr>
          <w:sz w:val="24"/>
          <w:szCs w:val="24"/>
          <w:lang w:eastAsia="ru-RU"/>
        </w:rPr>
        <w:t xml:space="preserve"> </w:t>
      </w:r>
      <w:r w:rsidRPr="00960589">
        <w:rPr>
          <w:sz w:val="24"/>
          <w:szCs w:val="24"/>
          <w:lang w:eastAsia="ru-RU"/>
        </w:rPr>
        <w:t>способствует</w:t>
      </w:r>
      <w:r w:rsidR="00663C1B">
        <w:rPr>
          <w:sz w:val="24"/>
          <w:szCs w:val="24"/>
          <w:lang w:eastAsia="ru-RU"/>
        </w:rPr>
        <w:t xml:space="preserve"> </w:t>
      </w:r>
      <w:r w:rsidRPr="00960589">
        <w:rPr>
          <w:sz w:val="24"/>
          <w:szCs w:val="24"/>
          <w:lang w:eastAsia="ru-RU"/>
        </w:rPr>
        <w:t>пониманию</w:t>
      </w:r>
      <w:r w:rsidR="00663C1B">
        <w:rPr>
          <w:sz w:val="24"/>
          <w:szCs w:val="24"/>
          <w:lang w:eastAsia="ru-RU"/>
        </w:rPr>
        <w:t xml:space="preserve"> </w:t>
      </w:r>
      <w:r w:rsidRPr="00960589">
        <w:rPr>
          <w:sz w:val="24"/>
          <w:szCs w:val="24"/>
          <w:lang w:eastAsia="ru-RU"/>
        </w:rPr>
        <w:t>детьми</w:t>
      </w:r>
      <w:r w:rsidR="00663C1B">
        <w:rPr>
          <w:sz w:val="24"/>
          <w:szCs w:val="24"/>
          <w:lang w:eastAsia="ru-RU"/>
        </w:rPr>
        <w:t xml:space="preserve"> </w:t>
      </w:r>
      <w:r w:rsidRPr="00960589">
        <w:rPr>
          <w:sz w:val="24"/>
          <w:szCs w:val="24"/>
          <w:lang w:eastAsia="ru-RU"/>
        </w:rPr>
        <w:t>последствий</w:t>
      </w:r>
      <w:r w:rsidR="00663C1B">
        <w:rPr>
          <w:sz w:val="24"/>
          <w:szCs w:val="24"/>
          <w:lang w:eastAsia="ru-RU"/>
        </w:rPr>
        <w:t xml:space="preserve"> </w:t>
      </w:r>
      <w:r w:rsidRPr="00960589">
        <w:rPr>
          <w:sz w:val="24"/>
          <w:szCs w:val="24"/>
          <w:lang w:eastAsia="ru-RU"/>
        </w:rPr>
        <w:t>несоблюдения принятых правил.</w:t>
      </w:r>
    </w:p>
    <w:p w14:paraId="450A6CAE" w14:textId="77777777" w:rsidR="00663C1B" w:rsidRDefault="00960589" w:rsidP="00663C1B">
      <w:pPr>
        <w:widowControl/>
        <w:autoSpaceDE/>
        <w:autoSpaceDN/>
        <w:ind w:left="567" w:right="801" w:firstLine="720"/>
        <w:jc w:val="both"/>
        <w:rPr>
          <w:sz w:val="24"/>
          <w:szCs w:val="24"/>
          <w:lang w:eastAsia="ru-RU"/>
        </w:rPr>
      </w:pPr>
      <w:r w:rsidRPr="00960589">
        <w:rPr>
          <w:sz w:val="24"/>
          <w:szCs w:val="24"/>
          <w:lang w:eastAsia="ru-RU"/>
        </w:rPr>
        <w:lastRenderedPageBreak/>
        <w:t>Расширяет представления о правилах поведения в общественных местах; об</w:t>
      </w:r>
      <w:r w:rsidR="00663C1B">
        <w:rPr>
          <w:sz w:val="24"/>
          <w:szCs w:val="24"/>
          <w:lang w:eastAsia="ru-RU"/>
        </w:rPr>
        <w:t xml:space="preserve"> </w:t>
      </w:r>
      <w:r w:rsidRPr="00960589">
        <w:rPr>
          <w:sz w:val="24"/>
          <w:szCs w:val="24"/>
          <w:lang w:eastAsia="ru-RU"/>
        </w:rPr>
        <w:t>обязанностях в группе. Обогащает словарь детей вежливыми словами (доброе утро, добрый</w:t>
      </w:r>
      <w:r w:rsidR="00663C1B">
        <w:rPr>
          <w:sz w:val="24"/>
          <w:szCs w:val="24"/>
          <w:lang w:eastAsia="ru-RU"/>
        </w:rPr>
        <w:t xml:space="preserve"> </w:t>
      </w:r>
      <w:r w:rsidRPr="00960589">
        <w:rPr>
          <w:sz w:val="24"/>
          <w:szCs w:val="24"/>
          <w:lang w:eastAsia="ru-RU"/>
        </w:rPr>
        <w:t>вечер, хорошего дня, будьте здоровы, пожалуйста, извините, спасибо).</w:t>
      </w:r>
    </w:p>
    <w:p w14:paraId="3BF815B8" w14:textId="77777777" w:rsidR="00663C1B" w:rsidRDefault="00960589" w:rsidP="00663C1B">
      <w:pPr>
        <w:widowControl/>
        <w:autoSpaceDE/>
        <w:autoSpaceDN/>
        <w:ind w:left="567" w:right="799" w:firstLine="720"/>
        <w:jc w:val="both"/>
        <w:rPr>
          <w:sz w:val="24"/>
          <w:szCs w:val="24"/>
          <w:lang w:eastAsia="ru-RU"/>
        </w:rPr>
      </w:pPr>
      <w:r w:rsidRPr="00960589">
        <w:rPr>
          <w:sz w:val="24"/>
          <w:szCs w:val="24"/>
          <w:lang w:eastAsia="ru-RU"/>
        </w:rPr>
        <w:t xml:space="preserve">Развивает позитивное отношение к ДОО: поддерживает желание детей </w:t>
      </w:r>
      <w:r w:rsidR="00663C1B" w:rsidRPr="00960589">
        <w:rPr>
          <w:sz w:val="24"/>
          <w:szCs w:val="24"/>
          <w:lang w:eastAsia="ru-RU"/>
        </w:rPr>
        <w:t>соблюдать</w:t>
      </w:r>
      <w:r w:rsidR="00663C1B">
        <w:rPr>
          <w:sz w:val="24"/>
          <w:szCs w:val="24"/>
          <w:lang w:eastAsia="ru-RU"/>
        </w:rPr>
        <w:t xml:space="preserve"> порядок</w:t>
      </w:r>
      <w:r w:rsidRPr="00960589">
        <w:rPr>
          <w:sz w:val="24"/>
          <w:szCs w:val="24"/>
          <w:lang w:eastAsia="ru-RU"/>
        </w:rPr>
        <w:t xml:space="preserve"> и чистоту в группе, преобразовывать пространство в зависимости от предстоящих</w:t>
      </w:r>
      <w:r w:rsidR="00663C1B">
        <w:rPr>
          <w:sz w:val="24"/>
          <w:szCs w:val="24"/>
          <w:lang w:eastAsia="ru-RU"/>
        </w:rPr>
        <w:t xml:space="preserve"> </w:t>
      </w:r>
      <w:r w:rsidRPr="00960589">
        <w:rPr>
          <w:sz w:val="24"/>
          <w:szCs w:val="24"/>
          <w:lang w:eastAsia="ru-RU"/>
        </w:rPr>
        <w:t xml:space="preserve">событий (праздники, мероприятия), воспитывает бережное отношение к пространству и оборудованию ДОО. </w:t>
      </w:r>
    </w:p>
    <w:p w14:paraId="37660AC3" w14:textId="77777777" w:rsidR="00960589" w:rsidRPr="00960589" w:rsidRDefault="00960589" w:rsidP="00663C1B">
      <w:pPr>
        <w:widowControl/>
        <w:autoSpaceDE/>
        <w:autoSpaceDN/>
        <w:ind w:left="567" w:right="799" w:firstLine="720"/>
        <w:jc w:val="both"/>
        <w:rPr>
          <w:sz w:val="24"/>
          <w:szCs w:val="24"/>
          <w:lang w:eastAsia="ru-RU"/>
        </w:rPr>
      </w:pPr>
      <w:r w:rsidRPr="00960589">
        <w:rPr>
          <w:sz w:val="24"/>
          <w:szCs w:val="24"/>
          <w:lang w:eastAsia="ru-RU"/>
        </w:rPr>
        <w:t>Включает детей в</w:t>
      </w:r>
      <w:r w:rsidR="00663C1B">
        <w:rPr>
          <w:sz w:val="24"/>
          <w:szCs w:val="24"/>
          <w:lang w:eastAsia="ru-RU"/>
        </w:rPr>
        <w:t xml:space="preserve"> </w:t>
      </w:r>
      <w:r w:rsidRPr="00960589">
        <w:rPr>
          <w:sz w:val="24"/>
          <w:szCs w:val="24"/>
          <w:lang w:eastAsia="ru-RU"/>
        </w:rPr>
        <w:t>подготовку мероприятий для родителей, пожилых людей, младших детей в ДОО.</w:t>
      </w:r>
    </w:p>
    <w:p w14:paraId="60B7A94A" w14:textId="77777777" w:rsidR="00960589" w:rsidRPr="00960589" w:rsidRDefault="00960589" w:rsidP="00960589">
      <w:pPr>
        <w:widowControl/>
        <w:autoSpaceDE/>
        <w:autoSpaceDN/>
        <w:ind w:left="567" w:right="801" w:firstLine="720"/>
        <w:jc w:val="both"/>
        <w:rPr>
          <w:sz w:val="24"/>
          <w:szCs w:val="24"/>
          <w:lang w:eastAsia="ru-RU"/>
        </w:rPr>
      </w:pPr>
      <w:r w:rsidRPr="00960589">
        <w:rPr>
          <w:sz w:val="24"/>
          <w:szCs w:val="24"/>
          <w:lang w:eastAsia="ru-RU"/>
        </w:rPr>
        <w:t>Поддерживает чувство гордости детей, удовлетворение от проведенных мероприятий.</w:t>
      </w:r>
    </w:p>
    <w:p w14:paraId="00E65C8B" w14:textId="77777777" w:rsidR="00960589" w:rsidRPr="00960589" w:rsidRDefault="00960589" w:rsidP="00960589">
      <w:pPr>
        <w:widowControl/>
        <w:autoSpaceDE/>
        <w:autoSpaceDN/>
        <w:ind w:left="567" w:right="799" w:firstLine="720"/>
        <w:jc w:val="both"/>
        <w:rPr>
          <w:sz w:val="24"/>
          <w:szCs w:val="24"/>
          <w:lang w:eastAsia="ru-RU"/>
        </w:rPr>
      </w:pPr>
    </w:p>
    <w:p w14:paraId="2079001D" w14:textId="6AF8EF1B" w:rsidR="005D1EB4" w:rsidRDefault="00C335E5" w:rsidP="00C335E5">
      <w:pPr>
        <w:pStyle w:val="2"/>
        <w:tabs>
          <w:tab w:val="left" w:pos="3845"/>
        </w:tabs>
        <w:ind w:left="3444" w:right="316"/>
        <w:jc w:val="left"/>
      </w:pPr>
      <w:r>
        <w:t>2.</w:t>
      </w:r>
      <w:r w:rsidR="003D3701">
        <w:t>7.3.</w:t>
      </w:r>
      <w:r>
        <w:t xml:space="preserve">3. </w:t>
      </w:r>
      <w:r w:rsidR="00C90B26">
        <w:t>Общности</w:t>
      </w:r>
      <w:r w:rsidR="00C90B26">
        <w:rPr>
          <w:spacing w:val="-2"/>
        </w:rPr>
        <w:t xml:space="preserve"> </w:t>
      </w:r>
      <w:r w:rsidR="00C90B26">
        <w:t>(сообщества)</w:t>
      </w:r>
      <w:r w:rsidR="00C90B26">
        <w:rPr>
          <w:spacing w:val="-2"/>
        </w:rPr>
        <w:t xml:space="preserve"> </w:t>
      </w:r>
      <w:r w:rsidR="00C90B26">
        <w:t>ДОО</w:t>
      </w:r>
    </w:p>
    <w:p w14:paraId="5D06142E" w14:textId="77777777" w:rsidR="00C335E5" w:rsidRPr="00C335E5" w:rsidRDefault="00C335E5" w:rsidP="00C335E5">
      <w:pPr>
        <w:pStyle w:val="ConsPlusNormal"/>
        <w:ind w:left="425" w:right="799" w:firstLine="720"/>
        <w:jc w:val="both"/>
        <w:rPr>
          <w:rFonts w:ascii="Times New Roman" w:hAnsi="Times New Roman" w:cs="Times New Roman"/>
          <w:sz w:val="24"/>
          <w:szCs w:val="24"/>
        </w:rPr>
      </w:pPr>
      <w:r w:rsidRPr="00C335E5">
        <w:rPr>
          <w:rFonts w:ascii="Times New Roman" w:hAnsi="Times New Roman" w:cs="Times New Roman"/>
          <w:sz w:val="24"/>
          <w:szCs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4D40FE2B" w14:textId="77777777" w:rsidR="00C335E5" w:rsidRDefault="008C1289" w:rsidP="00286BB0">
      <w:pPr>
        <w:pStyle w:val="2"/>
        <w:tabs>
          <w:tab w:val="left" w:pos="3845"/>
        </w:tabs>
        <w:spacing w:line="240" w:lineRule="auto"/>
        <w:ind w:left="425" w:right="801" w:firstLine="720"/>
      </w:pPr>
      <w:r w:rsidRPr="008C1289">
        <w:rPr>
          <w:b w:val="0"/>
          <w:bCs w:val="0"/>
          <w:lang w:eastAsia="ru-RU"/>
        </w:rPr>
        <w:t>Процесс воспитания детей дошкольного возраста связан с деятельностью</w:t>
      </w:r>
      <w:r w:rsidR="00286BB0">
        <w:rPr>
          <w:b w:val="0"/>
          <w:bCs w:val="0"/>
          <w:lang w:eastAsia="ru-RU"/>
        </w:rPr>
        <w:t xml:space="preserve"> </w:t>
      </w:r>
      <w:r w:rsidRPr="008C1289">
        <w:rPr>
          <w:b w:val="0"/>
          <w:bCs w:val="0"/>
          <w:lang w:eastAsia="ru-RU"/>
        </w:rPr>
        <w:t>разных видов общностей (детских, детско-взрослых, профессионально</w:t>
      </w:r>
      <w:r>
        <w:rPr>
          <w:b w:val="0"/>
          <w:bCs w:val="0"/>
          <w:lang w:eastAsia="ru-RU"/>
        </w:rPr>
        <w:t>-</w:t>
      </w:r>
      <w:r w:rsidRPr="008C1289">
        <w:rPr>
          <w:b w:val="0"/>
          <w:bCs w:val="0"/>
          <w:lang w:eastAsia="ru-RU"/>
        </w:rPr>
        <w:t>родительских, профессиональных)</w:t>
      </w:r>
    </w:p>
    <w:p w14:paraId="5163847F" w14:textId="77777777" w:rsidR="00FF1242" w:rsidRPr="00FF1242" w:rsidRDefault="00FF1242" w:rsidP="00FF1242">
      <w:pPr>
        <w:pStyle w:val="a3"/>
        <w:tabs>
          <w:tab w:val="left" w:pos="8789"/>
        </w:tabs>
        <w:ind w:left="425" w:right="799" w:firstLine="720"/>
        <w:rPr>
          <w:i/>
          <w:iCs/>
        </w:rPr>
      </w:pPr>
      <w:r w:rsidRPr="00FF1242">
        <w:rPr>
          <w:b/>
          <w:bCs/>
          <w:i/>
          <w:iCs/>
        </w:rPr>
        <w:t>Ценности и цели профессионального сообщества, профессионально- родительского сообщества и детско-взрослой общности:</w:t>
      </w:r>
      <w:r w:rsidRPr="00FF1242">
        <w:rPr>
          <w:i/>
          <w:iCs/>
        </w:rPr>
        <w:t xml:space="preserve"> •</w:t>
      </w:r>
    </w:p>
    <w:p w14:paraId="71DEE3E9" w14:textId="77777777" w:rsidR="00FF1242" w:rsidRDefault="00FF1242" w:rsidP="00FF1242">
      <w:pPr>
        <w:pStyle w:val="a3"/>
        <w:tabs>
          <w:tab w:val="left" w:pos="8789"/>
        </w:tabs>
        <w:ind w:left="425" w:right="799" w:firstLine="720"/>
      </w:pPr>
      <w:r>
        <w:t>- быть примером в формировании ценностных ориентиров, норм общения и поведения; •</w:t>
      </w:r>
    </w:p>
    <w:p w14:paraId="0EDA5171" w14:textId="77777777" w:rsidR="00FF1242" w:rsidRDefault="00FF1242" w:rsidP="00FF1242">
      <w:pPr>
        <w:pStyle w:val="a3"/>
        <w:tabs>
          <w:tab w:val="left" w:pos="8789"/>
        </w:tabs>
        <w:ind w:left="425" w:right="799" w:firstLine="720"/>
      </w:pPr>
      <w:r>
        <w:t>- побуждать детей к общению друг с другом, поощрять даже самые незначительные стремления к общению и взаимодействию;</w:t>
      </w:r>
    </w:p>
    <w:p w14:paraId="68730FD3" w14:textId="77777777" w:rsidR="00FF1242" w:rsidRDefault="00FF1242" w:rsidP="00FF1242">
      <w:pPr>
        <w:pStyle w:val="a3"/>
        <w:tabs>
          <w:tab w:val="left" w:pos="8789"/>
        </w:tabs>
        <w:ind w:left="425" w:right="799" w:firstLine="720"/>
      </w:pPr>
      <w:r>
        <w:t>•- поощрять детскую дружбу, стараться, чтобы дружба отдельными детьми внутри группы сверстников принимала общественную направленность;</w:t>
      </w:r>
    </w:p>
    <w:p w14:paraId="2132FF33" w14:textId="77777777" w:rsidR="00FF1242" w:rsidRDefault="00FF1242" w:rsidP="00FF1242">
      <w:pPr>
        <w:pStyle w:val="a3"/>
        <w:tabs>
          <w:tab w:val="left" w:pos="8789"/>
        </w:tabs>
        <w:ind w:left="425" w:right="799" w:firstLine="720"/>
      </w:pPr>
      <w:r>
        <w:t>•- заботиться о том, чтобы дети постоянно приобретали опыт общения на основе чувства доброжелательности;</w:t>
      </w:r>
    </w:p>
    <w:p w14:paraId="3C75106F" w14:textId="77777777" w:rsidR="00FF1242" w:rsidRDefault="00FF1242" w:rsidP="00FF1242">
      <w:pPr>
        <w:pStyle w:val="a3"/>
        <w:tabs>
          <w:tab w:val="left" w:pos="8789"/>
        </w:tabs>
        <w:ind w:left="425" w:right="799" w:firstLine="720"/>
      </w:pPr>
      <w: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7204420C" w14:textId="77777777" w:rsidR="00FF1242" w:rsidRDefault="00FF1242" w:rsidP="00FF1242">
      <w:pPr>
        <w:pStyle w:val="a3"/>
        <w:tabs>
          <w:tab w:val="left" w:pos="8789"/>
        </w:tabs>
        <w:ind w:left="425" w:right="799" w:firstLine="720"/>
      </w:pPr>
      <w: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866AA64" w14:textId="77777777" w:rsidR="00FF1242" w:rsidRDefault="00FF1242" w:rsidP="00FF1242">
      <w:pPr>
        <w:pStyle w:val="a3"/>
        <w:tabs>
          <w:tab w:val="left" w:pos="8789"/>
        </w:tabs>
        <w:ind w:left="425" w:right="799" w:firstLine="720"/>
      </w:pPr>
      <w:r>
        <w:t>•- учить детей совместной деятельности, насыщать их жизнь событиями, которые сплачивали бы и объединяли ребят;</w:t>
      </w:r>
    </w:p>
    <w:p w14:paraId="05A384B1" w14:textId="77777777" w:rsidR="00FF1242" w:rsidRDefault="00FF1242" w:rsidP="00FF1242">
      <w:pPr>
        <w:pStyle w:val="a3"/>
        <w:tabs>
          <w:tab w:val="left" w:pos="8789"/>
        </w:tabs>
        <w:ind w:left="425" w:right="799" w:firstLine="720"/>
      </w:pPr>
      <w:r>
        <w:t>•- воспитывать в детях чувство ответственности перед группой за свое поведение.</w:t>
      </w:r>
    </w:p>
    <w:p w14:paraId="6D261CEA" w14:textId="77777777" w:rsidR="00DD44FB" w:rsidRDefault="00DD44FB" w:rsidP="00DD44FB">
      <w:pPr>
        <w:pStyle w:val="a3"/>
        <w:spacing w:after="8" w:line="274" w:lineRule="exact"/>
        <w:ind w:left="1661" w:right="1975" w:firstLine="0"/>
        <w:jc w:val="center"/>
        <w:rPr>
          <w:b/>
          <w:bCs/>
        </w:rPr>
      </w:pPr>
      <w:r w:rsidRPr="00294366">
        <w:rPr>
          <w:b/>
          <w:bCs/>
        </w:rPr>
        <w:t>Профессиональная</w:t>
      </w:r>
      <w:r w:rsidRPr="00294366">
        <w:rPr>
          <w:b/>
          <w:bCs/>
          <w:spacing w:val="-2"/>
        </w:rPr>
        <w:t xml:space="preserve"> </w:t>
      </w:r>
      <w:r w:rsidRPr="00294366">
        <w:rPr>
          <w:b/>
          <w:bCs/>
        </w:rPr>
        <w:t>общность</w:t>
      </w:r>
    </w:p>
    <w:p w14:paraId="6A303A10" w14:textId="77777777" w:rsidR="00DD44FB" w:rsidRDefault="00DD44FB" w:rsidP="00DD44FB">
      <w:pPr>
        <w:pStyle w:val="a3"/>
        <w:tabs>
          <w:tab w:val="left" w:pos="8789"/>
        </w:tabs>
        <w:ind w:left="425" w:right="799" w:firstLine="720"/>
      </w:pPr>
      <w:r w:rsidRPr="00286BB0">
        <w:t xml:space="preserve">Профессиональная общность </w:t>
      </w:r>
      <w:r w:rsidR="00BB3EBF">
        <w:t>— это</w:t>
      </w:r>
      <w:r w:rsidRPr="00286BB0">
        <w:t xml:space="preserve"> единство целей и задач воспитания,</w:t>
      </w:r>
      <w:r>
        <w:t xml:space="preserve"> </w:t>
      </w:r>
      <w:r w:rsidRPr="00286BB0">
        <w:t>реализуемое всеми сотрудниками детского сада. Сами участники общности</w:t>
      </w:r>
      <w:r>
        <w:t xml:space="preserve"> </w:t>
      </w:r>
      <w:r w:rsidRPr="00286BB0">
        <w:t>разделяют те ценности, которые заложены в основу Программы. Основой</w:t>
      </w:r>
      <w:r>
        <w:t xml:space="preserve"> </w:t>
      </w:r>
      <w:r w:rsidRPr="00286BB0">
        <w:t>эффективности такой общности является рефлексия собственной</w:t>
      </w:r>
      <w:r>
        <w:t xml:space="preserve"> </w:t>
      </w:r>
      <w:r w:rsidRPr="00286BB0">
        <w:t>профессиональной деятельности</w:t>
      </w:r>
      <w:r>
        <w:t>.</w:t>
      </w: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1389"/>
        <w:gridCol w:w="1163"/>
        <w:gridCol w:w="6095"/>
      </w:tblGrid>
      <w:tr w:rsidR="005D1EB4" w14:paraId="0F89053F" w14:textId="77777777" w:rsidTr="00BC159A">
        <w:trPr>
          <w:trHeight w:val="1264"/>
        </w:trPr>
        <w:tc>
          <w:tcPr>
            <w:tcW w:w="2239" w:type="dxa"/>
            <w:gridSpan w:val="2"/>
          </w:tcPr>
          <w:p w14:paraId="573057CB" w14:textId="77777777" w:rsidR="00294366" w:rsidRDefault="00C90B26">
            <w:pPr>
              <w:pStyle w:val="TableParagraph"/>
              <w:spacing w:line="256" w:lineRule="auto"/>
              <w:ind w:left="292" w:right="218" w:hanging="6"/>
              <w:jc w:val="center"/>
              <w:rPr>
                <w:b/>
                <w:sz w:val="20"/>
              </w:rPr>
            </w:pPr>
            <w:r>
              <w:rPr>
                <w:b/>
                <w:sz w:val="20"/>
              </w:rPr>
              <w:t>Наименование</w:t>
            </w:r>
            <w:r>
              <w:rPr>
                <w:b/>
                <w:spacing w:val="1"/>
                <w:sz w:val="20"/>
              </w:rPr>
              <w:t xml:space="preserve"> </w:t>
            </w:r>
            <w:r>
              <w:rPr>
                <w:b/>
                <w:sz w:val="20"/>
              </w:rPr>
              <w:t xml:space="preserve">должности </w:t>
            </w:r>
          </w:p>
          <w:p w14:paraId="74A4FABB" w14:textId="77777777" w:rsidR="005D1EB4" w:rsidRDefault="00C90B26">
            <w:pPr>
              <w:pStyle w:val="TableParagraph"/>
              <w:spacing w:line="256" w:lineRule="auto"/>
              <w:ind w:left="292" w:right="218" w:hanging="6"/>
              <w:jc w:val="center"/>
              <w:rPr>
                <w:i/>
                <w:sz w:val="20"/>
              </w:rPr>
            </w:pPr>
            <w:r>
              <w:rPr>
                <w:i/>
                <w:sz w:val="20"/>
              </w:rPr>
              <w:t>(в</w:t>
            </w:r>
            <w:r>
              <w:rPr>
                <w:i/>
                <w:spacing w:val="1"/>
                <w:sz w:val="20"/>
              </w:rPr>
              <w:t xml:space="preserve"> </w:t>
            </w:r>
            <w:r>
              <w:rPr>
                <w:i/>
                <w:sz w:val="20"/>
              </w:rPr>
              <w:t>соответствии со</w:t>
            </w:r>
            <w:r>
              <w:rPr>
                <w:i/>
                <w:spacing w:val="1"/>
                <w:sz w:val="20"/>
              </w:rPr>
              <w:t xml:space="preserve"> </w:t>
            </w:r>
            <w:r>
              <w:rPr>
                <w:i/>
                <w:sz w:val="20"/>
              </w:rPr>
              <w:t>штатным</w:t>
            </w:r>
            <w:r>
              <w:rPr>
                <w:i/>
                <w:spacing w:val="1"/>
                <w:sz w:val="20"/>
              </w:rPr>
              <w:t xml:space="preserve"> </w:t>
            </w:r>
            <w:r>
              <w:rPr>
                <w:i/>
                <w:spacing w:val="-1"/>
                <w:sz w:val="20"/>
              </w:rPr>
              <w:t>расписанием</w:t>
            </w:r>
            <w:r>
              <w:rPr>
                <w:i/>
                <w:spacing w:val="-7"/>
                <w:sz w:val="20"/>
              </w:rPr>
              <w:t xml:space="preserve"> </w:t>
            </w:r>
            <w:r>
              <w:rPr>
                <w:i/>
                <w:sz w:val="20"/>
              </w:rPr>
              <w:t>ДОУ)</w:t>
            </w:r>
          </w:p>
        </w:tc>
        <w:tc>
          <w:tcPr>
            <w:tcW w:w="7258" w:type="dxa"/>
            <w:gridSpan w:val="2"/>
          </w:tcPr>
          <w:p w14:paraId="7833DF07" w14:textId="77777777" w:rsidR="005D1EB4" w:rsidRDefault="00C90B26">
            <w:pPr>
              <w:pStyle w:val="TableParagraph"/>
              <w:spacing w:before="1"/>
              <w:ind w:left="353" w:right="1154"/>
              <w:jc w:val="center"/>
              <w:rPr>
                <w:b/>
                <w:sz w:val="24"/>
              </w:rPr>
            </w:pPr>
            <w:r>
              <w:rPr>
                <w:b/>
                <w:sz w:val="24"/>
              </w:rPr>
              <w:t>Функционал,</w:t>
            </w:r>
            <w:r>
              <w:rPr>
                <w:b/>
                <w:spacing w:val="-9"/>
                <w:sz w:val="24"/>
              </w:rPr>
              <w:t xml:space="preserve"> </w:t>
            </w:r>
            <w:r>
              <w:rPr>
                <w:b/>
                <w:sz w:val="24"/>
              </w:rPr>
              <w:t>связанный</w:t>
            </w:r>
          </w:p>
          <w:p w14:paraId="78FFFC8F" w14:textId="77777777" w:rsidR="005D1EB4" w:rsidRDefault="00C90B26">
            <w:pPr>
              <w:pStyle w:val="TableParagraph"/>
              <w:spacing w:before="22"/>
              <w:ind w:left="353" w:right="1215"/>
              <w:jc w:val="center"/>
              <w:rPr>
                <w:b/>
                <w:sz w:val="24"/>
              </w:rPr>
            </w:pPr>
            <w:r>
              <w:rPr>
                <w:b/>
                <w:sz w:val="24"/>
              </w:rPr>
              <w:t>с</w:t>
            </w:r>
            <w:r>
              <w:rPr>
                <w:b/>
                <w:spacing w:val="-11"/>
                <w:sz w:val="24"/>
              </w:rPr>
              <w:t xml:space="preserve"> </w:t>
            </w:r>
            <w:r>
              <w:rPr>
                <w:b/>
                <w:sz w:val="24"/>
              </w:rPr>
              <w:t>организацией</w:t>
            </w:r>
            <w:r>
              <w:rPr>
                <w:b/>
                <w:spacing w:val="-7"/>
                <w:sz w:val="24"/>
              </w:rPr>
              <w:t xml:space="preserve"> </w:t>
            </w:r>
            <w:r>
              <w:rPr>
                <w:b/>
                <w:sz w:val="24"/>
              </w:rPr>
              <w:t>и</w:t>
            </w:r>
            <w:r>
              <w:rPr>
                <w:b/>
                <w:spacing w:val="-10"/>
                <w:sz w:val="24"/>
              </w:rPr>
              <w:t xml:space="preserve"> </w:t>
            </w:r>
            <w:r>
              <w:rPr>
                <w:b/>
                <w:sz w:val="24"/>
              </w:rPr>
              <w:t>реализацией</w:t>
            </w:r>
            <w:r>
              <w:rPr>
                <w:b/>
                <w:spacing w:val="-7"/>
                <w:sz w:val="24"/>
              </w:rPr>
              <w:t xml:space="preserve"> </w:t>
            </w:r>
            <w:r>
              <w:rPr>
                <w:b/>
                <w:sz w:val="24"/>
              </w:rPr>
              <w:t>воспитательного</w:t>
            </w:r>
            <w:r>
              <w:rPr>
                <w:b/>
                <w:spacing w:val="-7"/>
                <w:sz w:val="24"/>
              </w:rPr>
              <w:t xml:space="preserve"> </w:t>
            </w:r>
            <w:r>
              <w:rPr>
                <w:b/>
                <w:sz w:val="24"/>
              </w:rPr>
              <w:t>процесса</w:t>
            </w:r>
          </w:p>
        </w:tc>
      </w:tr>
      <w:tr w:rsidR="008074D5" w14:paraId="77E69DBF" w14:textId="77777777" w:rsidTr="00BC159A">
        <w:trPr>
          <w:trHeight w:val="279"/>
        </w:trPr>
        <w:tc>
          <w:tcPr>
            <w:tcW w:w="2239" w:type="dxa"/>
            <w:gridSpan w:val="2"/>
          </w:tcPr>
          <w:p w14:paraId="169AE8C7" w14:textId="77777777" w:rsidR="008074D5" w:rsidRDefault="008074D5" w:rsidP="008074D5">
            <w:pPr>
              <w:pStyle w:val="TableParagraph"/>
              <w:spacing w:before="1"/>
              <w:ind w:left="127"/>
              <w:jc w:val="center"/>
              <w:rPr>
                <w:b/>
                <w:sz w:val="24"/>
              </w:rPr>
            </w:pPr>
            <w:r>
              <w:rPr>
                <w:b/>
                <w:sz w:val="24"/>
              </w:rPr>
              <w:t>Заведующий</w:t>
            </w:r>
          </w:p>
        </w:tc>
        <w:tc>
          <w:tcPr>
            <w:tcW w:w="7258" w:type="dxa"/>
            <w:gridSpan w:val="2"/>
          </w:tcPr>
          <w:p w14:paraId="4FE0D82F" w14:textId="77777777" w:rsidR="008074D5" w:rsidRDefault="008074D5" w:rsidP="00A33441">
            <w:pPr>
              <w:pStyle w:val="TableParagraph"/>
              <w:numPr>
                <w:ilvl w:val="0"/>
                <w:numId w:val="47"/>
              </w:numPr>
              <w:tabs>
                <w:tab w:val="left" w:pos="298"/>
              </w:tabs>
              <w:spacing w:line="273" w:lineRule="exact"/>
              <w:ind w:left="0" w:firstLine="289"/>
              <w:jc w:val="both"/>
              <w:rPr>
                <w:sz w:val="24"/>
              </w:rPr>
            </w:pPr>
            <w:r>
              <w:rPr>
                <w:sz w:val="24"/>
              </w:rPr>
              <w:t>управляет</w:t>
            </w:r>
            <w:r>
              <w:rPr>
                <w:spacing w:val="-8"/>
                <w:sz w:val="24"/>
              </w:rPr>
              <w:t xml:space="preserve"> </w:t>
            </w:r>
            <w:r>
              <w:rPr>
                <w:sz w:val="24"/>
              </w:rPr>
              <w:t>воспитательной</w:t>
            </w:r>
            <w:r>
              <w:rPr>
                <w:spacing w:val="-7"/>
                <w:sz w:val="24"/>
              </w:rPr>
              <w:t xml:space="preserve"> </w:t>
            </w:r>
            <w:r>
              <w:rPr>
                <w:sz w:val="24"/>
              </w:rPr>
              <w:t>деятельностью</w:t>
            </w:r>
            <w:r>
              <w:rPr>
                <w:spacing w:val="-11"/>
                <w:sz w:val="24"/>
              </w:rPr>
              <w:t xml:space="preserve"> </w:t>
            </w:r>
            <w:r>
              <w:rPr>
                <w:sz w:val="24"/>
              </w:rPr>
              <w:t>на</w:t>
            </w:r>
            <w:r>
              <w:rPr>
                <w:spacing w:val="-11"/>
                <w:sz w:val="24"/>
              </w:rPr>
              <w:t xml:space="preserve"> </w:t>
            </w:r>
            <w:r>
              <w:rPr>
                <w:sz w:val="24"/>
              </w:rPr>
              <w:t>уровне</w:t>
            </w:r>
            <w:r>
              <w:rPr>
                <w:spacing w:val="-10"/>
                <w:sz w:val="24"/>
              </w:rPr>
              <w:t xml:space="preserve"> </w:t>
            </w:r>
            <w:r>
              <w:rPr>
                <w:sz w:val="24"/>
              </w:rPr>
              <w:t>ДОУ;</w:t>
            </w:r>
          </w:p>
          <w:p w14:paraId="7FD25E42" w14:textId="77777777" w:rsidR="008074D5" w:rsidRDefault="008074D5" w:rsidP="00A33441">
            <w:pPr>
              <w:pStyle w:val="TableParagraph"/>
              <w:numPr>
                <w:ilvl w:val="0"/>
                <w:numId w:val="47"/>
              </w:numPr>
              <w:tabs>
                <w:tab w:val="left" w:pos="289"/>
              </w:tabs>
              <w:spacing w:line="259" w:lineRule="auto"/>
              <w:ind w:left="0" w:firstLine="289"/>
              <w:jc w:val="both"/>
              <w:rPr>
                <w:sz w:val="24"/>
              </w:rPr>
            </w:pPr>
            <w:r>
              <w:rPr>
                <w:sz w:val="24"/>
              </w:rPr>
              <w:t>создает</w:t>
            </w:r>
            <w:r>
              <w:rPr>
                <w:spacing w:val="2"/>
                <w:sz w:val="24"/>
              </w:rPr>
              <w:t xml:space="preserve"> </w:t>
            </w:r>
            <w:r>
              <w:rPr>
                <w:sz w:val="24"/>
              </w:rPr>
              <w:t>условия,</w:t>
            </w:r>
            <w:r>
              <w:rPr>
                <w:spacing w:val="-3"/>
                <w:sz w:val="24"/>
              </w:rPr>
              <w:t xml:space="preserve"> </w:t>
            </w:r>
            <w:r>
              <w:rPr>
                <w:sz w:val="24"/>
              </w:rPr>
              <w:t>позволяющие</w:t>
            </w:r>
            <w:r>
              <w:rPr>
                <w:spacing w:val="-5"/>
                <w:sz w:val="24"/>
              </w:rPr>
              <w:t xml:space="preserve"> </w:t>
            </w:r>
            <w:r>
              <w:rPr>
                <w:sz w:val="24"/>
              </w:rPr>
              <w:t>педагогическому</w:t>
            </w:r>
            <w:r>
              <w:rPr>
                <w:spacing w:val="-11"/>
                <w:sz w:val="24"/>
              </w:rPr>
              <w:t xml:space="preserve"> </w:t>
            </w:r>
            <w:r>
              <w:rPr>
                <w:sz w:val="24"/>
              </w:rPr>
              <w:t>составу</w:t>
            </w:r>
            <w:r>
              <w:rPr>
                <w:spacing w:val="-57"/>
                <w:sz w:val="24"/>
              </w:rPr>
              <w:t xml:space="preserve"> </w:t>
            </w:r>
            <w:r>
              <w:rPr>
                <w:sz w:val="24"/>
              </w:rPr>
              <w:t>реализовать</w:t>
            </w:r>
            <w:r>
              <w:rPr>
                <w:spacing w:val="-2"/>
                <w:sz w:val="24"/>
              </w:rPr>
              <w:t xml:space="preserve"> </w:t>
            </w:r>
            <w:r>
              <w:rPr>
                <w:sz w:val="24"/>
              </w:rPr>
              <w:t>воспитательную</w:t>
            </w:r>
            <w:r>
              <w:rPr>
                <w:spacing w:val="1"/>
                <w:sz w:val="24"/>
              </w:rPr>
              <w:t xml:space="preserve"> </w:t>
            </w:r>
            <w:r>
              <w:rPr>
                <w:sz w:val="24"/>
              </w:rPr>
              <w:t>деятельность;</w:t>
            </w:r>
          </w:p>
          <w:p w14:paraId="44770C5A" w14:textId="77777777" w:rsidR="008074D5" w:rsidRDefault="008074D5" w:rsidP="00A33441">
            <w:pPr>
              <w:pStyle w:val="TableParagraph"/>
              <w:numPr>
                <w:ilvl w:val="0"/>
                <w:numId w:val="47"/>
              </w:numPr>
              <w:tabs>
                <w:tab w:val="left" w:pos="293"/>
              </w:tabs>
              <w:spacing w:line="261" w:lineRule="auto"/>
              <w:ind w:left="0" w:firstLine="289"/>
              <w:jc w:val="both"/>
              <w:rPr>
                <w:sz w:val="24"/>
              </w:rPr>
            </w:pPr>
            <w:r>
              <w:rPr>
                <w:sz w:val="24"/>
              </w:rPr>
              <w:t>проводит</w:t>
            </w:r>
            <w:r>
              <w:rPr>
                <w:spacing w:val="-5"/>
                <w:sz w:val="24"/>
              </w:rPr>
              <w:t xml:space="preserve"> </w:t>
            </w:r>
            <w:r>
              <w:rPr>
                <w:sz w:val="24"/>
              </w:rPr>
              <w:t>анализ</w:t>
            </w:r>
            <w:r>
              <w:rPr>
                <w:spacing w:val="-7"/>
                <w:sz w:val="24"/>
              </w:rPr>
              <w:t xml:space="preserve"> </w:t>
            </w:r>
            <w:r>
              <w:rPr>
                <w:sz w:val="24"/>
              </w:rPr>
              <w:t>итогов</w:t>
            </w:r>
            <w:r>
              <w:rPr>
                <w:spacing w:val="-4"/>
                <w:sz w:val="24"/>
              </w:rPr>
              <w:t xml:space="preserve"> </w:t>
            </w:r>
            <w:r>
              <w:rPr>
                <w:sz w:val="24"/>
              </w:rPr>
              <w:t>воспитательной</w:t>
            </w:r>
            <w:r>
              <w:rPr>
                <w:spacing w:val="-3"/>
                <w:sz w:val="24"/>
              </w:rPr>
              <w:t xml:space="preserve"> </w:t>
            </w:r>
            <w:r>
              <w:rPr>
                <w:sz w:val="24"/>
              </w:rPr>
              <w:t>деятельности</w:t>
            </w:r>
            <w:r>
              <w:rPr>
                <w:spacing w:val="-1"/>
                <w:sz w:val="24"/>
              </w:rPr>
              <w:t xml:space="preserve"> </w:t>
            </w:r>
            <w:r>
              <w:rPr>
                <w:sz w:val="24"/>
              </w:rPr>
              <w:t>в</w:t>
            </w:r>
            <w:r>
              <w:rPr>
                <w:spacing w:val="-5"/>
                <w:sz w:val="24"/>
              </w:rPr>
              <w:t xml:space="preserve"> </w:t>
            </w:r>
            <w:r>
              <w:rPr>
                <w:sz w:val="24"/>
              </w:rPr>
              <w:t>ДОУ</w:t>
            </w:r>
            <w:r>
              <w:rPr>
                <w:spacing w:val="-57"/>
                <w:sz w:val="24"/>
              </w:rPr>
              <w:t xml:space="preserve"> </w:t>
            </w:r>
            <w:r>
              <w:rPr>
                <w:sz w:val="24"/>
              </w:rPr>
              <w:t>за</w:t>
            </w:r>
            <w:r>
              <w:rPr>
                <w:spacing w:val="2"/>
                <w:sz w:val="24"/>
              </w:rPr>
              <w:t xml:space="preserve"> </w:t>
            </w:r>
            <w:r>
              <w:rPr>
                <w:sz w:val="24"/>
              </w:rPr>
              <w:t>учебный</w:t>
            </w:r>
            <w:r>
              <w:rPr>
                <w:spacing w:val="1"/>
                <w:sz w:val="24"/>
              </w:rPr>
              <w:t xml:space="preserve"> </w:t>
            </w:r>
            <w:r>
              <w:rPr>
                <w:sz w:val="24"/>
              </w:rPr>
              <w:t>год;</w:t>
            </w:r>
          </w:p>
          <w:p w14:paraId="2621B4A2" w14:textId="77777777" w:rsidR="008074D5" w:rsidRDefault="008074D5" w:rsidP="008074D5">
            <w:pPr>
              <w:pStyle w:val="TableParagraph"/>
              <w:tabs>
                <w:tab w:val="left" w:pos="334"/>
              </w:tabs>
              <w:spacing w:line="272" w:lineRule="exact"/>
              <w:ind w:firstLine="289"/>
              <w:jc w:val="both"/>
              <w:rPr>
                <w:sz w:val="24"/>
              </w:rPr>
            </w:pPr>
            <w:r>
              <w:rPr>
                <w:sz w:val="24"/>
              </w:rPr>
              <w:lastRenderedPageBreak/>
              <w:t>- регулирование</w:t>
            </w:r>
            <w:r>
              <w:rPr>
                <w:spacing w:val="-11"/>
                <w:sz w:val="24"/>
              </w:rPr>
              <w:t xml:space="preserve"> </w:t>
            </w:r>
            <w:r>
              <w:rPr>
                <w:sz w:val="24"/>
              </w:rPr>
              <w:t>воспитательной</w:t>
            </w:r>
            <w:r>
              <w:rPr>
                <w:spacing w:val="-4"/>
                <w:sz w:val="24"/>
              </w:rPr>
              <w:t xml:space="preserve"> </w:t>
            </w:r>
            <w:r>
              <w:rPr>
                <w:sz w:val="24"/>
              </w:rPr>
              <w:t>деятельности</w:t>
            </w:r>
            <w:r>
              <w:rPr>
                <w:spacing w:val="-4"/>
                <w:sz w:val="24"/>
              </w:rPr>
              <w:t xml:space="preserve"> </w:t>
            </w:r>
            <w:r>
              <w:rPr>
                <w:sz w:val="24"/>
              </w:rPr>
              <w:t>в</w:t>
            </w:r>
            <w:r>
              <w:rPr>
                <w:spacing w:val="-13"/>
                <w:sz w:val="24"/>
              </w:rPr>
              <w:t xml:space="preserve"> </w:t>
            </w:r>
            <w:r>
              <w:rPr>
                <w:sz w:val="24"/>
              </w:rPr>
              <w:t>ДОУ;</w:t>
            </w:r>
          </w:p>
          <w:p w14:paraId="761B7FD1" w14:textId="77777777" w:rsidR="008074D5" w:rsidRDefault="008074D5" w:rsidP="008074D5">
            <w:pPr>
              <w:pStyle w:val="TableParagraph"/>
              <w:tabs>
                <w:tab w:val="left" w:pos="339"/>
              </w:tabs>
              <w:spacing w:line="259" w:lineRule="auto"/>
              <w:ind w:firstLine="289"/>
              <w:jc w:val="both"/>
              <w:rPr>
                <w:sz w:val="24"/>
              </w:rPr>
            </w:pPr>
            <w:r>
              <w:rPr>
                <w:sz w:val="24"/>
              </w:rPr>
              <w:t>- контроль</w:t>
            </w:r>
            <w:r>
              <w:rPr>
                <w:spacing w:val="4"/>
                <w:sz w:val="24"/>
              </w:rPr>
              <w:t xml:space="preserve"> </w:t>
            </w:r>
            <w:r>
              <w:rPr>
                <w:sz w:val="24"/>
              </w:rPr>
              <w:t>за</w:t>
            </w:r>
            <w:r>
              <w:rPr>
                <w:spacing w:val="2"/>
                <w:sz w:val="24"/>
              </w:rPr>
              <w:t xml:space="preserve"> </w:t>
            </w:r>
            <w:r>
              <w:rPr>
                <w:sz w:val="24"/>
              </w:rPr>
              <w:t>исполнением</w:t>
            </w:r>
            <w:r>
              <w:rPr>
                <w:spacing w:val="8"/>
                <w:sz w:val="24"/>
              </w:rPr>
              <w:t xml:space="preserve"> </w:t>
            </w:r>
            <w:r>
              <w:rPr>
                <w:sz w:val="24"/>
              </w:rPr>
              <w:t>управленческих</w:t>
            </w:r>
            <w:r>
              <w:rPr>
                <w:spacing w:val="7"/>
                <w:sz w:val="24"/>
              </w:rPr>
              <w:t xml:space="preserve"> </w:t>
            </w:r>
            <w:r>
              <w:rPr>
                <w:sz w:val="24"/>
              </w:rPr>
              <w:t>решений</w:t>
            </w:r>
            <w:r>
              <w:rPr>
                <w:spacing w:val="3"/>
                <w:sz w:val="24"/>
              </w:rPr>
              <w:t xml:space="preserve"> </w:t>
            </w:r>
            <w:r>
              <w:rPr>
                <w:sz w:val="24"/>
              </w:rPr>
              <w:t>по</w:t>
            </w:r>
            <w:r>
              <w:rPr>
                <w:spacing w:val="3"/>
                <w:sz w:val="24"/>
              </w:rPr>
              <w:t xml:space="preserve"> </w:t>
            </w:r>
            <w:r>
              <w:rPr>
                <w:sz w:val="24"/>
              </w:rPr>
              <w:t>воспитательной</w:t>
            </w:r>
            <w:r>
              <w:rPr>
                <w:spacing w:val="-57"/>
                <w:sz w:val="24"/>
              </w:rPr>
              <w:t xml:space="preserve"> </w:t>
            </w:r>
            <w:r>
              <w:rPr>
                <w:sz w:val="24"/>
              </w:rPr>
              <w:t>деятельности в</w:t>
            </w:r>
            <w:r>
              <w:rPr>
                <w:spacing w:val="1"/>
                <w:sz w:val="24"/>
              </w:rPr>
              <w:t xml:space="preserve"> </w:t>
            </w:r>
            <w:r>
              <w:rPr>
                <w:sz w:val="24"/>
              </w:rPr>
              <w:t>ДОУ (в</w:t>
            </w:r>
            <w:r>
              <w:rPr>
                <w:spacing w:val="1"/>
                <w:sz w:val="24"/>
              </w:rPr>
              <w:t xml:space="preserve"> </w:t>
            </w:r>
            <w:r>
              <w:rPr>
                <w:sz w:val="24"/>
              </w:rPr>
              <w:t>том</w:t>
            </w:r>
            <w:r>
              <w:rPr>
                <w:spacing w:val="-2"/>
                <w:sz w:val="24"/>
              </w:rPr>
              <w:t xml:space="preserve"> </w:t>
            </w:r>
            <w:r>
              <w:rPr>
                <w:sz w:val="24"/>
              </w:rPr>
              <w:t>числе</w:t>
            </w:r>
          </w:p>
          <w:p w14:paraId="18037462" w14:textId="77777777" w:rsidR="008074D5" w:rsidRDefault="008074D5" w:rsidP="008074D5">
            <w:pPr>
              <w:pStyle w:val="TableParagraph"/>
              <w:spacing w:line="275" w:lineRule="exact"/>
              <w:ind w:firstLine="289"/>
              <w:jc w:val="both"/>
              <w:rPr>
                <w:sz w:val="24"/>
              </w:rPr>
            </w:pPr>
            <w:r>
              <w:rPr>
                <w:sz w:val="24"/>
              </w:rPr>
              <w:t>осуществляется</w:t>
            </w:r>
            <w:r>
              <w:rPr>
                <w:spacing w:val="34"/>
                <w:sz w:val="24"/>
              </w:rPr>
              <w:t xml:space="preserve"> </w:t>
            </w:r>
            <w:r>
              <w:rPr>
                <w:sz w:val="24"/>
              </w:rPr>
              <w:t>через</w:t>
            </w:r>
            <w:r>
              <w:rPr>
                <w:spacing w:val="34"/>
                <w:sz w:val="24"/>
              </w:rPr>
              <w:t xml:space="preserve"> </w:t>
            </w:r>
            <w:r>
              <w:rPr>
                <w:sz w:val="24"/>
              </w:rPr>
              <w:t>мониторинг</w:t>
            </w:r>
            <w:r>
              <w:rPr>
                <w:spacing w:val="30"/>
                <w:sz w:val="24"/>
              </w:rPr>
              <w:t xml:space="preserve"> </w:t>
            </w:r>
            <w:r>
              <w:rPr>
                <w:sz w:val="24"/>
              </w:rPr>
              <w:t>качества</w:t>
            </w:r>
            <w:r>
              <w:rPr>
                <w:spacing w:val="30"/>
                <w:sz w:val="24"/>
              </w:rPr>
              <w:t xml:space="preserve"> </w:t>
            </w:r>
            <w:r>
              <w:rPr>
                <w:sz w:val="24"/>
              </w:rPr>
              <w:t>организации</w:t>
            </w:r>
            <w:r>
              <w:rPr>
                <w:spacing w:val="36"/>
                <w:sz w:val="24"/>
              </w:rPr>
              <w:t xml:space="preserve"> </w:t>
            </w:r>
            <w:r>
              <w:rPr>
                <w:sz w:val="24"/>
              </w:rPr>
              <w:t>воспитательной</w:t>
            </w:r>
          </w:p>
          <w:p w14:paraId="57948607" w14:textId="77777777" w:rsidR="008074D5" w:rsidRDefault="008074D5" w:rsidP="008074D5">
            <w:pPr>
              <w:pStyle w:val="TableParagraph"/>
              <w:spacing w:line="274" w:lineRule="exact"/>
              <w:ind w:firstLine="289"/>
              <w:jc w:val="both"/>
              <w:rPr>
                <w:sz w:val="24"/>
              </w:rPr>
            </w:pPr>
            <w:r>
              <w:rPr>
                <w:sz w:val="24"/>
              </w:rPr>
              <w:t>деятельности</w:t>
            </w:r>
            <w:r>
              <w:rPr>
                <w:spacing w:val="-5"/>
                <w:sz w:val="24"/>
              </w:rPr>
              <w:t xml:space="preserve"> </w:t>
            </w:r>
            <w:r>
              <w:rPr>
                <w:sz w:val="24"/>
              </w:rPr>
              <w:t>в</w:t>
            </w:r>
            <w:r>
              <w:rPr>
                <w:spacing w:val="-8"/>
                <w:sz w:val="24"/>
              </w:rPr>
              <w:t xml:space="preserve"> </w:t>
            </w:r>
            <w:r>
              <w:rPr>
                <w:sz w:val="24"/>
              </w:rPr>
              <w:t>ДОУ)</w:t>
            </w:r>
          </w:p>
        </w:tc>
      </w:tr>
      <w:tr w:rsidR="00294366" w14:paraId="697CA09B" w14:textId="77777777" w:rsidTr="00BC159A">
        <w:trPr>
          <w:trHeight w:val="282"/>
        </w:trPr>
        <w:tc>
          <w:tcPr>
            <w:tcW w:w="2239" w:type="dxa"/>
            <w:gridSpan w:val="2"/>
          </w:tcPr>
          <w:p w14:paraId="653E951B" w14:textId="77777777" w:rsidR="00294366" w:rsidRDefault="00294366" w:rsidP="00294366">
            <w:pPr>
              <w:pStyle w:val="TableParagraph"/>
              <w:spacing w:before="1" w:line="259" w:lineRule="auto"/>
              <w:ind w:left="388" w:right="361" w:firstLine="165"/>
              <w:rPr>
                <w:b/>
                <w:sz w:val="24"/>
              </w:rPr>
            </w:pPr>
            <w:r>
              <w:rPr>
                <w:b/>
                <w:sz w:val="24"/>
              </w:rPr>
              <w:lastRenderedPageBreak/>
              <w:t>Старший</w:t>
            </w:r>
            <w:r>
              <w:rPr>
                <w:b/>
                <w:spacing w:val="1"/>
                <w:sz w:val="24"/>
              </w:rPr>
              <w:t xml:space="preserve"> </w:t>
            </w:r>
            <w:r>
              <w:rPr>
                <w:b/>
                <w:sz w:val="24"/>
              </w:rPr>
              <w:t>воспитатель</w:t>
            </w:r>
          </w:p>
        </w:tc>
        <w:tc>
          <w:tcPr>
            <w:tcW w:w="7258" w:type="dxa"/>
            <w:gridSpan w:val="2"/>
          </w:tcPr>
          <w:p w14:paraId="2CEB1C3A" w14:textId="77777777" w:rsidR="00294366" w:rsidRPr="008C1289" w:rsidRDefault="00294366" w:rsidP="008C1289">
            <w:pPr>
              <w:pStyle w:val="TableParagraph"/>
              <w:tabs>
                <w:tab w:val="left" w:pos="2040"/>
                <w:tab w:val="left" w:pos="3765"/>
              </w:tabs>
              <w:ind w:firstLine="289"/>
              <w:jc w:val="both"/>
              <w:rPr>
                <w:sz w:val="24"/>
              </w:rPr>
            </w:pPr>
            <w:r w:rsidRPr="008C1289">
              <w:rPr>
                <w:sz w:val="24"/>
              </w:rPr>
              <w:t>формирование мотивации педагогов к участию в разработке и реализации разнообразных образовательных и социально значимых проектов;</w:t>
            </w:r>
          </w:p>
          <w:p w14:paraId="52A6BABB" w14:textId="77777777" w:rsidR="00294366" w:rsidRPr="008C1289" w:rsidRDefault="00294366" w:rsidP="008C1289">
            <w:pPr>
              <w:pStyle w:val="TableParagraph"/>
              <w:tabs>
                <w:tab w:val="left" w:pos="2040"/>
                <w:tab w:val="left" w:pos="3765"/>
              </w:tabs>
              <w:ind w:firstLine="289"/>
              <w:jc w:val="both"/>
              <w:rPr>
                <w:sz w:val="24"/>
              </w:rPr>
            </w:pPr>
            <w:r w:rsidRPr="008C1289">
              <w:rPr>
                <w:sz w:val="24"/>
              </w:rPr>
              <w:t>-</w:t>
            </w:r>
            <w:r w:rsidR="008C1289" w:rsidRPr="008C1289">
              <w:rPr>
                <w:sz w:val="24"/>
              </w:rPr>
              <w:t xml:space="preserve"> </w:t>
            </w:r>
            <w:r w:rsidRPr="008C1289">
              <w:rPr>
                <w:sz w:val="24"/>
              </w:rPr>
              <w:t xml:space="preserve">планирует воспитательную деятельность в ДОУ на учебный год, включая календарный план воспитательной работы на учебный </w:t>
            </w:r>
            <w:r w:rsidR="008C1289" w:rsidRPr="008C1289">
              <w:rPr>
                <w:sz w:val="24"/>
              </w:rPr>
              <w:t>г</w:t>
            </w:r>
            <w:r w:rsidRPr="008C1289">
              <w:rPr>
                <w:sz w:val="24"/>
              </w:rPr>
              <w:t>од;</w:t>
            </w:r>
          </w:p>
          <w:p w14:paraId="615673B8" w14:textId="77777777" w:rsidR="00294366" w:rsidRPr="008C1289" w:rsidRDefault="00294366" w:rsidP="008C1289">
            <w:pPr>
              <w:pStyle w:val="TableParagraph"/>
              <w:tabs>
                <w:tab w:val="left" w:pos="2040"/>
                <w:tab w:val="left" w:pos="3765"/>
              </w:tabs>
              <w:ind w:firstLine="289"/>
              <w:jc w:val="both"/>
              <w:rPr>
                <w:sz w:val="24"/>
              </w:rPr>
            </w:pPr>
            <w:r w:rsidRPr="008C1289">
              <w:rPr>
                <w:sz w:val="24"/>
              </w:rPr>
              <w:t>-</w:t>
            </w:r>
            <w:r w:rsidR="008C1289" w:rsidRPr="008C1289">
              <w:rPr>
                <w:sz w:val="24"/>
              </w:rPr>
              <w:t xml:space="preserve"> </w:t>
            </w:r>
            <w:r w:rsidRPr="008C1289">
              <w:rPr>
                <w:sz w:val="24"/>
              </w:rPr>
              <w:t>информирование</w:t>
            </w:r>
            <w:r w:rsidR="008C1289" w:rsidRPr="008C1289">
              <w:rPr>
                <w:sz w:val="24"/>
              </w:rPr>
              <w:t xml:space="preserve"> </w:t>
            </w:r>
            <w:r w:rsidRPr="008C1289">
              <w:rPr>
                <w:sz w:val="24"/>
              </w:rPr>
              <w:t>о</w:t>
            </w:r>
            <w:r w:rsidR="008C1289" w:rsidRPr="008C1289">
              <w:rPr>
                <w:sz w:val="24"/>
              </w:rPr>
              <w:t xml:space="preserve"> </w:t>
            </w:r>
            <w:r w:rsidRPr="008C1289">
              <w:rPr>
                <w:sz w:val="24"/>
              </w:rPr>
              <w:t>наличии</w:t>
            </w:r>
            <w:r w:rsidR="008C1289" w:rsidRPr="008C1289">
              <w:rPr>
                <w:sz w:val="24"/>
              </w:rPr>
              <w:t xml:space="preserve"> </w:t>
            </w:r>
            <w:r w:rsidRPr="008C1289">
              <w:rPr>
                <w:sz w:val="24"/>
              </w:rPr>
              <w:t>возможностей</w:t>
            </w:r>
            <w:r w:rsidR="008C1289" w:rsidRPr="008C1289">
              <w:rPr>
                <w:sz w:val="24"/>
              </w:rPr>
              <w:t xml:space="preserve"> </w:t>
            </w:r>
            <w:r w:rsidRPr="008C1289">
              <w:rPr>
                <w:sz w:val="24"/>
              </w:rPr>
              <w:t>для</w:t>
            </w:r>
            <w:r w:rsidR="008C1289" w:rsidRPr="008C1289">
              <w:rPr>
                <w:sz w:val="24"/>
              </w:rPr>
              <w:t xml:space="preserve"> участия</w:t>
            </w:r>
            <w:r w:rsidR="008C1289">
              <w:rPr>
                <w:sz w:val="24"/>
              </w:rPr>
              <w:t xml:space="preserve"> п</w:t>
            </w:r>
            <w:r w:rsidR="008C1289" w:rsidRPr="008C1289">
              <w:rPr>
                <w:sz w:val="24"/>
              </w:rPr>
              <w:t>едагогов</w:t>
            </w:r>
            <w:r w:rsidRPr="008C1289">
              <w:rPr>
                <w:sz w:val="24"/>
              </w:rPr>
              <w:t xml:space="preserve"> в воспитательной деятельности;</w:t>
            </w:r>
          </w:p>
          <w:p w14:paraId="4CA2473D" w14:textId="77777777" w:rsidR="00294366" w:rsidRPr="008C1289" w:rsidRDefault="00294366" w:rsidP="008C1289">
            <w:pPr>
              <w:pStyle w:val="TableParagraph"/>
              <w:tabs>
                <w:tab w:val="left" w:pos="2040"/>
                <w:tab w:val="left" w:pos="3765"/>
              </w:tabs>
              <w:ind w:firstLine="289"/>
              <w:jc w:val="both"/>
              <w:rPr>
                <w:sz w:val="24"/>
              </w:rPr>
            </w:pPr>
            <w:r w:rsidRPr="008C1289">
              <w:rPr>
                <w:sz w:val="24"/>
              </w:rPr>
              <w:t>-</w:t>
            </w:r>
            <w:r w:rsidR="008C1289" w:rsidRPr="008C1289">
              <w:rPr>
                <w:sz w:val="24"/>
              </w:rPr>
              <w:t xml:space="preserve"> </w:t>
            </w:r>
            <w:r w:rsidRPr="008C1289">
              <w:rPr>
                <w:sz w:val="24"/>
              </w:rPr>
              <w:t>наполнение</w:t>
            </w:r>
            <w:r w:rsidR="008C1289" w:rsidRPr="008C1289">
              <w:rPr>
                <w:sz w:val="24"/>
              </w:rPr>
              <w:t xml:space="preserve"> </w:t>
            </w:r>
            <w:r w:rsidRPr="008C1289">
              <w:rPr>
                <w:sz w:val="24"/>
              </w:rPr>
              <w:t>сайта</w:t>
            </w:r>
            <w:r w:rsidR="008C1289" w:rsidRPr="008C1289">
              <w:rPr>
                <w:sz w:val="24"/>
              </w:rPr>
              <w:t xml:space="preserve"> </w:t>
            </w:r>
            <w:r w:rsidRPr="008C1289">
              <w:rPr>
                <w:sz w:val="24"/>
              </w:rPr>
              <w:t>ДОУ</w:t>
            </w:r>
            <w:r w:rsidR="008C1289" w:rsidRPr="008C1289">
              <w:rPr>
                <w:sz w:val="24"/>
              </w:rPr>
              <w:t xml:space="preserve"> </w:t>
            </w:r>
            <w:r w:rsidRPr="008C1289">
              <w:rPr>
                <w:sz w:val="24"/>
              </w:rPr>
              <w:t>информацией</w:t>
            </w:r>
            <w:r w:rsidR="008C1289" w:rsidRPr="008C1289">
              <w:rPr>
                <w:sz w:val="24"/>
              </w:rPr>
              <w:t xml:space="preserve"> </w:t>
            </w:r>
            <w:r w:rsidRPr="008C1289">
              <w:rPr>
                <w:sz w:val="24"/>
              </w:rPr>
              <w:t>о</w:t>
            </w:r>
            <w:r w:rsidR="008C1289" w:rsidRPr="008C1289">
              <w:rPr>
                <w:sz w:val="24"/>
              </w:rPr>
              <w:t xml:space="preserve"> </w:t>
            </w:r>
            <w:r w:rsidRPr="008C1289">
              <w:rPr>
                <w:sz w:val="24"/>
              </w:rPr>
              <w:t>воспитательной деятельности;</w:t>
            </w:r>
          </w:p>
          <w:p w14:paraId="0893D07F" w14:textId="77777777" w:rsidR="00294366" w:rsidRPr="008C1289" w:rsidRDefault="00294366" w:rsidP="008C1289">
            <w:pPr>
              <w:pStyle w:val="TableParagraph"/>
              <w:tabs>
                <w:tab w:val="left" w:pos="2040"/>
                <w:tab w:val="left" w:pos="3765"/>
              </w:tabs>
              <w:ind w:firstLine="289"/>
              <w:jc w:val="both"/>
              <w:rPr>
                <w:sz w:val="24"/>
              </w:rPr>
            </w:pPr>
            <w:r w:rsidRPr="008C1289">
              <w:rPr>
                <w:sz w:val="24"/>
              </w:rPr>
              <w:t>-</w:t>
            </w:r>
            <w:r w:rsidR="008C1289" w:rsidRPr="008C1289">
              <w:rPr>
                <w:sz w:val="24"/>
              </w:rPr>
              <w:t xml:space="preserve"> </w:t>
            </w:r>
            <w:r w:rsidRPr="008C1289">
              <w:rPr>
                <w:sz w:val="24"/>
              </w:rPr>
              <w:t>организация</w:t>
            </w:r>
            <w:r w:rsidRPr="008C1289">
              <w:rPr>
                <w:sz w:val="24"/>
              </w:rPr>
              <w:tab/>
              <w:t>повышения</w:t>
            </w:r>
            <w:r w:rsidR="008C1289">
              <w:rPr>
                <w:sz w:val="24"/>
              </w:rPr>
              <w:t xml:space="preserve"> </w:t>
            </w:r>
            <w:r w:rsidRPr="008C1289">
              <w:rPr>
                <w:sz w:val="24"/>
              </w:rPr>
              <w:t>психолого-педагогической</w:t>
            </w:r>
            <w:r w:rsidR="008C1289">
              <w:rPr>
                <w:sz w:val="24"/>
              </w:rPr>
              <w:t xml:space="preserve"> кв</w:t>
            </w:r>
            <w:r w:rsidRPr="008C1289">
              <w:rPr>
                <w:sz w:val="24"/>
              </w:rPr>
              <w:t>алификации педагогов;</w:t>
            </w:r>
          </w:p>
          <w:p w14:paraId="29B249BE" w14:textId="77777777" w:rsidR="00294366" w:rsidRPr="008C1289" w:rsidRDefault="00294366" w:rsidP="008C1289">
            <w:pPr>
              <w:pStyle w:val="TableParagraph"/>
              <w:tabs>
                <w:tab w:val="left" w:pos="2040"/>
                <w:tab w:val="left" w:pos="3765"/>
              </w:tabs>
              <w:ind w:firstLine="289"/>
              <w:jc w:val="both"/>
              <w:rPr>
                <w:sz w:val="24"/>
              </w:rPr>
            </w:pPr>
            <w:r w:rsidRPr="008C1289">
              <w:rPr>
                <w:sz w:val="24"/>
              </w:rPr>
              <w:t>-</w:t>
            </w:r>
            <w:r w:rsidR="008C1289" w:rsidRPr="008C1289">
              <w:rPr>
                <w:sz w:val="24"/>
              </w:rPr>
              <w:t xml:space="preserve"> </w:t>
            </w:r>
            <w:r w:rsidRPr="008C1289">
              <w:rPr>
                <w:sz w:val="24"/>
              </w:rPr>
              <w:t>организационно-координационная</w:t>
            </w:r>
            <w:r w:rsidR="008C1289">
              <w:rPr>
                <w:sz w:val="24"/>
              </w:rPr>
              <w:t xml:space="preserve"> </w:t>
            </w:r>
            <w:r w:rsidRPr="008C1289">
              <w:rPr>
                <w:sz w:val="24"/>
              </w:rPr>
              <w:tab/>
              <w:t>работа</w:t>
            </w:r>
            <w:r w:rsidR="008C1289">
              <w:rPr>
                <w:sz w:val="24"/>
              </w:rPr>
              <w:t xml:space="preserve"> </w:t>
            </w:r>
            <w:r w:rsidRPr="008C1289">
              <w:rPr>
                <w:sz w:val="24"/>
              </w:rPr>
              <w:t>при</w:t>
            </w:r>
            <w:r w:rsidR="008C1289">
              <w:rPr>
                <w:sz w:val="24"/>
              </w:rPr>
              <w:t xml:space="preserve"> </w:t>
            </w:r>
            <w:r w:rsidRPr="008C1289">
              <w:rPr>
                <w:sz w:val="24"/>
              </w:rPr>
              <w:t>проведении общесадовых воспитательных мероприятий;</w:t>
            </w:r>
          </w:p>
          <w:p w14:paraId="37C3BAF1" w14:textId="77777777" w:rsidR="00294366" w:rsidRPr="008C1289" w:rsidRDefault="00294366" w:rsidP="008C1289">
            <w:pPr>
              <w:pStyle w:val="TableParagraph"/>
              <w:tabs>
                <w:tab w:val="left" w:pos="2040"/>
                <w:tab w:val="left" w:pos="3765"/>
              </w:tabs>
              <w:ind w:firstLine="289"/>
              <w:jc w:val="both"/>
              <w:rPr>
                <w:sz w:val="24"/>
              </w:rPr>
            </w:pPr>
            <w:r w:rsidRPr="008C1289">
              <w:rPr>
                <w:sz w:val="24"/>
              </w:rPr>
              <w:t>-участие педагогов и</w:t>
            </w:r>
            <w:r w:rsidR="008C1289">
              <w:rPr>
                <w:sz w:val="24"/>
              </w:rPr>
              <w:t xml:space="preserve"> </w:t>
            </w:r>
            <w:r w:rsidRPr="008C1289">
              <w:rPr>
                <w:sz w:val="24"/>
              </w:rPr>
              <w:t>обучающихся в районных и городских, конкурсах и т.д.;</w:t>
            </w:r>
          </w:p>
          <w:p w14:paraId="6AE77CE0" w14:textId="77777777" w:rsidR="00294366" w:rsidRPr="008C1289" w:rsidRDefault="00294366" w:rsidP="008C1289">
            <w:pPr>
              <w:pStyle w:val="TableParagraph"/>
              <w:tabs>
                <w:tab w:val="left" w:pos="2040"/>
                <w:tab w:val="left" w:pos="3765"/>
              </w:tabs>
              <w:ind w:firstLine="289"/>
              <w:jc w:val="both"/>
              <w:rPr>
                <w:sz w:val="24"/>
              </w:rPr>
            </w:pPr>
            <w:r w:rsidRPr="008C1289">
              <w:rPr>
                <w:sz w:val="24"/>
              </w:rPr>
              <w:t>-</w:t>
            </w:r>
            <w:r w:rsidR="008C1289" w:rsidRPr="008C1289">
              <w:rPr>
                <w:sz w:val="24"/>
              </w:rPr>
              <w:t xml:space="preserve"> </w:t>
            </w:r>
            <w:r w:rsidRPr="008C1289">
              <w:rPr>
                <w:sz w:val="24"/>
              </w:rPr>
              <w:t>организационно-методическое сопровождение воспитательной деятельности педагогических инициатив;</w:t>
            </w:r>
          </w:p>
          <w:p w14:paraId="4DAE8899" w14:textId="77777777" w:rsidR="00294366" w:rsidRPr="008C1289" w:rsidRDefault="00294366" w:rsidP="008C1289">
            <w:pPr>
              <w:pStyle w:val="TableParagraph"/>
              <w:tabs>
                <w:tab w:val="left" w:pos="2040"/>
                <w:tab w:val="left" w:pos="3765"/>
              </w:tabs>
              <w:ind w:firstLine="289"/>
              <w:jc w:val="both"/>
              <w:rPr>
                <w:sz w:val="24"/>
              </w:rPr>
            </w:pPr>
            <w:r w:rsidRPr="008C1289">
              <w:rPr>
                <w:sz w:val="24"/>
              </w:rPr>
              <w:t>-</w:t>
            </w:r>
            <w:r w:rsidR="008C1289" w:rsidRPr="008C1289">
              <w:rPr>
                <w:sz w:val="24"/>
              </w:rPr>
              <w:t xml:space="preserve"> </w:t>
            </w:r>
            <w:r w:rsidRPr="008C1289">
              <w:rPr>
                <w:sz w:val="24"/>
              </w:rPr>
              <w:t>создание</w:t>
            </w:r>
            <w:r w:rsidRPr="008C1289">
              <w:rPr>
                <w:sz w:val="24"/>
              </w:rPr>
              <w:tab/>
              <w:t>необходимой</w:t>
            </w:r>
            <w:r w:rsidR="008C1289">
              <w:rPr>
                <w:sz w:val="24"/>
              </w:rPr>
              <w:t xml:space="preserve"> </w:t>
            </w:r>
            <w:r w:rsidRPr="008C1289">
              <w:rPr>
                <w:sz w:val="24"/>
              </w:rPr>
              <w:t>для</w:t>
            </w:r>
            <w:r w:rsidR="008C1289">
              <w:rPr>
                <w:sz w:val="24"/>
              </w:rPr>
              <w:t xml:space="preserve"> </w:t>
            </w:r>
            <w:r w:rsidRPr="008C1289">
              <w:rPr>
                <w:sz w:val="24"/>
              </w:rPr>
              <w:t>осуществления</w:t>
            </w:r>
            <w:r w:rsidR="008C1289">
              <w:rPr>
                <w:sz w:val="24"/>
              </w:rPr>
              <w:t xml:space="preserve"> </w:t>
            </w:r>
            <w:r w:rsidRPr="008C1289">
              <w:rPr>
                <w:sz w:val="24"/>
              </w:rPr>
              <w:t>воспитательной деятельности инфраструктуры;</w:t>
            </w:r>
          </w:p>
          <w:p w14:paraId="3BBB2CB9" w14:textId="77777777" w:rsidR="00294366" w:rsidRPr="008C1289" w:rsidRDefault="008C1289" w:rsidP="008C1289">
            <w:pPr>
              <w:pStyle w:val="TableParagraph"/>
              <w:tabs>
                <w:tab w:val="left" w:pos="2040"/>
                <w:tab w:val="left" w:pos="3765"/>
              </w:tabs>
              <w:ind w:firstLine="289"/>
              <w:jc w:val="both"/>
              <w:rPr>
                <w:sz w:val="24"/>
              </w:rPr>
            </w:pPr>
            <w:r>
              <w:rPr>
                <w:sz w:val="24"/>
              </w:rPr>
              <w:t xml:space="preserve">- </w:t>
            </w:r>
            <w:r w:rsidR="00294366" w:rsidRPr="008C1289">
              <w:rPr>
                <w:sz w:val="24"/>
              </w:rPr>
              <w:t>развитие сотрудничества с социальными партнерами;</w:t>
            </w:r>
          </w:p>
          <w:p w14:paraId="16AF9891" w14:textId="77777777" w:rsidR="00294366" w:rsidRPr="008C1289" w:rsidRDefault="008C1289" w:rsidP="008C1289">
            <w:pPr>
              <w:pStyle w:val="TableParagraph"/>
              <w:tabs>
                <w:tab w:val="left" w:pos="2040"/>
                <w:tab w:val="left" w:pos="3765"/>
              </w:tabs>
              <w:spacing w:before="15"/>
              <w:ind w:firstLine="289"/>
              <w:jc w:val="both"/>
              <w:rPr>
                <w:sz w:val="24"/>
              </w:rPr>
            </w:pPr>
            <w:r>
              <w:rPr>
                <w:sz w:val="24"/>
              </w:rPr>
              <w:t xml:space="preserve">- </w:t>
            </w:r>
            <w:r w:rsidR="00294366" w:rsidRPr="008C1289">
              <w:rPr>
                <w:sz w:val="24"/>
              </w:rPr>
              <w:t>стимулирование активной воспитательной деятельности педагогов</w:t>
            </w:r>
          </w:p>
        </w:tc>
      </w:tr>
      <w:tr w:rsidR="00294366" w14:paraId="65FF7DEC" w14:textId="77777777" w:rsidTr="00BC159A">
        <w:trPr>
          <w:trHeight w:val="849"/>
        </w:trPr>
        <w:tc>
          <w:tcPr>
            <w:tcW w:w="2239" w:type="dxa"/>
            <w:gridSpan w:val="2"/>
          </w:tcPr>
          <w:p w14:paraId="6D2A4168" w14:textId="77777777" w:rsidR="00294366" w:rsidRDefault="00294366" w:rsidP="00AD26FF">
            <w:pPr>
              <w:pStyle w:val="TableParagraph"/>
              <w:spacing w:before="1"/>
              <w:ind w:left="115"/>
              <w:jc w:val="center"/>
              <w:rPr>
                <w:b/>
                <w:sz w:val="24"/>
              </w:rPr>
            </w:pPr>
            <w:r>
              <w:rPr>
                <w:b/>
                <w:sz w:val="24"/>
              </w:rPr>
              <w:t>Педагог-психолог, социальный педагог</w:t>
            </w:r>
          </w:p>
        </w:tc>
        <w:tc>
          <w:tcPr>
            <w:tcW w:w="7258" w:type="dxa"/>
            <w:gridSpan w:val="2"/>
          </w:tcPr>
          <w:p w14:paraId="091C3097" w14:textId="77777777" w:rsidR="00294366" w:rsidRPr="008C1289" w:rsidRDefault="00294366" w:rsidP="008C1289">
            <w:pPr>
              <w:pStyle w:val="TableParagraph"/>
              <w:tabs>
                <w:tab w:val="left" w:pos="2040"/>
                <w:tab w:val="left" w:pos="3765"/>
              </w:tabs>
              <w:ind w:firstLine="289"/>
              <w:jc w:val="both"/>
              <w:rPr>
                <w:sz w:val="24"/>
              </w:rPr>
            </w:pPr>
            <w:r w:rsidRPr="008C1289">
              <w:rPr>
                <w:sz w:val="24"/>
              </w:rPr>
              <w:t>оказание психолого-педагогической помощи;</w:t>
            </w:r>
          </w:p>
          <w:p w14:paraId="1980C36F" w14:textId="77777777" w:rsidR="00294366" w:rsidRPr="008C1289" w:rsidRDefault="00294366" w:rsidP="008C1289">
            <w:pPr>
              <w:pStyle w:val="TableParagraph"/>
              <w:tabs>
                <w:tab w:val="left" w:pos="2040"/>
                <w:tab w:val="left" w:pos="3765"/>
              </w:tabs>
              <w:ind w:firstLine="289"/>
              <w:jc w:val="both"/>
              <w:rPr>
                <w:sz w:val="24"/>
              </w:rPr>
            </w:pPr>
            <w:r w:rsidRPr="008C1289">
              <w:rPr>
                <w:sz w:val="24"/>
              </w:rPr>
              <w:t>осуществление социологических исследований обучающихся;</w:t>
            </w:r>
          </w:p>
          <w:p w14:paraId="7BD64419" w14:textId="77777777" w:rsidR="00294366" w:rsidRPr="008C1289" w:rsidRDefault="00294366" w:rsidP="008C1289">
            <w:pPr>
              <w:pStyle w:val="TableParagraph"/>
              <w:tabs>
                <w:tab w:val="left" w:pos="2040"/>
                <w:tab w:val="left" w:pos="3765"/>
              </w:tabs>
              <w:ind w:firstLine="289"/>
              <w:jc w:val="both"/>
              <w:rPr>
                <w:sz w:val="24"/>
              </w:rPr>
            </w:pPr>
            <w:r w:rsidRPr="008C1289">
              <w:rPr>
                <w:sz w:val="24"/>
              </w:rPr>
              <w:t>организация и проведение различных видов воспитательной работы.</w:t>
            </w:r>
          </w:p>
        </w:tc>
      </w:tr>
      <w:tr w:rsidR="00294366" w14:paraId="56F0018C" w14:textId="77777777" w:rsidTr="00BC159A">
        <w:trPr>
          <w:trHeight w:val="2970"/>
        </w:trPr>
        <w:tc>
          <w:tcPr>
            <w:tcW w:w="2239" w:type="dxa"/>
            <w:gridSpan w:val="2"/>
            <w:tcBorders>
              <w:bottom w:val="single" w:sz="2" w:space="0" w:color="000000"/>
            </w:tcBorders>
          </w:tcPr>
          <w:p w14:paraId="158EB6E8" w14:textId="77777777" w:rsidR="00294366" w:rsidRDefault="00294366" w:rsidP="00AD26FF">
            <w:pPr>
              <w:pStyle w:val="TableParagraph"/>
              <w:spacing w:before="1" w:line="259" w:lineRule="auto"/>
              <w:ind w:left="115" w:right="387"/>
              <w:jc w:val="center"/>
              <w:rPr>
                <w:b/>
                <w:sz w:val="24"/>
              </w:rPr>
            </w:pPr>
            <w:r>
              <w:rPr>
                <w:b/>
                <w:sz w:val="24"/>
              </w:rPr>
              <w:t>Воспитатель</w:t>
            </w:r>
            <w:r w:rsidR="008C1289">
              <w:rPr>
                <w:b/>
                <w:sz w:val="24"/>
              </w:rPr>
              <w:t>.</w:t>
            </w:r>
            <w:r>
              <w:rPr>
                <w:b/>
                <w:spacing w:val="1"/>
                <w:sz w:val="24"/>
              </w:rPr>
              <w:t xml:space="preserve"> </w:t>
            </w:r>
            <w:r>
              <w:rPr>
                <w:b/>
                <w:spacing w:val="-1"/>
                <w:sz w:val="24"/>
              </w:rPr>
              <w:t xml:space="preserve">Инструктор </w:t>
            </w:r>
            <w:r>
              <w:rPr>
                <w:b/>
                <w:sz w:val="24"/>
              </w:rPr>
              <w:t>по</w:t>
            </w:r>
            <w:r>
              <w:rPr>
                <w:b/>
                <w:spacing w:val="-57"/>
                <w:sz w:val="24"/>
              </w:rPr>
              <w:t xml:space="preserve"> </w:t>
            </w:r>
            <w:r>
              <w:rPr>
                <w:b/>
                <w:sz w:val="24"/>
              </w:rPr>
              <w:t>физической</w:t>
            </w:r>
            <w:r>
              <w:rPr>
                <w:b/>
                <w:spacing w:val="1"/>
                <w:sz w:val="24"/>
              </w:rPr>
              <w:t xml:space="preserve"> </w:t>
            </w:r>
            <w:r>
              <w:rPr>
                <w:b/>
                <w:sz w:val="24"/>
              </w:rPr>
              <w:t>культуре</w:t>
            </w:r>
            <w:r w:rsidR="008C1289">
              <w:rPr>
                <w:b/>
                <w:sz w:val="24"/>
              </w:rPr>
              <w:t>.</w:t>
            </w:r>
            <w:r>
              <w:rPr>
                <w:b/>
                <w:spacing w:val="1"/>
                <w:sz w:val="24"/>
              </w:rPr>
              <w:t xml:space="preserve"> </w:t>
            </w:r>
            <w:r>
              <w:rPr>
                <w:b/>
                <w:sz w:val="24"/>
              </w:rPr>
              <w:t>Музыкальный</w:t>
            </w:r>
            <w:r>
              <w:rPr>
                <w:b/>
                <w:spacing w:val="-57"/>
                <w:sz w:val="24"/>
              </w:rPr>
              <w:t xml:space="preserve"> </w:t>
            </w:r>
            <w:r>
              <w:rPr>
                <w:b/>
                <w:sz w:val="24"/>
              </w:rPr>
              <w:t>руководитель</w:t>
            </w:r>
            <w:r w:rsidR="008C1289">
              <w:rPr>
                <w:b/>
                <w:sz w:val="24"/>
              </w:rPr>
              <w:t>.</w:t>
            </w:r>
            <w:r>
              <w:rPr>
                <w:b/>
                <w:spacing w:val="1"/>
                <w:sz w:val="24"/>
              </w:rPr>
              <w:t xml:space="preserve"> </w:t>
            </w:r>
            <w:r>
              <w:rPr>
                <w:b/>
                <w:sz w:val="24"/>
              </w:rPr>
              <w:t>Учитель-</w:t>
            </w:r>
            <w:r>
              <w:rPr>
                <w:b/>
                <w:spacing w:val="1"/>
                <w:sz w:val="24"/>
              </w:rPr>
              <w:t xml:space="preserve"> </w:t>
            </w:r>
            <w:r>
              <w:rPr>
                <w:b/>
                <w:sz w:val="24"/>
              </w:rPr>
              <w:t>логопед</w:t>
            </w:r>
            <w:r w:rsidR="008C1289">
              <w:rPr>
                <w:b/>
                <w:sz w:val="24"/>
              </w:rPr>
              <w:t>.</w:t>
            </w:r>
            <w:r>
              <w:rPr>
                <w:b/>
                <w:spacing w:val="1"/>
                <w:sz w:val="24"/>
              </w:rPr>
              <w:t xml:space="preserve"> </w:t>
            </w:r>
            <w:r>
              <w:rPr>
                <w:b/>
                <w:sz w:val="24"/>
              </w:rPr>
              <w:t>Учитель-</w:t>
            </w:r>
            <w:r>
              <w:rPr>
                <w:b/>
                <w:spacing w:val="1"/>
                <w:sz w:val="24"/>
              </w:rPr>
              <w:t xml:space="preserve"> </w:t>
            </w:r>
            <w:r>
              <w:rPr>
                <w:b/>
                <w:sz w:val="24"/>
              </w:rPr>
              <w:t>дефектолог</w:t>
            </w:r>
            <w:r w:rsidR="008C1289">
              <w:rPr>
                <w:b/>
                <w:sz w:val="24"/>
              </w:rPr>
              <w:t>.</w:t>
            </w:r>
          </w:p>
        </w:tc>
        <w:tc>
          <w:tcPr>
            <w:tcW w:w="7258" w:type="dxa"/>
            <w:gridSpan w:val="2"/>
            <w:tcBorders>
              <w:bottom w:val="single" w:sz="2" w:space="0" w:color="000000"/>
            </w:tcBorders>
          </w:tcPr>
          <w:p w14:paraId="1F0B928A" w14:textId="77777777" w:rsidR="00294366" w:rsidRDefault="00294366" w:rsidP="00A33441">
            <w:pPr>
              <w:pStyle w:val="TableParagraph"/>
              <w:numPr>
                <w:ilvl w:val="0"/>
                <w:numId w:val="46"/>
              </w:numPr>
              <w:tabs>
                <w:tab w:val="left" w:pos="289"/>
              </w:tabs>
              <w:ind w:left="0" w:firstLine="289"/>
              <w:jc w:val="both"/>
              <w:rPr>
                <w:sz w:val="24"/>
              </w:rPr>
            </w:pPr>
            <w:r>
              <w:rPr>
                <w:sz w:val="24"/>
              </w:rPr>
              <w:t>обеспечивает</w:t>
            </w:r>
            <w:r>
              <w:rPr>
                <w:spacing w:val="-4"/>
                <w:sz w:val="24"/>
              </w:rPr>
              <w:t xml:space="preserve"> </w:t>
            </w:r>
            <w:r>
              <w:rPr>
                <w:sz w:val="24"/>
              </w:rPr>
              <w:t>занятие</w:t>
            </w:r>
            <w:r>
              <w:rPr>
                <w:spacing w:val="-7"/>
                <w:sz w:val="24"/>
              </w:rPr>
              <w:t xml:space="preserve"> </w:t>
            </w:r>
            <w:r>
              <w:rPr>
                <w:sz w:val="24"/>
              </w:rPr>
              <w:t>обучающихся</w:t>
            </w:r>
            <w:r>
              <w:rPr>
                <w:spacing w:val="-6"/>
                <w:sz w:val="24"/>
              </w:rPr>
              <w:t xml:space="preserve"> </w:t>
            </w:r>
            <w:r>
              <w:rPr>
                <w:sz w:val="24"/>
              </w:rPr>
              <w:t>различными</w:t>
            </w:r>
            <w:r>
              <w:rPr>
                <w:spacing w:val="-5"/>
                <w:sz w:val="24"/>
              </w:rPr>
              <w:t xml:space="preserve"> </w:t>
            </w:r>
            <w:r>
              <w:rPr>
                <w:sz w:val="24"/>
              </w:rPr>
              <w:t>видами</w:t>
            </w:r>
            <w:r>
              <w:rPr>
                <w:spacing w:val="-4"/>
                <w:sz w:val="24"/>
              </w:rPr>
              <w:t xml:space="preserve"> </w:t>
            </w:r>
            <w:r>
              <w:rPr>
                <w:sz w:val="24"/>
              </w:rPr>
              <w:t>деятельности</w:t>
            </w:r>
            <w:r>
              <w:rPr>
                <w:spacing w:val="-57"/>
                <w:sz w:val="24"/>
              </w:rPr>
              <w:t xml:space="preserve"> </w:t>
            </w:r>
            <w:r>
              <w:rPr>
                <w:sz w:val="24"/>
              </w:rPr>
              <w:t>(творчеством,</w:t>
            </w:r>
            <w:r>
              <w:rPr>
                <w:spacing w:val="-1"/>
                <w:sz w:val="24"/>
              </w:rPr>
              <w:t xml:space="preserve"> </w:t>
            </w:r>
            <w:r>
              <w:rPr>
                <w:sz w:val="24"/>
              </w:rPr>
              <w:t>медиа,</w:t>
            </w:r>
            <w:r>
              <w:rPr>
                <w:spacing w:val="1"/>
                <w:sz w:val="24"/>
              </w:rPr>
              <w:t xml:space="preserve"> </w:t>
            </w:r>
            <w:r>
              <w:rPr>
                <w:sz w:val="24"/>
              </w:rPr>
              <w:t>физической</w:t>
            </w:r>
            <w:r>
              <w:rPr>
                <w:spacing w:val="1"/>
                <w:sz w:val="24"/>
              </w:rPr>
              <w:t xml:space="preserve"> </w:t>
            </w:r>
            <w:r>
              <w:rPr>
                <w:sz w:val="24"/>
              </w:rPr>
              <w:t>культурой и т.д</w:t>
            </w:r>
            <w:r w:rsidR="008C1289">
              <w:rPr>
                <w:sz w:val="24"/>
              </w:rPr>
              <w:t>.</w:t>
            </w:r>
            <w:r>
              <w:rPr>
                <w:sz w:val="24"/>
              </w:rPr>
              <w:t>);</w:t>
            </w:r>
          </w:p>
          <w:p w14:paraId="1A016AB6" w14:textId="77777777" w:rsidR="00294366" w:rsidRDefault="00294366" w:rsidP="00A33441">
            <w:pPr>
              <w:pStyle w:val="TableParagraph"/>
              <w:numPr>
                <w:ilvl w:val="0"/>
                <w:numId w:val="46"/>
              </w:numPr>
              <w:tabs>
                <w:tab w:val="left" w:pos="289"/>
              </w:tabs>
              <w:ind w:left="0" w:firstLine="289"/>
              <w:jc w:val="both"/>
              <w:rPr>
                <w:sz w:val="24"/>
              </w:rPr>
            </w:pPr>
            <w:r>
              <w:rPr>
                <w:sz w:val="24"/>
              </w:rPr>
              <w:t>формирование у обучающихся активной гражданской позиции,</w:t>
            </w:r>
            <w:r>
              <w:rPr>
                <w:spacing w:val="1"/>
                <w:sz w:val="24"/>
              </w:rPr>
              <w:t xml:space="preserve"> </w:t>
            </w:r>
            <w:r>
              <w:rPr>
                <w:sz w:val="24"/>
              </w:rPr>
              <w:t>сохранение и приумножение нравственных, культурных и научных</w:t>
            </w:r>
            <w:r>
              <w:rPr>
                <w:spacing w:val="1"/>
                <w:sz w:val="24"/>
              </w:rPr>
              <w:t xml:space="preserve"> </w:t>
            </w:r>
            <w:r>
              <w:rPr>
                <w:sz w:val="24"/>
              </w:rPr>
              <w:t>ценностей</w:t>
            </w:r>
            <w:r>
              <w:rPr>
                <w:spacing w:val="-4"/>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современной</w:t>
            </w:r>
            <w:r>
              <w:rPr>
                <w:spacing w:val="-7"/>
                <w:sz w:val="24"/>
              </w:rPr>
              <w:t xml:space="preserve"> </w:t>
            </w:r>
            <w:r>
              <w:rPr>
                <w:sz w:val="24"/>
              </w:rPr>
              <w:t>жизни,</w:t>
            </w:r>
            <w:r>
              <w:rPr>
                <w:spacing w:val="-5"/>
                <w:sz w:val="24"/>
              </w:rPr>
              <w:t xml:space="preserve"> </w:t>
            </w:r>
            <w:r>
              <w:rPr>
                <w:sz w:val="24"/>
              </w:rPr>
              <w:t>сохранение</w:t>
            </w:r>
            <w:r>
              <w:rPr>
                <w:spacing w:val="-5"/>
                <w:sz w:val="24"/>
              </w:rPr>
              <w:t xml:space="preserve"> </w:t>
            </w:r>
            <w:r>
              <w:rPr>
                <w:sz w:val="24"/>
              </w:rPr>
              <w:t>традиций</w:t>
            </w:r>
            <w:r>
              <w:rPr>
                <w:spacing w:val="-4"/>
                <w:sz w:val="24"/>
              </w:rPr>
              <w:t xml:space="preserve"> </w:t>
            </w:r>
            <w:r>
              <w:rPr>
                <w:sz w:val="24"/>
              </w:rPr>
              <w:t>ДОУ;</w:t>
            </w:r>
          </w:p>
          <w:p w14:paraId="436792E5" w14:textId="77777777" w:rsidR="00294366" w:rsidRDefault="00294366" w:rsidP="008C1289">
            <w:pPr>
              <w:pStyle w:val="TableParagraph"/>
              <w:ind w:firstLine="289"/>
              <w:jc w:val="both"/>
              <w:rPr>
                <w:sz w:val="24"/>
              </w:rPr>
            </w:pPr>
            <w:r>
              <w:rPr>
                <w:sz w:val="24"/>
              </w:rPr>
              <w:t>-организация</w:t>
            </w:r>
            <w:r>
              <w:rPr>
                <w:spacing w:val="-9"/>
                <w:sz w:val="24"/>
              </w:rPr>
              <w:t xml:space="preserve"> </w:t>
            </w:r>
            <w:r>
              <w:rPr>
                <w:sz w:val="24"/>
              </w:rPr>
              <w:t>работы</w:t>
            </w:r>
            <w:r>
              <w:rPr>
                <w:spacing w:val="-7"/>
                <w:sz w:val="24"/>
              </w:rPr>
              <w:t xml:space="preserve"> </w:t>
            </w:r>
            <w:r>
              <w:rPr>
                <w:sz w:val="24"/>
              </w:rPr>
              <w:t>по</w:t>
            </w:r>
            <w:r>
              <w:rPr>
                <w:spacing w:val="-10"/>
                <w:sz w:val="24"/>
              </w:rPr>
              <w:t xml:space="preserve"> </w:t>
            </w:r>
            <w:r>
              <w:rPr>
                <w:sz w:val="24"/>
              </w:rPr>
              <w:t>формированию</w:t>
            </w:r>
            <w:r>
              <w:rPr>
                <w:spacing w:val="-8"/>
                <w:sz w:val="24"/>
              </w:rPr>
              <w:t xml:space="preserve"> </w:t>
            </w:r>
            <w:r>
              <w:rPr>
                <w:sz w:val="24"/>
              </w:rPr>
              <w:t>общей</w:t>
            </w:r>
            <w:r>
              <w:rPr>
                <w:spacing w:val="-5"/>
                <w:sz w:val="24"/>
              </w:rPr>
              <w:t xml:space="preserve"> </w:t>
            </w:r>
            <w:r>
              <w:rPr>
                <w:sz w:val="24"/>
              </w:rPr>
              <w:t>культуры</w:t>
            </w:r>
            <w:r>
              <w:rPr>
                <w:spacing w:val="-6"/>
                <w:sz w:val="24"/>
              </w:rPr>
              <w:t xml:space="preserve"> </w:t>
            </w:r>
            <w:r>
              <w:rPr>
                <w:sz w:val="24"/>
              </w:rPr>
              <w:t>будущего</w:t>
            </w:r>
            <w:r>
              <w:rPr>
                <w:spacing w:val="-57"/>
                <w:sz w:val="24"/>
              </w:rPr>
              <w:t xml:space="preserve"> </w:t>
            </w:r>
            <w:r>
              <w:rPr>
                <w:sz w:val="24"/>
              </w:rPr>
              <w:t>школьника;</w:t>
            </w:r>
          </w:p>
          <w:p w14:paraId="777B3FAB" w14:textId="77777777" w:rsidR="00294366" w:rsidRDefault="00294366" w:rsidP="00A33441">
            <w:pPr>
              <w:pStyle w:val="TableParagraph"/>
              <w:numPr>
                <w:ilvl w:val="0"/>
                <w:numId w:val="46"/>
              </w:numPr>
              <w:tabs>
                <w:tab w:val="left" w:pos="284"/>
              </w:tabs>
              <w:ind w:left="0" w:firstLine="289"/>
              <w:jc w:val="both"/>
              <w:rPr>
                <w:sz w:val="24"/>
              </w:rPr>
            </w:pPr>
            <w:r>
              <w:rPr>
                <w:sz w:val="24"/>
              </w:rPr>
              <w:t>внедрение</w:t>
            </w:r>
            <w:r>
              <w:rPr>
                <w:spacing w:val="-4"/>
                <w:sz w:val="24"/>
              </w:rPr>
              <w:t xml:space="preserve"> </w:t>
            </w:r>
            <w:r>
              <w:rPr>
                <w:sz w:val="24"/>
              </w:rPr>
              <w:t>здорового образа</w:t>
            </w:r>
            <w:r>
              <w:rPr>
                <w:spacing w:val="-6"/>
                <w:sz w:val="24"/>
              </w:rPr>
              <w:t xml:space="preserve"> </w:t>
            </w:r>
            <w:r>
              <w:rPr>
                <w:sz w:val="24"/>
              </w:rPr>
              <w:t>жизни;</w:t>
            </w:r>
          </w:p>
          <w:p w14:paraId="4E467337" w14:textId="77777777" w:rsidR="00294366" w:rsidRDefault="00294366" w:rsidP="008C1289">
            <w:pPr>
              <w:pStyle w:val="TableParagraph"/>
              <w:ind w:firstLine="289"/>
              <w:jc w:val="both"/>
              <w:rPr>
                <w:sz w:val="24"/>
              </w:rPr>
            </w:pPr>
            <w:r>
              <w:rPr>
                <w:spacing w:val="-1"/>
                <w:sz w:val="24"/>
              </w:rPr>
              <w:t>-</w:t>
            </w:r>
            <w:r w:rsidR="008C1289">
              <w:rPr>
                <w:spacing w:val="-1"/>
                <w:sz w:val="24"/>
              </w:rPr>
              <w:t xml:space="preserve"> </w:t>
            </w:r>
            <w:r>
              <w:rPr>
                <w:spacing w:val="-1"/>
                <w:sz w:val="24"/>
              </w:rPr>
              <w:t xml:space="preserve">внедрение в практику воспитательной </w:t>
            </w:r>
            <w:r>
              <w:rPr>
                <w:sz w:val="24"/>
              </w:rPr>
              <w:t>деятельности научных</w:t>
            </w:r>
            <w:r>
              <w:rPr>
                <w:spacing w:val="-57"/>
                <w:sz w:val="24"/>
              </w:rPr>
              <w:t xml:space="preserve"> </w:t>
            </w:r>
            <w:r>
              <w:rPr>
                <w:sz w:val="24"/>
              </w:rPr>
              <w:t>достижений,</w:t>
            </w:r>
            <w:r>
              <w:rPr>
                <w:spacing w:val="-8"/>
                <w:sz w:val="24"/>
              </w:rPr>
              <w:t xml:space="preserve"> </w:t>
            </w:r>
            <w:r>
              <w:rPr>
                <w:sz w:val="24"/>
              </w:rPr>
              <w:t>новых</w:t>
            </w:r>
            <w:r>
              <w:rPr>
                <w:spacing w:val="2"/>
                <w:sz w:val="24"/>
              </w:rPr>
              <w:t xml:space="preserve"> </w:t>
            </w:r>
            <w:r>
              <w:rPr>
                <w:sz w:val="24"/>
              </w:rPr>
              <w:t>технологий</w:t>
            </w:r>
            <w:r>
              <w:rPr>
                <w:spacing w:val="-2"/>
                <w:sz w:val="24"/>
              </w:rPr>
              <w:t xml:space="preserve"> </w:t>
            </w:r>
            <w:r>
              <w:rPr>
                <w:sz w:val="24"/>
              </w:rPr>
              <w:t>образовательного</w:t>
            </w:r>
            <w:r>
              <w:rPr>
                <w:spacing w:val="-2"/>
                <w:sz w:val="24"/>
              </w:rPr>
              <w:t xml:space="preserve"> </w:t>
            </w:r>
            <w:r>
              <w:rPr>
                <w:sz w:val="24"/>
              </w:rPr>
              <w:t>процесса;</w:t>
            </w:r>
          </w:p>
          <w:p w14:paraId="7FBED4A0" w14:textId="77777777" w:rsidR="00294366" w:rsidRDefault="00294366" w:rsidP="008C1289">
            <w:pPr>
              <w:pStyle w:val="TableParagraph"/>
              <w:ind w:firstLine="289"/>
              <w:jc w:val="both"/>
              <w:rPr>
                <w:sz w:val="24"/>
              </w:rPr>
            </w:pPr>
            <w:r>
              <w:rPr>
                <w:sz w:val="24"/>
              </w:rPr>
              <w:t>-</w:t>
            </w:r>
            <w:r w:rsidR="008C1289">
              <w:rPr>
                <w:sz w:val="24"/>
              </w:rPr>
              <w:t xml:space="preserve"> </w:t>
            </w:r>
            <w:r>
              <w:rPr>
                <w:sz w:val="24"/>
              </w:rPr>
              <w:t>организация участия обучающихся в мероприятиях, проводимых</w:t>
            </w:r>
            <w:r>
              <w:rPr>
                <w:spacing w:val="1"/>
                <w:sz w:val="24"/>
              </w:rPr>
              <w:t xml:space="preserve"> </w:t>
            </w:r>
            <w:r>
              <w:rPr>
                <w:sz w:val="24"/>
              </w:rPr>
              <w:t>районными,</w:t>
            </w:r>
            <w:r>
              <w:rPr>
                <w:spacing w:val="-8"/>
                <w:sz w:val="24"/>
              </w:rPr>
              <w:t xml:space="preserve"> </w:t>
            </w:r>
            <w:r>
              <w:rPr>
                <w:sz w:val="24"/>
              </w:rPr>
              <w:t>городскими</w:t>
            </w:r>
            <w:r>
              <w:rPr>
                <w:spacing w:val="-9"/>
                <w:sz w:val="24"/>
              </w:rPr>
              <w:t xml:space="preserve"> </w:t>
            </w:r>
            <w:r>
              <w:rPr>
                <w:sz w:val="24"/>
              </w:rPr>
              <w:t>и</w:t>
            </w:r>
            <w:r>
              <w:rPr>
                <w:spacing w:val="-7"/>
                <w:sz w:val="24"/>
              </w:rPr>
              <w:t xml:space="preserve"> </w:t>
            </w:r>
            <w:r>
              <w:rPr>
                <w:sz w:val="24"/>
              </w:rPr>
              <w:t>другими</w:t>
            </w:r>
            <w:r>
              <w:rPr>
                <w:spacing w:val="-7"/>
                <w:sz w:val="24"/>
              </w:rPr>
              <w:t xml:space="preserve"> </w:t>
            </w:r>
            <w:r>
              <w:rPr>
                <w:sz w:val="24"/>
              </w:rPr>
              <w:t>структурами</w:t>
            </w:r>
            <w:r>
              <w:rPr>
                <w:spacing w:val="-8"/>
                <w:sz w:val="24"/>
              </w:rPr>
              <w:t xml:space="preserve"> </w:t>
            </w:r>
            <w:r>
              <w:rPr>
                <w:sz w:val="24"/>
              </w:rPr>
              <w:t>в</w:t>
            </w:r>
            <w:r>
              <w:rPr>
                <w:spacing w:val="-6"/>
                <w:sz w:val="24"/>
              </w:rPr>
              <w:t xml:space="preserve"> </w:t>
            </w:r>
            <w:r>
              <w:rPr>
                <w:sz w:val="24"/>
              </w:rPr>
              <w:t>рамках</w:t>
            </w:r>
            <w:r>
              <w:rPr>
                <w:spacing w:val="-2"/>
                <w:sz w:val="24"/>
              </w:rPr>
              <w:t xml:space="preserve"> </w:t>
            </w:r>
            <w:r>
              <w:rPr>
                <w:sz w:val="24"/>
              </w:rPr>
              <w:t>воспитательной</w:t>
            </w:r>
            <w:r>
              <w:rPr>
                <w:spacing w:val="-57"/>
                <w:sz w:val="24"/>
              </w:rPr>
              <w:t xml:space="preserve"> </w:t>
            </w:r>
            <w:r>
              <w:rPr>
                <w:sz w:val="24"/>
              </w:rPr>
              <w:t>деятельности</w:t>
            </w:r>
          </w:p>
        </w:tc>
      </w:tr>
      <w:tr w:rsidR="00FF1242" w:rsidRPr="008074D5" w14:paraId="01291FBF" w14:textId="77777777" w:rsidTr="00BC159A">
        <w:trPr>
          <w:trHeight w:val="552"/>
        </w:trPr>
        <w:tc>
          <w:tcPr>
            <w:tcW w:w="9497" w:type="dxa"/>
            <w:gridSpan w:val="4"/>
            <w:tcBorders>
              <w:left w:val="nil"/>
              <w:bottom w:val="single" w:sz="2" w:space="0" w:color="000000"/>
              <w:right w:val="nil"/>
            </w:tcBorders>
          </w:tcPr>
          <w:p w14:paraId="507848C7" w14:textId="77777777" w:rsidR="00FF1242" w:rsidRPr="008074D5" w:rsidRDefault="00FF1242" w:rsidP="00FF1242">
            <w:pPr>
              <w:pStyle w:val="TableParagraph"/>
              <w:tabs>
                <w:tab w:val="left" w:pos="289"/>
              </w:tabs>
              <w:jc w:val="center"/>
              <w:rPr>
                <w:b/>
                <w:bCs/>
              </w:rPr>
            </w:pPr>
          </w:p>
          <w:p w14:paraId="318CC9DE" w14:textId="77777777" w:rsidR="00FF1242" w:rsidRPr="008074D5" w:rsidRDefault="00FF1242" w:rsidP="00FF1242">
            <w:pPr>
              <w:pStyle w:val="TableParagraph"/>
              <w:tabs>
                <w:tab w:val="left" w:pos="289"/>
              </w:tabs>
              <w:jc w:val="center"/>
              <w:rPr>
                <w:b/>
                <w:bCs/>
                <w:sz w:val="24"/>
              </w:rPr>
            </w:pPr>
            <w:r w:rsidRPr="008074D5">
              <w:rPr>
                <w:b/>
                <w:bCs/>
              </w:rPr>
              <w:t>Профессионально-родительская</w:t>
            </w:r>
            <w:r w:rsidRPr="008074D5">
              <w:rPr>
                <w:b/>
                <w:bCs/>
                <w:spacing w:val="-8"/>
              </w:rPr>
              <w:t xml:space="preserve"> </w:t>
            </w:r>
            <w:r w:rsidRPr="008074D5">
              <w:rPr>
                <w:b/>
                <w:bCs/>
              </w:rPr>
              <w:t>общность</w:t>
            </w:r>
          </w:p>
        </w:tc>
      </w:tr>
      <w:tr w:rsidR="00FF1242" w14:paraId="0619862D" w14:textId="77777777" w:rsidTr="00BC159A">
        <w:trPr>
          <w:trHeight w:val="552"/>
        </w:trPr>
        <w:tc>
          <w:tcPr>
            <w:tcW w:w="850" w:type="dxa"/>
          </w:tcPr>
          <w:p w14:paraId="21B38A8D" w14:textId="77777777" w:rsidR="00FF1242" w:rsidRDefault="00FF1242" w:rsidP="00FF1242">
            <w:pPr>
              <w:pStyle w:val="TableParagraph"/>
              <w:spacing w:line="275" w:lineRule="exact"/>
              <w:ind w:right="271"/>
              <w:jc w:val="right"/>
              <w:rPr>
                <w:b/>
                <w:sz w:val="24"/>
              </w:rPr>
            </w:pPr>
            <w:r>
              <w:rPr>
                <w:b/>
                <w:sz w:val="24"/>
              </w:rPr>
              <w:t>1</w:t>
            </w:r>
          </w:p>
        </w:tc>
        <w:tc>
          <w:tcPr>
            <w:tcW w:w="2552" w:type="dxa"/>
            <w:gridSpan w:val="2"/>
          </w:tcPr>
          <w:p w14:paraId="7FD7047C" w14:textId="77777777" w:rsidR="00FF1242" w:rsidRDefault="00FF1242" w:rsidP="00FF1242">
            <w:pPr>
              <w:pStyle w:val="TableParagraph"/>
              <w:ind w:left="218" w:right="172"/>
              <w:rPr>
                <w:sz w:val="24"/>
              </w:rPr>
            </w:pPr>
            <w:r>
              <w:rPr>
                <w:sz w:val="24"/>
              </w:rPr>
              <w:t>ФИЗИЧЕСКОЕ И</w:t>
            </w:r>
            <w:r>
              <w:rPr>
                <w:spacing w:val="1"/>
                <w:sz w:val="24"/>
              </w:rPr>
              <w:t xml:space="preserve"> </w:t>
            </w:r>
            <w:r>
              <w:rPr>
                <w:spacing w:val="-2"/>
                <w:sz w:val="24"/>
              </w:rPr>
              <w:t>ОЗДОРОВИТЕЛЬНОЕ</w:t>
            </w:r>
          </w:p>
          <w:p w14:paraId="76D3F667" w14:textId="77777777" w:rsidR="00FF1242" w:rsidRDefault="00FF1242" w:rsidP="00FF1242">
            <w:pPr>
              <w:pStyle w:val="TableParagraph"/>
              <w:spacing w:line="237" w:lineRule="auto"/>
              <w:ind w:left="218" w:right="355"/>
              <w:rPr>
                <w:b/>
                <w:sz w:val="24"/>
              </w:rPr>
            </w:pPr>
            <w:r>
              <w:rPr>
                <w:sz w:val="24"/>
              </w:rPr>
              <w:t>направление</w:t>
            </w:r>
            <w:r>
              <w:rPr>
                <w:spacing w:val="1"/>
                <w:sz w:val="24"/>
              </w:rPr>
              <w:t xml:space="preserve"> в</w:t>
            </w:r>
            <w:r>
              <w:rPr>
                <w:sz w:val="24"/>
              </w:rPr>
              <w:t>оспитания,</w:t>
            </w:r>
            <w:r>
              <w:rPr>
                <w:spacing w:val="-10"/>
                <w:sz w:val="24"/>
              </w:rPr>
              <w:t xml:space="preserve"> </w:t>
            </w:r>
            <w:r>
              <w:rPr>
                <w:sz w:val="24"/>
              </w:rPr>
              <w:t>в</w:t>
            </w:r>
            <w:r>
              <w:rPr>
                <w:spacing w:val="-9"/>
                <w:sz w:val="24"/>
              </w:rPr>
              <w:t xml:space="preserve"> </w:t>
            </w:r>
            <w:r>
              <w:rPr>
                <w:sz w:val="24"/>
              </w:rPr>
              <w:lastRenderedPageBreak/>
              <w:t>основе</w:t>
            </w:r>
            <w:r>
              <w:rPr>
                <w:spacing w:val="-57"/>
                <w:sz w:val="24"/>
              </w:rPr>
              <w:t xml:space="preserve"> </w:t>
            </w:r>
            <w:r>
              <w:rPr>
                <w:sz w:val="24"/>
              </w:rPr>
              <w:t>ценность</w:t>
            </w:r>
            <w:r>
              <w:rPr>
                <w:spacing w:val="-5"/>
                <w:sz w:val="24"/>
              </w:rPr>
              <w:t xml:space="preserve"> </w:t>
            </w:r>
            <w:r>
              <w:rPr>
                <w:b/>
                <w:sz w:val="24"/>
              </w:rPr>
              <w:t>здоровья.</w:t>
            </w:r>
          </w:p>
        </w:tc>
        <w:tc>
          <w:tcPr>
            <w:tcW w:w="6095" w:type="dxa"/>
          </w:tcPr>
          <w:p w14:paraId="3CA0BE7C" w14:textId="77777777" w:rsidR="00FF1242" w:rsidRDefault="00FF1242" w:rsidP="00FF1242">
            <w:pPr>
              <w:pStyle w:val="TableParagraph"/>
              <w:spacing w:line="273" w:lineRule="exact"/>
              <w:ind w:left="110"/>
              <w:rPr>
                <w:sz w:val="24"/>
              </w:rPr>
            </w:pPr>
            <w:r>
              <w:rPr>
                <w:sz w:val="24"/>
              </w:rPr>
              <w:lastRenderedPageBreak/>
              <w:t>Оздоровительные:</w:t>
            </w:r>
          </w:p>
          <w:p w14:paraId="7DB878A1" w14:textId="77777777" w:rsidR="00FF1242" w:rsidRDefault="00FF1242" w:rsidP="00A33441">
            <w:pPr>
              <w:pStyle w:val="TableParagraph"/>
              <w:numPr>
                <w:ilvl w:val="0"/>
                <w:numId w:val="45"/>
              </w:numPr>
              <w:tabs>
                <w:tab w:val="left" w:pos="524"/>
              </w:tabs>
              <w:spacing w:before="21" w:line="259" w:lineRule="auto"/>
              <w:ind w:right="281" w:firstLine="0"/>
              <w:jc w:val="both"/>
              <w:rPr>
                <w:sz w:val="24"/>
              </w:rPr>
            </w:pPr>
            <w:r>
              <w:rPr>
                <w:sz w:val="24"/>
              </w:rPr>
              <w:t>Способствовать</w:t>
            </w:r>
            <w:r>
              <w:rPr>
                <w:spacing w:val="1"/>
                <w:sz w:val="24"/>
              </w:rPr>
              <w:t xml:space="preserve"> </w:t>
            </w:r>
            <w:r>
              <w:rPr>
                <w:sz w:val="24"/>
              </w:rPr>
              <w:t>закаливанию</w:t>
            </w:r>
            <w:r>
              <w:rPr>
                <w:spacing w:val="1"/>
                <w:sz w:val="24"/>
              </w:rPr>
              <w:t xml:space="preserve"> </w:t>
            </w:r>
            <w:r>
              <w:rPr>
                <w:sz w:val="24"/>
              </w:rPr>
              <w:t>организма,</w:t>
            </w:r>
            <w:r>
              <w:rPr>
                <w:spacing w:val="1"/>
                <w:sz w:val="24"/>
              </w:rPr>
              <w:t xml:space="preserve"> </w:t>
            </w:r>
            <w:r>
              <w:rPr>
                <w:sz w:val="24"/>
              </w:rPr>
              <w:t>повышать</w:t>
            </w:r>
            <w:r>
              <w:rPr>
                <w:spacing w:val="1"/>
                <w:sz w:val="24"/>
              </w:rPr>
              <w:t xml:space="preserve"> </w:t>
            </w:r>
            <w:r>
              <w:rPr>
                <w:sz w:val="24"/>
              </w:rPr>
              <w:t>сопротивляемость</w:t>
            </w:r>
            <w:r>
              <w:rPr>
                <w:spacing w:val="1"/>
                <w:sz w:val="24"/>
              </w:rPr>
              <w:t xml:space="preserve"> </w:t>
            </w:r>
            <w:r>
              <w:rPr>
                <w:sz w:val="24"/>
              </w:rPr>
              <w:t>к</w:t>
            </w:r>
            <w:r>
              <w:rPr>
                <w:spacing w:val="61"/>
                <w:sz w:val="24"/>
              </w:rPr>
              <w:t xml:space="preserve"> </w:t>
            </w:r>
            <w:r>
              <w:rPr>
                <w:sz w:val="24"/>
              </w:rPr>
              <w:t>воздействию</w:t>
            </w:r>
            <w:r>
              <w:rPr>
                <w:spacing w:val="61"/>
                <w:sz w:val="24"/>
              </w:rPr>
              <w:t xml:space="preserve"> </w:t>
            </w:r>
            <w:r>
              <w:rPr>
                <w:sz w:val="24"/>
              </w:rPr>
              <w:t>условий</w:t>
            </w:r>
            <w:r>
              <w:rPr>
                <w:spacing w:val="60"/>
                <w:sz w:val="24"/>
              </w:rPr>
              <w:t xml:space="preserve"> </w:t>
            </w:r>
            <w:r>
              <w:rPr>
                <w:sz w:val="24"/>
              </w:rPr>
              <w:t>внешней</w:t>
            </w:r>
            <w:r>
              <w:rPr>
                <w:spacing w:val="1"/>
                <w:sz w:val="24"/>
              </w:rPr>
              <w:t xml:space="preserve"> </w:t>
            </w:r>
            <w:r>
              <w:rPr>
                <w:sz w:val="24"/>
              </w:rPr>
              <w:t>среды.</w:t>
            </w:r>
          </w:p>
          <w:p w14:paraId="28F8B3AC" w14:textId="77777777" w:rsidR="00FF1242" w:rsidRDefault="00FF1242" w:rsidP="00A33441">
            <w:pPr>
              <w:pStyle w:val="TableParagraph"/>
              <w:numPr>
                <w:ilvl w:val="0"/>
                <w:numId w:val="45"/>
              </w:numPr>
              <w:tabs>
                <w:tab w:val="left" w:pos="543"/>
              </w:tabs>
              <w:spacing w:before="1" w:line="259" w:lineRule="auto"/>
              <w:ind w:right="280" w:firstLine="0"/>
              <w:jc w:val="both"/>
              <w:rPr>
                <w:sz w:val="24"/>
              </w:rPr>
            </w:pPr>
            <w:r>
              <w:rPr>
                <w:sz w:val="24"/>
              </w:rPr>
              <w:lastRenderedPageBreak/>
              <w:t>Способствовать</w:t>
            </w:r>
            <w:r>
              <w:rPr>
                <w:spacing w:val="1"/>
                <w:sz w:val="24"/>
              </w:rPr>
              <w:t xml:space="preserve"> </w:t>
            </w:r>
            <w:r>
              <w:rPr>
                <w:sz w:val="24"/>
              </w:rPr>
              <w:t>укреплению</w:t>
            </w:r>
            <w:r>
              <w:rPr>
                <w:spacing w:val="1"/>
                <w:sz w:val="24"/>
              </w:rPr>
              <w:t xml:space="preserve"> </w:t>
            </w:r>
            <w:r>
              <w:rPr>
                <w:sz w:val="24"/>
              </w:rPr>
              <w:t>опорно-двигательного</w:t>
            </w:r>
            <w:r>
              <w:rPr>
                <w:spacing w:val="-57"/>
                <w:sz w:val="24"/>
              </w:rPr>
              <w:t xml:space="preserve"> </w:t>
            </w:r>
            <w:r>
              <w:rPr>
                <w:sz w:val="24"/>
              </w:rPr>
              <w:t>аппарата</w:t>
            </w:r>
            <w:r>
              <w:rPr>
                <w:spacing w:val="1"/>
                <w:sz w:val="24"/>
              </w:rPr>
              <w:t xml:space="preserve"> </w:t>
            </w:r>
            <w:r>
              <w:rPr>
                <w:sz w:val="24"/>
              </w:rPr>
              <w:t>и</w:t>
            </w:r>
            <w:r>
              <w:rPr>
                <w:spacing w:val="1"/>
                <w:sz w:val="24"/>
              </w:rPr>
              <w:t xml:space="preserve"> </w:t>
            </w:r>
            <w:r>
              <w:rPr>
                <w:sz w:val="24"/>
              </w:rPr>
              <w:t>формированию</w:t>
            </w:r>
            <w:r>
              <w:rPr>
                <w:spacing w:val="1"/>
                <w:sz w:val="24"/>
              </w:rPr>
              <w:t xml:space="preserve"> </w:t>
            </w:r>
            <w:r>
              <w:rPr>
                <w:sz w:val="24"/>
              </w:rPr>
              <w:t>рациональной</w:t>
            </w:r>
            <w:r>
              <w:rPr>
                <w:spacing w:val="1"/>
                <w:sz w:val="24"/>
              </w:rPr>
              <w:t xml:space="preserve"> </w:t>
            </w:r>
            <w:r>
              <w:rPr>
                <w:sz w:val="24"/>
              </w:rPr>
              <w:t>осанки.</w:t>
            </w:r>
            <w:r>
              <w:rPr>
                <w:spacing w:val="1"/>
                <w:sz w:val="24"/>
              </w:rPr>
              <w:t xml:space="preserve"> </w:t>
            </w:r>
            <w:r>
              <w:rPr>
                <w:sz w:val="24"/>
              </w:rPr>
              <w:t>Значимость данной задачи</w:t>
            </w:r>
            <w:r>
              <w:rPr>
                <w:spacing w:val="1"/>
                <w:sz w:val="24"/>
              </w:rPr>
              <w:t xml:space="preserve"> </w:t>
            </w:r>
            <w:r>
              <w:rPr>
                <w:sz w:val="24"/>
              </w:rPr>
              <w:t>обусловлена</w:t>
            </w:r>
            <w:r>
              <w:rPr>
                <w:spacing w:val="1"/>
                <w:sz w:val="24"/>
              </w:rPr>
              <w:t xml:space="preserve"> </w:t>
            </w:r>
            <w:r>
              <w:rPr>
                <w:sz w:val="24"/>
              </w:rPr>
              <w:t>тем,</w:t>
            </w:r>
            <w:r>
              <w:rPr>
                <w:spacing w:val="1"/>
                <w:sz w:val="24"/>
              </w:rPr>
              <w:t xml:space="preserve"> </w:t>
            </w:r>
            <w:r>
              <w:rPr>
                <w:sz w:val="24"/>
              </w:rPr>
              <w:t>что</w:t>
            </w:r>
            <w:r>
              <w:rPr>
                <w:spacing w:val="1"/>
                <w:sz w:val="24"/>
              </w:rPr>
              <w:t xml:space="preserve"> </w:t>
            </w:r>
            <w:r>
              <w:rPr>
                <w:sz w:val="24"/>
              </w:rPr>
              <w:t>скелет</w:t>
            </w:r>
            <w:r>
              <w:rPr>
                <w:spacing w:val="1"/>
                <w:sz w:val="24"/>
              </w:rPr>
              <w:t xml:space="preserve"> </w:t>
            </w:r>
            <w:r>
              <w:rPr>
                <w:sz w:val="24"/>
              </w:rPr>
              <w:t>ребенка</w:t>
            </w:r>
            <w:r>
              <w:rPr>
                <w:spacing w:val="61"/>
                <w:sz w:val="24"/>
              </w:rPr>
              <w:t xml:space="preserve"> </w:t>
            </w:r>
            <w:r>
              <w:rPr>
                <w:sz w:val="24"/>
              </w:rPr>
              <w:t>еще</w:t>
            </w:r>
            <w:r>
              <w:rPr>
                <w:spacing w:val="61"/>
                <w:sz w:val="24"/>
              </w:rPr>
              <w:t xml:space="preserve"> </w:t>
            </w:r>
            <w:r>
              <w:rPr>
                <w:sz w:val="24"/>
              </w:rPr>
              <w:t>не</w:t>
            </w:r>
            <w:r>
              <w:rPr>
                <w:spacing w:val="61"/>
                <w:sz w:val="24"/>
              </w:rPr>
              <w:t xml:space="preserve"> </w:t>
            </w:r>
            <w:r>
              <w:rPr>
                <w:sz w:val="24"/>
              </w:rPr>
              <w:t>сформирован</w:t>
            </w:r>
            <w:r>
              <w:rPr>
                <w:spacing w:val="61"/>
                <w:sz w:val="24"/>
              </w:rPr>
              <w:t xml:space="preserve"> </w:t>
            </w:r>
            <w:r>
              <w:rPr>
                <w:sz w:val="24"/>
              </w:rPr>
              <w:t>и</w:t>
            </w:r>
            <w:r>
              <w:rPr>
                <w:spacing w:val="61"/>
                <w:sz w:val="24"/>
              </w:rPr>
              <w:t xml:space="preserve"> </w:t>
            </w:r>
            <w:r>
              <w:rPr>
                <w:sz w:val="24"/>
              </w:rPr>
              <w:t>поэтому</w:t>
            </w:r>
            <w:r>
              <w:rPr>
                <w:spacing w:val="1"/>
                <w:sz w:val="24"/>
              </w:rPr>
              <w:t xml:space="preserve"> </w:t>
            </w:r>
            <w:r>
              <w:rPr>
                <w:sz w:val="24"/>
              </w:rPr>
              <w:t>легко</w:t>
            </w:r>
            <w:r>
              <w:rPr>
                <w:spacing w:val="1"/>
                <w:sz w:val="24"/>
              </w:rPr>
              <w:t xml:space="preserve"> </w:t>
            </w:r>
            <w:r>
              <w:rPr>
                <w:sz w:val="24"/>
              </w:rPr>
              <w:t>поддается</w:t>
            </w:r>
            <w:r>
              <w:rPr>
                <w:spacing w:val="-1"/>
                <w:sz w:val="24"/>
              </w:rPr>
              <w:t xml:space="preserve"> </w:t>
            </w:r>
            <w:r>
              <w:rPr>
                <w:sz w:val="24"/>
              </w:rPr>
              <w:t>деформации.</w:t>
            </w:r>
          </w:p>
          <w:p w14:paraId="681198A3" w14:textId="77777777" w:rsidR="00FF1242" w:rsidRDefault="00FF1242" w:rsidP="00A33441">
            <w:pPr>
              <w:pStyle w:val="TableParagraph"/>
              <w:numPr>
                <w:ilvl w:val="0"/>
                <w:numId w:val="45"/>
              </w:numPr>
              <w:tabs>
                <w:tab w:val="left" w:pos="750"/>
              </w:tabs>
              <w:spacing w:line="259" w:lineRule="auto"/>
              <w:ind w:right="316" w:firstLine="0"/>
              <w:jc w:val="both"/>
              <w:rPr>
                <w:sz w:val="24"/>
              </w:rPr>
            </w:pPr>
            <w:r>
              <w:rPr>
                <w:sz w:val="24"/>
              </w:rPr>
              <w:t>Содействовать</w:t>
            </w:r>
            <w:r>
              <w:rPr>
                <w:spacing w:val="1"/>
                <w:sz w:val="24"/>
              </w:rPr>
              <w:t xml:space="preserve"> </w:t>
            </w:r>
            <w:r>
              <w:rPr>
                <w:sz w:val="24"/>
              </w:rPr>
              <w:t>повышению</w:t>
            </w:r>
            <w:r>
              <w:rPr>
                <w:spacing w:val="1"/>
                <w:sz w:val="24"/>
              </w:rPr>
              <w:t xml:space="preserve"> </w:t>
            </w:r>
            <w:r>
              <w:rPr>
                <w:sz w:val="24"/>
              </w:rPr>
              <w:t>функциональных</w:t>
            </w:r>
            <w:r>
              <w:rPr>
                <w:spacing w:val="1"/>
                <w:sz w:val="24"/>
              </w:rPr>
              <w:t xml:space="preserve"> </w:t>
            </w:r>
            <w:r>
              <w:rPr>
                <w:sz w:val="24"/>
              </w:rPr>
              <w:t>возможностей вегетативных</w:t>
            </w:r>
            <w:r>
              <w:rPr>
                <w:spacing w:val="61"/>
                <w:sz w:val="24"/>
              </w:rPr>
              <w:t xml:space="preserve"> </w:t>
            </w:r>
            <w:r>
              <w:rPr>
                <w:sz w:val="24"/>
              </w:rPr>
              <w:t>органов</w:t>
            </w:r>
            <w:r>
              <w:rPr>
                <w:spacing w:val="60"/>
                <w:sz w:val="24"/>
              </w:rPr>
              <w:t xml:space="preserve"> </w:t>
            </w:r>
            <w:r>
              <w:rPr>
                <w:sz w:val="24"/>
              </w:rPr>
              <w:t>и систем.</w:t>
            </w:r>
            <w:r>
              <w:rPr>
                <w:spacing w:val="60"/>
                <w:sz w:val="24"/>
              </w:rPr>
              <w:t xml:space="preserve"> </w:t>
            </w:r>
            <w:r>
              <w:rPr>
                <w:sz w:val="24"/>
              </w:rPr>
              <w:t>У</w:t>
            </w:r>
            <w:r>
              <w:rPr>
                <w:spacing w:val="60"/>
                <w:sz w:val="24"/>
              </w:rPr>
              <w:t xml:space="preserve"> </w:t>
            </w:r>
            <w:r>
              <w:rPr>
                <w:sz w:val="24"/>
              </w:rPr>
              <w:t>детей</w:t>
            </w:r>
            <w:r>
              <w:rPr>
                <w:spacing w:val="-57"/>
                <w:sz w:val="24"/>
              </w:rPr>
              <w:t xml:space="preserve"> </w:t>
            </w:r>
            <w:r>
              <w:rPr>
                <w:sz w:val="24"/>
              </w:rPr>
              <w:t>с низкой двигательной активностью отмечаются задержки</w:t>
            </w:r>
            <w:r>
              <w:rPr>
                <w:spacing w:val="1"/>
                <w:sz w:val="24"/>
              </w:rPr>
              <w:t xml:space="preserve"> </w:t>
            </w:r>
            <w:r>
              <w:rPr>
                <w:sz w:val="24"/>
              </w:rPr>
              <w:t>в</w:t>
            </w:r>
            <w:r>
              <w:rPr>
                <w:spacing w:val="2"/>
                <w:sz w:val="24"/>
              </w:rPr>
              <w:t xml:space="preserve"> </w:t>
            </w:r>
            <w:r>
              <w:rPr>
                <w:sz w:val="24"/>
              </w:rPr>
              <w:t>развитии</w:t>
            </w:r>
            <w:r>
              <w:rPr>
                <w:spacing w:val="59"/>
                <w:sz w:val="24"/>
              </w:rPr>
              <w:t xml:space="preserve"> </w:t>
            </w:r>
            <w:r>
              <w:rPr>
                <w:sz w:val="24"/>
              </w:rPr>
              <w:t>сердечно-сосудистой,</w:t>
            </w:r>
            <w:r>
              <w:rPr>
                <w:spacing w:val="9"/>
                <w:sz w:val="24"/>
              </w:rPr>
              <w:t xml:space="preserve"> </w:t>
            </w:r>
            <w:r>
              <w:rPr>
                <w:sz w:val="24"/>
              </w:rPr>
              <w:t>дыхательной</w:t>
            </w:r>
            <w:r>
              <w:rPr>
                <w:spacing w:val="10"/>
                <w:sz w:val="24"/>
              </w:rPr>
              <w:t xml:space="preserve"> </w:t>
            </w:r>
            <w:r>
              <w:rPr>
                <w:sz w:val="24"/>
              </w:rPr>
              <w:t>и</w:t>
            </w:r>
            <w:r>
              <w:rPr>
                <w:spacing w:val="8"/>
                <w:sz w:val="24"/>
              </w:rPr>
              <w:t xml:space="preserve"> </w:t>
            </w:r>
            <w:r>
              <w:rPr>
                <w:sz w:val="24"/>
              </w:rPr>
              <w:t>других</w:t>
            </w:r>
          </w:p>
        </w:tc>
      </w:tr>
      <w:tr w:rsidR="00FF1242" w14:paraId="47B3A9F3" w14:textId="77777777" w:rsidTr="00BC159A">
        <w:trPr>
          <w:trHeight w:val="552"/>
        </w:trPr>
        <w:tc>
          <w:tcPr>
            <w:tcW w:w="850" w:type="dxa"/>
          </w:tcPr>
          <w:p w14:paraId="1C3D2179" w14:textId="77777777" w:rsidR="00FF1242" w:rsidRDefault="00FF1242" w:rsidP="00FF1242">
            <w:pPr>
              <w:pStyle w:val="TableParagraph"/>
              <w:spacing w:line="275" w:lineRule="exact"/>
              <w:ind w:right="271"/>
              <w:jc w:val="right"/>
              <w:rPr>
                <w:b/>
                <w:sz w:val="24"/>
              </w:rPr>
            </w:pPr>
            <w:r>
              <w:rPr>
                <w:b/>
                <w:sz w:val="24"/>
              </w:rPr>
              <w:lastRenderedPageBreak/>
              <w:t>2</w:t>
            </w:r>
          </w:p>
        </w:tc>
        <w:tc>
          <w:tcPr>
            <w:tcW w:w="2552" w:type="dxa"/>
            <w:gridSpan w:val="2"/>
          </w:tcPr>
          <w:p w14:paraId="7039F07A" w14:textId="77777777" w:rsidR="00FF1242" w:rsidRDefault="00FF1242" w:rsidP="00FF1242">
            <w:pPr>
              <w:pStyle w:val="TableParagraph"/>
              <w:spacing w:line="261" w:lineRule="exact"/>
              <w:ind w:left="218"/>
              <w:rPr>
                <w:sz w:val="24"/>
              </w:rPr>
            </w:pPr>
            <w:r>
              <w:rPr>
                <w:sz w:val="24"/>
              </w:rPr>
              <w:t>ТРУДОВОЕ</w:t>
            </w:r>
          </w:p>
          <w:p w14:paraId="79CB6A22" w14:textId="77777777" w:rsidR="00FF1242" w:rsidRDefault="00FF1242" w:rsidP="00FF1242">
            <w:pPr>
              <w:pStyle w:val="TableParagraph"/>
              <w:spacing w:before="2" w:line="232" w:lineRule="auto"/>
              <w:ind w:left="218" w:right="827"/>
              <w:rPr>
                <w:b/>
                <w:sz w:val="24"/>
              </w:rPr>
            </w:pPr>
            <w:r>
              <w:rPr>
                <w:sz w:val="24"/>
              </w:rPr>
              <w:t>направление</w:t>
            </w:r>
            <w:r>
              <w:rPr>
                <w:spacing w:val="1"/>
                <w:sz w:val="24"/>
              </w:rPr>
              <w:t xml:space="preserve"> </w:t>
            </w:r>
            <w:r>
              <w:rPr>
                <w:sz w:val="24"/>
              </w:rPr>
              <w:t>воспитания, в</w:t>
            </w:r>
            <w:r>
              <w:rPr>
                <w:spacing w:val="1"/>
                <w:sz w:val="24"/>
              </w:rPr>
              <w:t xml:space="preserve"> </w:t>
            </w:r>
            <w:r>
              <w:rPr>
                <w:spacing w:val="-1"/>
                <w:sz w:val="24"/>
              </w:rPr>
              <w:t>основе ценность</w:t>
            </w:r>
            <w:r>
              <w:rPr>
                <w:spacing w:val="-57"/>
                <w:sz w:val="24"/>
              </w:rPr>
              <w:t xml:space="preserve"> </w:t>
            </w:r>
            <w:r>
              <w:rPr>
                <w:b/>
                <w:sz w:val="24"/>
              </w:rPr>
              <w:t>труда.</w:t>
            </w:r>
          </w:p>
        </w:tc>
        <w:tc>
          <w:tcPr>
            <w:tcW w:w="6095" w:type="dxa"/>
          </w:tcPr>
          <w:p w14:paraId="0BB39743" w14:textId="77777777" w:rsidR="00FF1242" w:rsidRDefault="001B5F9F" w:rsidP="00FF1242">
            <w:pPr>
              <w:pStyle w:val="TableParagraph"/>
              <w:ind w:left="74"/>
              <w:rPr>
                <w:sz w:val="24"/>
              </w:rPr>
            </w:pPr>
            <w:r>
              <w:rPr>
                <w:sz w:val="24"/>
              </w:rPr>
              <w:t>В</w:t>
            </w:r>
            <w:r w:rsidR="00FF1242">
              <w:rPr>
                <w:sz w:val="24"/>
              </w:rPr>
              <w:t>оспитание</w:t>
            </w:r>
            <w:r w:rsidR="00FF1242">
              <w:rPr>
                <w:spacing w:val="-2"/>
                <w:sz w:val="24"/>
              </w:rPr>
              <w:t xml:space="preserve"> </w:t>
            </w:r>
            <w:r w:rsidR="00FF1242">
              <w:rPr>
                <w:sz w:val="24"/>
              </w:rPr>
              <w:t>уважительного</w:t>
            </w:r>
            <w:r w:rsidR="00FF1242">
              <w:rPr>
                <w:spacing w:val="-5"/>
                <w:sz w:val="24"/>
              </w:rPr>
              <w:t xml:space="preserve"> </w:t>
            </w:r>
            <w:r w:rsidR="00FF1242">
              <w:rPr>
                <w:sz w:val="24"/>
              </w:rPr>
              <w:t>отношения</w:t>
            </w:r>
            <w:r w:rsidR="00FF1242">
              <w:rPr>
                <w:spacing w:val="-4"/>
                <w:sz w:val="24"/>
              </w:rPr>
              <w:t xml:space="preserve"> </w:t>
            </w:r>
            <w:r w:rsidR="00FF1242">
              <w:rPr>
                <w:sz w:val="24"/>
              </w:rPr>
              <w:t>к</w:t>
            </w:r>
            <w:r w:rsidR="00FF1242">
              <w:rPr>
                <w:spacing w:val="-4"/>
                <w:sz w:val="24"/>
              </w:rPr>
              <w:t xml:space="preserve"> </w:t>
            </w:r>
            <w:r w:rsidR="00FF1242">
              <w:rPr>
                <w:sz w:val="24"/>
              </w:rPr>
              <w:t>труду</w:t>
            </w:r>
            <w:r w:rsidR="00FF1242">
              <w:rPr>
                <w:spacing w:val="-12"/>
                <w:sz w:val="24"/>
              </w:rPr>
              <w:t xml:space="preserve"> </w:t>
            </w:r>
            <w:r w:rsidR="00FF1242">
              <w:rPr>
                <w:sz w:val="24"/>
              </w:rPr>
              <w:t>взрослых</w:t>
            </w:r>
            <w:r w:rsidR="00FF1242">
              <w:rPr>
                <w:spacing w:val="-1"/>
                <w:sz w:val="24"/>
              </w:rPr>
              <w:t xml:space="preserve"> </w:t>
            </w:r>
            <w:r w:rsidR="00FF1242">
              <w:rPr>
                <w:sz w:val="24"/>
              </w:rPr>
              <w:t>и</w:t>
            </w:r>
            <w:r w:rsidR="00FF1242">
              <w:rPr>
                <w:spacing w:val="-57"/>
                <w:sz w:val="24"/>
              </w:rPr>
              <w:t xml:space="preserve"> </w:t>
            </w:r>
            <w:r w:rsidR="00FF1242">
              <w:rPr>
                <w:sz w:val="24"/>
              </w:rPr>
              <w:t>стремления</w:t>
            </w:r>
            <w:r w:rsidR="00FF1242">
              <w:rPr>
                <w:spacing w:val="-1"/>
                <w:sz w:val="24"/>
              </w:rPr>
              <w:t xml:space="preserve"> </w:t>
            </w:r>
            <w:r w:rsidR="00FF1242">
              <w:rPr>
                <w:sz w:val="24"/>
              </w:rPr>
              <w:t>оказать помощь;</w:t>
            </w:r>
          </w:p>
          <w:p w14:paraId="03BE9107" w14:textId="77777777" w:rsidR="00FF1242" w:rsidRDefault="00FF1242" w:rsidP="00FF1242">
            <w:pPr>
              <w:pStyle w:val="TableParagraph"/>
              <w:tabs>
                <w:tab w:val="left" w:pos="1277"/>
                <w:tab w:val="left" w:pos="2477"/>
                <w:tab w:val="left" w:pos="3617"/>
              </w:tabs>
              <w:ind w:left="74" w:right="389"/>
              <w:rPr>
                <w:sz w:val="24"/>
              </w:rPr>
            </w:pPr>
            <w:r>
              <w:rPr>
                <w:sz w:val="24"/>
              </w:rPr>
              <w:t>-развити</w:t>
            </w:r>
            <w:r w:rsidR="001B5F9F">
              <w:rPr>
                <w:sz w:val="24"/>
              </w:rPr>
              <w:t xml:space="preserve">е </w:t>
            </w:r>
            <w:r>
              <w:rPr>
                <w:sz w:val="24"/>
              </w:rPr>
              <w:t>трудовы</w:t>
            </w:r>
            <w:r w:rsidR="001B5F9F">
              <w:rPr>
                <w:sz w:val="24"/>
              </w:rPr>
              <w:t xml:space="preserve">х </w:t>
            </w:r>
            <w:r>
              <w:rPr>
                <w:sz w:val="24"/>
              </w:rPr>
              <w:t>навыков,</w:t>
            </w:r>
            <w:r w:rsidR="001B5F9F">
              <w:rPr>
                <w:sz w:val="24"/>
              </w:rPr>
              <w:t xml:space="preserve"> </w:t>
            </w:r>
            <w:r>
              <w:rPr>
                <w:sz w:val="24"/>
              </w:rPr>
              <w:t>их</w:t>
            </w:r>
            <w:r>
              <w:rPr>
                <w:spacing w:val="-9"/>
                <w:sz w:val="24"/>
              </w:rPr>
              <w:t xml:space="preserve"> </w:t>
            </w:r>
            <w:r>
              <w:rPr>
                <w:sz w:val="24"/>
              </w:rPr>
              <w:t>совершенствование</w:t>
            </w:r>
            <w:r>
              <w:rPr>
                <w:spacing w:val="-12"/>
                <w:sz w:val="24"/>
              </w:rPr>
              <w:t xml:space="preserve"> </w:t>
            </w:r>
            <w:r>
              <w:rPr>
                <w:sz w:val="24"/>
              </w:rPr>
              <w:t>и</w:t>
            </w:r>
            <w:r>
              <w:rPr>
                <w:spacing w:val="-57"/>
                <w:sz w:val="24"/>
              </w:rPr>
              <w:t xml:space="preserve"> </w:t>
            </w:r>
            <w:r>
              <w:rPr>
                <w:sz w:val="24"/>
              </w:rPr>
              <w:t>постепенное</w:t>
            </w:r>
            <w:r>
              <w:rPr>
                <w:spacing w:val="2"/>
                <w:sz w:val="24"/>
              </w:rPr>
              <w:t xml:space="preserve"> </w:t>
            </w:r>
            <w:r>
              <w:rPr>
                <w:sz w:val="24"/>
              </w:rPr>
              <w:t>увеличение</w:t>
            </w:r>
            <w:r>
              <w:rPr>
                <w:spacing w:val="13"/>
                <w:sz w:val="24"/>
              </w:rPr>
              <w:t xml:space="preserve"> </w:t>
            </w:r>
            <w:r>
              <w:rPr>
                <w:sz w:val="24"/>
              </w:rPr>
              <w:t>содержания</w:t>
            </w:r>
            <w:r>
              <w:rPr>
                <w:spacing w:val="13"/>
                <w:sz w:val="24"/>
              </w:rPr>
              <w:t xml:space="preserve"> </w:t>
            </w:r>
            <w:r>
              <w:rPr>
                <w:sz w:val="24"/>
              </w:rPr>
              <w:t>трудовой</w:t>
            </w:r>
            <w:r>
              <w:rPr>
                <w:spacing w:val="1"/>
                <w:sz w:val="24"/>
              </w:rPr>
              <w:t xml:space="preserve"> </w:t>
            </w:r>
            <w:r>
              <w:rPr>
                <w:sz w:val="24"/>
              </w:rPr>
              <w:t>деятельности;</w:t>
            </w:r>
          </w:p>
          <w:p w14:paraId="40CE690C" w14:textId="77777777" w:rsidR="00FF1242" w:rsidRDefault="00FF1242" w:rsidP="00FF1242">
            <w:pPr>
              <w:pStyle w:val="TableParagraph"/>
              <w:ind w:left="74" w:right="90"/>
              <w:jc w:val="both"/>
              <w:rPr>
                <w:sz w:val="24"/>
              </w:rPr>
            </w:pPr>
            <w:r>
              <w:rPr>
                <w:sz w:val="24"/>
              </w:rPr>
              <w:t>-формирование</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положительных</w:t>
            </w:r>
            <w:r>
              <w:rPr>
                <w:spacing w:val="1"/>
                <w:sz w:val="24"/>
              </w:rPr>
              <w:t xml:space="preserve"> </w:t>
            </w:r>
            <w:r>
              <w:rPr>
                <w:sz w:val="24"/>
              </w:rPr>
              <w:t>личных</w:t>
            </w:r>
            <w:r>
              <w:rPr>
                <w:spacing w:val="1"/>
                <w:sz w:val="24"/>
              </w:rPr>
              <w:t xml:space="preserve"> </w:t>
            </w:r>
            <w:r>
              <w:rPr>
                <w:sz w:val="24"/>
              </w:rPr>
              <w:t>качеств,</w:t>
            </w:r>
            <w:r>
              <w:rPr>
                <w:spacing w:val="1"/>
                <w:sz w:val="24"/>
              </w:rPr>
              <w:t xml:space="preserve"> </w:t>
            </w:r>
            <w:r>
              <w:rPr>
                <w:sz w:val="24"/>
              </w:rPr>
              <w:t>таких,</w:t>
            </w:r>
            <w:r>
              <w:rPr>
                <w:spacing w:val="1"/>
                <w:sz w:val="24"/>
              </w:rPr>
              <w:t xml:space="preserve"> </w:t>
            </w:r>
            <w:r>
              <w:rPr>
                <w:sz w:val="24"/>
              </w:rPr>
              <w:t>как</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заботливость,</w:t>
            </w:r>
            <w:r>
              <w:rPr>
                <w:spacing w:val="1"/>
                <w:sz w:val="24"/>
              </w:rPr>
              <w:t xml:space="preserve"> </w:t>
            </w:r>
            <w:r>
              <w:rPr>
                <w:sz w:val="24"/>
              </w:rPr>
              <w:t>ответственность,</w:t>
            </w:r>
            <w:r>
              <w:rPr>
                <w:spacing w:val="-1"/>
                <w:sz w:val="24"/>
              </w:rPr>
              <w:t xml:space="preserve"> </w:t>
            </w:r>
            <w:r>
              <w:rPr>
                <w:sz w:val="24"/>
              </w:rPr>
              <w:t>бережливость;</w:t>
            </w:r>
          </w:p>
          <w:p w14:paraId="49A0D158" w14:textId="77777777" w:rsidR="00FF1242" w:rsidRDefault="00FF1242" w:rsidP="00FF1242">
            <w:pPr>
              <w:pStyle w:val="TableParagraph"/>
              <w:spacing w:line="274" w:lineRule="exact"/>
              <w:ind w:left="74"/>
              <w:jc w:val="both"/>
              <w:rPr>
                <w:sz w:val="24"/>
              </w:rPr>
            </w:pPr>
            <w:r>
              <w:rPr>
                <w:sz w:val="24"/>
              </w:rPr>
              <w:t>-развитие</w:t>
            </w:r>
            <w:r>
              <w:rPr>
                <w:spacing w:val="-4"/>
                <w:sz w:val="24"/>
              </w:rPr>
              <w:t xml:space="preserve"> </w:t>
            </w:r>
            <w:r>
              <w:rPr>
                <w:sz w:val="24"/>
              </w:rPr>
              <w:t>навыков</w:t>
            </w:r>
            <w:r>
              <w:rPr>
                <w:spacing w:val="-6"/>
                <w:sz w:val="24"/>
              </w:rPr>
              <w:t xml:space="preserve"> </w:t>
            </w:r>
            <w:r>
              <w:rPr>
                <w:sz w:val="24"/>
              </w:rPr>
              <w:t>организации</w:t>
            </w:r>
            <w:r>
              <w:rPr>
                <w:spacing w:val="3"/>
                <w:sz w:val="24"/>
              </w:rPr>
              <w:t xml:space="preserve"> </w:t>
            </w:r>
            <w:r>
              <w:rPr>
                <w:sz w:val="24"/>
              </w:rPr>
              <w:t>работы;</w:t>
            </w:r>
          </w:p>
          <w:p w14:paraId="398BEA98" w14:textId="77777777" w:rsidR="00FF1242" w:rsidRDefault="00FF1242" w:rsidP="00FF1242">
            <w:pPr>
              <w:pStyle w:val="TableParagraph"/>
              <w:spacing w:before="13" w:line="237" w:lineRule="auto"/>
              <w:ind w:left="74" w:right="87" w:hanging="58"/>
              <w:jc w:val="both"/>
              <w:rPr>
                <w:sz w:val="24"/>
              </w:rPr>
            </w:pPr>
            <w:r>
              <w:rPr>
                <w:sz w:val="24"/>
              </w:rPr>
              <w:t>-воспитание</w:t>
            </w:r>
            <w:r>
              <w:rPr>
                <w:spacing w:val="1"/>
                <w:sz w:val="24"/>
              </w:rPr>
              <w:t xml:space="preserve"> </w:t>
            </w:r>
            <w:r>
              <w:rPr>
                <w:sz w:val="24"/>
              </w:rPr>
              <w:t>позитивных</w:t>
            </w:r>
            <w:r>
              <w:rPr>
                <w:spacing w:val="1"/>
                <w:sz w:val="24"/>
              </w:rPr>
              <w:t xml:space="preserve"> </w:t>
            </w:r>
            <w:r>
              <w:rPr>
                <w:sz w:val="24"/>
              </w:rPr>
              <w:t>взаимоотношений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трудовой деятельности между детьми — умение работать в</w:t>
            </w:r>
            <w:r>
              <w:rPr>
                <w:spacing w:val="1"/>
                <w:sz w:val="24"/>
              </w:rPr>
              <w:t xml:space="preserve"> </w:t>
            </w:r>
            <w:r>
              <w:rPr>
                <w:sz w:val="24"/>
              </w:rPr>
              <w:t>коллективе,</w:t>
            </w:r>
            <w:r>
              <w:rPr>
                <w:spacing w:val="1"/>
                <w:sz w:val="24"/>
              </w:rPr>
              <w:t xml:space="preserve"> </w:t>
            </w:r>
            <w:r>
              <w:rPr>
                <w:sz w:val="24"/>
              </w:rPr>
              <w:t>в</w:t>
            </w:r>
            <w:r>
              <w:rPr>
                <w:spacing w:val="61"/>
                <w:sz w:val="24"/>
              </w:rPr>
              <w:t xml:space="preserve"> </w:t>
            </w:r>
            <w:r>
              <w:rPr>
                <w:sz w:val="24"/>
              </w:rPr>
              <w:t>случае</w:t>
            </w:r>
            <w:r>
              <w:rPr>
                <w:spacing w:val="61"/>
                <w:sz w:val="24"/>
              </w:rPr>
              <w:t xml:space="preserve"> </w:t>
            </w:r>
            <w:r>
              <w:rPr>
                <w:sz w:val="24"/>
              </w:rPr>
              <w:t>необходимости</w:t>
            </w:r>
            <w:r>
              <w:rPr>
                <w:spacing w:val="61"/>
                <w:sz w:val="24"/>
              </w:rPr>
              <w:t xml:space="preserve"> </w:t>
            </w:r>
            <w:r>
              <w:rPr>
                <w:sz w:val="24"/>
              </w:rPr>
              <w:t>предоставлять</w:t>
            </w:r>
            <w:r>
              <w:rPr>
                <w:spacing w:val="1"/>
                <w:sz w:val="24"/>
              </w:rPr>
              <w:t xml:space="preserve"> </w:t>
            </w:r>
            <w:r>
              <w:rPr>
                <w:sz w:val="24"/>
              </w:rPr>
              <w:t>помощь,</w:t>
            </w:r>
            <w:r>
              <w:rPr>
                <w:spacing w:val="-1"/>
                <w:sz w:val="24"/>
              </w:rPr>
              <w:t xml:space="preserve"> </w:t>
            </w:r>
            <w:r>
              <w:rPr>
                <w:sz w:val="24"/>
              </w:rPr>
              <w:t>оценивать</w:t>
            </w:r>
            <w:r>
              <w:rPr>
                <w:spacing w:val="-3"/>
                <w:sz w:val="24"/>
              </w:rPr>
              <w:t xml:space="preserve"> </w:t>
            </w:r>
            <w:r>
              <w:rPr>
                <w:sz w:val="24"/>
              </w:rPr>
              <w:t>труд сверстников</w:t>
            </w:r>
          </w:p>
        </w:tc>
      </w:tr>
      <w:tr w:rsidR="001B5F9F" w14:paraId="6974658D" w14:textId="77777777" w:rsidTr="00BC159A">
        <w:trPr>
          <w:trHeight w:val="552"/>
        </w:trPr>
        <w:tc>
          <w:tcPr>
            <w:tcW w:w="850" w:type="dxa"/>
          </w:tcPr>
          <w:p w14:paraId="528BBC39" w14:textId="77777777" w:rsidR="001B5F9F" w:rsidRDefault="001B5F9F" w:rsidP="001B5F9F">
            <w:pPr>
              <w:pStyle w:val="TableParagraph"/>
              <w:spacing w:line="275" w:lineRule="exact"/>
              <w:ind w:right="271"/>
              <w:jc w:val="right"/>
              <w:rPr>
                <w:b/>
                <w:sz w:val="24"/>
              </w:rPr>
            </w:pPr>
            <w:r>
              <w:rPr>
                <w:b/>
                <w:sz w:val="24"/>
              </w:rPr>
              <w:t>3</w:t>
            </w:r>
          </w:p>
        </w:tc>
        <w:tc>
          <w:tcPr>
            <w:tcW w:w="2552" w:type="dxa"/>
            <w:gridSpan w:val="2"/>
          </w:tcPr>
          <w:p w14:paraId="55C0B497" w14:textId="77777777" w:rsidR="001B5F9F" w:rsidRDefault="001B5F9F" w:rsidP="001B5F9F">
            <w:pPr>
              <w:pStyle w:val="TableParagraph"/>
              <w:spacing w:before="121" w:line="275" w:lineRule="exact"/>
              <w:ind w:left="218"/>
              <w:rPr>
                <w:sz w:val="24"/>
              </w:rPr>
            </w:pPr>
            <w:r>
              <w:rPr>
                <w:sz w:val="24"/>
              </w:rPr>
              <w:t>ПАТРИОТИЧЕСКОЕ</w:t>
            </w:r>
          </w:p>
          <w:p w14:paraId="5CDCF58C" w14:textId="77777777" w:rsidR="001B5F9F" w:rsidRDefault="001B5F9F" w:rsidP="001B5F9F">
            <w:pPr>
              <w:pStyle w:val="TableParagraph"/>
              <w:spacing w:before="1" w:line="237" w:lineRule="auto"/>
              <w:ind w:left="218" w:right="355"/>
              <w:rPr>
                <w:b/>
                <w:sz w:val="24"/>
              </w:rPr>
            </w:pPr>
            <w:r>
              <w:rPr>
                <w:sz w:val="24"/>
              </w:rPr>
              <w:t>направление</w:t>
            </w:r>
            <w:r>
              <w:rPr>
                <w:spacing w:val="1"/>
                <w:sz w:val="24"/>
              </w:rPr>
              <w:t xml:space="preserve"> </w:t>
            </w:r>
            <w:r>
              <w:rPr>
                <w:sz w:val="24"/>
              </w:rPr>
              <w:t>воспитания,</w:t>
            </w:r>
            <w:r>
              <w:rPr>
                <w:spacing w:val="-10"/>
                <w:sz w:val="24"/>
              </w:rPr>
              <w:t xml:space="preserve"> </w:t>
            </w:r>
            <w:r>
              <w:rPr>
                <w:sz w:val="24"/>
              </w:rPr>
              <w:t>в</w:t>
            </w:r>
            <w:r>
              <w:rPr>
                <w:spacing w:val="-9"/>
                <w:sz w:val="24"/>
              </w:rPr>
              <w:t xml:space="preserve"> </w:t>
            </w:r>
            <w:r>
              <w:rPr>
                <w:sz w:val="24"/>
              </w:rPr>
              <w:t>основе</w:t>
            </w:r>
            <w:r>
              <w:rPr>
                <w:spacing w:val="-57"/>
                <w:sz w:val="24"/>
              </w:rPr>
              <w:t xml:space="preserve"> </w:t>
            </w:r>
            <w:r>
              <w:rPr>
                <w:sz w:val="24"/>
              </w:rPr>
              <w:t xml:space="preserve">ценности </w:t>
            </w:r>
            <w:r>
              <w:rPr>
                <w:b/>
                <w:sz w:val="24"/>
              </w:rPr>
              <w:t xml:space="preserve">Родины </w:t>
            </w:r>
            <w:r>
              <w:rPr>
                <w:sz w:val="24"/>
              </w:rPr>
              <w:t>и</w:t>
            </w:r>
            <w:r>
              <w:rPr>
                <w:spacing w:val="1"/>
                <w:sz w:val="24"/>
              </w:rPr>
              <w:t xml:space="preserve"> </w:t>
            </w:r>
            <w:r>
              <w:rPr>
                <w:b/>
                <w:sz w:val="24"/>
              </w:rPr>
              <w:t>природы</w:t>
            </w:r>
          </w:p>
        </w:tc>
        <w:tc>
          <w:tcPr>
            <w:tcW w:w="6095" w:type="dxa"/>
          </w:tcPr>
          <w:p w14:paraId="23C4DCE5" w14:textId="77777777" w:rsidR="001B5F9F" w:rsidRDefault="001B5F9F" w:rsidP="00A33441">
            <w:pPr>
              <w:pStyle w:val="TableParagraph"/>
              <w:numPr>
                <w:ilvl w:val="0"/>
                <w:numId w:val="44"/>
              </w:numPr>
              <w:tabs>
                <w:tab w:val="left" w:pos="292"/>
              </w:tabs>
              <w:ind w:right="86" w:firstLine="0"/>
              <w:jc w:val="both"/>
              <w:rPr>
                <w:sz w:val="24"/>
              </w:rPr>
            </w:pPr>
            <w:r>
              <w:rPr>
                <w:sz w:val="24"/>
              </w:rPr>
              <w:t>формирование</w:t>
            </w:r>
            <w:r>
              <w:rPr>
                <w:spacing w:val="1"/>
                <w:sz w:val="24"/>
              </w:rPr>
              <w:t xml:space="preserve"> </w:t>
            </w:r>
            <w:r>
              <w:rPr>
                <w:sz w:val="24"/>
              </w:rPr>
              <w:t>любви к</w:t>
            </w:r>
            <w:r>
              <w:rPr>
                <w:spacing w:val="1"/>
                <w:sz w:val="24"/>
              </w:rPr>
              <w:t xml:space="preserve"> </w:t>
            </w:r>
            <w:r>
              <w:rPr>
                <w:sz w:val="24"/>
              </w:rPr>
              <w:t>родному</w:t>
            </w:r>
            <w:r>
              <w:rPr>
                <w:spacing w:val="1"/>
                <w:sz w:val="24"/>
              </w:rPr>
              <w:t xml:space="preserve"> </w:t>
            </w:r>
            <w:r>
              <w:rPr>
                <w:sz w:val="24"/>
              </w:rPr>
              <w:t>краю</w:t>
            </w:r>
            <w:r>
              <w:rPr>
                <w:spacing w:val="-57"/>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дому,</w:t>
            </w:r>
            <w:r>
              <w:rPr>
                <w:spacing w:val="1"/>
                <w:sz w:val="24"/>
              </w:rPr>
              <w:t xml:space="preserve"> </w:t>
            </w:r>
            <w:r>
              <w:rPr>
                <w:sz w:val="24"/>
              </w:rPr>
              <w:t>семье,</w:t>
            </w:r>
            <w:r>
              <w:rPr>
                <w:spacing w:val="1"/>
                <w:sz w:val="24"/>
              </w:rPr>
              <w:t xml:space="preserve"> </w:t>
            </w:r>
            <w:r>
              <w:rPr>
                <w:sz w:val="24"/>
              </w:rPr>
              <w:t>детскому</w:t>
            </w:r>
            <w:r>
              <w:rPr>
                <w:spacing w:val="1"/>
                <w:sz w:val="24"/>
              </w:rPr>
              <w:t xml:space="preserve"> </w:t>
            </w:r>
            <w:r>
              <w:rPr>
                <w:sz w:val="24"/>
              </w:rPr>
              <w:t>саду,</w:t>
            </w:r>
            <w:r>
              <w:rPr>
                <w:spacing w:val="1"/>
                <w:sz w:val="24"/>
              </w:rPr>
              <w:t xml:space="preserve"> </w:t>
            </w:r>
            <w:r>
              <w:rPr>
                <w:sz w:val="24"/>
              </w:rPr>
              <w:t>города);</w:t>
            </w:r>
          </w:p>
          <w:p w14:paraId="525AF948" w14:textId="77777777" w:rsidR="001B5F9F" w:rsidRDefault="001B5F9F" w:rsidP="00A33441">
            <w:pPr>
              <w:pStyle w:val="TableParagraph"/>
              <w:numPr>
                <w:ilvl w:val="0"/>
                <w:numId w:val="44"/>
              </w:numPr>
              <w:tabs>
                <w:tab w:val="left" w:pos="351"/>
              </w:tabs>
              <w:spacing w:line="271" w:lineRule="exact"/>
              <w:ind w:left="350" w:hanging="241"/>
              <w:jc w:val="both"/>
              <w:rPr>
                <w:sz w:val="24"/>
              </w:rPr>
            </w:pPr>
            <w:r>
              <w:rPr>
                <w:sz w:val="24"/>
              </w:rPr>
              <w:t>формирование</w:t>
            </w:r>
            <w:r>
              <w:rPr>
                <w:spacing w:val="-5"/>
                <w:sz w:val="24"/>
              </w:rPr>
              <w:t xml:space="preserve"> </w:t>
            </w:r>
            <w:r>
              <w:rPr>
                <w:sz w:val="24"/>
              </w:rPr>
              <w:t>духовно-нравственных</w:t>
            </w:r>
            <w:r>
              <w:rPr>
                <w:spacing w:val="-2"/>
                <w:sz w:val="24"/>
              </w:rPr>
              <w:t xml:space="preserve"> </w:t>
            </w:r>
            <w:r>
              <w:rPr>
                <w:sz w:val="24"/>
              </w:rPr>
              <w:t>отношений;</w:t>
            </w:r>
          </w:p>
          <w:p w14:paraId="071A32ED" w14:textId="77777777" w:rsidR="001B5F9F" w:rsidRDefault="001B5F9F" w:rsidP="00A33441">
            <w:pPr>
              <w:pStyle w:val="TableParagraph"/>
              <w:numPr>
                <w:ilvl w:val="0"/>
                <w:numId w:val="44"/>
              </w:numPr>
              <w:tabs>
                <w:tab w:val="left" w:pos="361"/>
              </w:tabs>
              <w:spacing w:line="237" w:lineRule="auto"/>
              <w:ind w:right="85" w:firstLine="0"/>
              <w:jc w:val="both"/>
              <w:rPr>
                <w:sz w:val="24"/>
              </w:rPr>
            </w:pPr>
            <w:r>
              <w:rPr>
                <w:sz w:val="24"/>
              </w:rPr>
              <w:t>формирование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культурному</w:t>
            </w:r>
            <w:r>
              <w:rPr>
                <w:spacing w:val="1"/>
                <w:sz w:val="24"/>
              </w:rPr>
              <w:t xml:space="preserve"> </w:t>
            </w:r>
            <w:r>
              <w:rPr>
                <w:sz w:val="24"/>
              </w:rPr>
              <w:t>наследию своего</w:t>
            </w:r>
            <w:r>
              <w:rPr>
                <w:spacing w:val="1"/>
                <w:sz w:val="24"/>
              </w:rPr>
              <w:t xml:space="preserve"> </w:t>
            </w:r>
            <w:r>
              <w:rPr>
                <w:sz w:val="24"/>
              </w:rPr>
              <w:t>народа;</w:t>
            </w:r>
          </w:p>
          <w:p w14:paraId="13205391" w14:textId="77777777" w:rsidR="001B5F9F" w:rsidRDefault="001B5F9F" w:rsidP="00A33441">
            <w:pPr>
              <w:pStyle w:val="TableParagraph"/>
              <w:numPr>
                <w:ilvl w:val="0"/>
                <w:numId w:val="44"/>
              </w:numPr>
              <w:tabs>
                <w:tab w:val="left" w:pos="469"/>
              </w:tabs>
              <w:spacing w:line="237" w:lineRule="auto"/>
              <w:ind w:right="85" w:firstLine="0"/>
              <w:jc w:val="both"/>
              <w:rPr>
                <w:sz w:val="24"/>
              </w:rPr>
            </w:pPr>
            <w:r>
              <w:rPr>
                <w:sz w:val="24"/>
              </w:rPr>
              <w:t>воспитание</w:t>
            </w:r>
            <w:r>
              <w:rPr>
                <w:spacing w:val="1"/>
                <w:sz w:val="24"/>
              </w:rPr>
              <w:t xml:space="preserve"> </w:t>
            </w:r>
            <w:r>
              <w:rPr>
                <w:sz w:val="24"/>
              </w:rPr>
              <w:t>любви</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своим</w:t>
            </w:r>
            <w:r>
              <w:rPr>
                <w:spacing w:val="1"/>
                <w:sz w:val="24"/>
              </w:rPr>
              <w:t xml:space="preserve"> </w:t>
            </w:r>
            <w:r>
              <w:rPr>
                <w:sz w:val="24"/>
              </w:rPr>
              <w:t>национальным</w:t>
            </w:r>
            <w:r>
              <w:rPr>
                <w:spacing w:val="1"/>
                <w:sz w:val="24"/>
              </w:rPr>
              <w:t xml:space="preserve"> </w:t>
            </w:r>
            <w:r>
              <w:rPr>
                <w:sz w:val="24"/>
              </w:rPr>
              <w:t>особенностям;</w:t>
            </w:r>
          </w:p>
          <w:p w14:paraId="5A328E42" w14:textId="77777777" w:rsidR="001B5F9F" w:rsidRDefault="001B5F9F" w:rsidP="00A33441">
            <w:pPr>
              <w:pStyle w:val="TableParagraph"/>
              <w:numPr>
                <w:ilvl w:val="0"/>
                <w:numId w:val="44"/>
              </w:numPr>
              <w:tabs>
                <w:tab w:val="left" w:pos="443"/>
              </w:tabs>
              <w:spacing w:before="3" w:line="237" w:lineRule="auto"/>
              <w:ind w:right="85" w:firstLine="0"/>
              <w:jc w:val="both"/>
              <w:rPr>
                <w:sz w:val="24"/>
              </w:rPr>
            </w:pPr>
            <w:r>
              <w:rPr>
                <w:sz w:val="24"/>
              </w:rPr>
              <w:t>чувство</w:t>
            </w:r>
            <w:r>
              <w:rPr>
                <w:spacing w:val="1"/>
                <w:sz w:val="24"/>
              </w:rPr>
              <w:t xml:space="preserve"> </w:t>
            </w:r>
            <w:r>
              <w:rPr>
                <w:sz w:val="24"/>
              </w:rPr>
              <w:t>собственного</w:t>
            </w:r>
            <w:r>
              <w:rPr>
                <w:spacing w:val="1"/>
                <w:sz w:val="24"/>
              </w:rPr>
              <w:t xml:space="preserve"> </w:t>
            </w:r>
            <w:r>
              <w:rPr>
                <w:sz w:val="24"/>
              </w:rPr>
              <w:t>достоинства</w:t>
            </w:r>
            <w:r>
              <w:rPr>
                <w:spacing w:val="1"/>
                <w:sz w:val="24"/>
              </w:rPr>
              <w:t xml:space="preserve"> </w:t>
            </w:r>
            <w:r>
              <w:rPr>
                <w:sz w:val="24"/>
              </w:rPr>
              <w:t>как</w:t>
            </w:r>
            <w:r>
              <w:rPr>
                <w:spacing w:val="1"/>
                <w:sz w:val="24"/>
              </w:rPr>
              <w:t xml:space="preserve"> </w:t>
            </w:r>
            <w:r>
              <w:rPr>
                <w:sz w:val="24"/>
              </w:rPr>
              <w:t>представителя</w:t>
            </w:r>
            <w:r>
              <w:rPr>
                <w:spacing w:val="1"/>
                <w:sz w:val="24"/>
              </w:rPr>
              <w:t xml:space="preserve"> </w:t>
            </w:r>
            <w:r>
              <w:rPr>
                <w:sz w:val="24"/>
              </w:rPr>
              <w:t>своего народа;</w:t>
            </w:r>
          </w:p>
          <w:p w14:paraId="608856BC" w14:textId="77777777" w:rsidR="001B5F9F" w:rsidRDefault="001B5F9F" w:rsidP="00A33441">
            <w:pPr>
              <w:pStyle w:val="TableParagraph"/>
              <w:numPr>
                <w:ilvl w:val="0"/>
                <w:numId w:val="44"/>
              </w:numPr>
              <w:tabs>
                <w:tab w:val="left" w:pos="476"/>
              </w:tabs>
              <w:ind w:right="85" w:firstLine="0"/>
              <w:jc w:val="both"/>
              <w:rPr>
                <w:sz w:val="24"/>
              </w:rPr>
            </w:pPr>
            <w:r>
              <w:rPr>
                <w:sz w:val="24"/>
              </w:rPr>
              <w:t>толерантное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представителям</w:t>
            </w:r>
            <w:r>
              <w:rPr>
                <w:spacing w:val="1"/>
                <w:sz w:val="24"/>
              </w:rPr>
              <w:t xml:space="preserve"> </w:t>
            </w:r>
            <w:r>
              <w:rPr>
                <w:sz w:val="24"/>
              </w:rPr>
              <w:t>других</w:t>
            </w:r>
            <w:r>
              <w:rPr>
                <w:spacing w:val="-57"/>
                <w:sz w:val="24"/>
              </w:rPr>
              <w:t xml:space="preserve"> </w:t>
            </w:r>
            <w:r>
              <w:rPr>
                <w:sz w:val="24"/>
              </w:rPr>
              <w:t>национальностей, к ровесникам, родителям, соседям, другим</w:t>
            </w:r>
            <w:r>
              <w:rPr>
                <w:spacing w:val="-57"/>
                <w:sz w:val="24"/>
              </w:rPr>
              <w:t xml:space="preserve"> </w:t>
            </w:r>
            <w:r>
              <w:rPr>
                <w:sz w:val="24"/>
              </w:rPr>
              <w:t>людям.</w:t>
            </w:r>
          </w:p>
        </w:tc>
      </w:tr>
      <w:tr w:rsidR="001B5F9F" w14:paraId="3EBD1A10" w14:textId="77777777" w:rsidTr="00BC159A">
        <w:trPr>
          <w:trHeight w:val="552"/>
        </w:trPr>
        <w:tc>
          <w:tcPr>
            <w:tcW w:w="850" w:type="dxa"/>
          </w:tcPr>
          <w:p w14:paraId="3168CAB5" w14:textId="77777777" w:rsidR="001B5F9F" w:rsidRDefault="001B5F9F" w:rsidP="001B5F9F">
            <w:pPr>
              <w:pStyle w:val="TableParagraph"/>
              <w:spacing w:line="275" w:lineRule="exact"/>
              <w:ind w:left="24"/>
              <w:jc w:val="center"/>
              <w:rPr>
                <w:b/>
                <w:sz w:val="24"/>
              </w:rPr>
            </w:pPr>
            <w:r>
              <w:rPr>
                <w:b/>
                <w:sz w:val="24"/>
              </w:rPr>
              <w:t>4</w:t>
            </w:r>
          </w:p>
        </w:tc>
        <w:tc>
          <w:tcPr>
            <w:tcW w:w="2552" w:type="dxa"/>
            <w:gridSpan w:val="2"/>
          </w:tcPr>
          <w:p w14:paraId="1C355E98" w14:textId="77777777" w:rsidR="001B5F9F" w:rsidRDefault="001B5F9F" w:rsidP="001B5F9F">
            <w:pPr>
              <w:pStyle w:val="TableParagraph"/>
              <w:spacing w:before="116"/>
              <w:ind w:left="218"/>
              <w:rPr>
                <w:sz w:val="24"/>
              </w:rPr>
            </w:pPr>
            <w:r>
              <w:rPr>
                <w:sz w:val="24"/>
              </w:rPr>
              <w:t>ПОЗНАВАТЕЛЬНОЕ</w:t>
            </w:r>
          </w:p>
          <w:p w14:paraId="467AA2B8" w14:textId="77777777" w:rsidR="001B5F9F" w:rsidRDefault="001B5F9F" w:rsidP="001B5F9F">
            <w:pPr>
              <w:pStyle w:val="TableParagraph"/>
              <w:spacing w:before="5" w:line="244" w:lineRule="auto"/>
              <w:ind w:left="218" w:right="355"/>
              <w:rPr>
                <w:b/>
                <w:sz w:val="24"/>
              </w:rPr>
            </w:pPr>
            <w:r>
              <w:rPr>
                <w:sz w:val="24"/>
              </w:rPr>
              <w:t>направление</w:t>
            </w:r>
            <w:r>
              <w:rPr>
                <w:spacing w:val="1"/>
                <w:sz w:val="24"/>
              </w:rPr>
              <w:t xml:space="preserve"> </w:t>
            </w:r>
            <w:r>
              <w:rPr>
                <w:sz w:val="24"/>
              </w:rPr>
              <w:t>воспитания,</w:t>
            </w:r>
            <w:r>
              <w:rPr>
                <w:spacing w:val="-8"/>
                <w:sz w:val="24"/>
              </w:rPr>
              <w:t xml:space="preserve"> </w:t>
            </w:r>
            <w:r>
              <w:rPr>
                <w:sz w:val="24"/>
              </w:rPr>
              <w:t>в</w:t>
            </w:r>
            <w:r>
              <w:rPr>
                <w:spacing w:val="-11"/>
                <w:sz w:val="24"/>
              </w:rPr>
              <w:t xml:space="preserve"> </w:t>
            </w:r>
            <w:r>
              <w:rPr>
                <w:sz w:val="24"/>
              </w:rPr>
              <w:t>основе</w:t>
            </w:r>
            <w:r>
              <w:rPr>
                <w:spacing w:val="-57"/>
                <w:sz w:val="24"/>
              </w:rPr>
              <w:t xml:space="preserve"> </w:t>
            </w:r>
            <w:r>
              <w:rPr>
                <w:sz w:val="24"/>
              </w:rPr>
              <w:t>ценность</w:t>
            </w:r>
            <w:r>
              <w:rPr>
                <w:spacing w:val="-5"/>
                <w:sz w:val="24"/>
              </w:rPr>
              <w:t xml:space="preserve"> </w:t>
            </w:r>
            <w:r>
              <w:rPr>
                <w:b/>
                <w:sz w:val="24"/>
              </w:rPr>
              <w:t>знания</w:t>
            </w:r>
          </w:p>
        </w:tc>
        <w:tc>
          <w:tcPr>
            <w:tcW w:w="6095" w:type="dxa"/>
          </w:tcPr>
          <w:p w14:paraId="69C13AD8" w14:textId="77777777" w:rsidR="001B5F9F" w:rsidRDefault="001B5F9F" w:rsidP="00A33441">
            <w:pPr>
              <w:pStyle w:val="TableParagraph"/>
              <w:numPr>
                <w:ilvl w:val="0"/>
                <w:numId w:val="43"/>
              </w:numPr>
              <w:tabs>
                <w:tab w:val="left" w:pos="292"/>
                <w:tab w:val="left" w:pos="1680"/>
                <w:tab w:val="left" w:pos="3845"/>
                <w:tab w:val="left" w:pos="4954"/>
                <w:tab w:val="left" w:pos="5285"/>
              </w:tabs>
              <w:spacing w:line="259" w:lineRule="auto"/>
              <w:ind w:right="135" w:firstLine="0"/>
              <w:rPr>
                <w:sz w:val="24"/>
              </w:rPr>
            </w:pPr>
            <w:r>
              <w:rPr>
                <w:sz w:val="24"/>
              </w:rPr>
              <w:t xml:space="preserve">Поощрение любознательности, развитие и </w:t>
            </w:r>
            <w:r>
              <w:rPr>
                <w:spacing w:val="-1"/>
                <w:sz w:val="24"/>
              </w:rPr>
              <w:t>выявление</w:t>
            </w:r>
            <w:r>
              <w:rPr>
                <w:spacing w:val="-57"/>
                <w:sz w:val="24"/>
              </w:rPr>
              <w:t xml:space="preserve"> </w:t>
            </w:r>
            <w:r>
              <w:rPr>
                <w:sz w:val="24"/>
              </w:rPr>
              <w:t>интересов</w:t>
            </w:r>
            <w:r>
              <w:rPr>
                <w:spacing w:val="-2"/>
                <w:sz w:val="24"/>
              </w:rPr>
              <w:t xml:space="preserve"> </w:t>
            </w:r>
            <w:r>
              <w:rPr>
                <w:sz w:val="24"/>
              </w:rPr>
              <w:t>ребенка.</w:t>
            </w:r>
          </w:p>
          <w:p w14:paraId="34FB4DAE" w14:textId="77777777" w:rsidR="001B5F9F" w:rsidRDefault="001B5F9F" w:rsidP="00A33441">
            <w:pPr>
              <w:pStyle w:val="TableParagraph"/>
              <w:numPr>
                <w:ilvl w:val="0"/>
                <w:numId w:val="43"/>
              </w:numPr>
              <w:tabs>
                <w:tab w:val="left" w:pos="292"/>
                <w:tab w:val="left" w:pos="2052"/>
                <w:tab w:val="left" w:pos="3278"/>
                <w:tab w:val="left" w:pos="4973"/>
                <w:tab w:val="left" w:pos="5431"/>
              </w:tabs>
              <w:spacing w:line="259" w:lineRule="auto"/>
              <w:ind w:right="137" w:firstLine="0"/>
              <w:rPr>
                <w:sz w:val="24"/>
              </w:rPr>
            </w:pPr>
            <w:r>
              <w:rPr>
                <w:sz w:val="24"/>
              </w:rPr>
              <w:t xml:space="preserve">Формирование действий, направленных на </w:t>
            </w:r>
            <w:r>
              <w:rPr>
                <w:spacing w:val="-1"/>
                <w:sz w:val="24"/>
              </w:rPr>
              <w:t>познание</w:t>
            </w:r>
            <w:r>
              <w:rPr>
                <w:spacing w:val="-57"/>
                <w:sz w:val="24"/>
              </w:rPr>
              <w:t xml:space="preserve"> </w:t>
            </w:r>
            <w:r>
              <w:rPr>
                <w:sz w:val="24"/>
              </w:rPr>
              <w:t>окружающего</w:t>
            </w:r>
            <w:r>
              <w:rPr>
                <w:spacing w:val="-2"/>
                <w:sz w:val="24"/>
              </w:rPr>
              <w:t xml:space="preserve"> </w:t>
            </w:r>
            <w:r>
              <w:rPr>
                <w:sz w:val="24"/>
              </w:rPr>
              <w:t>мира,</w:t>
            </w:r>
            <w:r>
              <w:rPr>
                <w:spacing w:val="-3"/>
                <w:sz w:val="24"/>
              </w:rPr>
              <w:t xml:space="preserve"> </w:t>
            </w:r>
            <w:r>
              <w:rPr>
                <w:sz w:val="24"/>
              </w:rPr>
              <w:t>развитие</w:t>
            </w:r>
            <w:r>
              <w:rPr>
                <w:spacing w:val="-3"/>
                <w:sz w:val="24"/>
              </w:rPr>
              <w:t xml:space="preserve"> </w:t>
            </w:r>
            <w:r>
              <w:rPr>
                <w:sz w:val="24"/>
              </w:rPr>
              <w:t>сознательной</w:t>
            </w:r>
            <w:r>
              <w:rPr>
                <w:spacing w:val="-2"/>
                <w:sz w:val="24"/>
              </w:rPr>
              <w:t xml:space="preserve"> </w:t>
            </w:r>
            <w:r>
              <w:rPr>
                <w:sz w:val="24"/>
              </w:rPr>
              <w:t>деятельности.</w:t>
            </w:r>
          </w:p>
          <w:p w14:paraId="27DFE48E" w14:textId="77777777" w:rsidR="001B5F9F" w:rsidRPr="001B5F9F" w:rsidRDefault="001B5F9F" w:rsidP="00A33441">
            <w:pPr>
              <w:pStyle w:val="TableParagraph"/>
              <w:numPr>
                <w:ilvl w:val="0"/>
                <w:numId w:val="43"/>
              </w:numPr>
              <w:tabs>
                <w:tab w:val="left" w:pos="292"/>
                <w:tab w:val="left" w:pos="1102"/>
                <w:tab w:val="left" w:pos="2724"/>
                <w:tab w:val="left" w:pos="3564"/>
                <w:tab w:val="left" w:pos="3974"/>
                <w:tab w:val="left" w:pos="5278"/>
              </w:tabs>
              <w:spacing w:line="259" w:lineRule="auto"/>
              <w:ind w:right="136" w:firstLine="0"/>
              <w:rPr>
                <w:sz w:val="24"/>
              </w:rPr>
            </w:pPr>
            <w:r>
              <w:rPr>
                <w:sz w:val="24"/>
              </w:rPr>
              <w:t>Развитие творческих задатков и воображения.</w:t>
            </w:r>
            <w:r>
              <w:rPr>
                <w:spacing w:val="1"/>
                <w:sz w:val="24"/>
              </w:rPr>
              <w:t xml:space="preserve"> </w:t>
            </w:r>
            <w:r>
              <w:rPr>
                <w:sz w:val="24"/>
              </w:rPr>
              <w:t>4.Формирование</w:t>
            </w:r>
            <w:r>
              <w:rPr>
                <w:spacing w:val="45"/>
                <w:sz w:val="24"/>
              </w:rPr>
              <w:t xml:space="preserve"> </w:t>
            </w:r>
            <w:r>
              <w:rPr>
                <w:sz w:val="24"/>
              </w:rPr>
              <w:t>знаний</w:t>
            </w:r>
            <w:r>
              <w:rPr>
                <w:spacing w:val="44"/>
                <w:sz w:val="24"/>
              </w:rPr>
              <w:t xml:space="preserve"> </w:t>
            </w:r>
            <w:r>
              <w:rPr>
                <w:sz w:val="24"/>
              </w:rPr>
              <w:t>о</w:t>
            </w:r>
            <w:r>
              <w:rPr>
                <w:spacing w:val="46"/>
                <w:sz w:val="24"/>
              </w:rPr>
              <w:t xml:space="preserve"> </w:t>
            </w:r>
            <w:r>
              <w:rPr>
                <w:sz w:val="24"/>
              </w:rPr>
              <w:t>самом</w:t>
            </w:r>
            <w:r>
              <w:rPr>
                <w:spacing w:val="47"/>
                <w:sz w:val="24"/>
              </w:rPr>
              <w:t xml:space="preserve"> </w:t>
            </w:r>
            <w:r>
              <w:rPr>
                <w:sz w:val="24"/>
              </w:rPr>
              <w:t>себе,</w:t>
            </w:r>
            <w:r>
              <w:rPr>
                <w:spacing w:val="46"/>
                <w:sz w:val="24"/>
              </w:rPr>
              <w:t xml:space="preserve"> </w:t>
            </w:r>
            <w:r>
              <w:rPr>
                <w:sz w:val="24"/>
              </w:rPr>
              <w:t>других</w:t>
            </w:r>
            <w:r>
              <w:rPr>
                <w:spacing w:val="48"/>
                <w:sz w:val="24"/>
              </w:rPr>
              <w:t xml:space="preserve"> </w:t>
            </w:r>
            <w:r>
              <w:rPr>
                <w:sz w:val="24"/>
              </w:rPr>
              <w:t>детях</w:t>
            </w:r>
            <w:r>
              <w:rPr>
                <w:spacing w:val="50"/>
                <w:sz w:val="24"/>
              </w:rPr>
              <w:t xml:space="preserve"> </w:t>
            </w:r>
            <w:r>
              <w:rPr>
                <w:sz w:val="24"/>
              </w:rPr>
              <w:t>и</w:t>
            </w:r>
            <w:r>
              <w:rPr>
                <w:spacing w:val="-57"/>
                <w:sz w:val="24"/>
              </w:rPr>
              <w:t xml:space="preserve"> </w:t>
            </w:r>
            <w:r w:rsidRPr="001B5F9F">
              <w:rPr>
                <w:sz w:val="24"/>
              </w:rPr>
              <w:t>людях, окружающей среде и свойствах различных</w:t>
            </w:r>
            <w:r>
              <w:rPr>
                <w:sz w:val="24"/>
              </w:rPr>
              <w:t xml:space="preserve"> </w:t>
            </w:r>
            <w:r w:rsidRPr="001B5F9F">
              <w:rPr>
                <w:sz w:val="24"/>
              </w:rPr>
              <w:t>предметов.</w:t>
            </w:r>
          </w:p>
          <w:p w14:paraId="534FD4FB" w14:textId="77777777" w:rsidR="001B5F9F" w:rsidRPr="001B5F9F" w:rsidRDefault="001B5F9F" w:rsidP="00A33441">
            <w:pPr>
              <w:pStyle w:val="TableParagraph"/>
              <w:numPr>
                <w:ilvl w:val="0"/>
                <w:numId w:val="42"/>
              </w:numPr>
              <w:tabs>
                <w:tab w:val="left" w:pos="292"/>
              </w:tabs>
              <w:spacing w:line="259" w:lineRule="auto"/>
              <w:ind w:right="136" w:firstLine="0"/>
              <w:rPr>
                <w:sz w:val="24"/>
              </w:rPr>
            </w:pPr>
            <w:r w:rsidRPr="001B5F9F">
              <w:rPr>
                <w:sz w:val="24"/>
              </w:rPr>
              <w:t>Дети знакомятся с такими понятиями, как цвет, форма, размер, количество.</w:t>
            </w:r>
          </w:p>
          <w:p w14:paraId="38AA8045" w14:textId="77777777" w:rsidR="001B5F9F" w:rsidRPr="001B5F9F" w:rsidRDefault="001B5F9F" w:rsidP="00A33441">
            <w:pPr>
              <w:pStyle w:val="TableParagraph"/>
              <w:numPr>
                <w:ilvl w:val="0"/>
                <w:numId w:val="42"/>
              </w:numPr>
              <w:tabs>
                <w:tab w:val="left" w:pos="443"/>
              </w:tabs>
              <w:spacing w:line="259" w:lineRule="auto"/>
              <w:ind w:right="138" w:firstLine="0"/>
              <w:rPr>
                <w:sz w:val="24"/>
              </w:rPr>
            </w:pPr>
            <w:r w:rsidRPr="001B5F9F">
              <w:rPr>
                <w:sz w:val="24"/>
              </w:rPr>
              <w:t>Малыши начинают осознавать время и пространство, причины и следствие.</w:t>
            </w:r>
          </w:p>
          <w:p w14:paraId="00079DCE" w14:textId="77777777" w:rsidR="001B5F9F" w:rsidRPr="001B5F9F" w:rsidRDefault="001B5F9F" w:rsidP="00A33441">
            <w:pPr>
              <w:pStyle w:val="TableParagraph"/>
              <w:numPr>
                <w:ilvl w:val="0"/>
                <w:numId w:val="42"/>
              </w:numPr>
              <w:tabs>
                <w:tab w:val="left" w:pos="292"/>
              </w:tabs>
              <w:spacing w:line="259" w:lineRule="auto"/>
              <w:ind w:right="139" w:firstLine="0"/>
              <w:rPr>
                <w:sz w:val="24"/>
              </w:rPr>
            </w:pPr>
            <w:r w:rsidRPr="001B5F9F">
              <w:rPr>
                <w:sz w:val="24"/>
              </w:rPr>
              <w:t>Дети получают знания о своей Отчизне, им прививаются общие культурные ценности</w:t>
            </w:r>
          </w:p>
          <w:p w14:paraId="3F3D86EE" w14:textId="77777777" w:rsidR="001B5F9F" w:rsidRPr="001B5F9F" w:rsidRDefault="001B5F9F" w:rsidP="00A33441">
            <w:pPr>
              <w:pStyle w:val="TableParagraph"/>
              <w:numPr>
                <w:ilvl w:val="0"/>
                <w:numId w:val="42"/>
              </w:numPr>
              <w:tabs>
                <w:tab w:val="left" w:pos="292"/>
                <w:tab w:val="left" w:pos="1298"/>
                <w:tab w:val="left" w:pos="3048"/>
                <w:tab w:val="left" w:pos="3413"/>
                <w:tab w:val="left" w:pos="5143"/>
              </w:tabs>
              <w:spacing w:line="259" w:lineRule="auto"/>
              <w:ind w:right="136" w:firstLine="0"/>
              <w:rPr>
                <w:sz w:val="24"/>
              </w:rPr>
            </w:pPr>
            <w:r w:rsidRPr="001B5F9F">
              <w:rPr>
                <w:sz w:val="24"/>
              </w:rPr>
              <w:t>Даются представления о национальных</w:t>
            </w:r>
            <w:r>
              <w:rPr>
                <w:sz w:val="24"/>
              </w:rPr>
              <w:t xml:space="preserve"> </w:t>
            </w:r>
            <w:r w:rsidRPr="001B5F9F">
              <w:rPr>
                <w:sz w:val="24"/>
              </w:rPr>
              <w:t xml:space="preserve">праздниках, </w:t>
            </w:r>
            <w:r w:rsidRPr="001B5F9F">
              <w:rPr>
                <w:sz w:val="24"/>
              </w:rPr>
              <w:lastRenderedPageBreak/>
              <w:t>обычаях, традициях.</w:t>
            </w:r>
          </w:p>
          <w:p w14:paraId="366E40EA" w14:textId="77777777" w:rsidR="001B5F9F" w:rsidRDefault="001B5F9F" w:rsidP="00A33441">
            <w:pPr>
              <w:pStyle w:val="TableParagraph"/>
              <w:numPr>
                <w:ilvl w:val="0"/>
                <w:numId w:val="42"/>
              </w:numPr>
              <w:tabs>
                <w:tab w:val="left" w:pos="292"/>
                <w:tab w:val="left" w:pos="1298"/>
                <w:tab w:val="left" w:pos="3048"/>
                <w:tab w:val="left" w:pos="3413"/>
                <w:tab w:val="left" w:pos="5143"/>
              </w:tabs>
              <w:spacing w:line="259" w:lineRule="auto"/>
              <w:ind w:right="136" w:firstLine="0"/>
              <w:rPr>
                <w:sz w:val="24"/>
              </w:rPr>
            </w:pPr>
            <w:r w:rsidRPr="001B5F9F">
              <w:rPr>
                <w:sz w:val="24"/>
              </w:rPr>
              <w:t>Даются</w:t>
            </w:r>
            <w:r>
              <w:rPr>
                <w:sz w:val="24"/>
              </w:rPr>
              <w:t xml:space="preserve"> </w:t>
            </w:r>
            <w:r w:rsidRPr="001B5F9F">
              <w:rPr>
                <w:sz w:val="24"/>
              </w:rPr>
              <w:t>представления</w:t>
            </w:r>
            <w:r>
              <w:rPr>
                <w:sz w:val="24"/>
              </w:rPr>
              <w:t xml:space="preserve"> </w:t>
            </w:r>
            <w:r w:rsidRPr="001B5F9F">
              <w:rPr>
                <w:sz w:val="24"/>
              </w:rPr>
              <w:t>о</w:t>
            </w:r>
            <w:r>
              <w:rPr>
                <w:sz w:val="24"/>
              </w:rPr>
              <w:t xml:space="preserve"> </w:t>
            </w:r>
            <w:r w:rsidRPr="001B5F9F">
              <w:rPr>
                <w:sz w:val="24"/>
              </w:rPr>
              <w:t>национальных</w:t>
            </w:r>
            <w:r>
              <w:rPr>
                <w:sz w:val="24"/>
              </w:rPr>
              <w:t xml:space="preserve"> </w:t>
            </w:r>
            <w:r w:rsidRPr="001B5F9F">
              <w:rPr>
                <w:sz w:val="24"/>
              </w:rPr>
              <w:t>праздниках, обычаях, традициях.</w:t>
            </w:r>
          </w:p>
        </w:tc>
      </w:tr>
      <w:tr w:rsidR="001B5F9F" w14:paraId="40859F3C" w14:textId="77777777" w:rsidTr="00BC159A">
        <w:trPr>
          <w:trHeight w:val="552"/>
        </w:trPr>
        <w:tc>
          <w:tcPr>
            <w:tcW w:w="850" w:type="dxa"/>
          </w:tcPr>
          <w:p w14:paraId="779DB578" w14:textId="77777777" w:rsidR="001B5F9F" w:rsidRPr="001B5F9F" w:rsidRDefault="001B5F9F" w:rsidP="001B5F9F">
            <w:pPr>
              <w:pStyle w:val="TableParagraph"/>
              <w:spacing w:line="270" w:lineRule="exact"/>
              <w:ind w:left="112"/>
              <w:rPr>
                <w:sz w:val="24"/>
              </w:rPr>
            </w:pPr>
            <w:r w:rsidRPr="001B5F9F">
              <w:rPr>
                <w:sz w:val="24"/>
              </w:rPr>
              <w:lastRenderedPageBreak/>
              <w:t>5</w:t>
            </w:r>
          </w:p>
        </w:tc>
        <w:tc>
          <w:tcPr>
            <w:tcW w:w="2552" w:type="dxa"/>
            <w:gridSpan w:val="2"/>
          </w:tcPr>
          <w:p w14:paraId="7847BEBE" w14:textId="77777777" w:rsidR="001B5F9F" w:rsidRPr="001B5F9F" w:rsidRDefault="001B5F9F" w:rsidP="001B5F9F">
            <w:pPr>
              <w:pStyle w:val="TableParagraph"/>
              <w:spacing w:line="270" w:lineRule="exact"/>
              <w:ind w:left="2"/>
              <w:rPr>
                <w:sz w:val="24"/>
              </w:rPr>
            </w:pPr>
            <w:r w:rsidRPr="001B5F9F">
              <w:rPr>
                <w:sz w:val="24"/>
              </w:rPr>
              <w:t>ПОЗНАВАТЕЛЬНОЕ на</w:t>
            </w:r>
          </w:p>
          <w:p w14:paraId="736D6C7E" w14:textId="77777777" w:rsidR="001B5F9F" w:rsidRPr="001B5F9F" w:rsidRDefault="001B5F9F" w:rsidP="001B5F9F">
            <w:pPr>
              <w:pStyle w:val="TableParagraph"/>
              <w:ind w:left="2" w:right="203"/>
              <w:rPr>
                <w:b/>
                <w:sz w:val="24"/>
              </w:rPr>
            </w:pPr>
            <w:r w:rsidRPr="001B5F9F">
              <w:rPr>
                <w:sz w:val="24"/>
              </w:rPr>
              <w:t xml:space="preserve">правление воспитания, в основе ценность </w:t>
            </w:r>
            <w:r w:rsidRPr="001B5F9F">
              <w:rPr>
                <w:b/>
                <w:sz w:val="24"/>
              </w:rPr>
              <w:t>знания</w:t>
            </w:r>
          </w:p>
        </w:tc>
        <w:tc>
          <w:tcPr>
            <w:tcW w:w="6095" w:type="dxa"/>
          </w:tcPr>
          <w:p w14:paraId="47E80626" w14:textId="77777777" w:rsidR="001B5F9F" w:rsidRPr="001B5F9F" w:rsidRDefault="001B5F9F" w:rsidP="00A33441">
            <w:pPr>
              <w:pStyle w:val="TableParagraph"/>
              <w:numPr>
                <w:ilvl w:val="0"/>
                <w:numId w:val="37"/>
              </w:numPr>
              <w:tabs>
                <w:tab w:val="left" w:pos="292"/>
              </w:tabs>
              <w:ind w:right="138" w:firstLine="0"/>
              <w:rPr>
                <w:sz w:val="24"/>
              </w:rPr>
            </w:pPr>
            <w:r w:rsidRPr="001B5F9F">
              <w:rPr>
                <w:sz w:val="24"/>
              </w:rPr>
              <w:t>Поощрение любознательности, развитие и выявление интересов ребенка.</w:t>
            </w:r>
          </w:p>
          <w:p w14:paraId="2B40BAB2" w14:textId="77777777" w:rsidR="001B5F9F" w:rsidRDefault="001B5F9F" w:rsidP="00A33441">
            <w:pPr>
              <w:pStyle w:val="TableParagraph"/>
              <w:numPr>
                <w:ilvl w:val="0"/>
                <w:numId w:val="37"/>
              </w:numPr>
              <w:tabs>
                <w:tab w:val="left" w:pos="292"/>
              </w:tabs>
              <w:ind w:right="138" w:firstLine="0"/>
              <w:rPr>
                <w:sz w:val="24"/>
              </w:rPr>
            </w:pPr>
            <w:r w:rsidRPr="001B5F9F">
              <w:rPr>
                <w:sz w:val="24"/>
              </w:rPr>
              <w:t xml:space="preserve">Формирование действий, направленных на познание окружающего мира, развитие сознательной деятельности. </w:t>
            </w:r>
          </w:p>
          <w:p w14:paraId="6D46FECD" w14:textId="77777777" w:rsidR="001B5F9F" w:rsidRPr="001B5F9F" w:rsidRDefault="001B5F9F" w:rsidP="00A33441">
            <w:pPr>
              <w:pStyle w:val="TableParagraph"/>
              <w:numPr>
                <w:ilvl w:val="0"/>
                <w:numId w:val="37"/>
              </w:numPr>
              <w:tabs>
                <w:tab w:val="left" w:pos="292"/>
              </w:tabs>
              <w:ind w:right="138" w:firstLine="0"/>
              <w:rPr>
                <w:sz w:val="24"/>
              </w:rPr>
            </w:pPr>
            <w:r w:rsidRPr="001B5F9F">
              <w:rPr>
                <w:sz w:val="24"/>
              </w:rPr>
              <w:t>3.Развитие творческих задатков и воображения.</w:t>
            </w:r>
          </w:p>
          <w:p w14:paraId="57A9EAE5" w14:textId="77777777" w:rsidR="001B5F9F" w:rsidRPr="001B5F9F" w:rsidRDefault="001B5F9F" w:rsidP="00A33441">
            <w:pPr>
              <w:pStyle w:val="TableParagraph"/>
              <w:numPr>
                <w:ilvl w:val="0"/>
                <w:numId w:val="36"/>
              </w:numPr>
              <w:tabs>
                <w:tab w:val="left" w:pos="292"/>
              </w:tabs>
              <w:ind w:right="267" w:firstLine="0"/>
              <w:jc w:val="both"/>
              <w:rPr>
                <w:sz w:val="24"/>
              </w:rPr>
            </w:pPr>
            <w:r w:rsidRPr="001B5F9F">
              <w:rPr>
                <w:sz w:val="24"/>
              </w:rPr>
              <w:t>Формирование знаний о самом себе, других детях и людях, окружающей среде и свойствах различных предметов.</w:t>
            </w:r>
          </w:p>
          <w:p w14:paraId="2CA526BD" w14:textId="77777777" w:rsidR="001B5F9F" w:rsidRPr="001B5F9F" w:rsidRDefault="001B5F9F" w:rsidP="00A33441">
            <w:pPr>
              <w:pStyle w:val="TableParagraph"/>
              <w:numPr>
                <w:ilvl w:val="0"/>
                <w:numId w:val="36"/>
              </w:numPr>
              <w:tabs>
                <w:tab w:val="left" w:pos="292"/>
              </w:tabs>
              <w:ind w:right="139" w:firstLine="0"/>
              <w:jc w:val="both"/>
              <w:rPr>
                <w:sz w:val="24"/>
              </w:rPr>
            </w:pPr>
            <w:r w:rsidRPr="001B5F9F">
              <w:rPr>
                <w:sz w:val="24"/>
              </w:rPr>
              <w:t>Дети знакомятся с такими понятиями, как цвет, форма, размер, количество.</w:t>
            </w:r>
          </w:p>
          <w:p w14:paraId="56CBE871" w14:textId="77777777" w:rsidR="001B5F9F" w:rsidRPr="001B5F9F" w:rsidRDefault="001B5F9F" w:rsidP="00A33441">
            <w:pPr>
              <w:pStyle w:val="TableParagraph"/>
              <w:numPr>
                <w:ilvl w:val="0"/>
                <w:numId w:val="36"/>
              </w:numPr>
              <w:tabs>
                <w:tab w:val="left" w:pos="294"/>
              </w:tabs>
              <w:ind w:right="139" w:firstLine="0"/>
              <w:jc w:val="both"/>
              <w:rPr>
                <w:sz w:val="24"/>
              </w:rPr>
            </w:pPr>
            <w:r w:rsidRPr="001B5F9F">
              <w:rPr>
                <w:sz w:val="24"/>
              </w:rPr>
              <w:t>Малыши начинают осознавать время и пространство, причины и следствие.</w:t>
            </w:r>
          </w:p>
          <w:p w14:paraId="67A11156" w14:textId="77777777" w:rsidR="001B5F9F" w:rsidRPr="001B5F9F" w:rsidRDefault="001B5F9F" w:rsidP="00A33441">
            <w:pPr>
              <w:pStyle w:val="TableParagraph"/>
              <w:numPr>
                <w:ilvl w:val="0"/>
                <w:numId w:val="36"/>
              </w:numPr>
              <w:tabs>
                <w:tab w:val="left" w:pos="292"/>
                <w:tab w:val="left" w:pos="1066"/>
                <w:tab w:val="left" w:pos="2340"/>
                <w:tab w:val="left" w:pos="3317"/>
                <w:tab w:val="left" w:pos="3715"/>
                <w:tab w:val="left" w:pos="4567"/>
                <w:tab w:val="left" w:pos="5760"/>
              </w:tabs>
              <w:ind w:right="330" w:firstLine="0"/>
              <w:rPr>
                <w:sz w:val="24"/>
              </w:rPr>
            </w:pPr>
            <w:r w:rsidRPr="001B5F9F">
              <w:rPr>
                <w:sz w:val="24"/>
              </w:rPr>
              <w:t>Дети</w:t>
            </w:r>
            <w:r>
              <w:rPr>
                <w:sz w:val="24"/>
              </w:rPr>
              <w:t xml:space="preserve"> </w:t>
            </w:r>
            <w:r w:rsidRPr="001B5F9F">
              <w:rPr>
                <w:sz w:val="24"/>
              </w:rPr>
              <w:t>получают</w:t>
            </w:r>
            <w:r>
              <w:rPr>
                <w:sz w:val="24"/>
              </w:rPr>
              <w:t xml:space="preserve"> </w:t>
            </w:r>
            <w:r w:rsidRPr="001B5F9F">
              <w:rPr>
                <w:sz w:val="24"/>
              </w:rPr>
              <w:t>знания</w:t>
            </w:r>
            <w:r>
              <w:rPr>
                <w:sz w:val="24"/>
              </w:rPr>
              <w:t xml:space="preserve"> </w:t>
            </w:r>
            <w:r w:rsidRPr="001B5F9F">
              <w:rPr>
                <w:sz w:val="24"/>
              </w:rPr>
              <w:t>о</w:t>
            </w:r>
            <w:r>
              <w:rPr>
                <w:sz w:val="24"/>
              </w:rPr>
              <w:t xml:space="preserve"> </w:t>
            </w:r>
            <w:r w:rsidRPr="001B5F9F">
              <w:rPr>
                <w:sz w:val="24"/>
              </w:rPr>
              <w:t>своей</w:t>
            </w:r>
            <w:r>
              <w:rPr>
                <w:sz w:val="24"/>
              </w:rPr>
              <w:t xml:space="preserve"> </w:t>
            </w:r>
            <w:r w:rsidRPr="001B5F9F">
              <w:rPr>
                <w:sz w:val="24"/>
              </w:rPr>
              <w:t>Отчизне,</w:t>
            </w:r>
            <w:r w:rsidR="00DD44FB">
              <w:rPr>
                <w:sz w:val="24"/>
              </w:rPr>
              <w:t xml:space="preserve"> </w:t>
            </w:r>
            <w:r w:rsidRPr="001B5F9F">
              <w:rPr>
                <w:sz w:val="24"/>
              </w:rPr>
              <w:t>им прививаются общие культурные ценности.</w:t>
            </w:r>
          </w:p>
          <w:p w14:paraId="29230BBA" w14:textId="77777777" w:rsidR="001B5F9F" w:rsidRPr="001B5F9F" w:rsidRDefault="001B5F9F" w:rsidP="00A33441">
            <w:pPr>
              <w:pStyle w:val="TableParagraph"/>
              <w:numPr>
                <w:ilvl w:val="0"/>
                <w:numId w:val="36"/>
              </w:numPr>
              <w:tabs>
                <w:tab w:val="left" w:pos="292"/>
                <w:tab w:val="left" w:pos="1274"/>
                <w:tab w:val="left" w:pos="3000"/>
                <w:tab w:val="left" w:pos="3341"/>
                <w:tab w:val="left" w:pos="5047"/>
              </w:tabs>
              <w:ind w:left="216" w:right="88" w:hanging="106"/>
              <w:rPr>
                <w:sz w:val="24"/>
              </w:rPr>
            </w:pPr>
            <w:r w:rsidRPr="001B5F9F">
              <w:rPr>
                <w:sz w:val="24"/>
              </w:rPr>
              <w:t>Даются</w:t>
            </w:r>
            <w:r w:rsidR="00DD44FB">
              <w:rPr>
                <w:sz w:val="24"/>
              </w:rPr>
              <w:t xml:space="preserve"> </w:t>
            </w:r>
            <w:r w:rsidRPr="001B5F9F">
              <w:rPr>
                <w:sz w:val="24"/>
              </w:rPr>
              <w:t>представления</w:t>
            </w:r>
            <w:r w:rsidR="00DD44FB">
              <w:rPr>
                <w:sz w:val="24"/>
              </w:rPr>
              <w:t xml:space="preserve"> </w:t>
            </w:r>
            <w:r w:rsidRPr="001B5F9F">
              <w:rPr>
                <w:sz w:val="24"/>
              </w:rPr>
              <w:t>о</w:t>
            </w:r>
            <w:r w:rsidR="00DD44FB">
              <w:rPr>
                <w:sz w:val="24"/>
              </w:rPr>
              <w:t xml:space="preserve"> </w:t>
            </w:r>
            <w:r w:rsidRPr="001B5F9F">
              <w:rPr>
                <w:sz w:val="24"/>
              </w:rPr>
              <w:t>национальных</w:t>
            </w:r>
            <w:r w:rsidR="00DD44FB">
              <w:rPr>
                <w:sz w:val="24"/>
              </w:rPr>
              <w:t xml:space="preserve"> </w:t>
            </w:r>
            <w:r w:rsidRPr="001B5F9F">
              <w:rPr>
                <w:sz w:val="24"/>
              </w:rPr>
              <w:t>праздниках, обычаях, традициях.</w:t>
            </w:r>
          </w:p>
        </w:tc>
      </w:tr>
      <w:tr w:rsidR="001B5F9F" w14:paraId="69BDCA51" w14:textId="77777777" w:rsidTr="00BC159A">
        <w:trPr>
          <w:trHeight w:val="552"/>
        </w:trPr>
        <w:tc>
          <w:tcPr>
            <w:tcW w:w="850" w:type="dxa"/>
          </w:tcPr>
          <w:p w14:paraId="613A9145" w14:textId="77777777" w:rsidR="001B5F9F" w:rsidRPr="001B5F9F" w:rsidRDefault="001B5F9F" w:rsidP="001B5F9F">
            <w:pPr>
              <w:pStyle w:val="TableParagraph"/>
              <w:spacing w:line="270" w:lineRule="exact"/>
              <w:ind w:left="112"/>
              <w:rPr>
                <w:sz w:val="24"/>
              </w:rPr>
            </w:pPr>
            <w:r w:rsidRPr="001B5F9F">
              <w:rPr>
                <w:sz w:val="24"/>
              </w:rPr>
              <w:t>6</w:t>
            </w:r>
          </w:p>
        </w:tc>
        <w:tc>
          <w:tcPr>
            <w:tcW w:w="2552" w:type="dxa"/>
            <w:gridSpan w:val="2"/>
          </w:tcPr>
          <w:p w14:paraId="1EE3E10E" w14:textId="77777777" w:rsidR="001B5F9F" w:rsidRPr="001B5F9F" w:rsidRDefault="001B5F9F" w:rsidP="001B5F9F">
            <w:pPr>
              <w:pStyle w:val="TableParagraph"/>
              <w:spacing w:line="270" w:lineRule="exact"/>
              <w:ind w:left="2"/>
              <w:rPr>
                <w:sz w:val="24"/>
              </w:rPr>
            </w:pPr>
            <w:r w:rsidRPr="001B5F9F">
              <w:rPr>
                <w:sz w:val="24"/>
              </w:rPr>
              <w:t>ЭСТЕТИЧЕСКОЕ</w:t>
            </w:r>
          </w:p>
          <w:p w14:paraId="273D9986" w14:textId="77777777" w:rsidR="001B5F9F" w:rsidRPr="001B5F9F" w:rsidRDefault="001B5F9F" w:rsidP="001B5F9F">
            <w:pPr>
              <w:pStyle w:val="TableParagraph"/>
              <w:spacing w:line="242" w:lineRule="auto"/>
              <w:ind w:left="2" w:right="142"/>
              <w:rPr>
                <w:b/>
                <w:sz w:val="24"/>
              </w:rPr>
            </w:pPr>
            <w:r w:rsidRPr="001B5F9F">
              <w:rPr>
                <w:sz w:val="24"/>
              </w:rPr>
              <w:t xml:space="preserve">направление воспитания, в основе ценность </w:t>
            </w:r>
            <w:r w:rsidRPr="001B5F9F">
              <w:rPr>
                <w:b/>
                <w:sz w:val="24"/>
              </w:rPr>
              <w:t>культуры и красоты.</w:t>
            </w:r>
          </w:p>
        </w:tc>
        <w:tc>
          <w:tcPr>
            <w:tcW w:w="6095" w:type="dxa"/>
          </w:tcPr>
          <w:p w14:paraId="01376F71" w14:textId="77777777" w:rsidR="001B5F9F" w:rsidRPr="001B5F9F" w:rsidRDefault="001B5F9F" w:rsidP="00A33441">
            <w:pPr>
              <w:pStyle w:val="TableParagraph"/>
              <w:numPr>
                <w:ilvl w:val="0"/>
                <w:numId w:val="35"/>
              </w:numPr>
              <w:tabs>
                <w:tab w:val="left" w:pos="292"/>
                <w:tab w:val="left" w:pos="2695"/>
                <w:tab w:val="left" w:pos="5928"/>
              </w:tabs>
              <w:ind w:right="313" w:firstLine="0"/>
              <w:jc w:val="both"/>
              <w:rPr>
                <w:sz w:val="24"/>
              </w:rPr>
            </w:pPr>
            <w:r w:rsidRPr="001B5F9F">
              <w:rPr>
                <w:sz w:val="24"/>
              </w:rPr>
              <w:t>Формирование</w:t>
            </w:r>
            <w:r w:rsidR="00DD44FB">
              <w:rPr>
                <w:sz w:val="24"/>
              </w:rPr>
              <w:t xml:space="preserve"> </w:t>
            </w:r>
            <w:r w:rsidRPr="001B5F9F">
              <w:rPr>
                <w:sz w:val="24"/>
              </w:rPr>
              <w:t>духовно-нравственных</w:t>
            </w:r>
            <w:r w:rsidR="00DD44FB">
              <w:rPr>
                <w:sz w:val="24"/>
              </w:rPr>
              <w:t xml:space="preserve"> </w:t>
            </w:r>
            <w:r w:rsidRPr="001B5F9F">
              <w:rPr>
                <w:sz w:val="24"/>
              </w:rPr>
              <w:t>и социокультурных ценностей и принятых в обществе правили норм поведения в интересах человека, семьи, общества;</w:t>
            </w:r>
          </w:p>
          <w:p w14:paraId="46BAF9A6" w14:textId="77777777" w:rsidR="001B5F9F" w:rsidRPr="001B5F9F" w:rsidRDefault="00DD44FB" w:rsidP="00A33441">
            <w:pPr>
              <w:pStyle w:val="TableParagraph"/>
              <w:numPr>
                <w:ilvl w:val="0"/>
                <w:numId w:val="35"/>
              </w:numPr>
              <w:tabs>
                <w:tab w:val="left" w:pos="292"/>
              </w:tabs>
              <w:ind w:right="313" w:firstLine="0"/>
              <w:jc w:val="both"/>
              <w:rPr>
                <w:sz w:val="24"/>
              </w:rPr>
            </w:pPr>
            <w:r>
              <w:rPr>
                <w:sz w:val="24"/>
              </w:rPr>
              <w:t>Ф</w:t>
            </w:r>
            <w:r w:rsidR="001B5F9F" w:rsidRPr="001B5F9F">
              <w:rPr>
                <w:sz w:val="24"/>
              </w:rPr>
              <w:t>ормирование общей культуры личности детей, в том числе ценностей здорового образа жизни, развития</w:t>
            </w:r>
          </w:p>
          <w:p w14:paraId="0E08269B" w14:textId="77777777" w:rsidR="001B5F9F" w:rsidRPr="001B5F9F" w:rsidRDefault="00DD44FB" w:rsidP="00A33441">
            <w:pPr>
              <w:pStyle w:val="TableParagraph"/>
              <w:numPr>
                <w:ilvl w:val="0"/>
                <w:numId w:val="35"/>
              </w:numPr>
              <w:tabs>
                <w:tab w:val="left" w:pos="292"/>
              </w:tabs>
              <w:ind w:right="314" w:firstLine="0"/>
              <w:jc w:val="both"/>
              <w:rPr>
                <w:sz w:val="24"/>
              </w:rPr>
            </w:pPr>
            <w:r>
              <w:rPr>
                <w:sz w:val="24"/>
              </w:rPr>
              <w:t>И</w:t>
            </w:r>
            <w:r w:rsidR="001B5F9F" w:rsidRPr="001B5F9F">
              <w:rPr>
                <w:sz w:val="24"/>
              </w:rPr>
              <w:t>х социальных, нравственных, эстетических, интеллектуальных, физических качеств, инициативности, самостоятельности и ответственности ребенка.</w:t>
            </w:r>
          </w:p>
        </w:tc>
      </w:tr>
      <w:tr w:rsidR="001B5F9F" w14:paraId="1B169A9E" w14:textId="77777777" w:rsidTr="00BC159A">
        <w:trPr>
          <w:trHeight w:val="552"/>
        </w:trPr>
        <w:tc>
          <w:tcPr>
            <w:tcW w:w="850" w:type="dxa"/>
            <w:tcBorders>
              <w:bottom w:val="single" w:sz="2" w:space="0" w:color="000000"/>
            </w:tcBorders>
          </w:tcPr>
          <w:p w14:paraId="3107869A" w14:textId="77777777" w:rsidR="001B5F9F" w:rsidRPr="001B5F9F" w:rsidRDefault="001B5F9F" w:rsidP="001B5F9F">
            <w:pPr>
              <w:pStyle w:val="TableParagraph"/>
              <w:spacing w:line="270" w:lineRule="exact"/>
              <w:ind w:left="112"/>
              <w:rPr>
                <w:sz w:val="24"/>
              </w:rPr>
            </w:pPr>
            <w:r w:rsidRPr="001B5F9F">
              <w:rPr>
                <w:sz w:val="24"/>
              </w:rPr>
              <w:t>7</w:t>
            </w:r>
          </w:p>
        </w:tc>
        <w:tc>
          <w:tcPr>
            <w:tcW w:w="2552" w:type="dxa"/>
            <w:gridSpan w:val="2"/>
            <w:tcBorders>
              <w:bottom w:val="single" w:sz="2" w:space="0" w:color="000000"/>
            </w:tcBorders>
          </w:tcPr>
          <w:p w14:paraId="08C3A17C" w14:textId="77777777" w:rsidR="001B5F9F" w:rsidRPr="001B5F9F" w:rsidRDefault="001B5F9F" w:rsidP="001B5F9F">
            <w:pPr>
              <w:pStyle w:val="TableParagraph"/>
              <w:spacing w:line="270" w:lineRule="exact"/>
              <w:ind w:left="2"/>
              <w:rPr>
                <w:sz w:val="24"/>
              </w:rPr>
            </w:pPr>
            <w:r w:rsidRPr="001B5F9F">
              <w:rPr>
                <w:sz w:val="24"/>
              </w:rPr>
              <w:t>СОЦИАЛЬНОЕ</w:t>
            </w:r>
          </w:p>
          <w:p w14:paraId="5416B5DD" w14:textId="77777777" w:rsidR="001B5F9F" w:rsidRPr="001B5F9F" w:rsidRDefault="001B5F9F" w:rsidP="001B5F9F">
            <w:pPr>
              <w:pStyle w:val="TableParagraph"/>
              <w:spacing w:line="242" w:lineRule="auto"/>
              <w:ind w:left="2" w:right="-29"/>
              <w:rPr>
                <w:b/>
                <w:sz w:val="24"/>
              </w:rPr>
            </w:pPr>
            <w:r w:rsidRPr="001B5F9F">
              <w:rPr>
                <w:sz w:val="24"/>
              </w:rPr>
              <w:t xml:space="preserve">направление воспитания, в основе ценности </w:t>
            </w:r>
            <w:r w:rsidRPr="001B5F9F">
              <w:rPr>
                <w:b/>
                <w:sz w:val="24"/>
              </w:rPr>
              <w:t>человека, семьи, дружбы</w:t>
            </w:r>
          </w:p>
        </w:tc>
        <w:tc>
          <w:tcPr>
            <w:tcW w:w="6095" w:type="dxa"/>
            <w:tcBorders>
              <w:bottom w:val="single" w:sz="2" w:space="0" w:color="000000"/>
            </w:tcBorders>
          </w:tcPr>
          <w:p w14:paraId="064BB262" w14:textId="77777777" w:rsidR="001B5F9F" w:rsidRPr="001B5F9F" w:rsidRDefault="00DD44FB" w:rsidP="00A33441">
            <w:pPr>
              <w:pStyle w:val="TableParagraph"/>
              <w:numPr>
                <w:ilvl w:val="0"/>
                <w:numId w:val="34"/>
              </w:numPr>
              <w:tabs>
                <w:tab w:val="left" w:pos="292"/>
              </w:tabs>
              <w:ind w:right="314" w:firstLine="0"/>
              <w:rPr>
                <w:sz w:val="24"/>
              </w:rPr>
            </w:pPr>
            <w:r>
              <w:rPr>
                <w:sz w:val="24"/>
              </w:rPr>
              <w:t>Ф</w:t>
            </w:r>
            <w:r w:rsidR="001B5F9F" w:rsidRPr="001B5F9F">
              <w:rPr>
                <w:sz w:val="24"/>
              </w:rPr>
              <w:t>ормирование представлений о социальном мире и о самом себе;</w:t>
            </w:r>
          </w:p>
          <w:p w14:paraId="21071DF0" w14:textId="77777777" w:rsidR="00DD44FB" w:rsidRDefault="00DD44FB" w:rsidP="00A33441">
            <w:pPr>
              <w:pStyle w:val="TableParagraph"/>
              <w:numPr>
                <w:ilvl w:val="0"/>
                <w:numId w:val="34"/>
              </w:numPr>
              <w:tabs>
                <w:tab w:val="left" w:pos="292"/>
              </w:tabs>
              <w:ind w:left="0" w:firstLine="143"/>
              <w:rPr>
                <w:sz w:val="24"/>
              </w:rPr>
            </w:pPr>
            <w:r>
              <w:rPr>
                <w:sz w:val="24"/>
              </w:rPr>
              <w:t>В</w:t>
            </w:r>
            <w:r w:rsidR="001B5F9F" w:rsidRPr="001B5F9F">
              <w:rPr>
                <w:sz w:val="24"/>
              </w:rPr>
              <w:t>оспитание социальных</w:t>
            </w:r>
            <w:r>
              <w:rPr>
                <w:sz w:val="24"/>
              </w:rPr>
              <w:t xml:space="preserve"> ч</w:t>
            </w:r>
            <w:r w:rsidR="001B5F9F" w:rsidRPr="001B5F9F">
              <w:rPr>
                <w:sz w:val="24"/>
              </w:rPr>
              <w:t xml:space="preserve">увств; </w:t>
            </w:r>
          </w:p>
          <w:p w14:paraId="29144CD7" w14:textId="77777777" w:rsidR="001B5F9F" w:rsidRPr="001B5F9F" w:rsidRDefault="00DD44FB" w:rsidP="00A33441">
            <w:pPr>
              <w:pStyle w:val="TableParagraph"/>
              <w:numPr>
                <w:ilvl w:val="0"/>
                <w:numId w:val="34"/>
              </w:numPr>
              <w:tabs>
                <w:tab w:val="left" w:pos="292"/>
              </w:tabs>
              <w:ind w:left="0" w:firstLine="143"/>
              <w:rPr>
                <w:sz w:val="24"/>
              </w:rPr>
            </w:pPr>
            <w:r>
              <w:rPr>
                <w:sz w:val="24"/>
              </w:rPr>
              <w:t>В</w:t>
            </w:r>
            <w:r w:rsidR="001B5F9F" w:rsidRPr="001B5F9F">
              <w:rPr>
                <w:sz w:val="24"/>
              </w:rPr>
              <w:t>оспитание активной позиции;</w:t>
            </w:r>
          </w:p>
          <w:p w14:paraId="0AD4A6FB" w14:textId="77777777" w:rsidR="001B5F9F" w:rsidRPr="001B5F9F" w:rsidRDefault="001B5F9F" w:rsidP="001B5F9F">
            <w:pPr>
              <w:pStyle w:val="TableParagraph"/>
              <w:ind w:left="110" w:right="116"/>
              <w:rPr>
                <w:sz w:val="24"/>
              </w:rPr>
            </w:pPr>
            <w:r w:rsidRPr="001B5F9F">
              <w:rPr>
                <w:sz w:val="24"/>
              </w:rPr>
              <w:t>4.</w:t>
            </w:r>
            <w:r w:rsidR="00DD44FB">
              <w:rPr>
                <w:sz w:val="24"/>
              </w:rPr>
              <w:t xml:space="preserve"> Ф</w:t>
            </w:r>
            <w:r w:rsidRPr="001B5F9F">
              <w:rPr>
                <w:sz w:val="24"/>
              </w:rPr>
              <w:t>ормирование представлений о себе, окружающих людях, природе, рукотворном мире</w:t>
            </w:r>
          </w:p>
        </w:tc>
      </w:tr>
      <w:tr w:rsidR="00DD44FB" w:rsidRPr="008074D5" w14:paraId="08C471F5" w14:textId="77777777" w:rsidTr="00BC159A">
        <w:trPr>
          <w:trHeight w:val="552"/>
        </w:trPr>
        <w:tc>
          <w:tcPr>
            <w:tcW w:w="9497" w:type="dxa"/>
            <w:gridSpan w:val="4"/>
            <w:tcBorders>
              <w:left w:val="nil"/>
              <w:right w:val="nil"/>
            </w:tcBorders>
          </w:tcPr>
          <w:p w14:paraId="4D36520D" w14:textId="77777777" w:rsidR="00BB3EBF" w:rsidRPr="008074D5" w:rsidRDefault="00BB3EBF" w:rsidP="00DD44FB">
            <w:pPr>
              <w:pStyle w:val="TableParagraph"/>
              <w:tabs>
                <w:tab w:val="left" w:pos="292"/>
              </w:tabs>
              <w:ind w:left="110" w:right="314"/>
              <w:jc w:val="center"/>
              <w:rPr>
                <w:b/>
                <w:iCs/>
                <w:sz w:val="24"/>
              </w:rPr>
            </w:pPr>
          </w:p>
          <w:p w14:paraId="37F68E78" w14:textId="77777777" w:rsidR="00DD44FB" w:rsidRPr="008074D5" w:rsidRDefault="00DD44FB" w:rsidP="00DD44FB">
            <w:pPr>
              <w:pStyle w:val="TableParagraph"/>
              <w:tabs>
                <w:tab w:val="left" w:pos="292"/>
              </w:tabs>
              <w:ind w:left="110" w:right="314"/>
              <w:jc w:val="center"/>
              <w:rPr>
                <w:iCs/>
                <w:sz w:val="24"/>
              </w:rPr>
            </w:pPr>
            <w:r w:rsidRPr="008074D5">
              <w:rPr>
                <w:b/>
                <w:iCs/>
                <w:sz w:val="24"/>
              </w:rPr>
              <w:t>Детско-взрослая</w:t>
            </w:r>
            <w:r w:rsidRPr="008074D5">
              <w:rPr>
                <w:b/>
                <w:iCs/>
                <w:spacing w:val="-6"/>
                <w:sz w:val="24"/>
              </w:rPr>
              <w:t xml:space="preserve"> </w:t>
            </w:r>
            <w:r w:rsidRPr="008074D5">
              <w:rPr>
                <w:b/>
                <w:iCs/>
                <w:sz w:val="24"/>
              </w:rPr>
              <w:t>общность</w:t>
            </w:r>
          </w:p>
        </w:tc>
      </w:tr>
      <w:tr w:rsidR="00DD44FB" w14:paraId="300802D3" w14:textId="77777777" w:rsidTr="00BC159A">
        <w:trPr>
          <w:trHeight w:val="552"/>
        </w:trPr>
        <w:tc>
          <w:tcPr>
            <w:tcW w:w="850" w:type="dxa"/>
          </w:tcPr>
          <w:p w14:paraId="735467BE" w14:textId="77777777" w:rsidR="00DD44FB" w:rsidRPr="00DD44FB" w:rsidRDefault="00DD44FB" w:rsidP="00DD44FB">
            <w:pPr>
              <w:pStyle w:val="TableParagraph"/>
              <w:ind w:firstLine="284"/>
              <w:rPr>
                <w:sz w:val="24"/>
              </w:rPr>
            </w:pPr>
            <w:r w:rsidRPr="00DD44FB">
              <w:rPr>
                <w:sz w:val="24"/>
              </w:rPr>
              <w:t>1</w:t>
            </w:r>
          </w:p>
        </w:tc>
        <w:tc>
          <w:tcPr>
            <w:tcW w:w="2552" w:type="dxa"/>
            <w:gridSpan w:val="2"/>
          </w:tcPr>
          <w:p w14:paraId="081CD685" w14:textId="77777777" w:rsidR="00DD44FB" w:rsidRPr="00DD44FB" w:rsidRDefault="00DD44FB" w:rsidP="00960589">
            <w:pPr>
              <w:pStyle w:val="TableParagraph"/>
              <w:rPr>
                <w:sz w:val="24"/>
              </w:rPr>
            </w:pPr>
            <w:r w:rsidRPr="00DD44FB">
              <w:rPr>
                <w:sz w:val="24"/>
              </w:rPr>
              <w:t>ФИЗИЧЕСКОЕ И ОЗДОРОВИТЕЛЬНОЕ</w:t>
            </w:r>
          </w:p>
          <w:p w14:paraId="555E4E68" w14:textId="77777777" w:rsidR="00DD44FB" w:rsidRPr="00DD44FB" w:rsidRDefault="00DD44FB" w:rsidP="00DD44FB">
            <w:pPr>
              <w:pStyle w:val="TableParagraph"/>
              <w:rPr>
                <w:b/>
                <w:sz w:val="24"/>
              </w:rPr>
            </w:pPr>
            <w:r w:rsidRPr="00DD44FB">
              <w:rPr>
                <w:sz w:val="24"/>
              </w:rPr>
              <w:t xml:space="preserve">направление воспитания, в основе ценность </w:t>
            </w:r>
            <w:r w:rsidRPr="00DD44FB">
              <w:rPr>
                <w:b/>
                <w:sz w:val="24"/>
              </w:rPr>
              <w:t>здоровья.</w:t>
            </w:r>
          </w:p>
        </w:tc>
        <w:tc>
          <w:tcPr>
            <w:tcW w:w="6095" w:type="dxa"/>
          </w:tcPr>
          <w:p w14:paraId="1DF2DE6D" w14:textId="77777777" w:rsidR="00DD44FB" w:rsidRPr="00DD44FB" w:rsidRDefault="00663C1B" w:rsidP="00A33441">
            <w:pPr>
              <w:pStyle w:val="TableParagraph"/>
              <w:numPr>
                <w:ilvl w:val="0"/>
                <w:numId w:val="41"/>
              </w:numPr>
              <w:tabs>
                <w:tab w:val="left" w:pos="443"/>
              </w:tabs>
              <w:ind w:left="0" w:firstLine="284"/>
              <w:jc w:val="both"/>
              <w:rPr>
                <w:sz w:val="24"/>
              </w:rPr>
            </w:pPr>
            <w:r>
              <w:rPr>
                <w:sz w:val="24"/>
              </w:rPr>
              <w:t>с</w:t>
            </w:r>
            <w:r w:rsidR="00DD44FB" w:rsidRPr="00DD44FB">
              <w:rPr>
                <w:sz w:val="24"/>
              </w:rPr>
              <w:t>пособствовать закаливанию организма, повышать сопротивляемость к воздействию условий   внешней среды</w:t>
            </w:r>
            <w:r>
              <w:rPr>
                <w:sz w:val="24"/>
              </w:rPr>
              <w:t>;</w:t>
            </w:r>
          </w:p>
          <w:p w14:paraId="094BABA1" w14:textId="77777777" w:rsidR="00DD44FB" w:rsidRDefault="00663C1B" w:rsidP="00A33441">
            <w:pPr>
              <w:pStyle w:val="TableParagraph"/>
              <w:numPr>
                <w:ilvl w:val="0"/>
                <w:numId w:val="41"/>
              </w:numPr>
              <w:tabs>
                <w:tab w:val="left" w:pos="181"/>
              </w:tabs>
              <w:ind w:left="0" w:firstLine="284"/>
              <w:jc w:val="both"/>
              <w:rPr>
                <w:sz w:val="24"/>
              </w:rPr>
            </w:pPr>
            <w:r>
              <w:rPr>
                <w:sz w:val="24"/>
              </w:rPr>
              <w:t>с</w:t>
            </w:r>
            <w:r w:rsidR="00DD44FB" w:rsidRPr="00DD44FB">
              <w:rPr>
                <w:sz w:val="24"/>
              </w:rPr>
              <w:t>пособствовать укреплению опорно-двигательного аппарата и формированию рациональной осанки. Значимость данной задачи обусловлена тем, что скелет ребенка еще не сформирован и поэтому легко поддается деформации</w:t>
            </w:r>
            <w:r>
              <w:rPr>
                <w:sz w:val="24"/>
              </w:rPr>
              <w:t>;</w:t>
            </w:r>
          </w:p>
          <w:p w14:paraId="37040386" w14:textId="77777777" w:rsidR="00DD44FB" w:rsidRPr="00DD44FB" w:rsidRDefault="00663C1B" w:rsidP="00A33441">
            <w:pPr>
              <w:pStyle w:val="TableParagraph"/>
              <w:numPr>
                <w:ilvl w:val="0"/>
                <w:numId w:val="41"/>
              </w:numPr>
              <w:tabs>
                <w:tab w:val="left" w:pos="181"/>
              </w:tabs>
              <w:ind w:left="0" w:firstLine="284"/>
              <w:jc w:val="both"/>
              <w:rPr>
                <w:sz w:val="24"/>
              </w:rPr>
            </w:pPr>
            <w:r>
              <w:rPr>
                <w:sz w:val="24"/>
              </w:rPr>
              <w:t>с</w:t>
            </w:r>
            <w:r w:rsidR="00DD44FB" w:rsidRPr="00DD44FB">
              <w:rPr>
                <w:sz w:val="24"/>
              </w:rPr>
              <w:t>одействовать</w:t>
            </w:r>
            <w:r w:rsidR="00DD44FB">
              <w:rPr>
                <w:sz w:val="24"/>
              </w:rPr>
              <w:t xml:space="preserve"> </w:t>
            </w:r>
            <w:r w:rsidR="00DD44FB" w:rsidRPr="00DD44FB">
              <w:rPr>
                <w:sz w:val="24"/>
              </w:rPr>
              <w:t>повышению</w:t>
            </w:r>
            <w:r w:rsidR="00DD44FB">
              <w:rPr>
                <w:sz w:val="24"/>
              </w:rPr>
              <w:t xml:space="preserve"> </w:t>
            </w:r>
            <w:r w:rsidR="00DD44FB" w:rsidRPr="00DD44FB">
              <w:rPr>
                <w:sz w:val="24"/>
              </w:rPr>
              <w:t>функциональных возможностей вегетативных органов и систем. У детей с низкой двигательной активностью отмечаются задержки в развитии сердечно-сосудистой, дыхательной и других систем</w:t>
            </w:r>
          </w:p>
        </w:tc>
      </w:tr>
      <w:tr w:rsidR="00DD44FB" w14:paraId="57DE3D80" w14:textId="77777777" w:rsidTr="00BC159A">
        <w:trPr>
          <w:trHeight w:val="279"/>
        </w:trPr>
        <w:tc>
          <w:tcPr>
            <w:tcW w:w="850" w:type="dxa"/>
          </w:tcPr>
          <w:p w14:paraId="3E6115A5" w14:textId="77777777" w:rsidR="00DD44FB" w:rsidRPr="00DD44FB" w:rsidRDefault="00DD44FB" w:rsidP="00DD44FB">
            <w:pPr>
              <w:pStyle w:val="TableParagraph"/>
              <w:ind w:firstLine="284"/>
              <w:rPr>
                <w:sz w:val="24"/>
              </w:rPr>
            </w:pPr>
            <w:r w:rsidRPr="00DD44FB">
              <w:rPr>
                <w:sz w:val="24"/>
              </w:rPr>
              <w:lastRenderedPageBreak/>
              <w:t>2</w:t>
            </w:r>
          </w:p>
        </w:tc>
        <w:tc>
          <w:tcPr>
            <w:tcW w:w="2552" w:type="dxa"/>
            <w:gridSpan w:val="2"/>
          </w:tcPr>
          <w:p w14:paraId="2D882F3D" w14:textId="77777777" w:rsidR="00DD44FB" w:rsidRPr="00DD44FB" w:rsidRDefault="00DD44FB" w:rsidP="00960589">
            <w:pPr>
              <w:pStyle w:val="TableParagraph"/>
              <w:rPr>
                <w:sz w:val="24"/>
              </w:rPr>
            </w:pPr>
            <w:r w:rsidRPr="00DD44FB">
              <w:rPr>
                <w:sz w:val="24"/>
              </w:rPr>
              <w:t>ТРУДОВОЕ</w:t>
            </w:r>
          </w:p>
          <w:p w14:paraId="5C88F7E6" w14:textId="77777777" w:rsidR="00DD44FB" w:rsidRPr="00DD44FB" w:rsidRDefault="00DD44FB" w:rsidP="00960589">
            <w:pPr>
              <w:pStyle w:val="TableParagraph"/>
              <w:rPr>
                <w:b/>
                <w:sz w:val="24"/>
              </w:rPr>
            </w:pPr>
            <w:r w:rsidRPr="00DD44FB">
              <w:rPr>
                <w:sz w:val="24"/>
              </w:rPr>
              <w:t xml:space="preserve">направление воспитания, в основе ценность </w:t>
            </w:r>
            <w:r w:rsidRPr="00DD44FB">
              <w:rPr>
                <w:b/>
                <w:sz w:val="24"/>
              </w:rPr>
              <w:t>труда.</w:t>
            </w:r>
          </w:p>
        </w:tc>
        <w:tc>
          <w:tcPr>
            <w:tcW w:w="6095" w:type="dxa"/>
          </w:tcPr>
          <w:p w14:paraId="0D9B0A00" w14:textId="77777777" w:rsidR="00DD44FB" w:rsidRPr="00DD44FB" w:rsidRDefault="00DD44FB" w:rsidP="00A33441">
            <w:pPr>
              <w:pStyle w:val="TableParagraph"/>
              <w:numPr>
                <w:ilvl w:val="0"/>
                <w:numId w:val="40"/>
              </w:numPr>
              <w:tabs>
                <w:tab w:val="left" w:pos="241"/>
              </w:tabs>
              <w:ind w:left="0" w:firstLine="284"/>
              <w:jc w:val="both"/>
              <w:rPr>
                <w:sz w:val="24"/>
              </w:rPr>
            </w:pPr>
            <w:r w:rsidRPr="00DD44FB">
              <w:rPr>
                <w:sz w:val="24"/>
              </w:rPr>
              <w:t>воспитание уважительного отношения к труду взрослых и стремления оказать помощь;</w:t>
            </w:r>
          </w:p>
          <w:p w14:paraId="0FDB5481" w14:textId="77777777" w:rsidR="00DD44FB" w:rsidRPr="00DD44FB" w:rsidRDefault="00DD44FB" w:rsidP="00A33441">
            <w:pPr>
              <w:pStyle w:val="TableParagraph"/>
              <w:numPr>
                <w:ilvl w:val="0"/>
                <w:numId w:val="40"/>
              </w:numPr>
              <w:tabs>
                <w:tab w:val="left" w:pos="289"/>
              </w:tabs>
              <w:ind w:left="0" w:firstLine="284"/>
              <w:jc w:val="both"/>
              <w:rPr>
                <w:sz w:val="24"/>
              </w:rPr>
            </w:pPr>
            <w:r w:rsidRPr="00DD44FB">
              <w:rPr>
                <w:sz w:val="24"/>
              </w:rPr>
              <w:t>развитие трудовых навыков, их совершенствование и постепенное увеличение содержания трудовой деятельности;</w:t>
            </w:r>
          </w:p>
          <w:p w14:paraId="6C459CAC" w14:textId="77777777" w:rsidR="00DD44FB" w:rsidRPr="00DD44FB" w:rsidRDefault="00DD44FB" w:rsidP="00A33441">
            <w:pPr>
              <w:pStyle w:val="TableParagraph"/>
              <w:numPr>
                <w:ilvl w:val="0"/>
                <w:numId w:val="40"/>
              </w:numPr>
              <w:tabs>
                <w:tab w:val="left" w:pos="289"/>
              </w:tabs>
              <w:ind w:left="0" w:firstLine="284"/>
              <w:jc w:val="both"/>
              <w:rPr>
                <w:sz w:val="24"/>
              </w:rPr>
            </w:pPr>
            <w:r w:rsidRPr="00DD44FB">
              <w:rPr>
                <w:sz w:val="24"/>
              </w:rPr>
              <w:t>формирование у детей положительных личных качеств, таких, как стремление к труду, заботливость, ответственность, бережливость;</w:t>
            </w:r>
          </w:p>
          <w:p w14:paraId="45985B16" w14:textId="77777777" w:rsidR="00DD44FB" w:rsidRPr="00DD44FB" w:rsidRDefault="00DD44FB" w:rsidP="00A33441">
            <w:pPr>
              <w:pStyle w:val="TableParagraph"/>
              <w:numPr>
                <w:ilvl w:val="0"/>
                <w:numId w:val="40"/>
              </w:numPr>
              <w:tabs>
                <w:tab w:val="left" w:pos="241"/>
              </w:tabs>
              <w:ind w:left="0" w:firstLine="284"/>
              <w:jc w:val="both"/>
              <w:rPr>
                <w:sz w:val="24"/>
              </w:rPr>
            </w:pPr>
            <w:r w:rsidRPr="00DD44FB">
              <w:rPr>
                <w:sz w:val="24"/>
              </w:rPr>
              <w:t>развитие навыков организации работы;</w:t>
            </w:r>
          </w:p>
          <w:p w14:paraId="00EB245A" w14:textId="77777777" w:rsidR="00DD44FB" w:rsidRPr="00DD44FB" w:rsidRDefault="00DD44FB" w:rsidP="00A33441">
            <w:pPr>
              <w:pStyle w:val="TableParagraph"/>
              <w:numPr>
                <w:ilvl w:val="0"/>
                <w:numId w:val="40"/>
              </w:numPr>
              <w:tabs>
                <w:tab w:val="left" w:pos="289"/>
              </w:tabs>
              <w:ind w:left="0" w:firstLine="284"/>
              <w:jc w:val="both"/>
              <w:rPr>
                <w:sz w:val="24"/>
              </w:rPr>
            </w:pPr>
            <w:r w:rsidRPr="00DD44FB">
              <w:rPr>
                <w:sz w:val="24"/>
              </w:rPr>
              <w:t xml:space="preserve">воспитание позитивных взаимоотношений в процессе трудовой деятельности между детьми </w:t>
            </w:r>
            <w:r>
              <w:rPr>
                <w:sz w:val="24"/>
              </w:rPr>
              <w:t xml:space="preserve">- </w:t>
            </w:r>
            <w:r w:rsidRPr="00DD44FB">
              <w:rPr>
                <w:sz w:val="24"/>
              </w:rPr>
              <w:t>умение работать в коллективе, в случае необходимости предоставлять помощь, благосклонно оценивать труд сверстников</w:t>
            </w:r>
          </w:p>
        </w:tc>
      </w:tr>
      <w:tr w:rsidR="00DD44FB" w14:paraId="3E514A47" w14:textId="77777777" w:rsidTr="00BC159A">
        <w:trPr>
          <w:trHeight w:val="552"/>
        </w:trPr>
        <w:tc>
          <w:tcPr>
            <w:tcW w:w="850" w:type="dxa"/>
          </w:tcPr>
          <w:p w14:paraId="03EA492C" w14:textId="77777777" w:rsidR="00DD44FB" w:rsidRPr="00DD44FB" w:rsidRDefault="00DD44FB" w:rsidP="00DD44FB">
            <w:pPr>
              <w:pStyle w:val="TableParagraph"/>
              <w:ind w:firstLine="284"/>
              <w:rPr>
                <w:sz w:val="24"/>
              </w:rPr>
            </w:pPr>
            <w:r w:rsidRPr="00DD44FB">
              <w:rPr>
                <w:sz w:val="24"/>
              </w:rPr>
              <w:t>3</w:t>
            </w:r>
          </w:p>
        </w:tc>
        <w:tc>
          <w:tcPr>
            <w:tcW w:w="2552" w:type="dxa"/>
            <w:gridSpan w:val="2"/>
          </w:tcPr>
          <w:p w14:paraId="4E05CA9D" w14:textId="77777777" w:rsidR="00DD44FB" w:rsidRPr="00DD44FB" w:rsidRDefault="00DD44FB" w:rsidP="00960589">
            <w:pPr>
              <w:pStyle w:val="TableParagraph"/>
              <w:rPr>
                <w:sz w:val="24"/>
              </w:rPr>
            </w:pPr>
            <w:r w:rsidRPr="00DD44FB">
              <w:rPr>
                <w:sz w:val="24"/>
              </w:rPr>
              <w:t>ПАТРИОТИЧЕСКОЕ</w:t>
            </w:r>
          </w:p>
          <w:p w14:paraId="4F3ADAA0" w14:textId="77777777" w:rsidR="00DD44FB" w:rsidRPr="00DD44FB" w:rsidRDefault="00DD44FB" w:rsidP="00960589">
            <w:pPr>
              <w:pStyle w:val="TableParagraph"/>
              <w:rPr>
                <w:sz w:val="24"/>
              </w:rPr>
            </w:pPr>
            <w:r w:rsidRPr="00DD44FB">
              <w:rPr>
                <w:sz w:val="24"/>
              </w:rPr>
              <w:t>направление воспитания, основ ценности Родины и природы</w:t>
            </w:r>
          </w:p>
        </w:tc>
        <w:tc>
          <w:tcPr>
            <w:tcW w:w="6095" w:type="dxa"/>
          </w:tcPr>
          <w:p w14:paraId="1FE2140E" w14:textId="77777777" w:rsidR="00960589" w:rsidRDefault="00DD44FB" w:rsidP="00DD44FB">
            <w:pPr>
              <w:pStyle w:val="TableParagraph"/>
              <w:ind w:firstLine="284"/>
              <w:rPr>
                <w:sz w:val="24"/>
              </w:rPr>
            </w:pPr>
            <w:r w:rsidRPr="00DD44FB">
              <w:rPr>
                <w:sz w:val="24"/>
              </w:rPr>
              <w:t>1.формирование любви к родному краю (причастности к родному дому, семье детскому саду, города);</w:t>
            </w:r>
          </w:p>
          <w:p w14:paraId="3F280E17" w14:textId="77777777" w:rsidR="00960589" w:rsidRDefault="00DD44FB" w:rsidP="00DD44FB">
            <w:pPr>
              <w:pStyle w:val="TableParagraph"/>
              <w:ind w:firstLine="284"/>
              <w:rPr>
                <w:sz w:val="24"/>
              </w:rPr>
            </w:pPr>
            <w:r w:rsidRPr="00DD44FB">
              <w:rPr>
                <w:sz w:val="24"/>
              </w:rPr>
              <w:t xml:space="preserve"> 2.формирование духовно-нравственных </w:t>
            </w:r>
            <w:r w:rsidR="00960589" w:rsidRPr="00DD44FB">
              <w:rPr>
                <w:sz w:val="24"/>
              </w:rPr>
              <w:t xml:space="preserve">отношений; </w:t>
            </w:r>
          </w:p>
          <w:p w14:paraId="7EB15A40" w14:textId="77777777" w:rsidR="00DD44FB" w:rsidRPr="00DD44FB" w:rsidRDefault="00663C1B" w:rsidP="00DD44FB">
            <w:pPr>
              <w:pStyle w:val="TableParagraph"/>
              <w:ind w:firstLine="284"/>
              <w:rPr>
                <w:sz w:val="24"/>
              </w:rPr>
            </w:pPr>
            <w:r>
              <w:rPr>
                <w:sz w:val="24"/>
              </w:rPr>
              <w:t>3.. формирование</w:t>
            </w:r>
            <w:r w:rsidR="00DD44FB" w:rsidRPr="00DD44FB">
              <w:rPr>
                <w:sz w:val="24"/>
              </w:rPr>
              <w:t xml:space="preserve"> любви к культурному наследию своего народа;</w:t>
            </w:r>
          </w:p>
          <w:p w14:paraId="74E0378B" w14:textId="77777777" w:rsidR="00DD44FB" w:rsidRPr="00DD44FB" w:rsidRDefault="00DD44FB" w:rsidP="00A33441">
            <w:pPr>
              <w:pStyle w:val="TableParagraph"/>
              <w:numPr>
                <w:ilvl w:val="0"/>
                <w:numId w:val="39"/>
              </w:numPr>
              <w:tabs>
                <w:tab w:val="left" w:pos="292"/>
              </w:tabs>
              <w:ind w:left="0" w:firstLine="284"/>
              <w:jc w:val="both"/>
              <w:rPr>
                <w:sz w:val="24"/>
              </w:rPr>
            </w:pPr>
            <w:r w:rsidRPr="00DD44FB">
              <w:rPr>
                <w:sz w:val="24"/>
              </w:rPr>
              <w:t>воспитание любви уважения к</w:t>
            </w:r>
            <w:r w:rsidR="00960589">
              <w:rPr>
                <w:sz w:val="24"/>
              </w:rPr>
              <w:t xml:space="preserve"> </w:t>
            </w:r>
            <w:r w:rsidRPr="00DD44FB">
              <w:rPr>
                <w:sz w:val="24"/>
              </w:rPr>
              <w:t>своим национальным особенностям;</w:t>
            </w:r>
          </w:p>
          <w:p w14:paraId="58BFB7B8" w14:textId="77777777" w:rsidR="00DD44FB" w:rsidRPr="00DD44FB" w:rsidRDefault="00DD44FB" w:rsidP="00A33441">
            <w:pPr>
              <w:pStyle w:val="TableParagraph"/>
              <w:numPr>
                <w:ilvl w:val="0"/>
                <w:numId w:val="39"/>
              </w:numPr>
              <w:tabs>
                <w:tab w:val="left" w:pos="352"/>
              </w:tabs>
              <w:ind w:left="0" w:firstLine="284"/>
              <w:jc w:val="both"/>
              <w:rPr>
                <w:sz w:val="24"/>
              </w:rPr>
            </w:pPr>
            <w:r w:rsidRPr="00DD44FB">
              <w:rPr>
                <w:sz w:val="24"/>
              </w:rPr>
              <w:t>чувство собственного достоинства как представителя своего народа;</w:t>
            </w:r>
          </w:p>
          <w:p w14:paraId="4DF80128" w14:textId="77777777" w:rsidR="00DD44FB" w:rsidRPr="00DD44FB" w:rsidRDefault="00DD44FB" w:rsidP="00A33441">
            <w:pPr>
              <w:pStyle w:val="TableParagraph"/>
              <w:numPr>
                <w:ilvl w:val="0"/>
                <w:numId w:val="39"/>
              </w:numPr>
              <w:tabs>
                <w:tab w:val="left" w:pos="469"/>
              </w:tabs>
              <w:ind w:left="0" w:firstLine="284"/>
              <w:jc w:val="both"/>
              <w:rPr>
                <w:sz w:val="24"/>
              </w:rPr>
            </w:pPr>
            <w:r w:rsidRPr="00DD44FB">
              <w:rPr>
                <w:sz w:val="24"/>
              </w:rPr>
              <w:t>. толерантное отношение к представителям других национальностей, к ровесникам, родителям, соседям, другим людям.</w:t>
            </w:r>
          </w:p>
        </w:tc>
      </w:tr>
      <w:tr w:rsidR="00DD44FB" w14:paraId="4F16D99E" w14:textId="77777777" w:rsidTr="00BC159A">
        <w:trPr>
          <w:trHeight w:val="552"/>
        </w:trPr>
        <w:tc>
          <w:tcPr>
            <w:tcW w:w="850" w:type="dxa"/>
          </w:tcPr>
          <w:p w14:paraId="4F9B4B1A" w14:textId="77777777" w:rsidR="00DD44FB" w:rsidRPr="00DD44FB" w:rsidRDefault="00DD44FB" w:rsidP="00DD44FB">
            <w:pPr>
              <w:pStyle w:val="TableParagraph"/>
              <w:ind w:firstLine="284"/>
              <w:rPr>
                <w:sz w:val="24"/>
              </w:rPr>
            </w:pPr>
            <w:r w:rsidRPr="00DD44FB">
              <w:rPr>
                <w:sz w:val="24"/>
              </w:rPr>
              <w:t>4</w:t>
            </w:r>
          </w:p>
        </w:tc>
        <w:tc>
          <w:tcPr>
            <w:tcW w:w="2552" w:type="dxa"/>
            <w:gridSpan w:val="2"/>
          </w:tcPr>
          <w:p w14:paraId="139CFEF6" w14:textId="77777777" w:rsidR="00DD44FB" w:rsidRPr="00DD44FB" w:rsidRDefault="00DD44FB" w:rsidP="00960589">
            <w:pPr>
              <w:pStyle w:val="TableParagraph"/>
              <w:rPr>
                <w:sz w:val="24"/>
              </w:rPr>
            </w:pPr>
            <w:r w:rsidRPr="00DD44FB">
              <w:rPr>
                <w:sz w:val="24"/>
              </w:rPr>
              <w:t>ДУХОВНО- НРАВСТВЕННОЕ</w:t>
            </w:r>
          </w:p>
          <w:p w14:paraId="08EDE708" w14:textId="77777777" w:rsidR="00DD44FB" w:rsidRPr="00DD44FB" w:rsidRDefault="00DD44FB" w:rsidP="00960589">
            <w:pPr>
              <w:pStyle w:val="TableParagraph"/>
              <w:rPr>
                <w:sz w:val="24"/>
              </w:rPr>
            </w:pPr>
            <w:r w:rsidRPr="00DD44FB">
              <w:rPr>
                <w:sz w:val="24"/>
              </w:rPr>
              <w:t>направление воспитания</w:t>
            </w:r>
          </w:p>
        </w:tc>
        <w:tc>
          <w:tcPr>
            <w:tcW w:w="6095" w:type="dxa"/>
          </w:tcPr>
          <w:p w14:paraId="29C4D235" w14:textId="77777777" w:rsidR="00DD44FB" w:rsidRPr="00960589" w:rsidRDefault="00960589" w:rsidP="00A33441">
            <w:pPr>
              <w:pStyle w:val="TableParagraph"/>
              <w:numPr>
                <w:ilvl w:val="0"/>
                <w:numId w:val="38"/>
              </w:numPr>
              <w:tabs>
                <w:tab w:val="left" w:pos="452"/>
                <w:tab w:val="left" w:pos="3422"/>
              </w:tabs>
              <w:jc w:val="both"/>
              <w:rPr>
                <w:sz w:val="24"/>
              </w:rPr>
            </w:pPr>
            <w:r w:rsidRPr="00960589">
              <w:rPr>
                <w:sz w:val="24"/>
              </w:rPr>
              <w:t xml:space="preserve">1. </w:t>
            </w:r>
            <w:r w:rsidR="00DD44FB" w:rsidRPr="00960589">
              <w:rPr>
                <w:sz w:val="24"/>
              </w:rPr>
              <w:t>формирование способности к духовному развитию, нравственному</w:t>
            </w:r>
            <w:r>
              <w:rPr>
                <w:sz w:val="24"/>
              </w:rPr>
              <w:t xml:space="preserve"> </w:t>
            </w:r>
            <w:r w:rsidR="00DD44FB" w:rsidRPr="00960589">
              <w:rPr>
                <w:sz w:val="24"/>
              </w:rPr>
              <w:t>самосовершенствованию, индивидуально-ответственному поведению;</w:t>
            </w:r>
          </w:p>
          <w:p w14:paraId="7EC10CD9" w14:textId="77777777" w:rsidR="00DD44FB" w:rsidRPr="00DD44FB" w:rsidRDefault="00DD44FB" w:rsidP="00A33441">
            <w:pPr>
              <w:pStyle w:val="TableParagraph"/>
              <w:numPr>
                <w:ilvl w:val="0"/>
                <w:numId w:val="38"/>
              </w:numPr>
              <w:tabs>
                <w:tab w:val="left" w:pos="368"/>
              </w:tabs>
              <w:ind w:left="0" w:firstLine="143"/>
              <w:jc w:val="both"/>
              <w:rPr>
                <w:sz w:val="24"/>
              </w:rPr>
            </w:pPr>
            <w:r w:rsidRPr="00DD44FB">
              <w:rPr>
                <w:sz w:val="24"/>
              </w:rPr>
              <w:t>развитие ценностно-смысловой сферы дошкольников на основе творческого взаимодействия в детско-взрослой общности и личностном аспектах.</w:t>
            </w:r>
          </w:p>
        </w:tc>
      </w:tr>
    </w:tbl>
    <w:p w14:paraId="3AA754BF" w14:textId="77777777" w:rsidR="00E27FD6" w:rsidRDefault="00E27FD6" w:rsidP="00E73F3D">
      <w:pPr>
        <w:pStyle w:val="2"/>
        <w:tabs>
          <w:tab w:val="left" w:pos="960"/>
        </w:tabs>
        <w:spacing w:line="240" w:lineRule="auto"/>
        <w:ind w:left="567" w:right="667" w:firstLine="709"/>
        <w:rPr>
          <w:b w:val="0"/>
          <w:bCs w:val="0"/>
        </w:rPr>
      </w:pPr>
      <w:r>
        <w:t xml:space="preserve">Детская общность. </w:t>
      </w:r>
      <w:r w:rsidRPr="00E27FD6">
        <w:rPr>
          <w:b w:val="0"/>
          <w:bCs w:val="0"/>
        </w:rPr>
        <w:t>Общество сверстников</w:t>
      </w:r>
      <w:r w:rsidR="00E73F3D">
        <w:rPr>
          <w:b w:val="0"/>
          <w:bCs w:val="0"/>
        </w:rPr>
        <w:t xml:space="preserve"> </w:t>
      </w:r>
      <w:r w:rsidRPr="00E27FD6">
        <w:rPr>
          <w:b w:val="0"/>
          <w:bCs w:val="0"/>
        </w:rPr>
        <w:t>–</w:t>
      </w:r>
      <w:r w:rsidR="00E73F3D">
        <w:rPr>
          <w:b w:val="0"/>
          <w:bCs w:val="0"/>
        </w:rPr>
        <w:t xml:space="preserve"> </w:t>
      </w:r>
      <w:r w:rsidRPr="00E27FD6">
        <w:rPr>
          <w:b w:val="0"/>
          <w:bCs w:val="0"/>
        </w:rPr>
        <w:t>необходимое условие полноценного</w:t>
      </w:r>
      <w:r>
        <w:rPr>
          <w:b w:val="0"/>
          <w:bCs w:val="0"/>
        </w:rPr>
        <w:t xml:space="preserve"> развития</w:t>
      </w:r>
      <w:r w:rsidRPr="00E27FD6">
        <w:rPr>
          <w:b w:val="0"/>
          <w:bCs w:val="0"/>
        </w:rPr>
        <w:t xml:space="preserve"> личности ребенка. Здесь он непрерывно приобретает способы</w:t>
      </w:r>
      <w:r>
        <w:rPr>
          <w:b w:val="0"/>
          <w:bCs w:val="0"/>
        </w:rPr>
        <w:t xml:space="preserve"> </w:t>
      </w:r>
      <w:r w:rsidRPr="00E27FD6">
        <w:rPr>
          <w:b w:val="0"/>
          <w:bCs w:val="0"/>
        </w:rPr>
        <w:t>общественного поведения, под руководством воспитателя учится умению дружно</w:t>
      </w:r>
      <w:r>
        <w:rPr>
          <w:b w:val="0"/>
          <w:bCs w:val="0"/>
        </w:rPr>
        <w:t xml:space="preserve"> </w:t>
      </w:r>
      <w:r w:rsidRPr="00E27FD6">
        <w:rPr>
          <w:b w:val="0"/>
          <w:bCs w:val="0"/>
        </w:rPr>
        <w:t>жить, сообща играть, трудиться, заниматься, достигать поставленной цели. Чувство</w:t>
      </w:r>
      <w:r>
        <w:rPr>
          <w:b w:val="0"/>
          <w:bCs w:val="0"/>
        </w:rPr>
        <w:t xml:space="preserve"> </w:t>
      </w:r>
      <w:r w:rsidRPr="00E27FD6">
        <w:rPr>
          <w:b w:val="0"/>
          <w:bCs w:val="0"/>
        </w:rPr>
        <w:t>приверженности к группе сверстников рождается тогда, когда ребенок впервые</w:t>
      </w:r>
      <w:r>
        <w:rPr>
          <w:b w:val="0"/>
          <w:bCs w:val="0"/>
        </w:rPr>
        <w:t xml:space="preserve"> </w:t>
      </w:r>
      <w:r w:rsidRPr="00E27FD6">
        <w:rPr>
          <w:b w:val="0"/>
          <w:bCs w:val="0"/>
        </w:rPr>
        <w:t>начинает понимать, что рядом с ним такие же как он сам, что свои желания</w:t>
      </w:r>
      <w:r>
        <w:rPr>
          <w:b w:val="0"/>
          <w:bCs w:val="0"/>
        </w:rPr>
        <w:t xml:space="preserve"> </w:t>
      </w:r>
      <w:r w:rsidRPr="00E27FD6">
        <w:rPr>
          <w:b w:val="0"/>
          <w:bCs w:val="0"/>
        </w:rPr>
        <w:t>необходимо соотносить с желаниями других.</w:t>
      </w:r>
      <w:r>
        <w:rPr>
          <w:b w:val="0"/>
          <w:bCs w:val="0"/>
        </w:rPr>
        <w:t xml:space="preserve"> </w:t>
      </w:r>
    </w:p>
    <w:p w14:paraId="406AEEC4" w14:textId="77777777" w:rsidR="00E27FD6" w:rsidRPr="00E27FD6" w:rsidRDefault="00E27FD6" w:rsidP="00E73F3D">
      <w:pPr>
        <w:pStyle w:val="2"/>
        <w:tabs>
          <w:tab w:val="left" w:pos="960"/>
        </w:tabs>
        <w:spacing w:line="240" w:lineRule="auto"/>
        <w:ind w:left="567" w:right="669" w:firstLine="720"/>
        <w:rPr>
          <w:b w:val="0"/>
          <w:bCs w:val="0"/>
        </w:rPr>
      </w:pPr>
      <w:r w:rsidRPr="00E27FD6">
        <w:rPr>
          <w:b w:val="0"/>
          <w:bCs w:val="0"/>
        </w:rPr>
        <w:t>Воспитатель воспитывает у детей навыки и привычки поведения, качества,</w:t>
      </w:r>
      <w:r>
        <w:rPr>
          <w:b w:val="0"/>
          <w:bCs w:val="0"/>
        </w:rPr>
        <w:t xml:space="preserve"> </w:t>
      </w:r>
      <w:r w:rsidRPr="00E27FD6">
        <w:rPr>
          <w:b w:val="0"/>
          <w:bCs w:val="0"/>
        </w:rPr>
        <w:t>определяющие характер взаимоотношений ребенка с другими людьми и его</w:t>
      </w:r>
      <w:r>
        <w:rPr>
          <w:b w:val="0"/>
          <w:bCs w:val="0"/>
        </w:rPr>
        <w:t xml:space="preserve"> </w:t>
      </w:r>
      <w:r w:rsidRPr="00E27FD6">
        <w:rPr>
          <w:b w:val="0"/>
          <w:bCs w:val="0"/>
        </w:rPr>
        <w:t>успешность в том или ином сообществе. Поэтому так важно создавать в детских</w:t>
      </w:r>
      <w:r>
        <w:rPr>
          <w:b w:val="0"/>
          <w:bCs w:val="0"/>
        </w:rPr>
        <w:t xml:space="preserve"> </w:t>
      </w:r>
      <w:r w:rsidRPr="00E27FD6">
        <w:rPr>
          <w:b w:val="0"/>
          <w:bCs w:val="0"/>
        </w:rPr>
        <w:t>взаимоотношениях дух доброжелательности, развивать у детей стремление и</w:t>
      </w:r>
      <w:r>
        <w:rPr>
          <w:b w:val="0"/>
          <w:bCs w:val="0"/>
        </w:rPr>
        <w:t xml:space="preserve"> </w:t>
      </w:r>
      <w:r w:rsidRPr="00E27FD6">
        <w:rPr>
          <w:b w:val="0"/>
          <w:bCs w:val="0"/>
        </w:rPr>
        <w:t>умение помогать как старшим, так и друг другу, оказывать сопротивление плохим</w:t>
      </w:r>
      <w:r>
        <w:rPr>
          <w:b w:val="0"/>
          <w:bCs w:val="0"/>
        </w:rPr>
        <w:t xml:space="preserve"> </w:t>
      </w:r>
      <w:r w:rsidRPr="00E27FD6">
        <w:rPr>
          <w:b w:val="0"/>
          <w:bCs w:val="0"/>
        </w:rPr>
        <w:t>поступкам, общими усилиями достигать поставленной цели</w:t>
      </w:r>
    </w:p>
    <w:p w14:paraId="6156A4B3" w14:textId="77777777" w:rsidR="00E73F3D" w:rsidRDefault="00663C1B" w:rsidP="00E73F3D">
      <w:pPr>
        <w:pStyle w:val="2"/>
        <w:tabs>
          <w:tab w:val="left" w:pos="960"/>
        </w:tabs>
        <w:spacing w:line="240" w:lineRule="auto"/>
        <w:ind w:left="567" w:right="667" w:firstLine="709"/>
      </w:pPr>
      <w:r w:rsidRPr="00663C1B">
        <w:t>Особенности обеспечения возможности разновозрастного взаимодействия детей</w:t>
      </w:r>
    </w:p>
    <w:p w14:paraId="53F95C84" w14:textId="77777777" w:rsidR="00E73F3D" w:rsidRDefault="00E27FD6" w:rsidP="00E73F3D">
      <w:pPr>
        <w:pStyle w:val="2"/>
        <w:tabs>
          <w:tab w:val="left" w:pos="960"/>
        </w:tabs>
        <w:spacing w:line="240" w:lineRule="auto"/>
        <w:ind w:left="567" w:right="667" w:firstLine="709"/>
        <w:rPr>
          <w:b w:val="0"/>
          <w:bCs w:val="0"/>
        </w:rPr>
      </w:pPr>
      <w:r w:rsidRPr="00E27FD6">
        <w:rPr>
          <w:b w:val="0"/>
          <w:bCs w:val="0"/>
        </w:rPr>
        <w:t>Одним из видов детских общностей являются разновозрастные детские общности.</w:t>
      </w:r>
    </w:p>
    <w:p w14:paraId="205F069A" w14:textId="77777777" w:rsidR="00E73F3D" w:rsidRDefault="00663C1B" w:rsidP="00E73F3D">
      <w:pPr>
        <w:pStyle w:val="2"/>
        <w:tabs>
          <w:tab w:val="left" w:pos="960"/>
        </w:tabs>
        <w:spacing w:line="240" w:lineRule="auto"/>
        <w:ind w:left="567" w:right="667" w:firstLine="709"/>
        <w:rPr>
          <w:i/>
          <w:iCs/>
        </w:rPr>
      </w:pPr>
      <w:r w:rsidRPr="00FB3BF9">
        <w:rPr>
          <w:i/>
          <w:iCs/>
        </w:rPr>
        <w:t>Согласно требованиям ФГОС разновозрастное взаимодействие:</w:t>
      </w:r>
    </w:p>
    <w:p w14:paraId="788D02D5"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t>- способствует усвоению норм и ценностей, принятых в обществе, включая моральные и нравственные ценности;</w:t>
      </w:r>
    </w:p>
    <w:p w14:paraId="54B28AC2"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t>- формирует уважительное отношение и чувства принадлежности к сообществу детей и взрослых;</w:t>
      </w:r>
    </w:p>
    <w:p w14:paraId="6082052C"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t>- формирует позитивные установки к различным видам труда и творчества;</w:t>
      </w:r>
    </w:p>
    <w:p w14:paraId="770D5ADF"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lastRenderedPageBreak/>
        <w:t>- формирует основы безопасного поведения в быту, социуме, природе;</w:t>
      </w:r>
    </w:p>
    <w:p w14:paraId="566420CF"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t>- развивает общение и взаимодействие ребенка со взрослыми и сверстниками;</w:t>
      </w:r>
    </w:p>
    <w:p w14:paraId="5A4B9285"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t>- развивает социальный и эмоциональный интеллект, эмоциональную отзывчивость, сопереживание, готовность к совместной деятельности со сверстниками;</w:t>
      </w:r>
    </w:p>
    <w:p w14:paraId="2040D2AF"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t>- способствует становлению самостоятельности и целенаправленности, саморегуляции собственных действий.</w:t>
      </w:r>
    </w:p>
    <w:p w14:paraId="71DF394C" w14:textId="77777777" w:rsidR="00E73F3D" w:rsidRDefault="00663C1B" w:rsidP="00E73F3D">
      <w:pPr>
        <w:pStyle w:val="2"/>
        <w:tabs>
          <w:tab w:val="left" w:pos="960"/>
        </w:tabs>
        <w:spacing w:line="240" w:lineRule="auto"/>
        <w:ind w:left="567" w:right="667" w:firstLine="709"/>
        <w:rPr>
          <w:i/>
          <w:iCs/>
        </w:rPr>
      </w:pPr>
      <w:r w:rsidRPr="00FB3BF9">
        <w:rPr>
          <w:i/>
          <w:iCs/>
        </w:rPr>
        <w:t>Разновозрастное взаимодействие имеет большое воспитательное значение:</w:t>
      </w:r>
    </w:p>
    <w:p w14:paraId="1BA5FB84"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t>- способствует расширению спектра освоенных социальных ролей;</w:t>
      </w:r>
    </w:p>
    <w:p w14:paraId="49AEC7CD"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t>-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14:paraId="5133DCF0" w14:textId="77777777" w:rsidR="00E73F3D" w:rsidRDefault="00663C1B" w:rsidP="00E73F3D">
      <w:pPr>
        <w:pStyle w:val="2"/>
        <w:tabs>
          <w:tab w:val="left" w:pos="960"/>
        </w:tabs>
        <w:spacing w:line="240" w:lineRule="auto"/>
        <w:ind w:left="567" w:right="667" w:firstLine="709"/>
        <w:rPr>
          <w:b w:val="0"/>
          <w:bCs w:val="0"/>
        </w:rPr>
      </w:pPr>
      <w:r w:rsidRPr="00663C1B">
        <w:rPr>
          <w:b w:val="0"/>
          <w:bCs w:val="0"/>
        </w:rP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14:paraId="4DAFB861" w14:textId="77777777" w:rsidR="00FB3BF9" w:rsidRPr="00FB3BF9" w:rsidRDefault="00663C1B" w:rsidP="00E73F3D">
      <w:pPr>
        <w:pStyle w:val="2"/>
        <w:tabs>
          <w:tab w:val="left" w:pos="960"/>
        </w:tabs>
        <w:spacing w:line="240" w:lineRule="auto"/>
        <w:ind w:left="567" w:right="667" w:firstLine="709"/>
      </w:pPr>
      <w:r w:rsidRPr="00FB3BF9">
        <w:rPr>
          <w:i/>
          <w:iCs/>
        </w:rPr>
        <w:t>В МБДОУ созданы условия для разновозрастного взаимодействия дошкольников в различных видах деятельности, таких как</w:t>
      </w:r>
      <w:r w:rsidRPr="00FB3BF9">
        <w:t>:</w:t>
      </w:r>
    </w:p>
    <w:p w14:paraId="69414F3B" w14:textId="77777777" w:rsidR="008533EE" w:rsidRDefault="00FB3BF9" w:rsidP="00E73F3D">
      <w:pPr>
        <w:pStyle w:val="2"/>
        <w:tabs>
          <w:tab w:val="left" w:pos="960"/>
        </w:tabs>
        <w:spacing w:line="240" w:lineRule="auto"/>
        <w:ind w:left="567" w:right="667" w:firstLine="153"/>
        <w:rPr>
          <w:b w:val="0"/>
          <w:bCs w:val="0"/>
        </w:rPr>
      </w:pPr>
      <w:r>
        <w:rPr>
          <w:b w:val="0"/>
          <w:bCs w:val="0"/>
        </w:rPr>
        <w:t xml:space="preserve">- </w:t>
      </w:r>
      <w:r w:rsidR="00663C1B" w:rsidRPr="00FB3BF9">
        <w:rPr>
          <w:b w:val="0"/>
          <w:bCs w:val="0"/>
          <w:i/>
          <w:iCs/>
        </w:rPr>
        <w:t>игровая деятельность</w:t>
      </w:r>
      <w:r w:rsidR="00663C1B" w:rsidRPr="00663C1B">
        <w:rPr>
          <w:b w:val="0"/>
          <w:bCs w:val="0"/>
        </w:rPr>
        <w:t xml:space="preserve"> (участие в совместных играх во время прогулок, развлечений, соревнований, "одна песочница на всех" и пр.)</w:t>
      </w:r>
    </w:p>
    <w:p w14:paraId="09897D27" w14:textId="77777777" w:rsidR="008533EE" w:rsidRDefault="00663C1B" w:rsidP="00E73F3D">
      <w:pPr>
        <w:pStyle w:val="2"/>
        <w:tabs>
          <w:tab w:val="left" w:pos="960"/>
        </w:tabs>
        <w:spacing w:line="240" w:lineRule="auto"/>
        <w:ind w:left="567" w:right="667" w:firstLine="153"/>
        <w:rPr>
          <w:b w:val="0"/>
          <w:bCs w:val="0"/>
        </w:rPr>
      </w:pPr>
      <w:r w:rsidRPr="00663C1B">
        <w:rPr>
          <w:b w:val="0"/>
          <w:bCs w:val="0"/>
        </w:rPr>
        <w:t xml:space="preserve">-  </w:t>
      </w:r>
      <w:r w:rsidRPr="008533EE">
        <w:rPr>
          <w:b w:val="0"/>
          <w:bCs w:val="0"/>
          <w:i/>
          <w:iCs/>
        </w:rPr>
        <w:t>физическая культура и здоровье</w:t>
      </w:r>
      <w:r w:rsidRPr="00663C1B">
        <w:rPr>
          <w:b w:val="0"/>
          <w:bCs w:val="0"/>
        </w:rPr>
        <w:t>: совместные дни здоровья, спортивные праздники и развлечения, ежедневная утренняя гимнастика и оздоровительный бег на свежем воздухе в теплый период года.</w:t>
      </w:r>
    </w:p>
    <w:p w14:paraId="7A92F829" w14:textId="77777777" w:rsidR="00663C1B" w:rsidRPr="00663C1B" w:rsidRDefault="00663C1B" w:rsidP="00E73F3D">
      <w:pPr>
        <w:pStyle w:val="2"/>
        <w:tabs>
          <w:tab w:val="left" w:pos="960"/>
        </w:tabs>
        <w:spacing w:line="240" w:lineRule="auto"/>
        <w:ind w:left="567" w:right="667" w:firstLine="153"/>
        <w:rPr>
          <w:b w:val="0"/>
          <w:bCs w:val="0"/>
        </w:rPr>
      </w:pPr>
      <w:r w:rsidRPr="008533EE">
        <w:rPr>
          <w:b w:val="0"/>
          <w:bCs w:val="0"/>
          <w:i/>
          <w:iCs/>
        </w:rPr>
        <w:t>- трудовая деятельность</w:t>
      </w:r>
      <w:r w:rsidRPr="00663C1B">
        <w:rPr>
          <w:b w:val="0"/>
          <w:bCs w:val="0"/>
        </w:rPr>
        <w:t xml:space="preserve"> (посадка и уход за растениями, помощь старших детей младшим в уборке уличного </w:t>
      </w:r>
      <w:r w:rsidR="00FB3BF9" w:rsidRPr="00663C1B">
        <w:rPr>
          <w:b w:val="0"/>
          <w:bCs w:val="0"/>
        </w:rPr>
        <w:t>участка и</w:t>
      </w:r>
      <w:r w:rsidRPr="00663C1B">
        <w:rPr>
          <w:b w:val="0"/>
          <w:bCs w:val="0"/>
        </w:rPr>
        <w:t xml:space="preserve"> </w:t>
      </w:r>
      <w:r w:rsidR="00FB3BF9" w:rsidRPr="00663C1B">
        <w:rPr>
          <w:b w:val="0"/>
          <w:bCs w:val="0"/>
        </w:rPr>
        <w:t>пр.)</w:t>
      </w:r>
      <w:r w:rsidRPr="00663C1B">
        <w:rPr>
          <w:b w:val="0"/>
          <w:bCs w:val="0"/>
        </w:rPr>
        <w:t>;</w:t>
      </w:r>
    </w:p>
    <w:p w14:paraId="73474988" w14:textId="77777777" w:rsidR="00663C1B" w:rsidRPr="00663C1B" w:rsidRDefault="00663C1B" w:rsidP="00E73F3D">
      <w:pPr>
        <w:pStyle w:val="2"/>
        <w:tabs>
          <w:tab w:val="left" w:pos="960"/>
        </w:tabs>
        <w:spacing w:line="240" w:lineRule="auto"/>
        <w:ind w:left="567" w:right="667" w:firstLine="153"/>
        <w:rPr>
          <w:b w:val="0"/>
          <w:bCs w:val="0"/>
        </w:rPr>
      </w:pPr>
      <w:r w:rsidRPr="00663C1B">
        <w:rPr>
          <w:b w:val="0"/>
          <w:bCs w:val="0"/>
        </w:rPr>
        <w:t xml:space="preserve">- </w:t>
      </w:r>
      <w:r w:rsidRPr="008533EE">
        <w:rPr>
          <w:b w:val="0"/>
          <w:bCs w:val="0"/>
          <w:i/>
          <w:iCs/>
        </w:rPr>
        <w:t>познавательно-исследовательская деятельность</w:t>
      </w:r>
      <w:r w:rsidRPr="00663C1B">
        <w:rPr>
          <w:b w:val="0"/>
          <w:bCs w:val="0"/>
        </w:rPr>
        <w:t xml:space="preserve"> (реализация технологии </w:t>
      </w:r>
      <w:r w:rsidR="008533EE">
        <w:rPr>
          <w:b w:val="0"/>
          <w:bCs w:val="0"/>
        </w:rPr>
        <w:t>«</w:t>
      </w:r>
      <w:r w:rsidRPr="00663C1B">
        <w:rPr>
          <w:b w:val="0"/>
          <w:bCs w:val="0"/>
        </w:rPr>
        <w:t>Клубный час</w:t>
      </w:r>
      <w:r w:rsidR="008533EE">
        <w:rPr>
          <w:b w:val="0"/>
          <w:bCs w:val="0"/>
        </w:rPr>
        <w:t>»</w:t>
      </w:r>
      <w:r w:rsidRPr="00663C1B">
        <w:rPr>
          <w:b w:val="0"/>
          <w:bCs w:val="0"/>
        </w:rPr>
        <w:t xml:space="preserve">, </w:t>
      </w:r>
      <w:r w:rsidR="008533EE">
        <w:rPr>
          <w:b w:val="0"/>
          <w:bCs w:val="0"/>
        </w:rPr>
        <w:t>«</w:t>
      </w:r>
      <w:r w:rsidRPr="00663C1B">
        <w:rPr>
          <w:b w:val="0"/>
          <w:bCs w:val="0"/>
        </w:rPr>
        <w:t>Фестиваль 4 Д</w:t>
      </w:r>
      <w:r w:rsidR="008533EE">
        <w:rPr>
          <w:b w:val="0"/>
          <w:bCs w:val="0"/>
        </w:rPr>
        <w:t>»</w:t>
      </w:r>
      <w:r w:rsidRPr="00663C1B">
        <w:rPr>
          <w:b w:val="0"/>
          <w:bCs w:val="0"/>
        </w:rPr>
        <w:t>);</w:t>
      </w:r>
    </w:p>
    <w:p w14:paraId="10DCE45D" w14:textId="77777777" w:rsidR="00663C1B" w:rsidRPr="00663C1B" w:rsidRDefault="00663C1B" w:rsidP="00E73F3D">
      <w:pPr>
        <w:pStyle w:val="2"/>
        <w:tabs>
          <w:tab w:val="left" w:pos="960"/>
        </w:tabs>
        <w:spacing w:line="240" w:lineRule="auto"/>
        <w:ind w:left="567" w:right="667" w:firstLine="153"/>
        <w:rPr>
          <w:b w:val="0"/>
          <w:bCs w:val="0"/>
        </w:rPr>
      </w:pPr>
      <w:r w:rsidRPr="00663C1B">
        <w:rPr>
          <w:b w:val="0"/>
          <w:bCs w:val="0"/>
        </w:rPr>
        <w:t xml:space="preserve">- </w:t>
      </w:r>
      <w:r w:rsidRPr="008533EE">
        <w:rPr>
          <w:b w:val="0"/>
          <w:bCs w:val="0"/>
          <w:i/>
          <w:iCs/>
        </w:rPr>
        <w:t>продуктивная деятельность</w:t>
      </w:r>
      <w:r w:rsidRPr="00663C1B">
        <w:rPr>
          <w:b w:val="0"/>
          <w:bCs w:val="0"/>
        </w:rPr>
        <w:t xml:space="preserve"> (осуществление </w:t>
      </w:r>
      <w:r w:rsidR="008533EE">
        <w:rPr>
          <w:b w:val="0"/>
          <w:bCs w:val="0"/>
        </w:rPr>
        <w:t>«</w:t>
      </w:r>
      <w:r w:rsidRPr="00663C1B">
        <w:rPr>
          <w:b w:val="0"/>
          <w:bCs w:val="0"/>
        </w:rPr>
        <w:t>технологии коллективно-творческих дел</w:t>
      </w:r>
      <w:r w:rsidR="008533EE">
        <w:rPr>
          <w:b w:val="0"/>
          <w:bCs w:val="0"/>
        </w:rPr>
        <w:t>»</w:t>
      </w:r>
      <w:r w:rsidRPr="00663C1B">
        <w:rPr>
          <w:b w:val="0"/>
          <w:bCs w:val="0"/>
        </w:rPr>
        <w:t>);</w:t>
      </w:r>
    </w:p>
    <w:p w14:paraId="0531844D" w14:textId="77777777" w:rsidR="00663C1B" w:rsidRPr="00663C1B" w:rsidRDefault="00663C1B" w:rsidP="00E73F3D">
      <w:pPr>
        <w:pStyle w:val="2"/>
        <w:tabs>
          <w:tab w:val="left" w:pos="960"/>
        </w:tabs>
        <w:spacing w:line="240" w:lineRule="auto"/>
        <w:ind w:left="567" w:right="667" w:firstLine="153"/>
        <w:rPr>
          <w:b w:val="0"/>
          <w:bCs w:val="0"/>
        </w:rPr>
      </w:pPr>
      <w:r w:rsidRPr="00663C1B">
        <w:rPr>
          <w:b w:val="0"/>
          <w:bCs w:val="0"/>
        </w:rPr>
        <w:t xml:space="preserve">- </w:t>
      </w:r>
      <w:r w:rsidRPr="008533EE">
        <w:rPr>
          <w:b w:val="0"/>
          <w:bCs w:val="0"/>
          <w:i/>
          <w:iCs/>
        </w:rPr>
        <w:t>художественно-эстетическая деятельность</w:t>
      </w:r>
      <w:r w:rsidRPr="00663C1B">
        <w:rPr>
          <w:b w:val="0"/>
          <w:bCs w:val="0"/>
        </w:rPr>
        <w:t>: совместное проведение театрализованной деятельности, концертная деятельность для детей и родителей (и вместе с родителями) в детском саду; организация выставок детского творчества, совместные праздники и развлечения.;</w:t>
      </w:r>
    </w:p>
    <w:p w14:paraId="57AD4082" w14:textId="77777777" w:rsidR="00663C1B" w:rsidRPr="00663C1B" w:rsidRDefault="00663C1B" w:rsidP="00E73F3D">
      <w:pPr>
        <w:pStyle w:val="2"/>
        <w:tabs>
          <w:tab w:val="left" w:pos="960"/>
        </w:tabs>
        <w:spacing w:line="240" w:lineRule="auto"/>
        <w:ind w:left="567" w:right="667" w:firstLine="153"/>
        <w:rPr>
          <w:b w:val="0"/>
          <w:bCs w:val="0"/>
        </w:rPr>
      </w:pPr>
      <w:r w:rsidRPr="00663C1B">
        <w:rPr>
          <w:b w:val="0"/>
          <w:bCs w:val="0"/>
        </w:rPr>
        <w:t xml:space="preserve">- </w:t>
      </w:r>
      <w:r w:rsidRPr="008533EE">
        <w:rPr>
          <w:b w:val="0"/>
          <w:bCs w:val="0"/>
          <w:i/>
          <w:iCs/>
        </w:rPr>
        <w:t>акции</w:t>
      </w:r>
      <w:r w:rsidRPr="00663C1B">
        <w:rPr>
          <w:b w:val="0"/>
          <w:bCs w:val="0"/>
        </w:rPr>
        <w:t xml:space="preserve"> («Помоги птицам зимой!», «Наш зеленый детский сад», </w:t>
      </w:r>
      <w:r w:rsidR="008533EE">
        <w:rPr>
          <w:b w:val="0"/>
          <w:bCs w:val="0"/>
        </w:rPr>
        <w:t>«</w:t>
      </w:r>
      <w:r w:rsidRPr="00663C1B">
        <w:rPr>
          <w:b w:val="0"/>
          <w:bCs w:val="0"/>
        </w:rPr>
        <w:t>Бежим, чтобы помочь</w:t>
      </w:r>
      <w:r w:rsidR="008533EE">
        <w:rPr>
          <w:b w:val="0"/>
          <w:bCs w:val="0"/>
        </w:rPr>
        <w:t>»</w:t>
      </w:r>
      <w:r w:rsidRPr="00663C1B">
        <w:rPr>
          <w:b w:val="0"/>
          <w:bCs w:val="0"/>
        </w:rPr>
        <w:t>...);</w:t>
      </w:r>
    </w:p>
    <w:p w14:paraId="2C90A075" w14:textId="77777777" w:rsidR="00663C1B" w:rsidRDefault="00663C1B" w:rsidP="00E73F3D">
      <w:pPr>
        <w:pStyle w:val="2"/>
        <w:tabs>
          <w:tab w:val="left" w:pos="960"/>
        </w:tabs>
        <w:spacing w:line="240" w:lineRule="auto"/>
        <w:ind w:left="567" w:right="667" w:firstLine="153"/>
        <w:rPr>
          <w:b w:val="0"/>
          <w:bCs w:val="0"/>
        </w:rPr>
      </w:pPr>
      <w:r w:rsidRPr="00663C1B">
        <w:rPr>
          <w:b w:val="0"/>
          <w:bCs w:val="0"/>
        </w:rPr>
        <w:t xml:space="preserve">- </w:t>
      </w:r>
      <w:r w:rsidRPr="008533EE">
        <w:rPr>
          <w:b w:val="0"/>
          <w:bCs w:val="0"/>
          <w:i/>
          <w:iCs/>
        </w:rPr>
        <w:t xml:space="preserve">совместные экскурсии </w:t>
      </w:r>
      <w:r w:rsidRPr="00E73F3D">
        <w:rPr>
          <w:b w:val="0"/>
          <w:bCs w:val="0"/>
        </w:rPr>
        <w:t>по территории и помещениям детского сада</w:t>
      </w:r>
      <w:r w:rsidRPr="00663C1B">
        <w:rPr>
          <w:b w:val="0"/>
          <w:bCs w:val="0"/>
        </w:rPr>
        <w:t>.</w:t>
      </w:r>
    </w:p>
    <w:p w14:paraId="43686B31" w14:textId="77777777" w:rsidR="00551BE6" w:rsidRDefault="00551BE6" w:rsidP="00E73F3D">
      <w:pPr>
        <w:pStyle w:val="2"/>
        <w:tabs>
          <w:tab w:val="left" w:pos="960"/>
        </w:tabs>
        <w:spacing w:line="240" w:lineRule="auto"/>
        <w:ind w:left="567" w:right="667" w:firstLine="153"/>
        <w:rPr>
          <w:b w:val="0"/>
          <w:bCs w:val="0"/>
        </w:rPr>
      </w:pPr>
    </w:p>
    <w:p w14:paraId="17E5039B" w14:textId="6317463E" w:rsidR="00145725" w:rsidRDefault="00145725" w:rsidP="00145725">
      <w:pPr>
        <w:pStyle w:val="2"/>
        <w:spacing w:before="4"/>
        <w:ind w:left="2905"/>
        <w:jc w:val="left"/>
      </w:pPr>
      <w:r w:rsidRPr="00145725">
        <w:t>2.</w:t>
      </w:r>
      <w:r w:rsidR="00E56992">
        <w:t>7.3.</w:t>
      </w:r>
      <w:r w:rsidRPr="00145725">
        <w:t>4</w:t>
      </w:r>
      <w:r>
        <w:rPr>
          <w:b w:val="0"/>
          <w:bCs w:val="0"/>
        </w:rPr>
        <w:t xml:space="preserve">. </w:t>
      </w:r>
      <w:r>
        <w:t>Задачи</w:t>
      </w:r>
      <w:r>
        <w:rPr>
          <w:spacing w:val="-2"/>
        </w:rPr>
        <w:t xml:space="preserve"> </w:t>
      </w:r>
      <w:r>
        <w:t>воспитания</w:t>
      </w:r>
      <w:r>
        <w:rPr>
          <w:spacing w:val="-3"/>
        </w:rPr>
        <w:t xml:space="preserve"> </w:t>
      </w:r>
      <w:r>
        <w:t>в</w:t>
      </w:r>
      <w:r>
        <w:rPr>
          <w:spacing w:val="-3"/>
        </w:rPr>
        <w:t xml:space="preserve"> </w:t>
      </w:r>
      <w:r>
        <w:t>образовательных</w:t>
      </w:r>
      <w:r>
        <w:rPr>
          <w:spacing w:val="-2"/>
        </w:rPr>
        <w:t xml:space="preserve"> </w:t>
      </w:r>
      <w:r>
        <w:t>областях.</w:t>
      </w:r>
    </w:p>
    <w:p w14:paraId="47C80BC1" w14:textId="77777777" w:rsidR="00145725" w:rsidRDefault="00145725" w:rsidP="00145725">
      <w:pPr>
        <w:pStyle w:val="a3"/>
        <w:ind w:right="690"/>
      </w:pPr>
      <w:r>
        <w:t>Содержание</w:t>
      </w:r>
      <w:r>
        <w:rPr>
          <w:spacing w:val="1"/>
        </w:rPr>
        <w:t xml:space="preserve"> </w:t>
      </w:r>
      <w:r>
        <w:t>Программы</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детьми</w:t>
      </w:r>
      <w:r>
        <w:rPr>
          <w:spacing w:val="1"/>
        </w:rPr>
        <w:t xml:space="preserve"> </w:t>
      </w:r>
      <w:r>
        <w:t>дошкольного</w:t>
      </w:r>
      <w:r>
        <w:rPr>
          <w:spacing w:val="-1"/>
        </w:rPr>
        <w:t xml:space="preserve"> </w:t>
      </w:r>
      <w:r>
        <w:t>возраста</w:t>
      </w:r>
      <w:r>
        <w:rPr>
          <w:spacing w:val="-2"/>
        </w:rPr>
        <w:t xml:space="preserve"> </w:t>
      </w:r>
      <w:r>
        <w:t>всех</w:t>
      </w:r>
      <w:r>
        <w:rPr>
          <w:spacing w:val="1"/>
        </w:rPr>
        <w:t xml:space="preserve"> </w:t>
      </w:r>
      <w:r>
        <w:t>образовательных</w:t>
      </w:r>
      <w:r>
        <w:rPr>
          <w:spacing w:val="1"/>
        </w:rPr>
        <w:t xml:space="preserve"> </w:t>
      </w:r>
      <w:r>
        <w:t>областей,</w:t>
      </w:r>
      <w:r>
        <w:rPr>
          <w:spacing w:val="-1"/>
        </w:rPr>
        <w:t xml:space="preserve"> </w:t>
      </w:r>
      <w:r>
        <w:t>обозначенных</w:t>
      </w:r>
      <w:r>
        <w:rPr>
          <w:spacing w:val="-1"/>
        </w:rPr>
        <w:t xml:space="preserve"> </w:t>
      </w:r>
      <w:r>
        <w:t>в</w:t>
      </w:r>
      <w:r>
        <w:rPr>
          <w:spacing w:val="-2"/>
        </w:rPr>
        <w:t xml:space="preserve"> </w:t>
      </w:r>
      <w:r>
        <w:t>ФГОС</w:t>
      </w:r>
      <w:r>
        <w:rPr>
          <w:spacing w:val="-1"/>
        </w:rPr>
        <w:t xml:space="preserve"> </w:t>
      </w:r>
      <w:r>
        <w:t>ДО:</w:t>
      </w:r>
    </w:p>
    <w:p w14:paraId="6077B8AA" w14:textId="77777777" w:rsidR="00145725" w:rsidRDefault="00145725" w:rsidP="00145725">
      <w:pPr>
        <w:pStyle w:val="a3"/>
        <w:ind w:right="686"/>
      </w:pPr>
      <w:r>
        <w:t>Образовательная область «Социально-коммуникативное развитие» соотносится с</w:t>
      </w:r>
      <w:r>
        <w:rPr>
          <w:spacing w:val="1"/>
        </w:rPr>
        <w:t xml:space="preserve"> </w:t>
      </w:r>
      <w:r>
        <w:t>патриотическим,</w:t>
      </w:r>
      <w:r>
        <w:rPr>
          <w:spacing w:val="1"/>
        </w:rPr>
        <w:t xml:space="preserve"> </w:t>
      </w:r>
      <w:r>
        <w:t>духовно-нравственным,</w:t>
      </w:r>
      <w:r>
        <w:rPr>
          <w:spacing w:val="1"/>
        </w:rPr>
        <w:t xml:space="preserve"> </w:t>
      </w:r>
      <w:r>
        <w:t>социальным</w:t>
      </w:r>
      <w:r>
        <w:rPr>
          <w:spacing w:val="1"/>
        </w:rPr>
        <w:t xml:space="preserve"> </w:t>
      </w:r>
      <w:r>
        <w:t>и</w:t>
      </w:r>
      <w:r>
        <w:rPr>
          <w:spacing w:val="1"/>
        </w:rPr>
        <w:t xml:space="preserve"> </w:t>
      </w:r>
      <w:r>
        <w:t>трудовым</w:t>
      </w:r>
      <w:r>
        <w:rPr>
          <w:spacing w:val="1"/>
        </w:rPr>
        <w:t xml:space="preserve"> </w:t>
      </w:r>
      <w:r>
        <w:t>направлениями</w:t>
      </w:r>
      <w:r>
        <w:rPr>
          <w:spacing w:val="1"/>
        </w:rPr>
        <w:t xml:space="preserve"> </w:t>
      </w:r>
      <w:r>
        <w:t>воспитания;</w:t>
      </w:r>
    </w:p>
    <w:p w14:paraId="6BF42B85" w14:textId="77777777" w:rsidR="00145725" w:rsidRDefault="00145725" w:rsidP="00145725">
      <w:pPr>
        <w:pStyle w:val="a3"/>
        <w:ind w:right="686"/>
      </w:pPr>
      <w:r>
        <w:t>Образовательная</w:t>
      </w:r>
      <w:r>
        <w:rPr>
          <w:spacing w:val="1"/>
        </w:rPr>
        <w:t xml:space="preserve"> </w:t>
      </w:r>
      <w:r>
        <w:t>область</w:t>
      </w:r>
      <w:r>
        <w:rPr>
          <w:spacing w:val="1"/>
        </w:rPr>
        <w:t xml:space="preserve"> </w:t>
      </w:r>
      <w:r>
        <w:t>«Познавательное</w:t>
      </w:r>
      <w:r>
        <w:rPr>
          <w:spacing w:val="1"/>
        </w:rPr>
        <w:t xml:space="preserve"> </w:t>
      </w:r>
      <w:r>
        <w:t>развитие»</w:t>
      </w:r>
      <w:r>
        <w:rPr>
          <w:spacing w:val="1"/>
        </w:rPr>
        <w:t xml:space="preserve"> </w:t>
      </w:r>
      <w:r>
        <w:t>соотносится</w:t>
      </w:r>
      <w:r>
        <w:rPr>
          <w:spacing w:val="1"/>
        </w:rPr>
        <w:t xml:space="preserve"> </w:t>
      </w:r>
      <w:r>
        <w:t>с</w:t>
      </w:r>
      <w:r>
        <w:rPr>
          <w:spacing w:val="1"/>
        </w:rPr>
        <w:t xml:space="preserve"> </w:t>
      </w:r>
      <w:r>
        <w:t>познавательным</w:t>
      </w:r>
      <w:r>
        <w:rPr>
          <w:spacing w:val="-2"/>
        </w:rPr>
        <w:t xml:space="preserve"> </w:t>
      </w:r>
      <w:r>
        <w:t>и</w:t>
      </w:r>
      <w:r>
        <w:rPr>
          <w:spacing w:val="-2"/>
        </w:rPr>
        <w:t xml:space="preserve"> </w:t>
      </w:r>
      <w:r>
        <w:t>патриотическим</w:t>
      </w:r>
      <w:r>
        <w:rPr>
          <w:spacing w:val="-1"/>
        </w:rPr>
        <w:t xml:space="preserve"> </w:t>
      </w:r>
      <w:r>
        <w:t>направлениями воспитания;</w:t>
      </w:r>
    </w:p>
    <w:p w14:paraId="11367E63" w14:textId="77777777" w:rsidR="00145725" w:rsidRDefault="00145725" w:rsidP="00145725">
      <w:pPr>
        <w:pStyle w:val="a3"/>
        <w:ind w:right="688"/>
      </w:pPr>
      <w:r>
        <w:t>Образовательная</w:t>
      </w:r>
      <w:r>
        <w:rPr>
          <w:spacing w:val="1"/>
        </w:rPr>
        <w:t xml:space="preserve"> </w:t>
      </w:r>
      <w:r>
        <w:t>область</w:t>
      </w:r>
      <w:r>
        <w:rPr>
          <w:spacing w:val="1"/>
        </w:rPr>
        <w:t xml:space="preserve"> </w:t>
      </w:r>
      <w:r>
        <w:t>«Речевое</w:t>
      </w:r>
      <w:r>
        <w:rPr>
          <w:spacing w:val="1"/>
        </w:rPr>
        <w:t xml:space="preserve"> </w:t>
      </w:r>
      <w:r>
        <w:t>развитие»</w:t>
      </w:r>
      <w:r>
        <w:rPr>
          <w:spacing w:val="1"/>
        </w:rPr>
        <w:t xml:space="preserve"> </w:t>
      </w:r>
      <w:r>
        <w:t>соотносится</w:t>
      </w:r>
      <w:r>
        <w:rPr>
          <w:spacing w:val="1"/>
        </w:rPr>
        <w:t xml:space="preserve"> </w:t>
      </w:r>
      <w:r>
        <w:t>с</w:t>
      </w:r>
      <w:r>
        <w:rPr>
          <w:spacing w:val="1"/>
        </w:rPr>
        <w:t xml:space="preserve"> </w:t>
      </w:r>
      <w:r>
        <w:t>социальным</w:t>
      </w:r>
      <w:r>
        <w:rPr>
          <w:spacing w:val="1"/>
        </w:rPr>
        <w:t xml:space="preserve"> </w:t>
      </w:r>
      <w:r>
        <w:t>и</w:t>
      </w:r>
      <w:r>
        <w:rPr>
          <w:spacing w:val="1"/>
        </w:rPr>
        <w:t xml:space="preserve"> </w:t>
      </w:r>
      <w:r>
        <w:t>эстетическим</w:t>
      </w:r>
      <w:r>
        <w:rPr>
          <w:spacing w:val="-2"/>
        </w:rPr>
        <w:t xml:space="preserve"> </w:t>
      </w:r>
      <w:r>
        <w:t>направлениями</w:t>
      </w:r>
      <w:r>
        <w:rPr>
          <w:spacing w:val="1"/>
        </w:rPr>
        <w:t xml:space="preserve"> </w:t>
      </w:r>
      <w:r>
        <w:t>воспитания;</w:t>
      </w:r>
    </w:p>
    <w:p w14:paraId="729B532F" w14:textId="77777777" w:rsidR="00145725" w:rsidRDefault="00145725" w:rsidP="00145725">
      <w:pPr>
        <w:pStyle w:val="a3"/>
        <w:ind w:right="688"/>
      </w:pPr>
      <w:r>
        <w:t>Образовательная область</w:t>
      </w:r>
      <w:r>
        <w:rPr>
          <w:spacing w:val="1"/>
        </w:rPr>
        <w:t xml:space="preserve"> </w:t>
      </w:r>
      <w:r>
        <w:t>«Художественно-эстетическое развитие» соотносится с</w:t>
      </w:r>
      <w:r>
        <w:rPr>
          <w:spacing w:val="1"/>
        </w:rPr>
        <w:t xml:space="preserve"> </w:t>
      </w:r>
      <w:r>
        <w:t>эстетическим</w:t>
      </w:r>
      <w:r>
        <w:rPr>
          <w:spacing w:val="-2"/>
        </w:rPr>
        <w:t xml:space="preserve"> </w:t>
      </w:r>
      <w:r>
        <w:t>направлением</w:t>
      </w:r>
      <w:r>
        <w:rPr>
          <w:spacing w:val="-1"/>
        </w:rPr>
        <w:t xml:space="preserve"> </w:t>
      </w:r>
      <w:r>
        <w:t>воспитания;</w:t>
      </w:r>
    </w:p>
    <w:p w14:paraId="4BD32D42" w14:textId="77777777" w:rsidR="00145725" w:rsidRDefault="00145725" w:rsidP="00145725">
      <w:pPr>
        <w:pStyle w:val="a3"/>
        <w:ind w:right="688"/>
      </w:pPr>
      <w:r>
        <w:t>Образовательная</w:t>
      </w:r>
      <w:r>
        <w:rPr>
          <w:spacing w:val="1"/>
        </w:rPr>
        <w:t xml:space="preserve"> </w:t>
      </w:r>
      <w:r>
        <w:t>область</w:t>
      </w:r>
      <w:r>
        <w:rPr>
          <w:spacing w:val="1"/>
        </w:rPr>
        <w:t xml:space="preserve"> </w:t>
      </w:r>
      <w:r>
        <w:t>«Физическое</w:t>
      </w:r>
      <w:r>
        <w:rPr>
          <w:spacing w:val="1"/>
        </w:rPr>
        <w:t xml:space="preserve"> </w:t>
      </w:r>
      <w:r>
        <w:t>развитие»</w:t>
      </w:r>
      <w:r>
        <w:rPr>
          <w:spacing w:val="1"/>
        </w:rPr>
        <w:t xml:space="preserve"> </w:t>
      </w:r>
      <w:r>
        <w:t>соотносится</w:t>
      </w:r>
      <w:r>
        <w:rPr>
          <w:spacing w:val="1"/>
        </w:rPr>
        <w:t xml:space="preserve"> </w:t>
      </w:r>
      <w:r>
        <w:t>с</w:t>
      </w:r>
      <w:r>
        <w:rPr>
          <w:spacing w:val="1"/>
        </w:rPr>
        <w:t xml:space="preserve"> </w:t>
      </w:r>
      <w:r>
        <w:t>физическим</w:t>
      </w:r>
      <w:r>
        <w:rPr>
          <w:spacing w:val="1"/>
        </w:rPr>
        <w:t xml:space="preserve"> </w:t>
      </w:r>
      <w:r>
        <w:t>и</w:t>
      </w:r>
      <w:r>
        <w:rPr>
          <w:spacing w:val="1"/>
        </w:rPr>
        <w:t xml:space="preserve"> </w:t>
      </w:r>
      <w:r>
        <w:t>оздоровительным</w:t>
      </w:r>
      <w:r>
        <w:rPr>
          <w:spacing w:val="-2"/>
        </w:rPr>
        <w:t xml:space="preserve"> </w:t>
      </w:r>
      <w:r>
        <w:t>направлениями</w:t>
      </w:r>
      <w:r>
        <w:rPr>
          <w:spacing w:val="1"/>
        </w:rPr>
        <w:t xml:space="preserve"> </w:t>
      </w:r>
      <w:r>
        <w:t>воспитания.</w:t>
      </w:r>
    </w:p>
    <w:p w14:paraId="7F7C0820" w14:textId="77777777" w:rsidR="00145725" w:rsidRDefault="00145725" w:rsidP="00145725">
      <w:pPr>
        <w:pStyle w:val="a3"/>
        <w:ind w:left="567" w:right="665" w:firstLine="682"/>
      </w:pPr>
      <w:r w:rsidRPr="0042127A">
        <w:rPr>
          <w:b/>
          <w:bCs/>
        </w:rPr>
        <w:t>Решение задач воспитания в рамках</w:t>
      </w:r>
      <w:r w:rsidRPr="0042127A">
        <w:rPr>
          <w:b/>
          <w:bCs/>
          <w:spacing w:val="12"/>
        </w:rPr>
        <w:t xml:space="preserve"> </w:t>
      </w:r>
      <w:r w:rsidRPr="0042127A">
        <w:rPr>
          <w:b/>
          <w:bCs/>
        </w:rPr>
        <w:t>образовательной области</w:t>
      </w:r>
      <w:r w:rsidRPr="0042127A">
        <w:rPr>
          <w:b/>
          <w:bCs/>
          <w:spacing w:val="8"/>
        </w:rPr>
        <w:t xml:space="preserve"> </w:t>
      </w:r>
      <w:r w:rsidRPr="0042127A">
        <w:rPr>
          <w:b/>
          <w:bCs/>
        </w:rPr>
        <w:t>«Социально- коммуникативное</w:t>
      </w:r>
      <w:r w:rsidRPr="0042127A">
        <w:rPr>
          <w:b/>
          <w:bCs/>
          <w:spacing w:val="60"/>
        </w:rPr>
        <w:t xml:space="preserve"> </w:t>
      </w:r>
      <w:r w:rsidRPr="0042127A">
        <w:rPr>
          <w:b/>
          <w:bCs/>
        </w:rPr>
        <w:t>развитие»</w:t>
      </w:r>
      <w:r>
        <w:rPr>
          <w:spacing w:val="55"/>
        </w:rPr>
        <w:t xml:space="preserve"> </w:t>
      </w:r>
      <w:r>
        <w:t>направлено</w:t>
      </w:r>
      <w:r>
        <w:rPr>
          <w:spacing w:val="61"/>
        </w:rPr>
        <w:t xml:space="preserve"> </w:t>
      </w:r>
      <w:r>
        <w:t>на</w:t>
      </w:r>
      <w:r>
        <w:rPr>
          <w:spacing w:val="61"/>
        </w:rPr>
        <w:t xml:space="preserve"> </w:t>
      </w:r>
      <w:r>
        <w:t>приобщение</w:t>
      </w:r>
      <w:r>
        <w:rPr>
          <w:spacing w:val="61"/>
        </w:rPr>
        <w:t xml:space="preserve"> </w:t>
      </w:r>
      <w:r>
        <w:t>детей</w:t>
      </w:r>
      <w:r>
        <w:rPr>
          <w:spacing w:val="62"/>
        </w:rPr>
        <w:t xml:space="preserve"> </w:t>
      </w:r>
      <w:r>
        <w:t>к</w:t>
      </w:r>
      <w:r>
        <w:rPr>
          <w:spacing w:val="59"/>
        </w:rPr>
        <w:t xml:space="preserve"> </w:t>
      </w:r>
      <w:r>
        <w:t>ценностям</w:t>
      </w:r>
      <w:r>
        <w:rPr>
          <w:spacing w:val="65"/>
        </w:rPr>
        <w:t xml:space="preserve"> </w:t>
      </w:r>
      <w:r>
        <w:t>«Родина», «Природа», «Семья», «Человек», «Жизнь»,</w:t>
      </w:r>
      <w:r>
        <w:rPr>
          <w:spacing w:val="4"/>
        </w:rPr>
        <w:t xml:space="preserve"> </w:t>
      </w:r>
      <w:r>
        <w:t>«Милосердие», «Добро», «Дружба», «Сотрудничество»,</w:t>
      </w:r>
      <w:r>
        <w:rPr>
          <w:spacing w:val="1"/>
        </w:rPr>
        <w:t xml:space="preserve"> </w:t>
      </w:r>
      <w:r>
        <w:t>«Труд».</w:t>
      </w:r>
      <w:r>
        <w:rPr>
          <w:spacing w:val="1"/>
        </w:rPr>
        <w:t xml:space="preserve"> </w:t>
      </w:r>
      <w:r>
        <w:t>Это</w:t>
      </w:r>
      <w:r>
        <w:rPr>
          <w:spacing w:val="1"/>
        </w:rPr>
        <w:t xml:space="preserve"> </w:t>
      </w:r>
      <w:r>
        <w:t>предполагает</w:t>
      </w:r>
      <w:r>
        <w:rPr>
          <w:spacing w:val="1"/>
        </w:rPr>
        <w:t xml:space="preserve"> </w:t>
      </w:r>
      <w:r>
        <w:t>решение</w:t>
      </w:r>
      <w:r>
        <w:rPr>
          <w:spacing w:val="1"/>
        </w:rPr>
        <w:t xml:space="preserve"> </w:t>
      </w:r>
      <w:r>
        <w:t>задач</w:t>
      </w:r>
      <w:r>
        <w:rPr>
          <w:spacing w:val="1"/>
        </w:rPr>
        <w:t xml:space="preserve"> </w:t>
      </w:r>
      <w:r>
        <w:t>нескольких</w:t>
      </w:r>
      <w:r>
        <w:rPr>
          <w:spacing w:val="1"/>
        </w:rPr>
        <w:t xml:space="preserve"> </w:t>
      </w:r>
      <w:r>
        <w:t>направлений</w:t>
      </w:r>
      <w:r>
        <w:rPr>
          <w:spacing w:val="1"/>
        </w:rPr>
        <w:t xml:space="preserve"> </w:t>
      </w:r>
      <w:r>
        <w:lastRenderedPageBreak/>
        <w:t>воспитания:</w:t>
      </w:r>
    </w:p>
    <w:p w14:paraId="5450BAF2" w14:textId="77777777" w:rsidR="00145725" w:rsidRDefault="00145725" w:rsidP="00145725">
      <w:pPr>
        <w:pStyle w:val="a3"/>
        <w:ind w:left="539" w:right="693" w:firstLine="720"/>
      </w:pPr>
      <w:r>
        <w:t>-воспитание</w:t>
      </w:r>
      <w:r>
        <w:rPr>
          <w:spacing w:val="1"/>
        </w:rPr>
        <w:t xml:space="preserve"> </w:t>
      </w:r>
      <w:r>
        <w:t>любви</w:t>
      </w:r>
      <w:r>
        <w:rPr>
          <w:spacing w:val="1"/>
        </w:rPr>
        <w:t xml:space="preserve"> </w:t>
      </w:r>
      <w:r>
        <w:t>к</w:t>
      </w:r>
      <w:r>
        <w:rPr>
          <w:spacing w:val="1"/>
        </w:rPr>
        <w:t xml:space="preserve"> </w:t>
      </w:r>
      <w:r>
        <w:t>своей</w:t>
      </w:r>
      <w:r>
        <w:rPr>
          <w:spacing w:val="1"/>
        </w:rPr>
        <w:t xml:space="preserve"> </w:t>
      </w:r>
      <w:r>
        <w:t>семье,</w:t>
      </w:r>
      <w:r>
        <w:rPr>
          <w:spacing w:val="1"/>
        </w:rPr>
        <w:t xml:space="preserve"> </w:t>
      </w:r>
      <w:r>
        <w:t>своему</w:t>
      </w:r>
      <w:r>
        <w:rPr>
          <w:spacing w:val="1"/>
        </w:rPr>
        <w:t xml:space="preserve"> </w:t>
      </w:r>
      <w:r>
        <w:t>населенному</w:t>
      </w:r>
      <w:r>
        <w:rPr>
          <w:spacing w:val="1"/>
        </w:rPr>
        <w:t xml:space="preserve"> </w:t>
      </w:r>
      <w:r>
        <w:t>пункту,</w:t>
      </w:r>
      <w:r>
        <w:rPr>
          <w:spacing w:val="1"/>
        </w:rPr>
        <w:t xml:space="preserve"> </w:t>
      </w:r>
      <w:r>
        <w:t>родному</w:t>
      </w:r>
      <w:r>
        <w:rPr>
          <w:spacing w:val="1"/>
        </w:rPr>
        <w:t xml:space="preserve"> </w:t>
      </w:r>
      <w:r>
        <w:t>краю,</w:t>
      </w:r>
      <w:r>
        <w:rPr>
          <w:spacing w:val="1"/>
        </w:rPr>
        <w:t xml:space="preserve"> </w:t>
      </w:r>
      <w:r>
        <w:t>своей</w:t>
      </w:r>
      <w:r>
        <w:rPr>
          <w:spacing w:val="-57"/>
        </w:rPr>
        <w:t xml:space="preserve"> </w:t>
      </w:r>
      <w:r>
        <w:t>стране;</w:t>
      </w:r>
    </w:p>
    <w:p w14:paraId="3820B18D" w14:textId="77777777" w:rsidR="00145725" w:rsidRDefault="00145725" w:rsidP="00145725">
      <w:pPr>
        <w:pStyle w:val="a3"/>
        <w:ind w:left="539" w:right="686" w:firstLine="720"/>
      </w:pP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ровесникам,</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соседям,</w:t>
      </w:r>
      <w:r>
        <w:rPr>
          <w:spacing w:val="1"/>
        </w:rPr>
        <w:t xml:space="preserve"> </w:t>
      </w:r>
      <w:r>
        <w:t>другим</w:t>
      </w:r>
      <w:r>
        <w:rPr>
          <w:spacing w:val="1"/>
        </w:rPr>
        <w:t xml:space="preserve"> </w:t>
      </w:r>
      <w:r>
        <w:t>людям</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этнической</w:t>
      </w:r>
      <w:r>
        <w:rPr>
          <w:spacing w:val="1"/>
        </w:rPr>
        <w:t xml:space="preserve"> </w:t>
      </w:r>
      <w:r>
        <w:t>принадлежности;</w:t>
      </w:r>
    </w:p>
    <w:p w14:paraId="59484DAE" w14:textId="77777777" w:rsidR="00145725" w:rsidRDefault="00145725" w:rsidP="00145725">
      <w:pPr>
        <w:pStyle w:val="a3"/>
        <w:ind w:left="539" w:right="691" w:firstLine="720"/>
      </w:pPr>
      <w:r>
        <w:t>-воспитание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своего</w:t>
      </w:r>
      <w:r>
        <w:rPr>
          <w:spacing w:val="1"/>
        </w:rPr>
        <w:t xml:space="preserve"> </w:t>
      </w:r>
      <w:r>
        <w:t>народа,</w:t>
      </w:r>
      <w:r>
        <w:rPr>
          <w:spacing w:val="1"/>
        </w:rPr>
        <w:t xml:space="preserve"> </w:t>
      </w:r>
      <w:r>
        <w:t>к</w:t>
      </w:r>
      <w:r>
        <w:rPr>
          <w:spacing w:val="1"/>
        </w:rPr>
        <w:t xml:space="preserve"> </w:t>
      </w:r>
      <w:r>
        <w:t>нравственным</w:t>
      </w:r>
      <w:r>
        <w:rPr>
          <w:spacing w:val="-2"/>
        </w:rPr>
        <w:t xml:space="preserve"> </w:t>
      </w:r>
      <w:r>
        <w:t>и</w:t>
      </w:r>
      <w:r>
        <w:rPr>
          <w:spacing w:val="1"/>
        </w:rPr>
        <w:t xml:space="preserve"> </w:t>
      </w:r>
      <w:r>
        <w:t>культурным</w:t>
      </w:r>
      <w:r>
        <w:rPr>
          <w:spacing w:val="-1"/>
        </w:rPr>
        <w:t xml:space="preserve"> </w:t>
      </w:r>
      <w:r>
        <w:t>традициям</w:t>
      </w:r>
      <w:r>
        <w:rPr>
          <w:spacing w:val="-4"/>
        </w:rPr>
        <w:t xml:space="preserve"> </w:t>
      </w:r>
      <w:r>
        <w:t>России;</w:t>
      </w:r>
    </w:p>
    <w:p w14:paraId="45D8F5C9" w14:textId="77777777" w:rsidR="00145725" w:rsidRDefault="00145725" w:rsidP="00145725">
      <w:pPr>
        <w:pStyle w:val="a3"/>
        <w:ind w:left="539" w:right="688" w:firstLine="720"/>
      </w:pPr>
      <w:r>
        <w:t>-содействие</w:t>
      </w:r>
      <w:r>
        <w:rPr>
          <w:spacing w:val="1"/>
        </w:rPr>
        <w:t xml:space="preserve"> </w:t>
      </w:r>
      <w:r>
        <w:t>становлению</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основанной</w:t>
      </w:r>
      <w:r>
        <w:rPr>
          <w:spacing w:val="1"/>
        </w:rPr>
        <w:t xml:space="preserve"> </w:t>
      </w:r>
      <w:r>
        <w:t>на</w:t>
      </w:r>
      <w:r>
        <w:rPr>
          <w:spacing w:val="1"/>
        </w:rPr>
        <w:t xml:space="preserve"> </w:t>
      </w:r>
      <w:r>
        <w:t>представлениях</w:t>
      </w:r>
      <w:r>
        <w:rPr>
          <w:spacing w:val="60"/>
        </w:rPr>
        <w:t xml:space="preserve"> </w:t>
      </w:r>
      <w:r>
        <w:t>о</w:t>
      </w:r>
      <w:r>
        <w:rPr>
          <w:spacing w:val="1"/>
        </w:rPr>
        <w:t xml:space="preserve"> </w:t>
      </w:r>
      <w:r>
        <w:t>добре</w:t>
      </w:r>
      <w:r>
        <w:rPr>
          <w:spacing w:val="-2"/>
        </w:rPr>
        <w:t xml:space="preserve"> </w:t>
      </w:r>
      <w:r>
        <w:t>и</w:t>
      </w:r>
      <w:r>
        <w:rPr>
          <w:spacing w:val="1"/>
        </w:rPr>
        <w:t xml:space="preserve"> </w:t>
      </w:r>
      <w:r>
        <w:t>зле, прекрасном</w:t>
      </w:r>
      <w:r>
        <w:rPr>
          <w:spacing w:val="-1"/>
        </w:rPr>
        <w:t xml:space="preserve"> </w:t>
      </w:r>
      <w:r>
        <w:t>и</w:t>
      </w:r>
      <w:r>
        <w:rPr>
          <w:spacing w:val="1"/>
        </w:rPr>
        <w:t xml:space="preserve"> </w:t>
      </w:r>
      <w:r>
        <w:t>безобразном, правдивом</w:t>
      </w:r>
      <w:r>
        <w:rPr>
          <w:spacing w:val="-1"/>
        </w:rPr>
        <w:t xml:space="preserve"> </w:t>
      </w:r>
      <w:r>
        <w:t>и ложном;</w:t>
      </w:r>
    </w:p>
    <w:p w14:paraId="2F59F73D" w14:textId="77777777" w:rsidR="00145725" w:rsidRDefault="00145725" w:rsidP="00145725">
      <w:pPr>
        <w:pStyle w:val="a3"/>
        <w:ind w:left="539" w:right="688" w:firstLine="720"/>
      </w:pPr>
      <w:r>
        <w:t>-воспитание</w:t>
      </w:r>
      <w:r>
        <w:rPr>
          <w:spacing w:val="1"/>
        </w:rPr>
        <w:t xml:space="preserve"> </w:t>
      </w:r>
      <w:r>
        <w:t>социальных</w:t>
      </w:r>
      <w:r>
        <w:rPr>
          <w:spacing w:val="1"/>
        </w:rPr>
        <w:t xml:space="preserve"> </w:t>
      </w:r>
      <w:r>
        <w:t>чувств</w:t>
      </w:r>
      <w:r>
        <w:rPr>
          <w:spacing w:val="1"/>
        </w:rPr>
        <w:t xml:space="preserve"> </w:t>
      </w:r>
      <w:r>
        <w:t>и</w:t>
      </w:r>
      <w:r>
        <w:rPr>
          <w:spacing w:val="1"/>
        </w:rPr>
        <w:t xml:space="preserve"> </w:t>
      </w:r>
      <w:r>
        <w:t>навыков:</w:t>
      </w:r>
      <w:r>
        <w:rPr>
          <w:spacing w:val="1"/>
        </w:rPr>
        <w:t xml:space="preserve"> </w:t>
      </w:r>
      <w:r>
        <w:t>способности</w:t>
      </w:r>
      <w:r>
        <w:rPr>
          <w:spacing w:val="1"/>
        </w:rPr>
        <w:t xml:space="preserve"> </w:t>
      </w:r>
      <w:r>
        <w:t>к</w:t>
      </w:r>
      <w:r>
        <w:rPr>
          <w:spacing w:val="1"/>
        </w:rPr>
        <w:t xml:space="preserve"> </w:t>
      </w:r>
      <w:r>
        <w:t>сопереживанию,</w:t>
      </w:r>
      <w:r>
        <w:rPr>
          <w:spacing w:val="1"/>
        </w:rPr>
        <w:t xml:space="preserve"> </w:t>
      </w:r>
      <w:r>
        <w:t>общительности,</w:t>
      </w:r>
      <w:r>
        <w:rPr>
          <w:spacing w:val="1"/>
        </w:rPr>
        <w:t xml:space="preserve"> </w:t>
      </w:r>
      <w:r>
        <w:t>дружелюбия,</w:t>
      </w:r>
      <w:r>
        <w:rPr>
          <w:spacing w:val="1"/>
        </w:rPr>
        <w:t xml:space="preserve"> </w:t>
      </w:r>
      <w:r>
        <w:t>сотрудничества,</w:t>
      </w:r>
      <w:r>
        <w:rPr>
          <w:spacing w:val="1"/>
        </w:rPr>
        <w:t xml:space="preserve"> </w:t>
      </w:r>
      <w:r>
        <w:t>умения</w:t>
      </w:r>
      <w:r>
        <w:rPr>
          <w:spacing w:val="1"/>
        </w:rPr>
        <w:t xml:space="preserve"> </w:t>
      </w:r>
      <w:r>
        <w:t>соблюдать</w:t>
      </w:r>
      <w:r>
        <w:rPr>
          <w:spacing w:val="1"/>
        </w:rPr>
        <w:t xml:space="preserve"> </w:t>
      </w:r>
      <w:r>
        <w:t>правила,</w:t>
      </w:r>
      <w:r>
        <w:rPr>
          <w:spacing w:val="1"/>
        </w:rPr>
        <w:t xml:space="preserve"> </w:t>
      </w:r>
      <w:r>
        <w:t>активной</w:t>
      </w:r>
      <w:r>
        <w:rPr>
          <w:spacing w:val="1"/>
        </w:rPr>
        <w:t xml:space="preserve"> </w:t>
      </w:r>
      <w:r>
        <w:t>личностной позиции.</w:t>
      </w:r>
    </w:p>
    <w:p w14:paraId="296EA31F" w14:textId="77777777" w:rsidR="00145725" w:rsidRDefault="00145725" w:rsidP="00145725">
      <w:pPr>
        <w:pStyle w:val="a3"/>
        <w:ind w:left="539" w:right="688" w:firstLine="720"/>
      </w:pPr>
      <w:r>
        <w:t>-создание</w:t>
      </w:r>
      <w:r>
        <w:rPr>
          <w:spacing w:val="1"/>
        </w:rPr>
        <w:t xml:space="preserve"> </w:t>
      </w:r>
      <w:r>
        <w:t>условий</w:t>
      </w:r>
      <w:r>
        <w:rPr>
          <w:spacing w:val="1"/>
        </w:rPr>
        <w:t xml:space="preserve"> </w:t>
      </w:r>
      <w:r>
        <w:t>для</w:t>
      </w:r>
      <w:r>
        <w:rPr>
          <w:spacing w:val="1"/>
        </w:rPr>
        <w:t xml:space="preserve"> </w:t>
      </w:r>
      <w:r>
        <w:t>возникновения</w:t>
      </w:r>
      <w:r>
        <w:rPr>
          <w:spacing w:val="1"/>
        </w:rPr>
        <w:t xml:space="preserve"> </w:t>
      </w:r>
      <w:r>
        <w:t>у</w:t>
      </w:r>
      <w:r>
        <w:rPr>
          <w:spacing w:val="1"/>
        </w:rPr>
        <w:t xml:space="preserve"> </w:t>
      </w:r>
      <w:r>
        <w:t>ребёнка</w:t>
      </w:r>
      <w:r>
        <w:rPr>
          <w:spacing w:val="1"/>
        </w:rPr>
        <w:t xml:space="preserve"> </w:t>
      </w:r>
      <w:r>
        <w:t>нравственного,</w:t>
      </w:r>
      <w:r>
        <w:rPr>
          <w:spacing w:val="1"/>
        </w:rPr>
        <w:t xml:space="preserve"> </w:t>
      </w:r>
      <w:r>
        <w:t>социально</w:t>
      </w:r>
      <w:r>
        <w:rPr>
          <w:spacing w:val="1"/>
        </w:rPr>
        <w:t xml:space="preserve"> </w:t>
      </w:r>
      <w:r>
        <w:t>значимого</w:t>
      </w:r>
      <w:r>
        <w:rPr>
          <w:spacing w:val="1"/>
        </w:rPr>
        <w:t xml:space="preserve"> </w:t>
      </w:r>
      <w:r>
        <w:t>поступка,</w:t>
      </w:r>
      <w:r>
        <w:rPr>
          <w:spacing w:val="-1"/>
        </w:rPr>
        <w:t xml:space="preserve"> </w:t>
      </w:r>
      <w:r>
        <w:t>приобретения ребёнком</w:t>
      </w:r>
      <w:r>
        <w:rPr>
          <w:spacing w:val="-1"/>
        </w:rPr>
        <w:t xml:space="preserve"> </w:t>
      </w:r>
      <w:r>
        <w:t>опыта</w:t>
      </w:r>
      <w:r>
        <w:rPr>
          <w:spacing w:val="-1"/>
        </w:rPr>
        <w:t xml:space="preserve"> </w:t>
      </w:r>
      <w:r>
        <w:t>милосердия и</w:t>
      </w:r>
      <w:r>
        <w:rPr>
          <w:spacing w:val="1"/>
        </w:rPr>
        <w:t xml:space="preserve"> </w:t>
      </w:r>
      <w:r>
        <w:t>заботы;</w:t>
      </w:r>
    </w:p>
    <w:p w14:paraId="1474AC70" w14:textId="77777777" w:rsidR="00145725" w:rsidRDefault="00145725" w:rsidP="00145725">
      <w:pPr>
        <w:pStyle w:val="a3"/>
        <w:ind w:left="539" w:right="688" w:firstLine="720"/>
      </w:pPr>
      <w:r>
        <w:t>-поддержка</w:t>
      </w:r>
      <w:r>
        <w:rPr>
          <w:spacing w:val="1"/>
        </w:rPr>
        <w:t xml:space="preserve"> </w:t>
      </w:r>
      <w:r>
        <w:t>трудового</w:t>
      </w:r>
      <w:r>
        <w:rPr>
          <w:spacing w:val="1"/>
        </w:rPr>
        <w:t xml:space="preserve"> </w:t>
      </w:r>
      <w:r>
        <w:t>усилия,</w:t>
      </w:r>
      <w:r>
        <w:rPr>
          <w:spacing w:val="1"/>
        </w:rPr>
        <w:t xml:space="preserve"> </w:t>
      </w:r>
      <w:r>
        <w:t>привычки</w:t>
      </w:r>
      <w:r>
        <w:rPr>
          <w:spacing w:val="1"/>
        </w:rPr>
        <w:t xml:space="preserve"> </w:t>
      </w:r>
      <w:r>
        <w:t>к</w:t>
      </w:r>
      <w:r>
        <w:rPr>
          <w:spacing w:val="1"/>
        </w:rPr>
        <w:t xml:space="preserve"> </w:t>
      </w:r>
      <w:r>
        <w:t>доступному</w:t>
      </w:r>
      <w:r>
        <w:rPr>
          <w:spacing w:val="1"/>
        </w:rPr>
        <w:t xml:space="preserve"> </w:t>
      </w:r>
      <w:r>
        <w:t>дошкольнику</w:t>
      </w:r>
      <w:r>
        <w:rPr>
          <w:spacing w:val="1"/>
        </w:rPr>
        <w:t xml:space="preserve"> </w:t>
      </w:r>
      <w:r>
        <w:t>напряжению</w:t>
      </w:r>
      <w:r>
        <w:rPr>
          <w:spacing w:val="-57"/>
        </w:rPr>
        <w:t xml:space="preserve"> </w:t>
      </w:r>
      <w:r>
        <w:t>физических,</w:t>
      </w:r>
      <w:r>
        <w:rPr>
          <w:spacing w:val="1"/>
        </w:rPr>
        <w:t xml:space="preserve"> </w:t>
      </w:r>
      <w:r>
        <w:t>умственных</w:t>
      </w:r>
      <w:r>
        <w:rPr>
          <w:spacing w:val="1"/>
        </w:rPr>
        <w:t xml:space="preserve"> </w:t>
      </w:r>
      <w:r>
        <w:t>и</w:t>
      </w:r>
      <w:r>
        <w:rPr>
          <w:spacing w:val="-3"/>
        </w:rPr>
        <w:t xml:space="preserve"> </w:t>
      </w:r>
      <w:r>
        <w:t>нравственных</w:t>
      </w:r>
      <w:r>
        <w:rPr>
          <w:spacing w:val="2"/>
        </w:rPr>
        <w:t xml:space="preserve"> </w:t>
      </w:r>
      <w:r>
        <w:t>сил</w:t>
      </w:r>
      <w:r>
        <w:rPr>
          <w:spacing w:val="-1"/>
        </w:rPr>
        <w:t xml:space="preserve"> </w:t>
      </w:r>
      <w:r>
        <w:t>для</w:t>
      </w:r>
      <w:r>
        <w:rPr>
          <w:spacing w:val="-1"/>
        </w:rPr>
        <w:t xml:space="preserve"> </w:t>
      </w:r>
      <w:r>
        <w:t>решения трудовой задачи;</w:t>
      </w:r>
    </w:p>
    <w:p w14:paraId="5B0805CD" w14:textId="77777777" w:rsidR="00145725" w:rsidRDefault="00145725" w:rsidP="00145725">
      <w:pPr>
        <w:pStyle w:val="a3"/>
        <w:ind w:left="539" w:right="691" w:firstLine="720"/>
      </w:pPr>
      <w:r>
        <w:t>-формирование</w:t>
      </w:r>
      <w:r>
        <w:rPr>
          <w:spacing w:val="1"/>
        </w:rPr>
        <w:t xml:space="preserve"> </w:t>
      </w:r>
      <w:r>
        <w:t>способности</w:t>
      </w:r>
      <w:r>
        <w:rPr>
          <w:spacing w:val="1"/>
        </w:rPr>
        <w:t xml:space="preserve"> </w:t>
      </w:r>
      <w:r>
        <w:t>бережно</w:t>
      </w:r>
      <w:r>
        <w:rPr>
          <w:spacing w:val="1"/>
        </w:rPr>
        <w:t xml:space="preserve"> </w:t>
      </w:r>
      <w:r>
        <w:t>и</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результатам</w:t>
      </w:r>
      <w:r>
        <w:rPr>
          <w:spacing w:val="1"/>
        </w:rPr>
        <w:t xml:space="preserve"> </w:t>
      </w:r>
      <w:r>
        <w:t>своего</w:t>
      </w:r>
      <w:r>
        <w:rPr>
          <w:spacing w:val="-57"/>
        </w:rPr>
        <w:t xml:space="preserve"> </w:t>
      </w:r>
      <w:r>
        <w:t>труда</w:t>
      </w:r>
      <w:r>
        <w:rPr>
          <w:spacing w:val="-2"/>
        </w:rPr>
        <w:t xml:space="preserve"> </w:t>
      </w:r>
      <w:r>
        <w:t>и</w:t>
      </w:r>
      <w:r>
        <w:rPr>
          <w:spacing w:val="1"/>
        </w:rPr>
        <w:t xml:space="preserve"> </w:t>
      </w:r>
      <w:r>
        <w:t>труда</w:t>
      </w:r>
      <w:r>
        <w:rPr>
          <w:spacing w:val="-1"/>
        </w:rPr>
        <w:t xml:space="preserve"> </w:t>
      </w:r>
      <w:r>
        <w:t>других</w:t>
      </w:r>
      <w:r>
        <w:rPr>
          <w:spacing w:val="2"/>
        </w:rPr>
        <w:t xml:space="preserve"> </w:t>
      </w:r>
      <w:r>
        <w:t>людей.</w:t>
      </w:r>
    </w:p>
    <w:p w14:paraId="5DD35D64" w14:textId="77777777" w:rsidR="00145725" w:rsidRDefault="00145725" w:rsidP="00145725">
      <w:pPr>
        <w:pStyle w:val="a3"/>
        <w:ind w:right="686"/>
      </w:pPr>
      <w:r w:rsidRPr="0042127A">
        <w:rPr>
          <w:b/>
          <w:bCs/>
        </w:rPr>
        <w:t>Решение</w:t>
      </w:r>
      <w:r w:rsidRPr="0042127A">
        <w:rPr>
          <w:b/>
          <w:bCs/>
          <w:spacing w:val="1"/>
        </w:rPr>
        <w:t xml:space="preserve"> </w:t>
      </w:r>
      <w:r w:rsidRPr="0042127A">
        <w:rPr>
          <w:b/>
          <w:bCs/>
        </w:rPr>
        <w:t>задач</w:t>
      </w:r>
      <w:r w:rsidRPr="0042127A">
        <w:rPr>
          <w:b/>
          <w:bCs/>
          <w:spacing w:val="1"/>
        </w:rPr>
        <w:t xml:space="preserve"> </w:t>
      </w:r>
      <w:r w:rsidRPr="0042127A">
        <w:rPr>
          <w:b/>
          <w:bCs/>
        </w:rPr>
        <w:t>воспитания</w:t>
      </w:r>
      <w:r w:rsidRPr="0042127A">
        <w:rPr>
          <w:b/>
          <w:bCs/>
          <w:spacing w:val="1"/>
        </w:rPr>
        <w:t xml:space="preserve"> </w:t>
      </w:r>
      <w:r w:rsidRPr="0042127A">
        <w:rPr>
          <w:b/>
          <w:bCs/>
        </w:rPr>
        <w:t>в</w:t>
      </w:r>
      <w:r w:rsidRPr="0042127A">
        <w:rPr>
          <w:b/>
          <w:bCs/>
          <w:spacing w:val="1"/>
        </w:rPr>
        <w:t xml:space="preserve"> </w:t>
      </w:r>
      <w:r w:rsidRPr="0042127A">
        <w:rPr>
          <w:b/>
          <w:bCs/>
        </w:rPr>
        <w:t>рамках</w:t>
      </w:r>
      <w:r w:rsidRPr="0042127A">
        <w:rPr>
          <w:b/>
          <w:bCs/>
          <w:spacing w:val="1"/>
        </w:rPr>
        <w:t xml:space="preserve"> </w:t>
      </w:r>
      <w:r w:rsidRPr="0042127A">
        <w:rPr>
          <w:b/>
          <w:bCs/>
        </w:rPr>
        <w:t>образовательной</w:t>
      </w:r>
      <w:r w:rsidRPr="0042127A">
        <w:rPr>
          <w:b/>
          <w:bCs/>
          <w:spacing w:val="1"/>
        </w:rPr>
        <w:t xml:space="preserve"> </w:t>
      </w:r>
      <w:r w:rsidRPr="0042127A">
        <w:rPr>
          <w:b/>
          <w:bCs/>
        </w:rPr>
        <w:t>области</w:t>
      </w:r>
      <w:r w:rsidRPr="0042127A">
        <w:rPr>
          <w:b/>
          <w:bCs/>
          <w:spacing w:val="1"/>
        </w:rPr>
        <w:t xml:space="preserve"> </w:t>
      </w:r>
      <w:r w:rsidRPr="0042127A">
        <w:rPr>
          <w:b/>
          <w:bCs/>
        </w:rPr>
        <w:t>«Познавательное</w:t>
      </w:r>
      <w:r w:rsidRPr="0042127A">
        <w:rPr>
          <w:b/>
          <w:bCs/>
          <w:spacing w:val="1"/>
        </w:rPr>
        <w:t xml:space="preserve"> </w:t>
      </w:r>
      <w:r w:rsidRPr="0042127A">
        <w:rPr>
          <w:b/>
          <w:bCs/>
        </w:rPr>
        <w:t>развитие»</w:t>
      </w:r>
      <w:r>
        <w:rPr>
          <w:spacing w:val="35"/>
        </w:rPr>
        <w:t xml:space="preserve"> </w:t>
      </w:r>
      <w:r>
        <w:t>направлено</w:t>
      </w:r>
      <w:r>
        <w:rPr>
          <w:spacing w:val="45"/>
        </w:rPr>
        <w:t xml:space="preserve"> </w:t>
      </w:r>
      <w:r>
        <w:t>на</w:t>
      </w:r>
      <w:r>
        <w:rPr>
          <w:spacing w:val="41"/>
        </w:rPr>
        <w:t xml:space="preserve"> </w:t>
      </w:r>
      <w:r>
        <w:t>приобщение</w:t>
      </w:r>
      <w:r>
        <w:rPr>
          <w:spacing w:val="41"/>
        </w:rPr>
        <w:t xml:space="preserve"> </w:t>
      </w:r>
      <w:r>
        <w:t>детей</w:t>
      </w:r>
      <w:r>
        <w:rPr>
          <w:spacing w:val="43"/>
        </w:rPr>
        <w:t xml:space="preserve"> </w:t>
      </w:r>
      <w:r>
        <w:t>к</w:t>
      </w:r>
      <w:r>
        <w:rPr>
          <w:spacing w:val="41"/>
        </w:rPr>
        <w:t xml:space="preserve"> </w:t>
      </w:r>
      <w:r>
        <w:t>ценностям</w:t>
      </w:r>
      <w:r>
        <w:rPr>
          <w:spacing w:val="44"/>
        </w:rPr>
        <w:t xml:space="preserve"> </w:t>
      </w:r>
      <w:r>
        <w:t>«Человек»,</w:t>
      </w:r>
      <w:r>
        <w:rPr>
          <w:spacing w:val="47"/>
        </w:rPr>
        <w:t xml:space="preserve"> </w:t>
      </w:r>
      <w:r>
        <w:t>«Семья», «Познание», «Родина»</w:t>
      </w:r>
      <w:r>
        <w:rPr>
          <w:spacing w:val="-9"/>
        </w:rPr>
        <w:t xml:space="preserve"> </w:t>
      </w:r>
      <w:r>
        <w:t>и</w:t>
      </w:r>
      <w:r>
        <w:rPr>
          <w:spacing w:val="2"/>
        </w:rPr>
        <w:t xml:space="preserve"> </w:t>
      </w:r>
      <w:r>
        <w:t>«Природа»,</w:t>
      </w:r>
      <w:r>
        <w:rPr>
          <w:spacing w:val="-2"/>
        </w:rPr>
        <w:t xml:space="preserve"> </w:t>
      </w:r>
      <w:r>
        <w:t>что</w:t>
      </w:r>
      <w:r>
        <w:rPr>
          <w:spacing w:val="-4"/>
        </w:rPr>
        <w:t xml:space="preserve"> </w:t>
      </w:r>
      <w:r>
        <w:t>предполагает:</w:t>
      </w:r>
    </w:p>
    <w:p w14:paraId="10B2AFF4" w14:textId="77777777" w:rsidR="00145725" w:rsidRDefault="00145725" w:rsidP="00145725">
      <w:pPr>
        <w:pStyle w:val="a3"/>
        <w:ind w:left="539" w:right="688" w:firstLine="720"/>
      </w:pPr>
      <w:r>
        <w:t>-воспитание отношения к</w:t>
      </w:r>
      <w:r>
        <w:rPr>
          <w:spacing w:val="1"/>
        </w:rPr>
        <w:t xml:space="preserve"> </w:t>
      </w:r>
      <w:r>
        <w:t>знанию</w:t>
      </w:r>
      <w:r>
        <w:rPr>
          <w:spacing w:val="1"/>
        </w:rPr>
        <w:t xml:space="preserve"> </w:t>
      </w:r>
      <w:r>
        <w:t>как</w:t>
      </w:r>
      <w:r>
        <w:rPr>
          <w:spacing w:val="1"/>
        </w:rPr>
        <w:t xml:space="preserve"> </w:t>
      </w:r>
      <w:r>
        <w:t>ценности, понимание значения образования для</w:t>
      </w:r>
      <w:r>
        <w:rPr>
          <w:spacing w:val="1"/>
        </w:rPr>
        <w:t xml:space="preserve"> </w:t>
      </w:r>
      <w:r>
        <w:t>человека,</w:t>
      </w:r>
      <w:r>
        <w:rPr>
          <w:spacing w:val="-1"/>
        </w:rPr>
        <w:t xml:space="preserve"> </w:t>
      </w:r>
      <w:r>
        <w:t>общества,</w:t>
      </w:r>
      <w:r>
        <w:rPr>
          <w:spacing w:val="2"/>
        </w:rPr>
        <w:t xml:space="preserve"> </w:t>
      </w:r>
      <w:r>
        <w:t>страны;</w:t>
      </w:r>
    </w:p>
    <w:p w14:paraId="3214E953" w14:textId="77777777" w:rsidR="00145725" w:rsidRDefault="00145725" w:rsidP="00145725">
      <w:pPr>
        <w:pStyle w:val="a3"/>
        <w:ind w:left="539" w:right="665" w:firstLine="720"/>
      </w:pPr>
      <w:r>
        <w:t>-приобщение</w:t>
      </w:r>
      <w:r>
        <w:rPr>
          <w:spacing w:val="-1"/>
        </w:rPr>
        <w:t xml:space="preserve"> </w:t>
      </w:r>
      <w:r>
        <w:t>к</w:t>
      </w:r>
      <w:r>
        <w:rPr>
          <w:spacing w:val="3"/>
        </w:rPr>
        <w:t xml:space="preserve"> </w:t>
      </w:r>
      <w:r>
        <w:t>отечественным</w:t>
      </w:r>
      <w:r>
        <w:rPr>
          <w:spacing w:val="3"/>
        </w:rPr>
        <w:t xml:space="preserve"> </w:t>
      </w:r>
      <w:r>
        <w:t>традициям</w:t>
      </w:r>
      <w:r>
        <w:rPr>
          <w:spacing w:val="2"/>
        </w:rPr>
        <w:t xml:space="preserve"> </w:t>
      </w:r>
      <w:r>
        <w:t>и</w:t>
      </w:r>
      <w:r>
        <w:rPr>
          <w:spacing w:val="1"/>
        </w:rPr>
        <w:t xml:space="preserve"> </w:t>
      </w:r>
      <w:r>
        <w:t>праздникам,</w:t>
      </w:r>
      <w:r>
        <w:rPr>
          <w:spacing w:val="3"/>
        </w:rPr>
        <w:t xml:space="preserve"> </w:t>
      </w:r>
      <w:r>
        <w:t>к</w:t>
      </w:r>
      <w:r>
        <w:rPr>
          <w:spacing w:val="1"/>
        </w:rPr>
        <w:t xml:space="preserve"> </w:t>
      </w:r>
      <w:r>
        <w:t>истории</w:t>
      </w:r>
      <w:r>
        <w:rPr>
          <w:spacing w:val="2"/>
        </w:rPr>
        <w:t xml:space="preserve"> </w:t>
      </w:r>
      <w:r>
        <w:t>и</w:t>
      </w:r>
      <w:r>
        <w:rPr>
          <w:spacing w:val="1"/>
        </w:rPr>
        <w:t xml:space="preserve"> </w:t>
      </w:r>
      <w:r>
        <w:t>достижениям родной страны,</w:t>
      </w:r>
      <w:r>
        <w:rPr>
          <w:spacing w:val="-1"/>
        </w:rPr>
        <w:t xml:space="preserve"> </w:t>
      </w:r>
      <w:r>
        <w:t>к культурному</w:t>
      </w:r>
      <w:r>
        <w:rPr>
          <w:spacing w:val="-4"/>
        </w:rPr>
        <w:t xml:space="preserve"> </w:t>
      </w:r>
      <w:r>
        <w:t>наследию</w:t>
      </w:r>
      <w:r>
        <w:rPr>
          <w:spacing w:val="-1"/>
        </w:rPr>
        <w:t xml:space="preserve"> </w:t>
      </w:r>
      <w:r>
        <w:t>народов</w:t>
      </w:r>
      <w:r>
        <w:rPr>
          <w:spacing w:val="-2"/>
        </w:rPr>
        <w:t xml:space="preserve"> </w:t>
      </w:r>
      <w:r>
        <w:t>России;</w:t>
      </w:r>
    </w:p>
    <w:p w14:paraId="6747EC24" w14:textId="77777777" w:rsidR="00145725" w:rsidRDefault="00145725" w:rsidP="00145725">
      <w:pPr>
        <w:pStyle w:val="a3"/>
        <w:ind w:left="539" w:right="684" w:firstLine="720"/>
      </w:pPr>
      <w:r>
        <w:t>-воспитание уважения к людям - представителям разных народов России независимо от их</w:t>
      </w:r>
      <w:r>
        <w:rPr>
          <w:spacing w:val="-57"/>
        </w:rPr>
        <w:t xml:space="preserve"> </w:t>
      </w:r>
      <w:r>
        <w:t>этнической</w:t>
      </w:r>
      <w:r>
        <w:rPr>
          <w:spacing w:val="-3"/>
        </w:rPr>
        <w:t xml:space="preserve"> </w:t>
      </w:r>
      <w:r>
        <w:t>принадлежности;</w:t>
      </w:r>
    </w:p>
    <w:p w14:paraId="4D3B1CDC" w14:textId="77777777" w:rsidR="00145725" w:rsidRDefault="00145725" w:rsidP="00145725">
      <w:pPr>
        <w:pStyle w:val="a3"/>
        <w:ind w:left="539" w:right="684" w:firstLine="720"/>
      </w:pPr>
      <w:r>
        <w:t>-воспитание</w:t>
      </w:r>
      <w:r>
        <w:rPr>
          <w:spacing w:val="29"/>
        </w:rPr>
        <w:t xml:space="preserve"> </w:t>
      </w:r>
      <w:r>
        <w:t>уважительного</w:t>
      </w:r>
      <w:r>
        <w:rPr>
          <w:spacing w:val="28"/>
        </w:rPr>
        <w:t xml:space="preserve"> </w:t>
      </w:r>
      <w:r>
        <w:t>отношения</w:t>
      </w:r>
      <w:r>
        <w:rPr>
          <w:spacing w:val="28"/>
        </w:rPr>
        <w:t xml:space="preserve"> </w:t>
      </w:r>
      <w:r>
        <w:t>к</w:t>
      </w:r>
      <w:r>
        <w:rPr>
          <w:spacing w:val="26"/>
        </w:rPr>
        <w:t xml:space="preserve"> </w:t>
      </w:r>
      <w:r>
        <w:t>государственным</w:t>
      </w:r>
      <w:r>
        <w:rPr>
          <w:spacing w:val="27"/>
        </w:rPr>
        <w:t xml:space="preserve"> </w:t>
      </w:r>
      <w:r>
        <w:t>символам</w:t>
      </w:r>
      <w:r>
        <w:rPr>
          <w:spacing w:val="27"/>
        </w:rPr>
        <w:t xml:space="preserve"> </w:t>
      </w:r>
      <w:r>
        <w:t>страны</w:t>
      </w:r>
      <w:r>
        <w:rPr>
          <w:spacing w:val="27"/>
        </w:rPr>
        <w:t xml:space="preserve"> </w:t>
      </w:r>
      <w:r>
        <w:t>(флагу,</w:t>
      </w:r>
      <w:r>
        <w:rPr>
          <w:spacing w:val="-57"/>
        </w:rPr>
        <w:t xml:space="preserve"> </w:t>
      </w:r>
      <w:r>
        <w:t>гербу,</w:t>
      </w:r>
      <w:r>
        <w:rPr>
          <w:spacing w:val="-1"/>
        </w:rPr>
        <w:t xml:space="preserve"> </w:t>
      </w:r>
      <w:r>
        <w:t>гимну);</w:t>
      </w:r>
    </w:p>
    <w:p w14:paraId="6FCF0075" w14:textId="77777777" w:rsidR="00145725" w:rsidRDefault="00145725" w:rsidP="00145725">
      <w:pPr>
        <w:pStyle w:val="a3"/>
        <w:ind w:left="539" w:right="684" w:firstLine="720"/>
      </w:pPr>
      <w:r>
        <w:t>-воспитание</w:t>
      </w:r>
      <w:r>
        <w:rPr>
          <w:spacing w:val="5"/>
        </w:rPr>
        <w:t xml:space="preserve"> </w:t>
      </w:r>
      <w:r>
        <w:t>бережного</w:t>
      </w:r>
      <w:r>
        <w:rPr>
          <w:spacing w:val="6"/>
        </w:rPr>
        <w:t xml:space="preserve"> </w:t>
      </w:r>
      <w:r>
        <w:t>и</w:t>
      </w:r>
      <w:r>
        <w:rPr>
          <w:spacing w:val="7"/>
        </w:rPr>
        <w:t xml:space="preserve"> </w:t>
      </w:r>
      <w:r>
        <w:t>ответственного</w:t>
      </w:r>
      <w:r>
        <w:rPr>
          <w:spacing w:val="6"/>
        </w:rPr>
        <w:t xml:space="preserve"> </w:t>
      </w:r>
      <w:r>
        <w:t>отношения</w:t>
      </w:r>
      <w:r>
        <w:rPr>
          <w:spacing w:val="3"/>
        </w:rPr>
        <w:t xml:space="preserve"> </w:t>
      </w:r>
      <w:r>
        <w:t>к</w:t>
      </w:r>
      <w:r>
        <w:rPr>
          <w:spacing w:val="4"/>
        </w:rPr>
        <w:t xml:space="preserve"> </w:t>
      </w:r>
      <w:r>
        <w:t>природе</w:t>
      </w:r>
      <w:r>
        <w:rPr>
          <w:spacing w:val="2"/>
        </w:rPr>
        <w:t xml:space="preserve"> </w:t>
      </w:r>
      <w:r>
        <w:t>родного</w:t>
      </w:r>
      <w:r>
        <w:rPr>
          <w:spacing w:val="6"/>
        </w:rPr>
        <w:t xml:space="preserve"> </w:t>
      </w:r>
      <w:r>
        <w:t>края,</w:t>
      </w:r>
      <w:r>
        <w:rPr>
          <w:spacing w:val="3"/>
        </w:rPr>
        <w:t xml:space="preserve"> </w:t>
      </w:r>
      <w:r>
        <w:t>родной</w:t>
      </w:r>
      <w:r>
        <w:rPr>
          <w:spacing w:val="-57"/>
        </w:rPr>
        <w:t xml:space="preserve"> </w:t>
      </w:r>
      <w:r>
        <w:t>страны,</w:t>
      </w:r>
      <w:r>
        <w:rPr>
          <w:spacing w:val="-1"/>
        </w:rPr>
        <w:t xml:space="preserve"> </w:t>
      </w:r>
      <w:r>
        <w:t>приобретение</w:t>
      </w:r>
      <w:r>
        <w:rPr>
          <w:spacing w:val="-4"/>
        </w:rPr>
        <w:t xml:space="preserve"> </w:t>
      </w:r>
      <w:r>
        <w:t>первого опыта</w:t>
      </w:r>
      <w:r>
        <w:rPr>
          <w:spacing w:val="-1"/>
        </w:rPr>
        <w:t xml:space="preserve"> </w:t>
      </w:r>
      <w:r>
        <w:t>действий</w:t>
      </w:r>
      <w:r>
        <w:rPr>
          <w:spacing w:val="1"/>
        </w:rPr>
        <w:t xml:space="preserve"> </w:t>
      </w:r>
      <w:r>
        <w:t>по</w:t>
      </w:r>
      <w:r>
        <w:rPr>
          <w:spacing w:val="-1"/>
        </w:rPr>
        <w:t xml:space="preserve"> </w:t>
      </w:r>
      <w:r>
        <w:t>сохранению природы.</w:t>
      </w:r>
    </w:p>
    <w:p w14:paraId="73516EDA" w14:textId="77777777" w:rsidR="00145725" w:rsidRPr="00145725" w:rsidRDefault="00145725" w:rsidP="00145725">
      <w:pPr>
        <w:pStyle w:val="a3"/>
        <w:ind w:right="665"/>
      </w:pPr>
      <w:r w:rsidRPr="00145725">
        <w:rPr>
          <w:b/>
          <w:bCs/>
        </w:rPr>
        <w:t>Решение задач воспитания в рамках образовательной области «Речевое развитие» направлено</w:t>
      </w:r>
      <w:r w:rsidRPr="00145725">
        <w:t xml:space="preserve"> на приобщение детей к ценностям «Культура», «Красота», что предполагает:</w:t>
      </w:r>
    </w:p>
    <w:p w14:paraId="1616A632" w14:textId="77777777" w:rsidR="00145725" w:rsidRDefault="00145725" w:rsidP="00145725">
      <w:pPr>
        <w:pStyle w:val="a3"/>
        <w:ind w:left="539" w:right="686" w:firstLine="720"/>
        <w:jc w:val="left"/>
      </w:pPr>
      <w:r>
        <w:t>-владение</w:t>
      </w:r>
      <w:r>
        <w:rPr>
          <w:spacing w:val="6"/>
        </w:rPr>
        <w:t xml:space="preserve"> </w:t>
      </w:r>
      <w:r>
        <w:t>формами</w:t>
      </w:r>
      <w:r>
        <w:rPr>
          <w:spacing w:val="8"/>
        </w:rPr>
        <w:t xml:space="preserve"> </w:t>
      </w:r>
      <w:r>
        <w:t>речевого</w:t>
      </w:r>
      <w:r>
        <w:rPr>
          <w:spacing w:val="7"/>
        </w:rPr>
        <w:t xml:space="preserve"> </w:t>
      </w:r>
      <w:r>
        <w:t>этикета,</w:t>
      </w:r>
      <w:r>
        <w:rPr>
          <w:spacing w:val="7"/>
        </w:rPr>
        <w:t xml:space="preserve"> </w:t>
      </w:r>
      <w:r>
        <w:t>отражающими</w:t>
      </w:r>
      <w:r>
        <w:rPr>
          <w:spacing w:val="8"/>
        </w:rPr>
        <w:t xml:space="preserve"> </w:t>
      </w:r>
      <w:r>
        <w:t>принятые</w:t>
      </w:r>
      <w:r>
        <w:rPr>
          <w:spacing w:val="6"/>
        </w:rPr>
        <w:t xml:space="preserve"> </w:t>
      </w:r>
      <w:r>
        <w:t>в</w:t>
      </w:r>
      <w:r>
        <w:rPr>
          <w:spacing w:val="4"/>
        </w:rPr>
        <w:t xml:space="preserve"> </w:t>
      </w:r>
      <w:r>
        <w:t>обществе</w:t>
      </w:r>
      <w:r>
        <w:rPr>
          <w:spacing w:val="6"/>
        </w:rPr>
        <w:t xml:space="preserve"> </w:t>
      </w:r>
      <w:r>
        <w:t>правила</w:t>
      </w:r>
      <w:r>
        <w:rPr>
          <w:spacing w:val="6"/>
        </w:rPr>
        <w:t xml:space="preserve"> </w:t>
      </w:r>
      <w:r>
        <w:t>и</w:t>
      </w:r>
      <w:r>
        <w:rPr>
          <w:spacing w:val="-57"/>
        </w:rPr>
        <w:t xml:space="preserve"> </w:t>
      </w:r>
      <w:r>
        <w:t>нормы</w:t>
      </w:r>
      <w:r>
        <w:rPr>
          <w:spacing w:val="-2"/>
        </w:rPr>
        <w:t xml:space="preserve"> </w:t>
      </w:r>
      <w:r>
        <w:t>культурного поведения;</w:t>
      </w:r>
    </w:p>
    <w:p w14:paraId="7DF28F85" w14:textId="77777777" w:rsidR="00145725" w:rsidRDefault="00145725" w:rsidP="00145725">
      <w:pPr>
        <w:pStyle w:val="a3"/>
        <w:ind w:left="539" w:right="686" w:firstLine="720"/>
        <w:jc w:val="left"/>
      </w:pPr>
      <w:r>
        <w:t>-воспитание</w:t>
      </w:r>
      <w:r>
        <w:rPr>
          <w:spacing w:val="17"/>
        </w:rPr>
        <w:t xml:space="preserve"> </w:t>
      </w:r>
      <w:r>
        <w:t>отношения</w:t>
      </w:r>
      <w:r>
        <w:rPr>
          <w:spacing w:val="18"/>
        </w:rPr>
        <w:t xml:space="preserve"> </w:t>
      </w:r>
      <w:r>
        <w:t>к</w:t>
      </w:r>
      <w:r>
        <w:rPr>
          <w:spacing w:val="19"/>
        </w:rPr>
        <w:t xml:space="preserve"> </w:t>
      </w:r>
      <w:r>
        <w:t>родному</w:t>
      </w:r>
      <w:r>
        <w:rPr>
          <w:spacing w:val="10"/>
        </w:rPr>
        <w:t xml:space="preserve"> </w:t>
      </w:r>
      <w:r>
        <w:t>языку</w:t>
      </w:r>
      <w:r>
        <w:rPr>
          <w:spacing w:val="13"/>
        </w:rPr>
        <w:t xml:space="preserve"> </w:t>
      </w:r>
      <w:r>
        <w:t>как</w:t>
      </w:r>
      <w:r>
        <w:rPr>
          <w:spacing w:val="19"/>
        </w:rPr>
        <w:t xml:space="preserve"> </w:t>
      </w:r>
      <w:r>
        <w:t>ценности,</w:t>
      </w:r>
      <w:r>
        <w:rPr>
          <w:spacing w:val="20"/>
        </w:rPr>
        <w:t xml:space="preserve"> </w:t>
      </w:r>
      <w:r>
        <w:t>умения</w:t>
      </w:r>
      <w:r>
        <w:rPr>
          <w:spacing w:val="18"/>
        </w:rPr>
        <w:t xml:space="preserve"> </w:t>
      </w:r>
      <w:r>
        <w:t>чувствовать</w:t>
      </w:r>
      <w:r>
        <w:rPr>
          <w:spacing w:val="19"/>
        </w:rPr>
        <w:t xml:space="preserve"> </w:t>
      </w:r>
      <w:r>
        <w:t>красоту</w:t>
      </w:r>
      <w:r>
        <w:rPr>
          <w:spacing w:val="-57"/>
        </w:rPr>
        <w:t xml:space="preserve"> </w:t>
      </w:r>
      <w:r>
        <w:t>языка,</w:t>
      </w:r>
      <w:r>
        <w:rPr>
          <w:spacing w:val="-1"/>
        </w:rPr>
        <w:t xml:space="preserve"> </w:t>
      </w:r>
      <w:r>
        <w:t>стремления говорить</w:t>
      </w:r>
      <w:r>
        <w:rPr>
          <w:spacing w:val="-3"/>
        </w:rPr>
        <w:t xml:space="preserve"> </w:t>
      </w:r>
      <w:r>
        <w:t>красиво (на</w:t>
      </w:r>
      <w:r>
        <w:rPr>
          <w:spacing w:val="-1"/>
        </w:rPr>
        <w:t xml:space="preserve"> </w:t>
      </w:r>
      <w:r>
        <w:t>правильном,</w:t>
      </w:r>
      <w:r>
        <w:rPr>
          <w:spacing w:val="-1"/>
        </w:rPr>
        <w:t xml:space="preserve"> </w:t>
      </w:r>
      <w:r>
        <w:t>богатом, образном</w:t>
      </w:r>
      <w:r>
        <w:rPr>
          <w:spacing w:val="-1"/>
        </w:rPr>
        <w:t xml:space="preserve"> </w:t>
      </w:r>
      <w:r>
        <w:t>языке).</w:t>
      </w:r>
    </w:p>
    <w:p w14:paraId="5D78ECD5" w14:textId="77777777" w:rsidR="00145725" w:rsidRDefault="00145725" w:rsidP="00145725">
      <w:pPr>
        <w:pStyle w:val="a3"/>
        <w:ind w:left="567" w:right="692" w:firstLine="709"/>
      </w:pPr>
      <w:r w:rsidRPr="00145725">
        <w:rPr>
          <w:b/>
          <w:bCs/>
        </w:rPr>
        <w:t>Решение</w:t>
      </w:r>
      <w:r w:rsidRPr="00145725">
        <w:rPr>
          <w:b/>
          <w:bCs/>
          <w:spacing w:val="56"/>
        </w:rPr>
        <w:t xml:space="preserve"> </w:t>
      </w:r>
      <w:r w:rsidRPr="00145725">
        <w:rPr>
          <w:b/>
          <w:bCs/>
        </w:rPr>
        <w:t>задач</w:t>
      </w:r>
      <w:r w:rsidRPr="00145725">
        <w:rPr>
          <w:b/>
          <w:bCs/>
          <w:spacing w:val="56"/>
        </w:rPr>
        <w:t xml:space="preserve"> </w:t>
      </w:r>
      <w:r w:rsidRPr="00145725">
        <w:rPr>
          <w:b/>
          <w:bCs/>
        </w:rPr>
        <w:t>воспитания</w:t>
      </w:r>
      <w:r w:rsidRPr="00145725">
        <w:rPr>
          <w:b/>
          <w:bCs/>
          <w:spacing w:val="57"/>
        </w:rPr>
        <w:t xml:space="preserve"> </w:t>
      </w:r>
      <w:r w:rsidRPr="00145725">
        <w:rPr>
          <w:b/>
          <w:bCs/>
        </w:rPr>
        <w:t>в</w:t>
      </w:r>
      <w:r w:rsidRPr="00145725">
        <w:rPr>
          <w:b/>
          <w:bCs/>
          <w:spacing w:val="56"/>
        </w:rPr>
        <w:t xml:space="preserve"> </w:t>
      </w:r>
      <w:r w:rsidRPr="00145725">
        <w:rPr>
          <w:b/>
          <w:bCs/>
        </w:rPr>
        <w:t>рамках образовательной</w:t>
      </w:r>
      <w:r w:rsidRPr="00145725">
        <w:rPr>
          <w:b/>
          <w:bCs/>
          <w:spacing w:val="58"/>
        </w:rPr>
        <w:t xml:space="preserve"> </w:t>
      </w:r>
      <w:r w:rsidRPr="00145725">
        <w:rPr>
          <w:b/>
          <w:bCs/>
        </w:rPr>
        <w:t>области</w:t>
      </w:r>
      <w:r>
        <w:rPr>
          <w:b/>
          <w:bCs/>
          <w:spacing w:val="63"/>
        </w:rPr>
        <w:t xml:space="preserve"> </w:t>
      </w:r>
      <w:r w:rsidRPr="00145725">
        <w:rPr>
          <w:b/>
          <w:bCs/>
        </w:rPr>
        <w:t>«Художественно-эстетическое</w:t>
      </w:r>
      <w:r w:rsidRPr="00145725">
        <w:rPr>
          <w:b/>
          <w:bCs/>
          <w:spacing w:val="114"/>
        </w:rPr>
        <w:t xml:space="preserve"> </w:t>
      </w:r>
      <w:r w:rsidRPr="00145725">
        <w:rPr>
          <w:b/>
          <w:bCs/>
        </w:rPr>
        <w:t>развитие»</w:t>
      </w:r>
      <w:r>
        <w:rPr>
          <w:spacing w:val="110"/>
        </w:rPr>
        <w:t xml:space="preserve"> </w:t>
      </w:r>
      <w:r>
        <w:t>направлено</w:t>
      </w:r>
      <w:r>
        <w:rPr>
          <w:spacing w:val="115"/>
        </w:rPr>
        <w:t xml:space="preserve"> </w:t>
      </w:r>
      <w:r>
        <w:t>на</w:t>
      </w:r>
      <w:r>
        <w:rPr>
          <w:spacing w:val="114"/>
        </w:rPr>
        <w:t xml:space="preserve"> </w:t>
      </w:r>
      <w:r>
        <w:t>приобщение</w:t>
      </w:r>
      <w:r>
        <w:rPr>
          <w:spacing w:val="114"/>
        </w:rPr>
        <w:t xml:space="preserve"> </w:t>
      </w:r>
      <w:r>
        <w:t>детей</w:t>
      </w:r>
      <w:r>
        <w:rPr>
          <w:spacing w:val="116"/>
        </w:rPr>
        <w:t xml:space="preserve"> </w:t>
      </w:r>
      <w:r>
        <w:t>к</w:t>
      </w:r>
      <w:r>
        <w:rPr>
          <w:spacing w:val="114"/>
        </w:rPr>
        <w:t xml:space="preserve"> </w:t>
      </w:r>
      <w:r>
        <w:t>ценностям</w:t>
      </w:r>
      <w:r>
        <w:rPr>
          <w:spacing w:val="117"/>
        </w:rPr>
        <w:t xml:space="preserve"> </w:t>
      </w:r>
      <w:r>
        <w:t>«Красота», «Культура», «Человек»,</w:t>
      </w:r>
      <w:r>
        <w:rPr>
          <w:spacing w:val="-2"/>
        </w:rPr>
        <w:t xml:space="preserve"> </w:t>
      </w:r>
      <w:r>
        <w:t>«Природа»,</w:t>
      </w:r>
      <w:r>
        <w:rPr>
          <w:spacing w:val="-4"/>
        </w:rPr>
        <w:t xml:space="preserve"> </w:t>
      </w:r>
      <w:r>
        <w:t>что</w:t>
      </w:r>
      <w:r>
        <w:rPr>
          <w:spacing w:val="-6"/>
        </w:rPr>
        <w:t xml:space="preserve"> </w:t>
      </w:r>
      <w:r>
        <w:t>предполагает:</w:t>
      </w:r>
    </w:p>
    <w:p w14:paraId="0322899D" w14:textId="77777777" w:rsidR="00145725" w:rsidRDefault="00145725" w:rsidP="00145725">
      <w:pPr>
        <w:pStyle w:val="a3"/>
        <w:ind w:left="539" w:right="687" w:firstLine="720"/>
      </w:pPr>
      <w:r>
        <w:t>-воспитание эстетических чувств (удивления, радости, восхищения, любви) к различным</w:t>
      </w:r>
      <w:r>
        <w:rPr>
          <w:spacing w:val="1"/>
        </w:rPr>
        <w:t xml:space="preserve"> </w:t>
      </w:r>
      <w:r>
        <w:t>объектам и явлениям окружающего мира (природного, бытового, социокультурного), к</w:t>
      </w:r>
      <w:r>
        <w:rPr>
          <w:spacing w:val="1"/>
        </w:rPr>
        <w:t xml:space="preserve"> </w:t>
      </w:r>
      <w:r>
        <w:t>произведениям разных видов, жанров и стилей искусства (в соответствии с возрастными</w:t>
      </w:r>
      <w:r>
        <w:rPr>
          <w:spacing w:val="1"/>
        </w:rPr>
        <w:t xml:space="preserve"> </w:t>
      </w:r>
      <w:r>
        <w:t>особенностями);</w:t>
      </w:r>
    </w:p>
    <w:p w14:paraId="5F060488" w14:textId="77777777" w:rsidR="00145725" w:rsidRDefault="00145725" w:rsidP="00145725">
      <w:pPr>
        <w:pStyle w:val="a3"/>
        <w:ind w:left="539" w:right="687" w:firstLine="720"/>
      </w:pPr>
      <w:r>
        <w:t>-приобщение</w:t>
      </w:r>
      <w:r>
        <w:rPr>
          <w:spacing w:val="1"/>
        </w:rPr>
        <w:t xml:space="preserve"> </w:t>
      </w:r>
      <w:r>
        <w:t>к</w:t>
      </w:r>
      <w:r>
        <w:rPr>
          <w:spacing w:val="1"/>
        </w:rPr>
        <w:t xml:space="preserve"> </w:t>
      </w:r>
      <w:r>
        <w:t>традициям</w:t>
      </w:r>
      <w:r>
        <w:rPr>
          <w:spacing w:val="1"/>
        </w:rPr>
        <w:t xml:space="preserve"> </w:t>
      </w:r>
      <w:r>
        <w:t>и</w:t>
      </w:r>
      <w:r>
        <w:rPr>
          <w:spacing w:val="1"/>
        </w:rPr>
        <w:t xml:space="preserve"> </w:t>
      </w:r>
      <w:r>
        <w:t>великому</w:t>
      </w:r>
      <w:r>
        <w:rPr>
          <w:spacing w:val="1"/>
        </w:rPr>
        <w:t xml:space="preserve"> </w:t>
      </w:r>
      <w:r>
        <w:t>культурному</w:t>
      </w:r>
      <w:r>
        <w:rPr>
          <w:spacing w:val="1"/>
        </w:rPr>
        <w:t xml:space="preserve"> </w:t>
      </w:r>
      <w:r>
        <w:t>наследию</w:t>
      </w:r>
      <w:r>
        <w:rPr>
          <w:spacing w:val="1"/>
        </w:rPr>
        <w:t xml:space="preserve"> </w:t>
      </w:r>
      <w:r>
        <w:t>российского</w:t>
      </w:r>
      <w:r>
        <w:rPr>
          <w:spacing w:val="1"/>
        </w:rPr>
        <w:t xml:space="preserve"> </w:t>
      </w:r>
      <w:r>
        <w:t>народа,</w:t>
      </w:r>
      <w:r>
        <w:rPr>
          <w:spacing w:val="1"/>
        </w:rPr>
        <w:t xml:space="preserve"> </w:t>
      </w:r>
      <w:r>
        <w:t>шедеврам</w:t>
      </w:r>
      <w:r>
        <w:rPr>
          <w:spacing w:val="33"/>
        </w:rPr>
        <w:t xml:space="preserve"> </w:t>
      </w:r>
      <w:r>
        <w:t>мировой</w:t>
      </w:r>
      <w:r>
        <w:rPr>
          <w:spacing w:val="36"/>
        </w:rPr>
        <w:t xml:space="preserve"> </w:t>
      </w:r>
      <w:r>
        <w:t>художественной</w:t>
      </w:r>
      <w:r>
        <w:rPr>
          <w:spacing w:val="36"/>
        </w:rPr>
        <w:t xml:space="preserve"> </w:t>
      </w:r>
      <w:r>
        <w:t>культуры</w:t>
      </w:r>
      <w:r>
        <w:rPr>
          <w:spacing w:val="37"/>
        </w:rPr>
        <w:t xml:space="preserve"> </w:t>
      </w:r>
      <w:r>
        <w:t>с</w:t>
      </w:r>
      <w:r>
        <w:rPr>
          <w:spacing w:val="33"/>
        </w:rPr>
        <w:t xml:space="preserve"> </w:t>
      </w:r>
      <w:r>
        <w:t>целью</w:t>
      </w:r>
      <w:r>
        <w:rPr>
          <w:spacing w:val="36"/>
        </w:rPr>
        <w:t xml:space="preserve"> </w:t>
      </w:r>
      <w:r>
        <w:t>раскрытия</w:t>
      </w:r>
      <w:r>
        <w:rPr>
          <w:spacing w:val="35"/>
        </w:rPr>
        <w:t xml:space="preserve"> </w:t>
      </w:r>
      <w:r>
        <w:t>ценностей</w:t>
      </w:r>
      <w:r>
        <w:rPr>
          <w:spacing w:val="38"/>
        </w:rPr>
        <w:t xml:space="preserve"> </w:t>
      </w:r>
      <w:r>
        <w:t>«Красота»,</w:t>
      </w:r>
    </w:p>
    <w:p w14:paraId="04E8AD9A" w14:textId="77777777" w:rsidR="00145725" w:rsidRDefault="00145725" w:rsidP="00145725">
      <w:pPr>
        <w:pStyle w:val="a3"/>
        <w:ind w:left="539" w:firstLine="720"/>
      </w:pPr>
      <w:r>
        <w:t>«Природа»,</w:t>
      </w:r>
      <w:r>
        <w:rPr>
          <w:spacing w:val="-1"/>
        </w:rPr>
        <w:t xml:space="preserve"> </w:t>
      </w:r>
      <w:r>
        <w:t>«Культура»;</w:t>
      </w:r>
    </w:p>
    <w:p w14:paraId="6D58AF67" w14:textId="77777777" w:rsidR="00145725" w:rsidRDefault="00145725" w:rsidP="00145725">
      <w:pPr>
        <w:pStyle w:val="a3"/>
        <w:ind w:left="539" w:right="687" w:firstLine="720"/>
      </w:pPr>
      <w:r>
        <w:t>-становление эстетического, эмоционально-ценностного отношения к окружающему миру</w:t>
      </w:r>
      <w:r>
        <w:rPr>
          <w:spacing w:val="-57"/>
        </w:rPr>
        <w:t xml:space="preserve"> </w:t>
      </w:r>
      <w:r>
        <w:t>для</w:t>
      </w:r>
      <w:r>
        <w:rPr>
          <w:spacing w:val="-1"/>
        </w:rPr>
        <w:t xml:space="preserve"> </w:t>
      </w:r>
      <w:r>
        <w:t>гармонизации</w:t>
      </w:r>
      <w:r>
        <w:rPr>
          <w:spacing w:val="1"/>
        </w:rPr>
        <w:t xml:space="preserve"> </w:t>
      </w:r>
      <w:r>
        <w:t>внешнего</w:t>
      </w:r>
      <w:r>
        <w:rPr>
          <w:spacing w:val="-1"/>
        </w:rPr>
        <w:t xml:space="preserve"> </w:t>
      </w:r>
      <w:r>
        <w:t>мира</w:t>
      </w:r>
      <w:r>
        <w:rPr>
          <w:spacing w:val="-1"/>
        </w:rPr>
        <w:t xml:space="preserve"> </w:t>
      </w:r>
      <w:r>
        <w:t>и внутреннего мира</w:t>
      </w:r>
      <w:r>
        <w:rPr>
          <w:spacing w:val="-1"/>
        </w:rPr>
        <w:t xml:space="preserve"> </w:t>
      </w:r>
      <w:r>
        <w:t>ребёнка;</w:t>
      </w:r>
    </w:p>
    <w:p w14:paraId="7E4E070A" w14:textId="77777777" w:rsidR="00145725" w:rsidRDefault="00145725" w:rsidP="00145725">
      <w:pPr>
        <w:pStyle w:val="a3"/>
        <w:ind w:left="539" w:right="688" w:firstLine="720"/>
      </w:pPr>
      <w:r>
        <w:t>-формирование</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r>
        <w:t>на</w:t>
      </w:r>
      <w:r>
        <w:rPr>
          <w:spacing w:val="1"/>
        </w:rPr>
        <w:t xml:space="preserve"> </w:t>
      </w:r>
      <w:r>
        <w:t>основе</w:t>
      </w:r>
      <w:r>
        <w:rPr>
          <w:spacing w:val="1"/>
        </w:rPr>
        <w:t xml:space="preserve"> </w:t>
      </w:r>
      <w:r>
        <w:t>интеграции</w:t>
      </w:r>
      <w:r>
        <w:rPr>
          <w:spacing w:val="1"/>
        </w:rPr>
        <w:t xml:space="preserve"> </w:t>
      </w:r>
      <w:r>
        <w:t>интеллектуального</w:t>
      </w:r>
      <w:r>
        <w:rPr>
          <w:spacing w:val="1"/>
        </w:rPr>
        <w:t xml:space="preserve"> </w:t>
      </w:r>
      <w:r>
        <w:t>и</w:t>
      </w:r>
      <w:r>
        <w:rPr>
          <w:spacing w:val="1"/>
        </w:rPr>
        <w:t xml:space="preserve"> </w:t>
      </w:r>
      <w:r>
        <w:t>эмоционально-образного</w:t>
      </w:r>
      <w:r>
        <w:rPr>
          <w:spacing w:val="-1"/>
        </w:rPr>
        <w:t xml:space="preserve"> </w:t>
      </w:r>
      <w:r>
        <w:t>способов</w:t>
      </w:r>
      <w:r>
        <w:rPr>
          <w:spacing w:val="-1"/>
        </w:rPr>
        <w:t xml:space="preserve"> </w:t>
      </w:r>
      <w:r>
        <w:t>его</w:t>
      </w:r>
      <w:r>
        <w:rPr>
          <w:spacing w:val="-1"/>
        </w:rPr>
        <w:t xml:space="preserve"> </w:t>
      </w:r>
      <w:r>
        <w:t>освоения детьми;</w:t>
      </w:r>
    </w:p>
    <w:p w14:paraId="1270F7F5" w14:textId="77777777" w:rsidR="00145725" w:rsidRDefault="00145725" w:rsidP="00145725">
      <w:pPr>
        <w:pStyle w:val="a3"/>
        <w:ind w:left="539" w:right="687" w:firstLine="720"/>
      </w:pPr>
      <w:r>
        <w:lastRenderedPageBreak/>
        <w:t>-создание условий для выявления, развития и реализации творческого потенциала каждого</w:t>
      </w:r>
      <w:r>
        <w:rPr>
          <w:spacing w:val="-57"/>
        </w:rPr>
        <w:t xml:space="preserve"> </w:t>
      </w:r>
      <w:r>
        <w:t>ребёнка</w:t>
      </w:r>
      <w:r>
        <w:rPr>
          <w:spacing w:val="1"/>
        </w:rPr>
        <w:t xml:space="preserve"> </w:t>
      </w:r>
      <w:r>
        <w:t>с</w:t>
      </w:r>
      <w:r>
        <w:rPr>
          <w:spacing w:val="1"/>
        </w:rPr>
        <w:t xml:space="preserve"> </w:t>
      </w:r>
      <w:r>
        <w:t>учётом</w:t>
      </w:r>
      <w:r>
        <w:rPr>
          <w:spacing w:val="1"/>
        </w:rPr>
        <w:t xml:space="preserve"> </w:t>
      </w:r>
      <w:r>
        <w:t>его</w:t>
      </w:r>
      <w:r>
        <w:rPr>
          <w:spacing w:val="1"/>
        </w:rPr>
        <w:t xml:space="preserve"> </w:t>
      </w:r>
      <w:r>
        <w:t>индивидуальности,</w:t>
      </w:r>
      <w:r>
        <w:rPr>
          <w:spacing w:val="1"/>
        </w:rPr>
        <w:t xml:space="preserve"> </w:t>
      </w:r>
      <w:r>
        <w:t>поддержка</w:t>
      </w:r>
      <w:r>
        <w:rPr>
          <w:spacing w:val="1"/>
        </w:rPr>
        <w:t xml:space="preserve"> </w:t>
      </w:r>
      <w:r>
        <w:t>его</w:t>
      </w:r>
      <w:r>
        <w:rPr>
          <w:spacing w:val="1"/>
        </w:rPr>
        <w:t xml:space="preserve"> </w:t>
      </w:r>
      <w:r>
        <w:t>готовности</w:t>
      </w:r>
      <w:r>
        <w:rPr>
          <w:spacing w:val="1"/>
        </w:rPr>
        <w:t xml:space="preserve"> </w:t>
      </w:r>
      <w:r>
        <w:t>к</w:t>
      </w:r>
      <w:r>
        <w:rPr>
          <w:spacing w:val="1"/>
        </w:rPr>
        <w:t xml:space="preserve"> </w:t>
      </w:r>
      <w:r>
        <w:t>творческой</w:t>
      </w:r>
      <w:r>
        <w:rPr>
          <w:spacing w:val="1"/>
        </w:rPr>
        <w:t xml:space="preserve"> </w:t>
      </w:r>
      <w:r>
        <w:t>самореализации</w:t>
      </w:r>
      <w:r>
        <w:rPr>
          <w:spacing w:val="-3"/>
        </w:rPr>
        <w:t xml:space="preserve"> </w:t>
      </w:r>
      <w:r>
        <w:t>и</w:t>
      </w:r>
      <w:r>
        <w:rPr>
          <w:spacing w:val="1"/>
        </w:rPr>
        <w:t xml:space="preserve"> </w:t>
      </w:r>
      <w:r>
        <w:t>сотворчеству</w:t>
      </w:r>
      <w:r>
        <w:rPr>
          <w:spacing w:val="-5"/>
        </w:rPr>
        <w:t xml:space="preserve"> </w:t>
      </w:r>
      <w:r>
        <w:t>с</w:t>
      </w:r>
      <w:r>
        <w:rPr>
          <w:spacing w:val="-2"/>
        </w:rPr>
        <w:t xml:space="preserve"> </w:t>
      </w:r>
      <w:r>
        <w:t>другими</w:t>
      </w:r>
      <w:r>
        <w:rPr>
          <w:spacing w:val="1"/>
        </w:rPr>
        <w:t xml:space="preserve"> </w:t>
      </w:r>
      <w:r>
        <w:t>людьми</w:t>
      </w:r>
      <w:r>
        <w:rPr>
          <w:spacing w:val="1"/>
        </w:rPr>
        <w:t xml:space="preserve"> </w:t>
      </w:r>
      <w:r>
        <w:t>(детьми и</w:t>
      </w:r>
      <w:r>
        <w:rPr>
          <w:spacing w:val="1"/>
        </w:rPr>
        <w:t xml:space="preserve"> </w:t>
      </w:r>
      <w:r>
        <w:t>взрослыми).</w:t>
      </w:r>
    </w:p>
    <w:p w14:paraId="12E52615" w14:textId="77777777" w:rsidR="00145725" w:rsidRDefault="00145725" w:rsidP="00145725">
      <w:pPr>
        <w:pStyle w:val="a3"/>
        <w:ind w:right="691"/>
      </w:pPr>
      <w:r w:rsidRPr="00145725">
        <w:rPr>
          <w:b/>
          <w:bCs/>
        </w:rPr>
        <w:t>Решение</w:t>
      </w:r>
      <w:r w:rsidRPr="00145725">
        <w:rPr>
          <w:b/>
          <w:bCs/>
          <w:spacing w:val="1"/>
        </w:rPr>
        <w:t xml:space="preserve"> </w:t>
      </w:r>
      <w:r w:rsidRPr="00145725">
        <w:rPr>
          <w:b/>
          <w:bCs/>
        </w:rPr>
        <w:t>задач</w:t>
      </w:r>
      <w:r w:rsidRPr="00145725">
        <w:rPr>
          <w:b/>
          <w:bCs/>
          <w:spacing w:val="1"/>
        </w:rPr>
        <w:t xml:space="preserve"> </w:t>
      </w:r>
      <w:r w:rsidRPr="00145725">
        <w:rPr>
          <w:b/>
          <w:bCs/>
        </w:rPr>
        <w:t>воспитания</w:t>
      </w:r>
      <w:r w:rsidRPr="00145725">
        <w:rPr>
          <w:b/>
          <w:bCs/>
          <w:spacing w:val="1"/>
        </w:rPr>
        <w:t xml:space="preserve"> </w:t>
      </w:r>
      <w:r w:rsidRPr="00145725">
        <w:rPr>
          <w:b/>
          <w:bCs/>
        </w:rPr>
        <w:t>в</w:t>
      </w:r>
      <w:r w:rsidRPr="00145725">
        <w:rPr>
          <w:b/>
          <w:bCs/>
          <w:spacing w:val="1"/>
        </w:rPr>
        <w:t xml:space="preserve"> </w:t>
      </w:r>
      <w:r w:rsidRPr="00145725">
        <w:rPr>
          <w:b/>
          <w:bCs/>
        </w:rPr>
        <w:t>рамках</w:t>
      </w:r>
      <w:r w:rsidRPr="00145725">
        <w:rPr>
          <w:b/>
          <w:bCs/>
          <w:spacing w:val="1"/>
        </w:rPr>
        <w:t xml:space="preserve"> </w:t>
      </w:r>
      <w:r w:rsidRPr="00145725">
        <w:rPr>
          <w:b/>
          <w:bCs/>
        </w:rPr>
        <w:t>образовательной</w:t>
      </w:r>
      <w:r w:rsidRPr="00145725">
        <w:rPr>
          <w:b/>
          <w:bCs/>
          <w:spacing w:val="1"/>
        </w:rPr>
        <w:t xml:space="preserve"> </w:t>
      </w:r>
      <w:r w:rsidRPr="00145725">
        <w:rPr>
          <w:b/>
          <w:bCs/>
        </w:rPr>
        <w:t>области</w:t>
      </w:r>
      <w:r w:rsidRPr="00145725">
        <w:rPr>
          <w:b/>
          <w:bCs/>
          <w:spacing w:val="1"/>
        </w:rPr>
        <w:t xml:space="preserve"> </w:t>
      </w:r>
      <w:r w:rsidRPr="00145725">
        <w:rPr>
          <w:b/>
          <w:bCs/>
        </w:rPr>
        <w:t>«Физическое</w:t>
      </w:r>
      <w:r w:rsidRPr="00145725">
        <w:rPr>
          <w:b/>
          <w:bCs/>
          <w:spacing w:val="1"/>
        </w:rPr>
        <w:t xml:space="preserve"> </w:t>
      </w:r>
      <w:r w:rsidRPr="00145725">
        <w:rPr>
          <w:b/>
          <w:bCs/>
        </w:rPr>
        <w:t>развитие»</w:t>
      </w:r>
      <w:r>
        <w:rPr>
          <w:spacing w:val="1"/>
        </w:rPr>
        <w:t xml:space="preserve"> </w:t>
      </w:r>
      <w:r>
        <w:t>направлено</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«Жизнь»,</w:t>
      </w:r>
      <w:r>
        <w:rPr>
          <w:spacing w:val="1"/>
        </w:rPr>
        <w:t xml:space="preserve"> </w:t>
      </w:r>
      <w:r>
        <w:t>«Здоровье»,</w:t>
      </w:r>
      <w:r>
        <w:rPr>
          <w:spacing w:val="1"/>
        </w:rPr>
        <w:t xml:space="preserve"> </w:t>
      </w:r>
      <w:r>
        <w:t>что</w:t>
      </w:r>
      <w:r>
        <w:rPr>
          <w:spacing w:val="1"/>
        </w:rPr>
        <w:t xml:space="preserve"> </w:t>
      </w:r>
      <w:r>
        <w:t>предполагает:</w:t>
      </w:r>
    </w:p>
    <w:p w14:paraId="7BF2B051" w14:textId="77777777" w:rsidR="00145725" w:rsidRDefault="00145725" w:rsidP="00145725">
      <w:pPr>
        <w:pStyle w:val="a3"/>
        <w:ind w:left="539" w:right="688" w:firstLine="720"/>
      </w:pPr>
      <w:r>
        <w:t>-формирование</w:t>
      </w:r>
      <w:r>
        <w:rPr>
          <w:spacing w:val="1"/>
        </w:rPr>
        <w:t xml:space="preserve"> </w:t>
      </w:r>
      <w:r>
        <w:t>у</w:t>
      </w:r>
      <w:r>
        <w:rPr>
          <w:spacing w:val="1"/>
        </w:rPr>
        <w:t xml:space="preserve"> </w:t>
      </w:r>
      <w:r>
        <w:t>ребёнка</w:t>
      </w:r>
      <w:r>
        <w:rPr>
          <w:spacing w:val="1"/>
        </w:rPr>
        <w:t xml:space="preserve"> </w:t>
      </w:r>
      <w:r>
        <w:t>возрастосообразных</w:t>
      </w:r>
      <w:r>
        <w:rPr>
          <w:spacing w:val="1"/>
        </w:rPr>
        <w:t xml:space="preserve"> </w:t>
      </w:r>
      <w:r>
        <w:t>представлений</w:t>
      </w:r>
      <w:r>
        <w:rPr>
          <w:spacing w:val="1"/>
        </w:rPr>
        <w:t xml:space="preserve"> </w:t>
      </w:r>
      <w:r>
        <w:t>о</w:t>
      </w:r>
      <w:r>
        <w:rPr>
          <w:spacing w:val="1"/>
        </w:rPr>
        <w:t xml:space="preserve"> </w:t>
      </w:r>
      <w:r>
        <w:t>жизни,</w:t>
      </w:r>
      <w:r>
        <w:rPr>
          <w:spacing w:val="1"/>
        </w:rPr>
        <w:t xml:space="preserve"> </w:t>
      </w:r>
      <w:r>
        <w:t>здоровье</w:t>
      </w:r>
      <w:r>
        <w:rPr>
          <w:spacing w:val="1"/>
        </w:rPr>
        <w:t xml:space="preserve"> </w:t>
      </w:r>
      <w:r>
        <w:t>и</w:t>
      </w:r>
      <w:r>
        <w:rPr>
          <w:spacing w:val="1"/>
        </w:rPr>
        <w:t xml:space="preserve"> </w:t>
      </w:r>
      <w:r>
        <w:t>физической культуре;</w:t>
      </w:r>
    </w:p>
    <w:p w14:paraId="28631893" w14:textId="77777777" w:rsidR="00145725" w:rsidRDefault="00145725" w:rsidP="00145725">
      <w:pPr>
        <w:pStyle w:val="a3"/>
        <w:ind w:left="539" w:right="688" w:firstLine="720"/>
      </w:pPr>
      <w:r>
        <w:t>-становление</w:t>
      </w:r>
      <w:r>
        <w:rPr>
          <w:spacing w:val="14"/>
        </w:rPr>
        <w:t xml:space="preserve"> </w:t>
      </w:r>
      <w:r>
        <w:t>эмоционально-ценностного</w:t>
      </w:r>
      <w:r>
        <w:rPr>
          <w:spacing w:val="15"/>
        </w:rPr>
        <w:t xml:space="preserve"> </w:t>
      </w:r>
      <w:r>
        <w:t>отношения</w:t>
      </w:r>
      <w:r>
        <w:rPr>
          <w:spacing w:val="16"/>
        </w:rPr>
        <w:t xml:space="preserve"> </w:t>
      </w:r>
      <w:r>
        <w:t>к</w:t>
      </w:r>
      <w:r>
        <w:rPr>
          <w:spacing w:val="16"/>
        </w:rPr>
        <w:t xml:space="preserve"> </w:t>
      </w:r>
      <w:r>
        <w:t>здоровому</w:t>
      </w:r>
      <w:r>
        <w:rPr>
          <w:spacing w:val="12"/>
        </w:rPr>
        <w:t xml:space="preserve"> </w:t>
      </w:r>
      <w:r>
        <w:t>образу</w:t>
      </w:r>
      <w:r>
        <w:rPr>
          <w:spacing w:val="11"/>
        </w:rPr>
        <w:t xml:space="preserve"> </w:t>
      </w:r>
      <w:r>
        <w:t>жизни,</w:t>
      </w:r>
      <w:r>
        <w:rPr>
          <w:spacing w:val="16"/>
        </w:rPr>
        <w:t xml:space="preserve"> </w:t>
      </w:r>
      <w:r>
        <w:t>интереса</w:t>
      </w:r>
      <w:r>
        <w:rPr>
          <w:spacing w:val="-58"/>
        </w:rPr>
        <w:t xml:space="preserve"> </w:t>
      </w:r>
      <w:r>
        <w:t>к</w:t>
      </w:r>
      <w:r>
        <w:rPr>
          <w:spacing w:val="1"/>
        </w:rPr>
        <w:t xml:space="preserve"> </w:t>
      </w:r>
      <w:r>
        <w:t>физическим</w:t>
      </w:r>
      <w:r>
        <w:rPr>
          <w:spacing w:val="1"/>
        </w:rPr>
        <w:t xml:space="preserve"> </w:t>
      </w:r>
      <w:r>
        <w:t>упражнениям,</w:t>
      </w:r>
      <w:r>
        <w:rPr>
          <w:spacing w:val="1"/>
        </w:rPr>
        <w:t xml:space="preserve"> </w:t>
      </w:r>
      <w:r>
        <w:t>подвижным</w:t>
      </w:r>
      <w:r>
        <w:rPr>
          <w:spacing w:val="1"/>
        </w:rPr>
        <w:t xml:space="preserve"> </w:t>
      </w:r>
      <w:r>
        <w:t>играм,</w:t>
      </w:r>
      <w:r>
        <w:rPr>
          <w:spacing w:val="1"/>
        </w:rPr>
        <w:t xml:space="preserve"> </w:t>
      </w:r>
      <w:r>
        <w:t>закаливанию</w:t>
      </w:r>
      <w:r>
        <w:rPr>
          <w:spacing w:val="1"/>
        </w:rPr>
        <w:t xml:space="preserve"> </w:t>
      </w:r>
      <w:r>
        <w:t>организма,</w:t>
      </w:r>
      <w:r>
        <w:rPr>
          <w:spacing w:val="1"/>
        </w:rPr>
        <w:t xml:space="preserve"> </w:t>
      </w:r>
      <w:r>
        <w:t>к</w:t>
      </w:r>
      <w:r>
        <w:rPr>
          <w:spacing w:val="1"/>
        </w:rPr>
        <w:t xml:space="preserve"> </w:t>
      </w:r>
      <w:r>
        <w:t>овладению</w:t>
      </w:r>
      <w:r>
        <w:rPr>
          <w:spacing w:val="-57"/>
        </w:rPr>
        <w:t xml:space="preserve"> </w:t>
      </w:r>
      <w:r>
        <w:t>гигиеническим</w:t>
      </w:r>
      <w:r>
        <w:rPr>
          <w:spacing w:val="-5"/>
        </w:rPr>
        <w:t xml:space="preserve"> </w:t>
      </w:r>
      <w:r>
        <w:t>нормам</w:t>
      </w:r>
      <w:r>
        <w:rPr>
          <w:spacing w:val="-1"/>
        </w:rPr>
        <w:t xml:space="preserve"> </w:t>
      </w:r>
      <w:r>
        <w:t>и</w:t>
      </w:r>
      <w:r>
        <w:rPr>
          <w:spacing w:val="1"/>
        </w:rPr>
        <w:t xml:space="preserve"> </w:t>
      </w:r>
      <w:r>
        <w:t>правилами;</w:t>
      </w:r>
    </w:p>
    <w:p w14:paraId="7CB290B2" w14:textId="77777777" w:rsidR="00145725" w:rsidRDefault="00145725" w:rsidP="00145725">
      <w:pPr>
        <w:pStyle w:val="a3"/>
        <w:ind w:left="539" w:right="689" w:firstLine="720"/>
      </w:pPr>
      <w:r>
        <w:t>-воспитание</w:t>
      </w:r>
      <w:r>
        <w:rPr>
          <w:spacing w:val="1"/>
        </w:rPr>
        <w:t xml:space="preserve"> </w:t>
      </w:r>
      <w:r>
        <w:t>активности,</w:t>
      </w:r>
      <w:r>
        <w:rPr>
          <w:spacing w:val="1"/>
        </w:rPr>
        <w:t xml:space="preserve"> </w:t>
      </w:r>
      <w:r>
        <w:t>самостоятельности,</w:t>
      </w:r>
      <w:r>
        <w:rPr>
          <w:spacing w:val="1"/>
        </w:rPr>
        <w:t xml:space="preserve"> </w:t>
      </w:r>
      <w:r>
        <w:t>уверенности,</w:t>
      </w:r>
      <w:r>
        <w:rPr>
          <w:spacing w:val="1"/>
        </w:rPr>
        <w:t xml:space="preserve"> </w:t>
      </w:r>
      <w:r>
        <w:t>нравственных</w:t>
      </w:r>
      <w:r>
        <w:rPr>
          <w:spacing w:val="1"/>
        </w:rPr>
        <w:t xml:space="preserve"> </w:t>
      </w:r>
      <w:r>
        <w:t>и</w:t>
      </w:r>
      <w:r>
        <w:rPr>
          <w:spacing w:val="1"/>
        </w:rPr>
        <w:t xml:space="preserve"> </w:t>
      </w:r>
      <w:r>
        <w:t>волевых</w:t>
      </w:r>
      <w:r>
        <w:rPr>
          <w:spacing w:val="-57"/>
        </w:rPr>
        <w:t xml:space="preserve"> </w:t>
      </w:r>
      <w:r>
        <w:t>качеств.</w:t>
      </w:r>
    </w:p>
    <w:p w14:paraId="6965FFF0" w14:textId="5E034C81" w:rsidR="00F809AE" w:rsidRPr="00F809AE" w:rsidRDefault="00F809AE" w:rsidP="00F809AE">
      <w:pPr>
        <w:pStyle w:val="ConsPlusNormal"/>
        <w:ind w:firstLine="540"/>
        <w:jc w:val="center"/>
        <w:rPr>
          <w:rFonts w:ascii="Times New Roman" w:hAnsi="Times New Roman" w:cs="Times New Roman"/>
          <w:b/>
          <w:bCs/>
          <w:sz w:val="24"/>
          <w:szCs w:val="24"/>
        </w:rPr>
      </w:pPr>
      <w:r w:rsidRPr="00F809AE">
        <w:rPr>
          <w:rFonts w:ascii="Times New Roman" w:hAnsi="Times New Roman" w:cs="Times New Roman"/>
          <w:b/>
          <w:bCs/>
          <w:sz w:val="24"/>
          <w:szCs w:val="24"/>
        </w:rPr>
        <w:t>2.</w:t>
      </w:r>
      <w:r w:rsidR="00E56992">
        <w:rPr>
          <w:rFonts w:ascii="Times New Roman" w:hAnsi="Times New Roman" w:cs="Times New Roman"/>
          <w:b/>
          <w:bCs/>
          <w:sz w:val="24"/>
          <w:szCs w:val="24"/>
        </w:rPr>
        <w:t>7.3.</w:t>
      </w:r>
      <w:r w:rsidRPr="00F809AE">
        <w:rPr>
          <w:rFonts w:ascii="Times New Roman" w:hAnsi="Times New Roman" w:cs="Times New Roman"/>
          <w:b/>
          <w:bCs/>
          <w:sz w:val="24"/>
          <w:szCs w:val="24"/>
        </w:rPr>
        <w:t>5. Формы совместной деятельности в образовательной организации</w:t>
      </w:r>
    </w:p>
    <w:p w14:paraId="09187D06" w14:textId="6465AE55" w:rsidR="00F809AE" w:rsidRPr="00E56992" w:rsidRDefault="00E56992" w:rsidP="00E56992">
      <w:pPr>
        <w:pStyle w:val="ConsPlusNormal"/>
        <w:ind w:firstLine="540"/>
        <w:rPr>
          <w:rFonts w:ascii="Times New Roman" w:hAnsi="Times New Roman" w:cs="Times New Roman"/>
          <w:sz w:val="24"/>
          <w:szCs w:val="24"/>
          <w:u w:val="single"/>
        </w:rPr>
      </w:pPr>
      <w:r w:rsidRPr="00E56992">
        <w:rPr>
          <w:rFonts w:ascii="Times New Roman" w:hAnsi="Times New Roman" w:cs="Times New Roman"/>
          <w:sz w:val="24"/>
          <w:szCs w:val="24"/>
          <w:u w:val="single"/>
        </w:rPr>
        <w:t xml:space="preserve">1. </w:t>
      </w:r>
      <w:r w:rsidR="00F809AE" w:rsidRPr="00E56992">
        <w:rPr>
          <w:rFonts w:ascii="Times New Roman" w:hAnsi="Times New Roman" w:cs="Times New Roman"/>
          <w:sz w:val="24"/>
          <w:szCs w:val="24"/>
          <w:u w:val="single"/>
        </w:rPr>
        <w:t>Работа с родителями (законными представителями)</w:t>
      </w:r>
    </w:p>
    <w:p w14:paraId="0B80F2B3" w14:textId="77777777" w:rsidR="00F809AE" w:rsidRPr="00F809AE" w:rsidRDefault="00F809AE" w:rsidP="00F809AE">
      <w:pPr>
        <w:pStyle w:val="ConsPlusNormal"/>
        <w:ind w:left="539" w:right="663" w:firstLine="720"/>
        <w:jc w:val="both"/>
        <w:rPr>
          <w:rFonts w:ascii="Times New Roman" w:hAnsi="Times New Roman" w:cs="Times New Roman"/>
          <w:sz w:val="24"/>
          <w:szCs w:val="24"/>
        </w:rPr>
      </w:pPr>
      <w:r w:rsidRPr="00F809AE">
        <w:rPr>
          <w:rFonts w:ascii="Times New Roman" w:hAnsi="Times New Roman" w:cs="Times New Roman"/>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6CEB743F" w14:textId="77777777" w:rsidR="00F809AE" w:rsidRDefault="00F809AE" w:rsidP="00F809AE">
      <w:pPr>
        <w:pStyle w:val="a3"/>
        <w:spacing w:line="274" w:lineRule="exact"/>
        <w:ind w:left="567" w:right="665" w:firstLine="682"/>
      </w:pPr>
      <w:r>
        <w:t>Воспитательный</w:t>
      </w:r>
      <w:r>
        <w:rPr>
          <w:spacing w:val="15"/>
        </w:rPr>
        <w:t xml:space="preserve"> </w:t>
      </w:r>
      <w:r>
        <w:t>эффект</w:t>
      </w:r>
      <w:r>
        <w:rPr>
          <w:spacing w:val="74"/>
        </w:rPr>
        <w:t xml:space="preserve"> </w:t>
      </w:r>
      <w:r>
        <w:t>достигается</w:t>
      </w:r>
      <w:r>
        <w:rPr>
          <w:spacing w:val="73"/>
        </w:rPr>
        <w:t xml:space="preserve"> </w:t>
      </w:r>
      <w:r>
        <w:t>при</w:t>
      </w:r>
      <w:r>
        <w:rPr>
          <w:spacing w:val="75"/>
        </w:rPr>
        <w:t xml:space="preserve"> </w:t>
      </w:r>
      <w:r>
        <w:t>ориентации</w:t>
      </w:r>
      <w:r>
        <w:rPr>
          <w:spacing w:val="74"/>
        </w:rPr>
        <w:t xml:space="preserve"> </w:t>
      </w:r>
      <w:r>
        <w:t>МБДОУ</w:t>
      </w:r>
      <w:r>
        <w:rPr>
          <w:spacing w:val="74"/>
        </w:rPr>
        <w:t xml:space="preserve"> </w:t>
      </w:r>
      <w:r>
        <w:t>на</w:t>
      </w:r>
      <w:r>
        <w:rPr>
          <w:spacing w:val="71"/>
        </w:rPr>
        <w:t xml:space="preserve"> </w:t>
      </w:r>
      <w:r>
        <w:t xml:space="preserve">современные </w:t>
      </w:r>
      <w:r>
        <w:rPr>
          <w:b/>
          <w:i/>
        </w:rPr>
        <w:t>подходы</w:t>
      </w:r>
      <w:r>
        <w:rPr>
          <w:b/>
          <w:i/>
          <w:spacing w:val="-3"/>
        </w:rPr>
        <w:t xml:space="preserve"> </w:t>
      </w:r>
      <w:r>
        <w:rPr>
          <w:b/>
          <w:i/>
        </w:rPr>
        <w:t>к</w:t>
      </w:r>
      <w:r>
        <w:rPr>
          <w:b/>
          <w:i/>
          <w:spacing w:val="-2"/>
        </w:rPr>
        <w:t xml:space="preserve"> </w:t>
      </w:r>
      <w:r>
        <w:rPr>
          <w:b/>
          <w:i/>
        </w:rPr>
        <w:t>сотрудничеству</w:t>
      </w:r>
      <w:r>
        <w:rPr>
          <w:b/>
          <w:i/>
          <w:spacing w:val="-3"/>
        </w:rPr>
        <w:t xml:space="preserve"> </w:t>
      </w:r>
      <w:r>
        <w:rPr>
          <w:b/>
          <w:i/>
        </w:rPr>
        <w:t>с</w:t>
      </w:r>
      <w:r>
        <w:rPr>
          <w:b/>
          <w:i/>
          <w:spacing w:val="-3"/>
        </w:rPr>
        <w:t xml:space="preserve"> </w:t>
      </w:r>
      <w:r>
        <w:rPr>
          <w:b/>
          <w:i/>
        </w:rPr>
        <w:t>семьей</w:t>
      </w:r>
      <w:r>
        <w:t>,</w:t>
      </w:r>
      <w:r>
        <w:rPr>
          <w:spacing w:val="-2"/>
        </w:rPr>
        <w:t xml:space="preserve"> </w:t>
      </w:r>
      <w:r>
        <w:t>выражающиеся:</w:t>
      </w:r>
    </w:p>
    <w:p w14:paraId="1FD79012" w14:textId="77777777" w:rsidR="00F809AE" w:rsidRDefault="00F809AE" w:rsidP="00A33441">
      <w:pPr>
        <w:pStyle w:val="a5"/>
        <w:numPr>
          <w:ilvl w:val="1"/>
          <w:numId w:val="33"/>
        </w:numPr>
        <w:tabs>
          <w:tab w:val="left" w:pos="1389"/>
        </w:tabs>
        <w:ind w:left="1388" w:hanging="140"/>
        <w:rPr>
          <w:sz w:val="24"/>
        </w:rPr>
      </w:pPr>
      <w:r>
        <w:rPr>
          <w:sz w:val="24"/>
        </w:rPr>
        <w:t>в</w:t>
      </w:r>
      <w:r>
        <w:rPr>
          <w:spacing w:val="-3"/>
          <w:sz w:val="24"/>
        </w:rPr>
        <w:t xml:space="preserve"> </w:t>
      </w:r>
      <w:r>
        <w:rPr>
          <w:sz w:val="24"/>
        </w:rPr>
        <w:t>организации</w:t>
      </w:r>
      <w:r>
        <w:rPr>
          <w:spacing w:val="-1"/>
          <w:sz w:val="24"/>
        </w:rPr>
        <w:t xml:space="preserve"> </w:t>
      </w:r>
      <w:r>
        <w:rPr>
          <w:sz w:val="24"/>
        </w:rPr>
        <w:t>образовательных</w:t>
      </w:r>
      <w:r>
        <w:rPr>
          <w:spacing w:val="2"/>
          <w:sz w:val="24"/>
        </w:rPr>
        <w:t xml:space="preserve"> </w:t>
      </w:r>
      <w:r>
        <w:rPr>
          <w:sz w:val="24"/>
        </w:rPr>
        <w:t>услуг,</w:t>
      </w:r>
      <w:r>
        <w:rPr>
          <w:spacing w:val="-3"/>
          <w:sz w:val="24"/>
        </w:rPr>
        <w:t xml:space="preserve"> </w:t>
      </w:r>
      <w:r>
        <w:rPr>
          <w:sz w:val="24"/>
        </w:rPr>
        <w:t>исходя</w:t>
      </w:r>
      <w:r>
        <w:rPr>
          <w:spacing w:val="-2"/>
          <w:sz w:val="24"/>
        </w:rPr>
        <w:t xml:space="preserve"> </w:t>
      </w:r>
      <w:r>
        <w:rPr>
          <w:sz w:val="24"/>
        </w:rPr>
        <w:t>из</w:t>
      </w:r>
      <w:r>
        <w:rPr>
          <w:spacing w:val="-1"/>
          <w:sz w:val="24"/>
        </w:rPr>
        <w:t xml:space="preserve"> </w:t>
      </w:r>
      <w:r>
        <w:rPr>
          <w:sz w:val="24"/>
        </w:rPr>
        <w:t>запросов</w:t>
      </w:r>
      <w:r>
        <w:rPr>
          <w:spacing w:val="-3"/>
          <w:sz w:val="24"/>
        </w:rPr>
        <w:t xml:space="preserve"> </w:t>
      </w:r>
      <w:r>
        <w:rPr>
          <w:sz w:val="24"/>
        </w:rPr>
        <w:t>родителей;</w:t>
      </w:r>
    </w:p>
    <w:p w14:paraId="2BBECDB2" w14:textId="77777777" w:rsidR="00F809AE" w:rsidRDefault="00F809AE" w:rsidP="00A33441">
      <w:pPr>
        <w:pStyle w:val="a5"/>
        <w:numPr>
          <w:ilvl w:val="1"/>
          <w:numId w:val="33"/>
        </w:numPr>
        <w:tabs>
          <w:tab w:val="left" w:pos="1497"/>
        </w:tabs>
        <w:ind w:right="689" w:firstLine="708"/>
        <w:rPr>
          <w:sz w:val="24"/>
        </w:rPr>
      </w:pPr>
      <w:r>
        <w:rPr>
          <w:sz w:val="24"/>
        </w:rPr>
        <w:t>в</w:t>
      </w:r>
      <w:r>
        <w:rPr>
          <w:spacing w:val="1"/>
          <w:sz w:val="24"/>
        </w:rPr>
        <w:t xml:space="preserve"> </w:t>
      </w:r>
      <w:r>
        <w:rPr>
          <w:sz w:val="24"/>
        </w:rPr>
        <w:t>адресной</w:t>
      </w:r>
      <w:r>
        <w:rPr>
          <w:spacing w:val="1"/>
          <w:sz w:val="24"/>
        </w:rPr>
        <w:t xml:space="preserve"> </w:t>
      </w:r>
      <w:r>
        <w:rPr>
          <w:sz w:val="24"/>
        </w:rPr>
        <w:t>направленности</w:t>
      </w:r>
      <w:r>
        <w:rPr>
          <w:spacing w:val="1"/>
          <w:sz w:val="24"/>
        </w:rPr>
        <w:t xml:space="preserve"> </w:t>
      </w:r>
      <w:r>
        <w:rPr>
          <w:sz w:val="24"/>
        </w:rPr>
        <w:t>рекомендаций</w:t>
      </w:r>
      <w:r>
        <w:rPr>
          <w:spacing w:val="1"/>
          <w:sz w:val="24"/>
        </w:rPr>
        <w:t xml:space="preserve"> </w:t>
      </w:r>
      <w:r>
        <w:rPr>
          <w:sz w:val="24"/>
        </w:rPr>
        <w:t>конкретной</w:t>
      </w:r>
      <w:r>
        <w:rPr>
          <w:spacing w:val="1"/>
          <w:sz w:val="24"/>
        </w:rPr>
        <w:t xml:space="preserve"> </w:t>
      </w:r>
      <w:r>
        <w:rPr>
          <w:sz w:val="24"/>
        </w:rPr>
        <w:t>семье,</w:t>
      </w:r>
      <w:r>
        <w:rPr>
          <w:spacing w:val="1"/>
          <w:sz w:val="24"/>
        </w:rPr>
        <w:t xml:space="preserve"> </w:t>
      </w:r>
      <w:r>
        <w:rPr>
          <w:sz w:val="24"/>
        </w:rPr>
        <w:t>относительно</w:t>
      </w:r>
      <w:r>
        <w:rPr>
          <w:spacing w:val="1"/>
          <w:sz w:val="24"/>
        </w:rPr>
        <w:t xml:space="preserve"> </w:t>
      </w:r>
      <w:r>
        <w:rPr>
          <w:sz w:val="24"/>
        </w:rPr>
        <w:t>конкретного ребенка;</w:t>
      </w:r>
    </w:p>
    <w:p w14:paraId="51E5E042" w14:textId="77777777" w:rsidR="00F809AE" w:rsidRDefault="00F809AE" w:rsidP="00A33441">
      <w:pPr>
        <w:pStyle w:val="a5"/>
        <w:numPr>
          <w:ilvl w:val="1"/>
          <w:numId w:val="33"/>
        </w:numPr>
        <w:tabs>
          <w:tab w:val="left" w:pos="1406"/>
        </w:tabs>
        <w:ind w:right="686" w:firstLine="708"/>
        <w:rPr>
          <w:sz w:val="24"/>
        </w:rPr>
      </w:pPr>
      <w:r>
        <w:rPr>
          <w:sz w:val="24"/>
        </w:rPr>
        <w:t>в активном «включении» родителей в образовательный процесс через их</w:t>
      </w:r>
      <w:r>
        <w:rPr>
          <w:spacing w:val="60"/>
          <w:sz w:val="24"/>
        </w:rPr>
        <w:t xml:space="preserve"> </w:t>
      </w:r>
      <w:r>
        <w:rPr>
          <w:sz w:val="24"/>
        </w:rPr>
        <w:t>участие</w:t>
      </w:r>
      <w:r>
        <w:rPr>
          <w:spacing w:val="1"/>
          <w:sz w:val="24"/>
        </w:rPr>
        <w:t xml:space="preserve"> </w:t>
      </w:r>
      <w:r>
        <w:rPr>
          <w:sz w:val="24"/>
        </w:rPr>
        <w:t>в современных праздниках, развлечениях, конкурсах, акциях, проектах, выставках и др., в</w:t>
      </w:r>
      <w:r>
        <w:rPr>
          <w:spacing w:val="1"/>
          <w:sz w:val="24"/>
        </w:rPr>
        <w:t xml:space="preserve"> </w:t>
      </w:r>
      <w:r>
        <w:rPr>
          <w:sz w:val="24"/>
        </w:rPr>
        <w:t>оборудовании предметно-пространственной</w:t>
      </w:r>
      <w:r>
        <w:rPr>
          <w:spacing w:val="1"/>
          <w:sz w:val="24"/>
        </w:rPr>
        <w:t xml:space="preserve"> </w:t>
      </w:r>
      <w:r>
        <w:rPr>
          <w:sz w:val="24"/>
        </w:rPr>
        <w:t>среды</w:t>
      </w:r>
      <w:r>
        <w:rPr>
          <w:spacing w:val="-1"/>
          <w:sz w:val="24"/>
        </w:rPr>
        <w:t xml:space="preserve"> </w:t>
      </w:r>
      <w:r>
        <w:rPr>
          <w:sz w:val="24"/>
        </w:rPr>
        <w:t>МБДОУ.</w:t>
      </w:r>
    </w:p>
    <w:p w14:paraId="7AD91F76" w14:textId="77777777" w:rsidR="00F809AE" w:rsidRDefault="00F809AE" w:rsidP="00F809AE">
      <w:pPr>
        <w:pStyle w:val="a3"/>
        <w:ind w:right="687"/>
      </w:pPr>
      <w:r>
        <w:t>Семья</w:t>
      </w:r>
      <w:r>
        <w:rPr>
          <w:spacing w:val="1"/>
        </w:rPr>
        <w:t xml:space="preserve"> </w:t>
      </w:r>
      <w:r>
        <w:t>и</w:t>
      </w:r>
      <w:r>
        <w:rPr>
          <w:spacing w:val="1"/>
        </w:rPr>
        <w:t xml:space="preserve"> </w:t>
      </w:r>
      <w:r>
        <w:t>образовательное</w:t>
      </w:r>
      <w:r>
        <w:rPr>
          <w:spacing w:val="1"/>
        </w:rPr>
        <w:t xml:space="preserve"> </w:t>
      </w:r>
      <w:r>
        <w:t>учреждение</w:t>
      </w:r>
      <w:r>
        <w:rPr>
          <w:spacing w:val="1"/>
        </w:rPr>
        <w:t xml:space="preserve"> </w:t>
      </w:r>
      <w:r>
        <w:t>–</w:t>
      </w:r>
      <w:r>
        <w:rPr>
          <w:spacing w:val="1"/>
        </w:rPr>
        <w:t xml:space="preserve"> </w:t>
      </w:r>
      <w:r>
        <w:t>два</w:t>
      </w:r>
      <w:r>
        <w:rPr>
          <w:spacing w:val="1"/>
        </w:rPr>
        <w:t xml:space="preserve"> </w:t>
      </w:r>
      <w:r>
        <w:t>важных</w:t>
      </w:r>
      <w:r>
        <w:rPr>
          <w:spacing w:val="1"/>
        </w:rPr>
        <w:t xml:space="preserve"> </w:t>
      </w:r>
      <w:r>
        <w:t>института</w:t>
      </w:r>
      <w:r>
        <w:rPr>
          <w:spacing w:val="1"/>
        </w:rPr>
        <w:t xml:space="preserve"> </w:t>
      </w:r>
      <w:r>
        <w:t>социализации</w:t>
      </w:r>
      <w:r>
        <w:rPr>
          <w:spacing w:val="1"/>
        </w:rPr>
        <w:t xml:space="preserve"> </w:t>
      </w:r>
      <w:r>
        <w:t>и</w:t>
      </w:r>
      <w:r>
        <w:rPr>
          <w:spacing w:val="-57"/>
        </w:rPr>
        <w:t xml:space="preserve"> </w:t>
      </w:r>
      <w:r>
        <w:t>воспитания ребенка. Очень важным представляется сотрудничество учреждения и семьи,</w:t>
      </w:r>
      <w:r>
        <w:rPr>
          <w:spacing w:val="1"/>
        </w:rPr>
        <w:t xml:space="preserve"> </w:t>
      </w:r>
      <w:r>
        <w:t>которое</w:t>
      </w:r>
      <w:r>
        <w:rPr>
          <w:spacing w:val="-2"/>
        </w:rPr>
        <w:t xml:space="preserve"> </w:t>
      </w:r>
      <w:r>
        <w:t>является</w:t>
      </w:r>
      <w:r>
        <w:rPr>
          <w:spacing w:val="-1"/>
        </w:rPr>
        <w:t xml:space="preserve"> </w:t>
      </w:r>
      <w:r>
        <w:t>залогом</w:t>
      </w:r>
      <w:r>
        <w:rPr>
          <w:spacing w:val="-2"/>
        </w:rPr>
        <w:t xml:space="preserve"> </w:t>
      </w:r>
      <w:r>
        <w:t>всестороннего</w:t>
      </w:r>
      <w:r>
        <w:rPr>
          <w:spacing w:val="-1"/>
        </w:rPr>
        <w:t xml:space="preserve"> </w:t>
      </w:r>
      <w:r>
        <w:t>и гармоничного</w:t>
      </w:r>
      <w:r>
        <w:rPr>
          <w:spacing w:val="-1"/>
        </w:rPr>
        <w:t xml:space="preserve"> </w:t>
      </w:r>
      <w:r>
        <w:t>развития личности ребенка.</w:t>
      </w:r>
    </w:p>
    <w:p w14:paraId="7698E9C0" w14:textId="77777777" w:rsidR="00F809AE" w:rsidRDefault="00F809AE" w:rsidP="00F809AE">
      <w:pPr>
        <w:pStyle w:val="a3"/>
        <w:ind w:right="685"/>
      </w:pPr>
      <w:r>
        <w:t>Сотрудничество</w:t>
      </w:r>
      <w:r>
        <w:rPr>
          <w:spacing w:val="1"/>
        </w:rPr>
        <w:t xml:space="preserve"> </w:t>
      </w:r>
      <w:r>
        <w:t>–</w:t>
      </w:r>
      <w:r>
        <w:rPr>
          <w:spacing w:val="1"/>
        </w:rPr>
        <w:t xml:space="preserve"> </w:t>
      </w:r>
      <w:r>
        <w:t>это</w:t>
      </w:r>
      <w:r>
        <w:rPr>
          <w:spacing w:val="1"/>
        </w:rPr>
        <w:t xml:space="preserve"> </w:t>
      </w:r>
      <w:r>
        <w:t>основа</w:t>
      </w:r>
      <w:r>
        <w:rPr>
          <w:spacing w:val="1"/>
        </w:rPr>
        <w:t xml:space="preserve"> </w:t>
      </w:r>
      <w:r>
        <w:t>взаимодействия</w:t>
      </w:r>
      <w:r>
        <w:rPr>
          <w:spacing w:val="1"/>
        </w:rPr>
        <w:t xml:space="preserve"> </w:t>
      </w:r>
      <w:r>
        <w:t>родителей</w:t>
      </w:r>
      <w:r>
        <w:rPr>
          <w:spacing w:val="1"/>
        </w:rPr>
        <w:t xml:space="preserve"> </w:t>
      </w:r>
      <w:r>
        <w:t>и</w:t>
      </w:r>
      <w:r>
        <w:rPr>
          <w:spacing w:val="1"/>
        </w:rPr>
        <w:t xml:space="preserve"> </w:t>
      </w:r>
      <w:r>
        <w:t>дошкольного</w:t>
      </w:r>
      <w:r>
        <w:rPr>
          <w:spacing w:val="1"/>
        </w:rPr>
        <w:t xml:space="preserve"> </w:t>
      </w:r>
      <w:r>
        <w:t>учреждения,</w:t>
      </w:r>
      <w:r>
        <w:rPr>
          <w:spacing w:val="1"/>
        </w:rPr>
        <w:t xml:space="preserve"> </w:t>
      </w:r>
      <w:r>
        <w:t>взаимное</w:t>
      </w:r>
      <w:r>
        <w:rPr>
          <w:spacing w:val="1"/>
        </w:rPr>
        <w:t xml:space="preserve"> </w:t>
      </w:r>
      <w:r>
        <w:t>определение</w:t>
      </w:r>
      <w:r>
        <w:rPr>
          <w:spacing w:val="1"/>
        </w:rPr>
        <w:t xml:space="preserve"> </w:t>
      </w:r>
      <w:r>
        <w:t>целей</w:t>
      </w:r>
      <w:r>
        <w:rPr>
          <w:spacing w:val="1"/>
        </w:rPr>
        <w:t xml:space="preserve"> </w:t>
      </w:r>
      <w:r>
        <w:t>деятельности,</w:t>
      </w:r>
      <w:r>
        <w:rPr>
          <w:spacing w:val="1"/>
        </w:rPr>
        <w:t xml:space="preserve"> </w:t>
      </w:r>
      <w:r>
        <w:t>совместное</w:t>
      </w:r>
      <w:r>
        <w:rPr>
          <w:spacing w:val="1"/>
        </w:rPr>
        <w:t xml:space="preserve"> </w:t>
      </w:r>
      <w:r>
        <w:t>распределение</w:t>
      </w:r>
      <w:r>
        <w:rPr>
          <w:spacing w:val="1"/>
        </w:rPr>
        <w:t xml:space="preserve"> </w:t>
      </w:r>
      <w:r>
        <w:t>средств, сил, предмета деятельности, в зависимости от возможностей каждого участника.</w:t>
      </w:r>
      <w:r>
        <w:rPr>
          <w:spacing w:val="1"/>
        </w:rPr>
        <w:t xml:space="preserve"> </w:t>
      </w:r>
      <w:r>
        <w:t>А также, совместный контроль и оценка результатов общей работы, планирование новых</w:t>
      </w:r>
      <w:r>
        <w:rPr>
          <w:spacing w:val="1"/>
        </w:rPr>
        <w:t xml:space="preserve"> </w:t>
      </w:r>
      <w:r>
        <w:t>задач,</w:t>
      </w:r>
      <w:r>
        <w:rPr>
          <w:spacing w:val="1"/>
        </w:rPr>
        <w:t xml:space="preserve"> </w:t>
      </w:r>
      <w:r>
        <w:t>целей</w:t>
      </w:r>
      <w:r>
        <w:rPr>
          <w:spacing w:val="1"/>
        </w:rPr>
        <w:t xml:space="preserve"> </w:t>
      </w:r>
      <w:r>
        <w:t>и</w:t>
      </w:r>
      <w:r>
        <w:rPr>
          <w:spacing w:val="1"/>
        </w:rPr>
        <w:t xml:space="preserve"> </w:t>
      </w:r>
      <w:r>
        <w:t>результатов.</w:t>
      </w:r>
      <w:r>
        <w:rPr>
          <w:spacing w:val="1"/>
        </w:rPr>
        <w:t xml:space="preserve"> </w:t>
      </w:r>
      <w:r>
        <w:t>Тесное</w:t>
      </w:r>
      <w:r>
        <w:rPr>
          <w:spacing w:val="1"/>
        </w:rPr>
        <w:t xml:space="preserve"> </w:t>
      </w:r>
      <w:r>
        <w:t>сотрудничество</w:t>
      </w:r>
      <w:r>
        <w:rPr>
          <w:spacing w:val="1"/>
        </w:rPr>
        <w:t xml:space="preserve"> </w:t>
      </w:r>
      <w:r>
        <w:t>с</w:t>
      </w:r>
      <w:r>
        <w:rPr>
          <w:spacing w:val="1"/>
        </w:rPr>
        <w:t xml:space="preserve"> </w:t>
      </w:r>
      <w:r>
        <w:t>семьей</w:t>
      </w:r>
      <w:r>
        <w:rPr>
          <w:spacing w:val="1"/>
        </w:rPr>
        <w:t xml:space="preserve"> </w:t>
      </w:r>
      <w:r>
        <w:t>делает</w:t>
      </w:r>
      <w:r>
        <w:rPr>
          <w:spacing w:val="1"/>
        </w:rPr>
        <w:t xml:space="preserve"> </w:t>
      </w:r>
      <w:r>
        <w:t>успешной</w:t>
      </w:r>
      <w:r>
        <w:rPr>
          <w:spacing w:val="1"/>
        </w:rPr>
        <w:t xml:space="preserve"> </w:t>
      </w:r>
      <w:r>
        <w:t>работу</w:t>
      </w:r>
      <w:r>
        <w:rPr>
          <w:spacing w:val="-57"/>
        </w:rPr>
        <w:t xml:space="preserve"> </w:t>
      </w:r>
      <w:r>
        <w:t>учреждения.</w:t>
      </w:r>
      <w:r>
        <w:rPr>
          <w:spacing w:val="1"/>
        </w:rPr>
        <w:t xml:space="preserve"> </w:t>
      </w:r>
      <w:r>
        <w:t>Обмен</w:t>
      </w:r>
      <w:r>
        <w:rPr>
          <w:spacing w:val="1"/>
        </w:rPr>
        <w:t xml:space="preserve"> </w:t>
      </w:r>
      <w:r>
        <w:t>информацией</w:t>
      </w:r>
      <w:r>
        <w:rPr>
          <w:spacing w:val="1"/>
        </w:rPr>
        <w:t xml:space="preserve"> </w:t>
      </w:r>
      <w:r>
        <w:t>о</w:t>
      </w:r>
      <w:r>
        <w:rPr>
          <w:spacing w:val="1"/>
        </w:rPr>
        <w:t xml:space="preserve"> </w:t>
      </w:r>
      <w:r>
        <w:t>ребенке</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воспитательного</w:t>
      </w:r>
      <w:r>
        <w:rPr>
          <w:spacing w:val="1"/>
        </w:rPr>
        <w:t xml:space="preserve"> </w:t>
      </w:r>
      <w:r>
        <w:t>партнерства</w:t>
      </w:r>
      <w:r>
        <w:rPr>
          <w:spacing w:val="1"/>
        </w:rPr>
        <w:t xml:space="preserve"> </w:t>
      </w:r>
      <w:r>
        <w:t>между</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и</w:t>
      </w:r>
      <w:r>
        <w:rPr>
          <w:spacing w:val="1"/>
        </w:rPr>
        <w:t xml:space="preserve"> </w:t>
      </w:r>
      <w:r>
        <w:t>воспитателями,</w:t>
      </w:r>
      <w:r>
        <w:rPr>
          <w:spacing w:val="1"/>
        </w:rPr>
        <w:t xml:space="preserve"> </w:t>
      </w:r>
      <w:r>
        <w:t>для</w:t>
      </w:r>
      <w:r>
        <w:rPr>
          <w:spacing w:val="1"/>
        </w:rPr>
        <w:t xml:space="preserve"> </w:t>
      </w:r>
      <w:r>
        <w:t>открытого, доверительного и интенсивного сотрудничества обеих сторон в общем деле</w:t>
      </w:r>
      <w:r>
        <w:rPr>
          <w:spacing w:val="1"/>
        </w:rPr>
        <w:t xml:space="preserve"> </w:t>
      </w:r>
      <w:r>
        <w:t>образования</w:t>
      </w:r>
      <w:r>
        <w:rPr>
          <w:spacing w:val="-1"/>
        </w:rPr>
        <w:t xml:space="preserve"> </w:t>
      </w:r>
      <w:r>
        <w:t>и</w:t>
      </w:r>
      <w:r>
        <w:rPr>
          <w:spacing w:val="1"/>
        </w:rPr>
        <w:t xml:space="preserve"> </w:t>
      </w:r>
      <w:r>
        <w:t>воспитания детей.</w:t>
      </w:r>
    </w:p>
    <w:p w14:paraId="634C5C90" w14:textId="77777777" w:rsidR="00F809AE" w:rsidRDefault="00F809AE" w:rsidP="00F809AE">
      <w:pPr>
        <w:pStyle w:val="a3"/>
        <w:spacing w:before="1"/>
        <w:ind w:right="688"/>
      </w:pPr>
      <w:r>
        <w:rPr>
          <w:b/>
        </w:rPr>
        <w:t>Цель</w:t>
      </w:r>
      <w:r>
        <w:t>:</w:t>
      </w:r>
      <w:r>
        <w:rPr>
          <w:spacing w:val="1"/>
        </w:rPr>
        <w:t xml:space="preserve"> </w:t>
      </w:r>
      <w:r w:rsidR="009F07E7">
        <w:t>с</w:t>
      </w:r>
      <w:r>
        <w:t>оздание</w:t>
      </w:r>
      <w:r>
        <w:rPr>
          <w:spacing w:val="1"/>
        </w:rPr>
        <w:t xml:space="preserve"> </w:t>
      </w:r>
      <w:r>
        <w:t>необходимых</w:t>
      </w:r>
      <w:r>
        <w:rPr>
          <w:spacing w:val="1"/>
        </w:rPr>
        <w:t xml:space="preserve"> </w:t>
      </w:r>
      <w:r>
        <w:t>условий</w:t>
      </w:r>
      <w:r>
        <w:rPr>
          <w:spacing w:val="1"/>
        </w:rPr>
        <w:t xml:space="preserve"> </w:t>
      </w:r>
      <w:r>
        <w:t>для</w:t>
      </w:r>
      <w:r>
        <w:rPr>
          <w:spacing w:val="1"/>
        </w:rPr>
        <w:t xml:space="preserve"> </w:t>
      </w:r>
      <w:r>
        <w:t>формирования</w:t>
      </w:r>
      <w:r>
        <w:rPr>
          <w:spacing w:val="1"/>
        </w:rPr>
        <w:t xml:space="preserve"> </w:t>
      </w:r>
      <w:r>
        <w:t>ответственных</w:t>
      </w:r>
      <w:r>
        <w:rPr>
          <w:spacing w:val="-57"/>
        </w:rPr>
        <w:t xml:space="preserve"> </w:t>
      </w:r>
      <w:r>
        <w:t>взаимоотношений</w:t>
      </w:r>
      <w:r>
        <w:rPr>
          <w:spacing w:val="1"/>
        </w:rPr>
        <w:t xml:space="preserve"> </w:t>
      </w:r>
      <w:r>
        <w:t>с</w:t>
      </w:r>
      <w:r>
        <w:rPr>
          <w:spacing w:val="1"/>
        </w:rPr>
        <w:t xml:space="preserve"> </w:t>
      </w:r>
      <w:r>
        <w:t>семьями</w:t>
      </w:r>
      <w:r>
        <w:rPr>
          <w:spacing w:val="1"/>
        </w:rPr>
        <w:t xml:space="preserve"> </w:t>
      </w:r>
      <w:r>
        <w:t>воспитанников,</w:t>
      </w:r>
      <w:r>
        <w:rPr>
          <w:spacing w:val="1"/>
        </w:rPr>
        <w:t xml:space="preserve"> </w:t>
      </w:r>
      <w:r>
        <w:t>развития</w:t>
      </w:r>
      <w:r>
        <w:rPr>
          <w:spacing w:val="1"/>
        </w:rPr>
        <w:t xml:space="preserve"> </w:t>
      </w:r>
      <w:r>
        <w:t>компетентности</w:t>
      </w:r>
      <w:r>
        <w:rPr>
          <w:spacing w:val="1"/>
        </w:rPr>
        <w:t xml:space="preserve"> </w:t>
      </w:r>
      <w:r>
        <w:t>родителей</w:t>
      </w:r>
      <w:r>
        <w:rPr>
          <w:spacing w:val="1"/>
        </w:rPr>
        <w:t xml:space="preserve"> </w:t>
      </w:r>
      <w:r>
        <w:t>(обеспечение единств подходов к воспитанию детей в учреждении и в семье), обеспечение</w:t>
      </w:r>
      <w:r>
        <w:rPr>
          <w:spacing w:val="-57"/>
        </w:rPr>
        <w:t xml:space="preserve"> </w:t>
      </w:r>
      <w:r>
        <w:t>права</w:t>
      </w:r>
      <w:r>
        <w:rPr>
          <w:spacing w:val="27"/>
        </w:rPr>
        <w:t xml:space="preserve"> </w:t>
      </w:r>
      <w:r>
        <w:t>родителей</w:t>
      </w:r>
      <w:r>
        <w:rPr>
          <w:spacing w:val="30"/>
        </w:rPr>
        <w:t xml:space="preserve"> </w:t>
      </w:r>
      <w:r>
        <w:t>на</w:t>
      </w:r>
      <w:r>
        <w:rPr>
          <w:spacing w:val="29"/>
        </w:rPr>
        <w:t xml:space="preserve"> </w:t>
      </w:r>
      <w:r>
        <w:t>уважение</w:t>
      </w:r>
      <w:r>
        <w:rPr>
          <w:spacing w:val="28"/>
        </w:rPr>
        <w:t xml:space="preserve"> </w:t>
      </w:r>
      <w:r>
        <w:t>и</w:t>
      </w:r>
      <w:r>
        <w:rPr>
          <w:spacing w:val="29"/>
        </w:rPr>
        <w:t xml:space="preserve"> </w:t>
      </w:r>
      <w:r>
        <w:t>понимание,</w:t>
      </w:r>
      <w:r>
        <w:rPr>
          <w:spacing w:val="29"/>
        </w:rPr>
        <w:t xml:space="preserve"> </w:t>
      </w:r>
      <w:r>
        <w:t>на</w:t>
      </w:r>
      <w:r>
        <w:rPr>
          <w:spacing w:val="29"/>
        </w:rPr>
        <w:t xml:space="preserve"> </w:t>
      </w:r>
      <w:r>
        <w:t>участие</w:t>
      </w:r>
      <w:r>
        <w:rPr>
          <w:spacing w:val="28"/>
        </w:rPr>
        <w:t xml:space="preserve"> </w:t>
      </w:r>
      <w:r>
        <w:t>в</w:t>
      </w:r>
      <w:r>
        <w:rPr>
          <w:spacing w:val="28"/>
        </w:rPr>
        <w:t xml:space="preserve"> </w:t>
      </w:r>
      <w:r>
        <w:t>жизни</w:t>
      </w:r>
      <w:r>
        <w:rPr>
          <w:spacing w:val="29"/>
        </w:rPr>
        <w:t xml:space="preserve"> </w:t>
      </w:r>
      <w:r>
        <w:t>ДОУ;</w:t>
      </w:r>
      <w:r>
        <w:rPr>
          <w:spacing w:val="29"/>
        </w:rPr>
        <w:t xml:space="preserve"> </w:t>
      </w:r>
      <w:r>
        <w:t>создание</w:t>
      </w:r>
      <w:r>
        <w:rPr>
          <w:spacing w:val="29"/>
        </w:rPr>
        <w:t xml:space="preserve"> </w:t>
      </w:r>
      <w:r>
        <w:t>условий</w:t>
      </w:r>
      <w:r>
        <w:rPr>
          <w:spacing w:val="-57"/>
        </w:rPr>
        <w:t xml:space="preserve"> </w:t>
      </w:r>
      <w:r>
        <w:t>для единого пространства для развития и воспитания детей в семье и детском коллективе,</w:t>
      </w:r>
      <w:r>
        <w:rPr>
          <w:spacing w:val="1"/>
        </w:rPr>
        <w:t xml:space="preserve"> </w:t>
      </w:r>
      <w:r>
        <w:t>для</w:t>
      </w:r>
      <w:r>
        <w:rPr>
          <w:spacing w:val="1"/>
        </w:rPr>
        <w:t xml:space="preserve"> </w:t>
      </w:r>
      <w:r>
        <w:t>интеграции</w:t>
      </w:r>
      <w:r>
        <w:rPr>
          <w:spacing w:val="1"/>
        </w:rPr>
        <w:t xml:space="preserve"> </w:t>
      </w:r>
      <w:r>
        <w:t>родителей</w:t>
      </w:r>
      <w:r>
        <w:rPr>
          <w:spacing w:val="1"/>
        </w:rPr>
        <w:t xml:space="preserve"> </w:t>
      </w:r>
      <w:r>
        <w:t>в</w:t>
      </w:r>
      <w:r>
        <w:rPr>
          <w:spacing w:val="1"/>
        </w:rPr>
        <w:t xml:space="preserve"> </w:t>
      </w:r>
      <w:r>
        <w:t>жизнь</w:t>
      </w:r>
      <w:r>
        <w:rPr>
          <w:spacing w:val="1"/>
        </w:rPr>
        <w:t xml:space="preserve"> </w:t>
      </w:r>
      <w:r>
        <w:t>ребенка</w:t>
      </w:r>
      <w:r>
        <w:rPr>
          <w:spacing w:val="1"/>
        </w:rPr>
        <w:t xml:space="preserve"> </w:t>
      </w:r>
      <w:r>
        <w:t>вне</w:t>
      </w:r>
      <w:r>
        <w:rPr>
          <w:spacing w:val="1"/>
        </w:rPr>
        <w:t xml:space="preserve"> </w:t>
      </w:r>
      <w:r>
        <w:t>семьи,</w:t>
      </w:r>
      <w:r>
        <w:rPr>
          <w:spacing w:val="1"/>
        </w:rPr>
        <w:t xml:space="preserve"> </w:t>
      </w:r>
      <w:r>
        <w:t>становления</w:t>
      </w:r>
      <w:r>
        <w:rPr>
          <w:spacing w:val="1"/>
        </w:rPr>
        <w:t xml:space="preserve"> </w:t>
      </w:r>
      <w:r>
        <w:t>родителей</w:t>
      </w:r>
      <w:r>
        <w:rPr>
          <w:spacing w:val="1"/>
        </w:rPr>
        <w:t xml:space="preserve"> </w:t>
      </w:r>
      <w:r>
        <w:t>полноценными</w:t>
      </w:r>
      <w:r>
        <w:rPr>
          <w:spacing w:val="1"/>
        </w:rPr>
        <w:t xml:space="preserve"> </w:t>
      </w:r>
      <w:r>
        <w:t>участниками</w:t>
      </w:r>
      <w:r>
        <w:rPr>
          <w:spacing w:val="1"/>
        </w:rPr>
        <w:t xml:space="preserve"> </w:t>
      </w:r>
      <w:r>
        <w:t>воспитательного</w:t>
      </w:r>
      <w:r>
        <w:rPr>
          <w:spacing w:val="1"/>
        </w:rPr>
        <w:t xml:space="preserve"> </w:t>
      </w:r>
      <w:r>
        <w:t>процесса</w:t>
      </w:r>
      <w:r>
        <w:rPr>
          <w:spacing w:val="1"/>
        </w:rPr>
        <w:t xml:space="preserve"> </w:t>
      </w:r>
      <w:r>
        <w:t>и</w:t>
      </w:r>
      <w:r>
        <w:rPr>
          <w:spacing w:val="1"/>
        </w:rPr>
        <w:t xml:space="preserve"> </w:t>
      </w:r>
      <w:r>
        <w:t>полное</w:t>
      </w:r>
      <w:r>
        <w:rPr>
          <w:spacing w:val="1"/>
        </w:rPr>
        <w:t xml:space="preserve"> </w:t>
      </w:r>
      <w:r>
        <w:t>удовлетворение</w:t>
      </w:r>
      <w:r>
        <w:rPr>
          <w:spacing w:val="1"/>
        </w:rPr>
        <w:t xml:space="preserve"> </w:t>
      </w:r>
      <w:r>
        <w:t>интересов</w:t>
      </w:r>
      <w:r>
        <w:rPr>
          <w:spacing w:val="-2"/>
        </w:rPr>
        <w:t xml:space="preserve"> </w:t>
      </w:r>
      <w:r>
        <w:t>детей</w:t>
      </w:r>
      <w:r>
        <w:rPr>
          <w:spacing w:val="1"/>
        </w:rPr>
        <w:t xml:space="preserve"> </w:t>
      </w:r>
      <w:r>
        <w:t>и</w:t>
      </w:r>
      <w:r>
        <w:rPr>
          <w:spacing w:val="1"/>
        </w:rPr>
        <w:t xml:space="preserve"> </w:t>
      </w:r>
      <w:r>
        <w:t>родителей.</w:t>
      </w:r>
    </w:p>
    <w:p w14:paraId="0387FD39" w14:textId="77777777" w:rsidR="00F809AE" w:rsidRDefault="00F809AE" w:rsidP="00F809AE">
      <w:pPr>
        <w:pStyle w:val="2"/>
        <w:spacing w:before="5"/>
        <w:ind w:left="1249"/>
        <w:jc w:val="left"/>
      </w:pPr>
      <w:r>
        <w:t>Задачи:</w:t>
      </w:r>
    </w:p>
    <w:p w14:paraId="130A1F52" w14:textId="77777777" w:rsidR="00F809AE" w:rsidRDefault="00F809AE" w:rsidP="00A33441">
      <w:pPr>
        <w:pStyle w:val="a5"/>
        <w:numPr>
          <w:ilvl w:val="0"/>
          <w:numId w:val="32"/>
        </w:numPr>
        <w:tabs>
          <w:tab w:val="left" w:pos="723"/>
        </w:tabs>
        <w:spacing w:line="274" w:lineRule="exact"/>
        <w:ind w:hanging="182"/>
        <w:rPr>
          <w:sz w:val="24"/>
        </w:rPr>
      </w:pPr>
      <w:r>
        <w:rPr>
          <w:sz w:val="24"/>
        </w:rPr>
        <w:t>Установление</w:t>
      </w:r>
      <w:r>
        <w:rPr>
          <w:spacing w:val="-4"/>
          <w:sz w:val="24"/>
        </w:rPr>
        <w:t xml:space="preserve"> </w:t>
      </w:r>
      <w:r>
        <w:rPr>
          <w:sz w:val="24"/>
        </w:rPr>
        <w:t>партнёрских отношений</w:t>
      </w:r>
      <w:r>
        <w:rPr>
          <w:spacing w:val="-1"/>
          <w:sz w:val="24"/>
        </w:rPr>
        <w:t xml:space="preserve"> </w:t>
      </w:r>
      <w:r>
        <w:rPr>
          <w:sz w:val="24"/>
        </w:rPr>
        <w:t>с</w:t>
      </w:r>
      <w:r>
        <w:rPr>
          <w:spacing w:val="-3"/>
          <w:sz w:val="24"/>
        </w:rPr>
        <w:t xml:space="preserve"> </w:t>
      </w:r>
      <w:r>
        <w:rPr>
          <w:sz w:val="24"/>
        </w:rPr>
        <w:t>семьёй</w:t>
      </w:r>
      <w:r>
        <w:rPr>
          <w:spacing w:val="-1"/>
          <w:sz w:val="24"/>
        </w:rPr>
        <w:t xml:space="preserve"> </w:t>
      </w:r>
      <w:r>
        <w:rPr>
          <w:sz w:val="24"/>
        </w:rPr>
        <w:t>каждого</w:t>
      </w:r>
      <w:r>
        <w:rPr>
          <w:spacing w:val="-3"/>
          <w:sz w:val="24"/>
        </w:rPr>
        <w:t xml:space="preserve"> </w:t>
      </w:r>
      <w:r>
        <w:rPr>
          <w:sz w:val="24"/>
        </w:rPr>
        <w:t>воспитанника.</w:t>
      </w:r>
    </w:p>
    <w:p w14:paraId="06603554" w14:textId="77777777" w:rsidR="00F809AE" w:rsidRDefault="00F809AE" w:rsidP="00A33441">
      <w:pPr>
        <w:pStyle w:val="a5"/>
        <w:numPr>
          <w:ilvl w:val="0"/>
          <w:numId w:val="32"/>
        </w:numPr>
        <w:tabs>
          <w:tab w:val="left" w:pos="723"/>
        </w:tabs>
        <w:ind w:left="541" w:right="686" w:firstLine="0"/>
        <w:rPr>
          <w:sz w:val="24"/>
        </w:rPr>
      </w:pPr>
      <w:r>
        <w:rPr>
          <w:sz w:val="24"/>
        </w:rPr>
        <w:t>Формирование</w:t>
      </w:r>
      <w:r>
        <w:rPr>
          <w:spacing w:val="1"/>
          <w:sz w:val="24"/>
        </w:rPr>
        <w:t xml:space="preserve"> </w:t>
      </w:r>
      <w:r>
        <w:rPr>
          <w:sz w:val="24"/>
        </w:rPr>
        <w:t>у</w:t>
      </w:r>
      <w:r>
        <w:rPr>
          <w:spacing w:val="1"/>
          <w:sz w:val="24"/>
        </w:rPr>
        <w:t xml:space="preserve"> </w:t>
      </w:r>
      <w:r>
        <w:rPr>
          <w:sz w:val="24"/>
        </w:rPr>
        <w:t>родителей</w:t>
      </w:r>
      <w:r>
        <w:rPr>
          <w:spacing w:val="1"/>
          <w:sz w:val="24"/>
        </w:rPr>
        <w:t xml:space="preserve"> </w:t>
      </w:r>
      <w:r>
        <w:rPr>
          <w:sz w:val="24"/>
        </w:rPr>
        <w:t>осознанного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собственным</w:t>
      </w:r>
      <w:r>
        <w:rPr>
          <w:spacing w:val="1"/>
          <w:sz w:val="24"/>
        </w:rPr>
        <w:t xml:space="preserve"> </w:t>
      </w:r>
      <w:r>
        <w:rPr>
          <w:sz w:val="24"/>
        </w:rPr>
        <w:t>взглядам</w:t>
      </w:r>
      <w:r>
        <w:rPr>
          <w:spacing w:val="1"/>
          <w:sz w:val="24"/>
        </w:rPr>
        <w:t xml:space="preserve"> </w:t>
      </w:r>
      <w:r>
        <w:rPr>
          <w:sz w:val="24"/>
        </w:rPr>
        <w:t>и</w:t>
      </w:r>
      <w:r>
        <w:rPr>
          <w:spacing w:val="1"/>
          <w:sz w:val="24"/>
        </w:rPr>
        <w:t xml:space="preserve"> </w:t>
      </w:r>
      <w:r>
        <w:rPr>
          <w:sz w:val="24"/>
        </w:rPr>
        <w:t>установкам</w:t>
      </w:r>
      <w:r>
        <w:rPr>
          <w:spacing w:val="1"/>
          <w:sz w:val="24"/>
        </w:rPr>
        <w:t xml:space="preserve"> </w:t>
      </w:r>
      <w:r>
        <w:rPr>
          <w:sz w:val="24"/>
        </w:rPr>
        <w:t>в</w:t>
      </w:r>
      <w:r>
        <w:rPr>
          <w:spacing w:val="1"/>
          <w:sz w:val="24"/>
        </w:rPr>
        <w:t xml:space="preserve"> </w:t>
      </w:r>
      <w:r>
        <w:rPr>
          <w:sz w:val="24"/>
        </w:rPr>
        <w:t>воспитании</w:t>
      </w:r>
      <w:r>
        <w:rPr>
          <w:spacing w:val="1"/>
          <w:sz w:val="24"/>
        </w:rPr>
        <w:t xml:space="preserve"> </w:t>
      </w:r>
      <w:r>
        <w:rPr>
          <w:sz w:val="24"/>
        </w:rPr>
        <w:t>ребёнка,</w:t>
      </w:r>
      <w:r>
        <w:rPr>
          <w:spacing w:val="1"/>
          <w:sz w:val="24"/>
        </w:rPr>
        <w:t xml:space="preserve"> </w:t>
      </w:r>
      <w:r>
        <w:rPr>
          <w:sz w:val="24"/>
        </w:rPr>
        <w:t>а</w:t>
      </w:r>
      <w:r>
        <w:rPr>
          <w:spacing w:val="1"/>
          <w:sz w:val="24"/>
        </w:rPr>
        <w:t xml:space="preserve"> </w:t>
      </w:r>
      <w:r>
        <w:rPr>
          <w:sz w:val="24"/>
        </w:rPr>
        <w:t>у</w:t>
      </w:r>
      <w:r>
        <w:rPr>
          <w:spacing w:val="1"/>
          <w:sz w:val="24"/>
        </w:rPr>
        <w:t xml:space="preserve"> </w:t>
      </w:r>
      <w:r>
        <w:rPr>
          <w:sz w:val="24"/>
        </w:rPr>
        <w:t>ребёнка</w:t>
      </w:r>
      <w:r>
        <w:rPr>
          <w:spacing w:val="1"/>
          <w:sz w:val="24"/>
        </w:rPr>
        <w:t xml:space="preserve"> </w:t>
      </w:r>
      <w:r>
        <w:rPr>
          <w:sz w:val="24"/>
        </w:rPr>
        <w:t>–</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своим</w:t>
      </w:r>
      <w:r>
        <w:rPr>
          <w:spacing w:val="1"/>
          <w:sz w:val="24"/>
        </w:rPr>
        <w:t xml:space="preserve"> </w:t>
      </w:r>
      <w:r>
        <w:rPr>
          <w:sz w:val="24"/>
        </w:rPr>
        <w:t>близким.</w:t>
      </w:r>
    </w:p>
    <w:p w14:paraId="33EA9542" w14:textId="77777777" w:rsidR="00F809AE" w:rsidRDefault="00F809AE" w:rsidP="00A33441">
      <w:pPr>
        <w:pStyle w:val="a5"/>
        <w:numPr>
          <w:ilvl w:val="0"/>
          <w:numId w:val="32"/>
        </w:numPr>
        <w:tabs>
          <w:tab w:val="left" w:pos="782"/>
        </w:tabs>
        <w:ind w:left="781" w:hanging="241"/>
        <w:rPr>
          <w:sz w:val="24"/>
        </w:rPr>
      </w:pPr>
      <w:r>
        <w:rPr>
          <w:sz w:val="24"/>
        </w:rPr>
        <w:t>Повышение</w:t>
      </w:r>
      <w:r>
        <w:rPr>
          <w:spacing w:val="-3"/>
          <w:sz w:val="24"/>
        </w:rPr>
        <w:t xml:space="preserve"> </w:t>
      </w:r>
      <w:r>
        <w:rPr>
          <w:sz w:val="24"/>
        </w:rPr>
        <w:t>педагогической</w:t>
      </w:r>
      <w:r>
        <w:rPr>
          <w:spacing w:val="-1"/>
          <w:sz w:val="24"/>
        </w:rPr>
        <w:t xml:space="preserve"> </w:t>
      </w:r>
      <w:r>
        <w:rPr>
          <w:sz w:val="24"/>
        </w:rPr>
        <w:t>культуры</w:t>
      </w:r>
      <w:r>
        <w:rPr>
          <w:spacing w:val="-3"/>
          <w:sz w:val="24"/>
        </w:rPr>
        <w:t xml:space="preserve"> </w:t>
      </w:r>
      <w:r>
        <w:rPr>
          <w:sz w:val="24"/>
        </w:rPr>
        <w:t>родителей</w:t>
      </w:r>
      <w:r>
        <w:rPr>
          <w:spacing w:val="-1"/>
          <w:sz w:val="24"/>
        </w:rPr>
        <w:t xml:space="preserve"> </w:t>
      </w:r>
      <w:r>
        <w:rPr>
          <w:sz w:val="24"/>
        </w:rPr>
        <w:t>в</w:t>
      </w:r>
      <w:r>
        <w:rPr>
          <w:spacing w:val="-3"/>
          <w:sz w:val="24"/>
        </w:rPr>
        <w:t xml:space="preserve"> </w:t>
      </w:r>
      <w:r>
        <w:rPr>
          <w:sz w:val="24"/>
        </w:rPr>
        <w:t>вопросах воспитания</w:t>
      </w:r>
      <w:r>
        <w:rPr>
          <w:spacing w:val="-2"/>
          <w:sz w:val="24"/>
        </w:rPr>
        <w:t xml:space="preserve"> </w:t>
      </w:r>
      <w:r>
        <w:rPr>
          <w:sz w:val="24"/>
        </w:rPr>
        <w:t>ребенка.</w:t>
      </w:r>
    </w:p>
    <w:p w14:paraId="496CD23A" w14:textId="77777777" w:rsidR="00F809AE" w:rsidRDefault="00F809AE" w:rsidP="00A33441">
      <w:pPr>
        <w:pStyle w:val="a5"/>
        <w:numPr>
          <w:ilvl w:val="0"/>
          <w:numId w:val="32"/>
        </w:numPr>
        <w:tabs>
          <w:tab w:val="left" w:pos="816"/>
        </w:tabs>
        <w:ind w:left="541" w:right="688" w:firstLine="0"/>
        <w:rPr>
          <w:sz w:val="24"/>
        </w:rPr>
      </w:pPr>
      <w:r>
        <w:rPr>
          <w:sz w:val="24"/>
        </w:rPr>
        <w:t>Вовлечения</w:t>
      </w:r>
      <w:r>
        <w:rPr>
          <w:spacing w:val="31"/>
          <w:sz w:val="24"/>
        </w:rPr>
        <w:t xml:space="preserve"> </w:t>
      </w:r>
      <w:r>
        <w:rPr>
          <w:sz w:val="24"/>
        </w:rPr>
        <w:t>родителей</w:t>
      </w:r>
      <w:r>
        <w:rPr>
          <w:spacing w:val="32"/>
          <w:sz w:val="24"/>
        </w:rPr>
        <w:t xml:space="preserve"> </w:t>
      </w:r>
      <w:r>
        <w:rPr>
          <w:sz w:val="24"/>
        </w:rPr>
        <w:t>в</w:t>
      </w:r>
      <w:r>
        <w:rPr>
          <w:spacing w:val="31"/>
          <w:sz w:val="24"/>
        </w:rPr>
        <w:t xml:space="preserve"> </w:t>
      </w:r>
      <w:r>
        <w:rPr>
          <w:sz w:val="24"/>
        </w:rPr>
        <w:t>педагогический</w:t>
      </w:r>
      <w:r>
        <w:rPr>
          <w:spacing w:val="30"/>
          <w:sz w:val="24"/>
        </w:rPr>
        <w:t xml:space="preserve"> </w:t>
      </w:r>
      <w:r>
        <w:rPr>
          <w:sz w:val="24"/>
        </w:rPr>
        <w:t>процесс</w:t>
      </w:r>
      <w:r>
        <w:rPr>
          <w:spacing w:val="30"/>
          <w:sz w:val="24"/>
        </w:rPr>
        <w:t xml:space="preserve"> </w:t>
      </w:r>
      <w:r>
        <w:rPr>
          <w:sz w:val="24"/>
        </w:rPr>
        <w:t>воспитания,</w:t>
      </w:r>
      <w:r>
        <w:rPr>
          <w:spacing w:val="31"/>
          <w:sz w:val="24"/>
        </w:rPr>
        <w:t xml:space="preserve"> </w:t>
      </w:r>
      <w:r>
        <w:rPr>
          <w:sz w:val="24"/>
        </w:rPr>
        <w:t>обучение</w:t>
      </w:r>
      <w:r>
        <w:rPr>
          <w:spacing w:val="30"/>
          <w:sz w:val="24"/>
        </w:rPr>
        <w:t xml:space="preserve"> </w:t>
      </w:r>
      <w:r>
        <w:rPr>
          <w:sz w:val="24"/>
        </w:rPr>
        <w:t>их</w:t>
      </w:r>
      <w:r>
        <w:rPr>
          <w:spacing w:val="34"/>
          <w:sz w:val="24"/>
        </w:rPr>
        <w:t xml:space="preserve"> </w:t>
      </w:r>
      <w:r>
        <w:rPr>
          <w:sz w:val="24"/>
        </w:rPr>
        <w:t>методам</w:t>
      </w:r>
      <w:r>
        <w:rPr>
          <w:spacing w:val="28"/>
          <w:sz w:val="24"/>
        </w:rPr>
        <w:t xml:space="preserve"> </w:t>
      </w:r>
      <w:r>
        <w:rPr>
          <w:sz w:val="24"/>
        </w:rPr>
        <w:t>и</w:t>
      </w:r>
      <w:r>
        <w:rPr>
          <w:spacing w:val="-57"/>
          <w:sz w:val="24"/>
        </w:rPr>
        <w:t xml:space="preserve"> </w:t>
      </w:r>
      <w:r>
        <w:rPr>
          <w:sz w:val="24"/>
        </w:rPr>
        <w:lastRenderedPageBreak/>
        <w:t>приемам</w:t>
      </w:r>
      <w:r>
        <w:rPr>
          <w:spacing w:val="-2"/>
          <w:sz w:val="24"/>
        </w:rPr>
        <w:t xml:space="preserve"> </w:t>
      </w:r>
      <w:r>
        <w:rPr>
          <w:sz w:val="24"/>
        </w:rPr>
        <w:t>взаимодействия с</w:t>
      </w:r>
      <w:r>
        <w:rPr>
          <w:spacing w:val="-1"/>
          <w:sz w:val="24"/>
        </w:rPr>
        <w:t xml:space="preserve"> </w:t>
      </w:r>
      <w:r>
        <w:rPr>
          <w:sz w:val="24"/>
        </w:rPr>
        <w:t>ребенком</w:t>
      </w:r>
      <w:r>
        <w:rPr>
          <w:spacing w:val="-1"/>
          <w:sz w:val="24"/>
        </w:rPr>
        <w:t xml:space="preserve"> </w:t>
      </w:r>
      <w:r>
        <w:rPr>
          <w:sz w:val="24"/>
        </w:rPr>
        <w:t>в</w:t>
      </w:r>
      <w:r>
        <w:rPr>
          <w:spacing w:val="-1"/>
          <w:sz w:val="24"/>
        </w:rPr>
        <w:t xml:space="preserve"> </w:t>
      </w:r>
      <w:r>
        <w:rPr>
          <w:sz w:val="24"/>
        </w:rPr>
        <w:t>домашних</w:t>
      </w:r>
      <w:r>
        <w:rPr>
          <w:spacing w:val="4"/>
          <w:sz w:val="24"/>
        </w:rPr>
        <w:t xml:space="preserve"> </w:t>
      </w:r>
      <w:r>
        <w:rPr>
          <w:sz w:val="24"/>
        </w:rPr>
        <w:t>условиях.</w:t>
      </w:r>
    </w:p>
    <w:p w14:paraId="6EC9DF52" w14:textId="77777777" w:rsidR="00F809AE" w:rsidRDefault="00F809AE" w:rsidP="00A33441">
      <w:pPr>
        <w:pStyle w:val="a5"/>
        <w:numPr>
          <w:ilvl w:val="0"/>
          <w:numId w:val="32"/>
        </w:numPr>
        <w:tabs>
          <w:tab w:val="left" w:pos="995"/>
          <w:tab w:val="left" w:pos="996"/>
          <w:tab w:val="left" w:pos="4031"/>
          <w:tab w:val="left" w:pos="5416"/>
          <w:tab w:val="left" w:pos="6287"/>
          <w:tab w:val="left" w:pos="8166"/>
        </w:tabs>
        <w:ind w:left="541" w:right="690" w:firstLine="0"/>
        <w:rPr>
          <w:sz w:val="24"/>
        </w:rPr>
      </w:pPr>
      <w:r>
        <w:rPr>
          <w:sz w:val="24"/>
        </w:rPr>
        <w:t>Психолого-педагогическая</w:t>
      </w:r>
      <w:r>
        <w:rPr>
          <w:sz w:val="24"/>
        </w:rPr>
        <w:tab/>
        <w:t>поддержка</w:t>
      </w:r>
      <w:r>
        <w:rPr>
          <w:sz w:val="24"/>
        </w:rPr>
        <w:tab/>
        <w:t>семей</w:t>
      </w:r>
      <w:r>
        <w:rPr>
          <w:sz w:val="24"/>
        </w:rPr>
        <w:tab/>
        <w:t>воспитанников,</w:t>
      </w:r>
      <w:r>
        <w:rPr>
          <w:sz w:val="24"/>
        </w:rPr>
        <w:tab/>
      </w:r>
      <w:r>
        <w:rPr>
          <w:spacing w:val="-1"/>
          <w:sz w:val="24"/>
        </w:rPr>
        <w:t>способствующая</w:t>
      </w:r>
      <w:r>
        <w:rPr>
          <w:spacing w:val="-57"/>
          <w:sz w:val="24"/>
        </w:rPr>
        <w:t xml:space="preserve"> </w:t>
      </w:r>
      <w:r>
        <w:rPr>
          <w:sz w:val="24"/>
        </w:rPr>
        <w:t>реализации её</w:t>
      </w:r>
      <w:r>
        <w:rPr>
          <w:spacing w:val="-1"/>
          <w:sz w:val="24"/>
        </w:rPr>
        <w:t xml:space="preserve"> </w:t>
      </w:r>
      <w:r>
        <w:rPr>
          <w:sz w:val="24"/>
        </w:rPr>
        <w:t>воспитательного потенциала.</w:t>
      </w:r>
    </w:p>
    <w:p w14:paraId="51894E57" w14:textId="77777777" w:rsidR="00F809AE" w:rsidRPr="0042127A" w:rsidRDefault="00F809AE" w:rsidP="00F809AE">
      <w:pPr>
        <w:pStyle w:val="a3"/>
        <w:ind w:left="1249" w:firstLine="0"/>
        <w:jc w:val="left"/>
        <w:rPr>
          <w:b/>
          <w:bCs/>
        </w:rPr>
      </w:pPr>
      <w:r w:rsidRPr="0042127A">
        <w:rPr>
          <w:b/>
          <w:bCs/>
        </w:rPr>
        <w:t>Принципы:</w:t>
      </w:r>
    </w:p>
    <w:p w14:paraId="1B8F3BB2" w14:textId="77777777" w:rsidR="00F809AE" w:rsidRDefault="00F809AE" w:rsidP="00A33441">
      <w:pPr>
        <w:pStyle w:val="a5"/>
        <w:numPr>
          <w:ilvl w:val="0"/>
          <w:numId w:val="31"/>
        </w:numPr>
        <w:tabs>
          <w:tab w:val="left" w:pos="723"/>
        </w:tabs>
        <w:ind w:right="688" w:firstLine="0"/>
        <w:rPr>
          <w:sz w:val="24"/>
        </w:rPr>
      </w:pPr>
      <w:r>
        <w:rPr>
          <w:sz w:val="24"/>
        </w:rPr>
        <w:t>Принцип активности и сознательности – участие всего педагогического коллектива и</w:t>
      </w:r>
      <w:r>
        <w:rPr>
          <w:spacing w:val="1"/>
          <w:sz w:val="24"/>
        </w:rPr>
        <w:t xml:space="preserve"> </w:t>
      </w:r>
      <w:r>
        <w:rPr>
          <w:sz w:val="24"/>
        </w:rPr>
        <w:t>родителей в</w:t>
      </w:r>
      <w:r>
        <w:rPr>
          <w:spacing w:val="-1"/>
          <w:sz w:val="24"/>
        </w:rPr>
        <w:t xml:space="preserve"> </w:t>
      </w:r>
      <w:r>
        <w:rPr>
          <w:sz w:val="24"/>
        </w:rPr>
        <w:t>поиске</w:t>
      </w:r>
      <w:r>
        <w:rPr>
          <w:spacing w:val="-2"/>
          <w:sz w:val="24"/>
        </w:rPr>
        <w:t xml:space="preserve"> </w:t>
      </w:r>
      <w:r>
        <w:rPr>
          <w:sz w:val="24"/>
        </w:rPr>
        <w:t>современных</w:t>
      </w:r>
      <w:r>
        <w:rPr>
          <w:spacing w:val="2"/>
          <w:sz w:val="24"/>
        </w:rPr>
        <w:t xml:space="preserve"> </w:t>
      </w:r>
      <w:r>
        <w:rPr>
          <w:sz w:val="24"/>
        </w:rPr>
        <w:t>форм</w:t>
      </w:r>
      <w:r>
        <w:rPr>
          <w:spacing w:val="-1"/>
          <w:sz w:val="24"/>
        </w:rPr>
        <w:t xml:space="preserve"> </w:t>
      </w:r>
      <w:r>
        <w:rPr>
          <w:sz w:val="24"/>
        </w:rPr>
        <w:t>и методов</w:t>
      </w:r>
      <w:r>
        <w:rPr>
          <w:spacing w:val="-1"/>
          <w:sz w:val="24"/>
        </w:rPr>
        <w:t xml:space="preserve"> </w:t>
      </w:r>
      <w:r>
        <w:rPr>
          <w:sz w:val="24"/>
        </w:rPr>
        <w:t>сотрудничества</w:t>
      </w:r>
      <w:r>
        <w:rPr>
          <w:spacing w:val="-1"/>
          <w:sz w:val="24"/>
        </w:rPr>
        <w:t xml:space="preserve"> </w:t>
      </w:r>
      <w:r>
        <w:rPr>
          <w:sz w:val="24"/>
        </w:rPr>
        <w:t>с</w:t>
      </w:r>
      <w:r>
        <w:rPr>
          <w:spacing w:val="-2"/>
          <w:sz w:val="24"/>
        </w:rPr>
        <w:t xml:space="preserve"> </w:t>
      </w:r>
      <w:r>
        <w:rPr>
          <w:sz w:val="24"/>
        </w:rPr>
        <w:t>семьей;</w:t>
      </w:r>
    </w:p>
    <w:p w14:paraId="60F1D834" w14:textId="77777777" w:rsidR="00F809AE" w:rsidRDefault="00F809AE" w:rsidP="00A33441">
      <w:pPr>
        <w:pStyle w:val="a5"/>
        <w:numPr>
          <w:ilvl w:val="0"/>
          <w:numId w:val="31"/>
        </w:numPr>
        <w:tabs>
          <w:tab w:val="left" w:pos="723"/>
        </w:tabs>
        <w:ind w:right="688" w:firstLine="0"/>
        <w:rPr>
          <w:sz w:val="24"/>
        </w:rPr>
      </w:pPr>
      <w:r>
        <w:rPr>
          <w:sz w:val="24"/>
        </w:rPr>
        <w:t>Принцип открытости и доверия – предоставление каждому родителю возможности знать</w:t>
      </w:r>
      <w:r>
        <w:rPr>
          <w:spacing w:val="-57"/>
          <w:sz w:val="24"/>
        </w:rPr>
        <w:t xml:space="preserve"> </w:t>
      </w:r>
      <w:r>
        <w:rPr>
          <w:sz w:val="24"/>
        </w:rPr>
        <w:t>и видеть,</w:t>
      </w:r>
      <w:r>
        <w:rPr>
          <w:spacing w:val="-3"/>
          <w:sz w:val="24"/>
        </w:rPr>
        <w:t xml:space="preserve"> </w:t>
      </w:r>
      <w:r>
        <w:rPr>
          <w:sz w:val="24"/>
        </w:rPr>
        <w:t>как</w:t>
      </w:r>
      <w:r>
        <w:rPr>
          <w:spacing w:val="1"/>
          <w:sz w:val="24"/>
        </w:rPr>
        <w:t xml:space="preserve"> </w:t>
      </w:r>
      <w:r>
        <w:rPr>
          <w:sz w:val="24"/>
        </w:rPr>
        <w:t>развиваются</w:t>
      </w:r>
      <w:r>
        <w:rPr>
          <w:spacing w:val="-1"/>
          <w:sz w:val="24"/>
        </w:rPr>
        <w:t xml:space="preserve"> </w:t>
      </w:r>
      <w:r>
        <w:rPr>
          <w:sz w:val="24"/>
        </w:rPr>
        <w:t>и</w:t>
      </w:r>
      <w:r>
        <w:rPr>
          <w:spacing w:val="1"/>
          <w:sz w:val="24"/>
        </w:rPr>
        <w:t xml:space="preserve"> </w:t>
      </w:r>
      <w:r>
        <w:rPr>
          <w:sz w:val="24"/>
        </w:rPr>
        <w:t>живут дети</w:t>
      </w:r>
      <w:r>
        <w:rPr>
          <w:spacing w:val="1"/>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w:t>
      </w:r>
    </w:p>
    <w:p w14:paraId="39003A1A" w14:textId="77777777" w:rsidR="00F809AE" w:rsidRDefault="00F809AE" w:rsidP="00A33441">
      <w:pPr>
        <w:pStyle w:val="a5"/>
        <w:numPr>
          <w:ilvl w:val="0"/>
          <w:numId w:val="31"/>
        </w:numPr>
        <w:tabs>
          <w:tab w:val="left" w:pos="723"/>
        </w:tabs>
        <w:ind w:right="686" w:firstLine="0"/>
        <w:rPr>
          <w:sz w:val="24"/>
        </w:rPr>
      </w:pPr>
      <w:r>
        <w:rPr>
          <w:sz w:val="24"/>
        </w:rPr>
        <w:t>Принцип</w:t>
      </w:r>
      <w:r>
        <w:rPr>
          <w:spacing w:val="1"/>
          <w:sz w:val="24"/>
        </w:rPr>
        <w:t xml:space="preserve"> </w:t>
      </w:r>
      <w:r>
        <w:rPr>
          <w:sz w:val="24"/>
        </w:rPr>
        <w:t>сотрудничества</w:t>
      </w:r>
      <w:r>
        <w:rPr>
          <w:spacing w:val="1"/>
          <w:sz w:val="24"/>
        </w:rPr>
        <w:t xml:space="preserve"> </w:t>
      </w:r>
      <w:r>
        <w:rPr>
          <w:sz w:val="24"/>
        </w:rPr>
        <w:t>–</w:t>
      </w:r>
      <w:r>
        <w:rPr>
          <w:spacing w:val="1"/>
          <w:sz w:val="24"/>
        </w:rPr>
        <w:t xml:space="preserve"> </w:t>
      </w:r>
      <w:r>
        <w:rPr>
          <w:sz w:val="24"/>
        </w:rPr>
        <w:t>общение</w:t>
      </w:r>
      <w:r>
        <w:rPr>
          <w:spacing w:val="1"/>
          <w:sz w:val="24"/>
        </w:rPr>
        <w:t xml:space="preserve"> </w:t>
      </w:r>
      <w:r>
        <w:rPr>
          <w:sz w:val="24"/>
        </w:rPr>
        <w:t>и</w:t>
      </w:r>
      <w:r>
        <w:rPr>
          <w:spacing w:val="1"/>
          <w:sz w:val="24"/>
        </w:rPr>
        <w:t xml:space="preserve"> </w:t>
      </w:r>
      <w:r>
        <w:rPr>
          <w:sz w:val="24"/>
        </w:rPr>
        <w:t>совместная</w:t>
      </w:r>
      <w:r>
        <w:rPr>
          <w:spacing w:val="1"/>
          <w:sz w:val="24"/>
        </w:rPr>
        <w:t xml:space="preserve"> </w:t>
      </w:r>
      <w:r>
        <w:rPr>
          <w:sz w:val="24"/>
        </w:rPr>
        <w:t>деятельность,</w:t>
      </w:r>
      <w:r>
        <w:rPr>
          <w:spacing w:val="1"/>
          <w:sz w:val="24"/>
        </w:rPr>
        <w:t xml:space="preserve"> </w:t>
      </w:r>
      <w:r>
        <w:rPr>
          <w:sz w:val="24"/>
        </w:rPr>
        <w:t>которые</w:t>
      </w:r>
      <w:r>
        <w:rPr>
          <w:spacing w:val="1"/>
          <w:sz w:val="24"/>
        </w:rPr>
        <w:t xml:space="preserve"> </w:t>
      </w:r>
      <w:r>
        <w:rPr>
          <w:sz w:val="24"/>
        </w:rPr>
        <w:t>осуществляются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социальных</w:t>
      </w:r>
      <w:r>
        <w:rPr>
          <w:spacing w:val="1"/>
          <w:sz w:val="24"/>
        </w:rPr>
        <w:t xml:space="preserve"> </w:t>
      </w:r>
      <w:r>
        <w:rPr>
          <w:sz w:val="24"/>
        </w:rPr>
        <w:t>впечатлений</w:t>
      </w:r>
      <w:r>
        <w:rPr>
          <w:spacing w:val="1"/>
          <w:sz w:val="24"/>
        </w:rPr>
        <w:t xml:space="preserve"> </w:t>
      </w:r>
      <w:r>
        <w:rPr>
          <w:sz w:val="24"/>
        </w:rPr>
        <w:t>и</w:t>
      </w:r>
      <w:r>
        <w:rPr>
          <w:spacing w:val="1"/>
          <w:sz w:val="24"/>
        </w:rPr>
        <w:t xml:space="preserve"> </w:t>
      </w:r>
      <w:r>
        <w:rPr>
          <w:sz w:val="24"/>
        </w:rPr>
        <w:t>восприятий</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воспитании детей;</w:t>
      </w:r>
    </w:p>
    <w:p w14:paraId="58C1D0E9" w14:textId="77777777" w:rsidR="00F809AE" w:rsidRDefault="00F809AE" w:rsidP="00A33441">
      <w:pPr>
        <w:pStyle w:val="a5"/>
        <w:numPr>
          <w:ilvl w:val="0"/>
          <w:numId w:val="31"/>
        </w:numPr>
        <w:tabs>
          <w:tab w:val="left" w:pos="723"/>
        </w:tabs>
        <w:ind w:right="687" w:firstLine="0"/>
        <w:rPr>
          <w:sz w:val="24"/>
        </w:rPr>
      </w:pPr>
      <w:r>
        <w:rPr>
          <w:sz w:val="24"/>
        </w:rPr>
        <w:t>Принцип согласованного взаимодействия – возможность высказывать друг другу свои</w:t>
      </w:r>
      <w:r>
        <w:rPr>
          <w:spacing w:val="1"/>
          <w:sz w:val="24"/>
        </w:rPr>
        <w:t xml:space="preserve"> </w:t>
      </w:r>
      <w:r>
        <w:rPr>
          <w:sz w:val="24"/>
        </w:rPr>
        <w:t>соображения</w:t>
      </w:r>
      <w:r>
        <w:rPr>
          <w:spacing w:val="1"/>
          <w:sz w:val="24"/>
        </w:rPr>
        <w:t xml:space="preserve"> </w:t>
      </w:r>
      <w:r>
        <w:rPr>
          <w:sz w:val="24"/>
        </w:rPr>
        <w:t>о</w:t>
      </w:r>
      <w:r>
        <w:rPr>
          <w:spacing w:val="1"/>
          <w:sz w:val="24"/>
        </w:rPr>
        <w:t xml:space="preserve"> </w:t>
      </w:r>
      <w:r>
        <w:rPr>
          <w:sz w:val="24"/>
        </w:rPr>
        <w:t>тех</w:t>
      </w:r>
      <w:r>
        <w:rPr>
          <w:spacing w:val="1"/>
          <w:sz w:val="24"/>
        </w:rPr>
        <w:t xml:space="preserve"> </w:t>
      </w:r>
      <w:r>
        <w:rPr>
          <w:sz w:val="24"/>
        </w:rPr>
        <w:t>или</w:t>
      </w:r>
      <w:r>
        <w:rPr>
          <w:spacing w:val="1"/>
          <w:sz w:val="24"/>
        </w:rPr>
        <w:t xml:space="preserve"> </w:t>
      </w:r>
      <w:r>
        <w:rPr>
          <w:sz w:val="24"/>
        </w:rPr>
        <w:t>иных</w:t>
      </w:r>
      <w:r>
        <w:rPr>
          <w:spacing w:val="1"/>
          <w:sz w:val="24"/>
        </w:rPr>
        <w:t xml:space="preserve"> </w:t>
      </w:r>
      <w:r>
        <w:rPr>
          <w:sz w:val="24"/>
        </w:rPr>
        <w:t>проблемах</w:t>
      </w:r>
      <w:r>
        <w:rPr>
          <w:spacing w:val="1"/>
          <w:sz w:val="24"/>
        </w:rPr>
        <w:t xml:space="preserve"> </w:t>
      </w:r>
      <w:r>
        <w:rPr>
          <w:sz w:val="24"/>
        </w:rPr>
        <w:t>воспитания.</w:t>
      </w:r>
      <w:r>
        <w:rPr>
          <w:spacing w:val="1"/>
          <w:sz w:val="24"/>
        </w:rPr>
        <w:t xml:space="preserve"> </w:t>
      </w:r>
      <w:r>
        <w:rPr>
          <w:sz w:val="24"/>
        </w:rPr>
        <w:t>Конкретная</w:t>
      </w:r>
      <w:r>
        <w:rPr>
          <w:spacing w:val="1"/>
          <w:sz w:val="24"/>
        </w:rPr>
        <w:t xml:space="preserve"> </w:t>
      </w:r>
      <w:r>
        <w:rPr>
          <w:sz w:val="24"/>
        </w:rPr>
        <w:t>форма</w:t>
      </w:r>
      <w:r>
        <w:rPr>
          <w:spacing w:val="1"/>
          <w:sz w:val="24"/>
        </w:rPr>
        <w:t xml:space="preserve"> </w:t>
      </w:r>
      <w:r>
        <w:rPr>
          <w:sz w:val="24"/>
        </w:rPr>
        <w:t>проведения</w:t>
      </w:r>
      <w:r>
        <w:rPr>
          <w:spacing w:val="1"/>
          <w:sz w:val="24"/>
        </w:rPr>
        <w:t xml:space="preserve"> </w:t>
      </w:r>
      <w:r>
        <w:rPr>
          <w:sz w:val="24"/>
        </w:rPr>
        <w:t>определяется</w:t>
      </w:r>
      <w:r>
        <w:rPr>
          <w:spacing w:val="-1"/>
          <w:sz w:val="24"/>
        </w:rPr>
        <w:t xml:space="preserve"> </w:t>
      </w:r>
      <w:r>
        <w:rPr>
          <w:sz w:val="24"/>
        </w:rPr>
        <w:t>перспективным</w:t>
      </w:r>
      <w:r>
        <w:rPr>
          <w:spacing w:val="-1"/>
          <w:sz w:val="24"/>
        </w:rPr>
        <w:t xml:space="preserve"> </w:t>
      </w:r>
      <w:r>
        <w:rPr>
          <w:sz w:val="24"/>
        </w:rPr>
        <w:t>планом</w:t>
      </w:r>
      <w:r>
        <w:rPr>
          <w:spacing w:val="-1"/>
          <w:sz w:val="24"/>
        </w:rPr>
        <w:t xml:space="preserve"> </w:t>
      </w:r>
      <w:r>
        <w:rPr>
          <w:sz w:val="24"/>
        </w:rPr>
        <w:t>воспитательной</w:t>
      </w:r>
      <w:r>
        <w:rPr>
          <w:spacing w:val="1"/>
          <w:sz w:val="24"/>
        </w:rPr>
        <w:t xml:space="preserve"> </w:t>
      </w:r>
      <w:r>
        <w:rPr>
          <w:sz w:val="24"/>
        </w:rPr>
        <w:t>работы.</w:t>
      </w:r>
    </w:p>
    <w:p w14:paraId="1E784FD7" w14:textId="77777777" w:rsidR="00383755" w:rsidRPr="00383755" w:rsidRDefault="00383755" w:rsidP="00383755">
      <w:pPr>
        <w:pStyle w:val="a5"/>
        <w:tabs>
          <w:tab w:val="left" w:pos="723"/>
        </w:tabs>
        <w:ind w:left="541" w:right="687"/>
        <w:jc w:val="center"/>
        <w:rPr>
          <w:b/>
          <w:bCs/>
          <w:sz w:val="24"/>
        </w:rPr>
      </w:pPr>
      <w:r w:rsidRPr="00383755">
        <w:rPr>
          <w:b/>
          <w:bCs/>
          <w:sz w:val="24"/>
        </w:rPr>
        <w:t>Формы организации сотрудничества педагогов и родителей (законных</w:t>
      </w:r>
    </w:p>
    <w:p w14:paraId="089BB2BE" w14:textId="77777777" w:rsidR="00383755" w:rsidRDefault="00383755" w:rsidP="00383755">
      <w:pPr>
        <w:pStyle w:val="a5"/>
        <w:tabs>
          <w:tab w:val="left" w:pos="723"/>
        </w:tabs>
        <w:ind w:left="541" w:right="687" w:firstLine="0"/>
        <w:jc w:val="center"/>
        <w:rPr>
          <w:b/>
          <w:bCs/>
          <w:sz w:val="24"/>
        </w:rPr>
      </w:pPr>
      <w:r w:rsidRPr="00383755">
        <w:rPr>
          <w:b/>
          <w:bCs/>
          <w:sz w:val="24"/>
        </w:rPr>
        <w:t>представителей)</w:t>
      </w:r>
      <w:r>
        <w:rPr>
          <w:b/>
          <w:bCs/>
          <w:sz w:val="24"/>
        </w:rPr>
        <w:t xml:space="preserve"> и о</w:t>
      </w:r>
      <w:r w:rsidRPr="00383755">
        <w:rPr>
          <w:b/>
          <w:bCs/>
          <w:sz w:val="24"/>
        </w:rPr>
        <w:t>сновные задачи сотрудничества по направлениям воспитания</w:t>
      </w:r>
    </w:p>
    <w:tbl>
      <w:tblPr>
        <w:tblStyle w:val="a9"/>
        <w:tblW w:w="0" w:type="auto"/>
        <w:tblInd w:w="541" w:type="dxa"/>
        <w:tblLook w:val="04A0" w:firstRow="1" w:lastRow="0" w:firstColumn="1" w:lastColumn="0" w:noHBand="0" w:noVBand="1"/>
      </w:tblPr>
      <w:tblGrid>
        <w:gridCol w:w="2733"/>
        <w:gridCol w:w="3685"/>
        <w:gridCol w:w="3116"/>
      </w:tblGrid>
      <w:tr w:rsidR="00383755" w14:paraId="5051079A" w14:textId="77777777" w:rsidTr="000835EF">
        <w:tc>
          <w:tcPr>
            <w:tcW w:w="2733" w:type="dxa"/>
          </w:tcPr>
          <w:p w14:paraId="5824C903" w14:textId="77777777" w:rsidR="00383755" w:rsidRDefault="00383755" w:rsidP="00383755">
            <w:pPr>
              <w:pStyle w:val="a5"/>
              <w:tabs>
                <w:tab w:val="left" w:pos="723"/>
              </w:tabs>
              <w:ind w:left="0" w:firstLine="0"/>
              <w:jc w:val="center"/>
              <w:rPr>
                <w:b/>
                <w:bCs/>
                <w:sz w:val="24"/>
              </w:rPr>
            </w:pPr>
            <w:r>
              <w:rPr>
                <w:b/>
                <w:bCs/>
                <w:sz w:val="24"/>
              </w:rPr>
              <w:t xml:space="preserve">Направление воспитания </w:t>
            </w:r>
          </w:p>
        </w:tc>
        <w:tc>
          <w:tcPr>
            <w:tcW w:w="3685" w:type="dxa"/>
          </w:tcPr>
          <w:p w14:paraId="16405574" w14:textId="77777777" w:rsidR="00383755" w:rsidRDefault="00383755" w:rsidP="00383755">
            <w:pPr>
              <w:pStyle w:val="a5"/>
              <w:tabs>
                <w:tab w:val="left" w:pos="723"/>
              </w:tabs>
              <w:ind w:left="0" w:firstLine="0"/>
              <w:jc w:val="center"/>
              <w:rPr>
                <w:b/>
                <w:bCs/>
                <w:sz w:val="24"/>
              </w:rPr>
            </w:pPr>
            <w:r>
              <w:rPr>
                <w:b/>
                <w:bCs/>
                <w:sz w:val="24"/>
              </w:rPr>
              <w:t xml:space="preserve">Формы работы </w:t>
            </w:r>
          </w:p>
        </w:tc>
        <w:tc>
          <w:tcPr>
            <w:tcW w:w="3116" w:type="dxa"/>
          </w:tcPr>
          <w:p w14:paraId="3D1B030E" w14:textId="77777777" w:rsidR="00383755" w:rsidRDefault="00383755" w:rsidP="00383755">
            <w:pPr>
              <w:pStyle w:val="a5"/>
              <w:tabs>
                <w:tab w:val="left" w:pos="723"/>
              </w:tabs>
              <w:ind w:left="0" w:firstLine="0"/>
              <w:jc w:val="center"/>
              <w:rPr>
                <w:b/>
                <w:bCs/>
                <w:sz w:val="24"/>
              </w:rPr>
            </w:pPr>
            <w:r>
              <w:rPr>
                <w:b/>
                <w:bCs/>
                <w:sz w:val="24"/>
              </w:rPr>
              <w:t>Основные задачи сотрудничества</w:t>
            </w:r>
          </w:p>
        </w:tc>
      </w:tr>
      <w:tr w:rsidR="000835EF" w14:paraId="1E1B9C39" w14:textId="77777777" w:rsidTr="000835EF">
        <w:tc>
          <w:tcPr>
            <w:tcW w:w="2733" w:type="dxa"/>
          </w:tcPr>
          <w:p w14:paraId="4F9D7EC7" w14:textId="77777777" w:rsidR="000835EF" w:rsidRDefault="000835EF" w:rsidP="00383755">
            <w:pPr>
              <w:pStyle w:val="a5"/>
              <w:tabs>
                <w:tab w:val="left" w:pos="723"/>
              </w:tabs>
              <w:ind w:left="0" w:right="687" w:firstLine="0"/>
              <w:jc w:val="center"/>
              <w:rPr>
                <w:b/>
                <w:bCs/>
                <w:sz w:val="24"/>
              </w:rPr>
            </w:pPr>
            <w:r>
              <w:rPr>
                <w:b/>
                <w:bCs/>
                <w:sz w:val="24"/>
              </w:rPr>
              <w:t xml:space="preserve">Патриотическое </w:t>
            </w:r>
          </w:p>
        </w:tc>
        <w:tc>
          <w:tcPr>
            <w:tcW w:w="3685" w:type="dxa"/>
            <w:vMerge w:val="restart"/>
          </w:tcPr>
          <w:p w14:paraId="68157E58" w14:textId="77777777" w:rsidR="000835EF" w:rsidRPr="00861514" w:rsidRDefault="000835EF" w:rsidP="00120EBB">
            <w:pPr>
              <w:pStyle w:val="a5"/>
              <w:tabs>
                <w:tab w:val="left" w:pos="723"/>
              </w:tabs>
              <w:ind w:left="0" w:firstLine="0"/>
              <w:rPr>
                <w:b/>
                <w:bCs/>
                <w:i/>
                <w:iCs/>
                <w:sz w:val="24"/>
              </w:rPr>
            </w:pPr>
            <w:r w:rsidRPr="00861514">
              <w:rPr>
                <w:b/>
                <w:bCs/>
                <w:i/>
                <w:iCs/>
                <w:sz w:val="24"/>
              </w:rPr>
              <w:t>Групповые формы работы:</w:t>
            </w:r>
          </w:p>
          <w:p w14:paraId="1B9CDEF2" w14:textId="77777777" w:rsidR="000835EF" w:rsidRPr="00383755" w:rsidRDefault="000835EF" w:rsidP="00120EBB">
            <w:pPr>
              <w:pStyle w:val="a5"/>
              <w:tabs>
                <w:tab w:val="left" w:pos="723"/>
              </w:tabs>
              <w:ind w:left="0" w:firstLine="0"/>
              <w:rPr>
                <w:sz w:val="24"/>
              </w:rPr>
            </w:pPr>
            <w:r>
              <w:rPr>
                <w:sz w:val="24"/>
              </w:rPr>
              <w:t>-</w:t>
            </w:r>
            <w:r w:rsidRPr="00383755">
              <w:rPr>
                <w:sz w:val="24"/>
              </w:rPr>
              <w:t>Управляющий совет (участие в</w:t>
            </w:r>
            <w:r>
              <w:rPr>
                <w:sz w:val="24"/>
              </w:rPr>
              <w:t xml:space="preserve"> </w:t>
            </w:r>
            <w:r w:rsidRPr="00383755">
              <w:rPr>
                <w:sz w:val="24"/>
              </w:rPr>
              <w:t>решении вопросов воспитания и</w:t>
            </w:r>
            <w:r>
              <w:rPr>
                <w:sz w:val="24"/>
              </w:rPr>
              <w:t xml:space="preserve"> </w:t>
            </w:r>
            <w:r w:rsidRPr="00383755">
              <w:rPr>
                <w:sz w:val="24"/>
              </w:rPr>
              <w:t>социализации детей).</w:t>
            </w:r>
          </w:p>
          <w:p w14:paraId="6C21AFBF" w14:textId="77777777" w:rsidR="000835EF" w:rsidRPr="00383755" w:rsidRDefault="000835EF" w:rsidP="00120EBB">
            <w:pPr>
              <w:pStyle w:val="a5"/>
              <w:tabs>
                <w:tab w:val="left" w:pos="723"/>
              </w:tabs>
              <w:ind w:left="0" w:firstLine="0"/>
              <w:rPr>
                <w:sz w:val="24"/>
              </w:rPr>
            </w:pPr>
            <w:r>
              <w:rPr>
                <w:sz w:val="24"/>
              </w:rPr>
              <w:t xml:space="preserve">- </w:t>
            </w:r>
            <w:r w:rsidRPr="00383755">
              <w:rPr>
                <w:sz w:val="24"/>
              </w:rPr>
              <w:t>Родительский комитет групп.</w:t>
            </w:r>
          </w:p>
          <w:p w14:paraId="63601750" w14:textId="77777777" w:rsidR="000835EF" w:rsidRPr="00383755" w:rsidRDefault="000835EF" w:rsidP="00120EBB">
            <w:pPr>
              <w:pStyle w:val="a5"/>
              <w:tabs>
                <w:tab w:val="left" w:pos="723"/>
              </w:tabs>
              <w:ind w:left="0" w:firstLine="0"/>
              <w:rPr>
                <w:sz w:val="24"/>
              </w:rPr>
            </w:pPr>
            <w:r>
              <w:rPr>
                <w:sz w:val="24"/>
              </w:rPr>
              <w:t xml:space="preserve">- </w:t>
            </w:r>
            <w:r w:rsidRPr="00383755">
              <w:rPr>
                <w:sz w:val="24"/>
              </w:rPr>
              <w:t>Родительские собрания</w:t>
            </w:r>
          </w:p>
          <w:p w14:paraId="786B4BAC" w14:textId="77777777" w:rsidR="000835EF" w:rsidRPr="00383755" w:rsidRDefault="000835EF" w:rsidP="00120EBB">
            <w:pPr>
              <w:pStyle w:val="a5"/>
              <w:tabs>
                <w:tab w:val="left" w:pos="723"/>
              </w:tabs>
              <w:ind w:left="0" w:firstLine="0"/>
              <w:rPr>
                <w:sz w:val="24"/>
              </w:rPr>
            </w:pPr>
            <w:r w:rsidRPr="00383755">
              <w:rPr>
                <w:sz w:val="24"/>
              </w:rPr>
              <w:t>(групповые, общесадовые).</w:t>
            </w:r>
          </w:p>
          <w:p w14:paraId="4743101A" w14:textId="77777777" w:rsidR="000835EF" w:rsidRPr="00383755" w:rsidRDefault="000835EF" w:rsidP="00120EBB">
            <w:pPr>
              <w:pStyle w:val="a5"/>
              <w:tabs>
                <w:tab w:val="left" w:pos="723"/>
              </w:tabs>
              <w:ind w:left="0" w:firstLine="0"/>
              <w:rPr>
                <w:sz w:val="24"/>
              </w:rPr>
            </w:pPr>
            <w:r>
              <w:rPr>
                <w:sz w:val="24"/>
              </w:rPr>
              <w:t>-</w:t>
            </w:r>
            <w:r w:rsidRPr="00383755">
              <w:rPr>
                <w:sz w:val="24"/>
              </w:rPr>
              <w:t>Родительские конференции.</w:t>
            </w:r>
          </w:p>
          <w:p w14:paraId="72CD90C8" w14:textId="77777777" w:rsidR="000835EF" w:rsidRPr="00383755" w:rsidRDefault="000835EF" w:rsidP="00120EBB">
            <w:pPr>
              <w:pStyle w:val="a5"/>
              <w:tabs>
                <w:tab w:val="left" w:pos="723"/>
              </w:tabs>
              <w:ind w:left="0" w:firstLine="0"/>
              <w:rPr>
                <w:sz w:val="24"/>
              </w:rPr>
            </w:pPr>
            <w:r>
              <w:rPr>
                <w:sz w:val="24"/>
              </w:rPr>
              <w:t xml:space="preserve">- </w:t>
            </w:r>
            <w:r w:rsidRPr="00383755">
              <w:rPr>
                <w:sz w:val="24"/>
              </w:rPr>
              <w:t>Педагогические гостиные.</w:t>
            </w:r>
          </w:p>
          <w:p w14:paraId="5338329B" w14:textId="77777777" w:rsidR="000835EF" w:rsidRPr="00383755" w:rsidRDefault="000835EF" w:rsidP="00120EBB">
            <w:pPr>
              <w:pStyle w:val="a5"/>
              <w:tabs>
                <w:tab w:val="left" w:pos="723"/>
              </w:tabs>
              <w:ind w:left="0" w:firstLine="0"/>
              <w:rPr>
                <w:sz w:val="24"/>
              </w:rPr>
            </w:pPr>
            <w:r>
              <w:rPr>
                <w:sz w:val="24"/>
              </w:rPr>
              <w:t xml:space="preserve">- </w:t>
            </w:r>
            <w:r w:rsidRPr="00383755">
              <w:rPr>
                <w:sz w:val="24"/>
              </w:rPr>
              <w:t>Педагогические лектории.</w:t>
            </w:r>
          </w:p>
          <w:p w14:paraId="2DFA3828" w14:textId="77777777" w:rsidR="000835EF" w:rsidRPr="00383755" w:rsidRDefault="000835EF" w:rsidP="00120EBB">
            <w:pPr>
              <w:pStyle w:val="a5"/>
              <w:tabs>
                <w:tab w:val="left" w:pos="723"/>
              </w:tabs>
              <w:ind w:left="0" w:firstLine="0"/>
              <w:rPr>
                <w:sz w:val="24"/>
              </w:rPr>
            </w:pPr>
            <w:r>
              <w:rPr>
                <w:sz w:val="24"/>
              </w:rPr>
              <w:t xml:space="preserve">- </w:t>
            </w:r>
            <w:r w:rsidRPr="00383755">
              <w:rPr>
                <w:sz w:val="24"/>
              </w:rPr>
              <w:t>Мастер-классы.</w:t>
            </w:r>
          </w:p>
          <w:p w14:paraId="734913D2" w14:textId="77777777" w:rsidR="000835EF" w:rsidRPr="00383755" w:rsidRDefault="000835EF" w:rsidP="00120EBB">
            <w:pPr>
              <w:pStyle w:val="a5"/>
              <w:tabs>
                <w:tab w:val="left" w:pos="723"/>
              </w:tabs>
              <w:ind w:left="0" w:firstLine="0"/>
              <w:rPr>
                <w:sz w:val="24"/>
              </w:rPr>
            </w:pPr>
            <w:r>
              <w:rPr>
                <w:sz w:val="24"/>
              </w:rPr>
              <w:t xml:space="preserve">- </w:t>
            </w:r>
            <w:r w:rsidRPr="00383755">
              <w:rPr>
                <w:sz w:val="24"/>
              </w:rPr>
              <w:t>Круглые столы.</w:t>
            </w:r>
          </w:p>
          <w:p w14:paraId="558A4F75" w14:textId="77777777" w:rsidR="000835EF" w:rsidRDefault="000835EF" w:rsidP="00120EBB">
            <w:pPr>
              <w:pStyle w:val="a5"/>
              <w:tabs>
                <w:tab w:val="left" w:pos="723"/>
              </w:tabs>
              <w:ind w:left="0" w:firstLine="0"/>
              <w:jc w:val="left"/>
              <w:rPr>
                <w:sz w:val="24"/>
              </w:rPr>
            </w:pPr>
            <w:r>
              <w:rPr>
                <w:sz w:val="24"/>
              </w:rPr>
              <w:t xml:space="preserve">- </w:t>
            </w:r>
            <w:r w:rsidRPr="00383755">
              <w:rPr>
                <w:sz w:val="24"/>
              </w:rPr>
              <w:t>Обучающие семинары.</w:t>
            </w:r>
          </w:p>
          <w:p w14:paraId="36171232" w14:textId="77777777" w:rsidR="000835EF" w:rsidRPr="00383755" w:rsidRDefault="000835EF" w:rsidP="00120EBB">
            <w:pPr>
              <w:pStyle w:val="a5"/>
              <w:tabs>
                <w:tab w:val="left" w:pos="723"/>
              </w:tabs>
              <w:ind w:left="0" w:firstLine="0"/>
              <w:rPr>
                <w:sz w:val="24"/>
              </w:rPr>
            </w:pPr>
            <w:r>
              <w:rPr>
                <w:sz w:val="24"/>
              </w:rPr>
              <w:t xml:space="preserve">- </w:t>
            </w:r>
            <w:r w:rsidRPr="00383755">
              <w:rPr>
                <w:sz w:val="24"/>
              </w:rPr>
              <w:t>Обучающие тренинги.</w:t>
            </w:r>
          </w:p>
          <w:p w14:paraId="2E21E813" w14:textId="77777777" w:rsidR="000835EF" w:rsidRPr="00383755" w:rsidRDefault="000835EF" w:rsidP="00120EBB">
            <w:pPr>
              <w:pStyle w:val="a5"/>
              <w:tabs>
                <w:tab w:val="left" w:pos="723"/>
              </w:tabs>
              <w:ind w:left="0" w:firstLine="0"/>
              <w:rPr>
                <w:sz w:val="24"/>
              </w:rPr>
            </w:pPr>
            <w:r>
              <w:rPr>
                <w:sz w:val="24"/>
              </w:rPr>
              <w:t>-</w:t>
            </w:r>
            <w:r w:rsidRPr="00383755">
              <w:rPr>
                <w:sz w:val="24"/>
              </w:rPr>
              <w:t>Взаимодействие в социальных</w:t>
            </w:r>
          </w:p>
          <w:p w14:paraId="65D0E78F" w14:textId="77777777" w:rsidR="000835EF" w:rsidRDefault="000835EF" w:rsidP="00120EBB">
            <w:pPr>
              <w:pStyle w:val="a5"/>
              <w:tabs>
                <w:tab w:val="left" w:pos="723"/>
              </w:tabs>
              <w:ind w:left="0" w:firstLine="0"/>
              <w:rPr>
                <w:sz w:val="24"/>
              </w:rPr>
            </w:pPr>
            <w:r w:rsidRPr="00383755">
              <w:rPr>
                <w:sz w:val="24"/>
              </w:rPr>
              <w:t>сетях: сайт ДОО, Telegram, VК,</w:t>
            </w:r>
            <w:r>
              <w:rPr>
                <w:sz w:val="24"/>
              </w:rPr>
              <w:t xml:space="preserve"> Одноклассники, Сферум.</w:t>
            </w:r>
          </w:p>
          <w:p w14:paraId="1A503DCE" w14:textId="77777777" w:rsidR="000835EF" w:rsidRDefault="000835EF" w:rsidP="00120EBB">
            <w:pPr>
              <w:pStyle w:val="a5"/>
              <w:tabs>
                <w:tab w:val="left" w:pos="723"/>
              </w:tabs>
              <w:ind w:left="0" w:firstLine="0"/>
              <w:rPr>
                <w:sz w:val="24"/>
              </w:rPr>
            </w:pPr>
          </w:p>
          <w:p w14:paraId="135FCE0C" w14:textId="77777777" w:rsidR="000835EF" w:rsidRPr="00120EBB" w:rsidRDefault="000835EF" w:rsidP="00120EBB">
            <w:pPr>
              <w:pStyle w:val="a5"/>
              <w:tabs>
                <w:tab w:val="left" w:pos="723"/>
              </w:tabs>
              <w:ind w:left="0" w:firstLine="0"/>
              <w:rPr>
                <w:b/>
                <w:bCs/>
                <w:i/>
                <w:iCs/>
                <w:sz w:val="24"/>
              </w:rPr>
            </w:pPr>
            <w:r w:rsidRPr="00120EBB">
              <w:rPr>
                <w:b/>
                <w:bCs/>
                <w:i/>
                <w:iCs/>
                <w:sz w:val="24"/>
              </w:rPr>
              <w:t>Индивидуальные формы работы</w:t>
            </w:r>
            <w:r>
              <w:rPr>
                <w:b/>
                <w:bCs/>
                <w:i/>
                <w:iCs/>
                <w:sz w:val="24"/>
              </w:rPr>
              <w:t>:</w:t>
            </w:r>
          </w:p>
          <w:p w14:paraId="5D705D67"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Работа специалистов по запросу</w:t>
            </w:r>
            <w:r>
              <w:rPr>
                <w:sz w:val="24"/>
              </w:rPr>
              <w:t xml:space="preserve"> </w:t>
            </w:r>
            <w:r w:rsidRPr="00120EBB">
              <w:rPr>
                <w:sz w:val="24"/>
              </w:rPr>
              <w:t>родителей для решения проблем,</w:t>
            </w:r>
            <w:r>
              <w:rPr>
                <w:sz w:val="24"/>
              </w:rPr>
              <w:t xml:space="preserve"> </w:t>
            </w:r>
            <w:r w:rsidRPr="00120EBB">
              <w:rPr>
                <w:sz w:val="24"/>
              </w:rPr>
              <w:t>связанных с воспитанием ребенка.</w:t>
            </w:r>
          </w:p>
          <w:p w14:paraId="3ABC175A"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Участие родителей в работе</w:t>
            </w:r>
          </w:p>
          <w:p w14:paraId="5CD8B6DA" w14:textId="77777777" w:rsidR="000835EF" w:rsidRPr="00120EBB" w:rsidRDefault="000835EF" w:rsidP="00120EBB">
            <w:pPr>
              <w:pStyle w:val="a5"/>
              <w:tabs>
                <w:tab w:val="left" w:pos="723"/>
              </w:tabs>
              <w:ind w:left="0" w:firstLine="0"/>
              <w:rPr>
                <w:sz w:val="24"/>
              </w:rPr>
            </w:pPr>
            <w:r w:rsidRPr="00120EBB">
              <w:rPr>
                <w:sz w:val="24"/>
              </w:rPr>
              <w:t>консилиумов, собираемых в</w:t>
            </w:r>
          </w:p>
          <w:p w14:paraId="00EBBD43" w14:textId="77777777" w:rsidR="000835EF" w:rsidRPr="00120EBB" w:rsidRDefault="000835EF" w:rsidP="00120EBB">
            <w:pPr>
              <w:pStyle w:val="a5"/>
              <w:tabs>
                <w:tab w:val="left" w:pos="723"/>
              </w:tabs>
              <w:ind w:left="0" w:firstLine="0"/>
              <w:rPr>
                <w:sz w:val="24"/>
              </w:rPr>
            </w:pPr>
            <w:r w:rsidRPr="00120EBB">
              <w:rPr>
                <w:sz w:val="24"/>
              </w:rPr>
              <w:t>случае возникновения острых</w:t>
            </w:r>
          </w:p>
          <w:p w14:paraId="6EC874AD" w14:textId="77777777" w:rsidR="000835EF" w:rsidRPr="00120EBB" w:rsidRDefault="000835EF" w:rsidP="00120EBB">
            <w:pPr>
              <w:pStyle w:val="a5"/>
              <w:tabs>
                <w:tab w:val="left" w:pos="723"/>
              </w:tabs>
              <w:ind w:left="0" w:firstLine="0"/>
              <w:rPr>
                <w:sz w:val="24"/>
              </w:rPr>
            </w:pPr>
            <w:r w:rsidRPr="00120EBB">
              <w:rPr>
                <w:sz w:val="24"/>
              </w:rPr>
              <w:t>проблем, связанных с воспитанием</w:t>
            </w:r>
          </w:p>
          <w:p w14:paraId="1B30F9AD" w14:textId="77777777" w:rsidR="000835EF" w:rsidRPr="00120EBB" w:rsidRDefault="000835EF" w:rsidP="00120EBB">
            <w:pPr>
              <w:pStyle w:val="a5"/>
              <w:tabs>
                <w:tab w:val="left" w:pos="723"/>
              </w:tabs>
              <w:ind w:left="0" w:firstLine="0"/>
              <w:rPr>
                <w:sz w:val="24"/>
              </w:rPr>
            </w:pPr>
            <w:r w:rsidRPr="00120EBB">
              <w:rPr>
                <w:sz w:val="24"/>
              </w:rPr>
              <w:t>ребенка.</w:t>
            </w:r>
          </w:p>
          <w:p w14:paraId="40E7255C"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Участие родителей в реализации</w:t>
            </w:r>
          </w:p>
          <w:p w14:paraId="7E910725" w14:textId="77777777" w:rsidR="000835EF" w:rsidRPr="00120EBB" w:rsidRDefault="000835EF" w:rsidP="00120EBB">
            <w:pPr>
              <w:pStyle w:val="a5"/>
              <w:tabs>
                <w:tab w:val="left" w:pos="723"/>
              </w:tabs>
              <w:ind w:left="0" w:firstLine="0"/>
              <w:rPr>
                <w:sz w:val="24"/>
              </w:rPr>
            </w:pPr>
            <w:r w:rsidRPr="00120EBB">
              <w:rPr>
                <w:sz w:val="24"/>
              </w:rPr>
              <w:t>проектов, конкурсов, выставок,</w:t>
            </w:r>
          </w:p>
          <w:p w14:paraId="1CCC16A5" w14:textId="77777777" w:rsidR="000835EF" w:rsidRPr="00120EBB" w:rsidRDefault="000835EF" w:rsidP="00120EBB">
            <w:pPr>
              <w:pStyle w:val="a5"/>
              <w:tabs>
                <w:tab w:val="left" w:pos="723"/>
              </w:tabs>
              <w:ind w:left="0" w:firstLine="0"/>
              <w:rPr>
                <w:sz w:val="24"/>
              </w:rPr>
            </w:pPr>
            <w:r w:rsidRPr="00120EBB">
              <w:rPr>
                <w:sz w:val="24"/>
              </w:rPr>
              <w:t>флешмобов, акций воспитательной</w:t>
            </w:r>
          </w:p>
          <w:p w14:paraId="5C8D89B0" w14:textId="77777777" w:rsidR="000835EF" w:rsidRPr="00120EBB" w:rsidRDefault="000835EF" w:rsidP="00120EBB">
            <w:pPr>
              <w:pStyle w:val="a5"/>
              <w:tabs>
                <w:tab w:val="left" w:pos="723"/>
              </w:tabs>
              <w:ind w:left="0" w:firstLine="0"/>
              <w:rPr>
                <w:sz w:val="24"/>
              </w:rPr>
            </w:pPr>
            <w:r w:rsidRPr="00120EBB">
              <w:rPr>
                <w:sz w:val="24"/>
              </w:rPr>
              <w:lastRenderedPageBreak/>
              <w:t>направленности.</w:t>
            </w:r>
          </w:p>
          <w:p w14:paraId="3CE8054C"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Индивидуальное</w:t>
            </w:r>
          </w:p>
          <w:p w14:paraId="2C1FFEB7" w14:textId="77777777" w:rsidR="000835EF" w:rsidRPr="00120EBB" w:rsidRDefault="000835EF" w:rsidP="00120EBB">
            <w:pPr>
              <w:pStyle w:val="a5"/>
              <w:tabs>
                <w:tab w:val="left" w:pos="723"/>
              </w:tabs>
              <w:ind w:left="0" w:firstLine="0"/>
              <w:rPr>
                <w:sz w:val="24"/>
              </w:rPr>
            </w:pPr>
            <w:r w:rsidRPr="00120EBB">
              <w:rPr>
                <w:sz w:val="24"/>
              </w:rPr>
              <w:t>консультирование родителей</w:t>
            </w:r>
          </w:p>
          <w:p w14:paraId="627B7E9B" w14:textId="77777777" w:rsidR="000835EF" w:rsidRPr="00120EBB" w:rsidRDefault="000835EF" w:rsidP="00120EBB">
            <w:pPr>
              <w:pStyle w:val="a5"/>
              <w:tabs>
                <w:tab w:val="left" w:pos="723"/>
              </w:tabs>
              <w:ind w:left="0" w:firstLine="0"/>
              <w:rPr>
                <w:sz w:val="24"/>
              </w:rPr>
            </w:pPr>
            <w:r w:rsidRPr="00120EBB">
              <w:rPr>
                <w:sz w:val="24"/>
              </w:rPr>
              <w:t>(законных представителей)</w:t>
            </w:r>
          </w:p>
          <w:p w14:paraId="36B4EF21" w14:textId="77777777" w:rsidR="000835EF" w:rsidRPr="00120EBB" w:rsidRDefault="000835EF" w:rsidP="00120EBB">
            <w:pPr>
              <w:pStyle w:val="a5"/>
              <w:tabs>
                <w:tab w:val="left" w:pos="723"/>
              </w:tabs>
              <w:ind w:left="0" w:firstLine="0"/>
              <w:rPr>
                <w:sz w:val="24"/>
              </w:rPr>
            </w:pPr>
            <w:r w:rsidRPr="00120EBB">
              <w:rPr>
                <w:sz w:val="24"/>
              </w:rPr>
              <w:t>воспитанников с целью</w:t>
            </w:r>
          </w:p>
          <w:p w14:paraId="56469144" w14:textId="77777777" w:rsidR="000835EF" w:rsidRPr="00120EBB" w:rsidRDefault="000835EF" w:rsidP="00120EBB">
            <w:pPr>
              <w:pStyle w:val="a5"/>
              <w:tabs>
                <w:tab w:val="left" w:pos="723"/>
              </w:tabs>
              <w:ind w:left="0" w:firstLine="0"/>
              <w:rPr>
                <w:sz w:val="24"/>
              </w:rPr>
            </w:pPr>
            <w:r w:rsidRPr="00120EBB">
              <w:rPr>
                <w:sz w:val="24"/>
              </w:rPr>
              <w:t>координации воспитательных</w:t>
            </w:r>
          </w:p>
          <w:p w14:paraId="6C3FB418" w14:textId="77777777" w:rsidR="000835EF" w:rsidRPr="00120EBB" w:rsidRDefault="000835EF" w:rsidP="00120EBB">
            <w:pPr>
              <w:pStyle w:val="a5"/>
              <w:tabs>
                <w:tab w:val="left" w:pos="723"/>
              </w:tabs>
              <w:ind w:left="0" w:firstLine="0"/>
              <w:rPr>
                <w:sz w:val="24"/>
              </w:rPr>
            </w:pPr>
            <w:r w:rsidRPr="00120EBB">
              <w:rPr>
                <w:sz w:val="24"/>
              </w:rPr>
              <w:t>усилий педагогического</w:t>
            </w:r>
          </w:p>
          <w:p w14:paraId="62ECE71D" w14:textId="77777777" w:rsidR="000835EF" w:rsidRPr="00120EBB" w:rsidRDefault="000835EF" w:rsidP="00120EBB">
            <w:pPr>
              <w:pStyle w:val="a5"/>
              <w:tabs>
                <w:tab w:val="left" w:pos="723"/>
              </w:tabs>
              <w:ind w:left="0" w:firstLine="0"/>
              <w:rPr>
                <w:sz w:val="24"/>
              </w:rPr>
            </w:pPr>
            <w:r w:rsidRPr="00120EBB">
              <w:rPr>
                <w:sz w:val="24"/>
              </w:rPr>
              <w:t>коллектива и семьи.</w:t>
            </w:r>
          </w:p>
          <w:p w14:paraId="356B410A"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В формате выездных</w:t>
            </w:r>
          </w:p>
          <w:p w14:paraId="6EAAFFFC" w14:textId="77777777" w:rsidR="000835EF" w:rsidRDefault="000835EF" w:rsidP="00120EBB">
            <w:pPr>
              <w:pStyle w:val="a5"/>
              <w:tabs>
                <w:tab w:val="left" w:pos="723"/>
              </w:tabs>
              <w:ind w:left="0" w:firstLine="0"/>
              <w:rPr>
                <w:sz w:val="24"/>
              </w:rPr>
            </w:pPr>
            <w:r w:rsidRPr="00120EBB">
              <w:rPr>
                <w:sz w:val="24"/>
              </w:rPr>
              <w:t>консультаций.</w:t>
            </w:r>
          </w:p>
          <w:p w14:paraId="312B6135" w14:textId="77777777" w:rsidR="000835EF" w:rsidRPr="00120EBB" w:rsidRDefault="000835EF" w:rsidP="00120EBB">
            <w:pPr>
              <w:pStyle w:val="a5"/>
              <w:tabs>
                <w:tab w:val="left" w:pos="723"/>
              </w:tabs>
              <w:ind w:left="0" w:firstLine="0"/>
              <w:rPr>
                <w:sz w:val="24"/>
              </w:rPr>
            </w:pPr>
          </w:p>
          <w:p w14:paraId="683CEF11" w14:textId="77777777" w:rsidR="000835EF" w:rsidRPr="00120EBB" w:rsidRDefault="000835EF" w:rsidP="00120EBB">
            <w:pPr>
              <w:pStyle w:val="a5"/>
              <w:tabs>
                <w:tab w:val="left" w:pos="723"/>
              </w:tabs>
              <w:ind w:left="0" w:firstLine="0"/>
              <w:rPr>
                <w:b/>
                <w:bCs/>
                <w:i/>
                <w:iCs/>
                <w:sz w:val="24"/>
              </w:rPr>
            </w:pPr>
            <w:r w:rsidRPr="00120EBB">
              <w:rPr>
                <w:b/>
                <w:bCs/>
                <w:i/>
                <w:iCs/>
                <w:sz w:val="24"/>
              </w:rPr>
              <w:t>Информационно-аналитические</w:t>
            </w:r>
            <w:r>
              <w:rPr>
                <w:b/>
                <w:bCs/>
                <w:i/>
                <w:iCs/>
                <w:sz w:val="24"/>
              </w:rPr>
              <w:t>:</w:t>
            </w:r>
          </w:p>
          <w:p w14:paraId="04AC3D97"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Анкетирование</w:t>
            </w:r>
          </w:p>
          <w:p w14:paraId="5EC3783C"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Опрос</w:t>
            </w:r>
          </w:p>
          <w:p w14:paraId="0BE88059" w14:textId="77777777" w:rsidR="000835EF" w:rsidRDefault="000835EF" w:rsidP="00120EBB">
            <w:pPr>
              <w:pStyle w:val="a5"/>
              <w:tabs>
                <w:tab w:val="left" w:pos="723"/>
              </w:tabs>
              <w:ind w:left="0" w:firstLine="0"/>
              <w:rPr>
                <w:sz w:val="24"/>
              </w:rPr>
            </w:pPr>
            <w:r>
              <w:rPr>
                <w:sz w:val="24"/>
              </w:rPr>
              <w:t xml:space="preserve">- </w:t>
            </w:r>
            <w:r w:rsidRPr="00120EBB">
              <w:rPr>
                <w:sz w:val="24"/>
              </w:rPr>
              <w:t>Интервью и беседа</w:t>
            </w:r>
          </w:p>
          <w:p w14:paraId="7190950B" w14:textId="77777777" w:rsidR="000835EF" w:rsidRPr="00120EBB" w:rsidRDefault="000835EF" w:rsidP="00120EBB">
            <w:pPr>
              <w:pStyle w:val="a5"/>
              <w:tabs>
                <w:tab w:val="left" w:pos="723"/>
              </w:tabs>
              <w:ind w:left="0" w:firstLine="0"/>
              <w:rPr>
                <w:sz w:val="24"/>
              </w:rPr>
            </w:pPr>
          </w:p>
          <w:p w14:paraId="52B2C879" w14:textId="77777777" w:rsidR="000835EF" w:rsidRPr="00120EBB" w:rsidRDefault="000835EF" w:rsidP="00120EBB">
            <w:pPr>
              <w:pStyle w:val="a5"/>
              <w:tabs>
                <w:tab w:val="left" w:pos="723"/>
              </w:tabs>
              <w:ind w:left="0" w:firstLine="0"/>
              <w:rPr>
                <w:b/>
                <w:bCs/>
                <w:i/>
                <w:iCs/>
                <w:sz w:val="24"/>
              </w:rPr>
            </w:pPr>
            <w:r w:rsidRPr="00120EBB">
              <w:rPr>
                <w:b/>
                <w:bCs/>
                <w:i/>
                <w:iCs/>
                <w:sz w:val="24"/>
              </w:rPr>
              <w:t>Наглядно-информационные</w:t>
            </w:r>
          </w:p>
          <w:p w14:paraId="2FC19F01" w14:textId="77777777" w:rsidR="000835EF" w:rsidRPr="00120EBB" w:rsidRDefault="000835EF" w:rsidP="00120EBB">
            <w:pPr>
              <w:pStyle w:val="a5"/>
              <w:tabs>
                <w:tab w:val="left" w:pos="723"/>
              </w:tabs>
              <w:ind w:left="0" w:firstLine="0"/>
              <w:rPr>
                <w:sz w:val="24"/>
              </w:rPr>
            </w:pPr>
            <w:r>
              <w:rPr>
                <w:sz w:val="24"/>
              </w:rPr>
              <w:t>-</w:t>
            </w:r>
            <w:r w:rsidRPr="00120EBB">
              <w:rPr>
                <w:sz w:val="24"/>
              </w:rPr>
              <w:t>Информационно-</w:t>
            </w:r>
          </w:p>
          <w:p w14:paraId="31FDA30F" w14:textId="77777777" w:rsidR="000835EF" w:rsidRPr="00120EBB" w:rsidRDefault="000835EF" w:rsidP="00120EBB">
            <w:pPr>
              <w:pStyle w:val="a5"/>
              <w:tabs>
                <w:tab w:val="left" w:pos="723"/>
              </w:tabs>
              <w:ind w:left="0" w:firstLine="0"/>
              <w:rPr>
                <w:sz w:val="24"/>
              </w:rPr>
            </w:pPr>
            <w:r w:rsidRPr="00120EBB">
              <w:rPr>
                <w:sz w:val="24"/>
              </w:rPr>
              <w:t>ознакомительные объявления</w:t>
            </w:r>
          </w:p>
          <w:p w14:paraId="6A654B0A"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Информационно-</w:t>
            </w:r>
          </w:p>
          <w:p w14:paraId="4AFCC19B" w14:textId="77777777" w:rsidR="000835EF" w:rsidRPr="00120EBB" w:rsidRDefault="000835EF" w:rsidP="00120EBB">
            <w:pPr>
              <w:pStyle w:val="a5"/>
              <w:tabs>
                <w:tab w:val="left" w:pos="723"/>
              </w:tabs>
              <w:ind w:left="0" w:firstLine="0"/>
              <w:rPr>
                <w:sz w:val="24"/>
              </w:rPr>
            </w:pPr>
            <w:r w:rsidRPr="00120EBB">
              <w:rPr>
                <w:sz w:val="24"/>
              </w:rPr>
              <w:t>просветительские стенды</w:t>
            </w:r>
          </w:p>
          <w:p w14:paraId="5D9C44A1"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Плакаты различной тематики</w:t>
            </w:r>
          </w:p>
          <w:p w14:paraId="4F01AEDA" w14:textId="77777777" w:rsidR="000835EF" w:rsidRPr="00120EBB" w:rsidRDefault="000835EF" w:rsidP="00120EBB">
            <w:pPr>
              <w:pStyle w:val="a5"/>
              <w:tabs>
                <w:tab w:val="left" w:pos="723"/>
              </w:tabs>
              <w:ind w:left="0" w:firstLine="0"/>
              <w:rPr>
                <w:sz w:val="24"/>
              </w:rPr>
            </w:pPr>
            <w:r w:rsidRPr="00120EBB">
              <w:rPr>
                <w:sz w:val="24"/>
              </w:rPr>
              <w:t>(противопожарная, санитарная,</w:t>
            </w:r>
          </w:p>
          <w:p w14:paraId="0E9DBD49" w14:textId="77777777" w:rsidR="000835EF" w:rsidRPr="00120EBB" w:rsidRDefault="000835EF" w:rsidP="00120EBB">
            <w:pPr>
              <w:pStyle w:val="a5"/>
              <w:tabs>
                <w:tab w:val="left" w:pos="723"/>
              </w:tabs>
              <w:ind w:left="0" w:firstLine="0"/>
              <w:rPr>
                <w:sz w:val="24"/>
              </w:rPr>
            </w:pPr>
            <w:r w:rsidRPr="00120EBB">
              <w:rPr>
                <w:sz w:val="24"/>
              </w:rPr>
              <w:t>гигиеническая, психолого-</w:t>
            </w:r>
          </w:p>
          <w:p w14:paraId="54735610" w14:textId="77777777" w:rsidR="000835EF" w:rsidRPr="00120EBB" w:rsidRDefault="000835EF" w:rsidP="00120EBB">
            <w:pPr>
              <w:pStyle w:val="a5"/>
              <w:tabs>
                <w:tab w:val="left" w:pos="723"/>
              </w:tabs>
              <w:ind w:left="0" w:firstLine="0"/>
              <w:rPr>
                <w:sz w:val="24"/>
              </w:rPr>
            </w:pPr>
            <w:r w:rsidRPr="00120EBB">
              <w:rPr>
                <w:sz w:val="24"/>
              </w:rPr>
              <w:t>педагогическая и др.).</w:t>
            </w:r>
          </w:p>
          <w:p w14:paraId="67B974A8"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Папки, письма, памятки,</w:t>
            </w:r>
          </w:p>
          <w:p w14:paraId="50BD50DC" w14:textId="77777777" w:rsidR="000835EF" w:rsidRPr="00120EBB" w:rsidRDefault="000835EF" w:rsidP="00120EBB">
            <w:pPr>
              <w:pStyle w:val="a5"/>
              <w:tabs>
                <w:tab w:val="left" w:pos="723"/>
              </w:tabs>
              <w:ind w:left="0" w:firstLine="0"/>
              <w:rPr>
                <w:sz w:val="24"/>
              </w:rPr>
            </w:pPr>
            <w:r w:rsidRPr="00120EBB">
              <w:rPr>
                <w:sz w:val="24"/>
              </w:rPr>
              <w:t>буклеты, бюллетени.</w:t>
            </w:r>
          </w:p>
          <w:p w14:paraId="09D3DD1E" w14:textId="77777777" w:rsidR="000835EF" w:rsidRPr="00120EBB" w:rsidRDefault="000835EF" w:rsidP="00120EBB">
            <w:pPr>
              <w:pStyle w:val="a5"/>
              <w:tabs>
                <w:tab w:val="left" w:pos="723"/>
              </w:tabs>
              <w:ind w:left="0" w:firstLine="0"/>
              <w:rPr>
                <w:sz w:val="24"/>
              </w:rPr>
            </w:pPr>
            <w:r>
              <w:rPr>
                <w:sz w:val="24"/>
              </w:rPr>
              <w:t xml:space="preserve">- </w:t>
            </w:r>
            <w:r w:rsidRPr="00120EBB">
              <w:rPr>
                <w:sz w:val="24"/>
              </w:rPr>
              <w:t>Образовательная афиша.</w:t>
            </w:r>
          </w:p>
          <w:p w14:paraId="1FD68F88" w14:textId="77777777" w:rsidR="000835EF" w:rsidRDefault="000835EF" w:rsidP="00120EBB">
            <w:pPr>
              <w:pStyle w:val="a5"/>
              <w:tabs>
                <w:tab w:val="left" w:pos="723"/>
              </w:tabs>
              <w:ind w:left="0" w:firstLine="0"/>
              <w:rPr>
                <w:sz w:val="24"/>
              </w:rPr>
            </w:pPr>
            <w:r>
              <w:rPr>
                <w:sz w:val="24"/>
              </w:rPr>
              <w:t xml:space="preserve">- </w:t>
            </w:r>
            <w:r w:rsidRPr="00120EBB">
              <w:rPr>
                <w:sz w:val="24"/>
              </w:rPr>
              <w:t>Постеры детских достижений.</w:t>
            </w:r>
          </w:p>
          <w:p w14:paraId="054D20C3" w14:textId="77777777" w:rsidR="000835EF" w:rsidRDefault="000835EF" w:rsidP="00120EBB">
            <w:pPr>
              <w:pStyle w:val="a5"/>
              <w:tabs>
                <w:tab w:val="left" w:pos="723"/>
              </w:tabs>
              <w:ind w:left="0" w:firstLine="0"/>
              <w:rPr>
                <w:sz w:val="24"/>
              </w:rPr>
            </w:pPr>
          </w:p>
          <w:p w14:paraId="7AEE8FD5" w14:textId="77777777" w:rsidR="000835EF" w:rsidRPr="00120EBB" w:rsidRDefault="000835EF" w:rsidP="00120EBB">
            <w:pPr>
              <w:pStyle w:val="a5"/>
              <w:tabs>
                <w:tab w:val="left" w:pos="723"/>
              </w:tabs>
              <w:ind w:left="0" w:firstLine="0"/>
              <w:rPr>
                <w:sz w:val="24"/>
              </w:rPr>
            </w:pPr>
          </w:p>
          <w:p w14:paraId="2D10EB05" w14:textId="77777777" w:rsidR="000835EF" w:rsidRPr="00120EBB" w:rsidRDefault="000835EF" w:rsidP="00120EBB">
            <w:pPr>
              <w:pStyle w:val="a5"/>
              <w:tabs>
                <w:tab w:val="left" w:pos="723"/>
              </w:tabs>
              <w:ind w:left="0" w:firstLine="0"/>
              <w:rPr>
                <w:b/>
                <w:bCs/>
                <w:i/>
                <w:iCs/>
                <w:sz w:val="24"/>
              </w:rPr>
            </w:pPr>
            <w:r w:rsidRPr="00120EBB">
              <w:rPr>
                <w:b/>
                <w:bCs/>
                <w:i/>
                <w:iCs/>
                <w:sz w:val="24"/>
              </w:rPr>
              <w:t>Традиционные формы</w:t>
            </w:r>
          </w:p>
          <w:p w14:paraId="7D14F667" w14:textId="77777777" w:rsidR="000835EF" w:rsidRPr="00120EBB" w:rsidRDefault="000835EF" w:rsidP="00120EBB">
            <w:pPr>
              <w:pStyle w:val="a5"/>
              <w:tabs>
                <w:tab w:val="left" w:pos="723"/>
              </w:tabs>
              <w:ind w:left="0" w:firstLine="0"/>
              <w:rPr>
                <w:b/>
                <w:bCs/>
                <w:i/>
                <w:iCs/>
                <w:sz w:val="24"/>
              </w:rPr>
            </w:pPr>
            <w:r w:rsidRPr="00120EBB">
              <w:rPr>
                <w:b/>
                <w:bCs/>
                <w:i/>
                <w:iCs/>
                <w:sz w:val="24"/>
              </w:rPr>
              <w:t>взаимодействия с родителями</w:t>
            </w:r>
          </w:p>
          <w:p w14:paraId="283DDA96" w14:textId="77777777" w:rsidR="000835EF" w:rsidRPr="00120EBB" w:rsidRDefault="000835EF" w:rsidP="00120EBB">
            <w:pPr>
              <w:pStyle w:val="a5"/>
              <w:tabs>
                <w:tab w:val="left" w:pos="723"/>
              </w:tabs>
              <w:ind w:left="0" w:firstLine="0"/>
              <w:rPr>
                <w:b/>
                <w:bCs/>
                <w:i/>
                <w:iCs/>
                <w:sz w:val="24"/>
              </w:rPr>
            </w:pPr>
            <w:r w:rsidRPr="00120EBB">
              <w:rPr>
                <w:b/>
                <w:bCs/>
                <w:i/>
                <w:iCs/>
                <w:sz w:val="24"/>
              </w:rPr>
              <w:t>дополняются дистанционными</w:t>
            </w:r>
          </w:p>
          <w:p w14:paraId="67F7680F" w14:textId="77777777" w:rsidR="000835EF" w:rsidRPr="00120EBB" w:rsidRDefault="000835EF" w:rsidP="00120EBB">
            <w:pPr>
              <w:pStyle w:val="a5"/>
              <w:tabs>
                <w:tab w:val="left" w:pos="723"/>
              </w:tabs>
              <w:ind w:left="0" w:firstLine="0"/>
              <w:rPr>
                <w:sz w:val="24"/>
              </w:rPr>
            </w:pPr>
            <w:r w:rsidRPr="00120EBB">
              <w:rPr>
                <w:sz w:val="24"/>
              </w:rPr>
              <w:t>(дистанционные консультации,</w:t>
            </w:r>
          </w:p>
          <w:p w14:paraId="195FF0CD" w14:textId="77777777" w:rsidR="000835EF" w:rsidRPr="00383755" w:rsidRDefault="000835EF" w:rsidP="00120EBB">
            <w:pPr>
              <w:pStyle w:val="a5"/>
              <w:tabs>
                <w:tab w:val="left" w:pos="723"/>
              </w:tabs>
              <w:ind w:left="0" w:firstLine="0"/>
              <w:rPr>
                <w:sz w:val="24"/>
              </w:rPr>
            </w:pPr>
            <w:r w:rsidRPr="00120EBB">
              <w:rPr>
                <w:sz w:val="24"/>
              </w:rPr>
              <w:t>онлайн-конференции и т. д.)</w:t>
            </w:r>
          </w:p>
        </w:tc>
        <w:tc>
          <w:tcPr>
            <w:tcW w:w="3116" w:type="dxa"/>
          </w:tcPr>
          <w:p w14:paraId="10A5AACA" w14:textId="77777777" w:rsidR="000835EF" w:rsidRPr="00383755" w:rsidRDefault="000835EF" w:rsidP="00383755">
            <w:pPr>
              <w:pStyle w:val="a5"/>
              <w:tabs>
                <w:tab w:val="left" w:pos="723"/>
              </w:tabs>
              <w:ind w:left="0" w:firstLine="0"/>
              <w:rPr>
                <w:sz w:val="24"/>
              </w:rPr>
            </w:pPr>
            <w:r w:rsidRPr="00383755">
              <w:rPr>
                <w:sz w:val="24"/>
              </w:rPr>
              <w:lastRenderedPageBreak/>
              <w:t>Повышение уровня родительской</w:t>
            </w:r>
          </w:p>
          <w:p w14:paraId="3E95B158" w14:textId="77777777" w:rsidR="000835EF" w:rsidRPr="00383755" w:rsidRDefault="000835EF" w:rsidP="00383755">
            <w:pPr>
              <w:pStyle w:val="a5"/>
              <w:tabs>
                <w:tab w:val="left" w:pos="723"/>
              </w:tabs>
              <w:ind w:left="0" w:firstLine="0"/>
              <w:rPr>
                <w:sz w:val="24"/>
              </w:rPr>
            </w:pPr>
            <w:r w:rsidRPr="00383755">
              <w:rPr>
                <w:sz w:val="24"/>
              </w:rPr>
              <w:t>компетентности в вопросах</w:t>
            </w:r>
          </w:p>
          <w:p w14:paraId="0FC14C05" w14:textId="77777777" w:rsidR="000835EF" w:rsidRPr="00383755" w:rsidRDefault="000835EF" w:rsidP="00383755">
            <w:pPr>
              <w:pStyle w:val="a5"/>
              <w:tabs>
                <w:tab w:val="left" w:pos="723"/>
              </w:tabs>
              <w:ind w:left="0" w:firstLine="0"/>
              <w:rPr>
                <w:sz w:val="24"/>
              </w:rPr>
            </w:pPr>
            <w:r w:rsidRPr="00383755">
              <w:rPr>
                <w:sz w:val="24"/>
              </w:rPr>
              <w:t>патриотического воспитания</w:t>
            </w:r>
          </w:p>
          <w:p w14:paraId="058E277F" w14:textId="77777777" w:rsidR="000835EF" w:rsidRPr="00383755" w:rsidRDefault="000835EF" w:rsidP="00383755">
            <w:pPr>
              <w:pStyle w:val="a5"/>
              <w:tabs>
                <w:tab w:val="left" w:pos="723"/>
              </w:tabs>
              <w:ind w:left="0" w:firstLine="0"/>
              <w:rPr>
                <w:sz w:val="24"/>
              </w:rPr>
            </w:pPr>
            <w:r w:rsidRPr="00383755">
              <w:rPr>
                <w:sz w:val="24"/>
              </w:rPr>
              <w:t>ребёнка, объединение усилий</w:t>
            </w:r>
          </w:p>
          <w:p w14:paraId="398DF825" w14:textId="77777777" w:rsidR="000835EF" w:rsidRPr="00383755" w:rsidRDefault="000835EF" w:rsidP="00383755">
            <w:pPr>
              <w:pStyle w:val="a5"/>
              <w:tabs>
                <w:tab w:val="left" w:pos="723"/>
              </w:tabs>
              <w:ind w:left="0" w:firstLine="0"/>
              <w:rPr>
                <w:sz w:val="24"/>
              </w:rPr>
            </w:pPr>
            <w:r w:rsidRPr="00383755">
              <w:rPr>
                <w:sz w:val="24"/>
              </w:rPr>
              <w:t>взрослых для успешного</w:t>
            </w:r>
          </w:p>
          <w:p w14:paraId="16758873" w14:textId="77777777" w:rsidR="000835EF" w:rsidRPr="00383755" w:rsidRDefault="000835EF" w:rsidP="00383755">
            <w:pPr>
              <w:pStyle w:val="a5"/>
              <w:tabs>
                <w:tab w:val="left" w:pos="723"/>
              </w:tabs>
              <w:ind w:left="0" w:firstLine="0"/>
              <w:rPr>
                <w:sz w:val="24"/>
              </w:rPr>
            </w:pPr>
            <w:r w:rsidRPr="00383755">
              <w:rPr>
                <w:sz w:val="24"/>
              </w:rPr>
              <w:t>формирования у ребенка</w:t>
            </w:r>
          </w:p>
          <w:p w14:paraId="3600518F" w14:textId="77777777" w:rsidR="000835EF" w:rsidRDefault="000835EF" w:rsidP="00861514">
            <w:pPr>
              <w:pStyle w:val="a5"/>
              <w:tabs>
                <w:tab w:val="left" w:pos="723"/>
              </w:tabs>
              <w:ind w:left="0" w:firstLine="0"/>
              <w:rPr>
                <w:sz w:val="24"/>
              </w:rPr>
            </w:pPr>
            <w:r w:rsidRPr="00383755">
              <w:rPr>
                <w:sz w:val="24"/>
              </w:rPr>
              <w:t>личностной позиции наследника</w:t>
            </w:r>
            <w:r>
              <w:rPr>
                <w:sz w:val="24"/>
              </w:rPr>
              <w:t xml:space="preserve"> </w:t>
            </w:r>
            <w:r w:rsidRPr="00383755">
              <w:rPr>
                <w:sz w:val="24"/>
              </w:rPr>
              <w:t>традиций и культуры, защитника</w:t>
            </w:r>
            <w:r>
              <w:rPr>
                <w:sz w:val="24"/>
              </w:rPr>
              <w:t xml:space="preserve"> </w:t>
            </w:r>
            <w:r w:rsidRPr="00383755">
              <w:rPr>
                <w:sz w:val="24"/>
              </w:rPr>
              <w:t>Отечества и творца (созидателя),</w:t>
            </w:r>
            <w:r>
              <w:rPr>
                <w:sz w:val="24"/>
              </w:rPr>
              <w:t xml:space="preserve"> </w:t>
            </w:r>
            <w:r w:rsidRPr="00383755">
              <w:rPr>
                <w:sz w:val="24"/>
              </w:rPr>
              <w:t>ответственного за будущее своей</w:t>
            </w:r>
            <w:r>
              <w:rPr>
                <w:sz w:val="24"/>
              </w:rPr>
              <w:t xml:space="preserve"> </w:t>
            </w:r>
            <w:r w:rsidRPr="00383755">
              <w:rPr>
                <w:sz w:val="24"/>
              </w:rPr>
              <w:t>страны.</w:t>
            </w:r>
          </w:p>
          <w:p w14:paraId="4545B41D" w14:textId="77777777" w:rsidR="000835EF" w:rsidRPr="00383755" w:rsidRDefault="000835EF" w:rsidP="00861514">
            <w:pPr>
              <w:pStyle w:val="a5"/>
              <w:tabs>
                <w:tab w:val="left" w:pos="723"/>
              </w:tabs>
              <w:ind w:left="0" w:firstLine="0"/>
              <w:rPr>
                <w:sz w:val="24"/>
              </w:rPr>
            </w:pPr>
          </w:p>
        </w:tc>
      </w:tr>
      <w:tr w:rsidR="000835EF" w14:paraId="02D2CFB8" w14:textId="77777777" w:rsidTr="000835EF">
        <w:tc>
          <w:tcPr>
            <w:tcW w:w="2733" w:type="dxa"/>
          </w:tcPr>
          <w:p w14:paraId="2444E876" w14:textId="77777777" w:rsidR="000835EF" w:rsidRDefault="000835EF" w:rsidP="00120EBB">
            <w:pPr>
              <w:tabs>
                <w:tab w:val="left" w:pos="723"/>
              </w:tabs>
              <w:ind w:right="687"/>
              <w:rPr>
                <w:b/>
                <w:bCs/>
                <w:sz w:val="24"/>
              </w:rPr>
            </w:pPr>
            <w:r w:rsidRPr="00120EBB">
              <w:rPr>
                <w:b/>
                <w:bCs/>
                <w:sz w:val="24"/>
              </w:rPr>
              <w:t>Духовно-нравственное</w:t>
            </w:r>
          </w:p>
        </w:tc>
        <w:tc>
          <w:tcPr>
            <w:tcW w:w="3685" w:type="dxa"/>
            <w:vMerge/>
          </w:tcPr>
          <w:p w14:paraId="0296C1BA" w14:textId="77777777" w:rsidR="000835EF" w:rsidRDefault="000835EF" w:rsidP="00383755">
            <w:pPr>
              <w:pStyle w:val="a5"/>
              <w:tabs>
                <w:tab w:val="left" w:pos="723"/>
              </w:tabs>
              <w:ind w:left="0" w:right="687" w:firstLine="0"/>
              <w:jc w:val="center"/>
              <w:rPr>
                <w:b/>
                <w:bCs/>
                <w:sz w:val="24"/>
              </w:rPr>
            </w:pPr>
          </w:p>
        </w:tc>
        <w:tc>
          <w:tcPr>
            <w:tcW w:w="3116" w:type="dxa"/>
          </w:tcPr>
          <w:p w14:paraId="6C929B4A" w14:textId="77777777" w:rsidR="000835EF" w:rsidRPr="00861514" w:rsidRDefault="000835EF" w:rsidP="00861514">
            <w:pPr>
              <w:pStyle w:val="a5"/>
              <w:tabs>
                <w:tab w:val="left" w:pos="723"/>
              </w:tabs>
              <w:ind w:left="0" w:firstLine="0"/>
              <w:rPr>
                <w:sz w:val="24"/>
              </w:rPr>
            </w:pPr>
            <w:r w:rsidRPr="00861514">
              <w:rPr>
                <w:sz w:val="24"/>
              </w:rPr>
              <w:t>Повышение уровня родительской</w:t>
            </w:r>
            <w:r>
              <w:rPr>
                <w:sz w:val="24"/>
              </w:rPr>
              <w:t xml:space="preserve"> </w:t>
            </w:r>
            <w:r w:rsidRPr="00861514">
              <w:rPr>
                <w:sz w:val="24"/>
              </w:rPr>
              <w:t>компетентности в вопросах</w:t>
            </w:r>
            <w:r w:rsidRPr="00861514">
              <w:t xml:space="preserve"> </w:t>
            </w:r>
            <w:r w:rsidRPr="00861514">
              <w:rPr>
                <w:sz w:val="24"/>
              </w:rPr>
              <w:t>духовно-нравственного</w:t>
            </w:r>
            <w:r>
              <w:rPr>
                <w:sz w:val="24"/>
              </w:rPr>
              <w:t xml:space="preserve"> </w:t>
            </w:r>
            <w:r w:rsidRPr="00861514">
              <w:rPr>
                <w:sz w:val="24"/>
              </w:rPr>
              <w:t>воспитания, объединение усилий</w:t>
            </w:r>
            <w:r>
              <w:rPr>
                <w:sz w:val="24"/>
              </w:rPr>
              <w:t xml:space="preserve"> </w:t>
            </w:r>
            <w:r w:rsidRPr="00861514">
              <w:rPr>
                <w:sz w:val="24"/>
              </w:rPr>
              <w:t>взрослых для формирования у</w:t>
            </w:r>
            <w:r>
              <w:rPr>
                <w:sz w:val="24"/>
              </w:rPr>
              <w:t xml:space="preserve"> </w:t>
            </w:r>
            <w:r w:rsidRPr="00861514">
              <w:rPr>
                <w:sz w:val="24"/>
              </w:rPr>
              <w:t>ребенка способности к духовному</w:t>
            </w:r>
            <w:r>
              <w:rPr>
                <w:sz w:val="24"/>
              </w:rPr>
              <w:t xml:space="preserve"> </w:t>
            </w:r>
            <w:r w:rsidRPr="00861514">
              <w:rPr>
                <w:sz w:val="24"/>
              </w:rPr>
              <w:t>развитию, нравственному</w:t>
            </w:r>
          </w:p>
          <w:p w14:paraId="4F5C51DB" w14:textId="77777777" w:rsidR="000835EF" w:rsidRPr="00861514" w:rsidRDefault="000835EF" w:rsidP="00861514">
            <w:pPr>
              <w:pStyle w:val="a5"/>
              <w:tabs>
                <w:tab w:val="left" w:pos="723"/>
              </w:tabs>
              <w:ind w:left="0" w:firstLine="0"/>
              <w:rPr>
                <w:sz w:val="24"/>
              </w:rPr>
            </w:pPr>
            <w:r w:rsidRPr="00861514">
              <w:rPr>
                <w:sz w:val="24"/>
              </w:rPr>
              <w:t>самосовершенствованию и</w:t>
            </w:r>
          </w:p>
          <w:p w14:paraId="23BD2596" w14:textId="77777777" w:rsidR="000835EF" w:rsidRDefault="000835EF" w:rsidP="00861514">
            <w:pPr>
              <w:pStyle w:val="a5"/>
              <w:tabs>
                <w:tab w:val="left" w:pos="723"/>
              </w:tabs>
              <w:ind w:left="0" w:firstLine="0"/>
              <w:rPr>
                <w:sz w:val="24"/>
              </w:rPr>
            </w:pPr>
            <w:r w:rsidRPr="00861514">
              <w:rPr>
                <w:sz w:val="24"/>
              </w:rPr>
              <w:t>индивидуально-</w:t>
            </w:r>
            <w:r>
              <w:rPr>
                <w:sz w:val="24"/>
              </w:rPr>
              <w:t xml:space="preserve"> о</w:t>
            </w:r>
            <w:r w:rsidRPr="00861514">
              <w:rPr>
                <w:sz w:val="24"/>
              </w:rPr>
              <w:t>тветственному</w:t>
            </w:r>
            <w:r>
              <w:rPr>
                <w:sz w:val="24"/>
              </w:rPr>
              <w:t xml:space="preserve"> </w:t>
            </w:r>
            <w:r w:rsidRPr="00861514">
              <w:rPr>
                <w:sz w:val="24"/>
              </w:rPr>
              <w:t>поведению.</w:t>
            </w:r>
          </w:p>
          <w:p w14:paraId="2A57BBF8" w14:textId="77777777" w:rsidR="000835EF" w:rsidRDefault="000835EF" w:rsidP="00861514">
            <w:pPr>
              <w:pStyle w:val="a5"/>
              <w:tabs>
                <w:tab w:val="left" w:pos="723"/>
              </w:tabs>
              <w:ind w:left="0" w:firstLine="0"/>
              <w:rPr>
                <w:b/>
                <w:bCs/>
                <w:sz w:val="24"/>
              </w:rPr>
            </w:pPr>
          </w:p>
        </w:tc>
      </w:tr>
      <w:tr w:rsidR="000835EF" w14:paraId="7E65573D" w14:textId="77777777" w:rsidTr="000835EF">
        <w:tc>
          <w:tcPr>
            <w:tcW w:w="2733" w:type="dxa"/>
          </w:tcPr>
          <w:p w14:paraId="6C778947" w14:textId="77777777" w:rsidR="000835EF" w:rsidRDefault="000835EF" w:rsidP="00120EBB">
            <w:pPr>
              <w:pStyle w:val="a5"/>
              <w:tabs>
                <w:tab w:val="left" w:pos="723"/>
              </w:tabs>
              <w:ind w:left="0" w:right="687" w:firstLine="0"/>
              <w:rPr>
                <w:b/>
                <w:bCs/>
                <w:sz w:val="24"/>
              </w:rPr>
            </w:pPr>
            <w:r>
              <w:rPr>
                <w:b/>
                <w:bCs/>
                <w:sz w:val="24"/>
              </w:rPr>
              <w:t xml:space="preserve">Социальное </w:t>
            </w:r>
          </w:p>
        </w:tc>
        <w:tc>
          <w:tcPr>
            <w:tcW w:w="3685" w:type="dxa"/>
            <w:vMerge/>
          </w:tcPr>
          <w:p w14:paraId="40DA54EB" w14:textId="77777777" w:rsidR="000835EF" w:rsidRDefault="000835EF" w:rsidP="00383755">
            <w:pPr>
              <w:pStyle w:val="a5"/>
              <w:tabs>
                <w:tab w:val="left" w:pos="723"/>
              </w:tabs>
              <w:ind w:left="0" w:right="687" w:firstLine="0"/>
              <w:jc w:val="center"/>
              <w:rPr>
                <w:b/>
                <w:bCs/>
                <w:sz w:val="24"/>
              </w:rPr>
            </w:pPr>
          </w:p>
        </w:tc>
        <w:tc>
          <w:tcPr>
            <w:tcW w:w="3116" w:type="dxa"/>
          </w:tcPr>
          <w:p w14:paraId="12F889F9" w14:textId="77777777" w:rsidR="000835EF" w:rsidRPr="00120EBB" w:rsidRDefault="000835EF" w:rsidP="00120EBB">
            <w:pPr>
              <w:pStyle w:val="a5"/>
              <w:tabs>
                <w:tab w:val="left" w:pos="723"/>
              </w:tabs>
              <w:ind w:left="0" w:firstLine="0"/>
              <w:rPr>
                <w:sz w:val="24"/>
              </w:rPr>
            </w:pPr>
            <w:r w:rsidRPr="00120EBB">
              <w:rPr>
                <w:sz w:val="24"/>
              </w:rPr>
              <w:t>Помочь родителям воспитывать у</w:t>
            </w:r>
            <w:r>
              <w:rPr>
                <w:sz w:val="24"/>
              </w:rPr>
              <w:t xml:space="preserve"> </w:t>
            </w:r>
            <w:r w:rsidRPr="00120EBB">
              <w:rPr>
                <w:sz w:val="24"/>
              </w:rPr>
              <w:t>ребенка ценностное отношение к</w:t>
            </w:r>
          </w:p>
          <w:p w14:paraId="63D1DDB0" w14:textId="77777777" w:rsidR="000835EF" w:rsidRDefault="000835EF" w:rsidP="00120EBB">
            <w:pPr>
              <w:pStyle w:val="a5"/>
              <w:tabs>
                <w:tab w:val="left" w:pos="723"/>
              </w:tabs>
              <w:ind w:left="0" w:firstLine="0"/>
              <w:rPr>
                <w:sz w:val="24"/>
              </w:rPr>
            </w:pPr>
            <w:r w:rsidRPr="00120EBB">
              <w:rPr>
                <w:sz w:val="24"/>
              </w:rPr>
              <w:t>семье, другому человеку, развитие</w:t>
            </w:r>
            <w:r>
              <w:rPr>
                <w:sz w:val="24"/>
              </w:rPr>
              <w:t xml:space="preserve"> </w:t>
            </w:r>
            <w:r w:rsidRPr="00120EBB">
              <w:rPr>
                <w:sz w:val="24"/>
              </w:rPr>
              <w:t xml:space="preserve">дружелюбия, </w:t>
            </w:r>
            <w:r w:rsidRPr="00120EBB">
              <w:rPr>
                <w:sz w:val="24"/>
              </w:rPr>
              <w:lastRenderedPageBreak/>
              <w:t>умения находить</w:t>
            </w:r>
            <w:r>
              <w:rPr>
                <w:sz w:val="24"/>
              </w:rPr>
              <w:t xml:space="preserve"> </w:t>
            </w:r>
            <w:r w:rsidRPr="00120EBB">
              <w:rPr>
                <w:sz w:val="24"/>
              </w:rPr>
              <w:t>общий язык с другими людьми.</w:t>
            </w:r>
          </w:p>
          <w:p w14:paraId="053286AD" w14:textId="77777777" w:rsidR="000835EF" w:rsidRPr="00120EBB" w:rsidRDefault="000835EF" w:rsidP="00120EBB">
            <w:pPr>
              <w:pStyle w:val="a5"/>
              <w:tabs>
                <w:tab w:val="left" w:pos="723"/>
              </w:tabs>
              <w:ind w:left="0" w:firstLine="0"/>
              <w:rPr>
                <w:sz w:val="24"/>
              </w:rPr>
            </w:pPr>
          </w:p>
        </w:tc>
      </w:tr>
      <w:tr w:rsidR="000835EF" w14:paraId="1FC46C12" w14:textId="77777777" w:rsidTr="000835EF">
        <w:tc>
          <w:tcPr>
            <w:tcW w:w="2733" w:type="dxa"/>
          </w:tcPr>
          <w:p w14:paraId="10D0A870" w14:textId="77777777" w:rsidR="000835EF" w:rsidRDefault="000835EF" w:rsidP="00383755">
            <w:pPr>
              <w:pStyle w:val="a5"/>
              <w:tabs>
                <w:tab w:val="left" w:pos="723"/>
              </w:tabs>
              <w:ind w:left="0" w:right="687" w:firstLine="0"/>
              <w:jc w:val="center"/>
              <w:rPr>
                <w:b/>
                <w:bCs/>
                <w:sz w:val="24"/>
              </w:rPr>
            </w:pPr>
            <w:r>
              <w:rPr>
                <w:b/>
                <w:bCs/>
                <w:sz w:val="24"/>
              </w:rPr>
              <w:lastRenderedPageBreak/>
              <w:t xml:space="preserve">Познавательное </w:t>
            </w:r>
          </w:p>
        </w:tc>
        <w:tc>
          <w:tcPr>
            <w:tcW w:w="3685" w:type="dxa"/>
            <w:vMerge/>
          </w:tcPr>
          <w:p w14:paraId="2FDA8C1B" w14:textId="77777777" w:rsidR="000835EF" w:rsidRDefault="000835EF" w:rsidP="00383755">
            <w:pPr>
              <w:pStyle w:val="a5"/>
              <w:tabs>
                <w:tab w:val="left" w:pos="723"/>
              </w:tabs>
              <w:ind w:left="0" w:right="687" w:firstLine="0"/>
              <w:jc w:val="center"/>
              <w:rPr>
                <w:b/>
                <w:bCs/>
                <w:sz w:val="24"/>
              </w:rPr>
            </w:pPr>
          </w:p>
        </w:tc>
        <w:tc>
          <w:tcPr>
            <w:tcW w:w="3116" w:type="dxa"/>
          </w:tcPr>
          <w:p w14:paraId="6E3DC338" w14:textId="77777777" w:rsidR="000835EF" w:rsidRPr="00120EBB" w:rsidRDefault="000835EF" w:rsidP="00120EBB">
            <w:pPr>
              <w:pStyle w:val="a5"/>
              <w:tabs>
                <w:tab w:val="left" w:pos="723"/>
              </w:tabs>
              <w:ind w:left="0" w:firstLine="0"/>
              <w:rPr>
                <w:sz w:val="24"/>
              </w:rPr>
            </w:pPr>
            <w:r w:rsidRPr="00120EBB">
              <w:rPr>
                <w:sz w:val="24"/>
              </w:rPr>
              <w:t>Вовлечение родителей в</w:t>
            </w:r>
            <w:r>
              <w:rPr>
                <w:sz w:val="24"/>
              </w:rPr>
              <w:t xml:space="preserve"> </w:t>
            </w:r>
            <w:r w:rsidRPr="00120EBB">
              <w:rPr>
                <w:sz w:val="24"/>
              </w:rPr>
              <w:t>воспитание у ребенка стремления</w:t>
            </w:r>
            <w:r>
              <w:rPr>
                <w:sz w:val="24"/>
              </w:rPr>
              <w:t xml:space="preserve"> </w:t>
            </w:r>
            <w:r w:rsidRPr="00120EBB">
              <w:rPr>
                <w:sz w:val="24"/>
              </w:rPr>
              <w:t>к истине, становление целостной</w:t>
            </w:r>
            <w:r>
              <w:rPr>
                <w:sz w:val="24"/>
              </w:rPr>
              <w:t xml:space="preserve"> </w:t>
            </w:r>
            <w:r w:rsidRPr="00120EBB">
              <w:rPr>
                <w:sz w:val="24"/>
              </w:rPr>
              <w:t>картины мира, в которой</w:t>
            </w:r>
          </w:p>
          <w:p w14:paraId="52772C43" w14:textId="77777777" w:rsidR="000835EF" w:rsidRPr="00120EBB" w:rsidRDefault="000835EF" w:rsidP="00120EBB">
            <w:pPr>
              <w:pStyle w:val="a5"/>
              <w:tabs>
                <w:tab w:val="left" w:pos="723"/>
              </w:tabs>
              <w:ind w:left="0" w:firstLine="0"/>
              <w:rPr>
                <w:sz w:val="24"/>
              </w:rPr>
            </w:pPr>
            <w:r w:rsidRPr="00120EBB">
              <w:rPr>
                <w:sz w:val="24"/>
              </w:rPr>
              <w:t>интегрировано ценностное,</w:t>
            </w:r>
          </w:p>
          <w:p w14:paraId="40E9D5FD" w14:textId="77777777" w:rsidR="000835EF" w:rsidRPr="00120EBB" w:rsidRDefault="000835EF" w:rsidP="00120EBB">
            <w:pPr>
              <w:pStyle w:val="a5"/>
              <w:tabs>
                <w:tab w:val="left" w:pos="723"/>
              </w:tabs>
              <w:ind w:left="0" w:firstLine="0"/>
              <w:rPr>
                <w:sz w:val="24"/>
              </w:rPr>
            </w:pPr>
            <w:r w:rsidRPr="00120EBB">
              <w:rPr>
                <w:sz w:val="24"/>
              </w:rPr>
              <w:t>эмоциональное окрашенное</w:t>
            </w:r>
          </w:p>
          <w:p w14:paraId="65C327F8" w14:textId="77777777" w:rsidR="000835EF" w:rsidRPr="00120EBB" w:rsidRDefault="000835EF" w:rsidP="00120EBB">
            <w:pPr>
              <w:pStyle w:val="a5"/>
              <w:tabs>
                <w:tab w:val="left" w:pos="723"/>
              </w:tabs>
              <w:ind w:left="0" w:firstLine="0"/>
              <w:rPr>
                <w:sz w:val="24"/>
              </w:rPr>
            </w:pPr>
            <w:r w:rsidRPr="00120EBB">
              <w:rPr>
                <w:sz w:val="24"/>
              </w:rPr>
              <w:t>отношение к миру, людям,</w:t>
            </w:r>
          </w:p>
          <w:p w14:paraId="0AE145DD" w14:textId="77777777" w:rsidR="000835EF" w:rsidRDefault="000835EF" w:rsidP="00120EBB">
            <w:pPr>
              <w:pStyle w:val="a5"/>
              <w:tabs>
                <w:tab w:val="left" w:pos="723"/>
              </w:tabs>
              <w:ind w:left="0" w:firstLine="0"/>
              <w:rPr>
                <w:sz w:val="24"/>
              </w:rPr>
            </w:pPr>
            <w:r w:rsidRPr="00120EBB">
              <w:rPr>
                <w:sz w:val="24"/>
              </w:rPr>
              <w:t>природе, деятельности человека.</w:t>
            </w:r>
          </w:p>
          <w:p w14:paraId="7F41F0EB" w14:textId="77777777" w:rsidR="000835EF" w:rsidRPr="00120EBB" w:rsidRDefault="000835EF" w:rsidP="00120EBB">
            <w:pPr>
              <w:pStyle w:val="a5"/>
              <w:tabs>
                <w:tab w:val="left" w:pos="723"/>
              </w:tabs>
              <w:ind w:left="0" w:firstLine="0"/>
              <w:rPr>
                <w:sz w:val="24"/>
              </w:rPr>
            </w:pPr>
          </w:p>
        </w:tc>
      </w:tr>
      <w:tr w:rsidR="000835EF" w14:paraId="6ECAE1C6" w14:textId="77777777" w:rsidTr="000835EF">
        <w:tc>
          <w:tcPr>
            <w:tcW w:w="2733" w:type="dxa"/>
          </w:tcPr>
          <w:p w14:paraId="4D72BC64" w14:textId="77777777" w:rsidR="000835EF" w:rsidRDefault="000835EF" w:rsidP="00120EBB">
            <w:pPr>
              <w:pStyle w:val="a5"/>
              <w:tabs>
                <w:tab w:val="left" w:pos="723"/>
              </w:tabs>
              <w:ind w:left="0" w:right="687" w:firstLine="0"/>
              <w:rPr>
                <w:b/>
                <w:bCs/>
                <w:sz w:val="24"/>
              </w:rPr>
            </w:pPr>
            <w:r>
              <w:rPr>
                <w:b/>
                <w:bCs/>
                <w:sz w:val="24"/>
              </w:rPr>
              <w:t>Физическое и оздоровительное</w:t>
            </w:r>
          </w:p>
        </w:tc>
        <w:tc>
          <w:tcPr>
            <w:tcW w:w="3685" w:type="dxa"/>
            <w:vMerge/>
          </w:tcPr>
          <w:p w14:paraId="45B2179A" w14:textId="77777777" w:rsidR="000835EF" w:rsidRDefault="000835EF" w:rsidP="00383755">
            <w:pPr>
              <w:pStyle w:val="a5"/>
              <w:tabs>
                <w:tab w:val="left" w:pos="723"/>
              </w:tabs>
              <w:ind w:left="0" w:right="687" w:firstLine="0"/>
              <w:jc w:val="center"/>
              <w:rPr>
                <w:b/>
                <w:bCs/>
                <w:sz w:val="24"/>
              </w:rPr>
            </w:pPr>
          </w:p>
        </w:tc>
        <w:tc>
          <w:tcPr>
            <w:tcW w:w="3116" w:type="dxa"/>
          </w:tcPr>
          <w:p w14:paraId="5C404F87" w14:textId="77777777" w:rsidR="000835EF" w:rsidRPr="00120EBB" w:rsidRDefault="000835EF" w:rsidP="00120EBB">
            <w:pPr>
              <w:pStyle w:val="a5"/>
              <w:tabs>
                <w:tab w:val="left" w:pos="723"/>
              </w:tabs>
              <w:ind w:left="0" w:firstLine="0"/>
              <w:rPr>
                <w:sz w:val="24"/>
              </w:rPr>
            </w:pPr>
            <w:r w:rsidRPr="00120EBB">
              <w:rPr>
                <w:sz w:val="24"/>
              </w:rPr>
              <w:t>Побуждать родителей показывать</w:t>
            </w:r>
            <w:r>
              <w:rPr>
                <w:sz w:val="24"/>
              </w:rPr>
              <w:t xml:space="preserve"> </w:t>
            </w:r>
            <w:r w:rsidRPr="00120EBB">
              <w:rPr>
                <w:sz w:val="24"/>
              </w:rPr>
              <w:t>личный пример по охране и</w:t>
            </w:r>
            <w:r>
              <w:rPr>
                <w:sz w:val="24"/>
              </w:rPr>
              <w:t xml:space="preserve"> </w:t>
            </w:r>
            <w:r w:rsidRPr="00120EBB">
              <w:rPr>
                <w:sz w:val="24"/>
              </w:rPr>
              <w:t>укреплению здоровья,</w:t>
            </w:r>
            <w:r>
              <w:rPr>
                <w:sz w:val="24"/>
              </w:rPr>
              <w:t xml:space="preserve"> </w:t>
            </w:r>
            <w:r w:rsidRPr="00120EBB">
              <w:rPr>
                <w:sz w:val="24"/>
              </w:rPr>
              <w:t>становлению осознанного</w:t>
            </w:r>
            <w:r>
              <w:rPr>
                <w:sz w:val="24"/>
              </w:rPr>
              <w:t xml:space="preserve"> </w:t>
            </w:r>
            <w:r w:rsidRPr="00120EBB">
              <w:rPr>
                <w:sz w:val="24"/>
              </w:rPr>
              <w:t>отношения к жизни как</w:t>
            </w:r>
            <w:r>
              <w:rPr>
                <w:sz w:val="24"/>
              </w:rPr>
              <w:t xml:space="preserve"> </w:t>
            </w:r>
            <w:r w:rsidRPr="00120EBB">
              <w:rPr>
                <w:sz w:val="24"/>
              </w:rPr>
              <w:t>основоположной ценности и</w:t>
            </w:r>
            <w:r>
              <w:rPr>
                <w:sz w:val="24"/>
              </w:rPr>
              <w:t xml:space="preserve"> </w:t>
            </w:r>
            <w:r w:rsidRPr="00120EBB">
              <w:rPr>
                <w:sz w:val="24"/>
              </w:rPr>
              <w:t>здоровью как совокупности</w:t>
            </w:r>
            <w:r>
              <w:rPr>
                <w:sz w:val="24"/>
              </w:rPr>
              <w:t xml:space="preserve"> </w:t>
            </w:r>
            <w:r w:rsidRPr="00120EBB">
              <w:rPr>
                <w:sz w:val="24"/>
              </w:rPr>
              <w:t>физического, духовного и</w:t>
            </w:r>
            <w:r>
              <w:rPr>
                <w:sz w:val="24"/>
              </w:rPr>
              <w:t xml:space="preserve"> </w:t>
            </w:r>
            <w:r w:rsidRPr="00120EBB">
              <w:rPr>
                <w:sz w:val="24"/>
              </w:rPr>
              <w:t>социального благополучия</w:t>
            </w:r>
            <w:r>
              <w:rPr>
                <w:sz w:val="24"/>
              </w:rPr>
              <w:t xml:space="preserve"> </w:t>
            </w:r>
            <w:r w:rsidRPr="00120EBB">
              <w:rPr>
                <w:sz w:val="24"/>
              </w:rPr>
              <w:t>человека.</w:t>
            </w:r>
          </w:p>
          <w:p w14:paraId="2A37CD0E" w14:textId="77777777" w:rsidR="000835EF" w:rsidRPr="00120EBB" w:rsidRDefault="000835EF" w:rsidP="00120EBB">
            <w:pPr>
              <w:pStyle w:val="a5"/>
              <w:tabs>
                <w:tab w:val="left" w:pos="723"/>
              </w:tabs>
              <w:ind w:left="0" w:firstLine="0"/>
              <w:rPr>
                <w:sz w:val="24"/>
              </w:rPr>
            </w:pPr>
            <w:r w:rsidRPr="00120EBB">
              <w:rPr>
                <w:sz w:val="24"/>
              </w:rPr>
              <w:t>Привлекать родителей к</w:t>
            </w:r>
          </w:p>
          <w:p w14:paraId="39C251DA" w14:textId="77777777" w:rsidR="000835EF" w:rsidRPr="00120EBB" w:rsidRDefault="000835EF" w:rsidP="00120EBB">
            <w:pPr>
              <w:pStyle w:val="a5"/>
              <w:tabs>
                <w:tab w:val="left" w:pos="723"/>
              </w:tabs>
              <w:ind w:left="0" w:firstLine="0"/>
              <w:rPr>
                <w:sz w:val="24"/>
              </w:rPr>
            </w:pPr>
            <w:r w:rsidRPr="00120EBB">
              <w:rPr>
                <w:sz w:val="24"/>
              </w:rPr>
              <w:t>совместной деятельности для</w:t>
            </w:r>
            <w:r>
              <w:rPr>
                <w:sz w:val="24"/>
              </w:rPr>
              <w:t xml:space="preserve"> </w:t>
            </w:r>
            <w:r w:rsidRPr="00120EBB">
              <w:rPr>
                <w:sz w:val="24"/>
              </w:rPr>
              <w:t>овладения элементарными</w:t>
            </w:r>
            <w:r>
              <w:rPr>
                <w:sz w:val="24"/>
              </w:rPr>
              <w:t xml:space="preserve"> </w:t>
            </w:r>
            <w:r w:rsidRPr="00120EBB">
              <w:rPr>
                <w:sz w:val="24"/>
              </w:rPr>
              <w:t>гигиеническими навыками и</w:t>
            </w:r>
            <w:r>
              <w:rPr>
                <w:sz w:val="24"/>
              </w:rPr>
              <w:t xml:space="preserve"> </w:t>
            </w:r>
            <w:r w:rsidRPr="00120EBB">
              <w:rPr>
                <w:sz w:val="24"/>
              </w:rPr>
              <w:t>правилами безопасности.</w:t>
            </w:r>
          </w:p>
        </w:tc>
      </w:tr>
      <w:tr w:rsidR="000835EF" w14:paraId="38D0A54F" w14:textId="77777777" w:rsidTr="000835EF">
        <w:tc>
          <w:tcPr>
            <w:tcW w:w="2733" w:type="dxa"/>
          </w:tcPr>
          <w:p w14:paraId="78445101" w14:textId="77777777" w:rsidR="000835EF" w:rsidRDefault="000835EF" w:rsidP="000835EF">
            <w:pPr>
              <w:pStyle w:val="a5"/>
              <w:tabs>
                <w:tab w:val="left" w:pos="723"/>
              </w:tabs>
              <w:ind w:left="0" w:right="687" w:firstLine="0"/>
              <w:jc w:val="left"/>
              <w:rPr>
                <w:b/>
                <w:bCs/>
                <w:sz w:val="24"/>
              </w:rPr>
            </w:pPr>
            <w:r>
              <w:rPr>
                <w:b/>
                <w:bCs/>
                <w:sz w:val="24"/>
              </w:rPr>
              <w:t xml:space="preserve">Трудовое </w:t>
            </w:r>
          </w:p>
        </w:tc>
        <w:tc>
          <w:tcPr>
            <w:tcW w:w="3685" w:type="dxa"/>
            <w:vMerge/>
          </w:tcPr>
          <w:p w14:paraId="6FE478BD" w14:textId="77777777" w:rsidR="000835EF" w:rsidRDefault="000835EF" w:rsidP="00383755">
            <w:pPr>
              <w:pStyle w:val="a5"/>
              <w:tabs>
                <w:tab w:val="left" w:pos="723"/>
              </w:tabs>
              <w:ind w:left="0" w:right="687" w:firstLine="0"/>
              <w:jc w:val="center"/>
              <w:rPr>
                <w:b/>
                <w:bCs/>
                <w:sz w:val="24"/>
              </w:rPr>
            </w:pPr>
          </w:p>
        </w:tc>
        <w:tc>
          <w:tcPr>
            <w:tcW w:w="3116" w:type="dxa"/>
          </w:tcPr>
          <w:p w14:paraId="2AF8E1B9" w14:textId="77777777" w:rsidR="000835EF" w:rsidRPr="000835EF" w:rsidRDefault="000835EF" w:rsidP="000835EF">
            <w:pPr>
              <w:pStyle w:val="a5"/>
              <w:tabs>
                <w:tab w:val="left" w:pos="723"/>
              </w:tabs>
              <w:ind w:left="0" w:firstLine="0"/>
              <w:rPr>
                <w:sz w:val="24"/>
              </w:rPr>
            </w:pPr>
            <w:r w:rsidRPr="000835EF">
              <w:rPr>
                <w:sz w:val="24"/>
              </w:rPr>
              <w:t>Активизировать родителей к</w:t>
            </w:r>
            <w:r>
              <w:rPr>
                <w:sz w:val="24"/>
              </w:rPr>
              <w:t xml:space="preserve"> </w:t>
            </w:r>
            <w:r w:rsidRPr="000835EF">
              <w:rPr>
                <w:sz w:val="24"/>
              </w:rPr>
              <w:t>совместной деятельности по</w:t>
            </w:r>
            <w:r>
              <w:rPr>
                <w:sz w:val="24"/>
              </w:rPr>
              <w:t xml:space="preserve"> </w:t>
            </w:r>
            <w:r w:rsidRPr="000835EF">
              <w:rPr>
                <w:sz w:val="24"/>
              </w:rPr>
              <w:t>формированию ценностного</w:t>
            </w:r>
          </w:p>
          <w:p w14:paraId="28F841D0" w14:textId="77777777" w:rsidR="000835EF" w:rsidRPr="000835EF" w:rsidRDefault="000835EF" w:rsidP="000835EF">
            <w:pPr>
              <w:pStyle w:val="a5"/>
              <w:tabs>
                <w:tab w:val="left" w:pos="723"/>
              </w:tabs>
              <w:ind w:left="0" w:firstLine="0"/>
              <w:rPr>
                <w:sz w:val="24"/>
              </w:rPr>
            </w:pPr>
            <w:r w:rsidRPr="000835EF">
              <w:rPr>
                <w:sz w:val="24"/>
              </w:rPr>
              <w:t>отношения детей к труду,</w:t>
            </w:r>
          </w:p>
          <w:p w14:paraId="5701869A" w14:textId="77777777" w:rsidR="000835EF" w:rsidRDefault="000835EF" w:rsidP="000835EF">
            <w:pPr>
              <w:pStyle w:val="a5"/>
              <w:tabs>
                <w:tab w:val="left" w:pos="723"/>
              </w:tabs>
              <w:ind w:left="0" w:firstLine="0"/>
              <w:rPr>
                <w:sz w:val="24"/>
              </w:rPr>
            </w:pPr>
            <w:r w:rsidRPr="000835EF">
              <w:rPr>
                <w:sz w:val="24"/>
              </w:rPr>
              <w:t>трудолюбию и приобщению</w:t>
            </w:r>
            <w:r>
              <w:rPr>
                <w:sz w:val="24"/>
              </w:rPr>
              <w:t xml:space="preserve"> </w:t>
            </w:r>
            <w:r w:rsidRPr="000835EF">
              <w:rPr>
                <w:sz w:val="24"/>
              </w:rPr>
              <w:t>ребенка к труду.</w:t>
            </w:r>
          </w:p>
          <w:p w14:paraId="7095AB11" w14:textId="77777777" w:rsidR="000835EF" w:rsidRDefault="000835EF" w:rsidP="000835EF">
            <w:pPr>
              <w:pStyle w:val="a5"/>
              <w:tabs>
                <w:tab w:val="left" w:pos="723"/>
              </w:tabs>
              <w:ind w:left="0" w:firstLine="0"/>
              <w:rPr>
                <w:b/>
                <w:bCs/>
                <w:sz w:val="24"/>
              </w:rPr>
            </w:pPr>
          </w:p>
        </w:tc>
      </w:tr>
      <w:tr w:rsidR="000835EF" w14:paraId="57A4F50D" w14:textId="77777777" w:rsidTr="000835EF">
        <w:tc>
          <w:tcPr>
            <w:tcW w:w="2733" w:type="dxa"/>
          </w:tcPr>
          <w:p w14:paraId="3762A489" w14:textId="77777777" w:rsidR="000835EF" w:rsidRDefault="000835EF" w:rsidP="000835EF">
            <w:pPr>
              <w:pStyle w:val="a5"/>
              <w:tabs>
                <w:tab w:val="left" w:pos="723"/>
              </w:tabs>
              <w:ind w:left="0" w:right="687" w:firstLine="0"/>
              <w:jc w:val="left"/>
              <w:rPr>
                <w:b/>
                <w:bCs/>
                <w:sz w:val="24"/>
              </w:rPr>
            </w:pPr>
            <w:r>
              <w:rPr>
                <w:b/>
                <w:bCs/>
                <w:sz w:val="24"/>
              </w:rPr>
              <w:t>Эстетическое</w:t>
            </w:r>
          </w:p>
        </w:tc>
        <w:tc>
          <w:tcPr>
            <w:tcW w:w="3685" w:type="dxa"/>
            <w:vMerge/>
          </w:tcPr>
          <w:p w14:paraId="5E4EF7A1" w14:textId="77777777" w:rsidR="000835EF" w:rsidRDefault="000835EF" w:rsidP="00383755">
            <w:pPr>
              <w:pStyle w:val="a5"/>
              <w:tabs>
                <w:tab w:val="left" w:pos="723"/>
              </w:tabs>
              <w:ind w:left="0" w:right="687" w:firstLine="0"/>
              <w:jc w:val="center"/>
              <w:rPr>
                <w:b/>
                <w:bCs/>
                <w:sz w:val="24"/>
              </w:rPr>
            </w:pPr>
          </w:p>
        </w:tc>
        <w:tc>
          <w:tcPr>
            <w:tcW w:w="3116" w:type="dxa"/>
          </w:tcPr>
          <w:p w14:paraId="167ECFDB" w14:textId="77777777" w:rsidR="000835EF" w:rsidRPr="000835EF" w:rsidRDefault="000835EF" w:rsidP="000835EF">
            <w:pPr>
              <w:pStyle w:val="a5"/>
              <w:tabs>
                <w:tab w:val="left" w:pos="723"/>
              </w:tabs>
              <w:ind w:left="0" w:firstLine="0"/>
              <w:rPr>
                <w:sz w:val="24"/>
              </w:rPr>
            </w:pPr>
            <w:r w:rsidRPr="000835EF">
              <w:rPr>
                <w:sz w:val="24"/>
              </w:rPr>
              <w:t>Привлекать родителей к</w:t>
            </w:r>
            <w:r>
              <w:rPr>
                <w:sz w:val="24"/>
              </w:rPr>
              <w:t xml:space="preserve"> </w:t>
            </w:r>
            <w:r w:rsidRPr="000835EF">
              <w:rPr>
                <w:sz w:val="24"/>
              </w:rPr>
              <w:t>становлению у ребенка</w:t>
            </w:r>
            <w:r>
              <w:rPr>
                <w:sz w:val="24"/>
              </w:rPr>
              <w:t xml:space="preserve"> </w:t>
            </w:r>
            <w:r w:rsidRPr="000835EF">
              <w:rPr>
                <w:sz w:val="24"/>
              </w:rPr>
              <w:t>ценностного отношения к красоте.</w:t>
            </w:r>
          </w:p>
          <w:p w14:paraId="19F8BB69" w14:textId="77777777" w:rsidR="000835EF" w:rsidRPr="000835EF" w:rsidRDefault="000835EF" w:rsidP="000835EF">
            <w:pPr>
              <w:pStyle w:val="a5"/>
              <w:tabs>
                <w:tab w:val="left" w:pos="723"/>
              </w:tabs>
              <w:ind w:left="0" w:firstLine="0"/>
              <w:rPr>
                <w:sz w:val="24"/>
              </w:rPr>
            </w:pPr>
            <w:r w:rsidRPr="000835EF">
              <w:rPr>
                <w:sz w:val="24"/>
              </w:rPr>
              <w:t>Повышать педагогическую</w:t>
            </w:r>
          </w:p>
          <w:p w14:paraId="763A5D1E" w14:textId="77777777" w:rsidR="000835EF" w:rsidRPr="000835EF" w:rsidRDefault="000835EF" w:rsidP="000835EF">
            <w:pPr>
              <w:pStyle w:val="a5"/>
              <w:tabs>
                <w:tab w:val="left" w:pos="723"/>
              </w:tabs>
              <w:ind w:left="0" w:firstLine="0"/>
              <w:rPr>
                <w:sz w:val="24"/>
              </w:rPr>
            </w:pPr>
            <w:r w:rsidRPr="000835EF">
              <w:rPr>
                <w:sz w:val="24"/>
              </w:rPr>
              <w:t>культуру родителей в вопросах</w:t>
            </w:r>
            <w:r>
              <w:rPr>
                <w:sz w:val="24"/>
              </w:rPr>
              <w:t xml:space="preserve"> </w:t>
            </w:r>
            <w:r w:rsidRPr="000835EF">
              <w:rPr>
                <w:sz w:val="24"/>
              </w:rPr>
              <w:t>обогащения чувственного опыта и</w:t>
            </w:r>
          </w:p>
          <w:p w14:paraId="38134E05" w14:textId="77777777" w:rsidR="000835EF" w:rsidRPr="000835EF" w:rsidRDefault="000835EF" w:rsidP="000835EF">
            <w:pPr>
              <w:pStyle w:val="a5"/>
              <w:tabs>
                <w:tab w:val="left" w:pos="723"/>
              </w:tabs>
              <w:ind w:left="0" w:firstLine="0"/>
              <w:rPr>
                <w:sz w:val="24"/>
              </w:rPr>
            </w:pPr>
            <w:r w:rsidRPr="000835EF">
              <w:rPr>
                <w:sz w:val="24"/>
              </w:rPr>
              <w:t>развития эмоциональной сферы.</w:t>
            </w:r>
          </w:p>
        </w:tc>
      </w:tr>
    </w:tbl>
    <w:p w14:paraId="6E59C864" w14:textId="77777777" w:rsidR="00F809AE" w:rsidRPr="00BC159A" w:rsidRDefault="00F809AE" w:rsidP="00BC159A">
      <w:pPr>
        <w:tabs>
          <w:tab w:val="left" w:pos="1431"/>
        </w:tabs>
        <w:ind w:left="425" w:right="527" w:firstLine="720"/>
        <w:jc w:val="both"/>
        <w:rPr>
          <w:sz w:val="24"/>
        </w:rPr>
      </w:pPr>
      <w:r w:rsidRPr="00BC159A">
        <w:rPr>
          <w:b/>
          <w:sz w:val="24"/>
        </w:rPr>
        <w:t xml:space="preserve">Анкетирование. </w:t>
      </w:r>
      <w:r w:rsidRPr="00BC159A">
        <w:rPr>
          <w:sz w:val="24"/>
        </w:rPr>
        <w:t>Данная форма используется с целью изучения семьи, выявления</w:t>
      </w:r>
      <w:r w:rsidRPr="00BC159A">
        <w:rPr>
          <w:spacing w:val="-57"/>
          <w:sz w:val="24"/>
        </w:rPr>
        <w:t xml:space="preserve"> </w:t>
      </w:r>
      <w:r w:rsidRPr="00BC159A">
        <w:rPr>
          <w:sz w:val="24"/>
        </w:rPr>
        <w:t>образовательных</w:t>
      </w:r>
      <w:r w:rsidRPr="00BC159A">
        <w:rPr>
          <w:spacing w:val="1"/>
          <w:sz w:val="24"/>
        </w:rPr>
        <w:t xml:space="preserve"> </w:t>
      </w:r>
      <w:r w:rsidRPr="00BC159A">
        <w:rPr>
          <w:sz w:val="24"/>
        </w:rPr>
        <w:t>потребностей</w:t>
      </w:r>
      <w:r w:rsidRPr="00BC159A">
        <w:rPr>
          <w:spacing w:val="1"/>
          <w:sz w:val="24"/>
        </w:rPr>
        <w:t xml:space="preserve"> </w:t>
      </w:r>
      <w:r w:rsidRPr="00BC159A">
        <w:rPr>
          <w:sz w:val="24"/>
        </w:rPr>
        <w:t>и</w:t>
      </w:r>
      <w:r w:rsidRPr="00BC159A">
        <w:rPr>
          <w:spacing w:val="1"/>
          <w:sz w:val="24"/>
        </w:rPr>
        <w:t xml:space="preserve"> </w:t>
      </w:r>
      <w:r w:rsidRPr="00BC159A">
        <w:rPr>
          <w:sz w:val="24"/>
        </w:rPr>
        <w:t>запросов</w:t>
      </w:r>
      <w:r w:rsidRPr="00BC159A">
        <w:rPr>
          <w:spacing w:val="1"/>
          <w:sz w:val="24"/>
        </w:rPr>
        <w:t xml:space="preserve"> </w:t>
      </w:r>
      <w:r w:rsidRPr="00BC159A">
        <w:rPr>
          <w:sz w:val="24"/>
        </w:rPr>
        <w:t>родителей.</w:t>
      </w:r>
      <w:r w:rsidRPr="00BC159A">
        <w:rPr>
          <w:spacing w:val="1"/>
          <w:sz w:val="24"/>
        </w:rPr>
        <w:t xml:space="preserve"> </w:t>
      </w:r>
      <w:r w:rsidRPr="00BC159A">
        <w:rPr>
          <w:sz w:val="24"/>
        </w:rPr>
        <w:t>Способствует</w:t>
      </w:r>
      <w:r w:rsidRPr="00BC159A">
        <w:rPr>
          <w:spacing w:val="1"/>
          <w:sz w:val="24"/>
        </w:rPr>
        <w:t xml:space="preserve"> </w:t>
      </w:r>
      <w:r w:rsidRPr="00BC159A">
        <w:rPr>
          <w:sz w:val="24"/>
        </w:rPr>
        <w:t>установлению</w:t>
      </w:r>
      <w:r w:rsidRPr="00BC159A">
        <w:rPr>
          <w:spacing w:val="1"/>
          <w:sz w:val="24"/>
        </w:rPr>
        <w:t xml:space="preserve"> </w:t>
      </w:r>
      <w:r w:rsidRPr="00BC159A">
        <w:rPr>
          <w:sz w:val="24"/>
        </w:rPr>
        <w:t>контактов,</w:t>
      </w:r>
      <w:r w:rsidRPr="00BC159A">
        <w:rPr>
          <w:spacing w:val="-1"/>
          <w:sz w:val="24"/>
        </w:rPr>
        <w:t xml:space="preserve"> </w:t>
      </w:r>
      <w:r w:rsidRPr="00BC159A">
        <w:rPr>
          <w:sz w:val="24"/>
        </w:rPr>
        <w:t>а</w:t>
      </w:r>
      <w:r w:rsidRPr="00BC159A">
        <w:rPr>
          <w:spacing w:val="-1"/>
          <w:sz w:val="24"/>
        </w:rPr>
        <w:t xml:space="preserve"> </w:t>
      </w:r>
      <w:r w:rsidRPr="00BC159A">
        <w:rPr>
          <w:sz w:val="24"/>
        </w:rPr>
        <w:t>также</w:t>
      </w:r>
      <w:r w:rsidRPr="00BC159A">
        <w:rPr>
          <w:spacing w:val="-2"/>
          <w:sz w:val="24"/>
        </w:rPr>
        <w:t xml:space="preserve"> </w:t>
      </w:r>
      <w:r w:rsidRPr="00BC159A">
        <w:rPr>
          <w:sz w:val="24"/>
        </w:rPr>
        <w:t>для согласования</w:t>
      </w:r>
      <w:r w:rsidRPr="00BC159A">
        <w:rPr>
          <w:spacing w:val="-1"/>
          <w:sz w:val="24"/>
        </w:rPr>
        <w:t xml:space="preserve"> </w:t>
      </w:r>
      <w:r w:rsidRPr="00BC159A">
        <w:rPr>
          <w:sz w:val="24"/>
        </w:rPr>
        <w:t>воспитательных</w:t>
      </w:r>
      <w:r w:rsidRPr="00BC159A">
        <w:rPr>
          <w:spacing w:val="2"/>
          <w:sz w:val="24"/>
        </w:rPr>
        <w:t xml:space="preserve"> </w:t>
      </w:r>
      <w:r w:rsidRPr="00BC159A">
        <w:rPr>
          <w:sz w:val="24"/>
        </w:rPr>
        <w:t>воздействий на</w:t>
      </w:r>
      <w:r w:rsidRPr="00BC159A">
        <w:rPr>
          <w:spacing w:val="-1"/>
          <w:sz w:val="24"/>
        </w:rPr>
        <w:t xml:space="preserve"> </w:t>
      </w:r>
      <w:r w:rsidRPr="00BC159A">
        <w:rPr>
          <w:sz w:val="24"/>
        </w:rPr>
        <w:t>ребенка.</w:t>
      </w:r>
    </w:p>
    <w:p w14:paraId="056987E9" w14:textId="77777777" w:rsidR="00F809AE" w:rsidRPr="00BC159A" w:rsidRDefault="00F809AE" w:rsidP="00BC159A">
      <w:pPr>
        <w:tabs>
          <w:tab w:val="left" w:pos="1533"/>
        </w:tabs>
        <w:ind w:left="425" w:right="527" w:firstLine="720"/>
        <w:jc w:val="both"/>
        <w:rPr>
          <w:sz w:val="24"/>
        </w:rPr>
      </w:pPr>
      <w:r w:rsidRPr="00BC159A">
        <w:rPr>
          <w:b/>
          <w:sz w:val="24"/>
        </w:rPr>
        <w:t xml:space="preserve">Консультации. </w:t>
      </w:r>
      <w:r w:rsidRPr="00BC159A">
        <w:rPr>
          <w:sz w:val="24"/>
        </w:rPr>
        <w:t>Это самая распространенная форма психолого-педагогической</w:t>
      </w:r>
      <w:r w:rsidRPr="00BC159A">
        <w:rPr>
          <w:spacing w:val="1"/>
          <w:sz w:val="24"/>
        </w:rPr>
        <w:t xml:space="preserve"> </w:t>
      </w:r>
      <w:r w:rsidRPr="00BC159A">
        <w:rPr>
          <w:sz w:val="24"/>
        </w:rPr>
        <w:lastRenderedPageBreak/>
        <w:t>поддержки</w:t>
      </w:r>
      <w:r w:rsidRPr="00BC159A">
        <w:rPr>
          <w:spacing w:val="1"/>
          <w:sz w:val="24"/>
        </w:rPr>
        <w:t xml:space="preserve"> </w:t>
      </w:r>
      <w:r w:rsidRPr="00BC159A">
        <w:rPr>
          <w:sz w:val="24"/>
        </w:rPr>
        <w:t>и</w:t>
      </w:r>
      <w:r w:rsidRPr="00BC159A">
        <w:rPr>
          <w:spacing w:val="1"/>
          <w:sz w:val="24"/>
        </w:rPr>
        <w:t xml:space="preserve"> </w:t>
      </w:r>
      <w:r w:rsidRPr="00BC159A">
        <w:rPr>
          <w:sz w:val="24"/>
        </w:rPr>
        <w:t>просвещения</w:t>
      </w:r>
      <w:r w:rsidRPr="00BC159A">
        <w:rPr>
          <w:spacing w:val="1"/>
          <w:sz w:val="24"/>
        </w:rPr>
        <w:t xml:space="preserve"> </w:t>
      </w:r>
      <w:r w:rsidRPr="00BC159A">
        <w:rPr>
          <w:sz w:val="24"/>
        </w:rPr>
        <w:t>родителей.</w:t>
      </w:r>
      <w:r w:rsidRPr="00BC159A">
        <w:rPr>
          <w:spacing w:val="1"/>
          <w:sz w:val="24"/>
        </w:rPr>
        <w:t xml:space="preserve"> </w:t>
      </w:r>
      <w:r w:rsidRPr="00BC159A">
        <w:rPr>
          <w:sz w:val="24"/>
        </w:rPr>
        <w:t>Проводятся</w:t>
      </w:r>
      <w:r w:rsidRPr="00BC159A">
        <w:rPr>
          <w:spacing w:val="1"/>
          <w:sz w:val="24"/>
        </w:rPr>
        <w:t xml:space="preserve"> </w:t>
      </w:r>
      <w:r w:rsidRPr="00BC159A">
        <w:rPr>
          <w:sz w:val="24"/>
        </w:rPr>
        <w:t>индивидуальные</w:t>
      </w:r>
      <w:r w:rsidRPr="00BC159A">
        <w:rPr>
          <w:spacing w:val="1"/>
          <w:sz w:val="24"/>
        </w:rPr>
        <w:t xml:space="preserve"> </w:t>
      </w:r>
      <w:r w:rsidRPr="00BC159A">
        <w:rPr>
          <w:sz w:val="24"/>
        </w:rPr>
        <w:t>и</w:t>
      </w:r>
      <w:r w:rsidRPr="00BC159A">
        <w:rPr>
          <w:spacing w:val="1"/>
          <w:sz w:val="24"/>
        </w:rPr>
        <w:t xml:space="preserve"> </w:t>
      </w:r>
      <w:r w:rsidRPr="00BC159A">
        <w:rPr>
          <w:sz w:val="24"/>
        </w:rPr>
        <w:t>групповые</w:t>
      </w:r>
      <w:r w:rsidRPr="00BC159A">
        <w:rPr>
          <w:spacing w:val="1"/>
          <w:sz w:val="24"/>
        </w:rPr>
        <w:t xml:space="preserve"> </w:t>
      </w:r>
      <w:r w:rsidRPr="00BC159A">
        <w:rPr>
          <w:sz w:val="24"/>
        </w:rPr>
        <w:t>консультации</w:t>
      </w:r>
      <w:r w:rsidRPr="00BC159A">
        <w:rPr>
          <w:spacing w:val="1"/>
          <w:sz w:val="24"/>
        </w:rPr>
        <w:t xml:space="preserve"> </w:t>
      </w:r>
      <w:r w:rsidRPr="00BC159A">
        <w:rPr>
          <w:sz w:val="24"/>
        </w:rPr>
        <w:t>по</w:t>
      </w:r>
      <w:r w:rsidRPr="00BC159A">
        <w:rPr>
          <w:spacing w:val="1"/>
          <w:sz w:val="24"/>
        </w:rPr>
        <w:t xml:space="preserve"> </w:t>
      </w:r>
      <w:r w:rsidRPr="00BC159A">
        <w:rPr>
          <w:sz w:val="24"/>
        </w:rPr>
        <w:t>различным</w:t>
      </w:r>
      <w:r w:rsidRPr="00BC159A">
        <w:rPr>
          <w:spacing w:val="1"/>
          <w:sz w:val="24"/>
        </w:rPr>
        <w:t xml:space="preserve"> </w:t>
      </w:r>
      <w:r w:rsidRPr="00BC159A">
        <w:rPr>
          <w:sz w:val="24"/>
        </w:rPr>
        <w:t>вопросам</w:t>
      </w:r>
      <w:r w:rsidRPr="00BC159A">
        <w:rPr>
          <w:spacing w:val="1"/>
          <w:sz w:val="24"/>
        </w:rPr>
        <w:t xml:space="preserve"> </w:t>
      </w:r>
      <w:r w:rsidRPr="00BC159A">
        <w:rPr>
          <w:sz w:val="24"/>
        </w:rPr>
        <w:t>воспитания</w:t>
      </w:r>
      <w:r w:rsidRPr="00BC159A">
        <w:rPr>
          <w:spacing w:val="1"/>
          <w:sz w:val="24"/>
        </w:rPr>
        <w:t xml:space="preserve"> </w:t>
      </w:r>
      <w:r w:rsidRPr="00BC159A">
        <w:rPr>
          <w:sz w:val="24"/>
        </w:rPr>
        <w:t>ребенка.</w:t>
      </w:r>
      <w:r w:rsidRPr="00BC159A">
        <w:rPr>
          <w:spacing w:val="1"/>
          <w:sz w:val="24"/>
        </w:rPr>
        <w:t xml:space="preserve"> </w:t>
      </w:r>
      <w:r w:rsidRPr="00BC159A">
        <w:rPr>
          <w:sz w:val="24"/>
        </w:rPr>
        <w:t>Активно</w:t>
      </w:r>
      <w:r w:rsidRPr="00BC159A">
        <w:rPr>
          <w:spacing w:val="1"/>
          <w:sz w:val="24"/>
        </w:rPr>
        <w:t xml:space="preserve"> </w:t>
      </w:r>
      <w:r w:rsidRPr="00BC159A">
        <w:rPr>
          <w:sz w:val="24"/>
        </w:rPr>
        <w:t>применяются</w:t>
      </w:r>
      <w:r w:rsidRPr="00BC159A">
        <w:rPr>
          <w:spacing w:val="-57"/>
          <w:sz w:val="24"/>
        </w:rPr>
        <w:t xml:space="preserve"> </w:t>
      </w:r>
      <w:r w:rsidRPr="00BC159A">
        <w:rPr>
          <w:sz w:val="24"/>
        </w:rPr>
        <w:t>консультации-презентации с</w:t>
      </w:r>
      <w:r w:rsidRPr="00BC159A">
        <w:rPr>
          <w:spacing w:val="-4"/>
          <w:sz w:val="24"/>
        </w:rPr>
        <w:t xml:space="preserve"> </w:t>
      </w:r>
      <w:r w:rsidRPr="00BC159A">
        <w:rPr>
          <w:sz w:val="24"/>
        </w:rPr>
        <w:t>использованием</w:t>
      </w:r>
      <w:r w:rsidRPr="00BC159A">
        <w:rPr>
          <w:spacing w:val="-1"/>
          <w:sz w:val="24"/>
        </w:rPr>
        <w:t xml:space="preserve"> </w:t>
      </w:r>
      <w:r w:rsidRPr="00BC159A">
        <w:rPr>
          <w:sz w:val="24"/>
        </w:rPr>
        <w:t>ИКТ-технологий.</w:t>
      </w:r>
    </w:p>
    <w:p w14:paraId="3C8FB88E" w14:textId="77777777" w:rsidR="00F809AE" w:rsidRPr="00BC159A" w:rsidRDefault="00F809AE" w:rsidP="00BC159A">
      <w:pPr>
        <w:tabs>
          <w:tab w:val="left" w:pos="1502"/>
        </w:tabs>
        <w:ind w:left="425" w:right="527" w:firstLine="720"/>
        <w:jc w:val="both"/>
        <w:rPr>
          <w:sz w:val="24"/>
        </w:rPr>
      </w:pPr>
      <w:r w:rsidRPr="00BC159A">
        <w:rPr>
          <w:b/>
          <w:sz w:val="24"/>
        </w:rPr>
        <w:t xml:space="preserve">Мастер-классы. </w:t>
      </w:r>
      <w:r w:rsidRPr="00BC159A">
        <w:rPr>
          <w:sz w:val="24"/>
        </w:rPr>
        <w:t>Активная форма сотрудничества, посредством которой педагог</w:t>
      </w:r>
      <w:r w:rsidRPr="00BC159A">
        <w:rPr>
          <w:spacing w:val="1"/>
          <w:sz w:val="24"/>
        </w:rPr>
        <w:t xml:space="preserve"> </w:t>
      </w:r>
      <w:r w:rsidRPr="00BC159A">
        <w:rPr>
          <w:sz w:val="24"/>
        </w:rPr>
        <w:t>знакомит</w:t>
      </w:r>
      <w:r w:rsidRPr="00BC159A">
        <w:rPr>
          <w:spacing w:val="1"/>
          <w:sz w:val="24"/>
        </w:rPr>
        <w:t xml:space="preserve"> </w:t>
      </w:r>
      <w:r w:rsidRPr="00BC159A">
        <w:rPr>
          <w:sz w:val="24"/>
        </w:rPr>
        <w:t>с практическими</w:t>
      </w:r>
      <w:r w:rsidRPr="00BC159A">
        <w:rPr>
          <w:spacing w:val="1"/>
          <w:sz w:val="24"/>
        </w:rPr>
        <w:t xml:space="preserve"> </w:t>
      </w:r>
      <w:r w:rsidRPr="00BC159A">
        <w:rPr>
          <w:sz w:val="24"/>
        </w:rPr>
        <w:t>действиями</w:t>
      </w:r>
      <w:r w:rsidRPr="00BC159A">
        <w:rPr>
          <w:spacing w:val="1"/>
          <w:sz w:val="24"/>
        </w:rPr>
        <w:t xml:space="preserve"> </w:t>
      </w:r>
      <w:r w:rsidRPr="00BC159A">
        <w:rPr>
          <w:sz w:val="24"/>
        </w:rPr>
        <w:t>решения той</w:t>
      </w:r>
      <w:r w:rsidRPr="00BC159A">
        <w:rPr>
          <w:spacing w:val="1"/>
          <w:sz w:val="24"/>
        </w:rPr>
        <w:t xml:space="preserve"> </w:t>
      </w:r>
      <w:r w:rsidRPr="00BC159A">
        <w:rPr>
          <w:sz w:val="24"/>
        </w:rPr>
        <w:t>или иной</w:t>
      </w:r>
      <w:r w:rsidRPr="00BC159A">
        <w:rPr>
          <w:spacing w:val="1"/>
          <w:sz w:val="24"/>
        </w:rPr>
        <w:t xml:space="preserve"> </w:t>
      </w:r>
      <w:r w:rsidRPr="00BC159A">
        <w:rPr>
          <w:sz w:val="24"/>
        </w:rPr>
        <w:t>задачи. В результате</w:t>
      </w:r>
      <w:r w:rsidRPr="00BC159A">
        <w:rPr>
          <w:spacing w:val="1"/>
          <w:sz w:val="24"/>
        </w:rPr>
        <w:t xml:space="preserve"> </w:t>
      </w:r>
      <w:r w:rsidRPr="00BC159A">
        <w:rPr>
          <w:sz w:val="24"/>
        </w:rPr>
        <w:t>у</w:t>
      </w:r>
      <w:r w:rsidRPr="00BC159A">
        <w:rPr>
          <w:spacing w:val="1"/>
          <w:sz w:val="24"/>
        </w:rPr>
        <w:t xml:space="preserve"> </w:t>
      </w:r>
      <w:r w:rsidRPr="00BC159A">
        <w:rPr>
          <w:sz w:val="24"/>
        </w:rPr>
        <w:t>родителей</w:t>
      </w:r>
      <w:r w:rsidRPr="00BC159A">
        <w:rPr>
          <w:spacing w:val="1"/>
          <w:sz w:val="24"/>
        </w:rPr>
        <w:t xml:space="preserve"> </w:t>
      </w:r>
      <w:r w:rsidRPr="00BC159A">
        <w:rPr>
          <w:sz w:val="24"/>
        </w:rPr>
        <w:t>формируются</w:t>
      </w:r>
      <w:r w:rsidRPr="00BC159A">
        <w:rPr>
          <w:spacing w:val="1"/>
          <w:sz w:val="24"/>
        </w:rPr>
        <w:t xml:space="preserve"> </w:t>
      </w:r>
      <w:r w:rsidRPr="00BC159A">
        <w:rPr>
          <w:sz w:val="24"/>
        </w:rPr>
        <w:t>педагогические</w:t>
      </w:r>
      <w:r w:rsidRPr="00BC159A">
        <w:rPr>
          <w:spacing w:val="1"/>
          <w:sz w:val="24"/>
        </w:rPr>
        <w:t xml:space="preserve"> </w:t>
      </w:r>
      <w:r w:rsidRPr="00BC159A">
        <w:rPr>
          <w:sz w:val="24"/>
        </w:rPr>
        <w:t>умения</w:t>
      </w:r>
      <w:r w:rsidRPr="00BC159A">
        <w:rPr>
          <w:spacing w:val="1"/>
          <w:sz w:val="24"/>
        </w:rPr>
        <w:t xml:space="preserve"> </w:t>
      </w:r>
      <w:r w:rsidRPr="00BC159A">
        <w:rPr>
          <w:sz w:val="24"/>
        </w:rPr>
        <w:t>по</w:t>
      </w:r>
      <w:r w:rsidRPr="00BC159A">
        <w:rPr>
          <w:spacing w:val="1"/>
          <w:sz w:val="24"/>
        </w:rPr>
        <w:t xml:space="preserve"> </w:t>
      </w:r>
      <w:r w:rsidRPr="00BC159A">
        <w:rPr>
          <w:sz w:val="24"/>
        </w:rPr>
        <w:t>различным</w:t>
      </w:r>
      <w:r w:rsidRPr="00BC159A">
        <w:rPr>
          <w:spacing w:val="1"/>
          <w:sz w:val="24"/>
        </w:rPr>
        <w:t xml:space="preserve"> </w:t>
      </w:r>
      <w:r w:rsidRPr="00BC159A">
        <w:rPr>
          <w:sz w:val="24"/>
        </w:rPr>
        <w:t>вопросам</w:t>
      </w:r>
      <w:r w:rsidRPr="00BC159A">
        <w:rPr>
          <w:spacing w:val="1"/>
          <w:sz w:val="24"/>
        </w:rPr>
        <w:t xml:space="preserve"> </w:t>
      </w:r>
      <w:r w:rsidRPr="00BC159A">
        <w:rPr>
          <w:sz w:val="24"/>
        </w:rPr>
        <w:t>воспитания</w:t>
      </w:r>
      <w:r w:rsidRPr="00BC159A">
        <w:rPr>
          <w:spacing w:val="1"/>
          <w:sz w:val="24"/>
        </w:rPr>
        <w:t xml:space="preserve"> </w:t>
      </w:r>
      <w:r w:rsidRPr="00BC159A">
        <w:rPr>
          <w:sz w:val="24"/>
        </w:rPr>
        <w:t>детей.</w:t>
      </w:r>
    </w:p>
    <w:p w14:paraId="70A8014A" w14:textId="77777777" w:rsidR="00F809AE" w:rsidRPr="00BC159A" w:rsidRDefault="00272422" w:rsidP="00BC159A">
      <w:pPr>
        <w:tabs>
          <w:tab w:val="left" w:pos="1431"/>
        </w:tabs>
        <w:ind w:left="425" w:right="527" w:firstLine="720"/>
        <w:jc w:val="both"/>
        <w:rPr>
          <w:sz w:val="24"/>
        </w:rPr>
      </w:pPr>
      <w:r w:rsidRPr="00BC159A">
        <w:rPr>
          <w:b/>
          <w:sz w:val="24"/>
        </w:rPr>
        <w:t xml:space="preserve"> </w:t>
      </w:r>
      <w:r w:rsidR="00F809AE" w:rsidRPr="00BC159A">
        <w:rPr>
          <w:b/>
          <w:sz w:val="24"/>
        </w:rPr>
        <w:t>Педагогический</w:t>
      </w:r>
      <w:r w:rsidR="00F809AE" w:rsidRPr="00BC159A">
        <w:rPr>
          <w:b/>
          <w:spacing w:val="1"/>
          <w:sz w:val="24"/>
        </w:rPr>
        <w:t xml:space="preserve"> </w:t>
      </w:r>
      <w:r w:rsidR="00F809AE" w:rsidRPr="00BC159A">
        <w:rPr>
          <w:b/>
          <w:sz w:val="24"/>
        </w:rPr>
        <w:t>тренинг.</w:t>
      </w:r>
      <w:r w:rsidR="00F809AE" w:rsidRPr="00BC159A">
        <w:rPr>
          <w:b/>
          <w:spacing w:val="1"/>
          <w:sz w:val="24"/>
        </w:rPr>
        <w:t xml:space="preserve"> </w:t>
      </w:r>
      <w:r w:rsidR="00F809AE" w:rsidRPr="00BC159A">
        <w:rPr>
          <w:sz w:val="24"/>
        </w:rPr>
        <w:t>В</w:t>
      </w:r>
      <w:r w:rsidR="00F809AE" w:rsidRPr="00BC159A">
        <w:rPr>
          <w:spacing w:val="1"/>
          <w:sz w:val="24"/>
        </w:rPr>
        <w:t xml:space="preserve"> </w:t>
      </w:r>
      <w:r w:rsidR="00F809AE" w:rsidRPr="00BC159A">
        <w:rPr>
          <w:sz w:val="24"/>
        </w:rPr>
        <w:t>основе</w:t>
      </w:r>
      <w:r w:rsidR="00F809AE" w:rsidRPr="00BC159A">
        <w:rPr>
          <w:spacing w:val="1"/>
          <w:sz w:val="24"/>
        </w:rPr>
        <w:t xml:space="preserve"> </w:t>
      </w:r>
      <w:r w:rsidR="00F809AE" w:rsidRPr="00BC159A">
        <w:rPr>
          <w:sz w:val="24"/>
        </w:rPr>
        <w:t>тренинга</w:t>
      </w:r>
      <w:r w:rsidR="00F809AE" w:rsidRPr="00BC159A">
        <w:rPr>
          <w:spacing w:val="1"/>
          <w:sz w:val="24"/>
        </w:rPr>
        <w:t xml:space="preserve"> </w:t>
      </w:r>
      <w:r w:rsidR="00F809AE" w:rsidRPr="00BC159A">
        <w:rPr>
          <w:sz w:val="24"/>
        </w:rPr>
        <w:t>–</w:t>
      </w:r>
      <w:r w:rsidR="00F809AE" w:rsidRPr="00BC159A">
        <w:rPr>
          <w:spacing w:val="1"/>
          <w:sz w:val="24"/>
        </w:rPr>
        <w:t xml:space="preserve"> </w:t>
      </w:r>
      <w:r w:rsidR="00F809AE" w:rsidRPr="00BC159A">
        <w:rPr>
          <w:sz w:val="24"/>
        </w:rPr>
        <w:t>проблемные</w:t>
      </w:r>
      <w:r w:rsidR="00F809AE" w:rsidRPr="00BC159A">
        <w:rPr>
          <w:spacing w:val="1"/>
          <w:sz w:val="24"/>
        </w:rPr>
        <w:t xml:space="preserve"> </w:t>
      </w:r>
      <w:r w:rsidR="00F809AE" w:rsidRPr="00BC159A">
        <w:rPr>
          <w:sz w:val="24"/>
        </w:rPr>
        <w:t>ситуации,</w:t>
      </w:r>
      <w:r w:rsidR="00F809AE" w:rsidRPr="00BC159A">
        <w:rPr>
          <w:spacing w:val="1"/>
          <w:sz w:val="24"/>
        </w:rPr>
        <w:t xml:space="preserve"> </w:t>
      </w:r>
      <w:r w:rsidR="00F809AE" w:rsidRPr="00BC159A">
        <w:rPr>
          <w:sz w:val="24"/>
        </w:rPr>
        <w:t xml:space="preserve">практические задания </w:t>
      </w:r>
      <w:r w:rsidR="00F809AE" w:rsidRPr="00BC159A">
        <w:rPr>
          <w:b/>
          <w:sz w:val="24"/>
        </w:rPr>
        <w:t>и</w:t>
      </w:r>
      <w:r w:rsidR="00F809AE" w:rsidRPr="00BC159A">
        <w:rPr>
          <w:b/>
          <w:spacing w:val="1"/>
          <w:sz w:val="24"/>
        </w:rPr>
        <w:t xml:space="preserve"> </w:t>
      </w:r>
      <w:r w:rsidR="00F809AE" w:rsidRPr="00BC159A">
        <w:rPr>
          <w:sz w:val="24"/>
        </w:rPr>
        <w:t>развивающие</w:t>
      </w:r>
      <w:r w:rsidR="00F809AE" w:rsidRPr="00BC159A">
        <w:rPr>
          <w:spacing w:val="1"/>
          <w:sz w:val="24"/>
        </w:rPr>
        <w:t xml:space="preserve"> </w:t>
      </w:r>
      <w:r w:rsidR="00F809AE" w:rsidRPr="00BC159A">
        <w:rPr>
          <w:sz w:val="24"/>
        </w:rPr>
        <w:t>упражнения, которые</w:t>
      </w:r>
      <w:r w:rsidR="00F809AE" w:rsidRPr="00BC159A">
        <w:rPr>
          <w:spacing w:val="1"/>
          <w:sz w:val="24"/>
        </w:rPr>
        <w:t xml:space="preserve"> </w:t>
      </w:r>
      <w:r w:rsidR="00F809AE" w:rsidRPr="00BC159A">
        <w:rPr>
          <w:sz w:val="24"/>
        </w:rPr>
        <w:t>«погружают» родителей</w:t>
      </w:r>
      <w:r w:rsidR="00F809AE" w:rsidRPr="00BC159A">
        <w:rPr>
          <w:spacing w:val="1"/>
          <w:sz w:val="24"/>
        </w:rPr>
        <w:t xml:space="preserve"> </w:t>
      </w:r>
      <w:r w:rsidR="00F809AE" w:rsidRPr="00BC159A">
        <w:rPr>
          <w:sz w:val="24"/>
        </w:rPr>
        <w:t>в</w:t>
      </w:r>
      <w:r w:rsidR="00F809AE" w:rsidRPr="00BC159A">
        <w:rPr>
          <w:spacing w:val="1"/>
          <w:sz w:val="24"/>
        </w:rPr>
        <w:t xml:space="preserve"> </w:t>
      </w:r>
      <w:r w:rsidR="00F809AE" w:rsidRPr="00BC159A">
        <w:rPr>
          <w:sz w:val="24"/>
        </w:rPr>
        <w:t>конкретную</w:t>
      </w:r>
      <w:r w:rsidR="00F809AE" w:rsidRPr="00BC159A">
        <w:rPr>
          <w:spacing w:val="1"/>
          <w:sz w:val="24"/>
        </w:rPr>
        <w:t xml:space="preserve"> </w:t>
      </w:r>
      <w:r w:rsidR="00F809AE" w:rsidRPr="00BC159A">
        <w:rPr>
          <w:sz w:val="24"/>
        </w:rPr>
        <w:t>ситуацию,</w:t>
      </w:r>
      <w:r w:rsidR="00F809AE" w:rsidRPr="00BC159A">
        <w:rPr>
          <w:spacing w:val="1"/>
          <w:sz w:val="24"/>
        </w:rPr>
        <w:t xml:space="preserve"> </w:t>
      </w:r>
      <w:r w:rsidR="00F809AE" w:rsidRPr="00BC159A">
        <w:rPr>
          <w:sz w:val="24"/>
        </w:rPr>
        <w:t>смоделированную</w:t>
      </w:r>
      <w:r w:rsidR="00F809AE" w:rsidRPr="00BC159A">
        <w:rPr>
          <w:spacing w:val="1"/>
          <w:sz w:val="24"/>
        </w:rPr>
        <w:t xml:space="preserve"> </w:t>
      </w:r>
      <w:r w:rsidR="00F809AE" w:rsidRPr="00BC159A">
        <w:rPr>
          <w:sz w:val="24"/>
        </w:rPr>
        <w:t>в</w:t>
      </w:r>
      <w:r w:rsidR="00F809AE" w:rsidRPr="00BC159A">
        <w:rPr>
          <w:spacing w:val="1"/>
          <w:sz w:val="24"/>
        </w:rPr>
        <w:t xml:space="preserve"> </w:t>
      </w:r>
      <w:r w:rsidR="00F809AE" w:rsidRPr="00BC159A">
        <w:rPr>
          <w:sz w:val="24"/>
        </w:rPr>
        <w:t>воспитательных</w:t>
      </w:r>
      <w:r w:rsidR="00F809AE" w:rsidRPr="00BC159A">
        <w:rPr>
          <w:spacing w:val="1"/>
          <w:sz w:val="24"/>
        </w:rPr>
        <w:t xml:space="preserve"> </w:t>
      </w:r>
      <w:r w:rsidR="00F809AE" w:rsidRPr="00BC159A">
        <w:rPr>
          <w:sz w:val="24"/>
        </w:rPr>
        <w:t>целях.</w:t>
      </w:r>
      <w:r w:rsidR="00F809AE" w:rsidRPr="00BC159A">
        <w:rPr>
          <w:spacing w:val="1"/>
          <w:sz w:val="24"/>
        </w:rPr>
        <w:t xml:space="preserve"> </w:t>
      </w:r>
      <w:r w:rsidR="00F809AE" w:rsidRPr="00BC159A">
        <w:rPr>
          <w:sz w:val="24"/>
        </w:rPr>
        <w:t>Способствуют</w:t>
      </w:r>
      <w:r w:rsidR="00F809AE" w:rsidRPr="00BC159A">
        <w:rPr>
          <w:spacing w:val="1"/>
          <w:sz w:val="24"/>
        </w:rPr>
        <w:t xml:space="preserve"> </w:t>
      </w:r>
      <w:r w:rsidR="00F809AE" w:rsidRPr="00BC159A">
        <w:rPr>
          <w:sz w:val="24"/>
        </w:rPr>
        <w:t>рефлексии и</w:t>
      </w:r>
      <w:r w:rsidR="00F809AE" w:rsidRPr="00BC159A">
        <w:rPr>
          <w:spacing w:val="1"/>
          <w:sz w:val="24"/>
        </w:rPr>
        <w:t xml:space="preserve"> </w:t>
      </w:r>
      <w:r w:rsidR="00F809AE" w:rsidRPr="00BC159A">
        <w:rPr>
          <w:sz w:val="24"/>
        </w:rPr>
        <w:t>самооценке</w:t>
      </w:r>
      <w:r w:rsidR="00F809AE" w:rsidRPr="00BC159A">
        <w:rPr>
          <w:spacing w:val="-1"/>
          <w:sz w:val="24"/>
        </w:rPr>
        <w:t xml:space="preserve"> </w:t>
      </w:r>
      <w:r w:rsidR="00F809AE" w:rsidRPr="00BC159A">
        <w:rPr>
          <w:sz w:val="24"/>
        </w:rPr>
        <w:t>родителей</w:t>
      </w:r>
      <w:r w:rsidR="00F809AE" w:rsidRPr="00BC159A">
        <w:rPr>
          <w:spacing w:val="1"/>
          <w:sz w:val="24"/>
        </w:rPr>
        <w:t xml:space="preserve"> </w:t>
      </w:r>
      <w:r w:rsidR="00F809AE" w:rsidRPr="00BC159A">
        <w:rPr>
          <w:sz w:val="24"/>
        </w:rPr>
        <w:t>по</w:t>
      </w:r>
      <w:r w:rsidR="00F809AE" w:rsidRPr="00BC159A">
        <w:rPr>
          <w:spacing w:val="-1"/>
          <w:sz w:val="24"/>
        </w:rPr>
        <w:t xml:space="preserve"> </w:t>
      </w:r>
      <w:r w:rsidR="00F809AE" w:rsidRPr="00BC159A">
        <w:rPr>
          <w:sz w:val="24"/>
        </w:rPr>
        <w:t>поводу</w:t>
      </w:r>
      <w:r w:rsidR="00F809AE" w:rsidRPr="00BC159A">
        <w:rPr>
          <w:spacing w:val="-5"/>
          <w:sz w:val="24"/>
        </w:rPr>
        <w:t xml:space="preserve"> </w:t>
      </w:r>
      <w:r w:rsidR="00F809AE" w:rsidRPr="00BC159A">
        <w:rPr>
          <w:sz w:val="24"/>
        </w:rPr>
        <w:t>проведённой</w:t>
      </w:r>
      <w:r w:rsidR="00F809AE" w:rsidRPr="00BC159A">
        <w:rPr>
          <w:spacing w:val="1"/>
          <w:sz w:val="24"/>
        </w:rPr>
        <w:t xml:space="preserve"> </w:t>
      </w:r>
      <w:r w:rsidR="00F809AE" w:rsidRPr="00BC159A">
        <w:rPr>
          <w:sz w:val="24"/>
        </w:rPr>
        <w:t>деятельности.</w:t>
      </w:r>
    </w:p>
    <w:p w14:paraId="78466EB0" w14:textId="77777777" w:rsidR="00F809AE" w:rsidRPr="00BC159A" w:rsidRDefault="00272422" w:rsidP="00BC159A">
      <w:pPr>
        <w:tabs>
          <w:tab w:val="left" w:pos="1431"/>
        </w:tabs>
        <w:ind w:left="425" w:right="527" w:firstLine="720"/>
        <w:jc w:val="both"/>
        <w:rPr>
          <w:sz w:val="24"/>
        </w:rPr>
      </w:pPr>
      <w:r w:rsidRPr="00BC159A">
        <w:rPr>
          <w:b/>
          <w:sz w:val="24"/>
        </w:rPr>
        <w:t xml:space="preserve"> </w:t>
      </w:r>
      <w:r w:rsidR="00F809AE" w:rsidRPr="00BC159A">
        <w:rPr>
          <w:b/>
          <w:sz w:val="24"/>
        </w:rPr>
        <w:t xml:space="preserve">Круглый стол. </w:t>
      </w:r>
      <w:r w:rsidR="00F809AE" w:rsidRPr="00BC159A">
        <w:rPr>
          <w:sz w:val="24"/>
        </w:rPr>
        <w:t>Педагоги привлекают родителей в обсуждение предъявленной</w:t>
      </w:r>
      <w:r w:rsidR="00F809AE" w:rsidRPr="00BC159A">
        <w:rPr>
          <w:spacing w:val="1"/>
          <w:sz w:val="24"/>
        </w:rPr>
        <w:t xml:space="preserve"> </w:t>
      </w:r>
      <w:r w:rsidR="00F809AE" w:rsidRPr="00BC159A">
        <w:rPr>
          <w:sz w:val="24"/>
        </w:rPr>
        <w:t>темы.</w:t>
      </w:r>
      <w:r w:rsidR="00F809AE" w:rsidRPr="00BC159A">
        <w:rPr>
          <w:spacing w:val="1"/>
          <w:sz w:val="24"/>
        </w:rPr>
        <w:t xml:space="preserve"> </w:t>
      </w:r>
      <w:r w:rsidR="00F809AE" w:rsidRPr="00BC159A">
        <w:rPr>
          <w:sz w:val="24"/>
        </w:rPr>
        <w:t>Участники</w:t>
      </w:r>
      <w:r w:rsidR="00F809AE" w:rsidRPr="00BC159A">
        <w:rPr>
          <w:spacing w:val="1"/>
          <w:sz w:val="24"/>
        </w:rPr>
        <w:t xml:space="preserve"> </w:t>
      </w:r>
      <w:r w:rsidR="00F809AE" w:rsidRPr="00BC159A">
        <w:rPr>
          <w:sz w:val="24"/>
        </w:rPr>
        <w:t>обмениваются</w:t>
      </w:r>
      <w:r w:rsidR="00F809AE" w:rsidRPr="00BC159A">
        <w:rPr>
          <w:spacing w:val="1"/>
          <w:sz w:val="24"/>
        </w:rPr>
        <w:t xml:space="preserve"> </w:t>
      </w:r>
      <w:r w:rsidR="00F809AE" w:rsidRPr="00BC159A">
        <w:rPr>
          <w:sz w:val="24"/>
        </w:rPr>
        <w:t>мнением</w:t>
      </w:r>
      <w:r w:rsidR="00F809AE" w:rsidRPr="00BC159A">
        <w:rPr>
          <w:spacing w:val="1"/>
          <w:sz w:val="24"/>
        </w:rPr>
        <w:t xml:space="preserve"> </w:t>
      </w:r>
      <w:r w:rsidR="00F809AE" w:rsidRPr="00BC159A">
        <w:rPr>
          <w:sz w:val="24"/>
        </w:rPr>
        <w:t>друг</w:t>
      </w:r>
      <w:r w:rsidR="00F809AE" w:rsidRPr="00BC159A">
        <w:rPr>
          <w:spacing w:val="1"/>
          <w:sz w:val="24"/>
        </w:rPr>
        <w:t xml:space="preserve"> </w:t>
      </w:r>
      <w:r w:rsidR="00F809AE" w:rsidRPr="00BC159A">
        <w:rPr>
          <w:sz w:val="24"/>
        </w:rPr>
        <w:t>с</w:t>
      </w:r>
      <w:r w:rsidR="00F809AE" w:rsidRPr="00BC159A">
        <w:rPr>
          <w:spacing w:val="1"/>
          <w:sz w:val="24"/>
        </w:rPr>
        <w:t xml:space="preserve"> </w:t>
      </w:r>
      <w:r w:rsidR="00F809AE" w:rsidRPr="00BC159A">
        <w:rPr>
          <w:sz w:val="24"/>
        </w:rPr>
        <w:t>другом,</w:t>
      </w:r>
      <w:r w:rsidR="00F809AE" w:rsidRPr="00BC159A">
        <w:rPr>
          <w:spacing w:val="1"/>
          <w:sz w:val="24"/>
        </w:rPr>
        <w:t xml:space="preserve"> </w:t>
      </w:r>
      <w:r w:rsidR="00F809AE" w:rsidRPr="00BC159A">
        <w:rPr>
          <w:sz w:val="24"/>
        </w:rPr>
        <w:t>предлагают</w:t>
      </w:r>
      <w:r w:rsidR="00F809AE" w:rsidRPr="00BC159A">
        <w:rPr>
          <w:spacing w:val="1"/>
          <w:sz w:val="24"/>
        </w:rPr>
        <w:t xml:space="preserve"> </w:t>
      </w:r>
      <w:r w:rsidR="00F809AE" w:rsidRPr="00BC159A">
        <w:rPr>
          <w:sz w:val="24"/>
        </w:rPr>
        <w:t>своё</w:t>
      </w:r>
      <w:r w:rsidR="00F809AE" w:rsidRPr="00BC159A">
        <w:rPr>
          <w:spacing w:val="1"/>
          <w:sz w:val="24"/>
        </w:rPr>
        <w:t xml:space="preserve"> </w:t>
      </w:r>
      <w:r w:rsidR="00F809AE" w:rsidRPr="00BC159A">
        <w:rPr>
          <w:sz w:val="24"/>
        </w:rPr>
        <w:t>решение</w:t>
      </w:r>
      <w:r w:rsidR="00F809AE" w:rsidRPr="00BC159A">
        <w:rPr>
          <w:spacing w:val="1"/>
          <w:sz w:val="24"/>
        </w:rPr>
        <w:t xml:space="preserve"> </w:t>
      </w:r>
      <w:r w:rsidR="00F809AE" w:rsidRPr="00BC159A">
        <w:rPr>
          <w:sz w:val="24"/>
        </w:rPr>
        <w:t>вопроса.</w:t>
      </w:r>
    </w:p>
    <w:p w14:paraId="41114B0D" w14:textId="77777777" w:rsidR="00F809AE" w:rsidRPr="00BC159A" w:rsidRDefault="00272422" w:rsidP="00BC159A">
      <w:pPr>
        <w:tabs>
          <w:tab w:val="left" w:pos="1431"/>
        </w:tabs>
        <w:ind w:left="425" w:right="527" w:firstLine="720"/>
        <w:jc w:val="both"/>
        <w:rPr>
          <w:sz w:val="24"/>
        </w:rPr>
      </w:pPr>
      <w:r w:rsidRPr="00BC159A">
        <w:rPr>
          <w:b/>
          <w:sz w:val="24"/>
        </w:rPr>
        <w:t xml:space="preserve"> </w:t>
      </w:r>
      <w:r w:rsidR="00F809AE" w:rsidRPr="00BC159A">
        <w:rPr>
          <w:b/>
          <w:sz w:val="24"/>
        </w:rPr>
        <w:t>«Родительский</w:t>
      </w:r>
      <w:r w:rsidR="00F809AE" w:rsidRPr="00BC159A">
        <w:rPr>
          <w:b/>
          <w:spacing w:val="1"/>
          <w:sz w:val="24"/>
        </w:rPr>
        <w:t xml:space="preserve"> </w:t>
      </w:r>
      <w:r w:rsidR="00F809AE" w:rsidRPr="00BC159A">
        <w:rPr>
          <w:b/>
          <w:sz w:val="24"/>
        </w:rPr>
        <w:t>клуб».</w:t>
      </w:r>
      <w:r w:rsidR="00F809AE" w:rsidRPr="00BC159A">
        <w:rPr>
          <w:b/>
          <w:spacing w:val="1"/>
          <w:sz w:val="24"/>
        </w:rPr>
        <w:t xml:space="preserve"> </w:t>
      </w:r>
      <w:r w:rsidR="00F809AE" w:rsidRPr="00BC159A">
        <w:rPr>
          <w:sz w:val="24"/>
        </w:rPr>
        <w:t>Добровольное</w:t>
      </w:r>
      <w:r w:rsidR="00F809AE" w:rsidRPr="00BC159A">
        <w:rPr>
          <w:spacing w:val="1"/>
          <w:sz w:val="24"/>
        </w:rPr>
        <w:t xml:space="preserve"> </w:t>
      </w:r>
      <w:r w:rsidR="00F809AE" w:rsidRPr="00BC159A">
        <w:rPr>
          <w:sz w:val="24"/>
        </w:rPr>
        <w:t>объединение</w:t>
      </w:r>
      <w:r w:rsidR="00F809AE" w:rsidRPr="00BC159A">
        <w:rPr>
          <w:spacing w:val="1"/>
          <w:sz w:val="24"/>
        </w:rPr>
        <w:t xml:space="preserve"> </w:t>
      </w:r>
      <w:r w:rsidR="00F809AE" w:rsidRPr="00BC159A">
        <w:rPr>
          <w:sz w:val="24"/>
        </w:rPr>
        <w:t>родителей.</w:t>
      </w:r>
      <w:r w:rsidR="00F809AE" w:rsidRPr="00BC159A">
        <w:rPr>
          <w:spacing w:val="1"/>
          <w:sz w:val="24"/>
        </w:rPr>
        <w:t xml:space="preserve"> </w:t>
      </w:r>
      <w:r w:rsidR="00F809AE" w:rsidRPr="00BC159A">
        <w:rPr>
          <w:sz w:val="24"/>
        </w:rPr>
        <w:t>Раз</w:t>
      </w:r>
      <w:r w:rsidR="00F809AE" w:rsidRPr="00BC159A">
        <w:rPr>
          <w:spacing w:val="1"/>
          <w:sz w:val="24"/>
        </w:rPr>
        <w:t xml:space="preserve"> </w:t>
      </w:r>
      <w:r w:rsidR="00F809AE" w:rsidRPr="00BC159A">
        <w:rPr>
          <w:sz w:val="24"/>
        </w:rPr>
        <w:t>в</w:t>
      </w:r>
      <w:r w:rsidR="00F809AE" w:rsidRPr="00BC159A">
        <w:rPr>
          <w:spacing w:val="1"/>
          <w:sz w:val="24"/>
        </w:rPr>
        <w:t xml:space="preserve"> </w:t>
      </w:r>
      <w:r w:rsidR="00F809AE" w:rsidRPr="00BC159A">
        <w:rPr>
          <w:sz w:val="24"/>
        </w:rPr>
        <w:t>месяц</w:t>
      </w:r>
      <w:r w:rsidR="00F809AE" w:rsidRPr="00BC159A">
        <w:rPr>
          <w:spacing w:val="1"/>
          <w:sz w:val="24"/>
        </w:rPr>
        <w:t xml:space="preserve"> </w:t>
      </w:r>
      <w:r w:rsidR="00F809AE" w:rsidRPr="00BC159A">
        <w:rPr>
          <w:sz w:val="24"/>
        </w:rPr>
        <w:t>проводятся тематические встречи, на которых</w:t>
      </w:r>
      <w:r w:rsidR="00F809AE" w:rsidRPr="00BC159A">
        <w:rPr>
          <w:spacing w:val="1"/>
          <w:sz w:val="24"/>
        </w:rPr>
        <w:t xml:space="preserve"> </w:t>
      </w:r>
      <w:r w:rsidR="00F809AE" w:rsidRPr="00BC159A">
        <w:rPr>
          <w:sz w:val="24"/>
        </w:rPr>
        <w:t>специалисты и воспитатели предлагают</w:t>
      </w:r>
      <w:r w:rsidR="00F809AE" w:rsidRPr="00BC159A">
        <w:rPr>
          <w:spacing w:val="1"/>
          <w:sz w:val="24"/>
        </w:rPr>
        <w:t xml:space="preserve"> </w:t>
      </w:r>
      <w:r w:rsidR="00F809AE" w:rsidRPr="00BC159A">
        <w:rPr>
          <w:sz w:val="24"/>
        </w:rPr>
        <w:t>обсуждение</w:t>
      </w:r>
      <w:r w:rsidR="00F809AE" w:rsidRPr="00BC159A">
        <w:rPr>
          <w:spacing w:val="1"/>
          <w:sz w:val="24"/>
        </w:rPr>
        <w:t xml:space="preserve"> </w:t>
      </w:r>
      <w:r w:rsidR="00F809AE" w:rsidRPr="00BC159A">
        <w:rPr>
          <w:sz w:val="24"/>
        </w:rPr>
        <w:t>вопросов</w:t>
      </w:r>
      <w:r w:rsidR="00F809AE" w:rsidRPr="00BC159A">
        <w:rPr>
          <w:spacing w:val="1"/>
          <w:sz w:val="24"/>
        </w:rPr>
        <w:t xml:space="preserve"> </w:t>
      </w:r>
      <w:r w:rsidR="00F809AE" w:rsidRPr="00BC159A">
        <w:rPr>
          <w:sz w:val="24"/>
        </w:rPr>
        <w:t>и</w:t>
      </w:r>
      <w:r w:rsidR="00F809AE" w:rsidRPr="00BC159A">
        <w:rPr>
          <w:spacing w:val="1"/>
          <w:sz w:val="24"/>
        </w:rPr>
        <w:t xml:space="preserve"> </w:t>
      </w:r>
      <w:r w:rsidR="00F809AE" w:rsidRPr="00BC159A">
        <w:rPr>
          <w:sz w:val="24"/>
        </w:rPr>
        <w:t>решением</w:t>
      </w:r>
      <w:r w:rsidR="00F809AE" w:rsidRPr="00BC159A">
        <w:rPr>
          <w:spacing w:val="1"/>
          <w:sz w:val="24"/>
        </w:rPr>
        <w:t xml:space="preserve"> </w:t>
      </w:r>
      <w:r w:rsidR="00F809AE" w:rsidRPr="00BC159A">
        <w:rPr>
          <w:sz w:val="24"/>
        </w:rPr>
        <w:t>проблем</w:t>
      </w:r>
      <w:r w:rsidR="00F809AE" w:rsidRPr="00BC159A">
        <w:rPr>
          <w:spacing w:val="1"/>
          <w:sz w:val="24"/>
        </w:rPr>
        <w:t xml:space="preserve"> </w:t>
      </w:r>
      <w:r w:rsidR="00F809AE" w:rsidRPr="00BC159A">
        <w:rPr>
          <w:sz w:val="24"/>
        </w:rPr>
        <w:t>по</w:t>
      </w:r>
      <w:r w:rsidR="00F809AE" w:rsidRPr="00BC159A">
        <w:rPr>
          <w:spacing w:val="1"/>
          <w:sz w:val="24"/>
        </w:rPr>
        <w:t xml:space="preserve"> </w:t>
      </w:r>
      <w:r w:rsidR="00F809AE" w:rsidRPr="00BC159A">
        <w:rPr>
          <w:sz w:val="24"/>
        </w:rPr>
        <w:t>конкретным</w:t>
      </w:r>
      <w:r w:rsidR="00F809AE" w:rsidRPr="00BC159A">
        <w:rPr>
          <w:spacing w:val="1"/>
          <w:sz w:val="24"/>
        </w:rPr>
        <w:t xml:space="preserve"> </w:t>
      </w:r>
      <w:r w:rsidR="00F809AE" w:rsidRPr="00BC159A">
        <w:rPr>
          <w:sz w:val="24"/>
        </w:rPr>
        <w:t>темам.</w:t>
      </w:r>
      <w:r w:rsidR="00F809AE" w:rsidRPr="00BC159A">
        <w:rPr>
          <w:spacing w:val="1"/>
          <w:sz w:val="24"/>
        </w:rPr>
        <w:t xml:space="preserve"> </w:t>
      </w:r>
      <w:r w:rsidR="00F809AE" w:rsidRPr="00BC159A">
        <w:rPr>
          <w:sz w:val="24"/>
        </w:rPr>
        <w:t>Очень</w:t>
      </w:r>
      <w:r w:rsidR="00F809AE" w:rsidRPr="00BC159A">
        <w:rPr>
          <w:spacing w:val="1"/>
          <w:sz w:val="24"/>
        </w:rPr>
        <w:t xml:space="preserve"> </w:t>
      </w:r>
      <w:r w:rsidR="00F809AE" w:rsidRPr="00BC159A">
        <w:rPr>
          <w:sz w:val="24"/>
        </w:rPr>
        <w:t>часто</w:t>
      </w:r>
      <w:r w:rsidR="00F809AE" w:rsidRPr="00BC159A">
        <w:rPr>
          <w:spacing w:val="1"/>
          <w:sz w:val="24"/>
        </w:rPr>
        <w:t xml:space="preserve"> </w:t>
      </w:r>
      <w:r w:rsidR="00F809AE" w:rsidRPr="00BC159A">
        <w:rPr>
          <w:sz w:val="24"/>
        </w:rPr>
        <w:t>тема</w:t>
      </w:r>
      <w:r w:rsidR="00F809AE" w:rsidRPr="00BC159A">
        <w:rPr>
          <w:spacing w:val="1"/>
          <w:sz w:val="24"/>
        </w:rPr>
        <w:t xml:space="preserve"> </w:t>
      </w:r>
      <w:r w:rsidR="00F809AE" w:rsidRPr="00BC159A">
        <w:rPr>
          <w:sz w:val="24"/>
        </w:rPr>
        <w:t>встречи</w:t>
      </w:r>
      <w:r w:rsidR="00F809AE" w:rsidRPr="00BC159A">
        <w:rPr>
          <w:spacing w:val="1"/>
          <w:sz w:val="24"/>
        </w:rPr>
        <w:t xml:space="preserve"> </w:t>
      </w:r>
      <w:r w:rsidR="00F809AE" w:rsidRPr="00BC159A">
        <w:rPr>
          <w:sz w:val="24"/>
        </w:rPr>
        <w:t>запрашивается</w:t>
      </w:r>
      <w:r w:rsidR="00F809AE" w:rsidRPr="00BC159A">
        <w:rPr>
          <w:spacing w:val="1"/>
          <w:sz w:val="24"/>
        </w:rPr>
        <w:t xml:space="preserve"> </w:t>
      </w:r>
      <w:r w:rsidR="00F809AE" w:rsidRPr="00BC159A">
        <w:rPr>
          <w:sz w:val="24"/>
        </w:rPr>
        <w:t>родителями.</w:t>
      </w:r>
      <w:r w:rsidR="00F809AE" w:rsidRPr="00BC159A">
        <w:rPr>
          <w:spacing w:val="1"/>
          <w:sz w:val="24"/>
        </w:rPr>
        <w:t xml:space="preserve"> </w:t>
      </w:r>
      <w:r w:rsidR="00F809AE" w:rsidRPr="00BC159A">
        <w:rPr>
          <w:sz w:val="24"/>
        </w:rPr>
        <w:t>Поддержка</w:t>
      </w:r>
      <w:r w:rsidR="00F809AE" w:rsidRPr="00BC159A">
        <w:rPr>
          <w:spacing w:val="1"/>
          <w:sz w:val="24"/>
        </w:rPr>
        <w:t xml:space="preserve"> </w:t>
      </w:r>
      <w:r w:rsidR="00F809AE" w:rsidRPr="00BC159A">
        <w:rPr>
          <w:sz w:val="24"/>
        </w:rPr>
        <w:t>родительских</w:t>
      </w:r>
      <w:r w:rsidR="00F809AE" w:rsidRPr="00BC159A">
        <w:rPr>
          <w:spacing w:val="1"/>
          <w:sz w:val="24"/>
        </w:rPr>
        <w:t xml:space="preserve"> </w:t>
      </w:r>
      <w:r w:rsidR="00F809AE" w:rsidRPr="00BC159A">
        <w:rPr>
          <w:sz w:val="24"/>
        </w:rPr>
        <w:t>инициатив</w:t>
      </w:r>
      <w:r w:rsidR="00F809AE" w:rsidRPr="00BC159A">
        <w:rPr>
          <w:spacing w:val="1"/>
          <w:sz w:val="24"/>
        </w:rPr>
        <w:t xml:space="preserve"> </w:t>
      </w:r>
      <w:r w:rsidR="00F809AE" w:rsidRPr="00BC159A">
        <w:rPr>
          <w:sz w:val="24"/>
        </w:rPr>
        <w:t>способствует</w:t>
      </w:r>
      <w:r w:rsidR="00F809AE" w:rsidRPr="00BC159A">
        <w:rPr>
          <w:spacing w:val="-57"/>
          <w:sz w:val="24"/>
        </w:rPr>
        <w:t xml:space="preserve"> </w:t>
      </w:r>
      <w:r w:rsidR="00F809AE" w:rsidRPr="00BC159A">
        <w:rPr>
          <w:sz w:val="24"/>
        </w:rPr>
        <w:t>установлению</w:t>
      </w:r>
      <w:r w:rsidR="00F809AE" w:rsidRPr="00BC159A">
        <w:rPr>
          <w:spacing w:val="1"/>
          <w:sz w:val="24"/>
        </w:rPr>
        <w:t xml:space="preserve"> </w:t>
      </w:r>
      <w:r w:rsidR="00F809AE" w:rsidRPr="00BC159A">
        <w:rPr>
          <w:sz w:val="24"/>
        </w:rPr>
        <w:t>доверительных</w:t>
      </w:r>
      <w:r w:rsidR="00F809AE" w:rsidRPr="00BC159A">
        <w:rPr>
          <w:spacing w:val="1"/>
          <w:sz w:val="24"/>
        </w:rPr>
        <w:t xml:space="preserve"> </w:t>
      </w:r>
      <w:r w:rsidR="00F809AE" w:rsidRPr="00BC159A">
        <w:rPr>
          <w:sz w:val="24"/>
        </w:rPr>
        <w:t>партнерских</w:t>
      </w:r>
      <w:r w:rsidR="00F809AE" w:rsidRPr="00BC159A">
        <w:rPr>
          <w:spacing w:val="1"/>
          <w:sz w:val="24"/>
        </w:rPr>
        <w:t xml:space="preserve"> </w:t>
      </w:r>
      <w:r w:rsidR="00F809AE" w:rsidRPr="00BC159A">
        <w:rPr>
          <w:sz w:val="24"/>
        </w:rPr>
        <w:t>отношений</w:t>
      </w:r>
      <w:r w:rsidR="00F809AE" w:rsidRPr="00BC159A">
        <w:rPr>
          <w:spacing w:val="1"/>
          <w:sz w:val="24"/>
        </w:rPr>
        <w:t xml:space="preserve"> </w:t>
      </w:r>
      <w:r w:rsidR="00F809AE" w:rsidRPr="00BC159A">
        <w:rPr>
          <w:sz w:val="24"/>
        </w:rPr>
        <w:t>межу</w:t>
      </w:r>
      <w:r w:rsidR="00F809AE" w:rsidRPr="00BC159A">
        <w:rPr>
          <w:spacing w:val="1"/>
          <w:sz w:val="24"/>
        </w:rPr>
        <w:t xml:space="preserve"> </w:t>
      </w:r>
      <w:r w:rsidR="00F809AE" w:rsidRPr="00BC159A">
        <w:rPr>
          <w:sz w:val="24"/>
        </w:rPr>
        <w:t>педагогами</w:t>
      </w:r>
      <w:r w:rsidR="00F809AE" w:rsidRPr="00BC159A">
        <w:rPr>
          <w:spacing w:val="1"/>
          <w:sz w:val="24"/>
        </w:rPr>
        <w:t xml:space="preserve"> </w:t>
      </w:r>
      <w:r w:rsidR="00F809AE" w:rsidRPr="00BC159A">
        <w:rPr>
          <w:sz w:val="24"/>
        </w:rPr>
        <w:t>и</w:t>
      </w:r>
      <w:r w:rsidR="00F809AE" w:rsidRPr="00BC159A">
        <w:rPr>
          <w:spacing w:val="1"/>
          <w:sz w:val="24"/>
        </w:rPr>
        <w:t xml:space="preserve"> </w:t>
      </w:r>
      <w:r w:rsidR="00F809AE" w:rsidRPr="00BC159A">
        <w:rPr>
          <w:sz w:val="24"/>
        </w:rPr>
        <w:t>семьями</w:t>
      </w:r>
      <w:r w:rsidR="00F809AE" w:rsidRPr="00BC159A">
        <w:rPr>
          <w:spacing w:val="1"/>
          <w:sz w:val="24"/>
        </w:rPr>
        <w:t xml:space="preserve"> </w:t>
      </w:r>
      <w:r w:rsidR="00F809AE" w:rsidRPr="00BC159A">
        <w:rPr>
          <w:sz w:val="24"/>
        </w:rPr>
        <w:t>воспитанников.</w:t>
      </w:r>
    </w:p>
    <w:p w14:paraId="4F7907F7" w14:textId="77777777" w:rsidR="00F809AE" w:rsidRDefault="00F809AE" w:rsidP="00E52162">
      <w:pPr>
        <w:tabs>
          <w:tab w:val="left" w:pos="1557"/>
        </w:tabs>
        <w:ind w:left="425" w:right="527" w:firstLine="720"/>
        <w:jc w:val="both"/>
      </w:pPr>
      <w:r w:rsidRPr="00BC159A">
        <w:rPr>
          <w:b/>
          <w:sz w:val="24"/>
        </w:rPr>
        <w:t>«Родительская</w:t>
      </w:r>
      <w:r w:rsidRPr="00BC159A">
        <w:rPr>
          <w:b/>
          <w:spacing w:val="1"/>
          <w:sz w:val="24"/>
        </w:rPr>
        <w:t xml:space="preserve"> </w:t>
      </w:r>
      <w:r w:rsidRPr="00BC159A">
        <w:rPr>
          <w:b/>
          <w:sz w:val="24"/>
        </w:rPr>
        <w:t>почта».</w:t>
      </w:r>
      <w:r w:rsidRPr="00BC159A">
        <w:rPr>
          <w:b/>
          <w:spacing w:val="1"/>
          <w:sz w:val="24"/>
        </w:rPr>
        <w:t xml:space="preserve"> </w:t>
      </w:r>
      <w:r w:rsidRPr="00BC159A">
        <w:rPr>
          <w:sz w:val="24"/>
        </w:rPr>
        <w:t>В</w:t>
      </w:r>
      <w:r w:rsidRPr="00BC159A">
        <w:rPr>
          <w:spacing w:val="1"/>
          <w:sz w:val="24"/>
        </w:rPr>
        <w:t xml:space="preserve"> </w:t>
      </w:r>
      <w:r w:rsidRPr="00BC159A">
        <w:rPr>
          <w:sz w:val="24"/>
        </w:rPr>
        <w:t>детском</w:t>
      </w:r>
      <w:r w:rsidRPr="00BC159A">
        <w:rPr>
          <w:spacing w:val="1"/>
          <w:sz w:val="24"/>
        </w:rPr>
        <w:t xml:space="preserve"> </w:t>
      </w:r>
      <w:r w:rsidRPr="00BC159A">
        <w:rPr>
          <w:sz w:val="24"/>
        </w:rPr>
        <w:t>саду</w:t>
      </w:r>
      <w:r w:rsidRPr="00BC159A">
        <w:rPr>
          <w:spacing w:val="1"/>
          <w:sz w:val="24"/>
        </w:rPr>
        <w:t xml:space="preserve"> </w:t>
      </w:r>
      <w:r w:rsidRPr="00BC159A">
        <w:rPr>
          <w:sz w:val="24"/>
        </w:rPr>
        <w:t>организована</w:t>
      </w:r>
      <w:r w:rsidRPr="00BC159A">
        <w:rPr>
          <w:spacing w:val="1"/>
          <w:sz w:val="24"/>
        </w:rPr>
        <w:t xml:space="preserve"> </w:t>
      </w:r>
      <w:r w:rsidRPr="00BC159A">
        <w:rPr>
          <w:sz w:val="24"/>
        </w:rPr>
        <w:t>дистанционная</w:t>
      </w:r>
      <w:r w:rsidRPr="00BC159A">
        <w:rPr>
          <w:spacing w:val="1"/>
          <w:sz w:val="24"/>
        </w:rPr>
        <w:t xml:space="preserve"> </w:t>
      </w:r>
      <w:r w:rsidR="00BC159A" w:rsidRPr="00BC159A">
        <w:rPr>
          <w:sz w:val="24"/>
        </w:rPr>
        <w:t>форма сотрудничества</w:t>
      </w:r>
      <w:r w:rsidRPr="00BC159A">
        <w:rPr>
          <w:spacing w:val="47"/>
          <w:sz w:val="24"/>
        </w:rPr>
        <w:t xml:space="preserve"> </w:t>
      </w:r>
      <w:r w:rsidRPr="00BC159A">
        <w:rPr>
          <w:sz w:val="24"/>
        </w:rPr>
        <w:t>ДОУ</w:t>
      </w:r>
      <w:r w:rsidRPr="00BC159A">
        <w:rPr>
          <w:spacing w:val="48"/>
          <w:sz w:val="24"/>
        </w:rPr>
        <w:t xml:space="preserve"> </w:t>
      </w:r>
      <w:r w:rsidRPr="00BC159A">
        <w:rPr>
          <w:sz w:val="24"/>
        </w:rPr>
        <w:t>с</w:t>
      </w:r>
      <w:r w:rsidRPr="00BC159A">
        <w:rPr>
          <w:spacing w:val="47"/>
          <w:sz w:val="24"/>
        </w:rPr>
        <w:t xml:space="preserve"> </w:t>
      </w:r>
      <w:r w:rsidRPr="00BC159A">
        <w:rPr>
          <w:sz w:val="24"/>
        </w:rPr>
        <w:t>родителями.</w:t>
      </w:r>
      <w:r w:rsidRPr="00BC159A">
        <w:rPr>
          <w:spacing w:val="46"/>
          <w:sz w:val="24"/>
        </w:rPr>
        <w:t xml:space="preserve"> </w:t>
      </w:r>
      <w:r w:rsidRPr="00BC159A">
        <w:rPr>
          <w:sz w:val="24"/>
        </w:rPr>
        <w:t>Взаимодействие</w:t>
      </w:r>
      <w:r w:rsidRPr="00BC159A">
        <w:rPr>
          <w:spacing w:val="45"/>
          <w:sz w:val="24"/>
        </w:rPr>
        <w:t xml:space="preserve"> </w:t>
      </w:r>
      <w:r w:rsidRPr="00BC159A">
        <w:rPr>
          <w:sz w:val="24"/>
        </w:rPr>
        <w:t>происходит</w:t>
      </w:r>
      <w:r w:rsidRPr="00BC159A">
        <w:rPr>
          <w:spacing w:val="46"/>
          <w:sz w:val="24"/>
        </w:rPr>
        <w:t xml:space="preserve"> </w:t>
      </w:r>
      <w:r w:rsidRPr="00BC159A">
        <w:rPr>
          <w:sz w:val="24"/>
        </w:rPr>
        <w:t>в</w:t>
      </w:r>
      <w:r w:rsidRPr="00BC159A">
        <w:rPr>
          <w:spacing w:val="45"/>
          <w:sz w:val="24"/>
        </w:rPr>
        <w:t xml:space="preserve"> </w:t>
      </w:r>
      <w:r w:rsidRPr="00BC159A">
        <w:rPr>
          <w:sz w:val="24"/>
        </w:rPr>
        <w:t>социальных</w:t>
      </w:r>
      <w:r w:rsidRPr="00BC159A">
        <w:rPr>
          <w:spacing w:val="49"/>
          <w:sz w:val="24"/>
        </w:rPr>
        <w:t xml:space="preserve"> </w:t>
      </w:r>
      <w:r w:rsidRPr="00BC159A">
        <w:rPr>
          <w:sz w:val="24"/>
        </w:rPr>
        <w:t>сетях</w:t>
      </w:r>
      <w:r w:rsidRPr="00BC159A">
        <w:rPr>
          <w:spacing w:val="46"/>
          <w:sz w:val="24"/>
        </w:rPr>
        <w:t xml:space="preserve"> </w:t>
      </w:r>
      <w:r w:rsidRPr="00BC159A">
        <w:rPr>
          <w:sz w:val="24"/>
        </w:rPr>
        <w:t>в</w:t>
      </w:r>
      <w:r w:rsidR="00E52162">
        <w:rPr>
          <w:sz w:val="24"/>
        </w:rPr>
        <w:t xml:space="preserve"> </w:t>
      </w:r>
      <w:r>
        <w:t>«ВКонтакте»,</w:t>
      </w:r>
      <w:r>
        <w:rPr>
          <w:spacing w:val="1"/>
        </w:rPr>
        <w:t xml:space="preserve"> </w:t>
      </w:r>
      <w:r>
        <w:t>«Одноклассники»,</w:t>
      </w:r>
      <w:r>
        <w:rPr>
          <w:spacing w:val="1"/>
        </w:rPr>
        <w:t xml:space="preserve"> </w:t>
      </w:r>
      <w:r>
        <w:t>через</w:t>
      </w:r>
      <w:r>
        <w:rPr>
          <w:spacing w:val="1"/>
        </w:rPr>
        <w:t xml:space="preserve"> </w:t>
      </w:r>
      <w:r>
        <w:t xml:space="preserve">мессенджеры </w:t>
      </w:r>
      <w:r w:rsidR="00383755">
        <w:t>Сферум</w:t>
      </w:r>
      <w:r>
        <w:t xml:space="preserve"> и</w:t>
      </w:r>
      <w:r>
        <w:rPr>
          <w:spacing w:val="1"/>
        </w:rPr>
        <w:t xml:space="preserve"> </w:t>
      </w:r>
      <w:r>
        <w:t>через</w:t>
      </w:r>
      <w:r>
        <w:rPr>
          <w:spacing w:val="1"/>
        </w:rPr>
        <w:t xml:space="preserve"> </w:t>
      </w:r>
      <w:r>
        <w:t>видеозвонки. Такая</w:t>
      </w:r>
      <w:r>
        <w:rPr>
          <w:spacing w:val="1"/>
        </w:rPr>
        <w:t xml:space="preserve"> </w:t>
      </w:r>
      <w:r>
        <w:t>форма</w:t>
      </w:r>
      <w:r>
        <w:rPr>
          <w:spacing w:val="1"/>
        </w:rPr>
        <w:t xml:space="preserve"> </w:t>
      </w:r>
      <w:r>
        <w:t>общения</w:t>
      </w:r>
      <w:r>
        <w:rPr>
          <w:spacing w:val="1"/>
        </w:rPr>
        <w:t xml:space="preserve"> </w:t>
      </w:r>
      <w:r>
        <w:t>позволяет</w:t>
      </w:r>
      <w:r>
        <w:rPr>
          <w:spacing w:val="1"/>
        </w:rPr>
        <w:t xml:space="preserve"> </w:t>
      </w:r>
      <w:r>
        <w:t>родителям</w:t>
      </w:r>
      <w:r>
        <w:rPr>
          <w:spacing w:val="1"/>
        </w:rPr>
        <w:t xml:space="preserve"> </w:t>
      </w:r>
      <w:r>
        <w:t>уточнить</w:t>
      </w:r>
      <w:r>
        <w:rPr>
          <w:spacing w:val="1"/>
        </w:rPr>
        <w:t xml:space="preserve"> </w:t>
      </w:r>
      <w:r>
        <w:t>различные</w:t>
      </w:r>
      <w:r>
        <w:rPr>
          <w:spacing w:val="1"/>
        </w:rPr>
        <w:t xml:space="preserve"> </w:t>
      </w:r>
      <w:r>
        <w:t>вопросы,</w:t>
      </w:r>
      <w:r>
        <w:rPr>
          <w:spacing w:val="1"/>
        </w:rPr>
        <w:t xml:space="preserve"> </w:t>
      </w:r>
      <w:r>
        <w:t>пополнить</w:t>
      </w:r>
      <w:r>
        <w:rPr>
          <w:spacing w:val="1"/>
        </w:rPr>
        <w:t xml:space="preserve"> </w:t>
      </w:r>
      <w:r>
        <w:t>педагогические</w:t>
      </w:r>
      <w:r>
        <w:rPr>
          <w:spacing w:val="-2"/>
        </w:rPr>
        <w:t xml:space="preserve"> </w:t>
      </w:r>
      <w:r>
        <w:t>знания,</w:t>
      </w:r>
      <w:r>
        <w:rPr>
          <w:spacing w:val="-3"/>
        </w:rPr>
        <w:t xml:space="preserve"> </w:t>
      </w:r>
      <w:r>
        <w:t>обсудить проблемы.</w:t>
      </w:r>
    </w:p>
    <w:p w14:paraId="71336B30" w14:textId="77777777" w:rsidR="00F809AE" w:rsidRPr="00BC159A" w:rsidRDefault="00F809AE" w:rsidP="00BC159A">
      <w:pPr>
        <w:tabs>
          <w:tab w:val="left" w:pos="1431"/>
        </w:tabs>
        <w:ind w:left="425" w:right="527" w:firstLine="720"/>
        <w:jc w:val="both"/>
        <w:rPr>
          <w:sz w:val="24"/>
        </w:rPr>
      </w:pPr>
      <w:r w:rsidRPr="00BC159A">
        <w:rPr>
          <w:b/>
          <w:sz w:val="24"/>
        </w:rPr>
        <w:t xml:space="preserve"> Праздники,</w:t>
      </w:r>
      <w:r w:rsidRPr="00BC159A">
        <w:rPr>
          <w:b/>
          <w:spacing w:val="1"/>
          <w:sz w:val="24"/>
        </w:rPr>
        <w:t xml:space="preserve"> </w:t>
      </w:r>
      <w:r w:rsidRPr="00BC159A">
        <w:rPr>
          <w:b/>
          <w:sz w:val="24"/>
        </w:rPr>
        <w:t>фестивали,</w:t>
      </w:r>
      <w:r w:rsidRPr="00BC159A">
        <w:rPr>
          <w:b/>
          <w:spacing w:val="1"/>
          <w:sz w:val="24"/>
        </w:rPr>
        <w:t xml:space="preserve"> </w:t>
      </w:r>
      <w:r w:rsidR="009F07E7" w:rsidRPr="00BC159A">
        <w:rPr>
          <w:b/>
          <w:sz w:val="24"/>
        </w:rPr>
        <w:t xml:space="preserve">фольклорные мероприятия, </w:t>
      </w:r>
      <w:r w:rsidRPr="00BC159A">
        <w:rPr>
          <w:b/>
          <w:sz w:val="24"/>
        </w:rPr>
        <w:t>соревнования</w:t>
      </w:r>
      <w:r w:rsidRPr="00BC159A">
        <w:rPr>
          <w:sz w:val="24"/>
        </w:rPr>
        <w:t>.</w:t>
      </w:r>
      <w:r w:rsidRPr="00BC159A">
        <w:rPr>
          <w:spacing w:val="1"/>
          <w:sz w:val="24"/>
        </w:rPr>
        <w:t xml:space="preserve"> </w:t>
      </w:r>
      <w:r w:rsidRPr="00BC159A">
        <w:rPr>
          <w:sz w:val="24"/>
        </w:rPr>
        <w:t>Ежемесячно</w:t>
      </w:r>
      <w:r w:rsidRPr="00BC159A">
        <w:rPr>
          <w:spacing w:val="1"/>
          <w:sz w:val="24"/>
        </w:rPr>
        <w:t xml:space="preserve"> </w:t>
      </w:r>
      <w:r w:rsidRPr="00BC159A">
        <w:rPr>
          <w:sz w:val="24"/>
        </w:rPr>
        <w:t>проводятся</w:t>
      </w:r>
      <w:r w:rsidRPr="00BC159A">
        <w:rPr>
          <w:spacing w:val="1"/>
          <w:sz w:val="24"/>
        </w:rPr>
        <w:t xml:space="preserve"> </w:t>
      </w:r>
      <w:r w:rsidRPr="00BC159A">
        <w:rPr>
          <w:sz w:val="24"/>
        </w:rPr>
        <w:t>совместные с родителями мероприятия, которые включают в общее интересное дело всех</w:t>
      </w:r>
      <w:r w:rsidRPr="00BC159A">
        <w:rPr>
          <w:spacing w:val="1"/>
          <w:sz w:val="24"/>
        </w:rPr>
        <w:t xml:space="preserve"> </w:t>
      </w:r>
      <w:r w:rsidRPr="00BC159A">
        <w:rPr>
          <w:sz w:val="24"/>
        </w:rPr>
        <w:t>участников</w:t>
      </w:r>
      <w:r w:rsidRPr="00BC159A">
        <w:rPr>
          <w:spacing w:val="1"/>
          <w:sz w:val="24"/>
        </w:rPr>
        <w:t xml:space="preserve"> </w:t>
      </w:r>
      <w:r w:rsidRPr="00BC159A">
        <w:rPr>
          <w:sz w:val="24"/>
        </w:rPr>
        <w:t>образовательных</w:t>
      </w:r>
      <w:r w:rsidRPr="00BC159A">
        <w:rPr>
          <w:spacing w:val="1"/>
          <w:sz w:val="24"/>
        </w:rPr>
        <w:t xml:space="preserve"> </w:t>
      </w:r>
      <w:r w:rsidRPr="00BC159A">
        <w:rPr>
          <w:sz w:val="24"/>
        </w:rPr>
        <w:t>отношений.</w:t>
      </w:r>
      <w:r w:rsidRPr="00BC159A">
        <w:rPr>
          <w:spacing w:val="1"/>
          <w:sz w:val="24"/>
        </w:rPr>
        <w:t xml:space="preserve"> </w:t>
      </w:r>
      <w:r w:rsidRPr="00BC159A">
        <w:rPr>
          <w:sz w:val="24"/>
        </w:rPr>
        <w:t>Тем</w:t>
      </w:r>
      <w:r w:rsidRPr="00BC159A">
        <w:rPr>
          <w:spacing w:val="1"/>
          <w:sz w:val="24"/>
        </w:rPr>
        <w:t xml:space="preserve"> </w:t>
      </w:r>
      <w:r w:rsidRPr="00BC159A">
        <w:rPr>
          <w:sz w:val="24"/>
        </w:rPr>
        <w:t>самым</w:t>
      </w:r>
      <w:r w:rsidRPr="00BC159A">
        <w:rPr>
          <w:spacing w:val="1"/>
          <w:sz w:val="24"/>
        </w:rPr>
        <w:t xml:space="preserve"> </w:t>
      </w:r>
      <w:r w:rsidRPr="00BC159A">
        <w:rPr>
          <w:sz w:val="24"/>
        </w:rPr>
        <w:t>оптимизируются</w:t>
      </w:r>
      <w:r w:rsidRPr="00BC159A">
        <w:rPr>
          <w:spacing w:val="1"/>
          <w:sz w:val="24"/>
        </w:rPr>
        <w:t xml:space="preserve"> </w:t>
      </w:r>
      <w:r w:rsidRPr="00BC159A">
        <w:rPr>
          <w:sz w:val="24"/>
        </w:rPr>
        <w:t>отношения</w:t>
      </w:r>
      <w:r w:rsidRPr="00BC159A">
        <w:rPr>
          <w:spacing w:val="1"/>
          <w:sz w:val="24"/>
        </w:rPr>
        <w:t xml:space="preserve"> </w:t>
      </w:r>
      <w:r w:rsidRPr="00BC159A">
        <w:rPr>
          <w:sz w:val="24"/>
        </w:rPr>
        <w:t>родителей и</w:t>
      </w:r>
      <w:r w:rsidRPr="00BC159A">
        <w:rPr>
          <w:spacing w:val="1"/>
          <w:sz w:val="24"/>
        </w:rPr>
        <w:t xml:space="preserve"> </w:t>
      </w:r>
      <w:r w:rsidRPr="00BC159A">
        <w:rPr>
          <w:sz w:val="24"/>
        </w:rPr>
        <w:t>детей, родителей и</w:t>
      </w:r>
      <w:r w:rsidRPr="00BC159A">
        <w:rPr>
          <w:spacing w:val="-2"/>
          <w:sz w:val="24"/>
        </w:rPr>
        <w:t xml:space="preserve"> </w:t>
      </w:r>
      <w:r w:rsidRPr="00BC159A">
        <w:rPr>
          <w:sz w:val="24"/>
        </w:rPr>
        <w:t>педагогов, педагогов</w:t>
      </w:r>
      <w:r w:rsidRPr="00BC159A">
        <w:rPr>
          <w:spacing w:val="-2"/>
          <w:sz w:val="24"/>
        </w:rPr>
        <w:t xml:space="preserve"> </w:t>
      </w:r>
      <w:r w:rsidRPr="00BC159A">
        <w:rPr>
          <w:sz w:val="24"/>
        </w:rPr>
        <w:t>и</w:t>
      </w:r>
      <w:r w:rsidRPr="00BC159A">
        <w:rPr>
          <w:spacing w:val="1"/>
          <w:sz w:val="24"/>
        </w:rPr>
        <w:t xml:space="preserve"> </w:t>
      </w:r>
      <w:r w:rsidRPr="00BC159A">
        <w:rPr>
          <w:sz w:val="24"/>
        </w:rPr>
        <w:t>детей.</w:t>
      </w:r>
    </w:p>
    <w:p w14:paraId="5CA4162F" w14:textId="77777777" w:rsidR="00F809AE" w:rsidRPr="00BC159A" w:rsidRDefault="00F809AE" w:rsidP="00BC159A">
      <w:pPr>
        <w:tabs>
          <w:tab w:val="left" w:pos="1533"/>
        </w:tabs>
        <w:ind w:left="425" w:right="527" w:firstLine="720"/>
        <w:jc w:val="both"/>
        <w:rPr>
          <w:sz w:val="24"/>
        </w:rPr>
      </w:pPr>
      <w:r w:rsidRPr="00BC159A">
        <w:rPr>
          <w:b/>
          <w:sz w:val="24"/>
        </w:rPr>
        <w:t xml:space="preserve">«Мастерская». </w:t>
      </w:r>
      <w:r w:rsidRPr="00BC159A">
        <w:rPr>
          <w:sz w:val="24"/>
        </w:rPr>
        <w:t>В рамках данной формы сотрудничества родители и педагоги</w:t>
      </w:r>
      <w:r w:rsidRPr="00BC159A">
        <w:rPr>
          <w:spacing w:val="1"/>
          <w:sz w:val="24"/>
        </w:rPr>
        <w:t xml:space="preserve"> </w:t>
      </w:r>
      <w:r w:rsidRPr="00BC159A">
        <w:rPr>
          <w:sz w:val="24"/>
        </w:rPr>
        <w:t>(часто</w:t>
      </w:r>
      <w:r w:rsidRPr="00BC159A">
        <w:rPr>
          <w:spacing w:val="1"/>
          <w:sz w:val="24"/>
        </w:rPr>
        <w:t xml:space="preserve"> </w:t>
      </w:r>
      <w:r w:rsidRPr="00BC159A">
        <w:rPr>
          <w:sz w:val="24"/>
        </w:rPr>
        <w:t>при</w:t>
      </w:r>
      <w:r w:rsidRPr="00BC159A">
        <w:rPr>
          <w:spacing w:val="1"/>
          <w:sz w:val="24"/>
        </w:rPr>
        <w:t xml:space="preserve"> </w:t>
      </w:r>
      <w:r w:rsidRPr="00BC159A">
        <w:rPr>
          <w:sz w:val="24"/>
        </w:rPr>
        <w:t>участии</w:t>
      </w:r>
      <w:r w:rsidRPr="00BC159A">
        <w:rPr>
          <w:spacing w:val="1"/>
          <w:sz w:val="24"/>
        </w:rPr>
        <w:t xml:space="preserve"> </w:t>
      </w:r>
      <w:r w:rsidRPr="00BC159A">
        <w:rPr>
          <w:sz w:val="24"/>
        </w:rPr>
        <w:t>детей)</w:t>
      </w:r>
      <w:r w:rsidRPr="00BC159A">
        <w:rPr>
          <w:spacing w:val="1"/>
          <w:sz w:val="24"/>
        </w:rPr>
        <w:t xml:space="preserve"> </w:t>
      </w:r>
      <w:r w:rsidRPr="00BC159A">
        <w:rPr>
          <w:sz w:val="24"/>
        </w:rPr>
        <w:t>совместно</w:t>
      </w:r>
      <w:r w:rsidRPr="00BC159A">
        <w:rPr>
          <w:spacing w:val="1"/>
          <w:sz w:val="24"/>
        </w:rPr>
        <w:t xml:space="preserve"> </w:t>
      </w:r>
      <w:r w:rsidRPr="00BC159A">
        <w:rPr>
          <w:sz w:val="24"/>
        </w:rPr>
        <w:t>изготавливают</w:t>
      </w:r>
      <w:r w:rsidRPr="00BC159A">
        <w:rPr>
          <w:spacing w:val="1"/>
          <w:sz w:val="24"/>
        </w:rPr>
        <w:t xml:space="preserve"> </w:t>
      </w:r>
      <w:r w:rsidRPr="00BC159A">
        <w:rPr>
          <w:sz w:val="24"/>
        </w:rPr>
        <w:t>атрибуты</w:t>
      </w:r>
      <w:r w:rsidRPr="00BC159A">
        <w:rPr>
          <w:spacing w:val="1"/>
          <w:sz w:val="24"/>
        </w:rPr>
        <w:t xml:space="preserve"> </w:t>
      </w:r>
      <w:r w:rsidRPr="00BC159A">
        <w:rPr>
          <w:sz w:val="24"/>
        </w:rPr>
        <w:t>и</w:t>
      </w:r>
      <w:r w:rsidRPr="00BC159A">
        <w:rPr>
          <w:spacing w:val="1"/>
          <w:sz w:val="24"/>
        </w:rPr>
        <w:t xml:space="preserve"> </w:t>
      </w:r>
      <w:r w:rsidRPr="00BC159A">
        <w:rPr>
          <w:sz w:val="24"/>
        </w:rPr>
        <w:t>пособия</w:t>
      </w:r>
      <w:r w:rsidRPr="00BC159A">
        <w:rPr>
          <w:spacing w:val="1"/>
          <w:sz w:val="24"/>
        </w:rPr>
        <w:t xml:space="preserve"> </w:t>
      </w:r>
      <w:r w:rsidRPr="00BC159A">
        <w:rPr>
          <w:sz w:val="24"/>
        </w:rPr>
        <w:t>для</w:t>
      </w:r>
      <w:r w:rsidRPr="00BC159A">
        <w:rPr>
          <w:spacing w:val="1"/>
          <w:sz w:val="24"/>
        </w:rPr>
        <w:t xml:space="preserve"> </w:t>
      </w:r>
      <w:r w:rsidRPr="00BC159A">
        <w:rPr>
          <w:sz w:val="24"/>
        </w:rPr>
        <w:t>игр,</w:t>
      </w:r>
      <w:r w:rsidRPr="00BC159A">
        <w:rPr>
          <w:spacing w:val="1"/>
          <w:sz w:val="24"/>
        </w:rPr>
        <w:t xml:space="preserve"> </w:t>
      </w:r>
      <w:r w:rsidRPr="00BC159A">
        <w:rPr>
          <w:sz w:val="24"/>
        </w:rPr>
        <w:t>развлечений и</w:t>
      </w:r>
      <w:r w:rsidRPr="00BC159A">
        <w:rPr>
          <w:spacing w:val="1"/>
          <w:sz w:val="24"/>
        </w:rPr>
        <w:t xml:space="preserve"> </w:t>
      </w:r>
      <w:r w:rsidRPr="00BC159A">
        <w:rPr>
          <w:sz w:val="24"/>
        </w:rPr>
        <w:t>других</w:t>
      </w:r>
      <w:r w:rsidRPr="00BC159A">
        <w:rPr>
          <w:spacing w:val="2"/>
          <w:sz w:val="24"/>
        </w:rPr>
        <w:t xml:space="preserve"> </w:t>
      </w:r>
      <w:r w:rsidRPr="00BC159A">
        <w:rPr>
          <w:sz w:val="24"/>
        </w:rPr>
        <w:t>мероприятий.</w:t>
      </w:r>
    </w:p>
    <w:p w14:paraId="1DF3EBC2" w14:textId="77777777" w:rsidR="00F809AE" w:rsidRPr="00BC159A" w:rsidRDefault="00F809AE" w:rsidP="00BC159A">
      <w:pPr>
        <w:tabs>
          <w:tab w:val="left" w:pos="1687"/>
        </w:tabs>
        <w:ind w:left="425" w:right="527" w:firstLine="720"/>
        <w:jc w:val="both"/>
        <w:rPr>
          <w:sz w:val="24"/>
        </w:rPr>
      </w:pPr>
      <w:r w:rsidRPr="00BC159A">
        <w:rPr>
          <w:b/>
          <w:sz w:val="24"/>
        </w:rPr>
        <w:t>Родительские</w:t>
      </w:r>
      <w:r w:rsidRPr="00BC159A">
        <w:rPr>
          <w:b/>
          <w:spacing w:val="1"/>
          <w:sz w:val="24"/>
        </w:rPr>
        <w:t xml:space="preserve"> </w:t>
      </w:r>
      <w:r w:rsidRPr="00BC159A">
        <w:rPr>
          <w:b/>
          <w:sz w:val="24"/>
        </w:rPr>
        <w:t>собрания.</w:t>
      </w:r>
      <w:r w:rsidRPr="00BC159A">
        <w:rPr>
          <w:b/>
          <w:spacing w:val="1"/>
          <w:sz w:val="24"/>
        </w:rPr>
        <w:t xml:space="preserve"> </w:t>
      </w:r>
      <w:r w:rsidRPr="00BC159A">
        <w:rPr>
          <w:sz w:val="24"/>
        </w:rPr>
        <w:t>Посредством</w:t>
      </w:r>
      <w:r w:rsidRPr="00BC159A">
        <w:rPr>
          <w:spacing w:val="1"/>
          <w:sz w:val="24"/>
        </w:rPr>
        <w:t xml:space="preserve"> </w:t>
      </w:r>
      <w:r w:rsidRPr="00BC159A">
        <w:rPr>
          <w:sz w:val="24"/>
        </w:rPr>
        <w:t>собраний</w:t>
      </w:r>
      <w:r w:rsidRPr="00BC159A">
        <w:rPr>
          <w:spacing w:val="1"/>
          <w:sz w:val="24"/>
        </w:rPr>
        <w:t xml:space="preserve"> </w:t>
      </w:r>
      <w:r w:rsidRPr="00BC159A">
        <w:rPr>
          <w:sz w:val="24"/>
        </w:rPr>
        <w:t>координируются</w:t>
      </w:r>
      <w:r w:rsidRPr="00BC159A">
        <w:rPr>
          <w:spacing w:val="1"/>
          <w:sz w:val="24"/>
        </w:rPr>
        <w:t xml:space="preserve"> </w:t>
      </w:r>
      <w:r w:rsidRPr="00BC159A">
        <w:rPr>
          <w:sz w:val="24"/>
        </w:rPr>
        <w:t>действия</w:t>
      </w:r>
      <w:r w:rsidRPr="00BC159A">
        <w:rPr>
          <w:spacing w:val="1"/>
          <w:sz w:val="24"/>
        </w:rPr>
        <w:t xml:space="preserve"> </w:t>
      </w:r>
      <w:r w:rsidRPr="00BC159A">
        <w:rPr>
          <w:sz w:val="24"/>
        </w:rPr>
        <w:t>родительской</w:t>
      </w:r>
      <w:r w:rsidRPr="00BC159A">
        <w:rPr>
          <w:spacing w:val="1"/>
          <w:sz w:val="24"/>
        </w:rPr>
        <w:t xml:space="preserve"> </w:t>
      </w:r>
      <w:r w:rsidRPr="00BC159A">
        <w:rPr>
          <w:sz w:val="24"/>
        </w:rPr>
        <w:t>общественности</w:t>
      </w:r>
      <w:r w:rsidRPr="00BC159A">
        <w:rPr>
          <w:spacing w:val="1"/>
          <w:sz w:val="24"/>
        </w:rPr>
        <w:t xml:space="preserve"> </w:t>
      </w:r>
      <w:r w:rsidRPr="00BC159A">
        <w:rPr>
          <w:sz w:val="24"/>
        </w:rPr>
        <w:t>и</w:t>
      </w:r>
      <w:r w:rsidRPr="00BC159A">
        <w:rPr>
          <w:spacing w:val="1"/>
          <w:sz w:val="24"/>
        </w:rPr>
        <w:t xml:space="preserve"> </w:t>
      </w:r>
      <w:r w:rsidRPr="00BC159A">
        <w:rPr>
          <w:sz w:val="24"/>
        </w:rPr>
        <w:t>педагогического</w:t>
      </w:r>
      <w:r w:rsidRPr="00BC159A">
        <w:rPr>
          <w:spacing w:val="1"/>
          <w:sz w:val="24"/>
        </w:rPr>
        <w:t xml:space="preserve"> </w:t>
      </w:r>
      <w:r w:rsidRPr="00BC159A">
        <w:rPr>
          <w:sz w:val="24"/>
        </w:rPr>
        <w:t>коллектива</w:t>
      </w:r>
      <w:r w:rsidRPr="00BC159A">
        <w:rPr>
          <w:spacing w:val="1"/>
          <w:sz w:val="24"/>
        </w:rPr>
        <w:t xml:space="preserve"> </w:t>
      </w:r>
      <w:r w:rsidRPr="00BC159A">
        <w:rPr>
          <w:sz w:val="24"/>
        </w:rPr>
        <w:t>по</w:t>
      </w:r>
      <w:r w:rsidRPr="00BC159A">
        <w:rPr>
          <w:spacing w:val="1"/>
          <w:sz w:val="24"/>
        </w:rPr>
        <w:t xml:space="preserve"> </w:t>
      </w:r>
      <w:r w:rsidRPr="00BC159A">
        <w:rPr>
          <w:sz w:val="24"/>
        </w:rPr>
        <w:t>вопросам</w:t>
      </w:r>
      <w:r w:rsidRPr="00BC159A">
        <w:rPr>
          <w:spacing w:val="1"/>
          <w:sz w:val="24"/>
        </w:rPr>
        <w:t xml:space="preserve"> </w:t>
      </w:r>
      <w:r w:rsidRPr="00BC159A">
        <w:rPr>
          <w:sz w:val="24"/>
        </w:rPr>
        <w:t>обучения,</w:t>
      </w:r>
      <w:r w:rsidRPr="00BC159A">
        <w:rPr>
          <w:spacing w:val="1"/>
          <w:sz w:val="24"/>
        </w:rPr>
        <w:t xml:space="preserve"> </w:t>
      </w:r>
      <w:r w:rsidRPr="00BC159A">
        <w:rPr>
          <w:sz w:val="24"/>
        </w:rPr>
        <w:t>воспитания,</w:t>
      </w:r>
      <w:r w:rsidRPr="00BC159A">
        <w:rPr>
          <w:spacing w:val="-1"/>
          <w:sz w:val="24"/>
        </w:rPr>
        <w:t xml:space="preserve"> </w:t>
      </w:r>
      <w:r w:rsidRPr="00BC159A">
        <w:rPr>
          <w:sz w:val="24"/>
        </w:rPr>
        <w:t>оздоровления и</w:t>
      </w:r>
      <w:r w:rsidRPr="00BC159A">
        <w:rPr>
          <w:spacing w:val="1"/>
          <w:sz w:val="24"/>
        </w:rPr>
        <w:t xml:space="preserve"> </w:t>
      </w:r>
      <w:r w:rsidRPr="00BC159A">
        <w:rPr>
          <w:sz w:val="24"/>
        </w:rPr>
        <w:t>развития детей.</w:t>
      </w:r>
    </w:p>
    <w:p w14:paraId="31A82D6C" w14:textId="77777777" w:rsidR="009F07E7" w:rsidRPr="00BC159A" w:rsidRDefault="00F809AE" w:rsidP="00BC159A">
      <w:pPr>
        <w:tabs>
          <w:tab w:val="left" w:pos="1624"/>
        </w:tabs>
        <w:ind w:left="425" w:right="527" w:firstLine="720"/>
        <w:jc w:val="both"/>
        <w:rPr>
          <w:sz w:val="24"/>
          <w:szCs w:val="24"/>
        </w:rPr>
      </w:pPr>
      <w:r w:rsidRPr="00BC159A">
        <w:rPr>
          <w:b/>
          <w:sz w:val="24"/>
        </w:rPr>
        <w:t>Родительские конференции</w:t>
      </w:r>
      <w:r w:rsidRPr="00BC159A">
        <w:rPr>
          <w:sz w:val="24"/>
        </w:rPr>
        <w:t>. На данном мероприятии родители делятся своим</w:t>
      </w:r>
      <w:r w:rsidRPr="00BC159A">
        <w:rPr>
          <w:spacing w:val="1"/>
          <w:sz w:val="24"/>
        </w:rPr>
        <w:t xml:space="preserve"> </w:t>
      </w:r>
      <w:r w:rsidRPr="00BC159A">
        <w:rPr>
          <w:sz w:val="24"/>
        </w:rPr>
        <w:t>опытом воспитания и обучения детей. Также на конференции выступают педагоги, где с</w:t>
      </w:r>
      <w:r w:rsidRPr="00BC159A">
        <w:rPr>
          <w:spacing w:val="1"/>
          <w:sz w:val="24"/>
        </w:rPr>
        <w:t xml:space="preserve"> </w:t>
      </w:r>
      <w:r w:rsidRPr="00BC159A">
        <w:rPr>
          <w:sz w:val="24"/>
        </w:rPr>
        <w:t>профессиональной точки</w:t>
      </w:r>
      <w:r w:rsidRPr="00BC159A">
        <w:rPr>
          <w:spacing w:val="1"/>
          <w:sz w:val="24"/>
        </w:rPr>
        <w:t xml:space="preserve"> </w:t>
      </w:r>
      <w:r w:rsidRPr="00BC159A">
        <w:rPr>
          <w:sz w:val="24"/>
        </w:rPr>
        <w:t>зрения раскрывают тему</w:t>
      </w:r>
      <w:r w:rsidRPr="00BC159A">
        <w:rPr>
          <w:spacing w:val="-5"/>
          <w:sz w:val="24"/>
        </w:rPr>
        <w:t xml:space="preserve"> </w:t>
      </w:r>
      <w:r w:rsidRPr="00BC159A">
        <w:rPr>
          <w:sz w:val="24"/>
          <w:szCs w:val="24"/>
        </w:rPr>
        <w:t>конференции.</w:t>
      </w:r>
    </w:p>
    <w:p w14:paraId="1BE347B3" w14:textId="77777777" w:rsidR="009F07E7" w:rsidRDefault="009F07E7" w:rsidP="00BC159A">
      <w:pPr>
        <w:tabs>
          <w:tab w:val="left" w:pos="1624"/>
        </w:tabs>
        <w:ind w:left="425" w:right="527" w:firstLine="720"/>
        <w:jc w:val="both"/>
        <w:rPr>
          <w:sz w:val="24"/>
          <w:szCs w:val="24"/>
        </w:rPr>
      </w:pPr>
      <w:r w:rsidRPr="00BC159A">
        <w:rPr>
          <w:b/>
          <w:iCs/>
          <w:sz w:val="24"/>
          <w:szCs w:val="24"/>
        </w:rPr>
        <w:t>Конкурсное</w:t>
      </w:r>
      <w:r w:rsidRPr="00BC159A">
        <w:rPr>
          <w:b/>
          <w:iCs/>
          <w:spacing w:val="12"/>
          <w:sz w:val="24"/>
          <w:szCs w:val="24"/>
        </w:rPr>
        <w:t xml:space="preserve"> </w:t>
      </w:r>
      <w:r w:rsidRPr="00BC159A">
        <w:rPr>
          <w:b/>
          <w:iCs/>
          <w:sz w:val="24"/>
          <w:szCs w:val="24"/>
        </w:rPr>
        <w:t>движение.</w:t>
      </w:r>
      <w:r w:rsidRPr="00BC159A">
        <w:rPr>
          <w:b/>
          <w:i/>
          <w:spacing w:val="14"/>
          <w:sz w:val="24"/>
          <w:szCs w:val="24"/>
        </w:rPr>
        <w:t xml:space="preserve"> </w:t>
      </w:r>
      <w:r w:rsidRPr="00BC159A">
        <w:rPr>
          <w:sz w:val="24"/>
          <w:szCs w:val="24"/>
        </w:rPr>
        <w:t>ДОУ</w:t>
      </w:r>
      <w:r w:rsidRPr="00BC159A">
        <w:rPr>
          <w:spacing w:val="14"/>
          <w:sz w:val="24"/>
          <w:szCs w:val="24"/>
        </w:rPr>
        <w:t xml:space="preserve"> </w:t>
      </w:r>
      <w:r w:rsidRPr="00BC159A">
        <w:rPr>
          <w:sz w:val="24"/>
          <w:szCs w:val="24"/>
        </w:rPr>
        <w:t>помогает</w:t>
      </w:r>
      <w:r w:rsidRPr="00BC159A">
        <w:rPr>
          <w:spacing w:val="15"/>
          <w:sz w:val="24"/>
          <w:szCs w:val="24"/>
        </w:rPr>
        <w:t xml:space="preserve"> </w:t>
      </w:r>
      <w:r w:rsidRPr="00BC159A">
        <w:rPr>
          <w:sz w:val="24"/>
          <w:szCs w:val="24"/>
        </w:rPr>
        <w:t>подготовиться</w:t>
      </w:r>
      <w:r w:rsidRPr="00BC159A">
        <w:rPr>
          <w:spacing w:val="13"/>
          <w:sz w:val="24"/>
          <w:szCs w:val="24"/>
        </w:rPr>
        <w:t xml:space="preserve"> </w:t>
      </w:r>
      <w:r w:rsidRPr="00BC159A">
        <w:rPr>
          <w:sz w:val="24"/>
          <w:szCs w:val="24"/>
        </w:rPr>
        <w:t>семье</w:t>
      </w:r>
      <w:r w:rsidRPr="00BC159A">
        <w:rPr>
          <w:spacing w:val="13"/>
          <w:sz w:val="24"/>
          <w:szCs w:val="24"/>
        </w:rPr>
        <w:t xml:space="preserve"> </w:t>
      </w:r>
      <w:r w:rsidRPr="00BC159A">
        <w:rPr>
          <w:sz w:val="24"/>
          <w:szCs w:val="24"/>
        </w:rPr>
        <w:t>к</w:t>
      </w:r>
      <w:r w:rsidRPr="00BC159A">
        <w:rPr>
          <w:spacing w:val="17"/>
          <w:sz w:val="24"/>
          <w:szCs w:val="24"/>
        </w:rPr>
        <w:t xml:space="preserve"> </w:t>
      </w:r>
      <w:r w:rsidRPr="00BC159A">
        <w:rPr>
          <w:sz w:val="24"/>
          <w:szCs w:val="24"/>
        </w:rPr>
        <w:t>успешному</w:t>
      </w:r>
      <w:r w:rsidRPr="00BC159A">
        <w:rPr>
          <w:spacing w:val="14"/>
          <w:sz w:val="24"/>
          <w:szCs w:val="24"/>
        </w:rPr>
        <w:t xml:space="preserve"> </w:t>
      </w:r>
      <w:r w:rsidRPr="00BC159A">
        <w:rPr>
          <w:sz w:val="24"/>
          <w:szCs w:val="24"/>
        </w:rPr>
        <w:t>участию</w:t>
      </w:r>
      <w:r w:rsidRPr="00BC159A">
        <w:rPr>
          <w:spacing w:val="-58"/>
          <w:sz w:val="24"/>
          <w:szCs w:val="24"/>
        </w:rPr>
        <w:t xml:space="preserve"> </w:t>
      </w:r>
      <w:r w:rsidRPr="00BC159A">
        <w:rPr>
          <w:sz w:val="24"/>
          <w:szCs w:val="24"/>
        </w:rPr>
        <w:t>в</w:t>
      </w:r>
      <w:r w:rsidRPr="00BC159A">
        <w:rPr>
          <w:spacing w:val="1"/>
          <w:sz w:val="24"/>
          <w:szCs w:val="24"/>
        </w:rPr>
        <w:t xml:space="preserve"> </w:t>
      </w:r>
      <w:r w:rsidRPr="00BC159A">
        <w:rPr>
          <w:sz w:val="24"/>
          <w:szCs w:val="24"/>
        </w:rPr>
        <w:t>конкурсе,</w:t>
      </w:r>
      <w:r w:rsidRPr="00BC159A">
        <w:rPr>
          <w:spacing w:val="1"/>
          <w:sz w:val="24"/>
          <w:szCs w:val="24"/>
        </w:rPr>
        <w:t xml:space="preserve"> </w:t>
      </w:r>
      <w:r w:rsidRPr="00BC159A">
        <w:rPr>
          <w:sz w:val="24"/>
          <w:szCs w:val="24"/>
        </w:rPr>
        <w:t>консультирует</w:t>
      </w:r>
      <w:r w:rsidRPr="00BC159A">
        <w:rPr>
          <w:spacing w:val="1"/>
          <w:sz w:val="24"/>
          <w:szCs w:val="24"/>
        </w:rPr>
        <w:t xml:space="preserve"> </w:t>
      </w:r>
      <w:r w:rsidRPr="00BC159A">
        <w:rPr>
          <w:sz w:val="24"/>
          <w:szCs w:val="24"/>
        </w:rPr>
        <w:t>родителей</w:t>
      </w:r>
      <w:r w:rsidRPr="00BC159A">
        <w:rPr>
          <w:spacing w:val="1"/>
          <w:sz w:val="24"/>
          <w:szCs w:val="24"/>
        </w:rPr>
        <w:t xml:space="preserve"> </w:t>
      </w:r>
      <w:r w:rsidRPr="00BC159A">
        <w:rPr>
          <w:sz w:val="24"/>
          <w:szCs w:val="24"/>
        </w:rPr>
        <w:t>по</w:t>
      </w:r>
      <w:r w:rsidRPr="00BC159A">
        <w:rPr>
          <w:spacing w:val="1"/>
          <w:sz w:val="24"/>
          <w:szCs w:val="24"/>
        </w:rPr>
        <w:t xml:space="preserve"> </w:t>
      </w:r>
      <w:r w:rsidRPr="00BC159A">
        <w:rPr>
          <w:sz w:val="24"/>
          <w:szCs w:val="24"/>
        </w:rPr>
        <w:t>созданию</w:t>
      </w:r>
      <w:r w:rsidRPr="00BC159A">
        <w:rPr>
          <w:spacing w:val="1"/>
          <w:sz w:val="24"/>
          <w:szCs w:val="24"/>
        </w:rPr>
        <w:t xml:space="preserve"> </w:t>
      </w:r>
      <w:r w:rsidRPr="00BC159A">
        <w:rPr>
          <w:sz w:val="24"/>
          <w:szCs w:val="24"/>
        </w:rPr>
        <w:t>условий,</w:t>
      </w:r>
      <w:r w:rsidRPr="00BC159A">
        <w:rPr>
          <w:spacing w:val="1"/>
          <w:sz w:val="24"/>
          <w:szCs w:val="24"/>
        </w:rPr>
        <w:t xml:space="preserve"> </w:t>
      </w:r>
      <w:r w:rsidRPr="00BC159A">
        <w:rPr>
          <w:sz w:val="24"/>
          <w:szCs w:val="24"/>
        </w:rPr>
        <w:t>мотивации,</w:t>
      </w:r>
      <w:r w:rsidRPr="00BC159A">
        <w:rPr>
          <w:spacing w:val="1"/>
          <w:sz w:val="24"/>
          <w:szCs w:val="24"/>
        </w:rPr>
        <w:t xml:space="preserve"> </w:t>
      </w:r>
      <w:r w:rsidRPr="00BC159A">
        <w:rPr>
          <w:sz w:val="24"/>
          <w:szCs w:val="24"/>
        </w:rPr>
        <w:t>помогают</w:t>
      </w:r>
      <w:r w:rsidRPr="00BC159A">
        <w:rPr>
          <w:spacing w:val="1"/>
          <w:sz w:val="24"/>
          <w:szCs w:val="24"/>
        </w:rPr>
        <w:t xml:space="preserve"> </w:t>
      </w:r>
      <w:r w:rsidRPr="00BC159A">
        <w:rPr>
          <w:sz w:val="24"/>
          <w:szCs w:val="24"/>
        </w:rPr>
        <w:t>в</w:t>
      </w:r>
      <w:r w:rsidRPr="00BC159A">
        <w:rPr>
          <w:spacing w:val="1"/>
          <w:sz w:val="24"/>
          <w:szCs w:val="24"/>
        </w:rPr>
        <w:t xml:space="preserve"> </w:t>
      </w:r>
      <w:r w:rsidRPr="00BC159A">
        <w:rPr>
          <w:sz w:val="24"/>
          <w:szCs w:val="24"/>
        </w:rPr>
        <w:t>подготовке.</w:t>
      </w:r>
      <w:r w:rsidRPr="00BC159A">
        <w:rPr>
          <w:spacing w:val="6"/>
          <w:sz w:val="24"/>
          <w:szCs w:val="24"/>
        </w:rPr>
        <w:t xml:space="preserve"> </w:t>
      </w:r>
      <w:r w:rsidRPr="00BC159A">
        <w:rPr>
          <w:sz w:val="24"/>
          <w:szCs w:val="24"/>
        </w:rPr>
        <w:t>Педагогам</w:t>
      </w:r>
      <w:r w:rsidRPr="00BC159A">
        <w:rPr>
          <w:spacing w:val="8"/>
          <w:sz w:val="24"/>
          <w:szCs w:val="24"/>
        </w:rPr>
        <w:t xml:space="preserve"> </w:t>
      </w:r>
      <w:r w:rsidRPr="00BC159A">
        <w:rPr>
          <w:sz w:val="24"/>
          <w:szCs w:val="24"/>
        </w:rPr>
        <w:t>приходится</w:t>
      </w:r>
      <w:r w:rsidRPr="00BC159A">
        <w:rPr>
          <w:spacing w:val="9"/>
          <w:sz w:val="24"/>
          <w:szCs w:val="24"/>
        </w:rPr>
        <w:t xml:space="preserve"> </w:t>
      </w:r>
      <w:r w:rsidRPr="00BC159A">
        <w:rPr>
          <w:sz w:val="24"/>
          <w:szCs w:val="24"/>
        </w:rPr>
        <w:t>учиться</w:t>
      </w:r>
      <w:r w:rsidRPr="00BC159A">
        <w:rPr>
          <w:spacing w:val="6"/>
          <w:sz w:val="24"/>
          <w:szCs w:val="24"/>
        </w:rPr>
        <w:t xml:space="preserve"> </w:t>
      </w:r>
      <w:r w:rsidRPr="00BC159A">
        <w:rPr>
          <w:sz w:val="24"/>
          <w:szCs w:val="24"/>
        </w:rPr>
        <w:t>видеть</w:t>
      </w:r>
      <w:r w:rsidRPr="00BC159A">
        <w:rPr>
          <w:spacing w:val="7"/>
          <w:sz w:val="24"/>
          <w:szCs w:val="24"/>
        </w:rPr>
        <w:t xml:space="preserve"> </w:t>
      </w:r>
      <w:r w:rsidRPr="00BC159A">
        <w:rPr>
          <w:sz w:val="24"/>
          <w:szCs w:val="24"/>
        </w:rPr>
        <w:t>домашние</w:t>
      </w:r>
      <w:r w:rsidRPr="00BC159A">
        <w:rPr>
          <w:spacing w:val="8"/>
          <w:sz w:val="24"/>
          <w:szCs w:val="24"/>
        </w:rPr>
        <w:t xml:space="preserve"> </w:t>
      </w:r>
      <w:r w:rsidRPr="00BC159A">
        <w:rPr>
          <w:sz w:val="24"/>
          <w:szCs w:val="24"/>
        </w:rPr>
        <w:t>условия</w:t>
      </w:r>
      <w:r w:rsidRPr="00BC159A">
        <w:rPr>
          <w:spacing w:val="6"/>
          <w:sz w:val="24"/>
          <w:szCs w:val="24"/>
        </w:rPr>
        <w:t xml:space="preserve"> </w:t>
      </w:r>
      <w:r w:rsidRPr="00BC159A">
        <w:rPr>
          <w:sz w:val="24"/>
          <w:szCs w:val="24"/>
        </w:rPr>
        <w:t>и</w:t>
      </w:r>
      <w:r w:rsidRPr="00BC159A">
        <w:rPr>
          <w:spacing w:val="7"/>
          <w:sz w:val="24"/>
          <w:szCs w:val="24"/>
        </w:rPr>
        <w:t xml:space="preserve"> </w:t>
      </w:r>
      <w:r w:rsidRPr="00BC159A">
        <w:rPr>
          <w:sz w:val="24"/>
          <w:szCs w:val="24"/>
        </w:rPr>
        <w:t>возможности ребенка,</w:t>
      </w:r>
      <w:r w:rsidRPr="00BC159A">
        <w:rPr>
          <w:spacing w:val="1"/>
          <w:sz w:val="24"/>
          <w:szCs w:val="24"/>
        </w:rPr>
        <w:t xml:space="preserve"> </w:t>
      </w:r>
      <w:r w:rsidRPr="00BC159A">
        <w:rPr>
          <w:sz w:val="24"/>
          <w:szCs w:val="24"/>
        </w:rPr>
        <w:t>понимать</w:t>
      </w:r>
      <w:r w:rsidRPr="00BC159A">
        <w:rPr>
          <w:spacing w:val="1"/>
          <w:sz w:val="24"/>
          <w:szCs w:val="24"/>
        </w:rPr>
        <w:t xml:space="preserve"> </w:t>
      </w:r>
      <w:r w:rsidRPr="00BC159A">
        <w:rPr>
          <w:sz w:val="24"/>
          <w:szCs w:val="24"/>
        </w:rPr>
        <w:t>современного</w:t>
      </w:r>
      <w:r w:rsidRPr="00BC159A">
        <w:rPr>
          <w:spacing w:val="1"/>
          <w:sz w:val="24"/>
          <w:szCs w:val="24"/>
        </w:rPr>
        <w:t xml:space="preserve"> </w:t>
      </w:r>
      <w:r w:rsidRPr="00BC159A">
        <w:rPr>
          <w:sz w:val="24"/>
          <w:szCs w:val="24"/>
        </w:rPr>
        <w:t>родителя</w:t>
      </w:r>
      <w:r w:rsidRPr="00BC159A">
        <w:rPr>
          <w:spacing w:val="1"/>
          <w:sz w:val="24"/>
          <w:szCs w:val="24"/>
        </w:rPr>
        <w:t xml:space="preserve"> </w:t>
      </w:r>
      <w:r w:rsidRPr="00BC159A">
        <w:rPr>
          <w:sz w:val="24"/>
          <w:szCs w:val="24"/>
        </w:rPr>
        <w:t>и</w:t>
      </w:r>
      <w:r w:rsidRPr="00BC159A">
        <w:rPr>
          <w:spacing w:val="1"/>
          <w:sz w:val="24"/>
          <w:szCs w:val="24"/>
        </w:rPr>
        <w:t xml:space="preserve"> </w:t>
      </w:r>
      <w:r w:rsidRPr="00BC159A">
        <w:rPr>
          <w:sz w:val="24"/>
          <w:szCs w:val="24"/>
        </w:rPr>
        <w:t>их</w:t>
      </w:r>
      <w:r w:rsidRPr="00BC159A">
        <w:rPr>
          <w:spacing w:val="1"/>
          <w:sz w:val="24"/>
          <w:szCs w:val="24"/>
        </w:rPr>
        <w:t xml:space="preserve"> </w:t>
      </w:r>
      <w:r w:rsidRPr="00BC159A">
        <w:rPr>
          <w:sz w:val="24"/>
          <w:szCs w:val="24"/>
        </w:rPr>
        <w:t>трудности,</w:t>
      </w:r>
      <w:r w:rsidRPr="00BC159A">
        <w:rPr>
          <w:spacing w:val="1"/>
          <w:sz w:val="24"/>
          <w:szCs w:val="24"/>
        </w:rPr>
        <w:t xml:space="preserve"> </w:t>
      </w:r>
      <w:r w:rsidRPr="00BC159A">
        <w:rPr>
          <w:sz w:val="24"/>
          <w:szCs w:val="24"/>
        </w:rPr>
        <w:t>быть</w:t>
      </w:r>
      <w:r w:rsidRPr="00BC159A">
        <w:rPr>
          <w:spacing w:val="1"/>
          <w:sz w:val="24"/>
          <w:szCs w:val="24"/>
        </w:rPr>
        <w:t xml:space="preserve"> </w:t>
      </w:r>
      <w:r w:rsidRPr="00BC159A">
        <w:rPr>
          <w:sz w:val="24"/>
          <w:szCs w:val="24"/>
        </w:rPr>
        <w:t>терпимыми,</w:t>
      </w:r>
      <w:r w:rsidRPr="00BC159A">
        <w:rPr>
          <w:spacing w:val="1"/>
          <w:sz w:val="24"/>
          <w:szCs w:val="24"/>
        </w:rPr>
        <w:t xml:space="preserve"> </w:t>
      </w:r>
      <w:r w:rsidRPr="00BC159A">
        <w:rPr>
          <w:sz w:val="24"/>
          <w:szCs w:val="24"/>
        </w:rPr>
        <w:t>и</w:t>
      </w:r>
      <w:r w:rsidRPr="00BC159A">
        <w:rPr>
          <w:spacing w:val="1"/>
          <w:sz w:val="24"/>
          <w:szCs w:val="24"/>
        </w:rPr>
        <w:t xml:space="preserve"> </w:t>
      </w:r>
      <w:r w:rsidRPr="00BC159A">
        <w:rPr>
          <w:sz w:val="24"/>
          <w:szCs w:val="24"/>
        </w:rPr>
        <w:t>доброжелательным и к любому родителю и оказывать посильную</w:t>
      </w:r>
      <w:r w:rsidRPr="00BC159A">
        <w:rPr>
          <w:spacing w:val="1"/>
          <w:sz w:val="24"/>
          <w:szCs w:val="24"/>
        </w:rPr>
        <w:t xml:space="preserve"> </w:t>
      </w:r>
      <w:r w:rsidRPr="00BC159A">
        <w:rPr>
          <w:sz w:val="24"/>
          <w:szCs w:val="24"/>
        </w:rPr>
        <w:t>помощь в развитии</w:t>
      </w:r>
      <w:r w:rsidRPr="00BC159A">
        <w:rPr>
          <w:spacing w:val="1"/>
          <w:sz w:val="24"/>
          <w:szCs w:val="24"/>
        </w:rPr>
        <w:t xml:space="preserve"> </w:t>
      </w:r>
      <w:r w:rsidRPr="00BC159A">
        <w:rPr>
          <w:sz w:val="24"/>
          <w:szCs w:val="24"/>
        </w:rPr>
        <w:t>детей дома. Через</w:t>
      </w:r>
      <w:r w:rsidRPr="00BC159A">
        <w:rPr>
          <w:spacing w:val="1"/>
          <w:sz w:val="24"/>
          <w:szCs w:val="24"/>
        </w:rPr>
        <w:t xml:space="preserve"> </w:t>
      </w:r>
      <w:r w:rsidRPr="00BC159A">
        <w:rPr>
          <w:sz w:val="24"/>
          <w:szCs w:val="24"/>
        </w:rPr>
        <w:t>весь</w:t>
      </w:r>
      <w:r w:rsidRPr="00BC159A">
        <w:rPr>
          <w:spacing w:val="1"/>
          <w:sz w:val="24"/>
          <w:szCs w:val="24"/>
        </w:rPr>
        <w:t xml:space="preserve"> </w:t>
      </w:r>
      <w:r w:rsidRPr="00BC159A">
        <w:rPr>
          <w:sz w:val="24"/>
          <w:szCs w:val="24"/>
        </w:rPr>
        <w:t>процесс</w:t>
      </w:r>
      <w:r w:rsidRPr="00BC159A">
        <w:rPr>
          <w:spacing w:val="1"/>
          <w:sz w:val="24"/>
          <w:szCs w:val="24"/>
        </w:rPr>
        <w:t xml:space="preserve"> </w:t>
      </w:r>
      <w:r w:rsidRPr="00BC159A">
        <w:rPr>
          <w:sz w:val="24"/>
          <w:szCs w:val="24"/>
        </w:rPr>
        <w:t>подготовки,</w:t>
      </w:r>
      <w:r w:rsidRPr="00BC159A">
        <w:rPr>
          <w:spacing w:val="1"/>
          <w:sz w:val="24"/>
          <w:szCs w:val="24"/>
        </w:rPr>
        <w:t xml:space="preserve"> </w:t>
      </w:r>
      <w:r w:rsidRPr="00BC159A">
        <w:rPr>
          <w:sz w:val="24"/>
          <w:szCs w:val="24"/>
        </w:rPr>
        <w:t>организации</w:t>
      </w:r>
      <w:r w:rsidRPr="00BC159A">
        <w:rPr>
          <w:spacing w:val="1"/>
          <w:sz w:val="24"/>
          <w:szCs w:val="24"/>
        </w:rPr>
        <w:t xml:space="preserve"> </w:t>
      </w:r>
      <w:r w:rsidRPr="00BC159A">
        <w:rPr>
          <w:sz w:val="24"/>
          <w:szCs w:val="24"/>
        </w:rPr>
        <w:t>и</w:t>
      </w:r>
      <w:r w:rsidRPr="00BC159A">
        <w:rPr>
          <w:spacing w:val="1"/>
          <w:sz w:val="24"/>
          <w:szCs w:val="24"/>
        </w:rPr>
        <w:t xml:space="preserve"> </w:t>
      </w:r>
      <w:r w:rsidRPr="00BC159A">
        <w:rPr>
          <w:sz w:val="24"/>
          <w:szCs w:val="24"/>
        </w:rPr>
        <w:t>проведения</w:t>
      </w:r>
      <w:r w:rsidRPr="00BC159A">
        <w:rPr>
          <w:spacing w:val="1"/>
          <w:sz w:val="24"/>
          <w:szCs w:val="24"/>
        </w:rPr>
        <w:t xml:space="preserve"> </w:t>
      </w:r>
      <w:r w:rsidRPr="00BC159A">
        <w:rPr>
          <w:sz w:val="24"/>
          <w:szCs w:val="24"/>
        </w:rPr>
        <w:t>творческих</w:t>
      </w:r>
      <w:r w:rsidRPr="00BC159A">
        <w:rPr>
          <w:spacing w:val="1"/>
          <w:sz w:val="24"/>
          <w:szCs w:val="24"/>
        </w:rPr>
        <w:t xml:space="preserve"> </w:t>
      </w:r>
      <w:r w:rsidRPr="00BC159A">
        <w:rPr>
          <w:sz w:val="24"/>
          <w:szCs w:val="24"/>
        </w:rPr>
        <w:t>соревнования педагогический коллектив детского сада решает для себя важную задачу по</w:t>
      </w:r>
      <w:r w:rsidRPr="00BC159A">
        <w:rPr>
          <w:spacing w:val="1"/>
          <w:sz w:val="24"/>
          <w:szCs w:val="24"/>
        </w:rPr>
        <w:t xml:space="preserve"> </w:t>
      </w:r>
      <w:r w:rsidRPr="00BC159A">
        <w:rPr>
          <w:sz w:val="24"/>
          <w:szCs w:val="24"/>
        </w:rPr>
        <w:t>воспитанию</w:t>
      </w:r>
      <w:r w:rsidRPr="00BC159A">
        <w:rPr>
          <w:spacing w:val="-1"/>
          <w:sz w:val="24"/>
          <w:szCs w:val="24"/>
        </w:rPr>
        <w:t xml:space="preserve"> </w:t>
      </w:r>
      <w:r w:rsidRPr="00BC159A">
        <w:rPr>
          <w:sz w:val="24"/>
          <w:szCs w:val="24"/>
        </w:rPr>
        <w:t>родителя</w:t>
      </w:r>
      <w:r w:rsidRPr="00BC159A">
        <w:rPr>
          <w:spacing w:val="-3"/>
          <w:sz w:val="24"/>
          <w:szCs w:val="24"/>
        </w:rPr>
        <w:t xml:space="preserve"> </w:t>
      </w:r>
      <w:r w:rsidRPr="00BC159A">
        <w:rPr>
          <w:sz w:val="24"/>
          <w:szCs w:val="24"/>
        </w:rPr>
        <w:t>и</w:t>
      </w:r>
      <w:r w:rsidRPr="00BC159A">
        <w:rPr>
          <w:spacing w:val="-3"/>
          <w:sz w:val="24"/>
          <w:szCs w:val="24"/>
        </w:rPr>
        <w:t xml:space="preserve"> </w:t>
      </w:r>
      <w:r w:rsidRPr="00BC159A">
        <w:rPr>
          <w:sz w:val="24"/>
          <w:szCs w:val="24"/>
        </w:rPr>
        <w:t>преемственности</w:t>
      </w:r>
      <w:r w:rsidRPr="00BC159A">
        <w:rPr>
          <w:spacing w:val="1"/>
          <w:sz w:val="24"/>
          <w:szCs w:val="24"/>
        </w:rPr>
        <w:t xml:space="preserve"> </w:t>
      </w:r>
      <w:r w:rsidRPr="00BC159A">
        <w:rPr>
          <w:sz w:val="24"/>
          <w:szCs w:val="24"/>
        </w:rPr>
        <w:t>развития</w:t>
      </w:r>
      <w:r w:rsidRPr="00BC159A">
        <w:rPr>
          <w:spacing w:val="-1"/>
          <w:sz w:val="24"/>
          <w:szCs w:val="24"/>
        </w:rPr>
        <w:t xml:space="preserve"> </w:t>
      </w:r>
      <w:r w:rsidRPr="00BC159A">
        <w:rPr>
          <w:sz w:val="24"/>
          <w:szCs w:val="24"/>
        </w:rPr>
        <w:t>ребенка</w:t>
      </w:r>
      <w:r w:rsidRPr="00BC159A">
        <w:rPr>
          <w:spacing w:val="-1"/>
          <w:sz w:val="24"/>
          <w:szCs w:val="24"/>
        </w:rPr>
        <w:t xml:space="preserve"> </w:t>
      </w:r>
      <w:r w:rsidRPr="00BC159A">
        <w:rPr>
          <w:sz w:val="24"/>
          <w:szCs w:val="24"/>
        </w:rPr>
        <w:t>в</w:t>
      </w:r>
      <w:r w:rsidRPr="00BC159A">
        <w:rPr>
          <w:spacing w:val="-2"/>
          <w:sz w:val="24"/>
          <w:szCs w:val="24"/>
        </w:rPr>
        <w:t xml:space="preserve"> </w:t>
      </w:r>
      <w:r w:rsidRPr="00BC159A">
        <w:rPr>
          <w:sz w:val="24"/>
          <w:szCs w:val="24"/>
        </w:rPr>
        <w:t>семье</w:t>
      </w:r>
      <w:r w:rsidRPr="00BC159A">
        <w:rPr>
          <w:spacing w:val="-1"/>
          <w:sz w:val="24"/>
          <w:szCs w:val="24"/>
        </w:rPr>
        <w:t xml:space="preserve"> </w:t>
      </w:r>
      <w:r w:rsidRPr="00BC159A">
        <w:rPr>
          <w:sz w:val="24"/>
          <w:szCs w:val="24"/>
        </w:rPr>
        <w:t>и детском</w:t>
      </w:r>
      <w:r w:rsidRPr="00BC159A">
        <w:rPr>
          <w:spacing w:val="-1"/>
          <w:sz w:val="24"/>
          <w:szCs w:val="24"/>
        </w:rPr>
        <w:t xml:space="preserve"> </w:t>
      </w:r>
      <w:r w:rsidRPr="00BC159A">
        <w:rPr>
          <w:sz w:val="24"/>
          <w:szCs w:val="24"/>
        </w:rPr>
        <w:t>саду. Формы</w:t>
      </w:r>
      <w:r w:rsidRPr="00BC159A">
        <w:rPr>
          <w:spacing w:val="1"/>
          <w:sz w:val="24"/>
          <w:szCs w:val="24"/>
        </w:rPr>
        <w:t xml:space="preserve"> </w:t>
      </w:r>
      <w:r w:rsidRPr="00BC159A">
        <w:rPr>
          <w:sz w:val="24"/>
          <w:szCs w:val="24"/>
        </w:rPr>
        <w:t>организации</w:t>
      </w:r>
      <w:r w:rsidRPr="00BC159A">
        <w:rPr>
          <w:spacing w:val="1"/>
          <w:sz w:val="24"/>
          <w:szCs w:val="24"/>
        </w:rPr>
        <w:t xml:space="preserve"> </w:t>
      </w:r>
      <w:r w:rsidRPr="00BC159A">
        <w:rPr>
          <w:sz w:val="24"/>
          <w:szCs w:val="24"/>
        </w:rPr>
        <w:t>конкурсного</w:t>
      </w:r>
      <w:r w:rsidRPr="00BC159A">
        <w:rPr>
          <w:spacing w:val="1"/>
          <w:sz w:val="24"/>
          <w:szCs w:val="24"/>
        </w:rPr>
        <w:t xml:space="preserve"> </w:t>
      </w:r>
      <w:r w:rsidRPr="00BC159A">
        <w:rPr>
          <w:sz w:val="24"/>
          <w:szCs w:val="24"/>
        </w:rPr>
        <w:t>движения</w:t>
      </w:r>
      <w:r w:rsidRPr="00BC159A">
        <w:rPr>
          <w:spacing w:val="1"/>
          <w:sz w:val="24"/>
          <w:szCs w:val="24"/>
        </w:rPr>
        <w:t xml:space="preserve"> </w:t>
      </w:r>
      <w:r w:rsidRPr="00BC159A">
        <w:rPr>
          <w:sz w:val="24"/>
          <w:szCs w:val="24"/>
        </w:rPr>
        <w:t>для</w:t>
      </w:r>
      <w:r w:rsidRPr="00BC159A">
        <w:rPr>
          <w:spacing w:val="1"/>
          <w:sz w:val="24"/>
          <w:szCs w:val="24"/>
        </w:rPr>
        <w:t xml:space="preserve"> </w:t>
      </w:r>
      <w:r w:rsidRPr="00BC159A">
        <w:rPr>
          <w:sz w:val="24"/>
          <w:szCs w:val="24"/>
        </w:rPr>
        <w:t>решения</w:t>
      </w:r>
      <w:r w:rsidRPr="00BC159A">
        <w:rPr>
          <w:spacing w:val="1"/>
          <w:sz w:val="24"/>
          <w:szCs w:val="24"/>
        </w:rPr>
        <w:t xml:space="preserve"> </w:t>
      </w:r>
      <w:r w:rsidRPr="00BC159A">
        <w:rPr>
          <w:sz w:val="24"/>
          <w:szCs w:val="24"/>
        </w:rPr>
        <w:t>воспитательных задач:</w:t>
      </w:r>
      <w:r w:rsidRPr="00BC159A">
        <w:rPr>
          <w:spacing w:val="-57"/>
          <w:sz w:val="24"/>
          <w:szCs w:val="24"/>
        </w:rPr>
        <w:t xml:space="preserve"> </w:t>
      </w:r>
      <w:r w:rsidRPr="00BC159A">
        <w:rPr>
          <w:sz w:val="24"/>
          <w:szCs w:val="24"/>
        </w:rPr>
        <w:t>конкурсы</w:t>
      </w:r>
      <w:r w:rsidRPr="00BC159A">
        <w:rPr>
          <w:spacing w:val="1"/>
          <w:sz w:val="24"/>
          <w:szCs w:val="24"/>
        </w:rPr>
        <w:t xml:space="preserve"> </w:t>
      </w:r>
      <w:r w:rsidRPr="00BC159A">
        <w:rPr>
          <w:sz w:val="24"/>
          <w:szCs w:val="24"/>
        </w:rPr>
        <w:t>детского</w:t>
      </w:r>
      <w:r w:rsidRPr="00BC159A">
        <w:rPr>
          <w:spacing w:val="1"/>
          <w:sz w:val="24"/>
          <w:szCs w:val="24"/>
        </w:rPr>
        <w:t xml:space="preserve"> </w:t>
      </w:r>
      <w:r w:rsidRPr="00BC159A">
        <w:rPr>
          <w:sz w:val="24"/>
          <w:szCs w:val="24"/>
        </w:rPr>
        <w:t>творчества,</w:t>
      </w:r>
      <w:r w:rsidRPr="00BC159A">
        <w:rPr>
          <w:spacing w:val="1"/>
          <w:sz w:val="24"/>
          <w:szCs w:val="24"/>
        </w:rPr>
        <w:t xml:space="preserve"> </w:t>
      </w:r>
      <w:r w:rsidRPr="00BC159A">
        <w:rPr>
          <w:sz w:val="24"/>
          <w:szCs w:val="24"/>
        </w:rPr>
        <w:t>смотры-конкурсы,</w:t>
      </w:r>
      <w:r w:rsidRPr="00BC159A">
        <w:rPr>
          <w:spacing w:val="1"/>
          <w:sz w:val="24"/>
          <w:szCs w:val="24"/>
        </w:rPr>
        <w:t xml:space="preserve"> </w:t>
      </w:r>
      <w:r w:rsidRPr="00BC159A">
        <w:rPr>
          <w:sz w:val="24"/>
          <w:szCs w:val="24"/>
        </w:rPr>
        <w:t>фестивали,</w:t>
      </w:r>
      <w:r w:rsidRPr="00BC159A">
        <w:rPr>
          <w:spacing w:val="1"/>
          <w:sz w:val="24"/>
          <w:szCs w:val="24"/>
        </w:rPr>
        <w:t xml:space="preserve"> </w:t>
      </w:r>
      <w:r w:rsidRPr="00BC159A">
        <w:rPr>
          <w:sz w:val="24"/>
          <w:szCs w:val="24"/>
        </w:rPr>
        <w:t>разработка</w:t>
      </w:r>
      <w:r w:rsidRPr="00BC159A">
        <w:rPr>
          <w:spacing w:val="1"/>
          <w:sz w:val="24"/>
          <w:szCs w:val="24"/>
        </w:rPr>
        <w:t xml:space="preserve"> </w:t>
      </w:r>
      <w:r w:rsidRPr="00BC159A">
        <w:rPr>
          <w:sz w:val="24"/>
          <w:szCs w:val="24"/>
        </w:rPr>
        <w:t>и</w:t>
      </w:r>
      <w:r w:rsidRPr="00BC159A">
        <w:rPr>
          <w:spacing w:val="1"/>
          <w:sz w:val="24"/>
          <w:szCs w:val="24"/>
        </w:rPr>
        <w:t xml:space="preserve"> </w:t>
      </w:r>
      <w:r w:rsidRPr="00BC159A">
        <w:rPr>
          <w:sz w:val="24"/>
          <w:szCs w:val="24"/>
        </w:rPr>
        <w:t>защита</w:t>
      </w:r>
      <w:r w:rsidRPr="00BC159A">
        <w:rPr>
          <w:spacing w:val="-57"/>
          <w:sz w:val="24"/>
          <w:szCs w:val="24"/>
        </w:rPr>
        <w:t xml:space="preserve"> </w:t>
      </w:r>
      <w:r w:rsidRPr="00BC159A">
        <w:rPr>
          <w:sz w:val="24"/>
          <w:szCs w:val="24"/>
        </w:rPr>
        <w:t>проектов,</w:t>
      </w:r>
      <w:r w:rsidRPr="00BC159A">
        <w:rPr>
          <w:spacing w:val="-1"/>
          <w:sz w:val="24"/>
          <w:szCs w:val="24"/>
        </w:rPr>
        <w:t xml:space="preserve"> </w:t>
      </w:r>
      <w:r w:rsidRPr="00BC159A">
        <w:rPr>
          <w:sz w:val="24"/>
          <w:szCs w:val="24"/>
        </w:rPr>
        <w:t>соревнования.</w:t>
      </w:r>
    </w:p>
    <w:p w14:paraId="79427218" w14:textId="77777777" w:rsidR="00E52162" w:rsidRPr="009F07E7" w:rsidRDefault="00E52162" w:rsidP="00BC159A">
      <w:pPr>
        <w:tabs>
          <w:tab w:val="left" w:pos="1624"/>
        </w:tabs>
        <w:ind w:left="425" w:right="527" w:firstLine="720"/>
        <w:jc w:val="both"/>
      </w:pPr>
    </w:p>
    <w:p w14:paraId="051FFB48" w14:textId="06EC4C8C" w:rsidR="008533EE" w:rsidRPr="00E56992" w:rsidRDefault="00F809AE" w:rsidP="00E56992">
      <w:pPr>
        <w:pStyle w:val="2"/>
        <w:tabs>
          <w:tab w:val="left" w:pos="960"/>
        </w:tabs>
        <w:spacing w:before="47" w:line="240" w:lineRule="auto"/>
        <w:ind w:right="805"/>
        <w:jc w:val="left"/>
        <w:rPr>
          <w:b w:val="0"/>
          <w:bCs w:val="0"/>
          <w:u w:val="single"/>
        </w:rPr>
      </w:pPr>
      <w:r w:rsidRPr="00E56992">
        <w:rPr>
          <w:b w:val="0"/>
          <w:bCs w:val="0"/>
          <w:u w:val="single"/>
        </w:rPr>
        <w:t>2.События образовательной организации</w:t>
      </w:r>
    </w:p>
    <w:p w14:paraId="36F7B6AC" w14:textId="77777777" w:rsidR="00A00340" w:rsidRPr="00A00340" w:rsidRDefault="00A00340" w:rsidP="00A00340">
      <w:pPr>
        <w:pStyle w:val="a3"/>
        <w:ind w:right="686"/>
      </w:pPr>
      <w:r w:rsidRPr="00A00340">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827C331" w14:textId="77777777" w:rsidR="00A00340" w:rsidRPr="00A00340" w:rsidRDefault="00A00340" w:rsidP="00A00340">
      <w:pPr>
        <w:pStyle w:val="a3"/>
        <w:ind w:right="686"/>
      </w:pPr>
      <w:r w:rsidRPr="00A00340">
        <w:t xml:space="preserve">Проектирование событий позволяет построить целостный годовой цикл </w:t>
      </w:r>
      <w:r w:rsidRPr="00A00340">
        <w:lastRenderedPageBreak/>
        <w:t>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08781F6C" w14:textId="77777777" w:rsidR="00F809AE" w:rsidRDefault="00F809AE" w:rsidP="00F809AE">
      <w:pPr>
        <w:pStyle w:val="a3"/>
        <w:ind w:right="686"/>
      </w:pPr>
      <w:r w:rsidRPr="00A00340">
        <w:rPr>
          <w:i/>
          <w:iCs/>
        </w:rPr>
        <w:t>Воспитательное</w:t>
      </w:r>
      <w:r w:rsidRPr="00A00340">
        <w:rPr>
          <w:i/>
          <w:iCs/>
          <w:spacing w:val="1"/>
        </w:rPr>
        <w:t xml:space="preserve"> </w:t>
      </w:r>
      <w:r w:rsidRPr="00A00340">
        <w:rPr>
          <w:i/>
          <w:iCs/>
        </w:rPr>
        <w:t>событие</w:t>
      </w:r>
      <w:r>
        <w:rPr>
          <w:spacing w:val="1"/>
        </w:rPr>
        <w:t xml:space="preserve"> </w:t>
      </w:r>
      <w:r>
        <w:t>–</w:t>
      </w:r>
      <w:r>
        <w:rPr>
          <w:spacing w:val="1"/>
        </w:rPr>
        <w:t xml:space="preserve"> </w:t>
      </w:r>
      <w:r>
        <w:t>это</w:t>
      </w:r>
      <w:r>
        <w:rPr>
          <w:spacing w:val="1"/>
        </w:rPr>
        <w:t xml:space="preserve"> </w:t>
      </w:r>
      <w:r>
        <w:t>спроектированная</w:t>
      </w:r>
      <w:r>
        <w:rPr>
          <w:spacing w:val="1"/>
        </w:rPr>
        <w:t xml:space="preserve"> </w:t>
      </w:r>
      <w:r>
        <w:t>взрослым</w:t>
      </w:r>
      <w:r>
        <w:rPr>
          <w:spacing w:val="1"/>
        </w:rPr>
        <w:t xml:space="preserve"> </w:t>
      </w:r>
      <w:r>
        <w:t>образовательная</w:t>
      </w:r>
      <w:r>
        <w:rPr>
          <w:spacing w:val="1"/>
        </w:rPr>
        <w:t xml:space="preserve"> </w:t>
      </w:r>
      <w:r>
        <w:t>ситуация. В каждом воспитательном событии педагог продумывает смысл реальных и</w:t>
      </w:r>
      <w:r>
        <w:rPr>
          <w:spacing w:val="1"/>
        </w:rPr>
        <w:t xml:space="preserve"> </w:t>
      </w:r>
      <w:r>
        <w:t>возможных</w:t>
      </w:r>
      <w:r>
        <w:rPr>
          <w:spacing w:val="1"/>
        </w:rPr>
        <w:t xml:space="preserve"> </w:t>
      </w:r>
      <w:r>
        <w:t>действий</w:t>
      </w:r>
      <w:r>
        <w:rPr>
          <w:spacing w:val="1"/>
        </w:rPr>
        <w:t xml:space="preserve"> </w:t>
      </w:r>
      <w:r>
        <w:t>детей</w:t>
      </w:r>
      <w:r>
        <w:rPr>
          <w:spacing w:val="1"/>
        </w:rPr>
        <w:t xml:space="preserve"> </w:t>
      </w:r>
      <w:r>
        <w:t>и</w:t>
      </w:r>
      <w:r>
        <w:rPr>
          <w:spacing w:val="1"/>
        </w:rPr>
        <w:t xml:space="preserve"> </w:t>
      </w:r>
      <w:r>
        <w:t>смысл</w:t>
      </w:r>
      <w:r>
        <w:rPr>
          <w:spacing w:val="1"/>
        </w:rPr>
        <w:t xml:space="preserve"> </w:t>
      </w:r>
      <w:r>
        <w:t>своих</w:t>
      </w:r>
      <w:r>
        <w:rPr>
          <w:spacing w:val="1"/>
        </w:rPr>
        <w:t xml:space="preserve"> </w:t>
      </w:r>
      <w:r>
        <w:t>действий</w:t>
      </w:r>
      <w:r>
        <w:rPr>
          <w:spacing w:val="1"/>
        </w:rPr>
        <w:t xml:space="preserve"> </w:t>
      </w:r>
      <w:r>
        <w:t>в</w:t>
      </w:r>
      <w:r>
        <w:rPr>
          <w:spacing w:val="1"/>
        </w:rPr>
        <w:t xml:space="preserve"> </w:t>
      </w:r>
      <w:r>
        <w:t>контексте</w:t>
      </w:r>
      <w:r>
        <w:rPr>
          <w:spacing w:val="1"/>
        </w:rPr>
        <w:t xml:space="preserve"> </w:t>
      </w:r>
      <w:r>
        <w:t>задач</w:t>
      </w:r>
      <w:r>
        <w:rPr>
          <w:spacing w:val="1"/>
        </w:rPr>
        <w:t xml:space="preserve"> </w:t>
      </w:r>
      <w:r>
        <w:t>воспитания.</w:t>
      </w:r>
      <w:r>
        <w:rPr>
          <w:spacing w:val="1"/>
        </w:rPr>
        <w:t xml:space="preserve"> </w:t>
      </w:r>
      <w:r>
        <w:t>Событием может быть не только организованное мероприятие, но и спонтанно возникшая</w:t>
      </w:r>
      <w:r>
        <w:rPr>
          <w:spacing w:val="1"/>
        </w:rPr>
        <w:t xml:space="preserve"> </w:t>
      </w:r>
      <w:r>
        <w:t>ситуация, и любой режимный момент, традиции утренней встречи детей, индивидуальная</w:t>
      </w:r>
      <w:r>
        <w:rPr>
          <w:spacing w:val="1"/>
        </w:rPr>
        <w:t xml:space="preserve"> </w:t>
      </w:r>
      <w:r>
        <w:t>беседа,</w:t>
      </w:r>
      <w:r>
        <w:rPr>
          <w:spacing w:val="1"/>
        </w:rPr>
        <w:t xml:space="preserve"> </w:t>
      </w:r>
      <w:r>
        <w:t>общие</w:t>
      </w:r>
      <w:r>
        <w:rPr>
          <w:spacing w:val="1"/>
        </w:rPr>
        <w:t xml:space="preserve"> </w:t>
      </w:r>
      <w:r>
        <w:t>дела,</w:t>
      </w:r>
      <w:r>
        <w:rPr>
          <w:spacing w:val="1"/>
        </w:rPr>
        <w:t xml:space="preserve"> </w:t>
      </w:r>
      <w:r>
        <w:t>совместно</w:t>
      </w:r>
      <w:r>
        <w:rPr>
          <w:spacing w:val="1"/>
        </w:rPr>
        <w:t xml:space="preserve"> </w:t>
      </w:r>
      <w:r>
        <w:t>реализуемые</w:t>
      </w:r>
      <w:r>
        <w:rPr>
          <w:spacing w:val="1"/>
        </w:rPr>
        <w:t xml:space="preserve"> </w:t>
      </w:r>
      <w:r>
        <w:t>проекты</w:t>
      </w:r>
      <w:r>
        <w:rPr>
          <w:spacing w:val="1"/>
        </w:rPr>
        <w:t xml:space="preserve"> </w:t>
      </w:r>
      <w:r>
        <w:t>и</w:t>
      </w:r>
      <w:r>
        <w:rPr>
          <w:spacing w:val="1"/>
        </w:rPr>
        <w:t xml:space="preserve"> </w:t>
      </w:r>
      <w:r>
        <w:t>пр.</w:t>
      </w:r>
      <w:r>
        <w:rPr>
          <w:spacing w:val="1"/>
        </w:rPr>
        <w:t xml:space="preserve"> </w:t>
      </w:r>
      <w:r>
        <w:t>Планируемые</w:t>
      </w:r>
      <w:r>
        <w:rPr>
          <w:spacing w:val="61"/>
        </w:rPr>
        <w:t xml:space="preserve"> </w:t>
      </w:r>
      <w:r>
        <w:t>и</w:t>
      </w:r>
      <w:r>
        <w:rPr>
          <w:spacing w:val="1"/>
        </w:rPr>
        <w:t xml:space="preserve"> </w:t>
      </w:r>
      <w:r>
        <w:t>подготовленные</w:t>
      </w:r>
      <w:r>
        <w:rPr>
          <w:spacing w:val="1"/>
        </w:rPr>
        <w:t xml:space="preserve"> </w:t>
      </w:r>
      <w:r>
        <w:t>педагогом</w:t>
      </w:r>
      <w:r>
        <w:rPr>
          <w:spacing w:val="1"/>
        </w:rPr>
        <w:t xml:space="preserve"> </w:t>
      </w:r>
      <w:r>
        <w:t>воспитательные</w:t>
      </w:r>
      <w:r>
        <w:rPr>
          <w:spacing w:val="1"/>
        </w:rPr>
        <w:t xml:space="preserve"> </w:t>
      </w:r>
      <w:r>
        <w:t>события</w:t>
      </w:r>
      <w:r>
        <w:rPr>
          <w:spacing w:val="1"/>
        </w:rPr>
        <w:t xml:space="preserve"> </w:t>
      </w:r>
      <w:r>
        <w:t>проектируются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календарным</w:t>
      </w:r>
      <w:r>
        <w:rPr>
          <w:spacing w:val="1"/>
        </w:rPr>
        <w:t xml:space="preserve"> </w:t>
      </w:r>
      <w:r>
        <w:t>планом</w:t>
      </w:r>
      <w:r>
        <w:rPr>
          <w:spacing w:val="1"/>
        </w:rPr>
        <w:t xml:space="preserve"> </w:t>
      </w:r>
      <w:r>
        <w:t>воспитательной</w:t>
      </w:r>
      <w:r>
        <w:rPr>
          <w:spacing w:val="1"/>
        </w:rPr>
        <w:t xml:space="preserve"> </w:t>
      </w:r>
      <w:r>
        <w:t>работы</w:t>
      </w:r>
      <w:r>
        <w:rPr>
          <w:spacing w:val="1"/>
        </w:rPr>
        <w:t xml:space="preserve"> </w:t>
      </w:r>
      <w:r>
        <w:t>ДОО,</w:t>
      </w:r>
      <w:r>
        <w:rPr>
          <w:spacing w:val="1"/>
        </w:rPr>
        <w:t xml:space="preserve"> </w:t>
      </w:r>
      <w:r>
        <w:t>группы,</w:t>
      </w:r>
      <w:r>
        <w:rPr>
          <w:spacing w:val="1"/>
        </w:rPr>
        <w:t xml:space="preserve"> </w:t>
      </w:r>
      <w:r>
        <w:t>ситуацией</w:t>
      </w:r>
      <w:r>
        <w:rPr>
          <w:spacing w:val="1"/>
        </w:rPr>
        <w:t xml:space="preserve"> </w:t>
      </w:r>
      <w:r>
        <w:t>развития</w:t>
      </w:r>
      <w:r>
        <w:rPr>
          <w:spacing w:val="1"/>
        </w:rPr>
        <w:t xml:space="preserve"> </w:t>
      </w:r>
      <w:r>
        <w:t>конкретного ребенка.</w:t>
      </w:r>
    </w:p>
    <w:p w14:paraId="035A25F0" w14:textId="77777777" w:rsidR="00F809AE" w:rsidRDefault="00A00340" w:rsidP="00F809AE">
      <w:pPr>
        <w:pStyle w:val="a3"/>
        <w:ind w:left="1249" w:firstLine="0"/>
      </w:pPr>
      <w:r>
        <w:t xml:space="preserve"> </w:t>
      </w:r>
      <w:r w:rsidR="00F809AE">
        <w:t>Проектирование</w:t>
      </w:r>
      <w:r w:rsidR="00F809AE">
        <w:rPr>
          <w:spacing w:val="-4"/>
        </w:rPr>
        <w:t xml:space="preserve"> </w:t>
      </w:r>
      <w:r w:rsidR="00F809AE">
        <w:t>событий</w:t>
      </w:r>
      <w:r w:rsidR="00F809AE">
        <w:rPr>
          <w:spacing w:val="-3"/>
        </w:rPr>
        <w:t xml:space="preserve"> </w:t>
      </w:r>
      <w:r w:rsidR="00F809AE">
        <w:t>в</w:t>
      </w:r>
      <w:r w:rsidR="00F809AE">
        <w:rPr>
          <w:spacing w:val="-1"/>
        </w:rPr>
        <w:t xml:space="preserve"> </w:t>
      </w:r>
      <w:r w:rsidR="00F809AE">
        <w:t>МБДОУ</w:t>
      </w:r>
      <w:r w:rsidR="00F809AE">
        <w:rPr>
          <w:spacing w:val="54"/>
        </w:rPr>
        <w:t xml:space="preserve"> </w:t>
      </w:r>
      <w:r w:rsidR="00F809AE">
        <w:t>д/с</w:t>
      </w:r>
      <w:r w:rsidR="00F809AE">
        <w:rPr>
          <w:spacing w:val="-1"/>
        </w:rPr>
        <w:t xml:space="preserve"> </w:t>
      </w:r>
      <w:r w:rsidR="00F809AE">
        <w:t>№</w:t>
      </w:r>
      <w:r w:rsidR="00F809AE">
        <w:rPr>
          <w:spacing w:val="-6"/>
        </w:rPr>
        <w:t xml:space="preserve"> </w:t>
      </w:r>
      <w:r w:rsidR="00F809AE">
        <w:t>6</w:t>
      </w:r>
      <w:r w:rsidR="00F809AE">
        <w:rPr>
          <w:spacing w:val="57"/>
        </w:rPr>
        <w:t xml:space="preserve"> </w:t>
      </w:r>
      <w:r w:rsidR="00F809AE">
        <w:t>возможно</w:t>
      </w:r>
      <w:r w:rsidR="00F809AE">
        <w:rPr>
          <w:spacing w:val="-3"/>
        </w:rPr>
        <w:t xml:space="preserve"> </w:t>
      </w:r>
      <w:r w:rsidR="00F809AE">
        <w:t>в</w:t>
      </w:r>
      <w:r w:rsidR="00F809AE">
        <w:rPr>
          <w:spacing w:val="-3"/>
        </w:rPr>
        <w:t xml:space="preserve"> </w:t>
      </w:r>
      <w:r w:rsidR="00F809AE">
        <w:t>следующих</w:t>
      </w:r>
      <w:r w:rsidR="00F809AE">
        <w:rPr>
          <w:spacing w:val="1"/>
        </w:rPr>
        <w:t xml:space="preserve"> </w:t>
      </w:r>
      <w:r w:rsidR="00F809AE">
        <w:t>формах:</w:t>
      </w:r>
    </w:p>
    <w:p w14:paraId="346E2867" w14:textId="77777777" w:rsidR="00F809AE" w:rsidRDefault="00F809AE" w:rsidP="00F809AE">
      <w:pPr>
        <w:pStyle w:val="a3"/>
        <w:ind w:right="690"/>
      </w:pPr>
      <w:r>
        <w:t>-разработка</w:t>
      </w:r>
      <w:r>
        <w:rPr>
          <w:spacing w:val="1"/>
        </w:rPr>
        <w:t xml:space="preserve"> </w:t>
      </w:r>
      <w:r>
        <w:t>и</w:t>
      </w:r>
      <w:r>
        <w:rPr>
          <w:spacing w:val="1"/>
        </w:rPr>
        <w:t xml:space="preserve"> </w:t>
      </w:r>
      <w:r>
        <w:t>реализация</w:t>
      </w:r>
      <w:r>
        <w:rPr>
          <w:spacing w:val="1"/>
        </w:rPr>
        <w:t xml:space="preserve"> </w:t>
      </w:r>
      <w:r>
        <w:t>значимых</w:t>
      </w:r>
      <w:r>
        <w:rPr>
          <w:spacing w:val="1"/>
        </w:rPr>
        <w:t xml:space="preserve"> </w:t>
      </w:r>
      <w:r>
        <w:t>событий</w:t>
      </w:r>
      <w:r>
        <w:rPr>
          <w:spacing w:val="1"/>
        </w:rPr>
        <w:t xml:space="preserve"> </w:t>
      </w:r>
      <w:r>
        <w:t>в</w:t>
      </w:r>
      <w:r>
        <w:rPr>
          <w:spacing w:val="1"/>
        </w:rPr>
        <w:t xml:space="preserve"> </w:t>
      </w:r>
      <w:r>
        <w:t>ведущих</w:t>
      </w:r>
      <w:r>
        <w:rPr>
          <w:spacing w:val="1"/>
        </w:rPr>
        <w:t xml:space="preserve"> </w:t>
      </w:r>
      <w:r>
        <w:t>видах</w:t>
      </w:r>
      <w:r>
        <w:rPr>
          <w:spacing w:val="1"/>
        </w:rPr>
        <w:t xml:space="preserve"> </w:t>
      </w:r>
      <w:r>
        <w:t>деятельности</w:t>
      </w:r>
      <w:r>
        <w:rPr>
          <w:spacing w:val="1"/>
        </w:rPr>
        <w:t xml:space="preserve"> </w:t>
      </w:r>
      <w:r>
        <w:t>(детско-взрослый</w:t>
      </w:r>
      <w:r>
        <w:rPr>
          <w:spacing w:val="1"/>
        </w:rPr>
        <w:t xml:space="preserve"> </w:t>
      </w:r>
      <w:r>
        <w:t>спектакль,</w:t>
      </w:r>
      <w:r>
        <w:rPr>
          <w:spacing w:val="1"/>
        </w:rPr>
        <w:t xml:space="preserve"> </w:t>
      </w:r>
      <w:r>
        <w:t>построение</w:t>
      </w:r>
      <w:r>
        <w:rPr>
          <w:spacing w:val="1"/>
        </w:rPr>
        <w:t xml:space="preserve"> </w:t>
      </w:r>
      <w:r>
        <w:t>эксперимента,</w:t>
      </w:r>
      <w:r>
        <w:rPr>
          <w:spacing w:val="1"/>
        </w:rPr>
        <w:t xml:space="preserve"> </w:t>
      </w:r>
      <w:r>
        <w:t>совместное</w:t>
      </w:r>
      <w:r>
        <w:rPr>
          <w:spacing w:val="1"/>
        </w:rPr>
        <w:t xml:space="preserve"> </w:t>
      </w:r>
      <w:r>
        <w:t>конструирование,</w:t>
      </w:r>
      <w:r>
        <w:rPr>
          <w:spacing w:val="1"/>
        </w:rPr>
        <w:t xml:space="preserve"> </w:t>
      </w:r>
      <w:r>
        <w:t>спортивные</w:t>
      </w:r>
      <w:r>
        <w:rPr>
          <w:spacing w:val="58"/>
        </w:rPr>
        <w:t xml:space="preserve"> </w:t>
      </w:r>
      <w:r w:rsidR="00EF4281">
        <w:t>и</w:t>
      </w:r>
      <w:r>
        <w:t>гры</w:t>
      </w:r>
      <w:r>
        <w:rPr>
          <w:spacing w:val="-1"/>
        </w:rPr>
        <w:t xml:space="preserve"> </w:t>
      </w:r>
      <w:r>
        <w:t>и</w:t>
      </w:r>
      <w:r>
        <w:rPr>
          <w:spacing w:val="1"/>
        </w:rPr>
        <w:t xml:space="preserve"> </w:t>
      </w:r>
      <w:r>
        <w:t>др.);</w:t>
      </w:r>
    </w:p>
    <w:p w14:paraId="0110C473" w14:textId="77777777" w:rsidR="00F809AE" w:rsidRPr="00EF4281" w:rsidRDefault="00F809AE" w:rsidP="00F809AE">
      <w:pPr>
        <w:pStyle w:val="a3"/>
        <w:ind w:right="687"/>
      </w:pPr>
      <w:r w:rsidRPr="00EF4281">
        <w:t>-проектирование</w:t>
      </w:r>
      <w:r w:rsidRPr="00EF4281">
        <w:rPr>
          <w:spacing w:val="1"/>
        </w:rPr>
        <w:t xml:space="preserve"> </w:t>
      </w:r>
      <w:r w:rsidRPr="00EF4281">
        <w:t>встреч, общения детей со старшими,</w:t>
      </w:r>
      <w:r w:rsidRPr="00EF4281">
        <w:rPr>
          <w:spacing w:val="1"/>
        </w:rPr>
        <w:t xml:space="preserve"> </w:t>
      </w:r>
      <w:r w:rsidRPr="00EF4281">
        <w:t>младшими, ровесниками, с</w:t>
      </w:r>
      <w:r w:rsidRPr="00EF4281">
        <w:rPr>
          <w:spacing w:val="1"/>
        </w:rPr>
        <w:t xml:space="preserve"> </w:t>
      </w:r>
      <w:r w:rsidRPr="00EF4281">
        <w:t>взрослыми,</w:t>
      </w:r>
      <w:r w:rsidRPr="00EF4281">
        <w:rPr>
          <w:spacing w:val="1"/>
        </w:rPr>
        <w:t xml:space="preserve"> </w:t>
      </w:r>
      <w:r w:rsidRPr="00EF4281">
        <w:t>с</w:t>
      </w:r>
      <w:r w:rsidRPr="00EF4281">
        <w:rPr>
          <w:spacing w:val="1"/>
        </w:rPr>
        <w:t xml:space="preserve"> </w:t>
      </w:r>
      <w:r w:rsidRPr="00EF4281">
        <w:t>носителями</w:t>
      </w:r>
      <w:r w:rsidRPr="00EF4281">
        <w:rPr>
          <w:spacing w:val="1"/>
        </w:rPr>
        <w:t xml:space="preserve"> </w:t>
      </w:r>
      <w:r w:rsidRPr="00EF4281">
        <w:t>воспитательно</w:t>
      </w:r>
      <w:r w:rsidRPr="00EF4281">
        <w:rPr>
          <w:spacing w:val="1"/>
        </w:rPr>
        <w:t xml:space="preserve"> </w:t>
      </w:r>
      <w:r w:rsidRPr="00EF4281">
        <w:t>значимых</w:t>
      </w:r>
      <w:r w:rsidRPr="00EF4281">
        <w:rPr>
          <w:spacing w:val="1"/>
        </w:rPr>
        <w:t xml:space="preserve"> </w:t>
      </w:r>
      <w:r w:rsidRPr="00EF4281">
        <w:t>культурных</w:t>
      </w:r>
      <w:r w:rsidRPr="00EF4281">
        <w:rPr>
          <w:spacing w:val="1"/>
        </w:rPr>
        <w:t xml:space="preserve"> </w:t>
      </w:r>
      <w:r w:rsidRPr="00EF4281">
        <w:t>практик</w:t>
      </w:r>
      <w:r w:rsidRPr="00EF4281">
        <w:rPr>
          <w:spacing w:val="1"/>
        </w:rPr>
        <w:t xml:space="preserve"> </w:t>
      </w:r>
      <w:r w:rsidRPr="00EF4281">
        <w:t>(искусство,</w:t>
      </w:r>
      <w:r w:rsidRPr="00EF4281">
        <w:rPr>
          <w:spacing w:val="1"/>
        </w:rPr>
        <w:t xml:space="preserve"> </w:t>
      </w:r>
      <w:r w:rsidRPr="00EF4281">
        <w:t>литература,</w:t>
      </w:r>
      <w:r w:rsidRPr="00EF4281">
        <w:rPr>
          <w:spacing w:val="47"/>
        </w:rPr>
        <w:t xml:space="preserve"> </w:t>
      </w:r>
      <w:r w:rsidRPr="00EF4281">
        <w:t>прикладное</w:t>
      </w:r>
      <w:r w:rsidRPr="00EF4281">
        <w:rPr>
          <w:spacing w:val="45"/>
        </w:rPr>
        <w:t xml:space="preserve"> </w:t>
      </w:r>
      <w:r w:rsidRPr="00EF4281">
        <w:t>Творчество</w:t>
      </w:r>
      <w:r w:rsidRPr="00EF4281">
        <w:rPr>
          <w:spacing w:val="47"/>
        </w:rPr>
        <w:t xml:space="preserve"> </w:t>
      </w:r>
      <w:r w:rsidRPr="00EF4281">
        <w:t>и</w:t>
      </w:r>
      <w:r w:rsidRPr="00EF4281">
        <w:rPr>
          <w:spacing w:val="46"/>
        </w:rPr>
        <w:t xml:space="preserve"> </w:t>
      </w:r>
      <w:r w:rsidRPr="00EF4281">
        <w:t>т.</w:t>
      </w:r>
      <w:r w:rsidRPr="00EF4281">
        <w:rPr>
          <w:spacing w:val="45"/>
        </w:rPr>
        <w:t xml:space="preserve"> </w:t>
      </w:r>
      <w:r w:rsidRPr="00EF4281">
        <w:t>д.),</w:t>
      </w:r>
      <w:r w:rsidRPr="00EF4281">
        <w:rPr>
          <w:spacing w:val="48"/>
        </w:rPr>
        <w:t xml:space="preserve"> </w:t>
      </w:r>
      <w:r w:rsidRPr="00EF4281">
        <w:t>профессий,</w:t>
      </w:r>
      <w:r w:rsidRPr="00EF4281">
        <w:rPr>
          <w:spacing w:val="47"/>
        </w:rPr>
        <w:t xml:space="preserve"> </w:t>
      </w:r>
      <w:r w:rsidRPr="00EF4281">
        <w:t>культурных</w:t>
      </w:r>
      <w:r w:rsidRPr="00EF4281">
        <w:rPr>
          <w:spacing w:val="52"/>
        </w:rPr>
        <w:t xml:space="preserve"> </w:t>
      </w:r>
      <w:r w:rsidRPr="00EF4281">
        <w:t>традиций</w:t>
      </w:r>
      <w:r w:rsidRPr="00EF4281">
        <w:rPr>
          <w:spacing w:val="49"/>
        </w:rPr>
        <w:t xml:space="preserve"> </w:t>
      </w:r>
      <w:r w:rsidRPr="00EF4281">
        <w:t>народов</w:t>
      </w:r>
    </w:p>
    <w:p w14:paraId="7B4D18C3" w14:textId="77777777" w:rsidR="00F809AE" w:rsidRPr="00EF4281" w:rsidRDefault="00F809AE" w:rsidP="00F809AE">
      <w:pPr>
        <w:pStyle w:val="a3"/>
        <w:spacing w:line="275" w:lineRule="exact"/>
        <w:ind w:firstLine="0"/>
        <w:jc w:val="left"/>
      </w:pPr>
      <w:r w:rsidRPr="00EF4281">
        <w:t>России;</w:t>
      </w:r>
    </w:p>
    <w:p w14:paraId="57BBD864" w14:textId="77777777" w:rsidR="00F809AE" w:rsidRPr="00EF4281" w:rsidRDefault="00F809AE" w:rsidP="00F809AE">
      <w:pPr>
        <w:pStyle w:val="a3"/>
        <w:ind w:right="689"/>
      </w:pPr>
      <w:r w:rsidRPr="00EF4281">
        <w:t>-создание</w:t>
      </w:r>
      <w:r w:rsidRPr="00EF4281">
        <w:rPr>
          <w:spacing w:val="1"/>
        </w:rPr>
        <w:t xml:space="preserve"> </w:t>
      </w:r>
      <w:r w:rsidRPr="00EF4281">
        <w:t>творческих</w:t>
      </w:r>
      <w:r w:rsidRPr="00EF4281">
        <w:rPr>
          <w:spacing w:val="1"/>
        </w:rPr>
        <w:t xml:space="preserve"> </w:t>
      </w:r>
      <w:r w:rsidRPr="00EF4281">
        <w:t>детско-взрослых</w:t>
      </w:r>
      <w:r w:rsidRPr="00EF4281">
        <w:rPr>
          <w:spacing w:val="1"/>
        </w:rPr>
        <w:t xml:space="preserve"> </w:t>
      </w:r>
      <w:r w:rsidRPr="00EF4281">
        <w:t>проектов (празднование Дня</w:t>
      </w:r>
      <w:r w:rsidRPr="00EF4281">
        <w:rPr>
          <w:spacing w:val="1"/>
        </w:rPr>
        <w:t xml:space="preserve"> </w:t>
      </w:r>
      <w:r w:rsidRPr="00EF4281">
        <w:t>Победы</w:t>
      </w:r>
      <w:r w:rsidRPr="00EF4281">
        <w:rPr>
          <w:spacing w:val="1"/>
        </w:rPr>
        <w:t xml:space="preserve"> </w:t>
      </w:r>
      <w:r w:rsidRPr="00EF4281">
        <w:t>с</w:t>
      </w:r>
      <w:r w:rsidRPr="00EF4281">
        <w:rPr>
          <w:spacing w:val="1"/>
        </w:rPr>
        <w:t xml:space="preserve"> </w:t>
      </w:r>
      <w:r w:rsidRPr="00EF4281">
        <w:t>приглашением</w:t>
      </w:r>
      <w:r w:rsidRPr="00EF4281">
        <w:rPr>
          <w:spacing w:val="1"/>
        </w:rPr>
        <w:t xml:space="preserve"> </w:t>
      </w:r>
      <w:r w:rsidRPr="00EF4281">
        <w:t>ветеранов</w:t>
      </w:r>
      <w:r w:rsidRPr="00EF4281">
        <w:rPr>
          <w:spacing w:val="1"/>
        </w:rPr>
        <w:t xml:space="preserve"> </w:t>
      </w:r>
      <w:r w:rsidRPr="00EF4281">
        <w:t>или</w:t>
      </w:r>
      <w:r w:rsidRPr="00EF4281">
        <w:rPr>
          <w:spacing w:val="1"/>
        </w:rPr>
        <w:t xml:space="preserve"> </w:t>
      </w:r>
      <w:r w:rsidRPr="00EF4281">
        <w:t>просмотром</w:t>
      </w:r>
      <w:r w:rsidRPr="00EF4281">
        <w:rPr>
          <w:spacing w:val="1"/>
        </w:rPr>
        <w:t xml:space="preserve"> </w:t>
      </w:r>
      <w:r w:rsidRPr="00EF4281">
        <w:t>видеофильмов</w:t>
      </w:r>
      <w:r w:rsidRPr="00EF4281">
        <w:rPr>
          <w:spacing w:val="1"/>
        </w:rPr>
        <w:t xml:space="preserve"> </w:t>
      </w:r>
      <w:r w:rsidRPr="00EF4281">
        <w:t>про</w:t>
      </w:r>
      <w:r w:rsidRPr="00EF4281">
        <w:rPr>
          <w:spacing w:val="1"/>
        </w:rPr>
        <w:t xml:space="preserve"> </w:t>
      </w:r>
      <w:r w:rsidRPr="00EF4281">
        <w:t>ВОВ,</w:t>
      </w:r>
      <w:r w:rsidRPr="00EF4281">
        <w:rPr>
          <w:spacing w:val="1"/>
        </w:rPr>
        <w:t xml:space="preserve"> </w:t>
      </w:r>
      <w:r w:rsidRPr="00EF4281">
        <w:t>«Театр</w:t>
      </w:r>
      <w:r w:rsidRPr="00EF4281">
        <w:rPr>
          <w:spacing w:val="1"/>
        </w:rPr>
        <w:t xml:space="preserve"> </w:t>
      </w:r>
      <w:r w:rsidRPr="00EF4281">
        <w:t>в</w:t>
      </w:r>
      <w:r w:rsidRPr="00EF4281">
        <w:rPr>
          <w:spacing w:val="60"/>
        </w:rPr>
        <w:t xml:space="preserve"> </w:t>
      </w:r>
      <w:r w:rsidRPr="00EF4281">
        <w:t>детском</w:t>
      </w:r>
      <w:r w:rsidRPr="00EF4281">
        <w:rPr>
          <w:spacing w:val="1"/>
        </w:rPr>
        <w:t xml:space="preserve"> </w:t>
      </w:r>
      <w:r w:rsidRPr="00EF4281">
        <w:t>саду»</w:t>
      </w:r>
      <w:r w:rsidR="00272422">
        <w:t>;</w:t>
      </w:r>
    </w:p>
    <w:p w14:paraId="5C695AC1" w14:textId="77777777" w:rsidR="00F809AE" w:rsidRPr="00EF4281" w:rsidRDefault="00A00340" w:rsidP="00F809AE">
      <w:pPr>
        <w:pStyle w:val="a3"/>
        <w:ind w:left="1249" w:firstLine="0"/>
      </w:pPr>
      <w:r w:rsidRPr="00EF4281">
        <w:t>-</w:t>
      </w:r>
      <w:r w:rsidR="00F809AE" w:rsidRPr="00EF4281">
        <w:rPr>
          <w:spacing w:val="-2"/>
        </w:rPr>
        <w:t xml:space="preserve"> </w:t>
      </w:r>
      <w:r w:rsidR="00F809AE" w:rsidRPr="00EF4281">
        <w:t>показ</w:t>
      </w:r>
      <w:r w:rsidR="00F809AE" w:rsidRPr="00EF4281">
        <w:rPr>
          <w:spacing w:val="-3"/>
        </w:rPr>
        <w:t xml:space="preserve"> </w:t>
      </w:r>
      <w:r w:rsidR="00F809AE" w:rsidRPr="00EF4281">
        <w:t>спектакля</w:t>
      </w:r>
      <w:r w:rsidR="00F809AE" w:rsidRPr="00EF4281">
        <w:rPr>
          <w:spacing w:val="-1"/>
        </w:rPr>
        <w:t xml:space="preserve"> </w:t>
      </w:r>
      <w:r w:rsidR="00F809AE" w:rsidRPr="00EF4281">
        <w:t>для</w:t>
      </w:r>
      <w:r w:rsidR="00F809AE" w:rsidRPr="00EF4281">
        <w:rPr>
          <w:spacing w:val="-2"/>
        </w:rPr>
        <w:t xml:space="preserve"> </w:t>
      </w:r>
      <w:r w:rsidR="00F809AE" w:rsidRPr="00EF4281">
        <w:t>детей</w:t>
      </w:r>
      <w:r w:rsidR="00F809AE" w:rsidRPr="00EF4281">
        <w:rPr>
          <w:spacing w:val="-1"/>
        </w:rPr>
        <w:t xml:space="preserve"> </w:t>
      </w:r>
      <w:r w:rsidR="00F809AE" w:rsidRPr="00EF4281">
        <w:t>из</w:t>
      </w:r>
      <w:r w:rsidR="00F809AE" w:rsidRPr="00EF4281">
        <w:rPr>
          <w:spacing w:val="-4"/>
        </w:rPr>
        <w:t xml:space="preserve"> </w:t>
      </w:r>
      <w:r w:rsidR="00F809AE" w:rsidRPr="00EF4281">
        <w:t>соседнего детского</w:t>
      </w:r>
      <w:r w:rsidR="00F809AE" w:rsidRPr="00EF4281">
        <w:rPr>
          <w:spacing w:val="-2"/>
        </w:rPr>
        <w:t xml:space="preserve"> </w:t>
      </w:r>
      <w:r w:rsidR="00F809AE" w:rsidRPr="00EF4281">
        <w:t>сада и</w:t>
      </w:r>
      <w:r w:rsidR="00F809AE" w:rsidRPr="00EF4281">
        <w:rPr>
          <w:spacing w:val="-5"/>
        </w:rPr>
        <w:t xml:space="preserve"> </w:t>
      </w:r>
      <w:r w:rsidR="00F809AE" w:rsidRPr="00EF4281">
        <w:t>т.д.).</w:t>
      </w:r>
    </w:p>
    <w:p w14:paraId="50CB8391" w14:textId="77777777" w:rsidR="00F809AE" w:rsidRDefault="00F809AE" w:rsidP="00F809AE">
      <w:pPr>
        <w:pStyle w:val="a3"/>
        <w:ind w:right="687"/>
      </w:pPr>
      <w:r w:rsidRPr="00EF4281">
        <w:t>Проектирование</w:t>
      </w:r>
      <w:r w:rsidRPr="00EF4281">
        <w:rPr>
          <w:spacing w:val="1"/>
        </w:rPr>
        <w:t xml:space="preserve"> </w:t>
      </w:r>
      <w:r w:rsidRPr="00EF4281">
        <w:t>событий</w:t>
      </w:r>
      <w:r w:rsidRPr="00EF4281">
        <w:rPr>
          <w:spacing w:val="1"/>
        </w:rPr>
        <w:t xml:space="preserve"> </w:t>
      </w:r>
      <w:r w:rsidRPr="00EF4281">
        <w:t>позволяет</w:t>
      </w:r>
      <w:r w:rsidRPr="00EF4281">
        <w:rPr>
          <w:spacing w:val="1"/>
        </w:rPr>
        <w:t xml:space="preserve"> </w:t>
      </w:r>
      <w:r w:rsidRPr="00EF4281">
        <w:t>построить</w:t>
      </w:r>
      <w:r w:rsidRPr="00EF4281">
        <w:rPr>
          <w:spacing w:val="1"/>
        </w:rPr>
        <w:t xml:space="preserve"> </w:t>
      </w:r>
      <w:r w:rsidRPr="00EF4281">
        <w:t>целостный</w:t>
      </w:r>
      <w:r w:rsidRPr="00EF4281">
        <w:rPr>
          <w:spacing w:val="1"/>
        </w:rPr>
        <w:t xml:space="preserve"> </w:t>
      </w:r>
      <w:r w:rsidRPr="00EF4281">
        <w:t>годовой</w:t>
      </w:r>
      <w:r w:rsidRPr="00EF4281">
        <w:rPr>
          <w:spacing w:val="1"/>
        </w:rPr>
        <w:t xml:space="preserve"> </w:t>
      </w:r>
      <w:r w:rsidRPr="00EF4281">
        <w:t>цикл</w:t>
      </w:r>
      <w:r w:rsidRPr="00EF4281">
        <w:rPr>
          <w:spacing w:val="1"/>
        </w:rPr>
        <w:t xml:space="preserve"> </w:t>
      </w:r>
      <w:r w:rsidRPr="00EF4281">
        <w:t>методической работы</w:t>
      </w:r>
      <w:r w:rsidRPr="00EF4281">
        <w:rPr>
          <w:spacing w:val="61"/>
        </w:rPr>
        <w:t xml:space="preserve"> </w:t>
      </w:r>
      <w:r w:rsidRPr="00EF4281">
        <w:t>на основе традиционных ценностей российского общества.</w:t>
      </w:r>
      <w:r w:rsidRPr="00EF4281">
        <w:rPr>
          <w:spacing w:val="1"/>
        </w:rPr>
        <w:t xml:space="preserve"> </w:t>
      </w:r>
      <w:r w:rsidRPr="00EF4281">
        <w:t>Это</w:t>
      </w:r>
      <w:r w:rsidRPr="00EF4281">
        <w:rPr>
          <w:spacing w:val="1"/>
        </w:rPr>
        <w:t xml:space="preserve"> </w:t>
      </w:r>
      <w:r w:rsidRPr="00EF4281">
        <w:t>поможет</w:t>
      </w:r>
      <w:r w:rsidRPr="00EF4281">
        <w:rPr>
          <w:spacing w:val="1"/>
        </w:rPr>
        <w:t xml:space="preserve"> </w:t>
      </w:r>
      <w:r w:rsidRPr="00EF4281">
        <w:t>каждому педагогу</w:t>
      </w:r>
      <w:r w:rsidRPr="00EF4281">
        <w:rPr>
          <w:spacing w:val="60"/>
        </w:rPr>
        <w:t xml:space="preserve"> </w:t>
      </w:r>
      <w:r w:rsidRPr="00EF4281">
        <w:t>создать</w:t>
      </w:r>
      <w:r w:rsidRPr="00EF4281">
        <w:rPr>
          <w:spacing w:val="60"/>
        </w:rPr>
        <w:t xml:space="preserve"> </w:t>
      </w:r>
      <w:r w:rsidRPr="00EF4281">
        <w:t>тематический</w:t>
      </w:r>
      <w:r w:rsidRPr="00EF4281">
        <w:rPr>
          <w:spacing w:val="60"/>
        </w:rPr>
        <w:t xml:space="preserve"> </w:t>
      </w:r>
      <w:r w:rsidRPr="00EF4281">
        <w:t>творческий</w:t>
      </w:r>
      <w:r w:rsidRPr="00EF4281">
        <w:rPr>
          <w:spacing w:val="60"/>
        </w:rPr>
        <w:t xml:space="preserve"> </w:t>
      </w:r>
      <w:r w:rsidRPr="00EF4281">
        <w:t>проект</w:t>
      </w:r>
      <w:r w:rsidRPr="00EF4281">
        <w:rPr>
          <w:spacing w:val="60"/>
        </w:rPr>
        <w:t xml:space="preserve"> </w:t>
      </w:r>
      <w:r w:rsidRPr="00EF4281">
        <w:t>в</w:t>
      </w:r>
      <w:r w:rsidRPr="00EF4281">
        <w:rPr>
          <w:spacing w:val="60"/>
        </w:rPr>
        <w:t xml:space="preserve"> </w:t>
      </w:r>
      <w:r w:rsidRPr="00EF4281">
        <w:t>своей</w:t>
      </w:r>
      <w:r w:rsidRPr="00EF4281">
        <w:rPr>
          <w:spacing w:val="1"/>
        </w:rPr>
        <w:t xml:space="preserve"> </w:t>
      </w:r>
      <w:r w:rsidRPr="00EF4281">
        <w:t>группе</w:t>
      </w:r>
      <w:r w:rsidRPr="00EF4281">
        <w:rPr>
          <w:spacing w:val="53"/>
        </w:rPr>
        <w:t xml:space="preserve"> </w:t>
      </w:r>
      <w:r w:rsidRPr="00EF4281">
        <w:t>и</w:t>
      </w:r>
      <w:r w:rsidRPr="00EF4281">
        <w:rPr>
          <w:spacing w:val="56"/>
        </w:rPr>
        <w:t xml:space="preserve"> </w:t>
      </w:r>
      <w:r w:rsidRPr="00EF4281">
        <w:t>спроектировать</w:t>
      </w:r>
      <w:r w:rsidRPr="00EF4281">
        <w:rPr>
          <w:spacing w:val="56"/>
        </w:rPr>
        <w:t xml:space="preserve"> </w:t>
      </w:r>
      <w:r w:rsidRPr="00EF4281">
        <w:t>работу</w:t>
      </w:r>
      <w:r w:rsidRPr="00EF4281">
        <w:rPr>
          <w:spacing w:val="48"/>
        </w:rPr>
        <w:t xml:space="preserve"> </w:t>
      </w:r>
      <w:r w:rsidRPr="00EF4281">
        <w:t>с</w:t>
      </w:r>
      <w:r w:rsidRPr="00EF4281">
        <w:rPr>
          <w:spacing w:val="1"/>
        </w:rPr>
        <w:t xml:space="preserve"> </w:t>
      </w:r>
      <w:r w:rsidRPr="00EF4281">
        <w:t>группой.</w:t>
      </w:r>
    </w:p>
    <w:tbl>
      <w:tblPr>
        <w:tblStyle w:val="a9"/>
        <w:tblW w:w="0" w:type="auto"/>
        <w:tblInd w:w="720" w:type="dxa"/>
        <w:tblLook w:val="04A0" w:firstRow="1" w:lastRow="0" w:firstColumn="1" w:lastColumn="0" w:noHBand="0" w:noVBand="1"/>
      </w:tblPr>
      <w:tblGrid>
        <w:gridCol w:w="2378"/>
        <w:gridCol w:w="6946"/>
      </w:tblGrid>
      <w:tr w:rsidR="004D0A26" w:rsidRPr="0048294B" w14:paraId="2D2DC2CC" w14:textId="77777777" w:rsidTr="000B60E0">
        <w:tc>
          <w:tcPr>
            <w:tcW w:w="2365" w:type="dxa"/>
          </w:tcPr>
          <w:p w14:paraId="2A832945" w14:textId="77777777" w:rsidR="004D0A26" w:rsidRPr="0048294B" w:rsidRDefault="004D0A26" w:rsidP="000B60E0">
            <w:pPr>
              <w:pStyle w:val="a5"/>
              <w:tabs>
                <w:tab w:val="left" w:pos="1430"/>
              </w:tabs>
              <w:ind w:left="0" w:right="686" w:firstLine="0"/>
              <w:jc w:val="center"/>
              <w:rPr>
                <w:b/>
                <w:bCs/>
                <w:sz w:val="24"/>
                <w:szCs w:val="24"/>
              </w:rPr>
            </w:pPr>
            <w:r w:rsidRPr="0048294B">
              <w:rPr>
                <w:b/>
                <w:bCs/>
                <w:sz w:val="24"/>
                <w:szCs w:val="24"/>
              </w:rPr>
              <w:t>Направления воспитания</w:t>
            </w:r>
          </w:p>
        </w:tc>
        <w:tc>
          <w:tcPr>
            <w:tcW w:w="6946" w:type="dxa"/>
          </w:tcPr>
          <w:p w14:paraId="04D2FC82" w14:textId="77777777" w:rsidR="004D0A26" w:rsidRPr="0048294B" w:rsidRDefault="004D0A26" w:rsidP="000B60E0">
            <w:pPr>
              <w:pStyle w:val="a5"/>
              <w:tabs>
                <w:tab w:val="left" w:pos="1430"/>
              </w:tabs>
              <w:ind w:left="0" w:firstLine="0"/>
              <w:jc w:val="center"/>
              <w:rPr>
                <w:b/>
                <w:bCs/>
                <w:sz w:val="24"/>
                <w:szCs w:val="24"/>
              </w:rPr>
            </w:pPr>
            <w:r w:rsidRPr="0048294B">
              <w:rPr>
                <w:b/>
                <w:bCs/>
                <w:sz w:val="24"/>
                <w:szCs w:val="24"/>
              </w:rPr>
              <w:t>Традиционные события</w:t>
            </w:r>
            <w:r>
              <w:rPr>
                <w:b/>
                <w:bCs/>
                <w:sz w:val="24"/>
                <w:szCs w:val="24"/>
              </w:rPr>
              <w:t xml:space="preserve"> и</w:t>
            </w:r>
            <w:r w:rsidRPr="0048294B">
              <w:rPr>
                <w:b/>
                <w:bCs/>
                <w:sz w:val="24"/>
                <w:szCs w:val="24"/>
              </w:rPr>
              <w:t xml:space="preserve"> мероприятия</w:t>
            </w:r>
            <w:r>
              <w:rPr>
                <w:b/>
                <w:bCs/>
                <w:sz w:val="24"/>
                <w:szCs w:val="24"/>
              </w:rPr>
              <w:t>, проводимые в ДОО</w:t>
            </w:r>
          </w:p>
        </w:tc>
      </w:tr>
      <w:tr w:rsidR="004D0A26" w:rsidRPr="0048294B" w14:paraId="4D891100" w14:textId="77777777" w:rsidTr="000B60E0">
        <w:tc>
          <w:tcPr>
            <w:tcW w:w="2365" w:type="dxa"/>
          </w:tcPr>
          <w:p w14:paraId="4F96CF18" w14:textId="77777777" w:rsidR="004D0A26" w:rsidRPr="0048294B" w:rsidRDefault="004D0A26" w:rsidP="000B60E0">
            <w:pPr>
              <w:pStyle w:val="a5"/>
              <w:tabs>
                <w:tab w:val="left" w:pos="1430"/>
              </w:tabs>
              <w:ind w:left="0" w:firstLine="0"/>
              <w:rPr>
                <w:i/>
                <w:iCs/>
                <w:sz w:val="24"/>
                <w:szCs w:val="24"/>
              </w:rPr>
            </w:pPr>
            <w:r w:rsidRPr="0048294B">
              <w:rPr>
                <w:i/>
                <w:iCs/>
                <w:sz w:val="24"/>
                <w:szCs w:val="24"/>
              </w:rPr>
              <w:t>Патриотическое направление воспитания.</w:t>
            </w:r>
          </w:p>
          <w:p w14:paraId="6793B464" w14:textId="77777777" w:rsidR="004D0A26" w:rsidRPr="0048294B" w:rsidRDefault="004D0A26" w:rsidP="000B60E0">
            <w:pPr>
              <w:pStyle w:val="a5"/>
              <w:tabs>
                <w:tab w:val="left" w:pos="1430"/>
              </w:tabs>
              <w:ind w:left="0" w:firstLine="0"/>
              <w:jc w:val="left"/>
              <w:rPr>
                <w:sz w:val="24"/>
                <w:szCs w:val="24"/>
              </w:rPr>
            </w:pPr>
            <w:r w:rsidRPr="0048294B">
              <w:rPr>
                <w:sz w:val="24"/>
                <w:szCs w:val="24"/>
              </w:rPr>
              <w:t>В основе лежат ценности</w:t>
            </w:r>
            <w:r>
              <w:rPr>
                <w:sz w:val="24"/>
                <w:szCs w:val="24"/>
              </w:rPr>
              <w:t xml:space="preserve"> </w:t>
            </w:r>
            <w:r w:rsidRPr="0048294B">
              <w:rPr>
                <w:sz w:val="24"/>
                <w:szCs w:val="24"/>
              </w:rPr>
              <w:t>«Родина» и «Природа»</w:t>
            </w:r>
          </w:p>
        </w:tc>
        <w:tc>
          <w:tcPr>
            <w:tcW w:w="6946" w:type="dxa"/>
          </w:tcPr>
          <w:p w14:paraId="287C5704" w14:textId="77777777" w:rsidR="004D0A26" w:rsidRDefault="004D0A26" w:rsidP="000B60E0">
            <w:pPr>
              <w:pStyle w:val="a5"/>
              <w:tabs>
                <w:tab w:val="left" w:pos="1430"/>
              </w:tabs>
              <w:ind w:left="0" w:firstLine="0"/>
              <w:rPr>
                <w:sz w:val="24"/>
                <w:szCs w:val="24"/>
              </w:rPr>
            </w:pPr>
            <w:r>
              <w:rPr>
                <w:sz w:val="24"/>
                <w:szCs w:val="24"/>
              </w:rPr>
              <w:t>- п</w:t>
            </w:r>
            <w:r w:rsidRPr="0048294B">
              <w:rPr>
                <w:sz w:val="24"/>
                <w:szCs w:val="24"/>
              </w:rPr>
              <w:t>роект «Гость группы» (профессии)</w:t>
            </w:r>
            <w:r>
              <w:rPr>
                <w:sz w:val="24"/>
                <w:szCs w:val="24"/>
              </w:rPr>
              <w:t>, «Огород на окне»;</w:t>
            </w:r>
          </w:p>
          <w:p w14:paraId="45230381" w14:textId="77777777" w:rsidR="004D0A26" w:rsidRPr="0048294B" w:rsidRDefault="004D0A26" w:rsidP="000B60E0">
            <w:pPr>
              <w:pStyle w:val="a5"/>
              <w:tabs>
                <w:tab w:val="left" w:pos="1430"/>
              </w:tabs>
              <w:ind w:left="0" w:firstLine="0"/>
              <w:rPr>
                <w:sz w:val="24"/>
                <w:szCs w:val="24"/>
              </w:rPr>
            </w:pPr>
            <w:r>
              <w:rPr>
                <w:sz w:val="24"/>
                <w:szCs w:val="24"/>
              </w:rPr>
              <w:t xml:space="preserve"> - мероприятия, досуги, развлечения, события: «Мой край-родное Белогорье», </w:t>
            </w:r>
            <w:r w:rsidRPr="0048294B">
              <w:rPr>
                <w:sz w:val="24"/>
                <w:szCs w:val="24"/>
              </w:rPr>
              <w:t xml:space="preserve">«Моя родина </w:t>
            </w:r>
            <w:r>
              <w:rPr>
                <w:sz w:val="24"/>
                <w:szCs w:val="24"/>
              </w:rPr>
              <w:t>–</w:t>
            </w:r>
            <w:r w:rsidRPr="0048294B">
              <w:rPr>
                <w:sz w:val="24"/>
                <w:szCs w:val="24"/>
              </w:rPr>
              <w:t xml:space="preserve"> Россия</w:t>
            </w:r>
            <w:r>
              <w:rPr>
                <w:sz w:val="24"/>
                <w:szCs w:val="24"/>
              </w:rPr>
              <w:t>», «Жаворонушки</w:t>
            </w:r>
            <w:r w:rsidRPr="0048294B">
              <w:rPr>
                <w:sz w:val="24"/>
                <w:szCs w:val="24"/>
              </w:rPr>
              <w:t>»</w:t>
            </w:r>
            <w:r>
              <w:rPr>
                <w:sz w:val="24"/>
                <w:szCs w:val="24"/>
              </w:rPr>
              <w:t>, «День Прохоровского поля», «День города»;</w:t>
            </w:r>
          </w:p>
          <w:p w14:paraId="6B4A378A" w14:textId="77777777" w:rsidR="004D0A26" w:rsidRPr="0048294B" w:rsidRDefault="004D0A26" w:rsidP="000B60E0">
            <w:pPr>
              <w:pStyle w:val="a5"/>
              <w:tabs>
                <w:tab w:val="left" w:pos="1430"/>
              </w:tabs>
              <w:ind w:left="0" w:firstLine="0"/>
              <w:rPr>
                <w:sz w:val="24"/>
                <w:szCs w:val="24"/>
              </w:rPr>
            </w:pPr>
            <w:r>
              <w:rPr>
                <w:sz w:val="24"/>
                <w:szCs w:val="24"/>
              </w:rPr>
              <w:t>- м</w:t>
            </w:r>
            <w:r w:rsidRPr="0048294B">
              <w:rPr>
                <w:sz w:val="24"/>
                <w:szCs w:val="24"/>
              </w:rPr>
              <w:t>узыкальные праздники «Защитники Отечества»,</w:t>
            </w:r>
            <w:r>
              <w:rPr>
                <w:sz w:val="24"/>
                <w:szCs w:val="24"/>
              </w:rPr>
              <w:t xml:space="preserve"> «Осенины»,</w:t>
            </w:r>
            <w:r w:rsidRPr="0048294B">
              <w:rPr>
                <w:sz w:val="24"/>
                <w:szCs w:val="24"/>
              </w:rPr>
              <w:t xml:space="preserve"> «</w:t>
            </w:r>
            <w:r>
              <w:rPr>
                <w:sz w:val="24"/>
                <w:szCs w:val="24"/>
              </w:rPr>
              <w:t>День народного единства</w:t>
            </w:r>
            <w:r w:rsidRPr="0048294B">
              <w:rPr>
                <w:sz w:val="24"/>
                <w:szCs w:val="24"/>
              </w:rPr>
              <w:t>», «</w:t>
            </w:r>
            <w:r>
              <w:rPr>
                <w:sz w:val="24"/>
                <w:szCs w:val="24"/>
              </w:rPr>
              <w:t>День Победы</w:t>
            </w:r>
            <w:r w:rsidRPr="0048294B">
              <w:rPr>
                <w:sz w:val="24"/>
                <w:szCs w:val="24"/>
              </w:rPr>
              <w:t>»</w:t>
            </w:r>
            <w:r>
              <w:rPr>
                <w:sz w:val="24"/>
                <w:szCs w:val="24"/>
              </w:rPr>
              <w:t>, «Широкая масленица», «Богатыри земли русской» и пр.</w:t>
            </w:r>
            <w:r w:rsidRPr="0048294B">
              <w:rPr>
                <w:sz w:val="24"/>
                <w:szCs w:val="24"/>
              </w:rPr>
              <w:t>;</w:t>
            </w:r>
          </w:p>
          <w:p w14:paraId="19419482" w14:textId="77777777" w:rsidR="004D0A26" w:rsidRPr="0048294B" w:rsidRDefault="004D0A26" w:rsidP="000B60E0">
            <w:pPr>
              <w:pStyle w:val="a5"/>
              <w:tabs>
                <w:tab w:val="left" w:pos="1430"/>
              </w:tabs>
              <w:ind w:left="0" w:firstLine="0"/>
              <w:rPr>
                <w:sz w:val="24"/>
                <w:szCs w:val="24"/>
              </w:rPr>
            </w:pPr>
            <w:r>
              <w:rPr>
                <w:sz w:val="24"/>
                <w:szCs w:val="24"/>
              </w:rPr>
              <w:t>- социально-патриотические а</w:t>
            </w:r>
            <w:r w:rsidRPr="0048294B">
              <w:rPr>
                <w:sz w:val="24"/>
                <w:szCs w:val="24"/>
              </w:rPr>
              <w:t>кции «Окна Победы», «Волна памяти», «Бессмертный</w:t>
            </w:r>
            <w:r>
              <w:rPr>
                <w:sz w:val="24"/>
                <w:szCs w:val="24"/>
              </w:rPr>
              <w:t xml:space="preserve"> </w:t>
            </w:r>
            <w:r w:rsidRPr="0048294B">
              <w:rPr>
                <w:sz w:val="24"/>
                <w:szCs w:val="24"/>
              </w:rPr>
              <w:t>полк»;</w:t>
            </w:r>
          </w:p>
          <w:p w14:paraId="03EAFDF2" w14:textId="77777777" w:rsidR="004D0A26" w:rsidRPr="0048294B" w:rsidRDefault="004D0A26" w:rsidP="000B60E0">
            <w:pPr>
              <w:pStyle w:val="a5"/>
              <w:tabs>
                <w:tab w:val="left" w:pos="1430"/>
              </w:tabs>
              <w:ind w:left="0" w:firstLine="0"/>
              <w:rPr>
                <w:sz w:val="24"/>
                <w:szCs w:val="24"/>
              </w:rPr>
            </w:pPr>
            <w:r>
              <w:rPr>
                <w:sz w:val="24"/>
                <w:szCs w:val="24"/>
              </w:rPr>
              <w:t>- с</w:t>
            </w:r>
            <w:r w:rsidRPr="0048294B">
              <w:rPr>
                <w:sz w:val="24"/>
                <w:szCs w:val="24"/>
              </w:rPr>
              <w:t>портивно-патриотические квесты «День</w:t>
            </w:r>
            <w:r>
              <w:rPr>
                <w:sz w:val="24"/>
                <w:szCs w:val="24"/>
              </w:rPr>
              <w:t xml:space="preserve"> </w:t>
            </w:r>
            <w:r w:rsidRPr="0048294B">
              <w:rPr>
                <w:sz w:val="24"/>
                <w:szCs w:val="24"/>
              </w:rPr>
              <w:t>Российского флага», «День России»;</w:t>
            </w:r>
          </w:p>
          <w:p w14:paraId="691CE1A9" w14:textId="77777777" w:rsidR="004D0A26" w:rsidRDefault="004D0A26" w:rsidP="000B60E0">
            <w:pPr>
              <w:pStyle w:val="a5"/>
              <w:tabs>
                <w:tab w:val="left" w:pos="1430"/>
              </w:tabs>
              <w:ind w:left="0" w:firstLine="0"/>
              <w:rPr>
                <w:sz w:val="24"/>
                <w:szCs w:val="24"/>
              </w:rPr>
            </w:pPr>
            <w:r>
              <w:rPr>
                <w:sz w:val="24"/>
                <w:szCs w:val="24"/>
              </w:rPr>
              <w:t>- э</w:t>
            </w:r>
            <w:r w:rsidRPr="0048294B">
              <w:rPr>
                <w:sz w:val="24"/>
                <w:szCs w:val="24"/>
              </w:rPr>
              <w:t>кологические акции «День Земли», «День птиц»</w:t>
            </w:r>
            <w:r>
              <w:rPr>
                <w:sz w:val="24"/>
                <w:szCs w:val="24"/>
              </w:rPr>
              <w:t>, «Сохраним жизнь деревьям», «Мусору - нет!»</w:t>
            </w:r>
          </w:p>
          <w:p w14:paraId="140A0BCE" w14:textId="77777777" w:rsidR="004D0A26" w:rsidRDefault="004D0A26" w:rsidP="000B60E0">
            <w:pPr>
              <w:pStyle w:val="a5"/>
              <w:tabs>
                <w:tab w:val="left" w:pos="1430"/>
              </w:tabs>
              <w:ind w:left="0" w:firstLine="0"/>
              <w:rPr>
                <w:sz w:val="24"/>
                <w:szCs w:val="24"/>
              </w:rPr>
            </w:pPr>
            <w:r>
              <w:rPr>
                <w:sz w:val="24"/>
                <w:szCs w:val="24"/>
              </w:rPr>
              <w:t>- конкурсы: поделок из природного материала, бросового материала</w:t>
            </w:r>
          </w:p>
          <w:p w14:paraId="60739787" w14:textId="77777777" w:rsidR="0026029E" w:rsidRPr="0048294B" w:rsidRDefault="004D0A26" w:rsidP="0026029E">
            <w:pPr>
              <w:pStyle w:val="a5"/>
              <w:tabs>
                <w:tab w:val="left" w:pos="1430"/>
              </w:tabs>
              <w:ind w:left="0" w:firstLine="0"/>
              <w:rPr>
                <w:sz w:val="24"/>
                <w:szCs w:val="24"/>
              </w:rPr>
            </w:pPr>
            <w:r>
              <w:rPr>
                <w:sz w:val="24"/>
                <w:szCs w:val="24"/>
              </w:rPr>
              <w:t>- экологические субботники с привлечением</w:t>
            </w:r>
            <w:r w:rsidRPr="0048294B">
              <w:rPr>
                <w:sz w:val="24"/>
                <w:szCs w:val="24"/>
              </w:rPr>
              <w:t xml:space="preserve"> родителей </w:t>
            </w:r>
            <w:r>
              <w:rPr>
                <w:sz w:val="24"/>
                <w:szCs w:val="24"/>
              </w:rPr>
              <w:t>и др.</w:t>
            </w:r>
          </w:p>
        </w:tc>
      </w:tr>
      <w:tr w:rsidR="004D0A26" w:rsidRPr="0048294B" w14:paraId="344328F5" w14:textId="77777777" w:rsidTr="000B60E0">
        <w:tc>
          <w:tcPr>
            <w:tcW w:w="2365" w:type="dxa"/>
          </w:tcPr>
          <w:p w14:paraId="1E5E099D" w14:textId="77777777" w:rsidR="004D0A26" w:rsidRPr="00873A05" w:rsidRDefault="004D0A26" w:rsidP="000B60E0">
            <w:pPr>
              <w:pStyle w:val="a5"/>
              <w:tabs>
                <w:tab w:val="left" w:pos="1430"/>
              </w:tabs>
              <w:ind w:left="0" w:firstLine="0"/>
              <w:rPr>
                <w:i/>
                <w:iCs/>
                <w:sz w:val="24"/>
                <w:szCs w:val="24"/>
              </w:rPr>
            </w:pPr>
            <w:r w:rsidRPr="00873A05">
              <w:rPr>
                <w:i/>
                <w:iCs/>
                <w:sz w:val="24"/>
                <w:szCs w:val="24"/>
              </w:rPr>
              <w:t>Духовно-нравственное направление воспитания</w:t>
            </w:r>
          </w:p>
          <w:p w14:paraId="18A392FF" w14:textId="77777777" w:rsidR="0026029E" w:rsidRPr="0048294B" w:rsidRDefault="004D0A26" w:rsidP="0026029E">
            <w:pPr>
              <w:pStyle w:val="a5"/>
              <w:tabs>
                <w:tab w:val="left" w:pos="1430"/>
              </w:tabs>
              <w:ind w:left="0" w:firstLine="0"/>
              <w:rPr>
                <w:sz w:val="24"/>
                <w:szCs w:val="24"/>
              </w:rPr>
            </w:pPr>
            <w:r w:rsidRPr="00873A05">
              <w:rPr>
                <w:sz w:val="24"/>
                <w:szCs w:val="24"/>
              </w:rPr>
              <w:t>В основе лежат ценности</w:t>
            </w:r>
            <w:r>
              <w:rPr>
                <w:sz w:val="24"/>
                <w:szCs w:val="24"/>
              </w:rPr>
              <w:t xml:space="preserve"> </w:t>
            </w:r>
            <w:r w:rsidRPr="00873A05">
              <w:rPr>
                <w:sz w:val="24"/>
                <w:szCs w:val="24"/>
              </w:rPr>
              <w:t>«Жизнь»,</w:t>
            </w:r>
            <w:r>
              <w:rPr>
                <w:sz w:val="24"/>
                <w:szCs w:val="24"/>
              </w:rPr>
              <w:t xml:space="preserve"> </w:t>
            </w:r>
            <w:r w:rsidRPr="00873A05">
              <w:rPr>
                <w:sz w:val="24"/>
                <w:szCs w:val="24"/>
              </w:rPr>
              <w:t xml:space="preserve">«Милосердие», </w:t>
            </w:r>
            <w:r w:rsidRPr="00873A05">
              <w:rPr>
                <w:sz w:val="24"/>
                <w:szCs w:val="24"/>
              </w:rPr>
              <w:lastRenderedPageBreak/>
              <w:t>«Добро»</w:t>
            </w:r>
          </w:p>
        </w:tc>
        <w:tc>
          <w:tcPr>
            <w:tcW w:w="6946" w:type="dxa"/>
          </w:tcPr>
          <w:p w14:paraId="564AF4A3" w14:textId="77777777" w:rsidR="004D0A26" w:rsidRDefault="004D0A26" w:rsidP="000B60E0">
            <w:pPr>
              <w:pStyle w:val="a5"/>
              <w:tabs>
                <w:tab w:val="left" w:pos="1430"/>
              </w:tabs>
              <w:ind w:left="0" w:firstLine="0"/>
              <w:rPr>
                <w:sz w:val="24"/>
                <w:szCs w:val="24"/>
              </w:rPr>
            </w:pPr>
            <w:r>
              <w:rPr>
                <w:sz w:val="24"/>
                <w:szCs w:val="24"/>
              </w:rPr>
              <w:lastRenderedPageBreak/>
              <w:t>- мероприятия, п</w:t>
            </w:r>
            <w:r w:rsidRPr="00873A05">
              <w:rPr>
                <w:sz w:val="24"/>
                <w:szCs w:val="24"/>
              </w:rPr>
              <w:t>раздники</w:t>
            </w:r>
            <w:r>
              <w:rPr>
                <w:sz w:val="24"/>
                <w:szCs w:val="24"/>
              </w:rPr>
              <w:t>, досуги, развлечения, события:</w:t>
            </w:r>
            <w:r w:rsidRPr="00873A05">
              <w:rPr>
                <w:sz w:val="24"/>
                <w:szCs w:val="24"/>
              </w:rPr>
              <w:t xml:space="preserve"> «До свидания детский сад»,</w:t>
            </w:r>
            <w:r>
              <w:rPr>
                <w:sz w:val="24"/>
                <w:szCs w:val="24"/>
              </w:rPr>
              <w:t xml:space="preserve"> </w:t>
            </w:r>
            <w:r w:rsidRPr="00873A05">
              <w:rPr>
                <w:sz w:val="24"/>
                <w:szCs w:val="24"/>
              </w:rPr>
              <w:t>«</w:t>
            </w:r>
            <w:r>
              <w:rPr>
                <w:sz w:val="24"/>
                <w:szCs w:val="24"/>
              </w:rPr>
              <w:t>День ребенка</w:t>
            </w:r>
            <w:r w:rsidRPr="00873A05">
              <w:rPr>
                <w:sz w:val="24"/>
                <w:szCs w:val="24"/>
              </w:rPr>
              <w:t>»</w:t>
            </w:r>
            <w:r>
              <w:rPr>
                <w:sz w:val="24"/>
                <w:szCs w:val="24"/>
              </w:rPr>
              <w:t xml:space="preserve">, «День пожилых людей», «День защиты животных», </w:t>
            </w:r>
            <w:r w:rsidRPr="00873A05">
              <w:rPr>
                <w:sz w:val="24"/>
                <w:szCs w:val="24"/>
              </w:rPr>
              <w:t>Новогодние утренники</w:t>
            </w:r>
            <w:r>
              <w:rPr>
                <w:sz w:val="24"/>
                <w:szCs w:val="24"/>
              </w:rPr>
              <w:t xml:space="preserve">, «Международный день инвалидов», «День волонтера в России», «День смеха» и пр. </w:t>
            </w:r>
          </w:p>
          <w:p w14:paraId="1497ED4E" w14:textId="77777777" w:rsidR="004D0A26" w:rsidRDefault="004D0A26" w:rsidP="000B60E0">
            <w:pPr>
              <w:pStyle w:val="a5"/>
              <w:tabs>
                <w:tab w:val="left" w:pos="1430"/>
              </w:tabs>
              <w:ind w:left="0" w:firstLine="0"/>
              <w:rPr>
                <w:sz w:val="24"/>
                <w:szCs w:val="24"/>
              </w:rPr>
            </w:pPr>
            <w:r>
              <w:rPr>
                <w:sz w:val="24"/>
                <w:szCs w:val="24"/>
              </w:rPr>
              <w:t>- акции «Бежим, чтобы помочь», «Покорми бездомных животных», «Подари книгу детскому саду», «Ведерко радости».</w:t>
            </w:r>
          </w:p>
          <w:p w14:paraId="237785E1" w14:textId="77777777" w:rsidR="004D0A26" w:rsidRDefault="004D0A26" w:rsidP="000B60E0">
            <w:pPr>
              <w:pStyle w:val="a5"/>
              <w:tabs>
                <w:tab w:val="left" w:pos="1430"/>
              </w:tabs>
              <w:ind w:left="0" w:firstLine="0"/>
              <w:rPr>
                <w:sz w:val="24"/>
                <w:szCs w:val="24"/>
              </w:rPr>
            </w:pPr>
            <w:r>
              <w:rPr>
                <w:sz w:val="24"/>
                <w:szCs w:val="24"/>
              </w:rPr>
              <w:lastRenderedPageBreak/>
              <w:t xml:space="preserve">- флешмоб «Твори добро» и др. </w:t>
            </w:r>
          </w:p>
          <w:p w14:paraId="3B57D996" w14:textId="77777777" w:rsidR="0026029E" w:rsidRPr="0048294B" w:rsidRDefault="0026029E" w:rsidP="000B60E0">
            <w:pPr>
              <w:pStyle w:val="a5"/>
              <w:tabs>
                <w:tab w:val="left" w:pos="1430"/>
              </w:tabs>
              <w:ind w:left="0" w:firstLine="0"/>
              <w:rPr>
                <w:sz w:val="24"/>
                <w:szCs w:val="24"/>
              </w:rPr>
            </w:pPr>
          </w:p>
        </w:tc>
      </w:tr>
      <w:tr w:rsidR="004D0A26" w:rsidRPr="0048294B" w14:paraId="152A67C9" w14:textId="77777777" w:rsidTr="000B60E0">
        <w:tc>
          <w:tcPr>
            <w:tcW w:w="2365" w:type="dxa"/>
          </w:tcPr>
          <w:p w14:paraId="0F871433" w14:textId="77777777" w:rsidR="004D0A26" w:rsidRPr="00873A05" w:rsidRDefault="004D0A26" w:rsidP="000B60E0">
            <w:pPr>
              <w:pStyle w:val="a5"/>
              <w:tabs>
                <w:tab w:val="left" w:pos="1430"/>
              </w:tabs>
              <w:ind w:left="0" w:firstLine="0"/>
              <w:rPr>
                <w:i/>
                <w:iCs/>
                <w:sz w:val="24"/>
                <w:szCs w:val="24"/>
              </w:rPr>
            </w:pPr>
            <w:r w:rsidRPr="00873A05">
              <w:rPr>
                <w:i/>
                <w:iCs/>
                <w:sz w:val="24"/>
                <w:szCs w:val="24"/>
              </w:rPr>
              <w:lastRenderedPageBreak/>
              <w:t>Социальное</w:t>
            </w:r>
            <w:r>
              <w:rPr>
                <w:i/>
                <w:iCs/>
                <w:sz w:val="24"/>
                <w:szCs w:val="24"/>
              </w:rPr>
              <w:t xml:space="preserve"> </w:t>
            </w:r>
            <w:r w:rsidRPr="00873A05">
              <w:rPr>
                <w:i/>
                <w:iCs/>
                <w:sz w:val="24"/>
                <w:szCs w:val="24"/>
              </w:rPr>
              <w:t>направление воспитания</w:t>
            </w:r>
          </w:p>
          <w:p w14:paraId="4C1EB029" w14:textId="77777777" w:rsidR="004D0A26" w:rsidRPr="0048294B" w:rsidRDefault="004D0A26" w:rsidP="000B60E0">
            <w:pPr>
              <w:pStyle w:val="a5"/>
              <w:tabs>
                <w:tab w:val="left" w:pos="1430"/>
              </w:tabs>
              <w:ind w:left="0" w:firstLine="0"/>
              <w:rPr>
                <w:sz w:val="24"/>
                <w:szCs w:val="24"/>
              </w:rPr>
            </w:pPr>
            <w:r w:rsidRPr="00873A05">
              <w:rPr>
                <w:sz w:val="24"/>
                <w:szCs w:val="24"/>
              </w:rPr>
              <w:t>В основе лежат ценности</w:t>
            </w:r>
            <w:r>
              <w:rPr>
                <w:sz w:val="24"/>
                <w:szCs w:val="24"/>
              </w:rPr>
              <w:t xml:space="preserve"> </w:t>
            </w:r>
            <w:r w:rsidRPr="00873A05">
              <w:rPr>
                <w:sz w:val="24"/>
                <w:szCs w:val="24"/>
              </w:rPr>
              <w:t>«Человек», «Семья»,</w:t>
            </w:r>
            <w:r>
              <w:rPr>
                <w:sz w:val="24"/>
                <w:szCs w:val="24"/>
              </w:rPr>
              <w:t xml:space="preserve"> </w:t>
            </w:r>
            <w:r w:rsidRPr="00873A05">
              <w:rPr>
                <w:sz w:val="24"/>
                <w:szCs w:val="24"/>
              </w:rPr>
              <w:t>«Дружба»,</w:t>
            </w:r>
            <w:r>
              <w:rPr>
                <w:sz w:val="24"/>
                <w:szCs w:val="24"/>
              </w:rPr>
              <w:t xml:space="preserve"> </w:t>
            </w:r>
            <w:r w:rsidRPr="00873A05">
              <w:rPr>
                <w:sz w:val="24"/>
                <w:szCs w:val="24"/>
              </w:rPr>
              <w:t>«Сотрудничество»</w:t>
            </w:r>
          </w:p>
        </w:tc>
        <w:tc>
          <w:tcPr>
            <w:tcW w:w="6946" w:type="dxa"/>
          </w:tcPr>
          <w:p w14:paraId="5058E13F" w14:textId="77777777" w:rsidR="004D0A26" w:rsidRDefault="004D0A26" w:rsidP="000B60E0">
            <w:pPr>
              <w:pStyle w:val="a5"/>
              <w:tabs>
                <w:tab w:val="left" w:pos="1430"/>
              </w:tabs>
              <w:ind w:left="0" w:firstLine="0"/>
              <w:rPr>
                <w:sz w:val="24"/>
                <w:szCs w:val="24"/>
              </w:rPr>
            </w:pPr>
            <w:r>
              <w:rPr>
                <w:sz w:val="24"/>
                <w:szCs w:val="24"/>
              </w:rPr>
              <w:t>- мероприятия, п</w:t>
            </w:r>
            <w:r w:rsidRPr="0031378C">
              <w:rPr>
                <w:sz w:val="24"/>
                <w:szCs w:val="24"/>
              </w:rPr>
              <w:t>раздник</w:t>
            </w:r>
            <w:r>
              <w:rPr>
                <w:sz w:val="24"/>
                <w:szCs w:val="24"/>
              </w:rPr>
              <w:t xml:space="preserve">и, досуги, развлечения, события </w:t>
            </w:r>
            <w:r w:rsidRPr="0031378C">
              <w:rPr>
                <w:sz w:val="24"/>
                <w:szCs w:val="24"/>
              </w:rPr>
              <w:t>«День семьи, любви и верности</w:t>
            </w:r>
            <w:r>
              <w:rPr>
                <w:sz w:val="24"/>
                <w:szCs w:val="24"/>
              </w:rPr>
              <w:t>»,</w:t>
            </w:r>
            <w:r w:rsidRPr="0031378C">
              <w:rPr>
                <w:sz w:val="24"/>
                <w:szCs w:val="24"/>
              </w:rPr>
              <w:t xml:space="preserve"> «День Матери», «8 марта»</w:t>
            </w:r>
            <w:r>
              <w:rPr>
                <w:sz w:val="24"/>
                <w:szCs w:val="24"/>
              </w:rPr>
              <w:t xml:space="preserve">, «День отца», </w:t>
            </w:r>
            <w:r w:rsidRPr="0031378C">
              <w:rPr>
                <w:sz w:val="24"/>
                <w:szCs w:val="24"/>
              </w:rPr>
              <w:t>«Русская береза</w:t>
            </w:r>
            <w:r>
              <w:rPr>
                <w:sz w:val="24"/>
                <w:szCs w:val="24"/>
              </w:rPr>
              <w:t xml:space="preserve"> (</w:t>
            </w:r>
            <w:r w:rsidRPr="0031378C">
              <w:rPr>
                <w:sz w:val="24"/>
                <w:szCs w:val="24"/>
              </w:rPr>
              <w:t>Троица</w:t>
            </w:r>
            <w:r>
              <w:rPr>
                <w:sz w:val="24"/>
                <w:szCs w:val="24"/>
              </w:rPr>
              <w:t>)», «Рождественские посиделки».</w:t>
            </w:r>
          </w:p>
          <w:p w14:paraId="7CC60B3E" w14:textId="77777777" w:rsidR="004D0A26" w:rsidRDefault="004D0A26" w:rsidP="000B60E0">
            <w:pPr>
              <w:pStyle w:val="a5"/>
              <w:tabs>
                <w:tab w:val="left" w:pos="1430"/>
              </w:tabs>
              <w:ind w:left="0" w:firstLine="0"/>
              <w:rPr>
                <w:sz w:val="24"/>
                <w:szCs w:val="24"/>
              </w:rPr>
            </w:pPr>
            <w:r>
              <w:rPr>
                <w:sz w:val="24"/>
                <w:szCs w:val="24"/>
              </w:rPr>
              <w:t>- проект «Секреты семейного счастья»</w:t>
            </w:r>
          </w:p>
          <w:p w14:paraId="54AA562A" w14:textId="77777777" w:rsidR="004D0A26" w:rsidRDefault="004D0A26" w:rsidP="000B60E0">
            <w:pPr>
              <w:pStyle w:val="a5"/>
              <w:tabs>
                <w:tab w:val="left" w:pos="1430"/>
              </w:tabs>
              <w:ind w:left="0" w:firstLine="0"/>
              <w:rPr>
                <w:sz w:val="24"/>
                <w:szCs w:val="24"/>
              </w:rPr>
            </w:pPr>
            <w:r>
              <w:rPr>
                <w:sz w:val="24"/>
                <w:szCs w:val="24"/>
              </w:rPr>
              <w:t>- выставки семейных работ, фотовыставки на различные темы</w:t>
            </w:r>
          </w:p>
          <w:p w14:paraId="25B860DA" w14:textId="77777777" w:rsidR="004D0A26" w:rsidRPr="0048294B" w:rsidRDefault="004D0A26" w:rsidP="000B60E0">
            <w:pPr>
              <w:pStyle w:val="a5"/>
              <w:tabs>
                <w:tab w:val="left" w:pos="1430"/>
              </w:tabs>
              <w:ind w:left="0" w:firstLine="0"/>
              <w:rPr>
                <w:sz w:val="24"/>
                <w:szCs w:val="24"/>
              </w:rPr>
            </w:pPr>
            <w:r>
              <w:rPr>
                <w:sz w:val="24"/>
                <w:szCs w:val="24"/>
              </w:rPr>
              <w:t xml:space="preserve">- акция «Подари повязку другу», </w:t>
            </w:r>
            <w:r w:rsidRPr="004D0A26">
              <w:rPr>
                <w:sz w:val="24"/>
                <w:szCs w:val="24"/>
              </w:rPr>
              <w:t>«Большая помощь маленьк</w:t>
            </w:r>
            <w:r>
              <w:rPr>
                <w:sz w:val="24"/>
                <w:szCs w:val="24"/>
              </w:rPr>
              <w:t>им</w:t>
            </w:r>
            <w:r w:rsidRPr="004D0A26">
              <w:rPr>
                <w:sz w:val="24"/>
                <w:szCs w:val="24"/>
              </w:rPr>
              <w:t xml:space="preserve"> дру</w:t>
            </w:r>
            <w:r>
              <w:rPr>
                <w:sz w:val="24"/>
                <w:szCs w:val="24"/>
              </w:rPr>
              <w:t>зьям</w:t>
            </w:r>
            <w:r w:rsidRPr="004D0A26">
              <w:rPr>
                <w:sz w:val="24"/>
                <w:szCs w:val="24"/>
              </w:rPr>
              <w:t>»</w:t>
            </w:r>
          </w:p>
          <w:p w14:paraId="2D684BA3" w14:textId="77777777" w:rsidR="004D0A26" w:rsidRPr="0048294B" w:rsidRDefault="004D0A26" w:rsidP="000B60E0">
            <w:pPr>
              <w:pStyle w:val="a5"/>
              <w:tabs>
                <w:tab w:val="left" w:pos="1430"/>
              </w:tabs>
              <w:ind w:left="0" w:firstLine="0"/>
              <w:rPr>
                <w:sz w:val="24"/>
                <w:szCs w:val="24"/>
              </w:rPr>
            </w:pPr>
            <w:r>
              <w:rPr>
                <w:sz w:val="24"/>
                <w:szCs w:val="24"/>
              </w:rPr>
              <w:t xml:space="preserve">- фестиваль «4Д» и др. </w:t>
            </w:r>
          </w:p>
        </w:tc>
      </w:tr>
      <w:tr w:rsidR="004D0A26" w:rsidRPr="0048294B" w14:paraId="060E99A0" w14:textId="77777777" w:rsidTr="000B60E0">
        <w:tc>
          <w:tcPr>
            <w:tcW w:w="2365" w:type="dxa"/>
          </w:tcPr>
          <w:p w14:paraId="16DC4D02" w14:textId="77777777" w:rsidR="004D0A26" w:rsidRPr="00873A05" w:rsidRDefault="004D0A26" w:rsidP="000B60E0">
            <w:pPr>
              <w:pStyle w:val="a5"/>
              <w:tabs>
                <w:tab w:val="left" w:pos="1430"/>
              </w:tabs>
              <w:ind w:left="0" w:firstLine="0"/>
              <w:rPr>
                <w:i/>
                <w:iCs/>
                <w:sz w:val="24"/>
                <w:szCs w:val="24"/>
              </w:rPr>
            </w:pPr>
            <w:r w:rsidRPr="00873A05">
              <w:rPr>
                <w:i/>
                <w:iCs/>
                <w:sz w:val="24"/>
                <w:szCs w:val="24"/>
              </w:rPr>
              <w:t>Познавательное</w:t>
            </w:r>
            <w:r>
              <w:rPr>
                <w:i/>
                <w:iCs/>
                <w:sz w:val="24"/>
                <w:szCs w:val="24"/>
              </w:rPr>
              <w:t xml:space="preserve"> </w:t>
            </w:r>
            <w:r w:rsidRPr="00873A05">
              <w:rPr>
                <w:i/>
                <w:iCs/>
                <w:sz w:val="24"/>
                <w:szCs w:val="24"/>
              </w:rPr>
              <w:t>направление воспитания</w:t>
            </w:r>
          </w:p>
          <w:p w14:paraId="1C83080A" w14:textId="77777777" w:rsidR="004D0A26" w:rsidRPr="0048294B" w:rsidRDefault="004D0A26" w:rsidP="000B60E0">
            <w:pPr>
              <w:pStyle w:val="a5"/>
              <w:tabs>
                <w:tab w:val="left" w:pos="1430"/>
              </w:tabs>
              <w:ind w:left="0" w:firstLine="0"/>
              <w:rPr>
                <w:sz w:val="24"/>
                <w:szCs w:val="24"/>
              </w:rPr>
            </w:pPr>
            <w:r w:rsidRPr="00873A05">
              <w:rPr>
                <w:sz w:val="24"/>
                <w:szCs w:val="24"/>
              </w:rPr>
              <w:t>В основе лежит ценность</w:t>
            </w:r>
            <w:r>
              <w:rPr>
                <w:sz w:val="24"/>
                <w:szCs w:val="24"/>
              </w:rPr>
              <w:t xml:space="preserve"> </w:t>
            </w:r>
            <w:r w:rsidRPr="00873A05">
              <w:rPr>
                <w:sz w:val="24"/>
                <w:szCs w:val="24"/>
              </w:rPr>
              <w:t>«Познание»</w:t>
            </w:r>
          </w:p>
        </w:tc>
        <w:tc>
          <w:tcPr>
            <w:tcW w:w="6946" w:type="dxa"/>
          </w:tcPr>
          <w:p w14:paraId="69D837F4" w14:textId="77777777" w:rsidR="004D0A26" w:rsidRDefault="004D0A26" w:rsidP="000B60E0">
            <w:pPr>
              <w:pStyle w:val="a5"/>
              <w:tabs>
                <w:tab w:val="left" w:pos="1430"/>
              </w:tabs>
              <w:ind w:left="0" w:firstLine="0"/>
              <w:rPr>
                <w:sz w:val="24"/>
                <w:szCs w:val="24"/>
              </w:rPr>
            </w:pPr>
            <w:r>
              <w:rPr>
                <w:sz w:val="24"/>
                <w:szCs w:val="24"/>
              </w:rPr>
              <w:t>- п</w:t>
            </w:r>
            <w:r w:rsidRPr="00777896">
              <w:rPr>
                <w:sz w:val="24"/>
                <w:szCs w:val="24"/>
              </w:rPr>
              <w:t>роект «Гость группы» (профессии родителей)</w:t>
            </w:r>
            <w:r>
              <w:rPr>
                <w:sz w:val="24"/>
                <w:szCs w:val="24"/>
              </w:rPr>
              <w:t xml:space="preserve"> </w:t>
            </w:r>
          </w:p>
          <w:p w14:paraId="26E7810E" w14:textId="77777777" w:rsidR="004D0A26" w:rsidRDefault="004D0A26" w:rsidP="000B60E0">
            <w:pPr>
              <w:pStyle w:val="a5"/>
              <w:tabs>
                <w:tab w:val="left" w:pos="1430"/>
              </w:tabs>
              <w:ind w:left="0" w:firstLine="0"/>
              <w:rPr>
                <w:sz w:val="24"/>
                <w:szCs w:val="24"/>
              </w:rPr>
            </w:pPr>
            <w:r>
              <w:rPr>
                <w:sz w:val="24"/>
                <w:szCs w:val="24"/>
              </w:rPr>
              <w:t>- мероприятия, п</w:t>
            </w:r>
            <w:r w:rsidRPr="0031378C">
              <w:rPr>
                <w:sz w:val="24"/>
                <w:szCs w:val="24"/>
              </w:rPr>
              <w:t>раздник</w:t>
            </w:r>
            <w:r>
              <w:rPr>
                <w:sz w:val="24"/>
                <w:szCs w:val="24"/>
              </w:rPr>
              <w:t>и, досуги, развлечения, события «День знаний», «День распространения грамотности», «День российской науки», «День родного языка», «День космонавтики», «День ГИБДД».</w:t>
            </w:r>
          </w:p>
          <w:p w14:paraId="1A4EC1C4" w14:textId="77777777" w:rsidR="004D0A26" w:rsidRDefault="004D0A26" w:rsidP="000B60E0">
            <w:pPr>
              <w:pStyle w:val="a5"/>
              <w:tabs>
                <w:tab w:val="left" w:pos="1430"/>
              </w:tabs>
              <w:ind w:left="0" w:firstLine="0"/>
              <w:rPr>
                <w:sz w:val="24"/>
                <w:szCs w:val="24"/>
              </w:rPr>
            </w:pPr>
            <w:r>
              <w:rPr>
                <w:sz w:val="24"/>
                <w:szCs w:val="24"/>
              </w:rPr>
              <w:t>- Клубный час «Такие разные профессии»</w:t>
            </w:r>
          </w:p>
          <w:p w14:paraId="5A6C4136" w14:textId="77777777" w:rsidR="004D0A26" w:rsidRPr="0048294B" w:rsidRDefault="004D0A26" w:rsidP="000B60E0">
            <w:pPr>
              <w:pStyle w:val="a5"/>
              <w:tabs>
                <w:tab w:val="left" w:pos="1430"/>
              </w:tabs>
              <w:ind w:left="0" w:firstLine="0"/>
              <w:rPr>
                <w:sz w:val="24"/>
                <w:szCs w:val="24"/>
              </w:rPr>
            </w:pPr>
            <w:r>
              <w:rPr>
                <w:sz w:val="24"/>
                <w:szCs w:val="24"/>
              </w:rPr>
              <w:t xml:space="preserve">- фестиваль «Ярмарка профессий» и др.  </w:t>
            </w:r>
          </w:p>
        </w:tc>
      </w:tr>
      <w:tr w:rsidR="004D0A26" w:rsidRPr="0048294B" w14:paraId="20B0BED3" w14:textId="77777777" w:rsidTr="000B60E0">
        <w:tc>
          <w:tcPr>
            <w:tcW w:w="2365" w:type="dxa"/>
          </w:tcPr>
          <w:p w14:paraId="79283CE7" w14:textId="77777777" w:rsidR="004D0A26" w:rsidRPr="00873A05" w:rsidRDefault="004D0A26" w:rsidP="000B60E0">
            <w:pPr>
              <w:pStyle w:val="a5"/>
              <w:tabs>
                <w:tab w:val="left" w:pos="1430"/>
              </w:tabs>
              <w:ind w:left="0" w:firstLine="0"/>
              <w:rPr>
                <w:i/>
                <w:iCs/>
                <w:sz w:val="24"/>
                <w:szCs w:val="24"/>
              </w:rPr>
            </w:pPr>
            <w:r w:rsidRPr="00873A05">
              <w:rPr>
                <w:i/>
                <w:iCs/>
                <w:sz w:val="24"/>
                <w:szCs w:val="24"/>
              </w:rPr>
              <w:t>Физическое и</w:t>
            </w:r>
            <w:r>
              <w:rPr>
                <w:i/>
                <w:iCs/>
                <w:sz w:val="24"/>
                <w:szCs w:val="24"/>
              </w:rPr>
              <w:t xml:space="preserve"> </w:t>
            </w:r>
            <w:r w:rsidRPr="00873A05">
              <w:rPr>
                <w:i/>
                <w:iCs/>
                <w:sz w:val="24"/>
                <w:szCs w:val="24"/>
              </w:rPr>
              <w:t>оздоровительное</w:t>
            </w:r>
          </w:p>
          <w:p w14:paraId="17B56973" w14:textId="77777777" w:rsidR="004D0A26" w:rsidRPr="00873A05" w:rsidRDefault="004D0A26" w:rsidP="000B60E0">
            <w:pPr>
              <w:pStyle w:val="a5"/>
              <w:tabs>
                <w:tab w:val="left" w:pos="1430"/>
              </w:tabs>
              <w:ind w:left="0" w:firstLine="0"/>
              <w:rPr>
                <w:i/>
                <w:iCs/>
                <w:sz w:val="24"/>
                <w:szCs w:val="24"/>
              </w:rPr>
            </w:pPr>
            <w:r w:rsidRPr="00873A05">
              <w:rPr>
                <w:i/>
                <w:iCs/>
                <w:sz w:val="24"/>
                <w:szCs w:val="24"/>
              </w:rPr>
              <w:t>направление воспитания</w:t>
            </w:r>
          </w:p>
          <w:p w14:paraId="259B1A40" w14:textId="77777777" w:rsidR="004D0A26" w:rsidRPr="0048294B" w:rsidRDefault="004D0A26" w:rsidP="000B60E0">
            <w:pPr>
              <w:pStyle w:val="a5"/>
              <w:tabs>
                <w:tab w:val="left" w:pos="1430"/>
              </w:tabs>
              <w:ind w:left="0" w:firstLine="0"/>
              <w:rPr>
                <w:sz w:val="24"/>
                <w:szCs w:val="24"/>
              </w:rPr>
            </w:pPr>
            <w:r w:rsidRPr="00873A05">
              <w:rPr>
                <w:sz w:val="24"/>
                <w:szCs w:val="24"/>
              </w:rPr>
              <w:t>В основе лежат ценности</w:t>
            </w:r>
            <w:r>
              <w:rPr>
                <w:sz w:val="24"/>
                <w:szCs w:val="24"/>
              </w:rPr>
              <w:t xml:space="preserve"> </w:t>
            </w:r>
            <w:r w:rsidRPr="00873A05">
              <w:rPr>
                <w:sz w:val="24"/>
                <w:szCs w:val="24"/>
              </w:rPr>
              <w:t>«Здоровье», «Жизнь».</w:t>
            </w:r>
          </w:p>
        </w:tc>
        <w:tc>
          <w:tcPr>
            <w:tcW w:w="6946" w:type="dxa"/>
          </w:tcPr>
          <w:p w14:paraId="4A4AC8F0" w14:textId="77777777" w:rsidR="004D0A26" w:rsidRPr="00F40270" w:rsidRDefault="004D0A26" w:rsidP="000B60E0">
            <w:pPr>
              <w:pStyle w:val="a5"/>
              <w:tabs>
                <w:tab w:val="left" w:pos="1430"/>
              </w:tabs>
              <w:ind w:left="0" w:firstLine="0"/>
              <w:rPr>
                <w:sz w:val="24"/>
                <w:szCs w:val="24"/>
              </w:rPr>
            </w:pPr>
            <w:r>
              <w:rPr>
                <w:sz w:val="24"/>
                <w:szCs w:val="24"/>
              </w:rPr>
              <w:t>- с</w:t>
            </w:r>
            <w:r w:rsidRPr="00F40270">
              <w:rPr>
                <w:sz w:val="24"/>
                <w:szCs w:val="24"/>
              </w:rPr>
              <w:t xml:space="preserve">портивные соревнования </w:t>
            </w:r>
            <w:r>
              <w:rPr>
                <w:sz w:val="24"/>
                <w:szCs w:val="24"/>
              </w:rPr>
              <w:t xml:space="preserve">и </w:t>
            </w:r>
            <w:r w:rsidRPr="00F40270">
              <w:rPr>
                <w:sz w:val="24"/>
                <w:szCs w:val="24"/>
              </w:rPr>
              <w:t>развлечения</w:t>
            </w:r>
            <w:r>
              <w:rPr>
                <w:sz w:val="24"/>
                <w:szCs w:val="24"/>
              </w:rPr>
              <w:t xml:space="preserve"> «День Зимних видов спорта», «День здоровья», «День физкультурника», «Семейные старты» и др.</w:t>
            </w:r>
          </w:p>
          <w:p w14:paraId="320B882A" w14:textId="77777777" w:rsidR="004D0A26" w:rsidRPr="00F40270" w:rsidRDefault="004D0A26" w:rsidP="000B60E0">
            <w:pPr>
              <w:pStyle w:val="a5"/>
              <w:tabs>
                <w:tab w:val="left" w:pos="1430"/>
              </w:tabs>
              <w:ind w:left="0" w:firstLine="0"/>
              <w:rPr>
                <w:sz w:val="24"/>
                <w:szCs w:val="24"/>
              </w:rPr>
            </w:pPr>
            <w:r>
              <w:rPr>
                <w:sz w:val="24"/>
                <w:szCs w:val="24"/>
              </w:rPr>
              <w:t>- к</w:t>
            </w:r>
            <w:r w:rsidRPr="00F40270">
              <w:rPr>
                <w:sz w:val="24"/>
                <w:szCs w:val="24"/>
              </w:rPr>
              <w:t>вест «Страна правил дорожного движения»</w:t>
            </w:r>
            <w:r>
              <w:rPr>
                <w:sz w:val="24"/>
                <w:szCs w:val="24"/>
              </w:rPr>
              <w:t>, «В поисках формулы здоровья»</w:t>
            </w:r>
            <w:r w:rsidRPr="00F40270">
              <w:rPr>
                <w:sz w:val="24"/>
                <w:szCs w:val="24"/>
              </w:rPr>
              <w:t>;</w:t>
            </w:r>
          </w:p>
          <w:p w14:paraId="7F737916" w14:textId="77777777" w:rsidR="004D0A26" w:rsidRPr="00F40270" w:rsidRDefault="004D0A26" w:rsidP="000B60E0">
            <w:pPr>
              <w:pStyle w:val="a5"/>
              <w:tabs>
                <w:tab w:val="left" w:pos="1430"/>
              </w:tabs>
              <w:ind w:left="0" w:firstLine="0"/>
              <w:rPr>
                <w:sz w:val="24"/>
                <w:szCs w:val="24"/>
              </w:rPr>
            </w:pPr>
            <w:r>
              <w:rPr>
                <w:sz w:val="24"/>
                <w:szCs w:val="24"/>
              </w:rPr>
              <w:t>- ежедневные и</w:t>
            </w:r>
            <w:r w:rsidRPr="00F40270">
              <w:rPr>
                <w:sz w:val="24"/>
                <w:szCs w:val="24"/>
              </w:rPr>
              <w:t xml:space="preserve">гры и забавы </w:t>
            </w:r>
            <w:r>
              <w:rPr>
                <w:sz w:val="24"/>
                <w:szCs w:val="24"/>
              </w:rPr>
              <w:t xml:space="preserve">детей </w:t>
            </w:r>
            <w:r w:rsidRPr="00F40270">
              <w:rPr>
                <w:sz w:val="24"/>
                <w:szCs w:val="24"/>
              </w:rPr>
              <w:t>на участке</w:t>
            </w:r>
            <w:r>
              <w:rPr>
                <w:sz w:val="24"/>
                <w:szCs w:val="24"/>
              </w:rPr>
              <w:t>, закаливающие процедуры</w:t>
            </w:r>
            <w:r w:rsidRPr="00F40270">
              <w:rPr>
                <w:sz w:val="24"/>
                <w:szCs w:val="24"/>
              </w:rPr>
              <w:t>;</w:t>
            </w:r>
          </w:p>
          <w:p w14:paraId="0BF94C4A" w14:textId="77777777" w:rsidR="004D0A26" w:rsidRDefault="004D0A26" w:rsidP="000B60E0">
            <w:pPr>
              <w:pStyle w:val="a5"/>
              <w:tabs>
                <w:tab w:val="left" w:pos="1430"/>
              </w:tabs>
              <w:ind w:left="0" w:firstLine="0"/>
              <w:rPr>
                <w:sz w:val="24"/>
                <w:szCs w:val="24"/>
              </w:rPr>
            </w:pPr>
            <w:r>
              <w:rPr>
                <w:sz w:val="24"/>
                <w:szCs w:val="24"/>
              </w:rPr>
              <w:t>- занятия клуба «Азбука здоровья», «СадОход».</w:t>
            </w:r>
          </w:p>
          <w:p w14:paraId="75F059C5" w14:textId="77777777" w:rsidR="004D0A26" w:rsidRPr="0048294B" w:rsidRDefault="004D0A26" w:rsidP="000B60E0">
            <w:pPr>
              <w:pStyle w:val="a5"/>
              <w:tabs>
                <w:tab w:val="left" w:pos="1430"/>
              </w:tabs>
              <w:ind w:left="0" w:firstLine="0"/>
              <w:rPr>
                <w:sz w:val="24"/>
                <w:szCs w:val="24"/>
              </w:rPr>
            </w:pPr>
            <w:r>
              <w:rPr>
                <w:sz w:val="24"/>
                <w:szCs w:val="24"/>
              </w:rPr>
              <w:t xml:space="preserve">- флешмобы, челенджи совместно с родителями и сотрудниками по теме «здоровье, здоровы образ жизни» и др. </w:t>
            </w:r>
          </w:p>
        </w:tc>
      </w:tr>
      <w:tr w:rsidR="004D0A26" w:rsidRPr="0048294B" w14:paraId="2713C6C3" w14:textId="77777777" w:rsidTr="000B60E0">
        <w:tc>
          <w:tcPr>
            <w:tcW w:w="2365" w:type="dxa"/>
          </w:tcPr>
          <w:p w14:paraId="379559A1" w14:textId="77777777" w:rsidR="004D0A26" w:rsidRPr="00873A05" w:rsidRDefault="004D0A26" w:rsidP="000B60E0">
            <w:pPr>
              <w:pStyle w:val="a5"/>
              <w:tabs>
                <w:tab w:val="left" w:pos="1430"/>
              </w:tabs>
              <w:ind w:left="0" w:firstLine="0"/>
              <w:rPr>
                <w:i/>
                <w:iCs/>
                <w:sz w:val="24"/>
                <w:szCs w:val="24"/>
              </w:rPr>
            </w:pPr>
            <w:r w:rsidRPr="00873A05">
              <w:rPr>
                <w:i/>
                <w:iCs/>
                <w:sz w:val="24"/>
                <w:szCs w:val="24"/>
              </w:rPr>
              <w:t>Трудовое направление</w:t>
            </w:r>
            <w:r>
              <w:rPr>
                <w:i/>
                <w:iCs/>
                <w:sz w:val="24"/>
                <w:szCs w:val="24"/>
              </w:rPr>
              <w:t xml:space="preserve"> </w:t>
            </w:r>
            <w:r w:rsidRPr="00873A05">
              <w:rPr>
                <w:i/>
                <w:iCs/>
                <w:sz w:val="24"/>
                <w:szCs w:val="24"/>
              </w:rPr>
              <w:t>воспитания</w:t>
            </w:r>
          </w:p>
          <w:p w14:paraId="779C3912" w14:textId="77777777" w:rsidR="004D0A26" w:rsidRPr="00873A05" w:rsidRDefault="004D0A26" w:rsidP="000B60E0">
            <w:pPr>
              <w:pStyle w:val="a5"/>
              <w:tabs>
                <w:tab w:val="left" w:pos="1430"/>
              </w:tabs>
              <w:ind w:left="0" w:firstLine="0"/>
              <w:rPr>
                <w:sz w:val="24"/>
                <w:szCs w:val="24"/>
              </w:rPr>
            </w:pPr>
            <w:r w:rsidRPr="00873A05">
              <w:rPr>
                <w:sz w:val="24"/>
                <w:szCs w:val="24"/>
              </w:rPr>
              <w:t>В основе лежит ценность</w:t>
            </w:r>
            <w:r>
              <w:rPr>
                <w:sz w:val="24"/>
                <w:szCs w:val="24"/>
              </w:rPr>
              <w:t xml:space="preserve"> </w:t>
            </w:r>
            <w:r w:rsidRPr="00873A05">
              <w:rPr>
                <w:sz w:val="24"/>
                <w:szCs w:val="24"/>
              </w:rPr>
              <w:t>«Труд»</w:t>
            </w:r>
          </w:p>
        </w:tc>
        <w:tc>
          <w:tcPr>
            <w:tcW w:w="6946" w:type="dxa"/>
          </w:tcPr>
          <w:p w14:paraId="3F466199" w14:textId="77777777" w:rsidR="004D0A26" w:rsidRDefault="004D0A26" w:rsidP="000B60E0">
            <w:pPr>
              <w:pStyle w:val="a5"/>
              <w:tabs>
                <w:tab w:val="left" w:pos="1430"/>
              </w:tabs>
              <w:ind w:left="0" w:right="686" w:firstLine="0"/>
              <w:rPr>
                <w:sz w:val="24"/>
                <w:szCs w:val="24"/>
              </w:rPr>
            </w:pPr>
            <w:r>
              <w:rPr>
                <w:sz w:val="24"/>
                <w:szCs w:val="24"/>
              </w:rPr>
              <w:t>- субботники на территории ДОО, событие «Наведем порядок в группе»</w:t>
            </w:r>
          </w:p>
          <w:p w14:paraId="0A1B0061" w14:textId="77777777" w:rsidR="004D0A26" w:rsidRDefault="004D0A26" w:rsidP="000B60E0">
            <w:pPr>
              <w:pStyle w:val="a5"/>
              <w:tabs>
                <w:tab w:val="left" w:pos="1430"/>
              </w:tabs>
              <w:ind w:left="0" w:right="686" w:firstLine="0"/>
              <w:rPr>
                <w:sz w:val="24"/>
                <w:szCs w:val="24"/>
              </w:rPr>
            </w:pPr>
            <w:r>
              <w:rPr>
                <w:sz w:val="24"/>
                <w:szCs w:val="24"/>
              </w:rPr>
              <w:t>- «Праздник Весны и Труда»</w:t>
            </w:r>
          </w:p>
          <w:p w14:paraId="48EA3BE4" w14:textId="77777777" w:rsidR="004D0A26" w:rsidRDefault="004D0A26" w:rsidP="000B60E0">
            <w:pPr>
              <w:pStyle w:val="a5"/>
              <w:tabs>
                <w:tab w:val="left" w:pos="1430"/>
              </w:tabs>
              <w:ind w:left="0" w:right="686" w:firstLine="0"/>
              <w:rPr>
                <w:sz w:val="24"/>
                <w:szCs w:val="24"/>
              </w:rPr>
            </w:pPr>
            <w:r>
              <w:rPr>
                <w:sz w:val="24"/>
                <w:szCs w:val="24"/>
              </w:rPr>
              <w:t xml:space="preserve">- экскурсии с детьми по знакомству с профессиями детского сада </w:t>
            </w:r>
          </w:p>
          <w:p w14:paraId="5D086B93" w14:textId="77777777" w:rsidR="004D0A26" w:rsidRPr="0048294B" w:rsidRDefault="004D0A26" w:rsidP="000B60E0">
            <w:pPr>
              <w:pStyle w:val="a5"/>
              <w:tabs>
                <w:tab w:val="left" w:pos="1430"/>
              </w:tabs>
              <w:ind w:left="0" w:right="686" w:firstLine="0"/>
              <w:rPr>
                <w:sz w:val="24"/>
                <w:szCs w:val="24"/>
              </w:rPr>
            </w:pPr>
            <w:r>
              <w:rPr>
                <w:sz w:val="24"/>
                <w:szCs w:val="24"/>
              </w:rPr>
              <w:t xml:space="preserve">- проект «Гость группы» и др. </w:t>
            </w:r>
          </w:p>
        </w:tc>
      </w:tr>
      <w:tr w:rsidR="004D0A26" w:rsidRPr="0048294B" w14:paraId="093C1044" w14:textId="77777777" w:rsidTr="000B60E0">
        <w:tc>
          <w:tcPr>
            <w:tcW w:w="2365" w:type="dxa"/>
          </w:tcPr>
          <w:p w14:paraId="3CBCF0F2" w14:textId="77777777" w:rsidR="004D0A26" w:rsidRPr="00873A05" w:rsidRDefault="004D0A26" w:rsidP="000B60E0">
            <w:pPr>
              <w:pStyle w:val="a5"/>
              <w:tabs>
                <w:tab w:val="left" w:pos="1430"/>
              </w:tabs>
              <w:ind w:left="0" w:firstLine="0"/>
              <w:rPr>
                <w:i/>
                <w:iCs/>
                <w:sz w:val="24"/>
                <w:szCs w:val="24"/>
              </w:rPr>
            </w:pPr>
            <w:r w:rsidRPr="00873A05">
              <w:rPr>
                <w:i/>
                <w:iCs/>
                <w:sz w:val="24"/>
                <w:szCs w:val="24"/>
              </w:rPr>
              <w:t>Эстетическое</w:t>
            </w:r>
            <w:r>
              <w:rPr>
                <w:i/>
                <w:iCs/>
                <w:sz w:val="24"/>
                <w:szCs w:val="24"/>
              </w:rPr>
              <w:t xml:space="preserve"> </w:t>
            </w:r>
            <w:r w:rsidRPr="00873A05">
              <w:rPr>
                <w:i/>
                <w:iCs/>
                <w:sz w:val="24"/>
                <w:szCs w:val="24"/>
              </w:rPr>
              <w:t>направление воспитания</w:t>
            </w:r>
          </w:p>
          <w:p w14:paraId="3774400B" w14:textId="77777777" w:rsidR="004D0A26" w:rsidRPr="00873A05" w:rsidRDefault="004D0A26" w:rsidP="000B60E0">
            <w:pPr>
              <w:pStyle w:val="a5"/>
              <w:tabs>
                <w:tab w:val="left" w:pos="1430"/>
              </w:tabs>
              <w:ind w:left="0" w:firstLine="0"/>
              <w:rPr>
                <w:sz w:val="24"/>
                <w:szCs w:val="24"/>
              </w:rPr>
            </w:pPr>
            <w:r w:rsidRPr="00873A05">
              <w:rPr>
                <w:sz w:val="24"/>
                <w:szCs w:val="24"/>
              </w:rPr>
              <w:t>В основе лежат ценности</w:t>
            </w:r>
            <w:r>
              <w:rPr>
                <w:sz w:val="24"/>
                <w:szCs w:val="24"/>
              </w:rPr>
              <w:t xml:space="preserve"> </w:t>
            </w:r>
            <w:r w:rsidRPr="00873A05">
              <w:rPr>
                <w:sz w:val="24"/>
                <w:szCs w:val="24"/>
              </w:rPr>
              <w:t>«Культура» и «Красота»</w:t>
            </w:r>
          </w:p>
        </w:tc>
        <w:tc>
          <w:tcPr>
            <w:tcW w:w="6946" w:type="dxa"/>
          </w:tcPr>
          <w:p w14:paraId="01C9AE75" w14:textId="77777777" w:rsidR="004D0A26" w:rsidRDefault="004D0A26" w:rsidP="000B60E0">
            <w:pPr>
              <w:pStyle w:val="a5"/>
              <w:tabs>
                <w:tab w:val="left" w:pos="1430"/>
              </w:tabs>
              <w:ind w:left="0" w:right="686" w:firstLine="0"/>
              <w:rPr>
                <w:sz w:val="24"/>
                <w:szCs w:val="24"/>
              </w:rPr>
            </w:pPr>
            <w:r>
              <w:rPr>
                <w:sz w:val="24"/>
                <w:szCs w:val="24"/>
              </w:rPr>
              <w:t>- мероприятия, п</w:t>
            </w:r>
            <w:r w:rsidRPr="0031378C">
              <w:rPr>
                <w:sz w:val="24"/>
                <w:szCs w:val="24"/>
              </w:rPr>
              <w:t>раздник</w:t>
            </w:r>
            <w:r>
              <w:rPr>
                <w:sz w:val="24"/>
                <w:szCs w:val="24"/>
              </w:rPr>
              <w:t xml:space="preserve">и, досуги, развлечения, события «День художника», «День театра», «День российского кино», «До свиданья, детский сад!» и др. </w:t>
            </w:r>
          </w:p>
          <w:p w14:paraId="3136646B" w14:textId="77777777" w:rsidR="004D0A26" w:rsidRDefault="004D0A26" w:rsidP="000B60E0">
            <w:pPr>
              <w:pStyle w:val="a5"/>
              <w:tabs>
                <w:tab w:val="left" w:pos="1430"/>
              </w:tabs>
              <w:ind w:left="0" w:right="686" w:firstLine="0"/>
              <w:rPr>
                <w:sz w:val="24"/>
                <w:szCs w:val="24"/>
              </w:rPr>
            </w:pPr>
            <w:r>
              <w:rPr>
                <w:sz w:val="24"/>
                <w:szCs w:val="24"/>
              </w:rPr>
              <w:t>- конкурсы, выставки детских художественных работ</w:t>
            </w:r>
          </w:p>
          <w:p w14:paraId="0EB73345" w14:textId="77777777" w:rsidR="004D0A26" w:rsidRDefault="004D0A26" w:rsidP="000B60E0">
            <w:pPr>
              <w:pStyle w:val="a5"/>
              <w:tabs>
                <w:tab w:val="left" w:pos="1430"/>
              </w:tabs>
              <w:ind w:left="0" w:right="686" w:firstLine="0"/>
              <w:rPr>
                <w:sz w:val="24"/>
                <w:szCs w:val="24"/>
              </w:rPr>
            </w:pPr>
            <w:r>
              <w:rPr>
                <w:sz w:val="24"/>
                <w:szCs w:val="24"/>
              </w:rPr>
              <w:t xml:space="preserve">- виртуальные экскурсии в музеи России и мира, знакомство с мини-музеями народной культуры групп. </w:t>
            </w:r>
          </w:p>
          <w:p w14:paraId="253692BE" w14:textId="77777777" w:rsidR="004D0A26" w:rsidRDefault="004D0A26" w:rsidP="000B60E0">
            <w:pPr>
              <w:pStyle w:val="a5"/>
              <w:tabs>
                <w:tab w:val="left" w:pos="1430"/>
              </w:tabs>
              <w:ind w:left="0" w:right="686" w:firstLine="0"/>
              <w:rPr>
                <w:sz w:val="24"/>
                <w:szCs w:val="24"/>
              </w:rPr>
            </w:pPr>
            <w:r>
              <w:rPr>
                <w:sz w:val="24"/>
                <w:szCs w:val="24"/>
              </w:rPr>
              <w:t xml:space="preserve">- инсценировки, драматизация произведений художественной литературы и др. </w:t>
            </w:r>
          </w:p>
          <w:p w14:paraId="39A85119" w14:textId="77777777" w:rsidR="0026029E" w:rsidRPr="0048294B" w:rsidRDefault="0026029E" w:rsidP="000B60E0">
            <w:pPr>
              <w:pStyle w:val="a5"/>
              <w:tabs>
                <w:tab w:val="left" w:pos="1430"/>
              </w:tabs>
              <w:ind w:left="0" w:right="686" w:firstLine="0"/>
              <w:rPr>
                <w:sz w:val="24"/>
                <w:szCs w:val="24"/>
              </w:rPr>
            </w:pPr>
            <w:r>
              <w:rPr>
                <w:sz w:val="24"/>
                <w:szCs w:val="24"/>
              </w:rPr>
              <w:t>- конкурс «Снежные фантазии»</w:t>
            </w:r>
          </w:p>
        </w:tc>
      </w:tr>
    </w:tbl>
    <w:p w14:paraId="6048AE8F" w14:textId="77777777" w:rsidR="00EF4281" w:rsidRPr="00E27FD6" w:rsidRDefault="00EF4281" w:rsidP="00F809AE">
      <w:pPr>
        <w:pStyle w:val="a3"/>
        <w:ind w:right="687"/>
        <w:rPr>
          <w:color w:val="FF0000"/>
        </w:rPr>
      </w:pPr>
    </w:p>
    <w:p w14:paraId="5F5D8415" w14:textId="32414C96" w:rsidR="00EF4281" w:rsidRPr="00E56992" w:rsidRDefault="00BC5E22" w:rsidP="00E56992">
      <w:pPr>
        <w:pStyle w:val="ConsPlusNormal"/>
        <w:ind w:left="567" w:right="667" w:firstLine="540"/>
        <w:rPr>
          <w:rFonts w:ascii="Times New Roman" w:hAnsi="Times New Roman" w:cs="Times New Roman"/>
          <w:sz w:val="24"/>
          <w:szCs w:val="24"/>
          <w:u w:val="single"/>
        </w:rPr>
      </w:pPr>
      <w:r w:rsidRPr="00E56992">
        <w:rPr>
          <w:rFonts w:ascii="Times New Roman" w:hAnsi="Times New Roman" w:cs="Times New Roman"/>
          <w:sz w:val="24"/>
          <w:szCs w:val="24"/>
          <w:u w:val="single"/>
        </w:rPr>
        <w:t>3</w:t>
      </w:r>
      <w:r w:rsidR="00EF4281" w:rsidRPr="00E56992">
        <w:rPr>
          <w:rFonts w:ascii="Times New Roman" w:hAnsi="Times New Roman" w:cs="Times New Roman"/>
          <w:sz w:val="24"/>
          <w:szCs w:val="24"/>
          <w:u w:val="single"/>
        </w:rPr>
        <w:t>. Совместная деятельность в образовательных ситуациях.</w:t>
      </w:r>
    </w:p>
    <w:p w14:paraId="21A0F532" w14:textId="77777777" w:rsidR="00EF4281" w:rsidRPr="00EF4281" w:rsidRDefault="00D23AA9" w:rsidP="00EF4281">
      <w:pPr>
        <w:pStyle w:val="ConsPlusNormal"/>
        <w:ind w:left="567" w:right="667" w:firstLine="540"/>
        <w:jc w:val="both"/>
        <w:rPr>
          <w:rFonts w:ascii="Times New Roman" w:hAnsi="Times New Roman" w:cs="Times New Roman"/>
          <w:sz w:val="24"/>
          <w:szCs w:val="24"/>
        </w:rPr>
      </w:pPr>
      <w:r w:rsidRPr="00D23AA9">
        <w:rPr>
          <w:rFonts w:ascii="Times New Roman" w:hAnsi="Times New Roman" w:cs="Times New Roman"/>
          <w:sz w:val="24"/>
          <w:szCs w:val="24"/>
        </w:rPr>
        <w:t>Ведущей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воспитания.</w:t>
      </w:r>
    </w:p>
    <w:p w14:paraId="36EB314B" w14:textId="77777777" w:rsidR="00D23AA9" w:rsidRPr="00755F88" w:rsidRDefault="00EF4281" w:rsidP="00755F88">
      <w:pPr>
        <w:pStyle w:val="ConsPlusNormal"/>
        <w:ind w:left="567" w:right="667" w:firstLine="540"/>
        <w:jc w:val="both"/>
        <w:rPr>
          <w:rFonts w:ascii="Times New Roman" w:hAnsi="Times New Roman" w:cs="Times New Roman"/>
          <w:sz w:val="24"/>
          <w:szCs w:val="24"/>
        </w:rPr>
      </w:pPr>
      <w:r w:rsidRPr="00EF4281">
        <w:rPr>
          <w:rFonts w:ascii="Times New Roman" w:hAnsi="Times New Roman" w:cs="Times New Roman"/>
          <w:sz w:val="24"/>
          <w:szCs w:val="24"/>
        </w:rPr>
        <w:t xml:space="preserve">Воспитание в образовательной деятельности осуществляется в течение всего </w:t>
      </w:r>
      <w:r w:rsidRPr="00755F88">
        <w:rPr>
          <w:rFonts w:ascii="Times New Roman" w:hAnsi="Times New Roman" w:cs="Times New Roman"/>
          <w:sz w:val="24"/>
          <w:szCs w:val="24"/>
        </w:rPr>
        <w:t>времени пребывания ребенка в ДОО.</w:t>
      </w:r>
      <w:r w:rsidR="00D23AA9" w:rsidRPr="00755F88">
        <w:rPr>
          <w:rFonts w:ascii="Times New Roman" w:hAnsi="Times New Roman" w:cs="Times New Roman"/>
          <w:sz w:val="24"/>
          <w:szCs w:val="24"/>
        </w:rPr>
        <w:t xml:space="preserve"> </w:t>
      </w:r>
    </w:p>
    <w:p w14:paraId="77CED193" w14:textId="77777777" w:rsidR="00BC5E22" w:rsidRPr="00755F88" w:rsidRDefault="00EF4281" w:rsidP="00EF4281">
      <w:pPr>
        <w:pStyle w:val="ConsPlusNormal"/>
        <w:ind w:left="567" w:right="667" w:firstLine="540"/>
        <w:jc w:val="both"/>
        <w:rPr>
          <w:rFonts w:ascii="Times New Roman" w:hAnsi="Times New Roman" w:cs="Times New Roman"/>
          <w:sz w:val="24"/>
          <w:szCs w:val="24"/>
        </w:rPr>
      </w:pPr>
      <w:r w:rsidRPr="00755F88">
        <w:rPr>
          <w:rFonts w:ascii="Times New Roman" w:hAnsi="Times New Roman" w:cs="Times New Roman"/>
          <w:i/>
          <w:iCs/>
          <w:sz w:val="24"/>
          <w:szCs w:val="24"/>
        </w:rPr>
        <w:t xml:space="preserve">К основным видам организации совместной деятельности в образовательных ситуациях в ДОО </w:t>
      </w:r>
      <w:r w:rsidR="00BC5E22" w:rsidRPr="00755F88">
        <w:rPr>
          <w:rFonts w:ascii="Times New Roman" w:hAnsi="Times New Roman" w:cs="Times New Roman"/>
          <w:i/>
          <w:iCs/>
          <w:sz w:val="24"/>
          <w:szCs w:val="24"/>
        </w:rPr>
        <w:t>относятся</w:t>
      </w:r>
      <w:r w:rsidR="00BC5E22" w:rsidRPr="00755F88">
        <w:rPr>
          <w:rFonts w:ascii="Times New Roman" w:hAnsi="Times New Roman" w:cs="Times New Roman"/>
          <w:sz w:val="24"/>
          <w:szCs w:val="24"/>
        </w:rPr>
        <w:t>:</w:t>
      </w:r>
      <w:r w:rsidRPr="00755F88">
        <w:rPr>
          <w:rFonts w:ascii="Times New Roman" w:hAnsi="Times New Roman" w:cs="Times New Roman"/>
          <w:sz w:val="24"/>
          <w:szCs w:val="24"/>
        </w:rPr>
        <w:t xml:space="preserve"> </w:t>
      </w:r>
    </w:p>
    <w:p w14:paraId="544AF19B" w14:textId="77777777" w:rsidR="00EF4281" w:rsidRPr="00755F88" w:rsidRDefault="00755F88" w:rsidP="00EF4281">
      <w:pPr>
        <w:pStyle w:val="ConsPlusNormal"/>
        <w:ind w:left="567" w:right="667"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281" w:rsidRPr="00755F88">
        <w:rPr>
          <w:rFonts w:ascii="Times New Roman" w:hAnsi="Times New Roman" w:cs="Times New Roman"/>
          <w:sz w:val="24"/>
          <w:szCs w:val="24"/>
        </w:rPr>
        <w:t>ситуативная беседа, рассказ, советы, вопросы;</w:t>
      </w:r>
    </w:p>
    <w:p w14:paraId="5A23B53A" w14:textId="77777777" w:rsidR="00EF4281" w:rsidRPr="00755F88" w:rsidRDefault="00755F88" w:rsidP="00EF4281">
      <w:pPr>
        <w:pStyle w:val="ConsPlusNormal"/>
        <w:ind w:left="567" w:right="667"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F4281" w:rsidRPr="00755F88">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14:paraId="26EC5DD2" w14:textId="77777777" w:rsidR="00EF4281" w:rsidRPr="00755F88" w:rsidRDefault="00755F88" w:rsidP="00EF4281">
      <w:pPr>
        <w:pStyle w:val="ConsPlusNormal"/>
        <w:ind w:left="567" w:right="667"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281" w:rsidRPr="00755F88">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4D7FC68" w14:textId="77777777" w:rsidR="00EF4281" w:rsidRPr="00755F88" w:rsidRDefault="00755F88" w:rsidP="00EF4281">
      <w:pPr>
        <w:pStyle w:val="ConsPlusNormal"/>
        <w:ind w:left="567" w:right="667"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281" w:rsidRPr="00755F88">
        <w:rPr>
          <w:rFonts w:ascii="Times New Roman" w:hAnsi="Times New Roman" w:cs="Times New Roman"/>
          <w:sz w:val="24"/>
          <w:szCs w:val="24"/>
        </w:rPr>
        <w:t>разучивание и исполнение песен, театрализация, драматизация, этюды- инсценировки;</w:t>
      </w:r>
    </w:p>
    <w:p w14:paraId="7CFB07AE" w14:textId="77777777" w:rsidR="00EF4281" w:rsidRPr="00755F88" w:rsidRDefault="00755F88" w:rsidP="00EF4281">
      <w:pPr>
        <w:pStyle w:val="ConsPlusNormal"/>
        <w:ind w:left="567" w:right="667"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281" w:rsidRPr="00755F88">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14:paraId="45629F9D" w14:textId="77777777" w:rsidR="00EF4281" w:rsidRPr="00755F88" w:rsidRDefault="00755F88" w:rsidP="00EF4281">
      <w:pPr>
        <w:pStyle w:val="ConsPlusNormal"/>
        <w:ind w:left="567" w:right="667"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281" w:rsidRPr="00755F88">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r>
        <w:rPr>
          <w:rFonts w:ascii="Times New Roman" w:hAnsi="Times New Roman" w:cs="Times New Roman"/>
          <w:sz w:val="24"/>
          <w:szCs w:val="24"/>
        </w:rPr>
        <w:t xml:space="preserve"> </w:t>
      </w:r>
      <w:r w:rsidR="00EF4281" w:rsidRPr="00755F88">
        <w:rPr>
          <w:rFonts w:ascii="Times New Roman" w:hAnsi="Times New Roman" w:cs="Times New Roman"/>
          <w:sz w:val="24"/>
          <w:szCs w:val="24"/>
        </w:rPr>
        <w:t>экскурсии (в музей</w:t>
      </w:r>
      <w:r>
        <w:rPr>
          <w:rFonts w:ascii="Times New Roman" w:hAnsi="Times New Roman" w:cs="Times New Roman"/>
          <w:sz w:val="24"/>
          <w:szCs w:val="24"/>
        </w:rPr>
        <w:t xml:space="preserve"> </w:t>
      </w:r>
      <w:r w:rsidR="00EF4281" w:rsidRPr="00755F88">
        <w:rPr>
          <w:rFonts w:ascii="Times New Roman" w:hAnsi="Times New Roman" w:cs="Times New Roman"/>
          <w:sz w:val="24"/>
          <w:szCs w:val="24"/>
        </w:rPr>
        <w:t>и тому подобное), посещение спектаклей, выставок;</w:t>
      </w:r>
    </w:p>
    <w:p w14:paraId="7392182F" w14:textId="77777777" w:rsidR="00EF4281" w:rsidRPr="00755F88" w:rsidRDefault="00755F88" w:rsidP="00EF4281">
      <w:pPr>
        <w:pStyle w:val="ConsPlusNormal"/>
        <w:ind w:left="567" w:right="667"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281" w:rsidRPr="00755F88">
        <w:rPr>
          <w:rFonts w:ascii="Times New Roman" w:hAnsi="Times New Roman" w:cs="Times New Roman"/>
          <w:sz w:val="24"/>
          <w:szCs w:val="24"/>
        </w:rPr>
        <w:t>игровые методы (игровая роль, игровая ситуация, игровое действие и другие);</w:t>
      </w:r>
    </w:p>
    <w:p w14:paraId="46B6AE39" w14:textId="77777777" w:rsidR="00EF4281" w:rsidRPr="00EF4281" w:rsidRDefault="00755F88" w:rsidP="00EF4281">
      <w:pPr>
        <w:pStyle w:val="ConsPlusNormal"/>
        <w:ind w:left="567" w:right="667"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281" w:rsidRPr="00755F88">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94690F4" w14:textId="77777777" w:rsidR="00EF4281" w:rsidRDefault="00EF4281" w:rsidP="00EF4281">
      <w:pPr>
        <w:pStyle w:val="a3"/>
        <w:ind w:right="689"/>
      </w:pPr>
      <w:r>
        <w:t>В</w:t>
      </w:r>
      <w:r>
        <w:rPr>
          <w:spacing w:val="1"/>
        </w:rPr>
        <w:t xml:space="preserve"> </w:t>
      </w:r>
      <w:r>
        <w:t>реализации</w:t>
      </w:r>
      <w:r>
        <w:rPr>
          <w:spacing w:val="1"/>
        </w:rPr>
        <w:t xml:space="preserve"> </w:t>
      </w:r>
      <w:r>
        <w:t>воспитательного</w:t>
      </w:r>
      <w:r>
        <w:rPr>
          <w:spacing w:val="1"/>
        </w:rPr>
        <w:t xml:space="preserve"> </w:t>
      </w:r>
      <w:r>
        <w:t>потенциала</w:t>
      </w:r>
      <w:r>
        <w:rPr>
          <w:spacing w:val="1"/>
        </w:rPr>
        <w:t xml:space="preserve"> </w:t>
      </w:r>
      <w:r w:rsidR="002F462C" w:rsidRPr="002F462C">
        <w:rPr>
          <w:spacing w:val="1"/>
        </w:rPr>
        <w:t xml:space="preserve">совместной </w:t>
      </w:r>
      <w:r w:rsidRPr="002F462C">
        <w:t>образовательной</w:t>
      </w:r>
      <w:r w:rsidRPr="002F462C">
        <w:rPr>
          <w:spacing w:val="1"/>
        </w:rPr>
        <w:t xml:space="preserve"> </w:t>
      </w:r>
      <w:r w:rsidRPr="002F462C">
        <w:t>деятельности</w:t>
      </w:r>
      <w:r>
        <w:rPr>
          <w:b/>
          <w:spacing w:val="1"/>
        </w:rPr>
        <w:t xml:space="preserve"> </w:t>
      </w:r>
      <w:r>
        <w:t>педагогам важно</w:t>
      </w:r>
      <w:r>
        <w:rPr>
          <w:spacing w:val="1"/>
        </w:rPr>
        <w:t xml:space="preserve"> </w:t>
      </w:r>
      <w:r>
        <w:t>ориентироваться</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связанные</w:t>
      </w:r>
      <w:r>
        <w:rPr>
          <w:spacing w:val="1"/>
        </w:rPr>
        <w:t xml:space="preserve"> </w:t>
      </w:r>
      <w:r>
        <w:t>с</w:t>
      </w:r>
      <w:r>
        <w:rPr>
          <w:spacing w:val="1"/>
        </w:rPr>
        <w:t xml:space="preserve"> </w:t>
      </w:r>
      <w:r>
        <w:t>возрастными</w:t>
      </w:r>
      <w:r>
        <w:rPr>
          <w:spacing w:val="1"/>
        </w:rPr>
        <w:t xml:space="preserve"> </w:t>
      </w:r>
      <w:r>
        <w:t>особенностями</w:t>
      </w:r>
      <w:r>
        <w:rPr>
          <w:spacing w:val="23"/>
        </w:rPr>
        <w:t xml:space="preserve"> </w:t>
      </w:r>
      <w:r>
        <w:t>их</w:t>
      </w:r>
      <w:r>
        <w:rPr>
          <w:spacing w:val="2"/>
        </w:rPr>
        <w:t xml:space="preserve"> </w:t>
      </w:r>
      <w:r>
        <w:t>воспитанников:</w:t>
      </w:r>
    </w:p>
    <w:p w14:paraId="5333CF16" w14:textId="77777777" w:rsidR="00EF4281" w:rsidRDefault="00EF4281" w:rsidP="00A33441">
      <w:pPr>
        <w:pStyle w:val="a5"/>
        <w:numPr>
          <w:ilvl w:val="1"/>
          <w:numId w:val="48"/>
        </w:numPr>
        <w:tabs>
          <w:tab w:val="left" w:pos="1651"/>
        </w:tabs>
        <w:ind w:left="541" w:right="687" w:firstLine="708"/>
        <w:rPr>
          <w:sz w:val="24"/>
        </w:rPr>
      </w:pPr>
      <w:r>
        <w:rPr>
          <w:sz w:val="24"/>
        </w:rPr>
        <w:t>установление</w:t>
      </w:r>
      <w:r>
        <w:rPr>
          <w:spacing w:val="61"/>
          <w:sz w:val="24"/>
        </w:rPr>
        <w:t xml:space="preserve"> </w:t>
      </w:r>
      <w:r>
        <w:rPr>
          <w:sz w:val="24"/>
        </w:rPr>
        <w:t>доверительных</w:t>
      </w:r>
      <w:r>
        <w:rPr>
          <w:spacing w:val="61"/>
          <w:sz w:val="24"/>
        </w:rPr>
        <w:t xml:space="preserve"> </w:t>
      </w:r>
      <w:r>
        <w:rPr>
          <w:sz w:val="24"/>
        </w:rPr>
        <w:t>отношений</w:t>
      </w:r>
      <w:r>
        <w:rPr>
          <w:spacing w:val="61"/>
          <w:sz w:val="24"/>
        </w:rPr>
        <w:t xml:space="preserve"> </w:t>
      </w:r>
      <w:r>
        <w:rPr>
          <w:sz w:val="24"/>
        </w:rPr>
        <w:t>между</w:t>
      </w:r>
      <w:r>
        <w:rPr>
          <w:spacing w:val="61"/>
          <w:sz w:val="24"/>
        </w:rPr>
        <w:t xml:space="preserve"> </w:t>
      </w:r>
      <w:r>
        <w:rPr>
          <w:sz w:val="24"/>
        </w:rPr>
        <w:t>педагогом</w:t>
      </w:r>
      <w:r>
        <w:rPr>
          <w:spacing w:val="61"/>
          <w:sz w:val="24"/>
        </w:rPr>
        <w:t xml:space="preserve"> </w:t>
      </w:r>
      <w:r>
        <w:rPr>
          <w:sz w:val="24"/>
        </w:rPr>
        <w:t>и</w:t>
      </w:r>
      <w:r>
        <w:rPr>
          <w:spacing w:val="1"/>
          <w:sz w:val="24"/>
        </w:rPr>
        <w:t xml:space="preserve"> </w:t>
      </w:r>
      <w:r>
        <w:rPr>
          <w:sz w:val="24"/>
        </w:rPr>
        <w:t>воспитанниками, способствующих позитивному восприятию детьми требований и просьб</w:t>
      </w:r>
      <w:r>
        <w:rPr>
          <w:spacing w:val="1"/>
          <w:sz w:val="24"/>
        </w:rPr>
        <w:t xml:space="preserve"> </w:t>
      </w:r>
      <w:r>
        <w:rPr>
          <w:sz w:val="24"/>
        </w:rPr>
        <w:t>педагога,</w:t>
      </w:r>
      <w:r>
        <w:rPr>
          <w:spacing w:val="1"/>
          <w:sz w:val="24"/>
        </w:rPr>
        <w:t xml:space="preserve"> </w:t>
      </w:r>
      <w:r>
        <w:rPr>
          <w:sz w:val="24"/>
        </w:rPr>
        <w:t>привлечению</w:t>
      </w:r>
      <w:r>
        <w:rPr>
          <w:spacing w:val="1"/>
          <w:sz w:val="24"/>
        </w:rPr>
        <w:t xml:space="preserve"> </w:t>
      </w:r>
      <w:r>
        <w:rPr>
          <w:sz w:val="24"/>
        </w:rPr>
        <w:t>их</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обсуждаемой</w:t>
      </w:r>
      <w:r>
        <w:rPr>
          <w:spacing w:val="61"/>
          <w:sz w:val="24"/>
        </w:rPr>
        <w:t xml:space="preserve"> </w:t>
      </w:r>
      <w:r>
        <w:rPr>
          <w:sz w:val="24"/>
        </w:rPr>
        <w:t>информации,</w:t>
      </w:r>
      <w:r>
        <w:rPr>
          <w:spacing w:val="1"/>
          <w:sz w:val="24"/>
        </w:rPr>
        <w:t xml:space="preserve"> </w:t>
      </w:r>
      <w:r>
        <w:rPr>
          <w:sz w:val="24"/>
        </w:rPr>
        <w:t>активизации</w:t>
      </w:r>
      <w:r>
        <w:rPr>
          <w:spacing w:val="11"/>
          <w:sz w:val="24"/>
        </w:rPr>
        <w:t xml:space="preserve"> </w:t>
      </w:r>
      <w:r>
        <w:rPr>
          <w:sz w:val="24"/>
        </w:rPr>
        <w:t>их</w:t>
      </w:r>
      <w:r>
        <w:rPr>
          <w:spacing w:val="1"/>
          <w:sz w:val="24"/>
        </w:rPr>
        <w:t xml:space="preserve"> </w:t>
      </w:r>
      <w:r>
        <w:rPr>
          <w:sz w:val="24"/>
        </w:rPr>
        <w:t>познавательной деятельности;</w:t>
      </w:r>
    </w:p>
    <w:p w14:paraId="059C4ECB" w14:textId="77777777" w:rsidR="00EF4281" w:rsidRDefault="00EF4281" w:rsidP="00A33441">
      <w:pPr>
        <w:pStyle w:val="a5"/>
        <w:numPr>
          <w:ilvl w:val="1"/>
          <w:numId w:val="48"/>
        </w:numPr>
        <w:tabs>
          <w:tab w:val="left" w:pos="1471"/>
        </w:tabs>
        <w:ind w:left="541" w:right="688" w:firstLine="708"/>
        <w:rPr>
          <w:sz w:val="24"/>
        </w:rPr>
      </w:pPr>
      <w:r>
        <w:rPr>
          <w:sz w:val="24"/>
        </w:rPr>
        <w:t>побуждение</w:t>
      </w:r>
      <w:r>
        <w:rPr>
          <w:spacing w:val="1"/>
          <w:sz w:val="24"/>
        </w:rPr>
        <w:t xml:space="preserve"> </w:t>
      </w:r>
      <w:r>
        <w:rPr>
          <w:sz w:val="24"/>
        </w:rPr>
        <w:t>дошкольников</w:t>
      </w:r>
      <w:r>
        <w:rPr>
          <w:spacing w:val="1"/>
          <w:sz w:val="24"/>
        </w:rPr>
        <w:t xml:space="preserve"> </w:t>
      </w:r>
      <w:r>
        <w:rPr>
          <w:sz w:val="24"/>
        </w:rPr>
        <w:t>соблюдать</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общепринятые</w:t>
      </w:r>
      <w:r>
        <w:rPr>
          <w:spacing w:val="1"/>
          <w:sz w:val="24"/>
        </w:rPr>
        <w:t xml:space="preserve"> </w:t>
      </w:r>
      <w:r>
        <w:rPr>
          <w:sz w:val="24"/>
        </w:rPr>
        <w:t>нормы</w:t>
      </w:r>
      <w:r>
        <w:rPr>
          <w:spacing w:val="1"/>
          <w:sz w:val="24"/>
        </w:rPr>
        <w:t xml:space="preserve"> </w:t>
      </w:r>
      <w:r>
        <w:rPr>
          <w:sz w:val="24"/>
        </w:rPr>
        <w:t>поведения,</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старшими</w:t>
      </w:r>
      <w:r>
        <w:rPr>
          <w:spacing w:val="1"/>
          <w:sz w:val="24"/>
        </w:rPr>
        <w:t xml:space="preserve"> </w:t>
      </w:r>
      <w:r>
        <w:rPr>
          <w:sz w:val="24"/>
        </w:rPr>
        <w:t>(педагогами)</w:t>
      </w:r>
      <w:r>
        <w:rPr>
          <w:spacing w:val="61"/>
          <w:sz w:val="24"/>
        </w:rPr>
        <w:t xml:space="preserve"> </w:t>
      </w:r>
      <w:r>
        <w:rPr>
          <w:sz w:val="24"/>
        </w:rPr>
        <w:t>и</w:t>
      </w:r>
      <w:r>
        <w:rPr>
          <w:spacing w:val="61"/>
          <w:sz w:val="24"/>
        </w:rPr>
        <w:t xml:space="preserve"> </w:t>
      </w:r>
      <w:r>
        <w:rPr>
          <w:sz w:val="24"/>
        </w:rPr>
        <w:t>сверстниками</w:t>
      </w:r>
      <w:r>
        <w:rPr>
          <w:spacing w:val="1"/>
          <w:sz w:val="24"/>
        </w:rPr>
        <w:t xml:space="preserve"> </w:t>
      </w:r>
      <w:r>
        <w:rPr>
          <w:sz w:val="24"/>
        </w:rPr>
        <w:t>(дошкольниками),</w:t>
      </w:r>
      <w:r>
        <w:rPr>
          <w:spacing w:val="6"/>
          <w:sz w:val="24"/>
        </w:rPr>
        <w:t xml:space="preserve"> </w:t>
      </w:r>
      <w:r>
        <w:rPr>
          <w:sz w:val="24"/>
        </w:rPr>
        <w:t>принципы</w:t>
      </w:r>
      <w:r>
        <w:rPr>
          <w:spacing w:val="-2"/>
          <w:sz w:val="24"/>
        </w:rPr>
        <w:t xml:space="preserve"> </w:t>
      </w:r>
      <w:r>
        <w:rPr>
          <w:sz w:val="24"/>
        </w:rPr>
        <w:t>дисциплины и</w:t>
      </w:r>
      <w:r>
        <w:rPr>
          <w:spacing w:val="-1"/>
          <w:sz w:val="24"/>
        </w:rPr>
        <w:t xml:space="preserve"> </w:t>
      </w:r>
      <w:r>
        <w:rPr>
          <w:sz w:val="24"/>
        </w:rPr>
        <w:t>самоорганизации;</w:t>
      </w:r>
    </w:p>
    <w:p w14:paraId="58878661" w14:textId="77777777" w:rsidR="00EF4281" w:rsidRPr="00E73F3D" w:rsidRDefault="00EF4281" w:rsidP="00A33441">
      <w:pPr>
        <w:pStyle w:val="a5"/>
        <w:numPr>
          <w:ilvl w:val="1"/>
          <w:numId w:val="48"/>
        </w:numPr>
        <w:tabs>
          <w:tab w:val="left" w:pos="1457"/>
        </w:tabs>
        <w:ind w:left="541" w:right="690" w:firstLine="767"/>
        <w:rPr>
          <w:sz w:val="24"/>
          <w:szCs w:val="24"/>
        </w:rPr>
      </w:pPr>
      <w:r w:rsidRPr="00E73F3D">
        <w:rPr>
          <w:sz w:val="24"/>
          <w:szCs w:val="24"/>
        </w:rPr>
        <w:t>привлечение</w:t>
      </w:r>
      <w:r w:rsidRPr="00E73F3D">
        <w:rPr>
          <w:spacing w:val="1"/>
          <w:sz w:val="24"/>
          <w:szCs w:val="24"/>
        </w:rPr>
        <w:t xml:space="preserve"> </w:t>
      </w:r>
      <w:r w:rsidRPr="00E73F3D">
        <w:rPr>
          <w:sz w:val="24"/>
          <w:szCs w:val="24"/>
        </w:rPr>
        <w:t>внимания</w:t>
      </w:r>
      <w:r w:rsidRPr="00E73F3D">
        <w:rPr>
          <w:spacing w:val="1"/>
          <w:sz w:val="24"/>
          <w:szCs w:val="24"/>
        </w:rPr>
        <w:t xml:space="preserve"> </w:t>
      </w:r>
      <w:r w:rsidRPr="00E73F3D">
        <w:rPr>
          <w:sz w:val="24"/>
          <w:szCs w:val="24"/>
        </w:rPr>
        <w:t>дошкольников</w:t>
      </w:r>
      <w:r w:rsidRPr="00E73F3D">
        <w:rPr>
          <w:spacing w:val="1"/>
          <w:sz w:val="24"/>
          <w:szCs w:val="24"/>
        </w:rPr>
        <w:t xml:space="preserve"> </w:t>
      </w:r>
      <w:r w:rsidRPr="00E73F3D">
        <w:rPr>
          <w:sz w:val="24"/>
          <w:szCs w:val="24"/>
        </w:rPr>
        <w:t>к</w:t>
      </w:r>
      <w:r w:rsidRPr="00E73F3D">
        <w:rPr>
          <w:spacing w:val="1"/>
          <w:sz w:val="24"/>
          <w:szCs w:val="24"/>
        </w:rPr>
        <w:t xml:space="preserve"> </w:t>
      </w:r>
      <w:r w:rsidRPr="00E73F3D">
        <w:rPr>
          <w:sz w:val="24"/>
          <w:szCs w:val="24"/>
        </w:rPr>
        <w:t>теме,</w:t>
      </w:r>
      <w:r w:rsidRPr="00E73F3D">
        <w:rPr>
          <w:spacing w:val="1"/>
          <w:sz w:val="24"/>
          <w:szCs w:val="24"/>
        </w:rPr>
        <w:t xml:space="preserve"> </w:t>
      </w:r>
      <w:r w:rsidRPr="00E73F3D">
        <w:rPr>
          <w:sz w:val="24"/>
          <w:szCs w:val="24"/>
        </w:rPr>
        <w:t>организация</w:t>
      </w:r>
      <w:r w:rsidRPr="00E73F3D">
        <w:rPr>
          <w:spacing w:val="60"/>
          <w:sz w:val="24"/>
          <w:szCs w:val="24"/>
        </w:rPr>
        <w:t xml:space="preserve"> </w:t>
      </w:r>
      <w:r w:rsidRPr="00E73F3D">
        <w:rPr>
          <w:sz w:val="24"/>
          <w:szCs w:val="24"/>
        </w:rPr>
        <w:t>их</w:t>
      </w:r>
      <w:r w:rsidRPr="00E73F3D">
        <w:rPr>
          <w:spacing w:val="1"/>
          <w:sz w:val="24"/>
          <w:szCs w:val="24"/>
        </w:rPr>
        <w:t xml:space="preserve"> </w:t>
      </w:r>
      <w:r w:rsidRPr="00E73F3D">
        <w:rPr>
          <w:sz w:val="24"/>
          <w:szCs w:val="24"/>
        </w:rPr>
        <w:t>работы</w:t>
      </w:r>
      <w:r w:rsidRPr="00E73F3D">
        <w:rPr>
          <w:spacing w:val="41"/>
          <w:sz w:val="24"/>
          <w:szCs w:val="24"/>
        </w:rPr>
        <w:t xml:space="preserve"> </w:t>
      </w:r>
      <w:r w:rsidRPr="00E73F3D">
        <w:rPr>
          <w:sz w:val="24"/>
          <w:szCs w:val="24"/>
        </w:rPr>
        <w:t>с</w:t>
      </w:r>
      <w:r w:rsidRPr="00E73F3D">
        <w:rPr>
          <w:spacing w:val="-2"/>
          <w:sz w:val="24"/>
          <w:szCs w:val="24"/>
        </w:rPr>
        <w:t xml:space="preserve"> </w:t>
      </w:r>
      <w:r w:rsidRPr="00E73F3D">
        <w:rPr>
          <w:sz w:val="24"/>
          <w:szCs w:val="24"/>
        </w:rPr>
        <w:t>получаемой</w:t>
      </w:r>
      <w:r w:rsidRPr="00E73F3D">
        <w:rPr>
          <w:spacing w:val="2"/>
          <w:sz w:val="24"/>
          <w:szCs w:val="24"/>
        </w:rPr>
        <w:t xml:space="preserve"> </w:t>
      </w:r>
      <w:r w:rsidRPr="00E73F3D">
        <w:rPr>
          <w:sz w:val="24"/>
          <w:szCs w:val="24"/>
        </w:rPr>
        <w:t>социально</w:t>
      </w:r>
      <w:r w:rsidRPr="00E73F3D">
        <w:rPr>
          <w:spacing w:val="-4"/>
          <w:sz w:val="24"/>
          <w:szCs w:val="24"/>
        </w:rPr>
        <w:t xml:space="preserve"> </w:t>
      </w:r>
      <w:r w:rsidRPr="00E73F3D">
        <w:rPr>
          <w:sz w:val="24"/>
          <w:szCs w:val="24"/>
        </w:rPr>
        <w:t>значимой</w:t>
      </w:r>
      <w:r w:rsidRPr="00E73F3D">
        <w:rPr>
          <w:spacing w:val="-2"/>
          <w:sz w:val="24"/>
          <w:szCs w:val="24"/>
        </w:rPr>
        <w:t xml:space="preserve"> </w:t>
      </w:r>
      <w:r w:rsidRPr="00E73F3D">
        <w:rPr>
          <w:sz w:val="24"/>
          <w:szCs w:val="24"/>
        </w:rPr>
        <w:t>информацией</w:t>
      </w:r>
      <w:r w:rsidR="00E73F3D" w:rsidRPr="00E73F3D">
        <w:rPr>
          <w:sz w:val="24"/>
          <w:szCs w:val="24"/>
        </w:rPr>
        <w:t xml:space="preserve">; </w:t>
      </w:r>
      <w:r w:rsidRPr="00E73F3D">
        <w:rPr>
          <w:sz w:val="24"/>
          <w:szCs w:val="24"/>
        </w:rPr>
        <w:t>инициирование</w:t>
      </w:r>
      <w:r w:rsidRPr="00E73F3D">
        <w:rPr>
          <w:spacing w:val="1"/>
          <w:sz w:val="24"/>
          <w:szCs w:val="24"/>
        </w:rPr>
        <w:t xml:space="preserve"> </w:t>
      </w:r>
      <w:r w:rsidRPr="00E73F3D">
        <w:rPr>
          <w:sz w:val="24"/>
          <w:szCs w:val="24"/>
        </w:rPr>
        <w:t>ее</w:t>
      </w:r>
      <w:r w:rsidRPr="00E73F3D">
        <w:rPr>
          <w:spacing w:val="1"/>
          <w:sz w:val="24"/>
          <w:szCs w:val="24"/>
        </w:rPr>
        <w:t xml:space="preserve"> </w:t>
      </w:r>
      <w:r w:rsidRPr="00E73F3D">
        <w:rPr>
          <w:sz w:val="24"/>
          <w:szCs w:val="24"/>
        </w:rPr>
        <w:t>обсуждения,</w:t>
      </w:r>
      <w:r w:rsidRPr="00E73F3D">
        <w:rPr>
          <w:spacing w:val="1"/>
          <w:sz w:val="24"/>
          <w:szCs w:val="24"/>
        </w:rPr>
        <w:t xml:space="preserve"> </w:t>
      </w:r>
      <w:r w:rsidRPr="00E73F3D">
        <w:rPr>
          <w:sz w:val="24"/>
          <w:szCs w:val="24"/>
        </w:rPr>
        <w:t>высказывания</w:t>
      </w:r>
      <w:r w:rsidRPr="00E73F3D">
        <w:rPr>
          <w:spacing w:val="1"/>
          <w:sz w:val="24"/>
          <w:szCs w:val="24"/>
        </w:rPr>
        <w:t xml:space="preserve"> </w:t>
      </w:r>
      <w:r w:rsidRPr="00E73F3D">
        <w:rPr>
          <w:sz w:val="24"/>
          <w:szCs w:val="24"/>
        </w:rPr>
        <w:t>детьми</w:t>
      </w:r>
      <w:r w:rsidRPr="00E73F3D">
        <w:rPr>
          <w:spacing w:val="1"/>
          <w:sz w:val="24"/>
          <w:szCs w:val="24"/>
        </w:rPr>
        <w:t xml:space="preserve"> </w:t>
      </w:r>
      <w:r w:rsidRPr="00E73F3D">
        <w:rPr>
          <w:sz w:val="24"/>
          <w:szCs w:val="24"/>
        </w:rPr>
        <w:t>своего</w:t>
      </w:r>
      <w:r w:rsidRPr="00E73F3D">
        <w:rPr>
          <w:spacing w:val="61"/>
          <w:sz w:val="24"/>
          <w:szCs w:val="24"/>
        </w:rPr>
        <w:t xml:space="preserve"> </w:t>
      </w:r>
      <w:r w:rsidRPr="00E73F3D">
        <w:rPr>
          <w:sz w:val="24"/>
          <w:szCs w:val="24"/>
        </w:rPr>
        <w:t>мнения</w:t>
      </w:r>
      <w:r w:rsidRPr="00E73F3D">
        <w:rPr>
          <w:spacing w:val="61"/>
          <w:sz w:val="24"/>
          <w:szCs w:val="24"/>
        </w:rPr>
        <w:t xml:space="preserve"> </w:t>
      </w:r>
      <w:r w:rsidRPr="00E73F3D">
        <w:rPr>
          <w:sz w:val="24"/>
          <w:szCs w:val="24"/>
        </w:rPr>
        <w:t>по</w:t>
      </w:r>
      <w:r w:rsidRPr="00E73F3D">
        <w:rPr>
          <w:spacing w:val="60"/>
          <w:sz w:val="24"/>
          <w:szCs w:val="24"/>
        </w:rPr>
        <w:t xml:space="preserve"> </w:t>
      </w:r>
      <w:r w:rsidRPr="00E73F3D">
        <w:rPr>
          <w:sz w:val="24"/>
          <w:szCs w:val="24"/>
        </w:rPr>
        <w:t>ее</w:t>
      </w:r>
      <w:r w:rsidRPr="00E73F3D">
        <w:rPr>
          <w:spacing w:val="1"/>
          <w:sz w:val="24"/>
          <w:szCs w:val="24"/>
        </w:rPr>
        <w:t xml:space="preserve"> </w:t>
      </w:r>
      <w:r w:rsidRPr="00E73F3D">
        <w:rPr>
          <w:sz w:val="24"/>
          <w:szCs w:val="24"/>
        </w:rPr>
        <w:t>поводу,</w:t>
      </w:r>
      <w:r w:rsidRPr="00E73F3D">
        <w:rPr>
          <w:spacing w:val="1"/>
          <w:sz w:val="24"/>
          <w:szCs w:val="24"/>
        </w:rPr>
        <w:t xml:space="preserve"> </w:t>
      </w:r>
      <w:r w:rsidRPr="00E73F3D">
        <w:rPr>
          <w:sz w:val="24"/>
          <w:szCs w:val="24"/>
        </w:rPr>
        <w:t>выработки</w:t>
      </w:r>
      <w:r w:rsidRPr="00E73F3D">
        <w:rPr>
          <w:spacing w:val="2"/>
          <w:sz w:val="24"/>
          <w:szCs w:val="24"/>
        </w:rPr>
        <w:t xml:space="preserve"> </w:t>
      </w:r>
      <w:r w:rsidRPr="00E73F3D">
        <w:rPr>
          <w:sz w:val="24"/>
          <w:szCs w:val="24"/>
        </w:rPr>
        <w:t>своего</w:t>
      </w:r>
      <w:r w:rsidRPr="00E73F3D">
        <w:rPr>
          <w:spacing w:val="-1"/>
          <w:sz w:val="24"/>
          <w:szCs w:val="24"/>
        </w:rPr>
        <w:t xml:space="preserve"> </w:t>
      </w:r>
      <w:r w:rsidRPr="00E73F3D">
        <w:rPr>
          <w:sz w:val="24"/>
          <w:szCs w:val="24"/>
        </w:rPr>
        <w:t>к</w:t>
      </w:r>
      <w:r w:rsidRPr="00E73F3D">
        <w:rPr>
          <w:spacing w:val="3"/>
          <w:sz w:val="24"/>
          <w:szCs w:val="24"/>
        </w:rPr>
        <w:t xml:space="preserve"> </w:t>
      </w:r>
      <w:r w:rsidRPr="00E73F3D">
        <w:rPr>
          <w:sz w:val="24"/>
          <w:szCs w:val="24"/>
        </w:rPr>
        <w:t>ней</w:t>
      </w:r>
      <w:r w:rsidRPr="00E73F3D">
        <w:rPr>
          <w:spacing w:val="-3"/>
          <w:sz w:val="24"/>
          <w:szCs w:val="24"/>
        </w:rPr>
        <w:t xml:space="preserve"> </w:t>
      </w:r>
      <w:r w:rsidRPr="00E73F3D">
        <w:rPr>
          <w:sz w:val="24"/>
          <w:szCs w:val="24"/>
        </w:rPr>
        <w:t>отношения;</w:t>
      </w:r>
    </w:p>
    <w:p w14:paraId="623B1FC3" w14:textId="77777777" w:rsidR="00EF4281" w:rsidRDefault="00EF4281" w:rsidP="00A33441">
      <w:pPr>
        <w:pStyle w:val="a5"/>
        <w:numPr>
          <w:ilvl w:val="1"/>
          <w:numId w:val="48"/>
        </w:numPr>
        <w:tabs>
          <w:tab w:val="left" w:pos="1533"/>
        </w:tabs>
        <w:ind w:left="541" w:right="687" w:firstLine="708"/>
        <w:rPr>
          <w:sz w:val="24"/>
        </w:rPr>
      </w:pPr>
      <w:r>
        <w:rPr>
          <w:sz w:val="24"/>
        </w:rPr>
        <w:t>использование</w:t>
      </w:r>
      <w:r>
        <w:rPr>
          <w:spacing w:val="1"/>
          <w:sz w:val="24"/>
        </w:rPr>
        <w:t xml:space="preserve"> </w:t>
      </w:r>
      <w:r>
        <w:rPr>
          <w:sz w:val="24"/>
        </w:rPr>
        <w:t>воспитательных</w:t>
      </w:r>
      <w:r>
        <w:rPr>
          <w:spacing w:val="1"/>
          <w:sz w:val="24"/>
        </w:rPr>
        <w:t xml:space="preserve"> </w:t>
      </w:r>
      <w:r>
        <w:rPr>
          <w:sz w:val="24"/>
        </w:rPr>
        <w:t>возможностей</w:t>
      </w:r>
      <w:r>
        <w:rPr>
          <w:spacing w:val="1"/>
          <w:sz w:val="24"/>
        </w:rPr>
        <w:t xml:space="preserve"> </w:t>
      </w:r>
      <w:r>
        <w:rPr>
          <w:sz w:val="24"/>
        </w:rPr>
        <w:t>содержания</w:t>
      </w:r>
      <w:r>
        <w:rPr>
          <w:spacing w:val="1"/>
          <w:sz w:val="24"/>
        </w:rPr>
        <w:t xml:space="preserve"> </w:t>
      </w:r>
      <w:r>
        <w:rPr>
          <w:sz w:val="24"/>
        </w:rPr>
        <w:t>обучения</w:t>
      </w:r>
      <w:r>
        <w:rPr>
          <w:spacing w:val="1"/>
          <w:sz w:val="24"/>
        </w:rPr>
        <w:t xml:space="preserve"> </w:t>
      </w:r>
      <w:r>
        <w:rPr>
          <w:sz w:val="24"/>
        </w:rPr>
        <w:t>через</w:t>
      </w:r>
      <w:r>
        <w:rPr>
          <w:spacing w:val="1"/>
          <w:sz w:val="24"/>
        </w:rPr>
        <w:t xml:space="preserve"> </w:t>
      </w:r>
      <w:r>
        <w:rPr>
          <w:sz w:val="24"/>
        </w:rPr>
        <w:t xml:space="preserve">демонстрацию  </w:t>
      </w:r>
      <w:r>
        <w:rPr>
          <w:spacing w:val="1"/>
          <w:sz w:val="24"/>
        </w:rPr>
        <w:t xml:space="preserve"> </w:t>
      </w:r>
      <w:r>
        <w:rPr>
          <w:sz w:val="24"/>
        </w:rPr>
        <w:t xml:space="preserve">детям  </w:t>
      </w:r>
      <w:r>
        <w:rPr>
          <w:spacing w:val="1"/>
          <w:sz w:val="24"/>
        </w:rPr>
        <w:t xml:space="preserve"> </w:t>
      </w:r>
      <w:r>
        <w:rPr>
          <w:sz w:val="24"/>
        </w:rPr>
        <w:t xml:space="preserve">примеров  </w:t>
      </w:r>
      <w:r>
        <w:rPr>
          <w:spacing w:val="1"/>
          <w:sz w:val="24"/>
        </w:rPr>
        <w:t xml:space="preserve"> </w:t>
      </w:r>
      <w:r w:rsidR="00AE3E90">
        <w:rPr>
          <w:sz w:val="24"/>
        </w:rPr>
        <w:t>ответственного, гражданского</w:t>
      </w:r>
      <w:r>
        <w:rPr>
          <w:sz w:val="24"/>
        </w:rPr>
        <w:t xml:space="preserve">   </w:t>
      </w:r>
      <w:r>
        <w:rPr>
          <w:spacing w:val="1"/>
          <w:sz w:val="24"/>
        </w:rPr>
        <w:t xml:space="preserve"> </w:t>
      </w:r>
      <w:r>
        <w:rPr>
          <w:sz w:val="24"/>
        </w:rPr>
        <w:t>поведения,</w:t>
      </w:r>
      <w:r>
        <w:rPr>
          <w:spacing w:val="1"/>
          <w:sz w:val="24"/>
        </w:rPr>
        <w:t xml:space="preserve"> </w:t>
      </w:r>
      <w:r>
        <w:rPr>
          <w:sz w:val="24"/>
        </w:rPr>
        <w:t>проявления</w:t>
      </w:r>
      <w:r>
        <w:rPr>
          <w:spacing w:val="1"/>
          <w:sz w:val="24"/>
        </w:rPr>
        <w:t xml:space="preserve"> </w:t>
      </w:r>
      <w:r>
        <w:rPr>
          <w:sz w:val="24"/>
        </w:rPr>
        <w:t>человеколюбия</w:t>
      </w:r>
      <w:r>
        <w:rPr>
          <w:spacing w:val="61"/>
          <w:sz w:val="24"/>
        </w:rPr>
        <w:t xml:space="preserve"> </w:t>
      </w:r>
      <w:r>
        <w:rPr>
          <w:sz w:val="24"/>
        </w:rPr>
        <w:t>и</w:t>
      </w:r>
      <w:r>
        <w:rPr>
          <w:spacing w:val="61"/>
          <w:sz w:val="24"/>
        </w:rPr>
        <w:t xml:space="preserve"> </w:t>
      </w:r>
      <w:r>
        <w:rPr>
          <w:sz w:val="24"/>
        </w:rPr>
        <w:t>добросердечности,</w:t>
      </w:r>
      <w:r>
        <w:rPr>
          <w:spacing w:val="61"/>
          <w:sz w:val="24"/>
        </w:rPr>
        <w:t xml:space="preserve"> </w:t>
      </w:r>
      <w:r>
        <w:rPr>
          <w:sz w:val="24"/>
        </w:rPr>
        <w:t>через</w:t>
      </w:r>
      <w:r>
        <w:rPr>
          <w:spacing w:val="61"/>
          <w:sz w:val="24"/>
        </w:rPr>
        <w:t xml:space="preserve"> </w:t>
      </w:r>
      <w:r>
        <w:rPr>
          <w:sz w:val="24"/>
        </w:rPr>
        <w:t>подбор</w:t>
      </w:r>
      <w:r>
        <w:rPr>
          <w:spacing w:val="61"/>
          <w:sz w:val="24"/>
        </w:rPr>
        <w:t xml:space="preserve"> </w:t>
      </w:r>
      <w:r>
        <w:rPr>
          <w:sz w:val="24"/>
        </w:rPr>
        <w:t>соответствующих</w:t>
      </w:r>
      <w:r>
        <w:rPr>
          <w:spacing w:val="1"/>
          <w:sz w:val="24"/>
        </w:rPr>
        <w:t xml:space="preserve"> </w:t>
      </w:r>
      <w:r>
        <w:rPr>
          <w:sz w:val="24"/>
        </w:rPr>
        <w:t>текстов</w:t>
      </w:r>
      <w:r>
        <w:rPr>
          <w:spacing w:val="19"/>
          <w:sz w:val="24"/>
        </w:rPr>
        <w:t xml:space="preserve"> </w:t>
      </w:r>
      <w:r>
        <w:rPr>
          <w:sz w:val="24"/>
        </w:rPr>
        <w:t>для</w:t>
      </w:r>
      <w:r>
        <w:rPr>
          <w:spacing w:val="19"/>
          <w:sz w:val="24"/>
        </w:rPr>
        <w:t xml:space="preserve"> </w:t>
      </w:r>
      <w:r>
        <w:rPr>
          <w:sz w:val="24"/>
        </w:rPr>
        <w:t>чтения,</w:t>
      </w:r>
      <w:r>
        <w:rPr>
          <w:spacing w:val="-2"/>
          <w:sz w:val="24"/>
        </w:rPr>
        <w:t xml:space="preserve"> </w:t>
      </w:r>
      <w:r>
        <w:rPr>
          <w:sz w:val="24"/>
        </w:rPr>
        <w:t>проблемных</w:t>
      </w:r>
      <w:r>
        <w:rPr>
          <w:spacing w:val="3"/>
          <w:sz w:val="24"/>
        </w:rPr>
        <w:t xml:space="preserve"> </w:t>
      </w:r>
      <w:r>
        <w:rPr>
          <w:sz w:val="24"/>
        </w:rPr>
        <w:t>ситуаций</w:t>
      </w:r>
      <w:r>
        <w:rPr>
          <w:spacing w:val="-4"/>
          <w:sz w:val="24"/>
        </w:rPr>
        <w:t xml:space="preserve"> </w:t>
      </w:r>
      <w:r>
        <w:rPr>
          <w:sz w:val="24"/>
        </w:rPr>
        <w:t>для</w:t>
      </w:r>
      <w:r>
        <w:rPr>
          <w:spacing w:val="-1"/>
          <w:sz w:val="24"/>
        </w:rPr>
        <w:t xml:space="preserve"> </w:t>
      </w:r>
      <w:r>
        <w:rPr>
          <w:sz w:val="24"/>
        </w:rPr>
        <w:t>обсуждения</w:t>
      </w:r>
      <w:r>
        <w:rPr>
          <w:spacing w:val="-1"/>
          <w:sz w:val="24"/>
        </w:rPr>
        <w:t xml:space="preserve"> </w:t>
      </w:r>
      <w:r>
        <w:rPr>
          <w:sz w:val="24"/>
        </w:rPr>
        <w:t>с</w:t>
      </w:r>
      <w:r>
        <w:rPr>
          <w:spacing w:val="-2"/>
          <w:sz w:val="24"/>
        </w:rPr>
        <w:t xml:space="preserve"> </w:t>
      </w:r>
      <w:r>
        <w:rPr>
          <w:sz w:val="24"/>
        </w:rPr>
        <w:t>воспитанниками;</w:t>
      </w:r>
    </w:p>
    <w:p w14:paraId="113E6498" w14:textId="77777777" w:rsidR="00EF4281" w:rsidRDefault="00EF4281" w:rsidP="00A33441">
      <w:pPr>
        <w:pStyle w:val="a5"/>
        <w:numPr>
          <w:ilvl w:val="1"/>
          <w:numId w:val="48"/>
        </w:numPr>
        <w:tabs>
          <w:tab w:val="left" w:pos="1632"/>
        </w:tabs>
        <w:ind w:left="541" w:right="687" w:firstLine="708"/>
        <w:rPr>
          <w:sz w:val="24"/>
        </w:rPr>
      </w:pPr>
      <w:r>
        <w:rPr>
          <w:sz w:val="24"/>
        </w:rPr>
        <w:t>применение</w:t>
      </w:r>
      <w:r>
        <w:rPr>
          <w:spacing w:val="1"/>
          <w:sz w:val="24"/>
        </w:rPr>
        <w:t xml:space="preserve"> </w:t>
      </w:r>
      <w:r>
        <w:rPr>
          <w:sz w:val="24"/>
        </w:rPr>
        <w:t>интерактивных</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интеллектуальных игр, стимулирующих</w:t>
      </w:r>
      <w:r>
        <w:rPr>
          <w:spacing w:val="1"/>
          <w:sz w:val="24"/>
        </w:rPr>
        <w:t xml:space="preserve"> </w:t>
      </w:r>
      <w:r>
        <w:rPr>
          <w:sz w:val="24"/>
        </w:rPr>
        <w:t>познавательную</w:t>
      </w:r>
      <w:r>
        <w:rPr>
          <w:spacing w:val="1"/>
          <w:sz w:val="24"/>
        </w:rPr>
        <w:t xml:space="preserve"> </w:t>
      </w:r>
      <w:r>
        <w:rPr>
          <w:sz w:val="24"/>
        </w:rPr>
        <w:t>мотивацию</w:t>
      </w:r>
      <w:r>
        <w:rPr>
          <w:spacing w:val="1"/>
          <w:sz w:val="24"/>
        </w:rPr>
        <w:t xml:space="preserve"> </w:t>
      </w:r>
      <w:r>
        <w:rPr>
          <w:sz w:val="24"/>
        </w:rPr>
        <w:t>дошкольников</w:t>
      </w:r>
      <w:r>
        <w:rPr>
          <w:spacing w:val="1"/>
          <w:sz w:val="24"/>
        </w:rPr>
        <w:t xml:space="preserve"> </w:t>
      </w:r>
      <w:r>
        <w:rPr>
          <w:sz w:val="24"/>
        </w:rPr>
        <w:t>(+</w:t>
      </w:r>
      <w:r>
        <w:rPr>
          <w:spacing w:val="1"/>
          <w:sz w:val="24"/>
        </w:rPr>
        <w:t xml:space="preserve"> </w:t>
      </w:r>
      <w:r>
        <w:rPr>
          <w:sz w:val="24"/>
        </w:rPr>
        <w:t>развивающие</w:t>
      </w:r>
      <w:r>
        <w:rPr>
          <w:spacing w:val="61"/>
          <w:sz w:val="24"/>
        </w:rPr>
        <w:t xml:space="preserve"> </w:t>
      </w:r>
      <w:r>
        <w:rPr>
          <w:sz w:val="24"/>
        </w:rPr>
        <w:t>задания</w:t>
      </w:r>
      <w:r>
        <w:rPr>
          <w:spacing w:val="61"/>
          <w:sz w:val="24"/>
        </w:rPr>
        <w:t xml:space="preserve"> </w:t>
      </w:r>
      <w:r>
        <w:rPr>
          <w:sz w:val="24"/>
        </w:rPr>
        <w:t>на</w:t>
      </w:r>
      <w:r>
        <w:rPr>
          <w:spacing w:val="60"/>
          <w:sz w:val="24"/>
        </w:rPr>
        <w:t xml:space="preserve"> </w:t>
      </w:r>
      <w:r>
        <w:rPr>
          <w:sz w:val="24"/>
        </w:rPr>
        <w:t>интерактивной</w:t>
      </w:r>
      <w:r>
        <w:rPr>
          <w:spacing w:val="61"/>
          <w:sz w:val="24"/>
        </w:rPr>
        <w:t xml:space="preserve"> </w:t>
      </w:r>
      <w:r>
        <w:rPr>
          <w:sz w:val="24"/>
        </w:rPr>
        <w:t>доске);</w:t>
      </w:r>
      <w:r>
        <w:rPr>
          <w:spacing w:val="61"/>
          <w:sz w:val="24"/>
        </w:rPr>
        <w:t xml:space="preserve"> </w:t>
      </w:r>
      <w:r>
        <w:rPr>
          <w:sz w:val="24"/>
        </w:rPr>
        <w:t>дидактического</w:t>
      </w:r>
      <w:r>
        <w:rPr>
          <w:spacing w:val="61"/>
          <w:sz w:val="24"/>
        </w:rPr>
        <w:t xml:space="preserve"> </w:t>
      </w:r>
      <w:r>
        <w:rPr>
          <w:sz w:val="24"/>
        </w:rPr>
        <w:t>театра,</w:t>
      </w:r>
      <w:r>
        <w:rPr>
          <w:spacing w:val="61"/>
          <w:sz w:val="24"/>
        </w:rPr>
        <w:t xml:space="preserve"> </w:t>
      </w:r>
      <w:r>
        <w:rPr>
          <w:sz w:val="24"/>
        </w:rPr>
        <w:t>где</w:t>
      </w:r>
      <w:r>
        <w:rPr>
          <w:spacing w:val="1"/>
          <w:sz w:val="24"/>
        </w:rPr>
        <w:t xml:space="preserve"> </w:t>
      </w:r>
      <w:r>
        <w:rPr>
          <w:sz w:val="24"/>
        </w:rPr>
        <w:t>полученные</w:t>
      </w:r>
      <w:r>
        <w:rPr>
          <w:spacing w:val="61"/>
          <w:sz w:val="24"/>
        </w:rPr>
        <w:t xml:space="preserve"> </w:t>
      </w:r>
      <w:r>
        <w:rPr>
          <w:sz w:val="24"/>
        </w:rPr>
        <w:t>на</w:t>
      </w:r>
      <w:r>
        <w:rPr>
          <w:spacing w:val="61"/>
          <w:sz w:val="24"/>
        </w:rPr>
        <w:t xml:space="preserve"> </w:t>
      </w:r>
      <w:r>
        <w:rPr>
          <w:sz w:val="24"/>
        </w:rPr>
        <w:t>занятии</w:t>
      </w:r>
      <w:r>
        <w:rPr>
          <w:spacing w:val="61"/>
          <w:sz w:val="24"/>
        </w:rPr>
        <w:t xml:space="preserve"> </w:t>
      </w:r>
      <w:r>
        <w:rPr>
          <w:sz w:val="24"/>
        </w:rPr>
        <w:t>знания</w:t>
      </w:r>
      <w:r>
        <w:rPr>
          <w:spacing w:val="60"/>
          <w:sz w:val="24"/>
        </w:rPr>
        <w:t xml:space="preserve"> </w:t>
      </w:r>
      <w:r>
        <w:rPr>
          <w:sz w:val="24"/>
        </w:rPr>
        <w:t>обыгрываются в</w:t>
      </w:r>
      <w:r>
        <w:rPr>
          <w:spacing w:val="1"/>
          <w:sz w:val="24"/>
        </w:rPr>
        <w:t xml:space="preserve"> </w:t>
      </w:r>
      <w:r>
        <w:rPr>
          <w:sz w:val="24"/>
        </w:rPr>
        <w:t>театральных постановках;</w:t>
      </w:r>
      <w:r>
        <w:rPr>
          <w:spacing w:val="1"/>
          <w:sz w:val="24"/>
        </w:rPr>
        <w:t xml:space="preserve"> </w:t>
      </w:r>
      <w:r>
        <w:rPr>
          <w:sz w:val="24"/>
        </w:rPr>
        <w:t>дискуссий,</w:t>
      </w:r>
      <w:r>
        <w:rPr>
          <w:spacing w:val="1"/>
          <w:sz w:val="24"/>
        </w:rPr>
        <w:t xml:space="preserve"> </w:t>
      </w:r>
      <w:r>
        <w:rPr>
          <w:sz w:val="24"/>
        </w:rPr>
        <w:t>которые</w:t>
      </w:r>
      <w:r>
        <w:rPr>
          <w:spacing w:val="1"/>
          <w:sz w:val="24"/>
        </w:rPr>
        <w:t xml:space="preserve"> </w:t>
      </w:r>
      <w:r>
        <w:rPr>
          <w:sz w:val="24"/>
        </w:rPr>
        <w:t>дают</w:t>
      </w:r>
      <w:r>
        <w:rPr>
          <w:spacing w:val="1"/>
          <w:sz w:val="24"/>
        </w:rPr>
        <w:t xml:space="preserve"> </w:t>
      </w:r>
      <w:r>
        <w:rPr>
          <w:sz w:val="24"/>
        </w:rPr>
        <w:t>дошкольникам возможность</w:t>
      </w:r>
      <w:r>
        <w:rPr>
          <w:spacing w:val="1"/>
          <w:sz w:val="24"/>
        </w:rPr>
        <w:t xml:space="preserve"> </w:t>
      </w:r>
      <w:r>
        <w:rPr>
          <w:sz w:val="24"/>
        </w:rPr>
        <w:t>приобрести</w:t>
      </w:r>
      <w:r>
        <w:rPr>
          <w:spacing w:val="1"/>
          <w:sz w:val="24"/>
        </w:rPr>
        <w:t xml:space="preserve"> </w:t>
      </w:r>
      <w:r>
        <w:rPr>
          <w:sz w:val="24"/>
        </w:rPr>
        <w:t>опыт</w:t>
      </w:r>
      <w:r>
        <w:rPr>
          <w:spacing w:val="1"/>
          <w:sz w:val="24"/>
        </w:rPr>
        <w:t xml:space="preserve"> </w:t>
      </w:r>
      <w:r>
        <w:rPr>
          <w:sz w:val="24"/>
        </w:rPr>
        <w:t>ведения</w:t>
      </w:r>
      <w:r>
        <w:rPr>
          <w:spacing w:val="1"/>
          <w:sz w:val="24"/>
        </w:rPr>
        <w:t xml:space="preserve"> </w:t>
      </w:r>
      <w:r>
        <w:rPr>
          <w:sz w:val="24"/>
        </w:rPr>
        <w:t>конструктивного</w:t>
      </w:r>
      <w:r>
        <w:rPr>
          <w:spacing w:val="1"/>
          <w:sz w:val="24"/>
        </w:rPr>
        <w:t xml:space="preserve"> </w:t>
      </w:r>
      <w:r>
        <w:rPr>
          <w:sz w:val="24"/>
        </w:rPr>
        <w:t>диалога;</w:t>
      </w:r>
      <w:r>
        <w:rPr>
          <w:spacing w:val="1"/>
          <w:sz w:val="24"/>
        </w:rPr>
        <w:t xml:space="preserve"> </w:t>
      </w:r>
      <w:r>
        <w:rPr>
          <w:sz w:val="24"/>
        </w:rPr>
        <w:t>групповой</w:t>
      </w:r>
      <w:r>
        <w:rPr>
          <w:spacing w:val="1"/>
          <w:sz w:val="24"/>
        </w:rPr>
        <w:t xml:space="preserve"> </w:t>
      </w:r>
      <w:r>
        <w:rPr>
          <w:sz w:val="24"/>
        </w:rPr>
        <w:t>работы</w:t>
      </w:r>
      <w:r>
        <w:rPr>
          <w:spacing w:val="1"/>
          <w:sz w:val="24"/>
        </w:rPr>
        <w:t xml:space="preserve"> </w:t>
      </w:r>
      <w:r>
        <w:rPr>
          <w:sz w:val="24"/>
        </w:rPr>
        <w:t>или</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парах,</w:t>
      </w:r>
      <w:r>
        <w:rPr>
          <w:spacing w:val="1"/>
          <w:sz w:val="24"/>
        </w:rPr>
        <w:t xml:space="preserve"> </w:t>
      </w:r>
      <w:r>
        <w:rPr>
          <w:sz w:val="24"/>
        </w:rPr>
        <w:t>которые</w:t>
      </w:r>
      <w:r>
        <w:rPr>
          <w:spacing w:val="1"/>
          <w:sz w:val="24"/>
        </w:rPr>
        <w:t xml:space="preserve"> </w:t>
      </w:r>
      <w:r>
        <w:rPr>
          <w:sz w:val="24"/>
        </w:rPr>
        <w:t>учат</w:t>
      </w:r>
      <w:r>
        <w:rPr>
          <w:spacing w:val="1"/>
          <w:sz w:val="24"/>
        </w:rPr>
        <w:t xml:space="preserve"> </w:t>
      </w:r>
      <w:r>
        <w:rPr>
          <w:sz w:val="24"/>
        </w:rPr>
        <w:t>дошкольников</w:t>
      </w:r>
      <w:r>
        <w:rPr>
          <w:spacing w:val="17"/>
          <w:sz w:val="24"/>
        </w:rPr>
        <w:t xml:space="preserve"> </w:t>
      </w:r>
      <w:r>
        <w:rPr>
          <w:sz w:val="24"/>
        </w:rPr>
        <w:t>командной</w:t>
      </w:r>
      <w:r>
        <w:rPr>
          <w:spacing w:val="21"/>
          <w:sz w:val="24"/>
        </w:rPr>
        <w:t xml:space="preserve"> </w:t>
      </w:r>
      <w:r>
        <w:rPr>
          <w:sz w:val="24"/>
        </w:rPr>
        <w:t>работе</w:t>
      </w:r>
      <w:r>
        <w:rPr>
          <w:spacing w:val="17"/>
          <w:sz w:val="24"/>
        </w:rPr>
        <w:t xml:space="preserve"> </w:t>
      </w:r>
      <w:r>
        <w:rPr>
          <w:sz w:val="24"/>
        </w:rPr>
        <w:t>и</w:t>
      </w:r>
      <w:r>
        <w:rPr>
          <w:spacing w:val="21"/>
          <w:sz w:val="24"/>
        </w:rPr>
        <w:t xml:space="preserve"> </w:t>
      </w:r>
      <w:r>
        <w:rPr>
          <w:sz w:val="24"/>
        </w:rPr>
        <w:t>взаимодействию</w:t>
      </w:r>
      <w:r>
        <w:rPr>
          <w:spacing w:val="19"/>
          <w:sz w:val="24"/>
        </w:rPr>
        <w:t xml:space="preserve"> </w:t>
      </w:r>
      <w:r>
        <w:rPr>
          <w:sz w:val="24"/>
        </w:rPr>
        <w:t>с</w:t>
      </w:r>
      <w:r>
        <w:rPr>
          <w:spacing w:val="17"/>
          <w:sz w:val="24"/>
        </w:rPr>
        <w:t xml:space="preserve"> </w:t>
      </w:r>
      <w:r>
        <w:rPr>
          <w:sz w:val="24"/>
        </w:rPr>
        <w:t>другими</w:t>
      </w:r>
      <w:r>
        <w:rPr>
          <w:spacing w:val="-4"/>
          <w:sz w:val="24"/>
        </w:rPr>
        <w:t xml:space="preserve"> </w:t>
      </w:r>
      <w:r>
        <w:rPr>
          <w:sz w:val="24"/>
        </w:rPr>
        <w:t>детьми;</w:t>
      </w:r>
    </w:p>
    <w:p w14:paraId="21A5CC26" w14:textId="77777777" w:rsidR="00EF4281" w:rsidRDefault="00EF4281" w:rsidP="00A33441">
      <w:pPr>
        <w:pStyle w:val="a5"/>
        <w:numPr>
          <w:ilvl w:val="1"/>
          <w:numId w:val="48"/>
        </w:numPr>
        <w:tabs>
          <w:tab w:val="left" w:pos="1485"/>
        </w:tabs>
        <w:ind w:left="541" w:right="687" w:firstLine="708"/>
        <w:rPr>
          <w:sz w:val="24"/>
        </w:rPr>
      </w:pPr>
      <w:r>
        <w:rPr>
          <w:sz w:val="24"/>
        </w:rPr>
        <w:t>включение</w:t>
      </w:r>
      <w:r>
        <w:rPr>
          <w:spacing w:val="1"/>
          <w:sz w:val="24"/>
        </w:rPr>
        <w:t xml:space="preserve"> </w:t>
      </w:r>
      <w:r>
        <w:rPr>
          <w:sz w:val="24"/>
        </w:rPr>
        <w:t>игровых</w:t>
      </w:r>
      <w:r>
        <w:rPr>
          <w:spacing w:val="1"/>
          <w:sz w:val="24"/>
        </w:rPr>
        <w:t xml:space="preserve"> </w:t>
      </w:r>
      <w:r>
        <w:rPr>
          <w:sz w:val="24"/>
        </w:rPr>
        <w:t>ситуаций,</w:t>
      </w:r>
      <w:r>
        <w:rPr>
          <w:spacing w:val="1"/>
          <w:sz w:val="24"/>
        </w:rPr>
        <w:t xml:space="preserve"> </w:t>
      </w:r>
      <w:r>
        <w:rPr>
          <w:sz w:val="24"/>
        </w:rPr>
        <w:t>которые</w:t>
      </w:r>
      <w:r>
        <w:rPr>
          <w:spacing w:val="1"/>
          <w:sz w:val="24"/>
        </w:rPr>
        <w:t xml:space="preserve"> </w:t>
      </w:r>
      <w:r>
        <w:rPr>
          <w:sz w:val="24"/>
        </w:rPr>
        <w:t>помогают</w:t>
      </w:r>
      <w:r>
        <w:rPr>
          <w:spacing w:val="1"/>
          <w:sz w:val="24"/>
        </w:rPr>
        <w:t xml:space="preserve"> </w:t>
      </w:r>
      <w:r>
        <w:rPr>
          <w:sz w:val="24"/>
        </w:rPr>
        <w:t>поддержать</w:t>
      </w:r>
      <w:r>
        <w:rPr>
          <w:spacing w:val="1"/>
          <w:sz w:val="24"/>
        </w:rPr>
        <w:t xml:space="preserve"> </w:t>
      </w:r>
      <w:r>
        <w:rPr>
          <w:sz w:val="24"/>
        </w:rPr>
        <w:t>мотивацию</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получению</w:t>
      </w:r>
      <w:r>
        <w:rPr>
          <w:spacing w:val="1"/>
          <w:sz w:val="24"/>
        </w:rPr>
        <w:t xml:space="preserve"> </w:t>
      </w:r>
      <w:r>
        <w:rPr>
          <w:sz w:val="24"/>
        </w:rPr>
        <w:t>знаний,</w:t>
      </w:r>
      <w:r>
        <w:rPr>
          <w:spacing w:val="1"/>
          <w:sz w:val="24"/>
        </w:rPr>
        <w:t xml:space="preserve"> </w:t>
      </w:r>
      <w:r>
        <w:rPr>
          <w:sz w:val="24"/>
        </w:rPr>
        <w:t>налаживанию</w:t>
      </w:r>
      <w:r>
        <w:rPr>
          <w:spacing w:val="1"/>
          <w:sz w:val="24"/>
        </w:rPr>
        <w:t xml:space="preserve"> </w:t>
      </w:r>
      <w:r>
        <w:rPr>
          <w:sz w:val="24"/>
        </w:rPr>
        <w:t>позитивных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группе, помогают</w:t>
      </w:r>
      <w:r>
        <w:rPr>
          <w:spacing w:val="1"/>
          <w:sz w:val="24"/>
        </w:rPr>
        <w:t xml:space="preserve"> </w:t>
      </w:r>
      <w:r>
        <w:rPr>
          <w:sz w:val="24"/>
        </w:rPr>
        <w:t>установлению доброжелательной атмосферы во время</w:t>
      </w:r>
      <w:r>
        <w:rPr>
          <w:spacing w:val="1"/>
          <w:sz w:val="24"/>
        </w:rPr>
        <w:t xml:space="preserve"> </w:t>
      </w:r>
      <w:r>
        <w:rPr>
          <w:sz w:val="24"/>
        </w:rPr>
        <w:t>жизнедеятельности</w:t>
      </w:r>
      <w:r>
        <w:rPr>
          <w:spacing w:val="2"/>
          <w:sz w:val="24"/>
        </w:rPr>
        <w:t xml:space="preserve"> </w:t>
      </w:r>
      <w:r>
        <w:rPr>
          <w:sz w:val="24"/>
        </w:rPr>
        <w:t>в</w:t>
      </w:r>
      <w:r>
        <w:rPr>
          <w:spacing w:val="4"/>
          <w:sz w:val="24"/>
        </w:rPr>
        <w:t xml:space="preserve"> </w:t>
      </w:r>
      <w:r>
        <w:rPr>
          <w:sz w:val="24"/>
        </w:rPr>
        <w:t>ДОУ;</w:t>
      </w:r>
    </w:p>
    <w:p w14:paraId="709598BB" w14:textId="77777777" w:rsidR="00EF4281" w:rsidRDefault="00EF4281" w:rsidP="00A33441">
      <w:pPr>
        <w:pStyle w:val="a5"/>
        <w:numPr>
          <w:ilvl w:val="1"/>
          <w:numId w:val="48"/>
        </w:numPr>
        <w:tabs>
          <w:tab w:val="left" w:pos="1512"/>
        </w:tabs>
        <w:ind w:left="541" w:right="692" w:firstLine="708"/>
        <w:rPr>
          <w:sz w:val="24"/>
        </w:rPr>
      </w:pPr>
      <w:r>
        <w:rPr>
          <w:sz w:val="24"/>
        </w:rPr>
        <w:t>организация</w:t>
      </w:r>
      <w:r>
        <w:rPr>
          <w:spacing w:val="61"/>
          <w:sz w:val="24"/>
        </w:rPr>
        <w:t xml:space="preserve"> </w:t>
      </w:r>
      <w:r>
        <w:rPr>
          <w:sz w:val="24"/>
        </w:rPr>
        <w:t>шефства</w:t>
      </w:r>
      <w:r>
        <w:rPr>
          <w:spacing w:val="61"/>
          <w:sz w:val="24"/>
        </w:rPr>
        <w:t xml:space="preserve"> </w:t>
      </w:r>
      <w:r>
        <w:rPr>
          <w:sz w:val="24"/>
        </w:rPr>
        <w:t>над</w:t>
      </w:r>
      <w:r>
        <w:rPr>
          <w:spacing w:val="61"/>
          <w:sz w:val="24"/>
        </w:rPr>
        <w:t xml:space="preserve"> </w:t>
      </w:r>
      <w:r>
        <w:rPr>
          <w:sz w:val="24"/>
        </w:rPr>
        <w:t>другими</w:t>
      </w:r>
      <w:r>
        <w:rPr>
          <w:spacing w:val="61"/>
          <w:sz w:val="24"/>
        </w:rPr>
        <w:t xml:space="preserve"> </w:t>
      </w:r>
      <w:r>
        <w:rPr>
          <w:sz w:val="24"/>
        </w:rPr>
        <w:t>детьми,</w:t>
      </w:r>
      <w:r>
        <w:rPr>
          <w:spacing w:val="61"/>
          <w:sz w:val="24"/>
        </w:rPr>
        <w:t xml:space="preserve"> </w:t>
      </w:r>
      <w:r>
        <w:rPr>
          <w:sz w:val="24"/>
        </w:rPr>
        <w:t>дающего</w:t>
      </w:r>
      <w:r>
        <w:rPr>
          <w:spacing w:val="61"/>
          <w:sz w:val="24"/>
        </w:rPr>
        <w:t xml:space="preserve"> </w:t>
      </w:r>
      <w:r>
        <w:rPr>
          <w:sz w:val="24"/>
        </w:rPr>
        <w:t>дошкольникам</w:t>
      </w:r>
      <w:r>
        <w:rPr>
          <w:spacing w:val="1"/>
          <w:sz w:val="24"/>
        </w:rPr>
        <w:t xml:space="preserve"> </w:t>
      </w:r>
      <w:r>
        <w:rPr>
          <w:sz w:val="24"/>
        </w:rPr>
        <w:t>социально</w:t>
      </w:r>
      <w:r>
        <w:rPr>
          <w:spacing w:val="-1"/>
          <w:sz w:val="24"/>
        </w:rPr>
        <w:t xml:space="preserve"> </w:t>
      </w:r>
      <w:r>
        <w:rPr>
          <w:sz w:val="24"/>
        </w:rPr>
        <w:t>значимый</w:t>
      </w:r>
      <w:r>
        <w:rPr>
          <w:spacing w:val="-4"/>
          <w:sz w:val="24"/>
        </w:rPr>
        <w:t xml:space="preserve"> </w:t>
      </w:r>
      <w:r>
        <w:rPr>
          <w:sz w:val="24"/>
        </w:rPr>
        <w:t>опыт сотрудничества и</w:t>
      </w:r>
      <w:r>
        <w:rPr>
          <w:spacing w:val="-3"/>
          <w:sz w:val="24"/>
        </w:rPr>
        <w:t xml:space="preserve"> </w:t>
      </w:r>
      <w:r>
        <w:rPr>
          <w:sz w:val="24"/>
        </w:rPr>
        <w:t>взаимной помощи;</w:t>
      </w:r>
    </w:p>
    <w:p w14:paraId="3611305A" w14:textId="77777777" w:rsidR="0048294B" w:rsidRPr="0048294B" w:rsidRDefault="00EF4281" w:rsidP="00A33441">
      <w:pPr>
        <w:pStyle w:val="a5"/>
        <w:numPr>
          <w:ilvl w:val="0"/>
          <w:numId w:val="48"/>
        </w:numPr>
        <w:tabs>
          <w:tab w:val="left" w:pos="1430"/>
        </w:tabs>
        <w:ind w:right="686" w:firstLine="736"/>
      </w:pPr>
      <w:r>
        <w:rPr>
          <w:sz w:val="24"/>
        </w:rPr>
        <w:t>инициирование и</w:t>
      </w:r>
      <w:r w:rsidRPr="0048294B">
        <w:rPr>
          <w:spacing w:val="1"/>
          <w:sz w:val="24"/>
        </w:rPr>
        <w:t xml:space="preserve"> </w:t>
      </w:r>
      <w:r>
        <w:rPr>
          <w:sz w:val="24"/>
        </w:rPr>
        <w:t>поддержка исследовательской</w:t>
      </w:r>
      <w:r w:rsidRPr="0048294B">
        <w:rPr>
          <w:spacing w:val="1"/>
          <w:sz w:val="24"/>
        </w:rPr>
        <w:t xml:space="preserve"> </w:t>
      </w:r>
      <w:r>
        <w:rPr>
          <w:sz w:val="24"/>
        </w:rPr>
        <w:t>деятельности</w:t>
      </w:r>
      <w:r w:rsidRPr="0048294B">
        <w:rPr>
          <w:spacing w:val="1"/>
          <w:sz w:val="24"/>
        </w:rPr>
        <w:t xml:space="preserve"> </w:t>
      </w:r>
      <w:r>
        <w:rPr>
          <w:sz w:val="24"/>
        </w:rPr>
        <w:t>дошкольников в</w:t>
      </w:r>
      <w:r w:rsidRPr="0048294B">
        <w:rPr>
          <w:spacing w:val="1"/>
          <w:sz w:val="24"/>
        </w:rPr>
        <w:t xml:space="preserve"> </w:t>
      </w:r>
      <w:r>
        <w:rPr>
          <w:sz w:val="24"/>
        </w:rPr>
        <w:t>рамках</w:t>
      </w:r>
      <w:r w:rsidRPr="0048294B">
        <w:rPr>
          <w:spacing w:val="-1"/>
          <w:sz w:val="24"/>
        </w:rPr>
        <w:t xml:space="preserve"> </w:t>
      </w:r>
      <w:r>
        <w:rPr>
          <w:sz w:val="24"/>
        </w:rPr>
        <w:t>реализации</w:t>
      </w:r>
      <w:r w:rsidRPr="0048294B">
        <w:rPr>
          <w:spacing w:val="-3"/>
          <w:sz w:val="24"/>
        </w:rPr>
        <w:t xml:space="preserve"> </w:t>
      </w:r>
      <w:r>
        <w:rPr>
          <w:sz w:val="24"/>
        </w:rPr>
        <w:t>ими</w:t>
      </w:r>
      <w:r w:rsidRPr="0048294B">
        <w:rPr>
          <w:spacing w:val="-3"/>
          <w:sz w:val="24"/>
        </w:rPr>
        <w:t xml:space="preserve"> </w:t>
      </w:r>
      <w:r>
        <w:rPr>
          <w:sz w:val="24"/>
        </w:rPr>
        <w:t>индивидуальных</w:t>
      </w:r>
      <w:r w:rsidRPr="0048294B">
        <w:rPr>
          <w:spacing w:val="1"/>
          <w:sz w:val="24"/>
        </w:rPr>
        <w:t xml:space="preserve"> </w:t>
      </w:r>
      <w:r>
        <w:rPr>
          <w:sz w:val="24"/>
        </w:rPr>
        <w:t>и</w:t>
      </w:r>
      <w:r w:rsidRPr="0048294B">
        <w:rPr>
          <w:spacing w:val="-6"/>
          <w:sz w:val="24"/>
        </w:rPr>
        <w:t xml:space="preserve"> </w:t>
      </w:r>
      <w:r>
        <w:rPr>
          <w:sz w:val="24"/>
        </w:rPr>
        <w:t>групповых</w:t>
      </w:r>
      <w:r w:rsidRPr="0048294B">
        <w:rPr>
          <w:spacing w:val="4"/>
          <w:sz w:val="24"/>
        </w:rPr>
        <w:t xml:space="preserve"> </w:t>
      </w:r>
      <w:r>
        <w:rPr>
          <w:sz w:val="24"/>
        </w:rPr>
        <w:t>исследовательских</w:t>
      </w:r>
      <w:r w:rsidRPr="0048294B">
        <w:rPr>
          <w:spacing w:val="1"/>
          <w:sz w:val="24"/>
        </w:rPr>
        <w:t xml:space="preserve"> </w:t>
      </w:r>
      <w:r>
        <w:rPr>
          <w:sz w:val="24"/>
        </w:rPr>
        <w:t>проектов.</w:t>
      </w:r>
    </w:p>
    <w:p w14:paraId="4C78AE42" w14:textId="77777777" w:rsidR="0048294B" w:rsidRPr="0048294B" w:rsidRDefault="0048294B" w:rsidP="0048294B">
      <w:pPr>
        <w:pStyle w:val="a5"/>
        <w:tabs>
          <w:tab w:val="left" w:pos="1430"/>
        </w:tabs>
        <w:ind w:right="686" w:firstLine="720"/>
      </w:pPr>
      <w:r w:rsidRPr="0048294B">
        <w:rPr>
          <w:sz w:val="24"/>
          <w:szCs w:val="24"/>
        </w:rPr>
        <w:t>Немаловажная</w:t>
      </w:r>
      <w:r w:rsidRPr="0048294B">
        <w:rPr>
          <w:spacing w:val="1"/>
          <w:sz w:val="24"/>
          <w:szCs w:val="24"/>
        </w:rPr>
        <w:t xml:space="preserve"> </w:t>
      </w:r>
      <w:r w:rsidRPr="0048294B">
        <w:rPr>
          <w:sz w:val="24"/>
          <w:szCs w:val="24"/>
        </w:rPr>
        <w:t>роль</w:t>
      </w:r>
      <w:r w:rsidRPr="0048294B">
        <w:rPr>
          <w:spacing w:val="1"/>
          <w:sz w:val="24"/>
          <w:szCs w:val="24"/>
        </w:rPr>
        <w:t xml:space="preserve"> </w:t>
      </w:r>
      <w:r w:rsidRPr="0048294B">
        <w:rPr>
          <w:sz w:val="24"/>
          <w:szCs w:val="24"/>
        </w:rPr>
        <w:t>в</w:t>
      </w:r>
      <w:r w:rsidRPr="0048294B">
        <w:rPr>
          <w:spacing w:val="1"/>
          <w:sz w:val="24"/>
          <w:szCs w:val="24"/>
        </w:rPr>
        <w:t xml:space="preserve"> </w:t>
      </w:r>
      <w:r w:rsidRPr="0048294B">
        <w:rPr>
          <w:sz w:val="24"/>
          <w:szCs w:val="24"/>
        </w:rPr>
        <w:t>воспитательном</w:t>
      </w:r>
      <w:r w:rsidRPr="0048294B">
        <w:rPr>
          <w:spacing w:val="1"/>
          <w:sz w:val="24"/>
          <w:szCs w:val="24"/>
        </w:rPr>
        <w:t xml:space="preserve"> </w:t>
      </w:r>
      <w:r w:rsidRPr="0048294B">
        <w:rPr>
          <w:sz w:val="24"/>
          <w:szCs w:val="24"/>
        </w:rPr>
        <w:t>процессе</w:t>
      </w:r>
      <w:r w:rsidRPr="0048294B">
        <w:rPr>
          <w:spacing w:val="1"/>
          <w:sz w:val="24"/>
          <w:szCs w:val="24"/>
        </w:rPr>
        <w:t xml:space="preserve"> </w:t>
      </w:r>
      <w:r w:rsidRPr="0048294B">
        <w:rPr>
          <w:sz w:val="24"/>
          <w:szCs w:val="24"/>
        </w:rPr>
        <w:t>отводится</w:t>
      </w:r>
      <w:r w:rsidRPr="0048294B">
        <w:rPr>
          <w:spacing w:val="1"/>
          <w:sz w:val="24"/>
          <w:szCs w:val="24"/>
        </w:rPr>
        <w:t xml:space="preserve"> </w:t>
      </w:r>
      <w:r w:rsidRPr="0048294B">
        <w:rPr>
          <w:sz w:val="24"/>
          <w:szCs w:val="24"/>
        </w:rPr>
        <w:t>в</w:t>
      </w:r>
      <w:r w:rsidRPr="0048294B">
        <w:rPr>
          <w:spacing w:val="1"/>
          <w:sz w:val="24"/>
          <w:szCs w:val="24"/>
        </w:rPr>
        <w:t xml:space="preserve"> </w:t>
      </w:r>
      <w:r w:rsidRPr="0048294B">
        <w:rPr>
          <w:sz w:val="24"/>
          <w:szCs w:val="24"/>
        </w:rPr>
        <w:t>МБДОУ</w:t>
      </w:r>
      <w:r w:rsidRPr="0048294B">
        <w:rPr>
          <w:spacing w:val="1"/>
          <w:sz w:val="24"/>
          <w:szCs w:val="24"/>
        </w:rPr>
        <w:t xml:space="preserve"> </w:t>
      </w:r>
      <w:r w:rsidRPr="0048294B">
        <w:rPr>
          <w:sz w:val="24"/>
          <w:szCs w:val="24"/>
        </w:rPr>
        <w:t>д/с</w:t>
      </w:r>
      <w:r w:rsidRPr="0048294B">
        <w:rPr>
          <w:spacing w:val="1"/>
          <w:sz w:val="24"/>
          <w:szCs w:val="24"/>
        </w:rPr>
        <w:t xml:space="preserve"> </w:t>
      </w:r>
      <w:r w:rsidRPr="0048294B">
        <w:rPr>
          <w:sz w:val="24"/>
          <w:szCs w:val="24"/>
        </w:rPr>
        <w:t>№6</w:t>
      </w:r>
      <w:r w:rsidRPr="0048294B">
        <w:rPr>
          <w:spacing w:val="1"/>
          <w:sz w:val="24"/>
          <w:szCs w:val="24"/>
        </w:rPr>
        <w:t xml:space="preserve"> </w:t>
      </w:r>
      <w:r w:rsidRPr="0048294B">
        <w:rPr>
          <w:b/>
          <w:bCs/>
          <w:i/>
          <w:iCs/>
          <w:sz w:val="24"/>
          <w:szCs w:val="24"/>
        </w:rPr>
        <w:t>режимным моментам</w:t>
      </w:r>
      <w:r w:rsidRPr="0048294B">
        <w:rPr>
          <w:sz w:val="24"/>
          <w:szCs w:val="24"/>
        </w:rPr>
        <w:t>, т.к. они в целом структурируют время ребенка, разбивая его на</w:t>
      </w:r>
      <w:r w:rsidRPr="0048294B">
        <w:rPr>
          <w:spacing w:val="1"/>
          <w:sz w:val="24"/>
          <w:szCs w:val="24"/>
        </w:rPr>
        <w:t xml:space="preserve"> </w:t>
      </w:r>
      <w:r w:rsidRPr="0048294B">
        <w:rPr>
          <w:sz w:val="24"/>
          <w:szCs w:val="24"/>
        </w:rPr>
        <w:t>знакомые</w:t>
      </w:r>
      <w:r w:rsidRPr="0048294B">
        <w:rPr>
          <w:spacing w:val="1"/>
          <w:sz w:val="24"/>
          <w:szCs w:val="24"/>
        </w:rPr>
        <w:t xml:space="preserve"> </w:t>
      </w:r>
      <w:r w:rsidRPr="0048294B">
        <w:rPr>
          <w:sz w:val="24"/>
          <w:szCs w:val="24"/>
        </w:rPr>
        <w:t>ему</w:t>
      </w:r>
      <w:r w:rsidRPr="0048294B">
        <w:rPr>
          <w:spacing w:val="1"/>
          <w:sz w:val="24"/>
          <w:szCs w:val="24"/>
        </w:rPr>
        <w:t xml:space="preserve"> </w:t>
      </w:r>
      <w:r w:rsidRPr="0048294B">
        <w:rPr>
          <w:sz w:val="24"/>
          <w:szCs w:val="24"/>
        </w:rPr>
        <w:t>ситуации,</w:t>
      </w:r>
      <w:r w:rsidRPr="0048294B">
        <w:rPr>
          <w:spacing w:val="1"/>
          <w:sz w:val="24"/>
          <w:szCs w:val="24"/>
        </w:rPr>
        <w:t xml:space="preserve"> </w:t>
      </w:r>
      <w:r w:rsidRPr="0048294B">
        <w:rPr>
          <w:sz w:val="24"/>
          <w:szCs w:val="24"/>
        </w:rPr>
        <w:t>что</w:t>
      </w:r>
      <w:r w:rsidRPr="0048294B">
        <w:rPr>
          <w:spacing w:val="1"/>
          <w:sz w:val="24"/>
          <w:szCs w:val="24"/>
        </w:rPr>
        <w:t xml:space="preserve"> </w:t>
      </w:r>
      <w:r w:rsidRPr="0048294B">
        <w:rPr>
          <w:sz w:val="24"/>
          <w:szCs w:val="24"/>
        </w:rPr>
        <w:t>важно</w:t>
      </w:r>
      <w:r w:rsidRPr="0048294B">
        <w:rPr>
          <w:spacing w:val="1"/>
          <w:sz w:val="24"/>
          <w:szCs w:val="24"/>
        </w:rPr>
        <w:t xml:space="preserve"> </w:t>
      </w:r>
      <w:r w:rsidRPr="0048294B">
        <w:rPr>
          <w:sz w:val="24"/>
          <w:szCs w:val="24"/>
        </w:rPr>
        <w:t>для</w:t>
      </w:r>
      <w:r w:rsidRPr="0048294B">
        <w:rPr>
          <w:spacing w:val="1"/>
          <w:sz w:val="24"/>
          <w:szCs w:val="24"/>
        </w:rPr>
        <w:t xml:space="preserve"> </w:t>
      </w:r>
      <w:r w:rsidRPr="0048294B">
        <w:rPr>
          <w:sz w:val="24"/>
          <w:szCs w:val="24"/>
        </w:rPr>
        <w:t>формирования</w:t>
      </w:r>
      <w:r w:rsidRPr="0048294B">
        <w:rPr>
          <w:spacing w:val="1"/>
          <w:sz w:val="24"/>
          <w:szCs w:val="24"/>
        </w:rPr>
        <w:t xml:space="preserve"> </w:t>
      </w:r>
      <w:r w:rsidRPr="0048294B">
        <w:rPr>
          <w:sz w:val="24"/>
          <w:szCs w:val="24"/>
        </w:rPr>
        <w:t>устойчивой</w:t>
      </w:r>
      <w:r w:rsidRPr="0048294B">
        <w:rPr>
          <w:spacing w:val="1"/>
          <w:sz w:val="24"/>
          <w:szCs w:val="24"/>
        </w:rPr>
        <w:t xml:space="preserve"> </w:t>
      </w:r>
      <w:r w:rsidRPr="0048294B">
        <w:rPr>
          <w:sz w:val="24"/>
          <w:szCs w:val="24"/>
        </w:rPr>
        <w:t>картины</w:t>
      </w:r>
      <w:r w:rsidRPr="0048294B">
        <w:rPr>
          <w:spacing w:val="1"/>
          <w:sz w:val="24"/>
          <w:szCs w:val="24"/>
        </w:rPr>
        <w:t xml:space="preserve"> </w:t>
      </w:r>
      <w:r w:rsidRPr="0048294B">
        <w:rPr>
          <w:sz w:val="24"/>
          <w:szCs w:val="24"/>
        </w:rPr>
        <w:t>миры,</w:t>
      </w:r>
      <w:r w:rsidRPr="0048294B">
        <w:rPr>
          <w:spacing w:val="1"/>
          <w:sz w:val="24"/>
          <w:szCs w:val="24"/>
        </w:rPr>
        <w:t xml:space="preserve"> </w:t>
      </w:r>
      <w:r w:rsidRPr="0048294B">
        <w:rPr>
          <w:sz w:val="24"/>
          <w:szCs w:val="24"/>
        </w:rPr>
        <w:t>в</w:t>
      </w:r>
      <w:r w:rsidRPr="0048294B">
        <w:rPr>
          <w:spacing w:val="1"/>
          <w:sz w:val="24"/>
          <w:szCs w:val="24"/>
        </w:rPr>
        <w:t xml:space="preserve"> </w:t>
      </w:r>
      <w:r w:rsidRPr="0048294B">
        <w:rPr>
          <w:sz w:val="24"/>
          <w:szCs w:val="24"/>
        </w:rPr>
        <w:t>которой ребенок способен ориентироваться и использовать как отправную точку в своей</w:t>
      </w:r>
      <w:r w:rsidRPr="0048294B">
        <w:rPr>
          <w:spacing w:val="1"/>
          <w:sz w:val="24"/>
          <w:szCs w:val="24"/>
        </w:rPr>
        <w:t xml:space="preserve"> </w:t>
      </w:r>
      <w:r w:rsidRPr="0048294B">
        <w:rPr>
          <w:sz w:val="24"/>
          <w:szCs w:val="24"/>
        </w:rPr>
        <w:t>активности.</w:t>
      </w:r>
      <w:r w:rsidRPr="0048294B">
        <w:rPr>
          <w:spacing w:val="1"/>
          <w:sz w:val="24"/>
          <w:szCs w:val="24"/>
        </w:rPr>
        <w:t xml:space="preserve"> </w:t>
      </w:r>
      <w:r w:rsidRPr="0048294B">
        <w:rPr>
          <w:sz w:val="24"/>
          <w:szCs w:val="24"/>
        </w:rPr>
        <w:t>Развивающее</w:t>
      </w:r>
      <w:r w:rsidRPr="0048294B">
        <w:rPr>
          <w:spacing w:val="1"/>
          <w:sz w:val="24"/>
          <w:szCs w:val="24"/>
        </w:rPr>
        <w:t xml:space="preserve"> </w:t>
      </w:r>
      <w:r w:rsidRPr="0048294B">
        <w:rPr>
          <w:sz w:val="24"/>
          <w:szCs w:val="24"/>
        </w:rPr>
        <w:t>общение</w:t>
      </w:r>
      <w:r w:rsidRPr="0048294B">
        <w:rPr>
          <w:spacing w:val="1"/>
          <w:sz w:val="24"/>
          <w:szCs w:val="24"/>
        </w:rPr>
        <w:t xml:space="preserve"> </w:t>
      </w:r>
      <w:r w:rsidRPr="0048294B">
        <w:rPr>
          <w:sz w:val="24"/>
          <w:szCs w:val="24"/>
        </w:rPr>
        <w:t>воспитателей</w:t>
      </w:r>
      <w:r w:rsidRPr="0048294B">
        <w:rPr>
          <w:spacing w:val="1"/>
          <w:sz w:val="24"/>
          <w:szCs w:val="24"/>
        </w:rPr>
        <w:t xml:space="preserve"> </w:t>
      </w:r>
      <w:r w:rsidRPr="0048294B">
        <w:rPr>
          <w:sz w:val="24"/>
          <w:szCs w:val="24"/>
        </w:rPr>
        <w:t>и</w:t>
      </w:r>
      <w:r w:rsidRPr="0048294B">
        <w:rPr>
          <w:spacing w:val="1"/>
          <w:sz w:val="24"/>
          <w:szCs w:val="24"/>
        </w:rPr>
        <w:t xml:space="preserve"> </w:t>
      </w:r>
      <w:r w:rsidRPr="0048294B">
        <w:rPr>
          <w:sz w:val="24"/>
          <w:szCs w:val="24"/>
        </w:rPr>
        <w:t>детей</w:t>
      </w:r>
      <w:r w:rsidRPr="0048294B">
        <w:rPr>
          <w:spacing w:val="1"/>
          <w:sz w:val="24"/>
          <w:szCs w:val="24"/>
        </w:rPr>
        <w:t xml:space="preserve"> </w:t>
      </w:r>
      <w:r w:rsidRPr="0048294B">
        <w:rPr>
          <w:sz w:val="24"/>
          <w:szCs w:val="24"/>
        </w:rPr>
        <w:t>при</w:t>
      </w:r>
      <w:r w:rsidRPr="0048294B">
        <w:rPr>
          <w:spacing w:val="1"/>
          <w:sz w:val="24"/>
          <w:szCs w:val="24"/>
        </w:rPr>
        <w:t xml:space="preserve"> </w:t>
      </w:r>
      <w:r w:rsidRPr="0048294B">
        <w:rPr>
          <w:sz w:val="24"/>
          <w:szCs w:val="24"/>
        </w:rPr>
        <w:t>проведении</w:t>
      </w:r>
      <w:r w:rsidRPr="0048294B">
        <w:rPr>
          <w:spacing w:val="1"/>
          <w:sz w:val="24"/>
          <w:szCs w:val="24"/>
        </w:rPr>
        <w:t xml:space="preserve"> </w:t>
      </w:r>
      <w:r w:rsidRPr="0048294B">
        <w:rPr>
          <w:sz w:val="24"/>
          <w:szCs w:val="24"/>
        </w:rPr>
        <w:t>режимных</w:t>
      </w:r>
      <w:r w:rsidRPr="0048294B">
        <w:rPr>
          <w:spacing w:val="1"/>
          <w:sz w:val="24"/>
          <w:szCs w:val="24"/>
        </w:rPr>
        <w:t xml:space="preserve"> </w:t>
      </w:r>
      <w:r w:rsidRPr="0048294B">
        <w:rPr>
          <w:sz w:val="24"/>
          <w:szCs w:val="24"/>
        </w:rPr>
        <w:t>моментов, даже во время таких обыденных процедур, как умывание, одевание, прием</w:t>
      </w:r>
      <w:r w:rsidRPr="0048294B">
        <w:rPr>
          <w:spacing w:val="1"/>
          <w:sz w:val="24"/>
          <w:szCs w:val="24"/>
        </w:rPr>
        <w:t xml:space="preserve"> </w:t>
      </w:r>
      <w:r w:rsidRPr="0048294B">
        <w:rPr>
          <w:sz w:val="24"/>
          <w:szCs w:val="24"/>
        </w:rPr>
        <w:lastRenderedPageBreak/>
        <w:t>пищи</w:t>
      </w:r>
      <w:r w:rsidRPr="0048294B">
        <w:rPr>
          <w:spacing w:val="1"/>
          <w:sz w:val="24"/>
          <w:szCs w:val="24"/>
        </w:rPr>
        <w:t xml:space="preserve"> </w:t>
      </w:r>
      <w:r w:rsidRPr="0048294B">
        <w:rPr>
          <w:sz w:val="24"/>
          <w:szCs w:val="24"/>
        </w:rPr>
        <w:t>и</w:t>
      </w:r>
      <w:r w:rsidRPr="0048294B">
        <w:rPr>
          <w:spacing w:val="1"/>
          <w:sz w:val="24"/>
          <w:szCs w:val="24"/>
        </w:rPr>
        <w:t xml:space="preserve"> </w:t>
      </w:r>
      <w:r w:rsidRPr="0048294B">
        <w:rPr>
          <w:sz w:val="24"/>
          <w:szCs w:val="24"/>
        </w:rPr>
        <w:t>т.п.,</w:t>
      </w:r>
      <w:r w:rsidRPr="0048294B">
        <w:rPr>
          <w:spacing w:val="1"/>
          <w:sz w:val="24"/>
          <w:szCs w:val="24"/>
        </w:rPr>
        <w:t xml:space="preserve"> </w:t>
      </w:r>
      <w:r w:rsidRPr="0048294B">
        <w:rPr>
          <w:sz w:val="24"/>
          <w:szCs w:val="24"/>
        </w:rPr>
        <w:t>позволяет</w:t>
      </w:r>
      <w:r w:rsidRPr="0048294B">
        <w:rPr>
          <w:spacing w:val="1"/>
          <w:sz w:val="24"/>
          <w:szCs w:val="24"/>
        </w:rPr>
        <w:t xml:space="preserve"> </w:t>
      </w:r>
      <w:r w:rsidRPr="0048294B">
        <w:rPr>
          <w:sz w:val="24"/>
          <w:szCs w:val="24"/>
        </w:rPr>
        <w:t>детям</w:t>
      </w:r>
      <w:r w:rsidRPr="0048294B">
        <w:rPr>
          <w:spacing w:val="1"/>
          <w:sz w:val="24"/>
          <w:szCs w:val="24"/>
        </w:rPr>
        <w:t xml:space="preserve"> </w:t>
      </w:r>
      <w:r w:rsidRPr="0048294B">
        <w:rPr>
          <w:sz w:val="24"/>
          <w:szCs w:val="24"/>
        </w:rPr>
        <w:t>много</w:t>
      </w:r>
      <w:r w:rsidRPr="0048294B">
        <w:rPr>
          <w:spacing w:val="1"/>
          <w:sz w:val="24"/>
          <w:szCs w:val="24"/>
        </w:rPr>
        <w:t xml:space="preserve"> </w:t>
      </w:r>
      <w:r w:rsidRPr="0048294B">
        <w:rPr>
          <w:sz w:val="24"/>
          <w:szCs w:val="24"/>
        </w:rPr>
        <w:t>узнать</w:t>
      </w:r>
      <w:r w:rsidRPr="0048294B">
        <w:rPr>
          <w:spacing w:val="1"/>
          <w:sz w:val="24"/>
          <w:szCs w:val="24"/>
        </w:rPr>
        <w:t xml:space="preserve"> </w:t>
      </w:r>
      <w:r w:rsidRPr="0048294B">
        <w:rPr>
          <w:sz w:val="24"/>
          <w:szCs w:val="24"/>
        </w:rPr>
        <w:t>и</w:t>
      </w:r>
      <w:r w:rsidRPr="0048294B">
        <w:rPr>
          <w:spacing w:val="1"/>
          <w:sz w:val="24"/>
          <w:szCs w:val="24"/>
        </w:rPr>
        <w:t xml:space="preserve"> </w:t>
      </w:r>
      <w:r w:rsidRPr="0048294B">
        <w:rPr>
          <w:sz w:val="24"/>
          <w:szCs w:val="24"/>
        </w:rPr>
        <w:t>многому</w:t>
      </w:r>
      <w:r w:rsidRPr="0048294B">
        <w:rPr>
          <w:spacing w:val="1"/>
          <w:sz w:val="24"/>
          <w:szCs w:val="24"/>
        </w:rPr>
        <w:t xml:space="preserve"> </w:t>
      </w:r>
      <w:r w:rsidRPr="0048294B">
        <w:rPr>
          <w:sz w:val="24"/>
          <w:szCs w:val="24"/>
        </w:rPr>
        <w:t>научиться.</w:t>
      </w:r>
      <w:r w:rsidRPr="0048294B">
        <w:rPr>
          <w:spacing w:val="1"/>
          <w:sz w:val="24"/>
          <w:szCs w:val="24"/>
        </w:rPr>
        <w:t xml:space="preserve"> </w:t>
      </w:r>
      <w:r w:rsidRPr="0048294B">
        <w:rPr>
          <w:sz w:val="24"/>
          <w:szCs w:val="24"/>
        </w:rPr>
        <w:t>В</w:t>
      </w:r>
      <w:r w:rsidRPr="0048294B">
        <w:rPr>
          <w:spacing w:val="1"/>
          <w:sz w:val="24"/>
          <w:szCs w:val="24"/>
        </w:rPr>
        <w:t xml:space="preserve"> </w:t>
      </w:r>
      <w:r w:rsidRPr="0048294B">
        <w:rPr>
          <w:sz w:val="24"/>
          <w:szCs w:val="24"/>
        </w:rPr>
        <w:t>ходе</w:t>
      </w:r>
      <w:r w:rsidRPr="0048294B">
        <w:rPr>
          <w:spacing w:val="1"/>
          <w:sz w:val="24"/>
          <w:szCs w:val="24"/>
        </w:rPr>
        <w:t xml:space="preserve"> </w:t>
      </w:r>
      <w:r w:rsidRPr="0048294B">
        <w:rPr>
          <w:sz w:val="24"/>
          <w:szCs w:val="24"/>
        </w:rPr>
        <w:t>режимных</w:t>
      </w:r>
      <w:r w:rsidRPr="0048294B">
        <w:rPr>
          <w:spacing w:val="1"/>
          <w:sz w:val="24"/>
          <w:szCs w:val="24"/>
        </w:rPr>
        <w:t xml:space="preserve"> </w:t>
      </w:r>
      <w:r w:rsidRPr="0048294B">
        <w:rPr>
          <w:sz w:val="24"/>
          <w:szCs w:val="24"/>
        </w:rPr>
        <w:t>моментов у детей не только развиваются соответствующие навыки самообслуживания, но</w:t>
      </w:r>
      <w:r w:rsidRPr="0048294B">
        <w:rPr>
          <w:spacing w:val="1"/>
          <w:sz w:val="24"/>
          <w:szCs w:val="24"/>
        </w:rPr>
        <w:t xml:space="preserve"> </w:t>
      </w:r>
      <w:r w:rsidRPr="0048294B">
        <w:rPr>
          <w:sz w:val="24"/>
          <w:szCs w:val="24"/>
        </w:rPr>
        <w:t>и</w:t>
      </w:r>
      <w:r w:rsidRPr="0048294B">
        <w:rPr>
          <w:spacing w:val="1"/>
          <w:sz w:val="24"/>
          <w:szCs w:val="24"/>
        </w:rPr>
        <w:t xml:space="preserve"> </w:t>
      </w:r>
      <w:r w:rsidRPr="0048294B">
        <w:rPr>
          <w:sz w:val="24"/>
          <w:szCs w:val="24"/>
        </w:rPr>
        <w:t>расширяются</w:t>
      </w:r>
      <w:r w:rsidRPr="0048294B">
        <w:rPr>
          <w:spacing w:val="1"/>
          <w:sz w:val="24"/>
          <w:szCs w:val="24"/>
        </w:rPr>
        <w:t xml:space="preserve"> </w:t>
      </w:r>
      <w:r w:rsidRPr="0048294B">
        <w:rPr>
          <w:sz w:val="24"/>
          <w:szCs w:val="24"/>
        </w:rPr>
        <w:t>представления</w:t>
      </w:r>
      <w:r w:rsidRPr="0048294B">
        <w:rPr>
          <w:spacing w:val="1"/>
          <w:sz w:val="24"/>
          <w:szCs w:val="24"/>
        </w:rPr>
        <w:t xml:space="preserve"> </w:t>
      </w:r>
      <w:r w:rsidRPr="0048294B">
        <w:rPr>
          <w:sz w:val="24"/>
          <w:szCs w:val="24"/>
        </w:rPr>
        <w:t>об</w:t>
      </w:r>
      <w:r w:rsidRPr="0048294B">
        <w:rPr>
          <w:spacing w:val="1"/>
          <w:sz w:val="24"/>
          <w:szCs w:val="24"/>
        </w:rPr>
        <w:t xml:space="preserve"> </w:t>
      </w:r>
      <w:r w:rsidRPr="0048294B">
        <w:rPr>
          <w:sz w:val="24"/>
          <w:szCs w:val="24"/>
        </w:rPr>
        <w:t>окружающем</w:t>
      </w:r>
      <w:r w:rsidRPr="0048294B">
        <w:rPr>
          <w:spacing w:val="1"/>
          <w:sz w:val="24"/>
          <w:szCs w:val="24"/>
        </w:rPr>
        <w:t xml:space="preserve"> </w:t>
      </w:r>
      <w:r w:rsidRPr="0048294B">
        <w:rPr>
          <w:sz w:val="24"/>
          <w:szCs w:val="24"/>
        </w:rPr>
        <w:t>мире,</w:t>
      </w:r>
      <w:r w:rsidRPr="0048294B">
        <w:rPr>
          <w:spacing w:val="1"/>
          <w:sz w:val="24"/>
          <w:szCs w:val="24"/>
        </w:rPr>
        <w:t xml:space="preserve"> </w:t>
      </w:r>
      <w:r w:rsidRPr="0048294B">
        <w:rPr>
          <w:sz w:val="24"/>
          <w:szCs w:val="24"/>
        </w:rPr>
        <w:t>обогащается</w:t>
      </w:r>
      <w:r w:rsidRPr="0048294B">
        <w:rPr>
          <w:spacing w:val="1"/>
          <w:sz w:val="24"/>
          <w:szCs w:val="24"/>
        </w:rPr>
        <w:t xml:space="preserve"> </w:t>
      </w:r>
      <w:r w:rsidRPr="0048294B">
        <w:rPr>
          <w:sz w:val="24"/>
          <w:szCs w:val="24"/>
        </w:rPr>
        <w:t>словарный</w:t>
      </w:r>
      <w:r w:rsidRPr="0048294B">
        <w:rPr>
          <w:spacing w:val="1"/>
          <w:sz w:val="24"/>
          <w:szCs w:val="24"/>
        </w:rPr>
        <w:t xml:space="preserve"> </w:t>
      </w:r>
      <w:r w:rsidRPr="0048294B">
        <w:rPr>
          <w:sz w:val="24"/>
          <w:szCs w:val="24"/>
        </w:rPr>
        <w:t>запас,</w:t>
      </w:r>
      <w:r w:rsidRPr="0048294B">
        <w:rPr>
          <w:spacing w:val="1"/>
          <w:sz w:val="24"/>
          <w:szCs w:val="24"/>
        </w:rPr>
        <w:t xml:space="preserve"> </w:t>
      </w:r>
      <w:r w:rsidRPr="0048294B">
        <w:rPr>
          <w:sz w:val="24"/>
          <w:szCs w:val="24"/>
        </w:rPr>
        <w:t>развиваются</w:t>
      </w:r>
      <w:r w:rsidRPr="0048294B">
        <w:rPr>
          <w:spacing w:val="-1"/>
          <w:sz w:val="24"/>
          <w:szCs w:val="24"/>
        </w:rPr>
        <w:t xml:space="preserve"> </w:t>
      </w:r>
      <w:r w:rsidRPr="0048294B">
        <w:rPr>
          <w:sz w:val="24"/>
          <w:szCs w:val="24"/>
        </w:rPr>
        <w:t>социально-коммуникативные</w:t>
      </w:r>
      <w:r w:rsidRPr="0048294B">
        <w:rPr>
          <w:spacing w:val="-1"/>
          <w:sz w:val="24"/>
          <w:szCs w:val="24"/>
        </w:rPr>
        <w:t xml:space="preserve"> </w:t>
      </w:r>
      <w:r w:rsidRPr="0048294B">
        <w:rPr>
          <w:sz w:val="24"/>
          <w:szCs w:val="24"/>
        </w:rPr>
        <w:t>навыки,</w:t>
      </w:r>
      <w:r w:rsidRPr="0048294B">
        <w:rPr>
          <w:spacing w:val="-1"/>
          <w:sz w:val="24"/>
          <w:szCs w:val="24"/>
        </w:rPr>
        <w:t xml:space="preserve"> </w:t>
      </w:r>
      <w:r w:rsidRPr="0048294B">
        <w:rPr>
          <w:sz w:val="24"/>
          <w:szCs w:val="24"/>
        </w:rPr>
        <w:t>навыки</w:t>
      </w:r>
      <w:r w:rsidRPr="0048294B">
        <w:rPr>
          <w:spacing w:val="1"/>
          <w:sz w:val="24"/>
          <w:szCs w:val="24"/>
        </w:rPr>
        <w:t xml:space="preserve"> </w:t>
      </w:r>
      <w:r w:rsidRPr="0048294B">
        <w:rPr>
          <w:sz w:val="24"/>
          <w:szCs w:val="24"/>
        </w:rPr>
        <w:t>общения,</w:t>
      </w:r>
      <w:r w:rsidRPr="0048294B">
        <w:rPr>
          <w:spacing w:val="-3"/>
          <w:sz w:val="24"/>
          <w:szCs w:val="24"/>
        </w:rPr>
        <w:t xml:space="preserve"> </w:t>
      </w:r>
      <w:r w:rsidRPr="0048294B">
        <w:rPr>
          <w:sz w:val="24"/>
          <w:szCs w:val="24"/>
        </w:rPr>
        <w:t>и т.д.</w:t>
      </w:r>
    </w:p>
    <w:p w14:paraId="4CC1F158" w14:textId="77777777" w:rsidR="0048294B" w:rsidRDefault="0048294B" w:rsidP="0048294B">
      <w:pPr>
        <w:pStyle w:val="a3"/>
        <w:ind w:left="567" w:right="667" w:firstLine="709"/>
      </w:pPr>
      <w:r w:rsidRPr="0048294B">
        <w:rPr>
          <w:b/>
          <w:bCs/>
          <w:i/>
          <w:iCs/>
        </w:rPr>
        <w:t>Индивидуальная работа</w:t>
      </w:r>
      <w:r w:rsidRPr="0048294B">
        <w:t xml:space="preserve"> с детьми всех возрастов</w:t>
      </w:r>
      <w:r>
        <w:t xml:space="preserve"> проводится в свободные часы (во</w:t>
      </w:r>
      <w:r w:rsidRPr="0048294B">
        <w:t xml:space="preserve"> </w:t>
      </w:r>
      <w:r>
        <w:t>время</w:t>
      </w:r>
      <w:r w:rsidRPr="0048294B">
        <w:t xml:space="preserve"> </w:t>
      </w:r>
      <w:r>
        <w:t>утреннего</w:t>
      </w:r>
      <w:r w:rsidRPr="0048294B">
        <w:t xml:space="preserve"> </w:t>
      </w:r>
      <w:r>
        <w:t>приема,</w:t>
      </w:r>
      <w:r w:rsidRPr="0048294B">
        <w:t xml:space="preserve"> </w:t>
      </w:r>
      <w:r>
        <w:t>прогулок</w:t>
      </w:r>
      <w:r w:rsidRPr="0048294B">
        <w:t xml:space="preserve"> </w:t>
      </w:r>
      <w:r>
        <w:t>и</w:t>
      </w:r>
      <w:r w:rsidRPr="0048294B">
        <w:t xml:space="preserve"> </w:t>
      </w:r>
      <w:r>
        <w:t>т.п.)</w:t>
      </w:r>
      <w:r w:rsidRPr="0048294B">
        <w:t xml:space="preserve"> </w:t>
      </w:r>
      <w:r>
        <w:t>в</w:t>
      </w:r>
      <w:r w:rsidRPr="0048294B">
        <w:t xml:space="preserve"> </w:t>
      </w:r>
      <w:r>
        <w:t>помещениях</w:t>
      </w:r>
      <w:r w:rsidRPr="0048294B">
        <w:t xml:space="preserve"> </w:t>
      </w:r>
      <w:r>
        <w:t>и</w:t>
      </w:r>
      <w:r w:rsidRPr="0048294B">
        <w:t xml:space="preserve"> </w:t>
      </w:r>
      <w:r>
        <w:t>на</w:t>
      </w:r>
      <w:r w:rsidRPr="0048294B">
        <w:t xml:space="preserve"> </w:t>
      </w:r>
      <w:r>
        <w:t>свежем</w:t>
      </w:r>
      <w:r w:rsidRPr="0048294B">
        <w:t xml:space="preserve"> </w:t>
      </w:r>
      <w:r>
        <w:t>воздухе.</w:t>
      </w:r>
      <w:r w:rsidRPr="0048294B">
        <w:t xml:space="preserve"> </w:t>
      </w:r>
      <w:r>
        <w:t>Она</w:t>
      </w:r>
      <w:r w:rsidRPr="0048294B">
        <w:t xml:space="preserve"> </w:t>
      </w:r>
      <w:r>
        <w:t>организуется</w:t>
      </w:r>
      <w:r w:rsidRPr="0048294B">
        <w:t xml:space="preserve"> </w:t>
      </w:r>
      <w:r>
        <w:t>с</w:t>
      </w:r>
      <w:r w:rsidRPr="0048294B">
        <w:t xml:space="preserve"> </w:t>
      </w:r>
      <w:r>
        <w:t>целью</w:t>
      </w:r>
      <w:r w:rsidRPr="0048294B">
        <w:t xml:space="preserve"> </w:t>
      </w:r>
      <w:r>
        <w:t>активизации</w:t>
      </w:r>
      <w:r w:rsidRPr="0048294B">
        <w:t xml:space="preserve"> </w:t>
      </w:r>
      <w:r>
        <w:t>пассивных</w:t>
      </w:r>
      <w:r>
        <w:rPr>
          <w:spacing w:val="1"/>
        </w:rPr>
        <w:t xml:space="preserve"> </w:t>
      </w:r>
      <w:r>
        <w:t>воспитанников,</w:t>
      </w:r>
      <w:r>
        <w:rPr>
          <w:spacing w:val="1"/>
        </w:rPr>
        <w:t xml:space="preserve"> </w:t>
      </w:r>
      <w:r>
        <w:t>организации</w:t>
      </w:r>
      <w:r>
        <w:rPr>
          <w:spacing w:val="1"/>
        </w:rPr>
        <w:t xml:space="preserve"> </w:t>
      </w:r>
      <w:r>
        <w:t>дополнительных занятий с отдельными детьми, которые нуждаются в дополнительном</w:t>
      </w:r>
      <w:r>
        <w:rPr>
          <w:spacing w:val="1"/>
        </w:rPr>
        <w:t xml:space="preserve"> </w:t>
      </w:r>
      <w:r>
        <w:t>внимании</w:t>
      </w:r>
      <w:r>
        <w:rPr>
          <w:spacing w:val="1"/>
        </w:rPr>
        <w:t xml:space="preserve"> </w:t>
      </w:r>
      <w:r>
        <w:t>и</w:t>
      </w:r>
      <w:r>
        <w:rPr>
          <w:spacing w:val="1"/>
        </w:rPr>
        <w:t xml:space="preserve"> </w:t>
      </w:r>
      <w:r>
        <w:t>контроле,</w:t>
      </w:r>
      <w:r>
        <w:rPr>
          <w:spacing w:val="1"/>
        </w:rPr>
        <w:t xml:space="preserve"> </w:t>
      </w:r>
      <w:r>
        <w:t>например,</w:t>
      </w:r>
      <w:r>
        <w:rPr>
          <w:spacing w:val="1"/>
        </w:rPr>
        <w:t xml:space="preserve"> </w:t>
      </w:r>
      <w:r>
        <w:t>часто</w:t>
      </w:r>
      <w:r>
        <w:rPr>
          <w:spacing w:val="1"/>
        </w:rPr>
        <w:t xml:space="preserve"> </w:t>
      </w:r>
      <w:r>
        <w:t>болеющими,</w:t>
      </w:r>
      <w:r>
        <w:rPr>
          <w:spacing w:val="1"/>
        </w:rPr>
        <w:t xml:space="preserve"> </w:t>
      </w:r>
      <w:r>
        <w:t>хуже</w:t>
      </w:r>
      <w:r>
        <w:rPr>
          <w:spacing w:val="61"/>
        </w:rPr>
        <w:t xml:space="preserve"> </w:t>
      </w:r>
      <w:r>
        <w:t>усваивающими</w:t>
      </w:r>
      <w:r>
        <w:rPr>
          <w:spacing w:val="1"/>
        </w:rPr>
        <w:t xml:space="preserve"> </w:t>
      </w:r>
      <w:r>
        <w:t>образовательный материал при</w:t>
      </w:r>
      <w:r>
        <w:rPr>
          <w:spacing w:val="1"/>
        </w:rPr>
        <w:t xml:space="preserve"> </w:t>
      </w:r>
      <w:r>
        <w:t>фронтальной</w:t>
      </w:r>
      <w:r>
        <w:rPr>
          <w:spacing w:val="1"/>
        </w:rPr>
        <w:t xml:space="preserve"> </w:t>
      </w:r>
      <w:r>
        <w:t>работе</w:t>
      </w:r>
      <w:r>
        <w:rPr>
          <w:spacing w:val="-2"/>
        </w:rPr>
        <w:t xml:space="preserve"> </w:t>
      </w:r>
      <w:r>
        <w:t>и</w:t>
      </w:r>
      <w:r>
        <w:rPr>
          <w:spacing w:val="1"/>
        </w:rPr>
        <w:t xml:space="preserve"> </w:t>
      </w:r>
      <w:r>
        <w:t>т.д.</w:t>
      </w:r>
    </w:p>
    <w:p w14:paraId="47548EDE" w14:textId="77777777" w:rsidR="0048294B" w:rsidRDefault="0048294B" w:rsidP="0048294B">
      <w:pPr>
        <w:pStyle w:val="a3"/>
        <w:ind w:left="567" w:right="667" w:firstLine="709"/>
      </w:pPr>
      <w:r>
        <w:t>Ведущая воспитательная роль в организации воспитательного процесса в МБДОУ</w:t>
      </w:r>
      <w:r>
        <w:rPr>
          <w:spacing w:val="1"/>
        </w:rPr>
        <w:t xml:space="preserve"> </w:t>
      </w:r>
      <w:r>
        <w:t>д/с</w:t>
      </w:r>
      <w:r>
        <w:rPr>
          <w:spacing w:val="1"/>
        </w:rPr>
        <w:t xml:space="preserve"> </w:t>
      </w:r>
      <w:r>
        <w:t>№6</w:t>
      </w:r>
      <w:r>
        <w:rPr>
          <w:spacing w:val="1"/>
        </w:rPr>
        <w:t xml:space="preserve"> </w:t>
      </w:r>
      <w:r>
        <w:t>отводится</w:t>
      </w:r>
      <w:r>
        <w:rPr>
          <w:spacing w:val="1"/>
        </w:rPr>
        <w:t xml:space="preserve"> </w:t>
      </w:r>
      <w:r w:rsidRPr="00BC5E22">
        <w:rPr>
          <w:b/>
          <w:bCs/>
          <w:i/>
          <w:iCs/>
        </w:rPr>
        <w:t>игре.</w:t>
      </w:r>
      <w:r>
        <w:rPr>
          <w:spacing w:val="1"/>
        </w:rPr>
        <w:t xml:space="preserve"> </w:t>
      </w:r>
      <w:r>
        <w:t>Воспитательное</w:t>
      </w:r>
      <w:r>
        <w:rPr>
          <w:spacing w:val="1"/>
        </w:rPr>
        <w:t xml:space="preserve"> </w:t>
      </w:r>
      <w:r>
        <w:t>значение</w:t>
      </w:r>
      <w:r>
        <w:rPr>
          <w:spacing w:val="1"/>
        </w:rPr>
        <w:t xml:space="preserve"> </w:t>
      </w:r>
      <w:r>
        <w:t>игры</w:t>
      </w:r>
      <w:r>
        <w:rPr>
          <w:spacing w:val="1"/>
        </w:rPr>
        <w:t xml:space="preserve"> </w:t>
      </w:r>
      <w:r>
        <w:t>состоит</w:t>
      </w:r>
      <w:r>
        <w:rPr>
          <w:spacing w:val="1"/>
        </w:rPr>
        <w:t xml:space="preserve"> </w:t>
      </w:r>
      <w:r>
        <w:t>как</w:t>
      </w:r>
      <w:r>
        <w:rPr>
          <w:spacing w:val="1"/>
        </w:rPr>
        <w:t xml:space="preserve"> </w:t>
      </w:r>
      <w:r>
        <w:t>в</w:t>
      </w:r>
      <w:r>
        <w:rPr>
          <w:spacing w:val="1"/>
        </w:rPr>
        <w:t xml:space="preserve"> </w:t>
      </w:r>
      <w:r>
        <w:t>том,</w:t>
      </w:r>
      <w:r>
        <w:rPr>
          <w:spacing w:val="61"/>
        </w:rPr>
        <w:t xml:space="preserve"> </w:t>
      </w:r>
      <w:r>
        <w:t>что</w:t>
      </w:r>
      <w:r>
        <w:rPr>
          <w:spacing w:val="1"/>
        </w:rPr>
        <w:t xml:space="preserve"> </w:t>
      </w:r>
      <w:r>
        <w:t>дошкольники отражают в ней различные стороны социальной жизни, так и в том, что в</w:t>
      </w:r>
      <w:r>
        <w:rPr>
          <w:spacing w:val="1"/>
        </w:rPr>
        <w:t xml:space="preserve"> </w:t>
      </w:r>
      <w:r>
        <w:t>игровом</w:t>
      </w:r>
      <w:r>
        <w:rPr>
          <w:spacing w:val="1"/>
        </w:rPr>
        <w:t xml:space="preserve"> </w:t>
      </w:r>
      <w:r>
        <w:t>коллективе</w:t>
      </w:r>
      <w:r>
        <w:rPr>
          <w:spacing w:val="1"/>
        </w:rPr>
        <w:t xml:space="preserve"> </w:t>
      </w:r>
      <w:r>
        <w:t>у</w:t>
      </w:r>
      <w:r>
        <w:rPr>
          <w:spacing w:val="1"/>
        </w:rPr>
        <w:t xml:space="preserve"> </w:t>
      </w:r>
      <w:r>
        <w:t>дошкольников</w:t>
      </w:r>
      <w:r>
        <w:rPr>
          <w:spacing w:val="1"/>
        </w:rPr>
        <w:t xml:space="preserve"> </w:t>
      </w:r>
      <w:r>
        <w:t>возникает</w:t>
      </w:r>
      <w:r>
        <w:rPr>
          <w:spacing w:val="1"/>
        </w:rPr>
        <w:t xml:space="preserve"> </w:t>
      </w:r>
      <w:r>
        <w:t>потребность</w:t>
      </w:r>
      <w:r>
        <w:rPr>
          <w:spacing w:val="1"/>
        </w:rPr>
        <w:t xml:space="preserve"> </w:t>
      </w:r>
      <w:r>
        <w:t>регулировать</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складываются</w:t>
      </w:r>
      <w:r>
        <w:rPr>
          <w:spacing w:val="1"/>
        </w:rPr>
        <w:t xml:space="preserve"> </w:t>
      </w:r>
      <w:r>
        <w:t>нормы</w:t>
      </w:r>
      <w:r>
        <w:rPr>
          <w:spacing w:val="1"/>
        </w:rPr>
        <w:t xml:space="preserve"> </w:t>
      </w:r>
      <w:r>
        <w:t>нравственного</w:t>
      </w:r>
      <w:r>
        <w:rPr>
          <w:spacing w:val="1"/>
        </w:rPr>
        <w:t xml:space="preserve"> </w:t>
      </w:r>
      <w:r>
        <w:t>поведения,</w:t>
      </w:r>
      <w:r>
        <w:rPr>
          <w:spacing w:val="1"/>
        </w:rPr>
        <w:t xml:space="preserve"> </w:t>
      </w:r>
      <w:r>
        <w:t>проявляются нравственные чувства. В игре дети активны, творчески преобразуют то, что</w:t>
      </w:r>
      <w:r>
        <w:rPr>
          <w:spacing w:val="1"/>
        </w:rPr>
        <w:t xml:space="preserve"> </w:t>
      </w:r>
      <w:r>
        <w:t>ими было воспринято ранее, свободнее и лучше управляют своим поведением. У них</w:t>
      </w:r>
      <w:r>
        <w:rPr>
          <w:spacing w:val="1"/>
        </w:rPr>
        <w:t xml:space="preserve"> </w:t>
      </w:r>
      <w:r>
        <w:t>развиваются</w:t>
      </w:r>
      <w:r>
        <w:rPr>
          <w:spacing w:val="1"/>
        </w:rPr>
        <w:t xml:space="preserve"> </w:t>
      </w:r>
      <w:r>
        <w:t>субъектные</w:t>
      </w:r>
      <w:r>
        <w:rPr>
          <w:spacing w:val="1"/>
        </w:rPr>
        <w:t xml:space="preserve"> </w:t>
      </w:r>
      <w:r>
        <w:t>свойства,</w:t>
      </w:r>
      <w:r>
        <w:rPr>
          <w:spacing w:val="1"/>
        </w:rPr>
        <w:t xml:space="preserve"> </w:t>
      </w:r>
      <w:r>
        <w:t>формируется</w:t>
      </w:r>
      <w:r>
        <w:rPr>
          <w:spacing w:val="1"/>
        </w:rPr>
        <w:t xml:space="preserve"> </w:t>
      </w:r>
      <w:r>
        <w:t>поведение,</w:t>
      </w:r>
      <w:r>
        <w:rPr>
          <w:spacing w:val="1"/>
        </w:rPr>
        <w:t xml:space="preserve"> </w:t>
      </w:r>
      <w:r>
        <w:t>опосредованное</w:t>
      </w:r>
      <w:r>
        <w:rPr>
          <w:spacing w:val="1"/>
        </w:rPr>
        <w:t xml:space="preserve"> </w:t>
      </w:r>
      <w:r>
        <w:t>образом</w:t>
      </w:r>
      <w:r>
        <w:rPr>
          <w:spacing w:val="1"/>
        </w:rPr>
        <w:t xml:space="preserve"> </w:t>
      </w:r>
      <w:r>
        <w:t>другого человека. В результате постоянного сравнения своего поведения с поведением</w:t>
      </w:r>
      <w:r>
        <w:rPr>
          <w:spacing w:val="1"/>
        </w:rPr>
        <w:t xml:space="preserve"> </w:t>
      </w:r>
      <w:r>
        <w:t>окружающих людей у ребенка появляется возможность лучшего осознания самого себя,</w:t>
      </w:r>
      <w:r>
        <w:rPr>
          <w:spacing w:val="1"/>
        </w:rPr>
        <w:t xml:space="preserve"> </w:t>
      </w:r>
      <w:r>
        <w:t>своего «Я». Все это самым непосредственным образом влияет на социально-личностное</w:t>
      </w:r>
      <w:r>
        <w:rPr>
          <w:spacing w:val="1"/>
        </w:rPr>
        <w:t xml:space="preserve"> </w:t>
      </w:r>
      <w:r>
        <w:t>развитие</w:t>
      </w:r>
      <w:r>
        <w:rPr>
          <w:spacing w:val="-2"/>
        </w:rPr>
        <w:t xml:space="preserve"> </w:t>
      </w:r>
      <w:r>
        <w:t>дошкольника. Используются разные</w:t>
      </w:r>
      <w:r>
        <w:rPr>
          <w:spacing w:val="1"/>
        </w:rPr>
        <w:t xml:space="preserve"> </w:t>
      </w:r>
      <w:r>
        <w:t>виды</w:t>
      </w:r>
      <w:r>
        <w:rPr>
          <w:spacing w:val="1"/>
        </w:rPr>
        <w:t xml:space="preserve"> </w:t>
      </w:r>
      <w:r>
        <w:t>игр</w:t>
      </w:r>
      <w:r>
        <w:rPr>
          <w:spacing w:val="1"/>
        </w:rPr>
        <w:t xml:space="preserve"> </w:t>
      </w:r>
      <w:r>
        <w:t>(сюжетно-ролевые,</w:t>
      </w:r>
      <w:r>
        <w:rPr>
          <w:spacing w:val="1"/>
        </w:rPr>
        <w:t xml:space="preserve"> </w:t>
      </w:r>
      <w:r>
        <w:t>строительно-конструктивные,</w:t>
      </w:r>
      <w:r>
        <w:rPr>
          <w:spacing w:val="1"/>
        </w:rPr>
        <w:t xml:space="preserve"> </w:t>
      </w:r>
      <w:r>
        <w:t>игры</w:t>
      </w:r>
      <w:r>
        <w:rPr>
          <w:spacing w:val="1"/>
        </w:rPr>
        <w:t xml:space="preserve"> </w:t>
      </w:r>
      <w:r>
        <w:t>–</w:t>
      </w:r>
      <w:r>
        <w:rPr>
          <w:spacing w:val="1"/>
        </w:rPr>
        <w:t xml:space="preserve"> </w:t>
      </w:r>
      <w:r>
        <w:t>драматизации,</w:t>
      </w:r>
      <w:r>
        <w:rPr>
          <w:spacing w:val="1"/>
        </w:rPr>
        <w:t xml:space="preserve"> </w:t>
      </w:r>
      <w:r>
        <w:t>инсценировки,</w:t>
      </w:r>
      <w:r>
        <w:rPr>
          <w:spacing w:val="1"/>
        </w:rPr>
        <w:t xml:space="preserve"> </w:t>
      </w:r>
      <w:r>
        <w:t>игры</w:t>
      </w:r>
      <w:r>
        <w:rPr>
          <w:spacing w:val="1"/>
        </w:rPr>
        <w:t xml:space="preserve"> </w:t>
      </w:r>
      <w:r>
        <w:t>с</w:t>
      </w:r>
      <w:r>
        <w:rPr>
          <w:spacing w:val="1"/>
        </w:rPr>
        <w:t xml:space="preserve"> </w:t>
      </w:r>
      <w:r>
        <w:t>элементами</w:t>
      </w:r>
      <w:r>
        <w:rPr>
          <w:spacing w:val="1"/>
        </w:rPr>
        <w:t xml:space="preserve"> </w:t>
      </w:r>
      <w:r>
        <w:t>труда,</w:t>
      </w:r>
      <w:r>
        <w:rPr>
          <w:spacing w:val="1"/>
        </w:rPr>
        <w:t xml:space="preserve"> </w:t>
      </w:r>
      <w:r>
        <w:t>творческие</w:t>
      </w:r>
      <w:r>
        <w:rPr>
          <w:spacing w:val="61"/>
        </w:rPr>
        <w:t xml:space="preserve"> </w:t>
      </w:r>
      <w:r>
        <w:t>и</w:t>
      </w:r>
      <w:r>
        <w:rPr>
          <w:spacing w:val="61"/>
        </w:rPr>
        <w:t xml:space="preserve"> </w:t>
      </w:r>
      <w:r>
        <w:t>игры</w:t>
      </w:r>
      <w:r>
        <w:rPr>
          <w:spacing w:val="61"/>
        </w:rPr>
        <w:t xml:space="preserve"> </w:t>
      </w:r>
      <w:r>
        <w:t>с</w:t>
      </w:r>
      <w:r>
        <w:rPr>
          <w:spacing w:val="61"/>
        </w:rPr>
        <w:t xml:space="preserve"> </w:t>
      </w:r>
      <w:r>
        <w:t>правилами</w:t>
      </w:r>
      <w:r>
        <w:rPr>
          <w:spacing w:val="1"/>
        </w:rPr>
        <w:t xml:space="preserve"> </w:t>
      </w:r>
      <w:r>
        <w:t>(дидактические,</w:t>
      </w:r>
      <w:r>
        <w:rPr>
          <w:spacing w:val="30"/>
        </w:rPr>
        <w:t xml:space="preserve"> </w:t>
      </w:r>
      <w:r>
        <w:t>интеллектуальные,</w:t>
      </w:r>
      <w:r>
        <w:rPr>
          <w:spacing w:val="30"/>
        </w:rPr>
        <w:t xml:space="preserve"> </w:t>
      </w:r>
      <w:r>
        <w:t>подвижные,</w:t>
      </w:r>
      <w:r>
        <w:rPr>
          <w:spacing w:val="27"/>
        </w:rPr>
        <w:t xml:space="preserve"> </w:t>
      </w:r>
      <w:r>
        <w:t>хороводные</w:t>
      </w:r>
      <w:r>
        <w:rPr>
          <w:spacing w:val="-2"/>
        </w:rPr>
        <w:t xml:space="preserve"> </w:t>
      </w:r>
      <w:r>
        <w:t>т.п.).</w:t>
      </w:r>
    </w:p>
    <w:p w14:paraId="11F9A295" w14:textId="77777777" w:rsidR="00CC1F31" w:rsidRPr="008C69D2" w:rsidRDefault="00CC1F31" w:rsidP="008C69D2">
      <w:pPr>
        <w:pStyle w:val="a3"/>
        <w:ind w:right="686" w:firstLine="38"/>
      </w:pPr>
    </w:p>
    <w:p w14:paraId="16561163" w14:textId="5C8C9B4C" w:rsidR="00AE3E90" w:rsidRPr="00AE3E90" w:rsidRDefault="00AE3E90" w:rsidP="00AE3E90">
      <w:pPr>
        <w:ind w:left="1249"/>
        <w:jc w:val="center"/>
        <w:rPr>
          <w:b/>
          <w:bCs/>
          <w:sz w:val="24"/>
        </w:rPr>
      </w:pPr>
      <w:r>
        <w:rPr>
          <w:b/>
          <w:bCs/>
          <w:sz w:val="24"/>
        </w:rPr>
        <w:t>2.</w:t>
      </w:r>
      <w:r w:rsidR="008074D5">
        <w:rPr>
          <w:b/>
          <w:bCs/>
          <w:sz w:val="24"/>
        </w:rPr>
        <w:t>7</w:t>
      </w:r>
      <w:r w:rsidR="00E56992">
        <w:rPr>
          <w:b/>
          <w:bCs/>
          <w:sz w:val="24"/>
        </w:rPr>
        <w:t>.3.6</w:t>
      </w:r>
      <w:r>
        <w:rPr>
          <w:b/>
          <w:bCs/>
          <w:sz w:val="24"/>
        </w:rPr>
        <w:t>. Организация предметно-пространственной среды</w:t>
      </w:r>
    </w:p>
    <w:p w14:paraId="7EE5C4F9" w14:textId="056E4816" w:rsidR="00EF4281" w:rsidRDefault="00EF4281" w:rsidP="00AE3E90">
      <w:pPr>
        <w:ind w:left="567" w:right="669" w:firstLine="720"/>
        <w:jc w:val="both"/>
        <w:rPr>
          <w:sz w:val="24"/>
          <w:szCs w:val="24"/>
        </w:rPr>
      </w:pPr>
      <w:r>
        <w:rPr>
          <w:sz w:val="24"/>
        </w:rPr>
        <w:t>Воспитательный</w:t>
      </w:r>
      <w:r>
        <w:rPr>
          <w:spacing w:val="69"/>
          <w:sz w:val="24"/>
        </w:rPr>
        <w:t xml:space="preserve"> </w:t>
      </w:r>
      <w:r>
        <w:rPr>
          <w:sz w:val="24"/>
        </w:rPr>
        <w:t>процесс</w:t>
      </w:r>
      <w:r>
        <w:rPr>
          <w:spacing w:val="70"/>
          <w:sz w:val="24"/>
        </w:rPr>
        <w:t xml:space="preserve"> </w:t>
      </w:r>
      <w:r>
        <w:rPr>
          <w:sz w:val="24"/>
        </w:rPr>
        <w:t>и</w:t>
      </w:r>
      <w:r>
        <w:rPr>
          <w:spacing w:val="73"/>
          <w:sz w:val="24"/>
        </w:rPr>
        <w:t xml:space="preserve"> </w:t>
      </w:r>
      <w:r w:rsidR="00AE3E90" w:rsidRPr="00AE3E90">
        <w:rPr>
          <w:bCs/>
          <w:sz w:val="24"/>
        </w:rPr>
        <w:t>развивающая</w:t>
      </w:r>
      <w:r w:rsidR="00AE3E90" w:rsidRPr="00AE3E90">
        <w:rPr>
          <w:bCs/>
          <w:spacing w:val="71"/>
          <w:sz w:val="24"/>
        </w:rPr>
        <w:t xml:space="preserve"> </w:t>
      </w:r>
      <w:r w:rsidR="00AE3E90" w:rsidRPr="00AE3E90">
        <w:rPr>
          <w:bCs/>
          <w:sz w:val="24"/>
        </w:rPr>
        <w:t>предметно-пространственная</w:t>
      </w:r>
      <w:r w:rsidR="00AE3E90" w:rsidRPr="00AE3E90">
        <w:rPr>
          <w:bCs/>
          <w:spacing w:val="71"/>
          <w:sz w:val="24"/>
        </w:rPr>
        <w:t xml:space="preserve"> </w:t>
      </w:r>
      <w:r w:rsidR="00AE3E90" w:rsidRPr="00AE3E90">
        <w:rPr>
          <w:bCs/>
          <w:sz w:val="24"/>
        </w:rPr>
        <w:t>среда</w:t>
      </w:r>
      <w:r w:rsidR="00AE3E90">
        <w:rPr>
          <w:bCs/>
          <w:sz w:val="24"/>
        </w:rPr>
        <w:t xml:space="preserve"> </w:t>
      </w:r>
      <w:r w:rsidR="00E56992">
        <w:rPr>
          <w:sz w:val="24"/>
        </w:rPr>
        <w:t>— это</w:t>
      </w:r>
      <w:r>
        <w:rPr>
          <w:spacing w:val="1"/>
          <w:sz w:val="24"/>
        </w:rPr>
        <w:t xml:space="preserve"> </w:t>
      </w:r>
      <w:r>
        <w:rPr>
          <w:sz w:val="24"/>
        </w:rPr>
        <w:t>совокупность</w:t>
      </w:r>
      <w:r>
        <w:rPr>
          <w:spacing w:val="1"/>
          <w:sz w:val="24"/>
        </w:rPr>
        <w:t xml:space="preserve"> </w:t>
      </w:r>
      <w:r>
        <w:rPr>
          <w:sz w:val="24"/>
        </w:rPr>
        <w:t>природных,</w:t>
      </w:r>
      <w:r>
        <w:rPr>
          <w:spacing w:val="1"/>
          <w:sz w:val="24"/>
        </w:rPr>
        <w:t xml:space="preserve"> </w:t>
      </w:r>
      <w:r>
        <w:rPr>
          <w:sz w:val="24"/>
        </w:rPr>
        <w:t>предметных,</w:t>
      </w:r>
      <w:r>
        <w:rPr>
          <w:spacing w:val="1"/>
          <w:sz w:val="24"/>
        </w:rPr>
        <w:t xml:space="preserve"> </w:t>
      </w:r>
      <w:r>
        <w:rPr>
          <w:sz w:val="24"/>
        </w:rPr>
        <w:t>социальных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пространство</w:t>
      </w:r>
      <w:r>
        <w:rPr>
          <w:spacing w:val="1"/>
          <w:sz w:val="24"/>
        </w:rPr>
        <w:t xml:space="preserve"> </w:t>
      </w:r>
      <w:r>
        <w:rPr>
          <w:sz w:val="24"/>
        </w:rPr>
        <w:t>собственного</w:t>
      </w:r>
      <w:r>
        <w:rPr>
          <w:spacing w:val="1"/>
          <w:sz w:val="24"/>
        </w:rPr>
        <w:t xml:space="preserve"> </w:t>
      </w:r>
      <w:r>
        <w:rPr>
          <w:sz w:val="24"/>
        </w:rPr>
        <w:t>«Я» ребенка.</w:t>
      </w:r>
      <w:r>
        <w:rPr>
          <w:spacing w:val="1"/>
          <w:sz w:val="24"/>
        </w:rPr>
        <w:t xml:space="preserve"> </w:t>
      </w:r>
      <w:r>
        <w:rPr>
          <w:sz w:val="24"/>
        </w:rPr>
        <w:t>Среда</w:t>
      </w:r>
      <w:r>
        <w:rPr>
          <w:spacing w:val="1"/>
          <w:sz w:val="24"/>
        </w:rPr>
        <w:t xml:space="preserve"> </w:t>
      </w:r>
      <w:r>
        <w:rPr>
          <w:sz w:val="24"/>
        </w:rPr>
        <w:t>обогащается</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количественного</w:t>
      </w:r>
      <w:r>
        <w:rPr>
          <w:spacing w:val="1"/>
          <w:sz w:val="24"/>
        </w:rPr>
        <w:t xml:space="preserve"> </w:t>
      </w:r>
      <w:r>
        <w:rPr>
          <w:sz w:val="24"/>
        </w:rPr>
        <w:t>накопления,</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через</w:t>
      </w:r>
      <w:r>
        <w:rPr>
          <w:spacing w:val="1"/>
          <w:sz w:val="24"/>
        </w:rPr>
        <w:t xml:space="preserve"> </w:t>
      </w:r>
      <w:r>
        <w:rPr>
          <w:sz w:val="24"/>
        </w:rPr>
        <w:t>улучшение</w:t>
      </w:r>
      <w:r>
        <w:rPr>
          <w:spacing w:val="1"/>
          <w:sz w:val="24"/>
        </w:rPr>
        <w:t xml:space="preserve"> </w:t>
      </w:r>
      <w:r>
        <w:rPr>
          <w:sz w:val="24"/>
        </w:rPr>
        <w:t>качественных</w:t>
      </w:r>
      <w:r>
        <w:rPr>
          <w:spacing w:val="1"/>
          <w:sz w:val="24"/>
        </w:rPr>
        <w:t xml:space="preserve"> </w:t>
      </w:r>
      <w:r>
        <w:rPr>
          <w:sz w:val="24"/>
        </w:rPr>
        <w:t>параметров:</w:t>
      </w:r>
      <w:r>
        <w:rPr>
          <w:spacing w:val="1"/>
          <w:sz w:val="24"/>
        </w:rPr>
        <w:t xml:space="preserve"> </w:t>
      </w:r>
      <w:r>
        <w:rPr>
          <w:sz w:val="24"/>
        </w:rPr>
        <w:t>эстетичности,</w:t>
      </w:r>
      <w:r>
        <w:rPr>
          <w:spacing w:val="1"/>
          <w:sz w:val="24"/>
        </w:rPr>
        <w:t xml:space="preserve"> </w:t>
      </w:r>
      <w:r>
        <w:rPr>
          <w:sz w:val="24"/>
        </w:rPr>
        <w:t>гигиеничности, комфортности, функциональной надежности и безопасности, открытости</w:t>
      </w:r>
      <w:r>
        <w:rPr>
          <w:spacing w:val="1"/>
          <w:sz w:val="24"/>
        </w:rPr>
        <w:t xml:space="preserve"> </w:t>
      </w:r>
      <w:r>
        <w:rPr>
          <w:sz w:val="24"/>
        </w:rPr>
        <w:t>изменениям</w:t>
      </w:r>
      <w:r>
        <w:rPr>
          <w:spacing w:val="1"/>
          <w:sz w:val="24"/>
        </w:rPr>
        <w:t xml:space="preserve"> </w:t>
      </w:r>
      <w:r>
        <w:rPr>
          <w:sz w:val="24"/>
        </w:rPr>
        <w:t>и</w:t>
      </w:r>
      <w:r>
        <w:rPr>
          <w:spacing w:val="1"/>
          <w:sz w:val="24"/>
        </w:rPr>
        <w:t xml:space="preserve"> </w:t>
      </w:r>
      <w:r>
        <w:rPr>
          <w:sz w:val="24"/>
        </w:rPr>
        <w:t>динамичности, соответствия возрастным и половым особенностям детей,</w:t>
      </w:r>
      <w:r>
        <w:rPr>
          <w:spacing w:val="1"/>
          <w:sz w:val="24"/>
        </w:rPr>
        <w:t xml:space="preserve"> </w:t>
      </w:r>
      <w:r>
        <w:rPr>
          <w:sz w:val="24"/>
        </w:rPr>
        <w:t>проблемной насыщенности и т.п. Дети</w:t>
      </w:r>
      <w:r>
        <w:rPr>
          <w:spacing w:val="1"/>
          <w:sz w:val="24"/>
        </w:rPr>
        <w:t xml:space="preserve"> </w:t>
      </w:r>
      <w:r>
        <w:rPr>
          <w:sz w:val="24"/>
        </w:rPr>
        <w:t>свободно</w:t>
      </w:r>
      <w:r>
        <w:rPr>
          <w:spacing w:val="1"/>
          <w:sz w:val="24"/>
        </w:rPr>
        <w:t xml:space="preserve"> </w:t>
      </w:r>
      <w:r>
        <w:rPr>
          <w:sz w:val="24"/>
        </w:rPr>
        <w:t>ориентируются</w:t>
      </w:r>
      <w:r>
        <w:rPr>
          <w:spacing w:val="1"/>
          <w:sz w:val="24"/>
        </w:rPr>
        <w:t xml:space="preserve"> </w:t>
      </w:r>
      <w:r>
        <w:rPr>
          <w:sz w:val="24"/>
        </w:rPr>
        <w:t>в</w:t>
      </w:r>
      <w:r>
        <w:rPr>
          <w:spacing w:val="61"/>
          <w:sz w:val="24"/>
        </w:rPr>
        <w:t xml:space="preserve"> </w:t>
      </w:r>
      <w:r>
        <w:rPr>
          <w:sz w:val="24"/>
        </w:rPr>
        <w:t>созданной</w:t>
      </w:r>
      <w:r>
        <w:rPr>
          <w:spacing w:val="61"/>
          <w:sz w:val="24"/>
        </w:rPr>
        <w:t xml:space="preserve"> </w:t>
      </w:r>
      <w:r>
        <w:rPr>
          <w:sz w:val="24"/>
        </w:rPr>
        <w:t>среде,</w:t>
      </w:r>
      <w:r>
        <w:rPr>
          <w:spacing w:val="1"/>
          <w:sz w:val="24"/>
        </w:rPr>
        <w:t xml:space="preserve"> </w:t>
      </w:r>
      <w:r>
        <w:rPr>
          <w:sz w:val="24"/>
        </w:rPr>
        <w:t>имеют</w:t>
      </w:r>
      <w:r>
        <w:rPr>
          <w:spacing w:val="1"/>
          <w:sz w:val="24"/>
        </w:rPr>
        <w:t xml:space="preserve"> </w:t>
      </w:r>
      <w:r>
        <w:rPr>
          <w:sz w:val="24"/>
        </w:rPr>
        <w:t>свободный</w:t>
      </w:r>
      <w:r>
        <w:rPr>
          <w:spacing w:val="1"/>
          <w:sz w:val="24"/>
        </w:rPr>
        <w:t xml:space="preserve"> </w:t>
      </w:r>
      <w:r>
        <w:rPr>
          <w:sz w:val="24"/>
        </w:rPr>
        <w:t>доступ</w:t>
      </w:r>
      <w:r>
        <w:rPr>
          <w:spacing w:val="61"/>
          <w:sz w:val="24"/>
        </w:rPr>
        <w:t xml:space="preserve"> </w:t>
      </w:r>
      <w:r>
        <w:rPr>
          <w:sz w:val="24"/>
        </w:rPr>
        <w:t>ко</w:t>
      </w:r>
      <w:r>
        <w:rPr>
          <w:spacing w:val="61"/>
          <w:sz w:val="24"/>
        </w:rPr>
        <w:t xml:space="preserve"> </w:t>
      </w:r>
      <w:r>
        <w:rPr>
          <w:sz w:val="24"/>
        </w:rPr>
        <w:t>всем</w:t>
      </w:r>
      <w:r>
        <w:rPr>
          <w:spacing w:val="61"/>
          <w:sz w:val="24"/>
        </w:rPr>
        <w:t xml:space="preserve"> </w:t>
      </w:r>
      <w:r>
        <w:rPr>
          <w:sz w:val="24"/>
        </w:rPr>
        <w:t>ее</w:t>
      </w:r>
      <w:r>
        <w:rPr>
          <w:spacing w:val="60"/>
          <w:sz w:val="24"/>
        </w:rPr>
        <w:t xml:space="preserve"> </w:t>
      </w:r>
      <w:r>
        <w:rPr>
          <w:sz w:val="24"/>
        </w:rPr>
        <w:t>составляющим,</w:t>
      </w:r>
      <w:r>
        <w:rPr>
          <w:spacing w:val="61"/>
          <w:sz w:val="24"/>
        </w:rPr>
        <w:t xml:space="preserve"> </w:t>
      </w:r>
      <w:r>
        <w:rPr>
          <w:sz w:val="24"/>
        </w:rPr>
        <w:t>умеют</w:t>
      </w:r>
      <w:r>
        <w:rPr>
          <w:spacing w:val="61"/>
          <w:sz w:val="24"/>
        </w:rPr>
        <w:t xml:space="preserve"> </w:t>
      </w:r>
      <w:r>
        <w:rPr>
          <w:sz w:val="24"/>
        </w:rPr>
        <w:t>самостоятельно</w:t>
      </w:r>
      <w:r>
        <w:rPr>
          <w:spacing w:val="1"/>
          <w:sz w:val="24"/>
        </w:rPr>
        <w:t xml:space="preserve"> </w:t>
      </w:r>
      <w:r>
        <w:rPr>
          <w:sz w:val="24"/>
        </w:rPr>
        <w:t>действовать</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придерживаясь</w:t>
      </w:r>
      <w:r>
        <w:rPr>
          <w:spacing w:val="61"/>
          <w:sz w:val="24"/>
        </w:rPr>
        <w:t xml:space="preserve"> </w:t>
      </w:r>
      <w:r>
        <w:rPr>
          <w:sz w:val="24"/>
        </w:rPr>
        <w:t>норм</w:t>
      </w:r>
      <w:r>
        <w:rPr>
          <w:spacing w:val="61"/>
          <w:sz w:val="24"/>
        </w:rPr>
        <w:t xml:space="preserve"> </w:t>
      </w:r>
      <w:r>
        <w:rPr>
          <w:sz w:val="24"/>
        </w:rPr>
        <w:t>и</w:t>
      </w:r>
      <w:r>
        <w:rPr>
          <w:spacing w:val="61"/>
          <w:sz w:val="24"/>
        </w:rPr>
        <w:t xml:space="preserve"> </w:t>
      </w:r>
      <w:r>
        <w:rPr>
          <w:sz w:val="24"/>
        </w:rPr>
        <w:t>правил пребывания.</w:t>
      </w:r>
      <w:r>
        <w:rPr>
          <w:spacing w:val="60"/>
          <w:sz w:val="24"/>
        </w:rPr>
        <w:t xml:space="preserve"> </w:t>
      </w:r>
      <w:r>
        <w:rPr>
          <w:sz w:val="24"/>
        </w:rPr>
        <w:t>РППС</w:t>
      </w:r>
      <w:r>
        <w:rPr>
          <w:spacing w:val="60"/>
          <w:sz w:val="24"/>
        </w:rPr>
        <w:t xml:space="preserve"> </w:t>
      </w:r>
      <w:r>
        <w:rPr>
          <w:sz w:val="24"/>
        </w:rPr>
        <w:t>ДОУ,</w:t>
      </w:r>
      <w:r>
        <w:rPr>
          <w:spacing w:val="60"/>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ее</w:t>
      </w:r>
      <w:r>
        <w:rPr>
          <w:spacing w:val="1"/>
          <w:sz w:val="24"/>
        </w:rPr>
        <w:t xml:space="preserve"> </w:t>
      </w:r>
      <w:r>
        <w:rPr>
          <w:sz w:val="24"/>
        </w:rPr>
        <w:t>грамотной</w:t>
      </w:r>
      <w:r>
        <w:rPr>
          <w:spacing w:val="1"/>
          <w:sz w:val="24"/>
        </w:rPr>
        <w:t xml:space="preserve"> </w:t>
      </w:r>
      <w:r>
        <w:rPr>
          <w:sz w:val="24"/>
        </w:rPr>
        <w:t>организации,</w:t>
      </w:r>
      <w:r>
        <w:rPr>
          <w:spacing w:val="1"/>
          <w:sz w:val="24"/>
        </w:rPr>
        <w:t xml:space="preserve"> </w:t>
      </w:r>
      <w:r>
        <w:rPr>
          <w:sz w:val="24"/>
        </w:rPr>
        <w:t>обогащает</w:t>
      </w:r>
      <w:r>
        <w:rPr>
          <w:spacing w:val="1"/>
          <w:sz w:val="24"/>
        </w:rPr>
        <w:t xml:space="preserve"> </w:t>
      </w:r>
      <w:r>
        <w:rPr>
          <w:sz w:val="24"/>
        </w:rPr>
        <w:t>внутренний</w:t>
      </w:r>
      <w:r>
        <w:rPr>
          <w:spacing w:val="1"/>
          <w:sz w:val="24"/>
        </w:rPr>
        <w:t xml:space="preserve"> </w:t>
      </w:r>
      <w:r>
        <w:rPr>
          <w:sz w:val="24"/>
        </w:rPr>
        <w:t>мир</w:t>
      </w:r>
      <w:r>
        <w:rPr>
          <w:spacing w:val="1"/>
          <w:sz w:val="24"/>
        </w:rPr>
        <w:t xml:space="preserve"> </w:t>
      </w:r>
      <w:r>
        <w:rPr>
          <w:sz w:val="24"/>
        </w:rPr>
        <w:t>дошкольника,</w:t>
      </w:r>
      <w:r>
        <w:rPr>
          <w:spacing w:val="1"/>
          <w:sz w:val="24"/>
        </w:rPr>
        <w:t xml:space="preserve"> </w:t>
      </w:r>
      <w:r w:rsidRPr="00AE3E90">
        <w:rPr>
          <w:sz w:val="24"/>
          <w:szCs w:val="24"/>
        </w:rPr>
        <w:t>способствует формированию у</w:t>
      </w:r>
      <w:r w:rsidR="00FC4B3C">
        <w:rPr>
          <w:sz w:val="24"/>
          <w:szCs w:val="24"/>
        </w:rPr>
        <w:t xml:space="preserve"> </w:t>
      </w:r>
      <w:r w:rsidRPr="00AE3E90">
        <w:rPr>
          <w:sz w:val="24"/>
          <w:szCs w:val="24"/>
        </w:rPr>
        <w:t>него</w:t>
      </w:r>
      <w:r w:rsidRPr="00AE3E90">
        <w:rPr>
          <w:spacing w:val="28"/>
          <w:sz w:val="24"/>
          <w:szCs w:val="24"/>
        </w:rPr>
        <w:t xml:space="preserve"> </w:t>
      </w:r>
      <w:r w:rsidRPr="00AE3E90">
        <w:rPr>
          <w:sz w:val="24"/>
          <w:szCs w:val="24"/>
        </w:rPr>
        <w:t>чувства</w:t>
      </w:r>
      <w:r w:rsidRPr="00AE3E90">
        <w:rPr>
          <w:spacing w:val="25"/>
          <w:sz w:val="24"/>
          <w:szCs w:val="24"/>
        </w:rPr>
        <w:t xml:space="preserve"> </w:t>
      </w:r>
      <w:r w:rsidRPr="00AE3E90">
        <w:rPr>
          <w:sz w:val="24"/>
          <w:szCs w:val="24"/>
        </w:rPr>
        <w:t>вкуса</w:t>
      </w:r>
      <w:r w:rsidRPr="00AE3E90">
        <w:rPr>
          <w:spacing w:val="27"/>
          <w:sz w:val="24"/>
          <w:szCs w:val="24"/>
        </w:rPr>
        <w:t xml:space="preserve"> </w:t>
      </w:r>
      <w:r w:rsidRPr="00AE3E90">
        <w:rPr>
          <w:sz w:val="24"/>
          <w:szCs w:val="24"/>
        </w:rPr>
        <w:t xml:space="preserve">и </w:t>
      </w:r>
      <w:r w:rsidR="00AE3E90" w:rsidRPr="00AE3E90">
        <w:rPr>
          <w:sz w:val="24"/>
          <w:szCs w:val="24"/>
        </w:rPr>
        <w:t>стиля, создает</w:t>
      </w:r>
      <w:r w:rsidRPr="00AE3E90">
        <w:rPr>
          <w:spacing w:val="28"/>
          <w:sz w:val="24"/>
          <w:szCs w:val="24"/>
        </w:rPr>
        <w:t xml:space="preserve"> </w:t>
      </w:r>
      <w:r w:rsidRPr="00AE3E90">
        <w:rPr>
          <w:sz w:val="24"/>
          <w:szCs w:val="24"/>
        </w:rPr>
        <w:t>атмосферу</w:t>
      </w:r>
      <w:r w:rsidR="00AE3E90" w:rsidRPr="00AE3E90">
        <w:rPr>
          <w:sz w:val="24"/>
          <w:szCs w:val="24"/>
        </w:rPr>
        <w:t xml:space="preserve"> </w:t>
      </w:r>
      <w:r w:rsidRPr="00AE3E90">
        <w:rPr>
          <w:sz w:val="24"/>
          <w:szCs w:val="24"/>
        </w:rPr>
        <w:t>психологического</w:t>
      </w:r>
      <w:r w:rsidRPr="00AE3E90">
        <w:rPr>
          <w:spacing w:val="1"/>
          <w:sz w:val="24"/>
          <w:szCs w:val="24"/>
        </w:rPr>
        <w:t xml:space="preserve"> </w:t>
      </w:r>
      <w:r w:rsidRPr="00AE3E90">
        <w:rPr>
          <w:sz w:val="24"/>
          <w:szCs w:val="24"/>
        </w:rPr>
        <w:t>комфорта,</w:t>
      </w:r>
      <w:r w:rsidRPr="00AE3E90">
        <w:rPr>
          <w:spacing w:val="1"/>
          <w:sz w:val="24"/>
          <w:szCs w:val="24"/>
        </w:rPr>
        <w:t xml:space="preserve"> </w:t>
      </w:r>
      <w:r w:rsidRPr="00AE3E90">
        <w:rPr>
          <w:sz w:val="24"/>
          <w:szCs w:val="24"/>
        </w:rPr>
        <w:t>поднимает</w:t>
      </w:r>
      <w:r w:rsidRPr="00AE3E90">
        <w:rPr>
          <w:spacing w:val="1"/>
          <w:sz w:val="24"/>
          <w:szCs w:val="24"/>
        </w:rPr>
        <w:t xml:space="preserve"> </w:t>
      </w:r>
      <w:r w:rsidRPr="00AE3E90">
        <w:rPr>
          <w:sz w:val="24"/>
          <w:szCs w:val="24"/>
        </w:rPr>
        <w:t>настроение,</w:t>
      </w:r>
      <w:r w:rsidRPr="00AE3E90">
        <w:rPr>
          <w:spacing w:val="61"/>
          <w:sz w:val="24"/>
          <w:szCs w:val="24"/>
        </w:rPr>
        <w:t xml:space="preserve"> </w:t>
      </w:r>
      <w:r w:rsidRPr="00AE3E90">
        <w:rPr>
          <w:sz w:val="24"/>
          <w:szCs w:val="24"/>
        </w:rPr>
        <w:t>предупреждает</w:t>
      </w:r>
      <w:r w:rsidRPr="00AE3E90">
        <w:rPr>
          <w:spacing w:val="61"/>
          <w:sz w:val="24"/>
          <w:szCs w:val="24"/>
        </w:rPr>
        <w:t xml:space="preserve"> </w:t>
      </w:r>
      <w:r w:rsidRPr="00AE3E90">
        <w:rPr>
          <w:sz w:val="24"/>
          <w:szCs w:val="24"/>
        </w:rPr>
        <w:t>стрессовые</w:t>
      </w:r>
      <w:r w:rsidRPr="00AE3E90">
        <w:rPr>
          <w:spacing w:val="1"/>
          <w:sz w:val="24"/>
          <w:szCs w:val="24"/>
        </w:rPr>
        <w:t xml:space="preserve"> </w:t>
      </w:r>
      <w:r w:rsidRPr="00AE3E90">
        <w:rPr>
          <w:sz w:val="24"/>
          <w:szCs w:val="24"/>
        </w:rPr>
        <w:t>ситуации, способствует</w:t>
      </w:r>
      <w:r w:rsidRPr="00AE3E90">
        <w:rPr>
          <w:spacing w:val="4"/>
          <w:sz w:val="24"/>
          <w:szCs w:val="24"/>
        </w:rPr>
        <w:t xml:space="preserve"> </w:t>
      </w:r>
      <w:r w:rsidRPr="00AE3E90">
        <w:rPr>
          <w:sz w:val="24"/>
          <w:szCs w:val="24"/>
        </w:rPr>
        <w:t>позитивному</w:t>
      </w:r>
      <w:r w:rsidRPr="00AE3E90">
        <w:rPr>
          <w:spacing w:val="-11"/>
          <w:sz w:val="24"/>
          <w:szCs w:val="24"/>
        </w:rPr>
        <w:t xml:space="preserve"> </w:t>
      </w:r>
      <w:r w:rsidRPr="00AE3E90">
        <w:rPr>
          <w:sz w:val="24"/>
          <w:szCs w:val="24"/>
        </w:rPr>
        <w:t>восприятию</w:t>
      </w:r>
      <w:r w:rsidRPr="00AE3E90">
        <w:rPr>
          <w:spacing w:val="2"/>
          <w:sz w:val="24"/>
          <w:szCs w:val="24"/>
        </w:rPr>
        <w:t xml:space="preserve"> </w:t>
      </w:r>
      <w:r w:rsidRPr="00AE3E90">
        <w:rPr>
          <w:sz w:val="24"/>
          <w:szCs w:val="24"/>
        </w:rPr>
        <w:t>ребенком</w:t>
      </w:r>
      <w:r w:rsidRPr="00AE3E90">
        <w:rPr>
          <w:spacing w:val="-2"/>
          <w:sz w:val="24"/>
          <w:szCs w:val="24"/>
        </w:rPr>
        <w:t xml:space="preserve"> </w:t>
      </w:r>
      <w:r w:rsidRPr="00AE3E90">
        <w:rPr>
          <w:sz w:val="24"/>
          <w:szCs w:val="24"/>
        </w:rPr>
        <w:t>детского</w:t>
      </w:r>
      <w:r w:rsidRPr="00AE3E90">
        <w:rPr>
          <w:spacing w:val="-1"/>
          <w:sz w:val="24"/>
          <w:szCs w:val="24"/>
        </w:rPr>
        <w:t xml:space="preserve"> </w:t>
      </w:r>
      <w:r w:rsidRPr="00AE3E90">
        <w:rPr>
          <w:sz w:val="24"/>
          <w:szCs w:val="24"/>
        </w:rPr>
        <w:t>сада.</w:t>
      </w:r>
    </w:p>
    <w:p w14:paraId="4FC285A2" w14:textId="77777777" w:rsidR="00247181" w:rsidRPr="00247181" w:rsidRDefault="00FC4B3C" w:rsidP="00247181">
      <w:pPr>
        <w:ind w:left="567" w:right="669" w:firstLine="720"/>
        <w:jc w:val="both"/>
        <w:rPr>
          <w:sz w:val="24"/>
          <w:szCs w:val="24"/>
        </w:rPr>
      </w:pPr>
      <w:r w:rsidRPr="00FC4B3C">
        <w:rPr>
          <w:sz w:val="24"/>
          <w:szCs w:val="24"/>
        </w:rPr>
        <w:t>РППС</w:t>
      </w:r>
      <w:r>
        <w:rPr>
          <w:sz w:val="24"/>
          <w:szCs w:val="24"/>
        </w:rPr>
        <w:t xml:space="preserve"> </w:t>
      </w:r>
      <w:r w:rsidRPr="00FC4B3C">
        <w:rPr>
          <w:sz w:val="24"/>
          <w:szCs w:val="24"/>
        </w:rPr>
        <w:t>всех</w:t>
      </w:r>
      <w:r>
        <w:rPr>
          <w:sz w:val="24"/>
          <w:szCs w:val="24"/>
        </w:rPr>
        <w:t xml:space="preserve"> </w:t>
      </w:r>
      <w:r w:rsidRPr="00FC4B3C">
        <w:rPr>
          <w:sz w:val="24"/>
          <w:szCs w:val="24"/>
        </w:rPr>
        <w:t xml:space="preserve">помещений </w:t>
      </w:r>
      <w:r>
        <w:rPr>
          <w:sz w:val="24"/>
          <w:szCs w:val="24"/>
        </w:rPr>
        <w:t xml:space="preserve">ДОО </w:t>
      </w:r>
      <w:r w:rsidRPr="00FC4B3C">
        <w:rPr>
          <w:sz w:val="24"/>
          <w:szCs w:val="24"/>
        </w:rPr>
        <w:t>достаточно насыщена, выдержана мера «необходимого и</w:t>
      </w:r>
      <w:r>
        <w:rPr>
          <w:sz w:val="24"/>
          <w:szCs w:val="24"/>
        </w:rPr>
        <w:t xml:space="preserve"> </w:t>
      </w:r>
      <w:r w:rsidRPr="00FC4B3C">
        <w:rPr>
          <w:sz w:val="24"/>
          <w:szCs w:val="24"/>
        </w:rPr>
        <w:t>достаточного» для каждого вида деятельности, стимулируют процесс развития</w:t>
      </w:r>
      <w:r>
        <w:rPr>
          <w:sz w:val="24"/>
          <w:szCs w:val="24"/>
        </w:rPr>
        <w:t xml:space="preserve"> </w:t>
      </w:r>
      <w:r w:rsidRPr="00FC4B3C">
        <w:rPr>
          <w:sz w:val="24"/>
          <w:szCs w:val="24"/>
        </w:rPr>
        <w:t>и саморазвития, социализации и коррекции воспитанников. В детском саду не</w:t>
      </w:r>
      <w:r>
        <w:rPr>
          <w:sz w:val="24"/>
          <w:szCs w:val="24"/>
        </w:rPr>
        <w:t xml:space="preserve"> </w:t>
      </w:r>
      <w:r w:rsidRPr="00FC4B3C">
        <w:rPr>
          <w:sz w:val="24"/>
          <w:szCs w:val="24"/>
        </w:rPr>
        <w:t>только уютно, красиво, удобно и комфортно детям, но и созданная</w:t>
      </w:r>
      <w:r>
        <w:rPr>
          <w:sz w:val="24"/>
          <w:szCs w:val="24"/>
        </w:rPr>
        <w:t xml:space="preserve"> </w:t>
      </w:r>
      <w:r w:rsidRPr="00FC4B3C">
        <w:rPr>
          <w:sz w:val="24"/>
          <w:szCs w:val="24"/>
        </w:rPr>
        <w:t>развивающая среда</w:t>
      </w:r>
      <w:r>
        <w:rPr>
          <w:sz w:val="24"/>
          <w:szCs w:val="24"/>
        </w:rPr>
        <w:t xml:space="preserve"> </w:t>
      </w:r>
      <w:r w:rsidRPr="00FC4B3C">
        <w:rPr>
          <w:sz w:val="24"/>
          <w:szCs w:val="24"/>
        </w:rPr>
        <w:t>открывает нашим воспитанникам весь спектр</w:t>
      </w:r>
      <w:r>
        <w:rPr>
          <w:sz w:val="24"/>
          <w:szCs w:val="24"/>
        </w:rPr>
        <w:t xml:space="preserve"> </w:t>
      </w:r>
      <w:r w:rsidRPr="00FC4B3C">
        <w:rPr>
          <w:sz w:val="24"/>
          <w:szCs w:val="24"/>
        </w:rPr>
        <w:t>возможностей, направляет усилия детей на</w:t>
      </w:r>
      <w:r>
        <w:rPr>
          <w:sz w:val="24"/>
          <w:szCs w:val="24"/>
        </w:rPr>
        <w:t xml:space="preserve"> </w:t>
      </w:r>
      <w:r w:rsidRPr="00FC4B3C">
        <w:rPr>
          <w:sz w:val="24"/>
          <w:szCs w:val="24"/>
        </w:rPr>
        <w:t>эффективное использование</w:t>
      </w:r>
      <w:r>
        <w:rPr>
          <w:sz w:val="24"/>
          <w:szCs w:val="24"/>
        </w:rPr>
        <w:t xml:space="preserve"> </w:t>
      </w:r>
      <w:r w:rsidRPr="00FC4B3C">
        <w:rPr>
          <w:sz w:val="24"/>
          <w:szCs w:val="24"/>
        </w:rPr>
        <w:t>отдельных ее элементов.</w:t>
      </w:r>
      <w:r w:rsidR="00247181" w:rsidRPr="00247181">
        <w:rPr>
          <w:sz w:val="24"/>
        </w:rPr>
        <w:t xml:space="preserve"> </w:t>
      </w:r>
      <w:r w:rsidR="00247181" w:rsidRPr="00247181">
        <w:rPr>
          <w:sz w:val="24"/>
          <w:szCs w:val="24"/>
        </w:rPr>
        <w:t>При выборе материалов и игрушек для ППС администрация МБДОУ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748D7762" w14:textId="77777777" w:rsidR="00EF4281" w:rsidRPr="00AE3E90" w:rsidRDefault="00EF4281" w:rsidP="00EF4281">
      <w:pPr>
        <w:pStyle w:val="a3"/>
        <w:ind w:left="1249" w:firstLine="0"/>
        <w:rPr>
          <w:b/>
          <w:bCs/>
          <w:i/>
          <w:iCs/>
        </w:rPr>
      </w:pPr>
      <w:r w:rsidRPr="00AE3E90">
        <w:rPr>
          <w:b/>
          <w:bCs/>
          <w:i/>
          <w:iCs/>
        </w:rPr>
        <w:t>Воспитывающее</w:t>
      </w:r>
      <w:r w:rsidRPr="00AE3E90">
        <w:rPr>
          <w:b/>
          <w:bCs/>
          <w:i/>
          <w:iCs/>
          <w:spacing w:val="-9"/>
        </w:rPr>
        <w:t xml:space="preserve"> </w:t>
      </w:r>
      <w:r w:rsidRPr="00AE3E90">
        <w:rPr>
          <w:b/>
          <w:bCs/>
          <w:i/>
          <w:iCs/>
        </w:rPr>
        <w:t>влияние</w:t>
      </w:r>
      <w:r w:rsidRPr="00AE3E90">
        <w:rPr>
          <w:b/>
          <w:bCs/>
          <w:i/>
          <w:iCs/>
          <w:spacing w:val="-7"/>
        </w:rPr>
        <w:t xml:space="preserve"> </w:t>
      </w:r>
      <w:r w:rsidRPr="00AE3E90">
        <w:rPr>
          <w:b/>
          <w:bCs/>
          <w:i/>
          <w:iCs/>
        </w:rPr>
        <w:t>на</w:t>
      </w:r>
      <w:r w:rsidRPr="00AE3E90">
        <w:rPr>
          <w:b/>
          <w:bCs/>
          <w:i/>
          <w:iCs/>
          <w:spacing w:val="-9"/>
        </w:rPr>
        <w:t xml:space="preserve"> </w:t>
      </w:r>
      <w:r w:rsidRPr="00AE3E90">
        <w:rPr>
          <w:b/>
          <w:bCs/>
          <w:i/>
          <w:iCs/>
        </w:rPr>
        <w:t>ребенка</w:t>
      </w:r>
      <w:r w:rsidRPr="00AE3E90">
        <w:rPr>
          <w:b/>
          <w:bCs/>
          <w:i/>
          <w:iCs/>
          <w:spacing w:val="-9"/>
        </w:rPr>
        <w:t xml:space="preserve"> </w:t>
      </w:r>
      <w:r w:rsidRPr="00AE3E90">
        <w:rPr>
          <w:b/>
          <w:bCs/>
          <w:i/>
          <w:iCs/>
        </w:rPr>
        <w:t>осуществляется</w:t>
      </w:r>
      <w:r w:rsidRPr="00AE3E90">
        <w:rPr>
          <w:b/>
          <w:bCs/>
          <w:i/>
          <w:iCs/>
          <w:spacing w:val="-3"/>
        </w:rPr>
        <w:t xml:space="preserve"> </w:t>
      </w:r>
      <w:r w:rsidRPr="00AE3E90">
        <w:rPr>
          <w:b/>
          <w:bCs/>
          <w:i/>
          <w:iCs/>
        </w:rPr>
        <w:t>через:</w:t>
      </w:r>
    </w:p>
    <w:p w14:paraId="7229DB24" w14:textId="77777777" w:rsidR="00EF4281" w:rsidRDefault="00EF4281" w:rsidP="00A33441">
      <w:pPr>
        <w:pStyle w:val="a5"/>
        <w:numPr>
          <w:ilvl w:val="1"/>
          <w:numId w:val="33"/>
        </w:numPr>
        <w:tabs>
          <w:tab w:val="left" w:pos="1447"/>
        </w:tabs>
        <w:ind w:right="689" w:firstLine="708"/>
        <w:rPr>
          <w:sz w:val="24"/>
        </w:rPr>
      </w:pPr>
      <w:r>
        <w:rPr>
          <w:sz w:val="24"/>
        </w:rPr>
        <w:t>оформление</w:t>
      </w:r>
      <w:r>
        <w:rPr>
          <w:spacing w:val="1"/>
          <w:sz w:val="24"/>
        </w:rPr>
        <w:t xml:space="preserve"> </w:t>
      </w:r>
      <w:r>
        <w:rPr>
          <w:sz w:val="24"/>
        </w:rPr>
        <w:t>интерьера</w:t>
      </w:r>
      <w:r>
        <w:rPr>
          <w:spacing w:val="1"/>
          <w:sz w:val="24"/>
        </w:rPr>
        <w:t xml:space="preserve"> </w:t>
      </w:r>
      <w:r>
        <w:rPr>
          <w:sz w:val="24"/>
        </w:rPr>
        <w:t>дошкольных</w:t>
      </w:r>
      <w:r>
        <w:rPr>
          <w:spacing w:val="1"/>
          <w:sz w:val="24"/>
        </w:rPr>
        <w:t xml:space="preserve"> </w:t>
      </w:r>
      <w:r>
        <w:rPr>
          <w:sz w:val="24"/>
        </w:rPr>
        <w:t>помещений</w:t>
      </w:r>
      <w:r>
        <w:rPr>
          <w:spacing w:val="1"/>
          <w:sz w:val="24"/>
        </w:rPr>
        <w:t xml:space="preserve"> </w:t>
      </w:r>
      <w:r>
        <w:rPr>
          <w:sz w:val="24"/>
        </w:rPr>
        <w:t>(групп,</w:t>
      </w:r>
      <w:r>
        <w:rPr>
          <w:spacing w:val="60"/>
          <w:sz w:val="24"/>
        </w:rPr>
        <w:t xml:space="preserve"> </w:t>
      </w:r>
      <w:r>
        <w:rPr>
          <w:sz w:val="24"/>
        </w:rPr>
        <w:t>спален,</w:t>
      </w:r>
      <w:r>
        <w:rPr>
          <w:spacing w:val="60"/>
          <w:sz w:val="24"/>
        </w:rPr>
        <w:t xml:space="preserve"> </w:t>
      </w:r>
      <w:r>
        <w:rPr>
          <w:sz w:val="24"/>
        </w:rPr>
        <w:t>коридоров,</w:t>
      </w:r>
      <w:r>
        <w:rPr>
          <w:spacing w:val="1"/>
          <w:sz w:val="24"/>
        </w:rPr>
        <w:t xml:space="preserve"> </w:t>
      </w:r>
      <w:r>
        <w:rPr>
          <w:sz w:val="24"/>
        </w:rPr>
        <w:t>залов,</w:t>
      </w:r>
      <w:r>
        <w:rPr>
          <w:spacing w:val="-1"/>
          <w:sz w:val="24"/>
        </w:rPr>
        <w:t xml:space="preserve"> </w:t>
      </w:r>
      <w:r>
        <w:rPr>
          <w:sz w:val="24"/>
        </w:rPr>
        <w:t>лестничных</w:t>
      </w:r>
      <w:r>
        <w:rPr>
          <w:spacing w:val="3"/>
          <w:sz w:val="24"/>
        </w:rPr>
        <w:t xml:space="preserve"> </w:t>
      </w:r>
      <w:r>
        <w:rPr>
          <w:sz w:val="24"/>
        </w:rPr>
        <w:t>пролетов</w:t>
      </w:r>
      <w:r>
        <w:rPr>
          <w:spacing w:val="-2"/>
          <w:sz w:val="24"/>
        </w:rPr>
        <w:t xml:space="preserve"> </w:t>
      </w:r>
      <w:r>
        <w:rPr>
          <w:sz w:val="24"/>
        </w:rPr>
        <w:t>и</w:t>
      </w:r>
      <w:r>
        <w:rPr>
          <w:spacing w:val="-4"/>
          <w:sz w:val="24"/>
        </w:rPr>
        <w:t xml:space="preserve"> </w:t>
      </w:r>
      <w:r>
        <w:rPr>
          <w:sz w:val="24"/>
        </w:rPr>
        <w:t>т.п.)</w:t>
      </w:r>
      <w:r>
        <w:rPr>
          <w:spacing w:val="-1"/>
          <w:sz w:val="24"/>
        </w:rPr>
        <w:t xml:space="preserve"> </w:t>
      </w:r>
      <w:r>
        <w:rPr>
          <w:sz w:val="24"/>
        </w:rPr>
        <w:t>и</w:t>
      </w:r>
      <w:r>
        <w:rPr>
          <w:spacing w:val="-4"/>
          <w:sz w:val="24"/>
        </w:rPr>
        <w:t xml:space="preserve"> </w:t>
      </w:r>
      <w:r>
        <w:rPr>
          <w:sz w:val="24"/>
        </w:rPr>
        <w:t>их</w:t>
      </w:r>
      <w:r>
        <w:rPr>
          <w:spacing w:val="1"/>
          <w:sz w:val="24"/>
        </w:rPr>
        <w:t xml:space="preserve"> </w:t>
      </w:r>
      <w:r>
        <w:rPr>
          <w:sz w:val="24"/>
        </w:rPr>
        <w:t>периодическая</w:t>
      </w:r>
      <w:r>
        <w:rPr>
          <w:spacing w:val="-1"/>
          <w:sz w:val="24"/>
        </w:rPr>
        <w:t xml:space="preserve"> </w:t>
      </w:r>
      <w:r>
        <w:rPr>
          <w:sz w:val="24"/>
        </w:rPr>
        <w:t>переориентация;</w:t>
      </w:r>
    </w:p>
    <w:p w14:paraId="4AC8EDB0" w14:textId="77777777" w:rsidR="00EF4281" w:rsidRDefault="00EF4281" w:rsidP="00A33441">
      <w:pPr>
        <w:pStyle w:val="a5"/>
        <w:numPr>
          <w:ilvl w:val="1"/>
          <w:numId w:val="33"/>
        </w:numPr>
        <w:tabs>
          <w:tab w:val="left" w:pos="1389"/>
        </w:tabs>
        <w:ind w:left="1388" w:hanging="140"/>
        <w:rPr>
          <w:sz w:val="24"/>
        </w:rPr>
      </w:pPr>
      <w:r>
        <w:rPr>
          <w:sz w:val="24"/>
        </w:rPr>
        <w:lastRenderedPageBreak/>
        <w:t>размещение</w:t>
      </w:r>
      <w:r>
        <w:rPr>
          <w:spacing w:val="-8"/>
          <w:sz w:val="24"/>
        </w:rPr>
        <w:t xml:space="preserve"> </w:t>
      </w:r>
      <w:r>
        <w:rPr>
          <w:sz w:val="24"/>
        </w:rPr>
        <w:t>на</w:t>
      </w:r>
      <w:r>
        <w:rPr>
          <w:spacing w:val="-8"/>
          <w:sz w:val="24"/>
        </w:rPr>
        <w:t xml:space="preserve"> </w:t>
      </w:r>
      <w:r>
        <w:rPr>
          <w:sz w:val="24"/>
        </w:rPr>
        <w:t>стенах</w:t>
      </w:r>
      <w:r>
        <w:rPr>
          <w:spacing w:val="-1"/>
          <w:sz w:val="24"/>
        </w:rPr>
        <w:t xml:space="preserve"> </w:t>
      </w:r>
      <w:r>
        <w:rPr>
          <w:sz w:val="24"/>
        </w:rPr>
        <w:t>ДОУ</w:t>
      </w:r>
      <w:r>
        <w:rPr>
          <w:spacing w:val="-6"/>
          <w:sz w:val="24"/>
        </w:rPr>
        <w:t xml:space="preserve"> </w:t>
      </w:r>
      <w:r>
        <w:rPr>
          <w:sz w:val="24"/>
        </w:rPr>
        <w:t>регулярно</w:t>
      </w:r>
      <w:r>
        <w:rPr>
          <w:spacing w:val="-4"/>
          <w:sz w:val="24"/>
        </w:rPr>
        <w:t xml:space="preserve"> </w:t>
      </w:r>
      <w:r>
        <w:rPr>
          <w:sz w:val="24"/>
        </w:rPr>
        <w:t>сменяемых</w:t>
      </w:r>
      <w:r>
        <w:rPr>
          <w:spacing w:val="-2"/>
          <w:sz w:val="24"/>
        </w:rPr>
        <w:t xml:space="preserve"> </w:t>
      </w:r>
      <w:r>
        <w:rPr>
          <w:sz w:val="24"/>
        </w:rPr>
        <w:t>экспозиций;</w:t>
      </w:r>
    </w:p>
    <w:p w14:paraId="19534B49" w14:textId="77777777" w:rsidR="00EF4281" w:rsidRDefault="00EF4281" w:rsidP="00A33441">
      <w:pPr>
        <w:pStyle w:val="a5"/>
        <w:numPr>
          <w:ilvl w:val="1"/>
          <w:numId w:val="33"/>
        </w:numPr>
        <w:tabs>
          <w:tab w:val="left" w:pos="1593"/>
        </w:tabs>
        <w:ind w:right="690" w:firstLine="708"/>
        <w:rPr>
          <w:sz w:val="24"/>
        </w:rPr>
      </w:pPr>
      <w:r>
        <w:rPr>
          <w:sz w:val="24"/>
        </w:rPr>
        <w:t>озеленение</w:t>
      </w:r>
      <w:r>
        <w:rPr>
          <w:spacing w:val="1"/>
          <w:sz w:val="24"/>
        </w:rPr>
        <w:t xml:space="preserve"> </w:t>
      </w:r>
      <w:r>
        <w:rPr>
          <w:sz w:val="24"/>
        </w:rPr>
        <w:t>присадовой</w:t>
      </w:r>
      <w:r>
        <w:rPr>
          <w:spacing w:val="1"/>
          <w:sz w:val="24"/>
        </w:rPr>
        <w:t xml:space="preserve"> </w:t>
      </w:r>
      <w:r>
        <w:rPr>
          <w:sz w:val="24"/>
        </w:rPr>
        <w:t>территории,</w:t>
      </w:r>
      <w:r>
        <w:rPr>
          <w:spacing w:val="1"/>
          <w:sz w:val="24"/>
        </w:rPr>
        <w:t xml:space="preserve"> </w:t>
      </w:r>
      <w:r>
        <w:rPr>
          <w:sz w:val="24"/>
        </w:rPr>
        <w:t>разбивка</w:t>
      </w:r>
      <w:r>
        <w:rPr>
          <w:spacing w:val="1"/>
          <w:sz w:val="24"/>
        </w:rPr>
        <w:t xml:space="preserve"> </w:t>
      </w:r>
      <w:r>
        <w:rPr>
          <w:sz w:val="24"/>
        </w:rPr>
        <w:t>клумб,</w:t>
      </w:r>
      <w:r>
        <w:rPr>
          <w:spacing w:val="1"/>
          <w:sz w:val="24"/>
        </w:rPr>
        <w:t xml:space="preserve"> </w:t>
      </w:r>
      <w:r>
        <w:rPr>
          <w:sz w:val="24"/>
        </w:rPr>
        <w:t>посадка</w:t>
      </w:r>
      <w:r>
        <w:rPr>
          <w:spacing w:val="1"/>
          <w:sz w:val="24"/>
        </w:rPr>
        <w:t xml:space="preserve"> </w:t>
      </w:r>
      <w:r>
        <w:rPr>
          <w:sz w:val="24"/>
        </w:rPr>
        <w:t>деревьев,</w:t>
      </w:r>
      <w:r>
        <w:rPr>
          <w:spacing w:val="1"/>
          <w:sz w:val="24"/>
        </w:rPr>
        <w:t xml:space="preserve"> </w:t>
      </w:r>
      <w:r>
        <w:rPr>
          <w:sz w:val="24"/>
        </w:rPr>
        <w:t>оборудование</w:t>
      </w:r>
      <w:r>
        <w:rPr>
          <w:spacing w:val="61"/>
          <w:sz w:val="24"/>
        </w:rPr>
        <w:t xml:space="preserve"> </w:t>
      </w:r>
      <w:r>
        <w:rPr>
          <w:sz w:val="24"/>
        </w:rPr>
        <w:t xml:space="preserve">спортивных и игровых </w:t>
      </w:r>
      <w:r w:rsidR="00AE3E90">
        <w:rPr>
          <w:sz w:val="24"/>
        </w:rPr>
        <w:t>площадок, доступных</w:t>
      </w:r>
      <w:r>
        <w:rPr>
          <w:sz w:val="24"/>
        </w:rPr>
        <w:t xml:space="preserve"> и приспособленных</w:t>
      </w:r>
      <w:r>
        <w:rPr>
          <w:spacing w:val="1"/>
          <w:sz w:val="24"/>
        </w:rPr>
        <w:t xml:space="preserve"> </w:t>
      </w:r>
      <w:r>
        <w:rPr>
          <w:sz w:val="24"/>
        </w:rPr>
        <w:t>для дошкольников разных возрастных категорий, разделяющих свободное пространство</w:t>
      </w:r>
      <w:r>
        <w:rPr>
          <w:spacing w:val="1"/>
          <w:sz w:val="24"/>
        </w:rPr>
        <w:t xml:space="preserve"> </w:t>
      </w:r>
      <w:r>
        <w:rPr>
          <w:sz w:val="24"/>
        </w:rPr>
        <w:t>ДОУ</w:t>
      </w:r>
      <w:r>
        <w:rPr>
          <w:spacing w:val="-4"/>
          <w:sz w:val="24"/>
        </w:rPr>
        <w:t xml:space="preserve"> </w:t>
      </w:r>
      <w:r>
        <w:rPr>
          <w:sz w:val="24"/>
        </w:rPr>
        <w:t>на</w:t>
      </w:r>
      <w:r>
        <w:rPr>
          <w:spacing w:val="1"/>
          <w:sz w:val="24"/>
        </w:rPr>
        <w:t xml:space="preserve"> </w:t>
      </w:r>
      <w:r>
        <w:rPr>
          <w:sz w:val="24"/>
        </w:rPr>
        <w:t>зоны</w:t>
      </w:r>
      <w:r>
        <w:rPr>
          <w:spacing w:val="-1"/>
          <w:sz w:val="24"/>
        </w:rPr>
        <w:t xml:space="preserve"> </w:t>
      </w:r>
      <w:r w:rsidR="00AE3E90">
        <w:rPr>
          <w:sz w:val="24"/>
        </w:rPr>
        <w:t>активного и</w:t>
      </w:r>
      <w:r>
        <w:rPr>
          <w:spacing w:val="-3"/>
          <w:sz w:val="24"/>
        </w:rPr>
        <w:t xml:space="preserve"> </w:t>
      </w:r>
      <w:r>
        <w:rPr>
          <w:sz w:val="24"/>
        </w:rPr>
        <w:t>тихого</w:t>
      </w:r>
      <w:r>
        <w:rPr>
          <w:spacing w:val="-1"/>
          <w:sz w:val="24"/>
        </w:rPr>
        <w:t xml:space="preserve"> </w:t>
      </w:r>
      <w:r>
        <w:rPr>
          <w:sz w:val="24"/>
        </w:rPr>
        <w:t>отдыха;</w:t>
      </w:r>
    </w:p>
    <w:p w14:paraId="2B7BFAE6" w14:textId="77777777" w:rsidR="00EF4281" w:rsidRDefault="00EF4281" w:rsidP="00A33441">
      <w:pPr>
        <w:pStyle w:val="a5"/>
        <w:numPr>
          <w:ilvl w:val="1"/>
          <w:numId w:val="33"/>
        </w:numPr>
        <w:tabs>
          <w:tab w:val="left" w:pos="1586"/>
        </w:tabs>
        <w:ind w:right="689" w:firstLine="708"/>
        <w:rPr>
          <w:sz w:val="24"/>
        </w:rPr>
      </w:pPr>
      <w:r>
        <w:rPr>
          <w:sz w:val="24"/>
        </w:rPr>
        <w:t>регулярную организацию</w:t>
      </w:r>
      <w:r>
        <w:rPr>
          <w:spacing w:val="1"/>
          <w:sz w:val="24"/>
        </w:rPr>
        <w:t xml:space="preserve"> </w:t>
      </w:r>
      <w:r>
        <w:rPr>
          <w:sz w:val="24"/>
        </w:rPr>
        <w:t>и проведение</w:t>
      </w:r>
      <w:r>
        <w:rPr>
          <w:spacing w:val="1"/>
          <w:sz w:val="24"/>
        </w:rPr>
        <w:t xml:space="preserve"> </w:t>
      </w:r>
      <w:r>
        <w:rPr>
          <w:sz w:val="24"/>
        </w:rPr>
        <w:t>конкурсов, творческих проектов по</w:t>
      </w:r>
      <w:r>
        <w:rPr>
          <w:spacing w:val="1"/>
          <w:sz w:val="24"/>
        </w:rPr>
        <w:t xml:space="preserve"> </w:t>
      </w:r>
      <w:r>
        <w:rPr>
          <w:sz w:val="24"/>
        </w:rPr>
        <w:t>благоустройству</w:t>
      </w:r>
      <w:r>
        <w:rPr>
          <w:spacing w:val="1"/>
          <w:sz w:val="24"/>
        </w:rPr>
        <w:t xml:space="preserve"> </w:t>
      </w:r>
      <w:r>
        <w:rPr>
          <w:sz w:val="24"/>
        </w:rPr>
        <w:t>различных</w:t>
      </w:r>
      <w:r>
        <w:rPr>
          <w:spacing w:val="1"/>
          <w:sz w:val="24"/>
        </w:rPr>
        <w:t xml:space="preserve"> </w:t>
      </w:r>
      <w:r>
        <w:rPr>
          <w:sz w:val="24"/>
        </w:rPr>
        <w:t>участков</w:t>
      </w:r>
      <w:r>
        <w:rPr>
          <w:spacing w:val="1"/>
          <w:sz w:val="24"/>
        </w:rPr>
        <w:t xml:space="preserve"> </w:t>
      </w:r>
      <w:r>
        <w:rPr>
          <w:sz w:val="24"/>
        </w:rPr>
        <w:t>присадовой</w:t>
      </w:r>
      <w:r>
        <w:rPr>
          <w:spacing w:val="1"/>
          <w:sz w:val="24"/>
        </w:rPr>
        <w:t xml:space="preserve"> </w:t>
      </w:r>
      <w:r>
        <w:rPr>
          <w:sz w:val="24"/>
        </w:rPr>
        <w:t>территории</w:t>
      </w:r>
      <w:r>
        <w:rPr>
          <w:spacing w:val="1"/>
          <w:sz w:val="24"/>
        </w:rPr>
        <w:t xml:space="preserve"> </w:t>
      </w:r>
      <w:r>
        <w:rPr>
          <w:sz w:val="24"/>
        </w:rPr>
        <w:t>(например,</w:t>
      </w:r>
      <w:r>
        <w:rPr>
          <w:spacing w:val="1"/>
          <w:sz w:val="24"/>
        </w:rPr>
        <w:t xml:space="preserve"> </w:t>
      </w:r>
      <w:r>
        <w:rPr>
          <w:sz w:val="24"/>
        </w:rPr>
        <w:t>высадке</w:t>
      </w:r>
      <w:r>
        <w:rPr>
          <w:spacing w:val="1"/>
          <w:sz w:val="24"/>
        </w:rPr>
        <w:t xml:space="preserve"> </w:t>
      </w:r>
      <w:r>
        <w:rPr>
          <w:sz w:val="24"/>
        </w:rPr>
        <w:t>культурных</w:t>
      </w:r>
      <w:r>
        <w:rPr>
          <w:spacing w:val="1"/>
          <w:sz w:val="24"/>
        </w:rPr>
        <w:t xml:space="preserve"> </w:t>
      </w:r>
      <w:r>
        <w:rPr>
          <w:sz w:val="24"/>
        </w:rPr>
        <w:t>растений);</w:t>
      </w:r>
    </w:p>
    <w:p w14:paraId="4E55190E" w14:textId="77777777" w:rsidR="00EF4281" w:rsidRDefault="00EF4281" w:rsidP="00A33441">
      <w:pPr>
        <w:pStyle w:val="a5"/>
        <w:numPr>
          <w:ilvl w:val="1"/>
          <w:numId w:val="33"/>
        </w:numPr>
        <w:tabs>
          <w:tab w:val="left" w:pos="1557"/>
        </w:tabs>
        <w:ind w:right="691" w:firstLine="708"/>
        <w:rPr>
          <w:sz w:val="24"/>
        </w:rPr>
      </w:pPr>
      <w:r>
        <w:rPr>
          <w:sz w:val="24"/>
        </w:rPr>
        <w:t>акцентирование</w:t>
      </w:r>
      <w:r>
        <w:rPr>
          <w:spacing w:val="1"/>
          <w:sz w:val="24"/>
        </w:rPr>
        <w:t xml:space="preserve"> </w:t>
      </w:r>
      <w:r>
        <w:rPr>
          <w:sz w:val="24"/>
        </w:rPr>
        <w:t>внимания</w:t>
      </w:r>
      <w:r>
        <w:rPr>
          <w:spacing w:val="1"/>
          <w:sz w:val="24"/>
        </w:rPr>
        <w:t xml:space="preserve"> </w:t>
      </w:r>
      <w:r>
        <w:rPr>
          <w:sz w:val="24"/>
        </w:rPr>
        <w:t>дошкольников</w:t>
      </w:r>
      <w:r>
        <w:rPr>
          <w:spacing w:val="1"/>
          <w:sz w:val="24"/>
        </w:rPr>
        <w:t xml:space="preserve"> </w:t>
      </w:r>
      <w:r>
        <w:rPr>
          <w:sz w:val="24"/>
        </w:rPr>
        <w:t>посредством</w:t>
      </w:r>
      <w:r>
        <w:rPr>
          <w:spacing w:val="1"/>
          <w:sz w:val="24"/>
        </w:rPr>
        <w:t xml:space="preserve"> </w:t>
      </w:r>
      <w:r>
        <w:rPr>
          <w:sz w:val="24"/>
        </w:rPr>
        <w:t>элементов</w:t>
      </w:r>
      <w:r>
        <w:rPr>
          <w:spacing w:val="61"/>
          <w:sz w:val="24"/>
        </w:rPr>
        <w:t xml:space="preserve"> </w:t>
      </w:r>
      <w:r>
        <w:rPr>
          <w:sz w:val="24"/>
        </w:rPr>
        <w:t>РППС</w:t>
      </w:r>
      <w:r>
        <w:rPr>
          <w:spacing w:val="1"/>
          <w:sz w:val="24"/>
        </w:rPr>
        <w:t xml:space="preserve"> </w:t>
      </w:r>
      <w:r>
        <w:rPr>
          <w:sz w:val="24"/>
        </w:rPr>
        <w:t>(стенды, плакаты,</w:t>
      </w:r>
      <w:r>
        <w:rPr>
          <w:spacing w:val="1"/>
          <w:sz w:val="24"/>
        </w:rPr>
        <w:t xml:space="preserve"> </w:t>
      </w:r>
      <w:r>
        <w:rPr>
          <w:sz w:val="24"/>
        </w:rPr>
        <w:t>инсталляции)</w:t>
      </w:r>
      <w:r>
        <w:rPr>
          <w:spacing w:val="1"/>
          <w:sz w:val="24"/>
        </w:rPr>
        <w:t xml:space="preserve"> </w:t>
      </w:r>
      <w:r>
        <w:rPr>
          <w:sz w:val="24"/>
        </w:rPr>
        <w:t>на</w:t>
      </w:r>
      <w:r>
        <w:rPr>
          <w:spacing w:val="60"/>
          <w:sz w:val="24"/>
        </w:rPr>
        <w:t xml:space="preserve"> </w:t>
      </w:r>
      <w:r>
        <w:rPr>
          <w:sz w:val="24"/>
        </w:rPr>
        <w:t>важных</w:t>
      </w:r>
      <w:r>
        <w:rPr>
          <w:spacing w:val="60"/>
          <w:sz w:val="24"/>
        </w:rPr>
        <w:t xml:space="preserve"> </w:t>
      </w:r>
      <w:r>
        <w:rPr>
          <w:sz w:val="24"/>
        </w:rPr>
        <w:t>для</w:t>
      </w:r>
      <w:r>
        <w:rPr>
          <w:spacing w:val="60"/>
          <w:sz w:val="24"/>
        </w:rPr>
        <w:t xml:space="preserve"> </w:t>
      </w:r>
      <w:r>
        <w:rPr>
          <w:sz w:val="24"/>
        </w:rPr>
        <w:t>воспитания</w:t>
      </w:r>
      <w:r>
        <w:rPr>
          <w:spacing w:val="60"/>
          <w:sz w:val="24"/>
        </w:rPr>
        <w:t xml:space="preserve"> </w:t>
      </w:r>
      <w:r>
        <w:rPr>
          <w:sz w:val="24"/>
        </w:rPr>
        <w:t>ценностях</w:t>
      </w:r>
      <w:r>
        <w:rPr>
          <w:spacing w:val="60"/>
          <w:sz w:val="24"/>
        </w:rPr>
        <w:t xml:space="preserve"> </w:t>
      </w:r>
      <w:r>
        <w:rPr>
          <w:sz w:val="24"/>
        </w:rPr>
        <w:t>детского</w:t>
      </w:r>
      <w:r>
        <w:rPr>
          <w:spacing w:val="60"/>
          <w:sz w:val="24"/>
        </w:rPr>
        <w:t xml:space="preserve"> </w:t>
      </w:r>
      <w:r>
        <w:rPr>
          <w:sz w:val="24"/>
        </w:rPr>
        <w:t>сада,</w:t>
      </w:r>
      <w:r>
        <w:rPr>
          <w:spacing w:val="1"/>
          <w:sz w:val="24"/>
        </w:rPr>
        <w:t xml:space="preserve"> </w:t>
      </w:r>
      <w:r>
        <w:rPr>
          <w:sz w:val="24"/>
        </w:rPr>
        <w:t>его</w:t>
      </w:r>
      <w:r>
        <w:rPr>
          <w:spacing w:val="51"/>
          <w:sz w:val="24"/>
        </w:rPr>
        <w:t xml:space="preserve"> </w:t>
      </w:r>
      <w:r>
        <w:rPr>
          <w:sz w:val="24"/>
        </w:rPr>
        <w:t>традициях, правилах.</w:t>
      </w:r>
    </w:p>
    <w:p w14:paraId="31AEFD36" w14:textId="77777777" w:rsidR="00FC4B3C" w:rsidRDefault="00FC4B3C" w:rsidP="00FC4B3C">
      <w:pPr>
        <w:pStyle w:val="a5"/>
        <w:tabs>
          <w:tab w:val="left" w:pos="1557"/>
          <w:tab w:val="left" w:pos="9899"/>
        </w:tabs>
        <w:ind w:left="567" w:right="692" w:firstLine="720"/>
        <w:rPr>
          <w:sz w:val="24"/>
        </w:rPr>
      </w:pPr>
      <w:r w:rsidRPr="00FC4B3C">
        <w:rPr>
          <w:sz w:val="24"/>
        </w:rPr>
        <w:t>Состояние материальной и технической базы учреждения обеспечивает</w:t>
      </w:r>
      <w:r>
        <w:rPr>
          <w:sz w:val="24"/>
        </w:rPr>
        <w:t xml:space="preserve"> </w:t>
      </w:r>
      <w:r w:rsidRPr="00FC4B3C">
        <w:rPr>
          <w:sz w:val="24"/>
        </w:rPr>
        <w:t>реализацию</w:t>
      </w:r>
      <w:r>
        <w:rPr>
          <w:sz w:val="24"/>
        </w:rPr>
        <w:t xml:space="preserve"> </w:t>
      </w:r>
      <w:r w:rsidRPr="00FC4B3C">
        <w:rPr>
          <w:sz w:val="24"/>
        </w:rPr>
        <w:t xml:space="preserve">образовательной </w:t>
      </w:r>
      <w:r>
        <w:rPr>
          <w:sz w:val="24"/>
        </w:rPr>
        <w:t>П</w:t>
      </w:r>
      <w:r w:rsidRPr="00FC4B3C">
        <w:rPr>
          <w:sz w:val="24"/>
        </w:rPr>
        <w:t>рограммы</w:t>
      </w:r>
      <w:r>
        <w:rPr>
          <w:sz w:val="24"/>
        </w:rPr>
        <w:t xml:space="preserve"> </w:t>
      </w:r>
      <w:r w:rsidRPr="00FC4B3C">
        <w:rPr>
          <w:sz w:val="24"/>
        </w:rPr>
        <w:t>и Программы воспитания детей дошкольного</w:t>
      </w:r>
      <w:r>
        <w:rPr>
          <w:sz w:val="24"/>
        </w:rPr>
        <w:t xml:space="preserve"> </w:t>
      </w:r>
      <w:r w:rsidRPr="00FC4B3C">
        <w:rPr>
          <w:sz w:val="24"/>
        </w:rPr>
        <w:t>возраста, обеспечивает организацию жизни детей в образовательном</w:t>
      </w:r>
      <w:r>
        <w:rPr>
          <w:sz w:val="24"/>
        </w:rPr>
        <w:t xml:space="preserve"> </w:t>
      </w:r>
      <w:r w:rsidRPr="00FC4B3C">
        <w:rPr>
          <w:sz w:val="24"/>
        </w:rPr>
        <w:t>учреждении, способствует сохранению и укреплению здоровья дошкольников.</w:t>
      </w:r>
      <w:r>
        <w:rPr>
          <w:sz w:val="24"/>
        </w:rPr>
        <w:t xml:space="preserve"> </w:t>
      </w:r>
      <w:r w:rsidRPr="00FC4B3C">
        <w:rPr>
          <w:sz w:val="24"/>
        </w:rPr>
        <w:t>В помещении детского сада есть дополнительные помещения для работы</w:t>
      </w:r>
      <w:r>
        <w:rPr>
          <w:sz w:val="24"/>
        </w:rPr>
        <w:t xml:space="preserve"> </w:t>
      </w:r>
      <w:r w:rsidRPr="00FC4B3C">
        <w:rPr>
          <w:sz w:val="24"/>
        </w:rPr>
        <w:t>с детьми, предназначенные для поочередного использования всеми или</w:t>
      </w:r>
      <w:r>
        <w:rPr>
          <w:sz w:val="24"/>
        </w:rPr>
        <w:t xml:space="preserve"> </w:t>
      </w:r>
      <w:r w:rsidRPr="00FC4B3C">
        <w:rPr>
          <w:sz w:val="24"/>
        </w:rPr>
        <w:t>несколькими детскими группами (музыкальн</w:t>
      </w:r>
      <w:r>
        <w:rPr>
          <w:sz w:val="24"/>
        </w:rPr>
        <w:t>о-</w:t>
      </w:r>
      <w:r w:rsidRPr="00FC4B3C">
        <w:rPr>
          <w:sz w:val="24"/>
        </w:rPr>
        <w:t>физкультурный зал,</w:t>
      </w:r>
      <w:r>
        <w:rPr>
          <w:sz w:val="24"/>
        </w:rPr>
        <w:t xml:space="preserve"> </w:t>
      </w:r>
      <w:r w:rsidRPr="00FC4B3C">
        <w:rPr>
          <w:sz w:val="24"/>
        </w:rPr>
        <w:t>кабинет педагога-психолога</w:t>
      </w:r>
      <w:r>
        <w:rPr>
          <w:sz w:val="24"/>
        </w:rPr>
        <w:t xml:space="preserve"> и социального педагога</w:t>
      </w:r>
      <w:r w:rsidRPr="00FC4B3C">
        <w:rPr>
          <w:sz w:val="24"/>
        </w:rPr>
        <w:t>, кабинет учителя – логопеда, кабинет</w:t>
      </w:r>
      <w:r>
        <w:rPr>
          <w:sz w:val="24"/>
        </w:rPr>
        <w:t xml:space="preserve"> </w:t>
      </w:r>
      <w:r w:rsidRPr="00FC4B3C">
        <w:rPr>
          <w:sz w:val="24"/>
        </w:rPr>
        <w:t>учителя-дефектолога, а также сопутствующие помещения (медицинского</w:t>
      </w:r>
      <w:r>
        <w:rPr>
          <w:sz w:val="24"/>
        </w:rPr>
        <w:t xml:space="preserve"> </w:t>
      </w:r>
      <w:r w:rsidRPr="00FC4B3C">
        <w:rPr>
          <w:sz w:val="24"/>
        </w:rPr>
        <w:t>назначения, пищеблока, прачечной) и служебно-бытовые помещения для</w:t>
      </w:r>
      <w:r>
        <w:rPr>
          <w:sz w:val="24"/>
        </w:rPr>
        <w:t xml:space="preserve"> </w:t>
      </w:r>
      <w:r w:rsidRPr="00FC4B3C">
        <w:rPr>
          <w:sz w:val="24"/>
        </w:rPr>
        <w:t>персонала.</w:t>
      </w:r>
    </w:p>
    <w:p w14:paraId="2134D344" w14:textId="77777777" w:rsidR="00FC4B3C" w:rsidRPr="00FC4B3C" w:rsidRDefault="00FC4B3C" w:rsidP="00247181">
      <w:pPr>
        <w:pStyle w:val="a5"/>
        <w:tabs>
          <w:tab w:val="left" w:pos="1557"/>
          <w:tab w:val="left" w:pos="9899"/>
        </w:tabs>
        <w:ind w:left="567" w:right="692" w:firstLine="720"/>
        <w:rPr>
          <w:sz w:val="24"/>
        </w:rPr>
      </w:pPr>
      <w:r>
        <w:rPr>
          <w:sz w:val="24"/>
        </w:rPr>
        <w:t>РППС</w:t>
      </w:r>
      <w:r w:rsidRPr="00FC4B3C">
        <w:rPr>
          <w:sz w:val="24"/>
        </w:rPr>
        <w:t xml:space="preserve"> полностью</w:t>
      </w:r>
      <w:r>
        <w:rPr>
          <w:sz w:val="24"/>
        </w:rPr>
        <w:t xml:space="preserve"> </w:t>
      </w:r>
      <w:r w:rsidRPr="00FC4B3C">
        <w:rPr>
          <w:sz w:val="24"/>
        </w:rPr>
        <w:t>соответствует требованиям ФГОС ДО и учитываются все принципы ее</w:t>
      </w:r>
      <w:r w:rsidR="00247181">
        <w:rPr>
          <w:sz w:val="24"/>
        </w:rPr>
        <w:t xml:space="preserve"> </w:t>
      </w:r>
      <w:r w:rsidRPr="00FC4B3C">
        <w:rPr>
          <w:sz w:val="24"/>
        </w:rPr>
        <w:t>построения: содержательно насыщена, трансформируема, полифункциональна,</w:t>
      </w:r>
      <w:r>
        <w:rPr>
          <w:sz w:val="24"/>
        </w:rPr>
        <w:t xml:space="preserve"> </w:t>
      </w:r>
      <w:r w:rsidRPr="00FC4B3C">
        <w:rPr>
          <w:sz w:val="24"/>
        </w:rPr>
        <w:t>вариативна, доступна и безопасна.</w:t>
      </w:r>
    </w:p>
    <w:tbl>
      <w:tblPr>
        <w:tblStyle w:val="a9"/>
        <w:tblW w:w="0" w:type="auto"/>
        <w:tblInd w:w="567" w:type="dxa"/>
        <w:tblLook w:val="04A0" w:firstRow="1" w:lastRow="0" w:firstColumn="1" w:lastColumn="0" w:noHBand="0" w:noVBand="1"/>
      </w:tblPr>
      <w:tblGrid>
        <w:gridCol w:w="2533"/>
        <w:gridCol w:w="6932"/>
      </w:tblGrid>
      <w:tr w:rsidR="00FC4B3C" w14:paraId="052F0ECD" w14:textId="77777777" w:rsidTr="0073296C">
        <w:tc>
          <w:tcPr>
            <w:tcW w:w="2533" w:type="dxa"/>
          </w:tcPr>
          <w:p w14:paraId="597FBE3B" w14:textId="77777777" w:rsidR="00FC4B3C" w:rsidRPr="00FC4B3C" w:rsidRDefault="00FC4B3C" w:rsidP="00FC4B3C">
            <w:pPr>
              <w:pStyle w:val="a5"/>
              <w:tabs>
                <w:tab w:val="left" w:pos="1557"/>
                <w:tab w:val="left" w:pos="9899"/>
              </w:tabs>
              <w:ind w:left="0" w:right="692" w:firstLine="0"/>
              <w:rPr>
                <w:b/>
                <w:bCs/>
                <w:sz w:val="24"/>
              </w:rPr>
            </w:pPr>
            <w:r w:rsidRPr="00FC4B3C">
              <w:rPr>
                <w:b/>
                <w:bCs/>
                <w:sz w:val="24"/>
              </w:rPr>
              <w:t>Компоненты среды</w:t>
            </w:r>
            <w:r w:rsidR="00551BE6">
              <w:rPr>
                <w:b/>
                <w:bCs/>
                <w:sz w:val="24"/>
              </w:rPr>
              <w:t xml:space="preserve"> </w:t>
            </w:r>
            <w:r w:rsidR="00551BE6" w:rsidRPr="00FC4B3C">
              <w:rPr>
                <w:b/>
                <w:bCs/>
                <w:i/>
                <w:iCs/>
                <w:sz w:val="24"/>
              </w:rPr>
              <w:t>(</w:t>
            </w:r>
            <w:r w:rsidR="00551BE6">
              <w:rPr>
                <w:b/>
                <w:bCs/>
                <w:i/>
                <w:iCs/>
                <w:sz w:val="24"/>
              </w:rPr>
              <w:t>п.</w:t>
            </w:r>
            <w:r w:rsidR="00551BE6" w:rsidRPr="00FC4B3C">
              <w:rPr>
                <w:b/>
                <w:bCs/>
                <w:i/>
                <w:iCs/>
                <w:sz w:val="24"/>
              </w:rPr>
              <w:t xml:space="preserve"> 29.3.6</w:t>
            </w:r>
            <w:r w:rsidR="00551BE6">
              <w:rPr>
                <w:b/>
                <w:bCs/>
                <w:i/>
                <w:iCs/>
                <w:sz w:val="24"/>
              </w:rPr>
              <w:t>. ФОП ДО</w:t>
            </w:r>
            <w:r w:rsidR="00551BE6" w:rsidRPr="00FC4B3C">
              <w:rPr>
                <w:b/>
                <w:bCs/>
                <w:i/>
                <w:iCs/>
                <w:sz w:val="24"/>
              </w:rPr>
              <w:t>)</w:t>
            </w:r>
          </w:p>
        </w:tc>
        <w:tc>
          <w:tcPr>
            <w:tcW w:w="6932" w:type="dxa"/>
          </w:tcPr>
          <w:p w14:paraId="14B1D46D" w14:textId="77777777" w:rsidR="00FC4B3C" w:rsidRPr="00FC4B3C" w:rsidRDefault="00FC4B3C" w:rsidP="00FC4B3C">
            <w:pPr>
              <w:pStyle w:val="a5"/>
              <w:tabs>
                <w:tab w:val="left" w:pos="1557"/>
                <w:tab w:val="left" w:pos="9899"/>
              </w:tabs>
              <w:ind w:left="0" w:right="692" w:firstLine="0"/>
              <w:rPr>
                <w:b/>
                <w:bCs/>
                <w:sz w:val="24"/>
              </w:rPr>
            </w:pPr>
            <w:r w:rsidRPr="00FC4B3C">
              <w:rPr>
                <w:b/>
                <w:bCs/>
                <w:sz w:val="24"/>
              </w:rPr>
              <w:t>Наполняемость</w:t>
            </w:r>
          </w:p>
        </w:tc>
      </w:tr>
      <w:tr w:rsidR="00FC4B3C" w14:paraId="3CA67FA5" w14:textId="77777777" w:rsidTr="0073296C">
        <w:tc>
          <w:tcPr>
            <w:tcW w:w="2533" w:type="dxa"/>
          </w:tcPr>
          <w:p w14:paraId="79578099" w14:textId="77777777" w:rsidR="00FC4B3C" w:rsidRPr="00FC4B3C" w:rsidRDefault="00FC4B3C" w:rsidP="00AE1315">
            <w:pPr>
              <w:tabs>
                <w:tab w:val="left" w:pos="1557"/>
                <w:tab w:val="left" w:pos="9899"/>
              </w:tabs>
              <w:jc w:val="both"/>
              <w:rPr>
                <w:sz w:val="24"/>
              </w:rPr>
            </w:pPr>
            <w:r w:rsidRPr="00FC4B3C">
              <w:rPr>
                <w:sz w:val="24"/>
              </w:rPr>
              <w:t>отражающие региональные,</w:t>
            </w:r>
          </w:p>
          <w:p w14:paraId="2CED5B47" w14:textId="77777777" w:rsidR="00FC4B3C" w:rsidRPr="00AE1315" w:rsidRDefault="00FC4B3C" w:rsidP="00AE1315">
            <w:pPr>
              <w:tabs>
                <w:tab w:val="left" w:pos="1557"/>
                <w:tab w:val="left" w:pos="9899"/>
              </w:tabs>
              <w:rPr>
                <w:sz w:val="24"/>
              </w:rPr>
            </w:pPr>
            <w:r w:rsidRPr="00AE1315">
              <w:rPr>
                <w:sz w:val="24"/>
              </w:rPr>
              <w:t>этнографические и другие</w:t>
            </w:r>
          </w:p>
          <w:p w14:paraId="28D389A3" w14:textId="77777777" w:rsidR="00FC4B3C" w:rsidRPr="00AE1315" w:rsidRDefault="00FC4B3C" w:rsidP="00AE1315">
            <w:pPr>
              <w:tabs>
                <w:tab w:val="left" w:pos="1557"/>
                <w:tab w:val="left" w:pos="9899"/>
              </w:tabs>
              <w:jc w:val="both"/>
              <w:rPr>
                <w:sz w:val="24"/>
              </w:rPr>
            </w:pPr>
            <w:r w:rsidRPr="00AE1315">
              <w:rPr>
                <w:sz w:val="24"/>
              </w:rPr>
              <w:t>особенности</w:t>
            </w:r>
          </w:p>
          <w:p w14:paraId="5653F9B2" w14:textId="77777777" w:rsidR="00FC4B3C" w:rsidRPr="00AE1315" w:rsidRDefault="00FC4B3C" w:rsidP="00AE1315">
            <w:pPr>
              <w:tabs>
                <w:tab w:val="left" w:pos="1557"/>
                <w:tab w:val="left" w:pos="9899"/>
              </w:tabs>
              <w:jc w:val="both"/>
              <w:rPr>
                <w:sz w:val="24"/>
              </w:rPr>
            </w:pPr>
            <w:r w:rsidRPr="00AE1315">
              <w:rPr>
                <w:sz w:val="24"/>
              </w:rPr>
              <w:t>социокультурных условий, в</w:t>
            </w:r>
          </w:p>
          <w:p w14:paraId="6E9F0671" w14:textId="77777777" w:rsidR="00FC4B3C" w:rsidRDefault="00FC4B3C" w:rsidP="00AE1315">
            <w:pPr>
              <w:pStyle w:val="a5"/>
              <w:tabs>
                <w:tab w:val="left" w:pos="1557"/>
                <w:tab w:val="left" w:pos="9899"/>
              </w:tabs>
              <w:ind w:left="0" w:firstLine="0"/>
              <w:rPr>
                <w:sz w:val="24"/>
              </w:rPr>
            </w:pPr>
            <w:r w:rsidRPr="00FC4B3C">
              <w:rPr>
                <w:sz w:val="24"/>
              </w:rPr>
              <w:t>которых находится ДОУ</w:t>
            </w:r>
          </w:p>
        </w:tc>
        <w:tc>
          <w:tcPr>
            <w:tcW w:w="6932" w:type="dxa"/>
          </w:tcPr>
          <w:p w14:paraId="65C702A7" w14:textId="77777777" w:rsidR="00AE1315" w:rsidRPr="00AE1315" w:rsidRDefault="00AE1315" w:rsidP="008C69D2">
            <w:pPr>
              <w:tabs>
                <w:tab w:val="left" w:pos="1557"/>
                <w:tab w:val="left" w:pos="9899"/>
              </w:tabs>
              <w:rPr>
                <w:sz w:val="24"/>
              </w:rPr>
            </w:pPr>
            <w:r>
              <w:rPr>
                <w:sz w:val="24"/>
              </w:rPr>
              <w:t xml:space="preserve">- </w:t>
            </w:r>
            <w:r w:rsidRPr="00AE1315">
              <w:rPr>
                <w:sz w:val="24"/>
              </w:rPr>
              <w:t>знаки и символы государства, столицы, города и</w:t>
            </w:r>
            <w:r>
              <w:rPr>
                <w:sz w:val="24"/>
              </w:rPr>
              <w:t xml:space="preserve"> </w:t>
            </w:r>
            <w:r w:rsidRPr="00AE1315">
              <w:rPr>
                <w:sz w:val="24"/>
              </w:rPr>
              <w:t>ДОУ;</w:t>
            </w:r>
          </w:p>
          <w:p w14:paraId="1EBDA633" w14:textId="77777777" w:rsidR="00AE1315" w:rsidRPr="00AE1315" w:rsidRDefault="00AE1315" w:rsidP="008C69D2">
            <w:pPr>
              <w:tabs>
                <w:tab w:val="left" w:pos="1557"/>
                <w:tab w:val="left" w:pos="9899"/>
              </w:tabs>
              <w:rPr>
                <w:sz w:val="24"/>
              </w:rPr>
            </w:pPr>
            <w:r>
              <w:rPr>
                <w:sz w:val="24"/>
              </w:rPr>
              <w:t>- мини-музеи (мобильные)</w:t>
            </w:r>
          </w:p>
          <w:p w14:paraId="6C9DAAB9" w14:textId="77777777" w:rsidR="00AE1315" w:rsidRPr="00AE1315" w:rsidRDefault="00AE1315" w:rsidP="008C69D2">
            <w:pPr>
              <w:tabs>
                <w:tab w:val="left" w:pos="1557"/>
                <w:tab w:val="left" w:pos="9899"/>
              </w:tabs>
              <w:rPr>
                <w:sz w:val="24"/>
              </w:rPr>
            </w:pPr>
            <w:r>
              <w:rPr>
                <w:sz w:val="24"/>
              </w:rPr>
              <w:t xml:space="preserve">- </w:t>
            </w:r>
            <w:r w:rsidRPr="00AE1315">
              <w:rPr>
                <w:sz w:val="24"/>
              </w:rPr>
              <w:t xml:space="preserve">информационные стенды с символикой РФ, </w:t>
            </w:r>
            <w:r>
              <w:rPr>
                <w:sz w:val="24"/>
              </w:rPr>
              <w:t xml:space="preserve">Белгородской </w:t>
            </w:r>
            <w:r w:rsidRPr="00AE1315">
              <w:rPr>
                <w:sz w:val="24"/>
              </w:rPr>
              <w:t xml:space="preserve">области, города </w:t>
            </w:r>
            <w:r>
              <w:rPr>
                <w:sz w:val="24"/>
              </w:rPr>
              <w:t>Белгород</w:t>
            </w:r>
            <w:r w:rsidRPr="00AE1315">
              <w:rPr>
                <w:sz w:val="24"/>
              </w:rPr>
              <w:t>;</w:t>
            </w:r>
          </w:p>
          <w:p w14:paraId="77AB5DE2" w14:textId="77777777" w:rsidR="00AE1315" w:rsidRPr="00AE1315" w:rsidRDefault="00AE1315" w:rsidP="008C69D2">
            <w:pPr>
              <w:tabs>
                <w:tab w:val="left" w:pos="1557"/>
                <w:tab w:val="left" w:pos="9899"/>
              </w:tabs>
              <w:rPr>
                <w:sz w:val="24"/>
              </w:rPr>
            </w:pPr>
            <w:r>
              <w:rPr>
                <w:sz w:val="24"/>
              </w:rPr>
              <w:t xml:space="preserve">- </w:t>
            </w:r>
            <w:r w:rsidRPr="00AE1315">
              <w:rPr>
                <w:sz w:val="24"/>
              </w:rPr>
              <w:t>географические карты, глобус, макеты</w:t>
            </w:r>
            <w:r>
              <w:rPr>
                <w:sz w:val="24"/>
              </w:rPr>
              <w:t xml:space="preserve"> </w:t>
            </w:r>
            <w:r w:rsidRPr="00AE1315">
              <w:rPr>
                <w:sz w:val="24"/>
              </w:rPr>
              <w:t>достопримечательностей города,</w:t>
            </w:r>
            <w:r>
              <w:rPr>
                <w:sz w:val="24"/>
              </w:rPr>
              <w:t xml:space="preserve"> </w:t>
            </w:r>
            <w:r w:rsidRPr="00AE1315">
              <w:rPr>
                <w:sz w:val="24"/>
              </w:rPr>
              <w:t>книги, альбомы по ознакомлению с народностями</w:t>
            </w:r>
            <w:r>
              <w:rPr>
                <w:sz w:val="24"/>
              </w:rPr>
              <w:t xml:space="preserve"> </w:t>
            </w:r>
            <w:r w:rsidRPr="00AE1315">
              <w:rPr>
                <w:sz w:val="24"/>
              </w:rPr>
              <w:t>России, лэпбук «Мой любимый город», предметы быта;</w:t>
            </w:r>
          </w:p>
          <w:p w14:paraId="043DAFDA" w14:textId="77777777" w:rsidR="00AE1315" w:rsidRDefault="00AE1315" w:rsidP="008C69D2">
            <w:pPr>
              <w:tabs>
                <w:tab w:val="left" w:pos="1557"/>
                <w:tab w:val="left" w:pos="9899"/>
              </w:tabs>
              <w:rPr>
                <w:sz w:val="24"/>
              </w:rPr>
            </w:pPr>
            <w:r>
              <w:rPr>
                <w:sz w:val="24"/>
              </w:rPr>
              <w:t xml:space="preserve">- </w:t>
            </w:r>
            <w:r w:rsidRPr="00AE1315">
              <w:rPr>
                <w:sz w:val="24"/>
              </w:rPr>
              <w:t>патриотический центр в каждой группе</w:t>
            </w:r>
            <w:r>
              <w:rPr>
                <w:sz w:val="24"/>
              </w:rPr>
              <w:t>;</w:t>
            </w:r>
          </w:p>
          <w:p w14:paraId="4D8FDE57" w14:textId="77777777" w:rsidR="00690CA8" w:rsidRPr="00690CA8" w:rsidRDefault="00690CA8" w:rsidP="008C69D2">
            <w:pPr>
              <w:tabs>
                <w:tab w:val="left" w:pos="1557"/>
                <w:tab w:val="left" w:pos="9899"/>
              </w:tabs>
              <w:rPr>
                <w:sz w:val="24"/>
              </w:rPr>
            </w:pPr>
            <w:r>
              <w:rPr>
                <w:sz w:val="24"/>
              </w:rPr>
              <w:t>- л</w:t>
            </w:r>
            <w:r w:rsidRPr="00690CA8">
              <w:rPr>
                <w:sz w:val="24"/>
              </w:rPr>
              <w:t>итература для детей по патриотическому воспитанию</w:t>
            </w:r>
            <w:r>
              <w:rPr>
                <w:sz w:val="24"/>
              </w:rPr>
              <w:t xml:space="preserve">; </w:t>
            </w:r>
          </w:p>
          <w:p w14:paraId="23518686" w14:textId="77777777" w:rsidR="00690CA8" w:rsidRPr="00AE1315" w:rsidRDefault="00690CA8" w:rsidP="008C69D2">
            <w:pPr>
              <w:tabs>
                <w:tab w:val="left" w:pos="1557"/>
                <w:tab w:val="left" w:pos="9899"/>
              </w:tabs>
              <w:rPr>
                <w:sz w:val="24"/>
              </w:rPr>
            </w:pPr>
            <w:r>
              <w:rPr>
                <w:sz w:val="24"/>
              </w:rPr>
              <w:t>- а</w:t>
            </w:r>
            <w:r w:rsidRPr="00690CA8">
              <w:rPr>
                <w:sz w:val="24"/>
              </w:rPr>
              <w:t xml:space="preserve">удиозаписи патриотических </w:t>
            </w:r>
            <w:r>
              <w:rPr>
                <w:sz w:val="24"/>
              </w:rPr>
              <w:t xml:space="preserve">и народных </w:t>
            </w:r>
            <w:r w:rsidRPr="00690CA8">
              <w:rPr>
                <w:sz w:val="24"/>
              </w:rPr>
              <w:t>песен</w:t>
            </w:r>
            <w:r>
              <w:rPr>
                <w:sz w:val="24"/>
              </w:rPr>
              <w:t>;</w:t>
            </w:r>
          </w:p>
          <w:p w14:paraId="09A29122" w14:textId="77777777" w:rsidR="00AE1315" w:rsidRDefault="00AE1315" w:rsidP="008C69D2">
            <w:pPr>
              <w:pStyle w:val="a5"/>
              <w:tabs>
                <w:tab w:val="left" w:pos="1557"/>
                <w:tab w:val="left" w:pos="9899"/>
              </w:tabs>
              <w:ind w:left="0" w:firstLine="0"/>
              <w:rPr>
                <w:sz w:val="24"/>
              </w:rPr>
            </w:pPr>
            <w:r>
              <w:rPr>
                <w:sz w:val="24"/>
              </w:rPr>
              <w:t>- РОЗ «Белгородоведение», «Знаем, помним и гордимся»</w:t>
            </w:r>
            <w:r w:rsidR="008C69D2">
              <w:rPr>
                <w:sz w:val="24"/>
              </w:rPr>
              <w:t xml:space="preserve"> и</w:t>
            </w:r>
            <w:r>
              <w:rPr>
                <w:sz w:val="24"/>
              </w:rPr>
              <w:t xml:space="preserve"> др.</w:t>
            </w:r>
          </w:p>
        </w:tc>
      </w:tr>
      <w:tr w:rsidR="00FC4B3C" w14:paraId="351F6DDD" w14:textId="77777777" w:rsidTr="0073296C">
        <w:tc>
          <w:tcPr>
            <w:tcW w:w="2533" w:type="dxa"/>
          </w:tcPr>
          <w:p w14:paraId="5A7BC2EB" w14:textId="77777777" w:rsidR="00AE1315" w:rsidRPr="00AE1315" w:rsidRDefault="00AE1315" w:rsidP="00AE1315">
            <w:pPr>
              <w:tabs>
                <w:tab w:val="left" w:pos="1557"/>
                <w:tab w:val="left" w:pos="9899"/>
              </w:tabs>
              <w:rPr>
                <w:sz w:val="24"/>
              </w:rPr>
            </w:pPr>
            <w:r w:rsidRPr="00AE1315">
              <w:rPr>
                <w:sz w:val="24"/>
              </w:rPr>
              <w:t>отражающие экологичность,</w:t>
            </w:r>
          </w:p>
          <w:p w14:paraId="58F19360" w14:textId="77777777" w:rsidR="00AE1315" w:rsidRPr="00AE1315" w:rsidRDefault="00AE1315" w:rsidP="00AE1315">
            <w:pPr>
              <w:tabs>
                <w:tab w:val="left" w:pos="1557"/>
                <w:tab w:val="left" w:pos="9899"/>
              </w:tabs>
              <w:rPr>
                <w:sz w:val="24"/>
              </w:rPr>
            </w:pPr>
            <w:r w:rsidRPr="00AE1315">
              <w:rPr>
                <w:sz w:val="24"/>
              </w:rPr>
              <w:t>природосообразность и</w:t>
            </w:r>
          </w:p>
          <w:p w14:paraId="46AFBA31" w14:textId="77777777" w:rsidR="00FC4B3C" w:rsidRDefault="00AE1315" w:rsidP="00AE1315">
            <w:pPr>
              <w:pStyle w:val="a5"/>
              <w:tabs>
                <w:tab w:val="left" w:pos="1557"/>
                <w:tab w:val="left" w:pos="9899"/>
              </w:tabs>
              <w:ind w:left="0" w:firstLine="0"/>
              <w:rPr>
                <w:sz w:val="24"/>
              </w:rPr>
            </w:pPr>
            <w:r w:rsidRPr="00AE1315">
              <w:rPr>
                <w:sz w:val="24"/>
              </w:rPr>
              <w:t>безопасность</w:t>
            </w:r>
          </w:p>
        </w:tc>
        <w:tc>
          <w:tcPr>
            <w:tcW w:w="6932" w:type="dxa"/>
          </w:tcPr>
          <w:p w14:paraId="5E86CE5A" w14:textId="77777777" w:rsidR="00AE1315" w:rsidRPr="00AE1315" w:rsidRDefault="00AE1315" w:rsidP="008C69D2">
            <w:pPr>
              <w:tabs>
                <w:tab w:val="left" w:pos="1557"/>
                <w:tab w:val="left" w:pos="9899"/>
              </w:tabs>
              <w:rPr>
                <w:sz w:val="24"/>
              </w:rPr>
            </w:pPr>
            <w:r>
              <w:rPr>
                <w:sz w:val="24"/>
              </w:rPr>
              <w:t xml:space="preserve">- </w:t>
            </w:r>
            <w:r w:rsidRPr="00AE1315">
              <w:rPr>
                <w:sz w:val="24"/>
              </w:rPr>
              <w:t>макеты климатических зон, животного и растительного</w:t>
            </w:r>
            <w:r>
              <w:rPr>
                <w:sz w:val="24"/>
              </w:rPr>
              <w:t xml:space="preserve"> </w:t>
            </w:r>
            <w:r w:rsidRPr="00AE1315">
              <w:rPr>
                <w:sz w:val="24"/>
              </w:rPr>
              <w:t>мира, глобус, энциклопедии, детская художественная</w:t>
            </w:r>
            <w:r>
              <w:rPr>
                <w:sz w:val="24"/>
              </w:rPr>
              <w:t xml:space="preserve"> </w:t>
            </w:r>
            <w:r w:rsidRPr="00AE1315">
              <w:rPr>
                <w:sz w:val="24"/>
              </w:rPr>
              <w:t>литератур</w:t>
            </w:r>
            <w:r>
              <w:rPr>
                <w:sz w:val="24"/>
              </w:rPr>
              <w:t>а</w:t>
            </w:r>
            <w:r w:rsidRPr="00AE1315">
              <w:rPr>
                <w:sz w:val="24"/>
              </w:rPr>
              <w:t>, иллюстрации о животном и растительном</w:t>
            </w:r>
            <w:r>
              <w:rPr>
                <w:sz w:val="24"/>
              </w:rPr>
              <w:t xml:space="preserve"> </w:t>
            </w:r>
            <w:r w:rsidRPr="00AE1315">
              <w:rPr>
                <w:sz w:val="24"/>
              </w:rPr>
              <w:t>мире планеты, жизни людей разных стран, природы и пр.</w:t>
            </w:r>
            <w:r>
              <w:rPr>
                <w:sz w:val="24"/>
              </w:rPr>
              <w:t>;</w:t>
            </w:r>
          </w:p>
          <w:p w14:paraId="74A749C1" w14:textId="77777777" w:rsidR="00FC4B3C" w:rsidRDefault="00AE1315" w:rsidP="008C69D2">
            <w:pPr>
              <w:tabs>
                <w:tab w:val="left" w:pos="1557"/>
                <w:tab w:val="left" w:pos="9899"/>
              </w:tabs>
              <w:rPr>
                <w:sz w:val="24"/>
              </w:rPr>
            </w:pPr>
            <w:r>
              <w:rPr>
                <w:sz w:val="24"/>
              </w:rPr>
              <w:t xml:space="preserve">- </w:t>
            </w:r>
            <w:r w:rsidRPr="00AE1315">
              <w:rPr>
                <w:sz w:val="24"/>
              </w:rPr>
              <w:t>макет проезжей части, макет светофора, дорожных</w:t>
            </w:r>
            <w:r>
              <w:rPr>
                <w:sz w:val="24"/>
              </w:rPr>
              <w:t xml:space="preserve"> </w:t>
            </w:r>
            <w:r w:rsidRPr="00AE1315">
              <w:rPr>
                <w:sz w:val="24"/>
              </w:rPr>
              <w:t>знаков, настольно-дидактические игры, пособия, фото</w:t>
            </w:r>
            <w:r>
              <w:rPr>
                <w:sz w:val="24"/>
              </w:rPr>
              <w:t xml:space="preserve"> </w:t>
            </w:r>
            <w:r w:rsidRPr="00AE1315">
              <w:rPr>
                <w:sz w:val="24"/>
              </w:rPr>
              <w:t>проблемных ситуаций, атрибуты к сюжетно – ролевым</w:t>
            </w:r>
            <w:r>
              <w:rPr>
                <w:sz w:val="24"/>
              </w:rPr>
              <w:t xml:space="preserve"> </w:t>
            </w:r>
            <w:r w:rsidRPr="00AE1315">
              <w:rPr>
                <w:sz w:val="24"/>
              </w:rPr>
              <w:t>играм</w:t>
            </w:r>
            <w:r>
              <w:rPr>
                <w:sz w:val="24"/>
              </w:rPr>
              <w:t>;</w:t>
            </w:r>
          </w:p>
          <w:p w14:paraId="50C56301" w14:textId="77777777" w:rsidR="00690CA8" w:rsidRDefault="00690CA8" w:rsidP="008C69D2">
            <w:pPr>
              <w:tabs>
                <w:tab w:val="left" w:pos="1557"/>
                <w:tab w:val="left" w:pos="9899"/>
              </w:tabs>
              <w:rPr>
                <w:sz w:val="24"/>
              </w:rPr>
            </w:pPr>
            <w:r>
              <w:rPr>
                <w:sz w:val="24"/>
              </w:rPr>
              <w:t>- э</w:t>
            </w:r>
            <w:r w:rsidRPr="00690CA8">
              <w:rPr>
                <w:sz w:val="24"/>
              </w:rPr>
              <w:t>кологическая тропинка на территории детского сада</w:t>
            </w:r>
          </w:p>
          <w:p w14:paraId="3F73FACD" w14:textId="77777777" w:rsidR="00690CA8" w:rsidRPr="00690CA8" w:rsidRDefault="00690CA8" w:rsidP="008C69D2">
            <w:pPr>
              <w:tabs>
                <w:tab w:val="left" w:pos="1557"/>
                <w:tab w:val="left" w:pos="9899"/>
              </w:tabs>
              <w:rPr>
                <w:sz w:val="24"/>
              </w:rPr>
            </w:pPr>
            <w:r>
              <w:rPr>
                <w:sz w:val="24"/>
              </w:rPr>
              <w:t>- и</w:t>
            </w:r>
            <w:r w:rsidRPr="00690CA8">
              <w:rPr>
                <w:sz w:val="24"/>
              </w:rPr>
              <w:t>гровые площадки для организации экологических праздников, экскурсий и игр;</w:t>
            </w:r>
          </w:p>
          <w:p w14:paraId="5F69515A" w14:textId="77777777" w:rsidR="00690CA8" w:rsidRPr="00690CA8" w:rsidRDefault="00690CA8" w:rsidP="008C69D2">
            <w:pPr>
              <w:tabs>
                <w:tab w:val="left" w:pos="1557"/>
                <w:tab w:val="left" w:pos="9899"/>
              </w:tabs>
              <w:rPr>
                <w:sz w:val="24"/>
              </w:rPr>
            </w:pPr>
            <w:r>
              <w:rPr>
                <w:sz w:val="24"/>
              </w:rPr>
              <w:t>- р</w:t>
            </w:r>
            <w:r w:rsidRPr="00690CA8">
              <w:rPr>
                <w:sz w:val="24"/>
              </w:rPr>
              <w:t>азличные породы деревьев, кустарники</w:t>
            </w:r>
            <w:r>
              <w:rPr>
                <w:sz w:val="24"/>
              </w:rPr>
              <w:t xml:space="preserve"> на территории ДОО;</w:t>
            </w:r>
          </w:p>
          <w:p w14:paraId="6662E374" w14:textId="77777777" w:rsidR="00690CA8" w:rsidRDefault="00690CA8" w:rsidP="008C69D2">
            <w:pPr>
              <w:tabs>
                <w:tab w:val="left" w:pos="1557"/>
                <w:tab w:val="left" w:pos="9899"/>
              </w:tabs>
              <w:rPr>
                <w:sz w:val="24"/>
              </w:rPr>
            </w:pPr>
            <w:r>
              <w:rPr>
                <w:sz w:val="24"/>
              </w:rPr>
              <w:t>-о</w:t>
            </w:r>
            <w:r w:rsidRPr="00690CA8">
              <w:rPr>
                <w:sz w:val="24"/>
              </w:rPr>
              <w:t>город, цветник</w:t>
            </w:r>
            <w:r>
              <w:rPr>
                <w:sz w:val="24"/>
              </w:rPr>
              <w:t>, фитогрядки;</w:t>
            </w:r>
          </w:p>
          <w:p w14:paraId="7ABCB958" w14:textId="77777777" w:rsidR="00AE1315" w:rsidRDefault="00AE1315" w:rsidP="008C69D2">
            <w:pPr>
              <w:tabs>
                <w:tab w:val="left" w:pos="1557"/>
                <w:tab w:val="left" w:pos="9899"/>
              </w:tabs>
              <w:rPr>
                <w:sz w:val="24"/>
              </w:rPr>
            </w:pPr>
            <w:r>
              <w:rPr>
                <w:sz w:val="24"/>
              </w:rPr>
              <w:t>- РОЗ «Почемука», «ПДД».</w:t>
            </w:r>
          </w:p>
        </w:tc>
      </w:tr>
      <w:tr w:rsidR="00FC4B3C" w14:paraId="1C75F018" w14:textId="77777777" w:rsidTr="0073296C">
        <w:tc>
          <w:tcPr>
            <w:tcW w:w="2533" w:type="dxa"/>
          </w:tcPr>
          <w:p w14:paraId="11C68BBC" w14:textId="77777777" w:rsidR="00AE1315" w:rsidRPr="00AE1315" w:rsidRDefault="00AE1315" w:rsidP="00AE1315">
            <w:pPr>
              <w:tabs>
                <w:tab w:val="left" w:pos="1557"/>
                <w:tab w:val="left" w:pos="9899"/>
              </w:tabs>
              <w:rPr>
                <w:sz w:val="24"/>
              </w:rPr>
            </w:pPr>
            <w:r w:rsidRPr="00AE1315">
              <w:rPr>
                <w:sz w:val="24"/>
              </w:rPr>
              <w:lastRenderedPageBreak/>
              <w:t>обеспечивающие детям</w:t>
            </w:r>
            <w:r>
              <w:rPr>
                <w:sz w:val="24"/>
              </w:rPr>
              <w:t xml:space="preserve"> </w:t>
            </w:r>
            <w:r w:rsidRPr="00AE1315">
              <w:rPr>
                <w:sz w:val="24"/>
              </w:rPr>
              <w:t>возможность общения, игры и</w:t>
            </w:r>
          </w:p>
          <w:p w14:paraId="08EB539D" w14:textId="77777777" w:rsidR="00FC4B3C" w:rsidRDefault="00AE1315" w:rsidP="00AE1315">
            <w:pPr>
              <w:pStyle w:val="a5"/>
              <w:tabs>
                <w:tab w:val="left" w:pos="1557"/>
                <w:tab w:val="left" w:pos="9899"/>
              </w:tabs>
              <w:ind w:left="0" w:firstLine="0"/>
              <w:rPr>
                <w:sz w:val="24"/>
              </w:rPr>
            </w:pPr>
            <w:r w:rsidRPr="00AE1315">
              <w:rPr>
                <w:sz w:val="24"/>
              </w:rPr>
              <w:t>совместной деятельности</w:t>
            </w:r>
          </w:p>
        </w:tc>
        <w:tc>
          <w:tcPr>
            <w:tcW w:w="6932" w:type="dxa"/>
          </w:tcPr>
          <w:p w14:paraId="46F356DF" w14:textId="77777777" w:rsidR="00AE1315" w:rsidRPr="00AE1315" w:rsidRDefault="00AE1315" w:rsidP="008C69D2">
            <w:pPr>
              <w:pStyle w:val="a5"/>
              <w:tabs>
                <w:tab w:val="left" w:pos="1557"/>
                <w:tab w:val="left" w:pos="9899"/>
              </w:tabs>
              <w:ind w:left="0" w:firstLine="0"/>
              <w:rPr>
                <w:sz w:val="24"/>
              </w:rPr>
            </w:pPr>
            <w:r>
              <w:rPr>
                <w:sz w:val="24"/>
              </w:rPr>
              <w:t xml:space="preserve">- </w:t>
            </w:r>
            <w:r w:rsidRPr="00AE1315">
              <w:rPr>
                <w:sz w:val="24"/>
              </w:rPr>
              <w:t>игровая детская мебель для сюжетно-ролевых игр с</w:t>
            </w:r>
          </w:p>
          <w:p w14:paraId="005882A1" w14:textId="77777777" w:rsidR="00AE1315" w:rsidRPr="00AE1315" w:rsidRDefault="00AE1315" w:rsidP="008C69D2">
            <w:pPr>
              <w:pStyle w:val="a5"/>
              <w:tabs>
                <w:tab w:val="left" w:pos="1557"/>
                <w:tab w:val="left" w:pos="9899"/>
              </w:tabs>
              <w:ind w:left="0" w:firstLine="0"/>
              <w:rPr>
                <w:sz w:val="24"/>
              </w:rPr>
            </w:pPr>
            <w:r w:rsidRPr="00AE1315">
              <w:rPr>
                <w:sz w:val="24"/>
              </w:rPr>
              <w:t>необходимыми предметами-заместителями</w:t>
            </w:r>
            <w:r w:rsidR="00247181">
              <w:rPr>
                <w:sz w:val="24"/>
              </w:rPr>
              <w:t>;</w:t>
            </w:r>
          </w:p>
          <w:p w14:paraId="5E981741" w14:textId="77777777" w:rsidR="00AE1315" w:rsidRPr="00AE1315" w:rsidRDefault="00247181" w:rsidP="008C69D2">
            <w:pPr>
              <w:pStyle w:val="a5"/>
              <w:tabs>
                <w:tab w:val="left" w:pos="1557"/>
                <w:tab w:val="left" w:pos="9899"/>
              </w:tabs>
              <w:ind w:left="0" w:firstLine="0"/>
              <w:rPr>
                <w:sz w:val="24"/>
              </w:rPr>
            </w:pPr>
            <w:r>
              <w:rPr>
                <w:sz w:val="24"/>
              </w:rPr>
              <w:t xml:space="preserve">- различные </w:t>
            </w:r>
            <w:r w:rsidR="00AE1315" w:rsidRPr="00AE1315">
              <w:rPr>
                <w:sz w:val="24"/>
              </w:rPr>
              <w:t>виды театра, элементы для драматизации,</w:t>
            </w:r>
          </w:p>
          <w:p w14:paraId="0BC0FE5F" w14:textId="77777777" w:rsidR="00AE1315" w:rsidRPr="00AE1315" w:rsidRDefault="00AE1315" w:rsidP="008C69D2">
            <w:pPr>
              <w:pStyle w:val="a5"/>
              <w:tabs>
                <w:tab w:val="left" w:pos="1557"/>
                <w:tab w:val="left" w:pos="9899"/>
              </w:tabs>
              <w:ind w:left="0" w:firstLine="0"/>
              <w:rPr>
                <w:sz w:val="24"/>
              </w:rPr>
            </w:pPr>
            <w:r w:rsidRPr="00AE1315">
              <w:rPr>
                <w:sz w:val="24"/>
              </w:rPr>
              <w:t>театрализованных игр, ряженья</w:t>
            </w:r>
            <w:r w:rsidR="00247181">
              <w:rPr>
                <w:sz w:val="24"/>
              </w:rPr>
              <w:t>;</w:t>
            </w:r>
          </w:p>
          <w:p w14:paraId="05EB37A4" w14:textId="77777777" w:rsidR="00AE1315" w:rsidRPr="00AE1315" w:rsidRDefault="00247181" w:rsidP="008C69D2">
            <w:pPr>
              <w:pStyle w:val="a5"/>
              <w:tabs>
                <w:tab w:val="left" w:pos="1557"/>
                <w:tab w:val="left" w:pos="9899"/>
              </w:tabs>
              <w:ind w:left="0" w:firstLine="0"/>
              <w:rPr>
                <w:sz w:val="24"/>
              </w:rPr>
            </w:pPr>
            <w:r>
              <w:rPr>
                <w:sz w:val="24"/>
              </w:rPr>
              <w:t xml:space="preserve">- </w:t>
            </w:r>
            <w:r w:rsidR="00AE1315" w:rsidRPr="00AE1315">
              <w:rPr>
                <w:sz w:val="24"/>
              </w:rPr>
              <w:t>различные виды конструктора: напольный (мягкие</w:t>
            </w:r>
          </w:p>
          <w:p w14:paraId="2BC239BD" w14:textId="77777777" w:rsidR="00AE1315" w:rsidRPr="00AE1315" w:rsidRDefault="00AE1315" w:rsidP="008C69D2">
            <w:pPr>
              <w:pStyle w:val="a5"/>
              <w:tabs>
                <w:tab w:val="left" w:pos="1557"/>
                <w:tab w:val="left" w:pos="9899"/>
              </w:tabs>
              <w:ind w:left="0" w:firstLine="0"/>
              <w:rPr>
                <w:sz w:val="24"/>
              </w:rPr>
            </w:pPr>
            <w:r w:rsidRPr="00AE1315">
              <w:rPr>
                <w:sz w:val="24"/>
              </w:rPr>
              <w:t>модули) и настольный (деревянный, магнитный,</w:t>
            </w:r>
          </w:p>
          <w:p w14:paraId="552DD31D" w14:textId="77777777" w:rsidR="00247181" w:rsidRPr="00690CA8" w:rsidRDefault="00AE1315" w:rsidP="008C69D2">
            <w:pPr>
              <w:pStyle w:val="a5"/>
              <w:tabs>
                <w:tab w:val="left" w:pos="1557"/>
                <w:tab w:val="left" w:pos="9899"/>
              </w:tabs>
              <w:ind w:left="0" w:firstLine="0"/>
              <w:rPr>
                <w:sz w:val="24"/>
                <w:szCs w:val="24"/>
              </w:rPr>
            </w:pPr>
            <w:r w:rsidRPr="00690CA8">
              <w:rPr>
                <w:sz w:val="24"/>
                <w:szCs w:val="24"/>
              </w:rPr>
              <w:t>модульный, пластмассовый, металлический и пр.).</w:t>
            </w:r>
          </w:p>
          <w:p w14:paraId="5A08D600" w14:textId="77777777" w:rsidR="00247181" w:rsidRPr="00690CA8" w:rsidRDefault="00247181" w:rsidP="008C69D2">
            <w:pPr>
              <w:jc w:val="both"/>
              <w:rPr>
                <w:sz w:val="24"/>
                <w:szCs w:val="24"/>
              </w:rPr>
            </w:pPr>
            <w:r w:rsidRPr="00690CA8">
              <w:rPr>
                <w:sz w:val="24"/>
                <w:szCs w:val="24"/>
              </w:rPr>
              <w:t xml:space="preserve">-  </w:t>
            </w:r>
            <w:r w:rsidRPr="00247181">
              <w:rPr>
                <w:sz w:val="24"/>
                <w:szCs w:val="24"/>
              </w:rPr>
              <w:t>игровые центры с необходимым материалом по</w:t>
            </w:r>
            <w:r w:rsidRPr="00690CA8">
              <w:rPr>
                <w:sz w:val="24"/>
                <w:szCs w:val="24"/>
              </w:rPr>
              <w:t xml:space="preserve"> основным направлениям развития</w:t>
            </w:r>
            <w:r w:rsidR="00690CA8" w:rsidRPr="00690CA8">
              <w:rPr>
                <w:sz w:val="24"/>
                <w:szCs w:val="24"/>
              </w:rPr>
              <w:t>;</w:t>
            </w:r>
          </w:p>
          <w:p w14:paraId="2006AF5E" w14:textId="77777777" w:rsidR="00690CA8" w:rsidRPr="00690CA8" w:rsidRDefault="00690CA8" w:rsidP="008C69D2">
            <w:pPr>
              <w:jc w:val="both"/>
              <w:rPr>
                <w:sz w:val="24"/>
                <w:szCs w:val="24"/>
              </w:rPr>
            </w:pPr>
            <w:r w:rsidRPr="00690CA8">
              <w:rPr>
                <w:sz w:val="24"/>
                <w:szCs w:val="24"/>
              </w:rPr>
              <w:t>- игровые ширмы;</w:t>
            </w:r>
          </w:p>
          <w:p w14:paraId="3B827C2B" w14:textId="77777777" w:rsidR="00690CA8" w:rsidRDefault="00690CA8" w:rsidP="008C69D2">
            <w:pPr>
              <w:jc w:val="both"/>
              <w:rPr>
                <w:sz w:val="24"/>
                <w:szCs w:val="24"/>
              </w:rPr>
            </w:pPr>
            <w:r w:rsidRPr="00690CA8">
              <w:rPr>
                <w:sz w:val="24"/>
                <w:szCs w:val="24"/>
              </w:rPr>
              <w:t>-</w:t>
            </w:r>
            <w:r w:rsidRPr="00690CA8">
              <w:rPr>
                <w:sz w:val="24"/>
                <w:szCs w:val="24"/>
                <w:lang w:eastAsia="ru-RU"/>
              </w:rPr>
              <w:t xml:space="preserve"> о</w:t>
            </w:r>
            <w:r w:rsidRPr="00690CA8">
              <w:rPr>
                <w:sz w:val="24"/>
                <w:szCs w:val="24"/>
              </w:rPr>
              <w:t>борудование для рисования, аппликации, лепки (бумага, картон, краски, кисти, клей, карандаши, салфетки, ножницы, раскраски)</w:t>
            </w:r>
            <w:r>
              <w:rPr>
                <w:sz w:val="24"/>
                <w:szCs w:val="24"/>
              </w:rPr>
              <w:t xml:space="preserve">; </w:t>
            </w:r>
          </w:p>
          <w:p w14:paraId="17E2615A" w14:textId="77777777" w:rsidR="00690CA8" w:rsidRDefault="00690CA8" w:rsidP="008C69D2">
            <w:pPr>
              <w:jc w:val="both"/>
              <w:rPr>
                <w:sz w:val="24"/>
                <w:szCs w:val="24"/>
              </w:rPr>
            </w:pPr>
            <w:r>
              <w:rPr>
                <w:sz w:val="24"/>
                <w:szCs w:val="24"/>
              </w:rPr>
              <w:t>- к</w:t>
            </w:r>
            <w:r w:rsidRPr="00690CA8">
              <w:rPr>
                <w:sz w:val="24"/>
                <w:szCs w:val="24"/>
              </w:rPr>
              <w:t>ниги, энциклопедии, альбомы</w:t>
            </w:r>
            <w:r w:rsidR="008726EB">
              <w:rPr>
                <w:sz w:val="24"/>
                <w:szCs w:val="24"/>
              </w:rPr>
              <w:t>;</w:t>
            </w:r>
          </w:p>
          <w:p w14:paraId="62BD8A77" w14:textId="77777777" w:rsidR="008726EB" w:rsidRDefault="008726EB" w:rsidP="008C69D2">
            <w:pPr>
              <w:jc w:val="both"/>
              <w:rPr>
                <w:sz w:val="24"/>
              </w:rPr>
            </w:pPr>
            <w:r>
              <w:rPr>
                <w:sz w:val="24"/>
              </w:rPr>
              <w:t xml:space="preserve">- спортивная площадка, прогулочные площадки, музыкально-спортивный зал. </w:t>
            </w:r>
          </w:p>
        </w:tc>
      </w:tr>
      <w:tr w:rsidR="00FC4B3C" w14:paraId="356609F6" w14:textId="77777777" w:rsidTr="0073296C">
        <w:tc>
          <w:tcPr>
            <w:tcW w:w="2533" w:type="dxa"/>
          </w:tcPr>
          <w:p w14:paraId="73887BAB" w14:textId="77777777" w:rsidR="00247181" w:rsidRPr="00247181" w:rsidRDefault="00247181" w:rsidP="00247181">
            <w:pPr>
              <w:tabs>
                <w:tab w:val="left" w:pos="1557"/>
                <w:tab w:val="left" w:pos="9899"/>
              </w:tabs>
              <w:rPr>
                <w:sz w:val="24"/>
              </w:rPr>
            </w:pPr>
            <w:r w:rsidRPr="00247181">
              <w:rPr>
                <w:sz w:val="24"/>
              </w:rPr>
              <w:t>отражающие ценность семьи,</w:t>
            </w:r>
          </w:p>
          <w:p w14:paraId="55FD3CBD" w14:textId="77777777" w:rsidR="00247181" w:rsidRPr="00247181" w:rsidRDefault="00247181" w:rsidP="00247181">
            <w:pPr>
              <w:tabs>
                <w:tab w:val="left" w:pos="1557"/>
                <w:tab w:val="left" w:pos="9899"/>
              </w:tabs>
              <w:rPr>
                <w:sz w:val="24"/>
              </w:rPr>
            </w:pPr>
            <w:r w:rsidRPr="00247181">
              <w:rPr>
                <w:sz w:val="24"/>
              </w:rPr>
              <w:t>людей разных поколений,</w:t>
            </w:r>
          </w:p>
          <w:p w14:paraId="6F1014F8" w14:textId="77777777" w:rsidR="00FC4B3C" w:rsidRDefault="00247181" w:rsidP="00247181">
            <w:pPr>
              <w:pStyle w:val="a5"/>
              <w:tabs>
                <w:tab w:val="left" w:pos="1557"/>
                <w:tab w:val="left" w:pos="9899"/>
              </w:tabs>
              <w:ind w:left="0" w:firstLine="0"/>
              <w:rPr>
                <w:sz w:val="24"/>
              </w:rPr>
            </w:pPr>
            <w:r w:rsidRPr="00247181">
              <w:rPr>
                <w:sz w:val="24"/>
              </w:rPr>
              <w:t>радость общения с семьей</w:t>
            </w:r>
          </w:p>
        </w:tc>
        <w:tc>
          <w:tcPr>
            <w:tcW w:w="6932" w:type="dxa"/>
          </w:tcPr>
          <w:p w14:paraId="57016707" w14:textId="77777777" w:rsidR="00FC4B3C" w:rsidRDefault="008726EB" w:rsidP="008C69D2">
            <w:pPr>
              <w:tabs>
                <w:tab w:val="left" w:pos="1557"/>
                <w:tab w:val="left" w:pos="9899"/>
              </w:tabs>
              <w:rPr>
                <w:sz w:val="24"/>
              </w:rPr>
            </w:pPr>
            <w:r>
              <w:rPr>
                <w:sz w:val="24"/>
              </w:rPr>
              <w:t xml:space="preserve">- </w:t>
            </w:r>
            <w:r w:rsidR="00247181" w:rsidRPr="00247181">
              <w:rPr>
                <w:sz w:val="24"/>
              </w:rPr>
              <w:t>материал для сюжетно-ролевых игр,</w:t>
            </w:r>
            <w:r w:rsidR="00247181">
              <w:rPr>
                <w:sz w:val="24"/>
              </w:rPr>
              <w:t xml:space="preserve"> </w:t>
            </w:r>
            <w:r w:rsidR="00247181" w:rsidRPr="00247181">
              <w:rPr>
                <w:sz w:val="24"/>
              </w:rPr>
              <w:t xml:space="preserve">дидактические, </w:t>
            </w:r>
            <w:r w:rsidR="00247181">
              <w:rPr>
                <w:sz w:val="24"/>
              </w:rPr>
              <w:t>настольно</w:t>
            </w:r>
            <w:r w:rsidR="00247181" w:rsidRPr="00247181">
              <w:rPr>
                <w:sz w:val="24"/>
              </w:rPr>
              <w:t>-печатные игры,</w:t>
            </w:r>
            <w:r w:rsidR="00247181">
              <w:rPr>
                <w:sz w:val="24"/>
              </w:rPr>
              <w:t xml:space="preserve"> </w:t>
            </w:r>
            <w:r w:rsidR="00247181" w:rsidRPr="00247181">
              <w:rPr>
                <w:sz w:val="24"/>
              </w:rPr>
              <w:t xml:space="preserve">открытки, иллюстрации, </w:t>
            </w:r>
            <w:r w:rsidR="00247181">
              <w:rPr>
                <w:sz w:val="24"/>
              </w:rPr>
              <w:t>ф</w:t>
            </w:r>
            <w:r w:rsidR="00247181" w:rsidRPr="00247181">
              <w:rPr>
                <w:sz w:val="24"/>
              </w:rPr>
              <w:t>ото</w:t>
            </w:r>
            <w:r>
              <w:rPr>
                <w:sz w:val="24"/>
              </w:rPr>
              <w:t>;</w:t>
            </w:r>
          </w:p>
          <w:p w14:paraId="6BDA57F9" w14:textId="77777777" w:rsidR="008726EB" w:rsidRPr="008726EB" w:rsidRDefault="008726EB" w:rsidP="008C69D2">
            <w:pPr>
              <w:tabs>
                <w:tab w:val="left" w:pos="1557"/>
                <w:tab w:val="left" w:pos="9899"/>
              </w:tabs>
              <w:rPr>
                <w:sz w:val="24"/>
              </w:rPr>
            </w:pPr>
            <w:r>
              <w:rPr>
                <w:sz w:val="24"/>
              </w:rPr>
              <w:t>- плакаты</w:t>
            </w:r>
            <w:r w:rsidRPr="008726EB">
              <w:rPr>
                <w:sz w:val="24"/>
              </w:rPr>
              <w:t xml:space="preserve"> «Моя родословная»</w:t>
            </w:r>
            <w:r>
              <w:rPr>
                <w:sz w:val="24"/>
              </w:rPr>
              <w:t>, ф</w:t>
            </w:r>
            <w:r w:rsidRPr="008726EB">
              <w:rPr>
                <w:sz w:val="24"/>
              </w:rPr>
              <w:t>отоальбомы с фотографиями членов семей воспитанников</w:t>
            </w:r>
            <w:r>
              <w:rPr>
                <w:sz w:val="24"/>
              </w:rPr>
              <w:t>, р</w:t>
            </w:r>
            <w:r w:rsidRPr="008726EB">
              <w:rPr>
                <w:sz w:val="24"/>
              </w:rPr>
              <w:t>исунки детей на тему «Моя семья»</w:t>
            </w:r>
            <w:r>
              <w:rPr>
                <w:sz w:val="24"/>
              </w:rPr>
              <w:t xml:space="preserve">, </w:t>
            </w:r>
          </w:p>
          <w:p w14:paraId="326DE2E5" w14:textId="77777777" w:rsidR="008726EB" w:rsidRPr="008726EB" w:rsidRDefault="008726EB" w:rsidP="008C69D2">
            <w:pPr>
              <w:tabs>
                <w:tab w:val="left" w:pos="1557"/>
                <w:tab w:val="left" w:pos="9899"/>
              </w:tabs>
              <w:rPr>
                <w:sz w:val="24"/>
              </w:rPr>
            </w:pPr>
            <w:r>
              <w:rPr>
                <w:sz w:val="24"/>
              </w:rPr>
              <w:t>-т</w:t>
            </w:r>
            <w:r w:rsidRPr="008726EB">
              <w:rPr>
                <w:sz w:val="24"/>
              </w:rPr>
              <w:t>ематические папки «Наши мамы», «Игры наших бабушек и дедушек», «Профессии</w:t>
            </w:r>
            <w:r>
              <w:rPr>
                <w:sz w:val="24"/>
              </w:rPr>
              <w:t xml:space="preserve"> </w:t>
            </w:r>
            <w:r w:rsidRPr="008726EB">
              <w:rPr>
                <w:sz w:val="24"/>
              </w:rPr>
              <w:t>моих родителей».</w:t>
            </w:r>
          </w:p>
          <w:p w14:paraId="3CA63359" w14:textId="77777777" w:rsidR="008726EB" w:rsidRDefault="008726EB" w:rsidP="008C69D2">
            <w:pPr>
              <w:tabs>
                <w:tab w:val="left" w:pos="1557"/>
                <w:tab w:val="left" w:pos="9899"/>
              </w:tabs>
              <w:rPr>
                <w:sz w:val="24"/>
              </w:rPr>
            </w:pPr>
            <w:r>
              <w:rPr>
                <w:sz w:val="24"/>
              </w:rPr>
              <w:t>- в</w:t>
            </w:r>
            <w:r w:rsidRPr="008726EB">
              <w:rPr>
                <w:sz w:val="24"/>
              </w:rPr>
              <w:t>ыставки семейных коллекций</w:t>
            </w:r>
            <w:r>
              <w:rPr>
                <w:sz w:val="24"/>
              </w:rPr>
              <w:t>,</w:t>
            </w:r>
            <w:r w:rsidRPr="008726EB">
              <w:rPr>
                <w:sz w:val="24"/>
              </w:rPr>
              <w:t xml:space="preserve"> газеты, </w:t>
            </w:r>
            <w:r>
              <w:rPr>
                <w:sz w:val="24"/>
              </w:rPr>
              <w:t>продукты детско-родительского творчества;</w:t>
            </w:r>
          </w:p>
          <w:p w14:paraId="4F0CB419" w14:textId="77777777" w:rsidR="008726EB" w:rsidRDefault="008726EB" w:rsidP="008C69D2">
            <w:pPr>
              <w:tabs>
                <w:tab w:val="left" w:pos="1557"/>
                <w:tab w:val="left" w:pos="9899"/>
              </w:tabs>
              <w:rPr>
                <w:sz w:val="24"/>
              </w:rPr>
            </w:pPr>
            <w:r>
              <w:rPr>
                <w:sz w:val="24"/>
              </w:rPr>
              <w:t>- к</w:t>
            </w:r>
            <w:r w:rsidRPr="008726EB">
              <w:rPr>
                <w:sz w:val="24"/>
              </w:rPr>
              <w:t>ниги, альбомы, иллюстрации о семье и семейных отношениях</w:t>
            </w:r>
            <w:r>
              <w:rPr>
                <w:sz w:val="24"/>
              </w:rPr>
              <w:t>.</w:t>
            </w:r>
          </w:p>
        </w:tc>
      </w:tr>
      <w:tr w:rsidR="00FC4B3C" w14:paraId="1E0D708E" w14:textId="77777777" w:rsidTr="0073296C">
        <w:tc>
          <w:tcPr>
            <w:tcW w:w="2533" w:type="dxa"/>
          </w:tcPr>
          <w:p w14:paraId="2698E4E8" w14:textId="77777777" w:rsidR="00247181" w:rsidRPr="00247181" w:rsidRDefault="00247181" w:rsidP="00247181">
            <w:pPr>
              <w:tabs>
                <w:tab w:val="left" w:pos="1557"/>
                <w:tab w:val="left" w:pos="9899"/>
              </w:tabs>
              <w:rPr>
                <w:sz w:val="24"/>
              </w:rPr>
            </w:pPr>
            <w:r w:rsidRPr="00247181">
              <w:rPr>
                <w:sz w:val="24"/>
              </w:rPr>
              <w:t>обеспечивающие ребёнку</w:t>
            </w:r>
          </w:p>
          <w:p w14:paraId="52925725" w14:textId="77777777" w:rsidR="00247181" w:rsidRPr="00247181" w:rsidRDefault="00247181" w:rsidP="00247181">
            <w:pPr>
              <w:pStyle w:val="a5"/>
              <w:tabs>
                <w:tab w:val="left" w:pos="1557"/>
                <w:tab w:val="left" w:pos="9899"/>
              </w:tabs>
              <w:ind w:left="0" w:firstLine="0"/>
              <w:rPr>
                <w:sz w:val="24"/>
              </w:rPr>
            </w:pPr>
            <w:r w:rsidRPr="00247181">
              <w:rPr>
                <w:sz w:val="24"/>
              </w:rPr>
              <w:t>возможность познавательного</w:t>
            </w:r>
          </w:p>
          <w:p w14:paraId="53260F7D" w14:textId="77777777" w:rsidR="00247181" w:rsidRPr="00247181" w:rsidRDefault="00247181" w:rsidP="00247181">
            <w:pPr>
              <w:tabs>
                <w:tab w:val="left" w:pos="1557"/>
                <w:tab w:val="left" w:pos="9899"/>
              </w:tabs>
              <w:rPr>
                <w:sz w:val="24"/>
              </w:rPr>
            </w:pPr>
            <w:r w:rsidRPr="00247181">
              <w:rPr>
                <w:sz w:val="24"/>
              </w:rPr>
              <w:t>развития,</w:t>
            </w:r>
            <w:r>
              <w:rPr>
                <w:sz w:val="24"/>
              </w:rPr>
              <w:t xml:space="preserve"> </w:t>
            </w:r>
            <w:r w:rsidRPr="00247181">
              <w:rPr>
                <w:sz w:val="24"/>
              </w:rPr>
              <w:t>экспериментирования,</w:t>
            </w:r>
          </w:p>
          <w:p w14:paraId="762D2192" w14:textId="77777777" w:rsidR="00247181" w:rsidRPr="00247181" w:rsidRDefault="00247181" w:rsidP="00247181">
            <w:pPr>
              <w:pStyle w:val="a5"/>
              <w:tabs>
                <w:tab w:val="left" w:pos="1557"/>
                <w:tab w:val="left" w:pos="9899"/>
              </w:tabs>
              <w:ind w:left="0" w:firstLine="0"/>
              <w:rPr>
                <w:sz w:val="24"/>
              </w:rPr>
            </w:pPr>
            <w:r w:rsidRPr="00247181">
              <w:rPr>
                <w:sz w:val="24"/>
              </w:rPr>
              <w:t>освоения новых технологий,</w:t>
            </w:r>
          </w:p>
          <w:p w14:paraId="3C6DE536" w14:textId="77777777" w:rsidR="00247181" w:rsidRPr="00247181" w:rsidRDefault="00247181" w:rsidP="00247181">
            <w:pPr>
              <w:tabs>
                <w:tab w:val="left" w:pos="1557"/>
                <w:tab w:val="left" w:pos="9899"/>
              </w:tabs>
              <w:rPr>
                <w:sz w:val="24"/>
              </w:rPr>
            </w:pPr>
            <w:r w:rsidRPr="00247181">
              <w:rPr>
                <w:sz w:val="24"/>
              </w:rPr>
              <w:t>раскрывающие красоту</w:t>
            </w:r>
          </w:p>
          <w:p w14:paraId="5EFF162B" w14:textId="77777777" w:rsidR="00247181" w:rsidRPr="00247181" w:rsidRDefault="00247181" w:rsidP="00247181">
            <w:pPr>
              <w:tabs>
                <w:tab w:val="left" w:pos="1557"/>
                <w:tab w:val="left" w:pos="9899"/>
              </w:tabs>
              <w:rPr>
                <w:sz w:val="24"/>
              </w:rPr>
            </w:pPr>
            <w:r w:rsidRPr="00247181">
              <w:rPr>
                <w:sz w:val="24"/>
              </w:rPr>
              <w:t>знаний, необходимость</w:t>
            </w:r>
          </w:p>
          <w:p w14:paraId="7B024962" w14:textId="77777777" w:rsidR="00247181" w:rsidRPr="00247181" w:rsidRDefault="00247181" w:rsidP="00247181">
            <w:pPr>
              <w:tabs>
                <w:tab w:val="left" w:pos="1557"/>
                <w:tab w:val="left" w:pos="9899"/>
              </w:tabs>
              <w:rPr>
                <w:sz w:val="24"/>
              </w:rPr>
            </w:pPr>
            <w:r w:rsidRPr="00247181">
              <w:rPr>
                <w:sz w:val="24"/>
              </w:rPr>
              <w:t>научного познания,</w:t>
            </w:r>
          </w:p>
          <w:p w14:paraId="21C625AC" w14:textId="77777777" w:rsidR="00247181" w:rsidRPr="00247181" w:rsidRDefault="00247181" w:rsidP="00247181">
            <w:pPr>
              <w:tabs>
                <w:tab w:val="left" w:pos="1557"/>
                <w:tab w:val="left" w:pos="9899"/>
              </w:tabs>
              <w:rPr>
                <w:sz w:val="24"/>
              </w:rPr>
            </w:pPr>
            <w:r w:rsidRPr="00247181">
              <w:rPr>
                <w:sz w:val="24"/>
              </w:rPr>
              <w:t>формирующие научную</w:t>
            </w:r>
          </w:p>
          <w:p w14:paraId="499FEEB5" w14:textId="77777777" w:rsidR="00FC4B3C" w:rsidRDefault="00247181" w:rsidP="00247181">
            <w:pPr>
              <w:pStyle w:val="a5"/>
              <w:tabs>
                <w:tab w:val="left" w:pos="1557"/>
                <w:tab w:val="left" w:pos="9899"/>
              </w:tabs>
              <w:ind w:left="0" w:firstLine="0"/>
              <w:rPr>
                <w:sz w:val="24"/>
              </w:rPr>
            </w:pPr>
            <w:r w:rsidRPr="00247181">
              <w:rPr>
                <w:sz w:val="24"/>
              </w:rPr>
              <w:t>картину мира</w:t>
            </w:r>
          </w:p>
        </w:tc>
        <w:tc>
          <w:tcPr>
            <w:tcW w:w="6932" w:type="dxa"/>
          </w:tcPr>
          <w:p w14:paraId="17956A93" w14:textId="77777777" w:rsidR="00247181" w:rsidRDefault="00247181" w:rsidP="008C69D2">
            <w:pPr>
              <w:pStyle w:val="a5"/>
              <w:tabs>
                <w:tab w:val="left" w:pos="1557"/>
                <w:tab w:val="left" w:pos="9899"/>
              </w:tabs>
              <w:ind w:left="0" w:firstLine="0"/>
              <w:rPr>
                <w:sz w:val="24"/>
              </w:rPr>
            </w:pPr>
            <w:r>
              <w:rPr>
                <w:sz w:val="24"/>
              </w:rPr>
              <w:t>-</w:t>
            </w:r>
            <w:r w:rsidRPr="00247181">
              <w:rPr>
                <w:sz w:val="24"/>
              </w:rPr>
              <w:t>предметы для опытно-экспериментальной деятельности</w:t>
            </w:r>
            <w:r>
              <w:rPr>
                <w:sz w:val="24"/>
              </w:rPr>
              <w:t xml:space="preserve">; </w:t>
            </w:r>
            <w:r w:rsidRPr="00247181">
              <w:rPr>
                <w:sz w:val="24"/>
              </w:rPr>
              <w:t>магниты, увеличительные стёкла, весы, микроскоп,</w:t>
            </w:r>
            <w:r>
              <w:rPr>
                <w:sz w:val="24"/>
              </w:rPr>
              <w:t xml:space="preserve"> </w:t>
            </w:r>
            <w:r w:rsidRPr="00247181">
              <w:rPr>
                <w:sz w:val="24"/>
              </w:rPr>
              <w:t>природный и бросовый материал</w:t>
            </w:r>
            <w:r>
              <w:rPr>
                <w:sz w:val="24"/>
              </w:rPr>
              <w:t xml:space="preserve"> и пр.; </w:t>
            </w:r>
          </w:p>
          <w:p w14:paraId="5A26548E" w14:textId="77777777" w:rsidR="00247181" w:rsidRDefault="00247181" w:rsidP="008C69D2">
            <w:pPr>
              <w:pStyle w:val="a5"/>
              <w:tabs>
                <w:tab w:val="left" w:pos="1557"/>
                <w:tab w:val="left" w:pos="9899"/>
              </w:tabs>
              <w:ind w:left="0" w:firstLine="0"/>
              <w:rPr>
                <w:sz w:val="24"/>
              </w:rPr>
            </w:pPr>
            <w:r>
              <w:rPr>
                <w:sz w:val="24"/>
              </w:rPr>
              <w:t xml:space="preserve">- </w:t>
            </w:r>
            <w:r w:rsidRPr="00247181">
              <w:rPr>
                <w:sz w:val="24"/>
              </w:rPr>
              <w:t>коллекции ткани, бумаги, камней</w:t>
            </w:r>
            <w:r>
              <w:rPr>
                <w:sz w:val="24"/>
              </w:rPr>
              <w:t>…;</w:t>
            </w:r>
          </w:p>
          <w:p w14:paraId="0B86AC8C" w14:textId="77777777" w:rsidR="00247181" w:rsidRDefault="00247181" w:rsidP="008C69D2">
            <w:pPr>
              <w:pStyle w:val="a5"/>
              <w:tabs>
                <w:tab w:val="left" w:pos="1557"/>
                <w:tab w:val="left" w:pos="9899"/>
              </w:tabs>
              <w:ind w:left="0" w:firstLine="0"/>
              <w:rPr>
                <w:sz w:val="24"/>
              </w:rPr>
            </w:pPr>
            <w:r>
              <w:rPr>
                <w:sz w:val="24"/>
              </w:rPr>
              <w:t xml:space="preserve">- </w:t>
            </w:r>
            <w:r w:rsidRPr="00247181">
              <w:rPr>
                <w:sz w:val="24"/>
              </w:rPr>
              <w:t>дидактические игры</w:t>
            </w:r>
            <w:r>
              <w:rPr>
                <w:sz w:val="24"/>
              </w:rPr>
              <w:t xml:space="preserve"> </w:t>
            </w:r>
            <w:r w:rsidRPr="00247181">
              <w:rPr>
                <w:sz w:val="24"/>
              </w:rPr>
              <w:t>по экологическому воспитанию</w:t>
            </w:r>
            <w:r>
              <w:rPr>
                <w:sz w:val="24"/>
              </w:rPr>
              <w:t xml:space="preserve">; </w:t>
            </w:r>
          </w:p>
          <w:p w14:paraId="48962BFC" w14:textId="77777777" w:rsidR="00247181" w:rsidRDefault="00247181" w:rsidP="008C69D2">
            <w:pPr>
              <w:pStyle w:val="a5"/>
              <w:tabs>
                <w:tab w:val="left" w:pos="1557"/>
                <w:tab w:val="left" w:pos="9899"/>
              </w:tabs>
              <w:ind w:left="0" w:firstLine="0"/>
              <w:rPr>
                <w:sz w:val="24"/>
              </w:rPr>
            </w:pPr>
            <w:r>
              <w:rPr>
                <w:sz w:val="24"/>
              </w:rPr>
              <w:t xml:space="preserve">- </w:t>
            </w:r>
            <w:r w:rsidRPr="00247181">
              <w:rPr>
                <w:sz w:val="24"/>
              </w:rPr>
              <w:t>игровые наборы, игрушки, предметы-заместители для</w:t>
            </w:r>
            <w:r>
              <w:rPr>
                <w:sz w:val="24"/>
              </w:rPr>
              <w:t xml:space="preserve"> </w:t>
            </w:r>
            <w:r w:rsidRPr="00247181">
              <w:rPr>
                <w:sz w:val="24"/>
              </w:rPr>
              <w:t>игровой деятельности</w:t>
            </w:r>
            <w:r>
              <w:rPr>
                <w:sz w:val="24"/>
              </w:rPr>
              <w:t xml:space="preserve">; </w:t>
            </w:r>
          </w:p>
          <w:p w14:paraId="44223412" w14:textId="77777777" w:rsidR="00247181" w:rsidRPr="00247181" w:rsidRDefault="00247181" w:rsidP="008C69D2">
            <w:pPr>
              <w:pStyle w:val="a5"/>
              <w:tabs>
                <w:tab w:val="left" w:pos="1557"/>
                <w:tab w:val="left" w:pos="9899"/>
              </w:tabs>
              <w:ind w:left="0" w:firstLine="0"/>
              <w:rPr>
                <w:sz w:val="24"/>
              </w:rPr>
            </w:pPr>
            <w:r>
              <w:rPr>
                <w:sz w:val="24"/>
              </w:rPr>
              <w:t xml:space="preserve">- </w:t>
            </w:r>
            <w:r w:rsidRPr="00247181">
              <w:rPr>
                <w:sz w:val="24"/>
              </w:rPr>
              <w:t>конструкторы с различными способами соединения</w:t>
            </w:r>
          </w:p>
          <w:p w14:paraId="6F3461FD" w14:textId="77777777" w:rsidR="00247181" w:rsidRPr="00247181" w:rsidRDefault="00247181" w:rsidP="008C69D2">
            <w:pPr>
              <w:pStyle w:val="a5"/>
              <w:tabs>
                <w:tab w:val="left" w:pos="1557"/>
                <w:tab w:val="left" w:pos="9899"/>
              </w:tabs>
              <w:ind w:left="0" w:firstLine="0"/>
              <w:rPr>
                <w:sz w:val="24"/>
              </w:rPr>
            </w:pPr>
            <w:r w:rsidRPr="00247181">
              <w:rPr>
                <w:sz w:val="24"/>
              </w:rPr>
              <w:t>деталей, мозаика, лото, домино различной тематики</w:t>
            </w:r>
            <w:r>
              <w:rPr>
                <w:sz w:val="24"/>
              </w:rPr>
              <w:t xml:space="preserve">; </w:t>
            </w:r>
          </w:p>
          <w:p w14:paraId="47A023BE" w14:textId="77777777" w:rsidR="00247181" w:rsidRPr="00247181" w:rsidRDefault="00247181" w:rsidP="008C69D2">
            <w:pPr>
              <w:pStyle w:val="a5"/>
              <w:tabs>
                <w:tab w:val="left" w:pos="1557"/>
                <w:tab w:val="left" w:pos="9899"/>
              </w:tabs>
              <w:ind w:left="0" w:firstLine="0"/>
              <w:rPr>
                <w:sz w:val="24"/>
              </w:rPr>
            </w:pPr>
            <w:r>
              <w:rPr>
                <w:sz w:val="24"/>
              </w:rPr>
              <w:t>-</w:t>
            </w:r>
            <w:r w:rsidRPr="00247181">
              <w:rPr>
                <w:sz w:val="24"/>
              </w:rPr>
              <w:t>демонстрационный и раздаточный материал для</w:t>
            </w:r>
          </w:p>
          <w:p w14:paraId="6587FB2D" w14:textId="77777777" w:rsidR="00247181" w:rsidRPr="00247181" w:rsidRDefault="00247181" w:rsidP="008C69D2">
            <w:pPr>
              <w:pStyle w:val="a5"/>
              <w:tabs>
                <w:tab w:val="left" w:pos="1557"/>
                <w:tab w:val="left" w:pos="9899"/>
              </w:tabs>
              <w:ind w:left="0" w:firstLine="0"/>
              <w:rPr>
                <w:sz w:val="24"/>
              </w:rPr>
            </w:pPr>
            <w:r w:rsidRPr="00247181">
              <w:rPr>
                <w:sz w:val="24"/>
              </w:rPr>
              <w:t>обучения детей счету, развития представлений о</w:t>
            </w:r>
          </w:p>
          <w:p w14:paraId="2CBBCE4E" w14:textId="77777777" w:rsidR="00247181" w:rsidRDefault="00247181" w:rsidP="008C69D2">
            <w:pPr>
              <w:pStyle w:val="a5"/>
              <w:tabs>
                <w:tab w:val="left" w:pos="1557"/>
                <w:tab w:val="left" w:pos="9899"/>
              </w:tabs>
              <w:ind w:left="0" w:firstLine="0"/>
              <w:rPr>
                <w:sz w:val="24"/>
              </w:rPr>
            </w:pPr>
            <w:r w:rsidRPr="00247181">
              <w:rPr>
                <w:sz w:val="24"/>
              </w:rPr>
              <w:t>величине и форме предметов</w:t>
            </w:r>
            <w:r>
              <w:rPr>
                <w:sz w:val="24"/>
              </w:rPr>
              <w:t xml:space="preserve">; </w:t>
            </w:r>
          </w:p>
          <w:p w14:paraId="3BE661D3" w14:textId="77777777" w:rsidR="00247181" w:rsidRDefault="00247181" w:rsidP="008C69D2">
            <w:pPr>
              <w:pStyle w:val="a5"/>
              <w:tabs>
                <w:tab w:val="left" w:pos="1557"/>
                <w:tab w:val="left" w:pos="9899"/>
              </w:tabs>
              <w:ind w:left="0" w:firstLine="0"/>
              <w:rPr>
                <w:sz w:val="24"/>
              </w:rPr>
            </w:pPr>
            <w:r>
              <w:rPr>
                <w:sz w:val="24"/>
              </w:rPr>
              <w:t xml:space="preserve">- </w:t>
            </w:r>
            <w:r w:rsidRPr="00247181">
              <w:rPr>
                <w:sz w:val="24"/>
              </w:rPr>
              <w:t xml:space="preserve"> дидактические, логические</w:t>
            </w:r>
            <w:r>
              <w:rPr>
                <w:sz w:val="24"/>
              </w:rPr>
              <w:t xml:space="preserve"> </w:t>
            </w:r>
            <w:r w:rsidRPr="00247181">
              <w:rPr>
                <w:sz w:val="24"/>
              </w:rPr>
              <w:t>игры, пазлы</w:t>
            </w:r>
            <w:r>
              <w:rPr>
                <w:sz w:val="24"/>
              </w:rPr>
              <w:t>;</w:t>
            </w:r>
          </w:p>
          <w:p w14:paraId="1043AD2D" w14:textId="77777777" w:rsidR="00247181" w:rsidRPr="00247181" w:rsidRDefault="00247181" w:rsidP="008C69D2">
            <w:pPr>
              <w:pStyle w:val="a5"/>
              <w:tabs>
                <w:tab w:val="left" w:pos="1557"/>
                <w:tab w:val="left" w:pos="9899"/>
              </w:tabs>
              <w:ind w:left="0" w:firstLine="0"/>
              <w:rPr>
                <w:sz w:val="24"/>
              </w:rPr>
            </w:pPr>
            <w:r>
              <w:rPr>
                <w:sz w:val="24"/>
              </w:rPr>
              <w:t>-</w:t>
            </w:r>
            <w:r w:rsidRPr="00247181">
              <w:rPr>
                <w:sz w:val="24"/>
              </w:rPr>
              <w:t xml:space="preserve"> коврограф «Ларчик» В.В. Воскобовича</w:t>
            </w:r>
            <w:r w:rsidR="00690CA8">
              <w:rPr>
                <w:sz w:val="24"/>
              </w:rPr>
              <w:t>;</w:t>
            </w:r>
          </w:p>
          <w:p w14:paraId="0F5762CE" w14:textId="77777777" w:rsidR="00FC4B3C" w:rsidRDefault="00247181" w:rsidP="008C69D2">
            <w:pPr>
              <w:pStyle w:val="a5"/>
              <w:tabs>
                <w:tab w:val="left" w:pos="1557"/>
                <w:tab w:val="left" w:pos="9899"/>
              </w:tabs>
              <w:ind w:left="0" w:firstLine="0"/>
              <w:rPr>
                <w:sz w:val="24"/>
              </w:rPr>
            </w:pPr>
            <w:r>
              <w:rPr>
                <w:sz w:val="24"/>
              </w:rPr>
              <w:t xml:space="preserve">- </w:t>
            </w:r>
            <w:r w:rsidRPr="00247181">
              <w:rPr>
                <w:sz w:val="24"/>
              </w:rPr>
              <w:t>схемы, планы, макеты помещений для ориентировки в</w:t>
            </w:r>
            <w:r>
              <w:rPr>
                <w:sz w:val="24"/>
              </w:rPr>
              <w:t xml:space="preserve"> </w:t>
            </w:r>
            <w:r w:rsidRPr="00247181">
              <w:rPr>
                <w:sz w:val="24"/>
              </w:rPr>
              <w:t>пространстве, на плоскости, в тетради</w:t>
            </w:r>
            <w:r w:rsidR="00690CA8">
              <w:rPr>
                <w:sz w:val="24"/>
              </w:rPr>
              <w:t xml:space="preserve">; </w:t>
            </w:r>
          </w:p>
          <w:p w14:paraId="267628F1" w14:textId="77777777" w:rsidR="00690CA8" w:rsidRDefault="00690CA8" w:rsidP="008C69D2">
            <w:pPr>
              <w:pStyle w:val="a5"/>
              <w:tabs>
                <w:tab w:val="left" w:pos="1557"/>
                <w:tab w:val="left" w:pos="9899"/>
              </w:tabs>
              <w:ind w:left="0" w:firstLine="0"/>
              <w:rPr>
                <w:sz w:val="24"/>
              </w:rPr>
            </w:pPr>
            <w:r>
              <w:rPr>
                <w:sz w:val="24"/>
              </w:rPr>
              <w:t>- РОЗ «Почемучка», «Тактильная»</w:t>
            </w:r>
            <w:r w:rsidR="008726EB">
              <w:rPr>
                <w:sz w:val="24"/>
              </w:rPr>
              <w:t>, «Комфортное чтение».</w:t>
            </w:r>
          </w:p>
        </w:tc>
      </w:tr>
      <w:tr w:rsidR="00FC4B3C" w14:paraId="2E74D203" w14:textId="77777777" w:rsidTr="0073296C">
        <w:tc>
          <w:tcPr>
            <w:tcW w:w="2533" w:type="dxa"/>
          </w:tcPr>
          <w:p w14:paraId="04A3CA9C" w14:textId="77777777" w:rsidR="00247181" w:rsidRPr="00247181" w:rsidRDefault="00247181" w:rsidP="00690CA8">
            <w:pPr>
              <w:pStyle w:val="a5"/>
              <w:tabs>
                <w:tab w:val="left" w:pos="1557"/>
                <w:tab w:val="left" w:pos="9899"/>
              </w:tabs>
              <w:ind w:left="0" w:firstLine="0"/>
              <w:rPr>
                <w:sz w:val="24"/>
              </w:rPr>
            </w:pPr>
            <w:r w:rsidRPr="00247181">
              <w:rPr>
                <w:sz w:val="24"/>
              </w:rPr>
              <w:t>обеспечивающие ребёнку</w:t>
            </w:r>
          </w:p>
          <w:p w14:paraId="1AA0800A" w14:textId="77777777" w:rsidR="00247181" w:rsidRPr="00247181" w:rsidRDefault="00247181" w:rsidP="00690CA8">
            <w:pPr>
              <w:pStyle w:val="a5"/>
              <w:tabs>
                <w:tab w:val="left" w:pos="1557"/>
                <w:tab w:val="left" w:pos="9899"/>
              </w:tabs>
              <w:ind w:left="0" w:firstLine="0"/>
              <w:rPr>
                <w:sz w:val="24"/>
              </w:rPr>
            </w:pPr>
            <w:r w:rsidRPr="00247181">
              <w:rPr>
                <w:sz w:val="24"/>
              </w:rPr>
              <w:t>возможность посильного</w:t>
            </w:r>
          </w:p>
          <w:p w14:paraId="1A5CD068" w14:textId="77777777" w:rsidR="00247181" w:rsidRPr="00247181" w:rsidRDefault="00247181" w:rsidP="00690CA8">
            <w:pPr>
              <w:pStyle w:val="a5"/>
              <w:tabs>
                <w:tab w:val="left" w:pos="1557"/>
                <w:tab w:val="left" w:pos="9899"/>
              </w:tabs>
              <w:ind w:left="0" w:firstLine="0"/>
              <w:rPr>
                <w:sz w:val="24"/>
              </w:rPr>
            </w:pPr>
            <w:r w:rsidRPr="00247181">
              <w:rPr>
                <w:sz w:val="24"/>
              </w:rPr>
              <w:t>труда, а также отражающие</w:t>
            </w:r>
          </w:p>
          <w:p w14:paraId="75B3F846" w14:textId="77777777" w:rsidR="00247181" w:rsidRPr="00247181" w:rsidRDefault="00247181" w:rsidP="00690CA8">
            <w:pPr>
              <w:pStyle w:val="a5"/>
              <w:tabs>
                <w:tab w:val="left" w:pos="1557"/>
                <w:tab w:val="left" w:pos="9899"/>
              </w:tabs>
              <w:ind w:left="0" w:firstLine="0"/>
              <w:rPr>
                <w:sz w:val="24"/>
              </w:rPr>
            </w:pPr>
            <w:r w:rsidRPr="00247181">
              <w:rPr>
                <w:sz w:val="24"/>
              </w:rPr>
              <w:t>ценности труда в жизни</w:t>
            </w:r>
          </w:p>
          <w:p w14:paraId="1448951C" w14:textId="77777777" w:rsidR="00FC4B3C" w:rsidRDefault="00247181" w:rsidP="00690CA8">
            <w:pPr>
              <w:pStyle w:val="a5"/>
              <w:tabs>
                <w:tab w:val="left" w:pos="1557"/>
                <w:tab w:val="left" w:pos="9899"/>
              </w:tabs>
              <w:ind w:left="0" w:firstLine="0"/>
              <w:rPr>
                <w:sz w:val="24"/>
              </w:rPr>
            </w:pPr>
            <w:r w:rsidRPr="00247181">
              <w:rPr>
                <w:sz w:val="24"/>
              </w:rPr>
              <w:t>человека и государства</w:t>
            </w:r>
          </w:p>
        </w:tc>
        <w:tc>
          <w:tcPr>
            <w:tcW w:w="6932" w:type="dxa"/>
          </w:tcPr>
          <w:p w14:paraId="3F8D1A6E" w14:textId="77777777" w:rsidR="00247181" w:rsidRPr="00247181" w:rsidRDefault="00690CA8" w:rsidP="008C69D2">
            <w:pPr>
              <w:pStyle w:val="a5"/>
              <w:tabs>
                <w:tab w:val="left" w:pos="1557"/>
                <w:tab w:val="left" w:pos="9899"/>
              </w:tabs>
              <w:ind w:left="0" w:firstLine="0"/>
              <w:rPr>
                <w:sz w:val="24"/>
              </w:rPr>
            </w:pPr>
            <w:r>
              <w:rPr>
                <w:sz w:val="24"/>
              </w:rPr>
              <w:t xml:space="preserve">- </w:t>
            </w:r>
            <w:r w:rsidR="00247181" w:rsidRPr="00247181">
              <w:rPr>
                <w:sz w:val="24"/>
              </w:rPr>
              <w:t>картинки, схемы последовательности одевания,</w:t>
            </w:r>
          </w:p>
          <w:p w14:paraId="233BBDD6" w14:textId="77777777" w:rsidR="00247181" w:rsidRPr="00247181" w:rsidRDefault="00247181" w:rsidP="008C69D2">
            <w:pPr>
              <w:pStyle w:val="a5"/>
              <w:tabs>
                <w:tab w:val="left" w:pos="1557"/>
                <w:tab w:val="left" w:pos="9899"/>
              </w:tabs>
              <w:ind w:left="0" w:firstLine="0"/>
              <w:rPr>
                <w:sz w:val="24"/>
              </w:rPr>
            </w:pPr>
            <w:r w:rsidRPr="00247181">
              <w:rPr>
                <w:sz w:val="24"/>
              </w:rPr>
              <w:t>раздевания, выполнения трудовых действий, сервировки</w:t>
            </w:r>
          </w:p>
          <w:p w14:paraId="45EE8658" w14:textId="77777777" w:rsidR="008726EB" w:rsidRDefault="00247181" w:rsidP="008C69D2">
            <w:pPr>
              <w:pStyle w:val="a5"/>
              <w:tabs>
                <w:tab w:val="left" w:pos="1557"/>
                <w:tab w:val="left" w:pos="9899"/>
              </w:tabs>
              <w:ind w:left="0" w:firstLine="0"/>
              <w:rPr>
                <w:sz w:val="24"/>
              </w:rPr>
            </w:pPr>
            <w:r w:rsidRPr="00247181">
              <w:rPr>
                <w:sz w:val="24"/>
              </w:rPr>
              <w:t>стола и др.</w:t>
            </w:r>
            <w:r w:rsidR="008726EB">
              <w:rPr>
                <w:sz w:val="24"/>
              </w:rPr>
              <w:t>;</w:t>
            </w:r>
          </w:p>
          <w:p w14:paraId="6AA4C25F" w14:textId="77777777" w:rsidR="008726EB" w:rsidRDefault="008726EB" w:rsidP="008C69D2">
            <w:pPr>
              <w:pStyle w:val="a5"/>
              <w:tabs>
                <w:tab w:val="left" w:pos="1557"/>
                <w:tab w:val="left" w:pos="9899"/>
              </w:tabs>
              <w:ind w:left="0" w:firstLine="0"/>
              <w:rPr>
                <w:sz w:val="24"/>
              </w:rPr>
            </w:pPr>
            <w:r>
              <w:rPr>
                <w:sz w:val="24"/>
              </w:rPr>
              <w:t xml:space="preserve">- </w:t>
            </w:r>
            <w:r w:rsidR="00247181" w:rsidRPr="00247181">
              <w:rPr>
                <w:sz w:val="24"/>
              </w:rPr>
              <w:t xml:space="preserve"> уголки дежурства</w:t>
            </w:r>
            <w:r>
              <w:rPr>
                <w:sz w:val="24"/>
              </w:rPr>
              <w:t>;</w:t>
            </w:r>
          </w:p>
          <w:p w14:paraId="4DC19FA3" w14:textId="77777777" w:rsidR="00247181" w:rsidRPr="00247181" w:rsidRDefault="008726EB" w:rsidP="008C69D2">
            <w:pPr>
              <w:pStyle w:val="a5"/>
              <w:tabs>
                <w:tab w:val="left" w:pos="1557"/>
                <w:tab w:val="left" w:pos="9899"/>
              </w:tabs>
              <w:ind w:left="0" w:firstLine="0"/>
              <w:rPr>
                <w:sz w:val="24"/>
              </w:rPr>
            </w:pPr>
            <w:r>
              <w:rPr>
                <w:sz w:val="24"/>
              </w:rPr>
              <w:t>-</w:t>
            </w:r>
            <w:r w:rsidR="00247181" w:rsidRPr="00247181">
              <w:rPr>
                <w:sz w:val="24"/>
              </w:rPr>
              <w:t xml:space="preserve"> наглядны пособия,</w:t>
            </w:r>
            <w:r>
              <w:rPr>
                <w:sz w:val="24"/>
              </w:rPr>
              <w:t xml:space="preserve"> </w:t>
            </w:r>
            <w:r w:rsidR="00247181" w:rsidRPr="00247181">
              <w:rPr>
                <w:sz w:val="24"/>
              </w:rPr>
              <w:t>дидактическ</w:t>
            </w:r>
            <w:r>
              <w:rPr>
                <w:sz w:val="24"/>
              </w:rPr>
              <w:t>ие</w:t>
            </w:r>
            <w:r w:rsidR="00247181" w:rsidRPr="00247181">
              <w:rPr>
                <w:sz w:val="24"/>
              </w:rPr>
              <w:t xml:space="preserve"> пособи</w:t>
            </w:r>
            <w:r>
              <w:rPr>
                <w:sz w:val="24"/>
              </w:rPr>
              <w:t>я</w:t>
            </w:r>
            <w:r w:rsidR="00247181" w:rsidRPr="00247181">
              <w:rPr>
                <w:sz w:val="24"/>
              </w:rPr>
              <w:t xml:space="preserve"> </w:t>
            </w:r>
            <w:r>
              <w:rPr>
                <w:sz w:val="24"/>
              </w:rPr>
              <w:t xml:space="preserve">по направлению трудового воспитания; </w:t>
            </w:r>
          </w:p>
          <w:p w14:paraId="181603FD" w14:textId="77777777" w:rsidR="00247181" w:rsidRPr="00247181" w:rsidRDefault="008726EB" w:rsidP="008C69D2">
            <w:pPr>
              <w:pStyle w:val="a5"/>
              <w:tabs>
                <w:tab w:val="left" w:pos="1557"/>
                <w:tab w:val="left" w:pos="9899"/>
              </w:tabs>
              <w:ind w:left="0" w:firstLine="0"/>
              <w:rPr>
                <w:sz w:val="24"/>
              </w:rPr>
            </w:pPr>
            <w:r>
              <w:rPr>
                <w:sz w:val="24"/>
              </w:rPr>
              <w:t xml:space="preserve">- </w:t>
            </w:r>
            <w:r w:rsidR="00247181" w:rsidRPr="00247181">
              <w:rPr>
                <w:sz w:val="24"/>
              </w:rPr>
              <w:t>правила безопасности в группе, при выполнении</w:t>
            </w:r>
          </w:p>
          <w:p w14:paraId="1FA3B73C" w14:textId="77777777" w:rsidR="00247181" w:rsidRPr="00247181" w:rsidRDefault="00247181" w:rsidP="008C69D2">
            <w:pPr>
              <w:pStyle w:val="a5"/>
              <w:tabs>
                <w:tab w:val="left" w:pos="1557"/>
                <w:tab w:val="left" w:pos="9899"/>
              </w:tabs>
              <w:ind w:left="0" w:firstLine="0"/>
              <w:rPr>
                <w:sz w:val="24"/>
              </w:rPr>
            </w:pPr>
            <w:r w:rsidRPr="00247181">
              <w:rPr>
                <w:sz w:val="24"/>
              </w:rPr>
              <w:t>трудовых действий в природе, самообслуживании,</w:t>
            </w:r>
          </w:p>
          <w:p w14:paraId="66B946B8" w14:textId="77777777" w:rsidR="00FC4B3C" w:rsidRDefault="00247181" w:rsidP="008C69D2">
            <w:pPr>
              <w:pStyle w:val="a5"/>
              <w:tabs>
                <w:tab w:val="left" w:pos="1557"/>
                <w:tab w:val="left" w:pos="9899"/>
              </w:tabs>
              <w:ind w:left="0" w:firstLine="0"/>
              <w:rPr>
                <w:sz w:val="24"/>
              </w:rPr>
            </w:pPr>
            <w:r w:rsidRPr="00247181">
              <w:rPr>
                <w:sz w:val="24"/>
              </w:rPr>
              <w:t>хозяйственно-бытовом и пр</w:t>
            </w:r>
            <w:r w:rsidR="008726EB">
              <w:rPr>
                <w:sz w:val="24"/>
              </w:rPr>
              <w:t>.;</w:t>
            </w:r>
          </w:p>
          <w:p w14:paraId="6CDAFD72" w14:textId="77777777" w:rsidR="008726EB" w:rsidRPr="008726EB" w:rsidRDefault="008726EB" w:rsidP="008C69D2">
            <w:pPr>
              <w:pStyle w:val="a5"/>
              <w:tabs>
                <w:tab w:val="left" w:pos="1557"/>
                <w:tab w:val="left" w:pos="9899"/>
              </w:tabs>
              <w:ind w:left="0" w:firstLine="0"/>
              <w:rPr>
                <w:sz w:val="24"/>
              </w:rPr>
            </w:pPr>
            <w:r>
              <w:rPr>
                <w:sz w:val="24"/>
              </w:rPr>
              <w:t>-</w:t>
            </w:r>
            <w:r>
              <w:t xml:space="preserve"> п</w:t>
            </w:r>
            <w:r w:rsidRPr="008726EB">
              <w:rPr>
                <w:sz w:val="24"/>
              </w:rPr>
              <w:t xml:space="preserve">риродный и бросовый материал для ручного труда (шишки, </w:t>
            </w:r>
            <w:r w:rsidRPr="008726EB">
              <w:rPr>
                <w:sz w:val="24"/>
              </w:rPr>
              <w:lastRenderedPageBreak/>
              <w:t>желуди, скорлупа от</w:t>
            </w:r>
            <w:r>
              <w:rPr>
                <w:sz w:val="24"/>
              </w:rPr>
              <w:t xml:space="preserve"> </w:t>
            </w:r>
            <w:r w:rsidRPr="008726EB">
              <w:rPr>
                <w:sz w:val="24"/>
              </w:rPr>
              <w:t>грецких орехов, пластмассовые крышки, корпусы от фломастеров и др.)</w:t>
            </w:r>
            <w:r>
              <w:rPr>
                <w:sz w:val="24"/>
              </w:rPr>
              <w:t xml:space="preserve">; </w:t>
            </w:r>
          </w:p>
          <w:p w14:paraId="283A013E" w14:textId="77777777" w:rsidR="008726EB" w:rsidRPr="008726EB" w:rsidRDefault="009C35FC" w:rsidP="008C69D2">
            <w:pPr>
              <w:pStyle w:val="a5"/>
              <w:tabs>
                <w:tab w:val="left" w:pos="1557"/>
                <w:tab w:val="left" w:pos="9899"/>
              </w:tabs>
              <w:ind w:left="0" w:firstLine="0"/>
              <w:rPr>
                <w:sz w:val="24"/>
              </w:rPr>
            </w:pPr>
            <w:r>
              <w:rPr>
                <w:sz w:val="24"/>
              </w:rPr>
              <w:t>- о</w:t>
            </w:r>
            <w:r w:rsidR="008726EB" w:rsidRPr="008726EB">
              <w:rPr>
                <w:sz w:val="24"/>
              </w:rPr>
              <w:t xml:space="preserve">борудование для хозяйственно-бытового труда, труда в уголке природы, труда </w:t>
            </w:r>
            <w:r w:rsidRPr="008726EB">
              <w:rPr>
                <w:sz w:val="24"/>
              </w:rPr>
              <w:t>на</w:t>
            </w:r>
            <w:r>
              <w:rPr>
                <w:sz w:val="24"/>
              </w:rPr>
              <w:t xml:space="preserve"> участке и в помещении группы</w:t>
            </w:r>
            <w:r w:rsidR="008726EB" w:rsidRPr="008726EB">
              <w:rPr>
                <w:sz w:val="24"/>
              </w:rPr>
              <w:t xml:space="preserve"> (лопатки, ведерки, тряпочки, контейнеры, схемы с алгоритмом ухаживания за</w:t>
            </w:r>
            <w:r>
              <w:rPr>
                <w:sz w:val="24"/>
              </w:rPr>
              <w:t xml:space="preserve"> </w:t>
            </w:r>
          </w:p>
          <w:p w14:paraId="544E60B1" w14:textId="77777777" w:rsidR="008726EB" w:rsidRPr="008726EB" w:rsidRDefault="008726EB" w:rsidP="008C69D2">
            <w:pPr>
              <w:pStyle w:val="a5"/>
              <w:tabs>
                <w:tab w:val="left" w:pos="1557"/>
                <w:tab w:val="left" w:pos="9899"/>
              </w:tabs>
              <w:ind w:left="0" w:firstLine="0"/>
              <w:rPr>
                <w:sz w:val="24"/>
              </w:rPr>
            </w:pPr>
            <w:r w:rsidRPr="008726EB">
              <w:rPr>
                <w:sz w:val="24"/>
              </w:rPr>
              <w:t>растениями, фартуки и шапочки для дежурных и др.)</w:t>
            </w:r>
            <w:r w:rsidR="009C35FC">
              <w:rPr>
                <w:sz w:val="24"/>
              </w:rPr>
              <w:t xml:space="preserve">; </w:t>
            </w:r>
          </w:p>
          <w:p w14:paraId="5DE056D7" w14:textId="77777777" w:rsidR="008726EB" w:rsidRDefault="009C35FC" w:rsidP="008C69D2">
            <w:pPr>
              <w:pStyle w:val="a5"/>
              <w:tabs>
                <w:tab w:val="left" w:pos="1557"/>
                <w:tab w:val="left" w:pos="9899"/>
              </w:tabs>
              <w:ind w:left="0" w:firstLine="0"/>
              <w:rPr>
                <w:sz w:val="24"/>
              </w:rPr>
            </w:pPr>
            <w:r>
              <w:rPr>
                <w:sz w:val="24"/>
              </w:rPr>
              <w:t>- в</w:t>
            </w:r>
            <w:r w:rsidR="008726EB" w:rsidRPr="008726EB">
              <w:rPr>
                <w:sz w:val="24"/>
              </w:rPr>
              <w:t>идеотека с сюжетами, отрывками из мультфильмов и детских кинофильмов,</w:t>
            </w:r>
            <w:r>
              <w:rPr>
                <w:sz w:val="24"/>
              </w:rPr>
              <w:t xml:space="preserve"> </w:t>
            </w:r>
            <w:r w:rsidR="008726EB" w:rsidRPr="008726EB">
              <w:rPr>
                <w:sz w:val="24"/>
              </w:rPr>
              <w:t>отражающие ценности труда.</w:t>
            </w:r>
          </w:p>
          <w:p w14:paraId="02706F91" w14:textId="77777777" w:rsidR="008726EB" w:rsidRDefault="008726EB" w:rsidP="008C69D2">
            <w:pPr>
              <w:pStyle w:val="a5"/>
              <w:tabs>
                <w:tab w:val="left" w:pos="1557"/>
                <w:tab w:val="left" w:pos="9899"/>
              </w:tabs>
              <w:ind w:left="0" w:firstLine="0"/>
              <w:rPr>
                <w:sz w:val="24"/>
              </w:rPr>
            </w:pPr>
            <w:r>
              <w:rPr>
                <w:sz w:val="24"/>
              </w:rPr>
              <w:t>- РОЗ «Город мастеров».</w:t>
            </w:r>
          </w:p>
        </w:tc>
      </w:tr>
      <w:tr w:rsidR="00FC4B3C" w14:paraId="78985628" w14:textId="77777777" w:rsidTr="0073296C">
        <w:tc>
          <w:tcPr>
            <w:tcW w:w="2533" w:type="dxa"/>
          </w:tcPr>
          <w:p w14:paraId="52A989BE" w14:textId="77777777" w:rsidR="00247181" w:rsidRPr="00247181" w:rsidRDefault="00247181" w:rsidP="00690CA8">
            <w:pPr>
              <w:pStyle w:val="a5"/>
              <w:tabs>
                <w:tab w:val="left" w:pos="1557"/>
                <w:tab w:val="left" w:pos="9899"/>
              </w:tabs>
              <w:ind w:left="0" w:firstLine="0"/>
              <w:rPr>
                <w:sz w:val="24"/>
              </w:rPr>
            </w:pPr>
            <w:r w:rsidRPr="00247181">
              <w:rPr>
                <w:sz w:val="24"/>
              </w:rPr>
              <w:lastRenderedPageBreak/>
              <w:t>обеспечивающие ребёнку</w:t>
            </w:r>
          </w:p>
          <w:p w14:paraId="4D1627E6" w14:textId="77777777" w:rsidR="00247181" w:rsidRPr="00247181" w:rsidRDefault="00247181" w:rsidP="00690CA8">
            <w:pPr>
              <w:pStyle w:val="a5"/>
              <w:tabs>
                <w:tab w:val="left" w:pos="1557"/>
                <w:tab w:val="left" w:pos="9899"/>
              </w:tabs>
              <w:ind w:left="0" w:firstLine="0"/>
              <w:rPr>
                <w:sz w:val="24"/>
              </w:rPr>
            </w:pPr>
            <w:r w:rsidRPr="00247181">
              <w:rPr>
                <w:sz w:val="24"/>
              </w:rPr>
              <w:t>возможности для укрепления</w:t>
            </w:r>
          </w:p>
          <w:p w14:paraId="66056F47" w14:textId="77777777" w:rsidR="00247181" w:rsidRPr="00247181" w:rsidRDefault="00247181" w:rsidP="00690CA8">
            <w:pPr>
              <w:pStyle w:val="a5"/>
              <w:tabs>
                <w:tab w:val="left" w:pos="1557"/>
                <w:tab w:val="left" w:pos="9899"/>
              </w:tabs>
              <w:ind w:left="0" w:firstLine="0"/>
              <w:rPr>
                <w:sz w:val="24"/>
              </w:rPr>
            </w:pPr>
            <w:r w:rsidRPr="00247181">
              <w:rPr>
                <w:sz w:val="24"/>
              </w:rPr>
              <w:t>здоровья, раскрывающие</w:t>
            </w:r>
          </w:p>
          <w:p w14:paraId="798AF6FE" w14:textId="77777777" w:rsidR="00247181" w:rsidRPr="00247181" w:rsidRDefault="00247181" w:rsidP="00690CA8">
            <w:pPr>
              <w:pStyle w:val="a5"/>
              <w:tabs>
                <w:tab w:val="left" w:pos="1557"/>
                <w:tab w:val="left" w:pos="9899"/>
              </w:tabs>
              <w:ind w:left="0" w:firstLine="0"/>
              <w:rPr>
                <w:sz w:val="24"/>
              </w:rPr>
            </w:pPr>
            <w:r w:rsidRPr="00247181">
              <w:rPr>
                <w:sz w:val="24"/>
              </w:rPr>
              <w:t>смысл здорового образа</w:t>
            </w:r>
          </w:p>
          <w:p w14:paraId="6332664F" w14:textId="77777777" w:rsidR="00247181" w:rsidRPr="00247181" w:rsidRDefault="00247181" w:rsidP="00690CA8">
            <w:pPr>
              <w:pStyle w:val="a5"/>
              <w:tabs>
                <w:tab w:val="left" w:pos="1557"/>
                <w:tab w:val="left" w:pos="9899"/>
              </w:tabs>
              <w:ind w:left="0" w:firstLine="0"/>
              <w:rPr>
                <w:sz w:val="24"/>
              </w:rPr>
            </w:pPr>
            <w:r w:rsidRPr="00247181">
              <w:rPr>
                <w:sz w:val="24"/>
              </w:rPr>
              <w:t>жизни, физической культуры</w:t>
            </w:r>
          </w:p>
          <w:p w14:paraId="1F8BBE3E" w14:textId="77777777" w:rsidR="00FC4B3C" w:rsidRDefault="00247181" w:rsidP="00690CA8">
            <w:pPr>
              <w:pStyle w:val="a5"/>
              <w:tabs>
                <w:tab w:val="left" w:pos="1557"/>
                <w:tab w:val="left" w:pos="9899"/>
              </w:tabs>
              <w:ind w:left="0" w:firstLine="0"/>
              <w:rPr>
                <w:sz w:val="24"/>
              </w:rPr>
            </w:pPr>
            <w:r w:rsidRPr="00247181">
              <w:rPr>
                <w:sz w:val="24"/>
              </w:rPr>
              <w:t>и спорта</w:t>
            </w:r>
          </w:p>
        </w:tc>
        <w:tc>
          <w:tcPr>
            <w:tcW w:w="6932" w:type="dxa"/>
          </w:tcPr>
          <w:p w14:paraId="4F0E0652" w14:textId="77777777" w:rsidR="009C35FC" w:rsidRPr="009C35FC" w:rsidRDefault="009C35FC" w:rsidP="008C69D2">
            <w:pPr>
              <w:pStyle w:val="a5"/>
              <w:tabs>
                <w:tab w:val="left" w:pos="1557"/>
                <w:tab w:val="left" w:pos="9899"/>
              </w:tabs>
              <w:ind w:left="0" w:firstLine="0"/>
              <w:rPr>
                <w:sz w:val="24"/>
              </w:rPr>
            </w:pPr>
            <w:r w:rsidRPr="009C35FC">
              <w:rPr>
                <w:sz w:val="24"/>
              </w:rPr>
              <w:t xml:space="preserve">- </w:t>
            </w:r>
            <w:r w:rsidR="00247181" w:rsidRPr="009C35FC">
              <w:rPr>
                <w:sz w:val="24"/>
              </w:rPr>
              <w:t>музыкально-спортивный зал, спортивная площадка на</w:t>
            </w:r>
            <w:r w:rsidRPr="009C35FC">
              <w:rPr>
                <w:sz w:val="24"/>
              </w:rPr>
              <w:t xml:space="preserve"> </w:t>
            </w:r>
            <w:r w:rsidR="00247181" w:rsidRPr="009C35FC">
              <w:rPr>
                <w:sz w:val="24"/>
              </w:rPr>
              <w:t>территории</w:t>
            </w:r>
            <w:r w:rsidRPr="009C35FC">
              <w:rPr>
                <w:sz w:val="24"/>
              </w:rPr>
              <w:t>;</w:t>
            </w:r>
          </w:p>
          <w:p w14:paraId="681561A9" w14:textId="77777777" w:rsidR="009C35FC" w:rsidRPr="009C35FC" w:rsidRDefault="009C35FC" w:rsidP="008C69D2">
            <w:pPr>
              <w:pStyle w:val="a5"/>
              <w:tabs>
                <w:tab w:val="left" w:pos="1557"/>
                <w:tab w:val="left" w:pos="9899"/>
              </w:tabs>
              <w:ind w:left="0" w:firstLine="0"/>
              <w:rPr>
                <w:sz w:val="24"/>
              </w:rPr>
            </w:pPr>
            <w:r w:rsidRPr="009C35FC">
              <w:rPr>
                <w:sz w:val="24"/>
              </w:rPr>
              <w:t>-</w:t>
            </w:r>
            <w:r w:rsidR="00247181" w:rsidRPr="009C35FC">
              <w:rPr>
                <w:sz w:val="24"/>
              </w:rPr>
              <w:t xml:space="preserve"> инвентарь для выполнения основных</w:t>
            </w:r>
            <w:r w:rsidRPr="009C35FC">
              <w:rPr>
                <w:sz w:val="24"/>
              </w:rPr>
              <w:t xml:space="preserve"> </w:t>
            </w:r>
            <w:r w:rsidR="00247181" w:rsidRPr="009C35FC">
              <w:rPr>
                <w:sz w:val="24"/>
              </w:rPr>
              <w:t>движений, ОРУ, маты</w:t>
            </w:r>
            <w:r w:rsidRPr="009C35FC">
              <w:rPr>
                <w:sz w:val="24"/>
              </w:rPr>
              <w:t xml:space="preserve">; </w:t>
            </w:r>
          </w:p>
          <w:p w14:paraId="1750837D" w14:textId="77777777" w:rsidR="00247181" w:rsidRPr="009C35FC" w:rsidRDefault="009C35FC" w:rsidP="008C69D2">
            <w:pPr>
              <w:pStyle w:val="a5"/>
              <w:tabs>
                <w:tab w:val="left" w:pos="1557"/>
                <w:tab w:val="left" w:pos="9899"/>
              </w:tabs>
              <w:ind w:left="0" w:firstLine="0"/>
              <w:rPr>
                <w:sz w:val="24"/>
              </w:rPr>
            </w:pPr>
            <w:r w:rsidRPr="009C35FC">
              <w:rPr>
                <w:sz w:val="24"/>
              </w:rPr>
              <w:t xml:space="preserve">- </w:t>
            </w:r>
            <w:r w:rsidR="00247181" w:rsidRPr="009C35FC">
              <w:rPr>
                <w:sz w:val="24"/>
              </w:rPr>
              <w:t>инвентарь, оборудование для</w:t>
            </w:r>
            <w:r w:rsidRPr="009C35FC">
              <w:rPr>
                <w:sz w:val="24"/>
              </w:rPr>
              <w:t xml:space="preserve"> </w:t>
            </w:r>
            <w:r w:rsidR="00247181" w:rsidRPr="009C35FC">
              <w:rPr>
                <w:sz w:val="24"/>
              </w:rPr>
              <w:t>спортивных игр на территории, атрибуты для</w:t>
            </w:r>
            <w:r w:rsidRPr="009C35FC">
              <w:rPr>
                <w:sz w:val="24"/>
              </w:rPr>
              <w:t xml:space="preserve"> </w:t>
            </w:r>
            <w:r w:rsidR="00247181" w:rsidRPr="009C35FC">
              <w:rPr>
                <w:sz w:val="24"/>
              </w:rPr>
              <w:t>проведения подвижных игр, маски, включая народные</w:t>
            </w:r>
            <w:r w:rsidRPr="009C35FC">
              <w:rPr>
                <w:sz w:val="24"/>
              </w:rPr>
              <w:t xml:space="preserve"> </w:t>
            </w:r>
            <w:r w:rsidR="00247181" w:rsidRPr="009C35FC">
              <w:rPr>
                <w:sz w:val="24"/>
              </w:rPr>
              <w:t>игры, игры-эстафеты</w:t>
            </w:r>
            <w:r w:rsidRPr="009C35FC">
              <w:rPr>
                <w:sz w:val="24"/>
              </w:rPr>
              <w:t xml:space="preserve">; </w:t>
            </w:r>
          </w:p>
          <w:p w14:paraId="06D105E4" w14:textId="77777777" w:rsidR="00FC4B3C" w:rsidRPr="009C35FC" w:rsidRDefault="009C35FC" w:rsidP="008C69D2">
            <w:pPr>
              <w:pStyle w:val="a5"/>
              <w:tabs>
                <w:tab w:val="left" w:pos="1557"/>
                <w:tab w:val="left" w:pos="9899"/>
              </w:tabs>
              <w:ind w:left="0" w:firstLine="0"/>
              <w:rPr>
                <w:sz w:val="24"/>
              </w:rPr>
            </w:pPr>
            <w:r w:rsidRPr="009C35FC">
              <w:rPr>
                <w:sz w:val="24"/>
              </w:rPr>
              <w:t xml:space="preserve">- </w:t>
            </w:r>
            <w:r w:rsidR="00247181" w:rsidRPr="009C35FC">
              <w:rPr>
                <w:sz w:val="24"/>
              </w:rPr>
              <w:t>картотеки спортивных, подвижных и народных игр</w:t>
            </w:r>
            <w:r w:rsidRPr="009C35FC">
              <w:rPr>
                <w:sz w:val="24"/>
              </w:rPr>
              <w:t>;</w:t>
            </w:r>
          </w:p>
          <w:p w14:paraId="1BDBA724" w14:textId="77777777" w:rsidR="009C35FC" w:rsidRPr="009C35FC" w:rsidRDefault="009C35FC" w:rsidP="008C69D2">
            <w:pPr>
              <w:pStyle w:val="ac"/>
              <w:rPr>
                <w:lang w:eastAsia="ru-RU"/>
              </w:rPr>
            </w:pPr>
            <w:r w:rsidRPr="009C35FC">
              <w:t xml:space="preserve">- </w:t>
            </w:r>
            <w:r>
              <w:t>а</w:t>
            </w:r>
            <w:r w:rsidRPr="009C35FC">
              <w:rPr>
                <w:lang w:eastAsia="ru-RU"/>
              </w:rPr>
              <w:t>трибуты для самомассажа: массажеры, массажные перчатки, массажные мячики,</w:t>
            </w:r>
            <w:r>
              <w:rPr>
                <w:lang w:eastAsia="ru-RU"/>
              </w:rPr>
              <w:t xml:space="preserve"> </w:t>
            </w:r>
            <w:r w:rsidRPr="009C35FC">
              <w:rPr>
                <w:lang w:eastAsia="ru-RU"/>
              </w:rPr>
              <w:t>массажные дорожки,</w:t>
            </w:r>
          </w:p>
          <w:p w14:paraId="54A7C31A" w14:textId="77777777" w:rsidR="009C35FC" w:rsidRPr="009C35FC" w:rsidRDefault="009C35FC" w:rsidP="008C69D2">
            <w:pPr>
              <w:widowControl/>
              <w:autoSpaceDE/>
              <w:autoSpaceDN/>
              <w:rPr>
                <w:sz w:val="24"/>
                <w:szCs w:val="24"/>
                <w:lang w:eastAsia="ru-RU"/>
              </w:rPr>
            </w:pPr>
            <w:r w:rsidRPr="009C35FC">
              <w:rPr>
                <w:sz w:val="24"/>
                <w:szCs w:val="24"/>
                <w:lang w:eastAsia="ru-RU"/>
              </w:rPr>
              <w:t>массажные коврики, ребристые дорожки</w:t>
            </w:r>
            <w:r>
              <w:rPr>
                <w:sz w:val="24"/>
                <w:szCs w:val="24"/>
                <w:lang w:eastAsia="ru-RU"/>
              </w:rPr>
              <w:t>;</w:t>
            </w:r>
          </w:p>
          <w:p w14:paraId="42F4B109" w14:textId="77777777" w:rsidR="009C35FC" w:rsidRPr="009C35FC" w:rsidRDefault="009C35FC" w:rsidP="008C69D2">
            <w:pPr>
              <w:widowControl/>
              <w:autoSpaceDE/>
              <w:autoSpaceDN/>
              <w:rPr>
                <w:sz w:val="24"/>
                <w:szCs w:val="24"/>
                <w:lang w:eastAsia="ru-RU"/>
              </w:rPr>
            </w:pPr>
            <w:r>
              <w:rPr>
                <w:sz w:val="24"/>
                <w:szCs w:val="24"/>
                <w:lang w:eastAsia="ru-RU"/>
              </w:rPr>
              <w:t>-</w:t>
            </w:r>
            <w:r w:rsidRPr="009C35FC">
              <w:rPr>
                <w:sz w:val="24"/>
                <w:szCs w:val="24"/>
                <w:lang w:eastAsia="ru-RU"/>
              </w:rPr>
              <w:t>тренажеры для дыхательной и зрительной гимнастик</w:t>
            </w:r>
            <w:r>
              <w:rPr>
                <w:sz w:val="24"/>
                <w:szCs w:val="24"/>
                <w:lang w:eastAsia="ru-RU"/>
              </w:rPr>
              <w:t>;</w:t>
            </w:r>
          </w:p>
          <w:p w14:paraId="40387206" w14:textId="77777777" w:rsidR="009C35FC" w:rsidRDefault="009C35FC" w:rsidP="008C69D2">
            <w:pPr>
              <w:widowControl/>
              <w:autoSpaceDE/>
              <w:autoSpaceDN/>
              <w:rPr>
                <w:sz w:val="24"/>
                <w:szCs w:val="24"/>
                <w:lang w:eastAsia="ru-RU"/>
              </w:rPr>
            </w:pPr>
            <w:r>
              <w:rPr>
                <w:sz w:val="24"/>
                <w:szCs w:val="24"/>
                <w:lang w:eastAsia="ru-RU"/>
              </w:rPr>
              <w:t>- э</w:t>
            </w:r>
            <w:r w:rsidRPr="009C35FC">
              <w:rPr>
                <w:sz w:val="24"/>
                <w:szCs w:val="24"/>
                <w:lang w:eastAsia="ru-RU"/>
              </w:rPr>
              <w:t>лементы костюмов для сюжетных гимнастик и спортивных праздников (шапочки,</w:t>
            </w:r>
            <w:r>
              <w:rPr>
                <w:sz w:val="24"/>
                <w:szCs w:val="24"/>
                <w:lang w:eastAsia="ru-RU"/>
              </w:rPr>
              <w:t xml:space="preserve"> </w:t>
            </w:r>
            <w:r w:rsidRPr="009C35FC">
              <w:rPr>
                <w:sz w:val="24"/>
                <w:szCs w:val="24"/>
                <w:lang w:eastAsia="ru-RU"/>
              </w:rPr>
              <w:t>накидки, маски и т. д.)</w:t>
            </w:r>
            <w:r>
              <w:rPr>
                <w:sz w:val="24"/>
                <w:szCs w:val="24"/>
                <w:lang w:eastAsia="ru-RU"/>
              </w:rPr>
              <w:t>;</w:t>
            </w:r>
          </w:p>
          <w:p w14:paraId="507B1C28" w14:textId="77777777" w:rsidR="009C35FC" w:rsidRPr="009C35FC" w:rsidRDefault="009C35FC" w:rsidP="008C69D2">
            <w:pPr>
              <w:widowControl/>
              <w:autoSpaceDE/>
              <w:autoSpaceDN/>
              <w:rPr>
                <w:sz w:val="24"/>
                <w:szCs w:val="24"/>
                <w:lang w:eastAsia="ru-RU"/>
              </w:rPr>
            </w:pPr>
            <w:r>
              <w:rPr>
                <w:sz w:val="24"/>
                <w:szCs w:val="24"/>
                <w:lang w:eastAsia="ru-RU"/>
              </w:rPr>
              <w:t>- ф</w:t>
            </w:r>
            <w:r w:rsidRPr="009C35FC">
              <w:rPr>
                <w:sz w:val="24"/>
                <w:szCs w:val="24"/>
                <w:lang w:eastAsia="ru-RU"/>
              </w:rPr>
              <w:t xml:space="preserve">из. оборудование для коррекции осанки и профилактики плоскостопия: </w:t>
            </w:r>
            <w:r>
              <w:rPr>
                <w:sz w:val="24"/>
                <w:szCs w:val="24"/>
                <w:lang w:eastAsia="ru-RU"/>
              </w:rPr>
              <w:t>гимнастические палки</w:t>
            </w:r>
            <w:r w:rsidRPr="009C35FC">
              <w:rPr>
                <w:sz w:val="24"/>
                <w:szCs w:val="24"/>
                <w:lang w:eastAsia="ru-RU"/>
              </w:rPr>
              <w:t>, шнуры</w:t>
            </w:r>
            <w:r>
              <w:rPr>
                <w:sz w:val="24"/>
                <w:szCs w:val="24"/>
                <w:lang w:eastAsia="ru-RU"/>
              </w:rPr>
              <w:t xml:space="preserve"> и пр.; </w:t>
            </w:r>
          </w:p>
          <w:p w14:paraId="1DF40B6A" w14:textId="77777777" w:rsidR="009C35FC" w:rsidRPr="009C35FC" w:rsidRDefault="009C35FC" w:rsidP="008C69D2">
            <w:pPr>
              <w:widowControl/>
              <w:autoSpaceDE/>
              <w:autoSpaceDN/>
              <w:rPr>
                <w:sz w:val="24"/>
                <w:szCs w:val="24"/>
                <w:lang w:eastAsia="ru-RU"/>
              </w:rPr>
            </w:pPr>
            <w:r>
              <w:rPr>
                <w:sz w:val="24"/>
                <w:szCs w:val="24"/>
                <w:lang w:eastAsia="ru-RU"/>
              </w:rPr>
              <w:t>-д</w:t>
            </w:r>
            <w:r w:rsidRPr="009C35FC">
              <w:rPr>
                <w:sz w:val="24"/>
                <w:szCs w:val="24"/>
                <w:lang w:eastAsia="ru-RU"/>
              </w:rPr>
              <w:t>идактические игры, пособия, атрибуты, цифровые презентации, способствующие</w:t>
            </w:r>
            <w:r>
              <w:rPr>
                <w:sz w:val="24"/>
                <w:szCs w:val="24"/>
                <w:lang w:eastAsia="ru-RU"/>
              </w:rPr>
              <w:t xml:space="preserve"> </w:t>
            </w:r>
            <w:r w:rsidRPr="009C35FC">
              <w:rPr>
                <w:sz w:val="24"/>
                <w:szCs w:val="24"/>
                <w:lang w:eastAsia="ru-RU"/>
              </w:rPr>
              <w:t>ознакомлению детей с культурой ЗОЖ</w:t>
            </w:r>
            <w:r>
              <w:rPr>
                <w:sz w:val="24"/>
                <w:szCs w:val="24"/>
                <w:lang w:eastAsia="ru-RU"/>
              </w:rPr>
              <w:t>;</w:t>
            </w:r>
          </w:p>
          <w:p w14:paraId="3666B607" w14:textId="77777777" w:rsidR="009C35FC" w:rsidRDefault="009C35FC" w:rsidP="008C69D2">
            <w:pPr>
              <w:widowControl/>
              <w:autoSpaceDE/>
              <w:autoSpaceDN/>
              <w:rPr>
                <w:i/>
                <w:iCs/>
                <w:sz w:val="24"/>
                <w:szCs w:val="24"/>
                <w:lang w:eastAsia="ru-RU"/>
              </w:rPr>
            </w:pPr>
            <w:r>
              <w:rPr>
                <w:sz w:val="24"/>
                <w:szCs w:val="24"/>
                <w:lang w:eastAsia="ru-RU"/>
              </w:rPr>
              <w:t>- о</w:t>
            </w:r>
            <w:r w:rsidRPr="009C35FC">
              <w:rPr>
                <w:sz w:val="24"/>
                <w:szCs w:val="24"/>
                <w:lang w:eastAsia="ru-RU"/>
              </w:rPr>
              <w:t>борудование для сюжетно-ролевых игр</w:t>
            </w:r>
            <w:r>
              <w:rPr>
                <w:sz w:val="24"/>
                <w:szCs w:val="24"/>
                <w:lang w:eastAsia="ru-RU"/>
              </w:rPr>
              <w:t xml:space="preserve"> </w:t>
            </w:r>
            <w:r w:rsidRPr="009C35FC">
              <w:rPr>
                <w:i/>
                <w:iCs/>
                <w:sz w:val="24"/>
                <w:szCs w:val="24"/>
                <w:lang w:eastAsia="ru-RU"/>
              </w:rPr>
              <w:t>«Больница»</w:t>
            </w:r>
            <w:r w:rsidRPr="009C35FC">
              <w:rPr>
                <w:sz w:val="24"/>
                <w:szCs w:val="24"/>
                <w:lang w:eastAsia="ru-RU"/>
              </w:rPr>
              <w:t xml:space="preserve">, </w:t>
            </w:r>
            <w:r w:rsidRPr="009C35FC">
              <w:rPr>
                <w:i/>
                <w:iCs/>
                <w:sz w:val="24"/>
                <w:szCs w:val="24"/>
                <w:lang w:eastAsia="ru-RU"/>
              </w:rPr>
              <w:t>«Аптека»</w:t>
            </w:r>
            <w:r>
              <w:rPr>
                <w:i/>
                <w:iCs/>
                <w:sz w:val="24"/>
                <w:szCs w:val="24"/>
                <w:lang w:eastAsia="ru-RU"/>
              </w:rPr>
              <w:t>.</w:t>
            </w:r>
          </w:p>
          <w:p w14:paraId="1D620030" w14:textId="77777777" w:rsidR="009C35FC" w:rsidRPr="009C35FC" w:rsidRDefault="009C35FC" w:rsidP="008C69D2">
            <w:pPr>
              <w:widowControl/>
              <w:autoSpaceDE/>
              <w:autoSpaceDN/>
              <w:rPr>
                <w:sz w:val="24"/>
                <w:szCs w:val="24"/>
                <w:lang w:eastAsia="ru-RU"/>
              </w:rPr>
            </w:pPr>
            <w:r>
              <w:rPr>
                <w:i/>
                <w:iCs/>
                <w:sz w:val="24"/>
                <w:szCs w:val="24"/>
                <w:lang w:eastAsia="ru-RU"/>
              </w:rPr>
              <w:t>- к</w:t>
            </w:r>
            <w:r w:rsidRPr="009C35FC">
              <w:rPr>
                <w:sz w:val="24"/>
                <w:szCs w:val="24"/>
                <w:lang w:eastAsia="ru-RU"/>
              </w:rPr>
              <w:t xml:space="preserve">оллекция музыкальных игр, развивающие видео и презентации об организме человека, здоровом </w:t>
            </w:r>
            <w:r>
              <w:rPr>
                <w:sz w:val="24"/>
                <w:szCs w:val="24"/>
                <w:lang w:eastAsia="ru-RU"/>
              </w:rPr>
              <w:t>п</w:t>
            </w:r>
            <w:r w:rsidRPr="009C35FC">
              <w:rPr>
                <w:sz w:val="24"/>
                <w:szCs w:val="24"/>
                <w:lang w:eastAsia="ru-RU"/>
              </w:rPr>
              <w:t>итании, полезной и вредной пище</w:t>
            </w:r>
            <w:r>
              <w:rPr>
                <w:sz w:val="24"/>
                <w:szCs w:val="24"/>
                <w:lang w:eastAsia="ru-RU"/>
              </w:rPr>
              <w:t>;</w:t>
            </w:r>
          </w:p>
          <w:p w14:paraId="53ADFC84" w14:textId="77777777" w:rsidR="009C35FC" w:rsidRDefault="009C35FC" w:rsidP="008C69D2">
            <w:pPr>
              <w:widowControl/>
              <w:autoSpaceDE/>
              <w:autoSpaceDN/>
              <w:rPr>
                <w:sz w:val="24"/>
                <w:szCs w:val="24"/>
                <w:lang w:eastAsia="ru-RU"/>
              </w:rPr>
            </w:pPr>
            <w:r>
              <w:rPr>
                <w:sz w:val="24"/>
                <w:szCs w:val="24"/>
                <w:lang w:eastAsia="ru-RU"/>
              </w:rPr>
              <w:t>- п</w:t>
            </w:r>
            <w:r w:rsidRPr="009C35FC">
              <w:rPr>
                <w:sz w:val="24"/>
                <w:szCs w:val="24"/>
                <w:lang w:eastAsia="ru-RU"/>
              </w:rPr>
              <w:t>особия, книги, энциклопедии, альбомы, демонстрационный материал по</w:t>
            </w:r>
            <w:r>
              <w:rPr>
                <w:sz w:val="24"/>
                <w:szCs w:val="24"/>
                <w:lang w:eastAsia="ru-RU"/>
              </w:rPr>
              <w:t xml:space="preserve"> </w:t>
            </w:r>
            <w:r w:rsidRPr="009C35FC">
              <w:rPr>
                <w:sz w:val="24"/>
                <w:szCs w:val="24"/>
                <w:lang w:eastAsia="ru-RU"/>
              </w:rPr>
              <w:t>формированию у детей знаний о ЗОЖ</w:t>
            </w:r>
            <w:r>
              <w:rPr>
                <w:sz w:val="24"/>
                <w:szCs w:val="24"/>
                <w:lang w:eastAsia="ru-RU"/>
              </w:rPr>
              <w:t>;</w:t>
            </w:r>
          </w:p>
          <w:p w14:paraId="54BD2DF1" w14:textId="77777777" w:rsidR="009C35FC" w:rsidRPr="009C35FC" w:rsidRDefault="009C35FC" w:rsidP="008C69D2">
            <w:pPr>
              <w:widowControl/>
              <w:autoSpaceDE/>
              <w:autoSpaceDN/>
              <w:rPr>
                <w:sz w:val="24"/>
              </w:rPr>
            </w:pPr>
            <w:r>
              <w:rPr>
                <w:sz w:val="24"/>
                <w:szCs w:val="24"/>
                <w:lang w:eastAsia="ru-RU"/>
              </w:rPr>
              <w:t>- РОЗ физической культуры, спорта и ГТО»</w:t>
            </w:r>
          </w:p>
        </w:tc>
      </w:tr>
      <w:tr w:rsidR="00247181" w14:paraId="243EF933" w14:textId="77777777" w:rsidTr="0073296C">
        <w:tc>
          <w:tcPr>
            <w:tcW w:w="2533" w:type="dxa"/>
          </w:tcPr>
          <w:p w14:paraId="072E340C" w14:textId="77777777" w:rsidR="00247181" w:rsidRPr="00247181" w:rsidRDefault="00247181" w:rsidP="00690CA8">
            <w:pPr>
              <w:pStyle w:val="a5"/>
              <w:tabs>
                <w:tab w:val="left" w:pos="1557"/>
                <w:tab w:val="left" w:pos="9899"/>
              </w:tabs>
              <w:ind w:left="0" w:firstLine="0"/>
              <w:rPr>
                <w:sz w:val="24"/>
              </w:rPr>
            </w:pPr>
            <w:r w:rsidRPr="00247181">
              <w:rPr>
                <w:sz w:val="24"/>
              </w:rPr>
              <w:t>предоставляющие ребёнку</w:t>
            </w:r>
          </w:p>
          <w:p w14:paraId="128F590C" w14:textId="77777777" w:rsidR="00247181" w:rsidRPr="00247181" w:rsidRDefault="00247181" w:rsidP="00690CA8">
            <w:pPr>
              <w:pStyle w:val="a5"/>
              <w:tabs>
                <w:tab w:val="left" w:pos="1557"/>
                <w:tab w:val="left" w:pos="9899"/>
              </w:tabs>
              <w:ind w:left="0" w:firstLine="0"/>
              <w:rPr>
                <w:sz w:val="24"/>
              </w:rPr>
            </w:pPr>
            <w:r w:rsidRPr="00247181">
              <w:rPr>
                <w:sz w:val="24"/>
              </w:rPr>
              <w:t>возможность погружения в</w:t>
            </w:r>
          </w:p>
          <w:p w14:paraId="2057ED0A" w14:textId="77777777" w:rsidR="00247181" w:rsidRPr="00247181" w:rsidRDefault="00247181" w:rsidP="00690CA8">
            <w:pPr>
              <w:pStyle w:val="a5"/>
              <w:tabs>
                <w:tab w:val="left" w:pos="1557"/>
                <w:tab w:val="left" w:pos="9899"/>
              </w:tabs>
              <w:ind w:left="0" w:firstLine="0"/>
              <w:rPr>
                <w:sz w:val="24"/>
              </w:rPr>
            </w:pPr>
            <w:r w:rsidRPr="00247181">
              <w:rPr>
                <w:sz w:val="24"/>
              </w:rPr>
              <w:t>культуру России, знакомства с</w:t>
            </w:r>
          </w:p>
          <w:p w14:paraId="682D5DA4" w14:textId="77777777" w:rsidR="00247181" w:rsidRPr="00247181" w:rsidRDefault="00247181" w:rsidP="00690CA8">
            <w:pPr>
              <w:pStyle w:val="a5"/>
              <w:tabs>
                <w:tab w:val="left" w:pos="1557"/>
                <w:tab w:val="left" w:pos="9899"/>
              </w:tabs>
              <w:ind w:left="0" w:firstLine="0"/>
              <w:rPr>
                <w:sz w:val="24"/>
              </w:rPr>
            </w:pPr>
            <w:r w:rsidRPr="00247181">
              <w:rPr>
                <w:sz w:val="24"/>
              </w:rPr>
              <w:t>особенностями традиций</w:t>
            </w:r>
          </w:p>
          <w:p w14:paraId="2F6E4195" w14:textId="77777777" w:rsidR="00247181" w:rsidRPr="00247181" w:rsidRDefault="00247181" w:rsidP="00690CA8">
            <w:pPr>
              <w:pStyle w:val="a5"/>
              <w:tabs>
                <w:tab w:val="left" w:pos="1557"/>
                <w:tab w:val="left" w:pos="9899"/>
              </w:tabs>
              <w:ind w:left="0" w:firstLine="0"/>
              <w:rPr>
                <w:sz w:val="24"/>
              </w:rPr>
            </w:pPr>
            <w:r w:rsidRPr="00247181">
              <w:rPr>
                <w:sz w:val="24"/>
              </w:rPr>
              <w:t>многонационального</w:t>
            </w:r>
          </w:p>
          <w:p w14:paraId="33D6C546" w14:textId="77777777" w:rsidR="00247181" w:rsidRDefault="00247181" w:rsidP="00690CA8">
            <w:pPr>
              <w:pStyle w:val="a5"/>
              <w:tabs>
                <w:tab w:val="left" w:pos="1557"/>
                <w:tab w:val="left" w:pos="9899"/>
              </w:tabs>
              <w:ind w:left="0" w:firstLine="0"/>
              <w:rPr>
                <w:sz w:val="24"/>
              </w:rPr>
            </w:pPr>
            <w:r w:rsidRPr="00247181">
              <w:rPr>
                <w:sz w:val="24"/>
              </w:rPr>
              <w:t>российского народа</w:t>
            </w:r>
          </w:p>
        </w:tc>
        <w:tc>
          <w:tcPr>
            <w:tcW w:w="6932" w:type="dxa"/>
          </w:tcPr>
          <w:p w14:paraId="515AE798" w14:textId="77777777" w:rsidR="009C35FC" w:rsidRPr="009C35FC" w:rsidRDefault="009C35FC" w:rsidP="008C69D2">
            <w:pPr>
              <w:pStyle w:val="a5"/>
              <w:tabs>
                <w:tab w:val="left" w:pos="1557"/>
                <w:tab w:val="left" w:pos="9899"/>
              </w:tabs>
              <w:ind w:left="0" w:firstLine="0"/>
              <w:rPr>
                <w:sz w:val="24"/>
              </w:rPr>
            </w:pPr>
            <w:r>
              <w:rPr>
                <w:sz w:val="24"/>
              </w:rPr>
              <w:t xml:space="preserve">- </w:t>
            </w:r>
            <w:r w:rsidRPr="009C35FC">
              <w:rPr>
                <w:sz w:val="24"/>
              </w:rPr>
              <w:t>реальные предметы быта, муляжи, макеты, картины, иллюстрации, фотографии, предметы декоративно-прикладного народного творчества</w:t>
            </w:r>
            <w:r>
              <w:rPr>
                <w:sz w:val="24"/>
              </w:rPr>
              <w:t>;</w:t>
            </w:r>
          </w:p>
          <w:p w14:paraId="277391E7" w14:textId="77777777" w:rsidR="009C35FC" w:rsidRPr="009C35FC" w:rsidRDefault="009C35FC" w:rsidP="008C69D2">
            <w:pPr>
              <w:pStyle w:val="a5"/>
              <w:tabs>
                <w:tab w:val="left" w:pos="1557"/>
                <w:tab w:val="left" w:pos="9899"/>
              </w:tabs>
              <w:ind w:left="0" w:firstLine="0"/>
              <w:rPr>
                <w:sz w:val="24"/>
              </w:rPr>
            </w:pPr>
            <w:r>
              <w:rPr>
                <w:sz w:val="24"/>
              </w:rPr>
              <w:t>- к</w:t>
            </w:r>
            <w:r w:rsidRPr="009C35FC">
              <w:rPr>
                <w:sz w:val="24"/>
              </w:rPr>
              <w:t>уклы в национальных костюмах народов РФ</w:t>
            </w:r>
            <w:r>
              <w:rPr>
                <w:sz w:val="24"/>
              </w:rPr>
              <w:t xml:space="preserve">; </w:t>
            </w:r>
          </w:p>
          <w:p w14:paraId="17B12309" w14:textId="77777777" w:rsidR="009C35FC" w:rsidRPr="009C35FC" w:rsidRDefault="009C35FC" w:rsidP="008C69D2">
            <w:pPr>
              <w:pStyle w:val="a5"/>
              <w:tabs>
                <w:tab w:val="left" w:pos="1557"/>
                <w:tab w:val="left" w:pos="9899"/>
              </w:tabs>
              <w:ind w:left="0" w:firstLine="0"/>
              <w:rPr>
                <w:sz w:val="24"/>
              </w:rPr>
            </w:pPr>
            <w:r>
              <w:rPr>
                <w:sz w:val="24"/>
              </w:rPr>
              <w:t>- д</w:t>
            </w:r>
            <w:r w:rsidRPr="009C35FC">
              <w:rPr>
                <w:sz w:val="24"/>
              </w:rPr>
              <w:t>идактический материал, предметы и пособия по ознакомлению с народно-прикладным творчеством, традиционными обрядовыми праздниками</w:t>
            </w:r>
            <w:r>
              <w:rPr>
                <w:sz w:val="24"/>
              </w:rPr>
              <w:t xml:space="preserve"> </w:t>
            </w:r>
            <w:r w:rsidRPr="009C35FC">
              <w:rPr>
                <w:sz w:val="24"/>
              </w:rPr>
              <w:t>многонационального российского народа</w:t>
            </w:r>
            <w:r>
              <w:rPr>
                <w:sz w:val="24"/>
              </w:rPr>
              <w:t>;</w:t>
            </w:r>
          </w:p>
          <w:p w14:paraId="0199DB21" w14:textId="77777777" w:rsidR="009C35FC" w:rsidRPr="009C35FC" w:rsidRDefault="009C35FC" w:rsidP="008C69D2">
            <w:pPr>
              <w:pStyle w:val="a5"/>
              <w:tabs>
                <w:tab w:val="left" w:pos="1557"/>
                <w:tab w:val="left" w:pos="9899"/>
              </w:tabs>
              <w:ind w:left="0" w:firstLine="0"/>
              <w:rPr>
                <w:sz w:val="24"/>
              </w:rPr>
            </w:pPr>
            <w:r>
              <w:rPr>
                <w:sz w:val="24"/>
              </w:rPr>
              <w:t>- о</w:t>
            </w:r>
            <w:r w:rsidRPr="009C35FC">
              <w:rPr>
                <w:sz w:val="24"/>
              </w:rPr>
              <w:t>борудование и атрибуты для подвижных и сюжетных народных игр</w:t>
            </w:r>
            <w:r>
              <w:rPr>
                <w:sz w:val="24"/>
              </w:rPr>
              <w:t xml:space="preserve">; </w:t>
            </w:r>
          </w:p>
          <w:p w14:paraId="06781FB6" w14:textId="77777777" w:rsidR="009C35FC" w:rsidRDefault="009C35FC" w:rsidP="008C69D2">
            <w:pPr>
              <w:pStyle w:val="a5"/>
              <w:tabs>
                <w:tab w:val="left" w:pos="1557"/>
                <w:tab w:val="left" w:pos="9899"/>
              </w:tabs>
              <w:ind w:left="0" w:firstLine="0"/>
              <w:rPr>
                <w:sz w:val="24"/>
              </w:rPr>
            </w:pPr>
            <w:r>
              <w:rPr>
                <w:sz w:val="24"/>
              </w:rPr>
              <w:t>- к</w:t>
            </w:r>
            <w:r w:rsidRPr="009C35FC">
              <w:rPr>
                <w:sz w:val="24"/>
              </w:rPr>
              <w:t>остюмы, в том числе народные, для различных образовательных и досуговых</w:t>
            </w:r>
            <w:r>
              <w:rPr>
                <w:sz w:val="24"/>
              </w:rPr>
              <w:t xml:space="preserve"> </w:t>
            </w:r>
            <w:r w:rsidRPr="009C35FC">
              <w:rPr>
                <w:sz w:val="24"/>
              </w:rPr>
              <w:t>мероприятий</w:t>
            </w:r>
            <w:r>
              <w:rPr>
                <w:sz w:val="24"/>
              </w:rPr>
              <w:t xml:space="preserve">; </w:t>
            </w:r>
          </w:p>
          <w:p w14:paraId="49654EBA" w14:textId="77777777" w:rsidR="009C35FC" w:rsidRDefault="009C35FC" w:rsidP="008C69D2">
            <w:pPr>
              <w:pStyle w:val="a5"/>
              <w:tabs>
                <w:tab w:val="left" w:pos="1557"/>
                <w:tab w:val="left" w:pos="9899"/>
              </w:tabs>
              <w:ind w:left="0" w:firstLine="0"/>
              <w:rPr>
                <w:sz w:val="24"/>
              </w:rPr>
            </w:pPr>
            <w:r>
              <w:rPr>
                <w:sz w:val="24"/>
              </w:rPr>
              <w:t>- к</w:t>
            </w:r>
            <w:r w:rsidRPr="009C35FC">
              <w:rPr>
                <w:sz w:val="24"/>
              </w:rPr>
              <w:t>ниги, энциклопедии, альбомы, фотографии, способствующие ознакомлению детей с историей, культурой и традициями народов России</w:t>
            </w:r>
            <w:r>
              <w:rPr>
                <w:sz w:val="24"/>
              </w:rPr>
              <w:t xml:space="preserve">; </w:t>
            </w:r>
          </w:p>
          <w:p w14:paraId="4E8A1117" w14:textId="77777777" w:rsidR="009C35FC" w:rsidRPr="009C35FC" w:rsidRDefault="009C35FC" w:rsidP="008C69D2">
            <w:pPr>
              <w:pStyle w:val="a5"/>
              <w:tabs>
                <w:tab w:val="left" w:pos="1557"/>
                <w:tab w:val="left" w:pos="9899"/>
              </w:tabs>
              <w:ind w:left="0" w:firstLine="0"/>
              <w:rPr>
                <w:sz w:val="24"/>
              </w:rPr>
            </w:pPr>
            <w:r>
              <w:rPr>
                <w:sz w:val="24"/>
              </w:rPr>
              <w:t>-</w:t>
            </w:r>
            <w:r w:rsidRPr="009C35FC">
              <w:rPr>
                <w:sz w:val="24"/>
              </w:rPr>
              <w:t xml:space="preserve"> </w:t>
            </w:r>
            <w:r>
              <w:rPr>
                <w:sz w:val="24"/>
              </w:rPr>
              <w:t>в</w:t>
            </w:r>
            <w:r w:rsidRPr="009C35FC">
              <w:rPr>
                <w:sz w:val="24"/>
              </w:rPr>
              <w:t>идеотека и аудиотека: песни, отрывки из детских фильмов, мультфильмов,</w:t>
            </w:r>
            <w:r>
              <w:rPr>
                <w:sz w:val="24"/>
              </w:rPr>
              <w:t xml:space="preserve"> </w:t>
            </w:r>
            <w:r w:rsidRPr="009C35FC">
              <w:rPr>
                <w:sz w:val="24"/>
              </w:rPr>
              <w:t xml:space="preserve">виртуальные экскурсии по России и родному </w:t>
            </w:r>
            <w:r w:rsidRPr="009C35FC">
              <w:rPr>
                <w:sz w:val="24"/>
              </w:rPr>
              <w:lastRenderedPageBreak/>
              <w:t>краю</w:t>
            </w:r>
            <w:r>
              <w:rPr>
                <w:sz w:val="24"/>
              </w:rPr>
              <w:t xml:space="preserve">; </w:t>
            </w:r>
          </w:p>
          <w:p w14:paraId="21BE7FF1" w14:textId="77777777" w:rsidR="00247181" w:rsidRDefault="009C35FC" w:rsidP="008C69D2">
            <w:pPr>
              <w:pStyle w:val="a5"/>
              <w:tabs>
                <w:tab w:val="left" w:pos="1557"/>
                <w:tab w:val="left" w:pos="9899"/>
              </w:tabs>
              <w:ind w:left="0" w:firstLine="0"/>
              <w:rPr>
                <w:sz w:val="24"/>
              </w:rPr>
            </w:pPr>
            <w:r>
              <w:rPr>
                <w:sz w:val="24"/>
              </w:rPr>
              <w:t>- РОЗ «Картинная галерея», «Мир театра»</w:t>
            </w:r>
          </w:p>
        </w:tc>
      </w:tr>
    </w:tbl>
    <w:p w14:paraId="1EEAD94B" w14:textId="77777777" w:rsidR="0073296C" w:rsidRDefault="0073296C" w:rsidP="0073296C">
      <w:pPr>
        <w:pStyle w:val="a3"/>
        <w:ind w:right="689"/>
      </w:pPr>
      <w:r>
        <w:lastRenderedPageBreak/>
        <w:t>МБДОУ</w:t>
      </w:r>
      <w:r>
        <w:rPr>
          <w:spacing w:val="1"/>
        </w:rPr>
        <w:t xml:space="preserve"> </w:t>
      </w:r>
      <w:r>
        <w:t>д/с</w:t>
      </w:r>
      <w:r>
        <w:rPr>
          <w:spacing w:val="1"/>
        </w:rPr>
        <w:t xml:space="preserve"> </w:t>
      </w:r>
      <w:r>
        <w:t>№</w:t>
      </w:r>
      <w:r>
        <w:rPr>
          <w:spacing w:val="1"/>
        </w:rPr>
        <w:t xml:space="preserve"> </w:t>
      </w:r>
      <w:r>
        <w:t>6</w:t>
      </w:r>
      <w:r>
        <w:rPr>
          <w:spacing w:val="1"/>
        </w:rPr>
        <w:t xml:space="preserve"> </w:t>
      </w:r>
      <w:r>
        <w:t>располагает</w:t>
      </w:r>
      <w:r>
        <w:rPr>
          <w:spacing w:val="1"/>
        </w:rPr>
        <w:t xml:space="preserve"> </w:t>
      </w:r>
      <w:r>
        <w:t>достаточной</w:t>
      </w:r>
      <w:r>
        <w:rPr>
          <w:spacing w:val="1"/>
        </w:rPr>
        <w:t xml:space="preserve"> </w:t>
      </w:r>
      <w:r>
        <w:t>материально-технической</w:t>
      </w:r>
      <w:r>
        <w:rPr>
          <w:spacing w:val="1"/>
        </w:rPr>
        <w:t xml:space="preserve"> </w:t>
      </w:r>
      <w:r>
        <w:t>базой,</w:t>
      </w:r>
      <w:r>
        <w:rPr>
          <w:spacing w:val="1"/>
        </w:rPr>
        <w:t xml:space="preserve"> </w:t>
      </w:r>
      <w:r>
        <w:t>включающей в</w:t>
      </w:r>
      <w:r>
        <w:rPr>
          <w:spacing w:val="-1"/>
        </w:rPr>
        <w:t xml:space="preserve"> </w:t>
      </w:r>
      <w:r>
        <w:t>себя:</w:t>
      </w:r>
    </w:p>
    <w:p w14:paraId="329EDBD4" w14:textId="77777777" w:rsidR="0073296C" w:rsidRDefault="0073296C" w:rsidP="0073296C">
      <w:pPr>
        <w:pStyle w:val="a3"/>
        <w:ind w:right="688"/>
      </w:pPr>
      <w:r>
        <w:rPr>
          <w:b/>
          <w:i/>
        </w:rPr>
        <w:t xml:space="preserve">- физкультурно-оздоровительное воспитание: </w:t>
      </w:r>
      <w:r>
        <w:t>спортивный зал (объединенный с</w:t>
      </w:r>
      <w:r>
        <w:rPr>
          <w:spacing w:val="1"/>
        </w:rPr>
        <w:t xml:space="preserve"> </w:t>
      </w:r>
      <w:r>
        <w:t>музыкальным), спортивная площадка для детей дошкольного возраста, мини футбольное</w:t>
      </w:r>
      <w:r>
        <w:rPr>
          <w:spacing w:val="1"/>
        </w:rPr>
        <w:t xml:space="preserve"> </w:t>
      </w:r>
      <w:r>
        <w:t>поле,</w:t>
      </w:r>
      <w:r>
        <w:rPr>
          <w:spacing w:val="-1"/>
        </w:rPr>
        <w:t xml:space="preserve"> </w:t>
      </w:r>
      <w:r>
        <w:t>РОЗ</w:t>
      </w:r>
      <w:r>
        <w:rPr>
          <w:spacing w:val="4"/>
        </w:rPr>
        <w:t xml:space="preserve"> </w:t>
      </w:r>
      <w:r>
        <w:t>«Центр</w:t>
      </w:r>
      <w:r>
        <w:rPr>
          <w:spacing w:val="-1"/>
        </w:rPr>
        <w:t xml:space="preserve"> </w:t>
      </w:r>
      <w:r>
        <w:t>физической</w:t>
      </w:r>
      <w:r>
        <w:rPr>
          <w:spacing w:val="1"/>
        </w:rPr>
        <w:t xml:space="preserve"> </w:t>
      </w:r>
      <w:r>
        <w:t>культуры</w:t>
      </w:r>
      <w:r>
        <w:rPr>
          <w:spacing w:val="-2"/>
        </w:rPr>
        <w:t xml:space="preserve"> </w:t>
      </w:r>
      <w:r>
        <w:t>и</w:t>
      </w:r>
      <w:r>
        <w:rPr>
          <w:spacing w:val="1"/>
        </w:rPr>
        <w:t xml:space="preserve"> </w:t>
      </w:r>
      <w:r>
        <w:t>спорта»,</w:t>
      </w:r>
      <w:r>
        <w:rPr>
          <w:spacing w:val="-2"/>
        </w:rPr>
        <w:t xml:space="preserve"> </w:t>
      </w:r>
      <w:r>
        <w:t>медицинский</w:t>
      </w:r>
      <w:r>
        <w:rPr>
          <w:spacing w:val="1"/>
        </w:rPr>
        <w:t xml:space="preserve"> </w:t>
      </w:r>
      <w:r>
        <w:t>блок.</w:t>
      </w:r>
    </w:p>
    <w:p w14:paraId="136415BB" w14:textId="77777777" w:rsidR="0073296C" w:rsidRDefault="0073296C" w:rsidP="0073296C">
      <w:pPr>
        <w:pStyle w:val="a3"/>
        <w:ind w:right="689"/>
      </w:pPr>
      <w:r>
        <w:t>Он способствует охране и укреплению здоровья воспитанников, создает условия</w:t>
      </w:r>
      <w:r>
        <w:rPr>
          <w:spacing w:val="1"/>
        </w:rPr>
        <w:t xml:space="preserve"> </w:t>
      </w:r>
      <w:r>
        <w:t>для двигательной активности дошкольников, в том числе развития физических качеств,</w:t>
      </w:r>
      <w:r>
        <w:rPr>
          <w:spacing w:val="1"/>
        </w:rPr>
        <w:t xml:space="preserve"> </w:t>
      </w:r>
      <w:r>
        <w:t>участию</w:t>
      </w:r>
      <w:r>
        <w:rPr>
          <w:spacing w:val="-1"/>
        </w:rPr>
        <w:t xml:space="preserve"> </w:t>
      </w:r>
      <w:r>
        <w:t>детей</w:t>
      </w:r>
      <w:r>
        <w:rPr>
          <w:spacing w:val="1"/>
        </w:rPr>
        <w:t xml:space="preserve"> </w:t>
      </w:r>
      <w:r>
        <w:t>в</w:t>
      </w:r>
      <w:r>
        <w:rPr>
          <w:spacing w:val="-1"/>
        </w:rPr>
        <w:t xml:space="preserve"> </w:t>
      </w:r>
      <w:r>
        <w:t>подвижных играх и соревнованиях.</w:t>
      </w:r>
    </w:p>
    <w:p w14:paraId="01A265E1" w14:textId="77777777" w:rsidR="0073296C" w:rsidRDefault="0073296C" w:rsidP="0073296C">
      <w:pPr>
        <w:pStyle w:val="a3"/>
        <w:ind w:right="687"/>
      </w:pPr>
      <w:r>
        <w:t>Ежедневно</w:t>
      </w:r>
      <w:r>
        <w:rPr>
          <w:spacing w:val="1"/>
        </w:rPr>
        <w:t xml:space="preserve"> </w:t>
      </w:r>
      <w:r>
        <w:t>физкультурно-оздоровительный</w:t>
      </w:r>
      <w:r>
        <w:rPr>
          <w:spacing w:val="1"/>
        </w:rPr>
        <w:t xml:space="preserve"> </w:t>
      </w:r>
      <w:r>
        <w:t>комплекс</w:t>
      </w:r>
      <w:r>
        <w:rPr>
          <w:spacing w:val="1"/>
        </w:rPr>
        <w:t xml:space="preserve"> </w:t>
      </w:r>
      <w:r>
        <w:t>наполнен</w:t>
      </w:r>
      <w:r>
        <w:rPr>
          <w:spacing w:val="1"/>
        </w:rPr>
        <w:t xml:space="preserve"> </w:t>
      </w:r>
      <w:r>
        <w:t>спортивной</w:t>
      </w:r>
      <w:r>
        <w:rPr>
          <w:spacing w:val="1"/>
        </w:rPr>
        <w:t xml:space="preserve"> </w:t>
      </w:r>
      <w:r>
        <w:t>жизнью,</w:t>
      </w:r>
      <w:r>
        <w:rPr>
          <w:spacing w:val="1"/>
        </w:rPr>
        <w:t xml:space="preserve"> </w:t>
      </w:r>
      <w:r>
        <w:t>где</w:t>
      </w:r>
      <w:r>
        <w:rPr>
          <w:spacing w:val="1"/>
        </w:rPr>
        <w:t xml:space="preserve"> </w:t>
      </w:r>
      <w:r>
        <w:t>осуществляются</w:t>
      </w:r>
      <w:r>
        <w:rPr>
          <w:spacing w:val="1"/>
        </w:rPr>
        <w:t xml:space="preserve"> </w:t>
      </w:r>
      <w:r>
        <w:t>соревнования</w:t>
      </w:r>
      <w:r>
        <w:rPr>
          <w:spacing w:val="1"/>
        </w:rPr>
        <w:t xml:space="preserve"> </w:t>
      </w:r>
      <w:r>
        <w:t>и</w:t>
      </w:r>
      <w:r>
        <w:rPr>
          <w:spacing w:val="1"/>
        </w:rPr>
        <w:t xml:space="preserve"> </w:t>
      </w:r>
      <w:r>
        <w:t>развлечения</w:t>
      </w:r>
      <w:r>
        <w:rPr>
          <w:spacing w:val="1"/>
        </w:rPr>
        <w:t xml:space="preserve"> </w:t>
      </w:r>
      <w:r>
        <w:t>с</w:t>
      </w:r>
      <w:r>
        <w:rPr>
          <w:spacing w:val="1"/>
        </w:rPr>
        <w:t xml:space="preserve"> </w:t>
      </w:r>
      <w:r>
        <w:t>детьми,</w:t>
      </w:r>
      <w:r>
        <w:rPr>
          <w:spacing w:val="1"/>
        </w:rPr>
        <w:t xml:space="preserve"> </w:t>
      </w:r>
      <w:r>
        <w:t>родителями,</w:t>
      </w:r>
      <w:r>
        <w:rPr>
          <w:spacing w:val="1"/>
        </w:rPr>
        <w:t xml:space="preserve"> </w:t>
      </w:r>
      <w:r>
        <w:t>студентами педагогического колледжа, сотрудниками МБДОУ, а также как успешной реализации муниципальных проектов и реализации ОП ДО и</w:t>
      </w:r>
      <w:r>
        <w:rPr>
          <w:spacing w:val="1"/>
        </w:rPr>
        <w:t xml:space="preserve"> </w:t>
      </w:r>
      <w:r>
        <w:t>АОП.</w:t>
      </w:r>
      <w:r>
        <w:rPr>
          <w:spacing w:val="1"/>
        </w:rPr>
        <w:t xml:space="preserve"> </w:t>
      </w:r>
      <w:r>
        <w:t>В</w:t>
      </w:r>
      <w:r>
        <w:rPr>
          <w:spacing w:val="1"/>
        </w:rPr>
        <w:t xml:space="preserve"> </w:t>
      </w:r>
      <w:r>
        <w:t>музыкально-спортивном</w:t>
      </w:r>
      <w:r>
        <w:rPr>
          <w:spacing w:val="1"/>
        </w:rPr>
        <w:t xml:space="preserve"> </w:t>
      </w:r>
      <w:r>
        <w:t>зале</w:t>
      </w:r>
      <w:r>
        <w:rPr>
          <w:spacing w:val="1"/>
        </w:rPr>
        <w:t xml:space="preserve"> </w:t>
      </w:r>
      <w:r>
        <w:t>осуществляются</w:t>
      </w:r>
      <w:r>
        <w:rPr>
          <w:spacing w:val="1"/>
        </w:rPr>
        <w:t xml:space="preserve"> </w:t>
      </w:r>
      <w:r>
        <w:t>занятия</w:t>
      </w:r>
      <w:r>
        <w:rPr>
          <w:spacing w:val="1"/>
        </w:rPr>
        <w:t xml:space="preserve"> </w:t>
      </w:r>
      <w:r>
        <w:t>с</w:t>
      </w:r>
      <w:r>
        <w:rPr>
          <w:spacing w:val="1"/>
        </w:rPr>
        <w:t xml:space="preserve"> </w:t>
      </w:r>
      <w:r>
        <w:t>детьми,</w:t>
      </w:r>
      <w:r>
        <w:rPr>
          <w:spacing w:val="1"/>
        </w:rPr>
        <w:t xml:space="preserve"> </w:t>
      </w:r>
      <w:r>
        <w:t>а</w:t>
      </w:r>
      <w:r>
        <w:rPr>
          <w:spacing w:val="1"/>
        </w:rPr>
        <w:t xml:space="preserve"> </w:t>
      </w:r>
      <w:r>
        <w:t>также</w:t>
      </w:r>
      <w:r>
        <w:rPr>
          <w:spacing w:val="1"/>
        </w:rPr>
        <w:t xml:space="preserve"> </w:t>
      </w:r>
      <w:r>
        <w:t>спортивные</w:t>
      </w:r>
      <w:r>
        <w:rPr>
          <w:spacing w:val="-2"/>
        </w:rPr>
        <w:t xml:space="preserve"> </w:t>
      </w:r>
      <w:r>
        <w:t>мероприятия с</w:t>
      </w:r>
      <w:r>
        <w:rPr>
          <w:spacing w:val="-1"/>
        </w:rPr>
        <w:t xml:space="preserve"> </w:t>
      </w:r>
      <w:r>
        <w:t>родителями, студентами.</w:t>
      </w:r>
    </w:p>
    <w:p w14:paraId="4E2B0C07" w14:textId="77777777" w:rsidR="0073296C" w:rsidRDefault="0073296C" w:rsidP="0073296C">
      <w:pPr>
        <w:ind w:left="1249"/>
        <w:jc w:val="both"/>
        <w:rPr>
          <w:sz w:val="24"/>
        </w:rPr>
      </w:pPr>
      <w:r>
        <w:rPr>
          <w:b/>
          <w:i/>
          <w:sz w:val="24"/>
        </w:rPr>
        <w:t>-художественно-эстетическое</w:t>
      </w:r>
      <w:r>
        <w:rPr>
          <w:b/>
          <w:i/>
          <w:spacing w:val="17"/>
          <w:sz w:val="24"/>
        </w:rPr>
        <w:t xml:space="preserve"> </w:t>
      </w:r>
      <w:r>
        <w:rPr>
          <w:b/>
          <w:i/>
          <w:sz w:val="24"/>
        </w:rPr>
        <w:t>воспитание:</w:t>
      </w:r>
      <w:r>
        <w:rPr>
          <w:b/>
          <w:i/>
          <w:spacing w:val="75"/>
          <w:sz w:val="24"/>
        </w:rPr>
        <w:t xml:space="preserve"> </w:t>
      </w:r>
      <w:r>
        <w:rPr>
          <w:sz w:val="24"/>
        </w:rPr>
        <w:t>музыкально-спортивный</w:t>
      </w:r>
      <w:r>
        <w:rPr>
          <w:spacing w:val="78"/>
          <w:sz w:val="24"/>
        </w:rPr>
        <w:t xml:space="preserve"> </w:t>
      </w:r>
      <w:r>
        <w:rPr>
          <w:sz w:val="24"/>
        </w:rPr>
        <w:t>зал,</w:t>
      </w:r>
      <w:r>
        <w:rPr>
          <w:spacing w:val="77"/>
          <w:sz w:val="24"/>
        </w:rPr>
        <w:t xml:space="preserve"> </w:t>
      </w:r>
      <w:r>
        <w:rPr>
          <w:sz w:val="24"/>
        </w:rPr>
        <w:t>РОЗ</w:t>
      </w:r>
    </w:p>
    <w:p w14:paraId="64795796" w14:textId="77777777" w:rsidR="0073296C" w:rsidRDefault="0073296C" w:rsidP="0073296C">
      <w:pPr>
        <w:pStyle w:val="a3"/>
        <w:ind w:right="689" w:firstLine="0"/>
      </w:pPr>
      <w:r>
        <w:t>«Центр искусства» и «Центр детской книги». Все это необходимые создает условия для</w:t>
      </w:r>
      <w:r>
        <w:rPr>
          <w:spacing w:val="1"/>
        </w:rPr>
        <w:t xml:space="preserve"> </w:t>
      </w:r>
      <w:r>
        <w:t>развития</w:t>
      </w:r>
      <w:r>
        <w:rPr>
          <w:spacing w:val="1"/>
        </w:rPr>
        <w:t xml:space="preserve"> </w:t>
      </w:r>
      <w:r>
        <w:t>культурного</w:t>
      </w:r>
      <w:r>
        <w:rPr>
          <w:spacing w:val="1"/>
        </w:rPr>
        <w:t xml:space="preserve"> </w:t>
      </w:r>
      <w:r>
        <w:t>и</w:t>
      </w:r>
      <w:r>
        <w:rPr>
          <w:spacing w:val="1"/>
        </w:rPr>
        <w:t xml:space="preserve"> </w:t>
      </w:r>
      <w:r>
        <w:t>духовного</w:t>
      </w:r>
      <w:r>
        <w:rPr>
          <w:spacing w:val="1"/>
        </w:rPr>
        <w:t xml:space="preserve"> </w:t>
      </w:r>
      <w:r>
        <w:t>потенциала</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их</w:t>
      </w:r>
      <w:r>
        <w:rPr>
          <w:spacing w:val="1"/>
        </w:rPr>
        <w:t xml:space="preserve"> </w:t>
      </w:r>
      <w:r>
        <w:t>самовыражения</w:t>
      </w:r>
      <w:r>
        <w:rPr>
          <w:spacing w:val="1"/>
        </w:rPr>
        <w:t xml:space="preserve"> </w:t>
      </w:r>
      <w:r>
        <w:t>и</w:t>
      </w:r>
      <w:r>
        <w:rPr>
          <w:spacing w:val="1"/>
        </w:rPr>
        <w:t xml:space="preserve"> </w:t>
      </w:r>
      <w:r>
        <w:t>творческой</w:t>
      </w:r>
      <w:r>
        <w:rPr>
          <w:spacing w:val="1"/>
        </w:rPr>
        <w:t xml:space="preserve"> </w:t>
      </w:r>
      <w:r>
        <w:t>активности,</w:t>
      </w:r>
      <w:r>
        <w:rPr>
          <w:spacing w:val="1"/>
        </w:rPr>
        <w:t xml:space="preserve"> </w:t>
      </w:r>
      <w:r>
        <w:t>взрослым</w:t>
      </w:r>
      <w:r>
        <w:rPr>
          <w:spacing w:val="1"/>
        </w:rPr>
        <w:t xml:space="preserve"> </w:t>
      </w:r>
      <w:r>
        <w:t>возможность</w:t>
      </w:r>
      <w:r>
        <w:rPr>
          <w:spacing w:val="1"/>
        </w:rPr>
        <w:t xml:space="preserve"> </w:t>
      </w:r>
      <w:r>
        <w:t>для</w:t>
      </w:r>
      <w:r>
        <w:rPr>
          <w:spacing w:val="1"/>
        </w:rPr>
        <w:t xml:space="preserve"> </w:t>
      </w:r>
      <w:r>
        <w:t>выявления</w:t>
      </w:r>
      <w:r>
        <w:rPr>
          <w:spacing w:val="1"/>
        </w:rPr>
        <w:t xml:space="preserve"> </w:t>
      </w:r>
      <w:r>
        <w:t>и</w:t>
      </w:r>
      <w:r>
        <w:rPr>
          <w:spacing w:val="1"/>
        </w:rPr>
        <w:t xml:space="preserve"> </w:t>
      </w:r>
      <w:r>
        <w:t>сопровождения</w:t>
      </w:r>
      <w:r>
        <w:rPr>
          <w:spacing w:val="-1"/>
        </w:rPr>
        <w:t xml:space="preserve"> </w:t>
      </w:r>
      <w:r>
        <w:t>одаренных</w:t>
      </w:r>
      <w:r>
        <w:rPr>
          <w:spacing w:val="2"/>
        </w:rPr>
        <w:t xml:space="preserve"> </w:t>
      </w:r>
      <w:r>
        <w:t>детей.</w:t>
      </w:r>
    </w:p>
    <w:p w14:paraId="1E220224" w14:textId="77777777" w:rsidR="0073296C" w:rsidRDefault="0073296C" w:rsidP="00A33441">
      <w:pPr>
        <w:pStyle w:val="a5"/>
        <w:numPr>
          <w:ilvl w:val="0"/>
          <w:numId w:val="29"/>
        </w:numPr>
        <w:tabs>
          <w:tab w:val="left" w:pos="1452"/>
        </w:tabs>
        <w:ind w:left="1451" w:hanging="203"/>
        <w:rPr>
          <w:sz w:val="24"/>
        </w:rPr>
      </w:pPr>
      <w:r>
        <w:rPr>
          <w:b/>
          <w:i/>
          <w:sz w:val="24"/>
        </w:rPr>
        <w:t>интеллектуальное</w:t>
      </w:r>
      <w:r>
        <w:rPr>
          <w:b/>
          <w:i/>
          <w:spacing w:val="59"/>
          <w:sz w:val="24"/>
        </w:rPr>
        <w:t xml:space="preserve"> </w:t>
      </w:r>
      <w:r>
        <w:rPr>
          <w:b/>
          <w:i/>
          <w:sz w:val="24"/>
        </w:rPr>
        <w:t>развитие:</w:t>
      </w:r>
      <w:r>
        <w:rPr>
          <w:b/>
          <w:i/>
          <w:spacing w:val="59"/>
          <w:sz w:val="24"/>
        </w:rPr>
        <w:t xml:space="preserve"> </w:t>
      </w:r>
      <w:r>
        <w:rPr>
          <w:sz w:val="24"/>
        </w:rPr>
        <w:t>РОЗ</w:t>
      </w:r>
      <w:r>
        <w:rPr>
          <w:spacing w:val="5"/>
          <w:sz w:val="24"/>
        </w:rPr>
        <w:t xml:space="preserve"> </w:t>
      </w:r>
      <w:r>
        <w:rPr>
          <w:sz w:val="24"/>
        </w:rPr>
        <w:t>«Центр</w:t>
      </w:r>
      <w:r>
        <w:rPr>
          <w:spacing w:val="60"/>
          <w:sz w:val="24"/>
        </w:rPr>
        <w:t xml:space="preserve"> </w:t>
      </w:r>
      <w:r>
        <w:rPr>
          <w:sz w:val="24"/>
        </w:rPr>
        <w:t>детского</w:t>
      </w:r>
      <w:r>
        <w:rPr>
          <w:spacing w:val="60"/>
          <w:sz w:val="24"/>
        </w:rPr>
        <w:t xml:space="preserve"> </w:t>
      </w:r>
      <w:r>
        <w:rPr>
          <w:sz w:val="24"/>
        </w:rPr>
        <w:t>экспериментирования»</w:t>
      </w:r>
      <w:r>
        <w:rPr>
          <w:spacing w:val="54"/>
          <w:sz w:val="24"/>
        </w:rPr>
        <w:t xml:space="preserve"> </w:t>
      </w:r>
      <w:r>
        <w:rPr>
          <w:sz w:val="24"/>
        </w:rPr>
        <w:t>и</w:t>
      </w:r>
    </w:p>
    <w:p w14:paraId="19B8E118" w14:textId="77777777" w:rsidR="0073296C" w:rsidRDefault="0073296C" w:rsidP="0073296C">
      <w:pPr>
        <w:pStyle w:val="a3"/>
        <w:ind w:right="687" w:firstLine="0"/>
      </w:pPr>
      <w:r>
        <w:t>«Город</w:t>
      </w:r>
      <w:r>
        <w:rPr>
          <w:spacing w:val="1"/>
        </w:rPr>
        <w:t xml:space="preserve"> </w:t>
      </w:r>
      <w:r>
        <w:t>мастеров»,</w:t>
      </w:r>
      <w:r>
        <w:rPr>
          <w:spacing w:val="1"/>
        </w:rPr>
        <w:t xml:space="preserve"> </w:t>
      </w:r>
      <w:r>
        <w:t>мобильный</w:t>
      </w:r>
      <w:r>
        <w:rPr>
          <w:spacing w:val="1"/>
        </w:rPr>
        <w:t xml:space="preserve"> </w:t>
      </w:r>
      <w:r>
        <w:t>центр</w:t>
      </w:r>
      <w:r>
        <w:rPr>
          <w:spacing w:val="1"/>
        </w:rPr>
        <w:t xml:space="preserve"> </w:t>
      </w:r>
      <w:r>
        <w:t>техносреды</w:t>
      </w:r>
      <w:r>
        <w:rPr>
          <w:spacing w:val="1"/>
        </w:rPr>
        <w:t xml:space="preserve"> </w:t>
      </w:r>
      <w:r>
        <w:t>«ТехникУм».</w:t>
      </w:r>
      <w:r>
        <w:rPr>
          <w:spacing w:val="1"/>
        </w:rPr>
        <w:t xml:space="preserve"> </w:t>
      </w:r>
      <w:r>
        <w:t>Предназначен</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развития</w:t>
      </w:r>
      <w:r>
        <w:rPr>
          <w:spacing w:val="1"/>
        </w:rPr>
        <w:t xml:space="preserve"> </w:t>
      </w:r>
      <w:r>
        <w:t>у</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общих</w:t>
      </w:r>
      <w:r>
        <w:rPr>
          <w:spacing w:val="61"/>
        </w:rPr>
        <w:t xml:space="preserve"> </w:t>
      </w:r>
      <w:r>
        <w:t>умственных</w:t>
      </w:r>
      <w:r>
        <w:rPr>
          <w:spacing w:val="1"/>
        </w:rPr>
        <w:t xml:space="preserve"> </w:t>
      </w:r>
      <w:r>
        <w:t>способностей,</w:t>
      </w:r>
      <w:r>
        <w:rPr>
          <w:spacing w:val="1"/>
        </w:rPr>
        <w:t xml:space="preserve"> </w:t>
      </w:r>
      <w:r>
        <w:t>фантазии,</w:t>
      </w:r>
      <w:r>
        <w:rPr>
          <w:spacing w:val="1"/>
        </w:rPr>
        <w:t xml:space="preserve"> </w:t>
      </w:r>
      <w:r>
        <w:t>воображения,</w:t>
      </w:r>
      <w:r>
        <w:rPr>
          <w:spacing w:val="1"/>
        </w:rPr>
        <w:t xml:space="preserve"> </w:t>
      </w:r>
      <w:r>
        <w:t>эмоционального</w:t>
      </w:r>
      <w:r>
        <w:rPr>
          <w:spacing w:val="1"/>
        </w:rPr>
        <w:t xml:space="preserve"> </w:t>
      </w:r>
      <w:r>
        <w:t>и</w:t>
      </w:r>
      <w:r>
        <w:rPr>
          <w:spacing w:val="1"/>
        </w:rPr>
        <w:t xml:space="preserve"> </w:t>
      </w:r>
      <w:r>
        <w:t>нравственного</w:t>
      </w:r>
      <w:r>
        <w:rPr>
          <w:spacing w:val="1"/>
        </w:rPr>
        <w:t xml:space="preserve"> </w:t>
      </w:r>
      <w:r>
        <w:t>развития,</w:t>
      </w:r>
      <w:r>
        <w:rPr>
          <w:spacing w:val="1"/>
        </w:rPr>
        <w:t xml:space="preserve"> </w:t>
      </w:r>
      <w:r>
        <w:t>детского</w:t>
      </w:r>
      <w:r>
        <w:rPr>
          <w:spacing w:val="1"/>
        </w:rPr>
        <w:t xml:space="preserve"> </w:t>
      </w:r>
      <w:r>
        <w:t>технического</w:t>
      </w:r>
      <w:r>
        <w:rPr>
          <w:spacing w:val="1"/>
        </w:rPr>
        <w:t xml:space="preserve"> </w:t>
      </w:r>
      <w:r>
        <w:t>творчества</w:t>
      </w:r>
      <w:r>
        <w:rPr>
          <w:spacing w:val="1"/>
        </w:rPr>
        <w:t xml:space="preserve"> </w:t>
      </w:r>
      <w:r>
        <w:t>Объединяет</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 детей, родителей и студентов педагогических заведений, учит выбирать, играть,</w:t>
      </w:r>
      <w:r>
        <w:rPr>
          <w:spacing w:val="1"/>
        </w:rPr>
        <w:t xml:space="preserve"> </w:t>
      </w:r>
      <w:r>
        <w:t>создавать</w:t>
      </w:r>
      <w:r>
        <w:rPr>
          <w:spacing w:val="1"/>
        </w:rPr>
        <w:t xml:space="preserve"> </w:t>
      </w:r>
      <w:r>
        <w:t>в</w:t>
      </w:r>
      <w:r>
        <w:rPr>
          <w:spacing w:val="1"/>
        </w:rPr>
        <w:t xml:space="preserve"> </w:t>
      </w:r>
      <w:r>
        <w:t>связи</w:t>
      </w:r>
      <w:r>
        <w:rPr>
          <w:spacing w:val="1"/>
        </w:rPr>
        <w:t xml:space="preserve"> </w:t>
      </w:r>
      <w:r>
        <w:t>с</w:t>
      </w:r>
      <w:r>
        <w:rPr>
          <w:spacing w:val="1"/>
        </w:rPr>
        <w:t xml:space="preserve"> </w:t>
      </w:r>
      <w:r>
        <w:t>образовательной,</w:t>
      </w:r>
      <w:r>
        <w:rPr>
          <w:spacing w:val="1"/>
        </w:rPr>
        <w:t xml:space="preserve"> </w:t>
      </w:r>
      <w:r>
        <w:t>эстетической,</w:t>
      </w:r>
      <w:r>
        <w:rPr>
          <w:spacing w:val="1"/>
        </w:rPr>
        <w:t xml:space="preserve"> </w:t>
      </w:r>
      <w:r>
        <w:t>гендерной,</w:t>
      </w:r>
      <w:r>
        <w:rPr>
          <w:spacing w:val="1"/>
        </w:rPr>
        <w:t xml:space="preserve"> </w:t>
      </w:r>
      <w:r>
        <w:t>развивающей</w:t>
      </w:r>
      <w:r>
        <w:rPr>
          <w:spacing w:val="1"/>
        </w:rPr>
        <w:t xml:space="preserve"> </w:t>
      </w:r>
      <w:r>
        <w:t>направленностью.</w:t>
      </w:r>
    </w:p>
    <w:p w14:paraId="64A00A2B" w14:textId="77777777" w:rsidR="0073296C" w:rsidRDefault="0073296C" w:rsidP="00A33441">
      <w:pPr>
        <w:pStyle w:val="a5"/>
        <w:numPr>
          <w:ilvl w:val="0"/>
          <w:numId w:val="29"/>
        </w:numPr>
        <w:tabs>
          <w:tab w:val="left" w:pos="1413"/>
        </w:tabs>
        <w:ind w:right="686" w:firstLine="708"/>
        <w:rPr>
          <w:sz w:val="24"/>
        </w:rPr>
      </w:pPr>
      <w:r>
        <w:rPr>
          <w:b/>
          <w:i/>
          <w:sz w:val="24"/>
        </w:rPr>
        <w:t xml:space="preserve">психолого-педагогическое развитие: </w:t>
      </w:r>
      <w:r>
        <w:rPr>
          <w:sz w:val="24"/>
        </w:rPr>
        <w:t>кабинет педагога-психолога и социального</w:t>
      </w:r>
      <w:r>
        <w:rPr>
          <w:spacing w:val="1"/>
          <w:sz w:val="24"/>
        </w:rPr>
        <w:t xml:space="preserve"> </w:t>
      </w:r>
      <w:r>
        <w:rPr>
          <w:sz w:val="24"/>
        </w:rPr>
        <w:t>педагога (совмещенный), кабинет учителя-дефектолога (тифлопедагога), совмещенный с</w:t>
      </w:r>
      <w:r>
        <w:rPr>
          <w:spacing w:val="1"/>
          <w:sz w:val="24"/>
        </w:rPr>
        <w:t xml:space="preserve"> </w:t>
      </w:r>
      <w:r>
        <w:rPr>
          <w:sz w:val="24"/>
        </w:rPr>
        <w:t>ортоптическим кабинетом, методический кабинет, кабинет учителя-логопеда, сенсорная</w:t>
      </w:r>
      <w:r>
        <w:rPr>
          <w:spacing w:val="1"/>
          <w:sz w:val="24"/>
        </w:rPr>
        <w:t xml:space="preserve"> </w:t>
      </w:r>
      <w:r>
        <w:rPr>
          <w:sz w:val="24"/>
        </w:rPr>
        <w:t>комната.</w:t>
      </w:r>
    </w:p>
    <w:p w14:paraId="6AB2F327" w14:textId="77777777" w:rsidR="0073296C" w:rsidRDefault="0073296C" w:rsidP="0073296C">
      <w:pPr>
        <w:pStyle w:val="a3"/>
        <w:ind w:right="686"/>
      </w:pPr>
      <w:r w:rsidRPr="0073296C">
        <w:rPr>
          <w:i/>
          <w:iCs/>
        </w:rPr>
        <w:t>Кабинет</w:t>
      </w:r>
      <w:r w:rsidRPr="0073296C">
        <w:rPr>
          <w:i/>
          <w:iCs/>
          <w:spacing w:val="1"/>
        </w:rPr>
        <w:t xml:space="preserve"> </w:t>
      </w:r>
      <w:r w:rsidRPr="0073296C">
        <w:rPr>
          <w:i/>
          <w:iCs/>
        </w:rPr>
        <w:t>педагога-психолога</w:t>
      </w:r>
      <w:r>
        <w:rPr>
          <w:spacing w:val="1"/>
        </w:rPr>
        <w:t xml:space="preserve"> </w:t>
      </w:r>
      <w:r>
        <w:t>позволяет</w:t>
      </w:r>
      <w:r>
        <w:rPr>
          <w:spacing w:val="1"/>
        </w:rPr>
        <w:t xml:space="preserve"> </w:t>
      </w:r>
      <w:r>
        <w:t>осуществлять</w:t>
      </w:r>
      <w:r>
        <w:rPr>
          <w:spacing w:val="1"/>
        </w:rPr>
        <w:t xml:space="preserve"> </w:t>
      </w:r>
      <w:r>
        <w:t>диагностическую,</w:t>
      </w:r>
      <w:r>
        <w:rPr>
          <w:spacing w:val="1"/>
        </w:rPr>
        <w:t xml:space="preserve"> </w:t>
      </w:r>
      <w:r>
        <w:t>профилактическую,</w:t>
      </w:r>
      <w:r>
        <w:rPr>
          <w:spacing w:val="1"/>
        </w:rPr>
        <w:t xml:space="preserve"> </w:t>
      </w:r>
      <w:r>
        <w:t>коррекционную,</w:t>
      </w:r>
      <w:r>
        <w:rPr>
          <w:spacing w:val="1"/>
        </w:rPr>
        <w:t xml:space="preserve"> </w:t>
      </w:r>
      <w:r>
        <w:t>развивающую,</w:t>
      </w:r>
      <w:r>
        <w:rPr>
          <w:spacing w:val="1"/>
        </w:rPr>
        <w:t xml:space="preserve"> </w:t>
      </w:r>
      <w:r>
        <w:t>консультационную</w:t>
      </w:r>
      <w:r>
        <w:rPr>
          <w:spacing w:val="1"/>
        </w:rPr>
        <w:t xml:space="preserve"> </w:t>
      </w:r>
      <w:r>
        <w:t>помощь</w:t>
      </w:r>
      <w:r>
        <w:rPr>
          <w:spacing w:val="1"/>
        </w:rPr>
        <w:t xml:space="preserve"> </w:t>
      </w:r>
      <w:r>
        <w:t>в</w:t>
      </w:r>
      <w:r>
        <w:rPr>
          <w:spacing w:val="1"/>
        </w:rPr>
        <w:t xml:space="preserve"> </w:t>
      </w:r>
      <w:r>
        <w:t>трёх</w:t>
      </w:r>
      <w:r>
        <w:rPr>
          <w:spacing w:val="1"/>
        </w:rPr>
        <w:t xml:space="preserve"> </w:t>
      </w:r>
      <w:r>
        <w:t>направлениях</w:t>
      </w:r>
      <w:r>
        <w:rPr>
          <w:spacing w:val="1"/>
        </w:rPr>
        <w:t xml:space="preserve"> </w:t>
      </w:r>
      <w:r>
        <w:t>для</w:t>
      </w:r>
      <w:r>
        <w:rPr>
          <w:spacing w:val="1"/>
        </w:rPr>
        <w:t xml:space="preserve"> </w:t>
      </w:r>
      <w:r>
        <w:t>родителей,</w:t>
      </w:r>
      <w:r>
        <w:rPr>
          <w:spacing w:val="1"/>
        </w:rPr>
        <w:t xml:space="preserve"> </w:t>
      </w:r>
      <w:r>
        <w:t>детей</w:t>
      </w:r>
      <w:r>
        <w:rPr>
          <w:spacing w:val="1"/>
        </w:rPr>
        <w:t xml:space="preserve"> </w:t>
      </w:r>
      <w:r>
        <w:t>и</w:t>
      </w:r>
      <w:r>
        <w:rPr>
          <w:spacing w:val="1"/>
        </w:rPr>
        <w:t xml:space="preserve"> </w:t>
      </w:r>
      <w:r>
        <w:t>сотрудников</w:t>
      </w:r>
      <w:r>
        <w:rPr>
          <w:spacing w:val="1"/>
        </w:rPr>
        <w:t xml:space="preserve"> </w:t>
      </w:r>
      <w:r>
        <w:t>МБДОУ</w:t>
      </w:r>
      <w:r>
        <w:rPr>
          <w:spacing w:val="1"/>
        </w:rPr>
        <w:t xml:space="preserve"> </w:t>
      </w:r>
      <w:r>
        <w:t>д/с</w:t>
      </w:r>
      <w:r>
        <w:rPr>
          <w:spacing w:val="1"/>
        </w:rPr>
        <w:t xml:space="preserve"> </w:t>
      </w:r>
      <w:r>
        <w:t>№6.</w:t>
      </w:r>
      <w:r>
        <w:rPr>
          <w:spacing w:val="1"/>
        </w:rPr>
        <w:t xml:space="preserve"> </w:t>
      </w:r>
      <w:r>
        <w:t>Зонированное</w:t>
      </w:r>
      <w:r>
        <w:rPr>
          <w:spacing w:val="1"/>
        </w:rPr>
        <w:t xml:space="preserve"> </w:t>
      </w:r>
      <w:r>
        <w:t>оформление кабинета помогает педагог-психологу осуществлять эффективно работу: зона</w:t>
      </w:r>
      <w:r>
        <w:rPr>
          <w:spacing w:val="-57"/>
        </w:rPr>
        <w:t xml:space="preserve"> </w:t>
      </w:r>
      <w:r>
        <w:t>для работы с родителями, зона для работы с детьми, зона для работы с документацией.</w:t>
      </w:r>
      <w:r>
        <w:rPr>
          <w:spacing w:val="1"/>
        </w:rPr>
        <w:t xml:space="preserve"> </w:t>
      </w:r>
      <w:r>
        <w:t>Кабинет педагога-психолога предназначен для индивидуальной работы с детьми с ОВЗ,</w:t>
      </w:r>
      <w:r>
        <w:rPr>
          <w:spacing w:val="1"/>
        </w:rPr>
        <w:t xml:space="preserve"> </w:t>
      </w:r>
      <w:r>
        <w:t>проведения коррекции, проведения консультации с родителями и сотрудниками, снятия</w:t>
      </w:r>
      <w:r>
        <w:rPr>
          <w:spacing w:val="1"/>
        </w:rPr>
        <w:t xml:space="preserve"> </w:t>
      </w:r>
      <w:r>
        <w:t>психоэмоционального</w:t>
      </w:r>
      <w:r>
        <w:rPr>
          <w:spacing w:val="-4"/>
        </w:rPr>
        <w:t xml:space="preserve"> </w:t>
      </w:r>
      <w:r>
        <w:t>напряжения.</w:t>
      </w:r>
    </w:p>
    <w:p w14:paraId="6E270FB5" w14:textId="77777777" w:rsidR="0073296C" w:rsidRDefault="0073296C" w:rsidP="0073296C">
      <w:pPr>
        <w:pStyle w:val="a3"/>
        <w:ind w:right="687"/>
      </w:pPr>
      <w:r w:rsidRPr="0073296C">
        <w:rPr>
          <w:i/>
          <w:iCs/>
        </w:rPr>
        <w:t>Сенсорная комната,</w:t>
      </w:r>
      <w:r>
        <w:t xml:space="preserve"> расположенная в части кабинета педагога-психолога, помогает</w:t>
      </w:r>
      <w:r>
        <w:rPr>
          <w:spacing w:val="1"/>
        </w:rPr>
        <w:t xml:space="preserve"> </w:t>
      </w:r>
      <w:r>
        <w:t>успешно осуществлять коррекционно-развивающую работу с детьми. Развивающая среда</w:t>
      </w:r>
      <w:r>
        <w:rPr>
          <w:spacing w:val="1"/>
        </w:rPr>
        <w:t xml:space="preserve"> </w:t>
      </w:r>
      <w:r>
        <w:t>сенсорной комнаты включает: мягкое напольное покрытие, цветная пузырьковая колонна,</w:t>
      </w:r>
      <w:r>
        <w:rPr>
          <w:spacing w:val="1"/>
        </w:rPr>
        <w:t xml:space="preserve"> </w:t>
      </w:r>
      <w:r>
        <w:t>сухой бассейн, дидактический уголок, настенное зеркало с подсветкой, дидактический</w:t>
      </w:r>
      <w:r>
        <w:rPr>
          <w:spacing w:val="1"/>
        </w:rPr>
        <w:t xml:space="preserve"> </w:t>
      </w:r>
      <w:r>
        <w:t>модуль</w:t>
      </w:r>
      <w:r>
        <w:rPr>
          <w:spacing w:val="1"/>
        </w:rPr>
        <w:t xml:space="preserve"> </w:t>
      </w:r>
      <w:r>
        <w:t>«Солнышко»,</w:t>
      </w:r>
      <w:r>
        <w:rPr>
          <w:spacing w:val="1"/>
        </w:rPr>
        <w:t xml:space="preserve"> </w:t>
      </w:r>
      <w:r>
        <w:t>прозрачный</w:t>
      </w:r>
      <w:r>
        <w:rPr>
          <w:spacing w:val="1"/>
        </w:rPr>
        <w:t xml:space="preserve"> </w:t>
      </w:r>
      <w:r>
        <w:t>мольберт,</w:t>
      </w:r>
      <w:r>
        <w:rPr>
          <w:spacing w:val="1"/>
        </w:rPr>
        <w:t xml:space="preserve"> </w:t>
      </w:r>
      <w:r>
        <w:t>модуль</w:t>
      </w:r>
      <w:r>
        <w:rPr>
          <w:spacing w:val="1"/>
        </w:rPr>
        <w:t xml:space="preserve"> </w:t>
      </w:r>
      <w:r>
        <w:t>«Солнечный</w:t>
      </w:r>
      <w:r>
        <w:rPr>
          <w:spacing w:val="1"/>
        </w:rPr>
        <w:t xml:space="preserve"> </w:t>
      </w:r>
      <w:r>
        <w:t>домик».</w:t>
      </w:r>
      <w:r>
        <w:rPr>
          <w:spacing w:val="1"/>
        </w:rPr>
        <w:t xml:space="preserve"> </w:t>
      </w:r>
      <w:r>
        <w:t>Это</w:t>
      </w:r>
      <w:r>
        <w:rPr>
          <w:spacing w:val="1"/>
        </w:rPr>
        <w:t xml:space="preserve"> </w:t>
      </w:r>
      <w:r>
        <w:t>новый</w:t>
      </w:r>
      <w:r>
        <w:rPr>
          <w:spacing w:val="1"/>
        </w:rPr>
        <w:t xml:space="preserve"> </w:t>
      </w:r>
      <w:r>
        <w:t>нетрадиционный</w:t>
      </w:r>
      <w:r>
        <w:rPr>
          <w:spacing w:val="1"/>
        </w:rPr>
        <w:t xml:space="preserve"> </w:t>
      </w:r>
      <w:r>
        <w:t>подход</w:t>
      </w:r>
      <w:r>
        <w:rPr>
          <w:spacing w:val="1"/>
        </w:rPr>
        <w:t xml:space="preserve"> </w:t>
      </w:r>
      <w:r>
        <w:t>для</w:t>
      </w:r>
      <w:r>
        <w:rPr>
          <w:spacing w:val="1"/>
        </w:rPr>
        <w:t xml:space="preserve"> </w:t>
      </w:r>
      <w:r>
        <w:t>работы</w:t>
      </w:r>
      <w:r>
        <w:rPr>
          <w:spacing w:val="1"/>
        </w:rPr>
        <w:t xml:space="preserve"> </w:t>
      </w:r>
      <w:r>
        <w:t>с</w:t>
      </w:r>
      <w:r>
        <w:rPr>
          <w:spacing w:val="1"/>
        </w:rPr>
        <w:t xml:space="preserve"> </w:t>
      </w:r>
      <w:r>
        <w:t>работниками</w:t>
      </w:r>
      <w:r>
        <w:rPr>
          <w:spacing w:val="1"/>
        </w:rPr>
        <w:t xml:space="preserve"> </w:t>
      </w:r>
      <w:r>
        <w:t>МБДОУ.</w:t>
      </w:r>
      <w:r>
        <w:rPr>
          <w:spacing w:val="1"/>
        </w:rPr>
        <w:t xml:space="preserve"> </w:t>
      </w:r>
      <w:r>
        <w:t>Сотрудники</w:t>
      </w:r>
      <w:r>
        <w:rPr>
          <w:spacing w:val="1"/>
        </w:rPr>
        <w:t xml:space="preserve"> </w:t>
      </w:r>
      <w:r>
        <w:t>посещают</w:t>
      </w:r>
      <w:r>
        <w:rPr>
          <w:spacing w:val="1"/>
        </w:rPr>
        <w:t xml:space="preserve"> </w:t>
      </w:r>
      <w:r>
        <w:t>комнату, чтобы отдохнуть, расслабиться, получить положительный психоэмоциональный</w:t>
      </w:r>
      <w:r>
        <w:rPr>
          <w:spacing w:val="-57"/>
        </w:rPr>
        <w:t xml:space="preserve"> </w:t>
      </w:r>
      <w:r>
        <w:t>заряд,</w:t>
      </w:r>
      <w:r>
        <w:rPr>
          <w:spacing w:val="1"/>
        </w:rPr>
        <w:t xml:space="preserve"> </w:t>
      </w:r>
      <w:r>
        <w:t>что</w:t>
      </w:r>
      <w:r>
        <w:rPr>
          <w:spacing w:val="1"/>
        </w:rPr>
        <w:t xml:space="preserve"> </w:t>
      </w:r>
      <w:r>
        <w:t>позволяет</w:t>
      </w:r>
      <w:r>
        <w:rPr>
          <w:spacing w:val="1"/>
        </w:rPr>
        <w:t xml:space="preserve"> </w:t>
      </w:r>
      <w:r>
        <w:t>повысить</w:t>
      </w:r>
      <w:r>
        <w:rPr>
          <w:spacing w:val="1"/>
        </w:rPr>
        <w:t xml:space="preserve"> </w:t>
      </w:r>
      <w:r>
        <w:t>их</w:t>
      </w:r>
      <w:r>
        <w:rPr>
          <w:spacing w:val="1"/>
        </w:rPr>
        <w:t xml:space="preserve"> </w:t>
      </w:r>
      <w:r>
        <w:t>работоспособность,</w:t>
      </w:r>
      <w:r>
        <w:rPr>
          <w:spacing w:val="1"/>
        </w:rPr>
        <w:t xml:space="preserve"> </w:t>
      </w:r>
      <w:r>
        <w:t>активное</w:t>
      </w:r>
      <w:r>
        <w:rPr>
          <w:spacing w:val="1"/>
        </w:rPr>
        <w:t xml:space="preserve"> </w:t>
      </w:r>
      <w:r>
        <w:t>партнерство,</w:t>
      </w:r>
      <w:r>
        <w:rPr>
          <w:spacing w:val="1"/>
        </w:rPr>
        <w:t xml:space="preserve"> </w:t>
      </w:r>
      <w:r>
        <w:t>стрессоустойчивость, личную эффективность. Сенсорная комната, расположенная в части</w:t>
      </w:r>
      <w:r>
        <w:rPr>
          <w:spacing w:val="1"/>
        </w:rPr>
        <w:t xml:space="preserve"> </w:t>
      </w:r>
      <w:r>
        <w:t>кабинета</w:t>
      </w:r>
      <w:r>
        <w:rPr>
          <w:spacing w:val="1"/>
        </w:rPr>
        <w:t xml:space="preserve"> </w:t>
      </w:r>
      <w:r>
        <w:t>педагога-психолога,</w:t>
      </w:r>
      <w:r>
        <w:rPr>
          <w:spacing w:val="1"/>
        </w:rPr>
        <w:t xml:space="preserve"> </w:t>
      </w:r>
      <w:r>
        <w:t>имеет</w:t>
      </w:r>
      <w:r>
        <w:rPr>
          <w:spacing w:val="1"/>
        </w:rPr>
        <w:t xml:space="preserve"> </w:t>
      </w:r>
      <w:r>
        <w:t>затемнение</w:t>
      </w:r>
      <w:r>
        <w:rPr>
          <w:spacing w:val="1"/>
        </w:rPr>
        <w:t xml:space="preserve"> </w:t>
      </w:r>
      <w:r>
        <w:t>на</w:t>
      </w:r>
      <w:r>
        <w:rPr>
          <w:spacing w:val="1"/>
        </w:rPr>
        <w:t xml:space="preserve"> </w:t>
      </w:r>
      <w:r>
        <w:t>окнах,</w:t>
      </w:r>
      <w:r>
        <w:rPr>
          <w:spacing w:val="1"/>
        </w:rPr>
        <w:t xml:space="preserve"> </w:t>
      </w:r>
      <w:r>
        <w:t>что</w:t>
      </w:r>
      <w:r>
        <w:rPr>
          <w:spacing w:val="1"/>
        </w:rPr>
        <w:t xml:space="preserve"> </w:t>
      </w:r>
      <w:r>
        <w:t>помогает</w:t>
      </w:r>
      <w:r>
        <w:rPr>
          <w:spacing w:val="1"/>
        </w:rPr>
        <w:t xml:space="preserve"> </w:t>
      </w:r>
      <w:r>
        <w:t>успешно</w:t>
      </w:r>
      <w:r>
        <w:rPr>
          <w:spacing w:val="1"/>
        </w:rPr>
        <w:t xml:space="preserve"> </w:t>
      </w:r>
      <w:r>
        <w:t>осуществлять</w:t>
      </w:r>
      <w:r>
        <w:rPr>
          <w:spacing w:val="-1"/>
        </w:rPr>
        <w:t xml:space="preserve"> </w:t>
      </w:r>
      <w:r>
        <w:t>коррекционно-развивающую работу</w:t>
      </w:r>
      <w:r>
        <w:rPr>
          <w:spacing w:val="-5"/>
        </w:rPr>
        <w:t xml:space="preserve"> </w:t>
      </w:r>
      <w:r>
        <w:t>с</w:t>
      </w:r>
      <w:r>
        <w:rPr>
          <w:spacing w:val="-1"/>
        </w:rPr>
        <w:t xml:space="preserve"> </w:t>
      </w:r>
      <w:r>
        <w:t>детьми с</w:t>
      </w:r>
      <w:r>
        <w:rPr>
          <w:spacing w:val="-1"/>
        </w:rPr>
        <w:t xml:space="preserve"> </w:t>
      </w:r>
      <w:r>
        <w:t>ОВЗ.</w:t>
      </w:r>
    </w:p>
    <w:p w14:paraId="6B928C36" w14:textId="77777777" w:rsidR="0073296C" w:rsidRDefault="0073296C" w:rsidP="0073296C">
      <w:pPr>
        <w:pStyle w:val="a3"/>
        <w:ind w:right="686"/>
      </w:pPr>
      <w:r w:rsidRPr="0073296C">
        <w:rPr>
          <w:i/>
          <w:iCs/>
        </w:rPr>
        <w:lastRenderedPageBreak/>
        <w:t>Кабинет</w:t>
      </w:r>
      <w:r w:rsidRPr="0073296C">
        <w:rPr>
          <w:i/>
          <w:iCs/>
          <w:spacing w:val="1"/>
        </w:rPr>
        <w:t xml:space="preserve"> </w:t>
      </w:r>
      <w:r w:rsidRPr="0073296C">
        <w:rPr>
          <w:i/>
          <w:iCs/>
        </w:rPr>
        <w:t>учителя-дефектолога</w:t>
      </w:r>
      <w:r w:rsidRPr="0073296C">
        <w:rPr>
          <w:i/>
          <w:iCs/>
          <w:spacing w:val="1"/>
        </w:rPr>
        <w:t xml:space="preserve"> </w:t>
      </w:r>
      <w:r w:rsidRPr="0073296C">
        <w:rPr>
          <w:i/>
          <w:iCs/>
        </w:rPr>
        <w:t>(тифлопедагога),</w:t>
      </w:r>
      <w:r>
        <w:rPr>
          <w:spacing w:val="1"/>
        </w:rPr>
        <w:t xml:space="preserve"> </w:t>
      </w:r>
      <w:r>
        <w:t>совмещенный</w:t>
      </w:r>
      <w:r>
        <w:rPr>
          <w:spacing w:val="1"/>
        </w:rPr>
        <w:t xml:space="preserve"> </w:t>
      </w:r>
      <w:r>
        <w:t>с</w:t>
      </w:r>
      <w:r>
        <w:rPr>
          <w:spacing w:val="1"/>
        </w:rPr>
        <w:t xml:space="preserve"> </w:t>
      </w:r>
      <w:r>
        <w:t>ортоптическим</w:t>
      </w:r>
      <w:r>
        <w:rPr>
          <w:spacing w:val="1"/>
        </w:rPr>
        <w:t xml:space="preserve"> </w:t>
      </w:r>
      <w:r>
        <w:t>кабинетом позволяет осуществлять работу двух специалистов: медсестрой-ортоптисткой</w:t>
      </w:r>
      <w:r>
        <w:rPr>
          <w:spacing w:val="1"/>
        </w:rPr>
        <w:t xml:space="preserve"> </w:t>
      </w:r>
      <w:r>
        <w:t>осуществляется медицинское сопровождение в рамках лечебно-восстановительной работы</w:t>
      </w:r>
      <w:r>
        <w:rPr>
          <w:spacing w:val="-57"/>
        </w:rPr>
        <w:t xml:space="preserve"> </w:t>
      </w:r>
      <w:r>
        <w:t>с</w:t>
      </w:r>
      <w:r>
        <w:rPr>
          <w:spacing w:val="1"/>
        </w:rPr>
        <w:t xml:space="preserve"> </w:t>
      </w:r>
      <w:r>
        <w:t>детьми</w:t>
      </w:r>
      <w:r>
        <w:rPr>
          <w:spacing w:val="1"/>
        </w:rPr>
        <w:t xml:space="preserve"> </w:t>
      </w:r>
      <w:r>
        <w:t>с</w:t>
      </w:r>
      <w:r>
        <w:rPr>
          <w:spacing w:val="1"/>
        </w:rPr>
        <w:t xml:space="preserve"> </w:t>
      </w:r>
      <w:r>
        <w:t>амблиопией</w:t>
      </w:r>
      <w:r>
        <w:rPr>
          <w:spacing w:val="1"/>
        </w:rPr>
        <w:t xml:space="preserve"> </w:t>
      </w:r>
      <w:r>
        <w:t>и</w:t>
      </w:r>
      <w:r>
        <w:rPr>
          <w:spacing w:val="1"/>
        </w:rPr>
        <w:t xml:space="preserve"> </w:t>
      </w:r>
      <w:r>
        <w:t>косоглазием</w:t>
      </w:r>
      <w:r>
        <w:rPr>
          <w:spacing w:val="1"/>
        </w:rPr>
        <w:t xml:space="preserve"> </w:t>
      </w:r>
      <w:r>
        <w:t>в</w:t>
      </w:r>
      <w:r>
        <w:rPr>
          <w:spacing w:val="1"/>
        </w:rPr>
        <w:t xml:space="preserve"> </w:t>
      </w:r>
      <w:r>
        <w:t>виде</w:t>
      </w:r>
      <w:r>
        <w:rPr>
          <w:spacing w:val="1"/>
        </w:rPr>
        <w:t xml:space="preserve"> </w:t>
      </w:r>
      <w:r>
        <w:t>аппаратного</w:t>
      </w:r>
      <w:r>
        <w:rPr>
          <w:spacing w:val="1"/>
        </w:rPr>
        <w:t xml:space="preserve"> </w:t>
      </w:r>
      <w:r>
        <w:t>лечения</w:t>
      </w:r>
      <w:r>
        <w:rPr>
          <w:spacing w:val="1"/>
        </w:rPr>
        <w:t xml:space="preserve"> </w:t>
      </w:r>
      <w:r>
        <w:t>на</w:t>
      </w:r>
      <w:r>
        <w:rPr>
          <w:spacing w:val="1"/>
        </w:rPr>
        <w:t xml:space="preserve"> </w:t>
      </w:r>
      <w:r>
        <w:t>зрительных</w:t>
      </w:r>
      <w:r>
        <w:rPr>
          <w:spacing w:val="1"/>
        </w:rPr>
        <w:t xml:space="preserve"> </w:t>
      </w:r>
      <w:r>
        <w:t>тренажерах;</w:t>
      </w:r>
      <w:r>
        <w:rPr>
          <w:spacing w:val="1"/>
        </w:rPr>
        <w:t xml:space="preserve"> </w:t>
      </w:r>
      <w:r>
        <w:t>учителем-дефектологом (тифлопедагогом) осуществляется индивидуальная</w:t>
      </w:r>
      <w:r>
        <w:rPr>
          <w:spacing w:val="1"/>
        </w:rPr>
        <w:t xml:space="preserve"> </w:t>
      </w:r>
      <w:r>
        <w:t>коррекционная</w:t>
      </w:r>
      <w:r>
        <w:rPr>
          <w:spacing w:val="1"/>
        </w:rPr>
        <w:t xml:space="preserve"> </w:t>
      </w:r>
      <w:r>
        <w:t>деятельность</w:t>
      </w:r>
      <w:r>
        <w:rPr>
          <w:spacing w:val="1"/>
        </w:rPr>
        <w:t xml:space="preserve"> </w:t>
      </w:r>
      <w:r>
        <w:t>со</w:t>
      </w:r>
      <w:r>
        <w:rPr>
          <w:spacing w:val="1"/>
        </w:rPr>
        <w:t xml:space="preserve"> </w:t>
      </w:r>
      <w:r>
        <w:t>слепыми</w:t>
      </w:r>
      <w:r>
        <w:rPr>
          <w:spacing w:val="1"/>
        </w:rPr>
        <w:t xml:space="preserve"> </w:t>
      </w:r>
      <w:r>
        <w:t>и</w:t>
      </w:r>
      <w:r>
        <w:rPr>
          <w:spacing w:val="1"/>
        </w:rPr>
        <w:t xml:space="preserve"> </w:t>
      </w:r>
      <w:r>
        <w:t>слабовидящими</w:t>
      </w:r>
      <w:r>
        <w:rPr>
          <w:spacing w:val="1"/>
        </w:rPr>
        <w:t xml:space="preserve"> </w:t>
      </w:r>
      <w:r>
        <w:t>детьми,</w:t>
      </w:r>
      <w:r>
        <w:rPr>
          <w:spacing w:val="1"/>
        </w:rPr>
        <w:t xml:space="preserve"> </w:t>
      </w:r>
      <w:r>
        <w:t>непосредственное</w:t>
      </w:r>
      <w:r>
        <w:rPr>
          <w:spacing w:val="1"/>
        </w:rPr>
        <w:t xml:space="preserve"> </w:t>
      </w:r>
      <w:r>
        <w:t>участие</w:t>
      </w:r>
      <w:r>
        <w:rPr>
          <w:spacing w:val="1"/>
        </w:rPr>
        <w:t xml:space="preserve"> </w:t>
      </w:r>
      <w:r>
        <w:t>в</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детей</w:t>
      </w:r>
      <w:r>
        <w:rPr>
          <w:spacing w:val="1"/>
        </w:rPr>
        <w:t xml:space="preserve"> </w:t>
      </w:r>
      <w:r>
        <w:t>с</w:t>
      </w:r>
      <w:r>
        <w:rPr>
          <w:spacing w:val="1"/>
        </w:rPr>
        <w:t xml:space="preserve"> </w:t>
      </w:r>
      <w:r>
        <w:t>нарушением</w:t>
      </w:r>
      <w:r>
        <w:rPr>
          <w:spacing w:val="1"/>
        </w:rPr>
        <w:t xml:space="preserve"> </w:t>
      </w:r>
      <w:r>
        <w:t>зрения,</w:t>
      </w:r>
      <w:r>
        <w:rPr>
          <w:spacing w:val="61"/>
        </w:rPr>
        <w:t xml:space="preserve"> </w:t>
      </w:r>
      <w:r>
        <w:t>организация</w:t>
      </w:r>
      <w:r>
        <w:rPr>
          <w:spacing w:val="1"/>
        </w:rPr>
        <w:t xml:space="preserve"> </w:t>
      </w:r>
      <w:r>
        <w:t>консультативной</w:t>
      </w:r>
      <w:r>
        <w:rPr>
          <w:spacing w:val="1"/>
        </w:rPr>
        <w:t xml:space="preserve"> </w:t>
      </w:r>
      <w:r>
        <w:t>помощи</w:t>
      </w:r>
      <w:r>
        <w:rPr>
          <w:spacing w:val="1"/>
        </w:rPr>
        <w:t xml:space="preserve"> </w:t>
      </w:r>
      <w:r>
        <w:t>и</w:t>
      </w:r>
      <w:r>
        <w:rPr>
          <w:spacing w:val="1"/>
        </w:rPr>
        <w:t xml:space="preserve"> </w:t>
      </w:r>
      <w:r>
        <w:t>оказание</w:t>
      </w:r>
      <w:r>
        <w:rPr>
          <w:spacing w:val="1"/>
        </w:rPr>
        <w:t xml:space="preserve"> </w:t>
      </w:r>
      <w:r>
        <w:t>практического</w:t>
      </w:r>
      <w:r>
        <w:rPr>
          <w:spacing w:val="1"/>
        </w:rPr>
        <w:t xml:space="preserve"> </w:t>
      </w:r>
      <w:r>
        <w:t>взаимодействия</w:t>
      </w:r>
      <w:r>
        <w:rPr>
          <w:spacing w:val="1"/>
        </w:rPr>
        <w:t xml:space="preserve"> </w:t>
      </w:r>
      <w:r>
        <w:t>с</w:t>
      </w:r>
      <w:r>
        <w:rPr>
          <w:spacing w:val="1"/>
        </w:rPr>
        <w:t xml:space="preserve"> </w:t>
      </w:r>
      <w:r>
        <w:t>родителями</w:t>
      </w:r>
      <w:r>
        <w:rPr>
          <w:spacing w:val="-57"/>
        </w:rPr>
        <w:t xml:space="preserve"> </w:t>
      </w:r>
      <w:r>
        <w:t>(законными</w:t>
      </w:r>
      <w:r>
        <w:rPr>
          <w:spacing w:val="1"/>
        </w:rPr>
        <w:t xml:space="preserve"> </w:t>
      </w:r>
      <w:r>
        <w:t>представителями)</w:t>
      </w:r>
      <w:r>
        <w:rPr>
          <w:spacing w:val="1"/>
        </w:rPr>
        <w:t xml:space="preserve"> </w:t>
      </w:r>
      <w:r>
        <w:t>воспитанников,</w:t>
      </w:r>
      <w:r>
        <w:rPr>
          <w:spacing w:val="1"/>
        </w:rPr>
        <w:t xml:space="preserve"> </w:t>
      </w:r>
      <w:r>
        <w:t>педагогами</w:t>
      </w:r>
      <w:r>
        <w:rPr>
          <w:spacing w:val="1"/>
        </w:rPr>
        <w:t xml:space="preserve"> </w:t>
      </w:r>
      <w:r>
        <w:t>ДОУ</w:t>
      </w:r>
      <w:r>
        <w:rPr>
          <w:spacing w:val="1"/>
        </w:rPr>
        <w:t xml:space="preserve"> </w:t>
      </w:r>
      <w:r>
        <w:t>и</w:t>
      </w:r>
      <w:r>
        <w:rPr>
          <w:spacing w:val="1"/>
        </w:rPr>
        <w:t xml:space="preserve"> </w:t>
      </w:r>
      <w:r>
        <w:t>студентами</w:t>
      </w:r>
      <w:r>
        <w:rPr>
          <w:spacing w:val="1"/>
        </w:rPr>
        <w:t xml:space="preserve"> </w:t>
      </w:r>
      <w:r>
        <w:t>педагогического</w:t>
      </w:r>
      <w:r>
        <w:rPr>
          <w:spacing w:val="-1"/>
        </w:rPr>
        <w:t xml:space="preserve"> </w:t>
      </w:r>
      <w:r>
        <w:t>колледжа.</w:t>
      </w:r>
    </w:p>
    <w:p w14:paraId="7019DE63" w14:textId="77777777" w:rsidR="0073296C" w:rsidRDefault="0073296C" w:rsidP="0073296C">
      <w:pPr>
        <w:pStyle w:val="a3"/>
        <w:ind w:right="687"/>
      </w:pPr>
      <w:r w:rsidRPr="0073296C">
        <w:rPr>
          <w:i/>
          <w:iCs/>
        </w:rPr>
        <w:t>Кабинет</w:t>
      </w:r>
      <w:r w:rsidRPr="0073296C">
        <w:rPr>
          <w:i/>
          <w:iCs/>
          <w:spacing w:val="1"/>
        </w:rPr>
        <w:t xml:space="preserve"> </w:t>
      </w:r>
      <w:r w:rsidRPr="0073296C">
        <w:rPr>
          <w:i/>
          <w:iCs/>
        </w:rPr>
        <w:t>учителя-логопеда</w:t>
      </w:r>
      <w:r>
        <w:rPr>
          <w:spacing w:val="1"/>
        </w:rPr>
        <w:t xml:space="preserve"> </w:t>
      </w:r>
      <w:r>
        <w:t>позволяет</w:t>
      </w:r>
      <w:r>
        <w:rPr>
          <w:spacing w:val="1"/>
        </w:rPr>
        <w:t xml:space="preserve"> </w:t>
      </w:r>
      <w:r>
        <w:t>осуществлять</w:t>
      </w:r>
      <w:r>
        <w:rPr>
          <w:spacing w:val="1"/>
        </w:rPr>
        <w:t xml:space="preserve"> </w:t>
      </w:r>
      <w:r>
        <w:t>работу</w:t>
      </w:r>
      <w:r>
        <w:rPr>
          <w:spacing w:val="1"/>
        </w:rPr>
        <w:t xml:space="preserve"> </w:t>
      </w:r>
      <w:r>
        <w:t>специалиста,</w:t>
      </w:r>
      <w:r>
        <w:rPr>
          <w:spacing w:val="-57"/>
        </w:rPr>
        <w:t xml:space="preserve"> </w:t>
      </w:r>
      <w:r>
        <w:t>направленную на коррекцию звукопроизношения лексико-грамматического строя речи,</w:t>
      </w:r>
      <w:r>
        <w:rPr>
          <w:spacing w:val="1"/>
        </w:rPr>
        <w:t xml:space="preserve"> </w:t>
      </w:r>
      <w:r>
        <w:t>связной</w:t>
      </w:r>
      <w:r>
        <w:rPr>
          <w:spacing w:val="1"/>
        </w:rPr>
        <w:t xml:space="preserve"> </w:t>
      </w:r>
      <w:r>
        <w:t>речи, фонетико-фонематической</w:t>
      </w:r>
      <w:r>
        <w:rPr>
          <w:spacing w:val="1"/>
        </w:rPr>
        <w:t xml:space="preserve"> </w:t>
      </w:r>
      <w:r>
        <w:t>системы языка, навыков</w:t>
      </w:r>
      <w:r>
        <w:rPr>
          <w:spacing w:val="1"/>
        </w:rPr>
        <w:t xml:space="preserve"> </w:t>
      </w:r>
      <w:r>
        <w:t>звукового анализа и</w:t>
      </w:r>
      <w:r>
        <w:rPr>
          <w:spacing w:val="1"/>
        </w:rPr>
        <w:t xml:space="preserve"> </w:t>
      </w:r>
      <w:r>
        <w:t>синтеза.</w:t>
      </w:r>
      <w:r w:rsidRPr="0073296C">
        <w:t xml:space="preserve"> </w:t>
      </w:r>
      <w:r>
        <w:t>В кабинете логопеда</w:t>
      </w:r>
      <w:r>
        <w:rPr>
          <w:spacing w:val="1"/>
        </w:rPr>
        <w:t xml:space="preserve"> </w:t>
      </w:r>
      <w:r>
        <w:t>имеется</w:t>
      </w:r>
      <w:r>
        <w:rPr>
          <w:spacing w:val="1"/>
        </w:rPr>
        <w:t xml:space="preserve"> </w:t>
      </w:r>
      <w:r>
        <w:t>отдельная</w:t>
      </w:r>
      <w:r>
        <w:rPr>
          <w:spacing w:val="1"/>
        </w:rPr>
        <w:t xml:space="preserve"> </w:t>
      </w:r>
      <w:r>
        <w:t>раковина</w:t>
      </w:r>
      <w:r>
        <w:rPr>
          <w:spacing w:val="1"/>
        </w:rPr>
        <w:t xml:space="preserve"> </w:t>
      </w:r>
      <w:r>
        <w:t>для</w:t>
      </w:r>
      <w:r>
        <w:rPr>
          <w:spacing w:val="1"/>
        </w:rPr>
        <w:t xml:space="preserve"> </w:t>
      </w:r>
      <w:r>
        <w:t>проведения</w:t>
      </w:r>
      <w:r>
        <w:rPr>
          <w:spacing w:val="1"/>
        </w:rPr>
        <w:t xml:space="preserve"> </w:t>
      </w:r>
      <w:r>
        <w:t>необходимых</w:t>
      </w:r>
      <w:r>
        <w:rPr>
          <w:spacing w:val="1"/>
        </w:rPr>
        <w:t xml:space="preserve"> </w:t>
      </w:r>
      <w:r>
        <w:t>гигиенических</w:t>
      </w:r>
      <w:r>
        <w:rPr>
          <w:spacing w:val="1"/>
        </w:rPr>
        <w:t xml:space="preserve"> </w:t>
      </w:r>
      <w:r>
        <w:t>процедур,</w:t>
      </w:r>
      <w:r>
        <w:rPr>
          <w:spacing w:val="1"/>
        </w:rPr>
        <w:t xml:space="preserve"> </w:t>
      </w:r>
      <w:r>
        <w:t>обработки</w:t>
      </w:r>
      <w:r>
        <w:rPr>
          <w:spacing w:val="1"/>
        </w:rPr>
        <w:t xml:space="preserve"> </w:t>
      </w:r>
      <w:r>
        <w:t>приспособлений.</w:t>
      </w:r>
      <w:r>
        <w:rPr>
          <w:spacing w:val="1"/>
        </w:rPr>
        <w:t xml:space="preserve"> </w:t>
      </w:r>
      <w:r>
        <w:t>Установлены</w:t>
      </w:r>
      <w:r>
        <w:rPr>
          <w:spacing w:val="1"/>
        </w:rPr>
        <w:t xml:space="preserve"> </w:t>
      </w:r>
      <w:r>
        <w:t>зеркала</w:t>
      </w:r>
      <w:r>
        <w:rPr>
          <w:spacing w:val="1"/>
        </w:rPr>
        <w:t xml:space="preserve"> </w:t>
      </w:r>
      <w:r>
        <w:t>со</w:t>
      </w:r>
      <w:r>
        <w:rPr>
          <w:spacing w:val="1"/>
        </w:rPr>
        <w:t xml:space="preserve"> </w:t>
      </w:r>
      <w:r>
        <w:t>шторой,</w:t>
      </w:r>
      <w:r>
        <w:rPr>
          <w:spacing w:val="1"/>
        </w:rPr>
        <w:t xml:space="preserve"> </w:t>
      </w:r>
      <w:r>
        <w:t>имеются</w:t>
      </w:r>
      <w:r>
        <w:rPr>
          <w:spacing w:val="1"/>
        </w:rPr>
        <w:t xml:space="preserve"> </w:t>
      </w:r>
      <w:r>
        <w:t>стенды</w:t>
      </w:r>
      <w:r>
        <w:rPr>
          <w:spacing w:val="1"/>
        </w:rPr>
        <w:t xml:space="preserve"> </w:t>
      </w:r>
      <w:r>
        <w:t>для</w:t>
      </w:r>
      <w:r>
        <w:rPr>
          <w:spacing w:val="1"/>
        </w:rPr>
        <w:t xml:space="preserve"> </w:t>
      </w:r>
      <w:r>
        <w:t>вывешивания</w:t>
      </w:r>
      <w:r>
        <w:rPr>
          <w:spacing w:val="-1"/>
        </w:rPr>
        <w:t xml:space="preserve"> </w:t>
      </w:r>
      <w:r>
        <w:t>информации</w:t>
      </w:r>
      <w:r>
        <w:rPr>
          <w:spacing w:val="-2"/>
        </w:rPr>
        <w:t xml:space="preserve"> </w:t>
      </w:r>
      <w:r>
        <w:t>для родителей.</w:t>
      </w:r>
    </w:p>
    <w:p w14:paraId="2B757606" w14:textId="77777777" w:rsidR="0073296C" w:rsidRDefault="0073296C" w:rsidP="0073296C">
      <w:pPr>
        <w:pStyle w:val="a3"/>
        <w:ind w:right="686"/>
      </w:pPr>
      <w:r w:rsidRPr="0073296C">
        <w:rPr>
          <w:i/>
          <w:iCs/>
        </w:rPr>
        <w:t>Методический</w:t>
      </w:r>
      <w:r w:rsidRPr="0073296C">
        <w:rPr>
          <w:i/>
          <w:iCs/>
          <w:spacing w:val="1"/>
        </w:rPr>
        <w:t xml:space="preserve"> </w:t>
      </w:r>
      <w:r w:rsidRPr="0073296C">
        <w:rPr>
          <w:i/>
          <w:iCs/>
        </w:rPr>
        <w:t>кабинет</w:t>
      </w:r>
      <w:r>
        <w:rPr>
          <w:spacing w:val="1"/>
        </w:rPr>
        <w:t xml:space="preserve"> </w:t>
      </w:r>
      <w:r>
        <w:t>–</w:t>
      </w:r>
      <w:r>
        <w:rPr>
          <w:spacing w:val="1"/>
        </w:rPr>
        <w:t xml:space="preserve"> </w:t>
      </w:r>
      <w:r>
        <w:t>это</w:t>
      </w:r>
      <w:r>
        <w:rPr>
          <w:spacing w:val="1"/>
        </w:rPr>
        <w:t xml:space="preserve"> </w:t>
      </w:r>
      <w:r>
        <w:t>творческая</w:t>
      </w:r>
      <w:r>
        <w:rPr>
          <w:spacing w:val="1"/>
        </w:rPr>
        <w:t xml:space="preserve"> </w:t>
      </w:r>
      <w:r>
        <w:t>мастерская</w:t>
      </w:r>
      <w:r>
        <w:rPr>
          <w:spacing w:val="1"/>
        </w:rPr>
        <w:t xml:space="preserve"> </w:t>
      </w:r>
      <w:r>
        <w:t>педагогического</w:t>
      </w:r>
      <w:r>
        <w:rPr>
          <w:spacing w:val="1"/>
        </w:rPr>
        <w:t xml:space="preserve"> </w:t>
      </w:r>
      <w:r>
        <w:t>состава</w:t>
      </w:r>
      <w:r>
        <w:rPr>
          <w:spacing w:val="1"/>
        </w:rPr>
        <w:t xml:space="preserve"> </w:t>
      </w:r>
      <w:r>
        <w:t>МБДОУ</w:t>
      </w:r>
      <w:r>
        <w:rPr>
          <w:spacing w:val="1"/>
        </w:rPr>
        <w:t xml:space="preserve"> </w:t>
      </w:r>
      <w:r>
        <w:t>д/с</w:t>
      </w:r>
      <w:r>
        <w:rPr>
          <w:spacing w:val="1"/>
        </w:rPr>
        <w:t xml:space="preserve"> </w:t>
      </w:r>
      <w:r>
        <w:t>№6.</w:t>
      </w:r>
      <w:r>
        <w:rPr>
          <w:spacing w:val="1"/>
        </w:rPr>
        <w:t xml:space="preserve"> </w:t>
      </w:r>
      <w:r>
        <w:t>Место,</w:t>
      </w:r>
      <w:r>
        <w:rPr>
          <w:spacing w:val="1"/>
        </w:rPr>
        <w:t xml:space="preserve"> </w:t>
      </w:r>
      <w:r>
        <w:t>где</w:t>
      </w:r>
      <w:r>
        <w:rPr>
          <w:spacing w:val="1"/>
        </w:rPr>
        <w:t xml:space="preserve"> </w:t>
      </w:r>
      <w:r>
        <w:t>разрабатываются</w:t>
      </w:r>
      <w:r>
        <w:rPr>
          <w:spacing w:val="1"/>
        </w:rPr>
        <w:t xml:space="preserve"> </w:t>
      </w:r>
      <w:r>
        <w:t>проекты,</w:t>
      </w:r>
      <w:r>
        <w:rPr>
          <w:spacing w:val="1"/>
        </w:rPr>
        <w:t xml:space="preserve"> </w:t>
      </w:r>
      <w:r>
        <w:t>составляются</w:t>
      </w:r>
      <w:r>
        <w:rPr>
          <w:spacing w:val="1"/>
        </w:rPr>
        <w:t xml:space="preserve"> </w:t>
      </w:r>
      <w:r>
        <w:t>планы,</w:t>
      </w:r>
      <w:r>
        <w:rPr>
          <w:spacing w:val="1"/>
        </w:rPr>
        <w:t xml:space="preserve"> </w:t>
      </w:r>
      <w:r>
        <w:t>организовываются</w:t>
      </w:r>
      <w:r>
        <w:rPr>
          <w:spacing w:val="1"/>
        </w:rPr>
        <w:t xml:space="preserve"> </w:t>
      </w:r>
      <w:r>
        <w:t>коллективные</w:t>
      </w:r>
      <w:r>
        <w:rPr>
          <w:spacing w:val="1"/>
        </w:rPr>
        <w:t xml:space="preserve"> </w:t>
      </w:r>
      <w:r>
        <w:t>мероприятия</w:t>
      </w:r>
      <w:r>
        <w:rPr>
          <w:spacing w:val="1"/>
        </w:rPr>
        <w:t xml:space="preserve"> </w:t>
      </w:r>
      <w:r>
        <w:t>МБДОУ</w:t>
      </w:r>
      <w:r>
        <w:rPr>
          <w:spacing w:val="1"/>
        </w:rPr>
        <w:t xml:space="preserve"> </w:t>
      </w:r>
      <w:r>
        <w:t>д/с</w:t>
      </w:r>
      <w:r>
        <w:rPr>
          <w:spacing w:val="1"/>
        </w:rPr>
        <w:t xml:space="preserve"> </w:t>
      </w:r>
      <w:r>
        <w:t>№6.</w:t>
      </w:r>
      <w:r>
        <w:rPr>
          <w:spacing w:val="1"/>
        </w:rPr>
        <w:t xml:space="preserve"> </w:t>
      </w:r>
      <w:r>
        <w:t>Оснащение</w:t>
      </w:r>
      <w:r>
        <w:rPr>
          <w:spacing w:val="1"/>
        </w:rPr>
        <w:t xml:space="preserve"> </w:t>
      </w:r>
      <w:r>
        <w:t>кабинета</w:t>
      </w:r>
      <w:r>
        <w:rPr>
          <w:spacing w:val="1"/>
        </w:rPr>
        <w:t xml:space="preserve"> </w:t>
      </w:r>
      <w:r>
        <w:t>помогает</w:t>
      </w:r>
      <w:r>
        <w:rPr>
          <w:spacing w:val="1"/>
        </w:rPr>
        <w:t xml:space="preserve"> </w:t>
      </w:r>
      <w:r>
        <w:t>педагогам</w:t>
      </w:r>
      <w:r>
        <w:rPr>
          <w:spacing w:val="1"/>
        </w:rPr>
        <w:t xml:space="preserve"> </w:t>
      </w:r>
      <w:r>
        <w:t>организовать</w:t>
      </w:r>
      <w:r>
        <w:rPr>
          <w:spacing w:val="1"/>
        </w:rPr>
        <w:t xml:space="preserve"> </w:t>
      </w:r>
      <w:r>
        <w:t>образовательный</w:t>
      </w:r>
      <w:r>
        <w:rPr>
          <w:spacing w:val="1"/>
        </w:rPr>
        <w:t xml:space="preserve"> </w:t>
      </w:r>
      <w:r>
        <w:t>процесс,</w:t>
      </w:r>
      <w:r>
        <w:rPr>
          <w:spacing w:val="1"/>
        </w:rPr>
        <w:t xml:space="preserve"> </w:t>
      </w:r>
      <w:r>
        <w:t>отвечающий</w:t>
      </w:r>
      <w:r>
        <w:rPr>
          <w:spacing w:val="1"/>
        </w:rPr>
        <w:t xml:space="preserve"> </w:t>
      </w:r>
      <w:r>
        <w:t>требованиям</w:t>
      </w:r>
      <w:r>
        <w:rPr>
          <w:spacing w:val="1"/>
        </w:rPr>
        <w:t xml:space="preserve"> </w:t>
      </w:r>
      <w:r>
        <w:t>ФГОС.</w:t>
      </w:r>
    </w:p>
    <w:p w14:paraId="543D99F9" w14:textId="77777777" w:rsidR="0073296C" w:rsidRDefault="0073296C" w:rsidP="0073296C">
      <w:pPr>
        <w:pStyle w:val="a3"/>
        <w:ind w:right="687"/>
      </w:pPr>
      <w:r>
        <w:rPr>
          <w:b/>
          <w:i/>
        </w:rPr>
        <w:t>- прогулочный</w:t>
      </w:r>
      <w:r>
        <w:rPr>
          <w:b/>
          <w:i/>
          <w:spacing w:val="1"/>
        </w:rPr>
        <w:t xml:space="preserve"> </w:t>
      </w:r>
      <w:r>
        <w:rPr>
          <w:b/>
          <w:i/>
        </w:rPr>
        <w:t>комплекс:</w:t>
      </w:r>
      <w:r>
        <w:rPr>
          <w:b/>
          <w:i/>
          <w:spacing w:val="1"/>
        </w:rPr>
        <w:t xml:space="preserve"> </w:t>
      </w:r>
      <w:r>
        <w:t>прогулочные</w:t>
      </w:r>
      <w:r>
        <w:rPr>
          <w:spacing w:val="1"/>
        </w:rPr>
        <w:t xml:space="preserve"> </w:t>
      </w:r>
      <w:r>
        <w:t>площадки,</w:t>
      </w:r>
      <w:r>
        <w:rPr>
          <w:spacing w:val="1"/>
        </w:rPr>
        <w:t xml:space="preserve"> </w:t>
      </w:r>
      <w:r>
        <w:t>зона</w:t>
      </w:r>
      <w:r>
        <w:rPr>
          <w:spacing w:val="1"/>
        </w:rPr>
        <w:t xml:space="preserve"> </w:t>
      </w:r>
      <w:r>
        <w:t>отдыха,</w:t>
      </w:r>
      <w:r>
        <w:rPr>
          <w:spacing w:val="1"/>
        </w:rPr>
        <w:t xml:space="preserve"> </w:t>
      </w:r>
      <w:r>
        <w:t>зона</w:t>
      </w:r>
      <w:r>
        <w:rPr>
          <w:spacing w:val="1"/>
        </w:rPr>
        <w:t xml:space="preserve"> </w:t>
      </w:r>
      <w:r>
        <w:t>ПДД,</w:t>
      </w:r>
      <w:r>
        <w:rPr>
          <w:spacing w:val="1"/>
        </w:rPr>
        <w:t xml:space="preserve"> </w:t>
      </w:r>
      <w:r>
        <w:t>экологическая</w:t>
      </w:r>
      <w:r>
        <w:rPr>
          <w:spacing w:val="1"/>
        </w:rPr>
        <w:t xml:space="preserve"> </w:t>
      </w:r>
      <w:r>
        <w:t>тропа,</w:t>
      </w:r>
      <w:r>
        <w:rPr>
          <w:spacing w:val="1"/>
        </w:rPr>
        <w:t xml:space="preserve"> </w:t>
      </w:r>
      <w:r>
        <w:t>огород,</w:t>
      </w:r>
      <w:r>
        <w:rPr>
          <w:spacing w:val="1"/>
        </w:rPr>
        <w:t xml:space="preserve"> </w:t>
      </w:r>
      <w:r>
        <w:t>фитогрядки,</w:t>
      </w:r>
      <w:r>
        <w:rPr>
          <w:spacing w:val="1"/>
        </w:rPr>
        <w:t xml:space="preserve"> </w:t>
      </w:r>
      <w:r>
        <w:t>ягодник,</w:t>
      </w:r>
      <w:r>
        <w:rPr>
          <w:spacing w:val="1"/>
        </w:rPr>
        <w:t xml:space="preserve"> </w:t>
      </w:r>
      <w:r>
        <w:t>фруктовый</w:t>
      </w:r>
      <w:r>
        <w:rPr>
          <w:spacing w:val="1"/>
        </w:rPr>
        <w:t xml:space="preserve"> </w:t>
      </w:r>
      <w:r>
        <w:t>сад,</w:t>
      </w:r>
      <w:r>
        <w:rPr>
          <w:spacing w:val="1"/>
        </w:rPr>
        <w:t xml:space="preserve"> </w:t>
      </w:r>
      <w:r>
        <w:t>цветники,</w:t>
      </w:r>
      <w:r>
        <w:rPr>
          <w:spacing w:val="1"/>
        </w:rPr>
        <w:t xml:space="preserve"> </w:t>
      </w:r>
      <w:r>
        <w:t>метеоплощадка,</w:t>
      </w:r>
      <w:r>
        <w:rPr>
          <w:spacing w:val="-1"/>
        </w:rPr>
        <w:t xml:space="preserve"> </w:t>
      </w:r>
      <w:r>
        <w:t>птичья</w:t>
      </w:r>
      <w:r>
        <w:rPr>
          <w:spacing w:val="-3"/>
        </w:rPr>
        <w:t xml:space="preserve"> </w:t>
      </w:r>
      <w:r>
        <w:t>столовая).</w:t>
      </w:r>
    </w:p>
    <w:p w14:paraId="5A48BE78" w14:textId="27315925" w:rsidR="0073296C" w:rsidRDefault="0073296C" w:rsidP="0073296C">
      <w:pPr>
        <w:pStyle w:val="a3"/>
        <w:ind w:right="686"/>
      </w:pPr>
      <w:r>
        <w:t>Каждая возрастная группа имеет отдельную огражденную кустарником игровую</w:t>
      </w:r>
      <w:r>
        <w:rPr>
          <w:spacing w:val="1"/>
        </w:rPr>
        <w:t xml:space="preserve"> </w:t>
      </w:r>
      <w:r>
        <w:t>площадку,</w:t>
      </w:r>
      <w:r>
        <w:rPr>
          <w:spacing w:val="1"/>
        </w:rPr>
        <w:t xml:space="preserve"> </w:t>
      </w:r>
      <w:r>
        <w:t>которая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детский</w:t>
      </w:r>
      <w:r>
        <w:rPr>
          <w:spacing w:val="1"/>
        </w:rPr>
        <w:t xml:space="preserve"> </w:t>
      </w:r>
      <w:r>
        <w:t>игровой</w:t>
      </w:r>
      <w:r>
        <w:rPr>
          <w:spacing w:val="1"/>
        </w:rPr>
        <w:t xml:space="preserve"> </w:t>
      </w:r>
      <w:r>
        <w:t>комплекс</w:t>
      </w:r>
      <w:r>
        <w:rPr>
          <w:spacing w:val="1"/>
        </w:rPr>
        <w:t xml:space="preserve"> </w:t>
      </w:r>
      <w:r>
        <w:t>игровой</w:t>
      </w:r>
      <w:r>
        <w:rPr>
          <w:spacing w:val="1"/>
        </w:rPr>
        <w:t xml:space="preserve"> </w:t>
      </w:r>
      <w:r>
        <w:t>павильон</w:t>
      </w:r>
      <w:r>
        <w:rPr>
          <w:spacing w:val="60"/>
        </w:rPr>
        <w:t xml:space="preserve"> </w:t>
      </w:r>
      <w:r>
        <w:t>с</w:t>
      </w:r>
      <w:r>
        <w:rPr>
          <w:spacing w:val="1"/>
        </w:rPr>
        <w:t xml:space="preserve"> </w:t>
      </w:r>
      <w:r>
        <w:t>местом для хранения игрушек, используемых на улице, песочницу и зеленый уголок –</w:t>
      </w:r>
      <w:r>
        <w:rPr>
          <w:spacing w:val="1"/>
        </w:rPr>
        <w:t xml:space="preserve"> </w:t>
      </w:r>
      <w:r>
        <w:t>клумбу.</w:t>
      </w:r>
      <w:r>
        <w:rPr>
          <w:spacing w:val="1"/>
        </w:rPr>
        <w:t xml:space="preserve"> </w:t>
      </w:r>
      <w:r>
        <w:t>Прогулочный</w:t>
      </w:r>
      <w:r>
        <w:rPr>
          <w:spacing w:val="1"/>
        </w:rPr>
        <w:t xml:space="preserve"> </w:t>
      </w:r>
      <w:r>
        <w:t>комплекс</w:t>
      </w:r>
      <w:r>
        <w:rPr>
          <w:spacing w:val="1"/>
        </w:rPr>
        <w:t xml:space="preserve"> </w:t>
      </w:r>
      <w:r>
        <w:t>способствует</w:t>
      </w:r>
      <w:r>
        <w:rPr>
          <w:spacing w:val="1"/>
        </w:rPr>
        <w:t xml:space="preserve"> </w:t>
      </w:r>
      <w:r>
        <w:t>охране</w:t>
      </w:r>
      <w:r>
        <w:rPr>
          <w:spacing w:val="1"/>
        </w:rPr>
        <w:t xml:space="preserve"> </w:t>
      </w:r>
      <w:r>
        <w:t>и</w:t>
      </w:r>
      <w:r>
        <w:rPr>
          <w:spacing w:val="1"/>
        </w:rPr>
        <w:t xml:space="preserve"> </w:t>
      </w:r>
      <w:r>
        <w:t>укреплению</w:t>
      </w:r>
      <w:r>
        <w:rPr>
          <w:spacing w:val="1"/>
        </w:rPr>
        <w:t xml:space="preserve"> </w:t>
      </w:r>
      <w:r>
        <w:t>здоровья</w:t>
      </w:r>
      <w:r>
        <w:rPr>
          <w:spacing w:val="1"/>
        </w:rPr>
        <w:t xml:space="preserve"> </w:t>
      </w:r>
      <w:r>
        <w:t>воспитанников, создает условия для двигательной активности дошкольников, в том числе</w:t>
      </w:r>
      <w:r>
        <w:rPr>
          <w:spacing w:val="1"/>
        </w:rPr>
        <w:t xml:space="preserve"> </w:t>
      </w:r>
      <w:r>
        <w:t>развития</w:t>
      </w:r>
      <w:r>
        <w:rPr>
          <w:spacing w:val="1"/>
        </w:rPr>
        <w:t xml:space="preserve"> </w:t>
      </w:r>
      <w:r>
        <w:t>крупной</w:t>
      </w:r>
      <w:r>
        <w:rPr>
          <w:spacing w:val="1"/>
        </w:rPr>
        <w:t xml:space="preserve"> </w:t>
      </w:r>
      <w:r>
        <w:t>и</w:t>
      </w:r>
      <w:r>
        <w:rPr>
          <w:spacing w:val="1"/>
        </w:rPr>
        <w:t xml:space="preserve"> </w:t>
      </w:r>
      <w:r>
        <w:t>мелкой</w:t>
      </w:r>
      <w:r>
        <w:rPr>
          <w:spacing w:val="1"/>
        </w:rPr>
        <w:t xml:space="preserve"> </w:t>
      </w:r>
      <w:r>
        <w:t>моторики,</w:t>
      </w:r>
      <w:r>
        <w:rPr>
          <w:spacing w:val="1"/>
        </w:rPr>
        <w:t xml:space="preserve"> </w:t>
      </w:r>
      <w:r>
        <w:t>участию</w:t>
      </w:r>
      <w:r>
        <w:rPr>
          <w:spacing w:val="1"/>
        </w:rPr>
        <w:t xml:space="preserve"> </w:t>
      </w:r>
      <w:r>
        <w:t>детей</w:t>
      </w:r>
      <w:r>
        <w:rPr>
          <w:spacing w:val="1"/>
        </w:rPr>
        <w:t xml:space="preserve"> </w:t>
      </w:r>
      <w:r>
        <w:t>в</w:t>
      </w:r>
      <w:r>
        <w:rPr>
          <w:spacing w:val="1"/>
        </w:rPr>
        <w:t xml:space="preserve"> </w:t>
      </w:r>
      <w:r>
        <w:t>подвижных</w:t>
      </w:r>
      <w:r>
        <w:rPr>
          <w:spacing w:val="1"/>
        </w:rPr>
        <w:t xml:space="preserve"> </w:t>
      </w:r>
      <w:r>
        <w:t>играх</w:t>
      </w:r>
      <w:r>
        <w:rPr>
          <w:spacing w:val="61"/>
        </w:rPr>
        <w:t xml:space="preserve"> </w:t>
      </w:r>
      <w:r>
        <w:t>и</w:t>
      </w:r>
      <w:r>
        <w:rPr>
          <w:spacing w:val="1"/>
        </w:rPr>
        <w:t xml:space="preserve"> </w:t>
      </w:r>
      <w:r>
        <w:t>соревнованиях, обеспечивает игровую, познавательную, исследовательскую деятельность</w:t>
      </w:r>
      <w:r>
        <w:rPr>
          <w:spacing w:val="1"/>
        </w:rPr>
        <w:t xml:space="preserve"> </w:t>
      </w:r>
      <w:r>
        <w:t>детей,</w:t>
      </w:r>
      <w:r>
        <w:rPr>
          <w:spacing w:val="1"/>
        </w:rPr>
        <w:t xml:space="preserve"> </w:t>
      </w:r>
      <w:r>
        <w:t>условия для экспериментирования.</w:t>
      </w:r>
    </w:p>
    <w:p w14:paraId="2B35B663" w14:textId="77777777" w:rsidR="0063500F" w:rsidRDefault="0063500F" w:rsidP="0073296C">
      <w:pPr>
        <w:pStyle w:val="a3"/>
        <w:ind w:right="686"/>
      </w:pPr>
    </w:p>
    <w:p w14:paraId="65C1CE8F" w14:textId="22B8D0DC" w:rsidR="00E56992" w:rsidRPr="0063500F" w:rsidRDefault="0063500F" w:rsidP="0063500F">
      <w:pPr>
        <w:pStyle w:val="a3"/>
        <w:ind w:right="686"/>
        <w:jc w:val="center"/>
        <w:rPr>
          <w:b/>
          <w:bCs/>
        </w:rPr>
      </w:pPr>
      <w:r w:rsidRPr="0063500F">
        <w:rPr>
          <w:b/>
          <w:bCs/>
        </w:rPr>
        <w:t xml:space="preserve">2.7.3.7. </w:t>
      </w:r>
      <w:r w:rsidR="00E56992" w:rsidRPr="0063500F">
        <w:rPr>
          <w:b/>
          <w:bCs/>
        </w:rPr>
        <w:t>Социальное партнерство</w:t>
      </w:r>
    </w:p>
    <w:p w14:paraId="571E3E62" w14:textId="77777777" w:rsidR="00E56992" w:rsidRDefault="00E56992" w:rsidP="00E56992">
      <w:pPr>
        <w:pStyle w:val="a3"/>
        <w:ind w:right="688"/>
      </w:pPr>
      <w:r w:rsidRPr="000869C4">
        <w:rPr>
          <w:b/>
          <w:bCs/>
          <w:i/>
          <w:iCs/>
        </w:rPr>
        <w:t>Система организации совместной деятельности ДОУ с социальными институтами</w:t>
      </w:r>
      <w:r w:rsidRPr="000869C4">
        <w:rPr>
          <w:b/>
          <w:bCs/>
          <w:i/>
          <w:iCs/>
          <w:spacing w:val="1"/>
        </w:rPr>
        <w:t xml:space="preserve"> </w:t>
      </w:r>
      <w:r w:rsidRPr="000869C4">
        <w:rPr>
          <w:b/>
          <w:bCs/>
          <w:i/>
          <w:iCs/>
        </w:rPr>
        <w:t>детства</w:t>
      </w:r>
      <w:r w:rsidRPr="000869C4">
        <w:rPr>
          <w:b/>
          <w:bCs/>
          <w:i/>
          <w:iCs/>
          <w:spacing w:val="-2"/>
        </w:rPr>
        <w:t xml:space="preserve"> </w:t>
      </w:r>
      <w:r w:rsidRPr="000869C4">
        <w:rPr>
          <w:b/>
          <w:bCs/>
          <w:i/>
          <w:iCs/>
        </w:rPr>
        <w:t>предполагает</w:t>
      </w:r>
      <w:r>
        <w:t>:</w:t>
      </w:r>
    </w:p>
    <w:p w14:paraId="3E4C07CC" w14:textId="77777777" w:rsidR="00E56992" w:rsidRDefault="00E56992" w:rsidP="00E56992">
      <w:pPr>
        <w:pStyle w:val="a3"/>
        <w:ind w:right="688"/>
      </w:pPr>
      <w:r>
        <w:t>-заключение договора или плана совместной работы между ДОУ и учреждением,</w:t>
      </w:r>
      <w:r>
        <w:rPr>
          <w:spacing w:val="1"/>
        </w:rPr>
        <w:t xml:space="preserve"> </w:t>
      </w:r>
      <w:r>
        <w:t>проведение</w:t>
      </w:r>
      <w:r>
        <w:rPr>
          <w:spacing w:val="1"/>
        </w:rPr>
        <w:t xml:space="preserve"> </w:t>
      </w:r>
      <w:r>
        <w:t>в</w:t>
      </w:r>
      <w:r>
        <w:rPr>
          <w:spacing w:val="1"/>
        </w:rPr>
        <w:t xml:space="preserve"> </w:t>
      </w:r>
      <w:r>
        <w:t>течение года</w:t>
      </w:r>
      <w:r>
        <w:rPr>
          <w:spacing w:val="1"/>
        </w:rPr>
        <w:t xml:space="preserve"> </w:t>
      </w:r>
      <w:r>
        <w:t>встреч,</w:t>
      </w:r>
      <w:r>
        <w:rPr>
          <w:spacing w:val="1"/>
        </w:rPr>
        <w:t xml:space="preserve"> </w:t>
      </w:r>
      <w:r>
        <w:t>направленных</w:t>
      </w:r>
      <w:r>
        <w:rPr>
          <w:spacing w:val="1"/>
        </w:rPr>
        <w:t xml:space="preserve"> </w:t>
      </w:r>
      <w:r>
        <w:t>на</w:t>
      </w:r>
      <w:r>
        <w:rPr>
          <w:spacing w:val="1"/>
        </w:rPr>
        <w:t xml:space="preserve"> </w:t>
      </w:r>
      <w:r>
        <w:t>выявление</w:t>
      </w:r>
      <w:r>
        <w:rPr>
          <w:spacing w:val="1"/>
        </w:rPr>
        <w:t xml:space="preserve"> </w:t>
      </w:r>
      <w:r>
        <w:t>проблемы</w:t>
      </w:r>
      <w:r>
        <w:rPr>
          <w:spacing w:val="1"/>
        </w:rPr>
        <w:t xml:space="preserve"> </w:t>
      </w:r>
      <w:r>
        <w:t>совместной</w:t>
      </w:r>
      <w:r>
        <w:rPr>
          <w:spacing w:val="-57"/>
        </w:rPr>
        <w:t xml:space="preserve"> </w:t>
      </w:r>
      <w:r>
        <w:t>деятельности;</w:t>
      </w:r>
    </w:p>
    <w:p w14:paraId="05D400EB" w14:textId="77777777" w:rsidR="00E56992" w:rsidRDefault="00E56992" w:rsidP="00E56992">
      <w:pPr>
        <w:pStyle w:val="a3"/>
        <w:ind w:right="687"/>
      </w:pPr>
      <w:r>
        <w:t>-доведение информации в данном направлении до семьи воспитанников, которые</w:t>
      </w:r>
      <w:r>
        <w:rPr>
          <w:spacing w:val="1"/>
        </w:rPr>
        <w:t xml:space="preserve"> </w:t>
      </w:r>
      <w:r>
        <w:t>активно</w:t>
      </w:r>
      <w:r>
        <w:rPr>
          <w:spacing w:val="1"/>
        </w:rPr>
        <w:t xml:space="preserve"> </w:t>
      </w:r>
      <w:r>
        <w:t>участвуют в</w:t>
      </w:r>
      <w:r>
        <w:rPr>
          <w:spacing w:val="-1"/>
        </w:rPr>
        <w:t xml:space="preserve"> </w:t>
      </w:r>
      <w:r>
        <w:t>мероприятиях;</w:t>
      </w:r>
    </w:p>
    <w:p w14:paraId="3133E8C0" w14:textId="77777777" w:rsidR="00E56992" w:rsidRDefault="00E56992" w:rsidP="00E56992">
      <w:pPr>
        <w:pStyle w:val="a3"/>
        <w:ind w:left="1249" w:right="1422" w:firstLine="0"/>
        <w:rPr>
          <w:b/>
          <w:bCs/>
        </w:rPr>
      </w:pPr>
      <w:r>
        <w:t>- подведение итогов в конце года (совещания, конференции, круглые столы).</w:t>
      </w:r>
      <w:r>
        <w:rPr>
          <w:spacing w:val="-57"/>
        </w:rPr>
        <w:t xml:space="preserve"> </w:t>
      </w:r>
    </w:p>
    <w:p w14:paraId="2F74DC20" w14:textId="77777777" w:rsidR="00E56992" w:rsidRPr="00CC1F31" w:rsidRDefault="00E56992" w:rsidP="00E56992">
      <w:pPr>
        <w:pStyle w:val="a3"/>
        <w:spacing w:line="275" w:lineRule="exact"/>
        <w:ind w:left="1248" w:firstLine="0"/>
        <w:rPr>
          <w:b/>
          <w:bCs/>
          <w:i/>
          <w:iCs/>
          <w:color w:val="000000" w:themeColor="text1"/>
        </w:rPr>
      </w:pPr>
      <w:r w:rsidRPr="00CC1F31">
        <w:rPr>
          <w:b/>
          <w:bCs/>
          <w:i/>
          <w:iCs/>
          <w:color w:val="000000" w:themeColor="text1"/>
        </w:rPr>
        <w:t>Основные</w:t>
      </w:r>
      <w:r w:rsidRPr="00CC1F31">
        <w:rPr>
          <w:b/>
          <w:bCs/>
          <w:i/>
          <w:iCs/>
          <w:color w:val="000000" w:themeColor="text1"/>
          <w:spacing w:val="-11"/>
        </w:rPr>
        <w:t xml:space="preserve"> </w:t>
      </w:r>
      <w:r w:rsidRPr="00CC1F31">
        <w:rPr>
          <w:b/>
          <w:bCs/>
          <w:i/>
          <w:iCs/>
          <w:color w:val="000000" w:themeColor="text1"/>
        </w:rPr>
        <w:t>формы</w:t>
      </w:r>
      <w:r w:rsidRPr="00CC1F31">
        <w:rPr>
          <w:b/>
          <w:bCs/>
          <w:i/>
          <w:iCs/>
          <w:color w:val="000000" w:themeColor="text1"/>
          <w:spacing w:val="-6"/>
        </w:rPr>
        <w:t xml:space="preserve"> </w:t>
      </w:r>
      <w:r w:rsidRPr="00CC1F31">
        <w:rPr>
          <w:b/>
          <w:bCs/>
          <w:i/>
          <w:iCs/>
          <w:color w:val="000000" w:themeColor="text1"/>
        </w:rPr>
        <w:t>организации</w:t>
      </w:r>
      <w:r w:rsidRPr="00CC1F31">
        <w:rPr>
          <w:b/>
          <w:bCs/>
          <w:i/>
          <w:iCs/>
          <w:color w:val="000000" w:themeColor="text1"/>
          <w:spacing w:val="-2"/>
        </w:rPr>
        <w:t xml:space="preserve"> </w:t>
      </w:r>
      <w:r w:rsidRPr="00CC1F31">
        <w:rPr>
          <w:b/>
          <w:bCs/>
          <w:i/>
          <w:iCs/>
          <w:color w:val="000000" w:themeColor="text1"/>
        </w:rPr>
        <w:t>социального</w:t>
      </w:r>
      <w:r w:rsidRPr="00CC1F31">
        <w:rPr>
          <w:b/>
          <w:bCs/>
          <w:i/>
          <w:iCs/>
          <w:color w:val="000000" w:themeColor="text1"/>
          <w:spacing w:val="-5"/>
        </w:rPr>
        <w:t xml:space="preserve"> </w:t>
      </w:r>
      <w:r w:rsidRPr="00CC1F31">
        <w:rPr>
          <w:b/>
          <w:bCs/>
          <w:i/>
          <w:iCs/>
          <w:color w:val="000000" w:themeColor="text1"/>
        </w:rPr>
        <w:t>партнерства</w:t>
      </w:r>
      <w:r>
        <w:rPr>
          <w:b/>
          <w:bCs/>
          <w:i/>
          <w:iCs/>
          <w:color w:val="000000" w:themeColor="text1"/>
        </w:rPr>
        <w:t xml:space="preserve"> ДОО:</w:t>
      </w:r>
    </w:p>
    <w:p w14:paraId="312D9151" w14:textId="77777777" w:rsidR="00E56992" w:rsidRPr="00CC1F31" w:rsidRDefault="00E56992" w:rsidP="00E56992">
      <w:pPr>
        <w:pStyle w:val="a3"/>
        <w:spacing w:before="2" w:line="237" w:lineRule="auto"/>
        <w:ind w:left="540" w:right="667"/>
        <w:rPr>
          <w:color w:val="000000" w:themeColor="text1"/>
        </w:rPr>
      </w:pPr>
      <w:r w:rsidRPr="00CC1F31">
        <w:rPr>
          <w:color w:val="000000" w:themeColor="text1"/>
        </w:rPr>
        <w:t>- совместные</w:t>
      </w:r>
      <w:r w:rsidRPr="00CC1F31">
        <w:rPr>
          <w:color w:val="000000" w:themeColor="text1"/>
          <w:spacing w:val="1"/>
        </w:rPr>
        <w:t xml:space="preserve"> </w:t>
      </w:r>
      <w:r w:rsidRPr="00CC1F31">
        <w:rPr>
          <w:color w:val="000000" w:themeColor="text1"/>
        </w:rPr>
        <w:t>мероприятия,</w:t>
      </w:r>
      <w:r w:rsidRPr="00CC1F31">
        <w:rPr>
          <w:color w:val="000000" w:themeColor="text1"/>
          <w:spacing w:val="1"/>
        </w:rPr>
        <w:t xml:space="preserve"> </w:t>
      </w:r>
      <w:r w:rsidRPr="00CC1F31">
        <w:rPr>
          <w:color w:val="000000" w:themeColor="text1"/>
        </w:rPr>
        <w:t>направленные</w:t>
      </w:r>
      <w:r w:rsidRPr="00CC1F31">
        <w:rPr>
          <w:color w:val="000000" w:themeColor="text1"/>
          <w:spacing w:val="1"/>
        </w:rPr>
        <w:t xml:space="preserve"> </w:t>
      </w:r>
      <w:r w:rsidRPr="00CC1F31">
        <w:rPr>
          <w:color w:val="000000" w:themeColor="text1"/>
        </w:rPr>
        <w:t>на</w:t>
      </w:r>
      <w:r w:rsidRPr="00CC1F31">
        <w:rPr>
          <w:color w:val="000000" w:themeColor="text1"/>
          <w:spacing w:val="61"/>
        </w:rPr>
        <w:t xml:space="preserve"> </w:t>
      </w:r>
      <w:r w:rsidRPr="00CC1F31">
        <w:rPr>
          <w:color w:val="000000" w:themeColor="text1"/>
        </w:rPr>
        <w:t>воспитание</w:t>
      </w:r>
      <w:r w:rsidRPr="00CC1F31">
        <w:rPr>
          <w:color w:val="000000" w:themeColor="text1"/>
          <w:spacing w:val="61"/>
        </w:rPr>
        <w:t xml:space="preserve"> </w:t>
      </w:r>
      <w:r w:rsidRPr="00CC1F31">
        <w:rPr>
          <w:color w:val="000000" w:themeColor="text1"/>
        </w:rPr>
        <w:t>дошкольников</w:t>
      </w:r>
      <w:r w:rsidRPr="00CC1F31">
        <w:rPr>
          <w:color w:val="000000" w:themeColor="text1"/>
          <w:spacing w:val="61"/>
        </w:rPr>
        <w:t xml:space="preserve"> </w:t>
      </w:r>
      <w:r w:rsidRPr="00CC1F31">
        <w:rPr>
          <w:color w:val="000000" w:themeColor="text1"/>
        </w:rPr>
        <w:t>и</w:t>
      </w:r>
      <w:r w:rsidRPr="00CC1F31">
        <w:rPr>
          <w:color w:val="000000" w:themeColor="text1"/>
          <w:spacing w:val="1"/>
        </w:rPr>
        <w:t xml:space="preserve"> </w:t>
      </w:r>
      <w:r w:rsidRPr="00CC1F31">
        <w:rPr>
          <w:color w:val="000000" w:themeColor="text1"/>
        </w:rPr>
        <w:t>формирование</w:t>
      </w:r>
      <w:r w:rsidRPr="00CC1F31">
        <w:rPr>
          <w:color w:val="000000" w:themeColor="text1"/>
          <w:spacing w:val="1"/>
        </w:rPr>
        <w:t xml:space="preserve"> </w:t>
      </w:r>
      <w:r w:rsidRPr="00CC1F31">
        <w:rPr>
          <w:color w:val="000000" w:themeColor="text1"/>
        </w:rPr>
        <w:t>здорового</w:t>
      </w:r>
      <w:r w:rsidRPr="00CC1F31">
        <w:rPr>
          <w:color w:val="000000" w:themeColor="text1"/>
          <w:spacing w:val="1"/>
        </w:rPr>
        <w:t xml:space="preserve"> </w:t>
      </w:r>
      <w:r w:rsidRPr="00CC1F31">
        <w:rPr>
          <w:color w:val="000000" w:themeColor="text1"/>
        </w:rPr>
        <w:t>образа</w:t>
      </w:r>
      <w:r w:rsidRPr="00CC1F31">
        <w:rPr>
          <w:color w:val="000000" w:themeColor="text1"/>
          <w:spacing w:val="61"/>
        </w:rPr>
        <w:t xml:space="preserve"> </w:t>
      </w:r>
      <w:r w:rsidRPr="00CC1F31">
        <w:rPr>
          <w:color w:val="000000" w:themeColor="text1"/>
        </w:rPr>
        <w:t>жизни:</w:t>
      </w:r>
      <w:r w:rsidRPr="00CC1F31">
        <w:rPr>
          <w:color w:val="000000" w:themeColor="text1"/>
          <w:spacing w:val="61"/>
        </w:rPr>
        <w:t xml:space="preserve"> </w:t>
      </w:r>
      <w:r w:rsidRPr="00CC1F31">
        <w:rPr>
          <w:color w:val="000000" w:themeColor="text1"/>
        </w:rPr>
        <w:t>«День</w:t>
      </w:r>
      <w:r w:rsidRPr="00CC1F31">
        <w:rPr>
          <w:color w:val="000000" w:themeColor="text1"/>
          <w:spacing w:val="61"/>
        </w:rPr>
        <w:t xml:space="preserve"> </w:t>
      </w:r>
      <w:r w:rsidRPr="00CC1F31">
        <w:rPr>
          <w:color w:val="000000" w:themeColor="text1"/>
        </w:rPr>
        <w:t>здоровья»,</w:t>
      </w:r>
      <w:r w:rsidRPr="00CC1F31">
        <w:rPr>
          <w:color w:val="000000" w:themeColor="text1"/>
          <w:spacing w:val="61"/>
        </w:rPr>
        <w:t xml:space="preserve"> </w:t>
      </w:r>
      <w:r w:rsidRPr="00CC1F31">
        <w:rPr>
          <w:color w:val="000000" w:themeColor="text1"/>
        </w:rPr>
        <w:t>спортивные</w:t>
      </w:r>
      <w:r w:rsidRPr="00CC1F31">
        <w:rPr>
          <w:color w:val="000000" w:themeColor="text1"/>
          <w:spacing w:val="61"/>
        </w:rPr>
        <w:t xml:space="preserve"> </w:t>
      </w:r>
      <w:r w:rsidRPr="00CC1F31">
        <w:rPr>
          <w:color w:val="000000" w:themeColor="text1"/>
        </w:rPr>
        <w:t>праздники,</w:t>
      </w:r>
      <w:r w:rsidRPr="00CC1F31">
        <w:rPr>
          <w:color w:val="000000" w:themeColor="text1"/>
          <w:spacing w:val="1"/>
        </w:rPr>
        <w:t xml:space="preserve"> </w:t>
      </w:r>
      <w:r w:rsidRPr="00CC1F31">
        <w:rPr>
          <w:color w:val="000000" w:themeColor="text1"/>
        </w:rPr>
        <w:t>организация соревнований с первоклассниками школы, конкурс знатоков ПДД, организация и</w:t>
      </w:r>
      <w:r w:rsidRPr="00CC1F31">
        <w:rPr>
          <w:color w:val="000000" w:themeColor="text1"/>
          <w:spacing w:val="1"/>
        </w:rPr>
        <w:t xml:space="preserve"> </w:t>
      </w:r>
      <w:r w:rsidRPr="00CC1F31">
        <w:rPr>
          <w:color w:val="000000" w:themeColor="text1"/>
        </w:rPr>
        <w:t>проведение</w:t>
      </w:r>
      <w:r w:rsidRPr="00CC1F31">
        <w:rPr>
          <w:color w:val="000000" w:themeColor="text1"/>
          <w:spacing w:val="1"/>
        </w:rPr>
        <w:t xml:space="preserve"> </w:t>
      </w:r>
      <w:r w:rsidRPr="00CC1F31">
        <w:rPr>
          <w:color w:val="000000" w:themeColor="text1"/>
        </w:rPr>
        <w:t>недель</w:t>
      </w:r>
      <w:r w:rsidRPr="00CC1F31">
        <w:rPr>
          <w:color w:val="000000" w:themeColor="text1"/>
          <w:spacing w:val="1"/>
        </w:rPr>
        <w:t xml:space="preserve"> </w:t>
      </w:r>
      <w:r w:rsidRPr="00CC1F31">
        <w:rPr>
          <w:color w:val="000000" w:themeColor="text1"/>
        </w:rPr>
        <w:t>безопасности,</w:t>
      </w:r>
      <w:r w:rsidRPr="00CC1F31">
        <w:rPr>
          <w:color w:val="000000" w:themeColor="text1"/>
          <w:spacing w:val="1"/>
        </w:rPr>
        <w:t xml:space="preserve"> </w:t>
      </w:r>
      <w:r w:rsidRPr="00CC1F31">
        <w:rPr>
          <w:color w:val="000000" w:themeColor="text1"/>
        </w:rPr>
        <w:t>участие</w:t>
      </w:r>
      <w:r w:rsidRPr="00CC1F31">
        <w:rPr>
          <w:color w:val="000000" w:themeColor="text1"/>
          <w:spacing w:val="1"/>
        </w:rPr>
        <w:t xml:space="preserve"> </w:t>
      </w:r>
      <w:r w:rsidRPr="00CC1F31">
        <w:rPr>
          <w:color w:val="000000" w:themeColor="text1"/>
        </w:rPr>
        <w:t>в</w:t>
      </w:r>
      <w:r w:rsidRPr="00CC1F31">
        <w:rPr>
          <w:color w:val="000000" w:themeColor="text1"/>
          <w:spacing w:val="1"/>
        </w:rPr>
        <w:t xml:space="preserve"> </w:t>
      </w:r>
      <w:r w:rsidRPr="00CC1F31">
        <w:rPr>
          <w:color w:val="000000" w:themeColor="text1"/>
        </w:rPr>
        <w:t>городских</w:t>
      </w:r>
      <w:r w:rsidRPr="00CC1F31">
        <w:rPr>
          <w:color w:val="000000" w:themeColor="text1"/>
          <w:spacing w:val="1"/>
        </w:rPr>
        <w:t xml:space="preserve"> </w:t>
      </w:r>
      <w:r w:rsidRPr="00CC1F31">
        <w:rPr>
          <w:color w:val="000000" w:themeColor="text1"/>
        </w:rPr>
        <w:t>«Малых</w:t>
      </w:r>
      <w:r w:rsidRPr="00CC1F31">
        <w:rPr>
          <w:color w:val="000000" w:themeColor="text1"/>
          <w:spacing w:val="1"/>
        </w:rPr>
        <w:t xml:space="preserve"> </w:t>
      </w:r>
      <w:r w:rsidRPr="00CC1F31">
        <w:rPr>
          <w:color w:val="000000" w:themeColor="text1"/>
        </w:rPr>
        <w:t>олимпийских</w:t>
      </w:r>
      <w:r w:rsidRPr="00CC1F31">
        <w:rPr>
          <w:color w:val="000000" w:themeColor="text1"/>
          <w:spacing w:val="1"/>
        </w:rPr>
        <w:t xml:space="preserve"> </w:t>
      </w:r>
      <w:r w:rsidRPr="00CC1F31">
        <w:rPr>
          <w:color w:val="000000" w:themeColor="text1"/>
        </w:rPr>
        <w:t>играх» среди</w:t>
      </w:r>
      <w:r w:rsidRPr="00CC1F31">
        <w:rPr>
          <w:color w:val="000000" w:themeColor="text1"/>
          <w:spacing w:val="1"/>
        </w:rPr>
        <w:t xml:space="preserve"> </w:t>
      </w:r>
      <w:r w:rsidRPr="00CC1F31">
        <w:rPr>
          <w:color w:val="000000" w:themeColor="text1"/>
        </w:rPr>
        <w:t>воспитанников</w:t>
      </w:r>
      <w:r w:rsidRPr="00CC1F31">
        <w:rPr>
          <w:color w:val="000000" w:themeColor="text1"/>
          <w:spacing w:val="-2"/>
        </w:rPr>
        <w:t xml:space="preserve"> </w:t>
      </w:r>
      <w:r w:rsidRPr="00CC1F31">
        <w:rPr>
          <w:color w:val="000000" w:themeColor="text1"/>
        </w:rPr>
        <w:t>ДОУ</w:t>
      </w:r>
      <w:r w:rsidRPr="00CC1F31">
        <w:rPr>
          <w:color w:val="000000" w:themeColor="text1"/>
          <w:spacing w:val="-2"/>
        </w:rPr>
        <w:t xml:space="preserve"> </w:t>
      </w:r>
      <w:r w:rsidRPr="00CC1F31">
        <w:rPr>
          <w:color w:val="000000" w:themeColor="text1"/>
        </w:rPr>
        <w:t>и</w:t>
      </w:r>
      <w:r w:rsidRPr="00CC1F31">
        <w:rPr>
          <w:color w:val="000000" w:themeColor="text1"/>
          <w:spacing w:val="-3"/>
        </w:rPr>
        <w:t xml:space="preserve"> </w:t>
      </w:r>
      <w:r w:rsidRPr="00CC1F31">
        <w:rPr>
          <w:color w:val="000000" w:themeColor="text1"/>
        </w:rPr>
        <w:t>др.;</w:t>
      </w:r>
    </w:p>
    <w:p w14:paraId="3C2C9429" w14:textId="77777777" w:rsidR="00E56992" w:rsidRPr="00CC1F31" w:rsidRDefault="00E56992" w:rsidP="00E56992">
      <w:pPr>
        <w:pStyle w:val="a3"/>
        <w:spacing w:before="2" w:line="237" w:lineRule="auto"/>
        <w:ind w:left="540" w:right="667"/>
        <w:rPr>
          <w:color w:val="000000" w:themeColor="text1"/>
        </w:rPr>
      </w:pPr>
      <w:r w:rsidRPr="00CC1F31">
        <w:rPr>
          <w:color w:val="000000" w:themeColor="text1"/>
        </w:rPr>
        <w:t>- коллективно-творческие</w:t>
      </w:r>
      <w:r w:rsidRPr="00CC1F31">
        <w:rPr>
          <w:color w:val="000000" w:themeColor="text1"/>
          <w:spacing w:val="1"/>
        </w:rPr>
        <w:t xml:space="preserve"> </w:t>
      </w:r>
      <w:r w:rsidRPr="00CC1F31">
        <w:rPr>
          <w:color w:val="000000" w:themeColor="text1"/>
        </w:rPr>
        <w:t>мероприятия:</w:t>
      </w:r>
      <w:r w:rsidRPr="00CC1F31">
        <w:rPr>
          <w:color w:val="000000" w:themeColor="text1"/>
          <w:spacing w:val="1"/>
        </w:rPr>
        <w:t xml:space="preserve"> </w:t>
      </w:r>
      <w:r w:rsidRPr="00CC1F31">
        <w:rPr>
          <w:color w:val="000000" w:themeColor="text1"/>
        </w:rPr>
        <w:t>совместные</w:t>
      </w:r>
      <w:r w:rsidRPr="00CC1F31">
        <w:rPr>
          <w:color w:val="000000" w:themeColor="text1"/>
          <w:spacing w:val="1"/>
        </w:rPr>
        <w:t xml:space="preserve"> </w:t>
      </w:r>
      <w:r w:rsidRPr="00CC1F31">
        <w:rPr>
          <w:color w:val="000000" w:themeColor="text1"/>
        </w:rPr>
        <w:t>выставки</w:t>
      </w:r>
      <w:r w:rsidRPr="00CC1F31">
        <w:rPr>
          <w:color w:val="000000" w:themeColor="text1"/>
          <w:spacing w:val="1"/>
        </w:rPr>
        <w:t xml:space="preserve"> </w:t>
      </w:r>
      <w:r w:rsidRPr="00CC1F31">
        <w:rPr>
          <w:color w:val="000000" w:themeColor="text1"/>
        </w:rPr>
        <w:t>детского</w:t>
      </w:r>
      <w:r w:rsidRPr="00CC1F31">
        <w:rPr>
          <w:color w:val="000000" w:themeColor="text1"/>
          <w:spacing w:val="1"/>
        </w:rPr>
        <w:t xml:space="preserve"> </w:t>
      </w:r>
      <w:r w:rsidRPr="00CC1F31">
        <w:rPr>
          <w:color w:val="000000" w:themeColor="text1"/>
        </w:rPr>
        <w:t>творчества</w:t>
      </w:r>
      <w:r w:rsidRPr="00CC1F31">
        <w:rPr>
          <w:color w:val="000000" w:themeColor="text1"/>
          <w:spacing w:val="1"/>
        </w:rPr>
        <w:t xml:space="preserve"> </w:t>
      </w:r>
      <w:r w:rsidRPr="00CC1F31">
        <w:rPr>
          <w:color w:val="000000" w:themeColor="text1"/>
        </w:rPr>
        <w:t>детей</w:t>
      </w:r>
      <w:r w:rsidRPr="00CC1F31">
        <w:rPr>
          <w:color w:val="000000" w:themeColor="text1"/>
          <w:spacing w:val="33"/>
        </w:rPr>
        <w:t xml:space="preserve"> </w:t>
      </w:r>
      <w:r w:rsidRPr="00CC1F31">
        <w:rPr>
          <w:color w:val="000000" w:themeColor="text1"/>
        </w:rPr>
        <w:t>детского</w:t>
      </w:r>
      <w:r w:rsidRPr="00CC1F31">
        <w:rPr>
          <w:color w:val="000000" w:themeColor="text1"/>
          <w:spacing w:val="35"/>
        </w:rPr>
        <w:t xml:space="preserve"> </w:t>
      </w:r>
      <w:r w:rsidRPr="00CC1F31">
        <w:rPr>
          <w:color w:val="000000" w:themeColor="text1"/>
        </w:rPr>
        <w:t>сада</w:t>
      </w:r>
      <w:r w:rsidRPr="00CC1F31">
        <w:rPr>
          <w:color w:val="000000" w:themeColor="text1"/>
          <w:spacing w:val="39"/>
        </w:rPr>
        <w:t xml:space="preserve"> </w:t>
      </w:r>
      <w:r w:rsidRPr="00CC1F31">
        <w:rPr>
          <w:color w:val="000000" w:themeColor="text1"/>
        </w:rPr>
        <w:t>и</w:t>
      </w:r>
      <w:r w:rsidRPr="00CC1F31">
        <w:rPr>
          <w:color w:val="000000" w:themeColor="text1"/>
          <w:spacing w:val="36"/>
        </w:rPr>
        <w:t xml:space="preserve"> </w:t>
      </w:r>
      <w:r w:rsidRPr="00CC1F31">
        <w:rPr>
          <w:color w:val="000000" w:themeColor="text1"/>
        </w:rPr>
        <w:t>школы,</w:t>
      </w:r>
      <w:r w:rsidRPr="00CC1F31">
        <w:rPr>
          <w:color w:val="000000" w:themeColor="text1"/>
          <w:spacing w:val="35"/>
        </w:rPr>
        <w:t xml:space="preserve"> </w:t>
      </w:r>
      <w:r w:rsidRPr="00CC1F31">
        <w:rPr>
          <w:color w:val="000000" w:themeColor="text1"/>
        </w:rPr>
        <w:t>организация</w:t>
      </w:r>
      <w:r w:rsidRPr="00CC1F31">
        <w:rPr>
          <w:color w:val="000000" w:themeColor="text1"/>
          <w:spacing w:val="35"/>
        </w:rPr>
        <w:t xml:space="preserve"> </w:t>
      </w:r>
      <w:r w:rsidRPr="00CC1F31">
        <w:rPr>
          <w:color w:val="000000" w:themeColor="text1"/>
        </w:rPr>
        <w:t>и</w:t>
      </w:r>
      <w:r w:rsidRPr="00CC1F31">
        <w:rPr>
          <w:color w:val="000000" w:themeColor="text1"/>
          <w:spacing w:val="36"/>
        </w:rPr>
        <w:t xml:space="preserve"> </w:t>
      </w:r>
      <w:r w:rsidRPr="00CC1F31">
        <w:rPr>
          <w:color w:val="000000" w:themeColor="text1"/>
        </w:rPr>
        <w:t>проведение</w:t>
      </w:r>
      <w:r w:rsidRPr="00CC1F31">
        <w:rPr>
          <w:color w:val="000000" w:themeColor="text1"/>
          <w:spacing w:val="35"/>
        </w:rPr>
        <w:t xml:space="preserve"> </w:t>
      </w:r>
      <w:r w:rsidRPr="00CC1F31">
        <w:rPr>
          <w:color w:val="000000" w:themeColor="text1"/>
        </w:rPr>
        <w:t>совместных</w:t>
      </w:r>
      <w:r w:rsidRPr="00CC1F31">
        <w:rPr>
          <w:color w:val="000000" w:themeColor="text1"/>
          <w:spacing w:val="37"/>
        </w:rPr>
        <w:t xml:space="preserve"> </w:t>
      </w:r>
      <w:r w:rsidRPr="00CC1F31">
        <w:rPr>
          <w:color w:val="000000" w:themeColor="text1"/>
        </w:rPr>
        <w:t>концертов,</w:t>
      </w:r>
      <w:r w:rsidRPr="00CC1F31">
        <w:rPr>
          <w:color w:val="000000" w:themeColor="text1"/>
          <w:spacing w:val="19"/>
        </w:rPr>
        <w:t xml:space="preserve"> </w:t>
      </w:r>
      <w:r w:rsidRPr="00CC1F31">
        <w:rPr>
          <w:color w:val="000000" w:themeColor="text1"/>
        </w:rPr>
        <w:t>развлечений</w:t>
      </w:r>
      <w:r w:rsidRPr="00CC1F31">
        <w:rPr>
          <w:color w:val="000000" w:themeColor="text1"/>
          <w:spacing w:val="-58"/>
        </w:rPr>
        <w:t xml:space="preserve"> </w:t>
      </w:r>
      <w:r w:rsidRPr="00CC1F31">
        <w:rPr>
          <w:color w:val="000000" w:themeColor="text1"/>
        </w:rPr>
        <w:t>и</w:t>
      </w:r>
      <w:r w:rsidRPr="00CC1F31">
        <w:rPr>
          <w:color w:val="000000" w:themeColor="text1"/>
          <w:spacing w:val="32"/>
        </w:rPr>
        <w:t xml:space="preserve"> </w:t>
      </w:r>
      <w:r w:rsidRPr="00CC1F31">
        <w:rPr>
          <w:color w:val="000000" w:themeColor="text1"/>
        </w:rPr>
        <w:t>праздников,</w:t>
      </w:r>
      <w:r w:rsidRPr="00CC1F31">
        <w:rPr>
          <w:color w:val="000000" w:themeColor="text1"/>
          <w:spacing w:val="41"/>
        </w:rPr>
        <w:t xml:space="preserve"> </w:t>
      </w:r>
      <w:r w:rsidRPr="00CC1F31">
        <w:rPr>
          <w:color w:val="000000" w:themeColor="text1"/>
        </w:rPr>
        <w:t>участие</w:t>
      </w:r>
      <w:r w:rsidRPr="00CC1F31">
        <w:rPr>
          <w:color w:val="000000" w:themeColor="text1"/>
          <w:spacing w:val="31"/>
        </w:rPr>
        <w:t xml:space="preserve"> </w:t>
      </w:r>
      <w:r w:rsidRPr="00CC1F31">
        <w:rPr>
          <w:color w:val="000000" w:themeColor="text1"/>
        </w:rPr>
        <w:t>в</w:t>
      </w:r>
      <w:r w:rsidRPr="00CC1F31">
        <w:rPr>
          <w:color w:val="000000" w:themeColor="text1"/>
          <w:spacing w:val="32"/>
        </w:rPr>
        <w:t xml:space="preserve"> </w:t>
      </w:r>
      <w:r w:rsidRPr="00CC1F31">
        <w:rPr>
          <w:color w:val="000000" w:themeColor="text1"/>
        </w:rPr>
        <w:t>городских</w:t>
      </w:r>
      <w:r w:rsidRPr="00CC1F31">
        <w:rPr>
          <w:color w:val="000000" w:themeColor="text1"/>
          <w:spacing w:val="39"/>
        </w:rPr>
        <w:t xml:space="preserve"> </w:t>
      </w:r>
      <w:r w:rsidRPr="00CC1F31">
        <w:rPr>
          <w:color w:val="000000" w:themeColor="text1"/>
        </w:rPr>
        <w:t>и</w:t>
      </w:r>
      <w:r w:rsidRPr="00CC1F31">
        <w:rPr>
          <w:color w:val="000000" w:themeColor="text1"/>
          <w:spacing w:val="33"/>
        </w:rPr>
        <w:t xml:space="preserve"> </w:t>
      </w:r>
      <w:r w:rsidRPr="00CC1F31">
        <w:rPr>
          <w:color w:val="000000" w:themeColor="text1"/>
        </w:rPr>
        <w:t>всероссийских</w:t>
      </w:r>
      <w:r w:rsidRPr="00CC1F31">
        <w:rPr>
          <w:color w:val="000000" w:themeColor="text1"/>
          <w:spacing w:val="36"/>
        </w:rPr>
        <w:t xml:space="preserve"> </w:t>
      </w:r>
      <w:r w:rsidRPr="00CC1F31">
        <w:rPr>
          <w:color w:val="000000" w:themeColor="text1"/>
        </w:rPr>
        <w:t>конкурсах</w:t>
      </w:r>
      <w:r w:rsidRPr="00CC1F31">
        <w:rPr>
          <w:color w:val="000000" w:themeColor="text1"/>
          <w:spacing w:val="46"/>
        </w:rPr>
        <w:t xml:space="preserve"> </w:t>
      </w:r>
      <w:r w:rsidRPr="00CC1F31">
        <w:rPr>
          <w:color w:val="000000" w:themeColor="text1"/>
        </w:rPr>
        <w:t>детского творчества;</w:t>
      </w:r>
    </w:p>
    <w:p w14:paraId="153CCA87" w14:textId="77777777" w:rsidR="00E56992" w:rsidRPr="00CC1F31" w:rsidRDefault="00E56992" w:rsidP="00E56992">
      <w:pPr>
        <w:pStyle w:val="a3"/>
        <w:spacing w:before="2" w:line="237" w:lineRule="auto"/>
        <w:ind w:left="540" w:right="667"/>
        <w:rPr>
          <w:color w:val="000000" w:themeColor="text1"/>
        </w:rPr>
      </w:pPr>
      <w:r w:rsidRPr="00CC1F31">
        <w:rPr>
          <w:color w:val="000000" w:themeColor="text1"/>
        </w:rPr>
        <w:t>- информационно-просветительские</w:t>
      </w:r>
      <w:r w:rsidRPr="00CC1F31">
        <w:rPr>
          <w:color w:val="000000" w:themeColor="text1"/>
          <w:spacing w:val="1"/>
        </w:rPr>
        <w:t xml:space="preserve"> </w:t>
      </w:r>
      <w:r w:rsidRPr="00CC1F31">
        <w:rPr>
          <w:color w:val="000000" w:themeColor="text1"/>
        </w:rPr>
        <w:t>мероприятия:</w:t>
      </w:r>
      <w:r w:rsidRPr="00CC1F31">
        <w:rPr>
          <w:color w:val="000000" w:themeColor="text1"/>
          <w:spacing w:val="61"/>
        </w:rPr>
        <w:t xml:space="preserve"> </w:t>
      </w:r>
      <w:r w:rsidRPr="00CC1F31">
        <w:rPr>
          <w:color w:val="000000" w:themeColor="text1"/>
        </w:rPr>
        <w:t>проведение</w:t>
      </w:r>
      <w:r w:rsidRPr="00CC1F31">
        <w:rPr>
          <w:color w:val="000000" w:themeColor="text1"/>
          <w:spacing w:val="61"/>
        </w:rPr>
        <w:t xml:space="preserve"> </w:t>
      </w:r>
      <w:r w:rsidRPr="00CC1F31">
        <w:rPr>
          <w:color w:val="000000" w:themeColor="text1"/>
        </w:rPr>
        <w:t>родительских</w:t>
      </w:r>
      <w:r w:rsidRPr="00CC1F31">
        <w:rPr>
          <w:color w:val="000000" w:themeColor="text1"/>
          <w:spacing w:val="1"/>
        </w:rPr>
        <w:t xml:space="preserve"> </w:t>
      </w:r>
      <w:r w:rsidRPr="00CC1F31">
        <w:rPr>
          <w:color w:val="000000" w:themeColor="text1"/>
        </w:rPr>
        <w:lastRenderedPageBreak/>
        <w:t>собраний</w:t>
      </w:r>
      <w:r w:rsidRPr="00CC1F31">
        <w:rPr>
          <w:color w:val="000000" w:themeColor="text1"/>
          <w:spacing w:val="1"/>
        </w:rPr>
        <w:t xml:space="preserve"> </w:t>
      </w:r>
      <w:r w:rsidRPr="00CC1F31">
        <w:rPr>
          <w:color w:val="000000" w:themeColor="text1"/>
        </w:rPr>
        <w:t>с</w:t>
      </w:r>
      <w:r w:rsidRPr="00CC1F31">
        <w:rPr>
          <w:color w:val="000000" w:themeColor="text1"/>
          <w:spacing w:val="1"/>
        </w:rPr>
        <w:t xml:space="preserve"> </w:t>
      </w:r>
      <w:r w:rsidRPr="00CC1F31">
        <w:rPr>
          <w:color w:val="000000" w:themeColor="text1"/>
        </w:rPr>
        <w:t>привлечением</w:t>
      </w:r>
      <w:r w:rsidRPr="00CC1F31">
        <w:rPr>
          <w:color w:val="000000" w:themeColor="text1"/>
          <w:spacing w:val="1"/>
        </w:rPr>
        <w:t xml:space="preserve"> </w:t>
      </w:r>
      <w:r w:rsidRPr="00CC1F31">
        <w:rPr>
          <w:color w:val="000000" w:themeColor="text1"/>
        </w:rPr>
        <w:t>специалистов</w:t>
      </w:r>
      <w:r w:rsidRPr="00CC1F31">
        <w:rPr>
          <w:color w:val="000000" w:themeColor="text1"/>
          <w:spacing w:val="1"/>
        </w:rPr>
        <w:t xml:space="preserve"> </w:t>
      </w:r>
      <w:r w:rsidRPr="00CC1F31">
        <w:rPr>
          <w:color w:val="000000" w:themeColor="text1"/>
        </w:rPr>
        <w:t>учреждений</w:t>
      </w:r>
      <w:r w:rsidRPr="00CC1F31">
        <w:rPr>
          <w:color w:val="000000" w:themeColor="text1"/>
          <w:spacing w:val="1"/>
        </w:rPr>
        <w:t xml:space="preserve"> </w:t>
      </w:r>
      <w:r w:rsidRPr="00CC1F31">
        <w:rPr>
          <w:color w:val="000000" w:themeColor="text1"/>
        </w:rPr>
        <w:t>образования;</w:t>
      </w:r>
      <w:r w:rsidRPr="00CC1F31">
        <w:rPr>
          <w:color w:val="000000" w:themeColor="text1"/>
          <w:spacing w:val="1"/>
        </w:rPr>
        <w:t xml:space="preserve"> </w:t>
      </w:r>
      <w:r w:rsidRPr="00CC1F31">
        <w:rPr>
          <w:color w:val="000000" w:themeColor="text1"/>
        </w:rPr>
        <w:t>совместное</w:t>
      </w:r>
      <w:r w:rsidRPr="00CC1F31">
        <w:rPr>
          <w:color w:val="000000" w:themeColor="text1"/>
          <w:spacing w:val="1"/>
        </w:rPr>
        <w:t xml:space="preserve"> </w:t>
      </w:r>
      <w:r w:rsidRPr="00CC1F31">
        <w:rPr>
          <w:color w:val="000000" w:themeColor="text1"/>
        </w:rPr>
        <w:t>проведение</w:t>
      </w:r>
      <w:r w:rsidRPr="00CC1F31">
        <w:rPr>
          <w:color w:val="000000" w:themeColor="text1"/>
          <w:spacing w:val="1"/>
        </w:rPr>
        <w:t xml:space="preserve"> </w:t>
      </w:r>
      <w:r w:rsidRPr="00CC1F31">
        <w:rPr>
          <w:color w:val="000000" w:themeColor="text1"/>
        </w:rPr>
        <w:t>мастер-классов,</w:t>
      </w:r>
      <w:r w:rsidRPr="00CC1F31">
        <w:rPr>
          <w:color w:val="000000" w:themeColor="text1"/>
          <w:spacing w:val="1"/>
        </w:rPr>
        <w:t xml:space="preserve"> </w:t>
      </w:r>
      <w:r w:rsidRPr="00CC1F31">
        <w:rPr>
          <w:color w:val="000000" w:themeColor="text1"/>
        </w:rPr>
        <w:t>семинаров для</w:t>
      </w:r>
      <w:r w:rsidRPr="00CC1F31">
        <w:rPr>
          <w:color w:val="000000" w:themeColor="text1"/>
          <w:spacing w:val="1"/>
        </w:rPr>
        <w:t xml:space="preserve"> </w:t>
      </w:r>
      <w:r w:rsidRPr="00CC1F31">
        <w:rPr>
          <w:color w:val="000000" w:themeColor="text1"/>
        </w:rPr>
        <w:t>педагогов и</w:t>
      </w:r>
      <w:r w:rsidRPr="00CC1F31">
        <w:rPr>
          <w:color w:val="000000" w:themeColor="text1"/>
          <w:spacing w:val="1"/>
        </w:rPr>
        <w:t xml:space="preserve"> </w:t>
      </w:r>
      <w:r w:rsidRPr="00CC1F31">
        <w:rPr>
          <w:color w:val="000000" w:themeColor="text1"/>
        </w:rPr>
        <w:t>родителей,</w:t>
      </w:r>
      <w:r w:rsidRPr="00CC1F31">
        <w:rPr>
          <w:color w:val="000000" w:themeColor="text1"/>
          <w:spacing w:val="1"/>
        </w:rPr>
        <w:t xml:space="preserve"> </w:t>
      </w:r>
      <w:r w:rsidRPr="00CC1F31">
        <w:rPr>
          <w:color w:val="000000" w:themeColor="text1"/>
        </w:rPr>
        <w:t>трансляция</w:t>
      </w:r>
      <w:r w:rsidRPr="00CC1F31">
        <w:rPr>
          <w:color w:val="000000" w:themeColor="text1"/>
          <w:spacing w:val="1"/>
        </w:rPr>
        <w:t xml:space="preserve"> </w:t>
      </w:r>
      <w:r w:rsidRPr="00CC1F31">
        <w:rPr>
          <w:color w:val="000000" w:themeColor="text1"/>
        </w:rPr>
        <w:t>положительного имиджа</w:t>
      </w:r>
      <w:r w:rsidRPr="00CC1F31">
        <w:rPr>
          <w:color w:val="000000" w:themeColor="text1"/>
          <w:spacing w:val="1"/>
        </w:rPr>
        <w:t xml:space="preserve"> </w:t>
      </w:r>
      <w:r w:rsidRPr="00CC1F31">
        <w:rPr>
          <w:color w:val="000000" w:themeColor="text1"/>
        </w:rPr>
        <w:t>ДОУ</w:t>
      </w:r>
      <w:r w:rsidRPr="00CC1F31">
        <w:rPr>
          <w:color w:val="000000" w:themeColor="text1"/>
          <w:spacing w:val="-1"/>
        </w:rPr>
        <w:t xml:space="preserve"> </w:t>
      </w:r>
      <w:r w:rsidRPr="00CC1F31">
        <w:rPr>
          <w:color w:val="000000" w:themeColor="text1"/>
        </w:rPr>
        <w:t>через</w:t>
      </w:r>
      <w:r w:rsidRPr="00CC1F31">
        <w:rPr>
          <w:color w:val="000000" w:themeColor="text1"/>
          <w:spacing w:val="-3"/>
        </w:rPr>
        <w:t xml:space="preserve"> </w:t>
      </w:r>
      <w:r w:rsidRPr="00CC1F31">
        <w:rPr>
          <w:color w:val="000000" w:themeColor="text1"/>
        </w:rPr>
        <w:t>средства</w:t>
      </w:r>
      <w:r w:rsidRPr="00CC1F31">
        <w:rPr>
          <w:color w:val="000000" w:themeColor="text1"/>
          <w:spacing w:val="-1"/>
        </w:rPr>
        <w:t xml:space="preserve"> </w:t>
      </w:r>
      <w:r w:rsidRPr="00CC1F31">
        <w:rPr>
          <w:color w:val="000000" w:themeColor="text1"/>
        </w:rPr>
        <w:t xml:space="preserve">массовой информации; </w:t>
      </w:r>
    </w:p>
    <w:p w14:paraId="58326A85" w14:textId="77777777" w:rsidR="00E56992" w:rsidRDefault="00E56992" w:rsidP="00E56992">
      <w:pPr>
        <w:pStyle w:val="a3"/>
        <w:spacing w:before="2" w:line="237" w:lineRule="auto"/>
        <w:ind w:left="540" w:right="667"/>
        <w:rPr>
          <w:color w:val="000000" w:themeColor="text1"/>
        </w:rPr>
      </w:pPr>
      <w:r w:rsidRPr="00CC1F31">
        <w:rPr>
          <w:color w:val="000000" w:themeColor="text1"/>
        </w:rPr>
        <w:t>- активной формой организации социального партнерства является разработка и</w:t>
      </w:r>
      <w:r w:rsidRPr="00CC1F31">
        <w:rPr>
          <w:color w:val="000000" w:themeColor="text1"/>
          <w:spacing w:val="1"/>
        </w:rPr>
        <w:t xml:space="preserve"> </w:t>
      </w:r>
      <w:r w:rsidRPr="00CC1F31">
        <w:rPr>
          <w:color w:val="000000" w:themeColor="text1"/>
        </w:rPr>
        <w:t>реализация совместных</w:t>
      </w:r>
      <w:r w:rsidRPr="00CC1F31">
        <w:rPr>
          <w:color w:val="000000" w:themeColor="text1"/>
          <w:spacing w:val="3"/>
        </w:rPr>
        <w:t xml:space="preserve"> </w:t>
      </w:r>
      <w:r w:rsidRPr="00CC1F31">
        <w:rPr>
          <w:color w:val="000000" w:themeColor="text1"/>
        </w:rPr>
        <w:t>проектов и</w:t>
      </w:r>
      <w:r w:rsidRPr="00CC1F31">
        <w:rPr>
          <w:color w:val="000000" w:themeColor="text1"/>
          <w:spacing w:val="58"/>
        </w:rPr>
        <w:t xml:space="preserve"> </w:t>
      </w:r>
      <w:r w:rsidRPr="00CC1F31">
        <w:rPr>
          <w:color w:val="000000" w:themeColor="text1"/>
        </w:rPr>
        <w:t>акций воспитательной направленности.</w:t>
      </w:r>
    </w:p>
    <w:p w14:paraId="212D431D" w14:textId="77777777" w:rsidR="00E56992" w:rsidRDefault="00E56992" w:rsidP="00E56992">
      <w:pPr>
        <w:pStyle w:val="3"/>
        <w:spacing w:before="4" w:line="240" w:lineRule="auto"/>
        <w:ind w:left="1691"/>
      </w:pPr>
      <w:r>
        <w:t>Содержание</w:t>
      </w:r>
      <w:r>
        <w:rPr>
          <w:spacing w:val="-11"/>
        </w:rPr>
        <w:t xml:space="preserve"> </w:t>
      </w:r>
      <w:r>
        <w:t>взаимодействия</w:t>
      </w:r>
      <w:r>
        <w:rPr>
          <w:spacing w:val="-7"/>
        </w:rPr>
        <w:t xml:space="preserve"> </w:t>
      </w:r>
      <w:r>
        <w:t>ДОО</w:t>
      </w:r>
      <w:r>
        <w:rPr>
          <w:spacing w:val="-8"/>
        </w:rPr>
        <w:t xml:space="preserve"> </w:t>
      </w:r>
      <w:r>
        <w:t>с</w:t>
      </w:r>
      <w:r>
        <w:rPr>
          <w:spacing w:val="-8"/>
        </w:rPr>
        <w:t xml:space="preserve"> </w:t>
      </w:r>
      <w:r>
        <w:t>социальными</w:t>
      </w:r>
      <w:r>
        <w:rPr>
          <w:spacing w:val="-7"/>
        </w:rPr>
        <w:t xml:space="preserve"> </w:t>
      </w:r>
      <w:r>
        <w:t>институтами</w:t>
      </w:r>
    </w:p>
    <w:tbl>
      <w:tblPr>
        <w:tblStyle w:val="a9"/>
        <w:tblpPr w:leftFromText="180" w:rightFromText="180" w:vertAnchor="text" w:tblpX="675" w:tblpY="1"/>
        <w:tblOverlap w:val="never"/>
        <w:tblW w:w="0" w:type="auto"/>
        <w:tblLook w:val="04A0" w:firstRow="1" w:lastRow="0" w:firstColumn="1" w:lastColumn="0" w:noHBand="0" w:noVBand="1"/>
      </w:tblPr>
      <w:tblGrid>
        <w:gridCol w:w="2574"/>
        <w:gridCol w:w="6748"/>
      </w:tblGrid>
      <w:tr w:rsidR="00E56992" w14:paraId="26F17B53" w14:textId="77777777" w:rsidTr="001C3F45">
        <w:tc>
          <w:tcPr>
            <w:tcW w:w="2574" w:type="dxa"/>
          </w:tcPr>
          <w:p w14:paraId="60747E5C" w14:textId="77777777" w:rsidR="00E56992" w:rsidRPr="00CC1F31" w:rsidRDefault="00E56992" w:rsidP="001C3F45">
            <w:pPr>
              <w:pStyle w:val="TableParagraph"/>
              <w:spacing w:line="275" w:lineRule="exact"/>
              <w:ind w:left="693"/>
              <w:rPr>
                <w:b/>
                <w:color w:val="000000" w:themeColor="text1"/>
                <w:sz w:val="24"/>
              </w:rPr>
            </w:pPr>
            <w:r w:rsidRPr="00CC1F31">
              <w:rPr>
                <w:b/>
                <w:color w:val="000000" w:themeColor="text1"/>
                <w:sz w:val="24"/>
              </w:rPr>
              <w:t>Организация</w:t>
            </w:r>
          </w:p>
        </w:tc>
        <w:tc>
          <w:tcPr>
            <w:tcW w:w="6748" w:type="dxa"/>
          </w:tcPr>
          <w:p w14:paraId="70206C8E" w14:textId="77777777" w:rsidR="00E56992" w:rsidRPr="00CC1F31" w:rsidRDefault="00E56992" w:rsidP="001C3F45">
            <w:pPr>
              <w:pStyle w:val="TableParagraph"/>
              <w:spacing w:line="275" w:lineRule="exact"/>
              <w:ind w:left="304" w:right="293"/>
              <w:jc w:val="center"/>
              <w:rPr>
                <w:b/>
                <w:color w:val="000000" w:themeColor="text1"/>
                <w:sz w:val="24"/>
              </w:rPr>
            </w:pPr>
            <w:r w:rsidRPr="00CC1F31">
              <w:rPr>
                <w:b/>
                <w:color w:val="000000" w:themeColor="text1"/>
                <w:sz w:val="24"/>
              </w:rPr>
              <w:t>Цели</w:t>
            </w:r>
            <w:r w:rsidRPr="00CC1F31">
              <w:rPr>
                <w:b/>
                <w:color w:val="000000" w:themeColor="text1"/>
                <w:spacing w:val="-2"/>
                <w:sz w:val="24"/>
              </w:rPr>
              <w:t xml:space="preserve"> </w:t>
            </w:r>
            <w:r w:rsidRPr="00CC1F31">
              <w:rPr>
                <w:b/>
                <w:color w:val="000000" w:themeColor="text1"/>
                <w:sz w:val="24"/>
              </w:rPr>
              <w:t>сотрудничества</w:t>
            </w:r>
          </w:p>
        </w:tc>
      </w:tr>
      <w:tr w:rsidR="00E56992" w14:paraId="7F60BC51" w14:textId="77777777" w:rsidTr="001C3F45">
        <w:tc>
          <w:tcPr>
            <w:tcW w:w="2574" w:type="dxa"/>
          </w:tcPr>
          <w:p w14:paraId="1914DCD2" w14:textId="77777777" w:rsidR="00E56992" w:rsidRPr="00CC1F31" w:rsidRDefault="00E56992" w:rsidP="001C3F45">
            <w:pPr>
              <w:pStyle w:val="TableParagraph"/>
              <w:spacing w:line="259" w:lineRule="auto"/>
              <w:ind w:left="117" w:right="108"/>
              <w:jc w:val="center"/>
              <w:rPr>
                <w:color w:val="000000" w:themeColor="text1"/>
                <w:sz w:val="24"/>
              </w:rPr>
            </w:pPr>
            <w:r w:rsidRPr="00CC1F31">
              <w:rPr>
                <w:color w:val="000000" w:themeColor="text1"/>
                <w:sz w:val="24"/>
              </w:rPr>
              <w:t>Белгородский</w:t>
            </w:r>
            <w:r w:rsidRPr="00CC1F31">
              <w:rPr>
                <w:color w:val="000000" w:themeColor="text1"/>
                <w:spacing w:val="1"/>
                <w:sz w:val="24"/>
              </w:rPr>
              <w:t xml:space="preserve"> </w:t>
            </w:r>
            <w:r w:rsidRPr="00CC1F31">
              <w:rPr>
                <w:color w:val="000000" w:themeColor="text1"/>
                <w:sz w:val="24"/>
              </w:rPr>
              <w:t>государственный</w:t>
            </w:r>
            <w:r w:rsidRPr="00CC1F31">
              <w:rPr>
                <w:color w:val="000000" w:themeColor="text1"/>
                <w:spacing w:val="-14"/>
                <w:sz w:val="24"/>
              </w:rPr>
              <w:t xml:space="preserve"> </w:t>
            </w:r>
            <w:r w:rsidRPr="00CC1F31">
              <w:rPr>
                <w:color w:val="000000" w:themeColor="text1"/>
                <w:sz w:val="24"/>
              </w:rPr>
              <w:t>театр</w:t>
            </w:r>
            <w:r w:rsidRPr="00CC1F31">
              <w:rPr>
                <w:color w:val="000000" w:themeColor="text1"/>
                <w:spacing w:val="-57"/>
                <w:sz w:val="24"/>
              </w:rPr>
              <w:t xml:space="preserve"> </w:t>
            </w:r>
            <w:r w:rsidRPr="00CC1F31">
              <w:rPr>
                <w:color w:val="000000" w:themeColor="text1"/>
                <w:sz w:val="24"/>
              </w:rPr>
              <w:t>кукол</w:t>
            </w:r>
          </w:p>
        </w:tc>
        <w:tc>
          <w:tcPr>
            <w:tcW w:w="6748" w:type="dxa"/>
          </w:tcPr>
          <w:p w14:paraId="50682A92" w14:textId="77777777" w:rsidR="00E56992" w:rsidRPr="00CC1F31" w:rsidRDefault="00E56992" w:rsidP="001C3F45">
            <w:pPr>
              <w:pStyle w:val="TableParagraph"/>
              <w:rPr>
                <w:color w:val="000000" w:themeColor="text1"/>
                <w:sz w:val="24"/>
              </w:rPr>
            </w:pPr>
            <w:r w:rsidRPr="00CC1F31">
              <w:rPr>
                <w:color w:val="000000" w:themeColor="text1"/>
                <w:sz w:val="24"/>
              </w:rPr>
              <w:t>Организация образовательного процесса, направленного на</w:t>
            </w:r>
            <w:r w:rsidRPr="00CC1F31">
              <w:rPr>
                <w:color w:val="000000" w:themeColor="text1"/>
                <w:spacing w:val="1"/>
                <w:sz w:val="24"/>
              </w:rPr>
              <w:t xml:space="preserve"> </w:t>
            </w:r>
            <w:r w:rsidRPr="00CC1F31">
              <w:rPr>
                <w:color w:val="000000" w:themeColor="text1"/>
                <w:sz w:val="24"/>
              </w:rPr>
              <w:t>нравственно-эстетическое развитие дошкольников. Пропаганда</w:t>
            </w:r>
            <w:r w:rsidRPr="00CC1F31">
              <w:rPr>
                <w:color w:val="000000" w:themeColor="text1"/>
                <w:spacing w:val="1"/>
                <w:sz w:val="24"/>
              </w:rPr>
              <w:t xml:space="preserve"> </w:t>
            </w:r>
            <w:r w:rsidRPr="00CC1F31">
              <w:rPr>
                <w:color w:val="000000" w:themeColor="text1"/>
                <w:sz w:val="24"/>
              </w:rPr>
              <w:t xml:space="preserve">театрального искусства средствами кукольного театра. </w:t>
            </w:r>
            <w:r w:rsidRPr="00E52162">
              <w:rPr>
                <w:color w:val="000000" w:themeColor="text1"/>
                <w:sz w:val="24"/>
              </w:rPr>
              <w:t>Развитие творческой активности</w:t>
            </w:r>
            <w:r w:rsidRPr="00CC1F31">
              <w:rPr>
                <w:color w:val="000000" w:themeColor="text1"/>
                <w:spacing w:val="-3"/>
                <w:sz w:val="24"/>
              </w:rPr>
              <w:t xml:space="preserve"> </w:t>
            </w:r>
            <w:r w:rsidRPr="00CC1F31">
              <w:rPr>
                <w:color w:val="000000" w:themeColor="text1"/>
                <w:sz w:val="24"/>
              </w:rPr>
              <w:t>детей, их</w:t>
            </w:r>
            <w:r w:rsidRPr="00CC1F31">
              <w:rPr>
                <w:color w:val="000000" w:themeColor="text1"/>
                <w:spacing w:val="1"/>
                <w:sz w:val="24"/>
              </w:rPr>
              <w:t xml:space="preserve"> </w:t>
            </w:r>
            <w:r w:rsidRPr="00CC1F31">
              <w:rPr>
                <w:color w:val="000000" w:themeColor="text1"/>
                <w:sz w:val="24"/>
              </w:rPr>
              <w:t>воображения,</w:t>
            </w:r>
            <w:r w:rsidRPr="00CC1F31">
              <w:rPr>
                <w:color w:val="000000" w:themeColor="text1"/>
                <w:spacing w:val="-4"/>
                <w:sz w:val="24"/>
              </w:rPr>
              <w:t xml:space="preserve"> </w:t>
            </w:r>
            <w:r w:rsidRPr="00CC1F31">
              <w:rPr>
                <w:color w:val="000000" w:themeColor="text1"/>
                <w:sz w:val="24"/>
              </w:rPr>
              <w:t>мышления.</w:t>
            </w:r>
          </w:p>
          <w:p w14:paraId="47360B6A" w14:textId="77777777" w:rsidR="00E56992" w:rsidRPr="00CC1F31" w:rsidRDefault="00E56992" w:rsidP="001C3F45">
            <w:pPr>
              <w:pStyle w:val="TableParagraph"/>
              <w:rPr>
                <w:color w:val="000000" w:themeColor="text1"/>
                <w:sz w:val="24"/>
              </w:rPr>
            </w:pPr>
            <w:r w:rsidRPr="00CC1F31">
              <w:rPr>
                <w:color w:val="000000" w:themeColor="text1"/>
                <w:sz w:val="24"/>
              </w:rPr>
              <w:t>Обогащение</w:t>
            </w:r>
            <w:r w:rsidRPr="00CC1F31">
              <w:rPr>
                <w:color w:val="000000" w:themeColor="text1"/>
                <w:spacing w:val="-3"/>
                <w:sz w:val="24"/>
              </w:rPr>
              <w:t xml:space="preserve"> </w:t>
            </w:r>
            <w:r w:rsidRPr="00CC1F31">
              <w:rPr>
                <w:color w:val="000000" w:themeColor="text1"/>
                <w:sz w:val="24"/>
              </w:rPr>
              <w:t>эмоциональной сферы</w:t>
            </w:r>
            <w:r w:rsidRPr="00CC1F31">
              <w:rPr>
                <w:color w:val="000000" w:themeColor="text1"/>
                <w:spacing w:val="-3"/>
                <w:sz w:val="24"/>
              </w:rPr>
              <w:t xml:space="preserve"> </w:t>
            </w:r>
            <w:r w:rsidRPr="00CC1F31">
              <w:rPr>
                <w:color w:val="000000" w:themeColor="text1"/>
                <w:sz w:val="24"/>
              </w:rPr>
              <w:t>детей</w:t>
            </w:r>
          </w:p>
        </w:tc>
      </w:tr>
      <w:tr w:rsidR="00E56992" w14:paraId="3DBF6B0C" w14:textId="77777777" w:rsidTr="001C3F45">
        <w:tc>
          <w:tcPr>
            <w:tcW w:w="2574" w:type="dxa"/>
          </w:tcPr>
          <w:p w14:paraId="3D257553" w14:textId="77777777" w:rsidR="00E56992" w:rsidRPr="00CC1F31" w:rsidRDefault="00E56992" w:rsidP="001C3F45">
            <w:pPr>
              <w:pStyle w:val="TableParagraph"/>
              <w:spacing w:line="273" w:lineRule="exact"/>
              <w:ind w:left="117" w:right="110"/>
              <w:jc w:val="center"/>
              <w:rPr>
                <w:color w:val="000000" w:themeColor="text1"/>
                <w:sz w:val="24"/>
              </w:rPr>
            </w:pPr>
            <w:r w:rsidRPr="00CC1F31">
              <w:rPr>
                <w:color w:val="000000" w:themeColor="text1"/>
                <w:sz w:val="24"/>
              </w:rPr>
              <w:t>МБУДО</w:t>
            </w:r>
            <w:r w:rsidRPr="00CC1F31">
              <w:rPr>
                <w:color w:val="000000" w:themeColor="text1"/>
                <w:spacing w:val="1"/>
                <w:sz w:val="24"/>
              </w:rPr>
              <w:t xml:space="preserve"> </w:t>
            </w:r>
            <w:r w:rsidRPr="00CC1F31">
              <w:rPr>
                <w:color w:val="000000" w:themeColor="text1"/>
                <w:sz w:val="24"/>
              </w:rPr>
              <w:t>«Детская</w:t>
            </w:r>
            <w:r w:rsidRPr="00CC1F31">
              <w:rPr>
                <w:color w:val="000000" w:themeColor="text1"/>
                <w:spacing w:val="-3"/>
                <w:sz w:val="24"/>
              </w:rPr>
              <w:t xml:space="preserve"> </w:t>
            </w:r>
            <w:r w:rsidRPr="00CC1F31">
              <w:rPr>
                <w:color w:val="000000" w:themeColor="text1"/>
                <w:sz w:val="24"/>
              </w:rPr>
              <w:t>школа</w:t>
            </w:r>
          </w:p>
          <w:p w14:paraId="6112BB68" w14:textId="77777777" w:rsidR="00E56992" w:rsidRPr="00CC1F31" w:rsidRDefault="00E56992" w:rsidP="001C3F45">
            <w:pPr>
              <w:pStyle w:val="TableParagraph"/>
              <w:spacing w:before="7" w:line="290" w:lineRule="atLeast"/>
              <w:ind w:left="117" w:right="105"/>
              <w:jc w:val="center"/>
              <w:rPr>
                <w:color w:val="000000" w:themeColor="text1"/>
                <w:sz w:val="24"/>
              </w:rPr>
            </w:pPr>
            <w:r w:rsidRPr="00CC1F31">
              <w:rPr>
                <w:color w:val="000000" w:themeColor="text1"/>
                <w:sz w:val="24"/>
              </w:rPr>
              <w:t>искусств» № 1 города</w:t>
            </w:r>
            <w:r w:rsidRPr="00CC1F31">
              <w:rPr>
                <w:color w:val="000000" w:themeColor="text1"/>
                <w:spacing w:val="-58"/>
                <w:sz w:val="24"/>
              </w:rPr>
              <w:t xml:space="preserve"> </w:t>
            </w:r>
            <w:r w:rsidRPr="00CC1F31">
              <w:rPr>
                <w:color w:val="000000" w:themeColor="text1"/>
                <w:sz w:val="24"/>
              </w:rPr>
              <w:t>Белгорода»</w:t>
            </w:r>
          </w:p>
        </w:tc>
        <w:tc>
          <w:tcPr>
            <w:tcW w:w="6748" w:type="dxa"/>
          </w:tcPr>
          <w:p w14:paraId="26AC5ED9" w14:textId="77777777" w:rsidR="00E56992" w:rsidRPr="00CC1F31" w:rsidRDefault="00E56992" w:rsidP="001C3F45">
            <w:pPr>
              <w:pStyle w:val="TableParagraph"/>
              <w:rPr>
                <w:color w:val="000000" w:themeColor="text1"/>
                <w:sz w:val="24"/>
              </w:rPr>
            </w:pPr>
            <w:r w:rsidRPr="00CC1F31">
              <w:rPr>
                <w:color w:val="000000" w:themeColor="text1"/>
                <w:sz w:val="24"/>
              </w:rPr>
              <w:t>Формирование</w:t>
            </w:r>
            <w:r w:rsidRPr="00CC1F31">
              <w:rPr>
                <w:color w:val="000000" w:themeColor="text1"/>
                <w:spacing w:val="-1"/>
                <w:sz w:val="24"/>
              </w:rPr>
              <w:t xml:space="preserve"> </w:t>
            </w:r>
            <w:r w:rsidRPr="00CC1F31">
              <w:rPr>
                <w:color w:val="000000" w:themeColor="text1"/>
                <w:sz w:val="24"/>
              </w:rPr>
              <w:t>у</w:t>
            </w:r>
            <w:r w:rsidRPr="00CC1F31">
              <w:rPr>
                <w:color w:val="000000" w:themeColor="text1"/>
                <w:spacing w:val="-7"/>
                <w:sz w:val="24"/>
              </w:rPr>
              <w:t xml:space="preserve"> </w:t>
            </w:r>
            <w:r w:rsidRPr="00CC1F31">
              <w:rPr>
                <w:color w:val="000000" w:themeColor="text1"/>
                <w:sz w:val="24"/>
              </w:rPr>
              <w:t>детей</w:t>
            </w:r>
            <w:r w:rsidRPr="00CC1F31">
              <w:rPr>
                <w:color w:val="000000" w:themeColor="text1"/>
                <w:spacing w:val="1"/>
                <w:sz w:val="24"/>
              </w:rPr>
              <w:t xml:space="preserve"> </w:t>
            </w:r>
            <w:r w:rsidRPr="00CC1F31">
              <w:rPr>
                <w:color w:val="000000" w:themeColor="text1"/>
                <w:sz w:val="24"/>
              </w:rPr>
              <w:t>социальной</w:t>
            </w:r>
            <w:r w:rsidRPr="00CC1F31">
              <w:rPr>
                <w:color w:val="000000" w:themeColor="text1"/>
                <w:spacing w:val="-1"/>
                <w:sz w:val="24"/>
              </w:rPr>
              <w:t xml:space="preserve"> </w:t>
            </w:r>
            <w:r w:rsidRPr="00CC1F31">
              <w:rPr>
                <w:color w:val="000000" w:themeColor="text1"/>
                <w:sz w:val="24"/>
              </w:rPr>
              <w:t>компетентности,</w:t>
            </w:r>
            <w:r w:rsidRPr="00CC1F31">
              <w:rPr>
                <w:color w:val="000000" w:themeColor="text1"/>
                <w:spacing w:val="-1"/>
                <w:sz w:val="24"/>
              </w:rPr>
              <w:t xml:space="preserve"> </w:t>
            </w:r>
            <w:r w:rsidRPr="00CC1F31">
              <w:rPr>
                <w:color w:val="000000" w:themeColor="text1"/>
                <w:sz w:val="24"/>
              </w:rPr>
              <w:t>духовной</w:t>
            </w:r>
            <w:r w:rsidRPr="00CC1F31">
              <w:rPr>
                <w:color w:val="000000" w:themeColor="text1"/>
                <w:spacing w:val="-1"/>
                <w:sz w:val="24"/>
              </w:rPr>
              <w:t xml:space="preserve"> </w:t>
            </w:r>
            <w:r w:rsidRPr="00CC1F31">
              <w:rPr>
                <w:color w:val="000000" w:themeColor="text1"/>
                <w:sz w:val="24"/>
              </w:rPr>
              <w:t>и</w:t>
            </w:r>
            <w:r>
              <w:rPr>
                <w:color w:val="000000" w:themeColor="text1"/>
                <w:sz w:val="24"/>
              </w:rPr>
              <w:t xml:space="preserve"> </w:t>
            </w:r>
            <w:r w:rsidRPr="00CC1F31">
              <w:rPr>
                <w:color w:val="000000" w:themeColor="text1"/>
                <w:sz w:val="24"/>
              </w:rPr>
              <w:t>«зрительской» культуры через посещение и обсуждение</w:t>
            </w:r>
            <w:r w:rsidRPr="00CC1F31">
              <w:rPr>
                <w:color w:val="000000" w:themeColor="text1"/>
                <w:spacing w:val="-58"/>
                <w:sz w:val="24"/>
              </w:rPr>
              <w:t xml:space="preserve"> </w:t>
            </w:r>
            <w:r w:rsidRPr="00CC1F31">
              <w:rPr>
                <w:color w:val="000000" w:themeColor="text1"/>
                <w:sz w:val="24"/>
              </w:rPr>
              <w:t>театральных</w:t>
            </w:r>
            <w:r w:rsidRPr="00CC1F31">
              <w:rPr>
                <w:color w:val="000000" w:themeColor="text1"/>
                <w:spacing w:val="-1"/>
                <w:sz w:val="24"/>
              </w:rPr>
              <w:t xml:space="preserve"> </w:t>
            </w:r>
            <w:r w:rsidRPr="00CC1F31">
              <w:rPr>
                <w:color w:val="000000" w:themeColor="text1"/>
                <w:sz w:val="24"/>
              </w:rPr>
              <w:t>постановок</w:t>
            </w:r>
          </w:p>
        </w:tc>
      </w:tr>
      <w:tr w:rsidR="00E56992" w14:paraId="2646F72F" w14:textId="77777777" w:rsidTr="001C3F45">
        <w:trPr>
          <w:trHeight w:val="1404"/>
        </w:trPr>
        <w:tc>
          <w:tcPr>
            <w:tcW w:w="2574" w:type="dxa"/>
          </w:tcPr>
          <w:p w14:paraId="737A7862" w14:textId="77777777" w:rsidR="00E56992" w:rsidRPr="00CC1F31" w:rsidRDefault="00E56992" w:rsidP="001C3F45">
            <w:pPr>
              <w:pStyle w:val="TableParagraph"/>
              <w:spacing w:line="270" w:lineRule="exact"/>
              <w:ind w:left="117" w:right="109"/>
              <w:jc w:val="center"/>
              <w:rPr>
                <w:color w:val="000000" w:themeColor="text1"/>
                <w:sz w:val="24"/>
              </w:rPr>
            </w:pPr>
            <w:r w:rsidRPr="00CC1F31">
              <w:rPr>
                <w:color w:val="000000" w:themeColor="text1"/>
                <w:sz w:val="24"/>
              </w:rPr>
              <w:t>Белгородский</w:t>
            </w:r>
          </w:p>
          <w:p w14:paraId="3C693D51" w14:textId="77777777" w:rsidR="00E56992" w:rsidRPr="00CC1F31" w:rsidRDefault="00E56992" w:rsidP="001C3F45">
            <w:pPr>
              <w:pStyle w:val="TableParagraph"/>
              <w:spacing w:before="21"/>
              <w:ind w:left="117" w:right="109"/>
              <w:jc w:val="center"/>
              <w:rPr>
                <w:color w:val="000000" w:themeColor="text1"/>
                <w:sz w:val="24"/>
              </w:rPr>
            </w:pPr>
            <w:r w:rsidRPr="00CC1F31">
              <w:rPr>
                <w:color w:val="000000" w:themeColor="text1"/>
                <w:sz w:val="24"/>
              </w:rPr>
              <w:t>государственный</w:t>
            </w:r>
          </w:p>
          <w:p w14:paraId="2C620DB1" w14:textId="77777777" w:rsidR="00E56992" w:rsidRPr="00CC1F31" w:rsidRDefault="00E56992" w:rsidP="001C3F45">
            <w:pPr>
              <w:pStyle w:val="TableParagraph"/>
              <w:spacing w:line="270" w:lineRule="exact"/>
              <w:ind w:left="117" w:right="109"/>
              <w:jc w:val="center"/>
              <w:rPr>
                <w:color w:val="000000" w:themeColor="text1"/>
                <w:sz w:val="24"/>
              </w:rPr>
            </w:pPr>
            <w:r w:rsidRPr="00CC1F31">
              <w:rPr>
                <w:color w:val="000000" w:themeColor="text1"/>
                <w:sz w:val="24"/>
              </w:rPr>
              <w:t>Историко-краеведческий</w:t>
            </w:r>
          </w:p>
          <w:p w14:paraId="48B3FACB" w14:textId="77777777" w:rsidR="00E56992" w:rsidRPr="00CC1F31" w:rsidRDefault="00E56992" w:rsidP="001C3F45">
            <w:pPr>
              <w:pStyle w:val="TableParagraph"/>
              <w:spacing w:before="21"/>
              <w:ind w:left="113" w:right="110"/>
              <w:jc w:val="center"/>
              <w:rPr>
                <w:color w:val="000000" w:themeColor="text1"/>
                <w:sz w:val="24"/>
              </w:rPr>
            </w:pPr>
            <w:r w:rsidRPr="00CC1F31">
              <w:rPr>
                <w:color w:val="000000" w:themeColor="text1"/>
                <w:sz w:val="24"/>
              </w:rPr>
              <w:t>музей</w:t>
            </w:r>
          </w:p>
        </w:tc>
        <w:tc>
          <w:tcPr>
            <w:tcW w:w="6748" w:type="dxa"/>
          </w:tcPr>
          <w:p w14:paraId="3BA92021" w14:textId="77777777" w:rsidR="00E56992" w:rsidRPr="00CC1F31" w:rsidRDefault="00E56992" w:rsidP="001C3F45">
            <w:pPr>
              <w:pStyle w:val="TableParagraph"/>
              <w:spacing w:line="270" w:lineRule="exact"/>
              <w:ind w:right="294"/>
              <w:rPr>
                <w:color w:val="000000" w:themeColor="text1"/>
                <w:sz w:val="24"/>
              </w:rPr>
            </w:pPr>
            <w:r w:rsidRPr="00CC1F31">
              <w:rPr>
                <w:color w:val="000000" w:themeColor="text1"/>
                <w:sz w:val="24"/>
              </w:rPr>
              <w:t>Формирование</w:t>
            </w:r>
            <w:r w:rsidRPr="00CC1F31">
              <w:rPr>
                <w:color w:val="000000" w:themeColor="text1"/>
                <w:spacing w:val="-1"/>
                <w:sz w:val="24"/>
              </w:rPr>
              <w:t xml:space="preserve"> </w:t>
            </w:r>
            <w:r w:rsidRPr="00CC1F31">
              <w:rPr>
                <w:color w:val="000000" w:themeColor="text1"/>
                <w:sz w:val="24"/>
              </w:rPr>
              <w:t>у</w:t>
            </w:r>
            <w:r w:rsidRPr="00CC1F31">
              <w:rPr>
                <w:color w:val="000000" w:themeColor="text1"/>
                <w:spacing w:val="-6"/>
                <w:sz w:val="24"/>
              </w:rPr>
              <w:t xml:space="preserve"> </w:t>
            </w:r>
            <w:r w:rsidRPr="00CC1F31">
              <w:rPr>
                <w:color w:val="000000" w:themeColor="text1"/>
                <w:sz w:val="24"/>
              </w:rPr>
              <w:t>детей</w:t>
            </w:r>
            <w:r w:rsidRPr="00CC1F31">
              <w:rPr>
                <w:color w:val="000000" w:themeColor="text1"/>
                <w:spacing w:val="2"/>
                <w:sz w:val="24"/>
              </w:rPr>
              <w:t xml:space="preserve"> </w:t>
            </w:r>
            <w:r w:rsidRPr="00CC1F31">
              <w:rPr>
                <w:color w:val="000000" w:themeColor="text1"/>
                <w:sz w:val="24"/>
              </w:rPr>
              <w:t>моральных</w:t>
            </w:r>
            <w:r w:rsidRPr="00CC1F31">
              <w:rPr>
                <w:color w:val="000000" w:themeColor="text1"/>
                <w:spacing w:val="-1"/>
                <w:sz w:val="24"/>
              </w:rPr>
              <w:t xml:space="preserve"> </w:t>
            </w:r>
            <w:r w:rsidRPr="00CC1F31">
              <w:rPr>
                <w:color w:val="000000" w:themeColor="text1"/>
                <w:sz w:val="24"/>
              </w:rPr>
              <w:t>и духовных</w:t>
            </w:r>
            <w:r w:rsidRPr="00CC1F31">
              <w:rPr>
                <w:color w:val="000000" w:themeColor="text1"/>
                <w:spacing w:val="-1"/>
                <w:sz w:val="24"/>
              </w:rPr>
              <w:t xml:space="preserve"> </w:t>
            </w:r>
            <w:r w:rsidRPr="00CC1F31">
              <w:rPr>
                <w:color w:val="000000" w:themeColor="text1"/>
                <w:sz w:val="24"/>
              </w:rPr>
              <w:t>ценностей,</w:t>
            </w:r>
          </w:p>
          <w:p w14:paraId="6242586B" w14:textId="77777777" w:rsidR="00E56992" w:rsidRPr="00CC1F31" w:rsidRDefault="00E56992" w:rsidP="001C3F45">
            <w:pPr>
              <w:pStyle w:val="TableParagraph"/>
              <w:spacing w:before="21"/>
              <w:ind w:right="294"/>
              <w:rPr>
                <w:color w:val="000000" w:themeColor="text1"/>
                <w:sz w:val="24"/>
              </w:rPr>
            </w:pPr>
            <w:r w:rsidRPr="00CC1F31">
              <w:rPr>
                <w:color w:val="000000" w:themeColor="text1"/>
                <w:sz w:val="24"/>
              </w:rPr>
              <w:t>патриотическое</w:t>
            </w:r>
            <w:r w:rsidRPr="00CC1F31">
              <w:rPr>
                <w:color w:val="000000" w:themeColor="text1"/>
                <w:spacing w:val="-3"/>
                <w:sz w:val="24"/>
              </w:rPr>
              <w:t xml:space="preserve"> </w:t>
            </w:r>
            <w:r w:rsidRPr="00CC1F31">
              <w:rPr>
                <w:color w:val="000000" w:themeColor="text1"/>
                <w:sz w:val="24"/>
              </w:rPr>
              <w:t>воспитание</w:t>
            </w:r>
            <w:r w:rsidRPr="00CC1F31">
              <w:rPr>
                <w:color w:val="000000" w:themeColor="text1"/>
                <w:spacing w:val="-3"/>
                <w:sz w:val="24"/>
              </w:rPr>
              <w:t xml:space="preserve"> </w:t>
            </w:r>
            <w:r w:rsidRPr="00CC1F31">
              <w:rPr>
                <w:color w:val="000000" w:themeColor="text1"/>
                <w:sz w:val="24"/>
              </w:rPr>
              <w:t>дошкольников,</w:t>
            </w:r>
            <w:r w:rsidRPr="00CC1F31">
              <w:rPr>
                <w:color w:val="000000" w:themeColor="text1"/>
                <w:spacing w:val="-2"/>
                <w:sz w:val="24"/>
              </w:rPr>
              <w:t xml:space="preserve"> </w:t>
            </w:r>
            <w:r w:rsidRPr="00CC1F31">
              <w:rPr>
                <w:color w:val="000000" w:themeColor="text1"/>
                <w:sz w:val="24"/>
              </w:rPr>
              <w:t>изучение</w:t>
            </w:r>
            <w:r w:rsidRPr="00CC1F31">
              <w:rPr>
                <w:color w:val="000000" w:themeColor="text1"/>
                <w:spacing w:val="-3"/>
                <w:sz w:val="24"/>
              </w:rPr>
              <w:t xml:space="preserve"> </w:t>
            </w:r>
            <w:r>
              <w:rPr>
                <w:color w:val="000000" w:themeColor="text1"/>
                <w:spacing w:val="-3"/>
                <w:sz w:val="24"/>
              </w:rPr>
              <w:t>культуры</w:t>
            </w:r>
            <w:r>
              <w:rPr>
                <w:color w:val="000000" w:themeColor="text1"/>
                <w:sz w:val="24"/>
              </w:rPr>
              <w:t xml:space="preserve"> </w:t>
            </w:r>
            <w:r w:rsidRPr="00CC1F31">
              <w:rPr>
                <w:color w:val="000000" w:themeColor="text1"/>
                <w:sz w:val="24"/>
              </w:rPr>
              <w:t>края,</w:t>
            </w:r>
            <w:r w:rsidRPr="00CC1F31">
              <w:rPr>
                <w:color w:val="000000" w:themeColor="text1"/>
                <w:spacing w:val="-2"/>
                <w:sz w:val="24"/>
              </w:rPr>
              <w:t xml:space="preserve"> </w:t>
            </w:r>
            <w:r w:rsidRPr="00CC1F31">
              <w:rPr>
                <w:color w:val="000000" w:themeColor="text1"/>
                <w:sz w:val="24"/>
              </w:rPr>
              <w:t>сохранение</w:t>
            </w:r>
            <w:r w:rsidRPr="00CC1F31">
              <w:rPr>
                <w:color w:val="000000" w:themeColor="text1"/>
                <w:spacing w:val="-2"/>
                <w:sz w:val="24"/>
              </w:rPr>
              <w:t xml:space="preserve"> </w:t>
            </w:r>
            <w:r w:rsidRPr="00CC1F31">
              <w:rPr>
                <w:color w:val="000000" w:themeColor="text1"/>
                <w:sz w:val="24"/>
              </w:rPr>
              <w:t>и</w:t>
            </w:r>
            <w:r w:rsidRPr="00CC1F31">
              <w:rPr>
                <w:color w:val="000000" w:themeColor="text1"/>
                <w:spacing w:val="-3"/>
                <w:sz w:val="24"/>
              </w:rPr>
              <w:t xml:space="preserve"> </w:t>
            </w:r>
            <w:r w:rsidRPr="00CC1F31">
              <w:rPr>
                <w:color w:val="000000" w:themeColor="text1"/>
                <w:sz w:val="24"/>
              </w:rPr>
              <w:t>пропаганда</w:t>
            </w:r>
            <w:r w:rsidRPr="00CC1F31">
              <w:rPr>
                <w:color w:val="000000" w:themeColor="text1"/>
                <w:spacing w:val="-3"/>
                <w:sz w:val="24"/>
              </w:rPr>
              <w:t xml:space="preserve"> </w:t>
            </w:r>
            <w:r w:rsidRPr="00CC1F31">
              <w:rPr>
                <w:color w:val="000000" w:themeColor="text1"/>
                <w:sz w:val="24"/>
              </w:rPr>
              <w:t>историко-культурного</w:t>
            </w:r>
            <w:r w:rsidRPr="00CC1F31">
              <w:rPr>
                <w:color w:val="000000" w:themeColor="text1"/>
                <w:spacing w:val="-1"/>
                <w:sz w:val="24"/>
              </w:rPr>
              <w:t xml:space="preserve"> </w:t>
            </w:r>
            <w:r w:rsidRPr="00CC1F31">
              <w:rPr>
                <w:color w:val="000000" w:themeColor="text1"/>
                <w:sz w:val="24"/>
              </w:rPr>
              <w:t>наследия</w:t>
            </w:r>
          </w:p>
        </w:tc>
      </w:tr>
      <w:tr w:rsidR="00E56992" w14:paraId="7AABC780" w14:textId="77777777" w:rsidTr="001C3F45">
        <w:tc>
          <w:tcPr>
            <w:tcW w:w="2574" w:type="dxa"/>
          </w:tcPr>
          <w:p w14:paraId="0B8598A6" w14:textId="77777777" w:rsidR="00E56992" w:rsidRPr="00CC1F31" w:rsidRDefault="00E56992" w:rsidP="001C3F45">
            <w:pPr>
              <w:pStyle w:val="TableParagraph"/>
              <w:spacing w:line="270" w:lineRule="exact"/>
              <w:ind w:left="117" w:right="108"/>
              <w:jc w:val="center"/>
              <w:rPr>
                <w:color w:val="000000" w:themeColor="text1"/>
                <w:sz w:val="24"/>
              </w:rPr>
            </w:pPr>
            <w:r w:rsidRPr="00CC1F31">
              <w:rPr>
                <w:color w:val="000000" w:themeColor="text1"/>
                <w:sz w:val="24"/>
              </w:rPr>
              <w:t>ГБУК</w:t>
            </w:r>
            <w:r w:rsidRPr="00CC1F31">
              <w:rPr>
                <w:color w:val="000000" w:themeColor="text1"/>
                <w:spacing w:val="-2"/>
                <w:sz w:val="24"/>
              </w:rPr>
              <w:t xml:space="preserve"> </w:t>
            </w:r>
            <w:r w:rsidRPr="00CC1F31">
              <w:rPr>
                <w:color w:val="000000" w:themeColor="text1"/>
                <w:sz w:val="24"/>
              </w:rPr>
              <w:t>«Белгородская</w:t>
            </w:r>
          </w:p>
          <w:p w14:paraId="1F3DD23A" w14:textId="77777777" w:rsidR="00E56992" w:rsidRPr="00CC1F31" w:rsidRDefault="00E56992" w:rsidP="001C3F45">
            <w:pPr>
              <w:pStyle w:val="TableParagraph"/>
              <w:spacing w:before="10" w:line="290" w:lineRule="atLeast"/>
              <w:ind w:left="117" w:right="109"/>
              <w:jc w:val="center"/>
              <w:rPr>
                <w:color w:val="000000" w:themeColor="text1"/>
                <w:sz w:val="24"/>
              </w:rPr>
            </w:pPr>
            <w:r w:rsidRPr="00CC1F31">
              <w:rPr>
                <w:color w:val="000000" w:themeColor="text1"/>
                <w:spacing w:val="-1"/>
                <w:sz w:val="24"/>
              </w:rPr>
              <w:t>государственная</w:t>
            </w:r>
            <w:r w:rsidRPr="00CC1F31">
              <w:rPr>
                <w:color w:val="000000" w:themeColor="text1"/>
                <w:spacing w:val="-57"/>
                <w:sz w:val="24"/>
              </w:rPr>
              <w:t xml:space="preserve"> </w:t>
            </w:r>
            <w:r w:rsidRPr="00CC1F31">
              <w:rPr>
                <w:color w:val="000000" w:themeColor="text1"/>
                <w:sz w:val="24"/>
              </w:rPr>
              <w:t>филармония»</w:t>
            </w:r>
          </w:p>
        </w:tc>
        <w:tc>
          <w:tcPr>
            <w:tcW w:w="6748" w:type="dxa"/>
          </w:tcPr>
          <w:p w14:paraId="21B6BE35" w14:textId="77777777" w:rsidR="00E56992" w:rsidRPr="00CC1F31" w:rsidRDefault="00E56992" w:rsidP="001C3F45">
            <w:pPr>
              <w:pStyle w:val="TableParagraph"/>
              <w:jc w:val="both"/>
              <w:rPr>
                <w:color w:val="000000" w:themeColor="text1"/>
                <w:sz w:val="24"/>
              </w:rPr>
            </w:pPr>
            <w:r w:rsidRPr="00CC1F31">
              <w:rPr>
                <w:color w:val="000000" w:themeColor="text1"/>
                <w:sz w:val="24"/>
              </w:rPr>
              <w:t>Осуществлять</w:t>
            </w:r>
            <w:r w:rsidRPr="00CC1F31">
              <w:rPr>
                <w:color w:val="000000" w:themeColor="text1"/>
                <w:spacing w:val="-2"/>
                <w:sz w:val="24"/>
              </w:rPr>
              <w:t xml:space="preserve"> </w:t>
            </w:r>
            <w:r w:rsidRPr="00CC1F31">
              <w:rPr>
                <w:color w:val="000000" w:themeColor="text1"/>
                <w:sz w:val="24"/>
              </w:rPr>
              <w:t>накопление</w:t>
            </w:r>
            <w:r w:rsidRPr="00CC1F31">
              <w:rPr>
                <w:color w:val="000000" w:themeColor="text1"/>
                <w:spacing w:val="-2"/>
                <w:sz w:val="24"/>
              </w:rPr>
              <w:t xml:space="preserve"> </w:t>
            </w:r>
            <w:r w:rsidRPr="00CC1F31">
              <w:rPr>
                <w:color w:val="000000" w:themeColor="text1"/>
                <w:sz w:val="24"/>
              </w:rPr>
              <w:t>знаний</w:t>
            </w:r>
            <w:r w:rsidRPr="00CC1F31">
              <w:rPr>
                <w:color w:val="000000" w:themeColor="text1"/>
                <w:spacing w:val="1"/>
                <w:sz w:val="24"/>
              </w:rPr>
              <w:t xml:space="preserve"> </w:t>
            </w:r>
            <w:r w:rsidRPr="00CC1F31">
              <w:rPr>
                <w:color w:val="000000" w:themeColor="text1"/>
                <w:sz w:val="24"/>
              </w:rPr>
              <w:t>у</w:t>
            </w:r>
            <w:r w:rsidRPr="00CC1F31">
              <w:rPr>
                <w:color w:val="000000" w:themeColor="text1"/>
                <w:spacing w:val="-9"/>
                <w:sz w:val="24"/>
              </w:rPr>
              <w:t xml:space="preserve"> </w:t>
            </w:r>
            <w:r w:rsidRPr="00CC1F31">
              <w:rPr>
                <w:color w:val="000000" w:themeColor="text1"/>
                <w:sz w:val="24"/>
              </w:rPr>
              <w:t>детей о</w:t>
            </w:r>
            <w:r w:rsidRPr="00CC1F31">
              <w:rPr>
                <w:color w:val="000000" w:themeColor="text1"/>
                <w:spacing w:val="-1"/>
                <w:sz w:val="24"/>
              </w:rPr>
              <w:t xml:space="preserve"> </w:t>
            </w:r>
            <w:r w:rsidRPr="00CC1F31">
              <w:rPr>
                <w:color w:val="000000" w:themeColor="text1"/>
                <w:sz w:val="24"/>
              </w:rPr>
              <w:t>зрительской</w:t>
            </w:r>
            <w:r w:rsidRPr="00CC1F31">
              <w:rPr>
                <w:color w:val="000000" w:themeColor="text1"/>
                <w:spacing w:val="-4"/>
                <w:sz w:val="24"/>
              </w:rPr>
              <w:t xml:space="preserve"> </w:t>
            </w:r>
            <w:r w:rsidRPr="00CC1F31">
              <w:rPr>
                <w:color w:val="000000" w:themeColor="text1"/>
                <w:sz w:val="24"/>
              </w:rPr>
              <w:t>культуре,</w:t>
            </w:r>
            <w:r>
              <w:rPr>
                <w:color w:val="000000" w:themeColor="text1"/>
                <w:sz w:val="24"/>
              </w:rPr>
              <w:t xml:space="preserve"> </w:t>
            </w:r>
            <w:r w:rsidRPr="00CC1F31">
              <w:rPr>
                <w:color w:val="000000" w:themeColor="text1"/>
                <w:sz w:val="24"/>
              </w:rPr>
              <w:t>об активном творческом отдыхе, формировать представления о</w:t>
            </w:r>
            <w:r w:rsidRPr="00CC1F31">
              <w:rPr>
                <w:color w:val="000000" w:themeColor="text1"/>
                <w:spacing w:val="1"/>
                <w:sz w:val="24"/>
              </w:rPr>
              <w:t xml:space="preserve"> </w:t>
            </w:r>
            <w:r w:rsidRPr="00CC1F31">
              <w:rPr>
                <w:color w:val="000000" w:themeColor="text1"/>
                <w:sz w:val="24"/>
              </w:rPr>
              <w:t>доступных</w:t>
            </w:r>
            <w:r w:rsidRPr="00CC1F31">
              <w:rPr>
                <w:color w:val="000000" w:themeColor="text1"/>
                <w:spacing w:val="-1"/>
                <w:sz w:val="24"/>
              </w:rPr>
              <w:t xml:space="preserve"> </w:t>
            </w:r>
            <w:r w:rsidRPr="00CC1F31">
              <w:rPr>
                <w:color w:val="000000" w:themeColor="text1"/>
                <w:sz w:val="24"/>
              </w:rPr>
              <w:t>их</w:t>
            </w:r>
            <w:r w:rsidRPr="00CC1F31">
              <w:rPr>
                <w:color w:val="000000" w:themeColor="text1"/>
                <w:spacing w:val="-4"/>
                <w:sz w:val="24"/>
              </w:rPr>
              <w:t xml:space="preserve"> </w:t>
            </w:r>
            <w:r w:rsidRPr="00CC1F31">
              <w:rPr>
                <w:color w:val="000000" w:themeColor="text1"/>
                <w:sz w:val="24"/>
              </w:rPr>
              <w:t>пониманию</w:t>
            </w:r>
            <w:r w:rsidRPr="00CC1F31">
              <w:rPr>
                <w:color w:val="000000" w:themeColor="text1"/>
                <w:spacing w:val="-2"/>
                <w:sz w:val="24"/>
              </w:rPr>
              <w:t xml:space="preserve"> </w:t>
            </w:r>
            <w:r w:rsidRPr="00CC1F31">
              <w:rPr>
                <w:color w:val="000000" w:themeColor="text1"/>
                <w:sz w:val="24"/>
              </w:rPr>
              <w:t>конкретных</w:t>
            </w:r>
            <w:r w:rsidRPr="00CC1F31">
              <w:rPr>
                <w:color w:val="000000" w:themeColor="text1"/>
                <w:spacing w:val="-1"/>
                <w:sz w:val="24"/>
              </w:rPr>
              <w:t xml:space="preserve"> </w:t>
            </w:r>
            <w:r w:rsidRPr="00CC1F31">
              <w:rPr>
                <w:color w:val="000000" w:themeColor="text1"/>
                <w:sz w:val="24"/>
              </w:rPr>
              <w:t>фактах</w:t>
            </w:r>
            <w:r w:rsidRPr="00CC1F31">
              <w:rPr>
                <w:color w:val="000000" w:themeColor="text1"/>
                <w:spacing w:val="-2"/>
                <w:sz w:val="24"/>
              </w:rPr>
              <w:t xml:space="preserve"> </w:t>
            </w:r>
            <w:r w:rsidRPr="00CC1F31">
              <w:rPr>
                <w:color w:val="000000" w:themeColor="text1"/>
                <w:sz w:val="24"/>
              </w:rPr>
              <w:t>общественной</w:t>
            </w:r>
            <w:r w:rsidRPr="00CC1F31">
              <w:rPr>
                <w:color w:val="000000" w:themeColor="text1"/>
                <w:spacing w:val="-2"/>
                <w:sz w:val="24"/>
              </w:rPr>
              <w:t xml:space="preserve"> </w:t>
            </w:r>
            <w:r w:rsidRPr="00CC1F31">
              <w:rPr>
                <w:color w:val="000000" w:themeColor="text1"/>
                <w:sz w:val="24"/>
              </w:rPr>
              <w:t>жизни</w:t>
            </w:r>
          </w:p>
        </w:tc>
      </w:tr>
      <w:tr w:rsidR="00E56992" w14:paraId="62DBCFD7" w14:textId="77777777" w:rsidTr="001C3F45">
        <w:tc>
          <w:tcPr>
            <w:tcW w:w="2574" w:type="dxa"/>
          </w:tcPr>
          <w:p w14:paraId="2B1167F2" w14:textId="77777777" w:rsidR="00E56992" w:rsidRPr="00CC1F31" w:rsidRDefault="00E56992" w:rsidP="001C3F45">
            <w:pPr>
              <w:pStyle w:val="TableParagraph"/>
              <w:spacing w:line="270" w:lineRule="exact"/>
              <w:ind w:left="116" w:right="110"/>
              <w:jc w:val="center"/>
              <w:rPr>
                <w:color w:val="000000" w:themeColor="text1"/>
                <w:sz w:val="24"/>
              </w:rPr>
            </w:pPr>
            <w:r w:rsidRPr="00CC1F31">
              <w:rPr>
                <w:color w:val="000000" w:themeColor="text1"/>
                <w:sz w:val="24"/>
              </w:rPr>
              <w:t>ООО</w:t>
            </w:r>
            <w:r w:rsidRPr="00CC1F31">
              <w:rPr>
                <w:color w:val="000000" w:themeColor="text1"/>
                <w:spacing w:val="-1"/>
                <w:sz w:val="24"/>
              </w:rPr>
              <w:t xml:space="preserve"> </w:t>
            </w:r>
            <w:r w:rsidRPr="00CC1F31">
              <w:rPr>
                <w:color w:val="000000" w:themeColor="text1"/>
                <w:sz w:val="24"/>
              </w:rPr>
              <w:t>Центр кино</w:t>
            </w:r>
          </w:p>
          <w:p w14:paraId="55CD7EDD" w14:textId="77777777" w:rsidR="00E56992" w:rsidRPr="00CC1F31" w:rsidRDefault="00E56992" w:rsidP="001C3F45">
            <w:pPr>
              <w:pStyle w:val="TableParagraph"/>
              <w:spacing w:before="21"/>
              <w:ind w:left="117" w:right="108"/>
              <w:jc w:val="center"/>
              <w:rPr>
                <w:color w:val="000000" w:themeColor="text1"/>
                <w:sz w:val="24"/>
              </w:rPr>
            </w:pPr>
            <w:r w:rsidRPr="00CC1F31">
              <w:rPr>
                <w:color w:val="000000" w:themeColor="text1"/>
                <w:sz w:val="24"/>
              </w:rPr>
              <w:t>«Победа»</w:t>
            </w:r>
          </w:p>
        </w:tc>
        <w:tc>
          <w:tcPr>
            <w:tcW w:w="6748" w:type="dxa"/>
          </w:tcPr>
          <w:p w14:paraId="4788B6DB" w14:textId="77777777" w:rsidR="00E56992" w:rsidRPr="00CC1F31" w:rsidRDefault="00E56992" w:rsidP="001C3F45">
            <w:pPr>
              <w:pStyle w:val="TableParagraph"/>
              <w:jc w:val="both"/>
              <w:rPr>
                <w:color w:val="000000" w:themeColor="text1"/>
                <w:sz w:val="24"/>
              </w:rPr>
            </w:pPr>
            <w:r w:rsidRPr="00CC1F31">
              <w:rPr>
                <w:color w:val="000000" w:themeColor="text1"/>
                <w:sz w:val="24"/>
              </w:rPr>
              <w:t>Формирование</w:t>
            </w:r>
            <w:r w:rsidRPr="00CC1F31">
              <w:rPr>
                <w:color w:val="000000" w:themeColor="text1"/>
                <w:spacing w:val="-1"/>
                <w:sz w:val="24"/>
              </w:rPr>
              <w:t xml:space="preserve"> </w:t>
            </w:r>
            <w:r w:rsidRPr="00CC1F31">
              <w:rPr>
                <w:color w:val="000000" w:themeColor="text1"/>
                <w:sz w:val="24"/>
              </w:rPr>
              <w:t>у</w:t>
            </w:r>
            <w:r w:rsidRPr="00CC1F31">
              <w:rPr>
                <w:color w:val="000000" w:themeColor="text1"/>
                <w:spacing w:val="-7"/>
                <w:sz w:val="24"/>
              </w:rPr>
              <w:t xml:space="preserve"> </w:t>
            </w:r>
            <w:r w:rsidRPr="00CC1F31">
              <w:rPr>
                <w:color w:val="000000" w:themeColor="text1"/>
                <w:sz w:val="24"/>
              </w:rPr>
              <w:t>детей</w:t>
            </w:r>
            <w:r w:rsidRPr="00CC1F31">
              <w:rPr>
                <w:color w:val="000000" w:themeColor="text1"/>
                <w:spacing w:val="1"/>
                <w:sz w:val="24"/>
              </w:rPr>
              <w:t xml:space="preserve"> </w:t>
            </w:r>
            <w:r w:rsidRPr="00CC1F31">
              <w:rPr>
                <w:color w:val="000000" w:themeColor="text1"/>
                <w:sz w:val="24"/>
              </w:rPr>
              <w:t>социальной</w:t>
            </w:r>
            <w:r w:rsidRPr="00CC1F31">
              <w:rPr>
                <w:color w:val="000000" w:themeColor="text1"/>
                <w:spacing w:val="-1"/>
                <w:sz w:val="24"/>
              </w:rPr>
              <w:t xml:space="preserve"> </w:t>
            </w:r>
            <w:r w:rsidRPr="00CC1F31">
              <w:rPr>
                <w:color w:val="000000" w:themeColor="text1"/>
                <w:sz w:val="24"/>
              </w:rPr>
              <w:t>компетентности,</w:t>
            </w:r>
            <w:r w:rsidRPr="00CC1F31">
              <w:rPr>
                <w:color w:val="000000" w:themeColor="text1"/>
                <w:spacing w:val="-1"/>
                <w:sz w:val="24"/>
              </w:rPr>
              <w:t xml:space="preserve"> </w:t>
            </w:r>
            <w:r w:rsidRPr="00CC1F31">
              <w:rPr>
                <w:color w:val="000000" w:themeColor="text1"/>
                <w:sz w:val="24"/>
              </w:rPr>
              <w:t>духовной</w:t>
            </w:r>
            <w:r w:rsidRPr="00CC1F31">
              <w:rPr>
                <w:color w:val="000000" w:themeColor="text1"/>
                <w:spacing w:val="-1"/>
                <w:sz w:val="24"/>
              </w:rPr>
              <w:t xml:space="preserve"> </w:t>
            </w:r>
            <w:r w:rsidRPr="00CC1F31">
              <w:rPr>
                <w:color w:val="000000" w:themeColor="text1"/>
                <w:sz w:val="24"/>
              </w:rPr>
              <w:t>и</w:t>
            </w:r>
            <w:r>
              <w:rPr>
                <w:color w:val="000000" w:themeColor="text1"/>
                <w:sz w:val="24"/>
              </w:rPr>
              <w:t xml:space="preserve"> </w:t>
            </w:r>
            <w:r w:rsidRPr="00CC1F31">
              <w:rPr>
                <w:color w:val="000000" w:themeColor="text1"/>
                <w:sz w:val="24"/>
              </w:rPr>
              <w:t>«зрительской»</w:t>
            </w:r>
            <w:r w:rsidRPr="00CC1F31">
              <w:rPr>
                <w:color w:val="000000" w:themeColor="text1"/>
                <w:spacing w:val="-8"/>
                <w:sz w:val="24"/>
              </w:rPr>
              <w:t xml:space="preserve"> </w:t>
            </w:r>
            <w:r w:rsidRPr="00CC1F31">
              <w:rPr>
                <w:color w:val="000000" w:themeColor="text1"/>
                <w:sz w:val="24"/>
              </w:rPr>
              <w:t>культуры</w:t>
            </w:r>
          </w:p>
        </w:tc>
      </w:tr>
      <w:tr w:rsidR="00E56992" w14:paraId="6D941EB4" w14:textId="77777777" w:rsidTr="001C3F45">
        <w:tc>
          <w:tcPr>
            <w:tcW w:w="2574" w:type="dxa"/>
          </w:tcPr>
          <w:p w14:paraId="25C1549B" w14:textId="77777777" w:rsidR="00E56992" w:rsidRPr="00CC1F31" w:rsidRDefault="00E56992" w:rsidP="001C3F45">
            <w:pPr>
              <w:pStyle w:val="TableParagraph"/>
              <w:spacing w:line="270" w:lineRule="exact"/>
              <w:ind w:left="115" w:right="110"/>
              <w:jc w:val="center"/>
              <w:rPr>
                <w:color w:val="000000" w:themeColor="text1"/>
                <w:sz w:val="24"/>
              </w:rPr>
            </w:pPr>
            <w:r w:rsidRPr="00CC1F31">
              <w:rPr>
                <w:color w:val="000000" w:themeColor="text1"/>
                <w:sz w:val="24"/>
              </w:rPr>
              <w:t>МБУК</w:t>
            </w:r>
            <w:r w:rsidRPr="00CC1F31">
              <w:rPr>
                <w:color w:val="000000" w:themeColor="text1"/>
                <w:spacing w:val="-1"/>
                <w:sz w:val="24"/>
              </w:rPr>
              <w:t xml:space="preserve"> </w:t>
            </w:r>
            <w:r w:rsidRPr="00CC1F31">
              <w:rPr>
                <w:color w:val="000000" w:themeColor="text1"/>
                <w:sz w:val="24"/>
              </w:rPr>
              <w:t>«Выставочный</w:t>
            </w:r>
          </w:p>
          <w:p w14:paraId="04D78E90" w14:textId="77777777" w:rsidR="00E56992" w:rsidRPr="00CC1F31" w:rsidRDefault="00E56992" w:rsidP="001C3F45">
            <w:pPr>
              <w:pStyle w:val="TableParagraph"/>
              <w:spacing w:before="21"/>
              <w:ind w:left="117" w:right="108"/>
              <w:jc w:val="center"/>
              <w:rPr>
                <w:color w:val="000000" w:themeColor="text1"/>
                <w:sz w:val="24"/>
              </w:rPr>
            </w:pPr>
            <w:r w:rsidRPr="00CC1F31">
              <w:rPr>
                <w:color w:val="000000" w:themeColor="text1"/>
                <w:sz w:val="24"/>
              </w:rPr>
              <w:t>зал</w:t>
            </w:r>
            <w:r w:rsidRPr="00CC1F31">
              <w:rPr>
                <w:color w:val="000000" w:themeColor="text1"/>
                <w:spacing w:val="2"/>
                <w:sz w:val="24"/>
              </w:rPr>
              <w:t xml:space="preserve"> </w:t>
            </w:r>
            <w:r w:rsidRPr="00CC1F31">
              <w:rPr>
                <w:color w:val="000000" w:themeColor="text1"/>
                <w:sz w:val="24"/>
              </w:rPr>
              <w:t>«Родина»</w:t>
            </w:r>
          </w:p>
        </w:tc>
        <w:tc>
          <w:tcPr>
            <w:tcW w:w="6748" w:type="dxa"/>
          </w:tcPr>
          <w:p w14:paraId="5C84CC07" w14:textId="77777777" w:rsidR="00E56992" w:rsidRPr="00CC1F31" w:rsidRDefault="00E56992" w:rsidP="001C3F45">
            <w:pPr>
              <w:pStyle w:val="TableParagraph"/>
              <w:jc w:val="both"/>
              <w:rPr>
                <w:color w:val="000000" w:themeColor="text1"/>
                <w:sz w:val="24"/>
              </w:rPr>
            </w:pPr>
            <w:r w:rsidRPr="00CC1F31">
              <w:rPr>
                <w:color w:val="000000" w:themeColor="text1"/>
                <w:sz w:val="24"/>
              </w:rPr>
              <w:t>Совершенствование</w:t>
            </w:r>
            <w:r w:rsidRPr="00CC1F31">
              <w:rPr>
                <w:color w:val="000000" w:themeColor="text1"/>
                <w:spacing w:val="-4"/>
                <w:sz w:val="24"/>
              </w:rPr>
              <w:t xml:space="preserve"> </w:t>
            </w:r>
            <w:r w:rsidRPr="00CC1F31">
              <w:rPr>
                <w:color w:val="000000" w:themeColor="text1"/>
                <w:sz w:val="24"/>
              </w:rPr>
              <w:t>культурно-образовательной</w:t>
            </w:r>
            <w:r w:rsidRPr="00CC1F31">
              <w:rPr>
                <w:color w:val="000000" w:themeColor="text1"/>
                <w:spacing w:val="-2"/>
                <w:sz w:val="24"/>
              </w:rPr>
              <w:t xml:space="preserve"> </w:t>
            </w:r>
            <w:r w:rsidRPr="00CC1F31">
              <w:rPr>
                <w:color w:val="000000" w:themeColor="text1"/>
                <w:sz w:val="24"/>
              </w:rPr>
              <w:t>деятельности,</w:t>
            </w:r>
            <w:r>
              <w:rPr>
                <w:color w:val="000000" w:themeColor="text1"/>
                <w:sz w:val="24"/>
              </w:rPr>
              <w:t xml:space="preserve"> </w:t>
            </w:r>
            <w:r w:rsidRPr="00CC1F31">
              <w:rPr>
                <w:color w:val="000000" w:themeColor="text1"/>
                <w:sz w:val="24"/>
              </w:rPr>
              <w:t>организация</w:t>
            </w:r>
            <w:r w:rsidRPr="00CC1F31">
              <w:rPr>
                <w:color w:val="000000" w:themeColor="text1"/>
                <w:spacing w:val="-4"/>
                <w:sz w:val="24"/>
              </w:rPr>
              <w:t xml:space="preserve"> </w:t>
            </w:r>
            <w:r w:rsidRPr="00CC1F31">
              <w:rPr>
                <w:color w:val="000000" w:themeColor="text1"/>
                <w:sz w:val="24"/>
              </w:rPr>
              <w:t>Выставочным</w:t>
            </w:r>
            <w:r w:rsidRPr="00CC1F31">
              <w:rPr>
                <w:color w:val="000000" w:themeColor="text1"/>
                <w:spacing w:val="-5"/>
                <w:sz w:val="24"/>
              </w:rPr>
              <w:t xml:space="preserve"> </w:t>
            </w:r>
            <w:r w:rsidRPr="00CC1F31">
              <w:rPr>
                <w:color w:val="000000" w:themeColor="text1"/>
                <w:sz w:val="24"/>
              </w:rPr>
              <w:t>залом</w:t>
            </w:r>
            <w:r w:rsidRPr="00CC1F31">
              <w:rPr>
                <w:color w:val="000000" w:themeColor="text1"/>
                <w:spacing w:val="-4"/>
                <w:sz w:val="24"/>
              </w:rPr>
              <w:t xml:space="preserve"> </w:t>
            </w:r>
            <w:r w:rsidRPr="00CC1F31">
              <w:rPr>
                <w:color w:val="000000" w:themeColor="text1"/>
                <w:sz w:val="24"/>
              </w:rPr>
              <w:t>культурно-образовательных услуг</w:t>
            </w:r>
          </w:p>
        </w:tc>
      </w:tr>
      <w:tr w:rsidR="00E56992" w14:paraId="19DDB030" w14:textId="77777777" w:rsidTr="001C3F45">
        <w:tc>
          <w:tcPr>
            <w:tcW w:w="2574" w:type="dxa"/>
          </w:tcPr>
          <w:p w14:paraId="666ACA63" w14:textId="77777777" w:rsidR="00E56992" w:rsidRPr="00CC1F31" w:rsidRDefault="00E56992" w:rsidP="001C3F45">
            <w:pPr>
              <w:pStyle w:val="TableParagraph"/>
              <w:spacing w:line="259" w:lineRule="auto"/>
              <w:ind w:left="160" w:right="148" w:hanging="4"/>
              <w:jc w:val="center"/>
              <w:rPr>
                <w:color w:val="000000" w:themeColor="text1"/>
                <w:sz w:val="24"/>
              </w:rPr>
            </w:pPr>
            <w:r w:rsidRPr="00CC1F31">
              <w:rPr>
                <w:color w:val="000000" w:themeColor="text1"/>
                <w:sz w:val="24"/>
              </w:rPr>
              <w:t>ГКУК «Белгородская</w:t>
            </w:r>
            <w:r w:rsidRPr="00CC1F31">
              <w:rPr>
                <w:color w:val="000000" w:themeColor="text1"/>
                <w:spacing w:val="1"/>
                <w:sz w:val="24"/>
              </w:rPr>
              <w:t xml:space="preserve"> </w:t>
            </w:r>
            <w:r w:rsidRPr="00CC1F31">
              <w:rPr>
                <w:color w:val="000000" w:themeColor="text1"/>
                <w:sz w:val="24"/>
              </w:rPr>
              <w:t>государственная</w:t>
            </w:r>
            <w:r w:rsidRPr="00CC1F31">
              <w:rPr>
                <w:color w:val="000000" w:themeColor="text1"/>
                <w:spacing w:val="1"/>
                <w:sz w:val="24"/>
              </w:rPr>
              <w:t xml:space="preserve"> </w:t>
            </w:r>
            <w:r w:rsidRPr="00CC1F31">
              <w:rPr>
                <w:color w:val="000000" w:themeColor="text1"/>
                <w:sz w:val="24"/>
              </w:rPr>
              <w:t>специальная библиотека</w:t>
            </w:r>
            <w:r w:rsidRPr="00CC1F31">
              <w:rPr>
                <w:color w:val="000000" w:themeColor="text1"/>
                <w:spacing w:val="-57"/>
                <w:sz w:val="24"/>
              </w:rPr>
              <w:t xml:space="preserve"> </w:t>
            </w:r>
            <w:r w:rsidRPr="00CC1F31">
              <w:rPr>
                <w:color w:val="000000" w:themeColor="text1"/>
                <w:sz w:val="24"/>
              </w:rPr>
              <w:t>для</w:t>
            </w:r>
            <w:r w:rsidRPr="00CC1F31">
              <w:rPr>
                <w:color w:val="000000" w:themeColor="text1"/>
                <w:spacing w:val="-2"/>
                <w:sz w:val="24"/>
              </w:rPr>
              <w:t xml:space="preserve"> </w:t>
            </w:r>
            <w:r w:rsidRPr="00CC1F31">
              <w:rPr>
                <w:color w:val="000000" w:themeColor="text1"/>
                <w:sz w:val="24"/>
              </w:rPr>
              <w:t>слепых</w:t>
            </w:r>
            <w:r w:rsidRPr="00CC1F31">
              <w:rPr>
                <w:color w:val="000000" w:themeColor="text1"/>
                <w:spacing w:val="2"/>
                <w:sz w:val="24"/>
              </w:rPr>
              <w:t xml:space="preserve"> </w:t>
            </w:r>
            <w:r w:rsidRPr="00CC1F31">
              <w:rPr>
                <w:color w:val="000000" w:themeColor="text1"/>
                <w:sz w:val="24"/>
              </w:rPr>
              <w:t>им.</w:t>
            </w:r>
            <w:r w:rsidRPr="00CC1F31">
              <w:rPr>
                <w:color w:val="000000" w:themeColor="text1"/>
                <w:spacing w:val="-1"/>
                <w:sz w:val="24"/>
              </w:rPr>
              <w:t xml:space="preserve"> </w:t>
            </w:r>
            <w:r w:rsidRPr="00CC1F31">
              <w:rPr>
                <w:color w:val="000000" w:themeColor="text1"/>
                <w:sz w:val="24"/>
              </w:rPr>
              <w:t>В.Я.</w:t>
            </w:r>
          </w:p>
          <w:p w14:paraId="29E3207E" w14:textId="77777777" w:rsidR="00E56992" w:rsidRPr="00CC1F31" w:rsidRDefault="00E56992" w:rsidP="001C3F45">
            <w:pPr>
              <w:pStyle w:val="TableParagraph"/>
              <w:spacing w:line="274" w:lineRule="exact"/>
              <w:ind w:left="117" w:right="106"/>
              <w:jc w:val="center"/>
              <w:rPr>
                <w:color w:val="000000" w:themeColor="text1"/>
                <w:sz w:val="24"/>
              </w:rPr>
            </w:pPr>
            <w:r w:rsidRPr="00CC1F31">
              <w:rPr>
                <w:color w:val="000000" w:themeColor="text1"/>
                <w:sz w:val="24"/>
              </w:rPr>
              <w:t>Ерошенко»</w:t>
            </w:r>
          </w:p>
        </w:tc>
        <w:tc>
          <w:tcPr>
            <w:tcW w:w="6748" w:type="dxa"/>
          </w:tcPr>
          <w:p w14:paraId="0962442A" w14:textId="77777777" w:rsidR="00E56992" w:rsidRPr="00CC1F31" w:rsidRDefault="00E56992" w:rsidP="001C3F45">
            <w:pPr>
              <w:pStyle w:val="TableParagraph"/>
              <w:jc w:val="both"/>
              <w:rPr>
                <w:color w:val="000000" w:themeColor="text1"/>
                <w:sz w:val="24"/>
              </w:rPr>
            </w:pPr>
            <w:r w:rsidRPr="00CC1F31">
              <w:rPr>
                <w:color w:val="000000" w:themeColor="text1"/>
                <w:sz w:val="24"/>
              </w:rPr>
              <w:t>Способствование</w:t>
            </w:r>
            <w:r w:rsidRPr="00CC1F31">
              <w:rPr>
                <w:color w:val="000000" w:themeColor="text1"/>
                <w:spacing w:val="60"/>
                <w:sz w:val="24"/>
              </w:rPr>
              <w:t xml:space="preserve"> </w:t>
            </w:r>
            <w:r w:rsidRPr="00CC1F31">
              <w:rPr>
                <w:color w:val="000000" w:themeColor="text1"/>
                <w:sz w:val="24"/>
              </w:rPr>
              <w:t>социальной адаптации детей с нарушением</w:t>
            </w:r>
            <w:r w:rsidRPr="00CC1F31">
              <w:rPr>
                <w:color w:val="000000" w:themeColor="text1"/>
                <w:spacing w:val="1"/>
                <w:sz w:val="24"/>
              </w:rPr>
              <w:t xml:space="preserve"> </w:t>
            </w:r>
            <w:r w:rsidRPr="00CC1F31">
              <w:rPr>
                <w:color w:val="000000" w:themeColor="text1"/>
                <w:sz w:val="24"/>
              </w:rPr>
              <w:t>зрения методами социальной и библиотечной работы. Содействие в</w:t>
            </w:r>
            <w:r w:rsidRPr="00CC1F31">
              <w:rPr>
                <w:color w:val="000000" w:themeColor="text1"/>
                <w:spacing w:val="-57"/>
                <w:sz w:val="24"/>
              </w:rPr>
              <w:t xml:space="preserve"> </w:t>
            </w:r>
            <w:r w:rsidRPr="00CC1F31">
              <w:rPr>
                <w:color w:val="000000" w:themeColor="text1"/>
                <w:sz w:val="24"/>
              </w:rPr>
              <w:t>повышении информационной культуры родителей детей-инвалидов</w:t>
            </w:r>
            <w:r w:rsidRPr="00CC1F31">
              <w:rPr>
                <w:color w:val="000000" w:themeColor="text1"/>
                <w:spacing w:val="-57"/>
                <w:sz w:val="24"/>
              </w:rPr>
              <w:t xml:space="preserve"> </w:t>
            </w:r>
            <w:r w:rsidRPr="00CC1F31">
              <w:rPr>
                <w:color w:val="000000" w:themeColor="text1"/>
                <w:sz w:val="24"/>
              </w:rPr>
              <w:t>и специалистов,</w:t>
            </w:r>
            <w:r w:rsidRPr="00CC1F31">
              <w:rPr>
                <w:color w:val="000000" w:themeColor="text1"/>
                <w:spacing w:val="-1"/>
                <w:sz w:val="24"/>
              </w:rPr>
              <w:t xml:space="preserve"> </w:t>
            </w:r>
            <w:r w:rsidRPr="00CC1F31">
              <w:rPr>
                <w:color w:val="000000" w:themeColor="text1"/>
                <w:sz w:val="24"/>
              </w:rPr>
              <w:t>работающих</w:t>
            </w:r>
            <w:r w:rsidRPr="00CC1F31">
              <w:rPr>
                <w:color w:val="000000" w:themeColor="text1"/>
                <w:spacing w:val="2"/>
                <w:sz w:val="24"/>
              </w:rPr>
              <w:t xml:space="preserve"> </w:t>
            </w:r>
            <w:r w:rsidRPr="00CC1F31">
              <w:rPr>
                <w:color w:val="000000" w:themeColor="text1"/>
                <w:sz w:val="24"/>
              </w:rPr>
              <w:t>с</w:t>
            </w:r>
            <w:r w:rsidRPr="00CC1F31">
              <w:rPr>
                <w:color w:val="000000" w:themeColor="text1"/>
                <w:spacing w:val="-2"/>
                <w:sz w:val="24"/>
              </w:rPr>
              <w:t xml:space="preserve"> </w:t>
            </w:r>
            <w:r w:rsidRPr="00CC1F31">
              <w:rPr>
                <w:color w:val="000000" w:themeColor="text1"/>
                <w:sz w:val="24"/>
              </w:rPr>
              <w:t>данной</w:t>
            </w:r>
            <w:r w:rsidRPr="00CC1F31">
              <w:rPr>
                <w:color w:val="000000" w:themeColor="text1"/>
                <w:spacing w:val="1"/>
                <w:sz w:val="24"/>
              </w:rPr>
              <w:t xml:space="preserve"> </w:t>
            </w:r>
            <w:r w:rsidRPr="00CC1F31">
              <w:rPr>
                <w:color w:val="000000" w:themeColor="text1"/>
                <w:sz w:val="24"/>
              </w:rPr>
              <w:t>категорией детей.</w:t>
            </w:r>
          </w:p>
        </w:tc>
      </w:tr>
      <w:tr w:rsidR="00E56992" w14:paraId="656043A2" w14:textId="77777777" w:rsidTr="001C3F45">
        <w:tc>
          <w:tcPr>
            <w:tcW w:w="2574" w:type="dxa"/>
          </w:tcPr>
          <w:p w14:paraId="68BCEC5D" w14:textId="77777777" w:rsidR="00E56992" w:rsidRPr="00CC1F31" w:rsidRDefault="00E56992" w:rsidP="001C3F45">
            <w:pPr>
              <w:pStyle w:val="TableParagraph"/>
              <w:spacing w:line="259" w:lineRule="auto"/>
              <w:ind w:left="117" w:right="107"/>
              <w:jc w:val="center"/>
              <w:rPr>
                <w:color w:val="000000" w:themeColor="text1"/>
                <w:sz w:val="24"/>
              </w:rPr>
            </w:pPr>
            <w:r w:rsidRPr="00CC1F31">
              <w:rPr>
                <w:color w:val="000000" w:themeColor="text1"/>
                <w:sz w:val="24"/>
              </w:rPr>
              <w:t>ГБУК «Белгородский</w:t>
            </w:r>
            <w:r w:rsidRPr="00CC1F31">
              <w:rPr>
                <w:color w:val="000000" w:themeColor="text1"/>
                <w:spacing w:val="-57"/>
                <w:sz w:val="24"/>
              </w:rPr>
              <w:t xml:space="preserve"> </w:t>
            </w:r>
            <w:r w:rsidRPr="00CC1F31">
              <w:rPr>
                <w:color w:val="000000" w:themeColor="text1"/>
                <w:sz w:val="24"/>
              </w:rPr>
              <w:t>государственный</w:t>
            </w:r>
          </w:p>
          <w:p w14:paraId="32C49E34" w14:textId="77777777" w:rsidR="00E56992" w:rsidRPr="00CC1F31" w:rsidRDefault="00E56992" w:rsidP="001C3F45">
            <w:pPr>
              <w:pStyle w:val="TableParagraph"/>
              <w:spacing w:line="275" w:lineRule="exact"/>
              <w:ind w:left="117" w:right="108"/>
              <w:jc w:val="center"/>
              <w:rPr>
                <w:color w:val="000000" w:themeColor="text1"/>
                <w:sz w:val="24"/>
              </w:rPr>
            </w:pPr>
            <w:r w:rsidRPr="00CC1F31">
              <w:rPr>
                <w:color w:val="000000" w:themeColor="text1"/>
                <w:sz w:val="24"/>
              </w:rPr>
              <w:t>художественный</w:t>
            </w:r>
            <w:r w:rsidRPr="00CC1F31">
              <w:rPr>
                <w:color w:val="000000" w:themeColor="text1"/>
                <w:spacing w:val="-3"/>
                <w:sz w:val="24"/>
              </w:rPr>
              <w:t xml:space="preserve"> </w:t>
            </w:r>
            <w:r w:rsidRPr="00CC1F31">
              <w:rPr>
                <w:color w:val="000000" w:themeColor="text1"/>
                <w:sz w:val="24"/>
              </w:rPr>
              <w:t>музей»</w:t>
            </w:r>
          </w:p>
        </w:tc>
        <w:tc>
          <w:tcPr>
            <w:tcW w:w="6748" w:type="dxa"/>
          </w:tcPr>
          <w:p w14:paraId="3BF5F261" w14:textId="77777777" w:rsidR="00E56992" w:rsidRPr="00CC1F31" w:rsidRDefault="00E56992" w:rsidP="001C3F45">
            <w:pPr>
              <w:pStyle w:val="TableParagraph"/>
              <w:jc w:val="both"/>
              <w:rPr>
                <w:color w:val="000000" w:themeColor="text1"/>
                <w:sz w:val="24"/>
              </w:rPr>
            </w:pPr>
            <w:r w:rsidRPr="00CC1F31">
              <w:rPr>
                <w:color w:val="000000" w:themeColor="text1"/>
                <w:sz w:val="24"/>
              </w:rPr>
              <w:t>Совершенствование</w:t>
            </w:r>
            <w:r w:rsidRPr="00CC1F31">
              <w:rPr>
                <w:color w:val="000000" w:themeColor="text1"/>
                <w:spacing w:val="-4"/>
                <w:sz w:val="24"/>
              </w:rPr>
              <w:t xml:space="preserve"> </w:t>
            </w:r>
            <w:r w:rsidRPr="00CC1F31">
              <w:rPr>
                <w:color w:val="000000" w:themeColor="text1"/>
                <w:sz w:val="24"/>
              </w:rPr>
              <w:t>культурно-образовательной</w:t>
            </w:r>
            <w:r w:rsidRPr="00CC1F31">
              <w:rPr>
                <w:color w:val="000000" w:themeColor="text1"/>
                <w:spacing w:val="-2"/>
                <w:sz w:val="24"/>
              </w:rPr>
              <w:t xml:space="preserve"> </w:t>
            </w:r>
            <w:r w:rsidRPr="00CC1F31">
              <w:rPr>
                <w:color w:val="000000" w:themeColor="text1"/>
                <w:sz w:val="24"/>
              </w:rPr>
              <w:t>деятельности.</w:t>
            </w:r>
          </w:p>
        </w:tc>
      </w:tr>
      <w:tr w:rsidR="00E56992" w14:paraId="6532E371" w14:textId="77777777" w:rsidTr="001C3F45">
        <w:tc>
          <w:tcPr>
            <w:tcW w:w="2574" w:type="dxa"/>
          </w:tcPr>
          <w:p w14:paraId="390F9A3C" w14:textId="77777777" w:rsidR="00E56992" w:rsidRPr="00CC1F31" w:rsidRDefault="00E56992" w:rsidP="001C3F45">
            <w:pPr>
              <w:pStyle w:val="TableParagraph"/>
              <w:spacing w:line="259" w:lineRule="auto"/>
              <w:ind w:left="302" w:right="288" w:hanging="4"/>
              <w:jc w:val="center"/>
              <w:rPr>
                <w:color w:val="000000" w:themeColor="text1"/>
                <w:sz w:val="24"/>
              </w:rPr>
            </w:pPr>
            <w:r w:rsidRPr="00CC1F31">
              <w:rPr>
                <w:color w:val="000000" w:themeColor="text1"/>
                <w:sz w:val="24"/>
              </w:rPr>
              <w:t>ГБУК «Белгородский</w:t>
            </w:r>
            <w:r w:rsidRPr="00CC1F31">
              <w:rPr>
                <w:color w:val="000000" w:themeColor="text1"/>
                <w:spacing w:val="-57"/>
                <w:sz w:val="24"/>
              </w:rPr>
              <w:t xml:space="preserve"> </w:t>
            </w:r>
            <w:r w:rsidRPr="00CC1F31">
              <w:rPr>
                <w:color w:val="000000" w:themeColor="text1"/>
                <w:sz w:val="24"/>
              </w:rPr>
              <w:t>государственный</w:t>
            </w:r>
            <w:r w:rsidRPr="00CC1F31">
              <w:rPr>
                <w:color w:val="000000" w:themeColor="text1"/>
                <w:spacing w:val="1"/>
                <w:sz w:val="24"/>
              </w:rPr>
              <w:t xml:space="preserve"> </w:t>
            </w:r>
            <w:r w:rsidRPr="00CC1F31">
              <w:rPr>
                <w:color w:val="000000" w:themeColor="text1"/>
                <w:sz w:val="24"/>
              </w:rPr>
              <w:t>литературный</w:t>
            </w:r>
            <w:r w:rsidRPr="00CC1F31">
              <w:rPr>
                <w:color w:val="000000" w:themeColor="text1"/>
                <w:spacing w:val="-11"/>
                <w:sz w:val="24"/>
              </w:rPr>
              <w:t xml:space="preserve"> </w:t>
            </w:r>
            <w:r w:rsidRPr="00CC1F31">
              <w:rPr>
                <w:color w:val="000000" w:themeColor="text1"/>
                <w:sz w:val="24"/>
              </w:rPr>
              <w:t>музей»</w:t>
            </w:r>
          </w:p>
        </w:tc>
        <w:tc>
          <w:tcPr>
            <w:tcW w:w="6748" w:type="dxa"/>
          </w:tcPr>
          <w:p w14:paraId="269CB75B" w14:textId="77777777" w:rsidR="00E56992" w:rsidRPr="00CC1F31" w:rsidRDefault="00E56992" w:rsidP="001C3F45">
            <w:pPr>
              <w:pStyle w:val="TableParagraph"/>
              <w:jc w:val="both"/>
              <w:rPr>
                <w:color w:val="000000" w:themeColor="text1"/>
                <w:sz w:val="24"/>
              </w:rPr>
            </w:pPr>
            <w:r w:rsidRPr="00CC1F31">
              <w:rPr>
                <w:color w:val="000000" w:themeColor="text1"/>
                <w:sz w:val="24"/>
              </w:rPr>
              <w:t>Формирование у подрастающего поколения системы духовных</w:t>
            </w:r>
            <w:r w:rsidRPr="00CC1F31">
              <w:rPr>
                <w:color w:val="000000" w:themeColor="text1"/>
                <w:spacing w:val="1"/>
                <w:sz w:val="24"/>
              </w:rPr>
              <w:t xml:space="preserve"> </w:t>
            </w:r>
            <w:r w:rsidRPr="00CC1F31">
              <w:rPr>
                <w:color w:val="000000" w:themeColor="text1"/>
                <w:sz w:val="24"/>
              </w:rPr>
              <w:t>ценностей, сохранению и изучению историко-литературного и</w:t>
            </w:r>
            <w:r w:rsidRPr="00CC1F31">
              <w:rPr>
                <w:color w:val="000000" w:themeColor="text1"/>
                <w:spacing w:val="1"/>
                <w:sz w:val="24"/>
              </w:rPr>
              <w:t xml:space="preserve"> </w:t>
            </w:r>
            <w:r w:rsidRPr="00CC1F31">
              <w:rPr>
                <w:color w:val="000000" w:themeColor="text1"/>
                <w:sz w:val="24"/>
              </w:rPr>
              <w:t>культурного наследия Белгородской области, углубление и</w:t>
            </w:r>
            <w:r w:rsidRPr="00CC1F31">
              <w:rPr>
                <w:color w:val="000000" w:themeColor="text1"/>
                <w:spacing w:val="1"/>
                <w:sz w:val="24"/>
              </w:rPr>
              <w:t xml:space="preserve"> </w:t>
            </w:r>
            <w:r w:rsidRPr="00CC1F31">
              <w:rPr>
                <w:color w:val="000000" w:themeColor="text1"/>
                <w:sz w:val="24"/>
              </w:rPr>
              <w:t>систематизация</w:t>
            </w:r>
            <w:r w:rsidRPr="00CC1F31">
              <w:rPr>
                <w:color w:val="000000" w:themeColor="text1"/>
                <w:spacing w:val="-3"/>
                <w:sz w:val="24"/>
              </w:rPr>
              <w:t xml:space="preserve"> </w:t>
            </w:r>
            <w:r w:rsidRPr="00CC1F31">
              <w:rPr>
                <w:color w:val="000000" w:themeColor="text1"/>
                <w:sz w:val="24"/>
              </w:rPr>
              <w:t>гуманитарных</w:t>
            </w:r>
            <w:r w:rsidRPr="00CC1F31">
              <w:rPr>
                <w:color w:val="000000" w:themeColor="text1"/>
                <w:spacing w:val="-2"/>
                <w:sz w:val="24"/>
              </w:rPr>
              <w:t xml:space="preserve"> </w:t>
            </w:r>
            <w:r w:rsidRPr="00CC1F31">
              <w:rPr>
                <w:color w:val="000000" w:themeColor="text1"/>
                <w:sz w:val="24"/>
              </w:rPr>
              <w:t>знаний,</w:t>
            </w:r>
            <w:r w:rsidRPr="00CC1F31">
              <w:rPr>
                <w:color w:val="000000" w:themeColor="text1"/>
                <w:spacing w:val="-4"/>
                <w:sz w:val="24"/>
              </w:rPr>
              <w:t xml:space="preserve"> </w:t>
            </w:r>
            <w:r w:rsidRPr="00CC1F31">
              <w:rPr>
                <w:color w:val="000000" w:themeColor="text1"/>
                <w:sz w:val="24"/>
              </w:rPr>
              <w:t>приобретение</w:t>
            </w:r>
            <w:r w:rsidRPr="00CC1F31">
              <w:rPr>
                <w:color w:val="000000" w:themeColor="text1"/>
                <w:spacing w:val="-2"/>
                <w:sz w:val="24"/>
              </w:rPr>
              <w:t xml:space="preserve"> </w:t>
            </w:r>
            <w:r w:rsidRPr="00CC1F31">
              <w:rPr>
                <w:color w:val="000000" w:themeColor="text1"/>
                <w:sz w:val="24"/>
              </w:rPr>
              <w:t>новых</w:t>
            </w:r>
            <w:r w:rsidRPr="00CC1F31">
              <w:rPr>
                <w:color w:val="000000" w:themeColor="text1"/>
                <w:spacing w:val="-2"/>
                <w:sz w:val="24"/>
              </w:rPr>
              <w:t xml:space="preserve"> </w:t>
            </w:r>
            <w:r w:rsidRPr="00CC1F31">
              <w:rPr>
                <w:color w:val="000000" w:themeColor="text1"/>
                <w:sz w:val="24"/>
              </w:rPr>
              <w:t>знаний</w:t>
            </w:r>
            <w:r>
              <w:rPr>
                <w:color w:val="000000" w:themeColor="text1"/>
                <w:sz w:val="24"/>
              </w:rPr>
              <w:t xml:space="preserve"> </w:t>
            </w:r>
            <w:r w:rsidRPr="00CC1F31">
              <w:rPr>
                <w:color w:val="000000" w:themeColor="text1"/>
                <w:sz w:val="24"/>
              </w:rPr>
              <w:t>по литературному</w:t>
            </w:r>
            <w:r w:rsidRPr="00CC1F31">
              <w:rPr>
                <w:color w:val="000000" w:themeColor="text1"/>
                <w:spacing w:val="-5"/>
                <w:sz w:val="24"/>
              </w:rPr>
              <w:t xml:space="preserve"> </w:t>
            </w:r>
            <w:r w:rsidRPr="00CC1F31">
              <w:rPr>
                <w:color w:val="000000" w:themeColor="text1"/>
                <w:sz w:val="24"/>
              </w:rPr>
              <w:t>краеведению</w:t>
            </w:r>
          </w:p>
        </w:tc>
      </w:tr>
      <w:tr w:rsidR="00E56992" w14:paraId="38083BBD" w14:textId="77777777" w:rsidTr="001C3F45">
        <w:tc>
          <w:tcPr>
            <w:tcW w:w="2574" w:type="dxa"/>
          </w:tcPr>
          <w:p w14:paraId="6C4C4788" w14:textId="77777777" w:rsidR="00E56992" w:rsidRPr="00CC1F31" w:rsidRDefault="00E56992" w:rsidP="001C3F45">
            <w:pPr>
              <w:pStyle w:val="TableParagraph"/>
              <w:spacing w:before="183" w:line="259" w:lineRule="auto"/>
              <w:ind w:left="150" w:right="141" w:hanging="1"/>
              <w:jc w:val="center"/>
              <w:rPr>
                <w:color w:val="000000" w:themeColor="text1"/>
                <w:sz w:val="24"/>
              </w:rPr>
            </w:pPr>
            <w:r w:rsidRPr="00CC1F31">
              <w:rPr>
                <w:color w:val="000000" w:themeColor="text1"/>
                <w:sz w:val="24"/>
              </w:rPr>
              <w:t>ГКУК</w:t>
            </w:r>
            <w:r w:rsidRPr="00CC1F31">
              <w:rPr>
                <w:color w:val="000000" w:themeColor="text1"/>
                <w:spacing w:val="1"/>
                <w:sz w:val="24"/>
              </w:rPr>
              <w:t xml:space="preserve"> </w:t>
            </w:r>
            <w:r w:rsidRPr="00CC1F31">
              <w:rPr>
                <w:color w:val="000000" w:themeColor="text1"/>
                <w:sz w:val="24"/>
              </w:rPr>
              <w:t>«Белгородская</w:t>
            </w:r>
            <w:r w:rsidRPr="00CC1F31">
              <w:rPr>
                <w:color w:val="000000" w:themeColor="text1"/>
                <w:spacing w:val="1"/>
                <w:sz w:val="24"/>
              </w:rPr>
              <w:t xml:space="preserve"> </w:t>
            </w:r>
            <w:r w:rsidRPr="00CC1F31">
              <w:rPr>
                <w:color w:val="000000" w:themeColor="text1"/>
                <w:sz w:val="24"/>
              </w:rPr>
              <w:lastRenderedPageBreak/>
              <w:t>государственная детская</w:t>
            </w:r>
            <w:r w:rsidRPr="00CC1F31">
              <w:rPr>
                <w:color w:val="000000" w:themeColor="text1"/>
                <w:spacing w:val="-57"/>
                <w:sz w:val="24"/>
              </w:rPr>
              <w:t xml:space="preserve"> </w:t>
            </w:r>
            <w:r w:rsidRPr="00CC1F31">
              <w:rPr>
                <w:color w:val="000000" w:themeColor="text1"/>
                <w:sz w:val="24"/>
              </w:rPr>
              <w:t>библиотека</w:t>
            </w:r>
            <w:r w:rsidRPr="00CC1F31">
              <w:rPr>
                <w:color w:val="000000" w:themeColor="text1"/>
                <w:spacing w:val="1"/>
                <w:sz w:val="24"/>
              </w:rPr>
              <w:t xml:space="preserve"> </w:t>
            </w:r>
            <w:r w:rsidRPr="00CC1F31">
              <w:rPr>
                <w:color w:val="000000" w:themeColor="text1"/>
                <w:sz w:val="24"/>
              </w:rPr>
              <w:t>А.А.</w:t>
            </w:r>
            <w:r w:rsidRPr="00CC1F31">
              <w:rPr>
                <w:color w:val="000000" w:themeColor="text1"/>
                <w:spacing w:val="1"/>
                <w:sz w:val="24"/>
              </w:rPr>
              <w:t xml:space="preserve"> </w:t>
            </w:r>
            <w:r w:rsidRPr="00CC1F31">
              <w:rPr>
                <w:color w:val="000000" w:themeColor="text1"/>
                <w:sz w:val="24"/>
              </w:rPr>
              <w:t>Лиханова»</w:t>
            </w:r>
          </w:p>
        </w:tc>
        <w:tc>
          <w:tcPr>
            <w:tcW w:w="6748" w:type="dxa"/>
          </w:tcPr>
          <w:p w14:paraId="4561124F" w14:textId="77777777" w:rsidR="00E56992" w:rsidRPr="00CC1F31" w:rsidRDefault="00E56992" w:rsidP="001C3F45">
            <w:pPr>
              <w:pStyle w:val="TableParagraph"/>
              <w:jc w:val="both"/>
              <w:rPr>
                <w:color w:val="000000" w:themeColor="text1"/>
                <w:sz w:val="24"/>
              </w:rPr>
            </w:pPr>
            <w:r w:rsidRPr="00CC1F31">
              <w:rPr>
                <w:color w:val="000000" w:themeColor="text1"/>
                <w:sz w:val="24"/>
              </w:rPr>
              <w:lastRenderedPageBreak/>
              <w:t>Организация образовательного процесса, направленного на</w:t>
            </w:r>
            <w:r w:rsidRPr="00CC1F31">
              <w:rPr>
                <w:color w:val="000000" w:themeColor="text1"/>
                <w:spacing w:val="1"/>
                <w:sz w:val="24"/>
              </w:rPr>
              <w:t xml:space="preserve"> </w:t>
            </w:r>
            <w:r w:rsidRPr="00CC1F31">
              <w:rPr>
                <w:color w:val="000000" w:themeColor="text1"/>
                <w:sz w:val="24"/>
              </w:rPr>
              <w:t>нравственно-эстетическое</w:t>
            </w:r>
            <w:r w:rsidRPr="00CC1F31">
              <w:rPr>
                <w:color w:val="000000" w:themeColor="text1"/>
                <w:spacing w:val="5"/>
                <w:sz w:val="24"/>
              </w:rPr>
              <w:t xml:space="preserve"> </w:t>
            </w:r>
            <w:r w:rsidRPr="00CC1F31">
              <w:rPr>
                <w:color w:val="000000" w:themeColor="text1"/>
                <w:sz w:val="24"/>
              </w:rPr>
              <w:t>развитие</w:t>
            </w:r>
            <w:r w:rsidRPr="00CC1F31">
              <w:rPr>
                <w:color w:val="000000" w:themeColor="text1"/>
                <w:spacing w:val="6"/>
                <w:sz w:val="24"/>
              </w:rPr>
              <w:t xml:space="preserve"> </w:t>
            </w:r>
            <w:r w:rsidRPr="00CC1F31">
              <w:rPr>
                <w:color w:val="000000" w:themeColor="text1"/>
                <w:sz w:val="24"/>
              </w:rPr>
              <w:t>дошкольников.</w:t>
            </w:r>
            <w:r w:rsidRPr="00CC1F31">
              <w:rPr>
                <w:color w:val="000000" w:themeColor="text1"/>
                <w:spacing w:val="7"/>
                <w:sz w:val="24"/>
              </w:rPr>
              <w:t xml:space="preserve"> </w:t>
            </w:r>
            <w:r w:rsidRPr="00CC1F31">
              <w:rPr>
                <w:color w:val="000000" w:themeColor="text1"/>
                <w:sz w:val="24"/>
              </w:rPr>
              <w:t>Экскурсии,</w:t>
            </w:r>
            <w:r w:rsidRPr="00CC1F31">
              <w:rPr>
                <w:color w:val="000000" w:themeColor="text1"/>
                <w:spacing w:val="1"/>
                <w:sz w:val="24"/>
              </w:rPr>
              <w:t xml:space="preserve"> </w:t>
            </w:r>
            <w:r w:rsidRPr="00CC1F31">
              <w:rPr>
                <w:color w:val="000000" w:themeColor="text1"/>
                <w:sz w:val="24"/>
              </w:rPr>
              <w:t>цикл занятий</w:t>
            </w:r>
            <w:r w:rsidRPr="00CC1F31">
              <w:rPr>
                <w:color w:val="000000" w:themeColor="text1"/>
                <w:spacing w:val="1"/>
                <w:sz w:val="24"/>
              </w:rPr>
              <w:t xml:space="preserve"> </w:t>
            </w:r>
            <w:r w:rsidRPr="00CC1F31">
              <w:rPr>
                <w:color w:val="000000" w:themeColor="text1"/>
                <w:sz w:val="24"/>
              </w:rPr>
              <w:t xml:space="preserve">по программе «Такие разные книжки», </w:t>
            </w:r>
            <w:r w:rsidRPr="00CC1F31">
              <w:rPr>
                <w:color w:val="000000" w:themeColor="text1"/>
                <w:sz w:val="24"/>
              </w:rPr>
              <w:lastRenderedPageBreak/>
              <w:t>«Самоцветное</w:t>
            </w:r>
            <w:r w:rsidRPr="00CC1F31">
              <w:rPr>
                <w:color w:val="000000" w:themeColor="text1"/>
                <w:spacing w:val="-58"/>
                <w:sz w:val="24"/>
              </w:rPr>
              <w:t xml:space="preserve"> </w:t>
            </w:r>
            <w:r w:rsidRPr="00CC1F31">
              <w:rPr>
                <w:color w:val="000000" w:themeColor="text1"/>
                <w:sz w:val="24"/>
              </w:rPr>
              <w:t>слово», выездные литературно-игровые</w:t>
            </w:r>
            <w:r w:rsidRPr="00CC1F31">
              <w:rPr>
                <w:color w:val="000000" w:themeColor="text1"/>
                <w:spacing w:val="1"/>
                <w:sz w:val="24"/>
              </w:rPr>
              <w:t xml:space="preserve"> </w:t>
            </w:r>
            <w:r w:rsidRPr="00CC1F31">
              <w:rPr>
                <w:color w:val="000000" w:themeColor="text1"/>
                <w:sz w:val="24"/>
              </w:rPr>
              <w:t>мероприятия на территории</w:t>
            </w:r>
            <w:r w:rsidRPr="00CC1F31">
              <w:rPr>
                <w:color w:val="000000" w:themeColor="text1"/>
                <w:spacing w:val="1"/>
                <w:sz w:val="24"/>
              </w:rPr>
              <w:t xml:space="preserve"> </w:t>
            </w:r>
            <w:r w:rsidRPr="00CC1F31">
              <w:rPr>
                <w:color w:val="000000" w:themeColor="text1"/>
                <w:sz w:val="24"/>
              </w:rPr>
              <w:t>ДОУ</w:t>
            </w:r>
            <w:r w:rsidRPr="00CC1F31">
              <w:rPr>
                <w:color w:val="000000" w:themeColor="text1"/>
                <w:spacing w:val="-1"/>
                <w:sz w:val="24"/>
              </w:rPr>
              <w:t xml:space="preserve"> </w:t>
            </w:r>
            <w:r w:rsidRPr="00CC1F31">
              <w:rPr>
                <w:color w:val="000000" w:themeColor="text1"/>
                <w:sz w:val="24"/>
              </w:rPr>
              <w:t>с</w:t>
            </w:r>
            <w:r w:rsidRPr="00CC1F31">
              <w:rPr>
                <w:color w:val="000000" w:themeColor="text1"/>
                <w:spacing w:val="-1"/>
                <w:sz w:val="24"/>
              </w:rPr>
              <w:t xml:space="preserve"> </w:t>
            </w:r>
            <w:r w:rsidRPr="00CC1F31">
              <w:rPr>
                <w:color w:val="000000" w:themeColor="text1"/>
                <w:sz w:val="24"/>
              </w:rPr>
              <w:t>привлечением</w:t>
            </w:r>
            <w:r w:rsidRPr="00CC1F31">
              <w:rPr>
                <w:color w:val="000000" w:themeColor="text1"/>
                <w:spacing w:val="-1"/>
                <w:sz w:val="24"/>
              </w:rPr>
              <w:t xml:space="preserve"> </w:t>
            </w:r>
            <w:r w:rsidRPr="00CC1F31">
              <w:rPr>
                <w:color w:val="000000" w:themeColor="text1"/>
                <w:sz w:val="24"/>
              </w:rPr>
              <w:t>поэтов</w:t>
            </w:r>
            <w:r w:rsidRPr="00CC1F31">
              <w:rPr>
                <w:color w:val="000000" w:themeColor="text1"/>
                <w:spacing w:val="-2"/>
                <w:sz w:val="24"/>
              </w:rPr>
              <w:t xml:space="preserve"> </w:t>
            </w:r>
            <w:r w:rsidRPr="00CC1F31">
              <w:rPr>
                <w:color w:val="000000" w:themeColor="text1"/>
                <w:sz w:val="24"/>
              </w:rPr>
              <w:t>и</w:t>
            </w:r>
            <w:r w:rsidRPr="00CC1F31">
              <w:rPr>
                <w:color w:val="000000" w:themeColor="text1"/>
                <w:spacing w:val="1"/>
                <w:sz w:val="24"/>
              </w:rPr>
              <w:t xml:space="preserve"> </w:t>
            </w:r>
            <w:r w:rsidRPr="00CC1F31">
              <w:rPr>
                <w:color w:val="000000" w:themeColor="text1"/>
                <w:sz w:val="24"/>
              </w:rPr>
              <w:t>писателей</w:t>
            </w:r>
            <w:r w:rsidRPr="00CC1F31">
              <w:rPr>
                <w:color w:val="000000" w:themeColor="text1"/>
                <w:spacing w:val="1"/>
                <w:sz w:val="24"/>
              </w:rPr>
              <w:t xml:space="preserve"> </w:t>
            </w:r>
            <w:r w:rsidRPr="00CC1F31">
              <w:rPr>
                <w:color w:val="000000" w:themeColor="text1"/>
                <w:sz w:val="24"/>
              </w:rPr>
              <w:t>Белгородчины.</w:t>
            </w:r>
          </w:p>
        </w:tc>
      </w:tr>
      <w:tr w:rsidR="00E56992" w14:paraId="1EE71545" w14:textId="77777777" w:rsidTr="001C3F45">
        <w:tc>
          <w:tcPr>
            <w:tcW w:w="2574" w:type="dxa"/>
          </w:tcPr>
          <w:p w14:paraId="2EE88FBD" w14:textId="77777777" w:rsidR="00E56992" w:rsidRPr="00CC1F31" w:rsidRDefault="00E56992" w:rsidP="001C3F45">
            <w:pPr>
              <w:pStyle w:val="TableParagraph"/>
              <w:spacing w:line="259" w:lineRule="auto"/>
              <w:jc w:val="center"/>
              <w:rPr>
                <w:color w:val="000000" w:themeColor="text1"/>
                <w:sz w:val="24"/>
              </w:rPr>
            </w:pPr>
            <w:r w:rsidRPr="00CC1F31">
              <w:rPr>
                <w:color w:val="000000" w:themeColor="text1"/>
                <w:sz w:val="24"/>
              </w:rPr>
              <w:lastRenderedPageBreak/>
              <w:t>«Музей народной</w:t>
            </w:r>
            <w:r w:rsidRPr="00CC1F31">
              <w:rPr>
                <w:color w:val="000000" w:themeColor="text1"/>
                <w:spacing w:val="-57"/>
                <w:sz w:val="24"/>
              </w:rPr>
              <w:t xml:space="preserve"> </w:t>
            </w:r>
            <w:r w:rsidRPr="00CC1F31">
              <w:rPr>
                <w:color w:val="000000" w:themeColor="text1"/>
                <w:sz w:val="24"/>
              </w:rPr>
              <w:t>культуры»</w:t>
            </w:r>
          </w:p>
        </w:tc>
        <w:tc>
          <w:tcPr>
            <w:tcW w:w="6748" w:type="dxa"/>
          </w:tcPr>
          <w:p w14:paraId="2ADF037A" w14:textId="77777777" w:rsidR="00E56992" w:rsidRPr="00CC1F31" w:rsidRDefault="00E56992" w:rsidP="001C3F45">
            <w:pPr>
              <w:pStyle w:val="TableParagraph"/>
              <w:jc w:val="both"/>
              <w:rPr>
                <w:color w:val="000000" w:themeColor="text1"/>
                <w:sz w:val="24"/>
              </w:rPr>
            </w:pPr>
            <w:r w:rsidRPr="00CC1F31">
              <w:rPr>
                <w:color w:val="000000" w:themeColor="text1"/>
                <w:sz w:val="24"/>
              </w:rPr>
              <w:t>Формирование позитивных моральных и духовных ценностей</w:t>
            </w:r>
            <w:r w:rsidRPr="00CC1F31">
              <w:rPr>
                <w:color w:val="000000" w:themeColor="text1"/>
                <w:spacing w:val="1"/>
                <w:sz w:val="24"/>
              </w:rPr>
              <w:t xml:space="preserve"> </w:t>
            </w:r>
            <w:r w:rsidRPr="00CC1F31">
              <w:rPr>
                <w:color w:val="000000" w:themeColor="text1"/>
                <w:sz w:val="24"/>
              </w:rPr>
              <w:t>подрастающего поколения, патриотического воспитания</w:t>
            </w:r>
            <w:r w:rsidRPr="00CC1F31">
              <w:rPr>
                <w:color w:val="000000" w:themeColor="text1"/>
                <w:spacing w:val="1"/>
                <w:sz w:val="24"/>
              </w:rPr>
              <w:t xml:space="preserve"> </w:t>
            </w:r>
            <w:r w:rsidRPr="00CC1F31">
              <w:rPr>
                <w:color w:val="000000" w:themeColor="text1"/>
                <w:sz w:val="24"/>
              </w:rPr>
              <w:t>дошкольников на базе углубленного изучения культуры родного</w:t>
            </w:r>
            <w:r w:rsidRPr="00CC1F31">
              <w:rPr>
                <w:color w:val="000000" w:themeColor="text1"/>
                <w:spacing w:val="-58"/>
                <w:sz w:val="24"/>
              </w:rPr>
              <w:t xml:space="preserve"> </w:t>
            </w:r>
            <w:r w:rsidRPr="00CC1F31">
              <w:rPr>
                <w:color w:val="000000" w:themeColor="text1"/>
                <w:sz w:val="24"/>
              </w:rPr>
              <w:t>края,</w:t>
            </w:r>
            <w:r w:rsidRPr="00CC1F31">
              <w:rPr>
                <w:color w:val="000000" w:themeColor="text1"/>
                <w:spacing w:val="-2"/>
                <w:sz w:val="24"/>
              </w:rPr>
              <w:t xml:space="preserve"> </w:t>
            </w:r>
            <w:r w:rsidRPr="00CC1F31">
              <w:rPr>
                <w:color w:val="000000" w:themeColor="text1"/>
                <w:sz w:val="24"/>
              </w:rPr>
              <w:t>сохранения</w:t>
            </w:r>
            <w:r w:rsidRPr="00CC1F31">
              <w:rPr>
                <w:color w:val="000000" w:themeColor="text1"/>
                <w:spacing w:val="-4"/>
                <w:sz w:val="24"/>
              </w:rPr>
              <w:t xml:space="preserve"> </w:t>
            </w:r>
            <w:r w:rsidRPr="00CC1F31">
              <w:rPr>
                <w:color w:val="000000" w:themeColor="text1"/>
                <w:sz w:val="24"/>
              </w:rPr>
              <w:t>и</w:t>
            </w:r>
            <w:r w:rsidRPr="00CC1F31">
              <w:rPr>
                <w:color w:val="000000" w:themeColor="text1"/>
                <w:spacing w:val="-1"/>
                <w:sz w:val="24"/>
              </w:rPr>
              <w:t xml:space="preserve"> </w:t>
            </w:r>
            <w:r w:rsidRPr="00CC1F31">
              <w:rPr>
                <w:color w:val="000000" w:themeColor="text1"/>
                <w:sz w:val="24"/>
              </w:rPr>
              <w:t>пропаганды</w:t>
            </w:r>
            <w:r w:rsidRPr="00CC1F31">
              <w:rPr>
                <w:color w:val="000000" w:themeColor="text1"/>
                <w:spacing w:val="56"/>
                <w:sz w:val="24"/>
              </w:rPr>
              <w:t xml:space="preserve"> </w:t>
            </w:r>
            <w:r w:rsidRPr="00CC1F31">
              <w:rPr>
                <w:color w:val="000000" w:themeColor="text1"/>
                <w:sz w:val="24"/>
              </w:rPr>
              <w:t>историко-культурного</w:t>
            </w:r>
            <w:r w:rsidRPr="00CC1F31">
              <w:rPr>
                <w:color w:val="000000" w:themeColor="text1"/>
                <w:spacing w:val="-1"/>
                <w:sz w:val="24"/>
              </w:rPr>
              <w:t xml:space="preserve"> </w:t>
            </w:r>
            <w:r w:rsidRPr="00CC1F31">
              <w:rPr>
                <w:color w:val="000000" w:themeColor="text1"/>
                <w:sz w:val="24"/>
              </w:rPr>
              <w:t>наследия</w:t>
            </w:r>
          </w:p>
          <w:p w14:paraId="4895338A" w14:textId="77777777" w:rsidR="00E56992" w:rsidRPr="00CC1F31" w:rsidRDefault="00E56992" w:rsidP="001C3F45">
            <w:pPr>
              <w:pStyle w:val="TableParagraph"/>
              <w:jc w:val="both"/>
              <w:rPr>
                <w:color w:val="000000" w:themeColor="text1"/>
                <w:sz w:val="24"/>
              </w:rPr>
            </w:pPr>
            <w:r w:rsidRPr="00CC1F31">
              <w:rPr>
                <w:color w:val="000000" w:themeColor="text1"/>
                <w:sz w:val="24"/>
              </w:rPr>
              <w:t>Белгородчины</w:t>
            </w:r>
          </w:p>
        </w:tc>
      </w:tr>
    </w:tbl>
    <w:p w14:paraId="2227AD45" w14:textId="77777777" w:rsidR="00E56992" w:rsidRDefault="00E56992" w:rsidP="00E56992">
      <w:pPr>
        <w:pStyle w:val="a5"/>
        <w:tabs>
          <w:tab w:val="left" w:pos="1430"/>
        </w:tabs>
        <w:ind w:left="1249" w:right="687" w:firstLine="0"/>
        <w:rPr>
          <w:sz w:val="24"/>
        </w:rPr>
      </w:pPr>
    </w:p>
    <w:p w14:paraId="77653952" w14:textId="189D1D85" w:rsidR="00743BB3" w:rsidRDefault="00743BB3" w:rsidP="00551BE6">
      <w:pPr>
        <w:pStyle w:val="2"/>
        <w:tabs>
          <w:tab w:val="left" w:pos="1519"/>
        </w:tabs>
        <w:spacing w:before="4" w:line="240" w:lineRule="auto"/>
        <w:ind w:left="1249"/>
      </w:pPr>
    </w:p>
    <w:p w14:paraId="5E82265F" w14:textId="4206E70C" w:rsidR="0063500F" w:rsidRDefault="0063500F" w:rsidP="00551BE6">
      <w:pPr>
        <w:pStyle w:val="2"/>
        <w:tabs>
          <w:tab w:val="left" w:pos="1519"/>
        </w:tabs>
        <w:spacing w:before="4" w:line="240" w:lineRule="auto"/>
        <w:ind w:left="1249"/>
      </w:pPr>
    </w:p>
    <w:p w14:paraId="1DDA9DB7" w14:textId="66E12D9A" w:rsidR="0063500F" w:rsidRDefault="0063500F" w:rsidP="00551BE6">
      <w:pPr>
        <w:pStyle w:val="2"/>
        <w:tabs>
          <w:tab w:val="left" w:pos="1519"/>
        </w:tabs>
        <w:spacing w:before="4" w:line="240" w:lineRule="auto"/>
        <w:ind w:left="1249"/>
      </w:pPr>
    </w:p>
    <w:p w14:paraId="679F48A8" w14:textId="64B33B75" w:rsidR="0063500F" w:rsidRDefault="0063500F" w:rsidP="00551BE6">
      <w:pPr>
        <w:pStyle w:val="2"/>
        <w:tabs>
          <w:tab w:val="left" w:pos="1519"/>
        </w:tabs>
        <w:spacing w:before="4" w:line="240" w:lineRule="auto"/>
        <w:ind w:left="1249"/>
      </w:pPr>
    </w:p>
    <w:p w14:paraId="4AFCDCF5" w14:textId="61B57A98" w:rsidR="0063500F" w:rsidRDefault="0063500F" w:rsidP="00551BE6">
      <w:pPr>
        <w:pStyle w:val="2"/>
        <w:tabs>
          <w:tab w:val="left" w:pos="1519"/>
        </w:tabs>
        <w:spacing w:before="4" w:line="240" w:lineRule="auto"/>
        <w:ind w:left="1249"/>
      </w:pPr>
    </w:p>
    <w:p w14:paraId="0A2D0006" w14:textId="7B66A1BF" w:rsidR="0063500F" w:rsidRDefault="0063500F" w:rsidP="00551BE6">
      <w:pPr>
        <w:pStyle w:val="2"/>
        <w:tabs>
          <w:tab w:val="left" w:pos="1519"/>
        </w:tabs>
        <w:spacing w:before="4" w:line="240" w:lineRule="auto"/>
        <w:ind w:left="1249"/>
      </w:pPr>
    </w:p>
    <w:p w14:paraId="2B5805BD" w14:textId="6AE0E61F" w:rsidR="0063500F" w:rsidRDefault="0063500F" w:rsidP="00551BE6">
      <w:pPr>
        <w:pStyle w:val="2"/>
        <w:tabs>
          <w:tab w:val="left" w:pos="1519"/>
        </w:tabs>
        <w:spacing w:before="4" w:line="240" w:lineRule="auto"/>
        <w:ind w:left="1249"/>
      </w:pPr>
    </w:p>
    <w:p w14:paraId="50E91185" w14:textId="185208A4" w:rsidR="0063500F" w:rsidRDefault="0063500F" w:rsidP="00551BE6">
      <w:pPr>
        <w:pStyle w:val="2"/>
        <w:tabs>
          <w:tab w:val="left" w:pos="1519"/>
        </w:tabs>
        <w:spacing w:before="4" w:line="240" w:lineRule="auto"/>
        <w:ind w:left="1249"/>
      </w:pPr>
    </w:p>
    <w:p w14:paraId="1E222F95" w14:textId="20881CDB" w:rsidR="0063500F" w:rsidRDefault="0063500F" w:rsidP="00551BE6">
      <w:pPr>
        <w:pStyle w:val="2"/>
        <w:tabs>
          <w:tab w:val="left" w:pos="1519"/>
        </w:tabs>
        <w:spacing w:before="4" w:line="240" w:lineRule="auto"/>
        <w:ind w:left="1249"/>
      </w:pPr>
    </w:p>
    <w:p w14:paraId="71A674D0" w14:textId="40882733" w:rsidR="0063500F" w:rsidRPr="0063500F" w:rsidRDefault="0063500F" w:rsidP="0063500F">
      <w:pPr>
        <w:pStyle w:val="2"/>
        <w:spacing w:before="1" w:line="240" w:lineRule="auto"/>
        <w:ind w:left="720" w:right="1242"/>
        <w:jc w:val="center"/>
      </w:pPr>
      <w:r>
        <w:t xml:space="preserve">2.7.4. </w:t>
      </w:r>
      <w:r w:rsidR="000869C4" w:rsidRPr="00803508">
        <w:t>Организационный раздел</w:t>
      </w:r>
      <w:r w:rsidRPr="0063500F">
        <w:rPr>
          <w:b w:val="0"/>
          <w:bCs w:val="0"/>
          <w:color w:val="000000"/>
          <w:shd w:val="clear" w:color="auto" w:fill="FFFFFF"/>
        </w:rPr>
        <w:t xml:space="preserve"> </w:t>
      </w:r>
      <w:r w:rsidRPr="0063500F">
        <w:t>Программы воспитания</w:t>
      </w:r>
      <w:r>
        <w:t xml:space="preserve"> </w:t>
      </w:r>
      <w:r w:rsidRPr="0063500F">
        <w:t>(ФОП ДО п.29.4)</w:t>
      </w:r>
    </w:p>
    <w:p w14:paraId="32A220A6" w14:textId="41C8AF38" w:rsidR="0073296C" w:rsidRPr="00803508" w:rsidRDefault="0063500F" w:rsidP="0073296C">
      <w:pPr>
        <w:pStyle w:val="2"/>
        <w:spacing w:before="1" w:line="240" w:lineRule="auto"/>
        <w:ind w:left="144" w:right="1242"/>
        <w:jc w:val="center"/>
      </w:pPr>
      <w:r>
        <w:t>2.7.4.1</w:t>
      </w:r>
      <w:r w:rsidR="0073296C" w:rsidRPr="00803508">
        <w:t xml:space="preserve">. Кадровое обеспечение </w:t>
      </w:r>
    </w:p>
    <w:p w14:paraId="10CB4731" w14:textId="0D324D31" w:rsidR="00803508" w:rsidRDefault="00803508" w:rsidP="00803508">
      <w:pPr>
        <w:pStyle w:val="a3"/>
        <w:ind w:right="685"/>
      </w:pPr>
      <w:r w:rsidRPr="00803508">
        <w:t>Процесс</w:t>
      </w:r>
      <w:r w:rsidRPr="00803508">
        <w:rPr>
          <w:spacing w:val="61"/>
        </w:rPr>
        <w:t xml:space="preserve"> </w:t>
      </w:r>
      <w:r w:rsidRPr="00803508">
        <w:t>воспитания</w:t>
      </w:r>
      <w:r w:rsidRPr="00803508">
        <w:rPr>
          <w:spacing w:val="61"/>
        </w:rPr>
        <w:t xml:space="preserve"> </w:t>
      </w:r>
      <w:r w:rsidRPr="00803508">
        <w:t>-</w:t>
      </w:r>
      <w:r w:rsidRPr="00803508">
        <w:rPr>
          <w:spacing w:val="61"/>
        </w:rPr>
        <w:t xml:space="preserve"> </w:t>
      </w:r>
      <w:r w:rsidRPr="00803508">
        <w:t>процесс</w:t>
      </w:r>
      <w:r w:rsidRPr="00803508">
        <w:rPr>
          <w:spacing w:val="61"/>
        </w:rPr>
        <w:t xml:space="preserve"> </w:t>
      </w:r>
      <w:r w:rsidRPr="00803508">
        <w:t>комплексный.</w:t>
      </w:r>
      <w:r w:rsidRPr="00803508">
        <w:rPr>
          <w:spacing w:val="61"/>
        </w:rPr>
        <w:t xml:space="preserve"> </w:t>
      </w:r>
      <w:r w:rsidRPr="00803508">
        <w:t>Комплексность</w:t>
      </w:r>
      <w:r>
        <w:rPr>
          <w:spacing w:val="61"/>
        </w:rPr>
        <w:t xml:space="preserve"> </w:t>
      </w:r>
      <w:r>
        <w:t>в</w:t>
      </w:r>
      <w:r>
        <w:rPr>
          <w:spacing w:val="61"/>
        </w:rPr>
        <w:t xml:space="preserve"> </w:t>
      </w:r>
      <w:r>
        <w:t>данном</w:t>
      </w:r>
      <w:r>
        <w:rPr>
          <w:spacing w:val="1"/>
        </w:rPr>
        <w:t xml:space="preserve"> </w:t>
      </w:r>
      <w:r>
        <w:t>контексте</w:t>
      </w:r>
      <w:r>
        <w:rPr>
          <w:spacing w:val="1"/>
        </w:rPr>
        <w:t xml:space="preserve"> </w:t>
      </w:r>
      <w:r>
        <w:t>означает</w:t>
      </w:r>
      <w:r>
        <w:rPr>
          <w:spacing w:val="1"/>
        </w:rPr>
        <w:t xml:space="preserve"> </w:t>
      </w:r>
      <w:r>
        <w:t>единство</w:t>
      </w:r>
      <w:r>
        <w:rPr>
          <w:spacing w:val="1"/>
        </w:rPr>
        <w:t xml:space="preserve"> </w:t>
      </w:r>
      <w:r>
        <w:t>целей,</w:t>
      </w:r>
      <w:r>
        <w:rPr>
          <w:spacing w:val="61"/>
        </w:rPr>
        <w:t xml:space="preserve"> </w:t>
      </w:r>
      <w:r>
        <w:t>задач,</w:t>
      </w:r>
      <w:r>
        <w:rPr>
          <w:spacing w:val="61"/>
        </w:rPr>
        <w:t xml:space="preserve"> </w:t>
      </w:r>
      <w:r>
        <w:t>содержания,</w:t>
      </w:r>
      <w:r>
        <w:rPr>
          <w:spacing w:val="61"/>
        </w:rPr>
        <w:t xml:space="preserve"> </w:t>
      </w:r>
      <w:r>
        <w:t>форм</w:t>
      </w:r>
      <w:r>
        <w:rPr>
          <w:spacing w:val="61"/>
        </w:rPr>
        <w:t xml:space="preserve"> </w:t>
      </w:r>
      <w:r>
        <w:t>и</w:t>
      </w:r>
      <w:r>
        <w:rPr>
          <w:spacing w:val="61"/>
        </w:rPr>
        <w:t xml:space="preserve"> </w:t>
      </w:r>
      <w:r>
        <w:t>методов</w:t>
      </w:r>
      <w:r>
        <w:rPr>
          <w:spacing w:val="1"/>
        </w:rPr>
        <w:t xml:space="preserve"> </w:t>
      </w:r>
      <w:r>
        <w:t>воспитательного</w:t>
      </w:r>
      <w:r>
        <w:rPr>
          <w:spacing w:val="1"/>
        </w:rPr>
        <w:t xml:space="preserve"> </w:t>
      </w:r>
      <w:r>
        <w:t>процесса,</w:t>
      </w:r>
      <w:r>
        <w:rPr>
          <w:spacing w:val="1"/>
        </w:rPr>
        <w:t xml:space="preserve"> </w:t>
      </w:r>
      <w:r>
        <w:t>подчиненное</w:t>
      </w:r>
      <w:r>
        <w:rPr>
          <w:spacing w:val="1"/>
        </w:rPr>
        <w:t xml:space="preserve"> </w:t>
      </w:r>
      <w:r>
        <w:t>идее</w:t>
      </w:r>
      <w:r>
        <w:rPr>
          <w:spacing w:val="1"/>
        </w:rPr>
        <w:t xml:space="preserve"> </w:t>
      </w:r>
      <w:r>
        <w:t>целостности</w:t>
      </w:r>
      <w:r>
        <w:rPr>
          <w:spacing w:val="1"/>
        </w:rPr>
        <w:t xml:space="preserve"> </w:t>
      </w:r>
      <w:r>
        <w:t>формирования</w:t>
      </w:r>
      <w:r>
        <w:rPr>
          <w:spacing w:val="1"/>
        </w:rPr>
        <w:t xml:space="preserve"> </w:t>
      </w:r>
      <w:r>
        <w:t>личности.</w:t>
      </w:r>
      <w:r>
        <w:rPr>
          <w:spacing w:val="1"/>
        </w:rPr>
        <w:t xml:space="preserve"> </w:t>
      </w:r>
      <w:r>
        <w:t>Комплексный характер воспитательного</w:t>
      </w:r>
      <w:r>
        <w:rPr>
          <w:spacing w:val="1"/>
        </w:rPr>
        <w:t xml:space="preserve"> </w:t>
      </w:r>
      <w:r>
        <w:t>процесса</w:t>
      </w:r>
      <w:r>
        <w:rPr>
          <w:spacing w:val="1"/>
        </w:rPr>
        <w:t xml:space="preserve"> </w:t>
      </w:r>
      <w:r>
        <w:t>требует</w:t>
      </w:r>
      <w:r>
        <w:rPr>
          <w:spacing w:val="1"/>
        </w:rPr>
        <w:t xml:space="preserve"> </w:t>
      </w:r>
      <w:r>
        <w:t>соблюдения</w:t>
      </w:r>
      <w:r>
        <w:rPr>
          <w:spacing w:val="1"/>
        </w:rPr>
        <w:t xml:space="preserve"> </w:t>
      </w:r>
      <w:r>
        <w:t>целого</w:t>
      </w:r>
      <w:r>
        <w:rPr>
          <w:spacing w:val="1"/>
        </w:rPr>
        <w:t xml:space="preserve"> </w:t>
      </w:r>
      <w:r>
        <w:t>ряда</w:t>
      </w:r>
      <w:r>
        <w:rPr>
          <w:spacing w:val="1"/>
        </w:rPr>
        <w:t xml:space="preserve"> </w:t>
      </w:r>
      <w:r>
        <w:t>важных</w:t>
      </w:r>
      <w:r>
        <w:rPr>
          <w:spacing w:val="1"/>
        </w:rPr>
        <w:t xml:space="preserve"> </w:t>
      </w:r>
      <w:r>
        <w:t>педагогических</w:t>
      </w:r>
      <w:r>
        <w:rPr>
          <w:spacing w:val="1"/>
        </w:rPr>
        <w:t xml:space="preserve"> </w:t>
      </w:r>
      <w:r>
        <w:t>требований,</w:t>
      </w:r>
      <w:r>
        <w:rPr>
          <w:spacing w:val="1"/>
        </w:rPr>
        <w:t xml:space="preserve"> </w:t>
      </w:r>
      <w:r>
        <w:t>тщательной</w:t>
      </w:r>
      <w:r>
        <w:rPr>
          <w:spacing w:val="1"/>
        </w:rPr>
        <w:t xml:space="preserve"> </w:t>
      </w:r>
      <w:r>
        <w:t>организации</w:t>
      </w:r>
      <w:r>
        <w:rPr>
          <w:spacing w:val="1"/>
        </w:rPr>
        <w:t xml:space="preserve"> </w:t>
      </w:r>
      <w:r>
        <w:t>взаимодействия</w:t>
      </w:r>
      <w:r>
        <w:rPr>
          <w:spacing w:val="1"/>
        </w:rPr>
        <w:t xml:space="preserve"> </w:t>
      </w:r>
      <w:r>
        <w:t>между</w:t>
      </w:r>
      <w:r>
        <w:rPr>
          <w:spacing w:val="1"/>
        </w:rPr>
        <w:t xml:space="preserve"> </w:t>
      </w:r>
      <w:r>
        <w:t>педагогами</w:t>
      </w:r>
      <w:r>
        <w:rPr>
          <w:spacing w:val="1"/>
        </w:rPr>
        <w:t xml:space="preserve"> </w:t>
      </w:r>
      <w:r>
        <w:t>и</w:t>
      </w:r>
      <w:r>
        <w:rPr>
          <w:spacing w:val="1"/>
        </w:rPr>
        <w:t xml:space="preserve"> </w:t>
      </w:r>
      <w:r>
        <w:t>воспитанниками.</w:t>
      </w:r>
      <w:r>
        <w:rPr>
          <w:spacing w:val="1"/>
        </w:rPr>
        <w:t xml:space="preserve"> </w:t>
      </w:r>
      <w:r>
        <w:t>Воспитательному</w:t>
      </w:r>
      <w:r>
        <w:rPr>
          <w:spacing w:val="1"/>
        </w:rPr>
        <w:t xml:space="preserve"> </w:t>
      </w:r>
      <w:r>
        <w:t>процессу</w:t>
      </w:r>
      <w:r>
        <w:rPr>
          <w:spacing w:val="1"/>
        </w:rPr>
        <w:t xml:space="preserve"> </w:t>
      </w:r>
      <w:r>
        <w:t>присуща</w:t>
      </w:r>
      <w:r>
        <w:rPr>
          <w:spacing w:val="1"/>
        </w:rPr>
        <w:t xml:space="preserve"> </w:t>
      </w:r>
      <w:r>
        <w:t>значительная</w:t>
      </w:r>
      <w:r>
        <w:rPr>
          <w:spacing w:val="1"/>
        </w:rPr>
        <w:t xml:space="preserve"> </w:t>
      </w:r>
      <w:r>
        <w:t>вариативность</w:t>
      </w:r>
      <w:r>
        <w:rPr>
          <w:spacing w:val="1"/>
        </w:rPr>
        <w:t xml:space="preserve"> </w:t>
      </w:r>
      <w:r>
        <w:t>и неопределенность результатов. В одних и тех же условиях последние</w:t>
      </w:r>
      <w:r>
        <w:rPr>
          <w:spacing w:val="1"/>
        </w:rPr>
        <w:t xml:space="preserve"> </w:t>
      </w:r>
      <w:r>
        <w:t>могут</w:t>
      </w:r>
      <w:r>
        <w:rPr>
          <w:spacing w:val="61"/>
        </w:rPr>
        <w:t xml:space="preserve"> </w:t>
      </w:r>
      <w:r>
        <w:t>существенно</w:t>
      </w:r>
      <w:r>
        <w:rPr>
          <w:spacing w:val="61"/>
        </w:rPr>
        <w:t xml:space="preserve"> </w:t>
      </w:r>
      <w:r>
        <w:t>отличаться, что</w:t>
      </w:r>
      <w:r>
        <w:rPr>
          <w:spacing w:val="1"/>
        </w:rPr>
        <w:t xml:space="preserve"> </w:t>
      </w:r>
      <w:r>
        <w:t>обусловлено</w:t>
      </w:r>
      <w:r w:rsidR="005068FC">
        <w:t xml:space="preserve"> </w:t>
      </w:r>
      <w:r>
        <w:t>действиями субъективных</w:t>
      </w:r>
      <w:r>
        <w:rPr>
          <w:spacing w:val="1"/>
        </w:rPr>
        <w:t xml:space="preserve"> </w:t>
      </w:r>
      <w:r>
        <w:t>факторов:</w:t>
      </w:r>
      <w:r>
        <w:rPr>
          <w:spacing w:val="1"/>
        </w:rPr>
        <w:t xml:space="preserve"> </w:t>
      </w:r>
      <w:r>
        <w:t>индивидуальными</w:t>
      </w:r>
      <w:r>
        <w:rPr>
          <w:spacing w:val="1"/>
        </w:rPr>
        <w:t xml:space="preserve"> </w:t>
      </w:r>
      <w:r>
        <w:t>различиями</w:t>
      </w:r>
      <w:r>
        <w:rPr>
          <w:spacing w:val="1"/>
        </w:rPr>
        <w:t xml:space="preserve"> </w:t>
      </w:r>
      <w:r>
        <w:t>воспитанников,</w:t>
      </w:r>
      <w:r>
        <w:rPr>
          <w:spacing w:val="1"/>
        </w:rPr>
        <w:t xml:space="preserve"> </w:t>
      </w:r>
      <w:r>
        <w:t>их</w:t>
      </w:r>
      <w:r>
        <w:rPr>
          <w:spacing w:val="1"/>
        </w:rPr>
        <w:t xml:space="preserve"> </w:t>
      </w:r>
      <w:r>
        <w:t>социальным</w:t>
      </w:r>
      <w:r>
        <w:rPr>
          <w:spacing w:val="1"/>
        </w:rPr>
        <w:t xml:space="preserve"> </w:t>
      </w:r>
      <w:r>
        <w:t>опытом,</w:t>
      </w:r>
      <w:r>
        <w:rPr>
          <w:spacing w:val="1"/>
        </w:rPr>
        <w:t xml:space="preserve"> </w:t>
      </w:r>
      <w:r>
        <w:t>отношением к</w:t>
      </w:r>
      <w:r>
        <w:rPr>
          <w:spacing w:val="60"/>
        </w:rPr>
        <w:t xml:space="preserve"> </w:t>
      </w:r>
      <w:r>
        <w:t>воспитанию.</w:t>
      </w:r>
      <w:r>
        <w:rPr>
          <w:spacing w:val="60"/>
        </w:rPr>
        <w:t xml:space="preserve"> </w:t>
      </w:r>
      <w:r>
        <w:t>Уровень профессиональной подготовленности педагогов,</w:t>
      </w:r>
      <w:r>
        <w:rPr>
          <w:spacing w:val="1"/>
        </w:rPr>
        <w:t xml:space="preserve"> </w:t>
      </w:r>
      <w:r>
        <w:t>их</w:t>
      </w:r>
      <w:r>
        <w:rPr>
          <w:spacing w:val="1"/>
        </w:rPr>
        <w:t xml:space="preserve"> </w:t>
      </w:r>
      <w:r>
        <w:t>мастерство, умение руководить процессом</w:t>
      </w:r>
      <w:r>
        <w:rPr>
          <w:spacing w:val="60"/>
        </w:rPr>
        <w:t xml:space="preserve"> </w:t>
      </w:r>
      <w:r>
        <w:t>также оказывают большое влияние</w:t>
      </w:r>
      <w:r>
        <w:rPr>
          <w:spacing w:val="1"/>
        </w:rPr>
        <w:t xml:space="preserve"> </w:t>
      </w:r>
      <w:r>
        <w:t>на</w:t>
      </w:r>
      <w:r>
        <w:rPr>
          <w:spacing w:val="61"/>
        </w:rPr>
        <w:t xml:space="preserve"> </w:t>
      </w:r>
      <w:r>
        <w:t>его</w:t>
      </w:r>
      <w:r>
        <w:rPr>
          <w:spacing w:val="61"/>
        </w:rPr>
        <w:t xml:space="preserve"> </w:t>
      </w:r>
      <w:r>
        <w:t>ход</w:t>
      </w:r>
      <w:r>
        <w:rPr>
          <w:spacing w:val="61"/>
        </w:rPr>
        <w:t xml:space="preserve"> </w:t>
      </w:r>
      <w:r>
        <w:t>и</w:t>
      </w:r>
      <w:r>
        <w:rPr>
          <w:spacing w:val="61"/>
        </w:rPr>
        <w:t xml:space="preserve"> </w:t>
      </w:r>
      <w:r>
        <w:t>результаты.</w:t>
      </w:r>
      <w:r>
        <w:rPr>
          <w:spacing w:val="61"/>
        </w:rPr>
        <w:t xml:space="preserve"> </w:t>
      </w:r>
    </w:p>
    <w:p w14:paraId="6176DB55" w14:textId="77777777" w:rsidR="00803508" w:rsidRDefault="00803508" w:rsidP="00803508">
      <w:pPr>
        <w:pStyle w:val="a3"/>
        <w:ind w:right="686"/>
      </w:pPr>
      <w:r>
        <w:t>Учреждение</w:t>
      </w:r>
      <w:r>
        <w:rPr>
          <w:spacing w:val="1"/>
        </w:rPr>
        <w:t xml:space="preserve"> </w:t>
      </w:r>
      <w:r>
        <w:t>укомплектовано</w:t>
      </w:r>
      <w:r>
        <w:rPr>
          <w:spacing w:val="1"/>
        </w:rPr>
        <w:t xml:space="preserve"> </w:t>
      </w:r>
      <w:r>
        <w:t>кадрами,</w:t>
      </w:r>
      <w:r>
        <w:rPr>
          <w:spacing w:val="1"/>
        </w:rPr>
        <w:t xml:space="preserve"> </w:t>
      </w:r>
      <w:r>
        <w:t>имеющими</w:t>
      </w:r>
      <w:r>
        <w:rPr>
          <w:spacing w:val="1"/>
        </w:rPr>
        <w:t xml:space="preserve"> </w:t>
      </w:r>
      <w:r>
        <w:t>необходимую</w:t>
      </w:r>
      <w:r>
        <w:rPr>
          <w:spacing w:val="60"/>
        </w:rPr>
        <w:t xml:space="preserve"> </w:t>
      </w:r>
      <w:r>
        <w:t>квалификацию</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определённых</w:t>
      </w:r>
      <w:r>
        <w:rPr>
          <w:spacing w:val="1"/>
        </w:rPr>
        <w:t xml:space="preserve"> </w:t>
      </w:r>
      <w:r>
        <w:t>нормативными</w:t>
      </w:r>
      <w:r>
        <w:rPr>
          <w:spacing w:val="1"/>
        </w:rPr>
        <w:t xml:space="preserve"> </w:t>
      </w:r>
      <w:r>
        <w:t>и</w:t>
      </w:r>
      <w:r>
        <w:rPr>
          <w:spacing w:val="1"/>
        </w:rPr>
        <w:t xml:space="preserve"> </w:t>
      </w:r>
      <w:r>
        <w:t>локальными</w:t>
      </w:r>
      <w:r>
        <w:rPr>
          <w:spacing w:val="1"/>
        </w:rPr>
        <w:t xml:space="preserve"> </w:t>
      </w:r>
      <w:r>
        <w:t>актами</w:t>
      </w:r>
      <w:r>
        <w:rPr>
          <w:spacing w:val="1"/>
        </w:rPr>
        <w:t xml:space="preserve"> </w:t>
      </w:r>
      <w:r>
        <w:t>дошкольной</w:t>
      </w:r>
      <w:r>
        <w:rPr>
          <w:spacing w:val="1"/>
        </w:rPr>
        <w:t xml:space="preserve"> </w:t>
      </w:r>
      <w:r>
        <w:t>образовательной</w:t>
      </w:r>
      <w:r>
        <w:rPr>
          <w:spacing w:val="1"/>
        </w:rPr>
        <w:t xml:space="preserve"> </w:t>
      </w:r>
      <w:r>
        <w:t>организации.</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должностных</w:t>
      </w:r>
      <w:r>
        <w:rPr>
          <w:spacing w:val="1"/>
        </w:rPr>
        <w:t xml:space="preserve"> </w:t>
      </w:r>
      <w:r>
        <w:t>инструкций,</w:t>
      </w:r>
      <w:r>
        <w:rPr>
          <w:spacing w:val="1"/>
        </w:rPr>
        <w:t xml:space="preserve"> </w:t>
      </w:r>
      <w:r>
        <w:t>содержащих</w:t>
      </w:r>
      <w:r>
        <w:rPr>
          <w:spacing w:val="1"/>
        </w:rPr>
        <w:t xml:space="preserve"> </w:t>
      </w:r>
      <w:r>
        <w:t>конкретный</w:t>
      </w:r>
      <w:r>
        <w:rPr>
          <w:spacing w:val="1"/>
        </w:rPr>
        <w:t xml:space="preserve"> </w:t>
      </w:r>
      <w:r>
        <w:t>перечень</w:t>
      </w:r>
      <w:r>
        <w:rPr>
          <w:spacing w:val="1"/>
        </w:rPr>
        <w:t xml:space="preserve"> </w:t>
      </w:r>
      <w:r>
        <w:t>должностных</w:t>
      </w:r>
      <w:r>
        <w:rPr>
          <w:spacing w:val="1"/>
        </w:rPr>
        <w:t xml:space="preserve"> </w:t>
      </w:r>
      <w:r>
        <w:t>обязанностей</w:t>
      </w:r>
      <w:r>
        <w:rPr>
          <w:spacing w:val="1"/>
        </w:rPr>
        <w:t xml:space="preserve"> </w:t>
      </w:r>
      <w:r>
        <w:t>работников,</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организации</w:t>
      </w:r>
      <w:r>
        <w:rPr>
          <w:spacing w:val="1"/>
        </w:rPr>
        <w:t xml:space="preserve"> </w:t>
      </w:r>
      <w:r>
        <w:t>труда</w:t>
      </w:r>
      <w:r>
        <w:rPr>
          <w:spacing w:val="1"/>
        </w:rPr>
        <w:t xml:space="preserve"> </w:t>
      </w:r>
      <w:r>
        <w:t>и</w:t>
      </w:r>
      <w:r>
        <w:rPr>
          <w:spacing w:val="1"/>
        </w:rPr>
        <w:t xml:space="preserve"> </w:t>
      </w:r>
      <w:r>
        <w:t>управления,</w:t>
      </w:r>
      <w:r>
        <w:rPr>
          <w:spacing w:val="1"/>
        </w:rPr>
        <w:t xml:space="preserve"> </w:t>
      </w:r>
      <w:r>
        <w:t>а</w:t>
      </w:r>
      <w:r>
        <w:rPr>
          <w:spacing w:val="1"/>
        </w:rPr>
        <w:t xml:space="preserve"> </w:t>
      </w:r>
      <w:r>
        <w:t>также</w:t>
      </w:r>
      <w:r>
        <w:rPr>
          <w:spacing w:val="1"/>
        </w:rPr>
        <w:t xml:space="preserve"> </w:t>
      </w:r>
      <w:r>
        <w:t>прав,</w:t>
      </w:r>
      <w:r>
        <w:rPr>
          <w:spacing w:val="1"/>
        </w:rPr>
        <w:t xml:space="preserve"> </w:t>
      </w:r>
      <w:r>
        <w:t>ответственности</w:t>
      </w:r>
      <w:r>
        <w:rPr>
          <w:spacing w:val="1"/>
        </w:rPr>
        <w:t xml:space="preserve"> </w:t>
      </w:r>
      <w:r>
        <w:t>и</w:t>
      </w:r>
      <w:r>
        <w:rPr>
          <w:spacing w:val="-57"/>
        </w:rPr>
        <w:t xml:space="preserve"> </w:t>
      </w:r>
      <w:r>
        <w:t>компетентности</w:t>
      </w:r>
      <w:r>
        <w:rPr>
          <w:spacing w:val="1"/>
        </w:rPr>
        <w:t xml:space="preserve"> </w:t>
      </w:r>
      <w:r>
        <w:t>работников</w:t>
      </w:r>
      <w:r>
        <w:rPr>
          <w:spacing w:val="1"/>
        </w:rPr>
        <w:t xml:space="preserve"> </w:t>
      </w:r>
      <w:r>
        <w:t>образовательного</w:t>
      </w:r>
      <w:r>
        <w:rPr>
          <w:spacing w:val="1"/>
        </w:rPr>
        <w:t xml:space="preserve"> </w:t>
      </w:r>
      <w:r>
        <w:t>учреждения</w:t>
      </w:r>
      <w:r>
        <w:rPr>
          <w:spacing w:val="1"/>
        </w:rPr>
        <w:t xml:space="preserve"> </w:t>
      </w:r>
      <w:r>
        <w:t>служат</w:t>
      </w:r>
      <w:r>
        <w:rPr>
          <w:spacing w:val="1"/>
        </w:rPr>
        <w:t xml:space="preserve"> </w:t>
      </w:r>
      <w:r>
        <w:t>квалификационные</w:t>
      </w:r>
      <w:r>
        <w:rPr>
          <w:spacing w:val="1"/>
        </w:rPr>
        <w:t xml:space="preserve"> </w:t>
      </w:r>
      <w:r>
        <w:t>характеристики, представленные в Едином квалификационном справочнике должностей</w:t>
      </w:r>
      <w:r>
        <w:rPr>
          <w:spacing w:val="1"/>
        </w:rPr>
        <w:t xml:space="preserve"> </w:t>
      </w:r>
      <w:r>
        <w:t>руководителей,</w:t>
      </w:r>
      <w:r>
        <w:rPr>
          <w:spacing w:val="1"/>
        </w:rPr>
        <w:t xml:space="preserve"> </w:t>
      </w:r>
      <w:r>
        <w:t>специалистов</w:t>
      </w:r>
      <w:r>
        <w:rPr>
          <w:spacing w:val="1"/>
        </w:rPr>
        <w:t xml:space="preserve"> </w:t>
      </w:r>
      <w:r>
        <w:t>и</w:t>
      </w:r>
      <w:r>
        <w:rPr>
          <w:spacing w:val="1"/>
        </w:rPr>
        <w:t xml:space="preserve"> </w:t>
      </w:r>
      <w:r>
        <w:t>служащих</w:t>
      </w:r>
      <w:r>
        <w:rPr>
          <w:spacing w:val="1"/>
        </w:rPr>
        <w:t xml:space="preserve"> </w:t>
      </w:r>
      <w:r>
        <w:t>(раздел</w:t>
      </w:r>
      <w:r>
        <w:rPr>
          <w:spacing w:val="1"/>
        </w:rPr>
        <w:t xml:space="preserve"> </w:t>
      </w:r>
      <w:r>
        <w:t>«Квалификационные</w:t>
      </w:r>
      <w:r>
        <w:rPr>
          <w:spacing w:val="1"/>
        </w:rPr>
        <w:t xml:space="preserve"> </w:t>
      </w:r>
      <w:r>
        <w:t>характеристик</w:t>
      </w:r>
      <w:r>
        <w:rPr>
          <w:spacing w:val="1"/>
        </w:rPr>
        <w:t xml:space="preserve"> </w:t>
      </w:r>
      <w:r>
        <w:t>должностей работников</w:t>
      </w:r>
      <w:r>
        <w:rPr>
          <w:spacing w:val="-1"/>
        </w:rPr>
        <w:t xml:space="preserve"> </w:t>
      </w:r>
      <w:r>
        <w:t>образования»).</w:t>
      </w:r>
    </w:p>
    <w:p w14:paraId="27C93ABD" w14:textId="77777777" w:rsidR="00803508" w:rsidRDefault="00803508" w:rsidP="00803508">
      <w:pPr>
        <w:pStyle w:val="a3"/>
        <w:spacing w:line="274" w:lineRule="exact"/>
        <w:ind w:left="1249" w:firstLine="0"/>
      </w:pPr>
      <w:r>
        <w:t>В</w:t>
      </w:r>
      <w:r>
        <w:rPr>
          <w:spacing w:val="-4"/>
        </w:rPr>
        <w:t xml:space="preserve"> </w:t>
      </w:r>
      <w:r>
        <w:t>целях эффективной реализации</w:t>
      </w:r>
      <w:r>
        <w:rPr>
          <w:spacing w:val="-1"/>
        </w:rPr>
        <w:t xml:space="preserve"> </w:t>
      </w:r>
      <w:r>
        <w:t>Программы</w:t>
      </w:r>
      <w:r>
        <w:rPr>
          <w:spacing w:val="-2"/>
        </w:rPr>
        <w:t xml:space="preserve"> воспитания </w:t>
      </w:r>
      <w:r>
        <w:t>созданы</w:t>
      </w:r>
      <w:r>
        <w:rPr>
          <w:spacing w:val="-1"/>
        </w:rPr>
        <w:t xml:space="preserve"> </w:t>
      </w:r>
      <w:r>
        <w:t>условия</w:t>
      </w:r>
      <w:r>
        <w:rPr>
          <w:spacing w:val="-1"/>
        </w:rPr>
        <w:t xml:space="preserve"> </w:t>
      </w:r>
      <w:r>
        <w:t>для:</w:t>
      </w:r>
    </w:p>
    <w:p w14:paraId="6DDF2133" w14:textId="77777777" w:rsidR="00803508" w:rsidRDefault="00803508" w:rsidP="00803508">
      <w:pPr>
        <w:pStyle w:val="a3"/>
        <w:ind w:right="686"/>
      </w:pPr>
      <w:r>
        <w:t>-профессионального развития педагогических и руководящих работников, в том</w:t>
      </w:r>
      <w:r>
        <w:rPr>
          <w:spacing w:val="1"/>
        </w:rPr>
        <w:t xml:space="preserve"> </w:t>
      </w:r>
      <w:r>
        <w:t>числе</w:t>
      </w:r>
      <w:r>
        <w:rPr>
          <w:spacing w:val="1"/>
        </w:rPr>
        <w:t xml:space="preserve"> </w:t>
      </w:r>
      <w:r>
        <w:t>их</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(районные</w:t>
      </w:r>
      <w:r>
        <w:rPr>
          <w:spacing w:val="1"/>
        </w:rPr>
        <w:t xml:space="preserve"> </w:t>
      </w:r>
      <w:r>
        <w:t>методические</w:t>
      </w:r>
      <w:r>
        <w:rPr>
          <w:spacing w:val="1"/>
        </w:rPr>
        <w:t xml:space="preserve"> </w:t>
      </w:r>
      <w:r>
        <w:t>объединения,</w:t>
      </w:r>
      <w:r>
        <w:rPr>
          <w:spacing w:val="1"/>
        </w:rPr>
        <w:t xml:space="preserve"> </w:t>
      </w:r>
      <w:r>
        <w:t>семинары,</w:t>
      </w:r>
      <w:r>
        <w:rPr>
          <w:spacing w:val="1"/>
        </w:rPr>
        <w:t xml:space="preserve"> </w:t>
      </w:r>
      <w:r>
        <w:t>научно-практические</w:t>
      </w:r>
      <w:r>
        <w:rPr>
          <w:spacing w:val="1"/>
        </w:rPr>
        <w:t xml:space="preserve"> </w:t>
      </w:r>
      <w:r>
        <w:t>конференции,</w:t>
      </w:r>
      <w:r>
        <w:rPr>
          <w:spacing w:val="1"/>
        </w:rPr>
        <w:t xml:space="preserve"> </w:t>
      </w:r>
      <w:r>
        <w:t>курсы</w:t>
      </w:r>
      <w:r>
        <w:rPr>
          <w:spacing w:val="1"/>
        </w:rPr>
        <w:t xml:space="preserve"> </w:t>
      </w:r>
      <w:r>
        <w:t>повышения</w:t>
      </w:r>
      <w:r>
        <w:rPr>
          <w:spacing w:val="1"/>
        </w:rPr>
        <w:t xml:space="preserve"> </w:t>
      </w:r>
      <w:r>
        <w:t>квалификации,</w:t>
      </w:r>
      <w:r>
        <w:rPr>
          <w:spacing w:val="-2"/>
        </w:rPr>
        <w:t xml:space="preserve"> </w:t>
      </w:r>
      <w:r>
        <w:t>как</w:t>
      </w:r>
      <w:r>
        <w:rPr>
          <w:spacing w:val="1"/>
        </w:rPr>
        <w:t xml:space="preserve"> </w:t>
      </w:r>
      <w:r>
        <w:t>в</w:t>
      </w:r>
      <w:r>
        <w:rPr>
          <w:spacing w:val="-1"/>
        </w:rPr>
        <w:t xml:space="preserve"> </w:t>
      </w:r>
      <w:r>
        <w:t>очном, так и</w:t>
      </w:r>
      <w:r>
        <w:rPr>
          <w:spacing w:val="1"/>
        </w:rPr>
        <w:t xml:space="preserve"> </w:t>
      </w:r>
      <w:r>
        <w:t>дистанционном</w:t>
      </w:r>
      <w:r>
        <w:rPr>
          <w:spacing w:val="-1"/>
        </w:rPr>
        <w:t xml:space="preserve"> </w:t>
      </w:r>
      <w:r>
        <w:t>формате);</w:t>
      </w:r>
    </w:p>
    <w:p w14:paraId="240998BE" w14:textId="77777777" w:rsidR="00803508" w:rsidRDefault="00803508" w:rsidP="00803508">
      <w:pPr>
        <w:pStyle w:val="a3"/>
        <w:ind w:right="690"/>
      </w:pPr>
      <w:r>
        <w:t>-на</w:t>
      </w:r>
      <w:r>
        <w:rPr>
          <w:spacing w:val="1"/>
        </w:rPr>
        <w:t xml:space="preserve"> </w:t>
      </w:r>
      <w:r>
        <w:t>уровне</w:t>
      </w:r>
      <w:r>
        <w:rPr>
          <w:spacing w:val="1"/>
        </w:rPr>
        <w:t xml:space="preserve"> </w:t>
      </w:r>
      <w:r>
        <w:t>ДОО</w:t>
      </w:r>
      <w:r>
        <w:rPr>
          <w:spacing w:val="1"/>
        </w:rPr>
        <w:t xml:space="preserve"> </w:t>
      </w:r>
      <w:r>
        <w:t>организована</w:t>
      </w:r>
      <w:r>
        <w:rPr>
          <w:spacing w:val="1"/>
        </w:rPr>
        <w:t xml:space="preserve"> </w:t>
      </w:r>
      <w:r>
        <w:t>консультативная</w:t>
      </w:r>
      <w:r>
        <w:rPr>
          <w:spacing w:val="1"/>
        </w:rPr>
        <w:t xml:space="preserve"> </w:t>
      </w:r>
      <w:r>
        <w:t>поддержка</w:t>
      </w:r>
      <w:r>
        <w:rPr>
          <w:spacing w:val="1"/>
        </w:rPr>
        <w:t xml:space="preserve"> </w:t>
      </w:r>
      <w:r>
        <w:t>педагогических</w:t>
      </w:r>
      <w:r>
        <w:rPr>
          <w:spacing w:val="1"/>
        </w:rPr>
        <w:t xml:space="preserve"> </w:t>
      </w:r>
      <w:r>
        <w:t>работников</w:t>
      </w:r>
      <w:r>
        <w:rPr>
          <w:spacing w:val="-4"/>
        </w:rPr>
        <w:t xml:space="preserve"> </w:t>
      </w:r>
      <w:r>
        <w:t>по вопросам</w:t>
      </w:r>
      <w:r>
        <w:rPr>
          <w:spacing w:val="-1"/>
        </w:rPr>
        <w:t xml:space="preserve"> </w:t>
      </w:r>
      <w:r>
        <w:t>воспитания и образования детей;</w:t>
      </w:r>
    </w:p>
    <w:p w14:paraId="1F356434" w14:textId="77777777" w:rsidR="00803508" w:rsidRDefault="00803508" w:rsidP="00803508">
      <w:pPr>
        <w:pStyle w:val="a3"/>
        <w:ind w:right="686"/>
      </w:pPr>
      <w:r>
        <w:t>-осуществляется</w:t>
      </w:r>
      <w:r>
        <w:rPr>
          <w:spacing w:val="1"/>
        </w:rPr>
        <w:t xml:space="preserve"> </w:t>
      </w:r>
      <w:r>
        <w:t>организационно-методическое</w:t>
      </w:r>
      <w:r>
        <w:rPr>
          <w:spacing w:val="1"/>
        </w:rPr>
        <w:t xml:space="preserve"> </w:t>
      </w:r>
      <w:r>
        <w:t>сопровождение</w:t>
      </w:r>
      <w:r>
        <w:rPr>
          <w:spacing w:val="1"/>
        </w:rPr>
        <w:t xml:space="preserve"> </w:t>
      </w:r>
      <w:r>
        <w:t>процесса</w:t>
      </w:r>
      <w:r>
        <w:rPr>
          <w:spacing w:val="-57"/>
        </w:rPr>
        <w:t xml:space="preserve"> </w:t>
      </w:r>
      <w:r>
        <w:t>реализации Программы воспитания через Педагогический совет, семинары, семинары-практикумы,</w:t>
      </w:r>
      <w:r>
        <w:rPr>
          <w:spacing w:val="1"/>
        </w:rPr>
        <w:t xml:space="preserve"> </w:t>
      </w:r>
      <w:r>
        <w:t>тренинги,</w:t>
      </w:r>
      <w:r>
        <w:rPr>
          <w:spacing w:val="1"/>
        </w:rPr>
        <w:t xml:space="preserve"> </w:t>
      </w:r>
      <w:r>
        <w:t>мастер-классы, наставничество, творческие группы в состав, которых входят опытные, инициативные и целеустремленные</w:t>
      </w:r>
      <w:r>
        <w:rPr>
          <w:spacing w:val="-57"/>
        </w:rPr>
        <w:t xml:space="preserve"> </w:t>
      </w:r>
      <w:r>
        <w:t>педагоги детского сада,</w:t>
      </w:r>
      <w:r>
        <w:rPr>
          <w:spacing w:val="2"/>
        </w:rPr>
        <w:t xml:space="preserve"> </w:t>
      </w:r>
      <w:r>
        <w:t>наставничество.</w:t>
      </w:r>
    </w:p>
    <w:p w14:paraId="5E51D4B0" w14:textId="77777777" w:rsidR="00803508" w:rsidRDefault="00803508" w:rsidP="00803508">
      <w:pPr>
        <w:pStyle w:val="a3"/>
        <w:spacing w:before="5"/>
        <w:ind w:left="0" w:firstLine="0"/>
        <w:jc w:val="left"/>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7088"/>
      </w:tblGrid>
      <w:tr w:rsidR="00803508" w14:paraId="63E1B7FF" w14:textId="77777777" w:rsidTr="00743BB3">
        <w:trPr>
          <w:trHeight w:val="846"/>
        </w:trPr>
        <w:tc>
          <w:tcPr>
            <w:tcW w:w="2268" w:type="dxa"/>
          </w:tcPr>
          <w:p w14:paraId="04594DD1" w14:textId="77777777" w:rsidR="00803508" w:rsidRDefault="00803508" w:rsidP="009104AE">
            <w:pPr>
              <w:pStyle w:val="TableParagraph"/>
              <w:spacing w:line="257" w:lineRule="exact"/>
              <w:ind w:left="328"/>
              <w:rPr>
                <w:b/>
                <w:sz w:val="24"/>
              </w:rPr>
            </w:pPr>
            <w:r>
              <w:rPr>
                <w:b/>
                <w:sz w:val="24"/>
              </w:rPr>
              <w:t>Наименование</w:t>
            </w:r>
          </w:p>
          <w:p w14:paraId="710AF149" w14:textId="77777777" w:rsidR="00803508" w:rsidRDefault="00803508" w:rsidP="009104AE">
            <w:pPr>
              <w:pStyle w:val="TableParagraph"/>
              <w:spacing w:line="271" w:lineRule="exact"/>
              <w:ind w:left="541"/>
              <w:rPr>
                <w:b/>
                <w:sz w:val="24"/>
              </w:rPr>
            </w:pPr>
            <w:r>
              <w:rPr>
                <w:b/>
                <w:sz w:val="24"/>
              </w:rPr>
              <w:t>должности</w:t>
            </w:r>
          </w:p>
        </w:tc>
        <w:tc>
          <w:tcPr>
            <w:tcW w:w="7088" w:type="dxa"/>
          </w:tcPr>
          <w:p w14:paraId="4BD77DB9" w14:textId="77777777" w:rsidR="00803508" w:rsidRDefault="00803508" w:rsidP="009104AE">
            <w:pPr>
              <w:pStyle w:val="TableParagraph"/>
              <w:spacing w:line="257" w:lineRule="exact"/>
              <w:rPr>
                <w:b/>
                <w:sz w:val="24"/>
              </w:rPr>
            </w:pPr>
            <w:r>
              <w:rPr>
                <w:b/>
                <w:sz w:val="24"/>
              </w:rPr>
              <w:t>Функционал,</w:t>
            </w:r>
            <w:r>
              <w:rPr>
                <w:b/>
                <w:spacing w:val="-4"/>
                <w:sz w:val="24"/>
              </w:rPr>
              <w:t xml:space="preserve"> </w:t>
            </w:r>
            <w:r>
              <w:rPr>
                <w:b/>
                <w:sz w:val="24"/>
              </w:rPr>
              <w:t>связанный</w:t>
            </w:r>
            <w:r>
              <w:rPr>
                <w:b/>
                <w:spacing w:val="-3"/>
                <w:sz w:val="24"/>
              </w:rPr>
              <w:t xml:space="preserve"> </w:t>
            </w:r>
            <w:r>
              <w:rPr>
                <w:b/>
                <w:sz w:val="24"/>
              </w:rPr>
              <w:t>с</w:t>
            </w:r>
            <w:r>
              <w:rPr>
                <w:b/>
                <w:spacing w:val="-4"/>
                <w:sz w:val="24"/>
              </w:rPr>
              <w:t xml:space="preserve"> </w:t>
            </w:r>
            <w:r>
              <w:rPr>
                <w:b/>
                <w:sz w:val="24"/>
              </w:rPr>
              <w:t>организацией</w:t>
            </w:r>
            <w:r>
              <w:rPr>
                <w:b/>
                <w:spacing w:val="-5"/>
                <w:sz w:val="24"/>
              </w:rPr>
              <w:t xml:space="preserve"> </w:t>
            </w:r>
            <w:r>
              <w:rPr>
                <w:b/>
                <w:sz w:val="24"/>
              </w:rPr>
              <w:t>и</w:t>
            </w:r>
            <w:r>
              <w:rPr>
                <w:b/>
                <w:spacing w:val="-3"/>
                <w:sz w:val="24"/>
              </w:rPr>
              <w:t xml:space="preserve"> </w:t>
            </w:r>
            <w:r>
              <w:rPr>
                <w:b/>
                <w:sz w:val="24"/>
              </w:rPr>
              <w:t>реализацией</w:t>
            </w:r>
          </w:p>
          <w:p w14:paraId="24FEF3F5" w14:textId="77777777" w:rsidR="00803508" w:rsidRDefault="00803508" w:rsidP="009104AE">
            <w:pPr>
              <w:pStyle w:val="TableParagraph"/>
              <w:rPr>
                <w:b/>
                <w:sz w:val="24"/>
              </w:rPr>
            </w:pPr>
            <w:r>
              <w:rPr>
                <w:b/>
                <w:sz w:val="24"/>
              </w:rPr>
              <w:t>воспитательного</w:t>
            </w:r>
            <w:r>
              <w:rPr>
                <w:b/>
                <w:spacing w:val="-6"/>
                <w:sz w:val="24"/>
              </w:rPr>
              <w:t xml:space="preserve"> </w:t>
            </w:r>
            <w:r>
              <w:rPr>
                <w:b/>
                <w:sz w:val="24"/>
              </w:rPr>
              <w:t>процесса</w:t>
            </w:r>
          </w:p>
        </w:tc>
      </w:tr>
      <w:tr w:rsidR="005068FC" w14:paraId="5A059AB2" w14:textId="77777777" w:rsidTr="00F4083B">
        <w:trPr>
          <w:trHeight w:val="4160"/>
        </w:trPr>
        <w:tc>
          <w:tcPr>
            <w:tcW w:w="2268" w:type="dxa"/>
          </w:tcPr>
          <w:p w14:paraId="655CA21A" w14:textId="77777777" w:rsidR="005068FC" w:rsidRDefault="005068FC" w:rsidP="009104AE">
            <w:pPr>
              <w:pStyle w:val="TableParagraph"/>
              <w:spacing w:line="268" w:lineRule="exact"/>
              <w:ind w:left="9"/>
              <w:rPr>
                <w:sz w:val="24"/>
              </w:rPr>
            </w:pPr>
            <w:r>
              <w:rPr>
                <w:sz w:val="24"/>
              </w:rPr>
              <w:lastRenderedPageBreak/>
              <w:t>Заведующий</w:t>
            </w:r>
          </w:p>
        </w:tc>
        <w:tc>
          <w:tcPr>
            <w:tcW w:w="7088" w:type="dxa"/>
          </w:tcPr>
          <w:p w14:paraId="2DC3B1F0" w14:textId="77777777" w:rsidR="005068FC" w:rsidRDefault="005068FC" w:rsidP="00797048">
            <w:pPr>
              <w:pStyle w:val="TableParagraph"/>
              <w:ind w:firstLine="284"/>
              <w:jc w:val="both"/>
              <w:rPr>
                <w:sz w:val="24"/>
              </w:rPr>
            </w:pPr>
            <w:r>
              <w:rPr>
                <w:sz w:val="24"/>
              </w:rPr>
              <w:t>-управляет</w:t>
            </w:r>
            <w:r>
              <w:rPr>
                <w:spacing w:val="-3"/>
                <w:sz w:val="24"/>
              </w:rPr>
              <w:t xml:space="preserve"> </w:t>
            </w:r>
            <w:r>
              <w:rPr>
                <w:sz w:val="24"/>
              </w:rPr>
              <w:t>воспитательной</w:t>
            </w:r>
            <w:r>
              <w:rPr>
                <w:spacing w:val="-1"/>
                <w:sz w:val="24"/>
              </w:rPr>
              <w:t xml:space="preserve"> </w:t>
            </w:r>
            <w:r>
              <w:rPr>
                <w:sz w:val="24"/>
              </w:rPr>
              <w:t>деятельностью</w:t>
            </w:r>
            <w:r>
              <w:rPr>
                <w:spacing w:val="-4"/>
                <w:sz w:val="24"/>
              </w:rPr>
              <w:t xml:space="preserve"> </w:t>
            </w:r>
            <w:r>
              <w:rPr>
                <w:sz w:val="24"/>
              </w:rPr>
              <w:t>на</w:t>
            </w:r>
            <w:r>
              <w:rPr>
                <w:spacing w:val="-1"/>
                <w:sz w:val="24"/>
              </w:rPr>
              <w:t xml:space="preserve"> </w:t>
            </w:r>
            <w:r>
              <w:rPr>
                <w:sz w:val="24"/>
              </w:rPr>
              <w:t>уровне</w:t>
            </w:r>
            <w:r>
              <w:rPr>
                <w:spacing w:val="-4"/>
                <w:sz w:val="24"/>
              </w:rPr>
              <w:t xml:space="preserve"> </w:t>
            </w:r>
            <w:r>
              <w:rPr>
                <w:sz w:val="24"/>
              </w:rPr>
              <w:t>ДОО;</w:t>
            </w:r>
          </w:p>
          <w:p w14:paraId="478E0CA5" w14:textId="77777777" w:rsidR="005068FC" w:rsidRDefault="005068FC" w:rsidP="00797048">
            <w:pPr>
              <w:pStyle w:val="TableParagraph"/>
              <w:ind w:firstLine="284"/>
              <w:jc w:val="both"/>
              <w:rPr>
                <w:sz w:val="24"/>
              </w:rPr>
            </w:pPr>
            <w:r>
              <w:rPr>
                <w:sz w:val="24"/>
              </w:rPr>
              <w:t>-</w:t>
            </w:r>
            <w:r>
              <w:rPr>
                <w:spacing w:val="57"/>
                <w:sz w:val="24"/>
              </w:rPr>
              <w:t xml:space="preserve"> </w:t>
            </w:r>
            <w:r>
              <w:rPr>
                <w:sz w:val="24"/>
              </w:rPr>
              <w:t>является примером</w:t>
            </w:r>
            <w:r>
              <w:rPr>
                <w:spacing w:val="-2"/>
                <w:sz w:val="24"/>
              </w:rPr>
              <w:t xml:space="preserve"> </w:t>
            </w:r>
            <w:r>
              <w:rPr>
                <w:sz w:val="24"/>
              </w:rPr>
              <w:t>в</w:t>
            </w:r>
            <w:r>
              <w:rPr>
                <w:spacing w:val="1"/>
                <w:sz w:val="24"/>
              </w:rPr>
              <w:t xml:space="preserve"> </w:t>
            </w:r>
            <w:r>
              <w:rPr>
                <w:sz w:val="24"/>
              </w:rPr>
              <w:t>формировании</w:t>
            </w:r>
            <w:r>
              <w:rPr>
                <w:spacing w:val="-3"/>
                <w:sz w:val="24"/>
              </w:rPr>
              <w:t xml:space="preserve"> </w:t>
            </w:r>
            <w:r>
              <w:rPr>
                <w:sz w:val="24"/>
              </w:rPr>
              <w:t>полноценных</w:t>
            </w:r>
            <w:r>
              <w:rPr>
                <w:spacing w:val="1"/>
                <w:sz w:val="24"/>
              </w:rPr>
              <w:t xml:space="preserve"> </w:t>
            </w:r>
            <w:r>
              <w:rPr>
                <w:sz w:val="24"/>
              </w:rPr>
              <w:t>и сформированных</w:t>
            </w:r>
            <w:r>
              <w:rPr>
                <w:spacing w:val="-2"/>
                <w:sz w:val="24"/>
              </w:rPr>
              <w:t xml:space="preserve"> </w:t>
            </w:r>
            <w:r>
              <w:rPr>
                <w:sz w:val="24"/>
              </w:rPr>
              <w:t>ценностных</w:t>
            </w:r>
            <w:r>
              <w:rPr>
                <w:spacing w:val="1"/>
                <w:sz w:val="24"/>
              </w:rPr>
              <w:t xml:space="preserve"> </w:t>
            </w:r>
            <w:r>
              <w:rPr>
                <w:sz w:val="24"/>
              </w:rPr>
              <w:t>ориентиров,</w:t>
            </w:r>
            <w:r>
              <w:rPr>
                <w:spacing w:val="-2"/>
                <w:sz w:val="24"/>
              </w:rPr>
              <w:t xml:space="preserve"> </w:t>
            </w:r>
            <w:r>
              <w:rPr>
                <w:sz w:val="24"/>
              </w:rPr>
              <w:t>норм</w:t>
            </w:r>
            <w:r>
              <w:rPr>
                <w:spacing w:val="-2"/>
                <w:sz w:val="24"/>
              </w:rPr>
              <w:t xml:space="preserve"> </w:t>
            </w:r>
            <w:r>
              <w:rPr>
                <w:sz w:val="24"/>
              </w:rPr>
              <w:t>общения</w:t>
            </w:r>
            <w:r>
              <w:rPr>
                <w:spacing w:val="-2"/>
                <w:sz w:val="24"/>
              </w:rPr>
              <w:t xml:space="preserve"> </w:t>
            </w:r>
            <w:r>
              <w:rPr>
                <w:sz w:val="24"/>
              </w:rPr>
              <w:t>и поведения;</w:t>
            </w:r>
          </w:p>
          <w:p w14:paraId="2F87E238" w14:textId="77777777" w:rsidR="005068FC" w:rsidRDefault="005068FC" w:rsidP="00797048">
            <w:pPr>
              <w:pStyle w:val="TableParagraph"/>
              <w:ind w:firstLine="284"/>
              <w:jc w:val="both"/>
              <w:rPr>
                <w:sz w:val="24"/>
              </w:rPr>
            </w:pPr>
            <w:r>
              <w:rPr>
                <w:sz w:val="24"/>
              </w:rPr>
              <w:t>-создает</w:t>
            </w:r>
            <w:r>
              <w:rPr>
                <w:spacing w:val="2"/>
                <w:sz w:val="24"/>
              </w:rPr>
              <w:t xml:space="preserve"> </w:t>
            </w:r>
            <w:r>
              <w:rPr>
                <w:sz w:val="24"/>
              </w:rPr>
              <w:t>условия,</w:t>
            </w:r>
            <w:r>
              <w:rPr>
                <w:spacing w:val="-1"/>
                <w:sz w:val="24"/>
              </w:rPr>
              <w:t xml:space="preserve"> </w:t>
            </w:r>
            <w:r>
              <w:rPr>
                <w:sz w:val="24"/>
              </w:rPr>
              <w:t>позволяющие</w:t>
            </w:r>
            <w:r>
              <w:rPr>
                <w:spacing w:val="-3"/>
                <w:sz w:val="24"/>
              </w:rPr>
              <w:t xml:space="preserve"> </w:t>
            </w:r>
            <w:r>
              <w:rPr>
                <w:sz w:val="24"/>
              </w:rPr>
              <w:t>педагогическому</w:t>
            </w:r>
            <w:r>
              <w:rPr>
                <w:spacing w:val="-5"/>
                <w:sz w:val="24"/>
              </w:rPr>
              <w:t xml:space="preserve"> </w:t>
            </w:r>
            <w:r>
              <w:rPr>
                <w:sz w:val="24"/>
              </w:rPr>
              <w:t>составу реализовать</w:t>
            </w:r>
            <w:r>
              <w:rPr>
                <w:spacing w:val="-5"/>
                <w:sz w:val="24"/>
              </w:rPr>
              <w:t xml:space="preserve"> </w:t>
            </w:r>
            <w:r>
              <w:rPr>
                <w:sz w:val="24"/>
              </w:rPr>
              <w:t>воспитательную</w:t>
            </w:r>
            <w:r>
              <w:rPr>
                <w:spacing w:val="-4"/>
                <w:sz w:val="24"/>
              </w:rPr>
              <w:t xml:space="preserve"> </w:t>
            </w:r>
            <w:r>
              <w:rPr>
                <w:sz w:val="24"/>
              </w:rPr>
              <w:t>деятельность;</w:t>
            </w:r>
          </w:p>
          <w:p w14:paraId="472C6D5A" w14:textId="77777777" w:rsidR="005068FC" w:rsidRDefault="005068FC" w:rsidP="00797048">
            <w:pPr>
              <w:pStyle w:val="TableParagraph"/>
              <w:ind w:firstLine="284"/>
              <w:jc w:val="both"/>
              <w:rPr>
                <w:sz w:val="24"/>
              </w:rPr>
            </w:pPr>
            <w:r>
              <w:rPr>
                <w:sz w:val="24"/>
              </w:rPr>
              <w:t>-проводит</w:t>
            </w:r>
            <w:r>
              <w:rPr>
                <w:spacing w:val="-2"/>
                <w:sz w:val="24"/>
              </w:rPr>
              <w:t xml:space="preserve"> </w:t>
            </w:r>
            <w:r>
              <w:rPr>
                <w:sz w:val="24"/>
              </w:rPr>
              <w:t>анализ</w:t>
            </w:r>
            <w:r>
              <w:rPr>
                <w:spacing w:val="-1"/>
                <w:sz w:val="24"/>
              </w:rPr>
              <w:t xml:space="preserve"> </w:t>
            </w:r>
            <w:r>
              <w:rPr>
                <w:sz w:val="24"/>
              </w:rPr>
              <w:t>итогов</w:t>
            </w:r>
            <w:r>
              <w:rPr>
                <w:spacing w:val="-3"/>
                <w:sz w:val="24"/>
              </w:rPr>
              <w:t xml:space="preserve"> </w:t>
            </w:r>
            <w:r>
              <w:rPr>
                <w:sz w:val="24"/>
              </w:rPr>
              <w:t>воспитательной</w:t>
            </w:r>
            <w:r>
              <w:rPr>
                <w:spacing w:val="-1"/>
                <w:sz w:val="24"/>
              </w:rPr>
              <w:t xml:space="preserve"> </w:t>
            </w:r>
            <w:r>
              <w:rPr>
                <w:sz w:val="24"/>
              </w:rPr>
              <w:t>деятельности в</w:t>
            </w:r>
            <w:r>
              <w:rPr>
                <w:spacing w:val="-3"/>
                <w:sz w:val="24"/>
              </w:rPr>
              <w:t xml:space="preserve"> </w:t>
            </w:r>
            <w:r>
              <w:rPr>
                <w:sz w:val="24"/>
              </w:rPr>
              <w:t>ДОО за</w:t>
            </w:r>
            <w:r>
              <w:rPr>
                <w:spacing w:val="-1"/>
                <w:sz w:val="24"/>
              </w:rPr>
              <w:t xml:space="preserve"> </w:t>
            </w:r>
            <w:r>
              <w:rPr>
                <w:sz w:val="24"/>
              </w:rPr>
              <w:t>учебный</w:t>
            </w:r>
            <w:r>
              <w:rPr>
                <w:spacing w:val="-1"/>
                <w:sz w:val="24"/>
              </w:rPr>
              <w:t xml:space="preserve"> </w:t>
            </w:r>
            <w:r>
              <w:rPr>
                <w:sz w:val="24"/>
              </w:rPr>
              <w:t>год;</w:t>
            </w:r>
          </w:p>
          <w:p w14:paraId="0E6BE6EC" w14:textId="77777777" w:rsidR="005068FC" w:rsidRDefault="005068FC" w:rsidP="00797048">
            <w:pPr>
              <w:pStyle w:val="TableParagraph"/>
              <w:ind w:firstLine="284"/>
              <w:jc w:val="both"/>
              <w:rPr>
                <w:sz w:val="24"/>
              </w:rPr>
            </w:pPr>
            <w:r>
              <w:rPr>
                <w:sz w:val="24"/>
              </w:rPr>
              <w:t>-планирует</w:t>
            </w:r>
            <w:r>
              <w:rPr>
                <w:spacing w:val="-3"/>
                <w:sz w:val="24"/>
              </w:rPr>
              <w:t xml:space="preserve"> </w:t>
            </w:r>
            <w:r>
              <w:rPr>
                <w:sz w:val="24"/>
              </w:rPr>
              <w:t>воспитательную</w:t>
            </w:r>
            <w:r>
              <w:rPr>
                <w:spacing w:val="-2"/>
                <w:sz w:val="24"/>
              </w:rPr>
              <w:t xml:space="preserve"> </w:t>
            </w:r>
            <w:r>
              <w:rPr>
                <w:sz w:val="24"/>
              </w:rPr>
              <w:t>деятельность</w:t>
            </w:r>
            <w:r>
              <w:rPr>
                <w:spacing w:val="-2"/>
                <w:sz w:val="24"/>
              </w:rPr>
              <w:t xml:space="preserve"> </w:t>
            </w:r>
            <w:r>
              <w:rPr>
                <w:sz w:val="24"/>
              </w:rPr>
              <w:t>в</w:t>
            </w:r>
            <w:r>
              <w:rPr>
                <w:spacing w:val="-3"/>
                <w:sz w:val="24"/>
              </w:rPr>
              <w:t xml:space="preserve"> </w:t>
            </w:r>
            <w:r>
              <w:rPr>
                <w:sz w:val="24"/>
              </w:rPr>
              <w:t>ДОО</w:t>
            </w:r>
            <w:r>
              <w:rPr>
                <w:spacing w:val="-3"/>
                <w:sz w:val="24"/>
              </w:rPr>
              <w:t xml:space="preserve"> </w:t>
            </w:r>
            <w:r>
              <w:rPr>
                <w:sz w:val="24"/>
              </w:rPr>
              <w:t>на</w:t>
            </w:r>
            <w:r>
              <w:rPr>
                <w:spacing w:val="-2"/>
                <w:sz w:val="24"/>
              </w:rPr>
              <w:t xml:space="preserve"> </w:t>
            </w:r>
            <w:r>
              <w:rPr>
                <w:sz w:val="24"/>
              </w:rPr>
              <w:t>учебный год,</w:t>
            </w:r>
            <w:r>
              <w:rPr>
                <w:spacing w:val="-2"/>
                <w:sz w:val="24"/>
              </w:rPr>
              <w:t xml:space="preserve"> </w:t>
            </w:r>
            <w:r>
              <w:rPr>
                <w:sz w:val="24"/>
              </w:rPr>
              <w:t>включая</w:t>
            </w:r>
            <w:r>
              <w:rPr>
                <w:spacing w:val="-2"/>
                <w:sz w:val="24"/>
              </w:rPr>
              <w:t xml:space="preserve"> </w:t>
            </w:r>
            <w:r>
              <w:rPr>
                <w:sz w:val="24"/>
              </w:rPr>
              <w:t>календарный план</w:t>
            </w:r>
            <w:r>
              <w:rPr>
                <w:spacing w:val="-1"/>
                <w:sz w:val="24"/>
              </w:rPr>
              <w:t xml:space="preserve"> </w:t>
            </w:r>
            <w:r>
              <w:rPr>
                <w:sz w:val="24"/>
              </w:rPr>
              <w:t>воспитательной</w:t>
            </w:r>
            <w:r>
              <w:rPr>
                <w:spacing w:val="-1"/>
                <w:sz w:val="24"/>
              </w:rPr>
              <w:t xml:space="preserve"> </w:t>
            </w:r>
            <w:r>
              <w:rPr>
                <w:sz w:val="24"/>
              </w:rPr>
              <w:t>работы</w:t>
            </w:r>
            <w:r>
              <w:rPr>
                <w:spacing w:val="-2"/>
                <w:sz w:val="24"/>
              </w:rPr>
              <w:t xml:space="preserve"> </w:t>
            </w:r>
            <w:r>
              <w:rPr>
                <w:sz w:val="24"/>
              </w:rPr>
              <w:t>на учебный</w:t>
            </w:r>
            <w:r>
              <w:rPr>
                <w:spacing w:val="-2"/>
                <w:sz w:val="24"/>
              </w:rPr>
              <w:t xml:space="preserve"> </w:t>
            </w:r>
            <w:r>
              <w:rPr>
                <w:sz w:val="24"/>
              </w:rPr>
              <w:t>год;</w:t>
            </w:r>
          </w:p>
          <w:p w14:paraId="5C869B50" w14:textId="77777777" w:rsidR="005068FC" w:rsidRDefault="005068FC" w:rsidP="00797048">
            <w:pPr>
              <w:pStyle w:val="TableParagraph"/>
              <w:ind w:firstLine="284"/>
              <w:jc w:val="both"/>
              <w:rPr>
                <w:sz w:val="24"/>
              </w:rPr>
            </w:pPr>
            <w:r>
              <w:rPr>
                <w:sz w:val="24"/>
              </w:rPr>
              <w:t>-регулирует</w:t>
            </w:r>
            <w:r>
              <w:rPr>
                <w:spacing w:val="-3"/>
                <w:sz w:val="24"/>
              </w:rPr>
              <w:t xml:space="preserve"> </w:t>
            </w:r>
            <w:r>
              <w:rPr>
                <w:sz w:val="24"/>
              </w:rPr>
              <w:t>воспитательную</w:t>
            </w:r>
            <w:r>
              <w:rPr>
                <w:spacing w:val="-4"/>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ДОО;</w:t>
            </w:r>
          </w:p>
          <w:p w14:paraId="0AFE54BD" w14:textId="33013304" w:rsidR="005068FC" w:rsidRDefault="005068FC" w:rsidP="00797048">
            <w:pPr>
              <w:pStyle w:val="TableParagraph"/>
              <w:ind w:firstLine="284"/>
              <w:jc w:val="both"/>
              <w:rPr>
                <w:sz w:val="24"/>
              </w:rPr>
            </w:pPr>
            <w:r>
              <w:rPr>
                <w:sz w:val="24"/>
              </w:rPr>
              <w:t>-</w:t>
            </w:r>
            <w:r>
              <w:rPr>
                <w:spacing w:val="56"/>
                <w:sz w:val="24"/>
              </w:rPr>
              <w:t xml:space="preserve"> </w:t>
            </w:r>
            <w:r>
              <w:rPr>
                <w:sz w:val="24"/>
              </w:rPr>
              <w:t>контролирует</w:t>
            </w:r>
            <w:r>
              <w:rPr>
                <w:spacing w:val="-1"/>
                <w:sz w:val="24"/>
              </w:rPr>
              <w:t xml:space="preserve"> </w:t>
            </w:r>
            <w:r>
              <w:rPr>
                <w:sz w:val="24"/>
              </w:rPr>
              <w:t>исполнение управленческих решений по воспитательной</w:t>
            </w:r>
            <w:r>
              <w:rPr>
                <w:spacing w:val="60"/>
                <w:sz w:val="24"/>
              </w:rPr>
              <w:t xml:space="preserve"> </w:t>
            </w:r>
            <w:r>
              <w:rPr>
                <w:sz w:val="24"/>
              </w:rPr>
              <w:t>деятельности</w:t>
            </w:r>
            <w:r>
              <w:rPr>
                <w:spacing w:val="119"/>
                <w:sz w:val="24"/>
              </w:rPr>
              <w:t xml:space="preserve"> </w:t>
            </w:r>
            <w:r>
              <w:rPr>
                <w:sz w:val="24"/>
              </w:rPr>
              <w:t>в</w:t>
            </w:r>
            <w:r>
              <w:rPr>
                <w:spacing w:val="117"/>
                <w:sz w:val="24"/>
              </w:rPr>
              <w:t xml:space="preserve"> </w:t>
            </w:r>
            <w:r>
              <w:rPr>
                <w:sz w:val="24"/>
              </w:rPr>
              <w:t>ДОО</w:t>
            </w:r>
            <w:r>
              <w:rPr>
                <w:spacing w:val="-2"/>
                <w:sz w:val="24"/>
              </w:rPr>
              <w:t xml:space="preserve"> </w:t>
            </w:r>
            <w:r>
              <w:rPr>
                <w:sz w:val="24"/>
              </w:rPr>
              <w:t>(в</w:t>
            </w:r>
            <w:r>
              <w:rPr>
                <w:spacing w:val="118"/>
                <w:sz w:val="24"/>
              </w:rPr>
              <w:t xml:space="preserve"> </w:t>
            </w:r>
            <w:r>
              <w:rPr>
                <w:sz w:val="24"/>
              </w:rPr>
              <w:t>том</w:t>
            </w:r>
            <w:r>
              <w:rPr>
                <w:spacing w:val="117"/>
                <w:sz w:val="24"/>
              </w:rPr>
              <w:t xml:space="preserve"> </w:t>
            </w:r>
            <w:r>
              <w:rPr>
                <w:sz w:val="24"/>
              </w:rPr>
              <w:t>числе осуществляет мониторинг качества   организации воспитательной</w:t>
            </w:r>
            <w:r>
              <w:rPr>
                <w:spacing w:val="-2"/>
                <w:sz w:val="24"/>
              </w:rPr>
              <w:t xml:space="preserve"> </w:t>
            </w:r>
            <w:r>
              <w:rPr>
                <w:sz w:val="24"/>
              </w:rPr>
              <w:t>деятельности</w:t>
            </w:r>
            <w:r>
              <w:rPr>
                <w:spacing w:val="-2"/>
                <w:sz w:val="24"/>
              </w:rPr>
              <w:t xml:space="preserve"> </w:t>
            </w:r>
            <w:r>
              <w:rPr>
                <w:sz w:val="24"/>
              </w:rPr>
              <w:t>в</w:t>
            </w:r>
            <w:r>
              <w:rPr>
                <w:spacing w:val="-3"/>
                <w:sz w:val="24"/>
              </w:rPr>
              <w:t xml:space="preserve"> </w:t>
            </w:r>
            <w:r>
              <w:rPr>
                <w:sz w:val="24"/>
              </w:rPr>
              <w:t>ДОО).</w:t>
            </w:r>
          </w:p>
        </w:tc>
      </w:tr>
      <w:tr w:rsidR="00803508" w14:paraId="0CD0E778" w14:textId="77777777" w:rsidTr="00743BB3">
        <w:trPr>
          <w:trHeight w:val="3185"/>
        </w:trPr>
        <w:tc>
          <w:tcPr>
            <w:tcW w:w="2268" w:type="dxa"/>
          </w:tcPr>
          <w:p w14:paraId="5FB2D7CC" w14:textId="77777777" w:rsidR="00803508" w:rsidRDefault="00803508" w:rsidP="00803508">
            <w:pPr>
              <w:pStyle w:val="TableParagraph"/>
              <w:rPr>
                <w:sz w:val="24"/>
              </w:rPr>
            </w:pPr>
            <w:r>
              <w:rPr>
                <w:sz w:val="24"/>
              </w:rPr>
              <w:t>Старший</w:t>
            </w:r>
            <w:r>
              <w:rPr>
                <w:spacing w:val="1"/>
                <w:sz w:val="24"/>
              </w:rPr>
              <w:t xml:space="preserve"> </w:t>
            </w:r>
            <w:r>
              <w:rPr>
                <w:sz w:val="24"/>
              </w:rPr>
              <w:t>воспитатель</w:t>
            </w:r>
          </w:p>
        </w:tc>
        <w:tc>
          <w:tcPr>
            <w:tcW w:w="7088" w:type="dxa"/>
          </w:tcPr>
          <w:p w14:paraId="6B0D9748" w14:textId="77777777" w:rsidR="00803508" w:rsidRDefault="00797048" w:rsidP="00797048">
            <w:pPr>
              <w:pStyle w:val="TableParagraph"/>
              <w:ind w:firstLine="284"/>
              <w:jc w:val="both"/>
              <w:rPr>
                <w:sz w:val="24"/>
              </w:rPr>
            </w:pPr>
            <w:r>
              <w:rPr>
                <w:sz w:val="24"/>
              </w:rPr>
              <w:t xml:space="preserve">- </w:t>
            </w:r>
            <w:r w:rsidR="00803508">
              <w:rPr>
                <w:sz w:val="24"/>
              </w:rPr>
              <w:t>проводит</w:t>
            </w:r>
            <w:r w:rsidR="00803508">
              <w:rPr>
                <w:spacing w:val="-2"/>
                <w:sz w:val="24"/>
              </w:rPr>
              <w:t xml:space="preserve"> </w:t>
            </w:r>
            <w:r w:rsidR="00803508">
              <w:rPr>
                <w:sz w:val="24"/>
              </w:rPr>
              <w:t>анализ</w:t>
            </w:r>
            <w:r w:rsidR="00803508">
              <w:rPr>
                <w:spacing w:val="-1"/>
                <w:sz w:val="24"/>
              </w:rPr>
              <w:t xml:space="preserve"> </w:t>
            </w:r>
            <w:r w:rsidR="00803508">
              <w:rPr>
                <w:sz w:val="24"/>
              </w:rPr>
              <w:t>итогов</w:t>
            </w:r>
            <w:r w:rsidR="00803508">
              <w:rPr>
                <w:spacing w:val="-3"/>
                <w:sz w:val="24"/>
              </w:rPr>
              <w:t xml:space="preserve"> </w:t>
            </w:r>
            <w:r w:rsidR="00803508">
              <w:rPr>
                <w:sz w:val="24"/>
              </w:rPr>
              <w:t>воспитательной</w:t>
            </w:r>
            <w:r w:rsidR="00803508">
              <w:rPr>
                <w:spacing w:val="-1"/>
                <w:sz w:val="24"/>
              </w:rPr>
              <w:t xml:space="preserve"> </w:t>
            </w:r>
            <w:r w:rsidR="00803508">
              <w:rPr>
                <w:sz w:val="24"/>
              </w:rPr>
              <w:t>деятельности в</w:t>
            </w:r>
            <w:r w:rsidR="00803508">
              <w:rPr>
                <w:spacing w:val="-3"/>
                <w:sz w:val="24"/>
              </w:rPr>
              <w:t xml:space="preserve"> </w:t>
            </w:r>
            <w:r>
              <w:rPr>
                <w:sz w:val="24"/>
              </w:rPr>
              <w:t>ДОО за</w:t>
            </w:r>
            <w:r w:rsidR="00803508">
              <w:rPr>
                <w:spacing w:val="-1"/>
                <w:sz w:val="24"/>
              </w:rPr>
              <w:t xml:space="preserve"> </w:t>
            </w:r>
            <w:r w:rsidR="00803508">
              <w:rPr>
                <w:sz w:val="24"/>
              </w:rPr>
              <w:t>учебный</w:t>
            </w:r>
            <w:r w:rsidR="00803508">
              <w:rPr>
                <w:spacing w:val="-1"/>
                <w:sz w:val="24"/>
              </w:rPr>
              <w:t xml:space="preserve"> </w:t>
            </w:r>
            <w:r w:rsidR="00803508">
              <w:rPr>
                <w:sz w:val="24"/>
              </w:rPr>
              <w:t>год;</w:t>
            </w:r>
          </w:p>
          <w:p w14:paraId="03718DC3" w14:textId="77777777" w:rsidR="00803508" w:rsidRDefault="00803508" w:rsidP="00797048">
            <w:pPr>
              <w:pStyle w:val="TableParagraph"/>
              <w:ind w:firstLine="284"/>
              <w:jc w:val="both"/>
              <w:rPr>
                <w:sz w:val="24"/>
              </w:rPr>
            </w:pPr>
            <w:r>
              <w:rPr>
                <w:sz w:val="24"/>
              </w:rPr>
              <w:t>-</w:t>
            </w:r>
            <w:r>
              <w:rPr>
                <w:spacing w:val="-4"/>
                <w:sz w:val="24"/>
              </w:rPr>
              <w:t xml:space="preserve"> </w:t>
            </w:r>
            <w:r>
              <w:rPr>
                <w:sz w:val="24"/>
              </w:rPr>
              <w:t>планирует</w:t>
            </w:r>
            <w:r>
              <w:rPr>
                <w:spacing w:val="-2"/>
                <w:sz w:val="24"/>
              </w:rPr>
              <w:t xml:space="preserve"> </w:t>
            </w:r>
            <w:r>
              <w:rPr>
                <w:sz w:val="24"/>
              </w:rPr>
              <w:t>воспитательную</w:t>
            </w:r>
            <w:r>
              <w:rPr>
                <w:spacing w:val="-2"/>
                <w:sz w:val="24"/>
              </w:rPr>
              <w:t xml:space="preserve"> </w:t>
            </w:r>
            <w:r>
              <w:rPr>
                <w:sz w:val="24"/>
              </w:rPr>
              <w:t>деятельность</w:t>
            </w:r>
            <w:r>
              <w:rPr>
                <w:spacing w:val="-2"/>
                <w:sz w:val="24"/>
              </w:rPr>
              <w:t xml:space="preserve"> </w:t>
            </w:r>
            <w:r>
              <w:rPr>
                <w:sz w:val="24"/>
              </w:rPr>
              <w:t>в</w:t>
            </w:r>
            <w:r>
              <w:rPr>
                <w:spacing w:val="-3"/>
                <w:sz w:val="24"/>
              </w:rPr>
              <w:t xml:space="preserve"> </w:t>
            </w:r>
            <w:r>
              <w:rPr>
                <w:sz w:val="24"/>
              </w:rPr>
              <w:t>ДОО</w:t>
            </w:r>
            <w:r>
              <w:rPr>
                <w:spacing w:val="-3"/>
                <w:sz w:val="24"/>
              </w:rPr>
              <w:t xml:space="preserve"> </w:t>
            </w:r>
            <w:r>
              <w:rPr>
                <w:sz w:val="24"/>
              </w:rPr>
              <w:t>на</w:t>
            </w:r>
            <w:r>
              <w:rPr>
                <w:spacing w:val="-1"/>
                <w:sz w:val="24"/>
              </w:rPr>
              <w:t xml:space="preserve"> </w:t>
            </w:r>
            <w:r>
              <w:rPr>
                <w:sz w:val="24"/>
              </w:rPr>
              <w:t>учебный год,</w:t>
            </w:r>
            <w:r>
              <w:rPr>
                <w:spacing w:val="-2"/>
                <w:sz w:val="24"/>
              </w:rPr>
              <w:t xml:space="preserve"> </w:t>
            </w:r>
            <w:r>
              <w:rPr>
                <w:sz w:val="24"/>
              </w:rPr>
              <w:t>включая</w:t>
            </w:r>
            <w:r>
              <w:rPr>
                <w:spacing w:val="-2"/>
                <w:sz w:val="24"/>
              </w:rPr>
              <w:t xml:space="preserve"> </w:t>
            </w:r>
            <w:r>
              <w:rPr>
                <w:sz w:val="24"/>
              </w:rPr>
              <w:t>календарный план</w:t>
            </w:r>
            <w:r>
              <w:rPr>
                <w:spacing w:val="-1"/>
                <w:sz w:val="24"/>
              </w:rPr>
              <w:t xml:space="preserve"> </w:t>
            </w:r>
            <w:r>
              <w:rPr>
                <w:sz w:val="24"/>
              </w:rPr>
              <w:t>воспитательной</w:t>
            </w:r>
            <w:r>
              <w:rPr>
                <w:spacing w:val="-1"/>
                <w:sz w:val="24"/>
              </w:rPr>
              <w:t xml:space="preserve"> </w:t>
            </w:r>
            <w:r>
              <w:rPr>
                <w:sz w:val="24"/>
              </w:rPr>
              <w:t>работы</w:t>
            </w:r>
            <w:r>
              <w:rPr>
                <w:spacing w:val="-2"/>
                <w:sz w:val="24"/>
              </w:rPr>
              <w:t xml:space="preserve"> </w:t>
            </w:r>
            <w:r>
              <w:rPr>
                <w:sz w:val="24"/>
              </w:rPr>
              <w:t>на учебный</w:t>
            </w:r>
            <w:r>
              <w:rPr>
                <w:spacing w:val="-2"/>
                <w:sz w:val="24"/>
              </w:rPr>
              <w:t xml:space="preserve"> </w:t>
            </w:r>
            <w:r>
              <w:rPr>
                <w:sz w:val="24"/>
              </w:rPr>
              <w:t>год;</w:t>
            </w:r>
          </w:p>
          <w:p w14:paraId="365814D5" w14:textId="77777777" w:rsidR="00803508" w:rsidRDefault="00803508" w:rsidP="00797048">
            <w:pPr>
              <w:pStyle w:val="TableParagraph"/>
              <w:ind w:firstLine="284"/>
              <w:jc w:val="both"/>
              <w:rPr>
                <w:sz w:val="24"/>
              </w:rPr>
            </w:pPr>
            <w:r>
              <w:rPr>
                <w:sz w:val="24"/>
              </w:rPr>
              <w:t>-</w:t>
            </w:r>
            <w:r>
              <w:rPr>
                <w:spacing w:val="-3"/>
                <w:sz w:val="24"/>
              </w:rPr>
              <w:t xml:space="preserve"> </w:t>
            </w:r>
            <w:r>
              <w:rPr>
                <w:sz w:val="24"/>
              </w:rPr>
              <w:t>информирует</w:t>
            </w:r>
            <w:r>
              <w:rPr>
                <w:spacing w:val="-1"/>
                <w:sz w:val="24"/>
              </w:rPr>
              <w:t xml:space="preserve"> </w:t>
            </w:r>
            <w:r>
              <w:rPr>
                <w:sz w:val="24"/>
              </w:rPr>
              <w:t>педагогов</w:t>
            </w:r>
            <w:r>
              <w:rPr>
                <w:spacing w:val="-3"/>
                <w:sz w:val="24"/>
              </w:rPr>
              <w:t xml:space="preserve"> </w:t>
            </w:r>
            <w:r>
              <w:rPr>
                <w:sz w:val="24"/>
              </w:rPr>
              <w:t>о</w:t>
            </w:r>
            <w:r>
              <w:rPr>
                <w:spacing w:val="-1"/>
                <w:sz w:val="24"/>
              </w:rPr>
              <w:t xml:space="preserve"> </w:t>
            </w:r>
            <w:r>
              <w:rPr>
                <w:sz w:val="24"/>
              </w:rPr>
              <w:t>наличии</w:t>
            </w:r>
            <w:r>
              <w:rPr>
                <w:spacing w:val="-1"/>
                <w:sz w:val="24"/>
              </w:rPr>
              <w:t xml:space="preserve"> </w:t>
            </w:r>
            <w:r>
              <w:rPr>
                <w:sz w:val="24"/>
              </w:rPr>
              <w:t>возможностей для участия</w:t>
            </w:r>
            <w:r>
              <w:rPr>
                <w:spacing w:val="-2"/>
                <w:sz w:val="24"/>
              </w:rPr>
              <w:t xml:space="preserve"> </w:t>
            </w:r>
            <w:r>
              <w:rPr>
                <w:sz w:val="24"/>
              </w:rPr>
              <w:t>их в</w:t>
            </w:r>
            <w:r>
              <w:rPr>
                <w:spacing w:val="-3"/>
                <w:sz w:val="24"/>
              </w:rPr>
              <w:t xml:space="preserve"> </w:t>
            </w:r>
            <w:r>
              <w:rPr>
                <w:sz w:val="24"/>
              </w:rPr>
              <w:t>воспитательной</w:t>
            </w:r>
            <w:r>
              <w:rPr>
                <w:spacing w:val="-4"/>
                <w:sz w:val="24"/>
              </w:rPr>
              <w:t xml:space="preserve"> </w:t>
            </w:r>
            <w:r>
              <w:rPr>
                <w:sz w:val="24"/>
              </w:rPr>
              <w:t>деятельности;</w:t>
            </w:r>
          </w:p>
          <w:p w14:paraId="6C24028C" w14:textId="77777777" w:rsidR="00803508" w:rsidRDefault="00803508" w:rsidP="00797048">
            <w:pPr>
              <w:pStyle w:val="TableParagraph"/>
              <w:ind w:firstLine="284"/>
              <w:jc w:val="both"/>
              <w:rPr>
                <w:sz w:val="24"/>
              </w:rPr>
            </w:pPr>
            <w:r>
              <w:rPr>
                <w:sz w:val="24"/>
              </w:rPr>
              <w:t>-</w:t>
            </w:r>
            <w:r>
              <w:rPr>
                <w:spacing w:val="-2"/>
                <w:sz w:val="24"/>
              </w:rPr>
              <w:t xml:space="preserve"> </w:t>
            </w:r>
            <w:r>
              <w:rPr>
                <w:sz w:val="24"/>
              </w:rPr>
              <w:t>является</w:t>
            </w:r>
            <w:r>
              <w:rPr>
                <w:spacing w:val="-1"/>
                <w:sz w:val="24"/>
              </w:rPr>
              <w:t xml:space="preserve"> </w:t>
            </w:r>
            <w:r>
              <w:rPr>
                <w:sz w:val="24"/>
              </w:rPr>
              <w:t>ответственным</w:t>
            </w:r>
            <w:r>
              <w:rPr>
                <w:spacing w:val="-1"/>
                <w:sz w:val="24"/>
              </w:rPr>
              <w:t xml:space="preserve"> </w:t>
            </w:r>
            <w:r>
              <w:rPr>
                <w:sz w:val="24"/>
              </w:rPr>
              <w:t>за</w:t>
            </w:r>
            <w:r>
              <w:rPr>
                <w:spacing w:val="-2"/>
                <w:sz w:val="24"/>
              </w:rPr>
              <w:t xml:space="preserve"> </w:t>
            </w:r>
            <w:r>
              <w:rPr>
                <w:sz w:val="24"/>
              </w:rPr>
              <w:t>наполнение</w:t>
            </w:r>
            <w:r>
              <w:rPr>
                <w:spacing w:val="-1"/>
                <w:sz w:val="24"/>
              </w:rPr>
              <w:t xml:space="preserve"> </w:t>
            </w:r>
            <w:r>
              <w:rPr>
                <w:sz w:val="24"/>
              </w:rPr>
              <w:t>сайта</w:t>
            </w:r>
            <w:r>
              <w:rPr>
                <w:spacing w:val="-5"/>
                <w:sz w:val="24"/>
              </w:rPr>
              <w:t xml:space="preserve"> </w:t>
            </w:r>
            <w:r w:rsidR="00797048">
              <w:rPr>
                <w:sz w:val="24"/>
              </w:rPr>
              <w:t>ДОО информацией</w:t>
            </w:r>
            <w:r>
              <w:rPr>
                <w:spacing w:val="-2"/>
                <w:sz w:val="24"/>
              </w:rPr>
              <w:t xml:space="preserve"> </w:t>
            </w:r>
            <w:r>
              <w:rPr>
                <w:sz w:val="24"/>
              </w:rPr>
              <w:t>о</w:t>
            </w:r>
            <w:r>
              <w:rPr>
                <w:spacing w:val="-3"/>
                <w:sz w:val="24"/>
              </w:rPr>
              <w:t xml:space="preserve"> </w:t>
            </w:r>
            <w:r>
              <w:rPr>
                <w:sz w:val="24"/>
              </w:rPr>
              <w:t>воспитательной</w:t>
            </w:r>
            <w:r>
              <w:rPr>
                <w:spacing w:val="-2"/>
                <w:sz w:val="24"/>
              </w:rPr>
              <w:t xml:space="preserve"> </w:t>
            </w:r>
            <w:r>
              <w:rPr>
                <w:sz w:val="24"/>
              </w:rPr>
              <w:t>деятельности;</w:t>
            </w:r>
          </w:p>
          <w:p w14:paraId="3C82A687" w14:textId="77777777" w:rsidR="00803508" w:rsidRDefault="00803508" w:rsidP="00797048">
            <w:pPr>
              <w:pStyle w:val="TableParagraph"/>
              <w:ind w:firstLine="284"/>
              <w:jc w:val="both"/>
              <w:rPr>
                <w:sz w:val="24"/>
              </w:rPr>
            </w:pPr>
            <w:r>
              <w:rPr>
                <w:sz w:val="24"/>
              </w:rPr>
              <w:t>-</w:t>
            </w:r>
            <w:r>
              <w:rPr>
                <w:spacing w:val="-4"/>
                <w:sz w:val="24"/>
              </w:rPr>
              <w:t xml:space="preserve"> </w:t>
            </w:r>
            <w:r>
              <w:rPr>
                <w:sz w:val="24"/>
              </w:rPr>
              <w:t>организует</w:t>
            </w:r>
            <w:r>
              <w:rPr>
                <w:spacing w:val="-2"/>
                <w:sz w:val="24"/>
              </w:rPr>
              <w:t xml:space="preserve"> </w:t>
            </w:r>
            <w:r>
              <w:rPr>
                <w:sz w:val="24"/>
              </w:rPr>
              <w:t>повышение</w:t>
            </w:r>
            <w:r>
              <w:rPr>
                <w:spacing w:val="-3"/>
                <w:sz w:val="24"/>
              </w:rPr>
              <w:t xml:space="preserve"> </w:t>
            </w:r>
            <w:r>
              <w:rPr>
                <w:sz w:val="24"/>
              </w:rPr>
              <w:t>психолого-</w:t>
            </w:r>
            <w:r w:rsidR="00797048">
              <w:rPr>
                <w:sz w:val="24"/>
              </w:rPr>
              <w:t>педагогической компетентности</w:t>
            </w:r>
            <w:r>
              <w:rPr>
                <w:spacing w:val="-2"/>
                <w:sz w:val="24"/>
              </w:rPr>
              <w:t xml:space="preserve"> </w:t>
            </w:r>
            <w:r>
              <w:rPr>
                <w:sz w:val="24"/>
              </w:rPr>
              <w:t>педагогов</w:t>
            </w:r>
            <w:r>
              <w:rPr>
                <w:spacing w:val="-3"/>
                <w:sz w:val="24"/>
              </w:rPr>
              <w:t xml:space="preserve"> </w:t>
            </w:r>
            <w:r>
              <w:rPr>
                <w:sz w:val="24"/>
              </w:rPr>
              <w:t>посредством</w:t>
            </w:r>
            <w:r>
              <w:rPr>
                <w:spacing w:val="-3"/>
                <w:sz w:val="24"/>
              </w:rPr>
              <w:t xml:space="preserve"> </w:t>
            </w:r>
            <w:r>
              <w:rPr>
                <w:sz w:val="24"/>
              </w:rPr>
              <w:t>различных форм;</w:t>
            </w:r>
          </w:p>
          <w:p w14:paraId="7B3B51A5" w14:textId="77777777" w:rsidR="00803508" w:rsidRDefault="00803508" w:rsidP="00797048">
            <w:pPr>
              <w:pStyle w:val="TableParagraph"/>
              <w:ind w:firstLine="284"/>
              <w:jc w:val="both"/>
              <w:rPr>
                <w:sz w:val="24"/>
              </w:rPr>
            </w:pPr>
            <w:r>
              <w:rPr>
                <w:sz w:val="24"/>
              </w:rPr>
              <w:t>-обеспечивает участие</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районных и</w:t>
            </w:r>
            <w:r>
              <w:rPr>
                <w:spacing w:val="-2"/>
                <w:sz w:val="24"/>
              </w:rPr>
              <w:t xml:space="preserve"> </w:t>
            </w:r>
            <w:r>
              <w:rPr>
                <w:sz w:val="24"/>
              </w:rPr>
              <w:t>областных конкурсах,</w:t>
            </w:r>
            <w:r>
              <w:rPr>
                <w:spacing w:val="-2"/>
                <w:sz w:val="24"/>
              </w:rPr>
              <w:t xml:space="preserve"> </w:t>
            </w:r>
            <w:r>
              <w:rPr>
                <w:sz w:val="24"/>
              </w:rPr>
              <w:t>соревнованиях</w:t>
            </w:r>
            <w:r>
              <w:rPr>
                <w:spacing w:val="-1"/>
                <w:sz w:val="24"/>
              </w:rPr>
              <w:t xml:space="preserve"> </w:t>
            </w:r>
            <w:r>
              <w:rPr>
                <w:sz w:val="24"/>
              </w:rPr>
              <w:t>и</w:t>
            </w:r>
            <w:r>
              <w:rPr>
                <w:spacing w:val="-1"/>
                <w:sz w:val="24"/>
              </w:rPr>
              <w:t xml:space="preserve"> </w:t>
            </w:r>
            <w:r>
              <w:rPr>
                <w:sz w:val="24"/>
              </w:rPr>
              <w:t>т.д.;</w:t>
            </w:r>
          </w:p>
          <w:p w14:paraId="2DB82785" w14:textId="77777777" w:rsidR="00803508" w:rsidRDefault="00803508" w:rsidP="00797048">
            <w:pPr>
              <w:pStyle w:val="TableParagraph"/>
              <w:ind w:firstLine="284"/>
              <w:jc w:val="both"/>
              <w:rPr>
                <w:sz w:val="24"/>
              </w:rPr>
            </w:pPr>
            <w:r>
              <w:rPr>
                <w:sz w:val="24"/>
              </w:rPr>
              <w:t>-создает</w:t>
            </w:r>
            <w:r>
              <w:rPr>
                <w:spacing w:val="-2"/>
                <w:sz w:val="24"/>
              </w:rPr>
              <w:t xml:space="preserve"> </w:t>
            </w:r>
            <w:r>
              <w:rPr>
                <w:sz w:val="24"/>
              </w:rPr>
              <w:t>необходимые</w:t>
            </w:r>
            <w:r>
              <w:rPr>
                <w:spacing w:val="-2"/>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осуществления воспитательной</w:t>
            </w:r>
            <w:r>
              <w:rPr>
                <w:spacing w:val="-2"/>
                <w:sz w:val="24"/>
              </w:rPr>
              <w:t xml:space="preserve"> </w:t>
            </w:r>
            <w:r>
              <w:rPr>
                <w:sz w:val="24"/>
              </w:rPr>
              <w:t>деятельности.</w:t>
            </w:r>
          </w:p>
        </w:tc>
      </w:tr>
      <w:tr w:rsidR="00803508" w14:paraId="64EE2F0E" w14:textId="77777777" w:rsidTr="00743BB3">
        <w:trPr>
          <w:trHeight w:val="1390"/>
        </w:trPr>
        <w:tc>
          <w:tcPr>
            <w:tcW w:w="2268" w:type="dxa"/>
          </w:tcPr>
          <w:p w14:paraId="454CAB61" w14:textId="77777777" w:rsidR="00803508" w:rsidRDefault="00803508" w:rsidP="00803508">
            <w:pPr>
              <w:pStyle w:val="TableParagraph"/>
              <w:spacing w:line="270" w:lineRule="exact"/>
              <w:rPr>
                <w:sz w:val="24"/>
              </w:rPr>
            </w:pPr>
            <w:r>
              <w:rPr>
                <w:sz w:val="24"/>
              </w:rPr>
              <w:t>Педагог-психолог</w:t>
            </w:r>
          </w:p>
        </w:tc>
        <w:tc>
          <w:tcPr>
            <w:tcW w:w="7088" w:type="dxa"/>
          </w:tcPr>
          <w:p w14:paraId="29577857" w14:textId="77777777" w:rsidR="00803508" w:rsidRDefault="00803508" w:rsidP="00797048">
            <w:pPr>
              <w:pStyle w:val="TableParagraph"/>
              <w:ind w:firstLine="284"/>
              <w:jc w:val="both"/>
              <w:rPr>
                <w:sz w:val="24"/>
              </w:rPr>
            </w:pPr>
            <w:r>
              <w:rPr>
                <w:sz w:val="24"/>
              </w:rPr>
              <w:t>-</w:t>
            </w:r>
            <w:r>
              <w:rPr>
                <w:spacing w:val="-4"/>
                <w:sz w:val="24"/>
              </w:rPr>
              <w:t xml:space="preserve"> </w:t>
            </w:r>
            <w:r>
              <w:rPr>
                <w:sz w:val="24"/>
              </w:rPr>
              <w:t>оказывает</w:t>
            </w:r>
            <w:r>
              <w:rPr>
                <w:spacing w:val="-3"/>
                <w:sz w:val="24"/>
              </w:rPr>
              <w:t xml:space="preserve"> </w:t>
            </w:r>
            <w:r>
              <w:rPr>
                <w:sz w:val="24"/>
              </w:rPr>
              <w:t>психолого-педагогическую</w:t>
            </w:r>
            <w:r>
              <w:rPr>
                <w:spacing w:val="-2"/>
                <w:sz w:val="24"/>
              </w:rPr>
              <w:t xml:space="preserve"> </w:t>
            </w:r>
            <w:r>
              <w:rPr>
                <w:sz w:val="24"/>
              </w:rPr>
              <w:t>помощь;</w:t>
            </w:r>
          </w:p>
          <w:p w14:paraId="1BB05BC1" w14:textId="77777777" w:rsidR="00803508" w:rsidRDefault="00803508" w:rsidP="00797048">
            <w:pPr>
              <w:pStyle w:val="TableParagraph"/>
              <w:ind w:firstLine="284"/>
              <w:jc w:val="both"/>
              <w:rPr>
                <w:sz w:val="24"/>
              </w:rPr>
            </w:pPr>
            <w:r>
              <w:rPr>
                <w:sz w:val="24"/>
              </w:rPr>
              <w:t>-</w:t>
            </w:r>
            <w:r>
              <w:rPr>
                <w:spacing w:val="-2"/>
                <w:sz w:val="24"/>
              </w:rPr>
              <w:t xml:space="preserve"> </w:t>
            </w:r>
            <w:r>
              <w:rPr>
                <w:sz w:val="24"/>
              </w:rPr>
              <w:t>проводит</w:t>
            </w:r>
            <w:r>
              <w:rPr>
                <w:spacing w:val="-1"/>
                <w:sz w:val="24"/>
              </w:rPr>
              <w:t xml:space="preserve"> </w:t>
            </w:r>
            <w:r>
              <w:rPr>
                <w:sz w:val="24"/>
              </w:rPr>
              <w:t>социологические</w:t>
            </w:r>
            <w:r>
              <w:rPr>
                <w:spacing w:val="-1"/>
                <w:sz w:val="24"/>
              </w:rPr>
              <w:t xml:space="preserve"> </w:t>
            </w:r>
            <w:r>
              <w:rPr>
                <w:sz w:val="24"/>
              </w:rPr>
              <w:t>исследования</w:t>
            </w:r>
            <w:r>
              <w:rPr>
                <w:spacing w:val="-1"/>
                <w:sz w:val="24"/>
              </w:rPr>
              <w:t xml:space="preserve"> </w:t>
            </w:r>
            <w:r>
              <w:rPr>
                <w:sz w:val="24"/>
              </w:rPr>
              <w:t>среди обучающихся;</w:t>
            </w:r>
          </w:p>
          <w:p w14:paraId="57BCACCA" w14:textId="77777777" w:rsidR="00803508" w:rsidRDefault="00803508" w:rsidP="00797048">
            <w:pPr>
              <w:pStyle w:val="TableParagraph"/>
              <w:ind w:firstLine="284"/>
              <w:jc w:val="both"/>
              <w:rPr>
                <w:sz w:val="24"/>
              </w:rPr>
            </w:pPr>
            <w:r>
              <w:rPr>
                <w:sz w:val="24"/>
              </w:rPr>
              <w:t>-</w:t>
            </w:r>
            <w:r>
              <w:rPr>
                <w:spacing w:val="-3"/>
                <w:sz w:val="24"/>
              </w:rPr>
              <w:t xml:space="preserve"> </w:t>
            </w:r>
            <w:r>
              <w:rPr>
                <w:sz w:val="24"/>
              </w:rPr>
              <w:t>организует</w:t>
            </w:r>
            <w:r>
              <w:rPr>
                <w:spacing w:val="-1"/>
                <w:sz w:val="24"/>
              </w:rPr>
              <w:t xml:space="preserve"> </w:t>
            </w:r>
            <w:r>
              <w:rPr>
                <w:sz w:val="24"/>
              </w:rPr>
              <w:t>и проводит</w:t>
            </w:r>
            <w:r>
              <w:rPr>
                <w:spacing w:val="-1"/>
                <w:sz w:val="24"/>
              </w:rPr>
              <w:t xml:space="preserve"> </w:t>
            </w:r>
            <w:r>
              <w:rPr>
                <w:sz w:val="24"/>
              </w:rPr>
              <w:t>различные</w:t>
            </w:r>
            <w:r>
              <w:rPr>
                <w:spacing w:val="-2"/>
                <w:sz w:val="24"/>
              </w:rPr>
              <w:t xml:space="preserve"> </w:t>
            </w:r>
            <w:r>
              <w:rPr>
                <w:sz w:val="24"/>
              </w:rPr>
              <w:t>формы</w:t>
            </w:r>
            <w:r>
              <w:rPr>
                <w:spacing w:val="-2"/>
                <w:sz w:val="24"/>
              </w:rPr>
              <w:t xml:space="preserve"> </w:t>
            </w:r>
            <w:r>
              <w:rPr>
                <w:sz w:val="24"/>
              </w:rPr>
              <w:t>воспитательной работы;</w:t>
            </w:r>
          </w:p>
          <w:p w14:paraId="7C3DABA1" w14:textId="77777777" w:rsidR="00803508" w:rsidRDefault="00803508" w:rsidP="00797048">
            <w:pPr>
              <w:pStyle w:val="TableParagraph"/>
              <w:ind w:firstLine="284"/>
              <w:jc w:val="both"/>
              <w:rPr>
                <w:sz w:val="18"/>
              </w:rPr>
            </w:pPr>
            <w:r>
              <w:rPr>
                <w:sz w:val="24"/>
              </w:rPr>
              <w:t>-</w:t>
            </w:r>
            <w:r>
              <w:rPr>
                <w:spacing w:val="-3"/>
                <w:sz w:val="24"/>
              </w:rPr>
              <w:t xml:space="preserve"> </w:t>
            </w:r>
            <w:r>
              <w:rPr>
                <w:sz w:val="24"/>
              </w:rPr>
              <w:t>принимает</w:t>
            </w:r>
            <w:r>
              <w:rPr>
                <w:spacing w:val="2"/>
                <w:sz w:val="24"/>
              </w:rPr>
              <w:t xml:space="preserve"> </w:t>
            </w:r>
            <w:r>
              <w:rPr>
                <w:sz w:val="24"/>
              </w:rPr>
              <w:t>участие</w:t>
            </w:r>
            <w:r>
              <w:rPr>
                <w:spacing w:val="-3"/>
                <w:sz w:val="24"/>
              </w:rPr>
              <w:t xml:space="preserve"> </w:t>
            </w:r>
            <w:r>
              <w:rPr>
                <w:sz w:val="24"/>
              </w:rPr>
              <w:t>в подготовке</w:t>
            </w:r>
            <w:r>
              <w:rPr>
                <w:spacing w:val="-2"/>
                <w:sz w:val="24"/>
              </w:rPr>
              <w:t xml:space="preserve"> </w:t>
            </w:r>
            <w:r>
              <w:rPr>
                <w:sz w:val="24"/>
              </w:rPr>
              <w:t>предложений</w:t>
            </w:r>
            <w:r>
              <w:rPr>
                <w:spacing w:val="-1"/>
                <w:sz w:val="24"/>
              </w:rPr>
              <w:t xml:space="preserve"> </w:t>
            </w:r>
            <w:r>
              <w:rPr>
                <w:sz w:val="24"/>
              </w:rPr>
              <w:t>по поощрению</w:t>
            </w:r>
            <w:r>
              <w:rPr>
                <w:spacing w:val="-2"/>
                <w:sz w:val="24"/>
              </w:rPr>
              <w:t xml:space="preserve"> </w:t>
            </w:r>
            <w:r>
              <w:rPr>
                <w:sz w:val="24"/>
              </w:rPr>
              <w:t>обучающихся</w:t>
            </w:r>
            <w:r>
              <w:rPr>
                <w:spacing w:val="-2"/>
                <w:sz w:val="24"/>
              </w:rPr>
              <w:t xml:space="preserve"> </w:t>
            </w:r>
            <w:r>
              <w:rPr>
                <w:sz w:val="24"/>
              </w:rPr>
              <w:t>и</w:t>
            </w:r>
            <w:r>
              <w:rPr>
                <w:spacing w:val="-4"/>
                <w:sz w:val="24"/>
              </w:rPr>
              <w:t xml:space="preserve"> </w:t>
            </w:r>
            <w:r>
              <w:rPr>
                <w:sz w:val="24"/>
              </w:rPr>
              <w:t>педагогов</w:t>
            </w:r>
            <w:r>
              <w:rPr>
                <w:spacing w:val="-3"/>
                <w:sz w:val="24"/>
              </w:rPr>
              <w:t xml:space="preserve"> </w:t>
            </w:r>
            <w:r>
              <w:rPr>
                <w:sz w:val="24"/>
              </w:rPr>
              <w:t>за</w:t>
            </w:r>
            <w:r>
              <w:rPr>
                <w:spacing w:val="-2"/>
                <w:sz w:val="24"/>
              </w:rPr>
              <w:t xml:space="preserve"> </w:t>
            </w:r>
            <w:r>
              <w:rPr>
                <w:sz w:val="24"/>
              </w:rPr>
              <w:t>активное</w:t>
            </w:r>
            <w:r>
              <w:rPr>
                <w:spacing w:val="-1"/>
                <w:sz w:val="24"/>
              </w:rPr>
              <w:t xml:space="preserve"> </w:t>
            </w:r>
            <w:r>
              <w:rPr>
                <w:sz w:val="24"/>
              </w:rPr>
              <w:t>участие</w:t>
            </w:r>
            <w:r>
              <w:rPr>
                <w:spacing w:val="-3"/>
                <w:sz w:val="24"/>
              </w:rPr>
              <w:t xml:space="preserve"> </w:t>
            </w:r>
            <w:r>
              <w:rPr>
                <w:sz w:val="24"/>
              </w:rPr>
              <w:t>в воспитательном</w:t>
            </w:r>
            <w:r>
              <w:rPr>
                <w:spacing w:val="-4"/>
                <w:sz w:val="24"/>
              </w:rPr>
              <w:t xml:space="preserve"> </w:t>
            </w:r>
            <w:r>
              <w:rPr>
                <w:sz w:val="24"/>
              </w:rPr>
              <w:t>процессе.</w:t>
            </w:r>
          </w:p>
        </w:tc>
      </w:tr>
      <w:tr w:rsidR="00797048" w14:paraId="64F07869" w14:textId="77777777" w:rsidTr="00743BB3">
        <w:trPr>
          <w:trHeight w:val="1390"/>
        </w:trPr>
        <w:tc>
          <w:tcPr>
            <w:tcW w:w="2268" w:type="dxa"/>
          </w:tcPr>
          <w:p w14:paraId="209017C3" w14:textId="77777777" w:rsidR="00797048" w:rsidRDefault="00797048" w:rsidP="00797048">
            <w:pPr>
              <w:pStyle w:val="TableParagraph"/>
              <w:spacing w:line="255" w:lineRule="exact"/>
              <w:rPr>
                <w:sz w:val="24"/>
              </w:rPr>
            </w:pPr>
            <w:r>
              <w:rPr>
                <w:sz w:val="24"/>
              </w:rPr>
              <w:t>Воспитатель</w:t>
            </w:r>
          </w:p>
          <w:p w14:paraId="52EC47FD" w14:textId="77777777" w:rsidR="00797048" w:rsidRDefault="00797048" w:rsidP="00797048">
            <w:pPr>
              <w:pStyle w:val="TableParagraph"/>
              <w:spacing w:line="256" w:lineRule="exact"/>
              <w:rPr>
                <w:sz w:val="24"/>
              </w:rPr>
            </w:pPr>
            <w:r>
              <w:rPr>
                <w:sz w:val="24"/>
              </w:rPr>
              <w:t>музыкальный</w:t>
            </w:r>
          </w:p>
          <w:p w14:paraId="4D929EEF" w14:textId="77777777" w:rsidR="00797048" w:rsidRDefault="00797048" w:rsidP="00797048">
            <w:pPr>
              <w:pStyle w:val="TableParagraph"/>
              <w:spacing w:line="256" w:lineRule="exact"/>
              <w:rPr>
                <w:sz w:val="24"/>
              </w:rPr>
            </w:pPr>
            <w:r>
              <w:rPr>
                <w:sz w:val="24"/>
              </w:rPr>
              <w:t>руководитель</w:t>
            </w:r>
          </w:p>
          <w:p w14:paraId="0CE8117E" w14:textId="77777777" w:rsidR="00797048" w:rsidRDefault="00797048" w:rsidP="00797048">
            <w:pPr>
              <w:pStyle w:val="TableParagraph"/>
              <w:spacing w:line="259" w:lineRule="exact"/>
              <w:rPr>
                <w:sz w:val="23"/>
              </w:rPr>
            </w:pPr>
            <w:r>
              <w:rPr>
                <w:sz w:val="24"/>
              </w:rPr>
              <w:t>инструктор по</w:t>
            </w:r>
          </w:p>
          <w:p w14:paraId="3DF3BA02" w14:textId="77777777" w:rsidR="00797048" w:rsidRDefault="00797048" w:rsidP="00797048">
            <w:pPr>
              <w:pStyle w:val="TableParagraph"/>
              <w:spacing w:line="261" w:lineRule="exact"/>
              <w:rPr>
                <w:sz w:val="24"/>
              </w:rPr>
            </w:pPr>
            <w:r>
              <w:rPr>
                <w:sz w:val="24"/>
              </w:rPr>
              <w:t>физической</w:t>
            </w:r>
            <w:r>
              <w:rPr>
                <w:spacing w:val="-3"/>
                <w:sz w:val="24"/>
              </w:rPr>
              <w:t xml:space="preserve"> </w:t>
            </w:r>
            <w:r>
              <w:rPr>
                <w:sz w:val="24"/>
              </w:rPr>
              <w:t xml:space="preserve">культуре, </w:t>
            </w:r>
          </w:p>
          <w:p w14:paraId="4A33B126" w14:textId="77777777" w:rsidR="00797048" w:rsidRDefault="00797048" w:rsidP="00797048">
            <w:pPr>
              <w:pStyle w:val="TableParagraph"/>
              <w:spacing w:line="256" w:lineRule="exact"/>
              <w:rPr>
                <w:sz w:val="24"/>
              </w:rPr>
            </w:pPr>
            <w:r>
              <w:rPr>
                <w:sz w:val="24"/>
              </w:rPr>
              <w:t>учитель-логопед</w:t>
            </w:r>
          </w:p>
          <w:p w14:paraId="3C1FD127" w14:textId="77777777" w:rsidR="00797048" w:rsidRDefault="00797048" w:rsidP="00797048">
            <w:pPr>
              <w:pStyle w:val="TableParagraph"/>
              <w:spacing w:line="256" w:lineRule="exact"/>
              <w:rPr>
                <w:sz w:val="24"/>
              </w:rPr>
            </w:pPr>
            <w:r>
              <w:rPr>
                <w:sz w:val="24"/>
              </w:rPr>
              <w:t>учитель-дефектолог</w:t>
            </w:r>
          </w:p>
          <w:p w14:paraId="2BA7908C" w14:textId="77777777" w:rsidR="00797048" w:rsidRDefault="00797048" w:rsidP="00797048">
            <w:pPr>
              <w:pStyle w:val="TableParagraph"/>
              <w:spacing w:line="256" w:lineRule="exact"/>
              <w:rPr>
                <w:sz w:val="24"/>
              </w:rPr>
            </w:pPr>
            <w:r>
              <w:rPr>
                <w:sz w:val="24"/>
              </w:rPr>
              <w:t>(тифлопедагог)</w:t>
            </w:r>
          </w:p>
        </w:tc>
        <w:tc>
          <w:tcPr>
            <w:tcW w:w="7088" w:type="dxa"/>
          </w:tcPr>
          <w:p w14:paraId="56611A5B" w14:textId="77777777" w:rsidR="00797048" w:rsidRDefault="00797048" w:rsidP="00797048">
            <w:pPr>
              <w:pStyle w:val="TableParagraph"/>
              <w:ind w:firstLine="284"/>
              <w:jc w:val="both"/>
              <w:rPr>
                <w:sz w:val="24"/>
              </w:rPr>
            </w:pPr>
            <w:r>
              <w:rPr>
                <w:sz w:val="24"/>
              </w:rPr>
              <w:t>-</w:t>
            </w:r>
            <w:r>
              <w:rPr>
                <w:spacing w:val="-3"/>
                <w:sz w:val="24"/>
              </w:rPr>
              <w:t xml:space="preserve"> </w:t>
            </w:r>
            <w:r>
              <w:rPr>
                <w:sz w:val="24"/>
              </w:rPr>
              <w:t>обеспечивает</w:t>
            </w:r>
            <w:r>
              <w:rPr>
                <w:spacing w:val="-2"/>
                <w:sz w:val="24"/>
              </w:rPr>
              <w:t xml:space="preserve"> </w:t>
            </w:r>
            <w:r>
              <w:rPr>
                <w:sz w:val="24"/>
              </w:rPr>
              <w:t>занятие</w:t>
            </w:r>
            <w:r>
              <w:rPr>
                <w:spacing w:val="-5"/>
                <w:sz w:val="24"/>
              </w:rPr>
              <w:t xml:space="preserve"> </w:t>
            </w:r>
            <w:r>
              <w:rPr>
                <w:sz w:val="24"/>
              </w:rPr>
              <w:t>обучающихся</w:t>
            </w:r>
            <w:r>
              <w:rPr>
                <w:spacing w:val="-1"/>
                <w:sz w:val="24"/>
              </w:rPr>
              <w:t xml:space="preserve"> </w:t>
            </w:r>
            <w:r>
              <w:rPr>
                <w:sz w:val="24"/>
              </w:rPr>
              <w:t>творчеством, физической</w:t>
            </w:r>
            <w:r>
              <w:rPr>
                <w:spacing w:val="-3"/>
                <w:sz w:val="24"/>
              </w:rPr>
              <w:t xml:space="preserve"> </w:t>
            </w:r>
            <w:r>
              <w:rPr>
                <w:sz w:val="24"/>
              </w:rPr>
              <w:t>культурой;</w:t>
            </w:r>
          </w:p>
          <w:p w14:paraId="663D0A8B" w14:textId="77777777" w:rsidR="00797048" w:rsidRDefault="00797048" w:rsidP="00797048">
            <w:pPr>
              <w:pStyle w:val="TableParagraph"/>
              <w:ind w:firstLine="284"/>
              <w:jc w:val="both"/>
              <w:rPr>
                <w:sz w:val="24"/>
              </w:rPr>
            </w:pPr>
            <w:r>
              <w:rPr>
                <w:sz w:val="24"/>
              </w:rPr>
              <w:t>-</w:t>
            </w:r>
            <w:r>
              <w:rPr>
                <w:spacing w:val="-2"/>
                <w:sz w:val="24"/>
              </w:rPr>
              <w:t xml:space="preserve"> </w:t>
            </w:r>
            <w:r>
              <w:rPr>
                <w:sz w:val="24"/>
              </w:rPr>
              <w:t>способствует формированию</w:t>
            </w:r>
            <w:r>
              <w:rPr>
                <w:spacing w:val="3"/>
                <w:sz w:val="24"/>
              </w:rPr>
              <w:t xml:space="preserve"> </w:t>
            </w:r>
            <w:r>
              <w:rPr>
                <w:sz w:val="24"/>
              </w:rPr>
              <w:t>у</w:t>
            </w:r>
            <w:r>
              <w:rPr>
                <w:spacing w:val="-9"/>
                <w:sz w:val="24"/>
              </w:rPr>
              <w:t xml:space="preserve"> </w:t>
            </w:r>
            <w:r>
              <w:rPr>
                <w:sz w:val="24"/>
              </w:rPr>
              <w:t>обучающихся активной гражданской позиции,</w:t>
            </w:r>
            <w:r>
              <w:rPr>
                <w:spacing w:val="-4"/>
                <w:sz w:val="24"/>
              </w:rPr>
              <w:t xml:space="preserve"> </w:t>
            </w:r>
            <w:r>
              <w:rPr>
                <w:sz w:val="24"/>
              </w:rPr>
              <w:t>сохранение</w:t>
            </w:r>
            <w:r>
              <w:rPr>
                <w:spacing w:val="-3"/>
                <w:sz w:val="24"/>
              </w:rPr>
              <w:t xml:space="preserve"> </w:t>
            </w:r>
            <w:r>
              <w:rPr>
                <w:sz w:val="24"/>
              </w:rPr>
              <w:t>и</w:t>
            </w:r>
            <w:r>
              <w:rPr>
                <w:spacing w:val="-2"/>
                <w:sz w:val="24"/>
              </w:rPr>
              <w:t xml:space="preserve"> </w:t>
            </w:r>
            <w:r>
              <w:rPr>
                <w:sz w:val="24"/>
              </w:rPr>
              <w:t>приумножение нравственных,</w:t>
            </w:r>
            <w:r>
              <w:rPr>
                <w:spacing w:val="-3"/>
                <w:sz w:val="24"/>
              </w:rPr>
              <w:t xml:space="preserve"> </w:t>
            </w:r>
            <w:r>
              <w:rPr>
                <w:sz w:val="24"/>
              </w:rPr>
              <w:t>культурных</w:t>
            </w:r>
            <w:r>
              <w:rPr>
                <w:spacing w:val="-3"/>
                <w:sz w:val="24"/>
              </w:rPr>
              <w:t xml:space="preserve"> </w:t>
            </w:r>
            <w:r>
              <w:rPr>
                <w:sz w:val="24"/>
              </w:rPr>
              <w:t>и</w:t>
            </w:r>
            <w:r>
              <w:rPr>
                <w:spacing w:val="-2"/>
                <w:sz w:val="24"/>
              </w:rPr>
              <w:t xml:space="preserve"> </w:t>
            </w:r>
            <w:r>
              <w:rPr>
                <w:sz w:val="24"/>
              </w:rPr>
              <w:t>научных</w:t>
            </w:r>
            <w:r>
              <w:rPr>
                <w:spacing w:val="-2"/>
                <w:sz w:val="24"/>
              </w:rPr>
              <w:t xml:space="preserve"> </w:t>
            </w:r>
            <w:r>
              <w:rPr>
                <w:sz w:val="24"/>
              </w:rPr>
              <w:t>ценностей</w:t>
            </w:r>
            <w:r>
              <w:rPr>
                <w:spacing w:val="-2"/>
                <w:sz w:val="24"/>
              </w:rPr>
              <w:t xml:space="preserve"> </w:t>
            </w:r>
            <w:r>
              <w:rPr>
                <w:sz w:val="24"/>
              </w:rPr>
              <w:t>в</w:t>
            </w:r>
            <w:r>
              <w:rPr>
                <w:spacing w:val="-2"/>
                <w:sz w:val="24"/>
              </w:rPr>
              <w:t xml:space="preserve"> </w:t>
            </w:r>
            <w:r>
              <w:rPr>
                <w:sz w:val="24"/>
              </w:rPr>
              <w:t>условиях современной</w:t>
            </w:r>
            <w:r>
              <w:rPr>
                <w:spacing w:val="-2"/>
                <w:sz w:val="24"/>
              </w:rPr>
              <w:t xml:space="preserve"> </w:t>
            </w:r>
            <w:r>
              <w:rPr>
                <w:sz w:val="24"/>
              </w:rPr>
              <w:t>жизни,</w:t>
            </w:r>
            <w:r>
              <w:rPr>
                <w:spacing w:val="-2"/>
                <w:sz w:val="24"/>
              </w:rPr>
              <w:t xml:space="preserve"> </w:t>
            </w:r>
            <w:r>
              <w:rPr>
                <w:sz w:val="24"/>
              </w:rPr>
              <w:t>сохранение</w:t>
            </w:r>
            <w:r>
              <w:rPr>
                <w:spacing w:val="-3"/>
                <w:sz w:val="24"/>
              </w:rPr>
              <w:t xml:space="preserve"> </w:t>
            </w:r>
            <w:r>
              <w:rPr>
                <w:sz w:val="24"/>
              </w:rPr>
              <w:t>традиций</w:t>
            </w:r>
            <w:r>
              <w:rPr>
                <w:spacing w:val="-1"/>
                <w:sz w:val="24"/>
              </w:rPr>
              <w:t xml:space="preserve"> </w:t>
            </w:r>
            <w:r>
              <w:rPr>
                <w:sz w:val="24"/>
              </w:rPr>
              <w:t>ДОО;</w:t>
            </w:r>
          </w:p>
          <w:p w14:paraId="4ECA6F81" w14:textId="77777777" w:rsidR="00797048" w:rsidRDefault="00797048" w:rsidP="00797048">
            <w:pPr>
              <w:pStyle w:val="TableParagraph"/>
              <w:ind w:firstLine="284"/>
              <w:jc w:val="both"/>
              <w:rPr>
                <w:sz w:val="24"/>
              </w:rPr>
            </w:pPr>
            <w:r>
              <w:rPr>
                <w:sz w:val="24"/>
              </w:rPr>
              <w:t>-</w:t>
            </w:r>
            <w:r>
              <w:rPr>
                <w:spacing w:val="-2"/>
                <w:sz w:val="24"/>
              </w:rPr>
              <w:t xml:space="preserve"> </w:t>
            </w:r>
            <w:r>
              <w:rPr>
                <w:sz w:val="24"/>
              </w:rPr>
              <w:t>внедряет</w:t>
            </w:r>
            <w:r>
              <w:rPr>
                <w:spacing w:val="-1"/>
                <w:sz w:val="24"/>
              </w:rPr>
              <w:t xml:space="preserve"> </w:t>
            </w:r>
            <w:r>
              <w:rPr>
                <w:sz w:val="24"/>
              </w:rPr>
              <w:t>здоровый образ</w:t>
            </w:r>
            <w:r>
              <w:rPr>
                <w:spacing w:val="1"/>
                <w:sz w:val="24"/>
              </w:rPr>
              <w:t xml:space="preserve"> </w:t>
            </w:r>
            <w:r>
              <w:rPr>
                <w:sz w:val="24"/>
              </w:rPr>
              <w:t>жизни;</w:t>
            </w:r>
          </w:p>
          <w:p w14:paraId="47248F1D" w14:textId="77777777" w:rsidR="00797048" w:rsidRDefault="00797048" w:rsidP="00797048">
            <w:pPr>
              <w:pStyle w:val="TableParagraph"/>
              <w:ind w:firstLine="284"/>
              <w:jc w:val="both"/>
              <w:rPr>
                <w:sz w:val="24"/>
              </w:rPr>
            </w:pPr>
            <w:r>
              <w:rPr>
                <w:sz w:val="24"/>
              </w:rPr>
              <w:t>-</w:t>
            </w:r>
            <w:r>
              <w:rPr>
                <w:spacing w:val="-3"/>
                <w:sz w:val="24"/>
              </w:rPr>
              <w:t xml:space="preserve"> </w:t>
            </w:r>
            <w:r>
              <w:rPr>
                <w:sz w:val="24"/>
              </w:rPr>
              <w:t>внедряет</w:t>
            </w:r>
            <w:r>
              <w:rPr>
                <w:spacing w:val="-1"/>
                <w:sz w:val="24"/>
              </w:rPr>
              <w:t xml:space="preserve"> </w:t>
            </w:r>
            <w:r>
              <w:rPr>
                <w:sz w:val="24"/>
              </w:rPr>
              <w:t>в</w:t>
            </w:r>
            <w:r>
              <w:rPr>
                <w:spacing w:val="-3"/>
                <w:sz w:val="24"/>
              </w:rPr>
              <w:t xml:space="preserve"> </w:t>
            </w:r>
            <w:r>
              <w:rPr>
                <w:sz w:val="24"/>
              </w:rPr>
              <w:t>практику</w:t>
            </w:r>
            <w:r>
              <w:rPr>
                <w:spacing w:val="-9"/>
                <w:sz w:val="24"/>
              </w:rPr>
              <w:t xml:space="preserve"> </w:t>
            </w:r>
            <w:r>
              <w:rPr>
                <w:sz w:val="24"/>
              </w:rPr>
              <w:t>воспитательной деятельности</w:t>
            </w:r>
            <w:r>
              <w:rPr>
                <w:spacing w:val="-1"/>
                <w:sz w:val="24"/>
              </w:rPr>
              <w:t xml:space="preserve"> </w:t>
            </w:r>
            <w:r>
              <w:rPr>
                <w:sz w:val="24"/>
              </w:rPr>
              <w:t>научные достижения,</w:t>
            </w:r>
            <w:r>
              <w:rPr>
                <w:spacing w:val="-3"/>
                <w:sz w:val="24"/>
              </w:rPr>
              <w:t xml:space="preserve"> </w:t>
            </w:r>
            <w:r>
              <w:rPr>
                <w:sz w:val="24"/>
              </w:rPr>
              <w:t>новые</w:t>
            </w:r>
            <w:r>
              <w:rPr>
                <w:spacing w:val="-3"/>
                <w:sz w:val="24"/>
              </w:rPr>
              <w:t xml:space="preserve"> </w:t>
            </w:r>
            <w:r>
              <w:rPr>
                <w:sz w:val="24"/>
              </w:rPr>
              <w:t>технологии</w:t>
            </w:r>
            <w:r>
              <w:rPr>
                <w:spacing w:val="-2"/>
                <w:sz w:val="24"/>
              </w:rPr>
              <w:t xml:space="preserve"> </w:t>
            </w:r>
            <w:r>
              <w:rPr>
                <w:sz w:val="24"/>
              </w:rPr>
              <w:t>образовательного</w:t>
            </w:r>
            <w:r>
              <w:rPr>
                <w:spacing w:val="-2"/>
                <w:sz w:val="24"/>
              </w:rPr>
              <w:t xml:space="preserve"> </w:t>
            </w:r>
            <w:r>
              <w:rPr>
                <w:sz w:val="24"/>
              </w:rPr>
              <w:t>процесса;</w:t>
            </w:r>
          </w:p>
          <w:p w14:paraId="609330E9" w14:textId="77777777" w:rsidR="00797048" w:rsidRDefault="00797048" w:rsidP="00797048">
            <w:pPr>
              <w:pStyle w:val="TableParagraph"/>
              <w:ind w:firstLine="284"/>
              <w:jc w:val="both"/>
              <w:rPr>
                <w:sz w:val="24"/>
              </w:rPr>
            </w:pPr>
            <w:r>
              <w:rPr>
                <w:sz w:val="24"/>
              </w:rPr>
              <w:t>-</w:t>
            </w:r>
            <w:r>
              <w:rPr>
                <w:spacing w:val="-3"/>
                <w:sz w:val="24"/>
              </w:rPr>
              <w:t xml:space="preserve"> </w:t>
            </w:r>
            <w:r>
              <w:rPr>
                <w:sz w:val="24"/>
              </w:rPr>
              <w:t>организует</w:t>
            </w:r>
            <w:r>
              <w:rPr>
                <w:spacing w:val="2"/>
                <w:sz w:val="24"/>
              </w:rPr>
              <w:t xml:space="preserve"> </w:t>
            </w:r>
            <w:r>
              <w:rPr>
                <w:sz w:val="24"/>
              </w:rPr>
              <w:t>участия</w:t>
            </w:r>
            <w:r>
              <w:rPr>
                <w:spacing w:val="-1"/>
                <w:sz w:val="24"/>
              </w:rPr>
              <w:t xml:space="preserve"> </w:t>
            </w:r>
            <w:r>
              <w:rPr>
                <w:sz w:val="24"/>
              </w:rPr>
              <w:t>обучающихся</w:t>
            </w:r>
            <w:r>
              <w:rPr>
                <w:spacing w:val="-2"/>
                <w:sz w:val="24"/>
              </w:rPr>
              <w:t xml:space="preserve"> </w:t>
            </w:r>
            <w:r>
              <w:rPr>
                <w:sz w:val="24"/>
              </w:rPr>
              <w:t>в</w:t>
            </w:r>
            <w:r>
              <w:rPr>
                <w:spacing w:val="-2"/>
                <w:sz w:val="24"/>
              </w:rPr>
              <w:t xml:space="preserve"> </w:t>
            </w:r>
            <w:r>
              <w:rPr>
                <w:sz w:val="24"/>
              </w:rPr>
              <w:t>мероприятиях, проводимых</w:t>
            </w:r>
            <w:r>
              <w:rPr>
                <w:spacing w:val="-2"/>
                <w:sz w:val="24"/>
              </w:rPr>
              <w:t xml:space="preserve"> </w:t>
            </w:r>
            <w:r>
              <w:rPr>
                <w:sz w:val="24"/>
              </w:rPr>
              <w:t>районными,</w:t>
            </w:r>
            <w:r>
              <w:rPr>
                <w:spacing w:val="-3"/>
                <w:sz w:val="24"/>
              </w:rPr>
              <w:t xml:space="preserve"> </w:t>
            </w:r>
            <w:r>
              <w:rPr>
                <w:sz w:val="24"/>
              </w:rPr>
              <w:t>городскими</w:t>
            </w:r>
            <w:r>
              <w:rPr>
                <w:spacing w:val="-5"/>
                <w:sz w:val="24"/>
              </w:rPr>
              <w:t xml:space="preserve"> </w:t>
            </w:r>
            <w:r>
              <w:rPr>
                <w:sz w:val="24"/>
              </w:rPr>
              <w:t>и</w:t>
            </w:r>
            <w:r>
              <w:rPr>
                <w:spacing w:val="-3"/>
                <w:sz w:val="24"/>
              </w:rPr>
              <w:t xml:space="preserve"> </w:t>
            </w:r>
            <w:r>
              <w:rPr>
                <w:sz w:val="24"/>
              </w:rPr>
              <w:t>другими</w:t>
            </w:r>
            <w:r>
              <w:rPr>
                <w:spacing w:val="-2"/>
                <w:sz w:val="24"/>
              </w:rPr>
              <w:t xml:space="preserve"> </w:t>
            </w:r>
            <w:r>
              <w:rPr>
                <w:sz w:val="24"/>
              </w:rPr>
              <w:t>структурами</w:t>
            </w:r>
          </w:p>
          <w:p w14:paraId="09C851A2" w14:textId="77777777" w:rsidR="00797048" w:rsidRDefault="00797048" w:rsidP="00797048">
            <w:pPr>
              <w:pStyle w:val="TableParagraph"/>
              <w:ind w:firstLine="284"/>
              <w:jc w:val="both"/>
              <w:rPr>
                <w:sz w:val="20"/>
              </w:rPr>
            </w:pPr>
            <w:r>
              <w:rPr>
                <w:sz w:val="24"/>
              </w:rPr>
              <w:t>в</w:t>
            </w:r>
            <w:r>
              <w:rPr>
                <w:spacing w:val="-3"/>
                <w:sz w:val="24"/>
              </w:rPr>
              <w:t xml:space="preserve"> </w:t>
            </w:r>
            <w:r>
              <w:rPr>
                <w:sz w:val="24"/>
              </w:rPr>
              <w:t>рамках воспитательной деятельности.</w:t>
            </w:r>
          </w:p>
        </w:tc>
      </w:tr>
      <w:tr w:rsidR="00797048" w14:paraId="1DEE2648" w14:textId="77777777" w:rsidTr="00743BB3">
        <w:trPr>
          <w:trHeight w:val="959"/>
        </w:trPr>
        <w:tc>
          <w:tcPr>
            <w:tcW w:w="2268" w:type="dxa"/>
          </w:tcPr>
          <w:p w14:paraId="784835B3" w14:textId="0D5F4499" w:rsidR="00797048" w:rsidRDefault="005068FC" w:rsidP="00797048">
            <w:pPr>
              <w:pStyle w:val="TableParagraph"/>
              <w:rPr>
                <w:sz w:val="24"/>
              </w:rPr>
            </w:pPr>
            <w:r>
              <w:rPr>
                <w:sz w:val="24"/>
              </w:rPr>
              <w:t>П</w:t>
            </w:r>
            <w:r w:rsidR="00797048">
              <w:rPr>
                <w:sz w:val="24"/>
              </w:rPr>
              <w:t>омощник</w:t>
            </w:r>
            <w:r w:rsidR="00797048">
              <w:rPr>
                <w:spacing w:val="1"/>
                <w:sz w:val="24"/>
              </w:rPr>
              <w:t xml:space="preserve"> </w:t>
            </w:r>
            <w:r w:rsidR="00797048">
              <w:rPr>
                <w:sz w:val="24"/>
              </w:rPr>
              <w:t>воспитателя</w:t>
            </w:r>
          </w:p>
        </w:tc>
        <w:tc>
          <w:tcPr>
            <w:tcW w:w="7088" w:type="dxa"/>
          </w:tcPr>
          <w:p w14:paraId="054100E7" w14:textId="77777777" w:rsidR="00797048" w:rsidRDefault="00797048" w:rsidP="00797048">
            <w:pPr>
              <w:pStyle w:val="TableParagraph"/>
              <w:ind w:firstLine="284"/>
              <w:jc w:val="both"/>
              <w:rPr>
                <w:sz w:val="24"/>
              </w:rPr>
            </w:pPr>
            <w:r>
              <w:rPr>
                <w:sz w:val="23"/>
              </w:rPr>
              <w:t>-</w:t>
            </w:r>
            <w:r>
              <w:rPr>
                <w:sz w:val="24"/>
              </w:rPr>
              <w:t>совместно</w:t>
            </w:r>
            <w:r>
              <w:rPr>
                <w:spacing w:val="-2"/>
                <w:sz w:val="24"/>
              </w:rPr>
              <w:t xml:space="preserve"> </w:t>
            </w:r>
            <w:r>
              <w:rPr>
                <w:sz w:val="24"/>
              </w:rPr>
              <w:t>с</w:t>
            </w:r>
            <w:r>
              <w:rPr>
                <w:spacing w:val="-3"/>
                <w:sz w:val="24"/>
              </w:rPr>
              <w:t xml:space="preserve"> </w:t>
            </w:r>
            <w:r>
              <w:rPr>
                <w:sz w:val="24"/>
              </w:rPr>
              <w:t>воспитателем</w:t>
            </w:r>
            <w:r>
              <w:rPr>
                <w:spacing w:val="-3"/>
                <w:sz w:val="24"/>
              </w:rPr>
              <w:t xml:space="preserve"> </w:t>
            </w:r>
            <w:r>
              <w:rPr>
                <w:sz w:val="24"/>
              </w:rPr>
              <w:t>обеспечивает</w:t>
            </w:r>
            <w:r>
              <w:rPr>
                <w:spacing w:val="-1"/>
                <w:sz w:val="24"/>
              </w:rPr>
              <w:t xml:space="preserve"> </w:t>
            </w:r>
            <w:r>
              <w:rPr>
                <w:sz w:val="24"/>
              </w:rPr>
              <w:t>занятие обучающихся</w:t>
            </w:r>
            <w:r>
              <w:rPr>
                <w:spacing w:val="-3"/>
                <w:sz w:val="24"/>
              </w:rPr>
              <w:t xml:space="preserve"> </w:t>
            </w:r>
            <w:r>
              <w:rPr>
                <w:sz w:val="24"/>
              </w:rPr>
              <w:t>творчеством,</w:t>
            </w:r>
            <w:r>
              <w:rPr>
                <w:spacing w:val="-3"/>
                <w:sz w:val="24"/>
              </w:rPr>
              <w:t xml:space="preserve"> </w:t>
            </w:r>
            <w:r>
              <w:rPr>
                <w:sz w:val="24"/>
              </w:rPr>
              <w:t>трудовой</w:t>
            </w:r>
            <w:r>
              <w:rPr>
                <w:spacing w:val="-3"/>
                <w:sz w:val="24"/>
              </w:rPr>
              <w:t xml:space="preserve"> </w:t>
            </w:r>
            <w:r>
              <w:rPr>
                <w:sz w:val="24"/>
              </w:rPr>
              <w:t>деятельностью;</w:t>
            </w:r>
          </w:p>
          <w:p w14:paraId="29CC4E8C" w14:textId="77777777" w:rsidR="00797048" w:rsidRDefault="00797048" w:rsidP="00797048">
            <w:pPr>
              <w:pStyle w:val="TableParagraph"/>
              <w:ind w:firstLine="284"/>
              <w:jc w:val="both"/>
              <w:rPr>
                <w:sz w:val="24"/>
              </w:rPr>
            </w:pPr>
            <w:r>
              <w:rPr>
                <w:sz w:val="24"/>
              </w:rPr>
              <w:t>-</w:t>
            </w:r>
            <w:r>
              <w:rPr>
                <w:spacing w:val="-1"/>
                <w:sz w:val="24"/>
              </w:rPr>
              <w:t xml:space="preserve"> </w:t>
            </w:r>
            <w:r>
              <w:rPr>
                <w:sz w:val="24"/>
              </w:rPr>
              <w:t>участвует</w:t>
            </w:r>
            <w:r>
              <w:rPr>
                <w:spacing w:val="2"/>
                <w:sz w:val="24"/>
              </w:rPr>
              <w:t xml:space="preserve"> </w:t>
            </w:r>
            <w:r>
              <w:rPr>
                <w:sz w:val="24"/>
              </w:rPr>
              <w:t>в</w:t>
            </w:r>
            <w:r>
              <w:rPr>
                <w:spacing w:val="-3"/>
                <w:sz w:val="24"/>
              </w:rPr>
              <w:t xml:space="preserve"> </w:t>
            </w:r>
            <w:r>
              <w:rPr>
                <w:sz w:val="24"/>
              </w:rPr>
              <w:t>организации работы</w:t>
            </w:r>
            <w:r>
              <w:rPr>
                <w:spacing w:val="-3"/>
                <w:sz w:val="24"/>
              </w:rPr>
              <w:t xml:space="preserve"> </w:t>
            </w:r>
            <w:r>
              <w:rPr>
                <w:sz w:val="24"/>
              </w:rPr>
              <w:t>по</w:t>
            </w:r>
            <w:r>
              <w:rPr>
                <w:spacing w:val="-1"/>
                <w:sz w:val="24"/>
              </w:rPr>
              <w:t xml:space="preserve"> </w:t>
            </w:r>
            <w:r>
              <w:rPr>
                <w:sz w:val="24"/>
              </w:rPr>
              <w:t>формированию</w:t>
            </w:r>
            <w:r>
              <w:rPr>
                <w:spacing w:val="-2"/>
                <w:sz w:val="24"/>
              </w:rPr>
              <w:t xml:space="preserve"> </w:t>
            </w:r>
            <w:r>
              <w:rPr>
                <w:sz w:val="24"/>
              </w:rPr>
              <w:t>общей культуры</w:t>
            </w:r>
            <w:r>
              <w:rPr>
                <w:spacing w:val="-4"/>
                <w:sz w:val="24"/>
              </w:rPr>
              <w:t xml:space="preserve"> </w:t>
            </w:r>
            <w:r>
              <w:rPr>
                <w:sz w:val="24"/>
              </w:rPr>
              <w:t>обучающихся.</w:t>
            </w:r>
          </w:p>
        </w:tc>
      </w:tr>
    </w:tbl>
    <w:p w14:paraId="1BACD2DF" w14:textId="40FA57D4" w:rsidR="0073296C" w:rsidRPr="00585FE6" w:rsidRDefault="0063500F" w:rsidP="0073296C">
      <w:pPr>
        <w:pStyle w:val="a3"/>
        <w:ind w:firstLine="0"/>
        <w:jc w:val="center"/>
        <w:rPr>
          <w:b/>
          <w:bCs/>
        </w:rPr>
      </w:pPr>
      <w:r>
        <w:rPr>
          <w:b/>
          <w:bCs/>
        </w:rPr>
        <w:lastRenderedPageBreak/>
        <w:t>2.7.4.2.</w:t>
      </w:r>
      <w:r w:rsidR="0073296C" w:rsidRPr="00585FE6">
        <w:rPr>
          <w:b/>
          <w:bCs/>
        </w:rPr>
        <w:t xml:space="preserve"> Нормативно-методическое обеспечение</w:t>
      </w:r>
      <w:r w:rsidR="00803508" w:rsidRPr="00585FE6">
        <w:rPr>
          <w:b/>
          <w:bCs/>
        </w:rPr>
        <w:t xml:space="preserve"> </w:t>
      </w:r>
    </w:p>
    <w:p w14:paraId="50226D22" w14:textId="77777777" w:rsidR="00797048" w:rsidRPr="00797048" w:rsidRDefault="00797048" w:rsidP="00585FE6">
      <w:pPr>
        <w:widowControl/>
        <w:autoSpaceDE/>
        <w:autoSpaceDN/>
        <w:ind w:left="567" w:right="667" w:firstLine="709"/>
        <w:jc w:val="both"/>
        <w:rPr>
          <w:sz w:val="24"/>
          <w:szCs w:val="24"/>
          <w:lang w:eastAsia="ru-RU"/>
        </w:rPr>
      </w:pPr>
      <w:r w:rsidRPr="00797048">
        <w:rPr>
          <w:sz w:val="24"/>
          <w:szCs w:val="24"/>
          <w:lang w:eastAsia="ru-RU"/>
        </w:rPr>
        <w:t xml:space="preserve">Содержание </w:t>
      </w:r>
      <w:r w:rsidRPr="00797048">
        <w:rPr>
          <w:i/>
          <w:iCs/>
          <w:sz w:val="24"/>
          <w:szCs w:val="24"/>
          <w:lang w:eastAsia="ru-RU"/>
        </w:rPr>
        <w:t>нормативно-правового обеспечения</w:t>
      </w:r>
      <w:r w:rsidRPr="00797048">
        <w:rPr>
          <w:sz w:val="24"/>
          <w:szCs w:val="24"/>
          <w:lang w:eastAsia="ru-RU"/>
        </w:rPr>
        <w:t xml:space="preserve"> как вида ресурсного</w:t>
      </w:r>
      <w:r>
        <w:rPr>
          <w:sz w:val="24"/>
          <w:szCs w:val="24"/>
          <w:lang w:eastAsia="ru-RU"/>
        </w:rPr>
        <w:t xml:space="preserve"> </w:t>
      </w:r>
      <w:r w:rsidRPr="00797048">
        <w:rPr>
          <w:sz w:val="24"/>
          <w:szCs w:val="24"/>
          <w:lang w:eastAsia="ru-RU"/>
        </w:rPr>
        <w:t xml:space="preserve">обеспечения реализации </w:t>
      </w:r>
      <w:r w:rsidR="00585FE6">
        <w:rPr>
          <w:sz w:val="24"/>
          <w:szCs w:val="24"/>
          <w:lang w:eastAsia="ru-RU"/>
        </w:rPr>
        <w:t>П</w:t>
      </w:r>
      <w:r w:rsidRPr="00797048">
        <w:rPr>
          <w:sz w:val="24"/>
          <w:szCs w:val="24"/>
          <w:lang w:eastAsia="ru-RU"/>
        </w:rPr>
        <w:t>рограммы воспитания в ДОУ включает:</w:t>
      </w:r>
    </w:p>
    <w:p w14:paraId="53C18D10" w14:textId="77777777" w:rsidR="00585FE6" w:rsidRPr="00EF3D94" w:rsidRDefault="00585FE6" w:rsidP="00A33441">
      <w:pPr>
        <w:pStyle w:val="a5"/>
        <w:numPr>
          <w:ilvl w:val="0"/>
          <w:numId w:val="50"/>
        </w:numPr>
        <w:tabs>
          <w:tab w:val="left" w:pos="1488"/>
        </w:tabs>
        <w:rPr>
          <w:sz w:val="24"/>
          <w:szCs w:val="24"/>
        </w:rPr>
      </w:pPr>
      <w:r w:rsidRPr="00EF3D94">
        <w:rPr>
          <w:sz w:val="24"/>
          <w:szCs w:val="24"/>
        </w:rPr>
        <w:t>Конституция</w:t>
      </w:r>
      <w:r w:rsidRPr="00EF3D94">
        <w:rPr>
          <w:spacing w:val="-1"/>
          <w:sz w:val="24"/>
          <w:szCs w:val="24"/>
        </w:rPr>
        <w:t xml:space="preserve"> </w:t>
      </w:r>
      <w:r w:rsidRPr="00EF3D94">
        <w:rPr>
          <w:sz w:val="24"/>
          <w:szCs w:val="24"/>
        </w:rPr>
        <w:t>Российской Федерации (ред.</w:t>
      </w:r>
      <w:r w:rsidRPr="00EF3D94">
        <w:rPr>
          <w:spacing w:val="-1"/>
          <w:sz w:val="24"/>
          <w:szCs w:val="24"/>
        </w:rPr>
        <w:t xml:space="preserve"> </w:t>
      </w:r>
      <w:r w:rsidRPr="00EF3D94">
        <w:rPr>
          <w:sz w:val="24"/>
          <w:szCs w:val="24"/>
        </w:rPr>
        <w:t>от</w:t>
      </w:r>
      <w:r w:rsidRPr="00EF3D94">
        <w:rPr>
          <w:spacing w:val="-1"/>
          <w:sz w:val="24"/>
          <w:szCs w:val="24"/>
        </w:rPr>
        <w:t xml:space="preserve"> </w:t>
      </w:r>
      <w:r w:rsidRPr="00EF3D94">
        <w:rPr>
          <w:sz w:val="24"/>
          <w:szCs w:val="24"/>
        </w:rPr>
        <w:t>04.07.2020г.)</w:t>
      </w:r>
      <w:r w:rsidRPr="00EF3D94">
        <w:rPr>
          <w:spacing w:val="-2"/>
          <w:sz w:val="24"/>
          <w:szCs w:val="24"/>
        </w:rPr>
        <w:t xml:space="preserve"> </w:t>
      </w:r>
      <w:r w:rsidRPr="00EF3D94">
        <w:rPr>
          <w:sz w:val="24"/>
          <w:szCs w:val="24"/>
        </w:rPr>
        <w:t>ст.67.1,</w:t>
      </w:r>
      <w:r w:rsidRPr="00EF3D94">
        <w:rPr>
          <w:spacing w:val="-1"/>
          <w:sz w:val="24"/>
          <w:szCs w:val="24"/>
        </w:rPr>
        <w:t xml:space="preserve"> </w:t>
      </w:r>
      <w:r w:rsidRPr="00EF3D94">
        <w:rPr>
          <w:sz w:val="24"/>
          <w:szCs w:val="24"/>
        </w:rPr>
        <w:t>п.4;</w:t>
      </w:r>
    </w:p>
    <w:p w14:paraId="434D853D" w14:textId="77777777" w:rsidR="00585FE6" w:rsidRPr="00EF3D94" w:rsidRDefault="00585FE6" w:rsidP="00A33441">
      <w:pPr>
        <w:pStyle w:val="a5"/>
        <w:numPr>
          <w:ilvl w:val="0"/>
          <w:numId w:val="50"/>
        </w:numPr>
        <w:tabs>
          <w:tab w:val="left" w:pos="1558"/>
        </w:tabs>
        <w:ind w:left="539" w:right="853" w:firstLine="708"/>
        <w:rPr>
          <w:sz w:val="24"/>
          <w:szCs w:val="24"/>
        </w:rPr>
      </w:pPr>
      <w:r w:rsidRPr="00EF3D94">
        <w:rPr>
          <w:sz w:val="24"/>
          <w:szCs w:val="24"/>
        </w:rPr>
        <w:t>Федеральный</w:t>
      </w:r>
      <w:r w:rsidRPr="00EF3D94">
        <w:rPr>
          <w:spacing w:val="1"/>
          <w:sz w:val="24"/>
          <w:szCs w:val="24"/>
        </w:rPr>
        <w:t xml:space="preserve"> </w:t>
      </w:r>
      <w:r w:rsidRPr="00EF3D94">
        <w:rPr>
          <w:sz w:val="24"/>
          <w:szCs w:val="24"/>
        </w:rPr>
        <w:t>закон</w:t>
      </w:r>
      <w:r w:rsidRPr="00EF3D94">
        <w:rPr>
          <w:spacing w:val="1"/>
          <w:sz w:val="24"/>
          <w:szCs w:val="24"/>
        </w:rPr>
        <w:t xml:space="preserve"> </w:t>
      </w:r>
      <w:r w:rsidRPr="00EF3D94">
        <w:rPr>
          <w:sz w:val="24"/>
          <w:szCs w:val="24"/>
        </w:rPr>
        <w:t>Российской</w:t>
      </w:r>
      <w:r w:rsidRPr="00EF3D94">
        <w:rPr>
          <w:spacing w:val="1"/>
          <w:sz w:val="24"/>
          <w:szCs w:val="24"/>
        </w:rPr>
        <w:t xml:space="preserve"> </w:t>
      </w:r>
      <w:r w:rsidRPr="00EF3D94">
        <w:rPr>
          <w:sz w:val="24"/>
          <w:szCs w:val="24"/>
        </w:rPr>
        <w:t>Федерации</w:t>
      </w:r>
      <w:r w:rsidRPr="00EF3D94">
        <w:rPr>
          <w:spacing w:val="1"/>
          <w:sz w:val="24"/>
          <w:szCs w:val="24"/>
        </w:rPr>
        <w:t xml:space="preserve"> </w:t>
      </w:r>
      <w:r w:rsidRPr="00EF3D94">
        <w:rPr>
          <w:sz w:val="24"/>
          <w:szCs w:val="24"/>
        </w:rPr>
        <w:t>от</w:t>
      </w:r>
      <w:r w:rsidRPr="00EF3D94">
        <w:rPr>
          <w:spacing w:val="1"/>
          <w:sz w:val="24"/>
          <w:szCs w:val="24"/>
        </w:rPr>
        <w:t xml:space="preserve"> </w:t>
      </w:r>
      <w:r w:rsidRPr="00EF3D94">
        <w:rPr>
          <w:sz w:val="24"/>
          <w:szCs w:val="24"/>
        </w:rPr>
        <w:t>29.12.2012</w:t>
      </w:r>
      <w:r w:rsidRPr="00EF3D94">
        <w:rPr>
          <w:spacing w:val="1"/>
          <w:sz w:val="24"/>
          <w:szCs w:val="24"/>
        </w:rPr>
        <w:t xml:space="preserve"> </w:t>
      </w:r>
      <w:r w:rsidRPr="00EF3D94">
        <w:rPr>
          <w:sz w:val="24"/>
          <w:szCs w:val="24"/>
        </w:rPr>
        <w:t>г.</w:t>
      </w:r>
      <w:r w:rsidRPr="00EF3D94">
        <w:rPr>
          <w:spacing w:val="1"/>
          <w:sz w:val="24"/>
          <w:szCs w:val="24"/>
        </w:rPr>
        <w:t xml:space="preserve"> </w:t>
      </w:r>
      <w:r w:rsidRPr="00EF3D94">
        <w:rPr>
          <w:sz w:val="24"/>
          <w:szCs w:val="24"/>
        </w:rPr>
        <w:t>№</w:t>
      </w:r>
      <w:r w:rsidRPr="00EF3D94">
        <w:rPr>
          <w:spacing w:val="1"/>
          <w:sz w:val="24"/>
          <w:szCs w:val="24"/>
        </w:rPr>
        <w:t xml:space="preserve"> </w:t>
      </w:r>
      <w:r w:rsidRPr="00EF3D94">
        <w:rPr>
          <w:sz w:val="24"/>
          <w:szCs w:val="24"/>
        </w:rPr>
        <w:t>273-ФЗ</w:t>
      </w:r>
      <w:r w:rsidRPr="00EF3D94">
        <w:rPr>
          <w:spacing w:val="1"/>
          <w:sz w:val="24"/>
          <w:szCs w:val="24"/>
        </w:rPr>
        <w:t xml:space="preserve"> </w:t>
      </w:r>
      <w:r w:rsidRPr="00EF3D94">
        <w:rPr>
          <w:sz w:val="24"/>
          <w:szCs w:val="24"/>
        </w:rPr>
        <w:t>«Об</w:t>
      </w:r>
      <w:r w:rsidRPr="00EF3D94">
        <w:rPr>
          <w:spacing w:val="1"/>
          <w:sz w:val="24"/>
          <w:szCs w:val="24"/>
        </w:rPr>
        <w:t xml:space="preserve"> </w:t>
      </w:r>
      <w:r w:rsidRPr="00EF3D94">
        <w:rPr>
          <w:sz w:val="24"/>
          <w:szCs w:val="24"/>
        </w:rPr>
        <w:t>образовании в</w:t>
      </w:r>
      <w:r w:rsidRPr="00EF3D94">
        <w:rPr>
          <w:spacing w:val="-1"/>
          <w:sz w:val="24"/>
          <w:szCs w:val="24"/>
        </w:rPr>
        <w:t xml:space="preserve"> </w:t>
      </w:r>
      <w:r w:rsidRPr="00EF3D94">
        <w:rPr>
          <w:sz w:val="24"/>
          <w:szCs w:val="24"/>
        </w:rPr>
        <w:t>Российской</w:t>
      </w:r>
      <w:r w:rsidRPr="00EF3D94">
        <w:rPr>
          <w:spacing w:val="1"/>
          <w:sz w:val="24"/>
          <w:szCs w:val="24"/>
        </w:rPr>
        <w:t xml:space="preserve"> </w:t>
      </w:r>
      <w:r w:rsidRPr="00EF3D94">
        <w:rPr>
          <w:sz w:val="24"/>
          <w:szCs w:val="24"/>
        </w:rPr>
        <w:t>Федерации»;</w:t>
      </w:r>
    </w:p>
    <w:p w14:paraId="0FFD5A9E" w14:textId="77777777" w:rsidR="00585FE6" w:rsidRPr="00EF3D94" w:rsidRDefault="00585FE6" w:rsidP="00A33441">
      <w:pPr>
        <w:pStyle w:val="a5"/>
        <w:numPr>
          <w:ilvl w:val="0"/>
          <w:numId w:val="50"/>
        </w:numPr>
        <w:tabs>
          <w:tab w:val="left" w:pos="1572"/>
        </w:tabs>
        <w:ind w:left="540" w:right="847" w:firstLine="708"/>
        <w:rPr>
          <w:sz w:val="24"/>
          <w:szCs w:val="24"/>
        </w:rPr>
      </w:pPr>
      <w:r w:rsidRPr="00EF3D94">
        <w:rPr>
          <w:sz w:val="24"/>
          <w:szCs w:val="24"/>
        </w:rPr>
        <w:t>Федеральный</w:t>
      </w:r>
      <w:r w:rsidRPr="00EF3D94">
        <w:rPr>
          <w:spacing w:val="1"/>
          <w:sz w:val="24"/>
          <w:szCs w:val="24"/>
        </w:rPr>
        <w:t xml:space="preserve"> </w:t>
      </w:r>
      <w:r w:rsidRPr="00EF3D94">
        <w:rPr>
          <w:sz w:val="24"/>
          <w:szCs w:val="24"/>
        </w:rPr>
        <w:t>закон</w:t>
      </w:r>
      <w:r w:rsidRPr="00EF3D94">
        <w:rPr>
          <w:spacing w:val="1"/>
          <w:sz w:val="24"/>
          <w:szCs w:val="24"/>
        </w:rPr>
        <w:t xml:space="preserve"> </w:t>
      </w:r>
      <w:r w:rsidRPr="00EF3D94">
        <w:rPr>
          <w:sz w:val="24"/>
          <w:szCs w:val="24"/>
        </w:rPr>
        <w:t>от</w:t>
      </w:r>
      <w:r w:rsidRPr="00EF3D94">
        <w:rPr>
          <w:spacing w:val="1"/>
          <w:sz w:val="24"/>
          <w:szCs w:val="24"/>
        </w:rPr>
        <w:t xml:space="preserve"> </w:t>
      </w:r>
      <w:r w:rsidRPr="00EF3D94">
        <w:rPr>
          <w:sz w:val="24"/>
          <w:szCs w:val="24"/>
        </w:rPr>
        <w:t>31.07.2020</w:t>
      </w:r>
      <w:r w:rsidRPr="00EF3D94">
        <w:rPr>
          <w:spacing w:val="1"/>
          <w:sz w:val="24"/>
          <w:szCs w:val="24"/>
        </w:rPr>
        <w:t xml:space="preserve"> </w:t>
      </w:r>
      <w:r w:rsidRPr="00EF3D94">
        <w:rPr>
          <w:sz w:val="24"/>
          <w:szCs w:val="24"/>
        </w:rPr>
        <w:t>г.</w:t>
      </w:r>
      <w:r w:rsidRPr="00EF3D94">
        <w:rPr>
          <w:spacing w:val="1"/>
          <w:sz w:val="24"/>
          <w:szCs w:val="24"/>
        </w:rPr>
        <w:t xml:space="preserve"> </w:t>
      </w:r>
      <w:r w:rsidRPr="00EF3D94">
        <w:rPr>
          <w:sz w:val="24"/>
          <w:szCs w:val="24"/>
        </w:rPr>
        <w:t>№</w:t>
      </w:r>
      <w:r w:rsidRPr="00EF3D94">
        <w:rPr>
          <w:spacing w:val="1"/>
          <w:sz w:val="24"/>
          <w:szCs w:val="24"/>
        </w:rPr>
        <w:t xml:space="preserve"> </w:t>
      </w:r>
      <w:r w:rsidRPr="00EF3D94">
        <w:rPr>
          <w:sz w:val="24"/>
          <w:szCs w:val="24"/>
        </w:rPr>
        <w:t>304-ФЗ</w:t>
      </w:r>
      <w:r w:rsidRPr="00EF3D94">
        <w:rPr>
          <w:spacing w:val="1"/>
          <w:sz w:val="24"/>
          <w:szCs w:val="24"/>
        </w:rPr>
        <w:t xml:space="preserve"> </w:t>
      </w:r>
      <w:r w:rsidRPr="00EF3D94">
        <w:rPr>
          <w:sz w:val="24"/>
          <w:szCs w:val="24"/>
        </w:rPr>
        <w:t>«О</w:t>
      </w:r>
      <w:r w:rsidRPr="00EF3D94">
        <w:rPr>
          <w:spacing w:val="1"/>
          <w:sz w:val="24"/>
          <w:szCs w:val="24"/>
        </w:rPr>
        <w:t xml:space="preserve"> </w:t>
      </w:r>
      <w:r w:rsidRPr="00EF3D94">
        <w:rPr>
          <w:sz w:val="24"/>
          <w:szCs w:val="24"/>
        </w:rPr>
        <w:t>внесении</w:t>
      </w:r>
      <w:r w:rsidRPr="00EF3D94">
        <w:rPr>
          <w:spacing w:val="1"/>
          <w:sz w:val="24"/>
          <w:szCs w:val="24"/>
        </w:rPr>
        <w:t xml:space="preserve"> </w:t>
      </w:r>
      <w:r w:rsidRPr="00EF3D94">
        <w:rPr>
          <w:sz w:val="24"/>
          <w:szCs w:val="24"/>
        </w:rPr>
        <w:t>изменений</w:t>
      </w:r>
      <w:r w:rsidRPr="00EF3D94">
        <w:rPr>
          <w:spacing w:val="1"/>
          <w:sz w:val="24"/>
          <w:szCs w:val="24"/>
        </w:rPr>
        <w:t xml:space="preserve"> </w:t>
      </w:r>
      <w:r w:rsidRPr="00EF3D94">
        <w:rPr>
          <w:sz w:val="24"/>
          <w:szCs w:val="24"/>
        </w:rPr>
        <w:t>в</w:t>
      </w:r>
      <w:r w:rsidRPr="00EF3D94">
        <w:rPr>
          <w:spacing w:val="1"/>
          <w:sz w:val="24"/>
          <w:szCs w:val="24"/>
        </w:rPr>
        <w:t xml:space="preserve"> </w:t>
      </w:r>
      <w:r w:rsidRPr="00EF3D94">
        <w:rPr>
          <w:sz w:val="24"/>
          <w:szCs w:val="24"/>
        </w:rPr>
        <w:t>Федеральный закон «Об образовании в Российской Федерации» по вопросам воспитания</w:t>
      </w:r>
      <w:r w:rsidRPr="00EF3D94">
        <w:rPr>
          <w:spacing w:val="1"/>
          <w:sz w:val="24"/>
          <w:szCs w:val="24"/>
        </w:rPr>
        <w:t xml:space="preserve"> </w:t>
      </w:r>
      <w:r w:rsidRPr="00EF3D94">
        <w:rPr>
          <w:sz w:val="24"/>
          <w:szCs w:val="24"/>
        </w:rPr>
        <w:t>обучающихся;</w:t>
      </w:r>
    </w:p>
    <w:p w14:paraId="058A10A1" w14:textId="77777777" w:rsidR="00585FE6" w:rsidRPr="00EF3D94" w:rsidRDefault="00585FE6" w:rsidP="00A33441">
      <w:pPr>
        <w:pStyle w:val="a5"/>
        <w:numPr>
          <w:ilvl w:val="0"/>
          <w:numId w:val="50"/>
        </w:numPr>
        <w:tabs>
          <w:tab w:val="left" w:pos="1429"/>
        </w:tabs>
        <w:ind w:left="540" w:right="848" w:firstLine="708"/>
        <w:rPr>
          <w:sz w:val="24"/>
          <w:szCs w:val="24"/>
        </w:rPr>
      </w:pPr>
      <w:r w:rsidRPr="00EF3D94">
        <w:rPr>
          <w:sz w:val="24"/>
          <w:szCs w:val="24"/>
        </w:rPr>
        <w:t xml:space="preserve"> Федеральный</w:t>
      </w:r>
      <w:r w:rsidRPr="00EF3D94">
        <w:rPr>
          <w:spacing w:val="1"/>
          <w:sz w:val="24"/>
          <w:szCs w:val="24"/>
        </w:rPr>
        <w:t xml:space="preserve"> </w:t>
      </w:r>
      <w:r w:rsidRPr="00EF3D94">
        <w:rPr>
          <w:sz w:val="24"/>
          <w:szCs w:val="24"/>
        </w:rPr>
        <w:t>государственный</w:t>
      </w:r>
      <w:r w:rsidRPr="00EF3D94">
        <w:rPr>
          <w:spacing w:val="1"/>
          <w:sz w:val="24"/>
          <w:szCs w:val="24"/>
        </w:rPr>
        <w:t xml:space="preserve"> </w:t>
      </w:r>
      <w:r w:rsidRPr="00EF3D94">
        <w:rPr>
          <w:sz w:val="24"/>
          <w:szCs w:val="24"/>
        </w:rPr>
        <w:t>образовательный</w:t>
      </w:r>
      <w:r w:rsidRPr="00EF3D94">
        <w:rPr>
          <w:spacing w:val="1"/>
          <w:sz w:val="24"/>
          <w:szCs w:val="24"/>
        </w:rPr>
        <w:t xml:space="preserve"> </w:t>
      </w:r>
      <w:r w:rsidRPr="00EF3D94">
        <w:rPr>
          <w:sz w:val="24"/>
          <w:szCs w:val="24"/>
        </w:rPr>
        <w:t>стандарт</w:t>
      </w:r>
      <w:r w:rsidRPr="00EF3D94">
        <w:rPr>
          <w:spacing w:val="1"/>
          <w:sz w:val="24"/>
          <w:szCs w:val="24"/>
        </w:rPr>
        <w:t xml:space="preserve"> </w:t>
      </w:r>
      <w:r w:rsidRPr="00EF3D94">
        <w:rPr>
          <w:sz w:val="24"/>
          <w:szCs w:val="24"/>
        </w:rPr>
        <w:t>дошкольного</w:t>
      </w:r>
      <w:r w:rsidRPr="00EF3D94">
        <w:rPr>
          <w:spacing w:val="1"/>
          <w:sz w:val="24"/>
          <w:szCs w:val="24"/>
        </w:rPr>
        <w:t xml:space="preserve"> </w:t>
      </w:r>
      <w:r w:rsidRPr="00EF3D94">
        <w:rPr>
          <w:sz w:val="24"/>
          <w:szCs w:val="24"/>
        </w:rPr>
        <w:t>образования,</w:t>
      </w:r>
      <w:r w:rsidRPr="00EF3D94">
        <w:rPr>
          <w:spacing w:val="1"/>
          <w:sz w:val="24"/>
          <w:szCs w:val="24"/>
        </w:rPr>
        <w:t xml:space="preserve"> </w:t>
      </w:r>
      <w:r w:rsidRPr="00EF3D94">
        <w:rPr>
          <w:sz w:val="24"/>
          <w:szCs w:val="24"/>
        </w:rPr>
        <w:t>утвержден</w:t>
      </w:r>
      <w:r w:rsidRPr="00EF3D94">
        <w:rPr>
          <w:spacing w:val="1"/>
          <w:sz w:val="24"/>
          <w:szCs w:val="24"/>
        </w:rPr>
        <w:t xml:space="preserve"> </w:t>
      </w:r>
      <w:r w:rsidRPr="00EF3D94">
        <w:rPr>
          <w:sz w:val="24"/>
          <w:szCs w:val="24"/>
        </w:rPr>
        <w:t>приказом</w:t>
      </w:r>
      <w:r w:rsidRPr="00EF3D94">
        <w:rPr>
          <w:spacing w:val="1"/>
          <w:sz w:val="24"/>
          <w:szCs w:val="24"/>
        </w:rPr>
        <w:t xml:space="preserve"> </w:t>
      </w:r>
      <w:r w:rsidRPr="00EF3D94">
        <w:rPr>
          <w:sz w:val="24"/>
          <w:szCs w:val="24"/>
        </w:rPr>
        <w:t>Министерства</w:t>
      </w:r>
      <w:r w:rsidRPr="00EF3D94">
        <w:rPr>
          <w:spacing w:val="1"/>
          <w:sz w:val="24"/>
          <w:szCs w:val="24"/>
        </w:rPr>
        <w:t xml:space="preserve"> </w:t>
      </w:r>
      <w:r w:rsidRPr="00EF3D94">
        <w:rPr>
          <w:sz w:val="24"/>
          <w:szCs w:val="24"/>
        </w:rPr>
        <w:t>образования</w:t>
      </w:r>
      <w:r w:rsidRPr="00EF3D94">
        <w:rPr>
          <w:spacing w:val="1"/>
          <w:sz w:val="24"/>
          <w:szCs w:val="24"/>
        </w:rPr>
        <w:t xml:space="preserve"> </w:t>
      </w:r>
      <w:r w:rsidRPr="00EF3D94">
        <w:rPr>
          <w:sz w:val="24"/>
          <w:szCs w:val="24"/>
        </w:rPr>
        <w:t>и</w:t>
      </w:r>
      <w:r w:rsidRPr="00EF3D94">
        <w:rPr>
          <w:spacing w:val="1"/>
          <w:sz w:val="24"/>
          <w:szCs w:val="24"/>
        </w:rPr>
        <w:t xml:space="preserve"> </w:t>
      </w:r>
      <w:r w:rsidRPr="00EF3D94">
        <w:rPr>
          <w:sz w:val="24"/>
          <w:szCs w:val="24"/>
        </w:rPr>
        <w:t>науки</w:t>
      </w:r>
      <w:r w:rsidRPr="00EF3D94">
        <w:rPr>
          <w:spacing w:val="1"/>
          <w:sz w:val="24"/>
          <w:szCs w:val="24"/>
        </w:rPr>
        <w:t xml:space="preserve"> </w:t>
      </w:r>
      <w:r w:rsidRPr="00EF3D94">
        <w:rPr>
          <w:sz w:val="24"/>
          <w:szCs w:val="24"/>
        </w:rPr>
        <w:t>России</w:t>
      </w:r>
      <w:r w:rsidRPr="00EF3D94">
        <w:rPr>
          <w:spacing w:val="1"/>
          <w:sz w:val="24"/>
          <w:szCs w:val="24"/>
        </w:rPr>
        <w:t xml:space="preserve"> </w:t>
      </w:r>
      <w:r w:rsidRPr="00EF3D94">
        <w:rPr>
          <w:sz w:val="24"/>
          <w:szCs w:val="24"/>
        </w:rPr>
        <w:t>от</w:t>
      </w:r>
      <w:r w:rsidRPr="00EF3D94">
        <w:rPr>
          <w:spacing w:val="1"/>
          <w:sz w:val="24"/>
          <w:szCs w:val="24"/>
        </w:rPr>
        <w:t xml:space="preserve"> </w:t>
      </w:r>
      <w:r w:rsidRPr="00EF3D94">
        <w:rPr>
          <w:sz w:val="24"/>
          <w:szCs w:val="24"/>
        </w:rPr>
        <w:t>17</w:t>
      </w:r>
      <w:r w:rsidRPr="00EF3D94">
        <w:rPr>
          <w:spacing w:val="1"/>
          <w:sz w:val="24"/>
          <w:szCs w:val="24"/>
        </w:rPr>
        <w:t xml:space="preserve"> </w:t>
      </w:r>
      <w:r w:rsidRPr="00EF3D94">
        <w:rPr>
          <w:sz w:val="24"/>
          <w:szCs w:val="24"/>
        </w:rPr>
        <w:t>октября 2013г. №</w:t>
      </w:r>
      <w:r w:rsidRPr="00EF3D94">
        <w:rPr>
          <w:spacing w:val="-1"/>
          <w:sz w:val="24"/>
          <w:szCs w:val="24"/>
        </w:rPr>
        <w:t xml:space="preserve"> </w:t>
      </w:r>
      <w:r w:rsidRPr="00EF3D94">
        <w:rPr>
          <w:sz w:val="24"/>
          <w:szCs w:val="24"/>
        </w:rPr>
        <w:t>1155;</w:t>
      </w:r>
    </w:p>
    <w:p w14:paraId="1CACB0EE" w14:textId="77777777" w:rsidR="00585FE6" w:rsidRPr="00EF3D94" w:rsidRDefault="00585FE6" w:rsidP="00A33441">
      <w:pPr>
        <w:pStyle w:val="a5"/>
        <w:numPr>
          <w:ilvl w:val="0"/>
          <w:numId w:val="50"/>
        </w:numPr>
        <w:tabs>
          <w:tab w:val="left" w:pos="1429"/>
        </w:tabs>
        <w:ind w:left="540" w:right="848" w:firstLine="708"/>
        <w:rPr>
          <w:color w:val="000000"/>
          <w:sz w:val="24"/>
          <w:szCs w:val="24"/>
        </w:rPr>
      </w:pPr>
      <w:r w:rsidRPr="00EF3D94">
        <w:rPr>
          <w:rStyle w:val="fontstyle21"/>
          <w:rFonts w:eastAsiaTheme="majorEastAsia"/>
          <w:sz w:val="24"/>
          <w:szCs w:val="24"/>
        </w:rPr>
        <w:t xml:space="preserve">  </w:t>
      </w:r>
      <w:r w:rsidRPr="00EF3D94">
        <w:rPr>
          <w:color w:val="000000"/>
          <w:sz w:val="24"/>
          <w:szCs w:val="24"/>
        </w:rPr>
        <w:t>Приказ Минпросвещения России от 25 ноября 2022г. № 1028 «Об утверждении федеральной образовательной программы дошкольного образования».</w:t>
      </w:r>
    </w:p>
    <w:p w14:paraId="280C5608" w14:textId="77777777" w:rsidR="00585FE6" w:rsidRPr="00EF3D94" w:rsidRDefault="00585FE6" w:rsidP="00A33441">
      <w:pPr>
        <w:pStyle w:val="a5"/>
        <w:numPr>
          <w:ilvl w:val="0"/>
          <w:numId w:val="50"/>
        </w:numPr>
        <w:tabs>
          <w:tab w:val="left" w:pos="1524"/>
        </w:tabs>
        <w:ind w:left="540" w:right="852" w:firstLine="708"/>
        <w:rPr>
          <w:sz w:val="24"/>
          <w:szCs w:val="24"/>
        </w:rPr>
      </w:pPr>
      <w:r w:rsidRPr="00EF3D94">
        <w:rPr>
          <w:sz w:val="24"/>
          <w:szCs w:val="24"/>
        </w:rPr>
        <w:t>Указ Президента Российской Федерации Путина В.В. от 21.07.2020 № 474 «О</w:t>
      </w:r>
      <w:r w:rsidRPr="00EF3D94">
        <w:rPr>
          <w:spacing w:val="1"/>
          <w:sz w:val="24"/>
          <w:szCs w:val="24"/>
        </w:rPr>
        <w:t xml:space="preserve"> </w:t>
      </w:r>
      <w:r w:rsidRPr="00EF3D94">
        <w:rPr>
          <w:sz w:val="24"/>
          <w:szCs w:val="24"/>
        </w:rPr>
        <w:t>национальных</w:t>
      </w:r>
      <w:r w:rsidRPr="00EF3D94">
        <w:rPr>
          <w:spacing w:val="1"/>
          <w:sz w:val="24"/>
          <w:szCs w:val="24"/>
        </w:rPr>
        <w:t xml:space="preserve"> </w:t>
      </w:r>
      <w:r w:rsidRPr="00EF3D94">
        <w:rPr>
          <w:sz w:val="24"/>
          <w:szCs w:val="24"/>
        </w:rPr>
        <w:t>целях</w:t>
      </w:r>
      <w:r w:rsidRPr="00EF3D94">
        <w:rPr>
          <w:spacing w:val="1"/>
          <w:sz w:val="24"/>
          <w:szCs w:val="24"/>
        </w:rPr>
        <w:t xml:space="preserve"> </w:t>
      </w:r>
      <w:r w:rsidRPr="00EF3D94">
        <w:rPr>
          <w:sz w:val="24"/>
          <w:szCs w:val="24"/>
        </w:rPr>
        <w:t>развития</w:t>
      </w:r>
      <w:r w:rsidRPr="00EF3D94">
        <w:rPr>
          <w:spacing w:val="-2"/>
          <w:sz w:val="24"/>
          <w:szCs w:val="24"/>
        </w:rPr>
        <w:t xml:space="preserve"> </w:t>
      </w:r>
      <w:r w:rsidRPr="00EF3D94">
        <w:rPr>
          <w:sz w:val="24"/>
          <w:szCs w:val="24"/>
        </w:rPr>
        <w:t>Российской Федерации на</w:t>
      </w:r>
      <w:r w:rsidRPr="00EF3D94">
        <w:rPr>
          <w:spacing w:val="-2"/>
          <w:sz w:val="24"/>
          <w:szCs w:val="24"/>
        </w:rPr>
        <w:t xml:space="preserve"> </w:t>
      </w:r>
      <w:r w:rsidRPr="00EF3D94">
        <w:rPr>
          <w:sz w:val="24"/>
          <w:szCs w:val="24"/>
        </w:rPr>
        <w:t>период</w:t>
      </w:r>
      <w:r w:rsidRPr="00EF3D94">
        <w:rPr>
          <w:spacing w:val="-4"/>
          <w:sz w:val="24"/>
          <w:szCs w:val="24"/>
        </w:rPr>
        <w:t xml:space="preserve"> </w:t>
      </w:r>
      <w:r w:rsidRPr="00EF3D94">
        <w:rPr>
          <w:sz w:val="24"/>
          <w:szCs w:val="24"/>
        </w:rPr>
        <w:t>до</w:t>
      </w:r>
      <w:r w:rsidRPr="00EF3D94">
        <w:rPr>
          <w:spacing w:val="-1"/>
          <w:sz w:val="24"/>
          <w:szCs w:val="24"/>
        </w:rPr>
        <w:t xml:space="preserve"> </w:t>
      </w:r>
      <w:r w:rsidRPr="00EF3D94">
        <w:rPr>
          <w:sz w:val="24"/>
          <w:szCs w:val="24"/>
        </w:rPr>
        <w:t>2030</w:t>
      </w:r>
      <w:r w:rsidRPr="00EF3D94">
        <w:rPr>
          <w:spacing w:val="-1"/>
          <w:sz w:val="24"/>
          <w:szCs w:val="24"/>
        </w:rPr>
        <w:t xml:space="preserve"> </w:t>
      </w:r>
      <w:r w:rsidRPr="00EF3D94">
        <w:rPr>
          <w:sz w:val="24"/>
          <w:szCs w:val="24"/>
        </w:rPr>
        <w:t>года»;</w:t>
      </w:r>
    </w:p>
    <w:p w14:paraId="7C4D33E4" w14:textId="77777777" w:rsidR="00585FE6" w:rsidRPr="00EF3D94" w:rsidRDefault="00585FE6" w:rsidP="00A33441">
      <w:pPr>
        <w:pStyle w:val="a5"/>
        <w:numPr>
          <w:ilvl w:val="0"/>
          <w:numId w:val="50"/>
        </w:numPr>
        <w:ind w:left="567" w:right="807" w:firstLine="681"/>
        <w:rPr>
          <w:sz w:val="24"/>
          <w:szCs w:val="24"/>
        </w:rPr>
      </w:pPr>
      <w:r w:rsidRPr="00EF3D94">
        <w:rPr>
          <w:sz w:val="24"/>
          <w:szCs w:val="24"/>
        </w:rPr>
        <w:t>Распоряжение Правительства Российской Федерации от 29 мая 2015г. № 999-р «Об утверждении Стратегии развития воспитания в Российской Федерации на период до 2025 года».</w:t>
      </w:r>
    </w:p>
    <w:p w14:paraId="38CC9A81" w14:textId="77777777" w:rsidR="00585FE6" w:rsidRPr="00EF3D94" w:rsidRDefault="00585FE6" w:rsidP="00A33441">
      <w:pPr>
        <w:pStyle w:val="a5"/>
        <w:numPr>
          <w:ilvl w:val="0"/>
          <w:numId w:val="50"/>
        </w:numPr>
        <w:tabs>
          <w:tab w:val="left" w:pos="1604"/>
        </w:tabs>
        <w:ind w:left="1603" w:hanging="345"/>
        <w:rPr>
          <w:sz w:val="24"/>
          <w:szCs w:val="24"/>
        </w:rPr>
      </w:pPr>
      <w:r w:rsidRPr="00EF3D94">
        <w:rPr>
          <w:sz w:val="24"/>
          <w:szCs w:val="24"/>
        </w:rPr>
        <w:t>Методические</w:t>
      </w:r>
      <w:r w:rsidRPr="00EF3D94">
        <w:rPr>
          <w:spacing w:val="42"/>
          <w:sz w:val="24"/>
          <w:szCs w:val="24"/>
        </w:rPr>
        <w:t xml:space="preserve"> </w:t>
      </w:r>
      <w:r w:rsidRPr="00EF3D94">
        <w:rPr>
          <w:sz w:val="24"/>
          <w:szCs w:val="24"/>
        </w:rPr>
        <w:t>рекомендации</w:t>
      </w:r>
      <w:r w:rsidRPr="00EF3D94">
        <w:rPr>
          <w:spacing w:val="99"/>
          <w:sz w:val="24"/>
          <w:szCs w:val="24"/>
        </w:rPr>
        <w:t xml:space="preserve"> </w:t>
      </w:r>
      <w:r w:rsidRPr="00EF3D94">
        <w:rPr>
          <w:sz w:val="24"/>
          <w:szCs w:val="24"/>
        </w:rPr>
        <w:t>по</w:t>
      </w:r>
      <w:r w:rsidRPr="00EF3D94">
        <w:rPr>
          <w:spacing w:val="102"/>
          <w:sz w:val="24"/>
          <w:szCs w:val="24"/>
        </w:rPr>
        <w:t xml:space="preserve"> </w:t>
      </w:r>
      <w:r w:rsidRPr="00EF3D94">
        <w:rPr>
          <w:sz w:val="24"/>
          <w:szCs w:val="24"/>
        </w:rPr>
        <w:t>разработке</w:t>
      </w:r>
      <w:r w:rsidRPr="00EF3D94">
        <w:rPr>
          <w:spacing w:val="101"/>
          <w:sz w:val="24"/>
          <w:szCs w:val="24"/>
        </w:rPr>
        <w:t xml:space="preserve"> </w:t>
      </w:r>
      <w:r w:rsidRPr="00EF3D94">
        <w:rPr>
          <w:sz w:val="24"/>
          <w:szCs w:val="24"/>
        </w:rPr>
        <w:t>программ</w:t>
      </w:r>
      <w:r w:rsidRPr="00EF3D94">
        <w:rPr>
          <w:spacing w:val="101"/>
          <w:sz w:val="24"/>
          <w:szCs w:val="24"/>
        </w:rPr>
        <w:t xml:space="preserve"> </w:t>
      </w:r>
      <w:r w:rsidRPr="00EF3D94">
        <w:rPr>
          <w:sz w:val="24"/>
          <w:szCs w:val="24"/>
        </w:rPr>
        <w:t>воспитания</w:t>
      </w:r>
      <w:r w:rsidRPr="00EF3D94">
        <w:rPr>
          <w:spacing w:val="101"/>
          <w:sz w:val="24"/>
          <w:szCs w:val="24"/>
        </w:rPr>
        <w:t xml:space="preserve"> </w:t>
      </w:r>
      <w:r w:rsidRPr="00EF3D94">
        <w:rPr>
          <w:sz w:val="24"/>
          <w:szCs w:val="24"/>
        </w:rPr>
        <w:t>ФГБНУ</w:t>
      </w:r>
    </w:p>
    <w:p w14:paraId="1C501744" w14:textId="77777777" w:rsidR="00585FE6" w:rsidRPr="00EF3D94" w:rsidRDefault="00585FE6" w:rsidP="00585FE6">
      <w:pPr>
        <w:pStyle w:val="a3"/>
        <w:ind w:left="567" w:right="846" w:firstLine="0"/>
      </w:pPr>
      <w:r>
        <w:t xml:space="preserve"> </w:t>
      </w:r>
      <w:r w:rsidRPr="00EF3D94">
        <w:t>«Институт</w:t>
      </w:r>
      <w:r w:rsidRPr="00EF3D94">
        <w:rPr>
          <w:spacing w:val="1"/>
        </w:rPr>
        <w:t xml:space="preserve"> </w:t>
      </w:r>
      <w:r w:rsidRPr="00EF3D94">
        <w:t>стратегии</w:t>
      </w:r>
      <w:r w:rsidRPr="00EF3D94">
        <w:rPr>
          <w:spacing w:val="1"/>
        </w:rPr>
        <w:t xml:space="preserve"> </w:t>
      </w:r>
      <w:r w:rsidRPr="00EF3D94">
        <w:t>развития</w:t>
      </w:r>
      <w:r w:rsidRPr="00EF3D94">
        <w:rPr>
          <w:spacing w:val="1"/>
        </w:rPr>
        <w:t xml:space="preserve"> </w:t>
      </w:r>
      <w:r w:rsidRPr="00EF3D94">
        <w:t>образования</w:t>
      </w:r>
      <w:r w:rsidRPr="00EF3D94">
        <w:rPr>
          <w:spacing w:val="1"/>
        </w:rPr>
        <w:t xml:space="preserve"> </w:t>
      </w:r>
      <w:r w:rsidRPr="00EF3D94">
        <w:t>Российской</w:t>
      </w:r>
      <w:r w:rsidRPr="00EF3D94">
        <w:rPr>
          <w:spacing w:val="1"/>
        </w:rPr>
        <w:t xml:space="preserve"> </w:t>
      </w:r>
      <w:r w:rsidRPr="00EF3D94">
        <w:t>академии</w:t>
      </w:r>
      <w:r w:rsidRPr="00EF3D94">
        <w:rPr>
          <w:spacing w:val="1"/>
        </w:rPr>
        <w:t xml:space="preserve"> </w:t>
      </w:r>
      <w:r w:rsidRPr="00EF3D94">
        <w:t>образования»</w:t>
      </w:r>
      <w:r w:rsidRPr="00EF3D94">
        <w:rPr>
          <w:spacing w:val="1"/>
        </w:rPr>
        <w:t xml:space="preserve"> </w:t>
      </w:r>
      <w:hyperlink r:id="rId31">
        <w:r w:rsidRPr="00EF3D94">
          <w:rPr>
            <w:color w:val="0066CC"/>
            <w:u w:val="single" w:color="0066CC"/>
          </w:rPr>
          <w:t>http://form.instrao.ru</w:t>
        </w:r>
      </w:hyperlink>
      <w:r w:rsidRPr="00EF3D94">
        <w:t>.</w:t>
      </w:r>
    </w:p>
    <w:p w14:paraId="47993B5B" w14:textId="77777777" w:rsidR="00585FE6" w:rsidRPr="007616E5" w:rsidRDefault="00585FE6" w:rsidP="00A33441">
      <w:pPr>
        <w:pStyle w:val="a5"/>
        <w:numPr>
          <w:ilvl w:val="0"/>
          <w:numId w:val="50"/>
        </w:numPr>
        <w:tabs>
          <w:tab w:val="left" w:pos="1697"/>
        </w:tabs>
        <w:spacing w:before="1" w:line="297" w:lineRule="exact"/>
        <w:ind w:left="567" w:right="807" w:firstLine="681"/>
        <w:rPr>
          <w:sz w:val="24"/>
          <w:szCs w:val="24"/>
        </w:rPr>
      </w:pPr>
      <w:r w:rsidRPr="007616E5">
        <w:rPr>
          <w:sz w:val="24"/>
          <w:szCs w:val="24"/>
        </w:rPr>
        <w:t>Указ Президента РФ от 9 ноября 2022г. № 809 «Об утверждении Основ государственной политики по сохранению и укреплению традиционных российских духовно-нравственных ценностей».</w:t>
      </w:r>
    </w:p>
    <w:p w14:paraId="5C86FFFA" w14:textId="77777777" w:rsidR="00585FE6" w:rsidRPr="007616E5" w:rsidRDefault="00585FE6" w:rsidP="00A33441">
      <w:pPr>
        <w:pStyle w:val="a5"/>
        <w:numPr>
          <w:ilvl w:val="0"/>
          <w:numId w:val="50"/>
        </w:numPr>
        <w:tabs>
          <w:tab w:val="left" w:pos="1697"/>
        </w:tabs>
        <w:spacing w:before="1" w:line="297" w:lineRule="exact"/>
        <w:ind w:left="567" w:right="807" w:firstLine="680"/>
        <w:rPr>
          <w:sz w:val="24"/>
          <w:szCs w:val="24"/>
        </w:rPr>
      </w:pPr>
      <w:r w:rsidRPr="007616E5">
        <w:rPr>
          <w:sz w:val="24"/>
          <w:szCs w:val="24"/>
        </w:rPr>
        <w:t>Указ президента РФ «Об утверждении основ государственной политики Российской Федерации в области исторического просвещения» от 08.05.2024г. № 314.</w:t>
      </w:r>
    </w:p>
    <w:p w14:paraId="42170591" w14:textId="77777777" w:rsidR="00585FE6" w:rsidRPr="007616E5" w:rsidRDefault="00585FE6" w:rsidP="00A33441">
      <w:pPr>
        <w:pStyle w:val="a5"/>
        <w:numPr>
          <w:ilvl w:val="0"/>
          <w:numId w:val="50"/>
        </w:numPr>
        <w:tabs>
          <w:tab w:val="left" w:pos="1701"/>
        </w:tabs>
        <w:spacing w:before="3" w:line="235" w:lineRule="auto"/>
        <w:ind w:left="567" w:right="852" w:firstLine="681"/>
        <w:rPr>
          <w:sz w:val="24"/>
          <w:szCs w:val="24"/>
        </w:rPr>
      </w:pPr>
      <w:r w:rsidRPr="007616E5">
        <w:rPr>
          <w:sz w:val="24"/>
          <w:szCs w:val="24"/>
        </w:rPr>
        <w:t xml:space="preserve">Указ президента РФ «О национальных целях развития Российской Федерации на период до 2030 года и на перспективу до 2036 года» от 07.05.2024г. № 309. </w:t>
      </w:r>
    </w:p>
    <w:p w14:paraId="083D6D29" w14:textId="77777777" w:rsidR="00585FE6" w:rsidRPr="007616E5" w:rsidRDefault="00585FE6" w:rsidP="00A33441">
      <w:pPr>
        <w:pStyle w:val="a5"/>
        <w:numPr>
          <w:ilvl w:val="0"/>
          <w:numId w:val="50"/>
        </w:numPr>
        <w:tabs>
          <w:tab w:val="left" w:pos="1701"/>
        </w:tabs>
        <w:spacing w:before="3" w:line="297" w:lineRule="exact"/>
        <w:rPr>
          <w:sz w:val="24"/>
          <w:szCs w:val="24"/>
        </w:rPr>
      </w:pPr>
      <w:r w:rsidRPr="007616E5">
        <w:rPr>
          <w:sz w:val="24"/>
          <w:szCs w:val="24"/>
        </w:rPr>
        <w:t>Устав</w:t>
      </w:r>
      <w:r w:rsidRPr="007616E5">
        <w:rPr>
          <w:spacing w:val="-3"/>
          <w:sz w:val="24"/>
          <w:szCs w:val="24"/>
        </w:rPr>
        <w:t xml:space="preserve"> </w:t>
      </w:r>
      <w:r w:rsidRPr="007616E5">
        <w:rPr>
          <w:sz w:val="24"/>
          <w:szCs w:val="24"/>
        </w:rPr>
        <w:t>детского</w:t>
      </w:r>
      <w:r w:rsidRPr="007616E5">
        <w:rPr>
          <w:spacing w:val="-1"/>
          <w:sz w:val="24"/>
          <w:szCs w:val="24"/>
        </w:rPr>
        <w:t xml:space="preserve"> </w:t>
      </w:r>
      <w:r w:rsidRPr="007616E5">
        <w:rPr>
          <w:sz w:val="24"/>
          <w:szCs w:val="24"/>
        </w:rPr>
        <w:t>сада</w:t>
      </w:r>
      <w:r w:rsidRPr="007616E5">
        <w:rPr>
          <w:spacing w:val="-2"/>
          <w:sz w:val="24"/>
          <w:szCs w:val="24"/>
        </w:rPr>
        <w:t xml:space="preserve"> </w:t>
      </w:r>
      <w:r w:rsidRPr="007616E5">
        <w:rPr>
          <w:sz w:val="24"/>
          <w:szCs w:val="24"/>
        </w:rPr>
        <w:t>(дата</w:t>
      </w:r>
      <w:r w:rsidRPr="007616E5">
        <w:rPr>
          <w:spacing w:val="-2"/>
          <w:sz w:val="24"/>
          <w:szCs w:val="24"/>
        </w:rPr>
        <w:t xml:space="preserve"> </w:t>
      </w:r>
      <w:r w:rsidRPr="007616E5">
        <w:rPr>
          <w:sz w:val="24"/>
          <w:szCs w:val="24"/>
        </w:rPr>
        <w:t>регистрации —</w:t>
      </w:r>
      <w:r w:rsidRPr="007616E5">
        <w:rPr>
          <w:spacing w:val="-2"/>
          <w:sz w:val="24"/>
          <w:szCs w:val="24"/>
        </w:rPr>
        <w:t xml:space="preserve"> </w:t>
      </w:r>
      <w:r w:rsidRPr="007616E5">
        <w:rPr>
          <w:sz w:val="24"/>
          <w:szCs w:val="24"/>
        </w:rPr>
        <w:t>20.06.2023г.,</w:t>
      </w:r>
      <w:r w:rsidRPr="007616E5">
        <w:rPr>
          <w:spacing w:val="-1"/>
          <w:sz w:val="24"/>
          <w:szCs w:val="24"/>
        </w:rPr>
        <w:t xml:space="preserve"> </w:t>
      </w:r>
      <w:r w:rsidRPr="007616E5">
        <w:rPr>
          <w:sz w:val="24"/>
          <w:szCs w:val="24"/>
        </w:rPr>
        <w:t>№</w:t>
      </w:r>
      <w:r w:rsidRPr="007616E5">
        <w:rPr>
          <w:spacing w:val="-2"/>
          <w:sz w:val="24"/>
          <w:szCs w:val="24"/>
        </w:rPr>
        <w:t xml:space="preserve"> </w:t>
      </w:r>
      <w:r w:rsidRPr="007616E5">
        <w:rPr>
          <w:sz w:val="24"/>
          <w:szCs w:val="24"/>
        </w:rPr>
        <w:t>846).</w:t>
      </w:r>
    </w:p>
    <w:p w14:paraId="37917D6F" w14:textId="77777777" w:rsidR="00585FE6" w:rsidRPr="007616E5" w:rsidRDefault="00585FE6" w:rsidP="00A33441">
      <w:pPr>
        <w:pStyle w:val="a5"/>
        <w:numPr>
          <w:ilvl w:val="0"/>
          <w:numId w:val="50"/>
        </w:numPr>
        <w:tabs>
          <w:tab w:val="left" w:pos="1701"/>
        </w:tabs>
        <w:spacing w:before="3" w:line="235" w:lineRule="auto"/>
        <w:ind w:left="567" w:right="852" w:firstLine="681"/>
        <w:rPr>
          <w:sz w:val="24"/>
          <w:szCs w:val="24"/>
        </w:rPr>
      </w:pPr>
      <w:r w:rsidRPr="007616E5">
        <w:rPr>
          <w:sz w:val="24"/>
          <w:szCs w:val="24"/>
        </w:rPr>
        <w:t>Правила внутреннего трудового распорядка работников МБДОУ д/с № 6 «Карусель» г. Белгорода.</w:t>
      </w:r>
    </w:p>
    <w:p w14:paraId="6385E65C" w14:textId="77777777" w:rsidR="00585FE6" w:rsidRPr="007616E5" w:rsidRDefault="00585FE6" w:rsidP="00A33441">
      <w:pPr>
        <w:pStyle w:val="a5"/>
        <w:numPr>
          <w:ilvl w:val="0"/>
          <w:numId w:val="50"/>
        </w:numPr>
        <w:tabs>
          <w:tab w:val="left" w:pos="1701"/>
        </w:tabs>
        <w:spacing w:before="3" w:line="235" w:lineRule="auto"/>
        <w:ind w:left="567" w:right="852" w:firstLine="681"/>
        <w:rPr>
          <w:sz w:val="24"/>
          <w:szCs w:val="24"/>
        </w:rPr>
      </w:pPr>
      <w:r w:rsidRPr="007616E5">
        <w:rPr>
          <w:sz w:val="24"/>
          <w:szCs w:val="24"/>
        </w:rPr>
        <w:t>Правила внутреннего трудового распорядка воспитанников МБДОУ д/с № 6 «Карусель» г. Белгорода.</w:t>
      </w:r>
    </w:p>
    <w:p w14:paraId="22E34BDD" w14:textId="77777777" w:rsidR="00585FE6" w:rsidRPr="007616E5" w:rsidRDefault="00585FE6" w:rsidP="00A33441">
      <w:pPr>
        <w:pStyle w:val="a5"/>
        <w:widowControl/>
        <w:numPr>
          <w:ilvl w:val="0"/>
          <w:numId w:val="50"/>
        </w:numPr>
        <w:tabs>
          <w:tab w:val="left" w:pos="1701"/>
        </w:tabs>
        <w:autoSpaceDE/>
        <w:autoSpaceDN/>
        <w:spacing w:before="3" w:line="235" w:lineRule="auto"/>
        <w:ind w:left="567" w:right="852" w:firstLine="681"/>
        <w:rPr>
          <w:sz w:val="24"/>
          <w:szCs w:val="24"/>
        </w:rPr>
      </w:pPr>
      <w:r w:rsidRPr="007616E5">
        <w:rPr>
          <w:sz w:val="24"/>
          <w:szCs w:val="24"/>
          <w:lang w:eastAsia="ru-RU"/>
        </w:rPr>
        <w:t>Должностные инструкции педагогов и специалистов, отвечающих за организацию воспитательной деятельности.</w:t>
      </w:r>
    </w:p>
    <w:p w14:paraId="04E21B1B" w14:textId="77777777" w:rsidR="00585FE6" w:rsidRPr="007616E5" w:rsidRDefault="00585FE6" w:rsidP="00A33441">
      <w:pPr>
        <w:pStyle w:val="a5"/>
        <w:widowControl/>
        <w:numPr>
          <w:ilvl w:val="0"/>
          <w:numId w:val="50"/>
        </w:numPr>
        <w:tabs>
          <w:tab w:val="left" w:pos="1701"/>
        </w:tabs>
        <w:autoSpaceDE/>
        <w:autoSpaceDN/>
        <w:rPr>
          <w:sz w:val="24"/>
          <w:szCs w:val="24"/>
          <w:lang w:eastAsia="ru-RU"/>
        </w:rPr>
      </w:pPr>
      <w:r w:rsidRPr="007616E5">
        <w:rPr>
          <w:sz w:val="24"/>
          <w:szCs w:val="24"/>
          <w:lang w:eastAsia="ru-RU"/>
        </w:rPr>
        <w:t xml:space="preserve">Договора о сотрудничестве </w:t>
      </w:r>
      <w:r w:rsidR="007616E5" w:rsidRPr="007616E5">
        <w:rPr>
          <w:sz w:val="24"/>
          <w:szCs w:val="24"/>
          <w:lang w:eastAsia="ru-RU"/>
        </w:rPr>
        <w:t xml:space="preserve">МБДОУ д/с № 6 </w:t>
      </w:r>
      <w:r w:rsidRPr="007616E5">
        <w:rPr>
          <w:sz w:val="24"/>
          <w:szCs w:val="24"/>
          <w:lang w:eastAsia="ru-RU"/>
        </w:rPr>
        <w:t>с социальными партнерами.</w:t>
      </w:r>
    </w:p>
    <w:p w14:paraId="713688A9" w14:textId="77777777" w:rsidR="00585FE6" w:rsidRPr="00743BB3" w:rsidRDefault="007616E5" w:rsidP="007616E5">
      <w:pPr>
        <w:pStyle w:val="a5"/>
        <w:widowControl/>
        <w:tabs>
          <w:tab w:val="left" w:pos="1701"/>
        </w:tabs>
        <w:autoSpaceDE/>
        <w:autoSpaceDN/>
        <w:spacing w:before="3" w:line="235" w:lineRule="auto"/>
        <w:ind w:left="426" w:right="852" w:firstLine="822"/>
        <w:rPr>
          <w:sz w:val="24"/>
          <w:szCs w:val="24"/>
        </w:rPr>
      </w:pPr>
      <w:r w:rsidRPr="007616E5">
        <w:rPr>
          <w:i/>
          <w:iCs/>
          <w:sz w:val="24"/>
          <w:szCs w:val="24"/>
        </w:rPr>
        <w:t>Методическое обеспечение Программы</w:t>
      </w:r>
      <w:r w:rsidRPr="007616E5">
        <w:rPr>
          <w:sz w:val="24"/>
          <w:szCs w:val="24"/>
        </w:rPr>
        <w:t xml:space="preserve"> воспитания представлено в образовательной Программе дошкольного образования МБДОУ д/с № 6 «Карусель» в </w:t>
      </w:r>
      <w:r w:rsidR="00743BB3">
        <w:rPr>
          <w:sz w:val="24"/>
          <w:szCs w:val="24"/>
        </w:rPr>
        <w:t>содержательном</w:t>
      </w:r>
      <w:r w:rsidR="00743BB3" w:rsidRPr="007616E5">
        <w:rPr>
          <w:sz w:val="24"/>
          <w:szCs w:val="24"/>
        </w:rPr>
        <w:t xml:space="preserve"> </w:t>
      </w:r>
      <w:r w:rsidRPr="007616E5">
        <w:rPr>
          <w:sz w:val="24"/>
          <w:szCs w:val="24"/>
        </w:rPr>
        <w:t>разделе (п</w:t>
      </w:r>
      <w:r>
        <w:rPr>
          <w:sz w:val="24"/>
          <w:szCs w:val="24"/>
        </w:rPr>
        <w:t>п</w:t>
      </w:r>
      <w:r w:rsidRPr="007616E5">
        <w:rPr>
          <w:sz w:val="24"/>
          <w:szCs w:val="24"/>
        </w:rPr>
        <w:t>.</w:t>
      </w:r>
      <w:r>
        <w:rPr>
          <w:sz w:val="24"/>
          <w:szCs w:val="24"/>
        </w:rPr>
        <w:t>2.1.1.</w:t>
      </w:r>
      <w:r w:rsidR="00743BB3">
        <w:rPr>
          <w:sz w:val="24"/>
          <w:szCs w:val="24"/>
        </w:rPr>
        <w:t>1, 2.1.2.1, 2.1.3.1, 2.1.4.1, 2.1.5.1</w:t>
      </w:r>
      <w:r>
        <w:rPr>
          <w:sz w:val="24"/>
          <w:szCs w:val="24"/>
        </w:rPr>
        <w:t xml:space="preserve">) и </w:t>
      </w:r>
      <w:r w:rsidR="00743BB3">
        <w:rPr>
          <w:sz w:val="24"/>
          <w:szCs w:val="24"/>
        </w:rPr>
        <w:t>организационном разделе</w:t>
      </w:r>
      <w:r>
        <w:rPr>
          <w:sz w:val="24"/>
          <w:szCs w:val="24"/>
        </w:rPr>
        <w:t xml:space="preserve"> </w:t>
      </w:r>
      <w:r w:rsidR="00743BB3" w:rsidRPr="00743BB3">
        <w:rPr>
          <w:sz w:val="24"/>
          <w:szCs w:val="24"/>
        </w:rPr>
        <w:t>(</w:t>
      </w:r>
      <w:r w:rsidR="00743BB3">
        <w:rPr>
          <w:sz w:val="24"/>
          <w:szCs w:val="24"/>
        </w:rPr>
        <w:t>п.3.3., 3.4).</w:t>
      </w:r>
    </w:p>
    <w:p w14:paraId="5425C1E4" w14:textId="77777777" w:rsidR="00B56415" w:rsidRDefault="00B56415" w:rsidP="0073296C">
      <w:pPr>
        <w:pStyle w:val="a3"/>
        <w:ind w:firstLine="0"/>
        <w:jc w:val="center"/>
        <w:rPr>
          <w:b/>
          <w:bCs/>
        </w:rPr>
      </w:pPr>
    </w:p>
    <w:p w14:paraId="478C2377" w14:textId="1A75AD99" w:rsidR="005D1EB4" w:rsidRDefault="0063500F">
      <w:pPr>
        <w:pStyle w:val="a3"/>
        <w:ind w:right="687"/>
        <w:rPr>
          <w:b/>
          <w:bCs/>
        </w:rPr>
      </w:pPr>
      <w:r>
        <w:rPr>
          <w:b/>
          <w:bCs/>
        </w:rPr>
        <w:t>2.7.4.3.</w:t>
      </w:r>
      <w:r w:rsidR="0073296C">
        <w:rPr>
          <w:b/>
          <w:bCs/>
        </w:rPr>
        <w:t xml:space="preserve"> </w:t>
      </w:r>
      <w:r w:rsidR="0073296C" w:rsidRPr="0073296C">
        <w:rPr>
          <w:b/>
          <w:bCs/>
        </w:rPr>
        <w:t>Требования к условиям работы с особыми категориями детей</w:t>
      </w:r>
    </w:p>
    <w:p w14:paraId="66396BB0" w14:textId="77777777" w:rsidR="00B56415" w:rsidRPr="00B56415" w:rsidRDefault="00B56415" w:rsidP="00B56415">
      <w:pPr>
        <w:pStyle w:val="ConsPlusNormal"/>
        <w:ind w:left="539" w:right="669" w:firstLine="720"/>
        <w:jc w:val="both"/>
        <w:rPr>
          <w:rFonts w:ascii="Times New Roman" w:hAnsi="Times New Roman" w:cs="Times New Roman"/>
          <w:sz w:val="24"/>
          <w:szCs w:val="24"/>
        </w:rPr>
      </w:pPr>
      <w:r w:rsidRPr="00B56415">
        <w:rPr>
          <w:rFonts w:ascii="Times New Roman" w:hAnsi="Times New Roman" w:cs="Times New Roman"/>
          <w:sz w:val="24"/>
          <w:szCs w:val="24"/>
        </w:rPr>
        <w:t xml:space="preserve">Программа </w:t>
      </w:r>
      <w:r>
        <w:rPr>
          <w:rFonts w:ascii="Times New Roman" w:hAnsi="Times New Roman" w:cs="Times New Roman"/>
          <w:sz w:val="24"/>
          <w:szCs w:val="24"/>
        </w:rPr>
        <w:t xml:space="preserve">воспитания </w:t>
      </w:r>
      <w:r w:rsidRPr="00B56415">
        <w:rPr>
          <w:rFonts w:ascii="Times New Roman" w:hAnsi="Times New Roman" w:cs="Times New Roman"/>
          <w:sz w:val="24"/>
          <w:szCs w:val="24"/>
        </w:rPr>
        <w:t>предполагает создание следующих условий, обеспечивающих достижение целевых ориентиров в работе с особыми категориями детей:</w:t>
      </w:r>
    </w:p>
    <w:p w14:paraId="43E52883" w14:textId="77777777" w:rsidR="00B56415" w:rsidRPr="00B56415" w:rsidRDefault="00B56415" w:rsidP="00B56415">
      <w:pPr>
        <w:pStyle w:val="ConsPlusNormal"/>
        <w:ind w:left="539" w:right="669" w:firstLine="720"/>
        <w:jc w:val="both"/>
        <w:rPr>
          <w:rFonts w:ascii="Times New Roman" w:hAnsi="Times New Roman" w:cs="Times New Roman"/>
          <w:sz w:val="24"/>
          <w:szCs w:val="24"/>
        </w:rPr>
      </w:pPr>
      <w:r w:rsidRPr="00B56415">
        <w:rPr>
          <w:rFonts w:ascii="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495000CE" w14:textId="77777777" w:rsidR="00B56415" w:rsidRPr="00B56415" w:rsidRDefault="00B56415" w:rsidP="00B56415">
      <w:pPr>
        <w:pStyle w:val="ConsPlusNormal"/>
        <w:ind w:left="539" w:right="669" w:firstLine="720"/>
        <w:jc w:val="both"/>
        <w:rPr>
          <w:rFonts w:ascii="Times New Roman" w:hAnsi="Times New Roman" w:cs="Times New Roman"/>
          <w:sz w:val="24"/>
          <w:szCs w:val="24"/>
        </w:rPr>
      </w:pPr>
      <w:r w:rsidRPr="00B56415">
        <w:rPr>
          <w:rFonts w:ascii="Times New Roman" w:hAnsi="Times New Roman" w:cs="Times New Roman"/>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w:t>
      </w:r>
      <w:r w:rsidRPr="00B56415">
        <w:rPr>
          <w:rFonts w:ascii="Times New Roman" w:hAnsi="Times New Roman" w:cs="Times New Roman"/>
          <w:sz w:val="24"/>
          <w:szCs w:val="24"/>
        </w:rPr>
        <w:lastRenderedPageBreak/>
        <w:t>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D3BC929" w14:textId="77777777" w:rsidR="00B56415" w:rsidRPr="00B56415" w:rsidRDefault="00B56415" w:rsidP="00B56415">
      <w:pPr>
        <w:pStyle w:val="ConsPlusNormal"/>
        <w:ind w:left="539" w:right="669" w:firstLine="720"/>
        <w:jc w:val="both"/>
        <w:rPr>
          <w:rFonts w:ascii="Times New Roman" w:hAnsi="Times New Roman" w:cs="Times New Roman"/>
          <w:sz w:val="24"/>
          <w:szCs w:val="24"/>
        </w:rPr>
      </w:pPr>
      <w:r w:rsidRPr="00B56415">
        <w:rPr>
          <w:rFonts w:ascii="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9A0FA12" w14:textId="77777777" w:rsidR="00B56415" w:rsidRPr="00B56415" w:rsidRDefault="00B56415" w:rsidP="00B56415">
      <w:pPr>
        <w:pStyle w:val="ConsPlusNormal"/>
        <w:ind w:left="539" w:right="669" w:firstLine="720"/>
        <w:jc w:val="both"/>
        <w:rPr>
          <w:rFonts w:ascii="Times New Roman" w:hAnsi="Times New Roman" w:cs="Times New Roman"/>
          <w:sz w:val="24"/>
          <w:szCs w:val="24"/>
        </w:rPr>
      </w:pPr>
      <w:r w:rsidRPr="00B56415">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4FA645A7" w14:textId="77777777" w:rsidR="00B56415" w:rsidRPr="00B56415" w:rsidRDefault="00B56415" w:rsidP="00B56415">
      <w:pPr>
        <w:pStyle w:val="ConsPlusNormal"/>
        <w:ind w:left="539" w:right="669" w:firstLine="720"/>
        <w:jc w:val="both"/>
        <w:rPr>
          <w:rFonts w:ascii="Times New Roman" w:hAnsi="Times New Roman" w:cs="Times New Roman"/>
          <w:sz w:val="24"/>
          <w:szCs w:val="24"/>
        </w:rPr>
      </w:pPr>
      <w:r w:rsidRPr="00B56415">
        <w:rPr>
          <w:rFonts w:ascii="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38CAEB97" w14:textId="77777777" w:rsidR="005D1EB4" w:rsidRDefault="00B56415">
      <w:pPr>
        <w:pStyle w:val="a3"/>
        <w:ind w:right="686"/>
      </w:pPr>
      <w:r w:rsidRPr="0073296C">
        <w:rPr>
          <w:lang w:eastAsia="ru-RU"/>
        </w:rPr>
        <w:t>По своим основным задачам воспитательная работа в ДОО не зависит от наличия (отсутствия) у ребенка особых образовательных потребностей.</w:t>
      </w:r>
      <w:r>
        <w:rPr>
          <w:lang w:eastAsia="ru-RU"/>
        </w:rPr>
        <w:t xml:space="preserve"> </w:t>
      </w:r>
      <w:r w:rsidRPr="0073296C">
        <w:rPr>
          <w:lang w:eastAsia="ru-RU"/>
        </w:rPr>
        <w:t xml:space="preserve">В основе процесса воспитания детей в ДОО </w:t>
      </w:r>
      <w:r>
        <w:rPr>
          <w:lang w:eastAsia="ru-RU"/>
        </w:rPr>
        <w:t>лежат</w:t>
      </w:r>
      <w:r w:rsidRPr="0073296C">
        <w:rPr>
          <w:lang w:eastAsia="ru-RU"/>
        </w:rPr>
        <w:t xml:space="preserve"> традиционные ценности российского общества. </w:t>
      </w:r>
      <w:r w:rsidR="00C90B26">
        <w:t>Для реализации задач федерального государственного образовательного стандарта</w:t>
      </w:r>
      <w:r w:rsidR="00C90B26">
        <w:rPr>
          <w:spacing w:val="1"/>
        </w:rPr>
        <w:t xml:space="preserve"> </w:t>
      </w:r>
      <w:r w:rsidR="00C90B26">
        <w:t>дошкольного</w:t>
      </w:r>
      <w:r w:rsidR="00C90B26">
        <w:rPr>
          <w:spacing w:val="1"/>
        </w:rPr>
        <w:t xml:space="preserve"> </w:t>
      </w:r>
      <w:r w:rsidR="00C90B26">
        <w:t>образования</w:t>
      </w:r>
      <w:r w:rsidR="00C90B26">
        <w:rPr>
          <w:spacing w:val="1"/>
        </w:rPr>
        <w:t xml:space="preserve"> </w:t>
      </w:r>
      <w:r w:rsidR="00C90B26">
        <w:t>по</w:t>
      </w:r>
      <w:r w:rsidR="00C90B26">
        <w:rPr>
          <w:spacing w:val="1"/>
        </w:rPr>
        <w:t xml:space="preserve"> </w:t>
      </w:r>
      <w:r w:rsidR="00C90B26">
        <w:t>обеспечению</w:t>
      </w:r>
      <w:r w:rsidR="00C90B26">
        <w:rPr>
          <w:spacing w:val="1"/>
        </w:rPr>
        <w:t xml:space="preserve"> </w:t>
      </w:r>
      <w:r w:rsidR="00C90B26">
        <w:t>равных</w:t>
      </w:r>
      <w:r w:rsidR="00C90B26">
        <w:rPr>
          <w:spacing w:val="1"/>
        </w:rPr>
        <w:t xml:space="preserve"> </w:t>
      </w:r>
      <w:r w:rsidR="00C90B26">
        <w:t>возможностей</w:t>
      </w:r>
      <w:r w:rsidR="00C90B26">
        <w:rPr>
          <w:spacing w:val="1"/>
        </w:rPr>
        <w:t xml:space="preserve"> </w:t>
      </w:r>
      <w:r w:rsidR="00C90B26">
        <w:t>для</w:t>
      </w:r>
      <w:r w:rsidR="00C90B26">
        <w:rPr>
          <w:spacing w:val="1"/>
        </w:rPr>
        <w:t xml:space="preserve"> </w:t>
      </w:r>
      <w:r w:rsidR="00C90B26">
        <w:t>полноценного</w:t>
      </w:r>
      <w:r w:rsidR="00C90B26">
        <w:rPr>
          <w:spacing w:val="1"/>
        </w:rPr>
        <w:t xml:space="preserve"> </w:t>
      </w:r>
      <w:r w:rsidR="00C90B26">
        <w:t>развития каждого</w:t>
      </w:r>
      <w:r w:rsidR="00C90B26">
        <w:rPr>
          <w:spacing w:val="1"/>
        </w:rPr>
        <w:t xml:space="preserve"> </w:t>
      </w:r>
      <w:r w:rsidR="00C90B26">
        <w:t>ребенка</w:t>
      </w:r>
      <w:r w:rsidR="00C90B26">
        <w:rPr>
          <w:spacing w:val="1"/>
        </w:rPr>
        <w:t xml:space="preserve"> </w:t>
      </w:r>
      <w:r w:rsidR="00C90B26">
        <w:t>независимо</w:t>
      </w:r>
      <w:r w:rsidR="00C90B26">
        <w:rPr>
          <w:spacing w:val="1"/>
        </w:rPr>
        <w:t xml:space="preserve"> </w:t>
      </w:r>
      <w:r w:rsidR="00C90B26">
        <w:t>от</w:t>
      </w:r>
      <w:r w:rsidR="00C90B26">
        <w:rPr>
          <w:spacing w:val="1"/>
        </w:rPr>
        <w:t xml:space="preserve"> </w:t>
      </w:r>
      <w:r w:rsidR="00C90B26">
        <w:t>места</w:t>
      </w:r>
      <w:r w:rsidR="00C90B26">
        <w:rPr>
          <w:spacing w:val="1"/>
        </w:rPr>
        <w:t xml:space="preserve"> </w:t>
      </w:r>
      <w:r w:rsidR="00C90B26">
        <w:t>жительства,</w:t>
      </w:r>
      <w:r w:rsidR="00C90B26">
        <w:rPr>
          <w:spacing w:val="1"/>
        </w:rPr>
        <w:t xml:space="preserve"> </w:t>
      </w:r>
      <w:r w:rsidR="00C90B26">
        <w:t>нации,</w:t>
      </w:r>
      <w:r w:rsidR="00C90B26">
        <w:rPr>
          <w:spacing w:val="1"/>
        </w:rPr>
        <w:t xml:space="preserve"> </w:t>
      </w:r>
      <w:r w:rsidR="00C90B26">
        <w:t>пола,</w:t>
      </w:r>
      <w:r w:rsidR="00C90B26">
        <w:rPr>
          <w:spacing w:val="1"/>
        </w:rPr>
        <w:t xml:space="preserve"> </w:t>
      </w:r>
      <w:r w:rsidR="00C90B26">
        <w:t>социального</w:t>
      </w:r>
      <w:r w:rsidR="00C90B26">
        <w:rPr>
          <w:spacing w:val="1"/>
        </w:rPr>
        <w:t xml:space="preserve"> </w:t>
      </w:r>
      <w:r w:rsidR="00C90B26">
        <w:t>статуса,</w:t>
      </w:r>
      <w:r w:rsidR="00C90B26">
        <w:rPr>
          <w:spacing w:val="26"/>
        </w:rPr>
        <w:t xml:space="preserve"> </w:t>
      </w:r>
      <w:r w:rsidR="00C90B26">
        <w:t>равных</w:t>
      </w:r>
      <w:r w:rsidR="00C90B26">
        <w:rPr>
          <w:spacing w:val="29"/>
        </w:rPr>
        <w:t xml:space="preserve"> </w:t>
      </w:r>
      <w:r w:rsidR="00C90B26">
        <w:t>стартовых</w:t>
      </w:r>
      <w:r w:rsidR="00C90B26">
        <w:rPr>
          <w:spacing w:val="29"/>
        </w:rPr>
        <w:t xml:space="preserve"> </w:t>
      </w:r>
      <w:r w:rsidR="00C90B26">
        <w:t>возможностей</w:t>
      </w:r>
      <w:r w:rsidR="00C90B26">
        <w:rPr>
          <w:spacing w:val="25"/>
        </w:rPr>
        <w:t xml:space="preserve"> </w:t>
      </w:r>
      <w:r w:rsidR="00C90B26">
        <w:t>при</w:t>
      </w:r>
      <w:r w:rsidR="00C90B26">
        <w:rPr>
          <w:spacing w:val="26"/>
        </w:rPr>
        <w:t xml:space="preserve"> </w:t>
      </w:r>
      <w:r w:rsidR="00C90B26">
        <w:t>поступлении</w:t>
      </w:r>
      <w:r w:rsidR="00C90B26">
        <w:rPr>
          <w:spacing w:val="27"/>
        </w:rPr>
        <w:t xml:space="preserve"> </w:t>
      </w:r>
      <w:r w:rsidR="00C90B26">
        <w:t>детей</w:t>
      </w:r>
      <w:r w:rsidR="00C90B26">
        <w:rPr>
          <w:spacing w:val="25"/>
        </w:rPr>
        <w:t xml:space="preserve"> </w:t>
      </w:r>
      <w:r w:rsidR="00C90B26">
        <w:t>в</w:t>
      </w:r>
      <w:r w:rsidR="00C90B26">
        <w:rPr>
          <w:spacing w:val="23"/>
        </w:rPr>
        <w:t xml:space="preserve"> </w:t>
      </w:r>
      <w:r w:rsidR="00C90B26">
        <w:t>школу</w:t>
      </w:r>
      <w:r w:rsidR="00C90B26">
        <w:rPr>
          <w:spacing w:val="20"/>
        </w:rPr>
        <w:t xml:space="preserve"> </w:t>
      </w:r>
      <w:r w:rsidR="00C90B26">
        <w:t>в</w:t>
      </w:r>
      <w:r w:rsidR="00C90B26">
        <w:rPr>
          <w:spacing w:val="26"/>
        </w:rPr>
        <w:t xml:space="preserve"> </w:t>
      </w:r>
      <w:r w:rsidR="00C90B26">
        <w:t>МБДОУ</w:t>
      </w:r>
      <w:r w:rsidR="00C90B26">
        <w:rPr>
          <w:spacing w:val="27"/>
        </w:rPr>
        <w:t xml:space="preserve"> </w:t>
      </w:r>
      <w:r w:rsidR="00C90B26">
        <w:t>д/с</w:t>
      </w:r>
    </w:p>
    <w:p w14:paraId="5BBCC41D" w14:textId="77777777" w:rsidR="005D1EB4" w:rsidRDefault="00C90B26">
      <w:pPr>
        <w:pStyle w:val="a3"/>
        <w:ind w:firstLine="0"/>
      </w:pPr>
      <w:r>
        <w:t>№6</w:t>
      </w:r>
      <w:r>
        <w:rPr>
          <w:spacing w:val="-4"/>
        </w:rPr>
        <w:t xml:space="preserve"> </w:t>
      </w:r>
      <w:r>
        <w:t>функционируют:</w:t>
      </w:r>
    </w:p>
    <w:p w14:paraId="73BC7894" w14:textId="77777777" w:rsidR="005D1EB4" w:rsidRDefault="00C90B26" w:rsidP="00A33441">
      <w:pPr>
        <w:pStyle w:val="a5"/>
        <w:numPr>
          <w:ilvl w:val="0"/>
          <w:numId w:val="48"/>
        </w:numPr>
        <w:tabs>
          <w:tab w:val="left" w:pos="681"/>
        </w:tabs>
        <w:ind w:left="680" w:hanging="140"/>
        <w:jc w:val="left"/>
        <w:rPr>
          <w:sz w:val="24"/>
        </w:rPr>
      </w:pPr>
      <w:r>
        <w:rPr>
          <w:sz w:val="24"/>
        </w:rPr>
        <w:t>1</w:t>
      </w:r>
      <w:r>
        <w:rPr>
          <w:spacing w:val="-1"/>
          <w:sz w:val="24"/>
        </w:rPr>
        <w:t xml:space="preserve"> </w:t>
      </w:r>
      <w:r>
        <w:rPr>
          <w:sz w:val="24"/>
        </w:rPr>
        <w:t>групп</w:t>
      </w:r>
      <w:r w:rsidR="0073296C">
        <w:rPr>
          <w:sz w:val="24"/>
        </w:rPr>
        <w:t>а</w:t>
      </w:r>
      <w:r>
        <w:rPr>
          <w:spacing w:val="-2"/>
          <w:sz w:val="24"/>
        </w:rPr>
        <w:t xml:space="preserve"> </w:t>
      </w:r>
      <w:r>
        <w:rPr>
          <w:sz w:val="24"/>
        </w:rPr>
        <w:t>компенсирующей направленности</w:t>
      </w:r>
      <w:r>
        <w:rPr>
          <w:spacing w:val="-3"/>
          <w:sz w:val="24"/>
        </w:rPr>
        <w:t xml:space="preserve"> </w:t>
      </w:r>
      <w:r>
        <w:rPr>
          <w:sz w:val="24"/>
        </w:rPr>
        <w:t>для</w:t>
      </w:r>
      <w:r>
        <w:rPr>
          <w:spacing w:val="-1"/>
          <w:sz w:val="24"/>
        </w:rPr>
        <w:t xml:space="preserve"> </w:t>
      </w:r>
      <w:r>
        <w:rPr>
          <w:sz w:val="24"/>
        </w:rPr>
        <w:t>детей с</w:t>
      </w:r>
      <w:r>
        <w:rPr>
          <w:spacing w:val="-2"/>
          <w:sz w:val="24"/>
        </w:rPr>
        <w:t xml:space="preserve"> </w:t>
      </w:r>
      <w:r>
        <w:rPr>
          <w:sz w:val="24"/>
        </w:rPr>
        <w:t>амблиопией</w:t>
      </w:r>
      <w:r>
        <w:rPr>
          <w:spacing w:val="-2"/>
          <w:sz w:val="24"/>
        </w:rPr>
        <w:t xml:space="preserve"> </w:t>
      </w:r>
      <w:r>
        <w:rPr>
          <w:sz w:val="24"/>
        </w:rPr>
        <w:t>и косоглазием;</w:t>
      </w:r>
    </w:p>
    <w:p w14:paraId="206AC31F" w14:textId="77777777" w:rsidR="005D1EB4" w:rsidRDefault="00C90B26" w:rsidP="00A33441">
      <w:pPr>
        <w:pStyle w:val="a5"/>
        <w:numPr>
          <w:ilvl w:val="0"/>
          <w:numId w:val="48"/>
        </w:numPr>
        <w:tabs>
          <w:tab w:val="left" w:pos="681"/>
        </w:tabs>
        <w:ind w:left="680" w:hanging="140"/>
        <w:jc w:val="left"/>
        <w:rPr>
          <w:sz w:val="24"/>
        </w:rPr>
      </w:pPr>
      <w:r>
        <w:rPr>
          <w:sz w:val="24"/>
        </w:rPr>
        <w:t>1</w:t>
      </w:r>
      <w:r>
        <w:rPr>
          <w:spacing w:val="-2"/>
          <w:sz w:val="24"/>
        </w:rPr>
        <w:t xml:space="preserve"> </w:t>
      </w:r>
      <w:r>
        <w:rPr>
          <w:sz w:val="24"/>
        </w:rPr>
        <w:t>группа</w:t>
      </w:r>
      <w:r>
        <w:rPr>
          <w:spacing w:val="-2"/>
          <w:sz w:val="24"/>
        </w:rPr>
        <w:t xml:space="preserve"> </w:t>
      </w:r>
      <w:r>
        <w:rPr>
          <w:sz w:val="24"/>
        </w:rPr>
        <w:t>компенсирующей</w:t>
      </w:r>
      <w:r>
        <w:rPr>
          <w:spacing w:val="-1"/>
          <w:sz w:val="24"/>
        </w:rPr>
        <w:t xml:space="preserve"> </w:t>
      </w:r>
      <w:r>
        <w:rPr>
          <w:sz w:val="24"/>
        </w:rPr>
        <w:t>направленности</w:t>
      </w:r>
      <w:r>
        <w:rPr>
          <w:spacing w:val="-3"/>
          <w:sz w:val="24"/>
        </w:rPr>
        <w:t xml:space="preserve"> </w:t>
      </w:r>
      <w:r>
        <w:rPr>
          <w:sz w:val="24"/>
        </w:rPr>
        <w:t>для</w:t>
      </w:r>
      <w:r>
        <w:rPr>
          <w:spacing w:val="-1"/>
          <w:sz w:val="24"/>
        </w:rPr>
        <w:t xml:space="preserve"> </w:t>
      </w:r>
      <w:r>
        <w:rPr>
          <w:sz w:val="24"/>
        </w:rPr>
        <w:t>слепых и слабовидящих</w:t>
      </w:r>
      <w:r>
        <w:rPr>
          <w:spacing w:val="-3"/>
          <w:sz w:val="24"/>
        </w:rPr>
        <w:t xml:space="preserve"> </w:t>
      </w:r>
      <w:r>
        <w:rPr>
          <w:sz w:val="24"/>
        </w:rPr>
        <w:t>детей;</w:t>
      </w:r>
    </w:p>
    <w:p w14:paraId="3ACC51C1" w14:textId="77777777" w:rsidR="005D1EB4" w:rsidRDefault="00C90B26" w:rsidP="00A33441">
      <w:pPr>
        <w:pStyle w:val="a5"/>
        <w:numPr>
          <w:ilvl w:val="0"/>
          <w:numId w:val="48"/>
        </w:numPr>
        <w:tabs>
          <w:tab w:val="left" w:pos="681"/>
        </w:tabs>
        <w:ind w:left="680" w:hanging="140"/>
        <w:jc w:val="left"/>
        <w:rPr>
          <w:sz w:val="24"/>
        </w:rPr>
      </w:pPr>
      <w:r>
        <w:rPr>
          <w:sz w:val="24"/>
        </w:rPr>
        <w:t>1</w:t>
      </w:r>
      <w:r w:rsidR="0073296C">
        <w:rPr>
          <w:sz w:val="24"/>
        </w:rPr>
        <w:t xml:space="preserve"> </w:t>
      </w:r>
      <w:r>
        <w:rPr>
          <w:sz w:val="24"/>
        </w:rPr>
        <w:t>группа</w:t>
      </w:r>
      <w:r>
        <w:rPr>
          <w:spacing w:val="-2"/>
          <w:sz w:val="24"/>
        </w:rPr>
        <w:t xml:space="preserve"> </w:t>
      </w:r>
      <w:r w:rsidR="0073296C">
        <w:rPr>
          <w:spacing w:val="-2"/>
          <w:sz w:val="24"/>
        </w:rPr>
        <w:t xml:space="preserve">компенсирующей направленности </w:t>
      </w:r>
      <w:r>
        <w:rPr>
          <w:sz w:val="24"/>
        </w:rPr>
        <w:t>для</w:t>
      </w:r>
      <w:r>
        <w:rPr>
          <w:spacing w:val="-1"/>
          <w:sz w:val="24"/>
        </w:rPr>
        <w:t xml:space="preserve"> </w:t>
      </w:r>
      <w:r>
        <w:rPr>
          <w:sz w:val="24"/>
        </w:rPr>
        <w:t>детей с</w:t>
      </w:r>
      <w:r>
        <w:rPr>
          <w:spacing w:val="-2"/>
          <w:sz w:val="24"/>
        </w:rPr>
        <w:t xml:space="preserve"> </w:t>
      </w:r>
      <w:r>
        <w:rPr>
          <w:sz w:val="24"/>
        </w:rPr>
        <w:t>тяжелыми нарушениями речи.</w:t>
      </w:r>
    </w:p>
    <w:p w14:paraId="4B693C9E" w14:textId="77777777" w:rsidR="005D1EB4" w:rsidRDefault="00C90B26" w:rsidP="00A33441">
      <w:pPr>
        <w:pStyle w:val="a5"/>
        <w:numPr>
          <w:ilvl w:val="0"/>
          <w:numId w:val="48"/>
        </w:numPr>
        <w:tabs>
          <w:tab w:val="left" w:pos="681"/>
        </w:tabs>
        <w:ind w:left="680" w:hanging="140"/>
        <w:jc w:val="left"/>
        <w:rPr>
          <w:sz w:val="24"/>
        </w:rPr>
      </w:pPr>
      <w:r>
        <w:rPr>
          <w:sz w:val="24"/>
        </w:rPr>
        <w:t>логопедический</w:t>
      </w:r>
      <w:r>
        <w:rPr>
          <w:spacing w:val="-2"/>
          <w:sz w:val="24"/>
        </w:rPr>
        <w:t xml:space="preserve"> </w:t>
      </w:r>
      <w:r>
        <w:rPr>
          <w:sz w:val="24"/>
        </w:rPr>
        <w:t>пункт;</w:t>
      </w:r>
    </w:p>
    <w:p w14:paraId="1F475BA2" w14:textId="77777777" w:rsidR="0073296C" w:rsidRPr="0073296C" w:rsidRDefault="00C90B26" w:rsidP="00B56415">
      <w:pPr>
        <w:pStyle w:val="a3"/>
        <w:ind w:right="686" w:firstLine="0"/>
        <w:rPr>
          <w:lang w:eastAsia="ru-RU"/>
        </w:rPr>
      </w:pPr>
      <w:r>
        <w:t>-</w:t>
      </w:r>
      <w:r w:rsidR="0073296C">
        <w:t xml:space="preserve"> </w:t>
      </w:r>
      <w:r>
        <w:t>консультационный</w:t>
      </w:r>
      <w:r>
        <w:rPr>
          <w:spacing w:val="1"/>
        </w:rPr>
        <w:t xml:space="preserve"> </w:t>
      </w:r>
      <w:r>
        <w:t>центр</w:t>
      </w:r>
      <w:r>
        <w:rPr>
          <w:spacing w:val="1"/>
        </w:rPr>
        <w:t xml:space="preserve"> </w:t>
      </w:r>
      <w:r>
        <w:t>для</w:t>
      </w:r>
      <w:r>
        <w:rPr>
          <w:spacing w:val="1"/>
        </w:rPr>
        <w:t xml:space="preserve"> </w:t>
      </w:r>
      <w:r>
        <w:t>оказания</w:t>
      </w:r>
      <w:r>
        <w:rPr>
          <w:spacing w:val="1"/>
        </w:rPr>
        <w:t xml:space="preserve"> </w:t>
      </w:r>
      <w:r>
        <w:t>методической,</w:t>
      </w:r>
      <w:r>
        <w:rPr>
          <w:spacing w:val="1"/>
        </w:rPr>
        <w:t xml:space="preserve"> </w:t>
      </w:r>
      <w:r>
        <w:t>психолого-педагогической,</w:t>
      </w:r>
      <w:r>
        <w:rPr>
          <w:spacing w:val="1"/>
        </w:rPr>
        <w:t xml:space="preserve"> </w:t>
      </w:r>
      <w:r>
        <w:t>диагностической</w:t>
      </w:r>
      <w:r>
        <w:rPr>
          <w:spacing w:val="1"/>
        </w:rPr>
        <w:t xml:space="preserve"> </w:t>
      </w:r>
      <w:r>
        <w:t>и</w:t>
      </w:r>
      <w:r>
        <w:rPr>
          <w:spacing w:val="1"/>
        </w:rPr>
        <w:t xml:space="preserve"> </w:t>
      </w:r>
      <w:r>
        <w:t>консультативной</w:t>
      </w:r>
      <w:r>
        <w:rPr>
          <w:spacing w:val="1"/>
        </w:rPr>
        <w:t xml:space="preserve"> </w:t>
      </w:r>
      <w:r>
        <w:t>помощи</w:t>
      </w:r>
      <w:r>
        <w:rPr>
          <w:spacing w:val="1"/>
        </w:rPr>
        <w:t xml:space="preserve"> </w:t>
      </w:r>
      <w:r w:rsidR="00B56415">
        <w:t>родителям</w:t>
      </w:r>
      <w:r w:rsidR="00B56415">
        <w:rPr>
          <w:spacing w:val="1"/>
        </w:rPr>
        <w:t xml:space="preserve"> </w:t>
      </w:r>
      <w:r w:rsidR="00B56415">
        <w:t xml:space="preserve">детей с ОВЗ и педагогам, работающим с данной категорий детей. </w:t>
      </w:r>
    </w:p>
    <w:p w14:paraId="5888C3C2" w14:textId="77777777" w:rsidR="005D1EB4" w:rsidRDefault="00C90B26" w:rsidP="00CB78C2">
      <w:pPr>
        <w:pStyle w:val="a3"/>
        <w:tabs>
          <w:tab w:val="left" w:pos="5653"/>
          <w:tab w:val="left" w:pos="8187"/>
        </w:tabs>
        <w:spacing w:before="14" w:line="237" w:lineRule="auto"/>
        <w:ind w:right="665" w:firstLine="566"/>
      </w:pPr>
      <w:r>
        <w:t>В</w:t>
      </w:r>
      <w:r>
        <w:rPr>
          <w:spacing w:val="1"/>
        </w:rPr>
        <w:t xml:space="preserve"> </w:t>
      </w:r>
      <w:r>
        <w:t>дошкольном</w:t>
      </w:r>
      <w:r>
        <w:rPr>
          <w:spacing w:val="1"/>
        </w:rPr>
        <w:t xml:space="preserve"> </w:t>
      </w:r>
      <w:r>
        <w:t>возрасте</w:t>
      </w:r>
      <w:r>
        <w:rPr>
          <w:spacing w:val="1"/>
        </w:rPr>
        <w:t xml:space="preserve"> </w:t>
      </w:r>
      <w:r>
        <w:t>воспитание,</w:t>
      </w:r>
      <w:r>
        <w:rPr>
          <w:spacing w:val="61"/>
        </w:rPr>
        <w:t xml:space="preserve"> </w:t>
      </w:r>
      <w:r>
        <w:t>образование</w:t>
      </w:r>
      <w:r>
        <w:rPr>
          <w:spacing w:val="61"/>
        </w:rPr>
        <w:t xml:space="preserve"> </w:t>
      </w:r>
      <w:r>
        <w:t>и</w:t>
      </w:r>
      <w:r>
        <w:rPr>
          <w:spacing w:val="61"/>
        </w:rPr>
        <w:t xml:space="preserve"> </w:t>
      </w:r>
      <w:r>
        <w:t>развитие</w:t>
      </w:r>
      <w:r>
        <w:rPr>
          <w:spacing w:val="61"/>
        </w:rPr>
        <w:t xml:space="preserve"> </w:t>
      </w:r>
      <w:r>
        <w:t>–</w:t>
      </w:r>
      <w:r>
        <w:rPr>
          <w:spacing w:val="61"/>
        </w:rPr>
        <w:t xml:space="preserve"> </w:t>
      </w:r>
      <w:r>
        <w:t>это</w:t>
      </w:r>
      <w:r>
        <w:rPr>
          <w:spacing w:val="61"/>
        </w:rPr>
        <w:t xml:space="preserve"> </w:t>
      </w:r>
      <w:r>
        <w:t>единый</w:t>
      </w:r>
      <w:r>
        <w:rPr>
          <w:spacing w:val="1"/>
        </w:rPr>
        <w:t xml:space="preserve"> </w:t>
      </w:r>
      <w:r>
        <w:t>процесс.</w:t>
      </w:r>
      <w:r>
        <w:rPr>
          <w:spacing w:val="1"/>
        </w:rPr>
        <w:t xml:space="preserve"> </w:t>
      </w:r>
      <w:r>
        <w:t>Инклюзия</w:t>
      </w:r>
      <w:r>
        <w:rPr>
          <w:spacing w:val="1"/>
        </w:rPr>
        <w:t xml:space="preserve"> </w:t>
      </w:r>
      <w:r>
        <w:t>является</w:t>
      </w:r>
      <w:r>
        <w:rPr>
          <w:spacing w:val="5"/>
        </w:rPr>
        <w:t xml:space="preserve"> </w:t>
      </w:r>
      <w:r>
        <w:t>ценностной</w:t>
      </w:r>
      <w:r>
        <w:rPr>
          <w:spacing w:val="38"/>
        </w:rPr>
        <w:t xml:space="preserve"> </w:t>
      </w:r>
      <w:r>
        <w:t>основой</w:t>
      </w:r>
      <w:r>
        <w:rPr>
          <w:spacing w:val="42"/>
        </w:rPr>
        <w:t xml:space="preserve"> </w:t>
      </w:r>
      <w:r>
        <w:t>уклада</w:t>
      </w:r>
      <w:r>
        <w:rPr>
          <w:spacing w:val="36"/>
        </w:rPr>
        <w:t xml:space="preserve"> </w:t>
      </w:r>
      <w:r>
        <w:t>ДОУ</w:t>
      </w:r>
      <w:r>
        <w:rPr>
          <w:spacing w:val="40"/>
        </w:rPr>
        <w:t xml:space="preserve"> </w:t>
      </w:r>
      <w:r>
        <w:t>и</w:t>
      </w:r>
      <w:r w:rsidR="00CB78C2">
        <w:t xml:space="preserve"> </w:t>
      </w:r>
      <w:r>
        <w:t>основанием</w:t>
      </w:r>
      <w:r>
        <w:rPr>
          <w:spacing w:val="1"/>
        </w:rPr>
        <w:t xml:space="preserve"> </w:t>
      </w:r>
      <w:r>
        <w:t>для</w:t>
      </w:r>
      <w:r>
        <w:rPr>
          <w:spacing w:val="1"/>
        </w:rPr>
        <w:t xml:space="preserve"> </w:t>
      </w:r>
      <w:r>
        <w:t>проектирования</w:t>
      </w:r>
      <w:r>
        <w:rPr>
          <w:spacing w:val="1"/>
        </w:rPr>
        <w:t xml:space="preserve"> </w:t>
      </w:r>
      <w:r>
        <w:t>воспитывающих</w:t>
      </w:r>
      <w:r>
        <w:rPr>
          <w:spacing w:val="1"/>
        </w:rPr>
        <w:t xml:space="preserve"> </w:t>
      </w:r>
      <w:r>
        <w:t>сред, деятельностей</w:t>
      </w:r>
      <w:r>
        <w:rPr>
          <w:spacing w:val="1"/>
        </w:rPr>
        <w:t xml:space="preserve"> </w:t>
      </w:r>
      <w:r>
        <w:t>и</w:t>
      </w:r>
      <w:r>
        <w:rPr>
          <w:spacing w:val="1"/>
        </w:rPr>
        <w:t xml:space="preserve"> </w:t>
      </w:r>
      <w:r>
        <w:t>событий.</w:t>
      </w:r>
      <w:r>
        <w:rPr>
          <w:spacing w:val="1"/>
        </w:rPr>
        <w:t xml:space="preserve"> </w:t>
      </w:r>
      <w:r>
        <w:t>На</w:t>
      </w:r>
      <w:r>
        <w:rPr>
          <w:spacing w:val="1"/>
        </w:rPr>
        <w:t xml:space="preserve"> </w:t>
      </w:r>
      <w:r>
        <w:t>уровне</w:t>
      </w:r>
      <w:r>
        <w:rPr>
          <w:spacing w:val="61"/>
        </w:rPr>
        <w:t xml:space="preserve"> </w:t>
      </w:r>
      <w:r>
        <w:t>уклада</w:t>
      </w:r>
      <w:r>
        <w:rPr>
          <w:spacing w:val="61"/>
        </w:rPr>
        <w:t xml:space="preserve"> </w:t>
      </w:r>
      <w:r>
        <w:t>ДОУ</w:t>
      </w:r>
      <w:r>
        <w:rPr>
          <w:spacing w:val="61"/>
        </w:rPr>
        <w:t xml:space="preserve"> </w:t>
      </w:r>
      <w:r>
        <w:t>инклюзивное</w:t>
      </w:r>
      <w:r>
        <w:rPr>
          <w:spacing w:val="61"/>
        </w:rPr>
        <w:t xml:space="preserve"> </w:t>
      </w:r>
      <w:r>
        <w:t>образование</w:t>
      </w:r>
      <w:r>
        <w:rPr>
          <w:spacing w:val="61"/>
        </w:rPr>
        <w:t xml:space="preserve"> </w:t>
      </w:r>
      <w:r>
        <w:t>–</w:t>
      </w:r>
      <w:r>
        <w:rPr>
          <w:spacing w:val="61"/>
        </w:rPr>
        <w:t xml:space="preserve"> </w:t>
      </w:r>
      <w:r>
        <w:t>это</w:t>
      </w:r>
      <w:r>
        <w:rPr>
          <w:spacing w:val="60"/>
        </w:rPr>
        <w:t xml:space="preserve"> </w:t>
      </w:r>
      <w:r w:rsidR="00CB78C2">
        <w:t>и</w:t>
      </w:r>
      <w:r>
        <w:t>деальная</w:t>
      </w:r>
      <w:r>
        <w:rPr>
          <w:spacing w:val="60"/>
        </w:rPr>
        <w:t xml:space="preserve"> </w:t>
      </w:r>
      <w:r>
        <w:t>норма для</w:t>
      </w:r>
      <w:r>
        <w:rPr>
          <w:spacing w:val="1"/>
        </w:rPr>
        <w:t xml:space="preserve"> </w:t>
      </w:r>
      <w:r>
        <w:t>воспитания,</w:t>
      </w:r>
      <w:r>
        <w:rPr>
          <w:spacing w:val="1"/>
        </w:rPr>
        <w:t xml:space="preserve"> </w:t>
      </w:r>
      <w:r>
        <w:t>реализующая</w:t>
      </w:r>
      <w:r>
        <w:rPr>
          <w:spacing w:val="1"/>
        </w:rPr>
        <w:t xml:space="preserve"> </w:t>
      </w:r>
      <w:r>
        <w:t>такие</w:t>
      </w:r>
      <w:r>
        <w:rPr>
          <w:spacing w:val="1"/>
        </w:rPr>
        <w:t xml:space="preserve"> </w:t>
      </w:r>
      <w:r>
        <w:t>социокультурные</w:t>
      </w:r>
      <w:r>
        <w:rPr>
          <w:spacing w:val="1"/>
        </w:rPr>
        <w:t xml:space="preserve"> </w:t>
      </w:r>
      <w:r>
        <w:t>ценности,</w:t>
      </w:r>
      <w:r>
        <w:rPr>
          <w:spacing w:val="1"/>
        </w:rPr>
        <w:t xml:space="preserve"> </w:t>
      </w:r>
      <w:r>
        <w:t>как</w:t>
      </w:r>
      <w:r>
        <w:rPr>
          <w:spacing w:val="1"/>
        </w:rPr>
        <w:t xml:space="preserve"> </w:t>
      </w:r>
      <w:r>
        <w:t>забота,</w:t>
      </w:r>
      <w:r>
        <w:rPr>
          <w:spacing w:val="1"/>
        </w:rPr>
        <w:t xml:space="preserve"> </w:t>
      </w:r>
      <w:r>
        <w:t>принятие,</w:t>
      </w:r>
      <w:r>
        <w:rPr>
          <w:spacing w:val="1"/>
        </w:rPr>
        <w:t xml:space="preserve"> </w:t>
      </w:r>
      <w:r>
        <w:t>взаимоуважение,</w:t>
      </w:r>
      <w:r>
        <w:rPr>
          <w:spacing w:val="1"/>
        </w:rPr>
        <w:t xml:space="preserve"> </w:t>
      </w:r>
      <w:r>
        <w:t>взаимопомощь,</w:t>
      </w:r>
      <w:r>
        <w:rPr>
          <w:spacing w:val="1"/>
        </w:rPr>
        <w:t xml:space="preserve"> </w:t>
      </w:r>
      <w:r>
        <w:t>совместность,</w:t>
      </w:r>
      <w:r>
        <w:rPr>
          <w:spacing w:val="1"/>
        </w:rPr>
        <w:t xml:space="preserve"> </w:t>
      </w:r>
      <w:r>
        <w:t>сопричастность,</w:t>
      </w:r>
      <w:r>
        <w:rPr>
          <w:spacing w:val="1"/>
        </w:rPr>
        <w:t xml:space="preserve"> </w:t>
      </w:r>
      <w:r>
        <w:t>социальная</w:t>
      </w:r>
      <w:r>
        <w:rPr>
          <w:spacing w:val="1"/>
        </w:rPr>
        <w:t xml:space="preserve"> </w:t>
      </w:r>
      <w:r>
        <w:t>ответственность.</w:t>
      </w:r>
      <w:r>
        <w:rPr>
          <w:spacing w:val="1"/>
        </w:rPr>
        <w:t xml:space="preserve"> </w:t>
      </w:r>
      <w:r>
        <w:t>Эти</w:t>
      </w:r>
      <w:r>
        <w:rPr>
          <w:spacing w:val="1"/>
        </w:rPr>
        <w:t xml:space="preserve"> </w:t>
      </w:r>
      <w:r>
        <w:t>ценности</w:t>
      </w:r>
      <w:r>
        <w:rPr>
          <w:spacing w:val="61"/>
        </w:rPr>
        <w:t xml:space="preserve"> </w:t>
      </w:r>
      <w:r>
        <w:t>должны</w:t>
      </w:r>
      <w:r>
        <w:rPr>
          <w:spacing w:val="61"/>
        </w:rPr>
        <w:t xml:space="preserve"> </w:t>
      </w:r>
      <w:r>
        <w:t>разделяться</w:t>
      </w:r>
      <w:r>
        <w:rPr>
          <w:spacing w:val="61"/>
        </w:rPr>
        <w:t xml:space="preserve"> </w:t>
      </w:r>
      <w:r>
        <w:t>всеми</w:t>
      </w:r>
      <w:r>
        <w:rPr>
          <w:spacing w:val="61"/>
        </w:rPr>
        <w:t xml:space="preserve"> </w:t>
      </w:r>
      <w:r>
        <w:t>участниками</w:t>
      </w:r>
      <w:r>
        <w:rPr>
          <w:spacing w:val="1"/>
        </w:rPr>
        <w:t xml:space="preserve"> </w:t>
      </w:r>
      <w:r>
        <w:t>образовательных</w:t>
      </w:r>
      <w:r>
        <w:rPr>
          <w:spacing w:val="1"/>
        </w:rPr>
        <w:t xml:space="preserve"> </w:t>
      </w:r>
      <w:r>
        <w:t>отношений в</w:t>
      </w:r>
      <w:r>
        <w:rPr>
          <w:spacing w:val="-1"/>
        </w:rPr>
        <w:t xml:space="preserve"> </w:t>
      </w:r>
      <w:r>
        <w:t>ДОУ.</w:t>
      </w:r>
    </w:p>
    <w:p w14:paraId="11CAD5FA" w14:textId="77777777" w:rsidR="00CC0476" w:rsidRPr="0063500F" w:rsidRDefault="00CC0476" w:rsidP="00CC0476">
      <w:pPr>
        <w:pStyle w:val="3"/>
        <w:spacing w:before="3" w:line="240" w:lineRule="auto"/>
        <w:ind w:left="1261"/>
        <w:rPr>
          <w:b w:val="0"/>
          <w:bCs w:val="0"/>
        </w:rPr>
      </w:pPr>
      <w:r w:rsidRPr="0063500F">
        <w:rPr>
          <w:b w:val="0"/>
          <w:bCs w:val="0"/>
        </w:rPr>
        <w:t>Задачами</w:t>
      </w:r>
      <w:r w:rsidRPr="0063500F">
        <w:rPr>
          <w:b w:val="0"/>
          <w:bCs w:val="0"/>
          <w:spacing w:val="-7"/>
        </w:rPr>
        <w:t xml:space="preserve"> </w:t>
      </w:r>
      <w:r w:rsidRPr="0063500F">
        <w:rPr>
          <w:b w:val="0"/>
          <w:bCs w:val="0"/>
        </w:rPr>
        <w:t>воспитания</w:t>
      </w:r>
      <w:r w:rsidRPr="0063500F">
        <w:rPr>
          <w:b w:val="0"/>
          <w:bCs w:val="0"/>
          <w:spacing w:val="-2"/>
        </w:rPr>
        <w:t xml:space="preserve"> </w:t>
      </w:r>
      <w:r w:rsidRPr="0063500F">
        <w:rPr>
          <w:b w:val="0"/>
          <w:bCs w:val="0"/>
        </w:rPr>
        <w:t>детей</w:t>
      </w:r>
      <w:r w:rsidRPr="0063500F">
        <w:rPr>
          <w:b w:val="0"/>
          <w:bCs w:val="0"/>
          <w:spacing w:val="56"/>
        </w:rPr>
        <w:t xml:space="preserve"> </w:t>
      </w:r>
      <w:r w:rsidRPr="0063500F">
        <w:rPr>
          <w:b w:val="0"/>
          <w:bCs w:val="0"/>
        </w:rPr>
        <w:t>с</w:t>
      </w:r>
      <w:r w:rsidRPr="0063500F">
        <w:rPr>
          <w:b w:val="0"/>
          <w:bCs w:val="0"/>
          <w:spacing w:val="-4"/>
        </w:rPr>
        <w:t xml:space="preserve"> </w:t>
      </w:r>
      <w:r w:rsidRPr="0063500F">
        <w:rPr>
          <w:b w:val="0"/>
          <w:bCs w:val="0"/>
        </w:rPr>
        <w:t>ОВЗ</w:t>
      </w:r>
      <w:r w:rsidRPr="0063500F">
        <w:rPr>
          <w:b w:val="0"/>
          <w:bCs w:val="0"/>
          <w:spacing w:val="-2"/>
        </w:rPr>
        <w:t xml:space="preserve"> </w:t>
      </w:r>
      <w:r w:rsidRPr="0063500F">
        <w:rPr>
          <w:b w:val="0"/>
          <w:bCs w:val="0"/>
        </w:rPr>
        <w:t>в условиях</w:t>
      </w:r>
      <w:r w:rsidRPr="0063500F">
        <w:rPr>
          <w:b w:val="0"/>
          <w:bCs w:val="0"/>
          <w:spacing w:val="-2"/>
        </w:rPr>
        <w:t xml:space="preserve"> </w:t>
      </w:r>
      <w:r w:rsidRPr="0063500F">
        <w:rPr>
          <w:b w:val="0"/>
          <w:bCs w:val="0"/>
        </w:rPr>
        <w:t>МБДОУ</w:t>
      </w:r>
      <w:r w:rsidRPr="0063500F">
        <w:rPr>
          <w:b w:val="0"/>
          <w:bCs w:val="0"/>
          <w:spacing w:val="-2"/>
        </w:rPr>
        <w:t xml:space="preserve"> </w:t>
      </w:r>
      <w:r w:rsidRPr="0063500F">
        <w:rPr>
          <w:b w:val="0"/>
          <w:bCs w:val="0"/>
        </w:rPr>
        <w:t>д/с</w:t>
      </w:r>
      <w:r w:rsidRPr="0063500F">
        <w:rPr>
          <w:b w:val="0"/>
          <w:bCs w:val="0"/>
          <w:spacing w:val="-2"/>
        </w:rPr>
        <w:t xml:space="preserve"> </w:t>
      </w:r>
      <w:r w:rsidRPr="0063500F">
        <w:rPr>
          <w:b w:val="0"/>
          <w:bCs w:val="0"/>
        </w:rPr>
        <w:t>№</w:t>
      </w:r>
      <w:r w:rsidRPr="0063500F">
        <w:rPr>
          <w:b w:val="0"/>
          <w:bCs w:val="0"/>
          <w:spacing w:val="-8"/>
        </w:rPr>
        <w:t xml:space="preserve"> </w:t>
      </w:r>
      <w:r w:rsidRPr="0063500F">
        <w:rPr>
          <w:b w:val="0"/>
          <w:bCs w:val="0"/>
        </w:rPr>
        <w:t>6</w:t>
      </w:r>
      <w:r w:rsidRPr="0063500F">
        <w:rPr>
          <w:b w:val="0"/>
          <w:bCs w:val="0"/>
          <w:spacing w:val="-3"/>
        </w:rPr>
        <w:t xml:space="preserve"> </w:t>
      </w:r>
      <w:r w:rsidRPr="0063500F">
        <w:rPr>
          <w:b w:val="0"/>
          <w:bCs w:val="0"/>
        </w:rPr>
        <w:t>являются:</w:t>
      </w:r>
    </w:p>
    <w:p w14:paraId="2D7F8BE6" w14:textId="77777777" w:rsidR="00CC0476" w:rsidRDefault="00CC0476" w:rsidP="00CC0476">
      <w:pPr>
        <w:pStyle w:val="a3"/>
        <w:spacing w:before="2" w:line="259" w:lineRule="auto"/>
        <w:ind w:left="539" w:right="687" w:firstLine="720"/>
      </w:pPr>
      <w:r>
        <w:t>-формировать общую культуру личности детей, развивать их социальные, нравственные,</w:t>
      </w:r>
      <w:r>
        <w:rPr>
          <w:spacing w:val="1"/>
        </w:rPr>
        <w:t xml:space="preserve"> </w:t>
      </w:r>
      <w:r>
        <w:t>эстетические,</w:t>
      </w:r>
      <w:r>
        <w:rPr>
          <w:spacing w:val="1"/>
        </w:rPr>
        <w:t xml:space="preserve"> </w:t>
      </w:r>
      <w:r>
        <w:t>интеллектуальные,</w:t>
      </w:r>
      <w:r>
        <w:rPr>
          <w:spacing w:val="1"/>
        </w:rPr>
        <w:t xml:space="preserve"> </w:t>
      </w:r>
      <w:r>
        <w:t>физические</w:t>
      </w:r>
      <w:r>
        <w:rPr>
          <w:spacing w:val="1"/>
        </w:rPr>
        <w:t xml:space="preserve"> </w:t>
      </w:r>
      <w:r>
        <w:t>качества,</w:t>
      </w:r>
      <w:r>
        <w:rPr>
          <w:spacing w:val="1"/>
        </w:rPr>
        <w:t xml:space="preserve"> </w:t>
      </w:r>
      <w:r>
        <w:t>инициативность,</w:t>
      </w:r>
      <w:r>
        <w:rPr>
          <w:spacing w:val="1"/>
        </w:rPr>
        <w:t xml:space="preserve"> </w:t>
      </w:r>
      <w:r>
        <w:t>самостоятельность</w:t>
      </w:r>
      <w:r>
        <w:rPr>
          <w:spacing w:val="-4"/>
        </w:rPr>
        <w:t xml:space="preserve"> </w:t>
      </w:r>
      <w:r>
        <w:t>и</w:t>
      </w:r>
      <w:r>
        <w:rPr>
          <w:spacing w:val="1"/>
        </w:rPr>
        <w:t xml:space="preserve"> </w:t>
      </w:r>
      <w:r>
        <w:t>ответственность ребенка;</w:t>
      </w:r>
    </w:p>
    <w:p w14:paraId="1126B340" w14:textId="77777777" w:rsidR="00CC0476" w:rsidRDefault="00CC0476" w:rsidP="00CC0476">
      <w:pPr>
        <w:pStyle w:val="a3"/>
        <w:spacing w:line="259" w:lineRule="auto"/>
        <w:ind w:left="539" w:right="666" w:firstLine="720"/>
      </w:pPr>
      <w:r>
        <w:t>-обеспечить психолого-педагогическую поддержку семьи ребёнка</w:t>
      </w:r>
      <w:r>
        <w:rPr>
          <w:spacing w:val="1"/>
        </w:rPr>
        <w:t xml:space="preserve"> </w:t>
      </w:r>
      <w:r>
        <w:t>с</w:t>
      </w:r>
      <w:r>
        <w:rPr>
          <w:spacing w:val="1"/>
        </w:rPr>
        <w:t xml:space="preserve"> </w:t>
      </w:r>
      <w:r>
        <w:t>особенностями в</w:t>
      </w:r>
      <w:r>
        <w:rPr>
          <w:spacing w:val="1"/>
        </w:rPr>
        <w:t xml:space="preserve"> </w:t>
      </w:r>
      <w:r>
        <w:t>развитии</w:t>
      </w:r>
      <w:r>
        <w:rPr>
          <w:spacing w:val="1"/>
        </w:rPr>
        <w:t xml:space="preserve"> </w:t>
      </w:r>
      <w:r>
        <w:t>и</w:t>
      </w:r>
      <w:r>
        <w:rPr>
          <w:spacing w:val="1"/>
        </w:rPr>
        <w:t xml:space="preserve"> </w:t>
      </w:r>
      <w:r>
        <w:t>содействовать</w:t>
      </w:r>
      <w:r>
        <w:rPr>
          <w:spacing w:val="1"/>
        </w:rPr>
        <w:t xml:space="preserve"> </w:t>
      </w:r>
      <w:r>
        <w:t>повышению</w:t>
      </w:r>
      <w:r>
        <w:rPr>
          <w:spacing w:val="61"/>
        </w:rPr>
        <w:t xml:space="preserve"> </w:t>
      </w:r>
      <w:r>
        <w:t>уровня</w:t>
      </w:r>
      <w:r>
        <w:rPr>
          <w:spacing w:val="61"/>
        </w:rPr>
        <w:t xml:space="preserve"> </w:t>
      </w:r>
      <w:r>
        <w:t>педагогической</w:t>
      </w:r>
      <w:r>
        <w:rPr>
          <w:spacing w:val="61"/>
        </w:rPr>
        <w:t xml:space="preserve"> </w:t>
      </w:r>
      <w:r>
        <w:t>компетентности</w:t>
      </w:r>
      <w:r>
        <w:rPr>
          <w:spacing w:val="1"/>
        </w:rPr>
        <w:t xml:space="preserve"> </w:t>
      </w:r>
      <w:r>
        <w:t>родителей;</w:t>
      </w:r>
    </w:p>
    <w:p w14:paraId="14B756AD" w14:textId="77777777" w:rsidR="00CC0476" w:rsidRDefault="00CC0476" w:rsidP="00CC0476">
      <w:pPr>
        <w:pStyle w:val="a3"/>
        <w:spacing w:line="259" w:lineRule="auto"/>
        <w:ind w:left="539" w:right="687" w:firstLine="720"/>
      </w:pPr>
      <w:r>
        <w:t>-способствовать</w:t>
      </w:r>
      <w:r>
        <w:rPr>
          <w:spacing w:val="1"/>
        </w:rPr>
        <w:t xml:space="preserve"> </w:t>
      </w:r>
      <w:r>
        <w:t>успешной</w:t>
      </w:r>
      <w:r>
        <w:rPr>
          <w:spacing w:val="1"/>
        </w:rPr>
        <w:t xml:space="preserve"> </w:t>
      </w:r>
      <w:r>
        <w:t>адаптации</w:t>
      </w:r>
      <w:r>
        <w:rPr>
          <w:spacing w:val="1"/>
        </w:rPr>
        <w:t xml:space="preserve"> </w:t>
      </w:r>
      <w:r>
        <w:t>и</w:t>
      </w:r>
      <w:r>
        <w:rPr>
          <w:spacing w:val="1"/>
        </w:rPr>
        <w:t xml:space="preserve"> </w:t>
      </w:r>
      <w:r>
        <w:t>интеграции</w:t>
      </w:r>
      <w:r>
        <w:rPr>
          <w:spacing w:val="1"/>
        </w:rPr>
        <w:t xml:space="preserve"> </w:t>
      </w:r>
      <w:r>
        <w:t>детей</w:t>
      </w:r>
      <w:r>
        <w:rPr>
          <w:spacing w:val="1"/>
        </w:rPr>
        <w:t xml:space="preserve"> </w:t>
      </w:r>
      <w:r>
        <w:t>с</w:t>
      </w:r>
      <w:r>
        <w:rPr>
          <w:spacing w:val="1"/>
        </w:rPr>
        <w:t xml:space="preserve"> </w:t>
      </w:r>
      <w:r>
        <w:t>ОВЗ</w:t>
      </w:r>
      <w:r>
        <w:rPr>
          <w:spacing w:val="1"/>
        </w:rPr>
        <w:t xml:space="preserve"> </w:t>
      </w:r>
      <w:r>
        <w:t>в</w:t>
      </w:r>
      <w:r>
        <w:rPr>
          <w:spacing w:val="1"/>
        </w:rPr>
        <w:t xml:space="preserve"> </w:t>
      </w:r>
      <w:r>
        <w:t>обществе</w:t>
      </w:r>
      <w:r>
        <w:rPr>
          <w:spacing w:val="1"/>
        </w:rPr>
        <w:t xml:space="preserve"> </w:t>
      </w:r>
      <w:r>
        <w:t>через</w:t>
      </w:r>
      <w:r>
        <w:rPr>
          <w:spacing w:val="1"/>
        </w:rPr>
        <w:t xml:space="preserve"> </w:t>
      </w:r>
      <w:r>
        <w:t>организацию</w:t>
      </w:r>
      <w:r>
        <w:rPr>
          <w:spacing w:val="-1"/>
        </w:rPr>
        <w:t xml:space="preserve"> </w:t>
      </w:r>
      <w:r>
        <w:t>эмоционально-положительного</w:t>
      </w:r>
      <w:r>
        <w:rPr>
          <w:spacing w:val="-1"/>
        </w:rPr>
        <w:t xml:space="preserve"> </w:t>
      </w:r>
      <w:r>
        <w:t>взаимодействия;</w:t>
      </w:r>
    </w:p>
    <w:p w14:paraId="5884D5B5" w14:textId="77777777" w:rsidR="00CC0476" w:rsidRDefault="00CC0476" w:rsidP="00CC0476">
      <w:pPr>
        <w:pStyle w:val="a3"/>
        <w:spacing w:line="259" w:lineRule="auto"/>
        <w:ind w:left="539" w:right="690" w:firstLine="720"/>
      </w:pPr>
      <w:r>
        <w:t>-взаимодействовать</w:t>
      </w:r>
      <w:r>
        <w:rPr>
          <w:spacing w:val="1"/>
        </w:rPr>
        <w:t xml:space="preserve"> </w:t>
      </w:r>
      <w:r>
        <w:t>с семьями воспитанников для обеспечения полноценного развития</w:t>
      </w:r>
      <w:r>
        <w:rPr>
          <w:spacing w:val="1"/>
        </w:rPr>
        <w:t xml:space="preserve"> </w:t>
      </w:r>
      <w:r>
        <w:t>детей</w:t>
      </w:r>
      <w:r>
        <w:rPr>
          <w:spacing w:val="-1"/>
        </w:rPr>
        <w:t xml:space="preserve"> </w:t>
      </w:r>
      <w:r>
        <w:t>с</w:t>
      </w:r>
      <w:r>
        <w:rPr>
          <w:spacing w:val="55"/>
        </w:rPr>
        <w:t xml:space="preserve"> </w:t>
      </w:r>
      <w:r>
        <w:t>ОВЗ;</w:t>
      </w:r>
    </w:p>
    <w:p w14:paraId="7B0756B2" w14:textId="77777777" w:rsidR="00CC0476" w:rsidRDefault="00CC0476" w:rsidP="00CC0476">
      <w:pPr>
        <w:pStyle w:val="a3"/>
        <w:spacing w:line="275" w:lineRule="exact"/>
        <w:ind w:left="539" w:firstLine="720"/>
      </w:pPr>
      <w:r>
        <w:t>-охранять</w:t>
      </w:r>
      <w:r>
        <w:rPr>
          <w:spacing w:val="-4"/>
        </w:rPr>
        <w:t xml:space="preserve"> </w:t>
      </w:r>
      <w:r>
        <w:t>и</w:t>
      </w:r>
      <w:r>
        <w:rPr>
          <w:spacing w:val="1"/>
        </w:rPr>
        <w:t xml:space="preserve"> </w:t>
      </w:r>
      <w:r>
        <w:t>укреплять</w:t>
      </w:r>
      <w:r>
        <w:rPr>
          <w:spacing w:val="-4"/>
        </w:rPr>
        <w:t xml:space="preserve"> </w:t>
      </w:r>
      <w:r>
        <w:t>физическое</w:t>
      </w:r>
      <w:r>
        <w:rPr>
          <w:spacing w:val="-5"/>
        </w:rPr>
        <w:t xml:space="preserve"> </w:t>
      </w:r>
      <w:r>
        <w:t>и</w:t>
      </w:r>
      <w:r>
        <w:rPr>
          <w:spacing w:val="-6"/>
        </w:rPr>
        <w:t xml:space="preserve"> </w:t>
      </w:r>
      <w:r>
        <w:t>психическое</w:t>
      </w:r>
      <w:r>
        <w:rPr>
          <w:spacing w:val="-7"/>
        </w:rPr>
        <w:t xml:space="preserve"> </w:t>
      </w:r>
      <w:r>
        <w:t>здоровье</w:t>
      </w:r>
      <w:r>
        <w:rPr>
          <w:spacing w:val="-8"/>
        </w:rPr>
        <w:t xml:space="preserve"> </w:t>
      </w:r>
      <w:r>
        <w:t>детей;</w:t>
      </w:r>
    </w:p>
    <w:p w14:paraId="6395D19D" w14:textId="77777777" w:rsidR="00CC0476" w:rsidRDefault="00CC0476" w:rsidP="00CC0476">
      <w:pPr>
        <w:pStyle w:val="a3"/>
        <w:spacing w:before="20" w:line="259" w:lineRule="auto"/>
        <w:ind w:left="539" w:right="684" w:firstLine="720"/>
      </w:pPr>
      <w:r>
        <w:t>-организовать</w:t>
      </w:r>
      <w:r>
        <w:rPr>
          <w:spacing w:val="1"/>
        </w:rPr>
        <w:t xml:space="preserve"> </w:t>
      </w:r>
      <w:r>
        <w:t>обучение,</w:t>
      </w:r>
      <w:r>
        <w:rPr>
          <w:spacing w:val="1"/>
        </w:rPr>
        <w:t xml:space="preserve"> </w:t>
      </w:r>
      <w:r>
        <w:t>развитие</w:t>
      </w:r>
      <w:r>
        <w:rPr>
          <w:spacing w:val="61"/>
        </w:rPr>
        <w:t xml:space="preserve"> </w:t>
      </w:r>
      <w:r>
        <w:t>и</w:t>
      </w:r>
      <w:r>
        <w:rPr>
          <w:spacing w:val="61"/>
        </w:rPr>
        <w:t xml:space="preserve"> </w:t>
      </w:r>
      <w:r>
        <w:t>воспитание</w:t>
      </w:r>
      <w:r>
        <w:rPr>
          <w:spacing w:val="61"/>
        </w:rPr>
        <w:t xml:space="preserve"> </w:t>
      </w:r>
      <w:r>
        <w:t>как</w:t>
      </w:r>
      <w:r>
        <w:rPr>
          <w:spacing w:val="61"/>
        </w:rPr>
        <w:t xml:space="preserve"> </w:t>
      </w:r>
      <w:r>
        <w:t>целостный</w:t>
      </w:r>
      <w:r>
        <w:rPr>
          <w:spacing w:val="61"/>
        </w:rPr>
        <w:t xml:space="preserve"> </w:t>
      </w:r>
      <w:r>
        <w:t>образовательный</w:t>
      </w:r>
      <w:r>
        <w:rPr>
          <w:spacing w:val="1"/>
        </w:rPr>
        <w:t xml:space="preserve"> </w:t>
      </w:r>
      <w:r>
        <w:t>процесс на основе духовно-нравственных и социокультурных ценностей и принятых 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5"/>
        </w:rPr>
        <w:t xml:space="preserve"> </w:t>
      </w:r>
      <w:r>
        <w:t>поведения</w:t>
      </w:r>
      <w:r>
        <w:rPr>
          <w:spacing w:val="1"/>
        </w:rPr>
        <w:t xml:space="preserve"> </w:t>
      </w:r>
      <w:r>
        <w:t>в</w:t>
      </w:r>
      <w:r>
        <w:rPr>
          <w:spacing w:val="-2"/>
        </w:rPr>
        <w:t xml:space="preserve"> </w:t>
      </w:r>
      <w:r>
        <w:t>интересах</w:t>
      </w:r>
      <w:r>
        <w:rPr>
          <w:spacing w:val="3"/>
        </w:rPr>
        <w:t xml:space="preserve"> </w:t>
      </w:r>
      <w:r>
        <w:t>человека,</w:t>
      </w:r>
      <w:r>
        <w:rPr>
          <w:spacing w:val="-1"/>
        </w:rPr>
        <w:t xml:space="preserve"> </w:t>
      </w:r>
      <w:r>
        <w:t>семьи,</w:t>
      </w:r>
      <w:r>
        <w:rPr>
          <w:spacing w:val="-1"/>
        </w:rPr>
        <w:t xml:space="preserve"> </w:t>
      </w:r>
      <w:r>
        <w:t>общества.</w:t>
      </w:r>
    </w:p>
    <w:p w14:paraId="0597640F" w14:textId="77777777" w:rsidR="005D1EB4" w:rsidRPr="0063500F" w:rsidRDefault="00C90B26">
      <w:pPr>
        <w:ind w:left="1108"/>
        <w:rPr>
          <w:bCs/>
          <w:i/>
          <w:iCs/>
          <w:sz w:val="24"/>
        </w:rPr>
      </w:pPr>
      <w:r w:rsidRPr="0063500F">
        <w:rPr>
          <w:bCs/>
          <w:i/>
          <w:iCs/>
          <w:sz w:val="24"/>
        </w:rPr>
        <w:t>Воспитывающая</w:t>
      </w:r>
      <w:r w:rsidRPr="0063500F">
        <w:rPr>
          <w:bCs/>
          <w:i/>
          <w:iCs/>
          <w:spacing w:val="-8"/>
          <w:sz w:val="24"/>
        </w:rPr>
        <w:t xml:space="preserve"> </w:t>
      </w:r>
      <w:r w:rsidRPr="0063500F">
        <w:rPr>
          <w:bCs/>
          <w:i/>
          <w:iCs/>
          <w:sz w:val="24"/>
        </w:rPr>
        <w:t>среда</w:t>
      </w:r>
      <w:r w:rsidRPr="0063500F">
        <w:rPr>
          <w:bCs/>
          <w:i/>
          <w:iCs/>
          <w:spacing w:val="-6"/>
          <w:sz w:val="24"/>
        </w:rPr>
        <w:t xml:space="preserve"> </w:t>
      </w:r>
      <w:r w:rsidRPr="0063500F">
        <w:rPr>
          <w:bCs/>
          <w:i/>
          <w:iCs/>
          <w:sz w:val="24"/>
        </w:rPr>
        <w:t>включает:</w:t>
      </w:r>
    </w:p>
    <w:p w14:paraId="1BE635C5" w14:textId="77777777" w:rsidR="005D1EB4" w:rsidRPr="00CB78C2" w:rsidRDefault="00C90B26" w:rsidP="00CB78C2">
      <w:pPr>
        <w:pStyle w:val="a3"/>
        <w:ind w:left="567" w:right="667" w:firstLine="567"/>
      </w:pPr>
      <w:r w:rsidRPr="00CB78C2">
        <w:t xml:space="preserve">-развивающую предметно-пространственную среду, которая строится как </w:t>
      </w:r>
      <w:r w:rsidRPr="00CB78C2">
        <w:lastRenderedPageBreak/>
        <w:t>максимально</w:t>
      </w:r>
      <w:r w:rsidR="00CB78C2" w:rsidRPr="00CB78C2">
        <w:t xml:space="preserve"> д</w:t>
      </w:r>
      <w:r w:rsidRPr="00CB78C2">
        <w:t>оступная для детей</w:t>
      </w:r>
    </w:p>
    <w:p w14:paraId="69A98162" w14:textId="77777777" w:rsidR="005D1EB4" w:rsidRDefault="00C90B26" w:rsidP="00CB78C2">
      <w:pPr>
        <w:pStyle w:val="a3"/>
        <w:ind w:left="567" w:right="667" w:firstLine="567"/>
      </w:pPr>
      <w:r>
        <w:t>-событийную среду ДОУ, которая обеспечивает возможность включения каждого ребенка</w:t>
      </w:r>
      <w:r>
        <w:rPr>
          <w:spacing w:val="1"/>
        </w:rPr>
        <w:t xml:space="preserve"> </w:t>
      </w:r>
      <w:r>
        <w:t>в</w:t>
      </w:r>
      <w:r>
        <w:rPr>
          <w:spacing w:val="3"/>
        </w:rPr>
        <w:t xml:space="preserve"> </w:t>
      </w:r>
      <w:r>
        <w:t>различные</w:t>
      </w:r>
      <w:r>
        <w:rPr>
          <w:spacing w:val="-4"/>
        </w:rPr>
        <w:t xml:space="preserve"> </w:t>
      </w:r>
      <w:r>
        <w:t>формы</w:t>
      </w:r>
      <w:r>
        <w:rPr>
          <w:spacing w:val="-1"/>
        </w:rPr>
        <w:t xml:space="preserve"> </w:t>
      </w:r>
      <w:r>
        <w:t>жизни детского</w:t>
      </w:r>
      <w:r>
        <w:rPr>
          <w:spacing w:val="-1"/>
        </w:rPr>
        <w:t xml:space="preserve"> </w:t>
      </w:r>
      <w:r>
        <w:t>сообщества;</w:t>
      </w:r>
    </w:p>
    <w:p w14:paraId="26D57CFF" w14:textId="076E8EDB" w:rsidR="005D1EB4" w:rsidRDefault="00C90B26" w:rsidP="00CB78C2">
      <w:pPr>
        <w:pStyle w:val="a3"/>
        <w:ind w:left="567" w:right="667" w:firstLine="567"/>
      </w:pPr>
      <w:r>
        <w:t>-рукотворную</w:t>
      </w:r>
      <w:r>
        <w:rPr>
          <w:spacing w:val="1"/>
        </w:rPr>
        <w:t xml:space="preserve"> </w:t>
      </w:r>
      <w:r>
        <w:t>среду,</w:t>
      </w:r>
      <w:r>
        <w:rPr>
          <w:spacing w:val="1"/>
        </w:rPr>
        <w:t xml:space="preserve"> </w:t>
      </w:r>
      <w:r>
        <w:t>которая</w:t>
      </w:r>
      <w:r>
        <w:rPr>
          <w:spacing w:val="1"/>
        </w:rPr>
        <w:t xml:space="preserve"> </w:t>
      </w:r>
      <w:r>
        <w:t>обеспечивает</w:t>
      </w:r>
      <w:r>
        <w:rPr>
          <w:spacing w:val="1"/>
        </w:rPr>
        <w:t xml:space="preserve"> </w:t>
      </w:r>
      <w:r>
        <w:t>возможность</w:t>
      </w:r>
      <w:r>
        <w:rPr>
          <w:spacing w:val="1"/>
        </w:rPr>
        <w:t xml:space="preserve"> </w:t>
      </w:r>
      <w:r>
        <w:t>демонстрации</w:t>
      </w:r>
      <w:r>
        <w:rPr>
          <w:spacing w:val="1"/>
        </w:rPr>
        <w:t xml:space="preserve"> </w:t>
      </w:r>
      <w:r>
        <w:t>уникальности</w:t>
      </w:r>
      <w:r>
        <w:rPr>
          <w:spacing w:val="1"/>
        </w:rPr>
        <w:t xml:space="preserve"> </w:t>
      </w:r>
      <w:r>
        <w:t>достижений</w:t>
      </w:r>
      <w:r>
        <w:rPr>
          <w:spacing w:val="-6"/>
        </w:rPr>
        <w:t xml:space="preserve"> </w:t>
      </w:r>
      <w:r>
        <w:t>каждого ребенка.</w:t>
      </w:r>
    </w:p>
    <w:p w14:paraId="376B1CAF" w14:textId="77777777" w:rsidR="001E1E36" w:rsidRDefault="001E1E36" w:rsidP="00CB78C2">
      <w:pPr>
        <w:pStyle w:val="a3"/>
        <w:ind w:left="567" w:right="667" w:firstLine="567"/>
      </w:pPr>
    </w:p>
    <w:p w14:paraId="346B0F5E" w14:textId="77CB1AAE" w:rsidR="0040654D" w:rsidRDefault="0040654D" w:rsidP="008F6145">
      <w:pPr>
        <w:pStyle w:val="2"/>
        <w:numPr>
          <w:ilvl w:val="1"/>
          <w:numId w:val="54"/>
        </w:numPr>
        <w:tabs>
          <w:tab w:val="left" w:pos="2244"/>
        </w:tabs>
        <w:ind w:right="851"/>
        <w:jc w:val="center"/>
      </w:pPr>
      <w:r>
        <w:t>Часть</w:t>
      </w:r>
      <w:r w:rsidR="008F6145">
        <w:t xml:space="preserve"> Программы</w:t>
      </w:r>
      <w:r>
        <w:t>, формируемая участникам и образовательных отношений</w:t>
      </w:r>
    </w:p>
    <w:p w14:paraId="0A3964B7" w14:textId="738883E0" w:rsidR="0040654D" w:rsidRDefault="0040654D" w:rsidP="008F6145">
      <w:pPr>
        <w:pStyle w:val="a3"/>
        <w:spacing w:before="14"/>
        <w:ind w:left="426" w:right="849" w:firstLine="1181"/>
      </w:pPr>
      <w:bookmarkStart w:id="33" w:name="Парциальная_образовательная_программа_«З"/>
      <w:bookmarkEnd w:id="33"/>
      <w:r>
        <w:t xml:space="preserve">В содержательном разделе парциальной программы </w:t>
      </w:r>
      <w:r w:rsidRPr="00E9011B">
        <w:rPr>
          <w:b/>
          <w:bCs/>
          <w:u w:val="single"/>
        </w:rPr>
        <w:t>«Здравствуй,</w:t>
      </w:r>
      <w:r w:rsidRPr="00E9011B">
        <w:rPr>
          <w:b/>
          <w:bCs/>
          <w:spacing w:val="54"/>
          <w:u w:val="single"/>
        </w:rPr>
        <w:t xml:space="preserve"> </w:t>
      </w:r>
      <w:r w:rsidRPr="00E9011B">
        <w:rPr>
          <w:b/>
          <w:bCs/>
          <w:u w:val="single"/>
        </w:rPr>
        <w:t>мир</w:t>
      </w:r>
      <w:r w:rsidRPr="00E9011B">
        <w:rPr>
          <w:b/>
          <w:bCs/>
          <w:spacing w:val="55"/>
          <w:u w:val="single"/>
        </w:rPr>
        <w:t xml:space="preserve"> </w:t>
      </w:r>
      <w:r w:rsidRPr="00E9011B">
        <w:rPr>
          <w:b/>
          <w:bCs/>
          <w:u w:val="single"/>
        </w:rPr>
        <w:t>Белогорья!»</w:t>
      </w:r>
      <w:r w:rsidR="008F6145">
        <w:rPr>
          <w:u w:val="single"/>
        </w:rPr>
        <w:t xml:space="preserve">, </w:t>
      </w:r>
      <w:r w:rsidR="00F43F48" w:rsidRPr="008F6145">
        <w:rPr>
          <w:bCs/>
          <w:u w:val="single"/>
        </w:rPr>
        <w:t>образовательная область «П</w:t>
      </w:r>
      <w:r w:rsidRPr="008F6145">
        <w:rPr>
          <w:bCs/>
          <w:u w:val="single"/>
        </w:rPr>
        <w:t>ознавательное</w:t>
      </w:r>
      <w:r w:rsidRPr="008F6145">
        <w:rPr>
          <w:bCs/>
          <w:spacing w:val="-5"/>
          <w:u w:val="single"/>
        </w:rPr>
        <w:t xml:space="preserve"> </w:t>
      </w:r>
      <w:r w:rsidRPr="008F6145">
        <w:rPr>
          <w:bCs/>
          <w:u w:val="single"/>
        </w:rPr>
        <w:t>развитие</w:t>
      </w:r>
      <w:r w:rsidR="00F43F48" w:rsidRPr="008F6145">
        <w:rPr>
          <w:bCs/>
          <w:u w:val="single"/>
        </w:rPr>
        <w:t>»</w:t>
      </w:r>
      <w:r w:rsidR="008F6145">
        <w:rPr>
          <w:bCs/>
          <w:u w:val="single"/>
        </w:rPr>
        <w:t>,</w:t>
      </w:r>
      <w:r w:rsidRPr="008F6145">
        <w:t xml:space="preserve"> </w:t>
      </w:r>
      <w:r w:rsidR="008F6145">
        <w:t xml:space="preserve">(ссылка: </w:t>
      </w:r>
      <w:hyperlink r:id="rId32" w:history="1">
        <w:r w:rsidR="008F6145" w:rsidRPr="00547479">
          <w:rPr>
            <w:rStyle w:val="a7"/>
          </w:rPr>
          <w:t>Чему обучают ребёнка в детском саду (gosuslugi.ru)</w:t>
        </w:r>
      </w:hyperlink>
      <w:r w:rsidR="008F6145">
        <w:rPr>
          <w:rStyle w:val="a7"/>
        </w:rPr>
        <w:t xml:space="preserve"> </w:t>
      </w:r>
      <w:r>
        <w:t>выделено 12 самостоятельных</w:t>
      </w:r>
      <w:r>
        <w:rPr>
          <w:spacing w:val="1"/>
        </w:rPr>
        <w:t xml:space="preserve"> </w:t>
      </w:r>
      <w:r>
        <w:t>модулей:</w:t>
      </w:r>
    </w:p>
    <w:p w14:paraId="56D9729B" w14:textId="77777777" w:rsidR="0040654D" w:rsidRDefault="0040654D" w:rsidP="0040654D">
      <w:pPr>
        <w:ind w:left="1247" w:right="5203"/>
        <w:jc w:val="both"/>
        <w:rPr>
          <w:spacing w:val="1"/>
          <w:sz w:val="24"/>
        </w:rPr>
      </w:pPr>
      <w:r>
        <w:rPr>
          <w:b/>
          <w:i/>
          <w:sz w:val="24"/>
        </w:rPr>
        <w:t>Модуль</w:t>
      </w:r>
      <w:r>
        <w:rPr>
          <w:b/>
          <w:i/>
          <w:spacing w:val="-1"/>
          <w:sz w:val="24"/>
        </w:rPr>
        <w:t xml:space="preserve"> </w:t>
      </w:r>
      <w:r>
        <w:rPr>
          <w:b/>
          <w:i/>
          <w:sz w:val="24"/>
        </w:rPr>
        <w:t>1.</w:t>
      </w:r>
      <w:r>
        <w:rPr>
          <w:b/>
          <w:i/>
          <w:spacing w:val="3"/>
          <w:sz w:val="24"/>
        </w:rPr>
        <w:t xml:space="preserve"> </w:t>
      </w:r>
      <w:r>
        <w:rPr>
          <w:sz w:val="24"/>
        </w:rPr>
        <w:t>«Мой детский сад».</w:t>
      </w:r>
      <w:r>
        <w:rPr>
          <w:spacing w:val="1"/>
          <w:sz w:val="24"/>
        </w:rPr>
        <w:t xml:space="preserve"> </w:t>
      </w:r>
    </w:p>
    <w:p w14:paraId="6F0E9200" w14:textId="77777777" w:rsidR="0040654D" w:rsidRDefault="0040654D" w:rsidP="0040654D">
      <w:pPr>
        <w:ind w:left="1247" w:right="5203"/>
        <w:jc w:val="both"/>
        <w:rPr>
          <w:spacing w:val="-57"/>
          <w:sz w:val="24"/>
        </w:rPr>
      </w:pPr>
      <w:r>
        <w:rPr>
          <w:b/>
          <w:i/>
          <w:sz w:val="24"/>
        </w:rPr>
        <w:t xml:space="preserve">Модуль 2. </w:t>
      </w:r>
      <w:r>
        <w:rPr>
          <w:sz w:val="24"/>
        </w:rPr>
        <w:t>«Моя семья – мои корни».</w:t>
      </w:r>
      <w:r>
        <w:rPr>
          <w:spacing w:val="-57"/>
          <w:sz w:val="24"/>
        </w:rPr>
        <w:t xml:space="preserve"> </w:t>
      </w:r>
    </w:p>
    <w:p w14:paraId="1D040735" w14:textId="77777777" w:rsidR="0040654D" w:rsidRDefault="0040654D" w:rsidP="0040654D">
      <w:pPr>
        <w:ind w:left="1247" w:right="5668"/>
        <w:jc w:val="both"/>
        <w:rPr>
          <w:sz w:val="24"/>
        </w:rPr>
      </w:pPr>
      <w:r>
        <w:rPr>
          <w:b/>
          <w:i/>
          <w:sz w:val="24"/>
        </w:rPr>
        <w:t>Модуль</w:t>
      </w:r>
      <w:r>
        <w:rPr>
          <w:b/>
          <w:i/>
          <w:spacing w:val="-6"/>
          <w:sz w:val="24"/>
        </w:rPr>
        <w:t xml:space="preserve"> </w:t>
      </w:r>
      <w:r>
        <w:rPr>
          <w:b/>
          <w:i/>
          <w:sz w:val="24"/>
        </w:rPr>
        <w:t>3.</w:t>
      </w:r>
      <w:r>
        <w:rPr>
          <w:b/>
          <w:i/>
          <w:spacing w:val="1"/>
          <w:sz w:val="24"/>
        </w:rPr>
        <w:t xml:space="preserve"> </w:t>
      </w:r>
      <w:r>
        <w:rPr>
          <w:sz w:val="24"/>
        </w:rPr>
        <w:t>«Я</w:t>
      </w:r>
      <w:r>
        <w:rPr>
          <w:spacing w:val="-1"/>
          <w:sz w:val="24"/>
        </w:rPr>
        <w:t xml:space="preserve"> </w:t>
      </w:r>
      <w:r>
        <w:rPr>
          <w:sz w:val="24"/>
        </w:rPr>
        <w:t>–</w:t>
      </w:r>
      <w:r>
        <w:rPr>
          <w:spacing w:val="-1"/>
          <w:sz w:val="24"/>
        </w:rPr>
        <w:t xml:space="preserve"> </w:t>
      </w:r>
      <w:r>
        <w:rPr>
          <w:sz w:val="24"/>
        </w:rPr>
        <w:t>белгородец».</w:t>
      </w:r>
    </w:p>
    <w:p w14:paraId="3E9543D0" w14:textId="77777777" w:rsidR="0040654D" w:rsidRDefault="0040654D" w:rsidP="0040654D">
      <w:pPr>
        <w:ind w:left="1247"/>
        <w:rPr>
          <w:sz w:val="24"/>
        </w:rPr>
      </w:pPr>
      <w:r>
        <w:rPr>
          <w:b/>
          <w:i/>
          <w:sz w:val="24"/>
        </w:rPr>
        <w:t>Модуль</w:t>
      </w:r>
      <w:r>
        <w:rPr>
          <w:b/>
          <w:i/>
          <w:spacing w:val="-9"/>
          <w:sz w:val="24"/>
        </w:rPr>
        <w:t xml:space="preserve"> </w:t>
      </w:r>
      <w:r>
        <w:rPr>
          <w:b/>
          <w:i/>
          <w:sz w:val="24"/>
        </w:rPr>
        <w:t>4.</w:t>
      </w:r>
      <w:r>
        <w:rPr>
          <w:b/>
          <w:i/>
          <w:spacing w:val="-1"/>
          <w:sz w:val="24"/>
        </w:rPr>
        <w:t xml:space="preserve"> </w:t>
      </w:r>
      <w:r>
        <w:rPr>
          <w:sz w:val="24"/>
        </w:rPr>
        <w:t>«Природа</w:t>
      </w:r>
      <w:r>
        <w:rPr>
          <w:spacing w:val="-5"/>
          <w:sz w:val="24"/>
        </w:rPr>
        <w:t xml:space="preserve"> </w:t>
      </w:r>
      <w:r>
        <w:rPr>
          <w:sz w:val="24"/>
        </w:rPr>
        <w:t>Белогорья».</w:t>
      </w:r>
    </w:p>
    <w:p w14:paraId="7F5747F1" w14:textId="77777777" w:rsidR="0040654D" w:rsidRDefault="0040654D" w:rsidP="0040654D">
      <w:pPr>
        <w:ind w:left="1247"/>
        <w:rPr>
          <w:sz w:val="24"/>
        </w:rPr>
      </w:pPr>
      <w:r>
        <w:rPr>
          <w:b/>
          <w:i/>
          <w:sz w:val="24"/>
        </w:rPr>
        <w:t>Модуль</w:t>
      </w:r>
      <w:r>
        <w:rPr>
          <w:b/>
          <w:i/>
          <w:spacing w:val="-10"/>
          <w:sz w:val="24"/>
        </w:rPr>
        <w:t xml:space="preserve"> </w:t>
      </w:r>
      <w:r>
        <w:rPr>
          <w:b/>
          <w:i/>
          <w:sz w:val="24"/>
        </w:rPr>
        <w:t>5.</w:t>
      </w:r>
      <w:r>
        <w:rPr>
          <w:b/>
          <w:i/>
          <w:spacing w:val="-1"/>
          <w:sz w:val="24"/>
        </w:rPr>
        <w:t xml:space="preserve"> </w:t>
      </w:r>
      <w:r>
        <w:rPr>
          <w:sz w:val="24"/>
        </w:rPr>
        <w:t>«Мир</w:t>
      </w:r>
      <w:r>
        <w:rPr>
          <w:spacing w:val="-8"/>
          <w:sz w:val="24"/>
        </w:rPr>
        <w:t xml:space="preserve"> </w:t>
      </w:r>
      <w:r>
        <w:rPr>
          <w:sz w:val="24"/>
        </w:rPr>
        <w:t>животных</w:t>
      </w:r>
      <w:r>
        <w:rPr>
          <w:spacing w:val="-3"/>
          <w:sz w:val="24"/>
        </w:rPr>
        <w:t xml:space="preserve"> </w:t>
      </w:r>
      <w:r>
        <w:rPr>
          <w:sz w:val="24"/>
        </w:rPr>
        <w:t>и</w:t>
      </w:r>
      <w:r>
        <w:rPr>
          <w:spacing w:val="-5"/>
          <w:sz w:val="24"/>
        </w:rPr>
        <w:t xml:space="preserve"> </w:t>
      </w:r>
      <w:r>
        <w:rPr>
          <w:sz w:val="24"/>
        </w:rPr>
        <w:t>растений</w:t>
      </w:r>
      <w:r>
        <w:rPr>
          <w:spacing w:val="-2"/>
          <w:sz w:val="24"/>
        </w:rPr>
        <w:t xml:space="preserve"> </w:t>
      </w:r>
      <w:r>
        <w:rPr>
          <w:sz w:val="24"/>
        </w:rPr>
        <w:t>Белогорья».</w:t>
      </w:r>
    </w:p>
    <w:p w14:paraId="526FF065" w14:textId="77777777" w:rsidR="0040654D" w:rsidRDefault="0040654D" w:rsidP="0040654D">
      <w:pPr>
        <w:ind w:left="1247" w:right="3077"/>
        <w:rPr>
          <w:spacing w:val="1"/>
          <w:sz w:val="24"/>
        </w:rPr>
      </w:pPr>
      <w:r>
        <w:rPr>
          <w:b/>
          <w:i/>
          <w:sz w:val="24"/>
        </w:rPr>
        <w:t>Модуль</w:t>
      </w:r>
      <w:r>
        <w:rPr>
          <w:b/>
          <w:i/>
          <w:spacing w:val="-4"/>
          <w:sz w:val="24"/>
        </w:rPr>
        <w:t xml:space="preserve"> </w:t>
      </w:r>
      <w:r>
        <w:rPr>
          <w:b/>
          <w:i/>
          <w:sz w:val="24"/>
        </w:rPr>
        <w:t>6.</w:t>
      </w:r>
      <w:r>
        <w:rPr>
          <w:b/>
          <w:i/>
          <w:spacing w:val="6"/>
          <w:sz w:val="24"/>
        </w:rPr>
        <w:t xml:space="preserve"> </w:t>
      </w:r>
      <w:r>
        <w:rPr>
          <w:sz w:val="24"/>
        </w:rPr>
        <w:t>«Мир</w:t>
      </w:r>
      <w:r>
        <w:rPr>
          <w:spacing w:val="-1"/>
          <w:sz w:val="24"/>
        </w:rPr>
        <w:t xml:space="preserve"> </w:t>
      </w:r>
      <w:r>
        <w:rPr>
          <w:sz w:val="24"/>
        </w:rPr>
        <w:t>профессий и</w:t>
      </w:r>
      <w:r>
        <w:rPr>
          <w:spacing w:val="2"/>
          <w:sz w:val="24"/>
        </w:rPr>
        <w:t xml:space="preserve"> </w:t>
      </w:r>
      <w:r>
        <w:rPr>
          <w:sz w:val="24"/>
        </w:rPr>
        <w:t>труда</w:t>
      </w:r>
      <w:r>
        <w:rPr>
          <w:spacing w:val="4"/>
          <w:sz w:val="24"/>
        </w:rPr>
        <w:t xml:space="preserve"> </w:t>
      </w:r>
      <w:r>
        <w:rPr>
          <w:sz w:val="24"/>
        </w:rPr>
        <w:t>Белогорья».</w:t>
      </w:r>
      <w:r>
        <w:rPr>
          <w:spacing w:val="1"/>
          <w:sz w:val="24"/>
        </w:rPr>
        <w:t xml:space="preserve"> </w:t>
      </w:r>
    </w:p>
    <w:p w14:paraId="2B6638AC" w14:textId="77777777" w:rsidR="0040654D" w:rsidRDefault="0040654D" w:rsidP="0040654D">
      <w:pPr>
        <w:ind w:left="1247" w:right="3077"/>
        <w:rPr>
          <w:sz w:val="24"/>
        </w:rPr>
      </w:pPr>
      <w:r>
        <w:rPr>
          <w:b/>
          <w:i/>
          <w:sz w:val="24"/>
        </w:rPr>
        <w:t>Модуль 7. «</w:t>
      </w:r>
      <w:r>
        <w:rPr>
          <w:sz w:val="24"/>
        </w:rPr>
        <w:t>Народные промыслы и ремесла Белогорья».</w:t>
      </w:r>
    </w:p>
    <w:p w14:paraId="0B98DA21" w14:textId="77777777" w:rsidR="0040654D" w:rsidRDefault="0040654D" w:rsidP="0040654D">
      <w:pPr>
        <w:ind w:left="1247" w:right="3745"/>
        <w:rPr>
          <w:sz w:val="24"/>
        </w:rPr>
      </w:pPr>
      <w:r>
        <w:rPr>
          <w:spacing w:val="-57"/>
          <w:sz w:val="24"/>
        </w:rPr>
        <w:t xml:space="preserve"> </w:t>
      </w:r>
      <w:r>
        <w:rPr>
          <w:b/>
          <w:i/>
          <w:sz w:val="24"/>
        </w:rPr>
        <w:t>Модуль</w:t>
      </w:r>
      <w:r>
        <w:rPr>
          <w:b/>
          <w:i/>
          <w:spacing w:val="-8"/>
          <w:sz w:val="24"/>
        </w:rPr>
        <w:t xml:space="preserve"> </w:t>
      </w:r>
      <w:r>
        <w:rPr>
          <w:b/>
          <w:i/>
          <w:sz w:val="24"/>
        </w:rPr>
        <w:t>8.</w:t>
      </w:r>
      <w:r>
        <w:rPr>
          <w:b/>
          <w:i/>
          <w:spacing w:val="3"/>
          <w:sz w:val="24"/>
        </w:rPr>
        <w:t xml:space="preserve"> </w:t>
      </w:r>
      <w:r>
        <w:rPr>
          <w:sz w:val="24"/>
        </w:rPr>
        <w:t>«Белгородчина</w:t>
      </w:r>
      <w:r>
        <w:rPr>
          <w:spacing w:val="-4"/>
          <w:sz w:val="24"/>
        </w:rPr>
        <w:t xml:space="preserve"> </w:t>
      </w:r>
      <w:r>
        <w:rPr>
          <w:sz w:val="24"/>
        </w:rPr>
        <w:t>православная».</w:t>
      </w:r>
    </w:p>
    <w:p w14:paraId="01F4EDF2" w14:textId="77777777" w:rsidR="0040654D" w:rsidRDefault="0040654D" w:rsidP="0040654D">
      <w:pPr>
        <w:ind w:left="1247"/>
        <w:rPr>
          <w:sz w:val="24"/>
        </w:rPr>
      </w:pPr>
      <w:r>
        <w:rPr>
          <w:b/>
          <w:i/>
          <w:sz w:val="24"/>
        </w:rPr>
        <w:t>Модуль</w:t>
      </w:r>
      <w:r>
        <w:rPr>
          <w:b/>
          <w:i/>
          <w:spacing w:val="-10"/>
          <w:sz w:val="24"/>
        </w:rPr>
        <w:t xml:space="preserve"> </w:t>
      </w:r>
      <w:r>
        <w:rPr>
          <w:b/>
          <w:i/>
          <w:sz w:val="24"/>
        </w:rPr>
        <w:t>9.</w:t>
      </w:r>
      <w:r>
        <w:rPr>
          <w:b/>
          <w:i/>
          <w:spacing w:val="-2"/>
          <w:sz w:val="24"/>
        </w:rPr>
        <w:t xml:space="preserve"> </w:t>
      </w:r>
      <w:r>
        <w:rPr>
          <w:b/>
          <w:i/>
          <w:sz w:val="24"/>
        </w:rPr>
        <w:t>«</w:t>
      </w:r>
      <w:r>
        <w:rPr>
          <w:sz w:val="24"/>
        </w:rPr>
        <w:t>Герои</w:t>
      </w:r>
      <w:r>
        <w:rPr>
          <w:spacing w:val="-2"/>
          <w:sz w:val="24"/>
        </w:rPr>
        <w:t xml:space="preserve"> </w:t>
      </w:r>
      <w:r>
        <w:rPr>
          <w:sz w:val="24"/>
        </w:rPr>
        <w:t>Белогорья».</w:t>
      </w:r>
    </w:p>
    <w:p w14:paraId="2C591B1B" w14:textId="77777777" w:rsidR="0040654D" w:rsidRDefault="0040654D" w:rsidP="0040654D">
      <w:pPr>
        <w:ind w:left="1247"/>
        <w:rPr>
          <w:sz w:val="24"/>
        </w:rPr>
      </w:pPr>
      <w:r>
        <w:rPr>
          <w:b/>
          <w:i/>
          <w:sz w:val="24"/>
        </w:rPr>
        <w:t>Модуль</w:t>
      </w:r>
      <w:r>
        <w:rPr>
          <w:b/>
          <w:i/>
          <w:spacing w:val="-10"/>
          <w:sz w:val="24"/>
        </w:rPr>
        <w:t xml:space="preserve"> </w:t>
      </w:r>
      <w:r>
        <w:rPr>
          <w:b/>
          <w:i/>
          <w:sz w:val="24"/>
        </w:rPr>
        <w:t>10.</w:t>
      </w:r>
      <w:r>
        <w:rPr>
          <w:b/>
          <w:i/>
          <w:spacing w:val="-7"/>
          <w:sz w:val="24"/>
        </w:rPr>
        <w:t xml:space="preserve"> </w:t>
      </w:r>
      <w:r>
        <w:rPr>
          <w:b/>
          <w:i/>
          <w:sz w:val="24"/>
        </w:rPr>
        <w:t>«</w:t>
      </w:r>
      <w:r>
        <w:rPr>
          <w:sz w:val="24"/>
        </w:rPr>
        <w:t>Деятели</w:t>
      </w:r>
      <w:r>
        <w:rPr>
          <w:spacing w:val="-1"/>
          <w:sz w:val="24"/>
        </w:rPr>
        <w:t xml:space="preserve"> </w:t>
      </w:r>
      <w:r>
        <w:rPr>
          <w:sz w:val="24"/>
        </w:rPr>
        <w:t>культуры</w:t>
      </w:r>
      <w:r>
        <w:rPr>
          <w:spacing w:val="-4"/>
          <w:sz w:val="24"/>
        </w:rPr>
        <w:t xml:space="preserve"> </w:t>
      </w:r>
      <w:r>
        <w:rPr>
          <w:sz w:val="24"/>
        </w:rPr>
        <w:t>и</w:t>
      </w:r>
      <w:r>
        <w:rPr>
          <w:spacing w:val="-1"/>
          <w:sz w:val="24"/>
        </w:rPr>
        <w:t xml:space="preserve"> </w:t>
      </w:r>
      <w:r>
        <w:rPr>
          <w:sz w:val="24"/>
        </w:rPr>
        <w:t>искусства</w:t>
      </w:r>
      <w:r>
        <w:rPr>
          <w:spacing w:val="-6"/>
          <w:sz w:val="24"/>
        </w:rPr>
        <w:t xml:space="preserve"> </w:t>
      </w:r>
      <w:r>
        <w:rPr>
          <w:sz w:val="24"/>
        </w:rPr>
        <w:t>Белогорья».</w:t>
      </w:r>
    </w:p>
    <w:p w14:paraId="7171AB82" w14:textId="77777777" w:rsidR="0040654D" w:rsidRDefault="0040654D" w:rsidP="0040654D">
      <w:pPr>
        <w:pStyle w:val="a3"/>
        <w:ind w:left="539" w:right="850"/>
      </w:pPr>
      <w:r>
        <w:rPr>
          <w:b/>
          <w:i/>
        </w:rPr>
        <w:t>Модуль</w:t>
      </w:r>
      <w:r>
        <w:rPr>
          <w:b/>
          <w:i/>
          <w:spacing w:val="1"/>
        </w:rPr>
        <w:t xml:space="preserve"> </w:t>
      </w:r>
      <w:r>
        <w:rPr>
          <w:b/>
          <w:i/>
        </w:rPr>
        <w:t>11.</w:t>
      </w:r>
      <w:r>
        <w:rPr>
          <w:b/>
          <w:i/>
          <w:spacing w:val="1"/>
        </w:rPr>
        <w:t xml:space="preserve"> </w:t>
      </w:r>
      <w:r>
        <w:rPr>
          <w:b/>
          <w:i/>
        </w:rPr>
        <w:t>«</w:t>
      </w:r>
      <w:r>
        <w:t>Замечательные</w:t>
      </w:r>
      <w:r>
        <w:rPr>
          <w:spacing w:val="1"/>
        </w:rPr>
        <w:t xml:space="preserve"> </w:t>
      </w:r>
      <w:r>
        <w:t>места</w:t>
      </w:r>
      <w:r>
        <w:rPr>
          <w:spacing w:val="1"/>
        </w:rPr>
        <w:t xml:space="preserve"> </w:t>
      </w:r>
      <w:r>
        <w:t>Белогорья»</w:t>
      </w:r>
      <w:r>
        <w:rPr>
          <w:spacing w:val="1"/>
        </w:rPr>
        <w:t xml:space="preserve"> </w:t>
      </w:r>
      <w:r>
        <w:t>(архитектура,</w:t>
      </w:r>
      <w:r>
        <w:rPr>
          <w:spacing w:val="1"/>
        </w:rPr>
        <w:t xml:space="preserve"> </w:t>
      </w:r>
      <w:r>
        <w:t>производство,</w:t>
      </w:r>
      <w:r>
        <w:rPr>
          <w:spacing w:val="1"/>
        </w:rPr>
        <w:t xml:space="preserve"> </w:t>
      </w:r>
      <w:r>
        <w:t>спортивные и культурные объекты, заповедники и зоопарки, природа, живые и неживые</w:t>
      </w:r>
      <w:r>
        <w:rPr>
          <w:spacing w:val="1"/>
        </w:rPr>
        <w:t xml:space="preserve"> </w:t>
      </w:r>
      <w:r>
        <w:t>объекты).</w:t>
      </w:r>
    </w:p>
    <w:p w14:paraId="30CD7CC2" w14:textId="77777777" w:rsidR="0040654D" w:rsidRDefault="0040654D" w:rsidP="0040654D">
      <w:pPr>
        <w:ind w:left="1247"/>
        <w:jc w:val="both"/>
        <w:rPr>
          <w:sz w:val="24"/>
        </w:rPr>
      </w:pPr>
      <w:r>
        <w:rPr>
          <w:b/>
          <w:i/>
          <w:sz w:val="24"/>
        </w:rPr>
        <w:t>Модуль.</w:t>
      </w:r>
      <w:r>
        <w:rPr>
          <w:b/>
          <w:i/>
          <w:spacing w:val="-8"/>
          <w:sz w:val="24"/>
        </w:rPr>
        <w:t xml:space="preserve"> </w:t>
      </w:r>
      <w:r>
        <w:rPr>
          <w:b/>
          <w:i/>
          <w:sz w:val="24"/>
        </w:rPr>
        <w:t>12.</w:t>
      </w:r>
      <w:r>
        <w:rPr>
          <w:b/>
          <w:i/>
          <w:spacing w:val="-3"/>
          <w:sz w:val="24"/>
        </w:rPr>
        <w:t xml:space="preserve"> </w:t>
      </w:r>
      <w:r>
        <w:rPr>
          <w:sz w:val="24"/>
        </w:rPr>
        <w:t>«Медицина</w:t>
      </w:r>
      <w:r>
        <w:rPr>
          <w:spacing w:val="-9"/>
          <w:sz w:val="24"/>
        </w:rPr>
        <w:t xml:space="preserve"> </w:t>
      </w:r>
      <w:r>
        <w:rPr>
          <w:sz w:val="24"/>
        </w:rPr>
        <w:t>Белогорья».</w:t>
      </w:r>
    </w:p>
    <w:p w14:paraId="5637F2EB" w14:textId="77777777" w:rsidR="0040654D" w:rsidRPr="00CE65D0" w:rsidRDefault="0040654D" w:rsidP="0040654D">
      <w:pPr>
        <w:ind w:left="567" w:right="807" w:firstLine="680"/>
        <w:jc w:val="both"/>
        <w:rPr>
          <w:bCs/>
          <w:iCs/>
          <w:sz w:val="24"/>
        </w:rPr>
      </w:pPr>
      <w:r>
        <w:rPr>
          <w:b/>
          <w:i/>
          <w:sz w:val="24"/>
        </w:rPr>
        <w:t xml:space="preserve">Особенности образовательной деятельности, </w:t>
      </w:r>
      <w:bookmarkStart w:id="34" w:name="_Hlk173752329"/>
      <w:r>
        <w:rPr>
          <w:b/>
          <w:i/>
          <w:sz w:val="24"/>
        </w:rPr>
        <w:t>взаимодействия с семьями воспитанников</w:t>
      </w:r>
      <w:bookmarkEnd w:id="34"/>
      <w:r>
        <w:rPr>
          <w:b/>
          <w:i/>
          <w:sz w:val="24"/>
        </w:rPr>
        <w:t xml:space="preserve"> </w:t>
      </w:r>
      <w:r>
        <w:rPr>
          <w:bCs/>
          <w:iCs/>
          <w:sz w:val="24"/>
        </w:rPr>
        <w:t>в</w:t>
      </w:r>
      <w:r w:rsidRPr="00CE65D0">
        <w:rPr>
          <w:bCs/>
          <w:iCs/>
          <w:sz w:val="24"/>
        </w:rPr>
        <w:t xml:space="preserve"> программе описаны в ее содержательном разделе</w:t>
      </w:r>
      <w:r>
        <w:rPr>
          <w:bCs/>
          <w:iCs/>
          <w:sz w:val="24"/>
        </w:rPr>
        <w:t xml:space="preserve"> </w:t>
      </w:r>
      <w:r w:rsidRPr="00CE65D0">
        <w:rPr>
          <w:bCs/>
          <w:iCs/>
          <w:sz w:val="24"/>
        </w:rPr>
        <w:t>(п. 2 пп.2.2.)</w:t>
      </w:r>
    </w:p>
    <w:p w14:paraId="3B6F1669" w14:textId="77777777" w:rsidR="0040654D" w:rsidRDefault="0040654D" w:rsidP="0040654D">
      <w:pPr>
        <w:ind w:left="539" w:right="848" w:firstLine="708"/>
        <w:jc w:val="both"/>
        <w:rPr>
          <w:iCs/>
          <w:sz w:val="24"/>
        </w:rPr>
      </w:pPr>
      <w:r w:rsidRPr="00CE65D0">
        <w:rPr>
          <w:b/>
          <w:bCs/>
          <w:i/>
          <w:sz w:val="24"/>
        </w:rPr>
        <w:t>Содержание</w:t>
      </w:r>
      <w:r w:rsidRPr="00CE65D0">
        <w:rPr>
          <w:b/>
          <w:bCs/>
          <w:i/>
          <w:spacing w:val="1"/>
          <w:sz w:val="24"/>
        </w:rPr>
        <w:t xml:space="preserve"> </w:t>
      </w:r>
      <w:r w:rsidRPr="00CE65D0">
        <w:rPr>
          <w:b/>
          <w:bCs/>
          <w:i/>
          <w:sz w:val="24"/>
        </w:rPr>
        <w:t>программы</w:t>
      </w:r>
      <w:r w:rsidRPr="00CE65D0">
        <w:rPr>
          <w:b/>
          <w:bCs/>
          <w:i/>
          <w:spacing w:val="1"/>
          <w:sz w:val="24"/>
        </w:rPr>
        <w:t xml:space="preserve"> </w:t>
      </w:r>
      <w:r w:rsidRPr="00CE65D0">
        <w:rPr>
          <w:b/>
          <w:bCs/>
          <w:i/>
          <w:sz w:val="24"/>
        </w:rPr>
        <w:t>вариативно.</w:t>
      </w:r>
      <w:r>
        <w:rPr>
          <w:i/>
          <w:spacing w:val="1"/>
          <w:sz w:val="24"/>
        </w:rPr>
        <w:t xml:space="preserve"> </w:t>
      </w:r>
      <w:r w:rsidRPr="00CE65D0">
        <w:rPr>
          <w:iCs/>
          <w:sz w:val="24"/>
        </w:rPr>
        <w:t>Оно</w:t>
      </w:r>
      <w:r w:rsidRPr="00CE65D0">
        <w:rPr>
          <w:iCs/>
          <w:spacing w:val="1"/>
          <w:sz w:val="24"/>
        </w:rPr>
        <w:t xml:space="preserve"> </w:t>
      </w:r>
      <w:r w:rsidRPr="00CE65D0">
        <w:rPr>
          <w:iCs/>
          <w:sz w:val="24"/>
        </w:rPr>
        <w:t>соответствует</w:t>
      </w:r>
      <w:r w:rsidRPr="00CE65D0">
        <w:rPr>
          <w:iCs/>
          <w:spacing w:val="1"/>
          <w:sz w:val="24"/>
        </w:rPr>
        <w:t xml:space="preserve"> </w:t>
      </w:r>
      <w:r w:rsidRPr="00CE65D0">
        <w:rPr>
          <w:iCs/>
          <w:sz w:val="24"/>
        </w:rPr>
        <w:t>возрастным</w:t>
      </w:r>
      <w:r w:rsidRPr="00CE65D0">
        <w:rPr>
          <w:iCs/>
          <w:spacing w:val="-57"/>
          <w:sz w:val="24"/>
        </w:rPr>
        <w:t xml:space="preserve"> </w:t>
      </w:r>
      <w:r w:rsidRPr="00CE65D0">
        <w:rPr>
          <w:iCs/>
          <w:sz w:val="24"/>
        </w:rPr>
        <w:t>возможностям,</w:t>
      </w:r>
      <w:r w:rsidRPr="00CE65D0">
        <w:rPr>
          <w:iCs/>
          <w:spacing w:val="1"/>
          <w:sz w:val="24"/>
        </w:rPr>
        <w:t xml:space="preserve"> </w:t>
      </w:r>
      <w:r w:rsidRPr="00CE65D0">
        <w:rPr>
          <w:iCs/>
          <w:sz w:val="24"/>
        </w:rPr>
        <w:t>интересам,</w:t>
      </w:r>
      <w:r w:rsidRPr="00CE65D0">
        <w:rPr>
          <w:iCs/>
          <w:spacing w:val="1"/>
          <w:sz w:val="24"/>
        </w:rPr>
        <w:t xml:space="preserve"> </w:t>
      </w:r>
      <w:r w:rsidRPr="00CE65D0">
        <w:rPr>
          <w:iCs/>
          <w:sz w:val="24"/>
        </w:rPr>
        <w:t>потребностям</w:t>
      </w:r>
      <w:r w:rsidRPr="00CE65D0">
        <w:rPr>
          <w:iCs/>
          <w:spacing w:val="1"/>
          <w:sz w:val="24"/>
        </w:rPr>
        <w:t xml:space="preserve"> </w:t>
      </w:r>
      <w:r w:rsidRPr="00CE65D0">
        <w:rPr>
          <w:iCs/>
          <w:sz w:val="24"/>
        </w:rPr>
        <w:t>детей</w:t>
      </w:r>
      <w:r w:rsidRPr="00CE65D0">
        <w:rPr>
          <w:iCs/>
          <w:spacing w:val="1"/>
          <w:sz w:val="24"/>
        </w:rPr>
        <w:t xml:space="preserve"> </w:t>
      </w:r>
      <w:r w:rsidRPr="00CE65D0">
        <w:rPr>
          <w:iCs/>
          <w:sz w:val="24"/>
        </w:rPr>
        <w:t>и</w:t>
      </w:r>
      <w:r w:rsidRPr="00CE65D0">
        <w:rPr>
          <w:iCs/>
          <w:spacing w:val="1"/>
          <w:sz w:val="24"/>
        </w:rPr>
        <w:t xml:space="preserve"> </w:t>
      </w:r>
      <w:r w:rsidRPr="00CE65D0">
        <w:rPr>
          <w:iCs/>
          <w:sz w:val="24"/>
        </w:rPr>
        <w:t>родителей,</w:t>
      </w:r>
      <w:r w:rsidRPr="00CE65D0">
        <w:rPr>
          <w:iCs/>
          <w:spacing w:val="1"/>
          <w:sz w:val="24"/>
        </w:rPr>
        <w:t xml:space="preserve"> </w:t>
      </w:r>
      <w:r w:rsidRPr="00CE65D0">
        <w:rPr>
          <w:iCs/>
          <w:sz w:val="24"/>
        </w:rPr>
        <w:t>сезону,</w:t>
      </w:r>
      <w:r w:rsidRPr="00CE65D0">
        <w:rPr>
          <w:iCs/>
          <w:spacing w:val="1"/>
          <w:sz w:val="24"/>
        </w:rPr>
        <w:t xml:space="preserve"> </w:t>
      </w:r>
      <w:r w:rsidRPr="00CE65D0">
        <w:rPr>
          <w:iCs/>
          <w:sz w:val="24"/>
        </w:rPr>
        <w:t>условиям</w:t>
      </w:r>
      <w:r w:rsidRPr="00CE65D0">
        <w:rPr>
          <w:iCs/>
          <w:spacing w:val="1"/>
          <w:sz w:val="24"/>
        </w:rPr>
        <w:t xml:space="preserve"> </w:t>
      </w:r>
      <w:r w:rsidRPr="00CE65D0">
        <w:rPr>
          <w:iCs/>
          <w:sz w:val="24"/>
        </w:rPr>
        <w:t>дошкольной организации и может изменяться по желанию субъектов образовательного</w:t>
      </w:r>
      <w:r w:rsidRPr="00CE65D0">
        <w:rPr>
          <w:iCs/>
          <w:spacing w:val="1"/>
          <w:sz w:val="24"/>
        </w:rPr>
        <w:t xml:space="preserve"> </w:t>
      </w:r>
      <w:r w:rsidRPr="00CE65D0">
        <w:rPr>
          <w:iCs/>
          <w:sz w:val="24"/>
        </w:rPr>
        <w:t>процесса.</w:t>
      </w:r>
      <w:r w:rsidRPr="00CE65D0">
        <w:rPr>
          <w:iCs/>
          <w:spacing w:val="-2"/>
          <w:sz w:val="24"/>
        </w:rPr>
        <w:t xml:space="preserve"> </w:t>
      </w:r>
      <w:r w:rsidRPr="00CE65D0">
        <w:rPr>
          <w:iCs/>
          <w:sz w:val="24"/>
        </w:rPr>
        <w:t>Возможно</w:t>
      </w:r>
      <w:r w:rsidRPr="00CE65D0">
        <w:rPr>
          <w:iCs/>
          <w:spacing w:val="-2"/>
          <w:sz w:val="24"/>
        </w:rPr>
        <w:t xml:space="preserve"> </w:t>
      </w:r>
      <w:r w:rsidRPr="00CE65D0">
        <w:rPr>
          <w:iCs/>
          <w:sz w:val="24"/>
        </w:rPr>
        <w:t>использование</w:t>
      </w:r>
      <w:r w:rsidRPr="00CE65D0">
        <w:rPr>
          <w:iCs/>
          <w:spacing w:val="-3"/>
          <w:sz w:val="24"/>
        </w:rPr>
        <w:t xml:space="preserve"> </w:t>
      </w:r>
      <w:r w:rsidRPr="00CE65D0">
        <w:rPr>
          <w:iCs/>
          <w:sz w:val="24"/>
        </w:rPr>
        <w:t>отдельных</w:t>
      </w:r>
      <w:r w:rsidRPr="00CE65D0">
        <w:rPr>
          <w:iCs/>
          <w:spacing w:val="-3"/>
          <w:sz w:val="24"/>
        </w:rPr>
        <w:t xml:space="preserve"> </w:t>
      </w:r>
      <w:r w:rsidRPr="00CE65D0">
        <w:rPr>
          <w:iCs/>
          <w:sz w:val="24"/>
        </w:rPr>
        <w:t>модулей</w:t>
      </w:r>
      <w:r w:rsidRPr="00CE65D0">
        <w:rPr>
          <w:iCs/>
          <w:spacing w:val="-2"/>
          <w:sz w:val="24"/>
        </w:rPr>
        <w:t xml:space="preserve"> </w:t>
      </w:r>
      <w:r w:rsidRPr="00CE65D0">
        <w:rPr>
          <w:iCs/>
          <w:sz w:val="24"/>
        </w:rPr>
        <w:t>или</w:t>
      </w:r>
      <w:r w:rsidRPr="00CE65D0">
        <w:rPr>
          <w:iCs/>
          <w:spacing w:val="-2"/>
          <w:sz w:val="24"/>
        </w:rPr>
        <w:t xml:space="preserve"> </w:t>
      </w:r>
      <w:r w:rsidRPr="00CE65D0">
        <w:rPr>
          <w:iCs/>
          <w:sz w:val="24"/>
        </w:rPr>
        <w:t>замена</w:t>
      </w:r>
      <w:r w:rsidRPr="00CE65D0">
        <w:rPr>
          <w:iCs/>
          <w:spacing w:val="-3"/>
          <w:sz w:val="24"/>
        </w:rPr>
        <w:t xml:space="preserve"> </w:t>
      </w:r>
      <w:r w:rsidRPr="00CE65D0">
        <w:rPr>
          <w:iCs/>
          <w:sz w:val="24"/>
        </w:rPr>
        <w:t>модулей</w:t>
      </w:r>
      <w:r w:rsidRPr="00CE65D0">
        <w:rPr>
          <w:iCs/>
          <w:spacing w:val="-2"/>
          <w:sz w:val="24"/>
        </w:rPr>
        <w:t xml:space="preserve"> </w:t>
      </w:r>
      <w:r w:rsidRPr="00CE65D0">
        <w:rPr>
          <w:iCs/>
          <w:sz w:val="24"/>
        </w:rPr>
        <w:t>на</w:t>
      </w:r>
      <w:r w:rsidRPr="00CE65D0">
        <w:rPr>
          <w:iCs/>
          <w:spacing w:val="-2"/>
          <w:sz w:val="24"/>
        </w:rPr>
        <w:t xml:space="preserve"> </w:t>
      </w:r>
      <w:r w:rsidRPr="00CE65D0">
        <w:rPr>
          <w:iCs/>
          <w:sz w:val="24"/>
        </w:rPr>
        <w:t>авторские.</w:t>
      </w:r>
    </w:p>
    <w:p w14:paraId="2FBB8958" w14:textId="737B406A" w:rsidR="0040654D" w:rsidRDefault="0040654D" w:rsidP="008F6145">
      <w:pPr>
        <w:pStyle w:val="a3"/>
        <w:spacing w:before="14"/>
        <w:ind w:left="426" w:right="849" w:firstLine="1181"/>
        <w:rPr>
          <w:iCs/>
        </w:rPr>
      </w:pPr>
      <w:r w:rsidRPr="00E9011B">
        <w:rPr>
          <w:b/>
          <w:bCs/>
          <w:iCs/>
          <w:u w:val="single"/>
        </w:rPr>
        <w:t>Парциальная программа «Развитие логического и алгоритмического мышления детей 6-7 лет»</w:t>
      </w:r>
      <w:r w:rsidR="00F43F48">
        <w:rPr>
          <w:b/>
          <w:bCs/>
          <w:iCs/>
          <w:u w:val="single"/>
        </w:rPr>
        <w:t xml:space="preserve"> </w:t>
      </w:r>
      <w:r w:rsidR="008F6145">
        <w:rPr>
          <w:iCs/>
        </w:rPr>
        <w:t xml:space="preserve">, </w:t>
      </w:r>
      <w:r w:rsidR="00F43F48">
        <w:rPr>
          <w:iCs/>
        </w:rPr>
        <w:t>образовательная область «Познавательное развитие»</w:t>
      </w:r>
      <w:r w:rsidR="008F6145">
        <w:rPr>
          <w:iCs/>
        </w:rPr>
        <w:t xml:space="preserve">, </w:t>
      </w:r>
      <w:r w:rsidR="008F6145">
        <w:t xml:space="preserve">(ссылка: </w:t>
      </w:r>
      <w:hyperlink r:id="rId33" w:history="1">
        <w:r w:rsidR="008F6145" w:rsidRPr="00547479">
          <w:rPr>
            <w:rStyle w:val="a7"/>
          </w:rPr>
          <w:t>Чему обучают ребёнка в детском саду (gosuslugi.ru)</w:t>
        </w:r>
      </w:hyperlink>
      <w:r w:rsidRPr="00A166B1">
        <w:rPr>
          <w:iCs/>
        </w:rPr>
        <w:t xml:space="preserve"> состоит из шести модулей. Каждый последующий модуль</w:t>
      </w:r>
      <w:r w:rsidR="008F6145">
        <w:rPr>
          <w:iCs/>
        </w:rPr>
        <w:t xml:space="preserve"> </w:t>
      </w:r>
      <w:r w:rsidRPr="00A166B1">
        <w:rPr>
          <w:iCs/>
        </w:rPr>
        <w:t>подразумевает усвоение предыдущего. В конце каждого модуля предусмотрены занятия для повторения и закрепления пройденного материала.</w:t>
      </w:r>
    </w:p>
    <w:p w14:paraId="4890CE95" w14:textId="77777777" w:rsidR="0040654D" w:rsidRDefault="0040654D" w:rsidP="0040654D">
      <w:pPr>
        <w:ind w:left="567" w:right="805" w:firstLine="709"/>
        <w:jc w:val="both"/>
        <w:rPr>
          <w:iCs/>
          <w:sz w:val="24"/>
        </w:rPr>
      </w:pPr>
      <w:r w:rsidRPr="00A166B1">
        <w:rPr>
          <w:b/>
          <w:bCs/>
          <w:i/>
          <w:sz w:val="24"/>
        </w:rPr>
        <w:t>Первый модуль «Линейные алгоритмы».</w:t>
      </w:r>
      <w:r w:rsidRPr="00A166B1">
        <w:rPr>
          <w:b/>
          <w:bCs/>
          <w:iCs/>
          <w:sz w:val="24"/>
        </w:rPr>
        <w:t xml:space="preserve"> </w:t>
      </w:r>
      <w:r w:rsidRPr="00A166B1">
        <w:rPr>
          <w:iCs/>
          <w:sz w:val="24"/>
        </w:rPr>
        <w:t>Дети знакомятся с «исполнителем» (планшетами) и с понятием «алгоритм». Воспитатель инструктирует детей о технике безопасности при работе с устройством. Воспитанники узнают основы программирования, знакомясь с понятиями «программа» и «блок памяти»; учатся считывать и выполнять программы; пробуют</w:t>
      </w:r>
      <w:r>
        <w:rPr>
          <w:iCs/>
          <w:sz w:val="24"/>
        </w:rPr>
        <w:t xml:space="preserve"> </w:t>
      </w:r>
      <w:r w:rsidRPr="00A166B1">
        <w:rPr>
          <w:iCs/>
          <w:sz w:val="24"/>
        </w:rPr>
        <w:t>самостоятельно составлять простейшие линейные алгоритмы, исправлять</w:t>
      </w:r>
      <w:r>
        <w:rPr>
          <w:iCs/>
          <w:sz w:val="24"/>
        </w:rPr>
        <w:t xml:space="preserve"> </w:t>
      </w:r>
      <w:r w:rsidRPr="00A166B1">
        <w:rPr>
          <w:iCs/>
          <w:sz w:val="24"/>
        </w:rPr>
        <w:t>ошибки для простого «исполнителя». Педагог объясняет, для чего нужны</w:t>
      </w:r>
      <w:r>
        <w:rPr>
          <w:iCs/>
          <w:sz w:val="24"/>
        </w:rPr>
        <w:t xml:space="preserve"> </w:t>
      </w:r>
      <w:r w:rsidRPr="00A166B1">
        <w:rPr>
          <w:iCs/>
          <w:sz w:val="24"/>
        </w:rPr>
        <w:t>программы и как их используют люди. Дети учатся составлять программы, используя технику «перетаскивания».</w:t>
      </w:r>
    </w:p>
    <w:p w14:paraId="76520D42" w14:textId="77777777" w:rsidR="0040654D" w:rsidRDefault="0040654D" w:rsidP="0040654D">
      <w:pPr>
        <w:ind w:left="567" w:right="805" w:firstLine="709"/>
        <w:jc w:val="both"/>
        <w:rPr>
          <w:iCs/>
          <w:sz w:val="24"/>
        </w:rPr>
      </w:pPr>
      <w:r w:rsidRPr="00A166B1">
        <w:rPr>
          <w:b/>
          <w:bCs/>
          <w:i/>
          <w:sz w:val="24"/>
        </w:rPr>
        <w:t>Второй модуль «Циклы».</w:t>
      </w:r>
      <w:r w:rsidRPr="00A166B1">
        <w:rPr>
          <w:b/>
          <w:bCs/>
          <w:iCs/>
          <w:sz w:val="24"/>
        </w:rPr>
        <w:t xml:space="preserve"> </w:t>
      </w:r>
      <w:r w:rsidRPr="00A166B1">
        <w:rPr>
          <w:iCs/>
          <w:sz w:val="24"/>
        </w:rPr>
        <w:t>Дети узнают, что такое «цикл», и учатся его</w:t>
      </w:r>
      <w:r>
        <w:rPr>
          <w:iCs/>
          <w:sz w:val="24"/>
        </w:rPr>
        <w:t xml:space="preserve"> </w:t>
      </w:r>
      <w:r w:rsidRPr="00A166B1">
        <w:rPr>
          <w:iCs/>
          <w:sz w:val="24"/>
        </w:rPr>
        <w:t>применять. Сначала используется цикл с одной командой, а затем с двумя</w:t>
      </w:r>
      <w:r>
        <w:rPr>
          <w:iCs/>
          <w:sz w:val="24"/>
        </w:rPr>
        <w:t xml:space="preserve"> </w:t>
      </w:r>
      <w:r w:rsidRPr="00A166B1">
        <w:rPr>
          <w:iCs/>
          <w:sz w:val="24"/>
        </w:rPr>
        <w:t>командами.</w:t>
      </w:r>
      <w:r>
        <w:rPr>
          <w:iCs/>
          <w:sz w:val="24"/>
        </w:rPr>
        <w:t xml:space="preserve"> </w:t>
      </w:r>
    </w:p>
    <w:p w14:paraId="44D382BB" w14:textId="77777777" w:rsidR="0040654D" w:rsidRDefault="0040654D" w:rsidP="0040654D">
      <w:pPr>
        <w:ind w:left="567" w:right="805" w:firstLine="709"/>
        <w:jc w:val="both"/>
        <w:rPr>
          <w:iCs/>
          <w:sz w:val="24"/>
        </w:rPr>
      </w:pPr>
      <w:r w:rsidRPr="00A166B1">
        <w:rPr>
          <w:b/>
          <w:bCs/>
          <w:i/>
          <w:sz w:val="24"/>
        </w:rPr>
        <w:t>Третий модуль «Знакомство со средой Scratch Jr».</w:t>
      </w:r>
      <w:r w:rsidRPr="00A166B1">
        <w:rPr>
          <w:b/>
          <w:bCs/>
          <w:iCs/>
          <w:sz w:val="24"/>
        </w:rPr>
        <w:t xml:space="preserve"> </w:t>
      </w:r>
      <w:r w:rsidRPr="00A166B1">
        <w:rPr>
          <w:iCs/>
          <w:sz w:val="24"/>
        </w:rPr>
        <w:t>Дети приступают</w:t>
      </w:r>
      <w:r>
        <w:rPr>
          <w:iCs/>
          <w:sz w:val="24"/>
        </w:rPr>
        <w:t xml:space="preserve"> </w:t>
      </w:r>
      <w:r w:rsidRPr="00A166B1">
        <w:rPr>
          <w:iCs/>
          <w:sz w:val="24"/>
        </w:rPr>
        <w:t>к изучению алгоритмов с помощью среды Scratch Jr. Во время занятия</w:t>
      </w:r>
      <w:r>
        <w:rPr>
          <w:iCs/>
          <w:sz w:val="24"/>
        </w:rPr>
        <w:t xml:space="preserve"> </w:t>
      </w:r>
      <w:r w:rsidRPr="00A166B1">
        <w:rPr>
          <w:iCs/>
          <w:sz w:val="24"/>
        </w:rPr>
        <w:t>обобщают понятия «исполнитель» и «алгоритм»; знакомятся с интерфейсом Scratch Jr; учатся создавать «сцены», добавлять «фоны» и «спрайты»;</w:t>
      </w:r>
      <w:r>
        <w:rPr>
          <w:iCs/>
          <w:sz w:val="24"/>
        </w:rPr>
        <w:t xml:space="preserve"> </w:t>
      </w:r>
      <w:r w:rsidRPr="00A166B1">
        <w:rPr>
          <w:iCs/>
          <w:sz w:val="24"/>
        </w:rPr>
        <w:t>выполняют свои мини</w:t>
      </w:r>
      <w:r>
        <w:rPr>
          <w:iCs/>
          <w:sz w:val="24"/>
        </w:rPr>
        <w:t>-</w:t>
      </w:r>
      <w:r w:rsidRPr="00A166B1">
        <w:rPr>
          <w:iCs/>
          <w:sz w:val="24"/>
        </w:rPr>
        <w:t>проекты (из двух сцен) с использованием полученных знаний и</w:t>
      </w:r>
      <w:r>
        <w:rPr>
          <w:iCs/>
          <w:sz w:val="24"/>
        </w:rPr>
        <w:t xml:space="preserve"> </w:t>
      </w:r>
      <w:r w:rsidRPr="00A166B1">
        <w:rPr>
          <w:iCs/>
          <w:sz w:val="24"/>
        </w:rPr>
        <w:t>учатся рассказывать по ним истории.</w:t>
      </w:r>
    </w:p>
    <w:p w14:paraId="014B0D30" w14:textId="77777777" w:rsidR="0040654D" w:rsidRDefault="0040654D" w:rsidP="0040654D">
      <w:pPr>
        <w:ind w:left="567" w:right="805" w:firstLine="709"/>
        <w:jc w:val="both"/>
        <w:rPr>
          <w:iCs/>
          <w:sz w:val="24"/>
        </w:rPr>
      </w:pPr>
      <w:r w:rsidRPr="00A166B1">
        <w:rPr>
          <w:b/>
          <w:bCs/>
          <w:i/>
          <w:sz w:val="24"/>
        </w:rPr>
        <w:t>Четвёртый модуль «События. Мультипликация».</w:t>
      </w:r>
      <w:r w:rsidRPr="00A166B1">
        <w:rPr>
          <w:b/>
          <w:bCs/>
          <w:iCs/>
          <w:sz w:val="24"/>
        </w:rPr>
        <w:t xml:space="preserve"> </w:t>
      </w:r>
      <w:r w:rsidRPr="00A166B1">
        <w:rPr>
          <w:iCs/>
          <w:sz w:val="24"/>
        </w:rPr>
        <w:t>Дети знакомятся</w:t>
      </w:r>
      <w:r>
        <w:rPr>
          <w:iCs/>
          <w:sz w:val="24"/>
        </w:rPr>
        <w:t xml:space="preserve"> </w:t>
      </w:r>
      <w:r w:rsidRPr="00A166B1">
        <w:rPr>
          <w:iCs/>
          <w:sz w:val="24"/>
        </w:rPr>
        <w:t xml:space="preserve">с понятием </w:t>
      </w:r>
      <w:r w:rsidRPr="00A166B1">
        <w:rPr>
          <w:iCs/>
          <w:sz w:val="24"/>
        </w:rPr>
        <w:lastRenderedPageBreak/>
        <w:t>«событие», в частности с командами «запуск при старте»</w:t>
      </w:r>
      <w:r>
        <w:rPr>
          <w:iCs/>
          <w:sz w:val="24"/>
        </w:rPr>
        <w:t xml:space="preserve"> </w:t>
      </w:r>
      <w:r w:rsidRPr="00A166B1">
        <w:rPr>
          <w:iCs/>
          <w:sz w:val="24"/>
        </w:rPr>
        <w:t>и</w:t>
      </w:r>
      <w:r>
        <w:rPr>
          <w:iCs/>
          <w:sz w:val="24"/>
        </w:rPr>
        <w:t xml:space="preserve"> </w:t>
      </w:r>
      <w:r w:rsidRPr="00A166B1">
        <w:rPr>
          <w:iCs/>
          <w:sz w:val="24"/>
        </w:rPr>
        <w:t>«ждать»; учатся запускать автоматическую смену сцен; создают мультфильм про кота с помощью приложения Scratch Jr и озвучивают его.</w:t>
      </w:r>
      <w:r>
        <w:rPr>
          <w:iCs/>
          <w:sz w:val="24"/>
        </w:rPr>
        <w:t xml:space="preserve"> </w:t>
      </w:r>
    </w:p>
    <w:p w14:paraId="3745A854" w14:textId="77777777" w:rsidR="0040654D" w:rsidRDefault="0040654D" w:rsidP="0040654D">
      <w:pPr>
        <w:ind w:left="567" w:right="805" w:firstLine="709"/>
        <w:jc w:val="both"/>
        <w:rPr>
          <w:iCs/>
          <w:sz w:val="24"/>
        </w:rPr>
      </w:pPr>
      <w:r w:rsidRPr="00A166B1">
        <w:rPr>
          <w:b/>
          <w:bCs/>
          <w:i/>
          <w:sz w:val="24"/>
        </w:rPr>
        <w:t>Пятый модуль «Сообщения».</w:t>
      </w:r>
      <w:r w:rsidRPr="00A166B1">
        <w:rPr>
          <w:b/>
          <w:bCs/>
          <w:iCs/>
          <w:sz w:val="24"/>
        </w:rPr>
        <w:t xml:space="preserve"> </w:t>
      </w:r>
      <w:r w:rsidRPr="00A166B1">
        <w:rPr>
          <w:iCs/>
          <w:sz w:val="24"/>
        </w:rPr>
        <w:t>Дети знакомятся с возможностью передачи сообщений между персонажами с помощью программы Scratch Jr</w:t>
      </w:r>
      <w:r>
        <w:rPr>
          <w:iCs/>
          <w:sz w:val="24"/>
        </w:rPr>
        <w:t xml:space="preserve"> </w:t>
      </w:r>
      <w:r w:rsidRPr="00A166B1">
        <w:rPr>
          <w:iCs/>
          <w:sz w:val="24"/>
        </w:rPr>
        <w:t>и учатся программировать передачу сообщений.</w:t>
      </w:r>
    </w:p>
    <w:p w14:paraId="065779B5" w14:textId="77777777" w:rsidR="0040654D" w:rsidRDefault="0040654D" w:rsidP="0040654D">
      <w:pPr>
        <w:ind w:left="567" w:right="805" w:firstLine="709"/>
        <w:jc w:val="both"/>
        <w:rPr>
          <w:iCs/>
          <w:sz w:val="24"/>
        </w:rPr>
      </w:pPr>
      <w:r w:rsidRPr="00A166B1">
        <w:rPr>
          <w:b/>
          <w:bCs/>
          <w:i/>
          <w:sz w:val="24"/>
        </w:rPr>
        <w:t>Шестой модуль «Условный оператор. Касания».</w:t>
      </w:r>
      <w:r w:rsidRPr="00A166B1">
        <w:rPr>
          <w:b/>
          <w:bCs/>
          <w:iCs/>
          <w:sz w:val="24"/>
        </w:rPr>
        <w:t xml:space="preserve"> </w:t>
      </w:r>
      <w:r w:rsidRPr="00A166B1">
        <w:rPr>
          <w:iCs/>
          <w:sz w:val="24"/>
        </w:rPr>
        <w:t>Дети узнают команду «условие касания» и овладевают кнопками для управления спрайтами;</w:t>
      </w:r>
      <w:r>
        <w:rPr>
          <w:iCs/>
          <w:sz w:val="24"/>
        </w:rPr>
        <w:t xml:space="preserve"> </w:t>
      </w:r>
      <w:r w:rsidRPr="00A166B1">
        <w:rPr>
          <w:iCs/>
          <w:sz w:val="24"/>
        </w:rPr>
        <w:t>создают свои элементарные игры, используя полученные знания.</w:t>
      </w:r>
      <w:r>
        <w:rPr>
          <w:iCs/>
          <w:sz w:val="24"/>
        </w:rPr>
        <w:t xml:space="preserve"> </w:t>
      </w:r>
      <w:r w:rsidRPr="00A166B1">
        <w:rPr>
          <w:iCs/>
          <w:sz w:val="24"/>
        </w:rPr>
        <w:t>Дополнительно в Программу включены задания на развитие логического мышления по следующим темам: сравнение, упорядочение, систематизация, нахождение лишнего, поиск закономерностей, логические задачи,</w:t>
      </w:r>
      <w:r>
        <w:rPr>
          <w:iCs/>
          <w:sz w:val="24"/>
        </w:rPr>
        <w:t xml:space="preserve"> </w:t>
      </w:r>
      <w:r w:rsidRPr="00A166B1">
        <w:rPr>
          <w:iCs/>
          <w:sz w:val="24"/>
        </w:rPr>
        <w:t>конструирование</w:t>
      </w:r>
      <w:r>
        <w:rPr>
          <w:iCs/>
          <w:sz w:val="24"/>
        </w:rPr>
        <w:t>.</w:t>
      </w:r>
    </w:p>
    <w:p w14:paraId="64E4D5DD" w14:textId="77777777" w:rsidR="0040654D" w:rsidRDefault="0040654D" w:rsidP="0040654D">
      <w:pPr>
        <w:ind w:left="567" w:right="805" w:firstLine="709"/>
        <w:jc w:val="both"/>
        <w:rPr>
          <w:iCs/>
          <w:sz w:val="24"/>
        </w:rPr>
      </w:pPr>
      <w:r w:rsidRPr="00A166B1">
        <w:rPr>
          <w:iCs/>
          <w:sz w:val="24"/>
        </w:rPr>
        <w:t xml:space="preserve">Предусмотрены такие </w:t>
      </w:r>
      <w:r w:rsidRPr="00A166B1">
        <w:rPr>
          <w:b/>
          <w:bCs/>
          <w:i/>
          <w:sz w:val="24"/>
        </w:rPr>
        <w:t>формы работы</w:t>
      </w:r>
      <w:r w:rsidRPr="00A166B1">
        <w:rPr>
          <w:i/>
          <w:sz w:val="24"/>
        </w:rPr>
        <w:t>,</w:t>
      </w:r>
      <w:r w:rsidRPr="00A166B1">
        <w:rPr>
          <w:iCs/>
          <w:sz w:val="24"/>
        </w:rPr>
        <w:t xml:space="preserve"> как:</w:t>
      </w:r>
    </w:p>
    <w:p w14:paraId="39ED7992" w14:textId="77777777" w:rsidR="0040654D" w:rsidRDefault="0040654D" w:rsidP="0040654D">
      <w:pPr>
        <w:ind w:left="567" w:right="805" w:firstLine="709"/>
        <w:jc w:val="both"/>
        <w:rPr>
          <w:iCs/>
          <w:sz w:val="24"/>
        </w:rPr>
      </w:pPr>
      <w:r w:rsidRPr="00A166B1">
        <w:rPr>
          <w:i/>
          <w:sz w:val="24"/>
        </w:rPr>
        <w:t>-индивидуальная работа за планшетом</w:t>
      </w:r>
      <w:r w:rsidRPr="00A166B1">
        <w:rPr>
          <w:iCs/>
          <w:sz w:val="24"/>
        </w:rPr>
        <w:t>: выполнение заданий, создание программ и др.;</w:t>
      </w:r>
    </w:p>
    <w:p w14:paraId="665D9A4C" w14:textId="77777777" w:rsidR="0040654D" w:rsidRDefault="0040654D" w:rsidP="0040654D">
      <w:pPr>
        <w:ind w:left="567" w:right="805" w:firstLine="709"/>
        <w:jc w:val="both"/>
        <w:rPr>
          <w:iCs/>
          <w:sz w:val="24"/>
        </w:rPr>
      </w:pPr>
      <w:r w:rsidRPr="00A166B1">
        <w:rPr>
          <w:i/>
          <w:sz w:val="24"/>
        </w:rPr>
        <w:t>-работа с раздаточным и демонстрационным материалом:</w:t>
      </w:r>
      <w:r w:rsidRPr="00A166B1">
        <w:rPr>
          <w:iCs/>
          <w:sz w:val="24"/>
        </w:rPr>
        <w:t xml:space="preserve"> игры, имитирующие программирование на планшете, объяснение нового материала</w:t>
      </w:r>
      <w:r>
        <w:rPr>
          <w:iCs/>
          <w:sz w:val="24"/>
        </w:rPr>
        <w:t xml:space="preserve">, </w:t>
      </w:r>
      <w:r w:rsidRPr="00A166B1">
        <w:rPr>
          <w:iCs/>
          <w:sz w:val="24"/>
        </w:rPr>
        <w:t>отработка навыков программирования;</w:t>
      </w:r>
    </w:p>
    <w:p w14:paraId="2FF541A8" w14:textId="77777777" w:rsidR="0040654D" w:rsidRPr="00A166B1" w:rsidRDefault="0040654D" w:rsidP="0040654D">
      <w:pPr>
        <w:ind w:left="567" w:right="805" w:firstLine="709"/>
        <w:jc w:val="both"/>
        <w:rPr>
          <w:i/>
          <w:sz w:val="24"/>
        </w:rPr>
      </w:pPr>
      <w:r w:rsidRPr="00A166B1">
        <w:rPr>
          <w:i/>
          <w:sz w:val="24"/>
        </w:rPr>
        <w:t>-подвижные игры на концентрацию и развитие внимания;</w:t>
      </w:r>
    </w:p>
    <w:p w14:paraId="6EE4A105" w14:textId="77777777" w:rsidR="0040654D" w:rsidRDefault="0040654D" w:rsidP="0040654D">
      <w:pPr>
        <w:ind w:left="567" w:right="805" w:firstLine="709"/>
        <w:jc w:val="both"/>
        <w:rPr>
          <w:iCs/>
          <w:sz w:val="24"/>
        </w:rPr>
      </w:pPr>
      <w:r w:rsidRPr="00A166B1">
        <w:rPr>
          <w:i/>
          <w:sz w:val="24"/>
        </w:rPr>
        <w:t>- обсуждение:</w:t>
      </w:r>
      <w:r w:rsidRPr="00A166B1">
        <w:rPr>
          <w:iCs/>
          <w:sz w:val="24"/>
        </w:rPr>
        <w:t xml:space="preserve"> рефлексия, придумывание историй в процессе создания</w:t>
      </w:r>
      <w:r>
        <w:rPr>
          <w:iCs/>
          <w:sz w:val="24"/>
        </w:rPr>
        <w:t xml:space="preserve"> программ</w:t>
      </w:r>
      <w:r w:rsidRPr="00A166B1">
        <w:rPr>
          <w:iCs/>
          <w:sz w:val="24"/>
        </w:rPr>
        <w:t xml:space="preserve"> или проектов, обсуждение возможных решений заданий</w:t>
      </w:r>
      <w:r>
        <w:rPr>
          <w:iCs/>
          <w:sz w:val="24"/>
        </w:rPr>
        <w:t xml:space="preserve"> </w:t>
      </w:r>
      <w:r w:rsidRPr="00A166B1">
        <w:rPr>
          <w:iCs/>
          <w:sz w:val="24"/>
        </w:rPr>
        <w:t>и</w:t>
      </w:r>
      <w:r>
        <w:rPr>
          <w:iCs/>
          <w:sz w:val="24"/>
        </w:rPr>
        <w:t xml:space="preserve"> </w:t>
      </w:r>
      <w:r w:rsidRPr="00A166B1">
        <w:rPr>
          <w:iCs/>
          <w:sz w:val="24"/>
        </w:rPr>
        <w:t>др.;</w:t>
      </w:r>
    </w:p>
    <w:p w14:paraId="54023899" w14:textId="77777777" w:rsidR="0040654D" w:rsidRDefault="0040654D" w:rsidP="0040654D">
      <w:pPr>
        <w:ind w:left="567" w:right="805" w:firstLine="709"/>
        <w:jc w:val="both"/>
        <w:rPr>
          <w:b/>
          <w:bCs/>
          <w:iCs/>
          <w:sz w:val="24"/>
        </w:rPr>
      </w:pPr>
      <w:r>
        <w:rPr>
          <w:i/>
          <w:sz w:val="24"/>
        </w:rPr>
        <w:t>-</w:t>
      </w:r>
      <w:r>
        <w:rPr>
          <w:b/>
          <w:bCs/>
          <w:iCs/>
          <w:sz w:val="24"/>
        </w:rPr>
        <w:t xml:space="preserve"> </w:t>
      </w:r>
      <w:r w:rsidRPr="009E0898">
        <w:rPr>
          <w:i/>
          <w:sz w:val="24"/>
        </w:rPr>
        <w:t>создание своих проектов</w:t>
      </w:r>
      <w:r w:rsidRPr="00A166B1">
        <w:rPr>
          <w:b/>
          <w:bCs/>
          <w:iCs/>
          <w:sz w:val="24"/>
        </w:rPr>
        <w:t>.</w:t>
      </w:r>
    </w:p>
    <w:p w14:paraId="7442221E" w14:textId="77777777" w:rsidR="0040654D" w:rsidRDefault="0040654D" w:rsidP="0040654D">
      <w:pPr>
        <w:ind w:left="567" w:right="805" w:firstLine="709"/>
        <w:jc w:val="both"/>
        <w:rPr>
          <w:iCs/>
          <w:sz w:val="24"/>
        </w:rPr>
      </w:pPr>
      <w:r w:rsidRPr="00A166B1">
        <w:rPr>
          <w:iCs/>
          <w:sz w:val="24"/>
        </w:rPr>
        <w:t xml:space="preserve">В Программе используются следующие </w:t>
      </w:r>
      <w:r w:rsidRPr="009E0898">
        <w:rPr>
          <w:b/>
          <w:bCs/>
          <w:i/>
          <w:sz w:val="24"/>
        </w:rPr>
        <w:t>методы</w:t>
      </w:r>
      <w:r w:rsidRPr="00A166B1">
        <w:rPr>
          <w:iCs/>
          <w:sz w:val="24"/>
        </w:rPr>
        <w:t>:</w:t>
      </w:r>
    </w:p>
    <w:p w14:paraId="2823BF41" w14:textId="77777777" w:rsidR="0040654D" w:rsidRDefault="0040654D" w:rsidP="0040654D">
      <w:pPr>
        <w:ind w:left="567" w:right="805" w:firstLine="709"/>
        <w:jc w:val="both"/>
        <w:rPr>
          <w:iCs/>
          <w:sz w:val="24"/>
        </w:rPr>
      </w:pPr>
      <w:r>
        <w:rPr>
          <w:iCs/>
          <w:sz w:val="24"/>
        </w:rPr>
        <w:t xml:space="preserve">- </w:t>
      </w:r>
      <w:r w:rsidRPr="009E0898">
        <w:rPr>
          <w:i/>
          <w:sz w:val="24"/>
        </w:rPr>
        <w:t>репродуктивный:</w:t>
      </w:r>
      <w:r w:rsidRPr="00A166B1">
        <w:rPr>
          <w:iCs/>
          <w:sz w:val="24"/>
        </w:rPr>
        <w:t xml:space="preserve"> весь учебный материал отрабатывается сначала на</w:t>
      </w:r>
      <w:r>
        <w:rPr>
          <w:iCs/>
          <w:sz w:val="24"/>
        </w:rPr>
        <w:t xml:space="preserve"> </w:t>
      </w:r>
      <w:r w:rsidRPr="00A166B1">
        <w:rPr>
          <w:iCs/>
          <w:sz w:val="24"/>
        </w:rPr>
        <w:t>игровых карточках, а затем работа переносится непосредственно на</w:t>
      </w:r>
      <w:r>
        <w:rPr>
          <w:iCs/>
          <w:sz w:val="24"/>
        </w:rPr>
        <w:t xml:space="preserve"> </w:t>
      </w:r>
      <w:r w:rsidRPr="00A166B1">
        <w:rPr>
          <w:iCs/>
          <w:sz w:val="24"/>
        </w:rPr>
        <w:t>планшет;</w:t>
      </w:r>
    </w:p>
    <w:p w14:paraId="7E6CD8E2" w14:textId="77777777" w:rsidR="0040654D" w:rsidRDefault="0040654D" w:rsidP="0040654D">
      <w:pPr>
        <w:ind w:left="567" w:right="805" w:firstLine="709"/>
        <w:jc w:val="both"/>
        <w:rPr>
          <w:iCs/>
          <w:sz w:val="24"/>
        </w:rPr>
      </w:pPr>
      <w:r>
        <w:rPr>
          <w:iCs/>
          <w:sz w:val="24"/>
        </w:rPr>
        <w:t xml:space="preserve">- </w:t>
      </w:r>
      <w:r w:rsidRPr="009E0898">
        <w:rPr>
          <w:i/>
          <w:sz w:val="24"/>
        </w:rPr>
        <w:t>объяснительно-иллюстративный</w:t>
      </w:r>
      <w:r w:rsidRPr="00A166B1">
        <w:rPr>
          <w:iCs/>
          <w:sz w:val="24"/>
        </w:rPr>
        <w:t>: вначале материал разъясняется</w:t>
      </w:r>
      <w:r>
        <w:rPr>
          <w:iCs/>
          <w:sz w:val="24"/>
        </w:rPr>
        <w:t xml:space="preserve"> </w:t>
      </w:r>
      <w:r w:rsidRPr="00A166B1">
        <w:rPr>
          <w:iCs/>
          <w:sz w:val="24"/>
        </w:rPr>
        <w:t>и иллюстрируется конкретными примерами, педагог добивается полного понимания от детей;</w:t>
      </w:r>
    </w:p>
    <w:p w14:paraId="30C93FC0" w14:textId="77777777" w:rsidR="0040654D" w:rsidRDefault="0040654D" w:rsidP="0040654D">
      <w:pPr>
        <w:ind w:left="567" w:right="805" w:firstLine="709"/>
        <w:jc w:val="both"/>
        <w:rPr>
          <w:iCs/>
          <w:sz w:val="24"/>
        </w:rPr>
      </w:pPr>
      <w:r w:rsidRPr="00A166B1">
        <w:rPr>
          <w:iCs/>
          <w:sz w:val="24"/>
        </w:rPr>
        <w:t xml:space="preserve"> </w:t>
      </w:r>
      <w:r>
        <w:rPr>
          <w:iCs/>
          <w:sz w:val="24"/>
        </w:rPr>
        <w:t xml:space="preserve">- </w:t>
      </w:r>
      <w:r w:rsidRPr="009E0898">
        <w:rPr>
          <w:i/>
          <w:sz w:val="24"/>
        </w:rPr>
        <w:t>продуктивный:</w:t>
      </w:r>
      <w:r w:rsidRPr="00A166B1">
        <w:rPr>
          <w:iCs/>
          <w:sz w:val="24"/>
        </w:rPr>
        <w:t xml:space="preserve"> после усвоения материала дети переходят к практическому действию </w:t>
      </w:r>
      <w:r>
        <w:rPr>
          <w:iCs/>
          <w:sz w:val="24"/>
        </w:rPr>
        <w:t xml:space="preserve">- </w:t>
      </w:r>
      <w:r w:rsidRPr="00A166B1">
        <w:rPr>
          <w:iCs/>
          <w:sz w:val="24"/>
        </w:rPr>
        <w:t>сами составляют программы, придумывают свои</w:t>
      </w:r>
      <w:r>
        <w:rPr>
          <w:iCs/>
          <w:sz w:val="24"/>
        </w:rPr>
        <w:t xml:space="preserve"> </w:t>
      </w:r>
      <w:r w:rsidRPr="00A166B1">
        <w:rPr>
          <w:iCs/>
          <w:sz w:val="24"/>
        </w:rPr>
        <w:t>проекты;</w:t>
      </w:r>
    </w:p>
    <w:p w14:paraId="339F8716" w14:textId="77777777" w:rsidR="0040654D" w:rsidRDefault="0040654D" w:rsidP="0040654D">
      <w:pPr>
        <w:ind w:left="567" w:right="805" w:firstLine="709"/>
        <w:jc w:val="both"/>
        <w:rPr>
          <w:iCs/>
          <w:sz w:val="24"/>
        </w:rPr>
      </w:pPr>
      <w:r>
        <w:rPr>
          <w:iCs/>
          <w:sz w:val="24"/>
        </w:rPr>
        <w:t xml:space="preserve">- </w:t>
      </w:r>
      <w:r w:rsidRPr="009E0898">
        <w:rPr>
          <w:i/>
          <w:sz w:val="24"/>
        </w:rPr>
        <w:t>эвристический</w:t>
      </w:r>
      <w:r w:rsidRPr="00A166B1">
        <w:rPr>
          <w:b/>
          <w:bCs/>
          <w:iCs/>
          <w:sz w:val="24"/>
        </w:rPr>
        <w:t xml:space="preserve"> </w:t>
      </w:r>
      <w:r w:rsidRPr="00A166B1">
        <w:rPr>
          <w:iCs/>
          <w:sz w:val="24"/>
        </w:rPr>
        <w:t>(частично</w:t>
      </w:r>
      <w:r>
        <w:rPr>
          <w:iCs/>
          <w:sz w:val="24"/>
        </w:rPr>
        <w:t>-</w:t>
      </w:r>
      <w:r w:rsidRPr="00A166B1">
        <w:rPr>
          <w:iCs/>
          <w:sz w:val="24"/>
        </w:rPr>
        <w:t>поисковый): педагог постоянно побуждает</w:t>
      </w:r>
      <w:r>
        <w:rPr>
          <w:iCs/>
          <w:sz w:val="24"/>
        </w:rPr>
        <w:t xml:space="preserve"> </w:t>
      </w:r>
      <w:r w:rsidRPr="00A166B1">
        <w:rPr>
          <w:iCs/>
          <w:sz w:val="24"/>
        </w:rPr>
        <w:t>детей к поисковому решению, к догадке, к проявлению самостоятельности (например, предлагает догадаться, какое действие в программе</w:t>
      </w:r>
      <w:r>
        <w:rPr>
          <w:iCs/>
          <w:sz w:val="24"/>
        </w:rPr>
        <w:t xml:space="preserve"> </w:t>
      </w:r>
      <w:r w:rsidRPr="00A166B1">
        <w:rPr>
          <w:iCs/>
          <w:sz w:val="24"/>
        </w:rPr>
        <w:t>может обозначать данный символ и т. д.);</w:t>
      </w:r>
    </w:p>
    <w:p w14:paraId="0A0E24C5" w14:textId="77777777" w:rsidR="0040654D" w:rsidRDefault="0040654D" w:rsidP="0040654D">
      <w:pPr>
        <w:ind w:left="567" w:right="805" w:firstLine="709"/>
        <w:jc w:val="both"/>
        <w:rPr>
          <w:iCs/>
          <w:sz w:val="24"/>
        </w:rPr>
      </w:pPr>
      <w:r>
        <w:rPr>
          <w:iCs/>
          <w:sz w:val="24"/>
        </w:rPr>
        <w:t xml:space="preserve">- </w:t>
      </w:r>
      <w:r w:rsidRPr="009E0898">
        <w:rPr>
          <w:i/>
          <w:sz w:val="24"/>
        </w:rPr>
        <w:t>проблемный</w:t>
      </w:r>
      <w:r w:rsidRPr="00A166B1">
        <w:rPr>
          <w:iCs/>
          <w:sz w:val="24"/>
        </w:rPr>
        <w:t>: дети постоянно решают вариативные или спорные задачи</w:t>
      </w:r>
      <w:r>
        <w:rPr>
          <w:iCs/>
          <w:sz w:val="24"/>
        </w:rPr>
        <w:t xml:space="preserve"> </w:t>
      </w:r>
      <w:r w:rsidRPr="00A166B1">
        <w:rPr>
          <w:iCs/>
          <w:sz w:val="24"/>
        </w:rPr>
        <w:t>(например, педагог спрашивает: «Каким ещё путём рыцарь может дойти до флажка?»);</w:t>
      </w:r>
    </w:p>
    <w:p w14:paraId="5BA561DF" w14:textId="77777777" w:rsidR="0040654D" w:rsidRDefault="0040654D" w:rsidP="0040654D">
      <w:pPr>
        <w:ind w:left="567" w:right="805" w:firstLine="709"/>
        <w:jc w:val="both"/>
        <w:rPr>
          <w:iCs/>
          <w:sz w:val="24"/>
        </w:rPr>
      </w:pPr>
      <w:r>
        <w:rPr>
          <w:iCs/>
          <w:sz w:val="24"/>
        </w:rPr>
        <w:t xml:space="preserve">- </w:t>
      </w:r>
      <w:r w:rsidRPr="009E0898">
        <w:rPr>
          <w:i/>
          <w:sz w:val="24"/>
        </w:rPr>
        <w:t>стимулирование речевой активности</w:t>
      </w:r>
      <w:r w:rsidRPr="00A166B1">
        <w:rPr>
          <w:iCs/>
          <w:sz w:val="24"/>
        </w:rPr>
        <w:t>: педагог постоянно требует, чтобы дети называли элементы и действия программирования, приветствует высказывания своей точки зрения; воспитанники придумывают свои</w:t>
      </w:r>
      <w:r>
        <w:rPr>
          <w:iCs/>
          <w:sz w:val="24"/>
        </w:rPr>
        <w:t xml:space="preserve"> </w:t>
      </w:r>
      <w:r w:rsidRPr="00A166B1">
        <w:rPr>
          <w:iCs/>
          <w:sz w:val="24"/>
        </w:rPr>
        <w:t>истории по созданным ими сценам.</w:t>
      </w:r>
    </w:p>
    <w:p w14:paraId="72A88CB6" w14:textId="77777777" w:rsidR="0040654D" w:rsidRDefault="0040654D" w:rsidP="0040654D">
      <w:pPr>
        <w:ind w:left="567" w:right="805" w:firstLine="709"/>
        <w:jc w:val="both"/>
        <w:rPr>
          <w:iCs/>
          <w:sz w:val="24"/>
        </w:rPr>
      </w:pPr>
      <w:r w:rsidRPr="009E0898">
        <w:rPr>
          <w:b/>
          <w:bCs/>
          <w:i/>
          <w:sz w:val="24"/>
        </w:rPr>
        <w:t>Способы и направления поддержки детской инициативы</w:t>
      </w:r>
      <w:r>
        <w:rPr>
          <w:iCs/>
          <w:sz w:val="24"/>
        </w:rPr>
        <w:t xml:space="preserve"> представлены в парциальной Программе на с. 19-20.</w:t>
      </w:r>
    </w:p>
    <w:p w14:paraId="472B271D" w14:textId="77777777" w:rsidR="0040654D" w:rsidRPr="009E0898" w:rsidRDefault="0040654D" w:rsidP="0040654D">
      <w:pPr>
        <w:ind w:left="567" w:right="805" w:firstLine="709"/>
        <w:jc w:val="both"/>
        <w:rPr>
          <w:iCs/>
          <w:sz w:val="24"/>
        </w:rPr>
      </w:pPr>
      <w:r w:rsidRPr="009E0898">
        <w:rPr>
          <w:b/>
          <w:bCs/>
          <w:i/>
          <w:sz w:val="24"/>
        </w:rPr>
        <w:t>Особенности образовательной деятельности</w:t>
      </w:r>
      <w:r>
        <w:rPr>
          <w:b/>
          <w:bCs/>
          <w:i/>
          <w:sz w:val="24"/>
        </w:rPr>
        <w:t xml:space="preserve"> разных видов и культурных практик </w:t>
      </w:r>
      <w:r w:rsidRPr="009E0898">
        <w:rPr>
          <w:iCs/>
          <w:sz w:val="24"/>
        </w:rPr>
        <w:t xml:space="preserve">представлены в </w:t>
      </w:r>
      <w:r>
        <w:rPr>
          <w:iCs/>
          <w:sz w:val="24"/>
        </w:rPr>
        <w:t>парциальной П</w:t>
      </w:r>
      <w:r w:rsidRPr="009E0898">
        <w:rPr>
          <w:iCs/>
          <w:sz w:val="24"/>
        </w:rPr>
        <w:t>рограмме на с. 22-23.</w:t>
      </w:r>
    </w:p>
    <w:p w14:paraId="5D886D42" w14:textId="77777777" w:rsidR="0040654D" w:rsidRDefault="0040654D" w:rsidP="0040654D">
      <w:pPr>
        <w:ind w:left="567" w:right="805" w:firstLine="709"/>
        <w:jc w:val="both"/>
        <w:rPr>
          <w:bCs/>
          <w:sz w:val="24"/>
        </w:rPr>
      </w:pPr>
      <w:r>
        <w:rPr>
          <w:b/>
          <w:i/>
          <w:iCs/>
          <w:sz w:val="24"/>
        </w:rPr>
        <w:t xml:space="preserve">Особенности </w:t>
      </w:r>
      <w:r w:rsidRPr="009E0898">
        <w:rPr>
          <w:b/>
          <w:i/>
          <w:iCs/>
          <w:sz w:val="24"/>
        </w:rPr>
        <w:t xml:space="preserve">взаимодействия </w:t>
      </w:r>
      <w:r>
        <w:rPr>
          <w:b/>
          <w:i/>
          <w:iCs/>
          <w:sz w:val="24"/>
        </w:rPr>
        <w:t xml:space="preserve">педагогического коллектива </w:t>
      </w:r>
      <w:r w:rsidRPr="009E0898">
        <w:rPr>
          <w:b/>
          <w:i/>
          <w:iCs/>
          <w:sz w:val="24"/>
        </w:rPr>
        <w:t>с семьями воспитанников</w:t>
      </w:r>
      <w:r>
        <w:rPr>
          <w:b/>
          <w:i/>
          <w:iCs/>
          <w:sz w:val="24"/>
        </w:rPr>
        <w:t xml:space="preserve"> </w:t>
      </w:r>
      <w:r>
        <w:rPr>
          <w:bCs/>
          <w:sz w:val="24"/>
        </w:rPr>
        <w:t xml:space="preserve">описаны на с. 21-22 парциальной Программы. </w:t>
      </w:r>
    </w:p>
    <w:p w14:paraId="55D46221" w14:textId="579643B7" w:rsidR="0040654D" w:rsidRDefault="0040654D" w:rsidP="0040654D">
      <w:pPr>
        <w:ind w:left="567" w:right="805" w:firstLine="709"/>
        <w:jc w:val="both"/>
        <w:rPr>
          <w:bCs/>
          <w:sz w:val="24"/>
        </w:rPr>
      </w:pPr>
      <w:r w:rsidRPr="00E9011B">
        <w:rPr>
          <w:b/>
          <w:sz w:val="24"/>
          <w:u w:val="single"/>
        </w:rPr>
        <w:t>Парциальная программа дошкольного образования «Мир Белогорья, я и мои друзья»</w:t>
      </w:r>
      <w:r w:rsidR="008F6145">
        <w:rPr>
          <w:b/>
          <w:sz w:val="24"/>
        </w:rPr>
        <w:t xml:space="preserve">, </w:t>
      </w:r>
      <w:r w:rsidRPr="00F43F48">
        <w:rPr>
          <w:bCs/>
          <w:sz w:val="24"/>
        </w:rPr>
        <w:t>образовательная область «Социально-коммуникативное развитие»</w:t>
      </w:r>
      <w:r w:rsidR="008F6145">
        <w:rPr>
          <w:bCs/>
          <w:sz w:val="24"/>
        </w:rPr>
        <w:t xml:space="preserve">, </w:t>
      </w:r>
      <w:r w:rsidR="008F6145" w:rsidRPr="008F6145">
        <w:rPr>
          <w:bCs/>
          <w:sz w:val="24"/>
          <w:szCs w:val="24"/>
        </w:rPr>
        <w:t>(</w:t>
      </w:r>
      <w:r w:rsidR="008F6145" w:rsidRPr="008F6145">
        <w:rPr>
          <w:sz w:val="24"/>
          <w:szCs w:val="24"/>
        </w:rPr>
        <w:t xml:space="preserve">ссылка: </w:t>
      </w:r>
      <w:hyperlink r:id="rId34" w:history="1">
        <w:r w:rsidR="008F6145" w:rsidRPr="008F6145">
          <w:rPr>
            <w:rStyle w:val="a7"/>
            <w:sz w:val="24"/>
            <w:szCs w:val="24"/>
          </w:rPr>
          <w:t>Чему обучают ребёнка в детском саду (gosuslugi.ru)</w:t>
        </w:r>
      </w:hyperlink>
      <w:r w:rsidR="008F6145">
        <w:rPr>
          <w:rStyle w:val="a7"/>
        </w:rPr>
        <w:t xml:space="preserve"> </w:t>
      </w:r>
      <w:r>
        <w:rPr>
          <w:bCs/>
          <w:sz w:val="24"/>
        </w:rPr>
        <w:t xml:space="preserve">представлено четырьмя модулями: «Мой детский сад», «Я и моя семья», «Мой город, поселок, село», «Моя Белгородчина». </w:t>
      </w:r>
    </w:p>
    <w:p w14:paraId="4FC56E12" w14:textId="77777777" w:rsidR="0040654D" w:rsidRDefault="0040654D" w:rsidP="0040654D">
      <w:pPr>
        <w:ind w:left="567" w:right="805" w:firstLine="709"/>
        <w:jc w:val="both"/>
        <w:rPr>
          <w:bCs/>
          <w:sz w:val="24"/>
        </w:rPr>
      </w:pPr>
      <w:r w:rsidRPr="009C7986">
        <w:rPr>
          <w:b/>
          <w:i/>
          <w:iCs/>
          <w:sz w:val="24"/>
        </w:rPr>
        <w:t>Описание образовательной деятельности</w:t>
      </w:r>
      <w:r w:rsidRPr="009C7986">
        <w:rPr>
          <w:bCs/>
          <w:sz w:val="24"/>
        </w:rPr>
        <w:t xml:space="preserve"> по </w:t>
      </w:r>
      <w:r>
        <w:rPr>
          <w:bCs/>
          <w:sz w:val="24"/>
        </w:rPr>
        <w:t xml:space="preserve">Программе представлено в «Содержательном разделе» п. 2.2. (стр. 17). </w:t>
      </w:r>
    </w:p>
    <w:p w14:paraId="641C7976" w14:textId="20A220DE" w:rsidR="0040654D" w:rsidRDefault="0040654D" w:rsidP="0040654D">
      <w:pPr>
        <w:ind w:left="567" w:right="805" w:firstLine="709"/>
        <w:jc w:val="both"/>
        <w:rPr>
          <w:bCs/>
          <w:sz w:val="24"/>
        </w:rPr>
      </w:pPr>
      <w:r w:rsidRPr="009C7986">
        <w:rPr>
          <w:bCs/>
          <w:sz w:val="24"/>
        </w:rPr>
        <w:t>В парциальной Программе не предусмотрено</w:t>
      </w:r>
      <w:r>
        <w:rPr>
          <w:bCs/>
          <w:sz w:val="24"/>
        </w:rPr>
        <w:t xml:space="preserve"> какого-либо особого </w:t>
      </w:r>
      <w:r w:rsidR="005068FC">
        <w:rPr>
          <w:bCs/>
          <w:sz w:val="24"/>
        </w:rPr>
        <w:t xml:space="preserve">организуемого </w:t>
      </w:r>
      <w:r>
        <w:rPr>
          <w:bCs/>
          <w:sz w:val="24"/>
        </w:rPr>
        <w:t>взаимодействия с семьями обучающихся.</w:t>
      </w:r>
    </w:p>
    <w:p w14:paraId="336C844D" w14:textId="7F3F62D7" w:rsidR="0040654D" w:rsidRPr="008F6145" w:rsidRDefault="0040654D" w:rsidP="0040654D">
      <w:pPr>
        <w:ind w:left="567" w:right="805" w:firstLine="709"/>
        <w:jc w:val="both"/>
        <w:rPr>
          <w:b/>
          <w:bCs/>
          <w:sz w:val="24"/>
          <w:szCs w:val="24"/>
          <w:u w:val="single"/>
        </w:rPr>
      </w:pPr>
      <w:r w:rsidRPr="009C7986">
        <w:rPr>
          <w:b/>
          <w:bCs/>
          <w:sz w:val="24"/>
          <w:u w:val="single"/>
        </w:rPr>
        <w:lastRenderedPageBreak/>
        <w:t>Парциальная программа речевого развития</w:t>
      </w:r>
      <w:r>
        <w:rPr>
          <w:b/>
          <w:bCs/>
          <w:sz w:val="24"/>
          <w:u w:val="single"/>
        </w:rPr>
        <w:t xml:space="preserve"> </w:t>
      </w:r>
      <w:r w:rsidRPr="009C7986">
        <w:rPr>
          <w:b/>
          <w:bCs/>
          <w:sz w:val="24"/>
          <w:u w:val="single"/>
        </w:rPr>
        <w:t>дошкольников «По речевым тропинкам Белогорья»</w:t>
      </w:r>
      <w:r w:rsidR="008F6145">
        <w:rPr>
          <w:b/>
          <w:bCs/>
          <w:sz w:val="24"/>
          <w:u w:val="single"/>
        </w:rPr>
        <w:t xml:space="preserve">, </w:t>
      </w:r>
      <w:r w:rsidR="00F43F48">
        <w:rPr>
          <w:iCs/>
          <w:sz w:val="24"/>
        </w:rPr>
        <w:t>образовательная область «Речевое развитие</w:t>
      </w:r>
      <w:r w:rsidR="008F6145">
        <w:rPr>
          <w:iCs/>
          <w:sz w:val="24"/>
        </w:rPr>
        <w:t xml:space="preserve">», </w:t>
      </w:r>
      <w:r w:rsidR="008F6145" w:rsidRPr="008F6145">
        <w:rPr>
          <w:sz w:val="24"/>
          <w:szCs w:val="24"/>
        </w:rPr>
        <w:t xml:space="preserve">(ссылка: </w:t>
      </w:r>
      <w:hyperlink r:id="rId35" w:history="1">
        <w:r w:rsidR="008F6145" w:rsidRPr="008F6145">
          <w:rPr>
            <w:rStyle w:val="a7"/>
            <w:sz w:val="24"/>
            <w:szCs w:val="24"/>
          </w:rPr>
          <w:t>Чему обучают ребёнка в детском саду (gosuslugi.ru)</w:t>
        </w:r>
      </w:hyperlink>
      <w:r w:rsidR="008F6145" w:rsidRPr="008F6145">
        <w:rPr>
          <w:rStyle w:val="a7"/>
          <w:sz w:val="24"/>
          <w:szCs w:val="24"/>
        </w:rPr>
        <w:t xml:space="preserve"> </w:t>
      </w:r>
      <w:r w:rsidR="008F6145">
        <w:rPr>
          <w:iCs/>
          <w:sz w:val="24"/>
          <w:szCs w:val="24"/>
        </w:rPr>
        <w:t>.</w:t>
      </w:r>
    </w:p>
    <w:p w14:paraId="651C4F0B" w14:textId="77777777" w:rsidR="0040654D" w:rsidRDefault="0040654D" w:rsidP="0040654D">
      <w:pPr>
        <w:ind w:left="567" w:right="805" w:firstLine="709"/>
        <w:jc w:val="both"/>
        <w:rPr>
          <w:bCs/>
          <w:sz w:val="24"/>
        </w:rPr>
      </w:pPr>
      <w:r w:rsidRPr="009C7986">
        <w:rPr>
          <w:b/>
          <w:i/>
          <w:iCs/>
          <w:sz w:val="24"/>
        </w:rPr>
        <w:t>Описание образовательной деятельности</w:t>
      </w:r>
      <w:r w:rsidRPr="009C7986">
        <w:rPr>
          <w:bCs/>
          <w:sz w:val="24"/>
        </w:rPr>
        <w:t xml:space="preserve"> по </w:t>
      </w:r>
      <w:r>
        <w:rPr>
          <w:bCs/>
          <w:sz w:val="24"/>
        </w:rPr>
        <w:t xml:space="preserve">Программе представлено в «Содержательном разделе» п. 2.2. (стр. 33). </w:t>
      </w:r>
    </w:p>
    <w:p w14:paraId="0A11475E" w14:textId="77777777" w:rsidR="0040654D" w:rsidRPr="008F4732" w:rsidRDefault="0040654D" w:rsidP="0040654D">
      <w:pPr>
        <w:ind w:left="567" w:right="805" w:firstLine="709"/>
        <w:jc w:val="both"/>
        <w:rPr>
          <w:bCs/>
          <w:sz w:val="24"/>
        </w:rPr>
      </w:pPr>
      <w:bookmarkStart w:id="35" w:name="_Hlk175690305"/>
      <w:r>
        <w:rPr>
          <w:b/>
          <w:i/>
          <w:iCs/>
          <w:sz w:val="24"/>
        </w:rPr>
        <w:t xml:space="preserve">Особенности взаимодействия с семьями воспитанников </w:t>
      </w:r>
      <w:r w:rsidRPr="008F4732">
        <w:rPr>
          <w:bCs/>
          <w:sz w:val="24"/>
        </w:rPr>
        <w:t>описаны в Программе на стр. 37</w:t>
      </w:r>
      <w:r>
        <w:rPr>
          <w:bCs/>
          <w:sz w:val="24"/>
        </w:rPr>
        <w:t>-39</w:t>
      </w:r>
      <w:bookmarkEnd w:id="35"/>
      <w:r>
        <w:rPr>
          <w:bCs/>
          <w:sz w:val="24"/>
        </w:rPr>
        <w:t xml:space="preserve">. </w:t>
      </w:r>
    </w:p>
    <w:p w14:paraId="53EBA9FA" w14:textId="77777777" w:rsidR="0040654D" w:rsidRPr="009C7986" w:rsidRDefault="0040654D" w:rsidP="0040654D">
      <w:pPr>
        <w:ind w:left="567" w:right="805" w:firstLine="709"/>
        <w:jc w:val="both"/>
        <w:rPr>
          <w:sz w:val="24"/>
          <w:szCs w:val="24"/>
        </w:rPr>
      </w:pPr>
      <w:r w:rsidRPr="009C7986">
        <w:rPr>
          <w:color w:val="000000"/>
          <w:sz w:val="24"/>
          <w:szCs w:val="24"/>
        </w:rPr>
        <w:t>Содержание программы вариативно. Оно соответствует возрастным</w:t>
      </w:r>
      <w:r>
        <w:rPr>
          <w:color w:val="000000"/>
          <w:sz w:val="24"/>
          <w:szCs w:val="24"/>
        </w:rPr>
        <w:t xml:space="preserve"> </w:t>
      </w:r>
      <w:r w:rsidRPr="009C7986">
        <w:rPr>
          <w:color w:val="000000"/>
          <w:sz w:val="24"/>
          <w:szCs w:val="24"/>
        </w:rPr>
        <w:t>возможностям, интересам, потребностям детей и родителей, сезону,</w:t>
      </w:r>
      <w:r>
        <w:rPr>
          <w:color w:val="000000"/>
          <w:sz w:val="24"/>
          <w:szCs w:val="24"/>
        </w:rPr>
        <w:t xml:space="preserve"> </w:t>
      </w:r>
      <w:r w:rsidRPr="009C7986">
        <w:rPr>
          <w:color w:val="000000"/>
          <w:sz w:val="24"/>
          <w:szCs w:val="24"/>
        </w:rPr>
        <w:t>условиям ДО и может изменяться по желанию субъектов образовательного</w:t>
      </w:r>
      <w:r>
        <w:rPr>
          <w:color w:val="000000"/>
          <w:sz w:val="24"/>
          <w:szCs w:val="24"/>
        </w:rPr>
        <w:t xml:space="preserve"> </w:t>
      </w:r>
      <w:r w:rsidRPr="009C7986">
        <w:rPr>
          <w:color w:val="000000"/>
          <w:sz w:val="24"/>
          <w:szCs w:val="24"/>
        </w:rPr>
        <w:t>процесса. Возможно использование отдельных модулей или замена модулей</w:t>
      </w:r>
      <w:r>
        <w:rPr>
          <w:color w:val="000000"/>
          <w:sz w:val="24"/>
          <w:szCs w:val="24"/>
        </w:rPr>
        <w:t xml:space="preserve"> </w:t>
      </w:r>
      <w:r w:rsidRPr="009C7986">
        <w:rPr>
          <w:color w:val="000000"/>
          <w:sz w:val="24"/>
          <w:szCs w:val="24"/>
        </w:rPr>
        <w:t>на авторские.</w:t>
      </w:r>
    </w:p>
    <w:p w14:paraId="12E4CAF1" w14:textId="4D7A482F" w:rsidR="0040654D" w:rsidRPr="008F4732" w:rsidRDefault="0040654D" w:rsidP="0040654D">
      <w:pPr>
        <w:pStyle w:val="a3"/>
        <w:spacing w:before="4"/>
        <w:ind w:left="567" w:right="809" w:firstLine="709"/>
      </w:pPr>
      <w:r w:rsidRPr="008F4732">
        <w:t xml:space="preserve">В содержательном разделе </w:t>
      </w:r>
      <w:r>
        <w:rPr>
          <w:b/>
          <w:bCs/>
          <w:u w:val="single"/>
        </w:rPr>
        <w:t>п</w:t>
      </w:r>
      <w:r w:rsidRPr="009C7986">
        <w:rPr>
          <w:b/>
          <w:bCs/>
          <w:u w:val="single"/>
        </w:rPr>
        <w:t>арциальн</w:t>
      </w:r>
      <w:r>
        <w:rPr>
          <w:b/>
          <w:bCs/>
          <w:u w:val="single"/>
        </w:rPr>
        <w:t>ой</w:t>
      </w:r>
      <w:r w:rsidRPr="009C7986">
        <w:rPr>
          <w:b/>
          <w:bCs/>
          <w:u w:val="single"/>
        </w:rPr>
        <w:t xml:space="preserve"> программ</w:t>
      </w:r>
      <w:r>
        <w:rPr>
          <w:b/>
          <w:bCs/>
          <w:u w:val="single"/>
        </w:rPr>
        <w:t>ы</w:t>
      </w:r>
      <w:r w:rsidRPr="009C7986">
        <w:rPr>
          <w:b/>
          <w:bCs/>
          <w:u w:val="single"/>
        </w:rPr>
        <w:t xml:space="preserve"> речевого развития</w:t>
      </w:r>
      <w:r>
        <w:rPr>
          <w:b/>
          <w:bCs/>
          <w:u w:val="single"/>
        </w:rPr>
        <w:t xml:space="preserve"> </w:t>
      </w:r>
      <w:r w:rsidRPr="009C7986">
        <w:rPr>
          <w:b/>
          <w:bCs/>
          <w:u w:val="single"/>
        </w:rPr>
        <w:t>дошкольников «</w:t>
      </w:r>
      <w:r>
        <w:rPr>
          <w:b/>
          <w:bCs/>
          <w:u w:val="single"/>
        </w:rPr>
        <w:t xml:space="preserve">Цветной мир </w:t>
      </w:r>
      <w:r w:rsidRPr="009C7986">
        <w:rPr>
          <w:b/>
          <w:bCs/>
          <w:u w:val="single"/>
        </w:rPr>
        <w:t>Белогорья»</w:t>
      </w:r>
      <w:r w:rsidR="008F6145">
        <w:rPr>
          <w:b/>
          <w:bCs/>
        </w:rPr>
        <w:t xml:space="preserve">, </w:t>
      </w:r>
      <w:r w:rsidR="00F43F48">
        <w:rPr>
          <w:iCs/>
        </w:rPr>
        <w:t>образовательная область «Художественно-эстетическое развитие»</w:t>
      </w:r>
      <w:r w:rsidR="008F6145">
        <w:rPr>
          <w:iCs/>
        </w:rPr>
        <w:t xml:space="preserve">, </w:t>
      </w:r>
      <w:r w:rsidR="008F6145">
        <w:t xml:space="preserve">(ссылка: </w:t>
      </w:r>
      <w:hyperlink r:id="rId36" w:history="1">
        <w:r w:rsidR="008F6145" w:rsidRPr="00547479">
          <w:rPr>
            <w:rStyle w:val="a7"/>
          </w:rPr>
          <w:t>Чему обучают ребёнка в детском саду (gosuslugi.ru)</w:t>
        </w:r>
      </w:hyperlink>
      <w:r w:rsidR="008F6145">
        <w:rPr>
          <w:iCs/>
        </w:rPr>
        <w:t xml:space="preserve"> </w:t>
      </w:r>
      <w:r w:rsidRPr="008F4732">
        <w:t xml:space="preserve">выделено 6 самостоятельных модулей: </w:t>
      </w:r>
    </w:p>
    <w:p w14:paraId="6E4A4156" w14:textId="77777777" w:rsidR="0040654D" w:rsidRPr="008F4732" w:rsidRDefault="0040654D" w:rsidP="0040654D">
      <w:pPr>
        <w:pStyle w:val="a3"/>
        <w:spacing w:before="4"/>
        <w:ind w:left="567" w:right="809" w:firstLine="709"/>
      </w:pPr>
      <w:r w:rsidRPr="008F4732">
        <w:rPr>
          <w:i/>
          <w:iCs/>
        </w:rPr>
        <w:t xml:space="preserve">Модуль 1 </w:t>
      </w:r>
      <w:r w:rsidRPr="008F4732">
        <w:t xml:space="preserve">«Я и мой мир». </w:t>
      </w:r>
    </w:p>
    <w:p w14:paraId="31B96C84" w14:textId="77777777" w:rsidR="0040654D" w:rsidRDefault="0040654D" w:rsidP="0040654D">
      <w:pPr>
        <w:pStyle w:val="a3"/>
        <w:spacing w:before="4"/>
        <w:ind w:left="567" w:right="809" w:firstLine="709"/>
      </w:pPr>
      <w:r w:rsidRPr="008F4732">
        <w:rPr>
          <w:i/>
          <w:iCs/>
        </w:rPr>
        <w:t xml:space="preserve">Модуль 2 </w:t>
      </w:r>
      <w:r w:rsidRPr="008F4732">
        <w:t>«Животный мир».</w:t>
      </w:r>
    </w:p>
    <w:p w14:paraId="3184C990" w14:textId="77777777" w:rsidR="0040654D" w:rsidRPr="008F4732" w:rsidRDefault="0040654D" w:rsidP="0040654D">
      <w:pPr>
        <w:pStyle w:val="a3"/>
        <w:spacing w:before="4"/>
        <w:ind w:left="567" w:right="809" w:firstLine="709"/>
      </w:pPr>
      <w:r w:rsidRPr="008F4732">
        <w:rPr>
          <w:i/>
          <w:iCs/>
        </w:rPr>
        <w:t>Модуль 3</w:t>
      </w:r>
      <w:r w:rsidRPr="008F4732">
        <w:t xml:space="preserve"> «Растительный мир».</w:t>
      </w:r>
    </w:p>
    <w:p w14:paraId="4E356956" w14:textId="77777777" w:rsidR="0040654D" w:rsidRPr="008F4732" w:rsidRDefault="0040654D" w:rsidP="0040654D">
      <w:pPr>
        <w:pStyle w:val="a3"/>
        <w:spacing w:before="4"/>
        <w:ind w:left="567" w:right="809" w:firstLine="709"/>
      </w:pPr>
      <w:r w:rsidRPr="008F4732">
        <w:rPr>
          <w:i/>
          <w:iCs/>
        </w:rPr>
        <w:t>Модуль 4</w:t>
      </w:r>
      <w:r w:rsidRPr="008F4732">
        <w:t xml:space="preserve"> «Неживая природа». </w:t>
      </w:r>
    </w:p>
    <w:p w14:paraId="7216E1C7" w14:textId="77777777" w:rsidR="0040654D" w:rsidRPr="008F4732" w:rsidRDefault="0040654D" w:rsidP="0040654D">
      <w:pPr>
        <w:pStyle w:val="a3"/>
        <w:spacing w:before="4"/>
        <w:ind w:left="567" w:right="809" w:firstLine="709"/>
      </w:pPr>
      <w:r w:rsidRPr="008F4732">
        <w:rPr>
          <w:i/>
          <w:iCs/>
        </w:rPr>
        <w:t>Модуль 5</w:t>
      </w:r>
      <w:r w:rsidRPr="008F4732">
        <w:t xml:space="preserve"> «Ремесла». </w:t>
      </w:r>
    </w:p>
    <w:p w14:paraId="72E091D1" w14:textId="77777777" w:rsidR="0040654D" w:rsidRDefault="0040654D" w:rsidP="0040654D">
      <w:pPr>
        <w:pStyle w:val="a3"/>
        <w:spacing w:before="4"/>
        <w:ind w:left="567" w:right="809" w:firstLine="709"/>
      </w:pPr>
      <w:r w:rsidRPr="008F4732">
        <w:rPr>
          <w:i/>
          <w:iCs/>
        </w:rPr>
        <w:t>Модуль 6</w:t>
      </w:r>
      <w:r w:rsidRPr="008F4732">
        <w:t xml:space="preserve"> «Праздники и традиции /Знаменитые люди».</w:t>
      </w:r>
    </w:p>
    <w:p w14:paraId="2C46E8F3" w14:textId="77777777" w:rsidR="0040654D" w:rsidRDefault="0040654D" w:rsidP="0040654D">
      <w:pPr>
        <w:pStyle w:val="a3"/>
        <w:spacing w:before="4"/>
        <w:ind w:left="567" w:right="809" w:firstLine="709"/>
      </w:pPr>
      <w:r w:rsidRPr="008F4732">
        <w:t>Содержание программы носит вариативный характер, соответствует</w:t>
      </w:r>
      <w:r>
        <w:t xml:space="preserve"> </w:t>
      </w:r>
      <w:r w:rsidRPr="008F4732">
        <w:t>возрастным возможностям, интересам, потребностям детей и родителей,</w:t>
      </w:r>
      <w:r>
        <w:t xml:space="preserve"> </w:t>
      </w:r>
      <w:r w:rsidRPr="008F4732">
        <w:t>сезону, условиям дошкольной организации и может изменяться с учетом</w:t>
      </w:r>
      <w:r>
        <w:t xml:space="preserve"> </w:t>
      </w:r>
      <w:r w:rsidRPr="008F4732">
        <w:t>желаний субъектов образовательного процесса. Программа также</w:t>
      </w:r>
      <w:r>
        <w:t xml:space="preserve"> </w:t>
      </w:r>
      <w:r w:rsidRPr="008F4732">
        <w:t>предусматривает использование отдельных модулей или замену модулей на</w:t>
      </w:r>
      <w:r>
        <w:t xml:space="preserve"> </w:t>
      </w:r>
      <w:r w:rsidRPr="008F4732">
        <w:t>авторские</w:t>
      </w:r>
      <w:r>
        <w:t xml:space="preserve">. </w:t>
      </w:r>
    </w:p>
    <w:p w14:paraId="37638D04" w14:textId="77777777" w:rsidR="0040654D" w:rsidRDefault="0040654D" w:rsidP="0040654D">
      <w:pPr>
        <w:ind w:left="567" w:right="805" w:firstLine="709"/>
        <w:jc w:val="both"/>
        <w:rPr>
          <w:bCs/>
          <w:sz w:val="24"/>
        </w:rPr>
      </w:pPr>
      <w:r w:rsidRPr="009C7986">
        <w:rPr>
          <w:b/>
          <w:i/>
          <w:iCs/>
          <w:sz w:val="24"/>
        </w:rPr>
        <w:t>Описание образовательной деятельности</w:t>
      </w:r>
      <w:r w:rsidRPr="009C7986">
        <w:rPr>
          <w:bCs/>
          <w:sz w:val="24"/>
        </w:rPr>
        <w:t xml:space="preserve"> по </w:t>
      </w:r>
      <w:r>
        <w:rPr>
          <w:bCs/>
          <w:sz w:val="24"/>
        </w:rPr>
        <w:t xml:space="preserve">Программе представлено в «Содержательном разделе» п. 2.2. (стр. 20). </w:t>
      </w:r>
    </w:p>
    <w:p w14:paraId="0125AB06" w14:textId="77777777" w:rsidR="0040654D" w:rsidRDefault="0040654D" w:rsidP="0040654D">
      <w:pPr>
        <w:pStyle w:val="a3"/>
        <w:spacing w:before="4"/>
        <w:ind w:left="567" w:right="809" w:firstLine="709"/>
        <w:rPr>
          <w:bCs/>
        </w:rPr>
      </w:pPr>
      <w:r w:rsidRPr="0040654D">
        <w:rPr>
          <w:b/>
          <w:i/>
          <w:iCs/>
        </w:rPr>
        <w:t xml:space="preserve">Особенности взаимодействия с семьями воспитанников </w:t>
      </w:r>
      <w:r w:rsidRPr="0040654D">
        <w:rPr>
          <w:bCs/>
        </w:rPr>
        <w:t xml:space="preserve">описаны в Программе на стр. </w:t>
      </w:r>
      <w:r>
        <w:rPr>
          <w:bCs/>
        </w:rPr>
        <w:t>27.</w:t>
      </w:r>
    </w:p>
    <w:p w14:paraId="3EFA1589" w14:textId="77777777" w:rsidR="005D1EB4" w:rsidRDefault="005D1EB4">
      <w:pPr>
        <w:pStyle w:val="a3"/>
        <w:spacing w:before="5"/>
        <w:ind w:left="0" w:firstLine="0"/>
        <w:jc w:val="left"/>
        <w:rPr>
          <w:b/>
          <w:i/>
          <w:sz w:val="20"/>
        </w:rPr>
      </w:pPr>
    </w:p>
    <w:p w14:paraId="1B190D8D" w14:textId="77777777" w:rsidR="005D1EB4" w:rsidRDefault="00C90B26" w:rsidP="00A33441">
      <w:pPr>
        <w:pStyle w:val="1"/>
        <w:numPr>
          <w:ilvl w:val="0"/>
          <w:numId w:val="155"/>
        </w:numPr>
        <w:tabs>
          <w:tab w:val="left" w:pos="3475"/>
        </w:tabs>
        <w:ind w:left="3474" w:hanging="469"/>
        <w:jc w:val="left"/>
      </w:pPr>
      <w:r>
        <w:t>ОРГАНИЗАЦИОННЫЙ</w:t>
      </w:r>
      <w:r>
        <w:rPr>
          <w:spacing w:val="-5"/>
        </w:rPr>
        <w:t xml:space="preserve"> </w:t>
      </w:r>
      <w:r>
        <w:t>РАЗДЕЛ</w:t>
      </w:r>
    </w:p>
    <w:p w14:paraId="695AC224" w14:textId="77777777" w:rsidR="005D34AF" w:rsidRDefault="00C90B26" w:rsidP="005D34AF">
      <w:pPr>
        <w:pStyle w:val="2"/>
        <w:numPr>
          <w:ilvl w:val="1"/>
          <w:numId w:val="27"/>
        </w:numPr>
        <w:tabs>
          <w:tab w:val="left" w:pos="2127"/>
        </w:tabs>
        <w:spacing w:before="1"/>
        <w:ind w:left="2268" w:right="667" w:hanging="708"/>
        <w:jc w:val="center"/>
      </w:pPr>
      <w:r>
        <w:t>Психолого-педагогические</w:t>
      </w:r>
      <w:r>
        <w:rPr>
          <w:spacing w:val="-5"/>
        </w:rPr>
        <w:t xml:space="preserve"> </w:t>
      </w:r>
      <w:r>
        <w:t>условия</w:t>
      </w:r>
      <w:r>
        <w:rPr>
          <w:spacing w:val="-5"/>
        </w:rPr>
        <w:t xml:space="preserve"> </w:t>
      </w:r>
      <w:r>
        <w:t>реализации</w:t>
      </w:r>
      <w:r>
        <w:rPr>
          <w:spacing w:val="-6"/>
        </w:rPr>
        <w:t xml:space="preserve"> </w:t>
      </w:r>
      <w:r>
        <w:t>программы</w:t>
      </w:r>
      <w:r w:rsidR="005D34AF">
        <w:t xml:space="preserve"> </w:t>
      </w:r>
    </w:p>
    <w:p w14:paraId="2B299977" w14:textId="3156C89B" w:rsidR="005D1EB4" w:rsidRDefault="005D34AF" w:rsidP="005D34AF">
      <w:pPr>
        <w:pStyle w:val="2"/>
        <w:tabs>
          <w:tab w:val="left" w:pos="2127"/>
        </w:tabs>
        <w:spacing w:before="1"/>
        <w:ind w:left="2268" w:right="667"/>
        <w:jc w:val="center"/>
      </w:pPr>
      <w:r>
        <w:t>(п. 30 ФОП ДО)</w:t>
      </w:r>
    </w:p>
    <w:p w14:paraId="75F12964" w14:textId="77777777" w:rsidR="005D1EB4" w:rsidRDefault="00C90B26">
      <w:pPr>
        <w:spacing w:line="244" w:lineRule="auto"/>
        <w:ind w:left="541" w:right="684" w:firstLine="708"/>
        <w:jc w:val="both"/>
        <w:rPr>
          <w:b/>
          <w:i/>
          <w:sz w:val="24"/>
        </w:rPr>
      </w:pPr>
      <w:r>
        <w:rPr>
          <w:sz w:val="24"/>
        </w:rPr>
        <w:t>Успешная</w:t>
      </w:r>
      <w:r>
        <w:rPr>
          <w:spacing w:val="1"/>
          <w:sz w:val="24"/>
        </w:rPr>
        <w:t xml:space="preserve"> </w:t>
      </w:r>
      <w:r>
        <w:rPr>
          <w:sz w:val="24"/>
        </w:rPr>
        <w:t>реализация</w:t>
      </w:r>
      <w:r>
        <w:rPr>
          <w:spacing w:val="1"/>
          <w:sz w:val="24"/>
        </w:rPr>
        <w:t xml:space="preserve"> </w:t>
      </w:r>
      <w:r>
        <w:rPr>
          <w:sz w:val="24"/>
        </w:rPr>
        <w:t>Программы</w:t>
      </w:r>
      <w:r>
        <w:rPr>
          <w:spacing w:val="1"/>
          <w:sz w:val="24"/>
        </w:rPr>
        <w:t xml:space="preserve"> </w:t>
      </w:r>
      <w:r>
        <w:rPr>
          <w:sz w:val="24"/>
        </w:rPr>
        <w:t>обеспечивается</w:t>
      </w:r>
      <w:r>
        <w:rPr>
          <w:spacing w:val="1"/>
          <w:sz w:val="24"/>
        </w:rPr>
        <w:t xml:space="preserve"> </w:t>
      </w:r>
      <w:r>
        <w:rPr>
          <w:sz w:val="24"/>
        </w:rPr>
        <w:t>следующими</w:t>
      </w:r>
      <w:r>
        <w:rPr>
          <w:spacing w:val="1"/>
          <w:sz w:val="24"/>
        </w:rPr>
        <w:t xml:space="preserve"> </w:t>
      </w:r>
      <w:r>
        <w:rPr>
          <w:b/>
          <w:i/>
          <w:sz w:val="24"/>
        </w:rPr>
        <w:t>психолого-</w:t>
      </w:r>
      <w:r>
        <w:rPr>
          <w:b/>
          <w:i/>
          <w:spacing w:val="1"/>
          <w:sz w:val="24"/>
        </w:rPr>
        <w:t xml:space="preserve"> </w:t>
      </w:r>
      <w:r>
        <w:rPr>
          <w:b/>
          <w:i/>
          <w:sz w:val="24"/>
        </w:rPr>
        <w:t>педагогическими</w:t>
      </w:r>
      <w:r>
        <w:rPr>
          <w:b/>
          <w:i/>
          <w:spacing w:val="-1"/>
          <w:sz w:val="24"/>
        </w:rPr>
        <w:t xml:space="preserve"> </w:t>
      </w:r>
      <w:r>
        <w:rPr>
          <w:b/>
          <w:i/>
          <w:sz w:val="24"/>
        </w:rPr>
        <w:t>условиями:</w:t>
      </w:r>
    </w:p>
    <w:p w14:paraId="3FCDE640" w14:textId="77777777" w:rsidR="005D1EB4" w:rsidRDefault="00C90B26" w:rsidP="00A33441">
      <w:pPr>
        <w:pStyle w:val="a5"/>
        <w:numPr>
          <w:ilvl w:val="0"/>
          <w:numId w:val="26"/>
        </w:numPr>
        <w:tabs>
          <w:tab w:val="left" w:pos="1521"/>
        </w:tabs>
        <w:ind w:right="686" w:firstLine="708"/>
        <w:rPr>
          <w:sz w:val="24"/>
        </w:rPr>
      </w:pPr>
      <w:r>
        <w:rPr>
          <w:sz w:val="24"/>
        </w:rPr>
        <w:t>признание детства как уникального периода в становлении человека, понимание</w:t>
      </w:r>
      <w:r>
        <w:rPr>
          <w:spacing w:val="1"/>
          <w:sz w:val="24"/>
        </w:rPr>
        <w:t xml:space="preserve"> </w:t>
      </w:r>
      <w:r>
        <w:rPr>
          <w:sz w:val="24"/>
        </w:rPr>
        <w:t>неповторимости личности каждого ребенка, принятие воспитанника таким, какой он есть,</w:t>
      </w:r>
      <w:r>
        <w:rPr>
          <w:spacing w:val="1"/>
          <w:sz w:val="24"/>
        </w:rPr>
        <w:t xml:space="preserve"> </w:t>
      </w:r>
      <w:r>
        <w:rPr>
          <w:sz w:val="24"/>
        </w:rPr>
        <w:t>со всеми его индивидуальными проявлениями; проявление уважения к развивающейся</w:t>
      </w:r>
      <w:r>
        <w:rPr>
          <w:spacing w:val="1"/>
          <w:sz w:val="24"/>
        </w:rPr>
        <w:t xml:space="preserve"> </w:t>
      </w:r>
      <w:r>
        <w:rPr>
          <w:sz w:val="24"/>
        </w:rPr>
        <w:t>личности, как высшей ценности, поддержка уверенности в собственных возможностях и</w:t>
      </w:r>
      <w:r>
        <w:rPr>
          <w:spacing w:val="1"/>
          <w:sz w:val="24"/>
        </w:rPr>
        <w:t xml:space="preserve"> </w:t>
      </w:r>
      <w:r>
        <w:rPr>
          <w:sz w:val="24"/>
        </w:rPr>
        <w:t>способностях</w:t>
      </w:r>
      <w:r>
        <w:rPr>
          <w:spacing w:val="3"/>
          <w:sz w:val="24"/>
        </w:rPr>
        <w:t xml:space="preserve"> </w:t>
      </w:r>
      <w:r>
        <w:rPr>
          <w:sz w:val="24"/>
        </w:rPr>
        <w:t>у</w:t>
      </w:r>
      <w:r>
        <w:rPr>
          <w:spacing w:val="-8"/>
          <w:sz w:val="24"/>
        </w:rPr>
        <w:t xml:space="preserve"> </w:t>
      </w:r>
      <w:r>
        <w:rPr>
          <w:sz w:val="24"/>
        </w:rPr>
        <w:t>каждого воспитанника;</w:t>
      </w:r>
    </w:p>
    <w:p w14:paraId="59070814" w14:textId="77777777" w:rsidR="005D1EB4" w:rsidRDefault="00C90B26" w:rsidP="00A33441">
      <w:pPr>
        <w:pStyle w:val="a5"/>
        <w:numPr>
          <w:ilvl w:val="0"/>
          <w:numId w:val="26"/>
        </w:numPr>
        <w:tabs>
          <w:tab w:val="left" w:pos="1524"/>
        </w:tabs>
        <w:ind w:right="686" w:firstLine="708"/>
        <w:rPr>
          <w:sz w:val="24"/>
        </w:rPr>
      </w:pPr>
      <w:r>
        <w:rPr>
          <w:sz w:val="24"/>
        </w:rPr>
        <w:t>решение образовательных задач с использованием как новых форм организации</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(проектная</w:t>
      </w:r>
      <w:r>
        <w:rPr>
          <w:spacing w:val="1"/>
          <w:sz w:val="24"/>
        </w:rPr>
        <w:t xml:space="preserve"> </w:t>
      </w:r>
      <w:r>
        <w:rPr>
          <w:sz w:val="24"/>
        </w:rPr>
        <w:t>деятельность,</w:t>
      </w:r>
      <w:r>
        <w:rPr>
          <w:spacing w:val="1"/>
          <w:sz w:val="24"/>
        </w:rPr>
        <w:t xml:space="preserve"> </w:t>
      </w:r>
      <w:r>
        <w:rPr>
          <w:sz w:val="24"/>
        </w:rPr>
        <w:t>образовательная</w:t>
      </w:r>
      <w:r>
        <w:rPr>
          <w:spacing w:val="1"/>
          <w:sz w:val="24"/>
        </w:rPr>
        <w:t xml:space="preserve"> </w:t>
      </w:r>
      <w:r>
        <w:rPr>
          <w:sz w:val="24"/>
        </w:rPr>
        <w:t>ситуация,</w:t>
      </w:r>
      <w:r>
        <w:rPr>
          <w:spacing w:val="1"/>
          <w:sz w:val="24"/>
        </w:rPr>
        <w:t xml:space="preserve"> </w:t>
      </w:r>
      <w:r>
        <w:rPr>
          <w:sz w:val="24"/>
        </w:rPr>
        <w:t>образовательное событие, обогащенные игры детей</w:t>
      </w:r>
      <w:r>
        <w:rPr>
          <w:spacing w:val="1"/>
          <w:sz w:val="24"/>
        </w:rPr>
        <w:t xml:space="preserve"> </w:t>
      </w:r>
      <w:r>
        <w:rPr>
          <w:sz w:val="24"/>
        </w:rPr>
        <w:t>в центрах</w:t>
      </w:r>
      <w:r>
        <w:rPr>
          <w:spacing w:val="1"/>
          <w:sz w:val="24"/>
        </w:rPr>
        <w:t xml:space="preserve"> </w:t>
      </w:r>
      <w:r>
        <w:rPr>
          <w:sz w:val="24"/>
        </w:rPr>
        <w:t>активности, проблемно-</w:t>
      </w:r>
      <w:r>
        <w:rPr>
          <w:spacing w:val="1"/>
          <w:sz w:val="24"/>
        </w:rPr>
        <w:t xml:space="preserve"> </w:t>
      </w:r>
      <w:r>
        <w:rPr>
          <w:sz w:val="24"/>
        </w:rPr>
        <w:t>обучающие ситуации в рамках интеграции образовательных областей и другое), так и</w:t>
      </w:r>
      <w:r>
        <w:rPr>
          <w:spacing w:val="1"/>
          <w:sz w:val="24"/>
        </w:rPr>
        <w:t xml:space="preserve"> </w:t>
      </w:r>
      <w:r>
        <w:rPr>
          <w:sz w:val="24"/>
        </w:rPr>
        <w:t>традиционных (фронтальные, подгрупповые, индивидуальные занятий). При этом занятие</w:t>
      </w:r>
      <w:r>
        <w:rPr>
          <w:spacing w:val="1"/>
          <w:sz w:val="24"/>
        </w:rPr>
        <w:t xml:space="preserve"> </w:t>
      </w:r>
      <w:r>
        <w:rPr>
          <w:sz w:val="24"/>
        </w:rPr>
        <w:t>рассматривается</w:t>
      </w:r>
      <w:r>
        <w:rPr>
          <w:spacing w:val="1"/>
          <w:sz w:val="24"/>
        </w:rPr>
        <w:t xml:space="preserve"> </w:t>
      </w:r>
      <w:r>
        <w:rPr>
          <w:sz w:val="24"/>
        </w:rPr>
        <w:t>как</w:t>
      </w:r>
      <w:r>
        <w:rPr>
          <w:spacing w:val="1"/>
          <w:sz w:val="24"/>
        </w:rPr>
        <w:t xml:space="preserve"> </w:t>
      </w:r>
      <w:r>
        <w:rPr>
          <w:sz w:val="24"/>
        </w:rPr>
        <w:t>дело,</w:t>
      </w:r>
      <w:r>
        <w:rPr>
          <w:spacing w:val="1"/>
          <w:sz w:val="24"/>
        </w:rPr>
        <w:t xml:space="preserve"> </w:t>
      </w:r>
      <w:r>
        <w:rPr>
          <w:sz w:val="24"/>
        </w:rPr>
        <w:t>занимательное</w:t>
      </w:r>
      <w:r>
        <w:rPr>
          <w:spacing w:val="1"/>
          <w:sz w:val="24"/>
        </w:rPr>
        <w:t xml:space="preserve"> </w:t>
      </w:r>
      <w:r>
        <w:rPr>
          <w:sz w:val="24"/>
        </w:rPr>
        <w:t>и</w:t>
      </w:r>
      <w:r>
        <w:rPr>
          <w:spacing w:val="1"/>
          <w:sz w:val="24"/>
        </w:rPr>
        <w:t xml:space="preserve"> </w:t>
      </w:r>
      <w:r>
        <w:rPr>
          <w:sz w:val="24"/>
        </w:rPr>
        <w:t>интересное</w:t>
      </w:r>
      <w:r>
        <w:rPr>
          <w:spacing w:val="1"/>
          <w:sz w:val="24"/>
        </w:rPr>
        <w:t xml:space="preserve"> </w:t>
      </w:r>
      <w:r>
        <w:rPr>
          <w:sz w:val="24"/>
        </w:rPr>
        <w:t>детям,</w:t>
      </w:r>
      <w:r>
        <w:rPr>
          <w:spacing w:val="1"/>
          <w:sz w:val="24"/>
        </w:rPr>
        <w:t xml:space="preserve"> </w:t>
      </w:r>
      <w:r>
        <w:rPr>
          <w:sz w:val="24"/>
        </w:rPr>
        <w:t>развивающее</w:t>
      </w:r>
      <w:r>
        <w:rPr>
          <w:spacing w:val="1"/>
          <w:sz w:val="24"/>
        </w:rPr>
        <w:t xml:space="preserve"> </w:t>
      </w:r>
      <w:r>
        <w:rPr>
          <w:sz w:val="24"/>
        </w:rPr>
        <w:t>их;</w:t>
      </w:r>
      <w:r>
        <w:rPr>
          <w:spacing w:val="1"/>
          <w:sz w:val="24"/>
        </w:rPr>
        <w:t xml:space="preserve"> </w:t>
      </w:r>
      <w:r>
        <w:rPr>
          <w:sz w:val="24"/>
        </w:rPr>
        <w:t>деятельность, направленная на освоение детьми одной или нескольких образовательных</w:t>
      </w:r>
      <w:r>
        <w:rPr>
          <w:spacing w:val="1"/>
          <w:sz w:val="24"/>
        </w:rPr>
        <w:t xml:space="preserve"> </w:t>
      </w:r>
      <w:r>
        <w:rPr>
          <w:sz w:val="24"/>
        </w:rPr>
        <w:t>областей,</w:t>
      </w:r>
      <w:r>
        <w:rPr>
          <w:spacing w:val="1"/>
          <w:sz w:val="24"/>
        </w:rPr>
        <w:t xml:space="preserve"> </w:t>
      </w:r>
      <w:r>
        <w:rPr>
          <w:sz w:val="24"/>
        </w:rPr>
        <w:t>или</w:t>
      </w:r>
      <w:r>
        <w:rPr>
          <w:spacing w:val="1"/>
          <w:sz w:val="24"/>
        </w:rPr>
        <w:t xml:space="preserve"> </w:t>
      </w:r>
      <w:r>
        <w:rPr>
          <w:sz w:val="24"/>
        </w:rPr>
        <w:t>их</w:t>
      </w:r>
      <w:r>
        <w:rPr>
          <w:spacing w:val="1"/>
          <w:sz w:val="24"/>
        </w:rPr>
        <w:t xml:space="preserve"> </w:t>
      </w:r>
      <w:r>
        <w:rPr>
          <w:sz w:val="24"/>
        </w:rPr>
        <w:t>интеграцию</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разнообразных</w:t>
      </w:r>
      <w:r>
        <w:rPr>
          <w:spacing w:val="1"/>
          <w:sz w:val="24"/>
        </w:rPr>
        <w:t xml:space="preserve"> </w:t>
      </w:r>
      <w:r>
        <w:rPr>
          <w:sz w:val="24"/>
        </w:rPr>
        <w:t>педагогически</w:t>
      </w:r>
      <w:r>
        <w:rPr>
          <w:spacing w:val="-57"/>
          <w:sz w:val="24"/>
        </w:rPr>
        <w:t xml:space="preserve"> </w:t>
      </w:r>
      <w:r>
        <w:rPr>
          <w:sz w:val="24"/>
        </w:rPr>
        <w:t>обоснованных</w:t>
      </w:r>
      <w:r>
        <w:rPr>
          <w:spacing w:val="-1"/>
          <w:sz w:val="24"/>
        </w:rPr>
        <w:t xml:space="preserve"> </w:t>
      </w:r>
      <w:r>
        <w:rPr>
          <w:sz w:val="24"/>
        </w:rPr>
        <w:t>форм</w:t>
      </w:r>
      <w:r>
        <w:rPr>
          <w:spacing w:val="-2"/>
          <w:sz w:val="24"/>
        </w:rPr>
        <w:t xml:space="preserve"> </w:t>
      </w:r>
      <w:r>
        <w:rPr>
          <w:sz w:val="24"/>
        </w:rPr>
        <w:t>и</w:t>
      </w:r>
      <w:r>
        <w:rPr>
          <w:spacing w:val="-3"/>
          <w:sz w:val="24"/>
        </w:rPr>
        <w:t xml:space="preserve"> </w:t>
      </w:r>
      <w:r>
        <w:rPr>
          <w:sz w:val="24"/>
        </w:rPr>
        <w:t>методов</w:t>
      </w:r>
      <w:r>
        <w:rPr>
          <w:spacing w:val="-2"/>
          <w:sz w:val="24"/>
        </w:rPr>
        <w:t xml:space="preserve"> </w:t>
      </w:r>
      <w:r>
        <w:rPr>
          <w:sz w:val="24"/>
        </w:rPr>
        <w:t>работы,</w:t>
      </w:r>
      <w:r>
        <w:rPr>
          <w:spacing w:val="-1"/>
          <w:sz w:val="24"/>
        </w:rPr>
        <w:t xml:space="preserve"> </w:t>
      </w:r>
      <w:r>
        <w:rPr>
          <w:sz w:val="24"/>
        </w:rPr>
        <w:t>выбор</w:t>
      </w:r>
      <w:r>
        <w:rPr>
          <w:spacing w:val="1"/>
          <w:sz w:val="24"/>
        </w:rPr>
        <w:t xml:space="preserve"> </w:t>
      </w:r>
      <w:r>
        <w:rPr>
          <w:sz w:val="24"/>
        </w:rPr>
        <w:t>которых</w:t>
      </w:r>
      <w:r>
        <w:rPr>
          <w:spacing w:val="1"/>
          <w:sz w:val="24"/>
        </w:rPr>
        <w:t xml:space="preserve"> </w:t>
      </w:r>
      <w:r>
        <w:rPr>
          <w:sz w:val="24"/>
        </w:rPr>
        <w:t>осуществляется</w:t>
      </w:r>
      <w:r>
        <w:rPr>
          <w:spacing w:val="-1"/>
          <w:sz w:val="24"/>
        </w:rPr>
        <w:t xml:space="preserve"> </w:t>
      </w:r>
      <w:r>
        <w:rPr>
          <w:sz w:val="24"/>
        </w:rPr>
        <w:t>педагогом;</w:t>
      </w:r>
    </w:p>
    <w:p w14:paraId="7DCDD781" w14:textId="77777777" w:rsidR="005D1EB4" w:rsidRDefault="00C90B26" w:rsidP="00A33441">
      <w:pPr>
        <w:pStyle w:val="a5"/>
        <w:numPr>
          <w:ilvl w:val="0"/>
          <w:numId w:val="26"/>
        </w:numPr>
        <w:tabs>
          <w:tab w:val="left" w:pos="1819"/>
        </w:tabs>
        <w:ind w:right="687" w:firstLine="708"/>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дошкольного</w:t>
      </w:r>
      <w:r>
        <w:rPr>
          <w:spacing w:val="1"/>
          <w:sz w:val="24"/>
        </w:rPr>
        <w:t xml:space="preserve"> </w:t>
      </w:r>
      <w:r>
        <w:rPr>
          <w:sz w:val="24"/>
        </w:rPr>
        <w:t>и</w:t>
      </w:r>
      <w:r>
        <w:rPr>
          <w:spacing w:val="1"/>
          <w:sz w:val="24"/>
        </w:rPr>
        <w:t xml:space="preserve"> </w:t>
      </w:r>
      <w:r>
        <w:rPr>
          <w:sz w:val="24"/>
        </w:rPr>
        <w:t>начального</w:t>
      </w:r>
      <w:r>
        <w:rPr>
          <w:spacing w:val="60"/>
          <w:sz w:val="24"/>
        </w:rPr>
        <w:t xml:space="preserve"> </w:t>
      </w:r>
      <w:r>
        <w:rPr>
          <w:sz w:val="24"/>
        </w:rPr>
        <w:t>общего</w:t>
      </w:r>
      <w:r>
        <w:rPr>
          <w:spacing w:val="1"/>
          <w:sz w:val="24"/>
        </w:rPr>
        <w:t xml:space="preserve"> </w:t>
      </w:r>
      <w:r>
        <w:rPr>
          <w:sz w:val="24"/>
        </w:rPr>
        <w:lastRenderedPageBreak/>
        <w:t>уровней образования (опора на опыт детей, накопленный на предыдущих этапах развития,</w:t>
      </w:r>
      <w:r>
        <w:rPr>
          <w:spacing w:val="-57"/>
          <w:sz w:val="24"/>
        </w:rPr>
        <w:t xml:space="preserve"> </w:t>
      </w:r>
      <w:r>
        <w:rPr>
          <w:sz w:val="24"/>
        </w:rPr>
        <w:t>изменение</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стратегический</w:t>
      </w:r>
      <w:r>
        <w:rPr>
          <w:spacing w:val="1"/>
          <w:sz w:val="24"/>
        </w:rPr>
        <w:t xml:space="preserve"> </w:t>
      </w:r>
      <w:r>
        <w:rPr>
          <w:sz w:val="24"/>
        </w:rPr>
        <w:t>приоритет</w:t>
      </w:r>
      <w:r>
        <w:rPr>
          <w:spacing w:val="-1"/>
          <w:sz w:val="24"/>
        </w:rPr>
        <w:t xml:space="preserve"> </w:t>
      </w:r>
      <w:r>
        <w:rPr>
          <w:sz w:val="24"/>
        </w:rPr>
        <w:t>непрерывного образования</w:t>
      </w:r>
      <w:r>
        <w:rPr>
          <w:spacing w:val="-1"/>
          <w:sz w:val="24"/>
        </w:rPr>
        <w:t xml:space="preserve"> </w:t>
      </w:r>
      <w:r>
        <w:rPr>
          <w:sz w:val="24"/>
        </w:rPr>
        <w:t>-</w:t>
      </w:r>
      <w:r>
        <w:rPr>
          <w:spacing w:val="-1"/>
          <w:sz w:val="24"/>
        </w:rPr>
        <w:t xml:space="preserve"> </w:t>
      </w:r>
      <w:r>
        <w:rPr>
          <w:sz w:val="24"/>
        </w:rPr>
        <w:t>формирование умения</w:t>
      </w:r>
      <w:r>
        <w:rPr>
          <w:spacing w:val="2"/>
          <w:sz w:val="24"/>
        </w:rPr>
        <w:t xml:space="preserve"> </w:t>
      </w:r>
      <w:r>
        <w:rPr>
          <w:sz w:val="24"/>
        </w:rPr>
        <w:t>учиться);</w:t>
      </w:r>
    </w:p>
    <w:p w14:paraId="5CD173D0" w14:textId="77777777" w:rsidR="005D1EB4" w:rsidRDefault="00C90B26" w:rsidP="00A33441">
      <w:pPr>
        <w:pStyle w:val="a5"/>
        <w:numPr>
          <w:ilvl w:val="0"/>
          <w:numId w:val="26"/>
        </w:numPr>
        <w:tabs>
          <w:tab w:val="left" w:pos="1581"/>
        </w:tabs>
        <w:ind w:right="686" w:firstLine="708"/>
        <w:rPr>
          <w:sz w:val="24"/>
        </w:rPr>
      </w:pPr>
      <w:r>
        <w:rPr>
          <w:sz w:val="24"/>
        </w:rPr>
        <w:t>учет</w:t>
      </w:r>
      <w:r>
        <w:rPr>
          <w:spacing w:val="1"/>
          <w:sz w:val="24"/>
        </w:rPr>
        <w:t xml:space="preserve"> </w:t>
      </w:r>
      <w:r>
        <w:rPr>
          <w:sz w:val="24"/>
        </w:rPr>
        <w:t>специфики</w:t>
      </w:r>
      <w:r>
        <w:rPr>
          <w:spacing w:val="1"/>
          <w:sz w:val="24"/>
        </w:rPr>
        <w:t xml:space="preserve"> </w:t>
      </w:r>
      <w:r>
        <w:rPr>
          <w:sz w:val="24"/>
        </w:rPr>
        <w:t>возрастного</w:t>
      </w:r>
      <w:r>
        <w:rPr>
          <w:spacing w:val="1"/>
          <w:sz w:val="24"/>
        </w:rPr>
        <w:t xml:space="preserve"> </w:t>
      </w:r>
      <w:r>
        <w:rPr>
          <w:sz w:val="24"/>
        </w:rPr>
        <w:t>и</w:t>
      </w:r>
      <w:r>
        <w:rPr>
          <w:spacing w:val="1"/>
          <w:sz w:val="24"/>
        </w:rPr>
        <w:t xml:space="preserve"> </w:t>
      </w:r>
      <w:r>
        <w:rPr>
          <w:sz w:val="24"/>
        </w:rPr>
        <w:t>индивидуального</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(использование</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соответствующих</w:t>
      </w:r>
      <w:r>
        <w:rPr>
          <w:spacing w:val="1"/>
          <w:sz w:val="24"/>
        </w:rPr>
        <w:t xml:space="preserve"> </w:t>
      </w:r>
      <w:r>
        <w:rPr>
          <w:sz w:val="24"/>
        </w:rPr>
        <w:t>возрастным</w:t>
      </w:r>
      <w:r>
        <w:rPr>
          <w:spacing w:val="1"/>
          <w:sz w:val="24"/>
        </w:rPr>
        <w:t xml:space="preserve"> </w:t>
      </w:r>
      <w:r>
        <w:rPr>
          <w:sz w:val="24"/>
        </w:rPr>
        <w:t>особенностям</w:t>
      </w:r>
      <w:r>
        <w:rPr>
          <w:spacing w:val="1"/>
          <w:sz w:val="24"/>
        </w:rPr>
        <w:t xml:space="preserve"> </w:t>
      </w:r>
      <w:r>
        <w:rPr>
          <w:sz w:val="24"/>
        </w:rPr>
        <w:t>детей;</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возрастного</w:t>
      </w:r>
      <w:r>
        <w:rPr>
          <w:spacing w:val="1"/>
          <w:sz w:val="24"/>
        </w:rPr>
        <w:t xml:space="preserve"> </w:t>
      </w:r>
      <w:r>
        <w:rPr>
          <w:sz w:val="24"/>
        </w:rPr>
        <w:t>периода,</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p>
    <w:p w14:paraId="6A54C774" w14:textId="023E3861" w:rsidR="005D1EB4" w:rsidRDefault="00C90B26" w:rsidP="00A33441">
      <w:pPr>
        <w:pStyle w:val="a5"/>
        <w:numPr>
          <w:ilvl w:val="0"/>
          <w:numId w:val="26"/>
        </w:numPr>
        <w:tabs>
          <w:tab w:val="left" w:pos="1754"/>
          <w:tab w:val="left" w:pos="3016"/>
          <w:tab w:val="left" w:pos="4446"/>
          <w:tab w:val="left" w:pos="6947"/>
        </w:tabs>
        <w:ind w:right="687" w:firstLine="708"/>
        <w:rPr>
          <w:sz w:val="24"/>
        </w:rPr>
      </w:pPr>
      <w:r>
        <w:rPr>
          <w:sz w:val="24"/>
        </w:rPr>
        <w:t>создание</w:t>
      </w:r>
      <w:r>
        <w:rPr>
          <w:spacing w:val="1"/>
          <w:sz w:val="24"/>
        </w:rPr>
        <w:t xml:space="preserve"> </w:t>
      </w:r>
      <w:r>
        <w:rPr>
          <w:sz w:val="24"/>
        </w:rPr>
        <w:t>развивающей</w:t>
      </w:r>
      <w:r>
        <w:rPr>
          <w:spacing w:val="1"/>
          <w:sz w:val="24"/>
        </w:rPr>
        <w:t xml:space="preserve"> </w:t>
      </w:r>
      <w:r>
        <w:rPr>
          <w:sz w:val="24"/>
        </w:rPr>
        <w:t>и</w:t>
      </w:r>
      <w:r>
        <w:rPr>
          <w:spacing w:val="1"/>
          <w:sz w:val="24"/>
        </w:rPr>
        <w:t xml:space="preserve"> </w:t>
      </w:r>
      <w:r>
        <w:rPr>
          <w:sz w:val="24"/>
        </w:rPr>
        <w:t>эмоционально</w:t>
      </w:r>
      <w:r>
        <w:rPr>
          <w:spacing w:val="1"/>
          <w:sz w:val="24"/>
        </w:rPr>
        <w:t xml:space="preserve"> </w:t>
      </w:r>
      <w:r>
        <w:rPr>
          <w:sz w:val="24"/>
        </w:rPr>
        <w:t>комфортной</w:t>
      </w:r>
      <w:r>
        <w:rPr>
          <w:spacing w:val="1"/>
          <w:sz w:val="24"/>
        </w:rPr>
        <w:t xml:space="preserve"> </w:t>
      </w:r>
      <w:r>
        <w:rPr>
          <w:sz w:val="24"/>
        </w:rPr>
        <w:t>для</w:t>
      </w:r>
      <w:r>
        <w:rPr>
          <w:spacing w:val="1"/>
          <w:sz w:val="24"/>
        </w:rPr>
        <w:t xml:space="preserve"> </w:t>
      </w:r>
      <w:r>
        <w:rPr>
          <w:sz w:val="24"/>
        </w:rPr>
        <w:t>ребенка</w:t>
      </w:r>
      <w:r>
        <w:rPr>
          <w:spacing w:val="-57"/>
          <w:sz w:val="24"/>
        </w:rPr>
        <w:t xml:space="preserve"> </w:t>
      </w:r>
      <w:r>
        <w:rPr>
          <w:sz w:val="24"/>
        </w:rPr>
        <w:t>образовательной</w:t>
      </w:r>
      <w:r w:rsidR="005068FC">
        <w:rPr>
          <w:sz w:val="24"/>
        </w:rPr>
        <w:t xml:space="preserve"> </w:t>
      </w:r>
      <w:r>
        <w:rPr>
          <w:sz w:val="24"/>
        </w:rPr>
        <w:t>среды,</w:t>
      </w:r>
      <w:r>
        <w:rPr>
          <w:sz w:val="24"/>
        </w:rPr>
        <w:tab/>
        <w:t>способствующей</w:t>
      </w:r>
      <w:r w:rsidR="005068FC">
        <w:rPr>
          <w:sz w:val="24"/>
        </w:rPr>
        <w:t xml:space="preserve"> </w:t>
      </w:r>
      <w:r>
        <w:rPr>
          <w:sz w:val="24"/>
        </w:rPr>
        <w:t>эмоционально-ценностному,</w:t>
      </w:r>
      <w:r>
        <w:rPr>
          <w:spacing w:val="-58"/>
          <w:sz w:val="24"/>
        </w:rPr>
        <w:t xml:space="preserve"> </w:t>
      </w:r>
      <w:r>
        <w:rPr>
          <w:sz w:val="24"/>
        </w:rPr>
        <w:t>социально</w:t>
      </w:r>
      <w:r w:rsidR="00FA6871">
        <w:rPr>
          <w:sz w:val="24"/>
        </w:rPr>
        <w:t>-</w:t>
      </w:r>
      <w:r>
        <w:rPr>
          <w:sz w:val="24"/>
        </w:rPr>
        <w:t>личностному, познавательному, эстетическому развитию ребенка и сохранению</w:t>
      </w:r>
      <w:r>
        <w:rPr>
          <w:spacing w:val="-57"/>
          <w:sz w:val="24"/>
        </w:rPr>
        <w:t xml:space="preserve"> </w:t>
      </w:r>
      <w:r>
        <w:rPr>
          <w:sz w:val="24"/>
        </w:rPr>
        <w:t>его</w:t>
      </w:r>
      <w:r>
        <w:rPr>
          <w:spacing w:val="1"/>
          <w:sz w:val="24"/>
        </w:rPr>
        <w:t xml:space="preserve"> </w:t>
      </w:r>
      <w:r>
        <w:rPr>
          <w:sz w:val="24"/>
        </w:rPr>
        <w:t>индивидуальности,</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ребенок</w:t>
      </w:r>
      <w:r>
        <w:rPr>
          <w:spacing w:val="1"/>
          <w:sz w:val="24"/>
        </w:rPr>
        <w:t xml:space="preserve"> </w:t>
      </w:r>
      <w:r>
        <w:rPr>
          <w:sz w:val="24"/>
        </w:rPr>
        <w:t>реализует</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свободу</w:t>
      </w:r>
      <w:r>
        <w:rPr>
          <w:spacing w:val="1"/>
          <w:sz w:val="24"/>
        </w:rPr>
        <w:t xml:space="preserve"> </w:t>
      </w:r>
      <w:r>
        <w:rPr>
          <w:sz w:val="24"/>
        </w:rPr>
        <w:t>выбора</w:t>
      </w:r>
      <w:r>
        <w:rPr>
          <w:spacing w:val="1"/>
          <w:sz w:val="24"/>
        </w:rPr>
        <w:t xml:space="preserve"> </w:t>
      </w:r>
      <w:r>
        <w:rPr>
          <w:sz w:val="24"/>
        </w:rPr>
        <w:t>деятельности,</w:t>
      </w:r>
      <w:r>
        <w:rPr>
          <w:spacing w:val="-1"/>
          <w:sz w:val="24"/>
        </w:rPr>
        <w:t xml:space="preserve"> </w:t>
      </w:r>
      <w:r>
        <w:rPr>
          <w:sz w:val="24"/>
        </w:rPr>
        <w:t>партнера, средств</w:t>
      </w:r>
      <w:r>
        <w:rPr>
          <w:spacing w:val="-1"/>
          <w:sz w:val="24"/>
        </w:rPr>
        <w:t xml:space="preserve"> </w:t>
      </w:r>
      <w:r>
        <w:rPr>
          <w:sz w:val="24"/>
        </w:rPr>
        <w:t>и</w:t>
      </w:r>
      <w:r>
        <w:rPr>
          <w:spacing w:val="1"/>
          <w:sz w:val="24"/>
        </w:rPr>
        <w:t xml:space="preserve"> </w:t>
      </w:r>
      <w:r>
        <w:rPr>
          <w:sz w:val="24"/>
        </w:rPr>
        <w:t>прочее;</w:t>
      </w:r>
    </w:p>
    <w:p w14:paraId="5174A5A0" w14:textId="77777777" w:rsidR="005D1EB4" w:rsidRDefault="00C90B26" w:rsidP="00A33441">
      <w:pPr>
        <w:pStyle w:val="a5"/>
        <w:numPr>
          <w:ilvl w:val="0"/>
          <w:numId w:val="26"/>
        </w:numPr>
        <w:tabs>
          <w:tab w:val="left" w:pos="1519"/>
        </w:tabs>
        <w:ind w:right="688" w:firstLine="708"/>
        <w:rPr>
          <w:sz w:val="24"/>
        </w:rPr>
      </w:pPr>
      <w:r>
        <w:rPr>
          <w:sz w:val="24"/>
        </w:rPr>
        <w:t>построение образовательной деятельности на основе взаимодействия взрослых с</w:t>
      </w:r>
      <w:r>
        <w:rPr>
          <w:spacing w:val="1"/>
          <w:sz w:val="24"/>
        </w:rPr>
        <w:t xml:space="preserve"> </w:t>
      </w:r>
      <w:r>
        <w:rPr>
          <w:sz w:val="24"/>
        </w:rPr>
        <w:t>детьми, ориентированного на интересы и возможности каждого ребенка и учитывающего</w:t>
      </w:r>
      <w:r>
        <w:rPr>
          <w:spacing w:val="1"/>
          <w:sz w:val="24"/>
        </w:rPr>
        <w:t xml:space="preserve"> </w:t>
      </w:r>
      <w:r>
        <w:rPr>
          <w:sz w:val="24"/>
        </w:rPr>
        <w:t>социальную</w:t>
      </w:r>
      <w:r>
        <w:rPr>
          <w:spacing w:val="-1"/>
          <w:sz w:val="24"/>
        </w:rPr>
        <w:t xml:space="preserve"> </w:t>
      </w:r>
      <w:r>
        <w:rPr>
          <w:sz w:val="24"/>
        </w:rPr>
        <w:t>ситуацию его</w:t>
      </w:r>
      <w:r>
        <w:rPr>
          <w:spacing w:val="-1"/>
          <w:sz w:val="24"/>
        </w:rPr>
        <w:t xml:space="preserve"> </w:t>
      </w:r>
      <w:r>
        <w:rPr>
          <w:sz w:val="24"/>
        </w:rPr>
        <w:t>развития;</w:t>
      </w:r>
    </w:p>
    <w:p w14:paraId="0302C7F7" w14:textId="77777777" w:rsidR="005D1EB4" w:rsidRDefault="00C90B26" w:rsidP="00A33441">
      <w:pPr>
        <w:pStyle w:val="a5"/>
        <w:numPr>
          <w:ilvl w:val="0"/>
          <w:numId w:val="26"/>
        </w:numPr>
        <w:tabs>
          <w:tab w:val="left" w:pos="1521"/>
        </w:tabs>
        <w:spacing w:line="275" w:lineRule="exact"/>
        <w:ind w:right="688" w:firstLine="0"/>
      </w:pPr>
      <w:r>
        <w:rPr>
          <w:sz w:val="24"/>
        </w:rPr>
        <w:t>индивидуализация образования (в том числе поддержка ребенка, построение его</w:t>
      </w:r>
      <w:r w:rsidRPr="00AD26FF">
        <w:rPr>
          <w:spacing w:val="1"/>
          <w:sz w:val="24"/>
        </w:rPr>
        <w:t xml:space="preserve"> </w:t>
      </w:r>
      <w:r>
        <w:rPr>
          <w:sz w:val="24"/>
        </w:rPr>
        <w:t>образовательной</w:t>
      </w:r>
      <w:r w:rsidRPr="00AD26FF">
        <w:rPr>
          <w:spacing w:val="9"/>
          <w:sz w:val="24"/>
        </w:rPr>
        <w:t xml:space="preserve"> </w:t>
      </w:r>
      <w:r>
        <w:rPr>
          <w:sz w:val="24"/>
        </w:rPr>
        <w:t>траектории)</w:t>
      </w:r>
      <w:r w:rsidRPr="00AD26FF">
        <w:rPr>
          <w:spacing w:val="7"/>
          <w:sz w:val="24"/>
        </w:rPr>
        <w:t xml:space="preserve"> </w:t>
      </w:r>
      <w:r>
        <w:rPr>
          <w:sz w:val="24"/>
        </w:rPr>
        <w:t>и</w:t>
      </w:r>
      <w:r w:rsidRPr="00AD26FF">
        <w:rPr>
          <w:spacing w:val="9"/>
          <w:sz w:val="24"/>
        </w:rPr>
        <w:t xml:space="preserve"> </w:t>
      </w:r>
      <w:r>
        <w:rPr>
          <w:sz w:val="24"/>
        </w:rPr>
        <w:t>оптимизация</w:t>
      </w:r>
      <w:r w:rsidRPr="00AD26FF">
        <w:rPr>
          <w:spacing w:val="6"/>
          <w:sz w:val="24"/>
        </w:rPr>
        <w:t xml:space="preserve"> </w:t>
      </w:r>
      <w:r>
        <w:rPr>
          <w:sz w:val="24"/>
        </w:rPr>
        <w:t>работы</w:t>
      </w:r>
      <w:r w:rsidRPr="00AD26FF">
        <w:rPr>
          <w:spacing w:val="8"/>
          <w:sz w:val="24"/>
        </w:rPr>
        <w:t xml:space="preserve"> </w:t>
      </w:r>
      <w:r>
        <w:rPr>
          <w:sz w:val="24"/>
        </w:rPr>
        <w:t>с</w:t>
      </w:r>
      <w:r w:rsidRPr="00AD26FF">
        <w:rPr>
          <w:spacing w:val="7"/>
          <w:sz w:val="24"/>
        </w:rPr>
        <w:t xml:space="preserve"> </w:t>
      </w:r>
      <w:r>
        <w:rPr>
          <w:sz w:val="24"/>
        </w:rPr>
        <w:t>группой</w:t>
      </w:r>
      <w:r w:rsidRPr="00AD26FF">
        <w:rPr>
          <w:spacing w:val="9"/>
          <w:sz w:val="24"/>
        </w:rPr>
        <w:t xml:space="preserve"> </w:t>
      </w:r>
      <w:r>
        <w:rPr>
          <w:sz w:val="24"/>
        </w:rPr>
        <w:t>детей,</w:t>
      </w:r>
      <w:r w:rsidRPr="00AD26FF">
        <w:rPr>
          <w:spacing w:val="8"/>
          <w:sz w:val="24"/>
        </w:rPr>
        <w:t xml:space="preserve"> </w:t>
      </w:r>
      <w:r>
        <w:rPr>
          <w:sz w:val="24"/>
        </w:rPr>
        <w:t>основанные</w:t>
      </w:r>
      <w:r w:rsidRPr="00AD26FF">
        <w:rPr>
          <w:spacing w:val="7"/>
          <w:sz w:val="24"/>
        </w:rPr>
        <w:t xml:space="preserve"> </w:t>
      </w:r>
      <w:r>
        <w:rPr>
          <w:sz w:val="24"/>
        </w:rPr>
        <w:t>на</w:t>
      </w:r>
      <w:r w:rsidR="00AD26FF">
        <w:rPr>
          <w:sz w:val="24"/>
        </w:rPr>
        <w:t xml:space="preserve"> </w:t>
      </w:r>
      <w:r>
        <w:t>результатах</w:t>
      </w:r>
      <w:r w:rsidRPr="00AD26FF">
        <w:rPr>
          <w:spacing w:val="-3"/>
        </w:rPr>
        <w:t xml:space="preserve"> </w:t>
      </w:r>
      <w:r>
        <w:t>педагогической</w:t>
      </w:r>
      <w:r w:rsidRPr="00AD26FF">
        <w:rPr>
          <w:spacing w:val="-3"/>
        </w:rPr>
        <w:t xml:space="preserve"> </w:t>
      </w:r>
      <w:r>
        <w:t>диагностики</w:t>
      </w:r>
      <w:r w:rsidRPr="00AD26FF">
        <w:rPr>
          <w:spacing w:val="-3"/>
        </w:rPr>
        <w:t xml:space="preserve"> </w:t>
      </w:r>
      <w:r>
        <w:t>(мониторинга);</w:t>
      </w:r>
    </w:p>
    <w:p w14:paraId="1CBE043B" w14:textId="77777777" w:rsidR="005D1EB4" w:rsidRDefault="00C90B26" w:rsidP="00A33441">
      <w:pPr>
        <w:pStyle w:val="a5"/>
        <w:numPr>
          <w:ilvl w:val="0"/>
          <w:numId w:val="26"/>
        </w:numPr>
        <w:tabs>
          <w:tab w:val="left" w:pos="1545"/>
        </w:tabs>
        <w:ind w:right="687" w:firstLine="708"/>
        <w:rPr>
          <w:sz w:val="24"/>
        </w:rPr>
      </w:pPr>
      <w:r>
        <w:rPr>
          <w:sz w:val="24"/>
        </w:rPr>
        <w:t>оказание ранней коррекционной помощи детям с ООП, в том числе с ОВЗ на</w:t>
      </w:r>
      <w:r>
        <w:rPr>
          <w:spacing w:val="1"/>
          <w:sz w:val="24"/>
        </w:rPr>
        <w:t xml:space="preserve"> </w:t>
      </w:r>
      <w:r>
        <w:rPr>
          <w:sz w:val="24"/>
        </w:rPr>
        <w:t>основе специальных психолого-педагогических подходов, методов, способов общения и</w:t>
      </w:r>
      <w:r>
        <w:rPr>
          <w:spacing w:val="1"/>
          <w:sz w:val="24"/>
        </w:rPr>
        <w:t xml:space="preserve"> </w:t>
      </w:r>
      <w:r>
        <w:rPr>
          <w:sz w:val="24"/>
        </w:rPr>
        <w:t>условий, способствующих получению ДО, социальному развитию этих детей, в том числе</w:t>
      </w:r>
      <w:r>
        <w:rPr>
          <w:spacing w:val="1"/>
          <w:sz w:val="24"/>
        </w:rPr>
        <w:t xml:space="preserve"> </w:t>
      </w:r>
      <w:r>
        <w:rPr>
          <w:sz w:val="24"/>
        </w:rPr>
        <w:t>посредством</w:t>
      </w:r>
      <w:r>
        <w:rPr>
          <w:spacing w:val="-2"/>
          <w:sz w:val="24"/>
        </w:rPr>
        <w:t xml:space="preserve"> </w:t>
      </w:r>
      <w:r>
        <w:rPr>
          <w:sz w:val="24"/>
        </w:rPr>
        <w:t>организации</w:t>
      </w:r>
      <w:r>
        <w:rPr>
          <w:spacing w:val="1"/>
          <w:sz w:val="24"/>
        </w:rPr>
        <w:t xml:space="preserve"> </w:t>
      </w:r>
      <w:r>
        <w:rPr>
          <w:sz w:val="24"/>
        </w:rPr>
        <w:t>инклюзивного образования;</w:t>
      </w:r>
    </w:p>
    <w:p w14:paraId="40B51970" w14:textId="77777777" w:rsidR="005D1EB4" w:rsidRDefault="00C90B26" w:rsidP="00A33441">
      <w:pPr>
        <w:pStyle w:val="a5"/>
        <w:numPr>
          <w:ilvl w:val="0"/>
          <w:numId w:val="26"/>
        </w:numPr>
        <w:tabs>
          <w:tab w:val="left" w:pos="1555"/>
        </w:tabs>
        <w:ind w:right="686" w:firstLine="708"/>
        <w:rPr>
          <w:sz w:val="24"/>
        </w:rPr>
      </w:pPr>
      <w:r>
        <w:rPr>
          <w:sz w:val="24"/>
        </w:rPr>
        <w:t>совершенствование образовательной работы на основе результатов выявления</w:t>
      </w:r>
      <w:r>
        <w:rPr>
          <w:spacing w:val="1"/>
          <w:sz w:val="24"/>
        </w:rPr>
        <w:t xml:space="preserve"> </w:t>
      </w:r>
      <w:r>
        <w:rPr>
          <w:sz w:val="24"/>
        </w:rPr>
        <w:t>запросов</w:t>
      </w:r>
      <w:r>
        <w:rPr>
          <w:spacing w:val="-2"/>
          <w:sz w:val="24"/>
        </w:rPr>
        <w:t xml:space="preserve"> </w:t>
      </w:r>
      <w:r>
        <w:rPr>
          <w:sz w:val="24"/>
        </w:rPr>
        <w:t>родительского и</w:t>
      </w:r>
      <w:r>
        <w:rPr>
          <w:spacing w:val="1"/>
          <w:sz w:val="24"/>
        </w:rPr>
        <w:t xml:space="preserve"> </w:t>
      </w:r>
      <w:r>
        <w:rPr>
          <w:sz w:val="24"/>
        </w:rPr>
        <w:t>профессионального сообщества;</w:t>
      </w:r>
    </w:p>
    <w:p w14:paraId="7E9DAB89" w14:textId="77777777" w:rsidR="005D1EB4" w:rsidRDefault="00C90B26" w:rsidP="00A33441">
      <w:pPr>
        <w:pStyle w:val="a5"/>
        <w:numPr>
          <w:ilvl w:val="0"/>
          <w:numId w:val="26"/>
        </w:numPr>
        <w:tabs>
          <w:tab w:val="left" w:pos="1756"/>
        </w:tabs>
        <w:ind w:right="687" w:firstLine="708"/>
        <w:rPr>
          <w:sz w:val="24"/>
        </w:rPr>
      </w:pPr>
      <w:r>
        <w:rPr>
          <w:sz w:val="24"/>
        </w:rPr>
        <w:t>психологическая,</w:t>
      </w:r>
      <w:r>
        <w:rPr>
          <w:spacing w:val="1"/>
          <w:sz w:val="24"/>
        </w:rPr>
        <w:t xml:space="preserve"> </w:t>
      </w:r>
      <w:r>
        <w:rPr>
          <w:sz w:val="24"/>
        </w:rPr>
        <w:t>педагогическая</w:t>
      </w:r>
      <w:r>
        <w:rPr>
          <w:spacing w:val="1"/>
          <w:sz w:val="24"/>
        </w:rPr>
        <w:t xml:space="preserve"> </w:t>
      </w:r>
      <w:r>
        <w:rPr>
          <w:sz w:val="24"/>
        </w:rPr>
        <w:t>и</w:t>
      </w:r>
      <w:r>
        <w:rPr>
          <w:spacing w:val="1"/>
          <w:sz w:val="24"/>
        </w:rPr>
        <w:t xml:space="preserve"> </w:t>
      </w:r>
      <w:r>
        <w:rPr>
          <w:sz w:val="24"/>
        </w:rPr>
        <w:t>методическая</w:t>
      </w:r>
      <w:r>
        <w:rPr>
          <w:spacing w:val="1"/>
          <w:sz w:val="24"/>
        </w:rPr>
        <w:t xml:space="preserve"> </w:t>
      </w:r>
      <w:r>
        <w:rPr>
          <w:sz w:val="24"/>
        </w:rPr>
        <w:t>помощь</w:t>
      </w:r>
      <w:r>
        <w:rPr>
          <w:spacing w:val="1"/>
          <w:sz w:val="24"/>
        </w:rPr>
        <w:t xml:space="preserve"> </w:t>
      </w:r>
      <w:r>
        <w:rPr>
          <w:sz w:val="24"/>
        </w:rPr>
        <w:t>и</w:t>
      </w:r>
      <w:r>
        <w:rPr>
          <w:spacing w:val="1"/>
          <w:sz w:val="24"/>
        </w:rPr>
        <w:t xml:space="preserve"> </w:t>
      </w:r>
      <w:r>
        <w:rPr>
          <w:sz w:val="24"/>
        </w:rPr>
        <w:t>поддержка,</w:t>
      </w:r>
      <w:r>
        <w:rPr>
          <w:spacing w:val="-57"/>
          <w:sz w:val="24"/>
        </w:rPr>
        <w:t xml:space="preserve"> </w:t>
      </w:r>
      <w:r>
        <w:rPr>
          <w:sz w:val="24"/>
        </w:rPr>
        <w:t>консультирование родителей (законных представителей) в вопросах обучения, воспитания</w:t>
      </w:r>
      <w:r>
        <w:rPr>
          <w:spacing w:val="-57"/>
          <w:sz w:val="24"/>
        </w:rPr>
        <w:t xml:space="preserve"> </w:t>
      </w:r>
      <w:r>
        <w:rPr>
          <w:sz w:val="24"/>
        </w:rPr>
        <w:t>и развитии</w:t>
      </w:r>
      <w:r>
        <w:rPr>
          <w:spacing w:val="1"/>
          <w:sz w:val="24"/>
        </w:rPr>
        <w:t xml:space="preserve"> </w:t>
      </w:r>
      <w:r>
        <w:rPr>
          <w:sz w:val="24"/>
        </w:rPr>
        <w:t>детей, охраны</w:t>
      </w:r>
      <w:r>
        <w:rPr>
          <w:spacing w:val="-1"/>
          <w:sz w:val="24"/>
        </w:rPr>
        <w:t xml:space="preserve"> </w:t>
      </w:r>
      <w:r>
        <w:rPr>
          <w:sz w:val="24"/>
        </w:rPr>
        <w:t>и</w:t>
      </w:r>
      <w:r>
        <w:rPr>
          <w:spacing w:val="3"/>
          <w:sz w:val="24"/>
        </w:rPr>
        <w:t xml:space="preserve"> </w:t>
      </w:r>
      <w:r>
        <w:rPr>
          <w:sz w:val="24"/>
        </w:rPr>
        <w:t>укрепления</w:t>
      </w:r>
      <w:r>
        <w:rPr>
          <w:spacing w:val="-1"/>
          <w:sz w:val="24"/>
        </w:rPr>
        <w:t xml:space="preserve"> </w:t>
      </w:r>
      <w:r>
        <w:rPr>
          <w:sz w:val="24"/>
        </w:rPr>
        <w:t>их здоровья;</w:t>
      </w:r>
    </w:p>
    <w:p w14:paraId="01CA9C69" w14:textId="77777777" w:rsidR="005D1EB4" w:rsidRDefault="00C90B26" w:rsidP="00A33441">
      <w:pPr>
        <w:pStyle w:val="a5"/>
        <w:numPr>
          <w:ilvl w:val="0"/>
          <w:numId w:val="26"/>
        </w:numPr>
        <w:tabs>
          <w:tab w:val="left" w:pos="1752"/>
        </w:tabs>
        <w:ind w:right="688" w:firstLine="708"/>
        <w:rPr>
          <w:sz w:val="24"/>
        </w:rPr>
      </w:pPr>
      <w:r>
        <w:rPr>
          <w:sz w:val="24"/>
        </w:rPr>
        <w:t>вовлечение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в</w:t>
      </w:r>
      <w:r>
        <w:rPr>
          <w:spacing w:val="1"/>
          <w:sz w:val="24"/>
        </w:rPr>
        <w:t xml:space="preserve"> </w:t>
      </w:r>
      <w:r>
        <w:rPr>
          <w:sz w:val="24"/>
        </w:rPr>
        <w:t>процесс</w:t>
      </w:r>
      <w:r>
        <w:rPr>
          <w:spacing w:val="1"/>
          <w:sz w:val="24"/>
        </w:rPr>
        <w:t xml:space="preserve"> </w:t>
      </w:r>
      <w:r>
        <w:rPr>
          <w:sz w:val="24"/>
        </w:rPr>
        <w:t>реализации</w:t>
      </w:r>
      <w:r>
        <w:rPr>
          <w:spacing w:val="-57"/>
          <w:sz w:val="24"/>
        </w:rPr>
        <w:t xml:space="preserve"> </w:t>
      </w:r>
      <w:r>
        <w:rPr>
          <w:sz w:val="24"/>
        </w:rPr>
        <w:t>образовательной программы и построение отношений сотрудничества в соответствии с</w:t>
      </w:r>
      <w:r>
        <w:rPr>
          <w:spacing w:val="1"/>
          <w:sz w:val="24"/>
        </w:rPr>
        <w:t xml:space="preserve"> </w:t>
      </w:r>
      <w:r>
        <w:rPr>
          <w:sz w:val="24"/>
        </w:rPr>
        <w:t>образовательными потребностями и</w:t>
      </w:r>
      <w:r>
        <w:rPr>
          <w:spacing w:val="1"/>
          <w:sz w:val="24"/>
        </w:rPr>
        <w:t xml:space="preserve"> </w:t>
      </w:r>
      <w:r>
        <w:rPr>
          <w:sz w:val="24"/>
        </w:rPr>
        <w:t>возможностями семьи</w:t>
      </w:r>
      <w:r>
        <w:rPr>
          <w:spacing w:val="1"/>
          <w:sz w:val="24"/>
        </w:rPr>
        <w:t xml:space="preserve"> </w:t>
      </w:r>
      <w:r>
        <w:rPr>
          <w:sz w:val="24"/>
        </w:rPr>
        <w:t>обучающихся;</w:t>
      </w:r>
    </w:p>
    <w:p w14:paraId="54DF2283" w14:textId="77777777" w:rsidR="005D1EB4" w:rsidRDefault="00C90B26" w:rsidP="00A33441">
      <w:pPr>
        <w:pStyle w:val="a5"/>
        <w:numPr>
          <w:ilvl w:val="0"/>
          <w:numId w:val="26"/>
        </w:numPr>
        <w:tabs>
          <w:tab w:val="left" w:pos="1759"/>
        </w:tabs>
        <w:ind w:right="686" w:firstLine="708"/>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профессиональной</w:t>
      </w:r>
      <w:r>
        <w:rPr>
          <w:spacing w:val="1"/>
          <w:sz w:val="24"/>
        </w:rPr>
        <w:t xml:space="preserve"> </w:t>
      </w:r>
      <w:r>
        <w:rPr>
          <w:sz w:val="24"/>
        </w:rPr>
        <w:t>компетентности</w:t>
      </w:r>
      <w:r>
        <w:rPr>
          <w:spacing w:val="1"/>
          <w:sz w:val="24"/>
        </w:rPr>
        <w:t xml:space="preserve"> </w:t>
      </w:r>
      <w:r>
        <w:rPr>
          <w:sz w:val="24"/>
        </w:rPr>
        <w:t>педагогов,</w:t>
      </w:r>
      <w:r>
        <w:rPr>
          <w:spacing w:val="-57"/>
          <w:sz w:val="24"/>
        </w:rPr>
        <w:t xml:space="preserve"> </w:t>
      </w:r>
      <w:r>
        <w:rPr>
          <w:sz w:val="24"/>
        </w:rPr>
        <w:t>психолого-педагогического</w:t>
      </w:r>
      <w:r>
        <w:rPr>
          <w:spacing w:val="1"/>
          <w:sz w:val="24"/>
        </w:rPr>
        <w:t xml:space="preserve"> </w:t>
      </w:r>
      <w:r>
        <w:rPr>
          <w:sz w:val="24"/>
        </w:rPr>
        <w:t>просвещения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p>
    <w:p w14:paraId="0F3BE88B" w14:textId="77777777" w:rsidR="005D1EB4" w:rsidRDefault="00C90B26" w:rsidP="00A33441">
      <w:pPr>
        <w:pStyle w:val="a5"/>
        <w:numPr>
          <w:ilvl w:val="0"/>
          <w:numId w:val="26"/>
        </w:numPr>
        <w:tabs>
          <w:tab w:val="left" w:pos="1946"/>
        </w:tabs>
        <w:ind w:right="688" w:firstLine="708"/>
        <w:rPr>
          <w:sz w:val="24"/>
        </w:rPr>
      </w:pPr>
      <w:r>
        <w:rPr>
          <w:sz w:val="24"/>
        </w:rPr>
        <w:t>непрерывное</w:t>
      </w:r>
      <w:r>
        <w:rPr>
          <w:spacing w:val="1"/>
          <w:sz w:val="24"/>
        </w:rPr>
        <w:t xml:space="preserve"> </w:t>
      </w: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участников</w:t>
      </w:r>
      <w:r>
        <w:rPr>
          <w:spacing w:val="-57"/>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обеспечение</w:t>
      </w:r>
      <w:r>
        <w:rPr>
          <w:spacing w:val="1"/>
          <w:sz w:val="24"/>
        </w:rPr>
        <w:t xml:space="preserve"> </w:t>
      </w:r>
      <w:r>
        <w:rPr>
          <w:sz w:val="24"/>
        </w:rPr>
        <w:t>вариативности его содержания, направлений и форм, согласно запросам родительского и</w:t>
      </w:r>
      <w:r>
        <w:rPr>
          <w:spacing w:val="1"/>
          <w:sz w:val="24"/>
        </w:rPr>
        <w:t xml:space="preserve"> </w:t>
      </w:r>
      <w:r>
        <w:rPr>
          <w:sz w:val="24"/>
        </w:rPr>
        <w:t>профессионального</w:t>
      </w:r>
      <w:r>
        <w:rPr>
          <w:spacing w:val="-1"/>
          <w:sz w:val="24"/>
        </w:rPr>
        <w:t xml:space="preserve"> </w:t>
      </w:r>
      <w:r>
        <w:rPr>
          <w:sz w:val="24"/>
        </w:rPr>
        <w:t>сообществ;</w:t>
      </w:r>
    </w:p>
    <w:p w14:paraId="0854C4A9" w14:textId="77777777" w:rsidR="005D1EB4" w:rsidRDefault="00C90B26" w:rsidP="00A33441">
      <w:pPr>
        <w:pStyle w:val="a5"/>
        <w:numPr>
          <w:ilvl w:val="0"/>
          <w:numId w:val="26"/>
        </w:numPr>
        <w:tabs>
          <w:tab w:val="left" w:pos="1651"/>
        </w:tabs>
        <w:ind w:right="688" w:firstLine="708"/>
        <w:rPr>
          <w:sz w:val="24"/>
        </w:rPr>
      </w:pPr>
      <w:r>
        <w:rPr>
          <w:sz w:val="24"/>
        </w:rPr>
        <w:t>взаимодействие с различными социальными институтами (сферы образования,</w:t>
      </w:r>
      <w:r>
        <w:rPr>
          <w:spacing w:val="1"/>
          <w:sz w:val="24"/>
        </w:rPr>
        <w:t xml:space="preserve"> </w:t>
      </w:r>
      <w:r>
        <w:rPr>
          <w:sz w:val="24"/>
        </w:rPr>
        <w:t>культуры,</w:t>
      </w:r>
      <w:r>
        <w:rPr>
          <w:spacing w:val="1"/>
          <w:sz w:val="24"/>
        </w:rPr>
        <w:t xml:space="preserve"> </w:t>
      </w:r>
      <w:r>
        <w:rPr>
          <w:sz w:val="24"/>
        </w:rPr>
        <w:t>физкультуры</w:t>
      </w:r>
      <w:r>
        <w:rPr>
          <w:spacing w:val="1"/>
          <w:sz w:val="24"/>
        </w:rPr>
        <w:t xml:space="preserve"> </w:t>
      </w:r>
      <w:r>
        <w:rPr>
          <w:sz w:val="24"/>
        </w:rPr>
        <w:t>и</w:t>
      </w:r>
      <w:r>
        <w:rPr>
          <w:spacing w:val="1"/>
          <w:sz w:val="24"/>
        </w:rPr>
        <w:t xml:space="preserve"> </w:t>
      </w:r>
      <w:r>
        <w:rPr>
          <w:sz w:val="24"/>
        </w:rPr>
        <w:t>спорта,</w:t>
      </w:r>
      <w:r>
        <w:rPr>
          <w:spacing w:val="1"/>
          <w:sz w:val="24"/>
        </w:rPr>
        <w:t xml:space="preserve"> </w:t>
      </w:r>
      <w:r>
        <w:rPr>
          <w:sz w:val="24"/>
        </w:rPr>
        <w:t>другими</w:t>
      </w:r>
      <w:r>
        <w:rPr>
          <w:spacing w:val="1"/>
          <w:sz w:val="24"/>
        </w:rPr>
        <w:t xml:space="preserve"> </w:t>
      </w:r>
      <w:r>
        <w:rPr>
          <w:sz w:val="24"/>
        </w:rPr>
        <w:t>социально-воспитательными</w:t>
      </w:r>
      <w:r>
        <w:rPr>
          <w:spacing w:val="1"/>
          <w:sz w:val="24"/>
        </w:rPr>
        <w:t xml:space="preserve"> </w:t>
      </w:r>
      <w:r>
        <w:rPr>
          <w:sz w:val="24"/>
        </w:rPr>
        <w:t>субъектами</w:t>
      </w:r>
      <w:r>
        <w:rPr>
          <w:spacing w:val="1"/>
          <w:sz w:val="24"/>
        </w:rPr>
        <w:t xml:space="preserve"> </w:t>
      </w:r>
      <w:r>
        <w:rPr>
          <w:sz w:val="24"/>
        </w:rPr>
        <w:t>открытой</w:t>
      </w:r>
      <w:r>
        <w:rPr>
          <w:spacing w:val="1"/>
          <w:sz w:val="24"/>
        </w:rPr>
        <w:t xml:space="preserve"> </w:t>
      </w:r>
      <w:r>
        <w:rPr>
          <w:sz w:val="24"/>
        </w:rPr>
        <w:t>образовательной</w:t>
      </w:r>
      <w:r>
        <w:rPr>
          <w:spacing w:val="1"/>
          <w:sz w:val="24"/>
        </w:rPr>
        <w:t xml:space="preserve"> </w:t>
      </w:r>
      <w:r>
        <w:rPr>
          <w:sz w:val="24"/>
        </w:rPr>
        <w:t>системы),</w:t>
      </w:r>
      <w:r>
        <w:rPr>
          <w:spacing w:val="1"/>
          <w:sz w:val="24"/>
        </w:rPr>
        <w:t xml:space="preserve"> </w:t>
      </w:r>
      <w:r>
        <w:rPr>
          <w:sz w:val="24"/>
        </w:rPr>
        <w:t>использование</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взаимодействия,</w:t>
      </w:r>
      <w:r>
        <w:rPr>
          <w:spacing w:val="1"/>
          <w:sz w:val="24"/>
        </w:rPr>
        <w:t xml:space="preserve"> </w:t>
      </w:r>
      <w:r>
        <w:rPr>
          <w:sz w:val="24"/>
        </w:rPr>
        <w:t>востребованных современной педагогической практикой и семьей, участие всех сторон</w:t>
      </w:r>
      <w:r>
        <w:rPr>
          <w:spacing w:val="1"/>
          <w:sz w:val="24"/>
        </w:rPr>
        <w:t xml:space="preserve"> </w:t>
      </w:r>
      <w:r>
        <w:rPr>
          <w:sz w:val="24"/>
        </w:rPr>
        <w:t>взаимодействия</w:t>
      </w:r>
      <w:r>
        <w:rPr>
          <w:spacing w:val="-2"/>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социально-значимой деятельности;</w:t>
      </w:r>
    </w:p>
    <w:p w14:paraId="370948A8" w14:textId="77777777" w:rsidR="005D1EB4" w:rsidRDefault="00C90B26" w:rsidP="00A33441">
      <w:pPr>
        <w:pStyle w:val="a5"/>
        <w:numPr>
          <w:ilvl w:val="0"/>
          <w:numId w:val="26"/>
        </w:numPr>
        <w:tabs>
          <w:tab w:val="left" w:pos="1764"/>
        </w:tabs>
        <w:ind w:right="691" w:firstLine="708"/>
        <w:rPr>
          <w:sz w:val="24"/>
        </w:rPr>
      </w:pPr>
      <w:r>
        <w:rPr>
          <w:sz w:val="24"/>
        </w:rPr>
        <w:t>использование</w:t>
      </w:r>
      <w:r>
        <w:rPr>
          <w:spacing w:val="1"/>
          <w:sz w:val="24"/>
        </w:rPr>
        <w:t xml:space="preserve"> </w:t>
      </w:r>
      <w:r>
        <w:rPr>
          <w:sz w:val="24"/>
        </w:rPr>
        <w:t>широких</w:t>
      </w:r>
      <w:r>
        <w:rPr>
          <w:spacing w:val="1"/>
          <w:sz w:val="24"/>
        </w:rPr>
        <w:t xml:space="preserve"> </w:t>
      </w:r>
      <w:r>
        <w:rPr>
          <w:sz w:val="24"/>
        </w:rPr>
        <w:t>возможностей</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социума</w:t>
      </w:r>
      <w:r>
        <w:rPr>
          <w:spacing w:val="1"/>
          <w:sz w:val="24"/>
        </w:rPr>
        <w:t xml:space="preserve"> </w:t>
      </w:r>
      <w:r>
        <w:rPr>
          <w:sz w:val="24"/>
        </w:rPr>
        <w:t>как</w:t>
      </w:r>
      <w:r>
        <w:rPr>
          <w:spacing w:val="1"/>
          <w:sz w:val="24"/>
        </w:rPr>
        <w:t xml:space="preserve"> </w:t>
      </w:r>
      <w:r>
        <w:rPr>
          <w:sz w:val="24"/>
        </w:rPr>
        <w:t>дополнительного</w:t>
      </w:r>
      <w:r>
        <w:rPr>
          <w:spacing w:val="1"/>
          <w:sz w:val="24"/>
        </w:rPr>
        <w:t xml:space="preserve"> </w:t>
      </w:r>
      <w:r>
        <w:rPr>
          <w:sz w:val="24"/>
        </w:rPr>
        <w:t>средства</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совершенствования</w:t>
      </w:r>
      <w:r>
        <w:rPr>
          <w:spacing w:val="1"/>
          <w:sz w:val="24"/>
        </w:rPr>
        <w:t xml:space="preserve"> </w:t>
      </w:r>
      <w:r>
        <w:rPr>
          <w:sz w:val="24"/>
        </w:rPr>
        <w:t>процесса</w:t>
      </w:r>
      <w:r>
        <w:rPr>
          <w:spacing w:val="1"/>
          <w:sz w:val="24"/>
        </w:rPr>
        <w:t xml:space="preserve"> </w:t>
      </w:r>
      <w:r>
        <w:rPr>
          <w:sz w:val="24"/>
        </w:rPr>
        <w:t>ее</w:t>
      </w:r>
      <w:r>
        <w:rPr>
          <w:spacing w:val="1"/>
          <w:sz w:val="24"/>
        </w:rPr>
        <w:t xml:space="preserve"> </w:t>
      </w:r>
      <w:r>
        <w:rPr>
          <w:sz w:val="24"/>
        </w:rPr>
        <w:t>социализации;</w:t>
      </w:r>
    </w:p>
    <w:p w14:paraId="7A3536E2" w14:textId="77777777" w:rsidR="005D1EB4" w:rsidRDefault="00C90B26" w:rsidP="00A33441">
      <w:pPr>
        <w:pStyle w:val="a5"/>
        <w:numPr>
          <w:ilvl w:val="0"/>
          <w:numId w:val="26"/>
        </w:numPr>
        <w:tabs>
          <w:tab w:val="left" w:pos="1704"/>
        </w:tabs>
        <w:ind w:right="687" w:firstLine="708"/>
        <w:rPr>
          <w:sz w:val="24"/>
        </w:rPr>
      </w:pPr>
      <w:r>
        <w:rPr>
          <w:sz w:val="24"/>
        </w:rPr>
        <w:t>предоставление</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программе</w:t>
      </w:r>
      <w:r>
        <w:rPr>
          <w:spacing w:val="1"/>
          <w:sz w:val="24"/>
        </w:rPr>
        <w:t xml:space="preserve"> </w:t>
      </w:r>
      <w:r>
        <w:rPr>
          <w:sz w:val="24"/>
        </w:rPr>
        <w:t>семье,</w:t>
      </w:r>
      <w:r>
        <w:rPr>
          <w:spacing w:val="1"/>
          <w:sz w:val="24"/>
        </w:rPr>
        <w:t xml:space="preserve"> </w:t>
      </w:r>
      <w:r>
        <w:rPr>
          <w:sz w:val="24"/>
        </w:rPr>
        <w:t>заинтересованным</w:t>
      </w:r>
      <w:r>
        <w:rPr>
          <w:spacing w:val="1"/>
          <w:sz w:val="24"/>
        </w:rPr>
        <w:t xml:space="preserve"> </w:t>
      </w:r>
      <w:r>
        <w:rPr>
          <w:sz w:val="24"/>
        </w:rPr>
        <w:t>лицам,</w:t>
      </w:r>
      <w:r>
        <w:rPr>
          <w:spacing w:val="1"/>
          <w:sz w:val="24"/>
        </w:rPr>
        <w:t xml:space="preserve"> </w:t>
      </w:r>
      <w:r>
        <w:rPr>
          <w:sz w:val="24"/>
        </w:rPr>
        <w:t>вовлеченным</w:t>
      </w:r>
      <w:r>
        <w:rPr>
          <w:spacing w:val="-2"/>
          <w:sz w:val="24"/>
        </w:rPr>
        <w:t xml:space="preserve"> </w:t>
      </w:r>
      <w:r>
        <w:rPr>
          <w:sz w:val="24"/>
        </w:rPr>
        <w:t>в</w:t>
      </w:r>
      <w:r>
        <w:rPr>
          <w:spacing w:val="-2"/>
          <w:sz w:val="24"/>
        </w:rPr>
        <w:t xml:space="preserve"> </w:t>
      </w:r>
      <w:r>
        <w:rPr>
          <w:sz w:val="24"/>
        </w:rPr>
        <w:t>образовательную деятельность,</w:t>
      </w:r>
      <w:r>
        <w:rPr>
          <w:spacing w:val="-4"/>
          <w:sz w:val="24"/>
        </w:rPr>
        <w:t xml:space="preserve"> </w:t>
      </w:r>
      <w:r>
        <w:rPr>
          <w:sz w:val="24"/>
        </w:rPr>
        <w:t>а</w:t>
      </w:r>
      <w:r>
        <w:rPr>
          <w:spacing w:val="-2"/>
          <w:sz w:val="24"/>
        </w:rPr>
        <w:t xml:space="preserve"> </w:t>
      </w:r>
      <w:r>
        <w:rPr>
          <w:sz w:val="24"/>
        </w:rPr>
        <w:t>также</w:t>
      </w:r>
      <w:r>
        <w:rPr>
          <w:spacing w:val="-1"/>
          <w:sz w:val="24"/>
        </w:rPr>
        <w:t xml:space="preserve"> </w:t>
      </w:r>
      <w:r>
        <w:rPr>
          <w:sz w:val="24"/>
        </w:rPr>
        <w:t>широкой общественности;</w:t>
      </w:r>
    </w:p>
    <w:p w14:paraId="668784D8" w14:textId="77777777" w:rsidR="005D1EB4" w:rsidRDefault="00C90B26" w:rsidP="00A33441">
      <w:pPr>
        <w:pStyle w:val="a5"/>
        <w:numPr>
          <w:ilvl w:val="0"/>
          <w:numId w:val="26"/>
        </w:numPr>
        <w:tabs>
          <w:tab w:val="left" w:pos="1641"/>
        </w:tabs>
        <w:ind w:right="687" w:firstLine="708"/>
        <w:rPr>
          <w:sz w:val="24"/>
        </w:rPr>
      </w:pPr>
      <w:r>
        <w:rPr>
          <w:sz w:val="24"/>
        </w:rPr>
        <w:t>обеспечение возможностей для обсуждения программы, поиска, использования</w:t>
      </w:r>
      <w:r>
        <w:rPr>
          <w:spacing w:val="1"/>
          <w:sz w:val="24"/>
        </w:rPr>
        <w:t xml:space="preserve"> </w:t>
      </w:r>
      <w:r>
        <w:rPr>
          <w:sz w:val="24"/>
        </w:rPr>
        <w:t>материалов,</w:t>
      </w:r>
      <w:r>
        <w:rPr>
          <w:spacing w:val="-1"/>
          <w:sz w:val="24"/>
        </w:rPr>
        <w:t xml:space="preserve"> </w:t>
      </w:r>
      <w:r>
        <w:rPr>
          <w:sz w:val="24"/>
        </w:rPr>
        <w:t>обеспечивающих</w:t>
      </w:r>
      <w:r>
        <w:rPr>
          <w:spacing w:val="1"/>
          <w:sz w:val="24"/>
        </w:rPr>
        <w:t xml:space="preserve"> </w:t>
      </w:r>
      <w:r>
        <w:rPr>
          <w:sz w:val="24"/>
        </w:rPr>
        <w:t>ее</w:t>
      </w:r>
      <w:r>
        <w:rPr>
          <w:spacing w:val="-1"/>
          <w:sz w:val="24"/>
        </w:rPr>
        <w:t xml:space="preserve"> </w:t>
      </w:r>
      <w:r>
        <w:rPr>
          <w:sz w:val="24"/>
        </w:rPr>
        <w:t>реализацию,</w:t>
      </w:r>
      <w:r>
        <w:rPr>
          <w:spacing w:val="-4"/>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в</w:t>
      </w:r>
      <w:r>
        <w:rPr>
          <w:spacing w:val="-2"/>
          <w:sz w:val="24"/>
        </w:rPr>
        <w:t xml:space="preserve"> </w:t>
      </w:r>
      <w:r>
        <w:rPr>
          <w:sz w:val="24"/>
        </w:rPr>
        <w:t>информационной</w:t>
      </w:r>
      <w:r>
        <w:rPr>
          <w:spacing w:val="1"/>
          <w:sz w:val="24"/>
        </w:rPr>
        <w:t xml:space="preserve"> </w:t>
      </w:r>
      <w:r>
        <w:rPr>
          <w:sz w:val="24"/>
        </w:rPr>
        <w:t>среде.</w:t>
      </w:r>
    </w:p>
    <w:p w14:paraId="78003F56" w14:textId="77777777" w:rsidR="005D1EB4" w:rsidRDefault="005D1EB4">
      <w:pPr>
        <w:pStyle w:val="a3"/>
        <w:spacing w:before="3"/>
        <w:ind w:left="0" w:firstLine="0"/>
        <w:jc w:val="left"/>
      </w:pPr>
    </w:p>
    <w:p w14:paraId="3C8AC386" w14:textId="7B7A5EF1" w:rsidR="005D1EB4" w:rsidRPr="00FA6871" w:rsidRDefault="00630B73" w:rsidP="00FA6871">
      <w:pPr>
        <w:pStyle w:val="2"/>
        <w:numPr>
          <w:ilvl w:val="1"/>
          <w:numId w:val="27"/>
        </w:numPr>
        <w:ind w:left="2127" w:right="809" w:hanging="567"/>
        <w:jc w:val="center"/>
      </w:pPr>
      <w:r>
        <w:t>Особенности</w:t>
      </w:r>
      <w:r w:rsidRPr="00FA6871">
        <w:rPr>
          <w:spacing w:val="-4"/>
        </w:rPr>
        <w:t xml:space="preserve"> </w:t>
      </w:r>
      <w:r>
        <w:t>организации,</w:t>
      </w:r>
      <w:r w:rsidR="00C90B26" w:rsidRPr="00FA6871">
        <w:rPr>
          <w:spacing w:val="-6"/>
        </w:rPr>
        <w:t xml:space="preserve"> </w:t>
      </w:r>
      <w:r w:rsidR="00C90B26">
        <w:t>развивающей</w:t>
      </w:r>
      <w:r w:rsidR="00C90B26" w:rsidRPr="00FA6871">
        <w:rPr>
          <w:spacing w:val="-4"/>
        </w:rPr>
        <w:t xml:space="preserve"> </w:t>
      </w:r>
      <w:r w:rsidR="00C90B26">
        <w:t>предметно-</w:t>
      </w:r>
      <w:r w:rsidR="00C90B26" w:rsidRPr="00FA6871">
        <w:t>пространственной</w:t>
      </w:r>
      <w:r w:rsidR="00C90B26" w:rsidRPr="00FA6871">
        <w:rPr>
          <w:spacing w:val="-5"/>
        </w:rPr>
        <w:t xml:space="preserve"> </w:t>
      </w:r>
      <w:r w:rsidR="00C90B26" w:rsidRPr="00FA6871">
        <w:t>среды</w:t>
      </w:r>
      <w:r w:rsidR="005D34AF">
        <w:t xml:space="preserve"> (п. 31 ФОП ДО)</w:t>
      </w:r>
    </w:p>
    <w:p w14:paraId="327BBA21" w14:textId="77777777" w:rsidR="005D1EB4" w:rsidRDefault="00C90B26">
      <w:pPr>
        <w:pStyle w:val="a3"/>
        <w:ind w:right="686"/>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МБДОУ</w:t>
      </w:r>
      <w:r>
        <w:rPr>
          <w:spacing w:val="1"/>
        </w:rPr>
        <w:t xml:space="preserve"> </w:t>
      </w:r>
      <w:r>
        <w:t>(далее</w:t>
      </w:r>
      <w:r>
        <w:rPr>
          <w:spacing w:val="1"/>
        </w:rPr>
        <w:t xml:space="preserve"> </w:t>
      </w:r>
      <w:r>
        <w:t>–</w:t>
      </w:r>
      <w:r>
        <w:rPr>
          <w:spacing w:val="1"/>
        </w:rPr>
        <w:t xml:space="preserve"> </w:t>
      </w:r>
      <w:r>
        <w:t>РППС)</w:t>
      </w:r>
      <w:r>
        <w:rPr>
          <w:spacing w:val="1"/>
        </w:rPr>
        <w:t xml:space="preserve"> </w:t>
      </w:r>
      <w:r>
        <w:lastRenderedPageBreak/>
        <w:t>соответствует</w:t>
      </w:r>
      <w:r>
        <w:rPr>
          <w:spacing w:val="1"/>
        </w:rPr>
        <w:t xml:space="preserve"> </w:t>
      </w:r>
      <w:r>
        <w:t>требованиям</w:t>
      </w:r>
      <w:r>
        <w:rPr>
          <w:spacing w:val="1"/>
        </w:rPr>
        <w:t xml:space="preserve"> </w:t>
      </w:r>
      <w:r>
        <w:t>Стандарта</w:t>
      </w:r>
      <w:r>
        <w:rPr>
          <w:spacing w:val="1"/>
        </w:rPr>
        <w:t xml:space="preserve"> </w:t>
      </w:r>
      <w:r>
        <w:t>и</w:t>
      </w:r>
      <w:r>
        <w:rPr>
          <w:spacing w:val="1"/>
        </w:rPr>
        <w:t xml:space="preserve"> </w:t>
      </w:r>
      <w:r>
        <w:t>санитарно-эпидемиологическим</w:t>
      </w:r>
      <w:r>
        <w:rPr>
          <w:spacing w:val="60"/>
        </w:rPr>
        <w:t xml:space="preserve"> </w:t>
      </w:r>
      <w:r>
        <w:t>требованиям.</w:t>
      </w:r>
      <w:r>
        <w:rPr>
          <w:spacing w:val="1"/>
        </w:rPr>
        <w:t xml:space="preserve"> </w:t>
      </w:r>
      <w:r>
        <w:t>При</w:t>
      </w:r>
      <w:r>
        <w:rPr>
          <w:spacing w:val="1"/>
        </w:rPr>
        <w:t xml:space="preserve"> </w:t>
      </w:r>
      <w:r>
        <w:t>проектировании</w:t>
      </w:r>
      <w:r>
        <w:rPr>
          <w:spacing w:val="1"/>
        </w:rPr>
        <w:t xml:space="preserve"> </w:t>
      </w:r>
      <w:r>
        <w:t>РППС</w:t>
      </w:r>
      <w:r>
        <w:rPr>
          <w:spacing w:val="1"/>
        </w:rPr>
        <w:t xml:space="preserve"> </w:t>
      </w:r>
      <w:r>
        <w:t>МБДОУ</w:t>
      </w:r>
      <w:r>
        <w:rPr>
          <w:spacing w:val="1"/>
        </w:rPr>
        <w:t xml:space="preserve"> </w:t>
      </w:r>
      <w:r>
        <w:t>д/с № 6 ориентировался на</w:t>
      </w:r>
      <w:r>
        <w:rPr>
          <w:spacing w:val="1"/>
        </w:rPr>
        <w:t xml:space="preserve"> </w:t>
      </w:r>
      <w:r>
        <w:t>«Рекомендации</w:t>
      </w:r>
      <w:r>
        <w:rPr>
          <w:spacing w:val="1"/>
        </w:rPr>
        <w:t xml:space="preserve"> </w:t>
      </w:r>
      <w:r>
        <w:t>по</w:t>
      </w:r>
      <w:r>
        <w:rPr>
          <w:spacing w:val="1"/>
        </w:rPr>
        <w:t xml:space="preserve"> </w:t>
      </w:r>
      <w:r>
        <w:t>формированию</w:t>
      </w:r>
      <w:r>
        <w:rPr>
          <w:spacing w:val="31"/>
        </w:rPr>
        <w:t xml:space="preserve"> </w:t>
      </w:r>
      <w:r>
        <w:t>инфраструктуры</w:t>
      </w:r>
      <w:r>
        <w:rPr>
          <w:spacing w:val="31"/>
        </w:rPr>
        <w:t xml:space="preserve"> </w:t>
      </w:r>
      <w:r>
        <w:t>ДОО</w:t>
      </w:r>
      <w:r>
        <w:rPr>
          <w:spacing w:val="30"/>
        </w:rPr>
        <w:t xml:space="preserve"> </w:t>
      </w:r>
      <w:r>
        <w:t>и</w:t>
      </w:r>
      <w:r>
        <w:rPr>
          <w:spacing w:val="31"/>
        </w:rPr>
        <w:t xml:space="preserve"> </w:t>
      </w:r>
      <w:r>
        <w:t>комплектации</w:t>
      </w:r>
      <w:r>
        <w:rPr>
          <w:spacing w:val="34"/>
        </w:rPr>
        <w:t xml:space="preserve"> </w:t>
      </w:r>
      <w:r>
        <w:t>учебно-методических</w:t>
      </w:r>
      <w:r>
        <w:rPr>
          <w:spacing w:val="33"/>
        </w:rPr>
        <w:t xml:space="preserve"> </w:t>
      </w:r>
      <w:r>
        <w:t>материалов</w:t>
      </w:r>
      <w:r>
        <w:rPr>
          <w:spacing w:val="-57"/>
        </w:rPr>
        <w:t xml:space="preserve"> </w:t>
      </w:r>
      <w:r>
        <w:t>в</w:t>
      </w:r>
      <w:r>
        <w:rPr>
          <w:spacing w:val="1"/>
        </w:rPr>
        <w:t xml:space="preserve"> </w:t>
      </w:r>
      <w:r>
        <w:t>целях</w:t>
      </w:r>
      <w:r>
        <w:rPr>
          <w:spacing w:val="1"/>
        </w:rPr>
        <w:t xml:space="preserve"> </w:t>
      </w:r>
      <w:r>
        <w:t>реализации</w:t>
      </w:r>
      <w:r>
        <w:rPr>
          <w:spacing w:val="1"/>
        </w:rPr>
        <w:t xml:space="preserve"> </w:t>
      </w:r>
      <w:r>
        <w:t>ОП</w:t>
      </w:r>
      <w:r>
        <w:rPr>
          <w:spacing w:val="1"/>
        </w:rPr>
        <w:t xml:space="preserve"> </w:t>
      </w:r>
      <w:r>
        <w:t>ДО»,</w:t>
      </w:r>
      <w:r>
        <w:rPr>
          <w:spacing w:val="1"/>
        </w:rPr>
        <w:t xml:space="preserve"> </w:t>
      </w:r>
      <w:r>
        <w:t>разработанные</w:t>
      </w:r>
      <w:r>
        <w:rPr>
          <w:spacing w:val="1"/>
        </w:rPr>
        <w:t xml:space="preserve"> </w:t>
      </w:r>
      <w:r>
        <w:t>Институтом</w:t>
      </w:r>
      <w:r>
        <w:rPr>
          <w:spacing w:val="1"/>
        </w:rPr>
        <w:t xml:space="preserve"> </w:t>
      </w:r>
      <w:r>
        <w:t>возрастной</w:t>
      </w:r>
      <w:r>
        <w:rPr>
          <w:spacing w:val="1"/>
        </w:rPr>
        <w:t xml:space="preserve"> </w:t>
      </w:r>
      <w:r>
        <w:t>физиологии</w:t>
      </w:r>
      <w:r>
        <w:rPr>
          <w:spacing w:val="-57"/>
        </w:rPr>
        <w:t xml:space="preserve"> </w:t>
      </w:r>
      <w:r>
        <w:t>Российской</w:t>
      </w:r>
      <w:r>
        <w:rPr>
          <w:spacing w:val="1"/>
        </w:rPr>
        <w:t xml:space="preserve"> </w:t>
      </w:r>
      <w:r>
        <w:t>академии</w:t>
      </w:r>
      <w:r>
        <w:rPr>
          <w:spacing w:val="1"/>
        </w:rPr>
        <w:t xml:space="preserve"> </w:t>
      </w:r>
      <w:r>
        <w:t>образования</w:t>
      </w:r>
      <w:r>
        <w:rPr>
          <w:spacing w:val="1"/>
        </w:rPr>
        <w:t xml:space="preserve"> </w:t>
      </w:r>
      <w:r>
        <w:t>«Лаборатория</w:t>
      </w:r>
      <w:r>
        <w:rPr>
          <w:spacing w:val="1"/>
        </w:rPr>
        <w:t xml:space="preserve"> </w:t>
      </w:r>
      <w:r>
        <w:t>дошкольного</w:t>
      </w:r>
      <w:r>
        <w:rPr>
          <w:spacing w:val="1"/>
        </w:rPr>
        <w:t xml:space="preserve"> </w:t>
      </w:r>
      <w:r>
        <w:t>образования»</w:t>
      </w:r>
      <w:r>
        <w:rPr>
          <w:spacing w:val="1"/>
        </w:rPr>
        <w:t xml:space="preserve"> </w:t>
      </w:r>
      <w:r>
        <w:t>(Москва,</w:t>
      </w:r>
      <w:r>
        <w:rPr>
          <w:spacing w:val="1"/>
        </w:rPr>
        <w:t xml:space="preserve"> </w:t>
      </w:r>
      <w:r>
        <w:t>2022г).</w:t>
      </w:r>
    </w:p>
    <w:p w14:paraId="4FA064A5" w14:textId="77777777" w:rsidR="00630B73" w:rsidRPr="00630B73" w:rsidRDefault="00C90B26" w:rsidP="00630B73">
      <w:pPr>
        <w:pStyle w:val="a3"/>
        <w:ind w:right="687"/>
        <w:rPr>
          <w:spacing w:val="1"/>
        </w:rPr>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реализацию</w:t>
      </w:r>
      <w:r>
        <w:rPr>
          <w:spacing w:val="1"/>
        </w:rPr>
        <w:t xml:space="preserve"> </w:t>
      </w:r>
      <w:r>
        <w:t>Программы.</w:t>
      </w:r>
      <w:r>
        <w:rPr>
          <w:spacing w:val="1"/>
        </w:rPr>
        <w:t xml:space="preserve"> </w:t>
      </w:r>
      <w:r>
        <w:t>При</w:t>
      </w:r>
      <w:r>
        <w:rPr>
          <w:spacing w:val="1"/>
        </w:rPr>
        <w:t xml:space="preserve"> </w:t>
      </w:r>
      <w:r>
        <w:t>проектировании</w:t>
      </w:r>
      <w:r>
        <w:rPr>
          <w:spacing w:val="1"/>
        </w:rPr>
        <w:t xml:space="preserve"> </w:t>
      </w:r>
      <w:r>
        <w:t>РППС</w:t>
      </w:r>
      <w:r>
        <w:rPr>
          <w:spacing w:val="1"/>
        </w:rPr>
        <w:t xml:space="preserve"> </w:t>
      </w:r>
      <w:r w:rsidR="00630B73">
        <w:rPr>
          <w:spacing w:val="1"/>
        </w:rPr>
        <w:t xml:space="preserve">МБДОУ </w:t>
      </w:r>
      <w:r>
        <w:t>были</w:t>
      </w:r>
      <w:r>
        <w:rPr>
          <w:spacing w:val="1"/>
        </w:rPr>
        <w:t xml:space="preserve"> </w:t>
      </w:r>
      <w:r>
        <w:t>учтены</w:t>
      </w:r>
      <w:r>
        <w:rPr>
          <w:spacing w:val="1"/>
        </w:rPr>
        <w:t xml:space="preserve"> </w:t>
      </w:r>
      <w:r w:rsidR="00630B73" w:rsidRPr="00630B73">
        <w:rPr>
          <w:spacing w:val="1"/>
        </w:rPr>
        <w:t>местные этнопсихологические, социокультурные, культурно-исторические и природно-климатические условия, в которых находится ДОО;</w:t>
      </w:r>
      <w:r w:rsidR="00630B73">
        <w:rPr>
          <w:spacing w:val="1"/>
        </w:rPr>
        <w:t xml:space="preserve"> </w:t>
      </w:r>
      <w:r w:rsidR="00630B73" w:rsidRPr="00630B73">
        <w:rPr>
          <w:spacing w:val="1"/>
        </w:rPr>
        <w:t>возраст, уровень развития детей и особенности их деятельности, содержание образования;</w:t>
      </w:r>
      <w:r w:rsidR="00630B73">
        <w:rPr>
          <w:spacing w:val="1"/>
        </w:rPr>
        <w:t xml:space="preserve"> </w:t>
      </w:r>
      <w:r w:rsidR="00630B73" w:rsidRPr="00630B73">
        <w:rPr>
          <w:spacing w:val="1"/>
        </w:rPr>
        <w:t>задачи образовательной программы для разных возрастных групп;</w:t>
      </w:r>
      <w:r w:rsidR="00630B73">
        <w:rPr>
          <w:spacing w:val="1"/>
        </w:rPr>
        <w:t xml:space="preserve"> </w:t>
      </w:r>
      <w:r w:rsidR="00630B73" w:rsidRPr="00630B73">
        <w:rPr>
          <w:spacing w:val="1"/>
        </w:rPr>
        <w:t>возможности и потребности участников образовательной деятельности (детей и их семей, педагогов и других сотрудников ДОО, участников образовательной деятельности).</w:t>
      </w:r>
    </w:p>
    <w:p w14:paraId="5741F3EB" w14:textId="77777777" w:rsidR="00630B73" w:rsidRPr="00630B73" w:rsidRDefault="00630B73" w:rsidP="00630B73">
      <w:pPr>
        <w:pStyle w:val="a3"/>
        <w:ind w:right="688"/>
      </w:pPr>
      <w:r w:rsidRPr="00630B73">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18376061" w14:textId="77777777" w:rsidR="005D1EB4" w:rsidRDefault="00C90B26">
      <w:pPr>
        <w:pStyle w:val="a3"/>
        <w:ind w:right="688"/>
      </w:pPr>
      <w:r>
        <w:t>РППС</w:t>
      </w:r>
      <w:r>
        <w:rPr>
          <w:spacing w:val="1"/>
        </w:rPr>
        <w:t xml:space="preserve"> </w:t>
      </w:r>
      <w:r>
        <w:t>включает</w:t>
      </w:r>
      <w:r>
        <w:rPr>
          <w:spacing w:val="1"/>
        </w:rPr>
        <w:t xml:space="preserve"> </w:t>
      </w:r>
      <w:r>
        <w:t>организованное</w:t>
      </w:r>
      <w:r>
        <w:rPr>
          <w:spacing w:val="1"/>
        </w:rPr>
        <w:t xml:space="preserve"> </w:t>
      </w:r>
      <w:r>
        <w:t>пространство</w:t>
      </w:r>
      <w:r>
        <w:rPr>
          <w:spacing w:val="1"/>
        </w:rPr>
        <w:t xml:space="preserve"> </w:t>
      </w:r>
      <w:r>
        <w:t>(территория</w:t>
      </w:r>
      <w:r>
        <w:rPr>
          <w:spacing w:val="1"/>
        </w:rPr>
        <w:t xml:space="preserve"> </w:t>
      </w:r>
      <w:r>
        <w:t>ДОО,</w:t>
      </w:r>
      <w:r>
        <w:rPr>
          <w:spacing w:val="1"/>
        </w:rPr>
        <w:t xml:space="preserve"> </w:t>
      </w:r>
      <w:r>
        <w:t>групповые</w:t>
      </w:r>
      <w:r>
        <w:rPr>
          <w:spacing w:val="-57"/>
        </w:rPr>
        <w:t xml:space="preserve"> </w:t>
      </w:r>
      <w:r>
        <w:t>комнаты, специализированные, технологические, административные и иные помещения),</w:t>
      </w:r>
      <w:r>
        <w:rPr>
          <w:spacing w:val="1"/>
        </w:rPr>
        <w:t xml:space="preserve"> </w:t>
      </w:r>
      <w:r>
        <w:t>материалы, оборудование, электронные образовательные ресурсы и средства обучения и</w:t>
      </w:r>
      <w:r>
        <w:rPr>
          <w:spacing w:val="1"/>
        </w:rPr>
        <w:t xml:space="preserve"> </w:t>
      </w:r>
      <w:r>
        <w:t>воспитания, охраны и укрепления здоровья детей дошкольного возраста, материалы 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61"/>
        </w:rPr>
        <w:t xml:space="preserve"> </w:t>
      </w:r>
      <w:r>
        <w:t>создает</w:t>
      </w:r>
      <w:r>
        <w:rPr>
          <w:spacing w:val="1"/>
        </w:rPr>
        <w:t xml:space="preserve"> </w:t>
      </w:r>
      <w:r>
        <w:t>возможности</w:t>
      </w:r>
      <w:r>
        <w:rPr>
          <w:spacing w:val="1"/>
        </w:rPr>
        <w:t xml:space="preserve"> </w:t>
      </w:r>
      <w:r>
        <w:t>для</w:t>
      </w:r>
      <w:r>
        <w:rPr>
          <w:spacing w:val="1"/>
        </w:rPr>
        <w:t xml:space="preserve"> </w:t>
      </w:r>
      <w:r>
        <w:t>учёта</w:t>
      </w:r>
      <w:r>
        <w:rPr>
          <w:spacing w:val="1"/>
        </w:rPr>
        <w:t xml:space="preserve"> </w:t>
      </w:r>
      <w:r>
        <w:t>особенностей,</w:t>
      </w:r>
      <w:r>
        <w:rPr>
          <w:spacing w:val="1"/>
        </w:rPr>
        <w:t xml:space="preserve"> </w:t>
      </w:r>
      <w:r>
        <w:t>возможностей</w:t>
      </w:r>
      <w:r>
        <w:rPr>
          <w:spacing w:val="1"/>
        </w:rPr>
        <w:t xml:space="preserve"> </w:t>
      </w:r>
      <w:r>
        <w:t>и</w:t>
      </w:r>
      <w:r>
        <w:rPr>
          <w:spacing w:val="1"/>
        </w:rPr>
        <w:t xml:space="preserve"> </w:t>
      </w:r>
      <w:r>
        <w:t>интересов</w:t>
      </w:r>
      <w:r>
        <w:rPr>
          <w:spacing w:val="1"/>
        </w:rPr>
        <w:t xml:space="preserve"> </w:t>
      </w:r>
      <w:r>
        <w:t>детей,</w:t>
      </w:r>
      <w:r>
        <w:rPr>
          <w:spacing w:val="1"/>
        </w:rPr>
        <w:t xml:space="preserve"> </w:t>
      </w:r>
      <w:r>
        <w:t>коррекции</w:t>
      </w:r>
      <w:r>
        <w:rPr>
          <w:spacing w:val="1"/>
        </w:rPr>
        <w:t xml:space="preserve"> </w:t>
      </w:r>
      <w:r>
        <w:t>недостатков</w:t>
      </w:r>
      <w:r>
        <w:rPr>
          <w:spacing w:val="-2"/>
        </w:rPr>
        <w:t xml:space="preserve"> </w:t>
      </w:r>
      <w:r>
        <w:t>их</w:t>
      </w:r>
      <w:r>
        <w:rPr>
          <w:spacing w:val="2"/>
        </w:rPr>
        <w:t xml:space="preserve"> </w:t>
      </w:r>
      <w:r>
        <w:t>развития.</w:t>
      </w:r>
    </w:p>
    <w:p w14:paraId="1F793332" w14:textId="77777777" w:rsidR="005D1EB4" w:rsidRDefault="00C90B26">
      <w:pPr>
        <w:ind w:left="1249"/>
        <w:jc w:val="both"/>
        <w:rPr>
          <w:i/>
          <w:sz w:val="24"/>
        </w:rPr>
      </w:pPr>
      <w:r>
        <w:rPr>
          <w:i/>
          <w:sz w:val="24"/>
        </w:rPr>
        <w:t>В</w:t>
      </w:r>
      <w:r>
        <w:rPr>
          <w:i/>
          <w:spacing w:val="-7"/>
          <w:sz w:val="24"/>
        </w:rPr>
        <w:t xml:space="preserve"> </w:t>
      </w:r>
      <w:r>
        <w:rPr>
          <w:i/>
          <w:sz w:val="24"/>
        </w:rPr>
        <w:t>соответствии</w:t>
      </w:r>
      <w:r>
        <w:rPr>
          <w:i/>
          <w:spacing w:val="-5"/>
          <w:sz w:val="24"/>
        </w:rPr>
        <w:t xml:space="preserve"> </w:t>
      </w:r>
      <w:r>
        <w:rPr>
          <w:i/>
          <w:sz w:val="24"/>
        </w:rPr>
        <w:t>со</w:t>
      </w:r>
      <w:r>
        <w:rPr>
          <w:i/>
          <w:spacing w:val="-6"/>
          <w:sz w:val="24"/>
        </w:rPr>
        <w:t xml:space="preserve"> </w:t>
      </w:r>
      <w:r w:rsidR="00630B73">
        <w:rPr>
          <w:i/>
          <w:sz w:val="24"/>
        </w:rPr>
        <w:t>ФГОС</w:t>
      </w:r>
      <w:r>
        <w:rPr>
          <w:i/>
          <w:spacing w:val="-6"/>
          <w:sz w:val="24"/>
        </w:rPr>
        <w:t xml:space="preserve"> </w:t>
      </w:r>
      <w:r>
        <w:rPr>
          <w:i/>
          <w:sz w:val="24"/>
        </w:rPr>
        <w:t>РППС</w:t>
      </w:r>
      <w:r>
        <w:rPr>
          <w:i/>
          <w:spacing w:val="-5"/>
          <w:sz w:val="24"/>
        </w:rPr>
        <w:t xml:space="preserve"> </w:t>
      </w:r>
      <w:r>
        <w:rPr>
          <w:i/>
          <w:sz w:val="24"/>
        </w:rPr>
        <w:t>обеспечивает</w:t>
      </w:r>
      <w:r>
        <w:rPr>
          <w:i/>
          <w:spacing w:val="-5"/>
          <w:sz w:val="24"/>
        </w:rPr>
        <w:t xml:space="preserve"> </w:t>
      </w:r>
      <w:r>
        <w:rPr>
          <w:i/>
          <w:sz w:val="24"/>
        </w:rPr>
        <w:t>и</w:t>
      </w:r>
      <w:r>
        <w:rPr>
          <w:i/>
          <w:spacing w:val="-5"/>
          <w:sz w:val="24"/>
        </w:rPr>
        <w:t xml:space="preserve"> </w:t>
      </w:r>
      <w:r>
        <w:rPr>
          <w:i/>
          <w:sz w:val="24"/>
        </w:rPr>
        <w:t>гарантирует:</w:t>
      </w:r>
    </w:p>
    <w:p w14:paraId="07ADC35C" w14:textId="77777777" w:rsidR="005D1EB4" w:rsidRDefault="00C90B26" w:rsidP="00A33441">
      <w:pPr>
        <w:pStyle w:val="a5"/>
        <w:numPr>
          <w:ilvl w:val="0"/>
          <w:numId w:val="25"/>
        </w:numPr>
        <w:tabs>
          <w:tab w:val="left" w:pos="1440"/>
        </w:tabs>
        <w:ind w:right="686" w:firstLine="708"/>
        <w:rPr>
          <w:sz w:val="24"/>
        </w:rPr>
      </w:pPr>
      <w:r>
        <w:rPr>
          <w:sz w:val="24"/>
        </w:rPr>
        <w:t>охрану и укрепление физического и психического здоровья и эмоционального</w:t>
      </w:r>
      <w:r>
        <w:rPr>
          <w:spacing w:val="1"/>
          <w:sz w:val="24"/>
        </w:rPr>
        <w:t xml:space="preserve"> </w:t>
      </w:r>
      <w:r>
        <w:rPr>
          <w:sz w:val="24"/>
        </w:rPr>
        <w:t>благополучия детей, в том числе с учетом специфики информационной социализации и</w:t>
      </w:r>
      <w:r>
        <w:rPr>
          <w:spacing w:val="1"/>
          <w:sz w:val="24"/>
        </w:rPr>
        <w:t xml:space="preserve"> </w:t>
      </w:r>
      <w:r>
        <w:rPr>
          <w:sz w:val="24"/>
        </w:rPr>
        <w:t>рисков</w:t>
      </w:r>
      <w:r>
        <w:rPr>
          <w:spacing w:val="1"/>
          <w:sz w:val="24"/>
        </w:rPr>
        <w:t xml:space="preserve"> </w:t>
      </w:r>
      <w:r>
        <w:rPr>
          <w:sz w:val="24"/>
        </w:rPr>
        <w:t>Интернет-</w:t>
      </w:r>
      <w:r>
        <w:rPr>
          <w:spacing w:val="1"/>
          <w:sz w:val="24"/>
        </w:rPr>
        <w:t xml:space="preserve"> </w:t>
      </w:r>
      <w:r>
        <w:rPr>
          <w:sz w:val="24"/>
        </w:rPr>
        <w:t>ресурсов</w:t>
      </w:r>
      <w:r w:rsidRPr="00630B73">
        <w:rPr>
          <w:sz w:val="24"/>
        </w:rPr>
        <w:t>,</w:t>
      </w:r>
      <w:r>
        <w:rPr>
          <w:color w:val="006EC0"/>
          <w:spacing w:val="1"/>
          <w:sz w:val="24"/>
        </w:rPr>
        <w:t xml:space="preserve"> </w:t>
      </w:r>
      <w:r>
        <w:rPr>
          <w:sz w:val="24"/>
        </w:rPr>
        <w:t>проявление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их</w:t>
      </w:r>
      <w:r>
        <w:rPr>
          <w:spacing w:val="1"/>
          <w:sz w:val="24"/>
        </w:rPr>
        <w:t xml:space="preserve"> </w:t>
      </w:r>
      <w:r>
        <w:rPr>
          <w:sz w:val="24"/>
        </w:rPr>
        <w:t>человеческому</w:t>
      </w:r>
      <w:r>
        <w:rPr>
          <w:spacing w:val="1"/>
          <w:sz w:val="24"/>
        </w:rPr>
        <w:t xml:space="preserve"> </w:t>
      </w:r>
      <w:r>
        <w:rPr>
          <w:sz w:val="24"/>
        </w:rPr>
        <w:t>достоинству,</w:t>
      </w:r>
      <w:r>
        <w:rPr>
          <w:spacing w:val="1"/>
          <w:sz w:val="24"/>
        </w:rPr>
        <w:t xml:space="preserve"> </w:t>
      </w:r>
      <w:r>
        <w:rPr>
          <w:sz w:val="24"/>
        </w:rPr>
        <w:t>чувствам</w:t>
      </w:r>
      <w:r>
        <w:rPr>
          <w:spacing w:val="1"/>
          <w:sz w:val="24"/>
        </w:rPr>
        <w:t xml:space="preserve"> </w:t>
      </w:r>
      <w:r>
        <w:rPr>
          <w:sz w:val="24"/>
        </w:rPr>
        <w:t>и</w:t>
      </w:r>
      <w:r>
        <w:rPr>
          <w:spacing w:val="1"/>
          <w:sz w:val="24"/>
        </w:rPr>
        <w:t xml:space="preserve"> </w:t>
      </w:r>
      <w:r>
        <w:rPr>
          <w:sz w:val="24"/>
        </w:rPr>
        <w:t>потребностям,</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поддержку</w:t>
      </w:r>
      <w:r>
        <w:rPr>
          <w:spacing w:val="1"/>
          <w:sz w:val="24"/>
        </w:rPr>
        <w:t xml:space="preserve"> </w:t>
      </w:r>
      <w:r>
        <w:rPr>
          <w:sz w:val="24"/>
        </w:rPr>
        <w:t>положительной</w:t>
      </w:r>
      <w:r>
        <w:rPr>
          <w:spacing w:val="1"/>
          <w:sz w:val="24"/>
        </w:rPr>
        <w:t xml:space="preserve"> </w:t>
      </w:r>
      <w:r>
        <w:rPr>
          <w:sz w:val="24"/>
        </w:rPr>
        <w:t>самооценки,</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собственных</w:t>
      </w:r>
      <w:r>
        <w:rPr>
          <w:spacing w:val="1"/>
          <w:sz w:val="24"/>
        </w:rPr>
        <w:t xml:space="preserve"> </w:t>
      </w:r>
      <w:r>
        <w:rPr>
          <w:sz w:val="24"/>
        </w:rPr>
        <w:t>возможностях</w:t>
      </w:r>
      <w:r>
        <w:rPr>
          <w:spacing w:val="1"/>
          <w:sz w:val="24"/>
        </w:rPr>
        <w:t xml:space="preserve"> </w:t>
      </w:r>
      <w:r>
        <w:rPr>
          <w:sz w:val="24"/>
        </w:rPr>
        <w:t>и</w:t>
      </w:r>
      <w:r>
        <w:rPr>
          <w:spacing w:val="1"/>
          <w:sz w:val="24"/>
        </w:rPr>
        <w:t xml:space="preserve"> </w:t>
      </w:r>
      <w:r>
        <w:rPr>
          <w:sz w:val="24"/>
        </w:rPr>
        <w:t>способностях,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взаимодействии детей</w:t>
      </w:r>
      <w:r>
        <w:rPr>
          <w:spacing w:val="-4"/>
          <w:sz w:val="24"/>
        </w:rPr>
        <w:t xml:space="preserve"> </w:t>
      </w:r>
      <w:r>
        <w:rPr>
          <w:sz w:val="24"/>
        </w:rPr>
        <w:t>друг</w:t>
      </w:r>
      <w:r>
        <w:rPr>
          <w:spacing w:val="-3"/>
          <w:sz w:val="24"/>
        </w:rPr>
        <w:t xml:space="preserve"> </w:t>
      </w:r>
      <w:r>
        <w:rPr>
          <w:sz w:val="24"/>
        </w:rPr>
        <w:t>с</w:t>
      </w:r>
      <w:r>
        <w:rPr>
          <w:spacing w:val="-2"/>
          <w:sz w:val="24"/>
        </w:rPr>
        <w:t xml:space="preserve"> </w:t>
      </w:r>
      <w:r>
        <w:rPr>
          <w:sz w:val="24"/>
        </w:rPr>
        <w:t>другом</w:t>
      </w:r>
      <w:r>
        <w:rPr>
          <w:spacing w:val="-1"/>
          <w:sz w:val="24"/>
        </w:rPr>
        <w:t xml:space="preserve"> </w:t>
      </w:r>
      <w:r>
        <w:rPr>
          <w:sz w:val="24"/>
        </w:rPr>
        <w:t>и</w:t>
      </w:r>
      <w:r>
        <w:rPr>
          <w:spacing w:val="1"/>
          <w:sz w:val="24"/>
        </w:rPr>
        <w:t xml:space="preserve"> </w:t>
      </w:r>
      <w:r>
        <w:rPr>
          <w:sz w:val="24"/>
        </w:rPr>
        <w:t>в</w:t>
      </w:r>
      <w:r>
        <w:rPr>
          <w:spacing w:val="-3"/>
          <w:sz w:val="24"/>
        </w:rPr>
        <w:t xml:space="preserve"> </w:t>
      </w:r>
      <w:r>
        <w:rPr>
          <w:sz w:val="24"/>
        </w:rPr>
        <w:t>коллективной</w:t>
      </w:r>
      <w:r>
        <w:rPr>
          <w:spacing w:val="-3"/>
          <w:sz w:val="24"/>
        </w:rPr>
        <w:t xml:space="preserve"> </w:t>
      </w:r>
      <w:r>
        <w:rPr>
          <w:sz w:val="24"/>
        </w:rPr>
        <w:t>работе;</w:t>
      </w:r>
    </w:p>
    <w:p w14:paraId="302C4AC2" w14:textId="77777777" w:rsidR="005D1EB4" w:rsidRDefault="00C90B26" w:rsidP="00A33441">
      <w:pPr>
        <w:pStyle w:val="a5"/>
        <w:numPr>
          <w:ilvl w:val="0"/>
          <w:numId w:val="25"/>
        </w:numPr>
        <w:tabs>
          <w:tab w:val="left" w:pos="1622"/>
        </w:tabs>
        <w:ind w:right="687" w:firstLine="708"/>
        <w:rPr>
          <w:sz w:val="24"/>
        </w:rPr>
      </w:pPr>
      <w:r>
        <w:rPr>
          <w:sz w:val="24"/>
        </w:rPr>
        <w:t>максимальную</w:t>
      </w:r>
      <w:r>
        <w:rPr>
          <w:spacing w:val="1"/>
          <w:sz w:val="24"/>
        </w:rPr>
        <w:t xml:space="preserve"> </w:t>
      </w:r>
      <w:r>
        <w:rPr>
          <w:sz w:val="24"/>
        </w:rPr>
        <w:t>реализацию</w:t>
      </w:r>
      <w:r>
        <w:rPr>
          <w:spacing w:val="1"/>
          <w:sz w:val="24"/>
        </w:rPr>
        <w:t xml:space="preserve"> </w:t>
      </w:r>
      <w:r>
        <w:rPr>
          <w:sz w:val="24"/>
        </w:rPr>
        <w:t>образовательного</w:t>
      </w:r>
      <w:r>
        <w:rPr>
          <w:spacing w:val="1"/>
          <w:sz w:val="24"/>
        </w:rPr>
        <w:t xml:space="preserve"> </w:t>
      </w:r>
      <w:r>
        <w:rPr>
          <w:sz w:val="24"/>
        </w:rPr>
        <w:t>потенциала</w:t>
      </w:r>
      <w:r>
        <w:rPr>
          <w:spacing w:val="1"/>
          <w:sz w:val="24"/>
        </w:rPr>
        <w:t xml:space="preserve"> </w:t>
      </w:r>
      <w:r>
        <w:rPr>
          <w:sz w:val="24"/>
        </w:rPr>
        <w:t>пространства</w:t>
      </w:r>
      <w:r>
        <w:rPr>
          <w:spacing w:val="1"/>
          <w:sz w:val="24"/>
        </w:rPr>
        <w:t xml:space="preserve"> </w:t>
      </w:r>
      <w:r>
        <w:rPr>
          <w:sz w:val="24"/>
        </w:rPr>
        <w:t>Организации,</w:t>
      </w:r>
      <w:r>
        <w:rPr>
          <w:spacing w:val="1"/>
          <w:sz w:val="24"/>
        </w:rPr>
        <w:t xml:space="preserve"> </w:t>
      </w:r>
      <w:r>
        <w:rPr>
          <w:sz w:val="24"/>
        </w:rPr>
        <w:t>группы</w:t>
      </w:r>
      <w:r>
        <w:rPr>
          <w:spacing w:val="1"/>
          <w:sz w:val="24"/>
        </w:rPr>
        <w:t xml:space="preserve"> </w:t>
      </w:r>
      <w:r>
        <w:rPr>
          <w:sz w:val="24"/>
        </w:rPr>
        <w:t>и</w:t>
      </w:r>
      <w:r>
        <w:rPr>
          <w:spacing w:val="1"/>
          <w:sz w:val="24"/>
        </w:rPr>
        <w:t xml:space="preserve"> </w:t>
      </w:r>
      <w:r>
        <w:rPr>
          <w:sz w:val="24"/>
        </w:rPr>
        <w:t>прилегающих</w:t>
      </w:r>
      <w:r>
        <w:rPr>
          <w:spacing w:val="1"/>
          <w:sz w:val="24"/>
        </w:rPr>
        <w:t xml:space="preserve"> </w:t>
      </w:r>
      <w:r>
        <w:rPr>
          <w:sz w:val="24"/>
        </w:rPr>
        <w:t>территорий,</w:t>
      </w:r>
      <w:r>
        <w:rPr>
          <w:spacing w:val="1"/>
          <w:sz w:val="24"/>
        </w:rPr>
        <w:t xml:space="preserve"> </w:t>
      </w:r>
      <w:r>
        <w:rPr>
          <w:sz w:val="24"/>
        </w:rPr>
        <w:t>приспособленных</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pacing w:val="-1"/>
          <w:sz w:val="24"/>
        </w:rPr>
        <w:t xml:space="preserve">образовательной программы, </w:t>
      </w:r>
      <w:r>
        <w:rPr>
          <w:sz w:val="24"/>
        </w:rPr>
        <w:t>а также материалов, оборудования и инвентаря для развития</w:t>
      </w:r>
      <w:r>
        <w:rPr>
          <w:spacing w:val="1"/>
          <w:sz w:val="24"/>
        </w:rPr>
        <w:t xml:space="preserve"> </w:t>
      </w:r>
      <w:r>
        <w:rPr>
          <w:sz w:val="24"/>
        </w:rPr>
        <w:t>детей дошкольного возраста в соответствии с потребностями каждого возрастного этапа,</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их</w:t>
      </w:r>
      <w:r>
        <w:rPr>
          <w:spacing w:val="1"/>
          <w:sz w:val="24"/>
        </w:rPr>
        <w:t xml:space="preserve"> </w:t>
      </w:r>
      <w:r>
        <w:rPr>
          <w:sz w:val="24"/>
        </w:rPr>
        <w:t>здоровья,</w:t>
      </w:r>
      <w:r>
        <w:rPr>
          <w:spacing w:val="1"/>
          <w:sz w:val="24"/>
        </w:rPr>
        <w:t xml:space="preserve"> </w:t>
      </w:r>
      <w:r>
        <w:rPr>
          <w:sz w:val="24"/>
        </w:rPr>
        <w:t>возможностями</w:t>
      </w:r>
      <w:r>
        <w:rPr>
          <w:spacing w:val="1"/>
          <w:sz w:val="24"/>
        </w:rPr>
        <w:t xml:space="preserve"> </w:t>
      </w:r>
      <w:r>
        <w:rPr>
          <w:sz w:val="24"/>
        </w:rPr>
        <w:t>учета</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коррекции</w:t>
      </w:r>
      <w:r>
        <w:rPr>
          <w:spacing w:val="1"/>
          <w:sz w:val="24"/>
        </w:rPr>
        <w:t xml:space="preserve"> </w:t>
      </w:r>
      <w:r>
        <w:rPr>
          <w:sz w:val="24"/>
        </w:rPr>
        <w:t>недостатков</w:t>
      </w:r>
      <w:r>
        <w:rPr>
          <w:spacing w:val="-7"/>
          <w:sz w:val="24"/>
        </w:rPr>
        <w:t xml:space="preserve"> </w:t>
      </w:r>
      <w:r>
        <w:rPr>
          <w:sz w:val="24"/>
        </w:rPr>
        <w:t>их</w:t>
      </w:r>
      <w:r>
        <w:rPr>
          <w:spacing w:val="2"/>
          <w:sz w:val="24"/>
        </w:rPr>
        <w:t xml:space="preserve"> </w:t>
      </w:r>
      <w:r>
        <w:rPr>
          <w:sz w:val="24"/>
        </w:rPr>
        <w:t>развития;</w:t>
      </w:r>
    </w:p>
    <w:p w14:paraId="2E3CC001" w14:textId="77777777" w:rsidR="005D1EB4" w:rsidRDefault="00C90B26" w:rsidP="00A33441">
      <w:pPr>
        <w:pStyle w:val="a5"/>
        <w:numPr>
          <w:ilvl w:val="0"/>
          <w:numId w:val="25"/>
        </w:numPr>
        <w:tabs>
          <w:tab w:val="left" w:pos="1509"/>
        </w:tabs>
        <w:ind w:right="686" w:firstLine="708"/>
        <w:rPr>
          <w:sz w:val="24"/>
        </w:rPr>
      </w:pPr>
      <w:r>
        <w:rPr>
          <w:sz w:val="24"/>
        </w:rPr>
        <w:t>построение</w:t>
      </w:r>
      <w:r>
        <w:rPr>
          <w:spacing w:val="1"/>
          <w:sz w:val="24"/>
        </w:rPr>
        <w:t xml:space="preserve"> </w:t>
      </w:r>
      <w:r>
        <w:rPr>
          <w:sz w:val="24"/>
        </w:rPr>
        <w:t>вариативного</w:t>
      </w:r>
      <w:r>
        <w:rPr>
          <w:spacing w:val="1"/>
          <w:sz w:val="24"/>
        </w:rPr>
        <w:t xml:space="preserve"> </w:t>
      </w:r>
      <w:r>
        <w:rPr>
          <w:sz w:val="24"/>
        </w:rPr>
        <w:t>развивающего</w:t>
      </w:r>
      <w:r>
        <w:rPr>
          <w:spacing w:val="1"/>
          <w:sz w:val="24"/>
        </w:rPr>
        <w:t xml:space="preserve"> </w:t>
      </w:r>
      <w:r>
        <w:rPr>
          <w:sz w:val="24"/>
        </w:rPr>
        <w:t>образования,</w:t>
      </w:r>
      <w:r>
        <w:rPr>
          <w:spacing w:val="1"/>
          <w:sz w:val="24"/>
        </w:rPr>
        <w:t xml:space="preserve"> </w:t>
      </w:r>
      <w:r>
        <w:rPr>
          <w:sz w:val="24"/>
        </w:rPr>
        <w:t>ориентированного</w:t>
      </w:r>
      <w:r>
        <w:rPr>
          <w:spacing w:val="1"/>
          <w:sz w:val="24"/>
        </w:rPr>
        <w:t xml:space="preserve"> </w:t>
      </w:r>
      <w:r>
        <w:rPr>
          <w:sz w:val="24"/>
        </w:rPr>
        <w:t>на</w:t>
      </w:r>
      <w:r>
        <w:rPr>
          <w:spacing w:val="-57"/>
          <w:sz w:val="24"/>
        </w:rPr>
        <w:t xml:space="preserve"> </w:t>
      </w:r>
      <w:r>
        <w:rPr>
          <w:sz w:val="24"/>
        </w:rPr>
        <w:t>возможность</w:t>
      </w:r>
      <w:r>
        <w:rPr>
          <w:spacing w:val="1"/>
          <w:sz w:val="24"/>
        </w:rPr>
        <w:t xml:space="preserve"> </w:t>
      </w:r>
      <w:r>
        <w:rPr>
          <w:sz w:val="24"/>
        </w:rPr>
        <w:t>свободного</w:t>
      </w:r>
      <w:r>
        <w:rPr>
          <w:spacing w:val="1"/>
          <w:sz w:val="24"/>
        </w:rPr>
        <w:t xml:space="preserve"> </w:t>
      </w:r>
      <w:r>
        <w:rPr>
          <w:sz w:val="24"/>
        </w:rPr>
        <w:t>выбора</w:t>
      </w:r>
      <w:r>
        <w:rPr>
          <w:spacing w:val="1"/>
          <w:sz w:val="24"/>
        </w:rPr>
        <w:t xml:space="preserve"> </w:t>
      </w:r>
      <w:r>
        <w:rPr>
          <w:sz w:val="24"/>
        </w:rPr>
        <w:t>детьми</w:t>
      </w:r>
      <w:r>
        <w:rPr>
          <w:spacing w:val="1"/>
          <w:sz w:val="24"/>
        </w:rPr>
        <w:t xml:space="preserve"> </w:t>
      </w:r>
      <w:r>
        <w:rPr>
          <w:sz w:val="24"/>
        </w:rPr>
        <w:t>материалов,</w:t>
      </w:r>
      <w:r>
        <w:rPr>
          <w:spacing w:val="1"/>
          <w:sz w:val="24"/>
        </w:rPr>
        <w:t xml:space="preserve"> </w:t>
      </w:r>
      <w:r>
        <w:rPr>
          <w:sz w:val="24"/>
        </w:rPr>
        <w:t>видов</w:t>
      </w:r>
      <w:r>
        <w:rPr>
          <w:spacing w:val="1"/>
          <w:sz w:val="24"/>
        </w:rPr>
        <w:t xml:space="preserve"> </w:t>
      </w:r>
      <w:r>
        <w:rPr>
          <w:sz w:val="24"/>
        </w:rPr>
        <w:t>активности,</w:t>
      </w:r>
      <w:r>
        <w:rPr>
          <w:spacing w:val="1"/>
          <w:sz w:val="24"/>
        </w:rPr>
        <w:t xml:space="preserve"> </w:t>
      </w:r>
      <w:r>
        <w:rPr>
          <w:sz w:val="24"/>
        </w:rPr>
        <w:t>участников</w:t>
      </w:r>
      <w:r>
        <w:rPr>
          <w:spacing w:val="1"/>
          <w:sz w:val="24"/>
        </w:rPr>
        <w:t xml:space="preserve"> </w:t>
      </w:r>
      <w:r>
        <w:rPr>
          <w:sz w:val="24"/>
        </w:rPr>
        <w:t>совместной деятельности и общения как с детьми разного возраста, так и со взрослыми, а</w:t>
      </w:r>
      <w:r>
        <w:rPr>
          <w:spacing w:val="1"/>
          <w:sz w:val="24"/>
        </w:rPr>
        <w:t xml:space="preserve"> </w:t>
      </w:r>
      <w:r>
        <w:rPr>
          <w:sz w:val="24"/>
        </w:rPr>
        <w:t>также</w:t>
      </w:r>
      <w:r>
        <w:rPr>
          <w:spacing w:val="-2"/>
          <w:sz w:val="24"/>
        </w:rPr>
        <w:t xml:space="preserve"> </w:t>
      </w:r>
      <w:r>
        <w:rPr>
          <w:sz w:val="24"/>
        </w:rPr>
        <w:t>свободу</w:t>
      </w:r>
      <w:r>
        <w:rPr>
          <w:spacing w:val="-5"/>
          <w:sz w:val="24"/>
        </w:rPr>
        <w:t xml:space="preserve"> </w:t>
      </w:r>
      <w:r>
        <w:rPr>
          <w:sz w:val="24"/>
        </w:rPr>
        <w:t>в</w:t>
      </w:r>
      <w:r>
        <w:rPr>
          <w:spacing w:val="-1"/>
          <w:sz w:val="24"/>
        </w:rPr>
        <w:t xml:space="preserve"> </w:t>
      </w:r>
      <w:r>
        <w:rPr>
          <w:sz w:val="24"/>
        </w:rPr>
        <w:t>выражении</w:t>
      </w:r>
      <w:r>
        <w:rPr>
          <w:spacing w:val="1"/>
          <w:sz w:val="24"/>
        </w:rPr>
        <w:t xml:space="preserve"> </w:t>
      </w:r>
      <w:r>
        <w:rPr>
          <w:sz w:val="24"/>
        </w:rPr>
        <w:t>своих</w:t>
      </w:r>
      <w:r>
        <w:rPr>
          <w:spacing w:val="2"/>
          <w:sz w:val="24"/>
        </w:rPr>
        <w:t xml:space="preserve"> </w:t>
      </w:r>
      <w:r>
        <w:rPr>
          <w:sz w:val="24"/>
        </w:rPr>
        <w:t>чувств</w:t>
      </w:r>
      <w:r>
        <w:rPr>
          <w:spacing w:val="-1"/>
          <w:sz w:val="24"/>
        </w:rPr>
        <w:t xml:space="preserve"> </w:t>
      </w:r>
      <w:r>
        <w:rPr>
          <w:sz w:val="24"/>
        </w:rPr>
        <w:t>и</w:t>
      </w:r>
      <w:r>
        <w:rPr>
          <w:spacing w:val="1"/>
          <w:sz w:val="24"/>
        </w:rPr>
        <w:t xml:space="preserve"> </w:t>
      </w:r>
      <w:r>
        <w:rPr>
          <w:sz w:val="24"/>
        </w:rPr>
        <w:t>мыслей;</w:t>
      </w:r>
    </w:p>
    <w:p w14:paraId="6B9EC3CC" w14:textId="77777777" w:rsidR="005D1EB4" w:rsidRDefault="00C90B26" w:rsidP="00A33441">
      <w:pPr>
        <w:pStyle w:val="a5"/>
        <w:numPr>
          <w:ilvl w:val="0"/>
          <w:numId w:val="25"/>
        </w:numPr>
        <w:tabs>
          <w:tab w:val="left" w:pos="1538"/>
        </w:tabs>
        <w:ind w:right="688" w:firstLine="708"/>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ежедневной</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мотивации</w:t>
      </w:r>
      <w:r>
        <w:rPr>
          <w:spacing w:val="1"/>
          <w:sz w:val="24"/>
        </w:rPr>
        <w:t xml:space="preserve"> </w:t>
      </w:r>
      <w:r>
        <w:rPr>
          <w:sz w:val="24"/>
        </w:rPr>
        <w:t>непрерывного</w:t>
      </w:r>
      <w:r>
        <w:rPr>
          <w:spacing w:val="1"/>
          <w:sz w:val="24"/>
        </w:rPr>
        <w:t xml:space="preserve"> </w:t>
      </w:r>
      <w:r>
        <w:rPr>
          <w:sz w:val="24"/>
        </w:rPr>
        <w:t>самосовершенствования</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содействие</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собственных</w:t>
      </w:r>
      <w:r>
        <w:rPr>
          <w:spacing w:val="1"/>
          <w:sz w:val="24"/>
        </w:rPr>
        <w:t xml:space="preserve"> </w:t>
      </w:r>
      <w:r>
        <w:rPr>
          <w:sz w:val="24"/>
        </w:rPr>
        <w:t>целей,</w:t>
      </w:r>
      <w:r>
        <w:rPr>
          <w:spacing w:val="1"/>
          <w:sz w:val="24"/>
        </w:rPr>
        <w:t xml:space="preserve"> </w:t>
      </w:r>
      <w:r>
        <w:rPr>
          <w:sz w:val="24"/>
        </w:rPr>
        <w:t>личных</w:t>
      </w:r>
      <w:r>
        <w:rPr>
          <w:spacing w:val="1"/>
          <w:sz w:val="24"/>
        </w:rPr>
        <w:t xml:space="preserve"> </w:t>
      </w:r>
      <w:r>
        <w:rPr>
          <w:sz w:val="24"/>
        </w:rPr>
        <w:t>и</w:t>
      </w:r>
      <w:r>
        <w:rPr>
          <w:spacing w:val="1"/>
          <w:sz w:val="24"/>
        </w:rPr>
        <w:t xml:space="preserve"> </w:t>
      </w:r>
      <w:r>
        <w:rPr>
          <w:sz w:val="24"/>
        </w:rPr>
        <w:t>профессиональных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мотивов;</w:t>
      </w:r>
    </w:p>
    <w:p w14:paraId="44CA565B" w14:textId="77777777" w:rsidR="005D1EB4" w:rsidRDefault="00C90B26" w:rsidP="00A33441">
      <w:pPr>
        <w:pStyle w:val="a5"/>
        <w:numPr>
          <w:ilvl w:val="0"/>
          <w:numId w:val="25"/>
        </w:numPr>
        <w:tabs>
          <w:tab w:val="left" w:pos="1524"/>
        </w:tabs>
        <w:ind w:right="686" w:firstLine="708"/>
        <w:rPr>
          <w:sz w:val="24"/>
        </w:rPr>
      </w:pPr>
      <w:r>
        <w:rPr>
          <w:sz w:val="24"/>
        </w:rPr>
        <w:t>открытость</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вовлечение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непосредственно</w:t>
      </w:r>
      <w:r>
        <w:rPr>
          <w:spacing w:val="1"/>
          <w:sz w:val="24"/>
        </w:rPr>
        <w:t xml:space="preserve"> </w:t>
      </w:r>
      <w:r>
        <w:rPr>
          <w:sz w:val="24"/>
        </w:rPr>
        <w:t>в</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осуществление</w:t>
      </w:r>
      <w:r>
        <w:rPr>
          <w:spacing w:val="1"/>
          <w:sz w:val="24"/>
        </w:rPr>
        <w:t xml:space="preserve"> </w:t>
      </w:r>
      <w:r>
        <w:rPr>
          <w:sz w:val="24"/>
        </w:rPr>
        <w:t>их</w:t>
      </w:r>
      <w:r>
        <w:rPr>
          <w:spacing w:val="1"/>
          <w:sz w:val="24"/>
        </w:rPr>
        <w:t xml:space="preserve"> </w:t>
      </w:r>
      <w:r>
        <w:rPr>
          <w:sz w:val="24"/>
        </w:rPr>
        <w:t>поддержки</w:t>
      </w:r>
      <w:r>
        <w:rPr>
          <w:spacing w:val="1"/>
          <w:sz w:val="24"/>
        </w:rPr>
        <w:t xml:space="preserve"> </w:t>
      </w:r>
      <w:r>
        <w:rPr>
          <w:sz w:val="24"/>
        </w:rPr>
        <w:t>в</w:t>
      </w:r>
      <w:r>
        <w:rPr>
          <w:spacing w:val="1"/>
          <w:sz w:val="24"/>
        </w:rPr>
        <w:t xml:space="preserve"> </w:t>
      </w:r>
      <w:r>
        <w:rPr>
          <w:sz w:val="24"/>
        </w:rPr>
        <w:t>деле образования и воспитания детей, охране и укреплении их здоровья, а</w:t>
      </w:r>
      <w:r>
        <w:rPr>
          <w:spacing w:val="1"/>
          <w:sz w:val="24"/>
        </w:rPr>
        <w:t xml:space="preserve"> </w:t>
      </w:r>
      <w:r>
        <w:rPr>
          <w:sz w:val="24"/>
        </w:rPr>
        <w:t>также</w:t>
      </w:r>
      <w:r>
        <w:rPr>
          <w:spacing w:val="-2"/>
          <w:sz w:val="24"/>
        </w:rPr>
        <w:t xml:space="preserve"> </w:t>
      </w:r>
      <w:r>
        <w:rPr>
          <w:sz w:val="24"/>
        </w:rPr>
        <w:t>поддержки</w:t>
      </w:r>
      <w:r>
        <w:rPr>
          <w:spacing w:val="1"/>
          <w:sz w:val="24"/>
        </w:rPr>
        <w:t xml:space="preserve"> </w:t>
      </w:r>
      <w:r>
        <w:rPr>
          <w:sz w:val="24"/>
        </w:rPr>
        <w:t>образовательных</w:t>
      </w:r>
      <w:r>
        <w:rPr>
          <w:spacing w:val="-1"/>
          <w:sz w:val="24"/>
        </w:rPr>
        <w:t xml:space="preserve"> </w:t>
      </w:r>
      <w:r>
        <w:rPr>
          <w:sz w:val="24"/>
        </w:rPr>
        <w:t>инициатив</w:t>
      </w:r>
      <w:r>
        <w:rPr>
          <w:spacing w:val="-3"/>
          <w:sz w:val="24"/>
        </w:rPr>
        <w:t xml:space="preserve"> </w:t>
      </w:r>
      <w:r>
        <w:rPr>
          <w:sz w:val="24"/>
        </w:rPr>
        <w:t>внутри семьи;</w:t>
      </w:r>
    </w:p>
    <w:p w14:paraId="215FB49B" w14:textId="2F8D3A1B" w:rsidR="005D1EB4" w:rsidRDefault="00C90B26" w:rsidP="00A33441">
      <w:pPr>
        <w:pStyle w:val="a5"/>
        <w:numPr>
          <w:ilvl w:val="0"/>
          <w:numId w:val="25"/>
        </w:numPr>
        <w:tabs>
          <w:tab w:val="left" w:pos="1413"/>
        </w:tabs>
        <w:ind w:right="686" w:firstLine="708"/>
        <w:rPr>
          <w:sz w:val="24"/>
        </w:rPr>
      </w:pPr>
      <w:r>
        <w:rPr>
          <w:sz w:val="24"/>
        </w:rPr>
        <w:t>построение образовательной деятельности на основе взаимодействия взрослых с</w:t>
      </w:r>
      <w:r>
        <w:rPr>
          <w:spacing w:val="1"/>
          <w:sz w:val="24"/>
        </w:rPr>
        <w:t xml:space="preserve"> </w:t>
      </w:r>
      <w:r>
        <w:rPr>
          <w:sz w:val="24"/>
        </w:rPr>
        <w:t>детьми,</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уважение</w:t>
      </w:r>
      <w:r>
        <w:rPr>
          <w:spacing w:val="1"/>
          <w:sz w:val="24"/>
        </w:rPr>
        <w:t xml:space="preserve"> </w:t>
      </w:r>
      <w:r>
        <w:rPr>
          <w:sz w:val="24"/>
        </w:rPr>
        <w:t>достоинства</w:t>
      </w:r>
      <w:r>
        <w:rPr>
          <w:spacing w:val="1"/>
          <w:sz w:val="24"/>
        </w:rPr>
        <w:t xml:space="preserve"> </w:t>
      </w:r>
      <w:r>
        <w:rPr>
          <w:sz w:val="24"/>
        </w:rPr>
        <w:t>и</w:t>
      </w:r>
      <w:r>
        <w:rPr>
          <w:spacing w:val="61"/>
          <w:sz w:val="24"/>
        </w:rPr>
        <w:t xml:space="preserve"> </w:t>
      </w:r>
      <w:r>
        <w:rPr>
          <w:sz w:val="24"/>
        </w:rPr>
        <w:t>личности,</w:t>
      </w:r>
      <w:r>
        <w:rPr>
          <w:spacing w:val="61"/>
          <w:sz w:val="24"/>
        </w:rPr>
        <w:t xml:space="preserve"> </w:t>
      </w:r>
      <w:r>
        <w:rPr>
          <w:sz w:val="24"/>
        </w:rPr>
        <w:t>интересы</w:t>
      </w:r>
      <w:r>
        <w:rPr>
          <w:spacing w:val="6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каждого</w:t>
      </w:r>
      <w:r>
        <w:rPr>
          <w:spacing w:val="1"/>
          <w:sz w:val="24"/>
        </w:rPr>
        <w:t xml:space="preserve"> </w:t>
      </w:r>
      <w:r>
        <w:rPr>
          <w:sz w:val="24"/>
        </w:rPr>
        <w:t>ребенка и</w:t>
      </w:r>
      <w:r>
        <w:rPr>
          <w:spacing w:val="1"/>
          <w:sz w:val="24"/>
        </w:rPr>
        <w:t xml:space="preserve"> </w:t>
      </w:r>
      <w:r>
        <w:rPr>
          <w:sz w:val="24"/>
        </w:rPr>
        <w:t>учитывающего</w:t>
      </w:r>
      <w:r>
        <w:rPr>
          <w:spacing w:val="1"/>
          <w:sz w:val="24"/>
        </w:rPr>
        <w:t xml:space="preserve"> </w:t>
      </w:r>
      <w:r>
        <w:rPr>
          <w:sz w:val="24"/>
        </w:rPr>
        <w:t>социальную</w:t>
      </w:r>
      <w:r>
        <w:rPr>
          <w:spacing w:val="1"/>
          <w:sz w:val="24"/>
        </w:rPr>
        <w:t xml:space="preserve"> </w:t>
      </w:r>
      <w:r>
        <w:rPr>
          <w:sz w:val="24"/>
        </w:rPr>
        <w:t>ситуацию</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и</w:t>
      </w:r>
      <w:r>
        <w:rPr>
          <w:spacing w:val="-57"/>
          <w:sz w:val="24"/>
        </w:rPr>
        <w:t xml:space="preserve"> </w:t>
      </w:r>
      <w:r>
        <w:rPr>
          <w:sz w:val="24"/>
        </w:rPr>
        <w:t>соответствующие</w:t>
      </w:r>
      <w:r>
        <w:rPr>
          <w:spacing w:val="1"/>
          <w:sz w:val="24"/>
        </w:rPr>
        <w:t xml:space="preserve"> </w:t>
      </w:r>
      <w:r>
        <w:rPr>
          <w:sz w:val="24"/>
        </w:rPr>
        <w:t>возрастные</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особенности</w:t>
      </w:r>
      <w:r>
        <w:rPr>
          <w:spacing w:val="1"/>
          <w:sz w:val="24"/>
        </w:rPr>
        <w:t xml:space="preserve"> </w:t>
      </w:r>
      <w:r>
        <w:rPr>
          <w:sz w:val="24"/>
        </w:rPr>
        <w:t>(недопустимость</w:t>
      </w:r>
      <w:r>
        <w:rPr>
          <w:spacing w:val="1"/>
          <w:sz w:val="24"/>
        </w:rPr>
        <w:t xml:space="preserve"> </w:t>
      </w:r>
      <w:r>
        <w:rPr>
          <w:sz w:val="24"/>
        </w:rPr>
        <w:t>как</w:t>
      </w:r>
      <w:r>
        <w:rPr>
          <w:spacing w:val="1"/>
          <w:sz w:val="24"/>
        </w:rPr>
        <w:t xml:space="preserve"> </w:t>
      </w:r>
      <w:r>
        <w:rPr>
          <w:sz w:val="24"/>
        </w:rPr>
        <w:lastRenderedPageBreak/>
        <w:t>искусственного</w:t>
      </w:r>
      <w:r>
        <w:rPr>
          <w:spacing w:val="1"/>
          <w:sz w:val="24"/>
        </w:rPr>
        <w:t xml:space="preserve"> </w:t>
      </w:r>
      <w:r>
        <w:rPr>
          <w:sz w:val="24"/>
        </w:rPr>
        <w:t>ускорения,</w:t>
      </w:r>
      <w:r>
        <w:rPr>
          <w:spacing w:val="-1"/>
          <w:sz w:val="24"/>
        </w:rPr>
        <w:t xml:space="preserve"> </w:t>
      </w:r>
      <w:r w:rsidR="005D34AF">
        <w:rPr>
          <w:sz w:val="24"/>
        </w:rPr>
        <w:t>так и</w:t>
      </w:r>
      <w:r>
        <w:rPr>
          <w:sz w:val="24"/>
        </w:rPr>
        <w:t xml:space="preserve"> искусственного</w:t>
      </w:r>
      <w:r>
        <w:rPr>
          <w:spacing w:val="-1"/>
          <w:sz w:val="24"/>
        </w:rPr>
        <w:t xml:space="preserve"> </w:t>
      </w:r>
      <w:r>
        <w:rPr>
          <w:sz w:val="24"/>
        </w:rPr>
        <w:t>замедления</w:t>
      </w:r>
      <w:r>
        <w:rPr>
          <w:spacing w:val="-1"/>
          <w:sz w:val="24"/>
        </w:rPr>
        <w:t xml:space="preserve"> </w:t>
      </w:r>
      <w:r>
        <w:rPr>
          <w:sz w:val="24"/>
        </w:rPr>
        <w:t>развития</w:t>
      </w:r>
      <w:r>
        <w:rPr>
          <w:spacing w:val="-1"/>
          <w:sz w:val="24"/>
        </w:rPr>
        <w:t xml:space="preserve"> </w:t>
      </w:r>
      <w:r>
        <w:rPr>
          <w:sz w:val="24"/>
        </w:rPr>
        <w:t>детей);</w:t>
      </w:r>
    </w:p>
    <w:p w14:paraId="6FA06616" w14:textId="77777777" w:rsidR="005D1EB4" w:rsidRDefault="00C90B26" w:rsidP="00A33441">
      <w:pPr>
        <w:pStyle w:val="a5"/>
        <w:numPr>
          <w:ilvl w:val="0"/>
          <w:numId w:val="25"/>
        </w:numPr>
        <w:tabs>
          <w:tab w:val="left" w:pos="1418"/>
        </w:tabs>
        <w:ind w:right="686" w:firstLine="708"/>
        <w:rPr>
          <w:sz w:val="24"/>
        </w:rPr>
      </w:pPr>
      <w:r>
        <w:rPr>
          <w:sz w:val="24"/>
        </w:rPr>
        <w:t>создание равных условий, максимально способствующих реализации различных</w:t>
      </w:r>
      <w:r>
        <w:rPr>
          <w:spacing w:val="1"/>
          <w:sz w:val="24"/>
        </w:rPr>
        <w:t xml:space="preserve"> </w:t>
      </w:r>
      <w:r>
        <w:rPr>
          <w:sz w:val="24"/>
        </w:rPr>
        <w:t>образовательных программ в МБДОУ, для детей, принадлежащих к разным национально-</w:t>
      </w:r>
      <w:r>
        <w:rPr>
          <w:spacing w:val="1"/>
          <w:sz w:val="24"/>
        </w:rPr>
        <w:t xml:space="preserve"> </w:t>
      </w:r>
      <w:r>
        <w:rPr>
          <w:sz w:val="24"/>
        </w:rPr>
        <w:t>культурным, религиозным общностям и социальным слоям, а также имеющих различные</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ограниченные)</w:t>
      </w:r>
      <w:r>
        <w:rPr>
          <w:spacing w:val="-1"/>
          <w:sz w:val="24"/>
        </w:rPr>
        <w:t xml:space="preserve"> </w:t>
      </w:r>
      <w:r>
        <w:rPr>
          <w:sz w:val="24"/>
        </w:rPr>
        <w:t>возможности</w:t>
      </w:r>
      <w:r>
        <w:rPr>
          <w:spacing w:val="1"/>
          <w:sz w:val="24"/>
        </w:rPr>
        <w:t xml:space="preserve"> </w:t>
      </w:r>
      <w:r>
        <w:rPr>
          <w:sz w:val="24"/>
        </w:rPr>
        <w:t>здоровья.</w:t>
      </w:r>
    </w:p>
    <w:p w14:paraId="05974124" w14:textId="60928B60" w:rsidR="005D1EB4" w:rsidRDefault="00C90B26" w:rsidP="00E83095">
      <w:pPr>
        <w:pStyle w:val="a3"/>
        <w:ind w:left="567" w:right="667" w:firstLine="682"/>
      </w:pPr>
      <w:r>
        <w:t>Развивающая предметно-пространственная</w:t>
      </w:r>
      <w:r>
        <w:rPr>
          <w:spacing w:val="52"/>
        </w:rPr>
        <w:t xml:space="preserve"> </w:t>
      </w:r>
      <w:r>
        <w:t>среда</w:t>
      </w:r>
      <w:r>
        <w:rPr>
          <w:spacing w:val="52"/>
        </w:rPr>
        <w:t xml:space="preserve"> </w:t>
      </w:r>
      <w:r>
        <w:t>построена на</w:t>
      </w:r>
      <w:r>
        <w:rPr>
          <w:spacing w:val="49"/>
        </w:rPr>
        <w:t xml:space="preserve"> </w:t>
      </w:r>
      <w:r>
        <w:t>следующих</w:t>
      </w:r>
      <w:r w:rsidR="00E83095">
        <w:t xml:space="preserve"> </w:t>
      </w:r>
      <w:r w:rsidRPr="00E83095">
        <w:rPr>
          <w:b/>
          <w:bCs/>
          <w:i/>
          <w:iCs/>
        </w:rPr>
        <w:t>принципах</w:t>
      </w:r>
      <w:r>
        <w:t>:</w:t>
      </w:r>
    </w:p>
    <w:p w14:paraId="16AAA36D" w14:textId="77777777" w:rsidR="005D1EB4" w:rsidRDefault="00C90B26" w:rsidP="00A33441">
      <w:pPr>
        <w:pStyle w:val="a5"/>
        <w:numPr>
          <w:ilvl w:val="0"/>
          <w:numId w:val="24"/>
        </w:numPr>
        <w:tabs>
          <w:tab w:val="left" w:pos="1490"/>
        </w:tabs>
        <w:spacing w:line="274" w:lineRule="exact"/>
        <w:ind w:hanging="241"/>
        <w:rPr>
          <w:sz w:val="24"/>
        </w:rPr>
      </w:pPr>
      <w:r>
        <w:rPr>
          <w:sz w:val="24"/>
        </w:rPr>
        <w:t>насыщенность;</w:t>
      </w:r>
    </w:p>
    <w:p w14:paraId="2B4C398E" w14:textId="77777777" w:rsidR="005D1EB4" w:rsidRDefault="00C90B26" w:rsidP="00A33441">
      <w:pPr>
        <w:pStyle w:val="a5"/>
        <w:numPr>
          <w:ilvl w:val="0"/>
          <w:numId w:val="24"/>
        </w:numPr>
        <w:tabs>
          <w:tab w:val="left" w:pos="1550"/>
        </w:tabs>
        <w:ind w:left="1549" w:hanging="301"/>
        <w:rPr>
          <w:sz w:val="24"/>
        </w:rPr>
      </w:pPr>
      <w:r>
        <w:rPr>
          <w:sz w:val="24"/>
        </w:rPr>
        <w:t>трансформируемость;</w:t>
      </w:r>
    </w:p>
    <w:p w14:paraId="2648D5D4" w14:textId="77777777" w:rsidR="005D1EB4" w:rsidRDefault="00C90B26" w:rsidP="00A33441">
      <w:pPr>
        <w:pStyle w:val="a5"/>
        <w:numPr>
          <w:ilvl w:val="0"/>
          <w:numId w:val="24"/>
        </w:numPr>
        <w:tabs>
          <w:tab w:val="left" w:pos="1550"/>
        </w:tabs>
        <w:ind w:left="1549" w:hanging="301"/>
        <w:rPr>
          <w:sz w:val="24"/>
        </w:rPr>
      </w:pPr>
      <w:r>
        <w:rPr>
          <w:sz w:val="24"/>
        </w:rPr>
        <w:t>полифункциональность;</w:t>
      </w:r>
    </w:p>
    <w:p w14:paraId="533FE64E" w14:textId="77777777" w:rsidR="005D1EB4" w:rsidRDefault="00C90B26" w:rsidP="00A33441">
      <w:pPr>
        <w:pStyle w:val="a5"/>
        <w:numPr>
          <w:ilvl w:val="0"/>
          <w:numId w:val="24"/>
        </w:numPr>
        <w:tabs>
          <w:tab w:val="left" w:pos="1550"/>
        </w:tabs>
        <w:ind w:left="1549" w:hanging="301"/>
        <w:rPr>
          <w:sz w:val="24"/>
        </w:rPr>
      </w:pPr>
      <w:r>
        <w:rPr>
          <w:sz w:val="24"/>
        </w:rPr>
        <w:t>вариативность;</w:t>
      </w:r>
    </w:p>
    <w:p w14:paraId="55731254" w14:textId="77777777" w:rsidR="005D1EB4" w:rsidRDefault="00C90B26" w:rsidP="00A33441">
      <w:pPr>
        <w:pStyle w:val="a5"/>
        <w:numPr>
          <w:ilvl w:val="0"/>
          <w:numId w:val="24"/>
        </w:numPr>
        <w:tabs>
          <w:tab w:val="left" w:pos="1490"/>
        </w:tabs>
        <w:ind w:hanging="241"/>
        <w:rPr>
          <w:sz w:val="24"/>
        </w:rPr>
      </w:pPr>
      <w:r>
        <w:rPr>
          <w:sz w:val="24"/>
        </w:rPr>
        <w:t>доступность;</w:t>
      </w:r>
    </w:p>
    <w:p w14:paraId="3A93121C" w14:textId="77777777" w:rsidR="005D1EB4" w:rsidRDefault="00C90B26" w:rsidP="00A33441">
      <w:pPr>
        <w:pStyle w:val="a5"/>
        <w:numPr>
          <w:ilvl w:val="0"/>
          <w:numId w:val="24"/>
        </w:numPr>
        <w:tabs>
          <w:tab w:val="left" w:pos="1490"/>
        </w:tabs>
        <w:ind w:hanging="241"/>
        <w:rPr>
          <w:sz w:val="24"/>
        </w:rPr>
      </w:pPr>
      <w:r>
        <w:rPr>
          <w:sz w:val="24"/>
        </w:rPr>
        <w:t>безопасность.</w:t>
      </w:r>
    </w:p>
    <w:p w14:paraId="74266CA9" w14:textId="703FA16D" w:rsidR="005D1EB4" w:rsidRPr="00E83095" w:rsidRDefault="00C90B26" w:rsidP="00E83095">
      <w:pPr>
        <w:tabs>
          <w:tab w:val="left" w:pos="3114"/>
          <w:tab w:val="left" w:pos="3999"/>
          <w:tab w:val="left" w:pos="5699"/>
          <w:tab w:val="left" w:pos="7175"/>
          <w:tab w:val="left" w:pos="8931"/>
          <w:tab w:val="left" w:pos="9767"/>
        </w:tabs>
        <w:ind w:left="567" w:right="667" w:firstLine="682"/>
        <w:jc w:val="both"/>
        <w:rPr>
          <w:sz w:val="24"/>
          <w:szCs w:val="24"/>
        </w:rPr>
      </w:pPr>
      <w:r w:rsidRPr="00E83095">
        <w:rPr>
          <w:i/>
          <w:sz w:val="24"/>
          <w:szCs w:val="24"/>
        </w:rPr>
        <w:t>Насыщенность</w:t>
      </w:r>
      <w:r w:rsidR="00E83095" w:rsidRPr="00E83095">
        <w:rPr>
          <w:i/>
          <w:sz w:val="24"/>
          <w:szCs w:val="24"/>
        </w:rPr>
        <w:t xml:space="preserve"> </w:t>
      </w:r>
      <w:r w:rsidRPr="00E83095">
        <w:rPr>
          <w:sz w:val="24"/>
          <w:szCs w:val="24"/>
        </w:rPr>
        <w:t>среды</w:t>
      </w:r>
      <w:r w:rsidR="00E83095" w:rsidRPr="00E83095">
        <w:rPr>
          <w:sz w:val="24"/>
          <w:szCs w:val="24"/>
        </w:rPr>
        <w:t xml:space="preserve"> </w:t>
      </w:r>
      <w:r w:rsidRPr="00E83095">
        <w:rPr>
          <w:sz w:val="24"/>
          <w:szCs w:val="24"/>
        </w:rPr>
        <w:t>соответствует</w:t>
      </w:r>
      <w:r w:rsidR="00E83095" w:rsidRPr="00E83095">
        <w:rPr>
          <w:sz w:val="24"/>
          <w:szCs w:val="24"/>
        </w:rPr>
        <w:t xml:space="preserve"> </w:t>
      </w:r>
      <w:r w:rsidRPr="00E83095">
        <w:rPr>
          <w:sz w:val="24"/>
          <w:szCs w:val="24"/>
        </w:rPr>
        <w:t>возрастным</w:t>
      </w:r>
      <w:r w:rsidR="00E83095" w:rsidRPr="00E83095">
        <w:rPr>
          <w:sz w:val="24"/>
          <w:szCs w:val="24"/>
        </w:rPr>
        <w:t xml:space="preserve"> </w:t>
      </w:r>
      <w:r w:rsidRPr="00E83095">
        <w:rPr>
          <w:sz w:val="24"/>
          <w:szCs w:val="24"/>
        </w:rPr>
        <w:t>возможностям</w:t>
      </w:r>
      <w:r w:rsidR="00E83095" w:rsidRPr="00E83095">
        <w:rPr>
          <w:sz w:val="24"/>
          <w:szCs w:val="24"/>
        </w:rPr>
        <w:t xml:space="preserve"> </w:t>
      </w:r>
      <w:r w:rsidRPr="00E83095">
        <w:rPr>
          <w:sz w:val="24"/>
          <w:szCs w:val="24"/>
        </w:rPr>
        <w:t>детей</w:t>
      </w:r>
      <w:r w:rsidR="00E83095" w:rsidRPr="00E83095">
        <w:rPr>
          <w:sz w:val="24"/>
          <w:szCs w:val="24"/>
        </w:rPr>
        <w:t xml:space="preserve"> </w:t>
      </w:r>
      <w:r w:rsidRPr="00E83095">
        <w:rPr>
          <w:sz w:val="24"/>
          <w:szCs w:val="24"/>
        </w:rPr>
        <w:t>и</w:t>
      </w:r>
      <w:r w:rsidR="00E83095" w:rsidRPr="00E83095">
        <w:rPr>
          <w:sz w:val="24"/>
          <w:szCs w:val="24"/>
        </w:rPr>
        <w:t xml:space="preserve"> </w:t>
      </w:r>
      <w:r w:rsidRPr="00E83095">
        <w:rPr>
          <w:sz w:val="24"/>
          <w:szCs w:val="24"/>
        </w:rPr>
        <w:t>содержанию</w:t>
      </w:r>
      <w:r w:rsidRPr="00E83095">
        <w:rPr>
          <w:spacing w:val="-3"/>
          <w:sz w:val="24"/>
          <w:szCs w:val="24"/>
        </w:rPr>
        <w:t xml:space="preserve"> </w:t>
      </w:r>
      <w:r w:rsidRPr="00E83095">
        <w:rPr>
          <w:sz w:val="24"/>
          <w:szCs w:val="24"/>
        </w:rPr>
        <w:t>Программы.</w:t>
      </w:r>
      <w:r w:rsidR="003640F7" w:rsidRPr="00E83095">
        <w:rPr>
          <w:sz w:val="24"/>
          <w:szCs w:val="24"/>
        </w:rPr>
        <w:t xml:space="preserve"> </w:t>
      </w:r>
      <w:r w:rsidRPr="00E83095">
        <w:rPr>
          <w:sz w:val="24"/>
          <w:szCs w:val="24"/>
        </w:rPr>
        <w:t>Образовательное</w:t>
      </w:r>
      <w:r w:rsidRPr="00E83095">
        <w:rPr>
          <w:spacing w:val="1"/>
          <w:sz w:val="24"/>
          <w:szCs w:val="24"/>
        </w:rPr>
        <w:t xml:space="preserve"> </w:t>
      </w:r>
      <w:r w:rsidRPr="00E83095">
        <w:rPr>
          <w:sz w:val="24"/>
          <w:szCs w:val="24"/>
        </w:rPr>
        <w:t>пространство</w:t>
      </w:r>
      <w:r w:rsidRPr="00E83095">
        <w:rPr>
          <w:spacing w:val="1"/>
          <w:sz w:val="24"/>
          <w:szCs w:val="24"/>
        </w:rPr>
        <w:t xml:space="preserve"> </w:t>
      </w:r>
      <w:r w:rsidRPr="00E83095">
        <w:rPr>
          <w:sz w:val="24"/>
          <w:szCs w:val="24"/>
        </w:rPr>
        <w:t>оснащено</w:t>
      </w:r>
      <w:r w:rsidRPr="00E83095">
        <w:rPr>
          <w:spacing w:val="1"/>
          <w:sz w:val="24"/>
          <w:szCs w:val="24"/>
        </w:rPr>
        <w:t xml:space="preserve"> </w:t>
      </w:r>
      <w:r w:rsidRPr="00E83095">
        <w:rPr>
          <w:sz w:val="24"/>
          <w:szCs w:val="24"/>
        </w:rPr>
        <w:t>средствами</w:t>
      </w:r>
      <w:r w:rsidRPr="00E83095">
        <w:rPr>
          <w:spacing w:val="1"/>
          <w:sz w:val="24"/>
          <w:szCs w:val="24"/>
        </w:rPr>
        <w:t xml:space="preserve"> </w:t>
      </w:r>
      <w:r w:rsidRPr="00E83095">
        <w:rPr>
          <w:sz w:val="24"/>
          <w:szCs w:val="24"/>
        </w:rPr>
        <w:t>обучения</w:t>
      </w:r>
      <w:r w:rsidRPr="00E83095">
        <w:rPr>
          <w:spacing w:val="1"/>
          <w:sz w:val="24"/>
          <w:szCs w:val="24"/>
        </w:rPr>
        <w:t xml:space="preserve"> </w:t>
      </w:r>
      <w:r w:rsidRPr="00E83095">
        <w:rPr>
          <w:sz w:val="24"/>
          <w:szCs w:val="24"/>
        </w:rPr>
        <w:t>и</w:t>
      </w:r>
      <w:r w:rsidRPr="00E83095">
        <w:rPr>
          <w:spacing w:val="1"/>
          <w:sz w:val="24"/>
          <w:szCs w:val="24"/>
        </w:rPr>
        <w:t xml:space="preserve"> </w:t>
      </w:r>
      <w:r w:rsidRPr="00E83095">
        <w:rPr>
          <w:sz w:val="24"/>
          <w:szCs w:val="24"/>
        </w:rPr>
        <w:t>воспитания,</w:t>
      </w:r>
      <w:r w:rsidRPr="00E83095">
        <w:rPr>
          <w:spacing w:val="1"/>
          <w:sz w:val="24"/>
          <w:szCs w:val="24"/>
        </w:rPr>
        <w:t xml:space="preserve"> </w:t>
      </w:r>
      <w:r w:rsidRPr="00E83095">
        <w:rPr>
          <w:sz w:val="24"/>
          <w:szCs w:val="24"/>
        </w:rPr>
        <w:t>соответствующими</w:t>
      </w:r>
      <w:r w:rsidRPr="00E83095">
        <w:rPr>
          <w:spacing w:val="1"/>
          <w:sz w:val="24"/>
          <w:szCs w:val="24"/>
        </w:rPr>
        <w:t xml:space="preserve"> </w:t>
      </w:r>
      <w:r w:rsidRPr="00E83095">
        <w:rPr>
          <w:sz w:val="24"/>
          <w:szCs w:val="24"/>
        </w:rPr>
        <w:t>материалами,</w:t>
      </w:r>
      <w:r w:rsidRPr="00E83095">
        <w:rPr>
          <w:spacing w:val="1"/>
          <w:sz w:val="24"/>
          <w:szCs w:val="24"/>
        </w:rPr>
        <w:t xml:space="preserve"> </w:t>
      </w:r>
      <w:r w:rsidRPr="00E83095">
        <w:rPr>
          <w:sz w:val="24"/>
          <w:szCs w:val="24"/>
        </w:rPr>
        <w:t>игровым,</w:t>
      </w:r>
      <w:r w:rsidRPr="00E83095">
        <w:rPr>
          <w:spacing w:val="1"/>
          <w:sz w:val="24"/>
          <w:szCs w:val="24"/>
        </w:rPr>
        <w:t xml:space="preserve"> </w:t>
      </w:r>
      <w:r w:rsidRPr="00E83095">
        <w:rPr>
          <w:sz w:val="24"/>
          <w:szCs w:val="24"/>
        </w:rPr>
        <w:t>спортивным,</w:t>
      </w:r>
      <w:r w:rsidRPr="00E83095">
        <w:rPr>
          <w:spacing w:val="1"/>
          <w:sz w:val="24"/>
          <w:szCs w:val="24"/>
        </w:rPr>
        <w:t xml:space="preserve"> </w:t>
      </w:r>
      <w:r w:rsidRPr="00E83095">
        <w:rPr>
          <w:sz w:val="24"/>
          <w:szCs w:val="24"/>
        </w:rPr>
        <w:t>оздоровительным</w:t>
      </w:r>
      <w:r w:rsidRPr="00E83095">
        <w:rPr>
          <w:spacing w:val="1"/>
          <w:sz w:val="24"/>
          <w:szCs w:val="24"/>
        </w:rPr>
        <w:t xml:space="preserve"> </w:t>
      </w:r>
      <w:r w:rsidRPr="00E83095">
        <w:rPr>
          <w:sz w:val="24"/>
          <w:szCs w:val="24"/>
        </w:rPr>
        <w:t>оборудованием,</w:t>
      </w:r>
      <w:r w:rsidRPr="00E83095">
        <w:rPr>
          <w:spacing w:val="1"/>
          <w:sz w:val="24"/>
          <w:szCs w:val="24"/>
        </w:rPr>
        <w:t xml:space="preserve"> </w:t>
      </w:r>
      <w:r w:rsidRPr="00E83095">
        <w:rPr>
          <w:sz w:val="24"/>
          <w:szCs w:val="24"/>
        </w:rPr>
        <w:t>инвентарем,</w:t>
      </w:r>
      <w:r w:rsidRPr="00E83095">
        <w:rPr>
          <w:spacing w:val="-1"/>
          <w:sz w:val="24"/>
          <w:szCs w:val="24"/>
        </w:rPr>
        <w:t xml:space="preserve"> </w:t>
      </w:r>
      <w:r w:rsidRPr="00E83095">
        <w:rPr>
          <w:sz w:val="24"/>
          <w:szCs w:val="24"/>
        </w:rPr>
        <w:t>которые</w:t>
      </w:r>
      <w:r w:rsidRPr="00E83095">
        <w:rPr>
          <w:spacing w:val="-4"/>
          <w:sz w:val="24"/>
          <w:szCs w:val="24"/>
        </w:rPr>
        <w:t xml:space="preserve"> </w:t>
      </w:r>
      <w:r w:rsidRPr="00E83095">
        <w:rPr>
          <w:sz w:val="24"/>
          <w:szCs w:val="24"/>
        </w:rPr>
        <w:t>обеспечивают:</w:t>
      </w:r>
    </w:p>
    <w:p w14:paraId="012387A9" w14:textId="77777777" w:rsidR="005D1EB4" w:rsidRDefault="00C90B26">
      <w:pPr>
        <w:pStyle w:val="a3"/>
        <w:ind w:right="690" w:firstLine="0"/>
      </w:pPr>
      <w:r>
        <w:t>-игровую,</w:t>
      </w:r>
      <w:r>
        <w:rPr>
          <w:spacing w:val="1"/>
        </w:rPr>
        <w:t xml:space="preserve"> </w:t>
      </w:r>
      <w:r>
        <w:t>познавательную,</w:t>
      </w:r>
      <w:r>
        <w:rPr>
          <w:spacing w:val="1"/>
        </w:rPr>
        <w:t xml:space="preserve"> </w:t>
      </w:r>
      <w:r>
        <w:t>исследовательскую</w:t>
      </w:r>
      <w:r>
        <w:rPr>
          <w:spacing w:val="1"/>
        </w:rPr>
        <w:t xml:space="preserve"> </w:t>
      </w:r>
      <w:r>
        <w:t>и</w:t>
      </w:r>
      <w:r>
        <w:rPr>
          <w:spacing w:val="1"/>
        </w:rPr>
        <w:t xml:space="preserve"> </w:t>
      </w:r>
      <w:r>
        <w:t>творческую</w:t>
      </w:r>
      <w:r>
        <w:rPr>
          <w:spacing w:val="1"/>
        </w:rPr>
        <w:t xml:space="preserve"> </w:t>
      </w:r>
      <w:r>
        <w:t>активность</w:t>
      </w:r>
      <w:r>
        <w:rPr>
          <w:spacing w:val="1"/>
        </w:rPr>
        <w:t xml:space="preserve"> </w:t>
      </w:r>
      <w:r>
        <w:t>всех</w:t>
      </w:r>
      <w:r>
        <w:rPr>
          <w:spacing w:val="1"/>
        </w:rPr>
        <w:t xml:space="preserve"> </w:t>
      </w:r>
      <w:r>
        <w:t>воспитанников, экспериментирование с доступными детям материалами (в том числе с</w:t>
      </w:r>
      <w:r>
        <w:rPr>
          <w:spacing w:val="1"/>
        </w:rPr>
        <w:t xml:space="preserve"> </w:t>
      </w:r>
      <w:r>
        <w:t>песком</w:t>
      </w:r>
      <w:r>
        <w:rPr>
          <w:spacing w:val="-4"/>
        </w:rPr>
        <w:t xml:space="preserve"> </w:t>
      </w:r>
      <w:r>
        <w:t>и водой);</w:t>
      </w:r>
    </w:p>
    <w:p w14:paraId="4B180009" w14:textId="77777777" w:rsidR="005D1EB4" w:rsidRDefault="00C90B26">
      <w:pPr>
        <w:pStyle w:val="a3"/>
        <w:ind w:right="689" w:firstLine="0"/>
      </w:pPr>
      <w:r>
        <w:t>-двигательную активность, в том числе развитие крупной и мелкой моторики,</w:t>
      </w:r>
      <w:r>
        <w:rPr>
          <w:spacing w:val="1"/>
        </w:rPr>
        <w:t xml:space="preserve"> </w:t>
      </w:r>
      <w:r>
        <w:t>участие</w:t>
      </w:r>
      <w:r>
        <w:rPr>
          <w:spacing w:val="1"/>
        </w:rPr>
        <w:t xml:space="preserve"> </w:t>
      </w:r>
      <w:r>
        <w:t>в</w:t>
      </w:r>
      <w:r w:rsidR="003640F7">
        <w:t xml:space="preserve"> </w:t>
      </w:r>
      <w:r>
        <w:t>подвижных</w:t>
      </w:r>
      <w:r>
        <w:rPr>
          <w:spacing w:val="-1"/>
        </w:rPr>
        <w:t xml:space="preserve"> </w:t>
      </w:r>
      <w:r>
        <w:t>играх и</w:t>
      </w:r>
      <w:r>
        <w:rPr>
          <w:spacing w:val="1"/>
        </w:rPr>
        <w:t xml:space="preserve"> </w:t>
      </w:r>
      <w:r>
        <w:t>соревнованиях;</w:t>
      </w:r>
    </w:p>
    <w:p w14:paraId="72C64876" w14:textId="77777777" w:rsidR="005D1EB4" w:rsidRDefault="00C90B26">
      <w:pPr>
        <w:pStyle w:val="a3"/>
        <w:ind w:right="686" w:firstLine="0"/>
      </w:pPr>
      <w:r>
        <w:t>-эмоциональное благополучие детей во взаимодействии с предметно-пространственным</w:t>
      </w:r>
      <w:r>
        <w:rPr>
          <w:spacing w:val="1"/>
        </w:rPr>
        <w:t xml:space="preserve"> </w:t>
      </w:r>
      <w:r>
        <w:t>окружением;</w:t>
      </w:r>
    </w:p>
    <w:p w14:paraId="3BD6D173" w14:textId="77777777" w:rsidR="005D1EB4" w:rsidRDefault="00C90B26">
      <w:pPr>
        <w:pStyle w:val="a3"/>
        <w:ind w:firstLine="0"/>
      </w:pPr>
      <w:r>
        <w:t>-возможность</w:t>
      </w:r>
      <w:r>
        <w:rPr>
          <w:spacing w:val="-7"/>
        </w:rPr>
        <w:t xml:space="preserve"> </w:t>
      </w:r>
      <w:r>
        <w:t>самовыражения</w:t>
      </w:r>
      <w:r>
        <w:rPr>
          <w:spacing w:val="-5"/>
        </w:rPr>
        <w:t xml:space="preserve"> </w:t>
      </w:r>
      <w:r>
        <w:t>детей.</w:t>
      </w:r>
    </w:p>
    <w:p w14:paraId="3B2E08E9" w14:textId="77777777" w:rsidR="005D1EB4" w:rsidRDefault="00C90B26">
      <w:pPr>
        <w:pStyle w:val="a3"/>
        <w:ind w:right="688"/>
      </w:pPr>
      <w:r>
        <w:t>Для</w:t>
      </w:r>
      <w:r>
        <w:rPr>
          <w:spacing w:val="1"/>
        </w:rPr>
        <w:t xml:space="preserve"> </w:t>
      </w:r>
      <w:r>
        <w:t>детей</w:t>
      </w:r>
      <w:r>
        <w:rPr>
          <w:spacing w:val="1"/>
        </w:rPr>
        <w:t xml:space="preserve"> </w:t>
      </w:r>
      <w:r>
        <w:t>раннего</w:t>
      </w:r>
      <w:r>
        <w:rPr>
          <w:spacing w:val="1"/>
        </w:rPr>
        <w:t xml:space="preserve"> </w:t>
      </w:r>
      <w:r>
        <w:t>возраста</w:t>
      </w:r>
      <w:r>
        <w:rPr>
          <w:spacing w:val="1"/>
        </w:rPr>
        <w:t xml:space="preserve"> </w:t>
      </w:r>
      <w:r>
        <w:t>образовательное</w:t>
      </w:r>
      <w:r>
        <w:rPr>
          <w:spacing w:val="1"/>
        </w:rPr>
        <w:t xml:space="preserve"> </w:t>
      </w:r>
      <w:r>
        <w:t>пространство</w:t>
      </w:r>
      <w:r>
        <w:rPr>
          <w:spacing w:val="1"/>
        </w:rPr>
        <w:t xml:space="preserve"> </w:t>
      </w:r>
      <w:r>
        <w:t>предоставляет</w:t>
      </w:r>
      <w:r>
        <w:rPr>
          <w:spacing w:val="-57"/>
        </w:rPr>
        <w:t xml:space="preserve"> </w:t>
      </w:r>
      <w:r>
        <w:t>необходимые</w:t>
      </w:r>
      <w:r>
        <w:rPr>
          <w:spacing w:val="1"/>
        </w:rPr>
        <w:t xml:space="preserve"> </w:t>
      </w:r>
      <w:r>
        <w:t>и</w:t>
      </w:r>
      <w:r>
        <w:rPr>
          <w:spacing w:val="1"/>
        </w:rPr>
        <w:t xml:space="preserve"> </w:t>
      </w:r>
      <w:r>
        <w:t>достаточные</w:t>
      </w:r>
      <w:r>
        <w:rPr>
          <w:spacing w:val="1"/>
        </w:rPr>
        <w:t xml:space="preserve"> </w:t>
      </w:r>
      <w:r>
        <w:t>возможности</w:t>
      </w:r>
      <w:r>
        <w:rPr>
          <w:spacing w:val="1"/>
        </w:rPr>
        <w:t xml:space="preserve"> </w:t>
      </w:r>
      <w:r>
        <w:t>для</w:t>
      </w:r>
      <w:r>
        <w:rPr>
          <w:spacing w:val="1"/>
        </w:rPr>
        <w:t xml:space="preserve"> </w:t>
      </w:r>
      <w:r>
        <w:t>движения,</w:t>
      </w:r>
      <w:r>
        <w:rPr>
          <w:spacing w:val="1"/>
        </w:rPr>
        <w:t xml:space="preserve"> </w:t>
      </w:r>
      <w:r>
        <w:t>предметной</w:t>
      </w:r>
      <w:r>
        <w:rPr>
          <w:spacing w:val="1"/>
        </w:rPr>
        <w:t xml:space="preserve"> </w:t>
      </w:r>
      <w:r>
        <w:t>и</w:t>
      </w:r>
      <w:r>
        <w:rPr>
          <w:spacing w:val="1"/>
        </w:rPr>
        <w:t xml:space="preserve"> </w:t>
      </w:r>
      <w:r>
        <w:t>игровой</w:t>
      </w:r>
      <w:r>
        <w:rPr>
          <w:spacing w:val="1"/>
        </w:rPr>
        <w:t xml:space="preserve"> </w:t>
      </w:r>
      <w:r>
        <w:t>деятельности с</w:t>
      </w:r>
      <w:r>
        <w:rPr>
          <w:spacing w:val="-1"/>
        </w:rPr>
        <w:t xml:space="preserve"> </w:t>
      </w:r>
      <w:r>
        <w:t>разными</w:t>
      </w:r>
      <w:r>
        <w:rPr>
          <w:spacing w:val="1"/>
        </w:rPr>
        <w:t xml:space="preserve"> </w:t>
      </w:r>
      <w:r>
        <w:t>материалами.</w:t>
      </w:r>
    </w:p>
    <w:p w14:paraId="7018AE34" w14:textId="77777777" w:rsidR="005D1EB4" w:rsidRDefault="00C90B26">
      <w:pPr>
        <w:pStyle w:val="a3"/>
        <w:ind w:right="689"/>
      </w:pPr>
      <w:r>
        <w:rPr>
          <w:i/>
        </w:rPr>
        <w:t>Трансформируемость</w:t>
      </w:r>
      <w:r>
        <w:rPr>
          <w:i/>
          <w:spacing w:val="1"/>
        </w:rPr>
        <w:t xml:space="preserve"> </w:t>
      </w:r>
      <w:r>
        <w:t>пространства</w:t>
      </w:r>
      <w:r>
        <w:rPr>
          <w:spacing w:val="1"/>
        </w:rPr>
        <w:t xml:space="preserve"> </w:t>
      </w:r>
      <w:r>
        <w:t>дает</w:t>
      </w:r>
      <w:r>
        <w:rPr>
          <w:spacing w:val="1"/>
        </w:rPr>
        <w:t xml:space="preserve"> </w:t>
      </w:r>
      <w:r>
        <w:t>возможность</w:t>
      </w:r>
      <w:r>
        <w:rPr>
          <w:spacing w:val="1"/>
        </w:rPr>
        <w:t xml:space="preserve"> </w:t>
      </w:r>
      <w:r>
        <w:t>изменений</w:t>
      </w:r>
      <w:r>
        <w:rPr>
          <w:spacing w:val="1"/>
        </w:rPr>
        <w:t xml:space="preserve"> </w:t>
      </w:r>
      <w:r>
        <w:t>предметно-</w:t>
      </w:r>
      <w:r>
        <w:rPr>
          <w:spacing w:val="1"/>
        </w:rPr>
        <w:t xml:space="preserve"> </w:t>
      </w:r>
      <w:r>
        <w:t>пространственной</w:t>
      </w:r>
      <w:r>
        <w:rPr>
          <w:spacing w:val="1"/>
        </w:rPr>
        <w:t xml:space="preserve"> </w:t>
      </w:r>
      <w:r>
        <w:t>среды</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образовательной</w:t>
      </w:r>
      <w:r>
        <w:rPr>
          <w:spacing w:val="1"/>
        </w:rPr>
        <w:t xml:space="preserve"> </w:t>
      </w:r>
      <w:r>
        <w:t>ситуации,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от</w:t>
      </w:r>
      <w:r>
        <w:rPr>
          <w:spacing w:val="-57"/>
        </w:rPr>
        <w:t xml:space="preserve"> </w:t>
      </w:r>
      <w:r>
        <w:t>меняющихся</w:t>
      </w:r>
      <w:r>
        <w:rPr>
          <w:spacing w:val="-2"/>
        </w:rPr>
        <w:t xml:space="preserve"> </w:t>
      </w:r>
      <w:r>
        <w:t>интересов</w:t>
      </w:r>
      <w:r>
        <w:rPr>
          <w:spacing w:val="-1"/>
        </w:rPr>
        <w:t xml:space="preserve"> </w:t>
      </w:r>
      <w:r>
        <w:t>и</w:t>
      </w:r>
      <w:r>
        <w:rPr>
          <w:spacing w:val="1"/>
        </w:rPr>
        <w:t xml:space="preserve"> </w:t>
      </w:r>
      <w:r>
        <w:t>возможностей</w:t>
      </w:r>
      <w:r>
        <w:rPr>
          <w:spacing w:val="1"/>
        </w:rPr>
        <w:t xml:space="preserve"> </w:t>
      </w:r>
      <w:r>
        <w:t>детей;</w:t>
      </w:r>
    </w:p>
    <w:p w14:paraId="7DDFFFBE" w14:textId="77777777" w:rsidR="005D1EB4" w:rsidRDefault="00C90B26">
      <w:pPr>
        <w:pStyle w:val="a3"/>
        <w:ind w:right="687"/>
      </w:pPr>
      <w:r>
        <w:rPr>
          <w:i/>
        </w:rPr>
        <w:t>Полифункциональность</w:t>
      </w:r>
      <w:r>
        <w:rPr>
          <w:i/>
          <w:spacing w:val="1"/>
        </w:rPr>
        <w:t xml:space="preserve"> </w:t>
      </w:r>
      <w:r>
        <w:t>материалов</w:t>
      </w:r>
      <w:r>
        <w:rPr>
          <w:spacing w:val="1"/>
        </w:rPr>
        <w:t xml:space="preserve"> </w:t>
      </w:r>
      <w:r>
        <w:t>позволяет</w:t>
      </w:r>
      <w:r>
        <w:rPr>
          <w:spacing w:val="1"/>
        </w:rPr>
        <w:t xml:space="preserve"> </w:t>
      </w:r>
      <w:r>
        <w:t>разнообразно</w:t>
      </w:r>
      <w:r>
        <w:rPr>
          <w:spacing w:val="1"/>
        </w:rPr>
        <w:t xml:space="preserve"> </w:t>
      </w:r>
      <w:r>
        <w:t>использовать</w:t>
      </w:r>
      <w:r>
        <w:rPr>
          <w:spacing w:val="-57"/>
        </w:rPr>
        <w:t xml:space="preserve"> </w:t>
      </w:r>
      <w:r>
        <w:t>различные</w:t>
      </w:r>
      <w:r>
        <w:rPr>
          <w:spacing w:val="1"/>
        </w:rPr>
        <w:t xml:space="preserve"> </w:t>
      </w:r>
      <w:r>
        <w:t>составляющих</w:t>
      </w:r>
      <w:r>
        <w:rPr>
          <w:spacing w:val="1"/>
        </w:rPr>
        <w:t xml:space="preserve"> </w:t>
      </w:r>
      <w:r>
        <w:t>предметной</w:t>
      </w:r>
      <w:r>
        <w:rPr>
          <w:spacing w:val="1"/>
        </w:rPr>
        <w:t xml:space="preserve"> </w:t>
      </w:r>
      <w:r>
        <w:t>среды:</w:t>
      </w:r>
      <w:r>
        <w:rPr>
          <w:spacing w:val="1"/>
        </w:rPr>
        <w:t xml:space="preserve"> </w:t>
      </w:r>
      <w:r>
        <w:t>детскую</w:t>
      </w:r>
      <w:r>
        <w:rPr>
          <w:spacing w:val="1"/>
        </w:rPr>
        <w:t xml:space="preserve"> </w:t>
      </w:r>
      <w:r>
        <w:t>мебель,</w:t>
      </w:r>
      <w:r>
        <w:rPr>
          <w:spacing w:val="1"/>
        </w:rPr>
        <w:t xml:space="preserve"> </w:t>
      </w:r>
      <w:r>
        <w:t>маты,</w:t>
      </w:r>
      <w:r>
        <w:rPr>
          <w:spacing w:val="1"/>
        </w:rPr>
        <w:t xml:space="preserve"> </w:t>
      </w:r>
      <w:r>
        <w:t>мягкие</w:t>
      </w:r>
      <w:r>
        <w:rPr>
          <w:spacing w:val="1"/>
        </w:rPr>
        <w:t xml:space="preserve"> </w:t>
      </w:r>
      <w:r>
        <w:t>модули,</w:t>
      </w:r>
      <w:r>
        <w:rPr>
          <w:spacing w:val="1"/>
        </w:rPr>
        <w:t xml:space="preserve"> </w:t>
      </w:r>
      <w:r>
        <w:t>ширмы, природные материалы, пригодные в разных видах детской активности (в том</w:t>
      </w:r>
      <w:r>
        <w:rPr>
          <w:spacing w:val="1"/>
        </w:rPr>
        <w:t xml:space="preserve"> </w:t>
      </w:r>
      <w:r>
        <w:t>числе</w:t>
      </w:r>
      <w:r>
        <w:rPr>
          <w:spacing w:val="-2"/>
        </w:rPr>
        <w:t xml:space="preserve"> </w:t>
      </w:r>
      <w:r>
        <w:t>в</w:t>
      </w:r>
      <w:r>
        <w:rPr>
          <w:spacing w:val="-1"/>
        </w:rPr>
        <w:t xml:space="preserve"> </w:t>
      </w:r>
      <w:r>
        <w:t>качестве</w:t>
      </w:r>
      <w:r>
        <w:rPr>
          <w:spacing w:val="-1"/>
        </w:rPr>
        <w:t xml:space="preserve"> </w:t>
      </w:r>
      <w:r>
        <w:t>предметов-</w:t>
      </w:r>
      <w:r>
        <w:rPr>
          <w:spacing w:val="-1"/>
        </w:rPr>
        <w:t xml:space="preserve"> </w:t>
      </w:r>
      <w:r>
        <w:t>заместителей</w:t>
      </w:r>
      <w:r>
        <w:rPr>
          <w:spacing w:val="1"/>
        </w:rPr>
        <w:t xml:space="preserve"> </w:t>
      </w:r>
      <w:r>
        <w:t>в</w:t>
      </w:r>
      <w:r>
        <w:rPr>
          <w:spacing w:val="-1"/>
        </w:rPr>
        <w:t xml:space="preserve"> </w:t>
      </w:r>
      <w:r>
        <w:t>детской игре).</w:t>
      </w:r>
    </w:p>
    <w:p w14:paraId="156309CC" w14:textId="77777777" w:rsidR="005D1EB4" w:rsidRDefault="00C90B26">
      <w:pPr>
        <w:pStyle w:val="a3"/>
        <w:ind w:right="689"/>
      </w:pPr>
      <w:r>
        <w:rPr>
          <w:i/>
        </w:rPr>
        <w:t>Вариативность</w:t>
      </w:r>
      <w:r>
        <w:rPr>
          <w:i/>
          <w:spacing w:val="1"/>
        </w:rPr>
        <w:t xml:space="preserve"> </w:t>
      </w:r>
      <w:r>
        <w:t>среды</w:t>
      </w:r>
      <w:r>
        <w:rPr>
          <w:spacing w:val="1"/>
        </w:rPr>
        <w:t xml:space="preserve"> </w:t>
      </w:r>
      <w:r>
        <w:t>позволяет</w:t>
      </w:r>
      <w:r>
        <w:rPr>
          <w:spacing w:val="1"/>
        </w:rPr>
        <w:t xml:space="preserve"> </w:t>
      </w:r>
      <w:r>
        <w:t>создать</w:t>
      </w:r>
      <w:r>
        <w:rPr>
          <w:spacing w:val="1"/>
        </w:rPr>
        <w:t xml:space="preserve"> </w:t>
      </w:r>
      <w:r>
        <w:t>различные</w:t>
      </w:r>
      <w:r>
        <w:rPr>
          <w:spacing w:val="1"/>
        </w:rPr>
        <w:t xml:space="preserve"> </w:t>
      </w:r>
      <w:r>
        <w:t>пространства</w:t>
      </w:r>
      <w:r>
        <w:rPr>
          <w:spacing w:val="1"/>
        </w:rPr>
        <w:t xml:space="preserve"> </w:t>
      </w:r>
      <w:r>
        <w:t>(для</w:t>
      </w:r>
      <w:r>
        <w:rPr>
          <w:spacing w:val="1"/>
        </w:rPr>
        <w:t xml:space="preserve"> </w:t>
      </w:r>
      <w:r>
        <w:t>игры,</w:t>
      </w:r>
      <w:r>
        <w:rPr>
          <w:spacing w:val="1"/>
        </w:rPr>
        <w:t xml:space="preserve"> </w:t>
      </w:r>
      <w:r>
        <w:t>конструирования, уединения и пр.), а также разнообразный материал, игры, игрушки и</w:t>
      </w:r>
      <w:r>
        <w:rPr>
          <w:spacing w:val="1"/>
        </w:rPr>
        <w:t xml:space="preserve"> </w:t>
      </w:r>
      <w:r>
        <w:t>оборудование,</w:t>
      </w:r>
      <w:r>
        <w:rPr>
          <w:spacing w:val="-1"/>
        </w:rPr>
        <w:t xml:space="preserve"> </w:t>
      </w:r>
      <w:r>
        <w:t>обеспечивают свободный</w:t>
      </w:r>
      <w:r>
        <w:rPr>
          <w:spacing w:val="1"/>
        </w:rPr>
        <w:t xml:space="preserve"> </w:t>
      </w:r>
      <w:r>
        <w:t>выбор детей.</w:t>
      </w:r>
    </w:p>
    <w:p w14:paraId="137B8EA2" w14:textId="77777777" w:rsidR="005D1EB4" w:rsidRDefault="00C90B26">
      <w:pPr>
        <w:pStyle w:val="a3"/>
        <w:ind w:right="692"/>
      </w:pPr>
      <w:r>
        <w:t>Игровой</w:t>
      </w:r>
      <w:r>
        <w:rPr>
          <w:spacing w:val="1"/>
        </w:rPr>
        <w:t xml:space="preserve"> </w:t>
      </w:r>
      <w:r>
        <w:t>материал</w:t>
      </w:r>
      <w:r>
        <w:rPr>
          <w:spacing w:val="1"/>
        </w:rPr>
        <w:t xml:space="preserve"> </w:t>
      </w:r>
      <w:r>
        <w:t>периодически</w:t>
      </w:r>
      <w:r>
        <w:rPr>
          <w:spacing w:val="1"/>
        </w:rPr>
        <w:t xml:space="preserve"> </w:t>
      </w:r>
      <w:r>
        <w:t>сменяется,</w:t>
      </w:r>
      <w:r>
        <w:rPr>
          <w:spacing w:val="1"/>
        </w:rPr>
        <w:t xml:space="preserve"> </w:t>
      </w:r>
      <w:r>
        <w:t>что</w:t>
      </w:r>
      <w:r>
        <w:rPr>
          <w:spacing w:val="1"/>
        </w:rPr>
        <w:t xml:space="preserve"> </w:t>
      </w:r>
      <w:r>
        <w:t>стимулирует</w:t>
      </w:r>
      <w:r>
        <w:rPr>
          <w:spacing w:val="1"/>
        </w:rPr>
        <w:t xml:space="preserve"> </w:t>
      </w:r>
      <w:r>
        <w:t>игровую,</w:t>
      </w:r>
      <w:r>
        <w:rPr>
          <w:spacing w:val="1"/>
        </w:rPr>
        <w:t xml:space="preserve"> </w:t>
      </w:r>
      <w:r>
        <w:t>двигательную,</w:t>
      </w:r>
      <w:r>
        <w:rPr>
          <w:spacing w:val="-2"/>
        </w:rPr>
        <w:t xml:space="preserve"> </w:t>
      </w:r>
      <w:r>
        <w:t>познавательную</w:t>
      </w:r>
      <w:r>
        <w:rPr>
          <w:spacing w:val="-1"/>
        </w:rPr>
        <w:t xml:space="preserve"> </w:t>
      </w:r>
      <w:r>
        <w:t>и</w:t>
      </w:r>
      <w:r>
        <w:rPr>
          <w:spacing w:val="1"/>
        </w:rPr>
        <w:t xml:space="preserve"> </w:t>
      </w:r>
      <w:r>
        <w:t>исследовательскую</w:t>
      </w:r>
      <w:r>
        <w:rPr>
          <w:spacing w:val="2"/>
        </w:rPr>
        <w:t xml:space="preserve"> </w:t>
      </w:r>
      <w:r>
        <w:t>активность детей.</w:t>
      </w:r>
    </w:p>
    <w:p w14:paraId="061BA72F" w14:textId="77777777" w:rsidR="005D1EB4" w:rsidRDefault="00C90B26">
      <w:pPr>
        <w:pStyle w:val="a3"/>
        <w:ind w:right="687"/>
      </w:pPr>
      <w:r>
        <w:rPr>
          <w:i/>
        </w:rPr>
        <w:t>Доступность</w:t>
      </w:r>
      <w:r>
        <w:rPr>
          <w:i/>
          <w:spacing w:val="1"/>
        </w:rPr>
        <w:t xml:space="preserve"> </w:t>
      </w:r>
      <w:r>
        <w:t>среды</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свободного</w:t>
      </w:r>
      <w:r>
        <w:rPr>
          <w:spacing w:val="1"/>
        </w:rPr>
        <w:t xml:space="preserve"> </w:t>
      </w:r>
      <w:r>
        <w:t>доступа</w:t>
      </w:r>
      <w:r>
        <w:rPr>
          <w:spacing w:val="1"/>
        </w:rPr>
        <w:t xml:space="preserve"> </w:t>
      </w:r>
      <w:r>
        <w:t>детей</w:t>
      </w:r>
      <w:r>
        <w:rPr>
          <w:spacing w:val="1"/>
        </w:rPr>
        <w:t xml:space="preserve"> </w:t>
      </w:r>
      <w:r>
        <w:t>к</w:t>
      </w:r>
      <w:r>
        <w:rPr>
          <w:spacing w:val="1"/>
        </w:rPr>
        <w:t xml:space="preserve"> </w:t>
      </w:r>
      <w:r>
        <w:t>играм,</w:t>
      </w:r>
      <w:r>
        <w:rPr>
          <w:spacing w:val="1"/>
        </w:rPr>
        <w:t xml:space="preserve"> </w:t>
      </w:r>
      <w:r>
        <w:t>игрушкам,</w:t>
      </w:r>
      <w:r>
        <w:rPr>
          <w:spacing w:val="1"/>
        </w:rPr>
        <w:t xml:space="preserve"> </w:t>
      </w:r>
      <w:r>
        <w:t>материалам,</w:t>
      </w:r>
      <w:r>
        <w:rPr>
          <w:spacing w:val="1"/>
        </w:rPr>
        <w:t xml:space="preserve"> </w:t>
      </w:r>
      <w:r>
        <w:t>пособиям,</w:t>
      </w:r>
      <w:r>
        <w:rPr>
          <w:spacing w:val="1"/>
        </w:rPr>
        <w:t xml:space="preserve"> </w:t>
      </w:r>
      <w:r>
        <w:t>обеспечивающим</w:t>
      </w:r>
      <w:r>
        <w:rPr>
          <w:spacing w:val="1"/>
        </w:rPr>
        <w:t xml:space="preserve"> </w:t>
      </w:r>
      <w:r>
        <w:t>все</w:t>
      </w:r>
      <w:r>
        <w:rPr>
          <w:spacing w:val="1"/>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r>
        <w:rPr>
          <w:spacing w:val="-1"/>
        </w:rPr>
        <w:t xml:space="preserve"> </w:t>
      </w:r>
      <w:r>
        <w:t>исправность и</w:t>
      </w:r>
      <w:r>
        <w:rPr>
          <w:spacing w:val="-1"/>
        </w:rPr>
        <w:t xml:space="preserve"> </w:t>
      </w:r>
      <w:r>
        <w:t>сохранность материалов</w:t>
      </w:r>
      <w:r>
        <w:rPr>
          <w:spacing w:val="-1"/>
        </w:rPr>
        <w:t xml:space="preserve"> </w:t>
      </w:r>
      <w:r>
        <w:t>и оборудования.</w:t>
      </w:r>
    </w:p>
    <w:p w14:paraId="6DE970BE" w14:textId="77777777" w:rsidR="005D1EB4" w:rsidRDefault="00C90B26">
      <w:pPr>
        <w:pStyle w:val="a3"/>
        <w:ind w:right="690"/>
      </w:pPr>
      <w:r>
        <w:rPr>
          <w:i/>
        </w:rPr>
        <w:t xml:space="preserve">Безопасность </w:t>
      </w:r>
      <w:r>
        <w:t>предметно-пространственной среды обеспечивает соответствие всех</w:t>
      </w:r>
      <w:r>
        <w:rPr>
          <w:spacing w:val="1"/>
        </w:rPr>
        <w:t xml:space="preserve"> </w:t>
      </w:r>
      <w:r>
        <w:t>ее</w:t>
      </w:r>
      <w:r>
        <w:rPr>
          <w:spacing w:val="-2"/>
        </w:rPr>
        <w:t xml:space="preserve"> </w:t>
      </w:r>
      <w:r>
        <w:t>элементов</w:t>
      </w:r>
      <w:r>
        <w:rPr>
          <w:spacing w:val="-2"/>
        </w:rPr>
        <w:t xml:space="preserve"> </w:t>
      </w:r>
      <w:r>
        <w:t>требованиям</w:t>
      </w:r>
      <w:r>
        <w:rPr>
          <w:spacing w:val="-1"/>
        </w:rPr>
        <w:t xml:space="preserve"> </w:t>
      </w:r>
      <w:r>
        <w:t>по</w:t>
      </w:r>
      <w:r>
        <w:rPr>
          <w:spacing w:val="-4"/>
        </w:rPr>
        <w:t xml:space="preserve"> </w:t>
      </w:r>
      <w:r>
        <w:t>надежности</w:t>
      </w:r>
      <w:r>
        <w:rPr>
          <w:spacing w:val="-2"/>
        </w:rPr>
        <w:t xml:space="preserve"> </w:t>
      </w:r>
      <w:r>
        <w:t>и безопасности</w:t>
      </w:r>
      <w:r>
        <w:rPr>
          <w:spacing w:val="1"/>
        </w:rPr>
        <w:t xml:space="preserve"> </w:t>
      </w:r>
      <w:r>
        <w:t>их</w:t>
      </w:r>
      <w:r>
        <w:rPr>
          <w:spacing w:val="6"/>
        </w:rPr>
        <w:t xml:space="preserve"> </w:t>
      </w:r>
      <w:r>
        <w:t>использования.</w:t>
      </w:r>
    </w:p>
    <w:p w14:paraId="2F970B7B" w14:textId="77777777" w:rsidR="005D1EB4" w:rsidRDefault="00C90B26">
      <w:pPr>
        <w:pStyle w:val="a3"/>
        <w:ind w:right="686"/>
      </w:pPr>
      <w:r>
        <w:t>Вся</w:t>
      </w:r>
      <w:r>
        <w:rPr>
          <w:spacing w:val="1"/>
        </w:rPr>
        <w:t xml:space="preserve"> </w:t>
      </w:r>
      <w:r>
        <w:t>организация</w:t>
      </w:r>
      <w:r>
        <w:rPr>
          <w:spacing w:val="1"/>
        </w:rPr>
        <w:t xml:space="preserve"> </w:t>
      </w:r>
      <w:r>
        <w:t>педагогического</w:t>
      </w:r>
      <w:r>
        <w:rPr>
          <w:spacing w:val="1"/>
        </w:rPr>
        <w:t xml:space="preserve"> </w:t>
      </w:r>
      <w:r>
        <w:t>процесса</w:t>
      </w:r>
      <w:r>
        <w:rPr>
          <w:spacing w:val="1"/>
        </w:rPr>
        <w:t xml:space="preserve"> </w:t>
      </w:r>
      <w:r>
        <w:t>предполагает свободу передвижения</w:t>
      </w:r>
      <w:r>
        <w:rPr>
          <w:spacing w:val="1"/>
        </w:rPr>
        <w:t xml:space="preserve"> </w:t>
      </w:r>
      <w:r>
        <w:t>ребенка по всему зданию, а не только в пределах своего группового помещения. Детям</w:t>
      </w:r>
      <w:r>
        <w:rPr>
          <w:spacing w:val="1"/>
        </w:rPr>
        <w:t xml:space="preserve"> </w:t>
      </w:r>
      <w:r>
        <w:t>доступны</w:t>
      </w:r>
      <w:r>
        <w:rPr>
          <w:spacing w:val="1"/>
        </w:rPr>
        <w:t xml:space="preserve"> </w:t>
      </w:r>
      <w:r>
        <w:t>все</w:t>
      </w:r>
      <w:r>
        <w:rPr>
          <w:spacing w:val="1"/>
        </w:rPr>
        <w:t xml:space="preserve"> </w:t>
      </w:r>
      <w:r>
        <w:t>функциональные</w:t>
      </w:r>
      <w:r>
        <w:rPr>
          <w:spacing w:val="1"/>
        </w:rPr>
        <w:t xml:space="preserve"> </w:t>
      </w:r>
      <w:r>
        <w:t>пространства</w:t>
      </w:r>
      <w:r>
        <w:rPr>
          <w:spacing w:val="1"/>
        </w:rPr>
        <w:t xml:space="preserve"> </w:t>
      </w:r>
      <w:r>
        <w:t>детского</w:t>
      </w:r>
      <w:r>
        <w:rPr>
          <w:spacing w:val="1"/>
        </w:rPr>
        <w:t xml:space="preserve"> </w:t>
      </w:r>
      <w:r>
        <w:t>сада,</w:t>
      </w:r>
      <w:r>
        <w:rPr>
          <w:spacing w:val="1"/>
        </w:rPr>
        <w:t xml:space="preserve"> </w:t>
      </w:r>
      <w:r>
        <w:t>включая</w:t>
      </w:r>
      <w:r>
        <w:rPr>
          <w:spacing w:val="1"/>
        </w:rPr>
        <w:t xml:space="preserve"> </w:t>
      </w:r>
      <w:r>
        <w:t>те,</w:t>
      </w:r>
      <w:r>
        <w:rPr>
          <w:spacing w:val="1"/>
        </w:rPr>
        <w:t xml:space="preserve"> </w:t>
      </w:r>
      <w:r>
        <w:t>которые</w:t>
      </w:r>
      <w:r>
        <w:rPr>
          <w:spacing w:val="1"/>
        </w:rPr>
        <w:t xml:space="preserve"> </w:t>
      </w:r>
      <w:r>
        <w:t>предназначены для взрослых. Доступ в помещения для взрослых ограничен, но не</w:t>
      </w:r>
      <w:r>
        <w:rPr>
          <w:spacing w:val="1"/>
        </w:rPr>
        <w:t xml:space="preserve"> </w:t>
      </w:r>
      <w:r>
        <w:t>закрыт,</w:t>
      </w:r>
      <w:r>
        <w:rPr>
          <w:spacing w:val="-57"/>
        </w:rPr>
        <w:t xml:space="preserve"> </w:t>
      </w:r>
      <w:r>
        <w:t>так</w:t>
      </w:r>
      <w:r>
        <w:rPr>
          <w:spacing w:val="1"/>
        </w:rPr>
        <w:t xml:space="preserve"> </w:t>
      </w:r>
      <w:r>
        <w:t>как</w:t>
      </w:r>
      <w:r>
        <w:rPr>
          <w:spacing w:val="1"/>
        </w:rPr>
        <w:t xml:space="preserve"> </w:t>
      </w:r>
      <w:r>
        <w:t>труд</w:t>
      </w:r>
      <w:r>
        <w:rPr>
          <w:spacing w:val="1"/>
        </w:rPr>
        <w:t xml:space="preserve"> </w:t>
      </w:r>
      <w:r>
        <w:t>взрослых</w:t>
      </w:r>
      <w:r>
        <w:rPr>
          <w:spacing w:val="1"/>
        </w:rPr>
        <w:t xml:space="preserve"> </w:t>
      </w:r>
      <w:r>
        <w:t>всегда</w:t>
      </w:r>
      <w:r>
        <w:rPr>
          <w:spacing w:val="1"/>
        </w:rPr>
        <w:t xml:space="preserve"> </w:t>
      </w:r>
      <w:r>
        <w:t>интересен</w:t>
      </w:r>
      <w:r>
        <w:rPr>
          <w:spacing w:val="61"/>
        </w:rPr>
        <w:t xml:space="preserve"> </w:t>
      </w:r>
      <w:r>
        <w:t>детям.</w:t>
      </w:r>
      <w:r>
        <w:rPr>
          <w:spacing w:val="61"/>
        </w:rPr>
        <w:t xml:space="preserve"> </w:t>
      </w:r>
      <w:r>
        <w:t>Способность</w:t>
      </w:r>
      <w:r>
        <w:rPr>
          <w:spacing w:val="61"/>
        </w:rPr>
        <w:t xml:space="preserve"> </w:t>
      </w:r>
      <w:r>
        <w:t>детей-выпускников</w:t>
      </w:r>
      <w:r>
        <w:rPr>
          <w:spacing w:val="-57"/>
        </w:rPr>
        <w:t xml:space="preserve"> </w:t>
      </w:r>
      <w:r>
        <w:t>свободно ориентироваться в пространстве и времени помогает им легко адаптироваться к</w:t>
      </w:r>
      <w:r>
        <w:rPr>
          <w:spacing w:val="1"/>
        </w:rPr>
        <w:t xml:space="preserve"> </w:t>
      </w:r>
      <w:r>
        <w:t>особенностям</w:t>
      </w:r>
      <w:r>
        <w:rPr>
          <w:spacing w:val="-4"/>
        </w:rPr>
        <w:t xml:space="preserve"> </w:t>
      </w:r>
      <w:r>
        <w:t>школьной</w:t>
      </w:r>
      <w:r>
        <w:rPr>
          <w:spacing w:val="1"/>
        </w:rPr>
        <w:t xml:space="preserve"> </w:t>
      </w:r>
      <w:r>
        <w:t>жизни.</w:t>
      </w:r>
    </w:p>
    <w:p w14:paraId="50A03B3C" w14:textId="77777777" w:rsidR="005D1EB4" w:rsidRDefault="00C90B26">
      <w:pPr>
        <w:pStyle w:val="a3"/>
        <w:ind w:right="686"/>
      </w:pPr>
      <w:r>
        <w:t>Для</w:t>
      </w:r>
      <w:r>
        <w:rPr>
          <w:spacing w:val="1"/>
        </w:rPr>
        <w:t xml:space="preserve"> </w:t>
      </w:r>
      <w:r>
        <w:t>всестороннего</w:t>
      </w:r>
      <w:r>
        <w:rPr>
          <w:spacing w:val="1"/>
        </w:rPr>
        <w:t xml:space="preserve"> </w:t>
      </w:r>
      <w:r>
        <w:t>развития</w:t>
      </w:r>
      <w:r>
        <w:rPr>
          <w:spacing w:val="1"/>
        </w:rPr>
        <w:t xml:space="preserve"> </w:t>
      </w:r>
      <w:r>
        <w:t>предоставляется</w:t>
      </w:r>
      <w:r>
        <w:rPr>
          <w:spacing w:val="1"/>
        </w:rPr>
        <w:t xml:space="preserve"> </w:t>
      </w:r>
      <w:r>
        <w:t>возможность</w:t>
      </w:r>
      <w:r>
        <w:rPr>
          <w:spacing w:val="1"/>
        </w:rPr>
        <w:t xml:space="preserve"> </w:t>
      </w:r>
      <w:r>
        <w:t>дошкольникам</w:t>
      </w:r>
      <w:r>
        <w:rPr>
          <w:spacing w:val="1"/>
        </w:rPr>
        <w:t xml:space="preserve"> </w:t>
      </w:r>
      <w:r>
        <w:lastRenderedPageBreak/>
        <w:t>полностью использовать среду и принимать активное участие в ее организации. Продукты</w:t>
      </w:r>
      <w:r>
        <w:rPr>
          <w:spacing w:val="-57"/>
        </w:rPr>
        <w:t xml:space="preserve"> </w:t>
      </w:r>
      <w:r>
        <w:t>детской</w:t>
      </w:r>
      <w:r>
        <w:rPr>
          <w:spacing w:val="1"/>
        </w:rPr>
        <w:t xml:space="preserve"> </w:t>
      </w:r>
      <w:r>
        <w:t>деятельности</w:t>
      </w:r>
      <w:r>
        <w:rPr>
          <w:spacing w:val="1"/>
        </w:rPr>
        <w:t xml:space="preserve"> </w:t>
      </w:r>
      <w:r>
        <w:t>в</w:t>
      </w:r>
      <w:r>
        <w:rPr>
          <w:spacing w:val="1"/>
        </w:rPr>
        <w:t xml:space="preserve"> </w:t>
      </w:r>
      <w:r>
        <w:t>качестве</w:t>
      </w:r>
      <w:r>
        <w:rPr>
          <w:spacing w:val="1"/>
        </w:rPr>
        <w:t xml:space="preserve"> </w:t>
      </w:r>
      <w:r>
        <w:t>украшения</w:t>
      </w:r>
      <w:r>
        <w:rPr>
          <w:spacing w:val="1"/>
        </w:rPr>
        <w:t xml:space="preserve"> </w:t>
      </w:r>
      <w:r>
        <w:t>интерьеров</w:t>
      </w:r>
      <w:r>
        <w:rPr>
          <w:spacing w:val="1"/>
        </w:rPr>
        <w:t xml:space="preserve"> </w:t>
      </w:r>
      <w:r>
        <w:t>насыщают</w:t>
      </w:r>
      <w:r>
        <w:rPr>
          <w:spacing w:val="1"/>
        </w:rPr>
        <w:t xml:space="preserve"> </w:t>
      </w:r>
      <w:r>
        <w:t>здание</w:t>
      </w:r>
      <w:r>
        <w:rPr>
          <w:spacing w:val="1"/>
        </w:rPr>
        <w:t xml:space="preserve"> </w:t>
      </w:r>
      <w:r>
        <w:t>особой</w:t>
      </w:r>
      <w:r>
        <w:rPr>
          <w:spacing w:val="1"/>
        </w:rPr>
        <w:t xml:space="preserve"> </w:t>
      </w:r>
      <w:r>
        <w:t>энергетикой, позволяют</w:t>
      </w:r>
      <w:r>
        <w:rPr>
          <w:spacing w:val="1"/>
        </w:rPr>
        <w:t xml:space="preserve"> </w:t>
      </w:r>
      <w:r>
        <w:t>дошкольникам</w:t>
      </w:r>
      <w:r>
        <w:rPr>
          <w:spacing w:val="1"/>
        </w:rPr>
        <w:t xml:space="preserve"> </w:t>
      </w:r>
      <w:r>
        <w:t>понять</w:t>
      </w:r>
      <w:r>
        <w:rPr>
          <w:spacing w:val="1"/>
        </w:rPr>
        <w:t xml:space="preserve"> </w:t>
      </w:r>
      <w:r>
        <w:t>свои</w:t>
      </w:r>
      <w:r>
        <w:rPr>
          <w:spacing w:val="1"/>
        </w:rPr>
        <w:t xml:space="preserve"> </w:t>
      </w:r>
      <w:r>
        <w:t>возможности</w:t>
      </w:r>
      <w:r>
        <w:rPr>
          <w:spacing w:val="1"/>
        </w:rPr>
        <w:t xml:space="preserve"> </w:t>
      </w:r>
      <w:r>
        <w:t>в</w:t>
      </w:r>
      <w:r>
        <w:rPr>
          <w:spacing w:val="1"/>
        </w:rPr>
        <w:t xml:space="preserve"> </w:t>
      </w:r>
      <w:r>
        <w:t>преобразовании</w:t>
      </w:r>
      <w:r>
        <w:rPr>
          <w:spacing w:val="1"/>
        </w:rPr>
        <w:t xml:space="preserve"> </w:t>
      </w:r>
      <w:r>
        <w:t>пространства.</w:t>
      </w:r>
    </w:p>
    <w:p w14:paraId="2E0D4690" w14:textId="77777777" w:rsidR="005D1EB4" w:rsidRDefault="00C90B26">
      <w:pPr>
        <w:pStyle w:val="a3"/>
        <w:ind w:right="686"/>
      </w:pPr>
      <w:r>
        <w:t>РППС создается педагогами для развития индивидуальности каждого ребенка с</w:t>
      </w:r>
      <w:r>
        <w:rPr>
          <w:spacing w:val="1"/>
        </w:rPr>
        <w:t xml:space="preserve"> </w:t>
      </w:r>
      <w:r>
        <w:t>учетом его</w:t>
      </w:r>
      <w:r>
        <w:rPr>
          <w:spacing w:val="1"/>
        </w:rPr>
        <w:t xml:space="preserve"> </w:t>
      </w:r>
      <w:r>
        <w:t>возможностей,</w:t>
      </w:r>
      <w:r>
        <w:rPr>
          <w:spacing w:val="1"/>
        </w:rPr>
        <w:t xml:space="preserve"> </w:t>
      </w:r>
      <w:r>
        <w:t>уровня активности</w:t>
      </w:r>
      <w:r>
        <w:rPr>
          <w:spacing w:val="1"/>
        </w:rPr>
        <w:t xml:space="preserve"> </w:t>
      </w:r>
      <w:r>
        <w:t>и</w:t>
      </w:r>
      <w:r>
        <w:rPr>
          <w:spacing w:val="1"/>
        </w:rPr>
        <w:t xml:space="preserve"> </w:t>
      </w:r>
      <w:r>
        <w:t>интересов,</w:t>
      </w:r>
      <w:r>
        <w:rPr>
          <w:spacing w:val="60"/>
        </w:rPr>
        <w:t xml:space="preserve"> </w:t>
      </w:r>
      <w:r>
        <w:t>поддерживая формирование</w:t>
      </w:r>
      <w:r>
        <w:rPr>
          <w:spacing w:val="1"/>
        </w:rPr>
        <w:t xml:space="preserve"> </w:t>
      </w:r>
      <w:r>
        <w:t>его</w:t>
      </w:r>
      <w:r>
        <w:rPr>
          <w:spacing w:val="1"/>
        </w:rPr>
        <w:t xml:space="preserve"> </w:t>
      </w:r>
      <w:r>
        <w:t>индивидуальной</w:t>
      </w:r>
      <w:r>
        <w:rPr>
          <w:spacing w:val="1"/>
        </w:rPr>
        <w:t xml:space="preserve"> </w:t>
      </w:r>
      <w:r>
        <w:t>траектории</w:t>
      </w:r>
      <w:r>
        <w:rPr>
          <w:spacing w:val="1"/>
        </w:rPr>
        <w:t xml:space="preserve"> </w:t>
      </w:r>
      <w:r>
        <w:t>развития.</w:t>
      </w:r>
      <w:r>
        <w:rPr>
          <w:spacing w:val="1"/>
        </w:rPr>
        <w:t xml:space="preserve"> </w:t>
      </w:r>
      <w:r>
        <w:t>За</w:t>
      </w:r>
      <w:r>
        <w:rPr>
          <w:spacing w:val="1"/>
        </w:rPr>
        <w:t xml:space="preserve"> </w:t>
      </w:r>
      <w:r>
        <w:t>педагогами</w:t>
      </w:r>
      <w:r>
        <w:rPr>
          <w:spacing w:val="1"/>
        </w:rPr>
        <w:t xml:space="preserve"> </w:t>
      </w:r>
      <w:r>
        <w:t>закрепляется</w:t>
      </w:r>
      <w:r>
        <w:rPr>
          <w:spacing w:val="1"/>
        </w:rPr>
        <w:t xml:space="preserve"> </w:t>
      </w:r>
      <w:r>
        <w:t>право</w:t>
      </w:r>
      <w:r>
        <w:rPr>
          <w:spacing w:val="1"/>
        </w:rPr>
        <w:t xml:space="preserve"> </w:t>
      </w:r>
      <w:r>
        <w:t>самостоятельного</w:t>
      </w:r>
      <w:r>
        <w:rPr>
          <w:spacing w:val="1"/>
        </w:rPr>
        <w:t xml:space="preserve"> </w:t>
      </w:r>
      <w:r>
        <w:t>проектирования</w:t>
      </w:r>
      <w:r>
        <w:rPr>
          <w:spacing w:val="1"/>
        </w:rPr>
        <w:t xml:space="preserve"> </w:t>
      </w:r>
      <w:r>
        <w:t>РППС.</w:t>
      </w:r>
      <w:r>
        <w:rPr>
          <w:spacing w:val="1"/>
        </w:rPr>
        <w:t xml:space="preserve"> </w:t>
      </w:r>
      <w:r>
        <w:t>При</w:t>
      </w:r>
      <w:r>
        <w:rPr>
          <w:spacing w:val="1"/>
        </w:rPr>
        <w:t xml:space="preserve"> </w:t>
      </w:r>
      <w:r>
        <w:t>проектировании</w:t>
      </w:r>
      <w:r>
        <w:rPr>
          <w:spacing w:val="1"/>
        </w:rPr>
        <w:t xml:space="preserve"> </w:t>
      </w:r>
      <w:r>
        <w:t>РППС</w:t>
      </w:r>
      <w:r>
        <w:rPr>
          <w:spacing w:val="1"/>
        </w:rPr>
        <w:t xml:space="preserve"> </w:t>
      </w:r>
      <w:r>
        <w:t>учитываются</w:t>
      </w:r>
      <w:r>
        <w:rPr>
          <w:spacing w:val="1"/>
        </w:rPr>
        <w:t xml:space="preserve"> </w:t>
      </w:r>
      <w:r>
        <w:t>особенности</w:t>
      </w:r>
      <w:r>
        <w:rPr>
          <w:spacing w:val="1"/>
        </w:rPr>
        <w:t xml:space="preserve"> </w:t>
      </w:r>
      <w:r>
        <w:t>образовательной</w:t>
      </w:r>
      <w:r>
        <w:rPr>
          <w:spacing w:val="1"/>
        </w:rPr>
        <w:t xml:space="preserve"> </w:t>
      </w:r>
      <w:r>
        <w:t>деятельности, социокультурные, экономические</w:t>
      </w:r>
      <w:r>
        <w:rPr>
          <w:spacing w:val="1"/>
        </w:rPr>
        <w:t xml:space="preserve"> </w:t>
      </w:r>
      <w:r>
        <w:t>и</w:t>
      </w:r>
      <w:r>
        <w:rPr>
          <w:spacing w:val="1"/>
        </w:rPr>
        <w:t xml:space="preserve"> </w:t>
      </w:r>
      <w:r>
        <w:t>другие</w:t>
      </w:r>
      <w:r>
        <w:rPr>
          <w:spacing w:val="1"/>
        </w:rPr>
        <w:t xml:space="preserve"> </w:t>
      </w:r>
      <w:r>
        <w:t>условия, возможности и потребности участников образовательной деятельности (детей и</w:t>
      </w:r>
      <w:r>
        <w:rPr>
          <w:spacing w:val="1"/>
        </w:rPr>
        <w:t xml:space="preserve"> </w:t>
      </w:r>
      <w:r>
        <w:t>их семей, педагогов и пр.). Оснащение РППС меняется в соответствии с тематическим</w:t>
      </w:r>
      <w:r>
        <w:rPr>
          <w:spacing w:val="1"/>
        </w:rPr>
        <w:t xml:space="preserve"> </w:t>
      </w:r>
      <w:r>
        <w:t>планированием</w:t>
      </w:r>
      <w:r>
        <w:rPr>
          <w:spacing w:val="-2"/>
        </w:rPr>
        <w:t xml:space="preserve"> </w:t>
      </w:r>
      <w:r>
        <w:t>образовательного процесса.</w:t>
      </w:r>
    </w:p>
    <w:p w14:paraId="4E58CD04" w14:textId="77777777" w:rsidR="005D1EB4" w:rsidRDefault="00C90B26">
      <w:pPr>
        <w:pStyle w:val="a3"/>
        <w:ind w:right="688"/>
      </w:pPr>
      <w:r>
        <w:t>Детский</w:t>
      </w:r>
      <w:r>
        <w:rPr>
          <w:spacing w:val="1"/>
        </w:rPr>
        <w:t xml:space="preserve"> </w:t>
      </w:r>
      <w:r>
        <w:t>сад</w:t>
      </w:r>
      <w:r>
        <w:rPr>
          <w:spacing w:val="1"/>
        </w:rPr>
        <w:t xml:space="preserve"> </w:t>
      </w:r>
      <w:r>
        <w:t>имеет</w:t>
      </w:r>
      <w:r>
        <w:rPr>
          <w:spacing w:val="1"/>
        </w:rPr>
        <w:t xml:space="preserve"> </w:t>
      </w:r>
      <w:r>
        <w:t>спортивно</w:t>
      </w:r>
      <w:r>
        <w:rPr>
          <w:spacing w:val="1"/>
        </w:rPr>
        <w:t xml:space="preserve"> </w:t>
      </w:r>
      <w:r>
        <w:t>-</w:t>
      </w:r>
      <w:r>
        <w:rPr>
          <w:spacing w:val="1"/>
        </w:rPr>
        <w:t xml:space="preserve"> </w:t>
      </w:r>
      <w:r>
        <w:t>музыкальный</w:t>
      </w:r>
      <w:r>
        <w:rPr>
          <w:spacing w:val="1"/>
        </w:rPr>
        <w:t xml:space="preserve"> </w:t>
      </w:r>
      <w:r>
        <w:t>зал,</w:t>
      </w:r>
      <w:r>
        <w:rPr>
          <w:spacing w:val="1"/>
        </w:rPr>
        <w:t xml:space="preserve"> </w:t>
      </w:r>
      <w:r>
        <w:t>методический</w:t>
      </w:r>
      <w:r>
        <w:rPr>
          <w:spacing w:val="61"/>
        </w:rPr>
        <w:t xml:space="preserve"> </w:t>
      </w:r>
      <w:r>
        <w:t>кабинет,</w:t>
      </w:r>
      <w:r>
        <w:rPr>
          <w:spacing w:val="1"/>
        </w:rPr>
        <w:t xml:space="preserve"> </w:t>
      </w:r>
      <w:r>
        <w:t>пищеблок,</w:t>
      </w:r>
      <w:r>
        <w:rPr>
          <w:spacing w:val="-1"/>
        </w:rPr>
        <w:t xml:space="preserve"> </w:t>
      </w:r>
      <w:r>
        <w:t>медицинский</w:t>
      </w:r>
      <w:r>
        <w:rPr>
          <w:spacing w:val="1"/>
        </w:rPr>
        <w:t xml:space="preserve"> </w:t>
      </w:r>
      <w:r>
        <w:t>блок</w:t>
      </w:r>
      <w:r>
        <w:rPr>
          <w:spacing w:val="1"/>
        </w:rPr>
        <w:t xml:space="preserve"> </w:t>
      </w:r>
      <w:r>
        <w:t>в</w:t>
      </w:r>
      <w:r>
        <w:rPr>
          <w:spacing w:val="-1"/>
        </w:rPr>
        <w:t xml:space="preserve"> </w:t>
      </w:r>
      <w:r>
        <w:t>соответствии с</w:t>
      </w:r>
      <w:r>
        <w:rPr>
          <w:spacing w:val="-4"/>
        </w:rPr>
        <w:t xml:space="preserve"> </w:t>
      </w:r>
      <w:r>
        <w:t>СаНПиН.</w:t>
      </w:r>
    </w:p>
    <w:p w14:paraId="3FBDEFF7" w14:textId="77777777" w:rsidR="005D1EB4" w:rsidRDefault="00C90B26">
      <w:pPr>
        <w:pStyle w:val="a3"/>
        <w:ind w:right="688"/>
      </w:pPr>
      <w:r>
        <w:t>Возрастные группы и помещения для занятий с детьми в достаточном</w:t>
      </w:r>
      <w:r>
        <w:rPr>
          <w:spacing w:val="1"/>
        </w:rPr>
        <w:t xml:space="preserve"> </w:t>
      </w:r>
      <w:r>
        <w:t>количестве</w:t>
      </w:r>
      <w:r>
        <w:rPr>
          <w:spacing w:val="1"/>
        </w:rPr>
        <w:t xml:space="preserve"> </w:t>
      </w:r>
      <w:r>
        <w:t>обеспечены</w:t>
      </w:r>
      <w:r>
        <w:rPr>
          <w:spacing w:val="1"/>
        </w:rPr>
        <w:t xml:space="preserve"> </w:t>
      </w:r>
      <w:r>
        <w:t>детской</w:t>
      </w:r>
      <w:r>
        <w:rPr>
          <w:spacing w:val="1"/>
        </w:rPr>
        <w:t xml:space="preserve"> </w:t>
      </w:r>
      <w:r>
        <w:t>мебелью,</w:t>
      </w:r>
      <w:r>
        <w:rPr>
          <w:spacing w:val="1"/>
        </w:rPr>
        <w:t xml:space="preserve"> </w:t>
      </w:r>
      <w:r>
        <w:t>игровым</w:t>
      </w:r>
      <w:r>
        <w:rPr>
          <w:spacing w:val="1"/>
        </w:rPr>
        <w:t xml:space="preserve"> </w:t>
      </w:r>
      <w:r>
        <w:t>оборудованием,</w:t>
      </w:r>
      <w:r>
        <w:rPr>
          <w:spacing w:val="1"/>
        </w:rPr>
        <w:t xml:space="preserve"> </w:t>
      </w:r>
      <w:r>
        <w:t>развивающими</w:t>
      </w:r>
      <w:r>
        <w:rPr>
          <w:spacing w:val="1"/>
        </w:rPr>
        <w:t xml:space="preserve"> </w:t>
      </w:r>
      <w:r>
        <w:t>игрушками</w:t>
      </w:r>
      <w:r>
        <w:rPr>
          <w:spacing w:val="1"/>
        </w:rPr>
        <w:t xml:space="preserve"> </w:t>
      </w:r>
      <w:r>
        <w:t>и</w:t>
      </w:r>
      <w:r>
        <w:rPr>
          <w:spacing w:val="1"/>
        </w:rPr>
        <w:t xml:space="preserve"> </w:t>
      </w:r>
      <w:r>
        <w:t>пособиями,</w:t>
      </w:r>
      <w:r>
        <w:rPr>
          <w:spacing w:val="-1"/>
        </w:rPr>
        <w:t xml:space="preserve"> </w:t>
      </w:r>
      <w:r>
        <w:t>спортивным</w:t>
      </w:r>
      <w:r>
        <w:rPr>
          <w:spacing w:val="-4"/>
        </w:rPr>
        <w:t xml:space="preserve"> </w:t>
      </w:r>
      <w:r>
        <w:t>инвентарем</w:t>
      </w:r>
      <w:r>
        <w:rPr>
          <w:spacing w:val="-1"/>
        </w:rPr>
        <w:t xml:space="preserve"> </w:t>
      </w:r>
      <w:r>
        <w:t>и другими</w:t>
      </w:r>
      <w:r>
        <w:rPr>
          <w:spacing w:val="1"/>
        </w:rPr>
        <w:t xml:space="preserve"> </w:t>
      </w:r>
      <w:r>
        <w:t>необходимыми материалами.</w:t>
      </w:r>
    </w:p>
    <w:p w14:paraId="74ABA494" w14:textId="3AC4FCFF" w:rsidR="005D1EB4" w:rsidRDefault="00C90B26">
      <w:pPr>
        <w:pStyle w:val="a3"/>
        <w:ind w:right="688"/>
      </w:pPr>
      <w:r>
        <w:t>Оборудовано общее рабочее место педагогов, где педагоги имеют возможность</w:t>
      </w:r>
      <w:r>
        <w:rPr>
          <w:spacing w:val="1"/>
        </w:rPr>
        <w:t xml:space="preserve"> </w:t>
      </w:r>
      <w:r>
        <w:t xml:space="preserve">подготовить необходимую документацию в электронном виде, воспользоваться </w:t>
      </w:r>
      <w:r w:rsidR="005D34AF">
        <w:t>интернет</w:t>
      </w:r>
      <w:r w:rsidR="005D34AF">
        <w:rPr>
          <w:spacing w:val="1"/>
        </w:rPr>
        <w:t>-ресурсами</w:t>
      </w:r>
      <w:r>
        <w:t xml:space="preserve"> для</w:t>
      </w:r>
      <w:r>
        <w:rPr>
          <w:spacing w:val="-1"/>
        </w:rPr>
        <w:t xml:space="preserve"> </w:t>
      </w:r>
      <w:r>
        <w:t>организации</w:t>
      </w:r>
      <w:r>
        <w:rPr>
          <w:spacing w:val="-3"/>
        </w:rPr>
        <w:t xml:space="preserve"> </w:t>
      </w:r>
      <w:r>
        <w:t>образовательной</w:t>
      </w:r>
      <w:r>
        <w:rPr>
          <w:spacing w:val="1"/>
        </w:rPr>
        <w:t xml:space="preserve"> </w:t>
      </w:r>
      <w:r>
        <w:t>деятельности дошкольников.</w:t>
      </w:r>
    </w:p>
    <w:p w14:paraId="77D5B766" w14:textId="77777777" w:rsidR="005D1EB4" w:rsidRDefault="00C90B26">
      <w:pPr>
        <w:pStyle w:val="a3"/>
        <w:ind w:right="685"/>
      </w:pPr>
      <w:r>
        <w:t>Предметно-пространственная</w:t>
      </w:r>
      <w:r>
        <w:rPr>
          <w:spacing w:val="1"/>
        </w:rPr>
        <w:t xml:space="preserve"> </w:t>
      </w:r>
      <w:r>
        <w:t>среда</w:t>
      </w:r>
      <w:r>
        <w:rPr>
          <w:spacing w:val="1"/>
        </w:rPr>
        <w:t xml:space="preserve"> </w:t>
      </w:r>
      <w:r>
        <w:t>в</w:t>
      </w:r>
      <w:r>
        <w:rPr>
          <w:spacing w:val="1"/>
        </w:rPr>
        <w:t xml:space="preserve"> </w:t>
      </w:r>
      <w:r>
        <w:t>МБДОУ</w:t>
      </w:r>
      <w:r>
        <w:rPr>
          <w:spacing w:val="1"/>
        </w:rPr>
        <w:t xml:space="preserve"> </w:t>
      </w:r>
      <w:r>
        <w:t>организуется</w:t>
      </w:r>
      <w:r>
        <w:rPr>
          <w:spacing w:val="1"/>
        </w:rPr>
        <w:t xml:space="preserve"> </w:t>
      </w:r>
      <w:r>
        <w:t>по</w:t>
      </w:r>
      <w:r>
        <w:rPr>
          <w:spacing w:val="1"/>
        </w:rPr>
        <w:t xml:space="preserve"> </w:t>
      </w:r>
      <w:r>
        <w:t>принципу</w:t>
      </w:r>
      <w:r>
        <w:rPr>
          <w:spacing w:val="-57"/>
        </w:rPr>
        <w:t xml:space="preserve"> </w:t>
      </w:r>
      <w:r>
        <w:t>небольших</w:t>
      </w:r>
      <w:r>
        <w:rPr>
          <w:spacing w:val="1"/>
        </w:rPr>
        <w:t xml:space="preserve"> </w:t>
      </w:r>
      <w:r>
        <w:t>полузамкнутых микро-пространств,</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избежать</w:t>
      </w:r>
      <w:r>
        <w:rPr>
          <w:spacing w:val="1"/>
        </w:rPr>
        <w:t xml:space="preserve"> </w:t>
      </w:r>
      <w:r>
        <w:t>скученности</w:t>
      </w:r>
      <w:r>
        <w:rPr>
          <w:spacing w:val="1"/>
        </w:rPr>
        <w:t xml:space="preserve"> </w:t>
      </w:r>
      <w:r>
        <w:t>детей</w:t>
      </w:r>
      <w:r>
        <w:rPr>
          <w:spacing w:val="1"/>
        </w:rPr>
        <w:t xml:space="preserve"> </w:t>
      </w:r>
      <w:r>
        <w:t>и</w:t>
      </w:r>
      <w:r>
        <w:rPr>
          <w:spacing w:val="1"/>
        </w:rPr>
        <w:t xml:space="preserve"> </w:t>
      </w:r>
      <w:r>
        <w:t>способствовать</w:t>
      </w:r>
      <w:r>
        <w:rPr>
          <w:spacing w:val="1"/>
        </w:rPr>
        <w:t xml:space="preserve"> </w:t>
      </w:r>
      <w:r>
        <w:t>играм</w:t>
      </w:r>
      <w:r>
        <w:rPr>
          <w:spacing w:val="1"/>
        </w:rPr>
        <w:t xml:space="preserve"> </w:t>
      </w:r>
      <w:r>
        <w:t>подгруппами</w:t>
      </w:r>
      <w:r>
        <w:rPr>
          <w:spacing w:val="1"/>
        </w:rPr>
        <w:t xml:space="preserve"> </w:t>
      </w:r>
      <w:r>
        <w:t>в</w:t>
      </w:r>
      <w:r>
        <w:rPr>
          <w:spacing w:val="1"/>
        </w:rPr>
        <w:t xml:space="preserve"> </w:t>
      </w:r>
      <w:r>
        <w:t>3-5</w:t>
      </w:r>
      <w:r>
        <w:rPr>
          <w:spacing w:val="1"/>
        </w:rPr>
        <w:t xml:space="preserve"> </w:t>
      </w:r>
      <w:r>
        <w:t>человек.</w:t>
      </w:r>
      <w:r>
        <w:rPr>
          <w:spacing w:val="1"/>
        </w:rPr>
        <w:t xml:space="preserve"> </w:t>
      </w:r>
      <w:r>
        <w:t>Все</w:t>
      </w:r>
      <w:r>
        <w:rPr>
          <w:spacing w:val="1"/>
        </w:rPr>
        <w:t xml:space="preserve"> </w:t>
      </w:r>
      <w:r>
        <w:t>материалы</w:t>
      </w:r>
      <w:r>
        <w:rPr>
          <w:spacing w:val="1"/>
        </w:rPr>
        <w:t xml:space="preserve"> </w:t>
      </w:r>
      <w:r>
        <w:t>и</w:t>
      </w:r>
      <w:r>
        <w:rPr>
          <w:spacing w:val="1"/>
        </w:rPr>
        <w:t xml:space="preserve"> </w:t>
      </w:r>
      <w:r>
        <w:t>игрушки</w:t>
      </w:r>
      <w:r>
        <w:rPr>
          <w:spacing w:val="-57"/>
        </w:rPr>
        <w:t xml:space="preserve"> </w:t>
      </w:r>
      <w:r>
        <w:t>располагаются так, чтобы не мешать свободному перемещению</w:t>
      </w:r>
      <w:r>
        <w:rPr>
          <w:spacing w:val="1"/>
        </w:rPr>
        <w:t xml:space="preserve"> </w:t>
      </w:r>
      <w:r>
        <w:t>детей,</w:t>
      </w:r>
      <w:r>
        <w:rPr>
          <w:spacing w:val="60"/>
        </w:rPr>
        <w:t xml:space="preserve"> </w:t>
      </w:r>
      <w:r>
        <w:t>создать условия</w:t>
      </w:r>
      <w:r>
        <w:rPr>
          <w:spacing w:val="1"/>
        </w:rPr>
        <w:t xml:space="preserve"> </w:t>
      </w:r>
      <w:r>
        <w:t>для</w:t>
      </w:r>
      <w:r>
        <w:rPr>
          <w:spacing w:val="58"/>
        </w:rPr>
        <w:t xml:space="preserve"> </w:t>
      </w:r>
      <w:r>
        <w:t>общения</w:t>
      </w:r>
      <w:r>
        <w:rPr>
          <w:spacing w:val="57"/>
        </w:rPr>
        <w:t xml:space="preserve"> </w:t>
      </w:r>
      <w:r>
        <w:t>со</w:t>
      </w:r>
      <w:r>
        <w:rPr>
          <w:spacing w:val="55"/>
        </w:rPr>
        <w:t xml:space="preserve"> </w:t>
      </w:r>
      <w:r>
        <w:t>сверстниками.</w:t>
      </w:r>
    </w:p>
    <w:p w14:paraId="5CE9CB26" w14:textId="77777777" w:rsidR="005D1EB4" w:rsidRDefault="00C90B26">
      <w:pPr>
        <w:pStyle w:val="a3"/>
        <w:ind w:right="687"/>
      </w:pPr>
      <w:r>
        <w:t>Предусматриваются «уголки уединения»,</w:t>
      </w:r>
      <w:r>
        <w:rPr>
          <w:spacing w:val="1"/>
        </w:rPr>
        <w:t xml:space="preserve"> </w:t>
      </w:r>
      <w:r>
        <w:t>где</w:t>
      </w:r>
      <w:r>
        <w:rPr>
          <w:spacing w:val="1"/>
        </w:rPr>
        <w:t xml:space="preserve"> </w:t>
      </w:r>
      <w:r>
        <w:t>ребенок</w:t>
      </w:r>
      <w:r>
        <w:rPr>
          <w:spacing w:val="1"/>
        </w:rPr>
        <w:t xml:space="preserve"> </w:t>
      </w:r>
      <w:r>
        <w:t>может отойти</w:t>
      </w:r>
      <w:r>
        <w:rPr>
          <w:spacing w:val="1"/>
        </w:rPr>
        <w:t xml:space="preserve"> </w:t>
      </w:r>
      <w:r>
        <w:t>от</w:t>
      </w:r>
      <w:r>
        <w:rPr>
          <w:spacing w:val="1"/>
        </w:rPr>
        <w:t xml:space="preserve"> </w:t>
      </w:r>
      <w:r>
        <w:t>общения,</w:t>
      </w:r>
      <w:r>
        <w:rPr>
          <w:spacing w:val="-57"/>
        </w:rPr>
        <w:t xml:space="preserve"> </w:t>
      </w:r>
      <w:r>
        <w:t>подумать, помечтать. Такие уголки создаются, перегораживанием пространства ширмой,</w:t>
      </w:r>
      <w:r>
        <w:rPr>
          <w:spacing w:val="1"/>
        </w:rPr>
        <w:t xml:space="preserve"> </w:t>
      </w:r>
      <w:r>
        <w:t>стеллажами,</w:t>
      </w:r>
      <w:r>
        <w:rPr>
          <w:spacing w:val="1"/>
        </w:rPr>
        <w:t xml:space="preserve"> </w:t>
      </w:r>
      <w:r>
        <w:t>разместив</w:t>
      </w:r>
      <w:r>
        <w:rPr>
          <w:spacing w:val="1"/>
        </w:rPr>
        <w:t xml:space="preserve"> </w:t>
      </w:r>
      <w:r>
        <w:t>там</w:t>
      </w:r>
      <w:r>
        <w:rPr>
          <w:spacing w:val="1"/>
        </w:rPr>
        <w:t xml:space="preserve"> </w:t>
      </w:r>
      <w:r>
        <w:t>несколько мягких</w:t>
      </w:r>
      <w:r>
        <w:rPr>
          <w:spacing w:val="1"/>
        </w:rPr>
        <w:t xml:space="preserve"> </w:t>
      </w:r>
      <w:r>
        <w:t>игрушек,</w:t>
      </w:r>
      <w:r>
        <w:rPr>
          <w:spacing w:val="1"/>
        </w:rPr>
        <w:t xml:space="preserve"> </w:t>
      </w:r>
      <w:r>
        <w:t>книг,</w:t>
      </w:r>
      <w:r>
        <w:rPr>
          <w:spacing w:val="1"/>
        </w:rPr>
        <w:t xml:space="preserve"> </w:t>
      </w:r>
      <w:r>
        <w:t>игр</w:t>
      </w:r>
      <w:r>
        <w:rPr>
          <w:spacing w:val="1"/>
        </w:rPr>
        <w:t xml:space="preserve"> </w:t>
      </w:r>
      <w:r>
        <w:t>для</w:t>
      </w:r>
      <w:r>
        <w:rPr>
          <w:spacing w:val="1"/>
        </w:rPr>
        <w:t xml:space="preserve"> </w:t>
      </w:r>
      <w:r>
        <w:t>уединившегося</w:t>
      </w:r>
      <w:r>
        <w:rPr>
          <w:spacing w:val="1"/>
        </w:rPr>
        <w:t xml:space="preserve"> </w:t>
      </w:r>
      <w:r>
        <w:t>ребенка.</w:t>
      </w:r>
    </w:p>
    <w:p w14:paraId="10235DD4" w14:textId="77777777" w:rsidR="005D1EB4" w:rsidRDefault="00C90B26">
      <w:pPr>
        <w:pStyle w:val="a3"/>
        <w:ind w:right="686"/>
      </w:pPr>
      <w:r>
        <w:t>РППС</w:t>
      </w:r>
      <w:r>
        <w:rPr>
          <w:spacing w:val="1"/>
        </w:rPr>
        <w:t xml:space="preserve"> </w:t>
      </w:r>
      <w:r>
        <w:t>МБДОУ</w:t>
      </w:r>
      <w:r>
        <w:rPr>
          <w:spacing w:val="1"/>
        </w:rPr>
        <w:t xml:space="preserve"> </w:t>
      </w:r>
      <w:r>
        <w:t>обеспечивает</w:t>
      </w:r>
      <w:r>
        <w:rPr>
          <w:spacing w:val="1"/>
        </w:rPr>
        <w:t xml:space="preserve"> </w:t>
      </w: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 и</w:t>
      </w:r>
      <w:r>
        <w:rPr>
          <w:spacing w:val="1"/>
        </w:rPr>
        <w:t xml:space="preserve"> </w:t>
      </w:r>
      <w:r>
        <w:t>коллективной</w:t>
      </w:r>
      <w:r>
        <w:rPr>
          <w:spacing w:val="1"/>
        </w:rPr>
        <w:t xml:space="preserve"> </w:t>
      </w:r>
      <w:r>
        <w:t>деятельности.</w:t>
      </w:r>
    </w:p>
    <w:p w14:paraId="37D34C82" w14:textId="77777777" w:rsidR="005D1EB4" w:rsidRPr="00AC14A9" w:rsidRDefault="00C90B26" w:rsidP="00A33441">
      <w:pPr>
        <w:pStyle w:val="a5"/>
        <w:numPr>
          <w:ilvl w:val="0"/>
          <w:numId w:val="23"/>
        </w:numPr>
        <w:tabs>
          <w:tab w:val="left" w:pos="1958"/>
        </w:tabs>
        <w:ind w:right="687" w:firstLine="708"/>
        <w:rPr>
          <w:sz w:val="24"/>
          <w:szCs w:val="24"/>
        </w:rPr>
      </w:pPr>
      <w:r w:rsidRPr="00AC14A9">
        <w:rPr>
          <w:bCs/>
          <w:i/>
          <w:sz w:val="24"/>
        </w:rPr>
        <w:t xml:space="preserve">РППС для социально-коммуникативного развития: </w:t>
      </w:r>
      <w:r>
        <w:rPr>
          <w:sz w:val="24"/>
        </w:rPr>
        <w:t>в групповых и других</w:t>
      </w:r>
      <w:r w:rsidRPr="00AC14A9">
        <w:rPr>
          <w:spacing w:val="1"/>
          <w:sz w:val="24"/>
        </w:rPr>
        <w:t xml:space="preserve"> </w:t>
      </w:r>
      <w:r>
        <w:rPr>
          <w:sz w:val="24"/>
        </w:rPr>
        <w:t>помещениях,</w:t>
      </w:r>
      <w:r w:rsidRPr="00AC14A9">
        <w:rPr>
          <w:spacing w:val="1"/>
          <w:sz w:val="24"/>
        </w:rPr>
        <w:t xml:space="preserve"> </w:t>
      </w:r>
      <w:r>
        <w:rPr>
          <w:sz w:val="24"/>
        </w:rPr>
        <w:t>предназначенных</w:t>
      </w:r>
      <w:r w:rsidRPr="00AC14A9">
        <w:rPr>
          <w:spacing w:val="1"/>
          <w:sz w:val="24"/>
        </w:rPr>
        <w:t xml:space="preserve"> </w:t>
      </w:r>
      <w:r>
        <w:rPr>
          <w:sz w:val="24"/>
        </w:rPr>
        <w:t>для</w:t>
      </w:r>
      <w:r w:rsidRPr="00AC14A9">
        <w:rPr>
          <w:spacing w:val="1"/>
          <w:sz w:val="24"/>
        </w:rPr>
        <w:t xml:space="preserve"> </w:t>
      </w:r>
      <w:r>
        <w:rPr>
          <w:sz w:val="24"/>
        </w:rPr>
        <w:t>образовательной</w:t>
      </w:r>
      <w:r w:rsidRPr="00AC14A9">
        <w:rPr>
          <w:spacing w:val="1"/>
          <w:sz w:val="24"/>
        </w:rPr>
        <w:t xml:space="preserve"> </w:t>
      </w:r>
      <w:r>
        <w:rPr>
          <w:sz w:val="24"/>
        </w:rPr>
        <w:t>деятельности</w:t>
      </w:r>
      <w:r w:rsidRPr="00AC14A9">
        <w:rPr>
          <w:spacing w:val="1"/>
          <w:sz w:val="24"/>
        </w:rPr>
        <w:t xml:space="preserve"> </w:t>
      </w:r>
      <w:r>
        <w:rPr>
          <w:sz w:val="24"/>
        </w:rPr>
        <w:t>детей,</w:t>
      </w:r>
      <w:r w:rsidRPr="00AC14A9">
        <w:rPr>
          <w:spacing w:val="1"/>
          <w:sz w:val="24"/>
        </w:rPr>
        <w:t xml:space="preserve"> </w:t>
      </w:r>
      <w:r>
        <w:rPr>
          <w:sz w:val="24"/>
        </w:rPr>
        <w:t>создаются</w:t>
      </w:r>
      <w:r w:rsidRPr="00AC14A9">
        <w:rPr>
          <w:spacing w:val="1"/>
          <w:sz w:val="24"/>
        </w:rPr>
        <w:t xml:space="preserve"> </w:t>
      </w:r>
      <w:r>
        <w:rPr>
          <w:sz w:val="24"/>
        </w:rPr>
        <w:t>условия</w:t>
      </w:r>
      <w:r w:rsidRPr="00AC14A9">
        <w:rPr>
          <w:spacing w:val="1"/>
          <w:sz w:val="24"/>
        </w:rPr>
        <w:t xml:space="preserve"> </w:t>
      </w:r>
      <w:r>
        <w:rPr>
          <w:sz w:val="24"/>
        </w:rPr>
        <w:t>для</w:t>
      </w:r>
      <w:r w:rsidRPr="00AC14A9">
        <w:rPr>
          <w:spacing w:val="1"/>
          <w:sz w:val="24"/>
        </w:rPr>
        <w:t xml:space="preserve"> </w:t>
      </w:r>
      <w:r>
        <w:rPr>
          <w:sz w:val="24"/>
        </w:rPr>
        <w:t>общения</w:t>
      </w:r>
      <w:r w:rsidRPr="00AC14A9">
        <w:rPr>
          <w:spacing w:val="1"/>
          <w:sz w:val="24"/>
        </w:rPr>
        <w:t xml:space="preserve"> </w:t>
      </w:r>
      <w:r>
        <w:rPr>
          <w:sz w:val="24"/>
        </w:rPr>
        <w:t>и</w:t>
      </w:r>
      <w:r w:rsidRPr="00AC14A9">
        <w:rPr>
          <w:spacing w:val="1"/>
          <w:sz w:val="24"/>
        </w:rPr>
        <w:t xml:space="preserve"> </w:t>
      </w:r>
      <w:r>
        <w:rPr>
          <w:sz w:val="24"/>
        </w:rPr>
        <w:t>совместной</w:t>
      </w:r>
      <w:r w:rsidRPr="00AC14A9">
        <w:rPr>
          <w:spacing w:val="1"/>
          <w:sz w:val="24"/>
        </w:rPr>
        <w:t xml:space="preserve"> </w:t>
      </w:r>
      <w:r>
        <w:rPr>
          <w:sz w:val="24"/>
        </w:rPr>
        <w:t>деятельности</w:t>
      </w:r>
      <w:r w:rsidRPr="00AC14A9">
        <w:rPr>
          <w:spacing w:val="1"/>
          <w:sz w:val="24"/>
        </w:rPr>
        <w:t xml:space="preserve"> </w:t>
      </w:r>
      <w:r>
        <w:rPr>
          <w:sz w:val="24"/>
        </w:rPr>
        <w:t>детей</w:t>
      </w:r>
      <w:r w:rsidRPr="00AC14A9">
        <w:rPr>
          <w:spacing w:val="1"/>
          <w:sz w:val="24"/>
        </w:rPr>
        <w:t xml:space="preserve"> </w:t>
      </w:r>
      <w:r>
        <w:rPr>
          <w:sz w:val="24"/>
        </w:rPr>
        <w:t>как</w:t>
      </w:r>
      <w:r w:rsidRPr="00AC14A9">
        <w:rPr>
          <w:spacing w:val="1"/>
          <w:sz w:val="24"/>
        </w:rPr>
        <w:t xml:space="preserve"> </w:t>
      </w:r>
      <w:r>
        <w:rPr>
          <w:sz w:val="24"/>
        </w:rPr>
        <w:t>со</w:t>
      </w:r>
      <w:r w:rsidRPr="00AC14A9">
        <w:rPr>
          <w:spacing w:val="1"/>
          <w:sz w:val="24"/>
        </w:rPr>
        <w:t xml:space="preserve"> </w:t>
      </w:r>
      <w:r>
        <w:rPr>
          <w:sz w:val="24"/>
        </w:rPr>
        <w:t>взрослыми,</w:t>
      </w:r>
      <w:r w:rsidRPr="00AC14A9">
        <w:rPr>
          <w:spacing w:val="1"/>
          <w:sz w:val="24"/>
        </w:rPr>
        <w:t xml:space="preserve"> </w:t>
      </w:r>
      <w:r>
        <w:rPr>
          <w:sz w:val="24"/>
        </w:rPr>
        <w:t>так</w:t>
      </w:r>
      <w:r w:rsidRPr="00AC14A9">
        <w:rPr>
          <w:spacing w:val="1"/>
          <w:sz w:val="24"/>
        </w:rPr>
        <w:t xml:space="preserve"> </w:t>
      </w:r>
      <w:r>
        <w:rPr>
          <w:sz w:val="24"/>
        </w:rPr>
        <w:t>и</w:t>
      </w:r>
      <w:r w:rsidRPr="00AC14A9">
        <w:rPr>
          <w:spacing w:val="1"/>
          <w:sz w:val="24"/>
        </w:rPr>
        <w:t xml:space="preserve"> </w:t>
      </w:r>
      <w:r>
        <w:rPr>
          <w:sz w:val="24"/>
        </w:rPr>
        <w:t>со</w:t>
      </w:r>
      <w:r w:rsidRPr="00AC14A9">
        <w:rPr>
          <w:spacing w:val="1"/>
          <w:sz w:val="24"/>
        </w:rPr>
        <w:t xml:space="preserve"> </w:t>
      </w:r>
      <w:r>
        <w:rPr>
          <w:sz w:val="24"/>
        </w:rPr>
        <w:t>сверстниками в разных групповых сочетаниях. Дети имеют возможность собираться для</w:t>
      </w:r>
      <w:r w:rsidRPr="00AC14A9">
        <w:rPr>
          <w:spacing w:val="1"/>
          <w:sz w:val="24"/>
        </w:rPr>
        <w:t xml:space="preserve"> </w:t>
      </w:r>
      <w:r>
        <w:rPr>
          <w:sz w:val="24"/>
        </w:rPr>
        <w:t>игр и занятий всей группой вместе, а также объединяться в малые группы в соответствии</w:t>
      </w:r>
      <w:r w:rsidRPr="00AC14A9">
        <w:rPr>
          <w:spacing w:val="1"/>
          <w:sz w:val="24"/>
        </w:rPr>
        <w:t xml:space="preserve"> </w:t>
      </w:r>
      <w:r>
        <w:rPr>
          <w:sz w:val="24"/>
        </w:rPr>
        <w:t>со</w:t>
      </w:r>
      <w:r w:rsidRPr="00AC14A9">
        <w:rPr>
          <w:spacing w:val="-1"/>
          <w:sz w:val="24"/>
        </w:rPr>
        <w:t xml:space="preserve"> </w:t>
      </w:r>
      <w:r>
        <w:rPr>
          <w:sz w:val="24"/>
        </w:rPr>
        <w:t>своими</w:t>
      </w:r>
      <w:r w:rsidRPr="00AC14A9">
        <w:rPr>
          <w:spacing w:val="1"/>
          <w:sz w:val="24"/>
        </w:rPr>
        <w:t xml:space="preserve"> </w:t>
      </w:r>
      <w:r>
        <w:rPr>
          <w:sz w:val="24"/>
        </w:rPr>
        <w:t>интересами.</w:t>
      </w:r>
      <w:r w:rsidR="00AC14A9">
        <w:rPr>
          <w:sz w:val="24"/>
        </w:rPr>
        <w:t xml:space="preserve"> </w:t>
      </w:r>
      <w:r w:rsidRPr="00AC14A9">
        <w:rPr>
          <w:sz w:val="24"/>
          <w:szCs w:val="24"/>
        </w:rPr>
        <w:t>Дети</w:t>
      </w:r>
      <w:r w:rsidRPr="00AC14A9">
        <w:rPr>
          <w:spacing w:val="1"/>
          <w:sz w:val="24"/>
          <w:szCs w:val="24"/>
        </w:rPr>
        <w:t xml:space="preserve"> </w:t>
      </w:r>
      <w:r w:rsidRPr="00AC14A9">
        <w:rPr>
          <w:sz w:val="24"/>
          <w:szCs w:val="24"/>
        </w:rPr>
        <w:t>имеют</w:t>
      </w:r>
      <w:r w:rsidRPr="00AC14A9">
        <w:rPr>
          <w:spacing w:val="1"/>
          <w:sz w:val="24"/>
          <w:szCs w:val="24"/>
        </w:rPr>
        <w:t xml:space="preserve"> </w:t>
      </w:r>
      <w:r w:rsidRPr="00AC14A9">
        <w:rPr>
          <w:sz w:val="24"/>
          <w:szCs w:val="24"/>
        </w:rPr>
        <w:t>возможность</w:t>
      </w:r>
      <w:r w:rsidRPr="00AC14A9">
        <w:rPr>
          <w:spacing w:val="1"/>
          <w:sz w:val="24"/>
          <w:szCs w:val="24"/>
        </w:rPr>
        <w:t xml:space="preserve"> </w:t>
      </w:r>
      <w:r w:rsidRPr="00AC14A9">
        <w:rPr>
          <w:sz w:val="24"/>
          <w:szCs w:val="24"/>
        </w:rPr>
        <w:t>безопасного</w:t>
      </w:r>
      <w:r w:rsidRPr="00AC14A9">
        <w:rPr>
          <w:spacing w:val="1"/>
          <w:sz w:val="24"/>
          <w:szCs w:val="24"/>
        </w:rPr>
        <w:t xml:space="preserve"> </w:t>
      </w:r>
      <w:r w:rsidRPr="00AC14A9">
        <w:rPr>
          <w:sz w:val="24"/>
          <w:szCs w:val="24"/>
        </w:rPr>
        <w:t>беспрепятственного</w:t>
      </w:r>
      <w:r w:rsidRPr="00AC14A9">
        <w:rPr>
          <w:spacing w:val="1"/>
          <w:sz w:val="24"/>
          <w:szCs w:val="24"/>
        </w:rPr>
        <w:t xml:space="preserve"> </w:t>
      </w:r>
      <w:r w:rsidRPr="00AC14A9">
        <w:rPr>
          <w:sz w:val="24"/>
          <w:szCs w:val="24"/>
        </w:rPr>
        <w:t>доступа</w:t>
      </w:r>
      <w:r w:rsidRPr="00AC14A9">
        <w:rPr>
          <w:spacing w:val="1"/>
          <w:sz w:val="24"/>
          <w:szCs w:val="24"/>
        </w:rPr>
        <w:t xml:space="preserve"> </w:t>
      </w:r>
      <w:r w:rsidRPr="00AC14A9">
        <w:rPr>
          <w:sz w:val="24"/>
          <w:szCs w:val="24"/>
        </w:rPr>
        <w:t>к</w:t>
      </w:r>
      <w:r w:rsidRPr="00AC14A9">
        <w:rPr>
          <w:spacing w:val="1"/>
          <w:sz w:val="24"/>
          <w:szCs w:val="24"/>
        </w:rPr>
        <w:t xml:space="preserve"> </w:t>
      </w:r>
      <w:r w:rsidRPr="00AC14A9">
        <w:rPr>
          <w:sz w:val="24"/>
          <w:szCs w:val="24"/>
        </w:rPr>
        <w:t>объектам</w:t>
      </w:r>
      <w:r w:rsidRPr="00AC14A9">
        <w:rPr>
          <w:spacing w:val="1"/>
          <w:sz w:val="24"/>
          <w:szCs w:val="24"/>
        </w:rPr>
        <w:t xml:space="preserve"> </w:t>
      </w:r>
      <w:r w:rsidRPr="00AC14A9">
        <w:rPr>
          <w:sz w:val="24"/>
          <w:szCs w:val="24"/>
        </w:rPr>
        <w:t>инфраструктуры</w:t>
      </w:r>
      <w:r w:rsidRPr="00AC14A9">
        <w:rPr>
          <w:spacing w:val="1"/>
          <w:sz w:val="24"/>
          <w:szCs w:val="24"/>
        </w:rPr>
        <w:t xml:space="preserve"> </w:t>
      </w:r>
      <w:r w:rsidRPr="00AC14A9">
        <w:rPr>
          <w:sz w:val="24"/>
          <w:szCs w:val="24"/>
        </w:rPr>
        <w:t>МБДОУ,</w:t>
      </w:r>
      <w:r w:rsidRPr="00AC14A9">
        <w:rPr>
          <w:spacing w:val="1"/>
          <w:sz w:val="24"/>
          <w:szCs w:val="24"/>
        </w:rPr>
        <w:t xml:space="preserve"> </w:t>
      </w:r>
      <w:r w:rsidRPr="00AC14A9">
        <w:rPr>
          <w:sz w:val="24"/>
          <w:szCs w:val="24"/>
        </w:rPr>
        <w:t>а</w:t>
      </w:r>
      <w:r w:rsidRPr="00AC14A9">
        <w:rPr>
          <w:spacing w:val="1"/>
          <w:sz w:val="24"/>
          <w:szCs w:val="24"/>
        </w:rPr>
        <w:t xml:space="preserve"> </w:t>
      </w:r>
      <w:r w:rsidRPr="00AC14A9">
        <w:rPr>
          <w:sz w:val="24"/>
          <w:szCs w:val="24"/>
        </w:rPr>
        <w:t>также</w:t>
      </w:r>
      <w:r w:rsidRPr="00AC14A9">
        <w:rPr>
          <w:spacing w:val="1"/>
          <w:sz w:val="24"/>
          <w:szCs w:val="24"/>
        </w:rPr>
        <w:t xml:space="preserve"> </w:t>
      </w:r>
      <w:r w:rsidRPr="00AC14A9">
        <w:rPr>
          <w:sz w:val="24"/>
          <w:szCs w:val="24"/>
        </w:rPr>
        <w:t>к</w:t>
      </w:r>
      <w:r w:rsidRPr="00AC14A9">
        <w:rPr>
          <w:spacing w:val="1"/>
          <w:sz w:val="24"/>
          <w:szCs w:val="24"/>
        </w:rPr>
        <w:t xml:space="preserve"> </w:t>
      </w:r>
      <w:r w:rsidRPr="00AC14A9">
        <w:rPr>
          <w:sz w:val="24"/>
          <w:szCs w:val="24"/>
        </w:rPr>
        <w:t>играм,</w:t>
      </w:r>
      <w:r w:rsidRPr="00AC14A9">
        <w:rPr>
          <w:spacing w:val="1"/>
          <w:sz w:val="24"/>
          <w:szCs w:val="24"/>
        </w:rPr>
        <w:t xml:space="preserve"> </w:t>
      </w:r>
      <w:r w:rsidRPr="00AC14A9">
        <w:rPr>
          <w:sz w:val="24"/>
          <w:szCs w:val="24"/>
        </w:rPr>
        <w:t>игрушкам,</w:t>
      </w:r>
      <w:r w:rsidRPr="00AC14A9">
        <w:rPr>
          <w:spacing w:val="1"/>
          <w:sz w:val="24"/>
          <w:szCs w:val="24"/>
        </w:rPr>
        <w:t xml:space="preserve"> </w:t>
      </w:r>
      <w:r w:rsidRPr="00AC14A9">
        <w:rPr>
          <w:sz w:val="24"/>
          <w:szCs w:val="24"/>
        </w:rPr>
        <w:t>материалам,</w:t>
      </w:r>
      <w:r w:rsidRPr="00AC14A9">
        <w:rPr>
          <w:spacing w:val="1"/>
          <w:sz w:val="24"/>
          <w:szCs w:val="24"/>
        </w:rPr>
        <w:t xml:space="preserve"> </w:t>
      </w:r>
      <w:r w:rsidRPr="00AC14A9">
        <w:rPr>
          <w:sz w:val="24"/>
          <w:szCs w:val="24"/>
        </w:rPr>
        <w:t>пособиям,</w:t>
      </w:r>
      <w:r w:rsidRPr="00AC14A9">
        <w:rPr>
          <w:spacing w:val="1"/>
          <w:sz w:val="24"/>
          <w:szCs w:val="24"/>
        </w:rPr>
        <w:t xml:space="preserve"> </w:t>
      </w:r>
      <w:r w:rsidRPr="00AC14A9">
        <w:rPr>
          <w:sz w:val="24"/>
          <w:szCs w:val="24"/>
        </w:rPr>
        <w:t>обеспечивающим</w:t>
      </w:r>
      <w:r w:rsidRPr="00AC14A9">
        <w:rPr>
          <w:spacing w:val="-2"/>
          <w:sz w:val="24"/>
          <w:szCs w:val="24"/>
        </w:rPr>
        <w:t xml:space="preserve"> </w:t>
      </w:r>
      <w:r w:rsidRPr="00AC14A9">
        <w:rPr>
          <w:sz w:val="24"/>
          <w:szCs w:val="24"/>
        </w:rPr>
        <w:t>все</w:t>
      </w:r>
      <w:r w:rsidRPr="00AC14A9">
        <w:rPr>
          <w:spacing w:val="-1"/>
          <w:sz w:val="24"/>
          <w:szCs w:val="24"/>
        </w:rPr>
        <w:t xml:space="preserve"> </w:t>
      </w:r>
      <w:r w:rsidRPr="00AC14A9">
        <w:rPr>
          <w:sz w:val="24"/>
          <w:szCs w:val="24"/>
        </w:rPr>
        <w:t>основные</w:t>
      </w:r>
      <w:r w:rsidRPr="00AC14A9">
        <w:rPr>
          <w:spacing w:val="-4"/>
          <w:sz w:val="24"/>
          <w:szCs w:val="24"/>
        </w:rPr>
        <w:t xml:space="preserve"> </w:t>
      </w:r>
      <w:r w:rsidRPr="00AC14A9">
        <w:rPr>
          <w:sz w:val="24"/>
          <w:szCs w:val="24"/>
        </w:rPr>
        <w:t>виды</w:t>
      </w:r>
      <w:r w:rsidRPr="00AC14A9">
        <w:rPr>
          <w:spacing w:val="-1"/>
          <w:sz w:val="24"/>
          <w:szCs w:val="24"/>
        </w:rPr>
        <w:t xml:space="preserve"> </w:t>
      </w:r>
      <w:r w:rsidRPr="00AC14A9">
        <w:rPr>
          <w:sz w:val="24"/>
          <w:szCs w:val="24"/>
        </w:rPr>
        <w:t>детской</w:t>
      </w:r>
      <w:r w:rsidRPr="00AC14A9">
        <w:rPr>
          <w:spacing w:val="-2"/>
          <w:sz w:val="24"/>
          <w:szCs w:val="24"/>
        </w:rPr>
        <w:t xml:space="preserve"> </w:t>
      </w:r>
      <w:r w:rsidRPr="00AC14A9">
        <w:rPr>
          <w:sz w:val="24"/>
          <w:szCs w:val="24"/>
        </w:rPr>
        <w:t>активности.</w:t>
      </w:r>
    </w:p>
    <w:p w14:paraId="402ADD6F" w14:textId="77777777" w:rsidR="005D1EB4" w:rsidRPr="00AC14A9" w:rsidRDefault="00C90B26" w:rsidP="00A33441">
      <w:pPr>
        <w:pStyle w:val="3"/>
        <w:numPr>
          <w:ilvl w:val="0"/>
          <w:numId w:val="23"/>
        </w:numPr>
        <w:tabs>
          <w:tab w:val="left" w:pos="1958"/>
        </w:tabs>
        <w:spacing w:before="3" w:line="240" w:lineRule="auto"/>
        <w:ind w:right="689" w:firstLine="708"/>
        <w:rPr>
          <w:b w:val="0"/>
          <w:bCs w:val="0"/>
          <w:i w:val="0"/>
          <w:iCs w:val="0"/>
        </w:rPr>
      </w:pPr>
      <w:r w:rsidRPr="00AC14A9">
        <w:rPr>
          <w:b w:val="0"/>
          <w:bCs w:val="0"/>
        </w:rPr>
        <w:t>РППС для физического и психического</w:t>
      </w:r>
      <w:r w:rsidRPr="00AC14A9">
        <w:rPr>
          <w:b w:val="0"/>
          <w:bCs w:val="0"/>
          <w:spacing w:val="1"/>
        </w:rPr>
        <w:t xml:space="preserve"> </w:t>
      </w:r>
      <w:r w:rsidRPr="00AC14A9">
        <w:rPr>
          <w:b w:val="0"/>
          <w:bCs w:val="0"/>
        </w:rPr>
        <w:t>развития, охраны и укрепления</w:t>
      </w:r>
      <w:r w:rsidRPr="00AC14A9">
        <w:rPr>
          <w:b w:val="0"/>
          <w:bCs w:val="0"/>
          <w:spacing w:val="1"/>
        </w:rPr>
        <w:t xml:space="preserve"> </w:t>
      </w:r>
      <w:r w:rsidRPr="00AC14A9">
        <w:rPr>
          <w:b w:val="0"/>
          <w:bCs w:val="0"/>
        </w:rPr>
        <w:t>здоровья,</w:t>
      </w:r>
      <w:r w:rsidRPr="00AC14A9">
        <w:rPr>
          <w:b w:val="0"/>
          <w:bCs w:val="0"/>
          <w:spacing w:val="-6"/>
        </w:rPr>
        <w:t xml:space="preserve"> </w:t>
      </w:r>
      <w:r w:rsidRPr="00AC14A9">
        <w:rPr>
          <w:b w:val="0"/>
          <w:bCs w:val="0"/>
        </w:rPr>
        <w:t>коррекции и</w:t>
      </w:r>
      <w:r w:rsidRPr="00AC14A9">
        <w:rPr>
          <w:b w:val="0"/>
          <w:bCs w:val="0"/>
          <w:spacing w:val="-4"/>
        </w:rPr>
        <w:t xml:space="preserve"> </w:t>
      </w:r>
      <w:r w:rsidRPr="00AC14A9">
        <w:rPr>
          <w:b w:val="0"/>
          <w:bCs w:val="0"/>
        </w:rPr>
        <w:t>компенсации</w:t>
      </w:r>
      <w:r w:rsidRPr="00AC14A9">
        <w:rPr>
          <w:b w:val="0"/>
          <w:bCs w:val="0"/>
          <w:spacing w:val="-3"/>
        </w:rPr>
        <w:t xml:space="preserve"> </w:t>
      </w:r>
      <w:r w:rsidRPr="00AC14A9">
        <w:rPr>
          <w:b w:val="0"/>
          <w:bCs w:val="0"/>
        </w:rPr>
        <w:t>недостатков</w:t>
      </w:r>
      <w:r w:rsidRPr="00AC14A9">
        <w:rPr>
          <w:b w:val="0"/>
          <w:bCs w:val="0"/>
          <w:spacing w:val="-2"/>
        </w:rPr>
        <w:t xml:space="preserve"> </w:t>
      </w:r>
      <w:r w:rsidRPr="00AC14A9">
        <w:rPr>
          <w:b w:val="0"/>
          <w:bCs w:val="0"/>
        </w:rPr>
        <w:t>развития</w:t>
      </w:r>
      <w:r w:rsidRPr="00AC14A9">
        <w:rPr>
          <w:b w:val="0"/>
          <w:bCs w:val="0"/>
          <w:spacing w:val="-4"/>
        </w:rPr>
        <w:t xml:space="preserve"> </w:t>
      </w:r>
      <w:r w:rsidRPr="00AC14A9">
        <w:rPr>
          <w:b w:val="0"/>
          <w:bCs w:val="0"/>
        </w:rPr>
        <w:t>детей.</w:t>
      </w:r>
      <w:r w:rsidR="00AC14A9">
        <w:t xml:space="preserve"> </w:t>
      </w:r>
      <w:r w:rsidRPr="00AC14A9">
        <w:rPr>
          <w:b w:val="0"/>
          <w:bCs w:val="0"/>
          <w:i w:val="0"/>
          <w:iCs w:val="0"/>
        </w:rPr>
        <w:t>В</w:t>
      </w:r>
      <w:r w:rsidRPr="00AC14A9">
        <w:rPr>
          <w:b w:val="0"/>
          <w:bCs w:val="0"/>
          <w:i w:val="0"/>
          <w:iCs w:val="0"/>
          <w:spacing w:val="1"/>
        </w:rPr>
        <w:t xml:space="preserve"> </w:t>
      </w:r>
      <w:r w:rsidRPr="00AC14A9">
        <w:rPr>
          <w:b w:val="0"/>
          <w:bCs w:val="0"/>
          <w:i w:val="0"/>
          <w:iCs w:val="0"/>
        </w:rPr>
        <w:t>МБДОУ</w:t>
      </w:r>
      <w:r w:rsidRPr="00AC14A9">
        <w:rPr>
          <w:b w:val="0"/>
          <w:bCs w:val="0"/>
          <w:i w:val="0"/>
          <w:iCs w:val="0"/>
          <w:spacing w:val="1"/>
        </w:rPr>
        <w:t xml:space="preserve"> </w:t>
      </w:r>
      <w:r w:rsidRPr="00AC14A9">
        <w:rPr>
          <w:b w:val="0"/>
          <w:bCs w:val="0"/>
          <w:i w:val="0"/>
          <w:iCs w:val="0"/>
        </w:rPr>
        <w:t>обеспечена</w:t>
      </w:r>
      <w:r w:rsidRPr="00AC14A9">
        <w:rPr>
          <w:b w:val="0"/>
          <w:bCs w:val="0"/>
          <w:i w:val="0"/>
          <w:iCs w:val="0"/>
          <w:spacing w:val="1"/>
        </w:rPr>
        <w:t xml:space="preserve"> </w:t>
      </w:r>
      <w:r w:rsidRPr="00AC14A9">
        <w:rPr>
          <w:b w:val="0"/>
          <w:bCs w:val="0"/>
          <w:i w:val="0"/>
          <w:iCs w:val="0"/>
        </w:rPr>
        <w:t>доступность</w:t>
      </w:r>
      <w:r w:rsidRPr="00AC14A9">
        <w:rPr>
          <w:b w:val="0"/>
          <w:bCs w:val="0"/>
          <w:i w:val="0"/>
          <w:iCs w:val="0"/>
          <w:spacing w:val="1"/>
        </w:rPr>
        <w:t xml:space="preserve"> </w:t>
      </w:r>
      <w:r w:rsidRPr="00AC14A9">
        <w:rPr>
          <w:b w:val="0"/>
          <w:bCs w:val="0"/>
          <w:i w:val="0"/>
          <w:iCs w:val="0"/>
        </w:rPr>
        <w:t>предметно-пространственной</w:t>
      </w:r>
      <w:r w:rsidRPr="00AC14A9">
        <w:rPr>
          <w:b w:val="0"/>
          <w:bCs w:val="0"/>
          <w:i w:val="0"/>
          <w:iCs w:val="0"/>
          <w:spacing w:val="1"/>
        </w:rPr>
        <w:t xml:space="preserve"> </w:t>
      </w:r>
      <w:r w:rsidRPr="00AC14A9">
        <w:rPr>
          <w:b w:val="0"/>
          <w:bCs w:val="0"/>
          <w:i w:val="0"/>
          <w:iCs w:val="0"/>
        </w:rPr>
        <w:t>среды</w:t>
      </w:r>
      <w:r w:rsidRPr="00AC14A9">
        <w:rPr>
          <w:b w:val="0"/>
          <w:bCs w:val="0"/>
          <w:i w:val="0"/>
          <w:iCs w:val="0"/>
          <w:spacing w:val="1"/>
        </w:rPr>
        <w:t xml:space="preserve"> </w:t>
      </w:r>
      <w:r w:rsidRPr="00AC14A9">
        <w:rPr>
          <w:b w:val="0"/>
          <w:bCs w:val="0"/>
          <w:i w:val="0"/>
          <w:iCs w:val="0"/>
        </w:rPr>
        <w:t>для</w:t>
      </w:r>
      <w:r w:rsidRPr="00AC14A9">
        <w:rPr>
          <w:b w:val="0"/>
          <w:bCs w:val="0"/>
          <w:i w:val="0"/>
          <w:iCs w:val="0"/>
          <w:spacing w:val="-57"/>
        </w:rPr>
        <w:t xml:space="preserve"> </w:t>
      </w:r>
      <w:r w:rsidRPr="00AC14A9">
        <w:rPr>
          <w:b w:val="0"/>
          <w:bCs w:val="0"/>
          <w:i w:val="0"/>
          <w:iCs w:val="0"/>
        </w:rPr>
        <w:t>воспитанников, в том числе детей с ограниченными возможностями здоровья и детей-</w:t>
      </w:r>
      <w:r w:rsidRPr="00AC14A9">
        <w:rPr>
          <w:b w:val="0"/>
          <w:bCs w:val="0"/>
          <w:i w:val="0"/>
          <w:iCs w:val="0"/>
          <w:spacing w:val="1"/>
        </w:rPr>
        <w:t xml:space="preserve"> </w:t>
      </w:r>
      <w:r w:rsidRPr="00AC14A9">
        <w:rPr>
          <w:b w:val="0"/>
          <w:bCs w:val="0"/>
          <w:i w:val="0"/>
          <w:iCs w:val="0"/>
        </w:rPr>
        <w:t>инвалидов.</w:t>
      </w:r>
      <w:r w:rsidR="00AC14A9" w:rsidRPr="00AC14A9">
        <w:rPr>
          <w:b w:val="0"/>
          <w:bCs w:val="0"/>
          <w:i w:val="0"/>
          <w:iCs w:val="0"/>
        </w:rPr>
        <w:t xml:space="preserve"> </w:t>
      </w:r>
      <w:r w:rsidRPr="00AC14A9">
        <w:rPr>
          <w:b w:val="0"/>
          <w:bCs w:val="0"/>
          <w:i w:val="0"/>
          <w:iCs w:val="0"/>
        </w:rPr>
        <w:t>В</w:t>
      </w:r>
      <w:r w:rsidRPr="00AC14A9">
        <w:rPr>
          <w:b w:val="0"/>
          <w:bCs w:val="0"/>
          <w:i w:val="0"/>
          <w:iCs w:val="0"/>
          <w:spacing w:val="1"/>
        </w:rPr>
        <w:t xml:space="preserve"> </w:t>
      </w:r>
      <w:r w:rsidRPr="00AC14A9">
        <w:rPr>
          <w:b w:val="0"/>
          <w:bCs w:val="0"/>
          <w:i w:val="0"/>
          <w:iCs w:val="0"/>
        </w:rPr>
        <w:t>групповых</w:t>
      </w:r>
      <w:r w:rsidRPr="00AC14A9">
        <w:rPr>
          <w:b w:val="0"/>
          <w:bCs w:val="0"/>
          <w:i w:val="0"/>
          <w:iCs w:val="0"/>
          <w:spacing w:val="1"/>
        </w:rPr>
        <w:t xml:space="preserve"> </w:t>
      </w:r>
      <w:r w:rsidRPr="00AC14A9">
        <w:rPr>
          <w:b w:val="0"/>
          <w:bCs w:val="0"/>
          <w:i w:val="0"/>
          <w:iCs w:val="0"/>
        </w:rPr>
        <w:t>и</w:t>
      </w:r>
      <w:r w:rsidRPr="00AC14A9">
        <w:rPr>
          <w:b w:val="0"/>
          <w:bCs w:val="0"/>
          <w:i w:val="0"/>
          <w:iCs w:val="0"/>
          <w:spacing w:val="1"/>
        </w:rPr>
        <w:t xml:space="preserve"> </w:t>
      </w:r>
      <w:r w:rsidRPr="00AC14A9">
        <w:rPr>
          <w:b w:val="0"/>
          <w:bCs w:val="0"/>
          <w:i w:val="0"/>
          <w:iCs w:val="0"/>
        </w:rPr>
        <w:t>других</w:t>
      </w:r>
      <w:r w:rsidRPr="00AC14A9">
        <w:rPr>
          <w:b w:val="0"/>
          <w:bCs w:val="0"/>
          <w:i w:val="0"/>
          <w:iCs w:val="0"/>
          <w:spacing w:val="1"/>
        </w:rPr>
        <w:t xml:space="preserve"> </w:t>
      </w:r>
      <w:r w:rsidRPr="00AC14A9">
        <w:rPr>
          <w:b w:val="0"/>
          <w:bCs w:val="0"/>
          <w:i w:val="0"/>
          <w:iCs w:val="0"/>
        </w:rPr>
        <w:t>помещениях</w:t>
      </w:r>
      <w:r w:rsidRPr="00AC14A9">
        <w:rPr>
          <w:b w:val="0"/>
          <w:bCs w:val="0"/>
          <w:i w:val="0"/>
          <w:iCs w:val="0"/>
          <w:spacing w:val="1"/>
        </w:rPr>
        <w:t xml:space="preserve"> </w:t>
      </w:r>
      <w:r w:rsidRPr="00AC14A9">
        <w:rPr>
          <w:b w:val="0"/>
          <w:bCs w:val="0"/>
          <w:i w:val="0"/>
          <w:iCs w:val="0"/>
        </w:rPr>
        <w:t>имеется</w:t>
      </w:r>
      <w:r w:rsidRPr="00AC14A9">
        <w:rPr>
          <w:b w:val="0"/>
          <w:bCs w:val="0"/>
          <w:i w:val="0"/>
          <w:iCs w:val="0"/>
          <w:spacing w:val="1"/>
        </w:rPr>
        <w:t xml:space="preserve"> </w:t>
      </w:r>
      <w:r w:rsidRPr="00AC14A9">
        <w:rPr>
          <w:b w:val="0"/>
          <w:bCs w:val="0"/>
          <w:i w:val="0"/>
          <w:iCs w:val="0"/>
        </w:rPr>
        <w:t>достаточно</w:t>
      </w:r>
      <w:r w:rsidRPr="00AC14A9">
        <w:rPr>
          <w:b w:val="0"/>
          <w:bCs w:val="0"/>
          <w:i w:val="0"/>
          <w:iCs w:val="0"/>
          <w:spacing w:val="1"/>
        </w:rPr>
        <w:t xml:space="preserve"> </w:t>
      </w:r>
      <w:r w:rsidRPr="00AC14A9">
        <w:rPr>
          <w:b w:val="0"/>
          <w:bCs w:val="0"/>
          <w:i w:val="0"/>
          <w:iCs w:val="0"/>
        </w:rPr>
        <w:t>пространства</w:t>
      </w:r>
      <w:r w:rsidRPr="00AC14A9">
        <w:rPr>
          <w:b w:val="0"/>
          <w:bCs w:val="0"/>
          <w:i w:val="0"/>
          <w:iCs w:val="0"/>
          <w:spacing w:val="1"/>
        </w:rPr>
        <w:t xml:space="preserve"> </w:t>
      </w:r>
      <w:r w:rsidRPr="00AC14A9">
        <w:rPr>
          <w:b w:val="0"/>
          <w:bCs w:val="0"/>
          <w:i w:val="0"/>
          <w:iCs w:val="0"/>
        </w:rPr>
        <w:t>для</w:t>
      </w:r>
      <w:r w:rsidRPr="00AC14A9">
        <w:rPr>
          <w:b w:val="0"/>
          <w:bCs w:val="0"/>
          <w:i w:val="0"/>
          <w:iCs w:val="0"/>
          <w:spacing w:val="1"/>
        </w:rPr>
        <w:t xml:space="preserve"> </w:t>
      </w:r>
      <w:r w:rsidRPr="00AC14A9">
        <w:rPr>
          <w:b w:val="0"/>
          <w:bCs w:val="0"/>
          <w:i w:val="0"/>
          <w:iCs w:val="0"/>
        </w:rPr>
        <w:t>свободного</w:t>
      </w:r>
      <w:r w:rsidRPr="00AC14A9">
        <w:rPr>
          <w:b w:val="0"/>
          <w:bCs w:val="0"/>
          <w:i w:val="0"/>
          <w:iCs w:val="0"/>
          <w:spacing w:val="1"/>
        </w:rPr>
        <w:t xml:space="preserve"> </w:t>
      </w:r>
      <w:r w:rsidRPr="00AC14A9">
        <w:rPr>
          <w:b w:val="0"/>
          <w:bCs w:val="0"/>
          <w:i w:val="0"/>
          <w:iCs w:val="0"/>
        </w:rPr>
        <w:t>передвижения</w:t>
      </w:r>
      <w:r w:rsidRPr="00AC14A9">
        <w:rPr>
          <w:b w:val="0"/>
          <w:bCs w:val="0"/>
          <w:i w:val="0"/>
          <w:iCs w:val="0"/>
          <w:spacing w:val="1"/>
        </w:rPr>
        <w:t xml:space="preserve"> </w:t>
      </w:r>
      <w:r w:rsidRPr="00AC14A9">
        <w:rPr>
          <w:b w:val="0"/>
          <w:bCs w:val="0"/>
          <w:i w:val="0"/>
          <w:iCs w:val="0"/>
        </w:rPr>
        <w:t>детей,</w:t>
      </w:r>
      <w:r w:rsidRPr="00AC14A9">
        <w:rPr>
          <w:b w:val="0"/>
          <w:bCs w:val="0"/>
          <w:i w:val="0"/>
          <w:iCs w:val="0"/>
          <w:spacing w:val="1"/>
        </w:rPr>
        <w:t xml:space="preserve"> </w:t>
      </w:r>
      <w:r w:rsidRPr="00AC14A9">
        <w:rPr>
          <w:b w:val="0"/>
          <w:bCs w:val="0"/>
          <w:i w:val="0"/>
          <w:iCs w:val="0"/>
        </w:rPr>
        <w:t>а</w:t>
      </w:r>
      <w:r w:rsidRPr="00AC14A9">
        <w:rPr>
          <w:b w:val="0"/>
          <w:bCs w:val="0"/>
          <w:i w:val="0"/>
          <w:iCs w:val="0"/>
          <w:spacing w:val="1"/>
        </w:rPr>
        <w:t xml:space="preserve"> </w:t>
      </w:r>
      <w:r w:rsidRPr="00AC14A9">
        <w:rPr>
          <w:b w:val="0"/>
          <w:bCs w:val="0"/>
          <w:i w:val="0"/>
          <w:iCs w:val="0"/>
        </w:rPr>
        <w:t>также</w:t>
      </w:r>
      <w:r w:rsidRPr="00AC14A9">
        <w:rPr>
          <w:b w:val="0"/>
          <w:bCs w:val="0"/>
          <w:i w:val="0"/>
          <w:iCs w:val="0"/>
          <w:spacing w:val="1"/>
        </w:rPr>
        <w:t xml:space="preserve"> </w:t>
      </w:r>
      <w:r w:rsidRPr="00AC14A9">
        <w:rPr>
          <w:b w:val="0"/>
          <w:bCs w:val="0"/>
          <w:i w:val="0"/>
          <w:iCs w:val="0"/>
        </w:rPr>
        <w:t>выделены</w:t>
      </w:r>
      <w:r w:rsidRPr="00AC14A9">
        <w:rPr>
          <w:b w:val="0"/>
          <w:bCs w:val="0"/>
          <w:i w:val="0"/>
          <w:iCs w:val="0"/>
          <w:spacing w:val="1"/>
        </w:rPr>
        <w:t xml:space="preserve"> </w:t>
      </w:r>
      <w:r w:rsidRPr="00AC14A9">
        <w:rPr>
          <w:b w:val="0"/>
          <w:bCs w:val="0"/>
          <w:i w:val="0"/>
          <w:iCs w:val="0"/>
        </w:rPr>
        <w:t>помещения</w:t>
      </w:r>
      <w:r w:rsidRPr="00AC14A9">
        <w:rPr>
          <w:b w:val="0"/>
          <w:bCs w:val="0"/>
          <w:i w:val="0"/>
          <w:iCs w:val="0"/>
          <w:spacing w:val="1"/>
        </w:rPr>
        <w:t xml:space="preserve"> </w:t>
      </w:r>
      <w:r w:rsidRPr="00AC14A9">
        <w:rPr>
          <w:b w:val="0"/>
          <w:bCs w:val="0"/>
          <w:i w:val="0"/>
          <w:iCs w:val="0"/>
        </w:rPr>
        <w:t>или</w:t>
      </w:r>
      <w:r w:rsidRPr="00AC14A9">
        <w:rPr>
          <w:b w:val="0"/>
          <w:bCs w:val="0"/>
          <w:i w:val="0"/>
          <w:iCs w:val="0"/>
          <w:spacing w:val="1"/>
        </w:rPr>
        <w:t xml:space="preserve"> </w:t>
      </w:r>
      <w:r w:rsidRPr="00AC14A9">
        <w:rPr>
          <w:b w:val="0"/>
          <w:bCs w:val="0"/>
          <w:i w:val="0"/>
          <w:iCs w:val="0"/>
        </w:rPr>
        <w:t>зоны</w:t>
      </w:r>
      <w:r w:rsidRPr="00AC14A9">
        <w:rPr>
          <w:b w:val="0"/>
          <w:bCs w:val="0"/>
          <w:i w:val="0"/>
          <w:iCs w:val="0"/>
          <w:spacing w:val="1"/>
        </w:rPr>
        <w:t xml:space="preserve"> </w:t>
      </w:r>
      <w:r w:rsidRPr="00AC14A9">
        <w:rPr>
          <w:b w:val="0"/>
          <w:bCs w:val="0"/>
          <w:i w:val="0"/>
          <w:iCs w:val="0"/>
        </w:rPr>
        <w:t>для</w:t>
      </w:r>
      <w:r w:rsidRPr="00AC14A9">
        <w:rPr>
          <w:b w:val="0"/>
          <w:bCs w:val="0"/>
          <w:i w:val="0"/>
          <w:iCs w:val="0"/>
          <w:spacing w:val="60"/>
        </w:rPr>
        <w:t xml:space="preserve"> </w:t>
      </w:r>
      <w:r w:rsidRPr="00AC14A9">
        <w:rPr>
          <w:b w:val="0"/>
          <w:bCs w:val="0"/>
          <w:i w:val="0"/>
          <w:iCs w:val="0"/>
        </w:rPr>
        <w:t>разных</w:t>
      </w:r>
      <w:r w:rsidRPr="00AC14A9">
        <w:rPr>
          <w:b w:val="0"/>
          <w:bCs w:val="0"/>
          <w:i w:val="0"/>
          <w:iCs w:val="0"/>
          <w:spacing w:val="-57"/>
        </w:rPr>
        <w:t xml:space="preserve"> </w:t>
      </w:r>
      <w:r w:rsidRPr="00AC14A9">
        <w:rPr>
          <w:b w:val="0"/>
          <w:bCs w:val="0"/>
          <w:i w:val="0"/>
          <w:iCs w:val="0"/>
        </w:rPr>
        <w:t>видов</w:t>
      </w:r>
      <w:r w:rsidRPr="00AC14A9">
        <w:rPr>
          <w:b w:val="0"/>
          <w:bCs w:val="0"/>
          <w:i w:val="0"/>
          <w:iCs w:val="0"/>
          <w:spacing w:val="33"/>
        </w:rPr>
        <w:t xml:space="preserve"> </w:t>
      </w:r>
      <w:r w:rsidRPr="00AC14A9">
        <w:rPr>
          <w:b w:val="0"/>
          <w:bCs w:val="0"/>
          <w:i w:val="0"/>
          <w:iCs w:val="0"/>
        </w:rPr>
        <w:t>двигательной</w:t>
      </w:r>
      <w:r w:rsidRPr="00AC14A9">
        <w:rPr>
          <w:b w:val="0"/>
          <w:bCs w:val="0"/>
          <w:i w:val="0"/>
          <w:iCs w:val="0"/>
          <w:spacing w:val="32"/>
        </w:rPr>
        <w:t xml:space="preserve"> </w:t>
      </w:r>
      <w:r w:rsidRPr="00AC14A9">
        <w:rPr>
          <w:b w:val="0"/>
          <w:bCs w:val="0"/>
          <w:i w:val="0"/>
          <w:iCs w:val="0"/>
        </w:rPr>
        <w:t>активности</w:t>
      </w:r>
      <w:r w:rsidRPr="00AC14A9">
        <w:rPr>
          <w:b w:val="0"/>
          <w:bCs w:val="0"/>
          <w:i w:val="0"/>
          <w:iCs w:val="0"/>
          <w:spacing w:val="32"/>
        </w:rPr>
        <w:t xml:space="preserve"> </w:t>
      </w:r>
      <w:r w:rsidRPr="00AC14A9">
        <w:rPr>
          <w:b w:val="0"/>
          <w:bCs w:val="0"/>
          <w:i w:val="0"/>
          <w:iCs w:val="0"/>
        </w:rPr>
        <w:t>детей</w:t>
      </w:r>
      <w:r w:rsidRPr="00AC14A9">
        <w:rPr>
          <w:b w:val="0"/>
          <w:bCs w:val="0"/>
          <w:i w:val="0"/>
          <w:iCs w:val="0"/>
          <w:spacing w:val="35"/>
        </w:rPr>
        <w:t xml:space="preserve"> </w:t>
      </w:r>
      <w:r w:rsidRPr="00AC14A9">
        <w:rPr>
          <w:b w:val="0"/>
          <w:bCs w:val="0"/>
          <w:i w:val="0"/>
          <w:iCs w:val="0"/>
        </w:rPr>
        <w:t>–</w:t>
      </w:r>
      <w:r w:rsidRPr="00AC14A9">
        <w:rPr>
          <w:b w:val="0"/>
          <w:bCs w:val="0"/>
          <w:i w:val="0"/>
          <w:iCs w:val="0"/>
          <w:spacing w:val="31"/>
        </w:rPr>
        <w:t xml:space="preserve"> </w:t>
      </w:r>
      <w:r w:rsidRPr="00AC14A9">
        <w:rPr>
          <w:b w:val="0"/>
          <w:bCs w:val="0"/>
          <w:i w:val="0"/>
          <w:iCs w:val="0"/>
        </w:rPr>
        <w:t>бега,</w:t>
      </w:r>
      <w:r w:rsidRPr="00AC14A9">
        <w:rPr>
          <w:b w:val="0"/>
          <w:bCs w:val="0"/>
          <w:i w:val="0"/>
          <w:iCs w:val="0"/>
          <w:spacing w:val="34"/>
        </w:rPr>
        <w:t xml:space="preserve"> </w:t>
      </w:r>
      <w:r w:rsidRPr="00AC14A9">
        <w:rPr>
          <w:b w:val="0"/>
          <w:bCs w:val="0"/>
          <w:i w:val="0"/>
          <w:iCs w:val="0"/>
        </w:rPr>
        <w:t>прыжков,</w:t>
      </w:r>
      <w:r w:rsidRPr="00AC14A9">
        <w:rPr>
          <w:b w:val="0"/>
          <w:bCs w:val="0"/>
          <w:i w:val="0"/>
          <w:iCs w:val="0"/>
          <w:spacing w:val="35"/>
        </w:rPr>
        <w:t xml:space="preserve"> </w:t>
      </w:r>
      <w:r w:rsidRPr="00AC14A9">
        <w:rPr>
          <w:b w:val="0"/>
          <w:bCs w:val="0"/>
          <w:i w:val="0"/>
          <w:iCs w:val="0"/>
        </w:rPr>
        <w:t>лазания,</w:t>
      </w:r>
      <w:r w:rsidRPr="00AC14A9">
        <w:rPr>
          <w:b w:val="0"/>
          <w:bCs w:val="0"/>
          <w:i w:val="0"/>
          <w:iCs w:val="0"/>
          <w:spacing w:val="34"/>
        </w:rPr>
        <w:t xml:space="preserve"> </w:t>
      </w:r>
      <w:r w:rsidRPr="00AC14A9">
        <w:rPr>
          <w:b w:val="0"/>
          <w:bCs w:val="0"/>
          <w:i w:val="0"/>
          <w:iCs w:val="0"/>
        </w:rPr>
        <w:t>метания</w:t>
      </w:r>
      <w:r w:rsidRPr="00AC14A9">
        <w:rPr>
          <w:b w:val="0"/>
          <w:bCs w:val="0"/>
          <w:i w:val="0"/>
          <w:iCs w:val="0"/>
          <w:spacing w:val="31"/>
        </w:rPr>
        <w:t xml:space="preserve"> </w:t>
      </w:r>
      <w:r w:rsidRPr="00AC14A9">
        <w:rPr>
          <w:b w:val="0"/>
          <w:bCs w:val="0"/>
          <w:i w:val="0"/>
          <w:iCs w:val="0"/>
        </w:rPr>
        <w:t>и</w:t>
      </w:r>
      <w:r w:rsidRPr="00AC14A9">
        <w:rPr>
          <w:b w:val="0"/>
          <w:bCs w:val="0"/>
          <w:i w:val="0"/>
          <w:iCs w:val="0"/>
          <w:spacing w:val="35"/>
        </w:rPr>
        <w:t xml:space="preserve"> </w:t>
      </w:r>
      <w:r w:rsidRPr="00AC14A9">
        <w:rPr>
          <w:b w:val="0"/>
          <w:bCs w:val="0"/>
          <w:i w:val="0"/>
          <w:iCs w:val="0"/>
        </w:rPr>
        <w:t>др.,</w:t>
      </w:r>
      <w:r w:rsidRPr="00AC14A9">
        <w:rPr>
          <w:b w:val="0"/>
          <w:bCs w:val="0"/>
          <w:i w:val="0"/>
          <w:iCs w:val="0"/>
          <w:spacing w:val="31"/>
        </w:rPr>
        <w:t xml:space="preserve"> </w:t>
      </w:r>
      <w:r w:rsidRPr="00AC14A9">
        <w:rPr>
          <w:b w:val="0"/>
          <w:bCs w:val="0"/>
          <w:i w:val="0"/>
          <w:iCs w:val="0"/>
        </w:rPr>
        <w:t>имеется</w:t>
      </w:r>
      <w:r w:rsidR="003640F7" w:rsidRPr="00AC14A9">
        <w:rPr>
          <w:b w:val="0"/>
          <w:bCs w:val="0"/>
          <w:i w:val="0"/>
          <w:iCs w:val="0"/>
        </w:rPr>
        <w:t xml:space="preserve"> </w:t>
      </w:r>
      <w:r w:rsidRPr="00AC14A9">
        <w:rPr>
          <w:b w:val="0"/>
          <w:bCs w:val="0"/>
          <w:i w:val="0"/>
          <w:iCs w:val="0"/>
        </w:rPr>
        <w:t>оборудование,</w:t>
      </w:r>
      <w:r w:rsidRPr="00AC14A9">
        <w:rPr>
          <w:b w:val="0"/>
          <w:bCs w:val="0"/>
          <w:i w:val="0"/>
          <w:iCs w:val="0"/>
          <w:spacing w:val="1"/>
        </w:rPr>
        <w:t xml:space="preserve"> </w:t>
      </w:r>
      <w:r w:rsidRPr="00AC14A9">
        <w:rPr>
          <w:b w:val="0"/>
          <w:bCs w:val="0"/>
          <w:i w:val="0"/>
          <w:iCs w:val="0"/>
        </w:rPr>
        <w:t>инвентарь</w:t>
      </w:r>
      <w:r w:rsidRPr="00AC14A9">
        <w:rPr>
          <w:b w:val="0"/>
          <w:bCs w:val="0"/>
          <w:i w:val="0"/>
          <w:iCs w:val="0"/>
          <w:spacing w:val="1"/>
        </w:rPr>
        <w:t xml:space="preserve"> </w:t>
      </w:r>
      <w:r w:rsidRPr="00AC14A9">
        <w:rPr>
          <w:b w:val="0"/>
          <w:bCs w:val="0"/>
          <w:i w:val="0"/>
          <w:iCs w:val="0"/>
        </w:rPr>
        <w:t>и</w:t>
      </w:r>
      <w:r w:rsidRPr="00AC14A9">
        <w:rPr>
          <w:b w:val="0"/>
          <w:bCs w:val="0"/>
          <w:i w:val="0"/>
          <w:iCs w:val="0"/>
          <w:spacing w:val="1"/>
        </w:rPr>
        <w:t xml:space="preserve"> </w:t>
      </w:r>
      <w:r w:rsidRPr="00AC14A9">
        <w:rPr>
          <w:b w:val="0"/>
          <w:bCs w:val="0"/>
          <w:i w:val="0"/>
          <w:iCs w:val="0"/>
        </w:rPr>
        <w:t>материалы</w:t>
      </w:r>
      <w:r w:rsidRPr="00AC14A9">
        <w:rPr>
          <w:b w:val="0"/>
          <w:bCs w:val="0"/>
          <w:i w:val="0"/>
          <w:iCs w:val="0"/>
          <w:spacing w:val="1"/>
        </w:rPr>
        <w:t xml:space="preserve"> </w:t>
      </w:r>
      <w:r w:rsidRPr="00AC14A9">
        <w:rPr>
          <w:b w:val="0"/>
          <w:bCs w:val="0"/>
          <w:i w:val="0"/>
          <w:iCs w:val="0"/>
        </w:rPr>
        <w:t>для</w:t>
      </w:r>
      <w:r w:rsidRPr="00AC14A9">
        <w:rPr>
          <w:b w:val="0"/>
          <w:bCs w:val="0"/>
          <w:i w:val="0"/>
          <w:iCs w:val="0"/>
          <w:spacing w:val="1"/>
        </w:rPr>
        <w:t xml:space="preserve"> </w:t>
      </w:r>
      <w:r w:rsidRPr="00AC14A9">
        <w:rPr>
          <w:b w:val="0"/>
          <w:bCs w:val="0"/>
          <w:i w:val="0"/>
          <w:iCs w:val="0"/>
        </w:rPr>
        <w:t>развития</w:t>
      </w:r>
      <w:r w:rsidRPr="00AC14A9">
        <w:rPr>
          <w:b w:val="0"/>
          <w:bCs w:val="0"/>
          <w:i w:val="0"/>
          <w:iCs w:val="0"/>
          <w:spacing w:val="1"/>
        </w:rPr>
        <w:t xml:space="preserve"> </w:t>
      </w:r>
      <w:r w:rsidRPr="00AC14A9">
        <w:rPr>
          <w:b w:val="0"/>
          <w:bCs w:val="0"/>
          <w:i w:val="0"/>
          <w:iCs w:val="0"/>
        </w:rPr>
        <w:t>крупной</w:t>
      </w:r>
      <w:r w:rsidRPr="00AC14A9">
        <w:rPr>
          <w:b w:val="0"/>
          <w:bCs w:val="0"/>
          <w:i w:val="0"/>
          <w:iCs w:val="0"/>
          <w:spacing w:val="1"/>
        </w:rPr>
        <w:t xml:space="preserve"> </w:t>
      </w:r>
      <w:r w:rsidRPr="00AC14A9">
        <w:rPr>
          <w:b w:val="0"/>
          <w:bCs w:val="0"/>
          <w:i w:val="0"/>
          <w:iCs w:val="0"/>
        </w:rPr>
        <w:t>моторики</w:t>
      </w:r>
      <w:r w:rsidRPr="00AC14A9">
        <w:rPr>
          <w:b w:val="0"/>
          <w:bCs w:val="0"/>
          <w:i w:val="0"/>
          <w:iCs w:val="0"/>
          <w:spacing w:val="1"/>
        </w:rPr>
        <w:t xml:space="preserve"> </w:t>
      </w:r>
      <w:r w:rsidRPr="00AC14A9">
        <w:rPr>
          <w:b w:val="0"/>
          <w:bCs w:val="0"/>
          <w:i w:val="0"/>
          <w:iCs w:val="0"/>
        </w:rPr>
        <w:t>и</w:t>
      </w:r>
      <w:r w:rsidRPr="00AC14A9">
        <w:rPr>
          <w:b w:val="0"/>
          <w:bCs w:val="0"/>
          <w:i w:val="0"/>
          <w:iCs w:val="0"/>
          <w:spacing w:val="1"/>
        </w:rPr>
        <w:t xml:space="preserve"> </w:t>
      </w:r>
      <w:r w:rsidRPr="00AC14A9">
        <w:rPr>
          <w:b w:val="0"/>
          <w:bCs w:val="0"/>
          <w:i w:val="0"/>
          <w:iCs w:val="0"/>
        </w:rPr>
        <w:t>содействия</w:t>
      </w:r>
      <w:r w:rsidRPr="00AC14A9">
        <w:rPr>
          <w:b w:val="0"/>
          <w:bCs w:val="0"/>
          <w:i w:val="0"/>
          <w:iCs w:val="0"/>
          <w:spacing w:val="1"/>
        </w:rPr>
        <w:t xml:space="preserve"> </w:t>
      </w:r>
      <w:r w:rsidRPr="00AC14A9">
        <w:rPr>
          <w:b w:val="0"/>
          <w:bCs w:val="0"/>
          <w:i w:val="0"/>
          <w:iCs w:val="0"/>
        </w:rPr>
        <w:t>двигательной активности,</w:t>
      </w:r>
      <w:r w:rsidRPr="00AC14A9">
        <w:rPr>
          <w:b w:val="0"/>
          <w:bCs w:val="0"/>
          <w:i w:val="0"/>
          <w:iCs w:val="0"/>
          <w:spacing w:val="-1"/>
        </w:rPr>
        <w:t xml:space="preserve"> </w:t>
      </w:r>
      <w:r w:rsidRPr="00AC14A9">
        <w:rPr>
          <w:b w:val="0"/>
          <w:bCs w:val="0"/>
          <w:i w:val="0"/>
          <w:iCs w:val="0"/>
        </w:rPr>
        <w:t>материалы</w:t>
      </w:r>
      <w:r w:rsidRPr="00AC14A9">
        <w:rPr>
          <w:b w:val="0"/>
          <w:bCs w:val="0"/>
          <w:i w:val="0"/>
          <w:iCs w:val="0"/>
          <w:spacing w:val="-3"/>
        </w:rPr>
        <w:t xml:space="preserve"> </w:t>
      </w:r>
      <w:r w:rsidRPr="00AC14A9">
        <w:rPr>
          <w:b w:val="0"/>
          <w:bCs w:val="0"/>
          <w:i w:val="0"/>
          <w:iCs w:val="0"/>
        </w:rPr>
        <w:t>и пособия для</w:t>
      </w:r>
      <w:r w:rsidRPr="00AC14A9">
        <w:rPr>
          <w:b w:val="0"/>
          <w:bCs w:val="0"/>
          <w:i w:val="0"/>
          <w:iCs w:val="0"/>
          <w:spacing w:val="-1"/>
        </w:rPr>
        <w:t xml:space="preserve"> </w:t>
      </w:r>
      <w:r w:rsidRPr="00AC14A9">
        <w:rPr>
          <w:b w:val="0"/>
          <w:bCs w:val="0"/>
          <w:i w:val="0"/>
          <w:iCs w:val="0"/>
        </w:rPr>
        <w:t>развития мелкой</w:t>
      </w:r>
      <w:r w:rsidRPr="00AC14A9">
        <w:rPr>
          <w:b w:val="0"/>
          <w:bCs w:val="0"/>
          <w:i w:val="0"/>
          <w:iCs w:val="0"/>
          <w:spacing w:val="-3"/>
        </w:rPr>
        <w:t xml:space="preserve"> </w:t>
      </w:r>
      <w:r w:rsidRPr="00AC14A9">
        <w:rPr>
          <w:b w:val="0"/>
          <w:bCs w:val="0"/>
          <w:i w:val="0"/>
          <w:iCs w:val="0"/>
        </w:rPr>
        <w:t>моторики.</w:t>
      </w:r>
      <w:r w:rsidR="00AC14A9" w:rsidRPr="00AC14A9">
        <w:rPr>
          <w:b w:val="0"/>
          <w:bCs w:val="0"/>
          <w:i w:val="0"/>
          <w:iCs w:val="0"/>
        </w:rPr>
        <w:t xml:space="preserve"> </w:t>
      </w:r>
      <w:r w:rsidRPr="00AC14A9">
        <w:rPr>
          <w:b w:val="0"/>
          <w:bCs w:val="0"/>
          <w:i w:val="0"/>
          <w:iCs w:val="0"/>
        </w:rPr>
        <w:t>В МБДОУ созданы условия для проведения диагностики состояния здоровья детей,</w:t>
      </w:r>
      <w:r w:rsidRPr="00AC14A9">
        <w:rPr>
          <w:b w:val="0"/>
          <w:bCs w:val="0"/>
          <w:i w:val="0"/>
          <w:iCs w:val="0"/>
          <w:spacing w:val="-57"/>
        </w:rPr>
        <w:t xml:space="preserve"> </w:t>
      </w:r>
      <w:r w:rsidRPr="00AC14A9">
        <w:rPr>
          <w:b w:val="0"/>
          <w:bCs w:val="0"/>
          <w:i w:val="0"/>
          <w:iCs w:val="0"/>
        </w:rPr>
        <w:t>медицинских</w:t>
      </w:r>
      <w:r w:rsidRPr="00AC14A9">
        <w:rPr>
          <w:b w:val="0"/>
          <w:bCs w:val="0"/>
          <w:i w:val="0"/>
          <w:iCs w:val="0"/>
          <w:spacing w:val="1"/>
        </w:rPr>
        <w:t xml:space="preserve"> </w:t>
      </w:r>
      <w:r w:rsidRPr="00AC14A9">
        <w:rPr>
          <w:b w:val="0"/>
          <w:bCs w:val="0"/>
          <w:i w:val="0"/>
          <w:iCs w:val="0"/>
        </w:rPr>
        <w:t>процедур,</w:t>
      </w:r>
      <w:r w:rsidRPr="00AC14A9">
        <w:rPr>
          <w:b w:val="0"/>
          <w:bCs w:val="0"/>
          <w:i w:val="0"/>
          <w:iCs w:val="0"/>
          <w:spacing w:val="2"/>
        </w:rPr>
        <w:t xml:space="preserve"> </w:t>
      </w:r>
      <w:r w:rsidRPr="00AC14A9">
        <w:rPr>
          <w:b w:val="0"/>
          <w:bCs w:val="0"/>
          <w:i w:val="0"/>
          <w:iCs w:val="0"/>
        </w:rPr>
        <w:t>коррекционных</w:t>
      </w:r>
      <w:r w:rsidRPr="00AC14A9">
        <w:rPr>
          <w:b w:val="0"/>
          <w:bCs w:val="0"/>
          <w:i w:val="0"/>
          <w:iCs w:val="0"/>
          <w:spacing w:val="-1"/>
        </w:rPr>
        <w:t xml:space="preserve"> </w:t>
      </w:r>
      <w:r w:rsidRPr="00AC14A9">
        <w:rPr>
          <w:b w:val="0"/>
          <w:bCs w:val="0"/>
          <w:i w:val="0"/>
          <w:iCs w:val="0"/>
        </w:rPr>
        <w:t>и</w:t>
      </w:r>
      <w:r w:rsidRPr="00AC14A9">
        <w:rPr>
          <w:b w:val="0"/>
          <w:bCs w:val="0"/>
          <w:i w:val="0"/>
          <w:iCs w:val="0"/>
          <w:spacing w:val="-2"/>
        </w:rPr>
        <w:t xml:space="preserve"> </w:t>
      </w:r>
      <w:r w:rsidRPr="00AC14A9">
        <w:rPr>
          <w:b w:val="0"/>
          <w:bCs w:val="0"/>
          <w:i w:val="0"/>
          <w:iCs w:val="0"/>
        </w:rPr>
        <w:t>профилактических</w:t>
      </w:r>
      <w:r w:rsidRPr="00AC14A9">
        <w:rPr>
          <w:b w:val="0"/>
          <w:bCs w:val="0"/>
          <w:i w:val="0"/>
          <w:iCs w:val="0"/>
          <w:spacing w:val="1"/>
        </w:rPr>
        <w:t xml:space="preserve"> </w:t>
      </w:r>
      <w:r w:rsidRPr="00AC14A9">
        <w:rPr>
          <w:b w:val="0"/>
          <w:bCs w:val="0"/>
          <w:i w:val="0"/>
          <w:iCs w:val="0"/>
        </w:rPr>
        <w:t>мероприятий.</w:t>
      </w:r>
    </w:p>
    <w:p w14:paraId="477DCCBB" w14:textId="77777777" w:rsidR="005D1EB4" w:rsidRPr="00AC14A9" w:rsidRDefault="00C90B26" w:rsidP="00A33441">
      <w:pPr>
        <w:pStyle w:val="a5"/>
        <w:numPr>
          <w:ilvl w:val="0"/>
          <w:numId w:val="23"/>
        </w:numPr>
        <w:tabs>
          <w:tab w:val="left" w:pos="1958"/>
        </w:tabs>
        <w:spacing w:before="2" w:line="237" w:lineRule="auto"/>
        <w:ind w:right="686" w:firstLine="708"/>
        <w:rPr>
          <w:sz w:val="24"/>
          <w:szCs w:val="24"/>
        </w:rPr>
      </w:pPr>
      <w:r w:rsidRPr="00AC14A9">
        <w:rPr>
          <w:bCs/>
          <w:i/>
          <w:sz w:val="24"/>
        </w:rPr>
        <w:t>РППС для эмоционального благополучия детей и комфортной</w:t>
      </w:r>
      <w:r w:rsidRPr="00AC14A9">
        <w:rPr>
          <w:bCs/>
          <w:i/>
          <w:spacing w:val="1"/>
          <w:sz w:val="24"/>
        </w:rPr>
        <w:t xml:space="preserve"> </w:t>
      </w:r>
      <w:r w:rsidRPr="00AC14A9">
        <w:rPr>
          <w:bCs/>
          <w:i/>
          <w:sz w:val="24"/>
        </w:rPr>
        <w:t>работы</w:t>
      </w:r>
      <w:r w:rsidRPr="00AC14A9">
        <w:rPr>
          <w:bCs/>
          <w:i/>
          <w:spacing w:val="1"/>
          <w:sz w:val="24"/>
        </w:rPr>
        <w:t xml:space="preserve"> </w:t>
      </w:r>
      <w:r w:rsidRPr="00AC14A9">
        <w:rPr>
          <w:bCs/>
          <w:i/>
          <w:sz w:val="24"/>
        </w:rPr>
        <w:t>педагогических и учебно-вспомогательных сотрудников, а также для развития игровой</w:t>
      </w:r>
      <w:r w:rsidRPr="00AC14A9">
        <w:rPr>
          <w:bCs/>
          <w:i/>
          <w:spacing w:val="-57"/>
          <w:sz w:val="24"/>
        </w:rPr>
        <w:t xml:space="preserve"> </w:t>
      </w:r>
      <w:r w:rsidRPr="00AC14A9">
        <w:rPr>
          <w:bCs/>
          <w:i/>
          <w:sz w:val="24"/>
        </w:rPr>
        <w:t>и</w:t>
      </w:r>
      <w:r w:rsidRPr="00AC14A9">
        <w:rPr>
          <w:bCs/>
          <w:i/>
          <w:spacing w:val="1"/>
          <w:sz w:val="24"/>
        </w:rPr>
        <w:t xml:space="preserve"> </w:t>
      </w:r>
      <w:r w:rsidRPr="00AC14A9">
        <w:rPr>
          <w:bCs/>
          <w:i/>
          <w:sz w:val="24"/>
        </w:rPr>
        <w:t>познавательно-исследовательской</w:t>
      </w:r>
      <w:r w:rsidRPr="00AC14A9">
        <w:rPr>
          <w:bCs/>
          <w:i/>
          <w:spacing w:val="59"/>
          <w:sz w:val="24"/>
        </w:rPr>
        <w:t xml:space="preserve"> </w:t>
      </w:r>
      <w:r w:rsidRPr="00AC14A9">
        <w:rPr>
          <w:bCs/>
          <w:i/>
          <w:sz w:val="24"/>
        </w:rPr>
        <w:t>деятельности</w:t>
      </w:r>
      <w:r w:rsidRPr="00AC14A9">
        <w:rPr>
          <w:i/>
          <w:spacing w:val="-1"/>
          <w:sz w:val="24"/>
        </w:rPr>
        <w:t xml:space="preserve"> </w:t>
      </w:r>
      <w:r>
        <w:rPr>
          <w:sz w:val="24"/>
        </w:rPr>
        <w:t>детей.</w:t>
      </w:r>
      <w:r w:rsidR="00AC14A9">
        <w:rPr>
          <w:sz w:val="24"/>
        </w:rPr>
        <w:t xml:space="preserve"> </w:t>
      </w:r>
      <w:r w:rsidRPr="00AC14A9">
        <w:rPr>
          <w:sz w:val="24"/>
          <w:szCs w:val="24"/>
        </w:rPr>
        <w:t xml:space="preserve">Для этого в групповых </w:t>
      </w:r>
      <w:r w:rsidRPr="00AC14A9">
        <w:rPr>
          <w:sz w:val="24"/>
          <w:szCs w:val="24"/>
        </w:rPr>
        <w:lastRenderedPageBreak/>
        <w:t>помещениях и на прилегающих территориях пространство</w:t>
      </w:r>
      <w:r w:rsidRPr="00AC14A9">
        <w:rPr>
          <w:spacing w:val="1"/>
          <w:sz w:val="24"/>
          <w:szCs w:val="24"/>
        </w:rPr>
        <w:t xml:space="preserve"> </w:t>
      </w:r>
      <w:r w:rsidRPr="00AC14A9">
        <w:rPr>
          <w:sz w:val="24"/>
          <w:szCs w:val="24"/>
        </w:rPr>
        <w:t>организовано так, чтобы можно было играть в различные, в том числе сюжетно-ролевые</w:t>
      </w:r>
      <w:r w:rsidRPr="00AC14A9">
        <w:rPr>
          <w:spacing w:val="1"/>
          <w:sz w:val="24"/>
          <w:szCs w:val="24"/>
        </w:rPr>
        <w:t xml:space="preserve"> </w:t>
      </w:r>
      <w:r w:rsidRPr="00AC14A9">
        <w:rPr>
          <w:sz w:val="24"/>
          <w:szCs w:val="24"/>
        </w:rPr>
        <w:t>игры. В групповых помещениях и на прилегающих территориях находится оборудование,</w:t>
      </w:r>
      <w:r w:rsidRPr="00AC14A9">
        <w:rPr>
          <w:spacing w:val="1"/>
          <w:sz w:val="24"/>
          <w:szCs w:val="24"/>
        </w:rPr>
        <w:t xml:space="preserve"> </w:t>
      </w:r>
      <w:r w:rsidRPr="00AC14A9">
        <w:rPr>
          <w:sz w:val="24"/>
          <w:szCs w:val="24"/>
        </w:rPr>
        <w:t>игрушки и материалы для разнообразных сюжетно-ролевых и дидактических игр, в том</w:t>
      </w:r>
      <w:r w:rsidRPr="00AC14A9">
        <w:rPr>
          <w:spacing w:val="1"/>
          <w:sz w:val="24"/>
          <w:szCs w:val="24"/>
        </w:rPr>
        <w:t xml:space="preserve"> </w:t>
      </w:r>
      <w:r w:rsidRPr="00AC14A9">
        <w:rPr>
          <w:sz w:val="24"/>
          <w:szCs w:val="24"/>
        </w:rPr>
        <w:t>числе</w:t>
      </w:r>
      <w:r w:rsidRPr="00AC14A9">
        <w:rPr>
          <w:spacing w:val="-1"/>
          <w:sz w:val="24"/>
          <w:szCs w:val="24"/>
        </w:rPr>
        <w:t xml:space="preserve"> </w:t>
      </w:r>
      <w:r w:rsidRPr="00AC14A9">
        <w:rPr>
          <w:sz w:val="24"/>
          <w:szCs w:val="24"/>
        </w:rPr>
        <w:t>предметы-</w:t>
      </w:r>
      <w:r w:rsidRPr="00AC14A9">
        <w:rPr>
          <w:spacing w:val="-1"/>
          <w:sz w:val="24"/>
          <w:szCs w:val="24"/>
        </w:rPr>
        <w:t xml:space="preserve"> </w:t>
      </w:r>
      <w:r w:rsidRPr="00AC14A9">
        <w:rPr>
          <w:sz w:val="24"/>
          <w:szCs w:val="24"/>
        </w:rPr>
        <w:t>заместители.</w:t>
      </w:r>
    </w:p>
    <w:p w14:paraId="402400DE" w14:textId="77777777" w:rsidR="005D1EB4" w:rsidRDefault="00C90B26" w:rsidP="00A33441">
      <w:pPr>
        <w:pStyle w:val="a5"/>
        <w:numPr>
          <w:ilvl w:val="0"/>
          <w:numId w:val="23"/>
        </w:numPr>
        <w:tabs>
          <w:tab w:val="left" w:pos="1958"/>
        </w:tabs>
        <w:spacing w:before="7" w:line="237" w:lineRule="auto"/>
        <w:ind w:right="688" w:firstLine="708"/>
        <w:rPr>
          <w:sz w:val="24"/>
        </w:rPr>
      </w:pPr>
      <w:r w:rsidRPr="00AC14A9">
        <w:rPr>
          <w:bCs/>
          <w:i/>
          <w:sz w:val="24"/>
        </w:rPr>
        <w:t>РППС</w:t>
      </w:r>
      <w:r w:rsidRPr="00AC14A9">
        <w:rPr>
          <w:bCs/>
          <w:i/>
          <w:spacing w:val="1"/>
          <w:sz w:val="24"/>
        </w:rPr>
        <w:t xml:space="preserve"> </w:t>
      </w:r>
      <w:r w:rsidRPr="00AC14A9">
        <w:rPr>
          <w:bCs/>
          <w:i/>
          <w:sz w:val="24"/>
        </w:rPr>
        <w:t>для</w:t>
      </w:r>
      <w:r w:rsidRPr="00AC14A9">
        <w:rPr>
          <w:bCs/>
          <w:i/>
          <w:spacing w:val="1"/>
          <w:sz w:val="24"/>
        </w:rPr>
        <w:t xml:space="preserve"> </w:t>
      </w:r>
      <w:r w:rsidRPr="00AC14A9">
        <w:rPr>
          <w:bCs/>
          <w:i/>
          <w:sz w:val="24"/>
        </w:rPr>
        <w:t>познавательно-</w:t>
      </w:r>
      <w:r w:rsidRPr="00AC14A9">
        <w:rPr>
          <w:bCs/>
          <w:i/>
          <w:spacing w:val="1"/>
          <w:sz w:val="24"/>
        </w:rPr>
        <w:t xml:space="preserve"> </w:t>
      </w:r>
      <w:r w:rsidRPr="00AC14A9">
        <w:rPr>
          <w:bCs/>
          <w:i/>
          <w:sz w:val="24"/>
        </w:rPr>
        <w:t>исследовательского</w:t>
      </w:r>
      <w:r w:rsidRPr="00AC14A9">
        <w:rPr>
          <w:bCs/>
          <w:i/>
          <w:spacing w:val="1"/>
          <w:sz w:val="24"/>
        </w:rPr>
        <w:t xml:space="preserve"> </w:t>
      </w:r>
      <w:r w:rsidRPr="00AC14A9">
        <w:rPr>
          <w:bCs/>
          <w:i/>
          <w:sz w:val="24"/>
        </w:rPr>
        <w:t>развития</w:t>
      </w:r>
      <w:r w:rsidRPr="00AC14A9">
        <w:rPr>
          <w:bCs/>
          <w:i/>
          <w:spacing w:val="61"/>
          <w:sz w:val="24"/>
        </w:rPr>
        <w:t xml:space="preserve"> </w:t>
      </w:r>
      <w:r w:rsidRPr="00AC14A9">
        <w:rPr>
          <w:bCs/>
          <w:i/>
          <w:sz w:val="24"/>
        </w:rPr>
        <w:t>детей:</w:t>
      </w:r>
      <w:r>
        <w:rPr>
          <w:b/>
          <w:i/>
          <w:spacing w:val="1"/>
          <w:sz w:val="24"/>
        </w:rPr>
        <w:t xml:space="preserve"> </w:t>
      </w:r>
      <w:r>
        <w:rPr>
          <w:sz w:val="24"/>
        </w:rPr>
        <w:t>выделены</w:t>
      </w:r>
      <w:r>
        <w:rPr>
          <w:spacing w:val="1"/>
          <w:sz w:val="24"/>
        </w:rPr>
        <w:t xml:space="preserve"> </w:t>
      </w:r>
      <w:r>
        <w:rPr>
          <w:sz w:val="24"/>
        </w:rPr>
        <w:t>помещения</w:t>
      </w:r>
      <w:r>
        <w:rPr>
          <w:spacing w:val="1"/>
          <w:sz w:val="24"/>
        </w:rPr>
        <w:t xml:space="preserve"> </w:t>
      </w:r>
      <w:r>
        <w:rPr>
          <w:sz w:val="24"/>
        </w:rPr>
        <w:t>или</w:t>
      </w:r>
      <w:r>
        <w:rPr>
          <w:spacing w:val="1"/>
          <w:sz w:val="24"/>
        </w:rPr>
        <w:t xml:space="preserve"> </w:t>
      </w:r>
      <w:r>
        <w:rPr>
          <w:sz w:val="24"/>
        </w:rPr>
        <w:t>зоны,</w:t>
      </w:r>
      <w:r>
        <w:rPr>
          <w:spacing w:val="1"/>
          <w:sz w:val="24"/>
        </w:rPr>
        <w:t xml:space="preserve"> </w:t>
      </w:r>
      <w:r>
        <w:rPr>
          <w:sz w:val="24"/>
        </w:rPr>
        <w:t>оснащенные</w:t>
      </w:r>
      <w:r>
        <w:rPr>
          <w:spacing w:val="1"/>
          <w:sz w:val="24"/>
        </w:rPr>
        <w:t xml:space="preserve"> </w:t>
      </w:r>
      <w:r>
        <w:rPr>
          <w:sz w:val="24"/>
        </w:rPr>
        <w:t>оборудованием</w:t>
      </w:r>
      <w:r>
        <w:rPr>
          <w:spacing w:val="1"/>
          <w:sz w:val="24"/>
        </w:rPr>
        <w:t xml:space="preserve"> </w:t>
      </w:r>
      <w:r>
        <w:rPr>
          <w:sz w:val="24"/>
        </w:rPr>
        <w:t>и</w:t>
      </w:r>
      <w:r>
        <w:rPr>
          <w:spacing w:val="1"/>
          <w:sz w:val="24"/>
        </w:rPr>
        <w:t xml:space="preserve"> </w:t>
      </w:r>
      <w:r>
        <w:rPr>
          <w:sz w:val="24"/>
        </w:rPr>
        <w:t>информационными</w:t>
      </w:r>
      <w:r>
        <w:rPr>
          <w:spacing w:val="1"/>
          <w:sz w:val="24"/>
        </w:rPr>
        <w:t xml:space="preserve"> </w:t>
      </w:r>
      <w:r>
        <w:rPr>
          <w:sz w:val="24"/>
        </w:rPr>
        <w:t>ресурсами,</w:t>
      </w:r>
      <w:r>
        <w:rPr>
          <w:spacing w:val="1"/>
          <w:sz w:val="24"/>
        </w:rPr>
        <w:t xml:space="preserve"> </w:t>
      </w:r>
      <w:r>
        <w:rPr>
          <w:sz w:val="24"/>
        </w:rPr>
        <w:t>приборами</w:t>
      </w:r>
      <w:r>
        <w:rPr>
          <w:spacing w:val="1"/>
          <w:sz w:val="24"/>
        </w:rPr>
        <w:t xml:space="preserve"> </w:t>
      </w:r>
      <w:r>
        <w:rPr>
          <w:sz w:val="24"/>
        </w:rPr>
        <w:t>и</w:t>
      </w:r>
      <w:r>
        <w:rPr>
          <w:spacing w:val="1"/>
          <w:sz w:val="24"/>
        </w:rPr>
        <w:t xml:space="preserve"> </w:t>
      </w:r>
      <w:r>
        <w:rPr>
          <w:sz w:val="24"/>
        </w:rPr>
        <w:t>материалами</w:t>
      </w:r>
      <w:r>
        <w:rPr>
          <w:spacing w:val="1"/>
          <w:sz w:val="24"/>
        </w:rPr>
        <w:t xml:space="preserve"> </w:t>
      </w:r>
      <w:r>
        <w:rPr>
          <w:sz w:val="24"/>
        </w:rPr>
        <w:t>для</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познавательной</w:t>
      </w:r>
      <w:r>
        <w:rPr>
          <w:spacing w:val="1"/>
          <w:sz w:val="24"/>
        </w:rPr>
        <w:t xml:space="preserve"> </w:t>
      </w:r>
      <w:r>
        <w:rPr>
          <w:sz w:val="24"/>
        </w:rPr>
        <w:t>деятельности</w:t>
      </w:r>
      <w:r>
        <w:rPr>
          <w:spacing w:val="-57"/>
          <w:sz w:val="24"/>
        </w:rPr>
        <w:t xml:space="preserve"> </w:t>
      </w:r>
      <w:r>
        <w:rPr>
          <w:sz w:val="24"/>
        </w:rPr>
        <w:t>детей –</w:t>
      </w:r>
      <w:r>
        <w:rPr>
          <w:spacing w:val="-6"/>
          <w:sz w:val="24"/>
        </w:rPr>
        <w:t xml:space="preserve"> </w:t>
      </w:r>
      <w:r>
        <w:rPr>
          <w:sz w:val="24"/>
        </w:rPr>
        <w:t>книжный</w:t>
      </w:r>
      <w:r>
        <w:rPr>
          <w:spacing w:val="3"/>
          <w:sz w:val="24"/>
        </w:rPr>
        <w:t xml:space="preserve"> </w:t>
      </w:r>
      <w:r>
        <w:rPr>
          <w:sz w:val="24"/>
        </w:rPr>
        <w:t>уголок,</w:t>
      </w:r>
      <w:r>
        <w:rPr>
          <w:spacing w:val="-4"/>
          <w:sz w:val="24"/>
        </w:rPr>
        <w:t xml:space="preserve"> </w:t>
      </w:r>
      <w:r>
        <w:rPr>
          <w:sz w:val="24"/>
        </w:rPr>
        <w:t>библиотека,</w:t>
      </w:r>
      <w:r>
        <w:rPr>
          <w:spacing w:val="-1"/>
          <w:sz w:val="24"/>
        </w:rPr>
        <w:t xml:space="preserve"> </w:t>
      </w:r>
      <w:r>
        <w:rPr>
          <w:sz w:val="24"/>
        </w:rPr>
        <w:t>зимний</w:t>
      </w:r>
      <w:r>
        <w:rPr>
          <w:spacing w:val="-2"/>
          <w:sz w:val="24"/>
        </w:rPr>
        <w:t xml:space="preserve"> </w:t>
      </w:r>
      <w:r>
        <w:rPr>
          <w:sz w:val="24"/>
        </w:rPr>
        <w:t>сад,</w:t>
      </w:r>
      <w:r>
        <w:rPr>
          <w:spacing w:val="-1"/>
          <w:sz w:val="24"/>
        </w:rPr>
        <w:t xml:space="preserve"> </w:t>
      </w:r>
      <w:r>
        <w:rPr>
          <w:sz w:val="24"/>
        </w:rPr>
        <w:t>огород,</w:t>
      </w:r>
      <w:r>
        <w:rPr>
          <w:spacing w:val="-3"/>
          <w:sz w:val="24"/>
        </w:rPr>
        <w:t xml:space="preserve"> </w:t>
      </w:r>
      <w:r>
        <w:rPr>
          <w:sz w:val="24"/>
        </w:rPr>
        <w:t>живой</w:t>
      </w:r>
      <w:r>
        <w:rPr>
          <w:spacing w:val="2"/>
          <w:sz w:val="24"/>
        </w:rPr>
        <w:t xml:space="preserve"> </w:t>
      </w:r>
      <w:r>
        <w:rPr>
          <w:sz w:val="24"/>
        </w:rPr>
        <w:t>уголок</w:t>
      </w:r>
      <w:r>
        <w:rPr>
          <w:spacing w:val="-3"/>
          <w:sz w:val="24"/>
        </w:rPr>
        <w:t xml:space="preserve"> </w:t>
      </w:r>
      <w:r>
        <w:rPr>
          <w:sz w:val="24"/>
        </w:rPr>
        <w:t>и</w:t>
      </w:r>
      <w:r>
        <w:rPr>
          <w:spacing w:val="1"/>
          <w:sz w:val="24"/>
        </w:rPr>
        <w:t xml:space="preserve"> </w:t>
      </w:r>
      <w:r>
        <w:rPr>
          <w:sz w:val="24"/>
        </w:rPr>
        <w:t>др.</w:t>
      </w:r>
    </w:p>
    <w:p w14:paraId="404223CF" w14:textId="77777777" w:rsidR="005D1EB4" w:rsidRDefault="00C90B26" w:rsidP="00A33441">
      <w:pPr>
        <w:pStyle w:val="a5"/>
        <w:numPr>
          <w:ilvl w:val="0"/>
          <w:numId w:val="23"/>
        </w:numPr>
        <w:tabs>
          <w:tab w:val="left" w:pos="1958"/>
        </w:tabs>
        <w:spacing w:before="4"/>
        <w:ind w:right="687" w:firstLine="708"/>
        <w:rPr>
          <w:sz w:val="24"/>
        </w:rPr>
      </w:pPr>
      <w:r w:rsidRPr="00AC14A9">
        <w:rPr>
          <w:bCs/>
          <w:i/>
          <w:iCs/>
          <w:sz w:val="24"/>
        </w:rPr>
        <w:t>РППС для художественно-эстетического развития детей.</w:t>
      </w:r>
      <w:r>
        <w:rPr>
          <w:b/>
          <w:sz w:val="24"/>
        </w:rPr>
        <w:t xml:space="preserve"> </w:t>
      </w:r>
      <w:r>
        <w:rPr>
          <w:sz w:val="24"/>
        </w:rPr>
        <w:t>Помещения и</w:t>
      </w:r>
      <w:r>
        <w:rPr>
          <w:spacing w:val="1"/>
          <w:sz w:val="24"/>
        </w:rPr>
        <w:t xml:space="preserve"> </w:t>
      </w:r>
      <w:r>
        <w:rPr>
          <w:sz w:val="24"/>
        </w:rPr>
        <w:t>прилегающие территории оформлены с художественным вкусом; выделены помещения</w:t>
      </w:r>
      <w:r>
        <w:rPr>
          <w:spacing w:val="1"/>
          <w:sz w:val="24"/>
        </w:rPr>
        <w:t xml:space="preserve"> </w:t>
      </w:r>
      <w:r>
        <w:rPr>
          <w:sz w:val="24"/>
        </w:rPr>
        <w:t>или зоны, оснащенные оборудованием и материалами для изобразительной, музыкальной,</w:t>
      </w:r>
      <w:r>
        <w:rPr>
          <w:spacing w:val="1"/>
          <w:sz w:val="24"/>
        </w:rPr>
        <w:t xml:space="preserve"> </w:t>
      </w:r>
      <w:r>
        <w:rPr>
          <w:sz w:val="24"/>
        </w:rPr>
        <w:t>театрализованной деятельности</w:t>
      </w:r>
      <w:r>
        <w:rPr>
          <w:spacing w:val="-2"/>
          <w:sz w:val="24"/>
        </w:rPr>
        <w:t xml:space="preserve"> </w:t>
      </w:r>
      <w:r>
        <w:rPr>
          <w:sz w:val="24"/>
        </w:rPr>
        <w:t>детей.</w:t>
      </w:r>
    </w:p>
    <w:p w14:paraId="446489E6" w14:textId="77777777" w:rsidR="005D1EB4" w:rsidRPr="00AC14A9" w:rsidRDefault="00C90B26" w:rsidP="00A33441">
      <w:pPr>
        <w:pStyle w:val="3"/>
        <w:numPr>
          <w:ilvl w:val="0"/>
          <w:numId w:val="23"/>
        </w:numPr>
        <w:tabs>
          <w:tab w:val="left" w:pos="1958"/>
        </w:tabs>
        <w:spacing w:before="5"/>
        <w:ind w:left="1957" w:hanging="709"/>
        <w:rPr>
          <w:b w:val="0"/>
          <w:bCs w:val="0"/>
        </w:rPr>
      </w:pPr>
      <w:r w:rsidRPr="00AC14A9">
        <w:rPr>
          <w:b w:val="0"/>
          <w:bCs w:val="0"/>
        </w:rPr>
        <w:t>РППС</w:t>
      </w:r>
      <w:r w:rsidRPr="00AC14A9">
        <w:rPr>
          <w:b w:val="0"/>
          <w:bCs w:val="0"/>
          <w:spacing w:val="-9"/>
        </w:rPr>
        <w:t xml:space="preserve"> </w:t>
      </w:r>
      <w:r w:rsidRPr="00AC14A9">
        <w:rPr>
          <w:b w:val="0"/>
          <w:bCs w:val="0"/>
        </w:rPr>
        <w:t>для</w:t>
      </w:r>
      <w:r w:rsidRPr="00AC14A9">
        <w:rPr>
          <w:b w:val="0"/>
          <w:bCs w:val="0"/>
          <w:spacing w:val="-8"/>
        </w:rPr>
        <w:t xml:space="preserve"> </w:t>
      </w:r>
      <w:r w:rsidRPr="00AC14A9">
        <w:rPr>
          <w:b w:val="0"/>
          <w:bCs w:val="0"/>
        </w:rPr>
        <w:t>информатизации</w:t>
      </w:r>
      <w:r w:rsidRPr="00AC14A9">
        <w:rPr>
          <w:b w:val="0"/>
          <w:bCs w:val="0"/>
          <w:spacing w:val="-7"/>
        </w:rPr>
        <w:t xml:space="preserve"> </w:t>
      </w:r>
      <w:r w:rsidRPr="00AC14A9">
        <w:rPr>
          <w:b w:val="0"/>
          <w:bCs w:val="0"/>
        </w:rPr>
        <w:t>образовательного</w:t>
      </w:r>
      <w:r w:rsidRPr="00AC14A9">
        <w:rPr>
          <w:b w:val="0"/>
          <w:bCs w:val="0"/>
          <w:spacing w:val="-7"/>
        </w:rPr>
        <w:t xml:space="preserve"> </w:t>
      </w:r>
      <w:r w:rsidRPr="00AC14A9">
        <w:rPr>
          <w:b w:val="0"/>
          <w:bCs w:val="0"/>
        </w:rPr>
        <w:t>процесса.</w:t>
      </w:r>
    </w:p>
    <w:p w14:paraId="600B2441" w14:textId="77777777" w:rsidR="005D1EB4" w:rsidRDefault="00C90B26">
      <w:pPr>
        <w:pStyle w:val="a3"/>
        <w:spacing w:line="274" w:lineRule="exact"/>
        <w:ind w:left="1249" w:firstLine="0"/>
      </w:pPr>
      <w:r>
        <w:t>Компьютерно-техническое</w:t>
      </w:r>
      <w:r>
        <w:rPr>
          <w:spacing w:val="-8"/>
        </w:rPr>
        <w:t xml:space="preserve"> </w:t>
      </w:r>
      <w:r>
        <w:t>оснащение</w:t>
      </w:r>
      <w:r>
        <w:rPr>
          <w:spacing w:val="-8"/>
        </w:rPr>
        <w:t xml:space="preserve"> </w:t>
      </w:r>
      <w:r>
        <w:t>используется</w:t>
      </w:r>
      <w:r>
        <w:rPr>
          <w:spacing w:val="-5"/>
        </w:rPr>
        <w:t xml:space="preserve"> </w:t>
      </w:r>
      <w:r>
        <w:t>для</w:t>
      </w:r>
      <w:r>
        <w:rPr>
          <w:spacing w:val="-6"/>
        </w:rPr>
        <w:t xml:space="preserve"> </w:t>
      </w:r>
      <w:r>
        <w:t>различных</w:t>
      </w:r>
      <w:r>
        <w:rPr>
          <w:spacing w:val="-5"/>
        </w:rPr>
        <w:t xml:space="preserve"> </w:t>
      </w:r>
      <w:r>
        <w:t>целей:</w:t>
      </w:r>
    </w:p>
    <w:p w14:paraId="267ABA71" w14:textId="1CBAE849" w:rsidR="005D1EB4" w:rsidRDefault="005068FC" w:rsidP="005068FC">
      <w:pPr>
        <w:pStyle w:val="a5"/>
        <w:numPr>
          <w:ilvl w:val="1"/>
          <w:numId w:val="23"/>
        </w:numPr>
        <w:tabs>
          <w:tab w:val="left" w:pos="2077"/>
          <w:tab w:val="left" w:pos="2078"/>
          <w:tab w:val="left" w:pos="2912"/>
          <w:tab w:val="left" w:pos="4844"/>
          <w:tab w:val="left" w:pos="5922"/>
          <w:tab w:val="left" w:pos="8108"/>
        </w:tabs>
        <w:ind w:right="689" w:firstLine="974"/>
        <w:rPr>
          <w:sz w:val="24"/>
        </w:rPr>
      </w:pPr>
      <w:r>
        <w:rPr>
          <w:sz w:val="24"/>
        </w:rPr>
        <w:t>д</w:t>
      </w:r>
      <w:r w:rsidR="00C90B26">
        <w:rPr>
          <w:sz w:val="24"/>
        </w:rPr>
        <w:t>ля</w:t>
      </w:r>
      <w:r>
        <w:rPr>
          <w:sz w:val="24"/>
        </w:rPr>
        <w:t xml:space="preserve"> </w:t>
      </w:r>
      <w:r w:rsidR="00C90B26">
        <w:rPr>
          <w:sz w:val="24"/>
        </w:rPr>
        <w:t>демонстрации</w:t>
      </w:r>
      <w:r>
        <w:rPr>
          <w:sz w:val="24"/>
        </w:rPr>
        <w:t xml:space="preserve"> </w:t>
      </w:r>
      <w:r w:rsidR="00C90B26">
        <w:rPr>
          <w:sz w:val="24"/>
        </w:rPr>
        <w:t>детям</w:t>
      </w:r>
      <w:r>
        <w:rPr>
          <w:sz w:val="24"/>
        </w:rPr>
        <w:t xml:space="preserve"> </w:t>
      </w:r>
      <w:r w:rsidR="00C90B26">
        <w:rPr>
          <w:sz w:val="24"/>
        </w:rPr>
        <w:t>познавательных,</w:t>
      </w:r>
      <w:r>
        <w:rPr>
          <w:sz w:val="24"/>
        </w:rPr>
        <w:t xml:space="preserve"> </w:t>
      </w:r>
      <w:r w:rsidR="00C90B26">
        <w:rPr>
          <w:sz w:val="24"/>
        </w:rPr>
        <w:t>художественных,</w:t>
      </w:r>
      <w:r w:rsidR="00C90B26">
        <w:rPr>
          <w:spacing w:val="-57"/>
          <w:sz w:val="24"/>
        </w:rPr>
        <w:t xml:space="preserve"> </w:t>
      </w:r>
      <w:r w:rsidR="00C90B26">
        <w:rPr>
          <w:sz w:val="24"/>
        </w:rPr>
        <w:t>мультипликационных</w:t>
      </w:r>
      <w:r w:rsidR="00C90B26">
        <w:rPr>
          <w:spacing w:val="-1"/>
          <w:sz w:val="24"/>
        </w:rPr>
        <w:t xml:space="preserve"> </w:t>
      </w:r>
      <w:r w:rsidR="00C90B26">
        <w:rPr>
          <w:sz w:val="24"/>
        </w:rPr>
        <w:t>фильмов,</w:t>
      </w:r>
      <w:r w:rsidR="00C90B26">
        <w:rPr>
          <w:spacing w:val="-1"/>
          <w:sz w:val="24"/>
        </w:rPr>
        <w:t xml:space="preserve"> </w:t>
      </w:r>
      <w:r w:rsidR="00C90B26">
        <w:rPr>
          <w:sz w:val="24"/>
        </w:rPr>
        <w:t>литературных,</w:t>
      </w:r>
      <w:r w:rsidR="00C90B26">
        <w:rPr>
          <w:spacing w:val="-2"/>
          <w:sz w:val="24"/>
        </w:rPr>
        <w:t xml:space="preserve"> </w:t>
      </w:r>
      <w:r w:rsidR="00C90B26">
        <w:rPr>
          <w:sz w:val="24"/>
        </w:rPr>
        <w:t>музыкальных</w:t>
      </w:r>
      <w:r w:rsidR="00C90B26">
        <w:rPr>
          <w:spacing w:val="1"/>
          <w:sz w:val="24"/>
        </w:rPr>
        <w:t xml:space="preserve"> </w:t>
      </w:r>
      <w:r w:rsidR="00C90B26">
        <w:rPr>
          <w:sz w:val="24"/>
        </w:rPr>
        <w:t>произведений и</w:t>
      </w:r>
      <w:r w:rsidR="00C90B26">
        <w:rPr>
          <w:spacing w:val="-3"/>
          <w:sz w:val="24"/>
        </w:rPr>
        <w:t xml:space="preserve"> </w:t>
      </w:r>
      <w:r w:rsidR="00C90B26">
        <w:rPr>
          <w:sz w:val="24"/>
        </w:rPr>
        <w:t>др.;</w:t>
      </w:r>
    </w:p>
    <w:p w14:paraId="4D4F38F2" w14:textId="77777777" w:rsidR="005D1EB4" w:rsidRDefault="00C90B26" w:rsidP="00A33441">
      <w:pPr>
        <w:pStyle w:val="a5"/>
        <w:numPr>
          <w:ilvl w:val="1"/>
          <w:numId w:val="23"/>
        </w:numPr>
        <w:tabs>
          <w:tab w:val="left" w:pos="1663"/>
        </w:tabs>
        <w:ind w:right="688" w:firstLine="974"/>
        <w:jc w:val="left"/>
        <w:rPr>
          <w:sz w:val="24"/>
        </w:rPr>
      </w:pPr>
      <w:r>
        <w:rPr>
          <w:sz w:val="24"/>
        </w:rPr>
        <w:t>для</w:t>
      </w:r>
      <w:r>
        <w:rPr>
          <w:spacing w:val="5"/>
          <w:sz w:val="24"/>
        </w:rPr>
        <w:t xml:space="preserve"> </w:t>
      </w:r>
      <w:r>
        <w:rPr>
          <w:sz w:val="24"/>
        </w:rPr>
        <w:t>поиска</w:t>
      </w:r>
      <w:r>
        <w:rPr>
          <w:spacing w:val="5"/>
          <w:sz w:val="24"/>
        </w:rPr>
        <w:t xml:space="preserve"> </w:t>
      </w:r>
      <w:r>
        <w:rPr>
          <w:sz w:val="24"/>
        </w:rPr>
        <w:t>в</w:t>
      </w:r>
      <w:r>
        <w:rPr>
          <w:spacing w:val="5"/>
          <w:sz w:val="24"/>
        </w:rPr>
        <w:t xml:space="preserve"> </w:t>
      </w:r>
      <w:r>
        <w:rPr>
          <w:sz w:val="24"/>
        </w:rPr>
        <w:t>информационной</w:t>
      </w:r>
      <w:r>
        <w:rPr>
          <w:spacing w:val="7"/>
          <w:sz w:val="24"/>
        </w:rPr>
        <w:t xml:space="preserve"> </w:t>
      </w:r>
      <w:r>
        <w:rPr>
          <w:sz w:val="24"/>
        </w:rPr>
        <w:t>среде</w:t>
      </w:r>
      <w:r>
        <w:rPr>
          <w:spacing w:val="5"/>
          <w:sz w:val="24"/>
        </w:rPr>
        <w:t xml:space="preserve"> </w:t>
      </w:r>
      <w:r>
        <w:rPr>
          <w:sz w:val="24"/>
        </w:rPr>
        <w:t>материалов,</w:t>
      </w:r>
      <w:r>
        <w:rPr>
          <w:spacing w:val="6"/>
          <w:sz w:val="24"/>
        </w:rPr>
        <w:t xml:space="preserve"> </w:t>
      </w:r>
      <w:r>
        <w:rPr>
          <w:sz w:val="24"/>
        </w:rPr>
        <w:t>обеспечивающих</w:t>
      </w:r>
      <w:r>
        <w:rPr>
          <w:spacing w:val="8"/>
          <w:sz w:val="24"/>
        </w:rPr>
        <w:t xml:space="preserve"> </w:t>
      </w:r>
      <w:r>
        <w:rPr>
          <w:sz w:val="24"/>
        </w:rPr>
        <w:t>реализацию</w:t>
      </w:r>
      <w:r>
        <w:rPr>
          <w:spacing w:val="-57"/>
          <w:sz w:val="24"/>
        </w:rPr>
        <w:t xml:space="preserve"> </w:t>
      </w:r>
      <w:r>
        <w:rPr>
          <w:sz w:val="24"/>
        </w:rPr>
        <w:t>основной образовательной</w:t>
      </w:r>
      <w:r>
        <w:rPr>
          <w:spacing w:val="-2"/>
          <w:sz w:val="24"/>
        </w:rPr>
        <w:t xml:space="preserve"> </w:t>
      </w:r>
      <w:r>
        <w:rPr>
          <w:sz w:val="24"/>
        </w:rPr>
        <w:t>программы;</w:t>
      </w:r>
    </w:p>
    <w:p w14:paraId="73488915" w14:textId="77777777" w:rsidR="005D1EB4" w:rsidRDefault="00C90B26" w:rsidP="00A33441">
      <w:pPr>
        <w:pStyle w:val="a5"/>
        <w:numPr>
          <w:ilvl w:val="1"/>
          <w:numId w:val="23"/>
        </w:numPr>
        <w:tabs>
          <w:tab w:val="left" w:pos="1687"/>
        </w:tabs>
        <w:ind w:right="689" w:firstLine="974"/>
        <w:jc w:val="left"/>
        <w:rPr>
          <w:sz w:val="24"/>
        </w:rPr>
      </w:pPr>
      <w:r>
        <w:rPr>
          <w:sz w:val="24"/>
        </w:rPr>
        <w:t>для</w:t>
      </w:r>
      <w:r>
        <w:rPr>
          <w:spacing w:val="29"/>
          <w:sz w:val="24"/>
        </w:rPr>
        <w:t xml:space="preserve"> </w:t>
      </w:r>
      <w:r>
        <w:rPr>
          <w:sz w:val="24"/>
        </w:rPr>
        <w:t>предоставления</w:t>
      </w:r>
      <w:r>
        <w:rPr>
          <w:spacing w:val="29"/>
          <w:sz w:val="24"/>
        </w:rPr>
        <w:t xml:space="preserve"> </w:t>
      </w:r>
      <w:r>
        <w:rPr>
          <w:sz w:val="24"/>
        </w:rPr>
        <w:t>информации</w:t>
      </w:r>
      <w:r>
        <w:rPr>
          <w:spacing w:val="31"/>
          <w:sz w:val="24"/>
        </w:rPr>
        <w:t xml:space="preserve"> </w:t>
      </w:r>
      <w:r>
        <w:rPr>
          <w:sz w:val="24"/>
        </w:rPr>
        <w:t>о</w:t>
      </w:r>
      <w:r>
        <w:rPr>
          <w:spacing w:val="29"/>
          <w:sz w:val="24"/>
        </w:rPr>
        <w:t xml:space="preserve"> </w:t>
      </w:r>
      <w:r>
        <w:rPr>
          <w:sz w:val="24"/>
        </w:rPr>
        <w:t>Программе</w:t>
      </w:r>
      <w:r>
        <w:rPr>
          <w:spacing w:val="28"/>
          <w:sz w:val="24"/>
        </w:rPr>
        <w:t xml:space="preserve"> </w:t>
      </w:r>
      <w:r>
        <w:rPr>
          <w:sz w:val="24"/>
        </w:rPr>
        <w:t>семье,</w:t>
      </w:r>
      <w:r>
        <w:rPr>
          <w:spacing w:val="30"/>
          <w:sz w:val="24"/>
        </w:rPr>
        <w:t xml:space="preserve"> </w:t>
      </w:r>
      <w:r>
        <w:rPr>
          <w:sz w:val="24"/>
        </w:rPr>
        <w:t>всем</w:t>
      </w:r>
      <w:r>
        <w:rPr>
          <w:spacing w:val="28"/>
          <w:sz w:val="24"/>
        </w:rPr>
        <w:t xml:space="preserve"> </w:t>
      </w:r>
      <w:r>
        <w:rPr>
          <w:sz w:val="24"/>
        </w:rPr>
        <w:t>заинтересованным</w:t>
      </w:r>
      <w:r>
        <w:rPr>
          <w:spacing w:val="-57"/>
          <w:sz w:val="24"/>
        </w:rPr>
        <w:t xml:space="preserve"> </w:t>
      </w:r>
      <w:r>
        <w:rPr>
          <w:sz w:val="24"/>
        </w:rPr>
        <w:t>лицам,</w:t>
      </w:r>
      <w:r>
        <w:rPr>
          <w:spacing w:val="-2"/>
          <w:sz w:val="24"/>
        </w:rPr>
        <w:t xml:space="preserve"> </w:t>
      </w:r>
      <w:r>
        <w:rPr>
          <w:sz w:val="24"/>
        </w:rPr>
        <w:t>вовлеченным</w:t>
      </w:r>
      <w:r>
        <w:rPr>
          <w:spacing w:val="-5"/>
          <w:sz w:val="24"/>
        </w:rPr>
        <w:t xml:space="preserve"> </w:t>
      </w:r>
      <w:r>
        <w:rPr>
          <w:sz w:val="24"/>
        </w:rPr>
        <w:t>в образовательную</w:t>
      </w:r>
      <w:r>
        <w:rPr>
          <w:spacing w:val="-2"/>
          <w:sz w:val="24"/>
        </w:rPr>
        <w:t xml:space="preserve"> </w:t>
      </w:r>
      <w:r>
        <w:rPr>
          <w:sz w:val="24"/>
        </w:rPr>
        <w:t>деятельность,</w:t>
      </w:r>
      <w:r>
        <w:rPr>
          <w:spacing w:val="-6"/>
          <w:sz w:val="24"/>
        </w:rPr>
        <w:t xml:space="preserve"> </w:t>
      </w:r>
      <w:r>
        <w:rPr>
          <w:sz w:val="24"/>
        </w:rPr>
        <w:t>а</w:t>
      </w:r>
      <w:r>
        <w:rPr>
          <w:spacing w:val="-6"/>
          <w:sz w:val="24"/>
        </w:rPr>
        <w:t xml:space="preserve"> </w:t>
      </w:r>
      <w:r>
        <w:rPr>
          <w:sz w:val="24"/>
        </w:rPr>
        <w:t>также</w:t>
      </w:r>
      <w:r>
        <w:rPr>
          <w:spacing w:val="-2"/>
          <w:sz w:val="24"/>
        </w:rPr>
        <w:t xml:space="preserve"> </w:t>
      </w:r>
      <w:r>
        <w:rPr>
          <w:sz w:val="24"/>
        </w:rPr>
        <w:t>широкой</w:t>
      </w:r>
      <w:r>
        <w:rPr>
          <w:spacing w:val="-1"/>
          <w:sz w:val="24"/>
        </w:rPr>
        <w:t xml:space="preserve"> </w:t>
      </w:r>
      <w:r>
        <w:rPr>
          <w:sz w:val="24"/>
        </w:rPr>
        <w:t>общественности;</w:t>
      </w:r>
    </w:p>
    <w:p w14:paraId="40BFDD6B" w14:textId="77777777" w:rsidR="005D1EB4" w:rsidRDefault="00C90B26" w:rsidP="00A33441">
      <w:pPr>
        <w:pStyle w:val="a5"/>
        <w:numPr>
          <w:ilvl w:val="1"/>
          <w:numId w:val="23"/>
        </w:numPr>
        <w:tabs>
          <w:tab w:val="left" w:pos="1692"/>
        </w:tabs>
        <w:ind w:right="687" w:firstLine="974"/>
        <w:jc w:val="left"/>
        <w:rPr>
          <w:sz w:val="24"/>
        </w:rPr>
      </w:pPr>
      <w:r>
        <w:rPr>
          <w:sz w:val="24"/>
        </w:rPr>
        <w:t>для</w:t>
      </w:r>
      <w:r>
        <w:rPr>
          <w:spacing w:val="34"/>
          <w:sz w:val="24"/>
        </w:rPr>
        <w:t xml:space="preserve"> </w:t>
      </w:r>
      <w:r>
        <w:rPr>
          <w:sz w:val="24"/>
        </w:rPr>
        <w:t>обсуждения</w:t>
      </w:r>
      <w:r>
        <w:rPr>
          <w:spacing w:val="35"/>
          <w:sz w:val="24"/>
        </w:rPr>
        <w:t xml:space="preserve"> </w:t>
      </w:r>
      <w:r>
        <w:rPr>
          <w:sz w:val="24"/>
        </w:rPr>
        <w:t>с</w:t>
      </w:r>
      <w:r>
        <w:rPr>
          <w:spacing w:val="34"/>
          <w:sz w:val="24"/>
        </w:rPr>
        <w:t xml:space="preserve"> </w:t>
      </w:r>
      <w:r>
        <w:rPr>
          <w:sz w:val="24"/>
        </w:rPr>
        <w:t>родителями</w:t>
      </w:r>
      <w:r>
        <w:rPr>
          <w:spacing w:val="36"/>
          <w:sz w:val="24"/>
        </w:rPr>
        <w:t xml:space="preserve"> </w:t>
      </w:r>
      <w:r>
        <w:rPr>
          <w:sz w:val="24"/>
        </w:rPr>
        <w:t>(законными</w:t>
      </w:r>
      <w:r>
        <w:rPr>
          <w:spacing w:val="35"/>
          <w:sz w:val="24"/>
        </w:rPr>
        <w:t xml:space="preserve"> </w:t>
      </w:r>
      <w:r>
        <w:rPr>
          <w:sz w:val="24"/>
        </w:rPr>
        <w:t>представителями)</w:t>
      </w:r>
      <w:r>
        <w:rPr>
          <w:spacing w:val="34"/>
          <w:sz w:val="24"/>
        </w:rPr>
        <w:t xml:space="preserve"> </w:t>
      </w:r>
      <w:r>
        <w:rPr>
          <w:sz w:val="24"/>
        </w:rPr>
        <w:t>детей</w:t>
      </w:r>
      <w:r>
        <w:rPr>
          <w:spacing w:val="36"/>
          <w:sz w:val="24"/>
        </w:rPr>
        <w:t xml:space="preserve"> </w:t>
      </w:r>
      <w:r>
        <w:rPr>
          <w:sz w:val="24"/>
        </w:rPr>
        <w:t>вопросов,</w:t>
      </w:r>
      <w:r>
        <w:rPr>
          <w:spacing w:val="-57"/>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реализацией</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т. п.</w:t>
      </w:r>
    </w:p>
    <w:p w14:paraId="1B9E3634" w14:textId="77777777" w:rsidR="005D1EB4" w:rsidRDefault="00C90B26">
      <w:pPr>
        <w:pStyle w:val="2"/>
        <w:spacing w:before="5" w:line="240" w:lineRule="auto"/>
        <w:ind w:left="1249"/>
        <w:jc w:val="left"/>
      </w:pPr>
      <w:r>
        <w:t>В</w:t>
      </w:r>
      <w:r>
        <w:rPr>
          <w:spacing w:val="46"/>
        </w:rPr>
        <w:t xml:space="preserve"> </w:t>
      </w:r>
      <w:r>
        <w:t>группах</w:t>
      </w:r>
      <w:r>
        <w:rPr>
          <w:spacing w:val="51"/>
        </w:rPr>
        <w:t xml:space="preserve"> </w:t>
      </w:r>
      <w:r>
        <w:t>создаются</w:t>
      </w:r>
      <w:r>
        <w:rPr>
          <w:spacing w:val="-9"/>
        </w:rPr>
        <w:t xml:space="preserve"> </w:t>
      </w:r>
      <w:r>
        <w:t>различные</w:t>
      </w:r>
      <w:r>
        <w:rPr>
          <w:spacing w:val="-9"/>
        </w:rPr>
        <w:t xml:space="preserve"> </w:t>
      </w:r>
      <w:r>
        <w:t>центры</w:t>
      </w:r>
      <w:r>
        <w:rPr>
          <w:spacing w:val="-6"/>
        </w:rPr>
        <w:t xml:space="preserve"> </w:t>
      </w:r>
      <w:r>
        <w:t>детской</w:t>
      </w:r>
      <w:r>
        <w:rPr>
          <w:spacing w:val="-7"/>
        </w:rPr>
        <w:t xml:space="preserve"> </w:t>
      </w:r>
      <w:r>
        <w:t>активности.</w:t>
      </w:r>
    </w:p>
    <w:p w14:paraId="1F9224B0" w14:textId="77777777" w:rsidR="005D1EB4" w:rsidRDefault="00C90B26">
      <w:pPr>
        <w:pStyle w:val="3"/>
        <w:ind w:left="1249"/>
        <w:jc w:val="left"/>
      </w:pPr>
      <w:r>
        <w:t>В</w:t>
      </w:r>
      <w:r>
        <w:rPr>
          <w:spacing w:val="-2"/>
        </w:rPr>
        <w:t xml:space="preserve"> </w:t>
      </w:r>
      <w:r>
        <w:t>группах</w:t>
      </w:r>
      <w:r>
        <w:rPr>
          <w:spacing w:val="-1"/>
        </w:rPr>
        <w:t xml:space="preserve"> </w:t>
      </w:r>
      <w:r>
        <w:t>раннего</w:t>
      </w:r>
      <w:r>
        <w:rPr>
          <w:spacing w:val="-1"/>
        </w:rPr>
        <w:t xml:space="preserve"> </w:t>
      </w:r>
      <w:r>
        <w:t>возраста:</w:t>
      </w:r>
    </w:p>
    <w:p w14:paraId="44962577" w14:textId="77777777" w:rsidR="005D1EB4" w:rsidRDefault="00C90B26" w:rsidP="00A33441">
      <w:pPr>
        <w:pStyle w:val="a5"/>
        <w:numPr>
          <w:ilvl w:val="0"/>
          <w:numId w:val="22"/>
        </w:numPr>
        <w:tabs>
          <w:tab w:val="left" w:pos="1490"/>
        </w:tabs>
        <w:spacing w:line="272" w:lineRule="exact"/>
        <w:ind w:hanging="241"/>
        <w:rPr>
          <w:sz w:val="24"/>
        </w:rPr>
      </w:pPr>
      <w:r>
        <w:rPr>
          <w:i/>
          <w:sz w:val="24"/>
        </w:rPr>
        <w:t>Центр</w:t>
      </w:r>
      <w:r>
        <w:rPr>
          <w:i/>
          <w:spacing w:val="-3"/>
          <w:sz w:val="24"/>
        </w:rPr>
        <w:t xml:space="preserve"> </w:t>
      </w:r>
      <w:r>
        <w:rPr>
          <w:i/>
          <w:sz w:val="24"/>
        </w:rPr>
        <w:t>двигательной</w:t>
      </w:r>
      <w:r>
        <w:rPr>
          <w:i/>
          <w:spacing w:val="-2"/>
          <w:sz w:val="24"/>
        </w:rPr>
        <w:t xml:space="preserve"> </w:t>
      </w:r>
      <w:r>
        <w:rPr>
          <w:i/>
          <w:sz w:val="24"/>
        </w:rPr>
        <w:t>активности</w:t>
      </w:r>
      <w:r>
        <w:rPr>
          <w:i/>
          <w:spacing w:val="-2"/>
          <w:sz w:val="24"/>
        </w:rPr>
        <w:t xml:space="preserve"> </w:t>
      </w:r>
      <w:r>
        <w:rPr>
          <w:sz w:val="24"/>
        </w:rPr>
        <w:t>для</w:t>
      </w:r>
      <w:r>
        <w:rPr>
          <w:spacing w:val="-2"/>
          <w:sz w:val="24"/>
        </w:rPr>
        <w:t xml:space="preserve"> </w:t>
      </w:r>
      <w:r>
        <w:rPr>
          <w:sz w:val="24"/>
        </w:rPr>
        <w:t>развития</w:t>
      </w:r>
      <w:r>
        <w:rPr>
          <w:spacing w:val="-2"/>
          <w:sz w:val="24"/>
        </w:rPr>
        <w:t xml:space="preserve"> </w:t>
      </w:r>
      <w:r>
        <w:rPr>
          <w:sz w:val="24"/>
        </w:rPr>
        <w:t>основных движений</w:t>
      </w:r>
      <w:r>
        <w:rPr>
          <w:spacing w:val="-1"/>
          <w:sz w:val="24"/>
        </w:rPr>
        <w:t xml:space="preserve"> </w:t>
      </w:r>
      <w:r>
        <w:rPr>
          <w:sz w:val="24"/>
        </w:rPr>
        <w:t>детей.</w:t>
      </w:r>
    </w:p>
    <w:p w14:paraId="4F28228B" w14:textId="77777777" w:rsidR="005D1EB4" w:rsidRDefault="00C90B26" w:rsidP="00A33441">
      <w:pPr>
        <w:pStyle w:val="a5"/>
        <w:numPr>
          <w:ilvl w:val="0"/>
          <w:numId w:val="22"/>
        </w:numPr>
        <w:tabs>
          <w:tab w:val="left" w:pos="1504"/>
        </w:tabs>
        <w:ind w:left="541" w:right="686" w:firstLine="708"/>
        <w:rPr>
          <w:sz w:val="24"/>
        </w:rPr>
      </w:pPr>
      <w:r>
        <w:rPr>
          <w:i/>
          <w:sz w:val="24"/>
        </w:rPr>
        <w:t xml:space="preserve">Центр сенсорики и конструирования </w:t>
      </w:r>
      <w:r>
        <w:rPr>
          <w:sz w:val="24"/>
        </w:rPr>
        <w:t>для организации предметной деятельности</w:t>
      </w:r>
      <w:r>
        <w:rPr>
          <w:spacing w:val="1"/>
          <w:sz w:val="24"/>
        </w:rPr>
        <w:t xml:space="preserve"> </w:t>
      </w:r>
      <w:r>
        <w:rPr>
          <w:sz w:val="24"/>
        </w:rPr>
        <w:t>и игры с составными и динамическими игрушками, освоения детьми сенсорных эталонов</w:t>
      </w:r>
      <w:r>
        <w:rPr>
          <w:spacing w:val="1"/>
          <w:sz w:val="24"/>
        </w:rPr>
        <w:t xml:space="preserve"> </w:t>
      </w:r>
      <w:r>
        <w:rPr>
          <w:sz w:val="24"/>
        </w:rPr>
        <w:t>формы,</w:t>
      </w:r>
      <w:r>
        <w:rPr>
          <w:spacing w:val="-1"/>
          <w:sz w:val="24"/>
        </w:rPr>
        <w:t xml:space="preserve"> </w:t>
      </w:r>
      <w:r>
        <w:rPr>
          <w:sz w:val="24"/>
        </w:rPr>
        <w:t>цвета, размера.</w:t>
      </w:r>
    </w:p>
    <w:p w14:paraId="51C1FFF1" w14:textId="77777777" w:rsidR="005D1EB4" w:rsidRDefault="00C90B26" w:rsidP="00A33441">
      <w:pPr>
        <w:pStyle w:val="a5"/>
        <w:numPr>
          <w:ilvl w:val="0"/>
          <w:numId w:val="22"/>
        </w:numPr>
        <w:tabs>
          <w:tab w:val="left" w:pos="1629"/>
        </w:tabs>
        <w:ind w:left="541" w:right="687" w:firstLine="708"/>
        <w:rPr>
          <w:sz w:val="24"/>
        </w:rPr>
      </w:pPr>
      <w:r>
        <w:rPr>
          <w:i/>
          <w:sz w:val="24"/>
        </w:rPr>
        <w:t>Центр</w:t>
      </w:r>
      <w:r>
        <w:rPr>
          <w:i/>
          <w:spacing w:val="1"/>
          <w:sz w:val="24"/>
        </w:rPr>
        <w:t xml:space="preserve"> </w:t>
      </w:r>
      <w:r>
        <w:rPr>
          <w:i/>
          <w:sz w:val="24"/>
        </w:rPr>
        <w:t>для</w:t>
      </w:r>
      <w:r>
        <w:rPr>
          <w:i/>
          <w:spacing w:val="1"/>
          <w:sz w:val="24"/>
        </w:rPr>
        <w:t xml:space="preserve"> </w:t>
      </w:r>
      <w:r>
        <w:rPr>
          <w:i/>
          <w:sz w:val="24"/>
        </w:rPr>
        <w:t>организации</w:t>
      </w:r>
      <w:r>
        <w:rPr>
          <w:i/>
          <w:spacing w:val="1"/>
          <w:sz w:val="24"/>
        </w:rPr>
        <w:t xml:space="preserve"> </w:t>
      </w:r>
      <w:r>
        <w:rPr>
          <w:i/>
          <w:sz w:val="24"/>
        </w:rPr>
        <w:t>предметных</w:t>
      </w:r>
      <w:r>
        <w:rPr>
          <w:i/>
          <w:spacing w:val="1"/>
          <w:sz w:val="24"/>
        </w:rPr>
        <w:t xml:space="preserve"> </w:t>
      </w:r>
      <w:r>
        <w:rPr>
          <w:i/>
          <w:sz w:val="24"/>
        </w:rPr>
        <w:t>и</w:t>
      </w:r>
      <w:r>
        <w:rPr>
          <w:i/>
          <w:spacing w:val="1"/>
          <w:sz w:val="24"/>
        </w:rPr>
        <w:t xml:space="preserve"> </w:t>
      </w:r>
      <w:r>
        <w:rPr>
          <w:i/>
          <w:sz w:val="24"/>
        </w:rPr>
        <w:t>предметно-манипуляторных</w:t>
      </w:r>
      <w:r>
        <w:rPr>
          <w:i/>
          <w:spacing w:val="1"/>
          <w:sz w:val="24"/>
        </w:rPr>
        <w:t xml:space="preserve"> </w:t>
      </w:r>
      <w:r>
        <w:rPr>
          <w:i/>
          <w:sz w:val="24"/>
        </w:rPr>
        <w:t>игр</w:t>
      </w:r>
      <w:r>
        <w:rPr>
          <w:sz w:val="24"/>
        </w:rPr>
        <w:t>,</w:t>
      </w:r>
      <w:r>
        <w:rPr>
          <w:spacing w:val="1"/>
          <w:sz w:val="24"/>
        </w:rPr>
        <w:t xml:space="preserve"> </w:t>
      </w:r>
      <w:r>
        <w:rPr>
          <w:sz w:val="24"/>
        </w:rPr>
        <w:t>совместных</w:t>
      </w:r>
      <w:r>
        <w:rPr>
          <w:spacing w:val="1"/>
          <w:sz w:val="24"/>
        </w:rPr>
        <w:t xml:space="preserve"> </w:t>
      </w:r>
      <w:r>
        <w:rPr>
          <w:sz w:val="24"/>
        </w:rPr>
        <w:t>игр</w:t>
      </w:r>
      <w:r>
        <w:rPr>
          <w:spacing w:val="-1"/>
          <w:sz w:val="24"/>
        </w:rPr>
        <w:t xml:space="preserve"> </w:t>
      </w:r>
      <w:r>
        <w:rPr>
          <w:sz w:val="24"/>
        </w:rPr>
        <w:t>со сверстниками</w:t>
      </w:r>
      <w:r>
        <w:rPr>
          <w:spacing w:val="-2"/>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взрослого.</w:t>
      </w:r>
    </w:p>
    <w:p w14:paraId="1A84AB67" w14:textId="77777777" w:rsidR="005D1EB4" w:rsidRDefault="00C90B26" w:rsidP="00A33441">
      <w:pPr>
        <w:pStyle w:val="a5"/>
        <w:numPr>
          <w:ilvl w:val="0"/>
          <w:numId w:val="22"/>
        </w:numPr>
        <w:tabs>
          <w:tab w:val="left" w:pos="1562"/>
        </w:tabs>
        <w:ind w:left="541" w:right="686" w:firstLine="708"/>
        <w:rPr>
          <w:sz w:val="24"/>
        </w:rPr>
      </w:pPr>
      <w:r>
        <w:rPr>
          <w:i/>
          <w:sz w:val="24"/>
        </w:rPr>
        <w:t>Центр</w:t>
      </w:r>
      <w:r>
        <w:rPr>
          <w:i/>
          <w:spacing w:val="1"/>
          <w:sz w:val="24"/>
        </w:rPr>
        <w:t xml:space="preserve"> </w:t>
      </w:r>
      <w:r>
        <w:rPr>
          <w:i/>
          <w:sz w:val="24"/>
        </w:rPr>
        <w:t>творчества</w:t>
      </w:r>
      <w:r>
        <w:rPr>
          <w:i/>
          <w:spacing w:val="1"/>
          <w:sz w:val="24"/>
        </w:rPr>
        <w:t xml:space="preserve"> </w:t>
      </w:r>
      <w:r>
        <w:rPr>
          <w:i/>
          <w:sz w:val="24"/>
        </w:rPr>
        <w:t>и</w:t>
      </w:r>
      <w:r>
        <w:rPr>
          <w:i/>
          <w:spacing w:val="1"/>
          <w:sz w:val="24"/>
        </w:rPr>
        <w:t xml:space="preserve"> </w:t>
      </w:r>
      <w:r>
        <w:rPr>
          <w:i/>
          <w:sz w:val="24"/>
        </w:rPr>
        <w:t>продуктивной</w:t>
      </w:r>
      <w:r>
        <w:rPr>
          <w:i/>
          <w:spacing w:val="1"/>
          <w:sz w:val="24"/>
        </w:rPr>
        <w:t xml:space="preserve"> </w:t>
      </w:r>
      <w:r>
        <w:rPr>
          <w:i/>
          <w:sz w:val="24"/>
        </w:rPr>
        <w:t>деятельности</w:t>
      </w:r>
      <w:r>
        <w:rPr>
          <w:i/>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восприятия</w:t>
      </w:r>
      <w:r>
        <w:rPr>
          <w:spacing w:val="1"/>
          <w:sz w:val="24"/>
        </w:rPr>
        <w:t xml:space="preserve"> </w:t>
      </w:r>
      <w:r>
        <w:rPr>
          <w:sz w:val="24"/>
        </w:rPr>
        <w:t>смысла музыки, поддержки интереса к рисованию и лепке, становлению первых навыков</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освоения</w:t>
      </w:r>
      <w:r>
        <w:rPr>
          <w:spacing w:val="1"/>
          <w:sz w:val="24"/>
        </w:rPr>
        <w:t xml:space="preserve"> </w:t>
      </w:r>
      <w:r>
        <w:rPr>
          <w:sz w:val="24"/>
        </w:rPr>
        <w:t>возможностей</w:t>
      </w:r>
      <w:r>
        <w:rPr>
          <w:spacing w:val="1"/>
          <w:sz w:val="24"/>
        </w:rPr>
        <w:t xml:space="preserve"> </w:t>
      </w:r>
      <w:r>
        <w:rPr>
          <w:sz w:val="24"/>
        </w:rPr>
        <w:t>разнообразных</w:t>
      </w:r>
      <w:r>
        <w:rPr>
          <w:spacing w:val="1"/>
          <w:sz w:val="24"/>
        </w:rPr>
        <w:t xml:space="preserve"> </w:t>
      </w:r>
      <w:r>
        <w:rPr>
          <w:sz w:val="24"/>
        </w:rPr>
        <w:t>изобразительных</w:t>
      </w:r>
      <w:r>
        <w:rPr>
          <w:spacing w:val="1"/>
          <w:sz w:val="24"/>
        </w:rPr>
        <w:t xml:space="preserve"> </w:t>
      </w:r>
      <w:r>
        <w:rPr>
          <w:sz w:val="24"/>
        </w:rPr>
        <w:t>средств.</w:t>
      </w:r>
    </w:p>
    <w:p w14:paraId="6EB042A4" w14:textId="77777777" w:rsidR="005D1EB4" w:rsidRDefault="00C90B26" w:rsidP="00A33441">
      <w:pPr>
        <w:pStyle w:val="a5"/>
        <w:numPr>
          <w:ilvl w:val="0"/>
          <w:numId w:val="22"/>
        </w:numPr>
        <w:tabs>
          <w:tab w:val="left" w:pos="1512"/>
        </w:tabs>
        <w:ind w:left="541" w:right="689" w:firstLine="708"/>
        <w:rPr>
          <w:sz w:val="24"/>
        </w:rPr>
      </w:pPr>
      <w:r>
        <w:rPr>
          <w:i/>
          <w:sz w:val="24"/>
        </w:rPr>
        <w:t xml:space="preserve">Центр познания и коммуникации </w:t>
      </w:r>
      <w:r>
        <w:rPr>
          <w:sz w:val="24"/>
        </w:rPr>
        <w:t>(книжный уголок), восприятия смысла сказок,</w:t>
      </w:r>
      <w:r>
        <w:rPr>
          <w:spacing w:val="1"/>
          <w:sz w:val="24"/>
        </w:rPr>
        <w:t xml:space="preserve"> </w:t>
      </w:r>
      <w:r>
        <w:rPr>
          <w:sz w:val="24"/>
        </w:rPr>
        <w:t>стихов,</w:t>
      </w:r>
      <w:r>
        <w:rPr>
          <w:spacing w:val="-1"/>
          <w:sz w:val="24"/>
        </w:rPr>
        <w:t xml:space="preserve"> </w:t>
      </w:r>
      <w:r>
        <w:rPr>
          <w:sz w:val="24"/>
        </w:rPr>
        <w:t>рассматривания картинок.</w:t>
      </w:r>
    </w:p>
    <w:p w14:paraId="7AF97E91" w14:textId="77777777" w:rsidR="005D1EB4" w:rsidRDefault="00C90B26" w:rsidP="00A33441">
      <w:pPr>
        <w:pStyle w:val="a5"/>
        <w:numPr>
          <w:ilvl w:val="0"/>
          <w:numId w:val="22"/>
        </w:numPr>
        <w:tabs>
          <w:tab w:val="left" w:pos="1584"/>
        </w:tabs>
        <w:ind w:left="541" w:right="689" w:firstLine="708"/>
        <w:rPr>
          <w:sz w:val="24"/>
        </w:rPr>
      </w:pPr>
      <w:r>
        <w:rPr>
          <w:i/>
          <w:sz w:val="24"/>
        </w:rPr>
        <w:t>Центр</w:t>
      </w:r>
      <w:r>
        <w:rPr>
          <w:i/>
          <w:spacing w:val="1"/>
          <w:sz w:val="24"/>
        </w:rPr>
        <w:t xml:space="preserve"> </w:t>
      </w:r>
      <w:r>
        <w:rPr>
          <w:i/>
          <w:sz w:val="24"/>
        </w:rPr>
        <w:t>экспериментирования</w:t>
      </w:r>
      <w:r>
        <w:rPr>
          <w:i/>
          <w:spacing w:val="1"/>
          <w:sz w:val="24"/>
        </w:rPr>
        <w:t xml:space="preserve"> </w:t>
      </w:r>
      <w:r>
        <w:rPr>
          <w:i/>
          <w:sz w:val="24"/>
        </w:rPr>
        <w:t>и</w:t>
      </w:r>
      <w:r>
        <w:rPr>
          <w:i/>
          <w:spacing w:val="1"/>
          <w:sz w:val="24"/>
        </w:rPr>
        <w:t xml:space="preserve"> </w:t>
      </w:r>
      <w:r>
        <w:rPr>
          <w:i/>
          <w:sz w:val="24"/>
        </w:rPr>
        <w:t>труда</w:t>
      </w:r>
      <w:r>
        <w:rPr>
          <w:i/>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экспериментальной</w:t>
      </w:r>
      <w:r>
        <w:rPr>
          <w:spacing w:val="1"/>
          <w:sz w:val="24"/>
        </w:rPr>
        <w:t xml:space="preserve"> </w:t>
      </w:r>
      <w:r>
        <w:rPr>
          <w:sz w:val="24"/>
        </w:rPr>
        <w:t>деятельности с материалами и веществами (песок, вода, тесто и др.), развития навыков</w:t>
      </w:r>
      <w:r>
        <w:rPr>
          <w:spacing w:val="1"/>
          <w:sz w:val="24"/>
        </w:rPr>
        <w:t xml:space="preserve"> </w:t>
      </w:r>
      <w:r>
        <w:rPr>
          <w:sz w:val="24"/>
        </w:rPr>
        <w:t>самообслуживания и становления действий с бытовыми предметами-орудиями (ложка,</w:t>
      </w:r>
      <w:r>
        <w:rPr>
          <w:spacing w:val="1"/>
          <w:sz w:val="24"/>
        </w:rPr>
        <w:t xml:space="preserve"> </w:t>
      </w:r>
      <w:r>
        <w:rPr>
          <w:sz w:val="24"/>
        </w:rPr>
        <w:t>совок, лопатка и пр.)</w:t>
      </w:r>
    </w:p>
    <w:p w14:paraId="50797D95" w14:textId="77777777" w:rsidR="005D1EB4" w:rsidRDefault="00C90B26">
      <w:pPr>
        <w:pStyle w:val="3"/>
        <w:spacing w:before="4"/>
        <w:ind w:left="1249"/>
      </w:pPr>
      <w:r>
        <w:t>В</w:t>
      </w:r>
      <w:r>
        <w:rPr>
          <w:spacing w:val="-1"/>
        </w:rPr>
        <w:t xml:space="preserve"> </w:t>
      </w:r>
      <w:r>
        <w:t>группах</w:t>
      </w:r>
      <w:r>
        <w:rPr>
          <w:spacing w:val="-1"/>
        </w:rPr>
        <w:t xml:space="preserve"> </w:t>
      </w:r>
      <w:r>
        <w:t>для</w:t>
      </w:r>
      <w:r>
        <w:rPr>
          <w:spacing w:val="-3"/>
        </w:rPr>
        <w:t xml:space="preserve"> </w:t>
      </w:r>
      <w:r>
        <w:t>детей</w:t>
      </w:r>
      <w:r>
        <w:rPr>
          <w:spacing w:val="-3"/>
        </w:rPr>
        <w:t xml:space="preserve"> </w:t>
      </w:r>
      <w:r>
        <w:t>дошкольного возраста</w:t>
      </w:r>
      <w:r>
        <w:rPr>
          <w:spacing w:val="-1"/>
        </w:rPr>
        <w:t xml:space="preserve"> </w:t>
      </w:r>
      <w:r>
        <w:t>(от</w:t>
      </w:r>
      <w:r>
        <w:rPr>
          <w:spacing w:val="1"/>
        </w:rPr>
        <w:t xml:space="preserve"> </w:t>
      </w:r>
      <w:r>
        <w:t>3</w:t>
      </w:r>
      <w:r>
        <w:rPr>
          <w:spacing w:val="-4"/>
        </w:rPr>
        <w:t xml:space="preserve"> </w:t>
      </w:r>
      <w:r>
        <w:t>до</w:t>
      </w:r>
      <w:r>
        <w:rPr>
          <w:spacing w:val="-1"/>
        </w:rPr>
        <w:t xml:space="preserve"> </w:t>
      </w:r>
      <w:r>
        <w:t>7 лет):</w:t>
      </w:r>
    </w:p>
    <w:p w14:paraId="5FD38F2C" w14:textId="77777777" w:rsidR="005D1EB4" w:rsidRPr="00AC14A9" w:rsidRDefault="00C90B26" w:rsidP="00A33441">
      <w:pPr>
        <w:pStyle w:val="a5"/>
        <w:numPr>
          <w:ilvl w:val="0"/>
          <w:numId w:val="21"/>
        </w:numPr>
        <w:tabs>
          <w:tab w:val="left" w:pos="1958"/>
        </w:tabs>
        <w:ind w:right="686" w:firstLine="0"/>
        <w:rPr>
          <w:sz w:val="24"/>
          <w:szCs w:val="24"/>
        </w:rPr>
      </w:pPr>
      <w:r w:rsidRPr="00AC14A9">
        <w:rPr>
          <w:i/>
          <w:sz w:val="24"/>
        </w:rPr>
        <w:t>Центр</w:t>
      </w:r>
      <w:r w:rsidRPr="00AC14A9">
        <w:rPr>
          <w:i/>
          <w:spacing w:val="1"/>
          <w:sz w:val="24"/>
        </w:rPr>
        <w:t xml:space="preserve"> </w:t>
      </w:r>
      <w:r w:rsidRPr="00AC14A9">
        <w:rPr>
          <w:i/>
          <w:sz w:val="24"/>
        </w:rPr>
        <w:t>двигательной</w:t>
      </w:r>
      <w:r w:rsidRPr="00AC14A9">
        <w:rPr>
          <w:i/>
          <w:spacing w:val="1"/>
          <w:sz w:val="24"/>
        </w:rPr>
        <w:t xml:space="preserve"> </w:t>
      </w:r>
      <w:r w:rsidRPr="00AC14A9">
        <w:rPr>
          <w:i/>
          <w:sz w:val="24"/>
        </w:rPr>
        <w:t>активности</w:t>
      </w:r>
      <w:r w:rsidRPr="00AC14A9">
        <w:rPr>
          <w:i/>
          <w:spacing w:val="1"/>
          <w:sz w:val="24"/>
        </w:rPr>
        <w:t xml:space="preserve"> </w:t>
      </w:r>
      <w:r>
        <w:rPr>
          <w:sz w:val="24"/>
        </w:rPr>
        <w:t>(ориентирован</w:t>
      </w:r>
      <w:r w:rsidRPr="00AC14A9">
        <w:rPr>
          <w:spacing w:val="1"/>
          <w:sz w:val="24"/>
        </w:rPr>
        <w:t xml:space="preserve"> </w:t>
      </w:r>
      <w:r>
        <w:rPr>
          <w:sz w:val="24"/>
        </w:rPr>
        <w:t>на</w:t>
      </w:r>
      <w:r w:rsidRPr="00AC14A9">
        <w:rPr>
          <w:spacing w:val="1"/>
          <w:sz w:val="24"/>
        </w:rPr>
        <w:t xml:space="preserve"> </w:t>
      </w:r>
      <w:r>
        <w:rPr>
          <w:sz w:val="24"/>
        </w:rPr>
        <w:t>организацию</w:t>
      </w:r>
      <w:r w:rsidRPr="00AC14A9">
        <w:rPr>
          <w:spacing w:val="1"/>
          <w:sz w:val="24"/>
        </w:rPr>
        <w:t xml:space="preserve"> </w:t>
      </w:r>
      <w:r>
        <w:rPr>
          <w:sz w:val="24"/>
        </w:rPr>
        <w:t>игр</w:t>
      </w:r>
      <w:r w:rsidRPr="00AC14A9">
        <w:rPr>
          <w:spacing w:val="1"/>
          <w:sz w:val="24"/>
        </w:rPr>
        <w:t xml:space="preserve"> </w:t>
      </w:r>
      <w:r>
        <w:rPr>
          <w:sz w:val="24"/>
        </w:rPr>
        <w:t>средней</w:t>
      </w:r>
      <w:r w:rsidRPr="00AC14A9">
        <w:rPr>
          <w:spacing w:val="1"/>
          <w:sz w:val="24"/>
        </w:rPr>
        <w:t xml:space="preserve"> </w:t>
      </w:r>
      <w:r>
        <w:rPr>
          <w:sz w:val="24"/>
        </w:rPr>
        <w:t>и</w:t>
      </w:r>
      <w:r w:rsidRPr="00AC14A9">
        <w:rPr>
          <w:spacing w:val="1"/>
          <w:sz w:val="24"/>
        </w:rPr>
        <w:t xml:space="preserve"> </w:t>
      </w:r>
      <w:r>
        <w:rPr>
          <w:sz w:val="24"/>
        </w:rPr>
        <w:t>малой</w:t>
      </w:r>
      <w:r w:rsidRPr="00AC14A9">
        <w:rPr>
          <w:spacing w:val="1"/>
          <w:sz w:val="24"/>
        </w:rPr>
        <w:t xml:space="preserve"> </w:t>
      </w:r>
      <w:r>
        <w:rPr>
          <w:sz w:val="24"/>
        </w:rPr>
        <w:t>подвижности</w:t>
      </w:r>
      <w:r w:rsidRPr="00AC14A9">
        <w:rPr>
          <w:spacing w:val="1"/>
          <w:sz w:val="24"/>
        </w:rPr>
        <w:t xml:space="preserve"> </w:t>
      </w:r>
      <w:r>
        <w:rPr>
          <w:sz w:val="24"/>
        </w:rPr>
        <w:t>в</w:t>
      </w:r>
      <w:r w:rsidRPr="00AC14A9">
        <w:rPr>
          <w:spacing w:val="1"/>
          <w:sz w:val="24"/>
        </w:rPr>
        <w:t xml:space="preserve"> </w:t>
      </w:r>
      <w:r>
        <w:rPr>
          <w:sz w:val="24"/>
        </w:rPr>
        <w:t>групповых</w:t>
      </w:r>
      <w:r w:rsidRPr="00AC14A9">
        <w:rPr>
          <w:spacing w:val="1"/>
          <w:sz w:val="24"/>
        </w:rPr>
        <w:t xml:space="preserve"> </w:t>
      </w:r>
      <w:r>
        <w:rPr>
          <w:sz w:val="24"/>
        </w:rPr>
        <w:t>помещениях,</w:t>
      </w:r>
      <w:r w:rsidRPr="00AC14A9">
        <w:rPr>
          <w:spacing w:val="1"/>
          <w:sz w:val="24"/>
        </w:rPr>
        <w:t xml:space="preserve"> </w:t>
      </w:r>
      <w:r>
        <w:rPr>
          <w:sz w:val="24"/>
        </w:rPr>
        <w:t>средней</w:t>
      </w:r>
      <w:r w:rsidRPr="00AC14A9">
        <w:rPr>
          <w:spacing w:val="1"/>
          <w:sz w:val="24"/>
        </w:rPr>
        <w:t xml:space="preserve"> </w:t>
      </w:r>
      <w:r>
        <w:rPr>
          <w:sz w:val="24"/>
        </w:rPr>
        <w:t>и</w:t>
      </w:r>
      <w:r w:rsidRPr="00AC14A9">
        <w:rPr>
          <w:spacing w:val="1"/>
          <w:sz w:val="24"/>
        </w:rPr>
        <w:t xml:space="preserve"> </w:t>
      </w:r>
      <w:r>
        <w:rPr>
          <w:sz w:val="24"/>
        </w:rPr>
        <w:t>интенсивной</w:t>
      </w:r>
      <w:r w:rsidRPr="00AC14A9">
        <w:rPr>
          <w:spacing w:val="1"/>
          <w:sz w:val="24"/>
        </w:rPr>
        <w:t xml:space="preserve"> </w:t>
      </w:r>
      <w:r w:rsidRPr="00AC14A9">
        <w:rPr>
          <w:sz w:val="24"/>
          <w:szCs w:val="24"/>
        </w:rPr>
        <w:t>подвижности</w:t>
      </w:r>
      <w:r w:rsidRPr="00AC14A9">
        <w:rPr>
          <w:spacing w:val="35"/>
          <w:sz w:val="24"/>
          <w:szCs w:val="24"/>
        </w:rPr>
        <w:t xml:space="preserve"> </w:t>
      </w:r>
      <w:r w:rsidRPr="00AC14A9">
        <w:rPr>
          <w:sz w:val="24"/>
          <w:szCs w:val="24"/>
        </w:rPr>
        <w:t>в</w:t>
      </w:r>
      <w:r w:rsidRPr="00AC14A9">
        <w:rPr>
          <w:spacing w:val="33"/>
          <w:sz w:val="24"/>
          <w:szCs w:val="24"/>
        </w:rPr>
        <w:t xml:space="preserve"> </w:t>
      </w:r>
      <w:r w:rsidRPr="00AC14A9">
        <w:rPr>
          <w:sz w:val="24"/>
          <w:szCs w:val="24"/>
        </w:rPr>
        <w:t>физкультурном</w:t>
      </w:r>
      <w:r w:rsidRPr="00AC14A9">
        <w:rPr>
          <w:spacing w:val="33"/>
          <w:sz w:val="24"/>
          <w:szCs w:val="24"/>
        </w:rPr>
        <w:t xml:space="preserve"> </w:t>
      </w:r>
      <w:r w:rsidRPr="00AC14A9">
        <w:rPr>
          <w:sz w:val="24"/>
          <w:szCs w:val="24"/>
        </w:rPr>
        <w:t>и</w:t>
      </w:r>
      <w:r w:rsidRPr="00AC14A9">
        <w:rPr>
          <w:spacing w:val="35"/>
          <w:sz w:val="24"/>
          <w:szCs w:val="24"/>
        </w:rPr>
        <w:t xml:space="preserve"> </w:t>
      </w:r>
      <w:r w:rsidRPr="00AC14A9">
        <w:rPr>
          <w:sz w:val="24"/>
          <w:szCs w:val="24"/>
        </w:rPr>
        <w:t>музыкальном</w:t>
      </w:r>
      <w:r w:rsidRPr="00AC14A9">
        <w:rPr>
          <w:spacing w:val="33"/>
          <w:sz w:val="24"/>
          <w:szCs w:val="24"/>
        </w:rPr>
        <w:t xml:space="preserve"> </w:t>
      </w:r>
      <w:r w:rsidRPr="00AC14A9">
        <w:rPr>
          <w:sz w:val="24"/>
          <w:szCs w:val="24"/>
        </w:rPr>
        <w:t>залах,</w:t>
      </w:r>
      <w:r w:rsidRPr="00AC14A9">
        <w:rPr>
          <w:spacing w:val="32"/>
          <w:sz w:val="24"/>
          <w:szCs w:val="24"/>
        </w:rPr>
        <w:t xml:space="preserve"> </w:t>
      </w:r>
      <w:r w:rsidRPr="00AC14A9">
        <w:rPr>
          <w:sz w:val="24"/>
          <w:szCs w:val="24"/>
        </w:rPr>
        <w:t>интенсивной</w:t>
      </w:r>
      <w:r w:rsidRPr="00AC14A9">
        <w:rPr>
          <w:spacing w:val="35"/>
          <w:sz w:val="24"/>
          <w:szCs w:val="24"/>
        </w:rPr>
        <w:t xml:space="preserve"> </w:t>
      </w:r>
      <w:r w:rsidRPr="00AC14A9">
        <w:rPr>
          <w:sz w:val="24"/>
          <w:szCs w:val="24"/>
        </w:rPr>
        <w:t>подвижности</w:t>
      </w:r>
      <w:r w:rsidRPr="00AC14A9">
        <w:rPr>
          <w:spacing w:val="32"/>
          <w:sz w:val="24"/>
          <w:szCs w:val="24"/>
        </w:rPr>
        <w:t xml:space="preserve"> </w:t>
      </w:r>
      <w:r w:rsidRPr="00AC14A9">
        <w:rPr>
          <w:sz w:val="24"/>
          <w:szCs w:val="24"/>
        </w:rPr>
        <w:t>на</w:t>
      </w:r>
      <w:r w:rsidR="00AC14A9" w:rsidRPr="00AC14A9">
        <w:rPr>
          <w:sz w:val="24"/>
          <w:szCs w:val="24"/>
        </w:rPr>
        <w:t xml:space="preserve"> </w:t>
      </w:r>
      <w:r w:rsidRPr="00AC14A9">
        <w:rPr>
          <w:sz w:val="24"/>
          <w:szCs w:val="24"/>
        </w:rPr>
        <w:t>групповых</w:t>
      </w:r>
      <w:r w:rsidRPr="00AC14A9">
        <w:rPr>
          <w:spacing w:val="17"/>
          <w:sz w:val="24"/>
          <w:szCs w:val="24"/>
        </w:rPr>
        <w:t xml:space="preserve"> </w:t>
      </w:r>
      <w:r w:rsidRPr="00AC14A9">
        <w:rPr>
          <w:sz w:val="24"/>
          <w:szCs w:val="24"/>
        </w:rPr>
        <w:t>участках,</w:t>
      </w:r>
      <w:r w:rsidRPr="00AC14A9">
        <w:rPr>
          <w:spacing w:val="12"/>
          <w:sz w:val="24"/>
          <w:szCs w:val="24"/>
        </w:rPr>
        <w:t xml:space="preserve"> </w:t>
      </w:r>
      <w:r w:rsidRPr="00AC14A9">
        <w:rPr>
          <w:sz w:val="24"/>
          <w:szCs w:val="24"/>
        </w:rPr>
        <w:t>спортивной</w:t>
      </w:r>
      <w:r w:rsidRPr="00AC14A9">
        <w:rPr>
          <w:spacing w:val="13"/>
          <w:sz w:val="24"/>
          <w:szCs w:val="24"/>
        </w:rPr>
        <w:t xml:space="preserve"> </w:t>
      </w:r>
      <w:r w:rsidRPr="00AC14A9">
        <w:rPr>
          <w:sz w:val="24"/>
          <w:szCs w:val="24"/>
        </w:rPr>
        <w:t>площадке,</w:t>
      </w:r>
      <w:r w:rsidRPr="00AC14A9">
        <w:rPr>
          <w:spacing w:val="13"/>
          <w:sz w:val="24"/>
          <w:szCs w:val="24"/>
        </w:rPr>
        <w:t xml:space="preserve"> </w:t>
      </w:r>
      <w:r w:rsidRPr="00AC14A9">
        <w:rPr>
          <w:sz w:val="24"/>
          <w:szCs w:val="24"/>
        </w:rPr>
        <w:t>всей</w:t>
      </w:r>
      <w:r w:rsidRPr="00AC14A9">
        <w:rPr>
          <w:spacing w:val="13"/>
          <w:sz w:val="24"/>
          <w:szCs w:val="24"/>
        </w:rPr>
        <w:t xml:space="preserve"> </w:t>
      </w:r>
      <w:r w:rsidRPr="00AC14A9">
        <w:rPr>
          <w:sz w:val="24"/>
          <w:szCs w:val="24"/>
        </w:rPr>
        <w:t>территории</w:t>
      </w:r>
      <w:r w:rsidRPr="00AC14A9">
        <w:rPr>
          <w:spacing w:val="13"/>
          <w:sz w:val="24"/>
          <w:szCs w:val="24"/>
        </w:rPr>
        <w:t xml:space="preserve"> </w:t>
      </w:r>
      <w:r w:rsidRPr="00AC14A9">
        <w:rPr>
          <w:sz w:val="24"/>
          <w:szCs w:val="24"/>
        </w:rPr>
        <w:t>детского</w:t>
      </w:r>
      <w:r w:rsidRPr="00AC14A9">
        <w:rPr>
          <w:spacing w:val="12"/>
          <w:sz w:val="24"/>
          <w:szCs w:val="24"/>
        </w:rPr>
        <w:t xml:space="preserve"> </w:t>
      </w:r>
      <w:r w:rsidRPr="00AC14A9">
        <w:rPr>
          <w:sz w:val="24"/>
          <w:szCs w:val="24"/>
        </w:rPr>
        <w:t>сада)</w:t>
      </w:r>
      <w:r w:rsidRPr="00AC14A9">
        <w:rPr>
          <w:spacing w:val="12"/>
          <w:sz w:val="24"/>
          <w:szCs w:val="24"/>
        </w:rPr>
        <w:t xml:space="preserve"> </w:t>
      </w:r>
      <w:r w:rsidRPr="00AC14A9">
        <w:rPr>
          <w:sz w:val="24"/>
          <w:szCs w:val="24"/>
        </w:rPr>
        <w:t>в</w:t>
      </w:r>
      <w:r w:rsidRPr="00AC14A9">
        <w:rPr>
          <w:spacing w:val="11"/>
          <w:sz w:val="24"/>
          <w:szCs w:val="24"/>
        </w:rPr>
        <w:t xml:space="preserve"> </w:t>
      </w:r>
      <w:r w:rsidRPr="00AC14A9">
        <w:rPr>
          <w:sz w:val="24"/>
          <w:szCs w:val="24"/>
        </w:rPr>
        <w:t>интеграции</w:t>
      </w:r>
      <w:r w:rsidRPr="00AC14A9">
        <w:rPr>
          <w:spacing w:val="-57"/>
          <w:sz w:val="24"/>
          <w:szCs w:val="24"/>
        </w:rPr>
        <w:t xml:space="preserve"> </w:t>
      </w:r>
      <w:r w:rsidRPr="00AC14A9">
        <w:rPr>
          <w:sz w:val="24"/>
          <w:szCs w:val="24"/>
        </w:rPr>
        <w:t>с</w:t>
      </w:r>
      <w:r w:rsidRPr="00AC14A9">
        <w:rPr>
          <w:spacing w:val="1"/>
          <w:sz w:val="24"/>
          <w:szCs w:val="24"/>
        </w:rPr>
        <w:t xml:space="preserve"> </w:t>
      </w:r>
      <w:r w:rsidRPr="00AC14A9">
        <w:rPr>
          <w:sz w:val="24"/>
          <w:szCs w:val="24"/>
        </w:rPr>
        <w:t>содержанием</w:t>
      </w:r>
      <w:r w:rsidRPr="00AC14A9">
        <w:rPr>
          <w:spacing w:val="1"/>
          <w:sz w:val="24"/>
          <w:szCs w:val="24"/>
        </w:rPr>
        <w:t xml:space="preserve"> </w:t>
      </w:r>
      <w:r w:rsidRPr="00AC14A9">
        <w:rPr>
          <w:sz w:val="24"/>
          <w:szCs w:val="24"/>
        </w:rPr>
        <w:t>образовательных</w:t>
      </w:r>
      <w:r w:rsidRPr="00AC14A9">
        <w:rPr>
          <w:spacing w:val="1"/>
          <w:sz w:val="24"/>
          <w:szCs w:val="24"/>
        </w:rPr>
        <w:t xml:space="preserve"> </w:t>
      </w:r>
      <w:r w:rsidRPr="00AC14A9">
        <w:rPr>
          <w:sz w:val="24"/>
          <w:szCs w:val="24"/>
        </w:rPr>
        <w:t>областей</w:t>
      </w:r>
      <w:r w:rsidRPr="00AC14A9">
        <w:rPr>
          <w:spacing w:val="1"/>
          <w:sz w:val="24"/>
          <w:szCs w:val="24"/>
        </w:rPr>
        <w:t xml:space="preserve"> </w:t>
      </w:r>
      <w:r w:rsidRPr="00AC14A9">
        <w:rPr>
          <w:sz w:val="24"/>
          <w:szCs w:val="24"/>
        </w:rPr>
        <w:t>«Физическое</w:t>
      </w:r>
      <w:r w:rsidRPr="00AC14A9">
        <w:rPr>
          <w:spacing w:val="1"/>
          <w:sz w:val="24"/>
          <w:szCs w:val="24"/>
        </w:rPr>
        <w:t xml:space="preserve"> </w:t>
      </w:r>
      <w:r w:rsidRPr="00AC14A9">
        <w:rPr>
          <w:sz w:val="24"/>
          <w:szCs w:val="24"/>
        </w:rPr>
        <w:t>развитие»,</w:t>
      </w:r>
      <w:r w:rsidRPr="00AC14A9">
        <w:rPr>
          <w:spacing w:val="1"/>
          <w:sz w:val="24"/>
          <w:szCs w:val="24"/>
        </w:rPr>
        <w:t xml:space="preserve"> </w:t>
      </w:r>
      <w:r w:rsidRPr="00AC14A9">
        <w:rPr>
          <w:sz w:val="24"/>
          <w:szCs w:val="24"/>
        </w:rPr>
        <w:t>«Социально-</w:t>
      </w:r>
      <w:r w:rsidRPr="00AC14A9">
        <w:rPr>
          <w:spacing w:val="-57"/>
          <w:sz w:val="24"/>
          <w:szCs w:val="24"/>
        </w:rPr>
        <w:t xml:space="preserve"> </w:t>
      </w:r>
      <w:r w:rsidRPr="00AC14A9">
        <w:rPr>
          <w:sz w:val="24"/>
          <w:szCs w:val="24"/>
        </w:rPr>
        <w:t>коммуникативное</w:t>
      </w:r>
      <w:r w:rsidRPr="00AC14A9">
        <w:rPr>
          <w:spacing w:val="-2"/>
          <w:sz w:val="24"/>
          <w:szCs w:val="24"/>
        </w:rPr>
        <w:t xml:space="preserve"> </w:t>
      </w:r>
      <w:r w:rsidRPr="00AC14A9">
        <w:rPr>
          <w:sz w:val="24"/>
          <w:szCs w:val="24"/>
        </w:rPr>
        <w:t>развитие»,</w:t>
      </w:r>
      <w:r w:rsidRPr="00AC14A9">
        <w:rPr>
          <w:spacing w:val="4"/>
          <w:sz w:val="24"/>
          <w:szCs w:val="24"/>
        </w:rPr>
        <w:t xml:space="preserve"> </w:t>
      </w:r>
      <w:r w:rsidRPr="00AC14A9">
        <w:rPr>
          <w:sz w:val="24"/>
          <w:szCs w:val="24"/>
        </w:rPr>
        <w:t>«Речевое</w:t>
      </w:r>
      <w:r w:rsidRPr="00AC14A9">
        <w:rPr>
          <w:spacing w:val="-1"/>
          <w:sz w:val="24"/>
          <w:szCs w:val="24"/>
        </w:rPr>
        <w:t xml:space="preserve"> </w:t>
      </w:r>
      <w:r w:rsidRPr="00AC14A9">
        <w:rPr>
          <w:sz w:val="24"/>
          <w:szCs w:val="24"/>
        </w:rPr>
        <w:t>развитие».</w:t>
      </w:r>
    </w:p>
    <w:p w14:paraId="52288737" w14:textId="77777777" w:rsidR="005D1EB4" w:rsidRDefault="00C90B26" w:rsidP="00A33441">
      <w:pPr>
        <w:pStyle w:val="a5"/>
        <w:numPr>
          <w:ilvl w:val="0"/>
          <w:numId w:val="21"/>
        </w:numPr>
        <w:tabs>
          <w:tab w:val="left" w:pos="1512"/>
        </w:tabs>
        <w:ind w:right="686" w:firstLine="708"/>
        <w:rPr>
          <w:sz w:val="24"/>
        </w:rPr>
      </w:pPr>
      <w:r>
        <w:rPr>
          <w:i/>
          <w:sz w:val="24"/>
        </w:rPr>
        <w:t>Центр безопасности</w:t>
      </w:r>
      <w:r>
        <w:rPr>
          <w:sz w:val="24"/>
        </w:rPr>
        <w:t>, позволяющий организовать образовательный процесс для</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навыков</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в</w:t>
      </w:r>
      <w:r>
        <w:rPr>
          <w:spacing w:val="1"/>
          <w:sz w:val="24"/>
        </w:rPr>
        <w:t xml:space="preserve"> </w:t>
      </w:r>
      <w:r>
        <w:rPr>
          <w:sz w:val="24"/>
        </w:rPr>
        <w:t>интеграции</w:t>
      </w:r>
      <w:r>
        <w:rPr>
          <w:spacing w:val="1"/>
          <w:sz w:val="24"/>
        </w:rPr>
        <w:t xml:space="preserve"> </w:t>
      </w:r>
      <w:r>
        <w:rPr>
          <w:sz w:val="24"/>
        </w:rPr>
        <w:t>содержания</w:t>
      </w:r>
      <w:r>
        <w:rPr>
          <w:spacing w:val="1"/>
          <w:sz w:val="24"/>
        </w:rPr>
        <w:t xml:space="preserve"> </w:t>
      </w:r>
      <w:r>
        <w:rPr>
          <w:sz w:val="24"/>
        </w:rPr>
        <w:t>образовательных областей «Физическое развитие», «Познавательное развитие», «Речевое</w:t>
      </w:r>
      <w:r>
        <w:rPr>
          <w:spacing w:val="1"/>
          <w:sz w:val="24"/>
        </w:rPr>
        <w:t xml:space="preserve"> </w:t>
      </w:r>
      <w:r>
        <w:rPr>
          <w:sz w:val="24"/>
        </w:rPr>
        <w:t>развитие»,</w:t>
      </w:r>
      <w:r>
        <w:rPr>
          <w:spacing w:val="3"/>
          <w:sz w:val="24"/>
        </w:rPr>
        <w:t xml:space="preserve"> </w:t>
      </w:r>
      <w:r>
        <w:rPr>
          <w:sz w:val="24"/>
        </w:rPr>
        <w:t>«Социально-коммуникативное</w:t>
      </w:r>
      <w:r>
        <w:rPr>
          <w:spacing w:val="-1"/>
          <w:sz w:val="24"/>
        </w:rPr>
        <w:t xml:space="preserve"> </w:t>
      </w:r>
      <w:r>
        <w:rPr>
          <w:sz w:val="24"/>
        </w:rPr>
        <w:t>развитие».</w:t>
      </w:r>
    </w:p>
    <w:p w14:paraId="77D828F6" w14:textId="77777777" w:rsidR="005D1EB4" w:rsidRDefault="00C90B26" w:rsidP="00A33441">
      <w:pPr>
        <w:pStyle w:val="a5"/>
        <w:numPr>
          <w:ilvl w:val="0"/>
          <w:numId w:val="21"/>
        </w:numPr>
        <w:tabs>
          <w:tab w:val="left" w:pos="1574"/>
        </w:tabs>
        <w:ind w:right="686" w:firstLine="708"/>
        <w:rPr>
          <w:sz w:val="24"/>
        </w:rPr>
      </w:pPr>
      <w:r>
        <w:rPr>
          <w:i/>
          <w:sz w:val="24"/>
        </w:rPr>
        <w:t>Центр</w:t>
      </w:r>
      <w:r>
        <w:rPr>
          <w:i/>
          <w:spacing w:val="1"/>
          <w:sz w:val="24"/>
        </w:rPr>
        <w:t xml:space="preserve"> </w:t>
      </w:r>
      <w:r>
        <w:rPr>
          <w:i/>
          <w:sz w:val="24"/>
        </w:rPr>
        <w:t>игры</w:t>
      </w:r>
      <w:r>
        <w:rPr>
          <w:sz w:val="24"/>
        </w:rPr>
        <w:t>,</w:t>
      </w:r>
      <w:r>
        <w:rPr>
          <w:spacing w:val="1"/>
          <w:sz w:val="24"/>
        </w:rPr>
        <w:t xml:space="preserve"> </w:t>
      </w:r>
      <w:r>
        <w:rPr>
          <w:sz w:val="24"/>
        </w:rPr>
        <w:t>содержащий</w:t>
      </w:r>
      <w:r>
        <w:rPr>
          <w:spacing w:val="1"/>
          <w:sz w:val="24"/>
        </w:rPr>
        <w:t xml:space="preserve"> </w:t>
      </w:r>
      <w:r>
        <w:rPr>
          <w:sz w:val="24"/>
        </w:rPr>
        <w:t>оборудование</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сюжетно-ролевых</w:t>
      </w:r>
      <w:r>
        <w:rPr>
          <w:spacing w:val="1"/>
          <w:sz w:val="24"/>
        </w:rPr>
        <w:t xml:space="preserve"> </w:t>
      </w:r>
      <w:r>
        <w:rPr>
          <w:sz w:val="24"/>
        </w:rPr>
        <w:lastRenderedPageBreak/>
        <w:t>детских</w:t>
      </w:r>
      <w:r>
        <w:rPr>
          <w:spacing w:val="1"/>
          <w:sz w:val="24"/>
        </w:rPr>
        <w:t xml:space="preserve"> </w:t>
      </w:r>
      <w:r>
        <w:rPr>
          <w:sz w:val="24"/>
        </w:rPr>
        <w:t>игр,</w:t>
      </w:r>
      <w:r>
        <w:rPr>
          <w:spacing w:val="1"/>
          <w:sz w:val="24"/>
        </w:rPr>
        <w:t xml:space="preserve"> </w:t>
      </w:r>
      <w:r>
        <w:rPr>
          <w:sz w:val="24"/>
        </w:rPr>
        <w:t>предметы-заместители</w:t>
      </w:r>
      <w:r>
        <w:rPr>
          <w:spacing w:val="1"/>
          <w:sz w:val="24"/>
        </w:rPr>
        <w:t xml:space="preserve"> </w:t>
      </w:r>
      <w:r>
        <w:rPr>
          <w:sz w:val="24"/>
        </w:rPr>
        <w:t>в</w:t>
      </w:r>
      <w:r>
        <w:rPr>
          <w:spacing w:val="1"/>
          <w:sz w:val="24"/>
        </w:rPr>
        <w:t xml:space="preserve"> </w:t>
      </w:r>
      <w:r>
        <w:rPr>
          <w:sz w:val="24"/>
        </w:rPr>
        <w:t>интеграции</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образовательных</w:t>
      </w:r>
      <w:r>
        <w:rPr>
          <w:spacing w:val="-57"/>
          <w:sz w:val="24"/>
        </w:rPr>
        <w:t xml:space="preserve"> </w:t>
      </w:r>
      <w:r>
        <w:rPr>
          <w:sz w:val="24"/>
        </w:rPr>
        <w:t>областей «Познавательное развитие», «Речевое развитие», «Социально-коммуникативное</w:t>
      </w:r>
      <w:r>
        <w:rPr>
          <w:spacing w:val="1"/>
          <w:sz w:val="24"/>
        </w:rPr>
        <w:t xml:space="preserve"> </w:t>
      </w:r>
      <w:r>
        <w:rPr>
          <w:sz w:val="24"/>
        </w:rPr>
        <w:t>развитие»,</w:t>
      </w:r>
      <w:r>
        <w:rPr>
          <w:spacing w:val="3"/>
          <w:sz w:val="24"/>
        </w:rPr>
        <w:t xml:space="preserve"> </w:t>
      </w:r>
      <w:r>
        <w:rPr>
          <w:sz w:val="24"/>
        </w:rPr>
        <w:t>«Художественно-эстетическое</w:t>
      </w:r>
      <w:r>
        <w:rPr>
          <w:spacing w:val="-2"/>
          <w:sz w:val="24"/>
        </w:rPr>
        <w:t xml:space="preserve"> </w:t>
      </w:r>
      <w:r>
        <w:rPr>
          <w:sz w:val="24"/>
        </w:rPr>
        <w:t>развитие»</w:t>
      </w:r>
      <w:r>
        <w:rPr>
          <w:spacing w:val="-9"/>
          <w:sz w:val="24"/>
        </w:rPr>
        <w:t xml:space="preserve"> </w:t>
      </w:r>
      <w:r>
        <w:rPr>
          <w:sz w:val="24"/>
        </w:rPr>
        <w:t>и</w:t>
      </w:r>
      <w:r>
        <w:rPr>
          <w:spacing w:val="4"/>
          <w:sz w:val="24"/>
        </w:rPr>
        <w:t xml:space="preserve"> </w:t>
      </w:r>
      <w:r>
        <w:rPr>
          <w:sz w:val="24"/>
        </w:rPr>
        <w:t>«Физическое</w:t>
      </w:r>
      <w:r>
        <w:rPr>
          <w:spacing w:val="-2"/>
          <w:sz w:val="24"/>
        </w:rPr>
        <w:t xml:space="preserve"> </w:t>
      </w:r>
      <w:r>
        <w:rPr>
          <w:sz w:val="24"/>
        </w:rPr>
        <w:t>развитие»).</w:t>
      </w:r>
    </w:p>
    <w:p w14:paraId="6778D8CA" w14:textId="7F37D167" w:rsidR="005D1EB4" w:rsidRPr="005D34AF" w:rsidRDefault="00C90B26" w:rsidP="003245ED">
      <w:pPr>
        <w:pStyle w:val="a5"/>
        <w:numPr>
          <w:ilvl w:val="0"/>
          <w:numId w:val="21"/>
        </w:numPr>
        <w:tabs>
          <w:tab w:val="left" w:pos="1552"/>
        </w:tabs>
        <w:ind w:right="667" w:firstLine="0"/>
        <w:rPr>
          <w:sz w:val="24"/>
          <w:szCs w:val="24"/>
        </w:rPr>
      </w:pPr>
      <w:r w:rsidRPr="005D34AF">
        <w:rPr>
          <w:i/>
          <w:sz w:val="24"/>
        </w:rPr>
        <w:t>Центр</w:t>
      </w:r>
      <w:r w:rsidRPr="005D34AF">
        <w:rPr>
          <w:i/>
          <w:spacing w:val="1"/>
          <w:sz w:val="24"/>
        </w:rPr>
        <w:t xml:space="preserve"> </w:t>
      </w:r>
      <w:r w:rsidRPr="005D34AF">
        <w:rPr>
          <w:i/>
          <w:sz w:val="24"/>
        </w:rPr>
        <w:t>конструирования</w:t>
      </w:r>
      <w:r>
        <w:rPr>
          <w:sz w:val="24"/>
        </w:rPr>
        <w:t>,</w:t>
      </w:r>
      <w:r w:rsidRPr="005D34AF">
        <w:rPr>
          <w:spacing w:val="1"/>
          <w:sz w:val="24"/>
        </w:rPr>
        <w:t xml:space="preserve"> </w:t>
      </w:r>
      <w:r>
        <w:rPr>
          <w:sz w:val="24"/>
        </w:rPr>
        <w:t>в</w:t>
      </w:r>
      <w:r w:rsidRPr="005D34AF">
        <w:rPr>
          <w:spacing w:val="1"/>
          <w:sz w:val="24"/>
        </w:rPr>
        <w:t xml:space="preserve"> </w:t>
      </w:r>
      <w:r>
        <w:rPr>
          <w:sz w:val="24"/>
        </w:rPr>
        <w:t>котором</w:t>
      </w:r>
      <w:r w:rsidRPr="005D34AF">
        <w:rPr>
          <w:spacing w:val="1"/>
          <w:sz w:val="24"/>
        </w:rPr>
        <w:t xml:space="preserve"> </w:t>
      </w:r>
      <w:r>
        <w:rPr>
          <w:sz w:val="24"/>
        </w:rPr>
        <w:t>есть</w:t>
      </w:r>
      <w:r w:rsidRPr="005D34AF">
        <w:rPr>
          <w:spacing w:val="1"/>
          <w:sz w:val="24"/>
        </w:rPr>
        <w:t xml:space="preserve"> </w:t>
      </w:r>
      <w:r>
        <w:rPr>
          <w:sz w:val="24"/>
        </w:rPr>
        <w:t>разнообразные</w:t>
      </w:r>
      <w:r w:rsidRPr="005D34AF">
        <w:rPr>
          <w:spacing w:val="1"/>
          <w:sz w:val="24"/>
        </w:rPr>
        <w:t xml:space="preserve"> </w:t>
      </w:r>
      <w:r>
        <w:rPr>
          <w:sz w:val="24"/>
        </w:rPr>
        <w:t>виды</w:t>
      </w:r>
      <w:r w:rsidRPr="005D34AF">
        <w:rPr>
          <w:spacing w:val="1"/>
          <w:sz w:val="24"/>
        </w:rPr>
        <w:t xml:space="preserve"> </w:t>
      </w:r>
      <w:r>
        <w:rPr>
          <w:sz w:val="24"/>
        </w:rPr>
        <w:t>строительного</w:t>
      </w:r>
      <w:r w:rsidRPr="005D34AF">
        <w:rPr>
          <w:spacing w:val="-57"/>
          <w:sz w:val="24"/>
        </w:rPr>
        <w:t xml:space="preserve"> </w:t>
      </w:r>
      <w:r>
        <w:rPr>
          <w:sz w:val="24"/>
        </w:rPr>
        <w:t>материала</w:t>
      </w:r>
      <w:r w:rsidRPr="005D34AF">
        <w:rPr>
          <w:spacing w:val="1"/>
          <w:sz w:val="24"/>
        </w:rPr>
        <w:t xml:space="preserve"> </w:t>
      </w:r>
      <w:r>
        <w:rPr>
          <w:sz w:val="24"/>
        </w:rPr>
        <w:t>и</w:t>
      </w:r>
      <w:r w:rsidRPr="005D34AF">
        <w:rPr>
          <w:spacing w:val="1"/>
          <w:sz w:val="24"/>
        </w:rPr>
        <w:t xml:space="preserve"> </w:t>
      </w:r>
      <w:r>
        <w:rPr>
          <w:sz w:val="24"/>
        </w:rPr>
        <w:t>детских</w:t>
      </w:r>
      <w:r w:rsidRPr="005D34AF">
        <w:rPr>
          <w:spacing w:val="1"/>
          <w:sz w:val="24"/>
        </w:rPr>
        <w:t xml:space="preserve"> </w:t>
      </w:r>
      <w:r>
        <w:rPr>
          <w:sz w:val="24"/>
        </w:rPr>
        <w:t>конструкторов,</w:t>
      </w:r>
      <w:r w:rsidRPr="005D34AF">
        <w:rPr>
          <w:spacing w:val="1"/>
          <w:sz w:val="24"/>
        </w:rPr>
        <w:t xml:space="preserve"> </w:t>
      </w:r>
      <w:r>
        <w:rPr>
          <w:sz w:val="24"/>
        </w:rPr>
        <w:t>бросового</w:t>
      </w:r>
      <w:r w:rsidRPr="005D34AF">
        <w:rPr>
          <w:spacing w:val="1"/>
          <w:sz w:val="24"/>
        </w:rPr>
        <w:t xml:space="preserve"> </w:t>
      </w:r>
      <w:r>
        <w:rPr>
          <w:sz w:val="24"/>
        </w:rPr>
        <w:t>материала</w:t>
      </w:r>
      <w:r w:rsidRPr="005D34AF">
        <w:rPr>
          <w:spacing w:val="1"/>
          <w:sz w:val="24"/>
        </w:rPr>
        <w:t xml:space="preserve"> </w:t>
      </w:r>
      <w:r>
        <w:rPr>
          <w:sz w:val="24"/>
        </w:rPr>
        <w:t>схем,</w:t>
      </w:r>
      <w:r w:rsidRPr="005D34AF">
        <w:rPr>
          <w:spacing w:val="1"/>
          <w:sz w:val="24"/>
        </w:rPr>
        <w:t xml:space="preserve"> </w:t>
      </w:r>
      <w:r>
        <w:rPr>
          <w:sz w:val="24"/>
        </w:rPr>
        <w:t>рисунков,</w:t>
      </w:r>
      <w:r w:rsidRPr="005D34AF">
        <w:rPr>
          <w:spacing w:val="1"/>
          <w:sz w:val="24"/>
        </w:rPr>
        <w:t xml:space="preserve"> </w:t>
      </w:r>
      <w:r>
        <w:rPr>
          <w:sz w:val="24"/>
        </w:rPr>
        <w:t>картин,</w:t>
      </w:r>
      <w:r w:rsidRPr="005D34AF">
        <w:rPr>
          <w:spacing w:val="1"/>
          <w:sz w:val="24"/>
        </w:rPr>
        <w:t xml:space="preserve"> </w:t>
      </w:r>
      <w:r>
        <w:rPr>
          <w:sz w:val="24"/>
        </w:rPr>
        <w:t>демонстрационных материалов для организации конструкторской деятельности детей в</w:t>
      </w:r>
      <w:r w:rsidRPr="005D34AF">
        <w:rPr>
          <w:spacing w:val="1"/>
          <w:sz w:val="24"/>
        </w:rPr>
        <w:t xml:space="preserve"> </w:t>
      </w:r>
      <w:r w:rsidRPr="005D34AF">
        <w:rPr>
          <w:sz w:val="24"/>
          <w:szCs w:val="24"/>
        </w:rPr>
        <w:t>интеграции с содержанием образовательных</w:t>
      </w:r>
      <w:r w:rsidRPr="005D34AF">
        <w:rPr>
          <w:spacing w:val="17"/>
          <w:sz w:val="24"/>
          <w:szCs w:val="24"/>
        </w:rPr>
        <w:t xml:space="preserve"> </w:t>
      </w:r>
      <w:r w:rsidR="00AC14A9" w:rsidRPr="005D34AF">
        <w:rPr>
          <w:sz w:val="24"/>
          <w:szCs w:val="24"/>
        </w:rPr>
        <w:t>областей «</w:t>
      </w:r>
      <w:r w:rsidRPr="005D34AF">
        <w:rPr>
          <w:sz w:val="24"/>
          <w:szCs w:val="24"/>
        </w:rPr>
        <w:t>Познавательное развитие»,</w:t>
      </w:r>
      <w:r w:rsidR="005D34AF" w:rsidRPr="005D34AF">
        <w:rPr>
          <w:sz w:val="24"/>
          <w:szCs w:val="24"/>
        </w:rPr>
        <w:t xml:space="preserve"> </w:t>
      </w:r>
      <w:r w:rsidRPr="005D34AF">
        <w:rPr>
          <w:sz w:val="24"/>
          <w:szCs w:val="24"/>
        </w:rPr>
        <w:t>«Речевое</w:t>
      </w:r>
      <w:r w:rsidRPr="005D34AF">
        <w:rPr>
          <w:spacing w:val="55"/>
          <w:sz w:val="24"/>
          <w:szCs w:val="24"/>
        </w:rPr>
        <w:t xml:space="preserve"> </w:t>
      </w:r>
      <w:r w:rsidRPr="005D34AF">
        <w:rPr>
          <w:sz w:val="24"/>
          <w:szCs w:val="24"/>
        </w:rPr>
        <w:t>развитие</w:t>
      </w:r>
      <w:r w:rsidR="00AC14A9" w:rsidRPr="005D34AF">
        <w:rPr>
          <w:sz w:val="24"/>
          <w:szCs w:val="24"/>
        </w:rPr>
        <w:t>», «</w:t>
      </w:r>
      <w:r w:rsidRPr="005D34AF">
        <w:rPr>
          <w:sz w:val="24"/>
          <w:szCs w:val="24"/>
        </w:rPr>
        <w:t xml:space="preserve">Социально-коммуникативное </w:t>
      </w:r>
      <w:r w:rsidR="00AC14A9" w:rsidRPr="005D34AF">
        <w:rPr>
          <w:sz w:val="24"/>
          <w:szCs w:val="24"/>
        </w:rPr>
        <w:t>развитие» и «</w:t>
      </w:r>
      <w:r w:rsidRPr="005D34AF">
        <w:rPr>
          <w:sz w:val="24"/>
          <w:szCs w:val="24"/>
        </w:rPr>
        <w:t>Художественно-эстетическое</w:t>
      </w:r>
      <w:r w:rsidRPr="005D34AF">
        <w:rPr>
          <w:spacing w:val="-3"/>
          <w:sz w:val="24"/>
          <w:szCs w:val="24"/>
        </w:rPr>
        <w:t xml:space="preserve"> </w:t>
      </w:r>
      <w:r w:rsidRPr="005D34AF">
        <w:rPr>
          <w:sz w:val="24"/>
          <w:szCs w:val="24"/>
        </w:rPr>
        <w:t>развитие».</w:t>
      </w:r>
    </w:p>
    <w:p w14:paraId="2221AA55" w14:textId="77777777" w:rsidR="005D1EB4" w:rsidRDefault="00C90B26" w:rsidP="00A33441">
      <w:pPr>
        <w:pStyle w:val="a5"/>
        <w:numPr>
          <w:ilvl w:val="0"/>
          <w:numId w:val="21"/>
        </w:numPr>
        <w:tabs>
          <w:tab w:val="left" w:pos="1600"/>
        </w:tabs>
        <w:ind w:right="687" w:firstLine="708"/>
        <w:rPr>
          <w:sz w:val="24"/>
        </w:rPr>
      </w:pPr>
      <w:r>
        <w:rPr>
          <w:i/>
          <w:sz w:val="24"/>
        </w:rPr>
        <w:t>Центр</w:t>
      </w:r>
      <w:r>
        <w:rPr>
          <w:i/>
          <w:spacing w:val="1"/>
          <w:sz w:val="24"/>
        </w:rPr>
        <w:t xml:space="preserve"> </w:t>
      </w:r>
      <w:r>
        <w:rPr>
          <w:i/>
          <w:sz w:val="24"/>
        </w:rPr>
        <w:t>логики</w:t>
      </w:r>
      <w:r>
        <w:rPr>
          <w:i/>
          <w:spacing w:val="1"/>
          <w:sz w:val="24"/>
        </w:rPr>
        <w:t xml:space="preserve"> </w:t>
      </w:r>
      <w:r>
        <w:rPr>
          <w:i/>
          <w:sz w:val="24"/>
        </w:rPr>
        <w:t>и</w:t>
      </w:r>
      <w:r>
        <w:rPr>
          <w:i/>
          <w:spacing w:val="1"/>
          <w:sz w:val="24"/>
        </w:rPr>
        <w:t xml:space="preserve"> </w:t>
      </w:r>
      <w:r>
        <w:rPr>
          <w:i/>
          <w:sz w:val="24"/>
        </w:rPr>
        <w:t>математики</w:t>
      </w:r>
      <w:r>
        <w:rPr>
          <w:sz w:val="24"/>
        </w:rPr>
        <w:t>,</w:t>
      </w:r>
      <w:r>
        <w:rPr>
          <w:spacing w:val="1"/>
          <w:sz w:val="24"/>
        </w:rPr>
        <w:t xml:space="preserve"> </w:t>
      </w:r>
      <w:r>
        <w:rPr>
          <w:sz w:val="24"/>
        </w:rPr>
        <w:t>содержащий</w:t>
      </w:r>
      <w:r>
        <w:rPr>
          <w:spacing w:val="1"/>
          <w:sz w:val="24"/>
        </w:rPr>
        <w:t xml:space="preserve"> </w:t>
      </w:r>
      <w:r>
        <w:rPr>
          <w:sz w:val="24"/>
        </w:rPr>
        <w:t>разнообразный</w:t>
      </w:r>
      <w:r>
        <w:rPr>
          <w:spacing w:val="1"/>
          <w:sz w:val="24"/>
        </w:rPr>
        <w:t xml:space="preserve"> </w:t>
      </w:r>
      <w:r>
        <w:rPr>
          <w:sz w:val="24"/>
        </w:rPr>
        <w:t>дидактический</w:t>
      </w:r>
      <w:r>
        <w:rPr>
          <w:spacing w:val="1"/>
          <w:sz w:val="24"/>
        </w:rPr>
        <w:t xml:space="preserve"> </w:t>
      </w:r>
      <w:r>
        <w:rPr>
          <w:sz w:val="24"/>
        </w:rPr>
        <w:t>материал</w:t>
      </w:r>
      <w:r>
        <w:rPr>
          <w:spacing w:val="1"/>
          <w:sz w:val="24"/>
        </w:rPr>
        <w:t xml:space="preserve"> </w:t>
      </w:r>
      <w:r>
        <w:rPr>
          <w:sz w:val="24"/>
        </w:rPr>
        <w:t>и</w:t>
      </w:r>
      <w:r>
        <w:rPr>
          <w:spacing w:val="1"/>
          <w:sz w:val="24"/>
        </w:rPr>
        <w:t xml:space="preserve"> </w:t>
      </w:r>
      <w:r>
        <w:rPr>
          <w:sz w:val="24"/>
        </w:rPr>
        <w:t>развивающие</w:t>
      </w:r>
      <w:r>
        <w:rPr>
          <w:spacing w:val="1"/>
          <w:sz w:val="24"/>
        </w:rPr>
        <w:t xml:space="preserve"> </w:t>
      </w:r>
      <w:r>
        <w:rPr>
          <w:sz w:val="24"/>
        </w:rPr>
        <w:t>игрушки,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демонстрационные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элементарных</w:t>
      </w:r>
      <w:r>
        <w:rPr>
          <w:spacing w:val="1"/>
          <w:sz w:val="24"/>
        </w:rPr>
        <w:t xml:space="preserve"> </w:t>
      </w:r>
      <w:r>
        <w:rPr>
          <w:sz w:val="24"/>
        </w:rPr>
        <w:t>математических</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логических</w:t>
      </w:r>
      <w:r>
        <w:rPr>
          <w:spacing w:val="1"/>
          <w:sz w:val="24"/>
        </w:rPr>
        <w:t xml:space="preserve"> </w:t>
      </w:r>
      <w:r>
        <w:rPr>
          <w:sz w:val="24"/>
        </w:rPr>
        <w:t>операций</w:t>
      </w:r>
      <w:r>
        <w:rPr>
          <w:spacing w:val="1"/>
          <w:sz w:val="24"/>
        </w:rPr>
        <w:t xml:space="preserve"> </w:t>
      </w:r>
      <w:r>
        <w:rPr>
          <w:sz w:val="24"/>
        </w:rPr>
        <w:t>в</w:t>
      </w:r>
      <w:r>
        <w:rPr>
          <w:spacing w:val="1"/>
          <w:sz w:val="24"/>
        </w:rPr>
        <w:t xml:space="preserve"> </w:t>
      </w:r>
      <w:r>
        <w:rPr>
          <w:sz w:val="24"/>
        </w:rPr>
        <w:t>интеграции</w:t>
      </w:r>
      <w:r>
        <w:rPr>
          <w:spacing w:val="17"/>
          <w:sz w:val="24"/>
        </w:rPr>
        <w:t xml:space="preserve"> </w:t>
      </w:r>
      <w:r>
        <w:rPr>
          <w:sz w:val="24"/>
        </w:rPr>
        <w:t>с</w:t>
      </w:r>
      <w:r>
        <w:rPr>
          <w:spacing w:val="15"/>
          <w:sz w:val="24"/>
        </w:rPr>
        <w:t xml:space="preserve"> </w:t>
      </w:r>
      <w:r>
        <w:rPr>
          <w:sz w:val="24"/>
        </w:rPr>
        <w:t>содержанием</w:t>
      </w:r>
      <w:r>
        <w:rPr>
          <w:spacing w:val="15"/>
          <w:sz w:val="24"/>
        </w:rPr>
        <w:t xml:space="preserve"> </w:t>
      </w:r>
      <w:r>
        <w:rPr>
          <w:sz w:val="24"/>
        </w:rPr>
        <w:t>образовательных</w:t>
      </w:r>
      <w:r>
        <w:rPr>
          <w:spacing w:val="18"/>
          <w:sz w:val="24"/>
        </w:rPr>
        <w:t xml:space="preserve"> </w:t>
      </w:r>
      <w:r>
        <w:rPr>
          <w:sz w:val="24"/>
        </w:rPr>
        <w:t>областей</w:t>
      </w:r>
      <w:r>
        <w:rPr>
          <w:spacing w:val="19"/>
          <w:sz w:val="24"/>
        </w:rPr>
        <w:t xml:space="preserve"> </w:t>
      </w:r>
      <w:r>
        <w:rPr>
          <w:sz w:val="24"/>
        </w:rPr>
        <w:t>«Познавательное</w:t>
      </w:r>
      <w:r>
        <w:rPr>
          <w:spacing w:val="15"/>
          <w:sz w:val="24"/>
        </w:rPr>
        <w:t xml:space="preserve"> </w:t>
      </w:r>
      <w:r>
        <w:rPr>
          <w:sz w:val="24"/>
        </w:rPr>
        <w:t>развитие»,</w:t>
      </w:r>
    </w:p>
    <w:p w14:paraId="00903668" w14:textId="77777777" w:rsidR="005D1EB4" w:rsidRDefault="00C90B26">
      <w:pPr>
        <w:pStyle w:val="a3"/>
        <w:ind w:firstLine="0"/>
      </w:pPr>
      <w:r>
        <w:t>«Речевое</w:t>
      </w:r>
      <w:r>
        <w:rPr>
          <w:spacing w:val="-7"/>
        </w:rPr>
        <w:t xml:space="preserve"> </w:t>
      </w:r>
      <w:r>
        <w:t>развитие»,</w:t>
      </w:r>
      <w:r>
        <w:rPr>
          <w:spacing w:val="-2"/>
        </w:rPr>
        <w:t xml:space="preserve"> </w:t>
      </w:r>
      <w:r>
        <w:t>«Социально-коммуникативное</w:t>
      </w:r>
      <w:r>
        <w:rPr>
          <w:spacing w:val="-6"/>
        </w:rPr>
        <w:t xml:space="preserve"> </w:t>
      </w:r>
      <w:r>
        <w:t>развитие».</w:t>
      </w:r>
    </w:p>
    <w:p w14:paraId="3783D7BF" w14:textId="77777777" w:rsidR="005D1EB4" w:rsidRDefault="00C90B26" w:rsidP="00A33441">
      <w:pPr>
        <w:pStyle w:val="a5"/>
        <w:numPr>
          <w:ilvl w:val="0"/>
          <w:numId w:val="21"/>
        </w:numPr>
        <w:tabs>
          <w:tab w:val="left" w:pos="1620"/>
        </w:tabs>
        <w:ind w:right="686" w:firstLine="708"/>
        <w:rPr>
          <w:sz w:val="24"/>
        </w:rPr>
      </w:pPr>
      <w:r>
        <w:rPr>
          <w:i/>
          <w:sz w:val="24"/>
        </w:rPr>
        <w:t>Центр</w:t>
      </w:r>
      <w:r>
        <w:rPr>
          <w:i/>
          <w:spacing w:val="1"/>
          <w:sz w:val="24"/>
        </w:rPr>
        <w:t xml:space="preserve"> </w:t>
      </w:r>
      <w:r>
        <w:rPr>
          <w:i/>
          <w:sz w:val="24"/>
        </w:rPr>
        <w:t>экспериментирования,</w:t>
      </w:r>
      <w:r>
        <w:rPr>
          <w:i/>
          <w:spacing w:val="1"/>
          <w:sz w:val="24"/>
        </w:rPr>
        <w:t xml:space="preserve"> </w:t>
      </w:r>
      <w:r>
        <w:rPr>
          <w:i/>
          <w:sz w:val="24"/>
        </w:rPr>
        <w:t>организации</w:t>
      </w:r>
      <w:r>
        <w:rPr>
          <w:i/>
          <w:spacing w:val="1"/>
          <w:sz w:val="24"/>
        </w:rPr>
        <w:t xml:space="preserve"> </w:t>
      </w:r>
      <w:r>
        <w:rPr>
          <w:i/>
          <w:sz w:val="24"/>
        </w:rPr>
        <w:t>наблюдения</w:t>
      </w:r>
      <w:r>
        <w:rPr>
          <w:i/>
          <w:spacing w:val="1"/>
          <w:sz w:val="24"/>
        </w:rPr>
        <w:t xml:space="preserve"> </w:t>
      </w:r>
      <w:r>
        <w:rPr>
          <w:i/>
          <w:sz w:val="24"/>
        </w:rPr>
        <w:t>и</w:t>
      </w:r>
      <w:r>
        <w:rPr>
          <w:i/>
          <w:spacing w:val="1"/>
          <w:sz w:val="24"/>
        </w:rPr>
        <w:t xml:space="preserve"> </w:t>
      </w:r>
      <w:r>
        <w:rPr>
          <w:i/>
          <w:sz w:val="24"/>
        </w:rPr>
        <w:t>труда</w:t>
      </w:r>
      <w:r>
        <w:rPr>
          <w:sz w:val="24"/>
        </w:rPr>
        <w:t>,</w:t>
      </w:r>
      <w:r>
        <w:rPr>
          <w:spacing w:val="1"/>
          <w:sz w:val="24"/>
        </w:rPr>
        <w:t xml:space="preserve"> </w:t>
      </w:r>
      <w:r>
        <w:rPr>
          <w:sz w:val="24"/>
        </w:rPr>
        <w:t>игровое</w:t>
      </w:r>
      <w:r>
        <w:rPr>
          <w:spacing w:val="1"/>
          <w:sz w:val="24"/>
        </w:rPr>
        <w:t xml:space="preserve"> </w:t>
      </w:r>
      <w:r>
        <w:rPr>
          <w:sz w:val="24"/>
        </w:rPr>
        <w:t>оборудование,</w:t>
      </w:r>
      <w:r>
        <w:rPr>
          <w:spacing w:val="1"/>
          <w:sz w:val="24"/>
        </w:rPr>
        <w:t xml:space="preserve"> </w:t>
      </w:r>
      <w:r>
        <w:rPr>
          <w:sz w:val="24"/>
        </w:rPr>
        <w:t>демонстрационные</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дидактические</w:t>
      </w:r>
      <w:r>
        <w:rPr>
          <w:spacing w:val="1"/>
          <w:sz w:val="24"/>
        </w:rPr>
        <w:t xml:space="preserve"> </w:t>
      </w:r>
      <w:r>
        <w:rPr>
          <w:sz w:val="24"/>
        </w:rPr>
        <w:t>пособия</w:t>
      </w:r>
      <w:r>
        <w:rPr>
          <w:spacing w:val="1"/>
          <w:sz w:val="24"/>
        </w:rPr>
        <w:t xml:space="preserve"> </w:t>
      </w:r>
      <w:r>
        <w:rPr>
          <w:sz w:val="24"/>
        </w:rPr>
        <w:t>которого</w:t>
      </w:r>
      <w:r>
        <w:rPr>
          <w:spacing w:val="1"/>
          <w:sz w:val="24"/>
        </w:rPr>
        <w:t xml:space="preserve"> </w:t>
      </w:r>
      <w:r>
        <w:rPr>
          <w:sz w:val="24"/>
        </w:rPr>
        <w:t>способствуют реализации поисково-экспериментальной и трудовой деятельности детей в</w:t>
      </w:r>
      <w:r>
        <w:rPr>
          <w:spacing w:val="1"/>
          <w:sz w:val="24"/>
        </w:rPr>
        <w:t xml:space="preserve"> </w:t>
      </w:r>
      <w:r>
        <w:rPr>
          <w:sz w:val="24"/>
        </w:rPr>
        <w:t>интеграции</w:t>
      </w:r>
      <w:r>
        <w:rPr>
          <w:spacing w:val="17"/>
          <w:sz w:val="24"/>
        </w:rPr>
        <w:t xml:space="preserve"> </w:t>
      </w:r>
      <w:r>
        <w:rPr>
          <w:sz w:val="24"/>
        </w:rPr>
        <w:t>с</w:t>
      </w:r>
      <w:r>
        <w:rPr>
          <w:spacing w:val="15"/>
          <w:sz w:val="24"/>
        </w:rPr>
        <w:t xml:space="preserve"> </w:t>
      </w:r>
      <w:r>
        <w:rPr>
          <w:sz w:val="24"/>
        </w:rPr>
        <w:t>содержанием</w:t>
      </w:r>
      <w:r>
        <w:rPr>
          <w:spacing w:val="15"/>
          <w:sz w:val="24"/>
        </w:rPr>
        <w:t xml:space="preserve"> </w:t>
      </w:r>
      <w:r>
        <w:rPr>
          <w:sz w:val="24"/>
        </w:rPr>
        <w:t>образовательных</w:t>
      </w:r>
      <w:r>
        <w:rPr>
          <w:spacing w:val="18"/>
          <w:sz w:val="24"/>
        </w:rPr>
        <w:t xml:space="preserve"> </w:t>
      </w:r>
      <w:r>
        <w:rPr>
          <w:sz w:val="24"/>
        </w:rPr>
        <w:t>областей</w:t>
      </w:r>
      <w:r>
        <w:rPr>
          <w:spacing w:val="19"/>
          <w:sz w:val="24"/>
        </w:rPr>
        <w:t xml:space="preserve"> </w:t>
      </w:r>
      <w:r>
        <w:rPr>
          <w:sz w:val="24"/>
        </w:rPr>
        <w:t>«Познавательное</w:t>
      </w:r>
      <w:r>
        <w:rPr>
          <w:spacing w:val="15"/>
          <w:sz w:val="24"/>
        </w:rPr>
        <w:t xml:space="preserve"> </w:t>
      </w:r>
      <w:r>
        <w:rPr>
          <w:sz w:val="24"/>
        </w:rPr>
        <w:t>развитие»,</w:t>
      </w:r>
    </w:p>
    <w:p w14:paraId="57F89B6B" w14:textId="77777777" w:rsidR="005D1EB4" w:rsidRDefault="00C90B26">
      <w:pPr>
        <w:pStyle w:val="a3"/>
        <w:ind w:firstLine="0"/>
      </w:pPr>
      <w:r>
        <w:t>«Речевое</w:t>
      </w:r>
      <w:r>
        <w:rPr>
          <w:spacing w:val="-7"/>
        </w:rPr>
        <w:t xml:space="preserve"> </w:t>
      </w:r>
      <w:r>
        <w:t>развитие»,</w:t>
      </w:r>
      <w:r>
        <w:rPr>
          <w:spacing w:val="-2"/>
        </w:rPr>
        <w:t xml:space="preserve"> </w:t>
      </w:r>
      <w:r>
        <w:t>«Социально-коммуникативное</w:t>
      </w:r>
      <w:r>
        <w:rPr>
          <w:spacing w:val="-6"/>
        </w:rPr>
        <w:t xml:space="preserve"> </w:t>
      </w:r>
      <w:r>
        <w:t>развитие»).</w:t>
      </w:r>
    </w:p>
    <w:p w14:paraId="776F45CA" w14:textId="77777777" w:rsidR="005D1EB4" w:rsidRDefault="00C90B26" w:rsidP="00A33441">
      <w:pPr>
        <w:pStyle w:val="a5"/>
        <w:numPr>
          <w:ilvl w:val="0"/>
          <w:numId w:val="21"/>
        </w:numPr>
        <w:tabs>
          <w:tab w:val="left" w:pos="1574"/>
        </w:tabs>
        <w:ind w:right="688" w:firstLine="708"/>
        <w:rPr>
          <w:sz w:val="24"/>
        </w:rPr>
      </w:pPr>
      <w:r>
        <w:rPr>
          <w:i/>
          <w:sz w:val="24"/>
        </w:rPr>
        <w:t>Центр</w:t>
      </w:r>
      <w:r>
        <w:rPr>
          <w:i/>
          <w:spacing w:val="1"/>
          <w:sz w:val="24"/>
        </w:rPr>
        <w:t xml:space="preserve"> </w:t>
      </w:r>
      <w:r>
        <w:rPr>
          <w:i/>
          <w:sz w:val="24"/>
        </w:rPr>
        <w:t>познания</w:t>
      </w:r>
      <w:r>
        <w:rPr>
          <w:i/>
          <w:spacing w:val="1"/>
          <w:sz w:val="24"/>
        </w:rPr>
        <w:t xml:space="preserve"> </w:t>
      </w:r>
      <w:r>
        <w:rPr>
          <w:i/>
          <w:sz w:val="24"/>
        </w:rPr>
        <w:t>и</w:t>
      </w:r>
      <w:r>
        <w:rPr>
          <w:i/>
          <w:spacing w:val="1"/>
          <w:sz w:val="24"/>
        </w:rPr>
        <w:t xml:space="preserve"> </w:t>
      </w:r>
      <w:r>
        <w:rPr>
          <w:i/>
          <w:sz w:val="24"/>
        </w:rPr>
        <w:t>коммуникации</w:t>
      </w:r>
      <w:r>
        <w:rPr>
          <w:i/>
          <w:spacing w:val="1"/>
          <w:sz w:val="24"/>
        </w:rPr>
        <w:t xml:space="preserve"> </w:t>
      </w:r>
      <w:r>
        <w:rPr>
          <w:i/>
          <w:sz w:val="24"/>
        </w:rPr>
        <w:t>детей</w:t>
      </w:r>
      <w:r>
        <w:rPr>
          <w:sz w:val="24"/>
        </w:rPr>
        <w:t>,</w:t>
      </w:r>
      <w:r>
        <w:rPr>
          <w:spacing w:val="1"/>
          <w:sz w:val="24"/>
        </w:rPr>
        <w:t xml:space="preserve"> </w:t>
      </w:r>
      <w:r>
        <w:rPr>
          <w:sz w:val="24"/>
        </w:rPr>
        <w:t>оснащение</w:t>
      </w:r>
      <w:r>
        <w:rPr>
          <w:spacing w:val="1"/>
          <w:sz w:val="24"/>
        </w:rPr>
        <w:t xml:space="preserve"> </w:t>
      </w:r>
      <w:r>
        <w:rPr>
          <w:sz w:val="24"/>
        </w:rPr>
        <w:t>которого</w:t>
      </w:r>
      <w:r>
        <w:rPr>
          <w:spacing w:val="1"/>
          <w:sz w:val="24"/>
        </w:rPr>
        <w:t xml:space="preserve"> </w:t>
      </w:r>
      <w:r>
        <w:rPr>
          <w:sz w:val="24"/>
        </w:rPr>
        <w:t>обеспечивает</w:t>
      </w:r>
      <w:r>
        <w:rPr>
          <w:spacing w:val="1"/>
          <w:sz w:val="24"/>
        </w:rPr>
        <w:t xml:space="preserve"> </w:t>
      </w:r>
      <w:r>
        <w:rPr>
          <w:sz w:val="24"/>
        </w:rPr>
        <w:t>расширение кругозора детей и их знаний об окружающем мире во взаимодействии детей</w:t>
      </w:r>
      <w:r>
        <w:rPr>
          <w:spacing w:val="1"/>
          <w:sz w:val="24"/>
        </w:rPr>
        <w:t xml:space="preserve"> </w:t>
      </w:r>
      <w:r>
        <w:rPr>
          <w:sz w:val="24"/>
        </w:rPr>
        <w:t>со</w:t>
      </w:r>
      <w:r>
        <w:rPr>
          <w:spacing w:val="52"/>
          <w:sz w:val="24"/>
        </w:rPr>
        <w:t xml:space="preserve"> </w:t>
      </w:r>
      <w:r>
        <w:rPr>
          <w:sz w:val="24"/>
        </w:rPr>
        <w:t>взрослыми</w:t>
      </w:r>
      <w:r>
        <w:rPr>
          <w:spacing w:val="54"/>
          <w:sz w:val="24"/>
        </w:rPr>
        <w:t xml:space="preserve"> </w:t>
      </w:r>
      <w:r>
        <w:rPr>
          <w:sz w:val="24"/>
        </w:rPr>
        <w:t>и</w:t>
      </w:r>
      <w:r>
        <w:rPr>
          <w:spacing w:val="54"/>
          <w:sz w:val="24"/>
        </w:rPr>
        <w:t xml:space="preserve"> </w:t>
      </w:r>
      <w:r>
        <w:rPr>
          <w:sz w:val="24"/>
        </w:rPr>
        <w:t>сверстниками</w:t>
      </w:r>
      <w:r>
        <w:rPr>
          <w:spacing w:val="53"/>
          <w:sz w:val="24"/>
        </w:rPr>
        <w:t xml:space="preserve"> </w:t>
      </w:r>
      <w:r>
        <w:rPr>
          <w:sz w:val="24"/>
        </w:rPr>
        <w:t>в</w:t>
      </w:r>
      <w:r>
        <w:rPr>
          <w:spacing w:val="52"/>
          <w:sz w:val="24"/>
        </w:rPr>
        <w:t xml:space="preserve"> </w:t>
      </w:r>
      <w:r>
        <w:rPr>
          <w:sz w:val="24"/>
        </w:rPr>
        <w:t>интеграции</w:t>
      </w:r>
      <w:r>
        <w:rPr>
          <w:spacing w:val="51"/>
          <w:sz w:val="24"/>
        </w:rPr>
        <w:t xml:space="preserve"> </w:t>
      </w:r>
      <w:r>
        <w:rPr>
          <w:sz w:val="24"/>
        </w:rPr>
        <w:t>с</w:t>
      </w:r>
      <w:r>
        <w:rPr>
          <w:spacing w:val="52"/>
          <w:sz w:val="24"/>
        </w:rPr>
        <w:t xml:space="preserve"> </w:t>
      </w:r>
      <w:r>
        <w:rPr>
          <w:sz w:val="24"/>
        </w:rPr>
        <w:t>содержанием</w:t>
      </w:r>
      <w:r>
        <w:rPr>
          <w:spacing w:val="51"/>
          <w:sz w:val="24"/>
        </w:rPr>
        <w:t xml:space="preserve"> </w:t>
      </w:r>
      <w:r>
        <w:rPr>
          <w:sz w:val="24"/>
        </w:rPr>
        <w:t>образовательных</w:t>
      </w:r>
      <w:r>
        <w:rPr>
          <w:spacing w:val="55"/>
          <w:sz w:val="24"/>
        </w:rPr>
        <w:t xml:space="preserve"> </w:t>
      </w:r>
      <w:r>
        <w:rPr>
          <w:sz w:val="24"/>
        </w:rPr>
        <w:t>областей</w:t>
      </w:r>
    </w:p>
    <w:p w14:paraId="02D54222" w14:textId="77777777" w:rsidR="005D1EB4" w:rsidRDefault="00C90B26">
      <w:pPr>
        <w:pStyle w:val="a3"/>
        <w:ind w:right="686" w:firstLine="0"/>
      </w:pP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61"/>
        </w:rPr>
        <w:t xml:space="preserve"> </w:t>
      </w:r>
      <w:r>
        <w:t>«Социально-коммуникативное</w:t>
      </w:r>
      <w:r>
        <w:rPr>
          <w:spacing w:val="1"/>
        </w:rPr>
        <w:t xml:space="preserve"> </w:t>
      </w:r>
      <w:r>
        <w:t>развитие».</w:t>
      </w:r>
    </w:p>
    <w:p w14:paraId="4A56CD9F" w14:textId="77777777" w:rsidR="005D1EB4" w:rsidRDefault="00C90B26" w:rsidP="00A33441">
      <w:pPr>
        <w:pStyle w:val="a5"/>
        <w:numPr>
          <w:ilvl w:val="0"/>
          <w:numId w:val="21"/>
        </w:numPr>
        <w:tabs>
          <w:tab w:val="left" w:pos="1641"/>
          <w:tab w:val="left" w:pos="2862"/>
          <w:tab w:val="left" w:pos="4931"/>
          <w:tab w:val="left" w:pos="5713"/>
          <w:tab w:val="left" w:pos="7564"/>
          <w:tab w:val="left" w:pos="9450"/>
        </w:tabs>
        <w:ind w:right="686" w:firstLine="708"/>
        <w:rPr>
          <w:sz w:val="24"/>
        </w:rPr>
      </w:pPr>
      <w:r>
        <w:rPr>
          <w:i/>
          <w:sz w:val="24"/>
        </w:rPr>
        <w:t>Литературный</w:t>
      </w:r>
      <w:r>
        <w:rPr>
          <w:i/>
          <w:spacing w:val="1"/>
          <w:sz w:val="24"/>
        </w:rPr>
        <w:t xml:space="preserve"> </w:t>
      </w:r>
      <w:r>
        <w:rPr>
          <w:i/>
          <w:sz w:val="24"/>
        </w:rPr>
        <w:t>центр</w:t>
      </w:r>
      <w:r>
        <w:rPr>
          <w:sz w:val="24"/>
        </w:rPr>
        <w:t>,</w:t>
      </w:r>
      <w:r>
        <w:rPr>
          <w:spacing w:val="1"/>
          <w:sz w:val="24"/>
        </w:rPr>
        <w:t xml:space="preserve"> </w:t>
      </w:r>
      <w:r>
        <w:rPr>
          <w:sz w:val="24"/>
        </w:rPr>
        <w:t>содержащий</w:t>
      </w:r>
      <w:r>
        <w:rPr>
          <w:spacing w:val="1"/>
          <w:sz w:val="24"/>
        </w:rPr>
        <w:t xml:space="preserve"> </w:t>
      </w:r>
      <w:r>
        <w:rPr>
          <w:sz w:val="24"/>
        </w:rPr>
        <w:t>художественную</w:t>
      </w:r>
      <w:r>
        <w:rPr>
          <w:spacing w:val="1"/>
          <w:sz w:val="24"/>
        </w:rPr>
        <w:t xml:space="preserve"> </w:t>
      </w:r>
      <w:r>
        <w:rPr>
          <w:sz w:val="24"/>
        </w:rPr>
        <w:t>и</w:t>
      </w:r>
      <w:r>
        <w:rPr>
          <w:spacing w:val="1"/>
          <w:sz w:val="24"/>
        </w:rPr>
        <w:t xml:space="preserve"> </w:t>
      </w:r>
      <w:r>
        <w:rPr>
          <w:sz w:val="24"/>
        </w:rPr>
        <w:t>документальную</w:t>
      </w:r>
      <w:r>
        <w:rPr>
          <w:spacing w:val="1"/>
          <w:sz w:val="24"/>
        </w:rPr>
        <w:t xml:space="preserve"> </w:t>
      </w:r>
      <w:r>
        <w:rPr>
          <w:sz w:val="24"/>
        </w:rPr>
        <w:t>литературу для детей, обеспечивающую их духовно-нравственное и этико-эстетическое</w:t>
      </w:r>
      <w:r>
        <w:rPr>
          <w:spacing w:val="1"/>
          <w:sz w:val="24"/>
        </w:rPr>
        <w:t xml:space="preserve"> </w:t>
      </w:r>
      <w:r>
        <w:rPr>
          <w:sz w:val="24"/>
        </w:rPr>
        <w:t>воспитание, формирование общей культуры,</w:t>
      </w:r>
      <w:r>
        <w:rPr>
          <w:spacing w:val="1"/>
          <w:sz w:val="24"/>
        </w:rPr>
        <w:t xml:space="preserve"> </w:t>
      </w:r>
      <w:r>
        <w:rPr>
          <w:sz w:val="24"/>
        </w:rPr>
        <w:t>освоение разных</w:t>
      </w:r>
      <w:r>
        <w:rPr>
          <w:spacing w:val="1"/>
          <w:sz w:val="24"/>
        </w:rPr>
        <w:t xml:space="preserve"> </w:t>
      </w:r>
      <w:r>
        <w:rPr>
          <w:sz w:val="24"/>
        </w:rPr>
        <w:t>жанров художественной</w:t>
      </w:r>
      <w:r>
        <w:rPr>
          <w:spacing w:val="1"/>
          <w:sz w:val="24"/>
        </w:rPr>
        <w:t xml:space="preserve"> </w:t>
      </w:r>
      <w:r>
        <w:rPr>
          <w:sz w:val="24"/>
        </w:rPr>
        <w:t>литературы,</w:t>
      </w:r>
      <w:r>
        <w:rPr>
          <w:spacing w:val="1"/>
          <w:sz w:val="24"/>
        </w:rPr>
        <w:t xml:space="preserve"> </w:t>
      </w:r>
      <w:r>
        <w:rPr>
          <w:sz w:val="24"/>
        </w:rPr>
        <w:t>воспитание</w:t>
      </w:r>
      <w:r>
        <w:rPr>
          <w:spacing w:val="1"/>
          <w:sz w:val="24"/>
        </w:rPr>
        <w:t xml:space="preserve"> </w:t>
      </w:r>
      <w:r>
        <w:rPr>
          <w:sz w:val="24"/>
        </w:rPr>
        <w:t>любви</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художественному</w:t>
      </w:r>
      <w:r>
        <w:rPr>
          <w:spacing w:val="1"/>
          <w:sz w:val="24"/>
        </w:rPr>
        <w:t xml:space="preserve"> </w:t>
      </w:r>
      <w:r>
        <w:rPr>
          <w:sz w:val="24"/>
        </w:rPr>
        <w:t>слову,</w:t>
      </w:r>
      <w:r>
        <w:rPr>
          <w:spacing w:val="1"/>
          <w:sz w:val="24"/>
        </w:rPr>
        <w:t xml:space="preserve"> </w:t>
      </w:r>
      <w:r>
        <w:rPr>
          <w:sz w:val="24"/>
        </w:rPr>
        <w:t>удовлетворение</w:t>
      </w:r>
      <w:r>
        <w:rPr>
          <w:spacing w:val="-57"/>
          <w:sz w:val="24"/>
        </w:rPr>
        <w:t xml:space="preserve"> </w:t>
      </w:r>
      <w:r>
        <w:rPr>
          <w:sz w:val="24"/>
        </w:rPr>
        <w:t>познавательных</w:t>
      </w:r>
      <w:r>
        <w:rPr>
          <w:sz w:val="24"/>
        </w:rPr>
        <w:tab/>
        <w:t>потребностей</w:t>
      </w:r>
      <w:r>
        <w:rPr>
          <w:sz w:val="24"/>
        </w:rPr>
        <w:tab/>
        <w:t>в</w:t>
      </w:r>
      <w:r>
        <w:rPr>
          <w:sz w:val="24"/>
        </w:rPr>
        <w:tab/>
        <w:t>интеграции</w:t>
      </w:r>
      <w:r>
        <w:rPr>
          <w:sz w:val="24"/>
        </w:rPr>
        <w:tab/>
        <w:t>содержания</w:t>
      </w:r>
      <w:r>
        <w:rPr>
          <w:sz w:val="24"/>
        </w:rPr>
        <w:tab/>
      </w:r>
      <w:r>
        <w:rPr>
          <w:spacing w:val="-1"/>
          <w:sz w:val="24"/>
        </w:rPr>
        <w:t>всех</w:t>
      </w:r>
      <w:r>
        <w:rPr>
          <w:spacing w:val="-58"/>
          <w:sz w:val="24"/>
        </w:rPr>
        <w:t xml:space="preserve"> </w:t>
      </w:r>
      <w:r>
        <w:rPr>
          <w:sz w:val="24"/>
        </w:rPr>
        <w:t>образовательных</w:t>
      </w:r>
      <w:r>
        <w:rPr>
          <w:spacing w:val="1"/>
          <w:sz w:val="24"/>
        </w:rPr>
        <w:t xml:space="preserve"> </w:t>
      </w:r>
      <w:r>
        <w:rPr>
          <w:sz w:val="24"/>
        </w:rPr>
        <w:t>областей.</w:t>
      </w:r>
    </w:p>
    <w:p w14:paraId="7F1B1A3D" w14:textId="77777777" w:rsidR="005D1EB4" w:rsidRDefault="00C90B26" w:rsidP="00A33441">
      <w:pPr>
        <w:pStyle w:val="a5"/>
        <w:numPr>
          <w:ilvl w:val="0"/>
          <w:numId w:val="21"/>
        </w:numPr>
        <w:tabs>
          <w:tab w:val="left" w:pos="1586"/>
        </w:tabs>
        <w:ind w:right="686" w:firstLine="708"/>
        <w:rPr>
          <w:sz w:val="24"/>
        </w:rPr>
      </w:pPr>
      <w:r>
        <w:rPr>
          <w:i/>
          <w:sz w:val="24"/>
        </w:rPr>
        <w:t>Центр</w:t>
      </w:r>
      <w:r>
        <w:rPr>
          <w:i/>
          <w:spacing w:val="1"/>
          <w:sz w:val="24"/>
        </w:rPr>
        <w:t xml:space="preserve"> </w:t>
      </w:r>
      <w:r>
        <w:rPr>
          <w:i/>
          <w:sz w:val="24"/>
        </w:rPr>
        <w:t>театрализации</w:t>
      </w:r>
      <w:r>
        <w:rPr>
          <w:i/>
          <w:spacing w:val="1"/>
          <w:sz w:val="24"/>
        </w:rPr>
        <w:t xml:space="preserve"> </w:t>
      </w:r>
      <w:r>
        <w:rPr>
          <w:i/>
          <w:sz w:val="24"/>
        </w:rPr>
        <w:t>и</w:t>
      </w:r>
      <w:r>
        <w:rPr>
          <w:i/>
          <w:spacing w:val="1"/>
          <w:sz w:val="24"/>
        </w:rPr>
        <w:t xml:space="preserve"> </w:t>
      </w:r>
      <w:r>
        <w:rPr>
          <w:i/>
          <w:sz w:val="24"/>
        </w:rPr>
        <w:t>музицирования</w:t>
      </w:r>
      <w:r>
        <w:rPr>
          <w:sz w:val="24"/>
        </w:rPr>
        <w:t>,</w:t>
      </w:r>
      <w:r>
        <w:rPr>
          <w:spacing w:val="1"/>
          <w:sz w:val="24"/>
        </w:rPr>
        <w:t xml:space="preserve"> </w:t>
      </w:r>
      <w:r>
        <w:rPr>
          <w:sz w:val="24"/>
        </w:rPr>
        <w:t>оборудование</w:t>
      </w:r>
      <w:r>
        <w:rPr>
          <w:spacing w:val="1"/>
          <w:sz w:val="24"/>
        </w:rPr>
        <w:t xml:space="preserve"> </w:t>
      </w:r>
      <w:r>
        <w:rPr>
          <w:sz w:val="24"/>
        </w:rPr>
        <w:t>которого</w:t>
      </w:r>
      <w:r>
        <w:rPr>
          <w:spacing w:val="1"/>
          <w:sz w:val="24"/>
        </w:rPr>
        <w:t xml:space="preserve"> </w:t>
      </w:r>
      <w:r>
        <w:rPr>
          <w:sz w:val="24"/>
        </w:rPr>
        <w:t>позволяет</w:t>
      </w:r>
      <w:r>
        <w:rPr>
          <w:spacing w:val="1"/>
          <w:sz w:val="24"/>
        </w:rPr>
        <w:t xml:space="preserve"> </w:t>
      </w:r>
      <w:r>
        <w:rPr>
          <w:sz w:val="24"/>
        </w:rPr>
        <w:t>организовать</w:t>
      </w:r>
      <w:r>
        <w:rPr>
          <w:spacing w:val="1"/>
          <w:sz w:val="24"/>
        </w:rPr>
        <w:t xml:space="preserve"> </w:t>
      </w:r>
      <w:r>
        <w:rPr>
          <w:sz w:val="24"/>
        </w:rPr>
        <w:t>музыкальную</w:t>
      </w:r>
      <w:r>
        <w:rPr>
          <w:spacing w:val="1"/>
          <w:sz w:val="24"/>
        </w:rPr>
        <w:t xml:space="preserve"> </w:t>
      </w:r>
      <w:r>
        <w:rPr>
          <w:sz w:val="24"/>
        </w:rPr>
        <w:t>и</w:t>
      </w:r>
      <w:r>
        <w:rPr>
          <w:spacing w:val="1"/>
          <w:sz w:val="24"/>
        </w:rPr>
        <w:t xml:space="preserve"> </w:t>
      </w:r>
      <w:r>
        <w:rPr>
          <w:sz w:val="24"/>
        </w:rPr>
        <w:t>театрализованную</w:t>
      </w:r>
      <w:r>
        <w:rPr>
          <w:spacing w:val="1"/>
          <w:sz w:val="24"/>
        </w:rPr>
        <w:t xml:space="preserve"> </w:t>
      </w:r>
      <w:r>
        <w:rPr>
          <w:sz w:val="24"/>
        </w:rPr>
        <w:t>деятельность</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интеграции</w:t>
      </w:r>
      <w:r>
        <w:rPr>
          <w:spacing w:val="1"/>
          <w:sz w:val="24"/>
        </w:rPr>
        <w:t xml:space="preserve"> </w:t>
      </w:r>
      <w:r>
        <w:rPr>
          <w:sz w:val="24"/>
        </w:rPr>
        <w:t>с</w:t>
      </w:r>
      <w:r>
        <w:rPr>
          <w:spacing w:val="1"/>
          <w:sz w:val="24"/>
        </w:rPr>
        <w:t xml:space="preserve"> </w:t>
      </w:r>
      <w:r>
        <w:rPr>
          <w:sz w:val="24"/>
        </w:rPr>
        <w:t>содержанием</w:t>
      </w:r>
      <w:r>
        <w:rPr>
          <w:spacing w:val="27"/>
          <w:sz w:val="24"/>
        </w:rPr>
        <w:t xml:space="preserve"> </w:t>
      </w:r>
      <w:r>
        <w:rPr>
          <w:sz w:val="24"/>
        </w:rPr>
        <w:t>образовательных</w:t>
      </w:r>
      <w:r>
        <w:rPr>
          <w:spacing w:val="31"/>
          <w:sz w:val="24"/>
        </w:rPr>
        <w:t xml:space="preserve"> </w:t>
      </w:r>
      <w:r>
        <w:rPr>
          <w:sz w:val="24"/>
        </w:rPr>
        <w:t>областей</w:t>
      </w:r>
      <w:r>
        <w:rPr>
          <w:spacing w:val="29"/>
          <w:sz w:val="24"/>
        </w:rPr>
        <w:t xml:space="preserve"> </w:t>
      </w:r>
      <w:r>
        <w:rPr>
          <w:sz w:val="24"/>
        </w:rPr>
        <w:t>«Художественно-эстетическое</w:t>
      </w:r>
      <w:r>
        <w:rPr>
          <w:spacing w:val="27"/>
          <w:sz w:val="24"/>
        </w:rPr>
        <w:t xml:space="preserve"> </w:t>
      </w:r>
      <w:r>
        <w:rPr>
          <w:sz w:val="24"/>
        </w:rPr>
        <w:t>развитие»,</w:t>
      </w:r>
    </w:p>
    <w:p w14:paraId="4DCA7FF5" w14:textId="77777777" w:rsidR="005D1EB4" w:rsidRDefault="00C90B26">
      <w:pPr>
        <w:pStyle w:val="a3"/>
        <w:ind w:right="686" w:firstLine="0"/>
      </w:pP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61"/>
        </w:rPr>
        <w:t xml:space="preserve"> </w:t>
      </w:r>
      <w:r>
        <w:t>«Социально-коммуникативное</w:t>
      </w:r>
      <w:r>
        <w:rPr>
          <w:spacing w:val="1"/>
        </w:rPr>
        <w:t xml:space="preserve"> </w:t>
      </w:r>
      <w:r>
        <w:t>развитие»,</w:t>
      </w:r>
      <w:r>
        <w:rPr>
          <w:spacing w:val="3"/>
        </w:rPr>
        <w:t xml:space="preserve"> </w:t>
      </w:r>
      <w:r>
        <w:t>«Физическое</w:t>
      </w:r>
      <w:r>
        <w:rPr>
          <w:spacing w:val="-1"/>
        </w:rPr>
        <w:t xml:space="preserve"> </w:t>
      </w:r>
      <w:r>
        <w:t>развитие».</w:t>
      </w:r>
    </w:p>
    <w:p w14:paraId="6C9BC61F" w14:textId="77777777" w:rsidR="005D1EB4" w:rsidRDefault="00C90B26" w:rsidP="00A33441">
      <w:pPr>
        <w:pStyle w:val="a5"/>
        <w:numPr>
          <w:ilvl w:val="0"/>
          <w:numId w:val="21"/>
        </w:numPr>
        <w:tabs>
          <w:tab w:val="left" w:pos="1646"/>
        </w:tabs>
        <w:ind w:right="687" w:firstLine="708"/>
        <w:rPr>
          <w:sz w:val="24"/>
        </w:rPr>
      </w:pPr>
      <w:r>
        <w:rPr>
          <w:i/>
          <w:sz w:val="24"/>
        </w:rPr>
        <w:t xml:space="preserve">Центр уединения </w:t>
      </w:r>
      <w:r>
        <w:rPr>
          <w:sz w:val="24"/>
        </w:rPr>
        <w:t>предназначен для снятия психоэмоционального напряжения</w:t>
      </w:r>
      <w:r>
        <w:rPr>
          <w:spacing w:val="1"/>
          <w:sz w:val="24"/>
        </w:rPr>
        <w:t xml:space="preserve"> </w:t>
      </w:r>
      <w:r>
        <w:rPr>
          <w:sz w:val="24"/>
        </w:rPr>
        <w:t>воспитанников.</w:t>
      </w:r>
    </w:p>
    <w:p w14:paraId="2F0C9796" w14:textId="77777777" w:rsidR="005D1EB4" w:rsidRDefault="00C90B26" w:rsidP="00A33441">
      <w:pPr>
        <w:pStyle w:val="a5"/>
        <w:numPr>
          <w:ilvl w:val="0"/>
          <w:numId w:val="21"/>
        </w:numPr>
        <w:tabs>
          <w:tab w:val="left" w:pos="1831"/>
        </w:tabs>
        <w:ind w:right="688" w:firstLine="708"/>
        <w:rPr>
          <w:sz w:val="24"/>
        </w:rPr>
      </w:pPr>
      <w:r>
        <w:rPr>
          <w:i/>
          <w:sz w:val="24"/>
        </w:rPr>
        <w:t>Центр</w:t>
      </w:r>
      <w:r>
        <w:rPr>
          <w:i/>
          <w:spacing w:val="1"/>
          <w:sz w:val="24"/>
        </w:rPr>
        <w:t xml:space="preserve"> </w:t>
      </w:r>
      <w:r>
        <w:rPr>
          <w:i/>
          <w:sz w:val="24"/>
        </w:rPr>
        <w:t>коррекции</w:t>
      </w:r>
      <w:r>
        <w:rPr>
          <w:i/>
          <w:spacing w:val="1"/>
          <w:sz w:val="24"/>
        </w:rPr>
        <w:t xml:space="preserve"> </w:t>
      </w:r>
      <w:r>
        <w:rPr>
          <w:sz w:val="24"/>
        </w:rPr>
        <w:t>(для</w:t>
      </w:r>
      <w:r>
        <w:rPr>
          <w:spacing w:val="1"/>
          <w:sz w:val="24"/>
        </w:rPr>
        <w:t xml:space="preserve"> </w:t>
      </w:r>
      <w:r>
        <w:rPr>
          <w:sz w:val="24"/>
        </w:rPr>
        <w:t>групп</w:t>
      </w:r>
      <w:r>
        <w:rPr>
          <w:spacing w:val="1"/>
          <w:sz w:val="24"/>
        </w:rPr>
        <w:t xml:space="preserve"> </w:t>
      </w:r>
      <w:r>
        <w:rPr>
          <w:sz w:val="24"/>
        </w:rPr>
        <w:t>компенсирующей</w:t>
      </w:r>
      <w:r>
        <w:rPr>
          <w:spacing w:val="1"/>
          <w:sz w:val="24"/>
        </w:rPr>
        <w:t xml:space="preserve"> </w:t>
      </w:r>
      <w:r>
        <w:rPr>
          <w:sz w:val="24"/>
        </w:rPr>
        <w:t>направленности</w:t>
      </w:r>
      <w:r>
        <w:rPr>
          <w:spacing w:val="1"/>
          <w:sz w:val="24"/>
        </w:rPr>
        <w:t xml:space="preserve"> </w:t>
      </w:r>
      <w:r>
        <w:rPr>
          <w:sz w:val="24"/>
        </w:rPr>
        <w:t>и</w:t>
      </w:r>
      <w:r>
        <w:rPr>
          <w:spacing w:val="1"/>
          <w:sz w:val="24"/>
        </w:rPr>
        <w:t xml:space="preserve"> </w:t>
      </w:r>
      <w:r>
        <w:rPr>
          <w:sz w:val="24"/>
        </w:rPr>
        <w:t>комбинированных</w:t>
      </w:r>
      <w:r>
        <w:rPr>
          <w:spacing w:val="1"/>
          <w:sz w:val="24"/>
        </w:rPr>
        <w:t xml:space="preserve"> </w:t>
      </w:r>
      <w:r>
        <w:rPr>
          <w:sz w:val="24"/>
        </w:rPr>
        <w:t>групп)</w:t>
      </w:r>
      <w:r>
        <w:rPr>
          <w:spacing w:val="1"/>
          <w:sz w:val="24"/>
        </w:rPr>
        <w:t xml:space="preserve"> </w:t>
      </w:r>
      <w:r>
        <w:rPr>
          <w:sz w:val="24"/>
        </w:rPr>
        <w:t>предназначен</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воспитателя</w:t>
      </w:r>
      <w:r>
        <w:rPr>
          <w:spacing w:val="12"/>
          <w:sz w:val="24"/>
        </w:rPr>
        <w:t xml:space="preserve"> </w:t>
      </w:r>
      <w:r>
        <w:rPr>
          <w:sz w:val="24"/>
        </w:rPr>
        <w:t>и/или</w:t>
      </w:r>
      <w:r>
        <w:rPr>
          <w:spacing w:val="14"/>
          <w:sz w:val="24"/>
        </w:rPr>
        <w:t xml:space="preserve"> </w:t>
      </w:r>
      <w:r>
        <w:rPr>
          <w:sz w:val="24"/>
        </w:rPr>
        <w:t>специалиста</w:t>
      </w:r>
      <w:r>
        <w:rPr>
          <w:spacing w:val="12"/>
          <w:sz w:val="24"/>
        </w:rPr>
        <w:t xml:space="preserve"> </w:t>
      </w:r>
      <w:r>
        <w:rPr>
          <w:sz w:val="24"/>
        </w:rPr>
        <w:t>с</w:t>
      </w:r>
      <w:r>
        <w:rPr>
          <w:spacing w:val="12"/>
          <w:sz w:val="24"/>
        </w:rPr>
        <w:t xml:space="preserve"> </w:t>
      </w:r>
      <w:r>
        <w:rPr>
          <w:sz w:val="24"/>
        </w:rPr>
        <w:t>детьми</w:t>
      </w:r>
      <w:r>
        <w:rPr>
          <w:spacing w:val="14"/>
          <w:sz w:val="24"/>
        </w:rPr>
        <w:t xml:space="preserve"> </w:t>
      </w:r>
      <w:r>
        <w:rPr>
          <w:sz w:val="24"/>
        </w:rPr>
        <w:t>с</w:t>
      </w:r>
      <w:r>
        <w:rPr>
          <w:spacing w:val="12"/>
          <w:sz w:val="24"/>
        </w:rPr>
        <w:t xml:space="preserve"> </w:t>
      </w:r>
      <w:r>
        <w:rPr>
          <w:sz w:val="24"/>
        </w:rPr>
        <w:t>ОВЗ,</w:t>
      </w:r>
      <w:r>
        <w:rPr>
          <w:spacing w:val="13"/>
          <w:sz w:val="24"/>
        </w:rPr>
        <w:t xml:space="preserve"> </w:t>
      </w:r>
      <w:r>
        <w:rPr>
          <w:sz w:val="24"/>
        </w:rPr>
        <w:t>направленный</w:t>
      </w:r>
      <w:r>
        <w:rPr>
          <w:spacing w:val="14"/>
          <w:sz w:val="24"/>
        </w:rPr>
        <w:t xml:space="preserve"> </w:t>
      </w:r>
      <w:r>
        <w:rPr>
          <w:sz w:val="24"/>
        </w:rPr>
        <w:t>на</w:t>
      </w:r>
      <w:r>
        <w:rPr>
          <w:spacing w:val="12"/>
          <w:sz w:val="24"/>
        </w:rPr>
        <w:t xml:space="preserve"> </w:t>
      </w:r>
      <w:r>
        <w:rPr>
          <w:sz w:val="24"/>
        </w:rPr>
        <w:t>коррекцию</w:t>
      </w:r>
      <w:r>
        <w:rPr>
          <w:spacing w:val="11"/>
          <w:sz w:val="24"/>
        </w:rPr>
        <w:t xml:space="preserve"> </w:t>
      </w:r>
      <w:r>
        <w:rPr>
          <w:sz w:val="24"/>
        </w:rPr>
        <w:t>имеющихся</w:t>
      </w:r>
      <w:r>
        <w:rPr>
          <w:spacing w:val="-58"/>
          <w:sz w:val="24"/>
        </w:rPr>
        <w:t xml:space="preserve"> </w:t>
      </w:r>
      <w:r>
        <w:rPr>
          <w:sz w:val="24"/>
        </w:rPr>
        <w:t>у</w:t>
      </w:r>
      <w:r>
        <w:rPr>
          <w:spacing w:val="-3"/>
          <w:sz w:val="24"/>
        </w:rPr>
        <w:t xml:space="preserve"> </w:t>
      </w:r>
      <w:r>
        <w:rPr>
          <w:sz w:val="24"/>
        </w:rPr>
        <w:t>них</w:t>
      </w:r>
      <w:r>
        <w:rPr>
          <w:spacing w:val="1"/>
          <w:sz w:val="24"/>
        </w:rPr>
        <w:t xml:space="preserve"> </w:t>
      </w:r>
      <w:r>
        <w:rPr>
          <w:sz w:val="24"/>
        </w:rPr>
        <w:t>нарушений.</w:t>
      </w:r>
    </w:p>
    <w:p w14:paraId="112026F1" w14:textId="77777777" w:rsidR="005D1EB4" w:rsidRDefault="00C90B26" w:rsidP="00A33441">
      <w:pPr>
        <w:pStyle w:val="a5"/>
        <w:numPr>
          <w:ilvl w:val="0"/>
          <w:numId w:val="21"/>
        </w:numPr>
        <w:tabs>
          <w:tab w:val="left" w:pos="1551"/>
        </w:tabs>
        <w:spacing w:line="275" w:lineRule="exact"/>
        <w:ind w:right="686" w:firstLine="0"/>
      </w:pPr>
      <w:r w:rsidRPr="00AC14A9">
        <w:rPr>
          <w:i/>
          <w:sz w:val="24"/>
        </w:rPr>
        <w:t>Центр</w:t>
      </w:r>
      <w:r w:rsidRPr="00AC14A9">
        <w:rPr>
          <w:i/>
          <w:spacing w:val="1"/>
          <w:sz w:val="24"/>
        </w:rPr>
        <w:t xml:space="preserve"> </w:t>
      </w:r>
      <w:r w:rsidRPr="00AC14A9">
        <w:rPr>
          <w:i/>
          <w:sz w:val="24"/>
        </w:rPr>
        <w:t>творчества</w:t>
      </w:r>
      <w:r w:rsidRPr="00AC14A9">
        <w:rPr>
          <w:i/>
          <w:spacing w:val="1"/>
          <w:sz w:val="24"/>
        </w:rPr>
        <w:t xml:space="preserve"> </w:t>
      </w:r>
      <w:r w:rsidRPr="00AC14A9">
        <w:rPr>
          <w:i/>
          <w:sz w:val="24"/>
        </w:rPr>
        <w:t>детей</w:t>
      </w:r>
      <w:r w:rsidRPr="00AC14A9">
        <w:rPr>
          <w:sz w:val="24"/>
        </w:rPr>
        <w:t>,</w:t>
      </w:r>
      <w:r w:rsidRPr="00AC14A9">
        <w:rPr>
          <w:spacing w:val="1"/>
          <w:sz w:val="24"/>
        </w:rPr>
        <w:t xml:space="preserve"> </w:t>
      </w:r>
      <w:r w:rsidRPr="00AC14A9">
        <w:rPr>
          <w:sz w:val="24"/>
        </w:rPr>
        <w:t>предназначенный</w:t>
      </w:r>
      <w:r w:rsidRPr="00AC14A9">
        <w:rPr>
          <w:spacing w:val="1"/>
          <w:sz w:val="24"/>
        </w:rPr>
        <w:t xml:space="preserve"> </w:t>
      </w:r>
      <w:r w:rsidRPr="00AC14A9">
        <w:rPr>
          <w:sz w:val="24"/>
        </w:rPr>
        <w:t>для</w:t>
      </w:r>
      <w:r w:rsidRPr="00AC14A9">
        <w:rPr>
          <w:spacing w:val="1"/>
          <w:sz w:val="24"/>
        </w:rPr>
        <w:t xml:space="preserve"> </w:t>
      </w:r>
      <w:r w:rsidRPr="00AC14A9">
        <w:rPr>
          <w:sz w:val="24"/>
        </w:rPr>
        <w:t>реализации</w:t>
      </w:r>
      <w:r w:rsidRPr="00AC14A9">
        <w:rPr>
          <w:spacing w:val="1"/>
          <w:sz w:val="24"/>
        </w:rPr>
        <w:t xml:space="preserve"> </w:t>
      </w:r>
      <w:r w:rsidRPr="00AC14A9">
        <w:rPr>
          <w:sz w:val="24"/>
        </w:rPr>
        <w:t>продуктивной</w:t>
      </w:r>
      <w:r w:rsidRPr="00AC14A9">
        <w:rPr>
          <w:spacing w:val="1"/>
          <w:sz w:val="24"/>
        </w:rPr>
        <w:t xml:space="preserve"> </w:t>
      </w:r>
      <w:r w:rsidRPr="00AC14A9">
        <w:rPr>
          <w:sz w:val="24"/>
        </w:rPr>
        <w:t>деятельности детей (рисование, лепка, аппликация, художественный труд) в интеграции с</w:t>
      </w:r>
      <w:r w:rsidRPr="00AC14A9">
        <w:rPr>
          <w:spacing w:val="1"/>
          <w:sz w:val="24"/>
        </w:rPr>
        <w:t xml:space="preserve"> </w:t>
      </w:r>
      <w:r w:rsidRPr="00AC14A9">
        <w:rPr>
          <w:sz w:val="24"/>
        </w:rPr>
        <w:t>содержанием</w:t>
      </w:r>
      <w:r w:rsidRPr="00AC14A9">
        <w:rPr>
          <w:spacing w:val="12"/>
          <w:sz w:val="24"/>
        </w:rPr>
        <w:t xml:space="preserve"> </w:t>
      </w:r>
      <w:r w:rsidRPr="00AC14A9">
        <w:rPr>
          <w:sz w:val="24"/>
        </w:rPr>
        <w:t>образовательных</w:t>
      </w:r>
      <w:r w:rsidRPr="00AC14A9">
        <w:rPr>
          <w:spacing w:val="13"/>
          <w:sz w:val="24"/>
        </w:rPr>
        <w:t xml:space="preserve"> </w:t>
      </w:r>
      <w:r w:rsidRPr="00AC14A9">
        <w:rPr>
          <w:sz w:val="24"/>
        </w:rPr>
        <w:t>областей</w:t>
      </w:r>
      <w:r w:rsidRPr="00AC14A9">
        <w:rPr>
          <w:spacing w:val="17"/>
          <w:sz w:val="24"/>
        </w:rPr>
        <w:t xml:space="preserve"> </w:t>
      </w:r>
      <w:r w:rsidRPr="00AC14A9">
        <w:rPr>
          <w:sz w:val="24"/>
        </w:rPr>
        <w:t>«Речевое</w:t>
      </w:r>
      <w:r w:rsidRPr="00AC14A9">
        <w:rPr>
          <w:spacing w:val="13"/>
          <w:sz w:val="24"/>
        </w:rPr>
        <w:t xml:space="preserve"> </w:t>
      </w:r>
      <w:r w:rsidRPr="00AC14A9">
        <w:rPr>
          <w:sz w:val="24"/>
        </w:rPr>
        <w:t>развитие»,</w:t>
      </w:r>
      <w:r w:rsidRPr="00AC14A9">
        <w:rPr>
          <w:spacing w:val="19"/>
          <w:sz w:val="24"/>
        </w:rPr>
        <w:t xml:space="preserve"> </w:t>
      </w:r>
      <w:r w:rsidRPr="00AC14A9">
        <w:rPr>
          <w:sz w:val="24"/>
        </w:rPr>
        <w:t>«Познавательное</w:t>
      </w:r>
      <w:r w:rsidRPr="00AC14A9">
        <w:rPr>
          <w:spacing w:val="13"/>
          <w:sz w:val="24"/>
        </w:rPr>
        <w:t xml:space="preserve"> </w:t>
      </w:r>
      <w:r w:rsidRPr="00AC14A9">
        <w:rPr>
          <w:sz w:val="24"/>
        </w:rPr>
        <w:t>развитие»,</w:t>
      </w:r>
      <w:r w:rsidR="00AC14A9">
        <w:rPr>
          <w:sz w:val="24"/>
        </w:rPr>
        <w:t xml:space="preserve"> </w:t>
      </w:r>
      <w:r>
        <w:t>«Социально-коммуникативное</w:t>
      </w:r>
      <w:r w:rsidRPr="00AC14A9">
        <w:rPr>
          <w:spacing w:val="-7"/>
        </w:rPr>
        <w:t xml:space="preserve"> </w:t>
      </w:r>
      <w:r>
        <w:t>развитие».</w:t>
      </w:r>
    </w:p>
    <w:p w14:paraId="1982B00A" w14:textId="77777777" w:rsidR="005D1EB4" w:rsidRDefault="00C90B26">
      <w:pPr>
        <w:pStyle w:val="a3"/>
        <w:ind w:right="691"/>
      </w:pPr>
      <w:r>
        <w:t>Созданные</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условия</w:t>
      </w:r>
      <w:r>
        <w:rPr>
          <w:spacing w:val="1"/>
        </w:rPr>
        <w:t xml:space="preserve"> </w:t>
      </w:r>
      <w:r>
        <w:t>обеспечивают</w:t>
      </w:r>
      <w:r>
        <w:rPr>
          <w:spacing w:val="1"/>
        </w:rPr>
        <w:t xml:space="preserve"> </w:t>
      </w:r>
      <w:r>
        <w:t>детям</w:t>
      </w:r>
      <w:r>
        <w:rPr>
          <w:spacing w:val="1"/>
        </w:rPr>
        <w:t xml:space="preserve"> </w:t>
      </w:r>
      <w:r>
        <w:t>чувство</w:t>
      </w:r>
      <w:r>
        <w:rPr>
          <w:spacing w:val="1"/>
        </w:rPr>
        <w:t xml:space="preserve"> </w:t>
      </w:r>
      <w:r>
        <w:t>психологической защищенности, а также реализацию права каждого на интеллектуальное,</w:t>
      </w:r>
      <w:r>
        <w:rPr>
          <w:spacing w:val="-57"/>
        </w:rPr>
        <w:t xml:space="preserve"> </w:t>
      </w:r>
      <w:r>
        <w:t>физическое</w:t>
      </w:r>
      <w:r>
        <w:rPr>
          <w:spacing w:val="-2"/>
        </w:rPr>
        <w:t xml:space="preserve"> </w:t>
      </w:r>
      <w:r>
        <w:t>и</w:t>
      </w:r>
      <w:r>
        <w:rPr>
          <w:spacing w:val="1"/>
        </w:rPr>
        <w:t xml:space="preserve"> </w:t>
      </w:r>
      <w:r>
        <w:t>духовное</w:t>
      </w:r>
      <w:r>
        <w:rPr>
          <w:spacing w:val="1"/>
        </w:rPr>
        <w:t xml:space="preserve"> </w:t>
      </w:r>
      <w:r>
        <w:t>развитие.</w:t>
      </w:r>
    </w:p>
    <w:p w14:paraId="45A823DC" w14:textId="77777777" w:rsidR="005D1EB4" w:rsidRDefault="00C90B26" w:rsidP="00AC14A9">
      <w:pPr>
        <w:pStyle w:val="a3"/>
        <w:ind w:right="686"/>
      </w:pPr>
      <w:r>
        <w:t>В</w:t>
      </w:r>
      <w:r>
        <w:rPr>
          <w:spacing w:val="1"/>
        </w:rPr>
        <w:t xml:space="preserve"> </w:t>
      </w:r>
      <w:r>
        <w:t>некоторых</w:t>
      </w:r>
      <w:r>
        <w:rPr>
          <w:spacing w:val="1"/>
        </w:rPr>
        <w:t xml:space="preserve"> </w:t>
      </w:r>
      <w:r>
        <w:t>помещениях</w:t>
      </w:r>
      <w:r>
        <w:rPr>
          <w:spacing w:val="1"/>
        </w:rPr>
        <w:t xml:space="preserve"> </w:t>
      </w:r>
      <w:r>
        <w:t>детского</w:t>
      </w:r>
      <w:r>
        <w:rPr>
          <w:spacing w:val="1"/>
        </w:rPr>
        <w:t xml:space="preserve"> </w:t>
      </w:r>
      <w:r>
        <w:t>сада</w:t>
      </w:r>
      <w:r>
        <w:rPr>
          <w:spacing w:val="1"/>
        </w:rPr>
        <w:t xml:space="preserve"> </w:t>
      </w:r>
      <w:r>
        <w:t>могут</w:t>
      </w:r>
      <w:r>
        <w:rPr>
          <w:spacing w:val="1"/>
        </w:rPr>
        <w:t xml:space="preserve"> </w:t>
      </w:r>
      <w:r>
        <w:t>находиться</w:t>
      </w:r>
      <w:r>
        <w:rPr>
          <w:spacing w:val="1"/>
        </w:rPr>
        <w:t xml:space="preserve"> </w:t>
      </w:r>
      <w:r>
        <w:t>специальные</w:t>
      </w:r>
      <w:r>
        <w:rPr>
          <w:spacing w:val="1"/>
        </w:rPr>
        <w:t xml:space="preserve"> </w:t>
      </w:r>
      <w:r>
        <w:t>информационно-коммуникационные</w:t>
      </w:r>
      <w:r>
        <w:rPr>
          <w:spacing w:val="1"/>
        </w:rPr>
        <w:t xml:space="preserve"> </w:t>
      </w:r>
      <w:r>
        <w:t>средства,</w:t>
      </w:r>
      <w:r>
        <w:rPr>
          <w:spacing w:val="1"/>
        </w:rPr>
        <w:t xml:space="preserve"> </w:t>
      </w:r>
      <w:r>
        <w:t>позволяющие</w:t>
      </w:r>
      <w:r>
        <w:rPr>
          <w:spacing w:val="1"/>
        </w:rPr>
        <w:t xml:space="preserve"> </w:t>
      </w:r>
      <w:r>
        <w:t>усиливать</w:t>
      </w:r>
      <w:r>
        <w:rPr>
          <w:spacing w:val="1"/>
        </w:rPr>
        <w:t xml:space="preserve"> </w:t>
      </w:r>
      <w:r>
        <w:t>эффект</w:t>
      </w:r>
      <w:r>
        <w:rPr>
          <w:spacing w:val="1"/>
        </w:rPr>
        <w:t xml:space="preserve"> </w:t>
      </w:r>
      <w:r>
        <w:t>погружения</w:t>
      </w:r>
      <w:r>
        <w:rPr>
          <w:spacing w:val="1"/>
        </w:rPr>
        <w:t xml:space="preserve"> </w:t>
      </w:r>
      <w:r>
        <w:t>в</w:t>
      </w:r>
      <w:r>
        <w:rPr>
          <w:spacing w:val="1"/>
        </w:rPr>
        <w:t xml:space="preserve"> </w:t>
      </w:r>
      <w:r>
        <w:t>воображаемую ситуацию</w:t>
      </w:r>
      <w:r>
        <w:rPr>
          <w:spacing w:val="1"/>
        </w:rPr>
        <w:t xml:space="preserve"> </w:t>
      </w:r>
      <w:r>
        <w:t>с помощью</w:t>
      </w:r>
      <w:r>
        <w:rPr>
          <w:spacing w:val="1"/>
        </w:rPr>
        <w:t xml:space="preserve"> </w:t>
      </w:r>
      <w:r>
        <w:t>проекций</w:t>
      </w:r>
      <w:r>
        <w:rPr>
          <w:spacing w:val="1"/>
        </w:rPr>
        <w:t xml:space="preserve"> </w:t>
      </w:r>
      <w:r>
        <w:t>виртуальной</w:t>
      </w:r>
      <w:r>
        <w:rPr>
          <w:spacing w:val="1"/>
        </w:rPr>
        <w:t xml:space="preserve"> </w:t>
      </w:r>
      <w:r>
        <w:t>реальности,</w:t>
      </w:r>
      <w:r>
        <w:rPr>
          <w:spacing w:val="1"/>
        </w:rPr>
        <w:t xml:space="preserve"> </w:t>
      </w:r>
      <w:r>
        <w:t>мультимедийных</w:t>
      </w:r>
      <w:r>
        <w:rPr>
          <w:spacing w:val="1"/>
        </w:rPr>
        <w:t xml:space="preserve"> </w:t>
      </w:r>
      <w:r>
        <w:t>презентаций.</w:t>
      </w:r>
      <w:r w:rsidR="00AC14A9">
        <w:t xml:space="preserve"> </w:t>
      </w:r>
      <w:r>
        <w:t>Значительную</w:t>
      </w:r>
      <w:r>
        <w:rPr>
          <w:spacing w:val="1"/>
        </w:rPr>
        <w:t xml:space="preserve"> </w:t>
      </w:r>
      <w:r>
        <w:t>роль</w:t>
      </w:r>
      <w:r>
        <w:rPr>
          <w:spacing w:val="1"/>
        </w:rPr>
        <w:t xml:space="preserve"> </w:t>
      </w:r>
      <w:r>
        <w:t>в</w:t>
      </w:r>
      <w:r>
        <w:rPr>
          <w:spacing w:val="1"/>
        </w:rPr>
        <w:t xml:space="preserve"> </w:t>
      </w:r>
      <w:r>
        <w:t>развитии</w:t>
      </w:r>
      <w:r>
        <w:rPr>
          <w:spacing w:val="1"/>
        </w:rPr>
        <w:t xml:space="preserve"> </w:t>
      </w:r>
      <w:r>
        <w:t>дошкольника</w:t>
      </w:r>
      <w:r>
        <w:rPr>
          <w:spacing w:val="1"/>
        </w:rPr>
        <w:t xml:space="preserve"> </w:t>
      </w:r>
      <w:r>
        <w:t>играет</w:t>
      </w:r>
      <w:r>
        <w:rPr>
          <w:spacing w:val="1"/>
        </w:rPr>
        <w:t xml:space="preserve"> </w:t>
      </w:r>
      <w:r>
        <w:t>искусство,</w:t>
      </w:r>
      <w:r>
        <w:rPr>
          <w:spacing w:val="1"/>
        </w:rPr>
        <w:t xml:space="preserve"> </w:t>
      </w:r>
      <w:r>
        <w:t>поэтому</w:t>
      </w:r>
      <w:r>
        <w:rPr>
          <w:spacing w:val="1"/>
        </w:rPr>
        <w:t xml:space="preserve"> </w:t>
      </w:r>
      <w:r>
        <w:t>в</w:t>
      </w:r>
      <w:r>
        <w:rPr>
          <w:spacing w:val="1"/>
        </w:rPr>
        <w:t xml:space="preserve"> </w:t>
      </w:r>
      <w:r>
        <w:t>оформлении</w:t>
      </w:r>
      <w:r>
        <w:rPr>
          <w:spacing w:val="1"/>
        </w:rPr>
        <w:t xml:space="preserve"> </w:t>
      </w:r>
      <w:r>
        <w:t>большое</w:t>
      </w:r>
      <w:r>
        <w:rPr>
          <w:spacing w:val="1"/>
        </w:rPr>
        <w:t xml:space="preserve"> </w:t>
      </w:r>
      <w:r>
        <w:t>место</w:t>
      </w:r>
      <w:r>
        <w:rPr>
          <w:spacing w:val="1"/>
        </w:rPr>
        <w:t xml:space="preserve"> </w:t>
      </w:r>
      <w:r>
        <w:t>отводится</w:t>
      </w:r>
      <w:r>
        <w:rPr>
          <w:spacing w:val="1"/>
        </w:rPr>
        <w:t xml:space="preserve"> </w:t>
      </w:r>
      <w:r>
        <w:t>изобразительному</w:t>
      </w:r>
      <w:r>
        <w:rPr>
          <w:spacing w:val="1"/>
        </w:rPr>
        <w:t xml:space="preserve"> </w:t>
      </w:r>
      <w:r>
        <w:t>и</w:t>
      </w:r>
      <w:r>
        <w:rPr>
          <w:spacing w:val="1"/>
        </w:rPr>
        <w:t xml:space="preserve"> </w:t>
      </w:r>
      <w:r>
        <w:lastRenderedPageBreak/>
        <w:t>декоративно-прикладному</w:t>
      </w:r>
      <w:r>
        <w:rPr>
          <w:spacing w:val="1"/>
        </w:rPr>
        <w:t xml:space="preserve"> </w:t>
      </w:r>
      <w:r>
        <w:t>искусству.</w:t>
      </w:r>
      <w:r>
        <w:rPr>
          <w:spacing w:val="1"/>
        </w:rPr>
        <w:t xml:space="preserve"> </w:t>
      </w:r>
    </w:p>
    <w:p w14:paraId="5E74798D" w14:textId="77777777" w:rsidR="005D1EB4" w:rsidRDefault="00C90B26">
      <w:pPr>
        <w:pStyle w:val="a3"/>
        <w:ind w:right="687"/>
      </w:pPr>
      <w:r>
        <w:t>Предусматриваются «уголки уединения»,</w:t>
      </w:r>
      <w:r>
        <w:rPr>
          <w:spacing w:val="1"/>
        </w:rPr>
        <w:t xml:space="preserve"> </w:t>
      </w:r>
      <w:r>
        <w:t>где</w:t>
      </w:r>
      <w:r>
        <w:rPr>
          <w:spacing w:val="1"/>
        </w:rPr>
        <w:t xml:space="preserve"> </w:t>
      </w:r>
      <w:r>
        <w:t>ребенок</w:t>
      </w:r>
      <w:r>
        <w:rPr>
          <w:spacing w:val="1"/>
        </w:rPr>
        <w:t xml:space="preserve"> </w:t>
      </w:r>
      <w:r>
        <w:t>может отойти</w:t>
      </w:r>
      <w:r>
        <w:rPr>
          <w:spacing w:val="1"/>
        </w:rPr>
        <w:t xml:space="preserve"> </w:t>
      </w:r>
      <w:r>
        <w:t>от</w:t>
      </w:r>
      <w:r>
        <w:rPr>
          <w:spacing w:val="1"/>
        </w:rPr>
        <w:t xml:space="preserve"> </w:t>
      </w:r>
      <w:r>
        <w:t>общения,</w:t>
      </w:r>
      <w:r>
        <w:rPr>
          <w:spacing w:val="-57"/>
        </w:rPr>
        <w:t xml:space="preserve"> </w:t>
      </w:r>
      <w:r>
        <w:t>подумать, помечтать. Такие уголки создаются, перегораживанием пространства ширмой,</w:t>
      </w:r>
      <w:r>
        <w:rPr>
          <w:spacing w:val="1"/>
        </w:rPr>
        <w:t xml:space="preserve"> </w:t>
      </w:r>
      <w:r>
        <w:t>стеллажами,</w:t>
      </w:r>
      <w:r>
        <w:rPr>
          <w:spacing w:val="1"/>
        </w:rPr>
        <w:t xml:space="preserve"> </w:t>
      </w:r>
      <w:r>
        <w:t>разместив</w:t>
      </w:r>
      <w:r>
        <w:rPr>
          <w:spacing w:val="1"/>
        </w:rPr>
        <w:t xml:space="preserve"> </w:t>
      </w:r>
      <w:r>
        <w:t>там</w:t>
      </w:r>
      <w:r>
        <w:rPr>
          <w:spacing w:val="1"/>
        </w:rPr>
        <w:t xml:space="preserve"> </w:t>
      </w:r>
      <w:r>
        <w:t>несколько мягких</w:t>
      </w:r>
      <w:r>
        <w:rPr>
          <w:spacing w:val="1"/>
        </w:rPr>
        <w:t xml:space="preserve"> </w:t>
      </w:r>
      <w:r>
        <w:t>игрушек,</w:t>
      </w:r>
      <w:r>
        <w:rPr>
          <w:spacing w:val="1"/>
        </w:rPr>
        <w:t xml:space="preserve"> </w:t>
      </w:r>
      <w:r>
        <w:t>книг,</w:t>
      </w:r>
      <w:r>
        <w:rPr>
          <w:spacing w:val="1"/>
        </w:rPr>
        <w:t xml:space="preserve"> </w:t>
      </w:r>
      <w:r>
        <w:t>игр</w:t>
      </w:r>
      <w:r>
        <w:rPr>
          <w:spacing w:val="1"/>
        </w:rPr>
        <w:t xml:space="preserve"> </w:t>
      </w:r>
      <w:r>
        <w:t>для</w:t>
      </w:r>
      <w:r>
        <w:rPr>
          <w:spacing w:val="1"/>
        </w:rPr>
        <w:t xml:space="preserve"> </w:t>
      </w:r>
      <w:r>
        <w:t>уединившегося</w:t>
      </w:r>
      <w:r>
        <w:rPr>
          <w:spacing w:val="1"/>
        </w:rPr>
        <w:t xml:space="preserve"> </w:t>
      </w:r>
      <w:r>
        <w:t>ребенка.</w:t>
      </w:r>
    </w:p>
    <w:p w14:paraId="3567ECC4" w14:textId="77777777" w:rsidR="005D1EB4" w:rsidRDefault="00C90B26">
      <w:pPr>
        <w:spacing w:line="242" w:lineRule="auto"/>
        <w:ind w:left="541" w:right="685" w:firstLine="708"/>
        <w:jc w:val="both"/>
        <w:rPr>
          <w:b/>
          <w:i/>
          <w:sz w:val="24"/>
        </w:rPr>
      </w:pPr>
      <w:r>
        <w:rPr>
          <w:sz w:val="24"/>
        </w:rPr>
        <w:t>Рекреационные зоны детского сада влияют на развитие детей, как и помещение</w:t>
      </w:r>
      <w:r>
        <w:rPr>
          <w:spacing w:val="1"/>
          <w:sz w:val="24"/>
        </w:rPr>
        <w:t xml:space="preserve"> </w:t>
      </w:r>
      <w:r>
        <w:rPr>
          <w:sz w:val="24"/>
        </w:rPr>
        <w:t>группы.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в</w:t>
      </w:r>
      <w:r>
        <w:rPr>
          <w:spacing w:val="1"/>
          <w:sz w:val="24"/>
        </w:rPr>
        <w:t xml:space="preserve"> </w:t>
      </w:r>
      <w:r>
        <w:rPr>
          <w:sz w:val="24"/>
        </w:rPr>
        <w:t>МБДОУ</w:t>
      </w:r>
      <w:r>
        <w:rPr>
          <w:spacing w:val="1"/>
          <w:sz w:val="24"/>
        </w:rPr>
        <w:t xml:space="preserve"> </w:t>
      </w:r>
      <w:r>
        <w:rPr>
          <w:sz w:val="24"/>
        </w:rPr>
        <w:t>д/с</w:t>
      </w:r>
      <w:r>
        <w:rPr>
          <w:spacing w:val="1"/>
          <w:sz w:val="24"/>
        </w:rPr>
        <w:t xml:space="preserve"> </w:t>
      </w:r>
      <w:r>
        <w:rPr>
          <w:sz w:val="24"/>
        </w:rPr>
        <w:t>№</w:t>
      </w:r>
      <w:r>
        <w:rPr>
          <w:spacing w:val="1"/>
          <w:sz w:val="24"/>
        </w:rPr>
        <w:t xml:space="preserve"> </w:t>
      </w:r>
      <w:r>
        <w:rPr>
          <w:sz w:val="24"/>
        </w:rPr>
        <w:t>6</w:t>
      </w:r>
      <w:r>
        <w:rPr>
          <w:spacing w:val="1"/>
          <w:sz w:val="24"/>
        </w:rPr>
        <w:t xml:space="preserve"> </w:t>
      </w:r>
      <w:r>
        <w:rPr>
          <w:sz w:val="24"/>
        </w:rPr>
        <w:t>организованы</w:t>
      </w:r>
      <w:r>
        <w:rPr>
          <w:spacing w:val="1"/>
          <w:sz w:val="24"/>
        </w:rPr>
        <w:t xml:space="preserve"> </w:t>
      </w:r>
      <w:r>
        <w:rPr>
          <w:b/>
          <w:i/>
          <w:sz w:val="24"/>
        </w:rPr>
        <w:t>рекреационные</w:t>
      </w:r>
      <w:r>
        <w:rPr>
          <w:b/>
          <w:i/>
          <w:spacing w:val="1"/>
          <w:sz w:val="24"/>
        </w:rPr>
        <w:t xml:space="preserve"> </w:t>
      </w:r>
      <w:r>
        <w:rPr>
          <w:b/>
          <w:i/>
          <w:sz w:val="24"/>
        </w:rPr>
        <w:t>образовательные</w:t>
      </w:r>
      <w:r>
        <w:rPr>
          <w:b/>
          <w:i/>
          <w:spacing w:val="-2"/>
          <w:sz w:val="24"/>
        </w:rPr>
        <w:t xml:space="preserve"> </w:t>
      </w:r>
      <w:r>
        <w:rPr>
          <w:b/>
          <w:i/>
          <w:sz w:val="24"/>
        </w:rPr>
        <w:t>зоны</w:t>
      </w:r>
      <w:r>
        <w:rPr>
          <w:b/>
          <w:i/>
          <w:spacing w:val="-1"/>
          <w:sz w:val="24"/>
        </w:rPr>
        <w:t xml:space="preserve"> </w:t>
      </w:r>
      <w:r>
        <w:rPr>
          <w:b/>
          <w:i/>
          <w:sz w:val="24"/>
        </w:rPr>
        <w:t>(далее</w:t>
      </w:r>
      <w:r>
        <w:rPr>
          <w:b/>
          <w:i/>
          <w:spacing w:val="-1"/>
          <w:sz w:val="24"/>
        </w:rPr>
        <w:t xml:space="preserve"> </w:t>
      </w:r>
      <w:r>
        <w:rPr>
          <w:b/>
          <w:i/>
          <w:sz w:val="24"/>
        </w:rPr>
        <w:t>РОЗ)</w:t>
      </w:r>
    </w:p>
    <w:p w14:paraId="6EF2ED2C" w14:textId="77777777" w:rsidR="005D1EB4" w:rsidRDefault="00C90B26">
      <w:pPr>
        <w:pStyle w:val="a3"/>
        <w:ind w:right="689"/>
      </w:pPr>
      <w:r>
        <w:rPr>
          <w:b/>
          <w:i/>
        </w:rPr>
        <w:t>Цель:</w:t>
      </w:r>
      <w:r>
        <w:rPr>
          <w:b/>
          <w:i/>
          <w:spacing w:val="1"/>
        </w:rPr>
        <w:t xml:space="preserve"> </w:t>
      </w:r>
      <w:r>
        <w:t>создание</w:t>
      </w:r>
      <w:r>
        <w:rPr>
          <w:spacing w:val="1"/>
        </w:rPr>
        <w:t xml:space="preserve"> </w:t>
      </w:r>
      <w:r>
        <w:t>современной</w:t>
      </w:r>
      <w:r>
        <w:rPr>
          <w:spacing w:val="1"/>
        </w:rPr>
        <w:t xml:space="preserve"> </w:t>
      </w:r>
      <w:r>
        <w:t>предметно-развивающей</w:t>
      </w:r>
      <w:r>
        <w:rPr>
          <w:spacing w:val="1"/>
        </w:rPr>
        <w:t xml:space="preserve"> </w:t>
      </w:r>
      <w:r>
        <w:t>среды</w:t>
      </w:r>
      <w:r>
        <w:rPr>
          <w:spacing w:val="1"/>
        </w:rPr>
        <w:t xml:space="preserve"> </w:t>
      </w:r>
      <w:r>
        <w:t>в</w:t>
      </w:r>
      <w:r>
        <w:rPr>
          <w:spacing w:val="1"/>
        </w:rPr>
        <w:t xml:space="preserve"> </w:t>
      </w:r>
      <w:r>
        <w:t>ДОУ,</w:t>
      </w:r>
      <w:r>
        <w:rPr>
          <w:spacing w:val="1"/>
        </w:rPr>
        <w:t xml:space="preserve"> </w:t>
      </w:r>
      <w:r>
        <w:t>с</w:t>
      </w:r>
      <w:r>
        <w:rPr>
          <w:spacing w:val="1"/>
        </w:rPr>
        <w:t xml:space="preserve"> </w:t>
      </w:r>
      <w:r>
        <w:t>учетом</w:t>
      </w:r>
      <w:r>
        <w:rPr>
          <w:spacing w:val="1"/>
        </w:rPr>
        <w:t xml:space="preserve"> </w:t>
      </w:r>
      <w:r>
        <w:t>ФГОС</w:t>
      </w:r>
      <w:r>
        <w:rPr>
          <w:spacing w:val="-1"/>
        </w:rPr>
        <w:t xml:space="preserve"> </w:t>
      </w:r>
      <w:r>
        <w:t>и</w:t>
      </w:r>
      <w:r>
        <w:rPr>
          <w:spacing w:val="1"/>
        </w:rPr>
        <w:t xml:space="preserve"> </w:t>
      </w:r>
      <w:r>
        <w:t>ведения инновационной</w:t>
      </w:r>
      <w:r>
        <w:rPr>
          <w:spacing w:val="1"/>
        </w:rPr>
        <w:t xml:space="preserve"> </w:t>
      </w:r>
      <w:r>
        <w:t>деятельности.</w:t>
      </w:r>
    </w:p>
    <w:p w14:paraId="7881A63E" w14:textId="77777777" w:rsidR="005D1EB4" w:rsidRDefault="00C90B26">
      <w:pPr>
        <w:pStyle w:val="3"/>
        <w:ind w:left="1249"/>
        <w:jc w:val="left"/>
      </w:pPr>
      <w:r>
        <w:t>Задачи:</w:t>
      </w:r>
    </w:p>
    <w:p w14:paraId="20D3A311" w14:textId="77777777" w:rsidR="005D1EB4" w:rsidRDefault="00C90B26" w:rsidP="00A33441">
      <w:pPr>
        <w:pStyle w:val="a5"/>
        <w:numPr>
          <w:ilvl w:val="0"/>
          <w:numId w:val="20"/>
        </w:numPr>
        <w:tabs>
          <w:tab w:val="left" w:pos="1490"/>
        </w:tabs>
        <w:spacing w:line="274" w:lineRule="exact"/>
        <w:ind w:hanging="241"/>
        <w:rPr>
          <w:sz w:val="24"/>
        </w:rPr>
      </w:pPr>
      <w:r>
        <w:rPr>
          <w:sz w:val="24"/>
        </w:rPr>
        <w:t>Многофункциональное</w:t>
      </w:r>
      <w:r>
        <w:rPr>
          <w:spacing w:val="-4"/>
          <w:sz w:val="24"/>
        </w:rPr>
        <w:t xml:space="preserve"> </w:t>
      </w:r>
      <w:r>
        <w:rPr>
          <w:sz w:val="24"/>
        </w:rPr>
        <w:t>использование</w:t>
      </w:r>
      <w:r>
        <w:rPr>
          <w:spacing w:val="-3"/>
          <w:sz w:val="24"/>
        </w:rPr>
        <w:t xml:space="preserve"> </w:t>
      </w:r>
      <w:r>
        <w:rPr>
          <w:sz w:val="24"/>
        </w:rPr>
        <w:t>всех помещений</w:t>
      </w:r>
      <w:r>
        <w:rPr>
          <w:spacing w:val="-1"/>
          <w:sz w:val="24"/>
        </w:rPr>
        <w:t xml:space="preserve"> </w:t>
      </w:r>
      <w:r>
        <w:rPr>
          <w:sz w:val="24"/>
        </w:rPr>
        <w:t>детского</w:t>
      </w:r>
      <w:r>
        <w:rPr>
          <w:spacing w:val="-2"/>
          <w:sz w:val="24"/>
        </w:rPr>
        <w:t xml:space="preserve"> </w:t>
      </w:r>
      <w:r>
        <w:rPr>
          <w:sz w:val="24"/>
        </w:rPr>
        <w:t>сада.</w:t>
      </w:r>
    </w:p>
    <w:p w14:paraId="72239778" w14:textId="77777777" w:rsidR="005D1EB4" w:rsidRDefault="00C90B26" w:rsidP="00A33441">
      <w:pPr>
        <w:pStyle w:val="a5"/>
        <w:numPr>
          <w:ilvl w:val="0"/>
          <w:numId w:val="20"/>
        </w:numPr>
        <w:tabs>
          <w:tab w:val="left" w:pos="1662"/>
          <w:tab w:val="left" w:pos="1663"/>
          <w:tab w:val="left" w:pos="3145"/>
          <w:tab w:val="left" w:pos="4854"/>
          <w:tab w:val="left" w:pos="6510"/>
          <w:tab w:val="left" w:pos="7098"/>
          <w:tab w:val="left" w:pos="8509"/>
        </w:tabs>
        <w:ind w:left="541" w:right="688" w:firstLine="708"/>
        <w:rPr>
          <w:sz w:val="24"/>
        </w:rPr>
      </w:pPr>
      <w:r>
        <w:rPr>
          <w:sz w:val="24"/>
        </w:rPr>
        <w:t>Расширение</w:t>
      </w:r>
      <w:r>
        <w:rPr>
          <w:sz w:val="24"/>
        </w:rPr>
        <w:tab/>
        <w:t>двигательного</w:t>
      </w:r>
      <w:r>
        <w:rPr>
          <w:sz w:val="24"/>
        </w:rPr>
        <w:tab/>
        <w:t>пространства,</w:t>
      </w:r>
      <w:r>
        <w:rPr>
          <w:sz w:val="24"/>
        </w:rPr>
        <w:tab/>
        <w:t>для</w:t>
      </w:r>
      <w:r>
        <w:rPr>
          <w:sz w:val="24"/>
        </w:rPr>
        <w:tab/>
        <w:t>увеличения</w:t>
      </w:r>
      <w:r>
        <w:rPr>
          <w:sz w:val="24"/>
        </w:rPr>
        <w:tab/>
      </w:r>
      <w:r>
        <w:rPr>
          <w:spacing w:val="-1"/>
          <w:sz w:val="24"/>
        </w:rPr>
        <w:t>двигательной</w:t>
      </w:r>
      <w:r>
        <w:rPr>
          <w:spacing w:val="-57"/>
          <w:sz w:val="24"/>
        </w:rPr>
        <w:t xml:space="preserve"> </w:t>
      </w:r>
      <w:r>
        <w:rPr>
          <w:sz w:val="24"/>
        </w:rPr>
        <w:t>нагрузки.</w:t>
      </w:r>
    </w:p>
    <w:p w14:paraId="5A76BDB2" w14:textId="77777777" w:rsidR="005D1EB4" w:rsidRDefault="00C90B26" w:rsidP="00A33441">
      <w:pPr>
        <w:pStyle w:val="a5"/>
        <w:numPr>
          <w:ilvl w:val="0"/>
          <w:numId w:val="20"/>
        </w:numPr>
        <w:tabs>
          <w:tab w:val="left" w:pos="1490"/>
        </w:tabs>
        <w:ind w:hanging="241"/>
        <w:rPr>
          <w:sz w:val="24"/>
        </w:rPr>
      </w:pPr>
      <w:r>
        <w:rPr>
          <w:sz w:val="24"/>
        </w:rPr>
        <w:t>Обеспечение</w:t>
      </w:r>
      <w:r>
        <w:rPr>
          <w:spacing w:val="-3"/>
          <w:sz w:val="24"/>
        </w:rPr>
        <w:t xml:space="preserve"> </w:t>
      </w:r>
      <w:r>
        <w:rPr>
          <w:sz w:val="24"/>
        </w:rPr>
        <w:t>богатства</w:t>
      </w:r>
      <w:r>
        <w:rPr>
          <w:spacing w:val="-2"/>
          <w:sz w:val="24"/>
        </w:rPr>
        <w:t xml:space="preserve"> </w:t>
      </w:r>
      <w:r>
        <w:rPr>
          <w:sz w:val="24"/>
        </w:rPr>
        <w:t>сенсорных впечатлений.</w:t>
      </w:r>
    </w:p>
    <w:p w14:paraId="18582D1C" w14:textId="77777777" w:rsidR="005D1EB4" w:rsidRDefault="00C90B26" w:rsidP="00A33441">
      <w:pPr>
        <w:pStyle w:val="a5"/>
        <w:numPr>
          <w:ilvl w:val="0"/>
          <w:numId w:val="20"/>
        </w:numPr>
        <w:tabs>
          <w:tab w:val="left" w:pos="1617"/>
        </w:tabs>
        <w:ind w:left="541" w:right="687" w:firstLine="708"/>
        <w:rPr>
          <w:sz w:val="24"/>
        </w:rPr>
      </w:pPr>
      <w:r>
        <w:rPr>
          <w:sz w:val="24"/>
        </w:rPr>
        <w:t>Предоставление</w:t>
      </w:r>
      <w:r>
        <w:rPr>
          <w:spacing w:val="6"/>
          <w:sz w:val="24"/>
        </w:rPr>
        <w:t xml:space="preserve"> </w:t>
      </w:r>
      <w:r>
        <w:rPr>
          <w:sz w:val="24"/>
        </w:rPr>
        <w:t>возможности</w:t>
      </w:r>
      <w:r>
        <w:rPr>
          <w:spacing w:val="8"/>
          <w:sz w:val="24"/>
        </w:rPr>
        <w:t xml:space="preserve"> </w:t>
      </w:r>
      <w:r>
        <w:rPr>
          <w:sz w:val="24"/>
        </w:rPr>
        <w:t>для</w:t>
      </w:r>
      <w:r>
        <w:rPr>
          <w:spacing w:val="7"/>
          <w:sz w:val="24"/>
        </w:rPr>
        <w:t xml:space="preserve"> </w:t>
      </w:r>
      <w:r>
        <w:rPr>
          <w:sz w:val="24"/>
        </w:rPr>
        <w:t>исследования,</w:t>
      </w:r>
      <w:r>
        <w:rPr>
          <w:spacing w:val="7"/>
          <w:sz w:val="24"/>
        </w:rPr>
        <w:t xml:space="preserve"> </w:t>
      </w:r>
      <w:r>
        <w:rPr>
          <w:sz w:val="24"/>
        </w:rPr>
        <w:t>поисковой</w:t>
      </w:r>
      <w:r>
        <w:rPr>
          <w:spacing w:val="6"/>
          <w:sz w:val="24"/>
        </w:rPr>
        <w:t xml:space="preserve"> </w:t>
      </w:r>
      <w:r>
        <w:rPr>
          <w:sz w:val="24"/>
        </w:rPr>
        <w:t>деятельности,</w:t>
      </w:r>
      <w:r>
        <w:rPr>
          <w:spacing w:val="-57"/>
          <w:sz w:val="24"/>
        </w:rPr>
        <w:t xml:space="preserve"> </w:t>
      </w:r>
      <w:r>
        <w:rPr>
          <w:sz w:val="24"/>
        </w:rPr>
        <w:t>экспериментирования.</w:t>
      </w:r>
    </w:p>
    <w:p w14:paraId="09C73DAD" w14:textId="77777777" w:rsidR="005D1EB4" w:rsidRDefault="00C90B26" w:rsidP="00A33441">
      <w:pPr>
        <w:pStyle w:val="a5"/>
        <w:numPr>
          <w:ilvl w:val="0"/>
          <w:numId w:val="20"/>
        </w:numPr>
        <w:tabs>
          <w:tab w:val="left" w:pos="1431"/>
        </w:tabs>
        <w:ind w:left="541" w:right="689" w:firstLine="708"/>
        <w:rPr>
          <w:sz w:val="24"/>
        </w:rPr>
      </w:pPr>
      <w:r>
        <w:rPr>
          <w:sz w:val="24"/>
        </w:rPr>
        <w:t>Создание</w:t>
      </w:r>
      <w:r>
        <w:rPr>
          <w:spacing w:val="1"/>
          <w:sz w:val="24"/>
        </w:rPr>
        <w:t xml:space="preserve"> </w:t>
      </w:r>
      <w:r>
        <w:rPr>
          <w:sz w:val="24"/>
        </w:rPr>
        <w:t>мобильной,</w:t>
      </w:r>
      <w:r>
        <w:rPr>
          <w:spacing w:val="1"/>
          <w:sz w:val="24"/>
        </w:rPr>
        <w:t xml:space="preserve"> </w:t>
      </w:r>
      <w:r>
        <w:rPr>
          <w:sz w:val="24"/>
        </w:rPr>
        <w:t>трансформируемой</w:t>
      </w:r>
      <w:r>
        <w:rPr>
          <w:spacing w:val="1"/>
          <w:sz w:val="24"/>
        </w:rPr>
        <w:t xml:space="preserve"> </w:t>
      </w:r>
      <w:r>
        <w:rPr>
          <w:sz w:val="24"/>
        </w:rPr>
        <w:t>обстановки</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помещениях</w:t>
      </w:r>
      <w:r>
        <w:rPr>
          <w:spacing w:val="1"/>
          <w:sz w:val="24"/>
        </w:rPr>
        <w:t xml:space="preserve"> </w:t>
      </w:r>
      <w:r>
        <w:rPr>
          <w:sz w:val="24"/>
        </w:rPr>
        <w:t>учреждения, для совместного проектирования и изменения окружающего пространства</w:t>
      </w:r>
      <w:r>
        <w:rPr>
          <w:spacing w:val="1"/>
          <w:sz w:val="24"/>
        </w:rPr>
        <w:t xml:space="preserve"> </w:t>
      </w:r>
      <w:r>
        <w:rPr>
          <w:sz w:val="24"/>
        </w:rPr>
        <w:t>детьми и</w:t>
      </w:r>
      <w:r>
        <w:rPr>
          <w:spacing w:val="1"/>
          <w:sz w:val="24"/>
        </w:rPr>
        <w:t xml:space="preserve"> </w:t>
      </w:r>
      <w:r>
        <w:rPr>
          <w:sz w:val="24"/>
        </w:rPr>
        <w:t>взрослыми.</w:t>
      </w:r>
    </w:p>
    <w:p w14:paraId="3B95D9A9" w14:textId="77777777" w:rsidR="005D1EB4" w:rsidRDefault="00C90B26" w:rsidP="00A33441">
      <w:pPr>
        <w:pStyle w:val="a5"/>
        <w:numPr>
          <w:ilvl w:val="0"/>
          <w:numId w:val="19"/>
        </w:numPr>
        <w:tabs>
          <w:tab w:val="left" w:pos="1958"/>
        </w:tabs>
        <w:spacing w:before="4" w:line="232" w:lineRule="auto"/>
        <w:ind w:right="687" w:firstLine="708"/>
        <w:rPr>
          <w:sz w:val="24"/>
        </w:rPr>
      </w:pPr>
      <w:r>
        <w:rPr>
          <w:i/>
          <w:sz w:val="24"/>
        </w:rPr>
        <w:t xml:space="preserve">РОЗ «Мир театра» </w:t>
      </w:r>
      <w:r>
        <w:rPr>
          <w:sz w:val="24"/>
        </w:rPr>
        <w:t>представлен различными видами театров (пальчиковый,</w:t>
      </w:r>
      <w:r>
        <w:rPr>
          <w:spacing w:val="-57"/>
          <w:sz w:val="24"/>
        </w:rPr>
        <w:t xml:space="preserve"> </w:t>
      </w:r>
      <w:r>
        <w:rPr>
          <w:sz w:val="24"/>
        </w:rPr>
        <w:t>би-ба-бо,</w:t>
      </w:r>
      <w:r>
        <w:rPr>
          <w:spacing w:val="-1"/>
          <w:sz w:val="24"/>
        </w:rPr>
        <w:t xml:space="preserve"> </w:t>
      </w:r>
      <w:r>
        <w:rPr>
          <w:sz w:val="24"/>
        </w:rPr>
        <w:t>настольный</w:t>
      </w:r>
      <w:r>
        <w:rPr>
          <w:spacing w:val="-2"/>
          <w:sz w:val="24"/>
        </w:rPr>
        <w:t xml:space="preserve"> </w:t>
      </w:r>
      <w:r>
        <w:rPr>
          <w:sz w:val="24"/>
        </w:rPr>
        <w:t>и</w:t>
      </w:r>
      <w:r>
        <w:rPr>
          <w:spacing w:val="-2"/>
          <w:sz w:val="24"/>
        </w:rPr>
        <w:t xml:space="preserve"> </w:t>
      </w:r>
      <w:r>
        <w:rPr>
          <w:sz w:val="24"/>
        </w:rPr>
        <w:t>пр.)</w:t>
      </w:r>
    </w:p>
    <w:p w14:paraId="7ECBEAA1" w14:textId="77777777" w:rsidR="005D1EB4" w:rsidRDefault="00C90B26" w:rsidP="00A33441">
      <w:pPr>
        <w:pStyle w:val="a5"/>
        <w:numPr>
          <w:ilvl w:val="0"/>
          <w:numId w:val="19"/>
        </w:numPr>
        <w:tabs>
          <w:tab w:val="left" w:pos="1958"/>
        </w:tabs>
        <w:spacing w:before="13" w:line="230" w:lineRule="auto"/>
        <w:ind w:right="687" w:firstLine="708"/>
        <w:rPr>
          <w:sz w:val="24"/>
        </w:rPr>
      </w:pPr>
      <w:r>
        <w:rPr>
          <w:i/>
          <w:sz w:val="24"/>
        </w:rPr>
        <w:t>РОЗ</w:t>
      </w:r>
      <w:r>
        <w:rPr>
          <w:i/>
          <w:spacing w:val="1"/>
          <w:sz w:val="24"/>
        </w:rPr>
        <w:t xml:space="preserve"> </w:t>
      </w:r>
      <w:r>
        <w:rPr>
          <w:i/>
          <w:sz w:val="24"/>
        </w:rPr>
        <w:t>«Почемучка»</w:t>
      </w:r>
      <w:r>
        <w:rPr>
          <w:i/>
          <w:spacing w:val="1"/>
          <w:sz w:val="24"/>
        </w:rPr>
        <w:t xml:space="preserve"> </w:t>
      </w:r>
      <w:r>
        <w:rPr>
          <w:sz w:val="24"/>
        </w:rPr>
        <w:t>представлен</w:t>
      </w:r>
      <w:r>
        <w:rPr>
          <w:spacing w:val="1"/>
          <w:sz w:val="24"/>
        </w:rPr>
        <w:t xml:space="preserve"> </w:t>
      </w:r>
      <w:r>
        <w:rPr>
          <w:sz w:val="24"/>
        </w:rPr>
        <w:t>оборудованием</w:t>
      </w:r>
      <w:r>
        <w:rPr>
          <w:spacing w:val="1"/>
          <w:sz w:val="24"/>
        </w:rPr>
        <w:t xml:space="preserve"> </w:t>
      </w:r>
      <w:r>
        <w:rPr>
          <w:sz w:val="24"/>
        </w:rPr>
        <w:t>и</w:t>
      </w:r>
      <w:r>
        <w:rPr>
          <w:spacing w:val="1"/>
          <w:sz w:val="24"/>
        </w:rPr>
        <w:t xml:space="preserve"> </w:t>
      </w:r>
      <w:r>
        <w:rPr>
          <w:sz w:val="24"/>
        </w:rPr>
        <w:t>материалами</w:t>
      </w:r>
      <w:r>
        <w:rPr>
          <w:spacing w:val="1"/>
          <w:sz w:val="24"/>
        </w:rPr>
        <w:t xml:space="preserve"> </w:t>
      </w:r>
      <w:r>
        <w:rPr>
          <w:sz w:val="24"/>
        </w:rPr>
        <w:t>для</w:t>
      </w:r>
      <w:r>
        <w:rPr>
          <w:spacing w:val="-57"/>
          <w:sz w:val="24"/>
        </w:rPr>
        <w:t xml:space="preserve"> </w:t>
      </w:r>
      <w:r>
        <w:rPr>
          <w:sz w:val="24"/>
        </w:rPr>
        <w:t>экспериментирования,</w:t>
      </w:r>
      <w:r>
        <w:rPr>
          <w:spacing w:val="-4"/>
          <w:sz w:val="24"/>
        </w:rPr>
        <w:t xml:space="preserve"> </w:t>
      </w:r>
      <w:r>
        <w:rPr>
          <w:sz w:val="24"/>
        </w:rPr>
        <w:t>опытов, знакомства</w:t>
      </w:r>
      <w:r>
        <w:rPr>
          <w:spacing w:val="-1"/>
          <w:sz w:val="24"/>
        </w:rPr>
        <w:t xml:space="preserve"> </w:t>
      </w:r>
      <w:r>
        <w:rPr>
          <w:sz w:val="24"/>
        </w:rPr>
        <w:t>с</w:t>
      </w:r>
      <w:r>
        <w:rPr>
          <w:spacing w:val="-2"/>
          <w:sz w:val="24"/>
        </w:rPr>
        <w:t xml:space="preserve"> </w:t>
      </w:r>
      <w:r>
        <w:rPr>
          <w:sz w:val="24"/>
        </w:rPr>
        <w:t>природно-ландшафтными</w:t>
      </w:r>
      <w:r>
        <w:rPr>
          <w:spacing w:val="1"/>
          <w:sz w:val="24"/>
        </w:rPr>
        <w:t xml:space="preserve"> </w:t>
      </w:r>
      <w:r>
        <w:rPr>
          <w:sz w:val="24"/>
        </w:rPr>
        <w:t>зонами</w:t>
      </w:r>
    </w:p>
    <w:p w14:paraId="6FF51234" w14:textId="77777777" w:rsidR="005D1EB4" w:rsidRDefault="00C90B26" w:rsidP="00A33441">
      <w:pPr>
        <w:pStyle w:val="a5"/>
        <w:numPr>
          <w:ilvl w:val="0"/>
          <w:numId w:val="19"/>
        </w:numPr>
        <w:tabs>
          <w:tab w:val="left" w:pos="1958"/>
        </w:tabs>
        <w:spacing w:before="8" w:line="235" w:lineRule="auto"/>
        <w:ind w:right="687" w:firstLine="708"/>
        <w:rPr>
          <w:sz w:val="24"/>
        </w:rPr>
      </w:pPr>
      <w:r>
        <w:rPr>
          <w:i/>
          <w:sz w:val="24"/>
        </w:rPr>
        <w:t>«РОЗ физической культуры, спорта и ГТО»</w:t>
      </w:r>
      <w:r>
        <w:rPr>
          <w:sz w:val="24"/>
        </w:rPr>
        <w:t>: развивающие игры (шахматы,</w:t>
      </w:r>
      <w:r>
        <w:rPr>
          <w:spacing w:val="1"/>
          <w:sz w:val="24"/>
        </w:rPr>
        <w:t xml:space="preserve"> </w:t>
      </w:r>
      <w:r>
        <w:rPr>
          <w:sz w:val="24"/>
        </w:rPr>
        <w:t>шашки) и игры для повышения двигательной активности (классики, дартс на липучках и</w:t>
      </w:r>
      <w:r>
        <w:rPr>
          <w:spacing w:val="1"/>
          <w:sz w:val="24"/>
        </w:rPr>
        <w:t xml:space="preserve"> </w:t>
      </w:r>
      <w:r>
        <w:rPr>
          <w:sz w:val="24"/>
        </w:rPr>
        <w:t>пр.),</w:t>
      </w:r>
      <w:r>
        <w:rPr>
          <w:spacing w:val="-2"/>
          <w:sz w:val="24"/>
        </w:rPr>
        <w:t xml:space="preserve"> </w:t>
      </w:r>
      <w:r>
        <w:rPr>
          <w:sz w:val="24"/>
        </w:rPr>
        <w:t>картинки</w:t>
      </w:r>
      <w:r>
        <w:rPr>
          <w:spacing w:val="-4"/>
          <w:sz w:val="24"/>
        </w:rPr>
        <w:t xml:space="preserve"> </w:t>
      </w:r>
      <w:r>
        <w:rPr>
          <w:sz w:val="24"/>
        </w:rPr>
        <w:t>и фото</w:t>
      </w:r>
      <w:r>
        <w:rPr>
          <w:spacing w:val="-2"/>
          <w:sz w:val="24"/>
        </w:rPr>
        <w:t xml:space="preserve"> </w:t>
      </w:r>
      <w:r>
        <w:rPr>
          <w:sz w:val="24"/>
        </w:rPr>
        <w:t>для</w:t>
      </w:r>
      <w:r>
        <w:rPr>
          <w:spacing w:val="-1"/>
          <w:sz w:val="24"/>
        </w:rPr>
        <w:t xml:space="preserve"> </w:t>
      </w:r>
      <w:r>
        <w:rPr>
          <w:sz w:val="24"/>
        </w:rPr>
        <w:t>знакомства</w:t>
      </w:r>
      <w:r>
        <w:rPr>
          <w:spacing w:val="-3"/>
          <w:sz w:val="24"/>
        </w:rPr>
        <w:t xml:space="preserve"> </w:t>
      </w:r>
      <w:r>
        <w:rPr>
          <w:sz w:val="24"/>
        </w:rPr>
        <w:t>детей</w:t>
      </w:r>
      <w:r>
        <w:rPr>
          <w:spacing w:val="-1"/>
          <w:sz w:val="24"/>
        </w:rPr>
        <w:t xml:space="preserve"> </w:t>
      </w:r>
      <w:r>
        <w:rPr>
          <w:sz w:val="24"/>
        </w:rPr>
        <w:t>с</w:t>
      </w:r>
      <w:r>
        <w:rPr>
          <w:spacing w:val="-2"/>
          <w:sz w:val="24"/>
        </w:rPr>
        <w:t xml:space="preserve"> </w:t>
      </w:r>
      <w:r>
        <w:rPr>
          <w:sz w:val="24"/>
        </w:rPr>
        <w:t>выдающимися</w:t>
      </w:r>
      <w:r>
        <w:rPr>
          <w:spacing w:val="-2"/>
          <w:sz w:val="24"/>
        </w:rPr>
        <w:t xml:space="preserve"> </w:t>
      </w:r>
      <w:r>
        <w:rPr>
          <w:sz w:val="24"/>
        </w:rPr>
        <w:t>спортсменами Белгородчины.</w:t>
      </w:r>
    </w:p>
    <w:p w14:paraId="27C84E80" w14:textId="77777777" w:rsidR="005D1EB4" w:rsidRDefault="00C90B26" w:rsidP="00A33441">
      <w:pPr>
        <w:pStyle w:val="a5"/>
        <w:numPr>
          <w:ilvl w:val="0"/>
          <w:numId w:val="19"/>
        </w:numPr>
        <w:tabs>
          <w:tab w:val="left" w:pos="1958"/>
        </w:tabs>
        <w:spacing w:before="5" w:line="235" w:lineRule="auto"/>
        <w:ind w:right="686" w:firstLine="708"/>
        <w:rPr>
          <w:sz w:val="24"/>
        </w:rPr>
      </w:pPr>
      <w:r>
        <w:rPr>
          <w:i/>
          <w:sz w:val="24"/>
        </w:rPr>
        <w:t xml:space="preserve">РОЗ «Комфортное чтение»: </w:t>
      </w:r>
      <w:r>
        <w:rPr>
          <w:sz w:val="24"/>
        </w:rPr>
        <w:t>книги для детей всех возрастных категорий,</w:t>
      </w:r>
      <w:r>
        <w:rPr>
          <w:spacing w:val="1"/>
          <w:sz w:val="24"/>
        </w:rPr>
        <w:t xml:space="preserve"> </w:t>
      </w:r>
      <w:r>
        <w:rPr>
          <w:sz w:val="24"/>
        </w:rPr>
        <w:t>периодические</w:t>
      </w:r>
      <w:r>
        <w:rPr>
          <w:spacing w:val="1"/>
          <w:sz w:val="24"/>
        </w:rPr>
        <w:t xml:space="preserve"> </w:t>
      </w:r>
      <w:r>
        <w:rPr>
          <w:sz w:val="24"/>
        </w:rPr>
        <w:t>научно-просветительские</w:t>
      </w:r>
      <w:r>
        <w:rPr>
          <w:spacing w:val="1"/>
          <w:sz w:val="24"/>
        </w:rPr>
        <w:t xml:space="preserve"> </w:t>
      </w:r>
      <w:r>
        <w:rPr>
          <w:sz w:val="24"/>
        </w:rPr>
        <w:t>издания</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Зона</w:t>
      </w:r>
      <w:r>
        <w:rPr>
          <w:spacing w:val="-57"/>
          <w:sz w:val="24"/>
        </w:rPr>
        <w:t xml:space="preserve"> </w:t>
      </w:r>
      <w:r>
        <w:rPr>
          <w:sz w:val="24"/>
        </w:rPr>
        <w:t>оборудована мягким</w:t>
      </w:r>
      <w:r>
        <w:rPr>
          <w:spacing w:val="-1"/>
          <w:sz w:val="24"/>
        </w:rPr>
        <w:t xml:space="preserve"> </w:t>
      </w:r>
      <w:r>
        <w:rPr>
          <w:sz w:val="24"/>
        </w:rPr>
        <w:t>диваном</w:t>
      </w:r>
      <w:r>
        <w:rPr>
          <w:spacing w:val="-1"/>
          <w:sz w:val="24"/>
        </w:rPr>
        <w:t xml:space="preserve"> </w:t>
      </w:r>
      <w:r>
        <w:rPr>
          <w:sz w:val="24"/>
        </w:rPr>
        <w:t>и</w:t>
      </w:r>
      <w:r>
        <w:rPr>
          <w:spacing w:val="1"/>
          <w:sz w:val="24"/>
        </w:rPr>
        <w:t xml:space="preserve"> </w:t>
      </w:r>
      <w:r>
        <w:rPr>
          <w:sz w:val="24"/>
        </w:rPr>
        <w:t>столиком.</w:t>
      </w:r>
    </w:p>
    <w:p w14:paraId="4A7856D9" w14:textId="77777777" w:rsidR="005D1EB4" w:rsidRDefault="00C90B26" w:rsidP="00A33441">
      <w:pPr>
        <w:pStyle w:val="a5"/>
        <w:numPr>
          <w:ilvl w:val="0"/>
          <w:numId w:val="19"/>
        </w:numPr>
        <w:tabs>
          <w:tab w:val="left" w:pos="1958"/>
        </w:tabs>
        <w:spacing w:before="11" w:line="232" w:lineRule="auto"/>
        <w:ind w:right="690" w:firstLine="708"/>
        <w:rPr>
          <w:sz w:val="24"/>
        </w:rPr>
      </w:pPr>
      <w:r>
        <w:rPr>
          <w:i/>
          <w:sz w:val="24"/>
        </w:rPr>
        <w:t>РОЗ</w:t>
      </w:r>
      <w:r>
        <w:rPr>
          <w:i/>
          <w:spacing w:val="1"/>
          <w:sz w:val="24"/>
        </w:rPr>
        <w:t xml:space="preserve"> </w:t>
      </w:r>
      <w:r>
        <w:rPr>
          <w:i/>
          <w:sz w:val="24"/>
        </w:rPr>
        <w:t>«Город</w:t>
      </w:r>
      <w:r>
        <w:rPr>
          <w:i/>
          <w:spacing w:val="1"/>
          <w:sz w:val="24"/>
        </w:rPr>
        <w:t xml:space="preserve"> </w:t>
      </w:r>
      <w:r>
        <w:rPr>
          <w:i/>
          <w:sz w:val="24"/>
        </w:rPr>
        <w:t>мастеров»:</w:t>
      </w:r>
      <w:r>
        <w:rPr>
          <w:i/>
          <w:spacing w:val="1"/>
          <w:sz w:val="24"/>
        </w:rPr>
        <w:t xml:space="preserve"> </w:t>
      </w:r>
      <w:r>
        <w:rPr>
          <w:sz w:val="24"/>
        </w:rPr>
        <w:t>информация</w:t>
      </w:r>
      <w:r>
        <w:rPr>
          <w:spacing w:val="1"/>
          <w:sz w:val="24"/>
        </w:rPr>
        <w:t xml:space="preserve"> </w:t>
      </w:r>
      <w:r>
        <w:rPr>
          <w:sz w:val="24"/>
        </w:rPr>
        <w:t>о разных</w:t>
      </w:r>
      <w:r>
        <w:rPr>
          <w:spacing w:val="1"/>
          <w:sz w:val="24"/>
        </w:rPr>
        <w:t xml:space="preserve"> </w:t>
      </w:r>
      <w:r>
        <w:rPr>
          <w:sz w:val="24"/>
        </w:rPr>
        <w:t>профессиях,</w:t>
      </w:r>
      <w:r>
        <w:rPr>
          <w:spacing w:val="1"/>
          <w:sz w:val="24"/>
        </w:rPr>
        <w:t xml:space="preserve"> </w:t>
      </w:r>
      <w:r>
        <w:rPr>
          <w:sz w:val="24"/>
        </w:rPr>
        <w:t>атрибуты,</w:t>
      </w:r>
      <w:r>
        <w:rPr>
          <w:spacing w:val="1"/>
          <w:sz w:val="24"/>
        </w:rPr>
        <w:t xml:space="preserve"> </w:t>
      </w:r>
      <w:r>
        <w:rPr>
          <w:sz w:val="24"/>
        </w:rPr>
        <w:t>элементы</w:t>
      </w:r>
      <w:r>
        <w:rPr>
          <w:spacing w:val="-2"/>
          <w:sz w:val="24"/>
        </w:rPr>
        <w:t xml:space="preserve"> </w:t>
      </w:r>
      <w:r>
        <w:rPr>
          <w:sz w:val="24"/>
        </w:rPr>
        <w:t>спецодежды,</w:t>
      </w:r>
      <w:r>
        <w:rPr>
          <w:spacing w:val="2"/>
          <w:sz w:val="24"/>
        </w:rPr>
        <w:t xml:space="preserve"> </w:t>
      </w:r>
      <w:r>
        <w:rPr>
          <w:sz w:val="24"/>
        </w:rPr>
        <w:t>дидактические</w:t>
      </w:r>
      <w:r>
        <w:rPr>
          <w:spacing w:val="-1"/>
          <w:sz w:val="24"/>
        </w:rPr>
        <w:t xml:space="preserve"> </w:t>
      </w:r>
      <w:r>
        <w:rPr>
          <w:sz w:val="24"/>
        </w:rPr>
        <w:t>игры, загадки.</w:t>
      </w:r>
    </w:p>
    <w:p w14:paraId="05A88E37" w14:textId="77777777" w:rsidR="005D1EB4" w:rsidRDefault="00C90B26" w:rsidP="00A33441">
      <w:pPr>
        <w:pStyle w:val="a5"/>
        <w:numPr>
          <w:ilvl w:val="0"/>
          <w:numId w:val="19"/>
        </w:numPr>
        <w:tabs>
          <w:tab w:val="left" w:pos="1958"/>
        </w:tabs>
        <w:spacing w:before="7" w:line="235" w:lineRule="auto"/>
        <w:ind w:right="686" w:firstLine="708"/>
        <w:rPr>
          <w:sz w:val="24"/>
        </w:rPr>
      </w:pPr>
      <w:r>
        <w:rPr>
          <w:i/>
          <w:sz w:val="24"/>
        </w:rPr>
        <w:t>РОЗ</w:t>
      </w:r>
      <w:r>
        <w:rPr>
          <w:i/>
          <w:spacing w:val="1"/>
          <w:sz w:val="24"/>
        </w:rPr>
        <w:t xml:space="preserve"> </w:t>
      </w:r>
      <w:r>
        <w:rPr>
          <w:i/>
          <w:sz w:val="24"/>
        </w:rPr>
        <w:t>«Правила</w:t>
      </w:r>
      <w:r>
        <w:rPr>
          <w:i/>
          <w:spacing w:val="1"/>
          <w:sz w:val="24"/>
        </w:rPr>
        <w:t xml:space="preserve"> </w:t>
      </w:r>
      <w:r>
        <w:rPr>
          <w:i/>
          <w:sz w:val="24"/>
        </w:rPr>
        <w:t>дорожного</w:t>
      </w:r>
      <w:r>
        <w:rPr>
          <w:i/>
          <w:spacing w:val="1"/>
          <w:sz w:val="24"/>
        </w:rPr>
        <w:t xml:space="preserve"> </w:t>
      </w:r>
      <w:r>
        <w:rPr>
          <w:i/>
          <w:sz w:val="24"/>
        </w:rPr>
        <w:t>движения»:</w:t>
      </w:r>
      <w:r>
        <w:rPr>
          <w:i/>
          <w:spacing w:val="1"/>
          <w:sz w:val="24"/>
        </w:rPr>
        <w:t xml:space="preserve"> </w:t>
      </w:r>
      <w:r>
        <w:rPr>
          <w:sz w:val="24"/>
        </w:rPr>
        <w:t>мягкие</w:t>
      </w:r>
      <w:r>
        <w:rPr>
          <w:spacing w:val="1"/>
          <w:sz w:val="24"/>
        </w:rPr>
        <w:t xml:space="preserve"> </w:t>
      </w:r>
      <w:r>
        <w:rPr>
          <w:sz w:val="24"/>
        </w:rPr>
        <w:t>модули</w:t>
      </w:r>
      <w:r>
        <w:rPr>
          <w:spacing w:val="1"/>
          <w:sz w:val="24"/>
        </w:rPr>
        <w:t xml:space="preserve"> </w:t>
      </w:r>
      <w:r>
        <w:rPr>
          <w:sz w:val="24"/>
        </w:rPr>
        <w:t>спецтранспорта,</w:t>
      </w:r>
      <w:r>
        <w:rPr>
          <w:spacing w:val="1"/>
          <w:sz w:val="24"/>
        </w:rPr>
        <w:t xml:space="preserve"> </w:t>
      </w:r>
      <w:r>
        <w:rPr>
          <w:sz w:val="24"/>
        </w:rPr>
        <w:t>имитация</w:t>
      </w:r>
      <w:r>
        <w:rPr>
          <w:spacing w:val="1"/>
          <w:sz w:val="24"/>
        </w:rPr>
        <w:t xml:space="preserve"> </w:t>
      </w:r>
      <w:r>
        <w:rPr>
          <w:sz w:val="24"/>
        </w:rPr>
        <w:t>проезжей</w:t>
      </w:r>
      <w:r>
        <w:rPr>
          <w:spacing w:val="1"/>
          <w:sz w:val="24"/>
        </w:rPr>
        <w:t xml:space="preserve"> </w:t>
      </w:r>
      <w:r>
        <w:rPr>
          <w:sz w:val="24"/>
        </w:rPr>
        <w:t>части</w:t>
      </w:r>
      <w:r>
        <w:rPr>
          <w:spacing w:val="1"/>
          <w:sz w:val="24"/>
        </w:rPr>
        <w:t xml:space="preserve"> </w:t>
      </w:r>
      <w:r>
        <w:rPr>
          <w:sz w:val="24"/>
        </w:rPr>
        <w:t>и</w:t>
      </w:r>
      <w:r>
        <w:rPr>
          <w:spacing w:val="1"/>
          <w:sz w:val="24"/>
        </w:rPr>
        <w:t xml:space="preserve"> </w:t>
      </w:r>
      <w:r>
        <w:rPr>
          <w:sz w:val="24"/>
        </w:rPr>
        <w:t>переходного</w:t>
      </w:r>
      <w:r>
        <w:rPr>
          <w:spacing w:val="1"/>
          <w:sz w:val="24"/>
        </w:rPr>
        <w:t xml:space="preserve"> </w:t>
      </w:r>
      <w:r>
        <w:rPr>
          <w:sz w:val="24"/>
        </w:rPr>
        <w:t>перехода,</w:t>
      </w:r>
      <w:r>
        <w:rPr>
          <w:spacing w:val="1"/>
          <w:sz w:val="24"/>
        </w:rPr>
        <w:t xml:space="preserve"> </w:t>
      </w:r>
      <w:r>
        <w:rPr>
          <w:sz w:val="24"/>
        </w:rPr>
        <w:t>картинки,</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атрибуты</w:t>
      </w:r>
      <w:r>
        <w:rPr>
          <w:spacing w:val="1"/>
          <w:sz w:val="24"/>
        </w:rPr>
        <w:t xml:space="preserve"> </w:t>
      </w:r>
      <w:r>
        <w:rPr>
          <w:sz w:val="24"/>
        </w:rPr>
        <w:t>по</w:t>
      </w:r>
      <w:r>
        <w:rPr>
          <w:spacing w:val="1"/>
          <w:sz w:val="24"/>
        </w:rPr>
        <w:t xml:space="preserve"> </w:t>
      </w:r>
      <w:r>
        <w:rPr>
          <w:sz w:val="24"/>
        </w:rPr>
        <w:t>знакомству</w:t>
      </w:r>
      <w:r>
        <w:rPr>
          <w:spacing w:val="-6"/>
          <w:sz w:val="24"/>
        </w:rPr>
        <w:t xml:space="preserve"> </w:t>
      </w:r>
      <w:r>
        <w:rPr>
          <w:sz w:val="24"/>
        </w:rPr>
        <w:t>детей</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дорожного движения.</w:t>
      </w:r>
    </w:p>
    <w:p w14:paraId="2E647D1E" w14:textId="77777777" w:rsidR="005D1EB4" w:rsidRDefault="00C90B26" w:rsidP="00A33441">
      <w:pPr>
        <w:pStyle w:val="a5"/>
        <w:numPr>
          <w:ilvl w:val="0"/>
          <w:numId w:val="19"/>
        </w:numPr>
        <w:tabs>
          <w:tab w:val="left" w:pos="1958"/>
        </w:tabs>
        <w:spacing w:before="11" w:line="232" w:lineRule="auto"/>
        <w:ind w:right="686" w:firstLine="708"/>
        <w:rPr>
          <w:sz w:val="24"/>
        </w:rPr>
      </w:pPr>
      <w:r>
        <w:rPr>
          <w:i/>
          <w:sz w:val="24"/>
        </w:rPr>
        <w:t xml:space="preserve">РОЗ «Картинная галерея»: </w:t>
      </w:r>
      <w:r>
        <w:rPr>
          <w:sz w:val="24"/>
        </w:rPr>
        <w:t>репродукции картин известных художников по</w:t>
      </w:r>
      <w:r>
        <w:rPr>
          <w:spacing w:val="1"/>
          <w:sz w:val="24"/>
        </w:rPr>
        <w:t xml:space="preserve"> </w:t>
      </w:r>
      <w:r>
        <w:rPr>
          <w:sz w:val="24"/>
        </w:rPr>
        <w:t>временам года</w:t>
      </w:r>
    </w:p>
    <w:p w14:paraId="6020B705" w14:textId="77777777" w:rsidR="005D1EB4" w:rsidRDefault="00C90B26" w:rsidP="00A33441">
      <w:pPr>
        <w:pStyle w:val="a5"/>
        <w:numPr>
          <w:ilvl w:val="0"/>
          <w:numId w:val="19"/>
        </w:numPr>
        <w:tabs>
          <w:tab w:val="left" w:pos="1958"/>
        </w:tabs>
        <w:spacing w:before="2" w:line="318" w:lineRule="exact"/>
        <w:ind w:left="1957" w:hanging="709"/>
        <w:rPr>
          <w:sz w:val="24"/>
        </w:rPr>
      </w:pPr>
      <w:r>
        <w:rPr>
          <w:i/>
          <w:sz w:val="24"/>
        </w:rPr>
        <w:t>РОЗ</w:t>
      </w:r>
      <w:r>
        <w:rPr>
          <w:i/>
          <w:spacing w:val="-2"/>
          <w:sz w:val="24"/>
        </w:rPr>
        <w:t xml:space="preserve"> </w:t>
      </w:r>
      <w:r>
        <w:rPr>
          <w:i/>
          <w:sz w:val="24"/>
        </w:rPr>
        <w:t>«Тактильная»:</w:t>
      </w:r>
      <w:r>
        <w:rPr>
          <w:i/>
          <w:spacing w:val="-3"/>
          <w:sz w:val="24"/>
        </w:rPr>
        <w:t xml:space="preserve"> </w:t>
      </w:r>
      <w:r>
        <w:rPr>
          <w:sz w:val="24"/>
        </w:rPr>
        <w:t>бизиборды</w:t>
      </w:r>
      <w:r>
        <w:rPr>
          <w:spacing w:val="-3"/>
          <w:sz w:val="24"/>
        </w:rPr>
        <w:t xml:space="preserve"> </w:t>
      </w:r>
      <w:r>
        <w:rPr>
          <w:sz w:val="24"/>
        </w:rPr>
        <w:t>различных видов</w:t>
      </w:r>
      <w:r>
        <w:rPr>
          <w:spacing w:val="-3"/>
          <w:sz w:val="24"/>
        </w:rPr>
        <w:t xml:space="preserve"> </w:t>
      </w:r>
      <w:r>
        <w:rPr>
          <w:sz w:val="24"/>
        </w:rPr>
        <w:t>и</w:t>
      </w:r>
      <w:r>
        <w:rPr>
          <w:spacing w:val="-1"/>
          <w:sz w:val="24"/>
        </w:rPr>
        <w:t xml:space="preserve"> </w:t>
      </w:r>
      <w:r>
        <w:rPr>
          <w:sz w:val="24"/>
        </w:rPr>
        <w:t>наполняемости.</w:t>
      </w:r>
    </w:p>
    <w:p w14:paraId="621A33D3" w14:textId="77777777" w:rsidR="005D1EB4" w:rsidRDefault="00C90B26" w:rsidP="00A33441">
      <w:pPr>
        <w:pStyle w:val="a5"/>
        <w:numPr>
          <w:ilvl w:val="0"/>
          <w:numId w:val="19"/>
        </w:numPr>
        <w:tabs>
          <w:tab w:val="left" w:pos="1958"/>
        </w:tabs>
        <w:spacing w:before="2" w:line="235" w:lineRule="auto"/>
        <w:ind w:right="688" w:firstLine="708"/>
        <w:rPr>
          <w:sz w:val="24"/>
        </w:rPr>
      </w:pPr>
      <w:bookmarkStart w:id="36" w:name="_Hlk175763691"/>
      <w:r>
        <w:rPr>
          <w:i/>
          <w:sz w:val="24"/>
        </w:rPr>
        <w:t>РОЗ</w:t>
      </w:r>
      <w:r>
        <w:rPr>
          <w:i/>
          <w:spacing w:val="1"/>
          <w:sz w:val="24"/>
        </w:rPr>
        <w:t xml:space="preserve"> </w:t>
      </w:r>
      <w:r>
        <w:rPr>
          <w:i/>
          <w:sz w:val="24"/>
        </w:rPr>
        <w:t>«Белгородоведение»:</w:t>
      </w:r>
      <w:r>
        <w:rPr>
          <w:i/>
          <w:spacing w:val="1"/>
          <w:sz w:val="24"/>
        </w:rPr>
        <w:t xml:space="preserve"> </w:t>
      </w:r>
      <w:r>
        <w:rPr>
          <w:sz w:val="24"/>
        </w:rPr>
        <w:t>тактильная</w:t>
      </w:r>
      <w:r>
        <w:rPr>
          <w:spacing w:val="1"/>
          <w:sz w:val="24"/>
        </w:rPr>
        <w:t xml:space="preserve"> </w:t>
      </w:r>
      <w:r>
        <w:rPr>
          <w:sz w:val="24"/>
        </w:rPr>
        <w:t>магнитная</w:t>
      </w:r>
      <w:r>
        <w:rPr>
          <w:spacing w:val="1"/>
          <w:sz w:val="24"/>
        </w:rPr>
        <w:t xml:space="preserve"> </w:t>
      </w:r>
      <w:r>
        <w:rPr>
          <w:sz w:val="24"/>
        </w:rPr>
        <w:t>карта</w:t>
      </w:r>
      <w:r>
        <w:rPr>
          <w:spacing w:val="61"/>
          <w:sz w:val="24"/>
        </w:rPr>
        <w:t xml:space="preserve"> </w:t>
      </w:r>
      <w:r>
        <w:rPr>
          <w:sz w:val="24"/>
        </w:rPr>
        <w:t>Белгородской</w:t>
      </w:r>
      <w:r>
        <w:rPr>
          <w:spacing w:val="1"/>
          <w:sz w:val="24"/>
        </w:rPr>
        <w:t xml:space="preserve"> </w:t>
      </w:r>
      <w:r>
        <w:rPr>
          <w:sz w:val="24"/>
        </w:rPr>
        <w:t>области, государственные символы, фотографии руководителей Страны, области, города,</w:t>
      </w:r>
      <w:r>
        <w:rPr>
          <w:spacing w:val="1"/>
          <w:sz w:val="24"/>
        </w:rPr>
        <w:t xml:space="preserve"> </w:t>
      </w:r>
      <w:r>
        <w:rPr>
          <w:sz w:val="24"/>
        </w:rPr>
        <w:t>фото</w:t>
      </w:r>
      <w:r>
        <w:rPr>
          <w:spacing w:val="-1"/>
          <w:sz w:val="24"/>
        </w:rPr>
        <w:t xml:space="preserve"> </w:t>
      </w:r>
      <w:r>
        <w:rPr>
          <w:sz w:val="24"/>
        </w:rPr>
        <w:t>главных</w:t>
      </w:r>
      <w:r>
        <w:rPr>
          <w:spacing w:val="2"/>
          <w:sz w:val="24"/>
        </w:rPr>
        <w:t xml:space="preserve"> </w:t>
      </w:r>
      <w:r>
        <w:rPr>
          <w:sz w:val="24"/>
        </w:rPr>
        <w:t>достопримечательностей города</w:t>
      </w:r>
      <w:r>
        <w:rPr>
          <w:spacing w:val="1"/>
          <w:sz w:val="24"/>
        </w:rPr>
        <w:t xml:space="preserve"> </w:t>
      </w:r>
      <w:r>
        <w:rPr>
          <w:sz w:val="24"/>
        </w:rPr>
        <w:t>Белгорода.</w:t>
      </w:r>
    </w:p>
    <w:bookmarkEnd w:id="36"/>
    <w:p w14:paraId="22430CE8" w14:textId="77777777" w:rsidR="005D1EB4" w:rsidRDefault="00C90B26" w:rsidP="00A33441">
      <w:pPr>
        <w:pStyle w:val="a5"/>
        <w:numPr>
          <w:ilvl w:val="0"/>
          <w:numId w:val="19"/>
        </w:numPr>
        <w:tabs>
          <w:tab w:val="left" w:pos="1958"/>
        </w:tabs>
        <w:spacing w:before="4" w:line="237" w:lineRule="auto"/>
        <w:ind w:right="685" w:firstLine="708"/>
        <w:rPr>
          <w:sz w:val="24"/>
        </w:rPr>
      </w:pPr>
      <w:r>
        <w:rPr>
          <w:i/>
          <w:sz w:val="24"/>
        </w:rPr>
        <w:t>РОЗ</w:t>
      </w:r>
      <w:r>
        <w:rPr>
          <w:i/>
          <w:spacing w:val="1"/>
          <w:sz w:val="24"/>
        </w:rPr>
        <w:t xml:space="preserve"> </w:t>
      </w:r>
      <w:r>
        <w:rPr>
          <w:i/>
          <w:sz w:val="24"/>
        </w:rPr>
        <w:t>«Знаем,</w:t>
      </w:r>
      <w:r>
        <w:rPr>
          <w:i/>
          <w:spacing w:val="1"/>
          <w:sz w:val="24"/>
        </w:rPr>
        <w:t xml:space="preserve"> </w:t>
      </w:r>
      <w:r>
        <w:rPr>
          <w:i/>
          <w:sz w:val="24"/>
        </w:rPr>
        <w:t>помним</w:t>
      </w:r>
      <w:r>
        <w:rPr>
          <w:i/>
          <w:spacing w:val="1"/>
          <w:sz w:val="24"/>
        </w:rPr>
        <w:t xml:space="preserve"> </w:t>
      </w:r>
      <w:r>
        <w:rPr>
          <w:i/>
          <w:sz w:val="24"/>
        </w:rPr>
        <w:t>и</w:t>
      </w:r>
      <w:r>
        <w:rPr>
          <w:i/>
          <w:spacing w:val="1"/>
          <w:sz w:val="24"/>
        </w:rPr>
        <w:t xml:space="preserve"> </w:t>
      </w:r>
      <w:r>
        <w:rPr>
          <w:i/>
          <w:sz w:val="24"/>
        </w:rPr>
        <w:t>гордимся»:</w:t>
      </w:r>
      <w:r>
        <w:rPr>
          <w:i/>
          <w:spacing w:val="1"/>
          <w:sz w:val="24"/>
        </w:rPr>
        <w:t xml:space="preserve"> </w:t>
      </w:r>
      <w:r>
        <w:rPr>
          <w:sz w:val="24"/>
        </w:rPr>
        <w:t>фото</w:t>
      </w:r>
      <w:r>
        <w:rPr>
          <w:spacing w:val="1"/>
          <w:sz w:val="24"/>
        </w:rPr>
        <w:t xml:space="preserve"> </w:t>
      </w:r>
      <w:r>
        <w:rPr>
          <w:sz w:val="24"/>
        </w:rPr>
        <w:t>героев</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войны,</w:t>
      </w:r>
      <w:r>
        <w:rPr>
          <w:spacing w:val="1"/>
          <w:sz w:val="24"/>
        </w:rPr>
        <w:t xml:space="preserve"> </w:t>
      </w:r>
      <w:r>
        <w:rPr>
          <w:sz w:val="24"/>
        </w:rPr>
        <w:t>участников</w:t>
      </w:r>
      <w:r>
        <w:rPr>
          <w:spacing w:val="1"/>
          <w:sz w:val="24"/>
        </w:rPr>
        <w:t xml:space="preserve"> </w:t>
      </w:r>
      <w:r>
        <w:rPr>
          <w:sz w:val="24"/>
        </w:rPr>
        <w:t>войны</w:t>
      </w:r>
      <w:r>
        <w:rPr>
          <w:spacing w:val="1"/>
          <w:sz w:val="24"/>
        </w:rPr>
        <w:t xml:space="preserve"> </w:t>
      </w:r>
      <w:r>
        <w:rPr>
          <w:sz w:val="24"/>
        </w:rPr>
        <w:t>в</w:t>
      </w:r>
      <w:r>
        <w:rPr>
          <w:spacing w:val="1"/>
          <w:sz w:val="24"/>
        </w:rPr>
        <w:t xml:space="preserve"> </w:t>
      </w:r>
      <w:r>
        <w:rPr>
          <w:sz w:val="24"/>
        </w:rPr>
        <w:t>Афганистане</w:t>
      </w:r>
      <w:r>
        <w:rPr>
          <w:spacing w:val="1"/>
          <w:sz w:val="24"/>
        </w:rPr>
        <w:t xml:space="preserve"> </w:t>
      </w:r>
      <w:r>
        <w:rPr>
          <w:sz w:val="24"/>
        </w:rPr>
        <w:t>и</w:t>
      </w:r>
      <w:r>
        <w:rPr>
          <w:spacing w:val="1"/>
          <w:sz w:val="24"/>
        </w:rPr>
        <w:t xml:space="preserve"> </w:t>
      </w:r>
      <w:r>
        <w:rPr>
          <w:sz w:val="24"/>
        </w:rPr>
        <w:t>специальной</w:t>
      </w:r>
      <w:r>
        <w:rPr>
          <w:spacing w:val="1"/>
          <w:sz w:val="24"/>
        </w:rPr>
        <w:t xml:space="preserve"> </w:t>
      </w:r>
      <w:r>
        <w:rPr>
          <w:sz w:val="24"/>
        </w:rPr>
        <w:t>военной</w:t>
      </w:r>
      <w:r>
        <w:rPr>
          <w:spacing w:val="1"/>
          <w:sz w:val="24"/>
        </w:rPr>
        <w:t xml:space="preserve"> </w:t>
      </w:r>
      <w:r>
        <w:rPr>
          <w:sz w:val="24"/>
        </w:rPr>
        <w:t>операции,</w:t>
      </w:r>
      <w:r>
        <w:rPr>
          <w:spacing w:val="1"/>
          <w:sz w:val="24"/>
        </w:rPr>
        <w:t xml:space="preserve"> </w:t>
      </w:r>
      <w:r>
        <w:rPr>
          <w:sz w:val="24"/>
        </w:rPr>
        <w:t>макеты</w:t>
      </w:r>
      <w:r>
        <w:rPr>
          <w:spacing w:val="1"/>
          <w:sz w:val="24"/>
        </w:rPr>
        <w:t xml:space="preserve"> </w:t>
      </w:r>
      <w:r>
        <w:rPr>
          <w:sz w:val="24"/>
        </w:rPr>
        <w:t>различных сражений, мини-музеи, макет мемориального комплекса</w:t>
      </w:r>
      <w:r>
        <w:rPr>
          <w:spacing w:val="1"/>
          <w:sz w:val="24"/>
        </w:rPr>
        <w:t xml:space="preserve"> </w:t>
      </w:r>
      <w:r>
        <w:rPr>
          <w:sz w:val="24"/>
        </w:rPr>
        <w:t>«Прохоровское поле»</w:t>
      </w:r>
      <w:r>
        <w:rPr>
          <w:spacing w:val="-57"/>
          <w:sz w:val="24"/>
        </w:rPr>
        <w:t xml:space="preserve"> </w:t>
      </w:r>
      <w:r>
        <w:rPr>
          <w:sz w:val="24"/>
        </w:rPr>
        <w:t>со Звонницей, куклы в солдатской форме, подбор книг по военной тематике, плакаты</w:t>
      </w:r>
      <w:r>
        <w:rPr>
          <w:spacing w:val="1"/>
          <w:sz w:val="24"/>
        </w:rPr>
        <w:t xml:space="preserve"> </w:t>
      </w:r>
      <w:r>
        <w:rPr>
          <w:sz w:val="24"/>
        </w:rPr>
        <w:t>героев и фото фрагментов ВОВ, Книга Памяти «Нет в России семьи такой, где бы не</w:t>
      </w:r>
      <w:r>
        <w:rPr>
          <w:spacing w:val="1"/>
          <w:sz w:val="24"/>
        </w:rPr>
        <w:t xml:space="preserve"> </w:t>
      </w:r>
      <w:r>
        <w:rPr>
          <w:sz w:val="24"/>
        </w:rPr>
        <w:t>памятен</w:t>
      </w:r>
      <w:r>
        <w:rPr>
          <w:spacing w:val="1"/>
          <w:sz w:val="24"/>
        </w:rPr>
        <w:t xml:space="preserve"> </w:t>
      </w:r>
      <w:r>
        <w:rPr>
          <w:sz w:val="24"/>
        </w:rPr>
        <w:t>был</w:t>
      </w:r>
      <w:r>
        <w:rPr>
          <w:spacing w:val="1"/>
          <w:sz w:val="24"/>
        </w:rPr>
        <w:t xml:space="preserve"> </w:t>
      </w:r>
      <w:r>
        <w:rPr>
          <w:sz w:val="24"/>
        </w:rPr>
        <w:t>свой</w:t>
      </w:r>
      <w:r>
        <w:rPr>
          <w:spacing w:val="1"/>
          <w:sz w:val="24"/>
        </w:rPr>
        <w:t xml:space="preserve"> </w:t>
      </w:r>
      <w:r>
        <w:rPr>
          <w:sz w:val="24"/>
        </w:rPr>
        <w:t>горой»</w:t>
      </w:r>
      <w:r>
        <w:rPr>
          <w:spacing w:val="1"/>
          <w:sz w:val="24"/>
        </w:rPr>
        <w:t xml:space="preserve"> </w:t>
      </w:r>
      <w:r>
        <w:rPr>
          <w:sz w:val="24"/>
        </w:rPr>
        <w:t>(участники</w:t>
      </w:r>
      <w:r>
        <w:rPr>
          <w:spacing w:val="1"/>
          <w:sz w:val="24"/>
        </w:rPr>
        <w:t xml:space="preserve"> </w:t>
      </w:r>
      <w:r>
        <w:rPr>
          <w:sz w:val="24"/>
        </w:rPr>
        <w:t>ВОВ</w:t>
      </w:r>
      <w:r>
        <w:rPr>
          <w:spacing w:val="1"/>
          <w:sz w:val="24"/>
        </w:rPr>
        <w:t xml:space="preserve"> </w:t>
      </w:r>
      <w:r>
        <w:rPr>
          <w:sz w:val="24"/>
        </w:rPr>
        <w:t>сотрудников</w:t>
      </w:r>
      <w:r>
        <w:rPr>
          <w:spacing w:val="1"/>
          <w:sz w:val="24"/>
        </w:rPr>
        <w:t xml:space="preserve"> </w:t>
      </w:r>
      <w:r>
        <w:rPr>
          <w:sz w:val="24"/>
        </w:rPr>
        <w:t>МБДОУ</w:t>
      </w:r>
      <w:r>
        <w:rPr>
          <w:spacing w:val="1"/>
          <w:sz w:val="24"/>
        </w:rPr>
        <w:t xml:space="preserve"> </w:t>
      </w:r>
      <w:r>
        <w:rPr>
          <w:sz w:val="24"/>
        </w:rPr>
        <w:t>д/с№6),</w:t>
      </w:r>
      <w:r>
        <w:rPr>
          <w:spacing w:val="1"/>
          <w:sz w:val="24"/>
        </w:rPr>
        <w:t xml:space="preserve"> </w:t>
      </w:r>
      <w:r>
        <w:rPr>
          <w:sz w:val="24"/>
        </w:rPr>
        <w:t>подборка</w:t>
      </w:r>
      <w:r>
        <w:rPr>
          <w:spacing w:val="1"/>
          <w:sz w:val="24"/>
        </w:rPr>
        <w:t xml:space="preserve"> </w:t>
      </w:r>
      <w:r>
        <w:rPr>
          <w:sz w:val="24"/>
        </w:rPr>
        <w:t>информации о городах Воинской</w:t>
      </w:r>
      <w:r>
        <w:rPr>
          <w:spacing w:val="1"/>
          <w:sz w:val="24"/>
        </w:rPr>
        <w:t xml:space="preserve"> </w:t>
      </w:r>
      <w:r>
        <w:rPr>
          <w:sz w:val="24"/>
        </w:rPr>
        <w:t>славы.</w:t>
      </w:r>
    </w:p>
    <w:p w14:paraId="0152DF4D" w14:textId="77777777" w:rsidR="005D1EB4" w:rsidRDefault="00C90B26">
      <w:pPr>
        <w:pStyle w:val="a3"/>
        <w:spacing w:before="9"/>
        <w:ind w:right="688" w:firstLine="768"/>
      </w:pPr>
      <w:r>
        <w:t>Каждая рекреационная образовательная зона для удобства получения информации</w:t>
      </w:r>
      <w:r>
        <w:rPr>
          <w:spacing w:val="1"/>
        </w:rPr>
        <w:t xml:space="preserve"> </w:t>
      </w:r>
      <w:r>
        <w:t>оснащена</w:t>
      </w:r>
      <w:r>
        <w:rPr>
          <w:spacing w:val="-3"/>
        </w:rPr>
        <w:t xml:space="preserve"> </w:t>
      </w:r>
      <w:r>
        <w:t>QR кодом.</w:t>
      </w:r>
    </w:p>
    <w:p w14:paraId="244CBD5C" w14:textId="77777777" w:rsidR="005D1EB4" w:rsidRDefault="00C90B26">
      <w:pPr>
        <w:pStyle w:val="2"/>
        <w:spacing w:before="7" w:line="237" w:lineRule="auto"/>
        <w:ind w:left="2895" w:right="950" w:hanging="1388"/>
      </w:pPr>
      <w:r>
        <w:t>РППС для организации воспитательно-образовательного процесса детей с</w:t>
      </w:r>
      <w:r>
        <w:rPr>
          <w:spacing w:val="-57"/>
        </w:rPr>
        <w:t xml:space="preserve"> </w:t>
      </w:r>
      <w:r>
        <w:t>ограниченными</w:t>
      </w:r>
      <w:r>
        <w:rPr>
          <w:spacing w:val="-1"/>
        </w:rPr>
        <w:t xml:space="preserve"> </w:t>
      </w:r>
      <w:r>
        <w:t>возможностями здоровья.</w:t>
      </w:r>
    </w:p>
    <w:p w14:paraId="2F093915" w14:textId="77777777" w:rsidR="005D1EB4" w:rsidRDefault="00C90B26">
      <w:pPr>
        <w:pStyle w:val="a3"/>
        <w:ind w:right="687"/>
      </w:pPr>
      <w:r>
        <w:lastRenderedPageBreak/>
        <w:t>В</w:t>
      </w:r>
      <w:r>
        <w:rPr>
          <w:spacing w:val="1"/>
        </w:rPr>
        <w:t xml:space="preserve"> </w:t>
      </w:r>
      <w:r>
        <w:t>ДОУ</w:t>
      </w:r>
      <w:r>
        <w:rPr>
          <w:spacing w:val="1"/>
        </w:rPr>
        <w:t xml:space="preserve"> </w:t>
      </w:r>
      <w:r>
        <w:t>создана</w:t>
      </w:r>
      <w:r>
        <w:rPr>
          <w:spacing w:val="1"/>
        </w:rPr>
        <w:t xml:space="preserve"> </w:t>
      </w:r>
      <w:r>
        <w:t>благоприятная</w:t>
      </w:r>
      <w:r>
        <w:rPr>
          <w:spacing w:val="1"/>
        </w:rPr>
        <w:t xml:space="preserve"> </w:t>
      </w:r>
      <w:r>
        <w:t>предметно-развивающая</w:t>
      </w:r>
      <w:r>
        <w:rPr>
          <w:spacing w:val="1"/>
        </w:rPr>
        <w:t xml:space="preserve"> </w:t>
      </w:r>
      <w:r>
        <w:t>образовательная</w:t>
      </w:r>
      <w:r>
        <w:rPr>
          <w:spacing w:val="1"/>
        </w:rPr>
        <w:t xml:space="preserve"> </w:t>
      </w:r>
      <w:r>
        <w:t>среда,</w:t>
      </w:r>
      <w:r>
        <w:rPr>
          <w:spacing w:val="1"/>
        </w:rPr>
        <w:t xml:space="preserve"> </w:t>
      </w:r>
      <w:r>
        <w:t>чтобы</w:t>
      </w:r>
      <w:r>
        <w:rPr>
          <w:spacing w:val="1"/>
        </w:rPr>
        <w:t xml:space="preserve"> </w:t>
      </w:r>
      <w:r>
        <w:t>дети</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могли</w:t>
      </w:r>
      <w:r>
        <w:rPr>
          <w:spacing w:val="60"/>
        </w:rPr>
        <w:t xml:space="preserve"> </w:t>
      </w:r>
      <w:r>
        <w:t>полностью</w:t>
      </w:r>
      <w:r>
        <w:rPr>
          <w:spacing w:val="60"/>
        </w:rPr>
        <w:t xml:space="preserve"> </w:t>
      </w:r>
      <w:r>
        <w:t>реализовать</w:t>
      </w:r>
      <w:r>
        <w:rPr>
          <w:spacing w:val="1"/>
        </w:rPr>
        <w:t xml:space="preserve"> </w:t>
      </w:r>
      <w:r>
        <w:rPr>
          <w:spacing w:val="-1"/>
        </w:rPr>
        <w:t xml:space="preserve">себя, свои индивидуальные </w:t>
      </w:r>
      <w:r>
        <w:t>особенности, интересы, склонности. Специфика социальных</w:t>
      </w:r>
      <w:r>
        <w:rPr>
          <w:spacing w:val="1"/>
        </w:rPr>
        <w:t xml:space="preserve"> </w:t>
      </w:r>
      <w:r>
        <w:t>потребностей</w:t>
      </w:r>
      <w:r>
        <w:rPr>
          <w:spacing w:val="1"/>
        </w:rPr>
        <w:t xml:space="preserve"> </w:t>
      </w:r>
      <w:r>
        <w:t>детей</w:t>
      </w:r>
      <w:r>
        <w:rPr>
          <w:spacing w:val="1"/>
        </w:rPr>
        <w:t xml:space="preserve"> </w:t>
      </w:r>
      <w:r>
        <w:t>с</w:t>
      </w:r>
      <w:r>
        <w:rPr>
          <w:spacing w:val="1"/>
        </w:rPr>
        <w:t xml:space="preserve"> </w:t>
      </w:r>
      <w:r>
        <w:t>проблемами</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задач</w:t>
      </w:r>
      <w:r>
        <w:rPr>
          <w:spacing w:val="1"/>
        </w:rPr>
        <w:t xml:space="preserve"> </w:t>
      </w:r>
      <w:r>
        <w:t>коррекционной</w:t>
      </w:r>
      <w:r>
        <w:rPr>
          <w:spacing w:val="1"/>
        </w:rPr>
        <w:t xml:space="preserve"> </w:t>
      </w:r>
      <w:r>
        <w:t>работы</w:t>
      </w:r>
      <w:r>
        <w:rPr>
          <w:spacing w:val="1"/>
        </w:rPr>
        <w:t xml:space="preserve"> </w:t>
      </w:r>
      <w:r>
        <w:t>обуславливает ее коррекционную направленность, которая является основным условием</w:t>
      </w:r>
      <w:r>
        <w:rPr>
          <w:spacing w:val="1"/>
        </w:rPr>
        <w:t xml:space="preserve"> </w:t>
      </w:r>
      <w:r>
        <w:t>успешности социальной адаптации и реабилитации детей с</w:t>
      </w:r>
      <w:r>
        <w:rPr>
          <w:spacing w:val="-1"/>
        </w:rPr>
        <w:t xml:space="preserve"> </w:t>
      </w:r>
      <w:r>
        <w:t>проблемами развития.</w:t>
      </w:r>
    </w:p>
    <w:p w14:paraId="0FDF991F" w14:textId="77777777" w:rsidR="005D1EB4" w:rsidRDefault="00C90B26">
      <w:pPr>
        <w:pStyle w:val="a3"/>
        <w:ind w:right="686"/>
      </w:pPr>
      <w:r>
        <w:t>Работа строится с учетом «зоны ближайшего развития ребенка», с учетом типа</w:t>
      </w:r>
      <w:r>
        <w:rPr>
          <w:spacing w:val="1"/>
        </w:rPr>
        <w:t xml:space="preserve"> </w:t>
      </w:r>
      <w:r>
        <w:rPr>
          <w:spacing w:val="-1"/>
        </w:rPr>
        <w:t xml:space="preserve">ведущей деятельности </w:t>
      </w:r>
      <w:r>
        <w:t>на каждом возрастном этапе. Мебель подобрана в соответствии с</w:t>
      </w:r>
      <w:r>
        <w:rPr>
          <w:spacing w:val="1"/>
        </w:rPr>
        <w:t xml:space="preserve"> </w:t>
      </w:r>
      <w:r>
        <w:t>возрастом</w:t>
      </w:r>
      <w:r>
        <w:rPr>
          <w:spacing w:val="1"/>
        </w:rPr>
        <w:t xml:space="preserve"> </w:t>
      </w:r>
      <w:r>
        <w:t>детей</w:t>
      </w:r>
      <w:r>
        <w:rPr>
          <w:spacing w:val="1"/>
        </w:rPr>
        <w:t xml:space="preserve"> </w:t>
      </w:r>
      <w:r>
        <w:t>и</w:t>
      </w:r>
      <w:r>
        <w:rPr>
          <w:spacing w:val="1"/>
        </w:rPr>
        <w:t xml:space="preserve"> </w:t>
      </w:r>
      <w:r>
        <w:t>особенностями</w:t>
      </w:r>
      <w:r>
        <w:rPr>
          <w:spacing w:val="1"/>
        </w:rPr>
        <w:t xml:space="preserve"> </w:t>
      </w:r>
      <w:r>
        <w:t>развития,</w:t>
      </w:r>
      <w:r>
        <w:rPr>
          <w:spacing w:val="1"/>
        </w:rPr>
        <w:t xml:space="preserve"> </w:t>
      </w:r>
      <w:r>
        <w:t>промаркирована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санитарными требованиями.</w:t>
      </w:r>
    </w:p>
    <w:p w14:paraId="10020079" w14:textId="77777777" w:rsidR="005D1EB4" w:rsidRDefault="00C90B26">
      <w:pPr>
        <w:pStyle w:val="a3"/>
        <w:ind w:right="687"/>
        <w:rPr>
          <w:b/>
          <w:i/>
        </w:rPr>
      </w:pPr>
      <w:r>
        <w:t>В основу построения коррекционно-развивающей среды в ДОУ были положены</w:t>
      </w:r>
      <w:r>
        <w:rPr>
          <w:spacing w:val="1"/>
        </w:rPr>
        <w:t xml:space="preserve"> </w:t>
      </w:r>
      <w:r>
        <w:t xml:space="preserve">следующие </w:t>
      </w:r>
      <w:r>
        <w:rPr>
          <w:b/>
          <w:i/>
        </w:rPr>
        <w:t>принципы:</w:t>
      </w:r>
    </w:p>
    <w:p w14:paraId="37D8DD00" w14:textId="77777777" w:rsidR="005D1EB4" w:rsidRDefault="00AC14A9" w:rsidP="00A33441">
      <w:pPr>
        <w:pStyle w:val="a5"/>
        <w:numPr>
          <w:ilvl w:val="0"/>
          <w:numId w:val="28"/>
        </w:numPr>
        <w:tabs>
          <w:tab w:val="left" w:pos="967"/>
        </w:tabs>
        <w:ind w:right="688" w:firstLine="0"/>
        <w:rPr>
          <w:sz w:val="24"/>
        </w:rPr>
      </w:pPr>
      <w:r>
        <w:rPr>
          <w:sz w:val="24"/>
        </w:rPr>
        <w:t>п</w:t>
      </w:r>
      <w:r w:rsidR="00C90B26">
        <w:rPr>
          <w:sz w:val="24"/>
        </w:rPr>
        <w:t>ринцип</w:t>
      </w:r>
      <w:r w:rsidR="00C90B26">
        <w:rPr>
          <w:spacing w:val="1"/>
          <w:sz w:val="24"/>
        </w:rPr>
        <w:t xml:space="preserve"> </w:t>
      </w:r>
      <w:r w:rsidR="00C90B26">
        <w:rPr>
          <w:sz w:val="24"/>
        </w:rPr>
        <w:t>дистанции</w:t>
      </w:r>
      <w:r w:rsidR="00C90B26">
        <w:rPr>
          <w:spacing w:val="1"/>
          <w:sz w:val="24"/>
        </w:rPr>
        <w:t xml:space="preserve"> </w:t>
      </w:r>
      <w:r w:rsidR="00C90B26">
        <w:rPr>
          <w:sz w:val="24"/>
        </w:rPr>
        <w:t>позиции</w:t>
      </w:r>
      <w:r w:rsidR="00C90B26">
        <w:rPr>
          <w:spacing w:val="1"/>
          <w:sz w:val="24"/>
        </w:rPr>
        <w:t xml:space="preserve"> </w:t>
      </w:r>
      <w:r w:rsidR="00C90B26">
        <w:rPr>
          <w:sz w:val="24"/>
        </w:rPr>
        <w:t>при</w:t>
      </w:r>
      <w:r w:rsidR="00C90B26">
        <w:rPr>
          <w:spacing w:val="1"/>
          <w:sz w:val="24"/>
        </w:rPr>
        <w:t xml:space="preserve"> </w:t>
      </w:r>
      <w:r w:rsidR="00C90B26">
        <w:rPr>
          <w:sz w:val="24"/>
        </w:rPr>
        <w:t>взаимодействии</w:t>
      </w:r>
      <w:r w:rsidR="00C90B26">
        <w:rPr>
          <w:spacing w:val="1"/>
          <w:sz w:val="24"/>
        </w:rPr>
        <w:t xml:space="preserve"> </w:t>
      </w:r>
      <w:r w:rsidR="00C90B26">
        <w:rPr>
          <w:sz w:val="24"/>
        </w:rPr>
        <w:t>предполагает</w:t>
      </w:r>
      <w:r w:rsidR="00C90B26">
        <w:rPr>
          <w:spacing w:val="1"/>
          <w:sz w:val="24"/>
        </w:rPr>
        <w:t xml:space="preserve"> </w:t>
      </w:r>
      <w:r w:rsidR="00C90B26">
        <w:rPr>
          <w:sz w:val="24"/>
        </w:rPr>
        <w:t>организацию</w:t>
      </w:r>
      <w:r w:rsidR="00C90B26">
        <w:rPr>
          <w:spacing w:val="1"/>
          <w:sz w:val="24"/>
        </w:rPr>
        <w:t xml:space="preserve"> </w:t>
      </w:r>
      <w:r w:rsidR="00C90B26">
        <w:rPr>
          <w:sz w:val="24"/>
        </w:rPr>
        <w:t>физического и психического пространства (подбор мебели, выбор комфортной дистанции</w:t>
      </w:r>
      <w:r w:rsidR="00C90B26">
        <w:rPr>
          <w:spacing w:val="1"/>
          <w:sz w:val="24"/>
        </w:rPr>
        <w:t xml:space="preserve"> </w:t>
      </w:r>
      <w:r w:rsidR="00C90B26">
        <w:rPr>
          <w:sz w:val="24"/>
        </w:rPr>
        <w:t>при личном</w:t>
      </w:r>
      <w:r w:rsidR="00C90B26">
        <w:rPr>
          <w:spacing w:val="-1"/>
          <w:sz w:val="24"/>
        </w:rPr>
        <w:t xml:space="preserve"> </w:t>
      </w:r>
      <w:r w:rsidR="00C90B26">
        <w:rPr>
          <w:sz w:val="24"/>
        </w:rPr>
        <w:t>общении в</w:t>
      </w:r>
      <w:r w:rsidR="00C90B26">
        <w:rPr>
          <w:spacing w:val="-1"/>
          <w:sz w:val="24"/>
        </w:rPr>
        <w:t xml:space="preserve"> </w:t>
      </w:r>
      <w:r w:rsidR="00C90B26">
        <w:rPr>
          <w:sz w:val="24"/>
        </w:rPr>
        <w:t>зависимости</w:t>
      </w:r>
      <w:r w:rsidR="00C90B26">
        <w:rPr>
          <w:spacing w:val="-1"/>
          <w:sz w:val="24"/>
        </w:rPr>
        <w:t xml:space="preserve"> </w:t>
      </w:r>
      <w:r w:rsidR="00C90B26">
        <w:rPr>
          <w:sz w:val="24"/>
        </w:rPr>
        <w:t>от вида</w:t>
      </w:r>
      <w:r w:rsidR="00C90B26">
        <w:rPr>
          <w:spacing w:val="-2"/>
          <w:sz w:val="24"/>
        </w:rPr>
        <w:t xml:space="preserve"> </w:t>
      </w:r>
      <w:r w:rsidR="00C90B26">
        <w:rPr>
          <w:sz w:val="24"/>
        </w:rPr>
        <w:t>деятельности, состояния</w:t>
      </w:r>
      <w:r w:rsidR="00C90B26">
        <w:rPr>
          <w:spacing w:val="-6"/>
          <w:sz w:val="24"/>
        </w:rPr>
        <w:t xml:space="preserve"> </w:t>
      </w:r>
      <w:r w:rsidR="00C90B26">
        <w:rPr>
          <w:sz w:val="24"/>
        </w:rPr>
        <w:t>ребенка</w:t>
      </w:r>
      <w:r w:rsidR="00C90B26">
        <w:rPr>
          <w:spacing w:val="-1"/>
          <w:sz w:val="24"/>
        </w:rPr>
        <w:t xml:space="preserve"> </w:t>
      </w:r>
      <w:r w:rsidR="00C90B26">
        <w:rPr>
          <w:sz w:val="24"/>
        </w:rPr>
        <w:t>и пр.).</w:t>
      </w:r>
    </w:p>
    <w:p w14:paraId="15A327F0" w14:textId="77777777" w:rsidR="005D1EB4" w:rsidRDefault="00AC14A9" w:rsidP="00A33441">
      <w:pPr>
        <w:pStyle w:val="a5"/>
        <w:numPr>
          <w:ilvl w:val="0"/>
          <w:numId w:val="28"/>
        </w:numPr>
        <w:tabs>
          <w:tab w:val="left" w:pos="957"/>
        </w:tabs>
        <w:ind w:right="688" w:firstLine="0"/>
        <w:rPr>
          <w:sz w:val="24"/>
        </w:rPr>
      </w:pPr>
      <w:r>
        <w:rPr>
          <w:sz w:val="24"/>
        </w:rPr>
        <w:t>п</w:t>
      </w:r>
      <w:r w:rsidR="00C90B26">
        <w:rPr>
          <w:sz w:val="24"/>
        </w:rPr>
        <w:t>ринцип активности предполагает возможность ребенку и взрослому стать творцами</w:t>
      </w:r>
      <w:r w:rsidR="00C90B26">
        <w:rPr>
          <w:spacing w:val="1"/>
          <w:sz w:val="24"/>
        </w:rPr>
        <w:t xml:space="preserve"> </w:t>
      </w:r>
      <w:r w:rsidR="00C90B26">
        <w:rPr>
          <w:sz w:val="24"/>
        </w:rPr>
        <w:t>своего</w:t>
      </w:r>
      <w:r w:rsidR="00C90B26">
        <w:rPr>
          <w:spacing w:val="-2"/>
          <w:sz w:val="24"/>
        </w:rPr>
        <w:t xml:space="preserve"> </w:t>
      </w:r>
      <w:r w:rsidR="00C90B26">
        <w:rPr>
          <w:sz w:val="24"/>
        </w:rPr>
        <w:t>предметного окружения, своей</w:t>
      </w:r>
      <w:r w:rsidR="00C90B26">
        <w:rPr>
          <w:spacing w:val="1"/>
          <w:sz w:val="24"/>
        </w:rPr>
        <w:t xml:space="preserve"> </w:t>
      </w:r>
      <w:r w:rsidR="00C90B26">
        <w:rPr>
          <w:sz w:val="24"/>
        </w:rPr>
        <w:t>личности.</w:t>
      </w:r>
    </w:p>
    <w:p w14:paraId="2F3FDAFC" w14:textId="77777777" w:rsidR="005D1EB4" w:rsidRDefault="00AC14A9" w:rsidP="00A33441">
      <w:pPr>
        <w:pStyle w:val="a5"/>
        <w:numPr>
          <w:ilvl w:val="0"/>
          <w:numId w:val="28"/>
        </w:numPr>
        <w:tabs>
          <w:tab w:val="left" w:pos="902"/>
        </w:tabs>
        <w:ind w:right="686" w:firstLine="0"/>
        <w:rPr>
          <w:sz w:val="24"/>
        </w:rPr>
      </w:pPr>
      <w:r>
        <w:rPr>
          <w:sz w:val="24"/>
        </w:rPr>
        <w:t>п</w:t>
      </w:r>
      <w:r w:rsidR="00C90B26">
        <w:rPr>
          <w:sz w:val="24"/>
        </w:rPr>
        <w:t>ринцип стабильности - динамичности развивающей среды - отражает генетические</w:t>
      </w:r>
      <w:r w:rsidR="00C90B26">
        <w:rPr>
          <w:spacing w:val="1"/>
          <w:sz w:val="24"/>
        </w:rPr>
        <w:t xml:space="preserve"> </w:t>
      </w:r>
      <w:r w:rsidR="00C90B26">
        <w:rPr>
          <w:sz w:val="24"/>
        </w:rPr>
        <w:t>потребности</w:t>
      </w:r>
      <w:r w:rsidR="00C90B26">
        <w:rPr>
          <w:spacing w:val="1"/>
          <w:sz w:val="24"/>
        </w:rPr>
        <w:t xml:space="preserve"> </w:t>
      </w:r>
      <w:r w:rsidR="00C90B26">
        <w:rPr>
          <w:sz w:val="24"/>
        </w:rPr>
        <w:t>ребенка.</w:t>
      </w:r>
      <w:r w:rsidR="00C90B26">
        <w:rPr>
          <w:spacing w:val="1"/>
          <w:sz w:val="24"/>
        </w:rPr>
        <w:t xml:space="preserve"> </w:t>
      </w:r>
      <w:r w:rsidR="00C90B26">
        <w:rPr>
          <w:sz w:val="24"/>
        </w:rPr>
        <w:t>С</w:t>
      </w:r>
      <w:r w:rsidR="00C90B26">
        <w:rPr>
          <w:spacing w:val="1"/>
          <w:sz w:val="24"/>
        </w:rPr>
        <w:t xml:space="preserve"> </w:t>
      </w:r>
      <w:r w:rsidR="00C90B26">
        <w:rPr>
          <w:sz w:val="24"/>
        </w:rPr>
        <w:t>одной</w:t>
      </w:r>
      <w:r w:rsidR="00C90B26">
        <w:rPr>
          <w:spacing w:val="1"/>
          <w:sz w:val="24"/>
        </w:rPr>
        <w:t xml:space="preserve"> </w:t>
      </w:r>
      <w:r w:rsidR="00C90B26">
        <w:rPr>
          <w:sz w:val="24"/>
        </w:rPr>
        <w:t>стороны,</w:t>
      </w:r>
      <w:r w:rsidR="00C90B26">
        <w:rPr>
          <w:spacing w:val="1"/>
          <w:sz w:val="24"/>
        </w:rPr>
        <w:t xml:space="preserve"> </w:t>
      </w:r>
      <w:r w:rsidR="00C90B26">
        <w:rPr>
          <w:sz w:val="24"/>
        </w:rPr>
        <w:t>для</w:t>
      </w:r>
      <w:r w:rsidR="00C90B26">
        <w:rPr>
          <w:spacing w:val="1"/>
          <w:sz w:val="24"/>
        </w:rPr>
        <w:t xml:space="preserve"> </w:t>
      </w:r>
      <w:r w:rsidR="00C90B26">
        <w:rPr>
          <w:sz w:val="24"/>
        </w:rPr>
        <w:t>формирования</w:t>
      </w:r>
      <w:r w:rsidR="00C90B26">
        <w:rPr>
          <w:spacing w:val="1"/>
          <w:sz w:val="24"/>
        </w:rPr>
        <w:t xml:space="preserve"> </w:t>
      </w:r>
      <w:r w:rsidR="00C90B26">
        <w:rPr>
          <w:sz w:val="24"/>
        </w:rPr>
        <w:t>чувства</w:t>
      </w:r>
      <w:r w:rsidR="00C90B26">
        <w:rPr>
          <w:spacing w:val="1"/>
          <w:sz w:val="24"/>
        </w:rPr>
        <w:t xml:space="preserve"> </w:t>
      </w:r>
      <w:r w:rsidR="00C90B26">
        <w:rPr>
          <w:sz w:val="24"/>
        </w:rPr>
        <w:t>защищенности,</w:t>
      </w:r>
      <w:r w:rsidR="00C90B26">
        <w:rPr>
          <w:spacing w:val="1"/>
          <w:sz w:val="24"/>
        </w:rPr>
        <w:t xml:space="preserve"> </w:t>
      </w:r>
      <w:r w:rsidR="00C90B26">
        <w:rPr>
          <w:sz w:val="24"/>
        </w:rPr>
        <w:t>надежности требуется</w:t>
      </w:r>
      <w:r w:rsidR="00C90B26">
        <w:rPr>
          <w:spacing w:val="4"/>
          <w:sz w:val="24"/>
        </w:rPr>
        <w:t xml:space="preserve"> </w:t>
      </w:r>
      <w:r w:rsidR="00C90B26">
        <w:rPr>
          <w:sz w:val="24"/>
        </w:rPr>
        <w:t>постоянство</w:t>
      </w:r>
      <w:r w:rsidR="00C90B26">
        <w:rPr>
          <w:spacing w:val="-4"/>
          <w:sz w:val="24"/>
        </w:rPr>
        <w:t xml:space="preserve"> </w:t>
      </w:r>
      <w:r w:rsidR="00C90B26">
        <w:rPr>
          <w:sz w:val="24"/>
        </w:rPr>
        <w:t>и</w:t>
      </w:r>
      <w:r w:rsidR="00C90B26">
        <w:rPr>
          <w:spacing w:val="1"/>
          <w:sz w:val="24"/>
        </w:rPr>
        <w:t xml:space="preserve"> </w:t>
      </w:r>
      <w:r w:rsidR="00C90B26">
        <w:rPr>
          <w:sz w:val="24"/>
        </w:rPr>
        <w:t>неизменность</w:t>
      </w:r>
      <w:r w:rsidR="00C90B26">
        <w:rPr>
          <w:spacing w:val="-1"/>
          <w:sz w:val="24"/>
        </w:rPr>
        <w:t xml:space="preserve"> </w:t>
      </w:r>
      <w:r w:rsidR="00C90B26">
        <w:rPr>
          <w:sz w:val="24"/>
        </w:rPr>
        <w:t>элементов</w:t>
      </w:r>
      <w:r w:rsidR="00C90B26">
        <w:rPr>
          <w:spacing w:val="-1"/>
          <w:sz w:val="24"/>
        </w:rPr>
        <w:t xml:space="preserve"> </w:t>
      </w:r>
      <w:r w:rsidR="00C90B26">
        <w:rPr>
          <w:sz w:val="24"/>
        </w:rPr>
        <w:t>среды.</w:t>
      </w:r>
    </w:p>
    <w:p w14:paraId="3FC0C33F" w14:textId="77777777" w:rsidR="005D1EB4" w:rsidRDefault="00AC14A9" w:rsidP="00A33441">
      <w:pPr>
        <w:pStyle w:val="a5"/>
        <w:numPr>
          <w:ilvl w:val="0"/>
          <w:numId w:val="28"/>
        </w:numPr>
        <w:tabs>
          <w:tab w:val="left" w:pos="962"/>
        </w:tabs>
        <w:ind w:right="686" w:firstLine="0"/>
        <w:rPr>
          <w:sz w:val="24"/>
        </w:rPr>
      </w:pPr>
      <w:r>
        <w:rPr>
          <w:sz w:val="24"/>
        </w:rPr>
        <w:t>п</w:t>
      </w:r>
      <w:r w:rsidR="00C90B26">
        <w:rPr>
          <w:sz w:val="24"/>
        </w:rPr>
        <w:t>ринцип</w:t>
      </w:r>
      <w:r w:rsidR="00C90B26">
        <w:rPr>
          <w:spacing w:val="1"/>
          <w:sz w:val="24"/>
        </w:rPr>
        <w:t xml:space="preserve"> </w:t>
      </w:r>
      <w:r w:rsidR="00C90B26">
        <w:rPr>
          <w:sz w:val="24"/>
        </w:rPr>
        <w:t>комплексности</w:t>
      </w:r>
      <w:r w:rsidR="00C90B26">
        <w:rPr>
          <w:spacing w:val="1"/>
          <w:sz w:val="24"/>
        </w:rPr>
        <w:t xml:space="preserve"> </w:t>
      </w:r>
      <w:r w:rsidR="00C90B26">
        <w:rPr>
          <w:sz w:val="24"/>
        </w:rPr>
        <w:t>и</w:t>
      </w:r>
      <w:r w:rsidR="00C90B26">
        <w:rPr>
          <w:spacing w:val="1"/>
          <w:sz w:val="24"/>
        </w:rPr>
        <w:t xml:space="preserve"> </w:t>
      </w:r>
      <w:r w:rsidR="00C90B26">
        <w:rPr>
          <w:sz w:val="24"/>
        </w:rPr>
        <w:t>гибкого</w:t>
      </w:r>
      <w:r w:rsidR="00C90B26">
        <w:rPr>
          <w:spacing w:val="1"/>
          <w:sz w:val="24"/>
        </w:rPr>
        <w:t xml:space="preserve"> </w:t>
      </w:r>
      <w:r w:rsidR="00C90B26">
        <w:rPr>
          <w:sz w:val="24"/>
        </w:rPr>
        <w:t>зонирования</w:t>
      </w:r>
      <w:r w:rsidR="00C90B26">
        <w:rPr>
          <w:spacing w:val="1"/>
          <w:sz w:val="24"/>
        </w:rPr>
        <w:t xml:space="preserve"> </w:t>
      </w:r>
      <w:r w:rsidR="00C90B26">
        <w:rPr>
          <w:sz w:val="24"/>
        </w:rPr>
        <w:t>предполагает</w:t>
      </w:r>
      <w:r w:rsidR="00C90B26">
        <w:rPr>
          <w:spacing w:val="1"/>
          <w:sz w:val="24"/>
        </w:rPr>
        <w:t xml:space="preserve"> </w:t>
      </w:r>
      <w:r w:rsidR="00C90B26">
        <w:rPr>
          <w:sz w:val="24"/>
        </w:rPr>
        <w:t>построение</w:t>
      </w:r>
      <w:r w:rsidR="00C90B26">
        <w:rPr>
          <w:spacing w:val="1"/>
          <w:sz w:val="24"/>
        </w:rPr>
        <w:t xml:space="preserve"> </w:t>
      </w:r>
      <w:r w:rsidR="00C90B26">
        <w:rPr>
          <w:sz w:val="24"/>
        </w:rPr>
        <w:t>непересекающейся сферы активности и занятия с детьми одновременно разными видами</w:t>
      </w:r>
      <w:r w:rsidR="00C90B26">
        <w:rPr>
          <w:spacing w:val="1"/>
          <w:sz w:val="24"/>
        </w:rPr>
        <w:t xml:space="preserve"> </w:t>
      </w:r>
      <w:r w:rsidR="00C90B26">
        <w:rPr>
          <w:sz w:val="24"/>
        </w:rPr>
        <w:t>деятельности.</w:t>
      </w:r>
    </w:p>
    <w:p w14:paraId="610F2F96" w14:textId="77777777" w:rsidR="005D1EB4" w:rsidRPr="00AC14A9" w:rsidRDefault="00AC14A9" w:rsidP="00A33441">
      <w:pPr>
        <w:pStyle w:val="a5"/>
        <w:numPr>
          <w:ilvl w:val="1"/>
          <w:numId w:val="28"/>
        </w:numPr>
        <w:tabs>
          <w:tab w:val="left" w:pos="1096"/>
        </w:tabs>
        <w:spacing w:line="275" w:lineRule="exact"/>
        <w:ind w:right="687" w:firstLine="0"/>
        <w:rPr>
          <w:sz w:val="24"/>
          <w:szCs w:val="24"/>
        </w:rPr>
      </w:pPr>
      <w:r w:rsidRPr="00AC14A9">
        <w:rPr>
          <w:sz w:val="24"/>
        </w:rPr>
        <w:t>п</w:t>
      </w:r>
      <w:r w:rsidR="00C90B26" w:rsidRPr="00AC14A9">
        <w:rPr>
          <w:sz w:val="24"/>
        </w:rPr>
        <w:t>ринцип эмоциональности среды, индивидуальной комфортности и эмоционального</w:t>
      </w:r>
      <w:r w:rsidR="00C90B26" w:rsidRPr="00AC14A9">
        <w:rPr>
          <w:spacing w:val="-57"/>
          <w:sz w:val="24"/>
        </w:rPr>
        <w:t xml:space="preserve"> </w:t>
      </w:r>
      <w:r w:rsidR="00C90B26" w:rsidRPr="00AC14A9">
        <w:rPr>
          <w:sz w:val="24"/>
        </w:rPr>
        <w:t>благополучия каждого ребенка и взрослого - предполагает оптимальный отбор стимулов</w:t>
      </w:r>
      <w:r w:rsidR="00C90B26" w:rsidRPr="00AC14A9">
        <w:rPr>
          <w:spacing w:val="1"/>
          <w:sz w:val="24"/>
        </w:rPr>
        <w:t xml:space="preserve"> </w:t>
      </w:r>
      <w:r w:rsidR="00C90B26" w:rsidRPr="00AC14A9">
        <w:rPr>
          <w:sz w:val="24"/>
        </w:rPr>
        <w:t>по</w:t>
      </w:r>
      <w:r w:rsidR="00C90B26" w:rsidRPr="00AC14A9">
        <w:rPr>
          <w:spacing w:val="49"/>
          <w:sz w:val="24"/>
        </w:rPr>
        <w:t xml:space="preserve"> </w:t>
      </w:r>
      <w:r w:rsidR="00C90B26" w:rsidRPr="00AC14A9">
        <w:rPr>
          <w:sz w:val="24"/>
        </w:rPr>
        <w:t>количеству</w:t>
      </w:r>
      <w:r w:rsidR="00C90B26" w:rsidRPr="00AC14A9">
        <w:rPr>
          <w:spacing w:val="42"/>
          <w:sz w:val="24"/>
        </w:rPr>
        <w:t xml:space="preserve"> </w:t>
      </w:r>
      <w:r w:rsidR="00C90B26" w:rsidRPr="00AC14A9">
        <w:rPr>
          <w:sz w:val="24"/>
        </w:rPr>
        <w:t>и</w:t>
      </w:r>
      <w:r w:rsidR="00C90B26" w:rsidRPr="00AC14A9">
        <w:rPr>
          <w:spacing w:val="48"/>
          <w:sz w:val="24"/>
        </w:rPr>
        <w:t xml:space="preserve"> </w:t>
      </w:r>
      <w:r w:rsidR="00C90B26" w:rsidRPr="00AC14A9">
        <w:rPr>
          <w:sz w:val="24"/>
        </w:rPr>
        <w:t>качеству,</w:t>
      </w:r>
      <w:r w:rsidR="00C90B26" w:rsidRPr="00AC14A9">
        <w:rPr>
          <w:spacing w:val="47"/>
          <w:sz w:val="24"/>
        </w:rPr>
        <w:t xml:space="preserve"> </w:t>
      </w:r>
      <w:r w:rsidR="00C90B26" w:rsidRPr="00AC14A9">
        <w:rPr>
          <w:sz w:val="24"/>
        </w:rPr>
        <w:t>организацию</w:t>
      </w:r>
      <w:r w:rsidR="00C90B26" w:rsidRPr="00AC14A9">
        <w:rPr>
          <w:spacing w:val="47"/>
          <w:sz w:val="24"/>
        </w:rPr>
        <w:t xml:space="preserve"> </w:t>
      </w:r>
      <w:r w:rsidR="00C90B26" w:rsidRPr="00AC14A9">
        <w:rPr>
          <w:sz w:val="24"/>
        </w:rPr>
        <w:t>среды</w:t>
      </w:r>
      <w:r w:rsidR="00C90B26" w:rsidRPr="00AC14A9">
        <w:rPr>
          <w:spacing w:val="46"/>
          <w:sz w:val="24"/>
        </w:rPr>
        <w:t xml:space="preserve"> </w:t>
      </w:r>
      <w:r w:rsidR="00C90B26" w:rsidRPr="00AC14A9">
        <w:rPr>
          <w:sz w:val="24"/>
        </w:rPr>
        <w:t>таким</w:t>
      </w:r>
      <w:r w:rsidR="00C90B26" w:rsidRPr="00AC14A9">
        <w:rPr>
          <w:spacing w:val="46"/>
          <w:sz w:val="24"/>
        </w:rPr>
        <w:t xml:space="preserve"> </w:t>
      </w:r>
      <w:r w:rsidR="00C90B26" w:rsidRPr="00AC14A9">
        <w:rPr>
          <w:sz w:val="24"/>
        </w:rPr>
        <w:t>образом,</w:t>
      </w:r>
      <w:r w:rsidR="00C90B26" w:rsidRPr="00AC14A9">
        <w:rPr>
          <w:spacing w:val="47"/>
          <w:sz w:val="24"/>
        </w:rPr>
        <w:t xml:space="preserve"> </w:t>
      </w:r>
      <w:r w:rsidR="00C90B26" w:rsidRPr="00AC14A9">
        <w:rPr>
          <w:sz w:val="24"/>
        </w:rPr>
        <w:t>чтобы</w:t>
      </w:r>
      <w:r w:rsidR="00C90B26" w:rsidRPr="00AC14A9">
        <w:rPr>
          <w:spacing w:val="47"/>
          <w:sz w:val="24"/>
        </w:rPr>
        <w:t xml:space="preserve"> </w:t>
      </w:r>
      <w:r w:rsidR="00C90B26" w:rsidRPr="00AC14A9">
        <w:rPr>
          <w:sz w:val="24"/>
        </w:rPr>
        <w:t>она</w:t>
      </w:r>
      <w:r w:rsidR="00C90B26" w:rsidRPr="00AC14A9">
        <w:rPr>
          <w:spacing w:val="46"/>
          <w:sz w:val="24"/>
        </w:rPr>
        <w:t xml:space="preserve"> </w:t>
      </w:r>
      <w:r w:rsidR="00C90B26" w:rsidRPr="00AC14A9">
        <w:rPr>
          <w:sz w:val="24"/>
        </w:rPr>
        <w:t>побуждала</w:t>
      </w:r>
      <w:r w:rsidR="00C90B26" w:rsidRPr="00AC14A9">
        <w:rPr>
          <w:spacing w:val="48"/>
          <w:sz w:val="24"/>
        </w:rPr>
        <w:t xml:space="preserve"> </w:t>
      </w:r>
      <w:r w:rsidR="00C90B26" w:rsidRPr="00AC14A9">
        <w:rPr>
          <w:sz w:val="24"/>
        </w:rPr>
        <w:t>к</w:t>
      </w:r>
      <w:r>
        <w:rPr>
          <w:sz w:val="24"/>
        </w:rPr>
        <w:t xml:space="preserve"> </w:t>
      </w:r>
      <w:r w:rsidR="00C90B26" w:rsidRPr="00AC14A9">
        <w:rPr>
          <w:sz w:val="24"/>
          <w:szCs w:val="24"/>
        </w:rPr>
        <w:t>взаимодействию,</w:t>
      </w:r>
      <w:r>
        <w:rPr>
          <w:sz w:val="24"/>
          <w:szCs w:val="24"/>
        </w:rPr>
        <w:t xml:space="preserve"> </w:t>
      </w:r>
      <w:r w:rsidR="00C90B26" w:rsidRPr="00AC14A9">
        <w:rPr>
          <w:sz w:val="24"/>
          <w:szCs w:val="24"/>
        </w:rPr>
        <w:t>активности</w:t>
      </w:r>
      <w:r w:rsidR="00C90B26" w:rsidRPr="00AC14A9">
        <w:rPr>
          <w:spacing w:val="-4"/>
          <w:sz w:val="24"/>
          <w:szCs w:val="24"/>
        </w:rPr>
        <w:t xml:space="preserve"> </w:t>
      </w:r>
      <w:r w:rsidR="00C90B26" w:rsidRPr="00AC14A9">
        <w:rPr>
          <w:sz w:val="24"/>
          <w:szCs w:val="24"/>
        </w:rPr>
        <w:t>детей</w:t>
      </w:r>
      <w:r w:rsidR="00C90B26" w:rsidRPr="00AC14A9">
        <w:rPr>
          <w:spacing w:val="-4"/>
          <w:sz w:val="24"/>
          <w:szCs w:val="24"/>
        </w:rPr>
        <w:t xml:space="preserve"> </w:t>
      </w:r>
      <w:r w:rsidR="00C90B26" w:rsidRPr="00AC14A9">
        <w:rPr>
          <w:sz w:val="24"/>
          <w:szCs w:val="24"/>
        </w:rPr>
        <w:t>и взрослых.</w:t>
      </w:r>
    </w:p>
    <w:p w14:paraId="1EA17652" w14:textId="77777777" w:rsidR="005D1EB4" w:rsidRDefault="00AC14A9" w:rsidP="00A33441">
      <w:pPr>
        <w:pStyle w:val="a5"/>
        <w:numPr>
          <w:ilvl w:val="0"/>
          <w:numId w:val="28"/>
        </w:numPr>
        <w:tabs>
          <w:tab w:val="left" w:pos="960"/>
        </w:tabs>
        <w:ind w:right="688" w:firstLine="0"/>
        <w:rPr>
          <w:sz w:val="24"/>
        </w:rPr>
      </w:pPr>
      <w:r>
        <w:rPr>
          <w:sz w:val="24"/>
        </w:rPr>
        <w:t>п</w:t>
      </w:r>
      <w:r w:rsidR="00C90B26">
        <w:rPr>
          <w:sz w:val="24"/>
        </w:rPr>
        <w:t>ринцип открытости - закрытости означает, что развивающая среда должна иметь</w:t>
      </w:r>
      <w:r w:rsidR="00C90B26">
        <w:rPr>
          <w:spacing w:val="1"/>
          <w:sz w:val="24"/>
        </w:rPr>
        <w:t xml:space="preserve"> </w:t>
      </w:r>
      <w:r w:rsidR="00C90B26">
        <w:rPr>
          <w:sz w:val="24"/>
        </w:rPr>
        <w:t>характер</w:t>
      </w:r>
      <w:r w:rsidR="00C90B26">
        <w:rPr>
          <w:spacing w:val="-2"/>
          <w:sz w:val="24"/>
        </w:rPr>
        <w:t xml:space="preserve"> </w:t>
      </w:r>
      <w:r w:rsidR="00C90B26">
        <w:rPr>
          <w:sz w:val="24"/>
        </w:rPr>
        <w:t>открытой</w:t>
      </w:r>
      <w:r w:rsidR="00C90B26">
        <w:rPr>
          <w:spacing w:val="1"/>
          <w:sz w:val="24"/>
        </w:rPr>
        <w:t xml:space="preserve"> </w:t>
      </w:r>
      <w:r w:rsidR="00C90B26">
        <w:rPr>
          <w:sz w:val="24"/>
        </w:rPr>
        <w:t>системы, способной к</w:t>
      </w:r>
      <w:r w:rsidR="00C90B26">
        <w:rPr>
          <w:spacing w:val="-2"/>
          <w:sz w:val="24"/>
        </w:rPr>
        <w:t xml:space="preserve"> </w:t>
      </w:r>
      <w:r w:rsidR="00C90B26">
        <w:rPr>
          <w:sz w:val="24"/>
        </w:rPr>
        <w:t>изменению,</w:t>
      </w:r>
      <w:r w:rsidR="00C90B26">
        <w:rPr>
          <w:spacing w:val="-3"/>
          <w:sz w:val="24"/>
        </w:rPr>
        <w:t xml:space="preserve"> </w:t>
      </w:r>
      <w:r w:rsidR="00C90B26">
        <w:rPr>
          <w:sz w:val="24"/>
        </w:rPr>
        <w:t>корректировке</w:t>
      </w:r>
      <w:r w:rsidR="00C90B26">
        <w:rPr>
          <w:spacing w:val="-2"/>
          <w:sz w:val="24"/>
        </w:rPr>
        <w:t xml:space="preserve"> </w:t>
      </w:r>
      <w:r w:rsidR="00C90B26">
        <w:rPr>
          <w:sz w:val="24"/>
        </w:rPr>
        <w:t>и</w:t>
      </w:r>
      <w:r w:rsidR="00C90B26">
        <w:rPr>
          <w:spacing w:val="1"/>
          <w:sz w:val="24"/>
        </w:rPr>
        <w:t xml:space="preserve"> </w:t>
      </w:r>
      <w:r w:rsidR="00C90B26">
        <w:rPr>
          <w:sz w:val="24"/>
        </w:rPr>
        <w:t>развитию</w:t>
      </w:r>
    </w:p>
    <w:p w14:paraId="3344DFB0" w14:textId="77777777" w:rsidR="005D1EB4" w:rsidRDefault="00AC14A9" w:rsidP="00A33441">
      <w:pPr>
        <w:pStyle w:val="a5"/>
        <w:numPr>
          <w:ilvl w:val="0"/>
          <w:numId w:val="28"/>
        </w:numPr>
        <w:tabs>
          <w:tab w:val="left" w:pos="1012"/>
        </w:tabs>
        <w:ind w:right="687" w:firstLine="0"/>
        <w:rPr>
          <w:sz w:val="24"/>
        </w:rPr>
      </w:pPr>
      <w:r>
        <w:rPr>
          <w:sz w:val="24"/>
        </w:rPr>
        <w:t>п</w:t>
      </w:r>
      <w:r w:rsidR="00C90B26">
        <w:rPr>
          <w:sz w:val="24"/>
        </w:rPr>
        <w:t>ринцип</w:t>
      </w:r>
      <w:r w:rsidR="00C90B26">
        <w:rPr>
          <w:spacing w:val="1"/>
          <w:sz w:val="24"/>
        </w:rPr>
        <w:t xml:space="preserve"> </w:t>
      </w:r>
      <w:r w:rsidR="00C90B26">
        <w:rPr>
          <w:sz w:val="24"/>
        </w:rPr>
        <w:t>учета</w:t>
      </w:r>
      <w:r w:rsidR="00C90B26">
        <w:rPr>
          <w:spacing w:val="1"/>
          <w:sz w:val="24"/>
        </w:rPr>
        <w:t xml:space="preserve"> </w:t>
      </w:r>
      <w:r w:rsidR="00C90B26">
        <w:rPr>
          <w:sz w:val="24"/>
        </w:rPr>
        <w:t>половых</w:t>
      </w:r>
      <w:r w:rsidR="00C90B26">
        <w:rPr>
          <w:spacing w:val="1"/>
          <w:sz w:val="24"/>
        </w:rPr>
        <w:t xml:space="preserve"> </w:t>
      </w:r>
      <w:r w:rsidR="00C90B26">
        <w:rPr>
          <w:sz w:val="24"/>
        </w:rPr>
        <w:t>и</w:t>
      </w:r>
      <w:r w:rsidR="00C90B26">
        <w:rPr>
          <w:spacing w:val="1"/>
          <w:sz w:val="24"/>
        </w:rPr>
        <w:t xml:space="preserve"> </w:t>
      </w:r>
      <w:r w:rsidR="00C90B26">
        <w:rPr>
          <w:sz w:val="24"/>
        </w:rPr>
        <w:t>возрастных</w:t>
      </w:r>
      <w:r w:rsidR="00C90B26">
        <w:rPr>
          <w:spacing w:val="1"/>
          <w:sz w:val="24"/>
        </w:rPr>
        <w:t xml:space="preserve"> </w:t>
      </w:r>
      <w:r w:rsidR="00C90B26">
        <w:rPr>
          <w:sz w:val="24"/>
        </w:rPr>
        <w:t>особенностей</w:t>
      </w:r>
      <w:r w:rsidR="00C90B26">
        <w:rPr>
          <w:spacing w:val="1"/>
          <w:sz w:val="24"/>
        </w:rPr>
        <w:t xml:space="preserve"> </w:t>
      </w:r>
      <w:r w:rsidR="00C90B26">
        <w:rPr>
          <w:sz w:val="24"/>
        </w:rPr>
        <w:t>детей</w:t>
      </w:r>
      <w:r w:rsidR="00C90B26">
        <w:rPr>
          <w:spacing w:val="1"/>
          <w:sz w:val="24"/>
        </w:rPr>
        <w:t xml:space="preserve"> </w:t>
      </w:r>
      <w:r w:rsidR="00C90B26">
        <w:rPr>
          <w:sz w:val="24"/>
        </w:rPr>
        <w:t>предполагает</w:t>
      </w:r>
      <w:r w:rsidR="00C90B26">
        <w:rPr>
          <w:spacing w:val="1"/>
          <w:sz w:val="24"/>
        </w:rPr>
        <w:t xml:space="preserve"> </w:t>
      </w:r>
      <w:r w:rsidR="00C90B26">
        <w:rPr>
          <w:sz w:val="24"/>
        </w:rPr>
        <w:t>предоставление</w:t>
      </w:r>
      <w:r w:rsidR="00C90B26">
        <w:rPr>
          <w:spacing w:val="1"/>
          <w:sz w:val="24"/>
        </w:rPr>
        <w:t xml:space="preserve"> </w:t>
      </w:r>
      <w:r w:rsidR="00C90B26">
        <w:rPr>
          <w:sz w:val="24"/>
        </w:rPr>
        <w:t>возможностей</w:t>
      </w:r>
      <w:r w:rsidR="00C90B26">
        <w:rPr>
          <w:spacing w:val="1"/>
          <w:sz w:val="24"/>
        </w:rPr>
        <w:t xml:space="preserve"> </w:t>
      </w:r>
      <w:r w:rsidR="00C90B26">
        <w:rPr>
          <w:sz w:val="24"/>
        </w:rPr>
        <w:t>мальчикам</w:t>
      </w:r>
      <w:r w:rsidR="00C90B26">
        <w:rPr>
          <w:spacing w:val="1"/>
          <w:sz w:val="24"/>
        </w:rPr>
        <w:t xml:space="preserve"> </w:t>
      </w:r>
      <w:r w:rsidR="00C90B26">
        <w:rPr>
          <w:sz w:val="24"/>
        </w:rPr>
        <w:t>и</w:t>
      </w:r>
      <w:r w:rsidR="00C90B26">
        <w:rPr>
          <w:spacing w:val="1"/>
          <w:sz w:val="24"/>
        </w:rPr>
        <w:t xml:space="preserve"> </w:t>
      </w:r>
      <w:r w:rsidR="00C90B26">
        <w:rPr>
          <w:sz w:val="24"/>
        </w:rPr>
        <w:t>девочкам</w:t>
      </w:r>
      <w:r w:rsidR="00C90B26">
        <w:rPr>
          <w:spacing w:val="1"/>
          <w:sz w:val="24"/>
        </w:rPr>
        <w:t xml:space="preserve"> </w:t>
      </w:r>
      <w:r w:rsidR="00C90B26">
        <w:rPr>
          <w:sz w:val="24"/>
        </w:rPr>
        <w:t>проявлять</w:t>
      </w:r>
      <w:r w:rsidR="00C90B26">
        <w:rPr>
          <w:spacing w:val="1"/>
          <w:sz w:val="24"/>
        </w:rPr>
        <w:t xml:space="preserve"> </w:t>
      </w:r>
      <w:r w:rsidR="00C90B26">
        <w:rPr>
          <w:sz w:val="24"/>
        </w:rPr>
        <w:t>свои</w:t>
      </w:r>
      <w:r w:rsidR="00C90B26">
        <w:rPr>
          <w:spacing w:val="1"/>
          <w:sz w:val="24"/>
        </w:rPr>
        <w:t xml:space="preserve"> </w:t>
      </w:r>
      <w:r w:rsidR="00C90B26">
        <w:rPr>
          <w:sz w:val="24"/>
        </w:rPr>
        <w:t>склонности</w:t>
      </w:r>
      <w:r w:rsidR="00C90B26">
        <w:rPr>
          <w:spacing w:val="1"/>
          <w:sz w:val="24"/>
        </w:rPr>
        <w:t xml:space="preserve"> </w:t>
      </w:r>
      <w:r w:rsidR="00C90B26">
        <w:rPr>
          <w:sz w:val="24"/>
        </w:rPr>
        <w:t>в</w:t>
      </w:r>
      <w:r w:rsidR="00C90B26">
        <w:rPr>
          <w:spacing w:val="1"/>
          <w:sz w:val="24"/>
        </w:rPr>
        <w:t xml:space="preserve"> </w:t>
      </w:r>
      <w:r w:rsidR="00C90B26">
        <w:rPr>
          <w:sz w:val="24"/>
        </w:rPr>
        <w:t>соответствии с принятыми в обществе эталонами мужественности и женственности, а</w:t>
      </w:r>
      <w:r w:rsidR="00C90B26">
        <w:rPr>
          <w:spacing w:val="1"/>
          <w:sz w:val="24"/>
        </w:rPr>
        <w:t xml:space="preserve"> </w:t>
      </w:r>
      <w:r w:rsidR="00C90B26">
        <w:rPr>
          <w:sz w:val="24"/>
        </w:rPr>
        <w:t>также</w:t>
      </w:r>
      <w:r w:rsidR="00C90B26">
        <w:rPr>
          <w:spacing w:val="1"/>
          <w:sz w:val="24"/>
        </w:rPr>
        <w:t xml:space="preserve"> </w:t>
      </w:r>
      <w:r w:rsidR="00C90B26">
        <w:rPr>
          <w:sz w:val="24"/>
        </w:rPr>
        <w:t>строить</w:t>
      </w:r>
      <w:r w:rsidR="00C90B26">
        <w:rPr>
          <w:spacing w:val="1"/>
          <w:sz w:val="24"/>
        </w:rPr>
        <w:t xml:space="preserve"> </w:t>
      </w:r>
      <w:r w:rsidR="00C90B26">
        <w:rPr>
          <w:sz w:val="24"/>
        </w:rPr>
        <w:t>среду</w:t>
      </w:r>
      <w:r w:rsidR="00C90B26">
        <w:rPr>
          <w:spacing w:val="1"/>
          <w:sz w:val="24"/>
        </w:rPr>
        <w:t xml:space="preserve"> </w:t>
      </w:r>
      <w:r w:rsidR="00C90B26">
        <w:rPr>
          <w:sz w:val="24"/>
        </w:rPr>
        <w:t>в</w:t>
      </w:r>
      <w:r w:rsidR="00C90B26">
        <w:rPr>
          <w:spacing w:val="1"/>
          <w:sz w:val="24"/>
        </w:rPr>
        <w:t xml:space="preserve"> </w:t>
      </w:r>
      <w:r w:rsidR="00C90B26">
        <w:rPr>
          <w:sz w:val="24"/>
        </w:rPr>
        <w:t>соответствии</w:t>
      </w:r>
      <w:r w:rsidR="00C90B26">
        <w:rPr>
          <w:spacing w:val="1"/>
          <w:sz w:val="24"/>
        </w:rPr>
        <w:t xml:space="preserve"> </w:t>
      </w:r>
      <w:r w:rsidR="00C90B26">
        <w:rPr>
          <w:sz w:val="24"/>
        </w:rPr>
        <w:t>с</w:t>
      </w:r>
      <w:r w:rsidR="00C90B26">
        <w:rPr>
          <w:spacing w:val="1"/>
          <w:sz w:val="24"/>
        </w:rPr>
        <w:t xml:space="preserve"> </w:t>
      </w:r>
      <w:r w:rsidR="00C90B26">
        <w:rPr>
          <w:sz w:val="24"/>
        </w:rPr>
        <w:t>возрастными</w:t>
      </w:r>
      <w:r w:rsidR="00C90B26">
        <w:rPr>
          <w:spacing w:val="1"/>
          <w:sz w:val="24"/>
        </w:rPr>
        <w:t xml:space="preserve"> </w:t>
      </w:r>
      <w:r w:rsidR="00C90B26">
        <w:rPr>
          <w:sz w:val="24"/>
        </w:rPr>
        <w:t>возможностями</w:t>
      </w:r>
      <w:r w:rsidR="00C90B26">
        <w:rPr>
          <w:spacing w:val="1"/>
          <w:sz w:val="24"/>
        </w:rPr>
        <w:t xml:space="preserve"> </w:t>
      </w:r>
      <w:r w:rsidR="00C90B26">
        <w:rPr>
          <w:sz w:val="24"/>
        </w:rPr>
        <w:t>и</w:t>
      </w:r>
      <w:r w:rsidR="00C90B26">
        <w:rPr>
          <w:spacing w:val="60"/>
          <w:sz w:val="24"/>
        </w:rPr>
        <w:t xml:space="preserve"> </w:t>
      </w:r>
      <w:r w:rsidR="00C90B26">
        <w:rPr>
          <w:sz w:val="24"/>
        </w:rPr>
        <w:t>потребностями</w:t>
      </w:r>
      <w:r w:rsidR="00C90B26">
        <w:rPr>
          <w:spacing w:val="1"/>
          <w:sz w:val="24"/>
        </w:rPr>
        <w:t xml:space="preserve"> </w:t>
      </w:r>
      <w:r w:rsidR="00C90B26">
        <w:rPr>
          <w:sz w:val="24"/>
        </w:rPr>
        <w:t>детей.</w:t>
      </w:r>
    </w:p>
    <w:p w14:paraId="744629BE" w14:textId="77777777" w:rsidR="005D1EB4" w:rsidRDefault="00C90B26">
      <w:pPr>
        <w:pStyle w:val="a3"/>
        <w:ind w:right="686"/>
      </w:pPr>
      <w:r>
        <w:t>В</w:t>
      </w:r>
      <w:r>
        <w:rPr>
          <w:spacing w:val="1"/>
        </w:rPr>
        <w:t xml:space="preserve"> </w:t>
      </w:r>
      <w:r>
        <w:t>дошкольном</w:t>
      </w:r>
      <w:r>
        <w:rPr>
          <w:spacing w:val="1"/>
        </w:rPr>
        <w:t xml:space="preserve"> </w:t>
      </w:r>
      <w:r>
        <w:t>учреждении</w:t>
      </w:r>
      <w:r>
        <w:rPr>
          <w:spacing w:val="1"/>
        </w:rPr>
        <w:t xml:space="preserve"> </w:t>
      </w:r>
      <w:r>
        <w:t>для</w:t>
      </w:r>
      <w:r>
        <w:rPr>
          <w:spacing w:val="1"/>
        </w:rPr>
        <w:t xml:space="preserve"> </w:t>
      </w:r>
      <w:r>
        <w:t>проведения</w:t>
      </w:r>
      <w:r>
        <w:rPr>
          <w:spacing w:val="1"/>
        </w:rPr>
        <w:t xml:space="preserve"> </w:t>
      </w:r>
      <w:r>
        <w:t>коррекционной</w:t>
      </w:r>
      <w:r>
        <w:rPr>
          <w:spacing w:val="1"/>
        </w:rPr>
        <w:t xml:space="preserve"> </w:t>
      </w:r>
      <w:r>
        <w:t>работы</w:t>
      </w:r>
      <w:r>
        <w:rPr>
          <w:spacing w:val="1"/>
        </w:rPr>
        <w:t xml:space="preserve"> </w:t>
      </w:r>
      <w:r>
        <w:t>имеется</w:t>
      </w:r>
      <w:r>
        <w:rPr>
          <w:spacing w:val="-57"/>
        </w:rPr>
        <w:t xml:space="preserve"> </w:t>
      </w:r>
      <w:r>
        <w:t>логопедический</w:t>
      </w:r>
      <w:r>
        <w:rPr>
          <w:spacing w:val="1"/>
        </w:rPr>
        <w:t xml:space="preserve"> </w:t>
      </w:r>
      <w:r>
        <w:t>кабинет, кабинет</w:t>
      </w:r>
      <w:r>
        <w:rPr>
          <w:spacing w:val="1"/>
        </w:rPr>
        <w:t xml:space="preserve"> </w:t>
      </w:r>
      <w:r>
        <w:t>педагога-психолога и</w:t>
      </w:r>
      <w:r>
        <w:rPr>
          <w:spacing w:val="1"/>
        </w:rPr>
        <w:t xml:space="preserve"> </w:t>
      </w:r>
      <w:r>
        <w:t>социального педагога, кабинет</w:t>
      </w:r>
      <w:r>
        <w:rPr>
          <w:spacing w:val="1"/>
        </w:rPr>
        <w:t xml:space="preserve"> </w:t>
      </w:r>
      <w:r>
        <w:t>учителя-дефектолога</w:t>
      </w:r>
      <w:r w:rsidR="00AC14A9">
        <w:rPr>
          <w:spacing w:val="1"/>
        </w:rPr>
        <w:t xml:space="preserve"> </w:t>
      </w:r>
      <w:r>
        <w:t>(тифлопедагога)</w:t>
      </w:r>
      <w:r>
        <w:rPr>
          <w:spacing w:val="1"/>
        </w:rPr>
        <w:t xml:space="preserve"> </w:t>
      </w:r>
      <w:r>
        <w:t>со</w:t>
      </w:r>
      <w:r>
        <w:rPr>
          <w:spacing w:val="1"/>
        </w:rPr>
        <w:t xml:space="preserve"> </w:t>
      </w:r>
      <w:r>
        <w:t>всем</w:t>
      </w:r>
      <w:r>
        <w:rPr>
          <w:spacing w:val="1"/>
        </w:rPr>
        <w:t xml:space="preserve"> </w:t>
      </w:r>
      <w:r>
        <w:t>необходимым</w:t>
      </w:r>
      <w:r>
        <w:rPr>
          <w:spacing w:val="1"/>
        </w:rPr>
        <w:t xml:space="preserve"> </w:t>
      </w:r>
      <w:r>
        <w:t>дидактическим</w:t>
      </w:r>
      <w:r>
        <w:rPr>
          <w:spacing w:val="-57"/>
        </w:rPr>
        <w:t xml:space="preserve"> </w:t>
      </w:r>
      <w:r>
        <w:t>оборудованием.</w:t>
      </w:r>
    </w:p>
    <w:p w14:paraId="42BC50D0" w14:textId="77777777" w:rsidR="005D1EB4" w:rsidRDefault="00C90B26">
      <w:pPr>
        <w:pStyle w:val="a3"/>
        <w:ind w:right="686"/>
      </w:pPr>
      <w:r>
        <w:rPr>
          <w:b/>
          <w:i/>
        </w:rPr>
        <w:t>В</w:t>
      </w:r>
      <w:r>
        <w:rPr>
          <w:b/>
          <w:i/>
          <w:spacing w:val="1"/>
        </w:rPr>
        <w:t xml:space="preserve"> </w:t>
      </w:r>
      <w:r>
        <w:rPr>
          <w:b/>
          <w:i/>
        </w:rPr>
        <w:t>логопедическом</w:t>
      </w:r>
      <w:r>
        <w:rPr>
          <w:b/>
          <w:i/>
          <w:spacing w:val="1"/>
        </w:rPr>
        <w:t xml:space="preserve"> </w:t>
      </w:r>
      <w:r>
        <w:rPr>
          <w:b/>
          <w:i/>
        </w:rPr>
        <w:t>кабинете</w:t>
      </w:r>
      <w:r>
        <w:rPr>
          <w:b/>
          <w:i/>
          <w:spacing w:val="1"/>
        </w:rPr>
        <w:t xml:space="preserve"> </w:t>
      </w:r>
      <w:r>
        <w:t>оборудована</w:t>
      </w:r>
      <w:r>
        <w:rPr>
          <w:spacing w:val="1"/>
        </w:rPr>
        <w:t xml:space="preserve"> </w:t>
      </w:r>
      <w:r>
        <w:t>зона</w:t>
      </w:r>
      <w:r>
        <w:rPr>
          <w:spacing w:val="1"/>
        </w:rPr>
        <w:t xml:space="preserve"> </w:t>
      </w:r>
      <w:r>
        <w:t>индивидуальной</w:t>
      </w:r>
      <w:r>
        <w:rPr>
          <w:spacing w:val="1"/>
        </w:rPr>
        <w:t xml:space="preserve"> </w:t>
      </w:r>
      <w:r>
        <w:t>работы</w:t>
      </w:r>
      <w:r>
        <w:rPr>
          <w:spacing w:val="61"/>
        </w:rPr>
        <w:t xml:space="preserve"> </w:t>
      </w:r>
      <w:r>
        <w:t>с</w:t>
      </w:r>
      <w:r>
        <w:rPr>
          <w:spacing w:val="1"/>
        </w:rPr>
        <w:t xml:space="preserve"> </w:t>
      </w:r>
      <w:r>
        <w:t>ребенком,</w:t>
      </w:r>
      <w:r>
        <w:rPr>
          <w:spacing w:val="1"/>
        </w:rPr>
        <w:t xml:space="preserve"> </w:t>
      </w:r>
      <w:r>
        <w:t>зона</w:t>
      </w:r>
      <w:r>
        <w:rPr>
          <w:spacing w:val="1"/>
        </w:rPr>
        <w:t xml:space="preserve"> </w:t>
      </w:r>
      <w:r>
        <w:t>подгрупповой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рабочая</w:t>
      </w:r>
      <w:r>
        <w:rPr>
          <w:spacing w:val="1"/>
        </w:rPr>
        <w:t xml:space="preserve"> </w:t>
      </w:r>
      <w:r>
        <w:t>зона</w:t>
      </w:r>
      <w:r>
        <w:rPr>
          <w:spacing w:val="1"/>
        </w:rPr>
        <w:t xml:space="preserve"> </w:t>
      </w:r>
      <w:r>
        <w:t>учителя-логопеда,</w:t>
      </w:r>
      <w:r>
        <w:rPr>
          <w:spacing w:val="1"/>
        </w:rPr>
        <w:t xml:space="preserve"> </w:t>
      </w:r>
      <w:r>
        <w:t>где</w:t>
      </w:r>
      <w:r>
        <w:rPr>
          <w:spacing w:val="1"/>
        </w:rPr>
        <w:t xml:space="preserve"> </w:t>
      </w:r>
      <w:r>
        <w:t>расположено необходимое оборудование:</w:t>
      </w:r>
      <w:r>
        <w:rPr>
          <w:spacing w:val="1"/>
        </w:rPr>
        <w:t xml:space="preserve"> </w:t>
      </w:r>
      <w:r>
        <w:t>учебно-методические пособия, дидактический</w:t>
      </w:r>
      <w:r>
        <w:rPr>
          <w:spacing w:val="1"/>
        </w:rPr>
        <w:t xml:space="preserve"> </w:t>
      </w:r>
      <w:r>
        <w:t>материал</w:t>
      </w:r>
      <w:r>
        <w:rPr>
          <w:spacing w:val="13"/>
        </w:rPr>
        <w:t xml:space="preserve"> </w:t>
      </w:r>
      <w:r>
        <w:t>по</w:t>
      </w:r>
      <w:r>
        <w:rPr>
          <w:spacing w:val="13"/>
        </w:rPr>
        <w:t xml:space="preserve"> </w:t>
      </w:r>
      <w:r>
        <w:t>всем</w:t>
      </w:r>
      <w:r>
        <w:rPr>
          <w:spacing w:val="13"/>
        </w:rPr>
        <w:t xml:space="preserve"> </w:t>
      </w:r>
      <w:r>
        <w:t>разделам</w:t>
      </w:r>
      <w:r>
        <w:rPr>
          <w:spacing w:val="12"/>
        </w:rPr>
        <w:t xml:space="preserve"> </w:t>
      </w:r>
      <w:r>
        <w:t>развития</w:t>
      </w:r>
      <w:r>
        <w:rPr>
          <w:spacing w:val="14"/>
        </w:rPr>
        <w:t xml:space="preserve"> </w:t>
      </w:r>
      <w:r>
        <w:t>речи,</w:t>
      </w:r>
      <w:r>
        <w:rPr>
          <w:spacing w:val="13"/>
        </w:rPr>
        <w:t xml:space="preserve"> </w:t>
      </w:r>
      <w:r>
        <w:t>материалы</w:t>
      </w:r>
      <w:r>
        <w:rPr>
          <w:spacing w:val="12"/>
        </w:rPr>
        <w:t xml:space="preserve"> </w:t>
      </w:r>
      <w:r>
        <w:t>по</w:t>
      </w:r>
      <w:r>
        <w:rPr>
          <w:spacing w:val="14"/>
        </w:rPr>
        <w:t xml:space="preserve"> </w:t>
      </w:r>
      <w:r>
        <w:t>обследованию</w:t>
      </w:r>
      <w:r>
        <w:rPr>
          <w:spacing w:val="16"/>
        </w:rPr>
        <w:t xml:space="preserve"> </w:t>
      </w:r>
      <w:r>
        <w:t>детей,</w:t>
      </w:r>
      <w:r>
        <w:rPr>
          <w:spacing w:val="14"/>
        </w:rPr>
        <w:t xml:space="preserve"> </w:t>
      </w:r>
      <w:r>
        <w:t>материалы</w:t>
      </w:r>
      <w:r>
        <w:rPr>
          <w:spacing w:val="-58"/>
        </w:rPr>
        <w:t xml:space="preserve"> </w:t>
      </w:r>
      <w:r>
        <w:t>и пособия для развития</w:t>
      </w:r>
      <w:r>
        <w:rPr>
          <w:spacing w:val="-3"/>
        </w:rPr>
        <w:t xml:space="preserve"> </w:t>
      </w:r>
      <w:r>
        <w:t>мелкой,</w:t>
      </w:r>
      <w:r>
        <w:rPr>
          <w:spacing w:val="59"/>
        </w:rPr>
        <w:t xml:space="preserve"> </w:t>
      </w:r>
      <w:r>
        <w:t>общей</w:t>
      </w:r>
      <w:r>
        <w:rPr>
          <w:spacing w:val="1"/>
        </w:rPr>
        <w:t xml:space="preserve"> </w:t>
      </w:r>
      <w:r>
        <w:t>и</w:t>
      </w:r>
      <w:r>
        <w:rPr>
          <w:spacing w:val="1"/>
        </w:rPr>
        <w:t xml:space="preserve"> </w:t>
      </w:r>
      <w:r>
        <w:t>артикуляционной моторики.</w:t>
      </w:r>
    </w:p>
    <w:p w14:paraId="4D751FE4" w14:textId="77777777" w:rsidR="005D1EB4" w:rsidRDefault="00C90B26">
      <w:pPr>
        <w:pStyle w:val="3"/>
        <w:spacing w:before="5"/>
        <w:ind w:left="1249"/>
      </w:pPr>
      <w:r>
        <w:t>Кабинет</w:t>
      </w:r>
      <w:r>
        <w:rPr>
          <w:spacing w:val="-1"/>
        </w:rPr>
        <w:t xml:space="preserve"> </w:t>
      </w:r>
      <w:r>
        <w:t>учителя</w:t>
      </w:r>
      <w:r>
        <w:rPr>
          <w:spacing w:val="-1"/>
        </w:rPr>
        <w:t xml:space="preserve"> </w:t>
      </w:r>
      <w:r>
        <w:t>–</w:t>
      </w:r>
      <w:r>
        <w:rPr>
          <w:spacing w:val="-5"/>
        </w:rPr>
        <w:t xml:space="preserve"> </w:t>
      </w:r>
      <w:r>
        <w:t>тифлопедагога</w:t>
      </w:r>
      <w:r>
        <w:rPr>
          <w:spacing w:val="-3"/>
        </w:rPr>
        <w:t xml:space="preserve"> </w:t>
      </w:r>
      <w:r>
        <w:t>включает себя</w:t>
      </w:r>
      <w:r>
        <w:rPr>
          <w:spacing w:val="-1"/>
        </w:rPr>
        <w:t xml:space="preserve"> </w:t>
      </w:r>
      <w:r>
        <w:t>следующие</w:t>
      </w:r>
      <w:r>
        <w:rPr>
          <w:spacing w:val="-3"/>
        </w:rPr>
        <w:t xml:space="preserve"> </w:t>
      </w:r>
      <w:r>
        <w:t>центры:</w:t>
      </w:r>
    </w:p>
    <w:p w14:paraId="21554FFD" w14:textId="77777777" w:rsidR="005D1EB4" w:rsidRDefault="00C90B26" w:rsidP="00A33441">
      <w:pPr>
        <w:pStyle w:val="a5"/>
        <w:numPr>
          <w:ilvl w:val="0"/>
          <w:numId w:val="18"/>
        </w:numPr>
        <w:tabs>
          <w:tab w:val="left" w:pos="1250"/>
        </w:tabs>
        <w:ind w:right="687" w:firstLine="141"/>
        <w:rPr>
          <w:sz w:val="24"/>
        </w:rPr>
      </w:pPr>
      <w:r>
        <w:rPr>
          <w:i/>
          <w:sz w:val="24"/>
        </w:rPr>
        <w:t>Центр сенсорного развития ребенка</w:t>
      </w:r>
      <w:r>
        <w:rPr>
          <w:sz w:val="24"/>
        </w:rPr>
        <w:t>; игры и пособия для развития осязательно</w:t>
      </w:r>
      <w:r>
        <w:rPr>
          <w:spacing w:val="1"/>
          <w:sz w:val="24"/>
        </w:rPr>
        <w:t xml:space="preserve"> </w:t>
      </w:r>
      <w:r>
        <w:rPr>
          <w:sz w:val="24"/>
        </w:rPr>
        <w:t>восприятия, мелкой моторики, тактильно – кинестетических ощущений, включающая в</w:t>
      </w:r>
      <w:r>
        <w:rPr>
          <w:spacing w:val="1"/>
          <w:sz w:val="24"/>
        </w:rPr>
        <w:t xml:space="preserve"> </w:t>
      </w:r>
      <w:r>
        <w:rPr>
          <w:sz w:val="24"/>
        </w:rPr>
        <w:t>себя</w:t>
      </w:r>
      <w:r>
        <w:rPr>
          <w:spacing w:val="-1"/>
          <w:sz w:val="24"/>
        </w:rPr>
        <w:t xml:space="preserve"> </w:t>
      </w:r>
      <w:r>
        <w:rPr>
          <w:sz w:val="24"/>
        </w:rPr>
        <w:t>стенды</w:t>
      </w:r>
      <w:r>
        <w:rPr>
          <w:spacing w:val="-1"/>
          <w:sz w:val="24"/>
        </w:rPr>
        <w:t xml:space="preserve"> </w:t>
      </w:r>
      <w:r>
        <w:rPr>
          <w:sz w:val="24"/>
        </w:rPr>
        <w:t>– тренажеры</w:t>
      </w:r>
      <w:r>
        <w:rPr>
          <w:spacing w:val="-1"/>
          <w:sz w:val="24"/>
        </w:rPr>
        <w:t xml:space="preserve"> </w:t>
      </w:r>
      <w:r>
        <w:rPr>
          <w:sz w:val="24"/>
        </w:rPr>
        <w:t>для развития</w:t>
      </w:r>
      <w:r>
        <w:rPr>
          <w:spacing w:val="-3"/>
          <w:sz w:val="24"/>
        </w:rPr>
        <w:t xml:space="preserve"> </w:t>
      </w:r>
      <w:r>
        <w:rPr>
          <w:sz w:val="24"/>
        </w:rPr>
        <w:t>зрительного восприятия.</w:t>
      </w:r>
    </w:p>
    <w:p w14:paraId="60EA4E70" w14:textId="77777777" w:rsidR="005D1EB4" w:rsidRDefault="00C90B26" w:rsidP="00A33441">
      <w:pPr>
        <w:pStyle w:val="a5"/>
        <w:numPr>
          <w:ilvl w:val="1"/>
          <w:numId w:val="28"/>
        </w:numPr>
        <w:tabs>
          <w:tab w:val="left" w:pos="1250"/>
        </w:tabs>
        <w:ind w:right="689" w:firstLine="141"/>
        <w:rPr>
          <w:sz w:val="24"/>
        </w:rPr>
      </w:pPr>
      <w:r>
        <w:rPr>
          <w:sz w:val="24"/>
        </w:rPr>
        <w:t>Пособия</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зрительного</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зрительной</w:t>
      </w:r>
      <w:r>
        <w:rPr>
          <w:spacing w:val="1"/>
          <w:sz w:val="24"/>
        </w:rPr>
        <w:t xml:space="preserve"> </w:t>
      </w:r>
      <w:r>
        <w:rPr>
          <w:sz w:val="24"/>
        </w:rPr>
        <w:t>памяти</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остаточным зрением (цветные эталоны</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изображение,</w:t>
      </w:r>
      <w:r>
        <w:rPr>
          <w:spacing w:val="1"/>
          <w:sz w:val="24"/>
        </w:rPr>
        <w:t xml:space="preserve"> </w:t>
      </w:r>
      <w:r>
        <w:rPr>
          <w:sz w:val="24"/>
        </w:rPr>
        <w:t>эталоны</w:t>
      </w:r>
      <w:r>
        <w:rPr>
          <w:spacing w:val="1"/>
          <w:sz w:val="24"/>
        </w:rPr>
        <w:t xml:space="preserve"> </w:t>
      </w:r>
      <w:r>
        <w:rPr>
          <w:sz w:val="24"/>
        </w:rPr>
        <w:t>формы,</w:t>
      </w:r>
      <w:r>
        <w:rPr>
          <w:spacing w:val="1"/>
          <w:sz w:val="24"/>
        </w:rPr>
        <w:t xml:space="preserve"> </w:t>
      </w:r>
      <w:r>
        <w:rPr>
          <w:sz w:val="24"/>
        </w:rPr>
        <w:t>величины);</w:t>
      </w:r>
    </w:p>
    <w:p w14:paraId="17CFFB00" w14:textId="77777777" w:rsidR="005D1EB4" w:rsidRDefault="00C90B26" w:rsidP="00A33441">
      <w:pPr>
        <w:pStyle w:val="a5"/>
        <w:numPr>
          <w:ilvl w:val="1"/>
          <w:numId w:val="28"/>
        </w:numPr>
        <w:tabs>
          <w:tab w:val="left" w:pos="1250"/>
        </w:tabs>
        <w:ind w:right="686" w:firstLine="141"/>
        <w:rPr>
          <w:sz w:val="24"/>
        </w:rPr>
      </w:pPr>
      <w:r>
        <w:rPr>
          <w:sz w:val="24"/>
        </w:rPr>
        <w:t>Игровой материал по развитию осязательно-двигательного восприятия (различные</w:t>
      </w:r>
      <w:r>
        <w:rPr>
          <w:spacing w:val="1"/>
          <w:sz w:val="24"/>
        </w:rPr>
        <w:t xml:space="preserve"> </w:t>
      </w:r>
      <w:r>
        <w:rPr>
          <w:sz w:val="24"/>
        </w:rPr>
        <w:t>виды</w:t>
      </w:r>
      <w:r>
        <w:rPr>
          <w:spacing w:val="1"/>
          <w:sz w:val="24"/>
        </w:rPr>
        <w:t xml:space="preserve"> </w:t>
      </w:r>
      <w:r>
        <w:rPr>
          <w:sz w:val="24"/>
        </w:rPr>
        <w:t>поверхностей,</w:t>
      </w:r>
      <w:r>
        <w:rPr>
          <w:spacing w:val="1"/>
          <w:sz w:val="24"/>
        </w:rPr>
        <w:t xml:space="preserve"> </w:t>
      </w:r>
      <w:r>
        <w:rPr>
          <w:sz w:val="24"/>
        </w:rPr>
        <w:t>тканей,</w:t>
      </w:r>
      <w:r>
        <w:rPr>
          <w:spacing w:val="1"/>
          <w:sz w:val="24"/>
        </w:rPr>
        <w:t xml:space="preserve"> </w:t>
      </w:r>
      <w:r>
        <w:rPr>
          <w:sz w:val="24"/>
        </w:rPr>
        <w:t>материал</w:t>
      </w:r>
      <w:r>
        <w:rPr>
          <w:spacing w:val="1"/>
          <w:sz w:val="24"/>
        </w:rPr>
        <w:t xml:space="preserve"> </w:t>
      </w:r>
      <w:r>
        <w:rPr>
          <w:sz w:val="24"/>
        </w:rPr>
        <w:t>на</w:t>
      </w:r>
      <w:r>
        <w:rPr>
          <w:spacing w:val="1"/>
          <w:sz w:val="24"/>
        </w:rPr>
        <w:t xml:space="preserve"> </w:t>
      </w:r>
      <w:r>
        <w:rPr>
          <w:sz w:val="24"/>
        </w:rPr>
        <w:t>узнавание</w:t>
      </w:r>
      <w:r>
        <w:rPr>
          <w:spacing w:val="1"/>
          <w:sz w:val="24"/>
        </w:rPr>
        <w:t xml:space="preserve"> </w:t>
      </w:r>
      <w:r>
        <w:rPr>
          <w:sz w:val="24"/>
        </w:rPr>
        <w:t>свойств</w:t>
      </w:r>
      <w:r>
        <w:rPr>
          <w:spacing w:val="1"/>
          <w:sz w:val="24"/>
        </w:rPr>
        <w:t xml:space="preserve"> </w:t>
      </w:r>
      <w:r>
        <w:rPr>
          <w:sz w:val="24"/>
        </w:rPr>
        <w:t>и</w:t>
      </w:r>
      <w:r>
        <w:rPr>
          <w:spacing w:val="1"/>
          <w:sz w:val="24"/>
        </w:rPr>
        <w:t xml:space="preserve"> </w:t>
      </w:r>
      <w:r>
        <w:rPr>
          <w:sz w:val="24"/>
        </w:rPr>
        <w:t>признаков</w:t>
      </w:r>
      <w:r>
        <w:rPr>
          <w:spacing w:val="1"/>
          <w:sz w:val="24"/>
        </w:rPr>
        <w:t xml:space="preserve"> </w:t>
      </w:r>
      <w:r>
        <w:rPr>
          <w:sz w:val="24"/>
        </w:rPr>
        <w:t>предметов</w:t>
      </w:r>
      <w:r>
        <w:rPr>
          <w:spacing w:val="1"/>
          <w:sz w:val="24"/>
        </w:rPr>
        <w:t xml:space="preserve"> </w:t>
      </w:r>
      <w:r>
        <w:rPr>
          <w:sz w:val="24"/>
        </w:rPr>
        <w:t>окружающего</w:t>
      </w:r>
      <w:r>
        <w:rPr>
          <w:spacing w:val="1"/>
          <w:sz w:val="24"/>
        </w:rPr>
        <w:t xml:space="preserve"> </w:t>
      </w:r>
      <w:r>
        <w:rPr>
          <w:sz w:val="24"/>
        </w:rPr>
        <w:t>мира, природный</w:t>
      </w:r>
      <w:r>
        <w:rPr>
          <w:spacing w:val="1"/>
          <w:sz w:val="24"/>
        </w:rPr>
        <w:t xml:space="preserve"> </w:t>
      </w:r>
      <w:r>
        <w:rPr>
          <w:sz w:val="24"/>
        </w:rPr>
        <w:t>материал);</w:t>
      </w:r>
    </w:p>
    <w:p w14:paraId="20DD0073" w14:textId="77777777" w:rsidR="005D1EB4" w:rsidRDefault="00C90B26" w:rsidP="00A33441">
      <w:pPr>
        <w:pStyle w:val="a5"/>
        <w:numPr>
          <w:ilvl w:val="1"/>
          <w:numId w:val="28"/>
        </w:numPr>
        <w:tabs>
          <w:tab w:val="left" w:pos="1250"/>
        </w:tabs>
        <w:ind w:right="688" w:firstLine="141"/>
        <w:rPr>
          <w:sz w:val="24"/>
        </w:rPr>
      </w:pPr>
      <w:r>
        <w:rPr>
          <w:sz w:val="24"/>
        </w:rPr>
        <w:lastRenderedPageBreak/>
        <w:t>Пособия по развитию компенсаторных способов восприятия окружающего мира:</w:t>
      </w:r>
      <w:r>
        <w:rPr>
          <w:spacing w:val="1"/>
          <w:sz w:val="24"/>
        </w:rPr>
        <w:t xml:space="preserve"> </w:t>
      </w:r>
      <w:r>
        <w:rPr>
          <w:sz w:val="24"/>
        </w:rPr>
        <w:t>слухового</w:t>
      </w:r>
      <w:r>
        <w:rPr>
          <w:spacing w:val="1"/>
          <w:sz w:val="24"/>
        </w:rPr>
        <w:t xml:space="preserve"> </w:t>
      </w:r>
      <w:r>
        <w:rPr>
          <w:sz w:val="24"/>
        </w:rPr>
        <w:t>восприятия:</w:t>
      </w:r>
      <w:r>
        <w:rPr>
          <w:spacing w:val="1"/>
          <w:sz w:val="24"/>
        </w:rPr>
        <w:t xml:space="preserve"> </w:t>
      </w:r>
      <w:r>
        <w:rPr>
          <w:sz w:val="24"/>
        </w:rPr>
        <w:t>набор</w:t>
      </w:r>
      <w:r>
        <w:rPr>
          <w:spacing w:val="1"/>
          <w:sz w:val="24"/>
        </w:rPr>
        <w:t xml:space="preserve"> </w:t>
      </w:r>
      <w:r>
        <w:rPr>
          <w:sz w:val="24"/>
        </w:rPr>
        <w:t>звуковых</w:t>
      </w:r>
      <w:r>
        <w:rPr>
          <w:spacing w:val="1"/>
          <w:sz w:val="24"/>
        </w:rPr>
        <w:t xml:space="preserve"> </w:t>
      </w:r>
      <w:r>
        <w:rPr>
          <w:sz w:val="24"/>
        </w:rPr>
        <w:t>игрушек:</w:t>
      </w:r>
      <w:r>
        <w:rPr>
          <w:spacing w:val="1"/>
          <w:sz w:val="24"/>
        </w:rPr>
        <w:t xml:space="preserve"> </w:t>
      </w:r>
      <w:r>
        <w:rPr>
          <w:sz w:val="24"/>
        </w:rPr>
        <w:t>набор</w:t>
      </w:r>
      <w:r>
        <w:rPr>
          <w:spacing w:val="1"/>
          <w:sz w:val="24"/>
        </w:rPr>
        <w:t xml:space="preserve"> </w:t>
      </w:r>
      <w:r>
        <w:rPr>
          <w:sz w:val="24"/>
        </w:rPr>
        <w:t>игровой</w:t>
      </w:r>
      <w:r>
        <w:rPr>
          <w:spacing w:val="1"/>
          <w:sz w:val="24"/>
        </w:rPr>
        <w:t xml:space="preserve"> </w:t>
      </w:r>
      <w:r>
        <w:rPr>
          <w:sz w:val="24"/>
        </w:rPr>
        <w:t>музыкальные</w:t>
      </w:r>
      <w:r>
        <w:rPr>
          <w:spacing w:val="1"/>
          <w:sz w:val="24"/>
        </w:rPr>
        <w:t xml:space="preserve"> </w:t>
      </w:r>
      <w:r>
        <w:rPr>
          <w:sz w:val="24"/>
        </w:rPr>
        <w:t>кубики;</w:t>
      </w:r>
      <w:r>
        <w:rPr>
          <w:spacing w:val="-57"/>
          <w:sz w:val="24"/>
        </w:rPr>
        <w:t xml:space="preserve"> </w:t>
      </w:r>
      <w:r>
        <w:rPr>
          <w:sz w:val="24"/>
        </w:rPr>
        <w:t>погремушки;</w:t>
      </w:r>
      <w:r>
        <w:rPr>
          <w:spacing w:val="-1"/>
          <w:sz w:val="24"/>
        </w:rPr>
        <w:t xml:space="preserve"> </w:t>
      </w:r>
      <w:r>
        <w:rPr>
          <w:sz w:val="24"/>
        </w:rPr>
        <w:t>музыкальные</w:t>
      </w:r>
      <w:r>
        <w:rPr>
          <w:spacing w:val="-1"/>
          <w:sz w:val="24"/>
        </w:rPr>
        <w:t xml:space="preserve"> </w:t>
      </w:r>
      <w:r>
        <w:rPr>
          <w:sz w:val="24"/>
        </w:rPr>
        <w:t>и</w:t>
      </w:r>
      <w:r>
        <w:rPr>
          <w:spacing w:val="1"/>
          <w:sz w:val="24"/>
        </w:rPr>
        <w:t xml:space="preserve"> </w:t>
      </w:r>
      <w:r>
        <w:rPr>
          <w:sz w:val="24"/>
        </w:rPr>
        <w:t>звуковые</w:t>
      </w:r>
      <w:r>
        <w:rPr>
          <w:spacing w:val="-1"/>
          <w:sz w:val="24"/>
        </w:rPr>
        <w:t xml:space="preserve"> </w:t>
      </w:r>
      <w:r>
        <w:rPr>
          <w:sz w:val="24"/>
        </w:rPr>
        <w:t>книги.</w:t>
      </w:r>
    </w:p>
    <w:p w14:paraId="59670043" w14:textId="77777777" w:rsidR="005D1EB4" w:rsidRDefault="00C90B26" w:rsidP="00A33441">
      <w:pPr>
        <w:pStyle w:val="a5"/>
        <w:numPr>
          <w:ilvl w:val="1"/>
          <w:numId w:val="28"/>
        </w:numPr>
        <w:tabs>
          <w:tab w:val="left" w:pos="1250"/>
        </w:tabs>
        <w:ind w:right="689" w:firstLine="141"/>
        <w:rPr>
          <w:sz w:val="24"/>
        </w:rPr>
      </w:pPr>
      <w:r>
        <w:rPr>
          <w:sz w:val="24"/>
        </w:rPr>
        <w:t>для</w:t>
      </w:r>
      <w:r>
        <w:rPr>
          <w:spacing w:val="11"/>
          <w:sz w:val="24"/>
        </w:rPr>
        <w:t xml:space="preserve"> </w:t>
      </w:r>
      <w:r>
        <w:rPr>
          <w:sz w:val="24"/>
        </w:rPr>
        <w:t>развития</w:t>
      </w:r>
      <w:r>
        <w:rPr>
          <w:spacing w:val="12"/>
          <w:sz w:val="24"/>
        </w:rPr>
        <w:t xml:space="preserve"> </w:t>
      </w:r>
      <w:r>
        <w:rPr>
          <w:sz w:val="24"/>
        </w:rPr>
        <w:t>светоощущения;</w:t>
      </w:r>
      <w:r>
        <w:rPr>
          <w:spacing w:val="12"/>
          <w:sz w:val="24"/>
        </w:rPr>
        <w:t xml:space="preserve"> </w:t>
      </w:r>
      <w:r>
        <w:rPr>
          <w:sz w:val="24"/>
        </w:rPr>
        <w:t>обоняния</w:t>
      </w:r>
      <w:r>
        <w:rPr>
          <w:spacing w:val="12"/>
          <w:sz w:val="24"/>
        </w:rPr>
        <w:t xml:space="preserve"> </w:t>
      </w:r>
      <w:r>
        <w:rPr>
          <w:sz w:val="24"/>
        </w:rPr>
        <w:t>(набор</w:t>
      </w:r>
      <w:r>
        <w:rPr>
          <w:spacing w:val="12"/>
          <w:sz w:val="24"/>
        </w:rPr>
        <w:t xml:space="preserve"> </w:t>
      </w:r>
      <w:r>
        <w:rPr>
          <w:sz w:val="24"/>
        </w:rPr>
        <w:t>баночек</w:t>
      </w:r>
      <w:r>
        <w:rPr>
          <w:spacing w:val="13"/>
          <w:sz w:val="24"/>
        </w:rPr>
        <w:t xml:space="preserve"> </w:t>
      </w:r>
      <w:r>
        <w:rPr>
          <w:sz w:val="24"/>
        </w:rPr>
        <w:t>с</w:t>
      </w:r>
      <w:r>
        <w:rPr>
          <w:spacing w:val="11"/>
          <w:sz w:val="24"/>
        </w:rPr>
        <w:t xml:space="preserve"> </w:t>
      </w:r>
      <w:r>
        <w:rPr>
          <w:sz w:val="24"/>
        </w:rPr>
        <w:t>бытовыми</w:t>
      </w:r>
      <w:r>
        <w:rPr>
          <w:spacing w:val="14"/>
          <w:sz w:val="24"/>
        </w:rPr>
        <w:t xml:space="preserve"> </w:t>
      </w:r>
      <w:r>
        <w:rPr>
          <w:sz w:val="24"/>
        </w:rPr>
        <w:t>запахами</w:t>
      </w:r>
      <w:r>
        <w:rPr>
          <w:spacing w:val="13"/>
          <w:sz w:val="24"/>
        </w:rPr>
        <w:t xml:space="preserve"> </w:t>
      </w:r>
      <w:r>
        <w:rPr>
          <w:sz w:val="24"/>
        </w:rPr>
        <w:t>(чай</w:t>
      </w:r>
      <w:r>
        <w:rPr>
          <w:spacing w:val="-57"/>
          <w:sz w:val="24"/>
        </w:rPr>
        <w:t xml:space="preserve"> </w:t>
      </w:r>
      <w:r>
        <w:rPr>
          <w:sz w:val="24"/>
        </w:rPr>
        <w:t>с</w:t>
      </w:r>
      <w:r>
        <w:rPr>
          <w:spacing w:val="-2"/>
          <w:sz w:val="24"/>
        </w:rPr>
        <w:t xml:space="preserve"> </w:t>
      </w:r>
      <w:r>
        <w:rPr>
          <w:sz w:val="24"/>
        </w:rPr>
        <w:t>лимоном,</w:t>
      </w:r>
      <w:r>
        <w:rPr>
          <w:spacing w:val="-1"/>
          <w:sz w:val="24"/>
        </w:rPr>
        <w:t xml:space="preserve"> </w:t>
      </w:r>
      <w:r>
        <w:rPr>
          <w:sz w:val="24"/>
        </w:rPr>
        <w:t>чай</w:t>
      </w:r>
      <w:r>
        <w:rPr>
          <w:spacing w:val="1"/>
          <w:sz w:val="24"/>
        </w:rPr>
        <w:t xml:space="preserve"> </w:t>
      </w:r>
      <w:r>
        <w:rPr>
          <w:sz w:val="24"/>
        </w:rPr>
        <w:t>ягодный,</w:t>
      </w:r>
      <w:r>
        <w:rPr>
          <w:spacing w:val="-1"/>
          <w:sz w:val="24"/>
        </w:rPr>
        <w:t xml:space="preserve"> </w:t>
      </w:r>
      <w:r>
        <w:rPr>
          <w:sz w:val="24"/>
        </w:rPr>
        <w:t>кофе</w:t>
      </w:r>
      <w:r>
        <w:rPr>
          <w:spacing w:val="-1"/>
          <w:sz w:val="24"/>
        </w:rPr>
        <w:t xml:space="preserve"> </w:t>
      </w:r>
      <w:r>
        <w:rPr>
          <w:sz w:val="24"/>
        </w:rPr>
        <w:t>молотый,</w:t>
      </w:r>
      <w:r>
        <w:rPr>
          <w:spacing w:val="-1"/>
          <w:sz w:val="24"/>
        </w:rPr>
        <w:t xml:space="preserve"> </w:t>
      </w:r>
      <w:r>
        <w:rPr>
          <w:sz w:val="24"/>
        </w:rPr>
        <w:t>кофе</w:t>
      </w:r>
      <w:r>
        <w:rPr>
          <w:spacing w:val="-1"/>
          <w:sz w:val="24"/>
        </w:rPr>
        <w:t xml:space="preserve"> </w:t>
      </w:r>
      <w:r>
        <w:rPr>
          <w:sz w:val="24"/>
        </w:rPr>
        <w:t>в</w:t>
      </w:r>
      <w:r>
        <w:rPr>
          <w:spacing w:val="-2"/>
          <w:sz w:val="24"/>
        </w:rPr>
        <w:t xml:space="preserve"> </w:t>
      </w:r>
      <w:r>
        <w:rPr>
          <w:sz w:val="24"/>
        </w:rPr>
        <w:t>зернах, корица,</w:t>
      </w:r>
      <w:r>
        <w:rPr>
          <w:spacing w:val="-1"/>
          <w:sz w:val="24"/>
        </w:rPr>
        <w:t xml:space="preserve"> </w:t>
      </w:r>
      <w:r>
        <w:rPr>
          <w:sz w:val="24"/>
        </w:rPr>
        <w:t>мята,</w:t>
      </w:r>
      <w:r>
        <w:rPr>
          <w:spacing w:val="-3"/>
          <w:sz w:val="24"/>
        </w:rPr>
        <w:t xml:space="preserve"> </w:t>
      </w:r>
      <w:r>
        <w:rPr>
          <w:sz w:val="24"/>
        </w:rPr>
        <w:t>ромашка</w:t>
      </w:r>
      <w:r>
        <w:rPr>
          <w:spacing w:val="-2"/>
          <w:sz w:val="24"/>
        </w:rPr>
        <w:t xml:space="preserve"> </w:t>
      </w:r>
      <w:r>
        <w:rPr>
          <w:sz w:val="24"/>
        </w:rPr>
        <w:t>аптечная).</w:t>
      </w:r>
    </w:p>
    <w:p w14:paraId="5F81E4ED" w14:textId="77777777" w:rsidR="005D1EB4" w:rsidRDefault="00C90B26">
      <w:pPr>
        <w:pStyle w:val="a3"/>
        <w:spacing w:line="237" w:lineRule="auto"/>
        <w:ind w:right="689" w:firstLine="141"/>
      </w:pPr>
      <w:r>
        <w:t>Для</w:t>
      </w:r>
      <w:r>
        <w:rPr>
          <w:spacing w:val="1"/>
        </w:rPr>
        <w:t xml:space="preserve"> </w:t>
      </w:r>
      <w:r>
        <w:t>развития</w:t>
      </w:r>
      <w:r>
        <w:rPr>
          <w:spacing w:val="1"/>
        </w:rPr>
        <w:t xml:space="preserve"> </w:t>
      </w:r>
      <w:r>
        <w:t>сохранных</w:t>
      </w:r>
      <w:r>
        <w:rPr>
          <w:spacing w:val="1"/>
        </w:rPr>
        <w:t xml:space="preserve"> </w:t>
      </w:r>
      <w:r>
        <w:t>зрительных</w:t>
      </w:r>
      <w:r>
        <w:rPr>
          <w:spacing w:val="1"/>
        </w:rPr>
        <w:t xml:space="preserve"> </w:t>
      </w:r>
      <w:r>
        <w:t>функций</w:t>
      </w:r>
      <w:r>
        <w:rPr>
          <w:spacing w:val="1"/>
        </w:rPr>
        <w:t xml:space="preserve"> </w:t>
      </w:r>
      <w:r>
        <w:t>светощущения</w:t>
      </w:r>
      <w:r>
        <w:rPr>
          <w:spacing w:val="1"/>
        </w:rPr>
        <w:t xml:space="preserve"> </w:t>
      </w:r>
      <w:r>
        <w:t>и</w:t>
      </w:r>
      <w:r>
        <w:rPr>
          <w:spacing w:val="1"/>
        </w:rPr>
        <w:t xml:space="preserve"> </w:t>
      </w:r>
      <w:r>
        <w:t>цветоощущения</w:t>
      </w:r>
      <w:r>
        <w:rPr>
          <w:spacing w:val="1"/>
        </w:rPr>
        <w:t xml:space="preserve"> </w:t>
      </w:r>
      <w:r>
        <w:t>в</w:t>
      </w:r>
      <w:r>
        <w:rPr>
          <w:spacing w:val="1"/>
        </w:rPr>
        <w:t xml:space="preserve"> </w:t>
      </w:r>
      <w:r>
        <w:t>кабинете</w:t>
      </w:r>
      <w:r>
        <w:rPr>
          <w:spacing w:val="-2"/>
        </w:rPr>
        <w:t xml:space="preserve"> </w:t>
      </w:r>
      <w:r>
        <w:t>имеется песочный</w:t>
      </w:r>
      <w:r>
        <w:rPr>
          <w:spacing w:val="1"/>
        </w:rPr>
        <w:t xml:space="preserve"> </w:t>
      </w:r>
      <w:r>
        <w:t>световой</w:t>
      </w:r>
      <w:r>
        <w:rPr>
          <w:spacing w:val="1"/>
        </w:rPr>
        <w:t xml:space="preserve"> </w:t>
      </w:r>
      <w:r>
        <w:t>планшет</w:t>
      </w:r>
      <w:r>
        <w:rPr>
          <w:spacing w:val="-3"/>
        </w:rPr>
        <w:t xml:space="preserve"> </w:t>
      </w:r>
      <w:r>
        <w:t>и</w:t>
      </w:r>
      <w:r>
        <w:rPr>
          <w:spacing w:val="1"/>
        </w:rPr>
        <w:t xml:space="preserve"> </w:t>
      </w:r>
      <w:r>
        <w:t>светодиодный</w:t>
      </w:r>
      <w:r>
        <w:rPr>
          <w:spacing w:val="1"/>
        </w:rPr>
        <w:t xml:space="preserve"> </w:t>
      </w:r>
      <w:r>
        <w:t>экран.</w:t>
      </w:r>
    </w:p>
    <w:p w14:paraId="15384918" w14:textId="77777777" w:rsidR="005D1EB4" w:rsidRDefault="00C90B26" w:rsidP="00A33441">
      <w:pPr>
        <w:pStyle w:val="a5"/>
        <w:numPr>
          <w:ilvl w:val="0"/>
          <w:numId w:val="18"/>
        </w:numPr>
        <w:tabs>
          <w:tab w:val="left" w:pos="1250"/>
        </w:tabs>
        <w:spacing w:before="1"/>
        <w:ind w:right="687" w:firstLine="141"/>
        <w:rPr>
          <w:sz w:val="24"/>
        </w:rPr>
      </w:pPr>
      <w:r>
        <w:rPr>
          <w:i/>
          <w:sz w:val="24"/>
        </w:rPr>
        <w:t>Центр</w:t>
      </w:r>
      <w:r>
        <w:rPr>
          <w:i/>
          <w:spacing w:val="1"/>
          <w:sz w:val="24"/>
        </w:rPr>
        <w:t xml:space="preserve"> </w:t>
      </w:r>
      <w:r>
        <w:rPr>
          <w:i/>
          <w:sz w:val="24"/>
        </w:rPr>
        <w:t>развития</w:t>
      </w:r>
      <w:r>
        <w:rPr>
          <w:i/>
          <w:spacing w:val="1"/>
          <w:sz w:val="24"/>
        </w:rPr>
        <w:t xml:space="preserve"> </w:t>
      </w:r>
      <w:r>
        <w:rPr>
          <w:i/>
          <w:sz w:val="24"/>
        </w:rPr>
        <w:t>речи</w:t>
      </w:r>
      <w:r>
        <w:rPr>
          <w:i/>
          <w:spacing w:val="1"/>
          <w:sz w:val="24"/>
        </w:rPr>
        <w:t xml:space="preserve"> </w:t>
      </w:r>
      <w:r>
        <w:rPr>
          <w:i/>
          <w:sz w:val="24"/>
        </w:rPr>
        <w:t>и</w:t>
      </w:r>
      <w:r>
        <w:rPr>
          <w:i/>
          <w:spacing w:val="1"/>
          <w:sz w:val="24"/>
        </w:rPr>
        <w:t xml:space="preserve"> </w:t>
      </w:r>
      <w:r>
        <w:rPr>
          <w:i/>
          <w:sz w:val="24"/>
        </w:rPr>
        <w:t>коммуникативных</w:t>
      </w:r>
      <w:r>
        <w:rPr>
          <w:i/>
          <w:spacing w:val="1"/>
          <w:sz w:val="24"/>
        </w:rPr>
        <w:t xml:space="preserve"> </w:t>
      </w:r>
      <w:r>
        <w:rPr>
          <w:i/>
          <w:sz w:val="24"/>
        </w:rPr>
        <w:t>навыков:</w:t>
      </w:r>
      <w:r>
        <w:rPr>
          <w:i/>
          <w:spacing w:val="1"/>
          <w:sz w:val="24"/>
        </w:rPr>
        <w:t xml:space="preserve"> </w:t>
      </w:r>
      <w:r>
        <w:rPr>
          <w:sz w:val="24"/>
        </w:rPr>
        <w:t>(пособия:</w:t>
      </w:r>
      <w:r>
        <w:rPr>
          <w:spacing w:val="1"/>
          <w:sz w:val="24"/>
        </w:rPr>
        <w:t xml:space="preserve"> </w:t>
      </w:r>
      <w:r>
        <w:rPr>
          <w:sz w:val="24"/>
        </w:rPr>
        <w:t>модели</w:t>
      </w:r>
      <w:r>
        <w:rPr>
          <w:spacing w:val="1"/>
          <w:sz w:val="24"/>
        </w:rPr>
        <w:t xml:space="preserve"> </w:t>
      </w:r>
      <w:r>
        <w:rPr>
          <w:sz w:val="24"/>
        </w:rPr>
        <w:t>позы</w:t>
      </w:r>
      <w:r>
        <w:rPr>
          <w:spacing w:val="1"/>
          <w:sz w:val="24"/>
        </w:rPr>
        <w:t xml:space="preserve"> </w:t>
      </w:r>
      <w:r>
        <w:rPr>
          <w:sz w:val="24"/>
        </w:rPr>
        <w:t>(шарнирный</w:t>
      </w:r>
      <w:r>
        <w:rPr>
          <w:spacing w:val="1"/>
          <w:sz w:val="24"/>
        </w:rPr>
        <w:t xml:space="preserve"> </w:t>
      </w:r>
      <w:r>
        <w:rPr>
          <w:sz w:val="24"/>
        </w:rPr>
        <w:t>человечек),</w:t>
      </w:r>
      <w:r>
        <w:rPr>
          <w:spacing w:val="1"/>
          <w:sz w:val="24"/>
        </w:rPr>
        <w:t xml:space="preserve"> </w:t>
      </w:r>
      <w:r>
        <w:rPr>
          <w:sz w:val="24"/>
        </w:rPr>
        <w:t>карточки</w:t>
      </w:r>
      <w:r>
        <w:rPr>
          <w:spacing w:val="1"/>
          <w:sz w:val="24"/>
        </w:rPr>
        <w:t xml:space="preserve"> </w:t>
      </w:r>
      <w:r>
        <w:rPr>
          <w:sz w:val="24"/>
        </w:rPr>
        <w:t>-</w:t>
      </w:r>
      <w:r>
        <w:rPr>
          <w:spacing w:val="1"/>
          <w:sz w:val="24"/>
        </w:rPr>
        <w:t xml:space="preserve"> </w:t>
      </w:r>
      <w:r>
        <w:rPr>
          <w:sz w:val="24"/>
        </w:rPr>
        <w:t>схемы</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звуковому</w:t>
      </w:r>
      <w:r>
        <w:rPr>
          <w:spacing w:val="1"/>
          <w:sz w:val="24"/>
        </w:rPr>
        <w:t xml:space="preserve"> </w:t>
      </w:r>
      <w:r>
        <w:rPr>
          <w:sz w:val="24"/>
        </w:rPr>
        <w:t>анализу</w:t>
      </w:r>
      <w:r>
        <w:rPr>
          <w:spacing w:val="1"/>
          <w:sz w:val="24"/>
        </w:rPr>
        <w:t xml:space="preserve"> </w:t>
      </w:r>
      <w:r>
        <w:rPr>
          <w:sz w:val="24"/>
        </w:rPr>
        <w:t>и</w:t>
      </w:r>
      <w:r>
        <w:rPr>
          <w:spacing w:val="1"/>
          <w:sz w:val="24"/>
        </w:rPr>
        <w:t xml:space="preserve"> </w:t>
      </w:r>
      <w:r>
        <w:rPr>
          <w:sz w:val="24"/>
        </w:rPr>
        <w:t>синтезу,</w:t>
      </w:r>
      <w:r>
        <w:rPr>
          <w:spacing w:val="-2"/>
          <w:sz w:val="24"/>
        </w:rPr>
        <w:t xml:space="preserve"> </w:t>
      </w:r>
      <w:r>
        <w:rPr>
          <w:sz w:val="24"/>
        </w:rPr>
        <w:t>методический материал</w:t>
      </w:r>
      <w:r>
        <w:rPr>
          <w:spacing w:val="-2"/>
          <w:sz w:val="24"/>
        </w:rPr>
        <w:t xml:space="preserve"> </w:t>
      </w:r>
      <w:r>
        <w:rPr>
          <w:sz w:val="24"/>
        </w:rPr>
        <w:t>для</w:t>
      </w:r>
      <w:r>
        <w:rPr>
          <w:spacing w:val="-1"/>
          <w:sz w:val="24"/>
        </w:rPr>
        <w:t xml:space="preserve"> </w:t>
      </w:r>
      <w:r>
        <w:rPr>
          <w:sz w:val="24"/>
        </w:rPr>
        <w:t>развития</w:t>
      </w:r>
      <w:r>
        <w:rPr>
          <w:spacing w:val="-5"/>
          <w:sz w:val="24"/>
        </w:rPr>
        <w:t xml:space="preserve"> </w:t>
      </w:r>
      <w:r>
        <w:rPr>
          <w:sz w:val="24"/>
        </w:rPr>
        <w:t>связной речи,</w:t>
      </w:r>
      <w:r>
        <w:rPr>
          <w:spacing w:val="-2"/>
          <w:sz w:val="24"/>
        </w:rPr>
        <w:t xml:space="preserve"> </w:t>
      </w:r>
      <w:r>
        <w:rPr>
          <w:sz w:val="24"/>
        </w:rPr>
        <w:t>грамматического</w:t>
      </w:r>
      <w:r>
        <w:rPr>
          <w:spacing w:val="-1"/>
          <w:sz w:val="24"/>
        </w:rPr>
        <w:t xml:space="preserve"> </w:t>
      </w:r>
      <w:r>
        <w:rPr>
          <w:sz w:val="24"/>
        </w:rPr>
        <w:t>строя</w:t>
      </w:r>
      <w:r>
        <w:rPr>
          <w:spacing w:val="-2"/>
          <w:sz w:val="24"/>
        </w:rPr>
        <w:t xml:space="preserve"> </w:t>
      </w:r>
      <w:r>
        <w:rPr>
          <w:sz w:val="24"/>
        </w:rPr>
        <w:t>речи.</w:t>
      </w:r>
    </w:p>
    <w:p w14:paraId="2B58CDE6" w14:textId="77777777" w:rsidR="005D1EB4" w:rsidRDefault="00C90B26" w:rsidP="00A33441">
      <w:pPr>
        <w:pStyle w:val="a5"/>
        <w:numPr>
          <w:ilvl w:val="0"/>
          <w:numId w:val="18"/>
        </w:numPr>
        <w:tabs>
          <w:tab w:val="left" w:pos="1250"/>
        </w:tabs>
        <w:ind w:right="688" w:firstLine="141"/>
        <w:rPr>
          <w:sz w:val="24"/>
        </w:rPr>
      </w:pPr>
      <w:r>
        <w:rPr>
          <w:i/>
          <w:sz w:val="24"/>
        </w:rPr>
        <w:t>Центр</w:t>
      </w:r>
      <w:r>
        <w:rPr>
          <w:i/>
          <w:spacing w:val="1"/>
          <w:sz w:val="24"/>
        </w:rPr>
        <w:t xml:space="preserve"> </w:t>
      </w:r>
      <w:r>
        <w:rPr>
          <w:i/>
          <w:sz w:val="24"/>
        </w:rPr>
        <w:t>развития</w:t>
      </w:r>
      <w:r>
        <w:rPr>
          <w:i/>
          <w:spacing w:val="1"/>
          <w:sz w:val="24"/>
        </w:rPr>
        <w:t xml:space="preserve"> </w:t>
      </w:r>
      <w:r>
        <w:rPr>
          <w:i/>
          <w:sz w:val="24"/>
        </w:rPr>
        <w:t>познавательной</w:t>
      </w:r>
      <w:r>
        <w:rPr>
          <w:i/>
          <w:spacing w:val="1"/>
          <w:sz w:val="24"/>
        </w:rPr>
        <w:t xml:space="preserve"> </w:t>
      </w:r>
      <w:r>
        <w:rPr>
          <w:i/>
          <w:sz w:val="24"/>
        </w:rPr>
        <w:t>сферы:</w:t>
      </w:r>
      <w:r>
        <w:rPr>
          <w:i/>
          <w:spacing w:val="1"/>
          <w:sz w:val="24"/>
        </w:rPr>
        <w:t xml:space="preserve"> </w:t>
      </w:r>
      <w:r>
        <w:rPr>
          <w:sz w:val="24"/>
        </w:rPr>
        <w:t>игрушки;</w:t>
      </w:r>
      <w:r>
        <w:rPr>
          <w:spacing w:val="1"/>
          <w:sz w:val="24"/>
        </w:rPr>
        <w:t xml:space="preserve"> </w:t>
      </w:r>
      <w:r>
        <w:rPr>
          <w:sz w:val="24"/>
        </w:rPr>
        <w:t>пособия</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мыслительной</w:t>
      </w:r>
      <w:r>
        <w:rPr>
          <w:spacing w:val="23"/>
          <w:sz w:val="24"/>
        </w:rPr>
        <w:t xml:space="preserve"> </w:t>
      </w:r>
      <w:r>
        <w:rPr>
          <w:sz w:val="24"/>
        </w:rPr>
        <w:t>деятельности</w:t>
      </w:r>
      <w:r>
        <w:rPr>
          <w:spacing w:val="24"/>
          <w:sz w:val="24"/>
        </w:rPr>
        <w:t xml:space="preserve"> </w:t>
      </w:r>
      <w:r>
        <w:rPr>
          <w:sz w:val="24"/>
        </w:rPr>
        <w:t>(кубики,</w:t>
      </w:r>
      <w:r>
        <w:rPr>
          <w:spacing w:val="24"/>
          <w:sz w:val="24"/>
        </w:rPr>
        <w:t xml:space="preserve"> </w:t>
      </w:r>
      <w:r>
        <w:rPr>
          <w:sz w:val="24"/>
        </w:rPr>
        <w:t>разрезные</w:t>
      </w:r>
      <w:r>
        <w:rPr>
          <w:spacing w:val="22"/>
          <w:sz w:val="24"/>
        </w:rPr>
        <w:t xml:space="preserve"> </w:t>
      </w:r>
      <w:r>
        <w:rPr>
          <w:sz w:val="24"/>
        </w:rPr>
        <w:t>картинки,</w:t>
      </w:r>
      <w:r>
        <w:rPr>
          <w:spacing w:val="25"/>
          <w:sz w:val="24"/>
        </w:rPr>
        <w:t xml:space="preserve"> </w:t>
      </w:r>
      <w:r>
        <w:rPr>
          <w:sz w:val="24"/>
        </w:rPr>
        <w:t>«Крестики-нолики»,</w:t>
      </w:r>
      <w:r>
        <w:rPr>
          <w:spacing w:val="23"/>
          <w:sz w:val="24"/>
        </w:rPr>
        <w:t xml:space="preserve"> </w:t>
      </w:r>
      <w:r>
        <w:rPr>
          <w:sz w:val="24"/>
        </w:rPr>
        <w:t>лабиринт</w:t>
      </w:r>
    </w:p>
    <w:p w14:paraId="08DFC288" w14:textId="77777777" w:rsidR="005D1EB4" w:rsidRDefault="00C90B26" w:rsidP="00A33441">
      <w:pPr>
        <w:pStyle w:val="a5"/>
        <w:numPr>
          <w:ilvl w:val="0"/>
          <w:numId w:val="33"/>
        </w:numPr>
        <w:tabs>
          <w:tab w:val="left" w:pos="722"/>
        </w:tabs>
        <w:ind w:left="721" w:hanging="181"/>
        <w:rPr>
          <w:sz w:val="24"/>
        </w:rPr>
      </w:pPr>
      <w:r>
        <w:rPr>
          <w:sz w:val="24"/>
        </w:rPr>
        <w:t>вариант</w:t>
      </w:r>
      <w:r>
        <w:rPr>
          <w:spacing w:val="3"/>
          <w:sz w:val="24"/>
        </w:rPr>
        <w:t xml:space="preserve"> </w:t>
      </w:r>
      <w:r>
        <w:rPr>
          <w:sz w:val="24"/>
        </w:rPr>
        <w:t>«Счеты»</w:t>
      </w:r>
      <w:r>
        <w:rPr>
          <w:spacing w:val="-7"/>
          <w:sz w:val="24"/>
        </w:rPr>
        <w:t xml:space="preserve"> </w:t>
      </w:r>
      <w:r>
        <w:rPr>
          <w:sz w:val="24"/>
        </w:rPr>
        <w:t>и др.),</w:t>
      </w:r>
      <w:r>
        <w:rPr>
          <w:spacing w:val="-2"/>
          <w:sz w:val="24"/>
        </w:rPr>
        <w:t xml:space="preserve"> </w:t>
      </w:r>
      <w:r>
        <w:rPr>
          <w:sz w:val="24"/>
        </w:rPr>
        <w:t>формированию</w:t>
      </w:r>
      <w:r>
        <w:rPr>
          <w:spacing w:val="-2"/>
          <w:sz w:val="24"/>
        </w:rPr>
        <w:t xml:space="preserve"> </w:t>
      </w:r>
      <w:r>
        <w:rPr>
          <w:sz w:val="24"/>
        </w:rPr>
        <w:t>сенсорных</w:t>
      </w:r>
      <w:r>
        <w:rPr>
          <w:spacing w:val="1"/>
          <w:sz w:val="24"/>
        </w:rPr>
        <w:t xml:space="preserve"> </w:t>
      </w:r>
      <w:r>
        <w:rPr>
          <w:sz w:val="24"/>
        </w:rPr>
        <w:t>эталонов,</w:t>
      </w:r>
      <w:r>
        <w:rPr>
          <w:spacing w:val="-2"/>
          <w:sz w:val="24"/>
        </w:rPr>
        <w:t xml:space="preserve"> </w:t>
      </w:r>
      <w:r>
        <w:rPr>
          <w:sz w:val="24"/>
        </w:rPr>
        <w:t>навыков</w:t>
      </w:r>
      <w:r>
        <w:rPr>
          <w:spacing w:val="-2"/>
          <w:sz w:val="24"/>
        </w:rPr>
        <w:t xml:space="preserve"> </w:t>
      </w:r>
      <w:r>
        <w:rPr>
          <w:sz w:val="24"/>
        </w:rPr>
        <w:t>счета</w:t>
      </w:r>
      <w:r>
        <w:rPr>
          <w:spacing w:val="-3"/>
          <w:sz w:val="24"/>
        </w:rPr>
        <w:t xml:space="preserve"> </w:t>
      </w:r>
      <w:r>
        <w:rPr>
          <w:sz w:val="24"/>
        </w:rPr>
        <w:t>и</w:t>
      </w:r>
      <w:r>
        <w:rPr>
          <w:spacing w:val="-1"/>
          <w:sz w:val="24"/>
        </w:rPr>
        <w:t xml:space="preserve"> </w:t>
      </w:r>
      <w:r>
        <w:rPr>
          <w:sz w:val="24"/>
        </w:rPr>
        <w:t>т.</w:t>
      </w:r>
      <w:r>
        <w:rPr>
          <w:spacing w:val="-1"/>
          <w:sz w:val="24"/>
        </w:rPr>
        <w:t xml:space="preserve"> </w:t>
      </w:r>
      <w:r>
        <w:rPr>
          <w:sz w:val="24"/>
        </w:rPr>
        <w:t>д.</w:t>
      </w:r>
    </w:p>
    <w:p w14:paraId="0B3683F2" w14:textId="77777777" w:rsidR="005D1EB4" w:rsidRDefault="00C90B26" w:rsidP="00A33441">
      <w:pPr>
        <w:pStyle w:val="a5"/>
        <w:numPr>
          <w:ilvl w:val="0"/>
          <w:numId w:val="18"/>
        </w:numPr>
        <w:tabs>
          <w:tab w:val="left" w:pos="1250"/>
        </w:tabs>
        <w:ind w:right="687" w:firstLine="141"/>
        <w:rPr>
          <w:sz w:val="24"/>
        </w:rPr>
      </w:pPr>
      <w:r>
        <w:rPr>
          <w:i/>
          <w:sz w:val="24"/>
        </w:rPr>
        <w:t xml:space="preserve">Центр для развития мобильности и ориентировки в пространстве </w:t>
      </w:r>
      <w:r>
        <w:rPr>
          <w:sz w:val="24"/>
        </w:rPr>
        <w:t>- пособия по</w:t>
      </w:r>
      <w:r>
        <w:rPr>
          <w:spacing w:val="1"/>
          <w:sz w:val="24"/>
        </w:rPr>
        <w:t xml:space="preserve"> </w:t>
      </w:r>
      <w:r>
        <w:rPr>
          <w:sz w:val="24"/>
        </w:rPr>
        <w:t>обучению</w:t>
      </w:r>
      <w:r>
        <w:rPr>
          <w:spacing w:val="1"/>
          <w:sz w:val="24"/>
        </w:rPr>
        <w:t xml:space="preserve"> </w:t>
      </w:r>
      <w:r>
        <w:rPr>
          <w:sz w:val="24"/>
        </w:rPr>
        <w:t>слепых</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микропространстве</w:t>
      </w:r>
      <w:r>
        <w:rPr>
          <w:spacing w:val="1"/>
          <w:sz w:val="24"/>
        </w:rPr>
        <w:t xml:space="preserve"> </w:t>
      </w:r>
      <w:r>
        <w:rPr>
          <w:sz w:val="24"/>
        </w:rPr>
        <w:t>большом</w:t>
      </w:r>
      <w:r>
        <w:rPr>
          <w:spacing w:val="1"/>
          <w:sz w:val="24"/>
        </w:rPr>
        <w:t xml:space="preserve"> </w:t>
      </w:r>
      <w:r>
        <w:rPr>
          <w:sz w:val="24"/>
        </w:rPr>
        <w:t>и</w:t>
      </w:r>
      <w:r>
        <w:rPr>
          <w:spacing w:val="1"/>
          <w:sz w:val="24"/>
        </w:rPr>
        <w:t xml:space="preserve"> </w:t>
      </w:r>
      <w:r>
        <w:rPr>
          <w:sz w:val="24"/>
        </w:rPr>
        <w:t>малом</w:t>
      </w:r>
      <w:r>
        <w:rPr>
          <w:spacing w:val="1"/>
          <w:sz w:val="24"/>
        </w:rPr>
        <w:t xml:space="preserve"> </w:t>
      </w:r>
      <w:r>
        <w:rPr>
          <w:sz w:val="24"/>
        </w:rPr>
        <w:t>пространствах</w:t>
      </w:r>
      <w:r>
        <w:rPr>
          <w:spacing w:val="1"/>
          <w:sz w:val="24"/>
        </w:rPr>
        <w:t xml:space="preserve"> </w:t>
      </w:r>
      <w:r>
        <w:rPr>
          <w:sz w:val="24"/>
        </w:rPr>
        <w:t>(фланелеграфы</w:t>
      </w:r>
      <w:r>
        <w:rPr>
          <w:spacing w:val="1"/>
          <w:sz w:val="24"/>
        </w:rPr>
        <w:t xml:space="preserve"> </w:t>
      </w:r>
      <w:r>
        <w:rPr>
          <w:sz w:val="24"/>
        </w:rPr>
        <w:t>для</w:t>
      </w:r>
      <w:r>
        <w:rPr>
          <w:spacing w:val="1"/>
          <w:sz w:val="24"/>
        </w:rPr>
        <w:t xml:space="preserve"> </w:t>
      </w:r>
      <w:r>
        <w:rPr>
          <w:sz w:val="24"/>
        </w:rPr>
        <w:t>фронтальной</w:t>
      </w:r>
      <w:r>
        <w:rPr>
          <w:spacing w:val="1"/>
          <w:sz w:val="24"/>
        </w:rPr>
        <w:t xml:space="preserve"> </w:t>
      </w:r>
      <w:r>
        <w:rPr>
          <w:sz w:val="24"/>
        </w:rPr>
        <w:t>и</w:t>
      </w:r>
      <w:r>
        <w:rPr>
          <w:spacing w:val="1"/>
          <w:sz w:val="24"/>
        </w:rPr>
        <w:t xml:space="preserve"> </w:t>
      </w:r>
      <w:r>
        <w:rPr>
          <w:sz w:val="24"/>
        </w:rPr>
        <w:t>индивидуальной</w:t>
      </w:r>
      <w:r>
        <w:rPr>
          <w:spacing w:val="1"/>
          <w:sz w:val="24"/>
        </w:rPr>
        <w:t xml:space="preserve"> </w:t>
      </w:r>
      <w:r>
        <w:rPr>
          <w:sz w:val="24"/>
        </w:rPr>
        <w:t>работы,</w:t>
      </w:r>
      <w:r>
        <w:rPr>
          <w:spacing w:val="1"/>
          <w:sz w:val="24"/>
        </w:rPr>
        <w:t xml:space="preserve"> </w:t>
      </w:r>
      <w:r>
        <w:rPr>
          <w:sz w:val="24"/>
        </w:rPr>
        <w:t>настольные</w:t>
      </w:r>
      <w:r>
        <w:rPr>
          <w:spacing w:val="1"/>
          <w:sz w:val="24"/>
        </w:rPr>
        <w:t xml:space="preserve"> </w:t>
      </w:r>
      <w:r>
        <w:rPr>
          <w:sz w:val="24"/>
        </w:rPr>
        <w:t>мольберты,</w:t>
      </w:r>
      <w:r>
        <w:rPr>
          <w:spacing w:val="1"/>
          <w:sz w:val="24"/>
        </w:rPr>
        <w:t xml:space="preserve"> </w:t>
      </w:r>
      <w:r>
        <w:rPr>
          <w:sz w:val="24"/>
        </w:rPr>
        <w:t>указки,</w:t>
      </w:r>
      <w:r>
        <w:rPr>
          <w:spacing w:val="-1"/>
          <w:sz w:val="24"/>
        </w:rPr>
        <w:t xml:space="preserve"> </w:t>
      </w:r>
      <w:r>
        <w:rPr>
          <w:sz w:val="24"/>
        </w:rPr>
        <w:t>тактильные</w:t>
      </w:r>
      <w:r>
        <w:rPr>
          <w:spacing w:val="-1"/>
          <w:sz w:val="24"/>
        </w:rPr>
        <w:t xml:space="preserve"> </w:t>
      </w:r>
      <w:r>
        <w:rPr>
          <w:sz w:val="24"/>
        </w:rPr>
        <w:t>трости</w:t>
      </w:r>
      <w:r>
        <w:rPr>
          <w:spacing w:val="1"/>
          <w:sz w:val="24"/>
        </w:rPr>
        <w:t xml:space="preserve"> </w:t>
      </w:r>
      <w:r>
        <w:rPr>
          <w:sz w:val="24"/>
        </w:rPr>
        <w:t>и</w:t>
      </w:r>
      <w:r>
        <w:rPr>
          <w:spacing w:val="1"/>
          <w:sz w:val="24"/>
        </w:rPr>
        <w:t xml:space="preserve"> </w:t>
      </w:r>
      <w:r>
        <w:rPr>
          <w:sz w:val="24"/>
        </w:rPr>
        <w:t>т.</w:t>
      </w:r>
      <w:r>
        <w:rPr>
          <w:spacing w:val="-3"/>
          <w:sz w:val="24"/>
        </w:rPr>
        <w:t xml:space="preserve"> </w:t>
      </w:r>
      <w:r>
        <w:rPr>
          <w:sz w:val="24"/>
        </w:rPr>
        <w:t>п.).</w:t>
      </w:r>
    </w:p>
    <w:p w14:paraId="457098A8" w14:textId="77777777" w:rsidR="005D1EB4" w:rsidRDefault="00C90B26" w:rsidP="00A33441">
      <w:pPr>
        <w:pStyle w:val="a5"/>
        <w:numPr>
          <w:ilvl w:val="0"/>
          <w:numId w:val="18"/>
        </w:numPr>
        <w:tabs>
          <w:tab w:val="left" w:pos="1250"/>
        </w:tabs>
        <w:ind w:right="687" w:firstLine="141"/>
        <w:rPr>
          <w:sz w:val="24"/>
        </w:rPr>
      </w:pPr>
      <w:r>
        <w:rPr>
          <w:i/>
          <w:sz w:val="24"/>
        </w:rPr>
        <w:t>Центр для ознакомления с окружающим миром, социально-бытовая ориентировка</w:t>
      </w:r>
      <w:r>
        <w:rPr>
          <w:i/>
          <w:spacing w:val="-57"/>
          <w:sz w:val="24"/>
        </w:rPr>
        <w:t xml:space="preserve"> </w:t>
      </w:r>
      <w:r>
        <w:rPr>
          <w:i/>
          <w:sz w:val="24"/>
        </w:rPr>
        <w:t xml:space="preserve">и предметно – практическая деятельность: </w:t>
      </w:r>
      <w:r>
        <w:rPr>
          <w:sz w:val="24"/>
        </w:rPr>
        <w:t>пособия по формированию представлений об</w:t>
      </w:r>
      <w:r>
        <w:rPr>
          <w:spacing w:val="-57"/>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возрастом</w:t>
      </w:r>
      <w:r>
        <w:rPr>
          <w:spacing w:val="1"/>
          <w:sz w:val="24"/>
        </w:rPr>
        <w:t xml:space="preserve"> </w:t>
      </w:r>
      <w:r>
        <w:rPr>
          <w:sz w:val="24"/>
        </w:rPr>
        <w:t>и</w:t>
      </w:r>
      <w:r>
        <w:rPr>
          <w:spacing w:val="1"/>
          <w:sz w:val="24"/>
        </w:rPr>
        <w:t xml:space="preserve"> </w:t>
      </w:r>
      <w:r>
        <w:rPr>
          <w:sz w:val="24"/>
        </w:rPr>
        <w:t>программными</w:t>
      </w:r>
      <w:r>
        <w:rPr>
          <w:spacing w:val="1"/>
          <w:sz w:val="24"/>
        </w:rPr>
        <w:t xml:space="preserve"> </w:t>
      </w:r>
      <w:r>
        <w:rPr>
          <w:sz w:val="24"/>
        </w:rPr>
        <w:t>требованиями,</w:t>
      </w:r>
      <w:r>
        <w:rPr>
          <w:spacing w:val="1"/>
          <w:sz w:val="24"/>
        </w:rPr>
        <w:t xml:space="preserve"> </w:t>
      </w:r>
      <w:r>
        <w:rPr>
          <w:sz w:val="24"/>
        </w:rPr>
        <w:t>(натуральные</w:t>
      </w:r>
      <w:r>
        <w:rPr>
          <w:spacing w:val="-2"/>
          <w:sz w:val="24"/>
        </w:rPr>
        <w:t xml:space="preserve"> </w:t>
      </w:r>
      <w:r>
        <w:rPr>
          <w:sz w:val="24"/>
        </w:rPr>
        <w:t>предметы, игрушки-модели, макеты)</w:t>
      </w:r>
      <w:r>
        <w:rPr>
          <w:spacing w:val="-1"/>
          <w:sz w:val="24"/>
        </w:rPr>
        <w:t xml:space="preserve"> </w:t>
      </w:r>
      <w:r>
        <w:rPr>
          <w:sz w:val="24"/>
        </w:rPr>
        <w:t>и</w:t>
      </w:r>
      <w:r>
        <w:rPr>
          <w:spacing w:val="1"/>
          <w:sz w:val="24"/>
        </w:rPr>
        <w:t xml:space="preserve"> </w:t>
      </w:r>
      <w:r>
        <w:rPr>
          <w:sz w:val="24"/>
        </w:rPr>
        <w:t>т.д.</w:t>
      </w:r>
    </w:p>
    <w:p w14:paraId="0B9D3249" w14:textId="77777777" w:rsidR="005D1EB4" w:rsidRDefault="00C90B26" w:rsidP="00AC14A9">
      <w:pPr>
        <w:pStyle w:val="a3"/>
        <w:ind w:right="689"/>
      </w:pPr>
      <w:r>
        <w:t>Также в кабинете представлены материалы по подготовки к обучению грамоте по</w:t>
      </w:r>
      <w:r>
        <w:rPr>
          <w:spacing w:val="1"/>
        </w:rPr>
        <w:t xml:space="preserve"> </w:t>
      </w:r>
      <w:r>
        <w:t>системе Брайля - специальные тифлологические приборы для развития компенсаторных</w:t>
      </w:r>
      <w:r>
        <w:rPr>
          <w:spacing w:val="1"/>
        </w:rPr>
        <w:t xml:space="preserve"> </w:t>
      </w:r>
      <w:r>
        <w:t>способов познания мира и развития сохранных функций: лупы; приборы «Школьник»;</w:t>
      </w:r>
      <w:r>
        <w:rPr>
          <w:spacing w:val="1"/>
        </w:rPr>
        <w:t xml:space="preserve"> </w:t>
      </w:r>
      <w:r>
        <w:t>тифлоприбор</w:t>
      </w:r>
      <w:r>
        <w:rPr>
          <w:spacing w:val="47"/>
        </w:rPr>
        <w:t xml:space="preserve"> </w:t>
      </w:r>
      <w:r>
        <w:t>для</w:t>
      </w:r>
      <w:r>
        <w:rPr>
          <w:spacing w:val="47"/>
        </w:rPr>
        <w:t xml:space="preserve"> </w:t>
      </w:r>
      <w:r>
        <w:t>письма</w:t>
      </w:r>
      <w:r>
        <w:rPr>
          <w:spacing w:val="46"/>
        </w:rPr>
        <w:t xml:space="preserve"> </w:t>
      </w:r>
      <w:r>
        <w:t>по</w:t>
      </w:r>
      <w:r>
        <w:rPr>
          <w:spacing w:val="47"/>
        </w:rPr>
        <w:t xml:space="preserve"> </w:t>
      </w:r>
      <w:r>
        <w:t>системе</w:t>
      </w:r>
      <w:r>
        <w:rPr>
          <w:spacing w:val="46"/>
        </w:rPr>
        <w:t xml:space="preserve"> </w:t>
      </w:r>
      <w:r>
        <w:t>Брайля</w:t>
      </w:r>
      <w:r>
        <w:rPr>
          <w:spacing w:val="49"/>
        </w:rPr>
        <w:t xml:space="preserve"> </w:t>
      </w:r>
      <w:r>
        <w:t>(18</w:t>
      </w:r>
      <w:r>
        <w:rPr>
          <w:spacing w:val="47"/>
        </w:rPr>
        <w:t xml:space="preserve"> </w:t>
      </w:r>
      <w:r>
        <w:t>строк);</w:t>
      </w:r>
      <w:r>
        <w:rPr>
          <w:spacing w:val="47"/>
        </w:rPr>
        <w:t xml:space="preserve"> </w:t>
      </w:r>
      <w:r>
        <w:t>грифели</w:t>
      </w:r>
      <w:r>
        <w:rPr>
          <w:spacing w:val="48"/>
        </w:rPr>
        <w:t xml:space="preserve"> </w:t>
      </w:r>
      <w:r>
        <w:t>детские;</w:t>
      </w:r>
      <w:r>
        <w:rPr>
          <w:spacing w:val="47"/>
        </w:rPr>
        <w:t xml:space="preserve"> </w:t>
      </w:r>
      <w:r>
        <w:t>Брайлевская</w:t>
      </w:r>
      <w:r w:rsidR="00AC14A9">
        <w:t xml:space="preserve"> </w:t>
      </w:r>
      <w:r>
        <w:t>колодка</w:t>
      </w:r>
      <w:r>
        <w:rPr>
          <w:spacing w:val="-3"/>
        </w:rPr>
        <w:t xml:space="preserve"> </w:t>
      </w:r>
      <w:r>
        <w:t>(шеститочие);</w:t>
      </w:r>
      <w:r>
        <w:rPr>
          <w:spacing w:val="-1"/>
        </w:rPr>
        <w:t xml:space="preserve"> </w:t>
      </w:r>
      <w:r>
        <w:t>азбука</w:t>
      </w:r>
      <w:r>
        <w:rPr>
          <w:spacing w:val="-3"/>
        </w:rPr>
        <w:t xml:space="preserve"> </w:t>
      </w:r>
      <w:r>
        <w:t>в</w:t>
      </w:r>
      <w:r>
        <w:rPr>
          <w:spacing w:val="-2"/>
        </w:rPr>
        <w:t xml:space="preserve"> </w:t>
      </w:r>
      <w:r>
        <w:t>картинках рельефная</w:t>
      </w:r>
      <w:r>
        <w:rPr>
          <w:spacing w:val="-1"/>
        </w:rPr>
        <w:t xml:space="preserve"> </w:t>
      </w:r>
      <w:r>
        <w:t>в</w:t>
      </w:r>
      <w:r>
        <w:rPr>
          <w:spacing w:val="-3"/>
        </w:rPr>
        <w:t xml:space="preserve"> </w:t>
      </w:r>
      <w:r>
        <w:t>двух</w:t>
      </w:r>
      <w:r>
        <w:rPr>
          <w:spacing w:val="1"/>
        </w:rPr>
        <w:t xml:space="preserve"> </w:t>
      </w:r>
      <w:r>
        <w:t>частях;</w:t>
      </w:r>
    </w:p>
    <w:p w14:paraId="289ED869" w14:textId="77777777" w:rsidR="005D1EB4" w:rsidRDefault="00C90B26">
      <w:pPr>
        <w:pStyle w:val="a3"/>
        <w:ind w:right="687"/>
      </w:pPr>
      <w:r>
        <w:t>-</w:t>
      </w:r>
      <w:r>
        <w:rPr>
          <w:spacing w:val="1"/>
        </w:rPr>
        <w:t xml:space="preserve"> </w:t>
      </w:r>
      <w:r>
        <w:t>пособия</w:t>
      </w:r>
      <w:r>
        <w:rPr>
          <w:spacing w:val="1"/>
        </w:rPr>
        <w:t xml:space="preserve"> </w:t>
      </w:r>
      <w:r>
        <w:t>по</w:t>
      </w:r>
      <w:r>
        <w:rPr>
          <w:spacing w:val="1"/>
        </w:rPr>
        <w:t xml:space="preserve"> </w:t>
      </w:r>
      <w:r>
        <w:t>тифлографике:</w:t>
      </w:r>
      <w:r>
        <w:rPr>
          <w:spacing w:val="1"/>
        </w:rPr>
        <w:t xml:space="preserve"> </w:t>
      </w:r>
      <w:r>
        <w:t>карточки</w:t>
      </w:r>
      <w:r>
        <w:rPr>
          <w:spacing w:val="1"/>
        </w:rPr>
        <w:t xml:space="preserve"> </w:t>
      </w:r>
      <w:r>
        <w:t>с</w:t>
      </w:r>
      <w:r>
        <w:rPr>
          <w:spacing w:val="1"/>
        </w:rPr>
        <w:t xml:space="preserve"> </w:t>
      </w:r>
      <w:r>
        <w:t>точечным</w:t>
      </w:r>
      <w:r>
        <w:rPr>
          <w:spacing w:val="1"/>
        </w:rPr>
        <w:t xml:space="preserve"> </w:t>
      </w:r>
      <w:r>
        <w:t>изображением,</w:t>
      </w:r>
      <w:r>
        <w:rPr>
          <w:spacing w:val="1"/>
        </w:rPr>
        <w:t xml:space="preserve"> </w:t>
      </w:r>
      <w:r>
        <w:t>образцы</w:t>
      </w:r>
      <w:r>
        <w:rPr>
          <w:spacing w:val="1"/>
        </w:rPr>
        <w:t xml:space="preserve"> </w:t>
      </w:r>
      <w:r>
        <w:t>рельефных</w:t>
      </w:r>
      <w:r>
        <w:rPr>
          <w:spacing w:val="1"/>
        </w:rPr>
        <w:t xml:space="preserve"> </w:t>
      </w:r>
      <w:r>
        <w:t>орнаментов,</w:t>
      </w:r>
      <w:r>
        <w:rPr>
          <w:spacing w:val="1"/>
        </w:rPr>
        <w:t xml:space="preserve"> </w:t>
      </w:r>
      <w:r>
        <w:t>различные</w:t>
      </w:r>
      <w:r>
        <w:rPr>
          <w:spacing w:val="1"/>
        </w:rPr>
        <w:t xml:space="preserve"> </w:t>
      </w:r>
      <w:r>
        <w:t>рельефные</w:t>
      </w:r>
      <w:r>
        <w:rPr>
          <w:spacing w:val="1"/>
        </w:rPr>
        <w:t xml:space="preserve"> </w:t>
      </w:r>
      <w:r>
        <w:t>изображения,</w:t>
      </w:r>
      <w:r>
        <w:rPr>
          <w:spacing w:val="1"/>
        </w:rPr>
        <w:t xml:space="preserve"> </w:t>
      </w:r>
      <w:r>
        <w:t>выполненные</w:t>
      </w:r>
      <w:r>
        <w:rPr>
          <w:spacing w:val="1"/>
        </w:rPr>
        <w:t xml:space="preserve"> </w:t>
      </w:r>
      <w:r>
        <w:t>разным</w:t>
      </w:r>
      <w:r>
        <w:rPr>
          <w:spacing w:val="1"/>
        </w:rPr>
        <w:t xml:space="preserve"> </w:t>
      </w:r>
      <w:r>
        <w:t>способом</w:t>
      </w:r>
      <w:r>
        <w:rPr>
          <w:spacing w:val="-2"/>
        </w:rPr>
        <w:t xml:space="preserve"> </w:t>
      </w:r>
      <w:r>
        <w:t>(выкалывания, наклеивания, выдавливания).</w:t>
      </w:r>
    </w:p>
    <w:p w14:paraId="70E10F54" w14:textId="77777777" w:rsidR="005D1EB4" w:rsidRDefault="00C90B26">
      <w:pPr>
        <w:pStyle w:val="3"/>
        <w:spacing w:before="5"/>
        <w:ind w:left="1309"/>
      </w:pPr>
      <w:r>
        <w:t>Кабинет</w:t>
      </w:r>
      <w:r>
        <w:rPr>
          <w:spacing w:val="-2"/>
        </w:rPr>
        <w:t xml:space="preserve"> </w:t>
      </w:r>
      <w:r>
        <w:t>педагога-психолога</w:t>
      </w:r>
      <w:r>
        <w:rPr>
          <w:spacing w:val="-3"/>
        </w:rPr>
        <w:t xml:space="preserve"> </w:t>
      </w:r>
      <w:r>
        <w:t>и</w:t>
      </w:r>
      <w:r>
        <w:rPr>
          <w:spacing w:val="-3"/>
        </w:rPr>
        <w:t xml:space="preserve"> </w:t>
      </w:r>
      <w:r>
        <w:t>социального</w:t>
      </w:r>
      <w:r>
        <w:rPr>
          <w:spacing w:val="-3"/>
        </w:rPr>
        <w:t xml:space="preserve"> </w:t>
      </w:r>
      <w:r>
        <w:t>работника</w:t>
      </w:r>
      <w:r>
        <w:rPr>
          <w:spacing w:val="-5"/>
        </w:rPr>
        <w:t xml:space="preserve"> </w:t>
      </w:r>
      <w:r>
        <w:t>представлен</w:t>
      </w:r>
      <w:r>
        <w:rPr>
          <w:spacing w:val="-2"/>
        </w:rPr>
        <w:t xml:space="preserve"> </w:t>
      </w:r>
      <w:r>
        <w:t>зонами:</w:t>
      </w:r>
    </w:p>
    <w:p w14:paraId="05160BE5" w14:textId="77777777" w:rsidR="005D1EB4" w:rsidRDefault="00C90B26" w:rsidP="00A33441">
      <w:pPr>
        <w:pStyle w:val="a5"/>
        <w:numPr>
          <w:ilvl w:val="0"/>
          <w:numId w:val="17"/>
        </w:numPr>
        <w:tabs>
          <w:tab w:val="left" w:pos="1249"/>
          <w:tab w:val="left" w:pos="1250"/>
        </w:tabs>
        <w:spacing w:line="274" w:lineRule="exact"/>
        <w:ind w:hanging="709"/>
        <w:rPr>
          <w:sz w:val="24"/>
        </w:rPr>
      </w:pPr>
      <w:r>
        <w:rPr>
          <w:sz w:val="24"/>
        </w:rPr>
        <w:t>Зона</w:t>
      </w:r>
      <w:r>
        <w:rPr>
          <w:spacing w:val="-4"/>
          <w:sz w:val="24"/>
        </w:rPr>
        <w:t xml:space="preserve"> </w:t>
      </w:r>
      <w:r>
        <w:rPr>
          <w:sz w:val="24"/>
        </w:rPr>
        <w:t>организационно-методической</w:t>
      </w:r>
      <w:r>
        <w:rPr>
          <w:spacing w:val="-1"/>
          <w:sz w:val="24"/>
        </w:rPr>
        <w:t xml:space="preserve"> </w:t>
      </w:r>
      <w:r>
        <w:rPr>
          <w:sz w:val="24"/>
        </w:rPr>
        <w:t>деятельности</w:t>
      </w:r>
      <w:r>
        <w:rPr>
          <w:spacing w:val="-2"/>
          <w:sz w:val="24"/>
        </w:rPr>
        <w:t xml:space="preserve"> </w:t>
      </w:r>
      <w:r>
        <w:rPr>
          <w:sz w:val="24"/>
        </w:rPr>
        <w:t>(рабочая</w:t>
      </w:r>
      <w:r>
        <w:rPr>
          <w:spacing w:val="-2"/>
          <w:sz w:val="24"/>
        </w:rPr>
        <w:t xml:space="preserve"> </w:t>
      </w:r>
      <w:r>
        <w:rPr>
          <w:sz w:val="24"/>
        </w:rPr>
        <w:t>зона)</w:t>
      </w:r>
    </w:p>
    <w:p w14:paraId="39D305C4" w14:textId="77777777" w:rsidR="005D1EB4" w:rsidRDefault="00C90B26" w:rsidP="00A33441">
      <w:pPr>
        <w:pStyle w:val="a5"/>
        <w:numPr>
          <w:ilvl w:val="0"/>
          <w:numId w:val="17"/>
        </w:numPr>
        <w:tabs>
          <w:tab w:val="left" w:pos="1249"/>
          <w:tab w:val="left" w:pos="1250"/>
        </w:tabs>
        <w:ind w:hanging="709"/>
        <w:rPr>
          <w:i/>
          <w:sz w:val="24"/>
        </w:rPr>
      </w:pPr>
      <w:r>
        <w:rPr>
          <w:sz w:val="24"/>
        </w:rPr>
        <w:t>Зона</w:t>
      </w:r>
      <w:r>
        <w:rPr>
          <w:spacing w:val="-4"/>
          <w:sz w:val="24"/>
        </w:rPr>
        <w:t xml:space="preserve"> </w:t>
      </w:r>
      <w:r>
        <w:rPr>
          <w:sz w:val="24"/>
        </w:rPr>
        <w:t>взаимодействия</w:t>
      </w:r>
      <w:r>
        <w:rPr>
          <w:spacing w:val="-2"/>
          <w:sz w:val="24"/>
        </w:rPr>
        <w:t xml:space="preserve"> </w:t>
      </w:r>
      <w:r>
        <w:rPr>
          <w:sz w:val="24"/>
        </w:rPr>
        <w:t>с</w:t>
      </w:r>
      <w:r>
        <w:rPr>
          <w:spacing w:val="-4"/>
          <w:sz w:val="24"/>
        </w:rPr>
        <w:t xml:space="preserve"> </w:t>
      </w:r>
      <w:r>
        <w:rPr>
          <w:sz w:val="24"/>
        </w:rPr>
        <w:t>педагогами</w:t>
      </w:r>
      <w:r>
        <w:rPr>
          <w:spacing w:val="-1"/>
          <w:sz w:val="24"/>
        </w:rPr>
        <w:t xml:space="preserve"> </w:t>
      </w:r>
      <w:r>
        <w:rPr>
          <w:sz w:val="24"/>
        </w:rPr>
        <w:t>и</w:t>
      </w:r>
      <w:r>
        <w:rPr>
          <w:spacing w:val="-1"/>
          <w:sz w:val="24"/>
        </w:rPr>
        <w:t xml:space="preserve"> </w:t>
      </w:r>
      <w:r>
        <w:rPr>
          <w:i/>
          <w:sz w:val="24"/>
        </w:rPr>
        <w:t>родителями</w:t>
      </w:r>
      <w:r>
        <w:rPr>
          <w:i/>
          <w:spacing w:val="-2"/>
          <w:sz w:val="24"/>
        </w:rPr>
        <w:t xml:space="preserve"> </w:t>
      </w:r>
      <w:r>
        <w:rPr>
          <w:i/>
          <w:sz w:val="24"/>
        </w:rPr>
        <w:t>(зона</w:t>
      </w:r>
      <w:r>
        <w:rPr>
          <w:i/>
          <w:spacing w:val="-2"/>
          <w:sz w:val="24"/>
        </w:rPr>
        <w:t xml:space="preserve"> </w:t>
      </w:r>
      <w:r>
        <w:rPr>
          <w:i/>
          <w:sz w:val="24"/>
        </w:rPr>
        <w:t>консультативной</w:t>
      </w:r>
      <w:r>
        <w:rPr>
          <w:i/>
          <w:spacing w:val="-3"/>
          <w:sz w:val="24"/>
        </w:rPr>
        <w:t xml:space="preserve"> </w:t>
      </w:r>
      <w:r>
        <w:rPr>
          <w:i/>
          <w:sz w:val="24"/>
        </w:rPr>
        <w:t>работы)</w:t>
      </w:r>
    </w:p>
    <w:p w14:paraId="6F91052B" w14:textId="77777777" w:rsidR="005D1EB4" w:rsidRDefault="00C90B26" w:rsidP="00A33441">
      <w:pPr>
        <w:pStyle w:val="a5"/>
        <w:numPr>
          <w:ilvl w:val="0"/>
          <w:numId w:val="17"/>
        </w:numPr>
        <w:tabs>
          <w:tab w:val="left" w:pos="1249"/>
          <w:tab w:val="left" w:pos="1250"/>
        </w:tabs>
        <w:ind w:hanging="709"/>
        <w:rPr>
          <w:sz w:val="24"/>
        </w:rPr>
      </w:pPr>
      <w:r>
        <w:rPr>
          <w:sz w:val="24"/>
        </w:rPr>
        <w:t>Зона</w:t>
      </w:r>
      <w:r>
        <w:rPr>
          <w:spacing w:val="-3"/>
          <w:sz w:val="24"/>
        </w:rPr>
        <w:t xml:space="preserve"> </w:t>
      </w:r>
      <w:r>
        <w:rPr>
          <w:sz w:val="24"/>
        </w:rPr>
        <w:t>диагностической</w:t>
      </w:r>
      <w:r>
        <w:rPr>
          <w:spacing w:val="-4"/>
          <w:sz w:val="24"/>
        </w:rPr>
        <w:t xml:space="preserve"> </w:t>
      </w:r>
      <w:r>
        <w:rPr>
          <w:sz w:val="24"/>
        </w:rPr>
        <w:t>и коррекционно-развивающей</w:t>
      </w:r>
      <w:r>
        <w:rPr>
          <w:spacing w:val="-1"/>
          <w:sz w:val="24"/>
        </w:rPr>
        <w:t xml:space="preserve"> </w:t>
      </w:r>
      <w:r>
        <w:rPr>
          <w:sz w:val="24"/>
        </w:rPr>
        <w:t>работы</w:t>
      </w:r>
      <w:r>
        <w:rPr>
          <w:spacing w:val="-3"/>
          <w:sz w:val="24"/>
        </w:rPr>
        <w:t xml:space="preserve"> </w:t>
      </w:r>
      <w:r>
        <w:rPr>
          <w:sz w:val="24"/>
        </w:rPr>
        <w:t>с</w:t>
      </w:r>
      <w:r>
        <w:rPr>
          <w:spacing w:val="-2"/>
          <w:sz w:val="24"/>
        </w:rPr>
        <w:t xml:space="preserve"> </w:t>
      </w:r>
      <w:r>
        <w:rPr>
          <w:sz w:val="24"/>
        </w:rPr>
        <w:t>детьми</w:t>
      </w:r>
    </w:p>
    <w:p w14:paraId="29804213" w14:textId="77777777" w:rsidR="005D1EB4" w:rsidRDefault="00C90B26" w:rsidP="00A33441">
      <w:pPr>
        <w:pStyle w:val="a5"/>
        <w:numPr>
          <w:ilvl w:val="0"/>
          <w:numId w:val="17"/>
        </w:numPr>
        <w:tabs>
          <w:tab w:val="left" w:pos="1309"/>
          <w:tab w:val="left" w:pos="1310"/>
        </w:tabs>
        <w:ind w:left="1309" w:hanging="769"/>
        <w:rPr>
          <w:i/>
          <w:sz w:val="24"/>
        </w:rPr>
      </w:pPr>
      <w:r>
        <w:rPr>
          <w:sz w:val="24"/>
        </w:rPr>
        <w:t>Зона</w:t>
      </w:r>
      <w:r>
        <w:rPr>
          <w:spacing w:val="16"/>
          <w:sz w:val="24"/>
        </w:rPr>
        <w:t xml:space="preserve"> </w:t>
      </w:r>
      <w:r>
        <w:rPr>
          <w:sz w:val="24"/>
        </w:rPr>
        <w:t>игровой</w:t>
      </w:r>
      <w:r>
        <w:rPr>
          <w:spacing w:val="19"/>
          <w:sz w:val="24"/>
        </w:rPr>
        <w:t xml:space="preserve"> </w:t>
      </w:r>
      <w:r>
        <w:rPr>
          <w:sz w:val="24"/>
        </w:rPr>
        <w:t>терапии:</w:t>
      </w:r>
      <w:r>
        <w:rPr>
          <w:spacing w:val="16"/>
          <w:sz w:val="24"/>
        </w:rPr>
        <w:t xml:space="preserve"> </w:t>
      </w:r>
      <w:r>
        <w:rPr>
          <w:sz w:val="24"/>
        </w:rPr>
        <w:t>наборы</w:t>
      </w:r>
      <w:r>
        <w:rPr>
          <w:spacing w:val="17"/>
          <w:sz w:val="24"/>
        </w:rPr>
        <w:t xml:space="preserve"> </w:t>
      </w:r>
      <w:r>
        <w:rPr>
          <w:sz w:val="24"/>
        </w:rPr>
        <w:t>для</w:t>
      </w:r>
      <w:r>
        <w:rPr>
          <w:spacing w:val="18"/>
          <w:sz w:val="24"/>
        </w:rPr>
        <w:t xml:space="preserve"> </w:t>
      </w:r>
      <w:r>
        <w:rPr>
          <w:sz w:val="24"/>
        </w:rPr>
        <w:t>сюжетно-ролевых</w:t>
      </w:r>
      <w:r>
        <w:rPr>
          <w:spacing w:val="19"/>
          <w:sz w:val="24"/>
        </w:rPr>
        <w:t xml:space="preserve"> </w:t>
      </w:r>
      <w:r>
        <w:rPr>
          <w:sz w:val="24"/>
        </w:rPr>
        <w:t>игр,</w:t>
      </w:r>
      <w:r>
        <w:rPr>
          <w:spacing w:val="18"/>
          <w:sz w:val="24"/>
        </w:rPr>
        <w:t xml:space="preserve"> </w:t>
      </w:r>
      <w:r>
        <w:rPr>
          <w:sz w:val="24"/>
        </w:rPr>
        <w:t>игры</w:t>
      </w:r>
      <w:r>
        <w:rPr>
          <w:spacing w:val="17"/>
          <w:sz w:val="24"/>
        </w:rPr>
        <w:t xml:space="preserve"> </w:t>
      </w:r>
      <w:r>
        <w:rPr>
          <w:sz w:val="24"/>
        </w:rPr>
        <w:t>для</w:t>
      </w:r>
      <w:r>
        <w:rPr>
          <w:spacing w:val="18"/>
          <w:sz w:val="24"/>
        </w:rPr>
        <w:t xml:space="preserve"> </w:t>
      </w:r>
      <w:r>
        <w:rPr>
          <w:sz w:val="24"/>
        </w:rPr>
        <w:t>девочек</w:t>
      </w:r>
      <w:r>
        <w:rPr>
          <w:i/>
          <w:sz w:val="24"/>
        </w:rPr>
        <w:t>,</w:t>
      </w:r>
      <w:r>
        <w:rPr>
          <w:i/>
          <w:spacing w:val="18"/>
          <w:sz w:val="24"/>
        </w:rPr>
        <w:t xml:space="preserve"> </w:t>
      </w:r>
      <w:r>
        <w:rPr>
          <w:i/>
          <w:sz w:val="24"/>
        </w:rPr>
        <w:t>игры</w:t>
      </w:r>
    </w:p>
    <w:p w14:paraId="3873ABB1" w14:textId="77777777" w:rsidR="005D1EB4" w:rsidRDefault="00C90B26">
      <w:pPr>
        <w:pStyle w:val="a3"/>
        <w:ind w:firstLine="0"/>
        <w:jc w:val="left"/>
      </w:pPr>
      <w:r>
        <w:t>для</w:t>
      </w:r>
      <w:r>
        <w:rPr>
          <w:spacing w:val="-1"/>
        </w:rPr>
        <w:t xml:space="preserve"> </w:t>
      </w:r>
      <w:r>
        <w:t>мальчиков</w:t>
      </w:r>
    </w:p>
    <w:p w14:paraId="488E8881" w14:textId="77777777" w:rsidR="005D1EB4" w:rsidRDefault="00C90B26" w:rsidP="00A33441">
      <w:pPr>
        <w:pStyle w:val="a5"/>
        <w:numPr>
          <w:ilvl w:val="0"/>
          <w:numId w:val="17"/>
        </w:numPr>
        <w:tabs>
          <w:tab w:val="left" w:pos="1249"/>
          <w:tab w:val="left" w:pos="1250"/>
        </w:tabs>
        <w:ind w:left="541" w:right="687" w:firstLine="0"/>
        <w:rPr>
          <w:sz w:val="24"/>
        </w:rPr>
      </w:pPr>
      <w:r>
        <w:rPr>
          <w:sz w:val="24"/>
        </w:rPr>
        <w:t>Зона</w:t>
      </w:r>
      <w:r>
        <w:rPr>
          <w:spacing w:val="11"/>
          <w:sz w:val="24"/>
        </w:rPr>
        <w:t xml:space="preserve"> </w:t>
      </w:r>
      <w:r>
        <w:rPr>
          <w:sz w:val="24"/>
        </w:rPr>
        <w:t>эмоционального</w:t>
      </w:r>
      <w:r>
        <w:rPr>
          <w:spacing w:val="12"/>
          <w:sz w:val="24"/>
        </w:rPr>
        <w:t xml:space="preserve"> </w:t>
      </w:r>
      <w:r>
        <w:rPr>
          <w:sz w:val="24"/>
        </w:rPr>
        <w:t>развития</w:t>
      </w:r>
      <w:r>
        <w:rPr>
          <w:spacing w:val="12"/>
          <w:sz w:val="24"/>
        </w:rPr>
        <w:t xml:space="preserve"> </w:t>
      </w:r>
      <w:r>
        <w:rPr>
          <w:sz w:val="24"/>
        </w:rPr>
        <w:t>(развитие</w:t>
      </w:r>
      <w:r>
        <w:rPr>
          <w:spacing w:val="11"/>
          <w:sz w:val="24"/>
        </w:rPr>
        <w:t xml:space="preserve"> </w:t>
      </w:r>
      <w:r>
        <w:rPr>
          <w:sz w:val="24"/>
        </w:rPr>
        <w:t>эмоционального</w:t>
      </w:r>
      <w:r>
        <w:rPr>
          <w:spacing w:val="12"/>
          <w:sz w:val="24"/>
        </w:rPr>
        <w:t xml:space="preserve"> </w:t>
      </w:r>
      <w:r>
        <w:rPr>
          <w:sz w:val="24"/>
        </w:rPr>
        <w:t>интеллекта,</w:t>
      </w:r>
      <w:r>
        <w:rPr>
          <w:spacing w:val="12"/>
          <w:sz w:val="24"/>
        </w:rPr>
        <w:t xml:space="preserve"> </w:t>
      </w:r>
      <w:r>
        <w:rPr>
          <w:sz w:val="24"/>
        </w:rPr>
        <w:t>развитие</w:t>
      </w:r>
      <w:r>
        <w:rPr>
          <w:spacing w:val="-57"/>
          <w:sz w:val="24"/>
        </w:rPr>
        <w:t xml:space="preserve"> </w:t>
      </w:r>
      <w:r>
        <w:rPr>
          <w:sz w:val="24"/>
        </w:rPr>
        <w:t>социально-коммуникативных</w:t>
      </w:r>
      <w:r>
        <w:rPr>
          <w:spacing w:val="1"/>
          <w:sz w:val="24"/>
        </w:rPr>
        <w:t xml:space="preserve"> </w:t>
      </w:r>
      <w:r>
        <w:rPr>
          <w:sz w:val="24"/>
        </w:rPr>
        <w:t>навыков)</w:t>
      </w:r>
    </w:p>
    <w:p w14:paraId="1F17A996" w14:textId="77777777" w:rsidR="005D1EB4" w:rsidRDefault="00C90B26" w:rsidP="00A33441">
      <w:pPr>
        <w:pStyle w:val="a5"/>
        <w:numPr>
          <w:ilvl w:val="0"/>
          <w:numId w:val="17"/>
        </w:numPr>
        <w:tabs>
          <w:tab w:val="left" w:pos="1249"/>
          <w:tab w:val="left" w:pos="1250"/>
        </w:tabs>
        <w:ind w:hanging="709"/>
        <w:rPr>
          <w:sz w:val="24"/>
        </w:rPr>
      </w:pPr>
      <w:r>
        <w:rPr>
          <w:sz w:val="24"/>
        </w:rPr>
        <w:t>Зона</w:t>
      </w:r>
      <w:r>
        <w:rPr>
          <w:spacing w:val="-2"/>
          <w:sz w:val="24"/>
        </w:rPr>
        <w:t xml:space="preserve"> </w:t>
      </w:r>
      <w:r>
        <w:rPr>
          <w:sz w:val="24"/>
        </w:rPr>
        <w:t>развития</w:t>
      </w:r>
      <w:r>
        <w:rPr>
          <w:spacing w:val="-2"/>
          <w:sz w:val="24"/>
        </w:rPr>
        <w:t xml:space="preserve"> </w:t>
      </w:r>
      <w:r>
        <w:rPr>
          <w:sz w:val="24"/>
        </w:rPr>
        <w:t>мелкой</w:t>
      </w:r>
      <w:r>
        <w:rPr>
          <w:spacing w:val="-3"/>
          <w:sz w:val="24"/>
        </w:rPr>
        <w:t xml:space="preserve"> </w:t>
      </w:r>
      <w:r>
        <w:rPr>
          <w:sz w:val="24"/>
        </w:rPr>
        <w:t>моторики</w:t>
      </w:r>
      <w:r>
        <w:rPr>
          <w:spacing w:val="-3"/>
          <w:sz w:val="24"/>
        </w:rPr>
        <w:t xml:space="preserve"> </w:t>
      </w:r>
      <w:r>
        <w:rPr>
          <w:sz w:val="24"/>
        </w:rPr>
        <w:t>и конструирования</w:t>
      </w:r>
    </w:p>
    <w:p w14:paraId="69D1A878" w14:textId="77777777" w:rsidR="005D1EB4" w:rsidRDefault="00C90B26" w:rsidP="00A33441">
      <w:pPr>
        <w:pStyle w:val="a5"/>
        <w:numPr>
          <w:ilvl w:val="0"/>
          <w:numId w:val="17"/>
        </w:numPr>
        <w:tabs>
          <w:tab w:val="left" w:pos="1249"/>
          <w:tab w:val="left" w:pos="1250"/>
        </w:tabs>
        <w:ind w:hanging="709"/>
        <w:rPr>
          <w:sz w:val="24"/>
        </w:rPr>
      </w:pPr>
      <w:r>
        <w:rPr>
          <w:sz w:val="24"/>
        </w:rPr>
        <w:t>Зона</w:t>
      </w:r>
      <w:r>
        <w:rPr>
          <w:spacing w:val="-1"/>
          <w:sz w:val="24"/>
        </w:rPr>
        <w:t xml:space="preserve"> </w:t>
      </w:r>
      <w:r>
        <w:rPr>
          <w:sz w:val="24"/>
        </w:rPr>
        <w:t>игр</w:t>
      </w:r>
      <w:r>
        <w:rPr>
          <w:spacing w:val="-1"/>
          <w:sz w:val="24"/>
        </w:rPr>
        <w:t xml:space="preserve"> </w:t>
      </w:r>
      <w:r>
        <w:rPr>
          <w:sz w:val="24"/>
        </w:rPr>
        <w:t>с</w:t>
      </w:r>
      <w:r>
        <w:rPr>
          <w:spacing w:val="-1"/>
          <w:sz w:val="24"/>
        </w:rPr>
        <w:t xml:space="preserve"> </w:t>
      </w:r>
      <w:r>
        <w:rPr>
          <w:sz w:val="24"/>
        </w:rPr>
        <w:t>песком</w:t>
      </w:r>
    </w:p>
    <w:p w14:paraId="2B3900A7" w14:textId="77777777" w:rsidR="005D1EB4" w:rsidRDefault="00C90B26" w:rsidP="00A33441">
      <w:pPr>
        <w:pStyle w:val="a5"/>
        <w:numPr>
          <w:ilvl w:val="0"/>
          <w:numId w:val="17"/>
        </w:numPr>
        <w:tabs>
          <w:tab w:val="left" w:pos="1249"/>
          <w:tab w:val="left" w:pos="1250"/>
          <w:tab w:val="left" w:pos="1943"/>
          <w:tab w:val="left" w:pos="3071"/>
          <w:tab w:val="left" w:pos="5247"/>
          <w:tab w:val="left" w:pos="6440"/>
          <w:tab w:val="left" w:pos="7167"/>
          <w:tab w:val="left" w:pos="7621"/>
          <w:tab w:val="left" w:pos="8742"/>
        </w:tabs>
        <w:ind w:left="541" w:right="687" w:firstLine="0"/>
        <w:rPr>
          <w:sz w:val="24"/>
        </w:rPr>
      </w:pPr>
      <w:r>
        <w:rPr>
          <w:sz w:val="24"/>
        </w:rPr>
        <w:t>Зона</w:t>
      </w:r>
      <w:r>
        <w:rPr>
          <w:sz w:val="24"/>
        </w:rPr>
        <w:tab/>
        <w:t>развития</w:t>
      </w:r>
      <w:r>
        <w:rPr>
          <w:sz w:val="24"/>
        </w:rPr>
        <w:tab/>
        <w:t>интеллектуального</w:t>
      </w:r>
      <w:r>
        <w:rPr>
          <w:sz w:val="24"/>
        </w:rPr>
        <w:tab/>
        <w:t>развития:</w:t>
      </w:r>
      <w:r>
        <w:rPr>
          <w:sz w:val="24"/>
        </w:rPr>
        <w:tab/>
        <w:t>игры</w:t>
      </w:r>
      <w:r>
        <w:rPr>
          <w:sz w:val="24"/>
        </w:rPr>
        <w:tab/>
        <w:t>на</w:t>
      </w:r>
      <w:r>
        <w:rPr>
          <w:sz w:val="24"/>
        </w:rPr>
        <w:tab/>
        <w:t>развитие</w:t>
      </w:r>
      <w:r>
        <w:rPr>
          <w:sz w:val="24"/>
        </w:rPr>
        <w:tab/>
        <w:t>мышления,</w:t>
      </w:r>
      <w:r>
        <w:rPr>
          <w:spacing w:val="-57"/>
          <w:sz w:val="24"/>
        </w:rPr>
        <w:t xml:space="preserve"> </w:t>
      </w:r>
      <w:r>
        <w:rPr>
          <w:sz w:val="24"/>
        </w:rPr>
        <w:t>восприятия</w:t>
      </w:r>
      <w:r>
        <w:rPr>
          <w:spacing w:val="-4"/>
          <w:sz w:val="24"/>
        </w:rPr>
        <w:t xml:space="preserve"> </w:t>
      </w:r>
      <w:r>
        <w:rPr>
          <w:sz w:val="24"/>
        </w:rPr>
        <w:t>и</w:t>
      </w:r>
      <w:r>
        <w:rPr>
          <w:spacing w:val="1"/>
          <w:sz w:val="24"/>
        </w:rPr>
        <w:t xml:space="preserve"> </w:t>
      </w:r>
      <w:r>
        <w:rPr>
          <w:sz w:val="24"/>
        </w:rPr>
        <w:t>внимания, на</w:t>
      </w:r>
      <w:r>
        <w:rPr>
          <w:spacing w:val="-1"/>
          <w:sz w:val="24"/>
        </w:rPr>
        <w:t xml:space="preserve"> </w:t>
      </w:r>
      <w:r>
        <w:rPr>
          <w:sz w:val="24"/>
        </w:rPr>
        <w:t>развитие</w:t>
      </w:r>
      <w:r>
        <w:rPr>
          <w:spacing w:val="-1"/>
          <w:sz w:val="24"/>
        </w:rPr>
        <w:t xml:space="preserve"> </w:t>
      </w:r>
      <w:r>
        <w:rPr>
          <w:sz w:val="24"/>
        </w:rPr>
        <w:t>общих</w:t>
      </w:r>
      <w:r>
        <w:rPr>
          <w:spacing w:val="-1"/>
          <w:sz w:val="24"/>
        </w:rPr>
        <w:t xml:space="preserve"> </w:t>
      </w:r>
      <w:r>
        <w:rPr>
          <w:sz w:val="24"/>
        </w:rPr>
        <w:t>представлений</w:t>
      </w:r>
      <w:r>
        <w:rPr>
          <w:spacing w:val="1"/>
          <w:sz w:val="24"/>
        </w:rPr>
        <w:t xml:space="preserve"> </w:t>
      </w:r>
      <w:r>
        <w:rPr>
          <w:sz w:val="24"/>
        </w:rPr>
        <w:t>о мире</w:t>
      </w:r>
    </w:p>
    <w:p w14:paraId="44DAC037" w14:textId="77777777" w:rsidR="005D1EB4" w:rsidRDefault="00C90B26" w:rsidP="00A33441">
      <w:pPr>
        <w:pStyle w:val="a5"/>
        <w:numPr>
          <w:ilvl w:val="0"/>
          <w:numId w:val="17"/>
        </w:numPr>
        <w:tabs>
          <w:tab w:val="left" w:pos="1249"/>
          <w:tab w:val="left" w:pos="1250"/>
        </w:tabs>
        <w:ind w:left="541" w:right="689" w:firstLine="0"/>
        <w:rPr>
          <w:sz w:val="24"/>
        </w:rPr>
      </w:pPr>
      <w:r>
        <w:rPr>
          <w:sz w:val="24"/>
        </w:rPr>
        <w:t>Дополнительное</w:t>
      </w:r>
      <w:r>
        <w:rPr>
          <w:spacing w:val="31"/>
          <w:sz w:val="24"/>
        </w:rPr>
        <w:t xml:space="preserve"> </w:t>
      </w:r>
      <w:r>
        <w:rPr>
          <w:sz w:val="24"/>
        </w:rPr>
        <w:t>оборудование,</w:t>
      </w:r>
      <w:r>
        <w:rPr>
          <w:spacing w:val="33"/>
          <w:sz w:val="24"/>
        </w:rPr>
        <w:t xml:space="preserve"> </w:t>
      </w:r>
      <w:r>
        <w:rPr>
          <w:sz w:val="24"/>
        </w:rPr>
        <w:t>игрушки</w:t>
      </w:r>
      <w:r>
        <w:rPr>
          <w:spacing w:val="34"/>
          <w:sz w:val="24"/>
        </w:rPr>
        <w:t xml:space="preserve"> </w:t>
      </w:r>
      <w:r>
        <w:rPr>
          <w:sz w:val="24"/>
        </w:rPr>
        <w:t>и</w:t>
      </w:r>
      <w:r>
        <w:rPr>
          <w:spacing w:val="31"/>
          <w:sz w:val="24"/>
        </w:rPr>
        <w:t xml:space="preserve"> </w:t>
      </w:r>
      <w:r>
        <w:rPr>
          <w:sz w:val="24"/>
        </w:rPr>
        <w:t>пособия</w:t>
      </w:r>
      <w:r>
        <w:rPr>
          <w:spacing w:val="33"/>
          <w:sz w:val="24"/>
        </w:rPr>
        <w:t xml:space="preserve"> </w:t>
      </w:r>
      <w:r>
        <w:rPr>
          <w:sz w:val="24"/>
        </w:rPr>
        <w:t>для</w:t>
      </w:r>
      <w:r>
        <w:rPr>
          <w:spacing w:val="33"/>
          <w:sz w:val="24"/>
        </w:rPr>
        <w:t xml:space="preserve"> </w:t>
      </w:r>
      <w:r>
        <w:rPr>
          <w:sz w:val="24"/>
        </w:rPr>
        <w:t>организации</w:t>
      </w:r>
      <w:r>
        <w:rPr>
          <w:spacing w:val="31"/>
          <w:sz w:val="24"/>
        </w:rPr>
        <w:t xml:space="preserve"> </w:t>
      </w:r>
      <w:r>
        <w:rPr>
          <w:sz w:val="24"/>
        </w:rPr>
        <w:t>сюрпризных</w:t>
      </w:r>
      <w:r>
        <w:rPr>
          <w:spacing w:val="-57"/>
          <w:sz w:val="24"/>
        </w:rPr>
        <w:t xml:space="preserve"> </w:t>
      </w:r>
      <w:r>
        <w:rPr>
          <w:sz w:val="24"/>
        </w:rPr>
        <w:t>моментов</w:t>
      </w:r>
    </w:p>
    <w:p w14:paraId="170CC4A4" w14:textId="77777777" w:rsidR="005D1EB4" w:rsidRDefault="00C90B26" w:rsidP="00A33441">
      <w:pPr>
        <w:pStyle w:val="a5"/>
        <w:numPr>
          <w:ilvl w:val="0"/>
          <w:numId w:val="17"/>
        </w:numPr>
        <w:tabs>
          <w:tab w:val="left" w:pos="1249"/>
          <w:tab w:val="left" w:pos="1250"/>
        </w:tabs>
        <w:ind w:hanging="709"/>
        <w:rPr>
          <w:sz w:val="24"/>
        </w:rPr>
      </w:pPr>
      <w:r>
        <w:rPr>
          <w:sz w:val="24"/>
        </w:rPr>
        <w:t>Зона</w:t>
      </w:r>
      <w:r>
        <w:rPr>
          <w:spacing w:val="-3"/>
          <w:sz w:val="24"/>
        </w:rPr>
        <w:t xml:space="preserve"> </w:t>
      </w:r>
      <w:r>
        <w:rPr>
          <w:sz w:val="24"/>
        </w:rPr>
        <w:t>релаксации и снятия</w:t>
      </w:r>
      <w:r>
        <w:rPr>
          <w:spacing w:val="-1"/>
          <w:sz w:val="24"/>
        </w:rPr>
        <w:t xml:space="preserve"> </w:t>
      </w:r>
      <w:r>
        <w:rPr>
          <w:sz w:val="24"/>
        </w:rPr>
        <w:t>напряжения</w:t>
      </w:r>
      <w:r>
        <w:rPr>
          <w:spacing w:val="-1"/>
          <w:sz w:val="24"/>
        </w:rPr>
        <w:t xml:space="preserve"> </w:t>
      </w:r>
      <w:r>
        <w:rPr>
          <w:sz w:val="24"/>
        </w:rPr>
        <w:t>(сенсорная</w:t>
      </w:r>
      <w:r>
        <w:rPr>
          <w:spacing w:val="-1"/>
          <w:sz w:val="24"/>
        </w:rPr>
        <w:t xml:space="preserve"> </w:t>
      </w:r>
      <w:r>
        <w:rPr>
          <w:sz w:val="24"/>
        </w:rPr>
        <w:t>комната)</w:t>
      </w:r>
    </w:p>
    <w:p w14:paraId="5FE08611" w14:textId="77777777" w:rsidR="005D1EB4" w:rsidRDefault="00C90B26">
      <w:pPr>
        <w:pStyle w:val="a3"/>
        <w:ind w:right="686"/>
      </w:pPr>
      <w:r>
        <w:t>С</w:t>
      </w:r>
      <w:r>
        <w:rPr>
          <w:spacing w:val="1"/>
        </w:rPr>
        <w:t xml:space="preserve"> </w:t>
      </w:r>
      <w:r>
        <w:t>учётом</w:t>
      </w:r>
      <w:r>
        <w:rPr>
          <w:spacing w:val="1"/>
        </w:rPr>
        <w:t xml:space="preserve"> </w:t>
      </w:r>
      <w:r>
        <w:t>коррекционной</w:t>
      </w:r>
      <w:r>
        <w:rPr>
          <w:spacing w:val="1"/>
        </w:rPr>
        <w:t xml:space="preserve"> </w:t>
      </w:r>
      <w:r>
        <w:t>направленности</w:t>
      </w:r>
      <w:r>
        <w:rPr>
          <w:spacing w:val="1"/>
        </w:rPr>
        <w:t xml:space="preserve"> </w:t>
      </w:r>
      <w:r>
        <w:t>обучения</w:t>
      </w:r>
      <w:r>
        <w:rPr>
          <w:spacing w:val="1"/>
        </w:rPr>
        <w:t xml:space="preserve"> </w:t>
      </w:r>
      <w:r>
        <w:t>и</w:t>
      </w:r>
      <w:r>
        <w:rPr>
          <w:spacing w:val="1"/>
        </w:rPr>
        <w:t xml:space="preserve"> </w:t>
      </w:r>
      <w:r>
        <w:t>содержания</w:t>
      </w:r>
      <w:r>
        <w:rPr>
          <w:spacing w:val="1"/>
        </w:rPr>
        <w:t xml:space="preserve"> </w:t>
      </w:r>
      <w:r>
        <w:t>воспитания</w:t>
      </w:r>
      <w:r>
        <w:rPr>
          <w:spacing w:val="1"/>
        </w:rPr>
        <w:t xml:space="preserve"> </w:t>
      </w:r>
      <w:r>
        <w:t xml:space="preserve">дошкольников </w:t>
      </w:r>
      <w:r>
        <w:rPr>
          <w:b/>
          <w:i/>
        </w:rPr>
        <w:t>с нарушениями зрения</w:t>
      </w:r>
      <w:r>
        <w:rPr>
          <w:i/>
        </w:rPr>
        <w:t xml:space="preserve">, </w:t>
      </w:r>
      <w:r>
        <w:t>развивающая предметно-пространственная среда</w:t>
      </w:r>
      <w:r>
        <w:rPr>
          <w:spacing w:val="1"/>
        </w:rPr>
        <w:t xml:space="preserve"> </w:t>
      </w:r>
      <w:r>
        <w:t>имеет свою специфику, которая обеспечивает коррекционно-компенсаторные условия для</w:t>
      </w:r>
      <w:r>
        <w:rPr>
          <w:spacing w:val="1"/>
        </w:rPr>
        <w:t xml:space="preserve"> </w:t>
      </w:r>
      <w:r>
        <w:t>полноценного</w:t>
      </w:r>
      <w:r>
        <w:rPr>
          <w:spacing w:val="1"/>
        </w:rPr>
        <w:t xml:space="preserve"> </w:t>
      </w:r>
      <w:r>
        <w:t>развития</w:t>
      </w:r>
      <w:r>
        <w:rPr>
          <w:spacing w:val="1"/>
        </w:rPr>
        <w:t xml:space="preserve"> </w:t>
      </w:r>
      <w:r>
        <w:t>всех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Она</w:t>
      </w:r>
      <w:r>
        <w:rPr>
          <w:spacing w:val="1"/>
        </w:rPr>
        <w:t xml:space="preserve"> </w:t>
      </w:r>
      <w:r>
        <w:t>решает</w:t>
      </w:r>
      <w:r>
        <w:rPr>
          <w:spacing w:val="61"/>
        </w:rPr>
        <w:t xml:space="preserve"> </w:t>
      </w:r>
      <w:r>
        <w:t>задачи</w:t>
      </w:r>
      <w:r>
        <w:rPr>
          <w:spacing w:val="1"/>
        </w:rPr>
        <w:t xml:space="preserve"> </w:t>
      </w:r>
      <w:r>
        <w:t>психического</w:t>
      </w:r>
      <w:r>
        <w:rPr>
          <w:spacing w:val="1"/>
        </w:rPr>
        <w:t xml:space="preserve"> </w:t>
      </w:r>
      <w:r>
        <w:t>развития</w:t>
      </w:r>
      <w:r>
        <w:rPr>
          <w:spacing w:val="1"/>
        </w:rPr>
        <w:t xml:space="preserve"> </w:t>
      </w:r>
      <w:r>
        <w:t>с</w:t>
      </w:r>
      <w:r>
        <w:rPr>
          <w:spacing w:val="1"/>
        </w:rPr>
        <w:t xml:space="preserve"> </w:t>
      </w:r>
      <w:r>
        <w:t>тем,</w:t>
      </w:r>
      <w:r>
        <w:rPr>
          <w:spacing w:val="1"/>
        </w:rPr>
        <w:t xml:space="preserve"> </w:t>
      </w:r>
      <w:r>
        <w:t>чтобы</w:t>
      </w:r>
      <w:r>
        <w:rPr>
          <w:spacing w:val="1"/>
        </w:rPr>
        <w:t xml:space="preserve"> </w:t>
      </w:r>
      <w:r>
        <w:t>обеспечить</w:t>
      </w:r>
      <w:r>
        <w:rPr>
          <w:spacing w:val="1"/>
        </w:rPr>
        <w:t xml:space="preserve"> </w:t>
      </w:r>
      <w:r>
        <w:t>достаточно</w:t>
      </w:r>
      <w:r>
        <w:rPr>
          <w:spacing w:val="1"/>
        </w:rPr>
        <w:t xml:space="preserve"> </w:t>
      </w:r>
      <w:r>
        <w:t>полный</w:t>
      </w:r>
      <w:r>
        <w:rPr>
          <w:spacing w:val="1"/>
        </w:rPr>
        <w:t xml:space="preserve"> </w:t>
      </w:r>
      <w:r>
        <w:t>контакт</w:t>
      </w:r>
      <w:r>
        <w:rPr>
          <w:spacing w:val="1"/>
        </w:rPr>
        <w:t xml:space="preserve"> </w:t>
      </w:r>
      <w:r>
        <w:t>с</w:t>
      </w:r>
      <w:r>
        <w:rPr>
          <w:spacing w:val="1"/>
        </w:rPr>
        <w:t xml:space="preserve"> </w:t>
      </w:r>
      <w:r>
        <w:t>окружающим миром, так как направляет внимание ребенка на новые действия и ситуации,</w:t>
      </w:r>
      <w:r>
        <w:rPr>
          <w:spacing w:val="-57"/>
        </w:rPr>
        <w:t xml:space="preserve"> </w:t>
      </w:r>
      <w:r>
        <w:t>обогащает</w:t>
      </w:r>
      <w:r>
        <w:rPr>
          <w:spacing w:val="1"/>
        </w:rPr>
        <w:t xml:space="preserve"> </w:t>
      </w:r>
      <w:r>
        <w:t>его</w:t>
      </w:r>
      <w:r>
        <w:rPr>
          <w:spacing w:val="1"/>
        </w:rPr>
        <w:t xml:space="preserve"> </w:t>
      </w:r>
      <w:r>
        <w:t>информацией</w:t>
      </w:r>
      <w:r>
        <w:rPr>
          <w:spacing w:val="1"/>
        </w:rPr>
        <w:t xml:space="preserve"> </w:t>
      </w:r>
      <w:r>
        <w:t>и</w:t>
      </w:r>
      <w:r>
        <w:rPr>
          <w:spacing w:val="1"/>
        </w:rPr>
        <w:t xml:space="preserve"> </w:t>
      </w:r>
      <w:r>
        <w:t>стимулирует</w:t>
      </w:r>
      <w:r>
        <w:rPr>
          <w:spacing w:val="1"/>
        </w:rPr>
        <w:t xml:space="preserve"> </w:t>
      </w:r>
      <w:r>
        <w:t>к</w:t>
      </w:r>
      <w:r>
        <w:rPr>
          <w:spacing w:val="1"/>
        </w:rPr>
        <w:t xml:space="preserve"> </w:t>
      </w:r>
      <w:r>
        <w:t>правильному</w:t>
      </w:r>
      <w:r>
        <w:rPr>
          <w:spacing w:val="1"/>
        </w:rPr>
        <w:t xml:space="preserve"> </w:t>
      </w:r>
      <w:r>
        <w:t>решению</w:t>
      </w:r>
      <w:r>
        <w:rPr>
          <w:spacing w:val="1"/>
        </w:rPr>
        <w:t xml:space="preserve"> </w:t>
      </w:r>
      <w:r>
        <w:t>проблемы,</w:t>
      </w:r>
      <w:r>
        <w:rPr>
          <w:spacing w:val="60"/>
        </w:rPr>
        <w:t xml:space="preserve"> </w:t>
      </w:r>
      <w:r>
        <w:t>тем</w:t>
      </w:r>
      <w:r>
        <w:rPr>
          <w:spacing w:val="1"/>
        </w:rPr>
        <w:t xml:space="preserve"> </w:t>
      </w:r>
      <w:r>
        <w:t>самым</w:t>
      </w:r>
      <w:r>
        <w:rPr>
          <w:spacing w:val="3"/>
        </w:rPr>
        <w:t xml:space="preserve"> </w:t>
      </w:r>
      <w:r>
        <w:t>удовлетворяет</w:t>
      </w:r>
      <w:r>
        <w:rPr>
          <w:spacing w:val="-1"/>
        </w:rPr>
        <w:t xml:space="preserve"> </w:t>
      </w:r>
      <w:r>
        <w:t>его</w:t>
      </w:r>
      <w:r>
        <w:rPr>
          <w:spacing w:val="-1"/>
        </w:rPr>
        <w:t xml:space="preserve"> </w:t>
      </w:r>
      <w:r>
        <w:t>потребность в</w:t>
      </w:r>
      <w:r>
        <w:rPr>
          <w:spacing w:val="-1"/>
        </w:rPr>
        <w:t xml:space="preserve"> </w:t>
      </w:r>
      <w:r>
        <w:t>общении,</w:t>
      </w:r>
      <w:r>
        <w:rPr>
          <w:spacing w:val="-1"/>
        </w:rPr>
        <w:t xml:space="preserve"> </w:t>
      </w:r>
      <w:r>
        <w:t>самоопределении</w:t>
      </w:r>
      <w:r>
        <w:rPr>
          <w:spacing w:val="1"/>
        </w:rPr>
        <w:t xml:space="preserve"> </w:t>
      </w:r>
      <w:r>
        <w:t>и самореализации.</w:t>
      </w:r>
    </w:p>
    <w:p w14:paraId="438426BF" w14:textId="77777777" w:rsidR="005D1EB4" w:rsidRDefault="00C90B26">
      <w:pPr>
        <w:pStyle w:val="a3"/>
        <w:ind w:right="687"/>
      </w:pPr>
      <w:r>
        <w:t>Для</w:t>
      </w:r>
      <w:r>
        <w:rPr>
          <w:spacing w:val="1"/>
        </w:rPr>
        <w:t xml:space="preserve"> </w:t>
      </w:r>
      <w:r>
        <w:t>детей,</w:t>
      </w:r>
      <w:r>
        <w:rPr>
          <w:spacing w:val="1"/>
        </w:rPr>
        <w:t xml:space="preserve"> </w:t>
      </w:r>
      <w:r>
        <w:t>имеющих</w:t>
      </w:r>
      <w:r>
        <w:rPr>
          <w:spacing w:val="1"/>
        </w:rPr>
        <w:t xml:space="preserve"> </w:t>
      </w:r>
      <w:r>
        <w:t>различные</w:t>
      </w:r>
      <w:r>
        <w:rPr>
          <w:spacing w:val="1"/>
        </w:rPr>
        <w:t xml:space="preserve"> </w:t>
      </w:r>
      <w:r>
        <w:t>зрительные</w:t>
      </w:r>
      <w:r>
        <w:rPr>
          <w:spacing w:val="1"/>
        </w:rPr>
        <w:t xml:space="preserve"> </w:t>
      </w:r>
      <w:r>
        <w:t>патологии</w:t>
      </w:r>
      <w:r>
        <w:rPr>
          <w:spacing w:val="1"/>
        </w:rPr>
        <w:t xml:space="preserve"> </w:t>
      </w:r>
      <w:r>
        <w:t>социально</w:t>
      </w:r>
      <w:r>
        <w:rPr>
          <w:spacing w:val="1"/>
        </w:rPr>
        <w:t xml:space="preserve"> </w:t>
      </w:r>
      <w:r>
        <w:t>значимо</w:t>
      </w:r>
      <w:r>
        <w:rPr>
          <w:spacing w:val="1"/>
        </w:rPr>
        <w:t xml:space="preserve"> </w:t>
      </w:r>
      <w:r>
        <w:lastRenderedPageBreak/>
        <w:t>обеспечение</w:t>
      </w:r>
      <w:r>
        <w:rPr>
          <w:spacing w:val="1"/>
        </w:rPr>
        <w:t xml:space="preserve"> </w:t>
      </w:r>
      <w:r>
        <w:t>доступности</w:t>
      </w:r>
      <w:r>
        <w:rPr>
          <w:spacing w:val="1"/>
        </w:rPr>
        <w:t xml:space="preserve"> </w:t>
      </w:r>
      <w:r>
        <w:t>зрительной</w:t>
      </w:r>
      <w:r>
        <w:rPr>
          <w:spacing w:val="1"/>
        </w:rPr>
        <w:t xml:space="preserve"> </w:t>
      </w:r>
      <w:r>
        <w:t>информации</w:t>
      </w:r>
      <w:r>
        <w:rPr>
          <w:spacing w:val="1"/>
        </w:rPr>
        <w:t xml:space="preserve"> </w:t>
      </w:r>
      <w:r>
        <w:t>за</w:t>
      </w:r>
      <w:r>
        <w:rPr>
          <w:spacing w:val="1"/>
        </w:rPr>
        <w:t xml:space="preserve"> </w:t>
      </w:r>
      <w:r>
        <w:t>счет</w:t>
      </w:r>
      <w:r>
        <w:rPr>
          <w:spacing w:val="1"/>
        </w:rPr>
        <w:t xml:space="preserve"> </w:t>
      </w:r>
      <w:r>
        <w:t>акцентуации</w:t>
      </w:r>
      <w:r>
        <w:rPr>
          <w:spacing w:val="1"/>
        </w:rPr>
        <w:t xml:space="preserve"> </w:t>
      </w:r>
      <w:r>
        <w:t>характерных</w:t>
      </w:r>
      <w:r>
        <w:rPr>
          <w:spacing w:val="1"/>
        </w:rPr>
        <w:t xml:space="preserve"> </w:t>
      </w:r>
      <w:r>
        <w:t>визуальных</w:t>
      </w:r>
      <w:r>
        <w:rPr>
          <w:spacing w:val="1"/>
        </w:rPr>
        <w:t xml:space="preserve"> </w:t>
      </w:r>
      <w:r>
        <w:t>признаков,</w:t>
      </w:r>
      <w:r>
        <w:rPr>
          <w:spacing w:val="1"/>
        </w:rPr>
        <w:t xml:space="preserve"> </w:t>
      </w:r>
      <w:r>
        <w:t>адаптации</w:t>
      </w:r>
      <w:r>
        <w:rPr>
          <w:spacing w:val="1"/>
        </w:rPr>
        <w:t xml:space="preserve"> </w:t>
      </w:r>
      <w:r>
        <w:t>содержания</w:t>
      </w:r>
      <w:r>
        <w:rPr>
          <w:spacing w:val="1"/>
        </w:rPr>
        <w:t xml:space="preserve"> </w:t>
      </w:r>
      <w:r>
        <w:t>и</w:t>
      </w:r>
      <w:r>
        <w:rPr>
          <w:spacing w:val="1"/>
        </w:rPr>
        <w:t xml:space="preserve"> </w:t>
      </w:r>
      <w:r>
        <w:t>четкости</w:t>
      </w:r>
      <w:r>
        <w:rPr>
          <w:spacing w:val="1"/>
        </w:rPr>
        <w:t xml:space="preserve"> </w:t>
      </w:r>
      <w:r>
        <w:t>изображения</w:t>
      </w:r>
      <w:r>
        <w:rPr>
          <w:spacing w:val="1"/>
        </w:rPr>
        <w:t xml:space="preserve"> </w:t>
      </w:r>
      <w:r>
        <w:t>предметов</w:t>
      </w:r>
      <w:r>
        <w:rPr>
          <w:spacing w:val="1"/>
        </w:rPr>
        <w:t xml:space="preserve"> </w:t>
      </w:r>
      <w:r>
        <w:t>окружающей</w:t>
      </w:r>
      <w:r>
        <w:rPr>
          <w:spacing w:val="-3"/>
        </w:rPr>
        <w:t xml:space="preserve"> </w:t>
      </w:r>
      <w:r>
        <w:t>действительности.</w:t>
      </w:r>
    </w:p>
    <w:p w14:paraId="3FCF4ECB" w14:textId="77777777" w:rsidR="005D1EB4" w:rsidRDefault="00C90B26">
      <w:pPr>
        <w:pStyle w:val="a3"/>
        <w:ind w:right="686"/>
      </w:pPr>
      <w:r>
        <w:t>В организации</w:t>
      </w:r>
      <w:r>
        <w:rPr>
          <w:spacing w:val="1"/>
        </w:rPr>
        <w:t xml:space="preserve"> </w:t>
      </w:r>
      <w:r>
        <w:t>коррекционной предметно-пространственной</w:t>
      </w:r>
      <w:r>
        <w:rPr>
          <w:spacing w:val="1"/>
        </w:rPr>
        <w:t xml:space="preserve"> </w:t>
      </w:r>
      <w:r>
        <w:t>среды</w:t>
      </w:r>
      <w:r>
        <w:rPr>
          <w:spacing w:val="1"/>
        </w:rPr>
        <w:t xml:space="preserve"> </w:t>
      </w:r>
      <w:r>
        <w:t>учитываются</w:t>
      </w:r>
      <w:r>
        <w:rPr>
          <w:spacing w:val="1"/>
        </w:rPr>
        <w:t xml:space="preserve"> </w:t>
      </w:r>
      <w:r>
        <w:t>интересы и склонности детей с тем, чтобы удовлетворить их желания контактировать с</w:t>
      </w:r>
      <w:r>
        <w:rPr>
          <w:spacing w:val="1"/>
        </w:rPr>
        <w:t xml:space="preserve"> </w:t>
      </w:r>
      <w:r>
        <w:t>окружающим миром, вызвать радость от собственных действий, обеспечить возможности</w:t>
      </w:r>
      <w:r>
        <w:rPr>
          <w:spacing w:val="1"/>
        </w:rPr>
        <w:t xml:space="preserve"> </w:t>
      </w:r>
      <w:r>
        <w:t>быть</w:t>
      </w:r>
      <w:r>
        <w:rPr>
          <w:spacing w:val="9"/>
        </w:rPr>
        <w:t xml:space="preserve"> </w:t>
      </w:r>
      <w:r>
        <w:t>постоянно</w:t>
      </w:r>
      <w:r>
        <w:rPr>
          <w:spacing w:val="9"/>
        </w:rPr>
        <w:t xml:space="preserve"> </w:t>
      </w:r>
      <w:r>
        <w:t>занятым</w:t>
      </w:r>
      <w:r>
        <w:rPr>
          <w:spacing w:val="11"/>
        </w:rPr>
        <w:t xml:space="preserve"> </w:t>
      </w:r>
      <w:r>
        <w:t>и</w:t>
      </w:r>
      <w:r>
        <w:rPr>
          <w:spacing w:val="12"/>
        </w:rPr>
        <w:t xml:space="preserve"> </w:t>
      </w:r>
      <w:r>
        <w:t>создать</w:t>
      </w:r>
      <w:r>
        <w:rPr>
          <w:spacing w:val="15"/>
        </w:rPr>
        <w:t xml:space="preserve"> </w:t>
      </w:r>
      <w:r>
        <w:t>условия</w:t>
      </w:r>
      <w:r>
        <w:rPr>
          <w:spacing w:val="12"/>
        </w:rPr>
        <w:t xml:space="preserve"> </w:t>
      </w:r>
      <w:r>
        <w:t>для</w:t>
      </w:r>
      <w:r>
        <w:rPr>
          <w:spacing w:val="11"/>
        </w:rPr>
        <w:t xml:space="preserve"> </w:t>
      </w:r>
      <w:r>
        <w:t>самостоятельного</w:t>
      </w:r>
      <w:r>
        <w:rPr>
          <w:spacing w:val="10"/>
        </w:rPr>
        <w:t xml:space="preserve"> </w:t>
      </w:r>
      <w:r>
        <w:t>выбора</w:t>
      </w:r>
      <w:r>
        <w:rPr>
          <w:spacing w:val="9"/>
        </w:rPr>
        <w:t xml:space="preserve"> </w:t>
      </w:r>
      <w:r>
        <w:t>интересных</w:t>
      </w:r>
      <w:r>
        <w:rPr>
          <w:spacing w:val="12"/>
        </w:rPr>
        <w:t xml:space="preserve"> </w:t>
      </w:r>
      <w:r>
        <w:t>игр</w:t>
      </w:r>
      <w:r>
        <w:rPr>
          <w:spacing w:val="-58"/>
        </w:rPr>
        <w:t xml:space="preserve"> </w:t>
      </w:r>
      <w:r>
        <w:t>и</w:t>
      </w:r>
      <w:r>
        <w:rPr>
          <w:spacing w:val="1"/>
        </w:rPr>
        <w:t xml:space="preserve"> </w:t>
      </w:r>
      <w:r>
        <w:t>занятий.</w:t>
      </w:r>
    </w:p>
    <w:p w14:paraId="0F0EA0AF" w14:textId="77777777" w:rsidR="005D1EB4" w:rsidRDefault="00C90B26">
      <w:pPr>
        <w:pStyle w:val="a3"/>
        <w:ind w:right="688"/>
      </w:pPr>
      <w:r>
        <w:rPr>
          <w:spacing w:val="-1"/>
        </w:rPr>
        <w:t>У</w:t>
      </w:r>
      <w:r>
        <w:t xml:space="preserve"> </w:t>
      </w:r>
      <w:r>
        <w:rPr>
          <w:spacing w:val="-1"/>
        </w:rPr>
        <w:t>детей</w:t>
      </w:r>
      <w:r>
        <w:t xml:space="preserve"> </w:t>
      </w:r>
      <w:r>
        <w:rPr>
          <w:spacing w:val="-1"/>
        </w:rPr>
        <w:t xml:space="preserve">с нарушениями зрения требуются </w:t>
      </w:r>
      <w:r>
        <w:t>специальные условия для организации</w:t>
      </w:r>
      <w:r>
        <w:rPr>
          <w:spacing w:val="1"/>
        </w:rPr>
        <w:t xml:space="preserve"> </w:t>
      </w:r>
      <w:r>
        <w:t>игр.</w:t>
      </w:r>
      <w:r>
        <w:rPr>
          <w:spacing w:val="1"/>
        </w:rPr>
        <w:t xml:space="preserve"> </w:t>
      </w:r>
      <w:r>
        <w:t>В</w:t>
      </w:r>
      <w:r>
        <w:rPr>
          <w:spacing w:val="1"/>
        </w:rPr>
        <w:t xml:space="preserve"> </w:t>
      </w:r>
      <w:r>
        <w:t>силу</w:t>
      </w:r>
      <w:r>
        <w:rPr>
          <w:spacing w:val="1"/>
        </w:rPr>
        <w:t xml:space="preserve"> </w:t>
      </w:r>
      <w:r>
        <w:t>этого</w:t>
      </w:r>
      <w:r>
        <w:rPr>
          <w:spacing w:val="1"/>
        </w:rPr>
        <w:t xml:space="preserve"> </w:t>
      </w:r>
      <w:r>
        <w:t>при</w:t>
      </w:r>
      <w:r>
        <w:rPr>
          <w:spacing w:val="1"/>
        </w:rPr>
        <w:t xml:space="preserve"> </w:t>
      </w:r>
      <w:r>
        <w:t>организации</w:t>
      </w:r>
      <w:r>
        <w:rPr>
          <w:spacing w:val="1"/>
        </w:rPr>
        <w:t xml:space="preserve"> </w:t>
      </w:r>
      <w:r>
        <w:t>условий</w:t>
      </w:r>
      <w:r>
        <w:rPr>
          <w:spacing w:val="1"/>
        </w:rPr>
        <w:t xml:space="preserve"> </w:t>
      </w:r>
      <w:r>
        <w:t>для</w:t>
      </w:r>
      <w:r>
        <w:rPr>
          <w:spacing w:val="1"/>
        </w:rPr>
        <w:t xml:space="preserve"> </w:t>
      </w:r>
      <w:r>
        <w:t>сюжетно-ролевых</w:t>
      </w:r>
      <w:r>
        <w:rPr>
          <w:spacing w:val="1"/>
        </w:rPr>
        <w:t xml:space="preserve"> </w:t>
      </w:r>
      <w:r>
        <w:t>игр</w:t>
      </w:r>
      <w:r>
        <w:rPr>
          <w:spacing w:val="1"/>
        </w:rPr>
        <w:t xml:space="preserve"> </w:t>
      </w:r>
      <w:r>
        <w:t>соблюдается</w:t>
      </w:r>
      <w:r>
        <w:rPr>
          <w:spacing w:val="1"/>
        </w:rPr>
        <w:t xml:space="preserve"> </w:t>
      </w:r>
      <w:r>
        <w:t>принцип коррекционной</w:t>
      </w:r>
      <w:r>
        <w:rPr>
          <w:spacing w:val="1"/>
        </w:rPr>
        <w:t xml:space="preserve"> </w:t>
      </w:r>
      <w:r>
        <w:t>направленности,</w:t>
      </w:r>
      <w:r>
        <w:rPr>
          <w:spacing w:val="1"/>
        </w:rPr>
        <w:t xml:space="preserve"> </w:t>
      </w:r>
      <w:r>
        <w:t>который</w:t>
      </w:r>
      <w:r>
        <w:rPr>
          <w:spacing w:val="1"/>
        </w:rPr>
        <w:t xml:space="preserve"> </w:t>
      </w:r>
      <w:r>
        <w:t>отражается</w:t>
      </w:r>
      <w:r>
        <w:rPr>
          <w:spacing w:val="1"/>
        </w:rPr>
        <w:t xml:space="preserve"> </w:t>
      </w:r>
      <w:r>
        <w:t>в</w:t>
      </w:r>
      <w:r>
        <w:rPr>
          <w:spacing w:val="1"/>
        </w:rPr>
        <w:t xml:space="preserve"> </w:t>
      </w:r>
      <w:r>
        <w:t>подборе</w:t>
      </w:r>
      <w:r>
        <w:rPr>
          <w:spacing w:val="1"/>
        </w:rPr>
        <w:t xml:space="preserve"> </w:t>
      </w:r>
      <w:r>
        <w:t>специальных</w:t>
      </w:r>
      <w:r>
        <w:rPr>
          <w:spacing w:val="1"/>
        </w:rPr>
        <w:t xml:space="preserve"> </w:t>
      </w:r>
      <w:r>
        <w:rPr>
          <w:spacing w:val="-1"/>
        </w:rPr>
        <w:t xml:space="preserve">игрушек, имеющих специфически выраженные </w:t>
      </w:r>
      <w:r>
        <w:t>признаки для тренировки, упражнения тех</w:t>
      </w:r>
      <w:r>
        <w:rPr>
          <w:spacing w:val="1"/>
        </w:rPr>
        <w:t xml:space="preserve"> </w:t>
      </w:r>
      <w:r>
        <w:t>или</w:t>
      </w:r>
      <w:r>
        <w:rPr>
          <w:spacing w:val="-5"/>
        </w:rPr>
        <w:t xml:space="preserve"> </w:t>
      </w:r>
      <w:r>
        <w:t>иных</w:t>
      </w:r>
      <w:r>
        <w:rPr>
          <w:spacing w:val="-1"/>
        </w:rPr>
        <w:t xml:space="preserve"> </w:t>
      </w:r>
      <w:r>
        <w:t>манипулятивных,</w:t>
      </w:r>
      <w:r>
        <w:rPr>
          <w:spacing w:val="-6"/>
        </w:rPr>
        <w:t xml:space="preserve"> </w:t>
      </w:r>
      <w:r>
        <w:t>предметно-игровых,</w:t>
      </w:r>
      <w:r>
        <w:rPr>
          <w:spacing w:val="-5"/>
        </w:rPr>
        <w:t xml:space="preserve"> </w:t>
      </w:r>
      <w:r>
        <w:t>ролевых</w:t>
      </w:r>
      <w:r>
        <w:rPr>
          <w:spacing w:val="-1"/>
        </w:rPr>
        <w:t xml:space="preserve"> </w:t>
      </w:r>
      <w:r>
        <w:t>и</w:t>
      </w:r>
      <w:r>
        <w:rPr>
          <w:spacing w:val="-5"/>
        </w:rPr>
        <w:t xml:space="preserve"> </w:t>
      </w:r>
      <w:r>
        <w:t>сюжетных</w:t>
      </w:r>
      <w:r>
        <w:rPr>
          <w:spacing w:val="-4"/>
        </w:rPr>
        <w:t xml:space="preserve"> </w:t>
      </w:r>
      <w:r>
        <w:t>действий.</w:t>
      </w:r>
    </w:p>
    <w:p w14:paraId="3F37125F" w14:textId="77777777" w:rsidR="005D1EB4" w:rsidRDefault="00C90B26">
      <w:pPr>
        <w:pStyle w:val="a3"/>
        <w:ind w:right="686"/>
      </w:pPr>
      <w:r>
        <w:t>Также вводятся специальные приспособления, такие как плоскостные изображения</w:t>
      </w:r>
      <w:r>
        <w:rPr>
          <w:spacing w:val="1"/>
        </w:rPr>
        <w:t xml:space="preserve"> </w:t>
      </w:r>
      <w:r>
        <w:t>в рельефно-графическом исполнении. Это необходимо для того, чтобы сформировать с</w:t>
      </w:r>
      <w:r>
        <w:rPr>
          <w:spacing w:val="1"/>
        </w:rPr>
        <w:t xml:space="preserve"> </w:t>
      </w:r>
      <w:r>
        <w:t>помощью</w:t>
      </w:r>
      <w:r>
        <w:rPr>
          <w:spacing w:val="1"/>
        </w:rPr>
        <w:t xml:space="preserve"> </w:t>
      </w:r>
      <w:r>
        <w:t>игрушки</w:t>
      </w:r>
      <w:r>
        <w:rPr>
          <w:spacing w:val="1"/>
        </w:rPr>
        <w:t xml:space="preserve"> </w:t>
      </w:r>
      <w:r>
        <w:t>образы</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окружающей</w:t>
      </w:r>
      <w:r>
        <w:rPr>
          <w:spacing w:val="1"/>
        </w:rPr>
        <w:t xml:space="preserve"> </w:t>
      </w:r>
      <w:r>
        <w:t>действительности,</w:t>
      </w:r>
      <w:r>
        <w:rPr>
          <w:spacing w:val="1"/>
        </w:rPr>
        <w:t xml:space="preserve"> </w:t>
      </w:r>
      <w:r>
        <w:t>особенно</w:t>
      </w:r>
      <w:r>
        <w:rPr>
          <w:spacing w:val="1"/>
        </w:rPr>
        <w:t xml:space="preserve"> </w:t>
      </w:r>
      <w:r>
        <w:t>тех</w:t>
      </w:r>
      <w:r>
        <w:rPr>
          <w:spacing w:val="1"/>
        </w:rPr>
        <w:t xml:space="preserve"> </w:t>
      </w:r>
      <w:r>
        <w:t>объектов</w:t>
      </w:r>
      <w:r>
        <w:rPr>
          <w:spacing w:val="1"/>
        </w:rPr>
        <w:t xml:space="preserve"> </w:t>
      </w:r>
      <w:r>
        <w:t>и</w:t>
      </w:r>
      <w:r>
        <w:rPr>
          <w:spacing w:val="1"/>
        </w:rPr>
        <w:t xml:space="preserve"> </w:t>
      </w:r>
      <w:r>
        <w:t>предметов,</w:t>
      </w:r>
      <w:r>
        <w:rPr>
          <w:spacing w:val="1"/>
        </w:rPr>
        <w:t xml:space="preserve"> </w:t>
      </w:r>
      <w:r>
        <w:t>которые</w:t>
      </w:r>
      <w:r>
        <w:rPr>
          <w:spacing w:val="1"/>
        </w:rPr>
        <w:t xml:space="preserve"> </w:t>
      </w:r>
      <w:r>
        <w:t>в</w:t>
      </w:r>
      <w:r>
        <w:rPr>
          <w:spacing w:val="1"/>
        </w:rPr>
        <w:t xml:space="preserve"> </w:t>
      </w:r>
      <w:r>
        <w:t>силу</w:t>
      </w:r>
      <w:r>
        <w:rPr>
          <w:spacing w:val="1"/>
        </w:rPr>
        <w:t xml:space="preserve"> </w:t>
      </w:r>
      <w:r>
        <w:t>своего</w:t>
      </w:r>
      <w:r>
        <w:rPr>
          <w:spacing w:val="1"/>
        </w:rPr>
        <w:t xml:space="preserve"> </w:t>
      </w:r>
      <w:r>
        <w:t>размера не</w:t>
      </w:r>
      <w:r>
        <w:rPr>
          <w:spacing w:val="1"/>
        </w:rPr>
        <w:t xml:space="preserve"> </w:t>
      </w:r>
      <w:r>
        <w:t>могут</w:t>
      </w:r>
      <w:r>
        <w:rPr>
          <w:spacing w:val="1"/>
        </w:rPr>
        <w:t xml:space="preserve"> </w:t>
      </w:r>
      <w:r>
        <w:t>быть</w:t>
      </w:r>
      <w:r>
        <w:rPr>
          <w:spacing w:val="1"/>
        </w:rPr>
        <w:t xml:space="preserve"> </w:t>
      </w:r>
      <w:r>
        <w:t>обследованы</w:t>
      </w:r>
      <w:r>
        <w:rPr>
          <w:spacing w:val="-1"/>
        </w:rPr>
        <w:t xml:space="preserve"> </w:t>
      </w:r>
      <w:r>
        <w:t>с</w:t>
      </w:r>
      <w:r>
        <w:rPr>
          <w:spacing w:val="-4"/>
        </w:rPr>
        <w:t xml:space="preserve"> </w:t>
      </w:r>
      <w:r>
        <w:t>помощью осязания.</w:t>
      </w:r>
    </w:p>
    <w:p w14:paraId="3EC89436" w14:textId="77777777" w:rsidR="005D1EB4" w:rsidRDefault="00C90B26" w:rsidP="00AC14A9">
      <w:pPr>
        <w:pStyle w:val="a3"/>
        <w:ind w:right="686"/>
      </w:pPr>
      <w:r>
        <w:t>При</w:t>
      </w:r>
      <w:r>
        <w:rPr>
          <w:spacing w:val="1"/>
        </w:rPr>
        <w:t xml:space="preserve"> </w:t>
      </w:r>
      <w:r>
        <w:t>наполнении</w:t>
      </w:r>
      <w:r>
        <w:rPr>
          <w:spacing w:val="1"/>
        </w:rPr>
        <w:t xml:space="preserve"> </w:t>
      </w:r>
      <w:r>
        <w:t>игровых</w:t>
      </w:r>
      <w:r>
        <w:rPr>
          <w:spacing w:val="1"/>
        </w:rPr>
        <w:t xml:space="preserve"> </w:t>
      </w:r>
      <w:r>
        <w:t>уголков</w:t>
      </w:r>
      <w:r>
        <w:rPr>
          <w:spacing w:val="1"/>
        </w:rPr>
        <w:t xml:space="preserve"> </w:t>
      </w:r>
      <w:r>
        <w:t>в</w:t>
      </w:r>
      <w:r>
        <w:rPr>
          <w:spacing w:val="1"/>
        </w:rPr>
        <w:t xml:space="preserve"> </w:t>
      </w:r>
      <w:r>
        <w:t>группах</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зрения</w:t>
      </w:r>
      <w:r>
        <w:rPr>
          <w:spacing w:val="1"/>
        </w:rPr>
        <w:t xml:space="preserve"> </w:t>
      </w:r>
      <w:r>
        <w:t>предпочтение</w:t>
      </w:r>
      <w:r>
        <w:rPr>
          <w:spacing w:val="1"/>
        </w:rPr>
        <w:t xml:space="preserve"> </w:t>
      </w:r>
      <w:r>
        <w:t>отдаётся</w:t>
      </w:r>
      <w:r>
        <w:rPr>
          <w:spacing w:val="1"/>
        </w:rPr>
        <w:t xml:space="preserve"> </w:t>
      </w:r>
      <w:r>
        <w:t>комплексным</w:t>
      </w:r>
      <w:r>
        <w:rPr>
          <w:spacing w:val="1"/>
        </w:rPr>
        <w:t xml:space="preserve"> </w:t>
      </w:r>
      <w:r>
        <w:t>игрушкам,</w:t>
      </w:r>
      <w:r>
        <w:rPr>
          <w:spacing w:val="1"/>
        </w:rPr>
        <w:t xml:space="preserve"> </w:t>
      </w:r>
      <w:r>
        <w:t>выполненным</w:t>
      </w:r>
      <w:r>
        <w:rPr>
          <w:spacing w:val="1"/>
        </w:rPr>
        <w:t xml:space="preserve"> </w:t>
      </w:r>
      <w:r>
        <w:t>на</w:t>
      </w:r>
      <w:r>
        <w:rPr>
          <w:spacing w:val="1"/>
        </w:rPr>
        <w:t xml:space="preserve"> </w:t>
      </w:r>
      <w:r>
        <w:t>определенную</w:t>
      </w:r>
      <w:r>
        <w:rPr>
          <w:spacing w:val="1"/>
        </w:rPr>
        <w:t xml:space="preserve"> </w:t>
      </w:r>
      <w:r>
        <w:t>сюжетную</w:t>
      </w:r>
      <w:r>
        <w:rPr>
          <w:spacing w:val="1"/>
        </w:rPr>
        <w:t xml:space="preserve"> </w:t>
      </w:r>
      <w:r>
        <w:t>тему,</w:t>
      </w:r>
      <w:r>
        <w:rPr>
          <w:spacing w:val="1"/>
        </w:rPr>
        <w:t xml:space="preserve"> </w:t>
      </w:r>
      <w:r>
        <w:t>задача</w:t>
      </w:r>
      <w:r>
        <w:rPr>
          <w:spacing w:val="1"/>
        </w:rPr>
        <w:t xml:space="preserve"> </w:t>
      </w:r>
      <w:r>
        <w:t>которых</w:t>
      </w:r>
      <w:r>
        <w:rPr>
          <w:spacing w:val="1"/>
        </w:rPr>
        <w:t xml:space="preserve"> </w:t>
      </w:r>
      <w:r>
        <w:t>обеспечить</w:t>
      </w:r>
      <w:r>
        <w:rPr>
          <w:spacing w:val="1"/>
        </w:rPr>
        <w:t xml:space="preserve"> </w:t>
      </w:r>
      <w:r>
        <w:t>детям</w:t>
      </w:r>
      <w:r>
        <w:rPr>
          <w:spacing w:val="1"/>
        </w:rPr>
        <w:t xml:space="preserve"> </w:t>
      </w:r>
      <w:r>
        <w:t>возможность</w:t>
      </w:r>
      <w:r>
        <w:rPr>
          <w:spacing w:val="1"/>
        </w:rPr>
        <w:t xml:space="preserve"> </w:t>
      </w:r>
      <w:r>
        <w:t>воспроизведения</w:t>
      </w:r>
      <w:r>
        <w:rPr>
          <w:spacing w:val="1"/>
        </w:rPr>
        <w:t xml:space="preserve"> </w:t>
      </w:r>
      <w:r>
        <w:t>сюжетно- отобразительных действий жизни взрослых. Это комплекты посуды, муляжи</w:t>
      </w:r>
      <w:r>
        <w:rPr>
          <w:spacing w:val="1"/>
        </w:rPr>
        <w:t xml:space="preserve"> </w:t>
      </w:r>
      <w:r>
        <w:t>овощей, фруктов,пищевых продуктов, кухня, парикмахерская, столовая, магазин, витрины</w:t>
      </w:r>
      <w:r>
        <w:rPr>
          <w:spacing w:val="-57"/>
        </w:rPr>
        <w:t xml:space="preserve"> </w:t>
      </w:r>
      <w:r>
        <w:t>с</w:t>
      </w:r>
      <w:r>
        <w:rPr>
          <w:spacing w:val="56"/>
        </w:rPr>
        <w:t xml:space="preserve"> </w:t>
      </w:r>
      <w:r>
        <w:t>набором</w:t>
      </w:r>
      <w:r>
        <w:rPr>
          <w:spacing w:val="56"/>
        </w:rPr>
        <w:t xml:space="preserve"> </w:t>
      </w:r>
      <w:r>
        <w:t>различных</w:t>
      </w:r>
      <w:r>
        <w:rPr>
          <w:spacing w:val="59"/>
        </w:rPr>
        <w:t xml:space="preserve"> </w:t>
      </w:r>
      <w:r>
        <w:t>товаров,</w:t>
      </w:r>
      <w:r>
        <w:rPr>
          <w:spacing w:val="57"/>
        </w:rPr>
        <w:t xml:space="preserve"> </w:t>
      </w:r>
      <w:r>
        <w:t>моечное</w:t>
      </w:r>
      <w:r>
        <w:rPr>
          <w:spacing w:val="59"/>
        </w:rPr>
        <w:t xml:space="preserve"> </w:t>
      </w:r>
      <w:r>
        <w:t>устройство</w:t>
      </w:r>
      <w:r>
        <w:rPr>
          <w:spacing w:val="57"/>
        </w:rPr>
        <w:t xml:space="preserve"> </w:t>
      </w:r>
      <w:r>
        <w:t>с</w:t>
      </w:r>
      <w:r>
        <w:rPr>
          <w:spacing w:val="56"/>
        </w:rPr>
        <w:t xml:space="preserve"> </w:t>
      </w:r>
      <w:r>
        <w:t>набором</w:t>
      </w:r>
      <w:r>
        <w:rPr>
          <w:spacing w:val="56"/>
        </w:rPr>
        <w:t xml:space="preserve"> </w:t>
      </w:r>
      <w:r>
        <w:t>посуды,</w:t>
      </w:r>
      <w:r>
        <w:rPr>
          <w:spacing w:val="57"/>
        </w:rPr>
        <w:t xml:space="preserve"> </w:t>
      </w:r>
      <w:r>
        <w:t>различные</w:t>
      </w:r>
      <w:r w:rsidR="00AC14A9">
        <w:t xml:space="preserve"> </w:t>
      </w:r>
      <w:r>
        <w:t>комплекты для приготовления пищи. Комплекты для уборки помещений, комплекты по</w:t>
      </w:r>
      <w:r>
        <w:rPr>
          <w:spacing w:val="1"/>
        </w:rPr>
        <w:t xml:space="preserve"> </w:t>
      </w:r>
      <w:r>
        <w:t>уходу за куклой, для стирки, глажения кукольного белья являются готовыми сюжетными</w:t>
      </w:r>
      <w:r>
        <w:rPr>
          <w:spacing w:val="1"/>
        </w:rPr>
        <w:t xml:space="preserve"> </w:t>
      </w:r>
      <w:r>
        <w:t>ситуациями, сооружениями, позволяющими детям почувствовать</w:t>
      </w:r>
      <w:r>
        <w:rPr>
          <w:spacing w:val="1"/>
        </w:rPr>
        <w:t xml:space="preserve"> </w:t>
      </w:r>
      <w:r>
        <w:t>себя в той</w:t>
      </w:r>
      <w:r>
        <w:rPr>
          <w:spacing w:val="1"/>
        </w:rPr>
        <w:t xml:space="preserve"> </w:t>
      </w:r>
      <w:r>
        <w:t>или иной</w:t>
      </w:r>
      <w:r>
        <w:rPr>
          <w:spacing w:val="1"/>
        </w:rPr>
        <w:t xml:space="preserve"> </w:t>
      </w:r>
      <w:r>
        <w:t>роли.</w:t>
      </w:r>
      <w:r>
        <w:rPr>
          <w:spacing w:val="1"/>
        </w:rPr>
        <w:t xml:space="preserve"> </w:t>
      </w:r>
      <w:r>
        <w:t>Особый</w:t>
      </w:r>
      <w:r>
        <w:rPr>
          <w:spacing w:val="1"/>
        </w:rPr>
        <w:t xml:space="preserve"> </w:t>
      </w:r>
      <w:r>
        <w:t>интерес</w:t>
      </w:r>
      <w:r>
        <w:rPr>
          <w:spacing w:val="1"/>
        </w:rPr>
        <w:t xml:space="preserve"> </w:t>
      </w:r>
      <w:r>
        <w:t>представляют</w:t>
      </w:r>
      <w:r>
        <w:rPr>
          <w:spacing w:val="1"/>
        </w:rPr>
        <w:t xml:space="preserve"> </w:t>
      </w:r>
      <w:r>
        <w:t>для</w:t>
      </w:r>
      <w:r>
        <w:rPr>
          <w:spacing w:val="1"/>
        </w:rPr>
        <w:t xml:space="preserve"> </w:t>
      </w:r>
      <w:r>
        <w:t>детей</w:t>
      </w:r>
      <w:r>
        <w:rPr>
          <w:spacing w:val="1"/>
        </w:rPr>
        <w:t xml:space="preserve"> </w:t>
      </w:r>
      <w:r>
        <w:t>звуковые</w:t>
      </w:r>
      <w:r>
        <w:rPr>
          <w:spacing w:val="1"/>
        </w:rPr>
        <w:t xml:space="preserve"> </w:t>
      </w:r>
      <w:r>
        <w:t>игрушки,</w:t>
      </w:r>
      <w:r>
        <w:rPr>
          <w:spacing w:val="1"/>
        </w:rPr>
        <w:t xml:space="preserve"> </w:t>
      </w:r>
      <w:r>
        <w:t>имитирующие</w:t>
      </w:r>
      <w:r>
        <w:rPr>
          <w:spacing w:val="-57"/>
        </w:rPr>
        <w:t xml:space="preserve"> </w:t>
      </w:r>
      <w:r>
        <w:t>электробытовые</w:t>
      </w:r>
      <w:r>
        <w:rPr>
          <w:spacing w:val="-2"/>
        </w:rPr>
        <w:t xml:space="preserve"> </w:t>
      </w:r>
      <w:r>
        <w:t>приборы.</w:t>
      </w:r>
    </w:p>
    <w:p w14:paraId="2FEAC352" w14:textId="77777777" w:rsidR="005D1EB4" w:rsidRDefault="00C90B26">
      <w:pPr>
        <w:pStyle w:val="a3"/>
        <w:ind w:right="686"/>
      </w:pPr>
      <w:r>
        <w:t>Успешность</w:t>
      </w:r>
      <w:r>
        <w:rPr>
          <w:spacing w:val="1"/>
        </w:rPr>
        <w:t xml:space="preserve"> </w:t>
      </w:r>
      <w:r>
        <w:t>физического</w:t>
      </w:r>
      <w:r>
        <w:rPr>
          <w:spacing w:val="1"/>
        </w:rPr>
        <w:t xml:space="preserve"> </w:t>
      </w:r>
      <w:r>
        <w:t>воспитания</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зрения</w:t>
      </w:r>
      <w:r>
        <w:rPr>
          <w:spacing w:val="1"/>
        </w:rPr>
        <w:t xml:space="preserve"> </w:t>
      </w:r>
      <w:r>
        <w:t>во</w:t>
      </w:r>
      <w:r>
        <w:rPr>
          <w:spacing w:val="1"/>
        </w:rPr>
        <w:t xml:space="preserve"> </w:t>
      </w:r>
      <w:r>
        <w:t>многом</w:t>
      </w:r>
      <w:r>
        <w:rPr>
          <w:spacing w:val="1"/>
        </w:rPr>
        <w:t xml:space="preserve"> </w:t>
      </w:r>
      <w:r>
        <w:t>зависит</w:t>
      </w:r>
      <w:r>
        <w:rPr>
          <w:spacing w:val="1"/>
        </w:rPr>
        <w:t xml:space="preserve"> </w:t>
      </w:r>
      <w:r>
        <w:t>от</w:t>
      </w:r>
      <w:r>
        <w:rPr>
          <w:spacing w:val="1"/>
        </w:rPr>
        <w:t xml:space="preserve"> </w:t>
      </w:r>
      <w:r>
        <w:t>создания</w:t>
      </w:r>
      <w:r>
        <w:rPr>
          <w:spacing w:val="1"/>
        </w:rPr>
        <w:t xml:space="preserve"> </w:t>
      </w:r>
      <w:r>
        <w:t>необходимых</w:t>
      </w:r>
      <w:r>
        <w:rPr>
          <w:spacing w:val="1"/>
        </w:rPr>
        <w:t xml:space="preserve"> </w:t>
      </w:r>
      <w:r>
        <w:t>условий,</w:t>
      </w:r>
      <w:r>
        <w:rPr>
          <w:spacing w:val="1"/>
        </w:rPr>
        <w:t xml:space="preserve"> </w:t>
      </w:r>
      <w:r>
        <w:t>подбора</w:t>
      </w:r>
      <w:r>
        <w:rPr>
          <w:spacing w:val="1"/>
        </w:rPr>
        <w:t xml:space="preserve"> </w:t>
      </w:r>
      <w:r>
        <w:t>и</w:t>
      </w:r>
      <w:r>
        <w:rPr>
          <w:spacing w:val="1"/>
        </w:rPr>
        <w:t xml:space="preserve"> </w:t>
      </w:r>
      <w:r>
        <w:t>размещения</w:t>
      </w:r>
      <w:r>
        <w:rPr>
          <w:spacing w:val="61"/>
        </w:rPr>
        <w:t xml:space="preserve"> </w:t>
      </w:r>
      <w:r>
        <w:t>мебели,</w:t>
      </w:r>
      <w:r>
        <w:rPr>
          <w:spacing w:val="1"/>
        </w:rPr>
        <w:t xml:space="preserve"> </w:t>
      </w:r>
      <w:r>
        <w:t>физкультурного</w:t>
      </w:r>
      <w:r>
        <w:rPr>
          <w:spacing w:val="1"/>
        </w:rPr>
        <w:t xml:space="preserve"> </w:t>
      </w:r>
      <w:r>
        <w:t>оборудования,</w:t>
      </w:r>
      <w:r>
        <w:rPr>
          <w:spacing w:val="1"/>
        </w:rPr>
        <w:t xml:space="preserve"> </w:t>
      </w:r>
      <w:r>
        <w:t>инвентаря,</w:t>
      </w:r>
      <w:r>
        <w:rPr>
          <w:spacing w:val="1"/>
        </w:rPr>
        <w:t xml:space="preserve"> </w:t>
      </w:r>
      <w:r>
        <w:t>атрибутов,</w:t>
      </w:r>
      <w:r>
        <w:rPr>
          <w:spacing w:val="1"/>
        </w:rPr>
        <w:t xml:space="preserve"> </w:t>
      </w:r>
      <w:r>
        <w:t>тренажеров</w:t>
      </w:r>
      <w:r>
        <w:rPr>
          <w:spacing w:val="1"/>
        </w:rPr>
        <w:t xml:space="preserve"> </w:t>
      </w:r>
      <w:r>
        <w:t>и</w:t>
      </w:r>
      <w:r>
        <w:rPr>
          <w:spacing w:val="1"/>
        </w:rPr>
        <w:t xml:space="preserve"> </w:t>
      </w:r>
      <w:r>
        <w:t>комфорта</w:t>
      </w:r>
      <w:r>
        <w:rPr>
          <w:spacing w:val="1"/>
        </w:rPr>
        <w:t xml:space="preserve"> </w:t>
      </w:r>
      <w:r>
        <w:t>для</w:t>
      </w:r>
      <w:r>
        <w:rPr>
          <w:spacing w:val="1"/>
        </w:rPr>
        <w:t xml:space="preserve"> </w:t>
      </w:r>
      <w:r>
        <w:t>выполнения</w:t>
      </w:r>
      <w:r>
        <w:rPr>
          <w:spacing w:val="1"/>
        </w:rPr>
        <w:t xml:space="preserve"> </w:t>
      </w:r>
      <w:r>
        <w:t>движений.</w:t>
      </w:r>
      <w:r>
        <w:rPr>
          <w:spacing w:val="1"/>
        </w:rPr>
        <w:t xml:space="preserve"> </w:t>
      </w:r>
      <w:r>
        <w:t>Физкультурное</w:t>
      </w:r>
      <w:r>
        <w:rPr>
          <w:spacing w:val="1"/>
        </w:rPr>
        <w:t xml:space="preserve"> </w:t>
      </w:r>
      <w:r>
        <w:t>оборудование</w:t>
      </w:r>
      <w:r>
        <w:rPr>
          <w:spacing w:val="1"/>
        </w:rPr>
        <w:t xml:space="preserve"> </w:t>
      </w:r>
      <w:r>
        <w:t>подбирается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спецификой физического развития детей, имеющих нарушения зрения и условно делится</w:t>
      </w:r>
      <w:r>
        <w:rPr>
          <w:spacing w:val="1"/>
        </w:rPr>
        <w:t xml:space="preserve"> </w:t>
      </w:r>
      <w:r>
        <w:t>на ряд видов: оборудование профилактического характера; оборудование для развития</w:t>
      </w:r>
      <w:r>
        <w:rPr>
          <w:spacing w:val="1"/>
        </w:rPr>
        <w:t xml:space="preserve"> </w:t>
      </w:r>
      <w:r>
        <w:t>основных движений; коррекционно-развивающим оборудованием, спортивный инвентарь;</w:t>
      </w:r>
      <w:r>
        <w:rPr>
          <w:spacing w:val="-57"/>
        </w:rPr>
        <w:t xml:space="preserve"> </w:t>
      </w:r>
      <w:r>
        <w:t>оборудование для подвижных и спортивных игр; оборудованием</w:t>
      </w:r>
      <w:r>
        <w:rPr>
          <w:spacing w:val="1"/>
        </w:rPr>
        <w:t xml:space="preserve"> </w:t>
      </w:r>
      <w:r>
        <w:t>для самостоятельной</w:t>
      </w:r>
      <w:r>
        <w:rPr>
          <w:spacing w:val="1"/>
        </w:rPr>
        <w:t xml:space="preserve"> </w:t>
      </w:r>
      <w:r>
        <w:t>двигательной деятельности.</w:t>
      </w:r>
    </w:p>
    <w:p w14:paraId="5C53E340" w14:textId="3E18AD0C" w:rsidR="005D1EB4" w:rsidRDefault="00C90B26" w:rsidP="00AC14A9">
      <w:pPr>
        <w:pStyle w:val="a3"/>
        <w:ind w:right="687"/>
      </w:pPr>
      <w:r>
        <w:rPr>
          <w:b/>
          <w:i/>
        </w:rPr>
        <w:t xml:space="preserve">Цифровая образовательная среда в МБДОУ. </w:t>
      </w:r>
      <w:r>
        <w:t>Для организации образовательного</w:t>
      </w:r>
      <w:r>
        <w:rPr>
          <w:spacing w:val="1"/>
        </w:rPr>
        <w:t xml:space="preserve"> </w:t>
      </w:r>
      <w:r>
        <w:t>процесса в МБДОУ все компьютеры работают в локальной сети, доступна сеть интернет,</w:t>
      </w:r>
      <w:r>
        <w:rPr>
          <w:spacing w:val="1"/>
        </w:rPr>
        <w:t xml:space="preserve"> </w:t>
      </w:r>
      <w:r>
        <w:t>электронные</w:t>
      </w:r>
      <w:r>
        <w:rPr>
          <w:spacing w:val="1"/>
        </w:rPr>
        <w:t xml:space="preserve"> </w:t>
      </w:r>
      <w:r>
        <w:t>образовательные</w:t>
      </w:r>
      <w:r>
        <w:rPr>
          <w:spacing w:val="1"/>
        </w:rPr>
        <w:t xml:space="preserve"> </w:t>
      </w:r>
      <w:r>
        <w:t>и</w:t>
      </w:r>
      <w:r>
        <w:rPr>
          <w:spacing w:val="1"/>
        </w:rPr>
        <w:t xml:space="preserve"> </w:t>
      </w:r>
      <w:r>
        <w:t>информационные</w:t>
      </w:r>
      <w:r>
        <w:rPr>
          <w:spacing w:val="1"/>
        </w:rPr>
        <w:t xml:space="preserve"> </w:t>
      </w:r>
      <w:r>
        <w:t>ресурсы:</w:t>
      </w:r>
      <w:r>
        <w:rPr>
          <w:spacing w:val="1"/>
        </w:rPr>
        <w:t xml:space="preserve"> </w:t>
      </w:r>
      <w:r>
        <w:t>возможно</w:t>
      </w:r>
      <w:r>
        <w:rPr>
          <w:spacing w:val="1"/>
        </w:rPr>
        <w:t xml:space="preserve"> </w:t>
      </w:r>
      <w:r>
        <w:t>проведение</w:t>
      </w:r>
      <w:r>
        <w:rPr>
          <w:spacing w:val="60"/>
        </w:rPr>
        <w:t xml:space="preserve"> </w:t>
      </w:r>
      <w:r w:rsidR="005D34AF">
        <w:t>онлайн</w:t>
      </w:r>
      <w:r>
        <w:t xml:space="preserve"> видеоконференций посредством программ Skype, ZOOM, Cферум, используется для</w:t>
      </w:r>
      <w:r>
        <w:rPr>
          <w:spacing w:val="1"/>
        </w:rPr>
        <w:t xml:space="preserve"> </w:t>
      </w:r>
      <w:r>
        <w:t>ведения</w:t>
      </w:r>
      <w:r>
        <w:rPr>
          <w:spacing w:val="2"/>
        </w:rPr>
        <w:t xml:space="preserve"> </w:t>
      </w:r>
      <w:r>
        <w:t>документации,</w:t>
      </w:r>
      <w:r>
        <w:rPr>
          <w:spacing w:val="2"/>
        </w:rPr>
        <w:t xml:space="preserve"> </w:t>
      </w:r>
      <w:r>
        <w:t>медицинской</w:t>
      </w:r>
      <w:r>
        <w:rPr>
          <w:spacing w:val="3"/>
        </w:rPr>
        <w:t xml:space="preserve"> </w:t>
      </w:r>
      <w:r>
        <w:t>и</w:t>
      </w:r>
      <w:r>
        <w:rPr>
          <w:spacing w:val="3"/>
        </w:rPr>
        <w:t xml:space="preserve"> </w:t>
      </w:r>
      <w:r>
        <w:t>педагогической</w:t>
      </w:r>
      <w:r>
        <w:rPr>
          <w:spacing w:val="3"/>
        </w:rPr>
        <w:t xml:space="preserve"> </w:t>
      </w:r>
      <w:r>
        <w:t>деятельности,</w:t>
      </w:r>
      <w:r>
        <w:rPr>
          <w:spacing w:val="3"/>
        </w:rPr>
        <w:t xml:space="preserve"> </w:t>
      </w:r>
      <w:r>
        <w:t>программа</w:t>
      </w:r>
      <w:r>
        <w:rPr>
          <w:spacing w:val="58"/>
        </w:rPr>
        <w:t xml:space="preserve"> </w:t>
      </w:r>
      <w:r>
        <w:t>ИАС</w:t>
      </w:r>
      <w:r w:rsidR="00AC14A9">
        <w:t xml:space="preserve"> </w:t>
      </w:r>
      <w:r>
        <w:t>«Аверс – заведующий ДОУ, Аверс – расчет меню питания». В ДОУ используется онлайн</w:t>
      </w:r>
      <w:r>
        <w:rPr>
          <w:spacing w:val="1"/>
        </w:rPr>
        <w:t xml:space="preserve"> </w:t>
      </w:r>
      <w:r>
        <w:t>сервис</w:t>
      </w:r>
      <w:r>
        <w:rPr>
          <w:spacing w:val="2"/>
        </w:rPr>
        <w:t xml:space="preserve"> </w:t>
      </w:r>
      <w:r>
        <w:t>«Виртуальная школа».</w:t>
      </w:r>
    </w:p>
    <w:p w14:paraId="1941EC83" w14:textId="77777777" w:rsidR="005D1EB4" w:rsidRDefault="00C90B26">
      <w:pPr>
        <w:pStyle w:val="a3"/>
        <w:ind w:left="1249" w:firstLine="0"/>
      </w:pPr>
      <w:r>
        <w:t>Для</w:t>
      </w:r>
      <w:r>
        <w:rPr>
          <w:spacing w:val="-7"/>
        </w:rPr>
        <w:t xml:space="preserve"> </w:t>
      </w:r>
      <w:r>
        <w:t>педагогов</w:t>
      </w:r>
      <w:r>
        <w:rPr>
          <w:spacing w:val="-8"/>
        </w:rPr>
        <w:t xml:space="preserve"> </w:t>
      </w:r>
      <w:r>
        <w:t>доступны</w:t>
      </w:r>
      <w:r>
        <w:rPr>
          <w:spacing w:val="-4"/>
        </w:rPr>
        <w:t xml:space="preserve"> </w:t>
      </w:r>
      <w:r>
        <w:t>сайты:</w:t>
      </w:r>
    </w:p>
    <w:p w14:paraId="111B2466" w14:textId="77777777" w:rsidR="005D1EB4" w:rsidRDefault="00C90B26" w:rsidP="00A33441">
      <w:pPr>
        <w:pStyle w:val="a5"/>
        <w:numPr>
          <w:ilvl w:val="0"/>
          <w:numId w:val="16"/>
        </w:numPr>
        <w:tabs>
          <w:tab w:val="left" w:pos="1598"/>
        </w:tabs>
        <w:ind w:hanging="349"/>
        <w:rPr>
          <w:sz w:val="24"/>
        </w:rPr>
      </w:pPr>
      <w:r>
        <w:rPr>
          <w:sz w:val="24"/>
        </w:rPr>
        <w:t>электронная</w:t>
      </w:r>
      <w:r>
        <w:rPr>
          <w:spacing w:val="-12"/>
          <w:sz w:val="24"/>
        </w:rPr>
        <w:t xml:space="preserve"> </w:t>
      </w:r>
      <w:r>
        <w:rPr>
          <w:sz w:val="24"/>
        </w:rPr>
        <w:t>система</w:t>
      </w:r>
      <w:r>
        <w:rPr>
          <w:spacing w:val="-5"/>
          <w:sz w:val="24"/>
        </w:rPr>
        <w:t xml:space="preserve"> </w:t>
      </w:r>
      <w:r>
        <w:rPr>
          <w:sz w:val="24"/>
        </w:rPr>
        <w:t>«образование»;</w:t>
      </w:r>
    </w:p>
    <w:p w14:paraId="5950297B" w14:textId="77777777" w:rsidR="005D1EB4" w:rsidRDefault="00C90B26" w:rsidP="00A33441">
      <w:pPr>
        <w:pStyle w:val="a5"/>
        <w:numPr>
          <w:ilvl w:val="0"/>
          <w:numId w:val="16"/>
        </w:numPr>
        <w:tabs>
          <w:tab w:val="left" w:pos="1598"/>
        </w:tabs>
        <w:ind w:hanging="349"/>
        <w:rPr>
          <w:sz w:val="24"/>
        </w:rPr>
      </w:pPr>
      <w:r>
        <w:rPr>
          <w:sz w:val="24"/>
        </w:rPr>
        <w:t>образовательные</w:t>
      </w:r>
      <w:r>
        <w:rPr>
          <w:spacing w:val="-8"/>
          <w:sz w:val="24"/>
        </w:rPr>
        <w:t xml:space="preserve"> </w:t>
      </w:r>
      <w:r>
        <w:rPr>
          <w:sz w:val="24"/>
        </w:rPr>
        <w:t>сайты</w:t>
      </w:r>
      <w:r>
        <w:rPr>
          <w:spacing w:val="-2"/>
          <w:sz w:val="24"/>
        </w:rPr>
        <w:t xml:space="preserve"> </w:t>
      </w:r>
      <w:r>
        <w:rPr>
          <w:sz w:val="24"/>
        </w:rPr>
        <w:t>и порталы.</w:t>
      </w:r>
    </w:p>
    <w:p w14:paraId="73543803" w14:textId="77777777" w:rsidR="005D1EB4" w:rsidRDefault="00C90B26">
      <w:pPr>
        <w:pStyle w:val="a3"/>
        <w:ind w:right="688"/>
      </w:pPr>
      <w:r>
        <w:t>В ДОУ собрана обширная медиатека (познавательные фильмы для детей, сборники</w:t>
      </w:r>
      <w:r>
        <w:rPr>
          <w:spacing w:val="1"/>
        </w:rPr>
        <w:t xml:space="preserve"> </w:t>
      </w:r>
      <w:r>
        <w:t>пальчиковых</w:t>
      </w:r>
      <w:r>
        <w:rPr>
          <w:spacing w:val="1"/>
        </w:rPr>
        <w:t xml:space="preserve"> </w:t>
      </w:r>
      <w:r>
        <w:t>гимнастик</w:t>
      </w:r>
      <w:r>
        <w:rPr>
          <w:spacing w:val="1"/>
        </w:rPr>
        <w:t xml:space="preserve"> </w:t>
      </w:r>
      <w:r>
        <w:t>и</w:t>
      </w:r>
      <w:r>
        <w:rPr>
          <w:spacing w:val="1"/>
        </w:rPr>
        <w:t xml:space="preserve"> </w:t>
      </w:r>
      <w:r>
        <w:t>музыкальных</w:t>
      </w:r>
      <w:r>
        <w:rPr>
          <w:spacing w:val="1"/>
        </w:rPr>
        <w:t xml:space="preserve"> </w:t>
      </w:r>
      <w:r>
        <w:t>физкультминуток,</w:t>
      </w:r>
      <w:r>
        <w:rPr>
          <w:spacing w:val="1"/>
        </w:rPr>
        <w:t xml:space="preserve"> </w:t>
      </w:r>
      <w:r>
        <w:t>познавательные</w:t>
      </w:r>
      <w:r>
        <w:rPr>
          <w:spacing w:val="1"/>
        </w:rPr>
        <w:t xml:space="preserve"> </w:t>
      </w:r>
      <w:r>
        <w:t>материалы,</w:t>
      </w:r>
      <w:r>
        <w:rPr>
          <w:spacing w:val="-57"/>
        </w:rPr>
        <w:t xml:space="preserve"> </w:t>
      </w:r>
      <w:r>
        <w:t>подборка</w:t>
      </w:r>
      <w:r>
        <w:rPr>
          <w:spacing w:val="1"/>
        </w:rPr>
        <w:t xml:space="preserve"> </w:t>
      </w:r>
      <w:r>
        <w:t>сказок</w:t>
      </w:r>
      <w:r>
        <w:rPr>
          <w:spacing w:val="1"/>
        </w:rPr>
        <w:t xml:space="preserve"> </w:t>
      </w:r>
      <w:r>
        <w:t>и</w:t>
      </w:r>
      <w:r>
        <w:rPr>
          <w:spacing w:val="1"/>
        </w:rPr>
        <w:t xml:space="preserve"> </w:t>
      </w:r>
      <w:r>
        <w:t>музыкальных</w:t>
      </w:r>
      <w:r>
        <w:rPr>
          <w:spacing w:val="1"/>
        </w:rPr>
        <w:t xml:space="preserve"> </w:t>
      </w:r>
      <w:r>
        <w:t>произведений,</w:t>
      </w:r>
      <w:r>
        <w:rPr>
          <w:spacing w:val="1"/>
        </w:rPr>
        <w:t xml:space="preserve"> </w:t>
      </w:r>
      <w:r>
        <w:t>мультимедийные</w:t>
      </w:r>
      <w:r>
        <w:rPr>
          <w:spacing w:val="1"/>
        </w:rPr>
        <w:t xml:space="preserve"> </w:t>
      </w:r>
      <w:r>
        <w:t>презентации,</w:t>
      </w:r>
      <w:r>
        <w:rPr>
          <w:spacing w:val="1"/>
        </w:rPr>
        <w:t xml:space="preserve"> </w:t>
      </w:r>
      <w:r>
        <w:t>видеоролики,</w:t>
      </w:r>
      <w:r>
        <w:rPr>
          <w:spacing w:val="-1"/>
        </w:rPr>
        <w:t xml:space="preserve"> </w:t>
      </w:r>
      <w:r>
        <w:t>обучающие</w:t>
      </w:r>
      <w:r>
        <w:rPr>
          <w:spacing w:val="-1"/>
        </w:rPr>
        <w:t xml:space="preserve"> </w:t>
      </w:r>
      <w:r>
        <w:t>мультфильмы).</w:t>
      </w:r>
    </w:p>
    <w:p w14:paraId="00F5AD40" w14:textId="77777777" w:rsidR="005D1EB4" w:rsidRDefault="00C90B26">
      <w:pPr>
        <w:pStyle w:val="a3"/>
        <w:ind w:right="687"/>
      </w:pPr>
      <w:r>
        <w:t>Имеется</w:t>
      </w:r>
      <w:r>
        <w:rPr>
          <w:spacing w:val="45"/>
        </w:rPr>
        <w:t xml:space="preserve"> </w:t>
      </w:r>
      <w:r>
        <w:t>интерактивная</w:t>
      </w:r>
      <w:r>
        <w:rPr>
          <w:spacing w:val="46"/>
        </w:rPr>
        <w:t xml:space="preserve"> </w:t>
      </w:r>
      <w:r>
        <w:t>доска</w:t>
      </w:r>
      <w:r>
        <w:rPr>
          <w:spacing w:val="45"/>
        </w:rPr>
        <w:t xml:space="preserve"> </w:t>
      </w:r>
      <w:r>
        <w:t>с</w:t>
      </w:r>
      <w:r>
        <w:rPr>
          <w:spacing w:val="45"/>
        </w:rPr>
        <w:t xml:space="preserve"> </w:t>
      </w:r>
      <w:r>
        <w:t>набором</w:t>
      </w:r>
      <w:r>
        <w:rPr>
          <w:spacing w:val="45"/>
        </w:rPr>
        <w:t xml:space="preserve"> </w:t>
      </w:r>
      <w:r>
        <w:t>электронных</w:t>
      </w:r>
      <w:r>
        <w:rPr>
          <w:spacing w:val="45"/>
        </w:rPr>
        <w:t xml:space="preserve"> </w:t>
      </w:r>
      <w:r>
        <w:t>пособий</w:t>
      </w:r>
      <w:r>
        <w:rPr>
          <w:spacing w:val="44"/>
        </w:rPr>
        <w:t xml:space="preserve"> </w:t>
      </w:r>
      <w:r>
        <w:t>и</w:t>
      </w:r>
      <w:r>
        <w:rPr>
          <w:spacing w:val="44"/>
        </w:rPr>
        <w:t xml:space="preserve"> </w:t>
      </w:r>
      <w:r>
        <w:t>интерактивных</w:t>
      </w:r>
      <w:r>
        <w:rPr>
          <w:spacing w:val="-58"/>
        </w:rPr>
        <w:t xml:space="preserve"> </w:t>
      </w:r>
      <w:r>
        <w:lastRenderedPageBreak/>
        <w:t>игр по темам: «Окружающий мир», «Английский язык», «Безопасность», «Математика 5-7</w:t>
      </w:r>
      <w:r>
        <w:rPr>
          <w:spacing w:val="-57"/>
        </w:rPr>
        <w:t xml:space="preserve"> </w:t>
      </w:r>
      <w:r>
        <w:t>лет»,</w:t>
      </w:r>
      <w:r>
        <w:rPr>
          <w:spacing w:val="3"/>
        </w:rPr>
        <w:t xml:space="preserve"> </w:t>
      </w:r>
      <w:r>
        <w:t>«Речевое</w:t>
      </w:r>
      <w:r>
        <w:rPr>
          <w:spacing w:val="-1"/>
        </w:rPr>
        <w:t xml:space="preserve"> </w:t>
      </w:r>
      <w:r>
        <w:t>развитие».</w:t>
      </w:r>
    </w:p>
    <w:p w14:paraId="6C0421ED" w14:textId="77777777" w:rsidR="005D1EB4" w:rsidRDefault="005D1EB4">
      <w:pPr>
        <w:pStyle w:val="a3"/>
        <w:spacing w:before="7"/>
        <w:ind w:left="0" w:firstLine="0"/>
        <w:jc w:val="left"/>
        <w:rPr>
          <w:sz w:val="23"/>
        </w:rPr>
      </w:pPr>
      <w:bookmarkStart w:id="37" w:name="Развитие_детского_творчества_и_приобщени"/>
      <w:bookmarkEnd w:id="37"/>
    </w:p>
    <w:p w14:paraId="75966B58" w14:textId="5A9E1E29" w:rsidR="005D1EB4" w:rsidRDefault="00C90B26" w:rsidP="00502D4F">
      <w:pPr>
        <w:pStyle w:val="2"/>
        <w:numPr>
          <w:ilvl w:val="1"/>
          <w:numId w:val="27"/>
        </w:numPr>
        <w:tabs>
          <w:tab w:val="left" w:pos="1837"/>
          <w:tab w:val="left" w:pos="1838"/>
        </w:tabs>
        <w:spacing w:line="256" w:lineRule="auto"/>
        <w:ind w:left="1559" w:right="1279" w:hanging="375"/>
        <w:jc w:val="center"/>
      </w:pPr>
      <w:r>
        <w:t>Материально-техническое обеспечение Программы, обеспеченность</w:t>
      </w:r>
      <w:r>
        <w:rPr>
          <w:spacing w:val="-57"/>
        </w:rPr>
        <w:t xml:space="preserve"> </w:t>
      </w:r>
      <w:r>
        <w:t>методическими</w:t>
      </w:r>
      <w:r>
        <w:rPr>
          <w:spacing w:val="-2"/>
        </w:rPr>
        <w:t xml:space="preserve"> </w:t>
      </w:r>
      <w:r>
        <w:t>материалами</w:t>
      </w:r>
      <w:r>
        <w:rPr>
          <w:spacing w:val="-1"/>
        </w:rPr>
        <w:t xml:space="preserve"> </w:t>
      </w:r>
      <w:r>
        <w:t>и</w:t>
      </w:r>
      <w:r>
        <w:rPr>
          <w:spacing w:val="-2"/>
        </w:rPr>
        <w:t xml:space="preserve"> </w:t>
      </w:r>
      <w:r>
        <w:t>средствами</w:t>
      </w:r>
      <w:r>
        <w:rPr>
          <w:spacing w:val="-3"/>
        </w:rPr>
        <w:t xml:space="preserve"> </w:t>
      </w:r>
      <w:r>
        <w:t>обучения</w:t>
      </w:r>
      <w:r>
        <w:rPr>
          <w:spacing w:val="-2"/>
        </w:rPr>
        <w:t xml:space="preserve"> </w:t>
      </w:r>
      <w:r>
        <w:t>и</w:t>
      </w:r>
      <w:r>
        <w:rPr>
          <w:spacing w:val="-2"/>
        </w:rPr>
        <w:t xml:space="preserve"> </w:t>
      </w:r>
      <w:r>
        <w:t>воспитания</w:t>
      </w:r>
      <w:r w:rsidR="005D34AF">
        <w:t xml:space="preserve"> </w:t>
      </w:r>
      <w:r w:rsidR="00502D4F">
        <w:t>(</w:t>
      </w:r>
      <w:r w:rsidR="005D34AF">
        <w:t>п.</w:t>
      </w:r>
      <w:r w:rsidR="00502D4F">
        <w:t>32 ФОП ДО)</w:t>
      </w:r>
    </w:p>
    <w:p w14:paraId="26A10A14" w14:textId="77777777" w:rsidR="005D1EB4" w:rsidRDefault="00C90B26">
      <w:pPr>
        <w:pStyle w:val="a3"/>
        <w:spacing w:before="158"/>
        <w:ind w:right="687"/>
      </w:pPr>
      <w:r>
        <w:t>Важным</w:t>
      </w:r>
      <w:r>
        <w:rPr>
          <w:spacing w:val="1"/>
        </w:rPr>
        <w:t xml:space="preserve"> </w:t>
      </w:r>
      <w:r>
        <w:t>моментом</w:t>
      </w:r>
      <w:r>
        <w:rPr>
          <w:spacing w:val="1"/>
        </w:rPr>
        <w:t xml:space="preserve"> </w:t>
      </w:r>
      <w:r>
        <w:t>успешного</w:t>
      </w:r>
      <w:r>
        <w:rPr>
          <w:spacing w:val="1"/>
        </w:rPr>
        <w:t xml:space="preserve"> </w:t>
      </w:r>
      <w:r>
        <w:t>осуществления</w:t>
      </w:r>
      <w:r>
        <w:rPr>
          <w:spacing w:val="1"/>
        </w:rPr>
        <w:t xml:space="preserve"> </w:t>
      </w:r>
      <w:r>
        <w:t>воспитательно-образовательного</w:t>
      </w:r>
      <w:r>
        <w:rPr>
          <w:spacing w:val="1"/>
        </w:rPr>
        <w:t xml:space="preserve"> </w:t>
      </w:r>
      <w:r>
        <w:t>процесса</w:t>
      </w:r>
      <w:r>
        <w:rPr>
          <w:spacing w:val="1"/>
        </w:rPr>
        <w:t xml:space="preserve"> </w:t>
      </w:r>
      <w:r>
        <w:t>и</w:t>
      </w:r>
      <w:r>
        <w:rPr>
          <w:spacing w:val="1"/>
        </w:rPr>
        <w:t xml:space="preserve"> </w:t>
      </w:r>
      <w:r>
        <w:t>комфортного</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ДОУ</w:t>
      </w:r>
      <w:r>
        <w:rPr>
          <w:spacing w:val="1"/>
        </w:rPr>
        <w:t xml:space="preserve"> </w:t>
      </w:r>
      <w:r>
        <w:t>является</w:t>
      </w:r>
      <w:r>
        <w:rPr>
          <w:spacing w:val="1"/>
        </w:rPr>
        <w:t xml:space="preserve"> </w:t>
      </w:r>
      <w:r>
        <w:t>создание</w:t>
      </w:r>
      <w:r>
        <w:rPr>
          <w:spacing w:val="1"/>
        </w:rPr>
        <w:t xml:space="preserve"> </w:t>
      </w:r>
      <w:r>
        <w:t>необходимых</w:t>
      </w:r>
      <w:r>
        <w:rPr>
          <w:spacing w:val="1"/>
        </w:rPr>
        <w:t xml:space="preserve"> </w:t>
      </w:r>
      <w:r>
        <w:t>материально-технических</w:t>
      </w:r>
      <w:r>
        <w:rPr>
          <w:spacing w:val="-1"/>
        </w:rPr>
        <w:t xml:space="preserve"> </w:t>
      </w:r>
      <w:r>
        <w:t>и</w:t>
      </w:r>
      <w:r w:rsidR="00AC14A9">
        <w:t xml:space="preserve"> </w:t>
      </w:r>
      <w:r>
        <w:t>медико-социальных</w:t>
      </w:r>
      <w:r>
        <w:rPr>
          <w:spacing w:val="6"/>
        </w:rPr>
        <w:t xml:space="preserve"> </w:t>
      </w:r>
      <w:r>
        <w:t>условий пребывания</w:t>
      </w:r>
      <w:r>
        <w:rPr>
          <w:spacing w:val="-4"/>
        </w:rPr>
        <w:t xml:space="preserve"> </w:t>
      </w:r>
      <w:r>
        <w:t>детей в</w:t>
      </w:r>
      <w:r>
        <w:rPr>
          <w:spacing w:val="-2"/>
        </w:rPr>
        <w:t xml:space="preserve"> </w:t>
      </w:r>
      <w:r>
        <w:t>ДОУ.</w:t>
      </w:r>
    </w:p>
    <w:p w14:paraId="0B0C6587" w14:textId="77777777" w:rsidR="005D1EB4" w:rsidRDefault="00C90B26">
      <w:pPr>
        <w:pStyle w:val="a3"/>
        <w:ind w:right="689"/>
      </w:pPr>
      <w:r>
        <w:t>Материально-техническое обеспечение программы является одним из важнейших</w:t>
      </w:r>
      <w:r>
        <w:rPr>
          <w:spacing w:val="1"/>
        </w:rPr>
        <w:t xml:space="preserve"> </w:t>
      </w:r>
      <w:r>
        <w:t>условий</w:t>
      </w:r>
      <w:r>
        <w:rPr>
          <w:spacing w:val="1"/>
        </w:rPr>
        <w:t xml:space="preserve"> </w:t>
      </w:r>
      <w:r>
        <w:t>полноценного</w:t>
      </w:r>
      <w:r>
        <w:rPr>
          <w:spacing w:val="1"/>
        </w:rPr>
        <w:t xml:space="preserve"> </w:t>
      </w:r>
      <w:r>
        <w:t>развития</w:t>
      </w:r>
      <w:r>
        <w:rPr>
          <w:spacing w:val="1"/>
        </w:rPr>
        <w:t xml:space="preserve"> </w:t>
      </w:r>
      <w:r>
        <w:t>личности</w:t>
      </w:r>
      <w:r>
        <w:rPr>
          <w:spacing w:val="1"/>
        </w:rPr>
        <w:t xml:space="preserve"> </w:t>
      </w:r>
      <w:r>
        <w:t>детей</w:t>
      </w:r>
      <w:r>
        <w:rPr>
          <w:spacing w:val="1"/>
        </w:rPr>
        <w:t xml:space="preserve"> </w:t>
      </w:r>
      <w:r>
        <w:t>на</w:t>
      </w:r>
      <w:r>
        <w:rPr>
          <w:spacing w:val="1"/>
        </w:rPr>
        <w:t xml:space="preserve"> </w:t>
      </w:r>
      <w:r>
        <w:t>фоне</w:t>
      </w:r>
      <w:r>
        <w:rPr>
          <w:spacing w:val="61"/>
        </w:rPr>
        <w:t xml:space="preserve"> </w:t>
      </w:r>
      <w:r>
        <w:t>их</w:t>
      </w:r>
      <w:r>
        <w:rPr>
          <w:spacing w:val="61"/>
        </w:rPr>
        <w:t xml:space="preserve"> </w:t>
      </w:r>
      <w:r>
        <w:t>эмоционального</w:t>
      </w:r>
      <w:r>
        <w:rPr>
          <w:spacing w:val="-57"/>
        </w:rPr>
        <w:t xml:space="preserve"> </w:t>
      </w:r>
      <w:r>
        <w:t>благополучия</w:t>
      </w:r>
      <w:r>
        <w:rPr>
          <w:spacing w:val="59"/>
        </w:rPr>
        <w:t xml:space="preserve"> </w:t>
      </w:r>
      <w:r>
        <w:t>и положительного</w:t>
      </w:r>
      <w:r>
        <w:rPr>
          <w:spacing w:val="-3"/>
        </w:rPr>
        <w:t xml:space="preserve"> </w:t>
      </w:r>
      <w:r>
        <w:t>отношения к</w:t>
      </w:r>
      <w:r>
        <w:rPr>
          <w:spacing w:val="-3"/>
        </w:rPr>
        <w:t xml:space="preserve"> </w:t>
      </w:r>
      <w:r>
        <w:t>миру, к себе</w:t>
      </w:r>
      <w:r>
        <w:rPr>
          <w:spacing w:val="-1"/>
        </w:rPr>
        <w:t xml:space="preserve"> </w:t>
      </w:r>
      <w:r>
        <w:t>и</w:t>
      </w:r>
      <w:r>
        <w:rPr>
          <w:spacing w:val="1"/>
        </w:rPr>
        <w:t xml:space="preserve"> </w:t>
      </w:r>
      <w:r>
        <w:t>к</w:t>
      </w:r>
      <w:r>
        <w:rPr>
          <w:spacing w:val="2"/>
        </w:rPr>
        <w:t xml:space="preserve"> </w:t>
      </w:r>
      <w:r>
        <w:t>другим</w:t>
      </w:r>
      <w:r>
        <w:rPr>
          <w:spacing w:val="-1"/>
        </w:rPr>
        <w:t xml:space="preserve"> </w:t>
      </w:r>
      <w:r>
        <w:t>людям.</w:t>
      </w:r>
    </w:p>
    <w:p w14:paraId="759FB1B9" w14:textId="77777777" w:rsidR="005D1EB4" w:rsidRDefault="00C90B26">
      <w:pPr>
        <w:ind w:left="541" w:right="688" w:firstLine="708"/>
        <w:jc w:val="both"/>
        <w:rPr>
          <w:i/>
          <w:sz w:val="24"/>
        </w:rPr>
      </w:pPr>
      <w:r>
        <w:rPr>
          <w:i/>
          <w:sz w:val="24"/>
        </w:rPr>
        <w:t>Требования</w:t>
      </w:r>
      <w:r>
        <w:rPr>
          <w:i/>
          <w:spacing w:val="1"/>
          <w:sz w:val="24"/>
        </w:rPr>
        <w:t xml:space="preserve"> </w:t>
      </w:r>
      <w:r>
        <w:rPr>
          <w:i/>
          <w:sz w:val="24"/>
        </w:rPr>
        <w:t>к</w:t>
      </w:r>
      <w:r>
        <w:rPr>
          <w:i/>
          <w:spacing w:val="1"/>
          <w:sz w:val="24"/>
        </w:rPr>
        <w:t xml:space="preserve"> </w:t>
      </w:r>
      <w:r>
        <w:rPr>
          <w:i/>
          <w:sz w:val="24"/>
        </w:rPr>
        <w:t>материально-техническим</w:t>
      </w:r>
      <w:r>
        <w:rPr>
          <w:i/>
          <w:spacing w:val="1"/>
          <w:sz w:val="24"/>
        </w:rPr>
        <w:t xml:space="preserve"> </w:t>
      </w:r>
      <w:r>
        <w:rPr>
          <w:i/>
          <w:sz w:val="24"/>
        </w:rPr>
        <w:t>условиям</w:t>
      </w:r>
      <w:r>
        <w:rPr>
          <w:i/>
          <w:spacing w:val="1"/>
          <w:sz w:val="24"/>
        </w:rPr>
        <w:t xml:space="preserve"> </w:t>
      </w:r>
      <w:r>
        <w:rPr>
          <w:i/>
          <w:sz w:val="24"/>
        </w:rPr>
        <w:t>реализации</w:t>
      </w:r>
      <w:r>
        <w:rPr>
          <w:i/>
          <w:spacing w:val="1"/>
          <w:sz w:val="24"/>
        </w:rPr>
        <w:t xml:space="preserve"> </w:t>
      </w:r>
      <w:r>
        <w:rPr>
          <w:i/>
          <w:sz w:val="24"/>
        </w:rPr>
        <w:t>Программы</w:t>
      </w:r>
      <w:r>
        <w:rPr>
          <w:i/>
          <w:spacing w:val="1"/>
          <w:sz w:val="24"/>
        </w:rPr>
        <w:t xml:space="preserve"> </w:t>
      </w:r>
      <w:r>
        <w:rPr>
          <w:i/>
          <w:sz w:val="24"/>
        </w:rPr>
        <w:t>включают:</w:t>
      </w:r>
    </w:p>
    <w:p w14:paraId="0A720391" w14:textId="77777777" w:rsidR="005D1EB4" w:rsidRDefault="00C90B26" w:rsidP="00A33441">
      <w:pPr>
        <w:pStyle w:val="a5"/>
        <w:numPr>
          <w:ilvl w:val="1"/>
          <w:numId w:val="28"/>
        </w:numPr>
        <w:tabs>
          <w:tab w:val="left" w:pos="1958"/>
        </w:tabs>
        <w:ind w:right="686" w:firstLine="708"/>
        <w:rPr>
          <w:sz w:val="24"/>
        </w:rPr>
      </w:pPr>
      <w:r>
        <w:rPr>
          <w:sz w:val="24"/>
        </w:rPr>
        <w:t>требования,</w:t>
      </w:r>
      <w:r>
        <w:rPr>
          <w:spacing w:val="1"/>
          <w:sz w:val="24"/>
        </w:rPr>
        <w:t xml:space="preserve"> </w:t>
      </w:r>
      <w:r>
        <w:rPr>
          <w:sz w:val="24"/>
        </w:rPr>
        <w:t>определяемые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санитарно-</w:t>
      </w:r>
      <w:r>
        <w:rPr>
          <w:spacing w:val="1"/>
          <w:sz w:val="24"/>
        </w:rPr>
        <w:t xml:space="preserve"> </w:t>
      </w:r>
      <w:r>
        <w:rPr>
          <w:sz w:val="24"/>
        </w:rPr>
        <w:t>эпидемиологическими</w:t>
      </w:r>
      <w:r>
        <w:rPr>
          <w:spacing w:val="43"/>
          <w:sz w:val="24"/>
        </w:rPr>
        <w:t xml:space="preserve"> </w:t>
      </w:r>
      <w:r>
        <w:rPr>
          <w:sz w:val="24"/>
        </w:rPr>
        <w:t>правилами</w:t>
      </w:r>
      <w:r>
        <w:rPr>
          <w:spacing w:val="44"/>
          <w:sz w:val="24"/>
        </w:rPr>
        <w:t xml:space="preserve"> </w:t>
      </w:r>
      <w:r>
        <w:rPr>
          <w:sz w:val="24"/>
        </w:rPr>
        <w:t>и</w:t>
      </w:r>
      <w:r w:rsidR="00AC14A9">
        <w:rPr>
          <w:sz w:val="24"/>
        </w:rPr>
        <w:t xml:space="preserve"> </w:t>
      </w:r>
      <w:r>
        <w:rPr>
          <w:sz w:val="24"/>
        </w:rPr>
        <w:t>нормативами;</w:t>
      </w:r>
    </w:p>
    <w:p w14:paraId="52FF80CE" w14:textId="77777777" w:rsidR="005D1EB4" w:rsidRDefault="00C90B26" w:rsidP="00A33441">
      <w:pPr>
        <w:pStyle w:val="a5"/>
        <w:numPr>
          <w:ilvl w:val="1"/>
          <w:numId w:val="28"/>
        </w:numPr>
        <w:tabs>
          <w:tab w:val="left" w:pos="1958"/>
        </w:tabs>
        <w:ind w:right="688" w:firstLine="708"/>
        <w:rPr>
          <w:sz w:val="24"/>
        </w:rPr>
      </w:pPr>
      <w:r>
        <w:rPr>
          <w:sz w:val="24"/>
        </w:rPr>
        <w:t>требования,</w:t>
      </w:r>
      <w:r>
        <w:rPr>
          <w:spacing w:val="1"/>
          <w:sz w:val="24"/>
        </w:rPr>
        <w:t xml:space="preserve"> </w:t>
      </w:r>
      <w:r>
        <w:rPr>
          <w:sz w:val="24"/>
        </w:rPr>
        <w:t>определяемые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пожарной</w:t>
      </w:r>
      <w:r>
        <w:rPr>
          <w:spacing w:val="1"/>
          <w:sz w:val="24"/>
        </w:rPr>
        <w:t xml:space="preserve"> </w:t>
      </w:r>
      <w:r>
        <w:rPr>
          <w:sz w:val="24"/>
        </w:rPr>
        <w:t>безопасности;</w:t>
      </w:r>
    </w:p>
    <w:p w14:paraId="2EFD4258" w14:textId="77777777" w:rsidR="005D1EB4" w:rsidRDefault="00C90B26" w:rsidP="00A33441">
      <w:pPr>
        <w:pStyle w:val="a5"/>
        <w:numPr>
          <w:ilvl w:val="1"/>
          <w:numId w:val="28"/>
        </w:numPr>
        <w:tabs>
          <w:tab w:val="left" w:pos="1958"/>
        </w:tabs>
        <w:ind w:right="686" w:firstLine="708"/>
        <w:rPr>
          <w:sz w:val="24"/>
        </w:rPr>
      </w:pPr>
      <w:r>
        <w:rPr>
          <w:sz w:val="24"/>
        </w:rPr>
        <w:t>требования</w:t>
      </w:r>
      <w:r>
        <w:rPr>
          <w:spacing w:val="1"/>
          <w:sz w:val="24"/>
        </w:rPr>
        <w:t xml:space="preserve"> </w:t>
      </w:r>
      <w:r>
        <w:rPr>
          <w:sz w:val="24"/>
        </w:rPr>
        <w:t>к</w:t>
      </w:r>
      <w:r>
        <w:rPr>
          <w:spacing w:val="1"/>
          <w:sz w:val="24"/>
        </w:rPr>
        <w:t xml:space="preserve"> </w:t>
      </w:r>
      <w:r>
        <w:rPr>
          <w:sz w:val="24"/>
        </w:rPr>
        <w:t>средствам</w:t>
      </w:r>
      <w:r>
        <w:rPr>
          <w:spacing w:val="1"/>
          <w:sz w:val="24"/>
        </w:rPr>
        <w:t xml:space="preserve"> </w:t>
      </w:r>
      <w:r>
        <w:rPr>
          <w:sz w:val="24"/>
        </w:rPr>
        <w:t>обучения</w:t>
      </w:r>
      <w:r>
        <w:rPr>
          <w:spacing w:val="61"/>
          <w:sz w:val="24"/>
        </w:rPr>
        <w:t xml:space="preserve"> </w:t>
      </w:r>
      <w:r>
        <w:rPr>
          <w:sz w:val="24"/>
        </w:rPr>
        <w:t>и</w:t>
      </w:r>
      <w:r>
        <w:rPr>
          <w:spacing w:val="61"/>
          <w:sz w:val="24"/>
        </w:rPr>
        <w:t xml:space="preserve"> </w:t>
      </w:r>
      <w:r>
        <w:rPr>
          <w:sz w:val="24"/>
        </w:rPr>
        <w:t>воспитания</w:t>
      </w:r>
      <w:r>
        <w:rPr>
          <w:spacing w:val="61"/>
          <w:sz w:val="24"/>
        </w:rPr>
        <w:t xml:space="preserve"> </w:t>
      </w:r>
      <w:r>
        <w:rPr>
          <w:sz w:val="24"/>
        </w:rPr>
        <w:t>в</w:t>
      </w:r>
      <w:r>
        <w:rPr>
          <w:spacing w:val="61"/>
          <w:sz w:val="24"/>
        </w:rPr>
        <w:t xml:space="preserve"> </w:t>
      </w:r>
      <w:r>
        <w:rPr>
          <w:sz w:val="24"/>
        </w:rPr>
        <w:t>соответствии</w:t>
      </w:r>
      <w:r>
        <w:rPr>
          <w:spacing w:val="61"/>
          <w:sz w:val="24"/>
        </w:rPr>
        <w:t xml:space="preserve"> </w:t>
      </w:r>
      <w:r>
        <w:rPr>
          <w:sz w:val="24"/>
        </w:rPr>
        <w:t>с</w:t>
      </w:r>
      <w:r>
        <w:rPr>
          <w:spacing w:val="1"/>
          <w:sz w:val="24"/>
        </w:rPr>
        <w:t xml:space="preserve"> </w:t>
      </w:r>
      <w:r>
        <w:rPr>
          <w:sz w:val="24"/>
        </w:rPr>
        <w:t>возрастом</w:t>
      </w:r>
      <w:r>
        <w:rPr>
          <w:spacing w:val="22"/>
          <w:sz w:val="24"/>
        </w:rPr>
        <w:t xml:space="preserve"> </w:t>
      </w:r>
      <w:r>
        <w:rPr>
          <w:sz w:val="24"/>
        </w:rPr>
        <w:t>и</w:t>
      </w:r>
      <w:r>
        <w:rPr>
          <w:spacing w:val="25"/>
          <w:sz w:val="24"/>
        </w:rPr>
        <w:t xml:space="preserve"> </w:t>
      </w:r>
      <w:r>
        <w:rPr>
          <w:sz w:val="24"/>
        </w:rPr>
        <w:t>индивидуальными</w:t>
      </w:r>
      <w:r w:rsidR="00AC14A9">
        <w:rPr>
          <w:sz w:val="24"/>
        </w:rPr>
        <w:t xml:space="preserve"> </w:t>
      </w:r>
      <w:r>
        <w:rPr>
          <w:sz w:val="24"/>
        </w:rPr>
        <w:t>особенностями</w:t>
      </w:r>
      <w:r>
        <w:rPr>
          <w:spacing w:val="-4"/>
          <w:sz w:val="24"/>
        </w:rPr>
        <w:t xml:space="preserve"> </w:t>
      </w:r>
      <w:r>
        <w:rPr>
          <w:sz w:val="24"/>
        </w:rPr>
        <w:t>развития</w:t>
      </w:r>
      <w:r>
        <w:rPr>
          <w:spacing w:val="-1"/>
          <w:sz w:val="24"/>
        </w:rPr>
        <w:t xml:space="preserve"> </w:t>
      </w:r>
      <w:r>
        <w:rPr>
          <w:sz w:val="24"/>
        </w:rPr>
        <w:t>детей;</w:t>
      </w:r>
    </w:p>
    <w:p w14:paraId="44E6E5D6" w14:textId="5EBA9900" w:rsidR="005D1EB4" w:rsidRDefault="00C90B26" w:rsidP="005068FC">
      <w:pPr>
        <w:pStyle w:val="a5"/>
        <w:numPr>
          <w:ilvl w:val="1"/>
          <w:numId w:val="28"/>
        </w:numPr>
        <w:tabs>
          <w:tab w:val="left" w:pos="1843"/>
        </w:tabs>
        <w:spacing w:line="275" w:lineRule="exact"/>
        <w:ind w:left="567" w:right="809" w:firstLine="709"/>
      </w:pPr>
      <w:r w:rsidRPr="00BC2118">
        <w:rPr>
          <w:sz w:val="24"/>
        </w:rPr>
        <w:t>оснащенность</w:t>
      </w:r>
      <w:r w:rsidRPr="00BC2118">
        <w:rPr>
          <w:spacing w:val="50"/>
          <w:sz w:val="24"/>
        </w:rPr>
        <w:t xml:space="preserve"> </w:t>
      </w:r>
      <w:r w:rsidRPr="00BC2118">
        <w:rPr>
          <w:sz w:val="24"/>
        </w:rPr>
        <w:t>помещений</w:t>
      </w:r>
      <w:r w:rsidRPr="00BC2118">
        <w:rPr>
          <w:spacing w:val="51"/>
          <w:sz w:val="24"/>
        </w:rPr>
        <w:t xml:space="preserve"> </w:t>
      </w:r>
      <w:r w:rsidRPr="00BC2118">
        <w:rPr>
          <w:sz w:val="24"/>
        </w:rPr>
        <w:t>развивающей предметно-пространственной</w:t>
      </w:r>
      <w:r w:rsidR="00BC2118">
        <w:rPr>
          <w:sz w:val="24"/>
        </w:rPr>
        <w:t xml:space="preserve"> </w:t>
      </w:r>
      <w:r>
        <w:t>средой;</w:t>
      </w:r>
    </w:p>
    <w:p w14:paraId="690C2199" w14:textId="77777777" w:rsidR="005D1EB4" w:rsidRDefault="00C90B26" w:rsidP="00A33441">
      <w:pPr>
        <w:pStyle w:val="a5"/>
        <w:numPr>
          <w:ilvl w:val="1"/>
          <w:numId w:val="28"/>
        </w:numPr>
        <w:tabs>
          <w:tab w:val="left" w:pos="1957"/>
          <w:tab w:val="left" w:pos="1958"/>
        </w:tabs>
        <w:ind w:left="1957" w:hanging="709"/>
        <w:jc w:val="left"/>
        <w:rPr>
          <w:sz w:val="24"/>
        </w:rPr>
      </w:pPr>
      <w:r>
        <w:rPr>
          <w:spacing w:val="-1"/>
          <w:sz w:val="24"/>
        </w:rPr>
        <w:t>требования</w:t>
      </w:r>
      <w:r>
        <w:rPr>
          <w:spacing w:val="-5"/>
          <w:sz w:val="24"/>
        </w:rPr>
        <w:t xml:space="preserve"> </w:t>
      </w:r>
      <w:r>
        <w:rPr>
          <w:sz w:val="24"/>
        </w:rPr>
        <w:t>к</w:t>
      </w:r>
      <w:r>
        <w:rPr>
          <w:spacing w:val="-4"/>
          <w:sz w:val="24"/>
        </w:rPr>
        <w:t xml:space="preserve"> </w:t>
      </w:r>
      <w:r>
        <w:rPr>
          <w:sz w:val="24"/>
        </w:rPr>
        <w:t>материально-техническому</w:t>
      </w:r>
      <w:r>
        <w:rPr>
          <w:spacing w:val="-14"/>
          <w:sz w:val="24"/>
        </w:rPr>
        <w:t xml:space="preserve"> </w:t>
      </w:r>
      <w:r>
        <w:rPr>
          <w:sz w:val="24"/>
        </w:rPr>
        <w:t>обеспечению</w:t>
      </w:r>
      <w:r>
        <w:rPr>
          <w:spacing w:val="-5"/>
          <w:sz w:val="24"/>
        </w:rPr>
        <w:t xml:space="preserve"> </w:t>
      </w:r>
      <w:r>
        <w:rPr>
          <w:sz w:val="24"/>
        </w:rPr>
        <w:t>Программы.</w:t>
      </w:r>
    </w:p>
    <w:p w14:paraId="1171E924" w14:textId="77777777" w:rsidR="005D1EB4" w:rsidRDefault="00C90B26">
      <w:pPr>
        <w:ind w:left="1249"/>
        <w:rPr>
          <w:sz w:val="24"/>
        </w:rPr>
      </w:pPr>
      <w:r>
        <w:rPr>
          <w:i/>
          <w:sz w:val="24"/>
        </w:rPr>
        <w:t>Средства</w:t>
      </w:r>
      <w:r>
        <w:rPr>
          <w:i/>
          <w:spacing w:val="-5"/>
          <w:sz w:val="24"/>
        </w:rPr>
        <w:t xml:space="preserve"> </w:t>
      </w:r>
      <w:r>
        <w:rPr>
          <w:i/>
          <w:sz w:val="24"/>
        </w:rPr>
        <w:t>обучения</w:t>
      </w:r>
      <w:r>
        <w:rPr>
          <w:i/>
          <w:spacing w:val="-5"/>
          <w:sz w:val="24"/>
        </w:rPr>
        <w:t xml:space="preserve"> </w:t>
      </w:r>
      <w:r>
        <w:rPr>
          <w:i/>
          <w:sz w:val="24"/>
        </w:rPr>
        <w:t>и</w:t>
      </w:r>
      <w:r>
        <w:rPr>
          <w:i/>
          <w:spacing w:val="-5"/>
          <w:sz w:val="24"/>
        </w:rPr>
        <w:t xml:space="preserve"> </w:t>
      </w:r>
      <w:r>
        <w:rPr>
          <w:i/>
          <w:sz w:val="24"/>
        </w:rPr>
        <w:t>воспитания</w:t>
      </w:r>
      <w:r>
        <w:rPr>
          <w:i/>
          <w:spacing w:val="-8"/>
          <w:sz w:val="24"/>
        </w:rPr>
        <w:t xml:space="preserve"> </w:t>
      </w:r>
      <w:r>
        <w:rPr>
          <w:sz w:val="24"/>
        </w:rPr>
        <w:t>соответствуют</w:t>
      </w:r>
      <w:r>
        <w:rPr>
          <w:spacing w:val="-3"/>
          <w:sz w:val="24"/>
        </w:rPr>
        <w:t xml:space="preserve"> </w:t>
      </w:r>
      <w:r>
        <w:rPr>
          <w:sz w:val="24"/>
        </w:rPr>
        <w:t>данным</w:t>
      </w:r>
      <w:r>
        <w:rPr>
          <w:spacing w:val="-5"/>
          <w:sz w:val="24"/>
        </w:rPr>
        <w:t xml:space="preserve"> </w:t>
      </w:r>
      <w:r>
        <w:rPr>
          <w:sz w:val="24"/>
        </w:rPr>
        <w:t>инвентаризации.</w:t>
      </w:r>
    </w:p>
    <w:p w14:paraId="5A09B589" w14:textId="79762B76" w:rsidR="005D1EB4" w:rsidRDefault="005068FC">
      <w:pPr>
        <w:pStyle w:val="a3"/>
        <w:ind w:right="686"/>
      </w:pPr>
      <w:r>
        <w:t>МБДОУ д/с</w:t>
      </w:r>
      <w:r w:rsidR="00C90B26">
        <w:t xml:space="preserve"> № 6 расположен в типовом двухэтажном здании, отвечающем</w:t>
      </w:r>
      <w:r w:rsidR="00C90B26">
        <w:rPr>
          <w:spacing w:val="1"/>
        </w:rPr>
        <w:t xml:space="preserve"> </w:t>
      </w:r>
      <w:r w:rsidR="00C90B26">
        <w:t>санитарно-гигиеническим,</w:t>
      </w:r>
      <w:r w:rsidR="00C90B26">
        <w:rPr>
          <w:spacing w:val="1"/>
        </w:rPr>
        <w:t xml:space="preserve"> </w:t>
      </w:r>
      <w:r w:rsidR="00C90B26">
        <w:t>противоэпидемическим</w:t>
      </w:r>
      <w:r w:rsidR="00C90B26">
        <w:rPr>
          <w:spacing w:val="1"/>
        </w:rPr>
        <w:t xml:space="preserve"> </w:t>
      </w:r>
      <w:r w:rsidR="00C90B26">
        <w:t>требованиям</w:t>
      </w:r>
      <w:r w:rsidR="00C90B26">
        <w:rPr>
          <w:spacing w:val="1"/>
        </w:rPr>
        <w:t xml:space="preserve"> </w:t>
      </w:r>
      <w:r w:rsidR="00C90B26">
        <w:t>и</w:t>
      </w:r>
      <w:r w:rsidR="00C90B26">
        <w:rPr>
          <w:spacing w:val="1"/>
        </w:rPr>
        <w:t xml:space="preserve"> </w:t>
      </w:r>
      <w:r w:rsidR="00C90B26">
        <w:t>правилам</w:t>
      </w:r>
      <w:r w:rsidR="00C90B26">
        <w:rPr>
          <w:spacing w:val="1"/>
        </w:rPr>
        <w:t xml:space="preserve"> </w:t>
      </w:r>
      <w:r w:rsidR="00C90B26">
        <w:t>пожарной</w:t>
      </w:r>
      <w:r w:rsidR="00C90B26">
        <w:rPr>
          <w:spacing w:val="1"/>
        </w:rPr>
        <w:t xml:space="preserve"> </w:t>
      </w:r>
      <w:r w:rsidR="00C90B26">
        <w:t>безопасности.</w:t>
      </w:r>
      <w:r w:rsidR="00C90B26">
        <w:rPr>
          <w:spacing w:val="1"/>
        </w:rPr>
        <w:t xml:space="preserve"> </w:t>
      </w:r>
      <w:r w:rsidR="00C90B26">
        <w:t>В</w:t>
      </w:r>
      <w:r w:rsidR="00C90B26">
        <w:rPr>
          <w:spacing w:val="1"/>
        </w:rPr>
        <w:t xml:space="preserve"> </w:t>
      </w:r>
      <w:r w:rsidR="00C90B26">
        <w:t>ближайшем</w:t>
      </w:r>
      <w:r w:rsidR="00C90B26">
        <w:rPr>
          <w:spacing w:val="1"/>
        </w:rPr>
        <w:t xml:space="preserve"> </w:t>
      </w:r>
      <w:r w:rsidR="00C90B26">
        <w:t>окружении</w:t>
      </w:r>
      <w:r w:rsidR="00C90B26">
        <w:rPr>
          <w:spacing w:val="1"/>
        </w:rPr>
        <w:t xml:space="preserve"> </w:t>
      </w:r>
      <w:r w:rsidR="00C90B26">
        <w:t>МБДОУ</w:t>
      </w:r>
      <w:r w:rsidR="00C90B26">
        <w:rPr>
          <w:spacing w:val="1"/>
        </w:rPr>
        <w:t xml:space="preserve"> </w:t>
      </w:r>
      <w:r w:rsidR="00C90B26">
        <w:t>нет</w:t>
      </w:r>
      <w:r w:rsidR="00C90B26">
        <w:rPr>
          <w:spacing w:val="1"/>
        </w:rPr>
        <w:t xml:space="preserve"> </w:t>
      </w:r>
      <w:r w:rsidR="00C90B26">
        <w:t>крупных</w:t>
      </w:r>
      <w:r w:rsidR="00C90B26">
        <w:rPr>
          <w:spacing w:val="1"/>
        </w:rPr>
        <w:t xml:space="preserve"> </w:t>
      </w:r>
      <w:r w:rsidR="00C90B26">
        <w:t>промышленных</w:t>
      </w:r>
      <w:r w:rsidR="00C90B26">
        <w:rPr>
          <w:spacing w:val="1"/>
        </w:rPr>
        <w:t xml:space="preserve"> </w:t>
      </w:r>
      <w:r w:rsidR="00C90B26">
        <w:t>предприятий.</w:t>
      </w:r>
      <w:r w:rsidR="00C90B26">
        <w:rPr>
          <w:spacing w:val="1"/>
        </w:rPr>
        <w:t xml:space="preserve"> </w:t>
      </w:r>
      <w:r w:rsidR="00C90B26">
        <w:t>Ближайшее</w:t>
      </w:r>
      <w:r w:rsidR="00C90B26">
        <w:rPr>
          <w:spacing w:val="1"/>
        </w:rPr>
        <w:t xml:space="preserve"> </w:t>
      </w:r>
      <w:r w:rsidR="00C90B26">
        <w:t>окружение</w:t>
      </w:r>
      <w:r w:rsidR="00C90B26">
        <w:rPr>
          <w:spacing w:val="1"/>
        </w:rPr>
        <w:t xml:space="preserve"> </w:t>
      </w:r>
      <w:r w:rsidR="00C90B26">
        <w:t>–</w:t>
      </w:r>
      <w:r w:rsidR="00C90B26">
        <w:rPr>
          <w:spacing w:val="1"/>
        </w:rPr>
        <w:t xml:space="preserve"> </w:t>
      </w:r>
      <w:r w:rsidR="00C90B26">
        <w:t>МБДОУ</w:t>
      </w:r>
      <w:r w:rsidR="00C90B26">
        <w:rPr>
          <w:spacing w:val="1"/>
        </w:rPr>
        <w:t xml:space="preserve"> </w:t>
      </w:r>
      <w:r w:rsidR="00C90B26">
        <w:t>№</w:t>
      </w:r>
      <w:r w:rsidR="00BC2118">
        <w:t xml:space="preserve"> </w:t>
      </w:r>
      <w:r w:rsidR="00C90B26">
        <w:t>43,63; МБОУ</w:t>
      </w:r>
      <w:r w:rsidR="00C90B26">
        <w:rPr>
          <w:spacing w:val="1"/>
        </w:rPr>
        <w:t xml:space="preserve"> </w:t>
      </w:r>
      <w:r w:rsidR="00C90B26">
        <w:t>СОШ</w:t>
      </w:r>
      <w:r w:rsidR="00C90B26">
        <w:rPr>
          <w:spacing w:val="1"/>
        </w:rPr>
        <w:t xml:space="preserve"> </w:t>
      </w:r>
      <w:r w:rsidR="00C90B26">
        <w:t>№</w:t>
      </w:r>
      <w:r w:rsidR="00C90B26">
        <w:rPr>
          <w:spacing w:val="1"/>
        </w:rPr>
        <w:t xml:space="preserve"> </w:t>
      </w:r>
      <w:r w:rsidR="00C90B26">
        <w:t>19</w:t>
      </w:r>
      <w:r w:rsidR="00C90B26">
        <w:rPr>
          <w:spacing w:val="1"/>
        </w:rPr>
        <w:t xml:space="preserve"> </w:t>
      </w:r>
      <w:r w:rsidR="00C90B26">
        <w:t>им.</w:t>
      </w:r>
      <w:r w:rsidR="00C90B26">
        <w:rPr>
          <w:spacing w:val="1"/>
        </w:rPr>
        <w:t xml:space="preserve"> </w:t>
      </w:r>
      <w:r w:rsidR="00C90B26">
        <w:t>В.</w:t>
      </w:r>
      <w:r w:rsidR="00C90B26">
        <w:rPr>
          <w:spacing w:val="1"/>
        </w:rPr>
        <w:t xml:space="preserve"> </w:t>
      </w:r>
      <w:r w:rsidR="00C90B26">
        <w:t>Казанцева; ГУБК «Белгородский государственный музей народной культуры», детская</w:t>
      </w:r>
      <w:r w:rsidR="00C90B26">
        <w:rPr>
          <w:spacing w:val="1"/>
        </w:rPr>
        <w:t xml:space="preserve"> </w:t>
      </w:r>
      <w:r w:rsidR="00C90B26">
        <w:t>библиотека А.Лиханова, ГКУК «Белгородская государственная специальная библиотека</w:t>
      </w:r>
      <w:r w:rsidR="00C90B26">
        <w:rPr>
          <w:spacing w:val="1"/>
        </w:rPr>
        <w:t xml:space="preserve"> </w:t>
      </w:r>
      <w:r w:rsidR="00C90B26">
        <w:t>для слепых им. В.Я. Ерошенко», историко-краеведческий музей и др. Это создает</w:t>
      </w:r>
      <w:r w:rsidR="00C90B26">
        <w:rPr>
          <w:spacing w:val="1"/>
        </w:rPr>
        <w:t xml:space="preserve"> </w:t>
      </w:r>
      <w:r w:rsidR="00C90B26">
        <w:t>благоприятные возможности для обогащения деятельности МБДОУ, расширяет спектр</w:t>
      </w:r>
      <w:r w:rsidR="00C90B26">
        <w:rPr>
          <w:spacing w:val="1"/>
        </w:rPr>
        <w:t xml:space="preserve"> </w:t>
      </w:r>
      <w:r w:rsidR="00C90B26">
        <w:t>возможностей</w:t>
      </w:r>
      <w:r w:rsidR="00C90B26">
        <w:rPr>
          <w:spacing w:val="1"/>
        </w:rPr>
        <w:t xml:space="preserve"> </w:t>
      </w:r>
      <w:r w:rsidR="00C90B26">
        <w:t>по</w:t>
      </w:r>
      <w:r w:rsidR="00C90B26">
        <w:rPr>
          <w:spacing w:val="1"/>
        </w:rPr>
        <w:t xml:space="preserve"> </w:t>
      </w:r>
      <w:r w:rsidR="00C90B26">
        <w:t>организации</w:t>
      </w:r>
      <w:r w:rsidR="00C90B26">
        <w:rPr>
          <w:spacing w:val="1"/>
        </w:rPr>
        <w:t xml:space="preserve"> </w:t>
      </w:r>
      <w:r w:rsidR="00C90B26">
        <w:t>физкультурно-оздоровительной,</w:t>
      </w:r>
      <w:r w:rsidR="00C90B26">
        <w:rPr>
          <w:spacing w:val="1"/>
        </w:rPr>
        <w:t xml:space="preserve"> </w:t>
      </w:r>
      <w:r w:rsidR="00C90B26">
        <w:t>художественно-</w:t>
      </w:r>
      <w:r w:rsidR="00C90B26">
        <w:rPr>
          <w:spacing w:val="1"/>
        </w:rPr>
        <w:t xml:space="preserve"> </w:t>
      </w:r>
      <w:r w:rsidR="00C90B26">
        <w:t>эстетической,</w:t>
      </w:r>
      <w:r w:rsidR="00C90B26">
        <w:rPr>
          <w:spacing w:val="1"/>
        </w:rPr>
        <w:t xml:space="preserve"> </w:t>
      </w:r>
      <w:r w:rsidR="00C90B26">
        <w:t>социально</w:t>
      </w:r>
      <w:r w:rsidR="00C90B26">
        <w:rPr>
          <w:spacing w:val="1"/>
        </w:rPr>
        <w:t xml:space="preserve"> </w:t>
      </w:r>
      <w:r w:rsidR="00C90B26">
        <w:t>-</w:t>
      </w:r>
      <w:r w:rsidR="00C90B26">
        <w:rPr>
          <w:spacing w:val="1"/>
        </w:rPr>
        <w:t xml:space="preserve"> </w:t>
      </w:r>
      <w:r w:rsidR="00C90B26">
        <w:t>личностной</w:t>
      </w:r>
      <w:r w:rsidR="00C90B26">
        <w:rPr>
          <w:spacing w:val="1"/>
        </w:rPr>
        <w:t xml:space="preserve"> </w:t>
      </w:r>
      <w:r w:rsidR="00C90B26">
        <w:t>работы,</w:t>
      </w:r>
      <w:r w:rsidR="00C90B26">
        <w:rPr>
          <w:spacing w:val="1"/>
        </w:rPr>
        <w:t xml:space="preserve"> </w:t>
      </w:r>
      <w:r w:rsidR="00C90B26">
        <w:t>осуществлению</w:t>
      </w:r>
      <w:r w:rsidR="00C90B26">
        <w:rPr>
          <w:spacing w:val="1"/>
        </w:rPr>
        <w:t xml:space="preserve"> </w:t>
      </w:r>
      <w:r w:rsidR="00C90B26">
        <w:t>сотрудничества</w:t>
      </w:r>
      <w:r w:rsidR="00C90B26">
        <w:rPr>
          <w:spacing w:val="1"/>
        </w:rPr>
        <w:t xml:space="preserve"> </w:t>
      </w:r>
      <w:r w:rsidR="00C90B26">
        <w:t>с</w:t>
      </w:r>
      <w:r w:rsidR="00C90B26">
        <w:rPr>
          <w:spacing w:val="1"/>
        </w:rPr>
        <w:t xml:space="preserve"> </w:t>
      </w:r>
      <w:r w:rsidR="00C90B26">
        <w:t>педагогическими</w:t>
      </w:r>
      <w:r w:rsidR="00C90B26">
        <w:rPr>
          <w:spacing w:val="1"/>
        </w:rPr>
        <w:t xml:space="preserve"> </w:t>
      </w:r>
      <w:r w:rsidR="00C90B26">
        <w:t>коллективами,</w:t>
      </w:r>
      <w:r w:rsidR="00C90B26">
        <w:rPr>
          <w:spacing w:val="1"/>
        </w:rPr>
        <w:t xml:space="preserve"> </w:t>
      </w:r>
      <w:r w:rsidR="00C90B26">
        <w:t>способствует</w:t>
      </w:r>
      <w:r w:rsidR="00C90B26">
        <w:rPr>
          <w:spacing w:val="1"/>
        </w:rPr>
        <w:t xml:space="preserve"> </w:t>
      </w:r>
      <w:r w:rsidR="00C90B26">
        <w:t>созданию</w:t>
      </w:r>
      <w:r w:rsidR="00C90B26">
        <w:rPr>
          <w:spacing w:val="61"/>
        </w:rPr>
        <w:t xml:space="preserve"> </w:t>
      </w:r>
      <w:r w:rsidR="00C90B26">
        <w:t>положительного</w:t>
      </w:r>
      <w:r w:rsidR="00C90B26">
        <w:rPr>
          <w:spacing w:val="61"/>
        </w:rPr>
        <w:t xml:space="preserve"> </w:t>
      </w:r>
      <w:r w:rsidR="00C90B26">
        <w:t>имиджа</w:t>
      </w:r>
      <w:r w:rsidR="00C90B26">
        <w:rPr>
          <w:spacing w:val="1"/>
        </w:rPr>
        <w:t xml:space="preserve"> </w:t>
      </w:r>
      <w:r w:rsidR="00C90B26">
        <w:t>детского</w:t>
      </w:r>
      <w:r w:rsidR="00C90B26">
        <w:rPr>
          <w:spacing w:val="-2"/>
        </w:rPr>
        <w:t xml:space="preserve"> </w:t>
      </w:r>
      <w:r w:rsidR="00C90B26">
        <w:t>сада</w:t>
      </w:r>
      <w:r w:rsidR="00C90B26">
        <w:rPr>
          <w:spacing w:val="1"/>
        </w:rPr>
        <w:t xml:space="preserve"> </w:t>
      </w:r>
      <w:r w:rsidR="00C90B26">
        <w:t>среди</w:t>
      </w:r>
      <w:r w:rsidR="00C90B26">
        <w:rPr>
          <w:spacing w:val="1"/>
        </w:rPr>
        <w:t xml:space="preserve"> </w:t>
      </w:r>
      <w:r w:rsidR="00C90B26">
        <w:t>жителей</w:t>
      </w:r>
      <w:r w:rsidR="00C90B26">
        <w:rPr>
          <w:spacing w:val="1"/>
        </w:rPr>
        <w:t xml:space="preserve"> </w:t>
      </w:r>
      <w:r w:rsidR="00C90B26">
        <w:t>микрорайона</w:t>
      </w:r>
      <w:r w:rsidR="00C90B26">
        <w:rPr>
          <w:spacing w:val="59"/>
        </w:rPr>
        <w:t xml:space="preserve"> </w:t>
      </w:r>
      <w:r w:rsidR="00C90B26">
        <w:t>и города</w:t>
      </w:r>
      <w:r w:rsidR="00C90B26">
        <w:rPr>
          <w:spacing w:val="-4"/>
        </w:rPr>
        <w:t xml:space="preserve"> </w:t>
      </w:r>
      <w:r w:rsidR="00C90B26">
        <w:t>в</w:t>
      </w:r>
      <w:r w:rsidR="00C90B26">
        <w:rPr>
          <w:spacing w:val="-3"/>
        </w:rPr>
        <w:t xml:space="preserve"> </w:t>
      </w:r>
      <w:r w:rsidR="00C90B26">
        <w:t>целом.</w:t>
      </w:r>
    </w:p>
    <w:p w14:paraId="41863019" w14:textId="07736D72" w:rsidR="005D1EB4" w:rsidRDefault="00C90B26">
      <w:pPr>
        <w:pStyle w:val="a3"/>
        <w:ind w:right="686"/>
      </w:pPr>
      <w:r>
        <w:t>В</w:t>
      </w:r>
      <w:r>
        <w:rPr>
          <w:spacing w:val="1"/>
        </w:rPr>
        <w:t xml:space="preserve"> </w:t>
      </w:r>
      <w:r>
        <w:t>ДО</w:t>
      </w:r>
      <w:r w:rsidR="00502D4F">
        <w:t>О</w:t>
      </w:r>
      <w:r>
        <w:rPr>
          <w:spacing w:val="1"/>
        </w:rPr>
        <w:t xml:space="preserve"> </w:t>
      </w:r>
      <w:r>
        <w:t>имеется</w:t>
      </w:r>
      <w:r>
        <w:rPr>
          <w:spacing w:val="1"/>
        </w:rPr>
        <w:t xml:space="preserve"> </w:t>
      </w:r>
      <w:r>
        <w:t>центральное</w:t>
      </w:r>
      <w:r>
        <w:rPr>
          <w:spacing w:val="1"/>
        </w:rPr>
        <w:t xml:space="preserve"> </w:t>
      </w:r>
      <w:r>
        <w:t>отопление,</w:t>
      </w:r>
      <w:r>
        <w:rPr>
          <w:spacing w:val="1"/>
        </w:rPr>
        <w:t xml:space="preserve"> </w:t>
      </w:r>
      <w:r>
        <w:t>вода,</w:t>
      </w:r>
      <w:r>
        <w:rPr>
          <w:spacing w:val="1"/>
        </w:rPr>
        <w:t xml:space="preserve"> </w:t>
      </w:r>
      <w:r>
        <w:t>канализация,</w:t>
      </w:r>
      <w:r>
        <w:rPr>
          <w:spacing w:val="1"/>
        </w:rPr>
        <w:t xml:space="preserve"> </w:t>
      </w:r>
      <w:r>
        <w:t>сантехническое</w:t>
      </w:r>
      <w:r>
        <w:rPr>
          <w:spacing w:val="-57"/>
        </w:rPr>
        <w:t xml:space="preserve"> </w:t>
      </w:r>
      <w:r>
        <w:t>оборудование</w:t>
      </w:r>
      <w:r>
        <w:rPr>
          <w:spacing w:val="1"/>
        </w:rPr>
        <w:t xml:space="preserve"> </w:t>
      </w:r>
      <w:r>
        <w:t>в</w:t>
      </w:r>
      <w:r>
        <w:rPr>
          <w:spacing w:val="1"/>
        </w:rPr>
        <w:t xml:space="preserve"> </w:t>
      </w:r>
      <w:r>
        <w:t>хорошем</w:t>
      </w:r>
      <w:r>
        <w:rPr>
          <w:spacing w:val="1"/>
        </w:rPr>
        <w:t xml:space="preserve"> </w:t>
      </w:r>
      <w:r>
        <w:t>состоянии.</w:t>
      </w:r>
      <w:r>
        <w:rPr>
          <w:spacing w:val="1"/>
        </w:rPr>
        <w:t xml:space="preserve"> </w:t>
      </w:r>
      <w:r>
        <w:t>В</w:t>
      </w:r>
      <w:r>
        <w:rPr>
          <w:spacing w:val="1"/>
        </w:rPr>
        <w:t xml:space="preserve"> </w:t>
      </w:r>
      <w:r>
        <w:t>учреждении</w:t>
      </w:r>
      <w:r>
        <w:rPr>
          <w:spacing w:val="1"/>
        </w:rPr>
        <w:t xml:space="preserve"> </w:t>
      </w:r>
      <w:r>
        <w:t>созданы</w:t>
      </w:r>
      <w:r>
        <w:rPr>
          <w:spacing w:val="1"/>
        </w:rPr>
        <w:t xml:space="preserve"> </w:t>
      </w:r>
      <w:r>
        <w:t>безопасные</w:t>
      </w:r>
      <w:r>
        <w:rPr>
          <w:spacing w:val="1"/>
        </w:rPr>
        <w:t xml:space="preserve"> </w:t>
      </w:r>
      <w:r>
        <w:t>условия</w:t>
      </w:r>
      <w:r>
        <w:rPr>
          <w:spacing w:val="1"/>
        </w:rPr>
        <w:t xml:space="preserve"> </w:t>
      </w:r>
      <w:r>
        <w:t>пребывания</w:t>
      </w:r>
      <w:r>
        <w:rPr>
          <w:spacing w:val="1"/>
        </w:rPr>
        <w:t xml:space="preserve"> </w:t>
      </w:r>
      <w:r>
        <w:t>и</w:t>
      </w:r>
      <w:r>
        <w:rPr>
          <w:spacing w:val="1"/>
        </w:rPr>
        <w:t xml:space="preserve"> </w:t>
      </w:r>
      <w:r>
        <w:t>жизнедеятельности</w:t>
      </w:r>
      <w:r>
        <w:rPr>
          <w:spacing w:val="1"/>
        </w:rPr>
        <w:t xml:space="preserve"> </w:t>
      </w:r>
      <w:r>
        <w:t>детей</w:t>
      </w:r>
      <w:r>
        <w:rPr>
          <w:spacing w:val="1"/>
        </w:rPr>
        <w:t xml:space="preserve"> </w:t>
      </w:r>
      <w:r>
        <w:t>и</w:t>
      </w:r>
      <w:r>
        <w:rPr>
          <w:spacing w:val="1"/>
        </w:rPr>
        <w:t xml:space="preserve"> </w:t>
      </w:r>
      <w:r>
        <w:t>сотрудников.</w:t>
      </w:r>
      <w:r>
        <w:rPr>
          <w:spacing w:val="1"/>
        </w:rPr>
        <w:t xml:space="preserve"> </w:t>
      </w:r>
      <w:r>
        <w:t>Здание</w:t>
      </w:r>
      <w:r>
        <w:rPr>
          <w:spacing w:val="1"/>
        </w:rPr>
        <w:t xml:space="preserve"> </w:t>
      </w:r>
      <w:r>
        <w:t>оборудовано</w:t>
      </w:r>
      <w:r>
        <w:rPr>
          <w:spacing w:val="1"/>
        </w:rPr>
        <w:t xml:space="preserve"> </w:t>
      </w:r>
      <w:r>
        <w:t>автоматической пожарной сигнализацией</w:t>
      </w:r>
      <w:r>
        <w:rPr>
          <w:spacing w:val="1"/>
        </w:rPr>
        <w:t xml:space="preserve"> </w:t>
      </w:r>
      <w:r>
        <w:t>и</w:t>
      </w:r>
      <w:r>
        <w:rPr>
          <w:spacing w:val="3"/>
        </w:rPr>
        <w:t xml:space="preserve"> </w:t>
      </w:r>
      <w:r>
        <w:t>«тревожной</w:t>
      </w:r>
      <w:r>
        <w:rPr>
          <w:spacing w:val="1"/>
        </w:rPr>
        <w:t xml:space="preserve"> </w:t>
      </w:r>
      <w:r>
        <w:t>кнопкой».</w:t>
      </w:r>
    </w:p>
    <w:p w14:paraId="53EFF510" w14:textId="77777777" w:rsidR="005D1EB4" w:rsidRDefault="00C90B26">
      <w:pPr>
        <w:pStyle w:val="a3"/>
        <w:ind w:right="687"/>
      </w:pPr>
      <w:r>
        <w:t>Общая площадь помещений 944,7 квадратных метров, прилегающая территория</w:t>
      </w:r>
      <w:r>
        <w:rPr>
          <w:spacing w:val="1"/>
        </w:rPr>
        <w:t xml:space="preserve"> </w:t>
      </w:r>
      <w:r>
        <w:t>составляет</w:t>
      </w:r>
      <w:r>
        <w:rPr>
          <w:spacing w:val="1"/>
        </w:rPr>
        <w:t xml:space="preserve"> </w:t>
      </w:r>
      <w:r>
        <w:t>2380 квадратных</w:t>
      </w:r>
      <w:r>
        <w:rPr>
          <w:spacing w:val="2"/>
        </w:rPr>
        <w:t xml:space="preserve"> </w:t>
      </w:r>
      <w:r>
        <w:t>метров.</w:t>
      </w:r>
    </w:p>
    <w:p w14:paraId="379959AE" w14:textId="77777777" w:rsidR="005D1EB4" w:rsidRDefault="00C90B26">
      <w:pPr>
        <w:pStyle w:val="a3"/>
        <w:ind w:right="686"/>
      </w:pPr>
      <w:r>
        <w:t>Первый этаж: включает медицинский блок с процедурным кабинетом,</w:t>
      </w:r>
      <w:r>
        <w:rPr>
          <w:spacing w:val="1"/>
        </w:rPr>
        <w:t xml:space="preserve"> </w:t>
      </w:r>
      <w:r>
        <w:t>кабинетом</w:t>
      </w:r>
      <w:r>
        <w:rPr>
          <w:spacing w:val="1"/>
        </w:rPr>
        <w:t xml:space="preserve"> </w:t>
      </w:r>
      <w:r>
        <w:t>медицинской</w:t>
      </w:r>
      <w:r>
        <w:rPr>
          <w:spacing w:val="1"/>
        </w:rPr>
        <w:t xml:space="preserve"> </w:t>
      </w:r>
      <w:r>
        <w:t>сестры,</w:t>
      </w:r>
      <w:r>
        <w:rPr>
          <w:spacing w:val="1"/>
        </w:rPr>
        <w:t xml:space="preserve"> </w:t>
      </w:r>
      <w:r>
        <w:t>изолятором;</w:t>
      </w:r>
      <w:r>
        <w:rPr>
          <w:spacing w:val="1"/>
        </w:rPr>
        <w:t xml:space="preserve"> </w:t>
      </w:r>
      <w:r>
        <w:t>пищеблок</w:t>
      </w:r>
      <w:r>
        <w:rPr>
          <w:spacing w:val="1"/>
        </w:rPr>
        <w:t xml:space="preserve"> </w:t>
      </w:r>
      <w:r>
        <w:t>с</w:t>
      </w:r>
      <w:r>
        <w:rPr>
          <w:spacing w:val="1"/>
        </w:rPr>
        <w:t xml:space="preserve"> </w:t>
      </w:r>
      <w:r>
        <w:t>отдельными</w:t>
      </w:r>
      <w:r>
        <w:rPr>
          <w:spacing w:val="1"/>
        </w:rPr>
        <w:t xml:space="preserve"> </w:t>
      </w:r>
      <w:r>
        <w:t>цехами</w:t>
      </w:r>
      <w:r>
        <w:rPr>
          <w:spacing w:val="1"/>
        </w:rPr>
        <w:t xml:space="preserve"> </w:t>
      </w:r>
      <w:r>
        <w:t>для</w:t>
      </w:r>
      <w:r>
        <w:rPr>
          <w:spacing w:val="1"/>
        </w:rPr>
        <w:t xml:space="preserve"> </w:t>
      </w:r>
      <w:r>
        <w:t>приготовления</w:t>
      </w:r>
      <w:r>
        <w:rPr>
          <w:spacing w:val="-57"/>
        </w:rPr>
        <w:t xml:space="preserve"> </w:t>
      </w:r>
      <w:r>
        <w:t>пищи; прачечная, включающая постирочную, гладильную, помещение выдачи и хранения</w:t>
      </w:r>
      <w:r>
        <w:rPr>
          <w:spacing w:val="1"/>
        </w:rPr>
        <w:t xml:space="preserve"> </w:t>
      </w:r>
      <w:r>
        <w:t>чистого</w:t>
      </w:r>
      <w:r>
        <w:rPr>
          <w:spacing w:val="1"/>
        </w:rPr>
        <w:t xml:space="preserve"> </w:t>
      </w:r>
      <w:r>
        <w:t>белья.</w:t>
      </w:r>
      <w:r>
        <w:rPr>
          <w:spacing w:val="1"/>
        </w:rPr>
        <w:t xml:space="preserve"> </w:t>
      </w:r>
      <w:r>
        <w:t>Прачечная</w:t>
      </w:r>
      <w:r>
        <w:rPr>
          <w:spacing w:val="1"/>
        </w:rPr>
        <w:t xml:space="preserve"> </w:t>
      </w:r>
      <w:r>
        <w:t>оборудована</w:t>
      </w:r>
      <w:r>
        <w:rPr>
          <w:spacing w:val="1"/>
        </w:rPr>
        <w:t xml:space="preserve"> </w:t>
      </w:r>
      <w:r>
        <w:t>стирально-отжимной</w:t>
      </w:r>
      <w:r>
        <w:rPr>
          <w:spacing w:val="1"/>
        </w:rPr>
        <w:t xml:space="preserve"> </w:t>
      </w:r>
      <w:r>
        <w:t>машиной,</w:t>
      </w:r>
      <w:r>
        <w:rPr>
          <w:spacing w:val="1"/>
        </w:rPr>
        <w:t xml:space="preserve"> </w:t>
      </w:r>
      <w:r>
        <w:t>стиральной</w:t>
      </w:r>
      <w:r>
        <w:rPr>
          <w:spacing w:val="1"/>
        </w:rPr>
        <w:t xml:space="preserve"> </w:t>
      </w:r>
      <w:r>
        <w:t>машиной-автомат</w:t>
      </w:r>
      <w:r>
        <w:rPr>
          <w:spacing w:val="-1"/>
        </w:rPr>
        <w:t xml:space="preserve"> </w:t>
      </w:r>
      <w:r>
        <w:t>для стирки</w:t>
      </w:r>
      <w:r>
        <w:rPr>
          <w:spacing w:val="1"/>
        </w:rPr>
        <w:t xml:space="preserve"> </w:t>
      </w:r>
      <w:r>
        <w:t>карантинного</w:t>
      </w:r>
      <w:r>
        <w:rPr>
          <w:spacing w:val="-3"/>
        </w:rPr>
        <w:t xml:space="preserve"> </w:t>
      </w:r>
      <w:r>
        <w:t>белья.</w:t>
      </w:r>
    </w:p>
    <w:p w14:paraId="11122D26" w14:textId="51A2F22F" w:rsidR="005D1EB4" w:rsidRDefault="00C90B26">
      <w:pPr>
        <w:pStyle w:val="a3"/>
        <w:ind w:right="688"/>
      </w:pPr>
      <w:r>
        <w:t>Кроме того, на первом этаже размещены 5 групповых ячеек, включающие в себя:</w:t>
      </w:r>
      <w:r>
        <w:rPr>
          <w:spacing w:val="1"/>
        </w:rPr>
        <w:t xml:space="preserve"> </w:t>
      </w:r>
      <w:r>
        <w:t>раздевальную, буфетную, туалетную, групповую комнаты, отдельная спальная комната</w:t>
      </w:r>
      <w:r>
        <w:rPr>
          <w:spacing w:val="1"/>
        </w:rPr>
        <w:t xml:space="preserve"> </w:t>
      </w:r>
      <w:r>
        <w:t xml:space="preserve">есть лишь в младшей группе № 1, а также кабинет заместителя заведующего по </w:t>
      </w:r>
      <w:r w:rsidR="005068FC">
        <w:t>административно-хозяйственной работе</w:t>
      </w:r>
      <w:r>
        <w:t xml:space="preserve"> и</w:t>
      </w:r>
      <w:r>
        <w:rPr>
          <w:spacing w:val="1"/>
        </w:rPr>
        <w:t xml:space="preserve"> </w:t>
      </w:r>
      <w:r>
        <w:t>ортоптический</w:t>
      </w:r>
      <w:r>
        <w:rPr>
          <w:spacing w:val="-5"/>
        </w:rPr>
        <w:t xml:space="preserve"> </w:t>
      </w:r>
      <w:r>
        <w:t>кабинет.</w:t>
      </w:r>
    </w:p>
    <w:p w14:paraId="015AC27B" w14:textId="1E6A4783" w:rsidR="005D1EB4" w:rsidRDefault="00C90B26">
      <w:pPr>
        <w:pStyle w:val="a3"/>
        <w:ind w:right="689"/>
      </w:pPr>
      <w:r>
        <w:t>Второй</w:t>
      </w:r>
      <w:r>
        <w:rPr>
          <w:spacing w:val="1"/>
        </w:rPr>
        <w:t xml:space="preserve"> </w:t>
      </w:r>
      <w:r>
        <w:t>этаж:</w:t>
      </w:r>
      <w:r>
        <w:rPr>
          <w:spacing w:val="1"/>
        </w:rPr>
        <w:t xml:space="preserve"> </w:t>
      </w:r>
      <w:r>
        <w:t>включает</w:t>
      </w:r>
      <w:r>
        <w:rPr>
          <w:spacing w:val="1"/>
        </w:rPr>
        <w:t xml:space="preserve"> </w:t>
      </w:r>
      <w:r>
        <w:t>5</w:t>
      </w:r>
      <w:r>
        <w:rPr>
          <w:spacing w:val="1"/>
        </w:rPr>
        <w:t xml:space="preserve"> </w:t>
      </w:r>
      <w:r>
        <w:t>групповых</w:t>
      </w:r>
      <w:r>
        <w:rPr>
          <w:spacing w:val="1"/>
        </w:rPr>
        <w:t xml:space="preserve"> </w:t>
      </w:r>
      <w:r>
        <w:t>ячеек,</w:t>
      </w:r>
      <w:r>
        <w:rPr>
          <w:spacing w:val="1"/>
        </w:rPr>
        <w:t xml:space="preserve"> </w:t>
      </w:r>
      <w:r>
        <w:t>совмещенный</w:t>
      </w:r>
      <w:r>
        <w:rPr>
          <w:spacing w:val="1"/>
        </w:rPr>
        <w:t xml:space="preserve"> </w:t>
      </w:r>
      <w:r>
        <w:t>музыкально-</w:t>
      </w:r>
      <w:r>
        <w:rPr>
          <w:spacing w:val="1"/>
        </w:rPr>
        <w:t xml:space="preserve"> </w:t>
      </w:r>
      <w:r>
        <w:lastRenderedPageBreak/>
        <w:t>физкультурный</w:t>
      </w:r>
      <w:r>
        <w:rPr>
          <w:spacing w:val="1"/>
        </w:rPr>
        <w:t xml:space="preserve"> </w:t>
      </w:r>
      <w:r>
        <w:t>зал,</w:t>
      </w:r>
      <w:r>
        <w:rPr>
          <w:spacing w:val="1"/>
        </w:rPr>
        <w:t xml:space="preserve"> </w:t>
      </w:r>
      <w:r>
        <w:t>кабинет</w:t>
      </w:r>
      <w:r>
        <w:rPr>
          <w:spacing w:val="1"/>
        </w:rPr>
        <w:t xml:space="preserve"> </w:t>
      </w:r>
      <w:r>
        <w:t>заведующего,</w:t>
      </w:r>
      <w:r>
        <w:rPr>
          <w:spacing w:val="1"/>
        </w:rPr>
        <w:t xml:space="preserve"> </w:t>
      </w:r>
      <w:r>
        <w:t>методический</w:t>
      </w:r>
      <w:r>
        <w:rPr>
          <w:spacing w:val="1"/>
        </w:rPr>
        <w:t xml:space="preserve"> </w:t>
      </w:r>
      <w:r>
        <w:t>кабинет,</w:t>
      </w:r>
      <w:r>
        <w:rPr>
          <w:spacing w:val="1"/>
        </w:rPr>
        <w:t xml:space="preserve"> </w:t>
      </w:r>
      <w:r>
        <w:t>кабинеты</w:t>
      </w:r>
      <w:r>
        <w:rPr>
          <w:spacing w:val="1"/>
        </w:rPr>
        <w:t xml:space="preserve"> </w:t>
      </w:r>
      <w:r>
        <w:t>педагога-</w:t>
      </w:r>
      <w:r>
        <w:rPr>
          <w:spacing w:val="-57"/>
        </w:rPr>
        <w:t xml:space="preserve"> </w:t>
      </w:r>
      <w:r>
        <w:t>психолога,</w:t>
      </w:r>
      <w:r w:rsidR="00911998">
        <w:t xml:space="preserve"> социального педагога</w:t>
      </w:r>
      <w:r>
        <w:rPr>
          <w:spacing w:val="1"/>
        </w:rPr>
        <w:t xml:space="preserve"> </w:t>
      </w:r>
      <w:r>
        <w:t>учителя-логопеда, кабинет</w:t>
      </w:r>
      <w:r>
        <w:rPr>
          <w:spacing w:val="3"/>
        </w:rPr>
        <w:t xml:space="preserve"> </w:t>
      </w:r>
      <w:r>
        <w:t>учителя-дефектолога</w:t>
      </w:r>
      <w:r w:rsidR="00911998">
        <w:t xml:space="preserve"> (тифлопедагога)</w:t>
      </w:r>
      <w:r>
        <w:t>.</w:t>
      </w:r>
    </w:p>
    <w:p w14:paraId="11E39A97" w14:textId="461D6A3D" w:rsidR="005D1EB4" w:rsidRDefault="00C90B26">
      <w:pPr>
        <w:pStyle w:val="a3"/>
        <w:ind w:right="686"/>
      </w:pPr>
      <w:r>
        <w:t>Содержание</w:t>
      </w:r>
      <w:r>
        <w:rPr>
          <w:spacing w:val="1"/>
        </w:rPr>
        <w:t xml:space="preserve"> </w:t>
      </w:r>
      <w:r>
        <w:t>пространственно-предметной</w:t>
      </w:r>
      <w:r>
        <w:rPr>
          <w:spacing w:val="1"/>
        </w:rPr>
        <w:t xml:space="preserve"> </w:t>
      </w:r>
      <w:r>
        <w:t>среды</w:t>
      </w:r>
      <w:r>
        <w:rPr>
          <w:spacing w:val="1"/>
        </w:rPr>
        <w:t xml:space="preserve"> </w:t>
      </w:r>
      <w:r>
        <w:t>групповых</w:t>
      </w:r>
      <w:r>
        <w:rPr>
          <w:spacing w:val="1"/>
        </w:rPr>
        <w:t xml:space="preserve"> </w:t>
      </w:r>
      <w:r>
        <w:t>помещений</w:t>
      </w:r>
      <w:r>
        <w:rPr>
          <w:spacing w:val="1"/>
        </w:rPr>
        <w:t xml:space="preserve"> </w:t>
      </w:r>
      <w:r>
        <w:t>соответствует</w:t>
      </w:r>
      <w:r>
        <w:rPr>
          <w:spacing w:val="1"/>
        </w:rPr>
        <w:t xml:space="preserve"> </w:t>
      </w:r>
      <w:r>
        <w:t>возрастным</w:t>
      </w:r>
      <w:r>
        <w:rPr>
          <w:spacing w:val="1"/>
        </w:rPr>
        <w:t xml:space="preserve"> </w:t>
      </w:r>
      <w:r>
        <w:t>особенностям</w:t>
      </w:r>
      <w:r>
        <w:rPr>
          <w:spacing w:val="1"/>
        </w:rPr>
        <w:t xml:space="preserve"> </w:t>
      </w:r>
      <w:r>
        <w:t>детей</w:t>
      </w:r>
      <w:r>
        <w:rPr>
          <w:spacing w:val="1"/>
        </w:rPr>
        <w:t xml:space="preserve"> </w:t>
      </w:r>
      <w:r>
        <w:t>и</w:t>
      </w:r>
      <w:r>
        <w:rPr>
          <w:spacing w:val="1"/>
        </w:rPr>
        <w:t xml:space="preserve"> </w:t>
      </w:r>
      <w:r>
        <w:t>требованиям</w:t>
      </w:r>
      <w:r>
        <w:rPr>
          <w:spacing w:val="1"/>
        </w:rPr>
        <w:t xml:space="preserve"> </w:t>
      </w:r>
      <w:r>
        <w:t>примерной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Создание</w:t>
      </w:r>
      <w:r>
        <w:rPr>
          <w:spacing w:val="1"/>
        </w:rPr>
        <w:t xml:space="preserve"> </w:t>
      </w:r>
      <w:r>
        <w:t>развивающей</w:t>
      </w:r>
      <w:r>
        <w:rPr>
          <w:spacing w:val="-57"/>
        </w:rPr>
        <w:t xml:space="preserve"> </w:t>
      </w:r>
      <w:r>
        <w:t>среды в ДО</w:t>
      </w:r>
      <w:r w:rsidR="00502D4F">
        <w:t>О</w:t>
      </w:r>
      <w:r>
        <w:t xml:space="preserve"> в соответствии с современными требованиями позволило совершенствовать</w:t>
      </w:r>
      <w:r>
        <w:rPr>
          <w:spacing w:val="1"/>
        </w:rPr>
        <w:t xml:space="preserve"> </w:t>
      </w:r>
      <w:r>
        <w:t>эффективность</w:t>
      </w:r>
      <w:r>
        <w:rPr>
          <w:spacing w:val="1"/>
        </w:rPr>
        <w:t xml:space="preserve"> </w:t>
      </w:r>
      <w:r>
        <w:t>педагогического</w:t>
      </w:r>
      <w:r>
        <w:rPr>
          <w:spacing w:val="1"/>
        </w:rPr>
        <w:t xml:space="preserve"> </w:t>
      </w:r>
      <w:r>
        <w:t>процесса,</w:t>
      </w:r>
      <w:r>
        <w:rPr>
          <w:spacing w:val="1"/>
        </w:rPr>
        <w:t xml:space="preserve"> </w:t>
      </w:r>
      <w:r>
        <w:t>обеспечить</w:t>
      </w:r>
      <w:r>
        <w:rPr>
          <w:spacing w:val="1"/>
        </w:rPr>
        <w:t xml:space="preserve"> </w:t>
      </w:r>
      <w:r>
        <w:t>доступность</w:t>
      </w:r>
      <w:r>
        <w:rPr>
          <w:spacing w:val="1"/>
        </w:rPr>
        <w:t xml:space="preserve"> </w:t>
      </w:r>
      <w:r>
        <w:t>развивающего</w:t>
      </w:r>
      <w:r>
        <w:rPr>
          <w:spacing w:val="-57"/>
        </w:rPr>
        <w:t xml:space="preserve"> </w:t>
      </w:r>
      <w:r>
        <w:t>пространства</w:t>
      </w:r>
      <w:r>
        <w:rPr>
          <w:spacing w:val="1"/>
        </w:rPr>
        <w:t xml:space="preserve"> </w:t>
      </w:r>
      <w:r>
        <w:t>и</w:t>
      </w:r>
      <w:r>
        <w:rPr>
          <w:spacing w:val="1"/>
        </w:rPr>
        <w:t xml:space="preserve"> </w:t>
      </w:r>
      <w:r>
        <w:t>предоставить</w:t>
      </w:r>
      <w:r>
        <w:rPr>
          <w:spacing w:val="1"/>
        </w:rPr>
        <w:t xml:space="preserve"> </w:t>
      </w:r>
      <w:r>
        <w:t>каждому ребенку возможности</w:t>
      </w:r>
      <w:r>
        <w:rPr>
          <w:spacing w:val="1"/>
        </w:rPr>
        <w:t xml:space="preserve"> </w:t>
      </w:r>
      <w:r>
        <w:t>самостоятельного</w:t>
      </w:r>
      <w:r>
        <w:rPr>
          <w:spacing w:val="1"/>
        </w:rPr>
        <w:t xml:space="preserve"> </w:t>
      </w:r>
      <w:r>
        <w:t>выбора</w:t>
      </w:r>
      <w:r>
        <w:rPr>
          <w:spacing w:val="1"/>
        </w:rPr>
        <w:t xml:space="preserve"> </w:t>
      </w:r>
      <w:r>
        <w:t>деятельности.</w:t>
      </w:r>
    </w:p>
    <w:p w14:paraId="63AE4548" w14:textId="77777777" w:rsidR="005D1EB4" w:rsidRDefault="00C90B26">
      <w:pPr>
        <w:pStyle w:val="a3"/>
        <w:ind w:right="687"/>
      </w:pPr>
      <w:r>
        <w:t>Участок ДОУ озеленен, оснащен павильонами, имеет спортивную и волейбольно-</w:t>
      </w:r>
      <w:r>
        <w:rPr>
          <w:spacing w:val="1"/>
        </w:rPr>
        <w:t xml:space="preserve"> </w:t>
      </w:r>
      <w:r>
        <w:t>баскетбольную</w:t>
      </w:r>
      <w:r>
        <w:rPr>
          <w:spacing w:val="1"/>
        </w:rPr>
        <w:t xml:space="preserve"> </w:t>
      </w:r>
      <w:r>
        <w:t>площадки,</w:t>
      </w:r>
      <w:r>
        <w:rPr>
          <w:spacing w:val="1"/>
        </w:rPr>
        <w:t xml:space="preserve"> </w:t>
      </w:r>
      <w:r>
        <w:t>тропу</w:t>
      </w:r>
      <w:r>
        <w:rPr>
          <w:spacing w:val="1"/>
        </w:rPr>
        <w:t xml:space="preserve"> </w:t>
      </w:r>
      <w:r>
        <w:t>здоровья,</w:t>
      </w:r>
      <w:r>
        <w:rPr>
          <w:spacing w:val="1"/>
        </w:rPr>
        <w:t xml:space="preserve"> </w:t>
      </w:r>
      <w:r>
        <w:t>огороды,</w:t>
      </w:r>
      <w:r>
        <w:rPr>
          <w:spacing w:val="1"/>
        </w:rPr>
        <w:t xml:space="preserve"> </w:t>
      </w:r>
      <w:r>
        <w:t>фруктовый</w:t>
      </w:r>
      <w:r>
        <w:rPr>
          <w:spacing w:val="1"/>
        </w:rPr>
        <w:t xml:space="preserve"> </w:t>
      </w:r>
      <w:r>
        <w:t>сад.</w:t>
      </w:r>
      <w:r>
        <w:rPr>
          <w:spacing w:val="1"/>
        </w:rPr>
        <w:t xml:space="preserve"> </w:t>
      </w:r>
      <w:r>
        <w:t>Для</w:t>
      </w:r>
      <w:r>
        <w:rPr>
          <w:spacing w:val="1"/>
        </w:rPr>
        <w:t xml:space="preserve"> </w:t>
      </w:r>
      <w:r>
        <w:t>каждой</w:t>
      </w:r>
      <w:r>
        <w:rPr>
          <w:spacing w:val="1"/>
        </w:rPr>
        <w:t xml:space="preserve"> </w:t>
      </w:r>
      <w:r>
        <w:t>возрастной группы на игровых площадках размещены игровое, спортивное оборудование,</w:t>
      </w:r>
      <w:r>
        <w:rPr>
          <w:spacing w:val="1"/>
        </w:rPr>
        <w:t xml:space="preserve"> </w:t>
      </w:r>
      <w:r>
        <w:t>теневые</w:t>
      </w:r>
      <w:r>
        <w:rPr>
          <w:spacing w:val="1"/>
        </w:rPr>
        <w:t xml:space="preserve"> </w:t>
      </w:r>
      <w:r>
        <w:t>навесы.</w:t>
      </w:r>
      <w:r>
        <w:rPr>
          <w:spacing w:val="1"/>
        </w:rPr>
        <w:t xml:space="preserve"> </w:t>
      </w:r>
      <w:r>
        <w:t>Так</w:t>
      </w:r>
      <w:r>
        <w:rPr>
          <w:spacing w:val="1"/>
        </w:rPr>
        <w:t xml:space="preserve"> </w:t>
      </w:r>
      <w:r>
        <w:t>же</w:t>
      </w:r>
      <w:r>
        <w:rPr>
          <w:spacing w:val="1"/>
        </w:rPr>
        <w:t xml:space="preserve"> </w:t>
      </w:r>
      <w:r>
        <w:t>оборудована</w:t>
      </w:r>
      <w:r>
        <w:rPr>
          <w:spacing w:val="1"/>
        </w:rPr>
        <w:t xml:space="preserve"> </w:t>
      </w:r>
      <w:r>
        <w:t>хозяйственная</w:t>
      </w:r>
      <w:r>
        <w:rPr>
          <w:spacing w:val="1"/>
        </w:rPr>
        <w:t xml:space="preserve"> </w:t>
      </w:r>
      <w:r>
        <w:t>зона:</w:t>
      </w:r>
      <w:r>
        <w:rPr>
          <w:spacing w:val="1"/>
        </w:rPr>
        <w:t xml:space="preserve"> </w:t>
      </w:r>
      <w:r>
        <w:t>помещения</w:t>
      </w:r>
      <w:r>
        <w:rPr>
          <w:spacing w:val="1"/>
        </w:rPr>
        <w:t xml:space="preserve"> </w:t>
      </w:r>
      <w:r>
        <w:t>для</w:t>
      </w:r>
      <w:r>
        <w:rPr>
          <w:spacing w:val="1"/>
        </w:rPr>
        <w:t xml:space="preserve"> </w:t>
      </w:r>
      <w:r>
        <w:t>хранения</w:t>
      </w:r>
      <w:r>
        <w:rPr>
          <w:spacing w:val="1"/>
        </w:rPr>
        <w:t xml:space="preserve"> </w:t>
      </w:r>
      <w:r>
        <w:t>хозяйственного</w:t>
      </w:r>
      <w:r>
        <w:rPr>
          <w:spacing w:val="1"/>
        </w:rPr>
        <w:t xml:space="preserve"> </w:t>
      </w:r>
      <w:r>
        <w:t>инвентаря,</w:t>
      </w:r>
      <w:r>
        <w:rPr>
          <w:spacing w:val="1"/>
        </w:rPr>
        <w:t xml:space="preserve"> </w:t>
      </w:r>
      <w:r>
        <w:t>овощехранилище,</w:t>
      </w:r>
      <w:r>
        <w:rPr>
          <w:spacing w:val="1"/>
        </w:rPr>
        <w:t xml:space="preserve"> </w:t>
      </w:r>
      <w:r>
        <w:t>площадка</w:t>
      </w:r>
      <w:r>
        <w:rPr>
          <w:spacing w:val="1"/>
        </w:rPr>
        <w:t xml:space="preserve"> </w:t>
      </w:r>
      <w:r>
        <w:t>для</w:t>
      </w:r>
      <w:r>
        <w:rPr>
          <w:spacing w:val="1"/>
        </w:rPr>
        <w:t xml:space="preserve"> </w:t>
      </w:r>
      <w:r>
        <w:t>сбора</w:t>
      </w:r>
      <w:r>
        <w:rPr>
          <w:spacing w:val="1"/>
        </w:rPr>
        <w:t xml:space="preserve"> </w:t>
      </w:r>
      <w:r>
        <w:t>мусора</w:t>
      </w:r>
      <w:r>
        <w:rPr>
          <w:spacing w:val="1"/>
        </w:rPr>
        <w:t xml:space="preserve"> </w:t>
      </w:r>
      <w:r>
        <w:t>и</w:t>
      </w:r>
      <w:r>
        <w:rPr>
          <w:spacing w:val="1"/>
        </w:rPr>
        <w:t xml:space="preserve"> </w:t>
      </w:r>
      <w:r>
        <w:t>пищевых</w:t>
      </w:r>
      <w:r>
        <w:rPr>
          <w:spacing w:val="1"/>
        </w:rPr>
        <w:t xml:space="preserve"> </w:t>
      </w:r>
      <w:r>
        <w:t>отходов.</w:t>
      </w:r>
    </w:p>
    <w:p w14:paraId="5FE0F841" w14:textId="77777777" w:rsidR="005D1EB4" w:rsidRDefault="00C90B26">
      <w:pPr>
        <w:pStyle w:val="a3"/>
        <w:ind w:right="687"/>
      </w:pPr>
      <w:r>
        <w:t>Также</w:t>
      </w:r>
      <w:r>
        <w:rPr>
          <w:spacing w:val="1"/>
        </w:rPr>
        <w:t xml:space="preserve"> </w:t>
      </w:r>
      <w:r>
        <w:t>на</w:t>
      </w:r>
      <w:r>
        <w:rPr>
          <w:spacing w:val="1"/>
        </w:rPr>
        <w:t xml:space="preserve"> </w:t>
      </w:r>
      <w:r>
        <w:t>территории</w:t>
      </w:r>
      <w:r>
        <w:rPr>
          <w:spacing w:val="1"/>
        </w:rPr>
        <w:t xml:space="preserve"> </w:t>
      </w:r>
      <w:r>
        <w:t>имеется</w:t>
      </w:r>
      <w:r>
        <w:rPr>
          <w:spacing w:val="1"/>
        </w:rPr>
        <w:t xml:space="preserve"> </w:t>
      </w:r>
      <w:r>
        <w:t>спортплощадка,</w:t>
      </w:r>
      <w:r>
        <w:rPr>
          <w:spacing w:val="1"/>
        </w:rPr>
        <w:t xml:space="preserve"> </w:t>
      </w:r>
      <w:r>
        <w:t>фитогрядки,</w:t>
      </w:r>
      <w:r>
        <w:rPr>
          <w:spacing w:val="1"/>
        </w:rPr>
        <w:t xml:space="preserve"> </w:t>
      </w:r>
      <w:r>
        <w:t>альпийская</w:t>
      </w:r>
      <w:r>
        <w:rPr>
          <w:spacing w:val="1"/>
        </w:rPr>
        <w:t xml:space="preserve"> </w:t>
      </w:r>
      <w:r>
        <w:t>горка,</w:t>
      </w:r>
      <w:r>
        <w:rPr>
          <w:spacing w:val="1"/>
        </w:rPr>
        <w:t xml:space="preserve"> </w:t>
      </w:r>
      <w:r>
        <w:t>ягодник, огород,</w:t>
      </w:r>
      <w:r>
        <w:rPr>
          <w:spacing w:val="-3"/>
        </w:rPr>
        <w:t xml:space="preserve"> </w:t>
      </w:r>
      <w:r>
        <w:t>сад, питомник.</w:t>
      </w:r>
    </w:p>
    <w:p w14:paraId="54A0AEB4" w14:textId="77777777" w:rsidR="005D1EB4" w:rsidRDefault="00C90B26">
      <w:pPr>
        <w:pStyle w:val="a3"/>
        <w:ind w:right="687"/>
      </w:pPr>
      <w:r>
        <w:t>Материально-технические</w:t>
      </w:r>
      <w:r>
        <w:rPr>
          <w:spacing w:val="1"/>
        </w:rPr>
        <w:t xml:space="preserve"> </w:t>
      </w:r>
      <w:r>
        <w:t>и</w:t>
      </w:r>
      <w:r>
        <w:rPr>
          <w:spacing w:val="1"/>
        </w:rPr>
        <w:t xml:space="preserve"> </w:t>
      </w:r>
      <w:r>
        <w:t>медико-социальные</w:t>
      </w:r>
      <w:r>
        <w:rPr>
          <w:spacing w:val="1"/>
        </w:rPr>
        <w:t xml:space="preserve"> </w:t>
      </w:r>
      <w:r>
        <w:t>условия</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МБДОУ соответствуют санитарно-гигиеническим, противоэпидемическим требованиям и</w:t>
      </w:r>
      <w:r>
        <w:rPr>
          <w:spacing w:val="1"/>
        </w:rPr>
        <w:t xml:space="preserve"> </w:t>
      </w:r>
      <w:r>
        <w:t>правилам пожарной безопасности. В детском саду имеются совмещенный музыкально-</w:t>
      </w:r>
      <w:r>
        <w:rPr>
          <w:spacing w:val="1"/>
        </w:rPr>
        <w:t xml:space="preserve"> </w:t>
      </w:r>
      <w:r>
        <w:t>спортивный</w:t>
      </w:r>
      <w:r>
        <w:rPr>
          <w:spacing w:val="1"/>
        </w:rPr>
        <w:t xml:space="preserve"> </w:t>
      </w:r>
      <w:r>
        <w:t>зал,</w:t>
      </w:r>
      <w:r>
        <w:rPr>
          <w:spacing w:val="1"/>
        </w:rPr>
        <w:t xml:space="preserve"> </w:t>
      </w:r>
      <w:r>
        <w:t>методический</w:t>
      </w:r>
      <w:r>
        <w:rPr>
          <w:spacing w:val="1"/>
        </w:rPr>
        <w:t xml:space="preserve"> </w:t>
      </w:r>
      <w:r>
        <w:t>кабинет,</w:t>
      </w:r>
      <w:r>
        <w:rPr>
          <w:spacing w:val="1"/>
        </w:rPr>
        <w:t xml:space="preserve"> </w:t>
      </w:r>
      <w:r>
        <w:t>кабинеты</w:t>
      </w:r>
      <w:r>
        <w:rPr>
          <w:spacing w:val="1"/>
        </w:rPr>
        <w:t xml:space="preserve"> </w:t>
      </w:r>
      <w:r>
        <w:t>заведующего,</w:t>
      </w:r>
      <w:r>
        <w:rPr>
          <w:spacing w:val="1"/>
        </w:rPr>
        <w:t xml:space="preserve"> </w:t>
      </w:r>
      <w:r>
        <w:t>педагога-психолога</w:t>
      </w:r>
      <w:r w:rsidR="00BC2118">
        <w:t xml:space="preserve"> и социального педагога</w:t>
      </w:r>
      <w:r>
        <w:t>,</w:t>
      </w:r>
      <w:r>
        <w:rPr>
          <w:spacing w:val="1"/>
        </w:rPr>
        <w:t xml:space="preserve"> </w:t>
      </w:r>
      <w:r>
        <w:t>учителя-логопеда,</w:t>
      </w:r>
      <w:r>
        <w:rPr>
          <w:spacing w:val="3"/>
        </w:rPr>
        <w:t xml:space="preserve"> </w:t>
      </w:r>
      <w:r>
        <w:t>учителя -</w:t>
      </w:r>
      <w:r>
        <w:rPr>
          <w:spacing w:val="-1"/>
        </w:rPr>
        <w:t xml:space="preserve"> </w:t>
      </w:r>
      <w:r>
        <w:t>дефектолога</w:t>
      </w:r>
      <w:r>
        <w:rPr>
          <w:spacing w:val="-2"/>
        </w:rPr>
        <w:t xml:space="preserve"> </w:t>
      </w:r>
      <w:r>
        <w:t>(тифлопедагога).</w:t>
      </w:r>
    </w:p>
    <w:p w14:paraId="335B081B" w14:textId="77777777" w:rsidR="005D1EB4" w:rsidRDefault="00C90B26">
      <w:pPr>
        <w:pStyle w:val="a3"/>
        <w:ind w:right="687"/>
      </w:pPr>
      <w:r>
        <w:t>Групповые</w:t>
      </w:r>
      <w:r>
        <w:rPr>
          <w:spacing w:val="61"/>
        </w:rPr>
        <w:t xml:space="preserve"> </w:t>
      </w:r>
      <w:r>
        <w:t>помещения</w:t>
      </w:r>
      <w:r>
        <w:rPr>
          <w:spacing w:val="61"/>
        </w:rPr>
        <w:t xml:space="preserve"> </w:t>
      </w:r>
      <w:r>
        <w:t>не</w:t>
      </w:r>
      <w:r>
        <w:rPr>
          <w:spacing w:val="61"/>
        </w:rPr>
        <w:t xml:space="preserve"> </w:t>
      </w:r>
      <w:r>
        <w:t>имеют</w:t>
      </w:r>
      <w:r>
        <w:rPr>
          <w:spacing w:val="61"/>
        </w:rPr>
        <w:t xml:space="preserve"> </w:t>
      </w:r>
      <w:r>
        <w:t>отдельных</w:t>
      </w:r>
      <w:r>
        <w:rPr>
          <w:spacing w:val="61"/>
        </w:rPr>
        <w:t xml:space="preserve"> </w:t>
      </w:r>
      <w:r>
        <w:t>спален</w:t>
      </w:r>
      <w:r>
        <w:rPr>
          <w:spacing w:val="61"/>
        </w:rPr>
        <w:t xml:space="preserve"> </w:t>
      </w:r>
      <w:r>
        <w:t>(за</w:t>
      </w:r>
      <w:r>
        <w:rPr>
          <w:spacing w:val="61"/>
        </w:rPr>
        <w:t xml:space="preserve"> </w:t>
      </w:r>
      <w:r>
        <w:t>исключением</w:t>
      </w:r>
      <w:r>
        <w:rPr>
          <w:spacing w:val="61"/>
        </w:rPr>
        <w:t xml:space="preserve"> </w:t>
      </w:r>
      <w:r>
        <w:t>1</w:t>
      </w:r>
      <w:r>
        <w:rPr>
          <w:spacing w:val="1"/>
        </w:rPr>
        <w:t xml:space="preserve"> </w:t>
      </w:r>
      <w:r>
        <w:t>младшей</w:t>
      </w:r>
      <w:r>
        <w:rPr>
          <w:spacing w:val="57"/>
        </w:rPr>
        <w:t xml:space="preserve"> </w:t>
      </w:r>
      <w:r>
        <w:t>группы), имеют санузлы,</w:t>
      </w:r>
      <w:r>
        <w:rPr>
          <w:spacing w:val="-1"/>
        </w:rPr>
        <w:t xml:space="preserve"> </w:t>
      </w:r>
      <w:r>
        <w:t>раздевалки,</w:t>
      </w:r>
      <w:r>
        <w:rPr>
          <w:spacing w:val="-1"/>
        </w:rPr>
        <w:t xml:space="preserve"> </w:t>
      </w:r>
      <w:r>
        <w:t>раздаточные.</w:t>
      </w:r>
    </w:p>
    <w:p w14:paraId="4652D00C" w14:textId="77777777" w:rsidR="005D1EB4" w:rsidRDefault="00C90B26">
      <w:pPr>
        <w:pStyle w:val="a3"/>
        <w:ind w:right="686"/>
      </w:pPr>
      <w:r>
        <w:t>Для лиц с ОВЗ и инвалидов центральный вход оборудован пандусом, лестничные</w:t>
      </w:r>
      <w:r>
        <w:rPr>
          <w:spacing w:val="1"/>
        </w:rPr>
        <w:t xml:space="preserve"> </w:t>
      </w:r>
      <w:r>
        <w:t>марши и пролёты имеют специальные зрительные ориентиры для лиц с нарушениями</w:t>
      </w:r>
      <w:r>
        <w:rPr>
          <w:spacing w:val="1"/>
        </w:rPr>
        <w:t xml:space="preserve"> </w:t>
      </w:r>
      <w:r>
        <w:t>зрения, коридоры имеют тактильные ориентиры для слепых и слабовидящих. Подход к</w:t>
      </w:r>
      <w:r>
        <w:rPr>
          <w:spacing w:val="1"/>
        </w:rPr>
        <w:t xml:space="preserve"> </w:t>
      </w:r>
      <w:r>
        <w:t>прогулочной</w:t>
      </w:r>
      <w:r>
        <w:rPr>
          <w:spacing w:val="1"/>
        </w:rPr>
        <w:t xml:space="preserve"> </w:t>
      </w:r>
      <w:r>
        <w:t>площадке</w:t>
      </w:r>
      <w:r>
        <w:rPr>
          <w:spacing w:val="1"/>
        </w:rPr>
        <w:t xml:space="preserve"> </w:t>
      </w:r>
      <w:r>
        <w:t>и</w:t>
      </w:r>
      <w:r>
        <w:rPr>
          <w:spacing w:val="1"/>
        </w:rPr>
        <w:t xml:space="preserve"> </w:t>
      </w:r>
      <w:r>
        <w:t>сама</w:t>
      </w:r>
      <w:r>
        <w:rPr>
          <w:spacing w:val="1"/>
        </w:rPr>
        <w:t xml:space="preserve"> </w:t>
      </w:r>
      <w:r>
        <w:t>площадка</w:t>
      </w:r>
      <w:r>
        <w:rPr>
          <w:spacing w:val="1"/>
        </w:rPr>
        <w:t xml:space="preserve"> </w:t>
      </w:r>
      <w:r>
        <w:t>для</w:t>
      </w:r>
      <w:r>
        <w:rPr>
          <w:spacing w:val="1"/>
        </w:rPr>
        <w:t xml:space="preserve"> </w:t>
      </w:r>
      <w:r>
        <w:t>слепых</w:t>
      </w:r>
      <w:r>
        <w:rPr>
          <w:spacing w:val="1"/>
        </w:rPr>
        <w:t xml:space="preserve"> </w:t>
      </w:r>
      <w:r>
        <w:t>детей</w:t>
      </w:r>
      <w:r>
        <w:rPr>
          <w:spacing w:val="1"/>
        </w:rPr>
        <w:t xml:space="preserve"> </w:t>
      </w:r>
      <w:r>
        <w:t>оснащена</w:t>
      </w:r>
      <w:r>
        <w:rPr>
          <w:spacing w:val="1"/>
        </w:rPr>
        <w:t xml:space="preserve"> </w:t>
      </w:r>
      <w:r>
        <w:t>специальным</w:t>
      </w:r>
      <w:r>
        <w:rPr>
          <w:spacing w:val="1"/>
        </w:rPr>
        <w:t xml:space="preserve"> </w:t>
      </w:r>
      <w:r>
        <w:t>оборудование</w:t>
      </w:r>
      <w:r>
        <w:rPr>
          <w:spacing w:val="2"/>
        </w:rPr>
        <w:t xml:space="preserve"> </w:t>
      </w:r>
      <w:r>
        <w:t>«Сад ощущений», тактильная</w:t>
      </w:r>
      <w:r>
        <w:rPr>
          <w:spacing w:val="-1"/>
        </w:rPr>
        <w:t xml:space="preserve"> </w:t>
      </w:r>
      <w:r>
        <w:t>плитка, лабиринт</w:t>
      </w:r>
      <w:r>
        <w:rPr>
          <w:spacing w:val="-2"/>
        </w:rPr>
        <w:t xml:space="preserve"> </w:t>
      </w:r>
      <w:r>
        <w:t>и</w:t>
      </w:r>
      <w:r>
        <w:rPr>
          <w:spacing w:val="1"/>
        </w:rPr>
        <w:t xml:space="preserve"> </w:t>
      </w:r>
      <w:r>
        <w:t>др.</w:t>
      </w:r>
    </w:p>
    <w:p w14:paraId="720426D6" w14:textId="77777777" w:rsidR="00AC390F" w:rsidRDefault="00AC390F" w:rsidP="00AC390F">
      <w:pPr>
        <w:pStyle w:val="a5"/>
        <w:tabs>
          <w:tab w:val="left" w:pos="1457"/>
        </w:tabs>
        <w:ind w:left="567" w:right="849" w:firstLine="709"/>
        <w:rPr>
          <w:sz w:val="24"/>
        </w:rPr>
      </w:pPr>
      <w:r>
        <w:rPr>
          <w:sz w:val="24"/>
        </w:rPr>
        <w:t xml:space="preserve">Перечень пособий, способствующих реализации каждой из образовательных областей Программы представлен в Содержательном разделе п.п. 2.1.1.1, 2.1.2.1, 2.1.3.1, 2.1.4.1, 2.1.5.1 </w:t>
      </w:r>
    </w:p>
    <w:p w14:paraId="2452CEB7" w14:textId="77777777" w:rsidR="00BC2118" w:rsidRDefault="00BC2118" w:rsidP="00BC2118">
      <w:pPr>
        <w:pStyle w:val="2"/>
        <w:tabs>
          <w:tab w:val="left" w:pos="1857"/>
        </w:tabs>
        <w:spacing w:line="240" w:lineRule="auto"/>
        <w:ind w:left="720" w:right="809"/>
      </w:pPr>
      <w:bookmarkStart w:id="38" w:name="3.3.2._Перечень_литературных,_музыкальны"/>
      <w:bookmarkEnd w:id="38"/>
    </w:p>
    <w:p w14:paraId="17D0F669" w14:textId="01E49714" w:rsidR="005D1EB4" w:rsidRDefault="00BC2118" w:rsidP="00BC2118">
      <w:pPr>
        <w:pStyle w:val="2"/>
        <w:spacing w:line="240" w:lineRule="auto"/>
        <w:ind w:left="0" w:firstLine="720"/>
        <w:jc w:val="center"/>
      </w:pPr>
      <w:r>
        <w:t xml:space="preserve">3.4. </w:t>
      </w:r>
      <w:r w:rsidR="00C90B26">
        <w:t xml:space="preserve">Перечень литературных, музыкальных, художественных, </w:t>
      </w:r>
      <w:r w:rsidRPr="00BC2118">
        <w:t>анимационных произведений</w:t>
      </w:r>
      <w:r w:rsidR="00C90B26" w:rsidRPr="00BC2118">
        <w:t xml:space="preserve"> для</w:t>
      </w:r>
      <w:r w:rsidR="00C90B26">
        <w:rPr>
          <w:spacing w:val="-2"/>
        </w:rPr>
        <w:t xml:space="preserve"> </w:t>
      </w:r>
      <w:r w:rsidR="00C90B26">
        <w:t>реализации</w:t>
      </w:r>
      <w:r w:rsidR="00C90B26">
        <w:rPr>
          <w:spacing w:val="-1"/>
        </w:rPr>
        <w:t xml:space="preserve"> </w:t>
      </w:r>
      <w:r w:rsidR="00C90B26">
        <w:t>Федеральной</w:t>
      </w:r>
      <w:r w:rsidR="00C90B26">
        <w:rPr>
          <w:spacing w:val="-3"/>
        </w:rPr>
        <w:t xml:space="preserve"> </w:t>
      </w:r>
      <w:r w:rsidR="00C90B26">
        <w:t>программы</w:t>
      </w:r>
      <w:r w:rsidR="00502D4F">
        <w:t xml:space="preserve"> (п. 33 ФОП ДО)</w:t>
      </w:r>
    </w:p>
    <w:p w14:paraId="4689C8E6" w14:textId="77777777" w:rsidR="00BC2118" w:rsidRDefault="00BC2118" w:rsidP="00BC2118">
      <w:pPr>
        <w:pStyle w:val="2"/>
        <w:tabs>
          <w:tab w:val="left" w:pos="1857"/>
        </w:tabs>
        <w:spacing w:line="240" w:lineRule="auto"/>
        <w:ind w:left="720" w:right="809"/>
      </w:pPr>
    </w:p>
    <w:p w14:paraId="2EED0695" w14:textId="77777777" w:rsidR="005D1EB4" w:rsidRDefault="00C90B26" w:rsidP="00A33441">
      <w:pPr>
        <w:pStyle w:val="a5"/>
        <w:numPr>
          <w:ilvl w:val="0"/>
          <w:numId w:val="4"/>
        </w:numPr>
        <w:tabs>
          <w:tab w:val="left" w:pos="1610"/>
        </w:tabs>
        <w:ind w:hanging="361"/>
        <w:rPr>
          <w:b/>
          <w:sz w:val="24"/>
        </w:rPr>
      </w:pPr>
      <w:r>
        <w:rPr>
          <w:b/>
          <w:sz w:val="24"/>
        </w:rPr>
        <w:t>Примерный</w:t>
      </w:r>
      <w:r>
        <w:rPr>
          <w:b/>
          <w:spacing w:val="-4"/>
          <w:sz w:val="24"/>
        </w:rPr>
        <w:t xml:space="preserve"> </w:t>
      </w:r>
      <w:r>
        <w:rPr>
          <w:b/>
          <w:sz w:val="24"/>
        </w:rPr>
        <w:t>перечень</w:t>
      </w:r>
      <w:r>
        <w:rPr>
          <w:b/>
          <w:spacing w:val="-3"/>
          <w:sz w:val="24"/>
        </w:rPr>
        <w:t xml:space="preserve"> </w:t>
      </w:r>
      <w:r>
        <w:rPr>
          <w:b/>
          <w:sz w:val="24"/>
        </w:rPr>
        <w:t>художественной</w:t>
      </w:r>
      <w:r>
        <w:rPr>
          <w:b/>
          <w:spacing w:val="-4"/>
          <w:sz w:val="24"/>
        </w:rPr>
        <w:t xml:space="preserve"> </w:t>
      </w:r>
      <w:r>
        <w:rPr>
          <w:b/>
          <w:sz w:val="24"/>
        </w:rPr>
        <w:t>литературы.</w:t>
      </w:r>
    </w:p>
    <w:p w14:paraId="5622529A" w14:textId="77777777" w:rsidR="005D1EB4" w:rsidRDefault="00C90B26">
      <w:pPr>
        <w:pStyle w:val="3"/>
        <w:ind w:left="1249"/>
        <w:jc w:val="left"/>
      </w:pPr>
      <w:r>
        <w:t>От</w:t>
      </w:r>
      <w:r>
        <w:rPr>
          <w:spacing w:val="1"/>
        </w:rPr>
        <w:t xml:space="preserve"> </w:t>
      </w:r>
      <w:r>
        <w:t>1 года</w:t>
      </w:r>
      <w:r>
        <w:rPr>
          <w:spacing w:val="-3"/>
        </w:rPr>
        <w:t xml:space="preserve"> </w:t>
      </w:r>
      <w:r>
        <w:t>до 2 лет.</w:t>
      </w:r>
    </w:p>
    <w:p w14:paraId="7DC7BAEE" w14:textId="77777777" w:rsidR="005D1EB4" w:rsidRDefault="00C90B26">
      <w:pPr>
        <w:spacing w:line="274" w:lineRule="exact"/>
        <w:ind w:left="1249"/>
        <w:rPr>
          <w:sz w:val="24"/>
        </w:rPr>
      </w:pPr>
      <w:r>
        <w:rPr>
          <w:i/>
          <w:sz w:val="24"/>
        </w:rPr>
        <w:t>Малые</w:t>
      </w:r>
      <w:r>
        <w:rPr>
          <w:i/>
          <w:spacing w:val="20"/>
          <w:sz w:val="24"/>
        </w:rPr>
        <w:t xml:space="preserve"> </w:t>
      </w:r>
      <w:r>
        <w:rPr>
          <w:i/>
          <w:sz w:val="24"/>
        </w:rPr>
        <w:t>формы</w:t>
      </w:r>
      <w:r>
        <w:rPr>
          <w:i/>
          <w:spacing w:val="21"/>
          <w:sz w:val="24"/>
        </w:rPr>
        <w:t xml:space="preserve"> </w:t>
      </w:r>
      <w:r>
        <w:rPr>
          <w:i/>
          <w:sz w:val="24"/>
        </w:rPr>
        <w:t>фольклора.</w:t>
      </w:r>
      <w:r>
        <w:rPr>
          <w:i/>
          <w:spacing w:val="25"/>
          <w:sz w:val="24"/>
        </w:rPr>
        <w:t xml:space="preserve"> </w:t>
      </w:r>
      <w:r>
        <w:rPr>
          <w:sz w:val="24"/>
        </w:rPr>
        <w:t>«Как</w:t>
      </w:r>
      <w:r>
        <w:rPr>
          <w:spacing w:val="26"/>
          <w:sz w:val="24"/>
        </w:rPr>
        <w:t xml:space="preserve"> </w:t>
      </w:r>
      <w:r>
        <w:rPr>
          <w:sz w:val="24"/>
        </w:rPr>
        <w:t>у</w:t>
      </w:r>
      <w:r>
        <w:rPr>
          <w:spacing w:val="17"/>
          <w:sz w:val="24"/>
        </w:rPr>
        <w:t xml:space="preserve"> </w:t>
      </w:r>
      <w:r>
        <w:rPr>
          <w:sz w:val="24"/>
        </w:rPr>
        <w:t>нашего</w:t>
      </w:r>
      <w:r>
        <w:rPr>
          <w:spacing w:val="20"/>
          <w:sz w:val="24"/>
        </w:rPr>
        <w:t xml:space="preserve"> </w:t>
      </w:r>
      <w:r>
        <w:rPr>
          <w:sz w:val="24"/>
        </w:rPr>
        <w:t>кота...»,</w:t>
      </w:r>
      <w:r>
        <w:rPr>
          <w:spacing w:val="25"/>
          <w:sz w:val="24"/>
        </w:rPr>
        <w:t xml:space="preserve"> </w:t>
      </w:r>
      <w:r>
        <w:rPr>
          <w:sz w:val="24"/>
        </w:rPr>
        <w:t>«Киска,</w:t>
      </w:r>
      <w:r>
        <w:rPr>
          <w:spacing w:val="21"/>
          <w:sz w:val="24"/>
        </w:rPr>
        <w:t xml:space="preserve"> </w:t>
      </w:r>
      <w:r>
        <w:rPr>
          <w:sz w:val="24"/>
        </w:rPr>
        <w:t>киска,</w:t>
      </w:r>
      <w:r>
        <w:rPr>
          <w:spacing w:val="21"/>
          <w:sz w:val="24"/>
        </w:rPr>
        <w:t xml:space="preserve"> </w:t>
      </w:r>
      <w:r>
        <w:rPr>
          <w:sz w:val="24"/>
        </w:rPr>
        <w:t>киска,</w:t>
      </w:r>
      <w:r>
        <w:rPr>
          <w:spacing w:val="22"/>
          <w:sz w:val="24"/>
        </w:rPr>
        <w:t xml:space="preserve"> </w:t>
      </w:r>
      <w:r>
        <w:rPr>
          <w:sz w:val="24"/>
        </w:rPr>
        <w:t>брысь!..»,</w:t>
      </w:r>
    </w:p>
    <w:p w14:paraId="725B2642" w14:textId="77777777" w:rsidR="005D1EB4" w:rsidRDefault="00C90B26">
      <w:pPr>
        <w:pStyle w:val="a3"/>
        <w:ind w:firstLine="0"/>
        <w:jc w:val="left"/>
      </w:pPr>
      <w:r>
        <w:t>«Курочка»,</w:t>
      </w:r>
      <w:r>
        <w:rPr>
          <w:spacing w:val="76"/>
        </w:rPr>
        <w:t xml:space="preserve"> </w:t>
      </w:r>
      <w:r>
        <w:t>«Наши</w:t>
      </w:r>
      <w:r>
        <w:rPr>
          <w:spacing w:val="72"/>
        </w:rPr>
        <w:t xml:space="preserve"> </w:t>
      </w:r>
      <w:r>
        <w:t>уточки</w:t>
      </w:r>
      <w:r>
        <w:rPr>
          <w:spacing w:val="70"/>
        </w:rPr>
        <w:t xml:space="preserve"> </w:t>
      </w:r>
      <w:r>
        <w:t>с</w:t>
      </w:r>
      <w:r>
        <w:rPr>
          <w:spacing w:val="70"/>
        </w:rPr>
        <w:t xml:space="preserve"> </w:t>
      </w:r>
      <w:r>
        <w:t>утра...»,</w:t>
      </w:r>
      <w:r>
        <w:rPr>
          <w:spacing w:val="76"/>
        </w:rPr>
        <w:t xml:space="preserve"> </w:t>
      </w:r>
      <w:r>
        <w:t>«Еду-еду</w:t>
      </w:r>
      <w:r>
        <w:rPr>
          <w:spacing w:val="64"/>
        </w:rPr>
        <w:t xml:space="preserve"> </w:t>
      </w:r>
      <w:r>
        <w:t>к</w:t>
      </w:r>
      <w:r>
        <w:rPr>
          <w:spacing w:val="71"/>
        </w:rPr>
        <w:t xml:space="preserve"> </w:t>
      </w:r>
      <w:r>
        <w:t>бабе,</w:t>
      </w:r>
      <w:r>
        <w:rPr>
          <w:spacing w:val="69"/>
        </w:rPr>
        <w:t xml:space="preserve"> </w:t>
      </w:r>
      <w:r>
        <w:t>к</w:t>
      </w:r>
      <w:r>
        <w:rPr>
          <w:spacing w:val="70"/>
        </w:rPr>
        <w:t xml:space="preserve"> </w:t>
      </w:r>
      <w:r>
        <w:t>деду...»,</w:t>
      </w:r>
      <w:r>
        <w:rPr>
          <w:spacing w:val="74"/>
        </w:rPr>
        <w:t xml:space="preserve"> </w:t>
      </w:r>
      <w:r>
        <w:t>«Большие</w:t>
      </w:r>
      <w:r>
        <w:rPr>
          <w:spacing w:val="69"/>
        </w:rPr>
        <w:t xml:space="preserve"> </w:t>
      </w:r>
      <w:r>
        <w:t>ноги...»,</w:t>
      </w:r>
    </w:p>
    <w:p w14:paraId="2DD79E19" w14:textId="77777777" w:rsidR="005D1EB4" w:rsidRDefault="00C90B26">
      <w:pPr>
        <w:pStyle w:val="a3"/>
        <w:ind w:firstLine="0"/>
        <w:jc w:val="left"/>
      </w:pPr>
      <w:r>
        <w:t>«Пальчик-мальчик...»,</w:t>
      </w:r>
      <w:r>
        <w:rPr>
          <w:spacing w:val="114"/>
        </w:rPr>
        <w:t xml:space="preserve"> </w:t>
      </w:r>
      <w:r>
        <w:t>«Петушок,</w:t>
      </w:r>
      <w:r>
        <w:rPr>
          <w:spacing w:val="106"/>
        </w:rPr>
        <w:t xml:space="preserve"> </w:t>
      </w:r>
      <w:r>
        <w:t>петушок...»,</w:t>
      </w:r>
      <w:r>
        <w:rPr>
          <w:spacing w:val="112"/>
        </w:rPr>
        <w:t xml:space="preserve"> </w:t>
      </w:r>
      <w:r>
        <w:t>«Пошел</w:t>
      </w:r>
      <w:r>
        <w:rPr>
          <w:spacing w:val="107"/>
        </w:rPr>
        <w:t xml:space="preserve"> </w:t>
      </w:r>
      <w:r>
        <w:t>кот</w:t>
      </w:r>
      <w:r>
        <w:rPr>
          <w:spacing w:val="108"/>
        </w:rPr>
        <w:t xml:space="preserve"> </w:t>
      </w:r>
      <w:r>
        <w:t>под</w:t>
      </w:r>
      <w:r>
        <w:rPr>
          <w:spacing w:val="107"/>
        </w:rPr>
        <w:t xml:space="preserve"> </w:t>
      </w:r>
      <w:r>
        <w:t>мосток...»,</w:t>
      </w:r>
      <w:r>
        <w:rPr>
          <w:spacing w:val="115"/>
        </w:rPr>
        <w:t xml:space="preserve"> </w:t>
      </w:r>
      <w:r>
        <w:t>«Радуга-</w:t>
      </w:r>
    </w:p>
    <w:p w14:paraId="43D9031E" w14:textId="77777777" w:rsidR="005D1EB4" w:rsidRDefault="00C90B26">
      <w:pPr>
        <w:pStyle w:val="a3"/>
        <w:ind w:firstLine="0"/>
        <w:jc w:val="left"/>
      </w:pPr>
      <w:r>
        <w:t>дуга...».</w:t>
      </w:r>
    </w:p>
    <w:p w14:paraId="77596E29" w14:textId="77777777" w:rsidR="005D1EB4" w:rsidRDefault="00C90B26">
      <w:pPr>
        <w:pStyle w:val="a3"/>
        <w:ind w:right="682"/>
      </w:pPr>
      <w:r>
        <w:rPr>
          <w:i/>
        </w:rPr>
        <w:t xml:space="preserve">Русские народные сказки. </w:t>
      </w:r>
      <w:r>
        <w:t>«Козлятки и волк» (обраб. К.Д. Ушинского), «Колобок»</w:t>
      </w:r>
      <w:r>
        <w:rPr>
          <w:spacing w:val="1"/>
        </w:rPr>
        <w:t xml:space="preserve"> </w:t>
      </w:r>
      <w:r>
        <w:t>(обраб. К.Д. Ушинского), «Золотое яичко» (обраб. К.Д. Ушинского), «Маша и медведь»</w:t>
      </w:r>
      <w:r>
        <w:rPr>
          <w:spacing w:val="1"/>
        </w:rPr>
        <w:t xml:space="preserve"> </w:t>
      </w:r>
      <w:r>
        <w:t>(обраб.</w:t>
      </w:r>
      <w:r>
        <w:rPr>
          <w:spacing w:val="1"/>
        </w:rPr>
        <w:t xml:space="preserve"> </w:t>
      </w:r>
      <w:r>
        <w:t>М.А.</w:t>
      </w:r>
      <w:r>
        <w:rPr>
          <w:spacing w:val="1"/>
        </w:rPr>
        <w:t xml:space="preserve"> </w:t>
      </w:r>
      <w:r>
        <w:t>Булатова),</w:t>
      </w:r>
      <w:r>
        <w:rPr>
          <w:spacing w:val="1"/>
        </w:rPr>
        <w:t xml:space="preserve"> </w:t>
      </w:r>
      <w:r>
        <w:t>«Репка»</w:t>
      </w:r>
      <w:r>
        <w:rPr>
          <w:spacing w:val="1"/>
        </w:rPr>
        <w:t xml:space="preserve"> </w:t>
      </w:r>
      <w:r>
        <w:t>(обраб.</w:t>
      </w:r>
      <w:r>
        <w:rPr>
          <w:spacing w:val="1"/>
        </w:rPr>
        <w:t xml:space="preserve"> </w:t>
      </w:r>
      <w:r>
        <w:t>К.Д.</w:t>
      </w:r>
      <w:r>
        <w:rPr>
          <w:spacing w:val="1"/>
        </w:rPr>
        <w:t xml:space="preserve"> </w:t>
      </w:r>
      <w:r>
        <w:t>Ушинского),</w:t>
      </w:r>
      <w:r>
        <w:rPr>
          <w:spacing w:val="1"/>
        </w:rPr>
        <w:t xml:space="preserve"> </w:t>
      </w:r>
      <w:r>
        <w:t>«Теремок»</w:t>
      </w:r>
      <w:r>
        <w:rPr>
          <w:spacing w:val="1"/>
        </w:rPr>
        <w:t xml:space="preserve"> </w:t>
      </w:r>
      <w:r>
        <w:t>(обраб.</w:t>
      </w:r>
      <w:r>
        <w:rPr>
          <w:spacing w:val="1"/>
        </w:rPr>
        <w:t xml:space="preserve"> </w:t>
      </w:r>
      <w:r>
        <w:t>М.А.</w:t>
      </w:r>
      <w:r>
        <w:rPr>
          <w:spacing w:val="1"/>
        </w:rPr>
        <w:t xml:space="preserve"> </w:t>
      </w:r>
      <w:r>
        <w:t>Булатова).</w:t>
      </w:r>
    </w:p>
    <w:p w14:paraId="3CE41A0C" w14:textId="77777777" w:rsidR="005D1EB4" w:rsidRDefault="00C90B26">
      <w:pPr>
        <w:pStyle w:val="a3"/>
        <w:ind w:left="1249" w:firstLine="0"/>
      </w:pPr>
      <w:r>
        <w:rPr>
          <w:i/>
        </w:rPr>
        <w:t>Поэзия.</w:t>
      </w:r>
      <w:r>
        <w:rPr>
          <w:i/>
          <w:spacing w:val="-5"/>
        </w:rPr>
        <w:t xml:space="preserve"> </w:t>
      </w:r>
      <w:r>
        <w:t>Александрова</w:t>
      </w:r>
      <w:r>
        <w:rPr>
          <w:spacing w:val="-4"/>
        </w:rPr>
        <w:t xml:space="preserve"> </w:t>
      </w:r>
      <w:r>
        <w:t>З.Н. «Прятки», «Топотушки»,</w:t>
      </w:r>
      <w:r>
        <w:rPr>
          <w:spacing w:val="-5"/>
        </w:rPr>
        <w:t xml:space="preserve"> </w:t>
      </w:r>
      <w:r>
        <w:t>Барто</w:t>
      </w:r>
      <w:r>
        <w:rPr>
          <w:spacing w:val="-4"/>
        </w:rPr>
        <w:t xml:space="preserve"> </w:t>
      </w:r>
      <w:r>
        <w:t>А.Л. «Бычок», «Мячик»,</w:t>
      </w:r>
    </w:p>
    <w:p w14:paraId="39BF5DE8" w14:textId="35B98910" w:rsidR="005D1EB4" w:rsidRDefault="00C90B26" w:rsidP="00911998">
      <w:pPr>
        <w:pStyle w:val="a3"/>
        <w:ind w:right="667" w:firstLine="0"/>
      </w:pPr>
      <w:r>
        <w:t>«Слон», «Мишка»,</w:t>
      </w:r>
      <w:r>
        <w:rPr>
          <w:spacing w:val="1"/>
        </w:rPr>
        <w:t xml:space="preserve"> </w:t>
      </w:r>
      <w:r>
        <w:t>«Грузовик», «Лошадка», «Кораблик», «Самолет»</w:t>
      </w:r>
      <w:r>
        <w:rPr>
          <w:spacing w:val="51"/>
        </w:rPr>
        <w:t xml:space="preserve"> </w:t>
      </w:r>
      <w:r>
        <w:t>(из</w:t>
      </w:r>
      <w:r>
        <w:rPr>
          <w:spacing w:val="57"/>
        </w:rPr>
        <w:t xml:space="preserve"> </w:t>
      </w:r>
      <w:r>
        <w:t>цикла</w:t>
      </w:r>
      <w:r w:rsidR="00911998">
        <w:t xml:space="preserve"> </w:t>
      </w:r>
      <w:r>
        <w:t>«Игрушки»),</w:t>
      </w:r>
      <w:r>
        <w:rPr>
          <w:spacing w:val="1"/>
        </w:rPr>
        <w:t xml:space="preserve"> </w:t>
      </w:r>
      <w:r>
        <w:t>«Кто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Благинина Е.А. «Аленушка», Жуковский В.А. «Птичка», Ивенсен М.И. «Поглядите, зайка</w:t>
      </w:r>
      <w:r>
        <w:rPr>
          <w:spacing w:val="1"/>
        </w:rPr>
        <w:t xml:space="preserve"> </w:t>
      </w:r>
      <w:r>
        <w:t>плачет», Клокова М. «Мой конь», «Гоп-гоп», Лагздынь Г.Р. «Зайка, зайка, попляши!»,</w:t>
      </w:r>
      <w:r>
        <w:rPr>
          <w:spacing w:val="1"/>
        </w:rPr>
        <w:t xml:space="preserve"> </w:t>
      </w:r>
      <w:r>
        <w:t>Маршак</w:t>
      </w:r>
      <w:r>
        <w:rPr>
          <w:spacing w:val="58"/>
        </w:rPr>
        <w:t xml:space="preserve"> </w:t>
      </w:r>
      <w:r>
        <w:t>С.Я.</w:t>
      </w:r>
      <w:r>
        <w:rPr>
          <w:spacing w:val="63"/>
        </w:rPr>
        <w:t xml:space="preserve"> </w:t>
      </w:r>
      <w:r>
        <w:t>«Слон»,</w:t>
      </w:r>
      <w:r>
        <w:rPr>
          <w:spacing w:val="67"/>
        </w:rPr>
        <w:t xml:space="preserve"> </w:t>
      </w:r>
      <w:r>
        <w:t>«Тигренок»,</w:t>
      </w:r>
      <w:r>
        <w:rPr>
          <w:spacing w:val="63"/>
        </w:rPr>
        <w:t xml:space="preserve"> </w:t>
      </w:r>
      <w:r>
        <w:t>«Совята»</w:t>
      </w:r>
      <w:r>
        <w:rPr>
          <w:spacing w:val="55"/>
        </w:rPr>
        <w:t xml:space="preserve"> </w:t>
      </w:r>
      <w:r>
        <w:t>(из</w:t>
      </w:r>
      <w:r>
        <w:rPr>
          <w:spacing w:val="59"/>
        </w:rPr>
        <w:t xml:space="preserve"> </w:t>
      </w:r>
      <w:r>
        <w:t>цикла  «Детки</w:t>
      </w:r>
      <w:r>
        <w:rPr>
          <w:spacing w:val="58"/>
        </w:rPr>
        <w:t xml:space="preserve"> </w:t>
      </w:r>
      <w:r>
        <w:t>в</w:t>
      </w:r>
      <w:r>
        <w:rPr>
          <w:spacing w:val="57"/>
        </w:rPr>
        <w:t xml:space="preserve"> </w:t>
      </w:r>
      <w:r>
        <w:t>клетке»),</w:t>
      </w:r>
      <w:r>
        <w:rPr>
          <w:spacing w:val="58"/>
        </w:rPr>
        <w:t xml:space="preserve"> </w:t>
      </w:r>
      <w:r>
        <w:t>Орлова</w:t>
      </w:r>
      <w:r>
        <w:rPr>
          <w:spacing w:val="59"/>
        </w:rPr>
        <w:t xml:space="preserve"> </w:t>
      </w:r>
      <w:r>
        <w:t>А.</w:t>
      </w:r>
    </w:p>
    <w:p w14:paraId="7D825223" w14:textId="77777777" w:rsidR="005D1EB4" w:rsidRDefault="00C90B26">
      <w:pPr>
        <w:pStyle w:val="a3"/>
        <w:ind w:right="690" w:firstLine="0"/>
      </w:pPr>
      <w:r>
        <w:lastRenderedPageBreak/>
        <w:t>«Пальчики-мальчики», Стрельникова К. «Кряк-кряк», Токмакова И.П. «Баиньки», Усачев</w:t>
      </w:r>
      <w:r>
        <w:rPr>
          <w:spacing w:val="1"/>
        </w:rPr>
        <w:t xml:space="preserve"> </w:t>
      </w:r>
      <w:r>
        <w:t>А.</w:t>
      </w:r>
      <w:r>
        <w:rPr>
          <w:spacing w:val="3"/>
        </w:rPr>
        <w:t xml:space="preserve"> </w:t>
      </w:r>
      <w:r>
        <w:t>«Рукавичка».</w:t>
      </w:r>
    </w:p>
    <w:p w14:paraId="0B960626" w14:textId="77777777" w:rsidR="005D1EB4" w:rsidRDefault="00C90B26">
      <w:pPr>
        <w:pStyle w:val="a3"/>
        <w:ind w:left="1249" w:firstLine="0"/>
      </w:pPr>
      <w:r>
        <w:rPr>
          <w:i/>
        </w:rPr>
        <w:t xml:space="preserve">Проза. </w:t>
      </w:r>
      <w:r>
        <w:t>Александрова З.Н.</w:t>
      </w:r>
      <w:r>
        <w:rPr>
          <w:spacing w:val="5"/>
        </w:rPr>
        <w:t xml:space="preserve"> </w:t>
      </w:r>
      <w:r>
        <w:t>«Хрюшка и</w:t>
      </w:r>
      <w:r>
        <w:rPr>
          <w:spacing w:val="1"/>
        </w:rPr>
        <w:t xml:space="preserve"> </w:t>
      </w:r>
      <w:r>
        <w:t>Чушка»,</w:t>
      </w:r>
      <w:r>
        <w:rPr>
          <w:spacing w:val="5"/>
        </w:rPr>
        <w:t xml:space="preserve"> </w:t>
      </w:r>
      <w:r>
        <w:t>Б.Ф.</w:t>
      </w:r>
      <w:r>
        <w:rPr>
          <w:spacing w:val="6"/>
        </w:rPr>
        <w:t xml:space="preserve"> </w:t>
      </w:r>
      <w:r>
        <w:t>«Маша</w:t>
      </w:r>
      <w:r>
        <w:rPr>
          <w:spacing w:val="-1"/>
        </w:rPr>
        <w:t xml:space="preserve"> </w:t>
      </w:r>
      <w:r>
        <w:t>и</w:t>
      </w:r>
      <w:r>
        <w:rPr>
          <w:spacing w:val="2"/>
        </w:rPr>
        <w:t xml:space="preserve"> </w:t>
      </w:r>
      <w:r>
        <w:t>Миша»,</w:t>
      </w:r>
      <w:r>
        <w:rPr>
          <w:spacing w:val="3"/>
        </w:rPr>
        <w:t xml:space="preserve"> </w:t>
      </w:r>
      <w:r>
        <w:t>Пантелеев</w:t>
      </w:r>
      <w:r>
        <w:rPr>
          <w:spacing w:val="1"/>
        </w:rPr>
        <w:t xml:space="preserve"> </w:t>
      </w:r>
      <w:r>
        <w:t>Л.</w:t>
      </w:r>
    </w:p>
    <w:p w14:paraId="157695FB" w14:textId="77777777" w:rsidR="005D1EB4" w:rsidRDefault="00C90B26">
      <w:pPr>
        <w:pStyle w:val="a3"/>
        <w:spacing w:line="275" w:lineRule="exact"/>
        <w:ind w:firstLine="0"/>
      </w:pPr>
      <w:r>
        <w:t>«Как</w:t>
      </w:r>
      <w:r>
        <w:rPr>
          <w:spacing w:val="42"/>
        </w:rPr>
        <w:t xml:space="preserve"> </w:t>
      </w:r>
      <w:r>
        <w:t>поросенок</w:t>
      </w:r>
      <w:r>
        <w:rPr>
          <w:spacing w:val="42"/>
        </w:rPr>
        <w:t xml:space="preserve"> </w:t>
      </w:r>
      <w:r>
        <w:t>говорить</w:t>
      </w:r>
      <w:r>
        <w:rPr>
          <w:spacing w:val="41"/>
        </w:rPr>
        <w:t xml:space="preserve"> </w:t>
      </w:r>
      <w:r>
        <w:t>научился»,</w:t>
      </w:r>
      <w:r>
        <w:rPr>
          <w:spacing w:val="44"/>
        </w:rPr>
        <w:t xml:space="preserve"> </w:t>
      </w:r>
      <w:r>
        <w:t>Сутеев</w:t>
      </w:r>
      <w:r>
        <w:rPr>
          <w:spacing w:val="43"/>
        </w:rPr>
        <w:t xml:space="preserve"> </w:t>
      </w:r>
      <w:r>
        <w:t>В.Г.</w:t>
      </w:r>
      <w:r>
        <w:rPr>
          <w:spacing w:val="46"/>
        </w:rPr>
        <w:t xml:space="preserve"> </w:t>
      </w:r>
      <w:r>
        <w:t>«Цыпленок</w:t>
      </w:r>
      <w:r>
        <w:rPr>
          <w:spacing w:val="43"/>
        </w:rPr>
        <w:t xml:space="preserve"> </w:t>
      </w:r>
      <w:r>
        <w:t>и</w:t>
      </w:r>
      <w:r>
        <w:rPr>
          <w:spacing w:val="45"/>
        </w:rPr>
        <w:t xml:space="preserve"> </w:t>
      </w:r>
      <w:r>
        <w:t>утенок»,</w:t>
      </w:r>
      <w:r>
        <w:rPr>
          <w:spacing w:val="41"/>
        </w:rPr>
        <w:t xml:space="preserve"> </w:t>
      </w:r>
      <w:r>
        <w:t>Чарушин</w:t>
      </w:r>
      <w:r>
        <w:rPr>
          <w:spacing w:val="43"/>
        </w:rPr>
        <w:t xml:space="preserve"> </w:t>
      </w:r>
      <w:r>
        <w:t>Е.И.</w:t>
      </w:r>
    </w:p>
    <w:p w14:paraId="01647E2D" w14:textId="77777777" w:rsidR="005D1EB4" w:rsidRDefault="00C90B26">
      <w:pPr>
        <w:pStyle w:val="a3"/>
        <w:spacing w:line="275" w:lineRule="exact"/>
        <w:ind w:firstLine="0"/>
      </w:pPr>
      <w:r>
        <w:t>«Курочка»</w:t>
      </w:r>
      <w:r>
        <w:rPr>
          <w:spacing w:val="-8"/>
        </w:rPr>
        <w:t xml:space="preserve"> </w:t>
      </w:r>
      <w:r>
        <w:t>(из</w:t>
      </w:r>
      <w:r>
        <w:rPr>
          <w:spacing w:val="-1"/>
        </w:rPr>
        <w:t xml:space="preserve"> </w:t>
      </w:r>
      <w:r>
        <w:t>цикла</w:t>
      </w:r>
      <w:r>
        <w:rPr>
          <w:spacing w:val="-2"/>
        </w:rPr>
        <w:t xml:space="preserve"> </w:t>
      </w:r>
      <w:r>
        <w:t>«Большие</w:t>
      </w:r>
      <w:r>
        <w:rPr>
          <w:spacing w:val="-4"/>
        </w:rPr>
        <w:t xml:space="preserve"> </w:t>
      </w:r>
      <w:r>
        <w:t>и</w:t>
      </w:r>
      <w:r>
        <w:rPr>
          <w:spacing w:val="-1"/>
        </w:rPr>
        <w:t xml:space="preserve"> </w:t>
      </w:r>
      <w:r>
        <w:t>маленькие»),</w:t>
      </w:r>
      <w:r>
        <w:rPr>
          <w:spacing w:val="-1"/>
        </w:rPr>
        <w:t xml:space="preserve"> </w:t>
      </w:r>
      <w:r>
        <w:t>Чуковский</w:t>
      </w:r>
      <w:r>
        <w:rPr>
          <w:spacing w:val="-1"/>
        </w:rPr>
        <w:t xml:space="preserve"> </w:t>
      </w:r>
      <w:r>
        <w:t>К.И.</w:t>
      </w:r>
      <w:r>
        <w:rPr>
          <w:spacing w:val="1"/>
        </w:rPr>
        <w:t xml:space="preserve"> </w:t>
      </w:r>
      <w:r>
        <w:t>«Цыпленок».</w:t>
      </w:r>
    </w:p>
    <w:p w14:paraId="07493C79" w14:textId="77777777" w:rsidR="005D1EB4" w:rsidRDefault="00C90B26">
      <w:pPr>
        <w:pStyle w:val="3"/>
        <w:spacing w:before="4"/>
        <w:ind w:left="1249"/>
      </w:pPr>
      <w:r>
        <w:t>От</w:t>
      </w:r>
      <w:r>
        <w:rPr>
          <w:spacing w:val="1"/>
        </w:rPr>
        <w:t xml:space="preserve"> </w:t>
      </w:r>
      <w:r>
        <w:t>2</w:t>
      </w:r>
      <w:r>
        <w:rPr>
          <w:spacing w:val="-1"/>
        </w:rPr>
        <w:t xml:space="preserve"> </w:t>
      </w:r>
      <w:r>
        <w:t>до</w:t>
      </w:r>
      <w:r>
        <w:rPr>
          <w:spacing w:val="-1"/>
        </w:rPr>
        <w:t xml:space="preserve"> </w:t>
      </w:r>
      <w:r>
        <w:t>3 лет.</w:t>
      </w:r>
    </w:p>
    <w:p w14:paraId="1FA1A34F" w14:textId="77777777" w:rsidR="005D1EB4" w:rsidRDefault="00C90B26">
      <w:pPr>
        <w:pStyle w:val="a3"/>
        <w:ind w:right="690"/>
      </w:pPr>
      <w:r>
        <w:rPr>
          <w:i/>
        </w:rPr>
        <w:t>Малые</w:t>
      </w:r>
      <w:r>
        <w:rPr>
          <w:i/>
          <w:spacing w:val="1"/>
        </w:rPr>
        <w:t xml:space="preserve"> </w:t>
      </w:r>
      <w:r>
        <w:rPr>
          <w:i/>
        </w:rPr>
        <w:t>формы</w:t>
      </w:r>
      <w:r>
        <w:rPr>
          <w:i/>
          <w:spacing w:val="1"/>
        </w:rPr>
        <w:t xml:space="preserve"> </w:t>
      </w:r>
      <w:r>
        <w:rPr>
          <w:i/>
        </w:rPr>
        <w:t>фольклора.</w:t>
      </w:r>
      <w:r>
        <w:rPr>
          <w:i/>
          <w:spacing w:val="1"/>
        </w:rPr>
        <w:t xml:space="preserve"> </w:t>
      </w:r>
      <w:r>
        <w:t>«А</w:t>
      </w:r>
      <w:r>
        <w:rPr>
          <w:spacing w:val="1"/>
        </w:rPr>
        <w:t xml:space="preserve"> </w:t>
      </w:r>
      <w:r>
        <w:t>баиньки-баиньки»,</w:t>
      </w:r>
      <w:r>
        <w:rPr>
          <w:spacing w:val="1"/>
        </w:rPr>
        <w:t xml:space="preserve"> </w:t>
      </w:r>
      <w:r>
        <w:t>«Бежала</w:t>
      </w:r>
      <w:r>
        <w:rPr>
          <w:spacing w:val="1"/>
        </w:rPr>
        <w:t xml:space="preserve"> </w:t>
      </w:r>
      <w:r>
        <w:t>лесочком</w:t>
      </w:r>
      <w:r>
        <w:rPr>
          <w:spacing w:val="1"/>
        </w:rPr>
        <w:t xml:space="preserve"> </w:t>
      </w:r>
      <w:r>
        <w:t>лиса</w:t>
      </w:r>
      <w:r>
        <w:rPr>
          <w:spacing w:val="1"/>
        </w:rPr>
        <w:t xml:space="preserve"> </w:t>
      </w:r>
      <w:r>
        <w:t>с</w:t>
      </w:r>
      <w:r>
        <w:rPr>
          <w:spacing w:val="-57"/>
        </w:rPr>
        <w:t xml:space="preserve"> </w:t>
      </w:r>
      <w:r>
        <w:t>кузовочком...»,</w:t>
      </w:r>
      <w:r>
        <w:rPr>
          <w:spacing w:val="1"/>
        </w:rPr>
        <w:t xml:space="preserve"> </w:t>
      </w:r>
      <w:r>
        <w:t>«Большие</w:t>
      </w:r>
      <w:r>
        <w:rPr>
          <w:spacing w:val="1"/>
        </w:rPr>
        <w:t xml:space="preserve"> </w:t>
      </w:r>
      <w:r>
        <w:t>ноги»,</w:t>
      </w:r>
      <w:r>
        <w:rPr>
          <w:spacing w:val="1"/>
        </w:rPr>
        <w:t xml:space="preserve"> </w:t>
      </w:r>
      <w:r>
        <w:t>«Водичка,</w:t>
      </w:r>
      <w:r>
        <w:rPr>
          <w:spacing w:val="1"/>
        </w:rPr>
        <w:t xml:space="preserve"> </w:t>
      </w:r>
      <w:r>
        <w:t>водичка»,</w:t>
      </w:r>
      <w:r>
        <w:rPr>
          <w:spacing w:val="1"/>
        </w:rPr>
        <w:t xml:space="preserve"> </w:t>
      </w:r>
      <w:r>
        <w:t>«Вот</w:t>
      </w:r>
      <w:r>
        <w:rPr>
          <w:spacing w:val="1"/>
        </w:rPr>
        <w:t xml:space="preserve"> </w:t>
      </w:r>
      <w:r>
        <w:t>и</w:t>
      </w:r>
      <w:r>
        <w:rPr>
          <w:spacing w:val="1"/>
        </w:rPr>
        <w:t xml:space="preserve"> </w:t>
      </w:r>
      <w:r>
        <w:t>люди</w:t>
      </w:r>
      <w:r>
        <w:rPr>
          <w:spacing w:val="1"/>
        </w:rPr>
        <w:t xml:space="preserve"> </w:t>
      </w:r>
      <w:r>
        <w:t>спят»,</w:t>
      </w:r>
      <w:r>
        <w:rPr>
          <w:spacing w:val="1"/>
        </w:rPr>
        <w:t xml:space="preserve"> </w:t>
      </w:r>
      <w:r>
        <w:t>«Дождик,</w:t>
      </w:r>
      <w:r>
        <w:rPr>
          <w:spacing w:val="1"/>
        </w:rPr>
        <w:t xml:space="preserve"> </w:t>
      </w:r>
      <w:r>
        <w:t>дождик,</w:t>
      </w:r>
      <w:r>
        <w:rPr>
          <w:spacing w:val="28"/>
        </w:rPr>
        <w:t xml:space="preserve"> </w:t>
      </w:r>
      <w:r>
        <w:t>полно</w:t>
      </w:r>
      <w:r>
        <w:rPr>
          <w:spacing w:val="31"/>
        </w:rPr>
        <w:t xml:space="preserve"> </w:t>
      </w:r>
      <w:r>
        <w:t>лить...»,</w:t>
      </w:r>
      <w:r>
        <w:rPr>
          <w:spacing w:val="35"/>
        </w:rPr>
        <w:t xml:space="preserve"> </w:t>
      </w:r>
      <w:r>
        <w:t>«Заяц</w:t>
      </w:r>
      <w:r>
        <w:rPr>
          <w:spacing w:val="32"/>
        </w:rPr>
        <w:t xml:space="preserve"> </w:t>
      </w:r>
      <w:r>
        <w:t>Егорка...»,</w:t>
      </w:r>
      <w:r>
        <w:rPr>
          <w:spacing w:val="35"/>
        </w:rPr>
        <w:t xml:space="preserve"> </w:t>
      </w:r>
      <w:r>
        <w:t>«Идет</w:t>
      </w:r>
      <w:r>
        <w:rPr>
          <w:spacing w:val="31"/>
        </w:rPr>
        <w:t xml:space="preserve"> </w:t>
      </w:r>
      <w:r>
        <w:t>коза</w:t>
      </w:r>
      <w:r>
        <w:rPr>
          <w:spacing w:val="31"/>
        </w:rPr>
        <w:t xml:space="preserve"> </w:t>
      </w:r>
      <w:r>
        <w:t>рогатая»,</w:t>
      </w:r>
      <w:r>
        <w:rPr>
          <w:spacing w:val="35"/>
        </w:rPr>
        <w:t xml:space="preserve"> </w:t>
      </w:r>
      <w:r>
        <w:t>«Из-за</w:t>
      </w:r>
      <w:r>
        <w:rPr>
          <w:spacing w:val="30"/>
        </w:rPr>
        <w:t xml:space="preserve"> </w:t>
      </w:r>
      <w:r>
        <w:t>леса,</w:t>
      </w:r>
      <w:r>
        <w:rPr>
          <w:spacing w:val="31"/>
        </w:rPr>
        <w:t xml:space="preserve"> </w:t>
      </w:r>
      <w:r>
        <w:t>из-за</w:t>
      </w:r>
      <w:r>
        <w:rPr>
          <w:spacing w:val="30"/>
        </w:rPr>
        <w:t xml:space="preserve"> </w:t>
      </w:r>
      <w:r>
        <w:t>гор...»,</w:t>
      </w:r>
    </w:p>
    <w:p w14:paraId="1702D944" w14:textId="77777777" w:rsidR="005D1EB4" w:rsidRDefault="00C90B26">
      <w:pPr>
        <w:pStyle w:val="a3"/>
        <w:ind w:right="686" w:firstLine="0"/>
      </w:pPr>
      <w:r>
        <w:t>«Катя, Катя...»,</w:t>
      </w:r>
      <w:r>
        <w:rPr>
          <w:spacing w:val="1"/>
        </w:rPr>
        <w:t xml:space="preserve"> </w:t>
      </w:r>
      <w:r>
        <w:t>«Кисонька-мурысонька...»,</w:t>
      </w:r>
      <w:r>
        <w:rPr>
          <w:spacing w:val="1"/>
        </w:rPr>
        <w:t xml:space="preserve"> </w:t>
      </w:r>
      <w:r>
        <w:t>«Наша Маша маленька...»,</w:t>
      </w:r>
      <w:r>
        <w:rPr>
          <w:spacing w:val="1"/>
        </w:rPr>
        <w:t xml:space="preserve"> </w:t>
      </w:r>
      <w:r>
        <w:t>«Наши</w:t>
      </w:r>
      <w:r>
        <w:rPr>
          <w:spacing w:val="1"/>
        </w:rPr>
        <w:t xml:space="preserve"> </w:t>
      </w:r>
      <w:r>
        <w:t>уточки с</w:t>
      </w:r>
      <w:r>
        <w:rPr>
          <w:spacing w:val="1"/>
        </w:rPr>
        <w:t xml:space="preserve"> </w:t>
      </w:r>
      <w:r>
        <w:t>утра», «Огуречик, огуречик...», «Ой ду-ду, ду-ду, ду-ду! Сидит ворон на дубу», «Поехали,</w:t>
      </w:r>
      <w:r>
        <w:rPr>
          <w:spacing w:val="1"/>
        </w:rPr>
        <w:t xml:space="preserve"> </w:t>
      </w:r>
      <w:r>
        <w:t>поехали», «Пошел котик на Торжок...», «Тили-бом!...», «Уж ты, радуга-дуга», «Улитка,</w:t>
      </w:r>
      <w:r>
        <w:rPr>
          <w:spacing w:val="1"/>
        </w:rPr>
        <w:t xml:space="preserve"> </w:t>
      </w:r>
      <w:r>
        <w:t>улитка...»,</w:t>
      </w:r>
      <w:r>
        <w:rPr>
          <w:spacing w:val="6"/>
        </w:rPr>
        <w:t xml:space="preserve"> </w:t>
      </w:r>
      <w:r>
        <w:t>«Чики,</w:t>
      </w:r>
      <w:r>
        <w:rPr>
          <w:spacing w:val="-1"/>
        </w:rPr>
        <w:t xml:space="preserve"> </w:t>
      </w:r>
      <w:r>
        <w:t>чики,</w:t>
      </w:r>
      <w:r>
        <w:rPr>
          <w:spacing w:val="-3"/>
        </w:rPr>
        <w:t xml:space="preserve"> </w:t>
      </w:r>
      <w:r>
        <w:t>кички...».</w:t>
      </w:r>
    </w:p>
    <w:p w14:paraId="6355D370" w14:textId="77777777" w:rsidR="005D1EB4" w:rsidRDefault="00C90B26">
      <w:pPr>
        <w:pStyle w:val="a3"/>
        <w:ind w:right="687"/>
      </w:pPr>
      <w:r>
        <w:rPr>
          <w:i/>
        </w:rPr>
        <w:t>Русские</w:t>
      </w:r>
      <w:r>
        <w:rPr>
          <w:i/>
          <w:spacing w:val="1"/>
        </w:rPr>
        <w:t xml:space="preserve"> </w:t>
      </w:r>
      <w:r>
        <w:rPr>
          <w:i/>
        </w:rPr>
        <w:t>народные</w:t>
      </w:r>
      <w:r>
        <w:rPr>
          <w:i/>
          <w:spacing w:val="1"/>
        </w:rPr>
        <w:t xml:space="preserve"> </w:t>
      </w:r>
      <w:r>
        <w:rPr>
          <w:i/>
        </w:rPr>
        <w:t>сказки</w:t>
      </w:r>
      <w:r>
        <w:t>.</w:t>
      </w:r>
      <w:r>
        <w:rPr>
          <w:spacing w:val="1"/>
        </w:rPr>
        <w:t xml:space="preserve"> </w:t>
      </w:r>
      <w:r>
        <w:t>«Заюшкина</w:t>
      </w:r>
      <w:r>
        <w:rPr>
          <w:spacing w:val="1"/>
        </w:rPr>
        <w:t xml:space="preserve"> </w:t>
      </w:r>
      <w:r>
        <w:t>избушка» (обраб.</w:t>
      </w:r>
      <w:r>
        <w:rPr>
          <w:spacing w:val="1"/>
        </w:rPr>
        <w:t xml:space="preserve"> </w:t>
      </w:r>
      <w:r>
        <w:t>О.</w:t>
      </w:r>
      <w:r>
        <w:rPr>
          <w:spacing w:val="1"/>
        </w:rPr>
        <w:t xml:space="preserve"> </w:t>
      </w:r>
      <w:r>
        <w:t>Капицы),</w:t>
      </w:r>
      <w:r>
        <w:rPr>
          <w:spacing w:val="1"/>
        </w:rPr>
        <w:t xml:space="preserve"> </w:t>
      </w:r>
      <w:r>
        <w:t>«Как</w:t>
      </w:r>
      <w:r>
        <w:rPr>
          <w:spacing w:val="1"/>
        </w:rPr>
        <w:t xml:space="preserve"> </w:t>
      </w:r>
      <w:r>
        <w:t>коза</w:t>
      </w:r>
      <w:r>
        <w:rPr>
          <w:spacing w:val="1"/>
        </w:rPr>
        <w:t xml:space="preserve"> </w:t>
      </w:r>
      <w:r>
        <w:t>избушку</w:t>
      </w:r>
      <w:r>
        <w:rPr>
          <w:spacing w:val="1"/>
        </w:rPr>
        <w:t xml:space="preserve"> </w:t>
      </w:r>
      <w:r>
        <w:t>построила»</w:t>
      </w:r>
      <w:r>
        <w:rPr>
          <w:spacing w:val="1"/>
        </w:rPr>
        <w:t xml:space="preserve"> </w:t>
      </w:r>
      <w:r>
        <w:t>(обраб.</w:t>
      </w:r>
      <w:r>
        <w:rPr>
          <w:spacing w:val="1"/>
        </w:rPr>
        <w:t xml:space="preserve"> </w:t>
      </w:r>
      <w:r>
        <w:t>М.А.</w:t>
      </w:r>
      <w:r>
        <w:rPr>
          <w:spacing w:val="1"/>
        </w:rPr>
        <w:t xml:space="preserve"> </w:t>
      </w:r>
      <w:r>
        <w:t>Булатова),</w:t>
      </w:r>
      <w:r>
        <w:rPr>
          <w:spacing w:val="1"/>
        </w:rPr>
        <w:t xml:space="preserve"> </w:t>
      </w:r>
      <w:r>
        <w:t>«Кот,</w:t>
      </w:r>
      <w:r>
        <w:rPr>
          <w:spacing w:val="1"/>
        </w:rPr>
        <w:t xml:space="preserve"> </w:t>
      </w:r>
      <w:r>
        <w:t>петух</w:t>
      </w:r>
      <w:r>
        <w:rPr>
          <w:spacing w:val="1"/>
        </w:rPr>
        <w:t xml:space="preserve"> </w:t>
      </w:r>
      <w:r>
        <w:t>и</w:t>
      </w:r>
      <w:r>
        <w:rPr>
          <w:spacing w:val="1"/>
        </w:rPr>
        <w:t xml:space="preserve"> </w:t>
      </w:r>
      <w:r>
        <w:t>лиса»</w:t>
      </w:r>
      <w:r>
        <w:rPr>
          <w:spacing w:val="1"/>
        </w:rPr>
        <w:t xml:space="preserve"> </w:t>
      </w:r>
      <w:r>
        <w:t>(обраб.</w:t>
      </w:r>
      <w:r>
        <w:rPr>
          <w:spacing w:val="61"/>
        </w:rPr>
        <w:t xml:space="preserve"> </w:t>
      </w:r>
      <w:r>
        <w:t>М.</w:t>
      </w:r>
      <w:r>
        <w:rPr>
          <w:spacing w:val="1"/>
        </w:rPr>
        <w:t xml:space="preserve"> </w:t>
      </w:r>
      <w:r>
        <w:t>Боголюбской),</w:t>
      </w:r>
      <w:r>
        <w:rPr>
          <w:spacing w:val="8"/>
        </w:rPr>
        <w:t xml:space="preserve"> </w:t>
      </w:r>
      <w:r>
        <w:t>«Лиса</w:t>
      </w:r>
      <w:r>
        <w:rPr>
          <w:spacing w:val="6"/>
        </w:rPr>
        <w:t xml:space="preserve"> </w:t>
      </w:r>
      <w:r>
        <w:t>и</w:t>
      </w:r>
      <w:r>
        <w:rPr>
          <w:spacing w:val="10"/>
        </w:rPr>
        <w:t xml:space="preserve"> </w:t>
      </w:r>
      <w:r>
        <w:t>заяц» (обраб.</w:t>
      </w:r>
      <w:r>
        <w:rPr>
          <w:spacing w:val="7"/>
        </w:rPr>
        <w:t xml:space="preserve"> </w:t>
      </w:r>
      <w:r>
        <w:t>В.</w:t>
      </w:r>
      <w:r>
        <w:rPr>
          <w:spacing w:val="7"/>
        </w:rPr>
        <w:t xml:space="preserve"> </w:t>
      </w:r>
      <w:r>
        <w:t>Даля),</w:t>
      </w:r>
      <w:r>
        <w:rPr>
          <w:spacing w:val="13"/>
        </w:rPr>
        <w:t xml:space="preserve"> </w:t>
      </w:r>
      <w:r>
        <w:t>«Маша</w:t>
      </w:r>
      <w:r>
        <w:rPr>
          <w:spacing w:val="6"/>
        </w:rPr>
        <w:t xml:space="preserve"> </w:t>
      </w:r>
      <w:r>
        <w:t>и</w:t>
      </w:r>
      <w:r>
        <w:rPr>
          <w:spacing w:val="7"/>
        </w:rPr>
        <w:t xml:space="preserve"> </w:t>
      </w:r>
      <w:r>
        <w:t>медведь»</w:t>
      </w:r>
      <w:r>
        <w:rPr>
          <w:spacing w:val="2"/>
        </w:rPr>
        <w:t xml:space="preserve"> </w:t>
      </w:r>
      <w:r>
        <w:t>(обраб.</w:t>
      </w:r>
      <w:r>
        <w:rPr>
          <w:spacing w:val="7"/>
        </w:rPr>
        <w:t xml:space="preserve"> </w:t>
      </w:r>
      <w:r>
        <w:t>М.А.</w:t>
      </w:r>
      <w:r>
        <w:rPr>
          <w:spacing w:val="7"/>
        </w:rPr>
        <w:t xml:space="preserve"> </w:t>
      </w:r>
      <w:r>
        <w:t>Булатова),</w:t>
      </w:r>
    </w:p>
    <w:p w14:paraId="6E9D6E0D" w14:textId="77777777" w:rsidR="005D1EB4" w:rsidRDefault="00C90B26">
      <w:pPr>
        <w:pStyle w:val="a3"/>
        <w:ind w:firstLine="0"/>
      </w:pPr>
      <w:r>
        <w:t>«Снегурушка</w:t>
      </w:r>
      <w:r>
        <w:rPr>
          <w:spacing w:val="-2"/>
        </w:rPr>
        <w:t xml:space="preserve"> </w:t>
      </w:r>
      <w:r>
        <w:t>и лиса»</w:t>
      </w:r>
      <w:r>
        <w:rPr>
          <w:spacing w:val="-6"/>
        </w:rPr>
        <w:t xml:space="preserve"> </w:t>
      </w:r>
      <w:r>
        <w:t>(обраб.</w:t>
      </w:r>
      <w:r>
        <w:rPr>
          <w:spacing w:val="-1"/>
        </w:rPr>
        <w:t xml:space="preserve"> </w:t>
      </w:r>
      <w:r>
        <w:t>А.Н.</w:t>
      </w:r>
      <w:r>
        <w:rPr>
          <w:spacing w:val="-1"/>
        </w:rPr>
        <w:t xml:space="preserve"> </w:t>
      </w:r>
      <w:r>
        <w:t>Толстого).</w:t>
      </w:r>
    </w:p>
    <w:p w14:paraId="2893E2B5" w14:textId="77777777" w:rsidR="005D1EB4" w:rsidRDefault="00C90B26">
      <w:pPr>
        <w:pStyle w:val="a3"/>
        <w:ind w:right="688"/>
      </w:pPr>
      <w:r>
        <w:rPr>
          <w:i/>
        </w:rPr>
        <w:t>Фольклор народов мира</w:t>
      </w:r>
      <w:r>
        <w:t>. «В гостях у королевы»,</w:t>
      </w:r>
      <w:r>
        <w:rPr>
          <w:spacing w:val="60"/>
        </w:rPr>
        <w:t xml:space="preserve"> </w:t>
      </w:r>
      <w:r>
        <w:t>«Разговор», англ. нар. песенки</w:t>
      </w:r>
      <w:r>
        <w:rPr>
          <w:spacing w:val="1"/>
        </w:rPr>
        <w:t xml:space="preserve"> </w:t>
      </w:r>
      <w:r>
        <w:t>(пер.</w:t>
      </w:r>
      <w:r>
        <w:rPr>
          <w:spacing w:val="54"/>
        </w:rPr>
        <w:t xml:space="preserve"> </w:t>
      </w:r>
      <w:r>
        <w:t>и</w:t>
      </w:r>
      <w:r>
        <w:rPr>
          <w:spacing w:val="56"/>
        </w:rPr>
        <w:t xml:space="preserve"> </w:t>
      </w:r>
      <w:r>
        <w:t>обраб.</w:t>
      </w:r>
      <w:r>
        <w:rPr>
          <w:spacing w:val="55"/>
        </w:rPr>
        <w:t xml:space="preserve"> </w:t>
      </w:r>
      <w:r>
        <w:t>С.</w:t>
      </w:r>
      <w:r>
        <w:rPr>
          <w:spacing w:val="52"/>
        </w:rPr>
        <w:t xml:space="preserve"> </w:t>
      </w:r>
      <w:r>
        <w:t>Маршака);</w:t>
      </w:r>
      <w:r>
        <w:rPr>
          <w:spacing w:val="2"/>
        </w:rPr>
        <w:t xml:space="preserve"> </w:t>
      </w:r>
      <w:r>
        <w:t>«Ой</w:t>
      </w:r>
      <w:r>
        <w:rPr>
          <w:spacing w:val="56"/>
        </w:rPr>
        <w:t xml:space="preserve"> </w:t>
      </w:r>
      <w:r>
        <w:t>ты</w:t>
      </w:r>
      <w:r>
        <w:rPr>
          <w:spacing w:val="55"/>
        </w:rPr>
        <w:t xml:space="preserve"> </w:t>
      </w:r>
      <w:r>
        <w:t>заюшка-пострел...»,</w:t>
      </w:r>
      <w:r>
        <w:rPr>
          <w:spacing w:val="55"/>
        </w:rPr>
        <w:t xml:space="preserve"> </w:t>
      </w:r>
      <w:r>
        <w:t>пер.</w:t>
      </w:r>
      <w:r>
        <w:rPr>
          <w:spacing w:val="54"/>
        </w:rPr>
        <w:t xml:space="preserve"> </w:t>
      </w:r>
      <w:r>
        <w:t>с</w:t>
      </w:r>
      <w:r>
        <w:rPr>
          <w:spacing w:val="54"/>
        </w:rPr>
        <w:t xml:space="preserve"> </w:t>
      </w:r>
      <w:r>
        <w:t>молд.</w:t>
      </w:r>
      <w:r>
        <w:rPr>
          <w:spacing w:val="55"/>
        </w:rPr>
        <w:t xml:space="preserve"> </w:t>
      </w:r>
      <w:r>
        <w:t>И.</w:t>
      </w:r>
      <w:r>
        <w:rPr>
          <w:spacing w:val="54"/>
        </w:rPr>
        <w:t xml:space="preserve"> </w:t>
      </w:r>
      <w:r>
        <w:t>Токмаковой;</w:t>
      </w:r>
    </w:p>
    <w:p w14:paraId="4C6D0881" w14:textId="77777777" w:rsidR="005D1EB4" w:rsidRDefault="00C90B26">
      <w:pPr>
        <w:pStyle w:val="a3"/>
        <w:ind w:right="687" w:firstLine="0"/>
      </w:pPr>
      <w:r>
        <w:t>«Снегирек», пер. с нем. В. Викторова, «Три веселых братца», пер. с нем. Л. Яхнина; «Ты,</w:t>
      </w:r>
      <w:r>
        <w:rPr>
          <w:spacing w:val="1"/>
        </w:rPr>
        <w:t xml:space="preserve"> </w:t>
      </w:r>
      <w:r>
        <w:t>собачка, не лай...», пер. с молд. И. Токмаковой; «У солнышка в гостях», словацк. нар.</w:t>
      </w:r>
      <w:r>
        <w:rPr>
          <w:spacing w:val="1"/>
        </w:rPr>
        <w:t xml:space="preserve"> </w:t>
      </w:r>
      <w:r>
        <w:t>сказка</w:t>
      </w:r>
      <w:r>
        <w:rPr>
          <w:spacing w:val="-2"/>
        </w:rPr>
        <w:t xml:space="preserve"> </w:t>
      </w:r>
      <w:r>
        <w:t>(пер. и</w:t>
      </w:r>
      <w:r>
        <w:rPr>
          <w:spacing w:val="1"/>
        </w:rPr>
        <w:t xml:space="preserve"> </w:t>
      </w:r>
      <w:r>
        <w:t>обраб. С.</w:t>
      </w:r>
      <w:r>
        <w:rPr>
          <w:spacing w:val="-3"/>
        </w:rPr>
        <w:t xml:space="preserve"> </w:t>
      </w:r>
      <w:r>
        <w:t>Могилевской</w:t>
      </w:r>
      <w:r>
        <w:rPr>
          <w:spacing w:val="1"/>
        </w:rPr>
        <w:t xml:space="preserve"> </w:t>
      </w:r>
      <w:r>
        <w:t>и</w:t>
      </w:r>
      <w:r>
        <w:rPr>
          <w:spacing w:val="1"/>
        </w:rPr>
        <w:t xml:space="preserve"> </w:t>
      </w:r>
      <w:r>
        <w:t>Л. Зориной).</w:t>
      </w:r>
    </w:p>
    <w:p w14:paraId="0DEC1309" w14:textId="77777777" w:rsidR="005D1EB4" w:rsidRDefault="00C90B26">
      <w:pPr>
        <w:ind w:left="1249"/>
        <w:jc w:val="both"/>
        <w:rPr>
          <w:i/>
          <w:sz w:val="24"/>
        </w:rPr>
      </w:pPr>
      <w:r>
        <w:rPr>
          <w:i/>
          <w:sz w:val="24"/>
        </w:rPr>
        <w:t>Произведения</w:t>
      </w:r>
      <w:r>
        <w:rPr>
          <w:i/>
          <w:spacing w:val="-4"/>
          <w:sz w:val="24"/>
        </w:rPr>
        <w:t xml:space="preserve"> </w:t>
      </w:r>
      <w:r>
        <w:rPr>
          <w:i/>
          <w:sz w:val="24"/>
        </w:rPr>
        <w:t>поэтов</w:t>
      </w:r>
      <w:r>
        <w:rPr>
          <w:i/>
          <w:spacing w:val="-2"/>
          <w:sz w:val="24"/>
        </w:rPr>
        <w:t xml:space="preserve"> </w:t>
      </w:r>
      <w:r>
        <w:rPr>
          <w:i/>
          <w:sz w:val="24"/>
        </w:rPr>
        <w:t>и писателей</w:t>
      </w:r>
      <w:r>
        <w:rPr>
          <w:i/>
          <w:spacing w:val="-1"/>
          <w:sz w:val="24"/>
        </w:rPr>
        <w:t xml:space="preserve"> </w:t>
      </w:r>
      <w:r>
        <w:rPr>
          <w:i/>
          <w:sz w:val="24"/>
        </w:rPr>
        <w:t>России.</w:t>
      </w:r>
    </w:p>
    <w:p w14:paraId="34A2EF67" w14:textId="77777777" w:rsidR="005D1EB4" w:rsidRDefault="00C90B26">
      <w:pPr>
        <w:pStyle w:val="a3"/>
        <w:ind w:right="691"/>
      </w:pPr>
      <w:r>
        <w:rPr>
          <w:i/>
        </w:rPr>
        <w:t xml:space="preserve">Поэзия. </w:t>
      </w:r>
      <w:r>
        <w:t>Аким Я.Л. «Мама»; Александрова З.Н. «Гули-гули», «Арбуз»; Барто А.,</w:t>
      </w:r>
      <w:r>
        <w:rPr>
          <w:spacing w:val="1"/>
        </w:rPr>
        <w:t xml:space="preserve"> </w:t>
      </w:r>
      <w:r>
        <w:t>Барто</w:t>
      </w:r>
      <w:r>
        <w:rPr>
          <w:spacing w:val="8"/>
        </w:rPr>
        <w:t xml:space="preserve"> </w:t>
      </w:r>
      <w:r>
        <w:t>П.</w:t>
      </w:r>
      <w:r>
        <w:rPr>
          <w:spacing w:val="14"/>
        </w:rPr>
        <w:t xml:space="preserve"> </w:t>
      </w:r>
      <w:r>
        <w:t>«Девочка-ревушка»;</w:t>
      </w:r>
      <w:r>
        <w:rPr>
          <w:spacing w:val="11"/>
        </w:rPr>
        <w:t xml:space="preserve"> </w:t>
      </w:r>
      <w:r>
        <w:t>Берестов</w:t>
      </w:r>
      <w:r>
        <w:rPr>
          <w:spacing w:val="11"/>
        </w:rPr>
        <w:t xml:space="preserve"> </w:t>
      </w:r>
      <w:r>
        <w:t>В.Д.</w:t>
      </w:r>
      <w:r>
        <w:rPr>
          <w:spacing w:val="14"/>
        </w:rPr>
        <w:t xml:space="preserve"> </w:t>
      </w:r>
      <w:r>
        <w:t>«Веселое</w:t>
      </w:r>
      <w:r>
        <w:rPr>
          <w:spacing w:val="7"/>
        </w:rPr>
        <w:t xml:space="preserve"> </w:t>
      </w:r>
      <w:r>
        <w:t>лето»,</w:t>
      </w:r>
      <w:r>
        <w:rPr>
          <w:spacing w:val="14"/>
        </w:rPr>
        <w:t xml:space="preserve"> </w:t>
      </w:r>
      <w:r>
        <w:t>«Мишка,</w:t>
      </w:r>
      <w:r>
        <w:rPr>
          <w:spacing w:val="9"/>
        </w:rPr>
        <w:t xml:space="preserve"> </w:t>
      </w:r>
      <w:r>
        <w:t>мишка,</w:t>
      </w:r>
      <w:r>
        <w:rPr>
          <w:spacing w:val="9"/>
        </w:rPr>
        <w:t xml:space="preserve"> </w:t>
      </w:r>
      <w:r>
        <w:t>лежебока»,</w:t>
      </w:r>
    </w:p>
    <w:p w14:paraId="69C6FF8F" w14:textId="77777777" w:rsidR="005D1EB4" w:rsidRDefault="00C90B26">
      <w:pPr>
        <w:pStyle w:val="a3"/>
        <w:ind w:right="690" w:firstLine="0"/>
      </w:pPr>
      <w:r>
        <w:t>«Котенок»,</w:t>
      </w:r>
      <w:r>
        <w:rPr>
          <w:spacing w:val="1"/>
        </w:rPr>
        <w:t xml:space="preserve"> </w:t>
      </w:r>
      <w:r>
        <w:t>«Воробушки»;</w:t>
      </w:r>
      <w:r>
        <w:rPr>
          <w:spacing w:val="1"/>
        </w:rPr>
        <w:t xml:space="preserve"> </w:t>
      </w:r>
      <w:r>
        <w:t>Введенский</w:t>
      </w:r>
      <w:r>
        <w:rPr>
          <w:spacing w:val="1"/>
        </w:rPr>
        <w:t xml:space="preserve"> </w:t>
      </w:r>
      <w:r>
        <w:t>А.И.</w:t>
      </w:r>
      <w:r>
        <w:rPr>
          <w:spacing w:val="1"/>
        </w:rPr>
        <w:t xml:space="preserve"> </w:t>
      </w:r>
      <w:r>
        <w:t>«Мышка»;</w:t>
      </w:r>
      <w:r>
        <w:rPr>
          <w:spacing w:val="1"/>
        </w:rPr>
        <w:t xml:space="preserve"> </w:t>
      </w:r>
      <w:r>
        <w:t>Лагздынь</w:t>
      </w:r>
      <w:r>
        <w:rPr>
          <w:spacing w:val="1"/>
        </w:rPr>
        <w:t xml:space="preserve"> </w:t>
      </w:r>
      <w:r>
        <w:t>Г.Р.</w:t>
      </w:r>
      <w:r>
        <w:rPr>
          <w:spacing w:val="1"/>
        </w:rPr>
        <w:t xml:space="preserve"> </w:t>
      </w:r>
      <w:r>
        <w:t>«Петушок»;</w:t>
      </w:r>
      <w:r>
        <w:rPr>
          <w:spacing w:val="1"/>
        </w:rPr>
        <w:t xml:space="preserve"> </w:t>
      </w:r>
      <w:r>
        <w:t>Лермонтов М.Ю. «Спи, младенец...» (из стихотворения «Казачья колыбельная»); Маршак</w:t>
      </w:r>
      <w:r>
        <w:rPr>
          <w:spacing w:val="1"/>
        </w:rPr>
        <w:t xml:space="preserve"> </w:t>
      </w:r>
      <w:r>
        <w:t>С.Я. «Сказка о глупом мышонке»; Мошковская Э.Э. «Приказ» (в сокр.), «Мчится 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w:t>
      </w:r>
      <w:r>
        <w:rPr>
          <w:spacing w:val="1"/>
        </w:rPr>
        <w:t xml:space="preserve"> </w:t>
      </w:r>
      <w:r>
        <w:t>«Надувала</w:t>
      </w:r>
      <w:r>
        <w:rPr>
          <w:spacing w:val="1"/>
        </w:rPr>
        <w:t xml:space="preserve"> </w:t>
      </w:r>
      <w:r>
        <w:t>кошка</w:t>
      </w:r>
      <w:r>
        <w:rPr>
          <w:spacing w:val="1"/>
        </w:rPr>
        <w:t xml:space="preserve"> </w:t>
      </w:r>
      <w:r>
        <w:t>шар...»;</w:t>
      </w:r>
      <w:r>
        <w:rPr>
          <w:spacing w:val="1"/>
        </w:rPr>
        <w:t xml:space="preserve"> </w:t>
      </w:r>
      <w:r>
        <w:t>Плещеев</w:t>
      </w:r>
      <w:r>
        <w:rPr>
          <w:spacing w:val="1"/>
        </w:rPr>
        <w:t xml:space="preserve"> </w:t>
      </w:r>
      <w:r>
        <w:t>А.Н.</w:t>
      </w:r>
      <w:r>
        <w:rPr>
          <w:spacing w:val="1"/>
        </w:rPr>
        <w:t xml:space="preserve"> </w:t>
      </w:r>
      <w:r>
        <w:t>«Травка</w:t>
      </w:r>
      <w:r>
        <w:rPr>
          <w:spacing w:val="1"/>
        </w:rPr>
        <w:t xml:space="preserve"> </w:t>
      </w:r>
      <w:r>
        <w:t>зеленеет...»;</w:t>
      </w:r>
      <w:r>
        <w:rPr>
          <w:spacing w:val="65"/>
        </w:rPr>
        <w:t xml:space="preserve"> </w:t>
      </w:r>
      <w:r>
        <w:t>Саконская</w:t>
      </w:r>
      <w:r>
        <w:rPr>
          <w:spacing w:val="65"/>
        </w:rPr>
        <w:t xml:space="preserve"> </w:t>
      </w:r>
      <w:r>
        <w:t>Н.П.</w:t>
      </w:r>
      <w:r>
        <w:rPr>
          <w:spacing w:val="70"/>
        </w:rPr>
        <w:t xml:space="preserve"> </w:t>
      </w:r>
      <w:r>
        <w:t>«Где</w:t>
      </w:r>
      <w:r>
        <w:rPr>
          <w:spacing w:val="66"/>
        </w:rPr>
        <w:t xml:space="preserve"> </w:t>
      </w:r>
      <w:r>
        <w:t>мой</w:t>
      </w:r>
      <w:r>
        <w:rPr>
          <w:spacing w:val="66"/>
        </w:rPr>
        <w:t xml:space="preserve"> </w:t>
      </w:r>
      <w:r>
        <w:t>пальчик?»;</w:t>
      </w:r>
      <w:r>
        <w:rPr>
          <w:spacing w:val="66"/>
        </w:rPr>
        <w:t xml:space="preserve"> </w:t>
      </w:r>
      <w:r>
        <w:t>Сапгир</w:t>
      </w:r>
      <w:r>
        <w:rPr>
          <w:spacing w:val="64"/>
        </w:rPr>
        <w:t xml:space="preserve"> </w:t>
      </w:r>
      <w:r>
        <w:t>Г.В.</w:t>
      </w:r>
      <w:r>
        <w:rPr>
          <w:spacing w:val="70"/>
        </w:rPr>
        <w:t xml:space="preserve"> </w:t>
      </w:r>
      <w:r>
        <w:t>«Кошка»;</w:t>
      </w:r>
      <w:r>
        <w:rPr>
          <w:spacing w:val="68"/>
        </w:rPr>
        <w:t xml:space="preserve"> </w:t>
      </w:r>
      <w:r>
        <w:t>Хармс</w:t>
      </w:r>
      <w:r>
        <w:rPr>
          <w:spacing w:val="64"/>
        </w:rPr>
        <w:t xml:space="preserve"> </w:t>
      </w:r>
      <w:r>
        <w:t>Д.И.</w:t>
      </w:r>
    </w:p>
    <w:p w14:paraId="1246F32F" w14:textId="77777777" w:rsidR="005D1EB4" w:rsidRDefault="00C90B26">
      <w:pPr>
        <w:pStyle w:val="a3"/>
        <w:ind w:firstLine="0"/>
      </w:pPr>
      <w:r>
        <w:t>«Кораблик»;</w:t>
      </w:r>
      <w:r>
        <w:rPr>
          <w:spacing w:val="-4"/>
        </w:rPr>
        <w:t xml:space="preserve"> </w:t>
      </w:r>
      <w:r>
        <w:t>Чуковский</w:t>
      </w:r>
      <w:r>
        <w:rPr>
          <w:spacing w:val="-3"/>
        </w:rPr>
        <w:t xml:space="preserve"> </w:t>
      </w:r>
      <w:r>
        <w:t>К.И.</w:t>
      </w:r>
      <w:r>
        <w:rPr>
          <w:spacing w:val="-2"/>
        </w:rPr>
        <w:t xml:space="preserve"> </w:t>
      </w:r>
      <w:r>
        <w:t>«Путаница».</w:t>
      </w:r>
    </w:p>
    <w:p w14:paraId="46EC0A92" w14:textId="77777777" w:rsidR="005D1EB4" w:rsidRDefault="00C90B26">
      <w:pPr>
        <w:pStyle w:val="a3"/>
        <w:ind w:left="1249" w:firstLine="0"/>
      </w:pPr>
      <w:r>
        <w:rPr>
          <w:i/>
        </w:rPr>
        <w:t>Проза.</w:t>
      </w:r>
      <w:r>
        <w:rPr>
          <w:i/>
          <w:spacing w:val="37"/>
        </w:rPr>
        <w:t xml:space="preserve"> </w:t>
      </w:r>
      <w:r>
        <w:t>Бианки</w:t>
      </w:r>
      <w:r>
        <w:rPr>
          <w:spacing w:val="97"/>
        </w:rPr>
        <w:t xml:space="preserve"> </w:t>
      </w:r>
      <w:r>
        <w:t>В.В.</w:t>
      </w:r>
      <w:r>
        <w:rPr>
          <w:spacing w:val="96"/>
        </w:rPr>
        <w:t xml:space="preserve"> </w:t>
      </w:r>
      <w:r>
        <w:t>«Лис</w:t>
      </w:r>
      <w:r>
        <w:rPr>
          <w:spacing w:val="95"/>
        </w:rPr>
        <w:t xml:space="preserve"> </w:t>
      </w:r>
      <w:r>
        <w:t>и</w:t>
      </w:r>
      <w:r>
        <w:rPr>
          <w:spacing w:val="97"/>
        </w:rPr>
        <w:t xml:space="preserve"> </w:t>
      </w:r>
      <w:r>
        <w:t>мышонок»;</w:t>
      </w:r>
      <w:r>
        <w:rPr>
          <w:spacing w:val="96"/>
        </w:rPr>
        <w:t xml:space="preserve"> </w:t>
      </w:r>
      <w:r>
        <w:t>Калинина</w:t>
      </w:r>
      <w:r>
        <w:rPr>
          <w:spacing w:val="95"/>
        </w:rPr>
        <w:t xml:space="preserve"> </w:t>
      </w:r>
      <w:r>
        <w:t>Н.Д.</w:t>
      </w:r>
      <w:r>
        <w:rPr>
          <w:spacing w:val="101"/>
        </w:rPr>
        <w:t xml:space="preserve"> </w:t>
      </w:r>
      <w:r>
        <w:t>«В</w:t>
      </w:r>
      <w:r>
        <w:rPr>
          <w:spacing w:val="94"/>
        </w:rPr>
        <w:t xml:space="preserve"> </w:t>
      </w:r>
      <w:r>
        <w:t>лесу»</w:t>
      </w:r>
      <w:r>
        <w:rPr>
          <w:spacing w:val="94"/>
        </w:rPr>
        <w:t xml:space="preserve"> </w:t>
      </w:r>
      <w:r>
        <w:t>(из</w:t>
      </w:r>
      <w:r>
        <w:rPr>
          <w:spacing w:val="97"/>
        </w:rPr>
        <w:t xml:space="preserve"> </w:t>
      </w:r>
      <w:r>
        <w:t>книги</w:t>
      </w:r>
    </w:p>
    <w:p w14:paraId="685E5B3A" w14:textId="77777777" w:rsidR="005D1EB4" w:rsidRDefault="00C90B26">
      <w:pPr>
        <w:pStyle w:val="a3"/>
        <w:ind w:right="688" w:firstLine="0"/>
      </w:pPr>
      <w:r>
        <w:t>«Летом»), «Про жука», «Как Саша и Алеша пришли в детский сад» (1 - 2 рассказа по</w:t>
      </w:r>
      <w:r>
        <w:rPr>
          <w:spacing w:val="1"/>
        </w:rPr>
        <w:t xml:space="preserve"> </w:t>
      </w:r>
      <w:r>
        <w:t>выбору);</w:t>
      </w:r>
      <w:r>
        <w:rPr>
          <w:spacing w:val="1"/>
        </w:rPr>
        <w:t xml:space="preserve"> </w:t>
      </w:r>
      <w:r>
        <w:t>Павлова Н.М.</w:t>
      </w:r>
      <w:r>
        <w:rPr>
          <w:spacing w:val="1"/>
        </w:rPr>
        <w:t xml:space="preserve"> </w:t>
      </w:r>
      <w:r>
        <w:t>«Земляничка»; Симбирская Ю.С.</w:t>
      </w:r>
      <w:r>
        <w:rPr>
          <w:spacing w:val="1"/>
        </w:rPr>
        <w:t xml:space="preserve"> </w:t>
      </w:r>
      <w:r>
        <w:t>«По тропинке, по дорожке»;</w:t>
      </w:r>
      <w:r>
        <w:rPr>
          <w:spacing w:val="1"/>
        </w:rPr>
        <w:t xml:space="preserve"> </w:t>
      </w:r>
      <w:r>
        <w:t>Сутеев В.Г. «Кто сказал «мяу?», «Под грибом»; Тайц Я.М. «Кубик на кубик», «Впереди</w:t>
      </w:r>
      <w:r>
        <w:rPr>
          <w:spacing w:val="1"/>
        </w:rPr>
        <w:t xml:space="preserve"> </w:t>
      </w:r>
      <w:r>
        <w:t>всех», «Волк» (рассказы по выбору); Толстой Л.Н. «Три медведя», «Косточка»; Ушинский</w:t>
      </w:r>
      <w:r>
        <w:rPr>
          <w:spacing w:val="-57"/>
        </w:rPr>
        <w:t xml:space="preserve"> </w:t>
      </w:r>
      <w:r>
        <w:t>К.Д. «Васька», «Петушок с семьей», «Уточки» (рассказы по выбору); Чарушин Е.И. «В</w:t>
      </w:r>
      <w:r>
        <w:rPr>
          <w:spacing w:val="1"/>
        </w:rPr>
        <w:t xml:space="preserve"> </w:t>
      </w:r>
      <w:r>
        <w:t>лесу»</w:t>
      </w:r>
      <w:r>
        <w:rPr>
          <w:spacing w:val="-6"/>
        </w:rPr>
        <w:t xml:space="preserve"> </w:t>
      </w:r>
      <w:r>
        <w:t>(1</w:t>
      </w:r>
      <w:r>
        <w:rPr>
          <w:spacing w:val="-1"/>
        </w:rPr>
        <w:t xml:space="preserve"> </w:t>
      </w:r>
      <w:r>
        <w:t>-</w:t>
      </w:r>
      <w:r>
        <w:rPr>
          <w:spacing w:val="-2"/>
        </w:rPr>
        <w:t xml:space="preserve"> </w:t>
      </w:r>
      <w:r>
        <w:t>3</w:t>
      </w:r>
      <w:r>
        <w:rPr>
          <w:spacing w:val="-1"/>
        </w:rPr>
        <w:t xml:space="preserve"> </w:t>
      </w:r>
      <w:r>
        <w:t>рассказа</w:t>
      </w:r>
      <w:r>
        <w:rPr>
          <w:spacing w:val="-2"/>
        </w:rPr>
        <w:t xml:space="preserve"> </w:t>
      </w:r>
      <w:r>
        <w:t>по</w:t>
      </w:r>
      <w:r>
        <w:rPr>
          <w:spacing w:val="1"/>
        </w:rPr>
        <w:t xml:space="preserve"> </w:t>
      </w:r>
      <w:r>
        <w:t>выбору),</w:t>
      </w:r>
      <w:r>
        <w:rPr>
          <w:spacing w:val="3"/>
        </w:rPr>
        <w:t xml:space="preserve"> </w:t>
      </w:r>
      <w:r>
        <w:t>«Волчишко»;</w:t>
      </w:r>
      <w:r>
        <w:rPr>
          <w:spacing w:val="2"/>
        </w:rPr>
        <w:t xml:space="preserve"> </w:t>
      </w:r>
      <w:r>
        <w:t>Чуковский К.И.</w:t>
      </w:r>
      <w:r>
        <w:rPr>
          <w:spacing w:val="3"/>
        </w:rPr>
        <w:t xml:space="preserve"> </w:t>
      </w:r>
      <w:r>
        <w:t>«Мойдодыр».</w:t>
      </w:r>
    </w:p>
    <w:p w14:paraId="06DEB842" w14:textId="77777777" w:rsidR="005D1EB4" w:rsidRDefault="00C90B26">
      <w:pPr>
        <w:ind w:left="541" w:right="687" w:firstLine="708"/>
        <w:jc w:val="both"/>
        <w:rPr>
          <w:sz w:val="24"/>
        </w:rPr>
      </w:pPr>
      <w:r>
        <w:rPr>
          <w:i/>
          <w:sz w:val="24"/>
        </w:rPr>
        <w:t xml:space="preserve">Произведения поэтов и писателей разных стран. </w:t>
      </w:r>
      <w:r>
        <w:rPr>
          <w:sz w:val="24"/>
        </w:rPr>
        <w:t>Биссет Д. «Га-га-га!», пер. с англ.</w:t>
      </w:r>
      <w:r>
        <w:rPr>
          <w:spacing w:val="1"/>
          <w:sz w:val="24"/>
        </w:rPr>
        <w:t xml:space="preserve"> </w:t>
      </w:r>
      <w:r>
        <w:rPr>
          <w:sz w:val="24"/>
        </w:rPr>
        <w:t>Н. Шерешевской; Дональдсон Д. «Мишка-почтальон», пер. М. Бородицкой; Капутикян</w:t>
      </w:r>
      <w:r>
        <w:rPr>
          <w:spacing w:val="1"/>
          <w:sz w:val="24"/>
        </w:rPr>
        <w:t xml:space="preserve"> </w:t>
      </w:r>
      <w:r>
        <w:rPr>
          <w:sz w:val="24"/>
        </w:rPr>
        <w:t>С.Б.</w:t>
      </w:r>
      <w:r>
        <w:rPr>
          <w:spacing w:val="3"/>
          <w:sz w:val="24"/>
        </w:rPr>
        <w:t xml:space="preserve"> </w:t>
      </w:r>
      <w:r>
        <w:rPr>
          <w:sz w:val="24"/>
        </w:rPr>
        <w:t>«Все</w:t>
      </w:r>
      <w:r>
        <w:rPr>
          <w:spacing w:val="-1"/>
          <w:sz w:val="24"/>
        </w:rPr>
        <w:t xml:space="preserve"> </w:t>
      </w:r>
      <w:r>
        <w:rPr>
          <w:sz w:val="24"/>
        </w:rPr>
        <w:t>спят»,</w:t>
      </w:r>
    </w:p>
    <w:p w14:paraId="294F7CF1" w14:textId="77777777" w:rsidR="005D1EB4" w:rsidRDefault="00C90B26">
      <w:pPr>
        <w:pStyle w:val="a3"/>
        <w:ind w:right="688"/>
      </w:pPr>
      <w:r>
        <w:t>«Маша обедает», пер. с арм. Т. Спендиаровой; Остервальдер М. «Приключения</w:t>
      </w:r>
      <w:r>
        <w:rPr>
          <w:spacing w:val="1"/>
        </w:rPr>
        <w:t xml:space="preserve"> </w:t>
      </w:r>
      <w:r>
        <w:t>маленького</w:t>
      </w:r>
      <w:r>
        <w:rPr>
          <w:spacing w:val="23"/>
        </w:rPr>
        <w:t xml:space="preserve"> </w:t>
      </w:r>
      <w:r>
        <w:t>Бобо.</w:t>
      </w:r>
      <w:r>
        <w:rPr>
          <w:spacing w:val="23"/>
        </w:rPr>
        <w:t xml:space="preserve"> </w:t>
      </w:r>
      <w:r>
        <w:t>Истории</w:t>
      </w:r>
      <w:r>
        <w:rPr>
          <w:spacing w:val="24"/>
        </w:rPr>
        <w:t xml:space="preserve"> </w:t>
      </w:r>
      <w:r>
        <w:t>в</w:t>
      </w:r>
      <w:r>
        <w:rPr>
          <w:spacing w:val="20"/>
        </w:rPr>
        <w:t xml:space="preserve"> </w:t>
      </w:r>
      <w:r>
        <w:t>картинках</w:t>
      </w:r>
      <w:r>
        <w:rPr>
          <w:spacing w:val="25"/>
        </w:rPr>
        <w:t xml:space="preserve"> </w:t>
      </w:r>
      <w:r>
        <w:t>для</w:t>
      </w:r>
      <w:r>
        <w:rPr>
          <w:spacing w:val="21"/>
        </w:rPr>
        <w:t xml:space="preserve"> </w:t>
      </w:r>
      <w:r>
        <w:t>самых</w:t>
      </w:r>
      <w:r>
        <w:rPr>
          <w:spacing w:val="25"/>
        </w:rPr>
        <w:t xml:space="preserve"> </w:t>
      </w:r>
      <w:r>
        <w:t>маленьких»,</w:t>
      </w:r>
      <w:r>
        <w:rPr>
          <w:spacing w:val="23"/>
        </w:rPr>
        <w:t xml:space="preserve"> </w:t>
      </w:r>
      <w:r>
        <w:t>пер.</w:t>
      </w:r>
      <w:r>
        <w:rPr>
          <w:spacing w:val="23"/>
        </w:rPr>
        <w:t xml:space="preserve"> </w:t>
      </w:r>
      <w:r>
        <w:t>Т.</w:t>
      </w:r>
      <w:r>
        <w:rPr>
          <w:spacing w:val="24"/>
        </w:rPr>
        <w:t xml:space="preserve"> </w:t>
      </w:r>
      <w:r>
        <w:t>Зборовская;</w:t>
      </w:r>
      <w:r>
        <w:rPr>
          <w:spacing w:val="23"/>
        </w:rPr>
        <w:t xml:space="preserve"> </w:t>
      </w:r>
      <w:r>
        <w:t>Эрик</w:t>
      </w:r>
      <w:r>
        <w:rPr>
          <w:spacing w:val="-58"/>
        </w:rPr>
        <w:t xml:space="preserve"> </w:t>
      </w:r>
      <w:r>
        <w:t>К.</w:t>
      </w:r>
      <w:r>
        <w:rPr>
          <w:spacing w:val="3"/>
        </w:rPr>
        <w:t xml:space="preserve"> </w:t>
      </w:r>
      <w:r>
        <w:t>«Очень голодная гусеница».</w:t>
      </w:r>
    </w:p>
    <w:p w14:paraId="6978EF88" w14:textId="77777777" w:rsidR="005D1EB4" w:rsidRDefault="00C90B26">
      <w:pPr>
        <w:pStyle w:val="3"/>
        <w:spacing w:before="4"/>
        <w:ind w:left="1249"/>
      </w:pPr>
      <w:r>
        <w:t>От</w:t>
      </w:r>
      <w:r>
        <w:rPr>
          <w:spacing w:val="1"/>
        </w:rPr>
        <w:t xml:space="preserve"> </w:t>
      </w:r>
      <w:r>
        <w:t>3</w:t>
      </w:r>
      <w:r>
        <w:rPr>
          <w:spacing w:val="-1"/>
        </w:rPr>
        <w:t xml:space="preserve"> </w:t>
      </w:r>
      <w:r>
        <w:t>до</w:t>
      </w:r>
      <w:r>
        <w:rPr>
          <w:spacing w:val="-1"/>
        </w:rPr>
        <w:t xml:space="preserve"> </w:t>
      </w:r>
      <w:r>
        <w:t>4 лет.</w:t>
      </w:r>
    </w:p>
    <w:p w14:paraId="5F8A2745" w14:textId="77777777" w:rsidR="005D1EB4" w:rsidRDefault="00C90B26">
      <w:pPr>
        <w:spacing w:line="274" w:lineRule="exact"/>
        <w:ind w:left="1249"/>
        <w:jc w:val="both"/>
        <w:rPr>
          <w:sz w:val="24"/>
        </w:rPr>
      </w:pPr>
      <w:r>
        <w:rPr>
          <w:i/>
          <w:sz w:val="24"/>
        </w:rPr>
        <w:t>Малые</w:t>
      </w:r>
      <w:r>
        <w:rPr>
          <w:i/>
          <w:spacing w:val="44"/>
          <w:sz w:val="24"/>
        </w:rPr>
        <w:t xml:space="preserve"> </w:t>
      </w:r>
      <w:r>
        <w:rPr>
          <w:i/>
          <w:sz w:val="24"/>
        </w:rPr>
        <w:t>формы</w:t>
      </w:r>
      <w:r>
        <w:rPr>
          <w:i/>
          <w:spacing w:val="47"/>
          <w:sz w:val="24"/>
        </w:rPr>
        <w:t xml:space="preserve"> </w:t>
      </w:r>
      <w:r>
        <w:rPr>
          <w:i/>
          <w:sz w:val="24"/>
        </w:rPr>
        <w:t>фольклора.</w:t>
      </w:r>
      <w:r>
        <w:rPr>
          <w:i/>
          <w:spacing w:val="50"/>
          <w:sz w:val="24"/>
        </w:rPr>
        <w:t xml:space="preserve"> </w:t>
      </w:r>
      <w:r>
        <w:rPr>
          <w:sz w:val="24"/>
        </w:rPr>
        <w:t>«Ай,</w:t>
      </w:r>
      <w:r>
        <w:rPr>
          <w:spacing w:val="45"/>
          <w:sz w:val="24"/>
        </w:rPr>
        <w:t xml:space="preserve"> </w:t>
      </w:r>
      <w:r>
        <w:rPr>
          <w:sz w:val="24"/>
        </w:rPr>
        <w:t>качи-качи-качи...»,</w:t>
      </w:r>
      <w:r>
        <w:rPr>
          <w:spacing w:val="51"/>
          <w:sz w:val="24"/>
        </w:rPr>
        <w:t xml:space="preserve"> </w:t>
      </w:r>
      <w:r>
        <w:rPr>
          <w:sz w:val="24"/>
        </w:rPr>
        <w:t>«Божья</w:t>
      </w:r>
      <w:r>
        <w:rPr>
          <w:spacing w:val="45"/>
          <w:sz w:val="24"/>
        </w:rPr>
        <w:t xml:space="preserve"> </w:t>
      </w:r>
      <w:r>
        <w:rPr>
          <w:sz w:val="24"/>
        </w:rPr>
        <w:t>коровка...»,</w:t>
      </w:r>
      <w:r>
        <w:rPr>
          <w:spacing w:val="51"/>
          <w:sz w:val="24"/>
        </w:rPr>
        <w:t xml:space="preserve"> </w:t>
      </w:r>
      <w:r>
        <w:rPr>
          <w:sz w:val="24"/>
        </w:rPr>
        <w:t>«Волчок-</w:t>
      </w:r>
    </w:p>
    <w:p w14:paraId="52116D5D" w14:textId="77777777" w:rsidR="005D1EB4" w:rsidRDefault="00C90B26">
      <w:pPr>
        <w:pStyle w:val="a3"/>
        <w:ind w:firstLine="0"/>
        <w:jc w:val="left"/>
      </w:pPr>
      <w:r>
        <w:t>волчок,</w:t>
      </w:r>
      <w:r>
        <w:rPr>
          <w:spacing w:val="63"/>
        </w:rPr>
        <w:t xml:space="preserve"> </w:t>
      </w:r>
      <w:r>
        <w:t>шерстяной</w:t>
      </w:r>
      <w:r>
        <w:rPr>
          <w:spacing w:val="64"/>
        </w:rPr>
        <w:t xml:space="preserve"> </w:t>
      </w:r>
      <w:r>
        <w:t>бочок...»,</w:t>
      </w:r>
      <w:r>
        <w:rPr>
          <w:spacing w:val="69"/>
        </w:rPr>
        <w:t xml:space="preserve"> </w:t>
      </w:r>
      <w:r>
        <w:t>«Дождик,</w:t>
      </w:r>
      <w:r>
        <w:rPr>
          <w:spacing w:val="63"/>
        </w:rPr>
        <w:t xml:space="preserve"> </w:t>
      </w:r>
      <w:r>
        <w:t>дождик,</w:t>
      </w:r>
      <w:r>
        <w:rPr>
          <w:spacing w:val="60"/>
        </w:rPr>
        <w:t xml:space="preserve"> </w:t>
      </w:r>
      <w:r>
        <w:t>пуще...»,</w:t>
      </w:r>
      <w:r>
        <w:rPr>
          <w:spacing w:val="69"/>
        </w:rPr>
        <w:t xml:space="preserve"> </w:t>
      </w:r>
      <w:r>
        <w:t>«Еду-еду</w:t>
      </w:r>
      <w:r>
        <w:rPr>
          <w:spacing w:val="58"/>
        </w:rPr>
        <w:t xml:space="preserve"> </w:t>
      </w:r>
      <w:r>
        <w:t>к</w:t>
      </w:r>
      <w:r>
        <w:rPr>
          <w:spacing w:val="65"/>
        </w:rPr>
        <w:t xml:space="preserve"> </w:t>
      </w:r>
      <w:r>
        <w:t>бабе,</w:t>
      </w:r>
      <w:r>
        <w:rPr>
          <w:spacing w:val="63"/>
        </w:rPr>
        <w:t xml:space="preserve"> </w:t>
      </w:r>
      <w:r>
        <w:t>к</w:t>
      </w:r>
      <w:r>
        <w:rPr>
          <w:spacing w:val="65"/>
        </w:rPr>
        <w:t xml:space="preserve"> </w:t>
      </w:r>
      <w:r>
        <w:t>деду...»,</w:t>
      </w:r>
    </w:p>
    <w:p w14:paraId="019D66D3" w14:textId="77777777" w:rsidR="005D1EB4" w:rsidRDefault="00C90B26">
      <w:pPr>
        <w:pStyle w:val="a3"/>
        <w:ind w:firstLine="0"/>
        <w:jc w:val="left"/>
      </w:pPr>
      <w:r>
        <w:t>«Жили</w:t>
      </w:r>
      <w:r>
        <w:rPr>
          <w:spacing w:val="97"/>
        </w:rPr>
        <w:t xml:space="preserve"> </w:t>
      </w:r>
      <w:r>
        <w:t>у</w:t>
      </w:r>
      <w:r>
        <w:rPr>
          <w:spacing w:val="87"/>
        </w:rPr>
        <w:t xml:space="preserve"> </w:t>
      </w:r>
      <w:r>
        <w:t>бабуси...»,</w:t>
      </w:r>
      <w:r>
        <w:rPr>
          <w:spacing w:val="97"/>
        </w:rPr>
        <w:t xml:space="preserve"> </w:t>
      </w:r>
      <w:r>
        <w:t>«Заинька,</w:t>
      </w:r>
      <w:r>
        <w:rPr>
          <w:spacing w:val="92"/>
        </w:rPr>
        <w:t xml:space="preserve"> </w:t>
      </w:r>
      <w:r>
        <w:t>попляши...»,</w:t>
      </w:r>
      <w:r>
        <w:rPr>
          <w:spacing w:val="100"/>
        </w:rPr>
        <w:t xml:space="preserve"> </w:t>
      </w:r>
      <w:r>
        <w:t>«Заря-заряница...»;</w:t>
      </w:r>
      <w:r>
        <w:rPr>
          <w:spacing w:val="97"/>
        </w:rPr>
        <w:t xml:space="preserve"> </w:t>
      </w:r>
      <w:r>
        <w:t>«Как</w:t>
      </w:r>
      <w:r>
        <w:rPr>
          <w:spacing w:val="94"/>
        </w:rPr>
        <w:t xml:space="preserve"> </w:t>
      </w:r>
      <w:r>
        <w:t>без</w:t>
      </w:r>
      <w:r>
        <w:rPr>
          <w:spacing w:val="93"/>
        </w:rPr>
        <w:t xml:space="preserve"> </w:t>
      </w:r>
      <w:r>
        <w:t>дудки,</w:t>
      </w:r>
      <w:r>
        <w:rPr>
          <w:spacing w:val="93"/>
        </w:rPr>
        <w:t xml:space="preserve"> </w:t>
      </w:r>
      <w:r>
        <w:t>без</w:t>
      </w:r>
    </w:p>
    <w:p w14:paraId="0E7E5E8F" w14:textId="77777777" w:rsidR="005D1EB4" w:rsidRDefault="00C90B26">
      <w:pPr>
        <w:pStyle w:val="a3"/>
        <w:spacing w:before="1"/>
        <w:ind w:right="684" w:firstLine="0"/>
        <w:jc w:val="left"/>
      </w:pPr>
      <w:r>
        <w:t>дуды...»,</w:t>
      </w:r>
      <w:r>
        <w:rPr>
          <w:spacing w:val="14"/>
        </w:rPr>
        <w:t xml:space="preserve"> </w:t>
      </w:r>
      <w:r>
        <w:t>«Как</w:t>
      </w:r>
      <w:r>
        <w:rPr>
          <w:spacing w:val="14"/>
        </w:rPr>
        <w:t xml:space="preserve"> </w:t>
      </w:r>
      <w:r>
        <w:t>у</w:t>
      </w:r>
      <w:r>
        <w:rPr>
          <w:spacing w:val="4"/>
        </w:rPr>
        <w:t xml:space="preserve"> </w:t>
      </w:r>
      <w:r>
        <w:t>нашего</w:t>
      </w:r>
      <w:r>
        <w:rPr>
          <w:spacing w:val="8"/>
        </w:rPr>
        <w:t xml:space="preserve"> </w:t>
      </w:r>
      <w:r>
        <w:t>кота...»,</w:t>
      </w:r>
      <w:r>
        <w:rPr>
          <w:spacing w:val="13"/>
        </w:rPr>
        <w:t xml:space="preserve"> </w:t>
      </w:r>
      <w:r>
        <w:t>«Кисонька-мурысенька...»,</w:t>
      </w:r>
      <w:r>
        <w:rPr>
          <w:spacing w:val="13"/>
        </w:rPr>
        <w:t xml:space="preserve"> </w:t>
      </w:r>
      <w:r>
        <w:t>«Курочка-</w:t>
      </w:r>
      <w:r>
        <w:rPr>
          <w:spacing w:val="8"/>
        </w:rPr>
        <w:t xml:space="preserve"> </w:t>
      </w:r>
      <w:r>
        <w:t>рябушечка...»,</w:t>
      </w:r>
      <w:r>
        <w:rPr>
          <w:spacing w:val="17"/>
        </w:rPr>
        <w:t xml:space="preserve"> </w:t>
      </w:r>
      <w:r>
        <w:t>«На</w:t>
      </w:r>
      <w:r>
        <w:rPr>
          <w:spacing w:val="-57"/>
        </w:rPr>
        <w:t xml:space="preserve"> </w:t>
      </w:r>
      <w:r>
        <w:t>улице</w:t>
      </w:r>
      <w:r>
        <w:rPr>
          <w:spacing w:val="63"/>
        </w:rPr>
        <w:t xml:space="preserve"> </w:t>
      </w:r>
      <w:r>
        <w:t>три</w:t>
      </w:r>
      <w:r>
        <w:rPr>
          <w:spacing w:val="66"/>
        </w:rPr>
        <w:t xml:space="preserve"> </w:t>
      </w:r>
      <w:r>
        <w:t>курицы...»,</w:t>
      </w:r>
      <w:r>
        <w:rPr>
          <w:spacing w:val="75"/>
        </w:rPr>
        <w:t xml:space="preserve"> </w:t>
      </w:r>
      <w:r>
        <w:t>«Ночь</w:t>
      </w:r>
      <w:r>
        <w:rPr>
          <w:spacing w:val="65"/>
        </w:rPr>
        <w:t xml:space="preserve"> </w:t>
      </w:r>
      <w:r>
        <w:t>пришла...»,</w:t>
      </w:r>
      <w:r>
        <w:rPr>
          <w:spacing w:val="70"/>
        </w:rPr>
        <w:t xml:space="preserve"> </w:t>
      </w:r>
      <w:r>
        <w:t>«Пальчик-мальчик...»,</w:t>
      </w:r>
      <w:r>
        <w:rPr>
          <w:spacing w:val="72"/>
        </w:rPr>
        <w:t xml:space="preserve"> </w:t>
      </w:r>
      <w:r>
        <w:t>«Привяжу</w:t>
      </w:r>
      <w:r>
        <w:rPr>
          <w:spacing w:val="60"/>
        </w:rPr>
        <w:t xml:space="preserve"> </w:t>
      </w:r>
      <w:r>
        <w:t>я</w:t>
      </w:r>
      <w:r>
        <w:rPr>
          <w:spacing w:val="65"/>
        </w:rPr>
        <w:t xml:space="preserve"> </w:t>
      </w:r>
      <w:r>
        <w:t>козлика»,</w:t>
      </w:r>
    </w:p>
    <w:p w14:paraId="20FE4661" w14:textId="77777777" w:rsidR="005D1EB4" w:rsidRDefault="00C90B26">
      <w:pPr>
        <w:pStyle w:val="a3"/>
        <w:tabs>
          <w:tab w:val="left" w:pos="2456"/>
          <w:tab w:val="left" w:pos="3438"/>
          <w:tab w:val="left" w:pos="4227"/>
          <w:tab w:val="left" w:pos="4681"/>
          <w:tab w:val="left" w:pos="6090"/>
          <w:tab w:val="left" w:pos="7227"/>
          <w:tab w:val="left" w:pos="8499"/>
          <w:tab w:val="left" w:pos="9385"/>
        </w:tabs>
        <w:ind w:firstLine="0"/>
        <w:jc w:val="left"/>
      </w:pPr>
      <w:r>
        <w:t>«Радуга-дуга...»,</w:t>
      </w:r>
      <w:r>
        <w:tab/>
        <w:t>«Сидит</w:t>
      </w:r>
      <w:r>
        <w:tab/>
        <w:t>белка</w:t>
      </w:r>
      <w:r>
        <w:tab/>
        <w:t>на</w:t>
      </w:r>
      <w:r>
        <w:tab/>
        <w:t>тележке...»,</w:t>
      </w:r>
      <w:r>
        <w:tab/>
        <w:t>«Сорока,</w:t>
      </w:r>
      <w:r>
        <w:tab/>
        <w:t>сорока...»,</w:t>
      </w:r>
      <w:r>
        <w:tab/>
        <w:t>«Тень,</w:t>
      </w:r>
      <w:r>
        <w:tab/>
        <w:t>тень,</w:t>
      </w:r>
    </w:p>
    <w:p w14:paraId="55DEBF95" w14:textId="77777777" w:rsidR="005D1EB4" w:rsidRDefault="00C90B26">
      <w:pPr>
        <w:pStyle w:val="a3"/>
        <w:ind w:firstLine="0"/>
        <w:jc w:val="left"/>
      </w:pPr>
      <w:r>
        <w:t>потетень...»,</w:t>
      </w:r>
      <w:r>
        <w:rPr>
          <w:spacing w:val="-4"/>
        </w:rPr>
        <w:t xml:space="preserve"> </w:t>
      </w:r>
      <w:r>
        <w:t>«Тили-бом!</w:t>
      </w:r>
      <w:r>
        <w:rPr>
          <w:spacing w:val="-8"/>
        </w:rPr>
        <w:t xml:space="preserve"> </w:t>
      </w:r>
      <w:r>
        <w:t>Тили-бом!..»,</w:t>
      </w:r>
      <w:r>
        <w:rPr>
          <w:spacing w:val="-3"/>
        </w:rPr>
        <w:t xml:space="preserve"> </w:t>
      </w:r>
      <w:r>
        <w:t>«Травка-муравка...»,</w:t>
      </w:r>
      <w:r>
        <w:rPr>
          <w:spacing w:val="-1"/>
        </w:rPr>
        <w:t xml:space="preserve"> </w:t>
      </w:r>
      <w:r>
        <w:t>«Чики-чики-чикалочки...».</w:t>
      </w:r>
    </w:p>
    <w:p w14:paraId="5D688C22" w14:textId="77777777" w:rsidR="005D1EB4" w:rsidRDefault="00C90B26">
      <w:pPr>
        <w:pStyle w:val="a3"/>
        <w:ind w:right="687"/>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«Бычок</w:t>
      </w:r>
      <w:r>
        <w:rPr>
          <w:spacing w:val="1"/>
        </w:rPr>
        <w:t xml:space="preserve"> </w:t>
      </w:r>
      <w:r>
        <w:t>-</w:t>
      </w:r>
      <w:r>
        <w:rPr>
          <w:spacing w:val="1"/>
        </w:rPr>
        <w:t xml:space="preserve"> </w:t>
      </w:r>
      <w:r>
        <w:t>черный</w:t>
      </w:r>
      <w:r>
        <w:rPr>
          <w:spacing w:val="1"/>
        </w:rPr>
        <w:t xml:space="preserve"> </w:t>
      </w:r>
      <w:r>
        <w:t>бочок,</w:t>
      </w:r>
      <w:r>
        <w:rPr>
          <w:spacing w:val="1"/>
        </w:rPr>
        <w:t xml:space="preserve"> </w:t>
      </w:r>
      <w:r>
        <w:t>белые</w:t>
      </w:r>
      <w:r>
        <w:rPr>
          <w:spacing w:val="1"/>
        </w:rPr>
        <w:t xml:space="preserve"> </w:t>
      </w:r>
      <w:r>
        <w:t>копытца» (обраб.</w:t>
      </w:r>
      <w:r>
        <w:rPr>
          <w:spacing w:val="1"/>
        </w:rPr>
        <w:t xml:space="preserve"> </w:t>
      </w:r>
      <w:r>
        <w:t>М.</w:t>
      </w:r>
      <w:r>
        <w:rPr>
          <w:spacing w:val="1"/>
        </w:rPr>
        <w:t xml:space="preserve"> </w:t>
      </w:r>
      <w:r>
        <w:lastRenderedPageBreak/>
        <w:t>Булатова);</w:t>
      </w:r>
      <w:r>
        <w:rPr>
          <w:spacing w:val="1"/>
        </w:rPr>
        <w:t xml:space="preserve"> </w:t>
      </w:r>
      <w:r>
        <w:t>«Волк</w:t>
      </w:r>
      <w:r>
        <w:rPr>
          <w:spacing w:val="1"/>
        </w:rPr>
        <w:t xml:space="preserve"> </w:t>
      </w:r>
      <w:r>
        <w:t>и</w:t>
      </w:r>
      <w:r>
        <w:rPr>
          <w:spacing w:val="1"/>
        </w:rPr>
        <w:t xml:space="preserve"> </w:t>
      </w:r>
      <w:r>
        <w:t>козлята» (обраб.</w:t>
      </w:r>
      <w:r>
        <w:rPr>
          <w:spacing w:val="1"/>
        </w:rPr>
        <w:t xml:space="preserve"> </w:t>
      </w:r>
      <w:r>
        <w:t>А.Н.</w:t>
      </w:r>
      <w:r>
        <w:rPr>
          <w:spacing w:val="1"/>
        </w:rPr>
        <w:t xml:space="preserve"> </w:t>
      </w:r>
      <w:r>
        <w:t>Толстого);</w:t>
      </w:r>
      <w:r>
        <w:rPr>
          <w:spacing w:val="1"/>
        </w:rPr>
        <w:t xml:space="preserve"> </w:t>
      </w:r>
      <w:r>
        <w:t>«Кот,</w:t>
      </w:r>
      <w:r>
        <w:rPr>
          <w:spacing w:val="1"/>
        </w:rPr>
        <w:t xml:space="preserve"> </w:t>
      </w:r>
      <w:r>
        <w:t>петух</w:t>
      </w:r>
      <w:r>
        <w:rPr>
          <w:spacing w:val="1"/>
        </w:rPr>
        <w:t xml:space="preserve"> </w:t>
      </w:r>
      <w:r>
        <w:t>и</w:t>
      </w:r>
      <w:r>
        <w:rPr>
          <w:spacing w:val="1"/>
        </w:rPr>
        <w:t xml:space="preserve"> </w:t>
      </w:r>
      <w:r>
        <w:t>лиса» (обраб.</w:t>
      </w:r>
      <w:r>
        <w:rPr>
          <w:spacing w:val="1"/>
        </w:rPr>
        <w:t xml:space="preserve"> </w:t>
      </w:r>
      <w:r>
        <w:t>М.</w:t>
      </w:r>
      <w:r>
        <w:rPr>
          <w:spacing w:val="1"/>
        </w:rPr>
        <w:t xml:space="preserve"> </w:t>
      </w:r>
      <w:r>
        <w:t>Боголюбской);</w:t>
      </w:r>
      <w:r>
        <w:rPr>
          <w:spacing w:val="9"/>
        </w:rPr>
        <w:t xml:space="preserve"> </w:t>
      </w:r>
      <w:r>
        <w:t>«Лиса</w:t>
      </w:r>
      <w:r>
        <w:rPr>
          <w:spacing w:val="5"/>
        </w:rPr>
        <w:t xml:space="preserve"> </w:t>
      </w:r>
      <w:r>
        <w:t>и</w:t>
      </w:r>
      <w:r>
        <w:rPr>
          <w:spacing w:val="8"/>
        </w:rPr>
        <w:t xml:space="preserve"> </w:t>
      </w:r>
      <w:r>
        <w:t>заяц» (обраб.</w:t>
      </w:r>
      <w:r>
        <w:rPr>
          <w:spacing w:val="6"/>
        </w:rPr>
        <w:t xml:space="preserve"> </w:t>
      </w:r>
      <w:r>
        <w:t>В.</w:t>
      </w:r>
      <w:r>
        <w:rPr>
          <w:spacing w:val="7"/>
        </w:rPr>
        <w:t xml:space="preserve"> </w:t>
      </w:r>
      <w:r>
        <w:t>Даля);</w:t>
      </w:r>
      <w:r>
        <w:rPr>
          <w:spacing w:val="14"/>
        </w:rPr>
        <w:t xml:space="preserve"> </w:t>
      </w:r>
      <w:r>
        <w:t>«Снегурочка</w:t>
      </w:r>
      <w:r>
        <w:rPr>
          <w:spacing w:val="6"/>
        </w:rPr>
        <w:t xml:space="preserve"> </w:t>
      </w:r>
      <w:r>
        <w:t>и</w:t>
      </w:r>
      <w:r>
        <w:rPr>
          <w:spacing w:val="7"/>
        </w:rPr>
        <w:t xml:space="preserve"> </w:t>
      </w:r>
      <w:r>
        <w:t>лиса» (обраб.</w:t>
      </w:r>
      <w:r>
        <w:rPr>
          <w:spacing w:val="6"/>
        </w:rPr>
        <w:t xml:space="preserve"> </w:t>
      </w:r>
      <w:r>
        <w:t>М.</w:t>
      </w:r>
      <w:r>
        <w:rPr>
          <w:spacing w:val="7"/>
        </w:rPr>
        <w:t xml:space="preserve"> </w:t>
      </w:r>
      <w:r>
        <w:t>Булатова);</w:t>
      </w:r>
    </w:p>
    <w:p w14:paraId="0ED4E426" w14:textId="77777777" w:rsidR="005D1EB4" w:rsidRDefault="00C90B26">
      <w:pPr>
        <w:pStyle w:val="a3"/>
        <w:spacing w:line="275" w:lineRule="exact"/>
        <w:ind w:firstLine="0"/>
      </w:pPr>
      <w:r>
        <w:t>«У страха</w:t>
      </w:r>
      <w:r>
        <w:rPr>
          <w:spacing w:val="-2"/>
        </w:rPr>
        <w:t xml:space="preserve"> </w:t>
      </w:r>
      <w:r>
        <w:t>глаза</w:t>
      </w:r>
      <w:r>
        <w:rPr>
          <w:spacing w:val="-2"/>
        </w:rPr>
        <w:t xml:space="preserve"> </w:t>
      </w:r>
      <w:r>
        <w:t>велики»</w:t>
      </w:r>
      <w:r>
        <w:rPr>
          <w:spacing w:val="-4"/>
        </w:rPr>
        <w:t xml:space="preserve"> </w:t>
      </w:r>
      <w:r>
        <w:t>(обраб.</w:t>
      </w:r>
      <w:r>
        <w:rPr>
          <w:spacing w:val="-1"/>
        </w:rPr>
        <w:t xml:space="preserve"> </w:t>
      </w:r>
      <w:r>
        <w:t>М.</w:t>
      </w:r>
      <w:r>
        <w:rPr>
          <w:spacing w:val="-1"/>
        </w:rPr>
        <w:t xml:space="preserve"> </w:t>
      </w:r>
      <w:r>
        <w:t>Серовой).</w:t>
      </w:r>
    </w:p>
    <w:p w14:paraId="18413995" w14:textId="77777777" w:rsidR="005D1EB4" w:rsidRDefault="00C90B26">
      <w:pPr>
        <w:spacing w:line="275" w:lineRule="exact"/>
        <w:ind w:left="1249"/>
        <w:jc w:val="both"/>
        <w:rPr>
          <w:sz w:val="24"/>
        </w:rPr>
      </w:pPr>
      <w:r>
        <w:rPr>
          <w:i/>
          <w:sz w:val="24"/>
        </w:rPr>
        <w:t>Фольклор</w:t>
      </w:r>
      <w:r>
        <w:rPr>
          <w:i/>
          <w:spacing w:val="62"/>
          <w:sz w:val="24"/>
        </w:rPr>
        <w:t xml:space="preserve"> </w:t>
      </w:r>
      <w:r>
        <w:rPr>
          <w:i/>
          <w:sz w:val="24"/>
        </w:rPr>
        <w:t>народов</w:t>
      </w:r>
      <w:r>
        <w:rPr>
          <w:i/>
          <w:spacing w:val="62"/>
          <w:sz w:val="24"/>
        </w:rPr>
        <w:t xml:space="preserve"> </w:t>
      </w:r>
      <w:r>
        <w:rPr>
          <w:i/>
          <w:sz w:val="24"/>
        </w:rPr>
        <w:t>мира.</w:t>
      </w:r>
      <w:r>
        <w:rPr>
          <w:i/>
          <w:spacing w:val="64"/>
          <w:sz w:val="24"/>
        </w:rPr>
        <w:t xml:space="preserve"> </w:t>
      </w:r>
      <w:r>
        <w:rPr>
          <w:i/>
          <w:sz w:val="24"/>
        </w:rPr>
        <w:t>Песенки</w:t>
      </w:r>
      <w:r>
        <w:rPr>
          <w:sz w:val="24"/>
        </w:rPr>
        <w:t>.</w:t>
      </w:r>
      <w:r>
        <w:rPr>
          <w:spacing w:val="69"/>
          <w:sz w:val="24"/>
        </w:rPr>
        <w:t xml:space="preserve"> </w:t>
      </w:r>
      <w:r>
        <w:rPr>
          <w:sz w:val="24"/>
        </w:rPr>
        <w:t>«Кораблик»,</w:t>
      </w:r>
      <w:r>
        <w:rPr>
          <w:spacing w:val="69"/>
          <w:sz w:val="24"/>
        </w:rPr>
        <w:t xml:space="preserve"> </w:t>
      </w:r>
      <w:r>
        <w:rPr>
          <w:sz w:val="24"/>
        </w:rPr>
        <w:t>«Храбрецы»,</w:t>
      </w:r>
      <w:r>
        <w:rPr>
          <w:spacing w:val="69"/>
          <w:sz w:val="24"/>
        </w:rPr>
        <w:t xml:space="preserve"> </w:t>
      </w:r>
      <w:r>
        <w:rPr>
          <w:sz w:val="24"/>
        </w:rPr>
        <w:t>«Маленькие</w:t>
      </w:r>
      <w:r>
        <w:rPr>
          <w:spacing w:val="63"/>
          <w:sz w:val="24"/>
        </w:rPr>
        <w:t xml:space="preserve"> </w:t>
      </w:r>
      <w:r>
        <w:rPr>
          <w:sz w:val="24"/>
        </w:rPr>
        <w:t>феи»,</w:t>
      </w:r>
    </w:p>
    <w:p w14:paraId="194AD050" w14:textId="77777777" w:rsidR="005D1EB4" w:rsidRDefault="00C90B26">
      <w:pPr>
        <w:pStyle w:val="a3"/>
        <w:ind w:firstLine="0"/>
        <w:jc w:val="left"/>
      </w:pPr>
      <w:r>
        <w:t>«Три</w:t>
      </w:r>
      <w:r>
        <w:rPr>
          <w:spacing w:val="47"/>
        </w:rPr>
        <w:t xml:space="preserve"> </w:t>
      </w:r>
      <w:r>
        <w:t>зверолова»</w:t>
      </w:r>
      <w:r>
        <w:rPr>
          <w:spacing w:val="41"/>
        </w:rPr>
        <w:t xml:space="preserve"> </w:t>
      </w:r>
      <w:r>
        <w:t>англ.,</w:t>
      </w:r>
      <w:r>
        <w:rPr>
          <w:spacing w:val="48"/>
        </w:rPr>
        <w:t xml:space="preserve"> </w:t>
      </w:r>
      <w:r>
        <w:t>обр.</w:t>
      </w:r>
      <w:r>
        <w:rPr>
          <w:spacing w:val="46"/>
        </w:rPr>
        <w:t xml:space="preserve"> </w:t>
      </w:r>
      <w:r>
        <w:t>С.</w:t>
      </w:r>
      <w:r>
        <w:rPr>
          <w:spacing w:val="47"/>
        </w:rPr>
        <w:t xml:space="preserve"> </w:t>
      </w:r>
      <w:r>
        <w:t>Маршака;</w:t>
      </w:r>
      <w:r>
        <w:rPr>
          <w:spacing w:val="51"/>
        </w:rPr>
        <w:t xml:space="preserve"> </w:t>
      </w:r>
      <w:r>
        <w:t>«Что</w:t>
      </w:r>
      <w:r>
        <w:rPr>
          <w:spacing w:val="46"/>
        </w:rPr>
        <w:t xml:space="preserve"> </w:t>
      </w:r>
      <w:r>
        <w:t>за</w:t>
      </w:r>
      <w:r>
        <w:rPr>
          <w:spacing w:val="45"/>
        </w:rPr>
        <w:t xml:space="preserve"> </w:t>
      </w:r>
      <w:r>
        <w:t>грохот»,</w:t>
      </w:r>
      <w:r>
        <w:rPr>
          <w:spacing w:val="47"/>
        </w:rPr>
        <w:t xml:space="preserve"> </w:t>
      </w:r>
      <w:r>
        <w:t>пер.</w:t>
      </w:r>
      <w:r>
        <w:rPr>
          <w:spacing w:val="48"/>
        </w:rPr>
        <w:t xml:space="preserve"> </w:t>
      </w:r>
      <w:r>
        <w:t>с</w:t>
      </w:r>
      <w:r>
        <w:rPr>
          <w:spacing w:val="45"/>
        </w:rPr>
        <w:t xml:space="preserve"> </w:t>
      </w:r>
      <w:r>
        <w:t>латыш.</w:t>
      </w:r>
      <w:r>
        <w:rPr>
          <w:spacing w:val="46"/>
        </w:rPr>
        <w:t xml:space="preserve"> </w:t>
      </w:r>
      <w:r>
        <w:t>С.</w:t>
      </w:r>
      <w:r>
        <w:rPr>
          <w:spacing w:val="47"/>
        </w:rPr>
        <w:t xml:space="preserve"> </w:t>
      </w:r>
      <w:r>
        <w:t>Маршака;</w:t>
      </w:r>
    </w:p>
    <w:p w14:paraId="662655F7" w14:textId="77777777" w:rsidR="005D1EB4" w:rsidRDefault="00C90B26">
      <w:pPr>
        <w:pStyle w:val="a3"/>
        <w:ind w:firstLine="0"/>
        <w:jc w:val="left"/>
      </w:pPr>
      <w:r>
        <w:t>«Купите</w:t>
      </w:r>
      <w:r>
        <w:rPr>
          <w:spacing w:val="1"/>
        </w:rPr>
        <w:t xml:space="preserve"> </w:t>
      </w:r>
      <w:r>
        <w:t>лук...»,</w:t>
      </w:r>
      <w:r>
        <w:rPr>
          <w:spacing w:val="2"/>
        </w:rPr>
        <w:t xml:space="preserve"> </w:t>
      </w:r>
      <w:r>
        <w:t>пер.</w:t>
      </w:r>
      <w:r>
        <w:rPr>
          <w:spacing w:val="2"/>
        </w:rPr>
        <w:t xml:space="preserve"> </w:t>
      </w:r>
      <w:r>
        <w:t>с</w:t>
      </w:r>
      <w:r>
        <w:rPr>
          <w:spacing w:val="2"/>
        </w:rPr>
        <w:t xml:space="preserve"> </w:t>
      </w:r>
      <w:r>
        <w:t>шотл.</w:t>
      </w:r>
      <w:r>
        <w:rPr>
          <w:spacing w:val="2"/>
        </w:rPr>
        <w:t xml:space="preserve"> </w:t>
      </w:r>
      <w:r>
        <w:t>И.</w:t>
      </w:r>
      <w:r>
        <w:rPr>
          <w:spacing w:val="2"/>
        </w:rPr>
        <w:t xml:space="preserve"> </w:t>
      </w:r>
      <w:r>
        <w:t>Токмаковой;</w:t>
      </w:r>
      <w:r>
        <w:rPr>
          <w:spacing w:val="5"/>
        </w:rPr>
        <w:t xml:space="preserve"> </w:t>
      </w:r>
      <w:r>
        <w:t>«Разговор</w:t>
      </w:r>
      <w:r>
        <w:rPr>
          <w:spacing w:val="2"/>
        </w:rPr>
        <w:t xml:space="preserve"> </w:t>
      </w:r>
      <w:r>
        <w:t>лягушек»,</w:t>
      </w:r>
      <w:r>
        <w:rPr>
          <w:spacing w:val="7"/>
        </w:rPr>
        <w:t xml:space="preserve"> </w:t>
      </w:r>
      <w:r>
        <w:t>«Несговорчивый</w:t>
      </w:r>
      <w:r>
        <w:rPr>
          <w:spacing w:val="5"/>
        </w:rPr>
        <w:t xml:space="preserve"> </w:t>
      </w:r>
      <w:r>
        <w:t>удод»,</w:t>
      </w:r>
    </w:p>
    <w:p w14:paraId="67BCDAD1" w14:textId="77777777" w:rsidR="005D1EB4" w:rsidRDefault="00C90B26">
      <w:pPr>
        <w:pStyle w:val="a3"/>
        <w:ind w:firstLine="0"/>
        <w:jc w:val="left"/>
      </w:pPr>
      <w:r>
        <w:t>«Помогите!»</w:t>
      </w:r>
      <w:r>
        <w:rPr>
          <w:spacing w:val="-9"/>
        </w:rPr>
        <w:t xml:space="preserve"> </w:t>
      </w:r>
      <w:r>
        <w:t>пер.</w:t>
      </w:r>
      <w:r>
        <w:rPr>
          <w:spacing w:val="2"/>
        </w:rPr>
        <w:t xml:space="preserve"> </w:t>
      </w:r>
      <w:r>
        <w:t>с</w:t>
      </w:r>
      <w:r>
        <w:rPr>
          <w:spacing w:val="-1"/>
        </w:rPr>
        <w:t xml:space="preserve"> </w:t>
      </w:r>
      <w:r>
        <w:t>чеш. С. Маршака.</w:t>
      </w:r>
    </w:p>
    <w:p w14:paraId="532367F4" w14:textId="77777777" w:rsidR="005D1EB4" w:rsidRDefault="00C90B26">
      <w:pPr>
        <w:pStyle w:val="a3"/>
        <w:ind w:left="1249" w:firstLine="0"/>
      </w:pPr>
      <w:r>
        <w:rPr>
          <w:i/>
        </w:rPr>
        <w:t>Сказки.</w:t>
      </w:r>
      <w:r>
        <w:rPr>
          <w:i/>
          <w:spacing w:val="36"/>
        </w:rPr>
        <w:t xml:space="preserve"> </w:t>
      </w:r>
      <w:r>
        <w:t>«Два</w:t>
      </w:r>
      <w:r>
        <w:rPr>
          <w:spacing w:val="92"/>
        </w:rPr>
        <w:t xml:space="preserve"> </w:t>
      </w:r>
      <w:r>
        <w:t>жадных</w:t>
      </w:r>
      <w:r>
        <w:rPr>
          <w:spacing w:val="95"/>
        </w:rPr>
        <w:t xml:space="preserve"> </w:t>
      </w:r>
      <w:r>
        <w:t>медвежонка»,</w:t>
      </w:r>
      <w:r>
        <w:rPr>
          <w:spacing w:val="95"/>
        </w:rPr>
        <w:t xml:space="preserve"> </w:t>
      </w:r>
      <w:r>
        <w:t>венг.,</w:t>
      </w:r>
      <w:r>
        <w:rPr>
          <w:spacing w:val="92"/>
        </w:rPr>
        <w:t xml:space="preserve"> </w:t>
      </w:r>
      <w:r>
        <w:t>обр.</w:t>
      </w:r>
      <w:r>
        <w:rPr>
          <w:spacing w:val="93"/>
        </w:rPr>
        <w:t xml:space="preserve"> </w:t>
      </w:r>
      <w:r>
        <w:t>А.</w:t>
      </w:r>
      <w:r>
        <w:rPr>
          <w:spacing w:val="93"/>
        </w:rPr>
        <w:t xml:space="preserve"> </w:t>
      </w:r>
      <w:r>
        <w:t>Краснова</w:t>
      </w:r>
      <w:r>
        <w:rPr>
          <w:spacing w:val="93"/>
        </w:rPr>
        <w:t xml:space="preserve"> </w:t>
      </w:r>
      <w:r>
        <w:t>и</w:t>
      </w:r>
      <w:r>
        <w:rPr>
          <w:spacing w:val="91"/>
        </w:rPr>
        <w:t xml:space="preserve"> </w:t>
      </w:r>
      <w:r>
        <w:t>В.</w:t>
      </w:r>
      <w:r>
        <w:rPr>
          <w:spacing w:val="93"/>
        </w:rPr>
        <w:t xml:space="preserve"> </w:t>
      </w:r>
      <w:r>
        <w:t>Важдаева;</w:t>
      </w:r>
    </w:p>
    <w:p w14:paraId="1057E84A" w14:textId="77777777" w:rsidR="005D1EB4" w:rsidRDefault="00C90B26">
      <w:pPr>
        <w:pStyle w:val="a3"/>
        <w:ind w:right="687" w:firstLine="0"/>
      </w:pPr>
      <w:r>
        <w:t>«Упрямые козы»,</w:t>
      </w:r>
      <w:r>
        <w:rPr>
          <w:spacing w:val="1"/>
        </w:rPr>
        <w:t xml:space="preserve"> </w:t>
      </w:r>
      <w:r>
        <w:t>узб.</w:t>
      </w:r>
      <w:r>
        <w:rPr>
          <w:spacing w:val="1"/>
        </w:rPr>
        <w:t xml:space="preserve"> </w:t>
      </w:r>
      <w:r>
        <w:t>обр. Ш. Сагдуллы;</w:t>
      </w:r>
      <w:r>
        <w:rPr>
          <w:spacing w:val="1"/>
        </w:rPr>
        <w:t xml:space="preserve"> </w:t>
      </w:r>
      <w:r>
        <w:t>«У солнышка в гостях»,</w:t>
      </w:r>
      <w:r>
        <w:rPr>
          <w:spacing w:val="1"/>
        </w:rPr>
        <w:t xml:space="preserve"> </w:t>
      </w:r>
      <w:r>
        <w:t>пер. со словац. С.</w:t>
      </w:r>
      <w:r>
        <w:rPr>
          <w:spacing w:val="1"/>
        </w:rPr>
        <w:t xml:space="preserve"> </w:t>
      </w:r>
      <w:r>
        <w:t>Могилевской</w:t>
      </w:r>
      <w:r>
        <w:rPr>
          <w:spacing w:val="1"/>
        </w:rPr>
        <w:t xml:space="preserve"> </w:t>
      </w:r>
      <w:r>
        <w:t>и</w:t>
      </w:r>
      <w:r>
        <w:rPr>
          <w:spacing w:val="1"/>
        </w:rPr>
        <w:t xml:space="preserve"> </w:t>
      </w:r>
      <w:r>
        <w:t>Л.</w:t>
      </w:r>
      <w:r>
        <w:rPr>
          <w:spacing w:val="1"/>
        </w:rPr>
        <w:t xml:space="preserve"> </w:t>
      </w:r>
      <w:r>
        <w:t>Зориной;</w:t>
      </w:r>
      <w:r>
        <w:rPr>
          <w:spacing w:val="1"/>
        </w:rPr>
        <w:t xml:space="preserve"> </w:t>
      </w:r>
      <w:r>
        <w:t>«Храбрец-молодец»,</w:t>
      </w:r>
      <w:r>
        <w:rPr>
          <w:spacing w:val="1"/>
        </w:rPr>
        <w:t xml:space="preserve"> </w:t>
      </w:r>
      <w:r>
        <w:t>пер.</w:t>
      </w:r>
      <w:r>
        <w:rPr>
          <w:spacing w:val="1"/>
        </w:rPr>
        <w:t xml:space="preserve"> </w:t>
      </w:r>
      <w:r>
        <w:t>с</w:t>
      </w:r>
      <w:r>
        <w:rPr>
          <w:spacing w:val="1"/>
        </w:rPr>
        <w:t xml:space="preserve"> </w:t>
      </w:r>
      <w:r>
        <w:t>болг.</w:t>
      </w:r>
      <w:r>
        <w:rPr>
          <w:spacing w:val="1"/>
        </w:rPr>
        <w:t xml:space="preserve"> </w:t>
      </w:r>
      <w:r>
        <w:t>Л.</w:t>
      </w:r>
      <w:r>
        <w:rPr>
          <w:spacing w:val="1"/>
        </w:rPr>
        <w:t xml:space="preserve"> </w:t>
      </w:r>
      <w:r>
        <w:t>Грибовой;</w:t>
      </w:r>
      <w:r>
        <w:rPr>
          <w:spacing w:val="60"/>
        </w:rPr>
        <w:t xml:space="preserve"> </w:t>
      </w:r>
      <w:r>
        <w:t>«Пых»,</w:t>
      </w:r>
      <w:r>
        <w:rPr>
          <w:spacing w:val="1"/>
        </w:rPr>
        <w:t xml:space="preserve"> </w:t>
      </w:r>
      <w:r>
        <w:t>белорус, обр. Н. Мялика: «Лесной мишка и проказница мышка», латыш., обр. Ю. Ванага,</w:t>
      </w:r>
      <w:r>
        <w:rPr>
          <w:spacing w:val="1"/>
        </w:rPr>
        <w:t xml:space="preserve"> </w:t>
      </w:r>
      <w:r>
        <w:t>пер. Л. Воронковой.</w:t>
      </w:r>
    </w:p>
    <w:p w14:paraId="177720E6" w14:textId="77777777" w:rsidR="005D1EB4" w:rsidRDefault="00C90B26">
      <w:pPr>
        <w:ind w:left="1249"/>
        <w:jc w:val="both"/>
        <w:rPr>
          <w:i/>
          <w:sz w:val="24"/>
        </w:rPr>
      </w:pPr>
      <w:r>
        <w:rPr>
          <w:i/>
          <w:sz w:val="24"/>
        </w:rPr>
        <w:t>Произведения</w:t>
      </w:r>
      <w:r>
        <w:rPr>
          <w:i/>
          <w:spacing w:val="-4"/>
          <w:sz w:val="24"/>
        </w:rPr>
        <w:t xml:space="preserve"> </w:t>
      </w:r>
      <w:r>
        <w:rPr>
          <w:i/>
          <w:sz w:val="24"/>
        </w:rPr>
        <w:t>поэтов</w:t>
      </w:r>
      <w:r>
        <w:rPr>
          <w:i/>
          <w:spacing w:val="-2"/>
          <w:sz w:val="24"/>
        </w:rPr>
        <w:t xml:space="preserve"> </w:t>
      </w:r>
      <w:r>
        <w:rPr>
          <w:i/>
          <w:sz w:val="24"/>
        </w:rPr>
        <w:t>и писателей</w:t>
      </w:r>
      <w:r>
        <w:rPr>
          <w:i/>
          <w:spacing w:val="-1"/>
          <w:sz w:val="24"/>
        </w:rPr>
        <w:t xml:space="preserve"> </w:t>
      </w:r>
      <w:r>
        <w:rPr>
          <w:i/>
          <w:sz w:val="24"/>
        </w:rPr>
        <w:t>России.</w:t>
      </w:r>
    </w:p>
    <w:p w14:paraId="5035CC01" w14:textId="77777777" w:rsidR="005D1EB4" w:rsidRDefault="00C90B26">
      <w:pPr>
        <w:pStyle w:val="a3"/>
        <w:ind w:right="687"/>
      </w:pPr>
      <w:r>
        <w:rPr>
          <w:i/>
        </w:rPr>
        <w:t xml:space="preserve">Поэзия. </w:t>
      </w:r>
      <w:r>
        <w:t>Бальмонт К.Д. «Осень»; Благинина Е.А. «Радуга»; Городецкий С.М. «Кто</w:t>
      </w:r>
      <w:r>
        <w:rPr>
          <w:spacing w:val="1"/>
        </w:rPr>
        <w:t xml:space="preserve"> </w:t>
      </w:r>
      <w:r>
        <w:t>это?»; Заболоцкий Н.А. «Как мыши с котом воевали»; Кольцов А.В. «Дуют ветры...» (из</w:t>
      </w:r>
      <w:r>
        <w:rPr>
          <w:spacing w:val="1"/>
        </w:rPr>
        <w:t xml:space="preserve"> </w:t>
      </w:r>
      <w:r>
        <w:t>стихотворения «Русская песня»); Косяков И.И. «Все она»; Майков А.Н. «Колыбельная</w:t>
      </w:r>
      <w:r>
        <w:rPr>
          <w:spacing w:val="1"/>
        </w:rPr>
        <w:t xml:space="preserve"> </w:t>
      </w:r>
      <w:r>
        <w:t>песня»;</w:t>
      </w:r>
      <w:r>
        <w:rPr>
          <w:spacing w:val="1"/>
        </w:rPr>
        <w:t xml:space="preserve"> </w:t>
      </w:r>
      <w:r>
        <w:t>Маршак</w:t>
      </w:r>
      <w:r>
        <w:rPr>
          <w:spacing w:val="1"/>
        </w:rPr>
        <w:t xml:space="preserve"> </w:t>
      </w:r>
      <w:r>
        <w:t>С.Я.</w:t>
      </w:r>
      <w:r>
        <w:rPr>
          <w:spacing w:val="1"/>
        </w:rPr>
        <w:t xml:space="preserve"> </w:t>
      </w:r>
      <w:r>
        <w:t>«Детки</w:t>
      </w:r>
      <w:r>
        <w:rPr>
          <w:spacing w:val="1"/>
        </w:rPr>
        <w:t xml:space="preserve"> </w:t>
      </w:r>
      <w:r>
        <w:t>в</w:t>
      </w:r>
      <w:r>
        <w:rPr>
          <w:spacing w:val="1"/>
        </w:rPr>
        <w:t xml:space="preserve"> </w:t>
      </w:r>
      <w:r>
        <w:t>клетке» (стихотворения</w:t>
      </w:r>
      <w:r>
        <w:rPr>
          <w:spacing w:val="1"/>
        </w:rPr>
        <w:t xml:space="preserve"> </w:t>
      </w:r>
      <w:r>
        <w:t>из</w:t>
      </w:r>
      <w:r>
        <w:rPr>
          <w:spacing w:val="1"/>
        </w:rPr>
        <w:t xml:space="preserve"> </w:t>
      </w:r>
      <w:r>
        <w:t>цикла</w:t>
      </w:r>
      <w:r>
        <w:rPr>
          <w:spacing w:val="1"/>
        </w:rPr>
        <w:t xml:space="preserve"> </w:t>
      </w:r>
      <w:r>
        <w:t>по</w:t>
      </w:r>
      <w:r>
        <w:rPr>
          <w:spacing w:val="1"/>
        </w:rPr>
        <w:t xml:space="preserve"> </w:t>
      </w:r>
      <w:r>
        <w:t>выбору),</w:t>
      </w:r>
      <w:r>
        <w:rPr>
          <w:spacing w:val="1"/>
        </w:rPr>
        <w:t xml:space="preserve"> </w:t>
      </w:r>
      <w:r>
        <w:t>«Тихая</w:t>
      </w:r>
      <w:r>
        <w:rPr>
          <w:spacing w:val="1"/>
        </w:rPr>
        <w:t xml:space="preserve"> </w:t>
      </w:r>
      <w:r>
        <w:t>сказка»,</w:t>
      </w:r>
      <w:r>
        <w:rPr>
          <w:spacing w:val="1"/>
        </w:rPr>
        <w:t xml:space="preserve"> </w:t>
      </w:r>
      <w:r>
        <w:t>«Сказка об умном мышонке»; Михалков С.В.</w:t>
      </w:r>
      <w:r>
        <w:rPr>
          <w:spacing w:val="60"/>
        </w:rPr>
        <w:t xml:space="preserve"> </w:t>
      </w:r>
      <w:r>
        <w:t>«Песенка друзей»; Мошковская</w:t>
      </w:r>
      <w:r>
        <w:rPr>
          <w:spacing w:val="1"/>
        </w:rPr>
        <w:t xml:space="preserve"> </w:t>
      </w:r>
      <w:r>
        <w:t>Э.Э.</w:t>
      </w:r>
      <w:r>
        <w:rPr>
          <w:spacing w:val="65"/>
        </w:rPr>
        <w:t xml:space="preserve"> </w:t>
      </w:r>
      <w:r>
        <w:t>«Жадина»;</w:t>
      </w:r>
      <w:r>
        <w:rPr>
          <w:spacing w:val="63"/>
        </w:rPr>
        <w:t xml:space="preserve"> </w:t>
      </w:r>
      <w:r>
        <w:t>Плещеев</w:t>
      </w:r>
      <w:r>
        <w:rPr>
          <w:spacing w:val="62"/>
        </w:rPr>
        <w:t xml:space="preserve"> </w:t>
      </w:r>
      <w:r>
        <w:t>А.Н.</w:t>
      </w:r>
      <w:r>
        <w:rPr>
          <w:spacing w:val="65"/>
        </w:rPr>
        <w:t xml:space="preserve"> </w:t>
      </w:r>
      <w:r>
        <w:t>«Осень</w:t>
      </w:r>
      <w:r>
        <w:rPr>
          <w:spacing w:val="61"/>
        </w:rPr>
        <w:t xml:space="preserve"> </w:t>
      </w:r>
      <w:r>
        <w:t>наступила...»,</w:t>
      </w:r>
      <w:r>
        <w:rPr>
          <w:spacing w:val="70"/>
        </w:rPr>
        <w:t xml:space="preserve"> </w:t>
      </w:r>
      <w:r>
        <w:t>«Весна»</w:t>
      </w:r>
      <w:r>
        <w:rPr>
          <w:spacing w:val="56"/>
        </w:rPr>
        <w:t xml:space="preserve"> </w:t>
      </w:r>
      <w:r>
        <w:t>(в</w:t>
      </w:r>
      <w:r>
        <w:rPr>
          <w:spacing w:val="62"/>
        </w:rPr>
        <w:t xml:space="preserve"> </w:t>
      </w:r>
      <w:r>
        <w:t>сокр.);</w:t>
      </w:r>
      <w:r>
        <w:rPr>
          <w:spacing w:val="61"/>
        </w:rPr>
        <w:t xml:space="preserve"> </w:t>
      </w:r>
      <w:r>
        <w:t>Пушкин</w:t>
      </w:r>
      <w:r>
        <w:rPr>
          <w:spacing w:val="62"/>
        </w:rPr>
        <w:t xml:space="preserve"> </w:t>
      </w:r>
      <w:r>
        <w:t>А.С.</w:t>
      </w:r>
    </w:p>
    <w:p w14:paraId="3AE021E6" w14:textId="77777777" w:rsidR="005D1EB4" w:rsidRDefault="00C90B26">
      <w:pPr>
        <w:pStyle w:val="a3"/>
        <w:ind w:firstLine="0"/>
      </w:pPr>
      <w:r>
        <w:t>«Ветер,</w:t>
      </w:r>
      <w:r>
        <w:rPr>
          <w:spacing w:val="77"/>
        </w:rPr>
        <w:t xml:space="preserve"> </w:t>
      </w:r>
      <w:r>
        <w:t>ветер!</w:t>
      </w:r>
      <w:r>
        <w:rPr>
          <w:spacing w:val="77"/>
        </w:rPr>
        <w:t xml:space="preserve"> </w:t>
      </w:r>
      <w:r>
        <w:t>Ты</w:t>
      </w:r>
      <w:r>
        <w:rPr>
          <w:spacing w:val="78"/>
        </w:rPr>
        <w:t xml:space="preserve"> </w:t>
      </w:r>
      <w:r>
        <w:t>могуч!..»,</w:t>
      </w:r>
      <w:r>
        <w:rPr>
          <w:spacing w:val="82"/>
        </w:rPr>
        <w:t xml:space="preserve"> </w:t>
      </w:r>
      <w:r>
        <w:t>«Свет</w:t>
      </w:r>
      <w:r>
        <w:rPr>
          <w:spacing w:val="79"/>
        </w:rPr>
        <w:t xml:space="preserve"> </w:t>
      </w:r>
      <w:r>
        <w:t>наш,</w:t>
      </w:r>
      <w:r>
        <w:rPr>
          <w:spacing w:val="78"/>
        </w:rPr>
        <w:t xml:space="preserve"> </w:t>
      </w:r>
      <w:r>
        <w:t>солнышко!..»,</w:t>
      </w:r>
      <w:r>
        <w:rPr>
          <w:spacing w:val="77"/>
        </w:rPr>
        <w:t xml:space="preserve"> </w:t>
      </w:r>
      <w:r>
        <w:t>по</w:t>
      </w:r>
      <w:r>
        <w:rPr>
          <w:spacing w:val="78"/>
        </w:rPr>
        <w:t xml:space="preserve"> </w:t>
      </w:r>
      <w:r>
        <w:t>выбору);</w:t>
      </w:r>
      <w:r>
        <w:rPr>
          <w:spacing w:val="79"/>
        </w:rPr>
        <w:t xml:space="preserve"> </w:t>
      </w:r>
      <w:r>
        <w:t>Токмакова</w:t>
      </w:r>
      <w:r>
        <w:rPr>
          <w:spacing w:val="77"/>
        </w:rPr>
        <w:t xml:space="preserve"> </w:t>
      </w:r>
      <w:r>
        <w:t>И.П.</w:t>
      </w:r>
    </w:p>
    <w:p w14:paraId="43813EBC" w14:textId="77777777" w:rsidR="005D1EB4" w:rsidRDefault="00C90B26">
      <w:pPr>
        <w:pStyle w:val="a3"/>
        <w:ind w:right="692" w:firstLine="0"/>
      </w:pPr>
      <w:r>
        <w:t>«Медведь»; Чуковский К.И. «Мойдодыр», «Муха-цокотуха», «Ежики смеются», «Елка»,</w:t>
      </w:r>
      <w:r>
        <w:rPr>
          <w:spacing w:val="1"/>
        </w:rPr>
        <w:t xml:space="preserve"> </w:t>
      </w:r>
      <w:r>
        <w:t>Айболит»,</w:t>
      </w:r>
      <w:r>
        <w:rPr>
          <w:spacing w:val="3"/>
        </w:rPr>
        <w:t xml:space="preserve"> </w:t>
      </w:r>
      <w:r>
        <w:t>«Чудо-дерево»,</w:t>
      </w:r>
      <w:r>
        <w:rPr>
          <w:spacing w:val="4"/>
        </w:rPr>
        <w:t xml:space="preserve"> </w:t>
      </w:r>
      <w:r>
        <w:t>«Черепаха»</w:t>
      </w:r>
      <w:r>
        <w:rPr>
          <w:spacing w:val="-8"/>
        </w:rPr>
        <w:t xml:space="preserve"> </w:t>
      </w:r>
      <w:r>
        <w:t>(по</w:t>
      </w:r>
      <w:r>
        <w:rPr>
          <w:spacing w:val="-1"/>
        </w:rPr>
        <w:t xml:space="preserve"> </w:t>
      </w:r>
      <w:r>
        <w:t>выбору).</w:t>
      </w:r>
    </w:p>
    <w:p w14:paraId="50508564" w14:textId="77777777" w:rsidR="005D1EB4" w:rsidRDefault="00C90B26">
      <w:pPr>
        <w:pStyle w:val="a3"/>
        <w:spacing w:line="275" w:lineRule="exact"/>
        <w:ind w:left="1249" w:firstLine="0"/>
      </w:pPr>
      <w:r>
        <w:rPr>
          <w:i/>
        </w:rPr>
        <w:t>Проза.</w:t>
      </w:r>
      <w:r>
        <w:rPr>
          <w:i/>
          <w:spacing w:val="31"/>
        </w:rPr>
        <w:t xml:space="preserve"> </w:t>
      </w:r>
      <w:r>
        <w:t>Бианки</w:t>
      </w:r>
      <w:r>
        <w:rPr>
          <w:spacing w:val="32"/>
        </w:rPr>
        <w:t xml:space="preserve"> </w:t>
      </w:r>
      <w:r>
        <w:t>В.В.</w:t>
      </w:r>
      <w:r>
        <w:rPr>
          <w:spacing w:val="35"/>
        </w:rPr>
        <w:t xml:space="preserve"> </w:t>
      </w:r>
      <w:r>
        <w:t>«Купание</w:t>
      </w:r>
      <w:r>
        <w:rPr>
          <w:spacing w:val="30"/>
        </w:rPr>
        <w:t xml:space="preserve"> </w:t>
      </w:r>
      <w:r>
        <w:t>медвежат»;</w:t>
      </w:r>
      <w:r>
        <w:rPr>
          <w:spacing w:val="34"/>
        </w:rPr>
        <w:t xml:space="preserve"> </w:t>
      </w:r>
      <w:r>
        <w:t>Воронкова</w:t>
      </w:r>
      <w:r>
        <w:rPr>
          <w:spacing w:val="30"/>
        </w:rPr>
        <w:t xml:space="preserve"> </w:t>
      </w:r>
      <w:r>
        <w:t>Л.Ф.</w:t>
      </w:r>
      <w:r>
        <w:rPr>
          <w:spacing w:val="33"/>
        </w:rPr>
        <w:t xml:space="preserve"> </w:t>
      </w:r>
      <w:r>
        <w:t>«Снег</w:t>
      </w:r>
      <w:r>
        <w:rPr>
          <w:spacing w:val="31"/>
        </w:rPr>
        <w:t xml:space="preserve"> </w:t>
      </w:r>
      <w:r>
        <w:t>идет»</w:t>
      </w:r>
      <w:r>
        <w:rPr>
          <w:spacing w:val="25"/>
        </w:rPr>
        <w:t xml:space="preserve"> </w:t>
      </w:r>
      <w:r>
        <w:t>(из</w:t>
      </w:r>
      <w:r>
        <w:rPr>
          <w:spacing w:val="32"/>
        </w:rPr>
        <w:t xml:space="preserve"> </w:t>
      </w:r>
      <w:r>
        <w:t>книги</w:t>
      </w:r>
    </w:p>
    <w:p w14:paraId="3C1A3807" w14:textId="77777777" w:rsidR="005D1EB4" w:rsidRDefault="00C90B26">
      <w:pPr>
        <w:pStyle w:val="a3"/>
        <w:ind w:right="687" w:firstLine="0"/>
      </w:pPr>
      <w:r>
        <w:t>«Снег идет»); Дмитриев Ю. «Синий шалашик»; Житков Б.С. «Что я видел» (1 - 2 рассказа</w:t>
      </w:r>
      <w:r>
        <w:rPr>
          <w:spacing w:val="1"/>
        </w:rPr>
        <w:t xml:space="preserve"> </w:t>
      </w:r>
      <w:r>
        <w:t>по</w:t>
      </w:r>
      <w:r>
        <w:rPr>
          <w:spacing w:val="11"/>
        </w:rPr>
        <w:t xml:space="preserve"> </w:t>
      </w:r>
      <w:r>
        <w:t>выбору);</w:t>
      </w:r>
      <w:r>
        <w:rPr>
          <w:spacing w:val="12"/>
        </w:rPr>
        <w:t xml:space="preserve"> </w:t>
      </w:r>
      <w:r>
        <w:t>Зартайская</w:t>
      </w:r>
      <w:r>
        <w:rPr>
          <w:spacing w:val="13"/>
        </w:rPr>
        <w:t xml:space="preserve"> </w:t>
      </w:r>
      <w:r>
        <w:t>И.</w:t>
      </w:r>
      <w:r>
        <w:rPr>
          <w:spacing w:val="17"/>
        </w:rPr>
        <w:t xml:space="preserve"> </w:t>
      </w:r>
      <w:r>
        <w:t>«Душевные</w:t>
      </w:r>
      <w:r>
        <w:rPr>
          <w:spacing w:val="10"/>
        </w:rPr>
        <w:t xml:space="preserve"> </w:t>
      </w:r>
      <w:r>
        <w:t>истории</w:t>
      </w:r>
      <w:r>
        <w:rPr>
          <w:spacing w:val="13"/>
        </w:rPr>
        <w:t xml:space="preserve"> </w:t>
      </w:r>
      <w:r>
        <w:t>про</w:t>
      </w:r>
      <w:r>
        <w:rPr>
          <w:spacing w:val="11"/>
        </w:rPr>
        <w:t xml:space="preserve"> </w:t>
      </w:r>
      <w:r>
        <w:t>Пряника</w:t>
      </w:r>
      <w:r>
        <w:rPr>
          <w:spacing w:val="11"/>
        </w:rPr>
        <w:t xml:space="preserve"> </w:t>
      </w:r>
      <w:r>
        <w:t>и</w:t>
      </w:r>
      <w:r>
        <w:rPr>
          <w:spacing w:val="12"/>
        </w:rPr>
        <w:t xml:space="preserve"> </w:t>
      </w:r>
      <w:r>
        <w:t>Вареника»;</w:t>
      </w:r>
      <w:r>
        <w:rPr>
          <w:spacing w:val="12"/>
        </w:rPr>
        <w:t xml:space="preserve"> </w:t>
      </w:r>
      <w:r>
        <w:t>Зощенко</w:t>
      </w:r>
      <w:r>
        <w:rPr>
          <w:spacing w:val="12"/>
        </w:rPr>
        <w:t xml:space="preserve"> </w:t>
      </w:r>
      <w:r>
        <w:t>М.М.</w:t>
      </w:r>
    </w:p>
    <w:p w14:paraId="54E43132" w14:textId="77777777" w:rsidR="005D1EB4" w:rsidRDefault="00C90B26">
      <w:pPr>
        <w:pStyle w:val="a3"/>
        <w:ind w:firstLine="0"/>
      </w:pPr>
      <w:r>
        <w:t>«Умная</w:t>
      </w:r>
      <w:r>
        <w:rPr>
          <w:spacing w:val="27"/>
        </w:rPr>
        <w:t xml:space="preserve"> </w:t>
      </w:r>
      <w:r>
        <w:t>птичка»;</w:t>
      </w:r>
      <w:r>
        <w:rPr>
          <w:spacing w:val="28"/>
        </w:rPr>
        <w:t xml:space="preserve"> </w:t>
      </w:r>
      <w:r>
        <w:t>Прокофьева</w:t>
      </w:r>
      <w:r>
        <w:rPr>
          <w:spacing w:val="27"/>
        </w:rPr>
        <w:t xml:space="preserve"> </w:t>
      </w:r>
      <w:r>
        <w:t>С.Л.</w:t>
      </w:r>
      <w:r>
        <w:rPr>
          <w:spacing w:val="32"/>
        </w:rPr>
        <w:t xml:space="preserve"> </w:t>
      </w:r>
      <w:r>
        <w:t>«Маша</w:t>
      </w:r>
      <w:r>
        <w:rPr>
          <w:spacing w:val="27"/>
        </w:rPr>
        <w:t xml:space="preserve"> </w:t>
      </w:r>
      <w:r>
        <w:t>и</w:t>
      </w:r>
      <w:r>
        <w:rPr>
          <w:spacing w:val="30"/>
        </w:rPr>
        <w:t xml:space="preserve"> </w:t>
      </w:r>
      <w:r>
        <w:t>Ойка»,</w:t>
      </w:r>
      <w:r>
        <w:rPr>
          <w:spacing w:val="33"/>
        </w:rPr>
        <w:t xml:space="preserve"> </w:t>
      </w:r>
      <w:r>
        <w:t>«Сказка</w:t>
      </w:r>
      <w:r>
        <w:rPr>
          <w:spacing w:val="27"/>
        </w:rPr>
        <w:t xml:space="preserve"> </w:t>
      </w:r>
      <w:r>
        <w:t>про</w:t>
      </w:r>
      <w:r>
        <w:rPr>
          <w:spacing w:val="27"/>
        </w:rPr>
        <w:t xml:space="preserve"> </w:t>
      </w:r>
      <w:r>
        <w:t>грубое</w:t>
      </w:r>
      <w:r>
        <w:rPr>
          <w:spacing w:val="29"/>
        </w:rPr>
        <w:t xml:space="preserve"> </w:t>
      </w:r>
      <w:r>
        <w:t>слово</w:t>
      </w:r>
      <w:r>
        <w:rPr>
          <w:spacing w:val="33"/>
        </w:rPr>
        <w:t xml:space="preserve"> </w:t>
      </w:r>
      <w:r>
        <w:t>«Уходи»,</w:t>
      </w:r>
    </w:p>
    <w:p w14:paraId="51401E09" w14:textId="77777777" w:rsidR="005D1EB4" w:rsidRDefault="00C90B26">
      <w:pPr>
        <w:pStyle w:val="a3"/>
        <w:ind w:firstLine="0"/>
      </w:pPr>
      <w:r>
        <w:t>«Сказка</w:t>
      </w:r>
      <w:r>
        <w:rPr>
          <w:spacing w:val="-2"/>
        </w:rPr>
        <w:t xml:space="preserve"> </w:t>
      </w:r>
      <w:r>
        <w:t>о</w:t>
      </w:r>
      <w:r>
        <w:rPr>
          <w:spacing w:val="-1"/>
        </w:rPr>
        <w:t xml:space="preserve"> </w:t>
      </w:r>
      <w:r>
        <w:t>невоспитанном</w:t>
      </w:r>
      <w:r>
        <w:rPr>
          <w:spacing w:val="-1"/>
        </w:rPr>
        <w:t xml:space="preserve"> </w:t>
      </w:r>
      <w:r>
        <w:t>мышонке»</w:t>
      </w:r>
      <w:r>
        <w:rPr>
          <w:spacing w:val="-7"/>
        </w:rPr>
        <w:t xml:space="preserve"> </w:t>
      </w:r>
      <w:r>
        <w:t>(из книги</w:t>
      </w:r>
      <w:r>
        <w:rPr>
          <w:spacing w:val="3"/>
        </w:rPr>
        <w:t xml:space="preserve"> </w:t>
      </w:r>
      <w:r>
        <w:t>«Машины</w:t>
      </w:r>
      <w:r>
        <w:rPr>
          <w:spacing w:val="-1"/>
        </w:rPr>
        <w:t xml:space="preserve"> </w:t>
      </w:r>
      <w:r>
        <w:t>сказки»,</w:t>
      </w:r>
      <w:r>
        <w:rPr>
          <w:spacing w:val="-1"/>
        </w:rPr>
        <w:t xml:space="preserve"> </w:t>
      </w:r>
      <w:r>
        <w:t>по</w:t>
      </w:r>
      <w:r>
        <w:rPr>
          <w:spacing w:val="-2"/>
        </w:rPr>
        <w:t xml:space="preserve"> </w:t>
      </w:r>
      <w:r>
        <w:t>выбору);</w:t>
      </w:r>
      <w:r>
        <w:rPr>
          <w:spacing w:val="-1"/>
        </w:rPr>
        <w:t xml:space="preserve"> </w:t>
      </w:r>
      <w:r>
        <w:t>Сутеев</w:t>
      </w:r>
      <w:r>
        <w:rPr>
          <w:spacing w:val="2"/>
        </w:rPr>
        <w:t xml:space="preserve"> </w:t>
      </w:r>
      <w:r>
        <w:t>В.Г.</w:t>
      </w:r>
    </w:p>
    <w:p w14:paraId="23CD1511" w14:textId="77777777" w:rsidR="005D1EB4" w:rsidRDefault="00C90B26">
      <w:pPr>
        <w:pStyle w:val="a3"/>
        <w:ind w:right="689" w:firstLine="0"/>
      </w:pPr>
      <w:r>
        <w:t>«Три котенка»; Толстой Л.Н. «Птица свила гнездо...»; «Таня знала буквы...»; «У Вари был</w:t>
      </w:r>
      <w:r>
        <w:rPr>
          <w:spacing w:val="1"/>
        </w:rPr>
        <w:t xml:space="preserve"> </w:t>
      </w:r>
      <w:r>
        <w:t>чиж...»,</w:t>
      </w:r>
      <w:r>
        <w:rPr>
          <w:spacing w:val="1"/>
        </w:rPr>
        <w:t xml:space="preserve"> </w:t>
      </w:r>
      <w:r>
        <w:t>«Пришла</w:t>
      </w:r>
      <w:r>
        <w:rPr>
          <w:spacing w:val="1"/>
        </w:rPr>
        <w:t xml:space="preserve"> </w:t>
      </w:r>
      <w:r>
        <w:t>весна...»</w:t>
      </w:r>
      <w:r>
        <w:rPr>
          <w:spacing w:val="1"/>
        </w:rPr>
        <w:t xml:space="preserve"> </w:t>
      </w:r>
      <w:r>
        <w:t>(1</w:t>
      </w:r>
      <w:r>
        <w:rPr>
          <w:spacing w:val="1"/>
        </w:rPr>
        <w:t xml:space="preserve"> </w:t>
      </w:r>
      <w:r>
        <w:t>-</w:t>
      </w:r>
      <w:r>
        <w:rPr>
          <w:spacing w:val="1"/>
        </w:rPr>
        <w:t xml:space="preserve"> </w:t>
      </w:r>
      <w:r>
        <w:t>2</w:t>
      </w:r>
      <w:r>
        <w:rPr>
          <w:spacing w:val="1"/>
        </w:rPr>
        <w:t xml:space="preserve"> </w:t>
      </w:r>
      <w:r>
        <w:t>рассказа</w:t>
      </w:r>
      <w:r>
        <w:rPr>
          <w:spacing w:val="1"/>
        </w:rPr>
        <w:t xml:space="preserve"> </w:t>
      </w:r>
      <w:r>
        <w:t>по</w:t>
      </w:r>
      <w:r>
        <w:rPr>
          <w:spacing w:val="1"/>
        </w:rPr>
        <w:t xml:space="preserve"> </w:t>
      </w:r>
      <w:r>
        <w:t>выбору);</w:t>
      </w:r>
      <w:r>
        <w:rPr>
          <w:spacing w:val="1"/>
        </w:rPr>
        <w:t xml:space="preserve"> </w:t>
      </w:r>
      <w:r>
        <w:t>Ушинский</w:t>
      </w:r>
      <w:r>
        <w:rPr>
          <w:spacing w:val="1"/>
        </w:rPr>
        <w:t xml:space="preserve"> </w:t>
      </w:r>
      <w:r>
        <w:t>К.Д.</w:t>
      </w:r>
      <w:r>
        <w:rPr>
          <w:spacing w:val="1"/>
        </w:rPr>
        <w:t xml:space="preserve"> </w:t>
      </w:r>
      <w:r>
        <w:t>«Петушок</w:t>
      </w:r>
      <w:r>
        <w:rPr>
          <w:spacing w:val="60"/>
        </w:rPr>
        <w:t xml:space="preserve"> </w:t>
      </w:r>
      <w:r>
        <w:t>с</w:t>
      </w:r>
      <w:r>
        <w:rPr>
          <w:spacing w:val="1"/>
        </w:rPr>
        <w:t xml:space="preserve"> </w:t>
      </w:r>
      <w:r>
        <w:t>семьей»,</w:t>
      </w:r>
      <w:r>
        <w:rPr>
          <w:spacing w:val="8"/>
        </w:rPr>
        <w:t xml:space="preserve"> </w:t>
      </w:r>
      <w:r>
        <w:t>«Уточки»,</w:t>
      </w:r>
      <w:r>
        <w:rPr>
          <w:spacing w:val="8"/>
        </w:rPr>
        <w:t xml:space="preserve"> </w:t>
      </w:r>
      <w:r>
        <w:t>«Васька»,</w:t>
      </w:r>
      <w:r>
        <w:rPr>
          <w:spacing w:val="8"/>
        </w:rPr>
        <w:t xml:space="preserve"> </w:t>
      </w:r>
      <w:r>
        <w:t>«Лиса-Патрикеевна»</w:t>
      </w:r>
      <w:r>
        <w:rPr>
          <w:spacing w:val="-1"/>
        </w:rPr>
        <w:t xml:space="preserve"> </w:t>
      </w:r>
      <w:r>
        <w:t>(1</w:t>
      </w:r>
      <w:r>
        <w:rPr>
          <w:spacing w:val="3"/>
        </w:rPr>
        <w:t xml:space="preserve"> </w:t>
      </w:r>
      <w:r>
        <w:t>-</w:t>
      </w:r>
      <w:r>
        <w:rPr>
          <w:spacing w:val="2"/>
        </w:rPr>
        <w:t xml:space="preserve"> </w:t>
      </w:r>
      <w:r>
        <w:t>2</w:t>
      </w:r>
      <w:r>
        <w:rPr>
          <w:spacing w:val="4"/>
        </w:rPr>
        <w:t xml:space="preserve"> </w:t>
      </w:r>
      <w:r>
        <w:t>рассказа</w:t>
      </w:r>
      <w:r>
        <w:rPr>
          <w:spacing w:val="2"/>
        </w:rPr>
        <w:t xml:space="preserve"> </w:t>
      </w:r>
      <w:r>
        <w:t>по</w:t>
      </w:r>
      <w:r>
        <w:rPr>
          <w:spacing w:val="4"/>
        </w:rPr>
        <w:t xml:space="preserve"> </w:t>
      </w:r>
      <w:r>
        <w:t>выбору);</w:t>
      </w:r>
      <w:r>
        <w:rPr>
          <w:spacing w:val="3"/>
        </w:rPr>
        <w:t xml:space="preserve"> </w:t>
      </w:r>
      <w:r>
        <w:t>Хармс</w:t>
      </w:r>
      <w:r>
        <w:rPr>
          <w:spacing w:val="3"/>
        </w:rPr>
        <w:t xml:space="preserve"> </w:t>
      </w:r>
      <w:r>
        <w:t>Д.И.</w:t>
      </w:r>
    </w:p>
    <w:p w14:paraId="0DADDFD5" w14:textId="77777777" w:rsidR="005D1EB4" w:rsidRDefault="00C90B26">
      <w:pPr>
        <w:pStyle w:val="a3"/>
        <w:ind w:firstLine="0"/>
      </w:pPr>
      <w:r>
        <w:t>«Храбрый</w:t>
      </w:r>
      <w:r>
        <w:rPr>
          <w:spacing w:val="-3"/>
        </w:rPr>
        <w:t xml:space="preserve"> </w:t>
      </w:r>
      <w:r>
        <w:t>еж».</w:t>
      </w:r>
    </w:p>
    <w:p w14:paraId="627099C3" w14:textId="77777777" w:rsidR="005D1EB4" w:rsidRDefault="00C90B26">
      <w:pPr>
        <w:ind w:left="1249"/>
        <w:jc w:val="both"/>
        <w:rPr>
          <w:i/>
          <w:sz w:val="24"/>
        </w:rPr>
      </w:pPr>
      <w:r>
        <w:rPr>
          <w:i/>
          <w:sz w:val="24"/>
        </w:rPr>
        <w:t>Произведения</w:t>
      </w:r>
      <w:r>
        <w:rPr>
          <w:i/>
          <w:spacing w:val="-4"/>
          <w:sz w:val="24"/>
        </w:rPr>
        <w:t xml:space="preserve"> </w:t>
      </w:r>
      <w:r>
        <w:rPr>
          <w:i/>
          <w:sz w:val="24"/>
        </w:rPr>
        <w:t>поэтов</w:t>
      </w:r>
      <w:r>
        <w:rPr>
          <w:i/>
          <w:spacing w:val="-2"/>
          <w:sz w:val="24"/>
        </w:rPr>
        <w:t xml:space="preserve"> </w:t>
      </w:r>
      <w:r>
        <w:rPr>
          <w:i/>
          <w:sz w:val="24"/>
        </w:rPr>
        <w:t>и</w:t>
      </w:r>
      <w:r>
        <w:rPr>
          <w:i/>
          <w:spacing w:val="1"/>
          <w:sz w:val="24"/>
        </w:rPr>
        <w:t xml:space="preserve"> </w:t>
      </w:r>
      <w:r>
        <w:rPr>
          <w:i/>
          <w:sz w:val="24"/>
        </w:rPr>
        <w:t>писателей</w:t>
      </w:r>
      <w:r>
        <w:rPr>
          <w:i/>
          <w:spacing w:val="-1"/>
          <w:sz w:val="24"/>
        </w:rPr>
        <w:t xml:space="preserve"> </w:t>
      </w:r>
      <w:r>
        <w:rPr>
          <w:i/>
          <w:sz w:val="24"/>
        </w:rPr>
        <w:t>разных</w:t>
      </w:r>
      <w:r>
        <w:rPr>
          <w:i/>
          <w:spacing w:val="-2"/>
          <w:sz w:val="24"/>
        </w:rPr>
        <w:t xml:space="preserve"> </w:t>
      </w:r>
      <w:r>
        <w:rPr>
          <w:i/>
          <w:sz w:val="24"/>
        </w:rPr>
        <w:t>стран.</w:t>
      </w:r>
    </w:p>
    <w:p w14:paraId="14C7AE33" w14:textId="77777777" w:rsidR="005D1EB4" w:rsidRDefault="00C90B26">
      <w:pPr>
        <w:pStyle w:val="a3"/>
        <w:ind w:right="687"/>
      </w:pPr>
      <w:r>
        <w:rPr>
          <w:i/>
        </w:rPr>
        <w:t xml:space="preserve">Поэзия. </w:t>
      </w:r>
      <w:r>
        <w:t>Виеру Г. «Ежик и барабан», пер. с молд. Я. Акима; Воронько П. «Хитрый</w:t>
      </w:r>
      <w:r>
        <w:rPr>
          <w:spacing w:val="1"/>
        </w:rPr>
        <w:t xml:space="preserve"> </w:t>
      </w:r>
      <w:r>
        <w:t>ежик», пер. с укр. С. Маршака; Дьюдни А. «Лама красная пижама», пер. Т. Духановой;</w:t>
      </w:r>
      <w:r>
        <w:rPr>
          <w:spacing w:val="1"/>
        </w:rPr>
        <w:t xml:space="preserve"> </w:t>
      </w:r>
      <w:r>
        <w:t>Забила</w:t>
      </w:r>
      <w:r>
        <w:rPr>
          <w:spacing w:val="1"/>
        </w:rPr>
        <w:t xml:space="preserve"> </w:t>
      </w:r>
      <w:r>
        <w:t>Н.Л.</w:t>
      </w:r>
      <w:r>
        <w:rPr>
          <w:spacing w:val="1"/>
        </w:rPr>
        <w:t xml:space="preserve"> </w:t>
      </w:r>
      <w:r>
        <w:t>«Карандаш»,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60"/>
        </w:rPr>
        <w:t xml:space="preserve"> </w:t>
      </w:r>
      <w:r>
        <w:t>«Кто</w:t>
      </w:r>
      <w:r>
        <w:rPr>
          <w:spacing w:val="60"/>
        </w:rPr>
        <w:t xml:space="preserve"> </w:t>
      </w:r>
      <w:r>
        <w:t>скорее</w:t>
      </w:r>
      <w:r>
        <w:rPr>
          <w:spacing w:val="1"/>
        </w:rPr>
        <w:t xml:space="preserve"> </w:t>
      </w:r>
      <w:r>
        <w:t>допьет», пер. с арм. Спендиаровой; Карем М. «Мой кот», пер. с франц. М. Кудиновой;</w:t>
      </w:r>
      <w:r>
        <w:rPr>
          <w:spacing w:val="1"/>
        </w:rPr>
        <w:t xml:space="preserve"> </w:t>
      </w:r>
      <w:r>
        <w:t>Макбратни</w:t>
      </w:r>
      <w:r>
        <w:rPr>
          <w:spacing w:val="36"/>
        </w:rPr>
        <w:t xml:space="preserve"> </w:t>
      </w:r>
      <w:r>
        <w:t>С.</w:t>
      </w:r>
      <w:r>
        <w:rPr>
          <w:spacing w:val="37"/>
        </w:rPr>
        <w:t xml:space="preserve"> </w:t>
      </w:r>
      <w:r>
        <w:t>«Знаешь,</w:t>
      </w:r>
      <w:r>
        <w:rPr>
          <w:spacing w:val="35"/>
        </w:rPr>
        <w:t xml:space="preserve"> </w:t>
      </w:r>
      <w:r>
        <w:t>как</w:t>
      </w:r>
      <w:r>
        <w:rPr>
          <w:spacing w:val="36"/>
        </w:rPr>
        <w:t xml:space="preserve"> </w:t>
      </w:r>
      <w:r>
        <w:t>я</w:t>
      </w:r>
      <w:r>
        <w:rPr>
          <w:spacing w:val="35"/>
        </w:rPr>
        <w:t xml:space="preserve"> </w:t>
      </w:r>
      <w:r>
        <w:t>тебя</w:t>
      </w:r>
      <w:r>
        <w:rPr>
          <w:spacing w:val="35"/>
        </w:rPr>
        <w:t xml:space="preserve"> </w:t>
      </w:r>
      <w:r>
        <w:t>люблю»,</w:t>
      </w:r>
      <w:r>
        <w:rPr>
          <w:spacing w:val="37"/>
        </w:rPr>
        <w:t xml:space="preserve"> </w:t>
      </w:r>
      <w:r>
        <w:t>пер.</w:t>
      </w:r>
      <w:r>
        <w:rPr>
          <w:spacing w:val="35"/>
        </w:rPr>
        <w:t xml:space="preserve"> </w:t>
      </w:r>
      <w:r>
        <w:t>Е.</w:t>
      </w:r>
      <w:r>
        <w:rPr>
          <w:spacing w:val="35"/>
        </w:rPr>
        <w:t xml:space="preserve"> </w:t>
      </w:r>
      <w:r>
        <w:t>Канищевой,</w:t>
      </w:r>
      <w:r>
        <w:rPr>
          <w:spacing w:val="35"/>
        </w:rPr>
        <w:t xml:space="preserve"> </w:t>
      </w:r>
      <w:r>
        <w:t>Я.</w:t>
      </w:r>
      <w:r>
        <w:rPr>
          <w:spacing w:val="35"/>
        </w:rPr>
        <w:t xml:space="preserve"> </w:t>
      </w:r>
      <w:r>
        <w:t>Шапиро;</w:t>
      </w:r>
      <w:r>
        <w:rPr>
          <w:spacing w:val="35"/>
        </w:rPr>
        <w:t xml:space="preserve"> </w:t>
      </w:r>
      <w:r>
        <w:t>Милева</w:t>
      </w:r>
      <w:r>
        <w:rPr>
          <w:spacing w:val="34"/>
        </w:rPr>
        <w:t xml:space="preserve"> </w:t>
      </w:r>
      <w:r>
        <w:t>Л.</w:t>
      </w:r>
    </w:p>
    <w:p w14:paraId="4B72A4A2" w14:textId="77777777" w:rsidR="005D1EB4" w:rsidRDefault="00C90B26">
      <w:pPr>
        <w:pStyle w:val="a3"/>
        <w:ind w:firstLine="0"/>
      </w:pPr>
      <w:r>
        <w:t>«Быстроножка</w:t>
      </w:r>
      <w:r>
        <w:rPr>
          <w:spacing w:val="-3"/>
        </w:rPr>
        <w:t xml:space="preserve"> </w:t>
      </w:r>
      <w:r>
        <w:t>и</w:t>
      </w:r>
      <w:r>
        <w:rPr>
          <w:spacing w:val="-1"/>
        </w:rPr>
        <w:t xml:space="preserve"> </w:t>
      </w:r>
      <w:r>
        <w:t>серая Одежка»,</w:t>
      </w:r>
      <w:r>
        <w:rPr>
          <w:spacing w:val="1"/>
        </w:rPr>
        <w:t xml:space="preserve"> </w:t>
      </w:r>
      <w:r>
        <w:t>пер.</w:t>
      </w:r>
      <w:r>
        <w:rPr>
          <w:spacing w:val="-2"/>
        </w:rPr>
        <w:t xml:space="preserve"> </w:t>
      </w:r>
      <w:r>
        <w:t>с</w:t>
      </w:r>
      <w:r>
        <w:rPr>
          <w:spacing w:val="-3"/>
        </w:rPr>
        <w:t xml:space="preserve"> </w:t>
      </w:r>
      <w:r>
        <w:t>болг. М.</w:t>
      </w:r>
      <w:r>
        <w:rPr>
          <w:spacing w:val="-1"/>
        </w:rPr>
        <w:t xml:space="preserve"> </w:t>
      </w:r>
      <w:r>
        <w:t>Маринова.</w:t>
      </w:r>
    </w:p>
    <w:p w14:paraId="0822A6FC" w14:textId="77777777" w:rsidR="005D1EB4" w:rsidRDefault="00C90B26">
      <w:pPr>
        <w:pStyle w:val="a3"/>
        <w:ind w:left="1249" w:firstLine="0"/>
      </w:pPr>
      <w:r>
        <w:rPr>
          <w:i/>
        </w:rPr>
        <w:t>Проза.</w:t>
      </w:r>
      <w:r>
        <w:rPr>
          <w:i/>
          <w:spacing w:val="20"/>
        </w:rPr>
        <w:t xml:space="preserve"> </w:t>
      </w:r>
      <w:r>
        <w:t>Бехлерова</w:t>
      </w:r>
      <w:r>
        <w:rPr>
          <w:spacing w:val="77"/>
        </w:rPr>
        <w:t xml:space="preserve"> </w:t>
      </w:r>
      <w:r>
        <w:t>Х.</w:t>
      </w:r>
      <w:r>
        <w:rPr>
          <w:spacing w:val="79"/>
        </w:rPr>
        <w:t xml:space="preserve"> </w:t>
      </w:r>
      <w:r>
        <w:t>«Капустный</w:t>
      </w:r>
      <w:r>
        <w:rPr>
          <w:spacing w:val="80"/>
        </w:rPr>
        <w:t xml:space="preserve"> </w:t>
      </w:r>
      <w:r>
        <w:t>лист»,</w:t>
      </w:r>
      <w:r>
        <w:rPr>
          <w:spacing w:val="79"/>
        </w:rPr>
        <w:t xml:space="preserve"> </w:t>
      </w:r>
      <w:r>
        <w:t>пер.</w:t>
      </w:r>
      <w:r>
        <w:rPr>
          <w:spacing w:val="78"/>
        </w:rPr>
        <w:t xml:space="preserve"> </w:t>
      </w:r>
      <w:r>
        <w:t>с</w:t>
      </w:r>
      <w:r>
        <w:rPr>
          <w:spacing w:val="78"/>
        </w:rPr>
        <w:t xml:space="preserve"> </w:t>
      </w:r>
      <w:r>
        <w:t>польск.</w:t>
      </w:r>
      <w:r>
        <w:rPr>
          <w:spacing w:val="79"/>
        </w:rPr>
        <w:t xml:space="preserve"> </w:t>
      </w:r>
      <w:r>
        <w:t>Г.</w:t>
      </w:r>
      <w:r>
        <w:rPr>
          <w:spacing w:val="77"/>
        </w:rPr>
        <w:t xml:space="preserve"> </w:t>
      </w:r>
      <w:r>
        <w:t>Лукина;</w:t>
      </w:r>
      <w:r>
        <w:rPr>
          <w:spacing w:val="79"/>
        </w:rPr>
        <w:t xml:space="preserve"> </w:t>
      </w:r>
      <w:r>
        <w:t>Биссет</w:t>
      </w:r>
      <w:r>
        <w:rPr>
          <w:spacing w:val="80"/>
        </w:rPr>
        <w:t xml:space="preserve"> </w:t>
      </w:r>
      <w:r>
        <w:t>Д.</w:t>
      </w:r>
    </w:p>
    <w:p w14:paraId="346CB3A4" w14:textId="77777777" w:rsidR="005D1EB4" w:rsidRDefault="00C90B26">
      <w:pPr>
        <w:pStyle w:val="a3"/>
        <w:ind w:right="686" w:firstLine="0"/>
      </w:pPr>
      <w:r>
        <w:t>«Лягушка в зеркале», пер. с англ. Н. Шерешевской; Муур Л. «Крошка Енот и Тот, кто</w:t>
      </w:r>
      <w:r>
        <w:rPr>
          <w:spacing w:val="1"/>
        </w:rPr>
        <w:t xml:space="preserve"> </w:t>
      </w:r>
      <w:r>
        <w:t>сидит в пруду», пер. с англ. О. Образцовой; Чапек Й. «В лесу» (из книги «Приключения</w:t>
      </w:r>
      <w:r>
        <w:rPr>
          <w:spacing w:val="1"/>
        </w:rPr>
        <w:t xml:space="preserve"> </w:t>
      </w:r>
      <w:r>
        <w:t>песика</w:t>
      </w:r>
      <w:r>
        <w:rPr>
          <w:spacing w:val="-2"/>
        </w:rPr>
        <w:t xml:space="preserve"> </w:t>
      </w:r>
      <w:r>
        <w:t>и</w:t>
      </w:r>
      <w:r>
        <w:rPr>
          <w:spacing w:val="1"/>
        </w:rPr>
        <w:t xml:space="preserve"> </w:t>
      </w:r>
      <w:r>
        <w:t>кошечки»), пер. чешек. Г. Лукина.</w:t>
      </w:r>
    </w:p>
    <w:p w14:paraId="493466DB" w14:textId="77777777" w:rsidR="005D1EB4" w:rsidRDefault="00C90B26">
      <w:pPr>
        <w:pStyle w:val="3"/>
        <w:spacing w:before="5"/>
        <w:ind w:left="1249"/>
      </w:pPr>
      <w:r>
        <w:t>От</w:t>
      </w:r>
      <w:r>
        <w:rPr>
          <w:spacing w:val="1"/>
        </w:rPr>
        <w:t xml:space="preserve"> </w:t>
      </w:r>
      <w:r>
        <w:t>4</w:t>
      </w:r>
      <w:r>
        <w:rPr>
          <w:spacing w:val="-1"/>
        </w:rPr>
        <w:t xml:space="preserve"> </w:t>
      </w:r>
      <w:r>
        <w:t>до</w:t>
      </w:r>
      <w:r>
        <w:rPr>
          <w:spacing w:val="-1"/>
        </w:rPr>
        <w:t xml:space="preserve"> </w:t>
      </w:r>
      <w:r>
        <w:t>5 лет.</w:t>
      </w:r>
    </w:p>
    <w:p w14:paraId="7A5AB5F3" w14:textId="77777777" w:rsidR="005D1EB4" w:rsidRDefault="00C90B26">
      <w:pPr>
        <w:pStyle w:val="a3"/>
        <w:ind w:right="687"/>
      </w:pPr>
      <w:r>
        <w:rPr>
          <w:i/>
        </w:rPr>
        <w:t xml:space="preserve">Малые формы фольклора. </w:t>
      </w:r>
      <w:r>
        <w:t>«Барашеньки...», «Гуси, вы гуси...», «Дождик-дождик,</w:t>
      </w:r>
      <w:r>
        <w:rPr>
          <w:spacing w:val="1"/>
        </w:rPr>
        <w:t xml:space="preserve"> </w:t>
      </w:r>
      <w:r>
        <w:t>веселей», «Дон! Дон! Дон!...», «Жил у бабушки козел», «Зайчишка-трусишка...», «Идет</w:t>
      </w:r>
      <w:r>
        <w:rPr>
          <w:spacing w:val="1"/>
        </w:rPr>
        <w:t xml:space="preserve"> </w:t>
      </w:r>
      <w:r>
        <w:t>лисичка</w:t>
      </w:r>
      <w:r>
        <w:rPr>
          <w:spacing w:val="3"/>
        </w:rPr>
        <w:t xml:space="preserve"> </w:t>
      </w:r>
      <w:r>
        <w:t>по</w:t>
      </w:r>
      <w:r>
        <w:rPr>
          <w:spacing w:val="5"/>
        </w:rPr>
        <w:t xml:space="preserve"> </w:t>
      </w:r>
      <w:r>
        <w:t>мосту...»,</w:t>
      </w:r>
      <w:r>
        <w:rPr>
          <w:spacing w:val="12"/>
        </w:rPr>
        <w:t xml:space="preserve"> </w:t>
      </w:r>
      <w:r>
        <w:t>«Иди</w:t>
      </w:r>
      <w:r>
        <w:rPr>
          <w:spacing w:val="5"/>
        </w:rPr>
        <w:t xml:space="preserve"> </w:t>
      </w:r>
      <w:r>
        <w:t>весна,</w:t>
      </w:r>
      <w:r>
        <w:rPr>
          <w:spacing w:val="5"/>
        </w:rPr>
        <w:t xml:space="preserve"> </w:t>
      </w:r>
      <w:r>
        <w:t>иди,</w:t>
      </w:r>
      <w:r>
        <w:rPr>
          <w:spacing w:val="5"/>
        </w:rPr>
        <w:t xml:space="preserve"> </w:t>
      </w:r>
      <w:r>
        <w:t>красна...»,</w:t>
      </w:r>
      <w:r>
        <w:rPr>
          <w:spacing w:val="10"/>
        </w:rPr>
        <w:t xml:space="preserve"> </w:t>
      </w:r>
      <w:r>
        <w:t>«Кот</w:t>
      </w:r>
      <w:r>
        <w:rPr>
          <w:spacing w:val="4"/>
        </w:rPr>
        <w:t xml:space="preserve"> </w:t>
      </w:r>
      <w:r>
        <w:t>на</w:t>
      </w:r>
      <w:r>
        <w:rPr>
          <w:spacing w:val="4"/>
        </w:rPr>
        <w:t xml:space="preserve"> </w:t>
      </w:r>
      <w:r>
        <w:t>печку пошел...»,</w:t>
      </w:r>
      <w:r>
        <w:rPr>
          <w:spacing w:val="10"/>
        </w:rPr>
        <w:t xml:space="preserve"> </w:t>
      </w:r>
      <w:r>
        <w:t>«Наш</w:t>
      </w:r>
      <w:r>
        <w:rPr>
          <w:spacing w:val="5"/>
        </w:rPr>
        <w:t xml:space="preserve"> </w:t>
      </w:r>
      <w:r>
        <w:t>козел...»,</w:t>
      </w:r>
    </w:p>
    <w:p w14:paraId="050315AE" w14:textId="77777777" w:rsidR="005D1EB4" w:rsidRDefault="00C90B26">
      <w:pPr>
        <w:pStyle w:val="a3"/>
        <w:ind w:firstLine="0"/>
      </w:pPr>
      <w:r>
        <w:t>«Ножки,</w:t>
      </w:r>
      <w:r>
        <w:rPr>
          <w:spacing w:val="21"/>
        </w:rPr>
        <w:t xml:space="preserve"> </w:t>
      </w:r>
      <w:r>
        <w:t>ножки,</w:t>
      </w:r>
      <w:r>
        <w:rPr>
          <w:spacing w:val="22"/>
        </w:rPr>
        <w:t xml:space="preserve"> </w:t>
      </w:r>
      <w:r>
        <w:t>где</w:t>
      </w:r>
      <w:r>
        <w:rPr>
          <w:spacing w:val="21"/>
        </w:rPr>
        <w:t xml:space="preserve"> </w:t>
      </w:r>
      <w:r>
        <w:t>вы</w:t>
      </w:r>
      <w:r>
        <w:rPr>
          <w:spacing w:val="21"/>
        </w:rPr>
        <w:t xml:space="preserve"> </w:t>
      </w:r>
      <w:r>
        <w:t>были?..»,</w:t>
      </w:r>
      <w:r>
        <w:rPr>
          <w:spacing w:val="25"/>
        </w:rPr>
        <w:t xml:space="preserve"> </w:t>
      </w:r>
      <w:r>
        <w:t>«Раз,</w:t>
      </w:r>
      <w:r>
        <w:rPr>
          <w:spacing w:val="22"/>
        </w:rPr>
        <w:t xml:space="preserve"> </w:t>
      </w:r>
      <w:r>
        <w:t>два,</w:t>
      </w:r>
      <w:r>
        <w:rPr>
          <w:spacing w:val="26"/>
        </w:rPr>
        <w:t xml:space="preserve"> </w:t>
      </w:r>
      <w:r>
        <w:t>три,</w:t>
      </w:r>
      <w:r>
        <w:rPr>
          <w:spacing w:val="22"/>
        </w:rPr>
        <w:t xml:space="preserve"> </w:t>
      </w:r>
      <w:r>
        <w:t>четыре,</w:t>
      </w:r>
      <w:r>
        <w:rPr>
          <w:spacing w:val="21"/>
        </w:rPr>
        <w:t xml:space="preserve"> </w:t>
      </w:r>
      <w:r>
        <w:t>пять</w:t>
      </w:r>
      <w:r>
        <w:rPr>
          <w:spacing w:val="22"/>
        </w:rPr>
        <w:t xml:space="preserve"> </w:t>
      </w:r>
      <w:r>
        <w:t>-</w:t>
      </w:r>
      <w:r>
        <w:rPr>
          <w:spacing w:val="21"/>
        </w:rPr>
        <w:t xml:space="preserve"> </w:t>
      </w:r>
      <w:r>
        <w:t>вышел</w:t>
      </w:r>
      <w:r>
        <w:rPr>
          <w:spacing w:val="22"/>
        </w:rPr>
        <w:t xml:space="preserve"> </w:t>
      </w:r>
      <w:r>
        <w:t>зайчик</w:t>
      </w:r>
      <w:r>
        <w:rPr>
          <w:spacing w:val="22"/>
        </w:rPr>
        <w:t xml:space="preserve"> </w:t>
      </w:r>
      <w:r>
        <w:t>погулять»,</w:t>
      </w:r>
    </w:p>
    <w:p w14:paraId="626364FD" w14:textId="77777777" w:rsidR="005D1EB4" w:rsidRDefault="00C90B26">
      <w:pPr>
        <w:pStyle w:val="a3"/>
        <w:ind w:right="689" w:firstLine="0"/>
      </w:pPr>
      <w:r>
        <w:t>«Сегодня</w:t>
      </w:r>
      <w:r>
        <w:rPr>
          <w:spacing w:val="1"/>
        </w:rPr>
        <w:t xml:space="preserve"> </w:t>
      </w:r>
      <w:r>
        <w:t>день</w:t>
      </w:r>
      <w:r>
        <w:rPr>
          <w:spacing w:val="1"/>
        </w:rPr>
        <w:t xml:space="preserve"> </w:t>
      </w:r>
      <w:r>
        <w:t>целый...»,</w:t>
      </w:r>
      <w:r>
        <w:rPr>
          <w:spacing w:val="1"/>
        </w:rPr>
        <w:t xml:space="preserve"> </w:t>
      </w:r>
      <w:r>
        <w:t>«Сидит,</w:t>
      </w:r>
      <w:r>
        <w:rPr>
          <w:spacing w:val="1"/>
        </w:rPr>
        <w:t xml:space="preserve"> </w:t>
      </w:r>
      <w:r>
        <w:t>сидит</w:t>
      </w:r>
      <w:r>
        <w:rPr>
          <w:spacing w:val="1"/>
        </w:rPr>
        <w:t xml:space="preserve"> </w:t>
      </w:r>
      <w:r>
        <w:t>зайка...»,</w:t>
      </w:r>
      <w:r>
        <w:rPr>
          <w:spacing w:val="1"/>
        </w:rPr>
        <w:t xml:space="preserve"> </w:t>
      </w:r>
      <w:r>
        <w:t>«Солнышко-ведрышко...»,</w:t>
      </w:r>
      <w:r>
        <w:rPr>
          <w:spacing w:val="1"/>
        </w:rPr>
        <w:t xml:space="preserve"> </w:t>
      </w:r>
      <w:r>
        <w:t>«Стучит,</w:t>
      </w:r>
      <w:r>
        <w:rPr>
          <w:spacing w:val="1"/>
        </w:rPr>
        <w:t xml:space="preserve"> </w:t>
      </w:r>
      <w:r>
        <w:t>бренчит»,</w:t>
      </w:r>
      <w:r>
        <w:rPr>
          <w:spacing w:val="3"/>
        </w:rPr>
        <w:t xml:space="preserve"> </w:t>
      </w:r>
      <w:r>
        <w:t>«Тень-тень, потетень».</w:t>
      </w:r>
    </w:p>
    <w:p w14:paraId="1A262145" w14:textId="77777777" w:rsidR="005D1EB4" w:rsidRDefault="00C90B26">
      <w:pPr>
        <w:pStyle w:val="a3"/>
        <w:ind w:right="685"/>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«Гуси-лебеди»</w:t>
      </w:r>
      <w:r>
        <w:rPr>
          <w:spacing w:val="1"/>
        </w:rPr>
        <w:t xml:space="preserve"> </w:t>
      </w:r>
      <w:r>
        <w:t>(обраб.</w:t>
      </w:r>
      <w:r>
        <w:rPr>
          <w:spacing w:val="1"/>
        </w:rPr>
        <w:t xml:space="preserve"> </w:t>
      </w:r>
      <w:r>
        <w:t>М.А.</w:t>
      </w:r>
      <w:r>
        <w:rPr>
          <w:spacing w:val="1"/>
        </w:rPr>
        <w:t xml:space="preserve"> </w:t>
      </w:r>
      <w:r>
        <w:t>Булатова);</w:t>
      </w:r>
      <w:r>
        <w:rPr>
          <w:spacing w:val="60"/>
        </w:rPr>
        <w:t xml:space="preserve"> </w:t>
      </w:r>
      <w:r>
        <w:t>«Жихарка»</w:t>
      </w:r>
      <w:r>
        <w:rPr>
          <w:spacing w:val="1"/>
        </w:rPr>
        <w:t xml:space="preserve"> </w:t>
      </w:r>
      <w:r>
        <w:t>(обраб.</w:t>
      </w:r>
      <w:r>
        <w:rPr>
          <w:spacing w:val="1"/>
        </w:rPr>
        <w:t xml:space="preserve"> </w:t>
      </w:r>
      <w:r>
        <w:t>И.</w:t>
      </w:r>
      <w:r>
        <w:rPr>
          <w:spacing w:val="1"/>
        </w:rPr>
        <w:t xml:space="preserve"> </w:t>
      </w:r>
      <w:r>
        <w:t>Карнауховой);</w:t>
      </w:r>
      <w:r>
        <w:rPr>
          <w:spacing w:val="1"/>
        </w:rPr>
        <w:t xml:space="preserve"> </w:t>
      </w:r>
      <w:r>
        <w:t>«Заяц-хваста»</w:t>
      </w:r>
      <w:r>
        <w:rPr>
          <w:spacing w:val="1"/>
        </w:rPr>
        <w:t xml:space="preserve"> </w:t>
      </w:r>
      <w:r>
        <w:t>(обраб.</w:t>
      </w:r>
      <w:r>
        <w:rPr>
          <w:spacing w:val="1"/>
        </w:rPr>
        <w:t xml:space="preserve"> </w:t>
      </w:r>
      <w:r>
        <w:t>А.Н.</w:t>
      </w:r>
      <w:r>
        <w:rPr>
          <w:spacing w:val="1"/>
        </w:rPr>
        <w:t xml:space="preserve"> </w:t>
      </w:r>
      <w:r>
        <w:t>Толстого);</w:t>
      </w:r>
      <w:r>
        <w:rPr>
          <w:spacing w:val="1"/>
        </w:rPr>
        <w:t xml:space="preserve"> </w:t>
      </w:r>
      <w:r>
        <w:t>«Зимовье» (обраб.</w:t>
      </w:r>
      <w:r>
        <w:rPr>
          <w:spacing w:val="1"/>
        </w:rPr>
        <w:t xml:space="preserve"> </w:t>
      </w:r>
      <w:r>
        <w:t>И.</w:t>
      </w:r>
      <w:r>
        <w:rPr>
          <w:spacing w:val="1"/>
        </w:rPr>
        <w:t xml:space="preserve"> </w:t>
      </w:r>
      <w:r>
        <w:t>Соколова-Микитова);</w:t>
      </w:r>
      <w:r>
        <w:rPr>
          <w:spacing w:val="1"/>
        </w:rPr>
        <w:t xml:space="preserve"> </w:t>
      </w:r>
      <w:r>
        <w:t>«Коза-дереза»</w:t>
      </w:r>
      <w:r>
        <w:rPr>
          <w:spacing w:val="1"/>
        </w:rPr>
        <w:t xml:space="preserve"> </w:t>
      </w:r>
      <w:r>
        <w:t>(обраб.</w:t>
      </w:r>
      <w:r>
        <w:rPr>
          <w:spacing w:val="1"/>
        </w:rPr>
        <w:t xml:space="preserve"> </w:t>
      </w:r>
      <w:r>
        <w:t>М.А.</w:t>
      </w:r>
      <w:r>
        <w:rPr>
          <w:spacing w:val="1"/>
        </w:rPr>
        <w:t xml:space="preserve"> </w:t>
      </w:r>
      <w:r>
        <w:t>Булатова);</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(обраб. О. Капицы); «Лиса-лапотница» (обраб. В. Даля); «Лисичка-сестричка и</w:t>
      </w:r>
      <w:r>
        <w:rPr>
          <w:spacing w:val="-57"/>
        </w:rPr>
        <w:t xml:space="preserve"> </w:t>
      </w:r>
      <w:r>
        <w:lastRenderedPageBreak/>
        <w:t>волк (обраб. М.А. Булатова); «Смоляной бычок» (обраб. М.А. Булатова); «Снегурочка»</w:t>
      </w:r>
      <w:r>
        <w:rPr>
          <w:spacing w:val="1"/>
        </w:rPr>
        <w:t xml:space="preserve"> </w:t>
      </w:r>
      <w:r>
        <w:t>(обраб.</w:t>
      </w:r>
      <w:r>
        <w:rPr>
          <w:spacing w:val="-1"/>
        </w:rPr>
        <w:t xml:space="preserve"> </w:t>
      </w:r>
      <w:r>
        <w:t>М.А. Булатова).</w:t>
      </w:r>
    </w:p>
    <w:p w14:paraId="43D701FF" w14:textId="77777777" w:rsidR="005D1EB4" w:rsidRDefault="00C90B26">
      <w:pPr>
        <w:spacing w:line="274" w:lineRule="exact"/>
        <w:ind w:left="1249"/>
        <w:jc w:val="both"/>
        <w:rPr>
          <w:i/>
          <w:sz w:val="24"/>
        </w:rPr>
      </w:pPr>
      <w:r>
        <w:rPr>
          <w:i/>
          <w:sz w:val="24"/>
        </w:rPr>
        <w:t>Фольклор</w:t>
      </w:r>
      <w:r>
        <w:rPr>
          <w:i/>
          <w:spacing w:val="-2"/>
          <w:sz w:val="24"/>
        </w:rPr>
        <w:t xml:space="preserve"> </w:t>
      </w:r>
      <w:r>
        <w:rPr>
          <w:i/>
          <w:sz w:val="24"/>
        </w:rPr>
        <w:t>народов</w:t>
      </w:r>
      <w:r>
        <w:rPr>
          <w:i/>
          <w:spacing w:val="-2"/>
          <w:sz w:val="24"/>
        </w:rPr>
        <w:t xml:space="preserve"> </w:t>
      </w:r>
      <w:r>
        <w:rPr>
          <w:i/>
          <w:sz w:val="24"/>
        </w:rPr>
        <w:t>мира.</w:t>
      </w:r>
    </w:p>
    <w:p w14:paraId="2A747ABD" w14:textId="77777777" w:rsidR="005D1EB4" w:rsidRDefault="00C90B26">
      <w:pPr>
        <w:pStyle w:val="a3"/>
        <w:ind w:right="687"/>
      </w:pPr>
      <w:r>
        <w:rPr>
          <w:i/>
        </w:rPr>
        <w:t xml:space="preserve">Песенки. </w:t>
      </w:r>
      <w:r>
        <w:t>«Утята», франц., обраб. Н. Гернет и С. Гиппиус; «Пальцы», пер. с нем. Л.</w:t>
      </w:r>
      <w:r>
        <w:rPr>
          <w:spacing w:val="1"/>
        </w:rPr>
        <w:t xml:space="preserve"> </w:t>
      </w:r>
      <w:r>
        <w:t>Яхина; «Песня моряка» норвежек, нар. песенка (обраб. Ю. Вронского); «Барабек», англ,</w:t>
      </w:r>
      <w:r>
        <w:rPr>
          <w:spacing w:val="1"/>
        </w:rPr>
        <w:t xml:space="preserve"> </w:t>
      </w:r>
      <w:r>
        <w:t>(обраб.</w:t>
      </w:r>
      <w:r>
        <w:rPr>
          <w:spacing w:val="-1"/>
        </w:rPr>
        <w:t xml:space="preserve"> </w:t>
      </w:r>
      <w:r>
        <w:t>К.</w:t>
      </w:r>
      <w:r>
        <w:rPr>
          <w:spacing w:val="-1"/>
        </w:rPr>
        <w:t xml:space="preserve"> </w:t>
      </w:r>
      <w:r>
        <w:t>Чуковского);</w:t>
      </w:r>
      <w:r>
        <w:rPr>
          <w:spacing w:val="7"/>
        </w:rPr>
        <w:t xml:space="preserve"> </w:t>
      </w:r>
      <w:r>
        <w:t>«Шалтай-Болтай»,</w:t>
      </w:r>
      <w:r>
        <w:rPr>
          <w:spacing w:val="-1"/>
        </w:rPr>
        <w:t xml:space="preserve"> </w:t>
      </w:r>
      <w:r>
        <w:t>англ, (обраб.</w:t>
      </w:r>
      <w:r>
        <w:rPr>
          <w:spacing w:val="-1"/>
        </w:rPr>
        <w:t xml:space="preserve"> </w:t>
      </w:r>
      <w:r>
        <w:t>С. Маршака).</w:t>
      </w:r>
    </w:p>
    <w:p w14:paraId="51957C1A" w14:textId="77777777" w:rsidR="005D1EB4" w:rsidRDefault="00C90B26">
      <w:pPr>
        <w:pStyle w:val="a3"/>
        <w:ind w:right="687"/>
      </w:pPr>
      <w:r>
        <w:rPr>
          <w:i/>
        </w:rPr>
        <w:t>Сказки.</w:t>
      </w:r>
      <w:r>
        <w:rPr>
          <w:i/>
          <w:spacing w:val="1"/>
        </w:rPr>
        <w:t xml:space="preserve"> </w:t>
      </w:r>
      <w:r>
        <w:t>«Бременские</w:t>
      </w:r>
      <w:r>
        <w:rPr>
          <w:spacing w:val="1"/>
        </w:rPr>
        <w:t xml:space="preserve"> </w:t>
      </w:r>
      <w:r>
        <w:t>музыканты»</w:t>
      </w:r>
      <w:r>
        <w:rPr>
          <w:spacing w:val="1"/>
        </w:rPr>
        <w:t xml:space="preserve"> </w:t>
      </w:r>
      <w:r>
        <w:t>из</w:t>
      </w:r>
      <w:r>
        <w:rPr>
          <w:spacing w:val="1"/>
        </w:rPr>
        <w:t xml:space="preserve"> </w:t>
      </w:r>
      <w:r>
        <w:t>сказок</w:t>
      </w:r>
      <w:r>
        <w:rPr>
          <w:spacing w:val="1"/>
        </w:rPr>
        <w:t xml:space="preserve"> </w:t>
      </w:r>
      <w:r>
        <w:t>братьев</w:t>
      </w:r>
      <w:r>
        <w:rPr>
          <w:spacing w:val="1"/>
        </w:rPr>
        <w:t xml:space="preserve"> </w:t>
      </w:r>
      <w:r>
        <w:t>Гримм,</w:t>
      </w:r>
      <w:r>
        <w:rPr>
          <w:spacing w:val="1"/>
        </w:rPr>
        <w:t xml:space="preserve"> </w:t>
      </w:r>
      <w:r>
        <w:t>пер.</w:t>
      </w:r>
      <w:r>
        <w:rPr>
          <w:spacing w:val="1"/>
        </w:rPr>
        <w:t xml:space="preserve"> </w:t>
      </w:r>
      <w:r>
        <w:t>с.</w:t>
      </w:r>
      <w:r>
        <w:rPr>
          <w:spacing w:val="1"/>
        </w:rPr>
        <w:t xml:space="preserve"> </w:t>
      </w:r>
      <w:r>
        <w:t>нем.</w:t>
      </w:r>
      <w:r>
        <w:rPr>
          <w:spacing w:val="1"/>
        </w:rPr>
        <w:t xml:space="preserve"> </w:t>
      </w:r>
      <w:r>
        <w:t>А.</w:t>
      </w:r>
      <w:r>
        <w:rPr>
          <w:spacing w:val="1"/>
        </w:rPr>
        <w:t xml:space="preserve"> </w:t>
      </w:r>
      <w:r>
        <w:t>Введенского, под ред. С. Маршака; «Два жадных медвежонка», венгер. сказка (обраб. А.</w:t>
      </w:r>
      <w:r>
        <w:rPr>
          <w:spacing w:val="1"/>
        </w:rPr>
        <w:t xml:space="preserve"> </w:t>
      </w:r>
      <w:r>
        <w:t>Красновой и В. Важдаева); «Колосок», укр. нар. сказка (обраб. С. Могилевской); «Красная</w:t>
      </w:r>
      <w:r>
        <w:rPr>
          <w:spacing w:val="-57"/>
        </w:rPr>
        <w:t xml:space="preserve"> </w:t>
      </w:r>
      <w:r>
        <w:t>Шапочка», из сказок Ш. Перро, пер. с франц. Т. Габбе; «Три поросенка», пер. с англ. С.</w:t>
      </w:r>
      <w:r>
        <w:rPr>
          <w:spacing w:val="1"/>
        </w:rPr>
        <w:t xml:space="preserve"> </w:t>
      </w:r>
      <w:r>
        <w:t>Михалкова.</w:t>
      </w:r>
    </w:p>
    <w:p w14:paraId="6EC6CA4F" w14:textId="77777777" w:rsidR="005D1EB4" w:rsidRDefault="00C90B26">
      <w:pPr>
        <w:ind w:left="1249"/>
        <w:jc w:val="both"/>
        <w:rPr>
          <w:i/>
          <w:sz w:val="24"/>
        </w:rPr>
      </w:pPr>
      <w:r>
        <w:rPr>
          <w:i/>
          <w:sz w:val="24"/>
        </w:rPr>
        <w:t>Произведения</w:t>
      </w:r>
      <w:r>
        <w:rPr>
          <w:i/>
          <w:spacing w:val="-4"/>
          <w:sz w:val="24"/>
        </w:rPr>
        <w:t xml:space="preserve"> </w:t>
      </w:r>
      <w:r>
        <w:rPr>
          <w:i/>
          <w:sz w:val="24"/>
        </w:rPr>
        <w:t>поэтов</w:t>
      </w:r>
      <w:r>
        <w:rPr>
          <w:i/>
          <w:spacing w:val="-2"/>
          <w:sz w:val="24"/>
        </w:rPr>
        <w:t xml:space="preserve"> </w:t>
      </w:r>
      <w:r>
        <w:rPr>
          <w:i/>
          <w:sz w:val="24"/>
        </w:rPr>
        <w:t>и писателей</w:t>
      </w:r>
      <w:r>
        <w:rPr>
          <w:i/>
          <w:spacing w:val="-1"/>
          <w:sz w:val="24"/>
        </w:rPr>
        <w:t xml:space="preserve"> </w:t>
      </w:r>
      <w:r>
        <w:rPr>
          <w:i/>
          <w:sz w:val="24"/>
        </w:rPr>
        <w:t>России.</w:t>
      </w:r>
    </w:p>
    <w:p w14:paraId="5B4C22DF" w14:textId="77777777" w:rsidR="005D1EB4" w:rsidRDefault="00C90B26">
      <w:pPr>
        <w:pStyle w:val="a3"/>
        <w:ind w:right="687"/>
      </w:pPr>
      <w:r>
        <w:rPr>
          <w:i/>
        </w:rPr>
        <w:t xml:space="preserve">Поэзия. </w:t>
      </w:r>
      <w:r>
        <w:t>Аким Я.Л. «Первый снег»; Александрова З.Н. «Таня пропала», «Теплый</w:t>
      </w:r>
      <w:r>
        <w:rPr>
          <w:spacing w:val="1"/>
        </w:rPr>
        <w:t xml:space="preserve"> </w:t>
      </w:r>
      <w:r>
        <w:t>дождик» (по выбору); Бальмонт К.Д. «Росинка»; Барто А.Л. «Уехали», «Я знаю, что надо</w:t>
      </w:r>
      <w:r>
        <w:rPr>
          <w:spacing w:val="1"/>
        </w:rPr>
        <w:t xml:space="preserve"> </w:t>
      </w:r>
      <w:r>
        <w:t>придумать»</w:t>
      </w:r>
      <w:r>
        <w:rPr>
          <w:spacing w:val="1"/>
        </w:rPr>
        <w:t xml:space="preserve"> </w:t>
      </w:r>
      <w:r>
        <w:t>(по</w:t>
      </w:r>
      <w:r>
        <w:rPr>
          <w:spacing w:val="1"/>
        </w:rPr>
        <w:t xml:space="preserve"> </w:t>
      </w:r>
      <w:r>
        <w:t>выбору);</w:t>
      </w:r>
      <w:r>
        <w:rPr>
          <w:spacing w:val="1"/>
        </w:rPr>
        <w:t xml:space="preserve"> </w:t>
      </w:r>
      <w:r>
        <w:t>Берестов</w:t>
      </w:r>
      <w:r>
        <w:rPr>
          <w:spacing w:val="1"/>
        </w:rPr>
        <w:t xml:space="preserve"> </w:t>
      </w:r>
      <w:r>
        <w:t>В.Д.</w:t>
      </w:r>
      <w:r>
        <w:rPr>
          <w:spacing w:val="1"/>
        </w:rPr>
        <w:t xml:space="preserve"> </w:t>
      </w:r>
      <w:r>
        <w:t>«Искалочка»;</w:t>
      </w:r>
      <w:r>
        <w:rPr>
          <w:spacing w:val="1"/>
        </w:rPr>
        <w:t xml:space="preserve"> </w:t>
      </w:r>
      <w:r>
        <w:t>Благинина</w:t>
      </w:r>
      <w:r>
        <w:rPr>
          <w:spacing w:val="1"/>
        </w:rPr>
        <w:t xml:space="preserve"> </w:t>
      </w:r>
      <w:r>
        <w:t>Е.А.</w:t>
      </w:r>
      <w:r>
        <w:rPr>
          <w:spacing w:val="61"/>
        </w:rPr>
        <w:t xml:space="preserve"> </w:t>
      </w:r>
      <w:r>
        <w:t>«Дождик,</w:t>
      </w:r>
      <w:r>
        <w:rPr>
          <w:spacing w:val="1"/>
        </w:rPr>
        <w:t xml:space="preserve"> </w:t>
      </w:r>
      <w:r>
        <w:t>дождик...»,</w:t>
      </w:r>
      <w:r>
        <w:rPr>
          <w:spacing w:val="33"/>
        </w:rPr>
        <w:t xml:space="preserve"> </w:t>
      </w:r>
      <w:r>
        <w:t>«Посидим</w:t>
      </w:r>
      <w:r>
        <w:rPr>
          <w:spacing w:val="29"/>
        </w:rPr>
        <w:t xml:space="preserve"> </w:t>
      </w:r>
      <w:r>
        <w:t>в</w:t>
      </w:r>
      <w:r>
        <w:rPr>
          <w:spacing w:val="27"/>
        </w:rPr>
        <w:t xml:space="preserve"> </w:t>
      </w:r>
      <w:r>
        <w:t>тишине»</w:t>
      </w:r>
      <w:r>
        <w:rPr>
          <w:spacing w:val="24"/>
        </w:rPr>
        <w:t xml:space="preserve"> </w:t>
      </w:r>
      <w:r>
        <w:t>(по</w:t>
      </w:r>
      <w:r>
        <w:rPr>
          <w:spacing w:val="28"/>
        </w:rPr>
        <w:t xml:space="preserve"> </w:t>
      </w:r>
      <w:r>
        <w:t>выбору);</w:t>
      </w:r>
      <w:r>
        <w:rPr>
          <w:spacing w:val="29"/>
        </w:rPr>
        <w:t xml:space="preserve"> </w:t>
      </w:r>
      <w:r>
        <w:t>Брюсов</w:t>
      </w:r>
      <w:r>
        <w:rPr>
          <w:spacing w:val="32"/>
        </w:rPr>
        <w:t xml:space="preserve"> </w:t>
      </w:r>
      <w:r>
        <w:t>В.Я.</w:t>
      </w:r>
      <w:r>
        <w:rPr>
          <w:spacing w:val="32"/>
        </w:rPr>
        <w:t xml:space="preserve"> </w:t>
      </w:r>
      <w:r>
        <w:t>«Колыбельная»;</w:t>
      </w:r>
      <w:r>
        <w:rPr>
          <w:spacing w:val="31"/>
        </w:rPr>
        <w:t xml:space="preserve"> </w:t>
      </w:r>
      <w:r>
        <w:t>Бунин</w:t>
      </w:r>
      <w:r>
        <w:rPr>
          <w:spacing w:val="30"/>
        </w:rPr>
        <w:t xml:space="preserve"> </w:t>
      </w:r>
      <w:r>
        <w:t>И.А.</w:t>
      </w:r>
    </w:p>
    <w:p w14:paraId="12E2ADB1" w14:textId="77777777" w:rsidR="005D1EB4" w:rsidRDefault="00C90B26">
      <w:pPr>
        <w:pStyle w:val="a3"/>
        <w:ind w:firstLine="0"/>
      </w:pPr>
      <w:r>
        <w:t>«Листопад»</w:t>
      </w:r>
      <w:r>
        <w:rPr>
          <w:spacing w:val="11"/>
        </w:rPr>
        <w:t xml:space="preserve"> </w:t>
      </w:r>
      <w:r>
        <w:t>(отрывок);</w:t>
      </w:r>
      <w:r>
        <w:rPr>
          <w:spacing w:val="21"/>
        </w:rPr>
        <w:t xml:space="preserve"> </w:t>
      </w:r>
      <w:r>
        <w:t>Гамазкова</w:t>
      </w:r>
      <w:r>
        <w:rPr>
          <w:spacing w:val="18"/>
        </w:rPr>
        <w:t xml:space="preserve"> </w:t>
      </w:r>
      <w:r>
        <w:t>И.</w:t>
      </w:r>
      <w:r>
        <w:rPr>
          <w:spacing w:val="23"/>
        </w:rPr>
        <w:t xml:space="preserve"> </w:t>
      </w:r>
      <w:r>
        <w:t>«Колыбельная</w:t>
      </w:r>
      <w:r>
        <w:rPr>
          <w:spacing w:val="18"/>
        </w:rPr>
        <w:t xml:space="preserve"> </w:t>
      </w:r>
      <w:r>
        <w:t>для</w:t>
      </w:r>
      <w:r>
        <w:rPr>
          <w:spacing w:val="19"/>
        </w:rPr>
        <w:t xml:space="preserve"> </w:t>
      </w:r>
      <w:r>
        <w:t>бабушки»;</w:t>
      </w:r>
      <w:r>
        <w:rPr>
          <w:spacing w:val="19"/>
        </w:rPr>
        <w:t xml:space="preserve"> </w:t>
      </w:r>
      <w:r>
        <w:t>Гернет</w:t>
      </w:r>
      <w:r>
        <w:rPr>
          <w:spacing w:val="19"/>
        </w:rPr>
        <w:t xml:space="preserve"> </w:t>
      </w:r>
      <w:r>
        <w:t>Н.</w:t>
      </w:r>
      <w:r>
        <w:rPr>
          <w:spacing w:val="19"/>
        </w:rPr>
        <w:t xml:space="preserve"> </w:t>
      </w:r>
      <w:r>
        <w:t>и</w:t>
      </w:r>
      <w:r>
        <w:rPr>
          <w:spacing w:val="19"/>
        </w:rPr>
        <w:t xml:space="preserve"> </w:t>
      </w:r>
      <w:r>
        <w:t>Хармс</w:t>
      </w:r>
      <w:r>
        <w:rPr>
          <w:spacing w:val="18"/>
        </w:rPr>
        <w:t xml:space="preserve"> </w:t>
      </w:r>
      <w:r>
        <w:t>Д.</w:t>
      </w:r>
    </w:p>
    <w:p w14:paraId="1D2E0943" w14:textId="77777777" w:rsidR="005D1EB4" w:rsidRDefault="00C90B26">
      <w:pPr>
        <w:pStyle w:val="a3"/>
        <w:ind w:firstLine="0"/>
      </w:pPr>
      <w:r>
        <w:t>«Очень-очень</w:t>
      </w:r>
      <w:r>
        <w:rPr>
          <w:spacing w:val="100"/>
        </w:rPr>
        <w:t xml:space="preserve"> </w:t>
      </w:r>
      <w:r>
        <w:t>вкусный</w:t>
      </w:r>
      <w:r>
        <w:rPr>
          <w:spacing w:val="101"/>
        </w:rPr>
        <w:t xml:space="preserve"> </w:t>
      </w:r>
      <w:r>
        <w:t>пирог»;</w:t>
      </w:r>
      <w:r>
        <w:rPr>
          <w:spacing w:val="99"/>
        </w:rPr>
        <w:t xml:space="preserve"> </w:t>
      </w:r>
      <w:r>
        <w:t>Есенин</w:t>
      </w:r>
      <w:r>
        <w:rPr>
          <w:spacing w:val="101"/>
        </w:rPr>
        <w:t xml:space="preserve"> </w:t>
      </w:r>
      <w:r>
        <w:t>С.А.</w:t>
      </w:r>
      <w:r>
        <w:rPr>
          <w:spacing w:val="104"/>
        </w:rPr>
        <w:t xml:space="preserve"> </w:t>
      </w:r>
      <w:r>
        <w:t>«Поет</w:t>
      </w:r>
      <w:r>
        <w:rPr>
          <w:spacing w:val="100"/>
        </w:rPr>
        <w:t xml:space="preserve"> </w:t>
      </w:r>
      <w:r>
        <w:t>зима</w:t>
      </w:r>
      <w:r>
        <w:rPr>
          <w:spacing w:val="99"/>
        </w:rPr>
        <w:t xml:space="preserve"> </w:t>
      </w:r>
      <w:r>
        <w:t>-</w:t>
      </w:r>
      <w:r>
        <w:rPr>
          <w:spacing w:val="98"/>
        </w:rPr>
        <w:t xml:space="preserve"> </w:t>
      </w:r>
      <w:r>
        <w:t>аукает...»;</w:t>
      </w:r>
      <w:r>
        <w:rPr>
          <w:spacing w:val="100"/>
        </w:rPr>
        <w:t xml:space="preserve"> </w:t>
      </w:r>
      <w:r>
        <w:t>Заходер</w:t>
      </w:r>
      <w:r>
        <w:rPr>
          <w:spacing w:val="100"/>
        </w:rPr>
        <w:t xml:space="preserve"> </w:t>
      </w:r>
      <w:r>
        <w:t>Б.В.</w:t>
      </w:r>
    </w:p>
    <w:p w14:paraId="0A261E65" w14:textId="77777777" w:rsidR="005D1EB4" w:rsidRDefault="00C90B26">
      <w:pPr>
        <w:pStyle w:val="a3"/>
        <w:ind w:firstLine="0"/>
      </w:pPr>
      <w:r>
        <w:t>«Волчок»,</w:t>
      </w:r>
      <w:r>
        <w:rPr>
          <w:spacing w:val="83"/>
        </w:rPr>
        <w:t xml:space="preserve"> </w:t>
      </w:r>
      <w:r>
        <w:t>«Кискино</w:t>
      </w:r>
      <w:r>
        <w:rPr>
          <w:spacing w:val="79"/>
        </w:rPr>
        <w:t xml:space="preserve"> </w:t>
      </w:r>
      <w:r>
        <w:t>горе»</w:t>
      </w:r>
      <w:r>
        <w:rPr>
          <w:spacing w:val="71"/>
        </w:rPr>
        <w:t xml:space="preserve"> </w:t>
      </w:r>
      <w:r>
        <w:t>(по</w:t>
      </w:r>
      <w:r>
        <w:rPr>
          <w:spacing w:val="79"/>
        </w:rPr>
        <w:t xml:space="preserve"> </w:t>
      </w:r>
      <w:r>
        <w:t>выбору);</w:t>
      </w:r>
      <w:r>
        <w:rPr>
          <w:spacing w:val="80"/>
        </w:rPr>
        <w:t xml:space="preserve"> </w:t>
      </w:r>
      <w:r>
        <w:t>Кушак</w:t>
      </w:r>
      <w:r>
        <w:rPr>
          <w:spacing w:val="79"/>
        </w:rPr>
        <w:t xml:space="preserve"> </w:t>
      </w:r>
      <w:r>
        <w:t>Ю.Н.</w:t>
      </w:r>
      <w:r>
        <w:rPr>
          <w:spacing w:val="82"/>
        </w:rPr>
        <w:t xml:space="preserve"> </w:t>
      </w:r>
      <w:r>
        <w:t>«Сорок</w:t>
      </w:r>
      <w:r>
        <w:rPr>
          <w:spacing w:val="79"/>
        </w:rPr>
        <w:t xml:space="preserve"> </w:t>
      </w:r>
      <w:r>
        <w:t>сорок»;</w:t>
      </w:r>
      <w:r>
        <w:rPr>
          <w:spacing w:val="80"/>
        </w:rPr>
        <w:t xml:space="preserve"> </w:t>
      </w:r>
      <w:r>
        <w:t>Лукашина</w:t>
      </w:r>
      <w:r>
        <w:rPr>
          <w:spacing w:val="78"/>
        </w:rPr>
        <w:t xml:space="preserve"> </w:t>
      </w:r>
      <w:r>
        <w:t>М.</w:t>
      </w:r>
    </w:p>
    <w:p w14:paraId="7368AE01" w14:textId="77777777" w:rsidR="005D1EB4" w:rsidRDefault="00C90B26">
      <w:pPr>
        <w:pStyle w:val="a3"/>
        <w:ind w:firstLine="0"/>
      </w:pPr>
      <w:r>
        <w:t>«Розовые</w:t>
      </w:r>
      <w:r>
        <w:rPr>
          <w:spacing w:val="46"/>
        </w:rPr>
        <w:t xml:space="preserve"> </w:t>
      </w:r>
      <w:r>
        <w:t>очки»,</w:t>
      </w:r>
      <w:r>
        <w:rPr>
          <w:spacing w:val="47"/>
        </w:rPr>
        <w:t xml:space="preserve"> </w:t>
      </w:r>
      <w:r>
        <w:t>Маршак</w:t>
      </w:r>
      <w:r>
        <w:rPr>
          <w:spacing w:val="48"/>
        </w:rPr>
        <w:t xml:space="preserve"> </w:t>
      </w:r>
      <w:r>
        <w:t>С.Я.</w:t>
      </w:r>
      <w:r>
        <w:rPr>
          <w:spacing w:val="52"/>
        </w:rPr>
        <w:t xml:space="preserve"> </w:t>
      </w:r>
      <w:r>
        <w:t>«Багаж»,</w:t>
      </w:r>
      <w:r>
        <w:rPr>
          <w:spacing w:val="54"/>
        </w:rPr>
        <w:t xml:space="preserve"> </w:t>
      </w:r>
      <w:r>
        <w:t>«Про</w:t>
      </w:r>
      <w:r>
        <w:rPr>
          <w:spacing w:val="47"/>
        </w:rPr>
        <w:t xml:space="preserve"> </w:t>
      </w:r>
      <w:r>
        <w:t>все</w:t>
      </w:r>
      <w:r>
        <w:rPr>
          <w:spacing w:val="48"/>
        </w:rPr>
        <w:t xml:space="preserve"> </w:t>
      </w:r>
      <w:r>
        <w:t>на</w:t>
      </w:r>
      <w:r>
        <w:rPr>
          <w:spacing w:val="48"/>
        </w:rPr>
        <w:t xml:space="preserve"> </w:t>
      </w:r>
      <w:r>
        <w:t>свете»,</w:t>
      </w:r>
      <w:r>
        <w:rPr>
          <w:spacing w:val="56"/>
        </w:rPr>
        <w:t xml:space="preserve"> </w:t>
      </w:r>
      <w:r>
        <w:t>«Вот</w:t>
      </w:r>
      <w:r>
        <w:rPr>
          <w:spacing w:val="48"/>
        </w:rPr>
        <w:t xml:space="preserve"> </w:t>
      </w:r>
      <w:r>
        <w:t>какой</w:t>
      </w:r>
      <w:r>
        <w:rPr>
          <w:spacing w:val="49"/>
        </w:rPr>
        <w:t xml:space="preserve"> </w:t>
      </w:r>
      <w:r>
        <w:t>рассеянный»,</w:t>
      </w:r>
    </w:p>
    <w:p w14:paraId="11E847BD" w14:textId="77777777" w:rsidR="005D1EB4" w:rsidRDefault="00C90B26" w:rsidP="00471935">
      <w:pPr>
        <w:pStyle w:val="a3"/>
        <w:ind w:right="667" w:firstLine="0"/>
      </w:pPr>
      <w:r>
        <w:t>«Мяч»,</w:t>
      </w:r>
      <w:r>
        <w:rPr>
          <w:spacing w:val="9"/>
        </w:rPr>
        <w:t xml:space="preserve"> </w:t>
      </w:r>
      <w:r>
        <w:t>«Усатый-полосатый»,</w:t>
      </w:r>
      <w:r>
        <w:rPr>
          <w:spacing w:val="9"/>
        </w:rPr>
        <w:t xml:space="preserve"> </w:t>
      </w:r>
      <w:r>
        <w:t>«Пограничники» (1</w:t>
      </w:r>
      <w:r>
        <w:rPr>
          <w:spacing w:val="3"/>
        </w:rPr>
        <w:t xml:space="preserve"> </w:t>
      </w:r>
      <w:r>
        <w:t>-</w:t>
      </w:r>
      <w:r>
        <w:rPr>
          <w:spacing w:val="3"/>
        </w:rPr>
        <w:t xml:space="preserve"> </w:t>
      </w:r>
      <w:r>
        <w:t>2</w:t>
      </w:r>
      <w:r>
        <w:rPr>
          <w:spacing w:val="3"/>
        </w:rPr>
        <w:t xml:space="preserve"> </w:t>
      </w:r>
      <w:r>
        <w:t>по</w:t>
      </w:r>
      <w:r>
        <w:rPr>
          <w:spacing w:val="4"/>
        </w:rPr>
        <w:t xml:space="preserve"> </w:t>
      </w:r>
      <w:r>
        <w:t>выбору);</w:t>
      </w:r>
      <w:r>
        <w:rPr>
          <w:spacing w:val="3"/>
        </w:rPr>
        <w:t xml:space="preserve"> </w:t>
      </w:r>
      <w:r>
        <w:t>Матвеева</w:t>
      </w:r>
      <w:r>
        <w:rPr>
          <w:spacing w:val="4"/>
        </w:rPr>
        <w:t xml:space="preserve"> </w:t>
      </w:r>
      <w:r>
        <w:t>Н.</w:t>
      </w:r>
      <w:r>
        <w:rPr>
          <w:spacing w:val="8"/>
        </w:rPr>
        <w:t xml:space="preserve"> </w:t>
      </w:r>
      <w:r>
        <w:t>«Она</w:t>
      </w:r>
      <w:r>
        <w:rPr>
          <w:spacing w:val="8"/>
        </w:rPr>
        <w:t xml:space="preserve"> </w:t>
      </w:r>
      <w:r>
        <w:t>умеетпревращаться»;</w:t>
      </w:r>
      <w:r>
        <w:rPr>
          <w:spacing w:val="12"/>
        </w:rPr>
        <w:t xml:space="preserve"> </w:t>
      </w:r>
      <w:r>
        <w:t>Маяковский</w:t>
      </w:r>
      <w:r>
        <w:rPr>
          <w:spacing w:val="11"/>
        </w:rPr>
        <w:t xml:space="preserve"> </w:t>
      </w:r>
      <w:r>
        <w:t>В.В.</w:t>
      </w:r>
      <w:r>
        <w:rPr>
          <w:spacing w:val="14"/>
        </w:rPr>
        <w:t xml:space="preserve"> </w:t>
      </w:r>
      <w:r>
        <w:t>«Что</w:t>
      </w:r>
      <w:r>
        <w:rPr>
          <w:spacing w:val="11"/>
        </w:rPr>
        <w:t xml:space="preserve"> </w:t>
      </w:r>
      <w:r>
        <w:t>такое</w:t>
      </w:r>
      <w:r>
        <w:rPr>
          <w:spacing w:val="11"/>
        </w:rPr>
        <w:t xml:space="preserve"> </w:t>
      </w:r>
      <w:r>
        <w:t>хорошо</w:t>
      </w:r>
      <w:r>
        <w:rPr>
          <w:spacing w:val="10"/>
        </w:rPr>
        <w:t xml:space="preserve"> </w:t>
      </w:r>
      <w:r>
        <w:t>и</w:t>
      </w:r>
      <w:r>
        <w:rPr>
          <w:spacing w:val="11"/>
        </w:rPr>
        <w:t xml:space="preserve"> </w:t>
      </w:r>
      <w:r>
        <w:t>что</w:t>
      </w:r>
      <w:r>
        <w:rPr>
          <w:spacing w:val="11"/>
        </w:rPr>
        <w:t xml:space="preserve"> </w:t>
      </w:r>
      <w:r>
        <w:t>такое</w:t>
      </w:r>
      <w:r>
        <w:rPr>
          <w:spacing w:val="9"/>
        </w:rPr>
        <w:t xml:space="preserve"> </w:t>
      </w:r>
      <w:r>
        <w:t>плохо?»;</w:t>
      </w:r>
      <w:r>
        <w:rPr>
          <w:spacing w:val="12"/>
        </w:rPr>
        <w:t xml:space="preserve"> </w:t>
      </w:r>
      <w:r>
        <w:t>Михалков</w:t>
      </w:r>
      <w:r>
        <w:rPr>
          <w:spacing w:val="10"/>
        </w:rPr>
        <w:t xml:space="preserve"> </w:t>
      </w:r>
      <w:r>
        <w:t>С.В.</w:t>
      </w:r>
    </w:p>
    <w:p w14:paraId="1714DC61" w14:textId="77777777" w:rsidR="005D1EB4" w:rsidRDefault="00C90B26">
      <w:pPr>
        <w:pStyle w:val="a3"/>
        <w:ind w:firstLine="0"/>
      </w:pPr>
      <w:r>
        <w:t>«А</w:t>
      </w:r>
      <w:r>
        <w:rPr>
          <w:spacing w:val="25"/>
        </w:rPr>
        <w:t xml:space="preserve"> </w:t>
      </w:r>
      <w:r>
        <w:t>что</w:t>
      </w:r>
      <w:r>
        <w:rPr>
          <w:spacing w:val="29"/>
        </w:rPr>
        <w:t xml:space="preserve"> </w:t>
      </w:r>
      <w:r>
        <w:t>у</w:t>
      </w:r>
      <w:r>
        <w:rPr>
          <w:spacing w:val="19"/>
        </w:rPr>
        <w:t xml:space="preserve"> </w:t>
      </w:r>
      <w:r>
        <w:t>Вас?»,</w:t>
      </w:r>
      <w:r>
        <w:rPr>
          <w:spacing w:val="29"/>
        </w:rPr>
        <w:t xml:space="preserve"> </w:t>
      </w:r>
      <w:r>
        <w:t>«Рисунок»,</w:t>
      </w:r>
      <w:r>
        <w:rPr>
          <w:spacing w:val="29"/>
        </w:rPr>
        <w:t xml:space="preserve"> </w:t>
      </w:r>
      <w:r>
        <w:t>«Дядя</w:t>
      </w:r>
      <w:r>
        <w:rPr>
          <w:spacing w:val="24"/>
        </w:rPr>
        <w:t xml:space="preserve"> </w:t>
      </w:r>
      <w:r>
        <w:t>Степа</w:t>
      </w:r>
      <w:r>
        <w:rPr>
          <w:spacing w:val="23"/>
        </w:rPr>
        <w:t xml:space="preserve"> </w:t>
      </w:r>
      <w:r>
        <w:t>-</w:t>
      </w:r>
      <w:r>
        <w:rPr>
          <w:spacing w:val="23"/>
        </w:rPr>
        <w:t xml:space="preserve"> </w:t>
      </w:r>
      <w:r>
        <w:t>милиционер»</w:t>
      </w:r>
      <w:r>
        <w:rPr>
          <w:spacing w:val="17"/>
        </w:rPr>
        <w:t xml:space="preserve"> </w:t>
      </w:r>
      <w:r>
        <w:t>(1</w:t>
      </w:r>
      <w:r>
        <w:rPr>
          <w:spacing w:val="24"/>
        </w:rPr>
        <w:t xml:space="preserve"> </w:t>
      </w:r>
      <w:r>
        <w:t>-</w:t>
      </w:r>
      <w:r>
        <w:rPr>
          <w:spacing w:val="23"/>
        </w:rPr>
        <w:t xml:space="preserve"> </w:t>
      </w:r>
      <w:r>
        <w:t>2</w:t>
      </w:r>
      <w:r>
        <w:rPr>
          <w:spacing w:val="24"/>
        </w:rPr>
        <w:t xml:space="preserve"> </w:t>
      </w:r>
      <w:r>
        <w:t>по</w:t>
      </w:r>
      <w:r>
        <w:rPr>
          <w:spacing w:val="24"/>
        </w:rPr>
        <w:t xml:space="preserve"> </w:t>
      </w:r>
      <w:r>
        <w:t>выбору);</w:t>
      </w:r>
      <w:r>
        <w:rPr>
          <w:spacing w:val="24"/>
        </w:rPr>
        <w:t xml:space="preserve"> </w:t>
      </w:r>
      <w:r>
        <w:t>Мориц</w:t>
      </w:r>
      <w:r>
        <w:rPr>
          <w:spacing w:val="25"/>
        </w:rPr>
        <w:t xml:space="preserve"> </w:t>
      </w:r>
      <w:r>
        <w:t>Ю.П.</w:t>
      </w:r>
    </w:p>
    <w:p w14:paraId="165729FE" w14:textId="77777777" w:rsidR="005D1EB4" w:rsidRDefault="00C90B26">
      <w:pPr>
        <w:pStyle w:val="a3"/>
        <w:ind w:right="685" w:firstLine="0"/>
      </w:pPr>
      <w:r>
        <w:t>«Песенка про сказку», «Дом гнома, гном - дома!», «Огромный собачий секрет» (1 - 2 по</w:t>
      </w:r>
      <w:r>
        <w:rPr>
          <w:spacing w:val="1"/>
        </w:rPr>
        <w:t xml:space="preserve"> </w:t>
      </w:r>
      <w:r>
        <w:t>выбору);</w:t>
      </w:r>
      <w:r>
        <w:rPr>
          <w:spacing w:val="1"/>
        </w:rPr>
        <w:t xml:space="preserve"> </w:t>
      </w:r>
      <w:r>
        <w:t>Мошковская</w:t>
      </w:r>
      <w:r>
        <w:rPr>
          <w:spacing w:val="1"/>
        </w:rPr>
        <w:t xml:space="preserve"> </w:t>
      </w:r>
      <w:r>
        <w:t>Э.Э.</w:t>
      </w:r>
      <w:r>
        <w:rPr>
          <w:spacing w:val="1"/>
        </w:rPr>
        <w:t xml:space="preserve"> </w:t>
      </w:r>
      <w:r>
        <w:t>«Добежали</w:t>
      </w:r>
      <w:r>
        <w:rPr>
          <w:spacing w:val="1"/>
        </w:rPr>
        <w:t xml:space="preserve"> </w:t>
      </w:r>
      <w:r>
        <w:t>до</w:t>
      </w:r>
      <w:r>
        <w:rPr>
          <w:spacing w:val="1"/>
        </w:rPr>
        <w:t xml:space="preserve"> </w:t>
      </w:r>
      <w:r>
        <w:t>вечера»;</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 про таксу»; Пушкин А.С. «Месяц, месяц...» (из «Сказки о мертвой царевне...»), «У</w:t>
      </w:r>
      <w:r>
        <w:rPr>
          <w:spacing w:val="-57"/>
        </w:rPr>
        <w:t xml:space="preserve"> </w:t>
      </w:r>
      <w:r>
        <w:t>лукоморья...» (из вступления к поэме «Руслан и Людмила»), «Уж небо осенью дышало...»</w:t>
      </w:r>
      <w:r>
        <w:rPr>
          <w:spacing w:val="1"/>
        </w:rPr>
        <w:t xml:space="preserve"> </w:t>
      </w:r>
      <w:r>
        <w:t xml:space="preserve">(из  </w:t>
      </w:r>
      <w:r>
        <w:rPr>
          <w:spacing w:val="5"/>
        </w:rPr>
        <w:t xml:space="preserve"> </w:t>
      </w:r>
      <w:r>
        <w:t xml:space="preserve">романа  </w:t>
      </w:r>
      <w:r>
        <w:rPr>
          <w:spacing w:val="8"/>
        </w:rPr>
        <w:t xml:space="preserve"> </w:t>
      </w:r>
      <w:r>
        <w:t xml:space="preserve">«Евгений  </w:t>
      </w:r>
      <w:r>
        <w:rPr>
          <w:spacing w:val="5"/>
        </w:rPr>
        <w:t xml:space="preserve"> </w:t>
      </w:r>
      <w:r>
        <w:t xml:space="preserve">Онегин)  </w:t>
      </w:r>
      <w:r>
        <w:rPr>
          <w:spacing w:val="4"/>
        </w:rPr>
        <w:t xml:space="preserve"> </w:t>
      </w:r>
      <w:r>
        <w:t xml:space="preserve">(по  </w:t>
      </w:r>
      <w:r>
        <w:rPr>
          <w:spacing w:val="4"/>
        </w:rPr>
        <w:t xml:space="preserve"> </w:t>
      </w:r>
      <w:r>
        <w:t xml:space="preserve">выбору);  </w:t>
      </w:r>
      <w:r>
        <w:rPr>
          <w:spacing w:val="4"/>
        </w:rPr>
        <w:t xml:space="preserve"> </w:t>
      </w:r>
      <w:r>
        <w:t xml:space="preserve">Сапгир  </w:t>
      </w:r>
      <w:r>
        <w:rPr>
          <w:spacing w:val="5"/>
        </w:rPr>
        <w:t xml:space="preserve"> </w:t>
      </w:r>
      <w:r>
        <w:t xml:space="preserve">Г.В.  </w:t>
      </w:r>
      <w:r>
        <w:rPr>
          <w:spacing w:val="9"/>
        </w:rPr>
        <w:t xml:space="preserve"> </w:t>
      </w:r>
      <w:r>
        <w:t xml:space="preserve">«Садовник»;  </w:t>
      </w:r>
      <w:r>
        <w:rPr>
          <w:spacing w:val="4"/>
        </w:rPr>
        <w:t xml:space="preserve"> </w:t>
      </w:r>
      <w:r>
        <w:t xml:space="preserve">Серова  </w:t>
      </w:r>
      <w:r>
        <w:rPr>
          <w:spacing w:val="6"/>
        </w:rPr>
        <w:t xml:space="preserve"> </w:t>
      </w:r>
      <w:r>
        <w:t>Е.</w:t>
      </w:r>
    </w:p>
    <w:p w14:paraId="28F2A3F5" w14:textId="77777777" w:rsidR="005D1EB4" w:rsidRDefault="00C90B26">
      <w:pPr>
        <w:pStyle w:val="a3"/>
        <w:ind w:right="687" w:firstLine="0"/>
      </w:pPr>
      <w:r>
        <w:t>«Похвалили»; Сеф Р.С. «На свете все на все похоже...», «Чудо» (по выбору); Токмакова</w:t>
      </w:r>
      <w:r>
        <w:rPr>
          <w:spacing w:val="1"/>
        </w:rPr>
        <w:t xml:space="preserve"> </w:t>
      </w:r>
      <w:r>
        <w:t xml:space="preserve">И.П.  </w:t>
      </w:r>
      <w:r>
        <w:rPr>
          <w:spacing w:val="15"/>
        </w:rPr>
        <w:t xml:space="preserve"> </w:t>
      </w:r>
      <w:r>
        <w:t xml:space="preserve">«Ивы»,  </w:t>
      </w:r>
      <w:r>
        <w:rPr>
          <w:spacing w:val="20"/>
        </w:rPr>
        <w:t xml:space="preserve"> </w:t>
      </w:r>
      <w:r>
        <w:t xml:space="preserve">«Сосны»,  </w:t>
      </w:r>
      <w:r>
        <w:rPr>
          <w:spacing w:val="17"/>
        </w:rPr>
        <w:t xml:space="preserve"> </w:t>
      </w:r>
      <w:r>
        <w:t xml:space="preserve">«Плим»,  </w:t>
      </w:r>
      <w:r>
        <w:rPr>
          <w:spacing w:val="17"/>
        </w:rPr>
        <w:t xml:space="preserve"> </w:t>
      </w:r>
      <w:r>
        <w:t xml:space="preserve">«Где  </w:t>
      </w:r>
      <w:r>
        <w:rPr>
          <w:spacing w:val="9"/>
        </w:rPr>
        <w:t xml:space="preserve"> </w:t>
      </w:r>
      <w:r>
        <w:t xml:space="preserve">спит  </w:t>
      </w:r>
      <w:r>
        <w:rPr>
          <w:spacing w:val="11"/>
        </w:rPr>
        <w:t xml:space="preserve"> </w:t>
      </w:r>
      <w:r>
        <w:t xml:space="preserve">рыбка?»  </w:t>
      </w:r>
      <w:r>
        <w:rPr>
          <w:spacing w:val="3"/>
        </w:rPr>
        <w:t xml:space="preserve"> </w:t>
      </w:r>
      <w:r>
        <w:t xml:space="preserve">(по  </w:t>
      </w:r>
      <w:r>
        <w:rPr>
          <w:spacing w:val="10"/>
        </w:rPr>
        <w:t xml:space="preserve"> </w:t>
      </w:r>
      <w:r>
        <w:t xml:space="preserve">выбору);  </w:t>
      </w:r>
      <w:r>
        <w:rPr>
          <w:spacing w:val="10"/>
        </w:rPr>
        <w:t xml:space="preserve"> </w:t>
      </w:r>
      <w:r>
        <w:t xml:space="preserve">Толстой  </w:t>
      </w:r>
      <w:r>
        <w:rPr>
          <w:spacing w:val="12"/>
        </w:rPr>
        <w:t xml:space="preserve"> </w:t>
      </w:r>
      <w:r>
        <w:t>А.К.</w:t>
      </w:r>
    </w:p>
    <w:p w14:paraId="7F88A7B2" w14:textId="77777777" w:rsidR="005D1EB4" w:rsidRDefault="00C90B26">
      <w:pPr>
        <w:pStyle w:val="a3"/>
        <w:ind w:right="689" w:firstLine="0"/>
      </w:pPr>
      <w:r>
        <w:t>«Колокольчики мои»; Усачев А. «Выбрал папа елочку»; Успенский Э.Н. «Разгром»; Фет</w:t>
      </w:r>
      <w:r>
        <w:rPr>
          <w:spacing w:val="1"/>
        </w:rPr>
        <w:t xml:space="preserve"> </w:t>
      </w:r>
      <w:r>
        <w:t>А.А. «Мама! Глянь-ка из окошка...»; Хармс Д.И. «Очень страшная история», «Игра» (по</w:t>
      </w:r>
      <w:r>
        <w:rPr>
          <w:spacing w:val="1"/>
        </w:rPr>
        <w:t xml:space="preserve"> </w:t>
      </w:r>
      <w:r>
        <w:t>выбору);</w:t>
      </w:r>
      <w:r>
        <w:rPr>
          <w:spacing w:val="17"/>
        </w:rPr>
        <w:t xml:space="preserve"> </w:t>
      </w:r>
      <w:r>
        <w:t>Черный</w:t>
      </w:r>
      <w:r>
        <w:rPr>
          <w:spacing w:val="17"/>
        </w:rPr>
        <w:t xml:space="preserve"> </w:t>
      </w:r>
      <w:r>
        <w:t>С.</w:t>
      </w:r>
      <w:r>
        <w:rPr>
          <w:spacing w:val="19"/>
        </w:rPr>
        <w:t xml:space="preserve"> </w:t>
      </w:r>
      <w:r>
        <w:t>«Приставалка»;</w:t>
      </w:r>
      <w:r>
        <w:rPr>
          <w:spacing w:val="18"/>
        </w:rPr>
        <w:t xml:space="preserve"> </w:t>
      </w:r>
      <w:r>
        <w:t>Чуковский</w:t>
      </w:r>
      <w:r>
        <w:rPr>
          <w:spacing w:val="16"/>
        </w:rPr>
        <w:t xml:space="preserve"> </w:t>
      </w:r>
      <w:r>
        <w:t>К.И.</w:t>
      </w:r>
      <w:r>
        <w:rPr>
          <w:spacing w:val="20"/>
        </w:rPr>
        <w:t xml:space="preserve"> </w:t>
      </w:r>
      <w:r>
        <w:t>«Путаница»,</w:t>
      </w:r>
      <w:r>
        <w:rPr>
          <w:spacing w:val="20"/>
        </w:rPr>
        <w:t xml:space="preserve"> </w:t>
      </w:r>
      <w:r>
        <w:t>«Закаляка»,</w:t>
      </w:r>
      <w:r>
        <w:rPr>
          <w:spacing w:val="22"/>
        </w:rPr>
        <w:t xml:space="preserve"> </w:t>
      </w:r>
      <w:r>
        <w:t>«Радость»,</w:t>
      </w:r>
    </w:p>
    <w:p w14:paraId="3896529F" w14:textId="77777777" w:rsidR="005D1EB4" w:rsidRDefault="00C90B26">
      <w:pPr>
        <w:pStyle w:val="a3"/>
        <w:ind w:firstLine="0"/>
      </w:pPr>
      <w:r>
        <w:t>«Тараканище»</w:t>
      </w:r>
      <w:r>
        <w:rPr>
          <w:spacing w:val="-7"/>
        </w:rPr>
        <w:t xml:space="preserve"> </w:t>
      </w:r>
      <w:r>
        <w:t>(по</w:t>
      </w:r>
      <w:r>
        <w:rPr>
          <w:spacing w:val="-1"/>
        </w:rPr>
        <w:t xml:space="preserve"> </w:t>
      </w:r>
      <w:r>
        <w:t>выбору).</w:t>
      </w:r>
    </w:p>
    <w:p w14:paraId="79EC7A72" w14:textId="77777777" w:rsidR="005D1EB4" w:rsidRDefault="00C90B26">
      <w:pPr>
        <w:pStyle w:val="a3"/>
        <w:ind w:right="690"/>
      </w:pPr>
      <w:r>
        <w:rPr>
          <w:i/>
        </w:rPr>
        <w:t>Проза.</w:t>
      </w:r>
      <w:r>
        <w:rPr>
          <w:i/>
          <w:spacing w:val="1"/>
        </w:rPr>
        <w:t xml:space="preserve"> </w:t>
      </w:r>
      <w:r>
        <w:t>Абрамцева</w:t>
      </w:r>
      <w:r>
        <w:rPr>
          <w:spacing w:val="1"/>
        </w:rPr>
        <w:t xml:space="preserve"> </w:t>
      </w:r>
      <w:r>
        <w:t>Н.К.</w:t>
      </w:r>
      <w:r>
        <w:rPr>
          <w:spacing w:val="1"/>
        </w:rPr>
        <w:t xml:space="preserve"> </w:t>
      </w:r>
      <w:r>
        <w:t>«Дождик»,</w:t>
      </w:r>
      <w:r>
        <w:rPr>
          <w:spacing w:val="1"/>
        </w:rPr>
        <w:t xml:space="preserve"> </w:t>
      </w:r>
      <w:r>
        <w:t>«Как</w:t>
      </w:r>
      <w:r>
        <w:rPr>
          <w:spacing w:val="1"/>
        </w:rPr>
        <w:t xml:space="preserve"> </w:t>
      </w:r>
      <w:r>
        <w:t>у</w:t>
      </w:r>
      <w:r>
        <w:rPr>
          <w:spacing w:val="1"/>
        </w:rPr>
        <w:t xml:space="preserve"> </w:t>
      </w:r>
      <w:r>
        <w:t>зайчонка</w:t>
      </w:r>
      <w:r>
        <w:rPr>
          <w:spacing w:val="1"/>
        </w:rPr>
        <w:t xml:space="preserve"> </w:t>
      </w:r>
      <w:r>
        <w:t>зуб</w:t>
      </w:r>
      <w:r>
        <w:rPr>
          <w:spacing w:val="1"/>
        </w:rPr>
        <w:t xml:space="preserve"> </w:t>
      </w:r>
      <w:r>
        <w:t>болел»</w:t>
      </w:r>
      <w:r>
        <w:rPr>
          <w:spacing w:val="1"/>
        </w:rPr>
        <w:t xml:space="preserve"> </w:t>
      </w:r>
      <w:r>
        <w:t>(по</w:t>
      </w:r>
      <w:r>
        <w:rPr>
          <w:spacing w:val="1"/>
        </w:rPr>
        <w:t xml:space="preserve"> </w:t>
      </w:r>
      <w:r>
        <w:t>выбору);</w:t>
      </w:r>
      <w:r>
        <w:rPr>
          <w:spacing w:val="1"/>
        </w:rPr>
        <w:t xml:space="preserve"> </w:t>
      </w:r>
      <w:r>
        <w:t>Берестов</w:t>
      </w:r>
      <w:r>
        <w:rPr>
          <w:spacing w:val="77"/>
        </w:rPr>
        <w:t xml:space="preserve"> </w:t>
      </w:r>
      <w:r>
        <w:t>В.Д.</w:t>
      </w:r>
      <w:r>
        <w:rPr>
          <w:spacing w:val="79"/>
        </w:rPr>
        <w:t xml:space="preserve"> </w:t>
      </w:r>
      <w:r>
        <w:t>«Как</w:t>
      </w:r>
      <w:r>
        <w:rPr>
          <w:spacing w:val="76"/>
        </w:rPr>
        <w:t xml:space="preserve"> </w:t>
      </w:r>
      <w:r>
        <w:t>найти</w:t>
      </w:r>
      <w:r>
        <w:rPr>
          <w:spacing w:val="76"/>
        </w:rPr>
        <w:t xml:space="preserve"> </w:t>
      </w:r>
      <w:r>
        <w:t>дорожку»;</w:t>
      </w:r>
      <w:r>
        <w:rPr>
          <w:spacing w:val="80"/>
        </w:rPr>
        <w:t xml:space="preserve"> </w:t>
      </w:r>
      <w:r>
        <w:t>Бианки</w:t>
      </w:r>
      <w:r>
        <w:rPr>
          <w:spacing w:val="76"/>
        </w:rPr>
        <w:t xml:space="preserve"> </w:t>
      </w:r>
      <w:r>
        <w:t>В.В.</w:t>
      </w:r>
      <w:r>
        <w:rPr>
          <w:spacing w:val="82"/>
        </w:rPr>
        <w:t xml:space="preserve"> </w:t>
      </w:r>
      <w:r>
        <w:t>«Подкидыш»,</w:t>
      </w:r>
      <w:r>
        <w:rPr>
          <w:spacing w:val="77"/>
        </w:rPr>
        <w:t xml:space="preserve"> </w:t>
      </w:r>
      <w:r>
        <w:t>«Лис</w:t>
      </w:r>
      <w:r>
        <w:rPr>
          <w:spacing w:val="74"/>
        </w:rPr>
        <w:t xml:space="preserve"> </w:t>
      </w:r>
      <w:r>
        <w:t>и</w:t>
      </w:r>
      <w:r>
        <w:rPr>
          <w:spacing w:val="77"/>
        </w:rPr>
        <w:t xml:space="preserve"> </w:t>
      </w:r>
      <w:r>
        <w:t>мышонок»,</w:t>
      </w:r>
    </w:p>
    <w:p w14:paraId="00225BB5" w14:textId="77777777" w:rsidR="005D1EB4" w:rsidRDefault="00C90B26">
      <w:pPr>
        <w:pStyle w:val="a3"/>
        <w:ind w:right="689" w:firstLine="0"/>
      </w:pPr>
      <w:r>
        <w:t>«Первая</w:t>
      </w:r>
      <w:r>
        <w:rPr>
          <w:spacing w:val="1"/>
        </w:rPr>
        <w:t xml:space="preserve"> </w:t>
      </w:r>
      <w:r>
        <w:t>охота»,</w:t>
      </w:r>
      <w:r>
        <w:rPr>
          <w:spacing w:val="1"/>
        </w:rPr>
        <w:t xml:space="preserve"> </w:t>
      </w:r>
      <w:r>
        <w:t>«Лесной колобок - колючий бок» (1</w:t>
      </w:r>
      <w:r>
        <w:rPr>
          <w:spacing w:val="1"/>
        </w:rPr>
        <w:t xml:space="preserve"> </w:t>
      </w:r>
      <w:r>
        <w:t>- 2</w:t>
      </w:r>
      <w:r>
        <w:rPr>
          <w:spacing w:val="1"/>
        </w:rPr>
        <w:t xml:space="preserve"> </w:t>
      </w:r>
      <w:r>
        <w:t>рассказа по выбору);</w:t>
      </w:r>
      <w:r>
        <w:rPr>
          <w:spacing w:val="60"/>
        </w:rPr>
        <w:t xml:space="preserve"> </w:t>
      </w:r>
      <w:r>
        <w:t>Вересаев</w:t>
      </w:r>
      <w:r>
        <w:rPr>
          <w:spacing w:val="1"/>
        </w:rPr>
        <w:t xml:space="preserve"> </w:t>
      </w:r>
      <w:r>
        <w:t>В.В.</w:t>
      </w:r>
      <w:r>
        <w:rPr>
          <w:spacing w:val="1"/>
        </w:rPr>
        <w:t xml:space="preserve"> </w:t>
      </w:r>
      <w:r>
        <w:t>«Братишка»; Воронин С.А. «Воинственный Жако»; Воронкова Л.Ф. «Как Аленка</w:t>
      </w:r>
      <w:r>
        <w:rPr>
          <w:spacing w:val="1"/>
        </w:rPr>
        <w:t xml:space="preserve"> </w:t>
      </w:r>
      <w:r>
        <w:t>разбила</w:t>
      </w:r>
      <w:r>
        <w:rPr>
          <w:spacing w:val="1"/>
        </w:rPr>
        <w:t xml:space="preserve"> </w:t>
      </w:r>
      <w:r>
        <w:t>зеркало»</w:t>
      </w:r>
      <w:r>
        <w:rPr>
          <w:spacing w:val="1"/>
        </w:rPr>
        <w:t xml:space="preserve"> </w:t>
      </w:r>
      <w:r>
        <w:t>(из</w:t>
      </w:r>
      <w:r>
        <w:rPr>
          <w:spacing w:val="1"/>
        </w:rPr>
        <w:t xml:space="preserve"> </w:t>
      </w:r>
      <w:r>
        <w:t>книги</w:t>
      </w:r>
      <w:r>
        <w:rPr>
          <w:spacing w:val="1"/>
        </w:rPr>
        <w:t xml:space="preserve"> </w:t>
      </w:r>
      <w:r>
        <w:t>«Солнечный</w:t>
      </w:r>
      <w:r>
        <w:rPr>
          <w:spacing w:val="1"/>
        </w:rPr>
        <w:t xml:space="preserve"> </w:t>
      </w:r>
      <w:r>
        <w:t>денек»);</w:t>
      </w:r>
      <w:r>
        <w:rPr>
          <w:spacing w:val="1"/>
        </w:rPr>
        <w:t xml:space="preserve"> </w:t>
      </w:r>
      <w:r>
        <w:t>Дмитриев</w:t>
      </w:r>
      <w:r>
        <w:rPr>
          <w:spacing w:val="1"/>
        </w:rPr>
        <w:t xml:space="preserve"> </w:t>
      </w:r>
      <w:r>
        <w:t>Ю.</w:t>
      </w:r>
      <w:r>
        <w:rPr>
          <w:spacing w:val="1"/>
        </w:rPr>
        <w:t xml:space="preserve"> </w:t>
      </w:r>
      <w:r>
        <w:t>«Синий</w:t>
      </w:r>
      <w:r>
        <w:rPr>
          <w:spacing w:val="1"/>
        </w:rPr>
        <w:t xml:space="preserve"> </w:t>
      </w:r>
      <w:r>
        <w:t>шалашик»;</w:t>
      </w:r>
      <w:r>
        <w:rPr>
          <w:spacing w:val="1"/>
        </w:rPr>
        <w:t xml:space="preserve"> </w:t>
      </w:r>
      <w:r>
        <w:t>Драгунский В.Ю.</w:t>
      </w:r>
      <w:r>
        <w:rPr>
          <w:spacing w:val="1"/>
        </w:rPr>
        <w:t xml:space="preserve"> </w:t>
      </w:r>
      <w:r>
        <w:t>«Он живой и светится...»,</w:t>
      </w:r>
      <w:r>
        <w:rPr>
          <w:spacing w:val="1"/>
        </w:rPr>
        <w:t xml:space="preserve"> </w:t>
      </w:r>
      <w:r>
        <w:t>«Тайное становится явным» (по выбору);</w:t>
      </w:r>
      <w:r>
        <w:rPr>
          <w:spacing w:val="1"/>
        </w:rPr>
        <w:t xml:space="preserve"> </w:t>
      </w:r>
      <w:r>
        <w:t>Зощенко</w:t>
      </w:r>
      <w:r>
        <w:rPr>
          <w:spacing w:val="40"/>
        </w:rPr>
        <w:t xml:space="preserve"> </w:t>
      </w:r>
      <w:r>
        <w:t>М.М.</w:t>
      </w:r>
      <w:r>
        <w:rPr>
          <w:spacing w:val="45"/>
        </w:rPr>
        <w:t xml:space="preserve"> </w:t>
      </w:r>
      <w:r>
        <w:t>«Показательный</w:t>
      </w:r>
      <w:r>
        <w:rPr>
          <w:spacing w:val="41"/>
        </w:rPr>
        <w:t xml:space="preserve"> </w:t>
      </w:r>
      <w:r>
        <w:t>ребенок»,</w:t>
      </w:r>
      <w:r>
        <w:rPr>
          <w:spacing w:val="45"/>
        </w:rPr>
        <w:t xml:space="preserve"> </w:t>
      </w:r>
      <w:r>
        <w:t>«Глупая</w:t>
      </w:r>
      <w:r>
        <w:rPr>
          <w:spacing w:val="40"/>
        </w:rPr>
        <w:t xml:space="preserve"> </w:t>
      </w:r>
      <w:r>
        <w:t>история»</w:t>
      </w:r>
      <w:r>
        <w:rPr>
          <w:spacing w:val="34"/>
        </w:rPr>
        <w:t xml:space="preserve"> </w:t>
      </w:r>
      <w:r>
        <w:t>(по</w:t>
      </w:r>
      <w:r>
        <w:rPr>
          <w:spacing w:val="40"/>
        </w:rPr>
        <w:t xml:space="preserve"> </w:t>
      </w:r>
      <w:r>
        <w:t>выбору);</w:t>
      </w:r>
      <w:r>
        <w:rPr>
          <w:spacing w:val="40"/>
        </w:rPr>
        <w:t xml:space="preserve"> </w:t>
      </w:r>
      <w:r>
        <w:t>Коваль</w:t>
      </w:r>
      <w:r>
        <w:rPr>
          <w:spacing w:val="42"/>
        </w:rPr>
        <w:t xml:space="preserve"> </w:t>
      </w:r>
      <w:r>
        <w:t>Ю.И.</w:t>
      </w:r>
    </w:p>
    <w:p w14:paraId="4124DEA2" w14:textId="77777777" w:rsidR="005D1EB4" w:rsidRDefault="00C90B26">
      <w:pPr>
        <w:pStyle w:val="a3"/>
        <w:ind w:right="689" w:firstLine="0"/>
      </w:pPr>
      <w:r>
        <w:t>«Дед, баба и Алеша»; Козлов С.Г. «Необыкновенная весна», «Такое дерево» (по выбору);</w:t>
      </w:r>
      <w:r>
        <w:rPr>
          <w:spacing w:val="1"/>
        </w:rPr>
        <w:t xml:space="preserve"> </w:t>
      </w:r>
      <w:r>
        <w:t>Носов</w:t>
      </w:r>
      <w:r>
        <w:rPr>
          <w:spacing w:val="1"/>
        </w:rPr>
        <w:t xml:space="preserve"> </w:t>
      </w:r>
      <w:r>
        <w:t>Н.Н.</w:t>
      </w:r>
      <w:r>
        <w:rPr>
          <w:spacing w:val="1"/>
        </w:rPr>
        <w:t xml:space="preserve"> </w:t>
      </w:r>
      <w:r>
        <w:t>«Заплатка»,</w:t>
      </w:r>
      <w:r>
        <w:rPr>
          <w:spacing w:val="1"/>
        </w:rPr>
        <w:t xml:space="preserve"> </w:t>
      </w:r>
      <w:r>
        <w:t>«Затейники»;</w:t>
      </w:r>
      <w:r>
        <w:rPr>
          <w:spacing w:val="1"/>
        </w:rPr>
        <w:t xml:space="preserve"> </w:t>
      </w:r>
      <w:r>
        <w:t>Пришвин</w:t>
      </w:r>
      <w:r>
        <w:rPr>
          <w:spacing w:val="1"/>
        </w:rPr>
        <w:t xml:space="preserve"> </w:t>
      </w:r>
      <w:r>
        <w:t>М.М.</w:t>
      </w:r>
      <w:r>
        <w:rPr>
          <w:spacing w:val="1"/>
        </w:rPr>
        <w:t xml:space="preserve"> </w:t>
      </w:r>
      <w:r>
        <w:t>«Ребята</w:t>
      </w:r>
      <w:r>
        <w:rPr>
          <w:spacing w:val="1"/>
        </w:rPr>
        <w:t xml:space="preserve"> </w:t>
      </w:r>
      <w:r>
        <w:t>и</w:t>
      </w:r>
      <w:r>
        <w:rPr>
          <w:spacing w:val="1"/>
        </w:rPr>
        <w:t xml:space="preserve"> </w:t>
      </w:r>
      <w:r>
        <w:t>утята»,</w:t>
      </w:r>
      <w:r>
        <w:rPr>
          <w:spacing w:val="1"/>
        </w:rPr>
        <w:t xml:space="preserve"> </w:t>
      </w:r>
      <w:r>
        <w:t>«Журка»</w:t>
      </w:r>
      <w:r>
        <w:rPr>
          <w:spacing w:val="1"/>
        </w:rPr>
        <w:t xml:space="preserve"> </w:t>
      </w:r>
      <w:r>
        <w:t>(по</w:t>
      </w:r>
      <w:r>
        <w:rPr>
          <w:spacing w:val="-57"/>
        </w:rPr>
        <w:t xml:space="preserve"> </w:t>
      </w:r>
      <w:r>
        <w:t>выбору);</w:t>
      </w:r>
      <w:r>
        <w:rPr>
          <w:spacing w:val="4"/>
        </w:rPr>
        <w:t xml:space="preserve"> </w:t>
      </w:r>
      <w:r>
        <w:t>Сахарнов</w:t>
      </w:r>
      <w:r>
        <w:rPr>
          <w:spacing w:val="1"/>
        </w:rPr>
        <w:t xml:space="preserve"> </w:t>
      </w:r>
      <w:r>
        <w:t>С.В.</w:t>
      </w:r>
      <w:r>
        <w:rPr>
          <w:spacing w:val="8"/>
        </w:rPr>
        <w:t xml:space="preserve"> </w:t>
      </w:r>
      <w:r>
        <w:t>«Кто</w:t>
      </w:r>
      <w:r>
        <w:rPr>
          <w:spacing w:val="2"/>
        </w:rPr>
        <w:t xml:space="preserve"> </w:t>
      </w:r>
      <w:r>
        <w:t>прячется</w:t>
      </w:r>
      <w:r>
        <w:rPr>
          <w:spacing w:val="1"/>
        </w:rPr>
        <w:t xml:space="preserve"> </w:t>
      </w:r>
      <w:r>
        <w:t>лучше всех?»;</w:t>
      </w:r>
      <w:r>
        <w:rPr>
          <w:spacing w:val="3"/>
        </w:rPr>
        <w:t xml:space="preserve"> </w:t>
      </w:r>
      <w:r>
        <w:t>Сладков</w:t>
      </w:r>
      <w:r>
        <w:rPr>
          <w:spacing w:val="3"/>
        </w:rPr>
        <w:t xml:space="preserve"> </w:t>
      </w:r>
      <w:r>
        <w:t>Н.И.</w:t>
      </w:r>
      <w:r>
        <w:rPr>
          <w:spacing w:val="6"/>
        </w:rPr>
        <w:t xml:space="preserve"> </w:t>
      </w:r>
      <w:r>
        <w:t>«Неслух»;</w:t>
      </w:r>
      <w:r>
        <w:rPr>
          <w:spacing w:val="4"/>
        </w:rPr>
        <w:t xml:space="preserve"> </w:t>
      </w:r>
      <w:r>
        <w:t>Сутеев</w:t>
      </w:r>
      <w:r>
        <w:rPr>
          <w:spacing w:val="4"/>
        </w:rPr>
        <w:t xml:space="preserve"> </w:t>
      </w:r>
      <w:r>
        <w:t>В.Г.</w:t>
      </w:r>
    </w:p>
    <w:p w14:paraId="3E7DC951" w14:textId="77777777" w:rsidR="005D1EB4" w:rsidRDefault="00C90B26">
      <w:pPr>
        <w:pStyle w:val="a3"/>
        <w:ind w:firstLine="0"/>
      </w:pPr>
      <w:r>
        <w:t>«Мышонок</w:t>
      </w:r>
      <w:r>
        <w:rPr>
          <w:spacing w:val="31"/>
        </w:rPr>
        <w:t xml:space="preserve"> </w:t>
      </w:r>
      <w:r>
        <w:t>и</w:t>
      </w:r>
      <w:r>
        <w:rPr>
          <w:spacing w:val="32"/>
        </w:rPr>
        <w:t xml:space="preserve"> </w:t>
      </w:r>
      <w:r>
        <w:t>карандаш»;</w:t>
      </w:r>
      <w:r>
        <w:rPr>
          <w:spacing w:val="32"/>
        </w:rPr>
        <w:t xml:space="preserve"> </w:t>
      </w:r>
      <w:r>
        <w:t>Тайц</w:t>
      </w:r>
      <w:r>
        <w:rPr>
          <w:spacing w:val="32"/>
        </w:rPr>
        <w:t xml:space="preserve"> </w:t>
      </w:r>
      <w:r>
        <w:t>Я.М.</w:t>
      </w:r>
      <w:r>
        <w:rPr>
          <w:spacing w:val="35"/>
        </w:rPr>
        <w:t xml:space="preserve"> </w:t>
      </w:r>
      <w:r>
        <w:t>«По</w:t>
      </w:r>
      <w:r>
        <w:rPr>
          <w:spacing w:val="34"/>
        </w:rPr>
        <w:t xml:space="preserve"> </w:t>
      </w:r>
      <w:r>
        <w:t>пояс»,</w:t>
      </w:r>
      <w:r>
        <w:rPr>
          <w:spacing w:val="38"/>
        </w:rPr>
        <w:t xml:space="preserve"> </w:t>
      </w:r>
      <w:r>
        <w:t>«Все</w:t>
      </w:r>
      <w:r>
        <w:rPr>
          <w:spacing w:val="32"/>
        </w:rPr>
        <w:t xml:space="preserve"> </w:t>
      </w:r>
      <w:r>
        <w:t>здесь»</w:t>
      </w:r>
      <w:r>
        <w:rPr>
          <w:spacing w:val="26"/>
        </w:rPr>
        <w:t xml:space="preserve"> </w:t>
      </w:r>
      <w:r>
        <w:t>(по</w:t>
      </w:r>
      <w:r>
        <w:rPr>
          <w:spacing w:val="31"/>
        </w:rPr>
        <w:t xml:space="preserve"> </w:t>
      </w:r>
      <w:r>
        <w:t>выбору);</w:t>
      </w:r>
      <w:r>
        <w:rPr>
          <w:spacing w:val="34"/>
        </w:rPr>
        <w:t xml:space="preserve"> </w:t>
      </w:r>
      <w:r>
        <w:t>Толстой</w:t>
      </w:r>
      <w:r>
        <w:rPr>
          <w:spacing w:val="32"/>
        </w:rPr>
        <w:t xml:space="preserve"> </w:t>
      </w:r>
      <w:r>
        <w:t>Л.Н.</w:t>
      </w:r>
    </w:p>
    <w:p w14:paraId="7AA0EFD4" w14:textId="77777777" w:rsidR="005D1EB4" w:rsidRDefault="00C90B26">
      <w:pPr>
        <w:pStyle w:val="a3"/>
        <w:ind w:right="687" w:firstLine="0"/>
      </w:pPr>
      <w:r>
        <w:t>«Собака</w:t>
      </w:r>
      <w:r>
        <w:rPr>
          <w:spacing w:val="1"/>
        </w:rPr>
        <w:t xml:space="preserve"> </w:t>
      </w:r>
      <w:r>
        <w:t>шла</w:t>
      </w:r>
      <w:r>
        <w:rPr>
          <w:spacing w:val="1"/>
        </w:rPr>
        <w:t xml:space="preserve"> </w:t>
      </w:r>
      <w:r>
        <w:t>по</w:t>
      </w:r>
      <w:r>
        <w:rPr>
          <w:spacing w:val="1"/>
        </w:rPr>
        <w:t xml:space="preserve"> </w:t>
      </w:r>
      <w:r>
        <w:t>дощечке...»,</w:t>
      </w:r>
      <w:r>
        <w:rPr>
          <w:spacing w:val="1"/>
        </w:rPr>
        <w:t xml:space="preserve"> </w:t>
      </w:r>
      <w:r>
        <w:t>«Хотела</w:t>
      </w:r>
      <w:r>
        <w:rPr>
          <w:spacing w:val="1"/>
        </w:rPr>
        <w:t xml:space="preserve"> </w:t>
      </w:r>
      <w:r>
        <w:t>галка</w:t>
      </w:r>
      <w:r>
        <w:rPr>
          <w:spacing w:val="1"/>
        </w:rPr>
        <w:t xml:space="preserve"> </w:t>
      </w:r>
      <w:r>
        <w:t>пить...»,</w:t>
      </w:r>
      <w:r>
        <w:rPr>
          <w:spacing w:val="1"/>
        </w:rPr>
        <w:t xml:space="preserve"> </w:t>
      </w:r>
      <w:r>
        <w:t>«Правда</w:t>
      </w:r>
      <w:r>
        <w:rPr>
          <w:spacing w:val="1"/>
        </w:rPr>
        <w:t xml:space="preserve"> </w:t>
      </w:r>
      <w:r>
        <w:t>всего</w:t>
      </w:r>
      <w:r>
        <w:rPr>
          <w:spacing w:val="1"/>
        </w:rPr>
        <w:t xml:space="preserve"> </w:t>
      </w:r>
      <w:r>
        <w:t>дороже»,</w:t>
      </w:r>
      <w:r>
        <w:rPr>
          <w:spacing w:val="60"/>
        </w:rPr>
        <w:t xml:space="preserve"> </w:t>
      </w:r>
      <w:r>
        <w:t>«Какая</w:t>
      </w:r>
      <w:r>
        <w:rPr>
          <w:spacing w:val="1"/>
        </w:rPr>
        <w:t xml:space="preserve"> </w:t>
      </w:r>
      <w:r>
        <w:t>бывает</w:t>
      </w:r>
      <w:r>
        <w:rPr>
          <w:spacing w:val="37"/>
        </w:rPr>
        <w:t xml:space="preserve"> </w:t>
      </w:r>
      <w:r>
        <w:t>роса</w:t>
      </w:r>
      <w:r>
        <w:rPr>
          <w:spacing w:val="35"/>
        </w:rPr>
        <w:t xml:space="preserve"> </w:t>
      </w:r>
      <w:r>
        <w:t>на</w:t>
      </w:r>
      <w:r>
        <w:rPr>
          <w:spacing w:val="35"/>
        </w:rPr>
        <w:t xml:space="preserve"> </w:t>
      </w:r>
      <w:r>
        <w:t>траве»,</w:t>
      </w:r>
      <w:r>
        <w:rPr>
          <w:spacing w:val="47"/>
        </w:rPr>
        <w:t xml:space="preserve"> </w:t>
      </w:r>
      <w:r>
        <w:t>«Отец</w:t>
      </w:r>
      <w:r>
        <w:rPr>
          <w:spacing w:val="37"/>
        </w:rPr>
        <w:t xml:space="preserve"> </w:t>
      </w:r>
      <w:r>
        <w:t>приказал</w:t>
      </w:r>
      <w:r>
        <w:rPr>
          <w:spacing w:val="36"/>
        </w:rPr>
        <w:t xml:space="preserve"> </w:t>
      </w:r>
      <w:r>
        <w:t>сыновьям...»</w:t>
      </w:r>
      <w:r>
        <w:rPr>
          <w:spacing w:val="30"/>
        </w:rPr>
        <w:t xml:space="preserve"> </w:t>
      </w:r>
      <w:r>
        <w:t>(1</w:t>
      </w:r>
      <w:r>
        <w:rPr>
          <w:spacing w:val="38"/>
        </w:rPr>
        <w:t xml:space="preserve"> </w:t>
      </w:r>
      <w:r>
        <w:t>-</w:t>
      </w:r>
      <w:r>
        <w:rPr>
          <w:spacing w:val="35"/>
        </w:rPr>
        <w:t xml:space="preserve"> </w:t>
      </w:r>
      <w:r>
        <w:t>2</w:t>
      </w:r>
      <w:r>
        <w:rPr>
          <w:spacing w:val="37"/>
        </w:rPr>
        <w:t xml:space="preserve"> </w:t>
      </w:r>
      <w:r>
        <w:t>по</w:t>
      </w:r>
      <w:r>
        <w:rPr>
          <w:spacing w:val="36"/>
        </w:rPr>
        <w:t xml:space="preserve"> </w:t>
      </w:r>
      <w:r>
        <w:t>выбору);</w:t>
      </w:r>
      <w:r>
        <w:rPr>
          <w:spacing w:val="36"/>
        </w:rPr>
        <w:t xml:space="preserve"> </w:t>
      </w:r>
      <w:r>
        <w:t>Ушинский</w:t>
      </w:r>
      <w:r>
        <w:rPr>
          <w:spacing w:val="38"/>
        </w:rPr>
        <w:t xml:space="preserve"> </w:t>
      </w:r>
      <w:r>
        <w:t>К.Д.</w:t>
      </w:r>
    </w:p>
    <w:p w14:paraId="0B1D9C31" w14:textId="77777777" w:rsidR="005D1EB4" w:rsidRDefault="00C90B26">
      <w:pPr>
        <w:pStyle w:val="a3"/>
        <w:ind w:firstLine="0"/>
      </w:pPr>
      <w:r>
        <w:t>«Ласточка»;</w:t>
      </w:r>
      <w:r>
        <w:rPr>
          <w:spacing w:val="-1"/>
        </w:rPr>
        <w:t xml:space="preserve"> </w:t>
      </w:r>
      <w:r>
        <w:t>Цыферов</w:t>
      </w:r>
      <w:r>
        <w:rPr>
          <w:spacing w:val="1"/>
        </w:rPr>
        <w:t xml:space="preserve"> </w:t>
      </w:r>
      <w:r>
        <w:t>Г.М.</w:t>
      </w:r>
      <w:r>
        <w:rPr>
          <w:spacing w:val="1"/>
        </w:rPr>
        <w:t xml:space="preserve"> </w:t>
      </w:r>
      <w:r>
        <w:t>«В</w:t>
      </w:r>
      <w:r>
        <w:rPr>
          <w:spacing w:val="-2"/>
        </w:rPr>
        <w:t xml:space="preserve"> </w:t>
      </w:r>
      <w:r>
        <w:t>медвежачий</w:t>
      </w:r>
      <w:r>
        <w:rPr>
          <w:spacing w:val="-2"/>
        </w:rPr>
        <w:t xml:space="preserve"> </w:t>
      </w:r>
      <w:r>
        <w:t>час»;</w:t>
      </w:r>
      <w:r>
        <w:rPr>
          <w:spacing w:val="-3"/>
        </w:rPr>
        <w:t xml:space="preserve"> </w:t>
      </w:r>
      <w:r>
        <w:t>Чарушин</w:t>
      </w:r>
      <w:r>
        <w:rPr>
          <w:spacing w:val="-1"/>
        </w:rPr>
        <w:t xml:space="preserve"> </w:t>
      </w:r>
      <w:r>
        <w:t>Е.И.</w:t>
      </w:r>
      <w:r>
        <w:rPr>
          <w:spacing w:val="1"/>
        </w:rPr>
        <w:t xml:space="preserve"> </w:t>
      </w:r>
      <w:r>
        <w:t>«Тюпа,</w:t>
      </w:r>
      <w:r>
        <w:rPr>
          <w:spacing w:val="-3"/>
        </w:rPr>
        <w:t xml:space="preserve"> </w:t>
      </w:r>
      <w:r>
        <w:t>Томка</w:t>
      </w:r>
      <w:r>
        <w:rPr>
          <w:spacing w:val="-3"/>
        </w:rPr>
        <w:t xml:space="preserve"> </w:t>
      </w:r>
      <w:r>
        <w:t>и</w:t>
      </w:r>
      <w:r>
        <w:rPr>
          <w:spacing w:val="-2"/>
        </w:rPr>
        <w:t xml:space="preserve"> </w:t>
      </w:r>
      <w:r>
        <w:t>сорока»</w:t>
      </w:r>
      <w:r>
        <w:rPr>
          <w:spacing w:val="-7"/>
        </w:rPr>
        <w:t xml:space="preserve"> </w:t>
      </w:r>
      <w:r>
        <w:t>(1</w:t>
      </w:r>
    </w:p>
    <w:p w14:paraId="09FDC72A" w14:textId="77777777" w:rsidR="005D1EB4" w:rsidRDefault="00C90B26" w:rsidP="00A33441">
      <w:pPr>
        <w:pStyle w:val="a5"/>
        <w:numPr>
          <w:ilvl w:val="0"/>
          <w:numId w:val="28"/>
        </w:numPr>
        <w:tabs>
          <w:tab w:val="left" w:pos="681"/>
        </w:tabs>
        <w:ind w:left="680" w:hanging="140"/>
        <w:rPr>
          <w:sz w:val="24"/>
        </w:rPr>
      </w:pPr>
      <w:r>
        <w:rPr>
          <w:sz w:val="24"/>
        </w:rPr>
        <w:t>2</w:t>
      </w:r>
      <w:r>
        <w:rPr>
          <w:spacing w:val="-2"/>
          <w:sz w:val="24"/>
        </w:rPr>
        <w:t xml:space="preserve"> </w:t>
      </w:r>
      <w:r>
        <w:rPr>
          <w:sz w:val="24"/>
        </w:rPr>
        <w:t>рассказа</w:t>
      </w:r>
      <w:r>
        <w:rPr>
          <w:spacing w:val="-2"/>
          <w:sz w:val="24"/>
        </w:rPr>
        <w:t xml:space="preserve"> </w:t>
      </w:r>
      <w:r>
        <w:rPr>
          <w:sz w:val="24"/>
        </w:rPr>
        <w:t>по</w:t>
      </w:r>
      <w:r>
        <w:rPr>
          <w:spacing w:val="-1"/>
          <w:sz w:val="24"/>
        </w:rPr>
        <w:t xml:space="preserve"> </w:t>
      </w:r>
      <w:r>
        <w:rPr>
          <w:sz w:val="24"/>
        </w:rPr>
        <w:t>выбору).</w:t>
      </w:r>
    </w:p>
    <w:p w14:paraId="67CE550C" w14:textId="77777777" w:rsidR="005D1EB4" w:rsidRDefault="00C90B26">
      <w:pPr>
        <w:pStyle w:val="a3"/>
        <w:ind w:right="688"/>
      </w:pPr>
      <w:r>
        <w:rPr>
          <w:i/>
        </w:rPr>
        <w:t xml:space="preserve">Литературные сказки. </w:t>
      </w:r>
      <w:r>
        <w:t>Горький М. «Воробьишко»; Мамин-Сибиряк Д.Н. «Сказка</w:t>
      </w:r>
      <w:r>
        <w:rPr>
          <w:spacing w:val="1"/>
        </w:rPr>
        <w:t xml:space="preserve"> </w:t>
      </w:r>
      <w:r>
        <w:t>про Комара Комаровича - Длинный Нос и про Мохнатого Мишу - Короткий Хвост»;</w:t>
      </w:r>
      <w:r>
        <w:rPr>
          <w:spacing w:val="1"/>
        </w:rPr>
        <w:t xml:space="preserve"> </w:t>
      </w:r>
      <w:r>
        <w:t>Москвина</w:t>
      </w:r>
      <w:r>
        <w:rPr>
          <w:spacing w:val="1"/>
        </w:rPr>
        <w:t xml:space="preserve"> </w:t>
      </w:r>
      <w:r>
        <w:t>М.Л.</w:t>
      </w:r>
      <w:r>
        <w:rPr>
          <w:spacing w:val="1"/>
        </w:rPr>
        <w:t xml:space="preserve"> </w:t>
      </w:r>
      <w:r>
        <w:t>«Что</w:t>
      </w:r>
      <w:r>
        <w:rPr>
          <w:spacing w:val="1"/>
        </w:rPr>
        <w:t xml:space="preserve"> </w:t>
      </w:r>
      <w:r>
        <w:t>случилось</w:t>
      </w:r>
      <w:r>
        <w:rPr>
          <w:spacing w:val="1"/>
        </w:rPr>
        <w:t xml:space="preserve"> </w:t>
      </w:r>
      <w:r>
        <w:t>с</w:t>
      </w:r>
      <w:r>
        <w:rPr>
          <w:spacing w:val="1"/>
        </w:rPr>
        <w:t xml:space="preserve"> </w:t>
      </w:r>
      <w:r>
        <w:t>крокодилом»;</w:t>
      </w:r>
      <w:r>
        <w:rPr>
          <w:spacing w:val="1"/>
        </w:rPr>
        <w:t xml:space="preserve"> </w:t>
      </w:r>
      <w:r>
        <w:t>Сеф</w:t>
      </w:r>
      <w:r>
        <w:rPr>
          <w:spacing w:val="1"/>
        </w:rPr>
        <w:t xml:space="preserve"> </w:t>
      </w:r>
      <w:r>
        <w:t>Р.С.</w:t>
      </w:r>
      <w:r>
        <w:rPr>
          <w:spacing w:val="1"/>
        </w:rPr>
        <w:t xml:space="preserve"> </w:t>
      </w:r>
      <w:r>
        <w:t>«Сказка</w:t>
      </w:r>
      <w:r>
        <w:rPr>
          <w:spacing w:val="1"/>
        </w:rPr>
        <w:t xml:space="preserve"> </w:t>
      </w:r>
      <w:r>
        <w:t>о</w:t>
      </w:r>
      <w:r>
        <w:rPr>
          <w:spacing w:val="1"/>
        </w:rPr>
        <w:t xml:space="preserve"> </w:t>
      </w:r>
      <w:r>
        <w:t>кругленьких</w:t>
      </w:r>
      <w:r>
        <w:rPr>
          <w:spacing w:val="1"/>
        </w:rPr>
        <w:t xml:space="preserve"> </w:t>
      </w:r>
      <w:r>
        <w:t>и</w:t>
      </w:r>
      <w:r>
        <w:rPr>
          <w:spacing w:val="1"/>
        </w:rPr>
        <w:t xml:space="preserve"> </w:t>
      </w:r>
      <w:r>
        <w:lastRenderedPageBreak/>
        <w:t>длинненьких</w:t>
      </w:r>
      <w:r>
        <w:rPr>
          <w:spacing w:val="21"/>
        </w:rPr>
        <w:t xml:space="preserve"> </w:t>
      </w:r>
      <w:r>
        <w:t>человечках»;</w:t>
      </w:r>
      <w:r>
        <w:rPr>
          <w:spacing w:val="20"/>
        </w:rPr>
        <w:t xml:space="preserve"> </w:t>
      </w:r>
      <w:r>
        <w:t>Чуковский</w:t>
      </w:r>
      <w:r>
        <w:rPr>
          <w:spacing w:val="21"/>
        </w:rPr>
        <w:t xml:space="preserve"> </w:t>
      </w:r>
      <w:r>
        <w:t>К.И.</w:t>
      </w:r>
      <w:r>
        <w:rPr>
          <w:spacing w:val="25"/>
        </w:rPr>
        <w:t xml:space="preserve"> </w:t>
      </w:r>
      <w:r>
        <w:t>«Телефон»,</w:t>
      </w:r>
      <w:r>
        <w:rPr>
          <w:spacing w:val="25"/>
        </w:rPr>
        <w:t xml:space="preserve"> </w:t>
      </w:r>
      <w:r>
        <w:t>«Тараканище»,</w:t>
      </w:r>
      <w:r>
        <w:rPr>
          <w:spacing w:val="26"/>
        </w:rPr>
        <w:t xml:space="preserve"> </w:t>
      </w:r>
      <w:r>
        <w:t>«Федорино</w:t>
      </w:r>
      <w:r>
        <w:rPr>
          <w:spacing w:val="20"/>
        </w:rPr>
        <w:t xml:space="preserve"> </w:t>
      </w:r>
      <w:r>
        <w:t>горе»,</w:t>
      </w:r>
    </w:p>
    <w:p w14:paraId="71A18F70" w14:textId="77777777" w:rsidR="005D1EB4" w:rsidRDefault="00C90B26">
      <w:pPr>
        <w:pStyle w:val="a3"/>
        <w:spacing w:before="3" w:line="237" w:lineRule="auto"/>
        <w:ind w:right="690" w:firstLine="0"/>
      </w:pPr>
      <w:r>
        <w:t>«Айболит и воробей» (1 - 2 рассказа по выбору). Произведения поэтов и писателей разных</w:t>
      </w:r>
      <w:r>
        <w:rPr>
          <w:spacing w:val="-57"/>
        </w:rPr>
        <w:t xml:space="preserve"> </w:t>
      </w:r>
      <w:r>
        <w:t>стран.</w:t>
      </w:r>
    </w:p>
    <w:p w14:paraId="5E08B2F9" w14:textId="77777777" w:rsidR="005D1EB4" w:rsidRDefault="00C90B26">
      <w:pPr>
        <w:pStyle w:val="a3"/>
        <w:spacing w:before="1"/>
        <w:ind w:right="687"/>
      </w:pPr>
      <w:r>
        <w:rPr>
          <w:i/>
        </w:rPr>
        <w:t xml:space="preserve">Поэзия. </w:t>
      </w:r>
      <w:r>
        <w:t>Бжехва Я. «Клей», пер. с польск. Б. Заходер; Грубин Ф. «Слезы», пер. с</w:t>
      </w:r>
      <w:r>
        <w:rPr>
          <w:spacing w:val="1"/>
        </w:rPr>
        <w:t xml:space="preserve"> </w:t>
      </w:r>
      <w:r>
        <w:t>чеш.</w:t>
      </w:r>
      <w:r>
        <w:rPr>
          <w:spacing w:val="1"/>
        </w:rPr>
        <w:t xml:space="preserve"> </w:t>
      </w:r>
      <w:r>
        <w:t>Е.</w:t>
      </w:r>
      <w:r>
        <w:rPr>
          <w:spacing w:val="1"/>
        </w:rPr>
        <w:t xml:space="preserve"> </w:t>
      </w:r>
      <w:r>
        <w:t>Солоновича;</w:t>
      </w:r>
      <w:r>
        <w:rPr>
          <w:spacing w:val="1"/>
        </w:rPr>
        <w:t xml:space="preserve"> </w:t>
      </w:r>
      <w:r>
        <w:t>Квитко</w:t>
      </w:r>
      <w:r>
        <w:rPr>
          <w:spacing w:val="1"/>
        </w:rPr>
        <w:t xml:space="preserve"> </w:t>
      </w:r>
      <w:r>
        <w:t>Л.М.</w:t>
      </w:r>
      <w:r>
        <w:rPr>
          <w:spacing w:val="1"/>
        </w:rPr>
        <w:t xml:space="preserve"> </w:t>
      </w:r>
      <w:r>
        <w:t>«Бабушкины</w:t>
      </w:r>
      <w:r>
        <w:rPr>
          <w:spacing w:val="1"/>
        </w:rPr>
        <w:t xml:space="preserve"> </w:t>
      </w:r>
      <w:r>
        <w:t>руки»</w:t>
      </w:r>
      <w:r>
        <w:rPr>
          <w:spacing w:val="1"/>
        </w:rPr>
        <w:t xml:space="preserve"> </w:t>
      </w:r>
      <w:r>
        <w:t>(пер.</w:t>
      </w:r>
      <w:r>
        <w:rPr>
          <w:spacing w:val="1"/>
        </w:rPr>
        <w:t xml:space="preserve"> </w:t>
      </w:r>
      <w:r>
        <w:t>с</w:t>
      </w:r>
      <w:r>
        <w:rPr>
          <w:spacing w:val="1"/>
        </w:rPr>
        <w:t xml:space="preserve"> </w:t>
      </w:r>
      <w:r>
        <w:t>евр.</w:t>
      </w:r>
      <w:r>
        <w:rPr>
          <w:spacing w:val="1"/>
        </w:rPr>
        <w:t xml:space="preserve"> </w:t>
      </w:r>
      <w:r>
        <w:t>Т.</w:t>
      </w:r>
      <w:r>
        <w:rPr>
          <w:spacing w:val="1"/>
        </w:rPr>
        <w:t xml:space="preserve"> </w:t>
      </w:r>
      <w:r>
        <w:t>Спендиаровой);</w:t>
      </w:r>
      <w:r>
        <w:rPr>
          <w:spacing w:val="-57"/>
        </w:rPr>
        <w:t xml:space="preserve"> </w:t>
      </w:r>
      <w:r>
        <w:t>Райнис Я. «Наперегонки», пер. с латыш. Л. Мезинова; Тувим Ю. «Чудеса», пер. с польск.</w:t>
      </w:r>
      <w:r>
        <w:rPr>
          <w:spacing w:val="1"/>
        </w:rPr>
        <w:t xml:space="preserve"> </w:t>
      </w:r>
      <w:r>
        <w:t>В.</w:t>
      </w:r>
      <w:r>
        <w:rPr>
          <w:spacing w:val="12"/>
        </w:rPr>
        <w:t xml:space="preserve"> </w:t>
      </w:r>
      <w:r>
        <w:t>Приходько;</w:t>
      </w:r>
      <w:r>
        <w:rPr>
          <w:spacing w:val="15"/>
        </w:rPr>
        <w:t xml:space="preserve"> </w:t>
      </w:r>
      <w:r>
        <w:t>«Про</w:t>
      </w:r>
      <w:r>
        <w:rPr>
          <w:spacing w:val="12"/>
        </w:rPr>
        <w:t xml:space="preserve"> </w:t>
      </w:r>
      <w:r>
        <w:t>пана</w:t>
      </w:r>
      <w:r>
        <w:rPr>
          <w:spacing w:val="11"/>
        </w:rPr>
        <w:t xml:space="preserve"> </w:t>
      </w:r>
      <w:r>
        <w:t>Трулялинского»,</w:t>
      </w:r>
      <w:r>
        <w:rPr>
          <w:spacing w:val="12"/>
        </w:rPr>
        <w:t xml:space="preserve"> </w:t>
      </w:r>
      <w:r>
        <w:t>пересказ</w:t>
      </w:r>
      <w:r>
        <w:rPr>
          <w:spacing w:val="13"/>
        </w:rPr>
        <w:t xml:space="preserve"> </w:t>
      </w:r>
      <w:r>
        <w:t>с</w:t>
      </w:r>
      <w:r>
        <w:rPr>
          <w:spacing w:val="11"/>
        </w:rPr>
        <w:t xml:space="preserve"> </w:t>
      </w:r>
      <w:r>
        <w:t>польск.</w:t>
      </w:r>
      <w:r>
        <w:rPr>
          <w:spacing w:val="12"/>
        </w:rPr>
        <w:t xml:space="preserve"> </w:t>
      </w:r>
      <w:r>
        <w:t>Б.</w:t>
      </w:r>
      <w:r>
        <w:rPr>
          <w:spacing w:val="12"/>
        </w:rPr>
        <w:t xml:space="preserve"> </w:t>
      </w:r>
      <w:r>
        <w:t>Заходера;</w:t>
      </w:r>
      <w:r>
        <w:rPr>
          <w:spacing w:val="17"/>
        </w:rPr>
        <w:t xml:space="preserve"> </w:t>
      </w:r>
      <w:r>
        <w:t>«Овощи»,</w:t>
      </w:r>
      <w:r>
        <w:rPr>
          <w:spacing w:val="14"/>
        </w:rPr>
        <w:t xml:space="preserve"> </w:t>
      </w:r>
      <w:r>
        <w:t>пер.</w:t>
      </w:r>
      <w:r>
        <w:rPr>
          <w:spacing w:val="-57"/>
        </w:rPr>
        <w:t xml:space="preserve"> </w:t>
      </w:r>
      <w:r>
        <w:t>с</w:t>
      </w:r>
      <w:r>
        <w:rPr>
          <w:spacing w:val="-2"/>
        </w:rPr>
        <w:t xml:space="preserve"> </w:t>
      </w:r>
      <w:r>
        <w:t>польск. С. Михалкова.</w:t>
      </w:r>
    </w:p>
    <w:p w14:paraId="0EC6DAE5" w14:textId="77777777" w:rsidR="005D1EB4" w:rsidRDefault="00C90B26">
      <w:pPr>
        <w:pStyle w:val="a3"/>
        <w:ind w:right="686"/>
      </w:pPr>
      <w:r>
        <w:rPr>
          <w:i/>
        </w:rPr>
        <w:t xml:space="preserve">Литературные сказки. </w:t>
      </w:r>
      <w:r>
        <w:t>Балинт А. «Гном Гномыч и Изюмка» (1 - 2 главы из книги</w:t>
      </w:r>
      <w:r>
        <w:rPr>
          <w:spacing w:val="1"/>
        </w:rPr>
        <w:t xml:space="preserve"> </w:t>
      </w:r>
      <w:r>
        <w:t>по выбору), пер. с венг. Г. Лейбутина; Дональдсон Д. «Груффало», «Хочу к маме» (пер. М.</w:t>
      </w:r>
      <w:r>
        <w:rPr>
          <w:spacing w:val="-57"/>
        </w:rPr>
        <w:t xml:space="preserve"> </w:t>
      </w:r>
      <w:r>
        <w:t>Бородицкой) (по выбору); Ивамура К. «14 лесных мышей» (пер. Е. Байбиковой); Ингавес</w:t>
      </w:r>
      <w:r>
        <w:rPr>
          <w:spacing w:val="1"/>
        </w:rPr>
        <w:t xml:space="preserve"> </w:t>
      </w:r>
      <w:r>
        <w:t>Г. «Мишка Бруно» (пер. О. Мяэотс); Керр Д. «Мяули. Истории из жизни удивительной</w:t>
      </w:r>
      <w:r>
        <w:rPr>
          <w:spacing w:val="1"/>
        </w:rPr>
        <w:t xml:space="preserve"> </w:t>
      </w:r>
      <w:r>
        <w:t>кошки» (пер. М. Аромштам); Лангройтер Ю. «А дома лучше!» (пер. В. Фербикова); Мугур</w:t>
      </w:r>
      <w:r>
        <w:rPr>
          <w:spacing w:val="-57"/>
        </w:rPr>
        <w:t xml:space="preserve"> </w:t>
      </w:r>
      <w:r>
        <w:t>Ф. «Рилэ-Йепурилэ и Жучок с золотыми крылышками» (пер. с румынск. Д. Шполянской);</w:t>
      </w:r>
      <w:r>
        <w:rPr>
          <w:spacing w:val="1"/>
        </w:rPr>
        <w:t xml:space="preserve"> </w:t>
      </w:r>
      <w:r>
        <w:t>Пенн О. «Поцелуй в ладошке» (пер. Е. Сорокиной); Родари Д. «Собака, которая не умела</w:t>
      </w:r>
      <w:r>
        <w:rPr>
          <w:spacing w:val="1"/>
        </w:rPr>
        <w:t xml:space="preserve"> </w:t>
      </w:r>
      <w:r>
        <w:t>лаять» (из книги «Сказки, у которых три конца»), пер. с итал. И. Константиновой; Хогарт</w:t>
      </w:r>
      <w:r>
        <w:rPr>
          <w:spacing w:val="1"/>
        </w:rPr>
        <w:t xml:space="preserve"> </w:t>
      </w:r>
      <w:r>
        <w:t>Э.</w:t>
      </w:r>
      <w:r>
        <w:rPr>
          <w:spacing w:val="1"/>
        </w:rPr>
        <w:t xml:space="preserve"> </w:t>
      </w:r>
      <w:r>
        <w:t>«Мафии и его веселые друзья» (1 - 2 главы из книги по выбору),</w:t>
      </w:r>
      <w:r>
        <w:rPr>
          <w:spacing w:val="1"/>
        </w:rPr>
        <w:t xml:space="preserve"> </w:t>
      </w:r>
      <w:r>
        <w:t>пер.</w:t>
      </w:r>
      <w:r>
        <w:rPr>
          <w:spacing w:val="1"/>
        </w:rPr>
        <w:t xml:space="preserve"> </w:t>
      </w:r>
      <w:r>
        <w:t>с англ.</w:t>
      </w:r>
      <w:r>
        <w:rPr>
          <w:spacing w:val="1"/>
        </w:rPr>
        <w:t xml:space="preserve"> </w:t>
      </w:r>
      <w:r>
        <w:t>О.</w:t>
      </w:r>
      <w:r>
        <w:rPr>
          <w:spacing w:val="1"/>
        </w:rPr>
        <w:t xml:space="preserve"> </w:t>
      </w:r>
      <w:r>
        <w:t>Образцовой и Н.</w:t>
      </w:r>
      <w:r>
        <w:rPr>
          <w:spacing w:val="-1"/>
        </w:rPr>
        <w:t xml:space="preserve"> </w:t>
      </w:r>
      <w:r>
        <w:t>Шанько;</w:t>
      </w:r>
      <w:r>
        <w:rPr>
          <w:spacing w:val="-1"/>
        </w:rPr>
        <w:t xml:space="preserve"> </w:t>
      </w:r>
      <w:r>
        <w:t>Юхансон Г.</w:t>
      </w:r>
      <w:r>
        <w:rPr>
          <w:spacing w:val="1"/>
        </w:rPr>
        <w:t xml:space="preserve"> </w:t>
      </w:r>
      <w:r>
        <w:t>«Мулле Мек и Буффа»</w:t>
      </w:r>
      <w:r>
        <w:rPr>
          <w:spacing w:val="-5"/>
        </w:rPr>
        <w:t xml:space="preserve"> </w:t>
      </w:r>
      <w:r>
        <w:t>(пер.</w:t>
      </w:r>
      <w:r>
        <w:rPr>
          <w:spacing w:val="-1"/>
        </w:rPr>
        <w:t xml:space="preserve"> </w:t>
      </w:r>
      <w:r>
        <w:t>Л.</w:t>
      </w:r>
      <w:r>
        <w:rPr>
          <w:spacing w:val="1"/>
        </w:rPr>
        <w:t xml:space="preserve"> </w:t>
      </w:r>
      <w:r>
        <w:t>Затолокиной).</w:t>
      </w:r>
    </w:p>
    <w:p w14:paraId="7DC82DE6" w14:textId="77777777" w:rsidR="005D1EB4" w:rsidRDefault="00C90B26">
      <w:pPr>
        <w:pStyle w:val="3"/>
        <w:spacing w:before="5"/>
        <w:ind w:left="1249"/>
      </w:pPr>
      <w:r>
        <w:t>От</w:t>
      </w:r>
      <w:r>
        <w:rPr>
          <w:spacing w:val="1"/>
        </w:rPr>
        <w:t xml:space="preserve"> </w:t>
      </w:r>
      <w:r>
        <w:t>5</w:t>
      </w:r>
      <w:r>
        <w:rPr>
          <w:spacing w:val="-1"/>
        </w:rPr>
        <w:t xml:space="preserve"> </w:t>
      </w:r>
      <w:r>
        <w:t>до</w:t>
      </w:r>
      <w:r>
        <w:rPr>
          <w:spacing w:val="-1"/>
        </w:rPr>
        <w:t xml:space="preserve"> </w:t>
      </w:r>
      <w:r>
        <w:t>6 лет.</w:t>
      </w:r>
    </w:p>
    <w:p w14:paraId="0395BEEE" w14:textId="77777777" w:rsidR="005D1EB4" w:rsidRDefault="00C90B26">
      <w:pPr>
        <w:pStyle w:val="a3"/>
        <w:ind w:right="687"/>
      </w:pPr>
      <w:r>
        <w:rPr>
          <w:i/>
        </w:rPr>
        <w:t xml:space="preserve">Малые формы фольклора. </w:t>
      </w:r>
      <w:r>
        <w:t>Загадки, небылицы, дразнилки, считалки, пословицы,</w:t>
      </w:r>
      <w:r>
        <w:rPr>
          <w:spacing w:val="1"/>
        </w:rPr>
        <w:t xml:space="preserve"> </w:t>
      </w:r>
      <w:r>
        <w:t>поговорки,</w:t>
      </w:r>
      <w:r>
        <w:rPr>
          <w:spacing w:val="-4"/>
        </w:rPr>
        <w:t xml:space="preserve"> </w:t>
      </w:r>
      <w:r>
        <w:t>заклички, народные</w:t>
      </w:r>
      <w:r>
        <w:rPr>
          <w:spacing w:val="-1"/>
        </w:rPr>
        <w:t xml:space="preserve"> </w:t>
      </w:r>
      <w:r>
        <w:t>песенки, прибаутки, скороговорки.</w:t>
      </w:r>
    </w:p>
    <w:p w14:paraId="22CA5301" w14:textId="77777777" w:rsidR="005D1EB4" w:rsidRDefault="00C90B26">
      <w:pPr>
        <w:pStyle w:val="a3"/>
        <w:ind w:right="685"/>
      </w:pPr>
      <w:r>
        <w:rPr>
          <w:i/>
        </w:rPr>
        <w:t xml:space="preserve">Русские народные сказки. </w:t>
      </w:r>
      <w:r>
        <w:t>«Жил-был карась...» (докучная сказка); «Жили-были два</w:t>
      </w:r>
      <w:r>
        <w:rPr>
          <w:spacing w:val="1"/>
        </w:rPr>
        <w:t xml:space="preserve"> </w:t>
      </w:r>
      <w:r>
        <w:t>братца...»</w:t>
      </w:r>
      <w:r>
        <w:rPr>
          <w:spacing w:val="1"/>
        </w:rPr>
        <w:t xml:space="preserve"> </w:t>
      </w:r>
      <w:r>
        <w:t>(докучная</w:t>
      </w:r>
      <w:r>
        <w:rPr>
          <w:spacing w:val="1"/>
        </w:rPr>
        <w:t xml:space="preserve"> </w:t>
      </w:r>
      <w:r>
        <w:t>сказка);</w:t>
      </w:r>
      <w:r>
        <w:rPr>
          <w:spacing w:val="1"/>
        </w:rPr>
        <w:t xml:space="preserve"> </w:t>
      </w:r>
      <w:r>
        <w:t>«Заяц-хвастун»</w:t>
      </w:r>
      <w:r>
        <w:rPr>
          <w:spacing w:val="1"/>
        </w:rPr>
        <w:t xml:space="preserve"> </w:t>
      </w:r>
      <w:r>
        <w:t>(обраб.</w:t>
      </w:r>
      <w:r>
        <w:rPr>
          <w:spacing w:val="1"/>
        </w:rPr>
        <w:t xml:space="preserve"> </w:t>
      </w:r>
      <w:r>
        <w:t>О.И.</w:t>
      </w:r>
      <w:r>
        <w:rPr>
          <w:spacing w:val="1"/>
        </w:rPr>
        <w:t xml:space="preserve"> </w:t>
      </w:r>
      <w:r>
        <w:t>Капицы/пересказ</w:t>
      </w:r>
      <w:r>
        <w:rPr>
          <w:spacing w:val="61"/>
        </w:rPr>
        <w:t xml:space="preserve"> </w:t>
      </w:r>
      <w:r>
        <w:t>А.Н.</w:t>
      </w:r>
      <w:r>
        <w:rPr>
          <w:spacing w:val="1"/>
        </w:rPr>
        <w:t xml:space="preserve"> </w:t>
      </w:r>
      <w:r>
        <w:t>Толстого);</w:t>
      </w:r>
      <w:r>
        <w:rPr>
          <w:spacing w:val="1"/>
        </w:rPr>
        <w:t xml:space="preserve"> </w:t>
      </w:r>
      <w:r>
        <w:t>«Крылатый,</w:t>
      </w:r>
      <w:r>
        <w:rPr>
          <w:spacing w:val="1"/>
        </w:rPr>
        <w:t xml:space="preserve"> </w:t>
      </w:r>
      <w:r>
        <w:t>мохнатый</w:t>
      </w:r>
      <w:r>
        <w:rPr>
          <w:spacing w:val="1"/>
        </w:rPr>
        <w:t xml:space="preserve"> </w:t>
      </w:r>
      <w:r>
        <w:t>да</w:t>
      </w:r>
      <w:r>
        <w:rPr>
          <w:spacing w:val="1"/>
        </w:rPr>
        <w:t xml:space="preserve"> </w:t>
      </w:r>
      <w:r>
        <w:t>масляный»</w:t>
      </w:r>
      <w:r>
        <w:rPr>
          <w:spacing w:val="1"/>
        </w:rPr>
        <w:t xml:space="preserve"> </w:t>
      </w:r>
      <w:r>
        <w:t>(обраб.</w:t>
      </w:r>
      <w:r>
        <w:rPr>
          <w:spacing w:val="1"/>
        </w:rPr>
        <w:t xml:space="preserve"> </w:t>
      </w:r>
      <w:r>
        <w:t>И.В.</w:t>
      </w:r>
      <w:r>
        <w:rPr>
          <w:spacing w:val="1"/>
        </w:rPr>
        <w:t xml:space="preserve"> </w:t>
      </w:r>
      <w:r>
        <w:t>Карнауховой);</w:t>
      </w:r>
      <w:r>
        <w:rPr>
          <w:spacing w:val="1"/>
        </w:rPr>
        <w:t xml:space="preserve"> </w:t>
      </w:r>
      <w:r>
        <w:t>«Лиса</w:t>
      </w:r>
      <w:r>
        <w:rPr>
          <w:spacing w:val="1"/>
        </w:rPr>
        <w:t xml:space="preserve"> </w:t>
      </w:r>
      <w:r>
        <w:t>и</w:t>
      </w:r>
      <w:r>
        <w:rPr>
          <w:spacing w:val="1"/>
        </w:rPr>
        <w:t xml:space="preserve"> </w:t>
      </w:r>
      <w:r>
        <w:t>кувшин»</w:t>
      </w:r>
      <w:r>
        <w:rPr>
          <w:spacing w:val="1"/>
        </w:rPr>
        <w:t xml:space="preserve"> </w:t>
      </w:r>
      <w:r>
        <w:t>(обраб.</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 (обраб. А.Н. Толстого);</w:t>
      </w:r>
      <w:r>
        <w:rPr>
          <w:spacing w:val="1"/>
        </w:rPr>
        <w:t xml:space="preserve"> </w:t>
      </w:r>
      <w:r>
        <w:t>«Сестрица Аленушка и братец</w:t>
      </w:r>
      <w:r>
        <w:rPr>
          <w:spacing w:val="60"/>
        </w:rPr>
        <w:t xml:space="preserve"> </w:t>
      </w:r>
      <w:r>
        <w:t>Иванушка» (пересказ</w:t>
      </w:r>
      <w:r>
        <w:rPr>
          <w:spacing w:val="1"/>
        </w:rPr>
        <w:t xml:space="preserve"> </w:t>
      </w:r>
      <w:r>
        <w:t>А.Н. Толстого); «Сивка-бурка» (обраб. М.А. Булатова/обраб. А.Н. Толстого/пересказ К.Д.</w:t>
      </w:r>
      <w:r>
        <w:rPr>
          <w:spacing w:val="1"/>
        </w:rPr>
        <w:t xml:space="preserve"> </w:t>
      </w:r>
      <w:r>
        <w:t>Ушинского);</w:t>
      </w:r>
      <w:r>
        <w:rPr>
          <w:spacing w:val="1"/>
        </w:rPr>
        <w:t xml:space="preserve"> </w:t>
      </w:r>
      <w:r>
        <w:t>«Царевна-лягушка»</w:t>
      </w:r>
      <w:r>
        <w:rPr>
          <w:spacing w:val="-6"/>
        </w:rPr>
        <w:t xml:space="preserve"> </w:t>
      </w:r>
      <w:r>
        <w:t>(обраб. А.Н.</w:t>
      </w:r>
      <w:r>
        <w:rPr>
          <w:spacing w:val="1"/>
        </w:rPr>
        <w:t xml:space="preserve"> </w:t>
      </w:r>
      <w:r>
        <w:t>Толстого/обраб.</w:t>
      </w:r>
      <w:r>
        <w:rPr>
          <w:spacing w:val="-1"/>
        </w:rPr>
        <w:t xml:space="preserve"> </w:t>
      </w:r>
      <w:r>
        <w:t>М. Булатова).</w:t>
      </w:r>
    </w:p>
    <w:p w14:paraId="46DF1D16" w14:textId="77777777" w:rsidR="005D1EB4" w:rsidRDefault="00C90B26">
      <w:pPr>
        <w:pStyle w:val="a3"/>
        <w:ind w:right="687"/>
      </w:pPr>
      <w:r>
        <w:rPr>
          <w:i/>
        </w:rPr>
        <w:t xml:space="preserve">Сказки народов мира. </w:t>
      </w:r>
      <w:r>
        <w:t>«Госпожа Метелица», пересказ с нем. А. Введенского, под</w:t>
      </w:r>
      <w:r>
        <w:rPr>
          <w:spacing w:val="1"/>
        </w:rPr>
        <w:t xml:space="preserve"> </w:t>
      </w:r>
      <w:r>
        <w:t>редакцией</w:t>
      </w:r>
      <w:r>
        <w:rPr>
          <w:spacing w:val="1"/>
        </w:rPr>
        <w:t xml:space="preserve"> </w:t>
      </w:r>
      <w:r>
        <w:t>С.Я. Маршака, из</w:t>
      </w:r>
      <w:r>
        <w:rPr>
          <w:spacing w:val="2"/>
        </w:rPr>
        <w:t xml:space="preserve"> </w:t>
      </w:r>
      <w:r>
        <w:t>сказок</w:t>
      </w:r>
      <w:r>
        <w:rPr>
          <w:spacing w:val="1"/>
        </w:rPr>
        <w:t xml:space="preserve"> </w:t>
      </w:r>
      <w:r>
        <w:t>братьев</w:t>
      </w:r>
      <w:r>
        <w:rPr>
          <w:spacing w:val="-1"/>
        </w:rPr>
        <w:t xml:space="preserve"> </w:t>
      </w:r>
      <w:r>
        <w:t>Гримм;</w:t>
      </w:r>
      <w:r>
        <w:rPr>
          <w:spacing w:val="6"/>
        </w:rPr>
        <w:t xml:space="preserve"> </w:t>
      </w:r>
      <w:r>
        <w:t>«Желтый</w:t>
      </w:r>
      <w:r>
        <w:rPr>
          <w:spacing w:val="1"/>
        </w:rPr>
        <w:t xml:space="preserve"> </w:t>
      </w:r>
      <w:r>
        <w:t>аист»,</w:t>
      </w:r>
      <w:r>
        <w:rPr>
          <w:spacing w:val="5"/>
        </w:rPr>
        <w:t xml:space="preserve"> </w:t>
      </w:r>
      <w:r>
        <w:t>пер. с кит. Ф. Ярлина;</w:t>
      </w:r>
    </w:p>
    <w:p w14:paraId="786BB905" w14:textId="77777777" w:rsidR="005D1EB4" w:rsidRDefault="00C90B26">
      <w:pPr>
        <w:pStyle w:val="a3"/>
        <w:ind w:right="690" w:firstLine="0"/>
      </w:pPr>
      <w:r>
        <w:t>«Златовласка»,</w:t>
      </w:r>
      <w:r>
        <w:rPr>
          <w:spacing w:val="1"/>
        </w:rPr>
        <w:t xml:space="preserve"> </w:t>
      </w:r>
      <w:r>
        <w:t>пер.</w:t>
      </w:r>
      <w:r>
        <w:rPr>
          <w:spacing w:val="1"/>
        </w:rPr>
        <w:t xml:space="preserve"> </w:t>
      </w:r>
      <w:r>
        <w:t>с</w:t>
      </w:r>
      <w:r>
        <w:rPr>
          <w:spacing w:val="1"/>
        </w:rPr>
        <w:t xml:space="preserve"> </w:t>
      </w:r>
      <w:r>
        <w:t>чешек.</w:t>
      </w:r>
      <w:r>
        <w:rPr>
          <w:spacing w:val="1"/>
        </w:rPr>
        <w:t xml:space="preserve"> </w:t>
      </w:r>
      <w:r>
        <w:t>К.Г.</w:t>
      </w:r>
      <w:r>
        <w:rPr>
          <w:spacing w:val="1"/>
        </w:rPr>
        <w:t xml:space="preserve"> </w:t>
      </w:r>
      <w:r>
        <w:t>Паустовского;</w:t>
      </w:r>
      <w:r>
        <w:rPr>
          <w:spacing w:val="1"/>
        </w:rPr>
        <w:t xml:space="preserve"> </w:t>
      </w:r>
      <w:r>
        <w:t>«Летучий</w:t>
      </w:r>
      <w:r>
        <w:rPr>
          <w:spacing w:val="1"/>
        </w:rPr>
        <w:t xml:space="preserve"> </w:t>
      </w:r>
      <w:r>
        <w:t>корабль»,</w:t>
      </w:r>
      <w:r>
        <w:rPr>
          <w:spacing w:val="1"/>
        </w:rPr>
        <w:t xml:space="preserve"> </w:t>
      </w:r>
      <w:r>
        <w:t>пер.</w:t>
      </w:r>
      <w:r>
        <w:rPr>
          <w:spacing w:val="1"/>
        </w:rPr>
        <w:t xml:space="preserve"> </w:t>
      </w:r>
      <w:r>
        <w:t>с</w:t>
      </w:r>
      <w:r>
        <w:rPr>
          <w:spacing w:val="1"/>
        </w:rPr>
        <w:t xml:space="preserve"> </w:t>
      </w:r>
      <w:r>
        <w:t>укр.</w:t>
      </w:r>
      <w:r>
        <w:rPr>
          <w:spacing w:val="1"/>
        </w:rPr>
        <w:t xml:space="preserve"> </w:t>
      </w:r>
      <w:r>
        <w:t>А.</w:t>
      </w:r>
      <w:r>
        <w:rPr>
          <w:spacing w:val="1"/>
        </w:rPr>
        <w:t xml:space="preserve"> </w:t>
      </w:r>
      <w:r>
        <w:t>Нечаева;</w:t>
      </w:r>
      <w:r>
        <w:rPr>
          <w:spacing w:val="4"/>
        </w:rPr>
        <w:t xml:space="preserve"> </w:t>
      </w:r>
      <w:r>
        <w:t>«Рапунцель»</w:t>
      </w:r>
      <w:r>
        <w:rPr>
          <w:spacing w:val="-3"/>
        </w:rPr>
        <w:t xml:space="preserve"> </w:t>
      </w:r>
      <w:r>
        <w:t>пер.</w:t>
      </w:r>
      <w:r>
        <w:rPr>
          <w:spacing w:val="-1"/>
        </w:rPr>
        <w:t xml:space="preserve"> </w:t>
      </w:r>
      <w:r>
        <w:t>с</w:t>
      </w:r>
      <w:r>
        <w:rPr>
          <w:spacing w:val="-1"/>
        </w:rPr>
        <w:t xml:space="preserve"> </w:t>
      </w:r>
      <w:r>
        <w:t>нем.</w:t>
      </w:r>
      <w:r>
        <w:rPr>
          <w:spacing w:val="-1"/>
        </w:rPr>
        <w:t xml:space="preserve"> </w:t>
      </w:r>
      <w:r>
        <w:t>Г. Петникова/пер.</w:t>
      </w:r>
      <w:r>
        <w:rPr>
          <w:spacing w:val="-1"/>
        </w:rPr>
        <w:t xml:space="preserve"> </w:t>
      </w:r>
      <w:r>
        <w:t>и</w:t>
      </w:r>
      <w:r>
        <w:rPr>
          <w:spacing w:val="1"/>
        </w:rPr>
        <w:t xml:space="preserve"> </w:t>
      </w:r>
      <w:r>
        <w:t>обраб. И.</w:t>
      </w:r>
      <w:r>
        <w:rPr>
          <w:spacing w:val="-1"/>
        </w:rPr>
        <w:t xml:space="preserve"> </w:t>
      </w:r>
      <w:r>
        <w:t>Архангельской.</w:t>
      </w:r>
    </w:p>
    <w:p w14:paraId="57A5E176" w14:textId="77777777" w:rsidR="005D1EB4" w:rsidRDefault="00C90B26">
      <w:pPr>
        <w:ind w:left="1249"/>
        <w:jc w:val="both"/>
        <w:rPr>
          <w:i/>
          <w:sz w:val="24"/>
        </w:rPr>
      </w:pPr>
      <w:r>
        <w:rPr>
          <w:i/>
          <w:sz w:val="24"/>
        </w:rPr>
        <w:t>Произведения</w:t>
      </w:r>
      <w:r>
        <w:rPr>
          <w:i/>
          <w:spacing w:val="-4"/>
          <w:sz w:val="24"/>
        </w:rPr>
        <w:t xml:space="preserve"> </w:t>
      </w:r>
      <w:r>
        <w:rPr>
          <w:i/>
          <w:sz w:val="24"/>
        </w:rPr>
        <w:t>поэтов</w:t>
      </w:r>
      <w:r>
        <w:rPr>
          <w:i/>
          <w:spacing w:val="-2"/>
          <w:sz w:val="24"/>
        </w:rPr>
        <w:t xml:space="preserve"> </w:t>
      </w:r>
      <w:r>
        <w:rPr>
          <w:i/>
          <w:sz w:val="24"/>
        </w:rPr>
        <w:t>и писателей</w:t>
      </w:r>
      <w:r>
        <w:rPr>
          <w:i/>
          <w:spacing w:val="-1"/>
          <w:sz w:val="24"/>
        </w:rPr>
        <w:t xml:space="preserve"> </w:t>
      </w:r>
      <w:r>
        <w:rPr>
          <w:i/>
          <w:sz w:val="24"/>
        </w:rPr>
        <w:t>России.</w:t>
      </w:r>
    </w:p>
    <w:p w14:paraId="11C75465" w14:textId="77777777" w:rsidR="005D1EB4" w:rsidRDefault="00C90B26">
      <w:pPr>
        <w:pStyle w:val="a3"/>
        <w:ind w:right="686"/>
      </w:pPr>
      <w:r>
        <w:rPr>
          <w:i/>
        </w:rPr>
        <w:t>Поэзия</w:t>
      </w:r>
      <w:r>
        <w:t>. Аким Я.Л. «Жадина»; Барто А.Л. «Веревочка», «Гуси-лебеди», «Есть такие</w:t>
      </w:r>
      <w:r>
        <w:rPr>
          <w:spacing w:val="-57"/>
        </w:rPr>
        <w:t xml:space="preserve"> </w:t>
      </w:r>
      <w:r>
        <w:t>мальчики»,</w:t>
      </w:r>
      <w:r>
        <w:rPr>
          <w:spacing w:val="55"/>
        </w:rPr>
        <w:t xml:space="preserve"> </w:t>
      </w:r>
      <w:r>
        <w:t>«Мы</w:t>
      </w:r>
      <w:r>
        <w:rPr>
          <w:spacing w:val="50"/>
        </w:rPr>
        <w:t xml:space="preserve"> </w:t>
      </w:r>
      <w:r>
        <w:t>не</w:t>
      </w:r>
      <w:r>
        <w:rPr>
          <w:spacing w:val="49"/>
        </w:rPr>
        <w:t xml:space="preserve"> </w:t>
      </w:r>
      <w:r>
        <w:t>заметили</w:t>
      </w:r>
      <w:r>
        <w:rPr>
          <w:spacing w:val="51"/>
        </w:rPr>
        <w:t xml:space="preserve"> </w:t>
      </w:r>
      <w:r>
        <w:t>жука»</w:t>
      </w:r>
      <w:r>
        <w:rPr>
          <w:spacing w:val="47"/>
        </w:rPr>
        <w:t xml:space="preserve"> </w:t>
      </w:r>
      <w:r>
        <w:t>(1</w:t>
      </w:r>
      <w:r>
        <w:rPr>
          <w:spacing w:val="50"/>
        </w:rPr>
        <w:t xml:space="preserve"> </w:t>
      </w:r>
      <w:r>
        <w:t>-</w:t>
      </w:r>
      <w:r>
        <w:rPr>
          <w:spacing w:val="50"/>
        </w:rPr>
        <w:t xml:space="preserve"> </w:t>
      </w:r>
      <w:r>
        <w:t>2</w:t>
      </w:r>
      <w:r>
        <w:rPr>
          <w:spacing w:val="50"/>
        </w:rPr>
        <w:t xml:space="preserve"> </w:t>
      </w:r>
      <w:r>
        <w:t>стихотворения</w:t>
      </w:r>
      <w:r>
        <w:rPr>
          <w:spacing w:val="49"/>
        </w:rPr>
        <w:t xml:space="preserve"> </w:t>
      </w:r>
      <w:r>
        <w:t>по</w:t>
      </w:r>
      <w:r>
        <w:rPr>
          <w:spacing w:val="50"/>
        </w:rPr>
        <w:t xml:space="preserve"> </w:t>
      </w:r>
      <w:r>
        <w:t>выбору);</w:t>
      </w:r>
      <w:r>
        <w:rPr>
          <w:spacing w:val="51"/>
        </w:rPr>
        <w:t xml:space="preserve"> </w:t>
      </w:r>
      <w:r>
        <w:t>Бородицкая</w:t>
      </w:r>
      <w:r>
        <w:rPr>
          <w:spacing w:val="51"/>
        </w:rPr>
        <w:t xml:space="preserve"> </w:t>
      </w:r>
      <w:r>
        <w:t>М.</w:t>
      </w:r>
    </w:p>
    <w:p w14:paraId="26FD6914" w14:textId="77777777" w:rsidR="005D1EB4" w:rsidRDefault="00C90B26">
      <w:pPr>
        <w:pStyle w:val="a3"/>
        <w:ind w:right="682" w:firstLine="0"/>
      </w:pPr>
      <w:r>
        <w:t>«Тетушка</w:t>
      </w:r>
      <w:r>
        <w:rPr>
          <w:spacing w:val="1"/>
        </w:rPr>
        <w:t xml:space="preserve"> </w:t>
      </w:r>
      <w:r>
        <w:t>Луна»;</w:t>
      </w:r>
      <w:r>
        <w:rPr>
          <w:spacing w:val="1"/>
        </w:rPr>
        <w:t xml:space="preserve"> </w:t>
      </w:r>
      <w:r>
        <w:t>Бунин</w:t>
      </w:r>
      <w:r>
        <w:rPr>
          <w:spacing w:val="1"/>
        </w:rPr>
        <w:t xml:space="preserve"> </w:t>
      </w:r>
      <w:r>
        <w:t>И.А.</w:t>
      </w:r>
      <w:r>
        <w:rPr>
          <w:spacing w:val="1"/>
        </w:rPr>
        <w:t xml:space="preserve"> </w:t>
      </w:r>
      <w:r>
        <w:t>«Первый</w:t>
      </w:r>
      <w:r>
        <w:rPr>
          <w:spacing w:val="1"/>
        </w:rPr>
        <w:t xml:space="preserve"> </w:t>
      </w:r>
      <w:r>
        <w:t>снег»;</w:t>
      </w:r>
      <w:r>
        <w:rPr>
          <w:spacing w:val="1"/>
        </w:rPr>
        <w:t xml:space="preserve"> </w:t>
      </w:r>
      <w:r>
        <w:t>Волкова</w:t>
      </w:r>
      <w:r>
        <w:rPr>
          <w:spacing w:val="1"/>
        </w:rPr>
        <w:t xml:space="preserve"> </w:t>
      </w:r>
      <w:r>
        <w:t>Н.</w:t>
      </w:r>
      <w:r>
        <w:rPr>
          <w:spacing w:val="1"/>
        </w:rPr>
        <w:t xml:space="preserve"> </w:t>
      </w:r>
      <w:r>
        <w:t>«Воздушные</w:t>
      </w:r>
      <w:r>
        <w:rPr>
          <w:spacing w:val="61"/>
        </w:rPr>
        <w:t xml:space="preserve"> </w:t>
      </w:r>
      <w:r>
        <w:t>замки»;</w:t>
      </w:r>
      <w:r>
        <w:rPr>
          <w:spacing w:val="1"/>
        </w:rPr>
        <w:t xml:space="preserve"> </w:t>
      </w:r>
      <w:r>
        <w:t>Городецкий С.М. «Котенок»; Дядина Г. «Пуговичный городок»; Есенин С.А. «Береза»;</w:t>
      </w:r>
      <w:r>
        <w:rPr>
          <w:spacing w:val="1"/>
        </w:rPr>
        <w:t xml:space="preserve"> </w:t>
      </w:r>
      <w:r>
        <w:t>Заходер</w:t>
      </w:r>
      <w:r>
        <w:rPr>
          <w:spacing w:val="1"/>
        </w:rPr>
        <w:t xml:space="preserve"> </w:t>
      </w:r>
      <w:r>
        <w:t>Б.В.</w:t>
      </w:r>
      <w:r>
        <w:rPr>
          <w:spacing w:val="1"/>
        </w:rPr>
        <w:t xml:space="preserve"> </w:t>
      </w:r>
      <w:r>
        <w:t>«Моя</w:t>
      </w:r>
      <w:r>
        <w:rPr>
          <w:spacing w:val="1"/>
        </w:rPr>
        <w:t xml:space="preserve"> </w:t>
      </w:r>
      <w:r>
        <w:t>Вообразилия»;</w:t>
      </w:r>
      <w:r>
        <w:rPr>
          <w:spacing w:val="1"/>
        </w:rPr>
        <w:t xml:space="preserve"> </w:t>
      </w:r>
      <w:r>
        <w:t>Маршак</w:t>
      </w:r>
      <w:r>
        <w:rPr>
          <w:spacing w:val="1"/>
        </w:rPr>
        <w:t xml:space="preserve"> </w:t>
      </w:r>
      <w:r>
        <w:t>С.Я.</w:t>
      </w:r>
      <w:r>
        <w:rPr>
          <w:spacing w:val="1"/>
        </w:rPr>
        <w:t xml:space="preserve"> </w:t>
      </w:r>
      <w:r>
        <w:t>«Пудель»;</w:t>
      </w:r>
      <w:r>
        <w:rPr>
          <w:spacing w:val="1"/>
        </w:rPr>
        <w:t xml:space="preserve"> </w:t>
      </w:r>
      <w:r>
        <w:t>Мориц</w:t>
      </w:r>
      <w:r>
        <w:rPr>
          <w:spacing w:val="1"/>
        </w:rPr>
        <w:t xml:space="preserve"> </w:t>
      </w:r>
      <w:r>
        <w:t>Ю.П.</w:t>
      </w:r>
      <w:r>
        <w:rPr>
          <w:spacing w:val="1"/>
        </w:rPr>
        <w:t xml:space="preserve"> </w:t>
      </w:r>
      <w:r>
        <w:t>«Домик</w:t>
      </w:r>
      <w:r>
        <w:rPr>
          <w:spacing w:val="60"/>
        </w:rPr>
        <w:t xml:space="preserve"> </w:t>
      </w:r>
      <w:r>
        <w:t>с</w:t>
      </w:r>
      <w:r>
        <w:rPr>
          <w:spacing w:val="1"/>
        </w:rPr>
        <w:t xml:space="preserve"> </w:t>
      </w:r>
      <w:r>
        <w:t>трубой»; Мошковская Э.Э. «Какие бывают подарки»; Пивоварова И.М. «Сосчитать не</w:t>
      </w:r>
      <w:r>
        <w:rPr>
          <w:spacing w:val="1"/>
        </w:rPr>
        <w:t xml:space="preserve"> </w:t>
      </w:r>
      <w:r>
        <w:t>могу»;</w:t>
      </w:r>
      <w:r>
        <w:rPr>
          <w:spacing w:val="1"/>
        </w:rPr>
        <w:t xml:space="preserve"> </w:t>
      </w:r>
      <w:r>
        <w:t>Пушкин</w:t>
      </w:r>
      <w:r>
        <w:rPr>
          <w:spacing w:val="1"/>
        </w:rPr>
        <w:t xml:space="preserve"> </w:t>
      </w:r>
      <w:r>
        <w:t>А.С.</w:t>
      </w:r>
      <w:r>
        <w:rPr>
          <w:spacing w:val="1"/>
        </w:rPr>
        <w:t xml:space="preserve"> </w:t>
      </w:r>
      <w:r>
        <w:t>«У</w:t>
      </w:r>
      <w:r>
        <w:rPr>
          <w:spacing w:val="1"/>
        </w:rPr>
        <w:t xml:space="preserve"> </w:t>
      </w:r>
      <w:r>
        <w:t>лукоморья</w:t>
      </w:r>
      <w:r>
        <w:rPr>
          <w:spacing w:val="1"/>
        </w:rPr>
        <w:t xml:space="preserve"> </w:t>
      </w:r>
      <w:r>
        <w:t>дуб</w:t>
      </w:r>
      <w:r>
        <w:rPr>
          <w:spacing w:val="1"/>
        </w:rPr>
        <w:t xml:space="preserve"> </w:t>
      </w:r>
      <w:r>
        <w:t>зеленый....»</w:t>
      </w:r>
      <w:r>
        <w:rPr>
          <w:spacing w:val="1"/>
        </w:rPr>
        <w:t xml:space="preserve"> </w:t>
      </w:r>
      <w:r>
        <w:t>(отрывок</w:t>
      </w:r>
      <w:r>
        <w:rPr>
          <w:spacing w:val="1"/>
        </w:rPr>
        <w:t xml:space="preserve"> </w:t>
      </w:r>
      <w:r>
        <w:t>из</w:t>
      </w:r>
      <w:r>
        <w:rPr>
          <w:spacing w:val="1"/>
        </w:rPr>
        <w:t xml:space="preserve"> </w:t>
      </w:r>
      <w:r>
        <w:t>поэмы</w:t>
      </w:r>
      <w:r>
        <w:rPr>
          <w:spacing w:val="1"/>
        </w:rPr>
        <w:t xml:space="preserve"> </w:t>
      </w:r>
      <w:r>
        <w:t>«Руслан</w:t>
      </w:r>
      <w:r>
        <w:rPr>
          <w:spacing w:val="1"/>
        </w:rPr>
        <w:t xml:space="preserve"> </w:t>
      </w:r>
      <w:r>
        <w:t>и</w:t>
      </w:r>
      <w:r>
        <w:rPr>
          <w:spacing w:val="1"/>
        </w:rPr>
        <w:t xml:space="preserve"> </w:t>
      </w:r>
      <w:r>
        <w:t>Людмила»), «Ель растет перед дворцом....» (отрывок из «Сказки о царе Салтане....» (по</w:t>
      </w:r>
      <w:r>
        <w:rPr>
          <w:spacing w:val="1"/>
        </w:rPr>
        <w:t xml:space="preserve"> </w:t>
      </w:r>
      <w:r>
        <w:t>выбору); Сеф Р.С. «Бесконечные стихи»; Симбирская Ю. «Ехал дождь в командировку»;</w:t>
      </w:r>
      <w:r>
        <w:rPr>
          <w:spacing w:val="1"/>
        </w:rPr>
        <w:t xml:space="preserve"> </w:t>
      </w:r>
      <w:r>
        <w:t>Степанов</w:t>
      </w:r>
      <w:r>
        <w:rPr>
          <w:spacing w:val="1"/>
        </w:rPr>
        <w:t xml:space="preserve"> </w:t>
      </w:r>
      <w:r>
        <w:t>В.А.</w:t>
      </w:r>
      <w:r>
        <w:rPr>
          <w:spacing w:val="1"/>
        </w:rPr>
        <w:t xml:space="preserve"> </w:t>
      </w:r>
      <w:r>
        <w:t>«Родные</w:t>
      </w:r>
      <w:r>
        <w:rPr>
          <w:spacing w:val="1"/>
        </w:rPr>
        <w:t xml:space="preserve"> </w:t>
      </w:r>
      <w:r>
        <w:t>просторы»;</w:t>
      </w:r>
      <w:r>
        <w:rPr>
          <w:spacing w:val="1"/>
        </w:rPr>
        <w:t xml:space="preserve"> </w:t>
      </w:r>
      <w:r>
        <w:t>Суриков</w:t>
      </w:r>
      <w:r>
        <w:rPr>
          <w:spacing w:val="1"/>
        </w:rPr>
        <w:t xml:space="preserve"> </w:t>
      </w:r>
      <w:r>
        <w:t>И.З.</w:t>
      </w:r>
      <w:r>
        <w:rPr>
          <w:spacing w:val="1"/>
        </w:rPr>
        <w:t xml:space="preserve"> </w:t>
      </w:r>
      <w:r>
        <w:t>«Белый</w:t>
      </w:r>
      <w:r>
        <w:rPr>
          <w:spacing w:val="1"/>
        </w:rPr>
        <w:t xml:space="preserve"> </w:t>
      </w:r>
      <w:r>
        <w:t>снег</w:t>
      </w:r>
      <w:r>
        <w:rPr>
          <w:spacing w:val="1"/>
        </w:rPr>
        <w:t xml:space="preserve"> </w:t>
      </w:r>
      <w:r>
        <w:t>пушистый»,</w:t>
      </w:r>
      <w:r>
        <w:rPr>
          <w:spacing w:val="1"/>
        </w:rPr>
        <w:t xml:space="preserve"> </w:t>
      </w:r>
      <w:r>
        <w:t>«Зима»</w:t>
      </w:r>
      <w:r>
        <w:rPr>
          <w:spacing w:val="1"/>
        </w:rPr>
        <w:t xml:space="preserve"> </w:t>
      </w:r>
      <w:r>
        <w:t>(отрывок);</w:t>
      </w:r>
      <w:r>
        <w:rPr>
          <w:spacing w:val="49"/>
        </w:rPr>
        <w:t xml:space="preserve"> </w:t>
      </w:r>
      <w:r>
        <w:t>Токмакова</w:t>
      </w:r>
      <w:r>
        <w:rPr>
          <w:spacing w:val="50"/>
        </w:rPr>
        <w:t xml:space="preserve"> </w:t>
      </w:r>
      <w:r>
        <w:t>И.П.</w:t>
      </w:r>
      <w:r>
        <w:rPr>
          <w:spacing w:val="53"/>
        </w:rPr>
        <w:t xml:space="preserve"> </w:t>
      </w:r>
      <w:r>
        <w:t>«Осенние</w:t>
      </w:r>
      <w:r>
        <w:rPr>
          <w:spacing w:val="48"/>
        </w:rPr>
        <w:t xml:space="preserve"> </w:t>
      </w:r>
      <w:r>
        <w:t>листья»;</w:t>
      </w:r>
      <w:r>
        <w:rPr>
          <w:spacing w:val="51"/>
        </w:rPr>
        <w:t xml:space="preserve"> </w:t>
      </w:r>
      <w:r>
        <w:t>Тютчев</w:t>
      </w:r>
      <w:r>
        <w:rPr>
          <w:spacing w:val="48"/>
        </w:rPr>
        <w:t xml:space="preserve"> </w:t>
      </w:r>
      <w:r>
        <w:t>Ф.И.</w:t>
      </w:r>
      <w:r>
        <w:rPr>
          <w:spacing w:val="54"/>
        </w:rPr>
        <w:t xml:space="preserve"> </w:t>
      </w:r>
      <w:r>
        <w:t>«Зима</w:t>
      </w:r>
      <w:r>
        <w:rPr>
          <w:spacing w:val="50"/>
        </w:rPr>
        <w:t xml:space="preserve"> </w:t>
      </w:r>
      <w:r>
        <w:t>недаром</w:t>
      </w:r>
      <w:r>
        <w:rPr>
          <w:spacing w:val="48"/>
        </w:rPr>
        <w:t xml:space="preserve"> </w:t>
      </w:r>
      <w:r>
        <w:t>злится.</w:t>
      </w:r>
      <w:r>
        <w:rPr>
          <w:spacing w:val="117"/>
        </w:rPr>
        <w:t xml:space="preserve"> </w:t>
      </w:r>
      <w:r>
        <w:t>»;</w:t>
      </w:r>
    </w:p>
    <w:p w14:paraId="62B4FB8E" w14:textId="77777777" w:rsidR="005D1EB4" w:rsidRDefault="00C90B26">
      <w:pPr>
        <w:pStyle w:val="a3"/>
        <w:ind w:right="685" w:firstLine="0"/>
      </w:pPr>
      <w:r>
        <w:t>Усачев А. «Колыбельная книга», «К нам приходит Новый год»; Фет А.А. «Мама, глянь-ка</w:t>
      </w:r>
      <w:r>
        <w:rPr>
          <w:spacing w:val="1"/>
        </w:rPr>
        <w:t xml:space="preserve"> </w:t>
      </w:r>
      <w:r>
        <w:t>из окошка....»; Цветаева М.И. «У кроватки»; Черный С. «Волк»; Чуковский К.И. «Елка»;</w:t>
      </w:r>
      <w:r>
        <w:rPr>
          <w:spacing w:val="1"/>
        </w:rPr>
        <w:t xml:space="preserve"> </w:t>
      </w:r>
      <w:r>
        <w:t>Ясное М.Д. «Мирная считалка», «Жила-была семья», «Подарки для Елки. Зимняя книга»</w:t>
      </w:r>
      <w:r>
        <w:rPr>
          <w:spacing w:val="1"/>
        </w:rPr>
        <w:t xml:space="preserve"> </w:t>
      </w:r>
      <w:r>
        <w:t>(по</w:t>
      </w:r>
      <w:r>
        <w:rPr>
          <w:spacing w:val="-1"/>
        </w:rPr>
        <w:t xml:space="preserve"> </w:t>
      </w:r>
      <w:r>
        <w:t>выбору).</w:t>
      </w:r>
    </w:p>
    <w:p w14:paraId="542367E0" w14:textId="77777777" w:rsidR="005D1EB4" w:rsidRDefault="00C90B26">
      <w:pPr>
        <w:pStyle w:val="a3"/>
        <w:ind w:right="685"/>
      </w:pPr>
      <w:r>
        <w:rPr>
          <w:i/>
        </w:rPr>
        <w:t xml:space="preserve">Проза. </w:t>
      </w:r>
      <w:r>
        <w:t>Аксаков С.Т. «Сурка»; Алмазов Б.А. «Горбушка»; Баруздин С.А. «Берегите</w:t>
      </w:r>
      <w:r>
        <w:rPr>
          <w:spacing w:val="1"/>
        </w:rPr>
        <w:t xml:space="preserve"> </w:t>
      </w:r>
      <w:r>
        <w:t>свои косы!», «Забракованный мишка» (по выбору); Бианки В.В. «Лесная газета» (2 - 3</w:t>
      </w:r>
      <w:r>
        <w:rPr>
          <w:spacing w:val="1"/>
        </w:rPr>
        <w:t xml:space="preserve"> </w:t>
      </w:r>
      <w:r>
        <w:t>рассказа по выбору); Гайдар А.П.</w:t>
      </w:r>
      <w:r>
        <w:rPr>
          <w:spacing w:val="1"/>
        </w:rPr>
        <w:t xml:space="preserve"> </w:t>
      </w:r>
      <w:r>
        <w:t>«Чук и Гек»,</w:t>
      </w:r>
      <w:r>
        <w:rPr>
          <w:spacing w:val="1"/>
        </w:rPr>
        <w:t xml:space="preserve"> </w:t>
      </w:r>
      <w:r>
        <w:t>«Поход» (по выбору); Голявкин В.В.</w:t>
      </w:r>
      <w:r>
        <w:rPr>
          <w:spacing w:val="60"/>
        </w:rPr>
        <w:t xml:space="preserve"> </w:t>
      </w:r>
      <w:r>
        <w:t>«И</w:t>
      </w:r>
      <w:r>
        <w:rPr>
          <w:spacing w:val="1"/>
        </w:rPr>
        <w:t xml:space="preserve"> </w:t>
      </w:r>
      <w:r>
        <w:t>мы помогали», «Язык», «Как я помогал маме мыть пол», «Закутанный мальчик» (1 - 2</w:t>
      </w:r>
      <w:r>
        <w:rPr>
          <w:spacing w:val="1"/>
        </w:rPr>
        <w:t xml:space="preserve"> </w:t>
      </w:r>
      <w:r>
        <w:t>рассказа по выбору); Дмитриева В.И. «Малыш и Жучка»; Драгунский В.Ю. «Денискины</w:t>
      </w:r>
      <w:r>
        <w:rPr>
          <w:spacing w:val="1"/>
        </w:rPr>
        <w:t xml:space="preserve"> </w:t>
      </w:r>
      <w:r>
        <w:lastRenderedPageBreak/>
        <w:t>рассказы»</w:t>
      </w:r>
      <w:r>
        <w:rPr>
          <w:spacing w:val="1"/>
        </w:rPr>
        <w:t xml:space="preserve"> </w:t>
      </w:r>
      <w:r>
        <w:t>(1</w:t>
      </w:r>
      <w:r>
        <w:rPr>
          <w:spacing w:val="1"/>
        </w:rPr>
        <w:t xml:space="preserve"> </w:t>
      </w:r>
      <w:r>
        <w:t>-</w:t>
      </w:r>
      <w:r>
        <w:rPr>
          <w:spacing w:val="1"/>
        </w:rPr>
        <w:t xml:space="preserve"> </w:t>
      </w:r>
      <w:r>
        <w:t>2</w:t>
      </w:r>
      <w:r>
        <w:rPr>
          <w:spacing w:val="1"/>
        </w:rPr>
        <w:t xml:space="preserve"> </w:t>
      </w:r>
      <w:r>
        <w:t>рассказа</w:t>
      </w:r>
      <w:r>
        <w:rPr>
          <w:spacing w:val="1"/>
        </w:rPr>
        <w:t xml:space="preserve"> </w:t>
      </w:r>
      <w:r>
        <w:t>по</w:t>
      </w:r>
      <w:r>
        <w:rPr>
          <w:spacing w:val="1"/>
        </w:rPr>
        <w:t xml:space="preserve"> </w:t>
      </w:r>
      <w:r>
        <w:t>выбору);</w:t>
      </w:r>
      <w:r>
        <w:rPr>
          <w:spacing w:val="1"/>
        </w:rPr>
        <w:t xml:space="preserve"> </w:t>
      </w:r>
      <w:r>
        <w:t>Москвина</w:t>
      </w:r>
      <w:r>
        <w:rPr>
          <w:spacing w:val="1"/>
        </w:rPr>
        <w:t xml:space="preserve"> </w:t>
      </w:r>
      <w:r>
        <w:t>М.Л.</w:t>
      </w:r>
      <w:r>
        <w:rPr>
          <w:spacing w:val="1"/>
        </w:rPr>
        <w:t xml:space="preserve"> </w:t>
      </w:r>
      <w:r>
        <w:t>«Кроха»;</w:t>
      </w:r>
      <w:r>
        <w:rPr>
          <w:spacing w:val="1"/>
        </w:rPr>
        <w:t xml:space="preserve"> </w:t>
      </w:r>
      <w:r>
        <w:t>Носов</w:t>
      </w:r>
      <w:r>
        <w:rPr>
          <w:spacing w:val="1"/>
        </w:rPr>
        <w:t xml:space="preserve"> </w:t>
      </w:r>
      <w:r>
        <w:t>Н.Н.</w:t>
      </w:r>
      <w:r>
        <w:rPr>
          <w:spacing w:val="60"/>
        </w:rPr>
        <w:t xml:space="preserve"> </w:t>
      </w:r>
      <w:r>
        <w:t>«Живая</w:t>
      </w:r>
      <w:r>
        <w:rPr>
          <w:spacing w:val="1"/>
        </w:rPr>
        <w:t xml:space="preserve"> </w:t>
      </w:r>
      <w:r>
        <w:t>шляпа»,</w:t>
      </w:r>
      <w:r>
        <w:rPr>
          <w:spacing w:val="15"/>
        </w:rPr>
        <w:t xml:space="preserve"> </w:t>
      </w:r>
      <w:r>
        <w:t>«Дружок»,</w:t>
      </w:r>
      <w:r>
        <w:rPr>
          <w:spacing w:val="17"/>
        </w:rPr>
        <w:t xml:space="preserve"> </w:t>
      </w:r>
      <w:r>
        <w:t>«На</w:t>
      </w:r>
      <w:r>
        <w:rPr>
          <w:spacing w:val="9"/>
        </w:rPr>
        <w:t xml:space="preserve"> </w:t>
      </w:r>
      <w:r>
        <w:t>горке»</w:t>
      </w:r>
      <w:r>
        <w:rPr>
          <w:spacing w:val="6"/>
        </w:rPr>
        <w:t xml:space="preserve"> </w:t>
      </w:r>
      <w:r>
        <w:t>(по</w:t>
      </w:r>
      <w:r>
        <w:rPr>
          <w:spacing w:val="10"/>
        </w:rPr>
        <w:t xml:space="preserve"> </w:t>
      </w:r>
      <w:r>
        <w:t>выбору);</w:t>
      </w:r>
      <w:r>
        <w:rPr>
          <w:spacing w:val="13"/>
        </w:rPr>
        <w:t xml:space="preserve"> </w:t>
      </w:r>
      <w:r>
        <w:t>Пантелеев</w:t>
      </w:r>
      <w:r>
        <w:rPr>
          <w:spacing w:val="9"/>
        </w:rPr>
        <w:t xml:space="preserve"> </w:t>
      </w:r>
      <w:r>
        <w:t>Л.</w:t>
      </w:r>
      <w:r>
        <w:rPr>
          <w:spacing w:val="16"/>
        </w:rPr>
        <w:t xml:space="preserve"> </w:t>
      </w:r>
      <w:r>
        <w:t>«Буква</w:t>
      </w:r>
      <w:r>
        <w:rPr>
          <w:spacing w:val="9"/>
        </w:rPr>
        <w:t xml:space="preserve"> </w:t>
      </w:r>
      <w:r>
        <w:t>ТЫ»;</w:t>
      </w:r>
      <w:r>
        <w:rPr>
          <w:spacing w:val="10"/>
        </w:rPr>
        <w:t xml:space="preserve"> </w:t>
      </w:r>
      <w:r>
        <w:t>Паустовский</w:t>
      </w:r>
      <w:r>
        <w:rPr>
          <w:spacing w:val="12"/>
        </w:rPr>
        <w:t xml:space="preserve"> </w:t>
      </w:r>
      <w:r>
        <w:t>К.Г.</w:t>
      </w:r>
    </w:p>
    <w:p w14:paraId="6D54EECA" w14:textId="77777777" w:rsidR="005D1EB4" w:rsidRDefault="00C90B26">
      <w:pPr>
        <w:pStyle w:val="a3"/>
        <w:ind w:right="687" w:firstLine="0"/>
      </w:pPr>
      <w:r>
        <w:t>«Кот-ворюга»; Погодин Р.П. «Книжка про Гришку» (1 - 2 рассказа по выбору); Пришвин</w:t>
      </w:r>
      <w:r>
        <w:rPr>
          <w:spacing w:val="1"/>
        </w:rPr>
        <w:t xml:space="preserve"> </w:t>
      </w:r>
      <w:r>
        <w:t>М.М. «Глоток молока», «Беличья память», «Курица на столбах» (по выбору); Симбирская</w:t>
      </w:r>
      <w:r>
        <w:rPr>
          <w:spacing w:val="1"/>
        </w:rPr>
        <w:t xml:space="preserve"> </w:t>
      </w:r>
      <w:r>
        <w:t>Ю.</w:t>
      </w:r>
      <w:r>
        <w:rPr>
          <w:spacing w:val="51"/>
        </w:rPr>
        <w:t xml:space="preserve"> </w:t>
      </w:r>
      <w:r>
        <w:t>«Лапин»;</w:t>
      </w:r>
      <w:r>
        <w:rPr>
          <w:spacing w:val="49"/>
        </w:rPr>
        <w:t xml:space="preserve"> </w:t>
      </w:r>
      <w:r>
        <w:t>Сладков</w:t>
      </w:r>
      <w:r>
        <w:rPr>
          <w:spacing w:val="48"/>
        </w:rPr>
        <w:t xml:space="preserve"> </w:t>
      </w:r>
      <w:r>
        <w:t>Н.И.</w:t>
      </w:r>
      <w:r>
        <w:rPr>
          <w:spacing w:val="52"/>
        </w:rPr>
        <w:t xml:space="preserve"> </w:t>
      </w:r>
      <w:r>
        <w:t>«Серьезная</w:t>
      </w:r>
      <w:r>
        <w:rPr>
          <w:spacing w:val="48"/>
        </w:rPr>
        <w:t xml:space="preserve"> </w:t>
      </w:r>
      <w:r>
        <w:t>птица»,</w:t>
      </w:r>
      <w:r>
        <w:rPr>
          <w:spacing w:val="53"/>
        </w:rPr>
        <w:t xml:space="preserve"> </w:t>
      </w:r>
      <w:r>
        <w:t>«Карлуха»</w:t>
      </w:r>
      <w:r>
        <w:rPr>
          <w:spacing w:val="45"/>
        </w:rPr>
        <w:t xml:space="preserve"> </w:t>
      </w:r>
      <w:r>
        <w:t>(по</w:t>
      </w:r>
      <w:r>
        <w:rPr>
          <w:spacing w:val="48"/>
        </w:rPr>
        <w:t xml:space="preserve"> </w:t>
      </w:r>
      <w:r>
        <w:t>выбору);</w:t>
      </w:r>
      <w:r>
        <w:rPr>
          <w:spacing w:val="49"/>
        </w:rPr>
        <w:t xml:space="preserve"> </w:t>
      </w:r>
      <w:r>
        <w:t>Снегирев</w:t>
      </w:r>
      <w:r>
        <w:rPr>
          <w:spacing w:val="49"/>
        </w:rPr>
        <w:t xml:space="preserve"> </w:t>
      </w:r>
      <w:r>
        <w:t>Г.Я.</w:t>
      </w:r>
    </w:p>
    <w:p w14:paraId="6E59A33B" w14:textId="77777777" w:rsidR="005D1EB4" w:rsidRDefault="00C90B26">
      <w:pPr>
        <w:pStyle w:val="a3"/>
        <w:ind w:right="687" w:firstLine="0"/>
      </w:pPr>
      <w:r>
        <w:t>«Про пингвинов» (1 - 2 рассказа по выбору); Толстой Л.Н. «Косточка», «Котенок» (по</w:t>
      </w:r>
      <w:r>
        <w:rPr>
          <w:spacing w:val="1"/>
        </w:rPr>
        <w:t xml:space="preserve"> </w:t>
      </w:r>
      <w:r>
        <w:t>выбору); Ушинский К.Д. «Четыре желания»; Фадеева О. «Фрося - ель обыкновенная»;</w:t>
      </w:r>
      <w:r>
        <w:rPr>
          <w:spacing w:val="1"/>
        </w:rPr>
        <w:t xml:space="preserve"> </w:t>
      </w:r>
      <w:r>
        <w:t>Шим</w:t>
      </w:r>
      <w:r>
        <w:rPr>
          <w:spacing w:val="-2"/>
        </w:rPr>
        <w:t xml:space="preserve"> </w:t>
      </w:r>
      <w:r>
        <w:t>Э.Ю.</w:t>
      </w:r>
      <w:r>
        <w:rPr>
          <w:spacing w:val="4"/>
        </w:rPr>
        <w:t xml:space="preserve"> </w:t>
      </w:r>
      <w:r>
        <w:t>«Петух</w:t>
      </w:r>
      <w:r>
        <w:rPr>
          <w:spacing w:val="1"/>
        </w:rPr>
        <w:t xml:space="preserve"> </w:t>
      </w:r>
      <w:r>
        <w:t>и</w:t>
      </w:r>
      <w:r>
        <w:rPr>
          <w:spacing w:val="1"/>
        </w:rPr>
        <w:t xml:space="preserve"> </w:t>
      </w:r>
      <w:r>
        <w:t>наседка»,</w:t>
      </w:r>
      <w:r>
        <w:rPr>
          <w:spacing w:val="6"/>
        </w:rPr>
        <w:t xml:space="preserve"> </w:t>
      </w:r>
      <w:r>
        <w:t>«Солнечная капля»</w:t>
      </w:r>
      <w:r>
        <w:rPr>
          <w:spacing w:val="-9"/>
        </w:rPr>
        <w:t xml:space="preserve"> </w:t>
      </w:r>
      <w:r>
        <w:t>(по выбору).</w:t>
      </w:r>
    </w:p>
    <w:p w14:paraId="7FD80557" w14:textId="77777777" w:rsidR="005D1EB4" w:rsidRDefault="00C90B26">
      <w:pPr>
        <w:ind w:right="693"/>
        <w:jc w:val="right"/>
        <w:rPr>
          <w:sz w:val="24"/>
        </w:rPr>
      </w:pPr>
      <w:r>
        <w:rPr>
          <w:i/>
          <w:sz w:val="24"/>
        </w:rPr>
        <w:t>Литературные</w:t>
      </w:r>
      <w:r>
        <w:rPr>
          <w:i/>
          <w:spacing w:val="104"/>
          <w:sz w:val="24"/>
        </w:rPr>
        <w:t xml:space="preserve"> </w:t>
      </w:r>
      <w:r>
        <w:rPr>
          <w:i/>
          <w:sz w:val="24"/>
        </w:rPr>
        <w:t>сказки.</w:t>
      </w:r>
      <w:r>
        <w:rPr>
          <w:i/>
          <w:spacing w:val="106"/>
          <w:sz w:val="24"/>
        </w:rPr>
        <w:t xml:space="preserve"> </w:t>
      </w:r>
      <w:r>
        <w:rPr>
          <w:sz w:val="24"/>
        </w:rPr>
        <w:t>Александрова</w:t>
      </w:r>
      <w:r>
        <w:rPr>
          <w:spacing w:val="104"/>
          <w:sz w:val="24"/>
        </w:rPr>
        <w:t xml:space="preserve"> </w:t>
      </w:r>
      <w:r>
        <w:rPr>
          <w:sz w:val="24"/>
        </w:rPr>
        <w:t>Т.И.</w:t>
      </w:r>
      <w:r>
        <w:rPr>
          <w:spacing w:val="106"/>
          <w:sz w:val="24"/>
        </w:rPr>
        <w:t xml:space="preserve"> </w:t>
      </w:r>
      <w:r>
        <w:rPr>
          <w:sz w:val="24"/>
        </w:rPr>
        <w:t>«Домовенок</w:t>
      </w:r>
      <w:r>
        <w:rPr>
          <w:spacing w:val="106"/>
          <w:sz w:val="24"/>
        </w:rPr>
        <w:t xml:space="preserve"> </w:t>
      </w:r>
      <w:r>
        <w:rPr>
          <w:sz w:val="24"/>
        </w:rPr>
        <w:t>Кузька»;</w:t>
      </w:r>
      <w:r>
        <w:rPr>
          <w:spacing w:val="109"/>
          <w:sz w:val="24"/>
        </w:rPr>
        <w:t xml:space="preserve"> </w:t>
      </w:r>
      <w:r>
        <w:rPr>
          <w:sz w:val="24"/>
        </w:rPr>
        <w:t>Бажов</w:t>
      </w:r>
      <w:r>
        <w:rPr>
          <w:spacing w:val="105"/>
          <w:sz w:val="24"/>
        </w:rPr>
        <w:t xml:space="preserve"> </w:t>
      </w:r>
      <w:r>
        <w:rPr>
          <w:sz w:val="24"/>
        </w:rPr>
        <w:t>П.П.</w:t>
      </w:r>
    </w:p>
    <w:p w14:paraId="1D51E500" w14:textId="77777777" w:rsidR="005D1EB4" w:rsidRDefault="00C90B26">
      <w:pPr>
        <w:pStyle w:val="a3"/>
        <w:tabs>
          <w:tab w:val="left" w:pos="1523"/>
          <w:tab w:val="left" w:pos="2779"/>
          <w:tab w:val="left" w:pos="3731"/>
          <w:tab w:val="left" w:pos="4379"/>
          <w:tab w:val="left" w:pos="5385"/>
          <w:tab w:val="left" w:pos="6088"/>
          <w:tab w:val="left" w:pos="7552"/>
          <w:tab w:val="left" w:pos="8399"/>
        </w:tabs>
        <w:ind w:left="0" w:right="690" w:firstLine="0"/>
        <w:jc w:val="right"/>
      </w:pPr>
      <w:r>
        <w:t>«Серебряное</w:t>
      </w:r>
      <w:r>
        <w:tab/>
        <w:t>копытце»;</w:t>
      </w:r>
      <w:r>
        <w:tab/>
        <w:t>Бианки</w:t>
      </w:r>
      <w:r>
        <w:tab/>
        <w:t>В.В.</w:t>
      </w:r>
      <w:r>
        <w:tab/>
        <w:t>«Сова»,</w:t>
      </w:r>
      <w:r>
        <w:tab/>
        <w:t>«Как</w:t>
      </w:r>
      <w:r>
        <w:tab/>
        <w:t>муравьишка</w:t>
      </w:r>
      <w:r>
        <w:tab/>
        <w:t>домой</w:t>
      </w:r>
      <w:r>
        <w:tab/>
        <w:t>спешил»,</w:t>
      </w:r>
    </w:p>
    <w:p w14:paraId="69CAF75B" w14:textId="77777777" w:rsidR="005D1EB4" w:rsidRDefault="00C90B26" w:rsidP="00471935">
      <w:pPr>
        <w:pStyle w:val="a3"/>
        <w:ind w:right="686" w:firstLine="0"/>
      </w:pPr>
      <w:r>
        <w:t>«Синичкин</w:t>
      </w:r>
      <w:r>
        <w:rPr>
          <w:spacing w:val="1"/>
        </w:rPr>
        <w:t xml:space="preserve"> </w:t>
      </w:r>
      <w:r>
        <w:t>календарь»,</w:t>
      </w:r>
      <w:r>
        <w:rPr>
          <w:spacing w:val="1"/>
        </w:rPr>
        <w:t xml:space="preserve"> </w:t>
      </w:r>
      <w:r>
        <w:t>«Молодая</w:t>
      </w:r>
      <w:r>
        <w:rPr>
          <w:spacing w:val="1"/>
        </w:rPr>
        <w:t xml:space="preserve"> </w:t>
      </w:r>
      <w:r>
        <w:t>ворона»,</w:t>
      </w:r>
      <w:r>
        <w:rPr>
          <w:spacing w:val="1"/>
        </w:rPr>
        <w:t xml:space="preserve"> </w:t>
      </w:r>
      <w:r>
        <w:t>«Хвосты»,</w:t>
      </w:r>
      <w:r>
        <w:rPr>
          <w:spacing w:val="1"/>
        </w:rPr>
        <w:t xml:space="preserve"> </w:t>
      </w:r>
      <w:r>
        <w:t>«Чей</w:t>
      </w:r>
      <w:r>
        <w:rPr>
          <w:spacing w:val="1"/>
        </w:rPr>
        <w:t xml:space="preserve"> </w:t>
      </w:r>
      <w:r>
        <w:t>нос</w:t>
      </w:r>
      <w:r>
        <w:rPr>
          <w:spacing w:val="1"/>
        </w:rPr>
        <w:t xml:space="preserve"> </w:t>
      </w:r>
      <w:r>
        <w:t>лучше?»,</w:t>
      </w:r>
      <w:r>
        <w:rPr>
          <w:spacing w:val="1"/>
        </w:rPr>
        <w:t xml:space="preserve"> </w:t>
      </w:r>
      <w:r>
        <w:t>«Чьи</w:t>
      </w:r>
      <w:r>
        <w:rPr>
          <w:spacing w:val="60"/>
        </w:rPr>
        <w:t xml:space="preserve"> </w:t>
      </w:r>
      <w:r>
        <w:t>это</w:t>
      </w:r>
      <w:r>
        <w:rPr>
          <w:spacing w:val="1"/>
        </w:rPr>
        <w:t xml:space="preserve"> </w:t>
      </w:r>
      <w:r>
        <w:t>ноги?», «Кто чем поет?», «Лесные домишки», «Красная горка», «Кукушонок», «Где раки</w:t>
      </w:r>
      <w:r>
        <w:rPr>
          <w:spacing w:val="1"/>
        </w:rPr>
        <w:t xml:space="preserve"> </w:t>
      </w:r>
      <w:r>
        <w:t>зимуют» (2 - 3 сказки по выбору); Даль В.И. «Старик-годовик»; Ершов П.П. «Конек-</w:t>
      </w:r>
      <w:r>
        <w:rPr>
          <w:spacing w:val="1"/>
        </w:rPr>
        <w:t xml:space="preserve"> </w:t>
      </w:r>
      <w:r>
        <w:t>горбунок»;</w:t>
      </w:r>
      <w:r>
        <w:rPr>
          <w:spacing w:val="11"/>
        </w:rPr>
        <w:t xml:space="preserve"> </w:t>
      </w:r>
      <w:r>
        <w:t>Заходер</w:t>
      </w:r>
      <w:r>
        <w:rPr>
          <w:spacing w:val="8"/>
        </w:rPr>
        <w:t xml:space="preserve"> </w:t>
      </w:r>
      <w:r>
        <w:t>Б.В.</w:t>
      </w:r>
      <w:r>
        <w:rPr>
          <w:spacing w:val="13"/>
        </w:rPr>
        <w:t xml:space="preserve"> </w:t>
      </w:r>
      <w:r>
        <w:t>«Серая</w:t>
      </w:r>
      <w:r>
        <w:rPr>
          <w:spacing w:val="9"/>
        </w:rPr>
        <w:t xml:space="preserve"> </w:t>
      </w:r>
      <w:r>
        <w:t>Звездочка»;</w:t>
      </w:r>
      <w:r>
        <w:rPr>
          <w:spacing w:val="11"/>
        </w:rPr>
        <w:t xml:space="preserve"> </w:t>
      </w:r>
      <w:r>
        <w:t>Катаев</w:t>
      </w:r>
      <w:r>
        <w:rPr>
          <w:spacing w:val="10"/>
        </w:rPr>
        <w:t xml:space="preserve"> </w:t>
      </w:r>
      <w:r>
        <w:t>В.П.</w:t>
      </w:r>
      <w:r>
        <w:rPr>
          <w:spacing w:val="15"/>
        </w:rPr>
        <w:t xml:space="preserve"> </w:t>
      </w:r>
      <w:r>
        <w:t>«Цветик-семицветик»,</w:t>
      </w:r>
      <w:r>
        <w:rPr>
          <w:spacing w:val="15"/>
        </w:rPr>
        <w:t xml:space="preserve"> </w:t>
      </w:r>
      <w:r>
        <w:t>«Дудочка</w:t>
      </w:r>
      <w:r>
        <w:rPr>
          <w:spacing w:val="-58"/>
        </w:rPr>
        <w:t xml:space="preserve"> </w:t>
      </w:r>
      <w:r>
        <w:t>и кувшинчик» (по выбору); Мамин-Сибиряк Д.Н. «Аленушкины сказки» (1 - 2 сказки по</w:t>
      </w:r>
      <w:r>
        <w:rPr>
          <w:spacing w:val="1"/>
        </w:rPr>
        <w:t xml:space="preserve"> </w:t>
      </w:r>
      <w:r>
        <w:t>выбору);</w:t>
      </w:r>
      <w:r>
        <w:rPr>
          <w:spacing w:val="1"/>
        </w:rPr>
        <w:t xml:space="preserve"> </w:t>
      </w:r>
      <w:r>
        <w:t>Михайлов</w:t>
      </w:r>
      <w:r>
        <w:rPr>
          <w:spacing w:val="1"/>
        </w:rPr>
        <w:t xml:space="preserve"> </w:t>
      </w:r>
      <w:r>
        <w:t>М.Л.</w:t>
      </w:r>
      <w:r>
        <w:rPr>
          <w:spacing w:val="1"/>
        </w:rPr>
        <w:t xml:space="preserve"> </w:t>
      </w:r>
      <w:r>
        <w:t>«Два</w:t>
      </w:r>
      <w:r>
        <w:rPr>
          <w:spacing w:val="1"/>
        </w:rPr>
        <w:t xml:space="preserve"> </w:t>
      </w:r>
      <w:r>
        <w:t>Мороза»;</w:t>
      </w:r>
      <w:r>
        <w:rPr>
          <w:spacing w:val="1"/>
        </w:rPr>
        <w:t xml:space="preserve"> </w:t>
      </w:r>
      <w:r>
        <w:t>Носов</w:t>
      </w:r>
      <w:r>
        <w:rPr>
          <w:spacing w:val="1"/>
        </w:rPr>
        <w:t xml:space="preserve"> </w:t>
      </w:r>
      <w:r>
        <w:t>Н.Н.</w:t>
      </w:r>
      <w:r>
        <w:rPr>
          <w:spacing w:val="1"/>
        </w:rPr>
        <w:t xml:space="preserve"> </w:t>
      </w:r>
      <w:r>
        <w:t>«Бобик</w:t>
      </w:r>
      <w:r>
        <w:rPr>
          <w:spacing w:val="1"/>
        </w:rPr>
        <w:t xml:space="preserve"> </w:t>
      </w:r>
      <w:r>
        <w:t>в</w:t>
      </w:r>
      <w:r>
        <w:rPr>
          <w:spacing w:val="1"/>
        </w:rPr>
        <w:t xml:space="preserve"> </w:t>
      </w:r>
      <w:r>
        <w:t>гостях</w:t>
      </w:r>
      <w:r>
        <w:rPr>
          <w:spacing w:val="1"/>
        </w:rPr>
        <w:t xml:space="preserve"> </w:t>
      </w:r>
      <w:r>
        <w:t>у</w:t>
      </w:r>
      <w:r>
        <w:rPr>
          <w:spacing w:val="1"/>
        </w:rPr>
        <w:t xml:space="preserve"> </w:t>
      </w:r>
      <w:r>
        <w:t>Барбоса»;</w:t>
      </w:r>
      <w:r>
        <w:rPr>
          <w:spacing w:val="1"/>
        </w:rPr>
        <w:t xml:space="preserve"> </w:t>
      </w:r>
      <w:r>
        <w:t>Петрушевская</w:t>
      </w:r>
      <w:r>
        <w:rPr>
          <w:spacing w:val="24"/>
        </w:rPr>
        <w:t xml:space="preserve"> </w:t>
      </w:r>
      <w:r>
        <w:t>Л.С.</w:t>
      </w:r>
      <w:r>
        <w:rPr>
          <w:spacing w:val="26"/>
        </w:rPr>
        <w:t xml:space="preserve"> </w:t>
      </w:r>
      <w:r>
        <w:t>«От</w:t>
      </w:r>
      <w:r>
        <w:rPr>
          <w:spacing w:val="23"/>
        </w:rPr>
        <w:t xml:space="preserve"> </w:t>
      </w:r>
      <w:r>
        <w:t>тебя</w:t>
      </w:r>
      <w:r>
        <w:rPr>
          <w:spacing w:val="22"/>
        </w:rPr>
        <w:t xml:space="preserve"> </w:t>
      </w:r>
      <w:r>
        <w:t>одни</w:t>
      </w:r>
      <w:r>
        <w:rPr>
          <w:spacing w:val="24"/>
        </w:rPr>
        <w:t xml:space="preserve"> </w:t>
      </w:r>
      <w:r>
        <w:t>слезы»;</w:t>
      </w:r>
      <w:r>
        <w:rPr>
          <w:spacing w:val="22"/>
        </w:rPr>
        <w:t xml:space="preserve"> </w:t>
      </w:r>
      <w:r>
        <w:t>Пушкин</w:t>
      </w:r>
      <w:r>
        <w:rPr>
          <w:spacing w:val="23"/>
        </w:rPr>
        <w:t xml:space="preserve"> </w:t>
      </w:r>
      <w:r>
        <w:t>А.С.</w:t>
      </w:r>
      <w:r>
        <w:rPr>
          <w:spacing w:val="25"/>
        </w:rPr>
        <w:t xml:space="preserve"> </w:t>
      </w:r>
      <w:r>
        <w:t>«Сказка</w:t>
      </w:r>
      <w:r>
        <w:rPr>
          <w:spacing w:val="21"/>
        </w:rPr>
        <w:t xml:space="preserve"> </w:t>
      </w:r>
      <w:r>
        <w:t>о</w:t>
      </w:r>
      <w:r>
        <w:rPr>
          <w:spacing w:val="23"/>
        </w:rPr>
        <w:t xml:space="preserve"> </w:t>
      </w:r>
      <w:r>
        <w:t>царе</w:t>
      </w:r>
      <w:r>
        <w:rPr>
          <w:spacing w:val="21"/>
        </w:rPr>
        <w:t xml:space="preserve"> </w:t>
      </w:r>
      <w:r>
        <w:t>Салтане,</w:t>
      </w:r>
      <w:r>
        <w:rPr>
          <w:spacing w:val="23"/>
        </w:rPr>
        <w:t xml:space="preserve"> </w:t>
      </w:r>
      <w:r>
        <w:t>о</w:t>
      </w:r>
      <w:r>
        <w:rPr>
          <w:spacing w:val="24"/>
        </w:rPr>
        <w:t xml:space="preserve"> </w:t>
      </w:r>
      <w:r>
        <w:t>сыне</w:t>
      </w:r>
      <w:r>
        <w:rPr>
          <w:spacing w:val="-58"/>
        </w:rPr>
        <w:t xml:space="preserve"> </w:t>
      </w:r>
      <w:r>
        <w:t>его славном и могучем богатыре князе Гвидоне Салтановиче и о прекрасной царевне</w:t>
      </w:r>
      <w:r>
        <w:rPr>
          <w:spacing w:val="1"/>
        </w:rPr>
        <w:t xml:space="preserve"> </w:t>
      </w:r>
      <w:r>
        <w:t>лебеди», «Сказка о мертвой царевне и о семи богатырях» (по выбору); Сапгир Г.Л. «Как</w:t>
      </w:r>
      <w:r>
        <w:rPr>
          <w:spacing w:val="1"/>
        </w:rPr>
        <w:t xml:space="preserve"> </w:t>
      </w:r>
      <w:r>
        <w:t>лягушку</w:t>
      </w:r>
      <w:r>
        <w:rPr>
          <w:spacing w:val="56"/>
        </w:rPr>
        <w:t xml:space="preserve"> </w:t>
      </w:r>
      <w:r>
        <w:t>продавали»;</w:t>
      </w:r>
      <w:r>
        <w:rPr>
          <w:spacing w:val="63"/>
        </w:rPr>
        <w:t xml:space="preserve"> </w:t>
      </w:r>
      <w:r>
        <w:t>Телешов</w:t>
      </w:r>
      <w:r>
        <w:rPr>
          <w:spacing w:val="60"/>
        </w:rPr>
        <w:t xml:space="preserve"> </w:t>
      </w:r>
      <w:r>
        <w:t>Н.Д.</w:t>
      </w:r>
      <w:r>
        <w:rPr>
          <w:spacing w:val="66"/>
        </w:rPr>
        <w:t xml:space="preserve"> </w:t>
      </w:r>
      <w:r>
        <w:t>«Крупеничка»;</w:t>
      </w:r>
      <w:r>
        <w:rPr>
          <w:spacing w:val="61"/>
        </w:rPr>
        <w:t xml:space="preserve"> </w:t>
      </w:r>
      <w:r>
        <w:t>Ушинский</w:t>
      </w:r>
      <w:r>
        <w:rPr>
          <w:spacing w:val="61"/>
        </w:rPr>
        <w:t xml:space="preserve"> </w:t>
      </w:r>
      <w:r>
        <w:t>К.Д.</w:t>
      </w:r>
      <w:r>
        <w:rPr>
          <w:spacing w:val="65"/>
        </w:rPr>
        <w:t xml:space="preserve"> </w:t>
      </w:r>
      <w:r>
        <w:t>«Слепая</w:t>
      </w:r>
      <w:r>
        <w:rPr>
          <w:spacing w:val="61"/>
        </w:rPr>
        <w:t xml:space="preserve"> </w:t>
      </w:r>
      <w:r>
        <w:t>лошадь»;</w:t>
      </w:r>
      <w:r w:rsidR="00471935">
        <w:t xml:space="preserve"> </w:t>
      </w:r>
      <w:r>
        <w:t>Чуковский</w:t>
      </w:r>
      <w:r>
        <w:rPr>
          <w:spacing w:val="-1"/>
        </w:rPr>
        <w:t xml:space="preserve"> </w:t>
      </w:r>
      <w:r>
        <w:t>К.И.</w:t>
      </w:r>
      <w:r>
        <w:rPr>
          <w:spacing w:val="3"/>
        </w:rPr>
        <w:t xml:space="preserve"> </w:t>
      </w:r>
      <w:r>
        <w:t>«Доктор</w:t>
      </w:r>
      <w:r>
        <w:rPr>
          <w:spacing w:val="-1"/>
        </w:rPr>
        <w:t xml:space="preserve"> </w:t>
      </w:r>
      <w:r>
        <w:t>Айболит»</w:t>
      </w:r>
      <w:r>
        <w:rPr>
          <w:spacing w:val="-9"/>
        </w:rPr>
        <w:t xml:space="preserve"> </w:t>
      </w:r>
      <w:r>
        <w:t>(по</w:t>
      </w:r>
      <w:r>
        <w:rPr>
          <w:spacing w:val="-1"/>
        </w:rPr>
        <w:t xml:space="preserve"> </w:t>
      </w:r>
      <w:r>
        <w:t>мотивам</w:t>
      </w:r>
      <w:r>
        <w:rPr>
          <w:spacing w:val="-3"/>
        </w:rPr>
        <w:t xml:space="preserve"> </w:t>
      </w:r>
      <w:r>
        <w:t>романа</w:t>
      </w:r>
      <w:r>
        <w:rPr>
          <w:spacing w:val="-2"/>
        </w:rPr>
        <w:t xml:space="preserve"> </w:t>
      </w:r>
      <w:r>
        <w:t>Х.</w:t>
      </w:r>
      <w:r>
        <w:rPr>
          <w:spacing w:val="-1"/>
        </w:rPr>
        <w:t xml:space="preserve"> </w:t>
      </w:r>
      <w:r>
        <w:t>Лофтинга).</w:t>
      </w:r>
    </w:p>
    <w:p w14:paraId="2A804D67" w14:textId="77777777" w:rsidR="005D1EB4" w:rsidRDefault="00C90B26">
      <w:pPr>
        <w:ind w:left="1249"/>
        <w:jc w:val="both"/>
        <w:rPr>
          <w:i/>
          <w:sz w:val="24"/>
        </w:rPr>
      </w:pPr>
      <w:r>
        <w:rPr>
          <w:i/>
          <w:sz w:val="24"/>
        </w:rPr>
        <w:t>Произведения</w:t>
      </w:r>
      <w:r>
        <w:rPr>
          <w:i/>
          <w:spacing w:val="-4"/>
          <w:sz w:val="24"/>
        </w:rPr>
        <w:t xml:space="preserve"> </w:t>
      </w:r>
      <w:r>
        <w:rPr>
          <w:i/>
          <w:sz w:val="24"/>
        </w:rPr>
        <w:t>поэтов</w:t>
      </w:r>
      <w:r>
        <w:rPr>
          <w:i/>
          <w:spacing w:val="-2"/>
          <w:sz w:val="24"/>
        </w:rPr>
        <w:t xml:space="preserve"> </w:t>
      </w:r>
      <w:r>
        <w:rPr>
          <w:i/>
          <w:sz w:val="24"/>
        </w:rPr>
        <w:t>и</w:t>
      </w:r>
      <w:r>
        <w:rPr>
          <w:i/>
          <w:spacing w:val="1"/>
          <w:sz w:val="24"/>
        </w:rPr>
        <w:t xml:space="preserve"> </w:t>
      </w:r>
      <w:r>
        <w:rPr>
          <w:i/>
          <w:sz w:val="24"/>
        </w:rPr>
        <w:t>писателей</w:t>
      </w:r>
      <w:r>
        <w:rPr>
          <w:i/>
          <w:spacing w:val="-1"/>
          <w:sz w:val="24"/>
        </w:rPr>
        <w:t xml:space="preserve"> </w:t>
      </w:r>
      <w:r>
        <w:rPr>
          <w:i/>
          <w:sz w:val="24"/>
        </w:rPr>
        <w:t>разных</w:t>
      </w:r>
      <w:r>
        <w:rPr>
          <w:i/>
          <w:spacing w:val="-2"/>
          <w:sz w:val="24"/>
        </w:rPr>
        <w:t xml:space="preserve"> </w:t>
      </w:r>
      <w:r>
        <w:rPr>
          <w:i/>
          <w:sz w:val="24"/>
        </w:rPr>
        <w:t>стран.</w:t>
      </w:r>
    </w:p>
    <w:p w14:paraId="17263F1D" w14:textId="77777777" w:rsidR="005D1EB4" w:rsidRDefault="00C90B26">
      <w:pPr>
        <w:pStyle w:val="a3"/>
        <w:ind w:right="685"/>
      </w:pPr>
      <w:r>
        <w:rPr>
          <w:i/>
        </w:rPr>
        <w:t>Поэзия.</w:t>
      </w:r>
      <w:r>
        <w:rPr>
          <w:i/>
          <w:spacing w:val="1"/>
        </w:rPr>
        <w:t xml:space="preserve"> </w:t>
      </w:r>
      <w:r>
        <w:t>Бжехва Я.</w:t>
      </w:r>
      <w:r>
        <w:rPr>
          <w:spacing w:val="1"/>
        </w:rPr>
        <w:t xml:space="preserve"> </w:t>
      </w:r>
      <w:r>
        <w:t>«На Горизонтских</w:t>
      </w:r>
      <w:r>
        <w:rPr>
          <w:spacing w:val="1"/>
        </w:rPr>
        <w:t xml:space="preserve"> </w:t>
      </w:r>
      <w:r>
        <w:t>островах» (пер.</w:t>
      </w:r>
      <w:r>
        <w:rPr>
          <w:spacing w:val="1"/>
        </w:rPr>
        <w:t xml:space="preserve"> </w:t>
      </w:r>
      <w:r>
        <w:t>с польск. Б.В. Заходера);</w:t>
      </w:r>
      <w:r>
        <w:rPr>
          <w:spacing w:val="1"/>
        </w:rPr>
        <w:t xml:space="preserve"> </w:t>
      </w:r>
      <w:r>
        <w:t>Валек М. «Мудрецы» (пер. со словацк. Р.С. Сефа); Капутикян С.Б. «Моя бабушка» (пер. с</w:t>
      </w:r>
      <w:r>
        <w:rPr>
          <w:spacing w:val="1"/>
        </w:rPr>
        <w:t xml:space="preserve"> </w:t>
      </w:r>
      <w:r>
        <w:t>армянск. Т. Спендиаровой); Карем М. «Мирная считалка» (пер. с франц. В.Д. Берестова);</w:t>
      </w:r>
      <w:r>
        <w:rPr>
          <w:spacing w:val="1"/>
        </w:rPr>
        <w:t xml:space="preserve"> </w:t>
      </w:r>
      <w:r>
        <w:t>Сиххад А. «Сад» (пер. с азербайдж. А. Ахундовой); Смит У.Д. «Про летающую корову»</w:t>
      </w:r>
      <w:r>
        <w:rPr>
          <w:spacing w:val="1"/>
        </w:rPr>
        <w:t xml:space="preserve"> </w:t>
      </w:r>
      <w:r>
        <w:t>(пер.</w:t>
      </w:r>
      <w:r>
        <w:rPr>
          <w:spacing w:val="1"/>
        </w:rPr>
        <w:t xml:space="preserve"> </w:t>
      </w:r>
      <w:r>
        <w:t>с</w:t>
      </w:r>
      <w:r>
        <w:rPr>
          <w:spacing w:val="1"/>
        </w:rPr>
        <w:t xml:space="preserve"> </w:t>
      </w:r>
      <w:r>
        <w:t>англ.</w:t>
      </w:r>
      <w:r>
        <w:rPr>
          <w:spacing w:val="1"/>
        </w:rPr>
        <w:t xml:space="preserve"> </w:t>
      </w:r>
      <w:r>
        <w:t>Б.В.</w:t>
      </w:r>
      <w:r>
        <w:rPr>
          <w:spacing w:val="1"/>
        </w:rPr>
        <w:t xml:space="preserve"> </w:t>
      </w:r>
      <w:r>
        <w:t>Заходера);</w:t>
      </w:r>
      <w:r>
        <w:rPr>
          <w:spacing w:val="1"/>
        </w:rPr>
        <w:t xml:space="preserve"> </w:t>
      </w:r>
      <w:r>
        <w:t>Фройденберг</w:t>
      </w:r>
      <w:r>
        <w:rPr>
          <w:spacing w:val="1"/>
        </w:rPr>
        <w:t xml:space="preserve"> </w:t>
      </w:r>
      <w:r>
        <w:t>А.</w:t>
      </w:r>
      <w:r>
        <w:rPr>
          <w:spacing w:val="1"/>
        </w:rPr>
        <w:t xml:space="preserve"> </w:t>
      </w:r>
      <w:r>
        <w:t>«Великан</w:t>
      </w:r>
      <w:r>
        <w:rPr>
          <w:spacing w:val="1"/>
        </w:rPr>
        <w:t xml:space="preserve"> </w:t>
      </w:r>
      <w:r>
        <w:t>и</w:t>
      </w:r>
      <w:r>
        <w:rPr>
          <w:spacing w:val="1"/>
        </w:rPr>
        <w:t xml:space="preserve"> </w:t>
      </w:r>
      <w:r>
        <w:t>мышь»</w:t>
      </w:r>
      <w:r>
        <w:rPr>
          <w:spacing w:val="1"/>
        </w:rPr>
        <w:t xml:space="preserve"> </w:t>
      </w:r>
      <w:r>
        <w:t>(пер.</w:t>
      </w:r>
      <w:r>
        <w:rPr>
          <w:spacing w:val="1"/>
        </w:rPr>
        <w:t xml:space="preserve"> </w:t>
      </w:r>
      <w:r>
        <w:t>с</w:t>
      </w:r>
      <w:r>
        <w:rPr>
          <w:spacing w:val="1"/>
        </w:rPr>
        <w:t xml:space="preserve"> </w:t>
      </w:r>
      <w:r>
        <w:t>нем.</w:t>
      </w:r>
      <w:r>
        <w:rPr>
          <w:spacing w:val="1"/>
        </w:rPr>
        <w:t xml:space="preserve"> </w:t>
      </w:r>
      <w:r>
        <w:t>Ю.И.</w:t>
      </w:r>
      <w:r>
        <w:rPr>
          <w:spacing w:val="1"/>
        </w:rPr>
        <w:t xml:space="preserve"> </w:t>
      </w:r>
      <w:r>
        <w:t>Коринца);</w:t>
      </w:r>
      <w:r>
        <w:rPr>
          <w:spacing w:val="-1"/>
        </w:rPr>
        <w:t xml:space="preserve"> </w:t>
      </w:r>
      <w:r>
        <w:t>Чиарди</w:t>
      </w:r>
      <w:r>
        <w:rPr>
          <w:spacing w:val="1"/>
        </w:rPr>
        <w:t xml:space="preserve"> </w:t>
      </w:r>
      <w:r>
        <w:t>Дж.</w:t>
      </w:r>
      <w:r>
        <w:rPr>
          <w:spacing w:val="-3"/>
        </w:rPr>
        <w:t xml:space="preserve"> </w:t>
      </w:r>
      <w:r>
        <w:t>«О том,</w:t>
      </w:r>
      <w:r>
        <w:rPr>
          <w:spacing w:val="4"/>
        </w:rPr>
        <w:t xml:space="preserve"> </w:t>
      </w:r>
      <w:r>
        <w:t>у</w:t>
      </w:r>
      <w:r>
        <w:rPr>
          <w:spacing w:val="-5"/>
        </w:rPr>
        <w:t xml:space="preserve"> </w:t>
      </w:r>
      <w:r>
        <w:t>кого три глаза»</w:t>
      </w:r>
      <w:r>
        <w:rPr>
          <w:spacing w:val="-5"/>
        </w:rPr>
        <w:t xml:space="preserve"> </w:t>
      </w:r>
      <w:r>
        <w:t>(пер. с</w:t>
      </w:r>
      <w:r>
        <w:rPr>
          <w:spacing w:val="-1"/>
        </w:rPr>
        <w:t xml:space="preserve"> </w:t>
      </w:r>
      <w:r>
        <w:t>англ.</w:t>
      </w:r>
      <w:r>
        <w:rPr>
          <w:spacing w:val="-1"/>
        </w:rPr>
        <w:t xml:space="preserve"> </w:t>
      </w:r>
      <w:r>
        <w:t>Р.С. Сефа).</w:t>
      </w:r>
    </w:p>
    <w:p w14:paraId="314FF515" w14:textId="77777777" w:rsidR="005D1EB4" w:rsidRDefault="00C90B26">
      <w:pPr>
        <w:ind w:left="1249"/>
        <w:jc w:val="both"/>
        <w:rPr>
          <w:sz w:val="24"/>
        </w:rPr>
      </w:pPr>
      <w:r>
        <w:rPr>
          <w:i/>
          <w:sz w:val="24"/>
        </w:rPr>
        <w:t>Литературные</w:t>
      </w:r>
      <w:r>
        <w:rPr>
          <w:i/>
          <w:spacing w:val="42"/>
          <w:sz w:val="24"/>
        </w:rPr>
        <w:t xml:space="preserve"> </w:t>
      </w:r>
      <w:r>
        <w:rPr>
          <w:i/>
          <w:sz w:val="24"/>
        </w:rPr>
        <w:t>сказки.</w:t>
      </w:r>
      <w:r>
        <w:rPr>
          <w:i/>
          <w:spacing w:val="45"/>
          <w:sz w:val="24"/>
        </w:rPr>
        <w:t xml:space="preserve"> </w:t>
      </w:r>
      <w:r>
        <w:rPr>
          <w:sz w:val="24"/>
        </w:rPr>
        <w:t>Сказки-повести</w:t>
      </w:r>
      <w:r>
        <w:rPr>
          <w:spacing w:val="44"/>
          <w:sz w:val="24"/>
        </w:rPr>
        <w:t xml:space="preserve"> </w:t>
      </w:r>
      <w:r>
        <w:rPr>
          <w:sz w:val="24"/>
        </w:rPr>
        <w:t>(для</w:t>
      </w:r>
      <w:r>
        <w:rPr>
          <w:spacing w:val="44"/>
          <w:sz w:val="24"/>
        </w:rPr>
        <w:t xml:space="preserve"> </w:t>
      </w:r>
      <w:r>
        <w:rPr>
          <w:sz w:val="24"/>
        </w:rPr>
        <w:t>длительного</w:t>
      </w:r>
      <w:r>
        <w:rPr>
          <w:spacing w:val="43"/>
          <w:sz w:val="24"/>
        </w:rPr>
        <w:t xml:space="preserve"> </w:t>
      </w:r>
      <w:r>
        <w:rPr>
          <w:sz w:val="24"/>
        </w:rPr>
        <w:t>чтения).</w:t>
      </w:r>
      <w:r>
        <w:rPr>
          <w:spacing w:val="43"/>
          <w:sz w:val="24"/>
        </w:rPr>
        <w:t xml:space="preserve"> </w:t>
      </w:r>
      <w:r>
        <w:rPr>
          <w:sz w:val="24"/>
        </w:rPr>
        <w:t>Андерсен</w:t>
      </w:r>
      <w:r>
        <w:rPr>
          <w:spacing w:val="45"/>
          <w:sz w:val="24"/>
        </w:rPr>
        <w:t xml:space="preserve"> </w:t>
      </w:r>
      <w:r>
        <w:rPr>
          <w:sz w:val="24"/>
        </w:rPr>
        <w:t>Г.Х.</w:t>
      </w:r>
    </w:p>
    <w:p w14:paraId="6379ED49" w14:textId="77777777" w:rsidR="005D1EB4" w:rsidRDefault="00C90B26">
      <w:pPr>
        <w:pStyle w:val="a3"/>
        <w:ind w:right="685" w:firstLine="0"/>
      </w:pPr>
      <w:r>
        <w:t>«Огниво» (пер. с датск. А. Ганзен), «Свинопас» (пер. с датск. А. Ганзен), «Дюймовочка»</w:t>
      </w:r>
      <w:r>
        <w:rPr>
          <w:spacing w:val="1"/>
        </w:rPr>
        <w:t xml:space="preserve"> </w:t>
      </w:r>
      <w:r>
        <w:t>(пер. с датск. и пересказ А. Ганзен), «Гадкий утенок» (пер. с датск. А. Ганзен, пересказ Т.</w:t>
      </w:r>
      <w:r>
        <w:rPr>
          <w:spacing w:val="1"/>
        </w:rPr>
        <w:t xml:space="preserve"> </w:t>
      </w:r>
      <w:r>
        <w:t>Габбе</w:t>
      </w:r>
      <w:r>
        <w:rPr>
          <w:spacing w:val="5"/>
        </w:rPr>
        <w:t xml:space="preserve"> </w:t>
      </w:r>
      <w:r>
        <w:t>и</w:t>
      </w:r>
      <w:r>
        <w:rPr>
          <w:spacing w:val="7"/>
        </w:rPr>
        <w:t xml:space="preserve"> </w:t>
      </w:r>
      <w:r>
        <w:t>А.</w:t>
      </w:r>
      <w:r>
        <w:rPr>
          <w:spacing w:val="8"/>
        </w:rPr>
        <w:t xml:space="preserve"> </w:t>
      </w:r>
      <w:r>
        <w:t>Любарской),</w:t>
      </w:r>
      <w:r>
        <w:rPr>
          <w:spacing w:val="10"/>
        </w:rPr>
        <w:t xml:space="preserve"> </w:t>
      </w:r>
      <w:r>
        <w:t>«Новое</w:t>
      </w:r>
      <w:r>
        <w:rPr>
          <w:spacing w:val="7"/>
        </w:rPr>
        <w:t xml:space="preserve"> </w:t>
      </w:r>
      <w:r>
        <w:t>платье</w:t>
      </w:r>
      <w:r>
        <w:rPr>
          <w:spacing w:val="5"/>
        </w:rPr>
        <w:t xml:space="preserve"> </w:t>
      </w:r>
      <w:r>
        <w:t>короля»</w:t>
      </w:r>
      <w:r>
        <w:rPr>
          <w:spacing w:val="3"/>
        </w:rPr>
        <w:t xml:space="preserve"> </w:t>
      </w:r>
      <w:r>
        <w:t>(пер.</w:t>
      </w:r>
      <w:r>
        <w:rPr>
          <w:spacing w:val="8"/>
        </w:rPr>
        <w:t xml:space="preserve"> </w:t>
      </w:r>
      <w:r>
        <w:t>с</w:t>
      </w:r>
      <w:r>
        <w:rPr>
          <w:spacing w:val="6"/>
        </w:rPr>
        <w:t xml:space="preserve"> </w:t>
      </w:r>
      <w:r>
        <w:t>датск.</w:t>
      </w:r>
      <w:r>
        <w:rPr>
          <w:spacing w:val="8"/>
        </w:rPr>
        <w:t xml:space="preserve"> </w:t>
      </w:r>
      <w:r>
        <w:t>А.</w:t>
      </w:r>
      <w:r>
        <w:rPr>
          <w:spacing w:val="6"/>
        </w:rPr>
        <w:t xml:space="preserve"> </w:t>
      </w:r>
      <w:r>
        <w:t>Ганзен),</w:t>
      </w:r>
      <w:r>
        <w:rPr>
          <w:spacing w:val="10"/>
        </w:rPr>
        <w:t xml:space="preserve"> </w:t>
      </w:r>
      <w:r>
        <w:t>«Ромашка»</w:t>
      </w:r>
      <w:r>
        <w:rPr>
          <w:spacing w:val="1"/>
        </w:rPr>
        <w:t xml:space="preserve"> </w:t>
      </w:r>
      <w:r>
        <w:t>(пер.</w:t>
      </w:r>
      <w:r>
        <w:rPr>
          <w:spacing w:val="-58"/>
        </w:rPr>
        <w:t xml:space="preserve"> </w:t>
      </w:r>
      <w:r>
        <w:t>с датск. А. Ганзен), «Дикие лебеди» (пер. с датск. А. Ганзен) (1 - 2 сказки по выбору);</w:t>
      </w:r>
      <w:r>
        <w:rPr>
          <w:spacing w:val="1"/>
        </w:rPr>
        <w:t xml:space="preserve"> </w:t>
      </w:r>
      <w:r>
        <w:t>Киплинг Дж. Р. «Сказка о слоненке» (пер. с англ. К.И. Чуковского), «Откуда у кита такая</w:t>
      </w:r>
      <w:r>
        <w:rPr>
          <w:spacing w:val="1"/>
        </w:rPr>
        <w:t xml:space="preserve"> </w:t>
      </w:r>
      <w:r>
        <w:t>глотка»</w:t>
      </w:r>
      <w:r>
        <w:rPr>
          <w:spacing w:val="11"/>
        </w:rPr>
        <w:t xml:space="preserve"> </w:t>
      </w:r>
      <w:r>
        <w:t>(пер.</w:t>
      </w:r>
      <w:r>
        <w:rPr>
          <w:spacing w:val="21"/>
        </w:rPr>
        <w:t xml:space="preserve"> </w:t>
      </w:r>
      <w:r>
        <w:t>с</w:t>
      </w:r>
      <w:r>
        <w:rPr>
          <w:spacing w:val="19"/>
        </w:rPr>
        <w:t xml:space="preserve"> </w:t>
      </w:r>
      <w:r>
        <w:t>англ.</w:t>
      </w:r>
      <w:r>
        <w:rPr>
          <w:spacing w:val="19"/>
        </w:rPr>
        <w:t xml:space="preserve"> </w:t>
      </w:r>
      <w:r>
        <w:t>К.И.</w:t>
      </w:r>
      <w:r>
        <w:rPr>
          <w:spacing w:val="18"/>
        </w:rPr>
        <w:t xml:space="preserve"> </w:t>
      </w:r>
      <w:r>
        <w:t>Чуковского,</w:t>
      </w:r>
      <w:r>
        <w:rPr>
          <w:spacing w:val="19"/>
        </w:rPr>
        <w:t xml:space="preserve"> </w:t>
      </w:r>
      <w:r>
        <w:t>стихи</w:t>
      </w:r>
      <w:r>
        <w:rPr>
          <w:spacing w:val="19"/>
        </w:rPr>
        <w:t xml:space="preserve"> </w:t>
      </w:r>
      <w:r>
        <w:t>в</w:t>
      </w:r>
      <w:r>
        <w:rPr>
          <w:spacing w:val="16"/>
        </w:rPr>
        <w:t xml:space="preserve"> </w:t>
      </w:r>
      <w:r>
        <w:t>пер.</w:t>
      </w:r>
      <w:r>
        <w:rPr>
          <w:spacing w:val="19"/>
        </w:rPr>
        <w:t xml:space="preserve"> </w:t>
      </w:r>
      <w:r>
        <w:t>С.Я.</w:t>
      </w:r>
      <w:r>
        <w:rPr>
          <w:spacing w:val="18"/>
        </w:rPr>
        <w:t xml:space="preserve"> </w:t>
      </w:r>
      <w:r>
        <w:t>Маршака)</w:t>
      </w:r>
      <w:r>
        <w:rPr>
          <w:spacing w:val="20"/>
        </w:rPr>
        <w:t xml:space="preserve"> </w:t>
      </w:r>
      <w:r>
        <w:t>(по</w:t>
      </w:r>
      <w:r>
        <w:rPr>
          <w:spacing w:val="18"/>
        </w:rPr>
        <w:t xml:space="preserve"> </w:t>
      </w:r>
      <w:r>
        <w:t>выбору);</w:t>
      </w:r>
      <w:r>
        <w:rPr>
          <w:spacing w:val="19"/>
        </w:rPr>
        <w:t xml:space="preserve"> </w:t>
      </w:r>
      <w:r>
        <w:t>Коллоди</w:t>
      </w:r>
      <w:r>
        <w:rPr>
          <w:spacing w:val="-58"/>
        </w:rPr>
        <w:t xml:space="preserve"> </w:t>
      </w:r>
      <w:r>
        <w:t>К.</w:t>
      </w:r>
      <w:r>
        <w:rPr>
          <w:spacing w:val="41"/>
        </w:rPr>
        <w:t xml:space="preserve"> </w:t>
      </w:r>
      <w:r>
        <w:t>«Пиноккио.</w:t>
      </w:r>
      <w:r>
        <w:rPr>
          <w:spacing w:val="34"/>
        </w:rPr>
        <w:t xml:space="preserve"> </w:t>
      </w:r>
      <w:r>
        <w:t>История</w:t>
      </w:r>
      <w:r>
        <w:rPr>
          <w:spacing w:val="37"/>
        </w:rPr>
        <w:t xml:space="preserve"> </w:t>
      </w:r>
      <w:r>
        <w:t>деревянной</w:t>
      </w:r>
      <w:r>
        <w:rPr>
          <w:spacing w:val="37"/>
        </w:rPr>
        <w:t xml:space="preserve"> </w:t>
      </w:r>
      <w:r>
        <w:t>куклы»</w:t>
      </w:r>
      <w:r>
        <w:rPr>
          <w:spacing w:val="31"/>
        </w:rPr>
        <w:t xml:space="preserve"> </w:t>
      </w:r>
      <w:r>
        <w:t>(пер.</w:t>
      </w:r>
      <w:r>
        <w:rPr>
          <w:spacing w:val="37"/>
        </w:rPr>
        <w:t xml:space="preserve"> </w:t>
      </w:r>
      <w:r>
        <w:t>с</w:t>
      </w:r>
      <w:r>
        <w:rPr>
          <w:spacing w:val="35"/>
        </w:rPr>
        <w:t xml:space="preserve"> </w:t>
      </w:r>
      <w:r>
        <w:t>итал.</w:t>
      </w:r>
      <w:r>
        <w:rPr>
          <w:spacing w:val="36"/>
        </w:rPr>
        <w:t xml:space="preserve"> </w:t>
      </w:r>
      <w:r>
        <w:t>Э.Г.</w:t>
      </w:r>
      <w:r>
        <w:rPr>
          <w:spacing w:val="37"/>
        </w:rPr>
        <w:t xml:space="preserve"> </w:t>
      </w:r>
      <w:r>
        <w:t>Казакевича);</w:t>
      </w:r>
      <w:r>
        <w:rPr>
          <w:spacing w:val="36"/>
        </w:rPr>
        <w:t xml:space="preserve"> </w:t>
      </w:r>
      <w:r>
        <w:t>Лагерлеф</w:t>
      </w:r>
      <w:r>
        <w:rPr>
          <w:spacing w:val="37"/>
        </w:rPr>
        <w:t xml:space="preserve"> </w:t>
      </w:r>
      <w:r>
        <w:t>С.</w:t>
      </w:r>
    </w:p>
    <w:p w14:paraId="5790EE5F" w14:textId="77777777" w:rsidR="005D1EB4" w:rsidRDefault="00C90B26">
      <w:pPr>
        <w:pStyle w:val="a3"/>
        <w:ind w:right="682" w:firstLine="0"/>
      </w:pPr>
      <w:r>
        <w:t>«Чудесное</w:t>
      </w:r>
      <w:r>
        <w:rPr>
          <w:spacing w:val="1"/>
        </w:rPr>
        <w:t xml:space="preserve"> </w:t>
      </w:r>
      <w:r>
        <w:t>путешествие</w:t>
      </w:r>
      <w:r>
        <w:rPr>
          <w:spacing w:val="1"/>
        </w:rPr>
        <w:t xml:space="preserve"> </w:t>
      </w:r>
      <w:r>
        <w:t>Нильса</w:t>
      </w:r>
      <w:r>
        <w:rPr>
          <w:spacing w:val="1"/>
        </w:rPr>
        <w:t xml:space="preserve"> </w:t>
      </w:r>
      <w:r>
        <w:t>с</w:t>
      </w:r>
      <w:r>
        <w:rPr>
          <w:spacing w:val="1"/>
        </w:rPr>
        <w:t xml:space="preserve"> </w:t>
      </w:r>
      <w:r>
        <w:t>дикими</w:t>
      </w:r>
      <w:r>
        <w:rPr>
          <w:spacing w:val="1"/>
        </w:rPr>
        <w:t xml:space="preserve"> </w:t>
      </w:r>
      <w:r>
        <w:t>гусями»</w:t>
      </w:r>
      <w:r>
        <w:rPr>
          <w:spacing w:val="1"/>
        </w:rPr>
        <w:t xml:space="preserve"> </w:t>
      </w:r>
      <w:r>
        <w:t>(в</w:t>
      </w:r>
      <w:r>
        <w:rPr>
          <w:spacing w:val="1"/>
        </w:rPr>
        <w:t xml:space="preserve"> </w:t>
      </w:r>
      <w:r>
        <w:t>пересказе</w:t>
      </w:r>
      <w:r>
        <w:rPr>
          <w:spacing w:val="1"/>
        </w:rPr>
        <w:t xml:space="preserve"> </w:t>
      </w:r>
      <w:r>
        <w:t>З.</w:t>
      </w:r>
      <w:r>
        <w:rPr>
          <w:spacing w:val="1"/>
        </w:rPr>
        <w:t xml:space="preserve"> </w:t>
      </w:r>
      <w:r>
        <w:t>Задунайской</w:t>
      </w:r>
      <w:r>
        <w:rPr>
          <w:spacing w:val="1"/>
        </w:rPr>
        <w:t xml:space="preserve"> </w:t>
      </w:r>
      <w:r>
        <w:t>и</w:t>
      </w:r>
      <w:r>
        <w:rPr>
          <w:spacing w:val="1"/>
        </w:rPr>
        <w:t xml:space="preserve"> </w:t>
      </w:r>
      <w:r>
        <w:t>А.</w:t>
      </w:r>
      <w:r>
        <w:rPr>
          <w:spacing w:val="1"/>
        </w:rPr>
        <w:t xml:space="preserve"> </w:t>
      </w:r>
      <w:r>
        <w:t>Любарской); Линдгрен А. «Карлсон, который живет на крыше, опять прилетел» (пер. со</w:t>
      </w:r>
      <w:r>
        <w:rPr>
          <w:spacing w:val="1"/>
        </w:rPr>
        <w:t xml:space="preserve"> </w:t>
      </w:r>
      <w:r>
        <w:t>швед.</w:t>
      </w:r>
      <w:r>
        <w:rPr>
          <w:spacing w:val="1"/>
        </w:rPr>
        <w:t xml:space="preserve"> </w:t>
      </w:r>
      <w:r>
        <w:t>Л.З.</w:t>
      </w:r>
      <w:r>
        <w:rPr>
          <w:spacing w:val="1"/>
        </w:rPr>
        <w:t xml:space="preserve"> </w:t>
      </w:r>
      <w:r>
        <w:t>Лунгиной);</w:t>
      </w:r>
      <w:r>
        <w:rPr>
          <w:spacing w:val="1"/>
        </w:rPr>
        <w:t xml:space="preserve"> </w:t>
      </w:r>
      <w:r>
        <w:t>Лофтинг</w:t>
      </w:r>
      <w:r>
        <w:rPr>
          <w:spacing w:val="1"/>
        </w:rPr>
        <w:t xml:space="preserve"> </w:t>
      </w:r>
      <w:r>
        <w:t>Х.</w:t>
      </w:r>
      <w:r>
        <w:rPr>
          <w:spacing w:val="1"/>
        </w:rPr>
        <w:t xml:space="preserve"> </w:t>
      </w:r>
      <w:r>
        <w:t>«Путешествия</w:t>
      </w:r>
      <w:r>
        <w:rPr>
          <w:spacing w:val="1"/>
        </w:rPr>
        <w:t xml:space="preserve"> </w:t>
      </w:r>
      <w:r>
        <w:t>доктора</w:t>
      </w:r>
      <w:r>
        <w:rPr>
          <w:spacing w:val="1"/>
        </w:rPr>
        <w:t xml:space="preserve"> </w:t>
      </w:r>
      <w:r>
        <w:t>Дулиттла»</w:t>
      </w:r>
      <w:r>
        <w:rPr>
          <w:spacing w:val="1"/>
        </w:rPr>
        <w:t xml:space="preserve"> </w:t>
      </w:r>
      <w:r>
        <w:t>(пер.</w:t>
      </w:r>
      <w:r>
        <w:rPr>
          <w:spacing w:val="1"/>
        </w:rPr>
        <w:t xml:space="preserve"> </w:t>
      </w:r>
      <w:r>
        <w:t>с</w:t>
      </w:r>
      <w:r>
        <w:rPr>
          <w:spacing w:val="1"/>
        </w:rPr>
        <w:t xml:space="preserve"> </w:t>
      </w:r>
      <w:r>
        <w:t>англ.</w:t>
      </w:r>
      <w:r>
        <w:rPr>
          <w:spacing w:val="1"/>
        </w:rPr>
        <w:t xml:space="preserve"> </w:t>
      </w:r>
      <w:r>
        <w:t>С.</w:t>
      </w:r>
      <w:r>
        <w:rPr>
          <w:spacing w:val="-57"/>
        </w:rPr>
        <w:t xml:space="preserve"> </w:t>
      </w:r>
      <w:r>
        <w:t>Мещерякова); Милн А.А. «Винни-Пух и все, все, все» (перевод с англ. Б.В. Заходера);</w:t>
      </w:r>
      <w:r>
        <w:rPr>
          <w:spacing w:val="1"/>
        </w:rPr>
        <w:t xml:space="preserve"> </w:t>
      </w:r>
      <w:r>
        <w:t>Пройслер О. «Маленькая Баба-яга» (пер. с нем. Ю. Коринца), «Маленькое привидение»</w:t>
      </w:r>
      <w:r>
        <w:rPr>
          <w:spacing w:val="1"/>
        </w:rPr>
        <w:t xml:space="preserve"> </w:t>
      </w:r>
      <w:r>
        <w:t>(пер.</w:t>
      </w:r>
      <w:r>
        <w:rPr>
          <w:spacing w:val="1"/>
        </w:rPr>
        <w:t xml:space="preserve"> </w:t>
      </w:r>
      <w:r>
        <w:t>с</w:t>
      </w:r>
      <w:r>
        <w:rPr>
          <w:spacing w:val="1"/>
        </w:rPr>
        <w:t xml:space="preserve"> </w:t>
      </w:r>
      <w:r>
        <w:t>нем.</w:t>
      </w:r>
      <w:r>
        <w:rPr>
          <w:spacing w:val="1"/>
        </w:rPr>
        <w:t xml:space="preserve"> </w:t>
      </w:r>
      <w:r>
        <w:t>Ю.</w:t>
      </w:r>
      <w:r>
        <w:rPr>
          <w:spacing w:val="1"/>
        </w:rPr>
        <w:t xml:space="preserve"> </w:t>
      </w:r>
      <w:r>
        <w:t>Коринца);</w:t>
      </w:r>
      <w:r>
        <w:rPr>
          <w:spacing w:val="1"/>
        </w:rPr>
        <w:t xml:space="preserve"> </w:t>
      </w:r>
      <w:r>
        <w:t>Родари</w:t>
      </w:r>
      <w:r>
        <w:rPr>
          <w:spacing w:val="1"/>
        </w:rPr>
        <w:t xml:space="preserve"> </w:t>
      </w:r>
      <w:r>
        <w:t>Д.</w:t>
      </w:r>
      <w:r>
        <w:rPr>
          <w:spacing w:val="1"/>
        </w:rPr>
        <w:t xml:space="preserve"> </w:t>
      </w:r>
      <w:r>
        <w:t>«Приключения</w:t>
      </w:r>
      <w:r>
        <w:rPr>
          <w:spacing w:val="1"/>
        </w:rPr>
        <w:t xml:space="preserve"> </w:t>
      </w:r>
      <w:r>
        <w:t>Чипполино»</w:t>
      </w:r>
      <w:r>
        <w:rPr>
          <w:spacing w:val="1"/>
        </w:rPr>
        <w:t xml:space="preserve"> </w:t>
      </w:r>
      <w:r>
        <w:t>(пер.</w:t>
      </w:r>
      <w:r>
        <w:rPr>
          <w:spacing w:val="1"/>
        </w:rPr>
        <w:t xml:space="preserve"> </w:t>
      </w:r>
      <w:r>
        <w:t>с</w:t>
      </w:r>
      <w:r>
        <w:rPr>
          <w:spacing w:val="1"/>
        </w:rPr>
        <w:t xml:space="preserve"> </w:t>
      </w:r>
      <w:r>
        <w:t>итал.</w:t>
      </w:r>
      <w:r>
        <w:rPr>
          <w:spacing w:val="1"/>
        </w:rPr>
        <w:t xml:space="preserve"> </w:t>
      </w:r>
      <w:r>
        <w:t>3.</w:t>
      </w:r>
      <w:r>
        <w:rPr>
          <w:spacing w:val="1"/>
        </w:rPr>
        <w:t xml:space="preserve"> </w:t>
      </w:r>
      <w:r>
        <w:t>Потаповой),</w:t>
      </w:r>
      <w:r>
        <w:rPr>
          <w:spacing w:val="3"/>
        </w:rPr>
        <w:t xml:space="preserve"> </w:t>
      </w:r>
      <w:r>
        <w:t>«Сказки,</w:t>
      </w:r>
      <w:r>
        <w:rPr>
          <w:spacing w:val="2"/>
        </w:rPr>
        <w:t xml:space="preserve"> </w:t>
      </w:r>
      <w:r>
        <w:t>у</w:t>
      </w:r>
      <w:r>
        <w:rPr>
          <w:spacing w:val="-5"/>
        </w:rPr>
        <w:t xml:space="preserve"> </w:t>
      </w:r>
      <w:r>
        <w:t>которых три</w:t>
      </w:r>
      <w:r>
        <w:rPr>
          <w:spacing w:val="-3"/>
        </w:rPr>
        <w:t xml:space="preserve"> </w:t>
      </w:r>
      <w:r>
        <w:t>конца»</w:t>
      </w:r>
      <w:r>
        <w:rPr>
          <w:spacing w:val="-8"/>
        </w:rPr>
        <w:t xml:space="preserve"> </w:t>
      </w:r>
      <w:r>
        <w:t>(пер. с</w:t>
      </w:r>
      <w:r>
        <w:rPr>
          <w:spacing w:val="-1"/>
        </w:rPr>
        <w:t xml:space="preserve"> </w:t>
      </w:r>
      <w:r>
        <w:t>итал. И.Г. Константиновой).</w:t>
      </w:r>
    </w:p>
    <w:p w14:paraId="6E159F15" w14:textId="77777777" w:rsidR="005D1EB4" w:rsidRDefault="00C90B26">
      <w:pPr>
        <w:pStyle w:val="3"/>
        <w:spacing w:before="5"/>
        <w:ind w:left="1249"/>
      </w:pPr>
      <w:r>
        <w:t>От</w:t>
      </w:r>
      <w:r>
        <w:rPr>
          <w:spacing w:val="1"/>
        </w:rPr>
        <w:t xml:space="preserve"> </w:t>
      </w:r>
      <w:r>
        <w:t>6</w:t>
      </w:r>
      <w:r>
        <w:rPr>
          <w:spacing w:val="-1"/>
        </w:rPr>
        <w:t xml:space="preserve"> </w:t>
      </w:r>
      <w:r>
        <w:t>до</w:t>
      </w:r>
      <w:r>
        <w:rPr>
          <w:spacing w:val="-1"/>
        </w:rPr>
        <w:t xml:space="preserve"> </w:t>
      </w:r>
      <w:r>
        <w:t>7 лет.</w:t>
      </w:r>
    </w:p>
    <w:p w14:paraId="4E84CA09" w14:textId="77777777" w:rsidR="005D1EB4" w:rsidRDefault="00C90B26">
      <w:pPr>
        <w:pStyle w:val="a3"/>
        <w:ind w:right="687"/>
      </w:pPr>
      <w:r>
        <w:rPr>
          <w:i/>
        </w:rPr>
        <w:t xml:space="preserve">Малые формы фольклора. </w:t>
      </w:r>
      <w:r>
        <w:t>Загадки, небылицы, дразнилки, считалки, пословицы,</w:t>
      </w:r>
      <w:r>
        <w:rPr>
          <w:spacing w:val="1"/>
        </w:rPr>
        <w:t xml:space="preserve"> </w:t>
      </w:r>
      <w:r>
        <w:t>поговорки,</w:t>
      </w:r>
      <w:r>
        <w:rPr>
          <w:spacing w:val="-4"/>
        </w:rPr>
        <w:t xml:space="preserve"> </w:t>
      </w:r>
      <w:r>
        <w:t>заклинки, народные</w:t>
      </w:r>
      <w:r>
        <w:rPr>
          <w:spacing w:val="-1"/>
        </w:rPr>
        <w:t xml:space="preserve"> </w:t>
      </w:r>
      <w:r>
        <w:t>песенки, прибаутки, скороговорки.</w:t>
      </w:r>
    </w:p>
    <w:p w14:paraId="57479A34" w14:textId="77777777" w:rsidR="005D1EB4" w:rsidRDefault="00C90B26">
      <w:pPr>
        <w:ind w:left="1249"/>
        <w:jc w:val="both"/>
        <w:rPr>
          <w:sz w:val="24"/>
        </w:rPr>
      </w:pPr>
      <w:r>
        <w:rPr>
          <w:i/>
          <w:sz w:val="24"/>
        </w:rPr>
        <w:t>Русские</w:t>
      </w:r>
      <w:r>
        <w:rPr>
          <w:i/>
          <w:spacing w:val="18"/>
          <w:sz w:val="24"/>
        </w:rPr>
        <w:t xml:space="preserve"> </w:t>
      </w:r>
      <w:r>
        <w:rPr>
          <w:i/>
          <w:sz w:val="24"/>
        </w:rPr>
        <w:t>народные</w:t>
      </w:r>
      <w:r>
        <w:rPr>
          <w:i/>
          <w:spacing w:val="18"/>
          <w:sz w:val="24"/>
        </w:rPr>
        <w:t xml:space="preserve"> </w:t>
      </w:r>
      <w:r>
        <w:rPr>
          <w:i/>
          <w:sz w:val="24"/>
        </w:rPr>
        <w:t>сказки.</w:t>
      </w:r>
      <w:r>
        <w:rPr>
          <w:i/>
          <w:spacing w:val="25"/>
          <w:sz w:val="24"/>
        </w:rPr>
        <w:t xml:space="preserve"> </w:t>
      </w:r>
      <w:r>
        <w:rPr>
          <w:sz w:val="24"/>
        </w:rPr>
        <w:t>«Василиса</w:t>
      </w:r>
      <w:r>
        <w:rPr>
          <w:spacing w:val="18"/>
          <w:sz w:val="24"/>
        </w:rPr>
        <w:t xml:space="preserve"> </w:t>
      </w:r>
      <w:r>
        <w:rPr>
          <w:sz w:val="24"/>
        </w:rPr>
        <w:t>Прекрасная»</w:t>
      </w:r>
      <w:r>
        <w:rPr>
          <w:spacing w:val="12"/>
          <w:sz w:val="24"/>
        </w:rPr>
        <w:t xml:space="preserve"> </w:t>
      </w:r>
      <w:r>
        <w:rPr>
          <w:sz w:val="24"/>
        </w:rPr>
        <w:t>(из</w:t>
      </w:r>
      <w:r>
        <w:rPr>
          <w:spacing w:val="21"/>
          <w:sz w:val="24"/>
        </w:rPr>
        <w:t xml:space="preserve"> </w:t>
      </w:r>
      <w:r>
        <w:rPr>
          <w:sz w:val="24"/>
        </w:rPr>
        <w:t>сборника</w:t>
      </w:r>
      <w:r>
        <w:rPr>
          <w:spacing w:val="18"/>
          <w:sz w:val="24"/>
        </w:rPr>
        <w:t xml:space="preserve"> </w:t>
      </w:r>
      <w:r>
        <w:rPr>
          <w:sz w:val="24"/>
        </w:rPr>
        <w:t>А.Н.</w:t>
      </w:r>
      <w:r>
        <w:rPr>
          <w:spacing w:val="20"/>
          <w:sz w:val="24"/>
        </w:rPr>
        <w:t xml:space="preserve"> </w:t>
      </w:r>
      <w:r>
        <w:rPr>
          <w:sz w:val="24"/>
        </w:rPr>
        <w:t>Афанасьева);</w:t>
      </w:r>
    </w:p>
    <w:p w14:paraId="70F39C0C" w14:textId="77777777" w:rsidR="005D1EB4" w:rsidRDefault="00C90B26">
      <w:pPr>
        <w:pStyle w:val="a3"/>
        <w:ind w:right="687" w:firstLine="0"/>
      </w:pPr>
      <w:r>
        <w:t>«Вежливый Кот-воркот» (обраб. М. Булатова);</w:t>
      </w:r>
      <w:r>
        <w:rPr>
          <w:spacing w:val="60"/>
        </w:rPr>
        <w:t xml:space="preserve"> </w:t>
      </w:r>
      <w:r>
        <w:t>«Иван Царевич и Серый Волк» (обраб.</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зверей»</w:t>
      </w:r>
      <w:r>
        <w:rPr>
          <w:spacing w:val="1"/>
        </w:rPr>
        <w:t xml:space="preserve"> </w:t>
      </w:r>
      <w:r>
        <w:t>(обраб.</w:t>
      </w:r>
      <w:r>
        <w:rPr>
          <w:spacing w:val="1"/>
        </w:rPr>
        <w:t xml:space="preserve"> </w:t>
      </w:r>
      <w:r>
        <w:t>А.Н.</w:t>
      </w:r>
      <w:r>
        <w:rPr>
          <w:spacing w:val="1"/>
        </w:rPr>
        <w:t xml:space="preserve"> </w:t>
      </w:r>
      <w:r>
        <w:t>Толстого);</w:t>
      </w:r>
      <w:r>
        <w:rPr>
          <w:spacing w:val="1"/>
        </w:rPr>
        <w:t xml:space="preserve"> </w:t>
      </w:r>
      <w:r>
        <w:t>«Кощей</w:t>
      </w:r>
      <w:r>
        <w:rPr>
          <w:spacing w:val="1"/>
        </w:rPr>
        <w:t xml:space="preserve"> </w:t>
      </w:r>
      <w:r>
        <w:t>Бессмертный»</w:t>
      </w:r>
      <w:r>
        <w:rPr>
          <w:spacing w:val="1"/>
        </w:rPr>
        <w:t xml:space="preserve"> </w:t>
      </w:r>
      <w:r>
        <w:t>(2</w:t>
      </w:r>
      <w:r>
        <w:rPr>
          <w:spacing w:val="1"/>
        </w:rPr>
        <w:t xml:space="preserve"> </w:t>
      </w:r>
      <w:r>
        <w:t>вариант)</w:t>
      </w:r>
      <w:r>
        <w:rPr>
          <w:spacing w:val="1"/>
        </w:rPr>
        <w:t xml:space="preserve"> </w:t>
      </w:r>
      <w:r>
        <w:t>(из</w:t>
      </w:r>
      <w:r>
        <w:rPr>
          <w:spacing w:val="1"/>
        </w:rPr>
        <w:t xml:space="preserve"> </w:t>
      </w:r>
      <w:r>
        <w:t>сборника</w:t>
      </w:r>
      <w:r>
        <w:rPr>
          <w:spacing w:val="1"/>
        </w:rPr>
        <w:t xml:space="preserve"> </w:t>
      </w:r>
      <w:r>
        <w:t>А.Н.</w:t>
      </w:r>
      <w:r>
        <w:rPr>
          <w:spacing w:val="1"/>
        </w:rPr>
        <w:t xml:space="preserve"> </w:t>
      </w:r>
      <w:r>
        <w:t>Афанасьева);</w:t>
      </w:r>
      <w:r>
        <w:rPr>
          <w:spacing w:val="1"/>
        </w:rPr>
        <w:t xml:space="preserve"> </w:t>
      </w:r>
      <w:r>
        <w:t>«Рифмы»</w:t>
      </w:r>
      <w:r>
        <w:rPr>
          <w:spacing w:val="1"/>
        </w:rPr>
        <w:t xml:space="preserve"> </w:t>
      </w:r>
      <w:r>
        <w:t>(авторизованный</w:t>
      </w:r>
      <w:r>
        <w:rPr>
          <w:spacing w:val="1"/>
        </w:rPr>
        <w:t xml:space="preserve"> </w:t>
      </w:r>
      <w:r>
        <w:t>пересказ</w:t>
      </w:r>
      <w:r>
        <w:rPr>
          <w:spacing w:val="1"/>
        </w:rPr>
        <w:t xml:space="preserve"> </w:t>
      </w:r>
      <w:r>
        <w:t>Б.В.</w:t>
      </w:r>
      <w:r>
        <w:rPr>
          <w:spacing w:val="1"/>
        </w:rPr>
        <w:t xml:space="preserve"> </w:t>
      </w:r>
      <w:r>
        <w:t>Шергина); «Семь Симеонов - семь работников» (обраб. И.В. Карнауховой); «Солдатская</w:t>
      </w:r>
      <w:r>
        <w:rPr>
          <w:spacing w:val="1"/>
        </w:rPr>
        <w:t xml:space="preserve"> </w:t>
      </w:r>
      <w:r>
        <w:t>загадка»</w:t>
      </w:r>
      <w:r>
        <w:rPr>
          <w:spacing w:val="18"/>
        </w:rPr>
        <w:t xml:space="preserve"> </w:t>
      </w:r>
      <w:r>
        <w:t>(из</w:t>
      </w:r>
      <w:r>
        <w:rPr>
          <w:spacing w:val="24"/>
        </w:rPr>
        <w:t xml:space="preserve"> </w:t>
      </w:r>
      <w:r>
        <w:t>сборника</w:t>
      </w:r>
      <w:r>
        <w:rPr>
          <w:spacing w:val="22"/>
        </w:rPr>
        <w:t xml:space="preserve"> </w:t>
      </w:r>
      <w:r>
        <w:t>А.Н.</w:t>
      </w:r>
      <w:r>
        <w:rPr>
          <w:spacing w:val="24"/>
        </w:rPr>
        <w:t xml:space="preserve"> </w:t>
      </w:r>
      <w:r>
        <w:t>Афанасьева);</w:t>
      </w:r>
      <w:r>
        <w:rPr>
          <w:spacing w:val="30"/>
        </w:rPr>
        <w:t xml:space="preserve"> </w:t>
      </w:r>
      <w:r>
        <w:t>«У</w:t>
      </w:r>
      <w:r>
        <w:rPr>
          <w:spacing w:val="28"/>
        </w:rPr>
        <w:t xml:space="preserve"> </w:t>
      </w:r>
      <w:r>
        <w:t>страха</w:t>
      </w:r>
      <w:r>
        <w:rPr>
          <w:spacing w:val="22"/>
        </w:rPr>
        <w:t xml:space="preserve"> </w:t>
      </w:r>
      <w:r>
        <w:t>глаза</w:t>
      </w:r>
      <w:r>
        <w:rPr>
          <w:spacing w:val="23"/>
        </w:rPr>
        <w:t xml:space="preserve"> </w:t>
      </w:r>
      <w:r>
        <w:t>велики»</w:t>
      </w:r>
      <w:r>
        <w:rPr>
          <w:spacing w:val="18"/>
        </w:rPr>
        <w:t xml:space="preserve"> </w:t>
      </w:r>
      <w:r>
        <w:t>(обраб.</w:t>
      </w:r>
      <w:r>
        <w:rPr>
          <w:spacing w:val="23"/>
        </w:rPr>
        <w:t xml:space="preserve"> </w:t>
      </w:r>
      <w:r>
        <w:t>О.И.</w:t>
      </w:r>
      <w:r>
        <w:rPr>
          <w:spacing w:val="24"/>
        </w:rPr>
        <w:t xml:space="preserve"> </w:t>
      </w:r>
      <w:r>
        <w:t>Капицы);</w:t>
      </w:r>
    </w:p>
    <w:p w14:paraId="4CB66C6C" w14:textId="77777777" w:rsidR="005D1EB4" w:rsidRDefault="00C90B26">
      <w:pPr>
        <w:pStyle w:val="a3"/>
        <w:spacing w:line="275" w:lineRule="exact"/>
        <w:ind w:firstLine="0"/>
      </w:pPr>
      <w:r>
        <w:t>«Хвосты»</w:t>
      </w:r>
      <w:r>
        <w:rPr>
          <w:spacing w:val="-6"/>
        </w:rPr>
        <w:t xml:space="preserve"> </w:t>
      </w:r>
      <w:r>
        <w:t>(обраб. О.И.</w:t>
      </w:r>
      <w:r>
        <w:rPr>
          <w:spacing w:val="1"/>
        </w:rPr>
        <w:t xml:space="preserve"> </w:t>
      </w:r>
      <w:r>
        <w:t>Капицы).</w:t>
      </w:r>
    </w:p>
    <w:p w14:paraId="0D6A5303" w14:textId="77777777" w:rsidR="005D1EB4" w:rsidRDefault="00C90B26">
      <w:pPr>
        <w:pStyle w:val="a3"/>
        <w:ind w:right="686"/>
      </w:pPr>
      <w:r>
        <w:rPr>
          <w:i/>
        </w:rPr>
        <w:lastRenderedPageBreak/>
        <w:t xml:space="preserve">Былины. </w:t>
      </w:r>
      <w:r>
        <w:t>«Садко» (пересказ И.В. Карнауховой/запись П.Н. Рыбникова); «Добрыня и</w:t>
      </w:r>
      <w:r>
        <w:rPr>
          <w:spacing w:val="-57"/>
        </w:rPr>
        <w:t xml:space="preserve"> </w:t>
      </w:r>
      <w:r>
        <w:t>Змей» (обраб. Н.П. Колпаковой/пересказ И.В. Карнауховой); «Илья Муромец и Соловей-</w:t>
      </w:r>
      <w:r>
        <w:rPr>
          <w:spacing w:val="1"/>
        </w:rPr>
        <w:t xml:space="preserve"> </w:t>
      </w:r>
      <w:r>
        <w:t>Разбойник»</w:t>
      </w:r>
      <w:r>
        <w:rPr>
          <w:spacing w:val="-9"/>
        </w:rPr>
        <w:t xml:space="preserve"> </w:t>
      </w:r>
      <w:r>
        <w:t>(обраб. А.Ф.</w:t>
      </w:r>
      <w:r>
        <w:rPr>
          <w:spacing w:val="-1"/>
        </w:rPr>
        <w:t xml:space="preserve"> </w:t>
      </w:r>
      <w:r>
        <w:t>Гильфердинга/пересказ</w:t>
      </w:r>
      <w:r>
        <w:rPr>
          <w:spacing w:val="1"/>
        </w:rPr>
        <w:t xml:space="preserve"> </w:t>
      </w:r>
      <w:r>
        <w:t>И.В.</w:t>
      </w:r>
      <w:r>
        <w:rPr>
          <w:spacing w:val="-1"/>
        </w:rPr>
        <w:t xml:space="preserve"> </w:t>
      </w:r>
      <w:r>
        <w:t>Карнауховой).</w:t>
      </w:r>
    </w:p>
    <w:p w14:paraId="42FF6385" w14:textId="77777777" w:rsidR="005D1EB4" w:rsidRDefault="00C90B26">
      <w:pPr>
        <w:pStyle w:val="a3"/>
        <w:ind w:right="687"/>
      </w:pPr>
      <w:r>
        <w:rPr>
          <w:i/>
        </w:rPr>
        <w:t>Сказки</w:t>
      </w:r>
      <w:r>
        <w:rPr>
          <w:i/>
          <w:spacing w:val="1"/>
        </w:rPr>
        <w:t xml:space="preserve"> </w:t>
      </w:r>
      <w:r>
        <w:rPr>
          <w:i/>
        </w:rPr>
        <w:t>народов</w:t>
      </w:r>
      <w:r>
        <w:rPr>
          <w:i/>
          <w:spacing w:val="1"/>
        </w:rPr>
        <w:t xml:space="preserve"> </w:t>
      </w:r>
      <w:r>
        <w:rPr>
          <w:i/>
        </w:rPr>
        <w:t>мира.</w:t>
      </w:r>
      <w:r>
        <w:rPr>
          <w:i/>
          <w:spacing w:val="1"/>
        </w:rPr>
        <w:t xml:space="preserve"> </w:t>
      </w:r>
      <w:r>
        <w:t>«Айога»,</w:t>
      </w:r>
      <w:r>
        <w:rPr>
          <w:spacing w:val="1"/>
        </w:rPr>
        <w:t xml:space="preserve"> </w:t>
      </w:r>
      <w:r>
        <w:t>нанайск.,</w:t>
      </w:r>
      <w:r>
        <w:rPr>
          <w:spacing w:val="1"/>
        </w:rPr>
        <w:t xml:space="preserve"> </w:t>
      </w:r>
      <w:r>
        <w:t>обраб.</w:t>
      </w:r>
      <w:r>
        <w:rPr>
          <w:spacing w:val="1"/>
        </w:rPr>
        <w:t xml:space="preserve"> </w:t>
      </w:r>
      <w:r>
        <w:t>Д.</w:t>
      </w:r>
      <w:r>
        <w:rPr>
          <w:spacing w:val="1"/>
        </w:rPr>
        <w:t xml:space="preserve"> </w:t>
      </w:r>
      <w:r>
        <w:t>Нагишкина;</w:t>
      </w:r>
      <w:r>
        <w:rPr>
          <w:spacing w:val="1"/>
        </w:rPr>
        <w:t xml:space="preserve"> </w:t>
      </w:r>
      <w:r>
        <w:t>«Беляночка</w:t>
      </w:r>
      <w:r>
        <w:rPr>
          <w:spacing w:val="1"/>
        </w:rPr>
        <w:t xml:space="preserve"> </w:t>
      </w:r>
      <w:r>
        <w:t>и</w:t>
      </w:r>
      <w:r>
        <w:rPr>
          <w:spacing w:val="1"/>
        </w:rPr>
        <w:t xml:space="preserve"> </w:t>
      </w:r>
      <w:r>
        <w:t>Розочка»,</w:t>
      </w:r>
      <w:r>
        <w:rPr>
          <w:spacing w:val="22"/>
        </w:rPr>
        <w:t xml:space="preserve"> </w:t>
      </w:r>
      <w:r>
        <w:t>нем.</w:t>
      </w:r>
      <w:r>
        <w:rPr>
          <w:spacing w:val="22"/>
        </w:rPr>
        <w:t xml:space="preserve"> </w:t>
      </w:r>
      <w:r>
        <w:t>из</w:t>
      </w:r>
      <w:r>
        <w:rPr>
          <w:spacing w:val="23"/>
        </w:rPr>
        <w:t xml:space="preserve"> </w:t>
      </w:r>
      <w:r>
        <w:t>сказок</w:t>
      </w:r>
      <w:r>
        <w:rPr>
          <w:spacing w:val="22"/>
        </w:rPr>
        <w:t xml:space="preserve"> </w:t>
      </w:r>
      <w:r>
        <w:t>Бр.</w:t>
      </w:r>
      <w:r>
        <w:rPr>
          <w:spacing w:val="22"/>
        </w:rPr>
        <w:t xml:space="preserve"> </w:t>
      </w:r>
      <w:r>
        <w:t>Гримм,</w:t>
      </w:r>
      <w:r>
        <w:rPr>
          <w:spacing w:val="22"/>
        </w:rPr>
        <w:t xml:space="preserve"> </w:t>
      </w:r>
      <w:r>
        <w:t>пересказ</w:t>
      </w:r>
      <w:r>
        <w:rPr>
          <w:spacing w:val="23"/>
        </w:rPr>
        <w:t xml:space="preserve"> </w:t>
      </w:r>
      <w:r>
        <w:t>А.К.</w:t>
      </w:r>
      <w:r>
        <w:rPr>
          <w:spacing w:val="22"/>
        </w:rPr>
        <w:t xml:space="preserve"> </w:t>
      </w:r>
      <w:r>
        <w:t>Покровской;</w:t>
      </w:r>
      <w:r>
        <w:rPr>
          <w:spacing w:val="24"/>
        </w:rPr>
        <w:t xml:space="preserve"> </w:t>
      </w:r>
      <w:r>
        <w:t>«Самый</w:t>
      </w:r>
      <w:r>
        <w:rPr>
          <w:spacing w:val="23"/>
        </w:rPr>
        <w:t xml:space="preserve"> </w:t>
      </w:r>
      <w:r>
        <w:t>красивый</w:t>
      </w:r>
      <w:r>
        <w:rPr>
          <w:spacing w:val="23"/>
        </w:rPr>
        <w:t xml:space="preserve"> </w:t>
      </w:r>
      <w:r>
        <w:t>наряд</w:t>
      </w:r>
      <w:r>
        <w:rPr>
          <w:spacing w:val="-58"/>
        </w:rPr>
        <w:t xml:space="preserve"> </w:t>
      </w:r>
      <w:r>
        <w:t>на свете», пер. с япон. В. Марковой; «Голубая птица», туркм. обраб. А. Александровой и</w:t>
      </w:r>
      <w:r>
        <w:rPr>
          <w:spacing w:val="1"/>
        </w:rPr>
        <w:t xml:space="preserve"> </w:t>
      </w:r>
      <w:r>
        <w:t>М. Туберовского; «Кот в сапогах» (пер. с франц. Т. Габбе), «Волшебница» (пер. с франц.</w:t>
      </w:r>
      <w:r>
        <w:rPr>
          <w:spacing w:val="1"/>
        </w:rPr>
        <w:t xml:space="preserve"> </w:t>
      </w:r>
      <w:r>
        <w:t>И.С. Тургенева), «Мальчик с пальчик» (пер. с франц. Б.А. Дехтерева), «Золушка» (пер. с</w:t>
      </w:r>
      <w:r>
        <w:rPr>
          <w:spacing w:val="1"/>
        </w:rPr>
        <w:t xml:space="preserve"> </w:t>
      </w:r>
      <w:r>
        <w:t>франц.</w:t>
      </w:r>
      <w:r>
        <w:rPr>
          <w:spacing w:val="-1"/>
        </w:rPr>
        <w:t xml:space="preserve"> </w:t>
      </w:r>
      <w:r>
        <w:t>Т. Габбе)</w:t>
      </w:r>
      <w:r>
        <w:rPr>
          <w:spacing w:val="-1"/>
        </w:rPr>
        <w:t xml:space="preserve"> </w:t>
      </w:r>
      <w:r>
        <w:t>из</w:t>
      </w:r>
      <w:r>
        <w:rPr>
          <w:spacing w:val="1"/>
        </w:rPr>
        <w:t xml:space="preserve"> </w:t>
      </w:r>
      <w:r>
        <w:t>сказок Перро Ш.</w:t>
      </w:r>
    </w:p>
    <w:p w14:paraId="5A99BF74" w14:textId="77777777" w:rsidR="005D1EB4" w:rsidRDefault="00C90B26">
      <w:pPr>
        <w:ind w:left="1249"/>
        <w:jc w:val="both"/>
        <w:rPr>
          <w:i/>
          <w:sz w:val="24"/>
        </w:rPr>
      </w:pPr>
      <w:r>
        <w:rPr>
          <w:i/>
          <w:sz w:val="24"/>
        </w:rPr>
        <w:t>Произведения</w:t>
      </w:r>
      <w:r>
        <w:rPr>
          <w:i/>
          <w:spacing w:val="-4"/>
          <w:sz w:val="24"/>
        </w:rPr>
        <w:t xml:space="preserve"> </w:t>
      </w:r>
      <w:r>
        <w:rPr>
          <w:i/>
          <w:sz w:val="24"/>
        </w:rPr>
        <w:t>поэтов</w:t>
      </w:r>
      <w:r>
        <w:rPr>
          <w:i/>
          <w:spacing w:val="-2"/>
          <w:sz w:val="24"/>
        </w:rPr>
        <w:t xml:space="preserve"> </w:t>
      </w:r>
      <w:r>
        <w:rPr>
          <w:i/>
          <w:sz w:val="24"/>
        </w:rPr>
        <w:t>и писателей</w:t>
      </w:r>
      <w:r>
        <w:rPr>
          <w:i/>
          <w:spacing w:val="-1"/>
          <w:sz w:val="24"/>
        </w:rPr>
        <w:t xml:space="preserve"> </w:t>
      </w:r>
      <w:r>
        <w:rPr>
          <w:i/>
          <w:sz w:val="24"/>
        </w:rPr>
        <w:t>России.</w:t>
      </w:r>
    </w:p>
    <w:p w14:paraId="5752B2AF" w14:textId="77777777" w:rsidR="005D1EB4" w:rsidRDefault="00C90B26">
      <w:pPr>
        <w:pStyle w:val="a3"/>
        <w:ind w:left="1249" w:firstLine="0"/>
      </w:pPr>
      <w:r>
        <w:rPr>
          <w:i/>
        </w:rPr>
        <w:t>Поэзия.</w:t>
      </w:r>
      <w:r>
        <w:rPr>
          <w:i/>
          <w:spacing w:val="-2"/>
        </w:rPr>
        <w:t xml:space="preserve"> </w:t>
      </w:r>
      <w:r>
        <w:t>Аким</w:t>
      </w:r>
      <w:r>
        <w:rPr>
          <w:spacing w:val="-2"/>
        </w:rPr>
        <w:t xml:space="preserve"> </w:t>
      </w:r>
      <w:r>
        <w:t>Я.Л.</w:t>
      </w:r>
      <w:r>
        <w:rPr>
          <w:spacing w:val="1"/>
        </w:rPr>
        <w:t xml:space="preserve"> </w:t>
      </w:r>
      <w:r>
        <w:t>«Мой</w:t>
      </w:r>
      <w:r>
        <w:rPr>
          <w:spacing w:val="-1"/>
        </w:rPr>
        <w:t xml:space="preserve"> </w:t>
      </w:r>
      <w:r>
        <w:t>верный</w:t>
      </w:r>
      <w:r>
        <w:rPr>
          <w:spacing w:val="-2"/>
        </w:rPr>
        <w:t xml:space="preserve"> </w:t>
      </w:r>
      <w:r>
        <w:t>чиж»;</w:t>
      </w:r>
      <w:r>
        <w:rPr>
          <w:spacing w:val="-1"/>
        </w:rPr>
        <w:t xml:space="preserve"> </w:t>
      </w:r>
      <w:r>
        <w:t>Бальмонт</w:t>
      </w:r>
      <w:r>
        <w:rPr>
          <w:spacing w:val="-4"/>
        </w:rPr>
        <w:t xml:space="preserve"> </w:t>
      </w:r>
      <w:r>
        <w:t>К.Д.</w:t>
      </w:r>
      <w:r>
        <w:rPr>
          <w:spacing w:val="1"/>
        </w:rPr>
        <w:t xml:space="preserve"> </w:t>
      </w:r>
      <w:r>
        <w:t>«Снежинка»;</w:t>
      </w:r>
      <w:r>
        <w:rPr>
          <w:spacing w:val="-1"/>
        </w:rPr>
        <w:t xml:space="preserve"> </w:t>
      </w:r>
      <w:r>
        <w:t>Благинина</w:t>
      </w:r>
      <w:r>
        <w:rPr>
          <w:spacing w:val="-2"/>
        </w:rPr>
        <w:t xml:space="preserve"> </w:t>
      </w:r>
      <w:r>
        <w:t>Е.А.</w:t>
      </w:r>
    </w:p>
    <w:p w14:paraId="1A9DD2D8" w14:textId="77777777" w:rsidR="005D1EB4" w:rsidRDefault="00C90B26">
      <w:pPr>
        <w:pStyle w:val="a3"/>
        <w:ind w:right="687" w:firstLine="0"/>
      </w:pPr>
      <w:r>
        <w:t>«Шинель»,</w:t>
      </w:r>
      <w:r>
        <w:rPr>
          <w:spacing w:val="1"/>
        </w:rPr>
        <w:t xml:space="preserve"> </w:t>
      </w:r>
      <w:r>
        <w:t>«Одуванчик»,</w:t>
      </w:r>
      <w:r>
        <w:rPr>
          <w:spacing w:val="1"/>
        </w:rPr>
        <w:t xml:space="preserve"> </w:t>
      </w:r>
      <w:r>
        <w:t>«Наш</w:t>
      </w:r>
      <w:r>
        <w:rPr>
          <w:spacing w:val="1"/>
        </w:rPr>
        <w:t xml:space="preserve"> </w:t>
      </w:r>
      <w:r>
        <w:t>дедушка»</w:t>
      </w:r>
      <w:r>
        <w:rPr>
          <w:spacing w:val="1"/>
        </w:rPr>
        <w:t xml:space="preserve"> </w:t>
      </w:r>
      <w:r>
        <w:t>(по</w:t>
      </w:r>
      <w:r>
        <w:rPr>
          <w:spacing w:val="1"/>
        </w:rPr>
        <w:t xml:space="preserve"> </w:t>
      </w:r>
      <w:r>
        <w:t>выбору);</w:t>
      </w:r>
      <w:r>
        <w:rPr>
          <w:spacing w:val="1"/>
        </w:rPr>
        <w:t xml:space="preserve"> </w:t>
      </w:r>
      <w:r>
        <w:t>Бунин</w:t>
      </w:r>
      <w:r>
        <w:rPr>
          <w:spacing w:val="1"/>
        </w:rPr>
        <w:t xml:space="preserve"> </w:t>
      </w:r>
      <w:r>
        <w:t>И.А.</w:t>
      </w:r>
      <w:r>
        <w:rPr>
          <w:spacing w:val="1"/>
        </w:rPr>
        <w:t xml:space="preserve"> </w:t>
      </w:r>
      <w:r>
        <w:t>«Листопад»;</w:t>
      </w:r>
      <w:r>
        <w:rPr>
          <w:spacing w:val="1"/>
        </w:rPr>
        <w:t xml:space="preserve"> </w:t>
      </w:r>
      <w:r>
        <w:t>Владимиров Ю.Д. «Чудаки»; Гамзатов Р.Г. «Мой дедушка» (перевод с аварского языка Я.</w:t>
      </w:r>
      <w:r>
        <w:rPr>
          <w:spacing w:val="1"/>
        </w:rPr>
        <w:t xml:space="preserve"> </w:t>
      </w:r>
      <w:r>
        <w:t>Козловского),</w:t>
      </w:r>
      <w:r>
        <w:rPr>
          <w:spacing w:val="13"/>
        </w:rPr>
        <w:t xml:space="preserve"> </w:t>
      </w:r>
      <w:r>
        <w:t>Городецкий</w:t>
      </w:r>
      <w:r>
        <w:rPr>
          <w:spacing w:val="12"/>
        </w:rPr>
        <w:t xml:space="preserve"> </w:t>
      </w:r>
      <w:r>
        <w:t>С.М.</w:t>
      </w:r>
      <w:r>
        <w:rPr>
          <w:spacing w:val="17"/>
        </w:rPr>
        <w:t xml:space="preserve"> </w:t>
      </w:r>
      <w:r>
        <w:t>«Весенняя</w:t>
      </w:r>
      <w:r>
        <w:rPr>
          <w:spacing w:val="13"/>
        </w:rPr>
        <w:t xml:space="preserve"> </w:t>
      </w:r>
      <w:r>
        <w:t>песенка»;</w:t>
      </w:r>
      <w:r>
        <w:rPr>
          <w:spacing w:val="14"/>
        </w:rPr>
        <w:t xml:space="preserve"> </w:t>
      </w:r>
      <w:r>
        <w:t>Есенин</w:t>
      </w:r>
      <w:r>
        <w:rPr>
          <w:spacing w:val="15"/>
        </w:rPr>
        <w:t xml:space="preserve"> </w:t>
      </w:r>
      <w:r>
        <w:t>С.А.</w:t>
      </w:r>
      <w:r>
        <w:rPr>
          <w:spacing w:val="18"/>
        </w:rPr>
        <w:t xml:space="preserve"> </w:t>
      </w:r>
      <w:r>
        <w:t>«Поет</w:t>
      </w:r>
      <w:r>
        <w:rPr>
          <w:spacing w:val="14"/>
        </w:rPr>
        <w:t xml:space="preserve"> </w:t>
      </w:r>
      <w:r>
        <w:t>зима,</w:t>
      </w:r>
      <w:r>
        <w:rPr>
          <w:spacing w:val="14"/>
        </w:rPr>
        <w:t xml:space="preserve"> </w:t>
      </w:r>
      <w:r>
        <w:t xml:space="preserve">аукает </w:t>
      </w:r>
      <w:r w:rsidR="00471935">
        <w:t xml:space="preserve"> </w:t>
      </w:r>
      <w:r w:rsidR="00471935">
        <w:rPr>
          <w:spacing w:val="57"/>
        </w:rPr>
        <w:t>»</w:t>
      </w:r>
      <w:r>
        <w:t>,</w:t>
      </w:r>
    </w:p>
    <w:p w14:paraId="33AE7832" w14:textId="77777777" w:rsidR="005D1EB4" w:rsidRDefault="00C90B26">
      <w:pPr>
        <w:pStyle w:val="a3"/>
        <w:ind w:firstLine="0"/>
      </w:pPr>
      <w:r>
        <w:t>«Пороша»;</w:t>
      </w:r>
      <w:r>
        <w:rPr>
          <w:spacing w:val="-3"/>
        </w:rPr>
        <w:t xml:space="preserve"> </w:t>
      </w:r>
      <w:r>
        <w:t>Жуковский</w:t>
      </w:r>
      <w:r>
        <w:rPr>
          <w:spacing w:val="-2"/>
        </w:rPr>
        <w:t xml:space="preserve"> </w:t>
      </w:r>
      <w:r>
        <w:t>В.А.</w:t>
      </w:r>
      <w:r>
        <w:rPr>
          <w:spacing w:val="1"/>
        </w:rPr>
        <w:t xml:space="preserve"> </w:t>
      </w:r>
      <w:r>
        <w:t>«Жаворонок»;</w:t>
      </w:r>
      <w:r>
        <w:rPr>
          <w:spacing w:val="-3"/>
        </w:rPr>
        <w:t xml:space="preserve"> </w:t>
      </w:r>
      <w:r>
        <w:t>Левин</w:t>
      </w:r>
      <w:r>
        <w:rPr>
          <w:spacing w:val="-2"/>
        </w:rPr>
        <w:t xml:space="preserve"> </w:t>
      </w:r>
      <w:r>
        <w:t>В.А.</w:t>
      </w:r>
    </w:p>
    <w:p w14:paraId="4745D3D4" w14:textId="77777777" w:rsidR="005D1EB4" w:rsidRDefault="00C90B26">
      <w:pPr>
        <w:pStyle w:val="a3"/>
        <w:ind w:left="1249" w:firstLine="0"/>
      </w:pPr>
      <w:r>
        <w:t>«Зеленая</w:t>
      </w:r>
      <w:r>
        <w:rPr>
          <w:spacing w:val="13"/>
        </w:rPr>
        <w:t xml:space="preserve"> </w:t>
      </w:r>
      <w:r>
        <w:t>история»;</w:t>
      </w:r>
      <w:r>
        <w:rPr>
          <w:spacing w:val="14"/>
        </w:rPr>
        <w:t xml:space="preserve"> </w:t>
      </w:r>
      <w:r>
        <w:t>Маршак</w:t>
      </w:r>
      <w:r>
        <w:rPr>
          <w:spacing w:val="14"/>
        </w:rPr>
        <w:t xml:space="preserve"> </w:t>
      </w:r>
      <w:r>
        <w:t>С.Я.</w:t>
      </w:r>
      <w:r>
        <w:rPr>
          <w:spacing w:val="18"/>
        </w:rPr>
        <w:t xml:space="preserve"> </w:t>
      </w:r>
      <w:r>
        <w:t>«Рассказ</w:t>
      </w:r>
      <w:r>
        <w:rPr>
          <w:spacing w:val="16"/>
        </w:rPr>
        <w:t xml:space="preserve"> </w:t>
      </w:r>
      <w:r>
        <w:t>о</w:t>
      </w:r>
      <w:r>
        <w:rPr>
          <w:spacing w:val="13"/>
        </w:rPr>
        <w:t xml:space="preserve"> </w:t>
      </w:r>
      <w:r>
        <w:t>неизвестном</w:t>
      </w:r>
      <w:r>
        <w:rPr>
          <w:spacing w:val="13"/>
        </w:rPr>
        <w:t xml:space="preserve"> </w:t>
      </w:r>
      <w:r>
        <w:t>герое»;</w:t>
      </w:r>
      <w:r>
        <w:rPr>
          <w:spacing w:val="16"/>
        </w:rPr>
        <w:t xml:space="preserve"> </w:t>
      </w:r>
      <w:r>
        <w:t>Маяковский</w:t>
      </w:r>
      <w:r>
        <w:rPr>
          <w:spacing w:val="15"/>
        </w:rPr>
        <w:t xml:space="preserve"> </w:t>
      </w:r>
      <w:r>
        <w:t>В.В.</w:t>
      </w:r>
    </w:p>
    <w:p w14:paraId="5CDC58A9" w14:textId="77777777" w:rsidR="005D1EB4" w:rsidRDefault="00C90B26" w:rsidP="00471935">
      <w:pPr>
        <w:pStyle w:val="a3"/>
        <w:ind w:right="689" w:firstLine="0"/>
      </w:pPr>
      <w:r>
        <w:t>«Эта</w:t>
      </w:r>
      <w:r>
        <w:rPr>
          <w:spacing w:val="1"/>
        </w:rPr>
        <w:t xml:space="preserve"> </w:t>
      </w:r>
      <w:r>
        <w:t>книжечка</w:t>
      </w:r>
      <w:r>
        <w:rPr>
          <w:spacing w:val="1"/>
        </w:rPr>
        <w:t xml:space="preserve"> </w:t>
      </w:r>
      <w:r>
        <w:t>моя,</w:t>
      </w:r>
      <w:r>
        <w:rPr>
          <w:spacing w:val="1"/>
        </w:rPr>
        <w:t xml:space="preserve"> </w:t>
      </w:r>
      <w:r>
        <w:t>про</w:t>
      </w:r>
      <w:r>
        <w:rPr>
          <w:spacing w:val="1"/>
        </w:rPr>
        <w:t xml:space="preserve"> </w:t>
      </w:r>
      <w:r>
        <w:t>моря</w:t>
      </w:r>
      <w:r>
        <w:rPr>
          <w:spacing w:val="1"/>
        </w:rPr>
        <w:t xml:space="preserve"> </w:t>
      </w:r>
      <w:r>
        <w:t>и</w:t>
      </w:r>
      <w:r>
        <w:rPr>
          <w:spacing w:val="1"/>
        </w:rPr>
        <w:t xml:space="preserve"> </w:t>
      </w:r>
      <w:r>
        <w:t>про</w:t>
      </w:r>
      <w:r>
        <w:rPr>
          <w:spacing w:val="1"/>
        </w:rPr>
        <w:t xml:space="preserve"> </w:t>
      </w:r>
      <w:r>
        <w:t>маяк»;</w:t>
      </w:r>
      <w:r>
        <w:rPr>
          <w:spacing w:val="1"/>
        </w:rPr>
        <w:t xml:space="preserve"> </w:t>
      </w:r>
      <w:r>
        <w:t>Моравская</w:t>
      </w:r>
      <w:r>
        <w:rPr>
          <w:spacing w:val="1"/>
        </w:rPr>
        <w:t xml:space="preserve"> </w:t>
      </w:r>
      <w:r>
        <w:t>М.</w:t>
      </w:r>
      <w:r>
        <w:rPr>
          <w:spacing w:val="1"/>
        </w:rPr>
        <w:t xml:space="preserve"> </w:t>
      </w:r>
      <w:r>
        <w:t>«Апельсинные</w:t>
      </w:r>
      <w:r>
        <w:rPr>
          <w:spacing w:val="1"/>
        </w:rPr>
        <w:t xml:space="preserve"> </w:t>
      </w:r>
      <w:r>
        <w:t>корки»;</w:t>
      </w:r>
      <w:r>
        <w:rPr>
          <w:spacing w:val="1"/>
        </w:rPr>
        <w:t xml:space="preserve"> </w:t>
      </w:r>
      <w:r>
        <w:t>Мошковская Э.Э. «Добежали до вечера», «Хитрые старушки»; Никитин И.С. «Встреча</w:t>
      </w:r>
      <w:r>
        <w:rPr>
          <w:spacing w:val="1"/>
        </w:rPr>
        <w:t xml:space="preserve"> </w:t>
      </w:r>
      <w:r>
        <w:t>зимы»;</w:t>
      </w:r>
      <w:r>
        <w:rPr>
          <w:spacing w:val="37"/>
        </w:rPr>
        <w:t xml:space="preserve"> </w:t>
      </w:r>
      <w:r>
        <w:t>Орлов</w:t>
      </w:r>
      <w:r>
        <w:rPr>
          <w:spacing w:val="36"/>
        </w:rPr>
        <w:t xml:space="preserve"> </w:t>
      </w:r>
      <w:r>
        <w:t>В.Н.</w:t>
      </w:r>
      <w:r>
        <w:rPr>
          <w:spacing w:val="39"/>
        </w:rPr>
        <w:t xml:space="preserve"> </w:t>
      </w:r>
      <w:r>
        <w:t>«Дом</w:t>
      </w:r>
      <w:r>
        <w:rPr>
          <w:spacing w:val="34"/>
        </w:rPr>
        <w:t xml:space="preserve"> </w:t>
      </w:r>
      <w:r>
        <w:t>под</w:t>
      </w:r>
      <w:r>
        <w:rPr>
          <w:spacing w:val="34"/>
        </w:rPr>
        <w:t xml:space="preserve"> </w:t>
      </w:r>
      <w:r>
        <w:t>крышей</w:t>
      </w:r>
      <w:r>
        <w:rPr>
          <w:spacing w:val="35"/>
        </w:rPr>
        <w:t xml:space="preserve"> </w:t>
      </w:r>
      <w:r>
        <w:t>голубой»;</w:t>
      </w:r>
      <w:r>
        <w:rPr>
          <w:spacing w:val="38"/>
        </w:rPr>
        <w:t xml:space="preserve"> </w:t>
      </w:r>
      <w:r>
        <w:t>Пляцковский</w:t>
      </w:r>
      <w:r>
        <w:rPr>
          <w:spacing w:val="35"/>
        </w:rPr>
        <w:t xml:space="preserve"> </w:t>
      </w:r>
      <w:r>
        <w:t>М.С.</w:t>
      </w:r>
      <w:r>
        <w:rPr>
          <w:spacing w:val="36"/>
        </w:rPr>
        <w:t xml:space="preserve"> </w:t>
      </w:r>
      <w:r>
        <w:t>«Настоящий</w:t>
      </w:r>
      <w:r>
        <w:rPr>
          <w:spacing w:val="36"/>
        </w:rPr>
        <w:t xml:space="preserve"> </w:t>
      </w:r>
      <w:r>
        <w:t>друг»;</w:t>
      </w:r>
      <w:r w:rsidR="00471935">
        <w:t xml:space="preserve"> </w:t>
      </w:r>
      <w:r>
        <w:t>Пушкин А.С. «Зимний вечер», «Унылая пора! Очей очарованье!..» («Осень»), «Зимнее</w:t>
      </w:r>
      <w:r>
        <w:rPr>
          <w:spacing w:val="1"/>
        </w:rPr>
        <w:t xml:space="preserve"> </w:t>
      </w:r>
      <w:r>
        <w:t>утро»</w:t>
      </w:r>
      <w:r>
        <w:rPr>
          <w:spacing w:val="12"/>
        </w:rPr>
        <w:t xml:space="preserve"> </w:t>
      </w:r>
      <w:r>
        <w:t>(по</w:t>
      </w:r>
      <w:r>
        <w:rPr>
          <w:spacing w:val="17"/>
        </w:rPr>
        <w:t xml:space="preserve"> </w:t>
      </w:r>
      <w:r>
        <w:t>выбору);</w:t>
      </w:r>
      <w:r>
        <w:rPr>
          <w:spacing w:val="19"/>
        </w:rPr>
        <w:t xml:space="preserve"> </w:t>
      </w:r>
      <w:r>
        <w:t>Рубцов</w:t>
      </w:r>
      <w:r>
        <w:rPr>
          <w:spacing w:val="17"/>
        </w:rPr>
        <w:t xml:space="preserve"> </w:t>
      </w:r>
      <w:r>
        <w:t>Н.М.</w:t>
      </w:r>
      <w:r>
        <w:rPr>
          <w:spacing w:val="19"/>
        </w:rPr>
        <w:t xml:space="preserve"> </w:t>
      </w:r>
      <w:r>
        <w:t>«Про</w:t>
      </w:r>
      <w:r>
        <w:rPr>
          <w:spacing w:val="18"/>
        </w:rPr>
        <w:t xml:space="preserve"> </w:t>
      </w:r>
      <w:r>
        <w:t>зайца»;</w:t>
      </w:r>
      <w:r>
        <w:rPr>
          <w:spacing w:val="20"/>
        </w:rPr>
        <w:t xml:space="preserve"> </w:t>
      </w:r>
      <w:r>
        <w:t>Сапгир</w:t>
      </w:r>
      <w:r>
        <w:rPr>
          <w:spacing w:val="15"/>
        </w:rPr>
        <w:t xml:space="preserve"> </w:t>
      </w:r>
      <w:r>
        <w:t>Г.В.</w:t>
      </w:r>
      <w:r>
        <w:rPr>
          <w:spacing w:val="22"/>
        </w:rPr>
        <w:t xml:space="preserve"> </w:t>
      </w:r>
      <w:r>
        <w:t>«Считалки»,</w:t>
      </w:r>
      <w:r>
        <w:rPr>
          <w:spacing w:val="23"/>
        </w:rPr>
        <w:t xml:space="preserve"> </w:t>
      </w:r>
      <w:r>
        <w:t>«Скороговорки»,</w:t>
      </w:r>
    </w:p>
    <w:p w14:paraId="0C4233C6" w14:textId="77777777" w:rsidR="005D1EB4" w:rsidRDefault="00C90B26">
      <w:pPr>
        <w:pStyle w:val="a3"/>
        <w:ind w:right="688" w:firstLine="0"/>
      </w:pPr>
      <w:r>
        <w:t>«Людоед</w:t>
      </w:r>
      <w:r>
        <w:rPr>
          <w:spacing w:val="1"/>
        </w:rPr>
        <w:t xml:space="preserve"> </w:t>
      </w:r>
      <w:r>
        <w:t>и</w:t>
      </w:r>
      <w:r>
        <w:rPr>
          <w:spacing w:val="1"/>
        </w:rPr>
        <w:t xml:space="preserve"> </w:t>
      </w:r>
      <w:r>
        <w:t>принцесса,</w:t>
      </w:r>
      <w:r>
        <w:rPr>
          <w:spacing w:val="1"/>
        </w:rPr>
        <w:t xml:space="preserve"> </w:t>
      </w:r>
      <w:r>
        <w:t>или</w:t>
      </w:r>
      <w:r>
        <w:rPr>
          <w:spacing w:val="1"/>
        </w:rPr>
        <w:t xml:space="preserve"> </w:t>
      </w:r>
      <w:r>
        <w:t>Все</w:t>
      </w:r>
      <w:r>
        <w:rPr>
          <w:spacing w:val="1"/>
        </w:rPr>
        <w:t xml:space="preserve"> </w:t>
      </w:r>
      <w:r>
        <w:t>наоборот»</w:t>
      </w:r>
      <w:r>
        <w:rPr>
          <w:spacing w:val="1"/>
        </w:rPr>
        <w:t xml:space="preserve"> </w:t>
      </w:r>
      <w:r>
        <w:t>(по</w:t>
      </w:r>
      <w:r>
        <w:rPr>
          <w:spacing w:val="1"/>
        </w:rPr>
        <w:t xml:space="preserve"> </w:t>
      </w:r>
      <w:r>
        <w:t>выбору);</w:t>
      </w:r>
      <w:r>
        <w:rPr>
          <w:spacing w:val="1"/>
        </w:rPr>
        <w:t xml:space="preserve"> </w:t>
      </w:r>
      <w:r>
        <w:t>Серова</w:t>
      </w:r>
      <w:r>
        <w:rPr>
          <w:spacing w:val="1"/>
        </w:rPr>
        <w:t xml:space="preserve"> </w:t>
      </w:r>
      <w:r>
        <w:t>Е.В.</w:t>
      </w:r>
      <w:r>
        <w:rPr>
          <w:spacing w:val="1"/>
        </w:rPr>
        <w:t xml:space="preserve"> </w:t>
      </w:r>
      <w:r>
        <w:t>«Новогоднее»;</w:t>
      </w:r>
      <w:r>
        <w:rPr>
          <w:spacing w:val="1"/>
        </w:rPr>
        <w:t xml:space="preserve"> </w:t>
      </w:r>
      <w:r>
        <w:t>Соловьева П.С. «Подснежник», «Ночь и день»; Степанов В.А. «Что мы Родиной зовем?»;</w:t>
      </w:r>
      <w:r>
        <w:rPr>
          <w:spacing w:val="1"/>
        </w:rPr>
        <w:t xml:space="preserve"> </w:t>
      </w:r>
      <w:r>
        <w:t>Токмакова</w:t>
      </w:r>
      <w:r>
        <w:rPr>
          <w:spacing w:val="17"/>
        </w:rPr>
        <w:t xml:space="preserve"> </w:t>
      </w:r>
      <w:r>
        <w:t>И.П.</w:t>
      </w:r>
      <w:r>
        <w:rPr>
          <w:spacing w:val="25"/>
        </w:rPr>
        <w:t xml:space="preserve"> </w:t>
      </w:r>
      <w:r>
        <w:t>«Мне</w:t>
      </w:r>
      <w:r>
        <w:rPr>
          <w:spacing w:val="20"/>
        </w:rPr>
        <w:t xml:space="preserve"> </w:t>
      </w:r>
      <w:r>
        <w:t>грустно»,</w:t>
      </w:r>
      <w:r>
        <w:rPr>
          <w:spacing w:val="26"/>
        </w:rPr>
        <w:t xml:space="preserve"> </w:t>
      </w:r>
      <w:r>
        <w:t>«Куда</w:t>
      </w:r>
      <w:r>
        <w:rPr>
          <w:spacing w:val="20"/>
        </w:rPr>
        <w:t xml:space="preserve"> </w:t>
      </w:r>
      <w:r>
        <w:t>в</w:t>
      </w:r>
      <w:r>
        <w:rPr>
          <w:spacing w:val="18"/>
        </w:rPr>
        <w:t xml:space="preserve"> </w:t>
      </w:r>
      <w:r>
        <w:t>машинах</w:t>
      </w:r>
      <w:r>
        <w:rPr>
          <w:spacing w:val="22"/>
        </w:rPr>
        <w:t xml:space="preserve"> </w:t>
      </w:r>
      <w:r>
        <w:t>снег</w:t>
      </w:r>
      <w:r>
        <w:rPr>
          <w:spacing w:val="18"/>
        </w:rPr>
        <w:t xml:space="preserve"> </w:t>
      </w:r>
      <w:r>
        <w:t>везут»</w:t>
      </w:r>
      <w:r>
        <w:rPr>
          <w:spacing w:val="16"/>
        </w:rPr>
        <w:t xml:space="preserve"> </w:t>
      </w:r>
      <w:r>
        <w:t>(по</w:t>
      </w:r>
      <w:r>
        <w:rPr>
          <w:spacing w:val="19"/>
        </w:rPr>
        <w:t xml:space="preserve"> </w:t>
      </w:r>
      <w:r>
        <w:t>выбору);</w:t>
      </w:r>
      <w:r>
        <w:rPr>
          <w:spacing w:val="21"/>
        </w:rPr>
        <w:t xml:space="preserve"> </w:t>
      </w:r>
      <w:r>
        <w:t>Тютчев</w:t>
      </w:r>
      <w:r>
        <w:rPr>
          <w:spacing w:val="19"/>
        </w:rPr>
        <w:t xml:space="preserve"> </w:t>
      </w:r>
      <w:r>
        <w:t>Ф.И.</w:t>
      </w:r>
    </w:p>
    <w:p w14:paraId="62C8E761" w14:textId="77777777" w:rsidR="005D1EB4" w:rsidRDefault="00C90B26">
      <w:pPr>
        <w:pStyle w:val="a3"/>
        <w:ind w:right="689" w:firstLine="0"/>
      </w:pPr>
      <w:r>
        <w:t>«Чародейкою зимою...»,</w:t>
      </w:r>
      <w:r>
        <w:rPr>
          <w:spacing w:val="1"/>
        </w:rPr>
        <w:t xml:space="preserve"> </w:t>
      </w:r>
      <w:r>
        <w:t>«Весенняя гроза»;</w:t>
      </w:r>
      <w:r>
        <w:rPr>
          <w:spacing w:val="1"/>
        </w:rPr>
        <w:t xml:space="preserve"> </w:t>
      </w:r>
      <w:r>
        <w:t>Успенский Э.Н.</w:t>
      </w:r>
      <w:r>
        <w:rPr>
          <w:spacing w:val="1"/>
        </w:rPr>
        <w:t xml:space="preserve"> </w:t>
      </w:r>
      <w:r>
        <w:t>«Память»; Черный С.</w:t>
      </w:r>
      <w:r>
        <w:rPr>
          <w:spacing w:val="1"/>
        </w:rPr>
        <w:t xml:space="preserve"> </w:t>
      </w:r>
      <w:r>
        <w:t>«На</w:t>
      </w:r>
      <w:r>
        <w:rPr>
          <w:spacing w:val="1"/>
        </w:rPr>
        <w:t xml:space="preserve"> </w:t>
      </w:r>
      <w:r>
        <w:t>коньках»,</w:t>
      </w:r>
      <w:r>
        <w:rPr>
          <w:spacing w:val="3"/>
        </w:rPr>
        <w:t xml:space="preserve"> </w:t>
      </w:r>
      <w:r>
        <w:t>«Волшебник»</w:t>
      </w:r>
      <w:r>
        <w:rPr>
          <w:spacing w:val="-3"/>
        </w:rPr>
        <w:t xml:space="preserve"> </w:t>
      </w:r>
      <w:r>
        <w:t>(по выбору).</w:t>
      </w:r>
    </w:p>
    <w:p w14:paraId="506153C5" w14:textId="77777777" w:rsidR="005D1EB4" w:rsidRDefault="00C90B26">
      <w:pPr>
        <w:pStyle w:val="a3"/>
        <w:ind w:right="687"/>
      </w:pPr>
      <w:r>
        <w:rPr>
          <w:i/>
        </w:rPr>
        <w:t xml:space="preserve">Проза. </w:t>
      </w:r>
      <w:r>
        <w:t>Алексеев С.П. «Первый ночной таран»; Бианки В.В. «Тайна ночного леса»;</w:t>
      </w:r>
      <w:r>
        <w:rPr>
          <w:spacing w:val="1"/>
        </w:rPr>
        <w:t xml:space="preserve"> </w:t>
      </w:r>
      <w:r>
        <w:t>Воробьев Е.З. «Обрывок провода»; Воскобойников В.М. «Когда Александр Пушкин был</w:t>
      </w:r>
      <w:r>
        <w:rPr>
          <w:spacing w:val="1"/>
        </w:rPr>
        <w:t xml:space="preserve"> </w:t>
      </w:r>
      <w:r>
        <w:t>маленьким»;</w:t>
      </w:r>
      <w:r>
        <w:rPr>
          <w:spacing w:val="21"/>
        </w:rPr>
        <w:t xml:space="preserve"> </w:t>
      </w:r>
      <w:r>
        <w:t>Житков</w:t>
      </w:r>
      <w:r>
        <w:rPr>
          <w:spacing w:val="20"/>
        </w:rPr>
        <w:t xml:space="preserve"> </w:t>
      </w:r>
      <w:r>
        <w:t>Б.С.</w:t>
      </w:r>
      <w:r>
        <w:rPr>
          <w:spacing w:val="25"/>
        </w:rPr>
        <w:t xml:space="preserve"> </w:t>
      </w:r>
      <w:r>
        <w:t>«Морские</w:t>
      </w:r>
      <w:r>
        <w:rPr>
          <w:spacing w:val="20"/>
        </w:rPr>
        <w:t xml:space="preserve"> </w:t>
      </w:r>
      <w:r>
        <w:t>истории»</w:t>
      </w:r>
      <w:r>
        <w:rPr>
          <w:spacing w:val="15"/>
        </w:rPr>
        <w:t xml:space="preserve"> </w:t>
      </w:r>
      <w:r>
        <w:t>(1</w:t>
      </w:r>
      <w:r>
        <w:rPr>
          <w:spacing w:val="21"/>
        </w:rPr>
        <w:t xml:space="preserve"> </w:t>
      </w:r>
      <w:r>
        <w:t>-</w:t>
      </w:r>
      <w:r>
        <w:rPr>
          <w:spacing w:val="19"/>
        </w:rPr>
        <w:t xml:space="preserve"> </w:t>
      </w:r>
      <w:r>
        <w:t>2</w:t>
      </w:r>
      <w:r>
        <w:rPr>
          <w:spacing w:val="20"/>
        </w:rPr>
        <w:t xml:space="preserve"> </w:t>
      </w:r>
      <w:r>
        <w:t>рассказа</w:t>
      </w:r>
      <w:r>
        <w:rPr>
          <w:spacing w:val="20"/>
        </w:rPr>
        <w:t xml:space="preserve"> </w:t>
      </w:r>
      <w:r>
        <w:t>по</w:t>
      </w:r>
      <w:r>
        <w:rPr>
          <w:spacing w:val="20"/>
        </w:rPr>
        <w:t xml:space="preserve"> </w:t>
      </w:r>
      <w:r>
        <w:t>выбору);</w:t>
      </w:r>
      <w:r>
        <w:rPr>
          <w:spacing w:val="21"/>
        </w:rPr>
        <w:t xml:space="preserve"> </w:t>
      </w:r>
      <w:r>
        <w:t>Зощенко</w:t>
      </w:r>
      <w:r>
        <w:rPr>
          <w:spacing w:val="21"/>
        </w:rPr>
        <w:t xml:space="preserve"> </w:t>
      </w:r>
      <w:r>
        <w:t>М.М.</w:t>
      </w:r>
    </w:p>
    <w:p w14:paraId="40D79D1C" w14:textId="77777777" w:rsidR="005D1EB4" w:rsidRDefault="00C90B26">
      <w:pPr>
        <w:pStyle w:val="a3"/>
        <w:ind w:firstLine="0"/>
      </w:pPr>
      <w:r>
        <w:t>«Рассказы</w:t>
      </w:r>
      <w:r>
        <w:rPr>
          <w:spacing w:val="9"/>
        </w:rPr>
        <w:t xml:space="preserve"> </w:t>
      </w:r>
      <w:r>
        <w:t>о</w:t>
      </w:r>
      <w:r>
        <w:rPr>
          <w:spacing w:val="10"/>
        </w:rPr>
        <w:t xml:space="preserve"> </w:t>
      </w:r>
      <w:r>
        <w:t>Леле</w:t>
      </w:r>
      <w:r>
        <w:rPr>
          <w:spacing w:val="9"/>
        </w:rPr>
        <w:t xml:space="preserve"> </w:t>
      </w:r>
      <w:r>
        <w:t>и</w:t>
      </w:r>
      <w:r>
        <w:rPr>
          <w:spacing w:val="11"/>
        </w:rPr>
        <w:t xml:space="preserve"> </w:t>
      </w:r>
      <w:r>
        <w:t>Миньке»</w:t>
      </w:r>
      <w:r>
        <w:rPr>
          <w:spacing w:val="2"/>
        </w:rPr>
        <w:t xml:space="preserve"> </w:t>
      </w:r>
      <w:r>
        <w:t>(1</w:t>
      </w:r>
      <w:r>
        <w:rPr>
          <w:spacing w:val="10"/>
        </w:rPr>
        <w:t xml:space="preserve"> </w:t>
      </w:r>
      <w:r>
        <w:t>-</w:t>
      </w:r>
      <w:r>
        <w:rPr>
          <w:spacing w:val="9"/>
        </w:rPr>
        <w:t xml:space="preserve"> </w:t>
      </w:r>
      <w:r>
        <w:t>2</w:t>
      </w:r>
      <w:r>
        <w:rPr>
          <w:spacing w:val="10"/>
        </w:rPr>
        <w:t xml:space="preserve"> </w:t>
      </w:r>
      <w:r>
        <w:t>рассказа</w:t>
      </w:r>
      <w:r>
        <w:rPr>
          <w:spacing w:val="9"/>
        </w:rPr>
        <w:t xml:space="preserve"> </w:t>
      </w:r>
      <w:r>
        <w:t>по</w:t>
      </w:r>
      <w:r>
        <w:rPr>
          <w:spacing w:val="10"/>
        </w:rPr>
        <w:t xml:space="preserve"> </w:t>
      </w:r>
      <w:r>
        <w:t>выбору);</w:t>
      </w:r>
      <w:r>
        <w:rPr>
          <w:spacing w:val="11"/>
        </w:rPr>
        <w:t xml:space="preserve"> </w:t>
      </w:r>
      <w:r>
        <w:t>Коваль</w:t>
      </w:r>
      <w:r>
        <w:rPr>
          <w:spacing w:val="10"/>
        </w:rPr>
        <w:t xml:space="preserve"> </w:t>
      </w:r>
      <w:r>
        <w:t>Ю.И.</w:t>
      </w:r>
      <w:r>
        <w:rPr>
          <w:spacing w:val="17"/>
        </w:rPr>
        <w:t xml:space="preserve"> </w:t>
      </w:r>
      <w:r>
        <w:t>«Русачок-травник»,</w:t>
      </w:r>
    </w:p>
    <w:p w14:paraId="2AB30E45" w14:textId="77777777" w:rsidR="005D1EB4" w:rsidRDefault="00C90B26">
      <w:pPr>
        <w:pStyle w:val="a3"/>
        <w:ind w:right="686" w:firstLine="0"/>
      </w:pPr>
      <w:r>
        <w:t>«Стожок», «Алый» (по выбору); Куприн А.И. «Слон»; Мартынова К., Василиади О. «Елка,</w:t>
      </w:r>
      <w:r>
        <w:rPr>
          <w:spacing w:val="-57"/>
        </w:rPr>
        <w:t xml:space="preserve"> </w:t>
      </w:r>
      <w:r>
        <w:t>кот и Новый год»; Носов Н.Н.</w:t>
      </w:r>
      <w:r>
        <w:rPr>
          <w:spacing w:val="1"/>
        </w:rPr>
        <w:t xml:space="preserve"> </w:t>
      </w:r>
      <w:r>
        <w:t>«Заплатка», «Огурцы»,</w:t>
      </w:r>
      <w:r>
        <w:rPr>
          <w:spacing w:val="1"/>
        </w:rPr>
        <w:t xml:space="preserve"> </w:t>
      </w:r>
      <w:r>
        <w:t>«Мишкина каша» (по выбору);</w:t>
      </w:r>
      <w:r>
        <w:rPr>
          <w:spacing w:val="1"/>
        </w:rPr>
        <w:t xml:space="preserve"> </w:t>
      </w:r>
      <w:r>
        <w:t>Митяев А.В. «Мешок овсянки»; Погодин Р.П. «Жаба», «Шутка» (по выбору); Пришвин</w:t>
      </w:r>
      <w:r>
        <w:rPr>
          <w:spacing w:val="1"/>
        </w:rPr>
        <w:t xml:space="preserve"> </w:t>
      </w:r>
      <w:r>
        <w:t>М.М.</w:t>
      </w:r>
      <w:r>
        <w:rPr>
          <w:spacing w:val="1"/>
        </w:rPr>
        <w:t xml:space="preserve"> </w:t>
      </w:r>
      <w:r>
        <w:t>«Лисичкин</w:t>
      </w:r>
      <w:r>
        <w:rPr>
          <w:spacing w:val="1"/>
        </w:rPr>
        <w:t xml:space="preserve"> </w:t>
      </w:r>
      <w:r>
        <w:t>хлеб»,</w:t>
      </w:r>
      <w:r>
        <w:rPr>
          <w:spacing w:val="1"/>
        </w:rPr>
        <w:t xml:space="preserve"> </w:t>
      </w:r>
      <w:r>
        <w:t>«Изобретатель»</w:t>
      </w:r>
      <w:r>
        <w:rPr>
          <w:spacing w:val="1"/>
        </w:rPr>
        <w:t xml:space="preserve"> </w:t>
      </w:r>
      <w:r>
        <w:t>(по</w:t>
      </w:r>
      <w:r>
        <w:rPr>
          <w:spacing w:val="1"/>
        </w:rPr>
        <w:t xml:space="preserve"> </w:t>
      </w:r>
      <w:r>
        <w:t>выбору);</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6"/>
        </w:rPr>
        <w:t xml:space="preserve"> </w:t>
      </w:r>
      <w:r>
        <w:t>игрушек»,</w:t>
      </w:r>
      <w:r>
        <w:rPr>
          <w:spacing w:val="12"/>
        </w:rPr>
        <w:t xml:space="preserve"> </w:t>
      </w:r>
      <w:r>
        <w:t>«Сережик» (по</w:t>
      </w:r>
      <w:r>
        <w:rPr>
          <w:spacing w:val="7"/>
        </w:rPr>
        <w:t xml:space="preserve"> </w:t>
      </w:r>
      <w:r>
        <w:t>выбору);</w:t>
      </w:r>
      <w:r>
        <w:rPr>
          <w:spacing w:val="8"/>
        </w:rPr>
        <w:t xml:space="preserve"> </w:t>
      </w:r>
      <w:r>
        <w:t>Раскин</w:t>
      </w:r>
      <w:r>
        <w:rPr>
          <w:spacing w:val="6"/>
        </w:rPr>
        <w:t xml:space="preserve"> </w:t>
      </w:r>
      <w:r>
        <w:t>А.Б.</w:t>
      </w:r>
      <w:r>
        <w:rPr>
          <w:spacing w:val="12"/>
        </w:rPr>
        <w:t xml:space="preserve"> </w:t>
      </w:r>
      <w:r>
        <w:t>«Как</w:t>
      </w:r>
      <w:r>
        <w:rPr>
          <w:spacing w:val="8"/>
        </w:rPr>
        <w:t xml:space="preserve"> </w:t>
      </w:r>
      <w:r>
        <w:t>папа</w:t>
      </w:r>
      <w:r>
        <w:rPr>
          <w:spacing w:val="6"/>
        </w:rPr>
        <w:t xml:space="preserve"> </w:t>
      </w:r>
      <w:r>
        <w:t>был</w:t>
      </w:r>
      <w:r>
        <w:rPr>
          <w:spacing w:val="6"/>
        </w:rPr>
        <w:t xml:space="preserve"> </w:t>
      </w:r>
      <w:r>
        <w:t>маленьким»</w:t>
      </w:r>
      <w:r>
        <w:rPr>
          <w:spacing w:val="1"/>
        </w:rPr>
        <w:t xml:space="preserve"> </w:t>
      </w:r>
      <w:r>
        <w:t>(1</w:t>
      </w:r>
    </w:p>
    <w:p w14:paraId="32373167" w14:textId="77777777" w:rsidR="005D1EB4" w:rsidRDefault="00C90B26" w:rsidP="00A33441">
      <w:pPr>
        <w:pStyle w:val="a5"/>
        <w:numPr>
          <w:ilvl w:val="0"/>
          <w:numId w:val="28"/>
        </w:numPr>
        <w:tabs>
          <w:tab w:val="left" w:pos="885"/>
        </w:tabs>
        <w:ind w:right="686" w:firstLine="0"/>
        <w:rPr>
          <w:sz w:val="24"/>
        </w:rPr>
      </w:pPr>
      <w:r>
        <w:rPr>
          <w:sz w:val="24"/>
        </w:rPr>
        <w:t>2</w:t>
      </w:r>
      <w:r>
        <w:rPr>
          <w:spacing w:val="1"/>
          <w:sz w:val="24"/>
        </w:rPr>
        <w:t xml:space="preserve"> </w:t>
      </w:r>
      <w:r>
        <w:rPr>
          <w:sz w:val="24"/>
        </w:rPr>
        <w:t>рассказа</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Сладков</w:t>
      </w:r>
      <w:r>
        <w:rPr>
          <w:spacing w:val="1"/>
          <w:sz w:val="24"/>
        </w:rPr>
        <w:t xml:space="preserve"> </w:t>
      </w:r>
      <w:r>
        <w:rPr>
          <w:sz w:val="24"/>
        </w:rPr>
        <w:t>Н.И.</w:t>
      </w:r>
      <w:r>
        <w:rPr>
          <w:spacing w:val="1"/>
          <w:sz w:val="24"/>
        </w:rPr>
        <w:t xml:space="preserve"> </w:t>
      </w:r>
      <w:r>
        <w:rPr>
          <w:sz w:val="24"/>
        </w:rPr>
        <w:t>«Хитрющий</w:t>
      </w:r>
      <w:r>
        <w:rPr>
          <w:spacing w:val="1"/>
          <w:sz w:val="24"/>
        </w:rPr>
        <w:t xml:space="preserve"> </w:t>
      </w:r>
      <w:r>
        <w:rPr>
          <w:sz w:val="24"/>
        </w:rPr>
        <w:t>зайчишка»,</w:t>
      </w:r>
      <w:r>
        <w:rPr>
          <w:spacing w:val="1"/>
          <w:sz w:val="24"/>
        </w:rPr>
        <w:t xml:space="preserve"> </w:t>
      </w:r>
      <w:r>
        <w:rPr>
          <w:sz w:val="24"/>
        </w:rPr>
        <w:t>«Синичка</w:t>
      </w:r>
      <w:r>
        <w:rPr>
          <w:spacing w:val="1"/>
          <w:sz w:val="24"/>
        </w:rPr>
        <w:t xml:space="preserve"> </w:t>
      </w:r>
      <w:r>
        <w:rPr>
          <w:sz w:val="24"/>
        </w:rPr>
        <w:t>необыкновенная»,</w:t>
      </w:r>
      <w:r>
        <w:rPr>
          <w:spacing w:val="49"/>
          <w:sz w:val="24"/>
        </w:rPr>
        <w:t xml:space="preserve"> </w:t>
      </w:r>
      <w:r>
        <w:rPr>
          <w:sz w:val="24"/>
        </w:rPr>
        <w:t>«Почему</w:t>
      </w:r>
      <w:r>
        <w:rPr>
          <w:spacing w:val="39"/>
          <w:sz w:val="24"/>
        </w:rPr>
        <w:t xml:space="preserve"> </w:t>
      </w:r>
      <w:r>
        <w:rPr>
          <w:sz w:val="24"/>
        </w:rPr>
        <w:t>ноябрь</w:t>
      </w:r>
      <w:r>
        <w:rPr>
          <w:spacing w:val="45"/>
          <w:sz w:val="24"/>
        </w:rPr>
        <w:t xml:space="preserve"> </w:t>
      </w:r>
      <w:r>
        <w:rPr>
          <w:sz w:val="24"/>
        </w:rPr>
        <w:t>пегий»</w:t>
      </w:r>
      <w:r>
        <w:rPr>
          <w:spacing w:val="42"/>
          <w:sz w:val="24"/>
        </w:rPr>
        <w:t xml:space="preserve"> </w:t>
      </w:r>
      <w:r>
        <w:rPr>
          <w:sz w:val="24"/>
        </w:rPr>
        <w:t>(по</w:t>
      </w:r>
      <w:r>
        <w:rPr>
          <w:spacing w:val="47"/>
          <w:sz w:val="24"/>
        </w:rPr>
        <w:t xml:space="preserve"> </w:t>
      </w:r>
      <w:r>
        <w:rPr>
          <w:sz w:val="24"/>
        </w:rPr>
        <w:t>выбору);</w:t>
      </w:r>
      <w:r>
        <w:rPr>
          <w:spacing w:val="45"/>
          <w:sz w:val="24"/>
        </w:rPr>
        <w:t xml:space="preserve"> </w:t>
      </w:r>
      <w:r>
        <w:rPr>
          <w:sz w:val="24"/>
        </w:rPr>
        <w:t>Соколов-Микитов</w:t>
      </w:r>
      <w:r>
        <w:rPr>
          <w:spacing w:val="44"/>
          <w:sz w:val="24"/>
        </w:rPr>
        <w:t xml:space="preserve"> </w:t>
      </w:r>
      <w:r>
        <w:rPr>
          <w:sz w:val="24"/>
        </w:rPr>
        <w:t>И.С.</w:t>
      </w:r>
    </w:p>
    <w:p w14:paraId="0A6F0913" w14:textId="77777777" w:rsidR="005D1EB4" w:rsidRDefault="00C90B26">
      <w:pPr>
        <w:pStyle w:val="a3"/>
        <w:ind w:firstLine="0"/>
      </w:pPr>
      <w:r>
        <w:t>«Листопадничек»;</w:t>
      </w:r>
      <w:r>
        <w:rPr>
          <w:spacing w:val="88"/>
        </w:rPr>
        <w:t xml:space="preserve"> </w:t>
      </w:r>
      <w:r>
        <w:t>Толстой</w:t>
      </w:r>
      <w:r>
        <w:rPr>
          <w:spacing w:val="87"/>
        </w:rPr>
        <w:t xml:space="preserve"> </w:t>
      </w:r>
      <w:r>
        <w:t>Л.Н.</w:t>
      </w:r>
      <w:r>
        <w:rPr>
          <w:spacing w:val="91"/>
        </w:rPr>
        <w:t xml:space="preserve"> </w:t>
      </w:r>
      <w:r>
        <w:t>«Филипок»,</w:t>
      </w:r>
      <w:r>
        <w:rPr>
          <w:spacing w:val="92"/>
        </w:rPr>
        <w:t xml:space="preserve"> </w:t>
      </w:r>
      <w:r>
        <w:t>«Лев</w:t>
      </w:r>
      <w:r>
        <w:rPr>
          <w:spacing w:val="86"/>
        </w:rPr>
        <w:t xml:space="preserve"> </w:t>
      </w:r>
      <w:r>
        <w:t>и</w:t>
      </w:r>
      <w:r>
        <w:rPr>
          <w:spacing w:val="87"/>
        </w:rPr>
        <w:t xml:space="preserve"> </w:t>
      </w:r>
      <w:r>
        <w:t>собачка»,</w:t>
      </w:r>
      <w:r>
        <w:rPr>
          <w:spacing w:val="93"/>
        </w:rPr>
        <w:t xml:space="preserve"> </w:t>
      </w:r>
      <w:r>
        <w:t>«Прыжок»,</w:t>
      </w:r>
      <w:r>
        <w:rPr>
          <w:spacing w:val="91"/>
        </w:rPr>
        <w:t xml:space="preserve"> </w:t>
      </w:r>
      <w:r>
        <w:t>«Акула»,</w:t>
      </w:r>
    </w:p>
    <w:p w14:paraId="60BBCA68" w14:textId="77777777" w:rsidR="005D1EB4" w:rsidRDefault="00C90B26">
      <w:pPr>
        <w:pStyle w:val="a3"/>
        <w:ind w:firstLine="0"/>
      </w:pPr>
      <w:r>
        <w:t>«Пожарные</w:t>
      </w:r>
      <w:r>
        <w:rPr>
          <w:spacing w:val="10"/>
        </w:rPr>
        <w:t xml:space="preserve"> </w:t>
      </w:r>
      <w:r>
        <w:t>собаки»</w:t>
      </w:r>
      <w:r>
        <w:rPr>
          <w:spacing w:val="3"/>
        </w:rPr>
        <w:t xml:space="preserve"> </w:t>
      </w:r>
      <w:r>
        <w:t>(1</w:t>
      </w:r>
      <w:r>
        <w:rPr>
          <w:spacing w:val="13"/>
        </w:rPr>
        <w:t xml:space="preserve"> </w:t>
      </w:r>
      <w:r>
        <w:t>-</w:t>
      </w:r>
      <w:r>
        <w:rPr>
          <w:spacing w:val="10"/>
        </w:rPr>
        <w:t xml:space="preserve"> </w:t>
      </w:r>
      <w:r>
        <w:t>2</w:t>
      </w:r>
      <w:r>
        <w:rPr>
          <w:spacing w:val="12"/>
        </w:rPr>
        <w:t xml:space="preserve"> </w:t>
      </w:r>
      <w:r>
        <w:t>рассказа</w:t>
      </w:r>
      <w:r>
        <w:rPr>
          <w:spacing w:val="10"/>
        </w:rPr>
        <w:t xml:space="preserve"> </w:t>
      </w:r>
      <w:r>
        <w:t>по</w:t>
      </w:r>
      <w:r>
        <w:rPr>
          <w:spacing w:val="11"/>
        </w:rPr>
        <w:t xml:space="preserve"> </w:t>
      </w:r>
      <w:r>
        <w:t>выбору);</w:t>
      </w:r>
      <w:r>
        <w:rPr>
          <w:spacing w:val="11"/>
        </w:rPr>
        <w:t xml:space="preserve"> </w:t>
      </w:r>
      <w:r>
        <w:t>Фадеева</w:t>
      </w:r>
      <w:r>
        <w:rPr>
          <w:spacing w:val="11"/>
        </w:rPr>
        <w:t xml:space="preserve"> </w:t>
      </w:r>
      <w:r>
        <w:t>О.</w:t>
      </w:r>
      <w:r>
        <w:rPr>
          <w:spacing w:val="15"/>
        </w:rPr>
        <w:t xml:space="preserve"> </w:t>
      </w:r>
      <w:r>
        <w:t>«Мне</w:t>
      </w:r>
      <w:r>
        <w:rPr>
          <w:spacing w:val="10"/>
        </w:rPr>
        <w:t xml:space="preserve"> </w:t>
      </w:r>
      <w:r>
        <w:t>письмо!»;</w:t>
      </w:r>
      <w:r>
        <w:rPr>
          <w:spacing w:val="11"/>
        </w:rPr>
        <w:t xml:space="preserve"> </w:t>
      </w:r>
      <w:r>
        <w:t>Чаплина</w:t>
      </w:r>
      <w:r>
        <w:rPr>
          <w:spacing w:val="11"/>
        </w:rPr>
        <w:t xml:space="preserve"> </w:t>
      </w:r>
      <w:r>
        <w:t>В.В.</w:t>
      </w:r>
    </w:p>
    <w:p w14:paraId="1F50F3F1" w14:textId="77777777" w:rsidR="005D1EB4" w:rsidRDefault="00C90B26">
      <w:pPr>
        <w:pStyle w:val="a3"/>
        <w:ind w:firstLine="0"/>
      </w:pPr>
      <w:r>
        <w:t>«Кинули»;</w:t>
      </w:r>
      <w:r>
        <w:rPr>
          <w:spacing w:val="-4"/>
        </w:rPr>
        <w:t xml:space="preserve"> </w:t>
      </w:r>
      <w:r>
        <w:t>Шим</w:t>
      </w:r>
      <w:r>
        <w:rPr>
          <w:spacing w:val="-5"/>
        </w:rPr>
        <w:t xml:space="preserve"> </w:t>
      </w:r>
      <w:r>
        <w:t>Э.Ю. «Хлеб</w:t>
      </w:r>
      <w:r>
        <w:rPr>
          <w:spacing w:val="-4"/>
        </w:rPr>
        <w:t xml:space="preserve"> </w:t>
      </w:r>
      <w:r>
        <w:t>растет».</w:t>
      </w:r>
    </w:p>
    <w:p w14:paraId="7FAB1733" w14:textId="77777777" w:rsidR="005D1EB4" w:rsidRDefault="00C90B26">
      <w:pPr>
        <w:pStyle w:val="a3"/>
        <w:ind w:right="687"/>
      </w:pPr>
      <w:r>
        <w:rPr>
          <w:i/>
        </w:rPr>
        <w:t>Литературные</w:t>
      </w:r>
      <w:r>
        <w:rPr>
          <w:i/>
          <w:spacing w:val="1"/>
        </w:rPr>
        <w:t xml:space="preserve"> </w:t>
      </w:r>
      <w:r>
        <w:rPr>
          <w:i/>
        </w:rPr>
        <w:t>сказки.</w:t>
      </w:r>
      <w:r>
        <w:rPr>
          <w:i/>
          <w:spacing w:val="1"/>
        </w:rPr>
        <w:t xml:space="preserve"> </w:t>
      </w:r>
      <w:r>
        <w:t>Гайдар</w:t>
      </w:r>
      <w:r>
        <w:rPr>
          <w:spacing w:val="1"/>
        </w:rPr>
        <w:t xml:space="preserve"> </w:t>
      </w:r>
      <w:r>
        <w:t>А.П.</w:t>
      </w:r>
      <w:r>
        <w:rPr>
          <w:spacing w:val="1"/>
        </w:rPr>
        <w:t xml:space="preserve"> </w:t>
      </w:r>
      <w:r>
        <w:t>«Сказка</w:t>
      </w:r>
      <w:r>
        <w:rPr>
          <w:spacing w:val="1"/>
        </w:rPr>
        <w:t xml:space="preserve"> </w:t>
      </w:r>
      <w:r>
        <w:t>о</w:t>
      </w:r>
      <w:r>
        <w:rPr>
          <w:spacing w:val="1"/>
        </w:rPr>
        <w:t xml:space="preserve"> </w:t>
      </w:r>
      <w:r>
        <w:t>Военной</w:t>
      </w:r>
      <w:r>
        <w:rPr>
          <w:spacing w:val="1"/>
        </w:rPr>
        <w:t xml:space="preserve"> </w:t>
      </w:r>
      <w:r>
        <w:t>тайне,</w:t>
      </w:r>
      <w:r>
        <w:rPr>
          <w:spacing w:val="1"/>
        </w:rPr>
        <w:t xml:space="preserve"> </w:t>
      </w:r>
      <w:r>
        <w:t>о</w:t>
      </w:r>
      <w:r>
        <w:rPr>
          <w:spacing w:val="1"/>
        </w:rPr>
        <w:t xml:space="preserve"> </w:t>
      </w:r>
      <w:r>
        <w:t>Мальчише-</w:t>
      </w:r>
      <w:r>
        <w:rPr>
          <w:spacing w:val="1"/>
        </w:rPr>
        <w:t xml:space="preserve"> </w:t>
      </w:r>
      <w:r>
        <w:t>Кибальчише и его твердом слове»;</w:t>
      </w:r>
      <w:r>
        <w:rPr>
          <w:spacing w:val="1"/>
        </w:rPr>
        <w:t xml:space="preserve"> </w:t>
      </w:r>
      <w:r>
        <w:t>Гаршин</w:t>
      </w:r>
      <w:r>
        <w:rPr>
          <w:spacing w:val="1"/>
        </w:rPr>
        <w:t xml:space="preserve"> </w:t>
      </w:r>
      <w:r>
        <w:t>В.М.</w:t>
      </w:r>
      <w:r>
        <w:rPr>
          <w:spacing w:val="60"/>
        </w:rPr>
        <w:t xml:space="preserve"> </w:t>
      </w:r>
      <w:r>
        <w:t>«Лягушка-путешественница»; Козлов</w:t>
      </w:r>
      <w:r>
        <w:rPr>
          <w:spacing w:val="1"/>
        </w:rPr>
        <w:t xml:space="preserve"> </w:t>
      </w:r>
      <w:r>
        <w:t>С.Г. «Как Ежик с Медвежонком звезды протирали»; Маршак С.Я. «Двенадцать месяцев»;</w:t>
      </w:r>
      <w:r>
        <w:rPr>
          <w:spacing w:val="1"/>
        </w:rPr>
        <w:t xml:space="preserve"> </w:t>
      </w:r>
      <w:r>
        <w:t>Паустовский К.Г. «Теплый хлеб», «Дремучий медведь» (по выбору); Ремизов А.М. «Гуси-</w:t>
      </w:r>
      <w:r>
        <w:rPr>
          <w:spacing w:val="1"/>
        </w:rPr>
        <w:t xml:space="preserve"> </w:t>
      </w:r>
      <w:r>
        <w:t>лебеди»,</w:t>
      </w:r>
      <w:r>
        <w:rPr>
          <w:spacing w:val="39"/>
        </w:rPr>
        <w:t xml:space="preserve"> </w:t>
      </w:r>
      <w:r>
        <w:t>«Хлебный</w:t>
      </w:r>
      <w:r>
        <w:rPr>
          <w:spacing w:val="35"/>
        </w:rPr>
        <w:t xml:space="preserve"> </w:t>
      </w:r>
      <w:r>
        <w:t>голос»;</w:t>
      </w:r>
      <w:r>
        <w:rPr>
          <w:spacing w:val="34"/>
        </w:rPr>
        <w:t xml:space="preserve"> </w:t>
      </w:r>
      <w:r>
        <w:t>Скребицкий</w:t>
      </w:r>
      <w:r>
        <w:rPr>
          <w:spacing w:val="36"/>
        </w:rPr>
        <w:t xml:space="preserve"> </w:t>
      </w:r>
      <w:r>
        <w:t>Г.А.</w:t>
      </w:r>
      <w:r>
        <w:rPr>
          <w:spacing w:val="36"/>
        </w:rPr>
        <w:t xml:space="preserve"> </w:t>
      </w:r>
      <w:r>
        <w:t>«Всяк</w:t>
      </w:r>
      <w:r>
        <w:rPr>
          <w:spacing w:val="35"/>
        </w:rPr>
        <w:t xml:space="preserve"> </w:t>
      </w:r>
      <w:r>
        <w:t>по-своему»;</w:t>
      </w:r>
      <w:r>
        <w:rPr>
          <w:spacing w:val="38"/>
        </w:rPr>
        <w:t xml:space="preserve"> </w:t>
      </w:r>
      <w:r>
        <w:t>Соколов-Микитов</w:t>
      </w:r>
      <w:r>
        <w:rPr>
          <w:spacing w:val="33"/>
        </w:rPr>
        <w:t xml:space="preserve"> </w:t>
      </w:r>
      <w:r>
        <w:t>И.С.</w:t>
      </w:r>
    </w:p>
    <w:p w14:paraId="61A5F7A3" w14:textId="77777777" w:rsidR="005D1EB4" w:rsidRDefault="00C90B26">
      <w:pPr>
        <w:pStyle w:val="a3"/>
        <w:ind w:firstLine="0"/>
      </w:pPr>
      <w:r>
        <w:t>«Соль</w:t>
      </w:r>
      <w:r>
        <w:rPr>
          <w:spacing w:val="-4"/>
        </w:rPr>
        <w:t xml:space="preserve"> </w:t>
      </w:r>
      <w:r>
        <w:t>Земли».</w:t>
      </w:r>
    </w:p>
    <w:p w14:paraId="371A08A6" w14:textId="77777777" w:rsidR="005D1EB4" w:rsidRDefault="00C90B26">
      <w:pPr>
        <w:ind w:left="1249"/>
        <w:jc w:val="both"/>
        <w:rPr>
          <w:i/>
          <w:sz w:val="24"/>
        </w:rPr>
      </w:pPr>
      <w:r>
        <w:rPr>
          <w:i/>
          <w:sz w:val="24"/>
        </w:rPr>
        <w:t>Произведения</w:t>
      </w:r>
      <w:r>
        <w:rPr>
          <w:i/>
          <w:spacing w:val="-4"/>
          <w:sz w:val="24"/>
        </w:rPr>
        <w:t xml:space="preserve"> </w:t>
      </w:r>
      <w:r>
        <w:rPr>
          <w:i/>
          <w:sz w:val="24"/>
        </w:rPr>
        <w:t>поэтов</w:t>
      </w:r>
      <w:r>
        <w:rPr>
          <w:i/>
          <w:spacing w:val="-2"/>
          <w:sz w:val="24"/>
        </w:rPr>
        <w:t xml:space="preserve"> </w:t>
      </w:r>
      <w:r>
        <w:rPr>
          <w:i/>
          <w:sz w:val="24"/>
        </w:rPr>
        <w:t>и</w:t>
      </w:r>
      <w:r>
        <w:rPr>
          <w:i/>
          <w:spacing w:val="1"/>
          <w:sz w:val="24"/>
        </w:rPr>
        <w:t xml:space="preserve"> </w:t>
      </w:r>
      <w:r>
        <w:rPr>
          <w:i/>
          <w:sz w:val="24"/>
        </w:rPr>
        <w:t>писателей</w:t>
      </w:r>
      <w:r>
        <w:rPr>
          <w:i/>
          <w:spacing w:val="-1"/>
          <w:sz w:val="24"/>
        </w:rPr>
        <w:t xml:space="preserve"> </w:t>
      </w:r>
      <w:r>
        <w:rPr>
          <w:i/>
          <w:sz w:val="24"/>
        </w:rPr>
        <w:t>разных</w:t>
      </w:r>
      <w:r>
        <w:rPr>
          <w:i/>
          <w:spacing w:val="-2"/>
          <w:sz w:val="24"/>
        </w:rPr>
        <w:t xml:space="preserve"> </w:t>
      </w:r>
      <w:r>
        <w:rPr>
          <w:i/>
          <w:sz w:val="24"/>
        </w:rPr>
        <w:t>стран.</w:t>
      </w:r>
    </w:p>
    <w:p w14:paraId="7CCA9960" w14:textId="77777777" w:rsidR="005D1EB4" w:rsidRDefault="00C90B26">
      <w:pPr>
        <w:pStyle w:val="a3"/>
        <w:ind w:right="685"/>
      </w:pPr>
      <w:r>
        <w:rPr>
          <w:i/>
        </w:rPr>
        <w:t xml:space="preserve">Поэзия. </w:t>
      </w:r>
      <w:r>
        <w:t>Брехт Б. «Зимний вечер через форточку» (пер. с нем. К. Орешина); Дриз</w:t>
      </w:r>
      <w:r>
        <w:rPr>
          <w:spacing w:val="1"/>
        </w:rPr>
        <w:t xml:space="preserve"> </w:t>
      </w:r>
      <w:r>
        <w:t>О.О. «Как сделать утро волшебным» (пер. с евр. Т. Спендиаровой); Лир Э. «Лимерики»</w:t>
      </w:r>
      <w:r>
        <w:rPr>
          <w:spacing w:val="1"/>
        </w:rPr>
        <w:t xml:space="preserve"> </w:t>
      </w:r>
      <w:r>
        <w:t>(пер. с англ. Г. Кружкова); Станчев Л. «Осенняя гамма» (пер. с болг. И.П. Токмаковой);</w:t>
      </w:r>
      <w:r>
        <w:rPr>
          <w:spacing w:val="1"/>
        </w:rPr>
        <w:t xml:space="preserve"> </w:t>
      </w:r>
      <w:r>
        <w:t>Стивенсон Р.Л.</w:t>
      </w:r>
      <w:r>
        <w:rPr>
          <w:spacing w:val="2"/>
        </w:rPr>
        <w:t xml:space="preserve"> </w:t>
      </w:r>
      <w:r>
        <w:t>«Вычитанные</w:t>
      </w:r>
      <w:r>
        <w:rPr>
          <w:spacing w:val="-1"/>
        </w:rPr>
        <w:t xml:space="preserve"> </w:t>
      </w:r>
      <w:r>
        <w:t>страны»</w:t>
      </w:r>
      <w:r>
        <w:rPr>
          <w:spacing w:val="-6"/>
        </w:rPr>
        <w:t xml:space="preserve"> </w:t>
      </w:r>
      <w:r>
        <w:t>(пер. с</w:t>
      </w:r>
      <w:r>
        <w:rPr>
          <w:spacing w:val="-1"/>
        </w:rPr>
        <w:t xml:space="preserve"> </w:t>
      </w:r>
      <w:r>
        <w:t>англ.</w:t>
      </w:r>
      <w:r>
        <w:rPr>
          <w:spacing w:val="-1"/>
        </w:rPr>
        <w:t xml:space="preserve"> </w:t>
      </w:r>
      <w:r>
        <w:t>Вл.Ф. Ходасевича).</w:t>
      </w:r>
    </w:p>
    <w:p w14:paraId="036AE640" w14:textId="77777777" w:rsidR="005D1EB4" w:rsidRDefault="00C90B26">
      <w:pPr>
        <w:spacing w:line="275" w:lineRule="exact"/>
        <w:ind w:left="1249"/>
        <w:jc w:val="both"/>
        <w:rPr>
          <w:sz w:val="24"/>
        </w:rPr>
      </w:pPr>
      <w:r>
        <w:rPr>
          <w:i/>
          <w:sz w:val="24"/>
        </w:rPr>
        <w:t>Литературные</w:t>
      </w:r>
      <w:r>
        <w:rPr>
          <w:i/>
          <w:spacing w:val="42"/>
          <w:sz w:val="24"/>
        </w:rPr>
        <w:t xml:space="preserve"> </w:t>
      </w:r>
      <w:r>
        <w:rPr>
          <w:i/>
          <w:sz w:val="24"/>
        </w:rPr>
        <w:t>сказки.</w:t>
      </w:r>
      <w:r>
        <w:rPr>
          <w:i/>
          <w:spacing w:val="45"/>
          <w:sz w:val="24"/>
        </w:rPr>
        <w:t xml:space="preserve"> </w:t>
      </w:r>
      <w:r>
        <w:rPr>
          <w:sz w:val="24"/>
        </w:rPr>
        <w:t>Сказки-повести</w:t>
      </w:r>
      <w:r>
        <w:rPr>
          <w:spacing w:val="44"/>
          <w:sz w:val="24"/>
        </w:rPr>
        <w:t xml:space="preserve"> </w:t>
      </w:r>
      <w:r>
        <w:rPr>
          <w:sz w:val="24"/>
        </w:rPr>
        <w:t>(для</w:t>
      </w:r>
      <w:r>
        <w:rPr>
          <w:spacing w:val="44"/>
          <w:sz w:val="24"/>
        </w:rPr>
        <w:t xml:space="preserve"> </w:t>
      </w:r>
      <w:r>
        <w:rPr>
          <w:sz w:val="24"/>
        </w:rPr>
        <w:t>длительного</w:t>
      </w:r>
      <w:r>
        <w:rPr>
          <w:spacing w:val="43"/>
          <w:sz w:val="24"/>
        </w:rPr>
        <w:t xml:space="preserve"> </w:t>
      </w:r>
      <w:r>
        <w:rPr>
          <w:sz w:val="24"/>
        </w:rPr>
        <w:t>чтения).</w:t>
      </w:r>
      <w:r>
        <w:rPr>
          <w:spacing w:val="43"/>
          <w:sz w:val="24"/>
        </w:rPr>
        <w:t xml:space="preserve"> </w:t>
      </w:r>
      <w:r>
        <w:rPr>
          <w:sz w:val="24"/>
        </w:rPr>
        <w:t>Андерсен</w:t>
      </w:r>
      <w:r>
        <w:rPr>
          <w:spacing w:val="45"/>
          <w:sz w:val="24"/>
        </w:rPr>
        <w:t xml:space="preserve"> </w:t>
      </w:r>
      <w:r>
        <w:rPr>
          <w:sz w:val="24"/>
        </w:rPr>
        <w:t>Г.Х.</w:t>
      </w:r>
    </w:p>
    <w:p w14:paraId="370FC7CB" w14:textId="77777777" w:rsidR="005D1EB4" w:rsidRDefault="00C90B26">
      <w:pPr>
        <w:pStyle w:val="a3"/>
        <w:ind w:right="685" w:firstLine="0"/>
      </w:pPr>
      <w:r>
        <w:t>«Оле-Лукойе» (пер. с датск. А. Ганзен), «Соловей» (пер. с датск. А. Ганзен, пересказ Т.</w:t>
      </w:r>
      <w:r>
        <w:rPr>
          <w:spacing w:val="1"/>
        </w:rPr>
        <w:t xml:space="preserve"> </w:t>
      </w:r>
      <w:r>
        <w:lastRenderedPageBreak/>
        <w:t>Габбе и А. Любарской), «Стойкий оловянный солдатик» (пер. с датск. А. Ганзен, пересказ</w:t>
      </w:r>
      <w:r>
        <w:rPr>
          <w:spacing w:val="1"/>
        </w:rPr>
        <w:t xml:space="preserve"> </w:t>
      </w:r>
      <w:r>
        <w:t>Т. Габбе и А. Любарской), «Снежная Королева» (пер. с датск. А. Ганзен), «Русалочка»</w:t>
      </w:r>
      <w:r>
        <w:rPr>
          <w:spacing w:val="1"/>
        </w:rPr>
        <w:t xml:space="preserve"> </w:t>
      </w:r>
      <w:r>
        <w:t>(пер. с датск. А. Ганзен) (1 - 2 сказки по выбору); Гофман Э.Т.А. «Щелкунчик и мышиный</w:t>
      </w:r>
      <w:r>
        <w:rPr>
          <w:spacing w:val="-57"/>
        </w:rPr>
        <w:t xml:space="preserve"> </w:t>
      </w:r>
      <w:r>
        <w:t>Король»</w:t>
      </w:r>
      <w:r>
        <w:rPr>
          <w:spacing w:val="1"/>
        </w:rPr>
        <w:t xml:space="preserve"> </w:t>
      </w:r>
      <w:r>
        <w:t>(пер.</w:t>
      </w:r>
      <w:r>
        <w:rPr>
          <w:spacing w:val="1"/>
        </w:rPr>
        <w:t xml:space="preserve"> </w:t>
      </w:r>
      <w:r>
        <w:t>с</w:t>
      </w:r>
      <w:r>
        <w:rPr>
          <w:spacing w:val="1"/>
        </w:rPr>
        <w:t xml:space="preserve"> </w:t>
      </w:r>
      <w:r>
        <w:t>нем.</w:t>
      </w:r>
      <w:r>
        <w:rPr>
          <w:spacing w:val="1"/>
        </w:rPr>
        <w:t xml:space="preserve"> </w:t>
      </w:r>
      <w:r>
        <w:t>И.</w:t>
      </w:r>
      <w:r>
        <w:rPr>
          <w:spacing w:val="1"/>
        </w:rPr>
        <w:t xml:space="preserve"> </w:t>
      </w:r>
      <w:r>
        <w:t>Татариновой);</w:t>
      </w:r>
      <w:r>
        <w:rPr>
          <w:spacing w:val="1"/>
        </w:rPr>
        <w:t xml:space="preserve"> </w:t>
      </w:r>
      <w:r>
        <w:t>Киплинг</w:t>
      </w:r>
      <w:r>
        <w:rPr>
          <w:spacing w:val="1"/>
        </w:rPr>
        <w:t xml:space="preserve"> </w:t>
      </w:r>
      <w:r>
        <w:t>Дж.</w:t>
      </w:r>
      <w:r>
        <w:rPr>
          <w:spacing w:val="1"/>
        </w:rPr>
        <w:t xml:space="preserve"> </w:t>
      </w:r>
      <w:r>
        <w:t>Р.</w:t>
      </w:r>
      <w:r>
        <w:rPr>
          <w:spacing w:val="1"/>
        </w:rPr>
        <w:t xml:space="preserve"> </w:t>
      </w:r>
      <w:r>
        <w:t>«Маугли»</w:t>
      </w:r>
      <w:r>
        <w:rPr>
          <w:spacing w:val="1"/>
        </w:rPr>
        <w:t xml:space="preserve"> </w:t>
      </w:r>
      <w:r>
        <w:t>(пер.</w:t>
      </w:r>
      <w:r>
        <w:rPr>
          <w:spacing w:val="1"/>
        </w:rPr>
        <w:t xml:space="preserve"> </w:t>
      </w:r>
      <w:r>
        <w:t>с</w:t>
      </w:r>
      <w:r>
        <w:rPr>
          <w:spacing w:val="1"/>
        </w:rPr>
        <w:t xml:space="preserve"> </w:t>
      </w:r>
      <w:r>
        <w:t>англ.</w:t>
      </w:r>
      <w:r>
        <w:rPr>
          <w:spacing w:val="1"/>
        </w:rPr>
        <w:t xml:space="preserve"> </w:t>
      </w:r>
      <w:r>
        <w:t>Н.</w:t>
      </w:r>
      <w:r>
        <w:rPr>
          <w:spacing w:val="1"/>
        </w:rPr>
        <w:t xml:space="preserve"> </w:t>
      </w:r>
      <w:r>
        <w:t>Дарузес/И.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Чуковского/Н. Дарузерс); Кэррол Л. «Алиса в стране чудес» (пер. с англ. Н. Демуровой, Г.</w:t>
      </w:r>
      <w:r>
        <w:rPr>
          <w:spacing w:val="-57"/>
        </w:rPr>
        <w:t xml:space="preserve"> </w:t>
      </w:r>
      <w:r>
        <w:t>Кружкова,</w:t>
      </w:r>
      <w:r>
        <w:rPr>
          <w:spacing w:val="1"/>
        </w:rPr>
        <w:t xml:space="preserve"> </w:t>
      </w:r>
      <w:r>
        <w:t>А.</w:t>
      </w:r>
      <w:r>
        <w:rPr>
          <w:spacing w:val="1"/>
        </w:rPr>
        <w:t xml:space="preserve"> </w:t>
      </w:r>
      <w:r>
        <w:t>Боченкова,</w:t>
      </w:r>
      <w:r>
        <w:rPr>
          <w:spacing w:val="1"/>
        </w:rPr>
        <w:t xml:space="preserve"> </w:t>
      </w:r>
      <w:r>
        <w:t>стихи</w:t>
      </w:r>
      <w:r>
        <w:rPr>
          <w:spacing w:val="1"/>
        </w:rPr>
        <w:t xml:space="preserve"> </w:t>
      </w:r>
      <w:r>
        <w:t>в</w:t>
      </w:r>
      <w:r>
        <w:rPr>
          <w:spacing w:val="1"/>
        </w:rPr>
        <w:t xml:space="preserve"> </w:t>
      </w:r>
      <w:r>
        <w:t>пер.</w:t>
      </w:r>
      <w:r>
        <w:rPr>
          <w:spacing w:val="1"/>
        </w:rPr>
        <w:t xml:space="preserve"> </w:t>
      </w:r>
      <w:r>
        <w:t>С.Я.</w:t>
      </w:r>
      <w:r>
        <w:rPr>
          <w:spacing w:val="1"/>
        </w:rPr>
        <w:t xml:space="preserve"> </w:t>
      </w:r>
      <w:r>
        <w:t>Маршака,</w:t>
      </w:r>
      <w:r>
        <w:rPr>
          <w:spacing w:val="1"/>
        </w:rPr>
        <w:t xml:space="preserve"> </w:t>
      </w:r>
      <w:r>
        <w:t>Д.</w:t>
      </w:r>
      <w:r>
        <w:rPr>
          <w:spacing w:val="1"/>
        </w:rPr>
        <w:t xml:space="preserve"> </w:t>
      </w:r>
      <w:r>
        <w:t>Орловской,</w:t>
      </w:r>
      <w:r>
        <w:rPr>
          <w:spacing w:val="1"/>
        </w:rPr>
        <w:t xml:space="preserve"> </w:t>
      </w:r>
      <w:r>
        <w:t>О.</w:t>
      </w:r>
      <w:r>
        <w:rPr>
          <w:spacing w:val="1"/>
        </w:rPr>
        <w:t xml:space="preserve"> </w:t>
      </w:r>
      <w:r>
        <w:t>Седаковой);</w:t>
      </w:r>
      <w:r>
        <w:rPr>
          <w:spacing w:val="1"/>
        </w:rPr>
        <w:t xml:space="preserve"> </w:t>
      </w:r>
      <w:r>
        <w:t>Линдгрен</w:t>
      </w:r>
      <w:r>
        <w:rPr>
          <w:spacing w:val="1"/>
        </w:rPr>
        <w:t xml:space="preserve"> </w:t>
      </w:r>
      <w:r>
        <w:t>А.</w:t>
      </w:r>
      <w:r>
        <w:rPr>
          <w:spacing w:val="1"/>
        </w:rPr>
        <w:t xml:space="preserve"> </w:t>
      </w:r>
      <w:r>
        <w:t>«Три</w:t>
      </w:r>
      <w:r>
        <w:rPr>
          <w:spacing w:val="1"/>
        </w:rPr>
        <w:t xml:space="preserve"> </w:t>
      </w:r>
      <w:r>
        <w:t>повести</w:t>
      </w:r>
      <w:r>
        <w:rPr>
          <w:spacing w:val="1"/>
        </w:rPr>
        <w:t xml:space="preserve"> </w:t>
      </w:r>
      <w:r>
        <w:t>о</w:t>
      </w:r>
      <w:r>
        <w:rPr>
          <w:spacing w:val="1"/>
        </w:rPr>
        <w:t xml:space="preserve"> </w:t>
      </w:r>
      <w:r>
        <w:t>Малыше</w:t>
      </w:r>
      <w:r>
        <w:rPr>
          <w:spacing w:val="1"/>
        </w:rPr>
        <w:t xml:space="preserve"> </w:t>
      </w:r>
      <w:r>
        <w:t>и</w:t>
      </w:r>
      <w:r>
        <w:rPr>
          <w:spacing w:val="1"/>
        </w:rPr>
        <w:t xml:space="preserve"> </w:t>
      </w:r>
      <w:r>
        <w:t>Карлсоне»</w:t>
      </w:r>
      <w:r>
        <w:rPr>
          <w:spacing w:val="1"/>
        </w:rPr>
        <w:t xml:space="preserve"> </w:t>
      </w:r>
      <w:r>
        <w:t>(пер.</w:t>
      </w:r>
      <w:r>
        <w:rPr>
          <w:spacing w:val="1"/>
        </w:rPr>
        <w:t xml:space="preserve"> </w:t>
      </w:r>
      <w:r>
        <w:t>со</w:t>
      </w:r>
      <w:r>
        <w:rPr>
          <w:spacing w:val="1"/>
        </w:rPr>
        <w:t xml:space="preserve"> </w:t>
      </w:r>
      <w:r>
        <w:t>шведск.</w:t>
      </w:r>
      <w:r>
        <w:rPr>
          <w:spacing w:val="1"/>
        </w:rPr>
        <w:t xml:space="preserve"> </w:t>
      </w:r>
      <w:r>
        <w:t>Л.З.</w:t>
      </w:r>
      <w:r>
        <w:rPr>
          <w:spacing w:val="1"/>
        </w:rPr>
        <w:t xml:space="preserve"> </w:t>
      </w:r>
      <w:r>
        <w:t>Лунгиной);</w:t>
      </w:r>
      <w:r>
        <w:rPr>
          <w:spacing w:val="-57"/>
        </w:rPr>
        <w:t xml:space="preserve"> </w:t>
      </w:r>
      <w:r>
        <w:t>Нурдквист</w:t>
      </w:r>
      <w:r>
        <w:rPr>
          <w:spacing w:val="27"/>
        </w:rPr>
        <w:t xml:space="preserve"> </w:t>
      </w:r>
      <w:r>
        <w:t>С.</w:t>
      </w:r>
      <w:r>
        <w:rPr>
          <w:spacing w:val="30"/>
        </w:rPr>
        <w:t xml:space="preserve"> </w:t>
      </w:r>
      <w:r>
        <w:t>«История</w:t>
      </w:r>
      <w:r>
        <w:rPr>
          <w:spacing w:val="26"/>
        </w:rPr>
        <w:t xml:space="preserve"> </w:t>
      </w:r>
      <w:r>
        <w:t>о</w:t>
      </w:r>
      <w:r>
        <w:rPr>
          <w:spacing w:val="26"/>
        </w:rPr>
        <w:t xml:space="preserve"> </w:t>
      </w:r>
      <w:r>
        <w:t>том,</w:t>
      </w:r>
      <w:r>
        <w:rPr>
          <w:spacing w:val="26"/>
        </w:rPr>
        <w:t xml:space="preserve"> </w:t>
      </w:r>
      <w:r>
        <w:t>как</w:t>
      </w:r>
      <w:r>
        <w:rPr>
          <w:spacing w:val="27"/>
        </w:rPr>
        <w:t xml:space="preserve"> </w:t>
      </w:r>
      <w:r>
        <w:t>Финдус</w:t>
      </w:r>
      <w:r>
        <w:rPr>
          <w:spacing w:val="25"/>
        </w:rPr>
        <w:t xml:space="preserve"> </w:t>
      </w:r>
      <w:r>
        <w:t>потерялся,</w:t>
      </w:r>
      <w:r>
        <w:rPr>
          <w:spacing w:val="26"/>
        </w:rPr>
        <w:t xml:space="preserve"> </w:t>
      </w:r>
      <w:r>
        <w:t>когда</w:t>
      </w:r>
      <w:r>
        <w:rPr>
          <w:spacing w:val="26"/>
        </w:rPr>
        <w:t xml:space="preserve"> </w:t>
      </w:r>
      <w:r>
        <w:t>был</w:t>
      </w:r>
      <w:r>
        <w:rPr>
          <w:spacing w:val="27"/>
        </w:rPr>
        <w:t xml:space="preserve"> </w:t>
      </w:r>
      <w:r>
        <w:t>маленьким»;</w:t>
      </w:r>
      <w:r>
        <w:rPr>
          <w:spacing w:val="27"/>
        </w:rPr>
        <w:t xml:space="preserve"> </w:t>
      </w:r>
      <w:r>
        <w:t>Поттер</w:t>
      </w:r>
      <w:r>
        <w:rPr>
          <w:spacing w:val="26"/>
        </w:rPr>
        <w:t xml:space="preserve"> </w:t>
      </w:r>
      <w:r>
        <w:t>Б.</w:t>
      </w:r>
    </w:p>
    <w:p w14:paraId="73708678" w14:textId="77777777" w:rsidR="005D1EB4" w:rsidRDefault="00C90B26">
      <w:pPr>
        <w:pStyle w:val="a3"/>
        <w:ind w:firstLine="0"/>
      </w:pPr>
      <w:r>
        <w:t>«Сказка</w:t>
      </w:r>
      <w:r>
        <w:rPr>
          <w:spacing w:val="89"/>
        </w:rPr>
        <w:t xml:space="preserve"> </w:t>
      </w:r>
      <w:r>
        <w:t>про</w:t>
      </w:r>
      <w:r>
        <w:rPr>
          <w:spacing w:val="90"/>
        </w:rPr>
        <w:t xml:space="preserve"> </w:t>
      </w:r>
      <w:r>
        <w:t>Джемайму</w:t>
      </w:r>
      <w:r>
        <w:rPr>
          <w:spacing w:val="85"/>
        </w:rPr>
        <w:t xml:space="preserve"> </w:t>
      </w:r>
      <w:r>
        <w:t>Нырнивлужу»</w:t>
      </w:r>
      <w:r>
        <w:rPr>
          <w:spacing w:val="85"/>
        </w:rPr>
        <w:t xml:space="preserve"> </w:t>
      </w:r>
      <w:r>
        <w:t>(пер.</w:t>
      </w:r>
      <w:r>
        <w:rPr>
          <w:spacing w:val="91"/>
        </w:rPr>
        <w:t xml:space="preserve"> </w:t>
      </w:r>
      <w:r>
        <w:t>с</w:t>
      </w:r>
      <w:r>
        <w:rPr>
          <w:spacing w:val="89"/>
        </w:rPr>
        <w:t xml:space="preserve"> </w:t>
      </w:r>
      <w:r>
        <w:t>англ.</w:t>
      </w:r>
      <w:r>
        <w:rPr>
          <w:spacing w:val="90"/>
        </w:rPr>
        <w:t xml:space="preserve"> </w:t>
      </w:r>
      <w:r>
        <w:t>И.П.</w:t>
      </w:r>
      <w:r>
        <w:rPr>
          <w:spacing w:val="90"/>
        </w:rPr>
        <w:t xml:space="preserve"> </w:t>
      </w:r>
      <w:r>
        <w:t>Токмаковой);</w:t>
      </w:r>
      <w:r>
        <w:rPr>
          <w:spacing w:val="90"/>
        </w:rPr>
        <w:t xml:space="preserve"> </w:t>
      </w:r>
      <w:r>
        <w:t>Родари</w:t>
      </w:r>
      <w:r>
        <w:rPr>
          <w:spacing w:val="92"/>
        </w:rPr>
        <w:t xml:space="preserve"> </w:t>
      </w:r>
      <w:r>
        <w:t>Дж.</w:t>
      </w:r>
    </w:p>
    <w:p w14:paraId="3EE38DA0" w14:textId="77777777" w:rsidR="005D1EB4" w:rsidRDefault="00C90B26">
      <w:pPr>
        <w:pStyle w:val="a3"/>
        <w:ind w:right="688" w:firstLine="0"/>
      </w:pPr>
      <w:r>
        <w:t>«Путешествие Голубой Стрелы» (пер. с итал. Ю. Ермаченко); Топпелиус С. «Три ржаных</w:t>
      </w:r>
      <w:r>
        <w:rPr>
          <w:spacing w:val="1"/>
        </w:rPr>
        <w:t xml:space="preserve"> </w:t>
      </w:r>
      <w:r>
        <w:t>колоска» (пер. со шведск. А. Любарской); Эме М. «Краски» (пер. с франц. И. Кузнецовой);</w:t>
      </w:r>
      <w:r>
        <w:rPr>
          <w:spacing w:val="-57"/>
        </w:rPr>
        <w:t xml:space="preserve"> </w:t>
      </w:r>
      <w:r>
        <w:t>Янссон Т.</w:t>
      </w:r>
      <w:r>
        <w:rPr>
          <w:spacing w:val="3"/>
        </w:rPr>
        <w:t xml:space="preserve"> </w:t>
      </w:r>
      <w:r>
        <w:t>«Шляпа</w:t>
      </w:r>
      <w:r>
        <w:rPr>
          <w:spacing w:val="-2"/>
        </w:rPr>
        <w:t xml:space="preserve"> </w:t>
      </w:r>
      <w:r>
        <w:t>волшебника»</w:t>
      </w:r>
      <w:r>
        <w:rPr>
          <w:spacing w:val="-5"/>
        </w:rPr>
        <w:t xml:space="preserve"> </w:t>
      </w:r>
      <w:r>
        <w:t>(пер.</w:t>
      </w:r>
      <w:r>
        <w:rPr>
          <w:spacing w:val="-1"/>
        </w:rPr>
        <w:t xml:space="preserve"> </w:t>
      </w:r>
      <w:r>
        <w:t>со</w:t>
      </w:r>
      <w:r>
        <w:rPr>
          <w:spacing w:val="-1"/>
        </w:rPr>
        <w:t xml:space="preserve"> </w:t>
      </w:r>
      <w:r>
        <w:t>шведск.</w:t>
      </w:r>
      <w:r>
        <w:rPr>
          <w:spacing w:val="-1"/>
        </w:rPr>
        <w:t xml:space="preserve"> </w:t>
      </w:r>
      <w:r>
        <w:t>языка</w:t>
      </w:r>
      <w:r>
        <w:rPr>
          <w:spacing w:val="-1"/>
        </w:rPr>
        <w:t xml:space="preserve"> </w:t>
      </w:r>
      <w:r>
        <w:t>В.А.</w:t>
      </w:r>
      <w:r>
        <w:rPr>
          <w:spacing w:val="-1"/>
        </w:rPr>
        <w:t xml:space="preserve"> </w:t>
      </w:r>
      <w:r>
        <w:t>Смирнова/Л.</w:t>
      </w:r>
      <w:r>
        <w:rPr>
          <w:spacing w:val="-1"/>
        </w:rPr>
        <w:t xml:space="preserve"> </w:t>
      </w:r>
      <w:r>
        <w:t>Брауде).</w:t>
      </w:r>
    </w:p>
    <w:p w14:paraId="3ABCF97C" w14:textId="77777777" w:rsidR="005D1EB4" w:rsidRDefault="00C90B26" w:rsidP="00A33441">
      <w:pPr>
        <w:pStyle w:val="2"/>
        <w:numPr>
          <w:ilvl w:val="0"/>
          <w:numId w:val="4"/>
        </w:numPr>
        <w:tabs>
          <w:tab w:val="left" w:pos="1490"/>
        </w:tabs>
        <w:spacing w:before="4" w:line="240" w:lineRule="auto"/>
        <w:ind w:left="1489" w:hanging="241"/>
      </w:pPr>
      <w:bookmarkStart w:id="39" w:name="2._Примерный_перечень_музыкальных_произв"/>
      <w:bookmarkEnd w:id="39"/>
      <w:r>
        <w:t>Примерный</w:t>
      </w:r>
      <w:r>
        <w:rPr>
          <w:spacing w:val="-8"/>
        </w:rPr>
        <w:t xml:space="preserve"> </w:t>
      </w:r>
      <w:r>
        <w:t>перечень</w:t>
      </w:r>
      <w:r>
        <w:rPr>
          <w:spacing w:val="-7"/>
        </w:rPr>
        <w:t xml:space="preserve"> </w:t>
      </w:r>
      <w:r>
        <w:t>музыкальных</w:t>
      </w:r>
      <w:r>
        <w:rPr>
          <w:spacing w:val="-7"/>
        </w:rPr>
        <w:t xml:space="preserve"> </w:t>
      </w:r>
      <w:r>
        <w:t>произведений.</w:t>
      </w:r>
    </w:p>
    <w:p w14:paraId="7EBBD306" w14:textId="77777777" w:rsidR="005D1EB4" w:rsidRDefault="00C90B26">
      <w:pPr>
        <w:pStyle w:val="3"/>
        <w:ind w:left="1249"/>
      </w:pPr>
      <w:r>
        <w:t>От 2</w:t>
      </w:r>
      <w:r>
        <w:rPr>
          <w:spacing w:val="-1"/>
        </w:rPr>
        <w:t xml:space="preserve"> </w:t>
      </w:r>
      <w:r>
        <w:t>месяцев</w:t>
      </w:r>
      <w:r>
        <w:rPr>
          <w:spacing w:val="-1"/>
        </w:rPr>
        <w:t xml:space="preserve"> </w:t>
      </w:r>
      <w:r>
        <w:t>до</w:t>
      </w:r>
      <w:r>
        <w:rPr>
          <w:spacing w:val="-2"/>
        </w:rPr>
        <w:t xml:space="preserve"> </w:t>
      </w:r>
      <w:r>
        <w:t>1</w:t>
      </w:r>
      <w:r>
        <w:rPr>
          <w:spacing w:val="-1"/>
        </w:rPr>
        <w:t xml:space="preserve"> </w:t>
      </w:r>
      <w:r>
        <w:t>года.</w:t>
      </w:r>
    </w:p>
    <w:p w14:paraId="069B8A3D" w14:textId="77777777" w:rsidR="005D1EB4" w:rsidRDefault="00C90B26">
      <w:pPr>
        <w:pStyle w:val="a3"/>
        <w:ind w:right="690"/>
      </w:pPr>
      <w:r>
        <w:rPr>
          <w:i/>
        </w:rPr>
        <w:t>Слушание.</w:t>
      </w:r>
      <w:r>
        <w:rPr>
          <w:i/>
          <w:spacing w:val="1"/>
        </w:rPr>
        <w:t xml:space="preserve"> </w:t>
      </w:r>
      <w:r>
        <w:t>«Весело</w:t>
      </w:r>
      <w:r>
        <w:rPr>
          <w:spacing w:val="1"/>
        </w:rPr>
        <w:t xml:space="preserve"> </w:t>
      </w:r>
      <w:r>
        <w:t>-</w:t>
      </w:r>
      <w:r>
        <w:rPr>
          <w:spacing w:val="1"/>
        </w:rPr>
        <w:t xml:space="preserve"> </w:t>
      </w:r>
      <w:r>
        <w:t>грустно»,</w:t>
      </w:r>
      <w:r>
        <w:rPr>
          <w:spacing w:val="1"/>
        </w:rPr>
        <w:t xml:space="preserve"> </w:t>
      </w:r>
      <w:r>
        <w:t>муз.</w:t>
      </w:r>
      <w:r>
        <w:rPr>
          <w:spacing w:val="1"/>
        </w:rPr>
        <w:t xml:space="preserve"> </w:t>
      </w:r>
      <w:r>
        <w:t>Л.</w:t>
      </w:r>
      <w:r>
        <w:rPr>
          <w:spacing w:val="1"/>
        </w:rPr>
        <w:t xml:space="preserve"> </w:t>
      </w:r>
      <w:r>
        <w:t>Бетховена;</w:t>
      </w:r>
      <w:r>
        <w:rPr>
          <w:spacing w:val="1"/>
        </w:rPr>
        <w:t xml:space="preserve"> </w:t>
      </w:r>
      <w:r>
        <w:t>«Ласковая</w:t>
      </w:r>
      <w:r>
        <w:rPr>
          <w:spacing w:val="1"/>
        </w:rPr>
        <w:t xml:space="preserve"> </w:t>
      </w:r>
      <w:r>
        <w:t>просьба»,</w:t>
      </w:r>
      <w:r>
        <w:rPr>
          <w:spacing w:val="1"/>
        </w:rPr>
        <w:t xml:space="preserve"> </w:t>
      </w:r>
      <w:r>
        <w:t>муз.</w:t>
      </w:r>
      <w:r>
        <w:rPr>
          <w:spacing w:val="1"/>
        </w:rPr>
        <w:t xml:space="preserve"> </w:t>
      </w:r>
      <w:r>
        <w:t>Г.</w:t>
      </w:r>
      <w:r>
        <w:rPr>
          <w:spacing w:val="-57"/>
        </w:rPr>
        <w:t xml:space="preserve"> </w:t>
      </w:r>
      <w:r>
        <w:t>Свиридова;</w:t>
      </w:r>
      <w:r>
        <w:rPr>
          <w:spacing w:val="1"/>
        </w:rPr>
        <w:t xml:space="preserve"> </w:t>
      </w:r>
      <w:r>
        <w:t>«Смелый</w:t>
      </w:r>
      <w:r>
        <w:rPr>
          <w:spacing w:val="1"/>
        </w:rPr>
        <w:t xml:space="preserve"> </w:t>
      </w:r>
      <w:r>
        <w:t>наездник»,</w:t>
      </w:r>
      <w:r>
        <w:rPr>
          <w:spacing w:val="1"/>
        </w:rPr>
        <w:t xml:space="preserve"> </w:t>
      </w:r>
      <w:r>
        <w:t>муз.</w:t>
      </w:r>
      <w:r>
        <w:rPr>
          <w:spacing w:val="1"/>
        </w:rPr>
        <w:t xml:space="preserve"> </w:t>
      </w:r>
      <w:r>
        <w:t>Р.</w:t>
      </w:r>
      <w:r>
        <w:rPr>
          <w:spacing w:val="1"/>
        </w:rPr>
        <w:t xml:space="preserve"> </w:t>
      </w:r>
      <w:r>
        <w:t>Шумана;</w:t>
      </w:r>
      <w:r>
        <w:rPr>
          <w:spacing w:val="1"/>
        </w:rPr>
        <w:t xml:space="preserve"> </w:t>
      </w:r>
      <w:r>
        <w:t>«Верхом</w:t>
      </w:r>
      <w:r>
        <w:rPr>
          <w:spacing w:val="1"/>
        </w:rPr>
        <w:t xml:space="preserve"> </w:t>
      </w:r>
      <w:r>
        <w:t>на</w:t>
      </w:r>
      <w:r>
        <w:rPr>
          <w:spacing w:val="1"/>
        </w:rPr>
        <w:t xml:space="preserve"> </w:t>
      </w:r>
      <w:r>
        <w:t>лошадке»,</w:t>
      </w:r>
      <w:r>
        <w:rPr>
          <w:spacing w:val="1"/>
        </w:rPr>
        <w:t xml:space="preserve"> </w:t>
      </w:r>
      <w:r>
        <w:t>муз.</w:t>
      </w:r>
      <w:r>
        <w:rPr>
          <w:spacing w:val="1"/>
        </w:rPr>
        <w:t xml:space="preserve"> </w:t>
      </w:r>
      <w:r>
        <w:t>А.</w:t>
      </w:r>
      <w:r>
        <w:rPr>
          <w:spacing w:val="1"/>
        </w:rPr>
        <w:t xml:space="preserve"> </w:t>
      </w:r>
      <w:r>
        <w:t>Гречанинова;</w:t>
      </w:r>
      <w:r>
        <w:rPr>
          <w:spacing w:val="41"/>
        </w:rPr>
        <w:t xml:space="preserve"> </w:t>
      </w:r>
      <w:r>
        <w:t>«Колыбельная»,</w:t>
      </w:r>
      <w:r>
        <w:rPr>
          <w:spacing w:val="43"/>
        </w:rPr>
        <w:t xml:space="preserve"> </w:t>
      </w:r>
      <w:r>
        <w:t>«Петушок»,</w:t>
      </w:r>
      <w:r>
        <w:rPr>
          <w:spacing w:val="38"/>
        </w:rPr>
        <w:t xml:space="preserve"> </w:t>
      </w:r>
      <w:r>
        <w:t>муз.</w:t>
      </w:r>
      <w:r>
        <w:rPr>
          <w:spacing w:val="35"/>
        </w:rPr>
        <w:t xml:space="preserve"> </w:t>
      </w:r>
      <w:r>
        <w:t>А.</w:t>
      </w:r>
      <w:r>
        <w:rPr>
          <w:spacing w:val="35"/>
        </w:rPr>
        <w:t xml:space="preserve"> </w:t>
      </w:r>
      <w:r>
        <w:t>Лядова;</w:t>
      </w:r>
      <w:r>
        <w:rPr>
          <w:spacing w:val="41"/>
        </w:rPr>
        <w:t xml:space="preserve"> </w:t>
      </w:r>
      <w:r>
        <w:t>«Колыбельная»,</w:t>
      </w:r>
      <w:r>
        <w:rPr>
          <w:spacing w:val="38"/>
        </w:rPr>
        <w:t xml:space="preserve"> </w:t>
      </w:r>
      <w:r>
        <w:t>муз.</w:t>
      </w:r>
      <w:r>
        <w:rPr>
          <w:spacing w:val="38"/>
        </w:rPr>
        <w:t xml:space="preserve"> </w:t>
      </w:r>
      <w:r>
        <w:t>Н.</w:t>
      </w:r>
    </w:p>
    <w:p w14:paraId="1812FFC8" w14:textId="77777777" w:rsidR="005D1EB4" w:rsidRDefault="00C90B26">
      <w:pPr>
        <w:pStyle w:val="a3"/>
        <w:spacing w:line="275" w:lineRule="exact"/>
        <w:ind w:firstLine="0"/>
      </w:pPr>
      <w:r>
        <w:t>Римского-Корсакова;</w:t>
      </w:r>
      <w:r>
        <w:rPr>
          <w:spacing w:val="52"/>
        </w:rPr>
        <w:t xml:space="preserve"> </w:t>
      </w:r>
      <w:r>
        <w:t>«Полька»,</w:t>
      </w:r>
      <w:r>
        <w:rPr>
          <w:spacing w:val="117"/>
        </w:rPr>
        <w:t xml:space="preserve"> </w:t>
      </w:r>
      <w:r>
        <w:t>«Игра</w:t>
      </w:r>
      <w:r>
        <w:rPr>
          <w:spacing w:val="109"/>
        </w:rPr>
        <w:t xml:space="preserve"> </w:t>
      </w:r>
      <w:r>
        <w:t>в</w:t>
      </w:r>
      <w:r>
        <w:rPr>
          <w:spacing w:val="110"/>
        </w:rPr>
        <w:t xml:space="preserve"> </w:t>
      </w:r>
      <w:r>
        <w:t>лошадки»,</w:t>
      </w:r>
      <w:r>
        <w:rPr>
          <w:spacing w:val="115"/>
        </w:rPr>
        <w:t xml:space="preserve"> </w:t>
      </w:r>
      <w:r>
        <w:t>«Мама»,</w:t>
      </w:r>
      <w:r>
        <w:rPr>
          <w:spacing w:val="113"/>
        </w:rPr>
        <w:t xml:space="preserve"> </w:t>
      </w:r>
      <w:r>
        <w:t>муз.</w:t>
      </w:r>
      <w:r>
        <w:rPr>
          <w:spacing w:val="110"/>
        </w:rPr>
        <w:t xml:space="preserve"> </w:t>
      </w:r>
      <w:r>
        <w:t>П.</w:t>
      </w:r>
      <w:r>
        <w:rPr>
          <w:spacing w:val="111"/>
        </w:rPr>
        <w:t xml:space="preserve"> </w:t>
      </w:r>
      <w:r>
        <w:t>Чайковского;</w:t>
      </w:r>
    </w:p>
    <w:p w14:paraId="2BEB6949" w14:textId="77777777" w:rsidR="005D1EB4" w:rsidRDefault="00C90B26">
      <w:pPr>
        <w:pStyle w:val="a3"/>
        <w:ind w:firstLine="0"/>
      </w:pPr>
      <w:r>
        <w:t>«Зайчик»,</w:t>
      </w:r>
      <w:r>
        <w:rPr>
          <w:spacing w:val="-1"/>
        </w:rPr>
        <w:t xml:space="preserve"> </w:t>
      </w:r>
      <w:r>
        <w:t>муз.</w:t>
      </w:r>
      <w:r>
        <w:rPr>
          <w:spacing w:val="-2"/>
        </w:rPr>
        <w:t xml:space="preserve"> </w:t>
      </w:r>
      <w:r>
        <w:t>М.</w:t>
      </w:r>
      <w:r>
        <w:rPr>
          <w:spacing w:val="-2"/>
        </w:rPr>
        <w:t xml:space="preserve"> </w:t>
      </w:r>
      <w:r>
        <w:t>Старокадомского.</w:t>
      </w:r>
    </w:p>
    <w:p w14:paraId="0132CFE5" w14:textId="77777777" w:rsidR="005D1EB4" w:rsidRDefault="00C90B26">
      <w:pPr>
        <w:pStyle w:val="a3"/>
        <w:ind w:right="690"/>
      </w:pPr>
      <w:r>
        <w:rPr>
          <w:i/>
        </w:rPr>
        <w:t xml:space="preserve">Подпевание. </w:t>
      </w:r>
      <w:r>
        <w:t>«Петушок», «Ладушки», «Идет коза рогатая», «Баюшки-баю», «Ой,</w:t>
      </w:r>
      <w:r>
        <w:rPr>
          <w:spacing w:val="1"/>
        </w:rPr>
        <w:t xml:space="preserve"> </w:t>
      </w:r>
      <w:r>
        <w:t>люлюшки,</w:t>
      </w:r>
      <w:r>
        <w:rPr>
          <w:spacing w:val="-2"/>
        </w:rPr>
        <w:t xml:space="preserve"> </w:t>
      </w:r>
      <w:r>
        <w:t>люлюшки»; «Кап-кап»;</w:t>
      </w:r>
      <w:r>
        <w:rPr>
          <w:spacing w:val="-1"/>
        </w:rPr>
        <w:t xml:space="preserve"> </w:t>
      </w:r>
      <w:r>
        <w:t>прибаутки,</w:t>
      </w:r>
      <w:r>
        <w:rPr>
          <w:spacing w:val="-2"/>
        </w:rPr>
        <w:t xml:space="preserve"> </w:t>
      </w:r>
      <w:r>
        <w:t>скороговорки,</w:t>
      </w:r>
      <w:r>
        <w:rPr>
          <w:spacing w:val="-2"/>
        </w:rPr>
        <w:t xml:space="preserve"> </w:t>
      </w:r>
      <w:r>
        <w:t>пестушки и</w:t>
      </w:r>
      <w:r>
        <w:rPr>
          <w:spacing w:val="-1"/>
        </w:rPr>
        <w:t xml:space="preserve"> </w:t>
      </w:r>
      <w:r>
        <w:t>игры</w:t>
      </w:r>
      <w:r>
        <w:rPr>
          <w:spacing w:val="-3"/>
        </w:rPr>
        <w:t xml:space="preserve"> </w:t>
      </w:r>
      <w:r>
        <w:t>с</w:t>
      </w:r>
      <w:r>
        <w:rPr>
          <w:spacing w:val="-2"/>
        </w:rPr>
        <w:t xml:space="preserve"> </w:t>
      </w:r>
      <w:r>
        <w:t>пением.</w:t>
      </w:r>
    </w:p>
    <w:p w14:paraId="155E246A" w14:textId="77777777" w:rsidR="005D1EB4" w:rsidRDefault="00C90B26">
      <w:pPr>
        <w:pStyle w:val="a3"/>
        <w:ind w:right="687"/>
      </w:pPr>
      <w:r>
        <w:rPr>
          <w:i/>
        </w:rPr>
        <w:t>Музыкально-ритмические движение.</w:t>
      </w:r>
      <w:r>
        <w:rPr>
          <w:i/>
          <w:spacing w:val="60"/>
        </w:rPr>
        <w:t xml:space="preserve"> </w:t>
      </w:r>
      <w:r>
        <w:t>«Устали наши ножки», муз. Т.</w:t>
      </w:r>
      <w:r>
        <w:rPr>
          <w:spacing w:val="60"/>
        </w:rPr>
        <w:t xml:space="preserve"> </w:t>
      </w:r>
      <w:r>
        <w:t>Ломовой, сл.</w:t>
      </w:r>
      <w:r>
        <w:rPr>
          <w:spacing w:val="1"/>
        </w:rPr>
        <w:t xml:space="preserve"> </w:t>
      </w:r>
      <w:r>
        <w:t>Е. Соковниной; «Маленькая полечка», муз. Е. Тиличеевой, сл. А. Шибицкой; «Ой, летали</w:t>
      </w:r>
      <w:r>
        <w:rPr>
          <w:spacing w:val="1"/>
        </w:rPr>
        <w:t xml:space="preserve"> </w:t>
      </w:r>
      <w:r>
        <w:t>птички»;</w:t>
      </w:r>
      <w:r>
        <w:rPr>
          <w:spacing w:val="3"/>
        </w:rPr>
        <w:t xml:space="preserve"> </w:t>
      </w:r>
      <w:r>
        <w:t>«Ай-да!», муз.</w:t>
      </w:r>
      <w:r>
        <w:rPr>
          <w:spacing w:val="1"/>
        </w:rPr>
        <w:t xml:space="preserve"> </w:t>
      </w:r>
      <w:r>
        <w:t>В.</w:t>
      </w:r>
      <w:r>
        <w:rPr>
          <w:spacing w:val="-2"/>
        </w:rPr>
        <w:t xml:space="preserve"> </w:t>
      </w:r>
      <w:r>
        <w:t>Верховинца;</w:t>
      </w:r>
      <w:r>
        <w:rPr>
          <w:spacing w:val="1"/>
        </w:rPr>
        <w:t xml:space="preserve"> </w:t>
      </w:r>
      <w:r>
        <w:t>«Поезд», муз.</w:t>
      </w:r>
      <w:r>
        <w:rPr>
          <w:spacing w:val="-1"/>
        </w:rPr>
        <w:t xml:space="preserve"> </w:t>
      </w:r>
      <w:r>
        <w:t>Н.</w:t>
      </w:r>
      <w:r>
        <w:rPr>
          <w:spacing w:val="-2"/>
        </w:rPr>
        <w:t xml:space="preserve"> </w:t>
      </w:r>
      <w:r>
        <w:t>Метлова,</w:t>
      </w:r>
      <w:r>
        <w:rPr>
          <w:spacing w:val="-1"/>
        </w:rPr>
        <w:t xml:space="preserve"> </w:t>
      </w:r>
      <w:r>
        <w:t>сл. Т.</w:t>
      </w:r>
      <w:r>
        <w:rPr>
          <w:spacing w:val="-1"/>
        </w:rPr>
        <w:t xml:space="preserve"> </w:t>
      </w:r>
      <w:r>
        <w:t>Бабаджан.</w:t>
      </w:r>
    </w:p>
    <w:p w14:paraId="57A7AE08" w14:textId="77777777" w:rsidR="005D1EB4" w:rsidRDefault="00C90B26">
      <w:pPr>
        <w:pStyle w:val="a3"/>
        <w:ind w:right="686"/>
      </w:pPr>
      <w:r>
        <w:rPr>
          <w:i/>
        </w:rPr>
        <w:t xml:space="preserve">Пляски. </w:t>
      </w:r>
      <w:r>
        <w:t>«Зайчики и лисичка», муз. Б. Финоровского, сл. В. Антоновой; «Пляска с</w:t>
      </w:r>
      <w:r>
        <w:rPr>
          <w:spacing w:val="1"/>
        </w:rPr>
        <w:t xml:space="preserve"> </w:t>
      </w:r>
      <w:r>
        <w:t>куклами»,</w:t>
      </w:r>
      <w:r>
        <w:rPr>
          <w:spacing w:val="1"/>
        </w:rPr>
        <w:t xml:space="preserve"> </w:t>
      </w:r>
      <w:r>
        <w:t>нем.</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r>
        <w:rPr>
          <w:spacing w:val="1"/>
        </w:rPr>
        <w:t xml:space="preserve"> </w:t>
      </w:r>
      <w:r>
        <w:t>«Тихо-тихо</w:t>
      </w:r>
      <w:r>
        <w:rPr>
          <w:spacing w:val="1"/>
        </w:rPr>
        <w:t xml:space="preserve"> </w:t>
      </w:r>
      <w:r>
        <w:t>мы</w:t>
      </w:r>
      <w:r>
        <w:rPr>
          <w:spacing w:val="1"/>
        </w:rPr>
        <w:t xml:space="preserve"> </w:t>
      </w:r>
      <w:r>
        <w:t>сидим»,</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сл. А. Ануфриевой.</w:t>
      </w:r>
    </w:p>
    <w:p w14:paraId="56CC3EBC" w14:textId="77777777" w:rsidR="005D1EB4" w:rsidRDefault="00C90B26">
      <w:pPr>
        <w:pStyle w:val="3"/>
        <w:spacing w:before="5"/>
        <w:ind w:left="1249"/>
      </w:pPr>
      <w:r>
        <w:t>От</w:t>
      </w:r>
      <w:r>
        <w:rPr>
          <w:spacing w:val="1"/>
        </w:rPr>
        <w:t xml:space="preserve"> </w:t>
      </w:r>
      <w:r>
        <w:t>1</w:t>
      </w:r>
      <w:r>
        <w:rPr>
          <w:spacing w:val="-1"/>
        </w:rPr>
        <w:t xml:space="preserve"> </w:t>
      </w:r>
      <w:r>
        <w:t>года</w:t>
      </w:r>
      <w:r>
        <w:rPr>
          <w:spacing w:val="-3"/>
        </w:rPr>
        <w:t xml:space="preserve"> </w:t>
      </w:r>
      <w:r>
        <w:t>до</w:t>
      </w:r>
      <w:r>
        <w:rPr>
          <w:spacing w:val="-1"/>
        </w:rPr>
        <w:t xml:space="preserve"> </w:t>
      </w:r>
      <w:r>
        <w:t>1</w:t>
      </w:r>
      <w:r>
        <w:rPr>
          <w:spacing w:val="-1"/>
        </w:rPr>
        <w:t xml:space="preserve"> </w:t>
      </w:r>
      <w:r>
        <w:t>года 6</w:t>
      </w:r>
      <w:r>
        <w:rPr>
          <w:spacing w:val="-4"/>
        </w:rPr>
        <w:t xml:space="preserve"> </w:t>
      </w:r>
      <w:r>
        <w:t>месяцев.</w:t>
      </w:r>
    </w:p>
    <w:p w14:paraId="748FA1F0" w14:textId="77777777" w:rsidR="005D1EB4" w:rsidRDefault="00C90B26">
      <w:pPr>
        <w:pStyle w:val="a3"/>
        <w:ind w:right="687"/>
      </w:pPr>
      <w:r>
        <w:rPr>
          <w:i/>
        </w:rPr>
        <w:t xml:space="preserve">Слушание. </w:t>
      </w:r>
      <w:r>
        <w:t>«Полянка», рус. нар. мелодия, обраб. Г. Фрида; «Колыбельная», муз. В.</w:t>
      </w:r>
      <w:r>
        <w:rPr>
          <w:spacing w:val="1"/>
        </w:rPr>
        <w:t xml:space="preserve"> </w:t>
      </w:r>
      <w:r>
        <w:t>Агафонникова; «Искупался Иванушка», рус. нар. мелодия; «Как у наших у ворот», рус.</w:t>
      </w:r>
      <w:r>
        <w:rPr>
          <w:spacing w:val="1"/>
        </w:rPr>
        <w:t xml:space="preserve"> </w:t>
      </w:r>
      <w:r>
        <w:t>нар.</w:t>
      </w:r>
      <w:r>
        <w:rPr>
          <w:spacing w:val="-2"/>
        </w:rPr>
        <w:t xml:space="preserve"> </w:t>
      </w:r>
      <w:r>
        <w:t>мелодия,</w:t>
      </w:r>
      <w:r>
        <w:rPr>
          <w:spacing w:val="-1"/>
        </w:rPr>
        <w:t xml:space="preserve"> </w:t>
      </w:r>
      <w:r>
        <w:t>обраб.</w:t>
      </w:r>
      <w:r>
        <w:rPr>
          <w:spacing w:val="-1"/>
        </w:rPr>
        <w:t xml:space="preserve"> </w:t>
      </w:r>
      <w:r>
        <w:t>А.</w:t>
      </w:r>
      <w:r>
        <w:rPr>
          <w:spacing w:val="-1"/>
        </w:rPr>
        <w:t xml:space="preserve"> </w:t>
      </w:r>
      <w:r>
        <w:t>Быканова;</w:t>
      </w:r>
      <w:r>
        <w:rPr>
          <w:spacing w:val="4"/>
        </w:rPr>
        <w:t xml:space="preserve"> </w:t>
      </w:r>
      <w:r>
        <w:t>«Мотылек»,</w:t>
      </w:r>
      <w:r>
        <w:rPr>
          <w:spacing w:val="6"/>
        </w:rPr>
        <w:t xml:space="preserve"> </w:t>
      </w:r>
      <w:r>
        <w:t>«Сказочка»,</w:t>
      </w:r>
      <w:r>
        <w:rPr>
          <w:spacing w:val="1"/>
        </w:rPr>
        <w:t xml:space="preserve"> </w:t>
      </w:r>
      <w:r>
        <w:t>муз.</w:t>
      </w:r>
      <w:r>
        <w:rPr>
          <w:spacing w:val="-1"/>
        </w:rPr>
        <w:t xml:space="preserve"> </w:t>
      </w:r>
      <w:r>
        <w:t>С.</w:t>
      </w:r>
      <w:r>
        <w:rPr>
          <w:spacing w:val="-1"/>
        </w:rPr>
        <w:t xml:space="preserve"> </w:t>
      </w:r>
      <w:r>
        <w:t>Майкапара.</w:t>
      </w:r>
    </w:p>
    <w:p w14:paraId="454466C1" w14:textId="77777777" w:rsidR="005D1EB4" w:rsidRDefault="00C90B26">
      <w:pPr>
        <w:pStyle w:val="a3"/>
        <w:ind w:right="687"/>
      </w:pPr>
      <w:r>
        <w:rPr>
          <w:i/>
        </w:rPr>
        <w:t>Пение</w:t>
      </w:r>
      <w:r>
        <w:rPr>
          <w:i/>
          <w:spacing w:val="1"/>
        </w:rPr>
        <w:t xml:space="preserve"> </w:t>
      </w:r>
      <w:r>
        <w:rPr>
          <w:i/>
        </w:rPr>
        <w:t>и</w:t>
      </w:r>
      <w:r>
        <w:rPr>
          <w:i/>
          <w:spacing w:val="1"/>
        </w:rPr>
        <w:t xml:space="preserve"> </w:t>
      </w:r>
      <w:r>
        <w:rPr>
          <w:i/>
        </w:rPr>
        <w:t>подпевание.</w:t>
      </w:r>
      <w:r>
        <w:rPr>
          <w:i/>
          <w:spacing w:val="1"/>
        </w:rPr>
        <w:t xml:space="preserve"> </w:t>
      </w:r>
      <w:r>
        <w:t>«Кошка»,</w:t>
      </w:r>
      <w:r>
        <w:rPr>
          <w:spacing w:val="1"/>
        </w:rPr>
        <w:t xml:space="preserve"> </w:t>
      </w:r>
      <w:r>
        <w:t>муз.</w:t>
      </w:r>
      <w:r>
        <w:rPr>
          <w:spacing w:val="1"/>
        </w:rPr>
        <w:t xml:space="preserve"> </w:t>
      </w:r>
      <w:r>
        <w:t>А.</w:t>
      </w:r>
      <w:r>
        <w:rPr>
          <w:spacing w:val="1"/>
        </w:rPr>
        <w:t xml:space="preserve"> </w:t>
      </w:r>
      <w:r>
        <w:t>Александрова,</w:t>
      </w:r>
      <w:r>
        <w:rPr>
          <w:spacing w:val="1"/>
        </w:rPr>
        <w:t xml:space="preserve"> </w:t>
      </w:r>
      <w:r>
        <w:t>сл.</w:t>
      </w:r>
      <w:r>
        <w:rPr>
          <w:spacing w:val="1"/>
        </w:rPr>
        <w:t xml:space="preserve"> </w:t>
      </w:r>
      <w:r>
        <w:t>Н.</w:t>
      </w:r>
      <w:r>
        <w:rPr>
          <w:spacing w:val="1"/>
        </w:rPr>
        <w:t xml:space="preserve"> </w:t>
      </w:r>
      <w:r>
        <w:t>Френкель;</w:t>
      </w:r>
      <w:r>
        <w:rPr>
          <w:spacing w:val="1"/>
        </w:rPr>
        <w:t xml:space="preserve"> </w:t>
      </w:r>
      <w:r>
        <w:t>«Наша</w:t>
      </w:r>
      <w:r>
        <w:rPr>
          <w:spacing w:val="1"/>
        </w:rPr>
        <w:t xml:space="preserve"> </w:t>
      </w:r>
      <w:r>
        <w:t>елочка»,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«Бобик»,</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60"/>
        </w:rPr>
        <w:t xml:space="preserve"> </w:t>
      </w:r>
      <w:r>
        <w:t>Н.</w:t>
      </w:r>
      <w:r>
        <w:rPr>
          <w:spacing w:val="1"/>
        </w:rPr>
        <w:t xml:space="preserve"> </w:t>
      </w:r>
      <w:r>
        <w:t>Найденовой;</w:t>
      </w:r>
      <w:r>
        <w:rPr>
          <w:spacing w:val="1"/>
        </w:rPr>
        <w:t xml:space="preserve"> </w:t>
      </w:r>
      <w:r>
        <w:t>«Лиса»,</w:t>
      </w:r>
      <w:r>
        <w:rPr>
          <w:spacing w:val="6"/>
        </w:rPr>
        <w:t xml:space="preserve"> </w:t>
      </w:r>
      <w:r>
        <w:t>«Лягушка»,</w:t>
      </w:r>
      <w:r>
        <w:rPr>
          <w:spacing w:val="6"/>
        </w:rPr>
        <w:t xml:space="preserve"> </w:t>
      </w:r>
      <w:r>
        <w:t>«Сорока»,</w:t>
      </w:r>
      <w:r>
        <w:rPr>
          <w:spacing w:val="6"/>
        </w:rPr>
        <w:t xml:space="preserve"> </w:t>
      </w:r>
      <w:r>
        <w:t>«Чижик»,</w:t>
      </w:r>
      <w:r>
        <w:rPr>
          <w:spacing w:val="-1"/>
        </w:rPr>
        <w:t xml:space="preserve"> </w:t>
      </w:r>
      <w:r>
        <w:t>рус.</w:t>
      </w:r>
      <w:r>
        <w:rPr>
          <w:spacing w:val="-1"/>
        </w:rPr>
        <w:t xml:space="preserve"> </w:t>
      </w:r>
      <w:r>
        <w:t>нар.</w:t>
      </w:r>
      <w:r>
        <w:rPr>
          <w:spacing w:val="-1"/>
        </w:rPr>
        <w:t xml:space="preserve"> </w:t>
      </w:r>
      <w:r>
        <w:t>попевки.</w:t>
      </w:r>
    </w:p>
    <w:p w14:paraId="6C26C99C" w14:textId="77777777" w:rsidR="005D1EB4" w:rsidRDefault="00C90B26">
      <w:pPr>
        <w:pStyle w:val="a3"/>
        <w:ind w:right="692"/>
      </w:pPr>
      <w:r>
        <w:rPr>
          <w:i/>
        </w:rPr>
        <w:t xml:space="preserve">Образные упражнения. </w:t>
      </w:r>
      <w:r>
        <w:t>«Зайка и мишка», муз. Е. Тиличеевой; «Идет коза рогатая»,</w:t>
      </w:r>
      <w:r>
        <w:rPr>
          <w:spacing w:val="1"/>
        </w:rPr>
        <w:t xml:space="preserve"> </w:t>
      </w:r>
      <w:r>
        <w:t>рус.</w:t>
      </w:r>
      <w:r>
        <w:rPr>
          <w:spacing w:val="-1"/>
        </w:rPr>
        <w:t xml:space="preserve"> </w:t>
      </w:r>
      <w:r>
        <w:t>нар.</w:t>
      </w:r>
      <w:r>
        <w:rPr>
          <w:spacing w:val="2"/>
        </w:rPr>
        <w:t xml:space="preserve"> </w:t>
      </w:r>
      <w:r>
        <w:t>мелодия;</w:t>
      </w:r>
      <w:r>
        <w:rPr>
          <w:spacing w:val="5"/>
        </w:rPr>
        <w:t xml:space="preserve"> </w:t>
      </w:r>
      <w:r>
        <w:t>«Собачка»,</w:t>
      </w:r>
      <w:r>
        <w:rPr>
          <w:spacing w:val="1"/>
        </w:rPr>
        <w:t xml:space="preserve"> </w:t>
      </w:r>
      <w:r>
        <w:t>муз. М. Раухвергера.</w:t>
      </w:r>
    </w:p>
    <w:p w14:paraId="27115B29" w14:textId="77777777" w:rsidR="005D1EB4" w:rsidRDefault="00C90B26">
      <w:pPr>
        <w:ind w:left="1249"/>
        <w:jc w:val="both"/>
        <w:rPr>
          <w:sz w:val="24"/>
        </w:rPr>
      </w:pPr>
      <w:r>
        <w:rPr>
          <w:i/>
          <w:sz w:val="24"/>
        </w:rPr>
        <w:t>Музыкально-ритмические</w:t>
      </w:r>
      <w:r>
        <w:rPr>
          <w:i/>
          <w:spacing w:val="37"/>
          <w:sz w:val="24"/>
        </w:rPr>
        <w:t xml:space="preserve"> </w:t>
      </w:r>
      <w:r>
        <w:rPr>
          <w:i/>
          <w:sz w:val="24"/>
        </w:rPr>
        <w:t>движения.</w:t>
      </w:r>
      <w:r>
        <w:rPr>
          <w:i/>
          <w:spacing w:val="44"/>
          <w:sz w:val="24"/>
        </w:rPr>
        <w:t xml:space="preserve"> </w:t>
      </w:r>
      <w:r>
        <w:rPr>
          <w:sz w:val="24"/>
        </w:rPr>
        <w:t>«Шарик</w:t>
      </w:r>
      <w:r>
        <w:rPr>
          <w:spacing w:val="37"/>
          <w:sz w:val="24"/>
        </w:rPr>
        <w:t xml:space="preserve"> </w:t>
      </w:r>
      <w:r>
        <w:rPr>
          <w:sz w:val="24"/>
        </w:rPr>
        <w:t>мой</w:t>
      </w:r>
      <w:r>
        <w:rPr>
          <w:spacing w:val="40"/>
          <w:sz w:val="24"/>
        </w:rPr>
        <w:t xml:space="preserve"> </w:t>
      </w:r>
      <w:r>
        <w:rPr>
          <w:sz w:val="24"/>
        </w:rPr>
        <w:t>голубой»,</w:t>
      </w:r>
      <w:r>
        <w:rPr>
          <w:spacing w:val="41"/>
          <w:sz w:val="24"/>
        </w:rPr>
        <w:t xml:space="preserve"> </w:t>
      </w:r>
      <w:r>
        <w:rPr>
          <w:sz w:val="24"/>
        </w:rPr>
        <w:t>муз.</w:t>
      </w:r>
      <w:r>
        <w:rPr>
          <w:spacing w:val="39"/>
          <w:sz w:val="24"/>
        </w:rPr>
        <w:t xml:space="preserve"> </w:t>
      </w:r>
      <w:r>
        <w:rPr>
          <w:sz w:val="24"/>
        </w:rPr>
        <w:t>Е.</w:t>
      </w:r>
      <w:r>
        <w:rPr>
          <w:spacing w:val="41"/>
          <w:sz w:val="24"/>
        </w:rPr>
        <w:t xml:space="preserve"> </w:t>
      </w:r>
      <w:r>
        <w:rPr>
          <w:sz w:val="24"/>
        </w:rPr>
        <w:t>Тиличеевой;</w:t>
      </w:r>
    </w:p>
    <w:p w14:paraId="5FE3068A" w14:textId="77777777" w:rsidR="005D1EB4" w:rsidRDefault="00C90B26">
      <w:pPr>
        <w:pStyle w:val="a3"/>
        <w:ind w:right="687" w:firstLine="0"/>
      </w:pPr>
      <w:r>
        <w:t>«Мы</w:t>
      </w:r>
      <w:r>
        <w:rPr>
          <w:spacing w:val="1"/>
        </w:rPr>
        <w:t xml:space="preserve"> </w:t>
      </w:r>
      <w:r>
        <w:t>идем»,</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«Маленькая</w:t>
      </w:r>
      <w:r>
        <w:rPr>
          <w:spacing w:val="1"/>
        </w:rPr>
        <w:t xml:space="preserve"> </w:t>
      </w:r>
      <w:r>
        <w:t>кадриль»,</w:t>
      </w:r>
      <w:r>
        <w:rPr>
          <w:spacing w:val="1"/>
        </w:rPr>
        <w:t xml:space="preserve"> </w:t>
      </w:r>
      <w:r>
        <w:t>муз.</w:t>
      </w:r>
      <w:r>
        <w:rPr>
          <w:spacing w:val="1"/>
        </w:rPr>
        <w:t xml:space="preserve"> </w:t>
      </w:r>
      <w:r>
        <w:t>М.</w:t>
      </w:r>
      <w:r>
        <w:rPr>
          <w:spacing w:val="1"/>
        </w:rPr>
        <w:t xml:space="preserve"> </w:t>
      </w:r>
      <w:r>
        <w:t>Раухвергера; «Вот так», белорус, нар. мелодия («Микита»), обр. С. Полонского, сл. М.</w:t>
      </w:r>
      <w:r>
        <w:rPr>
          <w:spacing w:val="1"/>
        </w:rPr>
        <w:t xml:space="preserve"> </w:t>
      </w:r>
      <w:r>
        <w:t>Александровской; «Юрочка», белорус, пляска, обр. А. Александрова; «Да, да, да!», муз. Е.</w:t>
      </w:r>
      <w:r>
        <w:rPr>
          <w:spacing w:val="-57"/>
        </w:rPr>
        <w:t xml:space="preserve"> </w:t>
      </w:r>
      <w:r>
        <w:t>Тиличеевой,</w:t>
      </w:r>
      <w:r>
        <w:rPr>
          <w:spacing w:val="-1"/>
        </w:rPr>
        <w:t xml:space="preserve"> </w:t>
      </w:r>
      <w:r>
        <w:t>сл. Ю. Островского.</w:t>
      </w:r>
    </w:p>
    <w:p w14:paraId="237EC363" w14:textId="77777777" w:rsidR="005D1EB4" w:rsidRDefault="00C90B26">
      <w:pPr>
        <w:pStyle w:val="3"/>
        <w:spacing w:before="2"/>
        <w:ind w:left="1249"/>
      </w:pPr>
      <w:r>
        <w:t>От</w:t>
      </w:r>
      <w:r>
        <w:rPr>
          <w:spacing w:val="1"/>
        </w:rPr>
        <w:t xml:space="preserve"> </w:t>
      </w:r>
      <w:r>
        <w:t>1 года 6</w:t>
      </w:r>
      <w:r>
        <w:rPr>
          <w:spacing w:val="-3"/>
        </w:rPr>
        <w:t xml:space="preserve"> </w:t>
      </w:r>
      <w:r>
        <w:t>месяцев</w:t>
      </w:r>
      <w:r>
        <w:rPr>
          <w:spacing w:val="-1"/>
        </w:rPr>
        <w:t xml:space="preserve"> </w:t>
      </w:r>
      <w:r>
        <w:t>до</w:t>
      </w:r>
      <w:r>
        <w:rPr>
          <w:spacing w:val="-3"/>
        </w:rPr>
        <w:t xml:space="preserve"> </w:t>
      </w:r>
      <w:r>
        <w:t>2 лет.</w:t>
      </w:r>
    </w:p>
    <w:p w14:paraId="511A6BFB" w14:textId="77777777" w:rsidR="005D1EB4" w:rsidRDefault="00C90B26">
      <w:pPr>
        <w:pStyle w:val="a3"/>
        <w:ind w:right="688"/>
      </w:pPr>
      <w:r>
        <w:rPr>
          <w:i/>
        </w:rPr>
        <w:t xml:space="preserve">Слушание. </w:t>
      </w:r>
      <w:r>
        <w:t>«Лошадка», муз. Е. Тиличеевой, сл. Н. Френкель; «Курочки и цыплята»,</w:t>
      </w:r>
      <w:r>
        <w:rPr>
          <w:spacing w:val="1"/>
        </w:rPr>
        <w:t xml:space="preserve"> </w:t>
      </w:r>
      <w:r>
        <w:t>муз. Е. Тиличеевой; «Вальс собачек», муз. А. Артоболевской; «Три подружки», муз. Д.</w:t>
      </w:r>
      <w:r>
        <w:rPr>
          <w:spacing w:val="1"/>
        </w:rPr>
        <w:t xml:space="preserve"> </w:t>
      </w:r>
      <w:r>
        <w:t>Кабалевского;</w:t>
      </w:r>
      <w:r>
        <w:rPr>
          <w:spacing w:val="75"/>
        </w:rPr>
        <w:t xml:space="preserve"> </w:t>
      </w:r>
      <w:r>
        <w:t>«Весело</w:t>
      </w:r>
      <w:r>
        <w:rPr>
          <w:spacing w:val="72"/>
        </w:rPr>
        <w:t xml:space="preserve"> </w:t>
      </w:r>
      <w:r>
        <w:t>-</w:t>
      </w:r>
      <w:r>
        <w:rPr>
          <w:spacing w:val="69"/>
        </w:rPr>
        <w:t xml:space="preserve"> </w:t>
      </w:r>
      <w:r>
        <w:t>грустно»,</w:t>
      </w:r>
      <w:r>
        <w:rPr>
          <w:spacing w:val="72"/>
        </w:rPr>
        <w:t xml:space="preserve"> </w:t>
      </w:r>
      <w:r>
        <w:t>муз.</w:t>
      </w:r>
      <w:r>
        <w:rPr>
          <w:spacing w:val="70"/>
        </w:rPr>
        <w:t xml:space="preserve"> </w:t>
      </w:r>
      <w:r>
        <w:t>Л.</w:t>
      </w:r>
      <w:r>
        <w:rPr>
          <w:spacing w:val="75"/>
        </w:rPr>
        <w:t xml:space="preserve"> </w:t>
      </w:r>
      <w:r>
        <w:t>Бетховена;</w:t>
      </w:r>
      <w:r>
        <w:rPr>
          <w:spacing w:val="75"/>
        </w:rPr>
        <w:t xml:space="preserve"> </w:t>
      </w:r>
      <w:r>
        <w:t>«Марш»,</w:t>
      </w:r>
      <w:r>
        <w:rPr>
          <w:spacing w:val="75"/>
        </w:rPr>
        <w:t xml:space="preserve"> </w:t>
      </w:r>
      <w:r>
        <w:t>муз.</w:t>
      </w:r>
      <w:r>
        <w:rPr>
          <w:spacing w:val="70"/>
        </w:rPr>
        <w:t xml:space="preserve"> </w:t>
      </w:r>
      <w:r>
        <w:t>С.</w:t>
      </w:r>
      <w:r>
        <w:rPr>
          <w:spacing w:val="73"/>
        </w:rPr>
        <w:t xml:space="preserve"> </w:t>
      </w:r>
      <w:r>
        <w:t>Прокофьева;</w:t>
      </w:r>
    </w:p>
    <w:p w14:paraId="7DAD4CCE" w14:textId="77777777" w:rsidR="005D1EB4" w:rsidRDefault="00C90B26">
      <w:pPr>
        <w:pStyle w:val="a3"/>
        <w:ind w:right="691" w:firstLine="0"/>
      </w:pPr>
      <w:r>
        <w:t>«Спортивный</w:t>
      </w:r>
      <w:r>
        <w:rPr>
          <w:spacing w:val="1"/>
        </w:rPr>
        <w:t xml:space="preserve"> </w:t>
      </w:r>
      <w:r>
        <w:t>марш»,</w:t>
      </w:r>
      <w:r>
        <w:rPr>
          <w:spacing w:val="1"/>
        </w:rPr>
        <w:t xml:space="preserve"> </w:t>
      </w:r>
      <w:r>
        <w:t>муз.</w:t>
      </w:r>
      <w:r>
        <w:rPr>
          <w:spacing w:val="1"/>
        </w:rPr>
        <w:t xml:space="preserve"> </w:t>
      </w:r>
      <w:r>
        <w:t>И.</w:t>
      </w:r>
      <w:r>
        <w:rPr>
          <w:spacing w:val="1"/>
        </w:rPr>
        <w:t xml:space="preserve"> </w:t>
      </w:r>
      <w:r>
        <w:t>Дунаевского;</w:t>
      </w:r>
      <w:r>
        <w:rPr>
          <w:spacing w:val="1"/>
        </w:rPr>
        <w:t xml:space="preserve"> </w:t>
      </w:r>
      <w:r>
        <w:t>«Наша</w:t>
      </w:r>
      <w:r>
        <w:rPr>
          <w:spacing w:val="1"/>
        </w:rPr>
        <w:t xml:space="preserve"> </w:t>
      </w:r>
      <w:r>
        <w:t>Таня»,</w:t>
      </w:r>
      <w:r>
        <w:rPr>
          <w:spacing w:val="1"/>
        </w:rPr>
        <w:t xml:space="preserve"> </w:t>
      </w:r>
      <w:r>
        <w:t>«Уронили</w:t>
      </w:r>
      <w:r>
        <w:rPr>
          <w:spacing w:val="1"/>
        </w:rPr>
        <w:t xml:space="preserve"> </w:t>
      </w:r>
      <w:r>
        <w:t>мишку»,</w:t>
      </w:r>
      <w:r>
        <w:rPr>
          <w:spacing w:val="1"/>
        </w:rPr>
        <w:t xml:space="preserve"> </w:t>
      </w:r>
      <w:r>
        <w:t>«Идет</w:t>
      </w:r>
      <w:r>
        <w:rPr>
          <w:spacing w:val="1"/>
        </w:rPr>
        <w:t xml:space="preserve"> </w:t>
      </w:r>
      <w:r>
        <w:t>бычок»,</w:t>
      </w:r>
      <w:r>
        <w:rPr>
          <w:spacing w:val="60"/>
        </w:rPr>
        <w:t xml:space="preserve"> </w:t>
      </w:r>
      <w:r>
        <w:t>муз.</w:t>
      </w:r>
      <w:r>
        <w:rPr>
          <w:spacing w:val="60"/>
        </w:rPr>
        <w:t xml:space="preserve"> </w:t>
      </w:r>
      <w:r>
        <w:t>Э.</w:t>
      </w:r>
      <w:r>
        <w:rPr>
          <w:spacing w:val="59"/>
        </w:rPr>
        <w:t xml:space="preserve"> </w:t>
      </w:r>
      <w:r>
        <w:t>Елисеевой-Шмидт,</w:t>
      </w:r>
      <w:r>
        <w:rPr>
          <w:spacing w:val="58"/>
        </w:rPr>
        <w:t xml:space="preserve"> </w:t>
      </w:r>
      <w:r>
        <w:t>стихи  А.</w:t>
      </w:r>
      <w:r>
        <w:rPr>
          <w:spacing w:val="58"/>
        </w:rPr>
        <w:t xml:space="preserve"> </w:t>
      </w:r>
      <w:r>
        <w:t>Барто;</w:t>
      </w:r>
      <w:r>
        <w:rPr>
          <w:spacing w:val="64"/>
        </w:rPr>
        <w:t xml:space="preserve"> </w:t>
      </w:r>
      <w:r>
        <w:t>«Материнские</w:t>
      </w:r>
      <w:r>
        <w:rPr>
          <w:spacing w:val="57"/>
        </w:rPr>
        <w:t xml:space="preserve"> </w:t>
      </w:r>
      <w:r>
        <w:t>ласки»,</w:t>
      </w:r>
      <w:r>
        <w:rPr>
          <w:spacing w:val="66"/>
        </w:rPr>
        <w:t xml:space="preserve"> </w:t>
      </w:r>
      <w:r>
        <w:t>«Жалоба»,</w:t>
      </w:r>
    </w:p>
    <w:p w14:paraId="7C6865C1" w14:textId="77777777" w:rsidR="005D1EB4" w:rsidRDefault="00C90B26">
      <w:pPr>
        <w:pStyle w:val="a3"/>
        <w:ind w:firstLine="0"/>
      </w:pPr>
      <w:r>
        <w:t>«Грустная</w:t>
      </w:r>
      <w:r>
        <w:rPr>
          <w:spacing w:val="-4"/>
        </w:rPr>
        <w:t xml:space="preserve"> </w:t>
      </w:r>
      <w:r>
        <w:t>песенка»,</w:t>
      </w:r>
      <w:r>
        <w:rPr>
          <w:spacing w:val="1"/>
        </w:rPr>
        <w:t xml:space="preserve"> </w:t>
      </w:r>
      <w:r>
        <w:t>«Вальс»,</w:t>
      </w:r>
      <w:r>
        <w:rPr>
          <w:spacing w:val="-1"/>
        </w:rPr>
        <w:t xml:space="preserve"> </w:t>
      </w:r>
      <w:r>
        <w:t>муз.</w:t>
      </w:r>
      <w:r>
        <w:rPr>
          <w:spacing w:val="-3"/>
        </w:rPr>
        <w:t xml:space="preserve"> </w:t>
      </w:r>
      <w:r>
        <w:t>А.</w:t>
      </w:r>
      <w:r>
        <w:rPr>
          <w:spacing w:val="-3"/>
        </w:rPr>
        <w:t xml:space="preserve"> </w:t>
      </w:r>
      <w:r>
        <w:t>Гречанинова.</w:t>
      </w:r>
    </w:p>
    <w:p w14:paraId="4C14A51C" w14:textId="77777777" w:rsidR="005D1EB4" w:rsidRDefault="00C90B26">
      <w:pPr>
        <w:ind w:left="1249"/>
        <w:jc w:val="both"/>
        <w:rPr>
          <w:sz w:val="24"/>
        </w:rPr>
      </w:pPr>
      <w:r>
        <w:rPr>
          <w:i/>
          <w:sz w:val="24"/>
        </w:rPr>
        <w:t xml:space="preserve">Пение  </w:t>
      </w:r>
      <w:r>
        <w:rPr>
          <w:i/>
          <w:spacing w:val="27"/>
          <w:sz w:val="24"/>
        </w:rPr>
        <w:t xml:space="preserve"> </w:t>
      </w:r>
      <w:r>
        <w:rPr>
          <w:i/>
          <w:sz w:val="24"/>
        </w:rPr>
        <w:t xml:space="preserve">и  </w:t>
      </w:r>
      <w:r>
        <w:rPr>
          <w:i/>
          <w:spacing w:val="28"/>
          <w:sz w:val="24"/>
        </w:rPr>
        <w:t xml:space="preserve"> </w:t>
      </w:r>
      <w:r>
        <w:rPr>
          <w:i/>
          <w:sz w:val="24"/>
        </w:rPr>
        <w:t xml:space="preserve">подпевание.  </w:t>
      </w:r>
      <w:r>
        <w:rPr>
          <w:i/>
          <w:spacing w:val="33"/>
          <w:sz w:val="24"/>
        </w:rPr>
        <w:t xml:space="preserve"> </w:t>
      </w:r>
      <w:r>
        <w:rPr>
          <w:sz w:val="24"/>
        </w:rPr>
        <w:t xml:space="preserve">«Водичка»,  </w:t>
      </w:r>
      <w:r>
        <w:rPr>
          <w:spacing w:val="30"/>
          <w:sz w:val="24"/>
        </w:rPr>
        <w:t xml:space="preserve"> </w:t>
      </w:r>
      <w:r>
        <w:rPr>
          <w:sz w:val="24"/>
        </w:rPr>
        <w:t xml:space="preserve">муз.  </w:t>
      </w:r>
      <w:r>
        <w:rPr>
          <w:spacing w:val="29"/>
          <w:sz w:val="24"/>
        </w:rPr>
        <w:t xml:space="preserve"> </w:t>
      </w:r>
      <w:r>
        <w:rPr>
          <w:sz w:val="24"/>
        </w:rPr>
        <w:t xml:space="preserve">Е.  </w:t>
      </w:r>
      <w:r>
        <w:rPr>
          <w:spacing w:val="28"/>
          <w:sz w:val="24"/>
        </w:rPr>
        <w:t xml:space="preserve"> </w:t>
      </w:r>
      <w:r>
        <w:rPr>
          <w:sz w:val="24"/>
        </w:rPr>
        <w:t xml:space="preserve">Тиличеевой,  </w:t>
      </w:r>
      <w:r>
        <w:rPr>
          <w:spacing w:val="28"/>
          <w:sz w:val="24"/>
        </w:rPr>
        <w:t xml:space="preserve"> </w:t>
      </w:r>
      <w:r>
        <w:rPr>
          <w:sz w:val="24"/>
        </w:rPr>
        <w:t xml:space="preserve">сл.  </w:t>
      </w:r>
      <w:r>
        <w:rPr>
          <w:spacing w:val="28"/>
          <w:sz w:val="24"/>
        </w:rPr>
        <w:t xml:space="preserve"> </w:t>
      </w:r>
      <w:r>
        <w:rPr>
          <w:sz w:val="24"/>
        </w:rPr>
        <w:t xml:space="preserve">А.  </w:t>
      </w:r>
      <w:r>
        <w:rPr>
          <w:spacing w:val="29"/>
          <w:sz w:val="24"/>
        </w:rPr>
        <w:t xml:space="preserve"> </w:t>
      </w:r>
      <w:r>
        <w:rPr>
          <w:sz w:val="24"/>
        </w:rPr>
        <w:t>Шибицкой;</w:t>
      </w:r>
    </w:p>
    <w:p w14:paraId="4F0EF0B9" w14:textId="77777777" w:rsidR="005D1EB4" w:rsidRDefault="00C90B26">
      <w:pPr>
        <w:pStyle w:val="a3"/>
        <w:spacing w:line="237" w:lineRule="auto"/>
        <w:ind w:right="690" w:firstLine="0"/>
      </w:pPr>
      <w:r>
        <w:t>«Колыбельная», муз. М. Красева, сл. М. Варной; «Машенька-Маша», рус. нар. мелодия,</w:t>
      </w:r>
      <w:r>
        <w:rPr>
          <w:spacing w:val="1"/>
        </w:rPr>
        <w:t xml:space="preserve"> </w:t>
      </w:r>
      <w:r>
        <w:t>обраб.</w:t>
      </w:r>
      <w:r>
        <w:rPr>
          <w:spacing w:val="9"/>
        </w:rPr>
        <w:t xml:space="preserve"> </w:t>
      </w:r>
      <w:r>
        <w:t>В.</w:t>
      </w:r>
      <w:r>
        <w:rPr>
          <w:spacing w:val="9"/>
        </w:rPr>
        <w:t xml:space="preserve"> </w:t>
      </w:r>
      <w:r>
        <w:t>Герчик,</w:t>
      </w:r>
      <w:r>
        <w:rPr>
          <w:spacing w:val="9"/>
        </w:rPr>
        <w:t xml:space="preserve"> </w:t>
      </w:r>
      <w:r>
        <w:t>сл.</w:t>
      </w:r>
      <w:r>
        <w:rPr>
          <w:spacing w:val="9"/>
        </w:rPr>
        <w:t xml:space="preserve"> </w:t>
      </w:r>
      <w:r>
        <w:t>М.</w:t>
      </w:r>
      <w:r>
        <w:rPr>
          <w:spacing w:val="9"/>
        </w:rPr>
        <w:t xml:space="preserve"> </w:t>
      </w:r>
      <w:r>
        <w:t>Невелынтейн;</w:t>
      </w:r>
      <w:r>
        <w:rPr>
          <w:spacing w:val="14"/>
        </w:rPr>
        <w:t xml:space="preserve"> </w:t>
      </w:r>
      <w:r>
        <w:t>«Воробей»,</w:t>
      </w:r>
      <w:r>
        <w:rPr>
          <w:spacing w:val="9"/>
        </w:rPr>
        <w:t xml:space="preserve"> </w:t>
      </w:r>
      <w:r>
        <w:t>рус.</w:t>
      </w:r>
      <w:r>
        <w:rPr>
          <w:spacing w:val="11"/>
        </w:rPr>
        <w:t xml:space="preserve"> </w:t>
      </w:r>
      <w:r>
        <w:t>нар.</w:t>
      </w:r>
      <w:r>
        <w:rPr>
          <w:spacing w:val="9"/>
        </w:rPr>
        <w:t xml:space="preserve"> </w:t>
      </w:r>
      <w:r>
        <w:t>мелодия;</w:t>
      </w:r>
      <w:r>
        <w:rPr>
          <w:spacing w:val="11"/>
        </w:rPr>
        <w:t xml:space="preserve"> </w:t>
      </w:r>
      <w:r>
        <w:t>«Гули»,</w:t>
      </w:r>
      <w:r>
        <w:rPr>
          <w:spacing w:val="16"/>
        </w:rPr>
        <w:t xml:space="preserve"> </w:t>
      </w:r>
      <w:r>
        <w:t>«Баю-бай»,</w:t>
      </w:r>
    </w:p>
    <w:p w14:paraId="0B35C2FA" w14:textId="77777777" w:rsidR="005D1EB4" w:rsidRDefault="00C90B26">
      <w:pPr>
        <w:pStyle w:val="a3"/>
        <w:spacing w:before="1"/>
        <w:ind w:firstLine="0"/>
      </w:pPr>
      <w:r>
        <w:t>«Едет</w:t>
      </w:r>
      <w:r>
        <w:rPr>
          <w:spacing w:val="-5"/>
        </w:rPr>
        <w:t xml:space="preserve"> </w:t>
      </w:r>
      <w:r>
        <w:t>паровоз»,</w:t>
      </w:r>
      <w:r>
        <w:rPr>
          <w:spacing w:val="1"/>
        </w:rPr>
        <w:t xml:space="preserve"> </w:t>
      </w:r>
      <w:r>
        <w:t>«Лиса»,</w:t>
      </w:r>
      <w:r>
        <w:rPr>
          <w:spacing w:val="-1"/>
        </w:rPr>
        <w:t xml:space="preserve"> </w:t>
      </w:r>
      <w:r>
        <w:t>«Петушок»,</w:t>
      </w:r>
      <w:r>
        <w:rPr>
          <w:spacing w:val="2"/>
        </w:rPr>
        <w:t xml:space="preserve"> </w:t>
      </w:r>
      <w:r>
        <w:t>«Сорока»,</w:t>
      </w:r>
      <w:r>
        <w:rPr>
          <w:spacing w:val="-1"/>
        </w:rPr>
        <w:t xml:space="preserve"> </w:t>
      </w:r>
      <w:r>
        <w:t>муз.</w:t>
      </w:r>
      <w:r>
        <w:rPr>
          <w:spacing w:val="-5"/>
        </w:rPr>
        <w:t xml:space="preserve"> </w:t>
      </w:r>
      <w:r>
        <w:t>С.</w:t>
      </w:r>
      <w:r>
        <w:rPr>
          <w:spacing w:val="-5"/>
        </w:rPr>
        <w:t xml:space="preserve"> </w:t>
      </w:r>
      <w:r>
        <w:t>Железнова.</w:t>
      </w:r>
    </w:p>
    <w:p w14:paraId="2885952A" w14:textId="77777777" w:rsidR="005D1EB4" w:rsidRDefault="00C90B26">
      <w:pPr>
        <w:ind w:left="541" w:right="689" w:firstLine="708"/>
        <w:jc w:val="both"/>
        <w:rPr>
          <w:sz w:val="24"/>
        </w:rPr>
      </w:pPr>
      <w:r>
        <w:rPr>
          <w:i/>
          <w:sz w:val="24"/>
        </w:rPr>
        <w:lastRenderedPageBreak/>
        <w:t xml:space="preserve">Музыкально-ритмические движения. </w:t>
      </w:r>
      <w:r>
        <w:rPr>
          <w:sz w:val="24"/>
        </w:rPr>
        <w:t>«Марш и бег», муз. Р. Рустамова; «Постучим</w:t>
      </w:r>
      <w:r>
        <w:rPr>
          <w:spacing w:val="1"/>
          <w:sz w:val="24"/>
        </w:rPr>
        <w:t xml:space="preserve"> </w:t>
      </w:r>
      <w:r>
        <w:rPr>
          <w:sz w:val="24"/>
        </w:rPr>
        <w:t>палочками»,</w:t>
      </w:r>
      <w:r>
        <w:rPr>
          <w:spacing w:val="22"/>
          <w:sz w:val="24"/>
        </w:rPr>
        <w:t xml:space="preserve"> </w:t>
      </w:r>
      <w:r>
        <w:rPr>
          <w:sz w:val="24"/>
        </w:rPr>
        <w:t>рус.</w:t>
      </w:r>
      <w:r>
        <w:rPr>
          <w:spacing w:val="22"/>
          <w:sz w:val="24"/>
        </w:rPr>
        <w:t xml:space="preserve"> </w:t>
      </w:r>
      <w:r>
        <w:rPr>
          <w:sz w:val="24"/>
        </w:rPr>
        <w:t>нар.</w:t>
      </w:r>
      <w:r>
        <w:rPr>
          <w:spacing w:val="22"/>
          <w:sz w:val="24"/>
        </w:rPr>
        <w:t xml:space="preserve"> </w:t>
      </w:r>
      <w:r>
        <w:rPr>
          <w:sz w:val="24"/>
        </w:rPr>
        <w:t>мелодия;</w:t>
      </w:r>
      <w:r>
        <w:rPr>
          <w:spacing w:val="24"/>
          <w:sz w:val="24"/>
        </w:rPr>
        <w:t xml:space="preserve"> </w:t>
      </w:r>
      <w:r>
        <w:rPr>
          <w:sz w:val="24"/>
        </w:rPr>
        <w:t>«Бубен»,</w:t>
      </w:r>
      <w:r>
        <w:rPr>
          <w:spacing w:val="22"/>
          <w:sz w:val="24"/>
        </w:rPr>
        <w:t xml:space="preserve"> </w:t>
      </w:r>
      <w:r>
        <w:rPr>
          <w:sz w:val="24"/>
        </w:rPr>
        <w:t>рус.</w:t>
      </w:r>
      <w:r>
        <w:rPr>
          <w:spacing w:val="22"/>
          <w:sz w:val="24"/>
        </w:rPr>
        <w:t xml:space="preserve"> </w:t>
      </w:r>
      <w:r>
        <w:rPr>
          <w:sz w:val="24"/>
        </w:rPr>
        <w:t>нар.</w:t>
      </w:r>
      <w:r>
        <w:rPr>
          <w:spacing w:val="22"/>
          <w:sz w:val="24"/>
        </w:rPr>
        <w:t xml:space="preserve"> </w:t>
      </w:r>
      <w:r>
        <w:rPr>
          <w:sz w:val="24"/>
        </w:rPr>
        <w:t>мелодия,</w:t>
      </w:r>
      <w:r>
        <w:rPr>
          <w:spacing w:val="22"/>
          <w:sz w:val="24"/>
        </w:rPr>
        <w:t xml:space="preserve"> </w:t>
      </w:r>
      <w:r>
        <w:rPr>
          <w:sz w:val="24"/>
        </w:rPr>
        <w:t>обраб.</w:t>
      </w:r>
      <w:r>
        <w:rPr>
          <w:spacing w:val="22"/>
          <w:sz w:val="24"/>
        </w:rPr>
        <w:t xml:space="preserve"> </w:t>
      </w:r>
      <w:r>
        <w:rPr>
          <w:sz w:val="24"/>
        </w:rPr>
        <w:t>М.</w:t>
      </w:r>
      <w:r>
        <w:rPr>
          <w:spacing w:val="22"/>
          <w:sz w:val="24"/>
        </w:rPr>
        <w:t xml:space="preserve"> </w:t>
      </w:r>
      <w:r>
        <w:rPr>
          <w:sz w:val="24"/>
        </w:rPr>
        <w:t>Раухвергера;</w:t>
      </w:r>
    </w:p>
    <w:p w14:paraId="27B82368" w14:textId="77777777" w:rsidR="005D1EB4" w:rsidRDefault="00C90B26">
      <w:pPr>
        <w:pStyle w:val="a3"/>
        <w:ind w:right="690" w:firstLine="0"/>
      </w:pPr>
      <w:r>
        <w:t>«Барабан», муз. Г. Фрида; «Мишка», муз. Е. Тиличеевой, сл. Н. Френкель; «Догонялки»,</w:t>
      </w:r>
      <w:r>
        <w:rPr>
          <w:spacing w:val="1"/>
        </w:rPr>
        <w:t xml:space="preserve"> </w:t>
      </w:r>
      <w:r>
        <w:t>муз.</w:t>
      </w:r>
      <w:r>
        <w:rPr>
          <w:spacing w:val="-1"/>
        </w:rPr>
        <w:t xml:space="preserve"> </w:t>
      </w:r>
      <w:r>
        <w:t>Н. Александровой, сл. Т. Бабаджан, И. Плакиды.</w:t>
      </w:r>
    </w:p>
    <w:p w14:paraId="5E331AA1" w14:textId="77777777" w:rsidR="005D1EB4" w:rsidRDefault="00C90B26">
      <w:pPr>
        <w:pStyle w:val="a3"/>
        <w:spacing w:before="1"/>
        <w:ind w:right="690"/>
      </w:pPr>
      <w:r>
        <w:rPr>
          <w:i/>
        </w:rPr>
        <w:t>Пляска.</w:t>
      </w:r>
      <w:r>
        <w:rPr>
          <w:i/>
          <w:spacing w:val="1"/>
        </w:rPr>
        <w:t xml:space="preserve"> </w:t>
      </w:r>
      <w:r>
        <w:t>«Вот</w:t>
      </w:r>
      <w:r>
        <w:rPr>
          <w:spacing w:val="1"/>
        </w:rPr>
        <w:t xml:space="preserve"> </w:t>
      </w:r>
      <w:r>
        <w:t>как</w:t>
      </w:r>
      <w:r>
        <w:rPr>
          <w:spacing w:val="1"/>
        </w:rPr>
        <w:t xml:space="preserve"> </w:t>
      </w:r>
      <w:r>
        <w:t>хорошо»,</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«Вот</w:t>
      </w:r>
      <w:r>
        <w:rPr>
          <w:spacing w:val="60"/>
        </w:rPr>
        <w:t xml:space="preserve"> </w:t>
      </w:r>
      <w:r>
        <w:t>как</w:t>
      </w:r>
      <w:r>
        <w:rPr>
          <w:spacing w:val="1"/>
        </w:rPr>
        <w:t xml:space="preserve"> </w:t>
      </w:r>
      <w:r>
        <w:t>пляшем», белорус, нар. мелодия, обр. Р. Рустамова; «Солнышко сияет», сл. и муз. М.</w:t>
      </w:r>
      <w:r>
        <w:rPr>
          <w:spacing w:val="1"/>
        </w:rPr>
        <w:t xml:space="preserve"> </w:t>
      </w:r>
      <w:r>
        <w:t>Варной.</w:t>
      </w:r>
    </w:p>
    <w:p w14:paraId="69918820" w14:textId="77777777" w:rsidR="005D1EB4" w:rsidRDefault="00C90B26">
      <w:pPr>
        <w:pStyle w:val="a3"/>
        <w:ind w:right="690"/>
      </w:pPr>
      <w:r>
        <w:rPr>
          <w:i/>
        </w:rPr>
        <w:t xml:space="preserve">Образные упражнения. </w:t>
      </w:r>
      <w:r>
        <w:t>«Идет мишка», муз. В. Ребикова; «Скачет зайка», рус. нар.</w:t>
      </w:r>
      <w:r>
        <w:rPr>
          <w:spacing w:val="1"/>
        </w:rPr>
        <w:t xml:space="preserve"> </w:t>
      </w:r>
      <w:r>
        <w:t>мелодия, обр. А. Александрова;</w:t>
      </w:r>
      <w:r>
        <w:rPr>
          <w:spacing w:val="1"/>
        </w:rPr>
        <w:t xml:space="preserve"> </w:t>
      </w:r>
      <w:r>
        <w:t>«Лошадка»,</w:t>
      </w:r>
      <w:r>
        <w:rPr>
          <w:spacing w:val="1"/>
        </w:rPr>
        <w:t xml:space="preserve"> </w:t>
      </w:r>
      <w:r>
        <w:t>муз. Е. Тиличеевой;</w:t>
      </w:r>
      <w:r>
        <w:rPr>
          <w:spacing w:val="60"/>
        </w:rPr>
        <w:t xml:space="preserve"> </w:t>
      </w:r>
      <w:r>
        <w:t>«Зайчики и лисичка»,</w:t>
      </w:r>
      <w:r>
        <w:rPr>
          <w:spacing w:val="1"/>
        </w:rPr>
        <w:t xml:space="preserve"> </w:t>
      </w:r>
      <w:r>
        <w:t>муз.</w:t>
      </w:r>
      <w:r>
        <w:rPr>
          <w:spacing w:val="-1"/>
        </w:rPr>
        <w:t xml:space="preserve"> </w:t>
      </w:r>
      <w:r>
        <w:t>Б. Финоровского,</w:t>
      </w:r>
      <w:r>
        <w:rPr>
          <w:spacing w:val="-1"/>
        </w:rPr>
        <w:t xml:space="preserve"> </w:t>
      </w:r>
      <w:r>
        <w:t>сл. В.</w:t>
      </w:r>
      <w:r>
        <w:rPr>
          <w:spacing w:val="-1"/>
        </w:rPr>
        <w:t xml:space="preserve"> </w:t>
      </w:r>
      <w:r>
        <w:t>Антоновой;</w:t>
      </w:r>
      <w:r>
        <w:rPr>
          <w:spacing w:val="3"/>
        </w:rPr>
        <w:t xml:space="preserve"> </w:t>
      </w:r>
      <w:r>
        <w:t>«Птичка</w:t>
      </w:r>
      <w:r>
        <w:rPr>
          <w:spacing w:val="-2"/>
        </w:rPr>
        <w:t xml:space="preserve"> </w:t>
      </w:r>
      <w:r>
        <w:t>летает»,</w:t>
      </w:r>
      <w:r>
        <w:rPr>
          <w:spacing w:val="4"/>
        </w:rPr>
        <w:t xml:space="preserve"> </w:t>
      </w:r>
      <w:r>
        <w:t>«Птичка</w:t>
      </w:r>
      <w:r>
        <w:rPr>
          <w:spacing w:val="-1"/>
        </w:rPr>
        <w:t xml:space="preserve"> </w:t>
      </w:r>
      <w:r>
        <w:t>клюет», муз.</w:t>
      </w:r>
      <w:r>
        <w:rPr>
          <w:spacing w:val="-1"/>
        </w:rPr>
        <w:t xml:space="preserve"> </w:t>
      </w:r>
      <w:r>
        <w:t>Г. Фрида;</w:t>
      </w:r>
    </w:p>
    <w:p w14:paraId="0F201436" w14:textId="77777777" w:rsidR="005D1EB4" w:rsidRDefault="00C90B26">
      <w:pPr>
        <w:pStyle w:val="a3"/>
        <w:ind w:firstLine="0"/>
      </w:pPr>
      <w:r>
        <w:t>«Цыплята</w:t>
      </w:r>
      <w:r>
        <w:rPr>
          <w:spacing w:val="-3"/>
        </w:rPr>
        <w:t xml:space="preserve"> </w:t>
      </w:r>
      <w:r>
        <w:t>и</w:t>
      </w:r>
      <w:r>
        <w:rPr>
          <w:spacing w:val="-1"/>
        </w:rPr>
        <w:t xml:space="preserve"> </w:t>
      </w:r>
      <w:r>
        <w:t>курочка»,</w:t>
      </w:r>
      <w:r>
        <w:rPr>
          <w:spacing w:val="2"/>
        </w:rPr>
        <w:t xml:space="preserve"> </w:t>
      </w:r>
      <w:r>
        <w:t>муз.</w:t>
      </w:r>
      <w:r>
        <w:rPr>
          <w:spacing w:val="-1"/>
        </w:rPr>
        <w:t xml:space="preserve"> </w:t>
      </w:r>
      <w:r>
        <w:t>А.</w:t>
      </w:r>
      <w:r>
        <w:rPr>
          <w:spacing w:val="-3"/>
        </w:rPr>
        <w:t xml:space="preserve"> </w:t>
      </w:r>
      <w:r>
        <w:t>Филиппенко.</w:t>
      </w:r>
    </w:p>
    <w:p w14:paraId="5CB41443" w14:textId="77777777" w:rsidR="005D1EB4" w:rsidRDefault="00C90B26">
      <w:pPr>
        <w:pStyle w:val="a3"/>
        <w:ind w:right="688"/>
      </w:pPr>
      <w:r>
        <w:rPr>
          <w:i/>
        </w:rPr>
        <w:t xml:space="preserve">Игры с пением. </w:t>
      </w:r>
      <w:r>
        <w:t>«Зайка», «Солнышко», «Идет коза рогатая», «Петушок», рус. нар.</w:t>
      </w:r>
      <w:r>
        <w:rPr>
          <w:spacing w:val="1"/>
        </w:rPr>
        <w:t xml:space="preserve"> </w:t>
      </w:r>
      <w:r>
        <w:t>игры,</w:t>
      </w:r>
      <w:r>
        <w:rPr>
          <w:spacing w:val="1"/>
        </w:rPr>
        <w:t xml:space="preserve"> </w:t>
      </w:r>
      <w:r>
        <w:t>муз.</w:t>
      </w:r>
      <w:r>
        <w:rPr>
          <w:spacing w:val="1"/>
        </w:rPr>
        <w:t xml:space="preserve"> </w:t>
      </w:r>
      <w:r>
        <w:t>А.</w:t>
      </w:r>
      <w:r>
        <w:rPr>
          <w:spacing w:val="1"/>
        </w:rPr>
        <w:t xml:space="preserve"> </w:t>
      </w:r>
      <w:r>
        <w:t>Гречанинова;</w:t>
      </w:r>
      <w:r>
        <w:rPr>
          <w:spacing w:val="1"/>
        </w:rPr>
        <w:t xml:space="preserve"> </w:t>
      </w:r>
      <w:r>
        <w:t>«Зайчик»,</w:t>
      </w:r>
      <w:r>
        <w:rPr>
          <w:spacing w:val="1"/>
        </w:rPr>
        <w:t xml:space="preserve"> </w:t>
      </w:r>
      <w:r>
        <w:t>муз.</w:t>
      </w:r>
      <w:r>
        <w:rPr>
          <w:spacing w:val="1"/>
        </w:rPr>
        <w:t xml:space="preserve"> </w:t>
      </w:r>
      <w:r>
        <w:t>А.</w:t>
      </w:r>
      <w:r>
        <w:rPr>
          <w:spacing w:val="1"/>
        </w:rPr>
        <w:t xml:space="preserve"> </w:t>
      </w:r>
      <w:r>
        <w:t>Лядова;</w:t>
      </w:r>
      <w:r>
        <w:rPr>
          <w:spacing w:val="1"/>
        </w:rPr>
        <w:t xml:space="preserve"> </w:t>
      </w:r>
      <w:r>
        <w:t>«Воробушки</w:t>
      </w:r>
      <w:r>
        <w:rPr>
          <w:spacing w:val="1"/>
        </w:rPr>
        <w:t xml:space="preserve"> </w:t>
      </w:r>
      <w:r>
        <w:t>и</w:t>
      </w:r>
      <w:r>
        <w:rPr>
          <w:spacing w:val="1"/>
        </w:rPr>
        <w:t xml:space="preserve"> </w:t>
      </w:r>
      <w:r>
        <w:t>кошка»,</w:t>
      </w:r>
      <w:r>
        <w:rPr>
          <w:spacing w:val="1"/>
        </w:rPr>
        <w:t xml:space="preserve"> </w:t>
      </w:r>
      <w:r>
        <w:t>нем.</w:t>
      </w:r>
      <w:r>
        <w:rPr>
          <w:spacing w:val="1"/>
        </w:rPr>
        <w:t xml:space="preserve"> </w:t>
      </w:r>
      <w:r>
        <w:t>плясовая мелодия, сл. А. Ануфриевой; «Прокати, лошадка, нас!», муз. В. Агафонникова и</w:t>
      </w:r>
      <w:r>
        <w:rPr>
          <w:spacing w:val="1"/>
        </w:rPr>
        <w:t xml:space="preserve"> </w:t>
      </w:r>
      <w:r>
        <w:t>К.</w:t>
      </w:r>
      <w:r>
        <w:rPr>
          <w:spacing w:val="25"/>
        </w:rPr>
        <w:t xml:space="preserve"> </w:t>
      </w:r>
      <w:r>
        <w:t>Козыревой,</w:t>
      </w:r>
      <w:r>
        <w:rPr>
          <w:spacing w:val="25"/>
        </w:rPr>
        <w:t xml:space="preserve"> </w:t>
      </w:r>
      <w:r>
        <w:t>сл.</w:t>
      </w:r>
      <w:r>
        <w:rPr>
          <w:spacing w:val="23"/>
        </w:rPr>
        <w:t xml:space="preserve"> </w:t>
      </w:r>
      <w:r>
        <w:t>И.</w:t>
      </w:r>
      <w:r>
        <w:rPr>
          <w:spacing w:val="25"/>
        </w:rPr>
        <w:t xml:space="preserve"> </w:t>
      </w:r>
      <w:r>
        <w:t>Михайловой;</w:t>
      </w:r>
      <w:r>
        <w:rPr>
          <w:spacing w:val="28"/>
        </w:rPr>
        <w:t xml:space="preserve"> </w:t>
      </w:r>
      <w:r>
        <w:t>«Мы</w:t>
      </w:r>
      <w:r>
        <w:rPr>
          <w:spacing w:val="27"/>
        </w:rPr>
        <w:t xml:space="preserve"> </w:t>
      </w:r>
      <w:r>
        <w:t>умеем»,</w:t>
      </w:r>
      <w:r>
        <w:rPr>
          <w:spacing w:val="33"/>
        </w:rPr>
        <w:t xml:space="preserve"> </w:t>
      </w:r>
      <w:r>
        <w:t>«Прятки»,</w:t>
      </w:r>
      <w:r>
        <w:rPr>
          <w:spacing w:val="28"/>
        </w:rPr>
        <w:t xml:space="preserve"> </w:t>
      </w:r>
      <w:r>
        <w:t>муз.</w:t>
      </w:r>
      <w:r>
        <w:rPr>
          <w:spacing w:val="25"/>
        </w:rPr>
        <w:t xml:space="preserve"> </w:t>
      </w:r>
      <w:r>
        <w:t>Т.</w:t>
      </w:r>
      <w:r>
        <w:rPr>
          <w:spacing w:val="25"/>
        </w:rPr>
        <w:t xml:space="preserve"> </w:t>
      </w:r>
      <w:r>
        <w:t>Ломовой;</w:t>
      </w:r>
    </w:p>
    <w:p w14:paraId="037A3479" w14:textId="77777777" w:rsidR="005D1EB4" w:rsidRDefault="00C90B26">
      <w:pPr>
        <w:pStyle w:val="a3"/>
        <w:ind w:firstLine="0"/>
      </w:pPr>
      <w:r>
        <w:t>«Разноцветные</w:t>
      </w:r>
      <w:r>
        <w:rPr>
          <w:spacing w:val="-4"/>
        </w:rPr>
        <w:t xml:space="preserve"> </w:t>
      </w:r>
      <w:r>
        <w:t>флажки», рус.</w:t>
      </w:r>
      <w:r>
        <w:rPr>
          <w:spacing w:val="-3"/>
        </w:rPr>
        <w:t xml:space="preserve"> </w:t>
      </w:r>
      <w:r>
        <w:t>нар. мелодия.</w:t>
      </w:r>
    </w:p>
    <w:p w14:paraId="023BA92D" w14:textId="77777777" w:rsidR="005D1EB4" w:rsidRDefault="00C90B26" w:rsidP="00471935">
      <w:pPr>
        <w:ind w:left="1249" w:right="667"/>
        <w:jc w:val="both"/>
      </w:pPr>
      <w:r>
        <w:rPr>
          <w:i/>
          <w:sz w:val="24"/>
        </w:rPr>
        <w:t>Инсценирование</w:t>
      </w:r>
      <w:r>
        <w:rPr>
          <w:i/>
          <w:spacing w:val="37"/>
          <w:sz w:val="24"/>
        </w:rPr>
        <w:t xml:space="preserve"> </w:t>
      </w:r>
      <w:r>
        <w:rPr>
          <w:i/>
          <w:sz w:val="24"/>
        </w:rPr>
        <w:t>рус.</w:t>
      </w:r>
      <w:r>
        <w:rPr>
          <w:i/>
          <w:spacing w:val="39"/>
          <w:sz w:val="24"/>
        </w:rPr>
        <w:t xml:space="preserve"> </w:t>
      </w:r>
      <w:r>
        <w:rPr>
          <w:i/>
          <w:sz w:val="24"/>
        </w:rPr>
        <w:t>нар.</w:t>
      </w:r>
      <w:r>
        <w:rPr>
          <w:i/>
          <w:spacing w:val="39"/>
          <w:sz w:val="24"/>
        </w:rPr>
        <w:t xml:space="preserve"> </w:t>
      </w:r>
      <w:r>
        <w:rPr>
          <w:i/>
          <w:sz w:val="24"/>
        </w:rPr>
        <w:t>сказок</w:t>
      </w:r>
      <w:r>
        <w:rPr>
          <w:i/>
          <w:spacing w:val="39"/>
          <w:sz w:val="24"/>
        </w:rPr>
        <w:t xml:space="preserve"> </w:t>
      </w:r>
      <w:r>
        <w:rPr>
          <w:sz w:val="24"/>
        </w:rPr>
        <w:t>(«Репка»,</w:t>
      </w:r>
      <w:r>
        <w:rPr>
          <w:spacing w:val="43"/>
          <w:sz w:val="24"/>
        </w:rPr>
        <w:t xml:space="preserve"> </w:t>
      </w:r>
      <w:r>
        <w:rPr>
          <w:sz w:val="24"/>
        </w:rPr>
        <w:t>«Курочка</w:t>
      </w:r>
      <w:r>
        <w:rPr>
          <w:spacing w:val="38"/>
          <w:sz w:val="24"/>
        </w:rPr>
        <w:t xml:space="preserve"> </w:t>
      </w:r>
      <w:r>
        <w:rPr>
          <w:sz w:val="24"/>
        </w:rPr>
        <w:t>Ряба»),</w:t>
      </w:r>
      <w:r>
        <w:rPr>
          <w:spacing w:val="39"/>
          <w:sz w:val="24"/>
        </w:rPr>
        <w:t xml:space="preserve"> </w:t>
      </w:r>
      <w:r>
        <w:rPr>
          <w:sz w:val="24"/>
        </w:rPr>
        <w:t>песен</w:t>
      </w:r>
      <w:r>
        <w:rPr>
          <w:spacing w:val="42"/>
          <w:sz w:val="24"/>
        </w:rPr>
        <w:t xml:space="preserve"> </w:t>
      </w:r>
      <w:r>
        <w:rPr>
          <w:sz w:val="24"/>
        </w:rPr>
        <w:t>(«Пастушок»,</w:t>
      </w:r>
      <w:r>
        <w:t>муз.</w:t>
      </w:r>
      <w:r>
        <w:rPr>
          <w:spacing w:val="12"/>
        </w:rPr>
        <w:t xml:space="preserve"> </w:t>
      </w:r>
      <w:r>
        <w:t>А.</w:t>
      </w:r>
      <w:r>
        <w:rPr>
          <w:spacing w:val="12"/>
        </w:rPr>
        <w:t xml:space="preserve"> </w:t>
      </w:r>
      <w:r>
        <w:t>Филиппенко;</w:t>
      </w:r>
      <w:r>
        <w:rPr>
          <w:spacing w:val="10"/>
        </w:rPr>
        <w:t xml:space="preserve"> </w:t>
      </w:r>
      <w:r>
        <w:t>«Петрушка</w:t>
      </w:r>
      <w:r>
        <w:rPr>
          <w:spacing w:val="11"/>
        </w:rPr>
        <w:t xml:space="preserve"> </w:t>
      </w:r>
      <w:r>
        <w:t>и</w:t>
      </w:r>
      <w:r>
        <w:rPr>
          <w:spacing w:val="13"/>
        </w:rPr>
        <w:t xml:space="preserve"> </w:t>
      </w:r>
      <w:r>
        <w:t>Бобик»,</w:t>
      </w:r>
      <w:r>
        <w:rPr>
          <w:spacing w:val="14"/>
        </w:rPr>
        <w:t xml:space="preserve"> </w:t>
      </w:r>
      <w:r>
        <w:t>муз.</w:t>
      </w:r>
      <w:r>
        <w:rPr>
          <w:spacing w:val="12"/>
        </w:rPr>
        <w:t xml:space="preserve"> </w:t>
      </w:r>
      <w:r>
        <w:t>Е.</w:t>
      </w:r>
      <w:r>
        <w:rPr>
          <w:spacing w:val="12"/>
        </w:rPr>
        <w:t xml:space="preserve"> </w:t>
      </w:r>
      <w:r>
        <w:t>Макшанцевой),</w:t>
      </w:r>
      <w:r>
        <w:rPr>
          <w:spacing w:val="12"/>
        </w:rPr>
        <w:t xml:space="preserve"> </w:t>
      </w:r>
      <w:r>
        <w:t>показ</w:t>
      </w:r>
      <w:r>
        <w:rPr>
          <w:spacing w:val="11"/>
        </w:rPr>
        <w:t xml:space="preserve"> </w:t>
      </w:r>
      <w:r>
        <w:t>кукольных</w:t>
      </w:r>
      <w:r>
        <w:rPr>
          <w:spacing w:val="-57"/>
        </w:rPr>
        <w:t xml:space="preserve"> </w:t>
      </w:r>
      <w:r>
        <w:t>спектаклей</w:t>
      </w:r>
      <w:r>
        <w:rPr>
          <w:spacing w:val="92"/>
        </w:rPr>
        <w:t xml:space="preserve"> </w:t>
      </w:r>
      <w:r>
        <w:t>(«Петрушкины</w:t>
      </w:r>
      <w:r>
        <w:rPr>
          <w:spacing w:val="91"/>
        </w:rPr>
        <w:t xml:space="preserve"> </w:t>
      </w:r>
      <w:r>
        <w:t>друзья»,</w:t>
      </w:r>
      <w:r>
        <w:rPr>
          <w:spacing w:val="92"/>
        </w:rPr>
        <w:t xml:space="preserve"> </w:t>
      </w:r>
      <w:r>
        <w:t>Т.</w:t>
      </w:r>
      <w:r>
        <w:rPr>
          <w:spacing w:val="92"/>
        </w:rPr>
        <w:t xml:space="preserve"> </w:t>
      </w:r>
      <w:r>
        <w:t>Караманенко;</w:t>
      </w:r>
      <w:r>
        <w:rPr>
          <w:spacing w:val="93"/>
        </w:rPr>
        <w:t xml:space="preserve"> </w:t>
      </w:r>
      <w:r>
        <w:t>«Зайка</w:t>
      </w:r>
      <w:r>
        <w:rPr>
          <w:spacing w:val="91"/>
        </w:rPr>
        <w:t xml:space="preserve"> </w:t>
      </w:r>
      <w:r>
        <w:t>простудился»,</w:t>
      </w:r>
      <w:r>
        <w:rPr>
          <w:spacing w:val="92"/>
        </w:rPr>
        <w:t xml:space="preserve"> </w:t>
      </w:r>
      <w:r>
        <w:t>М.</w:t>
      </w:r>
      <w:r>
        <w:rPr>
          <w:spacing w:val="92"/>
        </w:rPr>
        <w:t xml:space="preserve"> </w:t>
      </w:r>
      <w:r>
        <w:t>Буш;</w:t>
      </w:r>
    </w:p>
    <w:p w14:paraId="45D5E50F" w14:textId="77777777" w:rsidR="005D1EB4" w:rsidRDefault="00C90B26">
      <w:pPr>
        <w:pStyle w:val="a3"/>
        <w:tabs>
          <w:tab w:val="left" w:pos="1803"/>
          <w:tab w:val="left" w:pos="2149"/>
          <w:tab w:val="left" w:pos="2576"/>
          <w:tab w:val="left" w:pos="2802"/>
          <w:tab w:val="left" w:pos="3464"/>
          <w:tab w:val="left" w:pos="4177"/>
          <w:tab w:val="left" w:pos="4626"/>
          <w:tab w:val="left" w:pos="5895"/>
          <w:tab w:val="left" w:pos="6159"/>
          <w:tab w:val="left" w:pos="7347"/>
          <w:tab w:val="left" w:pos="7400"/>
          <w:tab w:val="left" w:pos="7796"/>
          <w:tab w:val="left" w:pos="8744"/>
          <w:tab w:val="left" w:pos="8807"/>
        </w:tabs>
        <w:ind w:right="692" w:firstLine="0"/>
        <w:jc w:val="left"/>
      </w:pPr>
      <w:r>
        <w:t>«Любочка</w:t>
      </w:r>
      <w:r>
        <w:tab/>
        <w:t>и</w:t>
      </w:r>
      <w:r>
        <w:tab/>
        <w:t>ее</w:t>
      </w:r>
      <w:r>
        <w:tab/>
        <w:t>помощники»,</w:t>
      </w:r>
      <w:r>
        <w:tab/>
        <w:t>А.</w:t>
      </w:r>
      <w:r>
        <w:tab/>
        <w:t>Колобова;</w:t>
      </w:r>
      <w:r>
        <w:tab/>
        <w:t>«Игрушки»,</w:t>
      </w:r>
      <w:r>
        <w:tab/>
        <w:t>А.</w:t>
      </w:r>
      <w:r>
        <w:tab/>
        <w:t>Барто).</w:t>
      </w:r>
      <w:r>
        <w:tab/>
      </w:r>
      <w:r>
        <w:rPr>
          <w:spacing w:val="-1"/>
        </w:rPr>
        <w:t>«Бабочки»,</w:t>
      </w:r>
      <w:r>
        <w:rPr>
          <w:spacing w:val="-57"/>
        </w:rPr>
        <w:t xml:space="preserve"> </w:t>
      </w:r>
      <w:r>
        <w:t>обыгрывание</w:t>
      </w:r>
      <w:r>
        <w:tab/>
        <w:t>рус.</w:t>
      </w:r>
      <w:r>
        <w:tab/>
      </w:r>
      <w:r>
        <w:tab/>
        <w:t>нар.</w:t>
      </w:r>
      <w:r>
        <w:tab/>
        <w:t>потешек,</w:t>
      </w:r>
      <w:r>
        <w:tab/>
        <w:t>сюрпризные</w:t>
      </w:r>
      <w:r>
        <w:tab/>
        <w:t>моменты:</w:t>
      </w:r>
      <w:r>
        <w:tab/>
      </w:r>
      <w:r>
        <w:tab/>
        <w:t>«Нудесный</w:t>
      </w:r>
      <w:r>
        <w:tab/>
      </w:r>
      <w:r>
        <w:tab/>
      </w:r>
      <w:r>
        <w:rPr>
          <w:spacing w:val="-1"/>
        </w:rPr>
        <w:t>мешочек»,</w:t>
      </w:r>
    </w:p>
    <w:p w14:paraId="39C155C1" w14:textId="77777777" w:rsidR="005D1EB4" w:rsidRDefault="00C90B26">
      <w:pPr>
        <w:pStyle w:val="a3"/>
        <w:ind w:firstLine="0"/>
        <w:jc w:val="left"/>
      </w:pPr>
      <w:r>
        <w:t>«Волшебный</w:t>
      </w:r>
      <w:r>
        <w:rPr>
          <w:spacing w:val="-3"/>
        </w:rPr>
        <w:t xml:space="preserve"> </w:t>
      </w:r>
      <w:r>
        <w:t>сундучок»,</w:t>
      </w:r>
      <w:r>
        <w:rPr>
          <w:spacing w:val="3"/>
        </w:rPr>
        <w:t xml:space="preserve"> </w:t>
      </w:r>
      <w:r>
        <w:t>«Кто</w:t>
      </w:r>
      <w:r>
        <w:rPr>
          <w:spacing w:val="-4"/>
        </w:rPr>
        <w:t xml:space="preserve"> </w:t>
      </w:r>
      <w:r>
        <w:t>к</w:t>
      </w:r>
      <w:r>
        <w:rPr>
          <w:spacing w:val="-3"/>
        </w:rPr>
        <w:t xml:space="preserve"> </w:t>
      </w:r>
      <w:r>
        <w:t>нам</w:t>
      </w:r>
      <w:r>
        <w:rPr>
          <w:spacing w:val="-5"/>
        </w:rPr>
        <w:t xml:space="preserve"> </w:t>
      </w:r>
      <w:r>
        <w:t>пришел?»,</w:t>
      </w:r>
      <w:r>
        <w:rPr>
          <w:spacing w:val="1"/>
        </w:rPr>
        <w:t xml:space="preserve"> </w:t>
      </w:r>
      <w:r>
        <w:t>«В</w:t>
      </w:r>
      <w:r>
        <w:rPr>
          <w:spacing w:val="-4"/>
        </w:rPr>
        <w:t xml:space="preserve"> </w:t>
      </w:r>
      <w:r>
        <w:t>лесу»,</w:t>
      </w:r>
      <w:r>
        <w:rPr>
          <w:spacing w:val="-2"/>
        </w:rPr>
        <w:t xml:space="preserve"> </w:t>
      </w:r>
      <w:r>
        <w:t>муз.</w:t>
      </w:r>
      <w:r>
        <w:rPr>
          <w:spacing w:val="-4"/>
        </w:rPr>
        <w:t xml:space="preserve"> </w:t>
      </w:r>
      <w:r>
        <w:t>Е.</w:t>
      </w:r>
      <w:r>
        <w:rPr>
          <w:spacing w:val="-3"/>
        </w:rPr>
        <w:t xml:space="preserve"> </w:t>
      </w:r>
      <w:r>
        <w:t>Тиличеевой;</w:t>
      </w:r>
      <w:r>
        <w:rPr>
          <w:spacing w:val="1"/>
        </w:rPr>
        <w:t xml:space="preserve"> </w:t>
      </w:r>
      <w:r>
        <w:t>«Праздник»,</w:t>
      </w:r>
    </w:p>
    <w:p w14:paraId="4903ADC5" w14:textId="77777777" w:rsidR="005D1EB4" w:rsidRDefault="00C90B26">
      <w:pPr>
        <w:pStyle w:val="a3"/>
        <w:ind w:firstLine="0"/>
        <w:jc w:val="left"/>
      </w:pPr>
      <w:r>
        <w:t>«Музыкальные</w:t>
      </w:r>
      <w:r>
        <w:rPr>
          <w:spacing w:val="-3"/>
        </w:rPr>
        <w:t xml:space="preserve"> </w:t>
      </w:r>
      <w:r>
        <w:t>инструменты»,</w:t>
      </w:r>
      <w:r>
        <w:rPr>
          <w:spacing w:val="-2"/>
        </w:rPr>
        <w:t xml:space="preserve"> </w:t>
      </w:r>
      <w:r>
        <w:t>муз.</w:t>
      </w:r>
      <w:r>
        <w:rPr>
          <w:spacing w:val="-2"/>
        </w:rPr>
        <w:t xml:space="preserve"> </w:t>
      </w:r>
      <w:r>
        <w:t>Г.</w:t>
      </w:r>
      <w:r>
        <w:rPr>
          <w:spacing w:val="-2"/>
        </w:rPr>
        <w:t xml:space="preserve"> </w:t>
      </w:r>
      <w:r>
        <w:t>Фрида.</w:t>
      </w:r>
    </w:p>
    <w:p w14:paraId="2D2E448C" w14:textId="77777777" w:rsidR="005D1EB4" w:rsidRDefault="00C90B26">
      <w:pPr>
        <w:pStyle w:val="3"/>
        <w:spacing w:before="4"/>
        <w:ind w:left="1249"/>
        <w:jc w:val="left"/>
      </w:pPr>
      <w:r>
        <w:t>От</w:t>
      </w:r>
      <w:r>
        <w:rPr>
          <w:spacing w:val="1"/>
        </w:rPr>
        <w:t xml:space="preserve"> </w:t>
      </w:r>
      <w:r>
        <w:t>2</w:t>
      </w:r>
      <w:r>
        <w:rPr>
          <w:spacing w:val="-1"/>
        </w:rPr>
        <w:t xml:space="preserve"> </w:t>
      </w:r>
      <w:r>
        <w:t>до</w:t>
      </w:r>
      <w:r>
        <w:rPr>
          <w:spacing w:val="-1"/>
        </w:rPr>
        <w:t xml:space="preserve"> </w:t>
      </w:r>
      <w:r>
        <w:t>3 лет.</w:t>
      </w:r>
    </w:p>
    <w:p w14:paraId="63086A80" w14:textId="77777777" w:rsidR="005D1EB4" w:rsidRDefault="00C90B26">
      <w:pPr>
        <w:pStyle w:val="a3"/>
        <w:spacing w:line="274" w:lineRule="exact"/>
        <w:ind w:left="1249" w:firstLine="0"/>
        <w:jc w:val="left"/>
      </w:pPr>
      <w:r>
        <w:rPr>
          <w:i/>
        </w:rPr>
        <w:t>Слушание.</w:t>
      </w:r>
      <w:r>
        <w:rPr>
          <w:i/>
          <w:spacing w:val="59"/>
        </w:rPr>
        <w:t xml:space="preserve"> </w:t>
      </w:r>
      <w:r>
        <w:t>«Наша</w:t>
      </w:r>
      <w:r>
        <w:rPr>
          <w:spacing w:val="55"/>
        </w:rPr>
        <w:t xml:space="preserve"> </w:t>
      </w:r>
      <w:r>
        <w:t>погремушка»,</w:t>
      </w:r>
      <w:r>
        <w:rPr>
          <w:spacing w:val="56"/>
        </w:rPr>
        <w:t xml:space="preserve"> </w:t>
      </w:r>
      <w:r>
        <w:t>муз.</w:t>
      </w:r>
      <w:r>
        <w:rPr>
          <w:spacing w:val="56"/>
        </w:rPr>
        <w:t xml:space="preserve"> </w:t>
      </w:r>
      <w:r>
        <w:t>И.</w:t>
      </w:r>
      <w:r>
        <w:rPr>
          <w:spacing w:val="56"/>
        </w:rPr>
        <w:t xml:space="preserve"> </w:t>
      </w:r>
      <w:r>
        <w:t>Арсеева,</w:t>
      </w:r>
      <w:r>
        <w:rPr>
          <w:spacing w:val="56"/>
        </w:rPr>
        <w:t xml:space="preserve"> </w:t>
      </w:r>
      <w:r>
        <w:t>сл.</w:t>
      </w:r>
      <w:r>
        <w:rPr>
          <w:spacing w:val="56"/>
        </w:rPr>
        <w:t xml:space="preserve"> </w:t>
      </w:r>
      <w:r>
        <w:t>И.</w:t>
      </w:r>
      <w:r>
        <w:rPr>
          <w:spacing w:val="56"/>
        </w:rPr>
        <w:t xml:space="preserve"> </w:t>
      </w:r>
      <w:r>
        <w:t>Черницкой;</w:t>
      </w:r>
      <w:r>
        <w:rPr>
          <w:spacing w:val="58"/>
        </w:rPr>
        <w:t xml:space="preserve"> </w:t>
      </w:r>
      <w:r>
        <w:t>«Весною»,</w:t>
      </w:r>
    </w:p>
    <w:p w14:paraId="54EAA0D1" w14:textId="77777777" w:rsidR="005D1EB4" w:rsidRDefault="00C90B26">
      <w:pPr>
        <w:pStyle w:val="a3"/>
        <w:ind w:right="684" w:firstLine="0"/>
        <w:jc w:val="left"/>
      </w:pPr>
      <w:r>
        <w:t>«Осенью»,</w:t>
      </w:r>
      <w:r>
        <w:rPr>
          <w:spacing w:val="23"/>
        </w:rPr>
        <w:t xml:space="preserve"> </w:t>
      </w:r>
      <w:r>
        <w:t>муз.</w:t>
      </w:r>
      <w:r>
        <w:rPr>
          <w:spacing w:val="23"/>
        </w:rPr>
        <w:t xml:space="preserve"> </w:t>
      </w:r>
      <w:r>
        <w:t>С.</w:t>
      </w:r>
      <w:r>
        <w:rPr>
          <w:spacing w:val="23"/>
        </w:rPr>
        <w:t xml:space="preserve"> </w:t>
      </w:r>
      <w:r>
        <w:t>Майкапара;</w:t>
      </w:r>
      <w:r>
        <w:rPr>
          <w:spacing w:val="28"/>
        </w:rPr>
        <w:t xml:space="preserve"> </w:t>
      </w:r>
      <w:r>
        <w:t>«Цветики»,</w:t>
      </w:r>
      <w:r>
        <w:rPr>
          <w:spacing w:val="23"/>
        </w:rPr>
        <w:t xml:space="preserve"> </w:t>
      </w:r>
      <w:r>
        <w:t>муз.</w:t>
      </w:r>
      <w:r>
        <w:rPr>
          <w:spacing w:val="23"/>
        </w:rPr>
        <w:t xml:space="preserve"> </w:t>
      </w:r>
      <w:r>
        <w:t>В.</w:t>
      </w:r>
      <w:r>
        <w:rPr>
          <w:spacing w:val="23"/>
        </w:rPr>
        <w:t xml:space="preserve"> </w:t>
      </w:r>
      <w:r>
        <w:t>Карасевой,</w:t>
      </w:r>
      <w:r>
        <w:rPr>
          <w:spacing w:val="23"/>
        </w:rPr>
        <w:t xml:space="preserve"> </w:t>
      </w:r>
      <w:r>
        <w:t>сл.</w:t>
      </w:r>
      <w:r>
        <w:rPr>
          <w:spacing w:val="23"/>
        </w:rPr>
        <w:t xml:space="preserve"> </w:t>
      </w:r>
      <w:r>
        <w:t>Н.</w:t>
      </w:r>
      <w:r>
        <w:rPr>
          <w:spacing w:val="25"/>
        </w:rPr>
        <w:t xml:space="preserve"> </w:t>
      </w:r>
      <w:r>
        <w:t>Френкель;</w:t>
      </w:r>
      <w:r>
        <w:rPr>
          <w:spacing w:val="26"/>
        </w:rPr>
        <w:t xml:space="preserve"> </w:t>
      </w:r>
      <w:r>
        <w:t>«Вот</w:t>
      </w:r>
      <w:r>
        <w:rPr>
          <w:spacing w:val="25"/>
        </w:rPr>
        <w:t xml:space="preserve"> </w:t>
      </w:r>
      <w:r>
        <w:t>как</w:t>
      </w:r>
      <w:r>
        <w:rPr>
          <w:spacing w:val="-57"/>
        </w:rPr>
        <w:t xml:space="preserve"> </w:t>
      </w:r>
      <w:r>
        <w:t>мы</w:t>
      </w:r>
      <w:r>
        <w:rPr>
          <w:spacing w:val="58"/>
        </w:rPr>
        <w:t xml:space="preserve"> </w:t>
      </w:r>
      <w:r>
        <w:t>умеем»,</w:t>
      </w:r>
      <w:r>
        <w:rPr>
          <w:spacing w:val="64"/>
        </w:rPr>
        <w:t xml:space="preserve"> </w:t>
      </w:r>
      <w:r>
        <w:t>«Марш</w:t>
      </w:r>
      <w:r>
        <w:rPr>
          <w:spacing w:val="57"/>
        </w:rPr>
        <w:t xml:space="preserve"> </w:t>
      </w:r>
      <w:r>
        <w:t>и</w:t>
      </w:r>
      <w:r>
        <w:rPr>
          <w:spacing w:val="55"/>
        </w:rPr>
        <w:t xml:space="preserve"> </w:t>
      </w:r>
      <w:r>
        <w:t>бег»,</w:t>
      </w:r>
      <w:r>
        <w:rPr>
          <w:spacing w:val="59"/>
        </w:rPr>
        <w:t xml:space="preserve"> </w:t>
      </w:r>
      <w:r>
        <w:t>муз.</w:t>
      </w:r>
      <w:r>
        <w:rPr>
          <w:spacing w:val="58"/>
        </w:rPr>
        <w:t xml:space="preserve"> </w:t>
      </w:r>
      <w:r>
        <w:t>Е.</w:t>
      </w:r>
      <w:r>
        <w:rPr>
          <w:spacing w:val="54"/>
        </w:rPr>
        <w:t xml:space="preserve"> </w:t>
      </w:r>
      <w:r>
        <w:t>Тиличеевой,</w:t>
      </w:r>
      <w:r>
        <w:rPr>
          <w:spacing w:val="54"/>
        </w:rPr>
        <w:t xml:space="preserve"> </w:t>
      </w:r>
      <w:r>
        <w:t>сл.</w:t>
      </w:r>
      <w:r>
        <w:rPr>
          <w:spacing w:val="57"/>
        </w:rPr>
        <w:t xml:space="preserve"> </w:t>
      </w:r>
      <w:r>
        <w:t>Н.</w:t>
      </w:r>
      <w:r>
        <w:rPr>
          <w:spacing w:val="55"/>
        </w:rPr>
        <w:t xml:space="preserve"> </w:t>
      </w:r>
      <w:r>
        <w:t>Френкель;</w:t>
      </w:r>
      <w:r>
        <w:rPr>
          <w:spacing w:val="59"/>
        </w:rPr>
        <w:t xml:space="preserve"> </w:t>
      </w:r>
      <w:r>
        <w:t>«Кошечка»</w:t>
      </w:r>
      <w:r>
        <w:rPr>
          <w:spacing w:val="49"/>
        </w:rPr>
        <w:t xml:space="preserve"> </w:t>
      </w:r>
      <w:r>
        <w:t>(к</w:t>
      </w:r>
      <w:r>
        <w:rPr>
          <w:spacing w:val="56"/>
        </w:rPr>
        <w:t xml:space="preserve"> </w:t>
      </w:r>
      <w:r>
        <w:t>игре</w:t>
      </w:r>
    </w:p>
    <w:p w14:paraId="4828567B" w14:textId="77777777" w:rsidR="005D1EB4" w:rsidRDefault="00C90B26">
      <w:pPr>
        <w:pStyle w:val="a3"/>
        <w:ind w:right="684" w:firstLine="0"/>
        <w:jc w:val="left"/>
      </w:pPr>
      <w:r>
        <w:t>«Кошка и</w:t>
      </w:r>
      <w:r>
        <w:rPr>
          <w:spacing w:val="3"/>
        </w:rPr>
        <w:t xml:space="preserve"> </w:t>
      </w:r>
      <w:r>
        <w:t>котята»),</w:t>
      </w:r>
      <w:r>
        <w:rPr>
          <w:spacing w:val="2"/>
        </w:rPr>
        <w:t xml:space="preserve"> </w:t>
      </w:r>
      <w:r>
        <w:t>муз.</w:t>
      </w:r>
      <w:r>
        <w:rPr>
          <w:spacing w:val="2"/>
        </w:rPr>
        <w:t xml:space="preserve"> </w:t>
      </w:r>
      <w:r>
        <w:t>В.</w:t>
      </w:r>
      <w:r>
        <w:rPr>
          <w:spacing w:val="2"/>
        </w:rPr>
        <w:t xml:space="preserve"> </w:t>
      </w:r>
      <w:r>
        <w:t>Витлина,</w:t>
      </w:r>
      <w:r>
        <w:rPr>
          <w:spacing w:val="2"/>
        </w:rPr>
        <w:t xml:space="preserve"> </w:t>
      </w:r>
      <w:r>
        <w:t>сл.</w:t>
      </w:r>
      <w:r>
        <w:rPr>
          <w:spacing w:val="1"/>
        </w:rPr>
        <w:t xml:space="preserve"> </w:t>
      </w:r>
      <w:r>
        <w:t>Н.</w:t>
      </w:r>
      <w:r>
        <w:rPr>
          <w:spacing w:val="2"/>
        </w:rPr>
        <w:t xml:space="preserve"> </w:t>
      </w:r>
      <w:r>
        <w:t>Найденовой;</w:t>
      </w:r>
      <w:r>
        <w:rPr>
          <w:spacing w:val="5"/>
        </w:rPr>
        <w:t xml:space="preserve"> </w:t>
      </w:r>
      <w:r>
        <w:t>«Микита»,</w:t>
      </w:r>
      <w:r>
        <w:rPr>
          <w:spacing w:val="2"/>
        </w:rPr>
        <w:t xml:space="preserve"> </w:t>
      </w:r>
      <w:r>
        <w:t>белорус,</w:t>
      </w:r>
      <w:r>
        <w:rPr>
          <w:spacing w:val="2"/>
        </w:rPr>
        <w:t xml:space="preserve"> </w:t>
      </w:r>
      <w:r>
        <w:t>нар.</w:t>
      </w:r>
      <w:r>
        <w:rPr>
          <w:spacing w:val="2"/>
        </w:rPr>
        <w:t xml:space="preserve"> </w:t>
      </w:r>
      <w:r>
        <w:t>мелодия,</w:t>
      </w:r>
      <w:r>
        <w:rPr>
          <w:spacing w:val="-57"/>
        </w:rPr>
        <w:t xml:space="preserve"> </w:t>
      </w:r>
      <w:r>
        <w:t>обраб.</w:t>
      </w:r>
      <w:r>
        <w:rPr>
          <w:spacing w:val="43"/>
        </w:rPr>
        <w:t xml:space="preserve"> </w:t>
      </w:r>
      <w:r>
        <w:t>С.</w:t>
      </w:r>
      <w:r>
        <w:rPr>
          <w:spacing w:val="43"/>
        </w:rPr>
        <w:t xml:space="preserve"> </w:t>
      </w:r>
      <w:r>
        <w:t>Полонского;</w:t>
      </w:r>
      <w:r>
        <w:rPr>
          <w:spacing w:val="47"/>
        </w:rPr>
        <w:t xml:space="preserve"> </w:t>
      </w:r>
      <w:r>
        <w:t>«Пляска</w:t>
      </w:r>
      <w:r>
        <w:rPr>
          <w:spacing w:val="42"/>
        </w:rPr>
        <w:t xml:space="preserve"> </w:t>
      </w:r>
      <w:r>
        <w:t>с</w:t>
      </w:r>
      <w:r>
        <w:rPr>
          <w:spacing w:val="43"/>
        </w:rPr>
        <w:t xml:space="preserve"> </w:t>
      </w:r>
      <w:r>
        <w:t>платочком»,</w:t>
      </w:r>
      <w:r>
        <w:rPr>
          <w:spacing w:val="46"/>
        </w:rPr>
        <w:t xml:space="preserve"> </w:t>
      </w:r>
      <w:r>
        <w:t>муз.</w:t>
      </w:r>
      <w:r>
        <w:rPr>
          <w:spacing w:val="44"/>
        </w:rPr>
        <w:t xml:space="preserve"> </w:t>
      </w:r>
      <w:r>
        <w:t>Е.</w:t>
      </w:r>
      <w:r>
        <w:rPr>
          <w:spacing w:val="43"/>
        </w:rPr>
        <w:t xml:space="preserve"> </w:t>
      </w:r>
      <w:r>
        <w:t>Тиличеевой,</w:t>
      </w:r>
      <w:r>
        <w:rPr>
          <w:spacing w:val="47"/>
        </w:rPr>
        <w:t xml:space="preserve"> </w:t>
      </w:r>
      <w:r>
        <w:t>сл.</w:t>
      </w:r>
      <w:r>
        <w:rPr>
          <w:spacing w:val="43"/>
        </w:rPr>
        <w:t xml:space="preserve"> </w:t>
      </w:r>
      <w:r>
        <w:t>И.</w:t>
      </w:r>
      <w:r>
        <w:rPr>
          <w:spacing w:val="44"/>
        </w:rPr>
        <w:t xml:space="preserve"> </w:t>
      </w:r>
      <w:r>
        <w:t>Грантовской;</w:t>
      </w:r>
    </w:p>
    <w:p w14:paraId="4E8A7D61" w14:textId="77777777" w:rsidR="005D1EB4" w:rsidRDefault="00C90B26">
      <w:pPr>
        <w:pStyle w:val="a3"/>
        <w:ind w:right="684" w:firstLine="0"/>
        <w:jc w:val="left"/>
      </w:pPr>
      <w:r>
        <w:t>«Полянка»,</w:t>
      </w:r>
      <w:r>
        <w:rPr>
          <w:spacing w:val="26"/>
        </w:rPr>
        <w:t xml:space="preserve"> </w:t>
      </w:r>
      <w:r>
        <w:t>рус.</w:t>
      </w:r>
      <w:r>
        <w:rPr>
          <w:spacing w:val="24"/>
        </w:rPr>
        <w:t xml:space="preserve"> </w:t>
      </w:r>
      <w:r>
        <w:t>нар.</w:t>
      </w:r>
      <w:r>
        <w:rPr>
          <w:spacing w:val="26"/>
        </w:rPr>
        <w:t xml:space="preserve"> </w:t>
      </w:r>
      <w:r>
        <w:t>мелодия,</w:t>
      </w:r>
      <w:r>
        <w:rPr>
          <w:spacing w:val="24"/>
        </w:rPr>
        <w:t xml:space="preserve"> </w:t>
      </w:r>
      <w:r>
        <w:t>обраб.</w:t>
      </w:r>
      <w:r>
        <w:rPr>
          <w:spacing w:val="24"/>
        </w:rPr>
        <w:t xml:space="preserve"> </w:t>
      </w:r>
      <w:r>
        <w:t>Г.</w:t>
      </w:r>
      <w:r>
        <w:rPr>
          <w:spacing w:val="24"/>
        </w:rPr>
        <w:t xml:space="preserve"> </w:t>
      </w:r>
      <w:r>
        <w:t>Фрида;</w:t>
      </w:r>
      <w:r>
        <w:rPr>
          <w:spacing w:val="29"/>
        </w:rPr>
        <w:t xml:space="preserve"> </w:t>
      </w:r>
      <w:r>
        <w:t>«Утро»,</w:t>
      </w:r>
      <w:r>
        <w:rPr>
          <w:spacing w:val="26"/>
        </w:rPr>
        <w:t xml:space="preserve"> </w:t>
      </w:r>
      <w:r>
        <w:t>муз.</w:t>
      </w:r>
      <w:r>
        <w:rPr>
          <w:spacing w:val="24"/>
        </w:rPr>
        <w:t xml:space="preserve"> </w:t>
      </w:r>
      <w:r>
        <w:t>Г.</w:t>
      </w:r>
      <w:r>
        <w:rPr>
          <w:spacing w:val="26"/>
        </w:rPr>
        <w:t xml:space="preserve"> </w:t>
      </w:r>
      <w:r>
        <w:t>Гриневича,</w:t>
      </w:r>
      <w:r>
        <w:rPr>
          <w:spacing w:val="24"/>
        </w:rPr>
        <w:t xml:space="preserve"> </w:t>
      </w:r>
      <w:r>
        <w:t>сл.</w:t>
      </w:r>
      <w:r>
        <w:rPr>
          <w:spacing w:val="24"/>
        </w:rPr>
        <w:t xml:space="preserve"> </w:t>
      </w:r>
      <w:r>
        <w:t>С.</w:t>
      </w:r>
      <w:r>
        <w:rPr>
          <w:spacing w:val="-57"/>
        </w:rPr>
        <w:t xml:space="preserve"> </w:t>
      </w:r>
      <w:r>
        <w:t>Прокофьевой.</w:t>
      </w:r>
    </w:p>
    <w:p w14:paraId="31F8E421" w14:textId="77777777" w:rsidR="005D1EB4" w:rsidRDefault="00C90B26">
      <w:pPr>
        <w:pStyle w:val="a3"/>
        <w:ind w:right="688"/>
      </w:pPr>
      <w:r>
        <w:rPr>
          <w:i/>
        </w:rPr>
        <w:t xml:space="preserve">Пение. </w:t>
      </w:r>
      <w:r>
        <w:t>«Баю» (колыбельная), муз. М. Раухвергера; «Белые гуси», муз. М. 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«Дождик»,</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Фере;</w:t>
      </w:r>
      <w:r>
        <w:rPr>
          <w:spacing w:val="1"/>
        </w:rPr>
        <w:t xml:space="preserve"> </w:t>
      </w:r>
      <w:r>
        <w:t>«Елочка»,</w:t>
      </w:r>
      <w:r>
        <w:rPr>
          <w:spacing w:val="1"/>
        </w:rPr>
        <w:t xml:space="preserve"> </w:t>
      </w:r>
      <w:r>
        <w:t>муз.</w:t>
      </w:r>
      <w:r>
        <w:rPr>
          <w:spacing w:val="1"/>
        </w:rPr>
        <w:t xml:space="preserve"> </w:t>
      </w:r>
      <w:r>
        <w:t>Е.</w:t>
      </w:r>
      <w:r>
        <w:rPr>
          <w:spacing w:val="1"/>
        </w:rPr>
        <w:t xml:space="preserve"> </w:t>
      </w:r>
      <w:r>
        <w:t>Тиличеевой,</w:t>
      </w:r>
      <w:r>
        <w:rPr>
          <w:spacing w:val="6"/>
        </w:rPr>
        <w:t xml:space="preserve"> </w:t>
      </w:r>
      <w:r>
        <w:t>сл.</w:t>
      </w:r>
      <w:r>
        <w:rPr>
          <w:spacing w:val="6"/>
        </w:rPr>
        <w:t xml:space="preserve"> </w:t>
      </w:r>
      <w:r>
        <w:t>М.</w:t>
      </w:r>
      <w:r>
        <w:rPr>
          <w:spacing w:val="4"/>
        </w:rPr>
        <w:t xml:space="preserve"> </w:t>
      </w:r>
      <w:r>
        <w:t>Булатова;</w:t>
      </w:r>
      <w:r>
        <w:rPr>
          <w:spacing w:val="11"/>
        </w:rPr>
        <w:t xml:space="preserve"> </w:t>
      </w:r>
      <w:r>
        <w:t>«Кошечка»,</w:t>
      </w:r>
      <w:r>
        <w:rPr>
          <w:spacing w:val="11"/>
        </w:rPr>
        <w:t xml:space="preserve"> </w:t>
      </w:r>
      <w:r>
        <w:t>муз.</w:t>
      </w:r>
      <w:r>
        <w:rPr>
          <w:spacing w:val="9"/>
        </w:rPr>
        <w:t xml:space="preserve"> </w:t>
      </w:r>
      <w:r>
        <w:t>В.</w:t>
      </w:r>
      <w:r>
        <w:rPr>
          <w:spacing w:val="6"/>
        </w:rPr>
        <w:t xml:space="preserve"> </w:t>
      </w:r>
      <w:r>
        <w:t>Витлина,</w:t>
      </w:r>
      <w:r>
        <w:rPr>
          <w:spacing w:val="6"/>
        </w:rPr>
        <w:t xml:space="preserve"> </w:t>
      </w:r>
      <w:r>
        <w:t>сл.</w:t>
      </w:r>
      <w:r>
        <w:rPr>
          <w:spacing w:val="6"/>
        </w:rPr>
        <w:t xml:space="preserve"> </w:t>
      </w:r>
      <w:r>
        <w:t>Н.</w:t>
      </w:r>
      <w:r>
        <w:rPr>
          <w:spacing w:val="6"/>
        </w:rPr>
        <w:t xml:space="preserve"> </w:t>
      </w:r>
      <w:r>
        <w:t>Найденовой;</w:t>
      </w:r>
    </w:p>
    <w:p w14:paraId="3454A36D" w14:textId="77777777" w:rsidR="005D1EB4" w:rsidRDefault="00C90B26">
      <w:pPr>
        <w:pStyle w:val="a3"/>
        <w:ind w:right="687" w:firstLine="0"/>
      </w:pPr>
      <w:r>
        <w:t>«Ладушки», рус. нар. мелодия; «Птичка», муз. М. Раухвергера, сл. А. Барто; «Собачка»,</w:t>
      </w:r>
      <w:r>
        <w:rPr>
          <w:spacing w:val="1"/>
        </w:rPr>
        <w:t xml:space="preserve"> </w:t>
      </w:r>
      <w:r>
        <w:t>муз.</w:t>
      </w:r>
      <w:r>
        <w:rPr>
          <w:spacing w:val="1"/>
        </w:rPr>
        <w:t xml:space="preserve"> </w:t>
      </w:r>
      <w:r>
        <w:t>М.</w:t>
      </w:r>
      <w:r>
        <w:rPr>
          <w:spacing w:val="1"/>
        </w:rPr>
        <w:t xml:space="preserve"> </w:t>
      </w:r>
      <w:r>
        <w:t>Раухвергера,</w:t>
      </w:r>
      <w:r>
        <w:rPr>
          <w:spacing w:val="1"/>
        </w:rPr>
        <w:t xml:space="preserve"> </w:t>
      </w:r>
      <w:r>
        <w:t>сл.</w:t>
      </w:r>
      <w:r>
        <w:rPr>
          <w:spacing w:val="1"/>
        </w:rPr>
        <w:t xml:space="preserve"> </w:t>
      </w:r>
      <w:r>
        <w:t>Н.</w:t>
      </w:r>
      <w:r>
        <w:rPr>
          <w:spacing w:val="1"/>
        </w:rPr>
        <w:t xml:space="preserve"> </w:t>
      </w:r>
      <w:r>
        <w:t>Комиссаровой;</w:t>
      </w:r>
      <w:r>
        <w:rPr>
          <w:spacing w:val="1"/>
        </w:rPr>
        <w:t xml:space="preserve"> </w:t>
      </w:r>
      <w:r>
        <w:t>«Цыплята»,</w:t>
      </w:r>
      <w:r>
        <w:rPr>
          <w:spacing w:val="1"/>
        </w:rPr>
        <w:t xml:space="preserve"> </w:t>
      </w:r>
      <w:r>
        <w:t>муз.</w:t>
      </w:r>
      <w:r>
        <w:rPr>
          <w:spacing w:val="1"/>
        </w:rPr>
        <w:t xml:space="preserve"> </w:t>
      </w:r>
      <w:r>
        <w:t>А.</w:t>
      </w:r>
      <w:r>
        <w:rPr>
          <w:spacing w:val="1"/>
        </w:rPr>
        <w:t xml:space="preserve"> </w:t>
      </w:r>
      <w:r>
        <w:t>Филиппенко,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«Колокольчик», муз. И.</w:t>
      </w:r>
      <w:r>
        <w:rPr>
          <w:spacing w:val="-1"/>
        </w:rPr>
        <w:t xml:space="preserve"> </w:t>
      </w:r>
      <w:r>
        <w:t>Арсеева,</w:t>
      </w:r>
      <w:r>
        <w:rPr>
          <w:spacing w:val="2"/>
        </w:rPr>
        <w:t xml:space="preserve"> </w:t>
      </w:r>
      <w:r>
        <w:t>сл. И.</w:t>
      </w:r>
      <w:r>
        <w:rPr>
          <w:spacing w:val="-1"/>
        </w:rPr>
        <w:t xml:space="preserve"> </w:t>
      </w:r>
      <w:r>
        <w:t>Черницкой.</w:t>
      </w:r>
    </w:p>
    <w:p w14:paraId="2E0E537B" w14:textId="77777777" w:rsidR="005D1EB4" w:rsidRDefault="00C90B26">
      <w:pPr>
        <w:ind w:left="1249"/>
        <w:jc w:val="both"/>
        <w:rPr>
          <w:sz w:val="24"/>
        </w:rPr>
      </w:pPr>
      <w:r>
        <w:rPr>
          <w:i/>
          <w:sz w:val="24"/>
        </w:rPr>
        <w:t>Музыкально-ритмические</w:t>
      </w:r>
      <w:r>
        <w:rPr>
          <w:i/>
          <w:spacing w:val="47"/>
          <w:sz w:val="24"/>
        </w:rPr>
        <w:t xml:space="preserve"> </w:t>
      </w:r>
      <w:r>
        <w:rPr>
          <w:i/>
          <w:sz w:val="24"/>
        </w:rPr>
        <w:t>движения.</w:t>
      </w:r>
      <w:r>
        <w:rPr>
          <w:i/>
          <w:spacing w:val="112"/>
          <w:sz w:val="24"/>
        </w:rPr>
        <w:t xml:space="preserve"> </w:t>
      </w:r>
      <w:r>
        <w:rPr>
          <w:sz w:val="24"/>
        </w:rPr>
        <w:t>«Дождик»,</w:t>
      </w:r>
      <w:r>
        <w:rPr>
          <w:spacing w:val="107"/>
          <w:sz w:val="24"/>
        </w:rPr>
        <w:t xml:space="preserve"> </w:t>
      </w:r>
      <w:r>
        <w:rPr>
          <w:sz w:val="24"/>
        </w:rPr>
        <w:t>муз.</w:t>
      </w:r>
      <w:r>
        <w:rPr>
          <w:spacing w:val="107"/>
          <w:sz w:val="24"/>
        </w:rPr>
        <w:t xml:space="preserve"> </w:t>
      </w:r>
      <w:r>
        <w:rPr>
          <w:sz w:val="24"/>
        </w:rPr>
        <w:t>и</w:t>
      </w:r>
      <w:r>
        <w:rPr>
          <w:spacing w:val="108"/>
          <w:sz w:val="24"/>
        </w:rPr>
        <w:t xml:space="preserve"> </w:t>
      </w:r>
      <w:r>
        <w:rPr>
          <w:sz w:val="24"/>
        </w:rPr>
        <w:t>сл.</w:t>
      </w:r>
      <w:r>
        <w:rPr>
          <w:spacing w:val="107"/>
          <w:sz w:val="24"/>
        </w:rPr>
        <w:t xml:space="preserve"> </w:t>
      </w:r>
      <w:r>
        <w:rPr>
          <w:sz w:val="24"/>
        </w:rPr>
        <w:t>Е.</w:t>
      </w:r>
      <w:r>
        <w:rPr>
          <w:spacing w:val="110"/>
          <w:sz w:val="24"/>
        </w:rPr>
        <w:t xml:space="preserve"> </w:t>
      </w:r>
      <w:r>
        <w:rPr>
          <w:sz w:val="24"/>
        </w:rPr>
        <w:t>Макшанцевой;</w:t>
      </w:r>
    </w:p>
    <w:p w14:paraId="76A56913" w14:textId="77777777" w:rsidR="005D1EB4" w:rsidRDefault="00C90B26">
      <w:pPr>
        <w:pStyle w:val="a3"/>
        <w:ind w:right="692" w:firstLine="0"/>
      </w:pPr>
      <w:r>
        <w:t>«Воробушки», «Погремушка, попляши», «Колокольчик», «Погуляем», муз. И. Арсеева, сл.</w:t>
      </w:r>
      <w:r>
        <w:rPr>
          <w:spacing w:val="-57"/>
        </w:rPr>
        <w:t xml:space="preserve"> </w:t>
      </w:r>
      <w:r>
        <w:t>И.</w:t>
      </w:r>
      <w:r>
        <w:rPr>
          <w:spacing w:val="-1"/>
        </w:rPr>
        <w:t xml:space="preserve"> </w:t>
      </w:r>
      <w:r>
        <w:t>Черницкой;</w:t>
      </w:r>
      <w:r>
        <w:rPr>
          <w:spacing w:val="1"/>
        </w:rPr>
        <w:t xml:space="preserve"> </w:t>
      </w:r>
      <w:r>
        <w:t>«Вот как мы умеем»,</w:t>
      </w:r>
      <w:r>
        <w:rPr>
          <w:spacing w:val="4"/>
        </w:rPr>
        <w:t xml:space="preserve"> </w:t>
      </w:r>
      <w:r>
        <w:t>муз.</w:t>
      </w:r>
      <w:r>
        <w:rPr>
          <w:spacing w:val="-1"/>
        </w:rPr>
        <w:t xml:space="preserve"> </w:t>
      </w:r>
      <w:r>
        <w:t>Е. Тиличеевой,</w:t>
      </w:r>
      <w:r>
        <w:rPr>
          <w:spacing w:val="-1"/>
        </w:rPr>
        <w:t xml:space="preserve"> </w:t>
      </w:r>
      <w:r>
        <w:t>сл.</w:t>
      </w:r>
      <w:r>
        <w:rPr>
          <w:spacing w:val="-1"/>
        </w:rPr>
        <w:t xml:space="preserve"> </w:t>
      </w:r>
      <w:r>
        <w:t>Н. Френкель.</w:t>
      </w:r>
    </w:p>
    <w:p w14:paraId="42BD0479" w14:textId="77777777" w:rsidR="005D1EB4" w:rsidRDefault="00C90B26">
      <w:pPr>
        <w:ind w:left="1249"/>
        <w:jc w:val="both"/>
        <w:rPr>
          <w:sz w:val="24"/>
        </w:rPr>
      </w:pPr>
      <w:r>
        <w:rPr>
          <w:i/>
          <w:sz w:val="24"/>
        </w:rPr>
        <w:t xml:space="preserve">Рассказы  </w:t>
      </w:r>
      <w:r>
        <w:rPr>
          <w:i/>
          <w:spacing w:val="32"/>
          <w:sz w:val="24"/>
        </w:rPr>
        <w:t xml:space="preserve"> </w:t>
      </w:r>
      <w:r>
        <w:rPr>
          <w:i/>
          <w:sz w:val="24"/>
        </w:rPr>
        <w:t xml:space="preserve">с   </w:t>
      </w:r>
      <w:r>
        <w:rPr>
          <w:i/>
          <w:spacing w:val="29"/>
          <w:sz w:val="24"/>
        </w:rPr>
        <w:t xml:space="preserve"> </w:t>
      </w:r>
      <w:r>
        <w:rPr>
          <w:i/>
          <w:sz w:val="24"/>
        </w:rPr>
        <w:t xml:space="preserve">музыкальными   </w:t>
      </w:r>
      <w:r>
        <w:rPr>
          <w:i/>
          <w:spacing w:val="30"/>
          <w:sz w:val="24"/>
        </w:rPr>
        <w:t xml:space="preserve"> </w:t>
      </w:r>
      <w:r>
        <w:rPr>
          <w:i/>
          <w:sz w:val="24"/>
        </w:rPr>
        <w:t xml:space="preserve">иллюстрациями.   </w:t>
      </w:r>
      <w:r>
        <w:rPr>
          <w:i/>
          <w:spacing w:val="35"/>
          <w:sz w:val="24"/>
        </w:rPr>
        <w:t xml:space="preserve"> </w:t>
      </w:r>
      <w:r>
        <w:rPr>
          <w:sz w:val="24"/>
        </w:rPr>
        <w:t xml:space="preserve">«Птички»,   </w:t>
      </w:r>
      <w:r>
        <w:rPr>
          <w:spacing w:val="30"/>
          <w:sz w:val="24"/>
        </w:rPr>
        <w:t xml:space="preserve"> </w:t>
      </w:r>
      <w:r>
        <w:rPr>
          <w:sz w:val="24"/>
        </w:rPr>
        <w:t xml:space="preserve">муз.   </w:t>
      </w:r>
      <w:r>
        <w:rPr>
          <w:spacing w:val="33"/>
          <w:sz w:val="24"/>
        </w:rPr>
        <w:t xml:space="preserve"> </w:t>
      </w:r>
      <w:r>
        <w:rPr>
          <w:sz w:val="24"/>
        </w:rPr>
        <w:t xml:space="preserve">Г.   </w:t>
      </w:r>
      <w:r>
        <w:rPr>
          <w:spacing w:val="30"/>
          <w:sz w:val="24"/>
        </w:rPr>
        <w:t xml:space="preserve"> </w:t>
      </w:r>
      <w:r>
        <w:rPr>
          <w:sz w:val="24"/>
        </w:rPr>
        <w:t>Фрида;</w:t>
      </w:r>
    </w:p>
    <w:p w14:paraId="6861787C" w14:textId="77777777" w:rsidR="005D1EB4" w:rsidRDefault="00C90B26">
      <w:pPr>
        <w:pStyle w:val="a3"/>
        <w:ind w:firstLine="0"/>
      </w:pPr>
      <w:r>
        <w:t>«Праздничная</w:t>
      </w:r>
      <w:r>
        <w:rPr>
          <w:spacing w:val="-4"/>
        </w:rPr>
        <w:t xml:space="preserve"> </w:t>
      </w:r>
      <w:r>
        <w:t>прогулка», муз.</w:t>
      </w:r>
      <w:r>
        <w:rPr>
          <w:spacing w:val="-2"/>
        </w:rPr>
        <w:t xml:space="preserve"> </w:t>
      </w:r>
      <w:r>
        <w:t>А.</w:t>
      </w:r>
      <w:r>
        <w:rPr>
          <w:spacing w:val="-2"/>
        </w:rPr>
        <w:t xml:space="preserve"> </w:t>
      </w:r>
      <w:r>
        <w:t>Александрова.</w:t>
      </w:r>
    </w:p>
    <w:p w14:paraId="7E5827C7" w14:textId="77777777" w:rsidR="005D1EB4" w:rsidRDefault="00C90B26">
      <w:pPr>
        <w:pStyle w:val="a3"/>
        <w:spacing w:before="1"/>
        <w:ind w:right="692"/>
      </w:pPr>
      <w:r>
        <w:rPr>
          <w:i/>
        </w:rPr>
        <w:t>Игры с пением.</w:t>
      </w:r>
      <w:r>
        <w:rPr>
          <w:i/>
          <w:spacing w:val="1"/>
        </w:rPr>
        <w:t xml:space="preserve"> </w:t>
      </w:r>
      <w:r>
        <w:t>«Игра</w:t>
      </w:r>
      <w:r>
        <w:rPr>
          <w:spacing w:val="1"/>
        </w:rPr>
        <w:t xml:space="preserve"> </w:t>
      </w:r>
      <w:r>
        <w:t>с мишкой», муз. Г. Финаровского;</w:t>
      </w:r>
      <w:r>
        <w:rPr>
          <w:spacing w:val="1"/>
        </w:rPr>
        <w:t xml:space="preserve"> </w:t>
      </w:r>
      <w:r>
        <w:t>«Кто</w:t>
      </w:r>
      <w:r>
        <w:rPr>
          <w:spacing w:val="60"/>
        </w:rPr>
        <w:t xml:space="preserve"> </w:t>
      </w:r>
      <w:r>
        <w:t>у нас хороший?»,</w:t>
      </w:r>
      <w:r>
        <w:rPr>
          <w:spacing w:val="1"/>
        </w:rPr>
        <w:t xml:space="preserve"> </w:t>
      </w:r>
      <w:r>
        <w:t>рус.</w:t>
      </w:r>
      <w:r>
        <w:rPr>
          <w:spacing w:val="-1"/>
        </w:rPr>
        <w:t xml:space="preserve"> </w:t>
      </w:r>
      <w:r>
        <w:t>нар. песня.</w:t>
      </w:r>
    </w:p>
    <w:p w14:paraId="16FAEB5E" w14:textId="77777777" w:rsidR="005D1EB4" w:rsidRDefault="00C90B26">
      <w:pPr>
        <w:ind w:left="1249"/>
        <w:jc w:val="both"/>
        <w:rPr>
          <w:sz w:val="24"/>
        </w:rPr>
      </w:pPr>
      <w:r>
        <w:rPr>
          <w:i/>
          <w:sz w:val="24"/>
        </w:rPr>
        <w:t>Музыкальные</w:t>
      </w:r>
      <w:r>
        <w:rPr>
          <w:i/>
          <w:spacing w:val="17"/>
          <w:sz w:val="24"/>
        </w:rPr>
        <w:t xml:space="preserve"> </w:t>
      </w:r>
      <w:r>
        <w:rPr>
          <w:i/>
          <w:sz w:val="24"/>
        </w:rPr>
        <w:t>забавы.</w:t>
      </w:r>
      <w:r>
        <w:rPr>
          <w:i/>
          <w:spacing w:val="17"/>
          <w:sz w:val="24"/>
        </w:rPr>
        <w:t xml:space="preserve"> </w:t>
      </w:r>
      <w:r>
        <w:rPr>
          <w:sz w:val="24"/>
        </w:rPr>
        <w:t>«Из-за</w:t>
      </w:r>
      <w:r>
        <w:rPr>
          <w:spacing w:val="17"/>
          <w:sz w:val="24"/>
        </w:rPr>
        <w:t xml:space="preserve"> </w:t>
      </w:r>
      <w:r>
        <w:rPr>
          <w:sz w:val="24"/>
        </w:rPr>
        <w:t>леса,</w:t>
      </w:r>
      <w:r>
        <w:rPr>
          <w:spacing w:val="19"/>
          <w:sz w:val="24"/>
        </w:rPr>
        <w:t xml:space="preserve"> </w:t>
      </w:r>
      <w:r>
        <w:rPr>
          <w:sz w:val="24"/>
        </w:rPr>
        <w:t>из-за</w:t>
      </w:r>
      <w:r>
        <w:rPr>
          <w:spacing w:val="17"/>
          <w:sz w:val="24"/>
        </w:rPr>
        <w:t xml:space="preserve"> </w:t>
      </w:r>
      <w:r>
        <w:rPr>
          <w:sz w:val="24"/>
        </w:rPr>
        <w:t>гор»,</w:t>
      </w:r>
      <w:r>
        <w:rPr>
          <w:spacing w:val="22"/>
          <w:sz w:val="24"/>
        </w:rPr>
        <w:t xml:space="preserve"> </w:t>
      </w:r>
      <w:r>
        <w:rPr>
          <w:sz w:val="24"/>
        </w:rPr>
        <w:t>Т.</w:t>
      </w:r>
      <w:r>
        <w:rPr>
          <w:spacing w:val="18"/>
          <w:sz w:val="24"/>
        </w:rPr>
        <w:t xml:space="preserve"> </w:t>
      </w:r>
      <w:r>
        <w:rPr>
          <w:sz w:val="24"/>
        </w:rPr>
        <w:t>Казакова;</w:t>
      </w:r>
      <w:r>
        <w:rPr>
          <w:spacing w:val="23"/>
          <w:sz w:val="24"/>
        </w:rPr>
        <w:t xml:space="preserve"> </w:t>
      </w:r>
      <w:r>
        <w:rPr>
          <w:sz w:val="24"/>
        </w:rPr>
        <w:t>«Котик</w:t>
      </w:r>
      <w:r>
        <w:rPr>
          <w:spacing w:val="20"/>
          <w:sz w:val="24"/>
        </w:rPr>
        <w:t xml:space="preserve"> </w:t>
      </w:r>
      <w:r>
        <w:rPr>
          <w:sz w:val="24"/>
        </w:rPr>
        <w:t>и</w:t>
      </w:r>
      <w:r>
        <w:rPr>
          <w:spacing w:val="17"/>
          <w:sz w:val="24"/>
        </w:rPr>
        <w:t xml:space="preserve"> </w:t>
      </w:r>
      <w:r>
        <w:rPr>
          <w:sz w:val="24"/>
        </w:rPr>
        <w:t>козлик»,</w:t>
      </w:r>
      <w:r>
        <w:rPr>
          <w:spacing w:val="19"/>
          <w:sz w:val="24"/>
        </w:rPr>
        <w:t xml:space="preserve"> </w:t>
      </w:r>
      <w:r>
        <w:rPr>
          <w:sz w:val="24"/>
        </w:rPr>
        <w:t>муз.</w:t>
      </w:r>
    </w:p>
    <w:p w14:paraId="3324222E" w14:textId="77777777" w:rsidR="005D1EB4" w:rsidRDefault="00C90B26">
      <w:pPr>
        <w:pStyle w:val="a3"/>
        <w:ind w:firstLine="0"/>
      </w:pPr>
      <w:r>
        <w:t>Ц. Кюи.</w:t>
      </w:r>
    </w:p>
    <w:p w14:paraId="0C401EEC" w14:textId="77777777" w:rsidR="005D1EB4" w:rsidRDefault="00C90B26">
      <w:pPr>
        <w:ind w:left="1249"/>
        <w:jc w:val="both"/>
        <w:rPr>
          <w:sz w:val="24"/>
        </w:rPr>
      </w:pPr>
      <w:r>
        <w:rPr>
          <w:i/>
          <w:sz w:val="24"/>
        </w:rPr>
        <w:t>Инсценирование</w:t>
      </w:r>
      <w:r>
        <w:rPr>
          <w:i/>
          <w:spacing w:val="48"/>
          <w:sz w:val="24"/>
        </w:rPr>
        <w:t xml:space="preserve"> </w:t>
      </w:r>
      <w:r>
        <w:rPr>
          <w:i/>
          <w:sz w:val="24"/>
        </w:rPr>
        <w:t>песен.</w:t>
      </w:r>
      <w:r>
        <w:rPr>
          <w:i/>
          <w:spacing w:val="58"/>
          <w:sz w:val="24"/>
        </w:rPr>
        <w:t xml:space="preserve"> </w:t>
      </w:r>
      <w:r>
        <w:rPr>
          <w:sz w:val="24"/>
        </w:rPr>
        <w:t>«Кошка</w:t>
      </w:r>
      <w:r>
        <w:rPr>
          <w:spacing w:val="49"/>
          <w:sz w:val="24"/>
        </w:rPr>
        <w:t xml:space="preserve"> </w:t>
      </w:r>
      <w:r>
        <w:rPr>
          <w:sz w:val="24"/>
        </w:rPr>
        <w:t>и</w:t>
      </w:r>
      <w:r>
        <w:rPr>
          <w:spacing w:val="51"/>
          <w:sz w:val="24"/>
        </w:rPr>
        <w:t xml:space="preserve"> </w:t>
      </w:r>
      <w:r>
        <w:rPr>
          <w:sz w:val="24"/>
        </w:rPr>
        <w:t>котенок»,</w:t>
      </w:r>
      <w:r>
        <w:rPr>
          <w:spacing w:val="53"/>
          <w:sz w:val="24"/>
        </w:rPr>
        <w:t xml:space="preserve"> </w:t>
      </w:r>
      <w:r>
        <w:rPr>
          <w:sz w:val="24"/>
        </w:rPr>
        <w:t>муз.</w:t>
      </w:r>
      <w:r>
        <w:rPr>
          <w:spacing w:val="50"/>
          <w:sz w:val="24"/>
        </w:rPr>
        <w:t xml:space="preserve"> </w:t>
      </w:r>
      <w:r>
        <w:rPr>
          <w:sz w:val="24"/>
        </w:rPr>
        <w:t>М.</w:t>
      </w:r>
      <w:r>
        <w:rPr>
          <w:spacing w:val="50"/>
          <w:sz w:val="24"/>
        </w:rPr>
        <w:t xml:space="preserve"> </w:t>
      </w:r>
      <w:r>
        <w:rPr>
          <w:sz w:val="24"/>
        </w:rPr>
        <w:t>Красева,</w:t>
      </w:r>
      <w:r>
        <w:rPr>
          <w:spacing w:val="50"/>
          <w:sz w:val="24"/>
        </w:rPr>
        <w:t xml:space="preserve"> </w:t>
      </w:r>
      <w:r>
        <w:rPr>
          <w:sz w:val="24"/>
        </w:rPr>
        <w:t>сл.</w:t>
      </w:r>
      <w:r>
        <w:rPr>
          <w:spacing w:val="53"/>
          <w:sz w:val="24"/>
        </w:rPr>
        <w:t xml:space="preserve"> </w:t>
      </w:r>
      <w:r>
        <w:rPr>
          <w:sz w:val="24"/>
        </w:rPr>
        <w:t>О.</w:t>
      </w:r>
      <w:r>
        <w:rPr>
          <w:spacing w:val="50"/>
          <w:sz w:val="24"/>
        </w:rPr>
        <w:t xml:space="preserve"> </w:t>
      </w:r>
      <w:r>
        <w:rPr>
          <w:sz w:val="24"/>
        </w:rPr>
        <w:t>Высотской;</w:t>
      </w:r>
    </w:p>
    <w:p w14:paraId="12EEFFE8" w14:textId="77777777" w:rsidR="005D1EB4" w:rsidRDefault="00C90B26">
      <w:pPr>
        <w:pStyle w:val="a3"/>
        <w:ind w:firstLine="0"/>
      </w:pPr>
      <w:r>
        <w:t>«Неваляшки»,</w:t>
      </w:r>
      <w:r>
        <w:rPr>
          <w:spacing w:val="-1"/>
        </w:rPr>
        <w:t xml:space="preserve"> </w:t>
      </w:r>
      <w:r>
        <w:t>муз.</w:t>
      </w:r>
      <w:r>
        <w:rPr>
          <w:spacing w:val="-2"/>
        </w:rPr>
        <w:t xml:space="preserve"> </w:t>
      </w:r>
      <w:r>
        <w:t>3.</w:t>
      </w:r>
      <w:r>
        <w:rPr>
          <w:spacing w:val="-2"/>
        </w:rPr>
        <w:t xml:space="preserve"> </w:t>
      </w:r>
      <w:r>
        <w:t>Левиной;</w:t>
      </w:r>
      <w:r>
        <w:rPr>
          <w:spacing w:val="-2"/>
        </w:rPr>
        <w:t xml:space="preserve"> </w:t>
      </w:r>
      <w:r>
        <w:t>Компанейца.</w:t>
      </w:r>
    </w:p>
    <w:p w14:paraId="75DC1549" w14:textId="77777777" w:rsidR="005D1EB4" w:rsidRDefault="00C90B26">
      <w:pPr>
        <w:pStyle w:val="3"/>
        <w:spacing w:before="4"/>
        <w:ind w:left="1249"/>
      </w:pPr>
      <w:r>
        <w:t>От</w:t>
      </w:r>
      <w:r>
        <w:rPr>
          <w:spacing w:val="1"/>
        </w:rPr>
        <w:t xml:space="preserve"> </w:t>
      </w:r>
      <w:r>
        <w:t>3</w:t>
      </w:r>
      <w:r>
        <w:rPr>
          <w:spacing w:val="-1"/>
        </w:rPr>
        <w:t xml:space="preserve"> </w:t>
      </w:r>
      <w:r>
        <w:t>до</w:t>
      </w:r>
      <w:r>
        <w:rPr>
          <w:spacing w:val="-1"/>
        </w:rPr>
        <w:t xml:space="preserve"> </w:t>
      </w:r>
      <w:r>
        <w:t>4 лет.</w:t>
      </w:r>
    </w:p>
    <w:p w14:paraId="17297F98" w14:textId="77777777" w:rsidR="005D1EB4" w:rsidRDefault="00C90B26">
      <w:pPr>
        <w:pStyle w:val="a3"/>
        <w:ind w:right="689"/>
      </w:pPr>
      <w:r>
        <w:rPr>
          <w:i/>
        </w:rPr>
        <w:t>Слушание</w:t>
      </w:r>
      <w:r>
        <w:t>. «Осенью», муз. С. Майкапара; «Ласковая песенка», муз. М. Раухвергера,</w:t>
      </w:r>
      <w:r>
        <w:rPr>
          <w:spacing w:val="-57"/>
        </w:rPr>
        <w:t xml:space="preserve"> </w:t>
      </w:r>
      <w:r>
        <w:t>сл. Т. Мираджи; «Колыбельная», муз. С. Разаренова; «Мишка с куклой пляшут полечку»,</w:t>
      </w:r>
      <w:r>
        <w:rPr>
          <w:spacing w:val="1"/>
        </w:rPr>
        <w:t xml:space="preserve"> </w:t>
      </w:r>
      <w:r>
        <w:t>муз.</w:t>
      </w:r>
      <w:r>
        <w:rPr>
          <w:spacing w:val="1"/>
        </w:rPr>
        <w:t xml:space="preserve"> </w:t>
      </w:r>
      <w:r>
        <w:t>М.</w:t>
      </w:r>
      <w:r>
        <w:rPr>
          <w:spacing w:val="1"/>
        </w:rPr>
        <w:t xml:space="preserve"> </w:t>
      </w:r>
      <w:r>
        <w:t>Качурбиной; «Зайчик»,</w:t>
      </w:r>
      <w:r>
        <w:rPr>
          <w:spacing w:val="1"/>
        </w:rPr>
        <w:t xml:space="preserve"> </w:t>
      </w:r>
      <w:r>
        <w:t>муз.</w:t>
      </w:r>
      <w:r>
        <w:rPr>
          <w:spacing w:val="1"/>
        </w:rPr>
        <w:t xml:space="preserve"> </w:t>
      </w:r>
      <w:r>
        <w:t>Л.</w:t>
      </w:r>
      <w:r>
        <w:rPr>
          <w:spacing w:val="1"/>
        </w:rPr>
        <w:t xml:space="preserve"> </w:t>
      </w:r>
      <w:r>
        <w:t>Лядовой;</w:t>
      </w:r>
      <w:r>
        <w:rPr>
          <w:spacing w:val="1"/>
        </w:rPr>
        <w:t xml:space="preserve"> </w:t>
      </w:r>
      <w:r>
        <w:t>«Резвушка» и</w:t>
      </w:r>
      <w:r>
        <w:rPr>
          <w:spacing w:val="1"/>
        </w:rPr>
        <w:t xml:space="preserve"> </w:t>
      </w:r>
      <w:r>
        <w:t>«Капризуля»,</w:t>
      </w:r>
      <w:r>
        <w:rPr>
          <w:spacing w:val="1"/>
        </w:rPr>
        <w:t xml:space="preserve"> </w:t>
      </w:r>
      <w:r>
        <w:t>муз.</w:t>
      </w:r>
      <w:r>
        <w:rPr>
          <w:spacing w:val="1"/>
        </w:rPr>
        <w:t xml:space="preserve"> </w:t>
      </w:r>
      <w:r>
        <w:t>В.</w:t>
      </w:r>
      <w:r>
        <w:rPr>
          <w:spacing w:val="1"/>
        </w:rPr>
        <w:t xml:space="preserve"> </w:t>
      </w:r>
      <w:r>
        <w:lastRenderedPageBreak/>
        <w:t>Волкова; «Воробей», муз. А. Руббах; «Дождик и радуга», муз. С. Прокофьева; «Со вьюном</w:t>
      </w:r>
      <w:r>
        <w:rPr>
          <w:spacing w:val="-57"/>
        </w:rPr>
        <w:t xml:space="preserve"> </w:t>
      </w:r>
      <w:r>
        <w:t>я</w:t>
      </w:r>
      <w:r>
        <w:rPr>
          <w:spacing w:val="-1"/>
        </w:rPr>
        <w:t xml:space="preserve"> </w:t>
      </w:r>
      <w:r>
        <w:t>хожу»,</w:t>
      </w:r>
      <w:r>
        <w:rPr>
          <w:spacing w:val="2"/>
        </w:rPr>
        <w:t xml:space="preserve"> </w:t>
      </w:r>
      <w:r>
        <w:t>рус.</w:t>
      </w:r>
      <w:r>
        <w:rPr>
          <w:spacing w:val="-1"/>
        </w:rPr>
        <w:t xml:space="preserve"> </w:t>
      </w:r>
      <w:r>
        <w:t>нар. песня;</w:t>
      </w:r>
      <w:r>
        <w:rPr>
          <w:spacing w:val="4"/>
        </w:rPr>
        <w:t xml:space="preserve"> </w:t>
      </w:r>
      <w:r>
        <w:t>«Лесные</w:t>
      </w:r>
      <w:r>
        <w:rPr>
          <w:spacing w:val="-1"/>
        </w:rPr>
        <w:t xml:space="preserve"> </w:t>
      </w:r>
      <w:r>
        <w:t>картинки»,</w:t>
      </w:r>
      <w:r>
        <w:rPr>
          <w:spacing w:val="2"/>
        </w:rPr>
        <w:t xml:space="preserve"> </w:t>
      </w:r>
      <w:r>
        <w:t>муз.</w:t>
      </w:r>
      <w:r>
        <w:rPr>
          <w:spacing w:val="-1"/>
        </w:rPr>
        <w:t xml:space="preserve"> </w:t>
      </w:r>
      <w:r>
        <w:t>Ю. Слонова.</w:t>
      </w:r>
    </w:p>
    <w:p w14:paraId="2E109741" w14:textId="77777777" w:rsidR="005D1EB4" w:rsidRDefault="00C90B26">
      <w:pPr>
        <w:spacing w:line="274" w:lineRule="exact"/>
        <w:ind w:left="1249"/>
        <w:rPr>
          <w:i/>
          <w:sz w:val="24"/>
        </w:rPr>
      </w:pPr>
      <w:r>
        <w:rPr>
          <w:i/>
          <w:sz w:val="24"/>
        </w:rPr>
        <w:t>Пение.</w:t>
      </w:r>
    </w:p>
    <w:p w14:paraId="4D875275" w14:textId="77777777" w:rsidR="005D1EB4" w:rsidRDefault="00C90B26">
      <w:pPr>
        <w:pStyle w:val="a3"/>
        <w:ind w:right="687"/>
      </w:pPr>
      <w:r>
        <w:rPr>
          <w:i/>
        </w:rPr>
        <w:t xml:space="preserve">Упражнения на развитие слуха и голоса. </w:t>
      </w:r>
      <w:r>
        <w:t>«Лю-лю, бай», рус. нар. колыбельная; «Я</w:t>
      </w:r>
      <w:r>
        <w:rPr>
          <w:spacing w:val="1"/>
        </w:rPr>
        <w:t xml:space="preserve"> </w:t>
      </w:r>
      <w:r>
        <w:t>иду</w:t>
      </w:r>
      <w:r>
        <w:rPr>
          <w:spacing w:val="1"/>
        </w:rPr>
        <w:t xml:space="preserve"> </w:t>
      </w:r>
      <w:r>
        <w:t>с</w:t>
      </w:r>
      <w:r>
        <w:rPr>
          <w:spacing w:val="1"/>
        </w:rPr>
        <w:t xml:space="preserve"> </w:t>
      </w:r>
      <w:r>
        <w:t>цветами»,</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Л.</w:t>
      </w:r>
      <w:r>
        <w:rPr>
          <w:spacing w:val="1"/>
        </w:rPr>
        <w:t xml:space="preserve"> </w:t>
      </w:r>
      <w:r>
        <w:t>Дымовой;</w:t>
      </w:r>
      <w:r>
        <w:rPr>
          <w:spacing w:val="1"/>
        </w:rPr>
        <w:t xml:space="preserve"> </w:t>
      </w:r>
      <w:r>
        <w:t>«Маме</w:t>
      </w:r>
      <w:r>
        <w:rPr>
          <w:spacing w:val="1"/>
        </w:rPr>
        <w:t xml:space="preserve"> </w:t>
      </w:r>
      <w:r>
        <w:t>улыбаемся»,</w:t>
      </w:r>
      <w:r>
        <w:rPr>
          <w:spacing w:val="1"/>
        </w:rPr>
        <w:t xml:space="preserve"> </w:t>
      </w:r>
      <w:r>
        <w:t>муз.</w:t>
      </w:r>
      <w:r>
        <w:rPr>
          <w:spacing w:val="1"/>
        </w:rPr>
        <w:t xml:space="preserve"> </w:t>
      </w:r>
      <w:r>
        <w:t>В.</w:t>
      </w:r>
      <w:r>
        <w:rPr>
          <w:spacing w:val="1"/>
        </w:rPr>
        <w:t xml:space="preserve"> </w:t>
      </w:r>
      <w:r>
        <w:t>Агафонникова, сл. 3. Петровой; пение народной потешки «Солнышко-ведрышко; муз. В.</w:t>
      </w:r>
      <w:r>
        <w:rPr>
          <w:spacing w:val="1"/>
        </w:rPr>
        <w:t xml:space="preserve"> </w:t>
      </w:r>
      <w:r>
        <w:t>Карасевой,</w:t>
      </w:r>
      <w:r>
        <w:rPr>
          <w:spacing w:val="-1"/>
        </w:rPr>
        <w:t xml:space="preserve"> </w:t>
      </w:r>
      <w:r>
        <w:t>сл.</w:t>
      </w:r>
      <w:r>
        <w:rPr>
          <w:spacing w:val="2"/>
        </w:rPr>
        <w:t xml:space="preserve"> </w:t>
      </w:r>
      <w:r>
        <w:t>Народные.</w:t>
      </w:r>
    </w:p>
    <w:p w14:paraId="5B733509" w14:textId="77777777" w:rsidR="005D1EB4" w:rsidRDefault="00C90B26">
      <w:pPr>
        <w:pStyle w:val="a3"/>
        <w:ind w:right="687"/>
      </w:pPr>
      <w:r>
        <w:rPr>
          <w:i/>
        </w:rPr>
        <w:t xml:space="preserve">Песни. </w:t>
      </w:r>
      <w:r>
        <w:t>«Петушок» и «Ладушки», рус. нар. песни; «Зайчик», рус. нар. песня, обр. Н.</w:t>
      </w:r>
      <w:r>
        <w:rPr>
          <w:spacing w:val="1"/>
        </w:rPr>
        <w:t xml:space="preserve"> </w:t>
      </w:r>
      <w:r>
        <w:t>Лобачева;</w:t>
      </w:r>
      <w:r>
        <w:rPr>
          <w:spacing w:val="60"/>
        </w:rPr>
        <w:t xml:space="preserve"> </w:t>
      </w:r>
      <w:r>
        <w:t>«Зима», муз. В. Карасевой, сл. Н. Френкель; «Наша елочка», муз. М. Красева,</w:t>
      </w:r>
      <w:r>
        <w:rPr>
          <w:spacing w:val="1"/>
        </w:rPr>
        <w:t xml:space="preserve"> </w:t>
      </w:r>
      <w:r>
        <w:t>сл. М. Клоковой; «Прокати, лошадка, нас», муз. В. Агафонникова и К. Козыревой, сл. И.</w:t>
      </w:r>
      <w:r>
        <w:rPr>
          <w:spacing w:val="1"/>
        </w:rPr>
        <w:t xml:space="preserve"> </w:t>
      </w:r>
      <w:r>
        <w:t>Михайловой; «Маме песенку пою», муз. Т. Попатенко, сл. Е. Авдиенко; «Цыплята», муз.</w:t>
      </w:r>
      <w:r>
        <w:rPr>
          <w:spacing w:val="1"/>
        </w:rPr>
        <w:t xml:space="preserve"> </w:t>
      </w:r>
      <w:r>
        <w:t>А. Филиппенко,</w:t>
      </w:r>
      <w:r>
        <w:rPr>
          <w:spacing w:val="-1"/>
        </w:rPr>
        <w:t xml:space="preserve"> </w:t>
      </w:r>
      <w:r>
        <w:t>сл. Т.</w:t>
      </w:r>
      <w:r>
        <w:rPr>
          <w:spacing w:val="-3"/>
        </w:rPr>
        <w:t xml:space="preserve"> </w:t>
      </w:r>
      <w:r>
        <w:t>Волгиной.</w:t>
      </w:r>
    </w:p>
    <w:p w14:paraId="6DC66EA3" w14:textId="77777777" w:rsidR="005D1EB4" w:rsidRDefault="00C90B26">
      <w:pPr>
        <w:ind w:left="1249"/>
        <w:jc w:val="both"/>
        <w:rPr>
          <w:sz w:val="24"/>
        </w:rPr>
      </w:pPr>
      <w:r>
        <w:rPr>
          <w:i/>
          <w:sz w:val="24"/>
        </w:rPr>
        <w:t>Песенное</w:t>
      </w:r>
      <w:r>
        <w:rPr>
          <w:i/>
          <w:spacing w:val="26"/>
          <w:sz w:val="24"/>
        </w:rPr>
        <w:t xml:space="preserve"> </w:t>
      </w:r>
      <w:r>
        <w:rPr>
          <w:i/>
          <w:sz w:val="24"/>
        </w:rPr>
        <w:t>творчество.</w:t>
      </w:r>
      <w:r>
        <w:rPr>
          <w:i/>
          <w:spacing w:val="29"/>
          <w:sz w:val="24"/>
        </w:rPr>
        <w:t xml:space="preserve"> </w:t>
      </w:r>
      <w:r>
        <w:rPr>
          <w:sz w:val="24"/>
        </w:rPr>
        <w:t>«Бай-бай,</w:t>
      </w:r>
      <w:r>
        <w:rPr>
          <w:spacing w:val="27"/>
          <w:sz w:val="24"/>
        </w:rPr>
        <w:t xml:space="preserve"> </w:t>
      </w:r>
      <w:r>
        <w:rPr>
          <w:sz w:val="24"/>
        </w:rPr>
        <w:t>бай-бай»,</w:t>
      </w:r>
      <w:r>
        <w:rPr>
          <w:spacing w:val="32"/>
          <w:sz w:val="24"/>
        </w:rPr>
        <w:t xml:space="preserve"> </w:t>
      </w:r>
      <w:r>
        <w:rPr>
          <w:sz w:val="24"/>
        </w:rPr>
        <w:t>«Лю-лю,</w:t>
      </w:r>
      <w:r>
        <w:rPr>
          <w:spacing w:val="27"/>
          <w:sz w:val="24"/>
        </w:rPr>
        <w:t xml:space="preserve"> </w:t>
      </w:r>
      <w:r>
        <w:rPr>
          <w:sz w:val="24"/>
        </w:rPr>
        <w:t>бай»,</w:t>
      </w:r>
      <w:r>
        <w:rPr>
          <w:spacing w:val="27"/>
          <w:sz w:val="24"/>
        </w:rPr>
        <w:t xml:space="preserve"> </w:t>
      </w:r>
      <w:r>
        <w:rPr>
          <w:sz w:val="24"/>
        </w:rPr>
        <w:t>рус.</w:t>
      </w:r>
      <w:r>
        <w:rPr>
          <w:spacing w:val="28"/>
          <w:sz w:val="24"/>
        </w:rPr>
        <w:t xml:space="preserve"> </w:t>
      </w:r>
      <w:r>
        <w:rPr>
          <w:sz w:val="24"/>
        </w:rPr>
        <w:t>нар.</w:t>
      </w:r>
      <w:r>
        <w:rPr>
          <w:spacing w:val="27"/>
          <w:sz w:val="24"/>
        </w:rPr>
        <w:t xml:space="preserve"> </w:t>
      </w:r>
      <w:r>
        <w:rPr>
          <w:sz w:val="24"/>
        </w:rPr>
        <w:t>колыбельные;</w:t>
      </w:r>
    </w:p>
    <w:p w14:paraId="708F5148" w14:textId="77777777" w:rsidR="005D1EB4" w:rsidRDefault="00C90B26">
      <w:pPr>
        <w:pStyle w:val="a3"/>
        <w:ind w:right="688" w:firstLine="0"/>
      </w:pPr>
      <w:r>
        <w:t>«Как тебя зовут?», «Спой колыбельную», «Ах ты, котенька-коток», рус. нар. колыбельная;</w:t>
      </w:r>
      <w:r>
        <w:rPr>
          <w:spacing w:val="-57"/>
        </w:rPr>
        <w:t xml:space="preserve"> </w:t>
      </w:r>
      <w:r>
        <w:t>придумывание</w:t>
      </w:r>
      <w:r>
        <w:rPr>
          <w:spacing w:val="-2"/>
        </w:rPr>
        <w:t xml:space="preserve"> </w:t>
      </w:r>
      <w:r>
        <w:t>колыбельной</w:t>
      </w:r>
      <w:r>
        <w:rPr>
          <w:spacing w:val="1"/>
        </w:rPr>
        <w:t xml:space="preserve"> </w:t>
      </w:r>
      <w:r>
        <w:t>мелодии</w:t>
      </w:r>
      <w:r>
        <w:rPr>
          <w:spacing w:val="1"/>
        </w:rPr>
        <w:t xml:space="preserve"> </w:t>
      </w:r>
      <w:r>
        <w:t>и</w:t>
      </w:r>
      <w:r>
        <w:rPr>
          <w:spacing w:val="-2"/>
        </w:rPr>
        <w:t xml:space="preserve"> </w:t>
      </w:r>
      <w:r>
        <w:t>плясовой</w:t>
      </w:r>
      <w:r>
        <w:rPr>
          <w:spacing w:val="1"/>
        </w:rPr>
        <w:t xml:space="preserve"> </w:t>
      </w:r>
      <w:r>
        <w:t>мелодии.</w:t>
      </w:r>
    </w:p>
    <w:p w14:paraId="452E30EA" w14:textId="77777777" w:rsidR="005D1EB4" w:rsidRDefault="00C90B26">
      <w:pPr>
        <w:ind w:left="1249"/>
        <w:jc w:val="both"/>
        <w:rPr>
          <w:i/>
          <w:sz w:val="24"/>
        </w:rPr>
      </w:pPr>
      <w:r>
        <w:rPr>
          <w:i/>
          <w:sz w:val="24"/>
        </w:rPr>
        <w:t>Музыкально-ритмические</w:t>
      </w:r>
      <w:r>
        <w:rPr>
          <w:i/>
          <w:spacing w:val="-5"/>
          <w:sz w:val="24"/>
        </w:rPr>
        <w:t xml:space="preserve"> </w:t>
      </w:r>
      <w:r>
        <w:rPr>
          <w:i/>
          <w:sz w:val="24"/>
        </w:rPr>
        <w:t>движения.</w:t>
      </w:r>
    </w:p>
    <w:p w14:paraId="1817614B" w14:textId="77777777" w:rsidR="005D1EB4" w:rsidRDefault="00C90B26" w:rsidP="00471935">
      <w:pPr>
        <w:ind w:left="1249" w:right="667"/>
        <w:jc w:val="both"/>
      </w:pPr>
      <w:r>
        <w:rPr>
          <w:i/>
          <w:sz w:val="24"/>
        </w:rPr>
        <w:t>Игровые</w:t>
      </w:r>
      <w:r>
        <w:rPr>
          <w:i/>
          <w:spacing w:val="42"/>
          <w:sz w:val="24"/>
        </w:rPr>
        <w:t xml:space="preserve"> </w:t>
      </w:r>
      <w:r>
        <w:rPr>
          <w:i/>
          <w:sz w:val="24"/>
        </w:rPr>
        <w:t>упражнения,</w:t>
      </w:r>
      <w:r>
        <w:rPr>
          <w:i/>
          <w:spacing w:val="43"/>
          <w:sz w:val="24"/>
        </w:rPr>
        <w:t xml:space="preserve"> </w:t>
      </w:r>
      <w:r>
        <w:rPr>
          <w:i/>
          <w:sz w:val="24"/>
        </w:rPr>
        <w:t>ходьба</w:t>
      </w:r>
      <w:r>
        <w:rPr>
          <w:i/>
          <w:spacing w:val="42"/>
          <w:sz w:val="24"/>
        </w:rPr>
        <w:t xml:space="preserve"> </w:t>
      </w:r>
      <w:r>
        <w:rPr>
          <w:i/>
          <w:sz w:val="24"/>
        </w:rPr>
        <w:t>и</w:t>
      </w:r>
      <w:r>
        <w:rPr>
          <w:i/>
          <w:spacing w:val="41"/>
          <w:sz w:val="24"/>
        </w:rPr>
        <w:t xml:space="preserve"> </w:t>
      </w:r>
      <w:r>
        <w:rPr>
          <w:i/>
          <w:sz w:val="24"/>
        </w:rPr>
        <w:t>бег</w:t>
      </w:r>
      <w:r>
        <w:rPr>
          <w:i/>
          <w:spacing w:val="44"/>
          <w:sz w:val="24"/>
        </w:rPr>
        <w:t xml:space="preserve"> </w:t>
      </w:r>
      <w:r>
        <w:rPr>
          <w:i/>
          <w:sz w:val="24"/>
        </w:rPr>
        <w:t>под</w:t>
      </w:r>
      <w:r>
        <w:rPr>
          <w:i/>
          <w:spacing w:val="42"/>
          <w:sz w:val="24"/>
        </w:rPr>
        <w:t xml:space="preserve"> </w:t>
      </w:r>
      <w:r>
        <w:rPr>
          <w:i/>
          <w:sz w:val="24"/>
        </w:rPr>
        <w:t>музыку</w:t>
      </w:r>
      <w:r>
        <w:rPr>
          <w:i/>
          <w:spacing w:val="41"/>
          <w:sz w:val="24"/>
        </w:rPr>
        <w:t xml:space="preserve"> </w:t>
      </w:r>
      <w:r>
        <w:rPr>
          <w:i/>
          <w:sz w:val="24"/>
        </w:rPr>
        <w:t>«</w:t>
      </w:r>
      <w:r>
        <w:rPr>
          <w:sz w:val="24"/>
        </w:rPr>
        <w:t>Марш</w:t>
      </w:r>
      <w:r>
        <w:rPr>
          <w:spacing w:val="41"/>
          <w:sz w:val="24"/>
        </w:rPr>
        <w:t xml:space="preserve"> </w:t>
      </w:r>
      <w:r>
        <w:rPr>
          <w:sz w:val="24"/>
        </w:rPr>
        <w:t>и</w:t>
      </w:r>
      <w:r>
        <w:rPr>
          <w:spacing w:val="43"/>
          <w:sz w:val="24"/>
        </w:rPr>
        <w:t xml:space="preserve"> </w:t>
      </w:r>
      <w:r>
        <w:rPr>
          <w:sz w:val="24"/>
        </w:rPr>
        <w:t>бег»</w:t>
      </w:r>
      <w:r>
        <w:rPr>
          <w:spacing w:val="38"/>
          <w:sz w:val="24"/>
        </w:rPr>
        <w:t xml:space="preserve"> </w:t>
      </w:r>
      <w:r>
        <w:rPr>
          <w:sz w:val="24"/>
        </w:rPr>
        <w:t>А.</w:t>
      </w:r>
      <w:r>
        <w:rPr>
          <w:spacing w:val="44"/>
          <w:sz w:val="24"/>
        </w:rPr>
        <w:t xml:space="preserve"> </w:t>
      </w:r>
      <w:r>
        <w:rPr>
          <w:sz w:val="24"/>
        </w:rPr>
        <w:t>Александрова;</w:t>
      </w:r>
      <w:r>
        <w:t>«Скачут</w:t>
      </w:r>
      <w:r>
        <w:rPr>
          <w:spacing w:val="24"/>
        </w:rPr>
        <w:t xml:space="preserve"> </w:t>
      </w:r>
      <w:r>
        <w:t>лошадки»,</w:t>
      </w:r>
      <w:r>
        <w:rPr>
          <w:spacing w:val="24"/>
        </w:rPr>
        <w:t xml:space="preserve"> </w:t>
      </w:r>
      <w:r>
        <w:t>муз.</w:t>
      </w:r>
      <w:r>
        <w:rPr>
          <w:spacing w:val="24"/>
        </w:rPr>
        <w:t xml:space="preserve"> </w:t>
      </w:r>
      <w:r>
        <w:t>Т.</w:t>
      </w:r>
      <w:r>
        <w:rPr>
          <w:spacing w:val="24"/>
        </w:rPr>
        <w:t xml:space="preserve"> </w:t>
      </w:r>
      <w:r>
        <w:t>Попатенко;</w:t>
      </w:r>
      <w:r>
        <w:rPr>
          <w:spacing w:val="26"/>
        </w:rPr>
        <w:t xml:space="preserve"> </w:t>
      </w:r>
      <w:r>
        <w:t>«Шагаем</w:t>
      </w:r>
      <w:r>
        <w:rPr>
          <w:spacing w:val="23"/>
        </w:rPr>
        <w:t xml:space="preserve"> </w:t>
      </w:r>
      <w:r>
        <w:t>как</w:t>
      </w:r>
      <w:r>
        <w:rPr>
          <w:spacing w:val="25"/>
        </w:rPr>
        <w:t xml:space="preserve"> </w:t>
      </w:r>
      <w:r>
        <w:t>физкультурники»,</w:t>
      </w:r>
      <w:r>
        <w:rPr>
          <w:spacing w:val="24"/>
        </w:rPr>
        <w:t xml:space="preserve"> </w:t>
      </w:r>
      <w:r>
        <w:t>муз.</w:t>
      </w:r>
      <w:r>
        <w:rPr>
          <w:spacing w:val="24"/>
        </w:rPr>
        <w:t xml:space="preserve"> </w:t>
      </w:r>
      <w:r>
        <w:t>Т.</w:t>
      </w:r>
      <w:r>
        <w:rPr>
          <w:spacing w:val="24"/>
        </w:rPr>
        <w:t xml:space="preserve"> </w:t>
      </w:r>
      <w:r>
        <w:t>Ломовой;</w:t>
      </w:r>
    </w:p>
    <w:p w14:paraId="53FC3D62" w14:textId="77777777" w:rsidR="005D1EB4" w:rsidRDefault="00C90B26">
      <w:pPr>
        <w:pStyle w:val="a3"/>
        <w:ind w:right="685" w:firstLine="0"/>
      </w:pPr>
      <w:r>
        <w:t>«Топотушки», муз. М. Раухвергера; «Птички летают», муз. Л. Банниковой; перекатывание</w:t>
      </w:r>
      <w:r>
        <w:rPr>
          <w:spacing w:val="1"/>
        </w:rPr>
        <w:t xml:space="preserve"> </w:t>
      </w:r>
      <w:r>
        <w:t>мяча под музыку Д. Шостаковича (вальс-шутка); бег с хлопками под музыку Р. Шумана</w:t>
      </w:r>
      <w:r>
        <w:rPr>
          <w:spacing w:val="1"/>
        </w:rPr>
        <w:t xml:space="preserve"> </w:t>
      </w:r>
      <w:r>
        <w:t>(игра</w:t>
      </w:r>
      <w:r>
        <w:rPr>
          <w:spacing w:val="-2"/>
        </w:rPr>
        <w:t xml:space="preserve"> </w:t>
      </w:r>
      <w:r>
        <w:t>в</w:t>
      </w:r>
      <w:r>
        <w:rPr>
          <w:spacing w:val="-1"/>
        </w:rPr>
        <w:t xml:space="preserve"> </w:t>
      </w:r>
      <w:r>
        <w:t>жмурки).</w:t>
      </w:r>
    </w:p>
    <w:p w14:paraId="0ECBA8DA" w14:textId="77777777" w:rsidR="005D1EB4" w:rsidRDefault="00C90B26">
      <w:pPr>
        <w:pStyle w:val="a3"/>
        <w:ind w:right="687"/>
      </w:pPr>
      <w:r>
        <w:rPr>
          <w:i/>
        </w:rPr>
        <w:t>Этюды-драматизации</w:t>
      </w:r>
      <w:r>
        <w:t>. «Зайцы и лиса», муз. Е. Вихаревой; «Медвежата», муз. М.</w:t>
      </w:r>
      <w:r>
        <w:rPr>
          <w:spacing w:val="1"/>
        </w:rPr>
        <w:t xml:space="preserve"> </w:t>
      </w:r>
      <w:r>
        <w:t>Красева, сл. Н. Френкель; «Птички летают», муз. Л. Банниковой; «Жуки», венгер. нар.</w:t>
      </w:r>
      <w:r>
        <w:rPr>
          <w:spacing w:val="1"/>
        </w:rPr>
        <w:t xml:space="preserve"> </w:t>
      </w:r>
      <w:r>
        <w:t>мелодия,</w:t>
      </w:r>
      <w:r>
        <w:rPr>
          <w:spacing w:val="-1"/>
        </w:rPr>
        <w:t xml:space="preserve"> </w:t>
      </w:r>
      <w:r>
        <w:t>обраб. Л. Вишкарева.</w:t>
      </w:r>
    </w:p>
    <w:p w14:paraId="36197B47" w14:textId="77777777" w:rsidR="005D1EB4" w:rsidRDefault="00C90B26">
      <w:pPr>
        <w:pStyle w:val="a3"/>
        <w:ind w:right="687"/>
      </w:pPr>
      <w:r>
        <w:rPr>
          <w:i/>
        </w:rPr>
        <w:t>Игры.</w:t>
      </w:r>
      <w:r>
        <w:rPr>
          <w:i/>
          <w:spacing w:val="1"/>
        </w:rPr>
        <w:t xml:space="preserve"> </w:t>
      </w:r>
      <w:r>
        <w:rPr>
          <w:i/>
        </w:rPr>
        <w:t>«</w:t>
      </w:r>
      <w:r>
        <w:t>Солнышко</w:t>
      </w:r>
      <w:r>
        <w:rPr>
          <w:spacing w:val="1"/>
        </w:rPr>
        <w:t xml:space="preserve"> </w:t>
      </w:r>
      <w:r>
        <w:t>и</w:t>
      </w:r>
      <w:r>
        <w:rPr>
          <w:spacing w:val="1"/>
        </w:rPr>
        <w:t xml:space="preserve"> </w:t>
      </w:r>
      <w:r>
        <w:t>дождик»,</w:t>
      </w:r>
      <w:r>
        <w:rPr>
          <w:spacing w:val="1"/>
        </w:rPr>
        <w:t xml:space="preserve"> </w:t>
      </w:r>
      <w:r>
        <w:t>муз.</w:t>
      </w:r>
      <w:r>
        <w:rPr>
          <w:spacing w:val="1"/>
        </w:rPr>
        <w:t xml:space="preserve"> </w:t>
      </w:r>
      <w:r>
        <w:t>М.</w:t>
      </w:r>
      <w:r>
        <w:rPr>
          <w:spacing w:val="1"/>
        </w:rPr>
        <w:t xml:space="preserve"> </w:t>
      </w:r>
      <w:r>
        <w:t>Раухвергера,</w:t>
      </w:r>
      <w:r>
        <w:rPr>
          <w:spacing w:val="1"/>
        </w:rPr>
        <w:t xml:space="preserve"> </w:t>
      </w:r>
      <w:r>
        <w:t>сл.</w:t>
      </w:r>
      <w:r>
        <w:rPr>
          <w:spacing w:val="1"/>
        </w:rPr>
        <w:t xml:space="preserve"> </w:t>
      </w:r>
      <w:r>
        <w:t>А.</w:t>
      </w:r>
      <w:r>
        <w:rPr>
          <w:spacing w:val="1"/>
        </w:rPr>
        <w:t xml:space="preserve"> </w:t>
      </w:r>
      <w:r>
        <w:t>Барто;</w:t>
      </w:r>
      <w:r>
        <w:rPr>
          <w:spacing w:val="1"/>
        </w:rPr>
        <w:t xml:space="preserve"> </w:t>
      </w:r>
      <w:r>
        <w:t>«Жмурки</w:t>
      </w:r>
      <w:r>
        <w:rPr>
          <w:spacing w:val="1"/>
        </w:rPr>
        <w:t xml:space="preserve"> </w:t>
      </w:r>
      <w:r>
        <w:t>с</w:t>
      </w:r>
      <w:r>
        <w:rPr>
          <w:spacing w:val="1"/>
        </w:rPr>
        <w:t xml:space="preserve"> </w:t>
      </w:r>
      <w:r>
        <w:t>Мишкой»,</w:t>
      </w:r>
      <w:r>
        <w:rPr>
          <w:spacing w:val="1"/>
        </w:rPr>
        <w:t xml:space="preserve"> </w:t>
      </w:r>
      <w:r>
        <w:t>муз.</w:t>
      </w:r>
      <w:r>
        <w:rPr>
          <w:spacing w:val="1"/>
        </w:rPr>
        <w:t xml:space="preserve"> </w:t>
      </w:r>
      <w:r>
        <w:t>Ф.</w:t>
      </w:r>
      <w:r>
        <w:rPr>
          <w:spacing w:val="1"/>
        </w:rPr>
        <w:t xml:space="preserve"> </w:t>
      </w:r>
      <w:r>
        <w:t>Флотова;</w:t>
      </w:r>
      <w:r>
        <w:rPr>
          <w:spacing w:val="1"/>
        </w:rPr>
        <w:t xml:space="preserve"> </w:t>
      </w:r>
      <w:r>
        <w:t>«Где</w:t>
      </w:r>
      <w:r>
        <w:rPr>
          <w:spacing w:val="1"/>
        </w:rPr>
        <w:t xml:space="preserve"> </w:t>
      </w:r>
      <w:r>
        <w:t>погремушки?»,</w:t>
      </w:r>
      <w:r>
        <w:rPr>
          <w:spacing w:val="1"/>
        </w:rPr>
        <w:t xml:space="preserve"> </w:t>
      </w:r>
      <w:r>
        <w:t>муз.</w:t>
      </w:r>
      <w:r>
        <w:rPr>
          <w:spacing w:val="1"/>
        </w:rPr>
        <w:t xml:space="preserve"> </w:t>
      </w:r>
      <w:r>
        <w:t>А.</w:t>
      </w:r>
      <w:r>
        <w:rPr>
          <w:spacing w:val="1"/>
        </w:rPr>
        <w:t xml:space="preserve"> </w:t>
      </w:r>
      <w:r>
        <w:t>Александрова;</w:t>
      </w:r>
      <w:r>
        <w:rPr>
          <w:spacing w:val="1"/>
        </w:rPr>
        <w:t xml:space="preserve"> </w:t>
      </w:r>
      <w:r>
        <w:t>«Заинька,</w:t>
      </w:r>
      <w:r>
        <w:rPr>
          <w:spacing w:val="1"/>
        </w:rPr>
        <w:t xml:space="preserve"> </w:t>
      </w:r>
      <w:r>
        <w:t>выходи», муз. Е. Тиличеевой; «Игра с куклой», муз. В. Карасевой; «Ходит Ваня», рус. нар.</w:t>
      </w:r>
      <w:r>
        <w:rPr>
          <w:spacing w:val="-57"/>
        </w:rPr>
        <w:t xml:space="preserve"> </w:t>
      </w:r>
      <w:r>
        <w:t>песня,</w:t>
      </w:r>
      <w:r>
        <w:rPr>
          <w:spacing w:val="-1"/>
        </w:rPr>
        <w:t xml:space="preserve"> </w:t>
      </w:r>
      <w:r>
        <w:t>обр. Н. Метлова.</w:t>
      </w:r>
    </w:p>
    <w:p w14:paraId="0A9B2298" w14:textId="77777777" w:rsidR="005D1EB4" w:rsidRDefault="00C90B26">
      <w:pPr>
        <w:pStyle w:val="a3"/>
        <w:ind w:right="687"/>
      </w:pPr>
      <w:r>
        <w:rPr>
          <w:i/>
        </w:rPr>
        <w:t>Хороводы и пляски</w:t>
      </w:r>
      <w:r>
        <w:t>. «Пляска с погремушками», муз. и сл. В. Антоновой; «Пальчики</w:t>
      </w:r>
      <w:r>
        <w:rPr>
          <w:spacing w:val="1"/>
        </w:rPr>
        <w:t xml:space="preserve"> </w:t>
      </w:r>
      <w:r>
        <w:t>и ручки», рус. нар. мелодия, обраб. М. Раухвергера; танец с листочками под рус. нар.</w:t>
      </w:r>
      <w:r>
        <w:rPr>
          <w:spacing w:val="1"/>
        </w:rPr>
        <w:t xml:space="preserve"> </w:t>
      </w:r>
      <w:r>
        <w:t>плясовую мелодию; «Пляска с листочками», муз. Н. Китаевой, сл. А. Ануфриевой; «Танец</w:t>
      </w:r>
      <w:r>
        <w:rPr>
          <w:spacing w:val="1"/>
        </w:rPr>
        <w:t xml:space="preserve"> </w:t>
      </w:r>
      <w:r>
        <w:t>около</w:t>
      </w:r>
      <w:r>
        <w:rPr>
          <w:spacing w:val="1"/>
        </w:rPr>
        <w:t xml:space="preserve"> </w:t>
      </w:r>
      <w:r>
        <w:t>елки»,</w:t>
      </w:r>
      <w:r>
        <w:rPr>
          <w:spacing w:val="1"/>
        </w:rPr>
        <w:t xml:space="preserve"> </w:t>
      </w:r>
      <w:r>
        <w:t>муз.</w:t>
      </w:r>
      <w:r>
        <w:rPr>
          <w:spacing w:val="1"/>
        </w:rPr>
        <w:t xml:space="preserve"> </w:t>
      </w:r>
      <w:r>
        <w:t>Р.</w:t>
      </w:r>
      <w:r>
        <w:rPr>
          <w:spacing w:val="1"/>
        </w:rPr>
        <w:t xml:space="preserve"> </w:t>
      </w:r>
      <w:r>
        <w:t>Равина,</w:t>
      </w:r>
      <w:r>
        <w:rPr>
          <w:spacing w:val="1"/>
        </w:rPr>
        <w:t xml:space="preserve"> </w:t>
      </w:r>
      <w:r>
        <w:t>сл.</w:t>
      </w:r>
      <w:r>
        <w:rPr>
          <w:spacing w:val="1"/>
        </w:rPr>
        <w:t xml:space="preserve"> </w:t>
      </w:r>
      <w:r>
        <w:t>П.</w:t>
      </w:r>
      <w:r>
        <w:rPr>
          <w:spacing w:val="1"/>
        </w:rPr>
        <w:t xml:space="preserve"> </w:t>
      </w:r>
      <w:r>
        <w:t>Границыной;</w:t>
      </w:r>
      <w:r>
        <w:rPr>
          <w:spacing w:val="1"/>
        </w:rPr>
        <w:t xml:space="preserve"> </w:t>
      </w:r>
      <w:r>
        <w:t>танец</w:t>
      </w:r>
      <w:r>
        <w:rPr>
          <w:spacing w:val="1"/>
        </w:rPr>
        <w:t xml:space="preserve"> </w:t>
      </w:r>
      <w:r>
        <w:t>с</w:t>
      </w:r>
      <w:r>
        <w:rPr>
          <w:spacing w:val="1"/>
        </w:rPr>
        <w:t xml:space="preserve"> </w:t>
      </w:r>
      <w:r>
        <w:t>платочками</w:t>
      </w:r>
      <w:r>
        <w:rPr>
          <w:spacing w:val="1"/>
        </w:rPr>
        <w:t xml:space="preserve"> </w:t>
      </w:r>
      <w:r>
        <w:t>под</w:t>
      </w:r>
      <w:r>
        <w:rPr>
          <w:spacing w:val="1"/>
        </w:rPr>
        <w:t xml:space="preserve"> </w:t>
      </w:r>
      <w:r>
        <w:t>рус.</w:t>
      </w:r>
      <w:r>
        <w:rPr>
          <w:spacing w:val="1"/>
        </w:rPr>
        <w:t xml:space="preserve"> </w:t>
      </w:r>
      <w:r>
        <w:t>нар.</w:t>
      </w:r>
      <w:r>
        <w:rPr>
          <w:spacing w:val="1"/>
        </w:rPr>
        <w:t xml:space="preserve"> </w:t>
      </w:r>
      <w:r>
        <w:t>мелодию;</w:t>
      </w:r>
      <w:r>
        <w:rPr>
          <w:spacing w:val="1"/>
        </w:rPr>
        <w:t xml:space="preserve"> </w:t>
      </w:r>
      <w:r>
        <w:t>«Помирились», муз.</w:t>
      </w:r>
      <w:r>
        <w:rPr>
          <w:spacing w:val="2"/>
        </w:rPr>
        <w:t xml:space="preserve"> </w:t>
      </w:r>
      <w:r>
        <w:t>Т. Вилькорейской.</w:t>
      </w:r>
    </w:p>
    <w:p w14:paraId="7C8AE5DA" w14:textId="77777777" w:rsidR="005D1EB4" w:rsidRDefault="00C90B26">
      <w:pPr>
        <w:pStyle w:val="a3"/>
        <w:ind w:right="690"/>
      </w:pPr>
      <w:r>
        <w:rPr>
          <w:i/>
        </w:rPr>
        <w:t>Характерные</w:t>
      </w:r>
      <w:r>
        <w:rPr>
          <w:i/>
          <w:spacing w:val="1"/>
        </w:rPr>
        <w:t xml:space="preserve"> </w:t>
      </w:r>
      <w:r>
        <w:rPr>
          <w:i/>
        </w:rPr>
        <w:t>танцы</w:t>
      </w:r>
      <w:r>
        <w:t>.</w:t>
      </w:r>
      <w:r>
        <w:rPr>
          <w:spacing w:val="1"/>
        </w:rPr>
        <w:t xml:space="preserve"> </w:t>
      </w:r>
      <w:r>
        <w:t>«Танец</w:t>
      </w:r>
      <w:r>
        <w:rPr>
          <w:spacing w:val="1"/>
        </w:rPr>
        <w:t xml:space="preserve"> </w:t>
      </w:r>
      <w:r>
        <w:t>снежинок»,</w:t>
      </w:r>
      <w:r>
        <w:rPr>
          <w:spacing w:val="1"/>
        </w:rPr>
        <w:t xml:space="preserve"> </w:t>
      </w:r>
      <w:r>
        <w:t>муз.</w:t>
      </w:r>
      <w:r>
        <w:rPr>
          <w:spacing w:val="1"/>
        </w:rPr>
        <w:t xml:space="preserve"> </w:t>
      </w:r>
      <w:r>
        <w:t>Бекмана;</w:t>
      </w:r>
      <w:r>
        <w:rPr>
          <w:spacing w:val="1"/>
        </w:rPr>
        <w:t xml:space="preserve"> </w:t>
      </w:r>
      <w:r>
        <w:t>«Фонарики»,</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«Танец</w:t>
      </w:r>
      <w:r>
        <w:rPr>
          <w:spacing w:val="1"/>
        </w:rPr>
        <w:t xml:space="preserve"> </w:t>
      </w:r>
      <w:r>
        <w:t>зайчиков»,</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«Вышли</w:t>
      </w:r>
      <w:r>
        <w:rPr>
          <w:spacing w:val="1"/>
        </w:rPr>
        <w:t xml:space="preserve"> </w:t>
      </w:r>
      <w:r>
        <w:t>куклы</w:t>
      </w:r>
      <w:r>
        <w:rPr>
          <w:spacing w:val="1"/>
        </w:rPr>
        <w:t xml:space="preserve"> </w:t>
      </w:r>
      <w:r>
        <w:t>танцевать»,</w:t>
      </w:r>
      <w:r>
        <w:rPr>
          <w:spacing w:val="1"/>
        </w:rPr>
        <w:t xml:space="preserve"> </w:t>
      </w:r>
      <w:r>
        <w:t>муз.</w:t>
      </w:r>
      <w:r>
        <w:rPr>
          <w:spacing w:val="1"/>
        </w:rPr>
        <w:t xml:space="preserve"> </w:t>
      </w:r>
      <w:r>
        <w:t>В.</w:t>
      </w:r>
      <w:r>
        <w:rPr>
          <w:spacing w:val="1"/>
        </w:rPr>
        <w:t xml:space="preserve"> </w:t>
      </w:r>
      <w:r>
        <w:t>Витлина.</w:t>
      </w:r>
    </w:p>
    <w:p w14:paraId="6DA7AFAA" w14:textId="398CAB83" w:rsidR="005D1EB4" w:rsidRPr="00502D4F" w:rsidRDefault="00C90B26" w:rsidP="00502D4F">
      <w:pPr>
        <w:ind w:left="567" w:right="667" w:firstLine="682"/>
        <w:jc w:val="both"/>
        <w:rPr>
          <w:sz w:val="24"/>
          <w:szCs w:val="24"/>
        </w:rPr>
      </w:pPr>
      <w:r w:rsidRPr="00502D4F">
        <w:rPr>
          <w:i/>
          <w:sz w:val="24"/>
          <w:szCs w:val="24"/>
        </w:rPr>
        <w:t>Развитие</w:t>
      </w:r>
      <w:r w:rsidRPr="00502D4F">
        <w:rPr>
          <w:i/>
          <w:spacing w:val="92"/>
          <w:sz w:val="24"/>
          <w:szCs w:val="24"/>
        </w:rPr>
        <w:t xml:space="preserve"> </w:t>
      </w:r>
      <w:r w:rsidRPr="00502D4F">
        <w:rPr>
          <w:i/>
          <w:sz w:val="24"/>
          <w:szCs w:val="24"/>
        </w:rPr>
        <w:t>танцевально-игрового творчества</w:t>
      </w:r>
      <w:r w:rsidRPr="00502D4F">
        <w:rPr>
          <w:sz w:val="24"/>
          <w:szCs w:val="24"/>
        </w:rPr>
        <w:t>. «Пляска», муз. Р. Рустамова;</w:t>
      </w:r>
      <w:r w:rsidR="00502D4F" w:rsidRPr="00502D4F">
        <w:rPr>
          <w:sz w:val="24"/>
          <w:szCs w:val="24"/>
        </w:rPr>
        <w:t xml:space="preserve"> </w:t>
      </w:r>
      <w:r w:rsidRPr="00502D4F">
        <w:rPr>
          <w:sz w:val="24"/>
          <w:szCs w:val="24"/>
        </w:rPr>
        <w:t>«Зайцы»,</w:t>
      </w:r>
      <w:r w:rsidRPr="00502D4F">
        <w:rPr>
          <w:spacing w:val="1"/>
          <w:sz w:val="24"/>
          <w:szCs w:val="24"/>
        </w:rPr>
        <w:t xml:space="preserve"> </w:t>
      </w:r>
      <w:r w:rsidRPr="00502D4F">
        <w:rPr>
          <w:sz w:val="24"/>
          <w:szCs w:val="24"/>
        </w:rPr>
        <w:t>муз.</w:t>
      </w:r>
      <w:r w:rsidRPr="00502D4F">
        <w:rPr>
          <w:spacing w:val="1"/>
          <w:sz w:val="24"/>
          <w:szCs w:val="24"/>
        </w:rPr>
        <w:t xml:space="preserve"> </w:t>
      </w:r>
      <w:r w:rsidRPr="00502D4F">
        <w:rPr>
          <w:sz w:val="24"/>
          <w:szCs w:val="24"/>
        </w:rPr>
        <w:t>Е.</w:t>
      </w:r>
      <w:r w:rsidRPr="00502D4F">
        <w:rPr>
          <w:spacing w:val="1"/>
          <w:sz w:val="24"/>
          <w:szCs w:val="24"/>
        </w:rPr>
        <w:t xml:space="preserve"> </w:t>
      </w:r>
      <w:r w:rsidRPr="00502D4F">
        <w:rPr>
          <w:sz w:val="24"/>
          <w:szCs w:val="24"/>
        </w:rPr>
        <w:t>Тиличеевой;</w:t>
      </w:r>
      <w:r w:rsidRPr="00502D4F">
        <w:rPr>
          <w:spacing w:val="1"/>
          <w:sz w:val="24"/>
          <w:szCs w:val="24"/>
        </w:rPr>
        <w:t xml:space="preserve"> </w:t>
      </w:r>
      <w:r w:rsidRPr="00502D4F">
        <w:rPr>
          <w:sz w:val="24"/>
          <w:szCs w:val="24"/>
        </w:rPr>
        <w:t>«Веселые</w:t>
      </w:r>
      <w:r w:rsidRPr="00502D4F">
        <w:rPr>
          <w:spacing w:val="1"/>
          <w:sz w:val="24"/>
          <w:szCs w:val="24"/>
        </w:rPr>
        <w:t xml:space="preserve"> </w:t>
      </w:r>
      <w:r w:rsidRPr="00502D4F">
        <w:rPr>
          <w:sz w:val="24"/>
          <w:szCs w:val="24"/>
        </w:rPr>
        <w:t>ножки»,</w:t>
      </w:r>
      <w:r w:rsidRPr="00502D4F">
        <w:rPr>
          <w:spacing w:val="1"/>
          <w:sz w:val="24"/>
          <w:szCs w:val="24"/>
        </w:rPr>
        <w:t xml:space="preserve"> </w:t>
      </w:r>
      <w:r w:rsidRPr="00502D4F">
        <w:rPr>
          <w:sz w:val="24"/>
          <w:szCs w:val="24"/>
        </w:rPr>
        <w:t>рус.</w:t>
      </w:r>
      <w:r w:rsidRPr="00502D4F">
        <w:rPr>
          <w:spacing w:val="1"/>
          <w:sz w:val="24"/>
          <w:szCs w:val="24"/>
        </w:rPr>
        <w:t xml:space="preserve"> </w:t>
      </w:r>
      <w:r w:rsidRPr="00502D4F">
        <w:rPr>
          <w:sz w:val="24"/>
          <w:szCs w:val="24"/>
        </w:rPr>
        <w:t>нар.</w:t>
      </w:r>
      <w:r w:rsidRPr="00502D4F">
        <w:rPr>
          <w:spacing w:val="1"/>
          <w:sz w:val="24"/>
          <w:szCs w:val="24"/>
        </w:rPr>
        <w:t xml:space="preserve"> </w:t>
      </w:r>
      <w:r w:rsidRPr="00502D4F">
        <w:rPr>
          <w:sz w:val="24"/>
          <w:szCs w:val="24"/>
        </w:rPr>
        <w:t>мелодия,</w:t>
      </w:r>
      <w:r w:rsidRPr="00502D4F">
        <w:rPr>
          <w:spacing w:val="1"/>
          <w:sz w:val="24"/>
          <w:szCs w:val="24"/>
        </w:rPr>
        <w:t xml:space="preserve"> </w:t>
      </w:r>
      <w:r w:rsidRPr="00502D4F">
        <w:rPr>
          <w:sz w:val="24"/>
          <w:szCs w:val="24"/>
        </w:rPr>
        <w:t>обраб.</w:t>
      </w:r>
      <w:r w:rsidRPr="00502D4F">
        <w:rPr>
          <w:spacing w:val="1"/>
          <w:sz w:val="24"/>
          <w:szCs w:val="24"/>
        </w:rPr>
        <w:t xml:space="preserve"> </w:t>
      </w:r>
      <w:r w:rsidRPr="00502D4F">
        <w:rPr>
          <w:sz w:val="24"/>
          <w:szCs w:val="24"/>
        </w:rPr>
        <w:t>В.</w:t>
      </w:r>
      <w:r w:rsidRPr="00502D4F">
        <w:rPr>
          <w:spacing w:val="1"/>
          <w:sz w:val="24"/>
          <w:szCs w:val="24"/>
        </w:rPr>
        <w:t xml:space="preserve"> </w:t>
      </w:r>
      <w:r w:rsidRPr="00502D4F">
        <w:rPr>
          <w:sz w:val="24"/>
          <w:szCs w:val="24"/>
        </w:rPr>
        <w:t>Агафонникова;</w:t>
      </w:r>
      <w:r w:rsidRPr="00502D4F">
        <w:rPr>
          <w:spacing w:val="1"/>
          <w:sz w:val="24"/>
          <w:szCs w:val="24"/>
        </w:rPr>
        <w:t xml:space="preserve"> </w:t>
      </w:r>
      <w:r w:rsidRPr="00502D4F">
        <w:rPr>
          <w:sz w:val="24"/>
          <w:szCs w:val="24"/>
        </w:rPr>
        <w:t>«Волшебные</w:t>
      </w:r>
      <w:r w:rsidRPr="00502D4F">
        <w:rPr>
          <w:spacing w:val="-2"/>
          <w:sz w:val="24"/>
          <w:szCs w:val="24"/>
        </w:rPr>
        <w:t xml:space="preserve"> </w:t>
      </w:r>
      <w:r w:rsidRPr="00502D4F">
        <w:rPr>
          <w:sz w:val="24"/>
          <w:szCs w:val="24"/>
        </w:rPr>
        <w:t>платочки»,</w:t>
      </w:r>
      <w:r w:rsidRPr="00502D4F">
        <w:rPr>
          <w:spacing w:val="-1"/>
          <w:sz w:val="24"/>
          <w:szCs w:val="24"/>
        </w:rPr>
        <w:t xml:space="preserve"> </w:t>
      </w:r>
      <w:r w:rsidRPr="00502D4F">
        <w:rPr>
          <w:sz w:val="24"/>
          <w:szCs w:val="24"/>
        </w:rPr>
        <w:t>рус.</w:t>
      </w:r>
      <w:r w:rsidRPr="00502D4F">
        <w:rPr>
          <w:spacing w:val="-1"/>
          <w:sz w:val="24"/>
          <w:szCs w:val="24"/>
        </w:rPr>
        <w:t xml:space="preserve"> </w:t>
      </w:r>
      <w:r w:rsidRPr="00502D4F">
        <w:rPr>
          <w:sz w:val="24"/>
          <w:szCs w:val="24"/>
        </w:rPr>
        <w:t>нар. мелодия,</w:t>
      </w:r>
      <w:r w:rsidRPr="00502D4F">
        <w:rPr>
          <w:spacing w:val="-1"/>
          <w:sz w:val="24"/>
          <w:szCs w:val="24"/>
        </w:rPr>
        <w:t xml:space="preserve"> </w:t>
      </w:r>
      <w:r w:rsidRPr="00502D4F">
        <w:rPr>
          <w:sz w:val="24"/>
          <w:szCs w:val="24"/>
        </w:rPr>
        <w:t>обраб.</w:t>
      </w:r>
      <w:r w:rsidRPr="00502D4F">
        <w:rPr>
          <w:spacing w:val="-1"/>
          <w:sz w:val="24"/>
          <w:szCs w:val="24"/>
        </w:rPr>
        <w:t xml:space="preserve"> </w:t>
      </w:r>
      <w:r w:rsidRPr="00502D4F">
        <w:rPr>
          <w:sz w:val="24"/>
          <w:szCs w:val="24"/>
        </w:rPr>
        <w:t>Р.</w:t>
      </w:r>
      <w:r w:rsidRPr="00502D4F">
        <w:rPr>
          <w:spacing w:val="-1"/>
          <w:sz w:val="24"/>
          <w:szCs w:val="24"/>
        </w:rPr>
        <w:t xml:space="preserve"> </w:t>
      </w:r>
      <w:r w:rsidRPr="00502D4F">
        <w:rPr>
          <w:sz w:val="24"/>
          <w:szCs w:val="24"/>
        </w:rPr>
        <w:t>Рустамова.</w:t>
      </w:r>
    </w:p>
    <w:p w14:paraId="550B1174" w14:textId="77777777" w:rsidR="005D1EB4" w:rsidRPr="00502D4F" w:rsidRDefault="00C90B26">
      <w:pPr>
        <w:ind w:left="1249"/>
        <w:jc w:val="both"/>
        <w:rPr>
          <w:i/>
          <w:sz w:val="24"/>
          <w:szCs w:val="24"/>
        </w:rPr>
      </w:pPr>
      <w:r w:rsidRPr="00502D4F">
        <w:rPr>
          <w:i/>
          <w:sz w:val="24"/>
          <w:szCs w:val="24"/>
        </w:rPr>
        <w:t>Музыкально-дидактические</w:t>
      </w:r>
      <w:r w:rsidRPr="00502D4F">
        <w:rPr>
          <w:i/>
          <w:spacing w:val="-4"/>
          <w:sz w:val="24"/>
          <w:szCs w:val="24"/>
        </w:rPr>
        <w:t xml:space="preserve"> </w:t>
      </w:r>
      <w:r w:rsidRPr="00502D4F">
        <w:rPr>
          <w:i/>
          <w:sz w:val="24"/>
          <w:szCs w:val="24"/>
        </w:rPr>
        <w:t>игры.</w:t>
      </w:r>
    </w:p>
    <w:p w14:paraId="24A9835B" w14:textId="77777777" w:rsidR="005D1EB4" w:rsidRDefault="00C90B26">
      <w:pPr>
        <w:ind w:left="541" w:right="693" w:firstLine="708"/>
        <w:jc w:val="both"/>
        <w:rPr>
          <w:sz w:val="24"/>
        </w:rPr>
      </w:pPr>
      <w:r>
        <w:rPr>
          <w:i/>
          <w:sz w:val="24"/>
        </w:rPr>
        <w:t>Развитие звуковысотного слуха</w:t>
      </w:r>
      <w:r>
        <w:rPr>
          <w:sz w:val="24"/>
        </w:rPr>
        <w:t>. «Птицы и птенчики», «Веселые матрешки», «Три</w:t>
      </w:r>
      <w:r>
        <w:rPr>
          <w:spacing w:val="1"/>
          <w:sz w:val="24"/>
        </w:rPr>
        <w:t xml:space="preserve"> </w:t>
      </w:r>
      <w:r>
        <w:rPr>
          <w:sz w:val="24"/>
        </w:rPr>
        <w:t>медведя».</w:t>
      </w:r>
    </w:p>
    <w:p w14:paraId="16210956" w14:textId="77777777" w:rsidR="005D1EB4" w:rsidRDefault="00C90B26">
      <w:pPr>
        <w:pStyle w:val="a3"/>
        <w:ind w:right="687"/>
      </w:pPr>
      <w:r>
        <w:rPr>
          <w:i/>
        </w:rPr>
        <w:t>Развитие</w:t>
      </w:r>
      <w:r>
        <w:rPr>
          <w:i/>
          <w:spacing w:val="1"/>
        </w:rPr>
        <w:t xml:space="preserve"> </w:t>
      </w:r>
      <w:r>
        <w:rPr>
          <w:i/>
        </w:rPr>
        <w:t>ритмического</w:t>
      </w:r>
      <w:r>
        <w:rPr>
          <w:i/>
          <w:spacing w:val="1"/>
        </w:rPr>
        <w:t xml:space="preserve"> </w:t>
      </w:r>
      <w:r>
        <w:rPr>
          <w:i/>
        </w:rPr>
        <w:t>слуха</w:t>
      </w:r>
      <w:r>
        <w:t>.</w:t>
      </w:r>
      <w:r>
        <w:rPr>
          <w:spacing w:val="1"/>
        </w:rPr>
        <w:t xml:space="preserve"> </w:t>
      </w:r>
      <w:r>
        <w:t>«Кто</w:t>
      </w:r>
      <w:r>
        <w:rPr>
          <w:spacing w:val="1"/>
        </w:rPr>
        <w:t xml:space="preserve"> </w:t>
      </w:r>
      <w:r>
        <w:t>как</w:t>
      </w:r>
      <w:r>
        <w:rPr>
          <w:spacing w:val="1"/>
        </w:rPr>
        <w:t xml:space="preserve"> </w:t>
      </w:r>
      <w:r>
        <w:t>идет?»,</w:t>
      </w:r>
      <w:r>
        <w:rPr>
          <w:spacing w:val="1"/>
        </w:rPr>
        <w:t xml:space="preserve"> </w:t>
      </w:r>
      <w:r>
        <w:t>«Веселые</w:t>
      </w:r>
      <w:r>
        <w:rPr>
          <w:spacing w:val="1"/>
        </w:rPr>
        <w:t xml:space="preserve"> </w:t>
      </w:r>
      <w:r>
        <w:t>дудочки».</w:t>
      </w:r>
      <w:r>
        <w:rPr>
          <w:spacing w:val="1"/>
        </w:rPr>
        <w:t xml:space="preserve"> </w:t>
      </w:r>
      <w:r>
        <w:t>Развитие</w:t>
      </w:r>
      <w:r>
        <w:rPr>
          <w:spacing w:val="1"/>
        </w:rPr>
        <w:t xml:space="preserve"> </w:t>
      </w:r>
      <w:r>
        <w:t>тембрового</w:t>
      </w:r>
      <w:r>
        <w:rPr>
          <w:spacing w:val="59"/>
        </w:rPr>
        <w:t xml:space="preserve"> </w:t>
      </w:r>
      <w:r>
        <w:t>и</w:t>
      </w:r>
      <w:r>
        <w:rPr>
          <w:spacing w:val="60"/>
        </w:rPr>
        <w:t xml:space="preserve"> </w:t>
      </w:r>
      <w:r>
        <w:t>динамического</w:t>
      </w:r>
      <w:r>
        <w:rPr>
          <w:spacing w:val="59"/>
        </w:rPr>
        <w:t xml:space="preserve"> </w:t>
      </w:r>
      <w:r>
        <w:t>слуха.</w:t>
      </w:r>
      <w:r>
        <w:rPr>
          <w:spacing w:val="4"/>
        </w:rPr>
        <w:t xml:space="preserve"> </w:t>
      </w:r>
      <w:r>
        <w:t>«Громко</w:t>
      </w:r>
      <w:r>
        <w:rPr>
          <w:spacing w:val="59"/>
        </w:rPr>
        <w:t xml:space="preserve"> </w:t>
      </w:r>
      <w:r>
        <w:t>-</w:t>
      </w:r>
      <w:r>
        <w:rPr>
          <w:spacing w:val="58"/>
        </w:rPr>
        <w:t xml:space="preserve"> </w:t>
      </w:r>
      <w:r>
        <w:t>тихо»,</w:t>
      </w:r>
      <w:r>
        <w:rPr>
          <w:spacing w:val="4"/>
        </w:rPr>
        <w:t xml:space="preserve"> </w:t>
      </w:r>
      <w:r>
        <w:t>«Узнай</w:t>
      </w:r>
      <w:r>
        <w:rPr>
          <w:spacing w:val="60"/>
        </w:rPr>
        <w:t xml:space="preserve"> </w:t>
      </w:r>
      <w:r>
        <w:t>свой</w:t>
      </w:r>
      <w:r>
        <w:rPr>
          <w:spacing w:val="60"/>
        </w:rPr>
        <w:t xml:space="preserve"> </w:t>
      </w:r>
      <w:r>
        <w:t>инструмент»;</w:t>
      </w:r>
    </w:p>
    <w:p w14:paraId="0C6FE277" w14:textId="77777777" w:rsidR="005D1EB4" w:rsidRDefault="00C90B26">
      <w:pPr>
        <w:pStyle w:val="a3"/>
        <w:ind w:firstLine="0"/>
        <w:jc w:val="left"/>
      </w:pPr>
      <w:r>
        <w:t>«Колокольчики».</w:t>
      </w:r>
    </w:p>
    <w:p w14:paraId="3B4FA7E0" w14:textId="77777777" w:rsidR="005D1EB4" w:rsidRDefault="00C90B26">
      <w:pPr>
        <w:ind w:left="541" w:right="689" w:firstLine="708"/>
        <w:jc w:val="both"/>
        <w:rPr>
          <w:sz w:val="24"/>
        </w:rPr>
      </w:pPr>
      <w:r>
        <w:rPr>
          <w:i/>
          <w:sz w:val="24"/>
        </w:rPr>
        <w:t>Определение жанра и развитие памяти</w:t>
      </w:r>
      <w:r>
        <w:rPr>
          <w:sz w:val="24"/>
        </w:rPr>
        <w:t>. «Что делает кукла?», «Узнай и спой песню</w:t>
      </w:r>
      <w:r>
        <w:rPr>
          <w:spacing w:val="-57"/>
          <w:sz w:val="24"/>
        </w:rPr>
        <w:t xml:space="preserve"> </w:t>
      </w:r>
      <w:r>
        <w:rPr>
          <w:sz w:val="24"/>
        </w:rPr>
        <w:t>по</w:t>
      </w:r>
      <w:r>
        <w:rPr>
          <w:spacing w:val="-1"/>
          <w:sz w:val="24"/>
        </w:rPr>
        <w:t xml:space="preserve"> </w:t>
      </w:r>
      <w:r>
        <w:rPr>
          <w:sz w:val="24"/>
        </w:rPr>
        <w:t>картинке».</w:t>
      </w:r>
    </w:p>
    <w:p w14:paraId="79E82280" w14:textId="77777777" w:rsidR="005D1EB4" w:rsidRDefault="00C90B26">
      <w:pPr>
        <w:ind w:left="541" w:right="686" w:firstLine="708"/>
        <w:jc w:val="both"/>
        <w:rPr>
          <w:i/>
          <w:sz w:val="24"/>
        </w:rPr>
      </w:pPr>
      <w:r>
        <w:rPr>
          <w:i/>
          <w:sz w:val="24"/>
        </w:rPr>
        <w:t>Подыгрывание</w:t>
      </w:r>
      <w:r>
        <w:rPr>
          <w:i/>
          <w:spacing w:val="1"/>
          <w:sz w:val="24"/>
        </w:rPr>
        <w:t xml:space="preserve"> </w:t>
      </w:r>
      <w:r>
        <w:rPr>
          <w:i/>
          <w:sz w:val="24"/>
        </w:rPr>
        <w:t>на</w:t>
      </w:r>
      <w:r>
        <w:rPr>
          <w:i/>
          <w:spacing w:val="1"/>
          <w:sz w:val="24"/>
        </w:rPr>
        <w:t xml:space="preserve"> </w:t>
      </w:r>
      <w:r>
        <w:rPr>
          <w:i/>
          <w:sz w:val="24"/>
        </w:rPr>
        <w:t>детских</w:t>
      </w:r>
      <w:r>
        <w:rPr>
          <w:i/>
          <w:spacing w:val="1"/>
          <w:sz w:val="24"/>
        </w:rPr>
        <w:t xml:space="preserve"> </w:t>
      </w:r>
      <w:r>
        <w:rPr>
          <w:i/>
          <w:sz w:val="24"/>
        </w:rPr>
        <w:t>ударных</w:t>
      </w:r>
      <w:r>
        <w:rPr>
          <w:i/>
          <w:spacing w:val="1"/>
          <w:sz w:val="24"/>
        </w:rPr>
        <w:t xml:space="preserve"> </w:t>
      </w:r>
      <w:r>
        <w:rPr>
          <w:i/>
          <w:sz w:val="24"/>
        </w:rPr>
        <w:t>музыкальных</w:t>
      </w:r>
      <w:r>
        <w:rPr>
          <w:i/>
          <w:spacing w:val="1"/>
          <w:sz w:val="24"/>
        </w:rPr>
        <w:t xml:space="preserve"> </w:t>
      </w:r>
      <w:r>
        <w:rPr>
          <w:i/>
          <w:sz w:val="24"/>
        </w:rPr>
        <w:t>инструментах.</w:t>
      </w:r>
      <w:r>
        <w:rPr>
          <w:i/>
          <w:spacing w:val="1"/>
          <w:sz w:val="24"/>
        </w:rPr>
        <w:t xml:space="preserve"> </w:t>
      </w:r>
      <w:r>
        <w:rPr>
          <w:i/>
          <w:sz w:val="24"/>
        </w:rPr>
        <w:t>Народные</w:t>
      </w:r>
      <w:r>
        <w:rPr>
          <w:i/>
          <w:spacing w:val="1"/>
          <w:sz w:val="24"/>
        </w:rPr>
        <w:t xml:space="preserve"> </w:t>
      </w:r>
      <w:r>
        <w:rPr>
          <w:i/>
          <w:sz w:val="24"/>
        </w:rPr>
        <w:t>мелодии.</w:t>
      </w:r>
    </w:p>
    <w:p w14:paraId="59807871" w14:textId="77777777" w:rsidR="005D1EB4" w:rsidRDefault="00C90B26">
      <w:pPr>
        <w:pStyle w:val="3"/>
        <w:spacing w:before="5" w:line="272" w:lineRule="exact"/>
        <w:ind w:left="1249"/>
      </w:pPr>
      <w:r>
        <w:t>От</w:t>
      </w:r>
      <w:r>
        <w:rPr>
          <w:spacing w:val="1"/>
        </w:rPr>
        <w:t xml:space="preserve"> </w:t>
      </w:r>
      <w:r>
        <w:t>4 лет</w:t>
      </w:r>
      <w:r>
        <w:rPr>
          <w:spacing w:val="-1"/>
        </w:rPr>
        <w:t xml:space="preserve"> </w:t>
      </w:r>
      <w:r>
        <w:t>до 5</w:t>
      </w:r>
      <w:r>
        <w:rPr>
          <w:spacing w:val="-1"/>
        </w:rPr>
        <w:t xml:space="preserve"> </w:t>
      </w:r>
      <w:r>
        <w:t>лет.</w:t>
      </w:r>
    </w:p>
    <w:p w14:paraId="30996F47" w14:textId="77777777" w:rsidR="005D1EB4" w:rsidRDefault="00C90B26">
      <w:pPr>
        <w:pStyle w:val="a3"/>
        <w:ind w:right="690"/>
      </w:pPr>
      <w:r>
        <w:rPr>
          <w:i/>
        </w:rPr>
        <w:t xml:space="preserve">Слушание. </w:t>
      </w:r>
      <w:r>
        <w:t>«Ах ты, береза», рус. нар. песня; «Осенняя песенка», муз. Д. Васильева-</w:t>
      </w:r>
      <w:r>
        <w:rPr>
          <w:spacing w:val="1"/>
        </w:rPr>
        <w:t xml:space="preserve"> </w:t>
      </w:r>
      <w:r>
        <w:t>Буглая,</w:t>
      </w:r>
      <w:r>
        <w:rPr>
          <w:spacing w:val="1"/>
        </w:rPr>
        <w:t xml:space="preserve"> </w:t>
      </w:r>
      <w:r>
        <w:t>сл.</w:t>
      </w:r>
      <w:r>
        <w:rPr>
          <w:spacing w:val="1"/>
        </w:rPr>
        <w:t xml:space="preserve"> </w:t>
      </w:r>
      <w:r>
        <w:t>А.</w:t>
      </w:r>
      <w:r>
        <w:rPr>
          <w:spacing w:val="1"/>
        </w:rPr>
        <w:t xml:space="preserve"> </w:t>
      </w:r>
      <w:r>
        <w:t>Плещеева;</w:t>
      </w:r>
      <w:r>
        <w:rPr>
          <w:spacing w:val="1"/>
        </w:rPr>
        <w:t xml:space="preserve"> </w:t>
      </w:r>
      <w:r>
        <w:t>«Музыкальный</w:t>
      </w:r>
      <w:r>
        <w:rPr>
          <w:spacing w:val="1"/>
        </w:rPr>
        <w:t xml:space="preserve"> </w:t>
      </w:r>
      <w:r>
        <w:t>ящик»</w:t>
      </w:r>
      <w:r>
        <w:rPr>
          <w:spacing w:val="1"/>
        </w:rPr>
        <w:t xml:space="preserve"> </w:t>
      </w:r>
      <w:r>
        <w:t>(из</w:t>
      </w:r>
      <w:r>
        <w:rPr>
          <w:spacing w:val="1"/>
        </w:rPr>
        <w:t xml:space="preserve"> </w:t>
      </w:r>
      <w:r>
        <w:t>«Альбома</w:t>
      </w:r>
      <w:r>
        <w:rPr>
          <w:spacing w:val="1"/>
        </w:rPr>
        <w:t xml:space="preserve"> </w:t>
      </w:r>
      <w:r>
        <w:t>пьес</w:t>
      </w:r>
      <w:r>
        <w:rPr>
          <w:spacing w:val="1"/>
        </w:rPr>
        <w:t xml:space="preserve"> </w:t>
      </w:r>
      <w:r>
        <w:t>для</w:t>
      </w:r>
      <w:r>
        <w:rPr>
          <w:spacing w:val="1"/>
        </w:rPr>
        <w:t xml:space="preserve"> </w:t>
      </w:r>
      <w:r>
        <w:t>детей»</w:t>
      </w:r>
      <w:r>
        <w:rPr>
          <w:spacing w:val="1"/>
        </w:rPr>
        <w:t xml:space="preserve"> </w:t>
      </w:r>
      <w:r>
        <w:t>Г.</w:t>
      </w:r>
      <w:r>
        <w:rPr>
          <w:spacing w:val="1"/>
        </w:rPr>
        <w:t xml:space="preserve"> </w:t>
      </w:r>
      <w:r>
        <w:lastRenderedPageBreak/>
        <w:t>Свиридова);</w:t>
      </w:r>
      <w:r>
        <w:rPr>
          <w:spacing w:val="63"/>
        </w:rPr>
        <w:t xml:space="preserve"> </w:t>
      </w:r>
      <w:r>
        <w:t>«Вальс</w:t>
      </w:r>
      <w:r>
        <w:rPr>
          <w:spacing w:val="58"/>
        </w:rPr>
        <w:t xml:space="preserve"> </w:t>
      </w:r>
      <w:r>
        <w:t>снежных</w:t>
      </w:r>
      <w:r>
        <w:rPr>
          <w:spacing w:val="59"/>
        </w:rPr>
        <w:t xml:space="preserve"> </w:t>
      </w:r>
      <w:r>
        <w:t>хлопьев»</w:t>
      </w:r>
      <w:r>
        <w:rPr>
          <w:spacing w:val="53"/>
        </w:rPr>
        <w:t xml:space="preserve"> </w:t>
      </w:r>
      <w:r>
        <w:t>из</w:t>
      </w:r>
      <w:r>
        <w:rPr>
          <w:spacing w:val="60"/>
        </w:rPr>
        <w:t xml:space="preserve"> </w:t>
      </w:r>
      <w:r>
        <w:t>балета</w:t>
      </w:r>
      <w:r>
        <w:rPr>
          <w:spacing w:val="63"/>
        </w:rPr>
        <w:t xml:space="preserve"> </w:t>
      </w:r>
      <w:r>
        <w:t>«Щелкунчик»,</w:t>
      </w:r>
      <w:r>
        <w:rPr>
          <w:spacing w:val="60"/>
        </w:rPr>
        <w:t xml:space="preserve"> </w:t>
      </w:r>
      <w:r>
        <w:t>муз.</w:t>
      </w:r>
      <w:r>
        <w:rPr>
          <w:spacing w:val="60"/>
        </w:rPr>
        <w:t xml:space="preserve"> </w:t>
      </w:r>
      <w:r>
        <w:t>П.</w:t>
      </w:r>
      <w:r>
        <w:rPr>
          <w:spacing w:val="59"/>
        </w:rPr>
        <w:t xml:space="preserve"> </w:t>
      </w:r>
      <w:r>
        <w:t>Чайковского;</w:t>
      </w:r>
    </w:p>
    <w:p w14:paraId="094EC3AC" w14:textId="77777777" w:rsidR="005D1EB4" w:rsidRDefault="00C90B26">
      <w:pPr>
        <w:pStyle w:val="a3"/>
        <w:ind w:firstLine="0"/>
      </w:pPr>
      <w:r>
        <w:t>«Итальянская</w:t>
      </w:r>
      <w:r>
        <w:rPr>
          <w:spacing w:val="28"/>
        </w:rPr>
        <w:t xml:space="preserve"> </w:t>
      </w:r>
      <w:r>
        <w:t>полька»,</w:t>
      </w:r>
      <w:r>
        <w:rPr>
          <w:spacing w:val="31"/>
        </w:rPr>
        <w:t xml:space="preserve"> </w:t>
      </w:r>
      <w:r>
        <w:t>муз.</w:t>
      </w:r>
      <w:r>
        <w:rPr>
          <w:spacing w:val="29"/>
        </w:rPr>
        <w:t xml:space="preserve"> </w:t>
      </w:r>
      <w:r>
        <w:t>С.</w:t>
      </w:r>
      <w:r>
        <w:rPr>
          <w:spacing w:val="29"/>
        </w:rPr>
        <w:t xml:space="preserve"> </w:t>
      </w:r>
      <w:r>
        <w:t>Рахманинова;</w:t>
      </w:r>
      <w:r>
        <w:rPr>
          <w:spacing w:val="27"/>
        </w:rPr>
        <w:t xml:space="preserve"> </w:t>
      </w:r>
      <w:r>
        <w:t>«Как</w:t>
      </w:r>
      <w:r>
        <w:rPr>
          <w:spacing w:val="31"/>
        </w:rPr>
        <w:t xml:space="preserve"> </w:t>
      </w:r>
      <w:r>
        <w:t>у</w:t>
      </w:r>
      <w:r>
        <w:rPr>
          <w:spacing w:val="24"/>
        </w:rPr>
        <w:t xml:space="preserve"> </w:t>
      </w:r>
      <w:r>
        <w:t>наших</w:t>
      </w:r>
      <w:r>
        <w:rPr>
          <w:spacing w:val="34"/>
        </w:rPr>
        <w:t xml:space="preserve"> </w:t>
      </w:r>
      <w:r>
        <w:t>у</w:t>
      </w:r>
      <w:r>
        <w:rPr>
          <w:spacing w:val="22"/>
        </w:rPr>
        <w:t xml:space="preserve"> </w:t>
      </w:r>
      <w:r>
        <w:t>ворот»,</w:t>
      </w:r>
      <w:r>
        <w:rPr>
          <w:spacing w:val="31"/>
        </w:rPr>
        <w:t xml:space="preserve"> </w:t>
      </w:r>
      <w:r>
        <w:t>рус.</w:t>
      </w:r>
      <w:r>
        <w:rPr>
          <w:spacing w:val="29"/>
        </w:rPr>
        <w:t xml:space="preserve"> </w:t>
      </w:r>
      <w:r>
        <w:t>нар.</w:t>
      </w:r>
      <w:r>
        <w:rPr>
          <w:spacing w:val="29"/>
        </w:rPr>
        <w:t xml:space="preserve"> </w:t>
      </w:r>
      <w:r>
        <w:t>мелодия;</w:t>
      </w:r>
    </w:p>
    <w:p w14:paraId="2DB55EE6" w14:textId="77777777" w:rsidR="005D1EB4" w:rsidRDefault="00C90B26">
      <w:pPr>
        <w:pStyle w:val="a3"/>
        <w:ind w:right="690" w:firstLine="0"/>
      </w:pPr>
      <w:r>
        <w:t>«Мама»,</w:t>
      </w:r>
      <w:r>
        <w:rPr>
          <w:spacing w:val="1"/>
        </w:rPr>
        <w:t xml:space="preserve"> </w:t>
      </w:r>
      <w:r>
        <w:t>муз.</w:t>
      </w:r>
      <w:r>
        <w:rPr>
          <w:spacing w:val="1"/>
        </w:rPr>
        <w:t xml:space="preserve"> </w:t>
      </w:r>
      <w:r>
        <w:t>П.</w:t>
      </w:r>
      <w:r>
        <w:rPr>
          <w:spacing w:val="1"/>
        </w:rPr>
        <w:t xml:space="preserve"> </w:t>
      </w:r>
      <w:r>
        <w:t>Чайковского,</w:t>
      </w:r>
      <w:r>
        <w:rPr>
          <w:spacing w:val="1"/>
        </w:rPr>
        <w:t xml:space="preserve"> </w:t>
      </w:r>
      <w:r>
        <w:t>«Жаворонок»,</w:t>
      </w:r>
      <w:r>
        <w:rPr>
          <w:spacing w:val="1"/>
        </w:rPr>
        <w:t xml:space="preserve"> </w:t>
      </w:r>
      <w:r>
        <w:t>муз.</w:t>
      </w:r>
      <w:r>
        <w:rPr>
          <w:spacing w:val="1"/>
        </w:rPr>
        <w:t xml:space="preserve"> </w:t>
      </w:r>
      <w:r>
        <w:t>М.</w:t>
      </w:r>
      <w:r>
        <w:rPr>
          <w:spacing w:val="1"/>
        </w:rPr>
        <w:t xml:space="preserve"> </w:t>
      </w:r>
      <w:r>
        <w:t>Глинки;</w:t>
      </w:r>
      <w:r>
        <w:rPr>
          <w:spacing w:val="1"/>
        </w:rPr>
        <w:t xml:space="preserve"> </w:t>
      </w:r>
      <w:r>
        <w:t>«Марш»,</w:t>
      </w:r>
      <w:r>
        <w:rPr>
          <w:spacing w:val="1"/>
        </w:rPr>
        <w:t xml:space="preserve"> </w:t>
      </w:r>
      <w:r>
        <w:t>муз.</w:t>
      </w:r>
      <w:r>
        <w:rPr>
          <w:spacing w:val="1"/>
        </w:rPr>
        <w:t xml:space="preserve"> </w:t>
      </w:r>
      <w:r>
        <w:t>С.</w:t>
      </w:r>
      <w:r>
        <w:rPr>
          <w:spacing w:val="1"/>
        </w:rPr>
        <w:t xml:space="preserve"> </w:t>
      </w:r>
      <w:r>
        <w:t>Прокофьева.</w:t>
      </w:r>
    </w:p>
    <w:p w14:paraId="220666FD" w14:textId="77777777" w:rsidR="005D1EB4" w:rsidRDefault="00C90B26">
      <w:pPr>
        <w:ind w:left="1249"/>
        <w:rPr>
          <w:i/>
          <w:sz w:val="24"/>
        </w:rPr>
      </w:pPr>
      <w:r>
        <w:rPr>
          <w:i/>
          <w:sz w:val="24"/>
        </w:rPr>
        <w:t>Пение.</w:t>
      </w:r>
    </w:p>
    <w:p w14:paraId="6AA9ABAF" w14:textId="77777777" w:rsidR="005D1EB4" w:rsidRPr="00471935" w:rsidRDefault="00C90B26" w:rsidP="00471935">
      <w:pPr>
        <w:ind w:left="541" w:right="684" w:firstLine="708"/>
        <w:jc w:val="both"/>
        <w:rPr>
          <w:sz w:val="24"/>
          <w:szCs w:val="24"/>
        </w:rPr>
      </w:pPr>
      <w:r>
        <w:rPr>
          <w:i/>
          <w:sz w:val="24"/>
        </w:rPr>
        <w:t>Упражнения</w:t>
      </w:r>
      <w:r>
        <w:rPr>
          <w:i/>
          <w:spacing w:val="21"/>
          <w:sz w:val="24"/>
        </w:rPr>
        <w:t xml:space="preserve"> </w:t>
      </w:r>
      <w:r>
        <w:rPr>
          <w:i/>
          <w:sz w:val="24"/>
        </w:rPr>
        <w:t>на</w:t>
      </w:r>
      <w:r>
        <w:rPr>
          <w:i/>
          <w:spacing w:val="23"/>
          <w:sz w:val="24"/>
        </w:rPr>
        <w:t xml:space="preserve"> </w:t>
      </w:r>
      <w:r>
        <w:rPr>
          <w:i/>
          <w:sz w:val="24"/>
        </w:rPr>
        <w:t>развитие</w:t>
      </w:r>
      <w:r>
        <w:rPr>
          <w:i/>
          <w:spacing w:val="22"/>
          <w:sz w:val="24"/>
        </w:rPr>
        <w:t xml:space="preserve"> </w:t>
      </w:r>
      <w:r>
        <w:rPr>
          <w:i/>
          <w:sz w:val="24"/>
        </w:rPr>
        <w:t>слуха</w:t>
      </w:r>
      <w:r>
        <w:rPr>
          <w:i/>
          <w:spacing w:val="23"/>
          <w:sz w:val="24"/>
        </w:rPr>
        <w:t xml:space="preserve"> </w:t>
      </w:r>
      <w:r>
        <w:rPr>
          <w:i/>
          <w:sz w:val="24"/>
        </w:rPr>
        <w:t>и</w:t>
      </w:r>
      <w:r>
        <w:rPr>
          <w:i/>
          <w:spacing w:val="23"/>
          <w:sz w:val="24"/>
        </w:rPr>
        <w:t xml:space="preserve"> </w:t>
      </w:r>
      <w:r>
        <w:rPr>
          <w:i/>
          <w:sz w:val="24"/>
        </w:rPr>
        <w:t>голоса.</w:t>
      </w:r>
      <w:r>
        <w:rPr>
          <w:i/>
          <w:spacing w:val="23"/>
          <w:sz w:val="24"/>
        </w:rPr>
        <w:t xml:space="preserve"> </w:t>
      </w:r>
      <w:r>
        <w:rPr>
          <w:sz w:val="24"/>
        </w:rPr>
        <w:t>«Путаница»</w:t>
      </w:r>
      <w:r>
        <w:rPr>
          <w:spacing w:val="15"/>
          <w:sz w:val="24"/>
        </w:rPr>
        <w:t xml:space="preserve"> </w:t>
      </w:r>
      <w:r>
        <w:rPr>
          <w:sz w:val="24"/>
        </w:rPr>
        <w:t>-</w:t>
      </w:r>
      <w:r>
        <w:rPr>
          <w:spacing w:val="22"/>
          <w:sz w:val="24"/>
        </w:rPr>
        <w:t xml:space="preserve"> </w:t>
      </w:r>
      <w:r>
        <w:rPr>
          <w:sz w:val="24"/>
        </w:rPr>
        <w:t>песня-шутка;</w:t>
      </w:r>
      <w:r>
        <w:rPr>
          <w:spacing w:val="23"/>
          <w:sz w:val="24"/>
        </w:rPr>
        <w:t xml:space="preserve"> </w:t>
      </w:r>
      <w:r>
        <w:rPr>
          <w:sz w:val="24"/>
        </w:rPr>
        <w:t>муз.</w:t>
      </w:r>
      <w:r>
        <w:rPr>
          <w:spacing w:val="23"/>
          <w:sz w:val="24"/>
        </w:rPr>
        <w:t xml:space="preserve"> </w:t>
      </w:r>
      <w:r>
        <w:rPr>
          <w:sz w:val="24"/>
        </w:rPr>
        <w:t>Е.</w:t>
      </w:r>
      <w:r>
        <w:rPr>
          <w:spacing w:val="-57"/>
          <w:sz w:val="24"/>
        </w:rPr>
        <w:t xml:space="preserve"> </w:t>
      </w:r>
      <w:r w:rsidRPr="00471935">
        <w:rPr>
          <w:sz w:val="24"/>
          <w:szCs w:val="24"/>
        </w:rPr>
        <w:t>Тиличеевой,</w:t>
      </w:r>
      <w:r w:rsidRPr="00471935">
        <w:rPr>
          <w:spacing w:val="41"/>
          <w:sz w:val="24"/>
          <w:szCs w:val="24"/>
        </w:rPr>
        <w:t xml:space="preserve"> </w:t>
      </w:r>
      <w:r w:rsidRPr="00471935">
        <w:rPr>
          <w:sz w:val="24"/>
          <w:szCs w:val="24"/>
        </w:rPr>
        <w:t>сл.</w:t>
      </w:r>
      <w:r w:rsidRPr="00471935">
        <w:rPr>
          <w:spacing w:val="41"/>
          <w:sz w:val="24"/>
          <w:szCs w:val="24"/>
        </w:rPr>
        <w:t xml:space="preserve"> </w:t>
      </w:r>
      <w:r w:rsidRPr="00471935">
        <w:rPr>
          <w:sz w:val="24"/>
          <w:szCs w:val="24"/>
        </w:rPr>
        <w:t>К.</w:t>
      </w:r>
      <w:r w:rsidRPr="00471935">
        <w:rPr>
          <w:spacing w:val="41"/>
          <w:sz w:val="24"/>
          <w:szCs w:val="24"/>
        </w:rPr>
        <w:t xml:space="preserve"> </w:t>
      </w:r>
      <w:r w:rsidRPr="00471935">
        <w:rPr>
          <w:sz w:val="24"/>
          <w:szCs w:val="24"/>
        </w:rPr>
        <w:t>Чуковского,</w:t>
      </w:r>
      <w:r w:rsidRPr="00471935">
        <w:rPr>
          <w:spacing w:val="45"/>
          <w:sz w:val="24"/>
          <w:szCs w:val="24"/>
        </w:rPr>
        <w:t xml:space="preserve"> </w:t>
      </w:r>
      <w:r w:rsidRPr="00471935">
        <w:rPr>
          <w:sz w:val="24"/>
          <w:szCs w:val="24"/>
        </w:rPr>
        <w:t>«Кукушечка»,</w:t>
      </w:r>
      <w:r w:rsidRPr="00471935">
        <w:rPr>
          <w:spacing w:val="41"/>
          <w:sz w:val="24"/>
          <w:szCs w:val="24"/>
        </w:rPr>
        <w:t xml:space="preserve"> </w:t>
      </w:r>
      <w:r w:rsidRPr="00471935">
        <w:rPr>
          <w:sz w:val="24"/>
          <w:szCs w:val="24"/>
        </w:rPr>
        <w:t>рус.</w:t>
      </w:r>
      <w:r w:rsidRPr="00471935">
        <w:rPr>
          <w:spacing w:val="41"/>
          <w:sz w:val="24"/>
          <w:szCs w:val="24"/>
        </w:rPr>
        <w:t xml:space="preserve"> </w:t>
      </w:r>
      <w:r w:rsidRPr="00471935">
        <w:rPr>
          <w:sz w:val="24"/>
          <w:szCs w:val="24"/>
        </w:rPr>
        <w:t>нар.</w:t>
      </w:r>
      <w:r w:rsidRPr="00471935">
        <w:rPr>
          <w:spacing w:val="41"/>
          <w:sz w:val="24"/>
          <w:szCs w:val="24"/>
        </w:rPr>
        <w:t xml:space="preserve"> </w:t>
      </w:r>
      <w:r w:rsidRPr="00471935">
        <w:rPr>
          <w:sz w:val="24"/>
          <w:szCs w:val="24"/>
        </w:rPr>
        <w:t>песня,</w:t>
      </w:r>
      <w:r w:rsidRPr="00471935">
        <w:rPr>
          <w:spacing w:val="41"/>
          <w:sz w:val="24"/>
          <w:szCs w:val="24"/>
        </w:rPr>
        <w:t xml:space="preserve"> </w:t>
      </w:r>
      <w:r w:rsidRPr="00471935">
        <w:rPr>
          <w:sz w:val="24"/>
          <w:szCs w:val="24"/>
        </w:rPr>
        <w:t>обраб.</w:t>
      </w:r>
      <w:r w:rsidRPr="00471935">
        <w:rPr>
          <w:spacing w:val="41"/>
          <w:sz w:val="24"/>
          <w:szCs w:val="24"/>
        </w:rPr>
        <w:t xml:space="preserve"> </w:t>
      </w:r>
      <w:r w:rsidRPr="00471935">
        <w:rPr>
          <w:sz w:val="24"/>
          <w:szCs w:val="24"/>
        </w:rPr>
        <w:t>И.</w:t>
      </w:r>
      <w:r w:rsidRPr="00471935">
        <w:rPr>
          <w:spacing w:val="41"/>
          <w:sz w:val="24"/>
          <w:szCs w:val="24"/>
        </w:rPr>
        <w:t xml:space="preserve"> </w:t>
      </w:r>
      <w:r w:rsidRPr="00471935">
        <w:rPr>
          <w:sz w:val="24"/>
          <w:szCs w:val="24"/>
        </w:rPr>
        <w:t>Арсеева;</w:t>
      </w:r>
      <w:r w:rsidR="00471935" w:rsidRPr="00471935">
        <w:rPr>
          <w:sz w:val="24"/>
          <w:szCs w:val="24"/>
        </w:rPr>
        <w:t xml:space="preserve"> </w:t>
      </w:r>
      <w:r w:rsidRPr="00471935">
        <w:rPr>
          <w:sz w:val="24"/>
          <w:szCs w:val="24"/>
        </w:rPr>
        <w:t>«Паучок»</w:t>
      </w:r>
      <w:r w:rsidRPr="00471935">
        <w:rPr>
          <w:spacing w:val="11"/>
          <w:sz w:val="24"/>
          <w:szCs w:val="24"/>
        </w:rPr>
        <w:t xml:space="preserve"> </w:t>
      </w:r>
      <w:r w:rsidRPr="00471935">
        <w:rPr>
          <w:sz w:val="24"/>
          <w:szCs w:val="24"/>
        </w:rPr>
        <w:t>и</w:t>
      </w:r>
      <w:r w:rsidRPr="00471935">
        <w:rPr>
          <w:spacing w:val="23"/>
          <w:sz w:val="24"/>
          <w:szCs w:val="24"/>
        </w:rPr>
        <w:t xml:space="preserve"> </w:t>
      </w:r>
      <w:r w:rsidRPr="00471935">
        <w:rPr>
          <w:sz w:val="24"/>
          <w:szCs w:val="24"/>
        </w:rPr>
        <w:t>«Кисонька-мурысонька»,</w:t>
      </w:r>
      <w:r w:rsidRPr="00471935">
        <w:rPr>
          <w:spacing w:val="17"/>
          <w:sz w:val="24"/>
          <w:szCs w:val="24"/>
        </w:rPr>
        <w:t xml:space="preserve"> </w:t>
      </w:r>
      <w:r w:rsidRPr="00471935">
        <w:rPr>
          <w:sz w:val="24"/>
          <w:szCs w:val="24"/>
        </w:rPr>
        <w:t>рус.</w:t>
      </w:r>
      <w:r w:rsidRPr="00471935">
        <w:rPr>
          <w:spacing w:val="17"/>
          <w:sz w:val="24"/>
          <w:szCs w:val="24"/>
        </w:rPr>
        <w:t xml:space="preserve"> </w:t>
      </w:r>
      <w:r w:rsidRPr="00471935">
        <w:rPr>
          <w:sz w:val="24"/>
          <w:szCs w:val="24"/>
        </w:rPr>
        <w:t>нар.</w:t>
      </w:r>
      <w:r w:rsidRPr="00471935">
        <w:rPr>
          <w:spacing w:val="17"/>
          <w:sz w:val="24"/>
          <w:szCs w:val="24"/>
        </w:rPr>
        <w:t xml:space="preserve"> </w:t>
      </w:r>
      <w:r w:rsidRPr="00471935">
        <w:rPr>
          <w:sz w:val="24"/>
          <w:szCs w:val="24"/>
        </w:rPr>
        <w:t>песни;</w:t>
      </w:r>
      <w:r w:rsidRPr="00471935">
        <w:rPr>
          <w:spacing w:val="15"/>
          <w:sz w:val="24"/>
          <w:szCs w:val="24"/>
        </w:rPr>
        <w:t xml:space="preserve"> </w:t>
      </w:r>
      <w:r w:rsidRPr="00471935">
        <w:rPr>
          <w:sz w:val="24"/>
          <w:szCs w:val="24"/>
        </w:rPr>
        <w:t>заклички:</w:t>
      </w:r>
      <w:r w:rsidRPr="00471935">
        <w:rPr>
          <w:spacing w:val="15"/>
          <w:sz w:val="24"/>
          <w:szCs w:val="24"/>
        </w:rPr>
        <w:t xml:space="preserve"> </w:t>
      </w:r>
      <w:r w:rsidRPr="00471935">
        <w:rPr>
          <w:sz w:val="24"/>
          <w:szCs w:val="24"/>
        </w:rPr>
        <w:t>«Ой,</w:t>
      </w:r>
      <w:r w:rsidRPr="00471935">
        <w:rPr>
          <w:spacing w:val="17"/>
          <w:sz w:val="24"/>
          <w:szCs w:val="24"/>
        </w:rPr>
        <w:t xml:space="preserve"> </w:t>
      </w:r>
      <w:r w:rsidRPr="00471935">
        <w:rPr>
          <w:sz w:val="24"/>
          <w:szCs w:val="24"/>
        </w:rPr>
        <w:t>кулики!</w:t>
      </w:r>
      <w:r w:rsidRPr="00471935">
        <w:rPr>
          <w:spacing w:val="16"/>
          <w:sz w:val="24"/>
          <w:szCs w:val="24"/>
        </w:rPr>
        <w:t xml:space="preserve"> </w:t>
      </w:r>
      <w:r w:rsidRPr="00471935">
        <w:rPr>
          <w:sz w:val="24"/>
          <w:szCs w:val="24"/>
        </w:rPr>
        <w:t>Весна</w:t>
      </w:r>
      <w:r w:rsidRPr="00471935">
        <w:rPr>
          <w:spacing w:val="-57"/>
          <w:sz w:val="24"/>
          <w:szCs w:val="24"/>
        </w:rPr>
        <w:t xml:space="preserve"> </w:t>
      </w:r>
      <w:r w:rsidRPr="00471935">
        <w:rPr>
          <w:sz w:val="24"/>
          <w:szCs w:val="24"/>
        </w:rPr>
        <w:t>поет!»</w:t>
      </w:r>
      <w:r w:rsidRPr="00471935">
        <w:rPr>
          <w:spacing w:val="-9"/>
          <w:sz w:val="24"/>
          <w:szCs w:val="24"/>
        </w:rPr>
        <w:t xml:space="preserve"> </w:t>
      </w:r>
      <w:r w:rsidRPr="00471935">
        <w:rPr>
          <w:sz w:val="24"/>
          <w:szCs w:val="24"/>
        </w:rPr>
        <w:t>и</w:t>
      </w:r>
      <w:r w:rsidRPr="00471935">
        <w:rPr>
          <w:spacing w:val="5"/>
          <w:sz w:val="24"/>
          <w:szCs w:val="24"/>
        </w:rPr>
        <w:t xml:space="preserve"> </w:t>
      </w:r>
      <w:r w:rsidRPr="00471935">
        <w:rPr>
          <w:sz w:val="24"/>
          <w:szCs w:val="24"/>
        </w:rPr>
        <w:t>«Жаворонушки, прилетите!».</w:t>
      </w:r>
    </w:p>
    <w:p w14:paraId="0A2C461F" w14:textId="77777777" w:rsidR="005D1EB4" w:rsidRDefault="00C90B26">
      <w:pPr>
        <w:pStyle w:val="a3"/>
        <w:ind w:right="690"/>
      </w:pPr>
      <w:r>
        <w:rPr>
          <w:i/>
        </w:rPr>
        <w:t xml:space="preserve">Песни. </w:t>
      </w:r>
      <w:r>
        <w:t>«Осень», муз. И. Кишко, сл. Т. Волгиной; «Санки», муз. М. Красева, сл. О.</w:t>
      </w:r>
      <w:r>
        <w:rPr>
          <w:spacing w:val="1"/>
        </w:rPr>
        <w:t xml:space="preserve"> </w:t>
      </w:r>
      <w:r>
        <w:t>Высотской; «Зима прошла», муз. Н. Метлова, сл. М. Клоковой; «Подарок маме», муз. А.</w:t>
      </w:r>
      <w:r>
        <w:rPr>
          <w:spacing w:val="1"/>
        </w:rPr>
        <w:t xml:space="preserve"> </w:t>
      </w:r>
      <w:r>
        <w:t>Филиппенко, сл. Т. Волгиной; «Воробей», муз. В. Герчик, сл. А. Чельцова; «Дождик», муз.</w:t>
      </w:r>
      <w:r>
        <w:rPr>
          <w:spacing w:val="-57"/>
        </w:rPr>
        <w:t xml:space="preserve"> </w:t>
      </w:r>
      <w:r>
        <w:t>М.</w:t>
      </w:r>
      <w:r>
        <w:rPr>
          <w:spacing w:val="-1"/>
        </w:rPr>
        <w:t xml:space="preserve"> </w:t>
      </w:r>
      <w:r>
        <w:t>Красева,</w:t>
      </w:r>
      <w:r>
        <w:rPr>
          <w:spacing w:val="2"/>
        </w:rPr>
        <w:t xml:space="preserve"> </w:t>
      </w:r>
      <w:r>
        <w:t>сл. Н. Френкель.</w:t>
      </w:r>
    </w:p>
    <w:p w14:paraId="5F8ADC2A" w14:textId="77777777" w:rsidR="005D1EB4" w:rsidRDefault="00C90B26">
      <w:pPr>
        <w:ind w:left="1249"/>
        <w:jc w:val="both"/>
        <w:rPr>
          <w:i/>
          <w:sz w:val="24"/>
        </w:rPr>
      </w:pPr>
      <w:r>
        <w:rPr>
          <w:i/>
          <w:sz w:val="24"/>
        </w:rPr>
        <w:t>Музыкально-ритмические</w:t>
      </w:r>
      <w:r>
        <w:rPr>
          <w:i/>
          <w:spacing w:val="-5"/>
          <w:sz w:val="24"/>
        </w:rPr>
        <w:t xml:space="preserve"> </w:t>
      </w:r>
      <w:r>
        <w:rPr>
          <w:i/>
          <w:sz w:val="24"/>
        </w:rPr>
        <w:t>движения.</w:t>
      </w:r>
    </w:p>
    <w:p w14:paraId="6D2D2D58" w14:textId="77777777" w:rsidR="005D1EB4" w:rsidRDefault="00C90B26" w:rsidP="00471935">
      <w:pPr>
        <w:pStyle w:val="a3"/>
        <w:ind w:right="688"/>
      </w:pPr>
      <w:r>
        <w:rPr>
          <w:i/>
        </w:rPr>
        <w:t>Игровые упражнения</w:t>
      </w:r>
      <w:r>
        <w:t>. «Пружинки» под рус. нар. мелодию; ходьба под «Марш»,</w:t>
      </w:r>
      <w:r>
        <w:rPr>
          <w:spacing w:val="1"/>
        </w:rPr>
        <w:t xml:space="preserve"> </w:t>
      </w:r>
      <w:r>
        <w:t>муз. И. Беркович; «Веселые мячики» (подпрыгивание и бег), муз. М. Сатулиной; лиса и</w:t>
      </w:r>
      <w:r>
        <w:rPr>
          <w:spacing w:val="1"/>
        </w:rPr>
        <w:t xml:space="preserve"> </w:t>
      </w:r>
      <w:r>
        <w:t>зайцы</w:t>
      </w:r>
      <w:r>
        <w:rPr>
          <w:spacing w:val="49"/>
        </w:rPr>
        <w:t xml:space="preserve"> </w:t>
      </w:r>
      <w:r>
        <w:t>под</w:t>
      </w:r>
      <w:r>
        <w:rPr>
          <w:spacing w:val="51"/>
        </w:rPr>
        <w:t xml:space="preserve"> </w:t>
      </w:r>
      <w:r>
        <w:t>муз.</w:t>
      </w:r>
      <w:r>
        <w:rPr>
          <w:spacing w:val="50"/>
        </w:rPr>
        <w:t xml:space="preserve"> </w:t>
      </w:r>
      <w:r>
        <w:t>А.</w:t>
      </w:r>
      <w:r>
        <w:rPr>
          <w:spacing w:val="50"/>
        </w:rPr>
        <w:t xml:space="preserve"> </w:t>
      </w:r>
      <w:r>
        <w:t>Майкапара</w:t>
      </w:r>
      <w:r>
        <w:rPr>
          <w:spacing w:val="55"/>
        </w:rPr>
        <w:t xml:space="preserve"> </w:t>
      </w:r>
      <w:r>
        <w:t>«В</w:t>
      </w:r>
      <w:r>
        <w:rPr>
          <w:spacing w:val="51"/>
        </w:rPr>
        <w:t xml:space="preserve"> </w:t>
      </w:r>
      <w:r>
        <w:t>садике»;</w:t>
      </w:r>
      <w:r>
        <w:rPr>
          <w:spacing w:val="51"/>
        </w:rPr>
        <w:t xml:space="preserve"> </w:t>
      </w:r>
      <w:r>
        <w:t>ходит</w:t>
      </w:r>
      <w:r>
        <w:rPr>
          <w:spacing w:val="51"/>
        </w:rPr>
        <w:t xml:space="preserve"> </w:t>
      </w:r>
      <w:r>
        <w:t>медведь</w:t>
      </w:r>
      <w:r>
        <w:rPr>
          <w:spacing w:val="50"/>
        </w:rPr>
        <w:t xml:space="preserve"> </w:t>
      </w:r>
      <w:r>
        <w:t>под</w:t>
      </w:r>
      <w:r>
        <w:rPr>
          <w:spacing w:val="51"/>
        </w:rPr>
        <w:t xml:space="preserve"> </w:t>
      </w:r>
      <w:r>
        <w:t>муз.</w:t>
      </w:r>
      <w:r>
        <w:rPr>
          <w:spacing w:val="57"/>
        </w:rPr>
        <w:t xml:space="preserve"> </w:t>
      </w:r>
      <w:r>
        <w:t>«Этюд»</w:t>
      </w:r>
      <w:r>
        <w:rPr>
          <w:spacing w:val="43"/>
        </w:rPr>
        <w:t xml:space="preserve"> </w:t>
      </w:r>
      <w:r>
        <w:t>К.</w:t>
      </w:r>
      <w:r>
        <w:rPr>
          <w:spacing w:val="50"/>
        </w:rPr>
        <w:t xml:space="preserve"> </w:t>
      </w:r>
      <w:r>
        <w:t>Черни;</w:t>
      </w:r>
      <w:r w:rsidR="00471935">
        <w:t xml:space="preserve"> </w:t>
      </w:r>
      <w:r>
        <w:t>«Полька», муз. М. Глинки; «Всадники», муз. В. Витлина; потопаем, покружимся под рус.</w:t>
      </w:r>
      <w:r>
        <w:rPr>
          <w:spacing w:val="1"/>
        </w:rPr>
        <w:t xml:space="preserve"> </w:t>
      </w:r>
      <w:r>
        <w:t>нар.</w:t>
      </w:r>
      <w:r>
        <w:rPr>
          <w:spacing w:val="35"/>
        </w:rPr>
        <w:t xml:space="preserve"> </w:t>
      </w:r>
      <w:r>
        <w:t>мелодии;</w:t>
      </w:r>
      <w:r>
        <w:rPr>
          <w:spacing w:val="40"/>
        </w:rPr>
        <w:t xml:space="preserve"> </w:t>
      </w:r>
      <w:r>
        <w:t>«Петух»,</w:t>
      </w:r>
      <w:r>
        <w:rPr>
          <w:spacing w:val="37"/>
        </w:rPr>
        <w:t xml:space="preserve"> </w:t>
      </w:r>
      <w:r>
        <w:t>муз.</w:t>
      </w:r>
      <w:r>
        <w:rPr>
          <w:spacing w:val="37"/>
        </w:rPr>
        <w:t xml:space="preserve"> </w:t>
      </w:r>
      <w:r>
        <w:t>Т.</w:t>
      </w:r>
      <w:r>
        <w:rPr>
          <w:spacing w:val="35"/>
        </w:rPr>
        <w:t xml:space="preserve"> </w:t>
      </w:r>
      <w:r>
        <w:t>Ломовой;</w:t>
      </w:r>
      <w:r>
        <w:rPr>
          <w:spacing w:val="40"/>
        </w:rPr>
        <w:t xml:space="preserve"> </w:t>
      </w:r>
      <w:r>
        <w:t>«Кукла»,</w:t>
      </w:r>
      <w:r>
        <w:rPr>
          <w:spacing w:val="40"/>
        </w:rPr>
        <w:t xml:space="preserve"> </w:t>
      </w:r>
      <w:r>
        <w:t>муз.</w:t>
      </w:r>
      <w:r>
        <w:rPr>
          <w:spacing w:val="35"/>
        </w:rPr>
        <w:t xml:space="preserve"> </w:t>
      </w:r>
      <w:r>
        <w:t>М.</w:t>
      </w:r>
      <w:r>
        <w:rPr>
          <w:spacing w:val="35"/>
        </w:rPr>
        <w:t xml:space="preserve"> </w:t>
      </w:r>
      <w:r>
        <w:t>Старокадомского;</w:t>
      </w:r>
    </w:p>
    <w:p w14:paraId="79316CFF" w14:textId="77777777" w:rsidR="005D1EB4" w:rsidRDefault="00C90B26">
      <w:pPr>
        <w:pStyle w:val="a3"/>
        <w:ind w:firstLine="0"/>
      </w:pPr>
      <w:r>
        <w:t>«Упражнения</w:t>
      </w:r>
      <w:r>
        <w:rPr>
          <w:spacing w:val="-1"/>
        </w:rPr>
        <w:t xml:space="preserve"> </w:t>
      </w:r>
      <w:r>
        <w:t>с</w:t>
      </w:r>
      <w:r>
        <w:rPr>
          <w:spacing w:val="-2"/>
        </w:rPr>
        <w:t xml:space="preserve"> </w:t>
      </w:r>
      <w:r>
        <w:t>цветами»</w:t>
      </w:r>
      <w:r>
        <w:rPr>
          <w:spacing w:val="-8"/>
        </w:rPr>
        <w:t xml:space="preserve"> </w:t>
      </w:r>
      <w:r>
        <w:t>под</w:t>
      </w:r>
      <w:r>
        <w:rPr>
          <w:spacing w:val="-1"/>
        </w:rPr>
        <w:t xml:space="preserve"> </w:t>
      </w:r>
      <w:r>
        <w:t>муз.</w:t>
      </w:r>
      <w:r>
        <w:rPr>
          <w:spacing w:val="3"/>
        </w:rPr>
        <w:t xml:space="preserve"> </w:t>
      </w:r>
      <w:r>
        <w:t>«Вальса»</w:t>
      </w:r>
      <w:r>
        <w:rPr>
          <w:spacing w:val="-5"/>
        </w:rPr>
        <w:t xml:space="preserve"> </w:t>
      </w:r>
      <w:r>
        <w:t>А.</w:t>
      </w:r>
      <w:r>
        <w:rPr>
          <w:spacing w:val="-1"/>
        </w:rPr>
        <w:t xml:space="preserve"> </w:t>
      </w:r>
      <w:r>
        <w:t>Жилина.</w:t>
      </w:r>
    </w:p>
    <w:p w14:paraId="782F5F5B" w14:textId="77777777" w:rsidR="005D1EB4" w:rsidRDefault="00C90B26">
      <w:pPr>
        <w:pStyle w:val="a3"/>
        <w:ind w:right="690"/>
      </w:pPr>
      <w:r>
        <w:rPr>
          <w:i/>
        </w:rPr>
        <w:t>Этюды-драматизации</w:t>
      </w:r>
      <w:r>
        <w:t>.</w:t>
      </w:r>
      <w:r>
        <w:rPr>
          <w:spacing w:val="1"/>
        </w:rPr>
        <w:t xml:space="preserve"> </w:t>
      </w:r>
      <w:r>
        <w:t>«Барабанщик»,</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«Танец</w:t>
      </w:r>
      <w:r>
        <w:rPr>
          <w:spacing w:val="1"/>
        </w:rPr>
        <w:t xml:space="preserve"> </w:t>
      </w:r>
      <w:r>
        <w:t>осенних</w:t>
      </w:r>
      <w:r>
        <w:rPr>
          <w:spacing w:val="1"/>
        </w:rPr>
        <w:t xml:space="preserve"> </w:t>
      </w:r>
      <w:r>
        <w:t>листочков»,</w:t>
      </w:r>
      <w:r>
        <w:rPr>
          <w:spacing w:val="1"/>
        </w:rPr>
        <w:t xml:space="preserve"> </w:t>
      </w:r>
      <w:r>
        <w:t>муз.</w:t>
      </w:r>
      <w:r>
        <w:rPr>
          <w:spacing w:val="1"/>
        </w:rPr>
        <w:t xml:space="preserve"> </w:t>
      </w:r>
      <w:r>
        <w:t>А.</w:t>
      </w:r>
      <w:r>
        <w:rPr>
          <w:spacing w:val="1"/>
        </w:rPr>
        <w:t xml:space="preserve"> </w:t>
      </w:r>
      <w:r>
        <w:t>Филиппенко,</w:t>
      </w:r>
      <w:r>
        <w:rPr>
          <w:spacing w:val="1"/>
        </w:rPr>
        <w:t xml:space="preserve"> </w:t>
      </w:r>
      <w:r>
        <w:t>сл.</w:t>
      </w:r>
      <w:r>
        <w:rPr>
          <w:spacing w:val="1"/>
        </w:rPr>
        <w:t xml:space="preserve"> </w:t>
      </w:r>
      <w:r>
        <w:t>Е.</w:t>
      </w:r>
      <w:r>
        <w:rPr>
          <w:spacing w:val="1"/>
        </w:rPr>
        <w:t xml:space="preserve"> </w:t>
      </w:r>
      <w:r>
        <w:t>Макшанцевой;</w:t>
      </w:r>
      <w:r>
        <w:rPr>
          <w:spacing w:val="1"/>
        </w:rPr>
        <w:t xml:space="preserve"> </w:t>
      </w:r>
      <w:r>
        <w:t>«Барабанщики»,</w:t>
      </w:r>
      <w:r>
        <w:rPr>
          <w:spacing w:val="1"/>
        </w:rPr>
        <w:t xml:space="preserve"> </w:t>
      </w:r>
      <w:r>
        <w:t>муз.</w:t>
      </w:r>
      <w:r>
        <w:rPr>
          <w:spacing w:val="1"/>
        </w:rPr>
        <w:t xml:space="preserve"> </w:t>
      </w:r>
      <w:r>
        <w:t>Д.</w:t>
      </w:r>
      <w:r>
        <w:rPr>
          <w:spacing w:val="1"/>
        </w:rPr>
        <w:t xml:space="preserve"> </w:t>
      </w:r>
      <w:r>
        <w:t>Кабалевского</w:t>
      </w:r>
      <w:r>
        <w:rPr>
          <w:spacing w:val="-2"/>
        </w:rPr>
        <w:t xml:space="preserve"> </w:t>
      </w:r>
      <w:r>
        <w:t>и</w:t>
      </w:r>
      <w:r>
        <w:rPr>
          <w:spacing w:val="-1"/>
        </w:rPr>
        <w:t xml:space="preserve"> </w:t>
      </w:r>
      <w:r>
        <w:t>С.</w:t>
      </w:r>
      <w:r>
        <w:rPr>
          <w:spacing w:val="-1"/>
        </w:rPr>
        <w:t xml:space="preserve"> </w:t>
      </w:r>
      <w:r>
        <w:t>Левидова;</w:t>
      </w:r>
      <w:r>
        <w:rPr>
          <w:spacing w:val="3"/>
        </w:rPr>
        <w:t xml:space="preserve"> </w:t>
      </w:r>
      <w:r>
        <w:t>«Считалка»,</w:t>
      </w:r>
      <w:r>
        <w:rPr>
          <w:spacing w:val="5"/>
        </w:rPr>
        <w:t xml:space="preserve"> </w:t>
      </w:r>
      <w:r>
        <w:t>«Катилось</w:t>
      </w:r>
      <w:r>
        <w:rPr>
          <w:spacing w:val="-2"/>
        </w:rPr>
        <w:t xml:space="preserve"> </w:t>
      </w:r>
      <w:r>
        <w:t>яблоко»,</w:t>
      </w:r>
      <w:r>
        <w:rPr>
          <w:spacing w:val="-1"/>
        </w:rPr>
        <w:t xml:space="preserve"> </w:t>
      </w:r>
      <w:r>
        <w:t>муз.</w:t>
      </w:r>
      <w:r>
        <w:rPr>
          <w:spacing w:val="-2"/>
        </w:rPr>
        <w:t xml:space="preserve"> </w:t>
      </w:r>
      <w:r>
        <w:t>В. Агафонникова.</w:t>
      </w:r>
    </w:p>
    <w:p w14:paraId="4C6A157A" w14:textId="77777777" w:rsidR="005D1EB4" w:rsidRDefault="00C90B26">
      <w:pPr>
        <w:ind w:left="1249"/>
        <w:jc w:val="both"/>
        <w:rPr>
          <w:sz w:val="24"/>
        </w:rPr>
      </w:pPr>
      <w:r>
        <w:rPr>
          <w:i/>
          <w:sz w:val="24"/>
        </w:rPr>
        <w:t>Хороводы</w:t>
      </w:r>
      <w:r>
        <w:rPr>
          <w:i/>
          <w:spacing w:val="48"/>
          <w:sz w:val="24"/>
        </w:rPr>
        <w:t xml:space="preserve"> </w:t>
      </w:r>
      <w:r>
        <w:rPr>
          <w:i/>
          <w:sz w:val="24"/>
        </w:rPr>
        <w:t>и</w:t>
      </w:r>
      <w:r>
        <w:rPr>
          <w:i/>
          <w:spacing w:val="48"/>
          <w:sz w:val="24"/>
        </w:rPr>
        <w:t xml:space="preserve"> </w:t>
      </w:r>
      <w:r>
        <w:rPr>
          <w:i/>
          <w:sz w:val="24"/>
        </w:rPr>
        <w:t>пляски</w:t>
      </w:r>
      <w:r>
        <w:rPr>
          <w:sz w:val="24"/>
        </w:rPr>
        <w:t>.</w:t>
      </w:r>
      <w:r>
        <w:rPr>
          <w:spacing w:val="50"/>
          <w:sz w:val="24"/>
        </w:rPr>
        <w:t xml:space="preserve"> </w:t>
      </w:r>
      <w:r>
        <w:rPr>
          <w:sz w:val="24"/>
        </w:rPr>
        <w:t>«Топ</w:t>
      </w:r>
      <w:r>
        <w:rPr>
          <w:spacing w:val="49"/>
          <w:sz w:val="24"/>
        </w:rPr>
        <w:t xml:space="preserve"> </w:t>
      </w:r>
      <w:r>
        <w:rPr>
          <w:sz w:val="24"/>
        </w:rPr>
        <w:t>и</w:t>
      </w:r>
      <w:r>
        <w:rPr>
          <w:spacing w:val="47"/>
          <w:sz w:val="24"/>
        </w:rPr>
        <w:t xml:space="preserve"> </w:t>
      </w:r>
      <w:r>
        <w:rPr>
          <w:sz w:val="24"/>
        </w:rPr>
        <w:t>хлоп»,</w:t>
      </w:r>
      <w:r>
        <w:rPr>
          <w:spacing w:val="48"/>
          <w:sz w:val="24"/>
        </w:rPr>
        <w:t xml:space="preserve"> </w:t>
      </w:r>
      <w:r>
        <w:rPr>
          <w:sz w:val="24"/>
        </w:rPr>
        <w:t>муз.</w:t>
      </w:r>
      <w:r>
        <w:rPr>
          <w:spacing w:val="48"/>
          <w:sz w:val="24"/>
        </w:rPr>
        <w:t xml:space="preserve"> </w:t>
      </w:r>
      <w:r>
        <w:rPr>
          <w:sz w:val="24"/>
        </w:rPr>
        <w:t>Т.</w:t>
      </w:r>
      <w:r>
        <w:rPr>
          <w:spacing w:val="47"/>
          <w:sz w:val="24"/>
        </w:rPr>
        <w:t xml:space="preserve"> </w:t>
      </w:r>
      <w:r>
        <w:rPr>
          <w:sz w:val="24"/>
        </w:rPr>
        <w:t>Назарова-Метнер,</w:t>
      </w:r>
      <w:r>
        <w:rPr>
          <w:spacing w:val="48"/>
          <w:sz w:val="24"/>
        </w:rPr>
        <w:t xml:space="preserve"> </w:t>
      </w:r>
      <w:r>
        <w:rPr>
          <w:sz w:val="24"/>
        </w:rPr>
        <w:t>сл.</w:t>
      </w:r>
      <w:r>
        <w:rPr>
          <w:spacing w:val="48"/>
          <w:sz w:val="24"/>
        </w:rPr>
        <w:t xml:space="preserve"> </w:t>
      </w:r>
      <w:r>
        <w:rPr>
          <w:sz w:val="24"/>
        </w:rPr>
        <w:t>Е.</w:t>
      </w:r>
      <w:r>
        <w:rPr>
          <w:spacing w:val="48"/>
          <w:sz w:val="24"/>
        </w:rPr>
        <w:t xml:space="preserve"> </w:t>
      </w:r>
      <w:r>
        <w:rPr>
          <w:sz w:val="24"/>
        </w:rPr>
        <w:t>Каргановой;</w:t>
      </w:r>
    </w:p>
    <w:p w14:paraId="1CC6C70F" w14:textId="77777777" w:rsidR="005D1EB4" w:rsidRDefault="00C90B26">
      <w:pPr>
        <w:pStyle w:val="a3"/>
        <w:ind w:right="687" w:firstLine="0"/>
      </w:pPr>
      <w:r>
        <w:t>«Танец с ложками» под рус. нар. мелодию; новогодние хороводы по выбору музыкального</w:t>
      </w:r>
      <w:r>
        <w:rPr>
          <w:spacing w:val="-57"/>
        </w:rPr>
        <w:t xml:space="preserve"> </w:t>
      </w:r>
      <w:r>
        <w:t>руководителя.</w:t>
      </w:r>
    </w:p>
    <w:p w14:paraId="10CF46D8" w14:textId="77777777" w:rsidR="005D1EB4" w:rsidRDefault="00C90B26">
      <w:pPr>
        <w:pStyle w:val="a3"/>
        <w:ind w:right="682"/>
      </w:pPr>
      <w:r>
        <w:rPr>
          <w:i/>
        </w:rPr>
        <w:t>Характерные</w:t>
      </w:r>
      <w:r>
        <w:rPr>
          <w:i/>
          <w:spacing w:val="1"/>
        </w:rPr>
        <w:t xml:space="preserve"> </w:t>
      </w:r>
      <w:r>
        <w:rPr>
          <w:i/>
        </w:rPr>
        <w:t>танцы</w:t>
      </w:r>
      <w:r>
        <w:t>.</w:t>
      </w:r>
      <w:r>
        <w:rPr>
          <w:spacing w:val="1"/>
        </w:rPr>
        <w:t xml:space="preserve"> </w:t>
      </w:r>
      <w:r>
        <w:t>«Снежинки»,</w:t>
      </w:r>
      <w:r>
        <w:rPr>
          <w:spacing w:val="1"/>
        </w:rPr>
        <w:t xml:space="preserve"> </w:t>
      </w:r>
      <w:r>
        <w:t>муз.</w:t>
      </w:r>
      <w:r>
        <w:rPr>
          <w:spacing w:val="1"/>
        </w:rPr>
        <w:t xml:space="preserve"> </w:t>
      </w:r>
      <w:r>
        <w:t>О.</w:t>
      </w:r>
      <w:r>
        <w:rPr>
          <w:spacing w:val="1"/>
        </w:rPr>
        <w:t xml:space="preserve"> </w:t>
      </w:r>
      <w:r>
        <w:t>Берта,</w:t>
      </w:r>
      <w:r>
        <w:rPr>
          <w:spacing w:val="1"/>
        </w:rPr>
        <w:t xml:space="preserve"> </w:t>
      </w:r>
      <w:r>
        <w:t>обраб.</w:t>
      </w:r>
      <w:r>
        <w:rPr>
          <w:spacing w:val="1"/>
        </w:rPr>
        <w:t xml:space="preserve"> </w:t>
      </w:r>
      <w:r>
        <w:t>Н.</w:t>
      </w:r>
      <w:r>
        <w:rPr>
          <w:spacing w:val="1"/>
        </w:rPr>
        <w:t xml:space="preserve"> </w:t>
      </w:r>
      <w:r>
        <w:t>Метлова;</w:t>
      </w:r>
      <w:r>
        <w:rPr>
          <w:spacing w:val="1"/>
        </w:rPr>
        <w:t xml:space="preserve"> </w:t>
      </w:r>
      <w:r>
        <w:t>«Танец</w:t>
      </w:r>
      <w:r>
        <w:rPr>
          <w:spacing w:val="1"/>
        </w:rPr>
        <w:t xml:space="preserve"> </w:t>
      </w:r>
      <w:r>
        <w:t>зайчат» под «Польку» И. Штрауса; «Снежинки», муз. Т. Ломовой; «Бусинки» под «Галоп»</w:t>
      </w:r>
      <w:r>
        <w:rPr>
          <w:spacing w:val="-57"/>
        </w:rPr>
        <w:t xml:space="preserve"> </w:t>
      </w:r>
      <w:r>
        <w:t>И.</w:t>
      </w:r>
      <w:r>
        <w:rPr>
          <w:spacing w:val="-1"/>
        </w:rPr>
        <w:t xml:space="preserve"> </w:t>
      </w:r>
      <w:r>
        <w:t>Дунаевского.</w:t>
      </w:r>
    </w:p>
    <w:p w14:paraId="7ADD8F60" w14:textId="77777777" w:rsidR="005D1EB4" w:rsidRDefault="00C90B26">
      <w:pPr>
        <w:pStyle w:val="a3"/>
        <w:ind w:right="688"/>
      </w:pPr>
      <w:r>
        <w:rPr>
          <w:i/>
        </w:rPr>
        <w:t>Музыкальные</w:t>
      </w:r>
      <w:r>
        <w:rPr>
          <w:i/>
          <w:spacing w:val="1"/>
        </w:rPr>
        <w:t xml:space="preserve"> </w:t>
      </w:r>
      <w:r>
        <w:rPr>
          <w:i/>
        </w:rPr>
        <w:t>игры</w:t>
      </w:r>
      <w:r>
        <w:t>.</w:t>
      </w:r>
      <w:r>
        <w:rPr>
          <w:spacing w:val="1"/>
        </w:rPr>
        <w:t xml:space="preserve"> </w:t>
      </w:r>
      <w:r>
        <w:t>«Курочка</w:t>
      </w:r>
      <w:r>
        <w:rPr>
          <w:spacing w:val="1"/>
        </w:rPr>
        <w:t xml:space="preserve"> </w:t>
      </w:r>
      <w:r>
        <w:t>и</w:t>
      </w:r>
      <w:r>
        <w:rPr>
          <w:spacing w:val="1"/>
        </w:rPr>
        <w:t xml:space="preserve"> </w:t>
      </w:r>
      <w:r>
        <w:t>петушок»,</w:t>
      </w:r>
      <w:r>
        <w:rPr>
          <w:spacing w:val="1"/>
        </w:rPr>
        <w:t xml:space="preserve"> </w:t>
      </w:r>
      <w:r>
        <w:t>муз.</w:t>
      </w:r>
      <w:r>
        <w:rPr>
          <w:spacing w:val="1"/>
        </w:rPr>
        <w:t xml:space="preserve"> </w:t>
      </w:r>
      <w:r>
        <w:t>Г.</w:t>
      </w:r>
      <w:r>
        <w:rPr>
          <w:spacing w:val="1"/>
        </w:rPr>
        <w:t xml:space="preserve"> </w:t>
      </w:r>
      <w:r>
        <w:t>Фрида;</w:t>
      </w:r>
      <w:r>
        <w:rPr>
          <w:spacing w:val="1"/>
        </w:rPr>
        <w:t xml:space="preserve"> </w:t>
      </w:r>
      <w:r>
        <w:t>«Жмурки»,</w:t>
      </w:r>
      <w:r>
        <w:rPr>
          <w:spacing w:val="1"/>
        </w:rPr>
        <w:t xml:space="preserve"> </w:t>
      </w:r>
      <w:r>
        <w:t>муз.</w:t>
      </w:r>
      <w:r>
        <w:rPr>
          <w:spacing w:val="1"/>
        </w:rPr>
        <w:t xml:space="preserve"> </w:t>
      </w:r>
      <w:r>
        <w:t>Ф.</w:t>
      </w:r>
      <w:r>
        <w:rPr>
          <w:spacing w:val="1"/>
        </w:rPr>
        <w:t xml:space="preserve"> </w:t>
      </w:r>
      <w:r>
        <w:t>Флотова; «Медведь и заяц», муз. В. Ребикова; «Самолеты», муз. М. Магиденко; «Найди</w:t>
      </w:r>
      <w:r>
        <w:rPr>
          <w:spacing w:val="1"/>
        </w:rPr>
        <w:t xml:space="preserve"> </w:t>
      </w:r>
      <w:r>
        <w:t>себе</w:t>
      </w:r>
      <w:r>
        <w:rPr>
          <w:spacing w:val="-2"/>
        </w:rPr>
        <w:t xml:space="preserve"> </w:t>
      </w:r>
      <w:r>
        <w:t>пару»,</w:t>
      </w:r>
      <w:r>
        <w:rPr>
          <w:spacing w:val="2"/>
        </w:rPr>
        <w:t xml:space="preserve"> </w:t>
      </w:r>
      <w:r>
        <w:t>муз.</w:t>
      </w:r>
      <w:r>
        <w:rPr>
          <w:spacing w:val="-1"/>
        </w:rPr>
        <w:t xml:space="preserve"> </w:t>
      </w:r>
      <w:r>
        <w:t>Т. Ломовой;</w:t>
      </w:r>
      <w:r>
        <w:rPr>
          <w:spacing w:val="4"/>
        </w:rPr>
        <w:t xml:space="preserve"> </w:t>
      </w:r>
      <w:r>
        <w:t>«Займи</w:t>
      </w:r>
      <w:r>
        <w:rPr>
          <w:spacing w:val="1"/>
        </w:rPr>
        <w:t xml:space="preserve"> </w:t>
      </w:r>
      <w:r>
        <w:t>домик», муз.</w:t>
      </w:r>
      <w:r>
        <w:rPr>
          <w:spacing w:val="-1"/>
        </w:rPr>
        <w:t xml:space="preserve"> </w:t>
      </w:r>
      <w:r>
        <w:t>М. Магиденко.</w:t>
      </w:r>
    </w:p>
    <w:p w14:paraId="20D25DF2" w14:textId="77777777" w:rsidR="005D1EB4" w:rsidRDefault="00C90B26">
      <w:pPr>
        <w:pStyle w:val="a3"/>
        <w:ind w:left="1249" w:firstLine="0"/>
      </w:pPr>
      <w:r>
        <w:rPr>
          <w:i/>
        </w:rPr>
        <w:t>Игры</w:t>
      </w:r>
      <w:r>
        <w:rPr>
          <w:i/>
          <w:spacing w:val="31"/>
        </w:rPr>
        <w:t xml:space="preserve"> </w:t>
      </w:r>
      <w:r>
        <w:rPr>
          <w:i/>
        </w:rPr>
        <w:t>с</w:t>
      </w:r>
      <w:r>
        <w:rPr>
          <w:i/>
          <w:spacing w:val="30"/>
        </w:rPr>
        <w:t xml:space="preserve"> </w:t>
      </w:r>
      <w:r>
        <w:rPr>
          <w:i/>
        </w:rPr>
        <w:t>пением</w:t>
      </w:r>
      <w:r>
        <w:t>.</w:t>
      </w:r>
      <w:r>
        <w:rPr>
          <w:spacing w:val="35"/>
        </w:rPr>
        <w:t xml:space="preserve"> </w:t>
      </w:r>
      <w:r>
        <w:t>«Огородная-хороводная»,</w:t>
      </w:r>
      <w:r>
        <w:rPr>
          <w:spacing w:val="34"/>
        </w:rPr>
        <w:t xml:space="preserve"> </w:t>
      </w:r>
      <w:r>
        <w:t>муз.</w:t>
      </w:r>
      <w:r>
        <w:rPr>
          <w:spacing w:val="30"/>
        </w:rPr>
        <w:t xml:space="preserve"> </w:t>
      </w:r>
      <w:r>
        <w:t>Б.</w:t>
      </w:r>
      <w:r>
        <w:rPr>
          <w:spacing w:val="31"/>
        </w:rPr>
        <w:t xml:space="preserve"> </w:t>
      </w:r>
      <w:r>
        <w:t>Можжевелова,</w:t>
      </w:r>
      <w:r>
        <w:rPr>
          <w:spacing w:val="33"/>
        </w:rPr>
        <w:t xml:space="preserve"> </w:t>
      </w:r>
      <w:r>
        <w:t>сл.</w:t>
      </w:r>
      <w:r>
        <w:rPr>
          <w:spacing w:val="34"/>
        </w:rPr>
        <w:t xml:space="preserve"> </w:t>
      </w:r>
      <w:r>
        <w:t>А.</w:t>
      </w:r>
      <w:r>
        <w:rPr>
          <w:spacing w:val="31"/>
        </w:rPr>
        <w:t xml:space="preserve"> </w:t>
      </w:r>
      <w:r>
        <w:t>Пассовой;</w:t>
      </w:r>
    </w:p>
    <w:p w14:paraId="416AE15C" w14:textId="77777777" w:rsidR="005D1EB4" w:rsidRDefault="00C90B26">
      <w:pPr>
        <w:pStyle w:val="a3"/>
        <w:ind w:right="692" w:firstLine="0"/>
      </w:pPr>
      <w:r>
        <w:t>«Гуси, лебеди и волк», муз. Е. Тиличеевой, сл. М. Булатова; «Мы на луг ходили», муз. А.</w:t>
      </w:r>
      <w:r>
        <w:rPr>
          <w:spacing w:val="1"/>
        </w:rPr>
        <w:t xml:space="preserve"> </w:t>
      </w:r>
      <w:r>
        <w:t>Филиппенко,</w:t>
      </w:r>
      <w:r>
        <w:rPr>
          <w:spacing w:val="-1"/>
        </w:rPr>
        <w:t xml:space="preserve"> </w:t>
      </w:r>
      <w:r>
        <w:t>сл. Н. Кукловской.</w:t>
      </w:r>
    </w:p>
    <w:p w14:paraId="3C545519" w14:textId="77777777" w:rsidR="005D1EB4" w:rsidRDefault="00C90B26">
      <w:pPr>
        <w:pStyle w:val="a3"/>
        <w:ind w:right="689"/>
      </w:pPr>
      <w:r>
        <w:rPr>
          <w:i/>
        </w:rPr>
        <w:t>Песенное</w:t>
      </w:r>
      <w:r>
        <w:rPr>
          <w:i/>
          <w:spacing w:val="1"/>
        </w:rPr>
        <w:t xml:space="preserve"> </w:t>
      </w:r>
      <w:r>
        <w:rPr>
          <w:i/>
        </w:rPr>
        <w:t>творчество</w:t>
      </w:r>
      <w:r>
        <w:t>.</w:t>
      </w:r>
      <w:r>
        <w:rPr>
          <w:spacing w:val="1"/>
        </w:rPr>
        <w:t xml:space="preserve"> </w:t>
      </w:r>
      <w:r>
        <w:t>«Как</w:t>
      </w:r>
      <w:r>
        <w:rPr>
          <w:spacing w:val="1"/>
        </w:rPr>
        <w:t xml:space="preserve"> </w:t>
      </w:r>
      <w:r>
        <w:t>тебя</w:t>
      </w:r>
      <w:r>
        <w:rPr>
          <w:spacing w:val="1"/>
        </w:rPr>
        <w:t xml:space="preserve"> </w:t>
      </w:r>
      <w:r>
        <w:t>зовут?»;</w:t>
      </w:r>
      <w:r>
        <w:rPr>
          <w:spacing w:val="1"/>
        </w:rPr>
        <w:t xml:space="preserve"> </w:t>
      </w:r>
      <w:r>
        <w:t>«Что</w:t>
      </w:r>
      <w:r>
        <w:rPr>
          <w:spacing w:val="1"/>
        </w:rPr>
        <w:t xml:space="preserve"> </w:t>
      </w:r>
      <w:r>
        <w:t>ты</w:t>
      </w:r>
      <w:r>
        <w:rPr>
          <w:spacing w:val="1"/>
        </w:rPr>
        <w:t xml:space="preserve"> </w:t>
      </w:r>
      <w:r>
        <w:t>хочешь,</w:t>
      </w:r>
      <w:r>
        <w:rPr>
          <w:spacing w:val="1"/>
        </w:rPr>
        <w:t xml:space="preserve"> </w:t>
      </w:r>
      <w:r>
        <w:t>кошечка?»;</w:t>
      </w:r>
      <w:r>
        <w:rPr>
          <w:spacing w:val="1"/>
        </w:rPr>
        <w:t xml:space="preserve"> </w:t>
      </w:r>
      <w:r>
        <w:t>«Наша</w:t>
      </w:r>
      <w:r>
        <w:rPr>
          <w:spacing w:val="1"/>
        </w:rPr>
        <w:t xml:space="preserve"> </w:t>
      </w:r>
      <w:r>
        <w:t>песенка простая», муз. А. Александрова, сл. М. Ивенсен; «Курочка-рябушечка», муз. Г.</w:t>
      </w:r>
      <w:r>
        <w:rPr>
          <w:spacing w:val="1"/>
        </w:rPr>
        <w:t xml:space="preserve"> </w:t>
      </w:r>
      <w:r>
        <w:t>Лобачева,</w:t>
      </w:r>
      <w:r>
        <w:rPr>
          <w:spacing w:val="1"/>
        </w:rPr>
        <w:t xml:space="preserve"> </w:t>
      </w:r>
      <w:r>
        <w:t>сл. Народные.</w:t>
      </w:r>
    </w:p>
    <w:p w14:paraId="0A516F49" w14:textId="77777777" w:rsidR="005D1EB4" w:rsidRDefault="00C90B26">
      <w:pPr>
        <w:ind w:left="1249"/>
        <w:jc w:val="both"/>
        <w:rPr>
          <w:sz w:val="24"/>
        </w:rPr>
      </w:pPr>
      <w:r>
        <w:rPr>
          <w:i/>
          <w:sz w:val="24"/>
        </w:rPr>
        <w:t>Развитие</w:t>
      </w:r>
      <w:r>
        <w:rPr>
          <w:i/>
          <w:spacing w:val="50"/>
          <w:sz w:val="24"/>
        </w:rPr>
        <w:t xml:space="preserve"> </w:t>
      </w:r>
      <w:r>
        <w:rPr>
          <w:i/>
          <w:sz w:val="24"/>
        </w:rPr>
        <w:t>танцевально-игрового</w:t>
      </w:r>
      <w:r>
        <w:rPr>
          <w:i/>
          <w:spacing w:val="51"/>
          <w:sz w:val="24"/>
        </w:rPr>
        <w:t xml:space="preserve"> </w:t>
      </w:r>
      <w:r>
        <w:rPr>
          <w:i/>
          <w:sz w:val="24"/>
        </w:rPr>
        <w:t>творчества.</w:t>
      </w:r>
      <w:r>
        <w:rPr>
          <w:i/>
          <w:spacing w:val="58"/>
          <w:sz w:val="24"/>
        </w:rPr>
        <w:t xml:space="preserve"> </w:t>
      </w:r>
      <w:r>
        <w:rPr>
          <w:sz w:val="24"/>
        </w:rPr>
        <w:t>«Лошадка»,</w:t>
      </w:r>
      <w:r>
        <w:rPr>
          <w:spacing w:val="54"/>
          <w:sz w:val="24"/>
        </w:rPr>
        <w:t xml:space="preserve"> </w:t>
      </w:r>
      <w:r>
        <w:rPr>
          <w:sz w:val="24"/>
        </w:rPr>
        <w:t>муз.</w:t>
      </w:r>
      <w:r>
        <w:rPr>
          <w:spacing w:val="51"/>
          <w:sz w:val="24"/>
        </w:rPr>
        <w:t xml:space="preserve"> </w:t>
      </w:r>
      <w:r>
        <w:rPr>
          <w:sz w:val="24"/>
        </w:rPr>
        <w:t>Н.</w:t>
      </w:r>
      <w:r>
        <w:rPr>
          <w:spacing w:val="54"/>
          <w:sz w:val="24"/>
        </w:rPr>
        <w:t xml:space="preserve"> </w:t>
      </w:r>
      <w:r>
        <w:rPr>
          <w:sz w:val="24"/>
        </w:rPr>
        <w:t>Потоловского;</w:t>
      </w:r>
    </w:p>
    <w:p w14:paraId="7126F6C5" w14:textId="77777777" w:rsidR="005D1EB4" w:rsidRDefault="00C90B26">
      <w:pPr>
        <w:pStyle w:val="a3"/>
        <w:ind w:right="687" w:firstLine="0"/>
      </w:pPr>
      <w:r>
        <w:t>«Зайчики», «Наседка и цыплята», «Воробей», муз. Т. Ломовой; «Ой, хмель мой, хмелек»,</w:t>
      </w:r>
      <w:r>
        <w:rPr>
          <w:spacing w:val="1"/>
        </w:rPr>
        <w:t xml:space="preserve"> </w:t>
      </w:r>
      <w:r>
        <w:t xml:space="preserve">рус.  </w:t>
      </w:r>
      <w:r>
        <w:rPr>
          <w:spacing w:val="27"/>
        </w:rPr>
        <w:t xml:space="preserve"> </w:t>
      </w:r>
      <w:r>
        <w:t xml:space="preserve">нар.  </w:t>
      </w:r>
      <w:r>
        <w:rPr>
          <w:spacing w:val="28"/>
        </w:rPr>
        <w:t xml:space="preserve"> </w:t>
      </w:r>
      <w:r>
        <w:t xml:space="preserve">мелодия,  </w:t>
      </w:r>
      <w:r>
        <w:rPr>
          <w:spacing w:val="27"/>
        </w:rPr>
        <w:t xml:space="preserve"> </w:t>
      </w:r>
      <w:r>
        <w:t xml:space="preserve">обраб.  </w:t>
      </w:r>
      <w:r>
        <w:rPr>
          <w:spacing w:val="28"/>
        </w:rPr>
        <w:t xml:space="preserve"> </w:t>
      </w:r>
      <w:r>
        <w:t xml:space="preserve">М.  </w:t>
      </w:r>
      <w:r>
        <w:rPr>
          <w:spacing w:val="27"/>
        </w:rPr>
        <w:t xml:space="preserve"> </w:t>
      </w:r>
      <w:r>
        <w:t xml:space="preserve">Раухвергера;  </w:t>
      </w:r>
      <w:r>
        <w:rPr>
          <w:spacing w:val="33"/>
        </w:rPr>
        <w:t xml:space="preserve"> </w:t>
      </w:r>
      <w:r>
        <w:t xml:space="preserve">«Кукла»,  </w:t>
      </w:r>
      <w:r>
        <w:rPr>
          <w:spacing w:val="29"/>
        </w:rPr>
        <w:t xml:space="preserve"> </w:t>
      </w:r>
      <w:r>
        <w:t xml:space="preserve">муз.  </w:t>
      </w:r>
      <w:r>
        <w:rPr>
          <w:spacing w:val="28"/>
        </w:rPr>
        <w:t xml:space="preserve"> </w:t>
      </w:r>
      <w:r>
        <w:t xml:space="preserve">М.  </w:t>
      </w:r>
      <w:r>
        <w:rPr>
          <w:spacing w:val="28"/>
        </w:rPr>
        <w:t xml:space="preserve"> </w:t>
      </w:r>
      <w:r>
        <w:t>Старокадомского;</w:t>
      </w:r>
    </w:p>
    <w:p w14:paraId="7ED5C6B1" w14:textId="77777777" w:rsidR="005D1EB4" w:rsidRDefault="00C90B26">
      <w:pPr>
        <w:pStyle w:val="a3"/>
        <w:ind w:firstLine="0"/>
      </w:pPr>
      <w:r>
        <w:t>«Медвежата»,</w:t>
      </w:r>
      <w:r>
        <w:rPr>
          <w:spacing w:val="1"/>
        </w:rPr>
        <w:t xml:space="preserve"> </w:t>
      </w:r>
      <w:r>
        <w:t>муз.</w:t>
      </w:r>
      <w:r>
        <w:rPr>
          <w:spacing w:val="-3"/>
        </w:rPr>
        <w:t xml:space="preserve"> </w:t>
      </w:r>
      <w:r>
        <w:t>М. Красева,</w:t>
      </w:r>
      <w:r>
        <w:rPr>
          <w:spacing w:val="-1"/>
        </w:rPr>
        <w:t xml:space="preserve"> </w:t>
      </w:r>
      <w:r>
        <w:t>сл.</w:t>
      </w:r>
      <w:r>
        <w:rPr>
          <w:spacing w:val="-3"/>
        </w:rPr>
        <w:t xml:space="preserve"> </w:t>
      </w:r>
      <w:r>
        <w:t>Н.</w:t>
      </w:r>
      <w:r>
        <w:rPr>
          <w:spacing w:val="-2"/>
        </w:rPr>
        <w:t xml:space="preserve"> </w:t>
      </w:r>
      <w:r>
        <w:t>Френкель.</w:t>
      </w:r>
    </w:p>
    <w:p w14:paraId="6A34807D" w14:textId="77777777" w:rsidR="005D1EB4" w:rsidRDefault="00C90B26">
      <w:pPr>
        <w:ind w:left="1249"/>
        <w:jc w:val="both"/>
        <w:rPr>
          <w:i/>
          <w:sz w:val="24"/>
        </w:rPr>
      </w:pPr>
      <w:r>
        <w:rPr>
          <w:i/>
          <w:sz w:val="24"/>
        </w:rPr>
        <w:t>Музыкально-дидактические</w:t>
      </w:r>
      <w:r>
        <w:rPr>
          <w:i/>
          <w:spacing w:val="-4"/>
          <w:sz w:val="24"/>
        </w:rPr>
        <w:t xml:space="preserve"> </w:t>
      </w:r>
      <w:r>
        <w:rPr>
          <w:i/>
          <w:sz w:val="24"/>
        </w:rPr>
        <w:t>игры.</w:t>
      </w:r>
    </w:p>
    <w:p w14:paraId="7B3235EA" w14:textId="77777777" w:rsidR="005D1EB4" w:rsidRDefault="00C90B26">
      <w:pPr>
        <w:ind w:left="1249"/>
        <w:jc w:val="both"/>
        <w:rPr>
          <w:sz w:val="24"/>
        </w:rPr>
      </w:pPr>
      <w:r>
        <w:rPr>
          <w:i/>
          <w:sz w:val="24"/>
        </w:rPr>
        <w:t>Развитие</w:t>
      </w:r>
      <w:r>
        <w:rPr>
          <w:i/>
          <w:spacing w:val="-5"/>
          <w:sz w:val="24"/>
        </w:rPr>
        <w:t xml:space="preserve"> </w:t>
      </w:r>
      <w:r>
        <w:rPr>
          <w:i/>
          <w:sz w:val="24"/>
        </w:rPr>
        <w:t>звуковысотного</w:t>
      </w:r>
      <w:r>
        <w:rPr>
          <w:i/>
          <w:spacing w:val="-3"/>
          <w:sz w:val="24"/>
        </w:rPr>
        <w:t xml:space="preserve"> </w:t>
      </w:r>
      <w:r>
        <w:rPr>
          <w:i/>
          <w:sz w:val="24"/>
        </w:rPr>
        <w:t>слуха</w:t>
      </w:r>
      <w:r>
        <w:rPr>
          <w:sz w:val="24"/>
        </w:rPr>
        <w:t>. «Птицы</w:t>
      </w:r>
      <w:r>
        <w:rPr>
          <w:spacing w:val="-5"/>
          <w:sz w:val="24"/>
        </w:rPr>
        <w:t xml:space="preserve"> </w:t>
      </w:r>
      <w:r>
        <w:rPr>
          <w:sz w:val="24"/>
        </w:rPr>
        <w:t>и</w:t>
      </w:r>
      <w:r>
        <w:rPr>
          <w:spacing w:val="-2"/>
          <w:sz w:val="24"/>
        </w:rPr>
        <w:t xml:space="preserve"> </w:t>
      </w:r>
      <w:r>
        <w:rPr>
          <w:sz w:val="24"/>
        </w:rPr>
        <w:t>птенчики», «Качели».</w:t>
      </w:r>
    </w:p>
    <w:p w14:paraId="504B5189" w14:textId="77777777" w:rsidR="005D1EB4" w:rsidRDefault="00C90B26">
      <w:pPr>
        <w:ind w:left="1249"/>
        <w:jc w:val="both"/>
        <w:rPr>
          <w:sz w:val="24"/>
        </w:rPr>
      </w:pPr>
      <w:r>
        <w:rPr>
          <w:i/>
          <w:sz w:val="24"/>
        </w:rPr>
        <w:t>Развитие</w:t>
      </w:r>
      <w:r>
        <w:rPr>
          <w:i/>
          <w:spacing w:val="20"/>
          <w:sz w:val="24"/>
        </w:rPr>
        <w:t xml:space="preserve"> </w:t>
      </w:r>
      <w:r>
        <w:rPr>
          <w:i/>
          <w:sz w:val="24"/>
        </w:rPr>
        <w:t>ритмического</w:t>
      </w:r>
      <w:r>
        <w:rPr>
          <w:i/>
          <w:spacing w:val="22"/>
          <w:sz w:val="24"/>
        </w:rPr>
        <w:t xml:space="preserve"> </w:t>
      </w:r>
      <w:r>
        <w:rPr>
          <w:i/>
          <w:sz w:val="24"/>
        </w:rPr>
        <w:t>слуха</w:t>
      </w:r>
      <w:r>
        <w:rPr>
          <w:sz w:val="24"/>
        </w:rPr>
        <w:t>.</w:t>
      </w:r>
      <w:r>
        <w:rPr>
          <w:spacing w:val="25"/>
          <w:sz w:val="24"/>
        </w:rPr>
        <w:t xml:space="preserve"> </w:t>
      </w:r>
      <w:r>
        <w:rPr>
          <w:sz w:val="24"/>
        </w:rPr>
        <w:t>«Петушок,</w:t>
      </w:r>
      <w:r>
        <w:rPr>
          <w:spacing w:val="21"/>
          <w:sz w:val="24"/>
        </w:rPr>
        <w:t xml:space="preserve"> </w:t>
      </w:r>
      <w:r>
        <w:rPr>
          <w:sz w:val="24"/>
        </w:rPr>
        <w:t>курочка</w:t>
      </w:r>
      <w:r>
        <w:rPr>
          <w:spacing w:val="21"/>
          <w:sz w:val="24"/>
        </w:rPr>
        <w:t xml:space="preserve"> </w:t>
      </w:r>
      <w:r>
        <w:rPr>
          <w:sz w:val="24"/>
        </w:rPr>
        <w:t>и</w:t>
      </w:r>
      <w:r>
        <w:rPr>
          <w:spacing w:val="22"/>
          <w:sz w:val="24"/>
        </w:rPr>
        <w:t xml:space="preserve"> </w:t>
      </w:r>
      <w:r>
        <w:rPr>
          <w:sz w:val="24"/>
        </w:rPr>
        <w:t>цыпленок»,</w:t>
      </w:r>
      <w:r>
        <w:rPr>
          <w:spacing w:val="26"/>
          <w:sz w:val="24"/>
        </w:rPr>
        <w:t xml:space="preserve"> </w:t>
      </w:r>
      <w:r>
        <w:rPr>
          <w:sz w:val="24"/>
        </w:rPr>
        <w:t>«Кто</w:t>
      </w:r>
      <w:r>
        <w:rPr>
          <w:spacing w:val="21"/>
          <w:sz w:val="24"/>
        </w:rPr>
        <w:t xml:space="preserve"> </w:t>
      </w:r>
      <w:r>
        <w:rPr>
          <w:sz w:val="24"/>
        </w:rPr>
        <w:t>как</w:t>
      </w:r>
      <w:r>
        <w:rPr>
          <w:spacing w:val="23"/>
          <w:sz w:val="24"/>
        </w:rPr>
        <w:t xml:space="preserve"> </w:t>
      </w:r>
      <w:r>
        <w:rPr>
          <w:sz w:val="24"/>
        </w:rPr>
        <w:t>идет?»,</w:t>
      </w:r>
    </w:p>
    <w:p w14:paraId="7483D49A" w14:textId="77777777" w:rsidR="005D1EB4" w:rsidRDefault="00C90B26">
      <w:pPr>
        <w:pStyle w:val="a3"/>
        <w:ind w:firstLine="0"/>
      </w:pPr>
      <w:r>
        <w:t>«Веселые</w:t>
      </w:r>
      <w:r>
        <w:rPr>
          <w:spacing w:val="-5"/>
        </w:rPr>
        <w:t xml:space="preserve"> </w:t>
      </w:r>
      <w:r>
        <w:t>дудочки»;</w:t>
      </w:r>
      <w:r>
        <w:rPr>
          <w:spacing w:val="2"/>
        </w:rPr>
        <w:t xml:space="preserve"> </w:t>
      </w:r>
      <w:r>
        <w:t>«Сыграй,</w:t>
      </w:r>
      <w:r>
        <w:rPr>
          <w:spacing w:val="-4"/>
        </w:rPr>
        <w:t xml:space="preserve"> </w:t>
      </w:r>
      <w:r>
        <w:t>как</w:t>
      </w:r>
      <w:r>
        <w:rPr>
          <w:spacing w:val="-2"/>
        </w:rPr>
        <w:t xml:space="preserve"> </w:t>
      </w:r>
      <w:r>
        <w:t>я».</w:t>
      </w:r>
    </w:p>
    <w:p w14:paraId="007FFE00" w14:textId="77777777" w:rsidR="005D1EB4" w:rsidRDefault="00C90B26">
      <w:pPr>
        <w:pStyle w:val="a3"/>
        <w:ind w:right="688"/>
      </w:pPr>
      <w:r>
        <w:rPr>
          <w:i/>
        </w:rPr>
        <w:t>Развитие</w:t>
      </w:r>
      <w:r>
        <w:rPr>
          <w:i/>
          <w:spacing w:val="1"/>
        </w:rPr>
        <w:t xml:space="preserve"> </w:t>
      </w:r>
      <w:r>
        <w:rPr>
          <w:i/>
        </w:rPr>
        <w:t>тембрового</w:t>
      </w:r>
      <w:r>
        <w:rPr>
          <w:i/>
          <w:spacing w:val="1"/>
        </w:rPr>
        <w:t xml:space="preserve"> </w:t>
      </w:r>
      <w:r>
        <w:rPr>
          <w:i/>
        </w:rPr>
        <w:t>и</w:t>
      </w:r>
      <w:r>
        <w:rPr>
          <w:i/>
          <w:spacing w:val="1"/>
        </w:rPr>
        <w:t xml:space="preserve"> </w:t>
      </w:r>
      <w:r>
        <w:rPr>
          <w:i/>
        </w:rPr>
        <w:t>динамического</w:t>
      </w:r>
      <w:r>
        <w:rPr>
          <w:i/>
          <w:spacing w:val="1"/>
        </w:rPr>
        <w:t xml:space="preserve"> </w:t>
      </w:r>
      <w:r>
        <w:rPr>
          <w:i/>
        </w:rPr>
        <w:t>слуха</w:t>
      </w:r>
      <w:r>
        <w:t>.</w:t>
      </w:r>
      <w:r>
        <w:rPr>
          <w:spacing w:val="1"/>
        </w:rPr>
        <w:t xml:space="preserve"> </w:t>
      </w:r>
      <w:r>
        <w:t>«Громко-тихо»,</w:t>
      </w:r>
      <w:r>
        <w:rPr>
          <w:spacing w:val="1"/>
        </w:rPr>
        <w:t xml:space="preserve"> </w:t>
      </w:r>
      <w:r>
        <w:t>«Узнай</w:t>
      </w:r>
      <w:r>
        <w:rPr>
          <w:spacing w:val="1"/>
        </w:rPr>
        <w:t xml:space="preserve"> </w:t>
      </w:r>
      <w:r>
        <w:t>свой</w:t>
      </w:r>
      <w:r>
        <w:rPr>
          <w:spacing w:val="1"/>
        </w:rPr>
        <w:t xml:space="preserve"> </w:t>
      </w:r>
      <w:r>
        <w:t>инструмент»; «Угадай, на чем играю». Определение жанра и развитие памяти. «Что делает</w:t>
      </w:r>
      <w:r>
        <w:rPr>
          <w:spacing w:val="-57"/>
        </w:rPr>
        <w:t xml:space="preserve"> </w:t>
      </w:r>
      <w:r>
        <w:t>кукла?»,</w:t>
      </w:r>
      <w:r>
        <w:rPr>
          <w:spacing w:val="3"/>
        </w:rPr>
        <w:t xml:space="preserve"> </w:t>
      </w:r>
      <w:r>
        <w:t>«Узнай и спой</w:t>
      </w:r>
      <w:r>
        <w:rPr>
          <w:spacing w:val="1"/>
        </w:rPr>
        <w:t xml:space="preserve"> </w:t>
      </w:r>
      <w:r>
        <w:t>песню</w:t>
      </w:r>
      <w:r>
        <w:rPr>
          <w:spacing w:val="-1"/>
        </w:rPr>
        <w:t xml:space="preserve"> </w:t>
      </w:r>
      <w:r>
        <w:t>по</w:t>
      </w:r>
      <w:r>
        <w:rPr>
          <w:spacing w:val="-1"/>
        </w:rPr>
        <w:t xml:space="preserve"> </w:t>
      </w:r>
      <w:r>
        <w:t>картинке»,</w:t>
      </w:r>
      <w:r>
        <w:rPr>
          <w:spacing w:val="3"/>
        </w:rPr>
        <w:t xml:space="preserve"> </w:t>
      </w:r>
      <w:r>
        <w:t>«Музыкальный</w:t>
      </w:r>
      <w:r>
        <w:rPr>
          <w:spacing w:val="1"/>
        </w:rPr>
        <w:t xml:space="preserve"> </w:t>
      </w:r>
      <w:r>
        <w:t>магазин».</w:t>
      </w:r>
    </w:p>
    <w:p w14:paraId="494008C3" w14:textId="77777777" w:rsidR="005D1EB4" w:rsidRDefault="00C90B26">
      <w:pPr>
        <w:spacing w:line="275" w:lineRule="exact"/>
        <w:ind w:left="1249"/>
        <w:jc w:val="both"/>
        <w:rPr>
          <w:sz w:val="24"/>
        </w:rPr>
      </w:pPr>
      <w:r>
        <w:rPr>
          <w:i/>
          <w:sz w:val="24"/>
        </w:rPr>
        <w:t>Игра</w:t>
      </w:r>
      <w:r>
        <w:rPr>
          <w:i/>
          <w:spacing w:val="72"/>
          <w:sz w:val="24"/>
        </w:rPr>
        <w:t xml:space="preserve"> </w:t>
      </w:r>
      <w:r>
        <w:rPr>
          <w:i/>
          <w:sz w:val="24"/>
        </w:rPr>
        <w:t xml:space="preserve">на  </w:t>
      </w:r>
      <w:r>
        <w:rPr>
          <w:i/>
          <w:spacing w:val="10"/>
          <w:sz w:val="24"/>
        </w:rPr>
        <w:t xml:space="preserve"> </w:t>
      </w:r>
      <w:r>
        <w:rPr>
          <w:i/>
          <w:sz w:val="24"/>
        </w:rPr>
        <w:t xml:space="preserve">детских  </w:t>
      </w:r>
      <w:r>
        <w:rPr>
          <w:i/>
          <w:spacing w:val="10"/>
          <w:sz w:val="24"/>
        </w:rPr>
        <w:t xml:space="preserve"> </w:t>
      </w:r>
      <w:r>
        <w:rPr>
          <w:i/>
          <w:sz w:val="24"/>
        </w:rPr>
        <w:t xml:space="preserve">музыкальных  </w:t>
      </w:r>
      <w:r>
        <w:rPr>
          <w:i/>
          <w:spacing w:val="10"/>
          <w:sz w:val="24"/>
        </w:rPr>
        <w:t xml:space="preserve"> </w:t>
      </w:r>
      <w:r>
        <w:rPr>
          <w:i/>
          <w:sz w:val="24"/>
        </w:rPr>
        <w:t>инструментах</w:t>
      </w:r>
      <w:r>
        <w:rPr>
          <w:sz w:val="24"/>
        </w:rPr>
        <w:t xml:space="preserve">.  </w:t>
      </w:r>
      <w:r>
        <w:rPr>
          <w:spacing w:val="16"/>
          <w:sz w:val="24"/>
        </w:rPr>
        <w:t xml:space="preserve"> </w:t>
      </w:r>
      <w:r>
        <w:rPr>
          <w:sz w:val="24"/>
        </w:rPr>
        <w:t xml:space="preserve">«Гармошка»,  </w:t>
      </w:r>
      <w:r>
        <w:rPr>
          <w:spacing w:val="19"/>
          <w:sz w:val="24"/>
        </w:rPr>
        <w:t xml:space="preserve"> </w:t>
      </w:r>
      <w:r>
        <w:rPr>
          <w:sz w:val="24"/>
        </w:rPr>
        <w:t xml:space="preserve">«Небо  </w:t>
      </w:r>
      <w:r>
        <w:rPr>
          <w:spacing w:val="11"/>
          <w:sz w:val="24"/>
        </w:rPr>
        <w:t xml:space="preserve"> </w:t>
      </w:r>
      <w:r>
        <w:rPr>
          <w:sz w:val="24"/>
        </w:rPr>
        <w:t>синее»,</w:t>
      </w:r>
    </w:p>
    <w:p w14:paraId="389CF49D" w14:textId="77777777" w:rsidR="005D1EB4" w:rsidRDefault="00C90B26">
      <w:pPr>
        <w:pStyle w:val="a3"/>
        <w:ind w:right="692" w:firstLine="0"/>
      </w:pPr>
      <w:r>
        <w:t>«Андрей-воробей»,</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«Сорока-сорока»,</w:t>
      </w:r>
      <w:r>
        <w:rPr>
          <w:spacing w:val="1"/>
        </w:rPr>
        <w:t xml:space="preserve"> </w:t>
      </w:r>
      <w:r>
        <w:t>рус.</w:t>
      </w:r>
      <w:r>
        <w:rPr>
          <w:spacing w:val="1"/>
        </w:rPr>
        <w:t xml:space="preserve"> </w:t>
      </w:r>
      <w:r>
        <w:t>нар.</w:t>
      </w:r>
      <w:r>
        <w:rPr>
          <w:spacing w:val="1"/>
        </w:rPr>
        <w:t xml:space="preserve"> </w:t>
      </w:r>
      <w:r>
        <w:t>прибаутка,</w:t>
      </w:r>
      <w:r>
        <w:rPr>
          <w:spacing w:val="-1"/>
        </w:rPr>
        <w:t xml:space="preserve"> </w:t>
      </w:r>
      <w:r>
        <w:t>обр. Т. Попатенко.</w:t>
      </w:r>
    </w:p>
    <w:p w14:paraId="7860ECD2" w14:textId="77777777" w:rsidR="005D1EB4" w:rsidRDefault="00C90B26">
      <w:pPr>
        <w:pStyle w:val="3"/>
        <w:spacing w:before="4"/>
        <w:ind w:left="1249"/>
      </w:pPr>
      <w:r>
        <w:t>От</w:t>
      </w:r>
      <w:r>
        <w:rPr>
          <w:spacing w:val="1"/>
        </w:rPr>
        <w:t xml:space="preserve"> </w:t>
      </w:r>
      <w:r>
        <w:t>5 лет</w:t>
      </w:r>
      <w:r>
        <w:rPr>
          <w:spacing w:val="-1"/>
        </w:rPr>
        <w:t xml:space="preserve"> </w:t>
      </w:r>
      <w:r>
        <w:t>до 6</w:t>
      </w:r>
      <w:r>
        <w:rPr>
          <w:spacing w:val="-1"/>
        </w:rPr>
        <w:t xml:space="preserve"> </w:t>
      </w:r>
      <w:r>
        <w:t>лет.</w:t>
      </w:r>
    </w:p>
    <w:p w14:paraId="396A2090" w14:textId="77777777" w:rsidR="005D1EB4" w:rsidRDefault="00C90B26">
      <w:pPr>
        <w:pStyle w:val="a3"/>
        <w:ind w:right="687"/>
      </w:pPr>
      <w:r>
        <w:rPr>
          <w:i/>
        </w:rPr>
        <w:lastRenderedPageBreak/>
        <w:t>Слушание</w:t>
      </w:r>
      <w:r>
        <w:t>.</w:t>
      </w:r>
      <w:r>
        <w:rPr>
          <w:spacing w:val="1"/>
        </w:rPr>
        <w:t xml:space="preserve"> </w:t>
      </w:r>
      <w:r>
        <w:t>«Зима»,</w:t>
      </w:r>
      <w:r>
        <w:rPr>
          <w:spacing w:val="1"/>
        </w:rPr>
        <w:t xml:space="preserve"> </w:t>
      </w:r>
      <w:r>
        <w:t>муз. П. Чайковского, сл. А. Плещеева;</w:t>
      </w:r>
      <w:r>
        <w:rPr>
          <w:spacing w:val="1"/>
        </w:rPr>
        <w:t xml:space="preserve"> </w:t>
      </w:r>
      <w:r>
        <w:t>«Осенняя песня», 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П.</w:t>
      </w:r>
      <w:r>
        <w:rPr>
          <w:spacing w:val="1"/>
        </w:rPr>
        <w:t xml:space="preserve"> </w:t>
      </w:r>
      <w:r>
        <w:t>Чайковского;</w:t>
      </w:r>
      <w:r>
        <w:rPr>
          <w:spacing w:val="1"/>
        </w:rPr>
        <w:t xml:space="preserve"> </w:t>
      </w:r>
      <w:r>
        <w:t>«Полька»;</w:t>
      </w:r>
      <w:r>
        <w:rPr>
          <w:spacing w:val="1"/>
        </w:rPr>
        <w:t xml:space="preserve"> </w:t>
      </w:r>
      <w:r>
        <w:t>муз.</w:t>
      </w:r>
      <w:r>
        <w:rPr>
          <w:spacing w:val="1"/>
        </w:rPr>
        <w:t xml:space="preserve"> </w:t>
      </w:r>
      <w:r>
        <w:t>Д.</w:t>
      </w:r>
      <w:r>
        <w:rPr>
          <w:spacing w:val="1"/>
        </w:rPr>
        <w:t xml:space="preserve"> </w:t>
      </w:r>
      <w:r>
        <w:t>Львова-Компанейца,</w:t>
      </w:r>
      <w:r>
        <w:rPr>
          <w:spacing w:val="1"/>
        </w:rPr>
        <w:t xml:space="preserve"> </w:t>
      </w:r>
      <w:r>
        <w:t>сл.</w:t>
      </w:r>
      <w:r>
        <w:rPr>
          <w:spacing w:val="1"/>
        </w:rPr>
        <w:t xml:space="preserve"> </w:t>
      </w:r>
      <w:r>
        <w:t>3.</w:t>
      </w:r>
      <w:r>
        <w:rPr>
          <w:spacing w:val="1"/>
        </w:rPr>
        <w:t xml:space="preserve"> </w:t>
      </w:r>
      <w:r>
        <w:t>Петровой; «Моя Россия», муз. Г. Струве, сл. Н. Соловьевой; «Детская полька», муз. М.</w:t>
      </w:r>
      <w:r>
        <w:rPr>
          <w:spacing w:val="1"/>
        </w:rPr>
        <w:t xml:space="preserve"> </w:t>
      </w:r>
      <w:r>
        <w:t>Глинки;</w:t>
      </w:r>
      <w:r>
        <w:rPr>
          <w:spacing w:val="29"/>
        </w:rPr>
        <w:t xml:space="preserve"> </w:t>
      </w:r>
      <w:r>
        <w:t>«Жаворонок»,</w:t>
      </w:r>
      <w:r>
        <w:rPr>
          <w:spacing w:val="32"/>
        </w:rPr>
        <w:t xml:space="preserve"> </w:t>
      </w:r>
      <w:r>
        <w:t>муз.</w:t>
      </w:r>
      <w:r>
        <w:rPr>
          <w:spacing w:val="29"/>
        </w:rPr>
        <w:t xml:space="preserve"> </w:t>
      </w:r>
      <w:r>
        <w:t>М.</w:t>
      </w:r>
      <w:r>
        <w:rPr>
          <w:spacing w:val="29"/>
        </w:rPr>
        <w:t xml:space="preserve"> </w:t>
      </w:r>
      <w:r>
        <w:t>Глинки;</w:t>
      </w:r>
      <w:r>
        <w:rPr>
          <w:spacing w:val="32"/>
        </w:rPr>
        <w:t xml:space="preserve"> </w:t>
      </w:r>
      <w:r>
        <w:t>«Мотылек»,</w:t>
      </w:r>
      <w:r>
        <w:rPr>
          <w:spacing w:val="29"/>
        </w:rPr>
        <w:t xml:space="preserve"> </w:t>
      </w:r>
      <w:r>
        <w:t>муз.</w:t>
      </w:r>
      <w:r>
        <w:rPr>
          <w:spacing w:val="29"/>
        </w:rPr>
        <w:t xml:space="preserve"> </w:t>
      </w:r>
      <w:r>
        <w:t>С.</w:t>
      </w:r>
      <w:r>
        <w:rPr>
          <w:spacing w:val="29"/>
        </w:rPr>
        <w:t xml:space="preserve"> </w:t>
      </w:r>
      <w:r>
        <w:t>Майкапара;</w:t>
      </w:r>
      <w:r>
        <w:rPr>
          <w:spacing w:val="34"/>
        </w:rPr>
        <w:t xml:space="preserve"> </w:t>
      </w:r>
      <w:r>
        <w:t>«Пляска</w:t>
      </w:r>
      <w:r>
        <w:rPr>
          <w:spacing w:val="28"/>
        </w:rPr>
        <w:t xml:space="preserve"> </w:t>
      </w:r>
      <w:r>
        <w:t>птиц»,</w:t>
      </w:r>
    </w:p>
    <w:p w14:paraId="376FF9EC" w14:textId="77777777" w:rsidR="005D1EB4" w:rsidRDefault="00C90B26">
      <w:pPr>
        <w:pStyle w:val="a3"/>
        <w:ind w:firstLine="0"/>
      </w:pPr>
      <w:r>
        <w:t>«Колыбельная»,</w:t>
      </w:r>
      <w:r>
        <w:rPr>
          <w:spacing w:val="-2"/>
        </w:rPr>
        <w:t xml:space="preserve"> </w:t>
      </w:r>
      <w:r>
        <w:t>муз.</w:t>
      </w:r>
      <w:r>
        <w:rPr>
          <w:spacing w:val="-2"/>
        </w:rPr>
        <w:t xml:space="preserve"> </w:t>
      </w:r>
      <w:r>
        <w:t>Н.</w:t>
      </w:r>
      <w:r>
        <w:rPr>
          <w:spacing w:val="-2"/>
        </w:rPr>
        <w:t xml:space="preserve"> </w:t>
      </w:r>
      <w:r>
        <w:t>Римского-Корсакова.</w:t>
      </w:r>
    </w:p>
    <w:p w14:paraId="5DD3A2C2" w14:textId="77777777" w:rsidR="005D1EB4" w:rsidRDefault="00C90B26">
      <w:pPr>
        <w:ind w:left="1249"/>
        <w:rPr>
          <w:sz w:val="24"/>
        </w:rPr>
      </w:pPr>
      <w:r>
        <w:rPr>
          <w:i/>
          <w:sz w:val="24"/>
        </w:rPr>
        <w:t>Пение</w:t>
      </w:r>
      <w:r>
        <w:rPr>
          <w:sz w:val="24"/>
        </w:rPr>
        <w:t>.</w:t>
      </w:r>
    </w:p>
    <w:p w14:paraId="1B17C605" w14:textId="77777777" w:rsidR="005D1EB4" w:rsidRPr="00471935" w:rsidRDefault="00C90B26" w:rsidP="00471935">
      <w:pPr>
        <w:ind w:left="541" w:right="684" w:firstLine="708"/>
        <w:jc w:val="both"/>
        <w:rPr>
          <w:sz w:val="24"/>
          <w:szCs w:val="24"/>
        </w:rPr>
      </w:pPr>
      <w:r>
        <w:rPr>
          <w:i/>
          <w:sz w:val="24"/>
        </w:rPr>
        <w:t>Упражнения</w:t>
      </w:r>
      <w:r>
        <w:rPr>
          <w:i/>
          <w:spacing w:val="12"/>
          <w:sz w:val="24"/>
        </w:rPr>
        <w:t xml:space="preserve"> </w:t>
      </w:r>
      <w:r>
        <w:rPr>
          <w:i/>
          <w:sz w:val="24"/>
        </w:rPr>
        <w:t>на</w:t>
      </w:r>
      <w:r>
        <w:rPr>
          <w:i/>
          <w:spacing w:val="13"/>
          <w:sz w:val="24"/>
        </w:rPr>
        <w:t xml:space="preserve"> </w:t>
      </w:r>
      <w:r>
        <w:rPr>
          <w:i/>
          <w:sz w:val="24"/>
        </w:rPr>
        <w:t>развитие</w:t>
      </w:r>
      <w:r>
        <w:rPr>
          <w:i/>
          <w:spacing w:val="12"/>
          <w:sz w:val="24"/>
        </w:rPr>
        <w:t xml:space="preserve"> </w:t>
      </w:r>
      <w:r>
        <w:rPr>
          <w:i/>
          <w:sz w:val="24"/>
        </w:rPr>
        <w:t>слуха</w:t>
      </w:r>
      <w:r>
        <w:rPr>
          <w:i/>
          <w:spacing w:val="13"/>
          <w:sz w:val="24"/>
        </w:rPr>
        <w:t xml:space="preserve"> </w:t>
      </w:r>
      <w:r>
        <w:rPr>
          <w:i/>
          <w:sz w:val="24"/>
        </w:rPr>
        <w:t>и</w:t>
      </w:r>
      <w:r>
        <w:rPr>
          <w:i/>
          <w:spacing w:val="13"/>
          <w:sz w:val="24"/>
        </w:rPr>
        <w:t xml:space="preserve"> </w:t>
      </w:r>
      <w:r>
        <w:rPr>
          <w:i/>
          <w:sz w:val="24"/>
        </w:rPr>
        <w:t>голоса.</w:t>
      </w:r>
      <w:r>
        <w:rPr>
          <w:i/>
          <w:spacing w:val="17"/>
          <w:sz w:val="24"/>
        </w:rPr>
        <w:t xml:space="preserve"> </w:t>
      </w:r>
      <w:r>
        <w:rPr>
          <w:sz w:val="24"/>
        </w:rPr>
        <w:t>«Ворон»,</w:t>
      </w:r>
      <w:r>
        <w:rPr>
          <w:spacing w:val="13"/>
          <w:sz w:val="24"/>
        </w:rPr>
        <w:t xml:space="preserve"> </w:t>
      </w:r>
      <w:r>
        <w:rPr>
          <w:sz w:val="24"/>
        </w:rPr>
        <w:t>рус.</w:t>
      </w:r>
      <w:r>
        <w:rPr>
          <w:spacing w:val="13"/>
          <w:sz w:val="24"/>
        </w:rPr>
        <w:t xml:space="preserve"> </w:t>
      </w:r>
      <w:r>
        <w:rPr>
          <w:sz w:val="24"/>
        </w:rPr>
        <w:t>нар.</w:t>
      </w:r>
      <w:r>
        <w:rPr>
          <w:spacing w:val="13"/>
          <w:sz w:val="24"/>
        </w:rPr>
        <w:t xml:space="preserve"> </w:t>
      </w:r>
      <w:r>
        <w:rPr>
          <w:sz w:val="24"/>
        </w:rPr>
        <w:t>песня,</w:t>
      </w:r>
      <w:r>
        <w:rPr>
          <w:spacing w:val="13"/>
          <w:sz w:val="24"/>
        </w:rPr>
        <w:t xml:space="preserve"> </w:t>
      </w:r>
      <w:r>
        <w:rPr>
          <w:sz w:val="24"/>
        </w:rPr>
        <w:t>обраб.</w:t>
      </w:r>
      <w:r>
        <w:rPr>
          <w:spacing w:val="13"/>
          <w:sz w:val="24"/>
        </w:rPr>
        <w:t xml:space="preserve"> </w:t>
      </w:r>
      <w:r>
        <w:rPr>
          <w:sz w:val="24"/>
        </w:rPr>
        <w:t>Е.</w:t>
      </w:r>
      <w:r>
        <w:rPr>
          <w:spacing w:val="-57"/>
          <w:sz w:val="24"/>
        </w:rPr>
        <w:t xml:space="preserve"> </w:t>
      </w:r>
      <w:r w:rsidRPr="00471935">
        <w:rPr>
          <w:sz w:val="24"/>
          <w:szCs w:val="24"/>
        </w:rPr>
        <w:t>Тиличеевой;</w:t>
      </w:r>
      <w:r w:rsidRPr="00471935">
        <w:rPr>
          <w:spacing w:val="15"/>
          <w:sz w:val="24"/>
          <w:szCs w:val="24"/>
        </w:rPr>
        <w:t xml:space="preserve"> </w:t>
      </w:r>
      <w:r w:rsidRPr="00471935">
        <w:rPr>
          <w:sz w:val="24"/>
          <w:szCs w:val="24"/>
        </w:rPr>
        <w:t>«Андрей-воробей»,</w:t>
      </w:r>
      <w:r w:rsidRPr="00471935">
        <w:rPr>
          <w:spacing w:val="12"/>
          <w:sz w:val="24"/>
          <w:szCs w:val="24"/>
        </w:rPr>
        <w:t xml:space="preserve"> </w:t>
      </w:r>
      <w:r w:rsidRPr="00471935">
        <w:rPr>
          <w:sz w:val="24"/>
          <w:szCs w:val="24"/>
        </w:rPr>
        <w:t>рус.</w:t>
      </w:r>
      <w:r w:rsidRPr="00471935">
        <w:rPr>
          <w:spacing w:val="12"/>
          <w:sz w:val="24"/>
          <w:szCs w:val="24"/>
        </w:rPr>
        <w:t xml:space="preserve"> </w:t>
      </w:r>
      <w:r w:rsidRPr="00471935">
        <w:rPr>
          <w:sz w:val="24"/>
          <w:szCs w:val="24"/>
        </w:rPr>
        <w:t>нар.</w:t>
      </w:r>
      <w:r w:rsidRPr="00471935">
        <w:rPr>
          <w:spacing w:val="12"/>
          <w:sz w:val="24"/>
          <w:szCs w:val="24"/>
        </w:rPr>
        <w:t xml:space="preserve"> </w:t>
      </w:r>
      <w:r w:rsidRPr="00471935">
        <w:rPr>
          <w:sz w:val="24"/>
          <w:szCs w:val="24"/>
        </w:rPr>
        <w:t>песня,</w:t>
      </w:r>
      <w:r w:rsidRPr="00471935">
        <w:rPr>
          <w:spacing w:val="10"/>
          <w:sz w:val="24"/>
          <w:szCs w:val="24"/>
        </w:rPr>
        <w:t xml:space="preserve"> </w:t>
      </w:r>
      <w:r w:rsidRPr="00471935">
        <w:rPr>
          <w:sz w:val="24"/>
          <w:szCs w:val="24"/>
        </w:rPr>
        <w:t>обр.</w:t>
      </w:r>
      <w:r w:rsidRPr="00471935">
        <w:rPr>
          <w:spacing w:val="10"/>
          <w:sz w:val="24"/>
          <w:szCs w:val="24"/>
        </w:rPr>
        <w:t xml:space="preserve"> </w:t>
      </w:r>
      <w:r w:rsidRPr="00471935">
        <w:rPr>
          <w:sz w:val="24"/>
          <w:szCs w:val="24"/>
        </w:rPr>
        <w:t>Ю.</w:t>
      </w:r>
      <w:r w:rsidRPr="00471935">
        <w:rPr>
          <w:spacing w:val="10"/>
          <w:sz w:val="24"/>
          <w:szCs w:val="24"/>
        </w:rPr>
        <w:t xml:space="preserve"> </w:t>
      </w:r>
      <w:r w:rsidRPr="00471935">
        <w:rPr>
          <w:sz w:val="24"/>
          <w:szCs w:val="24"/>
        </w:rPr>
        <w:t>Слонова;</w:t>
      </w:r>
      <w:r w:rsidRPr="00471935">
        <w:rPr>
          <w:spacing w:val="15"/>
          <w:sz w:val="24"/>
          <w:szCs w:val="24"/>
        </w:rPr>
        <w:t xml:space="preserve"> </w:t>
      </w:r>
      <w:r w:rsidRPr="00471935">
        <w:rPr>
          <w:sz w:val="24"/>
          <w:szCs w:val="24"/>
        </w:rPr>
        <w:t>«Бубенчики»,</w:t>
      </w:r>
      <w:r w:rsidR="00471935" w:rsidRPr="00471935">
        <w:rPr>
          <w:sz w:val="24"/>
          <w:szCs w:val="24"/>
        </w:rPr>
        <w:t xml:space="preserve"> </w:t>
      </w:r>
      <w:r w:rsidRPr="00471935">
        <w:rPr>
          <w:sz w:val="24"/>
          <w:szCs w:val="24"/>
        </w:rPr>
        <w:t>«Гармошка»,</w:t>
      </w:r>
      <w:r w:rsidRPr="00471935">
        <w:rPr>
          <w:spacing w:val="15"/>
          <w:sz w:val="24"/>
          <w:szCs w:val="24"/>
        </w:rPr>
        <w:t xml:space="preserve"> </w:t>
      </w:r>
      <w:r w:rsidRPr="00471935">
        <w:rPr>
          <w:sz w:val="24"/>
          <w:szCs w:val="24"/>
        </w:rPr>
        <w:t>муз.</w:t>
      </w:r>
      <w:r w:rsidRPr="00471935">
        <w:rPr>
          <w:spacing w:val="15"/>
          <w:sz w:val="24"/>
          <w:szCs w:val="24"/>
        </w:rPr>
        <w:t xml:space="preserve"> </w:t>
      </w:r>
      <w:r w:rsidRPr="00471935">
        <w:rPr>
          <w:sz w:val="24"/>
          <w:szCs w:val="24"/>
        </w:rPr>
        <w:t>Е.</w:t>
      </w:r>
      <w:r w:rsidRPr="00471935">
        <w:rPr>
          <w:spacing w:val="15"/>
          <w:sz w:val="24"/>
          <w:szCs w:val="24"/>
        </w:rPr>
        <w:t xml:space="preserve"> </w:t>
      </w:r>
      <w:r w:rsidRPr="00471935">
        <w:rPr>
          <w:sz w:val="24"/>
          <w:szCs w:val="24"/>
        </w:rPr>
        <w:t>Тиличеевой;</w:t>
      </w:r>
      <w:r w:rsidRPr="00471935">
        <w:rPr>
          <w:spacing w:val="18"/>
          <w:sz w:val="24"/>
          <w:szCs w:val="24"/>
        </w:rPr>
        <w:t xml:space="preserve"> </w:t>
      </w:r>
      <w:r w:rsidRPr="00471935">
        <w:rPr>
          <w:sz w:val="24"/>
          <w:szCs w:val="24"/>
        </w:rPr>
        <w:t>«Паровоз»,</w:t>
      </w:r>
      <w:r w:rsidRPr="00471935">
        <w:rPr>
          <w:spacing w:val="22"/>
          <w:sz w:val="24"/>
          <w:szCs w:val="24"/>
        </w:rPr>
        <w:t xml:space="preserve"> </w:t>
      </w:r>
      <w:r w:rsidRPr="00471935">
        <w:rPr>
          <w:sz w:val="24"/>
          <w:szCs w:val="24"/>
        </w:rPr>
        <w:t>«Барабан»,</w:t>
      </w:r>
      <w:r w:rsidRPr="00471935">
        <w:rPr>
          <w:spacing w:val="17"/>
          <w:sz w:val="24"/>
          <w:szCs w:val="24"/>
        </w:rPr>
        <w:t xml:space="preserve"> </w:t>
      </w:r>
      <w:r w:rsidRPr="00471935">
        <w:rPr>
          <w:sz w:val="24"/>
          <w:szCs w:val="24"/>
        </w:rPr>
        <w:t>муз.</w:t>
      </w:r>
      <w:r w:rsidRPr="00471935">
        <w:rPr>
          <w:spacing w:val="15"/>
          <w:sz w:val="24"/>
          <w:szCs w:val="24"/>
        </w:rPr>
        <w:t xml:space="preserve"> </w:t>
      </w:r>
      <w:r w:rsidRPr="00471935">
        <w:rPr>
          <w:sz w:val="24"/>
          <w:szCs w:val="24"/>
        </w:rPr>
        <w:t>Е.</w:t>
      </w:r>
      <w:r w:rsidRPr="00471935">
        <w:rPr>
          <w:spacing w:val="17"/>
          <w:sz w:val="24"/>
          <w:szCs w:val="24"/>
        </w:rPr>
        <w:t xml:space="preserve"> </w:t>
      </w:r>
      <w:r w:rsidRPr="00471935">
        <w:rPr>
          <w:sz w:val="24"/>
          <w:szCs w:val="24"/>
        </w:rPr>
        <w:t>Тиличеевой,</w:t>
      </w:r>
      <w:r w:rsidRPr="00471935">
        <w:rPr>
          <w:spacing w:val="15"/>
          <w:sz w:val="24"/>
          <w:szCs w:val="24"/>
        </w:rPr>
        <w:t xml:space="preserve"> </w:t>
      </w:r>
      <w:r w:rsidRPr="00471935">
        <w:rPr>
          <w:sz w:val="24"/>
          <w:szCs w:val="24"/>
        </w:rPr>
        <w:t>сл.</w:t>
      </w:r>
      <w:r w:rsidRPr="00471935">
        <w:rPr>
          <w:spacing w:val="15"/>
          <w:sz w:val="24"/>
          <w:szCs w:val="24"/>
        </w:rPr>
        <w:t xml:space="preserve"> </w:t>
      </w:r>
      <w:r w:rsidRPr="00471935">
        <w:rPr>
          <w:sz w:val="24"/>
          <w:szCs w:val="24"/>
        </w:rPr>
        <w:t>Н.</w:t>
      </w:r>
      <w:r w:rsidRPr="00471935">
        <w:rPr>
          <w:spacing w:val="-57"/>
          <w:sz w:val="24"/>
          <w:szCs w:val="24"/>
        </w:rPr>
        <w:t xml:space="preserve"> </w:t>
      </w:r>
      <w:r w:rsidRPr="00471935">
        <w:rPr>
          <w:sz w:val="24"/>
          <w:szCs w:val="24"/>
        </w:rPr>
        <w:t>Найденовой.</w:t>
      </w:r>
    </w:p>
    <w:p w14:paraId="7A14639D" w14:textId="77777777" w:rsidR="005D1EB4" w:rsidRDefault="00C90B26" w:rsidP="00471935">
      <w:pPr>
        <w:pStyle w:val="a3"/>
        <w:ind w:right="687"/>
      </w:pPr>
      <w:r w:rsidRPr="00471935">
        <w:rPr>
          <w:i/>
        </w:rPr>
        <w:t xml:space="preserve">Песни. </w:t>
      </w:r>
      <w:r w:rsidRPr="00471935">
        <w:t>«К нам гости пришли», муз. А. Александрова, сл. М. Ивенсен; «Огородная</w:t>
      </w:r>
      <w:r>
        <w:t>-</w:t>
      </w:r>
      <w:r>
        <w:rPr>
          <w:spacing w:val="1"/>
        </w:rPr>
        <w:t xml:space="preserve"> </w:t>
      </w:r>
      <w:r>
        <w:t>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w:t>
      </w:r>
      <w:r>
        <w:rPr>
          <w:spacing w:val="1"/>
        </w:rPr>
        <w:t xml:space="preserve"> </w:t>
      </w:r>
      <w:r>
        <w:t>«Голубые</w:t>
      </w:r>
      <w:r>
        <w:rPr>
          <w:spacing w:val="1"/>
        </w:rPr>
        <w:t xml:space="preserve"> </w:t>
      </w:r>
      <w:r>
        <w:t>санки»,</w:t>
      </w:r>
      <w:r>
        <w:rPr>
          <w:spacing w:val="1"/>
        </w:rPr>
        <w:t xml:space="preserve"> </w:t>
      </w:r>
      <w:r>
        <w:t>муз.</w:t>
      </w:r>
      <w:r>
        <w:rPr>
          <w:spacing w:val="1"/>
        </w:rPr>
        <w:t xml:space="preserve"> </w:t>
      </w:r>
      <w:r>
        <w:t>М.</w:t>
      </w:r>
      <w:r>
        <w:rPr>
          <w:spacing w:val="-57"/>
        </w:rPr>
        <w:t xml:space="preserve"> </w:t>
      </w:r>
      <w:r>
        <w:t>Иорданского,</w:t>
      </w:r>
      <w:r>
        <w:rPr>
          <w:spacing w:val="3"/>
        </w:rPr>
        <w:t xml:space="preserve"> </w:t>
      </w:r>
      <w:r>
        <w:t>сл.</w:t>
      </w:r>
      <w:r>
        <w:rPr>
          <w:spacing w:val="3"/>
        </w:rPr>
        <w:t xml:space="preserve"> </w:t>
      </w:r>
      <w:r>
        <w:t>М.</w:t>
      </w:r>
      <w:r>
        <w:rPr>
          <w:spacing w:val="3"/>
        </w:rPr>
        <w:t xml:space="preserve"> </w:t>
      </w:r>
      <w:r>
        <w:t>Клоковой;</w:t>
      </w:r>
      <w:r>
        <w:rPr>
          <w:spacing w:val="6"/>
        </w:rPr>
        <w:t xml:space="preserve"> </w:t>
      </w:r>
      <w:r>
        <w:t>«Гуси-гусенята»,</w:t>
      </w:r>
      <w:r>
        <w:rPr>
          <w:spacing w:val="3"/>
        </w:rPr>
        <w:t xml:space="preserve"> </w:t>
      </w:r>
      <w:r>
        <w:t>муз.</w:t>
      </w:r>
      <w:r>
        <w:rPr>
          <w:spacing w:val="3"/>
        </w:rPr>
        <w:t xml:space="preserve"> </w:t>
      </w:r>
      <w:r>
        <w:t>А.</w:t>
      </w:r>
      <w:r>
        <w:rPr>
          <w:spacing w:val="3"/>
        </w:rPr>
        <w:t xml:space="preserve"> </w:t>
      </w:r>
      <w:r>
        <w:t>Александрова,</w:t>
      </w:r>
      <w:r>
        <w:rPr>
          <w:spacing w:val="3"/>
        </w:rPr>
        <w:t xml:space="preserve"> </w:t>
      </w:r>
      <w:r>
        <w:t>сл.</w:t>
      </w:r>
      <w:r>
        <w:rPr>
          <w:spacing w:val="3"/>
        </w:rPr>
        <w:t xml:space="preserve"> </w:t>
      </w:r>
      <w:r>
        <w:t>Г.</w:t>
      </w:r>
      <w:r>
        <w:rPr>
          <w:spacing w:val="3"/>
        </w:rPr>
        <w:t xml:space="preserve"> </w:t>
      </w:r>
      <w:r>
        <w:t>Бойко;</w:t>
      </w:r>
      <w:r w:rsidR="00471935">
        <w:t xml:space="preserve"> </w:t>
      </w:r>
      <w:r>
        <w:t>«Рыбка», муз.</w:t>
      </w:r>
      <w:r>
        <w:rPr>
          <w:spacing w:val="-2"/>
        </w:rPr>
        <w:t xml:space="preserve"> </w:t>
      </w:r>
      <w:r>
        <w:t>М.</w:t>
      </w:r>
      <w:r>
        <w:rPr>
          <w:spacing w:val="-1"/>
        </w:rPr>
        <w:t xml:space="preserve"> </w:t>
      </w:r>
      <w:r>
        <w:t>Красева,</w:t>
      </w:r>
      <w:r>
        <w:rPr>
          <w:spacing w:val="-2"/>
        </w:rPr>
        <w:t xml:space="preserve"> </w:t>
      </w:r>
      <w:r>
        <w:t>сл.</w:t>
      </w:r>
      <w:r>
        <w:rPr>
          <w:spacing w:val="-2"/>
        </w:rPr>
        <w:t xml:space="preserve"> </w:t>
      </w:r>
      <w:r>
        <w:t>М.</w:t>
      </w:r>
      <w:r>
        <w:rPr>
          <w:spacing w:val="-1"/>
        </w:rPr>
        <w:t xml:space="preserve"> </w:t>
      </w:r>
      <w:r>
        <w:t>Клоковой.</w:t>
      </w:r>
    </w:p>
    <w:p w14:paraId="7B3E67E8" w14:textId="77777777" w:rsidR="005D1EB4" w:rsidRDefault="00C90B26">
      <w:pPr>
        <w:ind w:left="1249"/>
        <w:jc w:val="both"/>
        <w:rPr>
          <w:i/>
          <w:sz w:val="24"/>
        </w:rPr>
      </w:pPr>
      <w:r>
        <w:rPr>
          <w:i/>
          <w:sz w:val="24"/>
        </w:rPr>
        <w:t>Песенное</w:t>
      </w:r>
      <w:r>
        <w:rPr>
          <w:i/>
          <w:spacing w:val="-4"/>
          <w:sz w:val="24"/>
        </w:rPr>
        <w:t xml:space="preserve"> </w:t>
      </w:r>
      <w:r>
        <w:rPr>
          <w:i/>
          <w:sz w:val="24"/>
        </w:rPr>
        <w:t>творчество.</w:t>
      </w:r>
    </w:p>
    <w:p w14:paraId="24252273" w14:textId="77777777" w:rsidR="005D1EB4" w:rsidRDefault="00C90B26" w:rsidP="00471935">
      <w:pPr>
        <w:pStyle w:val="a3"/>
        <w:ind w:left="1249" w:right="667" w:firstLine="0"/>
      </w:pPr>
      <w:r>
        <w:rPr>
          <w:i/>
        </w:rPr>
        <w:t>Произведения.</w:t>
      </w:r>
      <w:r>
        <w:rPr>
          <w:i/>
          <w:spacing w:val="27"/>
        </w:rPr>
        <w:t xml:space="preserve"> </w:t>
      </w:r>
      <w:r>
        <w:t>«Колыбельная»,</w:t>
      </w:r>
      <w:r>
        <w:rPr>
          <w:spacing w:val="23"/>
        </w:rPr>
        <w:t xml:space="preserve"> </w:t>
      </w:r>
      <w:r>
        <w:t>рус.</w:t>
      </w:r>
      <w:r>
        <w:rPr>
          <w:spacing w:val="23"/>
        </w:rPr>
        <w:t xml:space="preserve"> </w:t>
      </w:r>
      <w:r>
        <w:t>нар.</w:t>
      </w:r>
      <w:r>
        <w:rPr>
          <w:spacing w:val="23"/>
        </w:rPr>
        <w:t xml:space="preserve"> </w:t>
      </w:r>
      <w:r>
        <w:t>песня;</w:t>
      </w:r>
      <w:r>
        <w:rPr>
          <w:spacing w:val="28"/>
        </w:rPr>
        <w:t xml:space="preserve"> </w:t>
      </w:r>
      <w:r>
        <w:t>«Марш»,</w:t>
      </w:r>
      <w:r>
        <w:rPr>
          <w:spacing w:val="28"/>
        </w:rPr>
        <w:t xml:space="preserve"> </w:t>
      </w:r>
      <w:r>
        <w:t>муз.</w:t>
      </w:r>
      <w:r>
        <w:rPr>
          <w:spacing w:val="23"/>
        </w:rPr>
        <w:t xml:space="preserve"> </w:t>
      </w:r>
      <w:r>
        <w:t>М.</w:t>
      </w:r>
      <w:r>
        <w:rPr>
          <w:spacing w:val="23"/>
        </w:rPr>
        <w:t xml:space="preserve"> </w:t>
      </w:r>
      <w:r>
        <w:t>Красева;</w:t>
      </w:r>
      <w:r>
        <w:rPr>
          <w:spacing w:val="27"/>
        </w:rPr>
        <w:t xml:space="preserve"> </w:t>
      </w:r>
      <w:r>
        <w:t>«Дили-дили! Бом! Бом!», укр. нар. песня, сл. Е. Макшанцевой; Потешки, дразнилки, считалки и</w:t>
      </w:r>
      <w:r>
        <w:rPr>
          <w:spacing w:val="1"/>
        </w:rPr>
        <w:t xml:space="preserve"> </w:t>
      </w:r>
      <w:r>
        <w:t>другие</w:t>
      </w:r>
      <w:r>
        <w:rPr>
          <w:spacing w:val="-2"/>
        </w:rPr>
        <w:t xml:space="preserve"> </w:t>
      </w:r>
      <w:r>
        <w:t>рус. нар. попевки.</w:t>
      </w:r>
    </w:p>
    <w:p w14:paraId="3FA7504C" w14:textId="77777777" w:rsidR="005D1EB4" w:rsidRDefault="00C90B26">
      <w:pPr>
        <w:ind w:left="1249"/>
        <w:jc w:val="both"/>
        <w:rPr>
          <w:i/>
          <w:sz w:val="24"/>
        </w:rPr>
      </w:pPr>
      <w:r>
        <w:rPr>
          <w:i/>
          <w:sz w:val="24"/>
        </w:rPr>
        <w:t>Музыкально-ритмические</w:t>
      </w:r>
      <w:r>
        <w:rPr>
          <w:i/>
          <w:spacing w:val="-5"/>
          <w:sz w:val="24"/>
        </w:rPr>
        <w:t xml:space="preserve"> </w:t>
      </w:r>
      <w:r>
        <w:rPr>
          <w:i/>
          <w:sz w:val="24"/>
        </w:rPr>
        <w:t>движения.</w:t>
      </w:r>
    </w:p>
    <w:p w14:paraId="10C04822" w14:textId="77777777" w:rsidR="005D1EB4" w:rsidRDefault="00C90B26">
      <w:pPr>
        <w:pStyle w:val="a3"/>
        <w:ind w:right="690"/>
      </w:pPr>
      <w:r>
        <w:rPr>
          <w:i/>
        </w:rPr>
        <w:t xml:space="preserve">Упражнения. </w:t>
      </w:r>
      <w:r>
        <w:t>«Шаг и бег», муз. Н. Надененко; «Плавные руки», муз. Р. Глиэра</w:t>
      </w:r>
      <w:r>
        <w:rPr>
          <w:spacing w:val="1"/>
        </w:rPr>
        <w:t xml:space="preserve"> </w:t>
      </w:r>
      <w:r>
        <w:t>(«Вальс»,</w:t>
      </w:r>
      <w:r>
        <w:rPr>
          <w:spacing w:val="1"/>
        </w:rPr>
        <w:t xml:space="preserve"> </w:t>
      </w:r>
      <w:r>
        <w:t>фрагмент);</w:t>
      </w:r>
      <w:r>
        <w:rPr>
          <w:spacing w:val="1"/>
        </w:rPr>
        <w:t xml:space="preserve"> </w:t>
      </w:r>
      <w:r>
        <w:t>«Кто</w:t>
      </w:r>
      <w:r>
        <w:rPr>
          <w:spacing w:val="1"/>
        </w:rPr>
        <w:t xml:space="preserve"> </w:t>
      </w:r>
      <w:r>
        <w:t>лучше</w:t>
      </w:r>
      <w:r>
        <w:rPr>
          <w:spacing w:val="1"/>
        </w:rPr>
        <w:t xml:space="preserve"> </w:t>
      </w:r>
      <w:r>
        <w:t>скачет»,</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«Росинки»,</w:t>
      </w:r>
      <w:r>
        <w:rPr>
          <w:spacing w:val="1"/>
        </w:rPr>
        <w:t xml:space="preserve"> </w:t>
      </w:r>
      <w:r>
        <w:t>муз.</w:t>
      </w:r>
      <w:r>
        <w:rPr>
          <w:spacing w:val="61"/>
        </w:rPr>
        <w:t xml:space="preserve"> </w:t>
      </w:r>
      <w:r>
        <w:t>С.</w:t>
      </w:r>
      <w:r>
        <w:rPr>
          <w:spacing w:val="-57"/>
        </w:rPr>
        <w:t xml:space="preserve"> </w:t>
      </w:r>
      <w:r>
        <w:t>Майкапара.</w:t>
      </w:r>
    </w:p>
    <w:p w14:paraId="3B9BEFA2" w14:textId="77777777" w:rsidR="005D1EB4" w:rsidRDefault="00C90B26">
      <w:pPr>
        <w:ind w:left="541" w:right="694" w:firstLine="708"/>
        <w:jc w:val="both"/>
        <w:rPr>
          <w:sz w:val="24"/>
        </w:rPr>
      </w:pPr>
      <w:r>
        <w:rPr>
          <w:i/>
          <w:sz w:val="24"/>
        </w:rPr>
        <w:t xml:space="preserve">Упражнения с предметами. </w:t>
      </w:r>
      <w:r>
        <w:rPr>
          <w:sz w:val="24"/>
        </w:rPr>
        <w:t>«Упражнения с мячами», муз. Т. Ломовой; «Вальс»,</w:t>
      </w:r>
      <w:r>
        <w:rPr>
          <w:spacing w:val="1"/>
          <w:sz w:val="24"/>
        </w:rPr>
        <w:t xml:space="preserve"> </w:t>
      </w:r>
      <w:r>
        <w:rPr>
          <w:sz w:val="24"/>
        </w:rPr>
        <w:t>муз.</w:t>
      </w:r>
      <w:r>
        <w:rPr>
          <w:spacing w:val="-1"/>
          <w:sz w:val="24"/>
        </w:rPr>
        <w:t xml:space="preserve"> </w:t>
      </w:r>
      <w:r>
        <w:rPr>
          <w:sz w:val="24"/>
        </w:rPr>
        <w:t>Ф.</w:t>
      </w:r>
      <w:r>
        <w:rPr>
          <w:spacing w:val="-1"/>
          <w:sz w:val="24"/>
        </w:rPr>
        <w:t xml:space="preserve"> </w:t>
      </w:r>
      <w:r>
        <w:rPr>
          <w:sz w:val="24"/>
        </w:rPr>
        <w:t>Бургмюллера.</w:t>
      </w:r>
    </w:p>
    <w:p w14:paraId="6844E4ED" w14:textId="77777777" w:rsidR="005D1EB4" w:rsidRDefault="00C90B26">
      <w:pPr>
        <w:pStyle w:val="a3"/>
        <w:ind w:left="1249" w:firstLine="0"/>
      </w:pPr>
      <w:r>
        <w:rPr>
          <w:i/>
        </w:rPr>
        <w:t>Этюды.</w:t>
      </w:r>
      <w:r>
        <w:rPr>
          <w:i/>
          <w:spacing w:val="2"/>
        </w:rPr>
        <w:t xml:space="preserve"> </w:t>
      </w:r>
      <w:r>
        <w:t>«Тихий</w:t>
      </w:r>
      <w:r>
        <w:rPr>
          <w:spacing w:val="-1"/>
        </w:rPr>
        <w:t xml:space="preserve"> </w:t>
      </w:r>
      <w:r>
        <w:t>танец»</w:t>
      </w:r>
      <w:r>
        <w:rPr>
          <w:spacing w:val="-6"/>
        </w:rPr>
        <w:t xml:space="preserve"> </w:t>
      </w:r>
      <w:r>
        <w:t>(тема</w:t>
      </w:r>
      <w:r>
        <w:rPr>
          <w:spacing w:val="-2"/>
        </w:rPr>
        <w:t xml:space="preserve"> </w:t>
      </w:r>
      <w:r>
        <w:t>из</w:t>
      </w:r>
      <w:r>
        <w:rPr>
          <w:spacing w:val="-1"/>
        </w:rPr>
        <w:t xml:space="preserve"> </w:t>
      </w:r>
      <w:r>
        <w:t>вариаций),</w:t>
      </w:r>
      <w:r>
        <w:rPr>
          <w:spacing w:val="-1"/>
        </w:rPr>
        <w:t xml:space="preserve"> </w:t>
      </w:r>
      <w:r>
        <w:t>муз.</w:t>
      </w:r>
      <w:r>
        <w:rPr>
          <w:spacing w:val="-2"/>
        </w:rPr>
        <w:t xml:space="preserve"> </w:t>
      </w:r>
      <w:r>
        <w:t>В.</w:t>
      </w:r>
      <w:r>
        <w:rPr>
          <w:spacing w:val="-1"/>
        </w:rPr>
        <w:t xml:space="preserve"> </w:t>
      </w:r>
      <w:r>
        <w:t>Моцарта.</w:t>
      </w:r>
    </w:p>
    <w:p w14:paraId="360F5873" w14:textId="77777777" w:rsidR="005D1EB4" w:rsidRDefault="00C90B26">
      <w:pPr>
        <w:pStyle w:val="a3"/>
        <w:ind w:right="687"/>
      </w:pPr>
      <w:r>
        <w:rPr>
          <w:i/>
        </w:rPr>
        <w:t>Танцы и пляски</w:t>
      </w:r>
      <w:r>
        <w:t>. «Дружные пары», муз. И. Штрауса («Полька»); «Приглашение»,</w:t>
      </w:r>
      <w:r>
        <w:rPr>
          <w:spacing w:val="1"/>
        </w:rPr>
        <w:t xml:space="preserve"> </w:t>
      </w:r>
      <w:r>
        <w:t>рус. нар. мелодия «Лен», обраб. М. Раухвергера; «Круговая пляска», рус. нар. мелодия,</w:t>
      </w:r>
      <w:r>
        <w:rPr>
          <w:spacing w:val="1"/>
        </w:rPr>
        <w:t xml:space="preserve"> </w:t>
      </w:r>
      <w:r>
        <w:t>обр.</w:t>
      </w:r>
      <w:r>
        <w:rPr>
          <w:spacing w:val="-1"/>
        </w:rPr>
        <w:t xml:space="preserve"> </w:t>
      </w:r>
      <w:r>
        <w:t>С. Разоренова.</w:t>
      </w:r>
    </w:p>
    <w:p w14:paraId="05C11364" w14:textId="77777777" w:rsidR="005D1EB4" w:rsidRDefault="00C90B26">
      <w:pPr>
        <w:ind w:left="1249"/>
        <w:jc w:val="both"/>
        <w:rPr>
          <w:sz w:val="24"/>
        </w:rPr>
      </w:pPr>
      <w:r>
        <w:rPr>
          <w:i/>
          <w:sz w:val="24"/>
        </w:rPr>
        <w:t>Характерные</w:t>
      </w:r>
      <w:r>
        <w:rPr>
          <w:i/>
          <w:spacing w:val="32"/>
          <w:sz w:val="24"/>
        </w:rPr>
        <w:t xml:space="preserve"> </w:t>
      </w:r>
      <w:r>
        <w:rPr>
          <w:i/>
          <w:sz w:val="24"/>
        </w:rPr>
        <w:t>танцы.</w:t>
      </w:r>
      <w:r>
        <w:rPr>
          <w:i/>
          <w:spacing w:val="95"/>
          <w:sz w:val="24"/>
        </w:rPr>
        <w:t xml:space="preserve"> </w:t>
      </w:r>
      <w:r>
        <w:rPr>
          <w:sz w:val="24"/>
        </w:rPr>
        <w:t>«Матрешки»,</w:t>
      </w:r>
      <w:r>
        <w:rPr>
          <w:spacing w:val="92"/>
          <w:sz w:val="24"/>
        </w:rPr>
        <w:t xml:space="preserve"> </w:t>
      </w:r>
      <w:r>
        <w:rPr>
          <w:sz w:val="24"/>
        </w:rPr>
        <w:t>муз.</w:t>
      </w:r>
      <w:r>
        <w:rPr>
          <w:spacing w:val="91"/>
          <w:sz w:val="24"/>
        </w:rPr>
        <w:t xml:space="preserve"> </w:t>
      </w:r>
      <w:r>
        <w:rPr>
          <w:sz w:val="24"/>
        </w:rPr>
        <w:t>Б.</w:t>
      </w:r>
      <w:r>
        <w:rPr>
          <w:spacing w:val="92"/>
          <w:sz w:val="24"/>
        </w:rPr>
        <w:t xml:space="preserve"> </w:t>
      </w:r>
      <w:r>
        <w:rPr>
          <w:sz w:val="24"/>
        </w:rPr>
        <w:t>Мокроусова;</w:t>
      </w:r>
      <w:r>
        <w:rPr>
          <w:spacing w:val="96"/>
          <w:sz w:val="24"/>
        </w:rPr>
        <w:t xml:space="preserve"> </w:t>
      </w:r>
      <w:r>
        <w:rPr>
          <w:sz w:val="24"/>
        </w:rPr>
        <w:t>«Пляска</w:t>
      </w:r>
      <w:r>
        <w:rPr>
          <w:spacing w:val="91"/>
          <w:sz w:val="24"/>
        </w:rPr>
        <w:t xml:space="preserve"> </w:t>
      </w:r>
      <w:r>
        <w:rPr>
          <w:sz w:val="24"/>
        </w:rPr>
        <w:t>Петрушек»,</w:t>
      </w:r>
    </w:p>
    <w:p w14:paraId="5B118E1C" w14:textId="77777777" w:rsidR="005D1EB4" w:rsidRDefault="00C90B26">
      <w:pPr>
        <w:pStyle w:val="a3"/>
        <w:ind w:firstLine="0"/>
      </w:pPr>
      <w:r>
        <w:t>«Танец</w:t>
      </w:r>
      <w:r>
        <w:rPr>
          <w:spacing w:val="-1"/>
        </w:rPr>
        <w:t xml:space="preserve"> </w:t>
      </w:r>
      <w:r>
        <w:t>Снегурочки</w:t>
      </w:r>
      <w:r>
        <w:rPr>
          <w:spacing w:val="-1"/>
        </w:rPr>
        <w:t xml:space="preserve"> </w:t>
      </w:r>
      <w:r>
        <w:t>и</w:t>
      </w:r>
      <w:r>
        <w:rPr>
          <w:spacing w:val="-1"/>
        </w:rPr>
        <w:t xml:space="preserve"> </w:t>
      </w:r>
      <w:r>
        <w:t>снежинок»,</w:t>
      </w:r>
      <w:r>
        <w:rPr>
          <w:spacing w:val="-2"/>
        </w:rPr>
        <w:t xml:space="preserve"> </w:t>
      </w:r>
      <w:r>
        <w:t>муз.</w:t>
      </w:r>
      <w:r>
        <w:rPr>
          <w:spacing w:val="-2"/>
        </w:rPr>
        <w:t xml:space="preserve"> </w:t>
      </w:r>
      <w:r>
        <w:t>Р.</w:t>
      </w:r>
      <w:r>
        <w:rPr>
          <w:spacing w:val="-2"/>
        </w:rPr>
        <w:t xml:space="preserve"> </w:t>
      </w:r>
      <w:r>
        <w:t>Глиэра.</w:t>
      </w:r>
    </w:p>
    <w:p w14:paraId="4B85BD82" w14:textId="77777777" w:rsidR="005D1EB4" w:rsidRDefault="00C90B26">
      <w:pPr>
        <w:pStyle w:val="a3"/>
        <w:ind w:right="691"/>
      </w:pPr>
      <w:r>
        <w:rPr>
          <w:i/>
        </w:rPr>
        <w:t>Хороводы.</w:t>
      </w:r>
      <w:r>
        <w:rPr>
          <w:i/>
          <w:spacing w:val="1"/>
        </w:rPr>
        <w:t xml:space="preserve"> </w:t>
      </w:r>
      <w:r>
        <w:t>«Урожайная»,</w:t>
      </w:r>
      <w:r>
        <w:rPr>
          <w:spacing w:val="1"/>
        </w:rPr>
        <w:t xml:space="preserve"> </w:t>
      </w:r>
      <w:r>
        <w:t>муз.</w:t>
      </w:r>
      <w:r>
        <w:rPr>
          <w:spacing w:val="1"/>
        </w:rPr>
        <w:t xml:space="preserve"> </w:t>
      </w:r>
      <w:r>
        <w:t>А.</w:t>
      </w:r>
      <w:r>
        <w:rPr>
          <w:spacing w:val="1"/>
        </w:rPr>
        <w:t xml:space="preserve"> </w:t>
      </w:r>
      <w:r>
        <w:t>Филиппенко,</w:t>
      </w:r>
      <w:r>
        <w:rPr>
          <w:spacing w:val="1"/>
        </w:rPr>
        <w:t xml:space="preserve"> </w:t>
      </w:r>
      <w:r>
        <w:t>сл.</w:t>
      </w:r>
      <w:r>
        <w:rPr>
          <w:spacing w:val="1"/>
        </w:rPr>
        <w:t xml:space="preserve"> </w:t>
      </w:r>
      <w:r>
        <w:t>О.</w:t>
      </w:r>
      <w:r>
        <w:rPr>
          <w:spacing w:val="1"/>
        </w:rPr>
        <w:t xml:space="preserve"> </w:t>
      </w:r>
      <w:r>
        <w:t>Волгиной;</w:t>
      </w:r>
      <w:r>
        <w:rPr>
          <w:spacing w:val="1"/>
        </w:rPr>
        <w:t xml:space="preserve"> </w:t>
      </w:r>
      <w:r>
        <w:t>«Новогодняя</w:t>
      </w:r>
      <w:r>
        <w:rPr>
          <w:spacing w:val="1"/>
        </w:rPr>
        <w:t xml:space="preserve"> </w:t>
      </w:r>
      <w:r>
        <w:t>хороводная»,</w:t>
      </w:r>
      <w:r>
        <w:rPr>
          <w:spacing w:val="1"/>
        </w:rPr>
        <w:t xml:space="preserve"> </w:t>
      </w:r>
      <w:r>
        <w:t>муз.</w:t>
      </w:r>
      <w:r>
        <w:rPr>
          <w:spacing w:val="1"/>
        </w:rPr>
        <w:t xml:space="preserve"> </w:t>
      </w:r>
      <w:r>
        <w:t>С.</w:t>
      </w:r>
      <w:r>
        <w:rPr>
          <w:spacing w:val="1"/>
        </w:rPr>
        <w:t xml:space="preserve"> </w:t>
      </w:r>
      <w:r>
        <w:t>Шайдар;</w:t>
      </w:r>
      <w:r>
        <w:rPr>
          <w:spacing w:val="1"/>
        </w:rPr>
        <w:t xml:space="preserve"> </w:t>
      </w:r>
      <w:r>
        <w:t>«Пошла</w:t>
      </w:r>
      <w:r>
        <w:rPr>
          <w:spacing w:val="1"/>
        </w:rPr>
        <w:t xml:space="preserve"> </w:t>
      </w:r>
      <w:r>
        <w:t>млада</w:t>
      </w:r>
      <w:r>
        <w:rPr>
          <w:spacing w:val="1"/>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В.</w:t>
      </w:r>
      <w:r>
        <w:rPr>
          <w:spacing w:val="1"/>
        </w:rPr>
        <w:t xml:space="preserve"> </w:t>
      </w:r>
      <w:r>
        <w:t>Агафонникова.</w:t>
      </w:r>
    </w:p>
    <w:p w14:paraId="64C40F4C" w14:textId="77777777" w:rsidR="005D1EB4" w:rsidRDefault="00C90B26">
      <w:pPr>
        <w:ind w:left="1249"/>
        <w:jc w:val="both"/>
        <w:rPr>
          <w:i/>
          <w:sz w:val="24"/>
        </w:rPr>
      </w:pPr>
      <w:r>
        <w:rPr>
          <w:i/>
          <w:sz w:val="24"/>
        </w:rPr>
        <w:t>Музыкальные</w:t>
      </w:r>
      <w:r>
        <w:rPr>
          <w:i/>
          <w:spacing w:val="-2"/>
          <w:sz w:val="24"/>
        </w:rPr>
        <w:t xml:space="preserve"> </w:t>
      </w:r>
      <w:r>
        <w:rPr>
          <w:i/>
          <w:sz w:val="24"/>
        </w:rPr>
        <w:t>игры.</w:t>
      </w:r>
    </w:p>
    <w:p w14:paraId="508BC61A" w14:textId="77777777" w:rsidR="005D1EB4" w:rsidRDefault="00C90B26">
      <w:pPr>
        <w:pStyle w:val="a3"/>
        <w:ind w:right="688"/>
      </w:pPr>
      <w:r>
        <w:rPr>
          <w:i/>
        </w:rPr>
        <w:t xml:space="preserve">Игры. </w:t>
      </w:r>
      <w:r>
        <w:t>«Не выпустим», муз. Т. Ломовой; «Будь ловким!», муз. Н. Ладухина; «Ищи</w:t>
      </w:r>
      <w:r>
        <w:rPr>
          <w:spacing w:val="1"/>
        </w:rPr>
        <w:t xml:space="preserve"> </w:t>
      </w:r>
      <w:r>
        <w:t>игрушку»,</w:t>
      </w:r>
      <w:r>
        <w:rPr>
          <w:spacing w:val="6"/>
        </w:rPr>
        <w:t xml:space="preserve"> </w:t>
      </w:r>
      <w:r>
        <w:t>«Найди себе</w:t>
      </w:r>
      <w:r>
        <w:rPr>
          <w:spacing w:val="1"/>
        </w:rPr>
        <w:t xml:space="preserve"> </w:t>
      </w:r>
      <w:r>
        <w:t>пару»,</w:t>
      </w:r>
      <w:r>
        <w:rPr>
          <w:spacing w:val="1"/>
        </w:rPr>
        <w:t xml:space="preserve"> </w:t>
      </w:r>
      <w:r>
        <w:t>латв.</w:t>
      </w:r>
      <w:r>
        <w:rPr>
          <w:spacing w:val="-1"/>
        </w:rPr>
        <w:t xml:space="preserve"> </w:t>
      </w:r>
      <w:r>
        <w:t>нар. мелодия,</w:t>
      </w:r>
      <w:r>
        <w:rPr>
          <w:spacing w:val="-1"/>
        </w:rPr>
        <w:t xml:space="preserve"> </w:t>
      </w:r>
      <w:r>
        <w:t>обраб. Т.</w:t>
      </w:r>
      <w:r>
        <w:rPr>
          <w:spacing w:val="-1"/>
        </w:rPr>
        <w:t xml:space="preserve"> </w:t>
      </w:r>
      <w:r>
        <w:t>Попатенко.</w:t>
      </w:r>
    </w:p>
    <w:p w14:paraId="1D3BB814" w14:textId="77777777" w:rsidR="005D1EB4" w:rsidRDefault="00C90B26">
      <w:pPr>
        <w:pStyle w:val="a3"/>
        <w:ind w:right="689"/>
      </w:pPr>
      <w:r>
        <w:rPr>
          <w:i/>
        </w:rPr>
        <w:t xml:space="preserve">Игры с пением. </w:t>
      </w:r>
      <w:r>
        <w:t>«Колпачок», «Ворон», рус. нар. песни; «Заинька», рус. нар. песня,</w:t>
      </w:r>
      <w:r>
        <w:rPr>
          <w:spacing w:val="1"/>
        </w:rPr>
        <w:t xml:space="preserve"> </w:t>
      </w:r>
      <w:r>
        <w:t>обраб.</w:t>
      </w:r>
      <w:r>
        <w:rPr>
          <w:spacing w:val="1"/>
        </w:rPr>
        <w:t xml:space="preserve"> </w:t>
      </w:r>
      <w:r>
        <w:t>Н.</w:t>
      </w:r>
      <w:r>
        <w:rPr>
          <w:spacing w:val="1"/>
        </w:rPr>
        <w:t xml:space="preserve"> </w:t>
      </w:r>
      <w:r>
        <w:t>Римского-Корсакова;</w:t>
      </w:r>
      <w:r>
        <w:rPr>
          <w:spacing w:val="1"/>
        </w:rPr>
        <w:t xml:space="preserve"> </w:t>
      </w:r>
      <w:r>
        <w:t>«Как</w:t>
      </w:r>
      <w:r>
        <w:rPr>
          <w:spacing w:val="1"/>
        </w:rPr>
        <w:t xml:space="preserve"> </w:t>
      </w:r>
      <w:r>
        <w:t>на</w:t>
      </w:r>
      <w:r>
        <w:rPr>
          <w:spacing w:val="1"/>
        </w:rPr>
        <w:t xml:space="preserve"> </w:t>
      </w:r>
      <w:r>
        <w:t>тоненький</w:t>
      </w:r>
      <w:r>
        <w:rPr>
          <w:spacing w:val="1"/>
        </w:rPr>
        <w:t xml:space="preserve"> </w:t>
      </w:r>
      <w:r>
        <w:t>ледок»,</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60"/>
        </w:rPr>
        <w:t xml:space="preserve"> </w:t>
      </w:r>
      <w:r>
        <w:t>А.</w:t>
      </w:r>
      <w:r>
        <w:rPr>
          <w:spacing w:val="-57"/>
        </w:rPr>
        <w:t xml:space="preserve"> </w:t>
      </w:r>
      <w:r>
        <w:t>Рубца.</w:t>
      </w:r>
    </w:p>
    <w:p w14:paraId="17118892" w14:textId="77777777" w:rsidR="005D1EB4" w:rsidRDefault="00C90B26">
      <w:pPr>
        <w:ind w:left="1249"/>
        <w:rPr>
          <w:i/>
          <w:sz w:val="24"/>
        </w:rPr>
      </w:pPr>
      <w:r>
        <w:rPr>
          <w:i/>
          <w:sz w:val="24"/>
        </w:rPr>
        <w:t>Музыкально-дидактические</w:t>
      </w:r>
      <w:r>
        <w:rPr>
          <w:i/>
          <w:spacing w:val="-4"/>
          <w:sz w:val="24"/>
        </w:rPr>
        <w:t xml:space="preserve"> </w:t>
      </w:r>
      <w:r>
        <w:rPr>
          <w:i/>
          <w:sz w:val="24"/>
        </w:rPr>
        <w:t>игры.</w:t>
      </w:r>
    </w:p>
    <w:p w14:paraId="16B11073" w14:textId="77777777" w:rsidR="005D1EB4" w:rsidRDefault="00C90B26">
      <w:pPr>
        <w:ind w:left="541" w:right="684" w:firstLine="708"/>
        <w:rPr>
          <w:sz w:val="24"/>
        </w:rPr>
      </w:pPr>
      <w:r>
        <w:rPr>
          <w:i/>
          <w:sz w:val="24"/>
        </w:rPr>
        <w:t>Развитие</w:t>
      </w:r>
      <w:r>
        <w:rPr>
          <w:i/>
          <w:spacing w:val="12"/>
          <w:sz w:val="24"/>
        </w:rPr>
        <w:t xml:space="preserve"> </w:t>
      </w:r>
      <w:r>
        <w:rPr>
          <w:i/>
          <w:sz w:val="24"/>
        </w:rPr>
        <w:t>звуковысотного</w:t>
      </w:r>
      <w:r>
        <w:rPr>
          <w:i/>
          <w:spacing w:val="11"/>
          <w:sz w:val="24"/>
        </w:rPr>
        <w:t xml:space="preserve"> </w:t>
      </w:r>
      <w:r>
        <w:rPr>
          <w:i/>
          <w:sz w:val="24"/>
        </w:rPr>
        <w:t>слуха</w:t>
      </w:r>
      <w:r>
        <w:rPr>
          <w:sz w:val="24"/>
        </w:rPr>
        <w:t>.</w:t>
      </w:r>
      <w:r>
        <w:rPr>
          <w:spacing w:val="17"/>
          <w:sz w:val="24"/>
        </w:rPr>
        <w:t xml:space="preserve"> </w:t>
      </w:r>
      <w:r>
        <w:rPr>
          <w:sz w:val="24"/>
        </w:rPr>
        <w:t>«Музыкальное</w:t>
      </w:r>
      <w:r>
        <w:rPr>
          <w:spacing w:val="10"/>
          <w:sz w:val="24"/>
        </w:rPr>
        <w:t xml:space="preserve"> </w:t>
      </w:r>
      <w:r>
        <w:rPr>
          <w:sz w:val="24"/>
        </w:rPr>
        <w:t>лото»,</w:t>
      </w:r>
      <w:r>
        <w:rPr>
          <w:spacing w:val="15"/>
          <w:sz w:val="24"/>
        </w:rPr>
        <w:t xml:space="preserve"> </w:t>
      </w:r>
      <w:r>
        <w:rPr>
          <w:sz w:val="24"/>
        </w:rPr>
        <w:t>«Ступеньки»,</w:t>
      </w:r>
      <w:r>
        <w:rPr>
          <w:spacing w:val="15"/>
          <w:sz w:val="24"/>
        </w:rPr>
        <w:t xml:space="preserve"> </w:t>
      </w:r>
      <w:r>
        <w:rPr>
          <w:sz w:val="24"/>
        </w:rPr>
        <w:t>«Где</w:t>
      </w:r>
      <w:r>
        <w:rPr>
          <w:spacing w:val="12"/>
          <w:sz w:val="24"/>
        </w:rPr>
        <w:t xml:space="preserve"> </w:t>
      </w:r>
      <w:r>
        <w:rPr>
          <w:sz w:val="24"/>
        </w:rPr>
        <w:t>мои</w:t>
      </w:r>
      <w:r>
        <w:rPr>
          <w:spacing w:val="-57"/>
          <w:sz w:val="24"/>
        </w:rPr>
        <w:t xml:space="preserve"> </w:t>
      </w:r>
      <w:r>
        <w:rPr>
          <w:sz w:val="24"/>
        </w:rPr>
        <w:t>детки?»,</w:t>
      </w:r>
      <w:r>
        <w:rPr>
          <w:spacing w:val="3"/>
          <w:sz w:val="24"/>
        </w:rPr>
        <w:t xml:space="preserve"> </w:t>
      </w:r>
      <w:r>
        <w:rPr>
          <w:sz w:val="24"/>
        </w:rPr>
        <w:t>«Мама</w:t>
      </w:r>
      <w:r>
        <w:rPr>
          <w:spacing w:val="-1"/>
          <w:sz w:val="24"/>
        </w:rPr>
        <w:t xml:space="preserve"> </w:t>
      </w:r>
      <w:r>
        <w:rPr>
          <w:sz w:val="24"/>
        </w:rPr>
        <w:t>и</w:t>
      </w:r>
      <w:r>
        <w:rPr>
          <w:spacing w:val="1"/>
          <w:sz w:val="24"/>
        </w:rPr>
        <w:t xml:space="preserve"> </w:t>
      </w:r>
      <w:r>
        <w:rPr>
          <w:sz w:val="24"/>
        </w:rPr>
        <w:t>детки».</w:t>
      </w:r>
    </w:p>
    <w:p w14:paraId="21D0C33A" w14:textId="77777777" w:rsidR="005D1EB4" w:rsidRDefault="00C90B26">
      <w:pPr>
        <w:ind w:left="541" w:firstLine="708"/>
        <w:rPr>
          <w:sz w:val="24"/>
        </w:rPr>
      </w:pPr>
      <w:r>
        <w:rPr>
          <w:i/>
          <w:sz w:val="24"/>
        </w:rPr>
        <w:t>Развитие чувства ритма.</w:t>
      </w:r>
      <w:r>
        <w:rPr>
          <w:i/>
          <w:spacing w:val="1"/>
          <w:sz w:val="24"/>
        </w:rPr>
        <w:t xml:space="preserve"> </w:t>
      </w:r>
      <w:r>
        <w:rPr>
          <w:sz w:val="24"/>
        </w:rPr>
        <w:t>«Определи по ритму»,</w:t>
      </w:r>
      <w:r>
        <w:rPr>
          <w:spacing w:val="1"/>
          <w:sz w:val="24"/>
        </w:rPr>
        <w:t xml:space="preserve"> </w:t>
      </w:r>
      <w:r>
        <w:rPr>
          <w:sz w:val="24"/>
        </w:rPr>
        <w:t>«Ритмические полоски»,</w:t>
      </w:r>
      <w:r>
        <w:rPr>
          <w:spacing w:val="1"/>
          <w:sz w:val="24"/>
        </w:rPr>
        <w:t xml:space="preserve"> </w:t>
      </w:r>
      <w:r>
        <w:rPr>
          <w:sz w:val="24"/>
        </w:rPr>
        <w:t>«Учись</w:t>
      </w:r>
      <w:r>
        <w:rPr>
          <w:spacing w:val="-57"/>
          <w:sz w:val="24"/>
        </w:rPr>
        <w:t xml:space="preserve"> </w:t>
      </w:r>
      <w:r>
        <w:rPr>
          <w:sz w:val="24"/>
        </w:rPr>
        <w:t>танцевать»,</w:t>
      </w:r>
      <w:r>
        <w:rPr>
          <w:spacing w:val="3"/>
          <w:sz w:val="24"/>
        </w:rPr>
        <w:t xml:space="preserve"> </w:t>
      </w:r>
      <w:r>
        <w:rPr>
          <w:sz w:val="24"/>
        </w:rPr>
        <w:t>«Ищи».</w:t>
      </w:r>
    </w:p>
    <w:p w14:paraId="4B00A01D" w14:textId="1A1C094F" w:rsidR="005D1EB4" w:rsidRDefault="00C90B26" w:rsidP="00911998">
      <w:pPr>
        <w:tabs>
          <w:tab w:val="left" w:pos="2463"/>
          <w:tab w:val="left" w:pos="3925"/>
          <w:tab w:val="left" w:pos="4763"/>
          <w:tab w:val="left" w:pos="5389"/>
          <w:tab w:val="left" w:pos="5999"/>
          <w:tab w:val="left" w:pos="7155"/>
          <w:tab w:val="left" w:pos="8939"/>
        </w:tabs>
        <w:ind w:left="1249" w:right="667"/>
      </w:pPr>
      <w:r>
        <w:rPr>
          <w:i/>
          <w:sz w:val="24"/>
        </w:rPr>
        <w:t>Развитие</w:t>
      </w:r>
      <w:r w:rsidR="00911998">
        <w:rPr>
          <w:i/>
          <w:sz w:val="24"/>
        </w:rPr>
        <w:t xml:space="preserve"> </w:t>
      </w:r>
      <w:r>
        <w:rPr>
          <w:i/>
          <w:sz w:val="24"/>
        </w:rPr>
        <w:t>тембрового</w:t>
      </w:r>
      <w:r w:rsidR="00911998">
        <w:rPr>
          <w:i/>
          <w:sz w:val="24"/>
        </w:rPr>
        <w:t xml:space="preserve"> </w:t>
      </w:r>
      <w:r>
        <w:rPr>
          <w:i/>
          <w:sz w:val="24"/>
        </w:rPr>
        <w:t>слуха.</w:t>
      </w:r>
      <w:r w:rsidR="00911998">
        <w:rPr>
          <w:sz w:val="24"/>
        </w:rPr>
        <w:t xml:space="preserve"> </w:t>
      </w:r>
      <w:r>
        <w:rPr>
          <w:sz w:val="24"/>
        </w:rPr>
        <w:t>«На</w:t>
      </w:r>
      <w:r w:rsidR="00911998">
        <w:rPr>
          <w:sz w:val="24"/>
        </w:rPr>
        <w:t xml:space="preserve"> </w:t>
      </w:r>
      <w:r>
        <w:rPr>
          <w:sz w:val="24"/>
        </w:rPr>
        <w:t>чем</w:t>
      </w:r>
      <w:r w:rsidR="00911998">
        <w:rPr>
          <w:sz w:val="24"/>
        </w:rPr>
        <w:t xml:space="preserve"> </w:t>
      </w:r>
      <w:r>
        <w:rPr>
          <w:sz w:val="24"/>
        </w:rPr>
        <w:t>играю?»,</w:t>
      </w:r>
      <w:r w:rsidR="00911998">
        <w:rPr>
          <w:sz w:val="24"/>
        </w:rPr>
        <w:t xml:space="preserve"> </w:t>
      </w:r>
      <w:r>
        <w:rPr>
          <w:sz w:val="24"/>
        </w:rPr>
        <w:t>«Музыкальные</w:t>
      </w:r>
      <w:r w:rsidR="00911998">
        <w:rPr>
          <w:sz w:val="24"/>
        </w:rPr>
        <w:t xml:space="preserve"> </w:t>
      </w:r>
      <w:r>
        <w:rPr>
          <w:sz w:val="24"/>
        </w:rPr>
        <w:t>загадки»</w:t>
      </w:r>
      <w:r w:rsidR="00911998">
        <w:rPr>
          <w:sz w:val="24"/>
        </w:rPr>
        <w:t xml:space="preserve"> «М</w:t>
      </w:r>
      <w:r>
        <w:t>узыкальный</w:t>
      </w:r>
      <w:r>
        <w:rPr>
          <w:spacing w:val="-2"/>
        </w:rPr>
        <w:t xml:space="preserve"> </w:t>
      </w:r>
      <w:r>
        <w:t>домик».</w:t>
      </w:r>
    </w:p>
    <w:p w14:paraId="720B5A9D" w14:textId="77777777" w:rsidR="005D1EB4" w:rsidRDefault="00C90B26">
      <w:pPr>
        <w:tabs>
          <w:tab w:val="left" w:pos="2557"/>
          <w:tab w:val="left" w:pos="4554"/>
          <w:tab w:val="left" w:pos="5487"/>
          <w:tab w:val="left" w:pos="6759"/>
          <w:tab w:val="left" w:pos="7561"/>
          <w:tab w:val="left" w:pos="8780"/>
        </w:tabs>
        <w:ind w:left="541" w:right="689" w:firstLine="708"/>
        <w:rPr>
          <w:sz w:val="24"/>
        </w:rPr>
      </w:pPr>
      <w:r>
        <w:rPr>
          <w:i/>
          <w:sz w:val="24"/>
        </w:rPr>
        <w:t>Развитие</w:t>
      </w:r>
      <w:r>
        <w:rPr>
          <w:i/>
          <w:sz w:val="24"/>
        </w:rPr>
        <w:tab/>
        <w:t>диатонического</w:t>
      </w:r>
      <w:r>
        <w:rPr>
          <w:i/>
          <w:sz w:val="24"/>
        </w:rPr>
        <w:tab/>
        <w:t>слуха</w:t>
      </w:r>
      <w:r>
        <w:rPr>
          <w:sz w:val="24"/>
        </w:rPr>
        <w:t>.</w:t>
      </w:r>
      <w:r>
        <w:rPr>
          <w:sz w:val="24"/>
        </w:rPr>
        <w:tab/>
        <w:t>«Громко,</w:t>
      </w:r>
      <w:r>
        <w:rPr>
          <w:sz w:val="24"/>
        </w:rPr>
        <w:tab/>
        <w:t>тихо</w:t>
      </w:r>
      <w:r>
        <w:rPr>
          <w:sz w:val="24"/>
        </w:rPr>
        <w:tab/>
        <w:t>запоем»,</w:t>
      </w:r>
      <w:r>
        <w:rPr>
          <w:sz w:val="24"/>
        </w:rPr>
        <w:tab/>
      </w:r>
      <w:r>
        <w:rPr>
          <w:spacing w:val="-1"/>
          <w:sz w:val="24"/>
        </w:rPr>
        <w:t>«Звенящие</w:t>
      </w:r>
      <w:r>
        <w:rPr>
          <w:spacing w:val="-57"/>
          <w:sz w:val="24"/>
        </w:rPr>
        <w:t xml:space="preserve"> </w:t>
      </w:r>
      <w:r>
        <w:rPr>
          <w:sz w:val="24"/>
        </w:rPr>
        <w:t>колокольчики».</w:t>
      </w:r>
    </w:p>
    <w:p w14:paraId="38A03052" w14:textId="77777777" w:rsidR="005D1EB4" w:rsidRDefault="00C90B26">
      <w:pPr>
        <w:spacing w:line="275" w:lineRule="exact"/>
        <w:ind w:left="1249"/>
        <w:rPr>
          <w:sz w:val="24"/>
        </w:rPr>
      </w:pPr>
      <w:r>
        <w:rPr>
          <w:i/>
          <w:sz w:val="24"/>
        </w:rPr>
        <w:t>Развитие</w:t>
      </w:r>
      <w:r>
        <w:rPr>
          <w:i/>
          <w:spacing w:val="34"/>
          <w:sz w:val="24"/>
        </w:rPr>
        <w:t xml:space="preserve"> </w:t>
      </w:r>
      <w:r>
        <w:rPr>
          <w:i/>
          <w:sz w:val="24"/>
        </w:rPr>
        <w:t>восприятия</w:t>
      </w:r>
      <w:r>
        <w:rPr>
          <w:i/>
          <w:spacing w:val="95"/>
          <w:sz w:val="24"/>
        </w:rPr>
        <w:t xml:space="preserve"> </w:t>
      </w:r>
      <w:r>
        <w:rPr>
          <w:i/>
          <w:sz w:val="24"/>
        </w:rPr>
        <w:t>музыки</w:t>
      </w:r>
      <w:r>
        <w:rPr>
          <w:i/>
          <w:spacing w:val="94"/>
          <w:sz w:val="24"/>
        </w:rPr>
        <w:t xml:space="preserve"> </w:t>
      </w:r>
      <w:r>
        <w:rPr>
          <w:i/>
          <w:sz w:val="24"/>
        </w:rPr>
        <w:t>и</w:t>
      </w:r>
      <w:r>
        <w:rPr>
          <w:i/>
          <w:spacing w:val="95"/>
          <w:sz w:val="24"/>
        </w:rPr>
        <w:t xml:space="preserve"> </w:t>
      </w:r>
      <w:r>
        <w:rPr>
          <w:i/>
          <w:sz w:val="24"/>
        </w:rPr>
        <w:t>музыкальной</w:t>
      </w:r>
      <w:r>
        <w:rPr>
          <w:i/>
          <w:spacing w:val="94"/>
          <w:sz w:val="24"/>
        </w:rPr>
        <w:t xml:space="preserve"> </w:t>
      </w:r>
      <w:r>
        <w:rPr>
          <w:i/>
          <w:sz w:val="24"/>
        </w:rPr>
        <w:t>памяти.</w:t>
      </w:r>
      <w:r>
        <w:rPr>
          <w:i/>
          <w:spacing w:val="99"/>
          <w:sz w:val="24"/>
        </w:rPr>
        <w:t xml:space="preserve"> </w:t>
      </w:r>
      <w:r>
        <w:rPr>
          <w:sz w:val="24"/>
        </w:rPr>
        <w:t>«Будь</w:t>
      </w:r>
      <w:r>
        <w:rPr>
          <w:spacing w:val="96"/>
          <w:sz w:val="24"/>
        </w:rPr>
        <w:t xml:space="preserve"> </w:t>
      </w:r>
      <w:r>
        <w:rPr>
          <w:sz w:val="24"/>
        </w:rPr>
        <w:t>внимательным»,</w:t>
      </w:r>
    </w:p>
    <w:p w14:paraId="746A9A38" w14:textId="77777777" w:rsidR="005D1EB4" w:rsidRDefault="00C90B26">
      <w:pPr>
        <w:pStyle w:val="a3"/>
        <w:spacing w:line="275" w:lineRule="exact"/>
        <w:ind w:firstLine="0"/>
        <w:jc w:val="left"/>
      </w:pPr>
      <w:r>
        <w:t>«Буратино»,</w:t>
      </w:r>
      <w:r>
        <w:rPr>
          <w:spacing w:val="-2"/>
        </w:rPr>
        <w:t xml:space="preserve"> </w:t>
      </w:r>
      <w:r>
        <w:t>«Музыкальный</w:t>
      </w:r>
      <w:r>
        <w:rPr>
          <w:spacing w:val="-5"/>
        </w:rPr>
        <w:t xml:space="preserve"> </w:t>
      </w:r>
      <w:r>
        <w:t>магазин»,</w:t>
      </w:r>
      <w:r>
        <w:rPr>
          <w:spacing w:val="-2"/>
        </w:rPr>
        <w:t xml:space="preserve"> </w:t>
      </w:r>
      <w:r>
        <w:t>«Времена</w:t>
      </w:r>
      <w:r>
        <w:rPr>
          <w:spacing w:val="-6"/>
        </w:rPr>
        <w:t xml:space="preserve"> </w:t>
      </w:r>
      <w:r>
        <w:t>года»,</w:t>
      </w:r>
      <w:r>
        <w:rPr>
          <w:spacing w:val="-2"/>
        </w:rPr>
        <w:t xml:space="preserve"> </w:t>
      </w:r>
      <w:r>
        <w:t>«Наши</w:t>
      </w:r>
      <w:r>
        <w:rPr>
          <w:spacing w:val="-4"/>
        </w:rPr>
        <w:t xml:space="preserve"> </w:t>
      </w:r>
      <w:r>
        <w:t>песни».</w:t>
      </w:r>
    </w:p>
    <w:p w14:paraId="38AB4DC8" w14:textId="77777777" w:rsidR="005D1EB4" w:rsidRDefault="00C90B26">
      <w:pPr>
        <w:pStyle w:val="a3"/>
        <w:ind w:right="682"/>
      </w:pPr>
      <w:r>
        <w:rPr>
          <w:i/>
        </w:rPr>
        <w:t xml:space="preserve">Инсценировки и музыкальные спектакли. </w:t>
      </w:r>
      <w:r>
        <w:t>«Где был, Иванушка?», рус. нар. мелодия,</w:t>
      </w:r>
      <w:r>
        <w:rPr>
          <w:spacing w:val="-57"/>
        </w:rPr>
        <w:t xml:space="preserve"> </w:t>
      </w:r>
      <w:r>
        <w:t>обраб.</w:t>
      </w:r>
      <w:r>
        <w:rPr>
          <w:spacing w:val="1"/>
        </w:rPr>
        <w:t xml:space="preserve"> </w:t>
      </w:r>
      <w:r>
        <w:t>М.</w:t>
      </w:r>
      <w:r>
        <w:rPr>
          <w:spacing w:val="1"/>
        </w:rPr>
        <w:t xml:space="preserve"> </w:t>
      </w:r>
      <w:r>
        <w:t>Иорданского;</w:t>
      </w:r>
      <w:r>
        <w:rPr>
          <w:spacing w:val="1"/>
        </w:rPr>
        <w:t xml:space="preserve"> </w:t>
      </w:r>
      <w:r>
        <w:t>«Моя</w:t>
      </w:r>
      <w:r>
        <w:rPr>
          <w:spacing w:val="1"/>
        </w:rPr>
        <w:t xml:space="preserve"> </w:t>
      </w:r>
      <w:r>
        <w:t>любимая</w:t>
      </w:r>
      <w:r>
        <w:rPr>
          <w:spacing w:val="1"/>
        </w:rPr>
        <w:t xml:space="preserve"> </w:t>
      </w:r>
      <w:r>
        <w:t>кукла»,</w:t>
      </w:r>
      <w:r>
        <w:rPr>
          <w:spacing w:val="1"/>
        </w:rPr>
        <w:t xml:space="preserve"> </w:t>
      </w:r>
      <w:r>
        <w:t>автор</w:t>
      </w:r>
      <w:r>
        <w:rPr>
          <w:spacing w:val="1"/>
        </w:rPr>
        <w:t xml:space="preserve"> </w:t>
      </w:r>
      <w:r>
        <w:t>Т.</w:t>
      </w:r>
      <w:r>
        <w:rPr>
          <w:spacing w:val="1"/>
        </w:rPr>
        <w:t xml:space="preserve"> </w:t>
      </w:r>
      <w:r>
        <w:t>Коренева;</w:t>
      </w:r>
      <w:r>
        <w:rPr>
          <w:spacing w:val="1"/>
        </w:rPr>
        <w:t xml:space="preserve"> </w:t>
      </w:r>
      <w:r>
        <w:t>«Полянка»</w:t>
      </w:r>
      <w:r>
        <w:rPr>
          <w:spacing w:val="1"/>
        </w:rPr>
        <w:t xml:space="preserve"> </w:t>
      </w:r>
      <w:r>
        <w:t>(музыкальная</w:t>
      </w:r>
      <w:r>
        <w:rPr>
          <w:spacing w:val="-1"/>
        </w:rPr>
        <w:t xml:space="preserve"> </w:t>
      </w:r>
      <w:r>
        <w:t>играсказка), муз. Т.</w:t>
      </w:r>
      <w:r>
        <w:rPr>
          <w:spacing w:val="2"/>
        </w:rPr>
        <w:t xml:space="preserve"> </w:t>
      </w:r>
      <w:r>
        <w:t>Вилькорейской.</w:t>
      </w:r>
    </w:p>
    <w:p w14:paraId="1ED3B9D1" w14:textId="77777777" w:rsidR="005D1EB4" w:rsidRDefault="00C90B26">
      <w:pPr>
        <w:pStyle w:val="a3"/>
        <w:ind w:right="690"/>
      </w:pPr>
      <w:r>
        <w:rPr>
          <w:i/>
        </w:rPr>
        <w:lastRenderedPageBreak/>
        <w:t>Развитие</w:t>
      </w:r>
      <w:r>
        <w:rPr>
          <w:i/>
          <w:spacing w:val="1"/>
        </w:rPr>
        <w:t xml:space="preserve"> </w:t>
      </w:r>
      <w:r>
        <w:rPr>
          <w:i/>
        </w:rPr>
        <w:t>танцевально-игрового</w:t>
      </w:r>
      <w:r>
        <w:rPr>
          <w:i/>
          <w:spacing w:val="1"/>
        </w:rPr>
        <w:t xml:space="preserve"> </w:t>
      </w:r>
      <w:r>
        <w:rPr>
          <w:i/>
        </w:rPr>
        <w:t>творчества</w:t>
      </w:r>
      <w:r>
        <w:rPr>
          <w:i/>
          <w:spacing w:val="1"/>
        </w:rPr>
        <w:t xml:space="preserve"> </w:t>
      </w:r>
      <w:r>
        <w:t>«Я</w:t>
      </w:r>
      <w:r>
        <w:rPr>
          <w:spacing w:val="1"/>
        </w:rPr>
        <w:t xml:space="preserve"> </w:t>
      </w:r>
      <w:r>
        <w:t>полю,</w:t>
      </w:r>
      <w:r>
        <w:rPr>
          <w:spacing w:val="1"/>
        </w:rPr>
        <w:t xml:space="preserve"> </w:t>
      </w:r>
      <w:r>
        <w:t>полю</w:t>
      </w:r>
      <w:r>
        <w:rPr>
          <w:spacing w:val="1"/>
        </w:rPr>
        <w:t xml:space="preserve"> </w:t>
      </w:r>
      <w:r>
        <w:t>лук»,</w:t>
      </w:r>
      <w:r>
        <w:rPr>
          <w:spacing w:val="1"/>
        </w:rPr>
        <w:t xml:space="preserve"> </w:t>
      </w:r>
      <w:r>
        <w:t>муз.</w:t>
      </w:r>
      <w:r>
        <w:rPr>
          <w:spacing w:val="1"/>
        </w:rPr>
        <w:t xml:space="preserve"> </w:t>
      </w:r>
      <w:r>
        <w:t>Е.</w:t>
      </w:r>
      <w:r>
        <w:rPr>
          <w:spacing w:val="1"/>
        </w:rPr>
        <w:t xml:space="preserve"> </w:t>
      </w:r>
      <w:r>
        <w:t>Тиличеевой; «Вальс кошки», муз. В. Золотарева; «Гори, гори ясно!», рус. нар. мелодия,</w:t>
      </w:r>
      <w:r>
        <w:rPr>
          <w:spacing w:val="1"/>
        </w:rPr>
        <w:t xml:space="preserve"> </w:t>
      </w:r>
      <w:r>
        <w:t>обраб.</w:t>
      </w:r>
      <w:r>
        <w:rPr>
          <w:spacing w:val="-1"/>
        </w:rPr>
        <w:t xml:space="preserve"> </w:t>
      </w:r>
      <w:r>
        <w:t>Р.</w:t>
      </w:r>
      <w:r>
        <w:rPr>
          <w:spacing w:val="-1"/>
        </w:rPr>
        <w:t xml:space="preserve"> </w:t>
      </w:r>
      <w:r>
        <w:t>Рустамова;</w:t>
      </w:r>
      <w:r>
        <w:rPr>
          <w:spacing w:val="4"/>
        </w:rPr>
        <w:t xml:space="preserve"> </w:t>
      </w:r>
      <w:r>
        <w:t>«А</w:t>
      </w:r>
      <w:r>
        <w:rPr>
          <w:spacing w:val="4"/>
        </w:rPr>
        <w:t xml:space="preserve"> </w:t>
      </w:r>
      <w:r>
        <w:t>я</w:t>
      </w:r>
      <w:r>
        <w:rPr>
          <w:spacing w:val="-1"/>
        </w:rPr>
        <w:t xml:space="preserve"> </w:t>
      </w:r>
      <w:r>
        <w:t>по</w:t>
      </w:r>
      <w:r>
        <w:rPr>
          <w:spacing w:val="-1"/>
        </w:rPr>
        <w:t xml:space="preserve"> </w:t>
      </w:r>
      <w:r>
        <w:t>лугу»,</w:t>
      </w:r>
      <w:r>
        <w:rPr>
          <w:spacing w:val="2"/>
        </w:rPr>
        <w:t xml:space="preserve"> </w:t>
      </w:r>
      <w:r>
        <w:t>рус.</w:t>
      </w:r>
      <w:r>
        <w:rPr>
          <w:spacing w:val="-1"/>
        </w:rPr>
        <w:t xml:space="preserve"> </w:t>
      </w:r>
      <w:r>
        <w:t>нар.</w:t>
      </w:r>
      <w:r>
        <w:rPr>
          <w:spacing w:val="-1"/>
        </w:rPr>
        <w:t xml:space="preserve"> </w:t>
      </w:r>
      <w:r>
        <w:t>мелодия, обраб.</w:t>
      </w:r>
      <w:r>
        <w:rPr>
          <w:spacing w:val="-1"/>
        </w:rPr>
        <w:t xml:space="preserve"> </w:t>
      </w:r>
      <w:r>
        <w:t>Т.</w:t>
      </w:r>
      <w:r>
        <w:rPr>
          <w:spacing w:val="-1"/>
        </w:rPr>
        <w:t xml:space="preserve"> </w:t>
      </w:r>
      <w:r>
        <w:t>Смирновой.</w:t>
      </w:r>
    </w:p>
    <w:p w14:paraId="3B8C3754" w14:textId="77777777" w:rsidR="005D1EB4" w:rsidRDefault="00C90B26">
      <w:pPr>
        <w:ind w:left="541" w:right="687" w:firstLine="708"/>
        <w:jc w:val="both"/>
        <w:rPr>
          <w:sz w:val="24"/>
        </w:rPr>
      </w:pPr>
      <w:r>
        <w:rPr>
          <w:i/>
          <w:sz w:val="24"/>
        </w:rPr>
        <w:t xml:space="preserve">Игра на детских музыкальных инструментах. </w:t>
      </w:r>
      <w:r>
        <w:rPr>
          <w:sz w:val="24"/>
        </w:rPr>
        <w:t>«Дон-дон», рус. нар. песня, обраб. Р.</w:t>
      </w:r>
      <w:r>
        <w:rPr>
          <w:spacing w:val="-57"/>
          <w:sz w:val="24"/>
        </w:rPr>
        <w:t xml:space="preserve"> </w:t>
      </w:r>
      <w:r>
        <w:rPr>
          <w:sz w:val="24"/>
        </w:rPr>
        <w:t>Рустамова;</w:t>
      </w:r>
      <w:r>
        <w:rPr>
          <w:spacing w:val="3"/>
          <w:sz w:val="24"/>
        </w:rPr>
        <w:t xml:space="preserve"> </w:t>
      </w:r>
      <w:r>
        <w:rPr>
          <w:sz w:val="24"/>
        </w:rPr>
        <w:t>«Гори,</w:t>
      </w:r>
      <w:r>
        <w:rPr>
          <w:spacing w:val="-1"/>
          <w:sz w:val="24"/>
        </w:rPr>
        <w:t xml:space="preserve"> </w:t>
      </w:r>
      <w:r>
        <w:rPr>
          <w:sz w:val="24"/>
        </w:rPr>
        <w:t>гори ясно!»,</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«Часики»,</w:t>
      </w:r>
      <w:r>
        <w:rPr>
          <w:spacing w:val="-1"/>
          <w:sz w:val="24"/>
        </w:rPr>
        <w:t xml:space="preserve"> </w:t>
      </w:r>
      <w:r>
        <w:rPr>
          <w:sz w:val="24"/>
        </w:rPr>
        <w:t>муз.</w:t>
      </w:r>
      <w:r>
        <w:rPr>
          <w:spacing w:val="-1"/>
          <w:sz w:val="24"/>
        </w:rPr>
        <w:t xml:space="preserve"> </w:t>
      </w:r>
      <w:r>
        <w:rPr>
          <w:sz w:val="24"/>
        </w:rPr>
        <w:t>С.</w:t>
      </w:r>
      <w:r>
        <w:rPr>
          <w:spacing w:val="-1"/>
          <w:sz w:val="24"/>
        </w:rPr>
        <w:t xml:space="preserve"> </w:t>
      </w:r>
      <w:r>
        <w:rPr>
          <w:sz w:val="24"/>
        </w:rPr>
        <w:t>Вольфензона.</w:t>
      </w:r>
    </w:p>
    <w:p w14:paraId="0D337865" w14:textId="77777777" w:rsidR="005D1EB4" w:rsidRDefault="005D1EB4">
      <w:pPr>
        <w:pStyle w:val="a3"/>
        <w:spacing w:before="5"/>
        <w:ind w:left="0" w:firstLine="0"/>
        <w:jc w:val="left"/>
      </w:pPr>
    </w:p>
    <w:p w14:paraId="0A9E7D3B" w14:textId="77777777" w:rsidR="005D1EB4" w:rsidRDefault="00C90B26">
      <w:pPr>
        <w:pStyle w:val="3"/>
        <w:ind w:left="1249"/>
      </w:pPr>
      <w:r>
        <w:t>От</w:t>
      </w:r>
      <w:r>
        <w:rPr>
          <w:spacing w:val="1"/>
        </w:rPr>
        <w:t xml:space="preserve"> </w:t>
      </w:r>
      <w:r>
        <w:t>6 лет</w:t>
      </w:r>
      <w:r>
        <w:rPr>
          <w:spacing w:val="-1"/>
        </w:rPr>
        <w:t xml:space="preserve"> </w:t>
      </w:r>
      <w:r>
        <w:t>до 7</w:t>
      </w:r>
      <w:r>
        <w:rPr>
          <w:spacing w:val="-1"/>
        </w:rPr>
        <w:t xml:space="preserve"> </w:t>
      </w:r>
      <w:r>
        <w:t>лет.</w:t>
      </w:r>
    </w:p>
    <w:p w14:paraId="7D36FF4C" w14:textId="77777777" w:rsidR="005D1EB4" w:rsidRDefault="00C90B26">
      <w:pPr>
        <w:pStyle w:val="a3"/>
        <w:ind w:right="688"/>
      </w:pPr>
      <w:r>
        <w:rPr>
          <w:i/>
        </w:rPr>
        <w:t xml:space="preserve">Слушание. </w:t>
      </w:r>
      <w:r>
        <w:t>«Колыбельная», муз. В. Моцарта; «Осень» (из цикла «Времена года» А.</w:t>
      </w:r>
      <w:r>
        <w:rPr>
          <w:spacing w:val="1"/>
        </w:rPr>
        <w:t xml:space="preserve"> </w:t>
      </w:r>
      <w:r>
        <w:t>Вивальди); «Октябрь» (из цикла «Времена года» П. Чайковского); «Детская полька», муз.</w:t>
      </w:r>
      <w:r>
        <w:rPr>
          <w:spacing w:val="1"/>
        </w:rPr>
        <w:t xml:space="preserve"> </w:t>
      </w:r>
      <w:r>
        <w:t>М.</w:t>
      </w:r>
      <w:r>
        <w:rPr>
          <w:spacing w:val="1"/>
        </w:rPr>
        <w:t xml:space="preserve"> </w:t>
      </w:r>
      <w:r>
        <w:t>Глинки;</w:t>
      </w:r>
      <w:r>
        <w:rPr>
          <w:spacing w:val="1"/>
        </w:rPr>
        <w:t xml:space="preserve"> </w:t>
      </w:r>
      <w:r>
        <w:t>«Море»,</w:t>
      </w:r>
      <w:r>
        <w:rPr>
          <w:spacing w:val="1"/>
        </w:rPr>
        <w:t xml:space="preserve"> </w:t>
      </w:r>
      <w:r>
        <w:t>«Белка»,</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«Итальянская</w:t>
      </w:r>
      <w:r>
        <w:rPr>
          <w:spacing w:val="1"/>
        </w:rPr>
        <w:t xml:space="preserve"> </w:t>
      </w:r>
      <w:r>
        <w:t>полька»,</w:t>
      </w:r>
      <w:r>
        <w:rPr>
          <w:spacing w:val="1"/>
        </w:rPr>
        <w:t xml:space="preserve"> </w:t>
      </w:r>
      <w:r>
        <w:t>муз.</w:t>
      </w:r>
      <w:r>
        <w:rPr>
          <w:spacing w:val="1"/>
        </w:rPr>
        <w:t xml:space="preserve"> </w:t>
      </w:r>
      <w:r>
        <w:t>С.</w:t>
      </w:r>
      <w:r>
        <w:rPr>
          <w:spacing w:val="1"/>
        </w:rPr>
        <w:t xml:space="preserve"> </w:t>
      </w:r>
      <w:r>
        <w:t>Рахманинова;</w:t>
      </w:r>
      <w:r>
        <w:rPr>
          <w:spacing w:val="1"/>
        </w:rPr>
        <w:t xml:space="preserve"> </w:t>
      </w:r>
      <w:r>
        <w:t>«Танец</w:t>
      </w:r>
      <w:r>
        <w:rPr>
          <w:spacing w:val="1"/>
        </w:rPr>
        <w:t xml:space="preserve"> </w:t>
      </w:r>
      <w:r>
        <w:t>с</w:t>
      </w:r>
      <w:r>
        <w:rPr>
          <w:spacing w:val="1"/>
        </w:rPr>
        <w:t xml:space="preserve"> </w:t>
      </w:r>
      <w:r>
        <w:t>саблями»,</w:t>
      </w:r>
      <w:r>
        <w:rPr>
          <w:spacing w:val="1"/>
        </w:rPr>
        <w:t xml:space="preserve"> </w:t>
      </w:r>
      <w:r>
        <w:t>муз.</w:t>
      </w:r>
      <w:r>
        <w:rPr>
          <w:spacing w:val="1"/>
        </w:rPr>
        <w:t xml:space="preserve"> </w:t>
      </w:r>
      <w:r>
        <w:t>А.</w:t>
      </w:r>
      <w:r>
        <w:rPr>
          <w:spacing w:val="1"/>
        </w:rPr>
        <w:t xml:space="preserve"> </w:t>
      </w:r>
      <w:r>
        <w:t>Хачатуряна;</w:t>
      </w:r>
      <w:r>
        <w:rPr>
          <w:spacing w:val="39"/>
        </w:rPr>
        <w:t xml:space="preserve"> </w:t>
      </w:r>
      <w:r>
        <w:t>«Пляска</w:t>
      </w:r>
      <w:r>
        <w:rPr>
          <w:spacing w:val="33"/>
        </w:rPr>
        <w:t xml:space="preserve"> </w:t>
      </w:r>
      <w:r>
        <w:t>птиц»,</w:t>
      </w:r>
      <w:r>
        <w:rPr>
          <w:spacing w:val="34"/>
        </w:rPr>
        <w:t xml:space="preserve"> </w:t>
      </w:r>
      <w:r>
        <w:t>муз.</w:t>
      </w:r>
      <w:r>
        <w:rPr>
          <w:spacing w:val="34"/>
        </w:rPr>
        <w:t xml:space="preserve"> </w:t>
      </w:r>
      <w:r>
        <w:t>Н.</w:t>
      </w:r>
      <w:r>
        <w:rPr>
          <w:spacing w:val="34"/>
        </w:rPr>
        <w:t xml:space="preserve"> </w:t>
      </w:r>
      <w:r>
        <w:t>Римского-Корсакова</w:t>
      </w:r>
      <w:r>
        <w:rPr>
          <w:spacing w:val="33"/>
        </w:rPr>
        <w:t xml:space="preserve"> </w:t>
      </w:r>
      <w:r>
        <w:t>(из</w:t>
      </w:r>
      <w:r>
        <w:rPr>
          <w:spacing w:val="35"/>
        </w:rPr>
        <w:t xml:space="preserve"> </w:t>
      </w:r>
      <w:r>
        <w:t>оперы</w:t>
      </w:r>
      <w:r>
        <w:rPr>
          <w:spacing w:val="38"/>
        </w:rPr>
        <w:t xml:space="preserve"> </w:t>
      </w:r>
      <w:r>
        <w:t>«Снегурочка»);</w:t>
      </w:r>
    </w:p>
    <w:p w14:paraId="41ECEFA9" w14:textId="77777777" w:rsidR="005D1EB4" w:rsidRDefault="00C90B26">
      <w:pPr>
        <w:pStyle w:val="a3"/>
        <w:ind w:firstLine="0"/>
      </w:pPr>
      <w:r>
        <w:t>«Рассвет</w:t>
      </w:r>
      <w:r>
        <w:rPr>
          <w:spacing w:val="-3"/>
        </w:rPr>
        <w:t xml:space="preserve"> </w:t>
      </w:r>
      <w:r>
        <w:t>на</w:t>
      </w:r>
      <w:r>
        <w:rPr>
          <w:spacing w:val="-3"/>
        </w:rPr>
        <w:t xml:space="preserve"> </w:t>
      </w:r>
      <w:r>
        <w:t>Москве-реке»,</w:t>
      </w:r>
      <w:r>
        <w:rPr>
          <w:spacing w:val="-1"/>
        </w:rPr>
        <w:t xml:space="preserve"> </w:t>
      </w:r>
      <w:r>
        <w:t>муз.</w:t>
      </w:r>
      <w:r>
        <w:rPr>
          <w:spacing w:val="-3"/>
        </w:rPr>
        <w:t xml:space="preserve"> </w:t>
      </w:r>
      <w:r>
        <w:t>М.</w:t>
      </w:r>
      <w:r>
        <w:rPr>
          <w:spacing w:val="-2"/>
        </w:rPr>
        <w:t xml:space="preserve"> </w:t>
      </w:r>
      <w:r>
        <w:t>Мусоргского</w:t>
      </w:r>
      <w:r>
        <w:rPr>
          <w:spacing w:val="-3"/>
        </w:rPr>
        <w:t xml:space="preserve"> </w:t>
      </w:r>
      <w:r>
        <w:t>(вступление</w:t>
      </w:r>
      <w:r>
        <w:rPr>
          <w:spacing w:val="-3"/>
        </w:rPr>
        <w:t xml:space="preserve"> </w:t>
      </w:r>
      <w:r>
        <w:t>к</w:t>
      </w:r>
      <w:r>
        <w:rPr>
          <w:spacing w:val="-2"/>
        </w:rPr>
        <w:t xml:space="preserve"> </w:t>
      </w:r>
      <w:r>
        <w:t>опере</w:t>
      </w:r>
      <w:r>
        <w:rPr>
          <w:spacing w:val="1"/>
        </w:rPr>
        <w:t xml:space="preserve"> </w:t>
      </w:r>
      <w:r>
        <w:t>«Хованщина»).</w:t>
      </w:r>
    </w:p>
    <w:p w14:paraId="39B2F359" w14:textId="77777777" w:rsidR="005D1EB4" w:rsidRDefault="00C90B26">
      <w:pPr>
        <w:ind w:left="1249"/>
        <w:rPr>
          <w:i/>
          <w:sz w:val="24"/>
        </w:rPr>
      </w:pPr>
      <w:r>
        <w:rPr>
          <w:i/>
          <w:sz w:val="24"/>
        </w:rPr>
        <w:t>Пение.</w:t>
      </w:r>
    </w:p>
    <w:p w14:paraId="212E65B7" w14:textId="77777777" w:rsidR="005D1EB4" w:rsidRDefault="00C90B26">
      <w:pPr>
        <w:ind w:left="1249"/>
        <w:rPr>
          <w:sz w:val="24"/>
        </w:rPr>
      </w:pPr>
      <w:r>
        <w:rPr>
          <w:i/>
          <w:sz w:val="24"/>
        </w:rPr>
        <w:t>Упражнения</w:t>
      </w:r>
      <w:r>
        <w:rPr>
          <w:i/>
          <w:spacing w:val="13"/>
          <w:sz w:val="24"/>
        </w:rPr>
        <w:t xml:space="preserve"> </w:t>
      </w:r>
      <w:r>
        <w:rPr>
          <w:i/>
          <w:sz w:val="24"/>
        </w:rPr>
        <w:t>на</w:t>
      </w:r>
      <w:r>
        <w:rPr>
          <w:i/>
          <w:spacing w:val="72"/>
          <w:sz w:val="24"/>
        </w:rPr>
        <w:t xml:space="preserve"> </w:t>
      </w:r>
      <w:r>
        <w:rPr>
          <w:i/>
          <w:sz w:val="24"/>
        </w:rPr>
        <w:t>развитие</w:t>
      </w:r>
      <w:r>
        <w:rPr>
          <w:i/>
          <w:spacing w:val="72"/>
          <w:sz w:val="24"/>
        </w:rPr>
        <w:t xml:space="preserve"> </w:t>
      </w:r>
      <w:r>
        <w:rPr>
          <w:i/>
          <w:sz w:val="24"/>
        </w:rPr>
        <w:t>слуха</w:t>
      </w:r>
      <w:r>
        <w:rPr>
          <w:i/>
          <w:spacing w:val="72"/>
          <w:sz w:val="24"/>
        </w:rPr>
        <w:t xml:space="preserve"> </w:t>
      </w:r>
      <w:r>
        <w:rPr>
          <w:i/>
          <w:sz w:val="24"/>
        </w:rPr>
        <w:t>и</w:t>
      </w:r>
      <w:r>
        <w:rPr>
          <w:i/>
          <w:spacing w:val="76"/>
          <w:sz w:val="24"/>
        </w:rPr>
        <w:t xml:space="preserve"> </w:t>
      </w:r>
      <w:r>
        <w:rPr>
          <w:i/>
          <w:sz w:val="24"/>
        </w:rPr>
        <w:t>голоса.</w:t>
      </w:r>
      <w:r>
        <w:rPr>
          <w:i/>
          <w:spacing w:val="75"/>
          <w:sz w:val="24"/>
        </w:rPr>
        <w:t xml:space="preserve"> </w:t>
      </w:r>
      <w:r>
        <w:rPr>
          <w:sz w:val="24"/>
        </w:rPr>
        <w:t>«Бубенчики»,</w:t>
      </w:r>
      <w:r>
        <w:rPr>
          <w:spacing w:val="80"/>
          <w:sz w:val="24"/>
        </w:rPr>
        <w:t xml:space="preserve"> </w:t>
      </w:r>
      <w:r>
        <w:rPr>
          <w:sz w:val="24"/>
        </w:rPr>
        <w:t>«Наш</w:t>
      </w:r>
      <w:r>
        <w:rPr>
          <w:spacing w:val="76"/>
          <w:sz w:val="24"/>
        </w:rPr>
        <w:t xml:space="preserve"> </w:t>
      </w:r>
      <w:r>
        <w:rPr>
          <w:sz w:val="24"/>
        </w:rPr>
        <w:t>дом»,</w:t>
      </w:r>
      <w:r>
        <w:rPr>
          <w:spacing w:val="80"/>
          <w:sz w:val="24"/>
        </w:rPr>
        <w:t xml:space="preserve"> </w:t>
      </w:r>
      <w:r>
        <w:rPr>
          <w:sz w:val="24"/>
        </w:rPr>
        <w:t>«Дудка»,</w:t>
      </w:r>
    </w:p>
    <w:p w14:paraId="0C00E2CB" w14:textId="77777777" w:rsidR="005D1EB4" w:rsidRDefault="00C90B26">
      <w:pPr>
        <w:pStyle w:val="a3"/>
        <w:ind w:right="687" w:firstLine="0"/>
      </w:pPr>
      <w:r>
        <w:t>«Кукушечка»,</w:t>
      </w:r>
      <w:r>
        <w:rPr>
          <w:spacing w:val="1"/>
        </w:rPr>
        <w:t xml:space="preserve"> </w:t>
      </w:r>
      <w:r>
        <w:t>муз. Е.</w:t>
      </w:r>
      <w:r>
        <w:rPr>
          <w:spacing w:val="1"/>
        </w:rPr>
        <w:t xml:space="preserve"> </w:t>
      </w:r>
      <w:r>
        <w:t>Тиличеевой, сл. М. Долинова;</w:t>
      </w:r>
      <w:r>
        <w:rPr>
          <w:spacing w:val="1"/>
        </w:rPr>
        <w:t xml:space="preserve"> </w:t>
      </w:r>
      <w:r>
        <w:t>«В школу»,</w:t>
      </w:r>
      <w:r>
        <w:rPr>
          <w:spacing w:val="60"/>
        </w:rPr>
        <w:t xml:space="preserve"> </w:t>
      </w:r>
      <w:r>
        <w:t>муз. Е. Тиличеевой, сл.</w:t>
      </w:r>
      <w:r>
        <w:rPr>
          <w:spacing w:val="1"/>
        </w:rPr>
        <w:t xml:space="preserve"> </w:t>
      </w:r>
      <w:r>
        <w:t>М. Долинова; «Котя-коток», «Колыбельная», «Горошина», муз. В. Карасевой; «Качели»,</w:t>
      </w:r>
      <w:r>
        <w:rPr>
          <w:spacing w:val="1"/>
        </w:rPr>
        <w:t xml:space="preserve"> </w:t>
      </w:r>
      <w:r>
        <w:t>муз.</w:t>
      </w:r>
      <w:r>
        <w:rPr>
          <w:spacing w:val="-1"/>
        </w:rPr>
        <w:t xml:space="preserve"> </w:t>
      </w:r>
      <w:r>
        <w:t>Е. Тиличеевой, сл.</w:t>
      </w:r>
      <w:r>
        <w:rPr>
          <w:spacing w:val="2"/>
        </w:rPr>
        <w:t xml:space="preserve"> </w:t>
      </w:r>
      <w:r>
        <w:t>М. Долинова.</w:t>
      </w:r>
    </w:p>
    <w:p w14:paraId="190939E6" w14:textId="77777777" w:rsidR="005D1EB4" w:rsidRDefault="00C90B26">
      <w:pPr>
        <w:pStyle w:val="a3"/>
        <w:ind w:right="687"/>
      </w:pPr>
      <w:r>
        <w:rPr>
          <w:i/>
        </w:rPr>
        <w:t>Песни.</w:t>
      </w:r>
      <w:r>
        <w:rPr>
          <w:i/>
          <w:spacing w:val="1"/>
        </w:rPr>
        <w:t xml:space="preserve"> </w:t>
      </w:r>
      <w:r>
        <w:t>«Листопад»,</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Е.</w:t>
      </w:r>
      <w:r>
        <w:rPr>
          <w:spacing w:val="1"/>
        </w:rPr>
        <w:t xml:space="preserve"> </w:t>
      </w:r>
      <w:r>
        <w:t>Авдиенко;</w:t>
      </w:r>
      <w:r>
        <w:rPr>
          <w:spacing w:val="60"/>
        </w:rPr>
        <w:t xml:space="preserve"> </w:t>
      </w:r>
      <w:r>
        <w:t>«Здравствуй,</w:t>
      </w:r>
      <w:r>
        <w:rPr>
          <w:spacing w:val="60"/>
        </w:rPr>
        <w:t xml:space="preserve"> </w:t>
      </w:r>
      <w:r>
        <w:t>Родина</w:t>
      </w:r>
      <w:r>
        <w:rPr>
          <w:spacing w:val="1"/>
        </w:rPr>
        <w:t xml:space="preserve"> </w:t>
      </w:r>
      <w:r>
        <w:t>моя!»,</w:t>
      </w:r>
      <w:r>
        <w:rPr>
          <w:spacing w:val="1"/>
        </w:rPr>
        <w:t xml:space="preserve"> </w:t>
      </w:r>
      <w:r>
        <w:t>муз.</w:t>
      </w:r>
      <w:r>
        <w:rPr>
          <w:spacing w:val="1"/>
        </w:rPr>
        <w:t xml:space="preserve"> </w:t>
      </w:r>
      <w:r>
        <w:t>Ю.</w:t>
      </w:r>
      <w:r>
        <w:rPr>
          <w:spacing w:val="1"/>
        </w:rPr>
        <w:t xml:space="preserve"> </w:t>
      </w:r>
      <w:r>
        <w:t>Чичкова,</w:t>
      </w:r>
      <w:r>
        <w:rPr>
          <w:spacing w:val="1"/>
        </w:rPr>
        <w:t xml:space="preserve"> </w:t>
      </w:r>
      <w:r>
        <w:t>сл.</w:t>
      </w:r>
      <w:r>
        <w:rPr>
          <w:spacing w:val="1"/>
        </w:rPr>
        <w:t xml:space="preserve"> </w:t>
      </w:r>
      <w:r>
        <w:t>К.</w:t>
      </w:r>
      <w:r>
        <w:rPr>
          <w:spacing w:val="1"/>
        </w:rPr>
        <w:t xml:space="preserve"> </w:t>
      </w:r>
      <w:r>
        <w:t>Ибряева;</w:t>
      </w:r>
      <w:r>
        <w:rPr>
          <w:spacing w:val="1"/>
        </w:rPr>
        <w:t xml:space="preserve"> </w:t>
      </w:r>
      <w:r>
        <w:t>«Зимняя</w:t>
      </w:r>
      <w:r>
        <w:rPr>
          <w:spacing w:val="1"/>
        </w:rPr>
        <w:t xml:space="preserve"> </w:t>
      </w:r>
      <w:r>
        <w:t>песенка»,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С.</w:t>
      </w:r>
      <w:r>
        <w:rPr>
          <w:spacing w:val="1"/>
        </w:rPr>
        <w:t xml:space="preserve"> </w:t>
      </w:r>
      <w:r>
        <w:t>Вышеславцевой; «Елка», муз. Е. Тиличеевой, сл. Е. Шмановой; сл. 3. Петровой; «Самая</w:t>
      </w:r>
      <w:r>
        <w:rPr>
          <w:spacing w:val="1"/>
        </w:rPr>
        <w:t xml:space="preserve"> </w:t>
      </w:r>
      <w:r>
        <w:t>хорошая», муз. В. Иванникова, сл. О. Фадеевой;</w:t>
      </w:r>
      <w:r>
        <w:rPr>
          <w:spacing w:val="1"/>
        </w:rPr>
        <w:t xml:space="preserve"> </w:t>
      </w:r>
      <w:r>
        <w:t>«Хорошо</w:t>
      </w:r>
      <w:r>
        <w:rPr>
          <w:spacing w:val="1"/>
        </w:rPr>
        <w:t xml:space="preserve"> </w:t>
      </w:r>
      <w:r>
        <w:t>у нас в саду»,</w:t>
      </w:r>
      <w:r>
        <w:rPr>
          <w:spacing w:val="60"/>
        </w:rPr>
        <w:t xml:space="preserve"> </w:t>
      </w:r>
      <w:r>
        <w:t>муз. В. Герчик,</w:t>
      </w:r>
      <w:r>
        <w:rPr>
          <w:spacing w:val="1"/>
        </w:rPr>
        <w:t xml:space="preserve"> </w:t>
      </w:r>
      <w:r>
        <w:t>сл. А. Пришельца; «Новогодний хоровод», муз. Т. Попатенко; «Новогодняя хороводная»,</w:t>
      </w:r>
      <w:r>
        <w:rPr>
          <w:spacing w:val="1"/>
        </w:rPr>
        <w:t xml:space="preserve"> </w:t>
      </w:r>
      <w:r>
        <w:t>муз. С. Шнайдера; «Песенка про бабушку», муз. М. Парцхаладзе; «До свиданья, детский</w:t>
      </w:r>
      <w:r>
        <w:rPr>
          <w:spacing w:val="1"/>
        </w:rPr>
        <w:t xml:space="preserve"> </w:t>
      </w:r>
      <w:r>
        <w:t>сад», муз. Ю. Слонова, сл. В.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 о</w:t>
      </w:r>
      <w:r>
        <w:rPr>
          <w:spacing w:val="-1"/>
        </w:rPr>
        <w:t xml:space="preserve"> </w:t>
      </w:r>
      <w:r>
        <w:t>Москве»,</w:t>
      </w:r>
      <w:r>
        <w:rPr>
          <w:spacing w:val="1"/>
        </w:rPr>
        <w:t xml:space="preserve"> </w:t>
      </w:r>
      <w:r>
        <w:t>муз. Г.</w:t>
      </w:r>
      <w:r>
        <w:rPr>
          <w:spacing w:val="-1"/>
        </w:rPr>
        <w:t xml:space="preserve"> </w:t>
      </w:r>
      <w:r>
        <w:t>Свиридова.</w:t>
      </w:r>
    </w:p>
    <w:p w14:paraId="11FEF038" w14:textId="77777777" w:rsidR="005D1EB4" w:rsidRDefault="00C90B26">
      <w:pPr>
        <w:ind w:left="1249"/>
        <w:jc w:val="both"/>
        <w:rPr>
          <w:sz w:val="24"/>
        </w:rPr>
      </w:pPr>
      <w:r>
        <w:rPr>
          <w:i/>
          <w:sz w:val="24"/>
        </w:rPr>
        <w:t>Песенное</w:t>
      </w:r>
      <w:r>
        <w:rPr>
          <w:i/>
          <w:spacing w:val="32"/>
          <w:sz w:val="24"/>
        </w:rPr>
        <w:t xml:space="preserve"> </w:t>
      </w:r>
      <w:r>
        <w:rPr>
          <w:i/>
          <w:sz w:val="24"/>
        </w:rPr>
        <w:t>творчество.</w:t>
      </w:r>
      <w:r>
        <w:rPr>
          <w:i/>
          <w:spacing w:val="98"/>
          <w:sz w:val="24"/>
        </w:rPr>
        <w:t xml:space="preserve"> </w:t>
      </w:r>
      <w:r>
        <w:rPr>
          <w:sz w:val="24"/>
        </w:rPr>
        <w:t>«Веселая</w:t>
      </w:r>
      <w:r>
        <w:rPr>
          <w:spacing w:val="93"/>
          <w:sz w:val="24"/>
        </w:rPr>
        <w:t xml:space="preserve"> </w:t>
      </w:r>
      <w:r>
        <w:rPr>
          <w:sz w:val="24"/>
        </w:rPr>
        <w:t>песенка»,</w:t>
      </w:r>
      <w:r>
        <w:rPr>
          <w:spacing w:val="94"/>
          <w:sz w:val="24"/>
        </w:rPr>
        <w:t xml:space="preserve"> </w:t>
      </w:r>
      <w:r>
        <w:rPr>
          <w:sz w:val="24"/>
        </w:rPr>
        <w:t>муз.</w:t>
      </w:r>
      <w:r>
        <w:rPr>
          <w:spacing w:val="92"/>
          <w:sz w:val="24"/>
        </w:rPr>
        <w:t xml:space="preserve"> </w:t>
      </w:r>
      <w:r>
        <w:rPr>
          <w:sz w:val="24"/>
        </w:rPr>
        <w:t>Г.</w:t>
      </w:r>
      <w:r>
        <w:rPr>
          <w:spacing w:val="92"/>
          <w:sz w:val="24"/>
        </w:rPr>
        <w:t xml:space="preserve"> </w:t>
      </w:r>
      <w:r>
        <w:rPr>
          <w:sz w:val="24"/>
        </w:rPr>
        <w:t>Струве,</w:t>
      </w:r>
      <w:r>
        <w:rPr>
          <w:spacing w:val="92"/>
          <w:sz w:val="24"/>
        </w:rPr>
        <w:t xml:space="preserve"> </w:t>
      </w:r>
      <w:r>
        <w:rPr>
          <w:sz w:val="24"/>
        </w:rPr>
        <w:t>сл.</w:t>
      </w:r>
      <w:r>
        <w:rPr>
          <w:spacing w:val="92"/>
          <w:sz w:val="24"/>
        </w:rPr>
        <w:t xml:space="preserve"> </w:t>
      </w:r>
      <w:r>
        <w:rPr>
          <w:sz w:val="24"/>
        </w:rPr>
        <w:t>В.</w:t>
      </w:r>
      <w:r>
        <w:rPr>
          <w:spacing w:val="92"/>
          <w:sz w:val="24"/>
        </w:rPr>
        <w:t xml:space="preserve"> </w:t>
      </w:r>
      <w:r>
        <w:rPr>
          <w:sz w:val="24"/>
        </w:rPr>
        <w:t>Викторова;</w:t>
      </w:r>
    </w:p>
    <w:p w14:paraId="7C5248A4" w14:textId="77777777" w:rsidR="005D1EB4" w:rsidRDefault="00C90B26">
      <w:pPr>
        <w:pStyle w:val="a3"/>
        <w:ind w:firstLine="0"/>
      </w:pPr>
      <w:r>
        <w:t>«Плясовая»,</w:t>
      </w:r>
      <w:r>
        <w:rPr>
          <w:spacing w:val="-2"/>
        </w:rPr>
        <w:t xml:space="preserve"> </w:t>
      </w:r>
      <w:r>
        <w:t>муз.</w:t>
      </w:r>
      <w:r>
        <w:rPr>
          <w:spacing w:val="-3"/>
        </w:rPr>
        <w:t xml:space="preserve"> </w:t>
      </w:r>
      <w:r>
        <w:t>Т.</w:t>
      </w:r>
      <w:r>
        <w:rPr>
          <w:spacing w:val="-3"/>
        </w:rPr>
        <w:t xml:space="preserve"> </w:t>
      </w:r>
      <w:r>
        <w:t>Ломовой;</w:t>
      </w:r>
      <w:r>
        <w:rPr>
          <w:spacing w:val="2"/>
        </w:rPr>
        <w:t xml:space="preserve"> </w:t>
      </w:r>
      <w:r>
        <w:t>«Весной»,</w:t>
      </w:r>
      <w:r>
        <w:rPr>
          <w:spacing w:val="-1"/>
        </w:rPr>
        <w:t xml:space="preserve"> </w:t>
      </w:r>
      <w:r>
        <w:t>муз.</w:t>
      </w:r>
      <w:r>
        <w:rPr>
          <w:spacing w:val="-1"/>
        </w:rPr>
        <w:t xml:space="preserve"> </w:t>
      </w:r>
      <w:r>
        <w:t>Г.</w:t>
      </w:r>
      <w:r>
        <w:rPr>
          <w:spacing w:val="-3"/>
        </w:rPr>
        <w:t xml:space="preserve"> </w:t>
      </w:r>
      <w:r>
        <w:t>Зингера.</w:t>
      </w:r>
    </w:p>
    <w:p w14:paraId="7BB9B389" w14:textId="77777777" w:rsidR="005D1EB4" w:rsidRDefault="00C90B26">
      <w:pPr>
        <w:ind w:left="1249"/>
        <w:jc w:val="both"/>
        <w:rPr>
          <w:i/>
          <w:sz w:val="24"/>
        </w:rPr>
      </w:pPr>
      <w:r>
        <w:rPr>
          <w:i/>
          <w:sz w:val="24"/>
        </w:rPr>
        <w:t>Музыкально-ритмические</w:t>
      </w:r>
      <w:r>
        <w:rPr>
          <w:i/>
          <w:spacing w:val="-4"/>
          <w:sz w:val="24"/>
        </w:rPr>
        <w:t xml:space="preserve"> </w:t>
      </w:r>
      <w:r>
        <w:rPr>
          <w:i/>
          <w:sz w:val="24"/>
        </w:rPr>
        <w:t>движения</w:t>
      </w:r>
    </w:p>
    <w:p w14:paraId="1E2987A2" w14:textId="77777777" w:rsidR="005D1EB4" w:rsidRDefault="00C90B26">
      <w:pPr>
        <w:pStyle w:val="a3"/>
        <w:ind w:right="690"/>
      </w:pPr>
      <w:r>
        <w:rPr>
          <w:i/>
        </w:rPr>
        <w:t>Упражнения.</w:t>
      </w:r>
      <w:r>
        <w:rPr>
          <w:i/>
          <w:spacing w:val="1"/>
        </w:rPr>
        <w:t xml:space="preserve"> </w:t>
      </w:r>
      <w:r>
        <w:t>«Марш»,</w:t>
      </w:r>
      <w:r>
        <w:rPr>
          <w:spacing w:val="1"/>
        </w:rPr>
        <w:t xml:space="preserve"> </w:t>
      </w:r>
      <w:r>
        <w:t>муз.</w:t>
      </w:r>
      <w:r>
        <w:rPr>
          <w:spacing w:val="1"/>
        </w:rPr>
        <w:t xml:space="preserve"> </w:t>
      </w:r>
      <w:r>
        <w:t>М.</w:t>
      </w:r>
      <w:r>
        <w:rPr>
          <w:spacing w:val="1"/>
        </w:rPr>
        <w:t xml:space="preserve"> </w:t>
      </w:r>
      <w:r>
        <w:t>Робера;</w:t>
      </w:r>
      <w:r>
        <w:rPr>
          <w:spacing w:val="1"/>
        </w:rPr>
        <w:t xml:space="preserve"> </w:t>
      </w:r>
      <w:r>
        <w:t>«Бег»,</w:t>
      </w:r>
      <w:r>
        <w:rPr>
          <w:spacing w:val="1"/>
        </w:rPr>
        <w:t xml:space="preserve"> </w:t>
      </w:r>
      <w:r>
        <w:t>«Цветные</w:t>
      </w:r>
      <w:r>
        <w:rPr>
          <w:spacing w:val="1"/>
        </w:rPr>
        <w:t xml:space="preserve"> </w:t>
      </w:r>
      <w:r>
        <w:t>флажки»,</w:t>
      </w:r>
      <w:r>
        <w:rPr>
          <w:spacing w:val="1"/>
        </w:rPr>
        <w:t xml:space="preserve"> </w:t>
      </w:r>
      <w:r>
        <w:t>муз.</w:t>
      </w:r>
      <w:r>
        <w:rPr>
          <w:spacing w:val="1"/>
        </w:rPr>
        <w:t xml:space="preserve"> </w:t>
      </w:r>
      <w:r>
        <w:t>Е.</w:t>
      </w:r>
      <w:r>
        <w:rPr>
          <w:spacing w:val="1"/>
        </w:rPr>
        <w:t xml:space="preserve"> </w:t>
      </w:r>
      <w:r>
        <w:t>Тиличеевой; «Кто лучше скачет?», «Шагают девочки и мальчики», муз. В. Золотарева;</w:t>
      </w:r>
      <w:r>
        <w:rPr>
          <w:spacing w:val="1"/>
        </w:rPr>
        <w:t xml:space="preserve"> </w:t>
      </w:r>
      <w:r>
        <w:t>поднимай</w:t>
      </w:r>
      <w:r>
        <w:rPr>
          <w:spacing w:val="1"/>
        </w:rPr>
        <w:t xml:space="preserve"> </w:t>
      </w:r>
      <w:r>
        <w:t>и</w:t>
      </w:r>
      <w:r>
        <w:rPr>
          <w:spacing w:val="1"/>
        </w:rPr>
        <w:t xml:space="preserve"> </w:t>
      </w:r>
      <w:r>
        <w:t>скрещивай</w:t>
      </w:r>
      <w:r>
        <w:rPr>
          <w:spacing w:val="1"/>
        </w:rPr>
        <w:t xml:space="preserve"> </w:t>
      </w:r>
      <w:r>
        <w:t>флажки</w:t>
      </w:r>
      <w:r>
        <w:rPr>
          <w:spacing w:val="1"/>
        </w:rPr>
        <w:t xml:space="preserve"> </w:t>
      </w:r>
      <w:r>
        <w:t>(«Этюд»,</w:t>
      </w:r>
      <w:r>
        <w:rPr>
          <w:spacing w:val="1"/>
        </w:rPr>
        <w:t xml:space="preserve"> </w:t>
      </w:r>
      <w:r>
        <w:t>муз.</w:t>
      </w:r>
      <w:r>
        <w:rPr>
          <w:spacing w:val="1"/>
        </w:rPr>
        <w:t xml:space="preserve"> </w:t>
      </w:r>
      <w:r>
        <w:t>К.</w:t>
      </w:r>
      <w:r>
        <w:rPr>
          <w:spacing w:val="1"/>
        </w:rPr>
        <w:t xml:space="preserve"> </w:t>
      </w:r>
      <w:r>
        <w:t>Гуритта);</w:t>
      </w:r>
      <w:r>
        <w:rPr>
          <w:spacing w:val="1"/>
        </w:rPr>
        <w:t xml:space="preserve"> </w:t>
      </w:r>
      <w:r>
        <w:t>полоскать</w:t>
      </w:r>
      <w:r>
        <w:rPr>
          <w:spacing w:val="1"/>
        </w:rPr>
        <w:t xml:space="preserve"> </w:t>
      </w:r>
      <w:r>
        <w:t>платочки:</w:t>
      </w:r>
      <w:r>
        <w:rPr>
          <w:spacing w:val="1"/>
        </w:rPr>
        <w:t xml:space="preserve"> </w:t>
      </w:r>
      <w:r>
        <w:t>«Ой,</w:t>
      </w:r>
      <w:r>
        <w:rPr>
          <w:spacing w:val="-57"/>
        </w:rPr>
        <w:t xml:space="preserve"> </w:t>
      </w:r>
      <w:r>
        <w:t>утушка</w:t>
      </w:r>
      <w:r>
        <w:rPr>
          <w:spacing w:val="22"/>
        </w:rPr>
        <w:t xml:space="preserve"> </w:t>
      </w:r>
      <w:r>
        <w:t>луговая»,</w:t>
      </w:r>
      <w:r>
        <w:rPr>
          <w:spacing w:val="24"/>
        </w:rPr>
        <w:t xml:space="preserve"> </w:t>
      </w:r>
      <w:r>
        <w:t>рус.</w:t>
      </w:r>
      <w:r>
        <w:rPr>
          <w:spacing w:val="23"/>
        </w:rPr>
        <w:t xml:space="preserve"> </w:t>
      </w:r>
      <w:r>
        <w:t>нар.</w:t>
      </w:r>
      <w:r>
        <w:rPr>
          <w:spacing w:val="24"/>
        </w:rPr>
        <w:t xml:space="preserve"> </w:t>
      </w:r>
      <w:r>
        <w:t>мелодия,</w:t>
      </w:r>
      <w:r>
        <w:rPr>
          <w:spacing w:val="23"/>
        </w:rPr>
        <w:t xml:space="preserve"> </w:t>
      </w:r>
      <w:r>
        <w:t>обраб.</w:t>
      </w:r>
      <w:r>
        <w:rPr>
          <w:spacing w:val="24"/>
        </w:rPr>
        <w:t xml:space="preserve"> </w:t>
      </w:r>
      <w:r>
        <w:t>Т.</w:t>
      </w:r>
      <w:r>
        <w:rPr>
          <w:spacing w:val="21"/>
        </w:rPr>
        <w:t xml:space="preserve"> </w:t>
      </w:r>
      <w:r>
        <w:t>Ломовой;</w:t>
      </w:r>
      <w:r>
        <w:rPr>
          <w:spacing w:val="27"/>
        </w:rPr>
        <w:t xml:space="preserve"> </w:t>
      </w:r>
      <w:r>
        <w:t>«Упражнение</w:t>
      </w:r>
      <w:r>
        <w:rPr>
          <w:spacing w:val="22"/>
        </w:rPr>
        <w:t xml:space="preserve"> </w:t>
      </w:r>
      <w:r>
        <w:t>с</w:t>
      </w:r>
      <w:r>
        <w:rPr>
          <w:spacing w:val="23"/>
        </w:rPr>
        <w:t xml:space="preserve"> </w:t>
      </w:r>
      <w:r>
        <w:t>кубиками»,</w:t>
      </w:r>
      <w:r>
        <w:rPr>
          <w:spacing w:val="23"/>
        </w:rPr>
        <w:t xml:space="preserve"> </w:t>
      </w:r>
      <w:r>
        <w:t>муз.</w:t>
      </w:r>
      <w:r>
        <w:rPr>
          <w:spacing w:val="-57"/>
        </w:rPr>
        <w:t xml:space="preserve"> </w:t>
      </w:r>
      <w:r>
        <w:t>С.</w:t>
      </w:r>
      <w:r>
        <w:rPr>
          <w:spacing w:val="-1"/>
        </w:rPr>
        <w:t xml:space="preserve"> </w:t>
      </w:r>
      <w:r>
        <w:t>Соснина.</w:t>
      </w:r>
    </w:p>
    <w:p w14:paraId="3A4504E1" w14:textId="77777777" w:rsidR="005D1EB4" w:rsidRDefault="00C90B26">
      <w:pPr>
        <w:pStyle w:val="a3"/>
        <w:ind w:right="690"/>
      </w:pPr>
      <w:r>
        <w:rPr>
          <w:i/>
        </w:rPr>
        <w:t xml:space="preserve">Этюды. </w:t>
      </w:r>
      <w:r>
        <w:t>«Медведи пляшут», муз. М. Красева; Показывай направление («Марш»,</w:t>
      </w:r>
      <w:r>
        <w:rPr>
          <w:spacing w:val="1"/>
        </w:rPr>
        <w:t xml:space="preserve"> </w:t>
      </w:r>
      <w:r>
        <w:t>муз.</w:t>
      </w:r>
      <w:r>
        <w:rPr>
          <w:spacing w:val="1"/>
        </w:rPr>
        <w:t xml:space="preserve"> </w:t>
      </w:r>
      <w:r>
        <w:t>Д.</w:t>
      </w:r>
      <w:r>
        <w:rPr>
          <w:spacing w:val="1"/>
        </w:rPr>
        <w:t xml:space="preserve"> </w:t>
      </w:r>
      <w:r>
        <w:t>Кабалевского);</w:t>
      </w:r>
      <w:r>
        <w:rPr>
          <w:spacing w:val="1"/>
        </w:rPr>
        <w:t xml:space="preserve"> </w:t>
      </w:r>
      <w:r>
        <w:t>каждая</w:t>
      </w:r>
      <w:r>
        <w:rPr>
          <w:spacing w:val="1"/>
        </w:rPr>
        <w:t xml:space="preserve"> </w:t>
      </w:r>
      <w:r>
        <w:t>пара</w:t>
      </w:r>
      <w:r>
        <w:rPr>
          <w:spacing w:val="1"/>
        </w:rPr>
        <w:t xml:space="preserve"> </w:t>
      </w:r>
      <w:r>
        <w:t>пляшет</w:t>
      </w:r>
      <w:r>
        <w:rPr>
          <w:spacing w:val="1"/>
        </w:rPr>
        <w:t xml:space="preserve"> </w:t>
      </w:r>
      <w:r>
        <w:t>по-своему</w:t>
      </w:r>
      <w:r>
        <w:rPr>
          <w:spacing w:val="1"/>
        </w:rPr>
        <w:t xml:space="preserve"> </w:t>
      </w:r>
      <w:r>
        <w:t>(«Ах</w:t>
      </w:r>
      <w:r>
        <w:rPr>
          <w:spacing w:val="1"/>
        </w:rPr>
        <w:t xml:space="preserve"> </w:t>
      </w:r>
      <w:r>
        <w:t>ты,</w:t>
      </w:r>
      <w:r>
        <w:rPr>
          <w:spacing w:val="1"/>
        </w:rPr>
        <w:t xml:space="preserve"> </w:t>
      </w:r>
      <w:r>
        <w:t>береза»,</w:t>
      </w:r>
      <w:r>
        <w:rPr>
          <w:spacing w:val="1"/>
        </w:rPr>
        <w:t xml:space="preserve"> </w:t>
      </w:r>
      <w:r>
        <w:t>рус.</w:t>
      </w:r>
      <w:r>
        <w:rPr>
          <w:spacing w:val="60"/>
        </w:rPr>
        <w:t xml:space="preserve"> </w:t>
      </w:r>
      <w:r>
        <w:t>нар.</w:t>
      </w:r>
      <w:r>
        <w:rPr>
          <w:spacing w:val="1"/>
        </w:rPr>
        <w:t xml:space="preserve"> </w:t>
      </w:r>
      <w:r>
        <w:t>мелодия);</w:t>
      </w:r>
      <w:r>
        <w:rPr>
          <w:spacing w:val="4"/>
        </w:rPr>
        <w:t xml:space="preserve"> </w:t>
      </w:r>
      <w:r>
        <w:t>«Попрыгунья»,</w:t>
      </w:r>
      <w:r>
        <w:rPr>
          <w:spacing w:val="6"/>
        </w:rPr>
        <w:t xml:space="preserve"> </w:t>
      </w:r>
      <w:r>
        <w:t>«Лягушки и</w:t>
      </w:r>
      <w:r>
        <w:rPr>
          <w:spacing w:val="1"/>
        </w:rPr>
        <w:t xml:space="preserve"> </w:t>
      </w:r>
      <w:r>
        <w:t>аисты»,</w:t>
      </w:r>
      <w:r>
        <w:rPr>
          <w:spacing w:val="1"/>
        </w:rPr>
        <w:t xml:space="preserve"> </w:t>
      </w:r>
      <w:r>
        <w:t>муз.</w:t>
      </w:r>
      <w:r>
        <w:rPr>
          <w:spacing w:val="1"/>
        </w:rPr>
        <w:t xml:space="preserve"> </w:t>
      </w:r>
      <w:r>
        <w:t>В. Витлина.</w:t>
      </w:r>
    </w:p>
    <w:p w14:paraId="04D8F9F8" w14:textId="77777777" w:rsidR="005D1EB4" w:rsidRDefault="00C90B26">
      <w:pPr>
        <w:pStyle w:val="a3"/>
        <w:ind w:left="1249" w:firstLine="0"/>
      </w:pPr>
      <w:r>
        <w:rPr>
          <w:i/>
        </w:rPr>
        <w:t>Танцы</w:t>
      </w:r>
      <w:r>
        <w:rPr>
          <w:i/>
          <w:spacing w:val="8"/>
        </w:rPr>
        <w:t xml:space="preserve"> </w:t>
      </w:r>
      <w:r>
        <w:rPr>
          <w:i/>
        </w:rPr>
        <w:t>и</w:t>
      </w:r>
      <w:r>
        <w:rPr>
          <w:i/>
          <w:spacing w:val="6"/>
        </w:rPr>
        <w:t xml:space="preserve"> </w:t>
      </w:r>
      <w:r>
        <w:rPr>
          <w:i/>
        </w:rPr>
        <w:t>пляски.</w:t>
      </w:r>
      <w:r>
        <w:rPr>
          <w:i/>
          <w:spacing w:val="11"/>
        </w:rPr>
        <w:t xml:space="preserve"> </w:t>
      </w:r>
      <w:r>
        <w:t>«Задорный</w:t>
      </w:r>
      <w:r>
        <w:rPr>
          <w:spacing w:val="10"/>
        </w:rPr>
        <w:t xml:space="preserve"> </w:t>
      </w:r>
      <w:r>
        <w:t>танец»,</w:t>
      </w:r>
      <w:r>
        <w:rPr>
          <w:spacing w:val="9"/>
        </w:rPr>
        <w:t xml:space="preserve"> </w:t>
      </w:r>
      <w:r>
        <w:t>муз.</w:t>
      </w:r>
      <w:r>
        <w:rPr>
          <w:spacing w:val="9"/>
        </w:rPr>
        <w:t xml:space="preserve"> </w:t>
      </w:r>
      <w:r>
        <w:t>В.</w:t>
      </w:r>
      <w:r>
        <w:rPr>
          <w:spacing w:val="9"/>
        </w:rPr>
        <w:t xml:space="preserve"> </w:t>
      </w:r>
      <w:r>
        <w:t>Золотарева;</w:t>
      </w:r>
      <w:r>
        <w:rPr>
          <w:spacing w:val="14"/>
        </w:rPr>
        <w:t xml:space="preserve"> </w:t>
      </w:r>
      <w:r>
        <w:t>«Полька»,</w:t>
      </w:r>
      <w:r>
        <w:rPr>
          <w:spacing w:val="9"/>
        </w:rPr>
        <w:t xml:space="preserve"> </w:t>
      </w:r>
      <w:r>
        <w:t>муз.</w:t>
      </w:r>
      <w:r>
        <w:rPr>
          <w:spacing w:val="9"/>
        </w:rPr>
        <w:t xml:space="preserve"> </w:t>
      </w:r>
      <w:r>
        <w:t>В.</w:t>
      </w:r>
      <w:r>
        <w:rPr>
          <w:spacing w:val="9"/>
        </w:rPr>
        <w:t xml:space="preserve"> </w:t>
      </w:r>
      <w:r>
        <w:t>Косенко;</w:t>
      </w:r>
    </w:p>
    <w:p w14:paraId="12FA447C" w14:textId="77777777" w:rsidR="005D1EB4" w:rsidRDefault="00C90B26">
      <w:pPr>
        <w:pStyle w:val="a3"/>
        <w:ind w:firstLine="0"/>
      </w:pPr>
      <w:r>
        <w:t>«Вальс»,</w:t>
      </w:r>
      <w:r>
        <w:rPr>
          <w:spacing w:val="84"/>
        </w:rPr>
        <w:t xml:space="preserve"> </w:t>
      </w:r>
      <w:r>
        <w:t>муз.</w:t>
      </w:r>
      <w:r>
        <w:rPr>
          <w:spacing w:val="81"/>
        </w:rPr>
        <w:t xml:space="preserve"> </w:t>
      </w:r>
      <w:r>
        <w:t>Е.</w:t>
      </w:r>
      <w:r>
        <w:rPr>
          <w:spacing w:val="83"/>
        </w:rPr>
        <w:t xml:space="preserve"> </w:t>
      </w:r>
      <w:r>
        <w:t>Макарова;</w:t>
      </w:r>
      <w:r>
        <w:rPr>
          <w:spacing w:val="86"/>
        </w:rPr>
        <w:t xml:space="preserve"> </w:t>
      </w:r>
      <w:r>
        <w:t>«Яблочко»,</w:t>
      </w:r>
      <w:r>
        <w:rPr>
          <w:spacing w:val="83"/>
        </w:rPr>
        <w:t xml:space="preserve"> </w:t>
      </w:r>
      <w:r>
        <w:t>муз.</w:t>
      </w:r>
      <w:r>
        <w:rPr>
          <w:spacing w:val="81"/>
        </w:rPr>
        <w:t xml:space="preserve"> </w:t>
      </w:r>
      <w:r>
        <w:t>Р.</w:t>
      </w:r>
      <w:r>
        <w:rPr>
          <w:spacing w:val="80"/>
        </w:rPr>
        <w:t xml:space="preserve"> </w:t>
      </w:r>
      <w:r>
        <w:t>Глиэра</w:t>
      </w:r>
      <w:r>
        <w:rPr>
          <w:spacing w:val="80"/>
        </w:rPr>
        <w:t xml:space="preserve"> </w:t>
      </w:r>
      <w:r>
        <w:t>(из</w:t>
      </w:r>
      <w:r>
        <w:rPr>
          <w:spacing w:val="82"/>
        </w:rPr>
        <w:t xml:space="preserve"> </w:t>
      </w:r>
      <w:r>
        <w:t>балета</w:t>
      </w:r>
      <w:r>
        <w:rPr>
          <w:spacing w:val="84"/>
        </w:rPr>
        <w:t xml:space="preserve"> </w:t>
      </w:r>
      <w:r>
        <w:t>«Красный</w:t>
      </w:r>
      <w:r>
        <w:rPr>
          <w:spacing w:val="82"/>
        </w:rPr>
        <w:t xml:space="preserve"> </w:t>
      </w:r>
      <w:r>
        <w:t>мак»);</w:t>
      </w:r>
    </w:p>
    <w:p w14:paraId="26221507" w14:textId="77777777" w:rsidR="005D1EB4" w:rsidRDefault="00C90B26">
      <w:pPr>
        <w:pStyle w:val="a3"/>
        <w:ind w:right="687" w:firstLine="0"/>
      </w:pPr>
      <w:r>
        <w:t>«Прялица», рус. нар. мелодия, обраб. Т. Ломовой; «Сударушка», рус. нар. мелодия, обраб.</w:t>
      </w:r>
      <w:r>
        <w:rPr>
          <w:spacing w:val="1"/>
        </w:rPr>
        <w:t xml:space="preserve"> </w:t>
      </w:r>
      <w:r>
        <w:t>Ю. Слонова.</w:t>
      </w:r>
    </w:p>
    <w:p w14:paraId="048D6811" w14:textId="77777777" w:rsidR="005D1EB4" w:rsidRDefault="00C90B26">
      <w:pPr>
        <w:pStyle w:val="a3"/>
        <w:ind w:right="686"/>
      </w:pPr>
      <w:r>
        <w:rPr>
          <w:i/>
        </w:rPr>
        <w:t>Характерные</w:t>
      </w:r>
      <w:r>
        <w:rPr>
          <w:i/>
          <w:spacing w:val="1"/>
        </w:rPr>
        <w:t xml:space="preserve"> </w:t>
      </w:r>
      <w:r>
        <w:rPr>
          <w:i/>
        </w:rPr>
        <w:t>танцы.</w:t>
      </w:r>
      <w:r>
        <w:rPr>
          <w:i/>
          <w:spacing w:val="1"/>
        </w:rPr>
        <w:t xml:space="preserve"> </w:t>
      </w:r>
      <w:r>
        <w:t>«Танец</w:t>
      </w:r>
      <w:r>
        <w:rPr>
          <w:spacing w:val="1"/>
        </w:rPr>
        <w:t xml:space="preserve"> </w:t>
      </w:r>
      <w:r>
        <w:t>снежинок»,</w:t>
      </w:r>
      <w:r>
        <w:rPr>
          <w:spacing w:val="1"/>
        </w:rPr>
        <w:t xml:space="preserve"> </w:t>
      </w:r>
      <w:r>
        <w:t>муз.</w:t>
      </w:r>
      <w:r>
        <w:rPr>
          <w:spacing w:val="1"/>
        </w:rPr>
        <w:t xml:space="preserve"> </w:t>
      </w:r>
      <w:r>
        <w:t>А.</w:t>
      </w:r>
      <w:r>
        <w:rPr>
          <w:spacing w:val="1"/>
        </w:rPr>
        <w:t xml:space="preserve"> </w:t>
      </w:r>
      <w:r>
        <w:t>Жилина;</w:t>
      </w:r>
      <w:r>
        <w:rPr>
          <w:spacing w:val="1"/>
        </w:rPr>
        <w:t xml:space="preserve"> </w:t>
      </w:r>
      <w:r>
        <w:t>«Выход</w:t>
      </w:r>
      <w:r>
        <w:rPr>
          <w:spacing w:val="1"/>
        </w:rPr>
        <w:t xml:space="preserve"> </w:t>
      </w:r>
      <w:r>
        <w:t>к</w:t>
      </w:r>
      <w:r>
        <w:rPr>
          <w:spacing w:val="1"/>
        </w:rPr>
        <w:t xml:space="preserve"> </w:t>
      </w:r>
      <w:r>
        <w:t>пляске</w:t>
      </w:r>
      <w:r>
        <w:rPr>
          <w:spacing w:val="1"/>
        </w:rPr>
        <w:t xml:space="preserve"> </w:t>
      </w:r>
      <w:r>
        <w:t>медвежат»,</w:t>
      </w:r>
      <w:r>
        <w:rPr>
          <w:spacing w:val="1"/>
        </w:rPr>
        <w:t xml:space="preserve"> </w:t>
      </w:r>
      <w:r>
        <w:t>муз.</w:t>
      </w:r>
      <w:r>
        <w:rPr>
          <w:spacing w:val="-1"/>
        </w:rPr>
        <w:t xml:space="preserve"> </w:t>
      </w:r>
      <w:r>
        <w:t>М.</w:t>
      </w:r>
      <w:r>
        <w:rPr>
          <w:spacing w:val="-1"/>
        </w:rPr>
        <w:t xml:space="preserve"> </w:t>
      </w:r>
      <w:r>
        <w:t>Красева;</w:t>
      </w:r>
      <w:r>
        <w:rPr>
          <w:spacing w:val="4"/>
        </w:rPr>
        <w:t xml:space="preserve"> </w:t>
      </w:r>
      <w:r>
        <w:t>«Матрешки»,</w:t>
      </w:r>
      <w:r>
        <w:rPr>
          <w:spacing w:val="-1"/>
        </w:rPr>
        <w:t xml:space="preserve"> </w:t>
      </w:r>
      <w:r>
        <w:t>муз.</w:t>
      </w:r>
      <w:r>
        <w:rPr>
          <w:spacing w:val="1"/>
        </w:rPr>
        <w:t xml:space="preserve"> </w:t>
      </w:r>
      <w:r>
        <w:t>Ю.</w:t>
      </w:r>
      <w:r>
        <w:rPr>
          <w:spacing w:val="-1"/>
        </w:rPr>
        <w:t xml:space="preserve"> </w:t>
      </w:r>
      <w:r>
        <w:t>Слонова, сл.</w:t>
      </w:r>
      <w:r>
        <w:rPr>
          <w:spacing w:val="-1"/>
        </w:rPr>
        <w:t xml:space="preserve"> </w:t>
      </w:r>
      <w:r>
        <w:t>Л.</w:t>
      </w:r>
      <w:r>
        <w:rPr>
          <w:spacing w:val="-1"/>
        </w:rPr>
        <w:t xml:space="preserve"> </w:t>
      </w:r>
      <w:r>
        <w:t>Некрасовой.</w:t>
      </w:r>
    </w:p>
    <w:p w14:paraId="3FDE0255" w14:textId="77777777" w:rsidR="005D1EB4" w:rsidRDefault="00C90B26">
      <w:pPr>
        <w:pStyle w:val="a3"/>
        <w:ind w:right="693"/>
      </w:pPr>
      <w:r>
        <w:rPr>
          <w:i/>
        </w:rPr>
        <w:t xml:space="preserve">Хороводы. </w:t>
      </w:r>
      <w:r>
        <w:t>«Выйду ль я на реченьку», рус. нар. песня, обраб. В. Иванникова; «На</w:t>
      </w:r>
      <w:r>
        <w:rPr>
          <w:spacing w:val="1"/>
        </w:rPr>
        <w:t xml:space="preserve"> </w:t>
      </w:r>
      <w:r>
        <w:t>горе-то</w:t>
      </w:r>
      <w:r>
        <w:rPr>
          <w:spacing w:val="-1"/>
        </w:rPr>
        <w:t xml:space="preserve"> </w:t>
      </w:r>
      <w:r>
        <w:t>калина», рус. нар. мелодия, обраб.</w:t>
      </w:r>
      <w:r>
        <w:rPr>
          <w:spacing w:val="-1"/>
        </w:rPr>
        <w:t xml:space="preserve"> </w:t>
      </w:r>
      <w:r>
        <w:t>А.</w:t>
      </w:r>
      <w:r>
        <w:rPr>
          <w:spacing w:val="2"/>
        </w:rPr>
        <w:t xml:space="preserve"> </w:t>
      </w:r>
      <w:r>
        <w:t>Новикова.</w:t>
      </w:r>
    </w:p>
    <w:p w14:paraId="430C4C86" w14:textId="77777777" w:rsidR="005D1EB4" w:rsidRDefault="00C90B26">
      <w:pPr>
        <w:ind w:left="1249"/>
        <w:jc w:val="both"/>
        <w:rPr>
          <w:i/>
          <w:sz w:val="24"/>
        </w:rPr>
      </w:pPr>
      <w:r>
        <w:rPr>
          <w:i/>
          <w:sz w:val="24"/>
        </w:rPr>
        <w:t>Музыкальные</w:t>
      </w:r>
      <w:r>
        <w:rPr>
          <w:i/>
          <w:spacing w:val="-2"/>
          <w:sz w:val="24"/>
        </w:rPr>
        <w:t xml:space="preserve"> </w:t>
      </w:r>
      <w:r>
        <w:rPr>
          <w:i/>
          <w:sz w:val="24"/>
        </w:rPr>
        <w:t>игры.</w:t>
      </w:r>
    </w:p>
    <w:p w14:paraId="49E07BC2" w14:textId="77777777" w:rsidR="005D1EB4" w:rsidRDefault="00C90B26">
      <w:pPr>
        <w:pStyle w:val="a3"/>
        <w:ind w:right="689"/>
      </w:pPr>
      <w:r>
        <w:rPr>
          <w:i/>
        </w:rPr>
        <w:t>Игры</w:t>
      </w:r>
      <w:r>
        <w:t>. Кот и мыши», муз. Т. Ломовой; «Кто скорей?», муз. М. Шварца; «Игра с</w:t>
      </w:r>
      <w:r>
        <w:rPr>
          <w:spacing w:val="1"/>
        </w:rPr>
        <w:t xml:space="preserve"> </w:t>
      </w:r>
      <w:r>
        <w:t>погремушками», муз. Ф. Шуберта «Экоссез»; «Поездка», «Пастух и козлята», рус. нар.</w:t>
      </w:r>
      <w:r>
        <w:rPr>
          <w:spacing w:val="1"/>
        </w:rPr>
        <w:t xml:space="preserve"> </w:t>
      </w:r>
      <w:r>
        <w:t>песня,</w:t>
      </w:r>
      <w:r>
        <w:rPr>
          <w:spacing w:val="-1"/>
        </w:rPr>
        <w:t xml:space="preserve"> </w:t>
      </w:r>
      <w:r>
        <w:t>обраб. В. Трутовского.</w:t>
      </w:r>
    </w:p>
    <w:p w14:paraId="43F89B77" w14:textId="77777777" w:rsidR="005D1EB4" w:rsidRDefault="00C90B26">
      <w:pPr>
        <w:pStyle w:val="a3"/>
        <w:spacing w:line="274" w:lineRule="exact"/>
        <w:ind w:left="1249" w:firstLine="0"/>
      </w:pPr>
      <w:r>
        <w:rPr>
          <w:i/>
        </w:rPr>
        <w:t>Игры</w:t>
      </w:r>
      <w:r>
        <w:rPr>
          <w:i/>
          <w:spacing w:val="39"/>
        </w:rPr>
        <w:t xml:space="preserve"> </w:t>
      </w:r>
      <w:r>
        <w:rPr>
          <w:i/>
        </w:rPr>
        <w:t>с</w:t>
      </w:r>
      <w:r>
        <w:rPr>
          <w:i/>
          <w:spacing w:val="39"/>
        </w:rPr>
        <w:t xml:space="preserve"> </w:t>
      </w:r>
      <w:r>
        <w:rPr>
          <w:i/>
        </w:rPr>
        <w:t>пением.</w:t>
      </w:r>
      <w:r>
        <w:rPr>
          <w:i/>
          <w:spacing w:val="42"/>
        </w:rPr>
        <w:t xml:space="preserve"> </w:t>
      </w:r>
      <w:r>
        <w:t>«Плетень»,</w:t>
      </w:r>
      <w:r>
        <w:rPr>
          <w:spacing w:val="40"/>
        </w:rPr>
        <w:t xml:space="preserve"> </w:t>
      </w:r>
      <w:r>
        <w:t>рус.</w:t>
      </w:r>
      <w:r>
        <w:rPr>
          <w:spacing w:val="40"/>
        </w:rPr>
        <w:t xml:space="preserve"> </w:t>
      </w:r>
      <w:r>
        <w:t>нар.</w:t>
      </w:r>
      <w:r>
        <w:rPr>
          <w:spacing w:val="40"/>
        </w:rPr>
        <w:t xml:space="preserve"> </w:t>
      </w:r>
      <w:r>
        <w:t>мелодия</w:t>
      </w:r>
      <w:r>
        <w:rPr>
          <w:spacing w:val="45"/>
        </w:rPr>
        <w:t xml:space="preserve"> </w:t>
      </w:r>
      <w:r>
        <w:t>«Сеяли</w:t>
      </w:r>
      <w:r>
        <w:rPr>
          <w:spacing w:val="41"/>
        </w:rPr>
        <w:t xml:space="preserve"> </w:t>
      </w:r>
      <w:r>
        <w:t>девушки»,</w:t>
      </w:r>
      <w:r>
        <w:rPr>
          <w:spacing w:val="40"/>
        </w:rPr>
        <w:t xml:space="preserve"> </w:t>
      </w:r>
      <w:r>
        <w:t>обр.</w:t>
      </w:r>
      <w:r>
        <w:rPr>
          <w:spacing w:val="40"/>
        </w:rPr>
        <w:t xml:space="preserve"> </w:t>
      </w:r>
      <w:r>
        <w:t>И.</w:t>
      </w:r>
      <w:r>
        <w:rPr>
          <w:spacing w:val="40"/>
        </w:rPr>
        <w:t xml:space="preserve"> </w:t>
      </w:r>
      <w:r>
        <w:t>Кишко;</w:t>
      </w:r>
    </w:p>
    <w:p w14:paraId="337103D7" w14:textId="77777777" w:rsidR="005D1EB4" w:rsidRDefault="00C90B26">
      <w:pPr>
        <w:pStyle w:val="a3"/>
        <w:ind w:firstLine="0"/>
      </w:pPr>
      <w:r>
        <w:t>«Узнай</w:t>
      </w:r>
      <w:r>
        <w:rPr>
          <w:spacing w:val="17"/>
        </w:rPr>
        <w:t xml:space="preserve"> </w:t>
      </w:r>
      <w:r>
        <w:t>по</w:t>
      </w:r>
      <w:r>
        <w:rPr>
          <w:spacing w:val="16"/>
        </w:rPr>
        <w:t xml:space="preserve"> </w:t>
      </w:r>
      <w:r>
        <w:t>голосу»,</w:t>
      </w:r>
      <w:r>
        <w:rPr>
          <w:spacing w:val="20"/>
        </w:rPr>
        <w:t xml:space="preserve"> </w:t>
      </w:r>
      <w:r>
        <w:t>муз.</w:t>
      </w:r>
      <w:r>
        <w:rPr>
          <w:spacing w:val="16"/>
        </w:rPr>
        <w:t xml:space="preserve"> </w:t>
      </w:r>
      <w:r>
        <w:t>В.</w:t>
      </w:r>
      <w:r>
        <w:rPr>
          <w:spacing w:val="17"/>
        </w:rPr>
        <w:t xml:space="preserve"> </w:t>
      </w:r>
      <w:r>
        <w:t>Ребикова</w:t>
      </w:r>
      <w:r>
        <w:rPr>
          <w:spacing w:val="15"/>
        </w:rPr>
        <w:t xml:space="preserve"> </w:t>
      </w:r>
      <w:r>
        <w:t>(«Пьеса»);</w:t>
      </w:r>
      <w:r>
        <w:rPr>
          <w:spacing w:val="20"/>
        </w:rPr>
        <w:t xml:space="preserve"> </w:t>
      </w:r>
      <w:r>
        <w:t>«Теремок»,</w:t>
      </w:r>
      <w:r>
        <w:rPr>
          <w:spacing w:val="17"/>
        </w:rPr>
        <w:t xml:space="preserve"> </w:t>
      </w:r>
      <w:r>
        <w:t>рус.</w:t>
      </w:r>
      <w:r>
        <w:rPr>
          <w:spacing w:val="16"/>
        </w:rPr>
        <w:t xml:space="preserve"> </w:t>
      </w:r>
      <w:r>
        <w:t>нар.</w:t>
      </w:r>
      <w:r>
        <w:rPr>
          <w:spacing w:val="16"/>
        </w:rPr>
        <w:t xml:space="preserve"> </w:t>
      </w:r>
      <w:r>
        <w:t>песня;</w:t>
      </w:r>
      <w:r>
        <w:rPr>
          <w:spacing w:val="21"/>
        </w:rPr>
        <w:t xml:space="preserve"> </w:t>
      </w:r>
      <w:r>
        <w:t>«Метелица»,</w:t>
      </w:r>
    </w:p>
    <w:p w14:paraId="11AD2042" w14:textId="77777777" w:rsidR="005D1EB4" w:rsidRDefault="00C90B26">
      <w:pPr>
        <w:pStyle w:val="a3"/>
        <w:ind w:right="687" w:firstLine="0"/>
      </w:pPr>
      <w:r>
        <w:t>«Ой, вставала я ранешенько», рус. нар. песни; «Ищи», муз. Т. Ломовой; «Со вьюном я</w:t>
      </w:r>
      <w:r>
        <w:rPr>
          <w:spacing w:val="1"/>
        </w:rPr>
        <w:t xml:space="preserve"> </w:t>
      </w:r>
      <w:r>
        <w:t>хожу»,</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Гречанинова;</w:t>
      </w:r>
      <w:r>
        <w:rPr>
          <w:spacing w:val="-1"/>
        </w:rPr>
        <w:t xml:space="preserve"> </w:t>
      </w:r>
      <w:r>
        <w:t>«Савка</w:t>
      </w:r>
      <w:r>
        <w:rPr>
          <w:spacing w:val="-2"/>
        </w:rPr>
        <w:t xml:space="preserve"> </w:t>
      </w:r>
      <w:r>
        <w:t>и Гришка»,</w:t>
      </w:r>
      <w:r>
        <w:rPr>
          <w:spacing w:val="-1"/>
        </w:rPr>
        <w:t xml:space="preserve"> </w:t>
      </w:r>
      <w:r>
        <w:t>белорус,</w:t>
      </w:r>
      <w:r>
        <w:rPr>
          <w:spacing w:val="-1"/>
        </w:rPr>
        <w:t xml:space="preserve"> </w:t>
      </w:r>
      <w:r>
        <w:t>нар.</w:t>
      </w:r>
      <w:r>
        <w:rPr>
          <w:spacing w:val="-1"/>
        </w:rPr>
        <w:t xml:space="preserve"> </w:t>
      </w:r>
      <w:r>
        <w:t>песня.</w:t>
      </w:r>
    </w:p>
    <w:p w14:paraId="39BB2C97" w14:textId="77777777" w:rsidR="005D1EB4" w:rsidRDefault="00C90B26">
      <w:pPr>
        <w:ind w:left="1249"/>
        <w:jc w:val="both"/>
        <w:rPr>
          <w:i/>
          <w:sz w:val="24"/>
        </w:rPr>
      </w:pPr>
      <w:r>
        <w:rPr>
          <w:i/>
          <w:sz w:val="24"/>
        </w:rPr>
        <w:lastRenderedPageBreak/>
        <w:t>Музыкально-дидактические</w:t>
      </w:r>
      <w:r>
        <w:rPr>
          <w:i/>
          <w:spacing w:val="-4"/>
          <w:sz w:val="24"/>
        </w:rPr>
        <w:t xml:space="preserve"> </w:t>
      </w:r>
      <w:r>
        <w:rPr>
          <w:i/>
          <w:sz w:val="24"/>
        </w:rPr>
        <w:t>игры.</w:t>
      </w:r>
    </w:p>
    <w:p w14:paraId="5CAA6190" w14:textId="77777777" w:rsidR="005D1EB4" w:rsidRDefault="00C90B26">
      <w:pPr>
        <w:ind w:left="541" w:right="691" w:firstLine="708"/>
        <w:jc w:val="both"/>
        <w:rPr>
          <w:sz w:val="24"/>
        </w:rPr>
      </w:pPr>
      <w:r>
        <w:rPr>
          <w:i/>
          <w:sz w:val="24"/>
        </w:rPr>
        <w:t>Развитие</w:t>
      </w:r>
      <w:r>
        <w:rPr>
          <w:i/>
          <w:spacing w:val="1"/>
          <w:sz w:val="24"/>
        </w:rPr>
        <w:t xml:space="preserve"> </w:t>
      </w:r>
      <w:r>
        <w:rPr>
          <w:i/>
          <w:sz w:val="24"/>
        </w:rPr>
        <w:t>звуковысотного</w:t>
      </w:r>
      <w:r>
        <w:rPr>
          <w:i/>
          <w:spacing w:val="1"/>
          <w:sz w:val="24"/>
        </w:rPr>
        <w:t xml:space="preserve"> </w:t>
      </w:r>
      <w:r>
        <w:rPr>
          <w:i/>
          <w:sz w:val="24"/>
        </w:rPr>
        <w:t>слуха</w:t>
      </w:r>
      <w:r>
        <w:rPr>
          <w:sz w:val="24"/>
        </w:rPr>
        <w:t>.</w:t>
      </w:r>
      <w:r>
        <w:rPr>
          <w:spacing w:val="1"/>
          <w:sz w:val="24"/>
        </w:rPr>
        <w:t xml:space="preserve"> </w:t>
      </w:r>
      <w:r>
        <w:rPr>
          <w:sz w:val="24"/>
        </w:rPr>
        <w:t>«Три</w:t>
      </w:r>
      <w:r>
        <w:rPr>
          <w:spacing w:val="1"/>
          <w:sz w:val="24"/>
        </w:rPr>
        <w:t xml:space="preserve"> </w:t>
      </w:r>
      <w:r>
        <w:rPr>
          <w:sz w:val="24"/>
        </w:rPr>
        <w:t>поросенка»,</w:t>
      </w:r>
      <w:r>
        <w:rPr>
          <w:spacing w:val="1"/>
          <w:sz w:val="24"/>
        </w:rPr>
        <w:t xml:space="preserve"> </w:t>
      </w:r>
      <w:r>
        <w:rPr>
          <w:sz w:val="24"/>
        </w:rPr>
        <w:t>«Подумай,</w:t>
      </w:r>
      <w:r>
        <w:rPr>
          <w:spacing w:val="1"/>
          <w:sz w:val="24"/>
        </w:rPr>
        <w:t xml:space="preserve"> </w:t>
      </w:r>
      <w:r>
        <w:rPr>
          <w:sz w:val="24"/>
        </w:rPr>
        <w:t>отгадай»,</w:t>
      </w:r>
      <w:r>
        <w:rPr>
          <w:spacing w:val="1"/>
          <w:sz w:val="24"/>
        </w:rPr>
        <w:t xml:space="preserve"> </w:t>
      </w:r>
      <w:r>
        <w:rPr>
          <w:sz w:val="24"/>
        </w:rPr>
        <w:t>«Звуки</w:t>
      </w:r>
      <w:r>
        <w:rPr>
          <w:spacing w:val="-57"/>
          <w:sz w:val="24"/>
        </w:rPr>
        <w:t xml:space="preserve"> </w:t>
      </w:r>
      <w:r>
        <w:rPr>
          <w:sz w:val="24"/>
        </w:rPr>
        <w:t>разные</w:t>
      </w:r>
      <w:r>
        <w:rPr>
          <w:spacing w:val="-2"/>
          <w:sz w:val="24"/>
        </w:rPr>
        <w:t xml:space="preserve"> </w:t>
      </w:r>
      <w:r>
        <w:rPr>
          <w:sz w:val="24"/>
        </w:rPr>
        <w:t>бывают»,</w:t>
      </w:r>
      <w:r>
        <w:rPr>
          <w:spacing w:val="4"/>
          <w:sz w:val="24"/>
        </w:rPr>
        <w:t xml:space="preserve"> </w:t>
      </w:r>
      <w:r>
        <w:rPr>
          <w:sz w:val="24"/>
        </w:rPr>
        <w:t>«Веселые</w:t>
      </w:r>
      <w:r>
        <w:rPr>
          <w:spacing w:val="-1"/>
          <w:sz w:val="24"/>
        </w:rPr>
        <w:t xml:space="preserve"> </w:t>
      </w:r>
      <w:r>
        <w:rPr>
          <w:sz w:val="24"/>
        </w:rPr>
        <w:t>Петрушки».</w:t>
      </w:r>
    </w:p>
    <w:p w14:paraId="0F6DC0CF" w14:textId="77777777" w:rsidR="005D1EB4" w:rsidRDefault="00C90B26">
      <w:pPr>
        <w:ind w:left="541" w:right="686" w:firstLine="708"/>
        <w:jc w:val="both"/>
        <w:rPr>
          <w:sz w:val="24"/>
        </w:rPr>
      </w:pPr>
      <w:r>
        <w:rPr>
          <w:i/>
          <w:sz w:val="24"/>
        </w:rPr>
        <w:t xml:space="preserve">Развитие чувства ритма. </w:t>
      </w:r>
      <w:r>
        <w:rPr>
          <w:sz w:val="24"/>
        </w:rPr>
        <w:t>«Прогулка в парк», «Выполни задание», «Определи по</w:t>
      </w:r>
      <w:r>
        <w:rPr>
          <w:spacing w:val="1"/>
          <w:sz w:val="24"/>
        </w:rPr>
        <w:t xml:space="preserve"> </w:t>
      </w:r>
      <w:r>
        <w:rPr>
          <w:sz w:val="24"/>
        </w:rPr>
        <w:t xml:space="preserve">ритму». </w:t>
      </w:r>
      <w:r>
        <w:rPr>
          <w:i/>
          <w:sz w:val="24"/>
        </w:rPr>
        <w:t>Развитие тембрового слуха.</w:t>
      </w:r>
      <w:r>
        <w:rPr>
          <w:i/>
          <w:spacing w:val="1"/>
          <w:sz w:val="24"/>
        </w:rPr>
        <w:t xml:space="preserve"> </w:t>
      </w:r>
      <w:r>
        <w:rPr>
          <w:sz w:val="24"/>
        </w:rPr>
        <w:t>«Угадай, на чем играю»,</w:t>
      </w:r>
      <w:r>
        <w:rPr>
          <w:spacing w:val="1"/>
          <w:sz w:val="24"/>
        </w:rPr>
        <w:t xml:space="preserve"> </w:t>
      </w:r>
      <w:r>
        <w:rPr>
          <w:sz w:val="24"/>
        </w:rPr>
        <w:t>«Рассказ музыкального</w:t>
      </w:r>
      <w:r>
        <w:rPr>
          <w:spacing w:val="1"/>
          <w:sz w:val="24"/>
        </w:rPr>
        <w:t xml:space="preserve"> </w:t>
      </w:r>
      <w:r>
        <w:rPr>
          <w:sz w:val="24"/>
        </w:rPr>
        <w:t>инструмента»,</w:t>
      </w:r>
      <w:r>
        <w:rPr>
          <w:spacing w:val="3"/>
          <w:sz w:val="24"/>
        </w:rPr>
        <w:t xml:space="preserve"> </w:t>
      </w:r>
      <w:r>
        <w:rPr>
          <w:sz w:val="24"/>
        </w:rPr>
        <w:t>«Музыкальный</w:t>
      </w:r>
      <w:r>
        <w:rPr>
          <w:spacing w:val="1"/>
          <w:sz w:val="24"/>
        </w:rPr>
        <w:t xml:space="preserve"> </w:t>
      </w:r>
      <w:r>
        <w:rPr>
          <w:sz w:val="24"/>
        </w:rPr>
        <w:t>домик».</w:t>
      </w:r>
    </w:p>
    <w:p w14:paraId="008A8378" w14:textId="77777777" w:rsidR="005D1EB4" w:rsidRDefault="00C90B26">
      <w:pPr>
        <w:ind w:left="1249"/>
        <w:jc w:val="both"/>
        <w:rPr>
          <w:sz w:val="24"/>
        </w:rPr>
      </w:pPr>
      <w:r>
        <w:rPr>
          <w:i/>
          <w:sz w:val="24"/>
        </w:rPr>
        <w:t>Развитие</w:t>
      </w:r>
      <w:r>
        <w:rPr>
          <w:i/>
          <w:spacing w:val="9"/>
          <w:sz w:val="24"/>
        </w:rPr>
        <w:t xml:space="preserve"> </w:t>
      </w:r>
      <w:r>
        <w:rPr>
          <w:i/>
          <w:sz w:val="24"/>
        </w:rPr>
        <w:t>диатонического</w:t>
      </w:r>
      <w:r>
        <w:rPr>
          <w:i/>
          <w:spacing w:val="11"/>
          <w:sz w:val="24"/>
        </w:rPr>
        <w:t xml:space="preserve"> </w:t>
      </w:r>
      <w:r>
        <w:rPr>
          <w:i/>
          <w:sz w:val="24"/>
        </w:rPr>
        <w:t>слуха</w:t>
      </w:r>
      <w:r>
        <w:rPr>
          <w:sz w:val="24"/>
        </w:rPr>
        <w:t>.</w:t>
      </w:r>
      <w:r>
        <w:rPr>
          <w:spacing w:val="16"/>
          <w:sz w:val="24"/>
        </w:rPr>
        <w:t xml:space="preserve"> </w:t>
      </w:r>
      <w:r>
        <w:rPr>
          <w:sz w:val="24"/>
        </w:rPr>
        <w:t>«Громко-тихо</w:t>
      </w:r>
      <w:r>
        <w:rPr>
          <w:spacing w:val="11"/>
          <w:sz w:val="24"/>
        </w:rPr>
        <w:t xml:space="preserve"> </w:t>
      </w:r>
      <w:r>
        <w:rPr>
          <w:sz w:val="24"/>
        </w:rPr>
        <w:t>запоем»,</w:t>
      </w:r>
      <w:r>
        <w:rPr>
          <w:spacing w:val="15"/>
          <w:sz w:val="24"/>
        </w:rPr>
        <w:t xml:space="preserve"> </w:t>
      </w:r>
      <w:r>
        <w:rPr>
          <w:sz w:val="24"/>
        </w:rPr>
        <w:t>«Звенящие</w:t>
      </w:r>
      <w:r>
        <w:rPr>
          <w:spacing w:val="10"/>
          <w:sz w:val="24"/>
        </w:rPr>
        <w:t xml:space="preserve"> </w:t>
      </w:r>
      <w:r>
        <w:rPr>
          <w:sz w:val="24"/>
        </w:rPr>
        <w:t>колокольчики,</w:t>
      </w:r>
    </w:p>
    <w:p w14:paraId="5CE243E5" w14:textId="77777777" w:rsidR="005D1EB4" w:rsidRDefault="00C90B26">
      <w:pPr>
        <w:pStyle w:val="a3"/>
        <w:ind w:firstLine="0"/>
        <w:jc w:val="left"/>
      </w:pPr>
      <w:r>
        <w:t>ищи».</w:t>
      </w:r>
    </w:p>
    <w:p w14:paraId="6F5395F6" w14:textId="77777777" w:rsidR="005D1EB4" w:rsidRDefault="00C90B26">
      <w:pPr>
        <w:ind w:left="1249"/>
        <w:rPr>
          <w:sz w:val="24"/>
        </w:rPr>
      </w:pPr>
      <w:r>
        <w:rPr>
          <w:i/>
          <w:sz w:val="24"/>
        </w:rPr>
        <w:t>Развитие</w:t>
      </w:r>
      <w:r>
        <w:rPr>
          <w:i/>
          <w:spacing w:val="4"/>
          <w:sz w:val="24"/>
        </w:rPr>
        <w:t xml:space="preserve"> </w:t>
      </w:r>
      <w:r>
        <w:rPr>
          <w:i/>
          <w:sz w:val="24"/>
        </w:rPr>
        <w:t>восприятия</w:t>
      </w:r>
      <w:r>
        <w:rPr>
          <w:i/>
          <w:spacing w:val="7"/>
          <w:sz w:val="24"/>
        </w:rPr>
        <w:t xml:space="preserve"> </w:t>
      </w:r>
      <w:r>
        <w:rPr>
          <w:i/>
          <w:sz w:val="24"/>
        </w:rPr>
        <w:t>музыки</w:t>
      </w:r>
      <w:r>
        <w:rPr>
          <w:sz w:val="24"/>
        </w:rPr>
        <w:t>.</w:t>
      </w:r>
      <w:r>
        <w:rPr>
          <w:spacing w:val="8"/>
          <w:sz w:val="24"/>
        </w:rPr>
        <w:t xml:space="preserve"> </w:t>
      </w:r>
      <w:r>
        <w:rPr>
          <w:sz w:val="24"/>
        </w:rPr>
        <w:t>«На</w:t>
      </w:r>
      <w:r>
        <w:rPr>
          <w:spacing w:val="4"/>
          <w:sz w:val="24"/>
        </w:rPr>
        <w:t xml:space="preserve"> </w:t>
      </w:r>
      <w:r>
        <w:rPr>
          <w:sz w:val="24"/>
        </w:rPr>
        <w:t>лугу»,</w:t>
      </w:r>
      <w:r>
        <w:rPr>
          <w:spacing w:val="11"/>
          <w:sz w:val="24"/>
        </w:rPr>
        <w:t xml:space="preserve"> </w:t>
      </w:r>
      <w:r>
        <w:rPr>
          <w:sz w:val="24"/>
        </w:rPr>
        <w:t>«Песня</w:t>
      </w:r>
      <w:r>
        <w:rPr>
          <w:spacing w:val="6"/>
          <w:sz w:val="24"/>
        </w:rPr>
        <w:t xml:space="preserve"> </w:t>
      </w:r>
      <w:r>
        <w:rPr>
          <w:sz w:val="24"/>
        </w:rPr>
        <w:t>-</w:t>
      </w:r>
      <w:r>
        <w:rPr>
          <w:spacing w:val="4"/>
          <w:sz w:val="24"/>
        </w:rPr>
        <w:t xml:space="preserve"> </w:t>
      </w:r>
      <w:r>
        <w:rPr>
          <w:sz w:val="24"/>
        </w:rPr>
        <w:t>танец</w:t>
      </w:r>
      <w:r>
        <w:rPr>
          <w:spacing w:val="7"/>
          <w:sz w:val="24"/>
        </w:rPr>
        <w:t xml:space="preserve"> </w:t>
      </w:r>
      <w:r>
        <w:rPr>
          <w:sz w:val="24"/>
        </w:rPr>
        <w:t>-</w:t>
      </w:r>
      <w:r>
        <w:rPr>
          <w:spacing w:val="5"/>
          <w:sz w:val="24"/>
        </w:rPr>
        <w:t xml:space="preserve"> </w:t>
      </w:r>
      <w:r>
        <w:rPr>
          <w:sz w:val="24"/>
        </w:rPr>
        <w:t>марш»,</w:t>
      </w:r>
      <w:r>
        <w:rPr>
          <w:spacing w:val="10"/>
          <w:sz w:val="24"/>
        </w:rPr>
        <w:t xml:space="preserve"> </w:t>
      </w:r>
      <w:r>
        <w:rPr>
          <w:sz w:val="24"/>
        </w:rPr>
        <w:t>«Времена</w:t>
      </w:r>
      <w:r>
        <w:rPr>
          <w:spacing w:val="5"/>
          <w:sz w:val="24"/>
        </w:rPr>
        <w:t xml:space="preserve"> </w:t>
      </w:r>
      <w:r>
        <w:rPr>
          <w:sz w:val="24"/>
        </w:rPr>
        <w:t>года»,</w:t>
      </w:r>
    </w:p>
    <w:p w14:paraId="74ACE7A3" w14:textId="77777777" w:rsidR="005D1EB4" w:rsidRDefault="00C90B26">
      <w:pPr>
        <w:pStyle w:val="a3"/>
        <w:ind w:firstLine="0"/>
        <w:jc w:val="left"/>
      </w:pPr>
      <w:r>
        <w:t>«Наши</w:t>
      </w:r>
      <w:r>
        <w:rPr>
          <w:spacing w:val="-2"/>
        </w:rPr>
        <w:t xml:space="preserve"> </w:t>
      </w:r>
      <w:r>
        <w:t>любимые</w:t>
      </w:r>
      <w:r>
        <w:rPr>
          <w:spacing w:val="-4"/>
        </w:rPr>
        <w:t xml:space="preserve"> </w:t>
      </w:r>
      <w:r>
        <w:t>произведения».</w:t>
      </w:r>
    </w:p>
    <w:p w14:paraId="283F605D" w14:textId="77777777" w:rsidR="005D1EB4" w:rsidRDefault="00C90B26">
      <w:pPr>
        <w:ind w:left="541" w:firstLine="708"/>
        <w:rPr>
          <w:sz w:val="24"/>
        </w:rPr>
      </w:pPr>
      <w:r>
        <w:rPr>
          <w:i/>
          <w:sz w:val="24"/>
        </w:rPr>
        <w:t>Развитие</w:t>
      </w:r>
      <w:r>
        <w:rPr>
          <w:i/>
          <w:spacing w:val="-2"/>
          <w:sz w:val="24"/>
        </w:rPr>
        <w:t xml:space="preserve"> </w:t>
      </w:r>
      <w:r>
        <w:rPr>
          <w:i/>
          <w:sz w:val="24"/>
        </w:rPr>
        <w:t>музыкальной</w:t>
      </w:r>
      <w:r>
        <w:rPr>
          <w:i/>
          <w:spacing w:val="-3"/>
          <w:sz w:val="24"/>
        </w:rPr>
        <w:t xml:space="preserve"> </w:t>
      </w:r>
      <w:r>
        <w:rPr>
          <w:i/>
          <w:sz w:val="24"/>
        </w:rPr>
        <w:t>памяти</w:t>
      </w:r>
      <w:r>
        <w:rPr>
          <w:sz w:val="24"/>
        </w:rPr>
        <w:t>.</w:t>
      </w:r>
      <w:r>
        <w:rPr>
          <w:spacing w:val="4"/>
          <w:sz w:val="24"/>
        </w:rPr>
        <w:t xml:space="preserve"> </w:t>
      </w:r>
      <w:r>
        <w:rPr>
          <w:sz w:val="24"/>
        </w:rPr>
        <w:t>«Назови композитора»,</w:t>
      </w:r>
      <w:r>
        <w:rPr>
          <w:spacing w:val="4"/>
          <w:sz w:val="24"/>
        </w:rPr>
        <w:t xml:space="preserve"> </w:t>
      </w:r>
      <w:r>
        <w:rPr>
          <w:sz w:val="24"/>
        </w:rPr>
        <w:t>«Угадай</w:t>
      </w:r>
      <w:r>
        <w:rPr>
          <w:spacing w:val="1"/>
          <w:sz w:val="24"/>
        </w:rPr>
        <w:t xml:space="preserve"> </w:t>
      </w:r>
      <w:r>
        <w:rPr>
          <w:sz w:val="24"/>
        </w:rPr>
        <w:t>песню»,</w:t>
      </w:r>
      <w:r>
        <w:rPr>
          <w:spacing w:val="4"/>
          <w:sz w:val="24"/>
        </w:rPr>
        <w:t xml:space="preserve"> </w:t>
      </w:r>
      <w:r>
        <w:rPr>
          <w:sz w:val="24"/>
        </w:rPr>
        <w:t>«Повтори</w:t>
      </w:r>
      <w:r>
        <w:rPr>
          <w:spacing w:val="-57"/>
          <w:sz w:val="24"/>
        </w:rPr>
        <w:t xml:space="preserve"> </w:t>
      </w:r>
      <w:r>
        <w:rPr>
          <w:sz w:val="24"/>
        </w:rPr>
        <w:t>мелодию»,</w:t>
      </w:r>
      <w:r>
        <w:rPr>
          <w:spacing w:val="3"/>
          <w:sz w:val="24"/>
        </w:rPr>
        <w:t xml:space="preserve"> </w:t>
      </w:r>
      <w:r>
        <w:rPr>
          <w:sz w:val="24"/>
        </w:rPr>
        <w:t>«Узнай</w:t>
      </w:r>
      <w:r>
        <w:rPr>
          <w:spacing w:val="1"/>
          <w:sz w:val="24"/>
        </w:rPr>
        <w:t xml:space="preserve"> </w:t>
      </w:r>
      <w:r>
        <w:rPr>
          <w:sz w:val="24"/>
        </w:rPr>
        <w:t>произведение».</w:t>
      </w:r>
    </w:p>
    <w:p w14:paraId="226084E9" w14:textId="77777777" w:rsidR="005D1EB4" w:rsidRPr="00471935" w:rsidRDefault="00C90B26" w:rsidP="00471935">
      <w:pPr>
        <w:ind w:left="541" w:right="684" w:firstLine="708"/>
        <w:jc w:val="both"/>
        <w:rPr>
          <w:sz w:val="24"/>
          <w:szCs w:val="24"/>
        </w:rPr>
      </w:pPr>
      <w:r>
        <w:rPr>
          <w:i/>
          <w:sz w:val="24"/>
        </w:rPr>
        <w:t>Инсценировки</w:t>
      </w:r>
      <w:r>
        <w:rPr>
          <w:i/>
          <w:spacing w:val="-1"/>
          <w:sz w:val="24"/>
        </w:rPr>
        <w:t xml:space="preserve"> </w:t>
      </w:r>
      <w:r>
        <w:rPr>
          <w:i/>
          <w:sz w:val="24"/>
        </w:rPr>
        <w:t>и музыкальные</w:t>
      </w:r>
      <w:r>
        <w:rPr>
          <w:i/>
          <w:spacing w:val="-1"/>
          <w:sz w:val="24"/>
        </w:rPr>
        <w:t xml:space="preserve"> </w:t>
      </w:r>
      <w:r>
        <w:rPr>
          <w:i/>
          <w:sz w:val="24"/>
        </w:rPr>
        <w:t>спектакли</w:t>
      </w:r>
      <w:r>
        <w:rPr>
          <w:sz w:val="24"/>
        </w:rPr>
        <w:t>.</w:t>
      </w:r>
      <w:r>
        <w:rPr>
          <w:spacing w:val="5"/>
          <w:sz w:val="24"/>
        </w:rPr>
        <w:t xml:space="preserve"> </w:t>
      </w:r>
      <w:r>
        <w:rPr>
          <w:sz w:val="24"/>
        </w:rPr>
        <w:t>«Как</w:t>
      </w:r>
      <w:r>
        <w:rPr>
          <w:spacing w:val="2"/>
          <w:sz w:val="24"/>
        </w:rPr>
        <w:t xml:space="preserve"> </w:t>
      </w:r>
      <w:r>
        <w:rPr>
          <w:sz w:val="24"/>
        </w:rPr>
        <w:t>у</w:t>
      </w:r>
      <w:r>
        <w:rPr>
          <w:spacing w:val="-2"/>
          <w:sz w:val="24"/>
        </w:rPr>
        <w:t xml:space="preserve"> </w:t>
      </w:r>
      <w:r>
        <w:rPr>
          <w:sz w:val="24"/>
        </w:rPr>
        <w:t>наших</w:t>
      </w:r>
      <w:r>
        <w:rPr>
          <w:spacing w:val="5"/>
          <w:sz w:val="24"/>
        </w:rPr>
        <w:t xml:space="preserve"> </w:t>
      </w:r>
      <w:r>
        <w:rPr>
          <w:sz w:val="24"/>
        </w:rPr>
        <w:t>у</w:t>
      </w:r>
      <w:r>
        <w:rPr>
          <w:spacing w:val="-5"/>
          <w:sz w:val="24"/>
        </w:rPr>
        <w:t xml:space="preserve"> </w:t>
      </w:r>
      <w:r>
        <w:rPr>
          <w:sz w:val="24"/>
        </w:rPr>
        <w:t>ворот»,</w:t>
      </w:r>
      <w:r>
        <w:rPr>
          <w:spacing w:val="2"/>
          <w:sz w:val="24"/>
        </w:rPr>
        <w:t xml:space="preserve"> </w:t>
      </w:r>
      <w:r>
        <w:rPr>
          <w:sz w:val="24"/>
        </w:rPr>
        <w:t>рус.</w:t>
      </w:r>
      <w:r>
        <w:rPr>
          <w:spacing w:val="2"/>
          <w:sz w:val="24"/>
        </w:rPr>
        <w:t xml:space="preserve"> </w:t>
      </w:r>
      <w:r>
        <w:rPr>
          <w:sz w:val="24"/>
        </w:rPr>
        <w:t>нар.</w:t>
      </w:r>
      <w:r>
        <w:rPr>
          <w:spacing w:val="-1"/>
          <w:sz w:val="24"/>
        </w:rPr>
        <w:t xml:space="preserve"> </w:t>
      </w:r>
      <w:r>
        <w:rPr>
          <w:sz w:val="24"/>
        </w:rPr>
        <w:t>мелодия,</w:t>
      </w:r>
      <w:r>
        <w:rPr>
          <w:spacing w:val="-57"/>
          <w:sz w:val="24"/>
        </w:rPr>
        <w:t xml:space="preserve"> </w:t>
      </w:r>
      <w:r>
        <w:rPr>
          <w:sz w:val="24"/>
        </w:rPr>
        <w:t>обр.</w:t>
      </w:r>
      <w:r>
        <w:rPr>
          <w:spacing w:val="1"/>
          <w:sz w:val="24"/>
        </w:rPr>
        <w:t xml:space="preserve"> </w:t>
      </w:r>
      <w:r>
        <w:rPr>
          <w:sz w:val="24"/>
        </w:rPr>
        <w:t>В.</w:t>
      </w:r>
      <w:r>
        <w:rPr>
          <w:spacing w:val="2"/>
          <w:sz w:val="24"/>
        </w:rPr>
        <w:t xml:space="preserve"> </w:t>
      </w:r>
      <w:r>
        <w:rPr>
          <w:sz w:val="24"/>
        </w:rPr>
        <w:t>Агафонникова; «Как</w:t>
      </w:r>
      <w:r>
        <w:rPr>
          <w:spacing w:val="2"/>
          <w:sz w:val="24"/>
        </w:rPr>
        <w:t xml:space="preserve"> </w:t>
      </w:r>
      <w:r>
        <w:rPr>
          <w:sz w:val="24"/>
        </w:rPr>
        <w:t>на</w:t>
      </w:r>
      <w:r>
        <w:rPr>
          <w:spacing w:val="1"/>
          <w:sz w:val="24"/>
        </w:rPr>
        <w:t xml:space="preserve"> </w:t>
      </w:r>
      <w:r>
        <w:rPr>
          <w:sz w:val="24"/>
        </w:rPr>
        <w:t>тоненький</w:t>
      </w:r>
      <w:r>
        <w:rPr>
          <w:spacing w:val="3"/>
          <w:sz w:val="24"/>
        </w:rPr>
        <w:t xml:space="preserve"> </w:t>
      </w:r>
      <w:r>
        <w:rPr>
          <w:sz w:val="24"/>
        </w:rPr>
        <w:t>ледок»,</w:t>
      </w:r>
      <w:r>
        <w:rPr>
          <w:spacing w:val="2"/>
          <w:sz w:val="24"/>
        </w:rPr>
        <w:t xml:space="preserve"> </w:t>
      </w:r>
      <w:r>
        <w:rPr>
          <w:sz w:val="24"/>
        </w:rPr>
        <w:t>рус.</w:t>
      </w:r>
      <w:r>
        <w:rPr>
          <w:spacing w:val="1"/>
          <w:sz w:val="24"/>
        </w:rPr>
        <w:t xml:space="preserve"> </w:t>
      </w:r>
      <w:r>
        <w:rPr>
          <w:sz w:val="24"/>
        </w:rPr>
        <w:t>нар.</w:t>
      </w:r>
      <w:r>
        <w:rPr>
          <w:spacing w:val="2"/>
          <w:sz w:val="24"/>
        </w:rPr>
        <w:t xml:space="preserve"> </w:t>
      </w:r>
      <w:r>
        <w:rPr>
          <w:sz w:val="24"/>
        </w:rPr>
        <w:t>песня;</w:t>
      </w:r>
      <w:r>
        <w:rPr>
          <w:spacing w:val="5"/>
          <w:sz w:val="24"/>
        </w:rPr>
        <w:t xml:space="preserve"> </w:t>
      </w:r>
      <w:r>
        <w:rPr>
          <w:sz w:val="24"/>
        </w:rPr>
        <w:t>«На зеленом</w:t>
      </w:r>
      <w:r>
        <w:rPr>
          <w:spacing w:val="2"/>
          <w:sz w:val="24"/>
        </w:rPr>
        <w:t xml:space="preserve"> </w:t>
      </w:r>
      <w:r>
        <w:rPr>
          <w:sz w:val="24"/>
        </w:rPr>
        <w:t>лугу»,</w:t>
      </w:r>
      <w:r>
        <w:rPr>
          <w:spacing w:val="5"/>
          <w:sz w:val="24"/>
        </w:rPr>
        <w:t xml:space="preserve"> </w:t>
      </w:r>
      <w:r w:rsidRPr="00471935">
        <w:rPr>
          <w:sz w:val="24"/>
          <w:szCs w:val="24"/>
        </w:rPr>
        <w:t>рус.нар. мелодия; «Заинька, выходи», рус. нар. песня, обраб. Е. Тиличеевой; «Золушка»,</w:t>
      </w:r>
      <w:r w:rsidRPr="00471935">
        <w:rPr>
          <w:spacing w:val="60"/>
          <w:sz w:val="24"/>
          <w:szCs w:val="24"/>
        </w:rPr>
        <w:t xml:space="preserve"> </w:t>
      </w:r>
      <w:r w:rsidRPr="00471935">
        <w:rPr>
          <w:sz w:val="24"/>
          <w:szCs w:val="24"/>
        </w:rPr>
        <w:t>авт.</w:t>
      </w:r>
      <w:r w:rsidRPr="00471935">
        <w:rPr>
          <w:spacing w:val="1"/>
          <w:sz w:val="24"/>
          <w:szCs w:val="24"/>
        </w:rPr>
        <w:t xml:space="preserve"> </w:t>
      </w:r>
      <w:r w:rsidRPr="00471935">
        <w:rPr>
          <w:sz w:val="24"/>
          <w:szCs w:val="24"/>
        </w:rPr>
        <w:t>Т. Коренева, «Муха-цокотуха» (опера-игра по мотивам сказки К. Чуковского), муз. М.</w:t>
      </w:r>
      <w:r w:rsidRPr="00471935">
        <w:rPr>
          <w:spacing w:val="1"/>
          <w:sz w:val="24"/>
          <w:szCs w:val="24"/>
        </w:rPr>
        <w:t xml:space="preserve"> </w:t>
      </w:r>
      <w:r w:rsidRPr="00471935">
        <w:rPr>
          <w:sz w:val="24"/>
          <w:szCs w:val="24"/>
        </w:rPr>
        <w:t>Красева.</w:t>
      </w:r>
    </w:p>
    <w:p w14:paraId="6BD7B02A" w14:textId="77777777" w:rsidR="005D1EB4" w:rsidRDefault="00C90B26">
      <w:pPr>
        <w:pStyle w:val="a3"/>
        <w:ind w:right="687"/>
      </w:pPr>
      <w:r>
        <w:rPr>
          <w:i/>
        </w:rPr>
        <w:t>Развитие танцевально-игрового творчества</w:t>
      </w:r>
      <w:r>
        <w:t>. «Полька», муз. Ю. Чичкова; «Хожу я</w:t>
      </w:r>
      <w:r>
        <w:rPr>
          <w:spacing w:val="1"/>
        </w:rPr>
        <w:t xml:space="preserve"> </w:t>
      </w:r>
      <w:r>
        <w:t>по</w:t>
      </w:r>
      <w:r>
        <w:rPr>
          <w:spacing w:val="1"/>
        </w:rPr>
        <w:t xml:space="preserve"> </w:t>
      </w:r>
      <w:r>
        <w:t>улице»,</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Б.</w:t>
      </w:r>
      <w:r>
        <w:rPr>
          <w:spacing w:val="1"/>
        </w:rPr>
        <w:t xml:space="preserve"> </w:t>
      </w:r>
      <w:r>
        <w:t>Дюбюк;</w:t>
      </w:r>
      <w:r>
        <w:rPr>
          <w:spacing w:val="1"/>
        </w:rPr>
        <w:t xml:space="preserve"> </w:t>
      </w:r>
      <w:r>
        <w:t>«Зимний</w:t>
      </w:r>
      <w:r>
        <w:rPr>
          <w:spacing w:val="1"/>
        </w:rPr>
        <w:t xml:space="preserve"> </w:t>
      </w:r>
      <w:r>
        <w:t>праздник»,</w:t>
      </w:r>
      <w:r>
        <w:rPr>
          <w:spacing w:val="1"/>
        </w:rPr>
        <w:t xml:space="preserve"> </w:t>
      </w:r>
      <w:r>
        <w:t>муз.</w:t>
      </w:r>
      <w:r>
        <w:rPr>
          <w:spacing w:val="1"/>
        </w:rPr>
        <w:t xml:space="preserve"> </w:t>
      </w:r>
      <w:r>
        <w:t>М.</w:t>
      </w:r>
      <w:r>
        <w:rPr>
          <w:spacing w:val="1"/>
        </w:rPr>
        <w:t xml:space="preserve"> </w:t>
      </w:r>
      <w:r>
        <w:t>Старокадомского; «Вальс», муз. Е. Макарова; «Тачанка», муз. К. Листова; «Два петуха»,</w:t>
      </w:r>
      <w:r>
        <w:rPr>
          <w:spacing w:val="1"/>
        </w:rPr>
        <w:t xml:space="preserve"> </w:t>
      </w:r>
      <w:r>
        <w:t>муз. С. Разоренова; «Вышли куклы танцевать», муз. В. Витлина; «Полька», латв. нар.</w:t>
      </w:r>
      <w:r>
        <w:rPr>
          <w:spacing w:val="1"/>
        </w:rPr>
        <w:t xml:space="preserve"> </w:t>
      </w:r>
      <w:r>
        <w:t>мелодия,</w:t>
      </w:r>
      <w:r>
        <w:rPr>
          <w:spacing w:val="-2"/>
        </w:rPr>
        <w:t xml:space="preserve"> </w:t>
      </w:r>
      <w:r>
        <w:t>обраб.</w:t>
      </w:r>
      <w:r>
        <w:rPr>
          <w:spacing w:val="-1"/>
        </w:rPr>
        <w:t xml:space="preserve"> </w:t>
      </w:r>
      <w:r>
        <w:t>А.</w:t>
      </w:r>
      <w:r>
        <w:rPr>
          <w:spacing w:val="-2"/>
        </w:rPr>
        <w:t xml:space="preserve"> </w:t>
      </w:r>
      <w:r>
        <w:t>Жилинского;</w:t>
      </w:r>
      <w:r>
        <w:rPr>
          <w:spacing w:val="1"/>
        </w:rPr>
        <w:t xml:space="preserve"> </w:t>
      </w:r>
      <w:r>
        <w:t>«Русский перепляс»,</w:t>
      </w:r>
      <w:r>
        <w:rPr>
          <w:spacing w:val="-2"/>
        </w:rPr>
        <w:t xml:space="preserve"> </w:t>
      </w:r>
      <w:r>
        <w:t>рус.</w:t>
      </w:r>
      <w:r>
        <w:rPr>
          <w:spacing w:val="-1"/>
        </w:rPr>
        <w:t xml:space="preserve"> </w:t>
      </w:r>
      <w:r>
        <w:t>нар.</w:t>
      </w:r>
      <w:r>
        <w:rPr>
          <w:spacing w:val="-2"/>
        </w:rPr>
        <w:t xml:space="preserve"> </w:t>
      </w:r>
      <w:r>
        <w:t>песня,</w:t>
      </w:r>
      <w:r>
        <w:rPr>
          <w:spacing w:val="1"/>
        </w:rPr>
        <w:t xml:space="preserve"> </w:t>
      </w:r>
      <w:r>
        <w:t>обраб.</w:t>
      </w:r>
      <w:r>
        <w:rPr>
          <w:spacing w:val="-1"/>
        </w:rPr>
        <w:t xml:space="preserve"> </w:t>
      </w:r>
      <w:r>
        <w:t>К.</w:t>
      </w:r>
      <w:r>
        <w:rPr>
          <w:spacing w:val="-2"/>
        </w:rPr>
        <w:t xml:space="preserve"> </w:t>
      </w:r>
      <w:r>
        <w:t>Волкова.</w:t>
      </w:r>
    </w:p>
    <w:p w14:paraId="4C8E2D13" w14:textId="77777777" w:rsidR="005D1EB4" w:rsidRDefault="00C90B26">
      <w:pPr>
        <w:ind w:left="541" w:right="689" w:firstLine="708"/>
        <w:jc w:val="both"/>
        <w:rPr>
          <w:sz w:val="24"/>
        </w:rPr>
      </w:pPr>
      <w:r>
        <w:rPr>
          <w:i/>
          <w:sz w:val="24"/>
        </w:rPr>
        <w:t>Игра на детских музыкальных инструментах</w:t>
      </w:r>
      <w:r>
        <w:rPr>
          <w:sz w:val="24"/>
        </w:rPr>
        <w:t>. «Бубенчики», «Гармошка», муз. Е.</w:t>
      </w:r>
      <w:r>
        <w:rPr>
          <w:spacing w:val="1"/>
          <w:sz w:val="24"/>
        </w:rPr>
        <w:t xml:space="preserve"> </w:t>
      </w:r>
      <w:r>
        <w:rPr>
          <w:sz w:val="24"/>
        </w:rPr>
        <w:t>Тиличеевой,</w:t>
      </w:r>
      <w:r>
        <w:rPr>
          <w:spacing w:val="36"/>
          <w:sz w:val="24"/>
        </w:rPr>
        <w:t xml:space="preserve"> </w:t>
      </w:r>
      <w:r>
        <w:rPr>
          <w:sz w:val="24"/>
        </w:rPr>
        <w:t>сл.</w:t>
      </w:r>
      <w:r>
        <w:rPr>
          <w:spacing w:val="36"/>
          <w:sz w:val="24"/>
        </w:rPr>
        <w:t xml:space="preserve"> </w:t>
      </w:r>
      <w:r>
        <w:rPr>
          <w:sz w:val="24"/>
        </w:rPr>
        <w:t>М.</w:t>
      </w:r>
      <w:r>
        <w:rPr>
          <w:spacing w:val="36"/>
          <w:sz w:val="24"/>
        </w:rPr>
        <w:t xml:space="preserve"> </w:t>
      </w:r>
      <w:r>
        <w:rPr>
          <w:sz w:val="24"/>
        </w:rPr>
        <w:t>Долинова;</w:t>
      </w:r>
      <w:r>
        <w:rPr>
          <w:spacing w:val="39"/>
          <w:sz w:val="24"/>
        </w:rPr>
        <w:t xml:space="preserve"> </w:t>
      </w:r>
      <w:r>
        <w:rPr>
          <w:sz w:val="24"/>
        </w:rPr>
        <w:t>«Наш</w:t>
      </w:r>
      <w:r>
        <w:rPr>
          <w:spacing w:val="37"/>
          <w:sz w:val="24"/>
        </w:rPr>
        <w:t xml:space="preserve"> </w:t>
      </w:r>
      <w:r>
        <w:rPr>
          <w:sz w:val="24"/>
        </w:rPr>
        <w:t>оркестр»,</w:t>
      </w:r>
      <w:r>
        <w:rPr>
          <w:spacing w:val="38"/>
          <w:sz w:val="24"/>
        </w:rPr>
        <w:t xml:space="preserve"> </w:t>
      </w:r>
      <w:r>
        <w:rPr>
          <w:sz w:val="24"/>
        </w:rPr>
        <w:t>муз.</w:t>
      </w:r>
      <w:r>
        <w:rPr>
          <w:spacing w:val="36"/>
          <w:sz w:val="24"/>
        </w:rPr>
        <w:t xml:space="preserve"> </w:t>
      </w:r>
      <w:r>
        <w:rPr>
          <w:sz w:val="24"/>
        </w:rPr>
        <w:t>Е.</w:t>
      </w:r>
      <w:r>
        <w:rPr>
          <w:spacing w:val="36"/>
          <w:sz w:val="24"/>
        </w:rPr>
        <w:t xml:space="preserve"> </w:t>
      </w:r>
      <w:r>
        <w:rPr>
          <w:sz w:val="24"/>
        </w:rPr>
        <w:t>Тиличеевой,</w:t>
      </w:r>
      <w:r>
        <w:rPr>
          <w:spacing w:val="37"/>
          <w:sz w:val="24"/>
        </w:rPr>
        <w:t xml:space="preserve"> </w:t>
      </w:r>
      <w:r>
        <w:rPr>
          <w:sz w:val="24"/>
        </w:rPr>
        <w:t>сл.</w:t>
      </w:r>
      <w:r>
        <w:rPr>
          <w:spacing w:val="36"/>
          <w:sz w:val="24"/>
        </w:rPr>
        <w:t xml:space="preserve"> </w:t>
      </w:r>
      <w:r>
        <w:rPr>
          <w:sz w:val="24"/>
        </w:rPr>
        <w:t>Ю.</w:t>
      </w:r>
      <w:r>
        <w:rPr>
          <w:spacing w:val="36"/>
          <w:sz w:val="24"/>
        </w:rPr>
        <w:t xml:space="preserve"> </w:t>
      </w:r>
      <w:r>
        <w:rPr>
          <w:sz w:val="24"/>
        </w:rPr>
        <w:t>Островского</w:t>
      </w:r>
    </w:p>
    <w:p w14:paraId="05640873" w14:textId="77777777" w:rsidR="005D1EB4" w:rsidRDefault="00C90B26">
      <w:pPr>
        <w:pStyle w:val="a3"/>
        <w:ind w:right="685" w:firstLine="0"/>
      </w:pPr>
      <w:r>
        <w:t>«На зеленом лугу», «Во саду ли, в огороде», «Сорока-сорока», рус. нар. мелодии; «Белка»</w:t>
      </w:r>
      <w:r>
        <w:rPr>
          <w:spacing w:val="1"/>
        </w:rPr>
        <w:t xml:space="preserve"> </w:t>
      </w:r>
      <w:r>
        <w:t>(отрывок из оперы «Сказка о царе Салтане», муз. Н. Римского-Корсакова); «Я на горку</w:t>
      </w:r>
      <w:r>
        <w:rPr>
          <w:spacing w:val="1"/>
        </w:rPr>
        <w:t xml:space="preserve"> </w:t>
      </w:r>
      <w:r>
        <w:t>шла»,</w:t>
      </w:r>
      <w:r>
        <w:rPr>
          <w:spacing w:val="1"/>
        </w:rPr>
        <w:t xml:space="preserve"> </w:t>
      </w:r>
      <w:r>
        <w:t>«Во</w:t>
      </w:r>
      <w:r>
        <w:rPr>
          <w:spacing w:val="1"/>
        </w:rPr>
        <w:t xml:space="preserve"> </w:t>
      </w:r>
      <w:r>
        <w:t>поле</w:t>
      </w:r>
      <w:r>
        <w:rPr>
          <w:spacing w:val="1"/>
        </w:rPr>
        <w:t xml:space="preserve"> </w:t>
      </w:r>
      <w:r>
        <w:t>береза</w:t>
      </w:r>
      <w:r>
        <w:rPr>
          <w:spacing w:val="1"/>
        </w:rPr>
        <w:t xml:space="preserve"> </w:t>
      </w:r>
      <w:r>
        <w:t>стояла»,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«К</w:t>
      </w:r>
      <w:r>
        <w:rPr>
          <w:spacing w:val="1"/>
        </w:rPr>
        <w:t xml:space="preserve"> </w:t>
      </w:r>
      <w:r>
        <w:t>нам</w:t>
      </w:r>
      <w:r>
        <w:rPr>
          <w:spacing w:val="1"/>
        </w:rPr>
        <w:t xml:space="preserve"> </w:t>
      </w:r>
      <w:r>
        <w:t>гости</w:t>
      </w:r>
      <w:r>
        <w:rPr>
          <w:spacing w:val="1"/>
        </w:rPr>
        <w:t xml:space="preserve"> </w:t>
      </w:r>
      <w:r>
        <w:t>пришли»,</w:t>
      </w:r>
      <w:r>
        <w:rPr>
          <w:spacing w:val="1"/>
        </w:rPr>
        <w:t xml:space="preserve"> </w:t>
      </w:r>
      <w:r>
        <w:t>муз.</w:t>
      </w:r>
      <w:r>
        <w:rPr>
          <w:spacing w:val="1"/>
        </w:rPr>
        <w:t xml:space="preserve"> </w:t>
      </w:r>
      <w:r>
        <w:t>А.</w:t>
      </w:r>
      <w:r>
        <w:rPr>
          <w:spacing w:val="1"/>
        </w:rPr>
        <w:t xml:space="preserve"> </w:t>
      </w:r>
      <w:r>
        <w:t>Александрова;</w:t>
      </w:r>
      <w:r>
        <w:rPr>
          <w:spacing w:val="4"/>
        </w:rPr>
        <w:t xml:space="preserve"> </w:t>
      </w:r>
      <w:r>
        <w:t>«Вальс», муз. Е. Тиличеевой.</w:t>
      </w:r>
    </w:p>
    <w:p w14:paraId="69A4CF62" w14:textId="77777777" w:rsidR="005D1EB4" w:rsidRDefault="00C90B26">
      <w:pPr>
        <w:pStyle w:val="2"/>
        <w:spacing w:before="4" w:line="240" w:lineRule="auto"/>
        <w:ind w:left="1249"/>
      </w:pPr>
      <w:bookmarkStart w:id="40" w:name="Примерный_перечень_произведений_изобрази"/>
      <w:bookmarkEnd w:id="40"/>
      <w:r>
        <w:t>Примерный</w:t>
      </w:r>
      <w:r>
        <w:rPr>
          <w:spacing w:val="-6"/>
        </w:rPr>
        <w:t xml:space="preserve"> </w:t>
      </w:r>
      <w:r>
        <w:t>перечень</w:t>
      </w:r>
      <w:r>
        <w:rPr>
          <w:spacing w:val="-6"/>
        </w:rPr>
        <w:t xml:space="preserve"> </w:t>
      </w:r>
      <w:r>
        <w:t>произведений</w:t>
      </w:r>
      <w:r>
        <w:rPr>
          <w:spacing w:val="-6"/>
        </w:rPr>
        <w:t xml:space="preserve"> </w:t>
      </w:r>
      <w:r>
        <w:t>изобразительного</w:t>
      </w:r>
      <w:r>
        <w:rPr>
          <w:spacing w:val="-5"/>
        </w:rPr>
        <w:t xml:space="preserve"> </w:t>
      </w:r>
      <w:r>
        <w:t>искусства.</w:t>
      </w:r>
    </w:p>
    <w:p w14:paraId="72B4D7DD" w14:textId="77777777" w:rsidR="005D1EB4" w:rsidRDefault="00C90B26">
      <w:pPr>
        <w:pStyle w:val="3"/>
        <w:ind w:left="1249"/>
      </w:pPr>
      <w:r>
        <w:t>От</w:t>
      </w:r>
      <w:r>
        <w:rPr>
          <w:spacing w:val="1"/>
        </w:rPr>
        <w:t xml:space="preserve"> </w:t>
      </w:r>
      <w:r>
        <w:t>2</w:t>
      </w:r>
      <w:r>
        <w:rPr>
          <w:spacing w:val="-1"/>
        </w:rPr>
        <w:t xml:space="preserve"> </w:t>
      </w:r>
      <w:r>
        <w:t>до</w:t>
      </w:r>
      <w:r>
        <w:rPr>
          <w:spacing w:val="-1"/>
        </w:rPr>
        <w:t xml:space="preserve"> </w:t>
      </w:r>
      <w:r>
        <w:t>3 лет.</w:t>
      </w:r>
    </w:p>
    <w:p w14:paraId="1ECA1D64" w14:textId="77777777" w:rsidR="005D1EB4" w:rsidRDefault="00C90B26">
      <w:pPr>
        <w:pStyle w:val="a3"/>
        <w:ind w:right="691"/>
      </w:pPr>
      <w:r>
        <w:rPr>
          <w:i/>
        </w:rPr>
        <w:t xml:space="preserve">Иллюстрации к книгам: </w:t>
      </w:r>
      <w:r>
        <w:t>В.Г. Сутеев «Кораблик», «Кто сказал мяу?», «Цыпленок и</w:t>
      </w:r>
      <w:r>
        <w:rPr>
          <w:spacing w:val="1"/>
        </w:rPr>
        <w:t xml:space="preserve"> </w:t>
      </w:r>
      <w:r>
        <w:t>Утенок»;</w:t>
      </w:r>
      <w:r>
        <w:rPr>
          <w:spacing w:val="-1"/>
        </w:rPr>
        <w:t xml:space="preserve"> </w:t>
      </w:r>
      <w:r>
        <w:t>Ю.А.</w:t>
      </w:r>
      <w:r>
        <w:rPr>
          <w:spacing w:val="2"/>
        </w:rPr>
        <w:t xml:space="preserve"> </w:t>
      </w:r>
      <w:r>
        <w:t>Васнецов</w:t>
      </w:r>
      <w:r>
        <w:rPr>
          <w:spacing w:val="-2"/>
        </w:rPr>
        <w:t xml:space="preserve"> </w:t>
      </w:r>
      <w:r>
        <w:t>к</w:t>
      </w:r>
      <w:r>
        <w:rPr>
          <w:spacing w:val="1"/>
        </w:rPr>
        <w:t xml:space="preserve"> </w:t>
      </w:r>
      <w:r>
        <w:t>книге</w:t>
      </w:r>
      <w:r>
        <w:rPr>
          <w:spacing w:val="2"/>
        </w:rPr>
        <w:t xml:space="preserve"> </w:t>
      </w:r>
      <w:r>
        <w:t>«Колобок»,</w:t>
      </w:r>
      <w:r>
        <w:rPr>
          <w:spacing w:val="4"/>
        </w:rPr>
        <w:t xml:space="preserve"> </w:t>
      </w:r>
      <w:r>
        <w:t>«Теремок».</w:t>
      </w:r>
    </w:p>
    <w:p w14:paraId="4AD65294" w14:textId="77777777" w:rsidR="005D1EB4" w:rsidRDefault="00C90B26">
      <w:pPr>
        <w:pStyle w:val="3"/>
        <w:spacing w:before="3"/>
        <w:ind w:left="1249"/>
      </w:pPr>
      <w:r>
        <w:t>От</w:t>
      </w:r>
      <w:r>
        <w:rPr>
          <w:spacing w:val="1"/>
        </w:rPr>
        <w:t xml:space="preserve"> </w:t>
      </w:r>
      <w:r>
        <w:t>3</w:t>
      </w:r>
      <w:r>
        <w:rPr>
          <w:spacing w:val="-1"/>
        </w:rPr>
        <w:t xml:space="preserve"> </w:t>
      </w:r>
      <w:r>
        <w:t>до</w:t>
      </w:r>
      <w:r>
        <w:rPr>
          <w:spacing w:val="-1"/>
        </w:rPr>
        <w:t xml:space="preserve"> </w:t>
      </w:r>
      <w:r>
        <w:t>4 лет.</w:t>
      </w:r>
    </w:p>
    <w:p w14:paraId="1B2ADC06" w14:textId="77777777" w:rsidR="005D1EB4" w:rsidRDefault="00C90B26">
      <w:pPr>
        <w:pStyle w:val="a3"/>
        <w:ind w:right="690"/>
      </w:pPr>
      <w:r>
        <w:rPr>
          <w:i/>
        </w:rPr>
        <w:t>Иллюстрации к книгам</w:t>
      </w:r>
      <w:r>
        <w:t>: Е.И. Чарушин «Рассказы о животных»; Ю.А. Васнецов к</w:t>
      </w:r>
      <w:r>
        <w:rPr>
          <w:spacing w:val="1"/>
        </w:rPr>
        <w:t xml:space="preserve"> </w:t>
      </w:r>
      <w:r>
        <w:t>книге</w:t>
      </w:r>
      <w:r>
        <w:rPr>
          <w:spacing w:val="-2"/>
        </w:rPr>
        <w:t xml:space="preserve"> </w:t>
      </w:r>
      <w:r>
        <w:t>Л.Н. Толстого</w:t>
      </w:r>
      <w:r>
        <w:rPr>
          <w:spacing w:val="2"/>
        </w:rPr>
        <w:t xml:space="preserve"> </w:t>
      </w:r>
      <w:r>
        <w:t>«Три</w:t>
      </w:r>
      <w:r>
        <w:rPr>
          <w:spacing w:val="1"/>
        </w:rPr>
        <w:t xml:space="preserve"> </w:t>
      </w:r>
      <w:r>
        <w:t>медведя».</w:t>
      </w:r>
    </w:p>
    <w:p w14:paraId="56478701" w14:textId="77777777" w:rsidR="005D1EB4" w:rsidRDefault="00C90B26">
      <w:pPr>
        <w:pStyle w:val="a3"/>
        <w:ind w:right="691"/>
      </w:pPr>
      <w:r>
        <w:rPr>
          <w:i/>
        </w:rPr>
        <w:t>Иллюстрации, репродукции картин</w:t>
      </w:r>
      <w:r>
        <w:t>: П.П. Кончаловский</w:t>
      </w:r>
      <w:r>
        <w:rPr>
          <w:spacing w:val="1"/>
        </w:rPr>
        <w:t xml:space="preserve"> </w:t>
      </w:r>
      <w:r>
        <w:t>«Клубника»,</w:t>
      </w:r>
      <w:r>
        <w:rPr>
          <w:spacing w:val="1"/>
        </w:rPr>
        <w:t xml:space="preserve"> </w:t>
      </w:r>
      <w:r>
        <w:t>«Сирень в</w:t>
      </w:r>
      <w:r>
        <w:rPr>
          <w:spacing w:val="1"/>
        </w:rPr>
        <w:t xml:space="preserve"> </w:t>
      </w:r>
      <w:r>
        <w:t>корзине»; К.С. Петров-Водкин «Яблоки на красном фоне»; Н.Н. Жуков «Елка в нашей</w:t>
      </w:r>
      <w:r>
        <w:rPr>
          <w:spacing w:val="1"/>
        </w:rPr>
        <w:t xml:space="preserve"> </w:t>
      </w:r>
      <w:r>
        <w:t>гостиной»;</w:t>
      </w:r>
      <w:r>
        <w:rPr>
          <w:spacing w:val="-1"/>
        </w:rPr>
        <w:t xml:space="preserve"> </w:t>
      </w:r>
      <w:r>
        <w:t>М.И. Климентов</w:t>
      </w:r>
      <w:r>
        <w:rPr>
          <w:spacing w:val="1"/>
        </w:rPr>
        <w:t xml:space="preserve"> </w:t>
      </w:r>
      <w:r>
        <w:t>«Курица</w:t>
      </w:r>
      <w:r>
        <w:rPr>
          <w:spacing w:val="-1"/>
        </w:rPr>
        <w:t xml:space="preserve"> </w:t>
      </w:r>
      <w:r>
        <w:t>с</w:t>
      </w:r>
      <w:r>
        <w:rPr>
          <w:spacing w:val="-2"/>
        </w:rPr>
        <w:t xml:space="preserve"> </w:t>
      </w:r>
      <w:r>
        <w:t>цыплятами».</w:t>
      </w:r>
    </w:p>
    <w:p w14:paraId="11130D61" w14:textId="77777777" w:rsidR="005D1EB4" w:rsidRDefault="00C90B26">
      <w:pPr>
        <w:pStyle w:val="3"/>
        <w:spacing w:before="2"/>
        <w:ind w:left="1249"/>
      </w:pPr>
      <w:r>
        <w:t>От</w:t>
      </w:r>
      <w:r>
        <w:rPr>
          <w:spacing w:val="1"/>
        </w:rPr>
        <w:t xml:space="preserve"> </w:t>
      </w:r>
      <w:r>
        <w:t>4</w:t>
      </w:r>
      <w:r>
        <w:rPr>
          <w:spacing w:val="-1"/>
        </w:rPr>
        <w:t xml:space="preserve"> </w:t>
      </w:r>
      <w:r>
        <w:t>до</w:t>
      </w:r>
      <w:r>
        <w:rPr>
          <w:spacing w:val="-1"/>
        </w:rPr>
        <w:t xml:space="preserve"> </w:t>
      </w:r>
      <w:r>
        <w:t>5 лет.</w:t>
      </w:r>
    </w:p>
    <w:p w14:paraId="22F4F7D0" w14:textId="77777777" w:rsidR="005D1EB4" w:rsidRDefault="00C90B26">
      <w:pPr>
        <w:spacing w:line="274" w:lineRule="exact"/>
        <w:ind w:left="1249"/>
        <w:jc w:val="both"/>
        <w:rPr>
          <w:sz w:val="24"/>
        </w:rPr>
      </w:pPr>
      <w:r>
        <w:rPr>
          <w:i/>
          <w:sz w:val="24"/>
        </w:rPr>
        <w:t>Иллюстрации,</w:t>
      </w:r>
      <w:r>
        <w:rPr>
          <w:i/>
          <w:spacing w:val="4"/>
          <w:sz w:val="24"/>
        </w:rPr>
        <w:t xml:space="preserve"> </w:t>
      </w:r>
      <w:r>
        <w:rPr>
          <w:i/>
          <w:sz w:val="24"/>
        </w:rPr>
        <w:t>репродукции</w:t>
      </w:r>
      <w:r>
        <w:rPr>
          <w:i/>
          <w:spacing w:val="5"/>
          <w:sz w:val="24"/>
        </w:rPr>
        <w:t xml:space="preserve"> </w:t>
      </w:r>
      <w:r>
        <w:rPr>
          <w:i/>
          <w:sz w:val="24"/>
        </w:rPr>
        <w:t>картин:</w:t>
      </w:r>
      <w:r>
        <w:rPr>
          <w:i/>
          <w:spacing w:val="4"/>
          <w:sz w:val="24"/>
        </w:rPr>
        <w:t xml:space="preserve"> </w:t>
      </w:r>
      <w:r>
        <w:rPr>
          <w:sz w:val="24"/>
        </w:rPr>
        <w:t>И.Е.</w:t>
      </w:r>
      <w:r>
        <w:rPr>
          <w:spacing w:val="5"/>
          <w:sz w:val="24"/>
        </w:rPr>
        <w:t xml:space="preserve"> </w:t>
      </w:r>
      <w:r>
        <w:rPr>
          <w:sz w:val="24"/>
        </w:rPr>
        <w:t>Репин</w:t>
      </w:r>
      <w:r>
        <w:rPr>
          <w:spacing w:val="8"/>
          <w:sz w:val="24"/>
        </w:rPr>
        <w:t xml:space="preserve"> </w:t>
      </w:r>
      <w:r>
        <w:rPr>
          <w:sz w:val="24"/>
        </w:rPr>
        <w:t>«Яблоки</w:t>
      </w:r>
      <w:r>
        <w:rPr>
          <w:spacing w:val="6"/>
          <w:sz w:val="24"/>
        </w:rPr>
        <w:t xml:space="preserve"> </w:t>
      </w:r>
      <w:r>
        <w:rPr>
          <w:sz w:val="24"/>
        </w:rPr>
        <w:t>и</w:t>
      </w:r>
      <w:r>
        <w:rPr>
          <w:spacing w:val="5"/>
          <w:sz w:val="24"/>
        </w:rPr>
        <w:t xml:space="preserve"> </w:t>
      </w:r>
      <w:r>
        <w:rPr>
          <w:sz w:val="24"/>
        </w:rPr>
        <w:t>листья»;</w:t>
      </w:r>
      <w:r>
        <w:rPr>
          <w:spacing w:val="8"/>
          <w:sz w:val="24"/>
        </w:rPr>
        <w:t xml:space="preserve"> </w:t>
      </w:r>
      <w:r>
        <w:rPr>
          <w:sz w:val="24"/>
        </w:rPr>
        <w:t>В.М.</w:t>
      </w:r>
      <w:r>
        <w:rPr>
          <w:spacing w:val="7"/>
          <w:sz w:val="24"/>
        </w:rPr>
        <w:t xml:space="preserve"> </w:t>
      </w:r>
      <w:r>
        <w:rPr>
          <w:sz w:val="24"/>
        </w:rPr>
        <w:t>Васнецов</w:t>
      </w:r>
    </w:p>
    <w:p w14:paraId="2AD3BB88" w14:textId="77777777" w:rsidR="005D1EB4" w:rsidRDefault="00C90B26">
      <w:pPr>
        <w:pStyle w:val="a3"/>
        <w:ind w:right="690" w:firstLine="0"/>
      </w:pPr>
      <w:r>
        <w:t>«Снегурочка»; В.А. Тропинин «Девочка с куклой»; А.И. Бортников «Весна пришла»; А.Н.</w:t>
      </w:r>
      <w:r>
        <w:rPr>
          <w:spacing w:val="1"/>
        </w:rPr>
        <w:t xml:space="preserve"> </w:t>
      </w:r>
      <w:r>
        <w:t>Комаров «Наводнение»;</w:t>
      </w:r>
      <w:r>
        <w:rPr>
          <w:spacing w:val="-3"/>
        </w:rPr>
        <w:t xml:space="preserve"> </w:t>
      </w:r>
      <w:r>
        <w:t>И.И.</w:t>
      </w:r>
      <w:r>
        <w:rPr>
          <w:spacing w:val="-3"/>
        </w:rPr>
        <w:t xml:space="preserve"> </w:t>
      </w:r>
      <w:r>
        <w:t>Левитан</w:t>
      </w:r>
      <w:r>
        <w:rPr>
          <w:spacing w:val="1"/>
        </w:rPr>
        <w:t xml:space="preserve"> </w:t>
      </w:r>
      <w:r>
        <w:t>«Сирень»;</w:t>
      </w:r>
      <w:r>
        <w:rPr>
          <w:spacing w:val="-1"/>
        </w:rPr>
        <w:t xml:space="preserve"> </w:t>
      </w:r>
      <w:r>
        <w:t>И.И.</w:t>
      </w:r>
      <w:r>
        <w:rPr>
          <w:spacing w:val="-3"/>
        </w:rPr>
        <w:t xml:space="preserve"> </w:t>
      </w:r>
      <w:r>
        <w:t>Машков</w:t>
      </w:r>
      <w:r>
        <w:rPr>
          <w:spacing w:val="1"/>
        </w:rPr>
        <w:t xml:space="preserve"> </w:t>
      </w:r>
      <w:r>
        <w:t>«Рябинка», «Малинка».</w:t>
      </w:r>
    </w:p>
    <w:p w14:paraId="5B1AC5DA" w14:textId="77777777" w:rsidR="005D1EB4" w:rsidRDefault="00C90B26">
      <w:pPr>
        <w:ind w:left="1249"/>
        <w:rPr>
          <w:sz w:val="24"/>
        </w:rPr>
      </w:pPr>
      <w:r>
        <w:rPr>
          <w:i/>
          <w:sz w:val="24"/>
        </w:rPr>
        <w:t>Иллюстрации</w:t>
      </w:r>
      <w:r>
        <w:rPr>
          <w:i/>
          <w:spacing w:val="-2"/>
          <w:sz w:val="24"/>
        </w:rPr>
        <w:t xml:space="preserve"> </w:t>
      </w:r>
      <w:r>
        <w:rPr>
          <w:i/>
          <w:sz w:val="24"/>
        </w:rPr>
        <w:t>к</w:t>
      </w:r>
      <w:r>
        <w:rPr>
          <w:i/>
          <w:spacing w:val="-2"/>
          <w:sz w:val="24"/>
        </w:rPr>
        <w:t xml:space="preserve"> </w:t>
      </w:r>
      <w:r>
        <w:rPr>
          <w:i/>
          <w:sz w:val="24"/>
        </w:rPr>
        <w:t>книгам:</w:t>
      </w:r>
      <w:r>
        <w:rPr>
          <w:i/>
          <w:spacing w:val="-3"/>
          <w:sz w:val="24"/>
        </w:rPr>
        <w:t xml:space="preserve"> </w:t>
      </w:r>
      <w:r>
        <w:rPr>
          <w:sz w:val="24"/>
        </w:rPr>
        <w:t>В.В.</w:t>
      </w:r>
      <w:r>
        <w:rPr>
          <w:spacing w:val="-2"/>
          <w:sz w:val="24"/>
        </w:rPr>
        <w:t xml:space="preserve"> </w:t>
      </w:r>
      <w:r>
        <w:rPr>
          <w:sz w:val="24"/>
        </w:rPr>
        <w:t>Лебедев</w:t>
      </w:r>
      <w:r>
        <w:rPr>
          <w:spacing w:val="-3"/>
          <w:sz w:val="24"/>
        </w:rPr>
        <w:t xml:space="preserve"> </w:t>
      </w:r>
      <w:r>
        <w:rPr>
          <w:sz w:val="24"/>
        </w:rPr>
        <w:t>к</w:t>
      </w:r>
      <w:r>
        <w:rPr>
          <w:spacing w:val="-1"/>
          <w:sz w:val="24"/>
        </w:rPr>
        <w:t xml:space="preserve"> </w:t>
      </w:r>
      <w:r>
        <w:rPr>
          <w:sz w:val="24"/>
        </w:rPr>
        <w:t>книге</w:t>
      </w:r>
      <w:r>
        <w:rPr>
          <w:spacing w:val="-6"/>
          <w:sz w:val="24"/>
        </w:rPr>
        <w:t xml:space="preserve"> </w:t>
      </w:r>
      <w:r>
        <w:rPr>
          <w:sz w:val="24"/>
        </w:rPr>
        <w:t>С.Я.</w:t>
      </w:r>
      <w:r>
        <w:rPr>
          <w:spacing w:val="-2"/>
          <w:sz w:val="24"/>
        </w:rPr>
        <w:t xml:space="preserve"> </w:t>
      </w:r>
      <w:r>
        <w:rPr>
          <w:sz w:val="24"/>
        </w:rPr>
        <w:t>Маршака</w:t>
      </w:r>
      <w:r>
        <w:rPr>
          <w:spacing w:val="1"/>
          <w:sz w:val="24"/>
        </w:rPr>
        <w:t xml:space="preserve"> </w:t>
      </w:r>
      <w:r>
        <w:rPr>
          <w:sz w:val="24"/>
        </w:rPr>
        <w:t>«Усатый-полосатый».</w:t>
      </w:r>
    </w:p>
    <w:p w14:paraId="2D25186F" w14:textId="77777777" w:rsidR="005D1EB4" w:rsidRDefault="00C90B26">
      <w:pPr>
        <w:pStyle w:val="3"/>
        <w:spacing w:before="5"/>
        <w:ind w:left="1249"/>
        <w:jc w:val="left"/>
      </w:pPr>
      <w:r>
        <w:t>От</w:t>
      </w:r>
      <w:r>
        <w:rPr>
          <w:spacing w:val="1"/>
        </w:rPr>
        <w:t xml:space="preserve"> </w:t>
      </w:r>
      <w:r>
        <w:t>5</w:t>
      </w:r>
      <w:r>
        <w:rPr>
          <w:spacing w:val="-1"/>
        </w:rPr>
        <w:t xml:space="preserve"> </w:t>
      </w:r>
      <w:r>
        <w:t>до</w:t>
      </w:r>
      <w:r>
        <w:rPr>
          <w:spacing w:val="-1"/>
        </w:rPr>
        <w:t xml:space="preserve"> </w:t>
      </w:r>
      <w:r>
        <w:t>6 лет.</w:t>
      </w:r>
    </w:p>
    <w:p w14:paraId="032724CF" w14:textId="77777777" w:rsidR="005D1EB4" w:rsidRDefault="00C90B26">
      <w:pPr>
        <w:spacing w:line="274" w:lineRule="exact"/>
        <w:ind w:left="1249"/>
        <w:rPr>
          <w:sz w:val="24"/>
        </w:rPr>
      </w:pPr>
      <w:r>
        <w:rPr>
          <w:i/>
          <w:sz w:val="24"/>
        </w:rPr>
        <w:t>Иллюстрации,</w:t>
      </w:r>
      <w:r>
        <w:rPr>
          <w:i/>
          <w:spacing w:val="37"/>
          <w:sz w:val="24"/>
        </w:rPr>
        <w:t xml:space="preserve"> </w:t>
      </w:r>
      <w:r>
        <w:rPr>
          <w:i/>
          <w:sz w:val="24"/>
        </w:rPr>
        <w:t>репродукции</w:t>
      </w:r>
      <w:r>
        <w:rPr>
          <w:i/>
          <w:spacing w:val="38"/>
          <w:sz w:val="24"/>
        </w:rPr>
        <w:t xml:space="preserve"> </w:t>
      </w:r>
      <w:r>
        <w:rPr>
          <w:i/>
          <w:sz w:val="24"/>
        </w:rPr>
        <w:t>картин</w:t>
      </w:r>
      <w:r>
        <w:rPr>
          <w:sz w:val="24"/>
        </w:rPr>
        <w:t>:</w:t>
      </w:r>
      <w:r>
        <w:rPr>
          <w:spacing w:val="38"/>
          <w:sz w:val="24"/>
        </w:rPr>
        <w:t xml:space="preserve"> </w:t>
      </w:r>
      <w:r>
        <w:rPr>
          <w:sz w:val="24"/>
        </w:rPr>
        <w:t>Ф.А.</w:t>
      </w:r>
      <w:r>
        <w:rPr>
          <w:spacing w:val="38"/>
          <w:sz w:val="24"/>
        </w:rPr>
        <w:t xml:space="preserve"> </w:t>
      </w:r>
      <w:r>
        <w:rPr>
          <w:sz w:val="24"/>
        </w:rPr>
        <w:t>Васильев</w:t>
      </w:r>
      <w:r>
        <w:rPr>
          <w:spacing w:val="43"/>
          <w:sz w:val="24"/>
        </w:rPr>
        <w:t xml:space="preserve"> </w:t>
      </w:r>
      <w:r>
        <w:rPr>
          <w:sz w:val="24"/>
        </w:rPr>
        <w:t>«Перед</w:t>
      </w:r>
      <w:r>
        <w:rPr>
          <w:spacing w:val="40"/>
          <w:sz w:val="24"/>
        </w:rPr>
        <w:t xml:space="preserve"> </w:t>
      </w:r>
      <w:r>
        <w:rPr>
          <w:sz w:val="24"/>
        </w:rPr>
        <w:t>дождем»;</w:t>
      </w:r>
      <w:r>
        <w:rPr>
          <w:spacing w:val="41"/>
          <w:sz w:val="24"/>
        </w:rPr>
        <w:t xml:space="preserve"> </w:t>
      </w:r>
      <w:r>
        <w:rPr>
          <w:sz w:val="24"/>
        </w:rPr>
        <w:t>И.Е.</w:t>
      </w:r>
      <w:r>
        <w:rPr>
          <w:spacing w:val="40"/>
          <w:sz w:val="24"/>
        </w:rPr>
        <w:t xml:space="preserve"> </w:t>
      </w:r>
      <w:r>
        <w:rPr>
          <w:sz w:val="24"/>
        </w:rPr>
        <w:t>Репин</w:t>
      </w:r>
    </w:p>
    <w:p w14:paraId="0FBBBB72" w14:textId="77777777" w:rsidR="005D1EB4" w:rsidRDefault="00C90B26">
      <w:pPr>
        <w:pStyle w:val="a3"/>
        <w:ind w:right="689" w:firstLine="0"/>
      </w:pPr>
      <w:r>
        <w:t>«Осенний букет»; А.А. Пластов «Первый снег»; И.Э. Грабарь «Февральская лазурь»; Б.М.</w:t>
      </w:r>
      <w:r>
        <w:rPr>
          <w:spacing w:val="1"/>
        </w:rPr>
        <w:t xml:space="preserve"> </w:t>
      </w:r>
      <w:r>
        <w:t>Кустодиев «Масленица»; Ф.В. Сычков «Катание с горы зимой»; И.И. Левитан «Березовая</w:t>
      </w:r>
      <w:r>
        <w:rPr>
          <w:spacing w:val="1"/>
        </w:rPr>
        <w:t xml:space="preserve"> </w:t>
      </w:r>
      <w:r>
        <w:t>роща»,</w:t>
      </w:r>
      <w:r>
        <w:rPr>
          <w:spacing w:val="1"/>
        </w:rPr>
        <w:t xml:space="preserve"> </w:t>
      </w:r>
      <w:r>
        <w:t>«Зимой в лесу»; Т.Н. Яблонская «Весна»; В.Т. Тимофеев «Девочка с ягодами»;</w:t>
      </w:r>
      <w:r>
        <w:rPr>
          <w:spacing w:val="1"/>
        </w:rPr>
        <w:t xml:space="preserve"> </w:t>
      </w:r>
      <w:r>
        <w:t>И.И. Машков «Натюрморт. Фрукты на блюде»; Ф.П. Толстой «Букет цветов, бабочка и</w:t>
      </w:r>
      <w:r>
        <w:rPr>
          <w:spacing w:val="1"/>
        </w:rPr>
        <w:t xml:space="preserve"> </w:t>
      </w:r>
      <w:r>
        <w:t>птичка»;</w:t>
      </w:r>
      <w:r>
        <w:rPr>
          <w:spacing w:val="-1"/>
        </w:rPr>
        <w:t xml:space="preserve"> </w:t>
      </w:r>
      <w:r>
        <w:t>И.Е.</w:t>
      </w:r>
      <w:r>
        <w:rPr>
          <w:spacing w:val="-1"/>
        </w:rPr>
        <w:t xml:space="preserve"> </w:t>
      </w:r>
      <w:r>
        <w:t>Репин</w:t>
      </w:r>
      <w:r>
        <w:rPr>
          <w:spacing w:val="5"/>
        </w:rPr>
        <w:t xml:space="preserve"> </w:t>
      </w:r>
      <w:r>
        <w:t>«Стрекоза»;</w:t>
      </w:r>
      <w:r>
        <w:rPr>
          <w:spacing w:val="1"/>
        </w:rPr>
        <w:t xml:space="preserve"> </w:t>
      </w:r>
      <w:r>
        <w:t>В.М.</w:t>
      </w:r>
      <w:r>
        <w:rPr>
          <w:spacing w:val="2"/>
        </w:rPr>
        <w:t xml:space="preserve"> </w:t>
      </w:r>
      <w:r>
        <w:t>Васнецов</w:t>
      </w:r>
      <w:r>
        <w:rPr>
          <w:spacing w:val="3"/>
        </w:rPr>
        <w:t xml:space="preserve"> </w:t>
      </w:r>
      <w:r>
        <w:t>«Ковер-самолет».</w:t>
      </w:r>
    </w:p>
    <w:p w14:paraId="3012B845" w14:textId="77777777" w:rsidR="005D1EB4" w:rsidRDefault="00C90B26">
      <w:pPr>
        <w:spacing w:line="274" w:lineRule="exact"/>
        <w:ind w:left="1249"/>
        <w:jc w:val="both"/>
        <w:rPr>
          <w:sz w:val="24"/>
        </w:rPr>
      </w:pPr>
      <w:r>
        <w:rPr>
          <w:i/>
          <w:sz w:val="24"/>
        </w:rPr>
        <w:t>Иллюстрации</w:t>
      </w:r>
      <w:r>
        <w:rPr>
          <w:i/>
          <w:spacing w:val="24"/>
          <w:sz w:val="24"/>
        </w:rPr>
        <w:t xml:space="preserve"> </w:t>
      </w:r>
      <w:r>
        <w:rPr>
          <w:i/>
          <w:sz w:val="24"/>
        </w:rPr>
        <w:t>к</w:t>
      </w:r>
      <w:r>
        <w:rPr>
          <w:i/>
          <w:spacing w:val="24"/>
          <w:sz w:val="24"/>
        </w:rPr>
        <w:t xml:space="preserve"> </w:t>
      </w:r>
      <w:r>
        <w:rPr>
          <w:i/>
          <w:sz w:val="24"/>
        </w:rPr>
        <w:t>книгам</w:t>
      </w:r>
      <w:r>
        <w:rPr>
          <w:sz w:val="24"/>
        </w:rPr>
        <w:t>:</w:t>
      </w:r>
      <w:r>
        <w:rPr>
          <w:spacing w:val="24"/>
          <w:sz w:val="24"/>
        </w:rPr>
        <w:t xml:space="preserve"> </w:t>
      </w:r>
      <w:r>
        <w:rPr>
          <w:sz w:val="24"/>
        </w:rPr>
        <w:t>И.Я.</w:t>
      </w:r>
      <w:r>
        <w:rPr>
          <w:spacing w:val="24"/>
          <w:sz w:val="24"/>
        </w:rPr>
        <w:t xml:space="preserve"> </w:t>
      </w:r>
      <w:r>
        <w:rPr>
          <w:sz w:val="24"/>
        </w:rPr>
        <w:t>Билибин</w:t>
      </w:r>
      <w:r>
        <w:rPr>
          <w:spacing w:val="28"/>
          <w:sz w:val="24"/>
        </w:rPr>
        <w:t xml:space="preserve"> </w:t>
      </w:r>
      <w:r>
        <w:rPr>
          <w:sz w:val="24"/>
        </w:rPr>
        <w:t>«Сестрица</w:t>
      </w:r>
      <w:r>
        <w:rPr>
          <w:spacing w:val="23"/>
          <w:sz w:val="24"/>
        </w:rPr>
        <w:t xml:space="preserve"> </w:t>
      </w:r>
      <w:r>
        <w:rPr>
          <w:sz w:val="24"/>
        </w:rPr>
        <w:t>Аленушка</w:t>
      </w:r>
      <w:r>
        <w:rPr>
          <w:spacing w:val="23"/>
          <w:sz w:val="24"/>
        </w:rPr>
        <w:t xml:space="preserve"> </w:t>
      </w:r>
      <w:r>
        <w:rPr>
          <w:sz w:val="24"/>
        </w:rPr>
        <w:t>и</w:t>
      </w:r>
      <w:r>
        <w:rPr>
          <w:spacing w:val="25"/>
          <w:sz w:val="24"/>
        </w:rPr>
        <w:t xml:space="preserve"> </w:t>
      </w:r>
      <w:r>
        <w:rPr>
          <w:sz w:val="24"/>
        </w:rPr>
        <w:t>братец</w:t>
      </w:r>
      <w:r>
        <w:rPr>
          <w:spacing w:val="25"/>
          <w:sz w:val="24"/>
        </w:rPr>
        <w:t xml:space="preserve"> </w:t>
      </w:r>
      <w:r>
        <w:rPr>
          <w:sz w:val="24"/>
        </w:rPr>
        <w:t>Иванушка»,</w:t>
      </w:r>
    </w:p>
    <w:p w14:paraId="5933EDDB" w14:textId="77777777" w:rsidR="005D1EB4" w:rsidRDefault="00C90B26">
      <w:pPr>
        <w:pStyle w:val="a3"/>
        <w:ind w:firstLine="0"/>
      </w:pPr>
      <w:r>
        <w:t>«Царевна-лягушка»,</w:t>
      </w:r>
      <w:r>
        <w:rPr>
          <w:spacing w:val="-1"/>
        </w:rPr>
        <w:t xml:space="preserve"> </w:t>
      </w:r>
      <w:r>
        <w:t>«Василиса</w:t>
      </w:r>
      <w:r>
        <w:rPr>
          <w:spacing w:val="-7"/>
        </w:rPr>
        <w:t xml:space="preserve"> </w:t>
      </w:r>
      <w:r>
        <w:t>Прекрасная».</w:t>
      </w:r>
    </w:p>
    <w:p w14:paraId="3838CCA4" w14:textId="77777777" w:rsidR="005D1EB4" w:rsidRDefault="00C90B26">
      <w:pPr>
        <w:pStyle w:val="3"/>
        <w:spacing w:before="5"/>
        <w:ind w:left="1249"/>
      </w:pPr>
      <w:r>
        <w:t>От</w:t>
      </w:r>
      <w:r>
        <w:rPr>
          <w:spacing w:val="1"/>
        </w:rPr>
        <w:t xml:space="preserve"> </w:t>
      </w:r>
      <w:r>
        <w:t>6</w:t>
      </w:r>
      <w:r>
        <w:rPr>
          <w:spacing w:val="-1"/>
        </w:rPr>
        <w:t xml:space="preserve"> </w:t>
      </w:r>
      <w:r>
        <w:t>до</w:t>
      </w:r>
      <w:r>
        <w:rPr>
          <w:spacing w:val="-1"/>
        </w:rPr>
        <w:t xml:space="preserve"> </w:t>
      </w:r>
      <w:r>
        <w:t>7 лет.</w:t>
      </w:r>
    </w:p>
    <w:p w14:paraId="760F807F" w14:textId="77777777" w:rsidR="005D1EB4" w:rsidRDefault="00C90B26">
      <w:pPr>
        <w:ind w:left="541" w:right="687" w:firstLine="708"/>
        <w:jc w:val="both"/>
        <w:rPr>
          <w:sz w:val="24"/>
        </w:rPr>
      </w:pPr>
      <w:r>
        <w:rPr>
          <w:i/>
          <w:sz w:val="24"/>
        </w:rPr>
        <w:lastRenderedPageBreak/>
        <w:t xml:space="preserve">Иллюстрации, репродукции картин: </w:t>
      </w:r>
      <w:r>
        <w:rPr>
          <w:sz w:val="24"/>
        </w:rPr>
        <w:t>И.И. Левитан «Золотая осень», «Осенний день.</w:t>
      </w:r>
      <w:r>
        <w:rPr>
          <w:spacing w:val="-57"/>
          <w:sz w:val="24"/>
        </w:rPr>
        <w:t xml:space="preserve"> </w:t>
      </w:r>
      <w:r>
        <w:rPr>
          <w:sz w:val="24"/>
        </w:rPr>
        <w:t>Сокольники»,</w:t>
      </w:r>
      <w:r>
        <w:rPr>
          <w:spacing w:val="68"/>
          <w:sz w:val="24"/>
        </w:rPr>
        <w:t xml:space="preserve"> </w:t>
      </w:r>
      <w:r>
        <w:rPr>
          <w:sz w:val="24"/>
        </w:rPr>
        <w:t>«Стога»,</w:t>
      </w:r>
      <w:r>
        <w:rPr>
          <w:spacing w:val="73"/>
          <w:sz w:val="24"/>
        </w:rPr>
        <w:t xml:space="preserve"> </w:t>
      </w:r>
      <w:r>
        <w:rPr>
          <w:sz w:val="24"/>
        </w:rPr>
        <w:t>«Март»,</w:t>
      </w:r>
      <w:r>
        <w:rPr>
          <w:spacing w:val="68"/>
          <w:sz w:val="24"/>
        </w:rPr>
        <w:t xml:space="preserve"> </w:t>
      </w:r>
      <w:r>
        <w:rPr>
          <w:sz w:val="24"/>
        </w:rPr>
        <w:t>«Весна.</w:t>
      </w:r>
      <w:r>
        <w:rPr>
          <w:spacing w:val="65"/>
          <w:sz w:val="24"/>
        </w:rPr>
        <w:t xml:space="preserve"> </w:t>
      </w:r>
      <w:r>
        <w:rPr>
          <w:sz w:val="24"/>
        </w:rPr>
        <w:t>Большая</w:t>
      </w:r>
      <w:r>
        <w:rPr>
          <w:spacing w:val="64"/>
          <w:sz w:val="24"/>
        </w:rPr>
        <w:t xml:space="preserve"> </w:t>
      </w:r>
      <w:r>
        <w:rPr>
          <w:sz w:val="24"/>
        </w:rPr>
        <w:t>вода»;</w:t>
      </w:r>
      <w:r>
        <w:rPr>
          <w:spacing w:val="65"/>
          <w:sz w:val="24"/>
        </w:rPr>
        <w:t xml:space="preserve"> </w:t>
      </w:r>
      <w:r>
        <w:rPr>
          <w:sz w:val="24"/>
        </w:rPr>
        <w:t>В.М.</w:t>
      </w:r>
      <w:r>
        <w:rPr>
          <w:spacing w:val="64"/>
          <w:sz w:val="24"/>
        </w:rPr>
        <w:t xml:space="preserve"> </w:t>
      </w:r>
      <w:r>
        <w:rPr>
          <w:sz w:val="24"/>
        </w:rPr>
        <w:t>Васнецов</w:t>
      </w:r>
      <w:r>
        <w:rPr>
          <w:spacing w:val="66"/>
          <w:sz w:val="24"/>
        </w:rPr>
        <w:t xml:space="preserve"> </w:t>
      </w:r>
      <w:r>
        <w:rPr>
          <w:sz w:val="24"/>
        </w:rPr>
        <w:t>«Аленушка»,</w:t>
      </w:r>
    </w:p>
    <w:p w14:paraId="4BC18EEF" w14:textId="77777777" w:rsidR="005D1EB4" w:rsidRDefault="00C90B26">
      <w:pPr>
        <w:pStyle w:val="a3"/>
        <w:ind w:right="686" w:firstLine="0"/>
      </w:pPr>
      <w:r>
        <w:t>«Богатыри»,</w:t>
      </w:r>
      <w:r>
        <w:rPr>
          <w:spacing w:val="1"/>
        </w:rPr>
        <w:t xml:space="preserve"> </w:t>
      </w:r>
      <w:r>
        <w:t>«Иван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 В.Д. Поленов «Золотая осень»; И.Ф. Хруцкий «Цветы и плоды»; И.И. Шишкин,</w:t>
      </w:r>
      <w:r>
        <w:rPr>
          <w:spacing w:val="1"/>
        </w:rPr>
        <w:t xml:space="preserve"> </w:t>
      </w:r>
      <w:r>
        <w:t>К.А. Савицкий «Утро в сосновом лесу», И.И. Шишкин «Рожь»; А.И. Куинджи «Березовая</w:t>
      </w:r>
      <w:r>
        <w:rPr>
          <w:spacing w:val="1"/>
        </w:rPr>
        <w:t xml:space="preserve"> </w:t>
      </w:r>
      <w:r>
        <w:t>роща»;</w:t>
      </w:r>
      <w:r>
        <w:rPr>
          <w:spacing w:val="1"/>
        </w:rPr>
        <w:t xml:space="preserve"> </w:t>
      </w:r>
      <w:r>
        <w:t>А.А.</w:t>
      </w:r>
      <w:r>
        <w:rPr>
          <w:spacing w:val="1"/>
        </w:rPr>
        <w:t xml:space="preserve"> </w:t>
      </w:r>
      <w:r>
        <w:t>Пластов</w:t>
      </w:r>
      <w:r>
        <w:rPr>
          <w:spacing w:val="1"/>
        </w:rPr>
        <w:t xml:space="preserve"> </w:t>
      </w:r>
      <w:r>
        <w:t>«Летом»,</w:t>
      </w:r>
      <w:r>
        <w:rPr>
          <w:spacing w:val="1"/>
        </w:rPr>
        <w:t xml:space="preserve"> </w:t>
      </w:r>
      <w:r>
        <w:t>«Сенокос»;</w:t>
      </w:r>
      <w:r>
        <w:rPr>
          <w:spacing w:val="1"/>
        </w:rPr>
        <w:t xml:space="preserve"> </w:t>
      </w:r>
      <w:r>
        <w:t>И.С.</w:t>
      </w:r>
      <w:r>
        <w:rPr>
          <w:spacing w:val="1"/>
        </w:rPr>
        <w:t xml:space="preserve"> </w:t>
      </w:r>
      <w:r>
        <w:t>Остроухов</w:t>
      </w:r>
      <w:r>
        <w:rPr>
          <w:spacing w:val="1"/>
        </w:rPr>
        <w:t xml:space="preserve"> </w:t>
      </w:r>
      <w:r>
        <w:t>«Золотая</w:t>
      </w:r>
      <w:r>
        <w:rPr>
          <w:spacing w:val="1"/>
        </w:rPr>
        <w:t xml:space="preserve"> </w:t>
      </w:r>
      <w:r>
        <w:t>осень»,</w:t>
      </w:r>
      <w:r>
        <w:rPr>
          <w:spacing w:val="1"/>
        </w:rPr>
        <w:t xml:space="preserve"> </w:t>
      </w:r>
      <w:r>
        <w:t>З.Е.</w:t>
      </w:r>
      <w:r>
        <w:rPr>
          <w:spacing w:val="1"/>
        </w:rPr>
        <w:t xml:space="preserve"> </w:t>
      </w:r>
      <w:r>
        <w:t>Серебрякова «За завтраком»; В.А. Серов «Девочка с персиками»; А.С. Степанов «Катание</w:t>
      </w:r>
      <w:r>
        <w:rPr>
          <w:spacing w:val="1"/>
        </w:rPr>
        <w:t xml:space="preserve"> </w:t>
      </w:r>
      <w:r>
        <w:t>на</w:t>
      </w:r>
      <w:r>
        <w:rPr>
          <w:spacing w:val="1"/>
        </w:rPr>
        <w:t xml:space="preserve"> </w:t>
      </w:r>
      <w:r>
        <w:t>Масленицу»;</w:t>
      </w:r>
      <w:r>
        <w:rPr>
          <w:spacing w:val="1"/>
        </w:rPr>
        <w:t xml:space="preserve"> </w:t>
      </w:r>
      <w:r>
        <w:t>И.Э.</w:t>
      </w:r>
      <w:r>
        <w:rPr>
          <w:spacing w:val="1"/>
        </w:rPr>
        <w:t xml:space="preserve"> </w:t>
      </w:r>
      <w:r>
        <w:t>Грабарь</w:t>
      </w:r>
      <w:r>
        <w:rPr>
          <w:spacing w:val="1"/>
        </w:rPr>
        <w:t xml:space="preserve"> </w:t>
      </w:r>
      <w:r>
        <w:t>«Зимнее</w:t>
      </w:r>
      <w:r>
        <w:rPr>
          <w:spacing w:val="1"/>
        </w:rPr>
        <w:t xml:space="preserve"> </w:t>
      </w:r>
      <w:r>
        <w:t>утро»;</w:t>
      </w:r>
      <w:r>
        <w:rPr>
          <w:spacing w:val="1"/>
        </w:rPr>
        <w:t xml:space="preserve"> </w:t>
      </w:r>
      <w:r>
        <w:t>Ю.</w:t>
      </w:r>
      <w:r>
        <w:rPr>
          <w:spacing w:val="1"/>
        </w:rPr>
        <w:t xml:space="preserve"> </w:t>
      </w:r>
      <w:r>
        <w:t>Кугач</w:t>
      </w:r>
      <w:r>
        <w:rPr>
          <w:spacing w:val="1"/>
        </w:rPr>
        <w:t xml:space="preserve"> </w:t>
      </w:r>
      <w:r>
        <w:t>«Накануне</w:t>
      </w:r>
      <w:r>
        <w:rPr>
          <w:spacing w:val="1"/>
        </w:rPr>
        <w:t xml:space="preserve"> </w:t>
      </w:r>
      <w:r>
        <w:t>праздника»;</w:t>
      </w:r>
      <w:r>
        <w:rPr>
          <w:spacing w:val="1"/>
        </w:rPr>
        <w:t xml:space="preserve"> </w:t>
      </w:r>
      <w:r>
        <w:t>А.К.</w:t>
      </w:r>
      <w:r>
        <w:rPr>
          <w:spacing w:val="1"/>
        </w:rPr>
        <w:t xml:space="preserve"> </w:t>
      </w:r>
      <w:r>
        <w:t>Саврасов</w:t>
      </w:r>
      <w:r>
        <w:rPr>
          <w:spacing w:val="1"/>
        </w:rPr>
        <w:t xml:space="preserve"> </w:t>
      </w:r>
      <w:r>
        <w:t>«Грачи</w:t>
      </w:r>
      <w:r>
        <w:rPr>
          <w:spacing w:val="1"/>
        </w:rPr>
        <w:t xml:space="preserve"> </w:t>
      </w:r>
      <w:r>
        <w:t>прилетели»,</w:t>
      </w:r>
      <w:r>
        <w:rPr>
          <w:spacing w:val="1"/>
        </w:rPr>
        <w:t xml:space="preserve"> </w:t>
      </w:r>
      <w:r>
        <w:t>«Ранняя</w:t>
      </w:r>
      <w:r>
        <w:rPr>
          <w:spacing w:val="1"/>
        </w:rPr>
        <w:t xml:space="preserve"> </w:t>
      </w:r>
      <w:r>
        <w:t>весна»;</w:t>
      </w:r>
      <w:r>
        <w:rPr>
          <w:spacing w:val="1"/>
        </w:rPr>
        <w:t xml:space="preserve"> </w:t>
      </w:r>
      <w:r>
        <w:t>К.Ф.</w:t>
      </w:r>
      <w:r>
        <w:rPr>
          <w:spacing w:val="1"/>
        </w:rPr>
        <w:t xml:space="preserve"> </w:t>
      </w:r>
      <w:r>
        <w:t>Юон</w:t>
      </w:r>
      <w:r>
        <w:rPr>
          <w:spacing w:val="1"/>
        </w:rPr>
        <w:t xml:space="preserve"> </w:t>
      </w:r>
      <w:r>
        <w:t>«Мартовское</w:t>
      </w:r>
      <w:r>
        <w:rPr>
          <w:spacing w:val="1"/>
        </w:rPr>
        <w:t xml:space="preserve"> </w:t>
      </w:r>
      <w:r>
        <w:t>солнце»;</w:t>
      </w:r>
      <w:r>
        <w:rPr>
          <w:spacing w:val="1"/>
        </w:rPr>
        <w:t xml:space="preserve"> </w:t>
      </w:r>
      <w:r>
        <w:t>К.С.</w:t>
      </w:r>
      <w:r>
        <w:rPr>
          <w:spacing w:val="1"/>
        </w:rPr>
        <w:t xml:space="preserve"> </w:t>
      </w:r>
      <w:r>
        <w:t>Петров</w:t>
      </w:r>
      <w:r>
        <w:rPr>
          <w:spacing w:val="54"/>
        </w:rPr>
        <w:t xml:space="preserve"> </w:t>
      </w:r>
      <w:r>
        <w:t>-</w:t>
      </w:r>
      <w:r>
        <w:rPr>
          <w:spacing w:val="56"/>
        </w:rPr>
        <w:t xml:space="preserve"> </w:t>
      </w:r>
      <w:r>
        <w:t>Водкин</w:t>
      </w:r>
      <w:r>
        <w:rPr>
          <w:spacing w:val="57"/>
        </w:rPr>
        <w:t xml:space="preserve"> </w:t>
      </w:r>
      <w:r>
        <w:t>«Утренний</w:t>
      </w:r>
      <w:r>
        <w:rPr>
          <w:spacing w:val="55"/>
        </w:rPr>
        <w:t xml:space="preserve"> </w:t>
      </w:r>
      <w:r>
        <w:t>натюрморт»;</w:t>
      </w:r>
      <w:r>
        <w:rPr>
          <w:spacing w:val="57"/>
        </w:rPr>
        <w:t xml:space="preserve"> </w:t>
      </w:r>
      <w:r>
        <w:t>К.Е.</w:t>
      </w:r>
      <w:r>
        <w:rPr>
          <w:spacing w:val="54"/>
        </w:rPr>
        <w:t xml:space="preserve"> </w:t>
      </w:r>
      <w:r>
        <w:t>Маковский</w:t>
      </w:r>
      <w:r>
        <w:rPr>
          <w:spacing w:val="58"/>
        </w:rPr>
        <w:t xml:space="preserve"> </w:t>
      </w:r>
      <w:r>
        <w:t>«Дети,</w:t>
      </w:r>
      <w:r>
        <w:rPr>
          <w:spacing w:val="54"/>
        </w:rPr>
        <w:t xml:space="preserve"> </w:t>
      </w:r>
      <w:r>
        <w:t>бегущие</w:t>
      </w:r>
      <w:r>
        <w:rPr>
          <w:spacing w:val="54"/>
        </w:rPr>
        <w:t xml:space="preserve"> </w:t>
      </w:r>
      <w:r>
        <w:t>от</w:t>
      </w:r>
      <w:r>
        <w:rPr>
          <w:spacing w:val="55"/>
        </w:rPr>
        <w:t xml:space="preserve"> </w:t>
      </w:r>
      <w:r>
        <w:t>грозы»,</w:t>
      </w:r>
    </w:p>
    <w:p w14:paraId="5B9537F8" w14:textId="77777777" w:rsidR="005D1EB4" w:rsidRDefault="00C90B26">
      <w:pPr>
        <w:pStyle w:val="a3"/>
        <w:ind w:firstLine="0"/>
      </w:pPr>
      <w:r>
        <w:t>«Портрет</w:t>
      </w:r>
      <w:r>
        <w:rPr>
          <w:spacing w:val="24"/>
        </w:rPr>
        <w:t xml:space="preserve"> </w:t>
      </w:r>
      <w:r>
        <w:t>детей</w:t>
      </w:r>
      <w:r>
        <w:rPr>
          <w:spacing w:val="24"/>
        </w:rPr>
        <w:t xml:space="preserve"> </w:t>
      </w:r>
      <w:r>
        <w:t>художника»;</w:t>
      </w:r>
      <w:r>
        <w:rPr>
          <w:spacing w:val="23"/>
        </w:rPr>
        <w:t xml:space="preserve"> </w:t>
      </w:r>
      <w:r>
        <w:t>И.И.</w:t>
      </w:r>
      <w:r>
        <w:rPr>
          <w:spacing w:val="23"/>
        </w:rPr>
        <w:t xml:space="preserve"> </w:t>
      </w:r>
      <w:r>
        <w:t>Ершов</w:t>
      </w:r>
      <w:r>
        <w:rPr>
          <w:spacing w:val="27"/>
        </w:rPr>
        <w:t xml:space="preserve"> </w:t>
      </w:r>
      <w:r>
        <w:t>«Ксения</w:t>
      </w:r>
      <w:r>
        <w:rPr>
          <w:spacing w:val="23"/>
        </w:rPr>
        <w:t xml:space="preserve"> </w:t>
      </w:r>
      <w:r>
        <w:t>читает</w:t>
      </w:r>
      <w:r>
        <w:rPr>
          <w:spacing w:val="24"/>
        </w:rPr>
        <w:t xml:space="preserve"> </w:t>
      </w:r>
      <w:r>
        <w:t>сказки</w:t>
      </w:r>
      <w:r>
        <w:rPr>
          <w:spacing w:val="24"/>
        </w:rPr>
        <w:t xml:space="preserve"> </w:t>
      </w:r>
      <w:r>
        <w:t>куклам»;</w:t>
      </w:r>
      <w:r>
        <w:rPr>
          <w:spacing w:val="23"/>
        </w:rPr>
        <w:t xml:space="preserve"> </w:t>
      </w:r>
      <w:r>
        <w:t>М.А.</w:t>
      </w:r>
      <w:r>
        <w:rPr>
          <w:spacing w:val="26"/>
        </w:rPr>
        <w:t xml:space="preserve"> </w:t>
      </w:r>
      <w:r>
        <w:t>Врубель</w:t>
      </w:r>
    </w:p>
    <w:p w14:paraId="06911A6F" w14:textId="77777777" w:rsidR="005D1EB4" w:rsidRDefault="00C90B26">
      <w:pPr>
        <w:pStyle w:val="a3"/>
        <w:ind w:firstLine="0"/>
        <w:jc w:val="left"/>
      </w:pPr>
      <w:r>
        <w:t>«Царевна-Лебедь».</w:t>
      </w:r>
    </w:p>
    <w:p w14:paraId="07AFD90A" w14:textId="77777777" w:rsidR="005D1EB4" w:rsidRDefault="00C90B26">
      <w:pPr>
        <w:spacing w:line="275" w:lineRule="exact"/>
        <w:ind w:left="1249"/>
        <w:jc w:val="both"/>
        <w:rPr>
          <w:sz w:val="24"/>
        </w:rPr>
      </w:pPr>
      <w:r>
        <w:rPr>
          <w:i/>
          <w:sz w:val="24"/>
        </w:rPr>
        <w:t>Иллюстрации</w:t>
      </w:r>
      <w:r>
        <w:rPr>
          <w:i/>
          <w:spacing w:val="4"/>
          <w:sz w:val="24"/>
        </w:rPr>
        <w:t xml:space="preserve"> </w:t>
      </w:r>
      <w:r>
        <w:rPr>
          <w:i/>
          <w:sz w:val="24"/>
        </w:rPr>
        <w:t>к</w:t>
      </w:r>
      <w:r>
        <w:rPr>
          <w:i/>
          <w:spacing w:val="4"/>
          <w:sz w:val="24"/>
        </w:rPr>
        <w:t xml:space="preserve"> </w:t>
      </w:r>
      <w:r>
        <w:rPr>
          <w:i/>
          <w:sz w:val="24"/>
        </w:rPr>
        <w:t>книгам:</w:t>
      </w:r>
      <w:r>
        <w:rPr>
          <w:i/>
          <w:spacing w:val="3"/>
          <w:sz w:val="24"/>
        </w:rPr>
        <w:t xml:space="preserve"> </w:t>
      </w:r>
      <w:r>
        <w:rPr>
          <w:sz w:val="24"/>
        </w:rPr>
        <w:t>И.Я.</w:t>
      </w:r>
      <w:r>
        <w:rPr>
          <w:spacing w:val="5"/>
          <w:sz w:val="24"/>
        </w:rPr>
        <w:t xml:space="preserve"> </w:t>
      </w:r>
      <w:r>
        <w:rPr>
          <w:sz w:val="24"/>
        </w:rPr>
        <w:t>Билибин</w:t>
      </w:r>
      <w:r>
        <w:rPr>
          <w:spacing w:val="7"/>
          <w:sz w:val="24"/>
        </w:rPr>
        <w:t xml:space="preserve"> </w:t>
      </w:r>
      <w:r>
        <w:rPr>
          <w:sz w:val="24"/>
        </w:rPr>
        <w:t>«Марья</w:t>
      </w:r>
      <w:r>
        <w:rPr>
          <w:spacing w:val="6"/>
          <w:sz w:val="24"/>
        </w:rPr>
        <w:t xml:space="preserve"> </w:t>
      </w:r>
      <w:r>
        <w:rPr>
          <w:sz w:val="24"/>
        </w:rPr>
        <w:t>Моревна»,</w:t>
      </w:r>
      <w:r>
        <w:rPr>
          <w:spacing w:val="11"/>
          <w:sz w:val="24"/>
        </w:rPr>
        <w:t xml:space="preserve"> </w:t>
      </w:r>
      <w:r>
        <w:rPr>
          <w:sz w:val="24"/>
        </w:rPr>
        <w:t>«Сказка</w:t>
      </w:r>
      <w:r>
        <w:rPr>
          <w:spacing w:val="3"/>
          <w:sz w:val="24"/>
        </w:rPr>
        <w:t xml:space="preserve"> </w:t>
      </w:r>
      <w:r>
        <w:rPr>
          <w:sz w:val="24"/>
        </w:rPr>
        <w:t>о</w:t>
      </w:r>
      <w:r>
        <w:rPr>
          <w:spacing w:val="4"/>
          <w:sz w:val="24"/>
        </w:rPr>
        <w:t xml:space="preserve"> </w:t>
      </w:r>
      <w:r>
        <w:rPr>
          <w:sz w:val="24"/>
        </w:rPr>
        <w:t>царе</w:t>
      </w:r>
      <w:r>
        <w:rPr>
          <w:spacing w:val="4"/>
          <w:sz w:val="24"/>
        </w:rPr>
        <w:t xml:space="preserve"> </w:t>
      </w:r>
      <w:r>
        <w:rPr>
          <w:sz w:val="24"/>
        </w:rPr>
        <w:t>Салтане»,</w:t>
      </w:r>
    </w:p>
    <w:p w14:paraId="0025F767" w14:textId="77777777" w:rsidR="005D1EB4" w:rsidRDefault="00C90B26">
      <w:pPr>
        <w:pStyle w:val="a3"/>
        <w:ind w:firstLine="0"/>
        <w:jc w:val="left"/>
      </w:pPr>
      <w:r>
        <w:t>«Сказке</w:t>
      </w:r>
      <w:r>
        <w:rPr>
          <w:spacing w:val="47"/>
        </w:rPr>
        <w:t xml:space="preserve"> </w:t>
      </w:r>
      <w:r>
        <w:t>о</w:t>
      </w:r>
      <w:r>
        <w:rPr>
          <w:spacing w:val="49"/>
        </w:rPr>
        <w:t xml:space="preserve"> </w:t>
      </w:r>
      <w:r>
        <w:t>рыбаке</w:t>
      </w:r>
      <w:r>
        <w:rPr>
          <w:spacing w:val="47"/>
        </w:rPr>
        <w:t xml:space="preserve"> </w:t>
      </w:r>
      <w:r>
        <w:t>и</w:t>
      </w:r>
      <w:r>
        <w:rPr>
          <w:spacing w:val="50"/>
        </w:rPr>
        <w:t xml:space="preserve"> </w:t>
      </w:r>
      <w:r>
        <w:t>рыбке»;</w:t>
      </w:r>
      <w:r>
        <w:rPr>
          <w:spacing w:val="48"/>
        </w:rPr>
        <w:t xml:space="preserve"> </w:t>
      </w:r>
      <w:r>
        <w:t>Л.В.</w:t>
      </w:r>
      <w:r>
        <w:rPr>
          <w:spacing w:val="48"/>
        </w:rPr>
        <w:t xml:space="preserve"> </w:t>
      </w:r>
      <w:r>
        <w:t>Владимирский</w:t>
      </w:r>
      <w:r>
        <w:rPr>
          <w:spacing w:val="50"/>
        </w:rPr>
        <w:t xml:space="preserve"> </w:t>
      </w:r>
      <w:r>
        <w:t>к</w:t>
      </w:r>
      <w:r>
        <w:rPr>
          <w:spacing w:val="47"/>
        </w:rPr>
        <w:t xml:space="preserve"> </w:t>
      </w:r>
      <w:r>
        <w:t>книге</w:t>
      </w:r>
      <w:r>
        <w:rPr>
          <w:spacing w:val="48"/>
        </w:rPr>
        <w:t xml:space="preserve"> </w:t>
      </w:r>
      <w:r>
        <w:t>А.Н.</w:t>
      </w:r>
      <w:r>
        <w:rPr>
          <w:spacing w:val="48"/>
        </w:rPr>
        <w:t xml:space="preserve"> </w:t>
      </w:r>
      <w:r>
        <w:t>Толстой</w:t>
      </w:r>
      <w:r>
        <w:rPr>
          <w:spacing w:val="55"/>
        </w:rPr>
        <w:t xml:space="preserve"> </w:t>
      </w:r>
      <w:r>
        <w:t>«Приключения</w:t>
      </w:r>
      <w:r>
        <w:rPr>
          <w:spacing w:val="-57"/>
        </w:rPr>
        <w:t xml:space="preserve"> </w:t>
      </w:r>
      <w:r>
        <w:t>Буратино,</w:t>
      </w:r>
      <w:r>
        <w:rPr>
          <w:spacing w:val="-1"/>
        </w:rPr>
        <w:t xml:space="preserve"> </w:t>
      </w:r>
      <w:r>
        <w:t>или</w:t>
      </w:r>
      <w:r>
        <w:rPr>
          <w:spacing w:val="1"/>
        </w:rPr>
        <w:t xml:space="preserve"> </w:t>
      </w:r>
      <w:r>
        <w:t>Золотой</w:t>
      </w:r>
      <w:r>
        <w:rPr>
          <w:spacing w:val="-3"/>
        </w:rPr>
        <w:t xml:space="preserve"> </w:t>
      </w:r>
      <w:r>
        <w:t>ключик»; Е.М.</w:t>
      </w:r>
      <w:r>
        <w:rPr>
          <w:spacing w:val="-1"/>
        </w:rPr>
        <w:t xml:space="preserve"> </w:t>
      </w:r>
      <w:r>
        <w:t>Рачев</w:t>
      </w:r>
      <w:r>
        <w:rPr>
          <w:spacing w:val="4"/>
        </w:rPr>
        <w:t xml:space="preserve"> </w:t>
      </w:r>
      <w:r>
        <w:t>«Терем-теремок».</w:t>
      </w:r>
    </w:p>
    <w:p w14:paraId="4B90E8AF" w14:textId="77777777" w:rsidR="005D1EB4" w:rsidRDefault="005D1EB4">
      <w:pPr>
        <w:pStyle w:val="a3"/>
        <w:spacing w:before="4"/>
        <w:ind w:left="0" w:firstLine="0"/>
        <w:jc w:val="left"/>
      </w:pPr>
    </w:p>
    <w:p w14:paraId="113B593F" w14:textId="77777777" w:rsidR="005D1EB4" w:rsidRDefault="00C90B26">
      <w:pPr>
        <w:pStyle w:val="2"/>
        <w:spacing w:before="1"/>
        <w:ind w:left="1249"/>
      </w:pPr>
      <w:bookmarkStart w:id="41" w:name="Примерный_перечень_анимационных_произвед"/>
      <w:bookmarkEnd w:id="41"/>
      <w:r>
        <w:t>Примерный</w:t>
      </w:r>
      <w:r>
        <w:rPr>
          <w:spacing w:val="-7"/>
        </w:rPr>
        <w:t xml:space="preserve"> </w:t>
      </w:r>
      <w:r>
        <w:t>перечень</w:t>
      </w:r>
      <w:r>
        <w:rPr>
          <w:spacing w:val="-7"/>
        </w:rPr>
        <w:t xml:space="preserve"> </w:t>
      </w:r>
      <w:r>
        <w:t>анимационных</w:t>
      </w:r>
      <w:r>
        <w:rPr>
          <w:spacing w:val="-7"/>
        </w:rPr>
        <w:t xml:space="preserve"> </w:t>
      </w:r>
      <w:r>
        <w:t>произведений.</w:t>
      </w:r>
    </w:p>
    <w:p w14:paraId="2CDB7551" w14:textId="77777777" w:rsidR="005D1EB4" w:rsidRDefault="00C90B26">
      <w:pPr>
        <w:pStyle w:val="a3"/>
        <w:ind w:right="687"/>
      </w:pPr>
      <w:r>
        <w:t>В</w:t>
      </w:r>
      <w:r>
        <w:rPr>
          <w:spacing w:val="1"/>
        </w:rPr>
        <w:t xml:space="preserve"> </w:t>
      </w:r>
      <w:r>
        <w:t>перечень</w:t>
      </w:r>
      <w:r>
        <w:rPr>
          <w:spacing w:val="1"/>
        </w:rPr>
        <w:t xml:space="preserve"> </w:t>
      </w:r>
      <w:r>
        <w:t>входят</w:t>
      </w:r>
      <w:r>
        <w:rPr>
          <w:spacing w:val="1"/>
        </w:rPr>
        <w:t xml:space="preserve"> </w:t>
      </w:r>
      <w:r>
        <w:t>анимационные</w:t>
      </w:r>
      <w:r>
        <w:rPr>
          <w:spacing w:val="1"/>
        </w:rPr>
        <w:t xml:space="preserve"> </w:t>
      </w:r>
      <w:r>
        <w:t>произведения</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 бесед и обсуждений, использования их элементов в образовательном 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57"/>
        </w:rPr>
        <w:t xml:space="preserve"> </w:t>
      </w:r>
      <w:r>
        <w:t>правил конструктивного взаимодействия, проявлений сопереживания и взаимопомощи;</w:t>
      </w:r>
      <w:r>
        <w:rPr>
          <w:spacing w:val="1"/>
        </w:rPr>
        <w:t xml:space="preserve"> </w:t>
      </w:r>
      <w:r>
        <w:t>расширения эмоционального опыта ребенка, формирования у него эмпатии и ценностного</w:t>
      </w:r>
      <w:r>
        <w:rPr>
          <w:spacing w:val="1"/>
        </w:rPr>
        <w:t xml:space="preserve"> </w:t>
      </w:r>
      <w:r>
        <w:t>отношения</w:t>
      </w:r>
      <w:r>
        <w:rPr>
          <w:spacing w:val="-3"/>
        </w:rPr>
        <w:t xml:space="preserve"> </w:t>
      </w:r>
      <w:r>
        <w:t>к окружающему</w:t>
      </w:r>
      <w:r>
        <w:rPr>
          <w:spacing w:val="-5"/>
        </w:rPr>
        <w:t xml:space="preserve"> </w:t>
      </w:r>
      <w:r>
        <w:t>миру.</w:t>
      </w:r>
    </w:p>
    <w:p w14:paraId="7A307D70" w14:textId="77777777" w:rsidR="005D1EB4" w:rsidRDefault="00C90B26">
      <w:pPr>
        <w:pStyle w:val="a3"/>
        <w:ind w:right="686"/>
      </w:pPr>
      <w:r>
        <w:t>Полнометражные</w:t>
      </w:r>
      <w:r>
        <w:rPr>
          <w:spacing w:val="1"/>
        </w:rPr>
        <w:t xml:space="preserve"> </w:t>
      </w:r>
      <w:r>
        <w:t>анимационные</w:t>
      </w:r>
      <w:r>
        <w:rPr>
          <w:spacing w:val="1"/>
        </w:rPr>
        <w:t xml:space="preserve"> </w:t>
      </w:r>
      <w:r>
        <w:t>фильмы</w:t>
      </w:r>
      <w:r>
        <w:rPr>
          <w:spacing w:val="1"/>
        </w:rPr>
        <w:t xml:space="preserve"> </w:t>
      </w:r>
      <w:r>
        <w:t>рекомендуются</w:t>
      </w:r>
      <w:r>
        <w:rPr>
          <w:spacing w:val="1"/>
        </w:rPr>
        <w:t xml:space="preserve"> </w:t>
      </w:r>
      <w:r>
        <w:t>только</w:t>
      </w:r>
      <w:r>
        <w:rPr>
          <w:spacing w:val="1"/>
        </w:rPr>
        <w:t xml:space="preserve"> </w:t>
      </w:r>
      <w:r>
        <w:t>для</w:t>
      </w:r>
      <w:r>
        <w:rPr>
          <w:spacing w:val="1"/>
        </w:rPr>
        <w:t xml:space="preserve"> </w:t>
      </w:r>
      <w:r>
        <w:t>семейного</w:t>
      </w:r>
      <w:r>
        <w:rPr>
          <w:spacing w:val="1"/>
        </w:rPr>
        <w:t xml:space="preserve"> </w:t>
      </w:r>
      <w:r>
        <w:t>просмотра и не могут быть включены в образовательный процесс ДОО. Время просмотра</w:t>
      </w:r>
      <w:r>
        <w:rPr>
          <w:spacing w:val="1"/>
        </w:rPr>
        <w:t xml:space="preserve"> </w:t>
      </w:r>
      <w:r>
        <w:t>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 произведения требуют особого внимания к эмоциональному состоянию</w:t>
      </w:r>
      <w:r>
        <w:rPr>
          <w:spacing w:val="1"/>
        </w:rPr>
        <w:t xml:space="preserve"> </w:t>
      </w:r>
      <w:r>
        <w:t>ребенка</w:t>
      </w:r>
      <w:r>
        <w:rPr>
          <w:spacing w:val="1"/>
        </w:rPr>
        <w:t xml:space="preserve"> </w:t>
      </w:r>
      <w:r>
        <w:t>и</w:t>
      </w:r>
      <w:r>
        <w:rPr>
          <w:spacing w:val="1"/>
        </w:rPr>
        <w:t xml:space="preserve"> </w:t>
      </w:r>
      <w:r>
        <w:t>не</w:t>
      </w:r>
      <w:r>
        <w:rPr>
          <w:spacing w:val="1"/>
        </w:rPr>
        <w:t xml:space="preserve"> </w:t>
      </w:r>
      <w:r>
        <w:t>рекомендуются</w:t>
      </w:r>
      <w:r>
        <w:rPr>
          <w:spacing w:val="1"/>
        </w:rPr>
        <w:t xml:space="preserve"> </w:t>
      </w:r>
      <w:r>
        <w:t>к</w:t>
      </w:r>
      <w:r>
        <w:rPr>
          <w:spacing w:val="1"/>
        </w:rPr>
        <w:t xml:space="preserve"> </w:t>
      </w:r>
      <w:r>
        <w:t>просмотру</w:t>
      </w:r>
      <w:r>
        <w:rPr>
          <w:spacing w:val="1"/>
        </w:rPr>
        <w:t xml:space="preserve"> </w:t>
      </w:r>
      <w:r>
        <w:t>без</w:t>
      </w:r>
      <w:r>
        <w:rPr>
          <w:spacing w:val="1"/>
        </w:rPr>
        <w:t xml:space="preserve"> </w:t>
      </w:r>
      <w:r>
        <w:t>обсуждения</w:t>
      </w:r>
      <w:r>
        <w:rPr>
          <w:spacing w:val="1"/>
        </w:rPr>
        <w:t xml:space="preserve"> </w:t>
      </w:r>
      <w:r>
        <w:t>со</w:t>
      </w:r>
      <w:r>
        <w:rPr>
          <w:spacing w:val="1"/>
        </w:rPr>
        <w:t xml:space="preserve"> </w:t>
      </w:r>
      <w:r>
        <w:t>взрослым</w:t>
      </w:r>
      <w:r>
        <w:rPr>
          <w:spacing w:val="1"/>
        </w:rPr>
        <w:t xml:space="preserve"> </w:t>
      </w:r>
      <w:r>
        <w:t>переживаний</w:t>
      </w:r>
      <w:r>
        <w:rPr>
          <w:spacing w:val="1"/>
        </w:rPr>
        <w:t xml:space="preserve"> </w:t>
      </w:r>
      <w:r>
        <w:t>ребенка.</w:t>
      </w:r>
      <w:r>
        <w:rPr>
          <w:spacing w:val="1"/>
        </w:rPr>
        <w:t xml:space="preserve"> </w:t>
      </w:r>
      <w:r>
        <w:t>Ряд</w:t>
      </w:r>
      <w:r>
        <w:rPr>
          <w:spacing w:val="1"/>
        </w:rPr>
        <w:t xml:space="preserve"> </w:t>
      </w:r>
      <w:r>
        <w:t>фильмов</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 на протяжении длительного экранного времени, что требует предварительного</w:t>
      </w:r>
      <w:r>
        <w:rPr>
          <w:spacing w:val="1"/>
        </w:rPr>
        <w:t xml:space="preserve"> </w:t>
      </w:r>
      <w:r>
        <w:t>и последующего</w:t>
      </w:r>
      <w:r>
        <w:rPr>
          <w:spacing w:val="-1"/>
        </w:rPr>
        <w:t xml:space="preserve"> </w:t>
      </w:r>
      <w:r>
        <w:t>обсуждения с</w:t>
      </w:r>
      <w:r>
        <w:rPr>
          <w:spacing w:val="-1"/>
        </w:rPr>
        <w:t xml:space="preserve"> </w:t>
      </w:r>
      <w:r>
        <w:t>детьми.</w:t>
      </w:r>
    </w:p>
    <w:p w14:paraId="314929CC" w14:textId="77777777" w:rsidR="005D1EB4" w:rsidRDefault="00C90B26">
      <w:pPr>
        <w:pStyle w:val="a3"/>
        <w:ind w:right="685"/>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61"/>
        </w:rPr>
        <w:t xml:space="preserve"> </w:t>
      </w:r>
      <w:r>
        <w:t>анимационных</w:t>
      </w:r>
      <w:r>
        <w:rPr>
          <w:spacing w:val="-57"/>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защиту</w:t>
      </w:r>
      <w:r>
        <w:rPr>
          <w:spacing w:val="1"/>
        </w:rPr>
        <w:t xml:space="preserve"> </w:t>
      </w:r>
      <w:r>
        <w:t>детей</w:t>
      </w:r>
      <w:r>
        <w:rPr>
          <w:spacing w:val="1"/>
        </w:rPr>
        <w:t xml:space="preserve"> </w:t>
      </w:r>
      <w:r>
        <w:t>от</w:t>
      </w:r>
      <w:r>
        <w:rPr>
          <w:spacing w:val="1"/>
        </w:rPr>
        <w:t xml:space="preserve"> </w:t>
      </w:r>
      <w:r>
        <w:t>информации,</w:t>
      </w:r>
      <w:r>
        <w:rPr>
          <w:spacing w:val="1"/>
        </w:rPr>
        <w:t xml:space="preserve"> </w:t>
      </w:r>
      <w:r>
        <w:t>причиняющей</w:t>
      </w:r>
      <w:r>
        <w:rPr>
          <w:spacing w:val="1"/>
        </w:rPr>
        <w:t xml:space="preserve"> </w:t>
      </w:r>
      <w:r>
        <w:t>вред</w:t>
      </w:r>
      <w:r>
        <w:rPr>
          <w:spacing w:val="1"/>
        </w:rPr>
        <w:t xml:space="preserve"> </w:t>
      </w:r>
      <w:r>
        <w:t>здоровью</w:t>
      </w:r>
      <w:r>
        <w:rPr>
          <w:spacing w:val="1"/>
        </w:rPr>
        <w:t xml:space="preserve"> </w:t>
      </w:r>
      <w:r>
        <w:t>и</w:t>
      </w:r>
      <w:r>
        <w:rPr>
          <w:spacing w:val="1"/>
        </w:rPr>
        <w:t xml:space="preserve"> </w:t>
      </w:r>
      <w:r>
        <w:t>развитию</w:t>
      </w:r>
      <w:r>
        <w:rPr>
          <w:spacing w:val="1"/>
        </w:rPr>
        <w:t xml:space="preserve"> </w:t>
      </w:r>
      <w:r>
        <w:t>детей</w:t>
      </w:r>
      <w:r>
        <w:rPr>
          <w:spacing w:val="1"/>
        </w:rPr>
        <w:t xml:space="preserve"> </w:t>
      </w:r>
      <w:r>
        <w:t>в</w:t>
      </w:r>
      <w:r>
        <w:rPr>
          <w:spacing w:val="1"/>
        </w:rPr>
        <w:t xml:space="preserve"> </w:t>
      </w:r>
      <w:r>
        <w:t>Российской</w:t>
      </w:r>
      <w:r>
        <w:rPr>
          <w:spacing w:val="1"/>
        </w:rPr>
        <w:t xml:space="preserve"> </w:t>
      </w:r>
      <w:r>
        <w:t>Федерации</w:t>
      </w:r>
    </w:p>
    <w:p w14:paraId="5ED5578A" w14:textId="77777777" w:rsidR="005D1EB4" w:rsidRDefault="00C90B26">
      <w:pPr>
        <w:pStyle w:val="3"/>
        <w:spacing w:before="2"/>
        <w:ind w:left="1249"/>
      </w:pPr>
      <w:r>
        <w:t>Для</w:t>
      </w:r>
      <w:r>
        <w:rPr>
          <w:spacing w:val="-1"/>
        </w:rPr>
        <w:t xml:space="preserve"> </w:t>
      </w:r>
      <w:r>
        <w:t>детей</w:t>
      </w:r>
      <w:r>
        <w:rPr>
          <w:spacing w:val="-2"/>
        </w:rPr>
        <w:t xml:space="preserve"> </w:t>
      </w:r>
      <w:r>
        <w:t>дошкольного</w:t>
      </w:r>
      <w:r>
        <w:rPr>
          <w:spacing w:val="-1"/>
        </w:rPr>
        <w:t xml:space="preserve"> </w:t>
      </w:r>
      <w:r>
        <w:t>возраста</w:t>
      </w:r>
      <w:r>
        <w:rPr>
          <w:spacing w:val="-2"/>
        </w:rPr>
        <w:t xml:space="preserve"> </w:t>
      </w:r>
      <w:r>
        <w:t>(с</w:t>
      </w:r>
      <w:r>
        <w:rPr>
          <w:spacing w:val="-2"/>
        </w:rPr>
        <w:t xml:space="preserve"> </w:t>
      </w:r>
      <w:r>
        <w:t>пяти</w:t>
      </w:r>
      <w:r>
        <w:rPr>
          <w:spacing w:val="-1"/>
        </w:rPr>
        <w:t xml:space="preserve"> </w:t>
      </w:r>
      <w:r>
        <w:t>лет).</w:t>
      </w:r>
    </w:p>
    <w:p w14:paraId="398C4092" w14:textId="77777777" w:rsidR="005D1EB4" w:rsidRDefault="00C90B26">
      <w:pPr>
        <w:pStyle w:val="a3"/>
        <w:ind w:firstLine="0"/>
        <w:jc w:val="left"/>
      </w:pPr>
      <w:r>
        <w:t>Анимационный</w:t>
      </w:r>
      <w:r>
        <w:rPr>
          <w:spacing w:val="22"/>
        </w:rPr>
        <w:t xml:space="preserve"> </w:t>
      </w:r>
      <w:r>
        <w:t>сериал</w:t>
      </w:r>
      <w:r>
        <w:rPr>
          <w:spacing w:val="27"/>
        </w:rPr>
        <w:t xml:space="preserve"> </w:t>
      </w:r>
      <w:r>
        <w:t>«Тима</w:t>
      </w:r>
      <w:r>
        <w:rPr>
          <w:spacing w:val="22"/>
        </w:rPr>
        <w:t xml:space="preserve"> </w:t>
      </w:r>
      <w:r>
        <w:t>и</w:t>
      </w:r>
      <w:r>
        <w:rPr>
          <w:spacing w:val="24"/>
        </w:rPr>
        <w:t xml:space="preserve"> </w:t>
      </w:r>
      <w:r>
        <w:t>Тома»,</w:t>
      </w:r>
      <w:r>
        <w:rPr>
          <w:spacing w:val="25"/>
        </w:rPr>
        <w:t xml:space="preserve"> </w:t>
      </w:r>
      <w:r>
        <w:t>студия</w:t>
      </w:r>
      <w:r>
        <w:rPr>
          <w:spacing w:val="28"/>
        </w:rPr>
        <w:t xml:space="preserve"> </w:t>
      </w:r>
      <w:r>
        <w:t>«Рики»,</w:t>
      </w:r>
      <w:r>
        <w:rPr>
          <w:spacing w:val="23"/>
        </w:rPr>
        <w:t xml:space="preserve"> </w:t>
      </w:r>
      <w:r>
        <w:t>реж.</w:t>
      </w:r>
      <w:r>
        <w:rPr>
          <w:spacing w:val="23"/>
        </w:rPr>
        <w:t xml:space="preserve"> </w:t>
      </w:r>
      <w:r>
        <w:t>А.</w:t>
      </w:r>
      <w:r>
        <w:rPr>
          <w:spacing w:val="23"/>
        </w:rPr>
        <w:t xml:space="preserve"> </w:t>
      </w:r>
      <w:r>
        <w:t>Борисова,</w:t>
      </w:r>
      <w:r>
        <w:rPr>
          <w:spacing w:val="23"/>
        </w:rPr>
        <w:t xml:space="preserve"> </w:t>
      </w:r>
      <w:r>
        <w:t>А.</w:t>
      </w:r>
      <w:r>
        <w:rPr>
          <w:spacing w:val="23"/>
        </w:rPr>
        <w:t xml:space="preserve"> </w:t>
      </w:r>
      <w:r>
        <w:t>Жидков,</w:t>
      </w:r>
      <w:r>
        <w:rPr>
          <w:spacing w:val="23"/>
        </w:rPr>
        <w:t xml:space="preserve"> </w:t>
      </w:r>
      <w:r>
        <w:t>О.</w:t>
      </w:r>
      <w:r>
        <w:rPr>
          <w:spacing w:val="-57"/>
        </w:rPr>
        <w:t xml:space="preserve"> </w:t>
      </w:r>
      <w:r>
        <w:t>Мусин,</w:t>
      </w:r>
      <w:r>
        <w:rPr>
          <w:spacing w:val="-1"/>
        </w:rPr>
        <w:t xml:space="preserve"> </w:t>
      </w:r>
      <w:r>
        <w:t>А. Бахурин</w:t>
      </w:r>
      <w:r>
        <w:rPr>
          <w:spacing w:val="1"/>
        </w:rPr>
        <w:t xml:space="preserve"> </w:t>
      </w:r>
      <w:r>
        <w:t>и</w:t>
      </w:r>
      <w:r>
        <w:rPr>
          <w:spacing w:val="1"/>
        </w:rPr>
        <w:t xml:space="preserve"> </w:t>
      </w:r>
      <w:r>
        <w:t>другие, 2015.</w:t>
      </w:r>
    </w:p>
    <w:p w14:paraId="5495E90B" w14:textId="77777777" w:rsidR="005D1EB4" w:rsidRDefault="00C90B26">
      <w:pPr>
        <w:pStyle w:val="a3"/>
        <w:ind w:right="684" w:firstLine="0"/>
        <w:jc w:val="left"/>
      </w:pPr>
      <w:r>
        <w:t>Фильм «Паровозик из Ромашкова», студия Союзмультфильм, реж. В. Дегтярев, 1967.</w:t>
      </w:r>
      <w:r>
        <w:rPr>
          <w:spacing w:val="1"/>
        </w:rPr>
        <w:t xml:space="preserve"> </w:t>
      </w:r>
      <w:r>
        <w:t>Фильм</w:t>
      </w:r>
      <w:r>
        <w:rPr>
          <w:spacing w:val="1"/>
        </w:rPr>
        <w:t xml:space="preserve"> </w:t>
      </w:r>
      <w:r>
        <w:t>«Как</w:t>
      </w:r>
      <w:r>
        <w:rPr>
          <w:spacing w:val="1"/>
        </w:rPr>
        <w:t xml:space="preserve"> </w:t>
      </w:r>
      <w:r>
        <w:t>львенок</w:t>
      </w:r>
      <w:r>
        <w:rPr>
          <w:spacing w:val="1"/>
        </w:rPr>
        <w:t xml:space="preserve"> </w:t>
      </w:r>
      <w:r>
        <w:t>и</w:t>
      </w:r>
      <w:r>
        <w:rPr>
          <w:spacing w:val="1"/>
        </w:rPr>
        <w:t xml:space="preserve"> </w:t>
      </w:r>
      <w:r>
        <w:t>черепаха</w:t>
      </w:r>
      <w:r>
        <w:rPr>
          <w:spacing w:val="1"/>
        </w:rPr>
        <w:t xml:space="preserve"> </w:t>
      </w:r>
      <w:r>
        <w:t>пели</w:t>
      </w:r>
      <w:r>
        <w:rPr>
          <w:spacing w:val="1"/>
        </w:rPr>
        <w:t xml:space="preserve"> </w:t>
      </w:r>
      <w:r>
        <w:t>песню»,</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И.</w:t>
      </w:r>
      <w:r>
        <w:rPr>
          <w:spacing w:val="-57"/>
        </w:rPr>
        <w:t xml:space="preserve"> </w:t>
      </w:r>
      <w:r>
        <w:t>Ковалевская,</w:t>
      </w:r>
      <w:r>
        <w:rPr>
          <w:spacing w:val="-1"/>
        </w:rPr>
        <w:t xml:space="preserve"> </w:t>
      </w:r>
      <w:r>
        <w:t>1974.</w:t>
      </w:r>
    </w:p>
    <w:p w14:paraId="161A3A31" w14:textId="77777777" w:rsidR="005D1EB4" w:rsidRDefault="00C90B26">
      <w:pPr>
        <w:pStyle w:val="a3"/>
        <w:ind w:right="956" w:firstLine="0"/>
        <w:jc w:val="left"/>
      </w:pPr>
      <w:r>
        <w:t>Фильм «Мама для мамонтенка», студия «Союзмультфильм», режиссер О. Чуркин,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режиссер</w:t>
      </w:r>
      <w:r>
        <w:rPr>
          <w:spacing w:val="-1"/>
        </w:rPr>
        <w:t xml:space="preserve"> </w:t>
      </w:r>
      <w:r>
        <w:t>И.</w:t>
      </w:r>
      <w:r>
        <w:rPr>
          <w:spacing w:val="-2"/>
        </w:rPr>
        <w:t xml:space="preserve"> </w:t>
      </w:r>
      <w:r>
        <w:t>Ковалевская,</w:t>
      </w:r>
      <w:r>
        <w:rPr>
          <w:spacing w:val="-1"/>
        </w:rPr>
        <w:t xml:space="preserve"> </w:t>
      </w:r>
      <w:r>
        <w:t>1970.</w:t>
      </w:r>
    </w:p>
    <w:p w14:paraId="0737328F" w14:textId="77777777" w:rsidR="005D1EB4" w:rsidRDefault="00C90B26">
      <w:pPr>
        <w:pStyle w:val="a3"/>
        <w:spacing w:line="237" w:lineRule="auto"/>
        <w:ind w:right="1065" w:firstLine="0"/>
        <w:jc w:val="left"/>
      </w:pPr>
      <w:r>
        <w:t>Фильм «Мешок яблок», студия «Союзмультфильм», режиссер В. Бордзиловский, 1974.</w:t>
      </w:r>
      <w:r>
        <w:rPr>
          <w:spacing w:val="-57"/>
        </w:rPr>
        <w:t xml:space="preserve"> </w:t>
      </w:r>
      <w:r>
        <w:t>Фильм «Крошка</w:t>
      </w:r>
      <w:r>
        <w:rPr>
          <w:spacing w:val="-2"/>
        </w:rPr>
        <w:t xml:space="preserve"> </w:t>
      </w:r>
      <w:r>
        <w:t>енот»,</w:t>
      </w:r>
      <w:r>
        <w:rPr>
          <w:spacing w:val="4"/>
        </w:rPr>
        <w:t xml:space="preserve"> </w:t>
      </w:r>
      <w:r>
        <w:t>ТО</w:t>
      </w:r>
      <w:r>
        <w:rPr>
          <w:spacing w:val="3"/>
        </w:rPr>
        <w:t xml:space="preserve"> </w:t>
      </w:r>
      <w:r>
        <w:t>«Экран»,</w:t>
      </w:r>
      <w:r>
        <w:rPr>
          <w:spacing w:val="2"/>
        </w:rPr>
        <w:t xml:space="preserve"> </w:t>
      </w:r>
      <w:r>
        <w:t>режиссер</w:t>
      </w:r>
      <w:r>
        <w:rPr>
          <w:spacing w:val="1"/>
        </w:rPr>
        <w:t xml:space="preserve"> </w:t>
      </w:r>
      <w:r>
        <w:t>О. Чуркин,</w:t>
      </w:r>
      <w:r>
        <w:rPr>
          <w:spacing w:val="-1"/>
        </w:rPr>
        <w:t xml:space="preserve"> </w:t>
      </w:r>
      <w:r>
        <w:t>1974.</w:t>
      </w:r>
    </w:p>
    <w:p w14:paraId="6B9B59BC" w14:textId="77777777" w:rsidR="005D1EB4" w:rsidRDefault="00C90B26">
      <w:pPr>
        <w:pStyle w:val="a3"/>
        <w:spacing w:before="1"/>
        <w:ind w:right="1557" w:firstLine="0"/>
        <w:jc w:val="left"/>
      </w:pPr>
      <w:r>
        <w:t>Фильм «Гадкий утенок», студия «Союзмультфильм», режиссер В. Дегтярев.</w:t>
      </w:r>
      <w:r>
        <w:rPr>
          <w:spacing w:val="1"/>
        </w:rPr>
        <w:t xml:space="preserve"> </w:t>
      </w:r>
      <w:r>
        <w:t>Фильм «Котенок по имени Гав», студия Союзмультфильм, режиссер Л. Атаманов.</w:t>
      </w:r>
      <w:r>
        <w:rPr>
          <w:spacing w:val="-57"/>
        </w:rPr>
        <w:t xml:space="preserve"> </w:t>
      </w:r>
      <w:r>
        <w:t>Фильм</w:t>
      </w:r>
      <w:r>
        <w:rPr>
          <w:spacing w:val="-1"/>
        </w:rPr>
        <w:t xml:space="preserve"> </w:t>
      </w:r>
      <w:r>
        <w:t>«Маугли»,</w:t>
      </w:r>
      <w:r>
        <w:rPr>
          <w:spacing w:val="-1"/>
        </w:rPr>
        <w:t xml:space="preserve"> </w:t>
      </w:r>
      <w:r>
        <w:t>студия</w:t>
      </w:r>
      <w:r>
        <w:rPr>
          <w:spacing w:val="2"/>
        </w:rPr>
        <w:t xml:space="preserve"> </w:t>
      </w:r>
      <w:r>
        <w:t>«Союзмультфильм», режиссер</w:t>
      </w:r>
      <w:r>
        <w:rPr>
          <w:spacing w:val="-1"/>
        </w:rPr>
        <w:t xml:space="preserve"> </w:t>
      </w:r>
      <w:r>
        <w:t>Р.</w:t>
      </w:r>
      <w:r>
        <w:rPr>
          <w:spacing w:val="-2"/>
        </w:rPr>
        <w:t xml:space="preserve"> </w:t>
      </w:r>
      <w:r>
        <w:t>Давыдов,</w:t>
      </w:r>
      <w:r>
        <w:rPr>
          <w:spacing w:val="1"/>
        </w:rPr>
        <w:t xml:space="preserve"> </w:t>
      </w:r>
      <w:r>
        <w:t>1971.</w:t>
      </w:r>
    </w:p>
    <w:p w14:paraId="41CE6D92" w14:textId="77777777" w:rsidR="005D1EB4" w:rsidRDefault="005D1EB4">
      <w:pPr>
        <w:pStyle w:val="a3"/>
        <w:ind w:left="0" w:firstLine="0"/>
        <w:jc w:val="left"/>
      </w:pPr>
    </w:p>
    <w:p w14:paraId="274E3FA6" w14:textId="77777777" w:rsidR="005D1EB4" w:rsidRDefault="00C90B26">
      <w:pPr>
        <w:pStyle w:val="a3"/>
        <w:ind w:firstLine="0"/>
        <w:jc w:val="left"/>
      </w:pPr>
      <w:r>
        <w:t>Фильм</w:t>
      </w:r>
      <w:r>
        <w:rPr>
          <w:spacing w:val="-1"/>
        </w:rPr>
        <w:t xml:space="preserve"> </w:t>
      </w:r>
      <w:r>
        <w:t>«Кот</w:t>
      </w:r>
      <w:r>
        <w:rPr>
          <w:spacing w:val="-2"/>
        </w:rPr>
        <w:t xml:space="preserve"> </w:t>
      </w:r>
      <w:r>
        <w:t>Леопольд»,</w:t>
      </w:r>
      <w:r>
        <w:rPr>
          <w:spacing w:val="-2"/>
        </w:rPr>
        <w:t xml:space="preserve"> </w:t>
      </w:r>
      <w:r>
        <w:t>студия</w:t>
      </w:r>
      <w:r>
        <w:rPr>
          <w:spacing w:val="2"/>
        </w:rPr>
        <w:t xml:space="preserve"> </w:t>
      </w:r>
      <w:r>
        <w:t>«Экран»,</w:t>
      </w:r>
      <w:r>
        <w:rPr>
          <w:spacing w:val="-1"/>
        </w:rPr>
        <w:t xml:space="preserve"> </w:t>
      </w:r>
      <w:r>
        <w:t>режиссер</w:t>
      </w:r>
      <w:r>
        <w:rPr>
          <w:spacing w:val="-2"/>
        </w:rPr>
        <w:t xml:space="preserve"> </w:t>
      </w:r>
      <w:r>
        <w:t>А.</w:t>
      </w:r>
      <w:r>
        <w:rPr>
          <w:spacing w:val="-2"/>
        </w:rPr>
        <w:t xml:space="preserve"> </w:t>
      </w:r>
      <w:r>
        <w:t>Резников,</w:t>
      </w:r>
      <w:r>
        <w:rPr>
          <w:spacing w:val="-2"/>
        </w:rPr>
        <w:t xml:space="preserve"> </w:t>
      </w:r>
      <w:r>
        <w:t>1975</w:t>
      </w:r>
      <w:r>
        <w:rPr>
          <w:spacing w:val="-1"/>
        </w:rPr>
        <w:t xml:space="preserve"> </w:t>
      </w:r>
      <w:r>
        <w:t>-</w:t>
      </w:r>
      <w:r>
        <w:rPr>
          <w:spacing w:val="-3"/>
        </w:rPr>
        <w:t xml:space="preserve"> </w:t>
      </w:r>
      <w:r>
        <w:t>1987.</w:t>
      </w:r>
    </w:p>
    <w:p w14:paraId="7FEC9353" w14:textId="77777777" w:rsidR="005D1EB4" w:rsidRDefault="00C90B26">
      <w:pPr>
        <w:pStyle w:val="a3"/>
        <w:spacing w:before="1"/>
        <w:ind w:right="684" w:firstLine="0"/>
        <w:jc w:val="left"/>
      </w:pPr>
      <w:r>
        <w:t>Фильм</w:t>
      </w:r>
      <w:r>
        <w:rPr>
          <w:spacing w:val="38"/>
        </w:rPr>
        <w:t xml:space="preserve"> </w:t>
      </w:r>
      <w:r>
        <w:t>«Рикки-Тикки-Тави»,</w:t>
      </w:r>
      <w:r>
        <w:rPr>
          <w:spacing w:val="39"/>
        </w:rPr>
        <w:t xml:space="preserve"> </w:t>
      </w:r>
      <w:r>
        <w:t>студия</w:t>
      </w:r>
      <w:r>
        <w:rPr>
          <w:spacing w:val="43"/>
        </w:rPr>
        <w:t xml:space="preserve"> </w:t>
      </w:r>
      <w:r>
        <w:t>«Союзмультфильм»,</w:t>
      </w:r>
      <w:r>
        <w:rPr>
          <w:spacing w:val="37"/>
        </w:rPr>
        <w:t xml:space="preserve"> </w:t>
      </w:r>
      <w:r>
        <w:t>режиссер</w:t>
      </w:r>
      <w:r>
        <w:rPr>
          <w:spacing w:val="40"/>
        </w:rPr>
        <w:t xml:space="preserve"> </w:t>
      </w:r>
      <w:r>
        <w:t>А.</w:t>
      </w:r>
      <w:r>
        <w:rPr>
          <w:spacing w:val="37"/>
        </w:rPr>
        <w:t xml:space="preserve"> </w:t>
      </w:r>
      <w:r>
        <w:t>Снежко-Блоцкой,</w:t>
      </w:r>
      <w:r>
        <w:rPr>
          <w:spacing w:val="-57"/>
        </w:rPr>
        <w:t xml:space="preserve"> </w:t>
      </w:r>
      <w:r>
        <w:t>1965.</w:t>
      </w:r>
    </w:p>
    <w:p w14:paraId="31DCD70E" w14:textId="77777777" w:rsidR="005D1EB4" w:rsidRDefault="00C90B26">
      <w:pPr>
        <w:pStyle w:val="a3"/>
        <w:ind w:right="1767" w:firstLine="0"/>
        <w:jc w:val="left"/>
      </w:pPr>
      <w:r>
        <w:lastRenderedPageBreak/>
        <w:t>Фильм «Дюймовочка», студия «Союзмульфильм», режиссер Л. Амальрик, 1964.</w:t>
      </w:r>
      <w:r>
        <w:rPr>
          <w:spacing w:val="-57"/>
        </w:rPr>
        <w:t xml:space="preserve"> </w:t>
      </w:r>
      <w:r>
        <w:t>Фильм</w:t>
      </w:r>
      <w:r>
        <w:rPr>
          <w:spacing w:val="-1"/>
        </w:rPr>
        <w:t xml:space="preserve"> </w:t>
      </w:r>
      <w:r>
        <w:t>«Пластилиновая</w:t>
      </w:r>
      <w:r>
        <w:rPr>
          <w:spacing w:val="-2"/>
        </w:rPr>
        <w:t xml:space="preserve"> </w:t>
      </w:r>
      <w:r>
        <w:t>ворона»,</w:t>
      </w:r>
      <w:r>
        <w:rPr>
          <w:spacing w:val="-1"/>
        </w:rPr>
        <w:t xml:space="preserve"> </w:t>
      </w:r>
      <w:r>
        <w:t>ТО</w:t>
      </w:r>
      <w:r>
        <w:rPr>
          <w:spacing w:val="2"/>
        </w:rPr>
        <w:t xml:space="preserve"> </w:t>
      </w:r>
      <w:r>
        <w:t>«Экран»,</w:t>
      </w:r>
      <w:r>
        <w:rPr>
          <w:spacing w:val="2"/>
        </w:rPr>
        <w:t xml:space="preserve"> </w:t>
      </w:r>
      <w:r>
        <w:t>режиссер</w:t>
      </w:r>
      <w:r>
        <w:rPr>
          <w:spacing w:val="-2"/>
        </w:rPr>
        <w:t xml:space="preserve"> </w:t>
      </w:r>
      <w:r>
        <w:t>А.</w:t>
      </w:r>
      <w:r>
        <w:rPr>
          <w:spacing w:val="-1"/>
        </w:rPr>
        <w:t xml:space="preserve"> </w:t>
      </w:r>
      <w:r>
        <w:t>Татарский,</w:t>
      </w:r>
      <w:r>
        <w:rPr>
          <w:spacing w:val="-2"/>
        </w:rPr>
        <w:t xml:space="preserve"> </w:t>
      </w:r>
      <w:r>
        <w:t>1981.</w:t>
      </w:r>
    </w:p>
    <w:p w14:paraId="00331054" w14:textId="77777777" w:rsidR="005D1EB4" w:rsidRDefault="00C90B26">
      <w:pPr>
        <w:pStyle w:val="a3"/>
        <w:ind w:right="684" w:firstLine="0"/>
        <w:jc w:val="left"/>
      </w:pPr>
      <w:r>
        <w:t>Фильм «Каникулы Бонифация», студия «Союзмультфильм», режиссер Ф. Хитрук, 1965.</w:t>
      </w:r>
      <w:r>
        <w:rPr>
          <w:spacing w:val="1"/>
        </w:rPr>
        <w:t xml:space="preserve"> </w:t>
      </w:r>
      <w:r>
        <w:t>Фильм «Последний лепесток», студия «Союзмультфильм», режиссер Р. Качанов, 1977.</w:t>
      </w:r>
      <w:r>
        <w:rPr>
          <w:spacing w:val="1"/>
        </w:rPr>
        <w:t xml:space="preserve"> </w:t>
      </w:r>
      <w:r>
        <w:t>Фильм</w:t>
      </w:r>
      <w:r>
        <w:rPr>
          <w:spacing w:val="17"/>
        </w:rPr>
        <w:t xml:space="preserve"> </w:t>
      </w:r>
      <w:r>
        <w:t>«Умка»</w:t>
      </w:r>
      <w:r>
        <w:rPr>
          <w:spacing w:val="11"/>
        </w:rPr>
        <w:t xml:space="preserve"> </w:t>
      </w:r>
      <w:r>
        <w:t>и</w:t>
      </w:r>
      <w:r>
        <w:rPr>
          <w:spacing w:val="22"/>
        </w:rPr>
        <w:t xml:space="preserve"> </w:t>
      </w:r>
      <w:r>
        <w:t>«Умка</w:t>
      </w:r>
      <w:r>
        <w:rPr>
          <w:spacing w:val="15"/>
        </w:rPr>
        <w:t xml:space="preserve"> </w:t>
      </w:r>
      <w:r>
        <w:t>ищет</w:t>
      </w:r>
      <w:r>
        <w:rPr>
          <w:spacing w:val="16"/>
        </w:rPr>
        <w:t xml:space="preserve"> </w:t>
      </w:r>
      <w:r>
        <w:t>друга»,</w:t>
      </w:r>
      <w:r>
        <w:rPr>
          <w:spacing w:val="21"/>
        </w:rPr>
        <w:t xml:space="preserve"> </w:t>
      </w:r>
      <w:r>
        <w:t>студия</w:t>
      </w:r>
      <w:r>
        <w:rPr>
          <w:spacing w:val="18"/>
        </w:rPr>
        <w:t xml:space="preserve"> </w:t>
      </w:r>
      <w:r>
        <w:t>«Союзмультфильм»,</w:t>
      </w:r>
      <w:r>
        <w:rPr>
          <w:spacing w:val="16"/>
        </w:rPr>
        <w:t xml:space="preserve"> </w:t>
      </w:r>
      <w:r>
        <w:t>режиссер</w:t>
      </w:r>
      <w:r>
        <w:rPr>
          <w:spacing w:val="18"/>
        </w:rPr>
        <w:t xml:space="preserve"> </w:t>
      </w:r>
      <w:r>
        <w:t>В.</w:t>
      </w:r>
      <w:r>
        <w:rPr>
          <w:spacing w:val="16"/>
        </w:rPr>
        <w:t xml:space="preserve"> </w:t>
      </w:r>
      <w:r>
        <w:t>Попов,</w:t>
      </w:r>
      <w:r>
        <w:rPr>
          <w:spacing w:val="16"/>
        </w:rPr>
        <w:t xml:space="preserve"> </w:t>
      </w:r>
      <w:r>
        <w:t>В.</w:t>
      </w:r>
      <w:r>
        <w:rPr>
          <w:spacing w:val="-57"/>
        </w:rPr>
        <w:t xml:space="preserve"> </w:t>
      </w:r>
      <w:r>
        <w:t>Пекарь,</w:t>
      </w:r>
      <w:r>
        <w:rPr>
          <w:spacing w:val="-1"/>
        </w:rPr>
        <w:t xml:space="preserve"> </w:t>
      </w:r>
      <w:r>
        <w:t>1969, 1970.</w:t>
      </w:r>
    </w:p>
    <w:p w14:paraId="42060AA2" w14:textId="77777777" w:rsidR="005D1EB4" w:rsidRDefault="00C90B26">
      <w:pPr>
        <w:pStyle w:val="a3"/>
        <w:ind w:right="1677" w:firstLine="0"/>
        <w:jc w:val="left"/>
      </w:pPr>
      <w:r>
        <w:t>Фильм «Умка на елке», студия «Союзмультфильм», режиссер А. Воробьев, 2019.</w:t>
      </w:r>
      <w:r>
        <w:rPr>
          <w:spacing w:val="-57"/>
        </w:rPr>
        <w:t xml:space="preserve"> </w:t>
      </w:r>
      <w:r>
        <w:t>Фильм</w:t>
      </w:r>
      <w:r>
        <w:rPr>
          <w:spacing w:val="-2"/>
        </w:rPr>
        <w:t xml:space="preserve"> </w:t>
      </w:r>
      <w:r>
        <w:t>«Сладкая</w:t>
      </w:r>
      <w:r>
        <w:rPr>
          <w:spacing w:val="-1"/>
        </w:rPr>
        <w:t xml:space="preserve"> </w:t>
      </w:r>
      <w:r>
        <w:t>сказка»,</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В.</w:t>
      </w:r>
      <w:r>
        <w:rPr>
          <w:spacing w:val="-3"/>
        </w:rPr>
        <w:t xml:space="preserve"> </w:t>
      </w:r>
      <w:r>
        <w:t>Дегтярев,</w:t>
      </w:r>
      <w:r>
        <w:rPr>
          <w:spacing w:val="-3"/>
        </w:rPr>
        <w:t xml:space="preserve"> </w:t>
      </w:r>
      <w:r>
        <w:t>1970.</w:t>
      </w:r>
    </w:p>
    <w:p w14:paraId="7CD2B175" w14:textId="77777777" w:rsidR="005D1EB4" w:rsidRDefault="00C90B26">
      <w:pPr>
        <w:pStyle w:val="a3"/>
        <w:ind w:firstLine="0"/>
        <w:jc w:val="left"/>
      </w:pPr>
      <w:r>
        <w:t>Цикл</w:t>
      </w:r>
      <w:r>
        <w:rPr>
          <w:spacing w:val="39"/>
        </w:rPr>
        <w:t xml:space="preserve"> </w:t>
      </w:r>
      <w:r>
        <w:t>фильмов</w:t>
      </w:r>
      <w:r>
        <w:rPr>
          <w:spacing w:val="44"/>
        </w:rPr>
        <w:t xml:space="preserve"> </w:t>
      </w:r>
      <w:r>
        <w:t>«Чебурашка</w:t>
      </w:r>
      <w:r>
        <w:rPr>
          <w:spacing w:val="39"/>
        </w:rPr>
        <w:t xml:space="preserve"> </w:t>
      </w:r>
      <w:r>
        <w:t>и</w:t>
      </w:r>
      <w:r>
        <w:rPr>
          <w:spacing w:val="41"/>
        </w:rPr>
        <w:t xml:space="preserve"> </w:t>
      </w:r>
      <w:r>
        <w:t>крокодил</w:t>
      </w:r>
      <w:r>
        <w:rPr>
          <w:spacing w:val="40"/>
        </w:rPr>
        <w:t xml:space="preserve"> </w:t>
      </w:r>
      <w:r>
        <w:t>Гена»,</w:t>
      </w:r>
      <w:r>
        <w:rPr>
          <w:spacing w:val="45"/>
        </w:rPr>
        <w:t xml:space="preserve"> </w:t>
      </w:r>
      <w:r>
        <w:t>студия</w:t>
      </w:r>
      <w:r>
        <w:rPr>
          <w:spacing w:val="45"/>
        </w:rPr>
        <w:t xml:space="preserve"> </w:t>
      </w:r>
      <w:r>
        <w:t>«Союзмультфильм»,</w:t>
      </w:r>
      <w:r>
        <w:rPr>
          <w:spacing w:val="39"/>
        </w:rPr>
        <w:t xml:space="preserve"> </w:t>
      </w:r>
      <w:r>
        <w:t>режиссер</w:t>
      </w:r>
      <w:r>
        <w:rPr>
          <w:spacing w:val="40"/>
        </w:rPr>
        <w:t xml:space="preserve"> </w:t>
      </w:r>
      <w:r>
        <w:t>Р.</w:t>
      </w:r>
      <w:r>
        <w:rPr>
          <w:spacing w:val="-57"/>
        </w:rPr>
        <w:t xml:space="preserve"> </w:t>
      </w:r>
      <w:r>
        <w:t>Качанов,</w:t>
      </w:r>
      <w:r>
        <w:rPr>
          <w:spacing w:val="-1"/>
        </w:rPr>
        <w:t xml:space="preserve"> </w:t>
      </w:r>
      <w:r>
        <w:t>1969 -</w:t>
      </w:r>
      <w:r>
        <w:rPr>
          <w:spacing w:val="-1"/>
        </w:rPr>
        <w:t xml:space="preserve"> </w:t>
      </w:r>
      <w:r>
        <w:t>1983.</w:t>
      </w:r>
    </w:p>
    <w:p w14:paraId="39EEBE1B" w14:textId="77777777" w:rsidR="005D1EB4" w:rsidRDefault="00C90B26" w:rsidP="00FA6871">
      <w:pPr>
        <w:pStyle w:val="a3"/>
        <w:ind w:firstLine="0"/>
        <w:jc w:val="left"/>
      </w:pPr>
      <w:r>
        <w:t>Цикл</w:t>
      </w:r>
      <w:r>
        <w:rPr>
          <w:spacing w:val="16"/>
        </w:rPr>
        <w:t xml:space="preserve"> </w:t>
      </w:r>
      <w:r>
        <w:t>фильмов</w:t>
      </w:r>
      <w:r>
        <w:rPr>
          <w:spacing w:val="20"/>
        </w:rPr>
        <w:t xml:space="preserve"> </w:t>
      </w:r>
      <w:r>
        <w:t>«38</w:t>
      </w:r>
      <w:r>
        <w:rPr>
          <w:spacing w:val="16"/>
        </w:rPr>
        <w:t xml:space="preserve"> </w:t>
      </w:r>
      <w:r>
        <w:t>попугаев»,</w:t>
      </w:r>
      <w:r>
        <w:rPr>
          <w:spacing w:val="19"/>
        </w:rPr>
        <w:t xml:space="preserve"> </w:t>
      </w:r>
      <w:r>
        <w:t>студия</w:t>
      </w:r>
      <w:r>
        <w:rPr>
          <w:spacing w:val="21"/>
        </w:rPr>
        <w:t xml:space="preserve"> </w:t>
      </w:r>
      <w:r>
        <w:t>«Союзмультфильм»,</w:t>
      </w:r>
      <w:r>
        <w:rPr>
          <w:spacing w:val="16"/>
        </w:rPr>
        <w:t xml:space="preserve"> </w:t>
      </w:r>
      <w:r>
        <w:t>режиссер</w:t>
      </w:r>
      <w:r>
        <w:rPr>
          <w:spacing w:val="17"/>
        </w:rPr>
        <w:t xml:space="preserve"> </w:t>
      </w:r>
      <w:r>
        <w:t>И.</w:t>
      </w:r>
      <w:r>
        <w:rPr>
          <w:spacing w:val="16"/>
        </w:rPr>
        <w:t xml:space="preserve"> </w:t>
      </w:r>
      <w:r>
        <w:t>У</w:t>
      </w:r>
      <w:r>
        <w:rPr>
          <w:spacing w:val="16"/>
        </w:rPr>
        <w:t xml:space="preserve"> </w:t>
      </w:r>
      <w:r>
        <w:t>фимцев,</w:t>
      </w:r>
      <w:r>
        <w:rPr>
          <w:spacing w:val="17"/>
        </w:rPr>
        <w:t xml:space="preserve"> </w:t>
      </w:r>
      <w:r>
        <w:t>1976</w:t>
      </w:r>
      <w:r>
        <w:rPr>
          <w:spacing w:val="16"/>
        </w:rPr>
        <w:t xml:space="preserve"> </w:t>
      </w:r>
      <w:r>
        <w:t>-91.</w:t>
      </w:r>
    </w:p>
    <w:p w14:paraId="16FFDB2B" w14:textId="77777777" w:rsidR="005D1EB4" w:rsidRDefault="00C90B26">
      <w:pPr>
        <w:pStyle w:val="a3"/>
        <w:ind w:firstLine="0"/>
        <w:jc w:val="left"/>
      </w:pPr>
      <w:r>
        <w:t>Цикл</w:t>
      </w:r>
      <w:r>
        <w:rPr>
          <w:spacing w:val="51"/>
        </w:rPr>
        <w:t xml:space="preserve"> </w:t>
      </w:r>
      <w:r>
        <w:t>фильмов</w:t>
      </w:r>
      <w:r>
        <w:rPr>
          <w:spacing w:val="55"/>
        </w:rPr>
        <w:t xml:space="preserve"> </w:t>
      </w:r>
      <w:r>
        <w:t>«Винни-Пух»,</w:t>
      </w:r>
      <w:r>
        <w:rPr>
          <w:spacing w:val="57"/>
        </w:rPr>
        <w:t xml:space="preserve"> </w:t>
      </w:r>
      <w:r>
        <w:t>студия</w:t>
      </w:r>
      <w:r>
        <w:rPr>
          <w:spacing w:val="56"/>
        </w:rPr>
        <w:t xml:space="preserve"> </w:t>
      </w:r>
      <w:r>
        <w:t>«Союзмультфильм»,</w:t>
      </w:r>
      <w:r>
        <w:rPr>
          <w:spacing w:val="52"/>
        </w:rPr>
        <w:t xml:space="preserve"> </w:t>
      </w:r>
      <w:r>
        <w:t>режиссер</w:t>
      </w:r>
      <w:r>
        <w:rPr>
          <w:spacing w:val="51"/>
        </w:rPr>
        <w:t xml:space="preserve"> </w:t>
      </w:r>
      <w:r>
        <w:t>Ф.</w:t>
      </w:r>
      <w:r>
        <w:rPr>
          <w:spacing w:val="52"/>
        </w:rPr>
        <w:t xml:space="preserve"> </w:t>
      </w:r>
      <w:r>
        <w:t>Хитрук,</w:t>
      </w:r>
      <w:r>
        <w:rPr>
          <w:spacing w:val="51"/>
        </w:rPr>
        <w:t xml:space="preserve"> </w:t>
      </w:r>
      <w:r>
        <w:t>1969</w:t>
      </w:r>
      <w:r>
        <w:rPr>
          <w:spacing w:val="52"/>
        </w:rPr>
        <w:t xml:space="preserve"> </w:t>
      </w:r>
      <w:r>
        <w:t>-</w:t>
      </w:r>
    </w:p>
    <w:p w14:paraId="7087AD6D" w14:textId="77777777" w:rsidR="005D1EB4" w:rsidRDefault="00C90B26">
      <w:pPr>
        <w:pStyle w:val="a3"/>
        <w:ind w:firstLine="0"/>
        <w:jc w:val="left"/>
      </w:pPr>
      <w:r>
        <w:t>1972.</w:t>
      </w:r>
    </w:p>
    <w:p w14:paraId="20152044" w14:textId="77777777" w:rsidR="005D1EB4" w:rsidRDefault="00C90B26">
      <w:pPr>
        <w:pStyle w:val="a3"/>
        <w:tabs>
          <w:tab w:val="left" w:pos="1470"/>
          <w:tab w:val="left" w:pos="2413"/>
          <w:tab w:val="left" w:pos="3462"/>
          <w:tab w:val="left" w:pos="4383"/>
          <w:tab w:val="left" w:pos="6728"/>
          <w:tab w:val="left" w:pos="7916"/>
          <w:tab w:val="left" w:pos="8365"/>
          <w:tab w:val="left" w:pos="9678"/>
        </w:tabs>
        <w:ind w:right="687" w:firstLine="0"/>
        <w:jc w:val="left"/>
      </w:pPr>
      <w:r>
        <w:t>Фильм</w:t>
      </w:r>
      <w:r>
        <w:tab/>
        <w:t>«Серая</w:t>
      </w:r>
      <w:r>
        <w:tab/>
        <w:t>шейка»,</w:t>
      </w:r>
      <w:r>
        <w:tab/>
        <w:t>студия</w:t>
      </w:r>
      <w:r>
        <w:tab/>
        <w:t>«Союзмультфильм»,</w:t>
      </w:r>
      <w:r>
        <w:tab/>
        <w:t>режиссер</w:t>
      </w:r>
      <w:r>
        <w:tab/>
        <w:t>Л.</w:t>
      </w:r>
      <w:r>
        <w:tab/>
        <w:t>Амальрик,</w:t>
      </w:r>
      <w:r>
        <w:tab/>
      </w:r>
      <w:r>
        <w:rPr>
          <w:spacing w:val="-2"/>
        </w:rPr>
        <w:t>В.</w:t>
      </w:r>
      <w:r>
        <w:rPr>
          <w:spacing w:val="-57"/>
        </w:rPr>
        <w:t xml:space="preserve"> </w:t>
      </w:r>
      <w:r>
        <w:t>Полковников, 1948.</w:t>
      </w:r>
    </w:p>
    <w:p w14:paraId="6583994F" w14:textId="77777777" w:rsidR="005D1EB4" w:rsidRDefault="00C90B26">
      <w:pPr>
        <w:pStyle w:val="a3"/>
        <w:ind w:firstLine="0"/>
        <w:jc w:val="left"/>
      </w:pPr>
      <w:r>
        <w:t>Фильм</w:t>
      </w:r>
      <w:r>
        <w:rPr>
          <w:spacing w:val="-3"/>
        </w:rPr>
        <w:t xml:space="preserve"> </w:t>
      </w:r>
      <w:r>
        <w:t>«Золушка», студия</w:t>
      </w:r>
      <w:r>
        <w:rPr>
          <w:spacing w:val="-2"/>
        </w:rPr>
        <w:t xml:space="preserve"> </w:t>
      </w:r>
      <w:r>
        <w:t>«Союзмультфильм»,</w:t>
      </w:r>
      <w:r>
        <w:rPr>
          <w:spacing w:val="-2"/>
        </w:rPr>
        <w:t xml:space="preserve"> </w:t>
      </w:r>
      <w:r>
        <w:t>режиссер</w:t>
      </w:r>
      <w:r>
        <w:rPr>
          <w:spacing w:val="-3"/>
        </w:rPr>
        <w:t xml:space="preserve"> </w:t>
      </w:r>
      <w:r>
        <w:t>И.</w:t>
      </w:r>
      <w:r>
        <w:rPr>
          <w:spacing w:val="-2"/>
        </w:rPr>
        <w:t xml:space="preserve"> </w:t>
      </w:r>
      <w:r>
        <w:t>Аксенчук,</w:t>
      </w:r>
      <w:r>
        <w:rPr>
          <w:spacing w:val="-4"/>
        </w:rPr>
        <w:t xml:space="preserve"> </w:t>
      </w:r>
      <w:r>
        <w:t>1979.</w:t>
      </w:r>
    </w:p>
    <w:p w14:paraId="049D45EB" w14:textId="77777777" w:rsidR="005D1EB4" w:rsidRDefault="00C90B26">
      <w:pPr>
        <w:pStyle w:val="a3"/>
        <w:ind w:right="920" w:firstLine="0"/>
        <w:jc w:val="left"/>
      </w:pPr>
      <w:r>
        <w:t>Фильм «Новогодняя сказка», студия «Союзмультфильм», режиссер В. Дегтярев, 1972.</w:t>
      </w:r>
      <w:r>
        <w:rPr>
          <w:spacing w:val="1"/>
        </w:rPr>
        <w:t xml:space="preserve"> </w:t>
      </w:r>
      <w:r>
        <w:t>Фильм «Серебряное копытце», студия Союзмультфильм, режиссер Г. Сокольский, 1977.</w:t>
      </w:r>
      <w:r>
        <w:rPr>
          <w:spacing w:val="-57"/>
        </w:rPr>
        <w:t xml:space="preserve"> </w:t>
      </w:r>
      <w:r>
        <w:t>Фильм</w:t>
      </w:r>
      <w:r>
        <w:rPr>
          <w:spacing w:val="-1"/>
        </w:rPr>
        <w:t xml:space="preserve"> </w:t>
      </w:r>
      <w:r>
        <w:t>«Щелкунчик»,</w:t>
      </w:r>
      <w:r>
        <w:rPr>
          <w:spacing w:val="-1"/>
        </w:rPr>
        <w:t xml:space="preserve"> </w:t>
      </w:r>
      <w:r>
        <w:t>студия</w:t>
      </w:r>
      <w:r>
        <w:rPr>
          <w:spacing w:val="2"/>
        </w:rPr>
        <w:t xml:space="preserve"> </w:t>
      </w:r>
      <w:r>
        <w:t>«Союзмультфильм»,</w:t>
      </w:r>
      <w:r>
        <w:rPr>
          <w:spacing w:val="-1"/>
        </w:rPr>
        <w:t xml:space="preserve"> </w:t>
      </w:r>
      <w:r>
        <w:t>режиссер Б.</w:t>
      </w:r>
      <w:r>
        <w:rPr>
          <w:spacing w:val="-1"/>
        </w:rPr>
        <w:t xml:space="preserve"> </w:t>
      </w:r>
      <w:r>
        <w:t>Степанцев,</w:t>
      </w:r>
      <w:r>
        <w:rPr>
          <w:spacing w:val="-2"/>
        </w:rPr>
        <w:t xml:space="preserve"> </w:t>
      </w:r>
      <w:r>
        <w:t>1973.</w:t>
      </w:r>
    </w:p>
    <w:p w14:paraId="208FF029" w14:textId="77777777" w:rsidR="005D1EB4" w:rsidRDefault="00C90B26">
      <w:pPr>
        <w:pStyle w:val="a3"/>
        <w:ind w:firstLine="0"/>
        <w:jc w:val="left"/>
      </w:pPr>
      <w:r>
        <w:t>Фильм</w:t>
      </w:r>
      <w:r>
        <w:rPr>
          <w:spacing w:val="17"/>
        </w:rPr>
        <w:t xml:space="preserve"> </w:t>
      </w:r>
      <w:r>
        <w:t>«Гуси-лебеди»,</w:t>
      </w:r>
      <w:r>
        <w:rPr>
          <w:spacing w:val="18"/>
        </w:rPr>
        <w:t xml:space="preserve"> </w:t>
      </w:r>
      <w:r>
        <w:t>студия</w:t>
      </w:r>
      <w:r>
        <w:rPr>
          <w:spacing w:val="13"/>
        </w:rPr>
        <w:t xml:space="preserve"> </w:t>
      </w:r>
      <w:r>
        <w:t>Союзмультфильм,</w:t>
      </w:r>
      <w:r>
        <w:rPr>
          <w:spacing w:val="13"/>
        </w:rPr>
        <w:t xml:space="preserve"> </w:t>
      </w:r>
      <w:r>
        <w:t>режиссеры</w:t>
      </w:r>
      <w:r>
        <w:rPr>
          <w:spacing w:val="16"/>
        </w:rPr>
        <w:t xml:space="preserve"> </w:t>
      </w:r>
      <w:r>
        <w:t>И.</w:t>
      </w:r>
      <w:r>
        <w:rPr>
          <w:spacing w:val="13"/>
        </w:rPr>
        <w:t xml:space="preserve"> </w:t>
      </w:r>
      <w:r>
        <w:t>Иванов-Вано,</w:t>
      </w:r>
      <w:r>
        <w:rPr>
          <w:spacing w:val="13"/>
        </w:rPr>
        <w:t xml:space="preserve"> </w:t>
      </w:r>
      <w:r>
        <w:t>А.</w:t>
      </w:r>
      <w:r>
        <w:rPr>
          <w:spacing w:val="14"/>
        </w:rPr>
        <w:t xml:space="preserve"> </w:t>
      </w:r>
      <w:r>
        <w:t>Снежко-</w:t>
      </w:r>
      <w:r>
        <w:rPr>
          <w:spacing w:val="-57"/>
        </w:rPr>
        <w:t xml:space="preserve"> </w:t>
      </w:r>
      <w:r>
        <w:t>Блоцкая, 1949.</w:t>
      </w:r>
    </w:p>
    <w:p w14:paraId="4CFD19AE" w14:textId="77777777" w:rsidR="005D1EB4" w:rsidRDefault="00C90B26">
      <w:pPr>
        <w:pStyle w:val="a3"/>
        <w:ind w:firstLine="0"/>
        <w:jc w:val="left"/>
      </w:pPr>
      <w:r>
        <w:t>Цикл</w:t>
      </w:r>
      <w:r>
        <w:rPr>
          <w:spacing w:val="52"/>
        </w:rPr>
        <w:t xml:space="preserve"> </w:t>
      </w:r>
      <w:r>
        <w:t>фильмов</w:t>
      </w:r>
      <w:r>
        <w:rPr>
          <w:spacing w:val="56"/>
        </w:rPr>
        <w:t xml:space="preserve"> </w:t>
      </w:r>
      <w:r>
        <w:t>«Приключение</w:t>
      </w:r>
      <w:r>
        <w:rPr>
          <w:spacing w:val="51"/>
        </w:rPr>
        <w:t xml:space="preserve"> </w:t>
      </w:r>
      <w:r>
        <w:t>Незнайки</w:t>
      </w:r>
      <w:r>
        <w:rPr>
          <w:spacing w:val="53"/>
        </w:rPr>
        <w:t xml:space="preserve"> </w:t>
      </w:r>
      <w:r>
        <w:t>и</w:t>
      </w:r>
      <w:r>
        <w:rPr>
          <w:spacing w:val="53"/>
        </w:rPr>
        <w:t xml:space="preserve"> </w:t>
      </w:r>
      <w:r>
        <w:t>его</w:t>
      </w:r>
      <w:r>
        <w:rPr>
          <w:spacing w:val="52"/>
        </w:rPr>
        <w:t xml:space="preserve"> </w:t>
      </w:r>
      <w:r>
        <w:t>друзей»,</w:t>
      </w:r>
      <w:r>
        <w:rPr>
          <w:spacing w:val="54"/>
        </w:rPr>
        <w:t xml:space="preserve"> </w:t>
      </w:r>
      <w:r>
        <w:t>студия</w:t>
      </w:r>
      <w:r>
        <w:rPr>
          <w:spacing w:val="57"/>
        </w:rPr>
        <w:t xml:space="preserve"> </w:t>
      </w:r>
      <w:r>
        <w:t>«ТО</w:t>
      </w:r>
      <w:r>
        <w:rPr>
          <w:spacing w:val="51"/>
        </w:rPr>
        <w:t xml:space="preserve"> </w:t>
      </w:r>
      <w:r>
        <w:t>Экран»,</w:t>
      </w:r>
      <w:r>
        <w:rPr>
          <w:spacing w:val="52"/>
        </w:rPr>
        <w:t xml:space="preserve"> </w:t>
      </w:r>
      <w:r>
        <w:t>режиссер</w:t>
      </w:r>
      <w:r>
        <w:rPr>
          <w:spacing w:val="-57"/>
        </w:rPr>
        <w:t xml:space="preserve"> </w:t>
      </w:r>
      <w:r>
        <w:t>коллектив</w:t>
      </w:r>
      <w:r>
        <w:rPr>
          <w:spacing w:val="-2"/>
        </w:rPr>
        <w:t xml:space="preserve"> </w:t>
      </w:r>
      <w:r>
        <w:t>авторов, 1971 -</w:t>
      </w:r>
      <w:r>
        <w:rPr>
          <w:spacing w:val="-1"/>
        </w:rPr>
        <w:t xml:space="preserve"> </w:t>
      </w:r>
      <w:r>
        <w:t>1973.</w:t>
      </w:r>
    </w:p>
    <w:p w14:paraId="24CEF850" w14:textId="77777777" w:rsidR="005D1EB4" w:rsidRDefault="005D1EB4">
      <w:pPr>
        <w:pStyle w:val="a3"/>
        <w:spacing w:before="5"/>
        <w:ind w:left="0" w:firstLine="0"/>
        <w:jc w:val="left"/>
      </w:pPr>
    </w:p>
    <w:p w14:paraId="3318CF35" w14:textId="77777777" w:rsidR="005D1EB4" w:rsidRDefault="00C90B26">
      <w:pPr>
        <w:pStyle w:val="3"/>
        <w:ind w:left="541"/>
        <w:jc w:val="left"/>
      </w:pPr>
      <w:r>
        <w:t>Для</w:t>
      </w:r>
      <w:r>
        <w:rPr>
          <w:spacing w:val="-1"/>
        </w:rPr>
        <w:t xml:space="preserve"> </w:t>
      </w:r>
      <w:r>
        <w:t>детей</w:t>
      </w:r>
      <w:r>
        <w:rPr>
          <w:spacing w:val="-2"/>
        </w:rPr>
        <w:t xml:space="preserve"> </w:t>
      </w:r>
      <w:r>
        <w:t>старшего</w:t>
      </w:r>
      <w:r>
        <w:rPr>
          <w:spacing w:val="-1"/>
        </w:rPr>
        <w:t xml:space="preserve"> </w:t>
      </w:r>
      <w:r>
        <w:t>дошкольного</w:t>
      </w:r>
      <w:r>
        <w:rPr>
          <w:spacing w:val="-2"/>
        </w:rPr>
        <w:t xml:space="preserve"> </w:t>
      </w:r>
      <w:r>
        <w:t>возраста</w:t>
      </w:r>
      <w:r>
        <w:rPr>
          <w:spacing w:val="-1"/>
        </w:rPr>
        <w:t xml:space="preserve"> </w:t>
      </w:r>
      <w:r>
        <w:t>(6</w:t>
      </w:r>
      <w:r>
        <w:rPr>
          <w:spacing w:val="-2"/>
        </w:rPr>
        <w:t xml:space="preserve"> </w:t>
      </w:r>
      <w:r>
        <w:t>-</w:t>
      </w:r>
      <w:r>
        <w:rPr>
          <w:spacing w:val="-2"/>
        </w:rPr>
        <w:t xml:space="preserve"> </w:t>
      </w:r>
      <w:r>
        <w:t>7</w:t>
      </w:r>
      <w:r>
        <w:rPr>
          <w:spacing w:val="-1"/>
        </w:rPr>
        <w:t xml:space="preserve"> </w:t>
      </w:r>
      <w:r>
        <w:t>лет).</w:t>
      </w:r>
    </w:p>
    <w:p w14:paraId="59D1FC4B" w14:textId="77777777" w:rsidR="005D1EB4" w:rsidRDefault="00C90B26">
      <w:pPr>
        <w:pStyle w:val="a3"/>
        <w:tabs>
          <w:tab w:val="left" w:pos="1527"/>
          <w:tab w:val="left" w:pos="4887"/>
          <w:tab w:val="left" w:pos="5869"/>
          <w:tab w:val="left" w:pos="8271"/>
          <w:tab w:val="left" w:pos="9678"/>
        </w:tabs>
        <w:ind w:right="687" w:firstLine="0"/>
        <w:jc w:val="left"/>
      </w:pPr>
      <w:r>
        <w:t>Фильм «Малыш и Карлсон», студия «Союзмультфильм», режиссер Б. Степанцев, 1969.</w:t>
      </w:r>
      <w:r>
        <w:rPr>
          <w:spacing w:val="1"/>
        </w:rPr>
        <w:t xml:space="preserve"> </w:t>
      </w:r>
      <w:r>
        <w:t>Фильм</w:t>
      </w:r>
      <w:r>
        <w:tab/>
        <w:t>«Лягушка-путешественница»,</w:t>
      </w:r>
      <w:r>
        <w:tab/>
        <w:t>студия</w:t>
      </w:r>
      <w:r>
        <w:tab/>
        <w:t>«Союзмультфильм»,</w:t>
      </w:r>
      <w:r>
        <w:tab/>
        <w:t>режиссеры</w:t>
      </w:r>
      <w:r>
        <w:tab/>
      </w:r>
      <w:r>
        <w:rPr>
          <w:spacing w:val="-2"/>
        </w:rPr>
        <w:t>В.</w:t>
      </w:r>
      <w:r>
        <w:rPr>
          <w:spacing w:val="-57"/>
        </w:rPr>
        <w:t xml:space="preserve"> </w:t>
      </w:r>
      <w:r>
        <w:t>Котеночкин,</w:t>
      </w:r>
      <w:r>
        <w:rPr>
          <w:spacing w:val="-1"/>
        </w:rPr>
        <w:t xml:space="preserve"> </w:t>
      </w:r>
      <w:r>
        <w:t>А. Трусов,</w:t>
      </w:r>
      <w:r>
        <w:rPr>
          <w:spacing w:val="2"/>
        </w:rPr>
        <w:t xml:space="preserve"> </w:t>
      </w:r>
      <w:r>
        <w:t>1965.</w:t>
      </w:r>
    </w:p>
    <w:p w14:paraId="67C8B37E" w14:textId="77777777" w:rsidR="005D1EB4" w:rsidRDefault="00C90B26">
      <w:pPr>
        <w:pStyle w:val="a3"/>
        <w:ind w:right="1767" w:firstLine="0"/>
        <w:jc w:val="left"/>
      </w:pPr>
      <w:r>
        <w:t>Фильм «Варежка», студия «Союзмультфильм», режиссер Р. Качанов, 1967.</w:t>
      </w:r>
      <w:r>
        <w:rPr>
          <w:spacing w:val="-57"/>
        </w:rPr>
        <w:t xml:space="preserve"> </w:t>
      </w:r>
      <w:r>
        <w:t>Фильм</w:t>
      </w:r>
      <w:r>
        <w:rPr>
          <w:spacing w:val="-2"/>
        </w:rPr>
        <w:t xml:space="preserve"> </w:t>
      </w:r>
      <w:r>
        <w:t>«Честное</w:t>
      </w:r>
      <w:r>
        <w:rPr>
          <w:spacing w:val="-4"/>
        </w:rPr>
        <w:t xml:space="preserve"> </w:t>
      </w:r>
      <w:r>
        <w:t>слово»,</w:t>
      </w:r>
      <w:r>
        <w:rPr>
          <w:spacing w:val="-1"/>
        </w:rPr>
        <w:t xml:space="preserve"> </w:t>
      </w:r>
      <w:r>
        <w:t>студия</w:t>
      </w:r>
      <w:r>
        <w:rPr>
          <w:spacing w:val="1"/>
        </w:rPr>
        <w:t xml:space="preserve"> </w:t>
      </w:r>
      <w:r>
        <w:t>«Экран»,</w:t>
      </w:r>
      <w:r>
        <w:rPr>
          <w:spacing w:val="-3"/>
        </w:rPr>
        <w:t xml:space="preserve"> </w:t>
      </w:r>
      <w:r>
        <w:t>режиссер</w:t>
      </w:r>
      <w:r>
        <w:rPr>
          <w:spacing w:val="-3"/>
        </w:rPr>
        <w:t xml:space="preserve"> </w:t>
      </w:r>
      <w:r>
        <w:t>М.</w:t>
      </w:r>
      <w:r>
        <w:rPr>
          <w:spacing w:val="-2"/>
        </w:rPr>
        <w:t xml:space="preserve"> </w:t>
      </w:r>
      <w:r>
        <w:t>Новогрудская,</w:t>
      </w:r>
      <w:r>
        <w:rPr>
          <w:spacing w:val="-1"/>
        </w:rPr>
        <w:t xml:space="preserve"> </w:t>
      </w:r>
      <w:r>
        <w:t>1978.</w:t>
      </w:r>
    </w:p>
    <w:p w14:paraId="199AD858" w14:textId="77777777" w:rsidR="005D1EB4" w:rsidRDefault="00C90B26">
      <w:pPr>
        <w:pStyle w:val="a3"/>
        <w:tabs>
          <w:tab w:val="left" w:pos="1455"/>
          <w:tab w:val="left" w:pos="2396"/>
          <w:tab w:val="left" w:pos="2720"/>
          <w:tab w:val="left" w:pos="4115"/>
          <w:tab w:val="left" w:pos="5288"/>
          <w:tab w:val="left" w:pos="6198"/>
          <w:tab w:val="left" w:pos="8526"/>
          <w:tab w:val="left" w:pos="9697"/>
        </w:tabs>
        <w:ind w:right="690" w:firstLine="0"/>
        <w:jc w:val="left"/>
      </w:pPr>
      <w:r>
        <w:t>Фильм</w:t>
      </w:r>
      <w:r>
        <w:tab/>
        <w:t>«Вовка</w:t>
      </w:r>
      <w:r>
        <w:tab/>
        <w:t>в</w:t>
      </w:r>
      <w:r>
        <w:tab/>
        <w:t>тридевятом</w:t>
      </w:r>
      <w:r>
        <w:tab/>
        <w:t>царстве»,</w:t>
      </w:r>
      <w:r>
        <w:tab/>
        <w:t>студия</w:t>
      </w:r>
      <w:r>
        <w:tab/>
        <w:t>«Союзмультфильм»,</w:t>
      </w:r>
      <w:r>
        <w:tab/>
        <w:t>режиссер</w:t>
      </w:r>
      <w:r>
        <w:tab/>
      </w:r>
      <w:r>
        <w:rPr>
          <w:spacing w:val="-2"/>
        </w:rPr>
        <w:t>Б.</w:t>
      </w:r>
      <w:r>
        <w:rPr>
          <w:spacing w:val="-57"/>
        </w:rPr>
        <w:t xml:space="preserve"> </w:t>
      </w:r>
      <w:r>
        <w:t>Степанцев, 1965.</w:t>
      </w:r>
    </w:p>
    <w:p w14:paraId="646A6D33" w14:textId="77777777" w:rsidR="005D1EB4" w:rsidRDefault="00C90B26">
      <w:pPr>
        <w:pStyle w:val="a3"/>
        <w:ind w:right="684" w:firstLine="0"/>
        <w:jc w:val="left"/>
      </w:pPr>
      <w:r>
        <w:t>Фильм</w:t>
      </w:r>
      <w:r>
        <w:rPr>
          <w:spacing w:val="1"/>
        </w:rPr>
        <w:t xml:space="preserve"> </w:t>
      </w:r>
      <w:r>
        <w:t>«Заколдованный</w:t>
      </w:r>
      <w:r>
        <w:rPr>
          <w:spacing w:val="1"/>
        </w:rPr>
        <w:t xml:space="preserve"> </w:t>
      </w:r>
      <w:r>
        <w:t>мальчик»,</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А.</w:t>
      </w:r>
      <w:r>
        <w:rPr>
          <w:spacing w:val="1"/>
        </w:rPr>
        <w:t xml:space="preserve"> </w:t>
      </w:r>
      <w:r>
        <w:t>Снежко-</w:t>
      </w:r>
      <w:r>
        <w:rPr>
          <w:spacing w:val="-57"/>
        </w:rPr>
        <w:t xml:space="preserve"> </w:t>
      </w:r>
      <w:r>
        <w:t>Блоцкая,</w:t>
      </w:r>
      <w:r>
        <w:rPr>
          <w:spacing w:val="-1"/>
        </w:rPr>
        <w:t xml:space="preserve"> </w:t>
      </w:r>
      <w:r>
        <w:t>В. Полковников, 1955.</w:t>
      </w:r>
    </w:p>
    <w:p w14:paraId="61EC376F" w14:textId="77777777" w:rsidR="005D1EB4" w:rsidRDefault="00C90B26">
      <w:pPr>
        <w:pStyle w:val="a3"/>
        <w:ind w:right="684" w:firstLine="0"/>
        <w:jc w:val="left"/>
      </w:pPr>
      <w:r>
        <w:t>Фильм «Золотая антилопа», студия «Союзмультфильм», режиссер Л. Атаманов, 1954.</w:t>
      </w:r>
      <w:r>
        <w:rPr>
          <w:spacing w:val="1"/>
        </w:rPr>
        <w:t xml:space="preserve"> </w:t>
      </w:r>
      <w:r>
        <w:t>Фильм</w:t>
      </w:r>
      <w:r>
        <w:rPr>
          <w:spacing w:val="30"/>
        </w:rPr>
        <w:t xml:space="preserve"> </w:t>
      </w:r>
      <w:r>
        <w:t>«Бременские</w:t>
      </w:r>
      <w:r>
        <w:rPr>
          <w:spacing w:val="27"/>
        </w:rPr>
        <w:t xml:space="preserve"> </w:t>
      </w:r>
      <w:r>
        <w:t>музыканты»,</w:t>
      </w:r>
      <w:r>
        <w:rPr>
          <w:spacing w:val="29"/>
        </w:rPr>
        <w:t xml:space="preserve"> </w:t>
      </w:r>
      <w:r>
        <w:t>студия</w:t>
      </w:r>
      <w:r>
        <w:rPr>
          <w:spacing w:val="33"/>
        </w:rPr>
        <w:t xml:space="preserve"> </w:t>
      </w:r>
      <w:r>
        <w:t>«Союзмультфильм»,</w:t>
      </w:r>
      <w:r>
        <w:rPr>
          <w:spacing w:val="28"/>
        </w:rPr>
        <w:t xml:space="preserve"> </w:t>
      </w:r>
      <w:r>
        <w:t>режиссер</w:t>
      </w:r>
      <w:r>
        <w:rPr>
          <w:spacing w:val="29"/>
        </w:rPr>
        <w:t xml:space="preserve"> </w:t>
      </w:r>
      <w:r>
        <w:t>И.</w:t>
      </w:r>
      <w:r>
        <w:rPr>
          <w:spacing w:val="28"/>
        </w:rPr>
        <w:t xml:space="preserve"> </w:t>
      </w:r>
      <w:r>
        <w:t>Ковалевская,</w:t>
      </w:r>
      <w:r>
        <w:rPr>
          <w:spacing w:val="-57"/>
        </w:rPr>
        <w:t xml:space="preserve"> </w:t>
      </w:r>
      <w:r>
        <w:t>1969.</w:t>
      </w:r>
    </w:p>
    <w:p w14:paraId="3E178B78" w14:textId="77777777" w:rsidR="005D1EB4" w:rsidRDefault="00C90B26">
      <w:pPr>
        <w:pStyle w:val="a3"/>
        <w:ind w:right="684" w:firstLine="0"/>
        <w:jc w:val="left"/>
      </w:pPr>
      <w:r>
        <w:t>Фильм</w:t>
      </w:r>
      <w:r>
        <w:rPr>
          <w:spacing w:val="18"/>
        </w:rPr>
        <w:t xml:space="preserve"> </w:t>
      </w:r>
      <w:r>
        <w:t>«Двенадцать</w:t>
      </w:r>
      <w:r>
        <w:rPr>
          <w:spacing w:val="17"/>
        </w:rPr>
        <w:t xml:space="preserve"> </w:t>
      </w:r>
      <w:r>
        <w:t>месяцев»,</w:t>
      </w:r>
      <w:r>
        <w:rPr>
          <w:spacing w:val="20"/>
        </w:rPr>
        <w:t xml:space="preserve"> </w:t>
      </w:r>
      <w:r>
        <w:t>студия</w:t>
      </w:r>
      <w:r>
        <w:rPr>
          <w:spacing w:val="21"/>
        </w:rPr>
        <w:t xml:space="preserve"> </w:t>
      </w:r>
      <w:r>
        <w:t>«Союзмультфильм»,</w:t>
      </w:r>
      <w:r>
        <w:rPr>
          <w:spacing w:val="16"/>
        </w:rPr>
        <w:t xml:space="preserve"> </w:t>
      </w:r>
      <w:r>
        <w:t>режиссер</w:t>
      </w:r>
      <w:r>
        <w:rPr>
          <w:spacing w:val="19"/>
        </w:rPr>
        <w:t xml:space="preserve"> </w:t>
      </w:r>
      <w:r>
        <w:t>И.</w:t>
      </w:r>
      <w:r>
        <w:rPr>
          <w:spacing w:val="17"/>
        </w:rPr>
        <w:t xml:space="preserve"> </w:t>
      </w:r>
      <w:r>
        <w:t>Иванов-Вано,</w:t>
      </w:r>
      <w:r>
        <w:rPr>
          <w:spacing w:val="16"/>
        </w:rPr>
        <w:t xml:space="preserve"> </w:t>
      </w:r>
      <w:r>
        <w:t>М.</w:t>
      </w:r>
      <w:r>
        <w:rPr>
          <w:spacing w:val="-57"/>
        </w:rPr>
        <w:t xml:space="preserve"> </w:t>
      </w:r>
      <w:r>
        <w:t>Ботов,</w:t>
      </w:r>
      <w:r>
        <w:rPr>
          <w:spacing w:val="-1"/>
        </w:rPr>
        <w:t xml:space="preserve"> </w:t>
      </w:r>
      <w:r>
        <w:t>1956.</w:t>
      </w:r>
    </w:p>
    <w:p w14:paraId="284E54E2" w14:textId="77777777" w:rsidR="005D1EB4" w:rsidRDefault="00C90B26">
      <w:pPr>
        <w:pStyle w:val="a3"/>
        <w:ind w:right="739" w:firstLine="0"/>
        <w:jc w:val="left"/>
      </w:pPr>
      <w:r>
        <w:t>Фильм «Ежик в тумане», студия «Союзмультфильм», режиссер Ю. Норштейн, 1975.</w:t>
      </w:r>
      <w:r>
        <w:rPr>
          <w:spacing w:val="1"/>
        </w:rPr>
        <w:t xml:space="preserve"> </w:t>
      </w:r>
      <w:r>
        <w:t>Фильм «Девочка и дельфин», студия «Союзмультфильм», режиссер Р. Зельма, 1979.</w:t>
      </w:r>
      <w:r>
        <w:rPr>
          <w:spacing w:val="1"/>
        </w:rPr>
        <w:t xml:space="preserve"> </w:t>
      </w:r>
      <w:r>
        <w:t>Фильм «Верните Рекса», студия «Союзмультфильм», режиссер В. Пекарь, В. Попов. 1975.</w:t>
      </w:r>
      <w:r>
        <w:rPr>
          <w:spacing w:val="-57"/>
        </w:rPr>
        <w:t xml:space="preserve"> </w:t>
      </w:r>
      <w:r>
        <w:t>Фильм</w:t>
      </w:r>
      <w:r>
        <w:rPr>
          <w:spacing w:val="-1"/>
        </w:rPr>
        <w:t xml:space="preserve"> </w:t>
      </w:r>
      <w:r>
        <w:t>«Сказка</w:t>
      </w:r>
      <w:r>
        <w:rPr>
          <w:spacing w:val="-2"/>
        </w:rPr>
        <w:t xml:space="preserve"> </w:t>
      </w:r>
      <w:r>
        <w:t>сказок»,</w:t>
      </w:r>
      <w:r>
        <w:rPr>
          <w:spacing w:val="-1"/>
        </w:rPr>
        <w:t xml:space="preserve"> </w:t>
      </w:r>
      <w:r>
        <w:t>студия</w:t>
      </w:r>
      <w:r>
        <w:rPr>
          <w:spacing w:val="3"/>
        </w:rPr>
        <w:t xml:space="preserve"> </w:t>
      </w:r>
      <w:r>
        <w:t>«Союзмультфильм»,</w:t>
      </w:r>
      <w:r>
        <w:rPr>
          <w:spacing w:val="-1"/>
        </w:rPr>
        <w:t xml:space="preserve"> </w:t>
      </w:r>
      <w:r>
        <w:t>режиссер</w:t>
      </w:r>
      <w:r>
        <w:rPr>
          <w:spacing w:val="-1"/>
        </w:rPr>
        <w:t xml:space="preserve"> </w:t>
      </w:r>
      <w:r>
        <w:t>Ю.</w:t>
      </w:r>
      <w:r>
        <w:rPr>
          <w:spacing w:val="-1"/>
        </w:rPr>
        <w:t xml:space="preserve"> </w:t>
      </w:r>
      <w:r>
        <w:t>Норштейн,</w:t>
      </w:r>
      <w:r>
        <w:rPr>
          <w:spacing w:val="-1"/>
        </w:rPr>
        <w:t xml:space="preserve"> </w:t>
      </w:r>
      <w:r>
        <w:t>1979.</w:t>
      </w:r>
    </w:p>
    <w:p w14:paraId="601B3738" w14:textId="77777777" w:rsidR="005D1EB4" w:rsidRDefault="00C90B26">
      <w:pPr>
        <w:pStyle w:val="a3"/>
        <w:spacing w:line="274" w:lineRule="exact"/>
        <w:ind w:firstLine="0"/>
        <w:jc w:val="left"/>
      </w:pPr>
      <w:r>
        <w:t>Фильм</w:t>
      </w:r>
      <w:r>
        <w:rPr>
          <w:spacing w:val="31"/>
        </w:rPr>
        <w:t xml:space="preserve"> </w:t>
      </w:r>
      <w:r>
        <w:t>Сериал</w:t>
      </w:r>
      <w:r>
        <w:rPr>
          <w:spacing w:val="35"/>
        </w:rPr>
        <w:t xml:space="preserve"> </w:t>
      </w:r>
      <w:r>
        <w:t>«Простоквашино»</w:t>
      </w:r>
      <w:r>
        <w:rPr>
          <w:spacing w:val="25"/>
        </w:rPr>
        <w:t xml:space="preserve"> </w:t>
      </w:r>
      <w:r>
        <w:t>и</w:t>
      </w:r>
      <w:r>
        <w:rPr>
          <w:spacing w:val="38"/>
        </w:rPr>
        <w:t xml:space="preserve"> </w:t>
      </w:r>
      <w:r>
        <w:t>«Возвращение</w:t>
      </w:r>
      <w:r>
        <w:rPr>
          <w:spacing w:val="31"/>
        </w:rPr>
        <w:t xml:space="preserve"> </w:t>
      </w:r>
      <w:r>
        <w:t>в</w:t>
      </w:r>
      <w:r>
        <w:rPr>
          <w:spacing w:val="33"/>
        </w:rPr>
        <w:t xml:space="preserve"> </w:t>
      </w:r>
      <w:r>
        <w:t>Простоквашино»</w:t>
      </w:r>
      <w:r>
        <w:rPr>
          <w:spacing w:val="25"/>
        </w:rPr>
        <w:t xml:space="preserve"> </w:t>
      </w:r>
      <w:r>
        <w:t>(2</w:t>
      </w:r>
      <w:r>
        <w:rPr>
          <w:spacing w:val="32"/>
        </w:rPr>
        <w:t xml:space="preserve"> </w:t>
      </w:r>
      <w:r>
        <w:t>сезона),</w:t>
      </w:r>
      <w:r>
        <w:rPr>
          <w:spacing w:val="32"/>
        </w:rPr>
        <w:t xml:space="preserve"> </w:t>
      </w:r>
      <w:r>
        <w:t>студия</w:t>
      </w:r>
    </w:p>
    <w:p w14:paraId="0F224660" w14:textId="77777777" w:rsidR="005D1EB4" w:rsidRDefault="00C90B26">
      <w:pPr>
        <w:pStyle w:val="a3"/>
        <w:ind w:firstLine="0"/>
        <w:jc w:val="left"/>
      </w:pPr>
      <w:r>
        <w:t>«Союзмультфильм»,</w:t>
      </w:r>
      <w:r>
        <w:rPr>
          <w:spacing w:val="-3"/>
        </w:rPr>
        <w:t xml:space="preserve"> </w:t>
      </w:r>
      <w:r>
        <w:t>режиссеры:</w:t>
      </w:r>
      <w:r>
        <w:rPr>
          <w:spacing w:val="-2"/>
        </w:rPr>
        <w:t xml:space="preserve"> </w:t>
      </w:r>
      <w:r>
        <w:t>коллектив</w:t>
      </w:r>
      <w:r>
        <w:rPr>
          <w:spacing w:val="-3"/>
        </w:rPr>
        <w:t xml:space="preserve"> </w:t>
      </w:r>
      <w:r>
        <w:t>авторов,</w:t>
      </w:r>
      <w:r>
        <w:rPr>
          <w:spacing w:val="-2"/>
        </w:rPr>
        <w:t xml:space="preserve"> </w:t>
      </w:r>
      <w:r>
        <w:t>2018.</w:t>
      </w:r>
    </w:p>
    <w:p w14:paraId="30F27AFC" w14:textId="77777777" w:rsidR="005D1EB4" w:rsidRDefault="00C90B26">
      <w:pPr>
        <w:pStyle w:val="a3"/>
        <w:ind w:right="932" w:firstLine="0"/>
        <w:jc w:val="left"/>
      </w:pPr>
      <w:r>
        <w:t>Сериал «Смешарики», студии «Петербург», «Мастерфильм», коллектив авторов, 2004.</w:t>
      </w:r>
      <w:r>
        <w:rPr>
          <w:spacing w:val="1"/>
        </w:rPr>
        <w:t xml:space="preserve"> </w:t>
      </w:r>
      <w:r>
        <w:t>Сериал «Малышарики», студии «Петербург», «Мастерфильм», коллектив авторов, 2015.</w:t>
      </w:r>
      <w:r>
        <w:rPr>
          <w:spacing w:val="-57"/>
        </w:rPr>
        <w:t xml:space="preserve"> </w:t>
      </w:r>
      <w:r>
        <w:t>Сериал</w:t>
      </w:r>
      <w:r>
        <w:rPr>
          <w:spacing w:val="3"/>
        </w:rPr>
        <w:t xml:space="preserve"> </w:t>
      </w:r>
      <w:r>
        <w:t>«Домовенок</w:t>
      </w:r>
      <w:r>
        <w:rPr>
          <w:spacing w:val="-2"/>
        </w:rPr>
        <w:t xml:space="preserve"> </w:t>
      </w:r>
      <w:r>
        <w:t>Кузя»,</w:t>
      </w:r>
      <w:r>
        <w:rPr>
          <w:spacing w:val="-1"/>
        </w:rPr>
        <w:t xml:space="preserve"> </w:t>
      </w:r>
      <w:r>
        <w:t>студия</w:t>
      </w:r>
      <w:r>
        <w:rPr>
          <w:spacing w:val="-1"/>
        </w:rPr>
        <w:t xml:space="preserve"> </w:t>
      </w:r>
      <w:r>
        <w:t>ТО</w:t>
      </w:r>
      <w:r>
        <w:rPr>
          <w:spacing w:val="2"/>
        </w:rPr>
        <w:t xml:space="preserve"> </w:t>
      </w:r>
      <w:r>
        <w:t>«Экран»,</w:t>
      </w:r>
      <w:r>
        <w:rPr>
          <w:spacing w:val="-1"/>
        </w:rPr>
        <w:t xml:space="preserve"> </w:t>
      </w:r>
      <w:r>
        <w:t>режиссер</w:t>
      </w:r>
      <w:r>
        <w:rPr>
          <w:spacing w:val="-2"/>
        </w:rPr>
        <w:t xml:space="preserve"> </w:t>
      </w:r>
      <w:r>
        <w:t>А.</w:t>
      </w:r>
      <w:r>
        <w:rPr>
          <w:spacing w:val="1"/>
        </w:rPr>
        <w:t xml:space="preserve"> </w:t>
      </w:r>
      <w:r>
        <w:t>Зябликова,</w:t>
      </w:r>
      <w:r>
        <w:rPr>
          <w:spacing w:val="-2"/>
        </w:rPr>
        <w:t xml:space="preserve"> </w:t>
      </w:r>
      <w:r>
        <w:t>2000</w:t>
      </w:r>
      <w:r>
        <w:rPr>
          <w:spacing w:val="-1"/>
        </w:rPr>
        <w:t xml:space="preserve"> </w:t>
      </w:r>
      <w:r>
        <w:t>-</w:t>
      </w:r>
      <w:r>
        <w:rPr>
          <w:spacing w:val="-3"/>
        </w:rPr>
        <w:t xml:space="preserve"> </w:t>
      </w:r>
      <w:r>
        <w:t>2002.</w:t>
      </w:r>
    </w:p>
    <w:p w14:paraId="6164F288" w14:textId="77777777" w:rsidR="005D1EB4" w:rsidRDefault="00C90B26">
      <w:pPr>
        <w:pStyle w:val="a3"/>
        <w:ind w:right="1244" w:firstLine="0"/>
        <w:jc w:val="left"/>
      </w:pPr>
      <w:r>
        <w:t>Сериал «Ну, погоди!», студия «Союзмультфильм», режиссер В. Котеночкин, 1969.</w:t>
      </w:r>
      <w:r>
        <w:rPr>
          <w:spacing w:val="1"/>
        </w:rPr>
        <w:t xml:space="preserve"> </w:t>
      </w:r>
      <w:r>
        <w:t>Сериал «Фиксики» (4 сезона), компания «Аэроплан», режиссер В. Бедошвили, 2010.</w:t>
      </w:r>
      <w:r>
        <w:rPr>
          <w:spacing w:val="1"/>
        </w:rPr>
        <w:t xml:space="preserve"> </w:t>
      </w:r>
      <w:r>
        <w:t>Сериал «Оранжевая корова» (1 сезон), студия Союзмультфильм, режиссер Е. Ернова.</w:t>
      </w:r>
      <w:r>
        <w:rPr>
          <w:spacing w:val="-57"/>
        </w:rPr>
        <w:t xml:space="preserve"> </w:t>
      </w:r>
      <w:r>
        <w:t>Сериал</w:t>
      </w:r>
      <w:r>
        <w:rPr>
          <w:spacing w:val="4"/>
        </w:rPr>
        <w:t xml:space="preserve"> </w:t>
      </w:r>
      <w:r>
        <w:t>«Монсики»</w:t>
      </w:r>
      <w:r>
        <w:rPr>
          <w:spacing w:val="-6"/>
        </w:rPr>
        <w:t xml:space="preserve"> </w:t>
      </w:r>
      <w:r>
        <w:t>(2 сезона),</w:t>
      </w:r>
      <w:r>
        <w:rPr>
          <w:spacing w:val="-1"/>
        </w:rPr>
        <w:t xml:space="preserve"> </w:t>
      </w:r>
      <w:r>
        <w:t>студия</w:t>
      </w:r>
      <w:r>
        <w:rPr>
          <w:spacing w:val="3"/>
        </w:rPr>
        <w:t xml:space="preserve"> </w:t>
      </w:r>
      <w:r>
        <w:t>«Рики»,</w:t>
      </w:r>
      <w:r>
        <w:rPr>
          <w:spacing w:val="1"/>
        </w:rPr>
        <w:t xml:space="preserve"> </w:t>
      </w:r>
      <w:r>
        <w:t>режиссер А.</w:t>
      </w:r>
      <w:r>
        <w:rPr>
          <w:spacing w:val="1"/>
        </w:rPr>
        <w:t xml:space="preserve"> </w:t>
      </w:r>
      <w:r>
        <w:t>Бахурин.</w:t>
      </w:r>
    </w:p>
    <w:p w14:paraId="78B93534" w14:textId="77777777" w:rsidR="005D1EB4" w:rsidRDefault="00C90B26">
      <w:pPr>
        <w:pStyle w:val="a3"/>
        <w:ind w:firstLine="0"/>
        <w:jc w:val="left"/>
      </w:pPr>
      <w:r>
        <w:t>Сериал</w:t>
      </w:r>
      <w:r>
        <w:rPr>
          <w:spacing w:val="4"/>
        </w:rPr>
        <w:t xml:space="preserve"> </w:t>
      </w:r>
      <w:r>
        <w:t>«Смешарики.</w:t>
      </w:r>
      <w:r>
        <w:rPr>
          <w:spacing w:val="1"/>
        </w:rPr>
        <w:t xml:space="preserve"> </w:t>
      </w:r>
      <w:r>
        <w:t>ПИН-КОД»,</w:t>
      </w:r>
      <w:r>
        <w:rPr>
          <w:spacing w:val="3"/>
        </w:rPr>
        <w:t xml:space="preserve"> </w:t>
      </w:r>
      <w:r>
        <w:t>студия</w:t>
      </w:r>
      <w:r>
        <w:rPr>
          <w:spacing w:val="4"/>
        </w:rPr>
        <w:t xml:space="preserve"> </w:t>
      </w:r>
      <w:r>
        <w:t>«Рики»,</w:t>
      </w:r>
      <w:r>
        <w:rPr>
          <w:spacing w:val="1"/>
        </w:rPr>
        <w:t xml:space="preserve"> </w:t>
      </w:r>
      <w:r>
        <w:t>режиссеры:</w:t>
      </w:r>
      <w:r>
        <w:rPr>
          <w:spacing w:val="1"/>
        </w:rPr>
        <w:t xml:space="preserve"> </w:t>
      </w:r>
      <w:r>
        <w:t>Р. Соколов, А. Горбунов,</w:t>
      </w:r>
      <w:r>
        <w:rPr>
          <w:spacing w:val="1"/>
        </w:rPr>
        <w:t xml:space="preserve"> </w:t>
      </w:r>
      <w:r>
        <w:t>Д.</w:t>
      </w:r>
      <w:r>
        <w:rPr>
          <w:spacing w:val="-57"/>
        </w:rPr>
        <w:t xml:space="preserve"> </w:t>
      </w:r>
      <w:r>
        <w:lastRenderedPageBreak/>
        <w:t>Сулейманов</w:t>
      </w:r>
      <w:r>
        <w:rPr>
          <w:spacing w:val="-2"/>
        </w:rPr>
        <w:t xml:space="preserve"> </w:t>
      </w:r>
      <w:r>
        <w:t>и</w:t>
      </w:r>
      <w:r>
        <w:rPr>
          <w:spacing w:val="1"/>
        </w:rPr>
        <w:t xml:space="preserve"> </w:t>
      </w:r>
      <w:r>
        <w:t>другие.</w:t>
      </w:r>
    </w:p>
    <w:p w14:paraId="743AF802" w14:textId="77777777" w:rsidR="005D1EB4" w:rsidRDefault="00C90B26">
      <w:pPr>
        <w:pStyle w:val="a3"/>
        <w:ind w:right="684" w:firstLine="0"/>
        <w:jc w:val="left"/>
      </w:pPr>
      <w:r>
        <w:t>Сериал</w:t>
      </w:r>
      <w:r>
        <w:rPr>
          <w:spacing w:val="27"/>
        </w:rPr>
        <w:t xml:space="preserve"> </w:t>
      </w:r>
      <w:r>
        <w:t>«Зебра</w:t>
      </w:r>
      <w:r>
        <w:rPr>
          <w:spacing w:val="21"/>
        </w:rPr>
        <w:t xml:space="preserve"> </w:t>
      </w:r>
      <w:r>
        <w:t>в</w:t>
      </w:r>
      <w:r>
        <w:rPr>
          <w:spacing w:val="21"/>
        </w:rPr>
        <w:t xml:space="preserve"> </w:t>
      </w:r>
      <w:r>
        <w:t>клеточку»</w:t>
      </w:r>
      <w:r>
        <w:rPr>
          <w:spacing w:val="17"/>
        </w:rPr>
        <w:t xml:space="preserve"> </w:t>
      </w:r>
      <w:r>
        <w:t>(1</w:t>
      </w:r>
      <w:r>
        <w:rPr>
          <w:spacing w:val="24"/>
        </w:rPr>
        <w:t xml:space="preserve"> </w:t>
      </w:r>
      <w:r>
        <w:t>сезон),</w:t>
      </w:r>
      <w:r>
        <w:rPr>
          <w:spacing w:val="22"/>
        </w:rPr>
        <w:t xml:space="preserve"> </w:t>
      </w:r>
      <w:r>
        <w:t>студия</w:t>
      </w:r>
      <w:r>
        <w:rPr>
          <w:spacing w:val="22"/>
        </w:rPr>
        <w:t xml:space="preserve"> </w:t>
      </w:r>
      <w:r>
        <w:t>«Союзмультфильм»,</w:t>
      </w:r>
      <w:r>
        <w:rPr>
          <w:spacing w:val="22"/>
        </w:rPr>
        <w:t xml:space="preserve"> </w:t>
      </w:r>
      <w:r>
        <w:t>режиссер</w:t>
      </w:r>
      <w:r>
        <w:rPr>
          <w:spacing w:val="22"/>
        </w:rPr>
        <w:t xml:space="preserve"> </w:t>
      </w:r>
      <w:r>
        <w:t>А.</w:t>
      </w:r>
      <w:r>
        <w:rPr>
          <w:spacing w:val="22"/>
        </w:rPr>
        <w:t xml:space="preserve"> </w:t>
      </w:r>
      <w:r>
        <w:t>Алексеев,</w:t>
      </w:r>
      <w:r>
        <w:rPr>
          <w:spacing w:val="-57"/>
        </w:rPr>
        <w:t xml:space="preserve"> </w:t>
      </w:r>
      <w:r>
        <w:t>А.</w:t>
      </w:r>
      <w:r>
        <w:rPr>
          <w:spacing w:val="-1"/>
        </w:rPr>
        <w:t xml:space="preserve"> </w:t>
      </w:r>
      <w:r>
        <w:t>Борисова, М. Куликов, А. Золотарева, 2020.</w:t>
      </w:r>
    </w:p>
    <w:p w14:paraId="15496921" w14:textId="77777777" w:rsidR="005D1EB4" w:rsidRDefault="005D1EB4">
      <w:pPr>
        <w:pStyle w:val="a3"/>
        <w:spacing w:before="3"/>
        <w:ind w:left="0" w:firstLine="0"/>
        <w:jc w:val="left"/>
      </w:pPr>
    </w:p>
    <w:p w14:paraId="3C52C8F7" w14:textId="77777777" w:rsidR="005D1EB4" w:rsidRDefault="00C90B26">
      <w:pPr>
        <w:pStyle w:val="3"/>
        <w:ind w:left="541"/>
        <w:jc w:val="left"/>
      </w:pPr>
      <w:r>
        <w:t>Для</w:t>
      </w:r>
      <w:r>
        <w:rPr>
          <w:spacing w:val="-1"/>
        </w:rPr>
        <w:t xml:space="preserve"> </w:t>
      </w:r>
      <w:r>
        <w:t>детей</w:t>
      </w:r>
      <w:r>
        <w:rPr>
          <w:spacing w:val="-2"/>
        </w:rPr>
        <w:t xml:space="preserve"> </w:t>
      </w:r>
      <w:r>
        <w:t>старшего</w:t>
      </w:r>
      <w:r>
        <w:rPr>
          <w:spacing w:val="-1"/>
        </w:rPr>
        <w:t xml:space="preserve"> </w:t>
      </w:r>
      <w:r>
        <w:t>дошкольного</w:t>
      </w:r>
      <w:r>
        <w:rPr>
          <w:spacing w:val="-2"/>
        </w:rPr>
        <w:t xml:space="preserve"> </w:t>
      </w:r>
      <w:r>
        <w:t>возраста</w:t>
      </w:r>
      <w:r>
        <w:rPr>
          <w:spacing w:val="-1"/>
        </w:rPr>
        <w:t xml:space="preserve"> </w:t>
      </w:r>
      <w:r>
        <w:t>(7</w:t>
      </w:r>
      <w:r>
        <w:rPr>
          <w:spacing w:val="-2"/>
        </w:rPr>
        <w:t xml:space="preserve"> </w:t>
      </w:r>
      <w:r>
        <w:t>-</w:t>
      </w:r>
      <w:r>
        <w:rPr>
          <w:spacing w:val="-2"/>
        </w:rPr>
        <w:t xml:space="preserve"> </w:t>
      </w:r>
      <w:r>
        <w:t>8</w:t>
      </w:r>
      <w:r>
        <w:rPr>
          <w:spacing w:val="-1"/>
        </w:rPr>
        <w:t xml:space="preserve"> </w:t>
      </w:r>
      <w:r>
        <w:t>лет).</w:t>
      </w:r>
    </w:p>
    <w:p w14:paraId="4EF48B7D" w14:textId="77777777" w:rsidR="005D1EB4" w:rsidRDefault="00C90B26">
      <w:pPr>
        <w:pStyle w:val="a3"/>
        <w:ind w:right="676" w:firstLine="0"/>
        <w:jc w:val="left"/>
      </w:pPr>
      <w:r>
        <w:t>Полнометражный анимационный фильм «Снежная королева», студия «Союзмультфильм»,</w:t>
      </w:r>
      <w:r>
        <w:rPr>
          <w:spacing w:val="-57"/>
        </w:rPr>
        <w:t xml:space="preserve"> </w:t>
      </w:r>
      <w:r>
        <w:t>режиссер</w:t>
      </w:r>
      <w:r>
        <w:rPr>
          <w:spacing w:val="-1"/>
        </w:rPr>
        <w:t xml:space="preserve"> </w:t>
      </w:r>
      <w:r>
        <w:t>Л. Атаманов,</w:t>
      </w:r>
      <w:r>
        <w:rPr>
          <w:spacing w:val="2"/>
        </w:rPr>
        <w:t xml:space="preserve"> </w:t>
      </w:r>
      <w:r>
        <w:t>1957.</w:t>
      </w:r>
    </w:p>
    <w:p w14:paraId="1698197F" w14:textId="77777777" w:rsidR="005D1EB4" w:rsidRDefault="00C90B26">
      <w:pPr>
        <w:pStyle w:val="a3"/>
        <w:tabs>
          <w:tab w:val="left" w:pos="2854"/>
          <w:tab w:val="left" w:pos="4877"/>
          <w:tab w:val="left" w:pos="6023"/>
          <w:tab w:val="left" w:pos="7628"/>
          <w:tab w:val="left" w:pos="9200"/>
        </w:tabs>
        <w:ind w:firstLine="0"/>
        <w:jc w:val="left"/>
      </w:pPr>
      <w:r>
        <w:t>Полнометражный</w:t>
      </w:r>
      <w:r>
        <w:tab/>
        <w:t>анимационный</w:t>
      </w:r>
      <w:r>
        <w:tab/>
        <w:t>фильм</w:t>
      </w:r>
      <w:r>
        <w:tab/>
        <w:t>«Аленький</w:t>
      </w:r>
      <w:r>
        <w:tab/>
        <w:t>цветочек»,</w:t>
      </w:r>
      <w:r>
        <w:tab/>
        <w:t>студия</w:t>
      </w:r>
    </w:p>
    <w:p w14:paraId="6416E3DE" w14:textId="77777777" w:rsidR="005D1EB4" w:rsidRDefault="00C90B26">
      <w:pPr>
        <w:pStyle w:val="a3"/>
        <w:ind w:firstLine="0"/>
        <w:jc w:val="left"/>
      </w:pPr>
      <w:r>
        <w:t>«Союзмультфильм»,</w:t>
      </w:r>
      <w:r>
        <w:rPr>
          <w:spacing w:val="-3"/>
        </w:rPr>
        <w:t xml:space="preserve"> </w:t>
      </w:r>
      <w:r>
        <w:t>режиссер</w:t>
      </w:r>
      <w:r>
        <w:rPr>
          <w:spacing w:val="-2"/>
        </w:rPr>
        <w:t xml:space="preserve"> </w:t>
      </w:r>
      <w:r>
        <w:t>Л.</w:t>
      </w:r>
      <w:r>
        <w:rPr>
          <w:spacing w:val="-2"/>
        </w:rPr>
        <w:t xml:space="preserve"> </w:t>
      </w:r>
      <w:r>
        <w:t>Атаманов,</w:t>
      </w:r>
      <w:r>
        <w:rPr>
          <w:spacing w:val="-2"/>
        </w:rPr>
        <w:t xml:space="preserve"> </w:t>
      </w:r>
      <w:r>
        <w:t>1952.</w:t>
      </w:r>
    </w:p>
    <w:p w14:paraId="5D30A778" w14:textId="77777777" w:rsidR="005D1EB4" w:rsidRDefault="00C90B26">
      <w:pPr>
        <w:pStyle w:val="a3"/>
        <w:tabs>
          <w:tab w:val="left" w:pos="2691"/>
          <w:tab w:val="left" w:pos="4553"/>
          <w:tab w:val="left" w:pos="5535"/>
          <w:tab w:val="left" w:pos="6666"/>
          <w:tab w:val="left" w:pos="7100"/>
          <w:tab w:val="left" w:pos="7876"/>
          <w:tab w:val="left" w:pos="9200"/>
        </w:tabs>
        <w:spacing w:line="275" w:lineRule="exact"/>
        <w:ind w:firstLine="0"/>
        <w:jc w:val="left"/>
      </w:pPr>
      <w:r>
        <w:t>Полнометражный</w:t>
      </w:r>
      <w:r>
        <w:tab/>
        <w:t>анимационный</w:t>
      </w:r>
      <w:r>
        <w:tab/>
        <w:t>фильм</w:t>
      </w:r>
      <w:r>
        <w:tab/>
        <w:t>«Сказка</w:t>
      </w:r>
      <w:r>
        <w:tab/>
        <w:t>о</w:t>
      </w:r>
      <w:r>
        <w:tab/>
        <w:t>царе</w:t>
      </w:r>
      <w:r>
        <w:tab/>
        <w:t>Салтане»,</w:t>
      </w:r>
      <w:r>
        <w:tab/>
        <w:t>студия</w:t>
      </w:r>
    </w:p>
    <w:p w14:paraId="2E958F0C" w14:textId="77777777" w:rsidR="005D1EB4" w:rsidRDefault="00C90B26">
      <w:pPr>
        <w:pStyle w:val="a3"/>
        <w:ind w:firstLine="0"/>
        <w:jc w:val="left"/>
      </w:pPr>
      <w:r>
        <w:t>«Союзмультфильм»,</w:t>
      </w:r>
      <w:r>
        <w:rPr>
          <w:spacing w:val="-2"/>
        </w:rPr>
        <w:t xml:space="preserve"> </w:t>
      </w:r>
      <w:r>
        <w:t>режиссер</w:t>
      </w:r>
      <w:r>
        <w:rPr>
          <w:spacing w:val="-2"/>
        </w:rPr>
        <w:t xml:space="preserve"> </w:t>
      </w:r>
      <w:r>
        <w:t>И.</w:t>
      </w:r>
      <w:r>
        <w:rPr>
          <w:spacing w:val="-1"/>
        </w:rPr>
        <w:t xml:space="preserve"> </w:t>
      </w:r>
      <w:r>
        <w:t>Иванов-Вано,</w:t>
      </w:r>
      <w:r>
        <w:rPr>
          <w:spacing w:val="-2"/>
        </w:rPr>
        <w:t xml:space="preserve"> </w:t>
      </w:r>
      <w:r>
        <w:t>Л.</w:t>
      </w:r>
      <w:r>
        <w:rPr>
          <w:spacing w:val="-2"/>
        </w:rPr>
        <w:t xml:space="preserve"> </w:t>
      </w:r>
      <w:r>
        <w:t>Мильчин,</w:t>
      </w:r>
      <w:r>
        <w:rPr>
          <w:spacing w:val="-1"/>
        </w:rPr>
        <w:t xml:space="preserve"> </w:t>
      </w:r>
      <w:r>
        <w:t>1984.</w:t>
      </w:r>
    </w:p>
    <w:p w14:paraId="3A9D7AC7" w14:textId="77777777" w:rsidR="005D1EB4" w:rsidRDefault="00C90B26">
      <w:pPr>
        <w:pStyle w:val="a3"/>
        <w:ind w:firstLine="0"/>
        <w:jc w:val="left"/>
      </w:pPr>
      <w:r>
        <w:t>Полнометражный</w:t>
      </w:r>
      <w:r>
        <w:rPr>
          <w:spacing w:val="7"/>
        </w:rPr>
        <w:t xml:space="preserve"> </w:t>
      </w:r>
      <w:r>
        <w:t>анимационный</w:t>
      </w:r>
      <w:r>
        <w:rPr>
          <w:spacing w:val="7"/>
        </w:rPr>
        <w:t xml:space="preserve"> </w:t>
      </w:r>
      <w:r>
        <w:t>фильм</w:t>
      </w:r>
      <w:r>
        <w:rPr>
          <w:spacing w:val="11"/>
        </w:rPr>
        <w:t xml:space="preserve"> </w:t>
      </w:r>
      <w:r>
        <w:t>«Белка</w:t>
      </w:r>
      <w:r>
        <w:rPr>
          <w:spacing w:val="6"/>
        </w:rPr>
        <w:t xml:space="preserve"> </w:t>
      </w:r>
      <w:r>
        <w:t>и</w:t>
      </w:r>
      <w:r>
        <w:rPr>
          <w:spacing w:val="7"/>
        </w:rPr>
        <w:t xml:space="preserve"> </w:t>
      </w:r>
      <w:r>
        <w:t>Стрелка.</w:t>
      </w:r>
      <w:r>
        <w:rPr>
          <w:spacing w:val="7"/>
        </w:rPr>
        <w:t xml:space="preserve"> </w:t>
      </w:r>
      <w:r>
        <w:t>Звездные</w:t>
      </w:r>
      <w:r>
        <w:rPr>
          <w:spacing w:val="5"/>
        </w:rPr>
        <w:t xml:space="preserve"> </w:t>
      </w:r>
      <w:r>
        <w:t>собаки»,</w:t>
      </w:r>
      <w:r>
        <w:rPr>
          <w:spacing w:val="7"/>
        </w:rPr>
        <w:t xml:space="preserve"> </w:t>
      </w:r>
      <w:r>
        <w:t>киностудия</w:t>
      </w:r>
    </w:p>
    <w:p w14:paraId="467BFFB5" w14:textId="77777777" w:rsidR="005D1EB4" w:rsidRDefault="00C90B26">
      <w:pPr>
        <w:pStyle w:val="a3"/>
        <w:ind w:right="684" w:firstLine="0"/>
        <w:jc w:val="left"/>
      </w:pPr>
      <w:r>
        <w:t>«Центр</w:t>
      </w:r>
      <w:r>
        <w:rPr>
          <w:spacing w:val="13"/>
        </w:rPr>
        <w:t xml:space="preserve"> </w:t>
      </w:r>
      <w:r>
        <w:t>национального</w:t>
      </w:r>
      <w:r>
        <w:rPr>
          <w:spacing w:val="13"/>
        </w:rPr>
        <w:t xml:space="preserve"> </w:t>
      </w:r>
      <w:r>
        <w:t>фильма»</w:t>
      </w:r>
      <w:r>
        <w:rPr>
          <w:spacing w:val="6"/>
        </w:rPr>
        <w:t xml:space="preserve"> </w:t>
      </w:r>
      <w:r>
        <w:t>и</w:t>
      </w:r>
      <w:r>
        <w:rPr>
          <w:spacing w:val="14"/>
        </w:rPr>
        <w:t xml:space="preserve"> </w:t>
      </w:r>
      <w:r>
        <w:t>ООО</w:t>
      </w:r>
      <w:r>
        <w:rPr>
          <w:spacing w:val="12"/>
        </w:rPr>
        <w:t xml:space="preserve"> </w:t>
      </w:r>
      <w:r>
        <w:t>«ЦНФ-Анима,</w:t>
      </w:r>
      <w:r>
        <w:rPr>
          <w:spacing w:val="13"/>
        </w:rPr>
        <w:t xml:space="preserve"> </w:t>
      </w:r>
      <w:r>
        <w:t>режиссер</w:t>
      </w:r>
      <w:r>
        <w:rPr>
          <w:spacing w:val="13"/>
        </w:rPr>
        <w:t xml:space="preserve"> </w:t>
      </w:r>
      <w:r>
        <w:t>С.</w:t>
      </w:r>
      <w:r>
        <w:rPr>
          <w:spacing w:val="13"/>
        </w:rPr>
        <w:t xml:space="preserve"> </w:t>
      </w:r>
      <w:r>
        <w:t>Ушаков,</w:t>
      </w:r>
      <w:r>
        <w:rPr>
          <w:spacing w:val="13"/>
        </w:rPr>
        <w:t xml:space="preserve"> </w:t>
      </w:r>
      <w:r>
        <w:t>И.</w:t>
      </w:r>
      <w:r>
        <w:rPr>
          <w:spacing w:val="-57"/>
        </w:rPr>
        <w:t xml:space="preserve"> </w:t>
      </w:r>
      <w:r>
        <w:t>Евланникова, 2010.</w:t>
      </w:r>
    </w:p>
    <w:p w14:paraId="1E0D8D4F" w14:textId="77777777" w:rsidR="005D1EB4" w:rsidRDefault="00C90B26">
      <w:pPr>
        <w:pStyle w:val="a3"/>
        <w:ind w:firstLine="0"/>
        <w:jc w:val="left"/>
      </w:pPr>
      <w:r>
        <w:t>Полнометражный</w:t>
      </w:r>
      <w:r>
        <w:rPr>
          <w:spacing w:val="59"/>
        </w:rPr>
        <w:t xml:space="preserve"> </w:t>
      </w:r>
      <w:r>
        <w:t>анимационный</w:t>
      </w:r>
      <w:r>
        <w:rPr>
          <w:spacing w:val="59"/>
        </w:rPr>
        <w:t xml:space="preserve"> </w:t>
      </w:r>
      <w:r>
        <w:t>фильм</w:t>
      </w:r>
      <w:r>
        <w:rPr>
          <w:spacing w:val="1"/>
        </w:rPr>
        <w:t xml:space="preserve"> </w:t>
      </w:r>
      <w:r>
        <w:t>«Суворов:</w:t>
      </w:r>
      <w:r>
        <w:rPr>
          <w:spacing w:val="60"/>
        </w:rPr>
        <w:t xml:space="preserve"> </w:t>
      </w:r>
      <w:r>
        <w:t>великое</w:t>
      </w:r>
      <w:r>
        <w:rPr>
          <w:spacing w:val="57"/>
        </w:rPr>
        <w:t xml:space="preserve"> </w:t>
      </w:r>
      <w:r>
        <w:t>путешествие»</w:t>
      </w:r>
      <w:r>
        <w:rPr>
          <w:spacing w:val="53"/>
        </w:rPr>
        <w:t xml:space="preserve"> </w:t>
      </w:r>
      <w:r>
        <w:t>(6+),</w:t>
      </w:r>
      <w:r>
        <w:rPr>
          <w:spacing w:val="60"/>
        </w:rPr>
        <w:t xml:space="preserve"> </w:t>
      </w:r>
      <w:r>
        <w:t>студия</w:t>
      </w:r>
    </w:p>
    <w:p w14:paraId="08F2DF47" w14:textId="77777777" w:rsidR="005D1EB4" w:rsidRDefault="00C90B26">
      <w:pPr>
        <w:pStyle w:val="a3"/>
        <w:ind w:firstLine="0"/>
        <w:jc w:val="left"/>
      </w:pPr>
      <w:r>
        <w:t>«Союзмультфильм»,</w:t>
      </w:r>
      <w:r>
        <w:rPr>
          <w:spacing w:val="-3"/>
        </w:rPr>
        <w:t xml:space="preserve"> </w:t>
      </w:r>
      <w:r>
        <w:t>режиссер</w:t>
      </w:r>
      <w:r>
        <w:rPr>
          <w:spacing w:val="-2"/>
        </w:rPr>
        <w:t xml:space="preserve"> </w:t>
      </w:r>
      <w:r>
        <w:t>Б.</w:t>
      </w:r>
      <w:r>
        <w:rPr>
          <w:spacing w:val="-2"/>
        </w:rPr>
        <w:t xml:space="preserve"> </w:t>
      </w:r>
      <w:r>
        <w:t>Чертков,</w:t>
      </w:r>
      <w:r>
        <w:rPr>
          <w:spacing w:val="-2"/>
        </w:rPr>
        <w:t xml:space="preserve"> </w:t>
      </w:r>
      <w:r>
        <w:t>2022.</w:t>
      </w:r>
    </w:p>
    <w:p w14:paraId="686C5685" w14:textId="77777777" w:rsidR="005D1EB4" w:rsidRDefault="00C90B26">
      <w:pPr>
        <w:pStyle w:val="a3"/>
        <w:ind w:right="684" w:firstLine="0"/>
        <w:jc w:val="left"/>
      </w:pPr>
      <w:r>
        <w:t>Полнометражный</w:t>
      </w:r>
      <w:r>
        <w:rPr>
          <w:spacing w:val="13"/>
        </w:rPr>
        <w:t xml:space="preserve"> </w:t>
      </w:r>
      <w:r>
        <w:t>анимационный</w:t>
      </w:r>
      <w:r>
        <w:rPr>
          <w:spacing w:val="14"/>
        </w:rPr>
        <w:t xml:space="preserve"> </w:t>
      </w:r>
      <w:r>
        <w:t>фильм</w:t>
      </w:r>
      <w:r>
        <w:rPr>
          <w:spacing w:val="14"/>
        </w:rPr>
        <w:t xml:space="preserve"> </w:t>
      </w:r>
      <w:r>
        <w:t>«Бемби»,</w:t>
      </w:r>
      <w:r>
        <w:rPr>
          <w:spacing w:val="16"/>
        </w:rPr>
        <w:t xml:space="preserve"> </w:t>
      </w:r>
      <w:r>
        <w:t>студия</w:t>
      </w:r>
      <w:r>
        <w:rPr>
          <w:spacing w:val="13"/>
        </w:rPr>
        <w:t xml:space="preserve"> </w:t>
      </w:r>
      <w:r>
        <w:t>Walt</w:t>
      </w:r>
      <w:r>
        <w:rPr>
          <w:spacing w:val="13"/>
        </w:rPr>
        <w:t xml:space="preserve"> </w:t>
      </w:r>
      <w:r>
        <w:t>Disney,</w:t>
      </w:r>
      <w:r>
        <w:rPr>
          <w:spacing w:val="16"/>
        </w:rPr>
        <w:t xml:space="preserve"> </w:t>
      </w:r>
      <w:r>
        <w:t>режиссер</w:t>
      </w:r>
      <w:r>
        <w:rPr>
          <w:spacing w:val="12"/>
        </w:rPr>
        <w:t xml:space="preserve"> </w:t>
      </w:r>
      <w:r>
        <w:t>Д.</w:t>
      </w:r>
      <w:r>
        <w:rPr>
          <w:spacing w:val="16"/>
        </w:rPr>
        <w:t xml:space="preserve"> </w:t>
      </w:r>
      <w:r>
        <w:t>Хэнд,</w:t>
      </w:r>
      <w:r>
        <w:rPr>
          <w:spacing w:val="-57"/>
        </w:rPr>
        <w:t xml:space="preserve"> </w:t>
      </w:r>
      <w:r>
        <w:t>1942.</w:t>
      </w:r>
    </w:p>
    <w:p w14:paraId="1F402135" w14:textId="77777777" w:rsidR="005D1EB4" w:rsidRDefault="00C90B26">
      <w:pPr>
        <w:pStyle w:val="a3"/>
        <w:ind w:firstLine="0"/>
        <w:jc w:val="left"/>
      </w:pPr>
      <w:r>
        <w:t>Полнометражный</w:t>
      </w:r>
      <w:r>
        <w:rPr>
          <w:spacing w:val="28"/>
        </w:rPr>
        <w:t xml:space="preserve"> </w:t>
      </w:r>
      <w:r>
        <w:t>анимационный</w:t>
      </w:r>
      <w:r>
        <w:rPr>
          <w:spacing w:val="29"/>
        </w:rPr>
        <w:t xml:space="preserve"> </w:t>
      </w:r>
      <w:r>
        <w:t>фильм</w:t>
      </w:r>
      <w:r>
        <w:rPr>
          <w:spacing w:val="32"/>
        </w:rPr>
        <w:t xml:space="preserve"> </w:t>
      </w:r>
      <w:r>
        <w:t>«Король</w:t>
      </w:r>
      <w:r>
        <w:rPr>
          <w:spacing w:val="29"/>
        </w:rPr>
        <w:t xml:space="preserve"> </w:t>
      </w:r>
      <w:r>
        <w:t>Лев»,</w:t>
      </w:r>
      <w:r>
        <w:rPr>
          <w:spacing w:val="30"/>
        </w:rPr>
        <w:t xml:space="preserve"> </w:t>
      </w:r>
      <w:r>
        <w:t>студия</w:t>
      </w:r>
      <w:r>
        <w:rPr>
          <w:spacing w:val="28"/>
        </w:rPr>
        <w:t xml:space="preserve"> </w:t>
      </w:r>
      <w:r>
        <w:t>Walt</w:t>
      </w:r>
      <w:r>
        <w:rPr>
          <w:spacing w:val="28"/>
        </w:rPr>
        <w:t xml:space="preserve"> </w:t>
      </w:r>
      <w:r>
        <w:t>Disney,</w:t>
      </w:r>
      <w:r>
        <w:rPr>
          <w:spacing w:val="28"/>
        </w:rPr>
        <w:t xml:space="preserve"> </w:t>
      </w:r>
      <w:r>
        <w:t>режиссер</w:t>
      </w:r>
      <w:r>
        <w:rPr>
          <w:spacing w:val="28"/>
        </w:rPr>
        <w:t xml:space="preserve"> </w:t>
      </w:r>
      <w:r>
        <w:t>Р.</w:t>
      </w:r>
      <w:r>
        <w:rPr>
          <w:spacing w:val="-57"/>
        </w:rPr>
        <w:t xml:space="preserve"> </w:t>
      </w:r>
      <w:r>
        <w:t>Адлере,</w:t>
      </w:r>
      <w:r>
        <w:rPr>
          <w:spacing w:val="-1"/>
        </w:rPr>
        <w:t xml:space="preserve"> </w:t>
      </w:r>
      <w:r>
        <w:t>1994, США.</w:t>
      </w:r>
    </w:p>
    <w:p w14:paraId="7A46AF83" w14:textId="77777777" w:rsidR="005D1EB4" w:rsidRDefault="00C90B26">
      <w:pPr>
        <w:pStyle w:val="a3"/>
        <w:ind w:firstLine="0"/>
        <w:jc w:val="left"/>
      </w:pPr>
      <w:r>
        <w:t>Полнометражный</w:t>
      </w:r>
      <w:r>
        <w:rPr>
          <w:spacing w:val="22"/>
        </w:rPr>
        <w:t xml:space="preserve"> </w:t>
      </w:r>
      <w:r>
        <w:t>анимационный</w:t>
      </w:r>
      <w:r>
        <w:rPr>
          <w:spacing w:val="22"/>
        </w:rPr>
        <w:t xml:space="preserve"> </w:t>
      </w:r>
      <w:r>
        <w:t>фильм</w:t>
      </w:r>
      <w:r>
        <w:rPr>
          <w:spacing w:val="23"/>
        </w:rPr>
        <w:t xml:space="preserve"> </w:t>
      </w:r>
      <w:r>
        <w:t>«Мой</w:t>
      </w:r>
      <w:r>
        <w:rPr>
          <w:spacing w:val="22"/>
        </w:rPr>
        <w:t xml:space="preserve"> </w:t>
      </w:r>
      <w:r>
        <w:t>сосед</w:t>
      </w:r>
      <w:r>
        <w:rPr>
          <w:spacing w:val="21"/>
        </w:rPr>
        <w:t xml:space="preserve"> </w:t>
      </w:r>
      <w:r>
        <w:t>Тоторо»,</w:t>
      </w:r>
      <w:r>
        <w:rPr>
          <w:spacing w:val="23"/>
        </w:rPr>
        <w:t xml:space="preserve"> </w:t>
      </w:r>
      <w:r>
        <w:t>студия</w:t>
      </w:r>
      <w:r>
        <w:rPr>
          <w:spacing w:val="28"/>
        </w:rPr>
        <w:t xml:space="preserve"> </w:t>
      </w:r>
      <w:r>
        <w:t>«Ghibli»,</w:t>
      </w:r>
      <w:r>
        <w:rPr>
          <w:spacing w:val="21"/>
        </w:rPr>
        <w:t xml:space="preserve"> </w:t>
      </w:r>
      <w:r>
        <w:t>режиссер</w:t>
      </w:r>
    </w:p>
    <w:p w14:paraId="04C83CD0" w14:textId="77777777" w:rsidR="005D1EB4" w:rsidRDefault="00C90B26" w:rsidP="00A33441">
      <w:pPr>
        <w:pStyle w:val="a5"/>
        <w:numPr>
          <w:ilvl w:val="0"/>
          <w:numId w:val="3"/>
        </w:numPr>
        <w:tabs>
          <w:tab w:val="left" w:pos="835"/>
        </w:tabs>
        <w:ind w:hanging="294"/>
        <w:rPr>
          <w:sz w:val="24"/>
        </w:rPr>
      </w:pPr>
      <w:r>
        <w:rPr>
          <w:sz w:val="24"/>
        </w:rPr>
        <w:t>Миядзаки,</w:t>
      </w:r>
      <w:r>
        <w:rPr>
          <w:spacing w:val="1"/>
          <w:sz w:val="24"/>
        </w:rPr>
        <w:t xml:space="preserve"> </w:t>
      </w:r>
      <w:r>
        <w:rPr>
          <w:sz w:val="24"/>
        </w:rPr>
        <w:t>1988.</w:t>
      </w:r>
    </w:p>
    <w:p w14:paraId="10D1B3BC" w14:textId="77777777" w:rsidR="005D1EB4" w:rsidRDefault="00C90B26">
      <w:pPr>
        <w:pStyle w:val="a3"/>
        <w:ind w:right="684" w:firstLine="0"/>
        <w:jc w:val="left"/>
      </w:pPr>
      <w:r>
        <w:t>Полнометражный</w:t>
      </w:r>
      <w:r>
        <w:rPr>
          <w:spacing w:val="43"/>
        </w:rPr>
        <w:t xml:space="preserve"> </w:t>
      </w:r>
      <w:r>
        <w:t>анимационный</w:t>
      </w:r>
      <w:r>
        <w:rPr>
          <w:spacing w:val="43"/>
        </w:rPr>
        <w:t xml:space="preserve"> </w:t>
      </w:r>
      <w:r>
        <w:t>фильм</w:t>
      </w:r>
      <w:r>
        <w:rPr>
          <w:spacing w:val="44"/>
        </w:rPr>
        <w:t xml:space="preserve"> </w:t>
      </w:r>
      <w:r>
        <w:t>«Рыбка</w:t>
      </w:r>
      <w:r>
        <w:rPr>
          <w:spacing w:val="41"/>
        </w:rPr>
        <w:t xml:space="preserve"> </w:t>
      </w:r>
      <w:r>
        <w:t>Поньо</w:t>
      </w:r>
      <w:r>
        <w:rPr>
          <w:spacing w:val="42"/>
        </w:rPr>
        <w:t xml:space="preserve"> </w:t>
      </w:r>
      <w:r>
        <w:t>на</w:t>
      </w:r>
      <w:r>
        <w:rPr>
          <w:spacing w:val="44"/>
        </w:rPr>
        <w:t xml:space="preserve"> </w:t>
      </w:r>
      <w:r>
        <w:t>утесе»,</w:t>
      </w:r>
      <w:r>
        <w:rPr>
          <w:spacing w:val="47"/>
        </w:rPr>
        <w:t xml:space="preserve"> </w:t>
      </w:r>
      <w:r>
        <w:t>студия</w:t>
      </w:r>
      <w:r>
        <w:rPr>
          <w:spacing w:val="47"/>
        </w:rPr>
        <w:t xml:space="preserve"> </w:t>
      </w:r>
      <w:r>
        <w:t>«Ghibli»,</w:t>
      </w:r>
      <w:r>
        <w:rPr>
          <w:spacing w:val="-57"/>
        </w:rPr>
        <w:t xml:space="preserve"> </w:t>
      </w:r>
      <w:r>
        <w:t>режиссер</w:t>
      </w:r>
      <w:r>
        <w:rPr>
          <w:spacing w:val="-1"/>
        </w:rPr>
        <w:t xml:space="preserve"> </w:t>
      </w:r>
      <w:r>
        <w:t>X. Миядзаки, 2008.</w:t>
      </w:r>
    </w:p>
    <w:p w14:paraId="57E8E14D" w14:textId="77777777" w:rsidR="005D1EB4" w:rsidRDefault="005D1EB4">
      <w:pPr>
        <w:pStyle w:val="a3"/>
        <w:ind w:left="0" w:firstLine="0"/>
        <w:jc w:val="left"/>
        <w:rPr>
          <w:sz w:val="26"/>
        </w:rPr>
      </w:pPr>
    </w:p>
    <w:p w14:paraId="1C18350B" w14:textId="1B763429" w:rsidR="005D1EB4" w:rsidRDefault="00FA6871" w:rsidP="00FA6871">
      <w:pPr>
        <w:pStyle w:val="2"/>
        <w:tabs>
          <w:tab w:val="left" w:pos="3266"/>
        </w:tabs>
        <w:ind w:left="1249"/>
        <w:jc w:val="center"/>
      </w:pPr>
      <w:r>
        <w:t xml:space="preserve">3.5. </w:t>
      </w:r>
      <w:r w:rsidR="00C90B26">
        <w:t>Кадровые</w:t>
      </w:r>
      <w:r w:rsidR="00C90B26">
        <w:rPr>
          <w:spacing w:val="-4"/>
        </w:rPr>
        <w:t xml:space="preserve"> </w:t>
      </w:r>
      <w:r w:rsidR="00C90B26">
        <w:t>условия</w:t>
      </w:r>
      <w:r w:rsidR="00C90B26">
        <w:rPr>
          <w:spacing w:val="-5"/>
        </w:rPr>
        <w:t xml:space="preserve"> </w:t>
      </w:r>
      <w:r w:rsidR="00C90B26">
        <w:t>реализации</w:t>
      </w:r>
      <w:r w:rsidR="00C90B26">
        <w:rPr>
          <w:spacing w:val="-4"/>
        </w:rPr>
        <w:t xml:space="preserve"> </w:t>
      </w:r>
      <w:r w:rsidR="00C90B26">
        <w:t>программы</w:t>
      </w:r>
      <w:r w:rsidR="00502D4F">
        <w:t xml:space="preserve"> (п. 34 ФОП ДО)</w:t>
      </w:r>
    </w:p>
    <w:p w14:paraId="67B7BA50" w14:textId="77777777" w:rsidR="00471935" w:rsidRDefault="00471935">
      <w:pPr>
        <w:pStyle w:val="a3"/>
        <w:ind w:right="686"/>
      </w:pPr>
      <w:r w:rsidRPr="00471935">
        <w:t xml:space="preserve">Реализация </w:t>
      </w:r>
      <w:r>
        <w:t>П</w:t>
      </w:r>
      <w:r w:rsidRPr="00471935">
        <w:t>рограммы обеспечивается квалифицированными педагогами, наименование должностей которых соответств</w:t>
      </w:r>
      <w:r>
        <w:t>ует</w:t>
      </w:r>
      <w:r w:rsidRPr="00471935">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14:paraId="0E738EAB" w14:textId="77777777" w:rsidR="005D1EB4" w:rsidRDefault="00C90B26">
      <w:pPr>
        <w:pStyle w:val="a3"/>
        <w:ind w:right="686"/>
      </w:pPr>
      <w:r>
        <w:t>Реализация ОП МБДОУ д/с№6 обеспечивается руководителем, педагогическими,</w:t>
      </w:r>
      <w:r>
        <w:rPr>
          <w:spacing w:val="1"/>
        </w:rPr>
        <w:t xml:space="preserve"> </w:t>
      </w:r>
      <w:r>
        <w:t>учебно-вспомогательными,</w:t>
      </w:r>
      <w:r>
        <w:rPr>
          <w:spacing w:val="1"/>
        </w:rPr>
        <w:t xml:space="preserve"> </w:t>
      </w:r>
      <w:r>
        <w:t>административно-</w:t>
      </w:r>
      <w:r>
        <w:rPr>
          <w:spacing w:val="1"/>
        </w:rPr>
        <w:t xml:space="preserve"> </w:t>
      </w:r>
      <w:r>
        <w:t>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 вспомогательные функции. МБДОУ д/с№6 самостоятельно устанавливает</w:t>
      </w:r>
      <w:r>
        <w:rPr>
          <w:spacing w:val="-57"/>
        </w:rPr>
        <w:t xml:space="preserve"> </w:t>
      </w:r>
      <w:r>
        <w:t>штатное расписание, осуществляет прием на работу работников, заключение с ними и</w:t>
      </w:r>
      <w:r>
        <w:rPr>
          <w:spacing w:val="1"/>
        </w:rPr>
        <w:t xml:space="preserve"> </w:t>
      </w:r>
      <w:r>
        <w:t>расторжение трудовых договоров, распределение должностных обязанностей, создание</w:t>
      </w:r>
      <w:r>
        <w:rPr>
          <w:spacing w:val="1"/>
        </w:rPr>
        <w:t xml:space="preserve"> </w:t>
      </w:r>
      <w:r>
        <w:t>условий</w:t>
      </w:r>
      <w:r>
        <w:rPr>
          <w:spacing w:val="1"/>
        </w:rPr>
        <w:t xml:space="preserve"> </w:t>
      </w:r>
      <w:r>
        <w:t>и</w:t>
      </w:r>
      <w:r>
        <w:rPr>
          <w:spacing w:val="1"/>
        </w:rPr>
        <w:t xml:space="preserve"> </w:t>
      </w:r>
      <w:r>
        <w:t>организацию</w:t>
      </w:r>
      <w:r>
        <w:rPr>
          <w:spacing w:val="1"/>
        </w:rPr>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педагогов.</w:t>
      </w:r>
      <w:r>
        <w:rPr>
          <w:spacing w:val="-57"/>
        </w:rPr>
        <w:t xml:space="preserve"> </w:t>
      </w:r>
      <w:r>
        <w:t>Руководитель организации вправе заключать договора гражданско-правового характера и</w:t>
      </w:r>
      <w:r>
        <w:rPr>
          <w:spacing w:val="1"/>
        </w:rPr>
        <w:t xml:space="preserve"> </w:t>
      </w:r>
      <w:r>
        <w:t>совершать</w:t>
      </w:r>
      <w:r>
        <w:rPr>
          <w:spacing w:val="-1"/>
        </w:rPr>
        <w:t xml:space="preserve"> </w:t>
      </w:r>
      <w:r>
        <w:t>иные</w:t>
      </w:r>
      <w:r>
        <w:rPr>
          <w:spacing w:val="-1"/>
        </w:rPr>
        <w:t xml:space="preserve"> </w:t>
      </w:r>
      <w:r>
        <w:t>действия в</w:t>
      </w:r>
      <w:r>
        <w:rPr>
          <w:spacing w:val="-1"/>
        </w:rPr>
        <w:t xml:space="preserve"> </w:t>
      </w:r>
      <w:r>
        <w:t>рамках</w:t>
      </w:r>
      <w:r>
        <w:rPr>
          <w:spacing w:val="2"/>
        </w:rPr>
        <w:t xml:space="preserve"> </w:t>
      </w:r>
      <w:r>
        <w:t>своих полномочий.</w:t>
      </w:r>
    </w:p>
    <w:p w14:paraId="0234F66A" w14:textId="77777777" w:rsidR="005D1EB4" w:rsidRDefault="00C90B26" w:rsidP="00471935">
      <w:pPr>
        <w:pStyle w:val="a3"/>
        <w:ind w:right="684"/>
      </w:pPr>
      <w:r w:rsidRPr="00471935">
        <w:t xml:space="preserve">Образовательный процесс в МБДОУ д/с № 6 г. Белгорода осуществляют </w:t>
      </w:r>
      <w:r w:rsidR="00471935" w:rsidRPr="00471935">
        <w:t xml:space="preserve">   с</w:t>
      </w:r>
      <w:r w:rsidRPr="00471935">
        <w:t>ледующие педагоги:</w:t>
      </w:r>
      <w:r w:rsidR="00471935">
        <w:t xml:space="preserve"> </w:t>
      </w:r>
      <w:r>
        <w:t>старший</w:t>
      </w:r>
      <w:r>
        <w:rPr>
          <w:spacing w:val="-1"/>
        </w:rPr>
        <w:t xml:space="preserve"> </w:t>
      </w:r>
      <w:r>
        <w:t>воспитатель,</w:t>
      </w:r>
      <w:r w:rsidR="00471935">
        <w:t xml:space="preserve"> </w:t>
      </w:r>
      <w:r>
        <w:t>воспитатели,</w:t>
      </w:r>
      <w:r w:rsidR="00471935">
        <w:t xml:space="preserve"> </w:t>
      </w:r>
      <w:r>
        <w:t>учител</w:t>
      </w:r>
      <w:r w:rsidR="00471935">
        <w:t>я</w:t>
      </w:r>
      <w:r>
        <w:t>-логопед</w:t>
      </w:r>
      <w:r w:rsidR="00471935">
        <w:t>ы</w:t>
      </w:r>
      <w:r>
        <w:t>,</w:t>
      </w:r>
      <w:r w:rsidR="00471935">
        <w:t xml:space="preserve"> </w:t>
      </w:r>
      <w:r>
        <w:t>учитель-дефектолог</w:t>
      </w:r>
      <w:r>
        <w:rPr>
          <w:spacing w:val="-5"/>
        </w:rPr>
        <w:t xml:space="preserve"> </w:t>
      </w:r>
      <w:r>
        <w:t>(тифлопедагог),</w:t>
      </w:r>
      <w:r w:rsidR="00471935">
        <w:t xml:space="preserve"> </w:t>
      </w:r>
      <w:r>
        <w:t>педагог-психолог,</w:t>
      </w:r>
      <w:r w:rsidR="00471935">
        <w:t xml:space="preserve"> </w:t>
      </w:r>
      <w:r>
        <w:t>социальный</w:t>
      </w:r>
      <w:r>
        <w:rPr>
          <w:spacing w:val="-3"/>
        </w:rPr>
        <w:t xml:space="preserve"> </w:t>
      </w:r>
      <w:r>
        <w:t>педагог,</w:t>
      </w:r>
      <w:r w:rsidR="00471935">
        <w:t xml:space="preserve"> </w:t>
      </w:r>
      <w:r>
        <w:t>инструктор</w:t>
      </w:r>
      <w:r>
        <w:rPr>
          <w:spacing w:val="-3"/>
        </w:rPr>
        <w:t xml:space="preserve"> </w:t>
      </w:r>
      <w:r>
        <w:t>по</w:t>
      </w:r>
      <w:r>
        <w:rPr>
          <w:spacing w:val="-3"/>
        </w:rPr>
        <w:t xml:space="preserve"> </w:t>
      </w:r>
      <w:r>
        <w:t>физической</w:t>
      </w:r>
      <w:r>
        <w:rPr>
          <w:spacing w:val="-2"/>
        </w:rPr>
        <w:t xml:space="preserve"> </w:t>
      </w:r>
      <w:r>
        <w:t>культуре,</w:t>
      </w:r>
      <w:r w:rsidR="00471935">
        <w:t xml:space="preserve"> </w:t>
      </w:r>
      <w:r>
        <w:t>музыкальны</w:t>
      </w:r>
      <w:r w:rsidR="00471935">
        <w:t>е</w:t>
      </w:r>
      <w:r>
        <w:rPr>
          <w:spacing w:val="-2"/>
        </w:rPr>
        <w:t xml:space="preserve"> </w:t>
      </w:r>
      <w:r>
        <w:t>руководител</w:t>
      </w:r>
      <w:r w:rsidR="00471935">
        <w:t>и</w:t>
      </w:r>
      <w:r>
        <w:t>.</w:t>
      </w:r>
    </w:p>
    <w:p w14:paraId="44DDEE24" w14:textId="2E10D256" w:rsidR="005D1EB4" w:rsidRDefault="00C90B26">
      <w:pPr>
        <w:pStyle w:val="a3"/>
        <w:tabs>
          <w:tab w:val="left" w:pos="5322"/>
        </w:tabs>
        <w:ind w:right="686"/>
        <w:jc w:val="left"/>
      </w:pPr>
      <w:r>
        <w:rPr>
          <w:spacing w:val="-1"/>
        </w:rPr>
        <w:t>Все педагоги</w:t>
      </w:r>
      <w:r>
        <w:rPr>
          <w:spacing w:val="16"/>
        </w:rPr>
        <w:t xml:space="preserve"> </w:t>
      </w:r>
      <w:r>
        <w:t>1 раз</w:t>
      </w:r>
      <w:r>
        <w:rPr>
          <w:spacing w:val="2"/>
        </w:rPr>
        <w:t xml:space="preserve"> </w:t>
      </w:r>
      <w:r>
        <w:t>в</w:t>
      </w:r>
      <w:r>
        <w:rPr>
          <w:spacing w:val="-27"/>
        </w:rPr>
        <w:t xml:space="preserve"> </w:t>
      </w:r>
      <w:r>
        <w:t>3</w:t>
      </w:r>
      <w:r>
        <w:rPr>
          <w:spacing w:val="49"/>
        </w:rPr>
        <w:t xml:space="preserve"> </w:t>
      </w:r>
      <w:r>
        <w:t>года</w:t>
      </w:r>
      <w:r>
        <w:rPr>
          <w:spacing w:val="48"/>
        </w:rPr>
        <w:t xml:space="preserve"> </w:t>
      </w:r>
      <w:r>
        <w:t>проходят</w:t>
      </w:r>
      <w:r w:rsidR="00911998">
        <w:t xml:space="preserve"> </w:t>
      </w:r>
      <w:r>
        <w:t>курсы</w:t>
      </w:r>
      <w:r>
        <w:rPr>
          <w:spacing w:val="45"/>
        </w:rPr>
        <w:t xml:space="preserve"> </w:t>
      </w:r>
      <w:r>
        <w:t>повышения</w:t>
      </w:r>
      <w:r>
        <w:rPr>
          <w:spacing w:val="45"/>
        </w:rPr>
        <w:t xml:space="preserve"> </w:t>
      </w:r>
      <w:r>
        <w:t>квалификации,</w:t>
      </w:r>
      <w:r>
        <w:rPr>
          <w:spacing w:val="46"/>
        </w:rPr>
        <w:t xml:space="preserve"> </w:t>
      </w:r>
      <w:r>
        <w:t>согласно</w:t>
      </w:r>
      <w:r>
        <w:rPr>
          <w:spacing w:val="-57"/>
        </w:rPr>
        <w:t xml:space="preserve"> </w:t>
      </w:r>
      <w:r>
        <w:t>утвержденному</w:t>
      </w:r>
      <w:r>
        <w:rPr>
          <w:spacing w:val="-6"/>
        </w:rPr>
        <w:t xml:space="preserve"> </w:t>
      </w:r>
      <w:r>
        <w:t>плану-графику.</w:t>
      </w:r>
    </w:p>
    <w:p w14:paraId="1105A650" w14:textId="48902B95" w:rsidR="005D1EB4" w:rsidRDefault="00C90B26">
      <w:pPr>
        <w:pStyle w:val="a3"/>
        <w:tabs>
          <w:tab w:val="left" w:pos="2334"/>
          <w:tab w:val="left" w:pos="3087"/>
          <w:tab w:val="left" w:pos="3435"/>
          <w:tab w:val="left" w:pos="4753"/>
          <w:tab w:val="left" w:pos="5867"/>
          <w:tab w:val="left" w:pos="6839"/>
          <w:tab w:val="left" w:pos="8238"/>
          <w:tab w:val="left" w:pos="9666"/>
        </w:tabs>
        <w:ind w:right="693"/>
        <w:jc w:val="left"/>
      </w:pPr>
      <w:r>
        <w:t>МБДОУ</w:t>
      </w:r>
      <w:r w:rsidR="00911998">
        <w:t xml:space="preserve"> </w:t>
      </w:r>
      <w:r>
        <w:t>д/с№</w:t>
      </w:r>
      <w:r w:rsidR="00911998">
        <w:t xml:space="preserve"> </w:t>
      </w:r>
      <w:r>
        <w:t>6</w:t>
      </w:r>
      <w:r w:rsidR="00911998">
        <w:t xml:space="preserve"> </w:t>
      </w:r>
      <w:r>
        <w:t>применяет</w:t>
      </w:r>
      <w:r w:rsidR="00911998">
        <w:t xml:space="preserve"> </w:t>
      </w:r>
      <w:r>
        <w:rPr>
          <w:b/>
          <w:i/>
        </w:rPr>
        <w:t>сетевые</w:t>
      </w:r>
      <w:r w:rsidR="00911998">
        <w:rPr>
          <w:b/>
          <w:i/>
        </w:rPr>
        <w:t xml:space="preserve"> </w:t>
      </w:r>
      <w:r>
        <w:rPr>
          <w:b/>
          <w:i/>
        </w:rPr>
        <w:t>формы</w:t>
      </w:r>
      <w:r w:rsidR="00911998">
        <w:rPr>
          <w:b/>
          <w:i/>
        </w:rPr>
        <w:t xml:space="preserve"> </w:t>
      </w:r>
      <w:r>
        <w:t>реализации</w:t>
      </w:r>
      <w:r w:rsidR="00911998">
        <w:t xml:space="preserve"> </w:t>
      </w:r>
      <w:r>
        <w:t>Программы</w:t>
      </w:r>
      <w:r w:rsidR="00911998">
        <w:t xml:space="preserve"> </w:t>
      </w:r>
      <w:r>
        <w:rPr>
          <w:spacing w:val="-2"/>
        </w:rPr>
        <w:t>со</w:t>
      </w:r>
      <w:r>
        <w:rPr>
          <w:spacing w:val="-57"/>
        </w:rPr>
        <w:t xml:space="preserve"> </w:t>
      </w:r>
      <w:r>
        <w:t>следующими организациями:</w:t>
      </w:r>
    </w:p>
    <w:p w14:paraId="20C9FD44" w14:textId="77777777" w:rsidR="005D1EB4" w:rsidRDefault="00C90B26" w:rsidP="00471935">
      <w:pPr>
        <w:pStyle w:val="a3"/>
        <w:ind w:right="809"/>
      </w:pPr>
      <w:r>
        <w:t>-</w:t>
      </w:r>
      <w:r>
        <w:rPr>
          <w:spacing w:val="52"/>
        </w:rPr>
        <w:t xml:space="preserve"> </w:t>
      </w:r>
      <w:r>
        <w:t>МБДОУ</w:t>
      </w:r>
      <w:r>
        <w:rPr>
          <w:spacing w:val="55"/>
        </w:rPr>
        <w:t xml:space="preserve"> </w:t>
      </w:r>
      <w:r>
        <w:t>д/с</w:t>
      </w:r>
      <w:r>
        <w:rPr>
          <w:spacing w:val="51"/>
        </w:rPr>
        <w:t xml:space="preserve"> </w:t>
      </w:r>
      <w:r>
        <w:t>№</w:t>
      </w:r>
      <w:r>
        <w:rPr>
          <w:spacing w:val="54"/>
        </w:rPr>
        <w:t xml:space="preserve"> </w:t>
      </w:r>
      <w:r>
        <w:t>6</w:t>
      </w:r>
      <w:r>
        <w:rPr>
          <w:spacing w:val="55"/>
        </w:rPr>
        <w:t xml:space="preserve"> </w:t>
      </w:r>
      <w:r>
        <w:t>с.</w:t>
      </w:r>
      <w:r>
        <w:rPr>
          <w:spacing w:val="52"/>
        </w:rPr>
        <w:t xml:space="preserve"> </w:t>
      </w:r>
      <w:r>
        <w:t>Ломово</w:t>
      </w:r>
      <w:r>
        <w:rPr>
          <w:spacing w:val="52"/>
        </w:rPr>
        <w:t xml:space="preserve"> </w:t>
      </w:r>
      <w:r>
        <w:t>Корочанского</w:t>
      </w:r>
      <w:r>
        <w:rPr>
          <w:spacing w:val="52"/>
        </w:rPr>
        <w:t xml:space="preserve"> </w:t>
      </w:r>
      <w:r>
        <w:t>района</w:t>
      </w:r>
      <w:r>
        <w:rPr>
          <w:spacing w:val="51"/>
        </w:rPr>
        <w:t xml:space="preserve"> </w:t>
      </w:r>
      <w:r>
        <w:t>Белгородской</w:t>
      </w:r>
      <w:r>
        <w:rPr>
          <w:spacing w:val="54"/>
        </w:rPr>
        <w:t xml:space="preserve"> </w:t>
      </w:r>
      <w:r>
        <w:t>области</w:t>
      </w:r>
      <w:r>
        <w:rPr>
          <w:spacing w:val="-57"/>
        </w:rPr>
        <w:t xml:space="preserve"> </w:t>
      </w:r>
      <w:r>
        <w:t>(сопровождение</w:t>
      </w:r>
      <w:r>
        <w:rPr>
          <w:spacing w:val="-2"/>
        </w:rPr>
        <w:t xml:space="preserve"> </w:t>
      </w:r>
      <w:r>
        <w:t>детей</w:t>
      </w:r>
      <w:r>
        <w:rPr>
          <w:spacing w:val="1"/>
        </w:rPr>
        <w:t xml:space="preserve"> </w:t>
      </w:r>
      <w:r>
        <w:t>с</w:t>
      </w:r>
      <w:r>
        <w:rPr>
          <w:spacing w:val="-1"/>
        </w:rPr>
        <w:t xml:space="preserve"> </w:t>
      </w:r>
      <w:r>
        <w:t>нарушениями</w:t>
      </w:r>
      <w:r>
        <w:rPr>
          <w:spacing w:val="1"/>
        </w:rPr>
        <w:t xml:space="preserve"> </w:t>
      </w:r>
      <w:r>
        <w:t>зрения)</w:t>
      </w:r>
    </w:p>
    <w:p w14:paraId="0005E802" w14:textId="77777777" w:rsidR="005D1EB4" w:rsidRDefault="00C90B26">
      <w:pPr>
        <w:pStyle w:val="a3"/>
        <w:ind w:right="684"/>
        <w:jc w:val="left"/>
      </w:pPr>
      <w:r>
        <w:t>-ГБДОУ</w:t>
      </w:r>
      <w:r>
        <w:rPr>
          <w:spacing w:val="36"/>
        </w:rPr>
        <w:t xml:space="preserve"> </w:t>
      </w:r>
      <w:r>
        <w:t>д/с</w:t>
      </w:r>
      <w:r>
        <w:rPr>
          <w:spacing w:val="36"/>
        </w:rPr>
        <w:t xml:space="preserve"> </w:t>
      </w:r>
      <w:r>
        <w:t>№</w:t>
      </w:r>
      <w:r>
        <w:rPr>
          <w:spacing w:val="36"/>
        </w:rPr>
        <w:t xml:space="preserve"> </w:t>
      </w:r>
      <w:r>
        <w:t>131</w:t>
      </w:r>
      <w:r>
        <w:rPr>
          <w:spacing w:val="37"/>
        </w:rPr>
        <w:t xml:space="preserve"> </w:t>
      </w:r>
      <w:r>
        <w:t>комбинированного</w:t>
      </w:r>
      <w:r>
        <w:rPr>
          <w:spacing w:val="37"/>
        </w:rPr>
        <w:t xml:space="preserve"> </w:t>
      </w:r>
      <w:r>
        <w:t>вида</w:t>
      </w:r>
      <w:r>
        <w:rPr>
          <w:spacing w:val="34"/>
        </w:rPr>
        <w:t xml:space="preserve"> </w:t>
      </w:r>
      <w:r>
        <w:t>Невского</w:t>
      </w:r>
      <w:r>
        <w:rPr>
          <w:spacing w:val="37"/>
        </w:rPr>
        <w:t xml:space="preserve"> </w:t>
      </w:r>
      <w:r>
        <w:t>района</w:t>
      </w:r>
      <w:r>
        <w:rPr>
          <w:spacing w:val="36"/>
        </w:rPr>
        <w:t xml:space="preserve"> </w:t>
      </w:r>
      <w:r>
        <w:t>г.</w:t>
      </w:r>
      <w:r>
        <w:rPr>
          <w:spacing w:val="37"/>
        </w:rPr>
        <w:t xml:space="preserve"> </w:t>
      </w:r>
      <w:r>
        <w:t>Санкт-Петербург</w:t>
      </w:r>
      <w:r>
        <w:rPr>
          <w:spacing w:val="-57"/>
        </w:rPr>
        <w:t xml:space="preserve"> </w:t>
      </w:r>
      <w:r>
        <w:t>(обмен опытом</w:t>
      </w:r>
      <w:r>
        <w:rPr>
          <w:spacing w:val="-1"/>
        </w:rPr>
        <w:t xml:space="preserve"> </w:t>
      </w:r>
      <w:r>
        <w:t>работы)</w:t>
      </w:r>
    </w:p>
    <w:p w14:paraId="7DA24115" w14:textId="77777777" w:rsidR="005D1EB4" w:rsidRDefault="005D1EB4">
      <w:pPr>
        <w:pStyle w:val="a3"/>
        <w:spacing w:before="3"/>
        <w:ind w:left="0" w:firstLine="0"/>
        <w:jc w:val="left"/>
      </w:pPr>
    </w:p>
    <w:p w14:paraId="54A7B0D9" w14:textId="6C75D627" w:rsidR="005D1EB4" w:rsidRDefault="00C90B26" w:rsidP="00FA6871">
      <w:pPr>
        <w:pStyle w:val="2"/>
        <w:numPr>
          <w:ilvl w:val="1"/>
          <w:numId w:val="174"/>
        </w:numPr>
        <w:tabs>
          <w:tab w:val="left" w:pos="2961"/>
        </w:tabs>
        <w:jc w:val="center"/>
      </w:pPr>
      <w:bookmarkStart w:id="42" w:name="3.5._Режим_и_распорядок_дня_в_дошкольных"/>
      <w:bookmarkEnd w:id="42"/>
      <w:r>
        <w:t>Режим</w:t>
      </w:r>
      <w:r>
        <w:rPr>
          <w:spacing w:val="-4"/>
        </w:rPr>
        <w:t xml:space="preserve"> </w:t>
      </w:r>
      <w:r>
        <w:t>и</w:t>
      </w:r>
      <w:r>
        <w:rPr>
          <w:spacing w:val="-3"/>
        </w:rPr>
        <w:t xml:space="preserve"> </w:t>
      </w:r>
      <w:r>
        <w:t>распорядок</w:t>
      </w:r>
      <w:r>
        <w:rPr>
          <w:spacing w:val="-2"/>
        </w:rPr>
        <w:t xml:space="preserve"> </w:t>
      </w:r>
      <w:r>
        <w:t>дня</w:t>
      </w:r>
      <w:r>
        <w:rPr>
          <w:spacing w:val="-3"/>
        </w:rPr>
        <w:t xml:space="preserve"> </w:t>
      </w:r>
      <w:r>
        <w:t>в</w:t>
      </w:r>
      <w:r>
        <w:rPr>
          <w:spacing w:val="-6"/>
        </w:rPr>
        <w:t xml:space="preserve"> </w:t>
      </w:r>
      <w:r>
        <w:t>дошкольных</w:t>
      </w:r>
      <w:r>
        <w:rPr>
          <w:spacing w:val="-2"/>
        </w:rPr>
        <w:t xml:space="preserve"> </w:t>
      </w:r>
      <w:r>
        <w:t>группах</w:t>
      </w:r>
      <w:r w:rsidR="00502D4F">
        <w:t xml:space="preserve"> (п. 35 ФОП ДО)</w:t>
      </w:r>
    </w:p>
    <w:p w14:paraId="403863F3" w14:textId="77777777" w:rsidR="005D1EB4" w:rsidRDefault="00C90B26">
      <w:pPr>
        <w:pStyle w:val="a3"/>
        <w:ind w:right="686"/>
      </w:pPr>
      <w:r>
        <w:t>МБДОУ работает в режиме пятидневной рабочей недели. Общеобразовательные</w:t>
      </w:r>
      <w:r>
        <w:rPr>
          <w:spacing w:val="1"/>
        </w:rPr>
        <w:t xml:space="preserve"> </w:t>
      </w:r>
      <w:r>
        <w:t>группы функционируют в режиме полного дня (12-часового пребывания: с 7.00 до 19.00).</w:t>
      </w:r>
      <w:r>
        <w:rPr>
          <w:spacing w:val="1"/>
        </w:rPr>
        <w:t xml:space="preserve"> </w:t>
      </w:r>
      <w:r>
        <w:t>Дошкольные</w:t>
      </w:r>
      <w:r>
        <w:rPr>
          <w:spacing w:val="1"/>
        </w:rPr>
        <w:t xml:space="preserve"> </w:t>
      </w:r>
      <w:r>
        <w:t>группы</w:t>
      </w:r>
      <w:r>
        <w:rPr>
          <w:spacing w:val="1"/>
        </w:rPr>
        <w:t xml:space="preserve"> </w:t>
      </w:r>
      <w:r>
        <w:t>компенсирующей</w:t>
      </w:r>
      <w:r>
        <w:rPr>
          <w:spacing w:val="1"/>
        </w:rPr>
        <w:t xml:space="preserve"> </w:t>
      </w:r>
      <w:r>
        <w:t>направленности</w:t>
      </w:r>
      <w:r>
        <w:rPr>
          <w:spacing w:val="1"/>
        </w:rPr>
        <w:t xml:space="preserve"> </w:t>
      </w:r>
      <w:r>
        <w:t>функционируют</w:t>
      </w:r>
      <w:r>
        <w:rPr>
          <w:spacing w:val="1"/>
        </w:rPr>
        <w:t xml:space="preserve"> </w:t>
      </w:r>
      <w:r>
        <w:t>в</w:t>
      </w:r>
      <w:r>
        <w:rPr>
          <w:spacing w:val="1"/>
        </w:rPr>
        <w:t xml:space="preserve"> </w:t>
      </w:r>
      <w:r>
        <w:t>режиме</w:t>
      </w:r>
      <w:r>
        <w:rPr>
          <w:spacing w:val="1"/>
        </w:rPr>
        <w:t xml:space="preserve"> </w:t>
      </w:r>
      <w:r>
        <w:t>10-</w:t>
      </w:r>
      <w:r>
        <w:rPr>
          <w:spacing w:val="1"/>
        </w:rPr>
        <w:t xml:space="preserve"> </w:t>
      </w:r>
      <w:r>
        <w:t>часового</w:t>
      </w:r>
      <w:r>
        <w:rPr>
          <w:spacing w:val="7"/>
        </w:rPr>
        <w:t xml:space="preserve"> </w:t>
      </w:r>
      <w:r>
        <w:t>пребывания</w:t>
      </w:r>
      <w:r>
        <w:rPr>
          <w:spacing w:val="7"/>
        </w:rPr>
        <w:t xml:space="preserve"> </w:t>
      </w:r>
      <w:r>
        <w:t>детей.</w:t>
      </w:r>
      <w:r>
        <w:rPr>
          <w:spacing w:val="7"/>
        </w:rPr>
        <w:t xml:space="preserve"> </w:t>
      </w:r>
      <w:r>
        <w:t>Программа</w:t>
      </w:r>
      <w:r>
        <w:rPr>
          <w:spacing w:val="5"/>
        </w:rPr>
        <w:t xml:space="preserve"> </w:t>
      </w:r>
      <w:r>
        <w:t>реализуется</w:t>
      </w:r>
      <w:r>
        <w:rPr>
          <w:spacing w:val="7"/>
        </w:rPr>
        <w:t xml:space="preserve"> </w:t>
      </w:r>
      <w:r>
        <w:t>в</w:t>
      </w:r>
      <w:r>
        <w:rPr>
          <w:spacing w:val="5"/>
        </w:rPr>
        <w:t xml:space="preserve"> </w:t>
      </w:r>
      <w:r>
        <w:t>течение</w:t>
      </w:r>
      <w:r>
        <w:rPr>
          <w:spacing w:val="6"/>
        </w:rPr>
        <w:t xml:space="preserve"> </w:t>
      </w:r>
      <w:r>
        <w:t>всего</w:t>
      </w:r>
      <w:r>
        <w:rPr>
          <w:spacing w:val="10"/>
        </w:rPr>
        <w:t xml:space="preserve"> </w:t>
      </w:r>
      <w:r>
        <w:t>времени</w:t>
      </w:r>
      <w:r>
        <w:rPr>
          <w:spacing w:val="8"/>
        </w:rPr>
        <w:t xml:space="preserve"> </w:t>
      </w:r>
      <w:r>
        <w:t>пребывания</w:t>
      </w:r>
    </w:p>
    <w:p w14:paraId="4E5F496D" w14:textId="06B424F7" w:rsidR="005D1EB4" w:rsidRDefault="00C90B26">
      <w:pPr>
        <w:pStyle w:val="a3"/>
        <w:spacing w:line="275" w:lineRule="exact"/>
        <w:ind w:firstLine="0"/>
      </w:pPr>
      <w:r>
        <w:t>детей</w:t>
      </w:r>
      <w:r>
        <w:rPr>
          <w:spacing w:val="-1"/>
        </w:rPr>
        <w:t xml:space="preserve"> </w:t>
      </w:r>
      <w:r>
        <w:t>в</w:t>
      </w:r>
      <w:r>
        <w:rPr>
          <w:spacing w:val="-4"/>
        </w:rPr>
        <w:t xml:space="preserve"> </w:t>
      </w:r>
      <w:r>
        <w:t>ДО</w:t>
      </w:r>
      <w:r w:rsidR="00911998">
        <w:t>О</w:t>
      </w:r>
      <w:r>
        <w:t>.</w:t>
      </w:r>
    </w:p>
    <w:p w14:paraId="3890C6DF" w14:textId="77777777" w:rsidR="005D1EB4" w:rsidRDefault="00C90B26">
      <w:pPr>
        <w:pStyle w:val="a3"/>
        <w:ind w:right="687"/>
      </w:pPr>
      <w:r>
        <w:t>Режим</w:t>
      </w:r>
      <w:r>
        <w:rPr>
          <w:spacing w:val="1"/>
        </w:rPr>
        <w:t xml:space="preserve"> </w:t>
      </w:r>
      <w:r>
        <w:t>строится</w:t>
      </w:r>
      <w:r>
        <w:rPr>
          <w:spacing w:val="1"/>
        </w:rPr>
        <w:t xml:space="preserve"> </w:t>
      </w:r>
      <w:r>
        <w:t>в</w:t>
      </w:r>
      <w:r>
        <w:rPr>
          <w:spacing w:val="1"/>
        </w:rPr>
        <w:t xml:space="preserve"> </w:t>
      </w:r>
      <w:r>
        <w:t>строгом</w:t>
      </w:r>
      <w:r>
        <w:rPr>
          <w:spacing w:val="1"/>
        </w:rPr>
        <w:t xml:space="preserve"> </w:t>
      </w:r>
      <w:r>
        <w:t>соответствии</w:t>
      </w:r>
      <w:r>
        <w:rPr>
          <w:spacing w:val="1"/>
        </w:rPr>
        <w:t xml:space="preserve"> </w:t>
      </w:r>
      <w:r>
        <w:t>с</w:t>
      </w:r>
      <w:r>
        <w:rPr>
          <w:spacing w:val="1"/>
        </w:rPr>
        <w:t xml:space="preserve"> </w:t>
      </w:r>
      <w:r>
        <w:t>санитарно-гигиеническими</w:t>
      </w:r>
      <w:r>
        <w:rPr>
          <w:spacing w:val="1"/>
        </w:rPr>
        <w:t xml:space="preserve"> </w:t>
      </w:r>
      <w:r>
        <w:t>требованиями.</w:t>
      </w:r>
      <w:r>
        <w:rPr>
          <w:spacing w:val="1"/>
        </w:rPr>
        <w:t xml:space="preserve"> </w:t>
      </w:r>
      <w:r>
        <w:t>Он</w:t>
      </w:r>
      <w:r>
        <w:rPr>
          <w:spacing w:val="1"/>
        </w:rPr>
        <w:t xml:space="preserve"> </w:t>
      </w:r>
      <w:r>
        <w:t>предусматривает</w:t>
      </w:r>
      <w:r>
        <w:rPr>
          <w:spacing w:val="1"/>
        </w:rPr>
        <w:t xml:space="preserve"> </w:t>
      </w:r>
      <w:r>
        <w:t>разнообразную</w:t>
      </w:r>
      <w:r>
        <w:rPr>
          <w:spacing w:val="1"/>
        </w:rPr>
        <w:t xml:space="preserve"> </w:t>
      </w:r>
      <w:r>
        <w:t>совместную</w:t>
      </w:r>
      <w:r>
        <w:rPr>
          <w:spacing w:val="1"/>
        </w:rPr>
        <w:t xml:space="preserve"> </w:t>
      </w:r>
      <w:r>
        <w:t>образовательную</w:t>
      </w:r>
      <w:r>
        <w:rPr>
          <w:spacing w:val="-57"/>
        </w:rPr>
        <w:t xml:space="preserve"> </w:t>
      </w:r>
      <w:r>
        <w:t>деятельность дошкольников с педагогом и самостоятельную деятельность по интересам и</w:t>
      </w:r>
      <w:r>
        <w:rPr>
          <w:spacing w:val="1"/>
        </w:rPr>
        <w:t xml:space="preserve"> </w:t>
      </w:r>
      <w:r>
        <w:t>выбору детей. Не реже 1-2 раз в месяц в</w:t>
      </w:r>
      <w:r w:rsidR="00FA6871">
        <w:t xml:space="preserve"> </w:t>
      </w:r>
      <w:r>
        <w:t>старшей и подготовительной группах проводятся</w:t>
      </w:r>
      <w:r>
        <w:rPr>
          <w:spacing w:val="1"/>
        </w:rPr>
        <w:t xml:space="preserve"> </w:t>
      </w:r>
      <w:r>
        <w:t>физкультурные</w:t>
      </w:r>
      <w:r>
        <w:rPr>
          <w:spacing w:val="-2"/>
        </w:rPr>
        <w:t xml:space="preserve"> </w:t>
      </w:r>
      <w:r>
        <w:t>развлечения</w:t>
      </w:r>
      <w:r>
        <w:rPr>
          <w:spacing w:val="-1"/>
        </w:rPr>
        <w:t xml:space="preserve"> </w:t>
      </w:r>
      <w:r>
        <w:t>–</w:t>
      </w:r>
      <w:r>
        <w:rPr>
          <w:spacing w:val="-1"/>
        </w:rPr>
        <w:t xml:space="preserve"> </w:t>
      </w:r>
      <w:r>
        <w:t>активная форма</w:t>
      </w:r>
      <w:r>
        <w:rPr>
          <w:spacing w:val="-2"/>
        </w:rPr>
        <w:t xml:space="preserve"> </w:t>
      </w:r>
      <w:r>
        <w:t>двигательного досуга</w:t>
      </w:r>
      <w:r>
        <w:rPr>
          <w:spacing w:val="-1"/>
        </w:rPr>
        <w:t xml:space="preserve"> </w:t>
      </w:r>
      <w:r>
        <w:t>детей.</w:t>
      </w:r>
    </w:p>
    <w:p w14:paraId="252A1E8C" w14:textId="7A0AD0AA" w:rsidR="005D1EB4" w:rsidRDefault="00C90B26">
      <w:pPr>
        <w:pStyle w:val="2"/>
        <w:spacing w:before="5"/>
        <w:ind w:left="1249"/>
      </w:pPr>
      <w:bookmarkStart w:id="43" w:name="Модель_ежедневной_организация_деятельнос"/>
      <w:bookmarkEnd w:id="43"/>
      <w:r>
        <w:t>Модель</w:t>
      </w:r>
      <w:r>
        <w:rPr>
          <w:spacing w:val="-6"/>
        </w:rPr>
        <w:t xml:space="preserve"> </w:t>
      </w:r>
      <w:r>
        <w:t>ежедневной</w:t>
      </w:r>
      <w:r>
        <w:rPr>
          <w:spacing w:val="-4"/>
        </w:rPr>
        <w:t xml:space="preserve"> </w:t>
      </w:r>
      <w:r>
        <w:t>организация</w:t>
      </w:r>
      <w:r>
        <w:rPr>
          <w:spacing w:val="-10"/>
        </w:rPr>
        <w:t xml:space="preserve"> </w:t>
      </w:r>
      <w:r>
        <w:t>деятельности</w:t>
      </w:r>
      <w:r>
        <w:rPr>
          <w:spacing w:val="-4"/>
        </w:rPr>
        <w:t xml:space="preserve"> </w:t>
      </w:r>
      <w:r>
        <w:t>детей</w:t>
      </w:r>
      <w:r>
        <w:rPr>
          <w:spacing w:val="-4"/>
        </w:rPr>
        <w:t xml:space="preserve"> </w:t>
      </w:r>
      <w:r>
        <w:t>в</w:t>
      </w:r>
      <w:r>
        <w:rPr>
          <w:spacing w:val="-5"/>
        </w:rPr>
        <w:t xml:space="preserve"> </w:t>
      </w:r>
      <w:r>
        <w:t>ДО</w:t>
      </w:r>
      <w:r w:rsidR="00911998">
        <w:t>О</w:t>
      </w:r>
    </w:p>
    <w:p w14:paraId="5BE2A9EA" w14:textId="77777777" w:rsidR="005D1EB4" w:rsidRDefault="00C90B26">
      <w:pPr>
        <w:pStyle w:val="a3"/>
        <w:ind w:right="687"/>
      </w:pPr>
      <w:r>
        <w:t>Правильный</w:t>
      </w:r>
      <w:r>
        <w:rPr>
          <w:spacing w:val="1"/>
        </w:rPr>
        <w:t xml:space="preserve"> </w:t>
      </w:r>
      <w:r>
        <w:t>режим</w:t>
      </w:r>
      <w:r>
        <w:rPr>
          <w:spacing w:val="1"/>
        </w:rPr>
        <w:t xml:space="preserve"> </w:t>
      </w:r>
      <w:r>
        <w:t>дня</w:t>
      </w:r>
      <w:r>
        <w:rPr>
          <w:spacing w:val="1"/>
        </w:rPr>
        <w:t xml:space="preserve"> </w:t>
      </w:r>
      <w:r>
        <w:t>—</w:t>
      </w:r>
      <w:r>
        <w:rPr>
          <w:spacing w:val="1"/>
        </w:rPr>
        <w:t xml:space="preserve"> </w:t>
      </w:r>
      <w:r>
        <w:t>это</w:t>
      </w:r>
      <w:r>
        <w:rPr>
          <w:spacing w:val="1"/>
        </w:rPr>
        <w:t xml:space="preserve"> </w:t>
      </w:r>
      <w:r>
        <w:t>рациональная</w:t>
      </w:r>
      <w:r>
        <w:rPr>
          <w:spacing w:val="1"/>
        </w:rPr>
        <w:t xml:space="preserve"> </w:t>
      </w:r>
      <w:r>
        <w:t>продолжительность</w:t>
      </w:r>
      <w:r>
        <w:rPr>
          <w:spacing w:val="1"/>
        </w:rPr>
        <w:t xml:space="preserve"> </w:t>
      </w:r>
      <w:r>
        <w:t>и</w:t>
      </w:r>
      <w:r>
        <w:rPr>
          <w:spacing w:val="1"/>
        </w:rPr>
        <w:t xml:space="preserve"> </w:t>
      </w:r>
      <w:r>
        <w:t>разумное</w:t>
      </w:r>
      <w:r>
        <w:rPr>
          <w:spacing w:val="1"/>
        </w:rPr>
        <w:t xml:space="preserve"> </w:t>
      </w:r>
      <w:r>
        <w:t>чередование</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отдыха</w:t>
      </w:r>
      <w:r>
        <w:rPr>
          <w:spacing w:val="1"/>
        </w:rPr>
        <w:t xml:space="preserve"> </w:t>
      </w:r>
      <w:r>
        <w:t>детей</w:t>
      </w:r>
      <w:r>
        <w:rPr>
          <w:spacing w:val="1"/>
        </w:rPr>
        <w:t xml:space="preserve"> </w:t>
      </w:r>
      <w:r>
        <w:t>в</w:t>
      </w:r>
      <w:r>
        <w:rPr>
          <w:spacing w:val="1"/>
        </w:rPr>
        <w:t xml:space="preserve"> </w:t>
      </w:r>
      <w:r>
        <w:t>течение</w:t>
      </w:r>
      <w:r>
        <w:rPr>
          <w:spacing w:val="1"/>
        </w:rPr>
        <w:t xml:space="preserve"> </w:t>
      </w:r>
      <w:r>
        <w:t>суток.</w:t>
      </w:r>
      <w:r>
        <w:rPr>
          <w:spacing w:val="1"/>
        </w:rPr>
        <w:t xml:space="preserve"> </w:t>
      </w:r>
      <w:r>
        <w:t>При</w:t>
      </w:r>
      <w:r>
        <w:rPr>
          <w:spacing w:val="1"/>
        </w:rPr>
        <w:t xml:space="preserve"> </w:t>
      </w:r>
      <w:r>
        <w:t>построении режима дня руководствуемся основным принципом - принципом соответствия</w:t>
      </w:r>
      <w:r>
        <w:rPr>
          <w:spacing w:val="-57"/>
        </w:rPr>
        <w:t xml:space="preserve"> </w:t>
      </w:r>
      <w:r>
        <w:t>возрастным</w:t>
      </w:r>
      <w:r>
        <w:rPr>
          <w:spacing w:val="-2"/>
        </w:rPr>
        <w:t xml:space="preserve"> </w:t>
      </w:r>
      <w:r>
        <w:t>психофизическим</w:t>
      </w:r>
      <w:r>
        <w:rPr>
          <w:spacing w:val="-1"/>
        </w:rPr>
        <w:t xml:space="preserve"> </w:t>
      </w:r>
      <w:r>
        <w:t>особенностям</w:t>
      </w:r>
      <w:r>
        <w:rPr>
          <w:spacing w:val="-3"/>
        </w:rPr>
        <w:t xml:space="preserve"> </w:t>
      </w:r>
      <w:r>
        <w:t>детей.</w:t>
      </w:r>
    </w:p>
    <w:p w14:paraId="219D53AC" w14:textId="77777777" w:rsidR="005D1EB4" w:rsidRDefault="00C90B26">
      <w:pPr>
        <w:pStyle w:val="a3"/>
        <w:ind w:right="687"/>
      </w:pPr>
      <w:r>
        <w:t>При</w:t>
      </w:r>
      <w:r>
        <w:rPr>
          <w:spacing w:val="1"/>
        </w:rPr>
        <w:t xml:space="preserve"> </w:t>
      </w:r>
      <w:r>
        <w:t>осуществлении</w:t>
      </w:r>
      <w:r>
        <w:rPr>
          <w:spacing w:val="1"/>
        </w:rPr>
        <w:t xml:space="preserve"> </w:t>
      </w:r>
      <w:r>
        <w:t>режимных</w:t>
      </w:r>
      <w:r>
        <w:rPr>
          <w:spacing w:val="1"/>
        </w:rPr>
        <w:t xml:space="preserve"> </w:t>
      </w:r>
      <w:r>
        <w:t>моментов</w:t>
      </w:r>
      <w:r>
        <w:rPr>
          <w:spacing w:val="1"/>
        </w:rPr>
        <w:t xml:space="preserve"> </w:t>
      </w:r>
      <w:r>
        <w:t>учитываются</w:t>
      </w:r>
      <w:r>
        <w:rPr>
          <w:spacing w:val="1"/>
        </w:rPr>
        <w:t xml:space="preserve"> </w:t>
      </w:r>
      <w:r>
        <w:t>индивидуальные</w:t>
      </w:r>
      <w:r>
        <w:rPr>
          <w:spacing w:val="1"/>
        </w:rPr>
        <w:t xml:space="preserve"> </w:t>
      </w:r>
      <w:r>
        <w:t>особенности</w:t>
      </w:r>
      <w:r>
        <w:rPr>
          <w:spacing w:val="1"/>
        </w:rPr>
        <w:t xml:space="preserve"> </w:t>
      </w:r>
      <w:r>
        <w:t>ребёнка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1"/>
        </w:rPr>
        <w:t xml:space="preserve"> </w:t>
      </w:r>
      <w:r>
        <w:t>темп</w:t>
      </w:r>
      <w:r>
        <w:rPr>
          <w:spacing w:val="1"/>
        </w:rPr>
        <w:t xml:space="preserve"> </w:t>
      </w:r>
      <w:r>
        <w:t>деятельности</w:t>
      </w:r>
      <w:r>
        <w:rPr>
          <w:spacing w:val="1"/>
        </w:rPr>
        <w:t xml:space="preserve"> </w:t>
      </w:r>
      <w:r>
        <w:t>и</w:t>
      </w:r>
      <w:r>
        <w:rPr>
          <w:spacing w:val="-57"/>
        </w:rPr>
        <w:t xml:space="preserve"> </w:t>
      </w:r>
      <w:r>
        <w:t>т.п.).</w:t>
      </w:r>
      <w:r>
        <w:rPr>
          <w:spacing w:val="1"/>
        </w:rPr>
        <w:t xml:space="preserve"> </w:t>
      </w:r>
      <w:r>
        <w:t>Чем</w:t>
      </w:r>
      <w:r>
        <w:rPr>
          <w:spacing w:val="1"/>
        </w:rPr>
        <w:t xml:space="preserve"> </w:t>
      </w:r>
      <w:r>
        <w:t>ближе</w:t>
      </w:r>
      <w:r>
        <w:rPr>
          <w:spacing w:val="1"/>
        </w:rPr>
        <w:t xml:space="preserve"> </w:t>
      </w:r>
      <w:r>
        <w:t>к индивидуальным особенностям ребёнка режим детского</w:t>
      </w:r>
      <w:r>
        <w:rPr>
          <w:spacing w:val="1"/>
        </w:rPr>
        <w:t xml:space="preserve"> </w:t>
      </w:r>
      <w:r>
        <w:t>сада,</w:t>
      </w:r>
      <w:r>
        <w:rPr>
          <w:spacing w:val="1"/>
        </w:rPr>
        <w:t xml:space="preserve"> </w:t>
      </w:r>
      <w:r>
        <w:t>тем</w:t>
      </w:r>
      <w:r>
        <w:rPr>
          <w:spacing w:val="1"/>
        </w:rPr>
        <w:t xml:space="preserve"> </w:t>
      </w:r>
      <w:r>
        <w:t>комфортнее</w:t>
      </w:r>
      <w:r>
        <w:rPr>
          <w:spacing w:val="-2"/>
        </w:rPr>
        <w:t xml:space="preserve"> </w:t>
      </w:r>
      <w:r>
        <w:t>он</w:t>
      </w:r>
      <w:r>
        <w:rPr>
          <w:spacing w:val="1"/>
        </w:rPr>
        <w:t xml:space="preserve"> </w:t>
      </w:r>
      <w:r>
        <w:t>себя</w:t>
      </w:r>
      <w:r>
        <w:rPr>
          <w:spacing w:val="-1"/>
        </w:rPr>
        <w:t xml:space="preserve"> </w:t>
      </w:r>
      <w:r>
        <w:t>чувствует, тем</w:t>
      </w:r>
      <w:r>
        <w:rPr>
          <w:spacing w:val="-2"/>
        </w:rPr>
        <w:t xml:space="preserve"> </w:t>
      </w:r>
      <w:r>
        <w:t>лучше</w:t>
      </w:r>
      <w:r>
        <w:rPr>
          <w:spacing w:val="-1"/>
        </w:rPr>
        <w:t xml:space="preserve"> </w:t>
      </w:r>
      <w:r>
        <w:t>его</w:t>
      </w:r>
      <w:r>
        <w:rPr>
          <w:spacing w:val="1"/>
        </w:rPr>
        <w:t xml:space="preserve"> </w:t>
      </w:r>
      <w:r>
        <w:t>настроение</w:t>
      </w:r>
      <w:r>
        <w:rPr>
          <w:spacing w:val="-1"/>
        </w:rPr>
        <w:t xml:space="preserve"> </w:t>
      </w:r>
      <w:r>
        <w:t>и выше</w:t>
      </w:r>
      <w:r>
        <w:rPr>
          <w:spacing w:val="-1"/>
        </w:rPr>
        <w:t xml:space="preserve"> </w:t>
      </w:r>
      <w:r>
        <w:t>активность.</w:t>
      </w:r>
    </w:p>
    <w:p w14:paraId="2B9FA2E9" w14:textId="77777777" w:rsidR="005D1EB4" w:rsidRDefault="00C90B26">
      <w:pPr>
        <w:pStyle w:val="a3"/>
        <w:ind w:right="688"/>
      </w:pPr>
      <w:r>
        <w:t>При</w:t>
      </w:r>
      <w:r>
        <w:rPr>
          <w:spacing w:val="1"/>
        </w:rPr>
        <w:t xml:space="preserve"> </w:t>
      </w:r>
      <w:r>
        <w:t>организации</w:t>
      </w:r>
      <w:r>
        <w:rPr>
          <w:spacing w:val="1"/>
        </w:rPr>
        <w:t xml:space="preserve"> </w:t>
      </w:r>
      <w:r>
        <w:t>режима</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образовательном</w:t>
      </w:r>
      <w:r>
        <w:rPr>
          <w:spacing w:val="1"/>
        </w:rPr>
        <w:t xml:space="preserve"> </w:t>
      </w:r>
      <w:r>
        <w:t>учреждении</w:t>
      </w:r>
      <w:r>
        <w:rPr>
          <w:spacing w:val="-57"/>
        </w:rPr>
        <w:t xml:space="preserve"> </w:t>
      </w:r>
      <w:r>
        <w:t>учитываются</w:t>
      </w:r>
      <w:r>
        <w:rPr>
          <w:spacing w:val="1"/>
        </w:rPr>
        <w:t xml:space="preserve"> </w:t>
      </w:r>
      <w:r>
        <w:t>местные</w:t>
      </w:r>
      <w:r>
        <w:rPr>
          <w:spacing w:val="-4"/>
        </w:rPr>
        <w:t xml:space="preserve"> </w:t>
      </w:r>
      <w:r>
        <w:t>климатические</w:t>
      </w:r>
      <w:r>
        <w:rPr>
          <w:spacing w:val="-2"/>
        </w:rPr>
        <w:t xml:space="preserve"> </w:t>
      </w:r>
      <w:r>
        <w:t>и</w:t>
      </w:r>
      <w:r>
        <w:rPr>
          <w:spacing w:val="-2"/>
        </w:rPr>
        <w:t xml:space="preserve"> </w:t>
      </w:r>
      <w:r>
        <w:t>конкретные</w:t>
      </w:r>
      <w:r>
        <w:rPr>
          <w:spacing w:val="-4"/>
        </w:rPr>
        <w:t xml:space="preserve"> </w:t>
      </w:r>
      <w:r>
        <w:t>погодные</w:t>
      </w:r>
      <w:r>
        <w:rPr>
          <w:spacing w:val="2"/>
        </w:rPr>
        <w:t xml:space="preserve"> </w:t>
      </w:r>
      <w:r>
        <w:t>условия.</w:t>
      </w:r>
    </w:p>
    <w:p w14:paraId="26398BAE" w14:textId="77777777" w:rsidR="005D1EB4" w:rsidRDefault="00C90B26">
      <w:pPr>
        <w:pStyle w:val="a3"/>
        <w:ind w:right="685"/>
      </w:pPr>
      <w:r>
        <w:t>Режим дня строится в соответствии с моделью образовательной деятельности ДОУ,</w:t>
      </w:r>
      <w:r>
        <w:rPr>
          <w:spacing w:val="-57"/>
        </w:rPr>
        <w:t xml:space="preserve"> </w:t>
      </w:r>
      <w:r>
        <w:t>соответствует</w:t>
      </w:r>
      <w:r>
        <w:rPr>
          <w:spacing w:val="1"/>
        </w:rPr>
        <w:t xml:space="preserve"> </w:t>
      </w:r>
      <w:r>
        <w:t>возрастным</w:t>
      </w:r>
      <w:r>
        <w:rPr>
          <w:spacing w:val="1"/>
        </w:rPr>
        <w:t xml:space="preserve"> </w:t>
      </w:r>
      <w:r>
        <w:t>особенностям</w:t>
      </w:r>
      <w:r>
        <w:rPr>
          <w:spacing w:val="1"/>
        </w:rPr>
        <w:t xml:space="preserve"> </w:t>
      </w:r>
      <w:r>
        <w:t>детей</w:t>
      </w:r>
      <w:r>
        <w:rPr>
          <w:spacing w:val="1"/>
        </w:rPr>
        <w:t xml:space="preserve"> </w:t>
      </w:r>
      <w:r>
        <w:t>и</w:t>
      </w:r>
      <w:r>
        <w:rPr>
          <w:spacing w:val="1"/>
        </w:rPr>
        <w:t xml:space="preserve"> </w:t>
      </w:r>
      <w:r>
        <w:t>способствует</w:t>
      </w:r>
      <w:r>
        <w:rPr>
          <w:spacing w:val="1"/>
        </w:rPr>
        <w:t xml:space="preserve"> </w:t>
      </w:r>
      <w:r>
        <w:t>их</w:t>
      </w:r>
      <w:r>
        <w:rPr>
          <w:spacing w:val="1"/>
        </w:rPr>
        <w:t xml:space="preserve"> </w:t>
      </w:r>
      <w:r>
        <w:t>гармоничному</w:t>
      </w:r>
      <w:r>
        <w:rPr>
          <w:spacing w:val="1"/>
        </w:rPr>
        <w:t xml:space="preserve"> </w:t>
      </w:r>
      <w:r>
        <w:t>развитию.</w:t>
      </w:r>
      <w:r w:rsidR="00FA6871">
        <w:t xml:space="preserve"> </w:t>
      </w:r>
      <w:r>
        <w:t>Максимальная продолжительность непрерывного бодрствования детей 3 - 7 лет</w:t>
      </w:r>
      <w:r>
        <w:rPr>
          <w:spacing w:val="1"/>
        </w:rPr>
        <w:t xml:space="preserve"> </w:t>
      </w:r>
      <w:r>
        <w:t>составляет 5,5 - 6 часов, обязательным является сохранение в режиме дня 1-1,5 часов на</w:t>
      </w:r>
      <w:r>
        <w:rPr>
          <w:spacing w:val="1"/>
        </w:rPr>
        <w:t xml:space="preserve"> </w:t>
      </w:r>
      <w:r>
        <w:t>свободную</w:t>
      </w:r>
      <w:r>
        <w:rPr>
          <w:spacing w:val="1"/>
        </w:rPr>
        <w:t xml:space="preserve"> </w:t>
      </w:r>
      <w:r>
        <w:t>игру</w:t>
      </w:r>
      <w:r>
        <w:rPr>
          <w:spacing w:val="1"/>
        </w:rPr>
        <w:t xml:space="preserve"> </w:t>
      </w:r>
      <w:r>
        <w:t>или</w:t>
      </w:r>
      <w:r>
        <w:rPr>
          <w:spacing w:val="1"/>
        </w:rPr>
        <w:t xml:space="preserve"> </w:t>
      </w:r>
      <w:r>
        <w:t>другую</w:t>
      </w:r>
      <w:r>
        <w:rPr>
          <w:spacing w:val="1"/>
        </w:rPr>
        <w:t xml:space="preserve"> </w:t>
      </w:r>
      <w:r>
        <w:t>самостоятельную</w:t>
      </w:r>
      <w:r>
        <w:rPr>
          <w:spacing w:val="1"/>
        </w:rPr>
        <w:t xml:space="preserve"> </w:t>
      </w:r>
      <w:r>
        <w:t>деятельность.</w:t>
      </w:r>
      <w:r>
        <w:rPr>
          <w:spacing w:val="1"/>
        </w:rPr>
        <w:t xml:space="preserve"> </w:t>
      </w:r>
      <w:r>
        <w:t>Ежедневная</w:t>
      </w:r>
      <w:r>
        <w:rPr>
          <w:spacing w:val="1"/>
        </w:rPr>
        <w:t xml:space="preserve"> </w:t>
      </w:r>
      <w:r>
        <w:t>продолжительность</w:t>
      </w:r>
      <w:r>
        <w:rPr>
          <w:spacing w:val="1"/>
        </w:rPr>
        <w:t xml:space="preserve"> </w:t>
      </w:r>
      <w:r>
        <w:t>прогулки</w:t>
      </w:r>
      <w:r>
        <w:rPr>
          <w:spacing w:val="1"/>
        </w:rPr>
        <w:t xml:space="preserve"> </w:t>
      </w:r>
      <w:r>
        <w:t>детей</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4</w:t>
      </w:r>
      <w:r>
        <w:rPr>
          <w:spacing w:val="1"/>
        </w:rPr>
        <w:t xml:space="preserve"> </w:t>
      </w:r>
      <w:r>
        <w:t>-</w:t>
      </w:r>
      <w:r>
        <w:rPr>
          <w:spacing w:val="1"/>
        </w:rPr>
        <w:t xml:space="preserve"> </w:t>
      </w:r>
      <w:r>
        <w:t>4,5</w:t>
      </w:r>
      <w:r>
        <w:rPr>
          <w:spacing w:val="61"/>
        </w:rPr>
        <w:t xml:space="preserve"> </w:t>
      </w:r>
      <w:r>
        <w:t>часа.</w:t>
      </w:r>
      <w:r>
        <w:rPr>
          <w:spacing w:val="61"/>
        </w:rPr>
        <w:t xml:space="preserve"> </w:t>
      </w:r>
      <w:r>
        <w:t>Прогулку</w:t>
      </w:r>
      <w:r>
        <w:rPr>
          <w:spacing w:val="-57"/>
        </w:rPr>
        <w:t xml:space="preserve"> </w:t>
      </w:r>
      <w:r>
        <w:t>организуют 2 раза в день: в первую половину - до обеда и во вторую половину дня - после</w:t>
      </w:r>
      <w:r>
        <w:rPr>
          <w:spacing w:val="1"/>
        </w:rPr>
        <w:t xml:space="preserve"> </w:t>
      </w:r>
      <w:r>
        <w:t>дневного сна или перед</w:t>
      </w:r>
      <w:r>
        <w:rPr>
          <w:spacing w:val="1"/>
        </w:rPr>
        <w:t xml:space="preserve"> </w:t>
      </w:r>
      <w:r>
        <w:t>уходом детей домой. Продолжительность дневного сна для детей</w:t>
      </w:r>
      <w:r>
        <w:rPr>
          <w:spacing w:val="1"/>
        </w:rPr>
        <w:t xml:space="preserve"> </w:t>
      </w:r>
      <w:r>
        <w:t>2-3 лет составляет не менее 3 часов, для детей 3-7 лет - 2,0 - 2,5 часа. Самостоятельная</w:t>
      </w:r>
      <w:r>
        <w:rPr>
          <w:spacing w:val="1"/>
        </w:rPr>
        <w:t xml:space="preserve"> </w:t>
      </w:r>
      <w:r>
        <w:t>деятельность детей 3 - 7 лет (игры, личная гигиена) занимает в режиме дня не менее 3 - 4</w:t>
      </w:r>
      <w:r>
        <w:rPr>
          <w:spacing w:val="1"/>
        </w:rPr>
        <w:t xml:space="preserve"> </w:t>
      </w:r>
      <w:r>
        <w:t>часов.</w:t>
      </w:r>
    </w:p>
    <w:p w14:paraId="08B04D2F" w14:textId="77777777" w:rsidR="005D1EB4" w:rsidRDefault="00C90B26">
      <w:pPr>
        <w:pStyle w:val="a3"/>
        <w:ind w:right="686"/>
      </w:pPr>
      <w:r>
        <w:t>В</w:t>
      </w:r>
      <w:r>
        <w:rPr>
          <w:spacing w:val="1"/>
        </w:rPr>
        <w:t xml:space="preserve"> </w:t>
      </w:r>
      <w:r>
        <w:t>основу</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определен</w:t>
      </w:r>
      <w:r>
        <w:rPr>
          <w:spacing w:val="1"/>
        </w:rPr>
        <w:t xml:space="preserve"> </w:t>
      </w:r>
      <w:r>
        <w:t>комплексно-</w:t>
      </w:r>
      <w:r>
        <w:rPr>
          <w:spacing w:val="1"/>
        </w:rPr>
        <w:t xml:space="preserve"> </w:t>
      </w:r>
      <w:r>
        <w:t>тематический</w:t>
      </w:r>
      <w:r>
        <w:rPr>
          <w:spacing w:val="1"/>
        </w:rPr>
        <w:t xml:space="preserve"> </w:t>
      </w:r>
      <w:r>
        <w:t>принцип</w:t>
      </w:r>
      <w:r>
        <w:rPr>
          <w:spacing w:val="1"/>
        </w:rPr>
        <w:t xml:space="preserve"> </w:t>
      </w:r>
      <w:r>
        <w:t>с</w:t>
      </w:r>
      <w:r>
        <w:rPr>
          <w:spacing w:val="1"/>
        </w:rPr>
        <w:t xml:space="preserve"> </w:t>
      </w:r>
      <w:r>
        <w:t>ведущей</w:t>
      </w:r>
      <w:r>
        <w:rPr>
          <w:spacing w:val="1"/>
        </w:rPr>
        <w:t xml:space="preserve"> </w:t>
      </w:r>
      <w:r>
        <w:t>игровой</w:t>
      </w:r>
      <w:r>
        <w:rPr>
          <w:spacing w:val="1"/>
        </w:rPr>
        <w:t xml:space="preserve"> </w:t>
      </w:r>
      <w:r>
        <w:t>деятельностью.</w:t>
      </w:r>
      <w:r>
        <w:rPr>
          <w:spacing w:val="1"/>
        </w:rPr>
        <w:t xml:space="preserve"> </w:t>
      </w:r>
      <w:r>
        <w:t>Темы</w:t>
      </w:r>
      <w:r>
        <w:rPr>
          <w:spacing w:val="1"/>
        </w:rPr>
        <w:t xml:space="preserve"> </w:t>
      </w:r>
      <w:r>
        <w:t>комплексно-</w:t>
      </w:r>
      <w:r>
        <w:rPr>
          <w:spacing w:val="1"/>
        </w:rPr>
        <w:t xml:space="preserve"> </w:t>
      </w:r>
      <w:r>
        <w:t>тематического планирования</w:t>
      </w:r>
      <w:r w:rsidR="00FA6871">
        <w:t xml:space="preserve"> </w:t>
      </w:r>
      <w:r>
        <w:t>образовательного процесса определены исходя из интересов</w:t>
      </w:r>
      <w:r>
        <w:rPr>
          <w:spacing w:val="1"/>
        </w:rPr>
        <w:t xml:space="preserve"> </w:t>
      </w:r>
      <w:r>
        <w:t>детей и потребностей обогащения детского опыта. Интегрируется содержание, методы и</w:t>
      </w:r>
      <w:r>
        <w:rPr>
          <w:spacing w:val="1"/>
        </w:rPr>
        <w:t xml:space="preserve"> </w:t>
      </w:r>
      <w:r>
        <w:t>приемы</w:t>
      </w:r>
      <w:r>
        <w:rPr>
          <w:spacing w:val="1"/>
        </w:rPr>
        <w:t xml:space="preserve"> </w:t>
      </w:r>
      <w:r>
        <w:t>из</w:t>
      </w:r>
      <w:r>
        <w:rPr>
          <w:spacing w:val="1"/>
        </w:rPr>
        <w:t xml:space="preserve"> </w:t>
      </w:r>
      <w:r>
        <w:t>разных</w:t>
      </w:r>
      <w:r>
        <w:rPr>
          <w:spacing w:val="1"/>
        </w:rPr>
        <w:t xml:space="preserve"> </w:t>
      </w:r>
      <w:r>
        <w:t>разделов</w:t>
      </w:r>
      <w:r>
        <w:rPr>
          <w:spacing w:val="1"/>
        </w:rPr>
        <w:t xml:space="preserve"> </w:t>
      </w:r>
      <w:r>
        <w:t>программы.</w:t>
      </w:r>
      <w:r>
        <w:rPr>
          <w:spacing w:val="1"/>
        </w:rPr>
        <w:t xml:space="preserve"> </w:t>
      </w:r>
      <w:r>
        <w:t>Единая</w:t>
      </w:r>
      <w:r>
        <w:rPr>
          <w:spacing w:val="1"/>
        </w:rPr>
        <w:t xml:space="preserve"> </w:t>
      </w:r>
      <w:r>
        <w:t>тема</w:t>
      </w:r>
      <w:r>
        <w:rPr>
          <w:spacing w:val="1"/>
        </w:rPr>
        <w:t xml:space="preserve"> </w:t>
      </w:r>
      <w:r>
        <w:t>отражается</w:t>
      </w:r>
      <w:r>
        <w:rPr>
          <w:spacing w:val="1"/>
        </w:rPr>
        <w:t xml:space="preserve"> </w:t>
      </w:r>
      <w:r>
        <w:t>в</w:t>
      </w:r>
      <w:r>
        <w:rPr>
          <w:spacing w:val="1"/>
        </w:rPr>
        <w:t xml:space="preserve"> </w:t>
      </w:r>
      <w:r>
        <w:t>планируемых</w:t>
      </w:r>
      <w:r>
        <w:rPr>
          <w:spacing w:val="1"/>
        </w:rPr>
        <w:t xml:space="preserve"> </w:t>
      </w:r>
      <w:r>
        <w:t>развивающих</w:t>
      </w:r>
      <w:r>
        <w:rPr>
          <w:spacing w:val="1"/>
        </w:rPr>
        <w:t xml:space="preserve"> </w:t>
      </w:r>
      <w:r>
        <w:t>ситуациях</w:t>
      </w:r>
      <w:r>
        <w:rPr>
          <w:spacing w:val="1"/>
        </w:rPr>
        <w:t xml:space="preserve"> </w:t>
      </w:r>
      <w:r>
        <w:t>детской</w:t>
      </w:r>
      <w:r>
        <w:rPr>
          <w:spacing w:val="1"/>
        </w:rPr>
        <w:t xml:space="preserve"> </w:t>
      </w:r>
      <w:r>
        <w:t>игровой,</w:t>
      </w:r>
      <w:r>
        <w:rPr>
          <w:spacing w:val="1"/>
        </w:rPr>
        <w:t xml:space="preserve"> </w:t>
      </w:r>
      <w:r>
        <w:t>продуктивной,</w:t>
      </w:r>
      <w:r>
        <w:rPr>
          <w:spacing w:val="1"/>
        </w:rPr>
        <w:t xml:space="preserve"> </w:t>
      </w:r>
      <w:r>
        <w:t>музыкально-художественной</w:t>
      </w:r>
      <w:r>
        <w:rPr>
          <w:spacing w:val="1"/>
        </w:rPr>
        <w:t xml:space="preserve"> </w:t>
      </w:r>
      <w:r>
        <w:t>деятельности, наблюдениях и общении воспитателей с детьми. В осуществлении единой</w:t>
      </w:r>
      <w:r>
        <w:rPr>
          <w:spacing w:val="1"/>
        </w:rPr>
        <w:t xml:space="preserve"> </w:t>
      </w:r>
      <w:r>
        <w:t>темы помогают игровые персонажи, которые в течение недели становятся инициаторами и</w:t>
      </w:r>
      <w:r>
        <w:rPr>
          <w:spacing w:val="-57"/>
        </w:rPr>
        <w:t xml:space="preserve"> </w:t>
      </w:r>
      <w:r>
        <w:t>участниками интересных событий, проблемных ситуаций, наблюдений и разговоров. В</w:t>
      </w:r>
      <w:r>
        <w:rPr>
          <w:spacing w:val="1"/>
        </w:rPr>
        <w:t xml:space="preserve"> </w:t>
      </w:r>
      <w:r>
        <w:t>планировании</w:t>
      </w:r>
      <w:r>
        <w:rPr>
          <w:spacing w:val="5"/>
        </w:rPr>
        <w:t xml:space="preserve"> </w:t>
      </w:r>
      <w:r>
        <w:t>учитывается</w:t>
      </w:r>
      <w:r>
        <w:rPr>
          <w:spacing w:val="-1"/>
        </w:rPr>
        <w:t xml:space="preserve"> </w:t>
      </w:r>
      <w:r>
        <w:t>принцип</w:t>
      </w:r>
      <w:r>
        <w:rPr>
          <w:spacing w:val="-2"/>
        </w:rPr>
        <w:t xml:space="preserve"> </w:t>
      </w:r>
      <w:r>
        <w:t>сезонности.</w:t>
      </w:r>
    </w:p>
    <w:p w14:paraId="6E8DB5AD" w14:textId="77777777" w:rsidR="005D1EB4" w:rsidRDefault="00C90B26">
      <w:pPr>
        <w:pStyle w:val="a3"/>
        <w:ind w:right="687"/>
      </w:pPr>
      <w:r>
        <w:t>В режим дня в группах компенсирующей направленности для детей с нарушением</w:t>
      </w:r>
      <w:r>
        <w:rPr>
          <w:spacing w:val="1"/>
        </w:rPr>
        <w:t xml:space="preserve"> </w:t>
      </w:r>
      <w:r>
        <w:t>зрения (слабовидящие дети) включено лечение в ортоптическом кабинете не менее 30</w:t>
      </w:r>
      <w:r>
        <w:rPr>
          <w:spacing w:val="1"/>
        </w:rPr>
        <w:t xml:space="preserve"> </w:t>
      </w:r>
      <w:r>
        <w:t>минут</w:t>
      </w:r>
      <w:r>
        <w:rPr>
          <w:spacing w:val="-1"/>
        </w:rPr>
        <w:t xml:space="preserve"> </w:t>
      </w:r>
      <w:r>
        <w:t>в</w:t>
      </w:r>
      <w:r>
        <w:rPr>
          <w:spacing w:val="-1"/>
        </w:rPr>
        <w:t xml:space="preserve"> </w:t>
      </w:r>
      <w:r>
        <w:t>день в</w:t>
      </w:r>
      <w:r>
        <w:rPr>
          <w:spacing w:val="-1"/>
        </w:rPr>
        <w:t xml:space="preserve"> </w:t>
      </w:r>
      <w:r>
        <w:t>первую</w:t>
      </w:r>
      <w:r>
        <w:rPr>
          <w:spacing w:val="3"/>
        </w:rPr>
        <w:t xml:space="preserve"> </w:t>
      </w:r>
      <w:r>
        <w:t>половину</w:t>
      </w:r>
      <w:r>
        <w:rPr>
          <w:spacing w:val="-15"/>
        </w:rPr>
        <w:t xml:space="preserve"> </w:t>
      </w:r>
      <w:r>
        <w:t>дня.</w:t>
      </w:r>
    </w:p>
    <w:p w14:paraId="4D7F9121" w14:textId="77777777" w:rsidR="005D1EB4" w:rsidRDefault="005D1EB4">
      <w:pPr>
        <w:pStyle w:val="a3"/>
        <w:spacing w:before="3"/>
        <w:ind w:left="0" w:firstLine="0"/>
        <w:jc w:val="left"/>
        <w:rPr>
          <w:sz w:val="22"/>
        </w:rPr>
      </w:pPr>
    </w:p>
    <w:p w14:paraId="31EF6C64" w14:textId="77777777" w:rsidR="005D1EB4" w:rsidRDefault="00C90B26">
      <w:pPr>
        <w:pStyle w:val="2"/>
        <w:spacing w:line="240" w:lineRule="auto"/>
        <w:ind w:left="1096" w:right="1242"/>
        <w:jc w:val="center"/>
      </w:pPr>
      <w:r>
        <w:t>РЕЖИМ</w:t>
      </w:r>
      <w:r>
        <w:rPr>
          <w:spacing w:val="-6"/>
        </w:rPr>
        <w:t xml:space="preserve"> </w:t>
      </w:r>
      <w:r>
        <w:t>ДНЯ</w:t>
      </w:r>
      <w:r>
        <w:rPr>
          <w:spacing w:val="-5"/>
        </w:rPr>
        <w:t xml:space="preserve"> </w:t>
      </w:r>
      <w:r>
        <w:t>В</w:t>
      </w:r>
      <w:r>
        <w:rPr>
          <w:spacing w:val="-4"/>
        </w:rPr>
        <w:t xml:space="preserve"> </w:t>
      </w:r>
      <w:r>
        <w:t>ДЕТСКОМ</w:t>
      </w:r>
      <w:r>
        <w:rPr>
          <w:spacing w:val="-3"/>
        </w:rPr>
        <w:t xml:space="preserve"> </w:t>
      </w:r>
      <w:r>
        <w:t>САДУ</w:t>
      </w:r>
      <w:r>
        <w:rPr>
          <w:spacing w:val="-5"/>
        </w:rPr>
        <w:t xml:space="preserve"> </w:t>
      </w:r>
      <w:r>
        <w:t>(примерный)</w:t>
      </w:r>
    </w:p>
    <w:p w14:paraId="491E0428" w14:textId="77777777" w:rsidR="005D1EB4" w:rsidRDefault="00C90B26">
      <w:pPr>
        <w:spacing w:before="2" w:line="237" w:lineRule="auto"/>
        <w:ind w:left="2070" w:right="2722"/>
        <w:jc w:val="center"/>
        <w:rPr>
          <w:b/>
          <w:sz w:val="24"/>
        </w:rPr>
      </w:pPr>
      <w:r>
        <w:rPr>
          <w:b/>
          <w:sz w:val="24"/>
        </w:rPr>
        <w:t>на</w:t>
      </w:r>
      <w:r>
        <w:rPr>
          <w:b/>
          <w:spacing w:val="-5"/>
          <w:sz w:val="24"/>
        </w:rPr>
        <w:t xml:space="preserve"> </w:t>
      </w:r>
      <w:r>
        <w:rPr>
          <w:b/>
          <w:sz w:val="24"/>
        </w:rPr>
        <w:t>холодный</w:t>
      </w:r>
      <w:r>
        <w:rPr>
          <w:b/>
          <w:spacing w:val="-6"/>
          <w:sz w:val="24"/>
        </w:rPr>
        <w:t xml:space="preserve"> </w:t>
      </w:r>
      <w:r>
        <w:rPr>
          <w:b/>
          <w:sz w:val="24"/>
        </w:rPr>
        <w:t>период</w:t>
      </w:r>
      <w:r>
        <w:rPr>
          <w:b/>
          <w:spacing w:val="-4"/>
          <w:sz w:val="24"/>
        </w:rPr>
        <w:t xml:space="preserve"> </w:t>
      </w:r>
      <w:r>
        <w:rPr>
          <w:b/>
          <w:sz w:val="24"/>
        </w:rPr>
        <w:t>(учебного</w:t>
      </w:r>
      <w:r>
        <w:rPr>
          <w:b/>
          <w:spacing w:val="-1"/>
          <w:sz w:val="24"/>
        </w:rPr>
        <w:t xml:space="preserve"> </w:t>
      </w:r>
      <w:r>
        <w:rPr>
          <w:b/>
          <w:sz w:val="24"/>
        </w:rPr>
        <w:t>года:</w:t>
      </w:r>
      <w:r>
        <w:rPr>
          <w:b/>
          <w:spacing w:val="-3"/>
          <w:sz w:val="24"/>
        </w:rPr>
        <w:t xml:space="preserve"> </w:t>
      </w:r>
      <w:r>
        <w:rPr>
          <w:b/>
          <w:sz w:val="24"/>
        </w:rPr>
        <w:t>сентябрь</w:t>
      </w:r>
      <w:r>
        <w:rPr>
          <w:b/>
          <w:spacing w:val="3"/>
          <w:sz w:val="24"/>
        </w:rPr>
        <w:t xml:space="preserve"> </w:t>
      </w:r>
      <w:r>
        <w:rPr>
          <w:b/>
          <w:sz w:val="24"/>
        </w:rPr>
        <w:t>-</w:t>
      </w:r>
      <w:r>
        <w:rPr>
          <w:b/>
          <w:spacing w:val="-6"/>
          <w:sz w:val="24"/>
        </w:rPr>
        <w:t xml:space="preserve"> </w:t>
      </w:r>
      <w:r>
        <w:rPr>
          <w:b/>
          <w:sz w:val="24"/>
        </w:rPr>
        <w:t>май)</w:t>
      </w:r>
      <w:r>
        <w:rPr>
          <w:b/>
          <w:spacing w:val="-57"/>
          <w:sz w:val="24"/>
        </w:rPr>
        <w:t xml:space="preserve"> </w:t>
      </w:r>
      <w:r>
        <w:rPr>
          <w:b/>
          <w:sz w:val="24"/>
        </w:rPr>
        <w:t>для</w:t>
      </w:r>
      <w:r>
        <w:rPr>
          <w:b/>
          <w:spacing w:val="-7"/>
          <w:sz w:val="24"/>
        </w:rPr>
        <w:t xml:space="preserve"> </w:t>
      </w:r>
      <w:r>
        <w:rPr>
          <w:b/>
          <w:sz w:val="24"/>
        </w:rPr>
        <w:t>детей</w:t>
      </w:r>
      <w:r>
        <w:rPr>
          <w:b/>
          <w:spacing w:val="-2"/>
          <w:sz w:val="24"/>
        </w:rPr>
        <w:t xml:space="preserve"> </w:t>
      </w:r>
      <w:r>
        <w:rPr>
          <w:b/>
          <w:sz w:val="24"/>
        </w:rPr>
        <w:t>второй</w:t>
      </w:r>
      <w:r>
        <w:rPr>
          <w:b/>
          <w:spacing w:val="-3"/>
          <w:sz w:val="24"/>
        </w:rPr>
        <w:t xml:space="preserve"> </w:t>
      </w:r>
      <w:r>
        <w:rPr>
          <w:b/>
          <w:sz w:val="24"/>
        </w:rPr>
        <w:t>младшей группы</w:t>
      </w:r>
    </w:p>
    <w:p w14:paraId="1F92457B" w14:textId="77777777" w:rsidR="005D1EB4" w:rsidRDefault="00C90B26">
      <w:pPr>
        <w:pStyle w:val="a3"/>
        <w:spacing w:before="8" w:after="9"/>
        <w:ind w:left="586" w:right="1242" w:firstLine="0"/>
        <w:jc w:val="center"/>
        <w:rPr>
          <w:b/>
        </w:rPr>
      </w:pPr>
      <w:r>
        <w:rPr>
          <w:b/>
        </w:rPr>
        <w:t>(</w:t>
      </w:r>
      <w:r>
        <w:t>дошкольный</w:t>
      </w:r>
      <w:r>
        <w:rPr>
          <w:spacing w:val="-5"/>
        </w:rPr>
        <w:t xml:space="preserve"> </w:t>
      </w:r>
      <w:r>
        <w:t>возраст:</w:t>
      </w:r>
      <w:r>
        <w:rPr>
          <w:spacing w:val="-7"/>
        </w:rPr>
        <w:t xml:space="preserve"> </w:t>
      </w:r>
      <w:r>
        <w:t>четвертый</w:t>
      </w:r>
      <w:r>
        <w:rPr>
          <w:spacing w:val="-2"/>
        </w:rPr>
        <w:t xml:space="preserve"> </w:t>
      </w:r>
      <w:r>
        <w:t>год</w:t>
      </w:r>
      <w:r>
        <w:rPr>
          <w:spacing w:val="-7"/>
        </w:rPr>
        <w:t xml:space="preserve"> </w:t>
      </w:r>
      <w:r>
        <w:t>жизни</w:t>
      </w:r>
      <w:r>
        <w:rPr>
          <w:b/>
        </w:rPr>
        <w:t>)</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6694"/>
      </w:tblGrid>
      <w:tr w:rsidR="005D1EB4" w14:paraId="76931ECC" w14:textId="77777777">
        <w:trPr>
          <w:trHeight w:val="282"/>
        </w:trPr>
        <w:tc>
          <w:tcPr>
            <w:tcW w:w="2712" w:type="dxa"/>
          </w:tcPr>
          <w:p w14:paraId="49803615" w14:textId="77777777" w:rsidR="005D1EB4" w:rsidRDefault="00C90B26">
            <w:pPr>
              <w:pStyle w:val="TableParagraph"/>
              <w:spacing w:before="1"/>
              <w:ind w:left="596" w:right="1074"/>
              <w:jc w:val="center"/>
              <w:rPr>
                <w:b/>
              </w:rPr>
            </w:pPr>
            <w:r>
              <w:rPr>
                <w:b/>
              </w:rPr>
              <w:t>Время</w:t>
            </w:r>
          </w:p>
        </w:tc>
        <w:tc>
          <w:tcPr>
            <w:tcW w:w="6694" w:type="dxa"/>
          </w:tcPr>
          <w:p w14:paraId="56A79886" w14:textId="77777777" w:rsidR="005D1EB4" w:rsidRDefault="00C90B26">
            <w:pPr>
              <w:pStyle w:val="TableParagraph"/>
              <w:spacing w:before="1"/>
              <w:ind w:left="2"/>
              <w:rPr>
                <w:b/>
              </w:rPr>
            </w:pPr>
            <w:r>
              <w:rPr>
                <w:b/>
              </w:rPr>
              <w:t>Режимные</w:t>
            </w:r>
            <w:r>
              <w:rPr>
                <w:b/>
                <w:spacing w:val="-10"/>
              </w:rPr>
              <w:t xml:space="preserve"> </w:t>
            </w:r>
            <w:r>
              <w:rPr>
                <w:b/>
              </w:rPr>
              <w:t>моменты</w:t>
            </w:r>
          </w:p>
        </w:tc>
      </w:tr>
      <w:tr w:rsidR="005D1EB4" w14:paraId="45127F2F" w14:textId="77777777">
        <w:trPr>
          <w:trHeight w:val="282"/>
        </w:trPr>
        <w:tc>
          <w:tcPr>
            <w:tcW w:w="2712" w:type="dxa"/>
          </w:tcPr>
          <w:p w14:paraId="05117B50" w14:textId="77777777" w:rsidR="005D1EB4" w:rsidRDefault="00C90B26">
            <w:pPr>
              <w:pStyle w:val="TableParagraph"/>
              <w:spacing w:before="1"/>
              <w:ind w:left="596" w:right="1075"/>
              <w:jc w:val="center"/>
            </w:pPr>
            <w:r>
              <w:lastRenderedPageBreak/>
              <w:t>7.00—8.20</w:t>
            </w:r>
          </w:p>
        </w:tc>
        <w:tc>
          <w:tcPr>
            <w:tcW w:w="6694" w:type="dxa"/>
          </w:tcPr>
          <w:p w14:paraId="0AB461A4" w14:textId="77777777" w:rsidR="005D1EB4" w:rsidRDefault="00C90B26">
            <w:pPr>
              <w:pStyle w:val="TableParagraph"/>
              <w:spacing w:before="1"/>
              <w:ind w:left="2"/>
            </w:pPr>
            <w:r>
              <w:t>Утренний</w:t>
            </w:r>
            <w:r>
              <w:rPr>
                <w:spacing w:val="-8"/>
              </w:rPr>
              <w:t xml:space="preserve"> </w:t>
            </w:r>
            <w:r>
              <w:t>прием</w:t>
            </w:r>
            <w:r>
              <w:rPr>
                <w:spacing w:val="-8"/>
              </w:rPr>
              <w:t xml:space="preserve"> </w:t>
            </w:r>
            <w:r>
              <w:t>на</w:t>
            </w:r>
            <w:r>
              <w:rPr>
                <w:spacing w:val="-5"/>
              </w:rPr>
              <w:t xml:space="preserve"> </w:t>
            </w:r>
            <w:r>
              <w:t>улице,</w:t>
            </w:r>
            <w:r>
              <w:rPr>
                <w:spacing w:val="-7"/>
              </w:rPr>
              <w:t xml:space="preserve"> </w:t>
            </w:r>
            <w:r>
              <w:t>игры,</w:t>
            </w:r>
            <w:r>
              <w:rPr>
                <w:spacing w:val="-7"/>
              </w:rPr>
              <w:t xml:space="preserve"> </w:t>
            </w:r>
            <w:r>
              <w:t>общение,</w:t>
            </w:r>
            <w:r>
              <w:rPr>
                <w:spacing w:val="-5"/>
              </w:rPr>
              <w:t xml:space="preserve"> </w:t>
            </w:r>
            <w:r>
              <w:t>утренняя</w:t>
            </w:r>
            <w:r>
              <w:rPr>
                <w:spacing w:val="-5"/>
              </w:rPr>
              <w:t xml:space="preserve"> </w:t>
            </w:r>
            <w:r>
              <w:t>гимнастика</w:t>
            </w:r>
          </w:p>
        </w:tc>
      </w:tr>
      <w:tr w:rsidR="005D1EB4" w14:paraId="4FDE62B1" w14:textId="77777777">
        <w:trPr>
          <w:trHeight w:val="282"/>
        </w:trPr>
        <w:tc>
          <w:tcPr>
            <w:tcW w:w="2712" w:type="dxa"/>
          </w:tcPr>
          <w:p w14:paraId="71A60729" w14:textId="77777777" w:rsidR="005D1EB4" w:rsidRDefault="00C90B26">
            <w:pPr>
              <w:pStyle w:val="TableParagraph"/>
              <w:spacing w:line="251" w:lineRule="exact"/>
              <w:ind w:left="596" w:right="1075"/>
              <w:jc w:val="center"/>
            </w:pPr>
            <w:r>
              <w:t>8.20—9.00</w:t>
            </w:r>
          </w:p>
        </w:tc>
        <w:tc>
          <w:tcPr>
            <w:tcW w:w="6694" w:type="dxa"/>
          </w:tcPr>
          <w:p w14:paraId="096DAEFA" w14:textId="77777777" w:rsidR="005D1EB4" w:rsidRDefault="00C90B26">
            <w:pPr>
              <w:pStyle w:val="TableParagraph"/>
              <w:spacing w:line="251" w:lineRule="exact"/>
              <w:ind w:left="2"/>
            </w:pPr>
            <w:r>
              <w:t>Подготовка</w:t>
            </w:r>
            <w:r>
              <w:rPr>
                <w:spacing w:val="-10"/>
              </w:rPr>
              <w:t xml:space="preserve"> </w:t>
            </w:r>
            <w:r>
              <w:t>к</w:t>
            </w:r>
            <w:r>
              <w:rPr>
                <w:spacing w:val="-8"/>
              </w:rPr>
              <w:t xml:space="preserve"> </w:t>
            </w:r>
            <w:r>
              <w:t>завтраку,</w:t>
            </w:r>
            <w:r>
              <w:rPr>
                <w:spacing w:val="-6"/>
              </w:rPr>
              <w:t xml:space="preserve"> </w:t>
            </w:r>
            <w:r>
              <w:t>завтрак</w:t>
            </w:r>
          </w:p>
        </w:tc>
      </w:tr>
      <w:tr w:rsidR="005D1EB4" w14:paraId="713A6C8D" w14:textId="77777777">
        <w:trPr>
          <w:trHeight w:val="844"/>
        </w:trPr>
        <w:tc>
          <w:tcPr>
            <w:tcW w:w="2712" w:type="dxa"/>
          </w:tcPr>
          <w:p w14:paraId="217D1125" w14:textId="77777777" w:rsidR="005D1EB4" w:rsidRDefault="00C90B26">
            <w:pPr>
              <w:pStyle w:val="TableParagraph"/>
              <w:spacing w:before="8"/>
              <w:ind w:left="559"/>
            </w:pPr>
            <w:r>
              <w:t>9.00—10.20</w:t>
            </w:r>
          </w:p>
        </w:tc>
        <w:tc>
          <w:tcPr>
            <w:tcW w:w="6694" w:type="dxa"/>
          </w:tcPr>
          <w:p w14:paraId="5607810C" w14:textId="77777777" w:rsidR="005D1EB4" w:rsidRDefault="00C90B26">
            <w:pPr>
              <w:pStyle w:val="TableParagraph"/>
              <w:ind w:left="2"/>
            </w:pPr>
            <w:r>
              <w:t>Непосредственно</w:t>
            </w:r>
            <w:r>
              <w:rPr>
                <w:spacing w:val="-13"/>
              </w:rPr>
              <w:t xml:space="preserve"> </w:t>
            </w:r>
            <w:r>
              <w:t>образовательная</w:t>
            </w:r>
            <w:r>
              <w:rPr>
                <w:spacing w:val="-13"/>
              </w:rPr>
              <w:t xml:space="preserve"> </w:t>
            </w:r>
            <w:r>
              <w:t>деятельность</w:t>
            </w:r>
            <w:r>
              <w:rPr>
                <w:spacing w:val="-13"/>
              </w:rPr>
              <w:t xml:space="preserve"> </w:t>
            </w:r>
            <w:r>
              <w:t>(образовательные</w:t>
            </w:r>
            <w:r>
              <w:rPr>
                <w:spacing w:val="-52"/>
              </w:rPr>
              <w:t xml:space="preserve"> </w:t>
            </w:r>
            <w:r>
              <w:t>ситуации</w:t>
            </w:r>
            <w:r>
              <w:rPr>
                <w:spacing w:val="-2"/>
              </w:rPr>
              <w:t xml:space="preserve"> </w:t>
            </w:r>
            <w:r>
              <w:t>на</w:t>
            </w:r>
            <w:r>
              <w:rPr>
                <w:spacing w:val="-3"/>
              </w:rPr>
              <w:t xml:space="preserve"> </w:t>
            </w:r>
            <w:r>
              <w:t>игровой</w:t>
            </w:r>
            <w:r>
              <w:rPr>
                <w:spacing w:val="-2"/>
              </w:rPr>
              <w:t xml:space="preserve"> </w:t>
            </w:r>
            <w:r>
              <w:t>основе)</w:t>
            </w:r>
            <w:r>
              <w:rPr>
                <w:spacing w:val="1"/>
              </w:rPr>
              <w:t xml:space="preserve"> </w:t>
            </w:r>
            <w:r>
              <w:rPr>
                <w:i/>
              </w:rPr>
              <w:t xml:space="preserve">// </w:t>
            </w:r>
            <w:r>
              <w:t>самостоятельные</w:t>
            </w:r>
            <w:r>
              <w:rPr>
                <w:spacing w:val="-4"/>
              </w:rPr>
              <w:t xml:space="preserve"> </w:t>
            </w:r>
            <w:r>
              <w:t>игры</w:t>
            </w:r>
          </w:p>
          <w:p w14:paraId="78EE8392" w14:textId="77777777" w:rsidR="005D1EB4" w:rsidRDefault="00C90B26">
            <w:pPr>
              <w:pStyle w:val="TableParagraph"/>
              <w:spacing w:before="3"/>
              <w:ind w:left="2"/>
            </w:pPr>
            <w:r>
              <w:t>//индивидуальное</w:t>
            </w:r>
            <w:r>
              <w:rPr>
                <w:spacing w:val="-13"/>
              </w:rPr>
              <w:t xml:space="preserve"> </w:t>
            </w:r>
            <w:r>
              <w:t>взаимодействие</w:t>
            </w:r>
          </w:p>
        </w:tc>
      </w:tr>
      <w:tr w:rsidR="005D1EB4" w14:paraId="29246EF1" w14:textId="77777777">
        <w:trPr>
          <w:trHeight w:val="292"/>
        </w:trPr>
        <w:tc>
          <w:tcPr>
            <w:tcW w:w="2712" w:type="dxa"/>
          </w:tcPr>
          <w:p w14:paraId="69634871" w14:textId="77777777" w:rsidR="005D1EB4" w:rsidRDefault="00C90B26">
            <w:pPr>
              <w:pStyle w:val="TableParagraph"/>
              <w:spacing w:before="8"/>
              <w:ind w:left="525"/>
            </w:pPr>
            <w:r>
              <w:t>10.20</w:t>
            </w:r>
            <w:r>
              <w:rPr>
                <w:spacing w:val="1"/>
              </w:rPr>
              <w:t xml:space="preserve"> </w:t>
            </w:r>
            <w:r>
              <w:t>-</w:t>
            </w:r>
            <w:r>
              <w:rPr>
                <w:spacing w:val="-3"/>
              </w:rPr>
              <w:t xml:space="preserve"> </w:t>
            </w:r>
            <w:r>
              <w:t>10.30</w:t>
            </w:r>
          </w:p>
        </w:tc>
        <w:tc>
          <w:tcPr>
            <w:tcW w:w="6694" w:type="dxa"/>
          </w:tcPr>
          <w:p w14:paraId="20DF148F" w14:textId="77777777" w:rsidR="005D1EB4" w:rsidRDefault="00C90B26">
            <w:pPr>
              <w:pStyle w:val="TableParagraph"/>
              <w:spacing w:before="8"/>
              <w:ind w:left="2"/>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6AD3287A" w14:textId="77777777">
        <w:trPr>
          <w:trHeight w:val="563"/>
        </w:trPr>
        <w:tc>
          <w:tcPr>
            <w:tcW w:w="2712" w:type="dxa"/>
          </w:tcPr>
          <w:p w14:paraId="75C0E7D8" w14:textId="77777777" w:rsidR="005D1EB4" w:rsidRDefault="00C90B26">
            <w:pPr>
              <w:pStyle w:val="TableParagraph"/>
              <w:spacing w:before="8"/>
              <w:ind w:left="503"/>
            </w:pPr>
            <w:r>
              <w:t>10.30</w:t>
            </w:r>
            <w:r>
              <w:rPr>
                <w:spacing w:val="1"/>
              </w:rPr>
              <w:t xml:space="preserve"> </w:t>
            </w:r>
            <w:r>
              <w:t>–</w:t>
            </w:r>
            <w:r>
              <w:rPr>
                <w:spacing w:val="-2"/>
              </w:rPr>
              <w:t xml:space="preserve"> </w:t>
            </w:r>
            <w:r>
              <w:t>12.00</w:t>
            </w:r>
          </w:p>
        </w:tc>
        <w:tc>
          <w:tcPr>
            <w:tcW w:w="6694" w:type="dxa"/>
          </w:tcPr>
          <w:p w14:paraId="048B3093" w14:textId="77777777" w:rsidR="005D1EB4" w:rsidRDefault="00C90B26">
            <w:pPr>
              <w:pStyle w:val="TableParagraph"/>
              <w:spacing w:before="8" w:line="249" w:lineRule="auto"/>
              <w:ind w:left="2"/>
              <w:rPr>
                <w:i/>
              </w:rPr>
            </w:pPr>
            <w:r>
              <w:t>Подготовка</w:t>
            </w:r>
            <w:r>
              <w:rPr>
                <w:spacing w:val="-9"/>
              </w:rPr>
              <w:t xml:space="preserve"> </w:t>
            </w:r>
            <w:r>
              <w:t>к</w:t>
            </w:r>
            <w:r>
              <w:rPr>
                <w:spacing w:val="-5"/>
              </w:rPr>
              <w:t xml:space="preserve"> </w:t>
            </w:r>
            <w:r>
              <w:t>прогулке,</w:t>
            </w:r>
            <w:r>
              <w:rPr>
                <w:spacing w:val="-5"/>
              </w:rPr>
              <w:t xml:space="preserve"> </w:t>
            </w:r>
            <w:r>
              <w:t>прогулка,</w:t>
            </w:r>
            <w:r>
              <w:rPr>
                <w:spacing w:val="-1"/>
              </w:rPr>
              <w:t xml:space="preserve"> </w:t>
            </w:r>
            <w:r>
              <w:t>возвращение</w:t>
            </w:r>
            <w:r>
              <w:rPr>
                <w:spacing w:val="-4"/>
              </w:rPr>
              <w:t xml:space="preserve"> </w:t>
            </w:r>
            <w:r>
              <w:t>с</w:t>
            </w:r>
            <w:r>
              <w:rPr>
                <w:spacing w:val="-6"/>
              </w:rPr>
              <w:t xml:space="preserve"> </w:t>
            </w:r>
            <w:r>
              <w:t>прогулки//</w:t>
            </w:r>
            <w:r>
              <w:rPr>
                <w:spacing w:val="1"/>
              </w:rPr>
              <w:t xml:space="preserve"> </w:t>
            </w:r>
            <w:r>
              <w:rPr>
                <w:i/>
              </w:rPr>
              <w:t>1</w:t>
            </w:r>
            <w:r>
              <w:rPr>
                <w:i/>
                <w:spacing w:val="-4"/>
              </w:rPr>
              <w:t xml:space="preserve"> </w:t>
            </w:r>
            <w:r>
              <w:rPr>
                <w:i/>
              </w:rPr>
              <w:t>раз</w:t>
            </w:r>
            <w:r>
              <w:rPr>
                <w:i/>
                <w:spacing w:val="-7"/>
              </w:rPr>
              <w:t xml:space="preserve"> </w:t>
            </w:r>
            <w:r>
              <w:rPr>
                <w:i/>
              </w:rPr>
              <w:t>в</w:t>
            </w:r>
            <w:r>
              <w:rPr>
                <w:i/>
                <w:spacing w:val="-52"/>
              </w:rPr>
              <w:t xml:space="preserve"> </w:t>
            </w:r>
            <w:r>
              <w:rPr>
                <w:i/>
              </w:rPr>
              <w:t>неделю</w:t>
            </w:r>
            <w:r>
              <w:rPr>
                <w:i/>
                <w:spacing w:val="-4"/>
              </w:rPr>
              <w:t xml:space="preserve"> </w:t>
            </w:r>
            <w:r>
              <w:t>-</w:t>
            </w:r>
            <w:r>
              <w:rPr>
                <w:spacing w:val="-7"/>
              </w:rPr>
              <w:t xml:space="preserve"> </w:t>
            </w:r>
            <w:r>
              <w:rPr>
                <w:i/>
              </w:rPr>
              <w:t>занятие</w:t>
            </w:r>
            <w:r>
              <w:rPr>
                <w:i/>
                <w:spacing w:val="-5"/>
              </w:rPr>
              <w:t xml:space="preserve"> </w:t>
            </w:r>
            <w:r>
              <w:rPr>
                <w:i/>
              </w:rPr>
              <w:t>по</w:t>
            </w:r>
            <w:r>
              <w:rPr>
                <w:i/>
                <w:spacing w:val="-4"/>
              </w:rPr>
              <w:t xml:space="preserve"> </w:t>
            </w:r>
            <w:r>
              <w:rPr>
                <w:i/>
              </w:rPr>
              <w:t>физической</w:t>
            </w:r>
            <w:r>
              <w:rPr>
                <w:i/>
                <w:spacing w:val="-3"/>
              </w:rPr>
              <w:t xml:space="preserve"> </w:t>
            </w:r>
            <w:r>
              <w:rPr>
                <w:i/>
              </w:rPr>
              <w:t>культуре</w:t>
            </w:r>
            <w:r>
              <w:rPr>
                <w:i/>
                <w:spacing w:val="-5"/>
              </w:rPr>
              <w:t xml:space="preserve"> </w:t>
            </w:r>
            <w:r>
              <w:rPr>
                <w:i/>
              </w:rPr>
              <w:t>на</w:t>
            </w:r>
            <w:r>
              <w:rPr>
                <w:i/>
                <w:spacing w:val="-3"/>
              </w:rPr>
              <w:t xml:space="preserve"> </w:t>
            </w:r>
            <w:r>
              <w:rPr>
                <w:i/>
              </w:rPr>
              <w:t>воздухе</w:t>
            </w:r>
          </w:p>
        </w:tc>
      </w:tr>
      <w:tr w:rsidR="005D1EB4" w14:paraId="5FBB933F" w14:textId="77777777">
        <w:trPr>
          <w:trHeight w:val="280"/>
        </w:trPr>
        <w:tc>
          <w:tcPr>
            <w:tcW w:w="2712" w:type="dxa"/>
          </w:tcPr>
          <w:p w14:paraId="41C4CF8C" w14:textId="77777777" w:rsidR="005D1EB4" w:rsidRDefault="00C90B26">
            <w:pPr>
              <w:pStyle w:val="TableParagraph"/>
              <w:spacing w:line="251" w:lineRule="exact"/>
              <w:ind w:left="503"/>
            </w:pPr>
            <w:r>
              <w:t>12.00—12.30</w:t>
            </w:r>
          </w:p>
        </w:tc>
        <w:tc>
          <w:tcPr>
            <w:tcW w:w="6694" w:type="dxa"/>
          </w:tcPr>
          <w:p w14:paraId="365B182F" w14:textId="77777777" w:rsidR="005D1EB4" w:rsidRDefault="00C90B26">
            <w:pPr>
              <w:pStyle w:val="TableParagraph"/>
              <w:spacing w:line="251" w:lineRule="exact"/>
              <w:ind w:left="2"/>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6AD7B203" w14:textId="77777777">
        <w:trPr>
          <w:trHeight w:val="282"/>
        </w:trPr>
        <w:tc>
          <w:tcPr>
            <w:tcW w:w="2712" w:type="dxa"/>
          </w:tcPr>
          <w:p w14:paraId="3A0CBF5D" w14:textId="77777777" w:rsidR="005D1EB4" w:rsidRDefault="00C90B26">
            <w:pPr>
              <w:pStyle w:val="TableParagraph"/>
              <w:spacing w:before="1"/>
              <w:ind w:left="503"/>
            </w:pPr>
            <w:r>
              <w:t>12.30—15.00</w:t>
            </w:r>
          </w:p>
        </w:tc>
        <w:tc>
          <w:tcPr>
            <w:tcW w:w="6694" w:type="dxa"/>
          </w:tcPr>
          <w:p w14:paraId="161626B5" w14:textId="77777777" w:rsidR="005D1EB4" w:rsidRDefault="00C90B26">
            <w:pPr>
              <w:pStyle w:val="TableParagraph"/>
              <w:spacing w:before="1"/>
              <w:ind w:left="2"/>
            </w:pPr>
            <w:r>
              <w:t>Подготовка</w:t>
            </w:r>
            <w:r>
              <w:rPr>
                <w:spacing w:val="-8"/>
              </w:rPr>
              <w:t xml:space="preserve"> </w:t>
            </w:r>
            <w:r>
              <w:t>ко</w:t>
            </w:r>
            <w:r>
              <w:rPr>
                <w:spacing w:val="-3"/>
              </w:rPr>
              <w:t xml:space="preserve"> </w:t>
            </w:r>
            <w:r>
              <w:t>сну,</w:t>
            </w:r>
            <w:r>
              <w:rPr>
                <w:spacing w:val="-4"/>
              </w:rPr>
              <w:t xml:space="preserve"> </w:t>
            </w:r>
            <w:r>
              <w:t>сон</w:t>
            </w:r>
          </w:p>
        </w:tc>
      </w:tr>
      <w:tr w:rsidR="005D1EB4" w14:paraId="6CC666FC" w14:textId="77777777">
        <w:trPr>
          <w:trHeight w:val="280"/>
        </w:trPr>
        <w:tc>
          <w:tcPr>
            <w:tcW w:w="2712" w:type="dxa"/>
          </w:tcPr>
          <w:p w14:paraId="6FD50922" w14:textId="77777777" w:rsidR="005D1EB4" w:rsidRDefault="00C90B26">
            <w:pPr>
              <w:pStyle w:val="TableParagraph"/>
              <w:spacing w:line="251" w:lineRule="exact"/>
              <w:ind w:left="503"/>
            </w:pPr>
            <w:r>
              <w:t>15.00—15.45</w:t>
            </w:r>
          </w:p>
        </w:tc>
        <w:tc>
          <w:tcPr>
            <w:tcW w:w="6694" w:type="dxa"/>
          </w:tcPr>
          <w:p w14:paraId="5ACC5ADB" w14:textId="77777777" w:rsidR="005D1EB4" w:rsidRDefault="00C90B26">
            <w:pPr>
              <w:pStyle w:val="TableParagraph"/>
              <w:spacing w:line="251" w:lineRule="exact"/>
              <w:ind w:left="2"/>
            </w:pPr>
            <w:r>
              <w:t>Постепенный</w:t>
            </w:r>
            <w:r>
              <w:rPr>
                <w:spacing w:val="-10"/>
              </w:rPr>
              <w:t xml:space="preserve"> </w:t>
            </w:r>
            <w:r>
              <w:t>подъем,</w:t>
            </w:r>
            <w:r>
              <w:rPr>
                <w:spacing w:val="-10"/>
              </w:rPr>
              <w:t xml:space="preserve"> </w:t>
            </w:r>
            <w:r>
              <w:t>воздушные,</w:t>
            </w:r>
            <w:r>
              <w:rPr>
                <w:spacing w:val="-9"/>
              </w:rPr>
              <w:t xml:space="preserve"> </w:t>
            </w:r>
            <w:r>
              <w:t>гигиенические</w:t>
            </w:r>
            <w:r>
              <w:rPr>
                <w:spacing w:val="-9"/>
              </w:rPr>
              <w:t xml:space="preserve"> </w:t>
            </w:r>
            <w:r>
              <w:t>процедуры,</w:t>
            </w:r>
            <w:r>
              <w:rPr>
                <w:spacing w:val="-9"/>
              </w:rPr>
              <w:t xml:space="preserve"> </w:t>
            </w:r>
            <w:r>
              <w:t>игры</w:t>
            </w:r>
          </w:p>
        </w:tc>
      </w:tr>
      <w:tr w:rsidR="005D1EB4" w14:paraId="58449849" w14:textId="77777777">
        <w:trPr>
          <w:trHeight w:val="280"/>
        </w:trPr>
        <w:tc>
          <w:tcPr>
            <w:tcW w:w="2712" w:type="dxa"/>
          </w:tcPr>
          <w:p w14:paraId="1269D32D" w14:textId="77777777" w:rsidR="005D1EB4" w:rsidRDefault="00C90B26">
            <w:pPr>
              <w:pStyle w:val="TableParagraph"/>
              <w:spacing w:line="251" w:lineRule="exact"/>
              <w:ind w:left="503"/>
            </w:pPr>
            <w:r>
              <w:t>15.45—15.55</w:t>
            </w:r>
          </w:p>
        </w:tc>
        <w:tc>
          <w:tcPr>
            <w:tcW w:w="6694" w:type="dxa"/>
          </w:tcPr>
          <w:p w14:paraId="00D7221E" w14:textId="77777777" w:rsidR="005D1EB4" w:rsidRDefault="00C90B26">
            <w:pPr>
              <w:pStyle w:val="TableParagraph"/>
              <w:spacing w:line="251" w:lineRule="exact"/>
              <w:ind w:left="2"/>
            </w:pPr>
            <w:r>
              <w:t>Подготовка</w:t>
            </w:r>
            <w:r>
              <w:rPr>
                <w:spacing w:val="-9"/>
              </w:rPr>
              <w:t xml:space="preserve"> </w:t>
            </w:r>
            <w:r>
              <w:t>к</w:t>
            </w:r>
            <w:r>
              <w:rPr>
                <w:spacing w:val="-6"/>
              </w:rPr>
              <w:t xml:space="preserve"> </w:t>
            </w:r>
            <w:r>
              <w:t>полднику,</w:t>
            </w:r>
            <w:r>
              <w:rPr>
                <w:spacing w:val="-2"/>
              </w:rPr>
              <w:t xml:space="preserve"> </w:t>
            </w:r>
            <w:r>
              <w:t>уплотненный</w:t>
            </w:r>
            <w:r>
              <w:rPr>
                <w:spacing w:val="-10"/>
              </w:rPr>
              <w:t xml:space="preserve"> </w:t>
            </w:r>
            <w:r>
              <w:t>полдник</w:t>
            </w:r>
          </w:p>
        </w:tc>
      </w:tr>
      <w:tr w:rsidR="005D1EB4" w14:paraId="5E6C95ED" w14:textId="77777777">
        <w:trPr>
          <w:trHeight w:val="282"/>
        </w:trPr>
        <w:tc>
          <w:tcPr>
            <w:tcW w:w="2712" w:type="dxa"/>
          </w:tcPr>
          <w:p w14:paraId="5A931BFC" w14:textId="77777777" w:rsidR="005D1EB4" w:rsidRDefault="00C90B26">
            <w:pPr>
              <w:pStyle w:val="TableParagraph"/>
              <w:spacing w:before="1"/>
              <w:ind w:left="503"/>
            </w:pPr>
            <w:r>
              <w:t>15.55—16.10</w:t>
            </w:r>
          </w:p>
        </w:tc>
        <w:tc>
          <w:tcPr>
            <w:tcW w:w="6694" w:type="dxa"/>
          </w:tcPr>
          <w:p w14:paraId="58A57454" w14:textId="77777777" w:rsidR="005D1EB4" w:rsidRDefault="00C90B26">
            <w:pPr>
              <w:pStyle w:val="TableParagraph"/>
              <w:spacing w:before="1"/>
              <w:ind w:left="2"/>
            </w:pPr>
            <w:r>
              <w:t>Самостоятельная</w:t>
            </w:r>
            <w:r>
              <w:rPr>
                <w:spacing w:val="-10"/>
              </w:rPr>
              <w:t xml:space="preserve"> </w:t>
            </w:r>
            <w:r>
              <w:t>деятельность</w:t>
            </w:r>
            <w:r>
              <w:rPr>
                <w:spacing w:val="-8"/>
              </w:rPr>
              <w:t xml:space="preserve"> </w:t>
            </w:r>
            <w:r>
              <w:t>//</w:t>
            </w:r>
            <w:r>
              <w:rPr>
                <w:spacing w:val="-8"/>
              </w:rPr>
              <w:t xml:space="preserve"> </w:t>
            </w:r>
            <w:r>
              <w:t>индивидуальное</w:t>
            </w:r>
            <w:r>
              <w:rPr>
                <w:spacing w:val="-8"/>
              </w:rPr>
              <w:t xml:space="preserve"> </w:t>
            </w:r>
            <w:r>
              <w:t>взаимодействие</w:t>
            </w:r>
          </w:p>
        </w:tc>
      </w:tr>
      <w:tr w:rsidR="005D1EB4" w14:paraId="5276CDA3" w14:textId="77777777">
        <w:trPr>
          <w:trHeight w:val="522"/>
        </w:trPr>
        <w:tc>
          <w:tcPr>
            <w:tcW w:w="2712" w:type="dxa"/>
          </w:tcPr>
          <w:p w14:paraId="06C09605" w14:textId="77777777" w:rsidR="005D1EB4" w:rsidRDefault="00C90B26">
            <w:pPr>
              <w:pStyle w:val="TableParagraph"/>
              <w:spacing w:line="251" w:lineRule="exact"/>
              <w:ind w:left="503"/>
            </w:pPr>
            <w:r>
              <w:t>16.10—18.00</w:t>
            </w:r>
          </w:p>
        </w:tc>
        <w:tc>
          <w:tcPr>
            <w:tcW w:w="6694" w:type="dxa"/>
          </w:tcPr>
          <w:p w14:paraId="2547E707" w14:textId="77777777" w:rsidR="005D1EB4" w:rsidRDefault="00C90B26">
            <w:pPr>
              <w:pStyle w:val="TableParagraph"/>
              <w:spacing w:line="260" w:lineRule="atLeast"/>
              <w:ind w:left="2"/>
            </w:pPr>
            <w:r>
              <w:t>Подготовка</w:t>
            </w:r>
            <w:r>
              <w:rPr>
                <w:spacing w:val="-12"/>
              </w:rPr>
              <w:t xml:space="preserve"> </w:t>
            </w:r>
            <w:r>
              <w:t>к</w:t>
            </w:r>
            <w:r>
              <w:rPr>
                <w:spacing w:val="-6"/>
              </w:rPr>
              <w:t xml:space="preserve"> </w:t>
            </w:r>
            <w:r>
              <w:t>прогулке,</w:t>
            </w:r>
            <w:r>
              <w:rPr>
                <w:spacing w:val="-5"/>
              </w:rPr>
              <w:t xml:space="preserve"> </w:t>
            </w:r>
            <w:r>
              <w:t>прогулка,</w:t>
            </w:r>
            <w:r>
              <w:rPr>
                <w:spacing w:val="-5"/>
              </w:rPr>
              <w:t xml:space="preserve"> </w:t>
            </w:r>
            <w:r>
              <w:t>возвращение</w:t>
            </w:r>
            <w:r>
              <w:rPr>
                <w:spacing w:val="-7"/>
              </w:rPr>
              <w:t xml:space="preserve"> </w:t>
            </w:r>
            <w:r>
              <w:t>с</w:t>
            </w:r>
            <w:r>
              <w:rPr>
                <w:spacing w:val="-7"/>
              </w:rPr>
              <w:t xml:space="preserve"> </w:t>
            </w:r>
            <w:r>
              <w:t>прогулки</w:t>
            </w:r>
            <w:r>
              <w:rPr>
                <w:spacing w:val="-8"/>
              </w:rPr>
              <w:t xml:space="preserve"> </w:t>
            </w:r>
            <w:r>
              <w:t>//Игры,</w:t>
            </w:r>
            <w:r>
              <w:rPr>
                <w:spacing w:val="-52"/>
              </w:rPr>
              <w:t xml:space="preserve"> </w:t>
            </w:r>
            <w:r>
              <w:t>досуги,</w:t>
            </w:r>
            <w:r>
              <w:rPr>
                <w:spacing w:val="-4"/>
              </w:rPr>
              <w:t xml:space="preserve"> </w:t>
            </w:r>
            <w:r>
              <w:t>общение</w:t>
            </w:r>
            <w:r>
              <w:rPr>
                <w:spacing w:val="-5"/>
              </w:rPr>
              <w:t xml:space="preserve"> </w:t>
            </w:r>
            <w:r>
              <w:t>и</w:t>
            </w:r>
            <w:r>
              <w:rPr>
                <w:spacing w:val="-3"/>
              </w:rPr>
              <w:t xml:space="preserve"> </w:t>
            </w:r>
            <w:r>
              <w:t>деятельность</w:t>
            </w:r>
            <w:r>
              <w:rPr>
                <w:spacing w:val="-3"/>
              </w:rPr>
              <w:t xml:space="preserve"> </w:t>
            </w:r>
            <w:r>
              <w:t>по</w:t>
            </w:r>
            <w:r>
              <w:rPr>
                <w:spacing w:val="-6"/>
              </w:rPr>
              <w:t xml:space="preserve"> </w:t>
            </w:r>
            <w:r>
              <w:t>интересам</w:t>
            </w:r>
          </w:p>
        </w:tc>
      </w:tr>
      <w:tr w:rsidR="005D1EB4" w14:paraId="4CF23860" w14:textId="77777777">
        <w:trPr>
          <w:trHeight w:val="280"/>
        </w:trPr>
        <w:tc>
          <w:tcPr>
            <w:tcW w:w="2712" w:type="dxa"/>
          </w:tcPr>
          <w:p w14:paraId="32BBB4BE" w14:textId="77777777" w:rsidR="005D1EB4" w:rsidRDefault="00C90B26">
            <w:pPr>
              <w:pStyle w:val="TableParagraph"/>
              <w:spacing w:line="251" w:lineRule="exact"/>
              <w:ind w:left="503"/>
            </w:pPr>
            <w:r>
              <w:t>18.00</w:t>
            </w:r>
            <w:r>
              <w:rPr>
                <w:spacing w:val="1"/>
              </w:rPr>
              <w:t xml:space="preserve"> </w:t>
            </w:r>
            <w:r>
              <w:t>–</w:t>
            </w:r>
            <w:r>
              <w:rPr>
                <w:spacing w:val="-2"/>
              </w:rPr>
              <w:t xml:space="preserve"> </w:t>
            </w:r>
            <w:r>
              <w:t>18.15</w:t>
            </w:r>
          </w:p>
        </w:tc>
        <w:tc>
          <w:tcPr>
            <w:tcW w:w="6694" w:type="dxa"/>
          </w:tcPr>
          <w:p w14:paraId="66119E49" w14:textId="77777777" w:rsidR="005D1EB4" w:rsidRDefault="00C90B26">
            <w:pPr>
              <w:pStyle w:val="TableParagraph"/>
              <w:spacing w:line="251" w:lineRule="exact"/>
              <w:ind w:left="2"/>
            </w:pPr>
            <w:r>
              <w:t>Подготовка</w:t>
            </w:r>
            <w:r>
              <w:rPr>
                <w:spacing w:val="-9"/>
              </w:rPr>
              <w:t xml:space="preserve"> </w:t>
            </w:r>
            <w:r>
              <w:t>к</w:t>
            </w:r>
            <w:r>
              <w:rPr>
                <w:spacing w:val="-3"/>
              </w:rPr>
              <w:t xml:space="preserve"> </w:t>
            </w:r>
            <w:r>
              <w:t>ужину,</w:t>
            </w:r>
            <w:r>
              <w:rPr>
                <w:spacing w:val="-2"/>
              </w:rPr>
              <w:t xml:space="preserve"> </w:t>
            </w:r>
            <w:r>
              <w:t>ужин</w:t>
            </w:r>
          </w:p>
        </w:tc>
      </w:tr>
      <w:tr w:rsidR="005D1EB4" w14:paraId="19699318" w14:textId="77777777">
        <w:trPr>
          <w:trHeight w:val="282"/>
        </w:trPr>
        <w:tc>
          <w:tcPr>
            <w:tcW w:w="2712" w:type="dxa"/>
          </w:tcPr>
          <w:p w14:paraId="03699D43" w14:textId="77777777" w:rsidR="005D1EB4" w:rsidRDefault="00C90B26">
            <w:pPr>
              <w:pStyle w:val="TableParagraph"/>
              <w:spacing w:before="1"/>
              <w:ind w:left="578"/>
            </w:pPr>
            <w:r>
              <w:t>18.15-19.00</w:t>
            </w:r>
          </w:p>
        </w:tc>
        <w:tc>
          <w:tcPr>
            <w:tcW w:w="6694" w:type="dxa"/>
          </w:tcPr>
          <w:p w14:paraId="05C2B36A" w14:textId="77777777" w:rsidR="005D1EB4" w:rsidRDefault="00C90B26">
            <w:pPr>
              <w:pStyle w:val="TableParagraph"/>
              <w:spacing w:before="1"/>
              <w:ind w:left="2"/>
            </w:pPr>
            <w:r>
              <w:t>Прогулка</w:t>
            </w:r>
            <w:r>
              <w:rPr>
                <w:spacing w:val="-5"/>
              </w:rPr>
              <w:t xml:space="preserve"> </w:t>
            </w:r>
            <w:r>
              <w:t>//игры.</w:t>
            </w:r>
            <w:r>
              <w:rPr>
                <w:spacing w:val="-5"/>
              </w:rPr>
              <w:t xml:space="preserve"> </w:t>
            </w:r>
            <w:r>
              <w:t>Уход</w:t>
            </w:r>
            <w:r>
              <w:rPr>
                <w:spacing w:val="-7"/>
              </w:rPr>
              <w:t xml:space="preserve"> </w:t>
            </w:r>
            <w:r>
              <w:t>детей</w:t>
            </w:r>
            <w:r>
              <w:rPr>
                <w:spacing w:val="-3"/>
              </w:rPr>
              <w:t xml:space="preserve"> </w:t>
            </w:r>
            <w:r>
              <w:t>домой</w:t>
            </w:r>
          </w:p>
        </w:tc>
      </w:tr>
    </w:tbl>
    <w:p w14:paraId="023CD24B" w14:textId="77777777" w:rsidR="005D1EB4" w:rsidRDefault="005D1EB4">
      <w:pPr>
        <w:pStyle w:val="a3"/>
        <w:spacing w:before="5"/>
        <w:ind w:left="0" w:firstLine="0"/>
        <w:jc w:val="left"/>
        <w:rPr>
          <w:b/>
        </w:rPr>
      </w:pPr>
    </w:p>
    <w:p w14:paraId="725C412A" w14:textId="77777777" w:rsidR="005D1EB4" w:rsidRDefault="00C90B26">
      <w:pPr>
        <w:pStyle w:val="2"/>
        <w:spacing w:before="90" w:line="275" w:lineRule="exact"/>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583CD1C2" w14:textId="77777777" w:rsidR="005D1EB4" w:rsidRDefault="00C90B26">
      <w:pPr>
        <w:spacing w:before="1" w:line="237" w:lineRule="auto"/>
        <w:ind w:left="2070" w:right="2722"/>
        <w:jc w:val="center"/>
        <w:rPr>
          <w:b/>
          <w:sz w:val="24"/>
        </w:rPr>
      </w:pPr>
      <w:r>
        <w:rPr>
          <w:b/>
          <w:sz w:val="24"/>
        </w:rPr>
        <w:t>на</w:t>
      </w:r>
      <w:r>
        <w:rPr>
          <w:b/>
          <w:spacing w:val="-5"/>
          <w:sz w:val="24"/>
        </w:rPr>
        <w:t xml:space="preserve"> </w:t>
      </w:r>
      <w:r>
        <w:rPr>
          <w:b/>
          <w:sz w:val="24"/>
        </w:rPr>
        <w:t>холодный</w:t>
      </w:r>
      <w:r>
        <w:rPr>
          <w:b/>
          <w:spacing w:val="-6"/>
          <w:sz w:val="24"/>
        </w:rPr>
        <w:t xml:space="preserve"> </w:t>
      </w:r>
      <w:r>
        <w:rPr>
          <w:b/>
          <w:sz w:val="24"/>
        </w:rPr>
        <w:t>период</w:t>
      </w:r>
      <w:r>
        <w:rPr>
          <w:b/>
          <w:spacing w:val="-4"/>
          <w:sz w:val="24"/>
        </w:rPr>
        <w:t xml:space="preserve"> </w:t>
      </w:r>
      <w:r>
        <w:rPr>
          <w:b/>
          <w:sz w:val="24"/>
        </w:rPr>
        <w:t>(учебного</w:t>
      </w:r>
      <w:r>
        <w:rPr>
          <w:b/>
          <w:spacing w:val="-1"/>
          <w:sz w:val="24"/>
        </w:rPr>
        <w:t xml:space="preserve"> </w:t>
      </w:r>
      <w:r>
        <w:rPr>
          <w:b/>
          <w:sz w:val="24"/>
        </w:rPr>
        <w:t>года:</w:t>
      </w:r>
      <w:r>
        <w:rPr>
          <w:b/>
          <w:spacing w:val="-3"/>
          <w:sz w:val="24"/>
        </w:rPr>
        <w:t xml:space="preserve"> </w:t>
      </w:r>
      <w:r>
        <w:rPr>
          <w:b/>
          <w:sz w:val="24"/>
        </w:rPr>
        <w:t>сентябрь</w:t>
      </w:r>
      <w:r>
        <w:rPr>
          <w:b/>
          <w:spacing w:val="3"/>
          <w:sz w:val="24"/>
        </w:rPr>
        <w:t xml:space="preserve"> </w:t>
      </w:r>
      <w:r>
        <w:rPr>
          <w:b/>
          <w:sz w:val="24"/>
        </w:rPr>
        <w:t>-</w:t>
      </w:r>
      <w:r>
        <w:rPr>
          <w:b/>
          <w:spacing w:val="-6"/>
          <w:sz w:val="24"/>
        </w:rPr>
        <w:t xml:space="preserve"> </w:t>
      </w:r>
      <w:r>
        <w:rPr>
          <w:b/>
          <w:sz w:val="24"/>
        </w:rPr>
        <w:t>май)</w:t>
      </w:r>
      <w:r>
        <w:rPr>
          <w:b/>
          <w:spacing w:val="-57"/>
          <w:sz w:val="24"/>
        </w:rPr>
        <w:t xml:space="preserve"> </w:t>
      </w:r>
      <w:r>
        <w:rPr>
          <w:b/>
          <w:sz w:val="24"/>
        </w:rPr>
        <w:t>для</w:t>
      </w:r>
      <w:r>
        <w:rPr>
          <w:b/>
          <w:spacing w:val="-4"/>
          <w:sz w:val="24"/>
        </w:rPr>
        <w:t xml:space="preserve"> </w:t>
      </w:r>
      <w:r>
        <w:rPr>
          <w:b/>
          <w:sz w:val="24"/>
        </w:rPr>
        <w:t>детей</w:t>
      </w:r>
      <w:r>
        <w:rPr>
          <w:b/>
          <w:spacing w:val="-4"/>
          <w:sz w:val="24"/>
        </w:rPr>
        <w:t xml:space="preserve"> </w:t>
      </w:r>
      <w:r>
        <w:rPr>
          <w:b/>
          <w:sz w:val="24"/>
        </w:rPr>
        <w:t>средней</w:t>
      </w:r>
      <w:r>
        <w:rPr>
          <w:b/>
          <w:spacing w:val="-2"/>
          <w:sz w:val="24"/>
        </w:rPr>
        <w:t xml:space="preserve"> </w:t>
      </w:r>
      <w:r>
        <w:rPr>
          <w:b/>
          <w:sz w:val="24"/>
        </w:rPr>
        <w:t>группы</w:t>
      </w:r>
    </w:p>
    <w:p w14:paraId="3047E6CE" w14:textId="77777777" w:rsidR="005D1EB4" w:rsidRDefault="00C90B26">
      <w:pPr>
        <w:pStyle w:val="a3"/>
        <w:spacing w:before="8" w:after="9"/>
        <w:ind w:left="590" w:right="1242" w:firstLine="0"/>
        <w:jc w:val="center"/>
      </w:pPr>
      <w:r>
        <w:t>(дошкольный</w:t>
      </w:r>
      <w:r>
        <w:rPr>
          <w:spacing w:val="-4"/>
        </w:rPr>
        <w:t xml:space="preserve"> </w:t>
      </w:r>
      <w:r>
        <w:t>возраст:</w:t>
      </w:r>
      <w:r>
        <w:rPr>
          <w:spacing w:val="-4"/>
        </w:rPr>
        <w:t xml:space="preserve"> </w:t>
      </w:r>
      <w:r>
        <w:t>пятый</w:t>
      </w:r>
      <w:r>
        <w:rPr>
          <w:spacing w:val="-4"/>
        </w:rPr>
        <w:t xml:space="preserve"> </w:t>
      </w:r>
      <w:r>
        <w:t>год</w:t>
      </w:r>
      <w:r>
        <w:rPr>
          <w:spacing w:val="-4"/>
        </w:rPr>
        <w:t xml:space="preserve"> </w:t>
      </w:r>
      <w: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6708"/>
      </w:tblGrid>
      <w:tr w:rsidR="005D1EB4" w14:paraId="24C726AF" w14:textId="77777777">
        <w:trPr>
          <w:trHeight w:val="280"/>
        </w:trPr>
        <w:tc>
          <w:tcPr>
            <w:tcW w:w="2750" w:type="dxa"/>
          </w:tcPr>
          <w:p w14:paraId="516E32D1" w14:textId="77777777" w:rsidR="005D1EB4" w:rsidRDefault="00C90B26">
            <w:pPr>
              <w:pStyle w:val="TableParagraph"/>
              <w:spacing w:before="1"/>
              <w:ind w:left="875"/>
              <w:rPr>
                <w:b/>
              </w:rPr>
            </w:pPr>
            <w:r>
              <w:rPr>
                <w:b/>
              </w:rPr>
              <w:t>Время</w:t>
            </w:r>
          </w:p>
        </w:tc>
        <w:tc>
          <w:tcPr>
            <w:tcW w:w="6708" w:type="dxa"/>
          </w:tcPr>
          <w:p w14:paraId="0BA06ECB" w14:textId="77777777" w:rsidR="005D1EB4" w:rsidRDefault="00C90B26">
            <w:pPr>
              <w:pStyle w:val="TableParagraph"/>
              <w:spacing w:before="1"/>
              <w:ind w:left="5"/>
              <w:rPr>
                <w:b/>
              </w:rPr>
            </w:pPr>
            <w:r>
              <w:rPr>
                <w:b/>
              </w:rPr>
              <w:t>Режимные</w:t>
            </w:r>
            <w:r>
              <w:rPr>
                <w:b/>
                <w:spacing w:val="-11"/>
              </w:rPr>
              <w:t xml:space="preserve"> </w:t>
            </w:r>
            <w:r>
              <w:rPr>
                <w:b/>
              </w:rPr>
              <w:t>моменты</w:t>
            </w:r>
          </w:p>
        </w:tc>
      </w:tr>
      <w:tr w:rsidR="005D1EB4" w14:paraId="646A9635" w14:textId="77777777">
        <w:trPr>
          <w:trHeight w:val="563"/>
        </w:trPr>
        <w:tc>
          <w:tcPr>
            <w:tcW w:w="2750" w:type="dxa"/>
          </w:tcPr>
          <w:p w14:paraId="0723BF40" w14:textId="77777777" w:rsidR="005D1EB4" w:rsidRDefault="00C90B26">
            <w:pPr>
              <w:pStyle w:val="TableParagraph"/>
              <w:spacing w:before="10"/>
              <w:ind w:left="698"/>
            </w:pPr>
            <w:r>
              <w:t>7.00—8.20</w:t>
            </w:r>
          </w:p>
        </w:tc>
        <w:tc>
          <w:tcPr>
            <w:tcW w:w="6708" w:type="dxa"/>
          </w:tcPr>
          <w:p w14:paraId="016CAC28" w14:textId="77777777" w:rsidR="005D1EB4" w:rsidRDefault="00C90B26">
            <w:pPr>
              <w:pStyle w:val="TableParagraph"/>
              <w:spacing w:before="10"/>
              <w:ind w:left="5"/>
            </w:pPr>
            <w:r>
              <w:t>Утренний</w:t>
            </w:r>
            <w:r>
              <w:rPr>
                <w:spacing w:val="-8"/>
              </w:rPr>
              <w:t xml:space="preserve"> </w:t>
            </w:r>
            <w:r>
              <w:t>прием</w:t>
            </w:r>
            <w:r>
              <w:rPr>
                <w:spacing w:val="-8"/>
              </w:rPr>
              <w:t xml:space="preserve"> </w:t>
            </w:r>
            <w:r>
              <w:t>на</w:t>
            </w:r>
            <w:r>
              <w:rPr>
                <w:spacing w:val="-7"/>
              </w:rPr>
              <w:t xml:space="preserve"> </w:t>
            </w:r>
            <w:r>
              <w:t>улице,</w:t>
            </w:r>
            <w:r>
              <w:rPr>
                <w:spacing w:val="-7"/>
              </w:rPr>
              <w:t xml:space="preserve"> </w:t>
            </w:r>
            <w:r>
              <w:t>игры,</w:t>
            </w:r>
            <w:r>
              <w:rPr>
                <w:spacing w:val="-6"/>
              </w:rPr>
              <w:t xml:space="preserve"> </w:t>
            </w:r>
            <w:r>
              <w:t>утренняя</w:t>
            </w:r>
            <w:r>
              <w:rPr>
                <w:spacing w:val="-8"/>
              </w:rPr>
              <w:t xml:space="preserve"> </w:t>
            </w:r>
            <w:r>
              <w:t>гимнастика,</w:t>
            </w:r>
            <w:r>
              <w:rPr>
                <w:spacing w:val="-7"/>
              </w:rPr>
              <w:t xml:space="preserve"> </w:t>
            </w:r>
            <w:r w:rsidR="00F2075D">
              <w:t>индивидуальное</w:t>
            </w:r>
          </w:p>
          <w:p w14:paraId="41152CF5" w14:textId="77777777" w:rsidR="005D1EB4" w:rsidRDefault="00C90B26">
            <w:pPr>
              <w:pStyle w:val="TableParagraph"/>
              <w:spacing w:before="18"/>
              <w:ind w:left="5"/>
            </w:pPr>
            <w:r>
              <w:t>общение</w:t>
            </w:r>
            <w:r>
              <w:rPr>
                <w:spacing w:val="-6"/>
              </w:rPr>
              <w:t xml:space="preserve"> </w:t>
            </w:r>
            <w:r>
              <w:t>воспитателя</w:t>
            </w:r>
            <w:r>
              <w:rPr>
                <w:spacing w:val="-7"/>
              </w:rPr>
              <w:t xml:space="preserve"> </w:t>
            </w:r>
            <w:r>
              <w:t>с</w:t>
            </w:r>
            <w:r>
              <w:rPr>
                <w:spacing w:val="-3"/>
              </w:rPr>
              <w:t xml:space="preserve"> </w:t>
            </w:r>
            <w:r>
              <w:t>детьми</w:t>
            </w:r>
          </w:p>
        </w:tc>
      </w:tr>
      <w:tr w:rsidR="005D1EB4" w14:paraId="44AB2E70" w14:textId="77777777">
        <w:trPr>
          <w:trHeight w:val="280"/>
        </w:trPr>
        <w:tc>
          <w:tcPr>
            <w:tcW w:w="2750" w:type="dxa"/>
          </w:tcPr>
          <w:p w14:paraId="68116770" w14:textId="77777777" w:rsidR="005D1EB4" w:rsidRDefault="00C90B26">
            <w:pPr>
              <w:pStyle w:val="TableParagraph"/>
              <w:spacing w:line="251" w:lineRule="exact"/>
              <w:ind w:left="698"/>
            </w:pPr>
            <w:r>
              <w:t>8.20—8.50</w:t>
            </w:r>
          </w:p>
        </w:tc>
        <w:tc>
          <w:tcPr>
            <w:tcW w:w="6708" w:type="dxa"/>
          </w:tcPr>
          <w:p w14:paraId="7EBA1B03" w14:textId="77777777" w:rsidR="005D1EB4" w:rsidRDefault="00C90B26">
            <w:pPr>
              <w:pStyle w:val="TableParagraph"/>
              <w:spacing w:line="251" w:lineRule="exact"/>
              <w:ind w:left="5"/>
            </w:pPr>
            <w:r>
              <w:t>Подготовка</w:t>
            </w:r>
            <w:r>
              <w:rPr>
                <w:spacing w:val="-10"/>
              </w:rPr>
              <w:t xml:space="preserve"> </w:t>
            </w:r>
            <w:r>
              <w:t>к</w:t>
            </w:r>
            <w:r>
              <w:rPr>
                <w:spacing w:val="-8"/>
              </w:rPr>
              <w:t xml:space="preserve"> </w:t>
            </w:r>
            <w:r>
              <w:t>завтраку,</w:t>
            </w:r>
            <w:r>
              <w:rPr>
                <w:spacing w:val="-6"/>
              </w:rPr>
              <w:t xml:space="preserve"> </w:t>
            </w:r>
            <w:r>
              <w:t>завтрак</w:t>
            </w:r>
          </w:p>
        </w:tc>
      </w:tr>
      <w:tr w:rsidR="005D1EB4" w14:paraId="13AEED44" w14:textId="77777777">
        <w:trPr>
          <w:trHeight w:val="313"/>
        </w:trPr>
        <w:tc>
          <w:tcPr>
            <w:tcW w:w="2750" w:type="dxa"/>
          </w:tcPr>
          <w:p w14:paraId="76214B56" w14:textId="77777777" w:rsidR="005D1EB4" w:rsidRDefault="00C90B26">
            <w:pPr>
              <w:pStyle w:val="TableParagraph"/>
              <w:spacing w:before="8"/>
              <w:ind w:left="698"/>
            </w:pPr>
            <w:r>
              <w:t>8.50—9.00</w:t>
            </w:r>
          </w:p>
        </w:tc>
        <w:tc>
          <w:tcPr>
            <w:tcW w:w="6708" w:type="dxa"/>
          </w:tcPr>
          <w:p w14:paraId="76541B79" w14:textId="77777777" w:rsidR="005D1EB4" w:rsidRDefault="00C90B26">
            <w:pPr>
              <w:pStyle w:val="TableParagraph"/>
              <w:spacing w:before="8"/>
              <w:ind w:left="5"/>
            </w:pPr>
            <w:r>
              <w:t>Самостоятельные</w:t>
            </w:r>
            <w:r>
              <w:rPr>
                <w:spacing w:val="-7"/>
              </w:rPr>
              <w:t xml:space="preserve"> </w:t>
            </w:r>
            <w:r>
              <w:t>игры</w:t>
            </w:r>
          </w:p>
        </w:tc>
      </w:tr>
      <w:tr w:rsidR="005D1EB4" w14:paraId="589118BF" w14:textId="77777777">
        <w:trPr>
          <w:trHeight w:val="844"/>
        </w:trPr>
        <w:tc>
          <w:tcPr>
            <w:tcW w:w="2750" w:type="dxa"/>
          </w:tcPr>
          <w:p w14:paraId="38D10A5E" w14:textId="77777777" w:rsidR="005D1EB4" w:rsidRDefault="00C90B26">
            <w:pPr>
              <w:pStyle w:val="TableParagraph"/>
              <w:spacing w:before="10"/>
              <w:ind w:left="664"/>
            </w:pPr>
            <w:r>
              <w:t>9.00</w:t>
            </w:r>
            <w:r>
              <w:rPr>
                <w:spacing w:val="1"/>
              </w:rPr>
              <w:t xml:space="preserve"> </w:t>
            </w:r>
            <w:r>
              <w:t>-</w:t>
            </w:r>
            <w:r>
              <w:rPr>
                <w:spacing w:val="-3"/>
              </w:rPr>
              <w:t xml:space="preserve"> </w:t>
            </w:r>
            <w:r>
              <w:t>10.40</w:t>
            </w:r>
          </w:p>
        </w:tc>
        <w:tc>
          <w:tcPr>
            <w:tcW w:w="6708" w:type="dxa"/>
          </w:tcPr>
          <w:p w14:paraId="4687889F" w14:textId="77777777" w:rsidR="005D1EB4" w:rsidRDefault="00C90B26">
            <w:pPr>
              <w:pStyle w:val="TableParagraph"/>
              <w:spacing w:line="244" w:lineRule="auto"/>
              <w:ind w:left="5"/>
            </w:pPr>
            <w:r>
              <w:t>Непосредственно образовательная деятельность (образовательные</w:t>
            </w:r>
            <w:r>
              <w:rPr>
                <w:spacing w:val="1"/>
              </w:rPr>
              <w:t xml:space="preserve"> </w:t>
            </w:r>
            <w:r>
              <w:t>ситуации</w:t>
            </w:r>
            <w:r>
              <w:rPr>
                <w:spacing w:val="-11"/>
              </w:rPr>
              <w:t xml:space="preserve"> </w:t>
            </w:r>
            <w:r>
              <w:t>на</w:t>
            </w:r>
            <w:r>
              <w:rPr>
                <w:spacing w:val="-10"/>
              </w:rPr>
              <w:t xml:space="preserve"> </w:t>
            </w:r>
            <w:r>
              <w:t>игровой</w:t>
            </w:r>
            <w:r>
              <w:rPr>
                <w:spacing w:val="-8"/>
              </w:rPr>
              <w:t xml:space="preserve"> </w:t>
            </w:r>
            <w:r>
              <w:t>основе)</w:t>
            </w:r>
            <w:r>
              <w:rPr>
                <w:spacing w:val="-7"/>
              </w:rPr>
              <w:t xml:space="preserve"> </w:t>
            </w:r>
            <w:r>
              <w:t>//Самостоятельные</w:t>
            </w:r>
            <w:r>
              <w:rPr>
                <w:spacing w:val="-9"/>
              </w:rPr>
              <w:t xml:space="preserve"> </w:t>
            </w:r>
            <w:r>
              <w:t>игры//</w:t>
            </w:r>
            <w:r>
              <w:rPr>
                <w:spacing w:val="-9"/>
              </w:rPr>
              <w:t xml:space="preserve"> </w:t>
            </w:r>
            <w:r w:rsidR="00F2075D">
              <w:t>индивидуальное</w:t>
            </w:r>
            <w:r>
              <w:rPr>
                <w:spacing w:val="-52"/>
              </w:rPr>
              <w:t xml:space="preserve"> </w:t>
            </w:r>
            <w:r>
              <w:t>взаимодействие</w:t>
            </w:r>
          </w:p>
        </w:tc>
      </w:tr>
      <w:tr w:rsidR="005D1EB4" w14:paraId="7A56201F" w14:textId="77777777">
        <w:trPr>
          <w:trHeight w:val="290"/>
        </w:trPr>
        <w:tc>
          <w:tcPr>
            <w:tcW w:w="2750" w:type="dxa"/>
          </w:tcPr>
          <w:p w14:paraId="516F412F" w14:textId="77777777" w:rsidR="005D1EB4" w:rsidRDefault="00C90B26">
            <w:pPr>
              <w:pStyle w:val="TableParagraph"/>
              <w:spacing w:before="8"/>
              <w:ind w:left="609"/>
            </w:pPr>
            <w:r>
              <w:t>10.40</w:t>
            </w:r>
            <w:r>
              <w:rPr>
                <w:spacing w:val="1"/>
              </w:rPr>
              <w:t xml:space="preserve"> </w:t>
            </w:r>
            <w:r>
              <w:t>-</w:t>
            </w:r>
            <w:r>
              <w:rPr>
                <w:spacing w:val="-3"/>
              </w:rPr>
              <w:t xml:space="preserve"> </w:t>
            </w:r>
            <w:r>
              <w:t>10.50</w:t>
            </w:r>
          </w:p>
        </w:tc>
        <w:tc>
          <w:tcPr>
            <w:tcW w:w="6708" w:type="dxa"/>
          </w:tcPr>
          <w:p w14:paraId="34249432" w14:textId="77777777" w:rsidR="005D1EB4" w:rsidRDefault="00C90B26">
            <w:pPr>
              <w:pStyle w:val="TableParagraph"/>
              <w:spacing w:before="8"/>
              <w:ind w:left="5"/>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195A41B4" w14:textId="77777777">
        <w:trPr>
          <w:trHeight w:val="561"/>
        </w:trPr>
        <w:tc>
          <w:tcPr>
            <w:tcW w:w="2750" w:type="dxa"/>
          </w:tcPr>
          <w:p w14:paraId="551B3CEC" w14:textId="77777777" w:rsidR="005D1EB4" w:rsidRDefault="00C90B26">
            <w:pPr>
              <w:pStyle w:val="TableParagraph"/>
              <w:spacing w:before="10"/>
              <w:ind w:left="590"/>
            </w:pPr>
            <w:r>
              <w:t>10.50</w:t>
            </w:r>
            <w:r>
              <w:rPr>
                <w:spacing w:val="1"/>
              </w:rPr>
              <w:t xml:space="preserve"> </w:t>
            </w:r>
            <w:r>
              <w:t>–</w:t>
            </w:r>
            <w:r>
              <w:rPr>
                <w:spacing w:val="-2"/>
              </w:rPr>
              <w:t xml:space="preserve"> </w:t>
            </w:r>
            <w:r>
              <w:t>12.05</w:t>
            </w:r>
          </w:p>
        </w:tc>
        <w:tc>
          <w:tcPr>
            <w:tcW w:w="6708" w:type="dxa"/>
          </w:tcPr>
          <w:p w14:paraId="10FD06B9" w14:textId="77777777" w:rsidR="005D1EB4" w:rsidRDefault="00C90B26">
            <w:pPr>
              <w:pStyle w:val="TableParagraph"/>
              <w:spacing w:before="10"/>
              <w:ind w:left="5"/>
            </w:pPr>
            <w:r>
              <w:t>Подготовка</w:t>
            </w:r>
            <w:r>
              <w:rPr>
                <w:spacing w:val="-11"/>
              </w:rPr>
              <w:t xml:space="preserve"> </w:t>
            </w:r>
            <w:r>
              <w:t>к</w:t>
            </w:r>
            <w:r>
              <w:rPr>
                <w:spacing w:val="-5"/>
              </w:rPr>
              <w:t xml:space="preserve"> </w:t>
            </w:r>
            <w:r>
              <w:t>прогулке,</w:t>
            </w:r>
            <w:r>
              <w:rPr>
                <w:spacing w:val="-6"/>
              </w:rPr>
              <w:t xml:space="preserve"> </w:t>
            </w:r>
            <w:r>
              <w:t>прогулка,</w:t>
            </w:r>
            <w:r>
              <w:rPr>
                <w:spacing w:val="-4"/>
              </w:rPr>
              <w:t xml:space="preserve"> </w:t>
            </w:r>
            <w:r>
              <w:t>возвращение</w:t>
            </w:r>
            <w:r>
              <w:rPr>
                <w:spacing w:val="-5"/>
              </w:rPr>
              <w:t xml:space="preserve"> </w:t>
            </w:r>
            <w:r>
              <w:t>с</w:t>
            </w:r>
            <w:r>
              <w:rPr>
                <w:spacing w:val="-8"/>
              </w:rPr>
              <w:t xml:space="preserve"> </w:t>
            </w:r>
            <w:r>
              <w:t>прогулки</w:t>
            </w:r>
          </w:p>
          <w:p w14:paraId="55F7AAA4" w14:textId="77777777" w:rsidR="005D1EB4" w:rsidRDefault="00C90B26">
            <w:pPr>
              <w:pStyle w:val="TableParagraph"/>
              <w:spacing w:before="9"/>
              <w:ind w:left="5"/>
              <w:rPr>
                <w:i/>
              </w:rPr>
            </w:pPr>
            <w:r>
              <w:rPr>
                <w:i/>
              </w:rPr>
              <w:t>1</w:t>
            </w:r>
            <w:r>
              <w:rPr>
                <w:i/>
                <w:spacing w:val="-4"/>
              </w:rPr>
              <w:t xml:space="preserve"> </w:t>
            </w:r>
            <w:r>
              <w:rPr>
                <w:i/>
              </w:rPr>
              <w:t>раз в</w:t>
            </w:r>
            <w:r>
              <w:rPr>
                <w:i/>
                <w:spacing w:val="-5"/>
              </w:rPr>
              <w:t xml:space="preserve"> </w:t>
            </w:r>
            <w:r>
              <w:rPr>
                <w:i/>
              </w:rPr>
              <w:t>неделю</w:t>
            </w:r>
            <w:r>
              <w:rPr>
                <w:i/>
                <w:spacing w:val="-2"/>
              </w:rPr>
              <w:t xml:space="preserve"> </w:t>
            </w:r>
            <w:r>
              <w:t>-</w:t>
            </w:r>
            <w:r>
              <w:rPr>
                <w:spacing w:val="-7"/>
              </w:rPr>
              <w:t xml:space="preserve"> </w:t>
            </w:r>
            <w:r>
              <w:rPr>
                <w:i/>
              </w:rPr>
              <w:t>занятие</w:t>
            </w:r>
            <w:r>
              <w:rPr>
                <w:i/>
                <w:spacing w:val="-2"/>
              </w:rPr>
              <w:t xml:space="preserve"> </w:t>
            </w:r>
            <w:r>
              <w:rPr>
                <w:i/>
              </w:rPr>
              <w:t>по</w:t>
            </w:r>
            <w:r>
              <w:rPr>
                <w:i/>
                <w:spacing w:val="-3"/>
              </w:rPr>
              <w:t xml:space="preserve"> </w:t>
            </w:r>
            <w:r>
              <w:rPr>
                <w:i/>
              </w:rPr>
              <w:t>физической</w:t>
            </w:r>
            <w:r>
              <w:rPr>
                <w:i/>
                <w:spacing w:val="-3"/>
              </w:rPr>
              <w:t xml:space="preserve"> </w:t>
            </w:r>
            <w:r>
              <w:rPr>
                <w:i/>
              </w:rPr>
              <w:t>культуре</w:t>
            </w:r>
            <w:r>
              <w:rPr>
                <w:i/>
                <w:spacing w:val="-4"/>
              </w:rPr>
              <w:t xml:space="preserve"> </w:t>
            </w:r>
            <w:r>
              <w:rPr>
                <w:i/>
              </w:rPr>
              <w:t>на</w:t>
            </w:r>
            <w:r>
              <w:rPr>
                <w:i/>
                <w:spacing w:val="-5"/>
              </w:rPr>
              <w:t xml:space="preserve"> </w:t>
            </w:r>
            <w:r>
              <w:rPr>
                <w:i/>
              </w:rPr>
              <w:t>воздухе</w:t>
            </w:r>
          </w:p>
        </w:tc>
      </w:tr>
      <w:tr w:rsidR="005D1EB4" w14:paraId="07E9322B" w14:textId="77777777">
        <w:trPr>
          <w:trHeight w:val="280"/>
        </w:trPr>
        <w:tc>
          <w:tcPr>
            <w:tcW w:w="2750" w:type="dxa"/>
          </w:tcPr>
          <w:p w14:paraId="36974DFD" w14:textId="77777777" w:rsidR="005D1EB4" w:rsidRDefault="00C90B26">
            <w:pPr>
              <w:pStyle w:val="TableParagraph"/>
              <w:spacing w:line="251" w:lineRule="exact"/>
              <w:ind w:left="590"/>
            </w:pPr>
            <w:r>
              <w:t>12.05—12.45</w:t>
            </w:r>
          </w:p>
        </w:tc>
        <w:tc>
          <w:tcPr>
            <w:tcW w:w="6708" w:type="dxa"/>
          </w:tcPr>
          <w:p w14:paraId="6597B435" w14:textId="77777777" w:rsidR="005D1EB4" w:rsidRDefault="00C90B26">
            <w:pPr>
              <w:pStyle w:val="TableParagraph"/>
              <w:spacing w:line="251" w:lineRule="exact"/>
              <w:ind w:left="5"/>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2286BF62" w14:textId="77777777">
        <w:trPr>
          <w:trHeight w:val="280"/>
        </w:trPr>
        <w:tc>
          <w:tcPr>
            <w:tcW w:w="2750" w:type="dxa"/>
          </w:tcPr>
          <w:p w14:paraId="18365817" w14:textId="77777777" w:rsidR="005D1EB4" w:rsidRDefault="00C90B26">
            <w:pPr>
              <w:pStyle w:val="TableParagraph"/>
              <w:spacing w:line="251" w:lineRule="exact"/>
              <w:ind w:left="590"/>
            </w:pPr>
            <w:r>
              <w:t>12.45—12.55</w:t>
            </w:r>
          </w:p>
        </w:tc>
        <w:tc>
          <w:tcPr>
            <w:tcW w:w="6708" w:type="dxa"/>
          </w:tcPr>
          <w:p w14:paraId="77DE343B" w14:textId="77777777" w:rsidR="005D1EB4" w:rsidRDefault="00C90B26">
            <w:pPr>
              <w:pStyle w:val="TableParagraph"/>
              <w:spacing w:line="251" w:lineRule="exact"/>
              <w:ind w:left="5"/>
            </w:pPr>
            <w:r>
              <w:t>Закаливающие</w:t>
            </w:r>
            <w:r>
              <w:rPr>
                <w:spacing w:val="-8"/>
              </w:rPr>
              <w:t xml:space="preserve"> </w:t>
            </w:r>
            <w:r>
              <w:t>мероприятия,</w:t>
            </w:r>
            <w:r>
              <w:rPr>
                <w:spacing w:val="-5"/>
              </w:rPr>
              <w:t xml:space="preserve"> </w:t>
            </w:r>
            <w:r>
              <w:t>релаксирующая</w:t>
            </w:r>
            <w:r>
              <w:rPr>
                <w:spacing w:val="-8"/>
              </w:rPr>
              <w:t xml:space="preserve"> </w:t>
            </w:r>
            <w:r>
              <w:t>гимнастика</w:t>
            </w:r>
            <w:r>
              <w:rPr>
                <w:spacing w:val="-4"/>
              </w:rPr>
              <w:t xml:space="preserve"> </w:t>
            </w:r>
            <w:r>
              <w:t>перед</w:t>
            </w:r>
            <w:r>
              <w:rPr>
                <w:spacing w:val="-7"/>
              </w:rPr>
              <w:t xml:space="preserve"> </w:t>
            </w:r>
            <w:r>
              <w:t>сном</w:t>
            </w:r>
          </w:p>
        </w:tc>
      </w:tr>
      <w:tr w:rsidR="005D1EB4" w14:paraId="23ED51D1" w14:textId="77777777">
        <w:trPr>
          <w:trHeight w:val="278"/>
        </w:trPr>
        <w:tc>
          <w:tcPr>
            <w:tcW w:w="2750" w:type="dxa"/>
          </w:tcPr>
          <w:p w14:paraId="2668E77F" w14:textId="77777777" w:rsidR="005D1EB4" w:rsidRDefault="00C90B26">
            <w:pPr>
              <w:pStyle w:val="TableParagraph"/>
              <w:spacing w:line="251" w:lineRule="exact"/>
              <w:ind w:left="590"/>
            </w:pPr>
            <w:r>
              <w:t>12.55—15.00</w:t>
            </w:r>
          </w:p>
        </w:tc>
        <w:tc>
          <w:tcPr>
            <w:tcW w:w="6708" w:type="dxa"/>
          </w:tcPr>
          <w:p w14:paraId="2185C543" w14:textId="77777777" w:rsidR="005D1EB4" w:rsidRDefault="00C90B26">
            <w:pPr>
              <w:pStyle w:val="TableParagraph"/>
              <w:spacing w:line="251" w:lineRule="exact"/>
              <w:ind w:left="5"/>
            </w:pPr>
            <w:r>
              <w:t>Подготовка</w:t>
            </w:r>
            <w:r>
              <w:rPr>
                <w:spacing w:val="-8"/>
              </w:rPr>
              <w:t xml:space="preserve"> </w:t>
            </w:r>
            <w:r>
              <w:t>ко</w:t>
            </w:r>
            <w:r>
              <w:rPr>
                <w:spacing w:val="-3"/>
              </w:rPr>
              <w:t xml:space="preserve"> </w:t>
            </w:r>
            <w:r>
              <w:t>сну,</w:t>
            </w:r>
            <w:r>
              <w:rPr>
                <w:spacing w:val="-4"/>
              </w:rPr>
              <w:t xml:space="preserve"> </w:t>
            </w:r>
            <w:r>
              <w:t>сон</w:t>
            </w:r>
          </w:p>
        </w:tc>
      </w:tr>
      <w:tr w:rsidR="005D1EB4" w14:paraId="359295CB" w14:textId="77777777">
        <w:trPr>
          <w:trHeight w:val="563"/>
        </w:trPr>
        <w:tc>
          <w:tcPr>
            <w:tcW w:w="2750" w:type="dxa"/>
          </w:tcPr>
          <w:p w14:paraId="6268746C" w14:textId="77777777" w:rsidR="005D1EB4" w:rsidRDefault="00C90B26">
            <w:pPr>
              <w:pStyle w:val="TableParagraph"/>
              <w:spacing w:before="13"/>
              <w:ind w:left="590"/>
            </w:pPr>
            <w:r>
              <w:t>15.00—15.30</w:t>
            </w:r>
          </w:p>
        </w:tc>
        <w:tc>
          <w:tcPr>
            <w:tcW w:w="6708" w:type="dxa"/>
          </w:tcPr>
          <w:p w14:paraId="5C474799" w14:textId="77777777" w:rsidR="005D1EB4" w:rsidRDefault="00C90B26">
            <w:pPr>
              <w:pStyle w:val="TableParagraph"/>
              <w:spacing w:before="13" w:line="247" w:lineRule="auto"/>
              <w:ind w:left="5"/>
            </w:pPr>
            <w:r>
              <w:t>Постепенный</w:t>
            </w:r>
            <w:r>
              <w:rPr>
                <w:spacing w:val="-8"/>
              </w:rPr>
              <w:t xml:space="preserve"> </w:t>
            </w:r>
            <w:r>
              <w:t>подъем,</w:t>
            </w:r>
            <w:r>
              <w:rPr>
                <w:spacing w:val="-6"/>
              </w:rPr>
              <w:t xml:space="preserve"> </w:t>
            </w:r>
            <w:r>
              <w:t>пробуждающая</w:t>
            </w:r>
            <w:r>
              <w:rPr>
                <w:spacing w:val="-8"/>
              </w:rPr>
              <w:t xml:space="preserve"> </w:t>
            </w:r>
            <w:r>
              <w:t>гимнастика</w:t>
            </w:r>
            <w:r>
              <w:rPr>
                <w:spacing w:val="-8"/>
              </w:rPr>
              <w:t xml:space="preserve"> </w:t>
            </w:r>
            <w:r>
              <w:t>после</w:t>
            </w:r>
            <w:r>
              <w:rPr>
                <w:spacing w:val="-7"/>
              </w:rPr>
              <w:t xml:space="preserve"> </w:t>
            </w:r>
            <w:r>
              <w:t>сна,</w:t>
            </w:r>
            <w:r>
              <w:rPr>
                <w:spacing w:val="-52"/>
              </w:rPr>
              <w:t xml:space="preserve"> </w:t>
            </w:r>
            <w:r>
              <w:t>оздоровительные</w:t>
            </w:r>
            <w:r>
              <w:rPr>
                <w:spacing w:val="-8"/>
              </w:rPr>
              <w:t xml:space="preserve"> </w:t>
            </w:r>
            <w:r>
              <w:t>и</w:t>
            </w:r>
            <w:r>
              <w:rPr>
                <w:spacing w:val="-6"/>
              </w:rPr>
              <w:t xml:space="preserve"> </w:t>
            </w:r>
            <w:r>
              <w:t>гигиенические</w:t>
            </w:r>
            <w:r>
              <w:rPr>
                <w:spacing w:val="-5"/>
              </w:rPr>
              <w:t xml:space="preserve"> </w:t>
            </w:r>
            <w:r>
              <w:t>процедуры</w:t>
            </w:r>
          </w:p>
        </w:tc>
      </w:tr>
      <w:tr w:rsidR="005D1EB4" w14:paraId="37DC90D6" w14:textId="77777777">
        <w:trPr>
          <w:trHeight w:val="280"/>
        </w:trPr>
        <w:tc>
          <w:tcPr>
            <w:tcW w:w="2750" w:type="dxa"/>
          </w:tcPr>
          <w:p w14:paraId="53896516" w14:textId="77777777" w:rsidR="005D1EB4" w:rsidRDefault="00C90B26">
            <w:pPr>
              <w:pStyle w:val="TableParagraph"/>
              <w:spacing w:line="251" w:lineRule="exact"/>
              <w:ind w:left="590"/>
            </w:pPr>
            <w:r>
              <w:t>15.30—15.50</w:t>
            </w:r>
          </w:p>
        </w:tc>
        <w:tc>
          <w:tcPr>
            <w:tcW w:w="6708" w:type="dxa"/>
          </w:tcPr>
          <w:p w14:paraId="58F7DCC0" w14:textId="77777777" w:rsidR="005D1EB4" w:rsidRDefault="00C90B26">
            <w:pPr>
              <w:pStyle w:val="TableParagraph"/>
              <w:spacing w:line="251" w:lineRule="exact"/>
              <w:ind w:left="5"/>
            </w:pPr>
            <w:r>
              <w:t>Самостоятельная</w:t>
            </w:r>
            <w:r>
              <w:rPr>
                <w:spacing w:val="-10"/>
              </w:rPr>
              <w:t xml:space="preserve"> </w:t>
            </w:r>
            <w:r>
              <w:t>деятельность</w:t>
            </w:r>
            <w:r>
              <w:rPr>
                <w:spacing w:val="-8"/>
              </w:rPr>
              <w:t xml:space="preserve"> </w:t>
            </w:r>
            <w:r>
              <w:t>//</w:t>
            </w:r>
            <w:r>
              <w:rPr>
                <w:spacing w:val="-7"/>
              </w:rPr>
              <w:t xml:space="preserve"> </w:t>
            </w:r>
            <w:r>
              <w:t>индивидуальное</w:t>
            </w:r>
            <w:r>
              <w:rPr>
                <w:spacing w:val="-3"/>
              </w:rPr>
              <w:t xml:space="preserve"> </w:t>
            </w:r>
            <w:r>
              <w:t>взаимодействие</w:t>
            </w:r>
          </w:p>
        </w:tc>
      </w:tr>
      <w:tr w:rsidR="005D1EB4" w14:paraId="42DCDBBE" w14:textId="77777777">
        <w:trPr>
          <w:trHeight w:val="280"/>
        </w:trPr>
        <w:tc>
          <w:tcPr>
            <w:tcW w:w="2750" w:type="dxa"/>
          </w:tcPr>
          <w:p w14:paraId="23AD287A" w14:textId="77777777" w:rsidR="005D1EB4" w:rsidRDefault="00C90B26">
            <w:pPr>
              <w:pStyle w:val="TableParagraph"/>
              <w:spacing w:line="251" w:lineRule="exact"/>
              <w:ind w:left="590"/>
            </w:pPr>
            <w:r>
              <w:t>15.50—16.00</w:t>
            </w:r>
          </w:p>
        </w:tc>
        <w:tc>
          <w:tcPr>
            <w:tcW w:w="6708" w:type="dxa"/>
          </w:tcPr>
          <w:p w14:paraId="44F695C7" w14:textId="77777777" w:rsidR="005D1EB4" w:rsidRDefault="00C90B26">
            <w:pPr>
              <w:pStyle w:val="TableParagraph"/>
              <w:spacing w:line="251" w:lineRule="exact"/>
              <w:ind w:left="5"/>
            </w:pPr>
            <w:r>
              <w:t>Подготовка</w:t>
            </w:r>
            <w:r>
              <w:rPr>
                <w:spacing w:val="-9"/>
              </w:rPr>
              <w:t xml:space="preserve"> </w:t>
            </w:r>
            <w:r>
              <w:t>к</w:t>
            </w:r>
            <w:r>
              <w:rPr>
                <w:spacing w:val="-6"/>
              </w:rPr>
              <w:t xml:space="preserve"> </w:t>
            </w:r>
            <w:r>
              <w:t>полднику,</w:t>
            </w:r>
            <w:r>
              <w:rPr>
                <w:spacing w:val="-2"/>
              </w:rPr>
              <w:t xml:space="preserve"> </w:t>
            </w:r>
            <w:r>
              <w:t>уплотненный</w:t>
            </w:r>
            <w:r>
              <w:rPr>
                <w:spacing w:val="-10"/>
              </w:rPr>
              <w:t xml:space="preserve"> </w:t>
            </w:r>
            <w:r>
              <w:t>полдник</w:t>
            </w:r>
          </w:p>
        </w:tc>
      </w:tr>
      <w:tr w:rsidR="005D1EB4" w14:paraId="52E6E4CE" w14:textId="77777777">
        <w:trPr>
          <w:trHeight w:val="839"/>
        </w:trPr>
        <w:tc>
          <w:tcPr>
            <w:tcW w:w="2750" w:type="dxa"/>
          </w:tcPr>
          <w:p w14:paraId="2DE6E9CE" w14:textId="77777777" w:rsidR="005D1EB4" w:rsidRDefault="00C90B26">
            <w:pPr>
              <w:pStyle w:val="TableParagraph"/>
              <w:spacing w:before="8"/>
              <w:ind w:left="590"/>
            </w:pPr>
            <w:r>
              <w:t>16.00—16.30</w:t>
            </w:r>
          </w:p>
        </w:tc>
        <w:tc>
          <w:tcPr>
            <w:tcW w:w="6708" w:type="dxa"/>
          </w:tcPr>
          <w:p w14:paraId="0EA45F40" w14:textId="77777777" w:rsidR="005D1EB4" w:rsidRDefault="00C90B26">
            <w:pPr>
              <w:pStyle w:val="TableParagraph"/>
              <w:spacing w:line="244" w:lineRule="auto"/>
              <w:ind w:left="5"/>
            </w:pPr>
            <w:r>
              <w:t>Игры,</w:t>
            </w:r>
            <w:r>
              <w:rPr>
                <w:spacing w:val="-8"/>
              </w:rPr>
              <w:t xml:space="preserve"> </w:t>
            </w:r>
            <w:r>
              <w:t>досуги,</w:t>
            </w:r>
            <w:r>
              <w:rPr>
                <w:spacing w:val="-7"/>
              </w:rPr>
              <w:t xml:space="preserve"> </w:t>
            </w:r>
            <w:r>
              <w:t>общение</w:t>
            </w:r>
            <w:r>
              <w:rPr>
                <w:spacing w:val="-7"/>
              </w:rPr>
              <w:t xml:space="preserve"> </w:t>
            </w:r>
            <w:r>
              <w:t>по</w:t>
            </w:r>
            <w:r>
              <w:rPr>
                <w:spacing w:val="-5"/>
              </w:rPr>
              <w:t xml:space="preserve"> </w:t>
            </w:r>
            <w:r>
              <w:t>интересам,</w:t>
            </w:r>
            <w:r>
              <w:rPr>
                <w:spacing w:val="-7"/>
              </w:rPr>
              <w:t xml:space="preserve"> </w:t>
            </w:r>
            <w:r>
              <w:t>театрализация,</w:t>
            </w:r>
            <w:r>
              <w:rPr>
                <w:spacing w:val="-8"/>
              </w:rPr>
              <w:t xml:space="preserve"> </w:t>
            </w:r>
            <w:r>
              <w:t>кукольный</w:t>
            </w:r>
            <w:r>
              <w:rPr>
                <w:spacing w:val="-5"/>
              </w:rPr>
              <w:t xml:space="preserve"> </w:t>
            </w:r>
            <w:r>
              <w:t>театр,</w:t>
            </w:r>
            <w:r>
              <w:rPr>
                <w:spacing w:val="-52"/>
              </w:rPr>
              <w:t xml:space="preserve"> </w:t>
            </w:r>
            <w:r>
              <w:t>инсценировки с игрушками, выбор самостоятельной деятельности в</w:t>
            </w:r>
            <w:r>
              <w:rPr>
                <w:spacing w:val="1"/>
              </w:rPr>
              <w:t xml:space="preserve"> </w:t>
            </w:r>
            <w:r>
              <w:t>центрах</w:t>
            </w:r>
            <w:r>
              <w:rPr>
                <w:spacing w:val="-4"/>
              </w:rPr>
              <w:t xml:space="preserve"> </w:t>
            </w:r>
            <w:r>
              <w:t>активности</w:t>
            </w:r>
          </w:p>
        </w:tc>
      </w:tr>
      <w:tr w:rsidR="005D1EB4" w14:paraId="05870EC4" w14:textId="77777777">
        <w:trPr>
          <w:trHeight w:val="280"/>
        </w:trPr>
        <w:tc>
          <w:tcPr>
            <w:tcW w:w="2750" w:type="dxa"/>
          </w:tcPr>
          <w:p w14:paraId="7EE48268" w14:textId="77777777" w:rsidR="005D1EB4" w:rsidRDefault="00C90B26">
            <w:pPr>
              <w:pStyle w:val="TableParagraph"/>
              <w:spacing w:before="1"/>
              <w:ind w:left="590"/>
            </w:pPr>
            <w:r>
              <w:t>16.30</w:t>
            </w:r>
            <w:r>
              <w:rPr>
                <w:spacing w:val="1"/>
              </w:rPr>
              <w:t xml:space="preserve"> </w:t>
            </w:r>
            <w:r>
              <w:t>–</w:t>
            </w:r>
            <w:r>
              <w:rPr>
                <w:spacing w:val="-2"/>
              </w:rPr>
              <w:t xml:space="preserve"> </w:t>
            </w:r>
            <w:r>
              <w:t>18.05</w:t>
            </w:r>
          </w:p>
        </w:tc>
        <w:tc>
          <w:tcPr>
            <w:tcW w:w="6708" w:type="dxa"/>
          </w:tcPr>
          <w:p w14:paraId="1F6BCC3D" w14:textId="77777777" w:rsidR="005D1EB4" w:rsidRDefault="00C90B26">
            <w:pPr>
              <w:pStyle w:val="TableParagraph"/>
              <w:spacing w:before="1"/>
              <w:ind w:left="5"/>
            </w:pPr>
            <w:r>
              <w:t>Подготовка</w:t>
            </w:r>
            <w:r>
              <w:rPr>
                <w:spacing w:val="-11"/>
              </w:rPr>
              <w:t xml:space="preserve"> </w:t>
            </w:r>
            <w:r>
              <w:t>к</w:t>
            </w:r>
            <w:r>
              <w:rPr>
                <w:spacing w:val="-5"/>
              </w:rPr>
              <w:t xml:space="preserve"> </w:t>
            </w:r>
            <w:r>
              <w:t>прогулке,</w:t>
            </w:r>
            <w:r>
              <w:rPr>
                <w:spacing w:val="-6"/>
              </w:rPr>
              <w:t xml:space="preserve"> </w:t>
            </w:r>
            <w:r>
              <w:t>прогулка,</w:t>
            </w:r>
            <w:r>
              <w:rPr>
                <w:spacing w:val="-4"/>
              </w:rPr>
              <w:t xml:space="preserve"> </w:t>
            </w:r>
            <w:r>
              <w:t>возвращение</w:t>
            </w:r>
            <w:r>
              <w:rPr>
                <w:spacing w:val="-5"/>
              </w:rPr>
              <w:t xml:space="preserve"> </w:t>
            </w:r>
            <w:r>
              <w:t>с</w:t>
            </w:r>
            <w:r>
              <w:rPr>
                <w:spacing w:val="-8"/>
              </w:rPr>
              <w:t xml:space="preserve"> </w:t>
            </w:r>
            <w:r>
              <w:t>прогулки</w:t>
            </w:r>
          </w:p>
        </w:tc>
      </w:tr>
      <w:tr w:rsidR="005D1EB4" w14:paraId="7D69BF2F" w14:textId="77777777">
        <w:trPr>
          <w:trHeight w:val="280"/>
        </w:trPr>
        <w:tc>
          <w:tcPr>
            <w:tcW w:w="2750" w:type="dxa"/>
          </w:tcPr>
          <w:p w14:paraId="294E1713" w14:textId="77777777" w:rsidR="005D1EB4" w:rsidRDefault="00C90B26">
            <w:pPr>
              <w:pStyle w:val="TableParagraph"/>
              <w:spacing w:line="251" w:lineRule="exact"/>
              <w:ind w:left="609"/>
            </w:pPr>
            <w:r>
              <w:t>18.05</w:t>
            </w:r>
            <w:r>
              <w:rPr>
                <w:spacing w:val="1"/>
              </w:rPr>
              <w:t xml:space="preserve"> </w:t>
            </w:r>
            <w:r>
              <w:t>-</w:t>
            </w:r>
            <w:r>
              <w:rPr>
                <w:spacing w:val="-3"/>
              </w:rPr>
              <w:t xml:space="preserve"> </w:t>
            </w:r>
            <w:r>
              <w:t>18.20</w:t>
            </w:r>
          </w:p>
        </w:tc>
        <w:tc>
          <w:tcPr>
            <w:tcW w:w="6708" w:type="dxa"/>
          </w:tcPr>
          <w:p w14:paraId="33D7EB47" w14:textId="77777777" w:rsidR="005D1EB4" w:rsidRDefault="00C90B26">
            <w:pPr>
              <w:pStyle w:val="TableParagraph"/>
              <w:spacing w:line="251" w:lineRule="exact"/>
              <w:ind w:left="5"/>
            </w:pPr>
            <w:r>
              <w:t>Подготовка</w:t>
            </w:r>
            <w:r>
              <w:rPr>
                <w:spacing w:val="-9"/>
              </w:rPr>
              <w:t xml:space="preserve"> </w:t>
            </w:r>
            <w:r>
              <w:t>к</w:t>
            </w:r>
            <w:r>
              <w:rPr>
                <w:spacing w:val="-3"/>
              </w:rPr>
              <w:t xml:space="preserve"> </w:t>
            </w:r>
            <w:r>
              <w:t>ужину,</w:t>
            </w:r>
            <w:r>
              <w:rPr>
                <w:spacing w:val="-2"/>
              </w:rPr>
              <w:t xml:space="preserve"> </w:t>
            </w:r>
            <w:r>
              <w:t>ужин</w:t>
            </w:r>
          </w:p>
        </w:tc>
      </w:tr>
      <w:tr w:rsidR="005D1EB4" w14:paraId="5EFEDAF2" w14:textId="77777777">
        <w:trPr>
          <w:trHeight w:val="282"/>
        </w:trPr>
        <w:tc>
          <w:tcPr>
            <w:tcW w:w="2750" w:type="dxa"/>
          </w:tcPr>
          <w:p w14:paraId="5CD85759" w14:textId="77777777" w:rsidR="005D1EB4" w:rsidRDefault="00C90B26">
            <w:pPr>
              <w:pStyle w:val="TableParagraph"/>
              <w:spacing w:before="1"/>
              <w:ind w:left="662"/>
            </w:pPr>
            <w:r>
              <w:t>18.20-19.00</w:t>
            </w:r>
          </w:p>
        </w:tc>
        <w:tc>
          <w:tcPr>
            <w:tcW w:w="6708" w:type="dxa"/>
          </w:tcPr>
          <w:p w14:paraId="729BD31C" w14:textId="77777777" w:rsidR="005D1EB4" w:rsidRDefault="00C90B26">
            <w:pPr>
              <w:pStyle w:val="TableParagraph"/>
              <w:spacing w:before="1"/>
              <w:ind w:left="5"/>
            </w:pPr>
            <w:r>
              <w:t>Прогулка</w:t>
            </w:r>
            <w:r>
              <w:rPr>
                <w:spacing w:val="-5"/>
              </w:rPr>
              <w:t xml:space="preserve"> </w:t>
            </w:r>
            <w:r>
              <w:t>//игры.</w:t>
            </w:r>
            <w:r>
              <w:rPr>
                <w:spacing w:val="-5"/>
              </w:rPr>
              <w:t xml:space="preserve"> </w:t>
            </w:r>
            <w:r>
              <w:t>Уход</w:t>
            </w:r>
            <w:r>
              <w:rPr>
                <w:spacing w:val="-7"/>
              </w:rPr>
              <w:t xml:space="preserve"> </w:t>
            </w:r>
            <w:r>
              <w:t>детей</w:t>
            </w:r>
            <w:r>
              <w:rPr>
                <w:spacing w:val="-3"/>
              </w:rPr>
              <w:t xml:space="preserve"> </w:t>
            </w:r>
            <w:r>
              <w:t>домой</w:t>
            </w:r>
          </w:p>
        </w:tc>
      </w:tr>
    </w:tbl>
    <w:p w14:paraId="722266D4" w14:textId="77777777" w:rsidR="005D1EB4" w:rsidRDefault="005D1EB4">
      <w:pPr>
        <w:pStyle w:val="a3"/>
        <w:spacing w:before="9"/>
        <w:ind w:left="0" w:firstLine="0"/>
        <w:jc w:val="left"/>
        <w:rPr>
          <w:sz w:val="25"/>
        </w:rPr>
      </w:pPr>
    </w:p>
    <w:p w14:paraId="2CCFC8F4" w14:textId="77777777" w:rsidR="005D1EB4" w:rsidRDefault="00C90B26">
      <w:pPr>
        <w:pStyle w:val="2"/>
        <w:spacing w:line="240" w:lineRule="auto"/>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3A5D0EE2" w14:textId="77777777" w:rsidR="005D1EB4" w:rsidRDefault="00C90B26">
      <w:pPr>
        <w:spacing w:before="2" w:line="237" w:lineRule="auto"/>
        <w:ind w:left="586" w:right="1242"/>
        <w:jc w:val="center"/>
        <w:rPr>
          <w:b/>
          <w:sz w:val="24"/>
        </w:rPr>
      </w:pPr>
      <w:r>
        <w:rPr>
          <w:b/>
          <w:sz w:val="24"/>
        </w:rPr>
        <w:t>на</w:t>
      </w:r>
      <w:r>
        <w:rPr>
          <w:b/>
          <w:spacing w:val="-6"/>
          <w:sz w:val="24"/>
        </w:rPr>
        <w:t xml:space="preserve"> </w:t>
      </w:r>
      <w:r>
        <w:rPr>
          <w:b/>
          <w:sz w:val="24"/>
        </w:rPr>
        <w:t>теплый</w:t>
      </w:r>
      <w:r>
        <w:rPr>
          <w:b/>
          <w:spacing w:val="-4"/>
          <w:sz w:val="24"/>
        </w:rPr>
        <w:t xml:space="preserve"> </w:t>
      </w:r>
      <w:r>
        <w:rPr>
          <w:b/>
          <w:sz w:val="24"/>
        </w:rPr>
        <w:t>(летний</w:t>
      </w:r>
      <w:r>
        <w:rPr>
          <w:b/>
          <w:spacing w:val="-4"/>
          <w:sz w:val="24"/>
        </w:rPr>
        <w:t xml:space="preserve"> </w:t>
      </w:r>
      <w:r>
        <w:rPr>
          <w:b/>
          <w:sz w:val="24"/>
        </w:rPr>
        <w:t>оздоровительный</w:t>
      </w:r>
      <w:r>
        <w:rPr>
          <w:b/>
          <w:spacing w:val="-4"/>
          <w:sz w:val="24"/>
        </w:rPr>
        <w:t xml:space="preserve"> </w:t>
      </w:r>
      <w:r>
        <w:rPr>
          <w:b/>
          <w:sz w:val="24"/>
        </w:rPr>
        <w:t>период:</w:t>
      </w:r>
      <w:r>
        <w:rPr>
          <w:b/>
          <w:spacing w:val="-6"/>
          <w:sz w:val="24"/>
        </w:rPr>
        <w:t xml:space="preserve"> </w:t>
      </w:r>
      <w:r>
        <w:rPr>
          <w:b/>
          <w:sz w:val="24"/>
        </w:rPr>
        <w:t>июнь-август)</w:t>
      </w:r>
      <w:r>
        <w:rPr>
          <w:b/>
          <w:spacing w:val="49"/>
          <w:sz w:val="24"/>
        </w:rPr>
        <w:t xml:space="preserve"> </w:t>
      </w:r>
      <w:r>
        <w:rPr>
          <w:b/>
          <w:sz w:val="24"/>
        </w:rPr>
        <w:t>для</w:t>
      </w:r>
      <w:r>
        <w:rPr>
          <w:b/>
          <w:spacing w:val="-5"/>
          <w:sz w:val="24"/>
        </w:rPr>
        <w:t xml:space="preserve"> </w:t>
      </w:r>
      <w:r>
        <w:rPr>
          <w:b/>
          <w:sz w:val="24"/>
        </w:rPr>
        <w:t>детей</w:t>
      </w:r>
      <w:r>
        <w:rPr>
          <w:b/>
          <w:spacing w:val="-4"/>
          <w:sz w:val="24"/>
        </w:rPr>
        <w:t xml:space="preserve"> </w:t>
      </w:r>
      <w:r>
        <w:rPr>
          <w:b/>
          <w:sz w:val="24"/>
        </w:rPr>
        <w:t>средней</w:t>
      </w:r>
      <w:r>
        <w:rPr>
          <w:b/>
          <w:spacing w:val="-57"/>
          <w:sz w:val="24"/>
        </w:rPr>
        <w:t xml:space="preserve"> </w:t>
      </w:r>
      <w:r>
        <w:rPr>
          <w:b/>
          <w:sz w:val="24"/>
        </w:rPr>
        <w:t>группы</w:t>
      </w:r>
    </w:p>
    <w:p w14:paraId="1F10D091" w14:textId="77777777" w:rsidR="005D1EB4" w:rsidRDefault="00C90B26">
      <w:pPr>
        <w:pStyle w:val="a3"/>
        <w:spacing w:after="11" w:line="275" w:lineRule="exact"/>
        <w:ind w:left="591" w:right="1242" w:firstLine="0"/>
        <w:jc w:val="center"/>
      </w:pPr>
      <w:r>
        <w:lastRenderedPageBreak/>
        <w:t>(средний</w:t>
      </w:r>
      <w:r>
        <w:rPr>
          <w:spacing w:val="-4"/>
        </w:rPr>
        <w:t xml:space="preserve"> </w:t>
      </w:r>
      <w:r>
        <w:t>дошкольный</w:t>
      </w:r>
      <w:r>
        <w:rPr>
          <w:spacing w:val="-8"/>
        </w:rPr>
        <w:t xml:space="preserve"> </w:t>
      </w:r>
      <w:r>
        <w:t>возраст:</w:t>
      </w:r>
      <w:r>
        <w:rPr>
          <w:spacing w:val="-4"/>
        </w:rPr>
        <w:t xml:space="preserve"> </w:t>
      </w:r>
      <w:r>
        <w:t>пятый</w:t>
      </w:r>
      <w:r>
        <w:rPr>
          <w:spacing w:val="-3"/>
        </w:rPr>
        <w:t xml:space="preserve"> </w:t>
      </w:r>
      <w:r>
        <w:t>год</w:t>
      </w:r>
      <w:r>
        <w:rPr>
          <w:spacing w:val="-5"/>
        </w:rPr>
        <w:t xml:space="preserve"> </w:t>
      </w:r>
      <w: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37"/>
      </w:tblGrid>
      <w:tr w:rsidR="005D1EB4" w14:paraId="0F778068" w14:textId="77777777">
        <w:trPr>
          <w:trHeight w:val="268"/>
        </w:trPr>
        <w:tc>
          <w:tcPr>
            <w:tcW w:w="2678" w:type="dxa"/>
          </w:tcPr>
          <w:p w14:paraId="631E03B2" w14:textId="77777777" w:rsidR="005D1EB4" w:rsidRDefault="00C90B26">
            <w:pPr>
              <w:pStyle w:val="TableParagraph"/>
              <w:spacing w:line="248" w:lineRule="exact"/>
              <w:ind w:left="930" w:right="1062"/>
              <w:jc w:val="center"/>
              <w:rPr>
                <w:b/>
              </w:rPr>
            </w:pPr>
            <w:r>
              <w:rPr>
                <w:b/>
              </w:rPr>
              <w:t>Время</w:t>
            </w:r>
          </w:p>
        </w:tc>
        <w:tc>
          <w:tcPr>
            <w:tcW w:w="6837" w:type="dxa"/>
          </w:tcPr>
          <w:p w14:paraId="1180A646" w14:textId="77777777" w:rsidR="005D1EB4" w:rsidRDefault="00C90B26">
            <w:pPr>
              <w:pStyle w:val="TableParagraph"/>
              <w:spacing w:line="248" w:lineRule="exact"/>
              <w:ind w:left="5"/>
              <w:rPr>
                <w:b/>
              </w:rPr>
            </w:pPr>
            <w:r>
              <w:rPr>
                <w:b/>
              </w:rPr>
              <w:t>Режимные</w:t>
            </w:r>
            <w:r>
              <w:rPr>
                <w:b/>
                <w:spacing w:val="-11"/>
              </w:rPr>
              <w:t xml:space="preserve"> </w:t>
            </w:r>
            <w:r>
              <w:rPr>
                <w:b/>
              </w:rPr>
              <w:t>моменты</w:t>
            </w:r>
          </w:p>
        </w:tc>
      </w:tr>
      <w:tr w:rsidR="005D1EB4" w14:paraId="6A85F55A" w14:textId="77777777">
        <w:trPr>
          <w:trHeight w:val="537"/>
        </w:trPr>
        <w:tc>
          <w:tcPr>
            <w:tcW w:w="2678" w:type="dxa"/>
          </w:tcPr>
          <w:p w14:paraId="7685D95D" w14:textId="77777777" w:rsidR="005D1EB4" w:rsidRDefault="00C90B26">
            <w:pPr>
              <w:pStyle w:val="TableParagraph"/>
              <w:spacing w:before="8"/>
              <w:ind w:left="770"/>
            </w:pPr>
            <w:r>
              <w:t>7.00—8.20</w:t>
            </w:r>
          </w:p>
        </w:tc>
        <w:tc>
          <w:tcPr>
            <w:tcW w:w="6837" w:type="dxa"/>
          </w:tcPr>
          <w:p w14:paraId="07F0BED9" w14:textId="77777777" w:rsidR="005D1EB4" w:rsidRDefault="00C90B26">
            <w:pPr>
              <w:pStyle w:val="TableParagraph"/>
              <w:spacing w:before="8"/>
              <w:ind w:left="5"/>
            </w:pPr>
            <w:r>
              <w:t>Утренний</w:t>
            </w:r>
            <w:r>
              <w:rPr>
                <w:spacing w:val="25"/>
              </w:rPr>
              <w:t xml:space="preserve"> </w:t>
            </w:r>
            <w:r>
              <w:t>прием</w:t>
            </w:r>
            <w:r>
              <w:rPr>
                <w:spacing w:val="27"/>
              </w:rPr>
              <w:t xml:space="preserve"> </w:t>
            </w:r>
            <w:r>
              <w:t>на</w:t>
            </w:r>
            <w:r>
              <w:rPr>
                <w:spacing w:val="82"/>
              </w:rPr>
              <w:t xml:space="preserve"> </w:t>
            </w:r>
            <w:r>
              <w:t>улице,</w:t>
            </w:r>
            <w:r>
              <w:rPr>
                <w:spacing w:val="82"/>
              </w:rPr>
              <w:t xml:space="preserve"> </w:t>
            </w:r>
            <w:r>
              <w:t>игры,</w:t>
            </w:r>
            <w:r>
              <w:rPr>
                <w:spacing w:val="87"/>
              </w:rPr>
              <w:t xml:space="preserve"> </w:t>
            </w:r>
            <w:r>
              <w:t>утренняя</w:t>
            </w:r>
            <w:r>
              <w:rPr>
                <w:spacing w:val="84"/>
              </w:rPr>
              <w:t xml:space="preserve"> </w:t>
            </w:r>
            <w:r>
              <w:t>гимнастика,</w:t>
            </w:r>
          </w:p>
          <w:p w14:paraId="39D63A43" w14:textId="77777777" w:rsidR="005D1EB4" w:rsidRDefault="00C90B26">
            <w:pPr>
              <w:pStyle w:val="TableParagraph"/>
              <w:spacing w:before="16" w:line="240" w:lineRule="exact"/>
              <w:ind w:left="5"/>
            </w:pPr>
            <w:r>
              <w:t>индивидуальное</w:t>
            </w:r>
            <w:r>
              <w:rPr>
                <w:spacing w:val="-2"/>
              </w:rPr>
              <w:t xml:space="preserve"> </w:t>
            </w:r>
            <w:r>
              <w:t>общение</w:t>
            </w:r>
            <w:r>
              <w:rPr>
                <w:spacing w:val="-8"/>
              </w:rPr>
              <w:t xml:space="preserve"> </w:t>
            </w:r>
            <w:r>
              <w:t>воспитателя</w:t>
            </w:r>
            <w:r>
              <w:rPr>
                <w:spacing w:val="-5"/>
              </w:rPr>
              <w:t xml:space="preserve"> </w:t>
            </w:r>
            <w:r>
              <w:t>с</w:t>
            </w:r>
            <w:r>
              <w:rPr>
                <w:spacing w:val="-3"/>
              </w:rPr>
              <w:t xml:space="preserve"> </w:t>
            </w:r>
            <w:r>
              <w:t>детьми</w:t>
            </w:r>
          </w:p>
        </w:tc>
      </w:tr>
      <w:tr w:rsidR="005D1EB4" w14:paraId="7EC18844" w14:textId="77777777">
        <w:trPr>
          <w:trHeight w:val="268"/>
        </w:trPr>
        <w:tc>
          <w:tcPr>
            <w:tcW w:w="2678" w:type="dxa"/>
          </w:tcPr>
          <w:p w14:paraId="302275CF" w14:textId="77777777" w:rsidR="005D1EB4" w:rsidRDefault="00C90B26">
            <w:pPr>
              <w:pStyle w:val="TableParagraph"/>
              <w:spacing w:line="248" w:lineRule="exact"/>
              <w:ind w:left="770"/>
            </w:pPr>
            <w:r>
              <w:t>8.20—8.50</w:t>
            </w:r>
          </w:p>
        </w:tc>
        <w:tc>
          <w:tcPr>
            <w:tcW w:w="6837" w:type="dxa"/>
          </w:tcPr>
          <w:p w14:paraId="350E4032" w14:textId="77777777" w:rsidR="005D1EB4" w:rsidRDefault="00C90B26">
            <w:pPr>
              <w:pStyle w:val="TableParagraph"/>
              <w:spacing w:line="248" w:lineRule="exact"/>
              <w:ind w:left="5"/>
            </w:pPr>
            <w:r>
              <w:t>Подготовка</w:t>
            </w:r>
            <w:r>
              <w:rPr>
                <w:spacing w:val="-10"/>
              </w:rPr>
              <w:t xml:space="preserve"> </w:t>
            </w:r>
            <w:r>
              <w:t>к</w:t>
            </w:r>
            <w:r>
              <w:rPr>
                <w:spacing w:val="-8"/>
              </w:rPr>
              <w:t xml:space="preserve"> </w:t>
            </w:r>
            <w:r>
              <w:t>завтраку,</w:t>
            </w:r>
            <w:r>
              <w:rPr>
                <w:spacing w:val="-6"/>
              </w:rPr>
              <w:t xml:space="preserve"> </w:t>
            </w:r>
            <w:r>
              <w:t>завтрак</w:t>
            </w:r>
          </w:p>
        </w:tc>
      </w:tr>
      <w:tr w:rsidR="005D1EB4" w14:paraId="2EEF310A" w14:textId="77777777">
        <w:trPr>
          <w:trHeight w:val="808"/>
        </w:trPr>
        <w:tc>
          <w:tcPr>
            <w:tcW w:w="2678" w:type="dxa"/>
          </w:tcPr>
          <w:p w14:paraId="61958B31" w14:textId="77777777" w:rsidR="005D1EB4" w:rsidRDefault="00C90B26">
            <w:pPr>
              <w:pStyle w:val="TableParagraph"/>
              <w:spacing w:before="10"/>
              <w:ind w:right="847"/>
              <w:jc w:val="right"/>
            </w:pPr>
            <w:r>
              <w:t>8.50—10.45</w:t>
            </w:r>
          </w:p>
        </w:tc>
        <w:tc>
          <w:tcPr>
            <w:tcW w:w="6837" w:type="dxa"/>
          </w:tcPr>
          <w:p w14:paraId="4109C59F" w14:textId="77777777" w:rsidR="005D1EB4" w:rsidRDefault="00C90B26">
            <w:pPr>
              <w:pStyle w:val="TableParagraph"/>
              <w:ind w:left="5" w:right="195"/>
              <w:jc w:val="both"/>
            </w:pPr>
            <w:r>
              <w:t>Подготовка к прогулке, прогулка (развивающие ситуации на игровой</w:t>
            </w:r>
            <w:r>
              <w:rPr>
                <w:spacing w:val="1"/>
              </w:rPr>
              <w:t xml:space="preserve"> </w:t>
            </w:r>
            <w:r>
              <w:t>основе</w:t>
            </w:r>
            <w:r w:rsidR="00F2075D">
              <w:t xml:space="preserve"> </w:t>
            </w:r>
            <w:r>
              <w:t>по реализации тематических проектов, экспериментирование,</w:t>
            </w:r>
            <w:r>
              <w:rPr>
                <w:spacing w:val="1"/>
              </w:rPr>
              <w:t xml:space="preserve"> </w:t>
            </w:r>
            <w:r>
              <w:t>развлечения,</w:t>
            </w:r>
            <w:r>
              <w:rPr>
                <w:spacing w:val="-1"/>
              </w:rPr>
              <w:t xml:space="preserve"> </w:t>
            </w:r>
            <w:r>
              <w:t>самостоятельные</w:t>
            </w:r>
            <w:r>
              <w:rPr>
                <w:spacing w:val="-8"/>
              </w:rPr>
              <w:t xml:space="preserve"> </w:t>
            </w:r>
            <w:r>
              <w:t>игры)</w:t>
            </w:r>
          </w:p>
        </w:tc>
      </w:tr>
      <w:tr w:rsidR="005D1EB4" w14:paraId="25BB0FE9" w14:textId="77777777">
        <w:trPr>
          <w:trHeight w:val="280"/>
        </w:trPr>
        <w:tc>
          <w:tcPr>
            <w:tcW w:w="2678" w:type="dxa"/>
          </w:tcPr>
          <w:p w14:paraId="29392307" w14:textId="77777777" w:rsidR="005D1EB4" w:rsidRDefault="00C90B26">
            <w:pPr>
              <w:pStyle w:val="TableParagraph"/>
              <w:spacing w:before="8" w:line="252" w:lineRule="exact"/>
              <w:ind w:right="868"/>
              <w:jc w:val="right"/>
            </w:pPr>
            <w:r>
              <w:t>10.45-11.00</w:t>
            </w:r>
          </w:p>
        </w:tc>
        <w:tc>
          <w:tcPr>
            <w:tcW w:w="6837" w:type="dxa"/>
          </w:tcPr>
          <w:p w14:paraId="10018795" w14:textId="77777777" w:rsidR="005D1EB4" w:rsidRDefault="00C90B26">
            <w:pPr>
              <w:pStyle w:val="TableParagraph"/>
              <w:spacing w:before="8" w:line="252" w:lineRule="exact"/>
              <w:ind w:left="5"/>
            </w:pPr>
            <w:r>
              <w:t>Подготовка</w:t>
            </w:r>
            <w:r>
              <w:rPr>
                <w:spacing w:val="-8"/>
              </w:rPr>
              <w:t xml:space="preserve"> </w:t>
            </w:r>
            <w:r>
              <w:t>ко</w:t>
            </w:r>
            <w:r>
              <w:rPr>
                <w:spacing w:val="-6"/>
              </w:rPr>
              <w:t xml:space="preserve"> </w:t>
            </w:r>
            <w:r>
              <w:t>2</w:t>
            </w:r>
            <w:r>
              <w:rPr>
                <w:spacing w:val="-4"/>
              </w:rPr>
              <w:t xml:space="preserve"> </w:t>
            </w:r>
            <w:r>
              <w:t>завтраку,</w:t>
            </w:r>
            <w:r>
              <w:rPr>
                <w:spacing w:val="-4"/>
              </w:rPr>
              <w:t xml:space="preserve"> </w:t>
            </w:r>
            <w:r>
              <w:t>2</w:t>
            </w:r>
            <w:r>
              <w:rPr>
                <w:spacing w:val="-6"/>
              </w:rPr>
              <w:t xml:space="preserve"> </w:t>
            </w:r>
            <w:r>
              <w:t>завтрак</w:t>
            </w:r>
          </w:p>
        </w:tc>
      </w:tr>
      <w:tr w:rsidR="005D1EB4" w14:paraId="6CCC92F4" w14:textId="77777777">
        <w:trPr>
          <w:trHeight w:val="743"/>
        </w:trPr>
        <w:tc>
          <w:tcPr>
            <w:tcW w:w="2678" w:type="dxa"/>
          </w:tcPr>
          <w:p w14:paraId="145E1AA4" w14:textId="77777777" w:rsidR="005D1EB4" w:rsidRDefault="00C90B26">
            <w:pPr>
              <w:pStyle w:val="TableParagraph"/>
              <w:spacing w:before="13"/>
              <w:ind w:left="662"/>
            </w:pPr>
            <w:r>
              <w:t>11.00</w:t>
            </w:r>
            <w:r>
              <w:rPr>
                <w:spacing w:val="1"/>
              </w:rPr>
              <w:t xml:space="preserve"> </w:t>
            </w:r>
            <w:r>
              <w:t>–</w:t>
            </w:r>
            <w:r>
              <w:rPr>
                <w:spacing w:val="-2"/>
              </w:rPr>
              <w:t xml:space="preserve"> </w:t>
            </w:r>
            <w:r>
              <w:t>12.05</w:t>
            </w:r>
          </w:p>
        </w:tc>
        <w:tc>
          <w:tcPr>
            <w:tcW w:w="6837" w:type="dxa"/>
          </w:tcPr>
          <w:p w14:paraId="7930B382" w14:textId="77777777" w:rsidR="005D1EB4" w:rsidRDefault="00C90B26">
            <w:pPr>
              <w:pStyle w:val="TableParagraph"/>
              <w:spacing w:line="235" w:lineRule="auto"/>
              <w:ind w:left="5" w:right="1037"/>
            </w:pPr>
            <w:r>
              <w:t>Продолжение прогулки (в знойные дни в помещениях ДОУ)-</w:t>
            </w:r>
            <w:r>
              <w:rPr>
                <w:spacing w:val="-52"/>
              </w:rPr>
              <w:t xml:space="preserve"> </w:t>
            </w:r>
            <w:r>
              <w:t>объединяющие</w:t>
            </w:r>
            <w:r>
              <w:rPr>
                <w:spacing w:val="19"/>
              </w:rPr>
              <w:t xml:space="preserve"> </w:t>
            </w:r>
            <w:r>
              <w:t>игры,</w:t>
            </w:r>
            <w:r>
              <w:rPr>
                <w:spacing w:val="22"/>
              </w:rPr>
              <w:t xml:space="preserve"> </w:t>
            </w:r>
            <w:r>
              <w:t>общение,</w:t>
            </w:r>
            <w:r>
              <w:rPr>
                <w:spacing w:val="-3"/>
              </w:rPr>
              <w:t xml:space="preserve"> </w:t>
            </w:r>
            <w:r>
              <w:t>деятельность</w:t>
            </w:r>
            <w:r>
              <w:rPr>
                <w:spacing w:val="22"/>
              </w:rPr>
              <w:t xml:space="preserve"> </w:t>
            </w:r>
            <w:r>
              <w:t>по</w:t>
            </w:r>
            <w:r>
              <w:rPr>
                <w:spacing w:val="22"/>
              </w:rPr>
              <w:t xml:space="preserve"> </w:t>
            </w:r>
            <w:r>
              <w:t>интересам,</w:t>
            </w:r>
          </w:p>
          <w:p w14:paraId="5C636954" w14:textId="77777777" w:rsidR="005D1EB4" w:rsidRDefault="00C90B26">
            <w:pPr>
              <w:pStyle w:val="TableParagraph"/>
              <w:spacing w:line="232" w:lineRule="exact"/>
              <w:ind w:left="5"/>
            </w:pPr>
            <w:r>
              <w:t>возвращение</w:t>
            </w:r>
            <w:r>
              <w:rPr>
                <w:spacing w:val="28"/>
              </w:rPr>
              <w:t xml:space="preserve"> </w:t>
            </w:r>
            <w:r>
              <w:t>с</w:t>
            </w:r>
            <w:r>
              <w:rPr>
                <w:spacing w:val="6"/>
              </w:rPr>
              <w:t xml:space="preserve"> </w:t>
            </w:r>
            <w:r>
              <w:t>прогулки</w:t>
            </w:r>
          </w:p>
        </w:tc>
      </w:tr>
      <w:tr w:rsidR="005D1EB4" w14:paraId="3F57F7B5" w14:textId="77777777">
        <w:trPr>
          <w:trHeight w:val="273"/>
        </w:trPr>
        <w:tc>
          <w:tcPr>
            <w:tcW w:w="2678" w:type="dxa"/>
          </w:tcPr>
          <w:p w14:paraId="7F2E99DE" w14:textId="77777777" w:rsidR="005D1EB4" w:rsidRDefault="00C90B26">
            <w:pPr>
              <w:pStyle w:val="TableParagraph"/>
              <w:spacing w:before="1" w:line="252" w:lineRule="exact"/>
              <w:ind w:left="662"/>
            </w:pPr>
            <w:r>
              <w:t>12.05—12.35</w:t>
            </w:r>
          </w:p>
        </w:tc>
        <w:tc>
          <w:tcPr>
            <w:tcW w:w="6837" w:type="dxa"/>
          </w:tcPr>
          <w:p w14:paraId="39D1C3F9" w14:textId="77777777" w:rsidR="005D1EB4" w:rsidRDefault="00C90B26">
            <w:pPr>
              <w:pStyle w:val="TableParagraph"/>
              <w:spacing w:before="1" w:line="252" w:lineRule="exact"/>
              <w:ind w:left="5"/>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4F648821" w14:textId="77777777">
        <w:trPr>
          <w:trHeight w:val="268"/>
        </w:trPr>
        <w:tc>
          <w:tcPr>
            <w:tcW w:w="2678" w:type="dxa"/>
          </w:tcPr>
          <w:p w14:paraId="2CC6A2D6" w14:textId="77777777" w:rsidR="005D1EB4" w:rsidRDefault="00C90B26">
            <w:pPr>
              <w:pStyle w:val="TableParagraph"/>
              <w:spacing w:line="248" w:lineRule="exact"/>
              <w:ind w:left="662"/>
            </w:pPr>
            <w:r>
              <w:t>12.35—12.55</w:t>
            </w:r>
          </w:p>
        </w:tc>
        <w:tc>
          <w:tcPr>
            <w:tcW w:w="6837" w:type="dxa"/>
          </w:tcPr>
          <w:p w14:paraId="5B61BB8A" w14:textId="77777777" w:rsidR="005D1EB4" w:rsidRDefault="00C90B26">
            <w:pPr>
              <w:pStyle w:val="TableParagraph"/>
              <w:spacing w:line="248" w:lineRule="exact"/>
              <w:ind w:left="5"/>
            </w:pPr>
            <w:r>
              <w:t>Закаливающие</w:t>
            </w:r>
            <w:r>
              <w:rPr>
                <w:spacing w:val="-8"/>
              </w:rPr>
              <w:t xml:space="preserve"> </w:t>
            </w:r>
            <w:r>
              <w:t>мероприятия,</w:t>
            </w:r>
            <w:r>
              <w:rPr>
                <w:spacing w:val="-5"/>
              </w:rPr>
              <w:t xml:space="preserve"> </w:t>
            </w:r>
            <w:r>
              <w:t>релаксирующая</w:t>
            </w:r>
            <w:r>
              <w:rPr>
                <w:spacing w:val="-8"/>
              </w:rPr>
              <w:t xml:space="preserve"> </w:t>
            </w:r>
            <w:r>
              <w:t>гимнастика</w:t>
            </w:r>
            <w:r>
              <w:rPr>
                <w:spacing w:val="-4"/>
              </w:rPr>
              <w:t xml:space="preserve"> </w:t>
            </w:r>
            <w:r>
              <w:t>перед</w:t>
            </w:r>
            <w:r>
              <w:rPr>
                <w:spacing w:val="-7"/>
              </w:rPr>
              <w:t xml:space="preserve"> </w:t>
            </w:r>
            <w:r>
              <w:t>сном</w:t>
            </w:r>
          </w:p>
        </w:tc>
      </w:tr>
      <w:tr w:rsidR="005D1EB4" w14:paraId="0E94D4E6" w14:textId="77777777">
        <w:trPr>
          <w:trHeight w:val="268"/>
        </w:trPr>
        <w:tc>
          <w:tcPr>
            <w:tcW w:w="2678" w:type="dxa"/>
          </w:tcPr>
          <w:p w14:paraId="5EC74283" w14:textId="77777777" w:rsidR="005D1EB4" w:rsidRDefault="00C90B26">
            <w:pPr>
              <w:pStyle w:val="TableParagraph"/>
              <w:spacing w:line="248" w:lineRule="exact"/>
              <w:ind w:left="662"/>
            </w:pPr>
            <w:r>
              <w:t>12.55—15.30</w:t>
            </w:r>
          </w:p>
        </w:tc>
        <w:tc>
          <w:tcPr>
            <w:tcW w:w="6837" w:type="dxa"/>
          </w:tcPr>
          <w:p w14:paraId="1D4F8458" w14:textId="77777777" w:rsidR="005D1EB4" w:rsidRDefault="00C90B26">
            <w:pPr>
              <w:pStyle w:val="TableParagraph"/>
              <w:spacing w:line="248" w:lineRule="exact"/>
              <w:ind w:left="5"/>
            </w:pPr>
            <w:r>
              <w:t>Подготовка</w:t>
            </w:r>
            <w:r>
              <w:rPr>
                <w:spacing w:val="-8"/>
              </w:rPr>
              <w:t xml:space="preserve"> </w:t>
            </w:r>
            <w:r>
              <w:t>ко</w:t>
            </w:r>
            <w:r>
              <w:rPr>
                <w:spacing w:val="-6"/>
              </w:rPr>
              <w:t xml:space="preserve"> </w:t>
            </w:r>
            <w:r>
              <w:t>сну,</w:t>
            </w:r>
            <w:r>
              <w:rPr>
                <w:spacing w:val="-4"/>
              </w:rPr>
              <w:t xml:space="preserve"> </w:t>
            </w:r>
            <w:r>
              <w:t>пролонгированный</w:t>
            </w:r>
            <w:r>
              <w:rPr>
                <w:spacing w:val="-7"/>
              </w:rPr>
              <w:t xml:space="preserve"> </w:t>
            </w:r>
            <w:r>
              <w:t>сон</w:t>
            </w:r>
          </w:p>
        </w:tc>
      </w:tr>
      <w:tr w:rsidR="005D1EB4" w14:paraId="606D562B" w14:textId="77777777">
        <w:trPr>
          <w:trHeight w:val="539"/>
        </w:trPr>
        <w:tc>
          <w:tcPr>
            <w:tcW w:w="2678" w:type="dxa"/>
          </w:tcPr>
          <w:p w14:paraId="7EB8467B" w14:textId="77777777" w:rsidR="005D1EB4" w:rsidRDefault="00C90B26">
            <w:pPr>
              <w:pStyle w:val="TableParagraph"/>
              <w:spacing w:before="8"/>
              <w:ind w:left="662"/>
            </w:pPr>
            <w:r>
              <w:t>15.00—15.45</w:t>
            </w:r>
          </w:p>
        </w:tc>
        <w:tc>
          <w:tcPr>
            <w:tcW w:w="6837" w:type="dxa"/>
          </w:tcPr>
          <w:p w14:paraId="7E74CF18" w14:textId="77777777" w:rsidR="005D1EB4" w:rsidRDefault="00C90B26">
            <w:pPr>
              <w:pStyle w:val="TableParagraph"/>
              <w:spacing w:before="8"/>
              <w:ind w:left="5"/>
            </w:pPr>
            <w:r>
              <w:t>Постепенный</w:t>
            </w:r>
            <w:r>
              <w:rPr>
                <w:spacing w:val="11"/>
              </w:rPr>
              <w:t xml:space="preserve"> </w:t>
            </w:r>
            <w:r>
              <w:t>подъем,</w:t>
            </w:r>
            <w:r>
              <w:rPr>
                <w:spacing w:val="13"/>
              </w:rPr>
              <w:t xml:space="preserve"> </w:t>
            </w:r>
            <w:r>
              <w:t>пробуждающая</w:t>
            </w:r>
            <w:r>
              <w:rPr>
                <w:spacing w:val="66"/>
              </w:rPr>
              <w:t xml:space="preserve"> </w:t>
            </w:r>
            <w:r>
              <w:t>гимнастика</w:t>
            </w:r>
            <w:r>
              <w:rPr>
                <w:spacing w:val="67"/>
              </w:rPr>
              <w:t xml:space="preserve"> </w:t>
            </w:r>
            <w:r>
              <w:t>после</w:t>
            </w:r>
            <w:r>
              <w:rPr>
                <w:spacing w:val="68"/>
              </w:rPr>
              <w:t xml:space="preserve"> </w:t>
            </w:r>
            <w:r>
              <w:t>сна,</w:t>
            </w:r>
          </w:p>
          <w:p w14:paraId="6239DA01" w14:textId="77777777" w:rsidR="005D1EB4" w:rsidRDefault="00C90B26">
            <w:pPr>
              <w:pStyle w:val="TableParagraph"/>
              <w:spacing w:before="16" w:line="243" w:lineRule="exact"/>
              <w:ind w:left="5"/>
            </w:pPr>
            <w:r>
              <w:t>воздушные,</w:t>
            </w:r>
            <w:r>
              <w:rPr>
                <w:spacing w:val="-5"/>
              </w:rPr>
              <w:t xml:space="preserve"> </w:t>
            </w:r>
            <w:r>
              <w:t>гигиенические</w:t>
            </w:r>
            <w:r>
              <w:rPr>
                <w:spacing w:val="-10"/>
              </w:rPr>
              <w:t xml:space="preserve"> </w:t>
            </w:r>
            <w:r>
              <w:t>процедуры//</w:t>
            </w:r>
            <w:r>
              <w:rPr>
                <w:spacing w:val="-7"/>
              </w:rPr>
              <w:t xml:space="preserve"> </w:t>
            </w:r>
            <w:r>
              <w:t>самостоятельная</w:t>
            </w:r>
            <w:r>
              <w:rPr>
                <w:spacing w:val="-9"/>
              </w:rPr>
              <w:t xml:space="preserve"> </w:t>
            </w:r>
            <w:r>
              <w:t>деятельность</w:t>
            </w:r>
          </w:p>
        </w:tc>
      </w:tr>
      <w:tr w:rsidR="005D1EB4" w14:paraId="077A37F3" w14:textId="77777777">
        <w:trPr>
          <w:trHeight w:val="268"/>
        </w:trPr>
        <w:tc>
          <w:tcPr>
            <w:tcW w:w="2678" w:type="dxa"/>
          </w:tcPr>
          <w:p w14:paraId="5D8F887C" w14:textId="77777777" w:rsidR="005D1EB4" w:rsidRDefault="00C90B26">
            <w:pPr>
              <w:pStyle w:val="TableParagraph"/>
              <w:spacing w:line="248" w:lineRule="exact"/>
              <w:ind w:left="638"/>
            </w:pPr>
            <w:r>
              <w:t>15.45—16.05</w:t>
            </w:r>
          </w:p>
        </w:tc>
        <w:tc>
          <w:tcPr>
            <w:tcW w:w="6837" w:type="dxa"/>
          </w:tcPr>
          <w:p w14:paraId="6673E738" w14:textId="77777777" w:rsidR="005D1EB4" w:rsidRDefault="00C90B26">
            <w:pPr>
              <w:pStyle w:val="TableParagraph"/>
              <w:spacing w:line="248" w:lineRule="exact"/>
              <w:ind w:left="5"/>
            </w:pPr>
            <w:r>
              <w:t>Подготовка</w:t>
            </w:r>
            <w:r>
              <w:rPr>
                <w:spacing w:val="-9"/>
              </w:rPr>
              <w:t xml:space="preserve"> </w:t>
            </w:r>
            <w:r>
              <w:t>к</w:t>
            </w:r>
            <w:r>
              <w:rPr>
                <w:spacing w:val="-3"/>
              </w:rPr>
              <w:t xml:space="preserve"> </w:t>
            </w:r>
            <w:r>
              <w:t>полднику,</w:t>
            </w:r>
            <w:r>
              <w:rPr>
                <w:spacing w:val="-4"/>
              </w:rPr>
              <w:t xml:space="preserve"> </w:t>
            </w:r>
            <w:r>
              <w:t>полдник</w:t>
            </w:r>
          </w:p>
        </w:tc>
      </w:tr>
      <w:tr w:rsidR="005D1EB4" w14:paraId="20CD5281" w14:textId="77777777">
        <w:trPr>
          <w:trHeight w:val="1264"/>
        </w:trPr>
        <w:tc>
          <w:tcPr>
            <w:tcW w:w="2678" w:type="dxa"/>
          </w:tcPr>
          <w:p w14:paraId="76C10844" w14:textId="77777777" w:rsidR="005D1EB4" w:rsidRDefault="00C90B26">
            <w:pPr>
              <w:pStyle w:val="TableParagraph"/>
              <w:spacing w:before="8"/>
              <w:ind w:left="638"/>
            </w:pPr>
            <w:r>
              <w:t>16.05—18.05</w:t>
            </w:r>
          </w:p>
        </w:tc>
        <w:tc>
          <w:tcPr>
            <w:tcW w:w="6837" w:type="dxa"/>
          </w:tcPr>
          <w:p w14:paraId="6667123C" w14:textId="77777777" w:rsidR="005D1EB4" w:rsidRDefault="00C90B26">
            <w:pPr>
              <w:pStyle w:val="TableParagraph"/>
              <w:ind w:left="5"/>
            </w:pPr>
            <w:r>
              <w:t>Подготовка</w:t>
            </w:r>
            <w:r>
              <w:rPr>
                <w:spacing w:val="1"/>
              </w:rPr>
              <w:t xml:space="preserve"> </w:t>
            </w:r>
            <w:r>
              <w:t>к</w:t>
            </w:r>
            <w:r>
              <w:rPr>
                <w:spacing w:val="1"/>
              </w:rPr>
              <w:t xml:space="preserve"> </w:t>
            </w:r>
            <w:r>
              <w:t>прогулке,</w:t>
            </w:r>
            <w:r>
              <w:rPr>
                <w:spacing w:val="1"/>
              </w:rPr>
              <w:t xml:space="preserve"> </w:t>
            </w:r>
            <w:r>
              <w:t>прогулка</w:t>
            </w:r>
            <w:r>
              <w:rPr>
                <w:spacing w:val="1"/>
              </w:rPr>
              <w:t xml:space="preserve"> </w:t>
            </w:r>
            <w:r>
              <w:t>(объединяющие</w:t>
            </w:r>
            <w:r>
              <w:rPr>
                <w:spacing w:val="1"/>
              </w:rPr>
              <w:t xml:space="preserve"> </w:t>
            </w:r>
            <w:r>
              <w:t>игры,</w:t>
            </w:r>
            <w:r>
              <w:rPr>
                <w:spacing w:val="1"/>
              </w:rPr>
              <w:t xml:space="preserve"> </w:t>
            </w:r>
            <w:r>
              <w:t>общение,</w:t>
            </w:r>
            <w:r>
              <w:rPr>
                <w:spacing w:val="1"/>
              </w:rPr>
              <w:t xml:space="preserve"> </w:t>
            </w:r>
            <w:r>
              <w:t>досуги,</w:t>
            </w:r>
            <w:r w:rsidR="00F2075D">
              <w:t xml:space="preserve"> </w:t>
            </w:r>
            <w:r>
              <w:t>театрализация,</w:t>
            </w:r>
            <w:r>
              <w:rPr>
                <w:spacing w:val="31"/>
              </w:rPr>
              <w:t xml:space="preserve"> </w:t>
            </w:r>
            <w:r>
              <w:t>кукольный</w:t>
            </w:r>
            <w:r>
              <w:rPr>
                <w:spacing w:val="35"/>
              </w:rPr>
              <w:t xml:space="preserve"> </w:t>
            </w:r>
            <w:r>
              <w:t>театр,</w:t>
            </w:r>
            <w:r>
              <w:rPr>
                <w:spacing w:val="34"/>
              </w:rPr>
              <w:t xml:space="preserve"> </w:t>
            </w:r>
            <w:r>
              <w:t>инсценировки</w:t>
            </w:r>
            <w:r>
              <w:rPr>
                <w:spacing w:val="37"/>
              </w:rPr>
              <w:t xml:space="preserve"> </w:t>
            </w:r>
            <w:r>
              <w:t>с</w:t>
            </w:r>
            <w:r>
              <w:rPr>
                <w:spacing w:val="34"/>
              </w:rPr>
              <w:t xml:space="preserve"> </w:t>
            </w:r>
            <w:r>
              <w:t>игрушками,</w:t>
            </w:r>
            <w:r>
              <w:rPr>
                <w:spacing w:val="-52"/>
              </w:rPr>
              <w:t xml:space="preserve"> </w:t>
            </w:r>
            <w:r>
              <w:t>деятельность по</w:t>
            </w:r>
            <w:r>
              <w:rPr>
                <w:spacing w:val="1"/>
              </w:rPr>
              <w:t xml:space="preserve"> </w:t>
            </w:r>
            <w:r>
              <w:t>интересам</w:t>
            </w:r>
            <w:r>
              <w:rPr>
                <w:spacing w:val="1"/>
              </w:rPr>
              <w:t xml:space="preserve"> </w:t>
            </w:r>
            <w:r>
              <w:t>в</w:t>
            </w:r>
            <w:r>
              <w:rPr>
                <w:spacing w:val="1"/>
              </w:rPr>
              <w:t xml:space="preserve"> </w:t>
            </w:r>
            <w:r>
              <w:t>центрах</w:t>
            </w:r>
            <w:r>
              <w:rPr>
                <w:spacing w:val="1"/>
              </w:rPr>
              <w:t xml:space="preserve"> </w:t>
            </w:r>
            <w:r>
              <w:t>активности,</w:t>
            </w:r>
            <w:r>
              <w:rPr>
                <w:spacing w:val="1"/>
              </w:rPr>
              <w:t xml:space="preserve"> </w:t>
            </w:r>
            <w:r>
              <w:t>реализация</w:t>
            </w:r>
            <w:r>
              <w:rPr>
                <w:spacing w:val="1"/>
              </w:rPr>
              <w:t xml:space="preserve"> </w:t>
            </w:r>
            <w:r>
              <w:t>тематических</w:t>
            </w:r>
            <w:r>
              <w:rPr>
                <w:spacing w:val="18"/>
              </w:rPr>
              <w:t xml:space="preserve"> </w:t>
            </w:r>
            <w:r>
              <w:t>проектов,</w:t>
            </w:r>
            <w:r w:rsidR="00F2075D">
              <w:t xml:space="preserve"> </w:t>
            </w:r>
            <w:r>
              <w:t>самостоятельные</w:t>
            </w:r>
            <w:r>
              <w:rPr>
                <w:spacing w:val="-4"/>
              </w:rPr>
              <w:t xml:space="preserve"> </w:t>
            </w:r>
            <w:r>
              <w:t>игры),</w:t>
            </w:r>
            <w:r>
              <w:rPr>
                <w:spacing w:val="-4"/>
              </w:rPr>
              <w:t xml:space="preserve"> </w:t>
            </w:r>
            <w:r>
              <w:t>возвращение</w:t>
            </w:r>
            <w:r>
              <w:rPr>
                <w:spacing w:val="-3"/>
              </w:rPr>
              <w:t xml:space="preserve"> </w:t>
            </w:r>
            <w:r>
              <w:t>с</w:t>
            </w:r>
          </w:p>
          <w:p w14:paraId="1B33799E" w14:textId="77777777" w:rsidR="005D1EB4" w:rsidRDefault="00C90B26">
            <w:pPr>
              <w:pStyle w:val="TableParagraph"/>
              <w:spacing w:line="238" w:lineRule="exact"/>
              <w:ind w:left="5"/>
            </w:pPr>
            <w:r>
              <w:t>прогулки</w:t>
            </w:r>
          </w:p>
        </w:tc>
      </w:tr>
      <w:tr w:rsidR="005D1EB4" w14:paraId="187CCFDA" w14:textId="77777777">
        <w:trPr>
          <w:trHeight w:val="268"/>
        </w:trPr>
        <w:tc>
          <w:tcPr>
            <w:tcW w:w="2678" w:type="dxa"/>
          </w:tcPr>
          <w:p w14:paraId="7FE2E9DD" w14:textId="77777777" w:rsidR="005D1EB4" w:rsidRDefault="00C90B26">
            <w:pPr>
              <w:pStyle w:val="TableParagraph"/>
              <w:spacing w:line="248" w:lineRule="exact"/>
              <w:ind w:left="657"/>
            </w:pPr>
            <w:r>
              <w:t>18.05-</w:t>
            </w:r>
            <w:r>
              <w:rPr>
                <w:spacing w:val="-6"/>
              </w:rPr>
              <w:t xml:space="preserve"> </w:t>
            </w:r>
            <w:r>
              <w:t>18.20</w:t>
            </w:r>
          </w:p>
        </w:tc>
        <w:tc>
          <w:tcPr>
            <w:tcW w:w="6837" w:type="dxa"/>
          </w:tcPr>
          <w:p w14:paraId="3F32BCAB" w14:textId="77777777" w:rsidR="005D1EB4" w:rsidRDefault="00C90B26">
            <w:pPr>
              <w:pStyle w:val="TableParagraph"/>
              <w:spacing w:line="248" w:lineRule="exact"/>
              <w:ind w:left="5"/>
            </w:pPr>
            <w:r>
              <w:t>Подготовка</w:t>
            </w:r>
            <w:r>
              <w:rPr>
                <w:spacing w:val="-9"/>
              </w:rPr>
              <w:t xml:space="preserve"> </w:t>
            </w:r>
            <w:r>
              <w:t>к</w:t>
            </w:r>
            <w:r>
              <w:rPr>
                <w:spacing w:val="-3"/>
              </w:rPr>
              <w:t xml:space="preserve"> </w:t>
            </w:r>
            <w:r>
              <w:t>ужину,</w:t>
            </w:r>
            <w:r>
              <w:rPr>
                <w:spacing w:val="-2"/>
              </w:rPr>
              <w:t xml:space="preserve"> </w:t>
            </w:r>
            <w:r>
              <w:t>ужин</w:t>
            </w:r>
          </w:p>
        </w:tc>
      </w:tr>
      <w:tr w:rsidR="005D1EB4" w14:paraId="3060A42C" w14:textId="77777777">
        <w:trPr>
          <w:trHeight w:val="270"/>
        </w:trPr>
        <w:tc>
          <w:tcPr>
            <w:tcW w:w="2678" w:type="dxa"/>
          </w:tcPr>
          <w:p w14:paraId="073EAEF9" w14:textId="77777777" w:rsidR="005D1EB4" w:rsidRDefault="00C90B26">
            <w:pPr>
              <w:pStyle w:val="TableParagraph"/>
              <w:spacing w:line="251" w:lineRule="exact"/>
              <w:ind w:left="671"/>
            </w:pPr>
            <w:r>
              <w:t>18.20-19.00</w:t>
            </w:r>
          </w:p>
        </w:tc>
        <w:tc>
          <w:tcPr>
            <w:tcW w:w="6837" w:type="dxa"/>
          </w:tcPr>
          <w:p w14:paraId="0ACB3298" w14:textId="77777777" w:rsidR="005D1EB4" w:rsidRDefault="00C90B26">
            <w:pPr>
              <w:pStyle w:val="TableParagraph"/>
              <w:spacing w:line="251" w:lineRule="exact"/>
              <w:ind w:left="5"/>
            </w:pPr>
            <w:r>
              <w:t>Прогулка</w:t>
            </w:r>
            <w:r>
              <w:rPr>
                <w:spacing w:val="-7"/>
              </w:rPr>
              <w:t xml:space="preserve"> </w:t>
            </w:r>
            <w:r>
              <w:t>(игры).</w:t>
            </w:r>
            <w:r>
              <w:rPr>
                <w:spacing w:val="-4"/>
              </w:rPr>
              <w:t xml:space="preserve"> </w:t>
            </w:r>
            <w:r>
              <w:t>Уход</w:t>
            </w:r>
            <w:r>
              <w:rPr>
                <w:spacing w:val="-3"/>
              </w:rPr>
              <w:t xml:space="preserve"> </w:t>
            </w:r>
            <w:r>
              <w:t>детей</w:t>
            </w:r>
            <w:r>
              <w:rPr>
                <w:spacing w:val="-4"/>
              </w:rPr>
              <w:t xml:space="preserve"> </w:t>
            </w:r>
            <w:r>
              <w:t>домой</w:t>
            </w:r>
          </w:p>
        </w:tc>
      </w:tr>
    </w:tbl>
    <w:p w14:paraId="0686F33F" w14:textId="77777777" w:rsidR="005D1EB4" w:rsidRDefault="005D1EB4">
      <w:pPr>
        <w:pStyle w:val="a3"/>
        <w:spacing w:before="4"/>
        <w:ind w:left="0" w:firstLine="0"/>
        <w:jc w:val="left"/>
        <w:rPr>
          <w:sz w:val="16"/>
        </w:rPr>
      </w:pPr>
    </w:p>
    <w:p w14:paraId="022E6167" w14:textId="77777777" w:rsidR="005D1EB4" w:rsidRDefault="00C90B26">
      <w:pPr>
        <w:pStyle w:val="2"/>
        <w:spacing w:before="90" w:line="240" w:lineRule="auto"/>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485B51A8" w14:textId="77777777" w:rsidR="005D1EB4" w:rsidRDefault="00C90B26">
      <w:pPr>
        <w:spacing w:line="275" w:lineRule="exact"/>
        <w:ind w:left="586" w:right="1242"/>
        <w:jc w:val="center"/>
        <w:rPr>
          <w:b/>
          <w:sz w:val="24"/>
        </w:rPr>
      </w:pPr>
      <w:r>
        <w:rPr>
          <w:b/>
          <w:sz w:val="24"/>
        </w:rPr>
        <w:t>на</w:t>
      </w:r>
      <w:r>
        <w:rPr>
          <w:b/>
          <w:spacing w:val="-6"/>
          <w:sz w:val="24"/>
        </w:rPr>
        <w:t xml:space="preserve"> </w:t>
      </w:r>
      <w:r>
        <w:rPr>
          <w:b/>
          <w:sz w:val="24"/>
        </w:rPr>
        <w:t>холодный</w:t>
      </w:r>
      <w:r>
        <w:rPr>
          <w:b/>
          <w:spacing w:val="-4"/>
          <w:sz w:val="24"/>
        </w:rPr>
        <w:t xml:space="preserve"> </w:t>
      </w:r>
      <w:r>
        <w:rPr>
          <w:b/>
          <w:sz w:val="24"/>
        </w:rPr>
        <w:t>период</w:t>
      </w:r>
      <w:r>
        <w:rPr>
          <w:b/>
          <w:spacing w:val="-4"/>
          <w:sz w:val="24"/>
        </w:rPr>
        <w:t xml:space="preserve"> </w:t>
      </w:r>
      <w:r>
        <w:rPr>
          <w:b/>
          <w:sz w:val="24"/>
        </w:rPr>
        <w:t>(учебного</w:t>
      </w:r>
      <w:r>
        <w:rPr>
          <w:b/>
          <w:spacing w:val="-6"/>
          <w:sz w:val="24"/>
        </w:rPr>
        <w:t xml:space="preserve"> </w:t>
      </w:r>
      <w:r>
        <w:rPr>
          <w:b/>
          <w:sz w:val="24"/>
        </w:rPr>
        <w:t>года:</w:t>
      </w:r>
      <w:r>
        <w:rPr>
          <w:b/>
          <w:spacing w:val="-3"/>
          <w:sz w:val="24"/>
        </w:rPr>
        <w:t xml:space="preserve"> </w:t>
      </w:r>
      <w:r>
        <w:rPr>
          <w:b/>
          <w:sz w:val="24"/>
        </w:rPr>
        <w:t>сентябрь</w:t>
      </w:r>
      <w:r>
        <w:rPr>
          <w:b/>
          <w:spacing w:val="-1"/>
          <w:sz w:val="24"/>
        </w:rPr>
        <w:t xml:space="preserve"> </w:t>
      </w:r>
      <w:r>
        <w:rPr>
          <w:b/>
          <w:sz w:val="24"/>
        </w:rPr>
        <w:t>-</w:t>
      </w:r>
      <w:r>
        <w:rPr>
          <w:b/>
          <w:spacing w:val="-6"/>
          <w:sz w:val="24"/>
        </w:rPr>
        <w:t xml:space="preserve"> </w:t>
      </w:r>
      <w:r>
        <w:rPr>
          <w:b/>
          <w:sz w:val="24"/>
        </w:rPr>
        <w:t>май)</w:t>
      </w:r>
      <w:r>
        <w:rPr>
          <w:b/>
          <w:spacing w:val="-6"/>
          <w:sz w:val="24"/>
        </w:rPr>
        <w:t xml:space="preserve"> </w:t>
      </w:r>
      <w:r>
        <w:rPr>
          <w:b/>
          <w:sz w:val="24"/>
        </w:rPr>
        <w:t>для</w:t>
      </w:r>
      <w:r>
        <w:rPr>
          <w:b/>
          <w:spacing w:val="-5"/>
          <w:sz w:val="24"/>
        </w:rPr>
        <w:t xml:space="preserve"> </w:t>
      </w:r>
      <w:r>
        <w:rPr>
          <w:b/>
          <w:sz w:val="24"/>
        </w:rPr>
        <w:t>детей</w:t>
      </w:r>
      <w:r>
        <w:rPr>
          <w:b/>
          <w:spacing w:val="-5"/>
          <w:sz w:val="24"/>
        </w:rPr>
        <w:t xml:space="preserve"> </w:t>
      </w:r>
      <w:r>
        <w:rPr>
          <w:b/>
          <w:sz w:val="24"/>
        </w:rPr>
        <w:t>старшей</w:t>
      </w:r>
      <w:r>
        <w:rPr>
          <w:b/>
          <w:spacing w:val="-1"/>
          <w:sz w:val="24"/>
        </w:rPr>
        <w:t xml:space="preserve"> </w:t>
      </w:r>
      <w:r>
        <w:rPr>
          <w:b/>
          <w:sz w:val="24"/>
        </w:rPr>
        <w:t>группы</w:t>
      </w:r>
    </w:p>
    <w:p w14:paraId="72587E6F" w14:textId="77777777" w:rsidR="005D1EB4" w:rsidRDefault="00C90B26">
      <w:pPr>
        <w:pStyle w:val="a3"/>
        <w:spacing w:after="8" w:line="275" w:lineRule="exact"/>
        <w:ind w:left="592" w:right="1242" w:firstLine="0"/>
        <w:jc w:val="center"/>
      </w:pPr>
      <w:r>
        <w:t>(дошкольный</w:t>
      </w:r>
      <w:r>
        <w:rPr>
          <w:spacing w:val="-6"/>
        </w:rPr>
        <w:t xml:space="preserve"> </w:t>
      </w:r>
      <w:r>
        <w:t>возраст:</w:t>
      </w:r>
      <w:r>
        <w:rPr>
          <w:spacing w:val="-3"/>
        </w:rPr>
        <w:t xml:space="preserve"> </w:t>
      </w:r>
      <w:r>
        <w:t>шестой</w:t>
      </w:r>
      <w:r>
        <w:rPr>
          <w:spacing w:val="-3"/>
        </w:rPr>
        <w:t xml:space="preserve"> </w:t>
      </w:r>
      <w:r>
        <w:t>год</w:t>
      </w:r>
      <w:r>
        <w:rPr>
          <w:spacing w:val="-4"/>
        </w:rPr>
        <w:t xml:space="preserve"> </w:t>
      </w:r>
      <w: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6739"/>
      </w:tblGrid>
      <w:tr w:rsidR="005D1EB4" w14:paraId="30B99FB9" w14:textId="77777777">
        <w:trPr>
          <w:trHeight w:val="287"/>
        </w:trPr>
        <w:tc>
          <w:tcPr>
            <w:tcW w:w="2717" w:type="dxa"/>
          </w:tcPr>
          <w:p w14:paraId="47F76874" w14:textId="77777777" w:rsidR="005D1EB4" w:rsidRDefault="00C90B26">
            <w:pPr>
              <w:pStyle w:val="TableParagraph"/>
              <w:spacing w:before="3"/>
              <w:ind w:left="949" w:right="1082"/>
              <w:jc w:val="center"/>
              <w:rPr>
                <w:b/>
              </w:rPr>
            </w:pPr>
            <w:r>
              <w:rPr>
                <w:b/>
              </w:rPr>
              <w:t>Время</w:t>
            </w:r>
          </w:p>
        </w:tc>
        <w:tc>
          <w:tcPr>
            <w:tcW w:w="6739" w:type="dxa"/>
          </w:tcPr>
          <w:p w14:paraId="796EF4FE" w14:textId="77777777" w:rsidR="005D1EB4" w:rsidRDefault="00C90B26">
            <w:pPr>
              <w:pStyle w:val="TableParagraph"/>
              <w:spacing w:before="3"/>
              <w:ind w:left="4"/>
              <w:rPr>
                <w:b/>
              </w:rPr>
            </w:pPr>
            <w:r>
              <w:rPr>
                <w:b/>
              </w:rPr>
              <w:t>Режимные</w:t>
            </w:r>
            <w:r>
              <w:rPr>
                <w:b/>
                <w:spacing w:val="-11"/>
              </w:rPr>
              <w:t xml:space="preserve"> </w:t>
            </w:r>
            <w:r>
              <w:rPr>
                <w:b/>
              </w:rPr>
              <w:t>моменты</w:t>
            </w:r>
          </w:p>
        </w:tc>
      </w:tr>
      <w:tr w:rsidR="005D1EB4" w14:paraId="22551D9A" w14:textId="77777777">
        <w:trPr>
          <w:trHeight w:val="285"/>
        </w:trPr>
        <w:tc>
          <w:tcPr>
            <w:tcW w:w="2717" w:type="dxa"/>
          </w:tcPr>
          <w:p w14:paraId="5C3141F7" w14:textId="77777777" w:rsidR="005D1EB4" w:rsidRDefault="00C90B26">
            <w:pPr>
              <w:pStyle w:val="TableParagraph"/>
              <w:spacing w:line="251" w:lineRule="exact"/>
              <w:ind w:left="789"/>
            </w:pPr>
            <w:r>
              <w:t>7.00—8.20</w:t>
            </w:r>
          </w:p>
        </w:tc>
        <w:tc>
          <w:tcPr>
            <w:tcW w:w="6739" w:type="dxa"/>
          </w:tcPr>
          <w:p w14:paraId="68BC7EB0" w14:textId="77777777" w:rsidR="005D1EB4" w:rsidRDefault="00C90B26">
            <w:pPr>
              <w:pStyle w:val="TableParagraph"/>
              <w:spacing w:line="251" w:lineRule="exact"/>
              <w:ind w:left="4"/>
            </w:pPr>
            <w:r>
              <w:t>Утренний</w:t>
            </w:r>
            <w:r>
              <w:rPr>
                <w:spacing w:val="-8"/>
              </w:rPr>
              <w:t xml:space="preserve"> </w:t>
            </w:r>
            <w:r>
              <w:t>прием</w:t>
            </w:r>
            <w:r>
              <w:rPr>
                <w:spacing w:val="-8"/>
              </w:rPr>
              <w:t xml:space="preserve"> </w:t>
            </w:r>
            <w:r>
              <w:t>на</w:t>
            </w:r>
            <w:r>
              <w:rPr>
                <w:spacing w:val="-4"/>
              </w:rPr>
              <w:t xml:space="preserve"> </w:t>
            </w:r>
            <w:r>
              <w:t>улице,</w:t>
            </w:r>
            <w:r>
              <w:rPr>
                <w:spacing w:val="-4"/>
              </w:rPr>
              <w:t xml:space="preserve"> </w:t>
            </w:r>
            <w:r>
              <w:t>игры,</w:t>
            </w:r>
            <w:r>
              <w:rPr>
                <w:spacing w:val="-5"/>
              </w:rPr>
              <w:t xml:space="preserve"> </w:t>
            </w:r>
            <w:r>
              <w:t>утренняя</w:t>
            </w:r>
            <w:r>
              <w:rPr>
                <w:spacing w:val="-8"/>
              </w:rPr>
              <w:t xml:space="preserve"> </w:t>
            </w:r>
            <w:r>
              <w:t>гимнастика,</w:t>
            </w:r>
            <w:r>
              <w:rPr>
                <w:spacing w:val="-4"/>
              </w:rPr>
              <w:t xml:space="preserve"> </w:t>
            </w:r>
            <w:r>
              <w:t>общение</w:t>
            </w:r>
          </w:p>
        </w:tc>
      </w:tr>
      <w:tr w:rsidR="005D1EB4" w14:paraId="2F536330" w14:textId="77777777">
        <w:trPr>
          <w:trHeight w:val="285"/>
        </w:trPr>
        <w:tc>
          <w:tcPr>
            <w:tcW w:w="2717" w:type="dxa"/>
          </w:tcPr>
          <w:p w14:paraId="365D537E" w14:textId="77777777" w:rsidR="005D1EB4" w:rsidRDefault="00C90B26">
            <w:pPr>
              <w:pStyle w:val="TableParagraph"/>
              <w:spacing w:before="1"/>
              <w:ind w:left="789"/>
            </w:pPr>
            <w:r>
              <w:t>8.20—8.50</w:t>
            </w:r>
          </w:p>
        </w:tc>
        <w:tc>
          <w:tcPr>
            <w:tcW w:w="6739" w:type="dxa"/>
          </w:tcPr>
          <w:p w14:paraId="3558EB9B" w14:textId="77777777" w:rsidR="005D1EB4" w:rsidRDefault="00C90B26">
            <w:pPr>
              <w:pStyle w:val="TableParagraph"/>
              <w:spacing w:before="1"/>
              <w:ind w:left="4"/>
            </w:pPr>
            <w:r>
              <w:t>Подготовка</w:t>
            </w:r>
            <w:r>
              <w:rPr>
                <w:spacing w:val="-10"/>
              </w:rPr>
              <w:t xml:space="preserve"> </w:t>
            </w:r>
            <w:r>
              <w:t>к</w:t>
            </w:r>
            <w:r>
              <w:rPr>
                <w:spacing w:val="-8"/>
              </w:rPr>
              <w:t xml:space="preserve"> </w:t>
            </w:r>
            <w:r>
              <w:t>завтраку,</w:t>
            </w:r>
            <w:r>
              <w:rPr>
                <w:spacing w:val="-6"/>
              </w:rPr>
              <w:t xml:space="preserve"> </w:t>
            </w:r>
            <w:r>
              <w:t>завтрак</w:t>
            </w:r>
          </w:p>
        </w:tc>
      </w:tr>
      <w:tr w:rsidR="005D1EB4" w14:paraId="66977027" w14:textId="77777777">
        <w:trPr>
          <w:trHeight w:val="323"/>
        </w:trPr>
        <w:tc>
          <w:tcPr>
            <w:tcW w:w="2717" w:type="dxa"/>
          </w:tcPr>
          <w:p w14:paraId="2D110606" w14:textId="77777777" w:rsidR="005D1EB4" w:rsidRDefault="00C90B26">
            <w:pPr>
              <w:pStyle w:val="TableParagraph"/>
              <w:spacing w:before="10"/>
              <w:ind w:left="789"/>
            </w:pPr>
            <w:r>
              <w:t>8.50—9.00</w:t>
            </w:r>
          </w:p>
        </w:tc>
        <w:tc>
          <w:tcPr>
            <w:tcW w:w="6739" w:type="dxa"/>
          </w:tcPr>
          <w:p w14:paraId="0120E901" w14:textId="77777777" w:rsidR="005D1EB4" w:rsidRDefault="00C90B26">
            <w:pPr>
              <w:pStyle w:val="TableParagraph"/>
              <w:spacing w:before="10"/>
              <w:ind w:left="4"/>
            </w:pPr>
            <w:r>
              <w:t>Игры</w:t>
            </w:r>
            <w:r>
              <w:rPr>
                <w:spacing w:val="-3"/>
              </w:rPr>
              <w:t xml:space="preserve"> </w:t>
            </w:r>
            <w:r>
              <w:t>и</w:t>
            </w:r>
            <w:r>
              <w:rPr>
                <w:spacing w:val="-4"/>
              </w:rPr>
              <w:t xml:space="preserve"> </w:t>
            </w:r>
            <w:r>
              <w:t>свободное</w:t>
            </w:r>
            <w:r>
              <w:rPr>
                <w:spacing w:val="-5"/>
              </w:rPr>
              <w:t xml:space="preserve"> </w:t>
            </w:r>
            <w:r>
              <w:t>общение</w:t>
            </w:r>
            <w:r>
              <w:rPr>
                <w:spacing w:val="-3"/>
              </w:rPr>
              <w:t xml:space="preserve"> </w:t>
            </w:r>
            <w:r>
              <w:t>детей</w:t>
            </w:r>
          </w:p>
        </w:tc>
      </w:tr>
      <w:tr w:rsidR="005D1EB4" w14:paraId="4CBA1245" w14:textId="77777777">
        <w:trPr>
          <w:trHeight w:val="570"/>
        </w:trPr>
        <w:tc>
          <w:tcPr>
            <w:tcW w:w="2717" w:type="dxa"/>
          </w:tcPr>
          <w:p w14:paraId="5AB66920" w14:textId="77777777" w:rsidR="005D1EB4" w:rsidRDefault="00C90B26">
            <w:pPr>
              <w:pStyle w:val="TableParagraph"/>
              <w:spacing w:before="8"/>
              <w:ind w:left="736"/>
            </w:pPr>
            <w:r>
              <w:t>9.00 – 10.50</w:t>
            </w:r>
          </w:p>
        </w:tc>
        <w:tc>
          <w:tcPr>
            <w:tcW w:w="6739" w:type="dxa"/>
          </w:tcPr>
          <w:p w14:paraId="22EBD794" w14:textId="77777777" w:rsidR="005D1EB4" w:rsidRDefault="00C90B26">
            <w:pPr>
              <w:pStyle w:val="TableParagraph"/>
              <w:spacing w:before="8" w:line="254" w:lineRule="auto"/>
              <w:ind w:left="4"/>
            </w:pPr>
            <w:r>
              <w:t>Непосредственно</w:t>
            </w:r>
            <w:r>
              <w:rPr>
                <w:spacing w:val="-12"/>
              </w:rPr>
              <w:t xml:space="preserve"> </w:t>
            </w:r>
            <w:r>
              <w:t>образовательная</w:t>
            </w:r>
            <w:r>
              <w:rPr>
                <w:spacing w:val="-8"/>
              </w:rPr>
              <w:t xml:space="preserve"> </w:t>
            </w:r>
            <w:r>
              <w:t>деятельность:</w:t>
            </w:r>
            <w:r>
              <w:rPr>
                <w:spacing w:val="-11"/>
              </w:rPr>
              <w:t xml:space="preserve"> </w:t>
            </w:r>
            <w:r>
              <w:t>образовательные</w:t>
            </w:r>
            <w:r>
              <w:rPr>
                <w:spacing w:val="-52"/>
              </w:rPr>
              <w:t xml:space="preserve"> </w:t>
            </w:r>
            <w:r>
              <w:t>ситуации</w:t>
            </w:r>
            <w:r>
              <w:rPr>
                <w:spacing w:val="-2"/>
              </w:rPr>
              <w:t xml:space="preserve"> </w:t>
            </w:r>
            <w:r>
              <w:t>//</w:t>
            </w:r>
            <w:r>
              <w:rPr>
                <w:spacing w:val="-2"/>
              </w:rPr>
              <w:t xml:space="preserve"> </w:t>
            </w:r>
            <w:r>
              <w:t>Самостоятельные</w:t>
            </w:r>
            <w:r>
              <w:rPr>
                <w:spacing w:val="-5"/>
              </w:rPr>
              <w:t xml:space="preserve"> </w:t>
            </w:r>
            <w:r>
              <w:t>игры</w:t>
            </w:r>
          </w:p>
        </w:tc>
      </w:tr>
      <w:tr w:rsidR="005D1EB4" w14:paraId="3B9DB46D" w14:textId="77777777">
        <w:trPr>
          <w:trHeight w:val="302"/>
        </w:trPr>
        <w:tc>
          <w:tcPr>
            <w:tcW w:w="2717" w:type="dxa"/>
          </w:tcPr>
          <w:p w14:paraId="195BC22D" w14:textId="77777777" w:rsidR="005D1EB4" w:rsidRDefault="00C90B26">
            <w:pPr>
              <w:pStyle w:val="TableParagraph"/>
              <w:spacing w:before="8"/>
              <w:ind w:left="753"/>
            </w:pPr>
            <w:r>
              <w:t>10.50-10.55</w:t>
            </w:r>
          </w:p>
        </w:tc>
        <w:tc>
          <w:tcPr>
            <w:tcW w:w="6739" w:type="dxa"/>
          </w:tcPr>
          <w:p w14:paraId="7034FB68" w14:textId="77777777" w:rsidR="005D1EB4" w:rsidRDefault="00C90B26">
            <w:pPr>
              <w:pStyle w:val="TableParagraph"/>
              <w:spacing w:before="13"/>
              <w:ind w:left="4"/>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71868B7D" w14:textId="77777777">
        <w:trPr>
          <w:trHeight w:val="856"/>
        </w:trPr>
        <w:tc>
          <w:tcPr>
            <w:tcW w:w="2717" w:type="dxa"/>
          </w:tcPr>
          <w:p w14:paraId="2C1F85F3" w14:textId="77777777" w:rsidR="005D1EB4" w:rsidRDefault="00C90B26">
            <w:pPr>
              <w:pStyle w:val="TableParagraph"/>
              <w:spacing w:before="8"/>
              <w:ind w:right="782"/>
              <w:jc w:val="right"/>
            </w:pPr>
            <w:r>
              <w:t>10.55</w:t>
            </w:r>
            <w:r>
              <w:rPr>
                <w:spacing w:val="8"/>
              </w:rPr>
              <w:t xml:space="preserve"> </w:t>
            </w:r>
            <w:r>
              <w:t>–</w:t>
            </w:r>
            <w:r>
              <w:rPr>
                <w:spacing w:val="-3"/>
              </w:rPr>
              <w:t xml:space="preserve"> </w:t>
            </w:r>
            <w:r>
              <w:t>12.20</w:t>
            </w:r>
          </w:p>
        </w:tc>
        <w:tc>
          <w:tcPr>
            <w:tcW w:w="6739" w:type="dxa"/>
          </w:tcPr>
          <w:p w14:paraId="506298A3" w14:textId="77777777" w:rsidR="005D1EB4" w:rsidRDefault="00C90B26">
            <w:pPr>
              <w:pStyle w:val="TableParagraph"/>
              <w:ind w:left="4"/>
              <w:rPr>
                <w:i/>
              </w:rPr>
            </w:pPr>
            <w:r>
              <w:t>Подготовка к прогулке, прогулка (наблюдение, игры, труд,</w:t>
            </w:r>
            <w:r>
              <w:rPr>
                <w:spacing w:val="1"/>
              </w:rPr>
              <w:t xml:space="preserve"> </w:t>
            </w:r>
            <w:r>
              <w:t>экспериментирование, общение по интересам), возвращение с</w:t>
            </w:r>
            <w:r>
              <w:rPr>
                <w:spacing w:val="1"/>
              </w:rPr>
              <w:t xml:space="preserve"> </w:t>
            </w:r>
            <w:r>
              <w:t>прогулки//</w:t>
            </w:r>
            <w:r>
              <w:rPr>
                <w:spacing w:val="5"/>
              </w:rPr>
              <w:t xml:space="preserve"> </w:t>
            </w:r>
            <w:r>
              <w:rPr>
                <w:i/>
              </w:rPr>
              <w:t>1</w:t>
            </w:r>
            <w:r>
              <w:rPr>
                <w:i/>
                <w:spacing w:val="-1"/>
              </w:rPr>
              <w:t xml:space="preserve"> </w:t>
            </w:r>
            <w:r>
              <w:rPr>
                <w:i/>
              </w:rPr>
              <w:t>раз</w:t>
            </w:r>
            <w:r>
              <w:rPr>
                <w:i/>
                <w:spacing w:val="-4"/>
              </w:rPr>
              <w:t xml:space="preserve"> </w:t>
            </w:r>
            <w:r>
              <w:rPr>
                <w:i/>
              </w:rPr>
              <w:t>в</w:t>
            </w:r>
            <w:r>
              <w:rPr>
                <w:i/>
                <w:spacing w:val="-5"/>
              </w:rPr>
              <w:t xml:space="preserve"> </w:t>
            </w:r>
            <w:r>
              <w:rPr>
                <w:i/>
              </w:rPr>
              <w:t>неделю</w:t>
            </w:r>
            <w:r>
              <w:rPr>
                <w:i/>
                <w:spacing w:val="-3"/>
              </w:rPr>
              <w:t xml:space="preserve"> </w:t>
            </w:r>
            <w:r>
              <w:t>-</w:t>
            </w:r>
            <w:r>
              <w:rPr>
                <w:spacing w:val="-8"/>
              </w:rPr>
              <w:t xml:space="preserve"> </w:t>
            </w:r>
            <w:r>
              <w:rPr>
                <w:i/>
              </w:rPr>
              <w:t>занятие</w:t>
            </w:r>
            <w:r>
              <w:rPr>
                <w:i/>
                <w:spacing w:val="-2"/>
              </w:rPr>
              <w:t xml:space="preserve"> </w:t>
            </w:r>
            <w:r>
              <w:rPr>
                <w:i/>
              </w:rPr>
              <w:t>по</w:t>
            </w:r>
            <w:r>
              <w:rPr>
                <w:i/>
                <w:spacing w:val="-1"/>
              </w:rPr>
              <w:t xml:space="preserve"> </w:t>
            </w:r>
            <w:r>
              <w:rPr>
                <w:i/>
              </w:rPr>
              <w:t>физической</w:t>
            </w:r>
            <w:r>
              <w:rPr>
                <w:i/>
                <w:spacing w:val="-6"/>
              </w:rPr>
              <w:t xml:space="preserve"> </w:t>
            </w:r>
            <w:r>
              <w:rPr>
                <w:i/>
              </w:rPr>
              <w:t>культуре</w:t>
            </w:r>
            <w:r>
              <w:rPr>
                <w:i/>
                <w:spacing w:val="-5"/>
              </w:rPr>
              <w:t xml:space="preserve"> </w:t>
            </w:r>
            <w:r>
              <w:rPr>
                <w:i/>
              </w:rPr>
              <w:t>на</w:t>
            </w:r>
            <w:r>
              <w:rPr>
                <w:i/>
                <w:spacing w:val="-4"/>
              </w:rPr>
              <w:t xml:space="preserve"> </w:t>
            </w:r>
            <w:r>
              <w:rPr>
                <w:i/>
              </w:rPr>
              <w:t>воздухе</w:t>
            </w:r>
          </w:p>
        </w:tc>
      </w:tr>
      <w:tr w:rsidR="005D1EB4" w14:paraId="2516A889" w14:textId="77777777">
        <w:trPr>
          <w:trHeight w:val="285"/>
        </w:trPr>
        <w:tc>
          <w:tcPr>
            <w:tcW w:w="2717" w:type="dxa"/>
          </w:tcPr>
          <w:p w14:paraId="51A2384A" w14:textId="77777777" w:rsidR="005D1EB4" w:rsidRDefault="00C90B26">
            <w:pPr>
              <w:pStyle w:val="TableParagraph"/>
              <w:spacing w:before="1"/>
              <w:ind w:right="811"/>
              <w:jc w:val="right"/>
            </w:pPr>
            <w:r>
              <w:t>12.20—12.50</w:t>
            </w:r>
          </w:p>
        </w:tc>
        <w:tc>
          <w:tcPr>
            <w:tcW w:w="6739" w:type="dxa"/>
          </w:tcPr>
          <w:p w14:paraId="57564EB7" w14:textId="77777777" w:rsidR="005D1EB4" w:rsidRDefault="00C90B26">
            <w:pPr>
              <w:pStyle w:val="TableParagraph"/>
              <w:spacing w:before="1"/>
              <w:ind w:left="4"/>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02EB6A42" w14:textId="77777777">
        <w:trPr>
          <w:trHeight w:val="285"/>
        </w:trPr>
        <w:tc>
          <w:tcPr>
            <w:tcW w:w="2717" w:type="dxa"/>
          </w:tcPr>
          <w:p w14:paraId="714C5261" w14:textId="77777777" w:rsidR="005D1EB4" w:rsidRDefault="00C90B26">
            <w:pPr>
              <w:pStyle w:val="TableParagraph"/>
              <w:spacing w:before="1"/>
              <w:ind w:right="811"/>
              <w:jc w:val="right"/>
            </w:pPr>
            <w:r>
              <w:t>12.50—13.00</w:t>
            </w:r>
          </w:p>
        </w:tc>
        <w:tc>
          <w:tcPr>
            <w:tcW w:w="6739" w:type="dxa"/>
          </w:tcPr>
          <w:p w14:paraId="18013F70" w14:textId="77777777" w:rsidR="005D1EB4" w:rsidRDefault="00C90B26">
            <w:pPr>
              <w:pStyle w:val="TableParagraph"/>
              <w:spacing w:before="1"/>
              <w:ind w:left="4"/>
            </w:pPr>
            <w:r>
              <w:t>Закаливающие</w:t>
            </w:r>
            <w:r>
              <w:rPr>
                <w:spacing w:val="-8"/>
              </w:rPr>
              <w:t xml:space="preserve"> </w:t>
            </w:r>
            <w:r>
              <w:t>мероприятия,</w:t>
            </w:r>
            <w:r>
              <w:rPr>
                <w:spacing w:val="-6"/>
              </w:rPr>
              <w:t xml:space="preserve"> </w:t>
            </w:r>
            <w:r>
              <w:t>релаксирующая</w:t>
            </w:r>
            <w:r>
              <w:rPr>
                <w:spacing w:val="-8"/>
              </w:rPr>
              <w:t xml:space="preserve"> </w:t>
            </w:r>
            <w:r>
              <w:t>гимнастика</w:t>
            </w:r>
            <w:r>
              <w:rPr>
                <w:spacing w:val="-8"/>
              </w:rPr>
              <w:t xml:space="preserve"> </w:t>
            </w:r>
            <w:r>
              <w:t>перед</w:t>
            </w:r>
            <w:r>
              <w:rPr>
                <w:spacing w:val="-4"/>
              </w:rPr>
              <w:t xml:space="preserve"> </w:t>
            </w:r>
            <w:r>
              <w:t>сном</w:t>
            </w:r>
          </w:p>
        </w:tc>
      </w:tr>
      <w:tr w:rsidR="005D1EB4" w14:paraId="16DB5C70" w14:textId="77777777">
        <w:trPr>
          <w:trHeight w:val="285"/>
        </w:trPr>
        <w:tc>
          <w:tcPr>
            <w:tcW w:w="2717" w:type="dxa"/>
          </w:tcPr>
          <w:p w14:paraId="1C580CCB" w14:textId="77777777" w:rsidR="005D1EB4" w:rsidRDefault="00C90B26">
            <w:pPr>
              <w:pStyle w:val="TableParagraph"/>
              <w:spacing w:line="251" w:lineRule="exact"/>
              <w:ind w:right="811"/>
              <w:jc w:val="right"/>
            </w:pPr>
            <w:r>
              <w:t>13.00—15.00</w:t>
            </w:r>
          </w:p>
        </w:tc>
        <w:tc>
          <w:tcPr>
            <w:tcW w:w="6739" w:type="dxa"/>
          </w:tcPr>
          <w:p w14:paraId="78EF7EAB" w14:textId="77777777" w:rsidR="005D1EB4" w:rsidRDefault="00C90B26">
            <w:pPr>
              <w:pStyle w:val="TableParagraph"/>
              <w:spacing w:line="251" w:lineRule="exact"/>
              <w:ind w:left="4"/>
            </w:pPr>
            <w:r>
              <w:t>Подготовка</w:t>
            </w:r>
            <w:r>
              <w:rPr>
                <w:spacing w:val="-8"/>
              </w:rPr>
              <w:t xml:space="preserve"> </w:t>
            </w:r>
            <w:r>
              <w:t>ко</w:t>
            </w:r>
            <w:r>
              <w:rPr>
                <w:spacing w:val="-3"/>
              </w:rPr>
              <w:t xml:space="preserve"> </w:t>
            </w:r>
            <w:r>
              <w:t>сну,</w:t>
            </w:r>
            <w:r>
              <w:rPr>
                <w:spacing w:val="-4"/>
              </w:rPr>
              <w:t xml:space="preserve"> </w:t>
            </w:r>
            <w:r>
              <w:t>сон</w:t>
            </w:r>
          </w:p>
        </w:tc>
      </w:tr>
      <w:tr w:rsidR="005D1EB4" w14:paraId="25BD2280" w14:textId="77777777">
        <w:trPr>
          <w:trHeight w:val="570"/>
        </w:trPr>
        <w:tc>
          <w:tcPr>
            <w:tcW w:w="2717" w:type="dxa"/>
          </w:tcPr>
          <w:p w14:paraId="7875E0F8" w14:textId="77777777" w:rsidR="005D1EB4" w:rsidRDefault="00C90B26">
            <w:pPr>
              <w:pStyle w:val="TableParagraph"/>
              <w:spacing w:before="8"/>
              <w:ind w:right="811"/>
              <w:jc w:val="right"/>
            </w:pPr>
            <w:r>
              <w:t>15.00—15.30</w:t>
            </w:r>
          </w:p>
        </w:tc>
        <w:tc>
          <w:tcPr>
            <w:tcW w:w="6739" w:type="dxa"/>
          </w:tcPr>
          <w:p w14:paraId="5D447158" w14:textId="77777777" w:rsidR="005D1EB4" w:rsidRDefault="00C90B26">
            <w:pPr>
              <w:pStyle w:val="TableParagraph"/>
              <w:spacing w:before="8" w:line="254" w:lineRule="auto"/>
              <w:ind w:left="4"/>
            </w:pPr>
            <w:r>
              <w:t>Постепенный</w:t>
            </w:r>
            <w:r>
              <w:rPr>
                <w:spacing w:val="-8"/>
              </w:rPr>
              <w:t xml:space="preserve"> </w:t>
            </w:r>
            <w:r>
              <w:t>подъем,</w:t>
            </w:r>
            <w:r>
              <w:rPr>
                <w:spacing w:val="-7"/>
              </w:rPr>
              <w:t xml:space="preserve"> </w:t>
            </w:r>
            <w:r>
              <w:t>пробуждающая</w:t>
            </w:r>
            <w:r>
              <w:rPr>
                <w:spacing w:val="-6"/>
              </w:rPr>
              <w:t xml:space="preserve"> </w:t>
            </w:r>
            <w:r>
              <w:t>гимнастика</w:t>
            </w:r>
            <w:r>
              <w:rPr>
                <w:spacing w:val="-7"/>
              </w:rPr>
              <w:t xml:space="preserve"> </w:t>
            </w:r>
            <w:r>
              <w:t>после</w:t>
            </w:r>
            <w:r>
              <w:rPr>
                <w:spacing w:val="-7"/>
              </w:rPr>
              <w:t xml:space="preserve"> </w:t>
            </w:r>
            <w:r>
              <w:t>сна,</w:t>
            </w:r>
            <w:r>
              <w:rPr>
                <w:spacing w:val="-52"/>
              </w:rPr>
              <w:t xml:space="preserve"> </w:t>
            </w:r>
            <w:r>
              <w:t>воздушные,</w:t>
            </w:r>
            <w:r>
              <w:rPr>
                <w:spacing w:val="-2"/>
              </w:rPr>
              <w:t xml:space="preserve"> </w:t>
            </w:r>
            <w:r>
              <w:t>гигиенические</w:t>
            </w:r>
            <w:r>
              <w:rPr>
                <w:spacing w:val="-7"/>
              </w:rPr>
              <w:t xml:space="preserve"> </w:t>
            </w:r>
            <w:r>
              <w:t>процедуры</w:t>
            </w:r>
          </w:p>
        </w:tc>
      </w:tr>
      <w:tr w:rsidR="005D1EB4" w14:paraId="4FCE4546" w14:textId="77777777">
        <w:trPr>
          <w:trHeight w:val="287"/>
        </w:trPr>
        <w:tc>
          <w:tcPr>
            <w:tcW w:w="2717" w:type="dxa"/>
          </w:tcPr>
          <w:p w14:paraId="63E140B2" w14:textId="77777777" w:rsidR="005D1EB4" w:rsidRDefault="00C90B26">
            <w:pPr>
              <w:pStyle w:val="TableParagraph"/>
              <w:spacing w:before="1"/>
              <w:ind w:right="811"/>
              <w:jc w:val="right"/>
            </w:pPr>
            <w:r>
              <w:t>15.30—15.50</w:t>
            </w:r>
          </w:p>
        </w:tc>
        <w:tc>
          <w:tcPr>
            <w:tcW w:w="6739" w:type="dxa"/>
          </w:tcPr>
          <w:p w14:paraId="537BCF58" w14:textId="77777777" w:rsidR="005D1EB4" w:rsidRDefault="00C90B26">
            <w:pPr>
              <w:pStyle w:val="TableParagraph"/>
              <w:spacing w:before="1"/>
              <w:ind w:left="4"/>
            </w:pPr>
            <w:r>
              <w:t>Самостоятельная</w:t>
            </w:r>
            <w:r>
              <w:rPr>
                <w:spacing w:val="-13"/>
              </w:rPr>
              <w:t xml:space="preserve"> </w:t>
            </w:r>
            <w:r>
              <w:t>деятельность//</w:t>
            </w:r>
            <w:r>
              <w:rPr>
                <w:spacing w:val="-8"/>
              </w:rPr>
              <w:t xml:space="preserve"> </w:t>
            </w:r>
            <w:r>
              <w:t>индивидуальное</w:t>
            </w:r>
            <w:r>
              <w:rPr>
                <w:spacing w:val="-11"/>
              </w:rPr>
              <w:t xml:space="preserve"> </w:t>
            </w:r>
            <w:r>
              <w:t>взаимодействие</w:t>
            </w:r>
          </w:p>
        </w:tc>
      </w:tr>
      <w:tr w:rsidR="005D1EB4" w14:paraId="4C028A8E" w14:textId="77777777">
        <w:trPr>
          <w:trHeight w:val="285"/>
        </w:trPr>
        <w:tc>
          <w:tcPr>
            <w:tcW w:w="2717" w:type="dxa"/>
          </w:tcPr>
          <w:p w14:paraId="37447442" w14:textId="77777777" w:rsidR="005D1EB4" w:rsidRDefault="00C90B26">
            <w:pPr>
              <w:pStyle w:val="TableParagraph"/>
              <w:spacing w:line="251" w:lineRule="exact"/>
              <w:ind w:left="753"/>
            </w:pPr>
            <w:r>
              <w:t>15.50-16.15</w:t>
            </w:r>
          </w:p>
        </w:tc>
        <w:tc>
          <w:tcPr>
            <w:tcW w:w="6739" w:type="dxa"/>
          </w:tcPr>
          <w:p w14:paraId="582CDC0C" w14:textId="77777777" w:rsidR="005D1EB4" w:rsidRDefault="00C90B26">
            <w:pPr>
              <w:pStyle w:val="TableParagraph"/>
              <w:spacing w:line="251" w:lineRule="exact"/>
              <w:ind w:left="4"/>
            </w:pPr>
            <w:r>
              <w:t>Подготовка</w:t>
            </w:r>
            <w:r>
              <w:rPr>
                <w:spacing w:val="-9"/>
              </w:rPr>
              <w:t xml:space="preserve"> </w:t>
            </w:r>
            <w:r>
              <w:t>к</w:t>
            </w:r>
            <w:r>
              <w:rPr>
                <w:spacing w:val="-6"/>
              </w:rPr>
              <w:t xml:space="preserve"> </w:t>
            </w:r>
            <w:r>
              <w:t>полднику,</w:t>
            </w:r>
            <w:r>
              <w:rPr>
                <w:spacing w:val="-2"/>
              </w:rPr>
              <w:t xml:space="preserve"> </w:t>
            </w:r>
            <w:r>
              <w:t>уплотненный</w:t>
            </w:r>
            <w:r>
              <w:rPr>
                <w:spacing w:val="-10"/>
              </w:rPr>
              <w:t xml:space="preserve"> </w:t>
            </w:r>
            <w:r>
              <w:t>полдник</w:t>
            </w:r>
          </w:p>
        </w:tc>
      </w:tr>
      <w:tr w:rsidR="005D1EB4" w14:paraId="6812F9E9" w14:textId="77777777">
        <w:trPr>
          <w:trHeight w:val="856"/>
        </w:trPr>
        <w:tc>
          <w:tcPr>
            <w:tcW w:w="2717" w:type="dxa"/>
          </w:tcPr>
          <w:p w14:paraId="188A4D65" w14:textId="77777777" w:rsidR="005D1EB4" w:rsidRDefault="00C90B26">
            <w:pPr>
              <w:pStyle w:val="TableParagraph"/>
              <w:spacing w:before="8"/>
              <w:ind w:right="811"/>
              <w:jc w:val="right"/>
            </w:pPr>
            <w:r>
              <w:t>16.15—16.25</w:t>
            </w:r>
          </w:p>
        </w:tc>
        <w:tc>
          <w:tcPr>
            <w:tcW w:w="6739" w:type="dxa"/>
          </w:tcPr>
          <w:p w14:paraId="0CC7CD13" w14:textId="77777777" w:rsidR="005D1EB4" w:rsidRDefault="00C90B26">
            <w:pPr>
              <w:pStyle w:val="TableParagraph"/>
              <w:spacing w:before="8" w:line="254" w:lineRule="auto"/>
              <w:ind w:left="4"/>
            </w:pPr>
            <w:r>
              <w:t>Непосредственно образовательная деятельность: образовательные</w:t>
            </w:r>
            <w:r>
              <w:rPr>
                <w:spacing w:val="1"/>
              </w:rPr>
              <w:t xml:space="preserve"> </w:t>
            </w:r>
            <w:r>
              <w:t>ситуации</w:t>
            </w:r>
            <w:r>
              <w:rPr>
                <w:spacing w:val="-3"/>
              </w:rPr>
              <w:t xml:space="preserve"> </w:t>
            </w:r>
            <w:r>
              <w:t>//Игры,</w:t>
            </w:r>
            <w:r>
              <w:rPr>
                <w:spacing w:val="-6"/>
              </w:rPr>
              <w:t xml:space="preserve"> </w:t>
            </w:r>
            <w:r>
              <w:t>досуги,</w:t>
            </w:r>
            <w:r>
              <w:rPr>
                <w:spacing w:val="-5"/>
              </w:rPr>
              <w:t xml:space="preserve"> </w:t>
            </w:r>
            <w:r>
              <w:t>самостоятельная</w:t>
            </w:r>
            <w:r>
              <w:rPr>
                <w:spacing w:val="-5"/>
              </w:rPr>
              <w:t xml:space="preserve"> </w:t>
            </w:r>
            <w:r>
              <w:t>деятельность</w:t>
            </w:r>
            <w:r>
              <w:rPr>
                <w:spacing w:val="-6"/>
              </w:rPr>
              <w:t xml:space="preserve"> </w:t>
            </w:r>
            <w:r>
              <w:t>и</w:t>
            </w:r>
            <w:r>
              <w:rPr>
                <w:spacing w:val="-5"/>
              </w:rPr>
              <w:t xml:space="preserve"> </w:t>
            </w:r>
            <w:r>
              <w:t>общение</w:t>
            </w:r>
            <w:r>
              <w:rPr>
                <w:spacing w:val="-3"/>
              </w:rPr>
              <w:t xml:space="preserve"> </w:t>
            </w:r>
            <w:r>
              <w:t>по</w:t>
            </w:r>
            <w:r>
              <w:rPr>
                <w:spacing w:val="-52"/>
              </w:rPr>
              <w:t xml:space="preserve"> </w:t>
            </w:r>
            <w:r>
              <w:t>интересам</w:t>
            </w:r>
            <w:r>
              <w:rPr>
                <w:spacing w:val="-6"/>
              </w:rPr>
              <w:t xml:space="preserve"> </w:t>
            </w:r>
            <w:r>
              <w:t>и</w:t>
            </w:r>
            <w:r w:rsidR="00F2075D">
              <w:t xml:space="preserve"> </w:t>
            </w:r>
            <w:r>
              <w:t>выбору</w:t>
            </w:r>
            <w:r>
              <w:rPr>
                <w:spacing w:val="-9"/>
              </w:rPr>
              <w:t xml:space="preserve"> </w:t>
            </w:r>
            <w:r>
              <w:t>детей</w:t>
            </w:r>
          </w:p>
        </w:tc>
      </w:tr>
      <w:tr w:rsidR="005D1EB4" w14:paraId="3D172F79" w14:textId="77777777">
        <w:trPr>
          <w:trHeight w:val="285"/>
        </w:trPr>
        <w:tc>
          <w:tcPr>
            <w:tcW w:w="2717" w:type="dxa"/>
          </w:tcPr>
          <w:p w14:paraId="3B0A5FB3" w14:textId="77777777" w:rsidR="005D1EB4" w:rsidRDefault="00C90B26">
            <w:pPr>
              <w:pStyle w:val="TableParagraph"/>
              <w:spacing w:line="251" w:lineRule="exact"/>
              <w:ind w:right="811"/>
              <w:jc w:val="right"/>
            </w:pPr>
            <w:r>
              <w:t>16.25</w:t>
            </w:r>
            <w:r>
              <w:rPr>
                <w:spacing w:val="1"/>
              </w:rPr>
              <w:t xml:space="preserve"> </w:t>
            </w:r>
            <w:r>
              <w:t>–</w:t>
            </w:r>
            <w:r>
              <w:rPr>
                <w:spacing w:val="-2"/>
              </w:rPr>
              <w:t xml:space="preserve"> </w:t>
            </w:r>
            <w:r>
              <w:t>18.10</w:t>
            </w:r>
          </w:p>
        </w:tc>
        <w:tc>
          <w:tcPr>
            <w:tcW w:w="6739" w:type="dxa"/>
          </w:tcPr>
          <w:p w14:paraId="180619C4" w14:textId="77777777" w:rsidR="005D1EB4" w:rsidRDefault="00C90B26">
            <w:pPr>
              <w:pStyle w:val="TableParagraph"/>
              <w:spacing w:line="251" w:lineRule="exact"/>
              <w:ind w:left="4"/>
            </w:pPr>
            <w:r>
              <w:t>Подготовка</w:t>
            </w:r>
            <w:r>
              <w:rPr>
                <w:spacing w:val="-11"/>
              </w:rPr>
              <w:t xml:space="preserve"> </w:t>
            </w:r>
            <w:r>
              <w:t>к</w:t>
            </w:r>
            <w:r>
              <w:rPr>
                <w:spacing w:val="-5"/>
              </w:rPr>
              <w:t xml:space="preserve"> </w:t>
            </w:r>
            <w:r>
              <w:t>прогулке,</w:t>
            </w:r>
            <w:r>
              <w:rPr>
                <w:spacing w:val="-6"/>
              </w:rPr>
              <w:t xml:space="preserve"> </w:t>
            </w:r>
            <w:r>
              <w:t>прогулка,</w:t>
            </w:r>
            <w:r>
              <w:rPr>
                <w:spacing w:val="-4"/>
              </w:rPr>
              <w:t xml:space="preserve"> </w:t>
            </w:r>
            <w:r>
              <w:t>возвращение</w:t>
            </w:r>
            <w:r>
              <w:rPr>
                <w:spacing w:val="-5"/>
              </w:rPr>
              <w:t xml:space="preserve"> </w:t>
            </w:r>
            <w:r>
              <w:t>с</w:t>
            </w:r>
            <w:r>
              <w:rPr>
                <w:spacing w:val="-8"/>
              </w:rPr>
              <w:t xml:space="preserve"> </w:t>
            </w:r>
            <w:r>
              <w:t>прогулки</w:t>
            </w:r>
          </w:p>
        </w:tc>
      </w:tr>
      <w:tr w:rsidR="005D1EB4" w14:paraId="520B8716" w14:textId="77777777">
        <w:trPr>
          <w:trHeight w:val="285"/>
        </w:trPr>
        <w:tc>
          <w:tcPr>
            <w:tcW w:w="2717" w:type="dxa"/>
          </w:tcPr>
          <w:p w14:paraId="3D85026F" w14:textId="77777777" w:rsidR="005D1EB4" w:rsidRDefault="00C90B26">
            <w:pPr>
              <w:pStyle w:val="TableParagraph"/>
              <w:spacing w:line="251" w:lineRule="exact"/>
              <w:ind w:right="830"/>
              <w:jc w:val="right"/>
            </w:pPr>
            <w:r>
              <w:t>18.10</w:t>
            </w:r>
            <w:r>
              <w:rPr>
                <w:spacing w:val="1"/>
              </w:rPr>
              <w:t xml:space="preserve"> </w:t>
            </w:r>
            <w:r>
              <w:t>-</w:t>
            </w:r>
            <w:r>
              <w:rPr>
                <w:spacing w:val="-3"/>
              </w:rPr>
              <w:t xml:space="preserve"> </w:t>
            </w:r>
            <w:r>
              <w:t>18.20</w:t>
            </w:r>
          </w:p>
        </w:tc>
        <w:tc>
          <w:tcPr>
            <w:tcW w:w="6739" w:type="dxa"/>
          </w:tcPr>
          <w:p w14:paraId="32BB2F1F" w14:textId="77777777" w:rsidR="005D1EB4" w:rsidRDefault="00C90B26">
            <w:pPr>
              <w:pStyle w:val="TableParagraph"/>
              <w:spacing w:line="251" w:lineRule="exact"/>
              <w:ind w:left="4"/>
            </w:pPr>
            <w:r>
              <w:t>Подготовка</w:t>
            </w:r>
            <w:r>
              <w:rPr>
                <w:spacing w:val="-9"/>
              </w:rPr>
              <w:t xml:space="preserve"> </w:t>
            </w:r>
            <w:r>
              <w:t>к</w:t>
            </w:r>
            <w:r>
              <w:rPr>
                <w:spacing w:val="-3"/>
              </w:rPr>
              <w:t xml:space="preserve"> </w:t>
            </w:r>
            <w:r>
              <w:t>ужину,</w:t>
            </w:r>
            <w:r>
              <w:rPr>
                <w:spacing w:val="-2"/>
              </w:rPr>
              <w:t xml:space="preserve"> </w:t>
            </w:r>
            <w:r>
              <w:t>ужин</w:t>
            </w:r>
          </w:p>
        </w:tc>
      </w:tr>
      <w:tr w:rsidR="005D1EB4" w14:paraId="3927584D" w14:textId="77777777">
        <w:trPr>
          <w:trHeight w:val="573"/>
        </w:trPr>
        <w:tc>
          <w:tcPr>
            <w:tcW w:w="2717" w:type="dxa"/>
          </w:tcPr>
          <w:p w14:paraId="1F4A3421" w14:textId="77777777" w:rsidR="005D1EB4" w:rsidRDefault="00C90B26">
            <w:pPr>
              <w:pStyle w:val="TableParagraph"/>
              <w:spacing w:before="8"/>
              <w:ind w:left="753"/>
            </w:pPr>
            <w:r>
              <w:lastRenderedPageBreak/>
              <w:t>18.20-19.00</w:t>
            </w:r>
          </w:p>
        </w:tc>
        <w:tc>
          <w:tcPr>
            <w:tcW w:w="6739" w:type="dxa"/>
          </w:tcPr>
          <w:p w14:paraId="7CBEA75B" w14:textId="77777777" w:rsidR="005D1EB4" w:rsidRDefault="00C90B26">
            <w:pPr>
              <w:pStyle w:val="TableParagraph"/>
              <w:spacing w:before="8" w:line="249" w:lineRule="auto"/>
              <w:ind w:left="4"/>
            </w:pPr>
            <w:r>
              <w:t>Прогулка</w:t>
            </w:r>
            <w:r>
              <w:rPr>
                <w:spacing w:val="-11"/>
              </w:rPr>
              <w:t xml:space="preserve"> </w:t>
            </w:r>
            <w:r>
              <w:t>//игры,</w:t>
            </w:r>
            <w:r>
              <w:rPr>
                <w:spacing w:val="-8"/>
              </w:rPr>
              <w:t xml:space="preserve"> </w:t>
            </w:r>
            <w:r>
              <w:t>самостоятельная</w:t>
            </w:r>
            <w:r>
              <w:rPr>
                <w:spacing w:val="-10"/>
              </w:rPr>
              <w:t xml:space="preserve"> </w:t>
            </w:r>
            <w:r>
              <w:t>деятельность//</w:t>
            </w:r>
            <w:r>
              <w:rPr>
                <w:spacing w:val="-7"/>
              </w:rPr>
              <w:t xml:space="preserve"> </w:t>
            </w:r>
            <w:r>
              <w:t>индивидуальное</w:t>
            </w:r>
            <w:r>
              <w:rPr>
                <w:spacing w:val="-52"/>
              </w:rPr>
              <w:t xml:space="preserve"> </w:t>
            </w:r>
            <w:r>
              <w:t>взаимодействие//Уход</w:t>
            </w:r>
            <w:r>
              <w:rPr>
                <w:spacing w:val="-9"/>
              </w:rPr>
              <w:t xml:space="preserve"> </w:t>
            </w:r>
            <w:r>
              <w:t>детей</w:t>
            </w:r>
            <w:r>
              <w:rPr>
                <w:spacing w:val="-3"/>
              </w:rPr>
              <w:t xml:space="preserve"> </w:t>
            </w:r>
            <w:r>
              <w:t>домой</w:t>
            </w:r>
          </w:p>
        </w:tc>
      </w:tr>
    </w:tbl>
    <w:p w14:paraId="357360C2" w14:textId="77777777" w:rsidR="005D1EB4" w:rsidRDefault="005D1EB4">
      <w:pPr>
        <w:pStyle w:val="a3"/>
        <w:spacing w:before="5"/>
        <w:ind w:left="0" w:firstLine="0"/>
        <w:jc w:val="left"/>
        <w:rPr>
          <w:sz w:val="15"/>
        </w:rPr>
      </w:pPr>
    </w:p>
    <w:p w14:paraId="2653C3B3" w14:textId="77777777" w:rsidR="005D1EB4" w:rsidRDefault="00C90B26">
      <w:pPr>
        <w:pStyle w:val="2"/>
        <w:spacing w:before="90" w:line="240" w:lineRule="auto"/>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76877FF8" w14:textId="77777777" w:rsidR="005D1EB4" w:rsidRDefault="00C90B26">
      <w:pPr>
        <w:spacing w:before="3" w:line="237" w:lineRule="auto"/>
        <w:ind w:left="585" w:right="1242"/>
        <w:jc w:val="center"/>
        <w:rPr>
          <w:b/>
          <w:sz w:val="24"/>
        </w:rPr>
      </w:pPr>
      <w:r>
        <w:rPr>
          <w:b/>
          <w:sz w:val="24"/>
        </w:rPr>
        <w:t>на</w:t>
      </w:r>
      <w:r>
        <w:rPr>
          <w:b/>
          <w:spacing w:val="-7"/>
          <w:sz w:val="24"/>
        </w:rPr>
        <w:t xml:space="preserve"> </w:t>
      </w:r>
      <w:r>
        <w:rPr>
          <w:b/>
          <w:sz w:val="24"/>
        </w:rPr>
        <w:t>теплый</w:t>
      </w:r>
      <w:r>
        <w:rPr>
          <w:b/>
          <w:spacing w:val="-5"/>
          <w:sz w:val="24"/>
        </w:rPr>
        <w:t xml:space="preserve"> </w:t>
      </w:r>
      <w:r>
        <w:rPr>
          <w:b/>
          <w:sz w:val="24"/>
        </w:rPr>
        <w:t>(летний</w:t>
      </w:r>
      <w:r>
        <w:rPr>
          <w:b/>
          <w:spacing w:val="-5"/>
          <w:sz w:val="24"/>
        </w:rPr>
        <w:t xml:space="preserve"> </w:t>
      </w:r>
      <w:r>
        <w:rPr>
          <w:b/>
          <w:sz w:val="24"/>
        </w:rPr>
        <w:t>оздоровительный</w:t>
      </w:r>
      <w:r>
        <w:rPr>
          <w:b/>
          <w:spacing w:val="-7"/>
          <w:sz w:val="24"/>
        </w:rPr>
        <w:t xml:space="preserve"> </w:t>
      </w:r>
      <w:r>
        <w:rPr>
          <w:b/>
          <w:sz w:val="24"/>
        </w:rPr>
        <w:t>период:</w:t>
      </w:r>
      <w:r>
        <w:rPr>
          <w:b/>
          <w:spacing w:val="-7"/>
          <w:sz w:val="24"/>
        </w:rPr>
        <w:t xml:space="preserve"> </w:t>
      </w:r>
      <w:r>
        <w:rPr>
          <w:b/>
          <w:sz w:val="24"/>
        </w:rPr>
        <w:t>июнь-август)</w:t>
      </w:r>
      <w:r>
        <w:rPr>
          <w:b/>
          <w:spacing w:val="-7"/>
          <w:sz w:val="24"/>
        </w:rPr>
        <w:t xml:space="preserve"> </w:t>
      </w:r>
      <w:r>
        <w:rPr>
          <w:b/>
          <w:sz w:val="24"/>
        </w:rPr>
        <w:t>для</w:t>
      </w:r>
      <w:r>
        <w:rPr>
          <w:b/>
          <w:spacing w:val="-6"/>
          <w:sz w:val="24"/>
        </w:rPr>
        <w:t xml:space="preserve"> </w:t>
      </w:r>
      <w:r>
        <w:rPr>
          <w:b/>
          <w:sz w:val="24"/>
        </w:rPr>
        <w:t>детей</w:t>
      </w:r>
      <w:r>
        <w:rPr>
          <w:b/>
          <w:spacing w:val="-6"/>
          <w:sz w:val="24"/>
        </w:rPr>
        <w:t xml:space="preserve"> </w:t>
      </w:r>
      <w:r>
        <w:rPr>
          <w:b/>
          <w:sz w:val="24"/>
        </w:rPr>
        <w:t>старшей</w:t>
      </w:r>
      <w:r>
        <w:rPr>
          <w:b/>
          <w:spacing w:val="-57"/>
          <w:sz w:val="24"/>
        </w:rPr>
        <w:t xml:space="preserve"> </w:t>
      </w:r>
      <w:r>
        <w:rPr>
          <w:b/>
          <w:sz w:val="24"/>
        </w:rPr>
        <w:t>группы</w:t>
      </w:r>
    </w:p>
    <w:p w14:paraId="4745340C" w14:textId="77777777" w:rsidR="005D1EB4" w:rsidRDefault="00C90B26">
      <w:pPr>
        <w:pStyle w:val="a3"/>
        <w:spacing w:after="10" w:line="275" w:lineRule="exact"/>
        <w:ind w:left="590" w:right="1242" w:firstLine="0"/>
        <w:jc w:val="center"/>
      </w:pPr>
      <w:r>
        <w:t>(старший</w:t>
      </w:r>
      <w:r>
        <w:rPr>
          <w:spacing w:val="-3"/>
        </w:rPr>
        <w:t xml:space="preserve"> </w:t>
      </w:r>
      <w:r>
        <w:t>дошкольный</w:t>
      </w:r>
      <w:r>
        <w:rPr>
          <w:spacing w:val="-5"/>
        </w:rPr>
        <w:t xml:space="preserve"> </w:t>
      </w:r>
      <w:r>
        <w:t>возраст:</w:t>
      </w:r>
      <w:r>
        <w:rPr>
          <w:spacing w:val="-3"/>
        </w:rPr>
        <w:t xml:space="preserve"> </w:t>
      </w:r>
      <w:r>
        <w:t>шестой</w:t>
      </w:r>
      <w:r>
        <w:rPr>
          <w:spacing w:val="-3"/>
        </w:rPr>
        <w:t xml:space="preserve"> </w:t>
      </w:r>
      <w:r>
        <w:t>год</w:t>
      </w:r>
      <w:r>
        <w:rPr>
          <w:spacing w:val="-4"/>
        </w:rPr>
        <w:t xml:space="preserve"> </w:t>
      </w:r>
      <w: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6687"/>
      </w:tblGrid>
      <w:tr w:rsidR="005D1EB4" w14:paraId="29A65D89" w14:textId="77777777">
        <w:trPr>
          <w:trHeight w:val="294"/>
        </w:trPr>
        <w:tc>
          <w:tcPr>
            <w:tcW w:w="2758" w:type="dxa"/>
          </w:tcPr>
          <w:p w14:paraId="44EA7A04" w14:textId="77777777" w:rsidR="005D1EB4" w:rsidRDefault="00C90B26">
            <w:pPr>
              <w:pStyle w:val="TableParagraph"/>
              <w:spacing w:before="1"/>
              <w:ind w:left="4"/>
              <w:rPr>
                <w:b/>
              </w:rPr>
            </w:pPr>
            <w:r>
              <w:rPr>
                <w:b/>
              </w:rPr>
              <w:t>Время</w:t>
            </w:r>
          </w:p>
        </w:tc>
        <w:tc>
          <w:tcPr>
            <w:tcW w:w="6687" w:type="dxa"/>
          </w:tcPr>
          <w:p w14:paraId="7257B421" w14:textId="77777777" w:rsidR="005D1EB4" w:rsidRDefault="00C90B26">
            <w:pPr>
              <w:pStyle w:val="TableParagraph"/>
              <w:spacing w:before="1"/>
              <w:ind w:left="4"/>
              <w:rPr>
                <w:b/>
              </w:rPr>
            </w:pPr>
            <w:r>
              <w:rPr>
                <w:b/>
              </w:rPr>
              <w:t>Режимные</w:t>
            </w:r>
            <w:r>
              <w:rPr>
                <w:b/>
                <w:spacing w:val="-11"/>
              </w:rPr>
              <w:t xml:space="preserve"> </w:t>
            </w:r>
            <w:r>
              <w:rPr>
                <w:b/>
              </w:rPr>
              <w:t>моменты</w:t>
            </w:r>
          </w:p>
        </w:tc>
      </w:tr>
      <w:tr w:rsidR="005D1EB4" w14:paraId="21A35052" w14:textId="77777777">
        <w:trPr>
          <w:trHeight w:val="582"/>
        </w:trPr>
        <w:tc>
          <w:tcPr>
            <w:tcW w:w="2758" w:type="dxa"/>
          </w:tcPr>
          <w:p w14:paraId="6E5F1ADF" w14:textId="77777777" w:rsidR="005D1EB4" w:rsidRDefault="00C90B26">
            <w:pPr>
              <w:pStyle w:val="TableParagraph"/>
              <w:spacing w:line="247" w:lineRule="exact"/>
              <w:ind w:right="869"/>
              <w:jc w:val="right"/>
            </w:pPr>
            <w:r>
              <w:t>7.00—8.20</w:t>
            </w:r>
          </w:p>
        </w:tc>
        <w:tc>
          <w:tcPr>
            <w:tcW w:w="6687" w:type="dxa"/>
          </w:tcPr>
          <w:p w14:paraId="5196CF80" w14:textId="77777777" w:rsidR="005D1EB4" w:rsidRDefault="00C90B26">
            <w:pPr>
              <w:pStyle w:val="TableParagraph"/>
              <w:spacing w:before="8" w:line="252" w:lineRule="auto"/>
              <w:ind w:left="4" w:right="20"/>
            </w:pPr>
            <w:r>
              <w:t>Утренний</w:t>
            </w:r>
            <w:r>
              <w:rPr>
                <w:spacing w:val="-8"/>
              </w:rPr>
              <w:t xml:space="preserve"> </w:t>
            </w:r>
            <w:r>
              <w:t>прием</w:t>
            </w:r>
            <w:r>
              <w:rPr>
                <w:spacing w:val="-7"/>
              </w:rPr>
              <w:t xml:space="preserve"> </w:t>
            </w:r>
            <w:r>
              <w:t>на</w:t>
            </w:r>
            <w:r>
              <w:rPr>
                <w:spacing w:val="-6"/>
              </w:rPr>
              <w:t xml:space="preserve"> </w:t>
            </w:r>
            <w:r>
              <w:t>улице,</w:t>
            </w:r>
            <w:r>
              <w:rPr>
                <w:spacing w:val="-7"/>
              </w:rPr>
              <w:t xml:space="preserve"> </w:t>
            </w:r>
            <w:r>
              <w:t>игры,</w:t>
            </w:r>
            <w:r>
              <w:rPr>
                <w:spacing w:val="-6"/>
              </w:rPr>
              <w:t xml:space="preserve"> </w:t>
            </w:r>
            <w:r>
              <w:t>утренняя</w:t>
            </w:r>
            <w:r>
              <w:rPr>
                <w:spacing w:val="-7"/>
              </w:rPr>
              <w:t xml:space="preserve"> </w:t>
            </w:r>
            <w:r>
              <w:t>гимнастика,</w:t>
            </w:r>
            <w:r>
              <w:rPr>
                <w:spacing w:val="-52"/>
              </w:rPr>
              <w:t xml:space="preserve"> </w:t>
            </w:r>
            <w:r>
              <w:t>индивидуальное</w:t>
            </w:r>
            <w:r>
              <w:rPr>
                <w:spacing w:val="-1"/>
              </w:rPr>
              <w:t xml:space="preserve"> </w:t>
            </w:r>
            <w:r>
              <w:t>общение</w:t>
            </w:r>
            <w:r>
              <w:rPr>
                <w:spacing w:val="-7"/>
              </w:rPr>
              <w:t xml:space="preserve"> </w:t>
            </w:r>
            <w:r>
              <w:t>воспитателя</w:t>
            </w:r>
            <w:r>
              <w:rPr>
                <w:spacing w:val="-7"/>
              </w:rPr>
              <w:t xml:space="preserve"> </w:t>
            </w:r>
            <w:r>
              <w:t>с</w:t>
            </w:r>
            <w:r>
              <w:rPr>
                <w:spacing w:val="-2"/>
              </w:rPr>
              <w:t xml:space="preserve"> </w:t>
            </w:r>
            <w:r>
              <w:t>детьми</w:t>
            </w:r>
          </w:p>
        </w:tc>
      </w:tr>
      <w:tr w:rsidR="005D1EB4" w14:paraId="1CE61514" w14:textId="77777777">
        <w:trPr>
          <w:trHeight w:val="290"/>
        </w:trPr>
        <w:tc>
          <w:tcPr>
            <w:tcW w:w="2758" w:type="dxa"/>
          </w:tcPr>
          <w:p w14:paraId="114D2612" w14:textId="77777777" w:rsidR="005D1EB4" w:rsidRDefault="00C90B26">
            <w:pPr>
              <w:pStyle w:val="TableParagraph"/>
              <w:spacing w:line="247" w:lineRule="exact"/>
              <w:ind w:right="869"/>
              <w:jc w:val="right"/>
            </w:pPr>
            <w:r>
              <w:t>8.20—8.50</w:t>
            </w:r>
          </w:p>
        </w:tc>
        <w:tc>
          <w:tcPr>
            <w:tcW w:w="6687" w:type="dxa"/>
          </w:tcPr>
          <w:p w14:paraId="57BA3091" w14:textId="77777777" w:rsidR="005D1EB4" w:rsidRDefault="00C90B26">
            <w:pPr>
              <w:pStyle w:val="TableParagraph"/>
              <w:spacing w:line="251" w:lineRule="exact"/>
              <w:ind w:left="4"/>
            </w:pPr>
            <w:r>
              <w:t>Подготовка</w:t>
            </w:r>
            <w:r>
              <w:rPr>
                <w:spacing w:val="-10"/>
              </w:rPr>
              <w:t xml:space="preserve"> </w:t>
            </w:r>
            <w:r>
              <w:t>к</w:t>
            </w:r>
            <w:r>
              <w:rPr>
                <w:spacing w:val="-8"/>
              </w:rPr>
              <w:t xml:space="preserve"> </w:t>
            </w:r>
            <w:r>
              <w:t>завтраку,</w:t>
            </w:r>
            <w:r>
              <w:rPr>
                <w:spacing w:val="-6"/>
              </w:rPr>
              <w:t xml:space="preserve"> </w:t>
            </w:r>
            <w:r>
              <w:t>завтрак</w:t>
            </w:r>
          </w:p>
        </w:tc>
      </w:tr>
      <w:tr w:rsidR="005D1EB4" w14:paraId="5BDFAEFD" w14:textId="77777777">
        <w:trPr>
          <w:trHeight w:val="875"/>
        </w:trPr>
        <w:tc>
          <w:tcPr>
            <w:tcW w:w="2758" w:type="dxa"/>
          </w:tcPr>
          <w:p w14:paraId="41C3510B" w14:textId="77777777" w:rsidR="005D1EB4" w:rsidRDefault="00C90B26">
            <w:pPr>
              <w:pStyle w:val="TableParagraph"/>
              <w:spacing w:line="247" w:lineRule="exact"/>
              <w:ind w:right="816"/>
              <w:jc w:val="right"/>
            </w:pPr>
            <w:r>
              <w:t>8.50—10.45</w:t>
            </w:r>
          </w:p>
        </w:tc>
        <w:tc>
          <w:tcPr>
            <w:tcW w:w="6687" w:type="dxa"/>
          </w:tcPr>
          <w:p w14:paraId="7D08F659" w14:textId="77777777" w:rsidR="005D1EB4" w:rsidRDefault="00C90B26">
            <w:pPr>
              <w:pStyle w:val="TableParagraph"/>
              <w:ind w:left="4" w:right="56"/>
              <w:jc w:val="both"/>
            </w:pPr>
            <w:r>
              <w:t>Подготовка к прогулке, прогулка (развивающие ситуации на игровой</w:t>
            </w:r>
            <w:r>
              <w:rPr>
                <w:spacing w:val="1"/>
              </w:rPr>
              <w:t xml:space="preserve"> </w:t>
            </w:r>
            <w:r>
              <w:t>основе</w:t>
            </w:r>
            <w:r w:rsidR="00F2075D">
              <w:t xml:space="preserve"> </w:t>
            </w:r>
            <w:r>
              <w:t>по реализации тематических проектов, экспериментирование,</w:t>
            </w:r>
            <w:r>
              <w:rPr>
                <w:spacing w:val="1"/>
              </w:rPr>
              <w:t xml:space="preserve"> </w:t>
            </w:r>
            <w:r>
              <w:t>развлечения,</w:t>
            </w:r>
            <w:r>
              <w:rPr>
                <w:spacing w:val="-1"/>
              </w:rPr>
              <w:t xml:space="preserve"> </w:t>
            </w:r>
            <w:r>
              <w:t>самостоятельные</w:t>
            </w:r>
            <w:r>
              <w:rPr>
                <w:spacing w:val="-8"/>
              </w:rPr>
              <w:t xml:space="preserve"> </w:t>
            </w:r>
            <w:r>
              <w:t>игры)</w:t>
            </w:r>
          </w:p>
        </w:tc>
      </w:tr>
      <w:tr w:rsidR="005D1EB4" w14:paraId="19B9052A" w14:textId="77777777">
        <w:trPr>
          <w:trHeight w:val="289"/>
        </w:trPr>
        <w:tc>
          <w:tcPr>
            <w:tcW w:w="2758" w:type="dxa"/>
          </w:tcPr>
          <w:p w14:paraId="2F490716" w14:textId="77777777" w:rsidR="005D1EB4" w:rsidRDefault="00C90B26">
            <w:pPr>
              <w:pStyle w:val="TableParagraph"/>
              <w:spacing w:line="247" w:lineRule="exact"/>
              <w:ind w:right="835"/>
              <w:jc w:val="right"/>
            </w:pPr>
            <w:r>
              <w:t>10.45-11.00</w:t>
            </w:r>
          </w:p>
        </w:tc>
        <w:tc>
          <w:tcPr>
            <w:tcW w:w="6687" w:type="dxa"/>
          </w:tcPr>
          <w:p w14:paraId="1FA1B567" w14:textId="77777777" w:rsidR="005D1EB4" w:rsidRDefault="00C90B26">
            <w:pPr>
              <w:pStyle w:val="TableParagraph"/>
              <w:spacing w:line="251" w:lineRule="exact"/>
              <w:ind w:left="4"/>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12EEB11B" w14:textId="77777777">
        <w:trPr>
          <w:trHeight w:val="875"/>
        </w:trPr>
        <w:tc>
          <w:tcPr>
            <w:tcW w:w="2758" w:type="dxa"/>
          </w:tcPr>
          <w:p w14:paraId="6A07E071" w14:textId="77777777" w:rsidR="005D1EB4" w:rsidRDefault="00C90B26">
            <w:pPr>
              <w:pStyle w:val="TableParagraph"/>
              <w:spacing w:before="8"/>
              <w:ind w:right="838"/>
              <w:jc w:val="right"/>
            </w:pPr>
            <w:r>
              <w:t>11.00</w:t>
            </w:r>
            <w:r>
              <w:rPr>
                <w:spacing w:val="1"/>
              </w:rPr>
              <w:t xml:space="preserve"> </w:t>
            </w:r>
            <w:r>
              <w:t>–</w:t>
            </w:r>
            <w:r>
              <w:rPr>
                <w:spacing w:val="-2"/>
              </w:rPr>
              <w:t xml:space="preserve"> </w:t>
            </w:r>
            <w:r>
              <w:t>12.20</w:t>
            </w:r>
          </w:p>
        </w:tc>
        <w:tc>
          <w:tcPr>
            <w:tcW w:w="6687" w:type="dxa"/>
          </w:tcPr>
          <w:p w14:paraId="4B3A3421" w14:textId="77777777" w:rsidR="005D1EB4" w:rsidRDefault="00C90B26">
            <w:pPr>
              <w:pStyle w:val="TableParagraph"/>
              <w:spacing w:before="8" w:line="256" w:lineRule="auto"/>
              <w:ind w:left="4"/>
            </w:pPr>
            <w:r>
              <w:t>Продолжение</w:t>
            </w:r>
            <w:r>
              <w:rPr>
                <w:spacing w:val="-7"/>
              </w:rPr>
              <w:t xml:space="preserve"> </w:t>
            </w:r>
            <w:r>
              <w:t>прогулки</w:t>
            </w:r>
            <w:r>
              <w:rPr>
                <w:spacing w:val="-2"/>
              </w:rPr>
              <w:t xml:space="preserve"> </w:t>
            </w:r>
            <w:r>
              <w:t>(в</w:t>
            </w:r>
            <w:r>
              <w:rPr>
                <w:spacing w:val="-7"/>
              </w:rPr>
              <w:t xml:space="preserve"> </w:t>
            </w:r>
            <w:r>
              <w:t>знойные</w:t>
            </w:r>
            <w:r>
              <w:rPr>
                <w:spacing w:val="-6"/>
              </w:rPr>
              <w:t xml:space="preserve"> </w:t>
            </w:r>
            <w:r>
              <w:t>дни</w:t>
            </w:r>
            <w:r>
              <w:rPr>
                <w:spacing w:val="-4"/>
              </w:rPr>
              <w:t xml:space="preserve"> </w:t>
            </w:r>
            <w:r>
              <w:t>в</w:t>
            </w:r>
            <w:r>
              <w:rPr>
                <w:spacing w:val="-5"/>
              </w:rPr>
              <w:t xml:space="preserve"> </w:t>
            </w:r>
            <w:r>
              <w:t>помещениях</w:t>
            </w:r>
            <w:r>
              <w:rPr>
                <w:spacing w:val="-1"/>
              </w:rPr>
              <w:t xml:space="preserve"> </w:t>
            </w:r>
            <w:r>
              <w:t>ДОУ)</w:t>
            </w:r>
            <w:r>
              <w:rPr>
                <w:spacing w:val="2"/>
              </w:rPr>
              <w:t xml:space="preserve"> </w:t>
            </w:r>
            <w:r>
              <w:t>-</w:t>
            </w:r>
            <w:r>
              <w:rPr>
                <w:spacing w:val="-52"/>
              </w:rPr>
              <w:t xml:space="preserve"> </w:t>
            </w:r>
            <w:r>
              <w:t>объединяющие игры, общение,</w:t>
            </w:r>
            <w:r>
              <w:rPr>
                <w:spacing w:val="1"/>
              </w:rPr>
              <w:t xml:space="preserve"> </w:t>
            </w:r>
            <w:r>
              <w:t>деятельность по интересам,</w:t>
            </w:r>
            <w:r>
              <w:rPr>
                <w:spacing w:val="1"/>
              </w:rPr>
              <w:t xml:space="preserve"> </w:t>
            </w:r>
            <w:r>
              <w:t>возвращение</w:t>
            </w:r>
            <w:r>
              <w:rPr>
                <w:spacing w:val="-6"/>
              </w:rPr>
              <w:t xml:space="preserve"> </w:t>
            </w:r>
            <w:r>
              <w:t>с</w:t>
            </w:r>
            <w:r w:rsidR="00F2075D">
              <w:t xml:space="preserve"> </w:t>
            </w:r>
            <w:r>
              <w:t>прогулки</w:t>
            </w:r>
          </w:p>
        </w:tc>
      </w:tr>
      <w:tr w:rsidR="005D1EB4" w14:paraId="42019E30" w14:textId="77777777">
        <w:trPr>
          <w:trHeight w:val="290"/>
        </w:trPr>
        <w:tc>
          <w:tcPr>
            <w:tcW w:w="2758" w:type="dxa"/>
          </w:tcPr>
          <w:p w14:paraId="6A0D077D" w14:textId="77777777" w:rsidR="005D1EB4" w:rsidRDefault="00C90B26">
            <w:pPr>
              <w:pStyle w:val="TableParagraph"/>
              <w:spacing w:line="251" w:lineRule="exact"/>
              <w:ind w:right="838"/>
              <w:jc w:val="right"/>
            </w:pPr>
            <w:r>
              <w:t>12.20—12.45</w:t>
            </w:r>
          </w:p>
        </w:tc>
        <w:tc>
          <w:tcPr>
            <w:tcW w:w="6687" w:type="dxa"/>
          </w:tcPr>
          <w:p w14:paraId="10E52679" w14:textId="77777777" w:rsidR="005D1EB4" w:rsidRDefault="00C90B26">
            <w:pPr>
              <w:pStyle w:val="TableParagraph"/>
              <w:spacing w:line="251" w:lineRule="exact"/>
              <w:ind w:left="4"/>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69833692" w14:textId="77777777">
        <w:trPr>
          <w:trHeight w:val="294"/>
        </w:trPr>
        <w:tc>
          <w:tcPr>
            <w:tcW w:w="2758" w:type="dxa"/>
          </w:tcPr>
          <w:p w14:paraId="531E740C" w14:textId="77777777" w:rsidR="005D1EB4" w:rsidRDefault="00C90B26">
            <w:pPr>
              <w:pStyle w:val="TableParagraph"/>
              <w:spacing w:before="1"/>
              <w:ind w:right="838"/>
              <w:jc w:val="right"/>
            </w:pPr>
            <w:r>
              <w:t>12.45—13.00</w:t>
            </w:r>
          </w:p>
        </w:tc>
        <w:tc>
          <w:tcPr>
            <w:tcW w:w="6687" w:type="dxa"/>
          </w:tcPr>
          <w:p w14:paraId="5256DDAE" w14:textId="77777777" w:rsidR="005D1EB4" w:rsidRDefault="00C90B26">
            <w:pPr>
              <w:pStyle w:val="TableParagraph"/>
              <w:spacing w:before="1"/>
              <w:ind w:left="4"/>
            </w:pPr>
            <w:r>
              <w:t>Закаливающие</w:t>
            </w:r>
            <w:r>
              <w:rPr>
                <w:spacing w:val="-8"/>
              </w:rPr>
              <w:t xml:space="preserve"> </w:t>
            </w:r>
            <w:r>
              <w:t>мероприятия,</w:t>
            </w:r>
            <w:r>
              <w:rPr>
                <w:spacing w:val="-6"/>
              </w:rPr>
              <w:t xml:space="preserve"> </w:t>
            </w:r>
            <w:r>
              <w:t>релаксирующая</w:t>
            </w:r>
            <w:r>
              <w:rPr>
                <w:spacing w:val="-8"/>
              </w:rPr>
              <w:t xml:space="preserve"> </w:t>
            </w:r>
            <w:r>
              <w:t>гимнастика</w:t>
            </w:r>
            <w:r>
              <w:rPr>
                <w:spacing w:val="-8"/>
              </w:rPr>
              <w:t xml:space="preserve"> </w:t>
            </w:r>
            <w:r>
              <w:t>перед</w:t>
            </w:r>
            <w:r>
              <w:rPr>
                <w:spacing w:val="-4"/>
              </w:rPr>
              <w:t xml:space="preserve"> </w:t>
            </w:r>
            <w:r>
              <w:t>сном</w:t>
            </w:r>
          </w:p>
        </w:tc>
      </w:tr>
      <w:tr w:rsidR="005D1EB4" w14:paraId="27C4A346" w14:textId="77777777">
        <w:trPr>
          <w:trHeight w:val="290"/>
        </w:trPr>
        <w:tc>
          <w:tcPr>
            <w:tcW w:w="2758" w:type="dxa"/>
          </w:tcPr>
          <w:p w14:paraId="69D1817D" w14:textId="77777777" w:rsidR="005D1EB4" w:rsidRDefault="00C90B26">
            <w:pPr>
              <w:pStyle w:val="TableParagraph"/>
              <w:spacing w:line="251" w:lineRule="exact"/>
              <w:ind w:right="838"/>
              <w:jc w:val="right"/>
            </w:pPr>
            <w:r>
              <w:t>13.00—15.20</w:t>
            </w:r>
          </w:p>
        </w:tc>
        <w:tc>
          <w:tcPr>
            <w:tcW w:w="6687" w:type="dxa"/>
          </w:tcPr>
          <w:p w14:paraId="25617B51" w14:textId="77777777" w:rsidR="005D1EB4" w:rsidRDefault="00C90B26">
            <w:pPr>
              <w:pStyle w:val="TableParagraph"/>
              <w:spacing w:line="251" w:lineRule="exact"/>
              <w:ind w:left="4"/>
            </w:pPr>
            <w:r>
              <w:t>Подготовка</w:t>
            </w:r>
            <w:r>
              <w:rPr>
                <w:spacing w:val="-8"/>
              </w:rPr>
              <w:t xml:space="preserve"> </w:t>
            </w:r>
            <w:r>
              <w:t>ко</w:t>
            </w:r>
            <w:r>
              <w:rPr>
                <w:spacing w:val="-6"/>
              </w:rPr>
              <w:t xml:space="preserve"> </w:t>
            </w:r>
            <w:r>
              <w:t>сну,</w:t>
            </w:r>
            <w:r>
              <w:rPr>
                <w:spacing w:val="-4"/>
              </w:rPr>
              <w:t xml:space="preserve"> </w:t>
            </w:r>
            <w:r>
              <w:t>пролонгированный</w:t>
            </w:r>
            <w:r>
              <w:rPr>
                <w:spacing w:val="-7"/>
              </w:rPr>
              <w:t xml:space="preserve"> </w:t>
            </w:r>
            <w:r>
              <w:t>сон</w:t>
            </w:r>
          </w:p>
        </w:tc>
      </w:tr>
      <w:tr w:rsidR="005D1EB4" w14:paraId="63E02098" w14:textId="77777777">
        <w:trPr>
          <w:trHeight w:val="585"/>
        </w:trPr>
        <w:tc>
          <w:tcPr>
            <w:tcW w:w="2758" w:type="dxa"/>
          </w:tcPr>
          <w:p w14:paraId="3DB88DE5" w14:textId="77777777" w:rsidR="005D1EB4" w:rsidRDefault="00C90B26">
            <w:pPr>
              <w:pStyle w:val="TableParagraph"/>
              <w:spacing w:before="8"/>
              <w:ind w:right="828"/>
              <w:jc w:val="right"/>
            </w:pPr>
            <w:r>
              <w:t>15.00—15.45</w:t>
            </w:r>
          </w:p>
        </w:tc>
        <w:tc>
          <w:tcPr>
            <w:tcW w:w="6687" w:type="dxa"/>
          </w:tcPr>
          <w:p w14:paraId="6C285F62" w14:textId="77777777" w:rsidR="005D1EB4" w:rsidRDefault="00C90B26">
            <w:pPr>
              <w:pStyle w:val="TableParagraph"/>
              <w:spacing w:before="8" w:line="254" w:lineRule="auto"/>
              <w:ind w:left="4"/>
            </w:pPr>
            <w:r>
              <w:t>Постепенный подъем, пробуждающая гимнастика после сна,</w:t>
            </w:r>
            <w:r>
              <w:rPr>
                <w:spacing w:val="1"/>
              </w:rPr>
              <w:t xml:space="preserve"> </w:t>
            </w:r>
            <w:r>
              <w:t>воздушные,</w:t>
            </w:r>
            <w:r>
              <w:rPr>
                <w:spacing w:val="-6"/>
              </w:rPr>
              <w:t xml:space="preserve"> </w:t>
            </w:r>
            <w:r>
              <w:t>гигиенические</w:t>
            </w:r>
            <w:r>
              <w:rPr>
                <w:spacing w:val="-10"/>
              </w:rPr>
              <w:t xml:space="preserve"> </w:t>
            </w:r>
            <w:r>
              <w:t>процедуры//</w:t>
            </w:r>
            <w:r>
              <w:rPr>
                <w:spacing w:val="-8"/>
              </w:rPr>
              <w:t xml:space="preserve"> </w:t>
            </w:r>
            <w:r>
              <w:t>самостоятельная</w:t>
            </w:r>
            <w:r>
              <w:rPr>
                <w:spacing w:val="-10"/>
              </w:rPr>
              <w:t xml:space="preserve"> </w:t>
            </w:r>
            <w:r>
              <w:t>деятельность</w:t>
            </w:r>
          </w:p>
        </w:tc>
      </w:tr>
      <w:tr w:rsidR="005D1EB4" w14:paraId="5799085A" w14:textId="77777777">
        <w:trPr>
          <w:trHeight w:val="289"/>
        </w:trPr>
        <w:tc>
          <w:tcPr>
            <w:tcW w:w="2758" w:type="dxa"/>
          </w:tcPr>
          <w:p w14:paraId="284F59F0" w14:textId="77777777" w:rsidR="005D1EB4" w:rsidRDefault="00C90B26">
            <w:pPr>
              <w:pStyle w:val="TableParagraph"/>
              <w:spacing w:line="251" w:lineRule="exact"/>
              <w:ind w:right="828"/>
              <w:jc w:val="right"/>
            </w:pPr>
            <w:r>
              <w:t>15.45—16.05</w:t>
            </w:r>
          </w:p>
        </w:tc>
        <w:tc>
          <w:tcPr>
            <w:tcW w:w="6687" w:type="dxa"/>
          </w:tcPr>
          <w:p w14:paraId="073A0330" w14:textId="77777777" w:rsidR="005D1EB4" w:rsidRDefault="00C90B26">
            <w:pPr>
              <w:pStyle w:val="TableParagraph"/>
              <w:spacing w:line="251" w:lineRule="exact"/>
              <w:ind w:left="4"/>
            </w:pPr>
            <w:r>
              <w:t>Подготовка</w:t>
            </w:r>
            <w:r>
              <w:rPr>
                <w:spacing w:val="-9"/>
              </w:rPr>
              <w:t xml:space="preserve"> </w:t>
            </w:r>
            <w:r>
              <w:t>к</w:t>
            </w:r>
            <w:r>
              <w:rPr>
                <w:spacing w:val="-4"/>
              </w:rPr>
              <w:t xml:space="preserve"> </w:t>
            </w:r>
            <w:r>
              <w:t>полднику,</w:t>
            </w:r>
            <w:r>
              <w:rPr>
                <w:spacing w:val="-5"/>
              </w:rPr>
              <w:t xml:space="preserve"> </w:t>
            </w:r>
            <w:r>
              <w:t>полдник</w:t>
            </w:r>
          </w:p>
        </w:tc>
      </w:tr>
      <w:tr w:rsidR="005D1EB4" w14:paraId="6020C5FD" w14:textId="77777777">
        <w:trPr>
          <w:trHeight w:val="1264"/>
        </w:trPr>
        <w:tc>
          <w:tcPr>
            <w:tcW w:w="2758" w:type="dxa"/>
          </w:tcPr>
          <w:p w14:paraId="24E23C37" w14:textId="77777777" w:rsidR="005D1EB4" w:rsidRDefault="00C90B26">
            <w:pPr>
              <w:pStyle w:val="TableParagraph"/>
              <w:spacing w:before="8"/>
              <w:ind w:right="828"/>
              <w:jc w:val="right"/>
            </w:pPr>
            <w:r>
              <w:t>16.05—18.10</w:t>
            </w:r>
          </w:p>
        </w:tc>
        <w:tc>
          <w:tcPr>
            <w:tcW w:w="6687" w:type="dxa"/>
          </w:tcPr>
          <w:p w14:paraId="162CC374" w14:textId="77777777" w:rsidR="005D1EB4" w:rsidRDefault="00C90B26">
            <w:pPr>
              <w:pStyle w:val="TableParagraph"/>
              <w:ind w:left="4" w:right="312"/>
              <w:jc w:val="both"/>
            </w:pPr>
            <w:r>
              <w:t>Подготовка к прогулке, прогулка (объединяющие игры, общение,</w:t>
            </w:r>
            <w:r>
              <w:rPr>
                <w:spacing w:val="1"/>
              </w:rPr>
              <w:t xml:space="preserve"> </w:t>
            </w:r>
            <w:r>
              <w:t>досуги,</w:t>
            </w:r>
            <w:r>
              <w:rPr>
                <w:spacing w:val="1"/>
              </w:rPr>
              <w:t xml:space="preserve"> </w:t>
            </w:r>
            <w:r>
              <w:t>театрализация,</w:t>
            </w:r>
            <w:r>
              <w:rPr>
                <w:spacing w:val="1"/>
              </w:rPr>
              <w:t xml:space="preserve"> </w:t>
            </w:r>
            <w:r>
              <w:t>кукольный</w:t>
            </w:r>
            <w:r>
              <w:rPr>
                <w:spacing w:val="1"/>
              </w:rPr>
              <w:t xml:space="preserve"> </w:t>
            </w:r>
            <w:r>
              <w:t>театр,</w:t>
            </w:r>
            <w:r>
              <w:rPr>
                <w:spacing w:val="1"/>
              </w:rPr>
              <w:t xml:space="preserve"> </w:t>
            </w:r>
            <w:r>
              <w:t>инсценировки</w:t>
            </w:r>
            <w:r>
              <w:rPr>
                <w:spacing w:val="1"/>
              </w:rPr>
              <w:t xml:space="preserve"> </w:t>
            </w:r>
            <w:r>
              <w:t>с</w:t>
            </w:r>
            <w:r>
              <w:rPr>
                <w:spacing w:val="1"/>
              </w:rPr>
              <w:t xml:space="preserve"> </w:t>
            </w:r>
            <w:r>
              <w:t>игрушками,</w:t>
            </w:r>
            <w:r>
              <w:rPr>
                <w:spacing w:val="1"/>
              </w:rPr>
              <w:t xml:space="preserve"> </w:t>
            </w:r>
            <w:r>
              <w:t>деятельность по</w:t>
            </w:r>
            <w:r>
              <w:rPr>
                <w:spacing w:val="1"/>
              </w:rPr>
              <w:t xml:space="preserve"> </w:t>
            </w:r>
            <w:r>
              <w:t>интересам</w:t>
            </w:r>
            <w:r>
              <w:rPr>
                <w:spacing w:val="1"/>
              </w:rPr>
              <w:t xml:space="preserve"> </w:t>
            </w:r>
            <w:r>
              <w:t>в</w:t>
            </w:r>
            <w:r>
              <w:rPr>
                <w:spacing w:val="1"/>
              </w:rPr>
              <w:t xml:space="preserve"> </w:t>
            </w:r>
            <w:r>
              <w:t>центрах</w:t>
            </w:r>
            <w:r>
              <w:rPr>
                <w:spacing w:val="1"/>
              </w:rPr>
              <w:t xml:space="preserve"> </w:t>
            </w:r>
            <w:r>
              <w:t>активности,</w:t>
            </w:r>
            <w:r>
              <w:rPr>
                <w:spacing w:val="1"/>
              </w:rPr>
              <w:t xml:space="preserve"> </w:t>
            </w:r>
            <w:r>
              <w:t>реализация</w:t>
            </w:r>
            <w:r>
              <w:rPr>
                <w:spacing w:val="1"/>
              </w:rPr>
              <w:t xml:space="preserve"> </w:t>
            </w:r>
            <w:r>
              <w:t>тематических</w:t>
            </w:r>
            <w:r>
              <w:rPr>
                <w:spacing w:val="2"/>
              </w:rPr>
              <w:t xml:space="preserve"> </w:t>
            </w:r>
            <w:r>
              <w:t>проектов,</w:t>
            </w:r>
            <w:r>
              <w:rPr>
                <w:spacing w:val="2"/>
              </w:rPr>
              <w:t xml:space="preserve"> </w:t>
            </w:r>
            <w:r>
              <w:t>самостоятельные</w:t>
            </w:r>
            <w:r>
              <w:rPr>
                <w:spacing w:val="52"/>
              </w:rPr>
              <w:t xml:space="preserve"> </w:t>
            </w:r>
            <w:r>
              <w:t>игры),</w:t>
            </w:r>
          </w:p>
          <w:p w14:paraId="4E52F8D4" w14:textId="77777777" w:rsidR="005D1EB4" w:rsidRDefault="00C90B26">
            <w:pPr>
              <w:pStyle w:val="TableParagraph"/>
              <w:spacing w:line="238" w:lineRule="exact"/>
              <w:ind w:left="4"/>
              <w:jc w:val="both"/>
            </w:pPr>
            <w:r>
              <w:t>возвращение</w:t>
            </w:r>
            <w:r>
              <w:rPr>
                <w:spacing w:val="-6"/>
              </w:rPr>
              <w:t xml:space="preserve"> </w:t>
            </w:r>
            <w:r>
              <w:t>с</w:t>
            </w:r>
            <w:r>
              <w:rPr>
                <w:spacing w:val="-6"/>
              </w:rPr>
              <w:t xml:space="preserve"> </w:t>
            </w:r>
            <w:r>
              <w:t>прогулки</w:t>
            </w:r>
          </w:p>
        </w:tc>
      </w:tr>
      <w:tr w:rsidR="005D1EB4" w14:paraId="5A642ED6" w14:textId="77777777">
        <w:trPr>
          <w:trHeight w:val="292"/>
        </w:trPr>
        <w:tc>
          <w:tcPr>
            <w:tcW w:w="2758" w:type="dxa"/>
          </w:tcPr>
          <w:p w14:paraId="6458671B" w14:textId="77777777" w:rsidR="005D1EB4" w:rsidRDefault="00C90B26">
            <w:pPr>
              <w:pStyle w:val="TableParagraph"/>
              <w:spacing w:line="251" w:lineRule="exact"/>
              <w:ind w:right="847"/>
              <w:jc w:val="right"/>
            </w:pPr>
            <w:r>
              <w:t>18.10</w:t>
            </w:r>
            <w:r>
              <w:rPr>
                <w:spacing w:val="1"/>
              </w:rPr>
              <w:t xml:space="preserve"> </w:t>
            </w:r>
            <w:r>
              <w:t>-</w:t>
            </w:r>
            <w:r>
              <w:rPr>
                <w:spacing w:val="-3"/>
              </w:rPr>
              <w:t xml:space="preserve"> </w:t>
            </w:r>
            <w:r>
              <w:t>18.20</w:t>
            </w:r>
          </w:p>
        </w:tc>
        <w:tc>
          <w:tcPr>
            <w:tcW w:w="6687" w:type="dxa"/>
          </w:tcPr>
          <w:p w14:paraId="2E785BBD" w14:textId="77777777" w:rsidR="005D1EB4" w:rsidRDefault="00C90B26">
            <w:pPr>
              <w:pStyle w:val="TableParagraph"/>
              <w:spacing w:line="251" w:lineRule="exact"/>
              <w:ind w:left="4"/>
            </w:pPr>
            <w:r>
              <w:t>Подготовка</w:t>
            </w:r>
            <w:r>
              <w:rPr>
                <w:spacing w:val="-9"/>
              </w:rPr>
              <w:t xml:space="preserve"> </w:t>
            </w:r>
            <w:r>
              <w:t>к</w:t>
            </w:r>
            <w:r>
              <w:rPr>
                <w:spacing w:val="-3"/>
              </w:rPr>
              <w:t xml:space="preserve"> </w:t>
            </w:r>
            <w:r>
              <w:t>ужину,</w:t>
            </w:r>
            <w:r>
              <w:rPr>
                <w:spacing w:val="-2"/>
              </w:rPr>
              <w:t xml:space="preserve"> </w:t>
            </w:r>
            <w:r>
              <w:t>ужин</w:t>
            </w:r>
          </w:p>
        </w:tc>
      </w:tr>
      <w:tr w:rsidR="005D1EB4" w14:paraId="45BD72D5" w14:textId="77777777">
        <w:trPr>
          <w:trHeight w:val="292"/>
        </w:trPr>
        <w:tc>
          <w:tcPr>
            <w:tcW w:w="2758" w:type="dxa"/>
          </w:tcPr>
          <w:p w14:paraId="5065A507" w14:textId="77777777" w:rsidR="005D1EB4" w:rsidRDefault="00C90B26">
            <w:pPr>
              <w:pStyle w:val="TableParagraph"/>
              <w:spacing w:before="1"/>
              <w:ind w:left="777"/>
            </w:pPr>
            <w:r>
              <w:t>18.20-19.00</w:t>
            </w:r>
          </w:p>
        </w:tc>
        <w:tc>
          <w:tcPr>
            <w:tcW w:w="6687" w:type="dxa"/>
          </w:tcPr>
          <w:p w14:paraId="6678DCDA" w14:textId="77777777" w:rsidR="005D1EB4" w:rsidRDefault="00C90B26">
            <w:pPr>
              <w:pStyle w:val="TableParagraph"/>
              <w:spacing w:before="1"/>
              <w:ind w:left="4"/>
            </w:pPr>
            <w:r>
              <w:t>Прогулка</w:t>
            </w:r>
            <w:r>
              <w:rPr>
                <w:spacing w:val="-7"/>
              </w:rPr>
              <w:t xml:space="preserve"> </w:t>
            </w:r>
            <w:r>
              <w:t>(игры,</w:t>
            </w:r>
            <w:r>
              <w:rPr>
                <w:spacing w:val="-5"/>
              </w:rPr>
              <w:t xml:space="preserve"> </w:t>
            </w:r>
            <w:r>
              <w:t>самостоятельная</w:t>
            </w:r>
            <w:r>
              <w:rPr>
                <w:spacing w:val="-6"/>
              </w:rPr>
              <w:t xml:space="preserve"> </w:t>
            </w:r>
            <w:r>
              <w:t>деятельность).</w:t>
            </w:r>
            <w:r>
              <w:rPr>
                <w:spacing w:val="-5"/>
              </w:rPr>
              <w:t xml:space="preserve"> </w:t>
            </w:r>
            <w:r>
              <w:t>Уход</w:t>
            </w:r>
            <w:r>
              <w:rPr>
                <w:spacing w:val="-4"/>
              </w:rPr>
              <w:t xml:space="preserve"> </w:t>
            </w:r>
            <w:r>
              <w:t>детей</w:t>
            </w:r>
            <w:r>
              <w:rPr>
                <w:spacing w:val="-8"/>
              </w:rPr>
              <w:t xml:space="preserve"> </w:t>
            </w:r>
            <w:r>
              <w:t>домой</w:t>
            </w:r>
          </w:p>
        </w:tc>
      </w:tr>
    </w:tbl>
    <w:p w14:paraId="0FEB34D7" w14:textId="77777777" w:rsidR="005D1EB4" w:rsidRDefault="005D1EB4">
      <w:pPr>
        <w:pStyle w:val="a3"/>
        <w:spacing w:before="8"/>
        <w:ind w:left="0" w:firstLine="0"/>
        <w:jc w:val="left"/>
        <w:rPr>
          <w:sz w:val="23"/>
        </w:rPr>
      </w:pPr>
    </w:p>
    <w:p w14:paraId="4D56DF51" w14:textId="77777777" w:rsidR="005D1EB4" w:rsidRDefault="00C90B26">
      <w:pPr>
        <w:pStyle w:val="2"/>
        <w:spacing w:line="275" w:lineRule="exact"/>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18C1FDA5" w14:textId="77777777" w:rsidR="005D1EB4" w:rsidRDefault="00C90B26">
      <w:pPr>
        <w:spacing w:after="4" w:line="242" w:lineRule="auto"/>
        <w:ind w:left="2070" w:right="2722"/>
        <w:jc w:val="center"/>
        <w:rPr>
          <w:sz w:val="24"/>
        </w:rPr>
      </w:pPr>
      <w:r>
        <w:rPr>
          <w:b/>
          <w:sz w:val="24"/>
        </w:rPr>
        <w:t>на</w:t>
      </w:r>
      <w:r>
        <w:rPr>
          <w:b/>
          <w:spacing w:val="-5"/>
          <w:sz w:val="24"/>
        </w:rPr>
        <w:t xml:space="preserve"> </w:t>
      </w:r>
      <w:r>
        <w:rPr>
          <w:b/>
          <w:sz w:val="24"/>
        </w:rPr>
        <w:t>холодный</w:t>
      </w:r>
      <w:r>
        <w:rPr>
          <w:b/>
          <w:spacing w:val="-6"/>
          <w:sz w:val="24"/>
        </w:rPr>
        <w:t xml:space="preserve"> </w:t>
      </w:r>
      <w:r>
        <w:rPr>
          <w:b/>
          <w:sz w:val="24"/>
        </w:rPr>
        <w:t>период</w:t>
      </w:r>
      <w:r>
        <w:rPr>
          <w:b/>
          <w:spacing w:val="-4"/>
          <w:sz w:val="24"/>
        </w:rPr>
        <w:t xml:space="preserve"> </w:t>
      </w:r>
      <w:r>
        <w:rPr>
          <w:b/>
          <w:sz w:val="24"/>
        </w:rPr>
        <w:t>(учебного</w:t>
      </w:r>
      <w:r>
        <w:rPr>
          <w:b/>
          <w:spacing w:val="-1"/>
          <w:sz w:val="24"/>
        </w:rPr>
        <w:t xml:space="preserve"> </w:t>
      </w:r>
      <w:r>
        <w:rPr>
          <w:b/>
          <w:sz w:val="24"/>
        </w:rPr>
        <w:t>года:</w:t>
      </w:r>
      <w:r>
        <w:rPr>
          <w:b/>
          <w:spacing w:val="-3"/>
          <w:sz w:val="24"/>
        </w:rPr>
        <w:t xml:space="preserve"> </w:t>
      </w:r>
      <w:r>
        <w:rPr>
          <w:b/>
          <w:sz w:val="24"/>
        </w:rPr>
        <w:t>сентябрь</w:t>
      </w:r>
      <w:r>
        <w:rPr>
          <w:b/>
          <w:spacing w:val="3"/>
          <w:sz w:val="24"/>
        </w:rPr>
        <w:t xml:space="preserve"> </w:t>
      </w:r>
      <w:r>
        <w:rPr>
          <w:b/>
          <w:sz w:val="24"/>
        </w:rPr>
        <w:t>-</w:t>
      </w:r>
      <w:r>
        <w:rPr>
          <w:b/>
          <w:spacing w:val="-6"/>
          <w:sz w:val="24"/>
        </w:rPr>
        <w:t xml:space="preserve"> </w:t>
      </w:r>
      <w:r>
        <w:rPr>
          <w:b/>
          <w:sz w:val="24"/>
        </w:rPr>
        <w:t>май)</w:t>
      </w:r>
      <w:r>
        <w:rPr>
          <w:b/>
          <w:spacing w:val="-57"/>
          <w:sz w:val="24"/>
        </w:rPr>
        <w:t xml:space="preserve"> </w:t>
      </w:r>
      <w:r>
        <w:rPr>
          <w:b/>
          <w:sz w:val="24"/>
        </w:rPr>
        <w:t>для детей подготовительной к школе группы</w:t>
      </w:r>
      <w:r>
        <w:rPr>
          <w:b/>
          <w:spacing w:val="1"/>
          <w:sz w:val="24"/>
        </w:rPr>
        <w:t xml:space="preserve"> </w:t>
      </w:r>
      <w:r>
        <w:rPr>
          <w:sz w:val="24"/>
        </w:rPr>
        <w:t>(дошкольный</w:t>
      </w:r>
      <w:r>
        <w:rPr>
          <w:spacing w:val="-5"/>
          <w:sz w:val="24"/>
        </w:rPr>
        <w:t xml:space="preserve"> </w:t>
      </w:r>
      <w:r>
        <w:rPr>
          <w:sz w:val="24"/>
        </w:rPr>
        <w:t>возраст:</w:t>
      </w:r>
      <w:r>
        <w:rPr>
          <w:spacing w:val="-2"/>
          <w:sz w:val="24"/>
        </w:rPr>
        <w:t xml:space="preserve"> </w:t>
      </w:r>
      <w:r>
        <w:rPr>
          <w:sz w:val="24"/>
        </w:rPr>
        <w:t>седьмой</w:t>
      </w:r>
      <w:r>
        <w:rPr>
          <w:spacing w:val="-3"/>
          <w:sz w:val="24"/>
        </w:rPr>
        <w:t xml:space="preserve"> </w:t>
      </w:r>
      <w:r>
        <w:rPr>
          <w:sz w:val="24"/>
        </w:rPr>
        <w:t>год</w:t>
      </w:r>
      <w:r>
        <w:rPr>
          <w:spacing w:val="-3"/>
          <w:sz w:val="24"/>
        </w:rPr>
        <w:t xml:space="preserve"> </w:t>
      </w:r>
      <w:r>
        <w:rPr>
          <w:sz w:val="24"/>
        </w:rP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379"/>
      </w:tblGrid>
      <w:tr w:rsidR="005D1EB4" w14:paraId="56C965D5" w14:textId="77777777">
        <w:trPr>
          <w:trHeight w:val="551"/>
        </w:trPr>
        <w:tc>
          <w:tcPr>
            <w:tcW w:w="2976" w:type="dxa"/>
          </w:tcPr>
          <w:p w14:paraId="652C66E6" w14:textId="77777777" w:rsidR="005D1EB4" w:rsidRDefault="00C90B26">
            <w:pPr>
              <w:pStyle w:val="TableParagraph"/>
              <w:spacing w:before="17"/>
              <w:ind w:left="4"/>
              <w:rPr>
                <w:b/>
              </w:rPr>
            </w:pPr>
            <w:r>
              <w:rPr>
                <w:b/>
              </w:rPr>
              <w:t>Временной</w:t>
            </w:r>
            <w:r>
              <w:rPr>
                <w:b/>
                <w:spacing w:val="-9"/>
              </w:rPr>
              <w:t xml:space="preserve"> </w:t>
            </w:r>
            <w:r>
              <w:rPr>
                <w:b/>
              </w:rPr>
              <w:t>промежуток</w:t>
            </w:r>
          </w:p>
        </w:tc>
        <w:tc>
          <w:tcPr>
            <w:tcW w:w="6379" w:type="dxa"/>
          </w:tcPr>
          <w:p w14:paraId="73747C17" w14:textId="77777777" w:rsidR="005D1EB4" w:rsidRDefault="00C90B26">
            <w:pPr>
              <w:pStyle w:val="TableParagraph"/>
              <w:spacing w:before="15"/>
              <w:ind w:left="690"/>
              <w:rPr>
                <w:b/>
              </w:rPr>
            </w:pPr>
            <w:r>
              <w:rPr>
                <w:b/>
              </w:rPr>
              <w:t>Режимные</w:t>
            </w:r>
            <w:r>
              <w:rPr>
                <w:b/>
                <w:spacing w:val="-11"/>
              </w:rPr>
              <w:t xml:space="preserve"> </w:t>
            </w:r>
            <w:r>
              <w:rPr>
                <w:b/>
              </w:rPr>
              <w:t>моменты</w:t>
            </w:r>
          </w:p>
        </w:tc>
      </w:tr>
      <w:tr w:rsidR="005D1EB4" w14:paraId="24C0735F" w14:textId="77777777">
        <w:trPr>
          <w:trHeight w:val="275"/>
        </w:trPr>
        <w:tc>
          <w:tcPr>
            <w:tcW w:w="2976" w:type="dxa"/>
          </w:tcPr>
          <w:p w14:paraId="07547061" w14:textId="77777777" w:rsidR="005D1EB4" w:rsidRDefault="00C90B26">
            <w:pPr>
              <w:pStyle w:val="TableParagraph"/>
              <w:spacing w:line="251" w:lineRule="exact"/>
              <w:ind w:left="923"/>
            </w:pPr>
            <w:r>
              <w:t>7.00—8.20</w:t>
            </w:r>
          </w:p>
        </w:tc>
        <w:tc>
          <w:tcPr>
            <w:tcW w:w="6379" w:type="dxa"/>
          </w:tcPr>
          <w:p w14:paraId="4D67DE1A" w14:textId="77777777" w:rsidR="005D1EB4" w:rsidRDefault="00C90B26">
            <w:pPr>
              <w:pStyle w:val="TableParagraph"/>
              <w:spacing w:line="251" w:lineRule="exact"/>
              <w:ind w:left="4"/>
            </w:pPr>
            <w:r>
              <w:t>Утренний</w:t>
            </w:r>
            <w:r>
              <w:rPr>
                <w:spacing w:val="-8"/>
              </w:rPr>
              <w:t xml:space="preserve"> </w:t>
            </w:r>
            <w:r>
              <w:t>прием</w:t>
            </w:r>
            <w:r>
              <w:rPr>
                <w:spacing w:val="-8"/>
              </w:rPr>
              <w:t xml:space="preserve"> </w:t>
            </w:r>
            <w:r>
              <w:t>на</w:t>
            </w:r>
            <w:r>
              <w:rPr>
                <w:spacing w:val="-4"/>
              </w:rPr>
              <w:t xml:space="preserve"> </w:t>
            </w:r>
            <w:r>
              <w:t>улице,</w:t>
            </w:r>
            <w:r>
              <w:rPr>
                <w:spacing w:val="-4"/>
              </w:rPr>
              <w:t xml:space="preserve"> </w:t>
            </w:r>
            <w:r>
              <w:t>игры,</w:t>
            </w:r>
            <w:r>
              <w:rPr>
                <w:spacing w:val="-5"/>
              </w:rPr>
              <w:t xml:space="preserve"> </w:t>
            </w:r>
            <w:r>
              <w:t>утренняя</w:t>
            </w:r>
            <w:r>
              <w:rPr>
                <w:spacing w:val="-8"/>
              </w:rPr>
              <w:t xml:space="preserve"> </w:t>
            </w:r>
            <w:r>
              <w:t>гимнастика,</w:t>
            </w:r>
            <w:r>
              <w:rPr>
                <w:spacing w:val="-4"/>
              </w:rPr>
              <w:t xml:space="preserve"> </w:t>
            </w:r>
            <w:r>
              <w:t>общение</w:t>
            </w:r>
          </w:p>
        </w:tc>
      </w:tr>
      <w:tr w:rsidR="005D1EB4" w14:paraId="30462426" w14:textId="77777777">
        <w:trPr>
          <w:trHeight w:val="275"/>
        </w:trPr>
        <w:tc>
          <w:tcPr>
            <w:tcW w:w="2976" w:type="dxa"/>
          </w:tcPr>
          <w:p w14:paraId="0616DAE2" w14:textId="77777777" w:rsidR="005D1EB4" w:rsidRDefault="00C90B26">
            <w:pPr>
              <w:pStyle w:val="TableParagraph"/>
              <w:spacing w:line="251" w:lineRule="exact"/>
              <w:ind w:left="923"/>
            </w:pPr>
            <w:r>
              <w:t>8.20—8.50</w:t>
            </w:r>
          </w:p>
        </w:tc>
        <w:tc>
          <w:tcPr>
            <w:tcW w:w="6379" w:type="dxa"/>
          </w:tcPr>
          <w:p w14:paraId="35D7BBA3" w14:textId="77777777" w:rsidR="005D1EB4" w:rsidRDefault="00C90B26">
            <w:pPr>
              <w:pStyle w:val="TableParagraph"/>
              <w:spacing w:line="251" w:lineRule="exact"/>
              <w:ind w:left="4"/>
            </w:pPr>
            <w:r>
              <w:t>Подготовка</w:t>
            </w:r>
            <w:r>
              <w:rPr>
                <w:spacing w:val="-10"/>
              </w:rPr>
              <w:t xml:space="preserve"> </w:t>
            </w:r>
            <w:r>
              <w:t>к</w:t>
            </w:r>
            <w:r>
              <w:rPr>
                <w:spacing w:val="-8"/>
              </w:rPr>
              <w:t xml:space="preserve"> </w:t>
            </w:r>
            <w:r>
              <w:t>завтраку,</w:t>
            </w:r>
            <w:r>
              <w:rPr>
                <w:spacing w:val="-6"/>
              </w:rPr>
              <w:t xml:space="preserve"> </w:t>
            </w:r>
            <w:r>
              <w:t>завтрак</w:t>
            </w:r>
          </w:p>
        </w:tc>
      </w:tr>
      <w:tr w:rsidR="005D1EB4" w14:paraId="4312596A" w14:textId="77777777">
        <w:trPr>
          <w:trHeight w:val="309"/>
        </w:trPr>
        <w:tc>
          <w:tcPr>
            <w:tcW w:w="2976" w:type="dxa"/>
          </w:tcPr>
          <w:p w14:paraId="0DE587AC" w14:textId="77777777" w:rsidR="005D1EB4" w:rsidRDefault="00C90B26">
            <w:pPr>
              <w:pStyle w:val="TableParagraph"/>
              <w:spacing w:before="8"/>
              <w:ind w:left="923"/>
            </w:pPr>
            <w:r>
              <w:t>8.50—9.00</w:t>
            </w:r>
          </w:p>
        </w:tc>
        <w:tc>
          <w:tcPr>
            <w:tcW w:w="6379" w:type="dxa"/>
          </w:tcPr>
          <w:p w14:paraId="39927800" w14:textId="77777777" w:rsidR="005D1EB4" w:rsidRDefault="00C90B26">
            <w:pPr>
              <w:pStyle w:val="TableParagraph"/>
              <w:spacing w:before="8"/>
              <w:ind w:left="4"/>
            </w:pPr>
            <w:r>
              <w:t>Игры</w:t>
            </w:r>
            <w:r>
              <w:rPr>
                <w:spacing w:val="-3"/>
              </w:rPr>
              <w:t xml:space="preserve"> </w:t>
            </w:r>
            <w:r>
              <w:t>и</w:t>
            </w:r>
            <w:r>
              <w:rPr>
                <w:spacing w:val="-4"/>
              </w:rPr>
              <w:t xml:space="preserve"> </w:t>
            </w:r>
            <w:r>
              <w:t>свободное</w:t>
            </w:r>
            <w:r>
              <w:rPr>
                <w:spacing w:val="-5"/>
              </w:rPr>
              <w:t xml:space="preserve"> </w:t>
            </w:r>
            <w:r>
              <w:t>общение</w:t>
            </w:r>
            <w:r>
              <w:rPr>
                <w:spacing w:val="-3"/>
              </w:rPr>
              <w:t xml:space="preserve"> </w:t>
            </w:r>
            <w:r>
              <w:t>детей</w:t>
            </w:r>
          </w:p>
        </w:tc>
      </w:tr>
      <w:tr w:rsidR="005D1EB4" w14:paraId="43804AB3" w14:textId="77777777">
        <w:trPr>
          <w:trHeight w:val="827"/>
        </w:trPr>
        <w:tc>
          <w:tcPr>
            <w:tcW w:w="2976" w:type="dxa"/>
          </w:tcPr>
          <w:p w14:paraId="31FD00F0" w14:textId="77777777" w:rsidR="005D1EB4" w:rsidRDefault="00C90B26">
            <w:pPr>
              <w:pStyle w:val="TableParagraph"/>
              <w:spacing w:before="10"/>
              <w:ind w:left="870"/>
            </w:pPr>
            <w:r>
              <w:t>9.00 – 11.25</w:t>
            </w:r>
          </w:p>
        </w:tc>
        <w:tc>
          <w:tcPr>
            <w:tcW w:w="6379" w:type="dxa"/>
          </w:tcPr>
          <w:p w14:paraId="5219D153" w14:textId="77777777" w:rsidR="005D1EB4" w:rsidRDefault="00C90B26">
            <w:pPr>
              <w:pStyle w:val="TableParagraph"/>
              <w:ind w:left="4"/>
              <w:rPr>
                <w:i/>
              </w:rPr>
            </w:pPr>
            <w:r>
              <w:t>Непосредственно образовательная деятельность (занятия,</w:t>
            </w:r>
            <w:r>
              <w:rPr>
                <w:spacing w:val="1"/>
              </w:rPr>
              <w:t xml:space="preserve"> </w:t>
            </w:r>
            <w:r>
              <w:t>образовательные</w:t>
            </w:r>
            <w:r w:rsidR="00F2075D">
              <w:t xml:space="preserve"> </w:t>
            </w:r>
            <w:r>
              <w:t>ситуации) // Самостоятельные игры -</w:t>
            </w:r>
            <w:r>
              <w:rPr>
                <w:spacing w:val="1"/>
              </w:rPr>
              <w:t xml:space="preserve"> </w:t>
            </w:r>
            <w:r>
              <w:rPr>
                <w:i/>
              </w:rPr>
              <w:t>общая</w:t>
            </w:r>
            <w:r>
              <w:rPr>
                <w:i/>
                <w:spacing w:val="-53"/>
              </w:rPr>
              <w:t xml:space="preserve"> </w:t>
            </w:r>
            <w:r>
              <w:rPr>
                <w:i/>
              </w:rPr>
              <w:t>длительность,</w:t>
            </w:r>
            <w:r>
              <w:rPr>
                <w:i/>
                <w:spacing w:val="-4"/>
              </w:rPr>
              <w:t xml:space="preserve"> </w:t>
            </w:r>
            <w:r>
              <w:rPr>
                <w:i/>
              </w:rPr>
              <w:t>включая перерывы</w:t>
            </w:r>
          </w:p>
        </w:tc>
      </w:tr>
      <w:tr w:rsidR="005D1EB4" w14:paraId="716523E3" w14:textId="77777777">
        <w:trPr>
          <w:trHeight w:val="292"/>
        </w:trPr>
        <w:tc>
          <w:tcPr>
            <w:tcW w:w="2976" w:type="dxa"/>
          </w:tcPr>
          <w:p w14:paraId="2BBE7DEF" w14:textId="77777777" w:rsidR="005D1EB4" w:rsidRDefault="00C90B26">
            <w:pPr>
              <w:pStyle w:val="TableParagraph"/>
              <w:spacing w:before="8"/>
              <w:ind w:left="887"/>
            </w:pPr>
            <w:r>
              <w:t>11.25-11.35</w:t>
            </w:r>
          </w:p>
        </w:tc>
        <w:tc>
          <w:tcPr>
            <w:tcW w:w="6379" w:type="dxa"/>
          </w:tcPr>
          <w:p w14:paraId="45F2098C" w14:textId="77777777" w:rsidR="005D1EB4" w:rsidRDefault="00C90B26">
            <w:pPr>
              <w:pStyle w:val="TableParagraph"/>
              <w:spacing w:before="13"/>
              <w:ind w:left="4"/>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5C53EF6A" w14:textId="77777777">
        <w:trPr>
          <w:trHeight w:val="796"/>
        </w:trPr>
        <w:tc>
          <w:tcPr>
            <w:tcW w:w="2976" w:type="dxa"/>
          </w:tcPr>
          <w:p w14:paraId="501EA81C" w14:textId="77777777" w:rsidR="005D1EB4" w:rsidRDefault="00C90B26">
            <w:pPr>
              <w:pStyle w:val="TableParagraph"/>
              <w:spacing w:before="8"/>
              <w:ind w:left="784"/>
            </w:pPr>
            <w:r>
              <w:t>11.35</w:t>
            </w:r>
            <w:r>
              <w:rPr>
                <w:spacing w:val="8"/>
              </w:rPr>
              <w:t xml:space="preserve"> </w:t>
            </w:r>
            <w:r>
              <w:t>–</w:t>
            </w:r>
            <w:r>
              <w:rPr>
                <w:spacing w:val="-3"/>
              </w:rPr>
              <w:t xml:space="preserve"> </w:t>
            </w:r>
            <w:r>
              <w:t>12.20</w:t>
            </w:r>
          </w:p>
        </w:tc>
        <w:tc>
          <w:tcPr>
            <w:tcW w:w="6379" w:type="dxa"/>
          </w:tcPr>
          <w:p w14:paraId="432422B2" w14:textId="77777777" w:rsidR="005D1EB4" w:rsidRDefault="00C90B26">
            <w:pPr>
              <w:pStyle w:val="TableParagraph"/>
              <w:spacing w:line="264" w:lineRule="exact"/>
              <w:ind w:left="4"/>
            </w:pPr>
            <w:r>
              <w:t>Подготовка к прогулке, прогулка (наблюдение, игры, труд,</w:t>
            </w:r>
            <w:r>
              <w:rPr>
                <w:spacing w:val="1"/>
              </w:rPr>
              <w:t xml:space="preserve"> </w:t>
            </w:r>
            <w:r>
              <w:t>экспериментирование,</w:t>
            </w:r>
            <w:r>
              <w:rPr>
                <w:spacing w:val="-8"/>
              </w:rPr>
              <w:t xml:space="preserve"> </w:t>
            </w:r>
            <w:r>
              <w:t>общение</w:t>
            </w:r>
            <w:r>
              <w:rPr>
                <w:spacing w:val="-7"/>
              </w:rPr>
              <w:t xml:space="preserve"> </w:t>
            </w:r>
            <w:r>
              <w:t>по</w:t>
            </w:r>
            <w:r>
              <w:rPr>
                <w:spacing w:val="-7"/>
              </w:rPr>
              <w:t xml:space="preserve"> </w:t>
            </w:r>
            <w:r>
              <w:t>интересам),</w:t>
            </w:r>
            <w:r>
              <w:rPr>
                <w:spacing w:val="-7"/>
              </w:rPr>
              <w:t xml:space="preserve"> </w:t>
            </w:r>
            <w:r>
              <w:t>возвращение</w:t>
            </w:r>
            <w:r>
              <w:rPr>
                <w:spacing w:val="-10"/>
              </w:rPr>
              <w:t xml:space="preserve"> </w:t>
            </w:r>
            <w:r>
              <w:t>с</w:t>
            </w:r>
            <w:r>
              <w:rPr>
                <w:spacing w:val="-52"/>
              </w:rPr>
              <w:t xml:space="preserve"> </w:t>
            </w:r>
            <w:r>
              <w:t>прогулки</w:t>
            </w:r>
          </w:p>
        </w:tc>
      </w:tr>
      <w:tr w:rsidR="005D1EB4" w14:paraId="51DABE78" w14:textId="77777777">
        <w:trPr>
          <w:trHeight w:val="275"/>
        </w:trPr>
        <w:tc>
          <w:tcPr>
            <w:tcW w:w="2976" w:type="dxa"/>
          </w:tcPr>
          <w:p w14:paraId="1B148CCD" w14:textId="77777777" w:rsidR="005D1EB4" w:rsidRDefault="00C90B26">
            <w:pPr>
              <w:pStyle w:val="TableParagraph"/>
              <w:spacing w:line="251" w:lineRule="exact"/>
              <w:ind w:left="815"/>
            </w:pPr>
            <w:r>
              <w:t>12.20—12.50</w:t>
            </w:r>
          </w:p>
        </w:tc>
        <w:tc>
          <w:tcPr>
            <w:tcW w:w="6379" w:type="dxa"/>
          </w:tcPr>
          <w:p w14:paraId="7E6A5F66" w14:textId="77777777" w:rsidR="005D1EB4" w:rsidRDefault="00C90B26">
            <w:pPr>
              <w:pStyle w:val="TableParagraph"/>
              <w:spacing w:line="251" w:lineRule="exact"/>
              <w:ind w:left="4"/>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60D98D78" w14:textId="77777777">
        <w:trPr>
          <w:trHeight w:val="510"/>
        </w:trPr>
        <w:tc>
          <w:tcPr>
            <w:tcW w:w="2976" w:type="dxa"/>
          </w:tcPr>
          <w:p w14:paraId="4FC9E985" w14:textId="77777777" w:rsidR="005D1EB4" w:rsidRDefault="00C90B26">
            <w:pPr>
              <w:pStyle w:val="TableParagraph"/>
              <w:spacing w:line="251" w:lineRule="exact"/>
              <w:ind w:left="815"/>
            </w:pPr>
            <w:r>
              <w:t>12.50—13.00</w:t>
            </w:r>
          </w:p>
        </w:tc>
        <w:tc>
          <w:tcPr>
            <w:tcW w:w="6379" w:type="dxa"/>
          </w:tcPr>
          <w:p w14:paraId="10106AB0" w14:textId="77777777" w:rsidR="005D1EB4" w:rsidRDefault="00C90B26">
            <w:pPr>
              <w:pStyle w:val="TableParagraph"/>
              <w:spacing w:line="254" w:lineRule="exact"/>
              <w:ind w:left="4"/>
            </w:pPr>
            <w:r>
              <w:t>Закаливающие</w:t>
            </w:r>
            <w:r>
              <w:rPr>
                <w:spacing w:val="-9"/>
              </w:rPr>
              <w:t xml:space="preserve"> </w:t>
            </w:r>
            <w:r>
              <w:t>мероприятия,</w:t>
            </w:r>
            <w:r>
              <w:rPr>
                <w:spacing w:val="-7"/>
              </w:rPr>
              <w:t xml:space="preserve"> </w:t>
            </w:r>
            <w:r>
              <w:t>релаксирующая</w:t>
            </w:r>
            <w:r>
              <w:rPr>
                <w:spacing w:val="-10"/>
              </w:rPr>
              <w:t xml:space="preserve"> </w:t>
            </w:r>
            <w:r>
              <w:t>гимнастика</w:t>
            </w:r>
            <w:r>
              <w:rPr>
                <w:spacing w:val="-9"/>
              </w:rPr>
              <w:t xml:space="preserve"> </w:t>
            </w:r>
            <w:r>
              <w:t>перед</w:t>
            </w:r>
            <w:r>
              <w:rPr>
                <w:spacing w:val="-52"/>
              </w:rPr>
              <w:t xml:space="preserve"> </w:t>
            </w:r>
            <w:r>
              <w:t>сном</w:t>
            </w:r>
          </w:p>
        </w:tc>
      </w:tr>
      <w:tr w:rsidR="005D1EB4" w14:paraId="77ECC12D" w14:textId="77777777">
        <w:trPr>
          <w:trHeight w:val="275"/>
        </w:trPr>
        <w:tc>
          <w:tcPr>
            <w:tcW w:w="2976" w:type="dxa"/>
          </w:tcPr>
          <w:p w14:paraId="151522E4" w14:textId="77777777" w:rsidR="005D1EB4" w:rsidRDefault="00C90B26">
            <w:pPr>
              <w:pStyle w:val="TableParagraph"/>
              <w:spacing w:line="251" w:lineRule="exact"/>
              <w:ind w:left="815"/>
            </w:pPr>
            <w:r>
              <w:lastRenderedPageBreak/>
              <w:t>13.00—15.00</w:t>
            </w:r>
          </w:p>
        </w:tc>
        <w:tc>
          <w:tcPr>
            <w:tcW w:w="6379" w:type="dxa"/>
          </w:tcPr>
          <w:p w14:paraId="66E846B0" w14:textId="77777777" w:rsidR="005D1EB4" w:rsidRDefault="00C90B26">
            <w:pPr>
              <w:pStyle w:val="TableParagraph"/>
              <w:spacing w:line="251" w:lineRule="exact"/>
              <w:ind w:left="4"/>
            </w:pPr>
            <w:r>
              <w:t>Подготовка</w:t>
            </w:r>
            <w:r>
              <w:rPr>
                <w:spacing w:val="-8"/>
              </w:rPr>
              <w:t xml:space="preserve"> </w:t>
            </w:r>
            <w:r>
              <w:t>ко</w:t>
            </w:r>
            <w:r>
              <w:rPr>
                <w:spacing w:val="-3"/>
              </w:rPr>
              <w:t xml:space="preserve"> </w:t>
            </w:r>
            <w:r>
              <w:t>сну,</w:t>
            </w:r>
            <w:r>
              <w:rPr>
                <w:spacing w:val="-4"/>
              </w:rPr>
              <w:t xml:space="preserve"> </w:t>
            </w:r>
            <w:r>
              <w:t>сон</w:t>
            </w:r>
          </w:p>
        </w:tc>
      </w:tr>
      <w:tr w:rsidR="005D1EB4" w14:paraId="0BF60F19" w14:textId="77777777">
        <w:trPr>
          <w:trHeight w:val="551"/>
        </w:trPr>
        <w:tc>
          <w:tcPr>
            <w:tcW w:w="2976" w:type="dxa"/>
          </w:tcPr>
          <w:p w14:paraId="50BBC31F" w14:textId="77777777" w:rsidR="005D1EB4" w:rsidRDefault="00C90B26">
            <w:pPr>
              <w:pStyle w:val="TableParagraph"/>
              <w:spacing w:before="10"/>
              <w:ind w:right="936"/>
              <w:jc w:val="right"/>
            </w:pPr>
            <w:r>
              <w:t>15.00—15.30</w:t>
            </w:r>
          </w:p>
        </w:tc>
        <w:tc>
          <w:tcPr>
            <w:tcW w:w="6379" w:type="dxa"/>
          </w:tcPr>
          <w:p w14:paraId="4E396C21" w14:textId="77777777" w:rsidR="005D1EB4" w:rsidRDefault="00C90B26">
            <w:pPr>
              <w:pStyle w:val="TableParagraph"/>
              <w:spacing w:line="268" w:lineRule="exact"/>
              <w:ind w:left="4"/>
            </w:pPr>
            <w:r>
              <w:t>Постепенный</w:t>
            </w:r>
            <w:r>
              <w:rPr>
                <w:spacing w:val="-7"/>
              </w:rPr>
              <w:t xml:space="preserve"> </w:t>
            </w:r>
            <w:r>
              <w:t>подъем,</w:t>
            </w:r>
            <w:r>
              <w:rPr>
                <w:spacing w:val="-7"/>
              </w:rPr>
              <w:t xml:space="preserve"> </w:t>
            </w:r>
            <w:r>
              <w:t>пробуждающая</w:t>
            </w:r>
            <w:r>
              <w:rPr>
                <w:spacing w:val="-8"/>
              </w:rPr>
              <w:t xml:space="preserve"> </w:t>
            </w:r>
            <w:r>
              <w:t>гимнастика</w:t>
            </w:r>
            <w:r>
              <w:rPr>
                <w:spacing w:val="-9"/>
              </w:rPr>
              <w:t xml:space="preserve"> </w:t>
            </w:r>
            <w:r>
              <w:t>после</w:t>
            </w:r>
            <w:r>
              <w:rPr>
                <w:spacing w:val="-8"/>
              </w:rPr>
              <w:t xml:space="preserve"> </w:t>
            </w:r>
            <w:r>
              <w:t>сна,</w:t>
            </w:r>
            <w:r>
              <w:rPr>
                <w:spacing w:val="-52"/>
              </w:rPr>
              <w:t xml:space="preserve"> </w:t>
            </w:r>
            <w:r>
              <w:t>воздушные,</w:t>
            </w:r>
            <w:r>
              <w:rPr>
                <w:spacing w:val="-2"/>
              </w:rPr>
              <w:t xml:space="preserve"> </w:t>
            </w:r>
            <w:r>
              <w:t>гигиенические</w:t>
            </w:r>
            <w:r>
              <w:rPr>
                <w:spacing w:val="-7"/>
              </w:rPr>
              <w:t xml:space="preserve"> </w:t>
            </w:r>
            <w:r>
              <w:t>процедуры</w:t>
            </w:r>
          </w:p>
        </w:tc>
      </w:tr>
      <w:tr w:rsidR="005D1EB4" w14:paraId="6BBF668E" w14:textId="77777777">
        <w:trPr>
          <w:trHeight w:val="275"/>
        </w:trPr>
        <w:tc>
          <w:tcPr>
            <w:tcW w:w="2976" w:type="dxa"/>
          </w:tcPr>
          <w:p w14:paraId="79ADF524" w14:textId="77777777" w:rsidR="005D1EB4" w:rsidRDefault="00C90B26">
            <w:pPr>
              <w:pStyle w:val="TableParagraph"/>
              <w:spacing w:before="1"/>
              <w:ind w:right="936"/>
              <w:jc w:val="right"/>
            </w:pPr>
            <w:r>
              <w:t>15.30—15.50</w:t>
            </w:r>
          </w:p>
        </w:tc>
        <w:tc>
          <w:tcPr>
            <w:tcW w:w="6379" w:type="dxa"/>
          </w:tcPr>
          <w:p w14:paraId="21A255B9" w14:textId="77777777" w:rsidR="005D1EB4" w:rsidRDefault="00C90B26">
            <w:pPr>
              <w:pStyle w:val="TableParagraph"/>
              <w:spacing w:before="1"/>
              <w:ind w:left="4"/>
            </w:pPr>
            <w:r>
              <w:t>Самостоятельная</w:t>
            </w:r>
            <w:r>
              <w:rPr>
                <w:spacing w:val="-13"/>
              </w:rPr>
              <w:t xml:space="preserve"> </w:t>
            </w:r>
            <w:r>
              <w:t>деятельность//</w:t>
            </w:r>
            <w:r>
              <w:rPr>
                <w:spacing w:val="-8"/>
              </w:rPr>
              <w:t xml:space="preserve"> </w:t>
            </w:r>
            <w:r>
              <w:t>индивидуальное</w:t>
            </w:r>
            <w:r>
              <w:rPr>
                <w:spacing w:val="-11"/>
              </w:rPr>
              <w:t xml:space="preserve"> </w:t>
            </w:r>
            <w:r>
              <w:t>взаимодействие</w:t>
            </w:r>
          </w:p>
        </w:tc>
      </w:tr>
      <w:tr w:rsidR="005D1EB4" w14:paraId="67D53B13" w14:textId="77777777">
        <w:trPr>
          <w:trHeight w:val="275"/>
        </w:trPr>
        <w:tc>
          <w:tcPr>
            <w:tcW w:w="2976" w:type="dxa"/>
          </w:tcPr>
          <w:p w14:paraId="28CE5950" w14:textId="77777777" w:rsidR="005D1EB4" w:rsidRDefault="00C90B26">
            <w:pPr>
              <w:pStyle w:val="TableParagraph"/>
              <w:spacing w:line="251" w:lineRule="exact"/>
              <w:ind w:right="1014"/>
              <w:jc w:val="right"/>
            </w:pPr>
            <w:r>
              <w:t>15.50-16.20</w:t>
            </w:r>
          </w:p>
        </w:tc>
        <w:tc>
          <w:tcPr>
            <w:tcW w:w="6379" w:type="dxa"/>
          </w:tcPr>
          <w:p w14:paraId="0F451221" w14:textId="77777777" w:rsidR="005D1EB4" w:rsidRDefault="00C90B26">
            <w:pPr>
              <w:pStyle w:val="TableParagraph"/>
              <w:spacing w:line="251" w:lineRule="exact"/>
              <w:ind w:left="4"/>
            </w:pPr>
            <w:r>
              <w:t>Подготовка</w:t>
            </w:r>
            <w:r>
              <w:rPr>
                <w:spacing w:val="-9"/>
              </w:rPr>
              <w:t xml:space="preserve"> </w:t>
            </w:r>
            <w:r>
              <w:t>к</w:t>
            </w:r>
            <w:r>
              <w:rPr>
                <w:spacing w:val="-6"/>
              </w:rPr>
              <w:t xml:space="preserve"> </w:t>
            </w:r>
            <w:r>
              <w:t>полднику,</w:t>
            </w:r>
            <w:r>
              <w:rPr>
                <w:spacing w:val="-2"/>
              </w:rPr>
              <w:t xml:space="preserve"> </w:t>
            </w:r>
            <w:r>
              <w:t>уплотненный</w:t>
            </w:r>
            <w:r>
              <w:rPr>
                <w:spacing w:val="-10"/>
              </w:rPr>
              <w:t xml:space="preserve"> </w:t>
            </w:r>
            <w:r>
              <w:t>полдник</w:t>
            </w:r>
          </w:p>
        </w:tc>
      </w:tr>
      <w:tr w:rsidR="005D1EB4" w14:paraId="013B560C" w14:textId="77777777">
        <w:trPr>
          <w:trHeight w:val="827"/>
        </w:trPr>
        <w:tc>
          <w:tcPr>
            <w:tcW w:w="2976" w:type="dxa"/>
          </w:tcPr>
          <w:p w14:paraId="7A4845DB" w14:textId="77777777" w:rsidR="005D1EB4" w:rsidRDefault="00C90B26">
            <w:pPr>
              <w:pStyle w:val="TableParagraph"/>
              <w:spacing w:before="8"/>
              <w:ind w:right="936"/>
              <w:jc w:val="right"/>
            </w:pPr>
            <w:r>
              <w:t>16.20—16.30</w:t>
            </w:r>
          </w:p>
        </w:tc>
        <w:tc>
          <w:tcPr>
            <w:tcW w:w="6379" w:type="dxa"/>
          </w:tcPr>
          <w:p w14:paraId="41ACC95C" w14:textId="77777777" w:rsidR="005D1EB4" w:rsidRDefault="00C90B26">
            <w:pPr>
              <w:pStyle w:val="TableParagraph"/>
              <w:spacing w:before="8"/>
              <w:ind w:left="4"/>
            </w:pPr>
            <w:r>
              <w:t>Непосредственно</w:t>
            </w:r>
            <w:r>
              <w:rPr>
                <w:spacing w:val="-11"/>
              </w:rPr>
              <w:t xml:space="preserve"> </w:t>
            </w:r>
            <w:r>
              <w:t>образовательная</w:t>
            </w:r>
            <w:r>
              <w:rPr>
                <w:spacing w:val="-11"/>
              </w:rPr>
              <w:t xml:space="preserve"> </w:t>
            </w:r>
            <w:r>
              <w:t>деятельность</w:t>
            </w:r>
            <w:r>
              <w:rPr>
                <w:spacing w:val="-5"/>
              </w:rPr>
              <w:t xml:space="preserve"> </w:t>
            </w:r>
            <w:r>
              <w:t>//Игры,</w:t>
            </w:r>
            <w:r>
              <w:rPr>
                <w:spacing w:val="-7"/>
              </w:rPr>
              <w:t xml:space="preserve"> </w:t>
            </w:r>
            <w:r>
              <w:t>досуги,</w:t>
            </w:r>
          </w:p>
          <w:p w14:paraId="1CB5B05B" w14:textId="77777777" w:rsidR="005D1EB4" w:rsidRDefault="00C90B26">
            <w:pPr>
              <w:pStyle w:val="TableParagraph"/>
              <w:spacing w:before="9" w:line="260" w:lineRule="atLeast"/>
              <w:ind w:left="4"/>
            </w:pPr>
            <w:r>
              <w:t>культурные</w:t>
            </w:r>
            <w:r>
              <w:rPr>
                <w:spacing w:val="-8"/>
              </w:rPr>
              <w:t xml:space="preserve"> </w:t>
            </w:r>
            <w:r>
              <w:t>практики,</w:t>
            </w:r>
            <w:r>
              <w:rPr>
                <w:spacing w:val="-7"/>
              </w:rPr>
              <w:t xml:space="preserve"> </w:t>
            </w:r>
            <w:r>
              <w:t>самостоятельная</w:t>
            </w:r>
            <w:r>
              <w:rPr>
                <w:spacing w:val="-9"/>
              </w:rPr>
              <w:t xml:space="preserve"> </w:t>
            </w:r>
            <w:r>
              <w:t>деятельность</w:t>
            </w:r>
            <w:r>
              <w:rPr>
                <w:spacing w:val="-7"/>
              </w:rPr>
              <w:t xml:space="preserve"> </w:t>
            </w:r>
            <w:r>
              <w:t>и</w:t>
            </w:r>
            <w:r w:rsidR="00F2075D">
              <w:t xml:space="preserve"> </w:t>
            </w:r>
            <w:r>
              <w:t>общение</w:t>
            </w:r>
            <w:r>
              <w:rPr>
                <w:spacing w:val="-5"/>
              </w:rPr>
              <w:t xml:space="preserve"> </w:t>
            </w:r>
            <w:r>
              <w:t>по</w:t>
            </w:r>
            <w:r>
              <w:rPr>
                <w:spacing w:val="-52"/>
              </w:rPr>
              <w:t xml:space="preserve"> </w:t>
            </w:r>
            <w:r>
              <w:t>интересам</w:t>
            </w:r>
            <w:r>
              <w:rPr>
                <w:spacing w:val="-2"/>
              </w:rPr>
              <w:t xml:space="preserve"> </w:t>
            </w:r>
            <w:r>
              <w:t>и</w:t>
            </w:r>
            <w:r>
              <w:rPr>
                <w:spacing w:val="-1"/>
              </w:rPr>
              <w:t xml:space="preserve"> </w:t>
            </w:r>
            <w:r>
              <w:t>выбору</w:t>
            </w:r>
            <w:r>
              <w:rPr>
                <w:spacing w:val="-8"/>
              </w:rPr>
              <w:t xml:space="preserve"> </w:t>
            </w:r>
            <w:r>
              <w:t>детей</w:t>
            </w:r>
          </w:p>
        </w:tc>
      </w:tr>
      <w:tr w:rsidR="005D1EB4" w14:paraId="651089B6" w14:textId="77777777">
        <w:trPr>
          <w:trHeight w:val="275"/>
        </w:trPr>
        <w:tc>
          <w:tcPr>
            <w:tcW w:w="2976" w:type="dxa"/>
          </w:tcPr>
          <w:p w14:paraId="5C60CCAB" w14:textId="77777777" w:rsidR="005D1EB4" w:rsidRDefault="00C90B26">
            <w:pPr>
              <w:pStyle w:val="TableParagraph"/>
              <w:spacing w:line="251" w:lineRule="exact"/>
              <w:ind w:right="936"/>
              <w:jc w:val="right"/>
            </w:pPr>
            <w:r>
              <w:t>16.30</w:t>
            </w:r>
            <w:r>
              <w:rPr>
                <w:spacing w:val="1"/>
              </w:rPr>
              <w:t xml:space="preserve"> </w:t>
            </w:r>
            <w:r>
              <w:t>–</w:t>
            </w:r>
            <w:r>
              <w:rPr>
                <w:spacing w:val="-2"/>
              </w:rPr>
              <w:t xml:space="preserve"> </w:t>
            </w:r>
            <w:r>
              <w:t>18.15</w:t>
            </w:r>
          </w:p>
        </w:tc>
        <w:tc>
          <w:tcPr>
            <w:tcW w:w="6379" w:type="dxa"/>
          </w:tcPr>
          <w:p w14:paraId="0898B2D0" w14:textId="77777777" w:rsidR="005D1EB4" w:rsidRDefault="00C90B26">
            <w:pPr>
              <w:pStyle w:val="TableParagraph"/>
              <w:spacing w:line="251" w:lineRule="exact"/>
              <w:ind w:left="4"/>
            </w:pPr>
            <w:r>
              <w:t>Подготовка</w:t>
            </w:r>
            <w:r>
              <w:rPr>
                <w:spacing w:val="-11"/>
              </w:rPr>
              <w:t xml:space="preserve"> </w:t>
            </w:r>
            <w:r>
              <w:t>к</w:t>
            </w:r>
            <w:r>
              <w:rPr>
                <w:spacing w:val="-5"/>
              </w:rPr>
              <w:t xml:space="preserve"> </w:t>
            </w:r>
            <w:r>
              <w:t>прогулке,</w:t>
            </w:r>
            <w:r>
              <w:rPr>
                <w:spacing w:val="-6"/>
              </w:rPr>
              <w:t xml:space="preserve"> </w:t>
            </w:r>
            <w:r>
              <w:t>прогулка,</w:t>
            </w:r>
            <w:r>
              <w:rPr>
                <w:spacing w:val="-4"/>
              </w:rPr>
              <w:t xml:space="preserve"> </w:t>
            </w:r>
            <w:r>
              <w:t>возвращение</w:t>
            </w:r>
            <w:r>
              <w:rPr>
                <w:spacing w:val="-5"/>
              </w:rPr>
              <w:t xml:space="preserve"> </w:t>
            </w:r>
            <w:r>
              <w:t>с</w:t>
            </w:r>
            <w:r>
              <w:rPr>
                <w:spacing w:val="-8"/>
              </w:rPr>
              <w:t xml:space="preserve"> </w:t>
            </w:r>
            <w:r>
              <w:t>прогулки</w:t>
            </w:r>
          </w:p>
        </w:tc>
      </w:tr>
      <w:tr w:rsidR="005D1EB4" w14:paraId="437C8A9F" w14:textId="77777777">
        <w:trPr>
          <w:trHeight w:val="275"/>
        </w:trPr>
        <w:tc>
          <w:tcPr>
            <w:tcW w:w="2976" w:type="dxa"/>
          </w:tcPr>
          <w:p w14:paraId="467FF524" w14:textId="77777777" w:rsidR="005D1EB4" w:rsidRDefault="00C90B26">
            <w:pPr>
              <w:pStyle w:val="TableParagraph"/>
              <w:spacing w:line="251" w:lineRule="exact"/>
              <w:ind w:right="955"/>
              <w:jc w:val="right"/>
            </w:pPr>
            <w:r>
              <w:t>18.15</w:t>
            </w:r>
            <w:r>
              <w:rPr>
                <w:spacing w:val="1"/>
              </w:rPr>
              <w:t xml:space="preserve"> </w:t>
            </w:r>
            <w:r>
              <w:t>-</w:t>
            </w:r>
            <w:r>
              <w:rPr>
                <w:spacing w:val="-3"/>
              </w:rPr>
              <w:t xml:space="preserve"> </w:t>
            </w:r>
            <w:r>
              <w:t>18.25</w:t>
            </w:r>
          </w:p>
        </w:tc>
        <w:tc>
          <w:tcPr>
            <w:tcW w:w="6379" w:type="dxa"/>
          </w:tcPr>
          <w:p w14:paraId="35EC40BE" w14:textId="77777777" w:rsidR="005D1EB4" w:rsidRDefault="00C90B26">
            <w:pPr>
              <w:pStyle w:val="TableParagraph"/>
              <w:spacing w:line="251" w:lineRule="exact"/>
              <w:ind w:left="4"/>
            </w:pPr>
            <w:r>
              <w:t>Подготовка</w:t>
            </w:r>
            <w:r>
              <w:rPr>
                <w:spacing w:val="-9"/>
              </w:rPr>
              <w:t xml:space="preserve"> </w:t>
            </w:r>
            <w:r>
              <w:t>к</w:t>
            </w:r>
            <w:r>
              <w:rPr>
                <w:spacing w:val="-3"/>
              </w:rPr>
              <w:t xml:space="preserve"> </w:t>
            </w:r>
            <w:r>
              <w:t>ужину, ужин</w:t>
            </w:r>
          </w:p>
        </w:tc>
      </w:tr>
      <w:tr w:rsidR="005D1EB4" w14:paraId="77B54B9C" w14:textId="77777777">
        <w:trPr>
          <w:trHeight w:val="551"/>
        </w:trPr>
        <w:tc>
          <w:tcPr>
            <w:tcW w:w="2976" w:type="dxa"/>
          </w:tcPr>
          <w:p w14:paraId="1BDEC82F" w14:textId="77777777" w:rsidR="005D1EB4" w:rsidRDefault="00C90B26">
            <w:pPr>
              <w:pStyle w:val="TableParagraph"/>
              <w:spacing w:before="8"/>
              <w:ind w:right="1014"/>
              <w:jc w:val="right"/>
            </w:pPr>
            <w:r>
              <w:t>18.25-19.00</w:t>
            </w:r>
          </w:p>
        </w:tc>
        <w:tc>
          <w:tcPr>
            <w:tcW w:w="6379" w:type="dxa"/>
          </w:tcPr>
          <w:p w14:paraId="4CB2856C" w14:textId="77777777" w:rsidR="005D1EB4" w:rsidRDefault="00C90B26">
            <w:pPr>
              <w:pStyle w:val="TableParagraph"/>
              <w:spacing w:before="2" w:line="264" w:lineRule="exact"/>
              <w:ind w:left="4"/>
            </w:pPr>
            <w:r>
              <w:t>Прогулка</w:t>
            </w:r>
            <w:r>
              <w:rPr>
                <w:spacing w:val="-11"/>
              </w:rPr>
              <w:t xml:space="preserve"> </w:t>
            </w:r>
            <w:r>
              <w:t>//игры,</w:t>
            </w:r>
            <w:r>
              <w:rPr>
                <w:spacing w:val="-11"/>
              </w:rPr>
              <w:t xml:space="preserve"> </w:t>
            </w:r>
            <w:r>
              <w:t>самостоятельная</w:t>
            </w:r>
            <w:r>
              <w:rPr>
                <w:spacing w:val="-9"/>
              </w:rPr>
              <w:t xml:space="preserve"> </w:t>
            </w:r>
            <w:r>
              <w:t>деятельность//</w:t>
            </w:r>
            <w:r>
              <w:rPr>
                <w:spacing w:val="-8"/>
              </w:rPr>
              <w:t xml:space="preserve"> </w:t>
            </w:r>
            <w:r>
              <w:t>индивидуальное</w:t>
            </w:r>
            <w:r>
              <w:rPr>
                <w:spacing w:val="-52"/>
              </w:rPr>
              <w:t xml:space="preserve"> </w:t>
            </w:r>
            <w:r>
              <w:t>взаимодействие//Уход</w:t>
            </w:r>
            <w:r>
              <w:rPr>
                <w:spacing w:val="-9"/>
              </w:rPr>
              <w:t xml:space="preserve"> </w:t>
            </w:r>
            <w:r>
              <w:t>детей</w:t>
            </w:r>
            <w:r>
              <w:rPr>
                <w:spacing w:val="-3"/>
              </w:rPr>
              <w:t xml:space="preserve"> </w:t>
            </w:r>
            <w:r>
              <w:t>домой</w:t>
            </w:r>
          </w:p>
        </w:tc>
      </w:tr>
    </w:tbl>
    <w:p w14:paraId="0122958A" w14:textId="77777777" w:rsidR="005D1EB4" w:rsidRDefault="005D1EB4">
      <w:pPr>
        <w:pStyle w:val="a3"/>
        <w:spacing w:before="4"/>
        <w:ind w:left="0" w:firstLine="0"/>
        <w:jc w:val="left"/>
        <w:rPr>
          <w:sz w:val="16"/>
        </w:rPr>
      </w:pPr>
    </w:p>
    <w:p w14:paraId="26CF77F8" w14:textId="77777777" w:rsidR="005D1EB4" w:rsidRDefault="00C90B26">
      <w:pPr>
        <w:pStyle w:val="2"/>
        <w:spacing w:before="90" w:line="240" w:lineRule="auto"/>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003A3EB7" w14:textId="77777777" w:rsidR="005D1EB4" w:rsidRDefault="00C90B26">
      <w:pPr>
        <w:spacing w:before="2" w:line="237" w:lineRule="auto"/>
        <w:ind w:left="1744" w:right="2398"/>
        <w:jc w:val="center"/>
        <w:rPr>
          <w:b/>
          <w:sz w:val="24"/>
        </w:rPr>
      </w:pPr>
      <w:r>
        <w:rPr>
          <w:b/>
          <w:sz w:val="24"/>
        </w:rPr>
        <w:t>на</w:t>
      </w:r>
      <w:r>
        <w:rPr>
          <w:b/>
          <w:spacing w:val="-7"/>
          <w:sz w:val="24"/>
        </w:rPr>
        <w:t xml:space="preserve"> </w:t>
      </w:r>
      <w:r>
        <w:rPr>
          <w:b/>
          <w:sz w:val="24"/>
        </w:rPr>
        <w:t>теплый</w:t>
      </w:r>
      <w:r>
        <w:rPr>
          <w:b/>
          <w:spacing w:val="-8"/>
          <w:sz w:val="24"/>
        </w:rPr>
        <w:t xml:space="preserve"> </w:t>
      </w:r>
      <w:r>
        <w:rPr>
          <w:b/>
          <w:sz w:val="24"/>
        </w:rPr>
        <w:t>(летний</w:t>
      </w:r>
      <w:r>
        <w:rPr>
          <w:b/>
          <w:spacing w:val="-5"/>
          <w:sz w:val="24"/>
        </w:rPr>
        <w:t xml:space="preserve"> </w:t>
      </w:r>
      <w:r>
        <w:rPr>
          <w:b/>
          <w:sz w:val="24"/>
        </w:rPr>
        <w:t>оздоровительный</w:t>
      </w:r>
      <w:r>
        <w:rPr>
          <w:b/>
          <w:spacing w:val="-6"/>
          <w:sz w:val="24"/>
        </w:rPr>
        <w:t xml:space="preserve"> </w:t>
      </w:r>
      <w:r>
        <w:rPr>
          <w:b/>
          <w:sz w:val="24"/>
        </w:rPr>
        <w:t>период:</w:t>
      </w:r>
      <w:r>
        <w:rPr>
          <w:b/>
          <w:spacing w:val="-8"/>
          <w:sz w:val="24"/>
        </w:rPr>
        <w:t xml:space="preserve"> </w:t>
      </w:r>
      <w:r>
        <w:rPr>
          <w:b/>
          <w:sz w:val="24"/>
        </w:rPr>
        <w:t>июнь-август)</w:t>
      </w:r>
      <w:r>
        <w:rPr>
          <w:b/>
          <w:spacing w:val="-57"/>
          <w:sz w:val="24"/>
        </w:rPr>
        <w:t xml:space="preserve"> </w:t>
      </w:r>
      <w:r>
        <w:rPr>
          <w:b/>
          <w:sz w:val="24"/>
        </w:rPr>
        <w:t>для</w:t>
      </w:r>
      <w:r>
        <w:rPr>
          <w:b/>
          <w:spacing w:val="-7"/>
          <w:sz w:val="24"/>
        </w:rPr>
        <w:t xml:space="preserve"> </w:t>
      </w:r>
      <w:r>
        <w:rPr>
          <w:b/>
          <w:sz w:val="24"/>
        </w:rPr>
        <w:t>детей</w:t>
      </w:r>
      <w:r>
        <w:rPr>
          <w:b/>
          <w:spacing w:val="-2"/>
          <w:sz w:val="24"/>
        </w:rPr>
        <w:t xml:space="preserve"> </w:t>
      </w:r>
      <w:r>
        <w:rPr>
          <w:b/>
          <w:sz w:val="24"/>
        </w:rPr>
        <w:t>подготовительной</w:t>
      </w:r>
      <w:r>
        <w:rPr>
          <w:b/>
          <w:spacing w:val="-3"/>
          <w:sz w:val="24"/>
        </w:rPr>
        <w:t xml:space="preserve"> </w:t>
      </w:r>
      <w:r>
        <w:rPr>
          <w:b/>
          <w:sz w:val="24"/>
        </w:rPr>
        <w:t>к</w:t>
      </w:r>
      <w:r>
        <w:rPr>
          <w:b/>
          <w:spacing w:val="-2"/>
          <w:sz w:val="24"/>
        </w:rPr>
        <w:t xml:space="preserve"> </w:t>
      </w:r>
      <w:r>
        <w:rPr>
          <w:b/>
          <w:sz w:val="24"/>
        </w:rPr>
        <w:t>школе</w:t>
      </w:r>
      <w:r>
        <w:rPr>
          <w:b/>
          <w:spacing w:val="-2"/>
          <w:sz w:val="24"/>
        </w:rPr>
        <w:t xml:space="preserve"> </w:t>
      </w:r>
      <w:r>
        <w:rPr>
          <w:b/>
          <w:sz w:val="24"/>
        </w:rPr>
        <w:t>группы</w:t>
      </w:r>
    </w:p>
    <w:p w14:paraId="55849462" w14:textId="77777777" w:rsidR="005D1EB4" w:rsidRDefault="00C90B26">
      <w:pPr>
        <w:pStyle w:val="a3"/>
        <w:spacing w:before="8" w:after="8"/>
        <w:ind w:left="650" w:right="1242" w:firstLine="0"/>
        <w:jc w:val="center"/>
      </w:pPr>
      <w:r>
        <w:t>(дошкольный</w:t>
      </w:r>
      <w:r>
        <w:rPr>
          <w:spacing w:val="-6"/>
        </w:rPr>
        <w:t xml:space="preserve"> </w:t>
      </w:r>
      <w:r>
        <w:t>возраст:</w:t>
      </w:r>
      <w:r>
        <w:rPr>
          <w:spacing w:val="-6"/>
        </w:rPr>
        <w:t xml:space="preserve"> </w:t>
      </w:r>
      <w:r>
        <w:t>седьмой</w:t>
      </w:r>
      <w:r>
        <w:rPr>
          <w:spacing w:val="-3"/>
        </w:rPr>
        <w:t xml:space="preserve"> </w:t>
      </w:r>
      <w:r>
        <w:t>год</w:t>
      </w:r>
      <w:r>
        <w:rPr>
          <w:spacing w:val="-5"/>
        </w:rPr>
        <w:t xml:space="preserve"> </w:t>
      </w:r>
      <w: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6429"/>
      </w:tblGrid>
      <w:tr w:rsidR="005D1EB4" w14:paraId="2519E113" w14:textId="77777777">
        <w:trPr>
          <w:trHeight w:val="537"/>
        </w:trPr>
        <w:tc>
          <w:tcPr>
            <w:tcW w:w="2942" w:type="dxa"/>
          </w:tcPr>
          <w:p w14:paraId="5A3D6801" w14:textId="77777777" w:rsidR="005D1EB4" w:rsidRDefault="00C90B26">
            <w:pPr>
              <w:pStyle w:val="TableParagraph"/>
              <w:spacing w:line="260" w:lineRule="atLeast"/>
              <w:ind w:left="4" w:right="1687"/>
              <w:rPr>
                <w:b/>
              </w:rPr>
            </w:pPr>
            <w:r>
              <w:rPr>
                <w:b/>
              </w:rPr>
              <w:t>Временной</w:t>
            </w:r>
            <w:r>
              <w:rPr>
                <w:b/>
                <w:spacing w:val="1"/>
              </w:rPr>
              <w:t xml:space="preserve"> </w:t>
            </w:r>
            <w:r>
              <w:rPr>
                <w:b/>
              </w:rPr>
              <w:t>промежуток</w:t>
            </w:r>
          </w:p>
        </w:tc>
        <w:tc>
          <w:tcPr>
            <w:tcW w:w="6429" w:type="dxa"/>
          </w:tcPr>
          <w:p w14:paraId="00CBCA3B" w14:textId="77777777" w:rsidR="005D1EB4" w:rsidRDefault="00C90B26">
            <w:pPr>
              <w:pStyle w:val="TableParagraph"/>
              <w:spacing w:before="13"/>
              <w:ind w:left="888"/>
              <w:rPr>
                <w:b/>
              </w:rPr>
            </w:pPr>
            <w:r>
              <w:rPr>
                <w:b/>
              </w:rPr>
              <w:t>Режимные</w:t>
            </w:r>
            <w:r>
              <w:rPr>
                <w:b/>
                <w:spacing w:val="-11"/>
              </w:rPr>
              <w:t xml:space="preserve"> </w:t>
            </w:r>
            <w:r>
              <w:rPr>
                <w:b/>
              </w:rPr>
              <w:t>моменты</w:t>
            </w:r>
          </w:p>
        </w:tc>
      </w:tr>
      <w:tr w:rsidR="005D1EB4" w14:paraId="796FA05F" w14:textId="77777777">
        <w:trPr>
          <w:trHeight w:val="537"/>
        </w:trPr>
        <w:tc>
          <w:tcPr>
            <w:tcW w:w="2942" w:type="dxa"/>
          </w:tcPr>
          <w:p w14:paraId="6CDC4CC0" w14:textId="77777777" w:rsidR="005D1EB4" w:rsidRDefault="00C90B26">
            <w:pPr>
              <w:pStyle w:val="TableParagraph"/>
              <w:spacing w:before="8"/>
              <w:ind w:left="845" w:right="835"/>
              <w:jc w:val="center"/>
            </w:pPr>
            <w:r>
              <w:t>7.00—8.20</w:t>
            </w:r>
          </w:p>
        </w:tc>
        <w:tc>
          <w:tcPr>
            <w:tcW w:w="6429" w:type="dxa"/>
          </w:tcPr>
          <w:p w14:paraId="5A794597" w14:textId="77777777" w:rsidR="005D1EB4" w:rsidRDefault="00C90B26">
            <w:pPr>
              <w:pStyle w:val="TableParagraph"/>
              <w:spacing w:line="264" w:lineRule="exact"/>
              <w:ind w:left="5"/>
            </w:pPr>
            <w:r>
              <w:t>Утренний</w:t>
            </w:r>
            <w:r>
              <w:rPr>
                <w:spacing w:val="-8"/>
              </w:rPr>
              <w:t xml:space="preserve"> </w:t>
            </w:r>
            <w:r>
              <w:t>прием</w:t>
            </w:r>
            <w:r>
              <w:rPr>
                <w:spacing w:val="-8"/>
              </w:rPr>
              <w:t xml:space="preserve"> </w:t>
            </w:r>
            <w:r>
              <w:t>на</w:t>
            </w:r>
            <w:r>
              <w:rPr>
                <w:spacing w:val="-3"/>
              </w:rPr>
              <w:t xml:space="preserve"> </w:t>
            </w:r>
            <w:r>
              <w:t>улице,</w:t>
            </w:r>
            <w:r>
              <w:rPr>
                <w:spacing w:val="-5"/>
              </w:rPr>
              <w:t xml:space="preserve"> </w:t>
            </w:r>
            <w:r>
              <w:t>игры,</w:t>
            </w:r>
            <w:r>
              <w:rPr>
                <w:spacing w:val="-7"/>
              </w:rPr>
              <w:t xml:space="preserve"> </w:t>
            </w:r>
            <w:r>
              <w:t>утренняя</w:t>
            </w:r>
            <w:r>
              <w:rPr>
                <w:spacing w:val="-7"/>
              </w:rPr>
              <w:t xml:space="preserve"> </w:t>
            </w:r>
            <w:r>
              <w:t>гимнастика,</w:t>
            </w:r>
            <w:r>
              <w:rPr>
                <w:spacing w:val="-52"/>
              </w:rPr>
              <w:t xml:space="preserve"> </w:t>
            </w:r>
            <w:r>
              <w:t>индивидуальное</w:t>
            </w:r>
            <w:r>
              <w:rPr>
                <w:spacing w:val="51"/>
              </w:rPr>
              <w:t xml:space="preserve"> </w:t>
            </w:r>
            <w:r>
              <w:t>общение</w:t>
            </w:r>
            <w:r>
              <w:rPr>
                <w:spacing w:val="-5"/>
              </w:rPr>
              <w:t xml:space="preserve"> </w:t>
            </w:r>
            <w:r>
              <w:t>воспитателя</w:t>
            </w:r>
            <w:r>
              <w:rPr>
                <w:spacing w:val="-7"/>
              </w:rPr>
              <w:t xml:space="preserve"> </w:t>
            </w:r>
            <w:r>
              <w:t>с</w:t>
            </w:r>
            <w:r>
              <w:rPr>
                <w:spacing w:val="-5"/>
              </w:rPr>
              <w:t xml:space="preserve"> </w:t>
            </w:r>
            <w:r>
              <w:t>детьми</w:t>
            </w:r>
          </w:p>
        </w:tc>
      </w:tr>
      <w:tr w:rsidR="005D1EB4" w14:paraId="64803DC8" w14:textId="77777777">
        <w:trPr>
          <w:trHeight w:val="268"/>
        </w:trPr>
        <w:tc>
          <w:tcPr>
            <w:tcW w:w="2942" w:type="dxa"/>
          </w:tcPr>
          <w:p w14:paraId="4A6859A4" w14:textId="77777777" w:rsidR="005D1EB4" w:rsidRDefault="00C90B26">
            <w:pPr>
              <w:pStyle w:val="TableParagraph"/>
              <w:spacing w:line="248" w:lineRule="exact"/>
              <w:ind w:left="845" w:right="835"/>
              <w:jc w:val="center"/>
            </w:pPr>
            <w:r>
              <w:t>8.20—8.50</w:t>
            </w:r>
          </w:p>
        </w:tc>
        <w:tc>
          <w:tcPr>
            <w:tcW w:w="6429" w:type="dxa"/>
          </w:tcPr>
          <w:p w14:paraId="2043CF9B" w14:textId="77777777" w:rsidR="005D1EB4" w:rsidRDefault="00C90B26">
            <w:pPr>
              <w:pStyle w:val="TableParagraph"/>
              <w:spacing w:line="248" w:lineRule="exact"/>
              <w:ind w:left="5"/>
            </w:pPr>
            <w:r>
              <w:t>Подготовка</w:t>
            </w:r>
            <w:r>
              <w:rPr>
                <w:spacing w:val="-10"/>
              </w:rPr>
              <w:t xml:space="preserve"> </w:t>
            </w:r>
            <w:r>
              <w:t>к</w:t>
            </w:r>
            <w:r>
              <w:rPr>
                <w:spacing w:val="-8"/>
              </w:rPr>
              <w:t xml:space="preserve"> </w:t>
            </w:r>
            <w:r>
              <w:t>завтраку,</w:t>
            </w:r>
            <w:r>
              <w:rPr>
                <w:spacing w:val="-6"/>
              </w:rPr>
              <w:t xml:space="preserve"> </w:t>
            </w:r>
            <w:r>
              <w:t>завтрак</w:t>
            </w:r>
          </w:p>
        </w:tc>
      </w:tr>
      <w:tr w:rsidR="005D1EB4" w14:paraId="545325FF" w14:textId="77777777">
        <w:trPr>
          <w:trHeight w:val="803"/>
        </w:trPr>
        <w:tc>
          <w:tcPr>
            <w:tcW w:w="2942" w:type="dxa"/>
          </w:tcPr>
          <w:p w14:paraId="26CEFEA5" w14:textId="77777777" w:rsidR="005D1EB4" w:rsidRDefault="00C90B26">
            <w:pPr>
              <w:pStyle w:val="TableParagraph"/>
              <w:spacing w:before="8"/>
              <w:ind w:left="847" w:right="835"/>
              <w:jc w:val="center"/>
            </w:pPr>
            <w:r>
              <w:t>8.50—10.45</w:t>
            </w:r>
          </w:p>
        </w:tc>
        <w:tc>
          <w:tcPr>
            <w:tcW w:w="6429" w:type="dxa"/>
          </w:tcPr>
          <w:p w14:paraId="6E0BC360" w14:textId="77777777" w:rsidR="005D1EB4" w:rsidRDefault="00C90B26">
            <w:pPr>
              <w:pStyle w:val="TableParagraph"/>
              <w:ind w:left="5"/>
            </w:pPr>
            <w:r>
              <w:t>Подготовка</w:t>
            </w:r>
            <w:r>
              <w:rPr>
                <w:spacing w:val="9"/>
              </w:rPr>
              <w:t xml:space="preserve"> </w:t>
            </w:r>
            <w:r>
              <w:t>к</w:t>
            </w:r>
            <w:r>
              <w:rPr>
                <w:spacing w:val="17"/>
              </w:rPr>
              <w:t xml:space="preserve"> </w:t>
            </w:r>
            <w:r>
              <w:t>прогулке,</w:t>
            </w:r>
            <w:r>
              <w:rPr>
                <w:spacing w:val="11"/>
              </w:rPr>
              <w:t xml:space="preserve"> </w:t>
            </w:r>
            <w:r>
              <w:t>прогулка</w:t>
            </w:r>
            <w:r>
              <w:rPr>
                <w:spacing w:val="15"/>
              </w:rPr>
              <w:t xml:space="preserve"> </w:t>
            </w:r>
            <w:r>
              <w:t>(развивающие</w:t>
            </w:r>
            <w:r>
              <w:rPr>
                <w:spacing w:val="11"/>
              </w:rPr>
              <w:t xml:space="preserve"> </w:t>
            </w:r>
            <w:r>
              <w:t>ситуации</w:t>
            </w:r>
            <w:r>
              <w:rPr>
                <w:spacing w:val="13"/>
              </w:rPr>
              <w:t xml:space="preserve"> </w:t>
            </w:r>
            <w:r>
              <w:t>на</w:t>
            </w:r>
            <w:r>
              <w:rPr>
                <w:spacing w:val="-52"/>
              </w:rPr>
              <w:t xml:space="preserve"> </w:t>
            </w:r>
            <w:r>
              <w:t>игровой</w:t>
            </w:r>
            <w:r w:rsidR="00F2075D">
              <w:t xml:space="preserve"> </w:t>
            </w:r>
            <w:r>
              <w:t>основе по</w:t>
            </w:r>
            <w:r>
              <w:rPr>
                <w:spacing w:val="1"/>
              </w:rPr>
              <w:t xml:space="preserve"> </w:t>
            </w:r>
            <w:r>
              <w:t>реализации тематических</w:t>
            </w:r>
            <w:r>
              <w:rPr>
                <w:spacing w:val="1"/>
              </w:rPr>
              <w:t xml:space="preserve"> </w:t>
            </w:r>
            <w:r>
              <w:t>проектов,</w:t>
            </w:r>
            <w:r>
              <w:rPr>
                <w:spacing w:val="1"/>
              </w:rPr>
              <w:t xml:space="preserve"> </w:t>
            </w:r>
            <w:r>
              <w:t>экспериментирование,</w:t>
            </w:r>
            <w:r>
              <w:rPr>
                <w:spacing w:val="-3"/>
              </w:rPr>
              <w:t xml:space="preserve"> </w:t>
            </w:r>
            <w:r>
              <w:t>развлечения,</w:t>
            </w:r>
            <w:r>
              <w:rPr>
                <w:spacing w:val="-7"/>
              </w:rPr>
              <w:t xml:space="preserve"> </w:t>
            </w:r>
            <w:r>
              <w:t>самостоятельные</w:t>
            </w:r>
            <w:r>
              <w:rPr>
                <w:spacing w:val="-10"/>
              </w:rPr>
              <w:t xml:space="preserve"> </w:t>
            </w:r>
            <w:r>
              <w:t>игры)</w:t>
            </w:r>
          </w:p>
        </w:tc>
      </w:tr>
      <w:tr w:rsidR="005D1EB4" w14:paraId="4A0B718A" w14:textId="77777777">
        <w:trPr>
          <w:trHeight w:val="268"/>
        </w:trPr>
        <w:tc>
          <w:tcPr>
            <w:tcW w:w="2942" w:type="dxa"/>
          </w:tcPr>
          <w:p w14:paraId="14E585AD" w14:textId="77777777" w:rsidR="005D1EB4" w:rsidRDefault="00C90B26">
            <w:pPr>
              <w:pStyle w:val="TableParagraph"/>
              <w:spacing w:line="248" w:lineRule="exact"/>
              <w:ind w:left="842" w:right="835"/>
              <w:jc w:val="center"/>
            </w:pPr>
            <w:r>
              <w:t>10.45-11.00</w:t>
            </w:r>
          </w:p>
        </w:tc>
        <w:tc>
          <w:tcPr>
            <w:tcW w:w="6429" w:type="dxa"/>
          </w:tcPr>
          <w:p w14:paraId="4445EFC0" w14:textId="77777777" w:rsidR="005D1EB4" w:rsidRDefault="00C90B26">
            <w:pPr>
              <w:pStyle w:val="TableParagraph"/>
              <w:spacing w:line="248" w:lineRule="exact"/>
              <w:ind w:left="5"/>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12350DB7" w14:textId="77777777">
        <w:trPr>
          <w:trHeight w:val="539"/>
        </w:trPr>
        <w:tc>
          <w:tcPr>
            <w:tcW w:w="2942" w:type="dxa"/>
          </w:tcPr>
          <w:p w14:paraId="340F9E57" w14:textId="77777777" w:rsidR="005D1EB4" w:rsidRDefault="00C90B26">
            <w:pPr>
              <w:pStyle w:val="TableParagraph"/>
              <w:spacing w:before="8"/>
              <w:ind w:left="847" w:right="835"/>
              <w:jc w:val="center"/>
            </w:pPr>
            <w:r>
              <w:t>11.00</w:t>
            </w:r>
            <w:r>
              <w:rPr>
                <w:spacing w:val="1"/>
              </w:rPr>
              <w:t xml:space="preserve"> </w:t>
            </w:r>
            <w:r>
              <w:t>–</w:t>
            </w:r>
            <w:r>
              <w:rPr>
                <w:spacing w:val="-2"/>
              </w:rPr>
              <w:t xml:space="preserve"> </w:t>
            </w:r>
            <w:r>
              <w:t>12.20</w:t>
            </w:r>
          </w:p>
        </w:tc>
        <w:tc>
          <w:tcPr>
            <w:tcW w:w="6429" w:type="dxa"/>
          </w:tcPr>
          <w:p w14:paraId="563A35F6" w14:textId="77777777" w:rsidR="005D1EB4" w:rsidRDefault="00C90B26">
            <w:pPr>
              <w:pStyle w:val="TableParagraph"/>
              <w:spacing w:line="266" w:lineRule="exact"/>
              <w:ind w:left="5" w:right="1085"/>
            </w:pPr>
            <w:r>
              <w:t>Продолжение</w:t>
            </w:r>
            <w:r>
              <w:rPr>
                <w:spacing w:val="-8"/>
              </w:rPr>
              <w:t xml:space="preserve"> </w:t>
            </w:r>
            <w:r>
              <w:t>прогулки</w:t>
            </w:r>
            <w:r>
              <w:rPr>
                <w:spacing w:val="-3"/>
              </w:rPr>
              <w:t xml:space="preserve"> </w:t>
            </w:r>
            <w:r>
              <w:t>-</w:t>
            </w:r>
            <w:r>
              <w:rPr>
                <w:spacing w:val="-9"/>
              </w:rPr>
              <w:t xml:space="preserve"> </w:t>
            </w:r>
            <w:r>
              <w:t>объединяющие</w:t>
            </w:r>
            <w:r>
              <w:rPr>
                <w:spacing w:val="-7"/>
              </w:rPr>
              <w:t xml:space="preserve"> </w:t>
            </w:r>
            <w:r>
              <w:t>игры,</w:t>
            </w:r>
            <w:r>
              <w:rPr>
                <w:spacing w:val="-7"/>
              </w:rPr>
              <w:t xml:space="preserve"> </w:t>
            </w:r>
            <w:r>
              <w:t>общение,</w:t>
            </w:r>
            <w:r>
              <w:rPr>
                <w:spacing w:val="-52"/>
              </w:rPr>
              <w:t xml:space="preserve"> </w:t>
            </w:r>
            <w:r>
              <w:t>деятельность</w:t>
            </w:r>
            <w:r>
              <w:rPr>
                <w:spacing w:val="-5"/>
              </w:rPr>
              <w:t xml:space="preserve"> </w:t>
            </w:r>
            <w:r>
              <w:t>по</w:t>
            </w:r>
            <w:r>
              <w:rPr>
                <w:spacing w:val="-8"/>
              </w:rPr>
              <w:t xml:space="preserve"> </w:t>
            </w:r>
            <w:r>
              <w:t>интересам,</w:t>
            </w:r>
            <w:r>
              <w:rPr>
                <w:spacing w:val="-4"/>
              </w:rPr>
              <w:t xml:space="preserve"> </w:t>
            </w:r>
            <w:r>
              <w:t>возвращение</w:t>
            </w:r>
            <w:r>
              <w:rPr>
                <w:spacing w:val="-6"/>
              </w:rPr>
              <w:t xml:space="preserve"> </w:t>
            </w:r>
            <w:r>
              <w:t>с</w:t>
            </w:r>
            <w:r>
              <w:rPr>
                <w:spacing w:val="-6"/>
              </w:rPr>
              <w:t xml:space="preserve"> </w:t>
            </w:r>
            <w:r>
              <w:t>прогулки</w:t>
            </w:r>
          </w:p>
        </w:tc>
      </w:tr>
      <w:tr w:rsidR="005D1EB4" w14:paraId="555C66D4" w14:textId="77777777">
        <w:trPr>
          <w:trHeight w:val="268"/>
        </w:trPr>
        <w:tc>
          <w:tcPr>
            <w:tcW w:w="2942" w:type="dxa"/>
          </w:tcPr>
          <w:p w14:paraId="185BD5D0" w14:textId="77777777" w:rsidR="005D1EB4" w:rsidRDefault="00C90B26">
            <w:pPr>
              <w:pStyle w:val="TableParagraph"/>
              <w:spacing w:line="248" w:lineRule="exact"/>
              <w:ind w:left="847" w:right="835"/>
              <w:jc w:val="center"/>
            </w:pPr>
            <w:r>
              <w:t>12.20—12.45</w:t>
            </w:r>
          </w:p>
        </w:tc>
        <w:tc>
          <w:tcPr>
            <w:tcW w:w="6429" w:type="dxa"/>
          </w:tcPr>
          <w:p w14:paraId="1626461C" w14:textId="77777777" w:rsidR="005D1EB4" w:rsidRDefault="00C90B26">
            <w:pPr>
              <w:pStyle w:val="TableParagraph"/>
              <w:spacing w:line="248" w:lineRule="exact"/>
              <w:ind w:left="5"/>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6EF3C1AE" w14:textId="77777777">
        <w:trPr>
          <w:trHeight w:val="510"/>
        </w:trPr>
        <w:tc>
          <w:tcPr>
            <w:tcW w:w="2942" w:type="dxa"/>
          </w:tcPr>
          <w:p w14:paraId="54E1B7DE" w14:textId="77777777" w:rsidR="005D1EB4" w:rsidRDefault="00C90B26">
            <w:pPr>
              <w:pStyle w:val="TableParagraph"/>
              <w:spacing w:line="251" w:lineRule="exact"/>
              <w:ind w:left="847" w:right="835"/>
              <w:jc w:val="center"/>
            </w:pPr>
            <w:r>
              <w:t>12.45—13.00</w:t>
            </w:r>
          </w:p>
        </w:tc>
        <w:tc>
          <w:tcPr>
            <w:tcW w:w="6429" w:type="dxa"/>
          </w:tcPr>
          <w:p w14:paraId="7257AC37" w14:textId="77777777" w:rsidR="005D1EB4" w:rsidRDefault="00C90B26">
            <w:pPr>
              <w:pStyle w:val="TableParagraph"/>
              <w:spacing w:line="251" w:lineRule="exact"/>
              <w:ind w:left="5"/>
            </w:pPr>
            <w:r>
              <w:t>Закаливающие</w:t>
            </w:r>
            <w:r>
              <w:rPr>
                <w:spacing w:val="-8"/>
              </w:rPr>
              <w:t xml:space="preserve"> </w:t>
            </w:r>
            <w:r>
              <w:t>мероприятия,</w:t>
            </w:r>
            <w:r>
              <w:rPr>
                <w:spacing w:val="-6"/>
              </w:rPr>
              <w:t xml:space="preserve"> </w:t>
            </w:r>
            <w:r>
              <w:t>релаксирующая</w:t>
            </w:r>
            <w:r>
              <w:rPr>
                <w:spacing w:val="-9"/>
              </w:rPr>
              <w:t xml:space="preserve"> </w:t>
            </w:r>
            <w:r>
              <w:t>гимнастика</w:t>
            </w:r>
            <w:r>
              <w:rPr>
                <w:spacing w:val="-8"/>
              </w:rPr>
              <w:t xml:space="preserve"> </w:t>
            </w:r>
            <w:r>
              <w:t>перед</w:t>
            </w:r>
          </w:p>
          <w:p w14:paraId="2876C1C1" w14:textId="77777777" w:rsidR="005D1EB4" w:rsidRDefault="00C90B26">
            <w:pPr>
              <w:pStyle w:val="TableParagraph"/>
              <w:spacing w:before="4" w:line="236" w:lineRule="exact"/>
              <w:ind w:left="5"/>
            </w:pPr>
            <w:r>
              <w:t>сном</w:t>
            </w:r>
          </w:p>
        </w:tc>
      </w:tr>
      <w:tr w:rsidR="005D1EB4" w14:paraId="5105F014" w14:textId="77777777">
        <w:trPr>
          <w:trHeight w:val="268"/>
        </w:trPr>
        <w:tc>
          <w:tcPr>
            <w:tcW w:w="2942" w:type="dxa"/>
          </w:tcPr>
          <w:p w14:paraId="185A35BC" w14:textId="77777777" w:rsidR="005D1EB4" w:rsidRDefault="00C90B26">
            <w:pPr>
              <w:pStyle w:val="TableParagraph"/>
              <w:spacing w:line="248" w:lineRule="exact"/>
              <w:ind w:left="847" w:right="835"/>
              <w:jc w:val="center"/>
            </w:pPr>
            <w:r>
              <w:t>13.00—15.20</w:t>
            </w:r>
          </w:p>
        </w:tc>
        <w:tc>
          <w:tcPr>
            <w:tcW w:w="6429" w:type="dxa"/>
          </w:tcPr>
          <w:p w14:paraId="57CC3B25" w14:textId="77777777" w:rsidR="005D1EB4" w:rsidRDefault="00C90B26">
            <w:pPr>
              <w:pStyle w:val="TableParagraph"/>
              <w:spacing w:line="248" w:lineRule="exact"/>
              <w:ind w:left="5"/>
            </w:pPr>
            <w:r>
              <w:t>Подготовка</w:t>
            </w:r>
            <w:r>
              <w:rPr>
                <w:spacing w:val="-8"/>
              </w:rPr>
              <w:t xml:space="preserve"> </w:t>
            </w:r>
            <w:r>
              <w:t>ко</w:t>
            </w:r>
            <w:r>
              <w:rPr>
                <w:spacing w:val="-6"/>
              </w:rPr>
              <w:t xml:space="preserve"> </w:t>
            </w:r>
            <w:r>
              <w:t>сну,</w:t>
            </w:r>
            <w:r>
              <w:rPr>
                <w:spacing w:val="-4"/>
              </w:rPr>
              <w:t xml:space="preserve"> </w:t>
            </w:r>
            <w:r>
              <w:t>пролонгированный</w:t>
            </w:r>
            <w:r>
              <w:rPr>
                <w:spacing w:val="-7"/>
              </w:rPr>
              <w:t xml:space="preserve"> </w:t>
            </w:r>
            <w:r>
              <w:t>сон</w:t>
            </w:r>
          </w:p>
        </w:tc>
      </w:tr>
      <w:tr w:rsidR="005D1EB4" w14:paraId="1812DC3C" w14:textId="77777777">
        <w:trPr>
          <w:trHeight w:val="796"/>
        </w:trPr>
        <w:tc>
          <w:tcPr>
            <w:tcW w:w="2942" w:type="dxa"/>
          </w:tcPr>
          <w:p w14:paraId="6BD80FD9" w14:textId="77777777" w:rsidR="005D1EB4" w:rsidRDefault="00C90B26">
            <w:pPr>
              <w:pStyle w:val="TableParagraph"/>
              <w:spacing w:before="8"/>
              <w:ind w:left="847" w:right="835"/>
              <w:jc w:val="center"/>
            </w:pPr>
            <w:r>
              <w:t>15.00—15.45</w:t>
            </w:r>
          </w:p>
        </w:tc>
        <w:tc>
          <w:tcPr>
            <w:tcW w:w="6429" w:type="dxa"/>
          </w:tcPr>
          <w:p w14:paraId="5AE4D6D7" w14:textId="77777777" w:rsidR="005D1EB4" w:rsidRDefault="00C90B26">
            <w:pPr>
              <w:pStyle w:val="TableParagraph"/>
              <w:spacing w:line="264" w:lineRule="exact"/>
              <w:ind w:left="5"/>
            </w:pPr>
            <w:r>
              <w:t>Постепенный</w:t>
            </w:r>
            <w:r>
              <w:rPr>
                <w:spacing w:val="-8"/>
              </w:rPr>
              <w:t xml:space="preserve"> </w:t>
            </w:r>
            <w:r>
              <w:t>подъем,</w:t>
            </w:r>
            <w:r>
              <w:rPr>
                <w:spacing w:val="-6"/>
              </w:rPr>
              <w:t xml:space="preserve"> </w:t>
            </w:r>
            <w:r>
              <w:t>пробуждающая</w:t>
            </w:r>
            <w:r>
              <w:rPr>
                <w:spacing w:val="-8"/>
              </w:rPr>
              <w:t xml:space="preserve"> </w:t>
            </w:r>
            <w:r>
              <w:t>гимнастика</w:t>
            </w:r>
            <w:r>
              <w:rPr>
                <w:spacing w:val="-8"/>
              </w:rPr>
              <w:t xml:space="preserve"> </w:t>
            </w:r>
            <w:r>
              <w:t>после</w:t>
            </w:r>
            <w:r>
              <w:rPr>
                <w:spacing w:val="-7"/>
              </w:rPr>
              <w:t xml:space="preserve"> </w:t>
            </w:r>
            <w:r>
              <w:t>сна,</w:t>
            </w:r>
            <w:r>
              <w:rPr>
                <w:spacing w:val="-52"/>
              </w:rPr>
              <w:t xml:space="preserve"> </w:t>
            </w:r>
            <w:r>
              <w:t>воздушные, гигиенические процедуры// самостоятельная</w:t>
            </w:r>
            <w:r>
              <w:rPr>
                <w:spacing w:val="1"/>
              </w:rPr>
              <w:t xml:space="preserve"> </w:t>
            </w:r>
            <w:r>
              <w:t>деятельность</w:t>
            </w:r>
          </w:p>
        </w:tc>
      </w:tr>
      <w:tr w:rsidR="005D1EB4" w14:paraId="5A59BC94" w14:textId="77777777">
        <w:trPr>
          <w:trHeight w:val="268"/>
        </w:trPr>
        <w:tc>
          <w:tcPr>
            <w:tcW w:w="2942" w:type="dxa"/>
          </w:tcPr>
          <w:p w14:paraId="2697B361" w14:textId="77777777" w:rsidR="005D1EB4" w:rsidRDefault="00C90B26">
            <w:pPr>
              <w:pStyle w:val="TableParagraph"/>
              <w:spacing w:line="248" w:lineRule="exact"/>
              <w:ind w:left="847" w:right="835"/>
              <w:jc w:val="center"/>
            </w:pPr>
            <w:r>
              <w:t>15.45—16.05</w:t>
            </w:r>
          </w:p>
        </w:tc>
        <w:tc>
          <w:tcPr>
            <w:tcW w:w="6429" w:type="dxa"/>
          </w:tcPr>
          <w:p w14:paraId="24C951F4" w14:textId="77777777" w:rsidR="005D1EB4" w:rsidRDefault="00C90B26">
            <w:pPr>
              <w:pStyle w:val="TableParagraph"/>
              <w:spacing w:line="248" w:lineRule="exact"/>
              <w:ind w:left="5"/>
            </w:pPr>
            <w:r>
              <w:t>Подготовка</w:t>
            </w:r>
            <w:r>
              <w:rPr>
                <w:spacing w:val="-9"/>
              </w:rPr>
              <w:t xml:space="preserve"> </w:t>
            </w:r>
            <w:r>
              <w:t>к</w:t>
            </w:r>
            <w:r>
              <w:rPr>
                <w:spacing w:val="-4"/>
              </w:rPr>
              <w:t xml:space="preserve"> </w:t>
            </w:r>
            <w:r>
              <w:t>полднику,</w:t>
            </w:r>
            <w:r>
              <w:rPr>
                <w:spacing w:val="-5"/>
              </w:rPr>
              <w:t xml:space="preserve"> </w:t>
            </w:r>
            <w:r>
              <w:t>полдник</w:t>
            </w:r>
          </w:p>
        </w:tc>
      </w:tr>
      <w:tr w:rsidR="005D1EB4" w14:paraId="72B1B1A5" w14:textId="77777777">
        <w:trPr>
          <w:trHeight w:val="1348"/>
        </w:trPr>
        <w:tc>
          <w:tcPr>
            <w:tcW w:w="2942" w:type="dxa"/>
          </w:tcPr>
          <w:p w14:paraId="3FA469C9" w14:textId="77777777" w:rsidR="005D1EB4" w:rsidRDefault="00C90B26">
            <w:pPr>
              <w:pStyle w:val="TableParagraph"/>
              <w:spacing w:before="10"/>
              <w:ind w:left="847" w:right="835"/>
              <w:jc w:val="center"/>
            </w:pPr>
            <w:r>
              <w:t>16.05—18.15</w:t>
            </w:r>
          </w:p>
        </w:tc>
        <w:tc>
          <w:tcPr>
            <w:tcW w:w="6429" w:type="dxa"/>
          </w:tcPr>
          <w:p w14:paraId="217B0CB4" w14:textId="77777777" w:rsidR="005D1EB4" w:rsidRDefault="00C90B26">
            <w:pPr>
              <w:pStyle w:val="TableParagraph"/>
              <w:spacing w:before="10" w:line="256" w:lineRule="auto"/>
              <w:ind w:left="5"/>
            </w:pPr>
            <w:r>
              <w:t>Подготовка</w:t>
            </w:r>
            <w:r>
              <w:rPr>
                <w:spacing w:val="-11"/>
              </w:rPr>
              <w:t xml:space="preserve"> </w:t>
            </w:r>
            <w:r>
              <w:t>к</w:t>
            </w:r>
            <w:r>
              <w:rPr>
                <w:spacing w:val="-5"/>
              </w:rPr>
              <w:t xml:space="preserve"> </w:t>
            </w:r>
            <w:r>
              <w:t>прогулке,</w:t>
            </w:r>
            <w:r>
              <w:rPr>
                <w:spacing w:val="-5"/>
              </w:rPr>
              <w:t xml:space="preserve"> </w:t>
            </w:r>
            <w:r>
              <w:t>прогулка</w:t>
            </w:r>
            <w:r>
              <w:rPr>
                <w:spacing w:val="-6"/>
              </w:rPr>
              <w:t xml:space="preserve"> </w:t>
            </w:r>
            <w:r>
              <w:t>(объединяющие</w:t>
            </w:r>
            <w:r>
              <w:rPr>
                <w:spacing w:val="-11"/>
              </w:rPr>
              <w:t xml:space="preserve"> </w:t>
            </w:r>
            <w:r>
              <w:t>игры,</w:t>
            </w:r>
            <w:r>
              <w:rPr>
                <w:spacing w:val="-6"/>
              </w:rPr>
              <w:t xml:space="preserve"> </w:t>
            </w:r>
            <w:r>
              <w:t>общение,</w:t>
            </w:r>
            <w:r>
              <w:rPr>
                <w:spacing w:val="-52"/>
              </w:rPr>
              <w:t xml:space="preserve"> </w:t>
            </w:r>
            <w:r>
              <w:t>досуги, театрализация, кукольный театр, инсценировки с</w:t>
            </w:r>
            <w:r>
              <w:rPr>
                <w:spacing w:val="1"/>
              </w:rPr>
              <w:t xml:space="preserve"> </w:t>
            </w:r>
            <w:r w:rsidR="00F2075D">
              <w:t>игрушками, деятельность</w:t>
            </w:r>
            <w:r>
              <w:t xml:space="preserve"> по интересам в центрах активности,</w:t>
            </w:r>
            <w:r>
              <w:rPr>
                <w:spacing w:val="1"/>
              </w:rPr>
              <w:t xml:space="preserve"> </w:t>
            </w:r>
            <w:r>
              <w:t>реализация</w:t>
            </w:r>
            <w:r>
              <w:rPr>
                <w:spacing w:val="-2"/>
              </w:rPr>
              <w:t xml:space="preserve"> </w:t>
            </w:r>
            <w:r>
              <w:t>тематических</w:t>
            </w:r>
            <w:r>
              <w:rPr>
                <w:spacing w:val="-4"/>
              </w:rPr>
              <w:t xml:space="preserve"> </w:t>
            </w:r>
            <w:r>
              <w:t>проектов,</w:t>
            </w:r>
            <w:r>
              <w:rPr>
                <w:spacing w:val="-1"/>
              </w:rPr>
              <w:t xml:space="preserve"> </w:t>
            </w:r>
            <w:r>
              <w:t>самостоятельные</w:t>
            </w:r>
            <w:r>
              <w:rPr>
                <w:spacing w:val="-1"/>
              </w:rPr>
              <w:t xml:space="preserve"> </w:t>
            </w:r>
            <w:r>
              <w:t>игры),</w:t>
            </w:r>
          </w:p>
          <w:p w14:paraId="08A31037" w14:textId="77777777" w:rsidR="005D1EB4" w:rsidRDefault="00C90B26">
            <w:pPr>
              <w:pStyle w:val="TableParagraph"/>
              <w:spacing w:line="235" w:lineRule="exact"/>
              <w:ind w:left="5"/>
            </w:pPr>
            <w:r>
              <w:t>возвращение</w:t>
            </w:r>
            <w:r>
              <w:rPr>
                <w:spacing w:val="-1"/>
              </w:rPr>
              <w:t xml:space="preserve"> </w:t>
            </w:r>
            <w:r>
              <w:t>с</w:t>
            </w:r>
            <w:r>
              <w:rPr>
                <w:spacing w:val="-1"/>
              </w:rPr>
              <w:t xml:space="preserve"> </w:t>
            </w:r>
            <w:r>
              <w:t>прогулки</w:t>
            </w:r>
          </w:p>
        </w:tc>
      </w:tr>
      <w:tr w:rsidR="005D1EB4" w14:paraId="2A552FF9" w14:textId="77777777">
        <w:trPr>
          <w:trHeight w:val="268"/>
        </w:trPr>
        <w:tc>
          <w:tcPr>
            <w:tcW w:w="2942" w:type="dxa"/>
          </w:tcPr>
          <w:p w14:paraId="25F8F277" w14:textId="77777777" w:rsidR="005D1EB4" w:rsidRDefault="00C90B26">
            <w:pPr>
              <w:pStyle w:val="TableParagraph"/>
              <w:spacing w:line="248" w:lineRule="exact"/>
              <w:ind w:left="847" w:right="835"/>
              <w:jc w:val="center"/>
            </w:pPr>
            <w:r>
              <w:t>18.15</w:t>
            </w:r>
            <w:r>
              <w:rPr>
                <w:spacing w:val="1"/>
              </w:rPr>
              <w:t xml:space="preserve"> </w:t>
            </w:r>
            <w:r>
              <w:t>-</w:t>
            </w:r>
            <w:r>
              <w:rPr>
                <w:spacing w:val="-3"/>
              </w:rPr>
              <w:t xml:space="preserve"> </w:t>
            </w:r>
            <w:r>
              <w:t>18.25</w:t>
            </w:r>
          </w:p>
        </w:tc>
        <w:tc>
          <w:tcPr>
            <w:tcW w:w="6429" w:type="dxa"/>
          </w:tcPr>
          <w:p w14:paraId="5A7A8BE1" w14:textId="77777777" w:rsidR="005D1EB4" w:rsidRDefault="00C90B26">
            <w:pPr>
              <w:pStyle w:val="TableParagraph"/>
              <w:spacing w:line="248" w:lineRule="exact"/>
              <w:ind w:left="5"/>
            </w:pPr>
            <w:r>
              <w:t>Подготовка</w:t>
            </w:r>
            <w:r>
              <w:rPr>
                <w:spacing w:val="-9"/>
              </w:rPr>
              <w:t xml:space="preserve"> </w:t>
            </w:r>
            <w:r>
              <w:t>к</w:t>
            </w:r>
            <w:r>
              <w:rPr>
                <w:spacing w:val="-3"/>
              </w:rPr>
              <w:t xml:space="preserve"> </w:t>
            </w:r>
            <w:r>
              <w:t>ужину,</w:t>
            </w:r>
            <w:r>
              <w:rPr>
                <w:spacing w:val="-2"/>
              </w:rPr>
              <w:t xml:space="preserve"> </w:t>
            </w:r>
            <w:r>
              <w:t>ужин</w:t>
            </w:r>
          </w:p>
        </w:tc>
      </w:tr>
      <w:tr w:rsidR="005D1EB4" w14:paraId="1EAD7374" w14:textId="77777777">
        <w:trPr>
          <w:trHeight w:val="270"/>
        </w:trPr>
        <w:tc>
          <w:tcPr>
            <w:tcW w:w="2942" w:type="dxa"/>
          </w:tcPr>
          <w:p w14:paraId="211E3941" w14:textId="77777777" w:rsidR="005D1EB4" w:rsidRDefault="00C90B26">
            <w:pPr>
              <w:pStyle w:val="TableParagraph"/>
              <w:spacing w:line="251" w:lineRule="exact"/>
              <w:ind w:left="842" w:right="835"/>
              <w:jc w:val="center"/>
            </w:pPr>
            <w:r>
              <w:t>18.25-19.00</w:t>
            </w:r>
          </w:p>
        </w:tc>
        <w:tc>
          <w:tcPr>
            <w:tcW w:w="6429" w:type="dxa"/>
          </w:tcPr>
          <w:p w14:paraId="1F872544" w14:textId="77777777" w:rsidR="005D1EB4" w:rsidRDefault="00C90B26">
            <w:pPr>
              <w:pStyle w:val="TableParagraph"/>
              <w:spacing w:line="251" w:lineRule="exact"/>
              <w:ind w:left="5"/>
            </w:pPr>
            <w:r>
              <w:t>Прогулка</w:t>
            </w:r>
            <w:r>
              <w:rPr>
                <w:spacing w:val="-7"/>
              </w:rPr>
              <w:t xml:space="preserve"> </w:t>
            </w:r>
            <w:r>
              <w:t>(игры,</w:t>
            </w:r>
            <w:r>
              <w:rPr>
                <w:spacing w:val="-5"/>
              </w:rPr>
              <w:t xml:space="preserve"> </w:t>
            </w:r>
            <w:r>
              <w:t>самостоятельная</w:t>
            </w:r>
            <w:r>
              <w:rPr>
                <w:spacing w:val="-6"/>
              </w:rPr>
              <w:t xml:space="preserve"> </w:t>
            </w:r>
            <w:r>
              <w:t>деятельность).</w:t>
            </w:r>
            <w:r>
              <w:rPr>
                <w:spacing w:val="-5"/>
              </w:rPr>
              <w:t xml:space="preserve"> </w:t>
            </w:r>
            <w:r>
              <w:t>Уход</w:t>
            </w:r>
            <w:r>
              <w:rPr>
                <w:spacing w:val="-4"/>
              </w:rPr>
              <w:t xml:space="preserve"> </w:t>
            </w:r>
            <w:r>
              <w:t>детей</w:t>
            </w:r>
            <w:r>
              <w:rPr>
                <w:spacing w:val="-8"/>
              </w:rPr>
              <w:t xml:space="preserve"> </w:t>
            </w:r>
            <w:r>
              <w:t>домой</w:t>
            </w:r>
          </w:p>
        </w:tc>
      </w:tr>
    </w:tbl>
    <w:p w14:paraId="7F32E322" w14:textId="77777777" w:rsidR="005D1EB4" w:rsidRDefault="005D1EB4">
      <w:pPr>
        <w:pStyle w:val="a3"/>
        <w:spacing w:before="5"/>
        <w:ind w:left="0" w:firstLine="0"/>
        <w:jc w:val="left"/>
        <w:rPr>
          <w:sz w:val="23"/>
        </w:rPr>
      </w:pPr>
    </w:p>
    <w:p w14:paraId="5E407FD1" w14:textId="77777777" w:rsidR="005D1EB4" w:rsidRDefault="00C90B26">
      <w:pPr>
        <w:pStyle w:val="2"/>
        <w:spacing w:before="1" w:line="240" w:lineRule="auto"/>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6B74677D" w14:textId="77777777" w:rsidR="005D1EB4" w:rsidRDefault="00C90B26">
      <w:pPr>
        <w:ind w:left="588" w:right="1242"/>
        <w:jc w:val="center"/>
        <w:rPr>
          <w:b/>
          <w:sz w:val="24"/>
        </w:rPr>
      </w:pPr>
      <w:bookmarkStart w:id="44" w:name="для_детей_средней_группы_компенсирующей_"/>
      <w:bookmarkEnd w:id="44"/>
      <w:r>
        <w:rPr>
          <w:b/>
          <w:sz w:val="24"/>
        </w:rPr>
        <w:t>на</w:t>
      </w:r>
      <w:r>
        <w:rPr>
          <w:b/>
          <w:spacing w:val="-7"/>
          <w:sz w:val="24"/>
        </w:rPr>
        <w:t xml:space="preserve"> </w:t>
      </w:r>
      <w:r>
        <w:rPr>
          <w:b/>
          <w:sz w:val="24"/>
        </w:rPr>
        <w:t>холодный</w:t>
      </w:r>
      <w:r>
        <w:rPr>
          <w:b/>
          <w:spacing w:val="-7"/>
          <w:sz w:val="24"/>
        </w:rPr>
        <w:t xml:space="preserve"> </w:t>
      </w:r>
      <w:r>
        <w:rPr>
          <w:b/>
          <w:sz w:val="24"/>
        </w:rPr>
        <w:t>период</w:t>
      </w:r>
      <w:r>
        <w:rPr>
          <w:b/>
          <w:spacing w:val="-3"/>
          <w:sz w:val="24"/>
        </w:rPr>
        <w:t xml:space="preserve"> </w:t>
      </w:r>
      <w:r>
        <w:rPr>
          <w:b/>
          <w:sz w:val="24"/>
        </w:rPr>
        <w:t>(учебного</w:t>
      </w:r>
      <w:r>
        <w:rPr>
          <w:b/>
          <w:spacing w:val="-6"/>
          <w:sz w:val="24"/>
        </w:rPr>
        <w:t xml:space="preserve"> </w:t>
      </w:r>
      <w:r>
        <w:rPr>
          <w:b/>
          <w:sz w:val="24"/>
        </w:rPr>
        <w:t>года:</w:t>
      </w:r>
      <w:r>
        <w:rPr>
          <w:b/>
          <w:spacing w:val="-2"/>
          <w:sz w:val="24"/>
        </w:rPr>
        <w:t xml:space="preserve"> </w:t>
      </w:r>
      <w:r>
        <w:rPr>
          <w:b/>
          <w:sz w:val="24"/>
        </w:rPr>
        <w:t>сентябрь-май)</w:t>
      </w:r>
    </w:p>
    <w:p w14:paraId="6BB31C32" w14:textId="77777777" w:rsidR="005D1EB4" w:rsidRDefault="00C90B26">
      <w:pPr>
        <w:pStyle w:val="2"/>
        <w:spacing w:line="275" w:lineRule="exact"/>
        <w:ind w:left="589" w:right="1242"/>
        <w:jc w:val="center"/>
      </w:pPr>
      <w:r>
        <w:t>для</w:t>
      </w:r>
      <w:r>
        <w:rPr>
          <w:spacing w:val="-10"/>
        </w:rPr>
        <w:t xml:space="preserve"> </w:t>
      </w:r>
      <w:r>
        <w:t>детей</w:t>
      </w:r>
      <w:r>
        <w:rPr>
          <w:spacing w:val="-5"/>
        </w:rPr>
        <w:t xml:space="preserve"> </w:t>
      </w:r>
      <w:r>
        <w:t>средней</w:t>
      </w:r>
      <w:r>
        <w:rPr>
          <w:spacing w:val="-8"/>
        </w:rPr>
        <w:t xml:space="preserve"> </w:t>
      </w:r>
      <w:r>
        <w:t>группы</w:t>
      </w:r>
      <w:r>
        <w:rPr>
          <w:spacing w:val="-7"/>
        </w:rPr>
        <w:t xml:space="preserve"> </w:t>
      </w:r>
      <w:r>
        <w:t>компенсирующей направленности</w:t>
      </w:r>
    </w:p>
    <w:p w14:paraId="514D98AF" w14:textId="77777777" w:rsidR="005D1EB4" w:rsidRDefault="00C90B26">
      <w:pPr>
        <w:pStyle w:val="a3"/>
        <w:spacing w:after="8" w:line="275" w:lineRule="exact"/>
        <w:ind w:left="592" w:right="1242" w:firstLine="0"/>
        <w:jc w:val="center"/>
      </w:pPr>
      <w:r>
        <w:t>(дошкольный</w:t>
      </w:r>
      <w:r>
        <w:rPr>
          <w:spacing w:val="-6"/>
        </w:rPr>
        <w:t xml:space="preserve"> </w:t>
      </w:r>
      <w:r>
        <w:t>возраст:</w:t>
      </w:r>
      <w:r>
        <w:rPr>
          <w:spacing w:val="-6"/>
        </w:rPr>
        <w:t xml:space="preserve"> </w:t>
      </w:r>
      <w:r>
        <w:t>пятый</w:t>
      </w:r>
      <w:r>
        <w:rPr>
          <w:spacing w:val="-3"/>
        </w:rPr>
        <w:t xml:space="preserve"> </w:t>
      </w:r>
      <w:r>
        <w:t>год</w:t>
      </w:r>
      <w:r>
        <w:rPr>
          <w:spacing w:val="-4"/>
        </w:rPr>
        <w:t xml:space="preserve"> </w:t>
      </w:r>
      <w: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482"/>
      </w:tblGrid>
      <w:tr w:rsidR="005D1EB4" w14:paraId="51317979" w14:textId="77777777">
        <w:trPr>
          <w:trHeight w:val="282"/>
        </w:trPr>
        <w:tc>
          <w:tcPr>
            <w:tcW w:w="2976" w:type="dxa"/>
          </w:tcPr>
          <w:p w14:paraId="28E7486B" w14:textId="77777777" w:rsidR="005D1EB4" w:rsidRDefault="00C90B26">
            <w:pPr>
              <w:pStyle w:val="TableParagraph"/>
              <w:spacing w:line="251" w:lineRule="exact"/>
              <w:ind w:left="579" w:right="923"/>
              <w:jc w:val="center"/>
              <w:rPr>
                <w:b/>
              </w:rPr>
            </w:pPr>
            <w:r>
              <w:rPr>
                <w:b/>
              </w:rPr>
              <w:t>Время</w:t>
            </w:r>
          </w:p>
        </w:tc>
        <w:tc>
          <w:tcPr>
            <w:tcW w:w="6482" w:type="dxa"/>
          </w:tcPr>
          <w:p w14:paraId="4BD1F85A" w14:textId="77777777" w:rsidR="005D1EB4" w:rsidRDefault="00C90B26">
            <w:pPr>
              <w:pStyle w:val="TableParagraph"/>
              <w:spacing w:line="251" w:lineRule="exact"/>
              <w:ind w:left="4"/>
              <w:rPr>
                <w:b/>
              </w:rPr>
            </w:pPr>
            <w:r>
              <w:rPr>
                <w:b/>
              </w:rPr>
              <w:t>Режимные</w:t>
            </w:r>
            <w:r>
              <w:rPr>
                <w:b/>
                <w:spacing w:val="-11"/>
              </w:rPr>
              <w:t xml:space="preserve"> </w:t>
            </w:r>
            <w:r>
              <w:rPr>
                <w:b/>
              </w:rPr>
              <w:t>моменты</w:t>
            </w:r>
          </w:p>
        </w:tc>
      </w:tr>
      <w:tr w:rsidR="005D1EB4" w14:paraId="02865F4B" w14:textId="77777777">
        <w:trPr>
          <w:trHeight w:val="798"/>
        </w:trPr>
        <w:tc>
          <w:tcPr>
            <w:tcW w:w="2976" w:type="dxa"/>
          </w:tcPr>
          <w:p w14:paraId="720DFC8F" w14:textId="77777777" w:rsidR="005D1EB4" w:rsidRDefault="00C90B26">
            <w:pPr>
              <w:pStyle w:val="TableParagraph"/>
              <w:spacing w:before="8"/>
              <w:ind w:left="580" w:right="923"/>
              <w:jc w:val="center"/>
            </w:pPr>
            <w:r>
              <w:t>8.00—8.50</w:t>
            </w:r>
          </w:p>
        </w:tc>
        <w:tc>
          <w:tcPr>
            <w:tcW w:w="6482" w:type="dxa"/>
          </w:tcPr>
          <w:p w14:paraId="1D9EDF7B" w14:textId="77777777" w:rsidR="005D1EB4" w:rsidRDefault="00C90B26">
            <w:pPr>
              <w:pStyle w:val="TableParagraph"/>
              <w:spacing w:before="8" w:line="254" w:lineRule="auto"/>
              <w:ind w:left="4"/>
            </w:pPr>
            <w:r>
              <w:t>Утренний</w:t>
            </w:r>
            <w:r>
              <w:rPr>
                <w:spacing w:val="-8"/>
              </w:rPr>
              <w:t xml:space="preserve"> </w:t>
            </w:r>
            <w:r>
              <w:t>прием</w:t>
            </w:r>
            <w:r>
              <w:rPr>
                <w:spacing w:val="-7"/>
              </w:rPr>
              <w:t xml:space="preserve"> </w:t>
            </w:r>
            <w:r>
              <w:t>на</w:t>
            </w:r>
            <w:r>
              <w:rPr>
                <w:spacing w:val="-6"/>
              </w:rPr>
              <w:t xml:space="preserve"> </w:t>
            </w:r>
            <w:r>
              <w:t>улице,</w:t>
            </w:r>
            <w:r>
              <w:rPr>
                <w:spacing w:val="-7"/>
              </w:rPr>
              <w:t xml:space="preserve"> </w:t>
            </w:r>
            <w:r>
              <w:t>игры,</w:t>
            </w:r>
            <w:r>
              <w:rPr>
                <w:spacing w:val="-6"/>
              </w:rPr>
              <w:t xml:space="preserve"> </w:t>
            </w:r>
            <w:r>
              <w:t>утренняя</w:t>
            </w:r>
            <w:r>
              <w:rPr>
                <w:spacing w:val="-7"/>
              </w:rPr>
              <w:t xml:space="preserve"> </w:t>
            </w:r>
            <w:r>
              <w:t>гимнастика,</w:t>
            </w:r>
            <w:r>
              <w:rPr>
                <w:spacing w:val="-52"/>
              </w:rPr>
              <w:t xml:space="preserve"> </w:t>
            </w:r>
            <w:r>
              <w:t>индивидуальное</w:t>
            </w:r>
          </w:p>
          <w:p w14:paraId="72F029F4" w14:textId="77777777" w:rsidR="005D1EB4" w:rsidRDefault="00C90B26">
            <w:pPr>
              <w:pStyle w:val="TableParagraph"/>
              <w:spacing w:line="234" w:lineRule="exact"/>
              <w:ind w:left="4"/>
            </w:pPr>
            <w:r>
              <w:t>общение</w:t>
            </w:r>
            <w:r>
              <w:rPr>
                <w:spacing w:val="-9"/>
              </w:rPr>
              <w:t xml:space="preserve"> </w:t>
            </w:r>
            <w:r>
              <w:t>воспитателя</w:t>
            </w:r>
            <w:r>
              <w:rPr>
                <w:spacing w:val="-8"/>
              </w:rPr>
              <w:t xml:space="preserve"> </w:t>
            </w:r>
            <w:r>
              <w:t>с</w:t>
            </w:r>
            <w:r>
              <w:rPr>
                <w:spacing w:val="-7"/>
              </w:rPr>
              <w:t xml:space="preserve"> </w:t>
            </w:r>
            <w:r>
              <w:t>детьми</w:t>
            </w:r>
            <w:r>
              <w:rPr>
                <w:spacing w:val="-7"/>
              </w:rPr>
              <w:t xml:space="preserve"> </w:t>
            </w:r>
            <w:r>
              <w:t>Подготовка</w:t>
            </w:r>
            <w:r>
              <w:rPr>
                <w:spacing w:val="-7"/>
              </w:rPr>
              <w:t xml:space="preserve"> </w:t>
            </w:r>
            <w:r>
              <w:t>к</w:t>
            </w:r>
            <w:r>
              <w:rPr>
                <w:spacing w:val="-6"/>
              </w:rPr>
              <w:t xml:space="preserve"> </w:t>
            </w:r>
            <w:r>
              <w:t>завтраку,</w:t>
            </w:r>
            <w:r>
              <w:rPr>
                <w:spacing w:val="-7"/>
              </w:rPr>
              <w:t xml:space="preserve"> </w:t>
            </w:r>
            <w:r>
              <w:t>завтрак</w:t>
            </w:r>
          </w:p>
        </w:tc>
      </w:tr>
      <w:tr w:rsidR="005D1EB4" w14:paraId="2BB8E6A6" w14:textId="77777777">
        <w:trPr>
          <w:trHeight w:val="321"/>
        </w:trPr>
        <w:tc>
          <w:tcPr>
            <w:tcW w:w="2976" w:type="dxa"/>
          </w:tcPr>
          <w:p w14:paraId="78027837" w14:textId="77777777" w:rsidR="005D1EB4" w:rsidRDefault="00C90B26">
            <w:pPr>
              <w:pStyle w:val="TableParagraph"/>
              <w:spacing w:before="10"/>
              <w:ind w:left="580" w:right="923"/>
              <w:jc w:val="center"/>
            </w:pPr>
            <w:r>
              <w:t>8.50—9.00</w:t>
            </w:r>
          </w:p>
        </w:tc>
        <w:tc>
          <w:tcPr>
            <w:tcW w:w="6482" w:type="dxa"/>
          </w:tcPr>
          <w:p w14:paraId="11CACA20" w14:textId="77777777" w:rsidR="005D1EB4" w:rsidRDefault="00C90B26">
            <w:pPr>
              <w:pStyle w:val="TableParagraph"/>
              <w:spacing w:before="10"/>
              <w:ind w:left="4"/>
            </w:pPr>
            <w:r>
              <w:t>Самостоятельные</w:t>
            </w:r>
            <w:r>
              <w:rPr>
                <w:spacing w:val="-7"/>
              </w:rPr>
              <w:t xml:space="preserve"> </w:t>
            </w:r>
            <w:r>
              <w:t>игры</w:t>
            </w:r>
          </w:p>
        </w:tc>
      </w:tr>
      <w:tr w:rsidR="005D1EB4" w14:paraId="55232030" w14:textId="77777777">
        <w:trPr>
          <w:trHeight w:val="849"/>
        </w:trPr>
        <w:tc>
          <w:tcPr>
            <w:tcW w:w="2976" w:type="dxa"/>
          </w:tcPr>
          <w:p w14:paraId="6F752A8B" w14:textId="77777777" w:rsidR="005D1EB4" w:rsidRDefault="00C90B26">
            <w:pPr>
              <w:pStyle w:val="TableParagraph"/>
              <w:spacing w:before="8"/>
              <w:ind w:left="777"/>
            </w:pPr>
            <w:r>
              <w:lastRenderedPageBreak/>
              <w:t>9.00</w:t>
            </w:r>
            <w:r>
              <w:rPr>
                <w:spacing w:val="1"/>
              </w:rPr>
              <w:t xml:space="preserve"> </w:t>
            </w:r>
            <w:r>
              <w:t>-</w:t>
            </w:r>
            <w:r>
              <w:rPr>
                <w:spacing w:val="-3"/>
              </w:rPr>
              <w:t xml:space="preserve"> </w:t>
            </w:r>
            <w:r>
              <w:t>10.40</w:t>
            </w:r>
          </w:p>
        </w:tc>
        <w:tc>
          <w:tcPr>
            <w:tcW w:w="6482" w:type="dxa"/>
          </w:tcPr>
          <w:p w14:paraId="7CEE1832" w14:textId="77777777" w:rsidR="005D1EB4" w:rsidRDefault="00C90B26">
            <w:pPr>
              <w:pStyle w:val="TableParagraph"/>
              <w:spacing w:before="8" w:line="256" w:lineRule="auto"/>
              <w:ind w:left="4"/>
            </w:pPr>
            <w:r>
              <w:t>Непосредственно</w:t>
            </w:r>
            <w:r>
              <w:rPr>
                <w:spacing w:val="-12"/>
              </w:rPr>
              <w:t xml:space="preserve"> </w:t>
            </w:r>
            <w:r>
              <w:t>образовательная</w:t>
            </w:r>
            <w:r>
              <w:rPr>
                <w:spacing w:val="-12"/>
              </w:rPr>
              <w:t xml:space="preserve"> </w:t>
            </w:r>
            <w:r>
              <w:t>деятельность</w:t>
            </w:r>
            <w:r>
              <w:rPr>
                <w:spacing w:val="-11"/>
              </w:rPr>
              <w:t xml:space="preserve"> </w:t>
            </w:r>
            <w:r>
              <w:t>(образовательные</w:t>
            </w:r>
            <w:r>
              <w:rPr>
                <w:spacing w:val="-52"/>
              </w:rPr>
              <w:t xml:space="preserve"> </w:t>
            </w:r>
            <w:r>
              <w:t>ситуации на игровой основе) //Самостоятельные игры//</w:t>
            </w:r>
            <w:r>
              <w:rPr>
                <w:spacing w:val="1"/>
              </w:rPr>
              <w:t xml:space="preserve"> </w:t>
            </w:r>
            <w:r>
              <w:t>индивидуальное</w:t>
            </w:r>
            <w:r w:rsidR="00F2075D">
              <w:t xml:space="preserve"> </w:t>
            </w:r>
            <w:r>
              <w:t>взаимодействие</w:t>
            </w:r>
          </w:p>
        </w:tc>
      </w:tr>
      <w:tr w:rsidR="005D1EB4" w14:paraId="57DA694F" w14:textId="77777777">
        <w:trPr>
          <w:trHeight w:val="294"/>
        </w:trPr>
        <w:tc>
          <w:tcPr>
            <w:tcW w:w="2976" w:type="dxa"/>
          </w:tcPr>
          <w:p w14:paraId="3F96AC2D" w14:textId="77777777" w:rsidR="005D1EB4" w:rsidRDefault="00C90B26">
            <w:pPr>
              <w:pStyle w:val="TableParagraph"/>
              <w:spacing w:before="8"/>
              <w:ind w:left="722"/>
            </w:pPr>
            <w:r>
              <w:t>10.40</w:t>
            </w:r>
            <w:r>
              <w:rPr>
                <w:spacing w:val="1"/>
              </w:rPr>
              <w:t xml:space="preserve"> </w:t>
            </w:r>
            <w:r>
              <w:t>-</w:t>
            </w:r>
            <w:r>
              <w:rPr>
                <w:spacing w:val="-3"/>
              </w:rPr>
              <w:t xml:space="preserve"> </w:t>
            </w:r>
            <w:r>
              <w:t>10.50</w:t>
            </w:r>
          </w:p>
        </w:tc>
        <w:tc>
          <w:tcPr>
            <w:tcW w:w="6482" w:type="dxa"/>
          </w:tcPr>
          <w:p w14:paraId="125812EA" w14:textId="77777777" w:rsidR="005D1EB4" w:rsidRDefault="00C90B26">
            <w:pPr>
              <w:pStyle w:val="TableParagraph"/>
              <w:spacing w:before="8"/>
              <w:ind w:left="4"/>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219253E8" w14:textId="77777777">
        <w:trPr>
          <w:trHeight w:val="565"/>
        </w:trPr>
        <w:tc>
          <w:tcPr>
            <w:tcW w:w="2976" w:type="dxa"/>
          </w:tcPr>
          <w:p w14:paraId="7106CE6B" w14:textId="77777777" w:rsidR="005D1EB4" w:rsidRDefault="00C90B26">
            <w:pPr>
              <w:pStyle w:val="TableParagraph"/>
              <w:spacing w:before="10"/>
              <w:ind w:left="702"/>
            </w:pPr>
            <w:r>
              <w:t>10.50</w:t>
            </w:r>
            <w:r>
              <w:rPr>
                <w:spacing w:val="1"/>
              </w:rPr>
              <w:t xml:space="preserve"> </w:t>
            </w:r>
            <w:r>
              <w:t>–</w:t>
            </w:r>
            <w:r>
              <w:rPr>
                <w:spacing w:val="-2"/>
              </w:rPr>
              <w:t xml:space="preserve"> </w:t>
            </w:r>
            <w:r>
              <w:t>12.05</w:t>
            </w:r>
          </w:p>
        </w:tc>
        <w:tc>
          <w:tcPr>
            <w:tcW w:w="6482" w:type="dxa"/>
          </w:tcPr>
          <w:p w14:paraId="2D29CD18" w14:textId="77777777" w:rsidR="005D1EB4" w:rsidRDefault="00C90B26">
            <w:pPr>
              <w:pStyle w:val="TableParagraph"/>
              <w:spacing w:before="10"/>
              <w:ind w:left="4"/>
            </w:pPr>
            <w:r>
              <w:t>Подготовка</w:t>
            </w:r>
            <w:r>
              <w:rPr>
                <w:spacing w:val="-11"/>
              </w:rPr>
              <w:t xml:space="preserve"> </w:t>
            </w:r>
            <w:r>
              <w:t>к</w:t>
            </w:r>
            <w:r>
              <w:rPr>
                <w:spacing w:val="-5"/>
              </w:rPr>
              <w:t xml:space="preserve"> </w:t>
            </w:r>
            <w:r>
              <w:t>прогулке,</w:t>
            </w:r>
            <w:r>
              <w:rPr>
                <w:spacing w:val="-6"/>
              </w:rPr>
              <w:t xml:space="preserve"> </w:t>
            </w:r>
            <w:r>
              <w:t>прогулка,</w:t>
            </w:r>
            <w:r>
              <w:rPr>
                <w:spacing w:val="-4"/>
              </w:rPr>
              <w:t xml:space="preserve"> </w:t>
            </w:r>
            <w:r>
              <w:t>возвращение</w:t>
            </w:r>
            <w:r>
              <w:rPr>
                <w:spacing w:val="-5"/>
              </w:rPr>
              <w:t xml:space="preserve"> </w:t>
            </w:r>
            <w:r>
              <w:t>с</w:t>
            </w:r>
            <w:r>
              <w:rPr>
                <w:spacing w:val="-8"/>
              </w:rPr>
              <w:t xml:space="preserve"> </w:t>
            </w:r>
            <w:r>
              <w:t>прогулки</w:t>
            </w:r>
          </w:p>
          <w:p w14:paraId="37ADCCB0" w14:textId="77777777" w:rsidR="005D1EB4" w:rsidRDefault="00C90B26">
            <w:pPr>
              <w:pStyle w:val="TableParagraph"/>
              <w:spacing w:before="9"/>
              <w:ind w:left="4"/>
              <w:rPr>
                <w:i/>
              </w:rPr>
            </w:pPr>
            <w:r>
              <w:rPr>
                <w:i/>
              </w:rPr>
              <w:t>1</w:t>
            </w:r>
            <w:r>
              <w:rPr>
                <w:i/>
                <w:spacing w:val="-4"/>
              </w:rPr>
              <w:t xml:space="preserve"> </w:t>
            </w:r>
            <w:r>
              <w:rPr>
                <w:i/>
              </w:rPr>
              <w:t>раз в</w:t>
            </w:r>
            <w:r>
              <w:rPr>
                <w:i/>
                <w:spacing w:val="-5"/>
              </w:rPr>
              <w:t xml:space="preserve"> </w:t>
            </w:r>
            <w:r>
              <w:rPr>
                <w:i/>
              </w:rPr>
              <w:t>неделю</w:t>
            </w:r>
            <w:r>
              <w:rPr>
                <w:i/>
                <w:spacing w:val="-2"/>
              </w:rPr>
              <w:t xml:space="preserve"> </w:t>
            </w:r>
            <w:r>
              <w:t>-</w:t>
            </w:r>
            <w:r>
              <w:rPr>
                <w:spacing w:val="-7"/>
              </w:rPr>
              <w:t xml:space="preserve"> </w:t>
            </w:r>
            <w:r>
              <w:rPr>
                <w:i/>
              </w:rPr>
              <w:t>занятие</w:t>
            </w:r>
            <w:r>
              <w:rPr>
                <w:i/>
                <w:spacing w:val="-2"/>
              </w:rPr>
              <w:t xml:space="preserve"> </w:t>
            </w:r>
            <w:r>
              <w:rPr>
                <w:i/>
              </w:rPr>
              <w:t>по</w:t>
            </w:r>
            <w:r>
              <w:rPr>
                <w:i/>
                <w:spacing w:val="-3"/>
              </w:rPr>
              <w:t xml:space="preserve"> </w:t>
            </w:r>
            <w:r>
              <w:rPr>
                <w:i/>
              </w:rPr>
              <w:t>физической</w:t>
            </w:r>
            <w:r>
              <w:rPr>
                <w:i/>
                <w:spacing w:val="-3"/>
              </w:rPr>
              <w:t xml:space="preserve"> </w:t>
            </w:r>
            <w:r>
              <w:rPr>
                <w:i/>
              </w:rPr>
              <w:t>культуре</w:t>
            </w:r>
            <w:r>
              <w:rPr>
                <w:i/>
                <w:spacing w:val="-4"/>
              </w:rPr>
              <w:t xml:space="preserve"> </w:t>
            </w:r>
            <w:r>
              <w:rPr>
                <w:i/>
              </w:rPr>
              <w:t>на</w:t>
            </w:r>
            <w:r>
              <w:rPr>
                <w:i/>
                <w:spacing w:val="-5"/>
              </w:rPr>
              <w:t xml:space="preserve"> </w:t>
            </w:r>
            <w:r>
              <w:rPr>
                <w:i/>
              </w:rPr>
              <w:t>воздухе</w:t>
            </w:r>
          </w:p>
        </w:tc>
      </w:tr>
      <w:tr w:rsidR="005D1EB4" w14:paraId="059D8B6C" w14:textId="77777777">
        <w:trPr>
          <w:trHeight w:val="282"/>
        </w:trPr>
        <w:tc>
          <w:tcPr>
            <w:tcW w:w="2976" w:type="dxa"/>
          </w:tcPr>
          <w:p w14:paraId="05A9A834" w14:textId="77777777" w:rsidR="005D1EB4" w:rsidRDefault="00C90B26">
            <w:pPr>
              <w:pStyle w:val="TableParagraph"/>
              <w:spacing w:before="1"/>
              <w:ind w:left="702"/>
            </w:pPr>
            <w:r>
              <w:t>12.05—12.45</w:t>
            </w:r>
          </w:p>
        </w:tc>
        <w:tc>
          <w:tcPr>
            <w:tcW w:w="6482" w:type="dxa"/>
          </w:tcPr>
          <w:p w14:paraId="58A679DA" w14:textId="77777777" w:rsidR="005D1EB4" w:rsidRDefault="00C90B26">
            <w:pPr>
              <w:pStyle w:val="TableParagraph"/>
              <w:spacing w:before="1"/>
              <w:ind w:left="4"/>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3161BCA7" w14:textId="77777777">
        <w:trPr>
          <w:trHeight w:val="513"/>
        </w:trPr>
        <w:tc>
          <w:tcPr>
            <w:tcW w:w="2976" w:type="dxa"/>
          </w:tcPr>
          <w:p w14:paraId="07FA5EF1" w14:textId="77777777" w:rsidR="005D1EB4" w:rsidRDefault="00C90B26">
            <w:pPr>
              <w:pStyle w:val="TableParagraph"/>
              <w:spacing w:line="251" w:lineRule="exact"/>
              <w:ind w:left="702"/>
            </w:pPr>
            <w:r>
              <w:t>12.45—12.55</w:t>
            </w:r>
          </w:p>
        </w:tc>
        <w:tc>
          <w:tcPr>
            <w:tcW w:w="6482" w:type="dxa"/>
          </w:tcPr>
          <w:p w14:paraId="2B18F993" w14:textId="77777777" w:rsidR="005D1EB4" w:rsidRDefault="00C90B26">
            <w:pPr>
              <w:pStyle w:val="TableParagraph"/>
              <w:spacing w:line="251" w:lineRule="exact"/>
              <w:ind w:left="4"/>
            </w:pPr>
            <w:r>
              <w:t>Закаливающие</w:t>
            </w:r>
            <w:r>
              <w:rPr>
                <w:spacing w:val="-9"/>
              </w:rPr>
              <w:t xml:space="preserve"> </w:t>
            </w:r>
            <w:r>
              <w:t>мероприятия,</w:t>
            </w:r>
            <w:r>
              <w:rPr>
                <w:spacing w:val="-6"/>
              </w:rPr>
              <w:t xml:space="preserve"> </w:t>
            </w:r>
            <w:r>
              <w:t>релаксирующая</w:t>
            </w:r>
            <w:r>
              <w:rPr>
                <w:spacing w:val="-9"/>
              </w:rPr>
              <w:t xml:space="preserve"> </w:t>
            </w:r>
            <w:r>
              <w:t>гимнастика</w:t>
            </w:r>
            <w:r>
              <w:rPr>
                <w:spacing w:val="-8"/>
              </w:rPr>
              <w:t xml:space="preserve"> </w:t>
            </w:r>
            <w:r>
              <w:t>перед</w:t>
            </w:r>
          </w:p>
          <w:p w14:paraId="782B54D1" w14:textId="77777777" w:rsidR="005D1EB4" w:rsidRDefault="00C90B26">
            <w:pPr>
              <w:pStyle w:val="TableParagraph"/>
              <w:spacing w:before="4" w:line="238" w:lineRule="exact"/>
              <w:ind w:left="4"/>
            </w:pPr>
            <w:r>
              <w:t>сном</w:t>
            </w:r>
          </w:p>
        </w:tc>
      </w:tr>
      <w:tr w:rsidR="005D1EB4" w14:paraId="527F1732" w14:textId="77777777">
        <w:trPr>
          <w:trHeight w:val="280"/>
        </w:trPr>
        <w:tc>
          <w:tcPr>
            <w:tcW w:w="2976" w:type="dxa"/>
          </w:tcPr>
          <w:p w14:paraId="0D8F2DB6" w14:textId="77777777" w:rsidR="005D1EB4" w:rsidRDefault="00C90B26">
            <w:pPr>
              <w:pStyle w:val="TableParagraph"/>
              <w:spacing w:line="251" w:lineRule="exact"/>
              <w:ind w:left="702"/>
            </w:pPr>
            <w:r>
              <w:t>12.55—15.00</w:t>
            </w:r>
          </w:p>
        </w:tc>
        <w:tc>
          <w:tcPr>
            <w:tcW w:w="6482" w:type="dxa"/>
          </w:tcPr>
          <w:p w14:paraId="48D946D4" w14:textId="77777777" w:rsidR="005D1EB4" w:rsidRDefault="00C90B26">
            <w:pPr>
              <w:pStyle w:val="TableParagraph"/>
              <w:spacing w:line="251" w:lineRule="exact"/>
              <w:ind w:left="4"/>
            </w:pPr>
            <w:r>
              <w:t>Подготовка</w:t>
            </w:r>
            <w:r>
              <w:rPr>
                <w:spacing w:val="-8"/>
              </w:rPr>
              <w:t xml:space="preserve"> </w:t>
            </w:r>
            <w:r>
              <w:t>ко</w:t>
            </w:r>
            <w:r>
              <w:rPr>
                <w:spacing w:val="-3"/>
              </w:rPr>
              <w:t xml:space="preserve"> </w:t>
            </w:r>
            <w:r>
              <w:t>сну,</w:t>
            </w:r>
            <w:r>
              <w:rPr>
                <w:spacing w:val="-4"/>
              </w:rPr>
              <w:t xml:space="preserve"> </w:t>
            </w:r>
            <w:r>
              <w:t>сон</w:t>
            </w:r>
          </w:p>
        </w:tc>
      </w:tr>
      <w:tr w:rsidR="005D1EB4" w14:paraId="5857CFEF" w14:textId="77777777">
        <w:trPr>
          <w:trHeight w:val="565"/>
        </w:trPr>
        <w:tc>
          <w:tcPr>
            <w:tcW w:w="2976" w:type="dxa"/>
          </w:tcPr>
          <w:p w14:paraId="70A9AD61" w14:textId="77777777" w:rsidR="005D1EB4" w:rsidRDefault="00C90B26">
            <w:pPr>
              <w:pStyle w:val="TableParagraph"/>
              <w:spacing w:before="10"/>
              <w:ind w:left="702"/>
            </w:pPr>
            <w:r>
              <w:t>15.00—15.30</w:t>
            </w:r>
          </w:p>
        </w:tc>
        <w:tc>
          <w:tcPr>
            <w:tcW w:w="6482" w:type="dxa"/>
          </w:tcPr>
          <w:p w14:paraId="386D68BC" w14:textId="77777777" w:rsidR="005D1EB4" w:rsidRDefault="00C90B26">
            <w:pPr>
              <w:pStyle w:val="TableParagraph"/>
              <w:spacing w:before="10" w:line="247" w:lineRule="auto"/>
              <w:ind w:left="4"/>
            </w:pPr>
            <w:r>
              <w:t>Постепенный</w:t>
            </w:r>
            <w:r>
              <w:rPr>
                <w:spacing w:val="-8"/>
              </w:rPr>
              <w:t xml:space="preserve"> </w:t>
            </w:r>
            <w:r>
              <w:t>подъем,</w:t>
            </w:r>
            <w:r>
              <w:rPr>
                <w:spacing w:val="-6"/>
              </w:rPr>
              <w:t xml:space="preserve"> </w:t>
            </w:r>
            <w:r>
              <w:t>пробуждающая</w:t>
            </w:r>
            <w:r>
              <w:rPr>
                <w:spacing w:val="-8"/>
              </w:rPr>
              <w:t xml:space="preserve"> </w:t>
            </w:r>
            <w:r>
              <w:t>гимнастика</w:t>
            </w:r>
            <w:r>
              <w:rPr>
                <w:spacing w:val="-8"/>
              </w:rPr>
              <w:t xml:space="preserve"> </w:t>
            </w:r>
            <w:r>
              <w:t>после</w:t>
            </w:r>
            <w:r>
              <w:rPr>
                <w:spacing w:val="-7"/>
              </w:rPr>
              <w:t xml:space="preserve"> </w:t>
            </w:r>
            <w:r>
              <w:t>сна,</w:t>
            </w:r>
            <w:r>
              <w:rPr>
                <w:spacing w:val="-52"/>
              </w:rPr>
              <w:t xml:space="preserve"> </w:t>
            </w:r>
            <w:r>
              <w:t>оздоровительные</w:t>
            </w:r>
            <w:r>
              <w:rPr>
                <w:spacing w:val="-8"/>
              </w:rPr>
              <w:t xml:space="preserve"> </w:t>
            </w:r>
            <w:r>
              <w:t>и</w:t>
            </w:r>
            <w:r>
              <w:rPr>
                <w:spacing w:val="-6"/>
              </w:rPr>
              <w:t xml:space="preserve"> </w:t>
            </w:r>
            <w:r>
              <w:t>гигиенические</w:t>
            </w:r>
            <w:r>
              <w:rPr>
                <w:spacing w:val="-5"/>
              </w:rPr>
              <w:t xml:space="preserve"> </w:t>
            </w:r>
            <w:r>
              <w:t>процедуры</w:t>
            </w:r>
          </w:p>
        </w:tc>
      </w:tr>
      <w:tr w:rsidR="005D1EB4" w14:paraId="02F01F27" w14:textId="77777777">
        <w:trPr>
          <w:trHeight w:val="282"/>
        </w:trPr>
        <w:tc>
          <w:tcPr>
            <w:tcW w:w="2976" w:type="dxa"/>
          </w:tcPr>
          <w:p w14:paraId="3BD0E349" w14:textId="77777777" w:rsidR="005D1EB4" w:rsidRDefault="00C90B26">
            <w:pPr>
              <w:pStyle w:val="TableParagraph"/>
              <w:spacing w:before="1"/>
              <w:ind w:left="702"/>
            </w:pPr>
            <w:r>
              <w:t>15.30—15.50</w:t>
            </w:r>
          </w:p>
        </w:tc>
        <w:tc>
          <w:tcPr>
            <w:tcW w:w="6482" w:type="dxa"/>
          </w:tcPr>
          <w:p w14:paraId="57AC2ABB" w14:textId="77777777" w:rsidR="005D1EB4" w:rsidRDefault="00C90B26">
            <w:pPr>
              <w:pStyle w:val="TableParagraph"/>
              <w:spacing w:before="1"/>
              <w:ind w:left="4"/>
            </w:pPr>
            <w:r>
              <w:t>Самостоятельная</w:t>
            </w:r>
            <w:r>
              <w:rPr>
                <w:spacing w:val="-10"/>
              </w:rPr>
              <w:t xml:space="preserve"> </w:t>
            </w:r>
            <w:r>
              <w:t>деятельность</w:t>
            </w:r>
            <w:r>
              <w:rPr>
                <w:spacing w:val="-8"/>
              </w:rPr>
              <w:t xml:space="preserve"> </w:t>
            </w:r>
            <w:r>
              <w:t>//</w:t>
            </w:r>
            <w:r>
              <w:rPr>
                <w:spacing w:val="-8"/>
              </w:rPr>
              <w:t xml:space="preserve"> </w:t>
            </w:r>
            <w:r>
              <w:t>индивидуальное</w:t>
            </w:r>
            <w:r>
              <w:rPr>
                <w:spacing w:val="-8"/>
              </w:rPr>
              <w:t xml:space="preserve"> </w:t>
            </w:r>
            <w:r>
              <w:t>взаимодействие</w:t>
            </w:r>
          </w:p>
        </w:tc>
      </w:tr>
      <w:tr w:rsidR="005D1EB4" w14:paraId="2A03B460" w14:textId="77777777">
        <w:trPr>
          <w:trHeight w:val="282"/>
        </w:trPr>
        <w:tc>
          <w:tcPr>
            <w:tcW w:w="2976" w:type="dxa"/>
          </w:tcPr>
          <w:p w14:paraId="50E7DF21" w14:textId="77777777" w:rsidR="005D1EB4" w:rsidRDefault="00C90B26">
            <w:pPr>
              <w:pStyle w:val="TableParagraph"/>
              <w:spacing w:line="251" w:lineRule="exact"/>
              <w:ind w:left="702"/>
            </w:pPr>
            <w:r>
              <w:t>15.50—16.00</w:t>
            </w:r>
          </w:p>
        </w:tc>
        <w:tc>
          <w:tcPr>
            <w:tcW w:w="6482" w:type="dxa"/>
          </w:tcPr>
          <w:p w14:paraId="6A67C529" w14:textId="77777777" w:rsidR="005D1EB4" w:rsidRDefault="00C90B26">
            <w:pPr>
              <w:pStyle w:val="TableParagraph"/>
              <w:spacing w:line="251" w:lineRule="exact"/>
              <w:ind w:left="4"/>
            </w:pPr>
            <w:r>
              <w:t>Подготовка</w:t>
            </w:r>
            <w:r>
              <w:rPr>
                <w:spacing w:val="-9"/>
              </w:rPr>
              <w:t xml:space="preserve"> </w:t>
            </w:r>
            <w:r>
              <w:t>к</w:t>
            </w:r>
            <w:r>
              <w:rPr>
                <w:spacing w:val="-4"/>
              </w:rPr>
              <w:t xml:space="preserve"> </w:t>
            </w:r>
            <w:r>
              <w:t>полднику,</w:t>
            </w:r>
            <w:r>
              <w:rPr>
                <w:spacing w:val="-5"/>
              </w:rPr>
              <w:t xml:space="preserve"> </w:t>
            </w:r>
            <w:r>
              <w:t>уплотненный</w:t>
            </w:r>
            <w:r>
              <w:rPr>
                <w:spacing w:val="-5"/>
              </w:rPr>
              <w:t xml:space="preserve"> </w:t>
            </w:r>
            <w:r>
              <w:t>полдник</w:t>
            </w:r>
          </w:p>
        </w:tc>
      </w:tr>
      <w:tr w:rsidR="005D1EB4" w14:paraId="75E0C294" w14:textId="77777777">
        <w:trPr>
          <w:trHeight w:val="1079"/>
        </w:trPr>
        <w:tc>
          <w:tcPr>
            <w:tcW w:w="2976" w:type="dxa"/>
          </w:tcPr>
          <w:p w14:paraId="6B2B91BA" w14:textId="77777777" w:rsidR="005D1EB4" w:rsidRDefault="00C90B26">
            <w:pPr>
              <w:pStyle w:val="TableParagraph"/>
              <w:spacing w:before="10"/>
              <w:ind w:left="702"/>
            </w:pPr>
            <w:r>
              <w:t>16.00—16.30</w:t>
            </w:r>
          </w:p>
        </w:tc>
        <w:tc>
          <w:tcPr>
            <w:tcW w:w="6482" w:type="dxa"/>
          </w:tcPr>
          <w:p w14:paraId="01827806" w14:textId="77777777" w:rsidR="005D1EB4" w:rsidRDefault="00C90B26">
            <w:pPr>
              <w:pStyle w:val="TableParagraph"/>
              <w:spacing w:before="10" w:line="256" w:lineRule="auto"/>
              <w:ind w:left="4"/>
            </w:pPr>
            <w:r>
              <w:t>Игры,</w:t>
            </w:r>
            <w:r>
              <w:rPr>
                <w:spacing w:val="-7"/>
              </w:rPr>
              <w:t xml:space="preserve"> </w:t>
            </w:r>
            <w:r>
              <w:t>досуги,</w:t>
            </w:r>
            <w:r>
              <w:rPr>
                <w:spacing w:val="-7"/>
              </w:rPr>
              <w:t xml:space="preserve"> </w:t>
            </w:r>
            <w:r>
              <w:t>общение</w:t>
            </w:r>
            <w:r>
              <w:rPr>
                <w:spacing w:val="-7"/>
              </w:rPr>
              <w:t xml:space="preserve"> </w:t>
            </w:r>
            <w:r>
              <w:t>по</w:t>
            </w:r>
            <w:r>
              <w:rPr>
                <w:spacing w:val="-5"/>
              </w:rPr>
              <w:t xml:space="preserve"> </w:t>
            </w:r>
            <w:r>
              <w:t>интересам,</w:t>
            </w:r>
            <w:r>
              <w:rPr>
                <w:spacing w:val="-5"/>
              </w:rPr>
              <w:t xml:space="preserve"> </w:t>
            </w:r>
            <w:r>
              <w:t>театрализация,</w:t>
            </w:r>
            <w:r>
              <w:rPr>
                <w:spacing w:val="-5"/>
              </w:rPr>
              <w:t xml:space="preserve"> </w:t>
            </w:r>
            <w:r>
              <w:t>кукольный</w:t>
            </w:r>
            <w:r>
              <w:rPr>
                <w:spacing w:val="-52"/>
              </w:rPr>
              <w:t xml:space="preserve"> </w:t>
            </w:r>
            <w:r>
              <w:t>театр,</w:t>
            </w:r>
          </w:p>
          <w:p w14:paraId="05431D94" w14:textId="77777777" w:rsidR="005D1EB4" w:rsidRDefault="00C90B26">
            <w:pPr>
              <w:pStyle w:val="TableParagraph"/>
              <w:spacing w:line="252" w:lineRule="exact"/>
              <w:ind w:left="4"/>
            </w:pPr>
            <w:r>
              <w:t>инсценировки</w:t>
            </w:r>
            <w:r>
              <w:rPr>
                <w:spacing w:val="-4"/>
              </w:rPr>
              <w:t xml:space="preserve"> </w:t>
            </w:r>
            <w:r>
              <w:t>с</w:t>
            </w:r>
            <w:r>
              <w:rPr>
                <w:spacing w:val="-3"/>
              </w:rPr>
              <w:t xml:space="preserve"> </w:t>
            </w:r>
            <w:r>
              <w:t>игрушками,</w:t>
            </w:r>
            <w:r>
              <w:rPr>
                <w:spacing w:val="-2"/>
              </w:rPr>
              <w:t xml:space="preserve"> </w:t>
            </w:r>
            <w:r>
              <w:t>выбор</w:t>
            </w:r>
            <w:r>
              <w:rPr>
                <w:spacing w:val="-3"/>
              </w:rPr>
              <w:t xml:space="preserve"> </w:t>
            </w:r>
            <w:r>
              <w:t>самостоятельной</w:t>
            </w:r>
          </w:p>
          <w:p w14:paraId="7AD26E5C" w14:textId="77777777" w:rsidR="005D1EB4" w:rsidRDefault="00C90B26">
            <w:pPr>
              <w:pStyle w:val="TableParagraph"/>
              <w:spacing w:before="18" w:line="238" w:lineRule="exact"/>
              <w:ind w:left="4"/>
            </w:pPr>
            <w:r>
              <w:t>деятельности</w:t>
            </w:r>
            <w:r>
              <w:rPr>
                <w:spacing w:val="-4"/>
              </w:rPr>
              <w:t xml:space="preserve"> </w:t>
            </w:r>
            <w:r>
              <w:t>в</w:t>
            </w:r>
            <w:r w:rsidR="00F2075D">
              <w:t xml:space="preserve"> </w:t>
            </w:r>
            <w:r>
              <w:t>центрах</w:t>
            </w:r>
            <w:r>
              <w:rPr>
                <w:spacing w:val="-3"/>
              </w:rPr>
              <w:t xml:space="preserve"> </w:t>
            </w:r>
            <w:r>
              <w:t>активности</w:t>
            </w:r>
          </w:p>
        </w:tc>
      </w:tr>
      <w:tr w:rsidR="005D1EB4" w14:paraId="14F6DF94" w14:textId="77777777">
        <w:trPr>
          <w:trHeight w:val="282"/>
        </w:trPr>
        <w:tc>
          <w:tcPr>
            <w:tcW w:w="2976" w:type="dxa"/>
          </w:tcPr>
          <w:p w14:paraId="4A958BCB" w14:textId="77777777" w:rsidR="005D1EB4" w:rsidRDefault="00C90B26">
            <w:pPr>
              <w:pStyle w:val="TableParagraph"/>
              <w:spacing w:before="1"/>
              <w:ind w:left="702"/>
            </w:pPr>
            <w:r>
              <w:t>16.30</w:t>
            </w:r>
            <w:r>
              <w:rPr>
                <w:spacing w:val="1"/>
              </w:rPr>
              <w:t xml:space="preserve"> </w:t>
            </w:r>
            <w:r>
              <w:t>–</w:t>
            </w:r>
            <w:r>
              <w:rPr>
                <w:spacing w:val="-2"/>
              </w:rPr>
              <w:t xml:space="preserve"> </w:t>
            </w:r>
            <w:r>
              <w:t>18.00</w:t>
            </w:r>
          </w:p>
        </w:tc>
        <w:tc>
          <w:tcPr>
            <w:tcW w:w="6482" w:type="dxa"/>
          </w:tcPr>
          <w:p w14:paraId="6620D777" w14:textId="77777777" w:rsidR="005D1EB4" w:rsidRDefault="00C90B26">
            <w:pPr>
              <w:pStyle w:val="TableParagraph"/>
              <w:spacing w:before="1"/>
              <w:ind w:left="4"/>
            </w:pPr>
            <w:r>
              <w:t>Подготовка</w:t>
            </w:r>
            <w:r>
              <w:rPr>
                <w:spacing w:val="-9"/>
              </w:rPr>
              <w:t xml:space="preserve"> </w:t>
            </w:r>
            <w:r>
              <w:t>к</w:t>
            </w:r>
            <w:r>
              <w:rPr>
                <w:spacing w:val="-4"/>
              </w:rPr>
              <w:t xml:space="preserve"> </w:t>
            </w:r>
            <w:r>
              <w:t>прогулке,</w:t>
            </w:r>
            <w:r>
              <w:rPr>
                <w:spacing w:val="-1"/>
              </w:rPr>
              <w:t xml:space="preserve"> </w:t>
            </w:r>
            <w:r>
              <w:t>прогулка.</w:t>
            </w:r>
            <w:r>
              <w:rPr>
                <w:spacing w:val="-5"/>
              </w:rPr>
              <w:t xml:space="preserve"> </w:t>
            </w:r>
            <w:r>
              <w:t>Уход</w:t>
            </w:r>
            <w:r>
              <w:rPr>
                <w:spacing w:val="-7"/>
              </w:rPr>
              <w:t xml:space="preserve"> </w:t>
            </w:r>
            <w:r>
              <w:t>детей</w:t>
            </w:r>
            <w:r>
              <w:rPr>
                <w:spacing w:val="-7"/>
              </w:rPr>
              <w:t xml:space="preserve"> </w:t>
            </w:r>
            <w:r>
              <w:t>домой</w:t>
            </w:r>
          </w:p>
        </w:tc>
      </w:tr>
    </w:tbl>
    <w:p w14:paraId="5DEBE118" w14:textId="77777777" w:rsidR="005D1EB4" w:rsidRDefault="005D1EB4">
      <w:pPr>
        <w:pStyle w:val="a3"/>
        <w:spacing w:before="4"/>
        <w:ind w:left="0" w:firstLine="0"/>
        <w:jc w:val="left"/>
        <w:rPr>
          <w:sz w:val="16"/>
        </w:rPr>
      </w:pPr>
    </w:p>
    <w:p w14:paraId="3D2735A1" w14:textId="77777777" w:rsidR="005D1EB4" w:rsidRDefault="00C90B26">
      <w:pPr>
        <w:pStyle w:val="2"/>
        <w:spacing w:before="90" w:line="275" w:lineRule="exact"/>
        <w:ind w:left="589" w:right="1242"/>
        <w:jc w:val="center"/>
      </w:pPr>
      <w:r>
        <w:t>РЕЖИМ</w:t>
      </w:r>
      <w:r>
        <w:rPr>
          <w:spacing w:val="-6"/>
        </w:rPr>
        <w:t xml:space="preserve"> </w:t>
      </w:r>
      <w:r>
        <w:t>ДНЯ</w:t>
      </w:r>
      <w:r>
        <w:rPr>
          <w:spacing w:val="-4"/>
        </w:rPr>
        <w:t xml:space="preserve"> </w:t>
      </w:r>
      <w:r>
        <w:t>В</w:t>
      </w:r>
      <w:r>
        <w:rPr>
          <w:spacing w:val="-2"/>
        </w:rPr>
        <w:t xml:space="preserve"> </w:t>
      </w:r>
      <w:r>
        <w:t>ДЕТСКОМ</w:t>
      </w:r>
      <w:r>
        <w:rPr>
          <w:spacing w:val="-5"/>
        </w:rPr>
        <w:t xml:space="preserve"> </w:t>
      </w:r>
      <w:r>
        <w:t>САДУ</w:t>
      </w:r>
      <w:r>
        <w:rPr>
          <w:spacing w:val="-5"/>
        </w:rPr>
        <w:t xml:space="preserve"> </w:t>
      </w:r>
      <w:r>
        <w:t>(примерный)</w:t>
      </w:r>
    </w:p>
    <w:p w14:paraId="24412826" w14:textId="77777777" w:rsidR="005D1EB4" w:rsidRDefault="00C90B26">
      <w:pPr>
        <w:spacing w:before="5" w:line="232" w:lineRule="auto"/>
        <w:ind w:left="586" w:right="1242"/>
        <w:jc w:val="center"/>
        <w:rPr>
          <w:b/>
          <w:sz w:val="24"/>
        </w:rPr>
      </w:pPr>
      <w:r>
        <w:rPr>
          <w:b/>
          <w:sz w:val="24"/>
        </w:rPr>
        <w:t>на теплый (летний оздоровительный период: июнь-август) для детей средней</w:t>
      </w:r>
      <w:r>
        <w:rPr>
          <w:b/>
          <w:spacing w:val="-57"/>
          <w:sz w:val="24"/>
        </w:rPr>
        <w:t xml:space="preserve"> </w:t>
      </w:r>
      <w:r>
        <w:rPr>
          <w:b/>
          <w:sz w:val="24"/>
        </w:rPr>
        <w:t>группы</w:t>
      </w:r>
      <w:r w:rsidR="00FA6871">
        <w:rPr>
          <w:b/>
          <w:sz w:val="24"/>
        </w:rPr>
        <w:t xml:space="preserve"> </w:t>
      </w:r>
      <w:r>
        <w:rPr>
          <w:b/>
          <w:sz w:val="24"/>
        </w:rPr>
        <w:t>компенсирующей направленности</w:t>
      </w:r>
    </w:p>
    <w:p w14:paraId="72ADF84B" w14:textId="77777777" w:rsidR="005D1EB4" w:rsidRDefault="00C90B26">
      <w:pPr>
        <w:pStyle w:val="a3"/>
        <w:spacing w:after="18" w:line="271" w:lineRule="exact"/>
        <w:ind w:left="651" w:right="1242" w:firstLine="0"/>
        <w:jc w:val="center"/>
      </w:pPr>
      <w:r>
        <w:t>(средний</w:t>
      </w:r>
      <w:r>
        <w:rPr>
          <w:spacing w:val="-5"/>
        </w:rPr>
        <w:t xml:space="preserve"> </w:t>
      </w:r>
      <w:r>
        <w:t>дошкольный</w:t>
      </w:r>
      <w:r>
        <w:rPr>
          <w:spacing w:val="-4"/>
        </w:rPr>
        <w:t xml:space="preserve"> </w:t>
      </w:r>
      <w:r>
        <w:t>возраст:</w:t>
      </w:r>
      <w:r>
        <w:rPr>
          <w:spacing w:val="-2"/>
        </w:rPr>
        <w:t xml:space="preserve"> </w:t>
      </w:r>
      <w:r>
        <w:t>пятый</w:t>
      </w:r>
      <w:r>
        <w:rPr>
          <w:spacing w:val="-4"/>
        </w:rPr>
        <w:t xml:space="preserve"> </w:t>
      </w:r>
      <w:r>
        <w:t>год</w:t>
      </w:r>
      <w:r>
        <w:rPr>
          <w:spacing w:val="-7"/>
        </w:rPr>
        <w:t xml:space="preserve"> </w:t>
      </w:r>
      <w: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523"/>
      </w:tblGrid>
      <w:tr w:rsidR="005D1EB4" w14:paraId="4C200BAF" w14:textId="77777777">
        <w:trPr>
          <w:trHeight w:val="275"/>
        </w:trPr>
        <w:tc>
          <w:tcPr>
            <w:tcW w:w="2976" w:type="dxa"/>
          </w:tcPr>
          <w:p w14:paraId="171B41D2" w14:textId="77777777" w:rsidR="005D1EB4" w:rsidRDefault="00C90B26">
            <w:pPr>
              <w:pStyle w:val="TableParagraph"/>
              <w:spacing w:line="251" w:lineRule="exact"/>
              <w:ind w:left="791" w:right="923"/>
              <w:jc w:val="center"/>
              <w:rPr>
                <w:b/>
              </w:rPr>
            </w:pPr>
            <w:r>
              <w:rPr>
                <w:b/>
              </w:rPr>
              <w:t>Время</w:t>
            </w:r>
          </w:p>
        </w:tc>
        <w:tc>
          <w:tcPr>
            <w:tcW w:w="6523" w:type="dxa"/>
          </w:tcPr>
          <w:p w14:paraId="0BB8D069" w14:textId="77777777" w:rsidR="005D1EB4" w:rsidRDefault="00C90B26">
            <w:pPr>
              <w:pStyle w:val="TableParagraph"/>
              <w:spacing w:line="251" w:lineRule="exact"/>
              <w:ind w:left="95"/>
              <w:rPr>
                <w:b/>
              </w:rPr>
            </w:pPr>
            <w:r>
              <w:rPr>
                <w:b/>
              </w:rPr>
              <w:t>Режимные</w:t>
            </w:r>
            <w:r>
              <w:rPr>
                <w:b/>
                <w:spacing w:val="-11"/>
              </w:rPr>
              <w:t xml:space="preserve"> </w:t>
            </w:r>
            <w:r>
              <w:rPr>
                <w:b/>
              </w:rPr>
              <w:t>моменты</w:t>
            </w:r>
          </w:p>
        </w:tc>
      </w:tr>
      <w:tr w:rsidR="005D1EB4" w14:paraId="7CD46AE9" w14:textId="77777777">
        <w:trPr>
          <w:trHeight w:val="803"/>
        </w:trPr>
        <w:tc>
          <w:tcPr>
            <w:tcW w:w="2976" w:type="dxa"/>
          </w:tcPr>
          <w:p w14:paraId="046D139E" w14:textId="77777777" w:rsidR="005D1EB4" w:rsidRDefault="00C90B26">
            <w:pPr>
              <w:pStyle w:val="TableParagraph"/>
              <w:spacing w:before="8"/>
              <w:ind w:left="791" w:right="923"/>
              <w:jc w:val="center"/>
            </w:pPr>
            <w:r>
              <w:t>8.00—8.50</w:t>
            </w:r>
          </w:p>
        </w:tc>
        <w:tc>
          <w:tcPr>
            <w:tcW w:w="6523" w:type="dxa"/>
          </w:tcPr>
          <w:p w14:paraId="67963C1C" w14:textId="77777777" w:rsidR="005D1EB4" w:rsidRDefault="00C90B26">
            <w:pPr>
              <w:pStyle w:val="TableParagraph"/>
              <w:spacing w:before="8" w:line="254" w:lineRule="auto"/>
              <w:ind w:left="4"/>
            </w:pPr>
            <w:r>
              <w:t>Утренний</w:t>
            </w:r>
            <w:r>
              <w:rPr>
                <w:spacing w:val="24"/>
              </w:rPr>
              <w:t xml:space="preserve"> </w:t>
            </w:r>
            <w:r>
              <w:t>прием</w:t>
            </w:r>
            <w:r>
              <w:rPr>
                <w:spacing w:val="27"/>
              </w:rPr>
              <w:t xml:space="preserve"> </w:t>
            </w:r>
            <w:r>
              <w:t>на</w:t>
            </w:r>
            <w:r>
              <w:rPr>
                <w:spacing w:val="27"/>
              </w:rPr>
              <w:t xml:space="preserve"> </w:t>
            </w:r>
            <w:r>
              <w:t>улице,</w:t>
            </w:r>
            <w:r>
              <w:rPr>
                <w:spacing w:val="27"/>
              </w:rPr>
              <w:t xml:space="preserve"> </w:t>
            </w:r>
            <w:r>
              <w:t>игры,</w:t>
            </w:r>
            <w:r>
              <w:rPr>
                <w:spacing w:val="39"/>
              </w:rPr>
              <w:t xml:space="preserve"> </w:t>
            </w:r>
            <w:r>
              <w:t>утренняя</w:t>
            </w:r>
            <w:r>
              <w:rPr>
                <w:spacing w:val="28"/>
              </w:rPr>
              <w:t xml:space="preserve"> </w:t>
            </w:r>
            <w:r>
              <w:t>гимнастика,</w:t>
            </w:r>
            <w:r>
              <w:rPr>
                <w:spacing w:val="-52"/>
              </w:rPr>
              <w:t xml:space="preserve"> </w:t>
            </w:r>
            <w:r>
              <w:t>индивидуальное</w:t>
            </w:r>
            <w:r>
              <w:rPr>
                <w:spacing w:val="-1"/>
              </w:rPr>
              <w:t xml:space="preserve"> </w:t>
            </w:r>
            <w:r>
              <w:t>общение</w:t>
            </w:r>
            <w:r>
              <w:rPr>
                <w:spacing w:val="-10"/>
              </w:rPr>
              <w:t xml:space="preserve"> </w:t>
            </w:r>
            <w:r>
              <w:t>воспитателя</w:t>
            </w:r>
            <w:r>
              <w:rPr>
                <w:spacing w:val="-6"/>
              </w:rPr>
              <w:t xml:space="preserve"> </w:t>
            </w:r>
            <w:r>
              <w:t>с</w:t>
            </w:r>
            <w:r>
              <w:rPr>
                <w:spacing w:val="-6"/>
              </w:rPr>
              <w:t xml:space="preserve"> </w:t>
            </w:r>
            <w:r>
              <w:t>детьми.</w:t>
            </w:r>
          </w:p>
          <w:p w14:paraId="098CE25B" w14:textId="77777777" w:rsidR="005D1EB4" w:rsidRDefault="00C90B26">
            <w:pPr>
              <w:pStyle w:val="TableParagraph"/>
              <w:spacing w:line="239" w:lineRule="exact"/>
              <w:ind w:left="54"/>
            </w:pPr>
            <w:r>
              <w:t>Подготовка</w:t>
            </w:r>
            <w:r>
              <w:rPr>
                <w:spacing w:val="-7"/>
              </w:rPr>
              <w:t xml:space="preserve"> </w:t>
            </w:r>
            <w:r>
              <w:t>к</w:t>
            </w:r>
            <w:r>
              <w:rPr>
                <w:spacing w:val="-7"/>
              </w:rPr>
              <w:t xml:space="preserve"> </w:t>
            </w:r>
            <w:r>
              <w:t>завтраку,</w:t>
            </w:r>
            <w:r>
              <w:rPr>
                <w:spacing w:val="-7"/>
              </w:rPr>
              <w:t xml:space="preserve"> </w:t>
            </w:r>
            <w:r>
              <w:t>завтрак</w:t>
            </w:r>
          </w:p>
        </w:tc>
      </w:tr>
      <w:tr w:rsidR="005D1EB4" w14:paraId="2DD57EA2" w14:textId="77777777">
        <w:trPr>
          <w:trHeight w:val="827"/>
        </w:trPr>
        <w:tc>
          <w:tcPr>
            <w:tcW w:w="2976" w:type="dxa"/>
          </w:tcPr>
          <w:p w14:paraId="7C167323" w14:textId="77777777" w:rsidR="005D1EB4" w:rsidRDefault="00C90B26">
            <w:pPr>
              <w:pStyle w:val="TableParagraph"/>
              <w:spacing w:before="8"/>
              <w:ind w:left="793" w:right="923"/>
              <w:jc w:val="center"/>
            </w:pPr>
            <w:r>
              <w:t>8.50—10.45</w:t>
            </w:r>
          </w:p>
        </w:tc>
        <w:tc>
          <w:tcPr>
            <w:tcW w:w="6523" w:type="dxa"/>
          </w:tcPr>
          <w:p w14:paraId="044C07B8" w14:textId="77777777" w:rsidR="005D1EB4" w:rsidRDefault="00C90B26">
            <w:pPr>
              <w:pStyle w:val="TableParagraph"/>
              <w:spacing w:before="8"/>
              <w:ind w:left="4"/>
            </w:pPr>
            <w:r>
              <w:t>Подготовка</w:t>
            </w:r>
            <w:r>
              <w:rPr>
                <w:spacing w:val="7"/>
              </w:rPr>
              <w:t xml:space="preserve"> </w:t>
            </w:r>
            <w:r>
              <w:t>к</w:t>
            </w:r>
            <w:r>
              <w:rPr>
                <w:spacing w:val="10"/>
              </w:rPr>
              <w:t xml:space="preserve"> </w:t>
            </w:r>
            <w:r>
              <w:t>прогулке,</w:t>
            </w:r>
            <w:r>
              <w:rPr>
                <w:spacing w:val="10"/>
              </w:rPr>
              <w:t xml:space="preserve"> </w:t>
            </w:r>
            <w:r>
              <w:t>прогулка</w:t>
            </w:r>
            <w:r>
              <w:rPr>
                <w:spacing w:val="9"/>
              </w:rPr>
              <w:t xml:space="preserve"> </w:t>
            </w:r>
            <w:r>
              <w:t>(развивающие</w:t>
            </w:r>
            <w:r>
              <w:rPr>
                <w:spacing w:val="10"/>
              </w:rPr>
              <w:t xml:space="preserve"> </w:t>
            </w:r>
            <w:r>
              <w:t>ситуации</w:t>
            </w:r>
            <w:r>
              <w:rPr>
                <w:spacing w:val="12"/>
              </w:rPr>
              <w:t xml:space="preserve"> </w:t>
            </w:r>
            <w:r>
              <w:t>на</w:t>
            </w:r>
          </w:p>
          <w:p w14:paraId="73D0D703" w14:textId="77777777" w:rsidR="005D1EB4" w:rsidRDefault="00C90B26">
            <w:pPr>
              <w:pStyle w:val="TableParagraph"/>
              <w:spacing w:before="9" w:line="260" w:lineRule="atLeast"/>
              <w:ind w:left="4"/>
            </w:pPr>
            <w:r>
              <w:t>игровой основе по</w:t>
            </w:r>
            <w:r>
              <w:rPr>
                <w:spacing w:val="1"/>
              </w:rPr>
              <w:t xml:space="preserve"> </w:t>
            </w:r>
            <w:r>
              <w:t>реализации тематических</w:t>
            </w:r>
            <w:r>
              <w:rPr>
                <w:spacing w:val="1"/>
              </w:rPr>
              <w:t xml:space="preserve"> </w:t>
            </w:r>
            <w:r>
              <w:t>проектов,</w:t>
            </w:r>
            <w:r>
              <w:rPr>
                <w:spacing w:val="1"/>
              </w:rPr>
              <w:t xml:space="preserve"> </w:t>
            </w:r>
            <w:r>
              <w:t>экспериментирование,</w:t>
            </w:r>
            <w:r>
              <w:rPr>
                <w:spacing w:val="-5"/>
              </w:rPr>
              <w:t xml:space="preserve"> </w:t>
            </w:r>
            <w:r w:rsidR="00F2075D">
              <w:t>развлечения, самостоятельные</w:t>
            </w:r>
            <w:r>
              <w:rPr>
                <w:spacing w:val="-10"/>
              </w:rPr>
              <w:t xml:space="preserve"> </w:t>
            </w:r>
            <w:r>
              <w:t>игры)</w:t>
            </w:r>
          </w:p>
        </w:tc>
      </w:tr>
      <w:tr w:rsidR="005D1EB4" w14:paraId="0993F49F" w14:textId="77777777">
        <w:trPr>
          <w:trHeight w:val="285"/>
        </w:trPr>
        <w:tc>
          <w:tcPr>
            <w:tcW w:w="2976" w:type="dxa"/>
          </w:tcPr>
          <w:p w14:paraId="7267E018" w14:textId="77777777" w:rsidR="005D1EB4" w:rsidRDefault="00C90B26">
            <w:pPr>
              <w:pStyle w:val="TableParagraph"/>
              <w:spacing w:before="8"/>
              <w:ind w:left="789" w:right="923"/>
              <w:jc w:val="center"/>
            </w:pPr>
            <w:r>
              <w:t>10.45-11.00</w:t>
            </w:r>
          </w:p>
        </w:tc>
        <w:tc>
          <w:tcPr>
            <w:tcW w:w="6523" w:type="dxa"/>
          </w:tcPr>
          <w:p w14:paraId="160CF15B" w14:textId="77777777" w:rsidR="005D1EB4" w:rsidRDefault="00C90B26">
            <w:pPr>
              <w:pStyle w:val="TableParagraph"/>
              <w:spacing w:line="247" w:lineRule="exact"/>
              <w:ind w:left="4"/>
            </w:pPr>
            <w:r>
              <w:t>Подготовка</w:t>
            </w:r>
            <w:r>
              <w:rPr>
                <w:spacing w:val="-9"/>
              </w:rPr>
              <w:t xml:space="preserve"> </w:t>
            </w:r>
            <w:r>
              <w:t>ко</w:t>
            </w:r>
            <w:r>
              <w:rPr>
                <w:spacing w:val="-6"/>
              </w:rPr>
              <w:t xml:space="preserve"> </w:t>
            </w:r>
            <w:r>
              <w:t>2</w:t>
            </w:r>
            <w:r>
              <w:rPr>
                <w:spacing w:val="-6"/>
              </w:rPr>
              <w:t xml:space="preserve"> </w:t>
            </w:r>
            <w:r>
              <w:t>завтраку,</w:t>
            </w:r>
            <w:r>
              <w:rPr>
                <w:spacing w:val="-4"/>
              </w:rPr>
              <w:t xml:space="preserve"> </w:t>
            </w:r>
            <w:r>
              <w:t>2</w:t>
            </w:r>
            <w:r>
              <w:rPr>
                <w:spacing w:val="-6"/>
              </w:rPr>
              <w:t xml:space="preserve"> </w:t>
            </w:r>
            <w:r>
              <w:t>завтрак</w:t>
            </w:r>
          </w:p>
        </w:tc>
      </w:tr>
      <w:tr w:rsidR="005D1EB4" w14:paraId="677D00AD" w14:textId="77777777">
        <w:trPr>
          <w:trHeight w:val="830"/>
        </w:trPr>
        <w:tc>
          <w:tcPr>
            <w:tcW w:w="2976" w:type="dxa"/>
          </w:tcPr>
          <w:p w14:paraId="0C1C32F5" w14:textId="77777777" w:rsidR="005D1EB4" w:rsidRDefault="00C90B26">
            <w:pPr>
              <w:pStyle w:val="TableParagraph"/>
              <w:spacing w:before="13"/>
              <w:ind w:left="792" w:right="923"/>
              <w:jc w:val="center"/>
            </w:pPr>
            <w:r>
              <w:t>11.00</w:t>
            </w:r>
            <w:r>
              <w:rPr>
                <w:spacing w:val="1"/>
              </w:rPr>
              <w:t xml:space="preserve"> </w:t>
            </w:r>
            <w:r>
              <w:t>–</w:t>
            </w:r>
            <w:r>
              <w:rPr>
                <w:spacing w:val="-2"/>
              </w:rPr>
              <w:t xml:space="preserve"> </w:t>
            </w:r>
            <w:r>
              <w:t>12.05</w:t>
            </w:r>
          </w:p>
        </w:tc>
        <w:tc>
          <w:tcPr>
            <w:tcW w:w="6523" w:type="dxa"/>
          </w:tcPr>
          <w:p w14:paraId="30DBA783" w14:textId="77777777" w:rsidR="005D1EB4" w:rsidRDefault="00C90B26">
            <w:pPr>
              <w:pStyle w:val="TableParagraph"/>
              <w:spacing w:before="13" w:line="254" w:lineRule="auto"/>
              <w:ind w:left="4" w:right="798"/>
            </w:pPr>
            <w:r>
              <w:t>Продолжение прогулки (в знойные дни в помещениях ДОУ)</w:t>
            </w:r>
            <w:r>
              <w:rPr>
                <w:spacing w:val="-52"/>
              </w:rPr>
              <w:t xml:space="preserve"> </w:t>
            </w:r>
            <w:r>
              <w:t>объединяющие</w:t>
            </w:r>
            <w:r>
              <w:rPr>
                <w:spacing w:val="19"/>
              </w:rPr>
              <w:t xml:space="preserve"> </w:t>
            </w:r>
            <w:r>
              <w:t>игры,</w:t>
            </w:r>
            <w:r>
              <w:rPr>
                <w:spacing w:val="21"/>
              </w:rPr>
              <w:t xml:space="preserve"> </w:t>
            </w:r>
            <w:r>
              <w:t>общение,</w:t>
            </w:r>
            <w:r>
              <w:rPr>
                <w:spacing w:val="-3"/>
              </w:rPr>
              <w:t xml:space="preserve"> </w:t>
            </w:r>
            <w:r>
              <w:t>деятельность</w:t>
            </w:r>
            <w:r>
              <w:rPr>
                <w:spacing w:val="21"/>
              </w:rPr>
              <w:t xml:space="preserve"> </w:t>
            </w:r>
            <w:r>
              <w:t>по</w:t>
            </w:r>
            <w:r>
              <w:rPr>
                <w:spacing w:val="22"/>
              </w:rPr>
              <w:t xml:space="preserve"> </w:t>
            </w:r>
            <w:r>
              <w:t>интересам,</w:t>
            </w:r>
          </w:p>
          <w:p w14:paraId="75B62381" w14:textId="77777777" w:rsidR="005D1EB4" w:rsidRDefault="00C90B26">
            <w:pPr>
              <w:pStyle w:val="TableParagraph"/>
              <w:spacing w:before="3"/>
              <w:ind w:left="4"/>
            </w:pPr>
            <w:r>
              <w:t>возвращение</w:t>
            </w:r>
            <w:r>
              <w:rPr>
                <w:spacing w:val="18"/>
              </w:rPr>
              <w:t xml:space="preserve"> </w:t>
            </w:r>
            <w:r>
              <w:t>с</w:t>
            </w:r>
            <w:r w:rsidR="00F2075D">
              <w:t xml:space="preserve"> </w:t>
            </w:r>
            <w:r>
              <w:t>прогулки</w:t>
            </w:r>
          </w:p>
        </w:tc>
      </w:tr>
      <w:tr w:rsidR="005D1EB4" w14:paraId="44058B01" w14:textId="77777777">
        <w:trPr>
          <w:trHeight w:val="275"/>
        </w:trPr>
        <w:tc>
          <w:tcPr>
            <w:tcW w:w="2976" w:type="dxa"/>
          </w:tcPr>
          <w:p w14:paraId="418FCD95" w14:textId="77777777" w:rsidR="005D1EB4" w:rsidRDefault="00C90B26">
            <w:pPr>
              <w:pStyle w:val="TableParagraph"/>
              <w:spacing w:before="1"/>
              <w:ind w:left="793" w:right="923"/>
              <w:jc w:val="center"/>
            </w:pPr>
            <w:r>
              <w:t>12.05—12.35</w:t>
            </w:r>
          </w:p>
        </w:tc>
        <w:tc>
          <w:tcPr>
            <w:tcW w:w="6523" w:type="dxa"/>
          </w:tcPr>
          <w:p w14:paraId="44CE93B6" w14:textId="77777777" w:rsidR="005D1EB4" w:rsidRDefault="00C90B26">
            <w:pPr>
              <w:pStyle w:val="TableParagraph"/>
              <w:spacing w:before="1"/>
              <w:ind w:left="4"/>
            </w:pPr>
            <w:r>
              <w:t>Подготовка</w:t>
            </w:r>
            <w:r>
              <w:rPr>
                <w:spacing w:val="-9"/>
              </w:rPr>
              <w:t xml:space="preserve"> </w:t>
            </w:r>
            <w:r>
              <w:t>к</w:t>
            </w:r>
            <w:r>
              <w:rPr>
                <w:spacing w:val="-3"/>
              </w:rPr>
              <w:t xml:space="preserve"> </w:t>
            </w:r>
            <w:r>
              <w:t>обеду,</w:t>
            </w:r>
            <w:r>
              <w:rPr>
                <w:spacing w:val="-1"/>
              </w:rPr>
              <w:t xml:space="preserve"> </w:t>
            </w:r>
            <w:r>
              <w:t>обед</w:t>
            </w:r>
          </w:p>
        </w:tc>
      </w:tr>
      <w:tr w:rsidR="005D1EB4" w14:paraId="65C03155" w14:textId="77777777">
        <w:trPr>
          <w:trHeight w:val="275"/>
        </w:trPr>
        <w:tc>
          <w:tcPr>
            <w:tcW w:w="2976" w:type="dxa"/>
          </w:tcPr>
          <w:p w14:paraId="23B26FB2" w14:textId="77777777" w:rsidR="005D1EB4" w:rsidRDefault="00C90B26">
            <w:pPr>
              <w:pStyle w:val="TableParagraph"/>
              <w:spacing w:line="251" w:lineRule="exact"/>
              <w:ind w:left="793" w:right="923"/>
              <w:jc w:val="center"/>
            </w:pPr>
            <w:r>
              <w:t>12.35—12.55</w:t>
            </w:r>
          </w:p>
        </w:tc>
        <w:tc>
          <w:tcPr>
            <w:tcW w:w="6523" w:type="dxa"/>
          </w:tcPr>
          <w:p w14:paraId="0F73BA56" w14:textId="77777777" w:rsidR="005D1EB4" w:rsidRDefault="00C90B26">
            <w:pPr>
              <w:pStyle w:val="TableParagraph"/>
              <w:spacing w:line="251" w:lineRule="exact"/>
              <w:ind w:left="4"/>
            </w:pPr>
            <w:r>
              <w:t>Закаливающие</w:t>
            </w:r>
            <w:r>
              <w:rPr>
                <w:spacing w:val="-8"/>
              </w:rPr>
              <w:t xml:space="preserve"> </w:t>
            </w:r>
            <w:r>
              <w:t>мероприятия,</w:t>
            </w:r>
            <w:r>
              <w:rPr>
                <w:spacing w:val="-6"/>
              </w:rPr>
              <w:t xml:space="preserve"> </w:t>
            </w:r>
            <w:r>
              <w:t>релаксирующая</w:t>
            </w:r>
            <w:r>
              <w:rPr>
                <w:spacing w:val="-9"/>
              </w:rPr>
              <w:t xml:space="preserve"> </w:t>
            </w:r>
            <w:r>
              <w:t>гимнастика</w:t>
            </w:r>
            <w:r>
              <w:rPr>
                <w:spacing w:val="-8"/>
              </w:rPr>
              <w:t xml:space="preserve"> </w:t>
            </w:r>
            <w:r>
              <w:t>перед</w:t>
            </w:r>
            <w:r>
              <w:rPr>
                <w:spacing w:val="-5"/>
              </w:rPr>
              <w:t xml:space="preserve"> </w:t>
            </w:r>
            <w:r>
              <w:t>сном</w:t>
            </w:r>
          </w:p>
        </w:tc>
      </w:tr>
      <w:tr w:rsidR="005D1EB4" w14:paraId="1DADCE84" w14:textId="77777777">
        <w:trPr>
          <w:trHeight w:val="275"/>
        </w:trPr>
        <w:tc>
          <w:tcPr>
            <w:tcW w:w="2976" w:type="dxa"/>
          </w:tcPr>
          <w:p w14:paraId="19317DA5" w14:textId="77777777" w:rsidR="005D1EB4" w:rsidRDefault="00C90B26">
            <w:pPr>
              <w:pStyle w:val="TableParagraph"/>
              <w:spacing w:before="1"/>
              <w:ind w:left="793" w:right="923"/>
              <w:jc w:val="center"/>
            </w:pPr>
            <w:r>
              <w:t>12.55—15.30</w:t>
            </w:r>
          </w:p>
        </w:tc>
        <w:tc>
          <w:tcPr>
            <w:tcW w:w="6523" w:type="dxa"/>
          </w:tcPr>
          <w:p w14:paraId="1AADEEC5" w14:textId="77777777" w:rsidR="005D1EB4" w:rsidRDefault="00C90B26">
            <w:pPr>
              <w:pStyle w:val="TableParagraph"/>
              <w:spacing w:before="1"/>
              <w:ind w:left="4"/>
            </w:pPr>
            <w:r>
              <w:t>Подготовка</w:t>
            </w:r>
            <w:r>
              <w:rPr>
                <w:spacing w:val="-8"/>
              </w:rPr>
              <w:t xml:space="preserve"> </w:t>
            </w:r>
            <w:r>
              <w:t>ко</w:t>
            </w:r>
            <w:r>
              <w:rPr>
                <w:spacing w:val="-6"/>
              </w:rPr>
              <w:t xml:space="preserve"> </w:t>
            </w:r>
            <w:r>
              <w:t>сну,</w:t>
            </w:r>
            <w:r>
              <w:rPr>
                <w:spacing w:val="-4"/>
              </w:rPr>
              <w:t xml:space="preserve"> </w:t>
            </w:r>
            <w:r>
              <w:t>пролонгированный</w:t>
            </w:r>
            <w:r>
              <w:rPr>
                <w:spacing w:val="-7"/>
              </w:rPr>
              <w:t xml:space="preserve"> </w:t>
            </w:r>
            <w:r>
              <w:t>сон</w:t>
            </w:r>
          </w:p>
        </w:tc>
      </w:tr>
      <w:tr w:rsidR="005D1EB4" w14:paraId="0B4EFAA9" w14:textId="77777777">
        <w:trPr>
          <w:trHeight w:val="803"/>
        </w:trPr>
        <w:tc>
          <w:tcPr>
            <w:tcW w:w="2976" w:type="dxa"/>
          </w:tcPr>
          <w:p w14:paraId="2FD8545A" w14:textId="77777777" w:rsidR="005D1EB4" w:rsidRDefault="00C90B26">
            <w:pPr>
              <w:pStyle w:val="TableParagraph"/>
              <w:spacing w:before="8"/>
              <w:ind w:left="793" w:right="923"/>
              <w:jc w:val="center"/>
            </w:pPr>
            <w:r>
              <w:t>15.00—15.45</w:t>
            </w:r>
          </w:p>
        </w:tc>
        <w:tc>
          <w:tcPr>
            <w:tcW w:w="6523" w:type="dxa"/>
          </w:tcPr>
          <w:p w14:paraId="1928D597" w14:textId="77777777" w:rsidR="005D1EB4" w:rsidRDefault="00C90B26">
            <w:pPr>
              <w:pStyle w:val="TableParagraph"/>
              <w:spacing w:before="8"/>
              <w:ind w:left="4"/>
            </w:pPr>
            <w:r>
              <w:t>Постепенный</w:t>
            </w:r>
            <w:r>
              <w:rPr>
                <w:spacing w:val="11"/>
              </w:rPr>
              <w:t xml:space="preserve"> </w:t>
            </w:r>
            <w:r>
              <w:t>подъем,</w:t>
            </w:r>
            <w:r>
              <w:rPr>
                <w:spacing w:val="13"/>
              </w:rPr>
              <w:t xml:space="preserve"> </w:t>
            </w:r>
            <w:r>
              <w:t>пробуждающая</w:t>
            </w:r>
            <w:r>
              <w:rPr>
                <w:spacing w:val="66"/>
              </w:rPr>
              <w:t xml:space="preserve"> </w:t>
            </w:r>
            <w:r>
              <w:t>гимнастика</w:t>
            </w:r>
            <w:r>
              <w:rPr>
                <w:spacing w:val="67"/>
              </w:rPr>
              <w:t xml:space="preserve"> </w:t>
            </w:r>
            <w:r>
              <w:t>после</w:t>
            </w:r>
            <w:r>
              <w:rPr>
                <w:spacing w:val="68"/>
              </w:rPr>
              <w:t xml:space="preserve"> </w:t>
            </w:r>
            <w:r>
              <w:t>сна,</w:t>
            </w:r>
          </w:p>
          <w:p w14:paraId="4E96D3FA" w14:textId="77777777" w:rsidR="005D1EB4" w:rsidRDefault="00C90B26">
            <w:pPr>
              <w:pStyle w:val="TableParagraph"/>
              <w:spacing w:line="270" w:lineRule="atLeast"/>
              <w:ind w:left="4"/>
            </w:pPr>
            <w:r>
              <w:t>воздушные,</w:t>
            </w:r>
            <w:r>
              <w:rPr>
                <w:spacing w:val="-6"/>
              </w:rPr>
              <w:t xml:space="preserve"> </w:t>
            </w:r>
            <w:r>
              <w:t>гигиенические</w:t>
            </w:r>
            <w:r>
              <w:rPr>
                <w:spacing w:val="-12"/>
              </w:rPr>
              <w:t xml:space="preserve"> </w:t>
            </w:r>
            <w:r>
              <w:t>процедуры//</w:t>
            </w:r>
            <w:r>
              <w:rPr>
                <w:spacing w:val="-8"/>
              </w:rPr>
              <w:t xml:space="preserve"> </w:t>
            </w:r>
            <w:r>
              <w:t>самостоятельная</w:t>
            </w:r>
            <w:r>
              <w:rPr>
                <w:spacing w:val="-52"/>
              </w:rPr>
              <w:t xml:space="preserve"> </w:t>
            </w:r>
            <w:r>
              <w:t>деятельность</w:t>
            </w:r>
          </w:p>
        </w:tc>
      </w:tr>
      <w:tr w:rsidR="005D1EB4" w14:paraId="506BA216" w14:textId="77777777">
        <w:trPr>
          <w:trHeight w:val="275"/>
        </w:trPr>
        <w:tc>
          <w:tcPr>
            <w:tcW w:w="2976" w:type="dxa"/>
          </w:tcPr>
          <w:p w14:paraId="6FF2DAE4" w14:textId="77777777" w:rsidR="005D1EB4" w:rsidRDefault="00C90B26">
            <w:pPr>
              <w:pStyle w:val="TableParagraph"/>
              <w:spacing w:line="251" w:lineRule="exact"/>
              <w:ind w:left="793" w:right="923"/>
              <w:jc w:val="center"/>
            </w:pPr>
            <w:r>
              <w:t>15.45—16.05</w:t>
            </w:r>
          </w:p>
        </w:tc>
        <w:tc>
          <w:tcPr>
            <w:tcW w:w="6523" w:type="dxa"/>
          </w:tcPr>
          <w:p w14:paraId="52C45131" w14:textId="77777777" w:rsidR="005D1EB4" w:rsidRDefault="00C90B26">
            <w:pPr>
              <w:pStyle w:val="TableParagraph"/>
              <w:spacing w:line="251" w:lineRule="exact"/>
              <w:ind w:left="4"/>
            </w:pPr>
            <w:r>
              <w:t>Подготовка</w:t>
            </w:r>
            <w:r>
              <w:rPr>
                <w:spacing w:val="-9"/>
              </w:rPr>
              <w:t xml:space="preserve"> </w:t>
            </w:r>
            <w:r>
              <w:t>к</w:t>
            </w:r>
            <w:r>
              <w:rPr>
                <w:spacing w:val="-4"/>
              </w:rPr>
              <w:t xml:space="preserve"> </w:t>
            </w:r>
            <w:r>
              <w:t>полднику,</w:t>
            </w:r>
            <w:r>
              <w:rPr>
                <w:spacing w:val="-5"/>
              </w:rPr>
              <w:t xml:space="preserve"> </w:t>
            </w:r>
            <w:r>
              <w:t>полдник</w:t>
            </w:r>
          </w:p>
        </w:tc>
      </w:tr>
      <w:tr w:rsidR="005D1EB4" w14:paraId="4C6B8190" w14:textId="77777777">
        <w:trPr>
          <w:trHeight w:val="1264"/>
        </w:trPr>
        <w:tc>
          <w:tcPr>
            <w:tcW w:w="2976" w:type="dxa"/>
          </w:tcPr>
          <w:p w14:paraId="4C36054D" w14:textId="77777777" w:rsidR="005D1EB4" w:rsidRDefault="00C90B26">
            <w:pPr>
              <w:pStyle w:val="TableParagraph"/>
              <w:spacing w:before="10"/>
              <w:ind w:left="793" w:right="923"/>
              <w:jc w:val="center"/>
            </w:pPr>
            <w:r>
              <w:t>16.05—18.00</w:t>
            </w:r>
          </w:p>
        </w:tc>
        <w:tc>
          <w:tcPr>
            <w:tcW w:w="6523" w:type="dxa"/>
          </w:tcPr>
          <w:p w14:paraId="4F76369C" w14:textId="77777777" w:rsidR="005D1EB4" w:rsidRDefault="00C90B26">
            <w:pPr>
              <w:pStyle w:val="TableParagraph"/>
              <w:ind w:left="4" w:right="91"/>
              <w:jc w:val="both"/>
            </w:pPr>
            <w:r>
              <w:t>Подготовка к прогулке, прогулка (объединяющие игры, общение,</w:t>
            </w:r>
            <w:r>
              <w:rPr>
                <w:spacing w:val="1"/>
              </w:rPr>
              <w:t xml:space="preserve"> </w:t>
            </w:r>
            <w:r>
              <w:t>досуги,</w:t>
            </w:r>
            <w:r>
              <w:rPr>
                <w:spacing w:val="1"/>
              </w:rPr>
              <w:t xml:space="preserve"> </w:t>
            </w:r>
            <w:r>
              <w:t>театрализация,</w:t>
            </w:r>
            <w:r>
              <w:rPr>
                <w:spacing w:val="1"/>
              </w:rPr>
              <w:t xml:space="preserve"> </w:t>
            </w:r>
            <w:r>
              <w:t>кукольный</w:t>
            </w:r>
            <w:r>
              <w:rPr>
                <w:spacing w:val="1"/>
              </w:rPr>
              <w:t xml:space="preserve"> </w:t>
            </w:r>
            <w:r>
              <w:t>театр,</w:t>
            </w:r>
            <w:r>
              <w:rPr>
                <w:spacing w:val="1"/>
              </w:rPr>
              <w:t xml:space="preserve"> </w:t>
            </w:r>
            <w:r>
              <w:t>инсценировки</w:t>
            </w:r>
            <w:r>
              <w:rPr>
                <w:spacing w:val="1"/>
              </w:rPr>
              <w:t xml:space="preserve"> </w:t>
            </w:r>
            <w:r>
              <w:t>с</w:t>
            </w:r>
            <w:r>
              <w:rPr>
                <w:spacing w:val="1"/>
              </w:rPr>
              <w:t xml:space="preserve"> </w:t>
            </w:r>
            <w:r>
              <w:t>игрушками,</w:t>
            </w:r>
            <w:r>
              <w:rPr>
                <w:spacing w:val="27"/>
              </w:rPr>
              <w:t xml:space="preserve"> </w:t>
            </w:r>
            <w:r>
              <w:t>деятельность</w:t>
            </w:r>
            <w:r>
              <w:rPr>
                <w:spacing w:val="22"/>
              </w:rPr>
              <w:t xml:space="preserve"> </w:t>
            </w:r>
            <w:r>
              <w:t>по</w:t>
            </w:r>
            <w:r>
              <w:rPr>
                <w:spacing w:val="44"/>
              </w:rPr>
              <w:t xml:space="preserve"> </w:t>
            </w:r>
            <w:r>
              <w:t>интересам</w:t>
            </w:r>
            <w:r>
              <w:rPr>
                <w:spacing w:val="43"/>
              </w:rPr>
              <w:t xml:space="preserve"> </w:t>
            </w:r>
            <w:r>
              <w:t>в</w:t>
            </w:r>
            <w:r>
              <w:rPr>
                <w:spacing w:val="42"/>
              </w:rPr>
              <w:t xml:space="preserve"> </w:t>
            </w:r>
            <w:r>
              <w:t>центрах</w:t>
            </w:r>
            <w:r>
              <w:rPr>
                <w:spacing w:val="46"/>
              </w:rPr>
              <w:t xml:space="preserve"> </w:t>
            </w:r>
            <w:r>
              <w:t>активности,</w:t>
            </w:r>
          </w:p>
          <w:p w14:paraId="0519DE22" w14:textId="77777777" w:rsidR="005D1EB4" w:rsidRDefault="00C90B26">
            <w:pPr>
              <w:pStyle w:val="TableParagraph"/>
              <w:spacing w:line="254" w:lineRule="exact"/>
              <w:ind w:left="4" w:right="91"/>
              <w:jc w:val="both"/>
            </w:pPr>
            <w:r>
              <w:t>реализация тематических проектов, самостоятельные игры). Уход</w:t>
            </w:r>
            <w:r>
              <w:rPr>
                <w:spacing w:val="1"/>
              </w:rPr>
              <w:t xml:space="preserve"> </w:t>
            </w:r>
            <w:r>
              <w:t>детей</w:t>
            </w:r>
            <w:r>
              <w:rPr>
                <w:spacing w:val="-6"/>
              </w:rPr>
              <w:t xml:space="preserve"> </w:t>
            </w:r>
            <w:r>
              <w:t>домой</w:t>
            </w:r>
          </w:p>
        </w:tc>
      </w:tr>
    </w:tbl>
    <w:p w14:paraId="53564887" w14:textId="77777777" w:rsidR="005D1EB4" w:rsidRDefault="005D1EB4">
      <w:pPr>
        <w:pStyle w:val="a3"/>
        <w:spacing w:before="8"/>
        <w:ind w:left="0" w:firstLine="0"/>
        <w:jc w:val="left"/>
        <w:rPr>
          <w:sz w:val="23"/>
        </w:rPr>
      </w:pPr>
    </w:p>
    <w:p w14:paraId="30294D5E" w14:textId="77777777" w:rsidR="005D1EB4" w:rsidRDefault="00C90B26">
      <w:pPr>
        <w:pStyle w:val="2"/>
        <w:spacing w:line="275" w:lineRule="exact"/>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3B89DF53" w14:textId="77777777" w:rsidR="005D1EB4" w:rsidRDefault="00C90B26">
      <w:pPr>
        <w:spacing w:before="5" w:line="232" w:lineRule="auto"/>
        <w:ind w:left="588" w:right="1242"/>
        <w:jc w:val="center"/>
        <w:rPr>
          <w:b/>
          <w:sz w:val="24"/>
        </w:rPr>
      </w:pPr>
      <w:r>
        <w:rPr>
          <w:b/>
          <w:sz w:val="24"/>
        </w:rPr>
        <w:t>на холодный период (учебного года: сентябрь-май) для детей старшей группы</w:t>
      </w:r>
      <w:r>
        <w:rPr>
          <w:b/>
          <w:spacing w:val="-57"/>
          <w:sz w:val="24"/>
        </w:rPr>
        <w:t xml:space="preserve"> </w:t>
      </w:r>
      <w:r>
        <w:rPr>
          <w:b/>
          <w:sz w:val="24"/>
        </w:rPr>
        <w:t>компенсирующей</w:t>
      </w:r>
      <w:r>
        <w:rPr>
          <w:b/>
          <w:spacing w:val="-3"/>
          <w:sz w:val="24"/>
        </w:rPr>
        <w:t xml:space="preserve"> </w:t>
      </w:r>
      <w:r>
        <w:rPr>
          <w:b/>
          <w:sz w:val="24"/>
        </w:rPr>
        <w:t>направленности</w:t>
      </w:r>
    </w:p>
    <w:p w14:paraId="33493444" w14:textId="77777777" w:rsidR="005D1EB4" w:rsidRDefault="00C90B26">
      <w:pPr>
        <w:pStyle w:val="a3"/>
        <w:spacing w:line="274" w:lineRule="exact"/>
        <w:ind w:left="650" w:right="1242" w:firstLine="0"/>
        <w:jc w:val="center"/>
      </w:pPr>
      <w:r>
        <w:t>(дошкольный</w:t>
      </w:r>
      <w:r>
        <w:rPr>
          <w:spacing w:val="-4"/>
        </w:rPr>
        <w:t xml:space="preserve"> </w:t>
      </w:r>
      <w:r>
        <w:t>возраст:</w:t>
      </w:r>
      <w:r>
        <w:rPr>
          <w:spacing w:val="-3"/>
        </w:rPr>
        <w:t xml:space="preserve"> </w:t>
      </w:r>
      <w:r>
        <w:t>шестой</w:t>
      </w:r>
      <w:r>
        <w:rPr>
          <w:spacing w:val="-4"/>
        </w:rPr>
        <w:t xml:space="preserve"> </w:t>
      </w:r>
      <w:r>
        <w:t>год</w:t>
      </w:r>
      <w:r>
        <w:rPr>
          <w:spacing w:val="-4"/>
        </w:rPr>
        <w:t xml:space="preserve"> </w:t>
      </w:r>
      <w:r>
        <w:t>жизни)</w:t>
      </w:r>
    </w:p>
    <w:p w14:paraId="1A66E8A0" w14:textId="77777777" w:rsidR="005D1EB4" w:rsidRDefault="005D1EB4">
      <w:pPr>
        <w:pStyle w:val="a3"/>
        <w:spacing w:before="10"/>
        <w:ind w:left="0" w:firstLine="0"/>
        <w:jc w:val="left"/>
        <w:rPr>
          <w:sz w:val="2"/>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6523"/>
      </w:tblGrid>
      <w:tr w:rsidR="005D1EB4" w14:paraId="6090BC72" w14:textId="77777777">
        <w:trPr>
          <w:trHeight w:val="273"/>
        </w:trPr>
        <w:tc>
          <w:tcPr>
            <w:tcW w:w="2981" w:type="dxa"/>
          </w:tcPr>
          <w:p w14:paraId="78F70662" w14:textId="77777777" w:rsidR="005D1EB4" w:rsidRDefault="00C90B26">
            <w:pPr>
              <w:pStyle w:val="TableParagraph"/>
              <w:spacing w:line="251" w:lineRule="exact"/>
              <w:ind w:left="791" w:right="924"/>
              <w:jc w:val="center"/>
              <w:rPr>
                <w:b/>
              </w:rPr>
            </w:pPr>
            <w:r>
              <w:rPr>
                <w:b/>
              </w:rPr>
              <w:lastRenderedPageBreak/>
              <w:t>Время</w:t>
            </w:r>
          </w:p>
        </w:tc>
        <w:tc>
          <w:tcPr>
            <w:tcW w:w="6523" w:type="dxa"/>
          </w:tcPr>
          <w:p w14:paraId="37BCC9A6" w14:textId="77777777" w:rsidR="005D1EB4" w:rsidRDefault="00C90B26">
            <w:pPr>
              <w:pStyle w:val="TableParagraph"/>
              <w:spacing w:line="251" w:lineRule="exact"/>
              <w:ind w:left="4"/>
              <w:rPr>
                <w:b/>
              </w:rPr>
            </w:pPr>
            <w:r>
              <w:rPr>
                <w:b/>
              </w:rPr>
              <w:t>Режимные</w:t>
            </w:r>
            <w:r>
              <w:rPr>
                <w:b/>
                <w:spacing w:val="-11"/>
              </w:rPr>
              <w:t xml:space="preserve"> </w:t>
            </w:r>
            <w:r>
              <w:rPr>
                <w:b/>
              </w:rPr>
              <w:t>моменты</w:t>
            </w:r>
          </w:p>
        </w:tc>
      </w:tr>
      <w:tr w:rsidR="005D1EB4" w14:paraId="1F199807" w14:textId="77777777">
        <w:trPr>
          <w:trHeight w:val="551"/>
        </w:trPr>
        <w:tc>
          <w:tcPr>
            <w:tcW w:w="2981" w:type="dxa"/>
          </w:tcPr>
          <w:p w14:paraId="2B9A44C5" w14:textId="77777777" w:rsidR="005D1EB4" w:rsidRDefault="00C90B26">
            <w:pPr>
              <w:pStyle w:val="TableParagraph"/>
              <w:spacing w:before="10"/>
              <w:ind w:left="792" w:right="924"/>
              <w:jc w:val="center"/>
            </w:pPr>
            <w:r>
              <w:t>8.00—8.50</w:t>
            </w:r>
          </w:p>
        </w:tc>
        <w:tc>
          <w:tcPr>
            <w:tcW w:w="6523" w:type="dxa"/>
          </w:tcPr>
          <w:p w14:paraId="584D0DDC" w14:textId="77777777" w:rsidR="005D1EB4" w:rsidRDefault="00C90B26">
            <w:pPr>
              <w:pStyle w:val="TableParagraph"/>
              <w:spacing w:line="266" w:lineRule="exact"/>
              <w:ind w:left="4"/>
            </w:pPr>
            <w:r>
              <w:t>Утренний</w:t>
            </w:r>
            <w:r>
              <w:rPr>
                <w:spacing w:val="-8"/>
              </w:rPr>
              <w:t xml:space="preserve"> </w:t>
            </w:r>
            <w:r>
              <w:t>прием</w:t>
            </w:r>
            <w:r>
              <w:rPr>
                <w:spacing w:val="-8"/>
              </w:rPr>
              <w:t xml:space="preserve"> </w:t>
            </w:r>
            <w:r>
              <w:t>на</w:t>
            </w:r>
            <w:r>
              <w:rPr>
                <w:spacing w:val="-4"/>
              </w:rPr>
              <w:t xml:space="preserve"> </w:t>
            </w:r>
            <w:r>
              <w:t>улице,</w:t>
            </w:r>
            <w:r>
              <w:rPr>
                <w:spacing w:val="-7"/>
              </w:rPr>
              <w:t xml:space="preserve"> </w:t>
            </w:r>
            <w:r>
              <w:t>игры,</w:t>
            </w:r>
            <w:r>
              <w:rPr>
                <w:spacing w:val="-5"/>
              </w:rPr>
              <w:t xml:space="preserve"> </w:t>
            </w:r>
            <w:r>
              <w:t>утренняя</w:t>
            </w:r>
            <w:r>
              <w:rPr>
                <w:spacing w:val="-7"/>
              </w:rPr>
              <w:t xml:space="preserve"> </w:t>
            </w:r>
            <w:r>
              <w:t>гимнастика,</w:t>
            </w:r>
            <w:r>
              <w:rPr>
                <w:spacing w:val="-7"/>
              </w:rPr>
              <w:t xml:space="preserve"> </w:t>
            </w:r>
            <w:r>
              <w:t>общение</w:t>
            </w:r>
            <w:r>
              <w:rPr>
                <w:spacing w:val="-52"/>
              </w:rPr>
              <w:t xml:space="preserve"> </w:t>
            </w:r>
            <w:r>
              <w:t>Подготовка</w:t>
            </w:r>
            <w:r>
              <w:rPr>
                <w:spacing w:val="-3"/>
              </w:rPr>
              <w:t xml:space="preserve"> </w:t>
            </w:r>
            <w:r>
              <w:t>к</w:t>
            </w:r>
            <w:r>
              <w:rPr>
                <w:spacing w:val="-4"/>
              </w:rPr>
              <w:t xml:space="preserve"> </w:t>
            </w:r>
            <w:r>
              <w:t>завтраку,</w:t>
            </w:r>
            <w:r>
              <w:rPr>
                <w:spacing w:val="-5"/>
              </w:rPr>
              <w:t xml:space="preserve"> </w:t>
            </w:r>
            <w:r>
              <w:t>завтрак</w:t>
            </w:r>
          </w:p>
        </w:tc>
      </w:tr>
      <w:tr w:rsidR="005D1EB4" w14:paraId="3091BD4D" w14:textId="77777777">
        <w:trPr>
          <w:trHeight w:val="311"/>
        </w:trPr>
        <w:tc>
          <w:tcPr>
            <w:tcW w:w="2981" w:type="dxa"/>
          </w:tcPr>
          <w:p w14:paraId="33E9F59F" w14:textId="77777777" w:rsidR="005D1EB4" w:rsidRDefault="00C90B26">
            <w:pPr>
              <w:pStyle w:val="TableParagraph"/>
              <w:spacing w:before="8"/>
              <w:ind w:left="792" w:right="924"/>
              <w:jc w:val="center"/>
            </w:pPr>
            <w:r>
              <w:t>8.50—9.00</w:t>
            </w:r>
          </w:p>
        </w:tc>
        <w:tc>
          <w:tcPr>
            <w:tcW w:w="6523" w:type="dxa"/>
          </w:tcPr>
          <w:p w14:paraId="3180ADA1" w14:textId="77777777" w:rsidR="005D1EB4" w:rsidRDefault="00C90B26">
            <w:pPr>
              <w:pStyle w:val="TableParagraph"/>
              <w:spacing w:before="8"/>
              <w:ind w:left="4"/>
            </w:pPr>
            <w:r>
              <w:t>Игры</w:t>
            </w:r>
            <w:r>
              <w:rPr>
                <w:spacing w:val="-3"/>
              </w:rPr>
              <w:t xml:space="preserve"> </w:t>
            </w:r>
            <w:r>
              <w:t>и</w:t>
            </w:r>
            <w:r>
              <w:rPr>
                <w:spacing w:val="-4"/>
              </w:rPr>
              <w:t xml:space="preserve"> </w:t>
            </w:r>
            <w:r>
              <w:t>свободное</w:t>
            </w:r>
            <w:r>
              <w:rPr>
                <w:spacing w:val="-5"/>
              </w:rPr>
              <w:t xml:space="preserve"> </w:t>
            </w:r>
            <w:r>
              <w:t>общение</w:t>
            </w:r>
            <w:r>
              <w:rPr>
                <w:spacing w:val="-3"/>
              </w:rPr>
              <w:t xml:space="preserve"> </w:t>
            </w:r>
            <w:r>
              <w:t>детей</w:t>
            </w:r>
          </w:p>
        </w:tc>
      </w:tr>
      <w:tr w:rsidR="005D1EB4" w14:paraId="4B314BCA" w14:textId="77777777">
        <w:trPr>
          <w:trHeight w:val="551"/>
        </w:trPr>
        <w:tc>
          <w:tcPr>
            <w:tcW w:w="2981" w:type="dxa"/>
          </w:tcPr>
          <w:p w14:paraId="6217F535" w14:textId="77777777" w:rsidR="005D1EB4" w:rsidRDefault="00C90B26">
            <w:pPr>
              <w:pStyle w:val="TableParagraph"/>
              <w:spacing w:before="8"/>
              <w:ind w:left="792" w:right="922"/>
              <w:jc w:val="center"/>
            </w:pPr>
            <w:r>
              <w:t>9.00 – 10.50</w:t>
            </w:r>
          </w:p>
        </w:tc>
        <w:tc>
          <w:tcPr>
            <w:tcW w:w="6523" w:type="dxa"/>
          </w:tcPr>
          <w:p w14:paraId="4C26E1F9" w14:textId="77777777" w:rsidR="005D1EB4" w:rsidRDefault="00C90B26">
            <w:pPr>
              <w:pStyle w:val="TableParagraph"/>
              <w:spacing w:before="8"/>
              <w:ind w:left="4"/>
            </w:pPr>
            <w:r>
              <w:t>Непосредственно</w:t>
            </w:r>
            <w:r>
              <w:rPr>
                <w:spacing w:val="-11"/>
              </w:rPr>
              <w:t xml:space="preserve"> </w:t>
            </w:r>
            <w:r>
              <w:t>образовательная</w:t>
            </w:r>
            <w:r>
              <w:rPr>
                <w:spacing w:val="-12"/>
              </w:rPr>
              <w:t xml:space="preserve"> </w:t>
            </w:r>
            <w:r>
              <w:t>деятельность:</w:t>
            </w:r>
            <w:r>
              <w:rPr>
                <w:spacing w:val="-8"/>
              </w:rPr>
              <w:t xml:space="preserve"> </w:t>
            </w:r>
            <w:r>
              <w:t>образовательные</w:t>
            </w:r>
          </w:p>
          <w:p w14:paraId="0AB7E0A2" w14:textId="77777777" w:rsidR="005D1EB4" w:rsidRDefault="00C90B26">
            <w:pPr>
              <w:pStyle w:val="TableParagraph"/>
              <w:spacing w:before="16"/>
              <w:ind w:left="4"/>
            </w:pPr>
            <w:r>
              <w:t>ситуации</w:t>
            </w:r>
            <w:r>
              <w:rPr>
                <w:spacing w:val="-3"/>
              </w:rPr>
              <w:t xml:space="preserve"> </w:t>
            </w:r>
            <w:r>
              <w:t>//</w:t>
            </w:r>
            <w:r>
              <w:rPr>
                <w:spacing w:val="-4"/>
              </w:rPr>
              <w:t xml:space="preserve"> </w:t>
            </w:r>
            <w:r>
              <w:t>Самостоятельные</w:t>
            </w:r>
            <w:r>
              <w:rPr>
                <w:spacing w:val="-7"/>
              </w:rPr>
              <w:t xml:space="preserve"> </w:t>
            </w:r>
            <w:r>
              <w:t>игры</w:t>
            </w:r>
          </w:p>
        </w:tc>
      </w:tr>
      <w:tr w:rsidR="005D1EB4" w14:paraId="401CD7E8" w14:textId="77777777">
        <w:trPr>
          <w:trHeight w:val="289"/>
        </w:trPr>
        <w:tc>
          <w:tcPr>
            <w:tcW w:w="2981" w:type="dxa"/>
          </w:tcPr>
          <w:p w14:paraId="3D357347" w14:textId="77777777" w:rsidR="005D1EB4" w:rsidRDefault="00C90B26">
            <w:pPr>
              <w:pStyle w:val="TableParagraph"/>
              <w:spacing w:before="8"/>
              <w:ind w:left="788" w:right="924"/>
              <w:jc w:val="center"/>
            </w:pPr>
            <w:r>
              <w:t>10.50-10.55</w:t>
            </w:r>
          </w:p>
        </w:tc>
        <w:tc>
          <w:tcPr>
            <w:tcW w:w="6523" w:type="dxa"/>
          </w:tcPr>
          <w:p w14:paraId="46943E0A" w14:textId="77777777" w:rsidR="005D1EB4" w:rsidRDefault="00C90B26">
            <w:pPr>
              <w:pStyle w:val="TableParagraph"/>
              <w:spacing w:before="13"/>
              <w:ind w:left="4"/>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7BFB7736" w14:textId="77777777">
        <w:trPr>
          <w:trHeight w:val="1012"/>
        </w:trPr>
        <w:tc>
          <w:tcPr>
            <w:tcW w:w="2981" w:type="dxa"/>
          </w:tcPr>
          <w:p w14:paraId="2D93A3B1" w14:textId="77777777" w:rsidR="005D1EB4" w:rsidRDefault="00C90B26">
            <w:pPr>
              <w:pStyle w:val="TableParagraph"/>
              <w:spacing w:before="10"/>
              <w:ind w:left="792" w:right="924"/>
              <w:jc w:val="center"/>
            </w:pPr>
            <w:r>
              <w:t>10.55</w:t>
            </w:r>
            <w:r>
              <w:rPr>
                <w:spacing w:val="8"/>
              </w:rPr>
              <w:t xml:space="preserve"> </w:t>
            </w:r>
            <w:r>
              <w:t>–</w:t>
            </w:r>
            <w:r>
              <w:rPr>
                <w:spacing w:val="-3"/>
              </w:rPr>
              <w:t xml:space="preserve"> </w:t>
            </w:r>
            <w:r>
              <w:t>12.20</w:t>
            </w:r>
          </w:p>
        </w:tc>
        <w:tc>
          <w:tcPr>
            <w:tcW w:w="6523" w:type="dxa"/>
          </w:tcPr>
          <w:p w14:paraId="13FB90EC" w14:textId="77777777" w:rsidR="005D1EB4" w:rsidRDefault="00C90B26">
            <w:pPr>
              <w:pStyle w:val="TableParagraph"/>
              <w:ind w:left="4"/>
              <w:rPr>
                <w:i/>
              </w:rPr>
            </w:pPr>
            <w:r>
              <w:t>Подготовка к прогулке, прогулка (наблюдение, игры, труд,</w:t>
            </w:r>
            <w:r>
              <w:rPr>
                <w:spacing w:val="1"/>
              </w:rPr>
              <w:t xml:space="preserve"> </w:t>
            </w:r>
            <w:r>
              <w:t>экспериментирование, общение по интересам), возвращение с</w:t>
            </w:r>
            <w:r>
              <w:rPr>
                <w:spacing w:val="-52"/>
              </w:rPr>
              <w:t xml:space="preserve"> </w:t>
            </w:r>
            <w:r>
              <w:t>прогулки//</w:t>
            </w:r>
            <w:r>
              <w:rPr>
                <w:spacing w:val="4"/>
              </w:rPr>
              <w:t xml:space="preserve"> </w:t>
            </w:r>
            <w:r>
              <w:rPr>
                <w:i/>
              </w:rPr>
              <w:t>1раз</w:t>
            </w:r>
            <w:r>
              <w:rPr>
                <w:i/>
                <w:spacing w:val="-3"/>
              </w:rPr>
              <w:t xml:space="preserve"> </w:t>
            </w:r>
            <w:r>
              <w:rPr>
                <w:i/>
              </w:rPr>
              <w:t>в</w:t>
            </w:r>
            <w:r>
              <w:rPr>
                <w:i/>
                <w:spacing w:val="-4"/>
              </w:rPr>
              <w:t xml:space="preserve"> </w:t>
            </w:r>
            <w:r>
              <w:rPr>
                <w:i/>
              </w:rPr>
              <w:t>неделю</w:t>
            </w:r>
            <w:r>
              <w:rPr>
                <w:i/>
                <w:spacing w:val="-3"/>
              </w:rPr>
              <w:t xml:space="preserve"> </w:t>
            </w:r>
            <w:r>
              <w:t>-</w:t>
            </w:r>
            <w:r>
              <w:rPr>
                <w:spacing w:val="-5"/>
              </w:rPr>
              <w:t xml:space="preserve"> </w:t>
            </w:r>
            <w:r>
              <w:rPr>
                <w:i/>
              </w:rPr>
              <w:t>занятие</w:t>
            </w:r>
            <w:r>
              <w:rPr>
                <w:i/>
                <w:spacing w:val="-3"/>
              </w:rPr>
              <w:t xml:space="preserve"> </w:t>
            </w:r>
            <w:r>
              <w:rPr>
                <w:i/>
              </w:rPr>
              <w:t>по</w:t>
            </w:r>
            <w:r>
              <w:rPr>
                <w:i/>
                <w:spacing w:val="-4"/>
              </w:rPr>
              <w:t xml:space="preserve"> </w:t>
            </w:r>
            <w:r>
              <w:rPr>
                <w:i/>
              </w:rPr>
              <w:t>физической</w:t>
            </w:r>
            <w:r>
              <w:rPr>
                <w:i/>
                <w:spacing w:val="-4"/>
              </w:rPr>
              <w:t xml:space="preserve"> </w:t>
            </w:r>
            <w:r>
              <w:rPr>
                <w:i/>
              </w:rPr>
              <w:t>культуре</w:t>
            </w:r>
            <w:r>
              <w:rPr>
                <w:i/>
                <w:spacing w:val="-5"/>
              </w:rPr>
              <w:t xml:space="preserve"> </w:t>
            </w:r>
            <w:r>
              <w:rPr>
                <w:i/>
              </w:rPr>
              <w:t>на</w:t>
            </w:r>
          </w:p>
          <w:p w14:paraId="34F37C7C" w14:textId="77777777" w:rsidR="005D1EB4" w:rsidRDefault="00C90B26">
            <w:pPr>
              <w:pStyle w:val="TableParagraph"/>
              <w:spacing w:line="237" w:lineRule="exact"/>
              <w:ind w:left="4"/>
              <w:rPr>
                <w:i/>
              </w:rPr>
            </w:pPr>
            <w:r>
              <w:rPr>
                <w:i/>
              </w:rPr>
              <w:t>воздухе</w:t>
            </w:r>
          </w:p>
        </w:tc>
      </w:tr>
      <w:tr w:rsidR="005D1EB4" w14:paraId="0598800C" w14:textId="77777777">
        <w:trPr>
          <w:trHeight w:val="275"/>
        </w:trPr>
        <w:tc>
          <w:tcPr>
            <w:tcW w:w="2981" w:type="dxa"/>
          </w:tcPr>
          <w:p w14:paraId="79194E78" w14:textId="77777777" w:rsidR="005D1EB4" w:rsidRDefault="00C90B26">
            <w:pPr>
              <w:pStyle w:val="TableParagraph"/>
              <w:spacing w:line="251" w:lineRule="exact"/>
              <w:ind w:left="792" w:right="922"/>
              <w:jc w:val="center"/>
            </w:pPr>
            <w:r>
              <w:t>12.20—12.50</w:t>
            </w:r>
          </w:p>
        </w:tc>
        <w:tc>
          <w:tcPr>
            <w:tcW w:w="6523" w:type="dxa"/>
          </w:tcPr>
          <w:p w14:paraId="5AE45B89" w14:textId="77777777" w:rsidR="005D1EB4" w:rsidRDefault="00C90B26">
            <w:pPr>
              <w:pStyle w:val="TableParagraph"/>
              <w:spacing w:line="251" w:lineRule="exact"/>
              <w:ind w:left="4"/>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521DD86B" w14:textId="77777777">
        <w:trPr>
          <w:trHeight w:val="275"/>
        </w:trPr>
        <w:tc>
          <w:tcPr>
            <w:tcW w:w="2981" w:type="dxa"/>
          </w:tcPr>
          <w:p w14:paraId="467507B4" w14:textId="77777777" w:rsidR="005D1EB4" w:rsidRDefault="00C90B26">
            <w:pPr>
              <w:pStyle w:val="TableParagraph"/>
              <w:spacing w:line="251" w:lineRule="exact"/>
              <w:ind w:left="792" w:right="922"/>
              <w:jc w:val="center"/>
            </w:pPr>
            <w:r>
              <w:t>12.50—13.00</w:t>
            </w:r>
          </w:p>
        </w:tc>
        <w:tc>
          <w:tcPr>
            <w:tcW w:w="6523" w:type="dxa"/>
          </w:tcPr>
          <w:p w14:paraId="12B558D7" w14:textId="77777777" w:rsidR="005D1EB4" w:rsidRDefault="00C90B26">
            <w:pPr>
              <w:pStyle w:val="TableParagraph"/>
              <w:spacing w:line="251" w:lineRule="exact"/>
              <w:ind w:left="4"/>
            </w:pPr>
            <w:r>
              <w:t>Закаливающие</w:t>
            </w:r>
            <w:r>
              <w:rPr>
                <w:spacing w:val="-8"/>
              </w:rPr>
              <w:t xml:space="preserve"> </w:t>
            </w:r>
            <w:r>
              <w:t>мероприятия,</w:t>
            </w:r>
            <w:r>
              <w:rPr>
                <w:spacing w:val="-6"/>
              </w:rPr>
              <w:t xml:space="preserve"> </w:t>
            </w:r>
            <w:r>
              <w:t>релаксирующая</w:t>
            </w:r>
            <w:r>
              <w:rPr>
                <w:spacing w:val="-9"/>
              </w:rPr>
              <w:t xml:space="preserve"> </w:t>
            </w:r>
            <w:r>
              <w:t>гимнастика</w:t>
            </w:r>
            <w:r>
              <w:rPr>
                <w:spacing w:val="-8"/>
              </w:rPr>
              <w:t xml:space="preserve"> </w:t>
            </w:r>
            <w:r>
              <w:t>перед</w:t>
            </w:r>
            <w:r>
              <w:rPr>
                <w:spacing w:val="-5"/>
              </w:rPr>
              <w:t xml:space="preserve"> </w:t>
            </w:r>
            <w:r>
              <w:t>сном</w:t>
            </w:r>
          </w:p>
        </w:tc>
      </w:tr>
      <w:tr w:rsidR="005D1EB4" w14:paraId="6EF3674C" w14:textId="77777777">
        <w:trPr>
          <w:trHeight w:val="275"/>
        </w:trPr>
        <w:tc>
          <w:tcPr>
            <w:tcW w:w="2981" w:type="dxa"/>
          </w:tcPr>
          <w:p w14:paraId="5E045012" w14:textId="77777777" w:rsidR="005D1EB4" w:rsidRDefault="00C90B26">
            <w:pPr>
              <w:pStyle w:val="TableParagraph"/>
              <w:spacing w:line="251" w:lineRule="exact"/>
              <w:ind w:left="792" w:right="922"/>
              <w:jc w:val="center"/>
            </w:pPr>
            <w:r>
              <w:t>13.00—15.00</w:t>
            </w:r>
          </w:p>
        </w:tc>
        <w:tc>
          <w:tcPr>
            <w:tcW w:w="6523" w:type="dxa"/>
          </w:tcPr>
          <w:p w14:paraId="66809C27" w14:textId="77777777" w:rsidR="005D1EB4" w:rsidRDefault="00C90B26">
            <w:pPr>
              <w:pStyle w:val="TableParagraph"/>
              <w:spacing w:line="251" w:lineRule="exact"/>
              <w:ind w:left="4"/>
            </w:pPr>
            <w:r>
              <w:t>Подготовка</w:t>
            </w:r>
            <w:r>
              <w:rPr>
                <w:spacing w:val="-8"/>
              </w:rPr>
              <w:t xml:space="preserve"> </w:t>
            </w:r>
            <w:r>
              <w:t>ко</w:t>
            </w:r>
            <w:r>
              <w:rPr>
                <w:spacing w:val="-3"/>
              </w:rPr>
              <w:t xml:space="preserve"> </w:t>
            </w:r>
            <w:r>
              <w:t>сну,</w:t>
            </w:r>
            <w:r>
              <w:rPr>
                <w:spacing w:val="-4"/>
              </w:rPr>
              <w:t xml:space="preserve"> </w:t>
            </w:r>
            <w:r>
              <w:t>сон</w:t>
            </w:r>
          </w:p>
        </w:tc>
      </w:tr>
      <w:tr w:rsidR="005D1EB4" w14:paraId="4F023A86" w14:textId="77777777">
        <w:trPr>
          <w:trHeight w:val="549"/>
        </w:trPr>
        <w:tc>
          <w:tcPr>
            <w:tcW w:w="2981" w:type="dxa"/>
          </w:tcPr>
          <w:p w14:paraId="0ACEB45E" w14:textId="77777777" w:rsidR="005D1EB4" w:rsidRDefault="00C90B26">
            <w:pPr>
              <w:pStyle w:val="TableParagraph"/>
              <w:spacing w:before="10"/>
              <w:ind w:left="792" w:right="922"/>
              <w:jc w:val="center"/>
            </w:pPr>
            <w:r>
              <w:t>15.00—15.30</w:t>
            </w:r>
          </w:p>
        </w:tc>
        <w:tc>
          <w:tcPr>
            <w:tcW w:w="6523" w:type="dxa"/>
          </w:tcPr>
          <w:p w14:paraId="36EA2109" w14:textId="77777777" w:rsidR="005D1EB4" w:rsidRDefault="00C90B26">
            <w:pPr>
              <w:pStyle w:val="TableParagraph"/>
              <w:spacing w:line="268" w:lineRule="exact"/>
              <w:ind w:left="4"/>
            </w:pPr>
            <w:r>
              <w:t>Постепенный</w:t>
            </w:r>
            <w:r>
              <w:rPr>
                <w:spacing w:val="-8"/>
              </w:rPr>
              <w:t xml:space="preserve"> </w:t>
            </w:r>
            <w:r>
              <w:t>подъем,</w:t>
            </w:r>
            <w:r>
              <w:rPr>
                <w:spacing w:val="-7"/>
              </w:rPr>
              <w:t xml:space="preserve"> </w:t>
            </w:r>
            <w:r>
              <w:t>пробуждающая</w:t>
            </w:r>
            <w:r>
              <w:rPr>
                <w:spacing w:val="-7"/>
              </w:rPr>
              <w:t xml:space="preserve"> </w:t>
            </w:r>
            <w:r>
              <w:t>гимнастика</w:t>
            </w:r>
            <w:r>
              <w:rPr>
                <w:spacing w:val="-10"/>
              </w:rPr>
              <w:t xml:space="preserve"> </w:t>
            </w:r>
            <w:r>
              <w:t>после</w:t>
            </w:r>
            <w:r>
              <w:rPr>
                <w:spacing w:val="-7"/>
              </w:rPr>
              <w:t xml:space="preserve"> </w:t>
            </w:r>
            <w:r>
              <w:t>сна,</w:t>
            </w:r>
            <w:r>
              <w:rPr>
                <w:spacing w:val="-52"/>
              </w:rPr>
              <w:t xml:space="preserve"> </w:t>
            </w:r>
            <w:r>
              <w:t>воздушные,</w:t>
            </w:r>
            <w:r>
              <w:rPr>
                <w:spacing w:val="-1"/>
              </w:rPr>
              <w:t xml:space="preserve"> </w:t>
            </w:r>
            <w:r>
              <w:t>гигиенические</w:t>
            </w:r>
            <w:r>
              <w:rPr>
                <w:spacing w:val="-7"/>
              </w:rPr>
              <w:t xml:space="preserve"> </w:t>
            </w:r>
            <w:r>
              <w:t>процедуры</w:t>
            </w:r>
          </w:p>
        </w:tc>
      </w:tr>
      <w:tr w:rsidR="005D1EB4" w14:paraId="58519855" w14:textId="77777777">
        <w:trPr>
          <w:trHeight w:val="278"/>
        </w:trPr>
        <w:tc>
          <w:tcPr>
            <w:tcW w:w="2981" w:type="dxa"/>
          </w:tcPr>
          <w:p w14:paraId="238C01DF" w14:textId="77777777" w:rsidR="005D1EB4" w:rsidRDefault="00C90B26">
            <w:pPr>
              <w:pStyle w:val="TableParagraph"/>
              <w:spacing w:before="1"/>
              <w:ind w:left="792" w:right="922"/>
              <w:jc w:val="center"/>
            </w:pPr>
            <w:r>
              <w:t>15.30—15.50</w:t>
            </w:r>
          </w:p>
        </w:tc>
        <w:tc>
          <w:tcPr>
            <w:tcW w:w="6523" w:type="dxa"/>
          </w:tcPr>
          <w:p w14:paraId="4D307DA9" w14:textId="77777777" w:rsidR="005D1EB4" w:rsidRDefault="00C90B26">
            <w:pPr>
              <w:pStyle w:val="TableParagraph"/>
              <w:spacing w:before="1"/>
              <w:ind w:left="4"/>
            </w:pPr>
            <w:r>
              <w:t>Самостоятельная</w:t>
            </w:r>
            <w:r>
              <w:rPr>
                <w:spacing w:val="-13"/>
              </w:rPr>
              <w:t xml:space="preserve"> </w:t>
            </w:r>
            <w:r>
              <w:t>деятельность//</w:t>
            </w:r>
            <w:r>
              <w:rPr>
                <w:spacing w:val="-8"/>
              </w:rPr>
              <w:t xml:space="preserve"> </w:t>
            </w:r>
            <w:r>
              <w:t>индивидуальное</w:t>
            </w:r>
            <w:r>
              <w:rPr>
                <w:spacing w:val="-11"/>
              </w:rPr>
              <w:t xml:space="preserve"> </w:t>
            </w:r>
            <w:r>
              <w:t>взаимодействие</w:t>
            </w:r>
          </w:p>
        </w:tc>
      </w:tr>
      <w:tr w:rsidR="005D1EB4" w14:paraId="4CF0D073" w14:textId="77777777">
        <w:trPr>
          <w:trHeight w:val="275"/>
        </w:trPr>
        <w:tc>
          <w:tcPr>
            <w:tcW w:w="2981" w:type="dxa"/>
          </w:tcPr>
          <w:p w14:paraId="4D4DC9D9" w14:textId="77777777" w:rsidR="005D1EB4" w:rsidRDefault="00C90B26">
            <w:pPr>
              <w:pStyle w:val="TableParagraph"/>
              <w:spacing w:line="251" w:lineRule="exact"/>
              <w:ind w:left="788" w:right="924"/>
              <w:jc w:val="center"/>
            </w:pPr>
            <w:r>
              <w:t>15.50-16.15</w:t>
            </w:r>
          </w:p>
        </w:tc>
        <w:tc>
          <w:tcPr>
            <w:tcW w:w="6523" w:type="dxa"/>
          </w:tcPr>
          <w:p w14:paraId="3C4562EC" w14:textId="77777777" w:rsidR="005D1EB4" w:rsidRDefault="00C90B26">
            <w:pPr>
              <w:pStyle w:val="TableParagraph"/>
              <w:spacing w:line="251" w:lineRule="exact"/>
              <w:ind w:left="4"/>
            </w:pPr>
            <w:r>
              <w:t>Подготовка</w:t>
            </w:r>
            <w:r>
              <w:rPr>
                <w:spacing w:val="-9"/>
              </w:rPr>
              <w:t xml:space="preserve"> </w:t>
            </w:r>
            <w:r>
              <w:t>к</w:t>
            </w:r>
            <w:r>
              <w:rPr>
                <w:spacing w:val="-6"/>
              </w:rPr>
              <w:t xml:space="preserve"> </w:t>
            </w:r>
            <w:r>
              <w:t>полднику,</w:t>
            </w:r>
            <w:r>
              <w:rPr>
                <w:spacing w:val="-2"/>
              </w:rPr>
              <w:t xml:space="preserve"> </w:t>
            </w:r>
            <w:r>
              <w:t>уплотненный</w:t>
            </w:r>
            <w:r>
              <w:rPr>
                <w:spacing w:val="-10"/>
              </w:rPr>
              <w:t xml:space="preserve"> </w:t>
            </w:r>
            <w:r>
              <w:t>полдник</w:t>
            </w:r>
          </w:p>
        </w:tc>
      </w:tr>
      <w:tr w:rsidR="005D1EB4" w14:paraId="35B4EE2D" w14:textId="77777777">
        <w:trPr>
          <w:trHeight w:val="825"/>
        </w:trPr>
        <w:tc>
          <w:tcPr>
            <w:tcW w:w="2981" w:type="dxa"/>
          </w:tcPr>
          <w:p w14:paraId="4D79A803" w14:textId="77777777" w:rsidR="005D1EB4" w:rsidRDefault="00C90B26">
            <w:pPr>
              <w:pStyle w:val="TableParagraph"/>
              <w:spacing w:before="8"/>
              <w:ind w:left="792" w:right="922"/>
              <w:jc w:val="center"/>
            </w:pPr>
            <w:r>
              <w:t>16.15—16.25</w:t>
            </w:r>
          </w:p>
        </w:tc>
        <w:tc>
          <w:tcPr>
            <w:tcW w:w="6523" w:type="dxa"/>
          </w:tcPr>
          <w:p w14:paraId="4F2F6BEE" w14:textId="77777777" w:rsidR="005D1EB4" w:rsidRDefault="00C90B26">
            <w:pPr>
              <w:pStyle w:val="TableParagraph"/>
              <w:spacing w:before="8" w:line="252" w:lineRule="auto"/>
              <w:ind w:left="4"/>
            </w:pPr>
            <w:r>
              <w:t>Непосредственно образовательная деятельность: образовательные</w:t>
            </w:r>
            <w:r>
              <w:rPr>
                <w:spacing w:val="1"/>
              </w:rPr>
              <w:t xml:space="preserve"> </w:t>
            </w:r>
            <w:r>
              <w:t>ситуации</w:t>
            </w:r>
            <w:r>
              <w:rPr>
                <w:spacing w:val="-3"/>
              </w:rPr>
              <w:t xml:space="preserve"> </w:t>
            </w:r>
            <w:r>
              <w:t>//Игры,</w:t>
            </w:r>
            <w:r>
              <w:rPr>
                <w:spacing w:val="-7"/>
              </w:rPr>
              <w:t xml:space="preserve"> </w:t>
            </w:r>
            <w:r>
              <w:t>досуги,</w:t>
            </w:r>
            <w:r>
              <w:rPr>
                <w:spacing w:val="-5"/>
              </w:rPr>
              <w:t xml:space="preserve"> </w:t>
            </w:r>
            <w:r>
              <w:t>самостоятельная</w:t>
            </w:r>
            <w:r>
              <w:rPr>
                <w:spacing w:val="-5"/>
              </w:rPr>
              <w:t xml:space="preserve"> </w:t>
            </w:r>
            <w:r>
              <w:t>деятельность</w:t>
            </w:r>
            <w:r>
              <w:rPr>
                <w:spacing w:val="-7"/>
              </w:rPr>
              <w:t xml:space="preserve"> </w:t>
            </w:r>
            <w:r>
              <w:t>и</w:t>
            </w:r>
            <w:r>
              <w:rPr>
                <w:spacing w:val="-5"/>
              </w:rPr>
              <w:t xml:space="preserve"> </w:t>
            </w:r>
            <w:r>
              <w:t>общение</w:t>
            </w:r>
          </w:p>
          <w:p w14:paraId="694C786D" w14:textId="77777777" w:rsidR="005D1EB4" w:rsidRDefault="00C90B26">
            <w:pPr>
              <w:pStyle w:val="TableParagraph"/>
              <w:spacing w:before="4"/>
              <w:ind w:left="4"/>
            </w:pPr>
            <w:r>
              <w:t>по</w:t>
            </w:r>
            <w:r>
              <w:rPr>
                <w:spacing w:val="-6"/>
              </w:rPr>
              <w:t xml:space="preserve"> </w:t>
            </w:r>
            <w:r>
              <w:t>интересам</w:t>
            </w:r>
            <w:r>
              <w:rPr>
                <w:spacing w:val="-7"/>
              </w:rPr>
              <w:t xml:space="preserve"> </w:t>
            </w:r>
            <w:r>
              <w:t>и</w:t>
            </w:r>
            <w:r w:rsidR="00F2075D">
              <w:t xml:space="preserve"> </w:t>
            </w:r>
            <w:r>
              <w:t>выбору</w:t>
            </w:r>
            <w:r>
              <w:rPr>
                <w:spacing w:val="-7"/>
              </w:rPr>
              <w:t xml:space="preserve"> </w:t>
            </w:r>
            <w:r>
              <w:t>детей</w:t>
            </w:r>
          </w:p>
        </w:tc>
      </w:tr>
      <w:tr w:rsidR="005D1EB4" w14:paraId="68F299C4" w14:textId="77777777">
        <w:trPr>
          <w:trHeight w:val="553"/>
        </w:trPr>
        <w:tc>
          <w:tcPr>
            <w:tcW w:w="2981" w:type="dxa"/>
          </w:tcPr>
          <w:p w14:paraId="7922027F" w14:textId="77777777" w:rsidR="005D1EB4" w:rsidRDefault="00C90B26">
            <w:pPr>
              <w:pStyle w:val="TableParagraph"/>
              <w:spacing w:before="10"/>
              <w:ind w:left="792" w:right="922"/>
              <w:jc w:val="center"/>
            </w:pPr>
            <w:r>
              <w:t>16.25</w:t>
            </w:r>
            <w:r>
              <w:rPr>
                <w:spacing w:val="1"/>
              </w:rPr>
              <w:t xml:space="preserve"> </w:t>
            </w:r>
            <w:r>
              <w:t>–</w:t>
            </w:r>
            <w:r>
              <w:rPr>
                <w:spacing w:val="-2"/>
              </w:rPr>
              <w:t xml:space="preserve"> </w:t>
            </w:r>
            <w:r>
              <w:t>18.00</w:t>
            </w:r>
          </w:p>
        </w:tc>
        <w:tc>
          <w:tcPr>
            <w:tcW w:w="6523" w:type="dxa"/>
          </w:tcPr>
          <w:p w14:paraId="28C6AD49" w14:textId="77777777" w:rsidR="005D1EB4" w:rsidRDefault="00C90B26">
            <w:pPr>
              <w:pStyle w:val="TableParagraph"/>
              <w:spacing w:before="2" w:line="266" w:lineRule="exact"/>
              <w:ind w:left="4"/>
            </w:pPr>
            <w:r>
              <w:t>Подготовка к прогулке, прогулка, //игры, самостоятельная</w:t>
            </w:r>
            <w:r>
              <w:rPr>
                <w:spacing w:val="1"/>
              </w:rPr>
              <w:t xml:space="preserve"> </w:t>
            </w:r>
            <w:r>
              <w:t>деятельность//</w:t>
            </w:r>
            <w:r>
              <w:rPr>
                <w:spacing w:val="-4"/>
              </w:rPr>
              <w:t xml:space="preserve"> </w:t>
            </w:r>
            <w:r>
              <w:t>индивидуальное</w:t>
            </w:r>
            <w:r>
              <w:rPr>
                <w:spacing w:val="-9"/>
              </w:rPr>
              <w:t xml:space="preserve"> </w:t>
            </w:r>
            <w:r>
              <w:t>взаимодействие//Уход</w:t>
            </w:r>
            <w:r>
              <w:rPr>
                <w:spacing w:val="-9"/>
              </w:rPr>
              <w:t xml:space="preserve"> </w:t>
            </w:r>
            <w:r>
              <w:t>детей</w:t>
            </w:r>
            <w:r>
              <w:rPr>
                <w:spacing w:val="-12"/>
              </w:rPr>
              <w:t xml:space="preserve"> </w:t>
            </w:r>
            <w:r>
              <w:t>домой</w:t>
            </w:r>
          </w:p>
        </w:tc>
      </w:tr>
    </w:tbl>
    <w:p w14:paraId="3E01E2A6" w14:textId="77777777" w:rsidR="005D1EB4" w:rsidRDefault="005D1EB4">
      <w:pPr>
        <w:pStyle w:val="a3"/>
        <w:spacing w:before="6"/>
        <w:ind w:left="0" w:firstLine="0"/>
        <w:jc w:val="left"/>
        <w:rPr>
          <w:sz w:val="15"/>
        </w:rPr>
      </w:pPr>
    </w:p>
    <w:p w14:paraId="6960CA1A" w14:textId="77777777" w:rsidR="005D1EB4" w:rsidRDefault="00C90B26">
      <w:pPr>
        <w:pStyle w:val="2"/>
        <w:spacing w:before="90" w:line="275" w:lineRule="exact"/>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41363271" w14:textId="77777777" w:rsidR="005D1EB4" w:rsidRDefault="00C90B26">
      <w:pPr>
        <w:spacing w:before="6" w:line="232" w:lineRule="auto"/>
        <w:ind w:left="584" w:right="1242"/>
        <w:jc w:val="center"/>
        <w:rPr>
          <w:b/>
          <w:sz w:val="24"/>
        </w:rPr>
      </w:pPr>
      <w:r>
        <w:rPr>
          <w:b/>
          <w:sz w:val="24"/>
        </w:rPr>
        <w:t>на теплый (летний оздоровительный период: июнь-август) для детей старшей</w:t>
      </w:r>
      <w:r>
        <w:rPr>
          <w:b/>
          <w:spacing w:val="-57"/>
          <w:sz w:val="24"/>
        </w:rPr>
        <w:t xml:space="preserve"> </w:t>
      </w:r>
      <w:r>
        <w:rPr>
          <w:b/>
          <w:sz w:val="24"/>
        </w:rPr>
        <w:t>группы</w:t>
      </w:r>
      <w:r w:rsidR="00F2075D">
        <w:rPr>
          <w:b/>
          <w:sz w:val="24"/>
        </w:rPr>
        <w:t xml:space="preserve"> </w:t>
      </w:r>
      <w:r>
        <w:rPr>
          <w:b/>
          <w:sz w:val="24"/>
        </w:rPr>
        <w:t>компенсирующей направленности</w:t>
      </w:r>
    </w:p>
    <w:p w14:paraId="573A0193" w14:textId="77777777" w:rsidR="005D1EB4" w:rsidRDefault="00C90B26">
      <w:pPr>
        <w:pStyle w:val="a3"/>
        <w:spacing w:after="18" w:line="274" w:lineRule="exact"/>
        <w:ind w:left="592" w:right="1242" w:firstLine="0"/>
        <w:jc w:val="center"/>
      </w:pPr>
      <w:r>
        <w:t>(старший</w:t>
      </w:r>
      <w:r>
        <w:rPr>
          <w:spacing w:val="-3"/>
        </w:rPr>
        <w:t xml:space="preserve"> </w:t>
      </w:r>
      <w:r>
        <w:t>дошкольный</w:t>
      </w:r>
      <w:r>
        <w:rPr>
          <w:spacing w:val="-5"/>
        </w:rPr>
        <w:t xml:space="preserve"> </w:t>
      </w:r>
      <w:r>
        <w:t>возраст:</w:t>
      </w:r>
      <w:r>
        <w:rPr>
          <w:spacing w:val="-6"/>
        </w:rPr>
        <w:t xml:space="preserve"> </w:t>
      </w:r>
      <w:r>
        <w:t>шестой</w:t>
      </w:r>
      <w:r>
        <w:rPr>
          <w:spacing w:val="-3"/>
        </w:rPr>
        <w:t xml:space="preserve"> </w:t>
      </w:r>
      <w:r>
        <w:t>год</w:t>
      </w:r>
      <w:r>
        <w:rPr>
          <w:spacing w:val="-4"/>
        </w:rPr>
        <w:t xml:space="preserve"> </w:t>
      </w:r>
      <w: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6855"/>
      </w:tblGrid>
      <w:tr w:rsidR="005D1EB4" w14:paraId="386A81CC" w14:textId="77777777">
        <w:trPr>
          <w:trHeight w:val="273"/>
        </w:trPr>
        <w:tc>
          <w:tcPr>
            <w:tcW w:w="2602" w:type="dxa"/>
          </w:tcPr>
          <w:p w14:paraId="675B4D26" w14:textId="77777777" w:rsidR="005D1EB4" w:rsidRDefault="00C90B26">
            <w:pPr>
              <w:pStyle w:val="TableParagraph"/>
              <w:spacing w:line="251" w:lineRule="exact"/>
              <w:ind w:left="4"/>
              <w:rPr>
                <w:b/>
              </w:rPr>
            </w:pPr>
            <w:r>
              <w:rPr>
                <w:b/>
              </w:rPr>
              <w:t>Время</w:t>
            </w:r>
          </w:p>
        </w:tc>
        <w:tc>
          <w:tcPr>
            <w:tcW w:w="6855" w:type="dxa"/>
          </w:tcPr>
          <w:p w14:paraId="34ABA876" w14:textId="77777777" w:rsidR="005D1EB4" w:rsidRDefault="00C90B26">
            <w:pPr>
              <w:pStyle w:val="TableParagraph"/>
              <w:spacing w:line="251" w:lineRule="exact"/>
              <w:ind w:left="4"/>
              <w:rPr>
                <w:b/>
              </w:rPr>
            </w:pPr>
            <w:r>
              <w:rPr>
                <w:b/>
              </w:rPr>
              <w:t>Режимные</w:t>
            </w:r>
            <w:r>
              <w:rPr>
                <w:b/>
                <w:spacing w:val="-11"/>
              </w:rPr>
              <w:t xml:space="preserve"> </w:t>
            </w:r>
            <w:r>
              <w:rPr>
                <w:b/>
              </w:rPr>
              <w:t>моменты</w:t>
            </w:r>
          </w:p>
        </w:tc>
      </w:tr>
      <w:tr w:rsidR="005D1EB4" w14:paraId="622C1EC8" w14:textId="77777777">
        <w:trPr>
          <w:trHeight w:val="551"/>
        </w:trPr>
        <w:tc>
          <w:tcPr>
            <w:tcW w:w="2602" w:type="dxa"/>
          </w:tcPr>
          <w:p w14:paraId="69023B29" w14:textId="77777777" w:rsidR="005D1EB4" w:rsidRDefault="00C90B26">
            <w:pPr>
              <w:pStyle w:val="TableParagraph"/>
              <w:spacing w:before="10"/>
              <w:ind w:right="792"/>
              <w:jc w:val="right"/>
            </w:pPr>
            <w:r>
              <w:t>8.00—8.50</w:t>
            </w:r>
          </w:p>
        </w:tc>
        <w:tc>
          <w:tcPr>
            <w:tcW w:w="6855" w:type="dxa"/>
          </w:tcPr>
          <w:p w14:paraId="15A47BC0" w14:textId="77777777" w:rsidR="005D1EB4" w:rsidRDefault="00C90B26">
            <w:pPr>
              <w:pStyle w:val="TableParagraph"/>
              <w:spacing w:before="3" w:line="264" w:lineRule="exact"/>
              <w:ind w:left="4"/>
            </w:pPr>
            <w:r>
              <w:t>Утренний</w:t>
            </w:r>
            <w:r>
              <w:rPr>
                <w:spacing w:val="-9"/>
              </w:rPr>
              <w:t xml:space="preserve"> </w:t>
            </w:r>
            <w:r>
              <w:t>прием</w:t>
            </w:r>
            <w:r>
              <w:rPr>
                <w:spacing w:val="-8"/>
              </w:rPr>
              <w:t xml:space="preserve"> </w:t>
            </w:r>
            <w:r>
              <w:t>на</w:t>
            </w:r>
            <w:r>
              <w:rPr>
                <w:spacing w:val="-7"/>
              </w:rPr>
              <w:t xml:space="preserve"> </w:t>
            </w:r>
            <w:r>
              <w:t>улице,</w:t>
            </w:r>
            <w:r>
              <w:rPr>
                <w:spacing w:val="-7"/>
              </w:rPr>
              <w:t xml:space="preserve"> </w:t>
            </w:r>
            <w:r>
              <w:t>игры,</w:t>
            </w:r>
            <w:r>
              <w:rPr>
                <w:spacing w:val="-7"/>
              </w:rPr>
              <w:t xml:space="preserve"> </w:t>
            </w:r>
            <w:r>
              <w:t>утренняя</w:t>
            </w:r>
            <w:r>
              <w:rPr>
                <w:spacing w:val="-8"/>
              </w:rPr>
              <w:t xml:space="preserve"> </w:t>
            </w:r>
            <w:r>
              <w:t>гимнастика,</w:t>
            </w:r>
            <w:r>
              <w:rPr>
                <w:spacing w:val="-7"/>
              </w:rPr>
              <w:t xml:space="preserve"> </w:t>
            </w:r>
            <w:r>
              <w:t>индивидуальное</w:t>
            </w:r>
            <w:r>
              <w:rPr>
                <w:spacing w:val="-52"/>
              </w:rPr>
              <w:t xml:space="preserve"> </w:t>
            </w:r>
            <w:r>
              <w:t>общение</w:t>
            </w:r>
            <w:r>
              <w:rPr>
                <w:spacing w:val="-8"/>
              </w:rPr>
              <w:t xml:space="preserve"> </w:t>
            </w:r>
            <w:r>
              <w:t>воспитателя</w:t>
            </w:r>
            <w:r>
              <w:rPr>
                <w:spacing w:val="-9"/>
              </w:rPr>
              <w:t xml:space="preserve"> </w:t>
            </w:r>
            <w:r>
              <w:t>с</w:t>
            </w:r>
            <w:r>
              <w:rPr>
                <w:spacing w:val="-6"/>
              </w:rPr>
              <w:t xml:space="preserve"> </w:t>
            </w:r>
            <w:r>
              <w:t>детьми</w:t>
            </w:r>
            <w:r>
              <w:rPr>
                <w:spacing w:val="-6"/>
              </w:rPr>
              <w:t xml:space="preserve"> </w:t>
            </w:r>
            <w:r>
              <w:t>Подготовка</w:t>
            </w:r>
            <w:r>
              <w:rPr>
                <w:spacing w:val="-6"/>
              </w:rPr>
              <w:t xml:space="preserve"> </w:t>
            </w:r>
            <w:r>
              <w:t>к</w:t>
            </w:r>
            <w:r>
              <w:rPr>
                <w:spacing w:val="-4"/>
              </w:rPr>
              <w:t xml:space="preserve"> </w:t>
            </w:r>
            <w:r>
              <w:t>завтраку,</w:t>
            </w:r>
            <w:r>
              <w:rPr>
                <w:spacing w:val="-5"/>
              </w:rPr>
              <w:t xml:space="preserve"> </w:t>
            </w:r>
            <w:r>
              <w:t>завтрак</w:t>
            </w:r>
          </w:p>
        </w:tc>
      </w:tr>
      <w:tr w:rsidR="005D1EB4" w14:paraId="00B5DB30" w14:textId="77777777">
        <w:trPr>
          <w:trHeight w:val="825"/>
        </w:trPr>
        <w:tc>
          <w:tcPr>
            <w:tcW w:w="2602" w:type="dxa"/>
          </w:tcPr>
          <w:p w14:paraId="51A5DB09" w14:textId="77777777" w:rsidR="005D1EB4" w:rsidRDefault="00C90B26">
            <w:pPr>
              <w:pStyle w:val="TableParagraph"/>
              <w:spacing w:before="10"/>
              <w:ind w:left="642"/>
            </w:pPr>
            <w:r>
              <w:t>8.50—10.45</w:t>
            </w:r>
          </w:p>
        </w:tc>
        <w:tc>
          <w:tcPr>
            <w:tcW w:w="6855" w:type="dxa"/>
          </w:tcPr>
          <w:p w14:paraId="62D0D630" w14:textId="0BF412F4" w:rsidR="005D1EB4" w:rsidRDefault="00C90B26">
            <w:pPr>
              <w:pStyle w:val="TableParagraph"/>
              <w:ind w:left="4" w:right="224"/>
              <w:jc w:val="both"/>
            </w:pPr>
            <w:r>
              <w:t>Подготовка к прогулке, прогулка (развивающие ситуации на игровой</w:t>
            </w:r>
            <w:r>
              <w:rPr>
                <w:spacing w:val="1"/>
              </w:rPr>
              <w:t xml:space="preserve"> </w:t>
            </w:r>
            <w:r>
              <w:t>основе</w:t>
            </w:r>
            <w:r w:rsidR="00911998">
              <w:t xml:space="preserve"> </w:t>
            </w:r>
            <w:r>
              <w:t>по реализации тематических проектов, экспериментирование,</w:t>
            </w:r>
            <w:r>
              <w:rPr>
                <w:spacing w:val="1"/>
              </w:rPr>
              <w:t xml:space="preserve"> </w:t>
            </w:r>
            <w:r>
              <w:t>развлечения,</w:t>
            </w:r>
            <w:r>
              <w:rPr>
                <w:spacing w:val="-1"/>
              </w:rPr>
              <w:t xml:space="preserve"> </w:t>
            </w:r>
            <w:r>
              <w:t>самостоятельные</w:t>
            </w:r>
            <w:r>
              <w:rPr>
                <w:spacing w:val="-8"/>
              </w:rPr>
              <w:t xml:space="preserve"> </w:t>
            </w:r>
            <w:r>
              <w:t>игры)</w:t>
            </w:r>
          </w:p>
        </w:tc>
      </w:tr>
      <w:tr w:rsidR="005D1EB4" w14:paraId="2CBD8DEA" w14:textId="77777777">
        <w:trPr>
          <w:trHeight w:val="275"/>
        </w:trPr>
        <w:tc>
          <w:tcPr>
            <w:tcW w:w="2602" w:type="dxa"/>
          </w:tcPr>
          <w:p w14:paraId="5BA67B8E" w14:textId="77777777" w:rsidR="005D1EB4" w:rsidRDefault="00C90B26">
            <w:pPr>
              <w:pStyle w:val="TableParagraph"/>
              <w:spacing w:before="1"/>
              <w:ind w:left="650"/>
            </w:pPr>
            <w:r>
              <w:t>10.45-11.00</w:t>
            </w:r>
          </w:p>
        </w:tc>
        <w:tc>
          <w:tcPr>
            <w:tcW w:w="6855" w:type="dxa"/>
          </w:tcPr>
          <w:p w14:paraId="1CDEDC7E" w14:textId="77777777" w:rsidR="005D1EB4" w:rsidRDefault="00C90B26">
            <w:pPr>
              <w:pStyle w:val="TableParagraph"/>
              <w:spacing w:before="1"/>
              <w:ind w:left="4"/>
            </w:pPr>
            <w:r>
              <w:t>Подготовка</w:t>
            </w:r>
            <w:r>
              <w:rPr>
                <w:spacing w:val="-8"/>
              </w:rPr>
              <w:t xml:space="preserve"> </w:t>
            </w:r>
            <w:r>
              <w:t>ко</w:t>
            </w:r>
            <w:r>
              <w:rPr>
                <w:spacing w:val="-4"/>
              </w:rPr>
              <w:t xml:space="preserve"> </w:t>
            </w:r>
            <w:r>
              <w:t>2</w:t>
            </w:r>
            <w:r>
              <w:rPr>
                <w:spacing w:val="-6"/>
              </w:rPr>
              <w:t xml:space="preserve"> </w:t>
            </w:r>
            <w:r>
              <w:t>завтраку,</w:t>
            </w:r>
            <w:r>
              <w:rPr>
                <w:spacing w:val="-4"/>
              </w:rPr>
              <w:t xml:space="preserve"> </w:t>
            </w:r>
            <w:r>
              <w:t>2</w:t>
            </w:r>
            <w:r>
              <w:rPr>
                <w:spacing w:val="-6"/>
              </w:rPr>
              <w:t xml:space="preserve"> </w:t>
            </w:r>
            <w:r>
              <w:t>завтрак</w:t>
            </w:r>
          </w:p>
        </w:tc>
      </w:tr>
      <w:tr w:rsidR="005D1EB4" w14:paraId="0E3F810E" w14:textId="77777777">
        <w:trPr>
          <w:trHeight w:val="825"/>
        </w:trPr>
        <w:tc>
          <w:tcPr>
            <w:tcW w:w="2602" w:type="dxa"/>
          </w:tcPr>
          <w:p w14:paraId="7EFA1010" w14:textId="77777777" w:rsidR="005D1EB4" w:rsidRDefault="00C90B26">
            <w:pPr>
              <w:pStyle w:val="TableParagraph"/>
              <w:spacing w:before="8"/>
              <w:ind w:right="761"/>
              <w:jc w:val="right"/>
            </w:pPr>
            <w:r>
              <w:t>11.00</w:t>
            </w:r>
            <w:r>
              <w:rPr>
                <w:spacing w:val="1"/>
              </w:rPr>
              <w:t xml:space="preserve"> </w:t>
            </w:r>
            <w:r>
              <w:t>–</w:t>
            </w:r>
            <w:r>
              <w:rPr>
                <w:spacing w:val="-2"/>
              </w:rPr>
              <w:t xml:space="preserve"> </w:t>
            </w:r>
            <w:r>
              <w:t>12.20</w:t>
            </w:r>
          </w:p>
        </w:tc>
        <w:tc>
          <w:tcPr>
            <w:tcW w:w="6855" w:type="dxa"/>
          </w:tcPr>
          <w:p w14:paraId="5A472FA5" w14:textId="77777777" w:rsidR="005D1EB4" w:rsidRDefault="00C90B26">
            <w:pPr>
              <w:pStyle w:val="TableParagraph"/>
              <w:spacing w:before="8"/>
              <w:ind w:left="4"/>
            </w:pPr>
            <w:r>
              <w:t>Продолжение</w:t>
            </w:r>
            <w:r>
              <w:rPr>
                <w:spacing w:val="-6"/>
              </w:rPr>
              <w:t xml:space="preserve"> </w:t>
            </w:r>
            <w:r>
              <w:t>прогулки</w:t>
            </w:r>
            <w:r>
              <w:rPr>
                <w:spacing w:val="-2"/>
              </w:rPr>
              <w:t xml:space="preserve"> </w:t>
            </w:r>
            <w:r>
              <w:t>(в</w:t>
            </w:r>
            <w:r>
              <w:rPr>
                <w:spacing w:val="-10"/>
              </w:rPr>
              <w:t xml:space="preserve"> </w:t>
            </w:r>
            <w:r>
              <w:t>знойные</w:t>
            </w:r>
            <w:r>
              <w:rPr>
                <w:spacing w:val="-6"/>
              </w:rPr>
              <w:t xml:space="preserve"> </w:t>
            </w:r>
            <w:r>
              <w:t>дни</w:t>
            </w:r>
            <w:r>
              <w:rPr>
                <w:spacing w:val="-4"/>
              </w:rPr>
              <w:t xml:space="preserve"> </w:t>
            </w:r>
            <w:r>
              <w:t>в</w:t>
            </w:r>
            <w:r>
              <w:rPr>
                <w:spacing w:val="-5"/>
              </w:rPr>
              <w:t xml:space="preserve"> </w:t>
            </w:r>
            <w:r>
              <w:t>помещениях</w:t>
            </w:r>
            <w:r>
              <w:rPr>
                <w:spacing w:val="-1"/>
              </w:rPr>
              <w:t xml:space="preserve"> </w:t>
            </w:r>
            <w:r>
              <w:t>ДОУ) -</w:t>
            </w:r>
          </w:p>
          <w:p w14:paraId="77FBB444" w14:textId="2D87E499" w:rsidR="005D1EB4" w:rsidRDefault="00C90B26">
            <w:pPr>
              <w:pStyle w:val="TableParagraph"/>
              <w:spacing w:before="1" w:line="270" w:lineRule="atLeast"/>
              <w:ind w:left="4" w:right="28"/>
            </w:pPr>
            <w:r>
              <w:t>объединяющие</w:t>
            </w:r>
            <w:r>
              <w:rPr>
                <w:spacing w:val="-7"/>
              </w:rPr>
              <w:t xml:space="preserve"> </w:t>
            </w:r>
            <w:r>
              <w:t>игры,</w:t>
            </w:r>
            <w:r>
              <w:rPr>
                <w:spacing w:val="-6"/>
              </w:rPr>
              <w:t xml:space="preserve"> </w:t>
            </w:r>
            <w:r>
              <w:t>общение,</w:t>
            </w:r>
            <w:r>
              <w:rPr>
                <w:spacing w:val="48"/>
              </w:rPr>
              <w:t xml:space="preserve"> </w:t>
            </w:r>
            <w:r>
              <w:t>деятельность</w:t>
            </w:r>
            <w:r>
              <w:rPr>
                <w:spacing w:val="-6"/>
              </w:rPr>
              <w:t xml:space="preserve"> </w:t>
            </w:r>
            <w:r>
              <w:t>по</w:t>
            </w:r>
            <w:r>
              <w:rPr>
                <w:spacing w:val="-4"/>
              </w:rPr>
              <w:t xml:space="preserve"> </w:t>
            </w:r>
            <w:r>
              <w:t>интересам,</w:t>
            </w:r>
            <w:r>
              <w:rPr>
                <w:spacing w:val="-52"/>
              </w:rPr>
              <w:t xml:space="preserve"> </w:t>
            </w:r>
            <w:r>
              <w:t>возвращение</w:t>
            </w:r>
            <w:r>
              <w:rPr>
                <w:spacing w:val="-6"/>
              </w:rPr>
              <w:t xml:space="preserve"> </w:t>
            </w:r>
            <w:r>
              <w:t>с</w:t>
            </w:r>
            <w:r w:rsidR="00911998">
              <w:t xml:space="preserve"> </w:t>
            </w:r>
            <w:r>
              <w:t>прогулки</w:t>
            </w:r>
          </w:p>
        </w:tc>
      </w:tr>
      <w:tr w:rsidR="005D1EB4" w14:paraId="5786322E" w14:textId="77777777">
        <w:trPr>
          <w:trHeight w:val="273"/>
        </w:trPr>
        <w:tc>
          <w:tcPr>
            <w:tcW w:w="2602" w:type="dxa"/>
          </w:tcPr>
          <w:p w14:paraId="35469C60" w14:textId="77777777" w:rsidR="005D1EB4" w:rsidRDefault="00C90B26">
            <w:pPr>
              <w:pStyle w:val="TableParagraph"/>
              <w:spacing w:line="251" w:lineRule="exact"/>
              <w:ind w:right="761"/>
              <w:jc w:val="right"/>
            </w:pPr>
            <w:r>
              <w:t>12.20—12.45</w:t>
            </w:r>
          </w:p>
        </w:tc>
        <w:tc>
          <w:tcPr>
            <w:tcW w:w="6855" w:type="dxa"/>
          </w:tcPr>
          <w:p w14:paraId="70E9E1BE" w14:textId="77777777" w:rsidR="005D1EB4" w:rsidRDefault="00C90B26">
            <w:pPr>
              <w:pStyle w:val="TableParagraph"/>
              <w:spacing w:line="251" w:lineRule="exact"/>
              <w:ind w:left="4"/>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0C2519AD" w14:textId="77777777">
        <w:trPr>
          <w:trHeight w:val="273"/>
        </w:trPr>
        <w:tc>
          <w:tcPr>
            <w:tcW w:w="2602" w:type="dxa"/>
          </w:tcPr>
          <w:p w14:paraId="523FE7CD" w14:textId="77777777" w:rsidR="005D1EB4" w:rsidRDefault="00C90B26">
            <w:pPr>
              <w:pStyle w:val="TableParagraph"/>
              <w:spacing w:line="251" w:lineRule="exact"/>
              <w:ind w:right="761"/>
              <w:jc w:val="right"/>
            </w:pPr>
            <w:r>
              <w:t>12.45—13.00</w:t>
            </w:r>
          </w:p>
        </w:tc>
        <w:tc>
          <w:tcPr>
            <w:tcW w:w="6855" w:type="dxa"/>
          </w:tcPr>
          <w:p w14:paraId="78AC7C2F" w14:textId="77777777" w:rsidR="005D1EB4" w:rsidRDefault="00C90B26">
            <w:pPr>
              <w:pStyle w:val="TableParagraph"/>
              <w:spacing w:line="251" w:lineRule="exact"/>
              <w:ind w:left="4"/>
            </w:pPr>
            <w:r>
              <w:t>Закаливающие</w:t>
            </w:r>
            <w:r>
              <w:rPr>
                <w:spacing w:val="-7"/>
              </w:rPr>
              <w:t xml:space="preserve"> </w:t>
            </w:r>
            <w:r>
              <w:t>мероприятия,</w:t>
            </w:r>
            <w:r>
              <w:rPr>
                <w:spacing w:val="-5"/>
              </w:rPr>
              <w:t xml:space="preserve"> </w:t>
            </w:r>
            <w:r>
              <w:t>релаксирующая</w:t>
            </w:r>
            <w:r>
              <w:rPr>
                <w:spacing w:val="-8"/>
              </w:rPr>
              <w:t xml:space="preserve"> </w:t>
            </w:r>
            <w:r>
              <w:t>гимнастика</w:t>
            </w:r>
            <w:r>
              <w:rPr>
                <w:spacing w:val="-4"/>
              </w:rPr>
              <w:t xml:space="preserve"> </w:t>
            </w:r>
            <w:r>
              <w:t>перед</w:t>
            </w:r>
            <w:r>
              <w:rPr>
                <w:spacing w:val="-7"/>
              </w:rPr>
              <w:t xml:space="preserve"> </w:t>
            </w:r>
            <w:r>
              <w:t>сном</w:t>
            </w:r>
          </w:p>
        </w:tc>
      </w:tr>
      <w:tr w:rsidR="005D1EB4" w14:paraId="686B985D" w14:textId="77777777">
        <w:trPr>
          <w:trHeight w:val="275"/>
        </w:trPr>
        <w:tc>
          <w:tcPr>
            <w:tcW w:w="2602" w:type="dxa"/>
          </w:tcPr>
          <w:p w14:paraId="0656CC68" w14:textId="77777777" w:rsidR="005D1EB4" w:rsidRDefault="00C90B26">
            <w:pPr>
              <w:pStyle w:val="TableParagraph"/>
              <w:spacing w:before="1"/>
              <w:ind w:right="761"/>
              <w:jc w:val="right"/>
            </w:pPr>
            <w:r>
              <w:t>13.00—15.20</w:t>
            </w:r>
          </w:p>
        </w:tc>
        <w:tc>
          <w:tcPr>
            <w:tcW w:w="6855" w:type="dxa"/>
          </w:tcPr>
          <w:p w14:paraId="4AEC5AFE" w14:textId="77777777" w:rsidR="005D1EB4" w:rsidRDefault="00C90B26">
            <w:pPr>
              <w:pStyle w:val="TableParagraph"/>
              <w:spacing w:before="1"/>
              <w:ind w:left="4"/>
            </w:pPr>
            <w:r>
              <w:t>Подготовка</w:t>
            </w:r>
            <w:r>
              <w:rPr>
                <w:spacing w:val="-8"/>
              </w:rPr>
              <w:t xml:space="preserve"> </w:t>
            </w:r>
            <w:r>
              <w:t>ко</w:t>
            </w:r>
            <w:r>
              <w:rPr>
                <w:spacing w:val="-6"/>
              </w:rPr>
              <w:t xml:space="preserve"> </w:t>
            </w:r>
            <w:r>
              <w:t>сну,</w:t>
            </w:r>
            <w:r>
              <w:rPr>
                <w:spacing w:val="-4"/>
              </w:rPr>
              <w:t xml:space="preserve"> </w:t>
            </w:r>
            <w:r>
              <w:t>пролонгированный</w:t>
            </w:r>
            <w:r>
              <w:rPr>
                <w:spacing w:val="-7"/>
              </w:rPr>
              <w:t xml:space="preserve"> </w:t>
            </w:r>
            <w:r>
              <w:t>сон</w:t>
            </w:r>
          </w:p>
        </w:tc>
      </w:tr>
      <w:tr w:rsidR="005D1EB4" w14:paraId="553D4608" w14:textId="77777777">
        <w:trPr>
          <w:trHeight w:val="551"/>
        </w:trPr>
        <w:tc>
          <w:tcPr>
            <w:tcW w:w="2602" w:type="dxa"/>
          </w:tcPr>
          <w:p w14:paraId="02C11CAD" w14:textId="77777777" w:rsidR="005D1EB4" w:rsidRDefault="00C90B26">
            <w:pPr>
              <w:pStyle w:val="TableParagraph"/>
              <w:spacing w:before="10"/>
              <w:ind w:right="751"/>
              <w:jc w:val="right"/>
            </w:pPr>
            <w:r>
              <w:t>15.00—15.45</w:t>
            </w:r>
          </w:p>
        </w:tc>
        <w:tc>
          <w:tcPr>
            <w:tcW w:w="6855" w:type="dxa"/>
          </w:tcPr>
          <w:p w14:paraId="4575DA1C" w14:textId="77777777" w:rsidR="005D1EB4" w:rsidRDefault="00C90B26">
            <w:pPr>
              <w:pStyle w:val="TableParagraph"/>
              <w:spacing w:line="266" w:lineRule="exact"/>
              <w:ind w:left="4" w:right="28"/>
            </w:pPr>
            <w:r>
              <w:t>Постепенный подъем, пробуждающая гимнастика после сна,</w:t>
            </w:r>
            <w:r>
              <w:rPr>
                <w:spacing w:val="1"/>
              </w:rPr>
              <w:t xml:space="preserve"> </w:t>
            </w:r>
            <w:r>
              <w:t>воздушные,</w:t>
            </w:r>
            <w:r>
              <w:rPr>
                <w:spacing w:val="-6"/>
              </w:rPr>
              <w:t xml:space="preserve"> </w:t>
            </w:r>
            <w:r>
              <w:t>гигиенические</w:t>
            </w:r>
            <w:r>
              <w:rPr>
                <w:spacing w:val="-10"/>
              </w:rPr>
              <w:t xml:space="preserve"> </w:t>
            </w:r>
            <w:r>
              <w:t>процедуры//</w:t>
            </w:r>
            <w:r>
              <w:rPr>
                <w:spacing w:val="-8"/>
              </w:rPr>
              <w:t xml:space="preserve"> </w:t>
            </w:r>
            <w:r>
              <w:t>самостоятельная</w:t>
            </w:r>
            <w:r>
              <w:rPr>
                <w:spacing w:val="-10"/>
              </w:rPr>
              <w:t xml:space="preserve"> </w:t>
            </w:r>
            <w:r>
              <w:t>деятельность</w:t>
            </w:r>
          </w:p>
        </w:tc>
      </w:tr>
      <w:tr w:rsidR="005D1EB4" w14:paraId="38A14BCA" w14:textId="77777777">
        <w:trPr>
          <w:trHeight w:val="275"/>
        </w:trPr>
        <w:tc>
          <w:tcPr>
            <w:tcW w:w="2602" w:type="dxa"/>
          </w:tcPr>
          <w:p w14:paraId="2AB473EE" w14:textId="77777777" w:rsidR="005D1EB4" w:rsidRDefault="00C90B26">
            <w:pPr>
              <w:pStyle w:val="TableParagraph"/>
              <w:spacing w:line="251" w:lineRule="exact"/>
              <w:ind w:right="751"/>
              <w:jc w:val="right"/>
            </w:pPr>
            <w:r>
              <w:t>15.45—16.05</w:t>
            </w:r>
          </w:p>
        </w:tc>
        <w:tc>
          <w:tcPr>
            <w:tcW w:w="6855" w:type="dxa"/>
          </w:tcPr>
          <w:p w14:paraId="67D02ED3" w14:textId="77777777" w:rsidR="005D1EB4" w:rsidRDefault="00C90B26">
            <w:pPr>
              <w:pStyle w:val="TableParagraph"/>
              <w:spacing w:line="251" w:lineRule="exact"/>
              <w:ind w:left="4"/>
            </w:pPr>
            <w:r>
              <w:t>Подготовка</w:t>
            </w:r>
            <w:r>
              <w:rPr>
                <w:spacing w:val="-9"/>
              </w:rPr>
              <w:t xml:space="preserve"> </w:t>
            </w:r>
            <w:r>
              <w:t>к</w:t>
            </w:r>
            <w:r>
              <w:rPr>
                <w:spacing w:val="-3"/>
              </w:rPr>
              <w:t xml:space="preserve"> </w:t>
            </w:r>
            <w:r>
              <w:t>полднику,</w:t>
            </w:r>
            <w:r>
              <w:rPr>
                <w:spacing w:val="-4"/>
              </w:rPr>
              <w:t xml:space="preserve"> </w:t>
            </w:r>
            <w:r>
              <w:t>полдник</w:t>
            </w:r>
          </w:p>
        </w:tc>
      </w:tr>
      <w:tr w:rsidR="005D1EB4" w14:paraId="3408E6D8" w14:textId="77777777">
        <w:trPr>
          <w:trHeight w:val="1264"/>
        </w:trPr>
        <w:tc>
          <w:tcPr>
            <w:tcW w:w="2602" w:type="dxa"/>
          </w:tcPr>
          <w:p w14:paraId="1EE556E2" w14:textId="77777777" w:rsidR="005D1EB4" w:rsidRDefault="00C90B26">
            <w:pPr>
              <w:pStyle w:val="TableParagraph"/>
              <w:spacing w:before="8"/>
              <w:ind w:right="751"/>
              <w:jc w:val="right"/>
            </w:pPr>
            <w:r>
              <w:t>16.05—18.00</w:t>
            </w:r>
          </w:p>
        </w:tc>
        <w:tc>
          <w:tcPr>
            <w:tcW w:w="6855" w:type="dxa"/>
          </w:tcPr>
          <w:p w14:paraId="5F42CF0D" w14:textId="77777777" w:rsidR="005D1EB4" w:rsidRDefault="00C90B26">
            <w:pPr>
              <w:pStyle w:val="TableParagraph"/>
              <w:ind w:left="4" w:right="313"/>
              <w:jc w:val="both"/>
            </w:pPr>
            <w:r>
              <w:t>Подготовка</w:t>
            </w:r>
            <w:r>
              <w:rPr>
                <w:spacing w:val="1"/>
              </w:rPr>
              <w:t xml:space="preserve"> </w:t>
            </w:r>
            <w:r>
              <w:t>к</w:t>
            </w:r>
            <w:r>
              <w:rPr>
                <w:spacing w:val="1"/>
              </w:rPr>
              <w:t xml:space="preserve"> </w:t>
            </w:r>
            <w:r>
              <w:t>прогулке, прогулка</w:t>
            </w:r>
            <w:r>
              <w:rPr>
                <w:spacing w:val="1"/>
              </w:rPr>
              <w:t xml:space="preserve"> </w:t>
            </w:r>
            <w:r>
              <w:t>(объединяющие</w:t>
            </w:r>
            <w:r>
              <w:rPr>
                <w:spacing w:val="1"/>
              </w:rPr>
              <w:t xml:space="preserve"> </w:t>
            </w:r>
            <w:r>
              <w:t>игры,</w:t>
            </w:r>
            <w:r>
              <w:rPr>
                <w:spacing w:val="1"/>
              </w:rPr>
              <w:t xml:space="preserve"> </w:t>
            </w:r>
            <w:r>
              <w:t>общение,</w:t>
            </w:r>
            <w:r>
              <w:rPr>
                <w:spacing w:val="1"/>
              </w:rPr>
              <w:t xml:space="preserve"> </w:t>
            </w:r>
            <w:r>
              <w:t>досуги,</w:t>
            </w:r>
            <w:r>
              <w:rPr>
                <w:spacing w:val="1"/>
              </w:rPr>
              <w:t xml:space="preserve"> </w:t>
            </w:r>
            <w:r>
              <w:t>театрализация,</w:t>
            </w:r>
            <w:r>
              <w:rPr>
                <w:spacing w:val="1"/>
              </w:rPr>
              <w:t xml:space="preserve"> </w:t>
            </w:r>
            <w:r>
              <w:t>кукольный</w:t>
            </w:r>
            <w:r>
              <w:rPr>
                <w:spacing w:val="1"/>
              </w:rPr>
              <w:t xml:space="preserve"> </w:t>
            </w:r>
            <w:r>
              <w:t>театр,</w:t>
            </w:r>
            <w:r>
              <w:rPr>
                <w:spacing w:val="1"/>
              </w:rPr>
              <w:t xml:space="preserve"> </w:t>
            </w:r>
            <w:r>
              <w:t>инсценировки</w:t>
            </w:r>
            <w:r>
              <w:rPr>
                <w:spacing w:val="56"/>
              </w:rPr>
              <w:t xml:space="preserve"> </w:t>
            </w:r>
            <w:r>
              <w:t>с</w:t>
            </w:r>
            <w:r>
              <w:rPr>
                <w:spacing w:val="-52"/>
              </w:rPr>
              <w:t xml:space="preserve"> </w:t>
            </w:r>
            <w:r>
              <w:t>игрушками,</w:t>
            </w:r>
            <w:r>
              <w:rPr>
                <w:spacing w:val="6"/>
              </w:rPr>
              <w:t xml:space="preserve"> </w:t>
            </w:r>
            <w:r>
              <w:t>деятельность</w:t>
            </w:r>
            <w:r>
              <w:rPr>
                <w:spacing w:val="13"/>
              </w:rPr>
              <w:t xml:space="preserve"> </w:t>
            </w:r>
            <w:r>
              <w:t>по</w:t>
            </w:r>
            <w:r>
              <w:rPr>
                <w:spacing w:val="8"/>
              </w:rPr>
              <w:t xml:space="preserve"> </w:t>
            </w:r>
            <w:r>
              <w:t>интересам</w:t>
            </w:r>
            <w:r>
              <w:rPr>
                <w:spacing w:val="7"/>
              </w:rPr>
              <w:t xml:space="preserve"> </w:t>
            </w:r>
            <w:r>
              <w:t>в</w:t>
            </w:r>
            <w:r>
              <w:rPr>
                <w:spacing w:val="6"/>
              </w:rPr>
              <w:t xml:space="preserve"> </w:t>
            </w:r>
            <w:r>
              <w:t>центрах</w:t>
            </w:r>
            <w:r>
              <w:rPr>
                <w:spacing w:val="13"/>
              </w:rPr>
              <w:t xml:space="preserve"> </w:t>
            </w:r>
            <w:r>
              <w:t>активности,</w:t>
            </w:r>
          </w:p>
          <w:p w14:paraId="210E1358" w14:textId="77777777" w:rsidR="005D1EB4" w:rsidRDefault="00C90B26">
            <w:pPr>
              <w:pStyle w:val="TableParagraph"/>
              <w:spacing w:line="252" w:lineRule="exact"/>
              <w:ind w:left="4" w:right="313"/>
              <w:jc w:val="both"/>
            </w:pPr>
            <w:r>
              <w:t>реализация</w:t>
            </w:r>
            <w:r>
              <w:rPr>
                <w:spacing w:val="1"/>
              </w:rPr>
              <w:t xml:space="preserve"> </w:t>
            </w:r>
            <w:r>
              <w:t>тематических</w:t>
            </w:r>
            <w:r>
              <w:rPr>
                <w:spacing w:val="1"/>
              </w:rPr>
              <w:t xml:space="preserve"> </w:t>
            </w:r>
            <w:r>
              <w:t>проектов,</w:t>
            </w:r>
            <w:r>
              <w:rPr>
                <w:spacing w:val="1"/>
              </w:rPr>
              <w:t xml:space="preserve"> </w:t>
            </w:r>
            <w:r>
              <w:t>самостоятельные</w:t>
            </w:r>
            <w:r>
              <w:rPr>
                <w:spacing w:val="1"/>
              </w:rPr>
              <w:t xml:space="preserve"> </w:t>
            </w:r>
            <w:r>
              <w:t>игры).</w:t>
            </w:r>
            <w:r>
              <w:rPr>
                <w:spacing w:val="1"/>
              </w:rPr>
              <w:t xml:space="preserve"> </w:t>
            </w:r>
            <w:r>
              <w:t>Уход</w:t>
            </w:r>
            <w:r>
              <w:rPr>
                <w:spacing w:val="-52"/>
              </w:rPr>
              <w:t xml:space="preserve"> </w:t>
            </w:r>
            <w:r>
              <w:t>детей</w:t>
            </w:r>
            <w:r>
              <w:rPr>
                <w:spacing w:val="-6"/>
              </w:rPr>
              <w:t xml:space="preserve"> </w:t>
            </w:r>
            <w:r>
              <w:t>домой.</w:t>
            </w:r>
          </w:p>
        </w:tc>
      </w:tr>
    </w:tbl>
    <w:p w14:paraId="548CB812" w14:textId="77777777" w:rsidR="005D1EB4" w:rsidRDefault="005D1EB4">
      <w:pPr>
        <w:pStyle w:val="a3"/>
        <w:spacing w:before="5"/>
        <w:ind w:left="0" w:firstLine="0"/>
        <w:jc w:val="left"/>
        <w:rPr>
          <w:sz w:val="23"/>
        </w:rPr>
      </w:pPr>
    </w:p>
    <w:p w14:paraId="357E6EF2" w14:textId="77777777" w:rsidR="005D1EB4" w:rsidRDefault="00C90B26">
      <w:pPr>
        <w:pStyle w:val="2"/>
        <w:spacing w:before="1" w:line="240" w:lineRule="auto"/>
        <w:ind w:left="589" w:right="1242"/>
        <w:jc w:val="center"/>
      </w:pPr>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4E72FCAD" w14:textId="77777777" w:rsidR="005D1EB4" w:rsidRDefault="00C90B26">
      <w:pPr>
        <w:ind w:left="588" w:right="1242"/>
        <w:jc w:val="center"/>
        <w:rPr>
          <w:b/>
          <w:sz w:val="24"/>
        </w:rPr>
      </w:pPr>
      <w:r>
        <w:rPr>
          <w:b/>
          <w:sz w:val="24"/>
        </w:rPr>
        <w:t>на</w:t>
      </w:r>
      <w:r>
        <w:rPr>
          <w:b/>
          <w:spacing w:val="-6"/>
          <w:sz w:val="24"/>
        </w:rPr>
        <w:t xml:space="preserve"> </w:t>
      </w:r>
      <w:r>
        <w:rPr>
          <w:b/>
          <w:sz w:val="24"/>
        </w:rPr>
        <w:t>холодный</w:t>
      </w:r>
      <w:r>
        <w:rPr>
          <w:b/>
          <w:spacing w:val="-7"/>
          <w:sz w:val="24"/>
        </w:rPr>
        <w:t xml:space="preserve"> </w:t>
      </w:r>
      <w:r>
        <w:rPr>
          <w:b/>
          <w:sz w:val="24"/>
        </w:rPr>
        <w:t>период</w:t>
      </w:r>
      <w:r>
        <w:rPr>
          <w:b/>
          <w:spacing w:val="-1"/>
          <w:sz w:val="24"/>
        </w:rPr>
        <w:t xml:space="preserve"> </w:t>
      </w:r>
      <w:r>
        <w:rPr>
          <w:b/>
          <w:sz w:val="24"/>
        </w:rPr>
        <w:t>(учебного</w:t>
      </w:r>
      <w:r>
        <w:rPr>
          <w:b/>
          <w:spacing w:val="-6"/>
          <w:sz w:val="24"/>
        </w:rPr>
        <w:t xml:space="preserve"> </w:t>
      </w:r>
      <w:r>
        <w:rPr>
          <w:b/>
          <w:sz w:val="24"/>
        </w:rPr>
        <w:t>года:</w:t>
      </w:r>
      <w:r>
        <w:rPr>
          <w:b/>
          <w:spacing w:val="-2"/>
          <w:sz w:val="24"/>
        </w:rPr>
        <w:t xml:space="preserve"> </w:t>
      </w:r>
      <w:r>
        <w:rPr>
          <w:b/>
          <w:sz w:val="24"/>
        </w:rPr>
        <w:t>сентябрь-май)</w:t>
      </w:r>
    </w:p>
    <w:p w14:paraId="2C544C9E" w14:textId="77777777" w:rsidR="005D1EB4" w:rsidRDefault="00C90B26">
      <w:pPr>
        <w:pStyle w:val="2"/>
        <w:spacing w:before="4" w:line="275" w:lineRule="exact"/>
        <w:ind w:left="589" w:right="1242"/>
        <w:jc w:val="center"/>
      </w:pPr>
      <w:bookmarkStart w:id="45" w:name="для_детей_подготовительной_к_школе_групп"/>
      <w:bookmarkEnd w:id="45"/>
      <w:r>
        <w:t>для</w:t>
      </w:r>
      <w:r>
        <w:rPr>
          <w:spacing w:val="-11"/>
        </w:rPr>
        <w:t xml:space="preserve"> </w:t>
      </w:r>
      <w:r>
        <w:t>детей</w:t>
      </w:r>
      <w:r>
        <w:rPr>
          <w:spacing w:val="-9"/>
        </w:rPr>
        <w:t xml:space="preserve"> </w:t>
      </w:r>
      <w:r>
        <w:t>подготовительной</w:t>
      </w:r>
      <w:r>
        <w:rPr>
          <w:spacing w:val="-6"/>
        </w:rPr>
        <w:t xml:space="preserve"> </w:t>
      </w:r>
      <w:r>
        <w:t>к</w:t>
      </w:r>
      <w:r>
        <w:rPr>
          <w:spacing w:val="-7"/>
        </w:rPr>
        <w:t xml:space="preserve"> </w:t>
      </w:r>
      <w:r>
        <w:t>школе</w:t>
      </w:r>
      <w:r>
        <w:rPr>
          <w:spacing w:val="-9"/>
        </w:rPr>
        <w:t xml:space="preserve"> </w:t>
      </w:r>
      <w:r>
        <w:t>группы</w:t>
      </w:r>
      <w:r>
        <w:rPr>
          <w:spacing w:val="-8"/>
        </w:rPr>
        <w:t xml:space="preserve"> </w:t>
      </w:r>
      <w:r>
        <w:t>компенсирующей</w:t>
      </w:r>
      <w:r>
        <w:rPr>
          <w:spacing w:val="-6"/>
        </w:rPr>
        <w:t xml:space="preserve"> </w:t>
      </w:r>
      <w:r>
        <w:t>направленности</w:t>
      </w:r>
    </w:p>
    <w:p w14:paraId="390C2616" w14:textId="77777777" w:rsidR="005D1EB4" w:rsidRDefault="00C90B26">
      <w:pPr>
        <w:pStyle w:val="a3"/>
        <w:spacing w:after="8" w:line="275" w:lineRule="exact"/>
        <w:ind w:left="590" w:right="1242" w:firstLine="0"/>
        <w:jc w:val="center"/>
      </w:pPr>
      <w:r>
        <w:lastRenderedPageBreak/>
        <w:t>(дошкольный</w:t>
      </w:r>
      <w:r>
        <w:rPr>
          <w:spacing w:val="-6"/>
        </w:rPr>
        <w:t xml:space="preserve"> </w:t>
      </w:r>
      <w:r>
        <w:t>возраст:</w:t>
      </w:r>
      <w:r>
        <w:rPr>
          <w:spacing w:val="-3"/>
        </w:rPr>
        <w:t xml:space="preserve"> </w:t>
      </w:r>
      <w:r>
        <w:t>седьмой</w:t>
      </w:r>
      <w:r>
        <w:rPr>
          <w:spacing w:val="-3"/>
        </w:rPr>
        <w:t xml:space="preserve"> </w:t>
      </w:r>
      <w:r>
        <w:t>год</w:t>
      </w:r>
      <w:r>
        <w:rPr>
          <w:spacing w:val="-5"/>
        </w:rPr>
        <w:t xml:space="preserve"> </w:t>
      </w:r>
      <w:r>
        <w:t>жизни)</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7167"/>
      </w:tblGrid>
      <w:tr w:rsidR="005D1EB4" w14:paraId="538C7B7F" w14:textId="77777777">
        <w:trPr>
          <w:trHeight w:val="561"/>
        </w:trPr>
        <w:tc>
          <w:tcPr>
            <w:tcW w:w="2290" w:type="dxa"/>
          </w:tcPr>
          <w:p w14:paraId="221DE7EB" w14:textId="77777777" w:rsidR="005D1EB4" w:rsidRDefault="00C90B26">
            <w:pPr>
              <w:pStyle w:val="TableParagraph"/>
              <w:spacing w:before="15" w:line="244" w:lineRule="auto"/>
              <w:ind w:left="4" w:right="1035"/>
              <w:rPr>
                <w:b/>
              </w:rPr>
            </w:pPr>
            <w:r>
              <w:rPr>
                <w:b/>
              </w:rPr>
              <w:t>Временной</w:t>
            </w:r>
            <w:r>
              <w:rPr>
                <w:b/>
                <w:spacing w:val="1"/>
              </w:rPr>
              <w:t xml:space="preserve"> </w:t>
            </w:r>
            <w:r>
              <w:rPr>
                <w:b/>
              </w:rPr>
              <w:t>промежуток</w:t>
            </w:r>
          </w:p>
        </w:tc>
        <w:tc>
          <w:tcPr>
            <w:tcW w:w="7167" w:type="dxa"/>
          </w:tcPr>
          <w:p w14:paraId="7056F89C" w14:textId="77777777" w:rsidR="005D1EB4" w:rsidRDefault="00C90B26">
            <w:pPr>
              <w:pStyle w:val="TableParagraph"/>
              <w:spacing w:before="15"/>
              <w:ind w:left="1084"/>
              <w:rPr>
                <w:b/>
              </w:rPr>
            </w:pPr>
            <w:r>
              <w:rPr>
                <w:b/>
              </w:rPr>
              <w:t>Режимные</w:t>
            </w:r>
            <w:r>
              <w:rPr>
                <w:b/>
                <w:spacing w:val="-11"/>
              </w:rPr>
              <w:t xml:space="preserve"> </w:t>
            </w:r>
            <w:r>
              <w:rPr>
                <w:b/>
              </w:rPr>
              <w:t>моменты</w:t>
            </w:r>
          </w:p>
        </w:tc>
      </w:tr>
      <w:tr w:rsidR="005D1EB4" w14:paraId="26F662DB" w14:textId="77777777">
        <w:trPr>
          <w:trHeight w:val="558"/>
        </w:trPr>
        <w:tc>
          <w:tcPr>
            <w:tcW w:w="2290" w:type="dxa"/>
          </w:tcPr>
          <w:p w14:paraId="4F6A96AB" w14:textId="77777777" w:rsidR="005D1EB4" w:rsidRDefault="00C90B26">
            <w:pPr>
              <w:pStyle w:val="TableParagraph"/>
              <w:spacing w:before="10"/>
              <w:ind w:left="451" w:right="574"/>
              <w:jc w:val="center"/>
            </w:pPr>
            <w:r>
              <w:t>8.00—8.50</w:t>
            </w:r>
          </w:p>
        </w:tc>
        <w:tc>
          <w:tcPr>
            <w:tcW w:w="7167" w:type="dxa"/>
          </w:tcPr>
          <w:p w14:paraId="47230EAA" w14:textId="77777777" w:rsidR="005D1EB4" w:rsidRDefault="00C90B26">
            <w:pPr>
              <w:pStyle w:val="TableParagraph"/>
              <w:spacing w:before="1" w:line="268" w:lineRule="exact"/>
              <w:ind w:left="4" w:right="74"/>
            </w:pPr>
            <w:r>
              <w:t>Утренний</w:t>
            </w:r>
            <w:r>
              <w:rPr>
                <w:spacing w:val="-8"/>
              </w:rPr>
              <w:t xml:space="preserve"> </w:t>
            </w:r>
            <w:r>
              <w:t>прием</w:t>
            </w:r>
            <w:r>
              <w:rPr>
                <w:spacing w:val="-8"/>
              </w:rPr>
              <w:t xml:space="preserve"> </w:t>
            </w:r>
            <w:r>
              <w:t>на</w:t>
            </w:r>
            <w:r>
              <w:rPr>
                <w:spacing w:val="-4"/>
              </w:rPr>
              <w:t xml:space="preserve"> </w:t>
            </w:r>
            <w:r>
              <w:t>улице,</w:t>
            </w:r>
            <w:r>
              <w:rPr>
                <w:spacing w:val="-7"/>
              </w:rPr>
              <w:t xml:space="preserve"> </w:t>
            </w:r>
            <w:r>
              <w:t>игры,</w:t>
            </w:r>
            <w:r>
              <w:rPr>
                <w:spacing w:val="-5"/>
              </w:rPr>
              <w:t xml:space="preserve"> </w:t>
            </w:r>
            <w:r>
              <w:t>утренняя</w:t>
            </w:r>
            <w:r>
              <w:rPr>
                <w:spacing w:val="-7"/>
              </w:rPr>
              <w:t xml:space="preserve"> </w:t>
            </w:r>
            <w:r>
              <w:t>гимнастика,</w:t>
            </w:r>
            <w:r>
              <w:rPr>
                <w:spacing w:val="-7"/>
              </w:rPr>
              <w:t xml:space="preserve"> </w:t>
            </w:r>
            <w:r>
              <w:t>общение</w:t>
            </w:r>
            <w:r>
              <w:rPr>
                <w:spacing w:val="-52"/>
              </w:rPr>
              <w:t xml:space="preserve"> </w:t>
            </w:r>
            <w:r>
              <w:t>Подготовка</w:t>
            </w:r>
            <w:r>
              <w:rPr>
                <w:spacing w:val="-3"/>
              </w:rPr>
              <w:t xml:space="preserve"> </w:t>
            </w:r>
            <w:r>
              <w:t>к</w:t>
            </w:r>
            <w:r>
              <w:rPr>
                <w:spacing w:val="-4"/>
              </w:rPr>
              <w:t xml:space="preserve"> </w:t>
            </w:r>
            <w:r>
              <w:t>завтраку,</w:t>
            </w:r>
            <w:r>
              <w:rPr>
                <w:spacing w:val="-5"/>
              </w:rPr>
              <w:t xml:space="preserve"> </w:t>
            </w:r>
            <w:r>
              <w:t>завтрак</w:t>
            </w:r>
          </w:p>
        </w:tc>
      </w:tr>
      <w:tr w:rsidR="005D1EB4" w14:paraId="27C3A157" w14:textId="77777777">
        <w:trPr>
          <w:trHeight w:val="314"/>
        </w:trPr>
        <w:tc>
          <w:tcPr>
            <w:tcW w:w="2290" w:type="dxa"/>
          </w:tcPr>
          <w:p w14:paraId="553B2FE4" w14:textId="77777777" w:rsidR="005D1EB4" w:rsidRDefault="00C90B26">
            <w:pPr>
              <w:pStyle w:val="TableParagraph"/>
              <w:spacing w:before="10"/>
              <w:ind w:left="451" w:right="574"/>
              <w:jc w:val="center"/>
            </w:pPr>
            <w:r>
              <w:t>8.50—9.00</w:t>
            </w:r>
          </w:p>
        </w:tc>
        <w:tc>
          <w:tcPr>
            <w:tcW w:w="7167" w:type="dxa"/>
          </w:tcPr>
          <w:p w14:paraId="5AA930D7" w14:textId="77777777" w:rsidR="005D1EB4" w:rsidRDefault="00C90B26">
            <w:pPr>
              <w:pStyle w:val="TableParagraph"/>
              <w:spacing w:before="10"/>
              <w:ind w:left="4"/>
            </w:pPr>
            <w:r>
              <w:t>Игры</w:t>
            </w:r>
            <w:r>
              <w:rPr>
                <w:spacing w:val="-3"/>
              </w:rPr>
              <w:t xml:space="preserve"> </w:t>
            </w:r>
            <w:r>
              <w:t>и</w:t>
            </w:r>
            <w:r>
              <w:rPr>
                <w:spacing w:val="-4"/>
              </w:rPr>
              <w:t xml:space="preserve"> </w:t>
            </w:r>
            <w:r>
              <w:t>свободное</w:t>
            </w:r>
            <w:r>
              <w:rPr>
                <w:spacing w:val="-5"/>
              </w:rPr>
              <w:t xml:space="preserve"> </w:t>
            </w:r>
            <w:r>
              <w:t>общение</w:t>
            </w:r>
            <w:r>
              <w:rPr>
                <w:spacing w:val="-3"/>
              </w:rPr>
              <w:t xml:space="preserve"> </w:t>
            </w:r>
            <w:r>
              <w:t>детей</w:t>
            </w:r>
          </w:p>
        </w:tc>
      </w:tr>
      <w:tr w:rsidR="005D1EB4" w14:paraId="32E11A49" w14:textId="77777777">
        <w:trPr>
          <w:trHeight w:val="837"/>
        </w:trPr>
        <w:tc>
          <w:tcPr>
            <w:tcW w:w="2290" w:type="dxa"/>
          </w:tcPr>
          <w:p w14:paraId="17115C67" w14:textId="77777777" w:rsidR="005D1EB4" w:rsidRDefault="00C90B26">
            <w:pPr>
              <w:pStyle w:val="TableParagraph"/>
              <w:spacing w:before="8"/>
              <w:ind w:left="451" w:right="571"/>
              <w:jc w:val="center"/>
            </w:pPr>
            <w:r>
              <w:t>9.00 – 11.25</w:t>
            </w:r>
          </w:p>
        </w:tc>
        <w:tc>
          <w:tcPr>
            <w:tcW w:w="7167" w:type="dxa"/>
          </w:tcPr>
          <w:p w14:paraId="10128E13" w14:textId="77777777" w:rsidR="005D1EB4" w:rsidRDefault="00C90B26">
            <w:pPr>
              <w:pStyle w:val="TableParagraph"/>
              <w:spacing w:line="244" w:lineRule="auto"/>
              <w:ind w:left="4"/>
              <w:rPr>
                <w:i/>
              </w:rPr>
            </w:pPr>
            <w:r>
              <w:t>Непосредственно</w:t>
            </w:r>
            <w:r>
              <w:rPr>
                <w:spacing w:val="-12"/>
              </w:rPr>
              <w:t xml:space="preserve"> </w:t>
            </w:r>
            <w:r>
              <w:t>образовательная</w:t>
            </w:r>
            <w:r>
              <w:rPr>
                <w:spacing w:val="-12"/>
              </w:rPr>
              <w:t xml:space="preserve"> </w:t>
            </w:r>
            <w:r>
              <w:t>деятельность</w:t>
            </w:r>
            <w:r>
              <w:rPr>
                <w:spacing w:val="-11"/>
              </w:rPr>
              <w:t xml:space="preserve"> </w:t>
            </w:r>
            <w:r>
              <w:t>(занятия,</w:t>
            </w:r>
            <w:r>
              <w:rPr>
                <w:spacing w:val="-11"/>
              </w:rPr>
              <w:t xml:space="preserve"> </w:t>
            </w:r>
            <w:r>
              <w:t>образовательные</w:t>
            </w:r>
            <w:r>
              <w:rPr>
                <w:spacing w:val="-52"/>
              </w:rPr>
              <w:t xml:space="preserve"> </w:t>
            </w:r>
            <w:r>
              <w:t>ситуации) // Самостоятельные игры -</w:t>
            </w:r>
            <w:r>
              <w:rPr>
                <w:spacing w:val="1"/>
              </w:rPr>
              <w:t xml:space="preserve"> </w:t>
            </w:r>
            <w:r>
              <w:rPr>
                <w:i/>
              </w:rPr>
              <w:t>общая длительность, включая</w:t>
            </w:r>
            <w:r>
              <w:rPr>
                <w:i/>
                <w:spacing w:val="1"/>
              </w:rPr>
              <w:t xml:space="preserve"> </w:t>
            </w:r>
            <w:r>
              <w:rPr>
                <w:i/>
              </w:rPr>
              <w:t>перерывы</w:t>
            </w:r>
          </w:p>
        </w:tc>
      </w:tr>
      <w:tr w:rsidR="005D1EB4" w14:paraId="352FD999" w14:textId="77777777">
        <w:trPr>
          <w:trHeight w:val="294"/>
        </w:trPr>
        <w:tc>
          <w:tcPr>
            <w:tcW w:w="2290" w:type="dxa"/>
          </w:tcPr>
          <w:p w14:paraId="00BA42E2" w14:textId="77777777" w:rsidR="005D1EB4" w:rsidRDefault="00C90B26">
            <w:pPr>
              <w:pStyle w:val="TableParagraph"/>
              <w:spacing w:before="10"/>
              <w:ind w:left="449" w:right="574"/>
              <w:jc w:val="center"/>
            </w:pPr>
            <w:r>
              <w:t>11.25-11.35</w:t>
            </w:r>
          </w:p>
        </w:tc>
        <w:tc>
          <w:tcPr>
            <w:tcW w:w="7167" w:type="dxa"/>
          </w:tcPr>
          <w:p w14:paraId="04A47BD9" w14:textId="77777777" w:rsidR="005D1EB4" w:rsidRDefault="00C90B26">
            <w:pPr>
              <w:pStyle w:val="TableParagraph"/>
              <w:spacing w:before="13"/>
              <w:ind w:left="4"/>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63B5B0A8" w14:textId="77777777">
        <w:trPr>
          <w:trHeight w:val="558"/>
        </w:trPr>
        <w:tc>
          <w:tcPr>
            <w:tcW w:w="2290" w:type="dxa"/>
          </w:tcPr>
          <w:p w14:paraId="07BB968A" w14:textId="77777777" w:rsidR="005D1EB4" w:rsidRDefault="00C90B26">
            <w:pPr>
              <w:pStyle w:val="TableParagraph"/>
              <w:spacing w:before="10"/>
              <w:ind w:left="451" w:right="574"/>
              <w:jc w:val="center"/>
            </w:pPr>
            <w:r>
              <w:t>11.35</w:t>
            </w:r>
            <w:r>
              <w:rPr>
                <w:spacing w:val="8"/>
              </w:rPr>
              <w:t xml:space="preserve"> </w:t>
            </w:r>
            <w:r>
              <w:t>–</w:t>
            </w:r>
            <w:r>
              <w:rPr>
                <w:spacing w:val="-3"/>
              </w:rPr>
              <w:t xml:space="preserve"> </w:t>
            </w:r>
            <w:r>
              <w:t>12.20</w:t>
            </w:r>
          </w:p>
        </w:tc>
        <w:tc>
          <w:tcPr>
            <w:tcW w:w="7167" w:type="dxa"/>
          </w:tcPr>
          <w:p w14:paraId="428AD90D" w14:textId="77777777" w:rsidR="005D1EB4" w:rsidRDefault="00C90B26">
            <w:pPr>
              <w:pStyle w:val="TableParagraph"/>
              <w:spacing w:before="10" w:line="247" w:lineRule="auto"/>
              <w:ind w:left="4"/>
            </w:pPr>
            <w:r>
              <w:t>Подготовка к прогулке, прогулка (наблюдение, игры, труд,</w:t>
            </w:r>
            <w:r>
              <w:rPr>
                <w:spacing w:val="1"/>
              </w:rPr>
              <w:t xml:space="preserve"> </w:t>
            </w:r>
            <w:r>
              <w:t>экспериментирование,</w:t>
            </w:r>
            <w:r>
              <w:rPr>
                <w:spacing w:val="-7"/>
              </w:rPr>
              <w:t xml:space="preserve"> </w:t>
            </w:r>
            <w:r>
              <w:t>общение</w:t>
            </w:r>
            <w:r>
              <w:rPr>
                <w:spacing w:val="-7"/>
              </w:rPr>
              <w:t xml:space="preserve"> </w:t>
            </w:r>
            <w:r>
              <w:t>по</w:t>
            </w:r>
            <w:r>
              <w:rPr>
                <w:spacing w:val="-7"/>
              </w:rPr>
              <w:t xml:space="preserve"> </w:t>
            </w:r>
            <w:r>
              <w:t>интересам),</w:t>
            </w:r>
            <w:r>
              <w:rPr>
                <w:spacing w:val="-7"/>
              </w:rPr>
              <w:t xml:space="preserve"> </w:t>
            </w:r>
            <w:r>
              <w:t>возвращение</w:t>
            </w:r>
            <w:r>
              <w:rPr>
                <w:spacing w:val="-9"/>
              </w:rPr>
              <w:t xml:space="preserve"> </w:t>
            </w:r>
            <w:r>
              <w:t>с</w:t>
            </w:r>
            <w:r>
              <w:rPr>
                <w:spacing w:val="-7"/>
              </w:rPr>
              <w:t xml:space="preserve"> </w:t>
            </w:r>
            <w:r>
              <w:t>прогулки</w:t>
            </w:r>
          </w:p>
        </w:tc>
      </w:tr>
      <w:tr w:rsidR="005D1EB4" w14:paraId="28563938" w14:textId="77777777">
        <w:trPr>
          <w:trHeight w:val="280"/>
        </w:trPr>
        <w:tc>
          <w:tcPr>
            <w:tcW w:w="2290" w:type="dxa"/>
          </w:tcPr>
          <w:p w14:paraId="4C4718F6" w14:textId="77777777" w:rsidR="005D1EB4" w:rsidRDefault="00C90B26">
            <w:pPr>
              <w:pStyle w:val="TableParagraph"/>
              <w:spacing w:before="1"/>
              <w:ind w:left="451" w:right="571"/>
              <w:jc w:val="center"/>
            </w:pPr>
            <w:r>
              <w:t>12.20—12.50</w:t>
            </w:r>
          </w:p>
        </w:tc>
        <w:tc>
          <w:tcPr>
            <w:tcW w:w="7167" w:type="dxa"/>
          </w:tcPr>
          <w:p w14:paraId="5E957FD7" w14:textId="77777777" w:rsidR="005D1EB4" w:rsidRDefault="00C90B26">
            <w:pPr>
              <w:pStyle w:val="TableParagraph"/>
              <w:spacing w:before="1"/>
              <w:ind w:left="4"/>
            </w:pPr>
            <w:r>
              <w:t>Подготовка</w:t>
            </w:r>
            <w:r>
              <w:rPr>
                <w:spacing w:val="-9"/>
              </w:rPr>
              <w:t xml:space="preserve"> </w:t>
            </w:r>
            <w:r>
              <w:t>к</w:t>
            </w:r>
            <w:r>
              <w:rPr>
                <w:spacing w:val="-4"/>
              </w:rPr>
              <w:t xml:space="preserve"> </w:t>
            </w:r>
            <w:r>
              <w:t>обеду,</w:t>
            </w:r>
            <w:r>
              <w:rPr>
                <w:spacing w:val="-4"/>
              </w:rPr>
              <w:t xml:space="preserve"> </w:t>
            </w:r>
            <w:r>
              <w:t>обед</w:t>
            </w:r>
          </w:p>
        </w:tc>
      </w:tr>
      <w:tr w:rsidR="005D1EB4" w14:paraId="30AD2FE3" w14:textId="77777777">
        <w:trPr>
          <w:trHeight w:val="277"/>
        </w:trPr>
        <w:tc>
          <w:tcPr>
            <w:tcW w:w="2290" w:type="dxa"/>
          </w:tcPr>
          <w:p w14:paraId="0EDDD238" w14:textId="77777777" w:rsidR="005D1EB4" w:rsidRDefault="00C90B26">
            <w:pPr>
              <w:pStyle w:val="TableParagraph"/>
              <w:spacing w:before="1"/>
              <w:ind w:left="451" w:right="571"/>
              <w:jc w:val="center"/>
            </w:pPr>
            <w:r>
              <w:t>12.50—13.00</w:t>
            </w:r>
          </w:p>
        </w:tc>
        <w:tc>
          <w:tcPr>
            <w:tcW w:w="7167" w:type="dxa"/>
          </w:tcPr>
          <w:p w14:paraId="6ED65CA6" w14:textId="77777777" w:rsidR="005D1EB4" w:rsidRDefault="00C90B26">
            <w:pPr>
              <w:pStyle w:val="TableParagraph"/>
              <w:spacing w:before="1"/>
              <w:ind w:left="4"/>
            </w:pPr>
            <w:r>
              <w:t>Закаливающие</w:t>
            </w:r>
            <w:r>
              <w:rPr>
                <w:spacing w:val="-8"/>
              </w:rPr>
              <w:t xml:space="preserve"> </w:t>
            </w:r>
            <w:r>
              <w:t>мероприятия,</w:t>
            </w:r>
            <w:r>
              <w:rPr>
                <w:spacing w:val="-6"/>
              </w:rPr>
              <w:t xml:space="preserve"> </w:t>
            </w:r>
            <w:r>
              <w:t>релаксирующая</w:t>
            </w:r>
            <w:r>
              <w:rPr>
                <w:spacing w:val="-8"/>
              </w:rPr>
              <w:t xml:space="preserve"> </w:t>
            </w:r>
            <w:r>
              <w:t>гимнастика</w:t>
            </w:r>
            <w:r>
              <w:rPr>
                <w:spacing w:val="-8"/>
              </w:rPr>
              <w:t xml:space="preserve"> </w:t>
            </w:r>
            <w:r>
              <w:t>перед</w:t>
            </w:r>
            <w:r>
              <w:rPr>
                <w:spacing w:val="-4"/>
              </w:rPr>
              <w:t xml:space="preserve"> </w:t>
            </w:r>
            <w:r>
              <w:t>сном</w:t>
            </w:r>
          </w:p>
        </w:tc>
      </w:tr>
      <w:tr w:rsidR="005D1EB4" w14:paraId="56E20692" w14:textId="77777777">
        <w:trPr>
          <w:trHeight w:val="277"/>
        </w:trPr>
        <w:tc>
          <w:tcPr>
            <w:tcW w:w="2290" w:type="dxa"/>
          </w:tcPr>
          <w:p w14:paraId="7F12DA5F" w14:textId="77777777" w:rsidR="005D1EB4" w:rsidRDefault="00C90B26">
            <w:pPr>
              <w:pStyle w:val="TableParagraph"/>
              <w:spacing w:before="1"/>
              <w:ind w:left="451" w:right="571"/>
              <w:jc w:val="center"/>
            </w:pPr>
            <w:r>
              <w:t>13.00—15.00</w:t>
            </w:r>
          </w:p>
        </w:tc>
        <w:tc>
          <w:tcPr>
            <w:tcW w:w="7167" w:type="dxa"/>
          </w:tcPr>
          <w:p w14:paraId="11507696" w14:textId="77777777" w:rsidR="005D1EB4" w:rsidRDefault="00C90B26">
            <w:pPr>
              <w:pStyle w:val="TableParagraph"/>
              <w:spacing w:before="1"/>
              <w:ind w:left="4"/>
            </w:pPr>
            <w:r>
              <w:t>Подготовка</w:t>
            </w:r>
            <w:r>
              <w:rPr>
                <w:spacing w:val="-8"/>
              </w:rPr>
              <w:t xml:space="preserve"> </w:t>
            </w:r>
            <w:r>
              <w:t>ко</w:t>
            </w:r>
            <w:r>
              <w:rPr>
                <w:spacing w:val="-3"/>
              </w:rPr>
              <w:t xml:space="preserve"> </w:t>
            </w:r>
            <w:r>
              <w:t>сну,</w:t>
            </w:r>
            <w:r>
              <w:rPr>
                <w:spacing w:val="-4"/>
              </w:rPr>
              <w:t xml:space="preserve"> </w:t>
            </w:r>
            <w:r>
              <w:t>сон</w:t>
            </w:r>
          </w:p>
        </w:tc>
      </w:tr>
      <w:tr w:rsidR="005D1EB4" w14:paraId="31E2A8D9" w14:textId="77777777">
        <w:trPr>
          <w:trHeight w:val="558"/>
        </w:trPr>
        <w:tc>
          <w:tcPr>
            <w:tcW w:w="2290" w:type="dxa"/>
          </w:tcPr>
          <w:p w14:paraId="38230414" w14:textId="77777777" w:rsidR="005D1EB4" w:rsidRDefault="00C90B26">
            <w:pPr>
              <w:pStyle w:val="TableParagraph"/>
              <w:spacing w:before="10"/>
              <w:ind w:left="451" w:right="571"/>
              <w:jc w:val="center"/>
            </w:pPr>
            <w:r>
              <w:t>15.00—15.30</w:t>
            </w:r>
          </w:p>
        </w:tc>
        <w:tc>
          <w:tcPr>
            <w:tcW w:w="7167" w:type="dxa"/>
          </w:tcPr>
          <w:p w14:paraId="32604277" w14:textId="77777777" w:rsidR="005D1EB4" w:rsidRDefault="00C90B26">
            <w:pPr>
              <w:pStyle w:val="TableParagraph"/>
              <w:spacing w:before="10" w:line="247" w:lineRule="auto"/>
              <w:ind w:left="4"/>
            </w:pPr>
            <w:r>
              <w:t>Постепенный</w:t>
            </w:r>
            <w:r>
              <w:rPr>
                <w:spacing w:val="-7"/>
              </w:rPr>
              <w:t xml:space="preserve"> </w:t>
            </w:r>
            <w:r>
              <w:t>подъем,</w:t>
            </w:r>
            <w:r>
              <w:rPr>
                <w:spacing w:val="-7"/>
              </w:rPr>
              <w:t xml:space="preserve"> </w:t>
            </w:r>
            <w:r>
              <w:t>пробуждающая</w:t>
            </w:r>
            <w:r>
              <w:rPr>
                <w:spacing w:val="-8"/>
              </w:rPr>
              <w:t xml:space="preserve"> </w:t>
            </w:r>
            <w:r>
              <w:t>гимнастика</w:t>
            </w:r>
            <w:r>
              <w:rPr>
                <w:spacing w:val="-10"/>
              </w:rPr>
              <w:t xml:space="preserve"> </w:t>
            </w:r>
            <w:r>
              <w:t>после</w:t>
            </w:r>
            <w:r>
              <w:rPr>
                <w:spacing w:val="-7"/>
              </w:rPr>
              <w:t xml:space="preserve"> </w:t>
            </w:r>
            <w:r>
              <w:t>сна,</w:t>
            </w:r>
            <w:r>
              <w:rPr>
                <w:spacing w:val="-7"/>
              </w:rPr>
              <w:t xml:space="preserve"> </w:t>
            </w:r>
            <w:r>
              <w:t>воздушные,</w:t>
            </w:r>
            <w:r>
              <w:rPr>
                <w:spacing w:val="-52"/>
              </w:rPr>
              <w:t xml:space="preserve"> </w:t>
            </w:r>
            <w:r>
              <w:t>гигиенические</w:t>
            </w:r>
            <w:r>
              <w:rPr>
                <w:spacing w:val="-8"/>
              </w:rPr>
              <w:t xml:space="preserve"> </w:t>
            </w:r>
            <w:r>
              <w:t>процедуры</w:t>
            </w:r>
          </w:p>
        </w:tc>
      </w:tr>
      <w:tr w:rsidR="005D1EB4" w14:paraId="0BA1A859" w14:textId="77777777">
        <w:trPr>
          <w:trHeight w:val="277"/>
        </w:trPr>
        <w:tc>
          <w:tcPr>
            <w:tcW w:w="2290" w:type="dxa"/>
          </w:tcPr>
          <w:p w14:paraId="5F744999" w14:textId="77777777" w:rsidR="005D1EB4" w:rsidRDefault="00C90B26">
            <w:pPr>
              <w:pStyle w:val="TableParagraph"/>
              <w:spacing w:line="251" w:lineRule="exact"/>
              <w:ind w:left="451" w:right="571"/>
              <w:jc w:val="center"/>
            </w:pPr>
            <w:r>
              <w:t>15.30—15.50</w:t>
            </w:r>
          </w:p>
        </w:tc>
        <w:tc>
          <w:tcPr>
            <w:tcW w:w="7167" w:type="dxa"/>
          </w:tcPr>
          <w:p w14:paraId="0B385857" w14:textId="77777777" w:rsidR="005D1EB4" w:rsidRDefault="00C90B26">
            <w:pPr>
              <w:pStyle w:val="TableParagraph"/>
              <w:spacing w:line="251" w:lineRule="exact"/>
              <w:ind w:left="4"/>
            </w:pPr>
            <w:r>
              <w:t>Самостоятельная</w:t>
            </w:r>
            <w:r>
              <w:rPr>
                <w:spacing w:val="-13"/>
              </w:rPr>
              <w:t xml:space="preserve"> </w:t>
            </w:r>
            <w:r>
              <w:t>деятельность//</w:t>
            </w:r>
            <w:r>
              <w:rPr>
                <w:spacing w:val="-8"/>
              </w:rPr>
              <w:t xml:space="preserve"> </w:t>
            </w:r>
            <w:r>
              <w:t>индивидуальное</w:t>
            </w:r>
            <w:r>
              <w:rPr>
                <w:spacing w:val="-11"/>
              </w:rPr>
              <w:t xml:space="preserve"> </w:t>
            </w:r>
            <w:r>
              <w:t>взаимодействие</w:t>
            </w:r>
          </w:p>
        </w:tc>
      </w:tr>
      <w:tr w:rsidR="005D1EB4" w14:paraId="716FEA8A" w14:textId="77777777">
        <w:trPr>
          <w:trHeight w:val="278"/>
        </w:trPr>
        <w:tc>
          <w:tcPr>
            <w:tcW w:w="2290" w:type="dxa"/>
          </w:tcPr>
          <w:p w14:paraId="53C40E49" w14:textId="77777777" w:rsidR="005D1EB4" w:rsidRDefault="00C90B26">
            <w:pPr>
              <w:pStyle w:val="TableParagraph"/>
              <w:spacing w:line="251" w:lineRule="exact"/>
              <w:ind w:left="449" w:right="574"/>
              <w:jc w:val="center"/>
            </w:pPr>
            <w:r>
              <w:t>15.50-16.20</w:t>
            </w:r>
          </w:p>
        </w:tc>
        <w:tc>
          <w:tcPr>
            <w:tcW w:w="7167" w:type="dxa"/>
          </w:tcPr>
          <w:p w14:paraId="2364E9F4" w14:textId="77777777" w:rsidR="005D1EB4" w:rsidRDefault="00C90B26">
            <w:pPr>
              <w:pStyle w:val="TableParagraph"/>
              <w:spacing w:line="251" w:lineRule="exact"/>
              <w:ind w:left="4"/>
            </w:pPr>
            <w:r>
              <w:t>Подготовка</w:t>
            </w:r>
            <w:r>
              <w:rPr>
                <w:spacing w:val="-9"/>
              </w:rPr>
              <w:t xml:space="preserve"> </w:t>
            </w:r>
            <w:r>
              <w:t>к</w:t>
            </w:r>
            <w:r>
              <w:rPr>
                <w:spacing w:val="-6"/>
              </w:rPr>
              <w:t xml:space="preserve"> </w:t>
            </w:r>
            <w:r>
              <w:t>полднику,</w:t>
            </w:r>
            <w:r>
              <w:rPr>
                <w:spacing w:val="-2"/>
              </w:rPr>
              <w:t xml:space="preserve"> </w:t>
            </w:r>
            <w:r>
              <w:t>уплотненный</w:t>
            </w:r>
            <w:r>
              <w:rPr>
                <w:spacing w:val="-10"/>
              </w:rPr>
              <w:t xml:space="preserve"> </w:t>
            </w:r>
            <w:r>
              <w:t>полдник</w:t>
            </w:r>
          </w:p>
        </w:tc>
      </w:tr>
      <w:tr w:rsidR="005D1EB4" w14:paraId="3275F7F7" w14:textId="77777777">
        <w:trPr>
          <w:trHeight w:val="837"/>
        </w:trPr>
        <w:tc>
          <w:tcPr>
            <w:tcW w:w="2290" w:type="dxa"/>
          </w:tcPr>
          <w:p w14:paraId="6D85931C" w14:textId="77777777" w:rsidR="005D1EB4" w:rsidRDefault="00C90B26">
            <w:pPr>
              <w:pStyle w:val="TableParagraph"/>
              <w:spacing w:before="8"/>
              <w:ind w:left="451" w:right="571"/>
              <w:jc w:val="center"/>
            </w:pPr>
            <w:r>
              <w:t>16.20—16.30</w:t>
            </w:r>
          </w:p>
        </w:tc>
        <w:tc>
          <w:tcPr>
            <w:tcW w:w="7167" w:type="dxa"/>
          </w:tcPr>
          <w:p w14:paraId="3869976D" w14:textId="77777777" w:rsidR="005D1EB4" w:rsidRDefault="00C90B26">
            <w:pPr>
              <w:pStyle w:val="TableParagraph"/>
              <w:spacing w:before="8"/>
              <w:ind w:left="4"/>
            </w:pPr>
            <w:r>
              <w:t>Непосредственно</w:t>
            </w:r>
            <w:r>
              <w:rPr>
                <w:spacing w:val="-11"/>
              </w:rPr>
              <w:t xml:space="preserve"> </w:t>
            </w:r>
            <w:r>
              <w:t>образовательная</w:t>
            </w:r>
            <w:r>
              <w:rPr>
                <w:spacing w:val="-11"/>
              </w:rPr>
              <w:t xml:space="preserve"> </w:t>
            </w:r>
            <w:r>
              <w:t>деятельность</w:t>
            </w:r>
          </w:p>
          <w:p w14:paraId="45E30CFC" w14:textId="77777777" w:rsidR="005D1EB4" w:rsidRDefault="00C90B26">
            <w:pPr>
              <w:pStyle w:val="TableParagraph"/>
              <w:spacing w:before="18" w:line="254" w:lineRule="auto"/>
              <w:ind w:left="4"/>
            </w:pPr>
            <w:r>
              <w:t>//Игры,</w:t>
            </w:r>
            <w:r>
              <w:rPr>
                <w:spacing w:val="-8"/>
              </w:rPr>
              <w:t xml:space="preserve"> </w:t>
            </w:r>
            <w:r>
              <w:t>досуги,</w:t>
            </w:r>
            <w:r>
              <w:rPr>
                <w:spacing w:val="-7"/>
              </w:rPr>
              <w:t xml:space="preserve"> </w:t>
            </w:r>
            <w:r>
              <w:t>культурные</w:t>
            </w:r>
            <w:r>
              <w:rPr>
                <w:spacing w:val="-7"/>
              </w:rPr>
              <w:t xml:space="preserve"> </w:t>
            </w:r>
            <w:r>
              <w:t>практики,</w:t>
            </w:r>
            <w:r>
              <w:rPr>
                <w:spacing w:val="-7"/>
              </w:rPr>
              <w:t xml:space="preserve"> </w:t>
            </w:r>
            <w:r>
              <w:t>самостоятельная</w:t>
            </w:r>
            <w:r>
              <w:rPr>
                <w:spacing w:val="-6"/>
              </w:rPr>
              <w:t xml:space="preserve"> </w:t>
            </w:r>
            <w:r>
              <w:t>деятельность</w:t>
            </w:r>
            <w:r>
              <w:rPr>
                <w:spacing w:val="-10"/>
              </w:rPr>
              <w:t xml:space="preserve"> </w:t>
            </w:r>
            <w:r>
              <w:t>и</w:t>
            </w:r>
            <w:r>
              <w:rPr>
                <w:spacing w:val="-52"/>
              </w:rPr>
              <w:t xml:space="preserve"> </w:t>
            </w:r>
            <w:r>
              <w:t>общение</w:t>
            </w:r>
            <w:r>
              <w:rPr>
                <w:spacing w:val="-3"/>
              </w:rPr>
              <w:t xml:space="preserve"> </w:t>
            </w:r>
            <w:r>
              <w:t>по</w:t>
            </w:r>
            <w:r>
              <w:rPr>
                <w:spacing w:val="-3"/>
              </w:rPr>
              <w:t xml:space="preserve"> </w:t>
            </w:r>
            <w:r>
              <w:t>интересам</w:t>
            </w:r>
            <w:r>
              <w:rPr>
                <w:spacing w:val="-1"/>
              </w:rPr>
              <w:t xml:space="preserve"> </w:t>
            </w:r>
            <w:r>
              <w:t>и</w:t>
            </w:r>
            <w:r>
              <w:rPr>
                <w:spacing w:val="-1"/>
              </w:rPr>
              <w:t xml:space="preserve"> </w:t>
            </w:r>
            <w:r>
              <w:t>выбору</w:t>
            </w:r>
            <w:r>
              <w:rPr>
                <w:spacing w:val="-7"/>
              </w:rPr>
              <w:t xml:space="preserve"> </w:t>
            </w:r>
            <w:r>
              <w:t>детей</w:t>
            </w:r>
          </w:p>
        </w:tc>
      </w:tr>
      <w:tr w:rsidR="005D1EB4" w14:paraId="6F3F7ED4" w14:textId="77777777">
        <w:trPr>
          <w:trHeight w:val="561"/>
        </w:trPr>
        <w:tc>
          <w:tcPr>
            <w:tcW w:w="2290" w:type="dxa"/>
          </w:tcPr>
          <w:p w14:paraId="72B67F17" w14:textId="77777777" w:rsidR="005D1EB4" w:rsidRDefault="00C90B26">
            <w:pPr>
              <w:pStyle w:val="TableParagraph"/>
              <w:spacing w:before="10"/>
              <w:ind w:left="451" w:right="571"/>
              <w:jc w:val="center"/>
            </w:pPr>
            <w:r>
              <w:t>16.30</w:t>
            </w:r>
            <w:r>
              <w:rPr>
                <w:spacing w:val="1"/>
              </w:rPr>
              <w:t xml:space="preserve"> </w:t>
            </w:r>
            <w:r>
              <w:t>–</w:t>
            </w:r>
            <w:r>
              <w:rPr>
                <w:spacing w:val="-2"/>
              </w:rPr>
              <w:t xml:space="preserve"> </w:t>
            </w:r>
            <w:r>
              <w:t>18.00</w:t>
            </w:r>
          </w:p>
        </w:tc>
        <w:tc>
          <w:tcPr>
            <w:tcW w:w="7167" w:type="dxa"/>
          </w:tcPr>
          <w:p w14:paraId="5E3696AE" w14:textId="77777777" w:rsidR="005D1EB4" w:rsidRDefault="00C90B26">
            <w:pPr>
              <w:pStyle w:val="TableParagraph"/>
              <w:spacing w:before="10" w:line="249" w:lineRule="auto"/>
              <w:ind w:left="4"/>
            </w:pPr>
            <w:r>
              <w:t>Подготовка</w:t>
            </w:r>
            <w:r>
              <w:rPr>
                <w:spacing w:val="-12"/>
              </w:rPr>
              <w:t xml:space="preserve"> </w:t>
            </w:r>
            <w:r>
              <w:t>к</w:t>
            </w:r>
            <w:r>
              <w:rPr>
                <w:spacing w:val="-10"/>
              </w:rPr>
              <w:t xml:space="preserve"> </w:t>
            </w:r>
            <w:r>
              <w:t>прогулке,</w:t>
            </w:r>
            <w:r>
              <w:rPr>
                <w:spacing w:val="-7"/>
              </w:rPr>
              <w:t xml:space="preserve"> </w:t>
            </w:r>
            <w:r>
              <w:t>прогулка//игры,</w:t>
            </w:r>
            <w:r>
              <w:rPr>
                <w:spacing w:val="-10"/>
              </w:rPr>
              <w:t xml:space="preserve"> </w:t>
            </w:r>
            <w:r>
              <w:t>самостоятельная</w:t>
            </w:r>
            <w:r>
              <w:rPr>
                <w:spacing w:val="-9"/>
              </w:rPr>
              <w:t xml:space="preserve"> </w:t>
            </w:r>
            <w:r>
              <w:t>деятельность//</w:t>
            </w:r>
            <w:r>
              <w:rPr>
                <w:spacing w:val="-52"/>
              </w:rPr>
              <w:t xml:space="preserve"> </w:t>
            </w:r>
            <w:r>
              <w:t>индивидуальное</w:t>
            </w:r>
            <w:r>
              <w:rPr>
                <w:spacing w:val="-3"/>
              </w:rPr>
              <w:t xml:space="preserve"> </w:t>
            </w:r>
            <w:r>
              <w:t>взаимодействие//Уход</w:t>
            </w:r>
            <w:r>
              <w:rPr>
                <w:spacing w:val="-5"/>
              </w:rPr>
              <w:t xml:space="preserve"> </w:t>
            </w:r>
            <w:r>
              <w:t>детей</w:t>
            </w:r>
            <w:r>
              <w:rPr>
                <w:spacing w:val="-9"/>
              </w:rPr>
              <w:t xml:space="preserve"> </w:t>
            </w:r>
            <w:r>
              <w:t>домой</w:t>
            </w:r>
          </w:p>
        </w:tc>
      </w:tr>
    </w:tbl>
    <w:p w14:paraId="71F18140" w14:textId="77777777" w:rsidR="005D1EB4" w:rsidRDefault="005D1EB4">
      <w:pPr>
        <w:pStyle w:val="a3"/>
        <w:spacing w:before="5"/>
        <w:ind w:left="0" w:firstLine="0"/>
        <w:jc w:val="left"/>
        <w:rPr>
          <w:sz w:val="23"/>
        </w:rPr>
      </w:pPr>
    </w:p>
    <w:p w14:paraId="58F8665D" w14:textId="77777777" w:rsidR="005D1EB4" w:rsidRDefault="00C90B26">
      <w:pPr>
        <w:pStyle w:val="2"/>
        <w:spacing w:before="1" w:line="240" w:lineRule="auto"/>
        <w:ind w:left="589" w:right="1242"/>
        <w:jc w:val="center"/>
      </w:pPr>
      <w:bookmarkStart w:id="46" w:name="РЕЖИМ_ДНЯ_В_ДЕТСКОМ_САДУ_(примерный)"/>
      <w:bookmarkEnd w:id="46"/>
      <w:r>
        <w:t>РЕЖИМ</w:t>
      </w:r>
      <w:r>
        <w:rPr>
          <w:spacing w:val="-6"/>
        </w:rPr>
        <w:t xml:space="preserve"> </w:t>
      </w:r>
      <w:r>
        <w:t>ДНЯ</w:t>
      </w:r>
      <w:r>
        <w:rPr>
          <w:spacing w:val="-5"/>
        </w:rPr>
        <w:t xml:space="preserve"> </w:t>
      </w:r>
      <w:r>
        <w:t>В</w:t>
      </w:r>
      <w:r>
        <w:rPr>
          <w:spacing w:val="-2"/>
        </w:rPr>
        <w:t xml:space="preserve"> </w:t>
      </w:r>
      <w:r>
        <w:t>ДЕТСКОМ</w:t>
      </w:r>
      <w:r>
        <w:rPr>
          <w:spacing w:val="-6"/>
        </w:rPr>
        <w:t xml:space="preserve"> </w:t>
      </w:r>
      <w:r>
        <w:t>САДУ</w:t>
      </w:r>
      <w:r>
        <w:rPr>
          <w:spacing w:val="-2"/>
        </w:rPr>
        <w:t xml:space="preserve"> </w:t>
      </w:r>
      <w:r>
        <w:t>(примерный)</w:t>
      </w:r>
    </w:p>
    <w:p w14:paraId="4C7BF033" w14:textId="77777777" w:rsidR="005D1EB4" w:rsidRDefault="00C90B26">
      <w:pPr>
        <w:spacing w:before="2" w:line="237" w:lineRule="auto"/>
        <w:ind w:left="1744" w:right="2400"/>
        <w:jc w:val="center"/>
        <w:rPr>
          <w:b/>
          <w:sz w:val="24"/>
        </w:rPr>
      </w:pPr>
      <w:r>
        <w:rPr>
          <w:b/>
          <w:sz w:val="24"/>
        </w:rPr>
        <w:t>на</w:t>
      </w:r>
      <w:r>
        <w:rPr>
          <w:b/>
          <w:spacing w:val="-7"/>
          <w:sz w:val="24"/>
        </w:rPr>
        <w:t xml:space="preserve"> </w:t>
      </w:r>
      <w:r>
        <w:rPr>
          <w:b/>
          <w:sz w:val="24"/>
        </w:rPr>
        <w:t>теплый</w:t>
      </w:r>
      <w:r>
        <w:rPr>
          <w:b/>
          <w:spacing w:val="-7"/>
          <w:sz w:val="24"/>
        </w:rPr>
        <w:t xml:space="preserve"> </w:t>
      </w:r>
      <w:r>
        <w:rPr>
          <w:b/>
          <w:sz w:val="24"/>
        </w:rPr>
        <w:t>(летний</w:t>
      </w:r>
      <w:r>
        <w:rPr>
          <w:b/>
          <w:spacing w:val="-5"/>
          <w:sz w:val="24"/>
        </w:rPr>
        <w:t xml:space="preserve"> </w:t>
      </w:r>
      <w:r>
        <w:rPr>
          <w:b/>
          <w:sz w:val="24"/>
        </w:rPr>
        <w:t>оздоровительный</w:t>
      </w:r>
      <w:r>
        <w:rPr>
          <w:b/>
          <w:spacing w:val="-8"/>
          <w:sz w:val="24"/>
        </w:rPr>
        <w:t xml:space="preserve"> </w:t>
      </w:r>
      <w:r>
        <w:rPr>
          <w:b/>
          <w:sz w:val="24"/>
        </w:rPr>
        <w:t>период:</w:t>
      </w:r>
      <w:r>
        <w:rPr>
          <w:b/>
          <w:spacing w:val="-4"/>
          <w:sz w:val="24"/>
        </w:rPr>
        <w:t xml:space="preserve"> </w:t>
      </w:r>
      <w:r>
        <w:rPr>
          <w:b/>
          <w:sz w:val="24"/>
        </w:rPr>
        <w:t>июнь-август)</w:t>
      </w:r>
      <w:r>
        <w:rPr>
          <w:b/>
          <w:spacing w:val="-57"/>
          <w:sz w:val="24"/>
        </w:rPr>
        <w:t xml:space="preserve"> </w:t>
      </w:r>
      <w:r>
        <w:rPr>
          <w:b/>
          <w:sz w:val="24"/>
        </w:rPr>
        <w:t>для</w:t>
      </w:r>
      <w:r>
        <w:rPr>
          <w:b/>
          <w:spacing w:val="-7"/>
          <w:sz w:val="24"/>
        </w:rPr>
        <w:t xml:space="preserve"> </w:t>
      </w:r>
      <w:r>
        <w:rPr>
          <w:b/>
          <w:sz w:val="24"/>
        </w:rPr>
        <w:t>детей</w:t>
      </w:r>
      <w:r>
        <w:rPr>
          <w:b/>
          <w:spacing w:val="-2"/>
          <w:sz w:val="24"/>
        </w:rPr>
        <w:t xml:space="preserve"> </w:t>
      </w:r>
      <w:r>
        <w:rPr>
          <w:b/>
          <w:sz w:val="24"/>
        </w:rPr>
        <w:t>подготовительной</w:t>
      </w:r>
      <w:r>
        <w:rPr>
          <w:b/>
          <w:spacing w:val="-3"/>
          <w:sz w:val="24"/>
        </w:rPr>
        <w:t xml:space="preserve"> </w:t>
      </w:r>
      <w:r>
        <w:rPr>
          <w:b/>
          <w:sz w:val="24"/>
        </w:rPr>
        <w:t>к</w:t>
      </w:r>
      <w:r>
        <w:rPr>
          <w:b/>
          <w:spacing w:val="-2"/>
          <w:sz w:val="24"/>
        </w:rPr>
        <w:t xml:space="preserve"> </w:t>
      </w:r>
      <w:r>
        <w:rPr>
          <w:b/>
          <w:sz w:val="24"/>
        </w:rPr>
        <w:t>школе</w:t>
      </w:r>
      <w:r>
        <w:rPr>
          <w:b/>
          <w:spacing w:val="-2"/>
          <w:sz w:val="24"/>
        </w:rPr>
        <w:t xml:space="preserve"> </w:t>
      </w:r>
      <w:r>
        <w:rPr>
          <w:b/>
          <w:sz w:val="24"/>
        </w:rPr>
        <w:t>группы</w:t>
      </w:r>
    </w:p>
    <w:p w14:paraId="49BABC61" w14:textId="77777777" w:rsidR="005D1EB4" w:rsidRDefault="00C90B26">
      <w:pPr>
        <w:pStyle w:val="a3"/>
        <w:spacing w:before="6" w:after="10"/>
        <w:ind w:left="590" w:right="1242" w:firstLine="0"/>
        <w:jc w:val="center"/>
      </w:pPr>
      <w:r>
        <w:t>(дошкольный</w:t>
      </w:r>
      <w:r>
        <w:rPr>
          <w:spacing w:val="-6"/>
        </w:rPr>
        <w:t xml:space="preserve"> </w:t>
      </w:r>
      <w:r>
        <w:t>возраст:</w:t>
      </w:r>
      <w:r>
        <w:rPr>
          <w:spacing w:val="-3"/>
        </w:rPr>
        <w:t xml:space="preserve"> </w:t>
      </w:r>
      <w:r>
        <w:t>седьмой</w:t>
      </w:r>
      <w:r>
        <w:rPr>
          <w:spacing w:val="-3"/>
        </w:rPr>
        <w:t xml:space="preserve"> </w:t>
      </w:r>
      <w:r>
        <w:t>год</w:t>
      </w:r>
      <w:r>
        <w:rPr>
          <w:spacing w:val="-5"/>
        </w:rPr>
        <w:t xml:space="preserve"> </w:t>
      </w:r>
      <w:r>
        <w:t>жизни)</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3"/>
        <w:gridCol w:w="7248"/>
        <w:gridCol w:w="14"/>
      </w:tblGrid>
      <w:tr w:rsidR="005D1EB4" w14:paraId="2744A95B" w14:textId="77777777">
        <w:trPr>
          <w:trHeight w:val="549"/>
        </w:trPr>
        <w:tc>
          <w:tcPr>
            <w:tcW w:w="2443" w:type="dxa"/>
          </w:tcPr>
          <w:p w14:paraId="1BD9A5A4" w14:textId="77777777" w:rsidR="005D1EB4" w:rsidRDefault="00C90B26">
            <w:pPr>
              <w:pStyle w:val="TableParagraph"/>
              <w:spacing w:before="5" w:line="260" w:lineRule="atLeast"/>
              <w:ind w:left="609" w:right="583" w:firstLine="60"/>
              <w:rPr>
                <w:b/>
              </w:rPr>
            </w:pPr>
            <w:r>
              <w:rPr>
                <w:b/>
              </w:rPr>
              <w:t>Временной</w:t>
            </w:r>
            <w:r>
              <w:rPr>
                <w:b/>
                <w:spacing w:val="1"/>
              </w:rPr>
              <w:t xml:space="preserve"> </w:t>
            </w:r>
            <w:r>
              <w:rPr>
                <w:b/>
              </w:rPr>
              <w:t>промежуток</w:t>
            </w:r>
          </w:p>
        </w:tc>
        <w:tc>
          <w:tcPr>
            <w:tcW w:w="7262" w:type="dxa"/>
            <w:gridSpan w:val="2"/>
          </w:tcPr>
          <w:p w14:paraId="07B4343C" w14:textId="77777777" w:rsidR="005D1EB4" w:rsidRDefault="00C90B26">
            <w:pPr>
              <w:pStyle w:val="TableParagraph"/>
              <w:spacing w:before="13"/>
              <w:ind w:left="1303"/>
              <w:rPr>
                <w:b/>
              </w:rPr>
            </w:pPr>
            <w:r>
              <w:rPr>
                <w:b/>
              </w:rPr>
              <w:t>Режимные</w:t>
            </w:r>
            <w:r>
              <w:rPr>
                <w:b/>
                <w:spacing w:val="-11"/>
              </w:rPr>
              <w:t xml:space="preserve"> </w:t>
            </w:r>
            <w:r>
              <w:rPr>
                <w:b/>
              </w:rPr>
              <w:t>моменты</w:t>
            </w:r>
          </w:p>
        </w:tc>
      </w:tr>
      <w:tr w:rsidR="005D1EB4" w14:paraId="1382CDBD" w14:textId="77777777">
        <w:trPr>
          <w:trHeight w:val="827"/>
        </w:trPr>
        <w:tc>
          <w:tcPr>
            <w:tcW w:w="2443" w:type="dxa"/>
          </w:tcPr>
          <w:p w14:paraId="1021CD72" w14:textId="77777777" w:rsidR="005D1EB4" w:rsidRDefault="00C90B26">
            <w:pPr>
              <w:pStyle w:val="TableParagraph"/>
              <w:spacing w:line="249" w:lineRule="exact"/>
              <w:ind w:right="712"/>
              <w:jc w:val="right"/>
            </w:pPr>
            <w:r>
              <w:t>8.00—8.50</w:t>
            </w:r>
          </w:p>
        </w:tc>
        <w:tc>
          <w:tcPr>
            <w:tcW w:w="7262" w:type="dxa"/>
            <w:gridSpan w:val="2"/>
          </w:tcPr>
          <w:p w14:paraId="7BD34987" w14:textId="77777777" w:rsidR="005D1EB4" w:rsidRDefault="00C90B26">
            <w:pPr>
              <w:pStyle w:val="TableParagraph"/>
              <w:ind w:left="4" w:right="459"/>
            </w:pPr>
            <w:r>
              <w:t>Утренний прием на улице, игры, утренняя гимнастика, индивидуальное</w:t>
            </w:r>
            <w:r>
              <w:rPr>
                <w:spacing w:val="-52"/>
              </w:rPr>
              <w:t xml:space="preserve"> </w:t>
            </w:r>
            <w:r>
              <w:t>общение</w:t>
            </w:r>
            <w:r>
              <w:rPr>
                <w:spacing w:val="-8"/>
              </w:rPr>
              <w:t xml:space="preserve"> </w:t>
            </w:r>
            <w:r>
              <w:t>воспитателя</w:t>
            </w:r>
            <w:r>
              <w:rPr>
                <w:spacing w:val="-9"/>
              </w:rPr>
              <w:t xml:space="preserve"> </w:t>
            </w:r>
            <w:r>
              <w:t>с</w:t>
            </w:r>
            <w:r>
              <w:rPr>
                <w:spacing w:val="-5"/>
              </w:rPr>
              <w:t xml:space="preserve"> </w:t>
            </w:r>
            <w:r>
              <w:t>детьми</w:t>
            </w:r>
            <w:r>
              <w:rPr>
                <w:spacing w:val="-6"/>
              </w:rPr>
              <w:t xml:space="preserve"> </w:t>
            </w:r>
            <w:r>
              <w:t>Подготовка</w:t>
            </w:r>
            <w:r>
              <w:rPr>
                <w:spacing w:val="-7"/>
              </w:rPr>
              <w:t xml:space="preserve"> </w:t>
            </w:r>
            <w:r>
              <w:t>к</w:t>
            </w:r>
          </w:p>
          <w:p w14:paraId="73B8CC4E" w14:textId="77777777" w:rsidR="005D1EB4" w:rsidRDefault="00C90B26">
            <w:pPr>
              <w:pStyle w:val="TableParagraph"/>
              <w:spacing w:before="3"/>
              <w:ind w:left="4"/>
            </w:pPr>
            <w:r>
              <w:t>завтраку,</w:t>
            </w:r>
            <w:r>
              <w:rPr>
                <w:spacing w:val="-10"/>
              </w:rPr>
              <w:t xml:space="preserve"> </w:t>
            </w:r>
            <w:r>
              <w:t>завтрак</w:t>
            </w:r>
          </w:p>
        </w:tc>
      </w:tr>
      <w:tr w:rsidR="005D1EB4" w14:paraId="1850776F" w14:textId="77777777">
        <w:trPr>
          <w:trHeight w:val="827"/>
        </w:trPr>
        <w:tc>
          <w:tcPr>
            <w:tcW w:w="2443" w:type="dxa"/>
          </w:tcPr>
          <w:p w14:paraId="1C1B99D0" w14:textId="77777777" w:rsidR="005D1EB4" w:rsidRDefault="00C90B26">
            <w:pPr>
              <w:pStyle w:val="TableParagraph"/>
              <w:spacing w:line="247" w:lineRule="exact"/>
              <w:ind w:right="657"/>
              <w:jc w:val="right"/>
            </w:pPr>
            <w:r>
              <w:t>8.50—10.45</w:t>
            </w:r>
          </w:p>
        </w:tc>
        <w:tc>
          <w:tcPr>
            <w:tcW w:w="7262" w:type="dxa"/>
            <w:gridSpan w:val="2"/>
          </w:tcPr>
          <w:p w14:paraId="69E88558" w14:textId="77777777" w:rsidR="005D1EB4" w:rsidRDefault="00C90B26">
            <w:pPr>
              <w:pStyle w:val="TableParagraph"/>
              <w:spacing w:line="244" w:lineRule="auto"/>
              <w:ind w:left="4" w:right="582"/>
              <w:jc w:val="both"/>
            </w:pPr>
            <w:r>
              <w:t>Подготовка к прогулке, прогулка (развивающие ситуации на игровой</w:t>
            </w:r>
            <w:r>
              <w:rPr>
                <w:spacing w:val="1"/>
              </w:rPr>
              <w:t xml:space="preserve"> </w:t>
            </w:r>
            <w:r>
              <w:t>основе по реализации тематических проектов, экспериментирование,</w:t>
            </w:r>
            <w:r>
              <w:rPr>
                <w:spacing w:val="1"/>
              </w:rPr>
              <w:t xml:space="preserve"> </w:t>
            </w:r>
            <w:r>
              <w:t>развлечения,</w:t>
            </w:r>
            <w:r>
              <w:rPr>
                <w:spacing w:val="-6"/>
              </w:rPr>
              <w:t xml:space="preserve"> </w:t>
            </w:r>
            <w:r>
              <w:t>самостоятельные</w:t>
            </w:r>
            <w:r>
              <w:rPr>
                <w:spacing w:val="-8"/>
              </w:rPr>
              <w:t xml:space="preserve"> </w:t>
            </w:r>
            <w:r>
              <w:t>игры)</w:t>
            </w:r>
          </w:p>
        </w:tc>
      </w:tr>
      <w:tr w:rsidR="005D1EB4" w14:paraId="0F2D671A" w14:textId="77777777">
        <w:trPr>
          <w:trHeight w:val="275"/>
        </w:trPr>
        <w:tc>
          <w:tcPr>
            <w:tcW w:w="2443" w:type="dxa"/>
          </w:tcPr>
          <w:p w14:paraId="62029778" w14:textId="77777777" w:rsidR="005D1EB4" w:rsidRDefault="00C90B26">
            <w:pPr>
              <w:pStyle w:val="TableParagraph"/>
              <w:spacing w:line="249" w:lineRule="exact"/>
              <w:ind w:right="679"/>
              <w:jc w:val="right"/>
            </w:pPr>
            <w:r>
              <w:t>10.45-11.00</w:t>
            </w:r>
          </w:p>
        </w:tc>
        <w:tc>
          <w:tcPr>
            <w:tcW w:w="7262" w:type="dxa"/>
            <w:gridSpan w:val="2"/>
          </w:tcPr>
          <w:p w14:paraId="1879AEA3" w14:textId="77777777" w:rsidR="005D1EB4" w:rsidRDefault="00C90B26">
            <w:pPr>
              <w:pStyle w:val="TableParagraph"/>
              <w:spacing w:before="1"/>
              <w:ind w:left="4"/>
            </w:pPr>
            <w:r>
              <w:t>Подготовка</w:t>
            </w:r>
            <w:r>
              <w:rPr>
                <w:spacing w:val="-8"/>
              </w:rPr>
              <w:t xml:space="preserve"> </w:t>
            </w:r>
            <w:r>
              <w:t>ко</w:t>
            </w:r>
            <w:r>
              <w:rPr>
                <w:spacing w:val="-5"/>
              </w:rPr>
              <w:t xml:space="preserve"> </w:t>
            </w:r>
            <w:r>
              <w:t>2</w:t>
            </w:r>
            <w:r>
              <w:rPr>
                <w:spacing w:val="-6"/>
              </w:rPr>
              <w:t xml:space="preserve"> </w:t>
            </w:r>
            <w:r>
              <w:t>завтраку,</w:t>
            </w:r>
            <w:r>
              <w:rPr>
                <w:spacing w:val="-3"/>
              </w:rPr>
              <w:t xml:space="preserve"> </w:t>
            </w:r>
            <w:r>
              <w:t>2</w:t>
            </w:r>
            <w:r>
              <w:rPr>
                <w:spacing w:val="-6"/>
              </w:rPr>
              <w:t xml:space="preserve"> </w:t>
            </w:r>
            <w:r>
              <w:t>завтрак</w:t>
            </w:r>
          </w:p>
        </w:tc>
      </w:tr>
      <w:tr w:rsidR="005D1EB4" w14:paraId="1FF5D177" w14:textId="77777777">
        <w:trPr>
          <w:trHeight w:val="551"/>
        </w:trPr>
        <w:tc>
          <w:tcPr>
            <w:tcW w:w="2443" w:type="dxa"/>
          </w:tcPr>
          <w:p w14:paraId="5BD919A6" w14:textId="77777777" w:rsidR="005D1EB4" w:rsidRDefault="00C90B26">
            <w:pPr>
              <w:pStyle w:val="TableParagraph"/>
              <w:spacing w:line="247" w:lineRule="exact"/>
              <w:ind w:right="602"/>
              <w:jc w:val="right"/>
            </w:pPr>
            <w:r>
              <w:t>11.00</w:t>
            </w:r>
            <w:r>
              <w:rPr>
                <w:spacing w:val="1"/>
              </w:rPr>
              <w:t xml:space="preserve"> </w:t>
            </w:r>
            <w:r>
              <w:t>–</w:t>
            </w:r>
            <w:r>
              <w:rPr>
                <w:spacing w:val="-2"/>
              </w:rPr>
              <w:t xml:space="preserve"> </w:t>
            </w:r>
            <w:r>
              <w:t>12.20</w:t>
            </w:r>
          </w:p>
        </w:tc>
        <w:tc>
          <w:tcPr>
            <w:tcW w:w="7262" w:type="dxa"/>
            <w:gridSpan w:val="2"/>
          </w:tcPr>
          <w:p w14:paraId="32B9E0E7" w14:textId="77777777" w:rsidR="005D1EB4" w:rsidRDefault="00C90B26">
            <w:pPr>
              <w:pStyle w:val="TableParagraph"/>
              <w:spacing w:before="2" w:line="264" w:lineRule="exact"/>
              <w:ind w:left="4" w:right="722"/>
            </w:pPr>
            <w:r>
              <w:t>Продолжение</w:t>
            </w:r>
            <w:r>
              <w:rPr>
                <w:spacing w:val="-8"/>
              </w:rPr>
              <w:t xml:space="preserve"> </w:t>
            </w:r>
            <w:r>
              <w:t>прогулки</w:t>
            </w:r>
            <w:r>
              <w:rPr>
                <w:spacing w:val="-3"/>
              </w:rPr>
              <w:t xml:space="preserve"> </w:t>
            </w:r>
            <w:r>
              <w:t>-</w:t>
            </w:r>
            <w:r>
              <w:rPr>
                <w:spacing w:val="-9"/>
              </w:rPr>
              <w:t xml:space="preserve"> </w:t>
            </w:r>
            <w:r>
              <w:t>объединяющие</w:t>
            </w:r>
            <w:r>
              <w:rPr>
                <w:spacing w:val="-7"/>
              </w:rPr>
              <w:t xml:space="preserve"> </w:t>
            </w:r>
            <w:r>
              <w:t>игры,</w:t>
            </w:r>
            <w:r>
              <w:rPr>
                <w:spacing w:val="-7"/>
              </w:rPr>
              <w:t xml:space="preserve"> </w:t>
            </w:r>
            <w:r>
              <w:t>общение,</w:t>
            </w:r>
            <w:r>
              <w:rPr>
                <w:spacing w:val="-52"/>
              </w:rPr>
              <w:t xml:space="preserve"> </w:t>
            </w:r>
            <w:r>
              <w:t>деятельность</w:t>
            </w:r>
            <w:r>
              <w:rPr>
                <w:spacing w:val="-5"/>
              </w:rPr>
              <w:t xml:space="preserve"> </w:t>
            </w:r>
            <w:r>
              <w:t>по</w:t>
            </w:r>
            <w:r>
              <w:rPr>
                <w:spacing w:val="-8"/>
              </w:rPr>
              <w:t xml:space="preserve"> </w:t>
            </w:r>
            <w:r>
              <w:t>интересам,</w:t>
            </w:r>
            <w:r>
              <w:rPr>
                <w:spacing w:val="-4"/>
              </w:rPr>
              <w:t xml:space="preserve"> </w:t>
            </w:r>
            <w:r>
              <w:t>возвращение</w:t>
            </w:r>
            <w:r>
              <w:rPr>
                <w:spacing w:val="-6"/>
              </w:rPr>
              <w:t xml:space="preserve"> </w:t>
            </w:r>
            <w:r>
              <w:t>с</w:t>
            </w:r>
            <w:r>
              <w:rPr>
                <w:spacing w:val="-6"/>
              </w:rPr>
              <w:t xml:space="preserve"> </w:t>
            </w:r>
            <w:r>
              <w:t>прогулки</w:t>
            </w:r>
          </w:p>
        </w:tc>
      </w:tr>
      <w:tr w:rsidR="005D1EB4" w14:paraId="5E65B15B" w14:textId="77777777">
        <w:trPr>
          <w:trHeight w:val="275"/>
        </w:trPr>
        <w:tc>
          <w:tcPr>
            <w:tcW w:w="2443" w:type="dxa"/>
          </w:tcPr>
          <w:p w14:paraId="34718A03" w14:textId="77777777" w:rsidR="005D1EB4" w:rsidRDefault="00C90B26">
            <w:pPr>
              <w:pStyle w:val="TableParagraph"/>
              <w:spacing w:line="247" w:lineRule="exact"/>
              <w:ind w:right="602"/>
              <w:jc w:val="right"/>
            </w:pPr>
            <w:r>
              <w:t>12.20—12.45</w:t>
            </w:r>
          </w:p>
        </w:tc>
        <w:tc>
          <w:tcPr>
            <w:tcW w:w="7262" w:type="dxa"/>
            <w:gridSpan w:val="2"/>
          </w:tcPr>
          <w:p w14:paraId="02C86F62" w14:textId="77777777" w:rsidR="005D1EB4" w:rsidRDefault="00C90B26">
            <w:pPr>
              <w:pStyle w:val="TableParagraph"/>
              <w:spacing w:before="1"/>
              <w:ind w:left="4"/>
            </w:pPr>
            <w:r>
              <w:t>Подготовка</w:t>
            </w:r>
            <w:r>
              <w:rPr>
                <w:spacing w:val="-8"/>
              </w:rPr>
              <w:t xml:space="preserve"> </w:t>
            </w:r>
            <w:r>
              <w:t>к</w:t>
            </w:r>
            <w:r>
              <w:rPr>
                <w:spacing w:val="-2"/>
              </w:rPr>
              <w:t xml:space="preserve"> </w:t>
            </w:r>
            <w:r>
              <w:t>обеду,</w:t>
            </w:r>
            <w:r>
              <w:rPr>
                <w:spacing w:val="-4"/>
              </w:rPr>
              <w:t xml:space="preserve"> </w:t>
            </w:r>
            <w:r>
              <w:t>обед</w:t>
            </w:r>
          </w:p>
        </w:tc>
      </w:tr>
      <w:tr w:rsidR="005D1EB4" w14:paraId="5A902596" w14:textId="77777777">
        <w:trPr>
          <w:trHeight w:val="275"/>
        </w:trPr>
        <w:tc>
          <w:tcPr>
            <w:tcW w:w="2443" w:type="dxa"/>
          </w:tcPr>
          <w:p w14:paraId="7E51D715" w14:textId="77777777" w:rsidR="005D1EB4" w:rsidRDefault="00C90B26">
            <w:pPr>
              <w:pStyle w:val="TableParagraph"/>
              <w:spacing w:line="249" w:lineRule="exact"/>
              <w:ind w:right="602"/>
              <w:jc w:val="right"/>
            </w:pPr>
            <w:r>
              <w:t>12.45—13.00</w:t>
            </w:r>
          </w:p>
        </w:tc>
        <w:tc>
          <w:tcPr>
            <w:tcW w:w="7262" w:type="dxa"/>
            <w:gridSpan w:val="2"/>
          </w:tcPr>
          <w:p w14:paraId="24B54E78" w14:textId="77777777" w:rsidR="005D1EB4" w:rsidRDefault="00C90B26">
            <w:pPr>
              <w:pStyle w:val="TableParagraph"/>
              <w:spacing w:before="1"/>
              <w:ind w:left="4"/>
            </w:pPr>
            <w:r>
              <w:t>Закаливающие</w:t>
            </w:r>
            <w:r>
              <w:rPr>
                <w:spacing w:val="-8"/>
              </w:rPr>
              <w:t xml:space="preserve"> </w:t>
            </w:r>
            <w:r>
              <w:t>мероприятия,</w:t>
            </w:r>
            <w:r>
              <w:rPr>
                <w:spacing w:val="-6"/>
              </w:rPr>
              <w:t xml:space="preserve"> </w:t>
            </w:r>
            <w:r>
              <w:t>релаксирующая</w:t>
            </w:r>
            <w:r>
              <w:rPr>
                <w:spacing w:val="-8"/>
              </w:rPr>
              <w:t xml:space="preserve"> </w:t>
            </w:r>
            <w:r>
              <w:t>гимнастика</w:t>
            </w:r>
            <w:r>
              <w:rPr>
                <w:spacing w:val="-8"/>
              </w:rPr>
              <w:t xml:space="preserve"> </w:t>
            </w:r>
            <w:r>
              <w:t>перед</w:t>
            </w:r>
            <w:r>
              <w:rPr>
                <w:spacing w:val="-4"/>
              </w:rPr>
              <w:t xml:space="preserve"> </w:t>
            </w:r>
            <w:r>
              <w:t>сном</w:t>
            </w:r>
          </w:p>
        </w:tc>
      </w:tr>
      <w:tr w:rsidR="005D1EB4" w14:paraId="3C295CF4" w14:textId="77777777">
        <w:trPr>
          <w:trHeight w:val="275"/>
        </w:trPr>
        <w:tc>
          <w:tcPr>
            <w:tcW w:w="2443" w:type="dxa"/>
          </w:tcPr>
          <w:p w14:paraId="66FEDD15" w14:textId="77777777" w:rsidR="005D1EB4" w:rsidRDefault="00C90B26">
            <w:pPr>
              <w:pStyle w:val="TableParagraph"/>
              <w:spacing w:line="247" w:lineRule="exact"/>
              <w:ind w:right="602"/>
              <w:jc w:val="right"/>
            </w:pPr>
            <w:r>
              <w:t>13.00—15.20</w:t>
            </w:r>
          </w:p>
        </w:tc>
        <w:tc>
          <w:tcPr>
            <w:tcW w:w="7262" w:type="dxa"/>
            <w:gridSpan w:val="2"/>
          </w:tcPr>
          <w:p w14:paraId="5A74568E" w14:textId="77777777" w:rsidR="005D1EB4" w:rsidRDefault="00C90B26">
            <w:pPr>
              <w:pStyle w:val="TableParagraph"/>
              <w:spacing w:line="251" w:lineRule="exact"/>
              <w:ind w:left="4"/>
            </w:pPr>
            <w:r>
              <w:t>Подготовка</w:t>
            </w:r>
            <w:r>
              <w:rPr>
                <w:spacing w:val="-8"/>
              </w:rPr>
              <w:t xml:space="preserve"> </w:t>
            </w:r>
            <w:r>
              <w:t>ко</w:t>
            </w:r>
            <w:r>
              <w:rPr>
                <w:spacing w:val="-6"/>
              </w:rPr>
              <w:t xml:space="preserve"> </w:t>
            </w:r>
            <w:r>
              <w:t>сну,</w:t>
            </w:r>
            <w:r>
              <w:rPr>
                <w:spacing w:val="-4"/>
              </w:rPr>
              <w:t xml:space="preserve"> </w:t>
            </w:r>
            <w:r>
              <w:t>пролонгированный</w:t>
            </w:r>
            <w:r>
              <w:rPr>
                <w:spacing w:val="-7"/>
              </w:rPr>
              <w:t xml:space="preserve"> </w:t>
            </w:r>
            <w:r>
              <w:t>сон</w:t>
            </w:r>
          </w:p>
        </w:tc>
      </w:tr>
      <w:tr w:rsidR="005D1EB4" w14:paraId="2B89EA0A" w14:textId="77777777">
        <w:trPr>
          <w:trHeight w:val="551"/>
        </w:trPr>
        <w:tc>
          <w:tcPr>
            <w:tcW w:w="2443" w:type="dxa"/>
          </w:tcPr>
          <w:p w14:paraId="19DFCE8A" w14:textId="77777777" w:rsidR="005D1EB4" w:rsidRDefault="00C90B26">
            <w:pPr>
              <w:pStyle w:val="TableParagraph"/>
              <w:spacing w:line="247" w:lineRule="exact"/>
              <w:ind w:right="602"/>
              <w:jc w:val="right"/>
            </w:pPr>
            <w:r>
              <w:t>15.00—15.45</w:t>
            </w:r>
          </w:p>
        </w:tc>
        <w:tc>
          <w:tcPr>
            <w:tcW w:w="7262" w:type="dxa"/>
            <w:gridSpan w:val="2"/>
          </w:tcPr>
          <w:p w14:paraId="3A034C11" w14:textId="77777777" w:rsidR="005D1EB4" w:rsidRDefault="00C90B26">
            <w:pPr>
              <w:pStyle w:val="TableParagraph"/>
              <w:spacing w:before="2" w:line="264" w:lineRule="exact"/>
              <w:ind w:left="4" w:right="459"/>
            </w:pPr>
            <w:r>
              <w:t>Постепенный подъем, пробуждающая гимнастика после сна,</w:t>
            </w:r>
            <w:r>
              <w:rPr>
                <w:spacing w:val="1"/>
              </w:rPr>
              <w:t xml:space="preserve"> </w:t>
            </w:r>
            <w:r>
              <w:t>воздушные,</w:t>
            </w:r>
            <w:r>
              <w:rPr>
                <w:spacing w:val="-9"/>
              </w:rPr>
              <w:t xml:space="preserve"> </w:t>
            </w:r>
            <w:r>
              <w:t>гигиенические</w:t>
            </w:r>
            <w:r>
              <w:rPr>
                <w:spacing w:val="-9"/>
              </w:rPr>
              <w:t xml:space="preserve"> </w:t>
            </w:r>
            <w:r>
              <w:t>процедуры//</w:t>
            </w:r>
            <w:r>
              <w:rPr>
                <w:spacing w:val="-6"/>
              </w:rPr>
              <w:t xml:space="preserve"> </w:t>
            </w:r>
            <w:r>
              <w:t>самостоятельная</w:t>
            </w:r>
            <w:r>
              <w:rPr>
                <w:spacing w:val="-9"/>
              </w:rPr>
              <w:t xml:space="preserve"> </w:t>
            </w:r>
            <w:r>
              <w:t>деятельность</w:t>
            </w:r>
          </w:p>
        </w:tc>
      </w:tr>
      <w:tr w:rsidR="005D1EB4" w14:paraId="3B5A24CB" w14:textId="77777777">
        <w:trPr>
          <w:trHeight w:val="275"/>
        </w:trPr>
        <w:tc>
          <w:tcPr>
            <w:tcW w:w="2443" w:type="dxa"/>
          </w:tcPr>
          <w:p w14:paraId="64E44E82" w14:textId="77777777" w:rsidR="005D1EB4" w:rsidRDefault="00C90B26">
            <w:pPr>
              <w:pStyle w:val="TableParagraph"/>
              <w:spacing w:line="247" w:lineRule="exact"/>
              <w:ind w:right="602"/>
              <w:jc w:val="right"/>
            </w:pPr>
            <w:r>
              <w:t>15.45—16.05</w:t>
            </w:r>
          </w:p>
        </w:tc>
        <w:tc>
          <w:tcPr>
            <w:tcW w:w="7262" w:type="dxa"/>
            <w:gridSpan w:val="2"/>
          </w:tcPr>
          <w:p w14:paraId="25A4B901" w14:textId="77777777" w:rsidR="005D1EB4" w:rsidRDefault="00C90B26">
            <w:pPr>
              <w:pStyle w:val="TableParagraph"/>
              <w:spacing w:line="251" w:lineRule="exact"/>
              <w:ind w:left="4"/>
            </w:pPr>
            <w:r>
              <w:t>Подготовка</w:t>
            </w:r>
            <w:r>
              <w:rPr>
                <w:spacing w:val="-9"/>
              </w:rPr>
              <w:t xml:space="preserve"> </w:t>
            </w:r>
            <w:r>
              <w:t>к</w:t>
            </w:r>
            <w:r>
              <w:rPr>
                <w:spacing w:val="-4"/>
              </w:rPr>
              <w:t xml:space="preserve"> </w:t>
            </w:r>
            <w:r>
              <w:t>полднику,</w:t>
            </w:r>
            <w:r>
              <w:rPr>
                <w:spacing w:val="-5"/>
              </w:rPr>
              <w:t xml:space="preserve"> </w:t>
            </w:r>
            <w:r>
              <w:t>полдник</w:t>
            </w:r>
          </w:p>
        </w:tc>
      </w:tr>
      <w:tr w:rsidR="005D1EB4" w14:paraId="7CCE29A2" w14:textId="77777777">
        <w:trPr>
          <w:gridAfter w:val="1"/>
          <w:wAfter w:w="14" w:type="dxa"/>
          <w:trHeight w:val="1379"/>
        </w:trPr>
        <w:tc>
          <w:tcPr>
            <w:tcW w:w="2443" w:type="dxa"/>
          </w:tcPr>
          <w:p w14:paraId="0C4259E3" w14:textId="77777777" w:rsidR="005D1EB4" w:rsidRDefault="00C90B26">
            <w:pPr>
              <w:pStyle w:val="TableParagraph"/>
              <w:spacing w:line="247" w:lineRule="exact"/>
              <w:ind w:left="616"/>
            </w:pPr>
            <w:r>
              <w:t>16.05—18.00</w:t>
            </w:r>
          </w:p>
        </w:tc>
        <w:tc>
          <w:tcPr>
            <w:tcW w:w="7248" w:type="dxa"/>
          </w:tcPr>
          <w:p w14:paraId="687F20A5" w14:textId="77777777" w:rsidR="005D1EB4" w:rsidRDefault="00C90B26">
            <w:pPr>
              <w:pStyle w:val="TableParagraph"/>
              <w:spacing w:before="8" w:line="256" w:lineRule="auto"/>
              <w:ind w:left="4" w:right="464"/>
            </w:pPr>
            <w:r>
              <w:t>Подготовка к прогулке, прогулка (объединяющие игры, общение,</w:t>
            </w:r>
            <w:r>
              <w:rPr>
                <w:spacing w:val="1"/>
              </w:rPr>
              <w:t xml:space="preserve"> </w:t>
            </w:r>
            <w:r>
              <w:t>досуги,</w:t>
            </w:r>
            <w:r>
              <w:rPr>
                <w:spacing w:val="-8"/>
              </w:rPr>
              <w:t xml:space="preserve"> </w:t>
            </w:r>
            <w:r>
              <w:t>театрализация,</w:t>
            </w:r>
            <w:r>
              <w:rPr>
                <w:spacing w:val="-7"/>
              </w:rPr>
              <w:t xml:space="preserve"> </w:t>
            </w:r>
            <w:r>
              <w:t>кукольный</w:t>
            </w:r>
            <w:r>
              <w:rPr>
                <w:spacing w:val="-9"/>
              </w:rPr>
              <w:t xml:space="preserve"> </w:t>
            </w:r>
            <w:r>
              <w:t>театр,</w:t>
            </w:r>
            <w:r>
              <w:rPr>
                <w:spacing w:val="-7"/>
              </w:rPr>
              <w:t xml:space="preserve"> </w:t>
            </w:r>
            <w:r>
              <w:t>инсценировки</w:t>
            </w:r>
            <w:r>
              <w:rPr>
                <w:spacing w:val="-9"/>
              </w:rPr>
              <w:t xml:space="preserve"> </w:t>
            </w:r>
            <w:r>
              <w:t>с</w:t>
            </w:r>
            <w:r>
              <w:rPr>
                <w:spacing w:val="-7"/>
              </w:rPr>
              <w:t xml:space="preserve"> </w:t>
            </w:r>
            <w:r>
              <w:t>игрушками,</w:t>
            </w:r>
          </w:p>
          <w:p w14:paraId="70144935" w14:textId="77777777" w:rsidR="005D1EB4" w:rsidRDefault="00C90B26">
            <w:pPr>
              <w:pStyle w:val="TableParagraph"/>
              <w:spacing w:line="252" w:lineRule="exact"/>
              <w:ind w:left="4"/>
            </w:pPr>
            <w:r>
              <w:t>деятельность</w:t>
            </w:r>
            <w:r>
              <w:rPr>
                <w:spacing w:val="-2"/>
              </w:rPr>
              <w:t xml:space="preserve"> </w:t>
            </w:r>
            <w:r>
              <w:t>по</w:t>
            </w:r>
            <w:r>
              <w:rPr>
                <w:spacing w:val="-3"/>
              </w:rPr>
              <w:t xml:space="preserve"> </w:t>
            </w:r>
            <w:r>
              <w:t>интересам</w:t>
            </w:r>
            <w:r>
              <w:rPr>
                <w:spacing w:val="-2"/>
              </w:rPr>
              <w:t xml:space="preserve"> </w:t>
            </w:r>
            <w:r>
              <w:t>в</w:t>
            </w:r>
            <w:r>
              <w:rPr>
                <w:spacing w:val="-3"/>
              </w:rPr>
              <w:t xml:space="preserve"> </w:t>
            </w:r>
            <w:r>
              <w:t>центрах</w:t>
            </w:r>
            <w:r>
              <w:rPr>
                <w:spacing w:val="-2"/>
              </w:rPr>
              <w:t xml:space="preserve"> </w:t>
            </w:r>
            <w:r>
              <w:t>активности,</w:t>
            </w:r>
            <w:r>
              <w:rPr>
                <w:spacing w:val="-5"/>
              </w:rPr>
              <w:t xml:space="preserve"> </w:t>
            </w:r>
            <w:r>
              <w:t>реализация</w:t>
            </w:r>
            <w:r>
              <w:rPr>
                <w:spacing w:val="-4"/>
              </w:rPr>
              <w:t xml:space="preserve"> </w:t>
            </w:r>
            <w:r>
              <w:t>тематических</w:t>
            </w:r>
          </w:p>
          <w:p w14:paraId="55496C57" w14:textId="77777777" w:rsidR="005D1EB4" w:rsidRDefault="00C90B26">
            <w:pPr>
              <w:pStyle w:val="TableParagraph"/>
              <w:spacing w:before="18" w:line="254" w:lineRule="auto"/>
              <w:ind w:left="4" w:right="464"/>
            </w:pPr>
            <w:r>
              <w:t>проектов, самостоятельные игры), возвращение с прогулки. Уход детей</w:t>
            </w:r>
            <w:r>
              <w:rPr>
                <w:spacing w:val="-52"/>
              </w:rPr>
              <w:t xml:space="preserve"> </w:t>
            </w:r>
            <w:r>
              <w:t>домой</w:t>
            </w:r>
          </w:p>
        </w:tc>
      </w:tr>
    </w:tbl>
    <w:p w14:paraId="0C201880" w14:textId="77777777" w:rsidR="005D1EB4" w:rsidRDefault="005D1EB4">
      <w:pPr>
        <w:pStyle w:val="a3"/>
        <w:spacing w:before="4"/>
        <w:ind w:left="0" w:firstLine="0"/>
        <w:jc w:val="left"/>
        <w:rPr>
          <w:sz w:val="8"/>
        </w:rPr>
      </w:pPr>
    </w:p>
    <w:p w14:paraId="4658A8A9" w14:textId="77777777" w:rsidR="005D1EB4" w:rsidRDefault="00C90B26">
      <w:pPr>
        <w:pStyle w:val="2"/>
        <w:spacing w:before="90"/>
        <w:ind w:left="3196"/>
      </w:pPr>
      <w:r>
        <w:lastRenderedPageBreak/>
        <w:t>Учебный</w:t>
      </w:r>
      <w:r>
        <w:rPr>
          <w:spacing w:val="-4"/>
        </w:rPr>
        <w:t xml:space="preserve"> </w:t>
      </w:r>
      <w:r>
        <w:t>план</w:t>
      </w:r>
      <w:r>
        <w:rPr>
          <w:spacing w:val="-3"/>
        </w:rPr>
        <w:t xml:space="preserve"> </w:t>
      </w:r>
      <w:r>
        <w:t>и</w:t>
      </w:r>
      <w:r>
        <w:rPr>
          <w:spacing w:val="-3"/>
        </w:rPr>
        <w:t xml:space="preserve"> </w:t>
      </w:r>
      <w:r>
        <w:t>календарный</w:t>
      </w:r>
      <w:r>
        <w:rPr>
          <w:spacing w:val="-3"/>
        </w:rPr>
        <w:t xml:space="preserve"> </w:t>
      </w:r>
      <w:r>
        <w:t>график</w:t>
      </w:r>
    </w:p>
    <w:p w14:paraId="524B4425" w14:textId="77777777" w:rsidR="005D1EB4" w:rsidRDefault="00C90B26">
      <w:pPr>
        <w:pStyle w:val="a3"/>
        <w:ind w:left="747" w:right="896"/>
      </w:pPr>
      <w:r>
        <w:t>Учитывая</w:t>
      </w:r>
      <w:r>
        <w:rPr>
          <w:spacing w:val="1"/>
        </w:rPr>
        <w:t xml:space="preserve"> </w:t>
      </w:r>
      <w:r>
        <w:t>специфику</w:t>
      </w:r>
      <w:r>
        <w:rPr>
          <w:spacing w:val="1"/>
        </w:rPr>
        <w:t xml:space="preserve"> </w:t>
      </w:r>
      <w:r>
        <w:t>дошкольного</w:t>
      </w:r>
      <w:r>
        <w:rPr>
          <w:spacing w:val="1"/>
        </w:rPr>
        <w:t xml:space="preserve"> </w:t>
      </w:r>
      <w:r>
        <w:t>образования</w:t>
      </w:r>
      <w:r>
        <w:rPr>
          <w:spacing w:val="1"/>
        </w:rPr>
        <w:t xml:space="preserve"> </w:t>
      </w:r>
      <w:r>
        <w:t>–</w:t>
      </w:r>
      <w:r>
        <w:rPr>
          <w:spacing w:val="1"/>
        </w:rPr>
        <w:t xml:space="preserve"> </w:t>
      </w:r>
      <w:r>
        <w:t>отсутствие</w:t>
      </w:r>
      <w:r>
        <w:rPr>
          <w:spacing w:val="1"/>
        </w:rPr>
        <w:t xml:space="preserve"> </w:t>
      </w:r>
      <w:r>
        <w:t>предметного</w:t>
      </w:r>
      <w:r>
        <w:rPr>
          <w:spacing w:val="1"/>
        </w:rPr>
        <w:t xml:space="preserve"> </w:t>
      </w:r>
      <w:r>
        <w:t>характера</w:t>
      </w:r>
      <w:r>
        <w:rPr>
          <w:spacing w:val="1"/>
        </w:rPr>
        <w:t xml:space="preserve"> </w:t>
      </w:r>
      <w:r>
        <w:t>содержания</w:t>
      </w:r>
      <w:r>
        <w:rPr>
          <w:spacing w:val="61"/>
        </w:rPr>
        <w:t xml:space="preserve"> </w:t>
      </w:r>
      <w:r>
        <w:t>образования</w:t>
      </w:r>
      <w:r>
        <w:rPr>
          <w:spacing w:val="61"/>
        </w:rPr>
        <w:t xml:space="preserve"> </w:t>
      </w:r>
      <w:r>
        <w:t>на</w:t>
      </w:r>
      <w:r>
        <w:rPr>
          <w:spacing w:val="61"/>
        </w:rPr>
        <w:t xml:space="preserve"> </w:t>
      </w:r>
      <w:r>
        <w:t>данной</w:t>
      </w:r>
      <w:r>
        <w:rPr>
          <w:spacing w:val="61"/>
        </w:rPr>
        <w:t xml:space="preserve"> </w:t>
      </w:r>
      <w:r>
        <w:t>ступени,</w:t>
      </w:r>
      <w:r>
        <w:rPr>
          <w:spacing w:val="61"/>
        </w:rPr>
        <w:t xml:space="preserve"> </w:t>
      </w:r>
      <w:r>
        <w:t>реализацию</w:t>
      </w:r>
      <w:r>
        <w:rPr>
          <w:spacing w:val="-57"/>
        </w:rPr>
        <w:t xml:space="preserve"> </w:t>
      </w:r>
      <w:r>
        <w:t>образовательных</w:t>
      </w:r>
      <w:r>
        <w:rPr>
          <w:spacing w:val="1"/>
        </w:rPr>
        <w:t xml:space="preserve"> </w:t>
      </w:r>
      <w:r>
        <w:t>областей</w:t>
      </w:r>
      <w:r>
        <w:rPr>
          <w:spacing w:val="1"/>
        </w:rPr>
        <w:t xml:space="preserve"> </w:t>
      </w:r>
      <w:r>
        <w:t>через</w:t>
      </w:r>
      <w:r>
        <w:rPr>
          <w:spacing w:val="1"/>
        </w:rPr>
        <w:t xml:space="preserve"> </w:t>
      </w:r>
      <w:r>
        <w:t>детские</w:t>
      </w:r>
      <w:r>
        <w:rPr>
          <w:spacing w:val="1"/>
        </w:rPr>
        <w:t xml:space="preserve"> </w:t>
      </w:r>
      <w:r>
        <w:t>виды</w:t>
      </w:r>
      <w:r>
        <w:rPr>
          <w:spacing w:val="61"/>
        </w:rPr>
        <w:t xml:space="preserve"> </w:t>
      </w:r>
      <w:r>
        <w:t>деятельности,</w:t>
      </w:r>
      <w:r>
        <w:rPr>
          <w:spacing w:val="61"/>
        </w:rPr>
        <w:t xml:space="preserve"> </w:t>
      </w:r>
      <w:r>
        <w:t>компоненты</w:t>
      </w:r>
      <w:r>
        <w:rPr>
          <w:spacing w:val="1"/>
        </w:rPr>
        <w:t xml:space="preserve"> </w:t>
      </w:r>
      <w:r>
        <w:t>Программы,</w:t>
      </w:r>
      <w:r>
        <w:rPr>
          <w:spacing w:val="1"/>
        </w:rPr>
        <w:t xml:space="preserve"> </w:t>
      </w:r>
      <w:r>
        <w:t>соответствующие</w:t>
      </w:r>
      <w:r>
        <w:rPr>
          <w:spacing w:val="1"/>
        </w:rPr>
        <w:t xml:space="preserve"> </w:t>
      </w:r>
      <w:r>
        <w:t>структуре</w:t>
      </w:r>
      <w:r>
        <w:rPr>
          <w:spacing w:val="1"/>
        </w:rPr>
        <w:t xml:space="preserve"> </w:t>
      </w:r>
      <w:r>
        <w:t>основной</w:t>
      </w:r>
      <w:r>
        <w:rPr>
          <w:spacing w:val="1"/>
        </w:rPr>
        <w:t xml:space="preserve"> </w:t>
      </w:r>
      <w:r>
        <w:t>программы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w:t>
      </w:r>
      <w:r>
        <w:rPr>
          <w:spacing w:val="1"/>
        </w:rPr>
        <w:t xml:space="preserve"> </w:t>
      </w:r>
      <w:r>
        <w:t>«Об образовании в РФ» -</w:t>
      </w:r>
      <w:r>
        <w:rPr>
          <w:spacing w:val="1"/>
        </w:rPr>
        <w:t xml:space="preserve"> </w:t>
      </w:r>
      <w:r>
        <w:t>учебный план и календарный учебный график</w:t>
      </w:r>
      <w:r>
        <w:rPr>
          <w:spacing w:val="1"/>
        </w:rPr>
        <w:t xml:space="preserve"> </w:t>
      </w:r>
      <w:r>
        <w:t>представлены</w:t>
      </w:r>
      <w:r>
        <w:rPr>
          <w:spacing w:val="-2"/>
        </w:rPr>
        <w:t xml:space="preserve"> </w:t>
      </w:r>
      <w:r>
        <w:t>следующим</w:t>
      </w:r>
      <w:r>
        <w:rPr>
          <w:spacing w:val="-1"/>
        </w:rPr>
        <w:t xml:space="preserve"> </w:t>
      </w:r>
      <w:r>
        <w:t>образом.</w:t>
      </w:r>
    </w:p>
    <w:p w14:paraId="2C8216BC" w14:textId="77777777" w:rsidR="005D1EB4" w:rsidRDefault="00C90B26">
      <w:pPr>
        <w:pStyle w:val="a3"/>
        <w:spacing w:before="1"/>
        <w:ind w:left="747" w:right="892"/>
      </w:pPr>
      <w:r>
        <w:rPr>
          <w:b/>
        </w:rPr>
        <w:t>Учебный</w:t>
      </w:r>
      <w:r>
        <w:rPr>
          <w:b/>
          <w:spacing w:val="1"/>
        </w:rPr>
        <w:t xml:space="preserve"> </w:t>
      </w:r>
      <w:r>
        <w:rPr>
          <w:b/>
        </w:rPr>
        <w:t>план</w:t>
      </w:r>
      <w:r>
        <w:rPr>
          <w:b/>
          <w:spacing w:val="1"/>
        </w:rPr>
        <w:t xml:space="preserve"> </w:t>
      </w:r>
      <w:r>
        <w:t>представляет</w:t>
      </w:r>
      <w:r>
        <w:rPr>
          <w:spacing w:val="1"/>
        </w:rPr>
        <w:t xml:space="preserve"> </w:t>
      </w:r>
      <w:r>
        <w:t>собой</w:t>
      </w:r>
      <w:r>
        <w:rPr>
          <w:spacing w:val="1"/>
        </w:rPr>
        <w:t xml:space="preserve"> </w:t>
      </w:r>
      <w:r>
        <w:t>сетки</w:t>
      </w:r>
      <w:r>
        <w:rPr>
          <w:spacing w:val="1"/>
        </w:rPr>
        <w:t xml:space="preserve"> </w:t>
      </w:r>
      <w:r>
        <w:t>занятий</w:t>
      </w:r>
      <w:r>
        <w:rPr>
          <w:spacing w:val="1"/>
        </w:rPr>
        <w:t xml:space="preserve"> </w:t>
      </w:r>
      <w:r>
        <w:t>и</w:t>
      </w:r>
      <w:r>
        <w:rPr>
          <w:spacing w:val="1"/>
        </w:rPr>
        <w:t xml:space="preserve"> </w:t>
      </w:r>
      <w:r>
        <w:t>образовательной</w:t>
      </w:r>
      <w:r>
        <w:rPr>
          <w:spacing w:val="-57"/>
        </w:rPr>
        <w:t xml:space="preserve"> </w:t>
      </w:r>
      <w:r>
        <w:t>деятельности в режимных моментах в течение дня с распределением времени, а также</w:t>
      </w:r>
      <w:r>
        <w:rPr>
          <w:spacing w:val="1"/>
        </w:rPr>
        <w:t xml:space="preserve"> </w:t>
      </w:r>
      <w:r>
        <w:t>модель</w:t>
      </w:r>
      <w:r>
        <w:rPr>
          <w:spacing w:val="-1"/>
        </w:rPr>
        <w:t xml:space="preserve"> </w:t>
      </w:r>
      <w:r>
        <w:t>организации</w:t>
      </w:r>
      <w:r>
        <w:rPr>
          <w:spacing w:val="-5"/>
        </w:rPr>
        <w:t xml:space="preserve"> </w:t>
      </w:r>
      <w:r>
        <w:t>физического</w:t>
      </w:r>
      <w:r>
        <w:rPr>
          <w:spacing w:val="-1"/>
        </w:rPr>
        <w:t xml:space="preserve"> </w:t>
      </w:r>
      <w:r>
        <w:t>воспитания</w:t>
      </w:r>
      <w:r>
        <w:rPr>
          <w:spacing w:val="-4"/>
        </w:rPr>
        <w:t xml:space="preserve"> </w:t>
      </w:r>
      <w:r>
        <w:t>на</w:t>
      </w:r>
      <w:r>
        <w:rPr>
          <w:spacing w:val="-5"/>
        </w:rPr>
        <w:t xml:space="preserve"> </w:t>
      </w:r>
      <w:r>
        <w:t>основе</w:t>
      </w:r>
      <w:r>
        <w:rPr>
          <w:spacing w:val="-4"/>
        </w:rPr>
        <w:t xml:space="preserve"> </w:t>
      </w:r>
      <w:r>
        <w:t>действующего</w:t>
      </w:r>
      <w:r>
        <w:rPr>
          <w:spacing w:val="-2"/>
        </w:rPr>
        <w:t xml:space="preserve"> </w:t>
      </w:r>
      <w:r>
        <w:t>СанПиН.</w:t>
      </w:r>
    </w:p>
    <w:p w14:paraId="15AEF53A" w14:textId="77777777" w:rsidR="005D1EB4" w:rsidRDefault="00C90B26">
      <w:pPr>
        <w:pStyle w:val="a3"/>
        <w:ind w:left="747" w:right="904"/>
      </w:pPr>
      <w:r>
        <w:t>Учитывается,</w:t>
      </w:r>
      <w:r>
        <w:rPr>
          <w:spacing w:val="1"/>
        </w:rPr>
        <w:t xml:space="preserve"> </w:t>
      </w:r>
      <w:r>
        <w:t>что</w:t>
      </w:r>
      <w:r>
        <w:rPr>
          <w:spacing w:val="1"/>
        </w:rPr>
        <w:t xml:space="preserve"> </w:t>
      </w:r>
      <w:r>
        <w:t>Программа</w:t>
      </w:r>
      <w:r>
        <w:rPr>
          <w:spacing w:val="1"/>
        </w:rPr>
        <w:t xml:space="preserve"> </w:t>
      </w:r>
      <w:r>
        <w:t>обеспечивает</w:t>
      </w:r>
      <w:r>
        <w:rPr>
          <w:spacing w:val="1"/>
        </w:rPr>
        <w:t xml:space="preserve"> </w:t>
      </w:r>
      <w:r>
        <w:t>развитие</w:t>
      </w:r>
      <w:r>
        <w:rPr>
          <w:spacing w:val="1"/>
        </w:rPr>
        <w:t xml:space="preserve"> </w:t>
      </w:r>
      <w:r>
        <w:t>личности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общения</w:t>
      </w:r>
      <w:r>
        <w:rPr>
          <w:spacing w:val="1"/>
        </w:rPr>
        <w:t xml:space="preserve"> </w:t>
      </w:r>
      <w:r>
        <w:t>и</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их</w:t>
      </w:r>
      <w:r>
        <w:rPr>
          <w:spacing w:val="1"/>
        </w:rPr>
        <w:t xml:space="preserve"> </w:t>
      </w:r>
      <w:r>
        <w:t>возрастных,</w:t>
      </w:r>
      <w:r>
        <w:rPr>
          <w:spacing w:val="-3"/>
        </w:rPr>
        <w:t xml:space="preserve"> </w:t>
      </w:r>
      <w:r>
        <w:t>индивидуальных</w:t>
      </w:r>
      <w:r>
        <w:rPr>
          <w:spacing w:val="1"/>
        </w:rPr>
        <w:t xml:space="preserve"> </w:t>
      </w:r>
      <w:r>
        <w:t>психологических и</w:t>
      </w:r>
      <w:r>
        <w:rPr>
          <w:spacing w:val="55"/>
        </w:rPr>
        <w:t xml:space="preserve"> </w:t>
      </w:r>
      <w:r>
        <w:t>физиологических</w:t>
      </w:r>
      <w:r>
        <w:rPr>
          <w:spacing w:val="3"/>
        </w:rPr>
        <w:t xml:space="preserve"> </w:t>
      </w:r>
      <w:r>
        <w:t>особенностей.</w:t>
      </w:r>
    </w:p>
    <w:p w14:paraId="74027E1F" w14:textId="77777777" w:rsidR="005D1EB4" w:rsidRPr="00F2075D" w:rsidRDefault="00C90B26">
      <w:pPr>
        <w:spacing w:before="4"/>
        <w:ind w:left="1092" w:right="1242"/>
        <w:jc w:val="center"/>
        <w:rPr>
          <w:b/>
          <w:sz w:val="24"/>
          <w:szCs w:val="24"/>
        </w:rPr>
      </w:pPr>
      <w:bookmarkStart w:id="47" w:name="Сетка_занятий"/>
      <w:bookmarkEnd w:id="47"/>
      <w:r w:rsidRPr="00F2075D">
        <w:rPr>
          <w:b/>
          <w:sz w:val="24"/>
          <w:szCs w:val="24"/>
        </w:rPr>
        <w:t>Сетка</w:t>
      </w:r>
      <w:r w:rsidRPr="00F2075D">
        <w:rPr>
          <w:b/>
          <w:spacing w:val="-14"/>
          <w:sz w:val="24"/>
          <w:szCs w:val="24"/>
        </w:rPr>
        <w:t xml:space="preserve"> </w:t>
      </w:r>
      <w:r w:rsidRPr="00F2075D">
        <w:rPr>
          <w:b/>
          <w:sz w:val="24"/>
          <w:szCs w:val="24"/>
        </w:rPr>
        <w:t>занятий</w:t>
      </w: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14"/>
        <w:gridCol w:w="1487"/>
        <w:gridCol w:w="400"/>
        <w:gridCol w:w="1017"/>
        <w:gridCol w:w="709"/>
        <w:gridCol w:w="1134"/>
        <w:gridCol w:w="425"/>
        <w:gridCol w:w="1134"/>
        <w:gridCol w:w="567"/>
        <w:gridCol w:w="1559"/>
      </w:tblGrid>
      <w:tr w:rsidR="005D1EB4" w:rsidRPr="00F2075D" w14:paraId="3F454EF5" w14:textId="77777777" w:rsidTr="00F2075D">
        <w:trPr>
          <w:trHeight w:val="277"/>
        </w:trPr>
        <w:tc>
          <w:tcPr>
            <w:tcW w:w="456" w:type="dxa"/>
            <w:vMerge w:val="restart"/>
          </w:tcPr>
          <w:p w14:paraId="1EAD531D" w14:textId="77777777" w:rsidR="005D1EB4" w:rsidRPr="00F2075D" w:rsidRDefault="00C90B26" w:rsidP="00F2075D">
            <w:pPr>
              <w:pStyle w:val="TableParagraph"/>
              <w:rPr>
                <w:b/>
                <w:sz w:val="24"/>
                <w:szCs w:val="24"/>
              </w:rPr>
            </w:pPr>
            <w:r w:rsidRPr="00F2075D">
              <w:rPr>
                <w:b/>
                <w:sz w:val="24"/>
                <w:szCs w:val="24"/>
              </w:rPr>
              <w:t>№ п/п</w:t>
            </w:r>
          </w:p>
        </w:tc>
        <w:tc>
          <w:tcPr>
            <w:tcW w:w="1701" w:type="dxa"/>
            <w:gridSpan w:val="2"/>
            <w:vMerge w:val="restart"/>
          </w:tcPr>
          <w:p w14:paraId="7A5A5014" w14:textId="77777777" w:rsidR="005D1EB4" w:rsidRPr="00F2075D" w:rsidRDefault="00C90B26" w:rsidP="00F2075D">
            <w:pPr>
              <w:pStyle w:val="TableParagraph"/>
              <w:rPr>
                <w:b/>
                <w:sz w:val="24"/>
                <w:szCs w:val="24"/>
              </w:rPr>
            </w:pPr>
            <w:r w:rsidRPr="00F2075D">
              <w:rPr>
                <w:b/>
                <w:sz w:val="24"/>
                <w:szCs w:val="24"/>
              </w:rPr>
              <w:t>Вид деятельности</w:t>
            </w:r>
          </w:p>
        </w:tc>
        <w:tc>
          <w:tcPr>
            <w:tcW w:w="6945" w:type="dxa"/>
            <w:gridSpan w:val="8"/>
          </w:tcPr>
          <w:p w14:paraId="75BF1995" w14:textId="77777777" w:rsidR="005D1EB4" w:rsidRPr="00F2075D" w:rsidRDefault="00C90B26" w:rsidP="00F2075D">
            <w:pPr>
              <w:pStyle w:val="TableParagraph"/>
              <w:rPr>
                <w:b/>
                <w:sz w:val="24"/>
                <w:szCs w:val="24"/>
              </w:rPr>
            </w:pPr>
            <w:r w:rsidRPr="00F2075D">
              <w:rPr>
                <w:b/>
                <w:sz w:val="24"/>
                <w:szCs w:val="24"/>
              </w:rPr>
              <w:t>Количество образовательных ситуаций и занятий в неделю</w:t>
            </w:r>
          </w:p>
        </w:tc>
      </w:tr>
      <w:tr w:rsidR="005D1EB4" w:rsidRPr="00F2075D" w14:paraId="032A079B" w14:textId="77777777" w:rsidTr="00F2075D">
        <w:trPr>
          <w:trHeight w:val="553"/>
        </w:trPr>
        <w:tc>
          <w:tcPr>
            <w:tcW w:w="456" w:type="dxa"/>
            <w:vMerge/>
            <w:tcBorders>
              <w:top w:val="nil"/>
            </w:tcBorders>
          </w:tcPr>
          <w:p w14:paraId="60F2E126" w14:textId="77777777" w:rsidR="005D1EB4" w:rsidRPr="00F2075D" w:rsidRDefault="005D1EB4" w:rsidP="00F2075D">
            <w:pPr>
              <w:rPr>
                <w:sz w:val="24"/>
                <w:szCs w:val="24"/>
              </w:rPr>
            </w:pPr>
          </w:p>
        </w:tc>
        <w:tc>
          <w:tcPr>
            <w:tcW w:w="1701" w:type="dxa"/>
            <w:gridSpan w:val="2"/>
            <w:vMerge/>
            <w:tcBorders>
              <w:top w:val="nil"/>
            </w:tcBorders>
          </w:tcPr>
          <w:p w14:paraId="60B447F8" w14:textId="77777777" w:rsidR="005D1EB4" w:rsidRPr="00F2075D" w:rsidRDefault="005D1EB4" w:rsidP="00F2075D">
            <w:pPr>
              <w:rPr>
                <w:sz w:val="24"/>
                <w:szCs w:val="24"/>
              </w:rPr>
            </w:pPr>
          </w:p>
        </w:tc>
        <w:tc>
          <w:tcPr>
            <w:tcW w:w="1417" w:type="dxa"/>
            <w:gridSpan w:val="2"/>
          </w:tcPr>
          <w:p w14:paraId="7F39D4C6" w14:textId="77777777" w:rsidR="005D1EB4" w:rsidRPr="00F2075D" w:rsidRDefault="00C90B26" w:rsidP="00F2075D">
            <w:pPr>
              <w:pStyle w:val="TableParagraph"/>
              <w:rPr>
                <w:b/>
                <w:sz w:val="24"/>
                <w:szCs w:val="24"/>
              </w:rPr>
            </w:pPr>
            <w:r w:rsidRPr="00F2075D">
              <w:rPr>
                <w:b/>
                <w:sz w:val="24"/>
                <w:szCs w:val="24"/>
              </w:rPr>
              <w:t>Младшая группа</w:t>
            </w:r>
          </w:p>
        </w:tc>
        <w:tc>
          <w:tcPr>
            <w:tcW w:w="1843" w:type="dxa"/>
            <w:gridSpan w:val="2"/>
          </w:tcPr>
          <w:p w14:paraId="68A4AE68" w14:textId="77777777" w:rsidR="005D1EB4" w:rsidRPr="00F2075D" w:rsidRDefault="00C90B26" w:rsidP="00F2075D">
            <w:pPr>
              <w:pStyle w:val="TableParagraph"/>
              <w:rPr>
                <w:b/>
                <w:sz w:val="24"/>
                <w:szCs w:val="24"/>
              </w:rPr>
            </w:pPr>
            <w:r w:rsidRPr="00F2075D">
              <w:rPr>
                <w:b/>
                <w:sz w:val="24"/>
                <w:szCs w:val="24"/>
              </w:rPr>
              <w:t>Средняя группа</w:t>
            </w:r>
          </w:p>
        </w:tc>
        <w:tc>
          <w:tcPr>
            <w:tcW w:w="1559" w:type="dxa"/>
            <w:gridSpan w:val="2"/>
          </w:tcPr>
          <w:p w14:paraId="10C3BD00" w14:textId="77777777" w:rsidR="005D1EB4" w:rsidRPr="00F2075D" w:rsidRDefault="00C90B26" w:rsidP="00F2075D">
            <w:pPr>
              <w:pStyle w:val="TableParagraph"/>
              <w:rPr>
                <w:b/>
                <w:sz w:val="24"/>
                <w:szCs w:val="24"/>
              </w:rPr>
            </w:pPr>
            <w:r w:rsidRPr="00F2075D">
              <w:rPr>
                <w:b/>
                <w:sz w:val="24"/>
                <w:szCs w:val="24"/>
              </w:rPr>
              <w:t>Старшая группа</w:t>
            </w:r>
          </w:p>
        </w:tc>
        <w:tc>
          <w:tcPr>
            <w:tcW w:w="2126" w:type="dxa"/>
            <w:gridSpan w:val="2"/>
          </w:tcPr>
          <w:p w14:paraId="40366E16" w14:textId="77777777" w:rsidR="005D1EB4" w:rsidRPr="00F2075D" w:rsidRDefault="00C90B26" w:rsidP="00F2075D">
            <w:pPr>
              <w:pStyle w:val="TableParagraph"/>
              <w:rPr>
                <w:b/>
                <w:sz w:val="24"/>
                <w:szCs w:val="24"/>
              </w:rPr>
            </w:pPr>
            <w:r w:rsidRPr="00F2075D">
              <w:rPr>
                <w:b/>
                <w:sz w:val="24"/>
                <w:szCs w:val="24"/>
              </w:rPr>
              <w:t>Подготовительная группа</w:t>
            </w:r>
          </w:p>
        </w:tc>
      </w:tr>
      <w:tr w:rsidR="005D1EB4" w:rsidRPr="00F2075D" w14:paraId="6AD515EC" w14:textId="77777777" w:rsidTr="00F2075D">
        <w:trPr>
          <w:trHeight w:val="1696"/>
        </w:trPr>
        <w:tc>
          <w:tcPr>
            <w:tcW w:w="456" w:type="dxa"/>
          </w:tcPr>
          <w:p w14:paraId="7E726EF7" w14:textId="77777777" w:rsidR="005D1EB4" w:rsidRPr="00F2075D" w:rsidRDefault="00C90B26" w:rsidP="00F2075D">
            <w:pPr>
              <w:pStyle w:val="TableParagraph"/>
              <w:rPr>
                <w:b/>
                <w:sz w:val="24"/>
                <w:szCs w:val="24"/>
              </w:rPr>
            </w:pPr>
            <w:r w:rsidRPr="00F2075D">
              <w:rPr>
                <w:b/>
                <w:sz w:val="24"/>
                <w:szCs w:val="24"/>
              </w:rPr>
              <w:t>1</w:t>
            </w:r>
          </w:p>
        </w:tc>
        <w:tc>
          <w:tcPr>
            <w:tcW w:w="1701" w:type="dxa"/>
            <w:gridSpan w:val="2"/>
          </w:tcPr>
          <w:p w14:paraId="0717F9A4" w14:textId="77777777" w:rsidR="005D1EB4" w:rsidRPr="00F2075D" w:rsidRDefault="00C90B26" w:rsidP="00F2075D">
            <w:pPr>
              <w:pStyle w:val="TableParagraph"/>
              <w:rPr>
                <w:b/>
                <w:sz w:val="24"/>
                <w:szCs w:val="24"/>
              </w:rPr>
            </w:pPr>
            <w:r w:rsidRPr="00F2075D">
              <w:rPr>
                <w:b/>
                <w:sz w:val="24"/>
                <w:szCs w:val="24"/>
              </w:rPr>
              <w:t>Двигательная деятельность</w:t>
            </w:r>
          </w:p>
        </w:tc>
        <w:tc>
          <w:tcPr>
            <w:tcW w:w="1417" w:type="dxa"/>
            <w:gridSpan w:val="2"/>
          </w:tcPr>
          <w:p w14:paraId="3DD0AF04" w14:textId="77777777" w:rsidR="005D1EB4" w:rsidRPr="00F2075D" w:rsidRDefault="00C90B26" w:rsidP="00F2075D">
            <w:pPr>
              <w:pStyle w:val="TableParagraph"/>
              <w:rPr>
                <w:sz w:val="24"/>
                <w:szCs w:val="24"/>
              </w:rPr>
            </w:pPr>
            <w:r w:rsidRPr="00F2075D">
              <w:rPr>
                <w:sz w:val="24"/>
                <w:szCs w:val="24"/>
              </w:rPr>
              <w:t>3 занятия физической культурой</w:t>
            </w:r>
          </w:p>
        </w:tc>
        <w:tc>
          <w:tcPr>
            <w:tcW w:w="1843" w:type="dxa"/>
            <w:gridSpan w:val="2"/>
          </w:tcPr>
          <w:p w14:paraId="09D70D44" w14:textId="77777777" w:rsidR="005D1EB4" w:rsidRPr="00F2075D" w:rsidRDefault="00C90B26" w:rsidP="00F2075D">
            <w:pPr>
              <w:pStyle w:val="TableParagraph"/>
              <w:rPr>
                <w:sz w:val="24"/>
                <w:szCs w:val="24"/>
              </w:rPr>
            </w:pPr>
            <w:r w:rsidRPr="00F2075D">
              <w:rPr>
                <w:sz w:val="24"/>
                <w:szCs w:val="24"/>
              </w:rPr>
              <w:t>3 занятия физической культурой</w:t>
            </w:r>
          </w:p>
        </w:tc>
        <w:tc>
          <w:tcPr>
            <w:tcW w:w="1559" w:type="dxa"/>
            <w:gridSpan w:val="2"/>
          </w:tcPr>
          <w:p w14:paraId="1A2490E5" w14:textId="77777777" w:rsidR="005D1EB4" w:rsidRPr="00F2075D" w:rsidRDefault="00C90B26" w:rsidP="00F2075D">
            <w:pPr>
              <w:pStyle w:val="TableParagraph"/>
              <w:rPr>
                <w:sz w:val="24"/>
                <w:szCs w:val="24"/>
              </w:rPr>
            </w:pPr>
            <w:r w:rsidRPr="00F2075D">
              <w:rPr>
                <w:sz w:val="24"/>
                <w:szCs w:val="24"/>
              </w:rPr>
              <w:t>3 занятия физической культурой, одно из которых проводится на открытом воздухе</w:t>
            </w:r>
          </w:p>
        </w:tc>
        <w:tc>
          <w:tcPr>
            <w:tcW w:w="2126" w:type="dxa"/>
            <w:gridSpan w:val="2"/>
          </w:tcPr>
          <w:p w14:paraId="07D75499" w14:textId="77777777" w:rsidR="005D1EB4" w:rsidRPr="00F2075D" w:rsidRDefault="00C90B26" w:rsidP="00F2075D">
            <w:pPr>
              <w:pStyle w:val="TableParagraph"/>
              <w:rPr>
                <w:sz w:val="24"/>
                <w:szCs w:val="24"/>
              </w:rPr>
            </w:pPr>
            <w:r w:rsidRPr="00F2075D">
              <w:rPr>
                <w:sz w:val="24"/>
                <w:szCs w:val="24"/>
              </w:rPr>
              <w:t>3 занятия физической культурой, одно из которых проводится на открытом воздухе</w:t>
            </w:r>
          </w:p>
        </w:tc>
      </w:tr>
      <w:tr w:rsidR="005D1EB4" w:rsidRPr="00F2075D" w14:paraId="167063F0" w14:textId="77777777" w:rsidTr="00F2075D">
        <w:trPr>
          <w:trHeight w:val="275"/>
        </w:trPr>
        <w:tc>
          <w:tcPr>
            <w:tcW w:w="456" w:type="dxa"/>
          </w:tcPr>
          <w:p w14:paraId="0BB6DC40" w14:textId="77777777" w:rsidR="005D1EB4" w:rsidRPr="00F2075D" w:rsidRDefault="00C90B26" w:rsidP="00F2075D">
            <w:pPr>
              <w:pStyle w:val="TableParagraph"/>
              <w:rPr>
                <w:b/>
                <w:sz w:val="24"/>
                <w:szCs w:val="24"/>
              </w:rPr>
            </w:pPr>
            <w:r w:rsidRPr="00F2075D">
              <w:rPr>
                <w:b/>
                <w:sz w:val="24"/>
                <w:szCs w:val="24"/>
              </w:rPr>
              <w:t>2.</w:t>
            </w:r>
          </w:p>
        </w:tc>
        <w:tc>
          <w:tcPr>
            <w:tcW w:w="8646" w:type="dxa"/>
            <w:gridSpan w:val="10"/>
          </w:tcPr>
          <w:p w14:paraId="012C2ABE" w14:textId="77777777" w:rsidR="005D1EB4" w:rsidRPr="00F2075D" w:rsidRDefault="00C90B26" w:rsidP="00F2075D">
            <w:pPr>
              <w:pStyle w:val="TableParagraph"/>
              <w:rPr>
                <w:b/>
                <w:sz w:val="24"/>
                <w:szCs w:val="24"/>
              </w:rPr>
            </w:pPr>
            <w:r w:rsidRPr="00F2075D">
              <w:rPr>
                <w:b/>
                <w:sz w:val="24"/>
                <w:szCs w:val="24"/>
              </w:rPr>
              <w:t>Коммуникативная деятельность:</w:t>
            </w:r>
          </w:p>
        </w:tc>
      </w:tr>
      <w:tr w:rsidR="005D1EB4" w:rsidRPr="00F2075D" w14:paraId="0A76CFFE" w14:textId="77777777" w:rsidTr="00F2075D">
        <w:trPr>
          <w:trHeight w:val="1674"/>
        </w:trPr>
        <w:tc>
          <w:tcPr>
            <w:tcW w:w="456" w:type="dxa"/>
          </w:tcPr>
          <w:p w14:paraId="70B6A868" w14:textId="77777777" w:rsidR="005D1EB4" w:rsidRPr="00F2075D" w:rsidRDefault="00C90B26" w:rsidP="00F2075D">
            <w:pPr>
              <w:pStyle w:val="TableParagraph"/>
              <w:rPr>
                <w:b/>
                <w:sz w:val="24"/>
                <w:szCs w:val="24"/>
              </w:rPr>
            </w:pPr>
            <w:r w:rsidRPr="00F2075D">
              <w:rPr>
                <w:b/>
                <w:sz w:val="24"/>
                <w:szCs w:val="24"/>
              </w:rPr>
              <w:t>2.1.</w:t>
            </w:r>
          </w:p>
        </w:tc>
        <w:tc>
          <w:tcPr>
            <w:tcW w:w="1701" w:type="dxa"/>
            <w:gridSpan w:val="2"/>
          </w:tcPr>
          <w:p w14:paraId="2A67884B" w14:textId="77777777" w:rsidR="005D1EB4" w:rsidRPr="00F2075D" w:rsidRDefault="00C90B26" w:rsidP="00F2075D">
            <w:pPr>
              <w:pStyle w:val="TableParagraph"/>
              <w:rPr>
                <w:sz w:val="24"/>
                <w:szCs w:val="24"/>
              </w:rPr>
            </w:pPr>
            <w:r w:rsidRPr="00F2075D">
              <w:rPr>
                <w:sz w:val="24"/>
                <w:szCs w:val="24"/>
              </w:rPr>
              <w:t>Развитие речи</w:t>
            </w:r>
          </w:p>
        </w:tc>
        <w:tc>
          <w:tcPr>
            <w:tcW w:w="1417" w:type="dxa"/>
            <w:gridSpan w:val="2"/>
          </w:tcPr>
          <w:p w14:paraId="60E473B2" w14:textId="77777777" w:rsidR="005D1EB4" w:rsidRPr="00F2075D" w:rsidRDefault="00C90B26" w:rsidP="00F2075D">
            <w:pPr>
              <w:pStyle w:val="TableParagraph"/>
              <w:rPr>
                <w:sz w:val="24"/>
                <w:szCs w:val="24"/>
              </w:rPr>
            </w:pPr>
            <w:r w:rsidRPr="00F2075D">
              <w:rPr>
                <w:sz w:val="24"/>
                <w:szCs w:val="24"/>
              </w:rPr>
              <w:t>1</w:t>
            </w:r>
          </w:p>
          <w:p w14:paraId="37375453" w14:textId="77777777" w:rsidR="005D1EB4" w:rsidRPr="00F2075D" w:rsidRDefault="00C90B26" w:rsidP="00F2075D">
            <w:pPr>
              <w:pStyle w:val="TableParagraph"/>
              <w:rPr>
                <w:sz w:val="24"/>
                <w:szCs w:val="24"/>
              </w:rPr>
            </w:pPr>
            <w:r w:rsidRPr="00F2075D">
              <w:rPr>
                <w:sz w:val="24"/>
                <w:szCs w:val="24"/>
              </w:rPr>
              <w:t>образовательная ситуация, а также во всех образовательных ситуациях</w:t>
            </w:r>
          </w:p>
        </w:tc>
        <w:tc>
          <w:tcPr>
            <w:tcW w:w="1843" w:type="dxa"/>
            <w:gridSpan w:val="2"/>
          </w:tcPr>
          <w:p w14:paraId="60AAB3C4" w14:textId="77777777" w:rsidR="005D1EB4" w:rsidRPr="00F2075D" w:rsidRDefault="00C90B26" w:rsidP="00F2075D">
            <w:pPr>
              <w:pStyle w:val="TableParagraph"/>
              <w:rPr>
                <w:sz w:val="24"/>
                <w:szCs w:val="24"/>
              </w:rPr>
            </w:pPr>
            <w:r w:rsidRPr="00F2075D">
              <w:rPr>
                <w:sz w:val="24"/>
                <w:szCs w:val="24"/>
              </w:rPr>
              <w:t>1</w:t>
            </w:r>
          </w:p>
          <w:p w14:paraId="0FBF4836" w14:textId="77777777" w:rsidR="005D1EB4" w:rsidRPr="00F2075D" w:rsidRDefault="00C90B26" w:rsidP="00F2075D">
            <w:pPr>
              <w:pStyle w:val="TableParagraph"/>
              <w:rPr>
                <w:sz w:val="24"/>
                <w:szCs w:val="24"/>
              </w:rPr>
            </w:pPr>
            <w:r w:rsidRPr="00F2075D">
              <w:rPr>
                <w:sz w:val="24"/>
                <w:szCs w:val="24"/>
              </w:rPr>
              <w:t>образовательная ситуация, а также во всех образовательных ситуациях</w:t>
            </w:r>
          </w:p>
        </w:tc>
        <w:tc>
          <w:tcPr>
            <w:tcW w:w="1559" w:type="dxa"/>
            <w:gridSpan w:val="2"/>
          </w:tcPr>
          <w:p w14:paraId="38420992" w14:textId="77777777" w:rsidR="005D1EB4" w:rsidRPr="00F2075D" w:rsidRDefault="00C90B26" w:rsidP="00F2075D">
            <w:pPr>
              <w:pStyle w:val="TableParagraph"/>
              <w:rPr>
                <w:sz w:val="24"/>
                <w:szCs w:val="24"/>
              </w:rPr>
            </w:pPr>
            <w:r w:rsidRPr="00F2075D">
              <w:rPr>
                <w:sz w:val="24"/>
                <w:szCs w:val="24"/>
              </w:rPr>
              <w:t>1</w:t>
            </w:r>
          </w:p>
          <w:p w14:paraId="58760A97" w14:textId="77777777" w:rsidR="005D1EB4" w:rsidRPr="00F2075D" w:rsidRDefault="00F2075D" w:rsidP="00F2075D">
            <w:pPr>
              <w:pStyle w:val="TableParagraph"/>
              <w:rPr>
                <w:sz w:val="24"/>
                <w:szCs w:val="24"/>
              </w:rPr>
            </w:pPr>
            <w:r w:rsidRPr="00F2075D">
              <w:rPr>
                <w:sz w:val="24"/>
                <w:szCs w:val="24"/>
              </w:rPr>
              <w:t>образовательные ситуации</w:t>
            </w:r>
            <w:r w:rsidR="00C90B26" w:rsidRPr="00F2075D">
              <w:rPr>
                <w:sz w:val="24"/>
                <w:szCs w:val="24"/>
              </w:rPr>
              <w:t xml:space="preserve">, а также во всех </w:t>
            </w:r>
            <w:r w:rsidRPr="00F2075D">
              <w:rPr>
                <w:sz w:val="24"/>
                <w:szCs w:val="24"/>
              </w:rPr>
              <w:t>образовательных</w:t>
            </w:r>
            <w:r w:rsidR="00C90B26" w:rsidRPr="00F2075D">
              <w:rPr>
                <w:sz w:val="24"/>
                <w:szCs w:val="24"/>
              </w:rPr>
              <w:t xml:space="preserve"> ситуациях</w:t>
            </w:r>
          </w:p>
        </w:tc>
        <w:tc>
          <w:tcPr>
            <w:tcW w:w="2126" w:type="dxa"/>
            <w:gridSpan w:val="2"/>
          </w:tcPr>
          <w:p w14:paraId="438139EB" w14:textId="77777777" w:rsidR="005D1EB4" w:rsidRPr="00F2075D" w:rsidRDefault="00C90B26" w:rsidP="00F2075D">
            <w:pPr>
              <w:pStyle w:val="TableParagraph"/>
              <w:rPr>
                <w:sz w:val="24"/>
                <w:szCs w:val="24"/>
              </w:rPr>
            </w:pPr>
            <w:r w:rsidRPr="00F2075D">
              <w:rPr>
                <w:sz w:val="24"/>
                <w:szCs w:val="24"/>
              </w:rPr>
              <w:t>1</w:t>
            </w:r>
          </w:p>
          <w:p w14:paraId="4F97B7E6" w14:textId="77777777" w:rsidR="005D1EB4" w:rsidRPr="00F2075D" w:rsidRDefault="00C90B26" w:rsidP="00F2075D">
            <w:pPr>
              <w:pStyle w:val="TableParagraph"/>
              <w:rPr>
                <w:sz w:val="24"/>
                <w:szCs w:val="24"/>
              </w:rPr>
            </w:pPr>
            <w:r w:rsidRPr="00F2075D">
              <w:rPr>
                <w:sz w:val="24"/>
                <w:szCs w:val="24"/>
              </w:rPr>
              <w:t>образовательные ситуации, а</w:t>
            </w:r>
            <w:r w:rsidR="00790E2D" w:rsidRPr="00F2075D">
              <w:rPr>
                <w:sz w:val="24"/>
                <w:szCs w:val="24"/>
              </w:rPr>
              <w:t xml:space="preserve"> </w:t>
            </w:r>
            <w:r w:rsidRPr="00F2075D">
              <w:rPr>
                <w:sz w:val="24"/>
                <w:szCs w:val="24"/>
              </w:rPr>
              <w:t>также</w:t>
            </w:r>
            <w:r w:rsidR="00790E2D" w:rsidRPr="00F2075D">
              <w:rPr>
                <w:sz w:val="24"/>
                <w:szCs w:val="24"/>
              </w:rPr>
              <w:t xml:space="preserve"> </w:t>
            </w:r>
            <w:r w:rsidRPr="00F2075D">
              <w:rPr>
                <w:sz w:val="24"/>
                <w:szCs w:val="24"/>
              </w:rPr>
              <w:t xml:space="preserve"> </w:t>
            </w:r>
            <w:r w:rsidR="00790E2D" w:rsidRPr="00F2075D">
              <w:rPr>
                <w:sz w:val="24"/>
                <w:szCs w:val="24"/>
              </w:rPr>
              <w:t xml:space="preserve">   </w:t>
            </w:r>
            <w:r w:rsidRPr="00F2075D">
              <w:rPr>
                <w:sz w:val="24"/>
                <w:szCs w:val="24"/>
              </w:rPr>
              <w:t>во всех образовательных ситуациях</w:t>
            </w:r>
          </w:p>
        </w:tc>
      </w:tr>
      <w:tr w:rsidR="005D1EB4" w:rsidRPr="00F2075D" w14:paraId="12AB5AFB" w14:textId="77777777" w:rsidTr="00F2075D">
        <w:trPr>
          <w:trHeight w:val="844"/>
        </w:trPr>
        <w:tc>
          <w:tcPr>
            <w:tcW w:w="456" w:type="dxa"/>
          </w:tcPr>
          <w:p w14:paraId="0B160A29" w14:textId="77777777" w:rsidR="005D1EB4" w:rsidRPr="00F2075D" w:rsidRDefault="00C90B26" w:rsidP="00F2075D">
            <w:pPr>
              <w:pStyle w:val="TableParagraph"/>
              <w:rPr>
                <w:b/>
                <w:sz w:val="24"/>
                <w:szCs w:val="24"/>
              </w:rPr>
            </w:pPr>
            <w:r w:rsidRPr="00F2075D">
              <w:rPr>
                <w:b/>
                <w:sz w:val="24"/>
                <w:szCs w:val="24"/>
              </w:rPr>
              <w:t>2.2.</w:t>
            </w:r>
          </w:p>
        </w:tc>
        <w:tc>
          <w:tcPr>
            <w:tcW w:w="1701" w:type="dxa"/>
            <w:gridSpan w:val="2"/>
          </w:tcPr>
          <w:p w14:paraId="679073ED" w14:textId="77777777" w:rsidR="005D1EB4" w:rsidRPr="00F2075D" w:rsidRDefault="00C90B26" w:rsidP="00F2075D">
            <w:pPr>
              <w:pStyle w:val="TableParagraph"/>
              <w:rPr>
                <w:sz w:val="24"/>
                <w:szCs w:val="24"/>
              </w:rPr>
            </w:pPr>
            <w:r w:rsidRPr="00F2075D">
              <w:rPr>
                <w:sz w:val="24"/>
                <w:szCs w:val="24"/>
              </w:rPr>
              <w:t>Подготовка к обучению грамоте</w:t>
            </w:r>
          </w:p>
        </w:tc>
        <w:tc>
          <w:tcPr>
            <w:tcW w:w="1417" w:type="dxa"/>
            <w:gridSpan w:val="2"/>
          </w:tcPr>
          <w:p w14:paraId="2BBC2B4F" w14:textId="77777777" w:rsidR="005D1EB4" w:rsidRPr="00F2075D" w:rsidRDefault="00C90B26" w:rsidP="00F2075D">
            <w:pPr>
              <w:pStyle w:val="TableParagraph"/>
              <w:rPr>
                <w:sz w:val="24"/>
                <w:szCs w:val="24"/>
              </w:rPr>
            </w:pPr>
            <w:r w:rsidRPr="00F2075D">
              <w:rPr>
                <w:sz w:val="24"/>
                <w:szCs w:val="24"/>
              </w:rPr>
              <w:t>-</w:t>
            </w:r>
          </w:p>
        </w:tc>
        <w:tc>
          <w:tcPr>
            <w:tcW w:w="1843" w:type="dxa"/>
            <w:gridSpan w:val="2"/>
          </w:tcPr>
          <w:p w14:paraId="6CD631DD" w14:textId="77777777" w:rsidR="005D1EB4" w:rsidRPr="00F2075D" w:rsidRDefault="00C90B26" w:rsidP="00F2075D">
            <w:pPr>
              <w:pStyle w:val="TableParagraph"/>
              <w:rPr>
                <w:sz w:val="24"/>
                <w:szCs w:val="24"/>
              </w:rPr>
            </w:pPr>
            <w:r w:rsidRPr="00F2075D">
              <w:rPr>
                <w:sz w:val="24"/>
                <w:szCs w:val="24"/>
              </w:rPr>
              <w:t>-</w:t>
            </w:r>
          </w:p>
        </w:tc>
        <w:tc>
          <w:tcPr>
            <w:tcW w:w="1559" w:type="dxa"/>
            <w:gridSpan w:val="2"/>
          </w:tcPr>
          <w:p w14:paraId="7043E604" w14:textId="77777777" w:rsidR="005D1EB4" w:rsidRPr="00F2075D" w:rsidRDefault="00C90B26" w:rsidP="00F2075D">
            <w:pPr>
              <w:pStyle w:val="TableParagraph"/>
              <w:rPr>
                <w:sz w:val="24"/>
                <w:szCs w:val="24"/>
              </w:rPr>
            </w:pPr>
            <w:r w:rsidRPr="00F2075D">
              <w:rPr>
                <w:sz w:val="24"/>
                <w:szCs w:val="24"/>
              </w:rPr>
              <w:t>1</w:t>
            </w:r>
          </w:p>
          <w:p w14:paraId="77DC15AB" w14:textId="77777777" w:rsidR="005D1EB4" w:rsidRPr="00F2075D" w:rsidRDefault="00C90B26" w:rsidP="00F2075D">
            <w:pPr>
              <w:pStyle w:val="TableParagraph"/>
              <w:rPr>
                <w:sz w:val="24"/>
                <w:szCs w:val="24"/>
              </w:rPr>
            </w:pPr>
            <w:r w:rsidRPr="00F2075D">
              <w:rPr>
                <w:sz w:val="24"/>
                <w:szCs w:val="24"/>
              </w:rPr>
              <w:t>образовательная ситуация</w:t>
            </w:r>
          </w:p>
        </w:tc>
        <w:tc>
          <w:tcPr>
            <w:tcW w:w="2126" w:type="dxa"/>
            <w:gridSpan w:val="2"/>
          </w:tcPr>
          <w:p w14:paraId="513848D1" w14:textId="77777777" w:rsidR="005D1EB4" w:rsidRPr="00F2075D" w:rsidRDefault="00C90B26" w:rsidP="00F2075D">
            <w:pPr>
              <w:pStyle w:val="TableParagraph"/>
              <w:rPr>
                <w:sz w:val="24"/>
                <w:szCs w:val="24"/>
              </w:rPr>
            </w:pPr>
            <w:r w:rsidRPr="00F2075D">
              <w:rPr>
                <w:sz w:val="24"/>
                <w:szCs w:val="24"/>
              </w:rPr>
              <w:t>1</w:t>
            </w:r>
          </w:p>
          <w:p w14:paraId="774E51F7" w14:textId="77777777" w:rsidR="005D1EB4" w:rsidRPr="00F2075D" w:rsidRDefault="00C90B26" w:rsidP="00F2075D">
            <w:pPr>
              <w:pStyle w:val="TableParagraph"/>
              <w:rPr>
                <w:sz w:val="24"/>
                <w:szCs w:val="24"/>
              </w:rPr>
            </w:pPr>
            <w:r w:rsidRPr="00F2075D">
              <w:rPr>
                <w:sz w:val="24"/>
                <w:szCs w:val="24"/>
              </w:rPr>
              <w:t>образовательная ситуация</w:t>
            </w:r>
          </w:p>
        </w:tc>
      </w:tr>
      <w:tr w:rsidR="005D1EB4" w:rsidRPr="00F2075D" w14:paraId="02F330A5" w14:textId="77777777" w:rsidTr="00F2075D">
        <w:trPr>
          <w:trHeight w:val="277"/>
        </w:trPr>
        <w:tc>
          <w:tcPr>
            <w:tcW w:w="456" w:type="dxa"/>
          </w:tcPr>
          <w:p w14:paraId="52CE188A" w14:textId="77777777" w:rsidR="005D1EB4" w:rsidRPr="00F2075D" w:rsidRDefault="00C90B26" w:rsidP="00F2075D">
            <w:pPr>
              <w:pStyle w:val="TableParagraph"/>
              <w:rPr>
                <w:b/>
                <w:sz w:val="24"/>
                <w:szCs w:val="24"/>
              </w:rPr>
            </w:pPr>
            <w:r w:rsidRPr="00F2075D">
              <w:rPr>
                <w:b/>
                <w:sz w:val="24"/>
                <w:szCs w:val="24"/>
              </w:rPr>
              <w:t>3</w:t>
            </w:r>
          </w:p>
        </w:tc>
        <w:tc>
          <w:tcPr>
            <w:tcW w:w="8646" w:type="dxa"/>
            <w:gridSpan w:val="10"/>
          </w:tcPr>
          <w:p w14:paraId="4790394E" w14:textId="77777777" w:rsidR="005D1EB4" w:rsidRPr="00F2075D" w:rsidRDefault="00C90B26" w:rsidP="00F2075D">
            <w:pPr>
              <w:pStyle w:val="TableParagraph"/>
              <w:rPr>
                <w:b/>
                <w:sz w:val="24"/>
                <w:szCs w:val="24"/>
              </w:rPr>
            </w:pPr>
            <w:r w:rsidRPr="00F2075D">
              <w:rPr>
                <w:b/>
                <w:sz w:val="24"/>
                <w:szCs w:val="24"/>
              </w:rPr>
              <w:t>Познавательно-исследовательская деятельность:</w:t>
            </w:r>
          </w:p>
        </w:tc>
      </w:tr>
      <w:tr w:rsidR="005D1EB4" w14:paraId="70626787" w14:textId="77777777" w:rsidTr="00F2075D">
        <w:trPr>
          <w:trHeight w:val="3311"/>
        </w:trPr>
        <w:tc>
          <w:tcPr>
            <w:tcW w:w="670" w:type="dxa"/>
            <w:gridSpan w:val="2"/>
          </w:tcPr>
          <w:p w14:paraId="469DCC1C" w14:textId="77777777" w:rsidR="005D1EB4" w:rsidRDefault="00C90B26">
            <w:pPr>
              <w:pStyle w:val="TableParagraph"/>
              <w:spacing w:line="273" w:lineRule="exact"/>
              <w:ind w:left="4"/>
              <w:rPr>
                <w:b/>
                <w:sz w:val="24"/>
              </w:rPr>
            </w:pPr>
            <w:r>
              <w:rPr>
                <w:b/>
                <w:sz w:val="24"/>
              </w:rPr>
              <w:t>3.1.</w:t>
            </w:r>
          </w:p>
        </w:tc>
        <w:tc>
          <w:tcPr>
            <w:tcW w:w="1887" w:type="dxa"/>
            <w:gridSpan w:val="2"/>
          </w:tcPr>
          <w:p w14:paraId="2EAC216C" w14:textId="77777777" w:rsidR="005D1EB4" w:rsidRDefault="00C90B26" w:rsidP="00A33441">
            <w:pPr>
              <w:pStyle w:val="TableParagraph"/>
              <w:numPr>
                <w:ilvl w:val="0"/>
                <w:numId w:val="2"/>
              </w:numPr>
              <w:tabs>
                <w:tab w:val="left" w:pos="252"/>
              </w:tabs>
              <w:ind w:right="38" w:firstLine="0"/>
              <w:rPr>
                <w:sz w:val="24"/>
              </w:rPr>
            </w:pPr>
            <w:r>
              <w:rPr>
                <w:sz w:val="24"/>
              </w:rPr>
              <w:t>Исследование</w:t>
            </w:r>
            <w:r>
              <w:rPr>
                <w:spacing w:val="1"/>
                <w:sz w:val="24"/>
              </w:rPr>
              <w:t xml:space="preserve"> </w:t>
            </w:r>
            <w:r>
              <w:rPr>
                <w:sz w:val="24"/>
              </w:rPr>
              <w:t>объектов живой и</w:t>
            </w:r>
            <w:r>
              <w:rPr>
                <w:spacing w:val="-57"/>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экспериментиров</w:t>
            </w:r>
            <w:r>
              <w:rPr>
                <w:spacing w:val="-57"/>
                <w:sz w:val="24"/>
              </w:rPr>
              <w:t xml:space="preserve"> </w:t>
            </w:r>
            <w:r>
              <w:rPr>
                <w:sz w:val="24"/>
              </w:rPr>
              <w:t>ание</w:t>
            </w:r>
          </w:p>
          <w:p w14:paraId="1C8AEF26" w14:textId="77777777" w:rsidR="005D1EB4" w:rsidRDefault="00C90B26" w:rsidP="00A33441">
            <w:pPr>
              <w:pStyle w:val="TableParagraph"/>
              <w:numPr>
                <w:ilvl w:val="0"/>
                <w:numId w:val="2"/>
              </w:numPr>
              <w:tabs>
                <w:tab w:val="left" w:pos="252"/>
              </w:tabs>
              <w:spacing w:line="270" w:lineRule="atLeast"/>
              <w:ind w:right="372" w:firstLine="0"/>
              <w:rPr>
                <w:sz w:val="24"/>
              </w:rPr>
            </w:pPr>
            <w:r>
              <w:rPr>
                <w:sz w:val="24"/>
              </w:rPr>
              <w:t>Познание</w:t>
            </w:r>
            <w:r>
              <w:rPr>
                <w:spacing w:val="1"/>
                <w:sz w:val="24"/>
              </w:rPr>
              <w:t xml:space="preserve"> </w:t>
            </w:r>
            <w:r>
              <w:rPr>
                <w:sz w:val="24"/>
              </w:rPr>
              <w:t>предметного и</w:t>
            </w:r>
            <w:r>
              <w:rPr>
                <w:spacing w:val="-57"/>
                <w:sz w:val="24"/>
              </w:rPr>
              <w:t xml:space="preserve"> </w:t>
            </w:r>
            <w:r>
              <w:rPr>
                <w:sz w:val="24"/>
              </w:rPr>
              <w:t>социального</w:t>
            </w:r>
            <w:r>
              <w:rPr>
                <w:spacing w:val="1"/>
                <w:sz w:val="24"/>
              </w:rPr>
              <w:t xml:space="preserve"> </w:t>
            </w:r>
            <w:r>
              <w:rPr>
                <w:sz w:val="24"/>
              </w:rPr>
              <w:t>мира,</w:t>
            </w:r>
            <w:r w:rsidR="00F2075D">
              <w:rPr>
                <w:sz w:val="24"/>
              </w:rPr>
              <w:t xml:space="preserve"> </w:t>
            </w:r>
            <w:r>
              <w:rPr>
                <w:sz w:val="24"/>
              </w:rPr>
              <w:t>освоение</w:t>
            </w:r>
            <w:r>
              <w:rPr>
                <w:spacing w:val="-57"/>
                <w:sz w:val="24"/>
              </w:rPr>
              <w:t xml:space="preserve"> </w:t>
            </w:r>
            <w:r>
              <w:rPr>
                <w:sz w:val="24"/>
              </w:rPr>
              <w:t>безопасного</w:t>
            </w:r>
            <w:r>
              <w:rPr>
                <w:spacing w:val="1"/>
                <w:sz w:val="24"/>
              </w:rPr>
              <w:t xml:space="preserve"> </w:t>
            </w:r>
            <w:r>
              <w:rPr>
                <w:sz w:val="24"/>
              </w:rPr>
              <w:t>поведения</w:t>
            </w:r>
          </w:p>
        </w:tc>
        <w:tc>
          <w:tcPr>
            <w:tcW w:w="1726" w:type="dxa"/>
            <w:gridSpan w:val="2"/>
          </w:tcPr>
          <w:p w14:paraId="19054027" w14:textId="77777777" w:rsidR="005D1EB4" w:rsidRDefault="00C90B26">
            <w:pPr>
              <w:pStyle w:val="TableParagraph"/>
              <w:spacing w:line="268" w:lineRule="exact"/>
              <w:ind w:left="3"/>
              <w:rPr>
                <w:sz w:val="24"/>
              </w:rPr>
            </w:pPr>
            <w:r>
              <w:rPr>
                <w:sz w:val="24"/>
              </w:rPr>
              <w:t>1</w:t>
            </w:r>
          </w:p>
          <w:p w14:paraId="797AC63F" w14:textId="77777777" w:rsidR="005D1EB4" w:rsidRDefault="00C90B26">
            <w:pPr>
              <w:pStyle w:val="TableParagraph"/>
              <w:ind w:left="3" w:right="121"/>
              <w:rPr>
                <w:sz w:val="24"/>
              </w:rPr>
            </w:pPr>
            <w:r>
              <w:rPr>
                <w:sz w:val="24"/>
              </w:rPr>
              <w:t>образовательная</w:t>
            </w:r>
            <w:r>
              <w:rPr>
                <w:spacing w:val="-58"/>
                <w:sz w:val="24"/>
              </w:rPr>
              <w:t xml:space="preserve"> </w:t>
            </w:r>
            <w:r>
              <w:rPr>
                <w:sz w:val="24"/>
              </w:rPr>
              <w:t>ситуация в 2</w:t>
            </w:r>
            <w:r>
              <w:rPr>
                <w:spacing w:val="1"/>
                <w:sz w:val="24"/>
              </w:rPr>
              <w:t xml:space="preserve"> </w:t>
            </w:r>
            <w:r>
              <w:rPr>
                <w:sz w:val="24"/>
              </w:rPr>
              <w:t>недели</w:t>
            </w:r>
          </w:p>
        </w:tc>
        <w:tc>
          <w:tcPr>
            <w:tcW w:w="1559" w:type="dxa"/>
            <w:gridSpan w:val="2"/>
          </w:tcPr>
          <w:p w14:paraId="761453EC" w14:textId="77777777" w:rsidR="005D1EB4" w:rsidRDefault="00C90B26">
            <w:pPr>
              <w:pStyle w:val="TableParagraph"/>
              <w:spacing w:line="268" w:lineRule="exact"/>
              <w:ind w:left="2"/>
              <w:rPr>
                <w:sz w:val="24"/>
              </w:rPr>
            </w:pPr>
            <w:r>
              <w:rPr>
                <w:sz w:val="24"/>
              </w:rPr>
              <w:t>1</w:t>
            </w:r>
          </w:p>
          <w:p w14:paraId="04E47A73" w14:textId="77777777" w:rsidR="005D1EB4" w:rsidRDefault="00C90B26">
            <w:pPr>
              <w:pStyle w:val="TableParagraph"/>
              <w:ind w:left="2" w:right="122"/>
              <w:rPr>
                <w:sz w:val="24"/>
              </w:rPr>
            </w:pPr>
            <w:r>
              <w:rPr>
                <w:sz w:val="24"/>
              </w:rPr>
              <w:t>образовательная</w:t>
            </w:r>
            <w:r>
              <w:rPr>
                <w:spacing w:val="-58"/>
                <w:sz w:val="24"/>
              </w:rPr>
              <w:t xml:space="preserve"> </w:t>
            </w:r>
            <w:r>
              <w:rPr>
                <w:sz w:val="24"/>
              </w:rPr>
              <w:t>ситуация</w:t>
            </w:r>
          </w:p>
        </w:tc>
        <w:tc>
          <w:tcPr>
            <w:tcW w:w="1701" w:type="dxa"/>
            <w:gridSpan w:val="2"/>
          </w:tcPr>
          <w:p w14:paraId="4C3A4F0A" w14:textId="77777777" w:rsidR="005D1EB4" w:rsidRDefault="00C90B26">
            <w:pPr>
              <w:pStyle w:val="TableParagraph"/>
              <w:spacing w:line="268" w:lineRule="exact"/>
              <w:ind w:left="2"/>
              <w:rPr>
                <w:sz w:val="24"/>
              </w:rPr>
            </w:pPr>
            <w:r>
              <w:rPr>
                <w:sz w:val="24"/>
              </w:rPr>
              <w:t>1</w:t>
            </w:r>
          </w:p>
          <w:p w14:paraId="73F7147C" w14:textId="77777777" w:rsidR="005D1EB4" w:rsidRDefault="00C90B26">
            <w:pPr>
              <w:pStyle w:val="TableParagraph"/>
              <w:ind w:left="2" w:right="-5"/>
              <w:rPr>
                <w:sz w:val="24"/>
              </w:rPr>
            </w:pPr>
            <w:r>
              <w:rPr>
                <w:spacing w:val="-1"/>
                <w:sz w:val="24"/>
              </w:rPr>
              <w:t>образовательная</w:t>
            </w:r>
            <w:r>
              <w:rPr>
                <w:spacing w:val="-57"/>
                <w:sz w:val="24"/>
              </w:rPr>
              <w:t xml:space="preserve"> </w:t>
            </w:r>
            <w:r>
              <w:rPr>
                <w:sz w:val="24"/>
              </w:rPr>
              <w:t>ситуация</w:t>
            </w:r>
          </w:p>
        </w:tc>
        <w:tc>
          <w:tcPr>
            <w:tcW w:w="1559" w:type="dxa"/>
          </w:tcPr>
          <w:p w14:paraId="68D9E1CA" w14:textId="77777777" w:rsidR="005D1EB4" w:rsidRDefault="00C90B26">
            <w:pPr>
              <w:pStyle w:val="TableParagraph"/>
              <w:spacing w:line="268" w:lineRule="exact"/>
              <w:ind w:left="-1"/>
              <w:rPr>
                <w:sz w:val="24"/>
              </w:rPr>
            </w:pPr>
            <w:r>
              <w:rPr>
                <w:sz w:val="24"/>
              </w:rPr>
              <w:t>1</w:t>
            </w:r>
          </w:p>
          <w:p w14:paraId="09B7EF42" w14:textId="77777777" w:rsidR="005D1EB4" w:rsidRDefault="00C90B26">
            <w:pPr>
              <w:pStyle w:val="TableParagraph"/>
              <w:ind w:left="-1" w:right="235"/>
              <w:rPr>
                <w:sz w:val="24"/>
              </w:rPr>
            </w:pPr>
            <w:r>
              <w:rPr>
                <w:spacing w:val="-1"/>
                <w:sz w:val="24"/>
              </w:rPr>
              <w:t>образовательные</w:t>
            </w:r>
            <w:r>
              <w:rPr>
                <w:spacing w:val="-57"/>
                <w:sz w:val="24"/>
              </w:rPr>
              <w:t xml:space="preserve"> </w:t>
            </w:r>
            <w:r>
              <w:rPr>
                <w:sz w:val="24"/>
              </w:rPr>
              <w:t>ситуации</w:t>
            </w:r>
          </w:p>
        </w:tc>
      </w:tr>
      <w:tr w:rsidR="005D1EB4" w14:paraId="2659F289" w14:textId="77777777" w:rsidTr="00F2075D">
        <w:trPr>
          <w:trHeight w:val="923"/>
        </w:trPr>
        <w:tc>
          <w:tcPr>
            <w:tcW w:w="670" w:type="dxa"/>
            <w:gridSpan w:val="2"/>
          </w:tcPr>
          <w:p w14:paraId="0A2A9ADC" w14:textId="77777777" w:rsidR="005D1EB4" w:rsidRDefault="00C90B26">
            <w:pPr>
              <w:pStyle w:val="TableParagraph"/>
              <w:spacing w:line="272" w:lineRule="exact"/>
              <w:ind w:left="4"/>
              <w:rPr>
                <w:b/>
                <w:sz w:val="24"/>
              </w:rPr>
            </w:pPr>
            <w:r>
              <w:rPr>
                <w:b/>
                <w:sz w:val="24"/>
              </w:rPr>
              <w:lastRenderedPageBreak/>
              <w:t>3.2.</w:t>
            </w:r>
          </w:p>
        </w:tc>
        <w:tc>
          <w:tcPr>
            <w:tcW w:w="1887" w:type="dxa"/>
            <w:gridSpan w:val="2"/>
          </w:tcPr>
          <w:p w14:paraId="1F83A44B" w14:textId="77777777" w:rsidR="005D1EB4" w:rsidRDefault="00C90B26">
            <w:pPr>
              <w:pStyle w:val="TableParagraph"/>
              <w:ind w:left="4" w:right="45"/>
              <w:rPr>
                <w:sz w:val="24"/>
              </w:rPr>
            </w:pPr>
            <w:r>
              <w:rPr>
                <w:spacing w:val="-2"/>
                <w:sz w:val="24"/>
              </w:rPr>
              <w:t>- Математическое</w:t>
            </w:r>
            <w:r>
              <w:rPr>
                <w:spacing w:val="-57"/>
                <w:sz w:val="24"/>
              </w:rPr>
              <w:t xml:space="preserve"> </w:t>
            </w:r>
            <w:r>
              <w:rPr>
                <w:sz w:val="24"/>
              </w:rPr>
              <w:t>и сенсорное</w:t>
            </w:r>
            <w:r>
              <w:rPr>
                <w:spacing w:val="1"/>
                <w:sz w:val="24"/>
              </w:rPr>
              <w:t xml:space="preserve"> </w:t>
            </w:r>
            <w:r>
              <w:rPr>
                <w:sz w:val="24"/>
              </w:rPr>
              <w:t>развитие</w:t>
            </w:r>
          </w:p>
        </w:tc>
        <w:tc>
          <w:tcPr>
            <w:tcW w:w="1726" w:type="dxa"/>
            <w:gridSpan w:val="2"/>
          </w:tcPr>
          <w:p w14:paraId="184297D5" w14:textId="77777777" w:rsidR="005D1EB4" w:rsidRDefault="00C90B26">
            <w:pPr>
              <w:pStyle w:val="TableParagraph"/>
              <w:spacing w:line="268" w:lineRule="exact"/>
              <w:ind w:left="3"/>
              <w:rPr>
                <w:sz w:val="24"/>
              </w:rPr>
            </w:pPr>
            <w:r>
              <w:rPr>
                <w:sz w:val="24"/>
              </w:rPr>
              <w:t>1</w:t>
            </w:r>
          </w:p>
          <w:p w14:paraId="4DC77DE6" w14:textId="77777777" w:rsidR="005D1EB4" w:rsidRDefault="00C90B26">
            <w:pPr>
              <w:pStyle w:val="TableParagraph"/>
              <w:ind w:left="3" w:right="121"/>
              <w:rPr>
                <w:sz w:val="24"/>
              </w:rPr>
            </w:pPr>
            <w:r>
              <w:rPr>
                <w:sz w:val="24"/>
              </w:rPr>
              <w:t>образовательная</w:t>
            </w:r>
            <w:r>
              <w:rPr>
                <w:spacing w:val="-58"/>
                <w:sz w:val="24"/>
              </w:rPr>
              <w:t xml:space="preserve"> </w:t>
            </w:r>
            <w:r>
              <w:rPr>
                <w:sz w:val="24"/>
              </w:rPr>
              <w:t>ситуация</w:t>
            </w:r>
          </w:p>
        </w:tc>
        <w:tc>
          <w:tcPr>
            <w:tcW w:w="1559" w:type="dxa"/>
            <w:gridSpan w:val="2"/>
          </w:tcPr>
          <w:p w14:paraId="7935D13E" w14:textId="77777777" w:rsidR="005D1EB4" w:rsidRDefault="00C90B26">
            <w:pPr>
              <w:pStyle w:val="TableParagraph"/>
              <w:spacing w:line="268" w:lineRule="exact"/>
              <w:ind w:left="2"/>
              <w:rPr>
                <w:sz w:val="24"/>
              </w:rPr>
            </w:pPr>
            <w:r>
              <w:rPr>
                <w:sz w:val="24"/>
              </w:rPr>
              <w:t>1</w:t>
            </w:r>
          </w:p>
          <w:p w14:paraId="20A93EEC" w14:textId="77777777" w:rsidR="005D1EB4" w:rsidRDefault="00C90B26">
            <w:pPr>
              <w:pStyle w:val="TableParagraph"/>
              <w:ind w:left="2" w:right="122"/>
              <w:rPr>
                <w:sz w:val="24"/>
              </w:rPr>
            </w:pPr>
            <w:r>
              <w:rPr>
                <w:sz w:val="24"/>
              </w:rPr>
              <w:t>образовательная</w:t>
            </w:r>
            <w:r>
              <w:rPr>
                <w:spacing w:val="-58"/>
                <w:sz w:val="24"/>
              </w:rPr>
              <w:t xml:space="preserve"> </w:t>
            </w:r>
            <w:r>
              <w:rPr>
                <w:sz w:val="24"/>
              </w:rPr>
              <w:t>ситуация</w:t>
            </w:r>
          </w:p>
        </w:tc>
        <w:tc>
          <w:tcPr>
            <w:tcW w:w="1701" w:type="dxa"/>
            <w:gridSpan w:val="2"/>
          </w:tcPr>
          <w:p w14:paraId="17DF9FE8" w14:textId="77777777" w:rsidR="005D1EB4" w:rsidRDefault="00C90B26">
            <w:pPr>
              <w:pStyle w:val="TableParagraph"/>
              <w:spacing w:line="268" w:lineRule="exact"/>
              <w:ind w:left="2"/>
              <w:rPr>
                <w:sz w:val="24"/>
              </w:rPr>
            </w:pPr>
            <w:r>
              <w:rPr>
                <w:sz w:val="24"/>
              </w:rPr>
              <w:t>1</w:t>
            </w:r>
          </w:p>
          <w:p w14:paraId="79063549" w14:textId="77777777" w:rsidR="005D1EB4" w:rsidRDefault="00C90B26">
            <w:pPr>
              <w:pStyle w:val="TableParagraph"/>
              <w:ind w:left="2" w:right="-5"/>
              <w:rPr>
                <w:sz w:val="24"/>
              </w:rPr>
            </w:pPr>
            <w:r>
              <w:rPr>
                <w:spacing w:val="-1"/>
                <w:sz w:val="24"/>
              </w:rPr>
              <w:t>образовательная</w:t>
            </w:r>
            <w:r>
              <w:rPr>
                <w:spacing w:val="-57"/>
                <w:sz w:val="24"/>
              </w:rPr>
              <w:t xml:space="preserve"> </w:t>
            </w:r>
            <w:r>
              <w:rPr>
                <w:sz w:val="24"/>
              </w:rPr>
              <w:t>ситуация</w:t>
            </w:r>
          </w:p>
        </w:tc>
        <w:tc>
          <w:tcPr>
            <w:tcW w:w="1559" w:type="dxa"/>
          </w:tcPr>
          <w:p w14:paraId="7E371F96" w14:textId="77777777" w:rsidR="005D1EB4" w:rsidRDefault="00C90B26">
            <w:pPr>
              <w:pStyle w:val="TableParagraph"/>
              <w:spacing w:line="268" w:lineRule="exact"/>
              <w:ind w:left="-1"/>
              <w:rPr>
                <w:sz w:val="24"/>
              </w:rPr>
            </w:pPr>
            <w:r>
              <w:rPr>
                <w:sz w:val="24"/>
              </w:rPr>
              <w:t>1</w:t>
            </w:r>
          </w:p>
          <w:p w14:paraId="23C3B741" w14:textId="77777777" w:rsidR="005D1EB4" w:rsidRDefault="00C90B26">
            <w:pPr>
              <w:pStyle w:val="TableParagraph"/>
              <w:ind w:left="-1" w:right="286"/>
              <w:rPr>
                <w:sz w:val="24"/>
              </w:rPr>
            </w:pPr>
            <w:r>
              <w:rPr>
                <w:spacing w:val="-1"/>
                <w:sz w:val="24"/>
              </w:rPr>
              <w:t>образовательная</w:t>
            </w:r>
            <w:r>
              <w:rPr>
                <w:spacing w:val="-57"/>
                <w:sz w:val="24"/>
              </w:rPr>
              <w:t xml:space="preserve"> </w:t>
            </w:r>
            <w:r>
              <w:rPr>
                <w:sz w:val="24"/>
              </w:rPr>
              <w:t>ситуация</w:t>
            </w:r>
          </w:p>
        </w:tc>
      </w:tr>
      <w:tr w:rsidR="005D1EB4" w14:paraId="193D615D" w14:textId="77777777" w:rsidTr="00F2075D">
        <w:trPr>
          <w:trHeight w:val="1931"/>
        </w:trPr>
        <w:tc>
          <w:tcPr>
            <w:tcW w:w="670" w:type="dxa"/>
            <w:gridSpan w:val="2"/>
          </w:tcPr>
          <w:p w14:paraId="63BA34E7" w14:textId="77777777" w:rsidR="005D1EB4" w:rsidRDefault="00C90B26">
            <w:pPr>
              <w:pStyle w:val="TableParagraph"/>
              <w:spacing w:line="273" w:lineRule="exact"/>
              <w:ind w:left="4"/>
              <w:rPr>
                <w:b/>
                <w:sz w:val="24"/>
              </w:rPr>
            </w:pPr>
            <w:r>
              <w:rPr>
                <w:b/>
                <w:sz w:val="24"/>
              </w:rPr>
              <w:t>4</w:t>
            </w:r>
          </w:p>
        </w:tc>
        <w:tc>
          <w:tcPr>
            <w:tcW w:w="1887" w:type="dxa"/>
            <w:gridSpan w:val="2"/>
          </w:tcPr>
          <w:p w14:paraId="798C7887" w14:textId="77777777" w:rsidR="005D1EB4" w:rsidRDefault="00C90B26">
            <w:pPr>
              <w:pStyle w:val="TableParagraph"/>
              <w:ind w:left="4" w:right="60"/>
              <w:rPr>
                <w:b/>
                <w:sz w:val="24"/>
              </w:rPr>
            </w:pPr>
            <w:r>
              <w:rPr>
                <w:b/>
                <w:sz w:val="24"/>
              </w:rPr>
              <w:t>Изобразительна</w:t>
            </w:r>
            <w:r>
              <w:rPr>
                <w:b/>
                <w:spacing w:val="-57"/>
                <w:sz w:val="24"/>
              </w:rPr>
              <w:t xml:space="preserve"> </w:t>
            </w:r>
            <w:r>
              <w:rPr>
                <w:b/>
                <w:sz w:val="24"/>
              </w:rPr>
              <w:t>я</w:t>
            </w:r>
            <w:r w:rsidR="00F2075D">
              <w:rPr>
                <w:b/>
                <w:sz w:val="24"/>
              </w:rPr>
              <w:t xml:space="preserve"> </w:t>
            </w:r>
            <w:r>
              <w:rPr>
                <w:b/>
                <w:sz w:val="24"/>
              </w:rPr>
              <w:t>деятельность</w:t>
            </w:r>
            <w:r>
              <w:rPr>
                <w:b/>
                <w:spacing w:val="1"/>
                <w:sz w:val="24"/>
              </w:rPr>
              <w:t xml:space="preserve"> </w:t>
            </w:r>
            <w:r>
              <w:rPr>
                <w:sz w:val="24"/>
              </w:rPr>
              <w:t>(рисование,</w:t>
            </w:r>
            <w:r>
              <w:rPr>
                <w:spacing w:val="1"/>
                <w:sz w:val="24"/>
              </w:rPr>
              <w:t xml:space="preserve"> </w:t>
            </w:r>
            <w:r>
              <w:rPr>
                <w:sz w:val="24"/>
              </w:rPr>
              <w:t>лепка,</w:t>
            </w:r>
            <w:r>
              <w:rPr>
                <w:spacing w:val="1"/>
                <w:sz w:val="24"/>
              </w:rPr>
              <w:t xml:space="preserve"> </w:t>
            </w:r>
            <w:r>
              <w:rPr>
                <w:sz w:val="24"/>
              </w:rPr>
              <w:t xml:space="preserve">аппликация) </w:t>
            </w:r>
            <w:r>
              <w:rPr>
                <w:b/>
                <w:sz w:val="24"/>
              </w:rPr>
              <w:t>и</w:t>
            </w:r>
            <w:r>
              <w:rPr>
                <w:b/>
                <w:spacing w:val="1"/>
                <w:sz w:val="24"/>
              </w:rPr>
              <w:t xml:space="preserve"> </w:t>
            </w:r>
            <w:r>
              <w:rPr>
                <w:b/>
                <w:sz w:val="24"/>
              </w:rPr>
              <w:t>конструировани</w:t>
            </w:r>
          </w:p>
          <w:p w14:paraId="1CF8C17D" w14:textId="77777777" w:rsidR="005D1EB4" w:rsidRDefault="00C90B26">
            <w:pPr>
              <w:pStyle w:val="TableParagraph"/>
              <w:spacing w:line="259" w:lineRule="exact"/>
              <w:ind w:left="4"/>
              <w:rPr>
                <w:b/>
                <w:sz w:val="24"/>
              </w:rPr>
            </w:pPr>
            <w:r>
              <w:rPr>
                <w:b/>
                <w:sz w:val="24"/>
              </w:rPr>
              <w:t>е</w:t>
            </w:r>
          </w:p>
        </w:tc>
        <w:tc>
          <w:tcPr>
            <w:tcW w:w="1726" w:type="dxa"/>
            <w:gridSpan w:val="2"/>
          </w:tcPr>
          <w:p w14:paraId="0E23A85D" w14:textId="77777777" w:rsidR="005D1EB4" w:rsidRDefault="00C90B26">
            <w:pPr>
              <w:pStyle w:val="TableParagraph"/>
              <w:spacing w:line="268" w:lineRule="exact"/>
              <w:ind w:left="3"/>
              <w:rPr>
                <w:sz w:val="24"/>
              </w:rPr>
            </w:pPr>
            <w:r>
              <w:rPr>
                <w:sz w:val="24"/>
              </w:rPr>
              <w:t>2</w:t>
            </w:r>
          </w:p>
          <w:p w14:paraId="08FEA3FF" w14:textId="77777777" w:rsidR="005D1EB4" w:rsidRDefault="00C90B26">
            <w:pPr>
              <w:pStyle w:val="TableParagraph"/>
              <w:ind w:left="3" w:right="70"/>
              <w:rPr>
                <w:sz w:val="24"/>
              </w:rPr>
            </w:pPr>
            <w:r>
              <w:rPr>
                <w:sz w:val="24"/>
              </w:rPr>
              <w:t>образовательные</w:t>
            </w:r>
            <w:r>
              <w:rPr>
                <w:spacing w:val="-57"/>
                <w:sz w:val="24"/>
              </w:rPr>
              <w:t xml:space="preserve"> </w:t>
            </w:r>
            <w:r>
              <w:rPr>
                <w:sz w:val="24"/>
              </w:rPr>
              <w:t>ситуации</w:t>
            </w:r>
          </w:p>
        </w:tc>
        <w:tc>
          <w:tcPr>
            <w:tcW w:w="1559" w:type="dxa"/>
            <w:gridSpan w:val="2"/>
          </w:tcPr>
          <w:p w14:paraId="2BE6278F" w14:textId="77777777" w:rsidR="005D1EB4" w:rsidRDefault="00C90B26">
            <w:pPr>
              <w:pStyle w:val="TableParagraph"/>
              <w:spacing w:line="268" w:lineRule="exact"/>
              <w:ind w:left="2"/>
              <w:rPr>
                <w:sz w:val="24"/>
              </w:rPr>
            </w:pPr>
            <w:r>
              <w:rPr>
                <w:sz w:val="24"/>
              </w:rPr>
              <w:t>2</w:t>
            </w:r>
          </w:p>
          <w:p w14:paraId="37885C16" w14:textId="77777777" w:rsidR="005D1EB4" w:rsidRDefault="00C90B26">
            <w:pPr>
              <w:pStyle w:val="TableParagraph"/>
              <w:ind w:left="2" w:right="71"/>
              <w:rPr>
                <w:sz w:val="24"/>
              </w:rPr>
            </w:pPr>
            <w:r>
              <w:rPr>
                <w:sz w:val="24"/>
              </w:rPr>
              <w:t>образовательные</w:t>
            </w:r>
            <w:r>
              <w:rPr>
                <w:spacing w:val="-57"/>
                <w:sz w:val="24"/>
              </w:rPr>
              <w:t xml:space="preserve"> </w:t>
            </w:r>
            <w:r>
              <w:rPr>
                <w:sz w:val="24"/>
              </w:rPr>
              <w:t>ситуации</w:t>
            </w:r>
          </w:p>
        </w:tc>
        <w:tc>
          <w:tcPr>
            <w:tcW w:w="1701" w:type="dxa"/>
            <w:gridSpan w:val="2"/>
          </w:tcPr>
          <w:p w14:paraId="0541883F" w14:textId="77777777" w:rsidR="005D1EB4" w:rsidRDefault="00C90B26">
            <w:pPr>
              <w:pStyle w:val="TableParagraph"/>
              <w:spacing w:line="268" w:lineRule="exact"/>
              <w:ind w:left="2"/>
              <w:rPr>
                <w:sz w:val="24"/>
              </w:rPr>
            </w:pPr>
            <w:r>
              <w:rPr>
                <w:sz w:val="24"/>
              </w:rPr>
              <w:t>3</w:t>
            </w:r>
          </w:p>
          <w:p w14:paraId="3E147A9B" w14:textId="77777777" w:rsidR="005D1EB4" w:rsidRDefault="00C90B26">
            <w:pPr>
              <w:pStyle w:val="TableParagraph"/>
              <w:ind w:left="2" w:right="36"/>
              <w:rPr>
                <w:sz w:val="24"/>
              </w:rPr>
            </w:pPr>
            <w:r>
              <w:rPr>
                <w:sz w:val="24"/>
              </w:rPr>
              <w:t>образовательные</w:t>
            </w:r>
            <w:r>
              <w:rPr>
                <w:spacing w:val="-4"/>
                <w:sz w:val="24"/>
              </w:rPr>
              <w:t xml:space="preserve"> </w:t>
            </w:r>
            <w:r>
              <w:rPr>
                <w:sz w:val="24"/>
              </w:rPr>
              <w:t>ситуации</w:t>
            </w:r>
          </w:p>
        </w:tc>
        <w:tc>
          <w:tcPr>
            <w:tcW w:w="1559" w:type="dxa"/>
          </w:tcPr>
          <w:p w14:paraId="32B05C1C" w14:textId="77777777" w:rsidR="005D1EB4" w:rsidRDefault="00C90B26">
            <w:pPr>
              <w:pStyle w:val="TableParagraph"/>
              <w:spacing w:line="268" w:lineRule="exact"/>
              <w:ind w:left="-1"/>
              <w:rPr>
                <w:sz w:val="24"/>
              </w:rPr>
            </w:pPr>
            <w:r>
              <w:rPr>
                <w:sz w:val="24"/>
              </w:rPr>
              <w:t>3</w:t>
            </w:r>
          </w:p>
          <w:p w14:paraId="32CA62CF" w14:textId="77777777" w:rsidR="005D1EB4" w:rsidRDefault="00C90B26">
            <w:pPr>
              <w:pStyle w:val="TableParagraph"/>
              <w:ind w:left="-1" w:right="235"/>
              <w:rPr>
                <w:sz w:val="24"/>
              </w:rPr>
            </w:pPr>
            <w:r>
              <w:rPr>
                <w:spacing w:val="-1"/>
                <w:sz w:val="24"/>
              </w:rPr>
              <w:t>образовательные</w:t>
            </w:r>
            <w:r>
              <w:rPr>
                <w:spacing w:val="-57"/>
                <w:sz w:val="24"/>
              </w:rPr>
              <w:t xml:space="preserve"> </w:t>
            </w:r>
            <w:r>
              <w:rPr>
                <w:sz w:val="24"/>
              </w:rPr>
              <w:t>ситуации</w:t>
            </w:r>
          </w:p>
        </w:tc>
      </w:tr>
      <w:tr w:rsidR="005D1EB4" w14:paraId="63A2AB9A" w14:textId="77777777" w:rsidTr="00F2075D">
        <w:trPr>
          <w:trHeight w:val="829"/>
        </w:trPr>
        <w:tc>
          <w:tcPr>
            <w:tcW w:w="670" w:type="dxa"/>
            <w:gridSpan w:val="2"/>
          </w:tcPr>
          <w:p w14:paraId="62CCEF2B" w14:textId="77777777" w:rsidR="005D1EB4" w:rsidRDefault="00C90B26">
            <w:pPr>
              <w:pStyle w:val="TableParagraph"/>
              <w:spacing w:line="273" w:lineRule="exact"/>
              <w:ind w:left="4"/>
              <w:rPr>
                <w:b/>
                <w:sz w:val="24"/>
              </w:rPr>
            </w:pPr>
            <w:r>
              <w:rPr>
                <w:b/>
                <w:sz w:val="24"/>
              </w:rPr>
              <w:t>5</w:t>
            </w:r>
          </w:p>
        </w:tc>
        <w:tc>
          <w:tcPr>
            <w:tcW w:w="1887" w:type="dxa"/>
            <w:gridSpan w:val="2"/>
          </w:tcPr>
          <w:p w14:paraId="6B004246" w14:textId="77777777" w:rsidR="005D1EB4" w:rsidRDefault="00C90B26">
            <w:pPr>
              <w:pStyle w:val="TableParagraph"/>
              <w:ind w:left="4" w:right="314"/>
              <w:rPr>
                <w:b/>
                <w:sz w:val="24"/>
              </w:rPr>
            </w:pPr>
            <w:r>
              <w:rPr>
                <w:b/>
                <w:sz w:val="24"/>
              </w:rPr>
              <w:t>Музыкальная</w:t>
            </w:r>
            <w:r>
              <w:rPr>
                <w:b/>
                <w:spacing w:val="-58"/>
                <w:sz w:val="24"/>
              </w:rPr>
              <w:t xml:space="preserve"> </w:t>
            </w:r>
            <w:r>
              <w:rPr>
                <w:b/>
                <w:sz w:val="24"/>
              </w:rPr>
              <w:t>деятельность</w:t>
            </w:r>
          </w:p>
        </w:tc>
        <w:tc>
          <w:tcPr>
            <w:tcW w:w="1726" w:type="dxa"/>
            <w:gridSpan w:val="2"/>
          </w:tcPr>
          <w:p w14:paraId="03FB68BA" w14:textId="77777777" w:rsidR="005D1EB4" w:rsidRDefault="00C90B26">
            <w:pPr>
              <w:pStyle w:val="TableParagraph"/>
              <w:ind w:left="3" w:right="241"/>
              <w:rPr>
                <w:sz w:val="24"/>
              </w:rPr>
            </w:pPr>
            <w:r>
              <w:rPr>
                <w:sz w:val="24"/>
              </w:rPr>
              <w:t>2 музыкальных</w:t>
            </w:r>
            <w:r>
              <w:rPr>
                <w:spacing w:val="-58"/>
                <w:sz w:val="24"/>
              </w:rPr>
              <w:t xml:space="preserve"> </w:t>
            </w:r>
            <w:r>
              <w:rPr>
                <w:sz w:val="24"/>
              </w:rPr>
              <w:t>занятия</w:t>
            </w:r>
          </w:p>
        </w:tc>
        <w:tc>
          <w:tcPr>
            <w:tcW w:w="1559" w:type="dxa"/>
            <w:gridSpan w:val="2"/>
          </w:tcPr>
          <w:p w14:paraId="5EED4D42" w14:textId="77777777" w:rsidR="005D1EB4" w:rsidRDefault="00C90B26">
            <w:pPr>
              <w:pStyle w:val="TableParagraph"/>
              <w:ind w:left="2" w:right="242"/>
              <w:rPr>
                <w:sz w:val="24"/>
              </w:rPr>
            </w:pPr>
            <w:r>
              <w:rPr>
                <w:sz w:val="24"/>
              </w:rPr>
              <w:t>2 музыкальных</w:t>
            </w:r>
            <w:r>
              <w:rPr>
                <w:spacing w:val="-58"/>
                <w:sz w:val="24"/>
              </w:rPr>
              <w:t xml:space="preserve"> </w:t>
            </w:r>
            <w:r>
              <w:rPr>
                <w:sz w:val="24"/>
              </w:rPr>
              <w:t>занятия</w:t>
            </w:r>
          </w:p>
        </w:tc>
        <w:tc>
          <w:tcPr>
            <w:tcW w:w="1701" w:type="dxa"/>
            <w:gridSpan w:val="2"/>
          </w:tcPr>
          <w:p w14:paraId="50B9C4D4" w14:textId="77777777" w:rsidR="005D1EB4" w:rsidRDefault="00C90B26">
            <w:pPr>
              <w:pStyle w:val="TableParagraph"/>
              <w:ind w:left="2" w:right="100"/>
              <w:rPr>
                <w:sz w:val="24"/>
              </w:rPr>
            </w:pPr>
            <w:r>
              <w:rPr>
                <w:sz w:val="24"/>
              </w:rPr>
              <w:t>2 музыкальных</w:t>
            </w:r>
            <w:r>
              <w:rPr>
                <w:spacing w:val="-58"/>
                <w:sz w:val="24"/>
              </w:rPr>
              <w:t xml:space="preserve"> </w:t>
            </w:r>
            <w:r>
              <w:rPr>
                <w:sz w:val="24"/>
              </w:rPr>
              <w:t>занятия</w:t>
            </w:r>
          </w:p>
        </w:tc>
        <w:tc>
          <w:tcPr>
            <w:tcW w:w="1559" w:type="dxa"/>
          </w:tcPr>
          <w:p w14:paraId="01C0C96B" w14:textId="77777777" w:rsidR="005D1EB4" w:rsidRDefault="00C90B26">
            <w:pPr>
              <w:pStyle w:val="TableParagraph"/>
              <w:spacing w:line="268" w:lineRule="exact"/>
              <w:ind w:left="-1"/>
              <w:rPr>
                <w:sz w:val="24"/>
              </w:rPr>
            </w:pPr>
            <w:r>
              <w:rPr>
                <w:sz w:val="24"/>
              </w:rPr>
              <w:t>2</w:t>
            </w:r>
          </w:p>
          <w:p w14:paraId="5BFBBD86" w14:textId="77777777" w:rsidR="005D1EB4" w:rsidRDefault="00C90B26">
            <w:pPr>
              <w:pStyle w:val="TableParagraph"/>
              <w:spacing w:line="270" w:lineRule="atLeast"/>
              <w:ind w:left="-1" w:right="571"/>
              <w:rPr>
                <w:sz w:val="24"/>
              </w:rPr>
            </w:pPr>
            <w:r>
              <w:rPr>
                <w:sz w:val="24"/>
              </w:rPr>
              <w:t>музыкальных</w:t>
            </w:r>
            <w:r>
              <w:rPr>
                <w:spacing w:val="-57"/>
                <w:sz w:val="24"/>
              </w:rPr>
              <w:t xml:space="preserve"> </w:t>
            </w:r>
            <w:r>
              <w:rPr>
                <w:sz w:val="24"/>
              </w:rPr>
              <w:t>занятия</w:t>
            </w:r>
          </w:p>
        </w:tc>
      </w:tr>
      <w:tr w:rsidR="005D1EB4" w14:paraId="70D6FCFF" w14:textId="77777777" w:rsidTr="00F2075D">
        <w:trPr>
          <w:trHeight w:val="1110"/>
        </w:trPr>
        <w:tc>
          <w:tcPr>
            <w:tcW w:w="670" w:type="dxa"/>
            <w:gridSpan w:val="2"/>
          </w:tcPr>
          <w:p w14:paraId="729E0F54" w14:textId="77777777" w:rsidR="005D1EB4" w:rsidRDefault="00C90B26">
            <w:pPr>
              <w:pStyle w:val="TableParagraph"/>
              <w:spacing w:line="273" w:lineRule="exact"/>
              <w:ind w:left="4"/>
              <w:rPr>
                <w:b/>
                <w:sz w:val="24"/>
              </w:rPr>
            </w:pPr>
            <w:r>
              <w:rPr>
                <w:b/>
                <w:sz w:val="24"/>
              </w:rPr>
              <w:t>6</w:t>
            </w:r>
          </w:p>
        </w:tc>
        <w:tc>
          <w:tcPr>
            <w:tcW w:w="1887" w:type="dxa"/>
            <w:gridSpan w:val="2"/>
          </w:tcPr>
          <w:p w14:paraId="34BF084C" w14:textId="77777777" w:rsidR="005D1EB4" w:rsidRDefault="00C90B26">
            <w:pPr>
              <w:pStyle w:val="TableParagraph"/>
              <w:ind w:left="4" w:right="95"/>
              <w:rPr>
                <w:b/>
                <w:sz w:val="24"/>
              </w:rPr>
            </w:pPr>
            <w:r>
              <w:rPr>
                <w:b/>
                <w:sz w:val="24"/>
              </w:rPr>
              <w:t>Чтение</w:t>
            </w:r>
            <w:r>
              <w:rPr>
                <w:b/>
                <w:spacing w:val="1"/>
                <w:sz w:val="24"/>
              </w:rPr>
              <w:t xml:space="preserve"> </w:t>
            </w:r>
            <w:r>
              <w:rPr>
                <w:b/>
                <w:sz w:val="24"/>
              </w:rPr>
              <w:t>художественной</w:t>
            </w:r>
            <w:r>
              <w:rPr>
                <w:b/>
                <w:spacing w:val="-57"/>
                <w:sz w:val="24"/>
              </w:rPr>
              <w:t xml:space="preserve"> </w:t>
            </w:r>
            <w:r>
              <w:rPr>
                <w:b/>
                <w:sz w:val="24"/>
              </w:rPr>
              <w:t>литературы</w:t>
            </w:r>
          </w:p>
        </w:tc>
        <w:tc>
          <w:tcPr>
            <w:tcW w:w="1726" w:type="dxa"/>
            <w:gridSpan w:val="2"/>
          </w:tcPr>
          <w:p w14:paraId="1FAE0BFA" w14:textId="77777777" w:rsidR="005D1EB4" w:rsidRDefault="00C90B26">
            <w:pPr>
              <w:pStyle w:val="TableParagraph"/>
              <w:ind w:left="3" w:right="-15"/>
              <w:jc w:val="both"/>
              <w:rPr>
                <w:sz w:val="24"/>
              </w:rPr>
            </w:pPr>
            <w:r>
              <w:rPr>
                <w:spacing w:val="-1"/>
                <w:sz w:val="24"/>
              </w:rPr>
              <w:t>1образовательн</w:t>
            </w:r>
            <w:r>
              <w:rPr>
                <w:spacing w:val="-30"/>
                <w:sz w:val="24"/>
              </w:rPr>
              <w:t xml:space="preserve"> </w:t>
            </w:r>
            <w:r>
              <w:rPr>
                <w:sz w:val="24"/>
              </w:rPr>
              <w:t>ая</w:t>
            </w:r>
            <w:r>
              <w:rPr>
                <w:spacing w:val="-58"/>
                <w:sz w:val="24"/>
              </w:rPr>
              <w:t xml:space="preserve"> </w:t>
            </w:r>
            <w:r>
              <w:rPr>
                <w:sz w:val="24"/>
              </w:rPr>
              <w:t>ситуация</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559" w:type="dxa"/>
            <w:gridSpan w:val="2"/>
          </w:tcPr>
          <w:p w14:paraId="730E2A6B" w14:textId="77777777" w:rsidR="005D1EB4" w:rsidRDefault="00C90B26">
            <w:pPr>
              <w:pStyle w:val="TableParagraph"/>
              <w:ind w:left="2" w:right="-15"/>
              <w:jc w:val="both"/>
              <w:rPr>
                <w:sz w:val="24"/>
              </w:rPr>
            </w:pPr>
            <w:r>
              <w:rPr>
                <w:spacing w:val="-1"/>
                <w:sz w:val="24"/>
              </w:rPr>
              <w:t>1образовательн</w:t>
            </w:r>
            <w:r>
              <w:rPr>
                <w:spacing w:val="-34"/>
                <w:sz w:val="24"/>
              </w:rPr>
              <w:t xml:space="preserve"> </w:t>
            </w:r>
            <w:r>
              <w:rPr>
                <w:sz w:val="24"/>
              </w:rPr>
              <w:t>ая</w:t>
            </w:r>
            <w:r>
              <w:rPr>
                <w:spacing w:val="-57"/>
                <w:sz w:val="24"/>
              </w:rPr>
              <w:t xml:space="preserve"> </w:t>
            </w:r>
            <w:r>
              <w:rPr>
                <w:sz w:val="24"/>
              </w:rPr>
              <w:t>ситуация</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701" w:type="dxa"/>
            <w:gridSpan w:val="2"/>
          </w:tcPr>
          <w:p w14:paraId="017E3858" w14:textId="77777777" w:rsidR="005D1EB4" w:rsidRDefault="00C90B26">
            <w:pPr>
              <w:pStyle w:val="TableParagraph"/>
              <w:ind w:left="2" w:right="-20"/>
              <w:rPr>
                <w:sz w:val="24"/>
              </w:rPr>
            </w:pPr>
            <w:r>
              <w:rPr>
                <w:sz w:val="24"/>
              </w:rPr>
              <w:t>1образовательн</w:t>
            </w:r>
            <w:r>
              <w:rPr>
                <w:spacing w:val="1"/>
                <w:sz w:val="24"/>
              </w:rPr>
              <w:t xml:space="preserve"> </w:t>
            </w:r>
            <w:r>
              <w:rPr>
                <w:sz w:val="24"/>
              </w:rPr>
              <w:t>ая</w:t>
            </w:r>
            <w:r>
              <w:rPr>
                <w:spacing w:val="42"/>
                <w:sz w:val="24"/>
              </w:rPr>
              <w:t xml:space="preserve"> </w:t>
            </w:r>
            <w:r>
              <w:rPr>
                <w:sz w:val="24"/>
              </w:rPr>
              <w:t>ситуация</w:t>
            </w:r>
            <w:r>
              <w:rPr>
                <w:spacing w:val="42"/>
                <w:sz w:val="24"/>
              </w:rPr>
              <w:t xml:space="preserve"> </w:t>
            </w:r>
            <w:r>
              <w:rPr>
                <w:sz w:val="24"/>
              </w:rPr>
              <w:t>в</w:t>
            </w:r>
            <w:r>
              <w:rPr>
                <w:spacing w:val="42"/>
                <w:sz w:val="24"/>
              </w:rPr>
              <w:t xml:space="preserve"> </w:t>
            </w:r>
            <w:r>
              <w:rPr>
                <w:sz w:val="24"/>
              </w:rPr>
              <w:t>2</w:t>
            </w:r>
            <w:r>
              <w:rPr>
                <w:spacing w:val="-57"/>
                <w:sz w:val="24"/>
              </w:rPr>
              <w:t xml:space="preserve"> </w:t>
            </w:r>
            <w:r>
              <w:rPr>
                <w:sz w:val="24"/>
              </w:rPr>
              <w:t>недели</w:t>
            </w:r>
          </w:p>
        </w:tc>
        <w:tc>
          <w:tcPr>
            <w:tcW w:w="1559" w:type="dxa"/>
          </w:tcPr>
          <w:p w14:paraId="624449FB" w14:textId="77777777" w:rsidR="005D1EB4" w:rsidRDefault="00C90B26">
            <w:pPr>
              <w:pStyle w:val="TableParagraph"/>
              <w:ind w:left="-1" w:right="151"/>
              <w:rPr>
                <w:sz w:val="24"/>
              </w:rPr>
            </w:pPr>
            <w:r>
              <w:rPr>
                <w:sz w:val="24"/>
              </w:rPr>
              <w:t>1образовательная</w:t>
            </w:r>
            <w:r>
              <w:rPr>
                <w:spacing w:val="-57"/>
                <w:sz w:val="24"/>
              </w:rPr>
              <w:t xml:space="preserve"> </w:t>
            </w:r>
            <w:r>
              <w:rPr>
                <w:sz w:val="24"/>
              </w:rPr>
              <w:t>ситуация в 2</w:t>
            </w:r>
            <w:r>
              <w:rPr>
                <w:spacing w:val="1"/>
                <w:sz w:val="24"/>
              </w:rPr>
              <w:t xml:space="preserve"> </w:t>
            </w:r>
            <w:r>
              <w:rPr>
                <w:sz w:val="24"/>
              </w:rPr>
              <w:t>недели</w:t>
            </w:r>
          </w:p>
        </w:tc>
      </w:tr>
    </w:tbl>
    <w:p w14:paraId="02B4ADA3" w14:textId="77777777" w:rsidR="005D1EB4" w:rsidRDefault="00C90B26">
      <w:pPr>
        <w:pStyle w:val="a3"/>
        <w:spacing w:line="275" w:lineRule="exact"/>
        <w:ind w:left="1456" w:firstLine="0"/>
      </w:pPr>
      <w:r>
        <w:t>Продолжительность</w:t>
      </w:r>
      <w:r>
        <w:rPr>
          <w:spacing w:val="2"/>
        </w:rPr>
        <w:t xml:space="preserve"> </w:t>
      </w:r>
      <w:r>
        <w:t>занятий</w:t>
      </w:r>
      <w:r>
        <w:rPr>
          <w:spacing w:val="59"/>
        </w:rPr>
        <w:t xml:space="preserve"> </w:t>
      </w:r>
      <w:r>
        <w:t>для</w:t>
      </w:r>
      <w:r>
        <w:rPr>
          <w:spacing w:val="1"/>
        </w:rPr>
        <w:t xml:space="preserve"> </w:t>
      </w:r>
      <w:r>
        <w:t>детей от</w:t>
      </w:r>
      <w:r>
        <w:rPr>
          <w:spacing w:val="-1"/>
        </w:rPr>
        <w:t xml:space="preserve"> </w:t>
      </w:r>
      <w:r>
        <w:t>2</w:t>
      </w:r>
      <w:r>
        <w:rPr>
          <w:spacing w:val="-1"/>
        </w:rPr>
        <w:t xml:space="preserve"> </w:t>
      </w:r>
      <w:r>
        <w:t>до</w:t>
      </w:r>
      <w:r>
        <w:rPr>
          <w:spacing w:val="-1"/>
        </w:rPr>
        <w:t xml:space="preserve"> </w:t>
      </w:r>
      <w:r>
        <w:t>3-</w:t>
      </w:r>
      <w:r>
        <w:rPr>
          <w:spacing w:val="-2"/>
        </w:rPr>
        <w:t xml:space="preserve"> </w:t>
      </w:r>
      <w:r>
        <w:t>не</w:t>
      </w:r>
      <w:r>
        <w:rPr>
          <w:spacing w:val="-2"/>
        </w:rPr>
        <w:t xml:space="preserve"> </w:t>
      </w:r>
      <w:r>
        <w:t>более</w:t>
      </w:r>
      <w:r>
        <w:rPr>
          <w:spacing w:val="-2"/>
        </w:rPr>
        <w:t xml:space="preserve"> </w:t>
      </w:r>
      <w:r>
        <w:t>10</w:t>
      </w:r>
      <w:r>
        <w:rPr>
          <w:spacing w:val="1"/>
        </w:rPr>
        <w:t xml:space="preserve"> </w:t>
      </w:r>
      <w:r>
        <w:t>минут,3</w:t>
      </w:r>
      <w:r>
        <w:rPr>
          <w:spacing w:val="-1"/>
        </w:rPr>
        <w:t xml:space="preserve"> </w:t>
      </w:r>
      <w:r>
        <w:t>до</w:t>
      </w:r>
      <w:r>
        <w:rPr>
          <w:spacing w:val="-1"/>
        </w:rPr>
        <w:t xml:space="preserve"> </w:t>
      </w:r>
      <w:r>
        <w:t>4</w:t>
      </w:r>
      <w:r>
        <w:rPr>
          <w:spacing w:val="-1"/>
        </w:rPr>
        <w:t xml:space="preserve"> </w:t>
      </w:r>
      <w:r>
        <w:t>лет –</w:t>
      </w:r>
    </w:p>
    <w:p w14:paraId="68760860" w14:textId="77777777" w:rsidR="005D1EB4" w:rsidRDefault="00C90B26">
      <w:pPr>
        <w:pStyle w:val="a3"/>
        <w:ind w:left="748" w:firstLine="0"/>
      </w:pPr>
      <w:r>
        <w:t>не</w:t>
      </w:r>
      <w:r>
        <w:rPr>
          <w:spacing w:val="2"/>
        </w:rPr>
        <w:t xml:space="preserve"> </w:t>
      </w:r>
      <w:r>
        <w:t>более</w:t>
      </w:r>
      <w:r>
        <w:rPr>
          <w:spacing w:val="2"/>
        </w:rPr>
        <w:t xml:space="preserve"> </w:t>
      </w:r>
      <w:r>
        <w:t>15</w:t>
      </w:r>
      <w:r>
        <w:rPr>
          <w:spacing w:val="4"/>
        </w:rPr>
        <w:t xml:space="preserve"> </w:t>
      </w:r>
      <w:r>
        <w:t>минут,</w:t>
      </w:r>
      <w:r>
        <w:rPr>
          <w:spacing w:val="3"/>
        </w:rPr>
        <w:t xml:space="preserve"> </w:t>
      </w:r>
      <w:r>
        <w:t>для</w:t>
      </w:r>
      <w:r>
        <w:rPr>
          <w:spacing w:val="3"/>
        </w:rPr>
        <w:t xml:space="preserve"> </w:t>
      </w:r>
      <w:r>
        <w:t>детей</w:t>
      </w:r>
      <w:r>
        <w:rPr>
          <w:spacing w:val="5"/>
        </w:rPr>
        <w:t xml:space="preserve"> </w:t>
      </w:r>
      <w:r>
        <w:t>от</w:t>
      </w:r>
      <w:r>
        <w:rPr>
          <w:spacing w:val="4"/>
        </w:rPr>
        <w:t xml:space="preserve"> </w:t>
      </w:r>
      <w:r>
        <w:t>4</w:t>
      </w:r>
      <w:r>
        <w:rPr>
          <w:spacing w:val="3"/>
        </w:rPr>
        <w:t xml:space="preserve"> </w:t>
      </w:r>
      <w:r>
        <w:t>до</w:t>
      </w:r>
      <w:r>
        <w:rPr>
          <w:spacing w:val="4"/>
        </w:rPr>
        <w:t xml:space="preserve"> </w:t>
      </w:r>
      <w:r>
        <w:t>5</w:t>
      </w:r>
      <w:r>
        <w:rPr>
          <w:spacing w:val="1"/>
        </w:rPr>
        <w:t xml:space="preserve"> </w:t>
      </w:r>
      <w:r>
        <w:t>лет</w:t>
      </w:r>
      <w:r>
        <w:rPr>
          <w:spacing w:val="4"/>
        </w:rPr>
        <w:t xml:space="preserve"> </w:t>
      </w:r>
      <w:r>
        <w:t>–</w:t>
      </w:r>
      <w:r>
        <w:rPr>
          <w:spacing w:val="4"/>
        </w:rPr>
        <w:t xml:space="preserve"> </w:t>
      </w:r>
      <w:r>
        <w:t>не более</w:t>
      </w:r>
      <w:r>
        <w:rPr>
          <w:spacing w:val="3"/>
        </w:rPr>
        <w:t xml:space="preserve"> </w:t>
      </w:r>
      <w:r>
        <w:t>20</w:t>
      </w:r>
      <w:r>
        <w:rPr>
          <w:spacing w:val="3"/>
        </w:rPr>
        <w:t xml:space="preserve"> </w:t>
      </w:r>
      <w:r>
        <w:t>минут,</w:t>
      </w:r>
      <w:r>
        <w:rPr>
          <w:spacing w:val="3"/>
        </w:rPr>
        <w:t xml:space="preserve"> </w:t>
      </w:r>
      <w:r>
        <w:t>для</w:t>
      </w:r>
      <w:r>
        <w:rPr>
          <w:spacing w:val="4"/>
        </w:rPr>
        <w:t xml:space="preserve"> </w:t>
      </w:r>
      <w:r>
        <w:t>детей</w:t>
      </w:r>
      <w:r>
        <w:rPr>
          <w:spacing w:val="4"/>
        </w:rPr>
        <w:t xml:space="preserve"> </w:t>
      </w:r>
      <w:r>
        <w:t>от</w:t>
      </w:r>
      <w:r>
        <w:rPr>
          <w:spacing w:val="4"/>
        </w:rPr>
        <w:t xml:space="preserve"> </w:t>
      </w:r>
      <w:r>
        <w:t>5</w:t>
      </w:r>
      <w:r>
        <w:rPr>
          <w:spacing w:val="4"/>
        </w:rPr>
        <w:t xml:space="preserve"> </w:t>
      </w:r>
      <w:r>
        <w:t>до</w:t>
      </w:r>
      <w:r>
        <w:rPr>
          <w:spacing w:val="1"/>
        </w:rPr>
        <w:t xml:space="preserve"> </w:t>
      </w:r>
      <w:r>
        <w:t>6</w:t>
      </w:r>
      <w:r>
        <w:rPr>
          <w:spacing w:val="4"/>
        </w:rPr>
        <w:t xml:space="preserve"> </w:t>
      </w:r>
      <w:r>
        <w:t>лет</w:t>
      </w:r>
    </w:p>
    <w:p w14:paraId="132C33A1" w14:textId="77777777" w:rsidR="005D1EB4" w:rsidRDefault="00C90B26" w:rsidP="00A33441">
      <w:pPr>
        <w:pStyle w:val="a5"/>
        <w:numPr>
          <w:ilvl w:val="1"/>
          <w:numId w:val="3"/>
        </w:numPr>
        <w:tabs>
          <w:tab w:val="left" w:pos="955"/>
        </w:tabs>
        <w:ind w:left="747" w:right="889" w:firstLine="0"/>
        <w:rPr>
          <w:sz w:val="24"/>
        </w:rPr>
      </w:pPr>
      <w:r>
        <w:rPr>
          <w:sz w:val="24"/>
        </w:rPr>
        <w:t>не более 25 минут, а для детей от 6 до 7 лет –</w:t>
      </w:r>
      <w:r>
        <w:rPr>
          <w:spacing w:val="1"/>
          <w:sz w:val="24"/>
        </w:rPr>
        <w:t xml:space="preserve"> </w:t>
      </w:r>
      <w:r>
        <w:rPr>
          <w:sz w:val="24"/>
        </w:rPr>
        <w:t>не</w:t>
      </w:r>
      <w:r>
        <w:rPr>
          <w:spacing w:val="1"/>
          <w:sz w:val="24"/>
        </w:rPr>
        <w:t xml:space="preserve"> </w:t>
      </w:r>
      <w:r>
        <w:rPr>
          <w:sz w:val="24"/>
        </w:rPr>
        <w:t>более</w:t>
      </w:r>
      <w:r>
        <w:rPr>
          <w:spacing w:val="1"/>
          <w:sz w:val="24"/>
        </w:rPr>
        <w:t xml:space="preserve"> </w:t>
      </w:r>
      <w:r>
        <w:rPr>
          <w:sz w:val="24"/>
        </w:rPr>
        <w:t>30 минут. Максимально</w:t>
      </w:r>
      <w:r>
        <w:rPr>
          <w:spacing w:val="1"/>
          <w:sz w:val="24"/>
        </w:rPr>
        <w:t xml:space="preserve"> </w:t>
      </w:r>
      <w:r>
        <w:rPr>
          <w:sz w:val="24"/>
        </w:rPr>
        <w:t>допустимый объем образовательной нагрузки в первой половине дня в младшей и</w:t>
      </w:r>
      <w:r>
        <w:rPr>
          <w:spacing w:val="1"/>
          <w:sz w:val="24"/>
        </w:rPr>
        <w:t xml:space="preserve"> </w:t>
      </w:r>
      <w:r>
        <w:rPr>
          <w:sz w:val="24"/>
        </w:rPr>
        <w:t>средней</w:t>
      </w:r>
      <w:r>
        <w:rPr>
          <w:spacing w:val="1"/>
          <w:sz w:val="24"/>
        </w:rPr>
        <w:t xml:space="preserve"> </w:t>
      </w:r>
      <w:r>
        <w:rPr>
          <w:sz w:val="24"/>
        </w:rPr>
        <w:t>группах</w:t>
      </w:r>
      <w:r>
        <w:rPr>
          <w:spacing w:val="1"/>
          <w:sz w:val="24"/>
        </w:rPr>
        <w:t xml:space="preserve"> </w:t>
      </w:r>
      <w:r>
        <w:rPr>
          <w:sz w:val="24"/>
        </w:rPr>
        <w:t>не</w:t>
      </w:r>
      <w:r>
        <w:rPr>
          <w:spacing w:val="1"/>
          <w:sz w:val="24"/>
        </w:rPr>
        <w:t xml:space="preserve"> </w:t>
      </w:r>
      <w:r>
        <w:rPr>
          <w:sz w:val="24"/>
        </w:rPr>
        <w:t>превышает</w:t>
      </w:r>
      <w:r>
        <w:rPr>
          <w:spacing w:val="1"/>
          <w:sz w:val="24"/>
        </w:rPr>
        <w:t xml:space="preserve"> </w:t>
      </w:r>
      <w:r>
        <w:rPr>
          <w:sz w:val="24"/>
        </w:rPr>
        <w:t>30</w:t>
      </w:r>
      <w:r>
        <w:rPr>
          <w:spacing w:val="1"/>
          <w:sz w:val="24"/>
        </w:rPr>
        <w:t xml:space="preserve"> </w:t>
      </w:r>
      <w:r>
        <w:rPr>
          <w:sz w:val="24"/>
        </w:rPr>
        <w:t>и</w:t>
      </w:r>
      <w:r>
        <w:rPr>
          <w:spacing w:val="1"/>
          <w:sz w:val="24"/>
        </w:rPr>
        <w:t xml:space="preserve"> </w:t>
      </w:r>
      <w:r>
        <w:rPr>
          <w:sz w:val="24"/>
        </w:rPr>
        <w:t>40</w:t>
      </w:r>
      <w:r>
        <w:rPr>
          <w:spacing w:val="1"/>
          <w:sz w:val="24"/>
        </w:rPr>
        <w:t xml:space="preserve"> </w:t>
      </w:r>
      <w:r>
        <w:rPr>
          <w:sz w:val="24"/>
        </w:rPr>
        <w:t>минут</w:t>
      </w:r>
      <w:r>
        <w:rPr>
          <w:spacing w:val="1"/>
          <w:sz w:val="24"/>
        </w:rPr>
        <w:t xml:space="preserve"> </w:t>
      </w:r>
      <w:r>
        <w:rPr>
          <w:sz w:val="24"/>
        </w:rPr>
        <w:t>соответственно,</w:t>
      </w:r>
      <w:r>
        <w:rPr>
          <w:spacing w:val="1"/>
          <w:sz w:val="24"/>
        </w:rPr>
        <w:t xml:space="preserve"> </w:t>
      </w:r>
      <w:r>
        <w:rPr>
          <w:sz w:val="24"/>
        </w:rPr>
        <w:t>а</w:t>
      </w:r>
      <w:r>
        <w:rPr>
          <w:spacing w:val="1"/>
          <w:sz w:val="24"/>
        </w:rPr>
        <w:t xml:space="preserve"> </w:t>
      </w:r>
      <w:r>
        <w:rPr>
          <w:sz w:val="24"/>
        </w:rPr>
        <w:t>в</w:t>
      </w:r>
      <w:r>
        <w:rPr>
          <w:spacing w:val="1"/>
          <w:sz w:val="24"/>
        </w:rPr>
        <w:t xml:space="preserve"> </w:t>
      </w:r>
      <w:r>
        <w:rPr>
          <w:sz w:val="24"/>
        </w:rPr>
        <w:t>старшей</w:t>
      </w:r>
      <w:r>
        <w:rPr>
          <w:spacing w:val="1"/>
          <w:sz w:val="24"/>
        </w:rPr>
        <w:t xml:space="preserve"> </w:t>
      </w:r>
      <w:r>
        <w:rPr>
          <w:sz w:val="24"/>
        </w:rPr>
        <w:t>и</w:t>
      </w:r>
      <w:r>
        <w:rPr>
          <w:spacing w:val="1"/>
          <w:sz w:val="24"/>
        </w:rPr>
        <w:t xml:space="preserve"> </w:t>
      </w:r>
      <w:r>
        <w:rPr>
          <w:sz w:val="24"/>
        </w:rPr>
        <w:t>подготовительной</w:t>
      </w:r>
      <w:r>
        <w:rPr>
          <w:spacing w:val="1"/>
          <w:sz w:val="24"/>
        </w:rPr>
        <w:t xml:space="preserve"> </w:t>
      </w:r>
      <w:r>
        <w:rPr>
          <w:sz w:val="24"/>
        </w:rPr>
        <w:t>–</w:t>
      </w:r>
      <w:r>
        <w:rPr>
          <w:spacing w:val="1"/>
          <w:sz w:val="24"/>
        </w:rPr>
        <w:t xml:space="preserve"> </w:t>
      </w:r>
      <w:r>
        <w:rPr>
          <w:sz w:val="24"/>
        </w:rPr>
        <w:t>45</w:t>
      </w:r>
      <w:r>
        <w:rPr>
          <w:spacing w:val="1"/>
          <w:sz w:val="24"/>
        </w:rPr>
        <w:t xml:space="preserve"> </w:t>
      </w:r>
      <w:r>
        <w:rPr>
          <w:sz w:val="24"/>
        </w:rPr>
        <w:t>минут</w:t>
      </w:r>
      <w:r>
        <w:rPr>
          <w:spacing w:val="1"/>
          <w:sz w:val="24"/>
        </w:rPr>
        <w:t xml:space="preserve"> </w:t>
      </w:r>
      <w:r>
        <w:rPr>
          <w:sz w:val="24"/>
        </w:rPr>
        <w:t>и</w:t>
      </w:r>
      <w:r>
        <w:rPr>
          <w:spacing w:val="1"/>
          <w:sz w:val="24"/>
        </w:rPr>
        <w:t xml:space="preserve"> </w:t>
      </w:r>
      <w:r>
        <w:rPr>
          <w:sz w:val="24"/>
        </w:rPr>
        <w:t>1,5</w:t>
      </w:r>
      <w:r>
        <w:rPr>
          <w:spacing w:val="1"/>
          <w:sz w:val="24"/>
        </w:rPr>
        <w:t xml:space="preserve"> </w:t>
      </w:r>
      <w:r>
        <w:rPr>
          <w:sz w:val="24"/>
        </w:rPr>
        <w:t>часа</w:t>
      </w:r>
      <w:r>
        <w:rPr>
          <w:spacing w:val="1"/>
          <w:sz w:val="24"/>
        </w:rPr>
        <w:t xml:space="preserve"> </w:t>
      </w:r>
      <w:r>
        <w:rPr>
          <w:sz w:val="24"/>
        </w:rPr>
        <w:t>соответственно.</w:t>
      </w:r>
      <w:r>
        <w:rPr>
          <w:spacing w:val="1"/>
          <w:sz w:val="24"/>
        </w:rPr>
        <w:t xml:space="preserve"> </w:t>
      </w:r>
      <w:r>
        <w:rPr>
          <w:sz w:val="24"/>
        </w:rPr>
        <w:t>В</w:t>
      </w:r>
      <w:r>
        <w:rPr>
          <w:spacing w:val="1"/>
          <w:sz w:val="24"/>
        </w:rPr>
        <w:t xml:space="preserve"> </w:t>
      </w:r>
      <w:r>
        <w:rPr>
          <w:sz w:val="24"/>
        </w:rPr>
        <w:t>середине</w:t>
      </w:r>
      <w:r>
        <w:rPr>
          <w:spacing w:val="1"/>
          <w:sz w:val="24"/>
        </w:rPr>
        <w:t xml:space="preserve"> </w:t>
      </w:r>
      <w:r>
        <w:rPr>
          <w:sz w:val="24"/>
        </w:rPr>
        <w:t>времени,</w:t>
      </w:r>
      <w:r>
        <w:rPr>
          <w:spacing w:val="1"/>
          <w:sz w:val="24"/>
        </w:rPr>
        <w:t xml:space="preserve"> </w:t>
      </w:r>
      <w:r>
        <w:rPr>
          <w:sz w:val="24"/>
        </w:rPr>
        <w:t>отведенного</w:t>
      </w:r>
      <w:r>
        <w:rPr>
          <w:spacing w:val="1"/>
          <w:sz w:val="24"/>
        </w:rPr>
        <w:t xml:space="preserve"> </w:t>
      </w:r>
      <w:r>
        <w:rPr>
          <w:sz w:val="24"/>
        </w:rPr>
        <w:t>на</w:t>
      </w:r>
      <w:r>
        <w:rPr>
          <w:spacing w:val="1"/>
          <w:sz w:val="24"/>
        </w:rPr>
        <w:t xml:space="preserve"> </w:t>
      </w:r>
      <w:r>
        <w:rPr>
          <w:sz w:val="24"/>
        </w:rPr>
        <w:t>занятия,</w:t>
      </w:r>
      <w:r>
        <w:rPr>
          <w:spacing w:val="1"/>
          <w:sz w:val="24"/>
        </w:rPr>
        <w:t xml:space="preserve"> </w:t>
      </w:r>
      <w:r>
        <w:rPr>
          <w:sz w:val="24"/>
        </w:rPr>
        <w:t>проводят</w:t>
      </w:r>
      <w:r>
        <w:rPr>
          <w:spacing w:val="1"/>
          <w:sz w:val="24"/>
        </w:rPr>
        <w:t xml:space="preserve"> </w:t>
      </w:r>
      <w:r>
        <w:rPr>
          <w:sz w:val="24"/>
        </w:rPr>
        <w:t>физкультурные</w:t>
      </w:r>
      <w:r>
        <w:rPr>
          <w:spacing w:val="1"/>
          <w:sz w:val="24"/>
        </w:rPr>
        <w:t xml:space="preserve"> </w:t>
      </w:r>
      <w:r>
        <w:rPr>
          <w:sz w:val="24"/>
        </w:rPr>
        <w:t>минутки.</w:t>
      </w:r>
      <w:r>
        <w:rPr>
          <w:spacing w:val="1"/>
          <w:sz w:val="24"/>
        </w:rPr>
        <w:t xml:space="preserve"> </w:t>
      </w:r>
      <w:r>
        <w:rPr>
          <w:sz w:val="24"/>
        </w:rPr>
        <w:t>Перерывы</w:t>
      </w:r>
      <w:r>
        <w:rPr>
          <w:spacing w:val="1"/>
          <w:sz w:val="24"/>
        </w:rPr>
        <w:t xml:space="preserve"> </w:t>
      </w:r>
      <w:r>
        <w:rPr>
          <w:sz w:val="24"/>
        </w:rPr>
        <w:t>между</w:t>
      </w:r>
      <w:r>
        <w:rPr>
          <w:spacing w:val="1"/>
          <w:sz w:val="24"/>
        </w:rPr>
        <w:t xml:space="preserve"> </w:t>
      </w:r>
      <w:r>
        <w:rPr>
          <w:sz w:val="24"/>
        </w:rPr>
        <w:t>периодами</w:t>
      </w:r>
      <w:r>
        <w:rPr>
          <w:spacing w:val="2"/>
          <w:sz w:val="24"/>
        </w:rPr>
        <w:t xml:space="preserve"> </w:t>
      </w:r>
      <w:r>
        <w:rPr>
          <w:sz w:val="24"/>
        </w:rPr>
        <w:t>занятий</w:t>
      </w:r>
      <w:r>
        <w:rPr>
          <w:spacing w:val="5"/>
          <w:sz w:val="24"/>
        </w:rPr>
        <w:t xml:space="preserve"> </w:t>
      </w:r>
      <w:r>
        <w:rPr>
          <w:sz w:val="24"/>
        </w:rPr>
        <w:t>–</w:t>
      </w:r>
      <w:r>
        <w:rPr>
          <w:spacing w:val="-3"/>
          <w:sz w:val="24"/>
        </w:rPr>
        <w:t xml:space="preserve"> </w:t>
      </w:r>
      <w:r>
        <w:rPr>
          <w:sz w:val="24"/>
        </w:rPr>
        <w:t>не</w:t>
      </w:r>
      <w:r>
        <w:rPr>
          <w:spacing w:val="-4"/>
          <w:sz w:val="24"/>
        </w:rPr>
        <w:t xml:space="preserve"> </w:t>
      </w:r>
      <w:r>
        <w:rPr>
          <w:sz w:val="24"/>
        </w:rPr>
        <w:t>менее</w:t>
      </w:r>
      <w:r>
        <w:rPr>
          <w:spacing w:val="-1"/>
          <w:sz w:val="24"/>
        </w:rPr>
        <w:t xml:space="preserve"> </w:t>
      </w:r>
      <w:r>
        <w:rPr>
          <w:sz w:val="24"/>
        </w:rPr>
        <w:t>10</w:t>
      </w:r>
      <w:r>
        <w:rPr>
          <w:spacing w:val="-1"/>
          <w:sz w:val="24"/>
        </w:rPr>
        <w:t xml:space="preserve"> </w:t>
      </w:r>
      <w:r>
        <w:rPr>
          <w:sz w:val="24"/>
        </w:rPr>
        <w:t>минут.</w:t>
      </w:r>
    </w:p>
    <w:p w14:paraId="21C56F6C" w14:textId="77777777" w:rsidR="005D1EB4" w:rsidRDefault="005D1EB4">
      <w:pPr>
        <w:pStyle w:val="a3"/>
        <w:spacing w:before="3"/>
        <w:ind w:left="0" w:firstLine="0"/>
        <w:jc w:val="left"/>
        <w:rPr>
          <w:sz w:val="25"/>
        </w:rPr>
      </w:pPr>
    </w:p>
    <w:p w14:paraId="2E504419" w14:textId="77777777" w:rsidR="005D1EB4" w:rsidRDefault="00C90B26">
      <w:pPr>
        <w:pStyle w:val="2"/>
        <w:spacing w:line="240" w:lineRule="auto"/>
        <w:ind w:left="4693" w:right="846" w:hanging="3982"/>
        <w:jc w:val="left"/>
      </w:pPr>
      <w:r>
        <w:t>Сетка совместных занятий воспитателя детей и культурных практик в режимных</w:t>
      </w:r>
      <w:r>
        <w:rPr>
          <w:spacing w:val="-57"/>
        </w:rPr>
        <w:t xml:space="preserve"> </w:t>
      </w:r>
      <w:r>
        <w:t>моментах</w:t>
      </w:r>
    </w:p>
    <w:p w14:paraId="58513FF5" w14:textId="77777777" w:rsidR="005D1EB4" w:rsidRDefault="005D1EB4">
      <w:pPr>
        <w:pStyle w:val="a3"/>
        <w:spacing w:before="8"/>
        <w:ind w:left="0" w:firstLine="0"/>
        <w:jc w:val="left"/>
        <w:rPr>
          <w:b/>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0"/>
        <w:gridCol w:w="1389"/>
        <w:gridCol w:w="27"/>
        <w:gridCol w:w="1339"/>
        <w:gridCol w:w="24"/>
        <w:gridCol w:w="1529"/>
        <w:gridCol w:w="35"/>
        <w:gridCol w:w="1840"/>
        <w:gridCol w:w="6"/>
      </w:tblGrid>
      <w:tr w:rsidR="005D1EB4" w:rsidRPr="00790E2D" w14:paraId="29758489" w14:textId="77777777">
        <w:trPr>
          <w:gridAfter w:val="1"/>
          <w:wAfter w:w="6" w:type="dxa"/>
          <w:trHeight w:val="806"/>
        </w:trPr>
        <w:tc>
          <w:tcPr>
            <w:tcW w:w="2890" w:type="dxa"/>
            <w:vMerge w:val="restart"/>
          </w:tcPr>
          <w:p w14:paraId="400F81C8" w14:textId="77777777" w:rsidR="005D1EB4" w:rsidRPr="00790E2D" w:rsidRDefault="00C90B26">
            <w:pPr>
              <w:pStyle w:val="TableParagraph"/>
              <w:ind w:left="338" w:right="324" w:firstLine="2"/>
              <w:jc w:val="center"/>
              <w:rPr>
                <w:b/>
                <w:sz w:val="24"/>
              </w:rPr>
            </w:pPr>
            <w:r w:rsidRPr="00790E2D">
              <w:rPr>
                <w:b/>
                <w:sz w:val="24"/>
              </w:rPr>
              <w:t>Формы образовательной деятельности в режимных</w:t>
            </w:r>
            <w:r w:rsidR="00790E2D" w:rsidRPr="00790E2D">
              <w:rPr>
                <w:b/>
                <w:sz w:val="24"/>
              </w:rPr>
              <w:t xml:space="preserve"> </w:t>
            </w:r>
            <w:r w:rsidRPr="00790E2D">
              <w:rPr>
                <w:b/>
                <w:sz w:val="24"/>
              </w:rPr>
              <w:t>моментах</w:t>
            </w:r>
          </w:p>
        </w:tc>
        <w:tc>
          <w:tcPr>
            <w:tcW w:w="6183" w:type="dxa"/>
            <w:gridSpan w:val="7"/>
          </w:tcPr>
          <w:p w14:paraId="2DF29F16" w14:textId="77777777" w:rsidR="005D1EB4" w:rsidRPr="00790E2D" w:rsidRDefault="00C90B26">
            <w:pPr>
              <w:pStyle w:val="TableParagraph"/>
              <w:spacing w:line="237" w:lineRule="auto"/>
              <w:ind w:left="1175" w:right="1170"/>
              <w:jc w:val="center"/>
              <w:rPr>
                <w:b/>
                <w:sz w:val="24"/>
              </w:rPr>
            </w:pPr>
            <w:r w:rsidRPr="00790E2D">
              <w:rPr>
                <w:b/>
                <w:sz w:val="24"/>
              </w:rPr>
              <w:t>Количество форм образовательной деятельности и</w:t>
            </w:r>
          </w:p>
          <w:p w14:paraId="4FCDE921" w14:textId="77777777" w:rsidR="005D1EB4" w:rsidRPr="00790E2D" w:rsidRDefault="00C90B26">
            <w:pPr>
              <w:pStyle w:val="TableParagraph"/>
              <w:spacing w:line="243" w:lineRule="exact"/>
              <w:ind w:left="1174" w:right="1170"/>
              <w:jc w:val="center"/>
              <w:rPr>
                <w:b/>
                <w:sz w:val="24"/>
              </w:rPr>
            </w:pPr>
            <w:r w:rsidRPr="00790E2D">
              <w:rPr>
                <w:b/>
                <w:sz w:val="24"/>
              </w:rPr>
              <w:t>культурных практик в неделю</w:t>
            </w:r>
          </w:p>
        </w:tc>
      </w:tr>
      <w:tr w:rsidR="005D1EB4" w:rsidRPr="00790E2D" w14:paraId="246CB5A6" w14:textId="77777777">
        <w:trPr>
          <w:gridAfter w:val="1"/>
          <w:wAfter w:w="6" w:type="dxa"/>
          <w:trHeight w:val="556"/>
        </w:trPr>
        <w:tc>
          <w:tcPr>
            <w:tcW w:w="2890" w:type="dxa"/>
            <w:vMerge/>
            <w:tcBorders>
              <w:top w:val="nil"/>
            </w:tcBorders>
          </w:tcPr>
          <w:p w14:paraId="1C6A44AD" w14:textId="77777777" w:rsidR="005D1EB4" w:rsidRPr="00790E2D" w:rsidRDefault="005D1EB4">
            <w:pPr>
              <w:rPr>
                <w:sz w:val="2"/>
                <w:szCs w:val="2"/>
              </w:rPr>
            </w:pPr>
          </w:p>
        </w:tc>
        <w:tc>
          <w:tcPr>
            <w:tcW w:w="1416" w:type="dxa"/>
            <w:gridSpan w:val="2"/>
          </w:tcPr>
          <w:p w14:paraId="33D97093" w14:textId="77777777" w:rsidR="005D1EB4" w:rsidRPr="00790E2D" w:rsidRDefault="00C90B26">
            <w:pPr>
              <w:pStyle w:val="TableParagraph"/>
              <w:spacing w:line="276" w:lineRule="exact"/>
              <w:ind w:left="90" w:right="343" w:hanging="89"/>
              <w:rPr>
                <w:b/>
                <w:sz w:val="24"/>
              </w:rPr>
            </w:pPr>
            <w:r w:rsidRPr="00790E2D">
              <w:rPr>
                <w:b/>
                <w:sz w:val="24"/>
              </w:rPr>
              <w:t>Младшая группа</w:t>
            </w:r>
          </w:p>
        </w:tc>
        <w:tc>
          <w:tcPr>
            <w:tcW w:w="1339" w:type="dxa"/>
          </w:tcPr>
          <w:p w14:paraId="37C07512" w14:textId="77777777" w:rsidR="005D1EB4" w:rsidRPr="00790E2D" w:rsidRDefault="00C90B26">
            <w:pPr>
              <w:pStyle w:val="TableParagraph"/>
              <w:spacing w:line="276" w:lineRule="exact"/>
              <w:ind w:left="100" w:right="363" w:hanging="87"/>
              <w:rPr>
                <w:b/>
                <w:sz w:val="24"/>
              </w:rPr>
            </w:pPr>
            <w:r w:rsidRPr="00790E2D">
              <w:rPr>
                <w:b/>
                <w:sz w:val="24"/>
              </w:rPr>
              <w:t>Средняя группа</w:t>
            </w:r>
          </w:p>
        </w:tc>
        <w:tc>
          <w:tcPr>
            <w:tcW w:w="1553" w:type="dxa"/>
            <w:gridSpan w:val="2"/>
          </w:tcPr>
          <w:p w14:paraId="6D57F9D2" w14:textId="77777777" w:rsidR="005D1EB4" w:rsidRPr="00790E2D" w:rsidRDefault="00C90B26">
            <w:pPr>
              <w:pStyle w:val="TableParagraph"/>
              <w:spacing w:line="276" w:lineRule="exact"/>
              <w:ind w:left="170" w:right="489" w:hanging="120"/>
              <w:rPr>
                <w:b/>
                <w:sz w:val="24"/>
              </w:rPr>
            </w:pPr>
            <w:r w:rsidRPr="00790E2D">
              <w:rPr>
                <w:b/>
                <w:sz w:val="24"/>
              </w:rPr>
              <w:t>Старшая группа</w:t>
            </w:r>
          </w:p>
        </w:tc>
        <w:tc>
          <w:tcPr>
            <w:tcW w:w="1875" w:type="dxa"/>
            <w:gridSpan w:val="2"/>
          </w:tcPr>
          <w:p w14:paraId="6317D5AA" w14:textId="77777777" w:rsidR="005D1EB4" w:rsidRPr="00790E2D" w:rsidRDefault="00C90B26">
            <w:pPr>
              <w:pStyle w:val="TableParagraph"/>
              <w:spacing w:line="276" w:lineRule="exact"/>
              <w:ind w:left="114" w:right="279" w:firstLine="38"/>
              <w:rPr>
                <w:b/>
                <w:sz w:val="24"/>
              </w:rPr>
            </w:pPr>
            <w:r w:rsidRPr="00790E2D">
              <w:rPr>
                <w:b/>
                <w:sz w:val="24"/>
              </w:rPr>
              <w:t>Подготовит</w:t>
            </w:r>
            <w:r w:rsidR="00F2075D">
              <w:rPr>
                <w:b/>
                <w:sz w:val="24"/>
              </w:rPr>
              <w:t>е</w:t>
            </w:r>
            <w:r w:rsidRPr="00790E2D">
              <w:rPr>
                <w:b/>
                <w:sz w:val="24"/>
              </w:rPr>
              <w:t>льная группа</w:t>
            </w:r>
          </w:p>
        </w:tc>
      </w:tr>
      <w:tr w:rsidR="005D1EB4" w:rsidRPr="00790E2D" w14:paraId="73841878" w14:textId="77777777">
        <w:trPr>
          <w:gridAfter w:val="1"/>
          <w:wAfter w:w="6" w:type="dxa"/>
          <w:trHeight w:val="277"/>
        </w:trPr>
        <w:tc>
          <w:tcPr>
            <w:tcW w:w="9073" w:type="dxa"/>
            <w:gridSpan w:val="8"/>
          </w:tcPr>
          <w:p w14:paraId="79816171" w14:textId="77777777" w:rsidR="005D1EB4" w:rsidRPr="00790E2D" w:rsidRDefault="00C90B26">
            <w:pPr>
              <w:pStyle w:val="TableParagraph"/>
              <w:spacing w:line="256" w:lineRule="exact"/>
              <w:ind w:left="4031" w:right="4019"/>
              <w:jc w:val="center"/>
              <w:rPr>
                <w:b/>
                <w:i/>
                <w:sz w:val="24"/>
              </w:rPr>
            </w:pPr>
            <w:r w:rsidRPr="00790E2D">
              <w:rPr>
                <w:b/>
                <w:i/>
                <w:sz w:val="24"/>
              </w:rPr>
              <w:t>Общение</w:t>
            </w:r>
          </w:p>
        </w:tc>
      </w:tr>
      <w:tr w:rsidR="005D1EB4" w14:paraId="02408D1B" w14:textId="77777777" w:rsidTr="00972F6C">
        <w:trPr>
          <w:trHeight w:val="1669"/>
        </w:trPr>
        <w:tc>
          <w:tcPr>
            <w:tcW w:w="2890" w:type="dxa"/>
          </w:tcPr>
          <w:p w14:paraId="2DABAD81" w14:textId="77777777" w:rsidR="005D1EB4" w:rsidRPr="00790E2D" w:rsidRDefault="00C90B26">
            <w:pPr>
              <w:pStyle w:val="TableParagraph"/>
              <w:ind w:left="112" w:right="654"/>
              <w:rPr>
                <w:sz w:val="24"/>
              </w:rPr>
            </w:pPr>
            <w:r w:rsidRPr="00790E2D">
              <w:rPr>
                <w:sz w:val="24"/>
              </w:rPr>
              <w:t>Ситуации общения воспитателя с детьми и</w:t>
            </w:r>
            <w:r w:rsidR="00790E2D">
              <w:rPr>
                <w:sz w:val="24"/>
              </w:rPr>
              <w:t xml:space="preserve"> </w:t>
            </w:r>
            <w:r w:rsidRPr="00790E2D">
              <w:rPr>
                <w:sz w:val="24"/>
              </w:rPr>
              <w:t>накопления положительного социально-</w:t>
            </w:r>
          </w:p>
          <w:p w14:paraId="2E2BF5B9" w14:textId="77777777" w:rsidR="005D1EB4" w:rsidRPr="00790E2D" w:rsidRDefault="00790E2D">
            <w:pPr>
              <w:pStyle w:val="TableParagraph"/>
              <w:spacing w:line="273" w:lineRule="exact"/>
              <w:ind w:left="112"/>
              <w:rPr>
                <w:sz w:val="24"/>
              </w:rPr>
            </w:pPr>
            <w:r w:rsidRPr="00790E2D">
              <w:rPr>
                <w:sz w:val="24"/>
              </w:rPr>
              <w:t>Э</w:t>
            </w:r>
            <w:r w:rsidR="00C90B26" w:rsidRPr="00790E2D">
              <w:rPr>
                <w:sz w:val="24"/>
              </w:rPr>
              <w:t>моционального</w:t>
            </w:r>
            <w:r>
              <w:rPr>
                <w:sz w:val="24"/>
              </w:rPr>
              <w:t xml:space="preserve"> </w:t>
            </w:r>
            <w:r w:rsidR="00C90B26" w:rsidRPr="00790E2D">
              <w:rPr>
                <w:sz w:val="24"/>
              </w:rPr>
              <w:t>опыта</w:t>
            </w:r>
          </w:p>
        </w:tc>
        <w:tc>
          <w:tcPr>
            <w:tcW w:w="1389" w:type="dxa"/>
          </w:tcPr>
          <w:p w14:paraId="677E7519" w14:textId="77777777" w:rsidR="005D1EB4" w:rsidRPr="00790E2D" w:rsidRDefault="00C90B26">
            <w:pPr>
              <w:pStyle w:val="TableParagraph"/>
              <w:spacing w:line="265" w:lineRule="exact"/>
              <w:ind w:right="49"/>
              <w:jc w:val="right"/>
              <w:rPr>
                <w:i/>
                <w:sz w:val="24"/>
              </w:rPr>
            </w:pPr>
            <w:r w:rsidRPr="00790E2D">
              <w:rPr>
                <w:i/>
                <w:sz w:val="24"/>
              </w:rPr>
              <w:t>ежедневно</w:t>
            </w:r>
          </w:p>
        </w:tc>
        <w:tc>
          <w:tcPr>
            <w:tcW w:w="1390" w:type="dxa"/>
            <w:gridSpan w:val="3"/>
          </w:tcPr>
          <w:p w14:paraId="795F3771" w14:textId="77777777" w:rsidR="005D1EB4" w:rsidRPr="00790E2D" w:rsidRDefault="00C90B26">
            <w:pPr>
              <w:pStyle w:val="TableParagraph"/>
              <w:spacing w:line="232" w:lineRule="auto"/>
              <w:ind w:left="500" w:right="213" w:hanging="324"/>
              <w:rPr>
                <w:i/>
                <w:sz w:val="24"/>
              </w:rPr>
            </w:pPr>
            <w:r w:rsidRPr="00790E2D">
              <w:rPr>
                <w:i/>
                <w:sz w:val="24"/>
              </w:rPr>
              <w:t>ежедневно</w:t>
            </w:r>
          </w:p>
        </w:tc>
        <w:tc>
          <w:tcPr>
            <w:tcW w:w="1564" w:type="dxa"/>
            <w:gridSpan w:val="2"/>
          </w:tcPr>
          <w:p w14:paraId="54DED173" w14:textId="77777777" w:rsidR="005D1EB4" w:rsidRPr="00790E2D" w:rsidRDefault="00C90B26">
            <w:pPr>
              <w:pStyle w:val="TableParagraph"/>
              <w:spacing w:line="265" w:lineRule="exact"/>
              <w:ind w:left="194"/>
              <w:rPr>
                <w:i/>
                <w:sz w:val="24"/>
              </w:rPr>
            </w:pPr>
            <w:r w:rsidRPr="00790E2D">
              <w:rPr>
                <w:i/>
                <w:sz w:val="24"/>
              </w:rPr>
              <w:t>ежедневно</w:t>
            </w:r>
          </w:p>
        </w:tc>
        <w:tc>
          <w:tcPr>
            <w:tcW w:w="1846" w:type="dxa"/>
            <w:gridSpan w:val="2"/>
          </w:tcPr>
          <w:p w14:paraId="03161C19" w14:textId="77777777" w:rsidR="005D1EB4" w:rsidRPr="00790E2D" w:rsidRDefault="00C90B26">
            <w:pPr>
              <w:pStyle w:val="TableParagraph"/>
              <w:spacing w:line="265" w:lineRule="exact"/>
              <w:ind w:right="275"/>
              <w:jc w:val="right"/>
              <w:rPr>
                <w:i/>
                <w:sz w:val="24"/>
              </w:rPr>
            </w:pPr>
            <w:r w:rsidRPr="00790E2D">
              <w:rPr>
                <w:i/>
                <w:sz w:val="24"/>
              </w:rPr>
              <w:t>ежедневно</w:t>
            </w:r>
          </w:p>
        </w:tc>
      </w:tr>
      <w:tr w:rsidR="005D1EB4" w14:paraId="0E2A0CB2" w14:textId="77777777" w:rsidTr="00972F6C">
        <w:trPr>
          <w:trHeight w:val="556"/>
        </w:trPr>
        <w:tc>
          <w:tcPr>
            <w:tcW w:w="2890" w:type="dxa"/>
          </w:tcPr>
          <w:p w14:paraId="0171E3C3" w14:textId="77777777" w:rsidR="005D1EB4" w:rsidRPr="00790E2D" w:rsidRDefault="00C90B26">
            <w:pPr>
              <w:pStyle w:val="TableParagraph"/>
              <w:spacing w:line="230" w:lineRule="auto"/>
              <w:ind w:left="112" w:right="313"/>
              <w:rPr>
                <w:sz w:val="24"/>
              </w:rPr>
            </w:pPr>
            <w:r w:rsidRPr="00790E2D">
              <w:rPr>
                <w:sz w:val="24"/>
              </w:rPr>
              <w:t>Беседы и разговоры с детьми по их интересам</w:t>
            </w:r>
          </w:p>
        </w:tc>
        <w:tc>
          <w:tcPr>
            <w:tcW w:w="1389" w:type="dxa"/>
          </w:tcPr>
          <w:p w14:paraId="093B54A1" w14:textId="77777777" w:rsidR="005D1EB4" w:rsidRPr="00790E2D" w:rsidRDefault="00C90B26">
            <w:pPr>
              <w:pStyle w:val="TableParagraph"/>
              <w:spacing w:line="265" w:lineRule="exact"/>
              <w:ind w:right="49"/>
              <w:jc w:val="right"/>
              <w:rPr>
                <w:i/>
                <w:sz w:val="24"/>
              </w:rPr>
            </w:pPr>
            <w:r w:rsidRPr="00790E2D">
              <w:rPr>
                <w:i/>
                <w:sz w:val="24"/>
              </w:rPr>
              <w:t>ежедневно</w:t>
            </w:r>
          </w:p>
        </w:tc>
        <w:tc>
          <w:tcPr>
            <w:tcW w:w="1390" w:type="dxa"/>
            <w:gridSpan w:val="3"/>
          </w:tcPr>
          <w:p w14:paraId="442A5774" w14:textId="77777777" w:rsidR="005D1EB4" w:rsidRPr="00790E2D" w:rsidRDefault="00C90B26">
            <w:pPr>
              <w:pStyle w:val="TableParagraph"/>
              <w:spacing w:line="232" w:lineRule="auto"/>
              <w:ind w:left="500" w:right="213" w:hanging="324"/>
              <w:rPr>
                <w:i/>
                <w:sz w:val="24"/>
              </w:rPr>
            </w:pPr>
            <w:r w:rsidRPr="00790E2D">
              <w:rPr>
                <w:i/>
                <w:sz w:val="24"/>
              </w:rPr>
              <w:t>ежедневно</w:t>
            </w:r>
          </w:p>
        </w:tc>
        <w:tc>
          <w:tcPr>
            <w:tcW w:w="1564" w:type="dxa"/>
            <w:gridSpan w:val="2"/>
          </w:tcPr>
          <w:p w14:paraId="2769E6C8" w14:textId="77777777" w:rsidR="005D1EB4" w:rsidRPr="00790E2D" w:rsidRDefault="00C90B26">
            <w:pPr>
              <w:pStyle w:val="TableParagraph"/>
              <w:spacing w:line="265" w:lineRule="exact"/>
              <w:ind w:left="194"/>
              <w:rPr>
                <w:i/>
                <w:sz w:val="24"/>
              </w:rPr>
            </w:pPr>
            <w:r w:rsidRPr="00790E2D">
              <w:rPr>
                <w:i/>
                <w:sz w:val="24"/>
              </w:rPr>
              <w:t>ежедневно</w:t>
            </w:r>
          </w:p>
        </w:tc>
        <w:tc>
          <w:tcPr>
            <w:tcW w:w="1846" w:type="dxa"/>
            <w:gridSpan w:val="2"/>
          </w:tcPr>
          <w:p w14:paraId="24C7558F" w14:textId="77777777" w:rsidR="005D1EB4" w:rsidRPr="00790E2D" w:rsidRDefault="00C90B26">
            <w:pPr>
              <w:pStyle w:val="TableParagraph"/>
              <w:spacing w:line="265" w:lineRule="exact"/>
              <w:ind w:right="275"/>
              <w:jc w:val="right"/>
              <w:rPr>
                <w:i/>
                <w:sz w:val="24"/>
              </w:rPr>
            </w:pPr>
            <w:r w:rsidRPr="00790E2D">
              <w:rPr>
                <w:i/>
                <w:sz w:val="24"/>
              </w:rPr>
              <w:t>ежедневно</w:t>
            </w:r>
          </w:p>
        </w:tc>
      </w:tr>
      <w:tr w:rsidR="005D1EB4" w14:paraId="6C9C9879" w14:textId="77777777" w:rsidTr="00972F6C">
        <w:trPr>
          <w:trHeight w:val="515"/>
        </w:trPr>
        <w:tc>
          <w:tcPr>
            <w:tcW w:w="9079" w:type="dxa"/>
            <w:gridSpan w:val="9"/>
          </w:tcPr>
          <w:p w14:paraId="7E35AF8C" w14:textId="77777777" w:rsidR="005D1EB4" w:rsidRPr="00790E2D" w:rsidRDefault="00C90B26">
            <w:pPr>
              <w:pStyle w:val="TableParagraph"/>
              <w:spacing w:line="256" w:lineRule="exact"/>
              <w:ind w:left="297"/>
              <w:rPr>
                <w:b/>
                <w:i/>
                <w:sz w:val="24"/>
              </w:rPr>
            </w:pPr>
            <w:r w:rsidRPr="00790E2D">
              <w:rPr>
                <w:b/>
                <w:i/>
                <w:sz w:val="24"/>
              </w:rPr>
              <w:t>Игровая деятельность, включая сюжетно-ролевую игру с правилами и другие виды игр</w:t>
            </w:r>
          </w:p>
        </w:tc>
      </w:tr>
      <w:tr w:rsidR="005D1EB4" w14:paraId="2AB16C3F" w14:textId="77777777" w:rsidTr="00972F6C">
        <w:trPr>
          <w:trHeight w:val="1096"/>
        </w:trPr>
        <w:tc>
          <w:tcPr>
            <w:tcW w:w="2890" w:type="dxa"/>
          </w:tcPr>
          <w:p w14:paraId="4E925BA8" w14:textId="77777777" w:rsidR="005D1EB4" w:rsidRPr="00790E2D" w:rsidRDefault="00C90B26">
            <w:pPr>
              <w:pStyle w:val="TableParagraph"/>
              <w:spacing w:line="237" w:lineRule="auto"/>
              <w:ind w:left="112" w:right="259"/>
              <w:rPr>
                <w:sz w:val="24"/>
              </w:rPr>
            </w:pPr>
            <w:r w:rsidRPr="00790E2D">
              <w:rPr>
                <w:sz w:val="24"/>
              </w:rPr>
              <w:t>Индивидуальные игры с детьми (сюжетно- ролевая,</w:t>
            </w:r>
            <w:r w:rsidR="00790E2D">
              <w:rPr>
                <w:sz w:val="24"/>
              </w:rPr>
              <w:t xml:space="preserve"> </w:t>
            </w:r>
            <w:r w:rsidRPr="00790E2D">
              <w:rPr>
                <w:sz w:val="24"/>
              </w:rPr>
              <w:t>режиссерская,</w:t>
            </w:r>
          </w:p>
          <w:p w14:paraId="5FD3260E" w14:textId="77777777" w:rsidR="005D1EB4" w:rsidRPr="00790E2D" w:rsidRDefault="00C90B26">
            <w:pPr>
              <w:pStyle w:val="TableParagraph"/>
              <w:spacing w:line="264" w:lineRule="exact"/>
              <w:ind w:left="112"/>
              <w:rPr>
                <w:sz w:val="24"/>
              </w:rPr>
            </w:pPr>
            <w:r w:rsidRPr="00790E2D">
              <w:rPr>
                <w:sz w:val="24"/>
              </w:rPr>
              <w:t>игра-</w:t>
            </w:r>
          </w:p>
        </w:tc>
        <w:tc>
          <w:tcPr>
            <w:tcW w:w="1389" w:type="dxa"/>
          </w:tcPr>
          <w:p w14:paraId="4267C1C0" w14:textId="77777777" w:rsidR="005D1EB4" w:rsidRPr="00790E2D" w:rsidRDefault="00C90B26">
            <w:pPr>
              <w:pStyle w:val="TableParagraph"/>
              <w:spacing w:line="265" w:lineRule="exact"/>
              <w:ind w:right="49"/>
              <w:jc w:val="right"/>
              <w:rPr>
                <w:i/>
                <w:sz w:val="24"/>
              </w:rPr>
            </w:pPr>
            <w:r w:rsidRPr="00790E2D">
              <w:rPr>
                <w:i/>
                <w:sz w:val="24"/>
              </w:rPr>
              <w:t>ежедневно</w:t>
            </w:r>
          </w:p>
        </w:tc>
        <w:tc>
          <w:tcPr>
            <w:tcW w:w="1390" w:type="dxa"/>
            <w:gridSpan w:val="3"/>
          </w:tcPr>
          <w:p w14:paraId="2180B459" w14:textId="77777777" w:rsidR="005D1EB4" w:rsidRPr="00790E2D" w:rsidRDefault="00C90B26">
            <w:pPr>
              <w:pStyle w:val="TableParagraph"/>
              <w:spacing w:line="232" w:lineRule="auto"/>
              <w:ind w:left="500" w:right="213" w:hanging="324"/>
              <w:rPr>
                <w:i/>
                <w:sz w:val="24"/>
              </w:rPr>
            </w:pPr>
            <w:r w:rsidRPr="00790E2D">
              <w:rPr>
                <w:i/>
                <w:sz w:val="24"/>
              </w:rPr>
              <w:t>ежедне</w:t>
            </w:r>
            <w:r w:rsidR="00790E2D">
              <w:rPr>
                <w:i/>
                <w:sz w:val="24"/>
              </w:rPr>
              <w:t>в</w:t>
            </w:r>
            <w:r w:rsidRPr="00790E2D">
              <w:rPr>
                <w:i/>
                <w:sz w:val="24"/>
              </w:rPr>
              <w:t>но</w:t>
            </w:r>
          </w:p>
        </w:tc>
        <w:tc>
          <w:tcPr>
            <w:tcW w:w="1564" w:type="dxa"/>
            <w:gridSpan w:val="2"/>
          </w:tcPr>
          <w:p w14:paraId="61938CC0" w14:textId="77777777" w:rsidR="005D1EB4" w:rsidRPr="00790E2D" w:rsidRDefault="00C90B26">
            <w:pPr>
              <w:pStyle w:val="TableParagraph"/>
              <w:spacing w:line="232" w:lineRule="auto"/>
              <w:ind w:left="393" w:right="377" w:hanging="34"/>
              <w:rPr>
                <w:i/>
                <w:sz w:val="24"/>
              </w:rPr>
            </w:pPr>
            <w:r w:rsidRPr="00790E2D">
              <w:rPr>
                <w:i/>
                <w:sz w:val="24"/>
              </w:rPr>
              <w:t>3 раза в неделю</w:t>
            </w:r>
          </w:p>
        </w:tc>
        <w:tc>
          <w:tcPr>
            <w:tcW w:w="1846" w:type="dxa"/>
            <w:gridSpan w:val="2"/>
          </w:tcPr>
          <w:p w14:paraId="748B9A75" w14:textId="77777777" w:rsidR="005D1EB4" w:rsidRPr="00790E2D" w:rsidRDefault="00C90B26">
            <w:pPr>
              <w:pStyle w:val="TableParagraph"/>
              <w:ind w:left="456" w:right="598" w:hanging="36"/>
              <w:rPr>
                <w:i/>
                <w:sz w:val="24"/>
              </w:rPr>
            </w:pPr>
            <w:r w:rsidRPr="00790E2D">
              <w:rPr>
                <w:i/>
                <w:sz w:val="24"/>
              </w:rPr>
              <w:t>3 раза в неделю</w:t>
            </w:r>
          </w:p>
        </w:tc>
      </w:tr>
      <w:tr w:rsidR="005D1EB4" w14:paraId="6376EA24" w14:textId="77777777" w:rsidTr="00972F6C">
        <w:trPr>
          <w:trHeight w:val="827"/>
        </w:trPr>
        <w:tc>
          <w:tcPr>
            <w:tcW w:w="2890" w:type="dxa"/>
          </w:tcPr>
          <w:p w14:paraId="73927C88" w14:textId="77777777" w:rsidR="005D1EB4" w:rsidRPr="00790E2D" w:rsidRDefault="00C90B26">
            <w:pPr>
              <w:pStyle w:val="TableParagraph"/>
              <w:ind w:left="112" w:right="1294"/>
              <w:rPr>
                <w:sz w:val="24"/>
              </w:rPr>
            </w:pPr>
            <w:r w:rsidRPr="00790E2D">
              <w:rPr>
                <w:sz w:val="24"/>
              </w:rPr>
              <w:lastRenderedPageBreak/>
              <w:t>драматизация, строительно-</w:t>
            </w:r>
          </w:p>
          <w:p w14:paraId="55C070D4" w14:textId="77777777" w:rsidR="005D1EB4" w:rsidRPr="00790E2D" w:rsidRDefault="00C90B26">
            <w:pPr>
              <w:pStyle w:val="TableParagraph"/>
              <w:spacing w:line="264" w:lineRule="exact"/>
              <w:ind w:left="112"/>
              <w:rPr>
                <w:sz w:val="24"/>
              </w:rPr>
            </w:pPr>
            <w:r w:rsidRPr="00790E2D">
              <w:rPr>
                <w:sz w:val="24"/>
              </w:rPr>
              <w:t>конструктивные игры)</w:t>
            </w:r>
          </w:p>
        </w:tc>
        <w:tc>
          <w:tcPr>
            <w:tcW w:w="1389" w:type="dxa"/>
          </w:tcPr>
          <w:p w14:paraId="52B565EF" w14:textId="77777777" w:rsidR="005D1EB4" w:rsidRPr="00790E2D" w:rsidRDefault="005D1EB4">
            <w:pPr>
              <w:pStyle w:val="TableParagraph"/>
            </w:pPr>
          </w:p>
        </w:tc>
        <w:tc>
          <w:tcPr>
            <w:tcW w:w="1390" w:type="dxa"/>
            <w:gridSpan w:val="3"/>
          </w:tcPr>
          <w:p w14:paraId="14145167" w14:textId="77777777" w:rsidR="005D1EB4" w:rsidRPr="00790E2D" w:rsidRDefault="005D1EB4">
            <w:pPr>
              <w:pStyle w:val="TableParagraph"/>
            </w:pPr>
          </w:p>
        </w:tc>
        <w:tc>
          <w:tcPr>
            <w:tcW w:w="1564" w:type="dxa"/>
            <w:gridSpan w:val="2"/>
          </w:tcPr>
          <w:p w14:paraId="6A838C25" w14:textId="77777777" w:rsidR="005D1EB4" w:rsidRPr="00790E2D" w:rsidRDefault="005D1EB4">
            <w:pPr>
              <w:pStyle w:val="TableParagraph"/>
            </w:pPr>
          </w:p>
        </w:tc>
        <w:tc>
          <w:tcPr>
            <w:tcW w:w="1846" w:type="dxa"/>
            <w:gridSpan w:val="2"/>
          </w:tcPr>
          <w:p w14:paraId="53A45C54" w14:textId="77777777" w:rsidR="005D1EB4" w:rsidRPr="00790E2D" w:rsidRDefault="005D1EB4">
            <w:pPr>
              <w:pStyle w:val="TableParagraph"/>
            </w:pPr>
          </w:p>
        </w:tc>
      </w:tr>
      <w:tr w:rsidR="005D1EB4" w14:paraId="1721EC96" w14:textId="77777777" w:rsidTr="00972F6C">
        <w:trPr>
          <w:trHeight w:val="2483"/>
        </w:trPr>
        <w:tc>
          <w:tcPr>
            <w:tcW w:w="2890" w:type="dxa"/>
          </w:tcPr>
          <w:p w14:paraId="640148EF" w14:textId="77777777" w:rsidR="005D1EB4" w:rsidRPr="00790E2D" w:rsidRDefault="00C90B26">
            <w:pPr>
              <w:pStyle w:val="TableParagraph"/>
              <w:ind w:left="112" w:right="1043"/>
              <w:rPr>
                <w:sz w:val="24"/>
              </w:rPr>
            </w:pPr>
            <w:r w:rsidRPr="00790E2D">
              <w:rPr>
                <w:sz w:val="24"/>
              </w:rPr>
              <w:t>Совместная игра воспитателя и детей</w:t>
            </w:r>
            <w:r w:rsidR="00790E2D">
              <w:rPr>
                <w:sz w:val="24"/>
              </w:rPr>
              <w:t xml:space="preserve"> </w:t>
            </w:r>
            <w:r w:rsidRPr="00790E2D">
              <w:rPr>
                <w:sz w:val="24"/>
              </w:rPr>
              <w:t>(сюжетно- ролевая, режиссерская, игра- драматизация, строительно-</w:t>
            </w:r>
          </w:p>
          <w:p w14:paraId="2057DB35" w14:textId="77777777" w:rsidR="005D1EB4" w:rsidRPr="00790E2D" w:rsidRDefault="00C90B26">
            <w:pPr>
              <w:pStyle w:val="TableParagraph"/>
              <w:spacing w:line="264" w:lineRule="exact"/>
              <w:ind w:left="112"/>
              <w:rPr>
                <w:sz w:val="24"/>
              </w:rPr>
            </w:pPr>
            <w:r w:rsidRPr="00790E2D">
              <w:rPr>
                <w:sz w:val="24"/>
              </w:rPr>
              <w:t>конструктивные игры)</w:t>
            </w:r>
          </w:p>
        </w:tc>
        <w:tc>
          <w:tcPr>
            <w:tcW w:w="1389" w:type="dxa"/>
          </w:tcPr>
          <w:p w14:paraId="658146AF" w14:textId="77777777" w:rsidR="005D1EB4" w:rsidRPr="00790E2D" w:rsidRDefault="00C90B26" w:rsidP="00790E2D">
            <w:pPr>
              <w:pStyle w:val="TableParagraph"/>
              <w:spacing w:line="268" w:lineRule="exact"/>
              <w:rPr>
                <w:i/>
                <w:sz w:val="24"/>
              </w:rPr>
            </w:pPr>
            <w:r w:rsidRPr="00790E2D">
              <w:rPr>
                <w:i/>
                <w:sz w:val="24"/>
              </w:rPr>
              <w:t>2</w:t>
            </w:r>
          </w:p>
          <w:p w14:paraId="2B819DE3" w14:textId="77777777" w:rsidR="005D1EB4" w:rsidRPr="00790E2D" w:rsidRDefault="00C90B26" w:rsidP="00790E2D">
            <w:pPr>
              <w:pStyle w:val="TableParagraph"/>
              <w:rPr>
                <w:i/>
                <w:sz w:val="24"/>
              </w:rPr>
            </w:pPr>
            <w:r w:rsidRPr="00790E2D">
              <w:rPr>
                <w:i/>
                <w:sz w:val="24"/>
              </w:rPr>
              <w:t xml:space="preserve">раза </w:t>
            </w:r>
            <w:r w:rsidR="00790E2D" w:rsidRPr="00790E2D">
              <w:rPr>
                <w:i/>
                <w:sz w:val="24"/>
              </w:rPr>
              <w:t xml:space="preserve">         </w:t>
            </w:r>
            <w:r w:rsidRPr="00790E2D">
              <w:rPr>
                <w:i/>
                <w:sz w:val="24"/>
              </w:rPr>
              <w:t>в неделю</w:t>
            </w:r>
          </w:p>
        </w:tc>
        <w:tc>
          <w:tcPr>
            <w:tcW w:w="1390" w:type="dxa"/>
            <w:gridSpan w:val="3"/>
          </w:tcPr>
          <w:p w14:paraId="2692E00A" w14:textId="77777777" w:rsidR="005D1EB4" w:rsidRPr="00790E2D" w:rsidRDefault="00C90B26" w:rsidP="00790E2D">
            <w:pPr>
              <w:pStyle w:val="TableParagraph"/>
              <w:spacing w:line="268" w:lineRule="exact"/>
              <w:rPr>
                <w:i/>
                <w:sz w:val="24"/>
              </w:rPr>
            </w:pPr>
            <w:r w:rsidRPr="00790E2D">
              <w:rPr>
                <w:i/>
                <w:sz w:val="24"/>
              </w:rPr>
              <w:t>3</w:t>
            </w:r>
          </w:p>
          <w:p w14:paraId="6BA9998D" w14:textId="77777777" w:rsidR="005D1EB4" w:rsidRPr="00790E2D" w:rsidRDefault="00790E2D" w:rsidP="00790E2D">
            <w:pPr>
              <w:pStyle w:val="TableParagraph"/>
              <w:rPr>
                <w:i/>
                <w:sz w:val="24"/>
              </w:rPr>
            </w:pPr>
            <w:r w:rsidRPr="00790E2D">
              <w:rPr>
                <w:i/>
                <w:sz w:val="24"/>
              </w:rPr>
              <w:t>раза в неде</w:t>
            </w:r>
            <w:r w:rsidR="00C90B26" w:rsidRPr="00790E2D">
              <w:rPr>
                <w:i/>
                <w:sz w:val="24"/>
              </w:rPr>
              <w:t>лю</w:t>
            </w:r>
          </w:p>
        </w:tc>
        <w:tc>
          <w:tcPr>
            <w:tcW w:w="1564" w:type="dxa"/>
            <w:gridSpan w:val="2"/>
          </w:tcPr>
          <w:p w14:paraId="64749FB8" w14:textId="77777777" w:rsidR="005D1EB4" w:rsidRPr="00790E2D" w:rsidRDefault="00C90B26" w:rsidP="00790E2D">
            <w:pPr>
              <w:pStyle w:val="TableParagraph"/>
              <w:spacing w:line="232" w:lineRule="auto"/>
              <w:rPr>
                <w:i/>
                <w:sz w:val="24"/>
              </w:rPr>
            </w:pPr>
            <w:r w:rsidRPr="00790E2D">
              <w:rPr>
                <w:i/>
                <w:sz w:val="24"/>
              </w:rPr>
              <w:t xml:space="preserve">2 раза в </w:t>
            </w:r>
            <w:r w:rsidR="00790E2D" w:rsidRPr="00790E2D">
              <w:rPr>
                <w:i/>
                <w:sz w:val="24"/>
              </w:rPr>
              <w:t xml:space="preserve">           </w:t>
            </w:r>
            <w:r w:rsidRPr="00790E2D">
              <w:rPr>
                <w:i/>
                <w:sz w:val="24"/>
              </w:rPr>
              <w:t>неделю</w:t>
            </w:r>
          </w:p>
        </w:tc>
        <w:tc>
          <w:tcPr>
            <w:tcW w:w="1846" w:type="dxa"/>
            <w:gridSpan w:val="2"/>
          </w:tcPr>
          <w:p w14:paraId="69204C74" w14:textId="77777777" w:rsidR="005D1EB4" w:rsidRPr="00790E2D" w:rsidRDefault="00C90B26" w:rsidP="00790E2D">
            <w:pPr>
              <w:pStyle w:val="TableParagraph"/>
              <w:rPr>
                <w:i/>
                <w:sz w:val="24"/>
              </w:rPr>
            </w:pPr>
            <w:r w:rsidRPr="00790E2D">
              <w:rPr>
                <w:i/>
                <w:sz w:val="24"/>
              </w:rPr>
              <w:t xml:space="preserve">2 раза </w:t>
            </w:r>
            <w:r w:rsidR="00790E2D" w:rsidRPr="00790E2D">
              <w:rPr>
                <w:i/>
                <w:sz w:val="24"/>
              </w:rPr>
              <w:t>в неделю</w:t>
            </w:r>
          </w:p>
        </w:tc>
      </w:tr>
      <w:tr w:rsidR="005D1EB4" w14:paraId="3E19CED5" w14:textId="77777777" w:rsidTr="00972F6C">
        <w:trPr>
          <w:trHeight w:val="546"/>
        </w:trPr>
        <w:tc>
          <w:tcPr>
            <w:tcW w:w="2890" w:type="dxa"/>
          </w:tcPr>
          <w:p w14:paraId="0B7E064B" w14:textId="77777777" w:rsidR="005D1EB4" w:rsidRPr="00790E2D" w:rsidRDefault="00C90B26">
            <w:pPr>
              <w:pStyle w:val="TableParagraph"/>
              <w:spacing w:line="264" w:lineRule="exact"/>
              <w:ind w:left="112" w:right="177"/>
              <w:rPr>
                <w:sz w:val="24"/>
              </w:rPr>
            </w:pPr>
            <w:r w:rsidRPr="00790E2D">
              <w:rPr>
                <w:sz w:val="24"/>
              </w:rPr>
              <w:t>Детская студия (театрализованные игры)</w:t>
            </w:r>
          </w:p>
        </w:tc>
        <w:tc>
          <w:tcPr>
            <w:tcW w:w="1389" w:type="dxa"/>
          </w:tcPr>
          <w:p w14:paraId="7CC42FE1" w14:textId="77777777" w:rsidR="005D1EB4" w:rsidRPr="00790E2D" w:rsidRDefault="00C90B26" w:rsidP="00790E2D">
            <w:pPr>
              <w:pStyle w:val="TableParagraph"/>
              <w:spacing w:line="259" w:lineRule="exact"/>
              <w:rPr>
                <w:i/>
                <w:sz w:val="24"/>
              </w:rPr>
            </w:pPr>
            <w:r w:rsidRPr="00790E2D">
              <w:rPr>
                <w:i/>
                <w:sz w:val="24"/>
              </w:rPr>
              <w:t>1 раз в 2</w:t>
            </w:r>
          </w:p>
          <w:p w14:paraId="0D6DB344" w14:textId="77777777" w:rsidR="005D1EB4" w:rsidRPr="00790E2D" w:rsidRDefault="00C90B26" w:rsidP="00790E2D">
            <w:pPr>
              <w:pStyle w:val="TableParagraph"/>
              <w:spacing w:line="267" w:lineRule="exact"/>
              <w:rPr>
                <w:i/>
                <w:sz w:val="24"/>
              </w:rPr>
            </w:pPr>
            <w:r w:rsidRPr="00790E2D">
              <w:rPr>
                <w:i/>
                <w:sz w:val="24"/>
              </w:rPr>
              <w:t>недели</w:t>
            </w:r>
          </w:p>
        </w:tc>
        <w:tc>
          <w:tcPr>
            <w:tcW w:w="1390" w:type="dxa"/>
            <w:gridSpan w:val="3"/>
          </w:tcPr>
          <w:p w14:paraId="4482FA2A" w14:textId="77777777" w:rsidR="005D1EB4" w:rsidRPr="00790E2D" w:rsidRDefault="00C90B26" w:rsidP="00790E2D">
            <w:pPr>
              <w:pStyle w:val="TableParagraph"/>
              <w:spacing w:line="259" w:lineRule="exact"/>
              <w:rPr>
                <w:i/>
                <w:sz w:val="24"/>
              </w:rPr>
            </w:pPr>
            <w:r w:rsidRPr="00790E2D">
              <w:rPr>
                <w:i/>
                <w:sz w:val="24"/>
              </w:rPr>
              <w:t>1 раз в 2</w:t>
            </w:r>
          </w:p>
          <w:p w14:paraId="6FC3FB84" w14:textId="77777777" w:rsidR="005D1EB4" w:rsidRPr="00790E2D" w:rsidRDefault="00C90B26" w:rsidP="00790E2D">
            <w:pPr>
              <w:pStyle w:val="TableParagraph"/>
              <w:spacing w:line="267" w:lineRule="exact"/>
              <w:rPr>
                <w:i/>
                <w:sz w:val="24"/>
              </w:rPr>
            </w:pPr>
            <w:r w:rsidRPr="00790E2D">
              <w:rPr>
                <w:i/>
                <w:sz w:val="24"/>
              </w:rPr>
              <w:t>недели</w:t>
            </w:r>
          </w:p>
        </w:tc>
        <w:tc>
          <w:tcPr>
            <w:tcW w:w="1564" w:type="dxa"/>
            <w:gridSpan w:val="2"/>
          </w:tcPr>
          <w:p w14:paraId="4C94E420" w14:textId="77777777" w:rsidR="005D1EB4" w:rsidRPr="00790E2D" w:rsidRDefault="00C90B26" w:rsidP="00790E2D">
            <w:pPr>
              <w:pStyle w:val="TableParagraph"/>
              <w:spacing w:line="262" w:lineRule="exact"/>
              <w:rPr>
                <w:i/>
                <w:sz w:val="24"/>
              </w:rPr>
            </w:pPr>
            <w:r w:rsidRPr="00790E2D">
              <w:rPr>
                <w:i/>
                <w:sz w:val="24"/>
              </w:rPr>
              <w:t>1 раз в 2</w:t>
            </w:r>
          </w:p>
          <w:p w14:paraId="07006C21" w14:textId="77777777" w:rsidR="005D1EB4" w:rsidRPr="00790E2D" w:rsidRDefault="00C90B26" w:rsidP="00790E2D">
            <w:pPr>
              <w:pStyle w:val="TableParagraph"/>
              <w:spacing w:line="265" w:lineRule="exact"/>
              <w:rPr>
                <w:i/>
                <w:sz w:val="24"/>
              </w:rPr>
            </w:pPr>
            <w:r w:rsidRPr="00790E2D">
              <w:rPr>
                <w:i/>
                <w:sz w:val="24"/>
              </w:rPr>
              <w:t>недели</w:t>
            </w:r>
          </w:p>
        </w:tc>
        <w:tc>
          <w:tcPr>
            <w:tcW w:w="1846" w:type="dxa"/>
            <w:gridSpan w:val="2"/>
          </w:tcPr>
          <w:p w14:paraId="3640F2EC" w14:textId="77777777" w:rsidR="005D1EB4" w:rsidRPr="00790E2D" w:rsidRDefault="00C90B26" w:rsidP="00790E2D">
            <w:pPr>
              <w:pStyle w:val="TableParagraph"/>
              <w:spacing w:line="259" w:lineRule="exact"/>
              <w:rPr>
                <w:i/>
                <w:sz w:val="24"/>
              </w:rPr>
            </w:pPr>
            <w:r w:rsidRPr="00790E2D">
              <w:rPr>
                <w:i/>
                <w:sz w:val="24"/>
              </w:rPr>
              <w:t>1 раз в 2</w:t>
            </w:r>
          </w:p>
          <w:p w14:paraId="74B425C4" w14:textId="77777777" w:rsidR="005D1EB4" w:rsidRPr="00790E2D" w:rsidRDefault="00C90B26" w:rsidP="00790E2D">
            <w:pPr>
              <w:pStyle w:val="TableParagraph"/>
              <w:spacing w:line="267" w:lineRule="exact"/>
              <w:rPr>
                <w:i/>
                <w:sz w:val="24"/>
              </w:rPr>
            </w:pPr>
            <w:r w:rsidRPr="00790E2D">
              <w:rPr>
                <w:i/>
                <w:sz w:val="24"/>
              </w:rPr>
              <w:t>недели</w:t>
            </w:r>
          </w:p>
        </w:tc>
      </w:tr>
      <w:tr w:rsidR="005D1EB4" w14:paraId="2339A90D" w14:textId="77777777" w:rsidTr="00972F6C">
        <w:trPr>
          <w:trHeight w:val="549"/>
        </w:trPr>
        <w:tc>
          <w:tcPr>
            <w:tcW w:w="2890" w:type="dxa"/>
          </w:tcPr>
          <w:p w14:paraId="7F209A51" w14:textId="77777777" w:rsidR="005D1EB4" w:rsidRPr="00790E2D" w:rsidRDefault="00C90B26">
            <w:pPr>
              <w:pStyle w:val="TableParagraph"/>
              <w:spacing w:line="230" w:lineRule="auto"/>
              <w:ind w:left="112" w:right="997"/>
              <w:rPr>
                <w:sz w:val="24"/>
              </w:rPr>
            </w:pPr>
            <w:r w:rsidRPr="00790E2D">
              <w:rPr>
                <w:sz w:val="24"/>
              </w:rPr>
              <w:t>Досуг здоровья и подвижных игр</w:t>
            </w:r>
          </w:p>
        </w:tc>
        <w:tc>
          <w:tcPr>
            <w:tcW w:w="1389" w:type="dxa"/>
          </w:tcPr>
          <w:p w14:paraId="20CD0692" w14:textId="77777777" w:rsidR="005D1EB4" w:rsidRPr="00790E2D" w:rsidRDefault="00C90B26" w:rsidP="00790E2D">
            <w:pPr>
              <w:pStyle w:val="TableParagraph"/>
              <w:spacing w:line="259" w:lineRule="exact"/>
              <w:rPr>
                <w:i/>
                <w:sz w:val="24"/>
              </w:rPr>
            </w:pPr>
            <w:r w:rsidRPr="00790E2D">
              <w:rPr>
                <w:i/>
                <w:sz w:val="24"/>
              </w:rPr>
              <w:t>1 раз в 2</w:t>
            </w:r>
          </w:p>
          <w:p w14:paraId="7481CD4D" w14:textId="77777777" w:rsidR="005D1EB4" w:rsidRPr="00790E2D" w:rsidRDefault="00C90B26" w:rsidP="00790E2D">
            <w:pPr>
              <w:pStyle w:val="TableParagraph"/>
              <w:spacing w:line="270" w:lineRule="exact"/>
              <w:rPr>
                <w:i/>
                <w:sz w:val="24"/>
              </w:rPr>
            </w:pPr>
            <w:r w:rsidRPr="00790E2D">
              <w:rPr>
                <w:i/>
                <w:sz w:val="24"/>
              </w:rPr>
              <w:t>недели</w:t>
            </w:r>
          </w:p>
        </w:tc>
        <w:tc>
          <w:tcPr>
            <w:tcW w:w="1390" w:type="dxa"/>
            <w:gridSpan w:val="3"/>
          </w:tcPr>
          <w:p w14:paraId="32AE0101" w14:textId="77777777" w:rsidR="005D1EB4" w:rsidRPr="00790E2D" w:rsidRDefault="00C90B26" w:rsidP="00790E2D">
            <w:pPr>
              <w:pStyle w:val="TableParagraph"/>
              <w:spacing w:line="259" w:lineRule="exact"/>
              <w:rPr>
                <w:i/>
                <w:sz w:val="24"/>
              </w:rPr>
            </w:pPr>
            <w:r w:rsidRPr="00790E2D">
              <w:rPr>
                <w:i/>
                <w:sz w:val="24"/>
              </w:rPr>
              <w:t>1 раз в 2</w:t>
            </w:r>
          </w:p>
          <w:p w14:paraId="58694AEB" w14:textId="77777777" w:rsidR="005D1EB4" w:rsidRPr="00790E2D" w:rsidRDefault="00C90B26" w:rsidP="00790E2D">
            <w:pPr>
              <w:pStyle w:val="TableParagraph"/>
              <w:spacing w:line="270" w:lineRule="exact"/>
              <w:rPr>
                <w:i/>
                <w:sz w:val="24"/>
              </w:rPr>
            </w:pPr>
            <w:r w:rsidRPr="00790E2D">
              <w:rPr>
                <w:i/>
                <w:sz w:val="24"/>
              </w:rPr>
              <w:t>недели</w:t>
            </w:r>
          </w:p>
        </w:tc>
        <w:tc>
          <w:tcPr>
            <w:tcW w:w="1564" w:type="dxa"/>
            <w:gridSpan w:val="2"/>
          </w:tcPr>
          <w:p w14:paraId="5A6C051E" w14:textId="77777777" w:rsidR="005D1EB4" w:rsidRPr="00790E2D" w:rsidRDefault="00C90B26" w:rsidP="00790E2D">
            <w:pPr>
              <w:pStyle w:val="TableParagraph"/>
              <w:spacing w:line="262" w:lineRule="exact"/>
              <w:rPr>
                <w:i/>
                <w:sz w:val="24"/>
              </w:rPr>
            </w:pPr>
            <w:r w:rsidRPr="00790E2D">
              <w:rPr>
                <w:i/>
                <w:sz w:val="24"/>
              </w:rPr>
              <w:t>1 раз в 2</w:t>
            </w:r>
          </w:p>
          <w:p w14:paraId="7D0D3160" w14:textId="77777777" w:rsidR="005D1EB4" w:rsidRPr="00790E2D" w:rsidRDefault="00C90B26" w:rsidP="00790E2D">
            <w:pPr>
              <w:pStyle w:val="TableParagraph"/>
              <w:spacing w:line="267" w:lineRule="exact"/>
              <w:rPr>
                <w:i/>
                <w:sz w:val="24"/>
              </w:rPr>
            </w:pPr>
            <w:r w:rsidRPr="00790E2D">
              <w:rPr>
                <w:i/>
                <w:sz w:val="24"/>
              </w:rPr>
              <w:t>недели</w:t>
            </w:r>
          </w:p>
        </w:tc>
        <w:tc>
          <w:tcPr>
            <w:tcW w:w="1846" w:type="dxa"/>
            <w:gridSpan w:val="2"/>
          </w:tcPr>
          <w:p w14:paraId="7E2C3C23" w14:textId="77777777" w:rsidR="005D1EB4" w:rsidRPr="00790E2D" w:rsidRDefault="00C90B26" w:rsidP="00790E2D">
            <w:pPr>
              <w:pStyle w:val="TableParagraph"/>
              <w:spacing w:line="259" w:lineRule="exact"/>
              <w:rPr>
                <w:i/>
                <w:sz w:val="24"/>
              </w:rPr>
            </w:pPr>
            <w:r w:rsidRPr="00790E2D">
              <w:rPr>
                <w:i/>
                <w:sz w:val="24"/>
              </w:rPr>
              <w:t>1 раз в 2</w:t>
            </w:r>
          </w:p>
          <w:p w14:paraId="020C0C1F" w14:textId="77777777" w:rsidR="005D1EB4" w:rsidRPr="00790E2D" w:rsidRDefault="00C90B26" w:rsidP="00790E2D">
            <w:pPr>
              <w:pStyle w:val="TableParagraph"/>
              <w:spacing w:line="270" w:lineRule="exact"/>
              <w:rPr>
                <w:i/>
                <w:sz w:val="24"/>
              </w:rPr>
            </w:pPr>
            <w:r w:rsidRPr="00790E2D">
              <w:rPr>
                <w:i/>
                <w:sz w:val="24"/>
              </w:rPr>
              <w:t>недели</w:t>
            </w:r>
          </w:p>
        </w:tc>
      </w:tr>
      <w:tr w:rsidR="005D1EB4" w14:paraId="6206B6B9" w14:textId="77777777" w:rsidTr="00972F6C">
        <w:trPr>
          <w:trHeight w:val="510"/>
        </w:trPr>
        <w:tc>
          <w:tcPr>
            <w:tcW w:w="2890" w:type="dxa"/>
          </w:tcPr>
          <w:p w14:paraId="76171C82" w14:textId="77777777" w:rsidR="005D1EB4" w:rsidRPr="00790E2D" w:rsidRDefault="00C90B26">
            <w:pPr>
              <w:pStyle w:val="TableParagraph"/>
              <w:spacing w:line="256" w:lineRule="exact"/>
              <w:ind w:left="112"/>
              <w:rPr>
                <w:sz w:val="24"/>
              </w:rPr>
            </w:pPr>
            <w:r w:rsidRPr="00790E2D">
              <w:rPr>
                <w:sz w:val="24"/>
              </w:rPr>
              <w:t>Подвижные игры</w:t>
            </w:r>
          </w:p>
        </w:tc>
        <w:tc>
          <w:tcPr>
            <w:tcW w:w="1389" w:type="dxa"/>
          </w:tcPr>
          <w:p w14:paraId="6FAD8E53" w14:textId="77777777" w:rsidR="005D1EB4" w:rsidRPr="00790E2D" w:rsidRDefault="00C90B26" w:rsidP="00790E2D">
            <w:pPr>
              <w:pStyle w:val="TableParagraph"/>
              <w:spacing w:line="256" w:lineRule="exact"/>
              <w:rPr>
                <w:i/>
                <w:sz w:val="24"/>
              </w:rPr>
            </w:pPr>
            <w:r w:rsidRPr="00790E2D">
              <w:rPr>
                <w:i/>
                <w:sz w:val="24"/>
              </w:rPr>
              <w:t>ежедневно</w:t>
            </w:r>
          </w:p>
        </w:tc>
        <w:tc>
          <w:tcPr>
            <w:tcW w:w="1390" w:type="dxa"/>
            <w:gridSpan w:val="3"/>
          </w:tcPr>
          <w:p w14:paraId="703A03F4" w14:textId="77777777" w:rsidR="005D1EB4" w:rsidRPr="00790E2D" w:rsidRDefault="00C90B26" w:rsidP="00790E2D">
            <w:pPr>
              <w:pStyle w:val="TableParagraph"/>
              <w:spacing w:line="246" w:lineRule="exact"/>
              <w:jc w:val="center"/>
              <w:rPr>
                <w:i/>
                <w:sz w:val="24"/>
              </w:rPr>
            </w:pPr>
            <w:r w:rsidRPr="00790E2D">
              <w:rPr>
                <w:i/>
                <w:sz w:val="24"/>
              </w:rPr>
              <w:t>ежедневно</w:t>
            </w:r>
          </w:p>
        </w:tc>
        <w:tc>
          <w:tcPr>
            <w:tcW w:w="1564" w:type="dxa"/>
            <w:gridSpan w:val="2"/>
          </w:tcPr>
          <w:p w14:paraId="7CB6A6F1" w14:textId="77777777" w:rsidR="005D1EB4" w:rsidRPr="00790E2D" w:rsidRDefault="00C90B26" w:rsidP="00790E2D">
            <w:pPr>
              <w:pStyle w:val="TableParagraph"/>
              <w:spacing w:line="256" w:lineRule="exact"/>
              <w:jc w:val="right"/>
              <w:rPr>
                <w:i/>
                <w:sz w:val="24"/>
              </w:rPr>
            </w:pPr>
            <w:r w:rsidRPr="00790E2D">
              <w:rPr>
                <w:i/>
                <w:sz w:val="24"/>
              </w:rPr>
              <w:t>ежедневно</w:t>
            </w:r>
          </w:p>
        </w:tc>
        <w:tc>
          <w:tcPr>
            <w:tcW w:w="1846" w:type="dxa"/>
            <w:gridSpan w:val="2"/>
          </w:tcPr>
          <w:p w14:paraId="062F5CC5" w14:textId="77777777" w:rsidR="005D1EB4" w:rsidRPr="00790E2D" w:rsidRDefault="00C90B26" w:rsidP="00790E2D">
            <w:pPr>
              <w:pStyle w:val="TableParagraph"/>
              <w:spacing w:line="256" w:lineRule="exact"/>
              <w:rPr>
                <w:i/>
                <w:sz w:val="24"/>
              </w:rPr>
            </w:pPr>
            <w:r w:rsidRPr="00790E2D">
              <w:rPr>
                <w:i/>
                <w:sz w:val="24"/>
              </w:rPr>
              <w:t>ежедневно</w:t>
            </w:r>
          </w:p>
        </w:tc>
      </w:tr>
      <w:tr w:rsidR="005D1EB4" w14:paraId="07A9FCAC" w14:textId="77777777" w:rsidTr="00972F6C">
        <w:trPr>
          <w:trHeight w:val="513"/>
        </w:trPr>
        <w:tc>
          <w:tcPr>
            <w:tcW w:w="9079" w:type="dxa"/>
            <w:gridSpan w:val="9"/>
          </w:tcPr>
          <w:p w14:paraId="369CCA26" w14:textId="77777777" w:rsidR="005D1EB4" w:rsidRPr="00790E2D" w:rsidRDefault="00C90B26">
            <w:pPr>
              <w:pStyle w:val="TableParagraph"/>
              <w:spacing w:line="246" w:lineRule="exact"/>
              <w:ind w:left="2484" w:right="2475"/>
              <w:jc w:val="center"/>
              <w:rPr>
                <w:b/>
                <w:i/>
                <w:sz w:val="24"/>
              </w:rPr>
            </w:pPr>
            <w:r w:rsidRPr="00790E2D">
              <w:rPr>
                <w:b/>
                <w:i/>
                <w:sz w:val="24"/>
              </w:rPr>
              <w:t>Познавательная и исследовательская</w:t>
            </w:r>
          </w:p>
          <w:p w14:paraId="3803DFB5" w14:textId="77777777" w:rsidR="005D1EB4" w:rsidRPr="00790E2D" w:rsidRDefault="00C90B26">
            <w:pPr>
              <w:pStyle w:val="TableParagraph"/>
              <w:spacing w:line="247" w:lineRule="exact"/>
              <w:ind w:left="2484" w:right="2475"/>
              <w:jc w:val="center"/>
              <w:rPr>
                <w:b/>
                <w:i/>
                <w:sz w:val="24"/>
              </w:rPr>
            </w:pPr>
            <w:r w:rsidRPr="00790E2D">
              <w:rPr>
                <w:b/>
                <w:i/>
                <w:sz w:val="24"/>
              </w:rPr>
              <w:t>деятельность</w:t>
            </w:r>
          </w:p>
        </w:tc>
      </w:tr>
      <w:tr w:rsidR="005D1EB4" w14:paraId="25C90793" w14:textId="77777777" w:rsidTr="00972F6C">
        <w:trPr>
          <w:trHeight w:val="1103"/>
        </w:trPr>
        <w:tc>
          <w:tcPr>
            <w:tcW w:w="2890" w:type="dxa"/>
          </w:tcPr>
          <w:p w14:paraId="1F4F04C3" w14:textId="77777777" w:rsidR="005D1EB4" w:rsidRPr="00790E2D" w:rsidRDefault="00C90B26">
            <w:pPr>
              <w:pStyle w:val="TableParagraph"/>
              <w:ind w:left="112" w:right="511"/>
              <w:rPr>
                <w:sz w:val="24"/>
              </w:rPr>
            </w:pPr>
            <w:r w:rsidRPr="00790E2D">
              <w:rPr>
                <w:sz w:val="24"/>
              </w:rPr>
              <w:t>Сенсорный игровой и интеллектуальный тренинг</w:t>
            </w:r>
          </w:p>
          <w:p w14:paraId="3576821C" w14:textId="77777777" w:rsidR="005D1EB4" w:rsidRPr="00790E2D" w:rsidRDefault="00C90B26">
            <w:pPr>
              <w:pStyle w:val="TableParagraph"/>
              <w:spacing w:line="264" w:lineRule="exact"/>
              <w:ind w:left="112"/>
              <w:rPr>
                <w:sz w:val="24"/>
              </w:rPr>
            </w:pPr>
            <w:r w:rsidRPr="00790E2D">
              <w:rPr>
                <w:sz w:val="24"/>
              </w:rPr>
              <w:t>(«Школа мышления»).</w:t>
            </w:r>
          </w:p>
        </w:tc>
        <w:tc>
          <w:tcPr>
            <w:tcW w:w="1389" w:type="dxa"/>
          </w:tcPr>
          <w:p w14:paraId="1E6A3AC6" w14:textId="77777777" w:rsidR="005D1EB4" w:rsidRPr="00790E2D" w:rsidRDefault="00C90B26" w:rsidP="00790E2D">
            <w:pPr>
              <w:pStyle w:val="TableParagraph"/>
              <w:spacing w:line="268" w:lineRule="exact"/>
              <w:rPr>
                <w:i/>
                <w:sz w:val="24"/>
              </w:rPr>
            </w:pPr>
            <w:r w:rsidRPr="00790E2D">
              <w:rPr>
                <w:i/>
                <w:sz w:val="24"/>
              </w:rPr>
              <w:t>1 раз в</w:t>
            </w:r>
          </w:p>
          <w:p w14:paraId="6C5D8628" w14:textId="77777777" w:rsidR="005D1EB4" w:rsidRPr="00790E2D" w:rsidRDefault="00C90B26" w:rsidP="00790E2D">
            <w:pPr>
              <w:pStyle w:val="TableParagraph"/>
              <w:rPr>
                <w:i/>
                <w:sz w:val="24"/>
              </w:rPr>
            </w:pPr>
            <w:r w:rsidRPr="00790E2D">
              <w:rPr>
                <w:i/>
                <w:sz w:val="24"/>
              </w:rPr>
              <w:t>2</w:t>
            </w:r>
            <w:r w:rsidR="00790E2D">
              <w:rPr>
                <w:i/>
                <w:sz w:val="24"/>
              </w:rPr>
              <w:t xml:space="preserve"> </w:t>
            </w:r>
            <w:r w:rsidRPr="00790E2D">
              <w:rPr>
                <w:i/>
                <w:sz w:val="24"/>
              </w:rPr>
              <w:t>недели</w:t>
            </w:r>
          </w:p>
        </w:tc>
        <w:tc>
          <w:tcPr>
            <w:tcW w:w="1390" w:type="dxa"/>
            <w:gridSpan w:val="3"/>
          </w:tcPr>
          <w:p w14:paraId="5AF0B0A1" w14:textId="77777777" w:rsidR="005D1EB4" w:rsidRPr="00790E2D" w:rsidRDefault="00C90B26" w:rsidP="00790E2D">
            <w:pPr>
              <w:pStyle w:val="TableParagraph"/>
              <w:spacing w:line="268" w:lineRule="exact"/>
              <w:rPr>
                <w:i/>
                <w:sz w:val="24"/>
              </w:rPr>
            </w:pPr>
            <w:r w:rsidRPr="00790E2D">
              <w:rPr>
                <w:i/>
                <w:sz w:val="24"/>
              </w:rPr>
              <w:t>1 раз</w:t>
            </w:r>
          </w:p>
          <w:p w14:paraId="5EB4F351" w14:textId="77777777" w:rsidR="005D1EB4" w:rsidRPr="00790E2D" w:rsidRDefault="00C90B26" w:rsidP="00790E2D">
            <w:pPr>
              <w:pStyle w:val="TableParagraph"/>
              <w:spacing w:line="270" w:lineRule="atLeast"/>
              <w:rPr>
                <w:i/>
                <w:sz w:val="24"/>
              </w:rPr>
            </w:pPr>
            <w:r w:rsidRPr="00790E2D">
              <w:rPr>
                <w:i/>
                <w:sz w:val="24"/>
              </w:rPr>
              <w:t>в 2 недели</w:t>
            </w:r>
          </w:p>
        </w:tc>
        <w:tc>
          <w:tcPr>
            <w:tcW w:w="1564" w:type="dxa"/>
            <w:gridSpan w:val="2"/>
          </w:tcPr>
          <w:p w14:paraId="5EE75AAB" w14:textId="77777777" w:rsidR="005D1EB4" w:rsidRPr="00790E2D" w:rsidRDefault="00C90B26" w:rsidP="00790E2D">
            <w:pPr>
              <w:pStyle w:val="TableParagraph"/>
              <w:spacing w:line="232" w:lineRule="auto"/>
              <w:rPr>
                <w:i/>
                <w:sz w:val="24"/>
              </w:rPr>
            </w:pPr>
            <w:r w:rsidRPr="00790E2D">
              <w:rPr>
                <w:i/>
                <w:sz w:val="24"/>
              </w:rPr>
              <w:t>1 раз в 2 недели</w:t>
            </w:r>
          </w:p>
        </w:tc>
        <w:tc>
          <w:tcPr>
            <w:tcW w:w="1846" w:type="dxa"/>
            <w:gridSpan w:val="2"/>
          </w:tcPr>
          <w:p w14:paraId="6C8E2FB4" w14:textId="77777777" w:rsidR="005D1EB4" w:rsidRPr="00790E2D" w:rsidRDefault="00C90B26" w:rsidP="00790E2D">
            <w:pPr>
              <w:pStyle w:val="TableParagraph"/>
              <w:ind w:left="91" w:hanging="91"/>
              <w:rPr>
                <w:i/>
                <w:sz w:val="24"/>
              </w:rPr>
            </w:pPr>
            <w:r w:rsidRPr="00790E2D">
              <w:rPr>
                <w:i/>
                <w:sz w:val="24"/>
              </w:rPr>
              <w:t>1 раз в 2 недели</w:t>
            </w:r>
          </w:p>
        </w:tc>
      </w:tr>
      <w:tr w:rsidR="005D1EB4" w14:paraId="3B2B79F3" w14:textId="77777777" w:rsidTr="00972F6C">
        <w:trPr>
          <w:trHeight w:val="1103"/>
        </w:trPr>
        <w:tc>
          <w:tcPr>
            <w:tcW w:w="2890" w:type="dxa"/>
          </w:tcPr>
          <w:p w14:paraId="2C345D8F" w14:textId="77777777" w:rsidR="005D1EB4" w:rsidRPr="00790E2D" w:rsidRDefault="00C90B26">
            <w:pPr>
              <w:pStyle w:val="TableParagraph"/>
              <w:ind w:left="112" w:right="376"/>
              <w:rPr>
                <w:sz w:val="24"/>
              </w:rPr>
            </w:pPr>
            <w:r w:rsidRPr="00790E2D">
              <w:rPr>
                <w:sz w:val="24"/>
              </w:rPr>
              <w:t>Опыты, эксперименты, наблюдения (в том</w:t>
            </w:r>
          </w:p>
          <w:p w14:paraId="6FF5F18A" w14:textId="77777777" w:rsidR="005D1EB4" w:rsidRPr="00790E2D" w:rsidRDefault="00C90B26">
            <w:pPr>
              <w:pStyle w:val="TableParagraph"/>
              <w:spacing w:line="272" w:lineRule="exact"/>
              <w:ind w:left="112" w:right="601"/>
              <w:rPr>
                <w:sz w:val="24"/>
              </w:rPr>
            </w:pPr>
            <w:r w:rsidRPr="00790E2D">
              <w:rPr>
                <w:sz w:val="24"/>
              </w:rPr>
              <w:t>числе,</w:t>
            </w:r>
            <w:r w:rsidR="00790E2D">
              <w:rPr>
                <w:sz w:val="24"/>
              </w:rPr>
              <w:t xml:space="preserve"> </w:t>
            </w:r>
            <w:r w:rsidRPr="00790E2D">
              <w:rPr>
                <w:sz w:val="24"/>
              </w:rPr>
              <w:t>экологической направленности)</w:t>
            </w:r>
          </w:p>
        </w:tc>
        <w:tc>
          <w:tcPr>
            <w:tcW w:w="1389" w:type="dxa"/>
          </w:tcPr>
          <w:p w14:paraId="49403CFC" w14:textId="77777777" w:rsidR="005D1EB4" w:rsidRPr="00790E2D" w:rsidRDefault="00C90B26" w:rsidP="00790E2D">
            <w:pPr>
              <w:pStyle w:val="TableParagraph"/>
              <w:spacing w:line="268" w:lineRule="exact"/>
              <w:rPr>
                <w:i/>
                <w:sz w:val="24"/>
              </w:rPr>
            </w:pPr>
            <w:r w:rsidRPr="00790E2D">
              <w:rPr>
                <w:i/>
                <w:sz w:val="24"/>
              </w:rPr>
              <w:t>1 раз в</w:t>
            </w:r>
          </w:p>
          <w:p w14:paraId="40706125" w14:textId="77777777" w:rsidR="005D1EB4" w:rsidRPr="00790E2D" w:rsidRDefault="00C90B26" w:rsidP="00790E2D">
            <w:pPr>
              <w:pStyle w:val="TableParagraph"/>
              <w:rPr>
                <w:i/>
                <w:sz w:val="24"/>
              </w:rPr>
            </w:pPr>
            <w:r w:rsidRPr="00790E2D">
              <w:rPr>
                <w:i/>
                <w:sz w:val="24"/>
              </w:rPr>
              <w:t>2</w:t>
            </w:r>
            <w:r w:rsidR="00790E2D">
              <w:rPr>
                <w:i/>
                <w:sz w:val="24"/>
              </w:rPr>
              <w:t xml:space="preserve"> </w:t>
            </w:r>
            <w:r w:rsidRPr="00790E2D">
              <w:rPr>
                <w:i/>
                <w:sz w:val="24"/>
              </w:rPr>
              <w:t>недели</w:t>
            </w:r>
          </w:p>
        </w:tc>
        <w:tc>
          <w:tcPr>
            <w:tcW w:w="1390" w:type="dxa"/>
            <w:gridSpan w:val="3"/>
          </w:tcPr>
          <w:p w14:paraId="324B9ADD" w14:textId="77777777" w:rsidR="005D1EB4" w:rsidRPr="00790E2D" w:rsidRDefault="00C90B26" w:rsidP="00790E2D">
            <w:pPr>
              <w:pStyle w:val="TableParagraph"/>
              <w:spacing w:line="268" w:lineRule="exact"/>
              <w:rPr>
                <w:i/>
                <w:sz w:val="24"/>
              </w:rPr>
            </w:pPr>
            <w:r w:rsidRPr="00790E2D">
              <w:rPr>
                <w:i/>
                <w:sz w:val="24"/>
              </w:rPr>
              <w:t>1 раз</w:t>
            </w:r>
          </w:p>
          <w:p w14:paraId="1980E2A2" w14:textId="77777777" w:rsidR="005D1EB4" w:rsidRPr="00790E2D" w:rsidRDefault="00C90B26" w:rsidP="00790E2D">
            <w:pPr>
              <w:pStyle w:val="TableParagraph"/>
              <w:spacing w:line="270" w:lineRule="atLeast"/>
              <w:rPr>
                <w:i/>
                <w:sz w:val="24"/>
              </w:rPr>
            </w:pPr>
            <w:r w:rsidRPr="00790E2D">
              <w:rPr>
                <w:i/>
                <w:sz w:val="24"/>
              </w:rPr>
              <w:t>в 2 недели</w:t>
            </w:r>
          </w:p>
        </w:tc>
        <w:tc>
          <w:tcPr>
            <w:tcW w:w="1564" w:type="dxa"/>
            <w:gridSpan w:val="2"/>
          </w:tcPr>
          <w:p w14:paraId="00832C3C" w14:textId="77777777" w:rsidR="005D1EB4" w:rsidRPr="00790E2D" w:rsidRDefault="00C90B26" w:rsidP="00790E2D">
            <w:pPr>
              <w:pStyle w:val="TableParagraph"/>
              <w:spacing w:line="235" w:lineRule="auto"/>
              <w:rPr>
                <w:i/>
                <w:sz w:val="24"/>
              </w:rPr>
            </w:pPr>
            <w:r w:rsidRPr="00790E2D">
              <w:rPr>
                <w:i/>
                <w:sz w:val="24"/>
              </w:rPr>
              <w:t>1 раз в 2 недели</w:t>
            </w:r>
          </w:p>
        </w:tc>
        <w:tc>
          <w:tcPr>
            <w:tcW w:w="1846" w:type="dxa"/>
            <w:gridSpan w:val="2"/>
          </w:tcPr>
          <w:p w14:paraId="4344A2EF" w14:textId="77777777" w:rsidR="005D1EB4" w:rsidRPr="00790E2D" w:rsidRDefault="00C90B26" w:rsidP="00790E2D">
            <w:pPr>
              <w:pStyle w:val="TableParagraph"/>
              <w:ind w:left="91" w:hanging="91"/>
              <w:rPr>
                <w:i/>
                <w:sz w:val="24"/>
              </w:rPr>
            </w:pPr>
            <w:r w:rsidRPr="00790E2D">
              <w:rPr>
                <w:i/>
                <w:sz w:val="24"/>
              </w:rPr>
              <w:t>1 раз в 2 недели</w:t>
            </w:r>
          </w:p>
        </w:tc>
      </w:tr>
      <w:tr w:rsidR="005D1EB4" w14:paraId="37B5C372" w14:textId="77777777" w:rsidTr="00972F6C">
        <w:trPr>
          <w:trHeight w:val="549"/>
        </w:trPr>
        <w:tc>
          <w:tcPr>
            <w:tcW w:w="2890" w:type="dxa"/>
          </w:tcPr>
          <w:p w14:paraId="0DF23D64" w14:textId="77777777" w:rsidR="005D1EB4" w:rsidRPr="00790E2D" w:rsidRDefault="00C90B26">
            <w:pPr>
              <w:pStyle w:val="TableParagraph"/>
              <w:spacing w:before="1" w:line="264" w:lineRule="exact"/>
              <w:ind w:left="112" w:right="165"/>
              <w:rPr>
                <w:sz w:val="24"/>
              </w:rPr>
            </w:pPr>
            <w:r w:rsidRPr="00790E2D">
              <w:rPr>
                <w:sz w:val="24"/>
              </w:rPr>
              <w:t>Наблюдения за природой (на прогулке)</w:t>
            </w:r>
          </w:p>
        </w:tc>
        <w:tc>
          <w:tcPr>
            <w:tcW w:w="1389" w:type="dxa"/>
          </w:tcPr>
          <w:p w14:paraId="2129DE33" w14:textId="77777777" w:rsidR="005D1EB4" w:rsidRPr="00790E2D" w:rsidRDefault="00C90B26" w:rsidP="00790E2D">
            <w:pPr>
              <w:pStyle w:val="TableParagraph"/>
              <w:spacing w:line="268" w:lineRule="exact"/>
              <w:rPr>
                <w:i/>
                <w:sz w:val="24"/>
              </w:rPr>
            </w:pPr>
            <w:r w:rsidRPr="00790E2D">
              <w:rPr>
                <w:i/>
                <w:sz w:val="24"/>
              </w:rPr>
              <w:t>ежедневно</w:t>
            </w:r>
          </w:p>
        </w:tc>
        <w:tc>
          <w:tcPr>
            <w:tcW w:w="1390" w:type="dxa"/>
            <w:gridSpan w:val="3"/>
          </w:tcPr>
          <w:p w14:paraId="5E3E1F32" w14:textId="77777777" w:rsidR="005D1EB4" w:rsidRPr="00790E2D" w:rsidRDefault="00C90B26" w:rsidP="00790E2D">
            <w:pPr>
              <w:pStyle w:val="TableParagraph"/>
              <w:spacing w:line="265" w:lineRule="exact"/>
              <w:jc w:val="center"/>
              <w:rPr>
                <w:i/>
                <w:sz w:val="24"/>
              </w:rPr>
            </w:pPr>
            <w:r w:rsidRPr="00790E2D">
              <w:rPr>
                <w:i/>
                <w:sz w:val="24"/>
              </w:rPr>
              <w:t>ежедневно</w:t>
            </w:r>
          </w:p>
        </w:tc>
        <w:tc>
          <w:tcPr>
            <w:tcW w:w="1564" w:type="dxa"/>
            <w:gridSpan w:val="2"/>
          </w:tcPr>
          <w:p w14:paraId="103FA4BF" w14:textId="77777777" w:rsidR="005D1EB4" w:rsidRPr="00790E2D" w:rsidRDefault="00C90B26" w:rsidP="00790E2D">
            <w:pPr>
              <w:pStyle w:val="TableParagraph"/>
              <w:spacing w:line="268" w:lineRule="exact"/>
              <w:jc w:val="center"/>
              <w:rPr>
                <w:i/>
                <w:sz w:val="24"/>
              </w:rPr>
            </w:pPr>
            <w:r w:rsidRPr="00790E2D">
              <w:rPr>
                <w:i/>
                <w:sz w:val="24"/>
              </w:rPr>
              <w:t>ежедневно</w:t>
            </w:r>
          </w:p>
        </w:tc>
        <w:tc>
          <w:tcPr>
            <w:tcW w:w="1846" w:type="dxa"/>
            <w:gridSpan w:val="2"/>
          </w:tcPr>
          <w:p w14:paraId="749FF638" w14:textId="77777777" w:rsidR="005D1EB4" w:rsidRPr="00790E2D" w:rsidRDefault="00C90B26" w:rsidP="00790E2D">
            <w:pPr>
              <w:pStyle w:val="TableParagraph"/>
              <w:spacing w:line="268" w:lineRule="exact"/>
              <w:rPr>
                <w:i/>
                <w:sz w:val="24"/>
              </w:rPr>
            </w:pPr>
            <w:r w:rsidRPr="00790E2D">
              <w:rPr>
                <w:i/>
                <w:sz w:val="24"/>
              </w:rPr>
              <w:t>ежедневно</w:t>
            </w:r>
          </w:p>
        </w:tc>
      </w:tr>
      <w:tr w:rsidR="005D1EB4" w14:paraId="6BF594A8" w14:textId="77777777" w:rsidTr="00972F6C">
        <w:trPr>
          <w:trHeight w:val="554"/>
        </w:trPr>
        <w:tc>
          <w:tcPr>
            <w:tcW w:w="9079" w:type="dxa"/>
            <w:gridSpan w:val="9"/>
          </w:tcPr>
          <w:p w14:paraId="5317C50E" w14:textId="77777777" w:rsidR="005D1EB4" w:rsidRPr="00790E2D" w:rsidRDefault="00C90B26">
            <w:pPr>
              <w:pStyle w:val="TableParagraph"/>
              <w:spacing w:line="275" w:lineRule="exact"/>
              <w:ind w:left="590"/>
              <w:rPr>
                <w:b/>
                <w:i/>
                <w:sz w:val="24"/>
              </w:rPr>
            </w:pPr>
            <w:r w:rsidRPr="00790E2D">
              <w:rPr>
                <w:b/>
                <w:i/>
                <w:sz w:val="24"/>
              </w:rPr>
              <w:t>Формы творческой активности, обеспечивающей художественно-</w:t>
            </w:r>
          </w:p>
          <w:p w14:paraId="51EF7F5B" w14:textId="77777777" w:rsidR="005D1EB4" w:rsidRPr="00790E2D" w:rsidRDefault="00790E2D" w:rsidP="00790E2D">
            <w:pPr>
              <w:pStyle w:val="TableParagraph"/>
              <w:spacing w:line="259" w:lineRule="exact"/>
              <w:jc w:val="center"/>
              <w:rPr>
                <w:b/>
                <w:i/>
                <w:sz w:val="24"/>
              </w:rPr>
            </w:pPr>
            <w:r>
              <w:rPr>
                <w:b/>
                <w:i/>
                <w:sz w:val="24"/>
              </w:rPr>
              <w:t>э</w:t>
            </w:r>
            <w:r w:rsidR="00C90B26" w:rsidRPr="00790E2D">
              <w:rPr>
                <w:b/>
                <w:i/>
                <w:sz w:val="24"/>
              </w:rPr>
              <w:t>стетическое</w:t>
            </w:r>
            <w:r>
              <w:rPr>
                <w:b/>
                <w:i/>
                <w:sz w:val="24"/>
              </w:rPr>
              <w:t xml:space="preserve"> </w:t>
            </w:r>
            <w:r w:rsidR="00C90B26" w:rsidRPr="00790E2D">
              <w:rPr>
                <w:b/>
                <w:i/>
                <w:sz w:val="24"/>
              </w:rPr>
              <w:t>развитие детей</w:t>
            </w:r>
          </w:p>
        </w:tc>
      </w:tr>
      <w:tr w:rsidR="005D1EB4" w14:paraId="3D855CB3" w14:textId="77777777" w:rsidTr="00972F6C">
        <w:trPr>
          <w:trHeight w:val="546"/>
        </w:trPr>
        <w:tc>
          <w:tcPr>
            <w:tcW w:w="2890" w:type="dxa"/>
          </w:tcPr>
          <w:p w14:paraId="4754DFA0" w14:textId="77777777" w:rsidR="005D1EB4" w:rsidRPr="00790E2D" w:rsidRDefault="00C90B26">
            <w:pPr>
              <w:pStyle w:val="TableParagraph"/>
              <w:spacing w:line="228" w:lineRule="auto"/>
              <w:ind w:left="112"/>
              <w:rPr>
                <w:sz w:val="24"/>
              </w:rPr>
            </w:pPr>
            <w:r w:rsidRPr="00790E2D">
              <w:rPr>
                <w:sz w:val="24"/>
              </w:rPr>
              <w:t>Музыкально-театральная гостиная</w:t>
            </w:r>
          </w:p>
        </w:tc>
        <w:tc>
          <w:tcPr>
            <w:tcW w:w="1389" w:type="dxa"/>
          </w:tcPr>
          <w:p w14:paraId="1E13DADD" w14:textId="77777777" w:rsidR="005D1EB4" w:rsidRPr="00790E2D" w:rsidRDefault="00C90B26" w:rsidP="00790E2D">
            <w:pPr>
              <w:pStyle w:val="TableParagraph"/>
              <w:spacing w:line="258" w:lineRule="exact"/>
              <w:rPr>
                <w:i/>
                <w:sz w:val="24"/>
              </w:rPr>
            </w:pPr>
            <w:r w:rsidRPr="00790E2D">
              <w:rPr>
                <w:i/>
                <w:sz w:val="24"/>
              </w:rPr>
              <w:t>1 раз в 2</w:t>
            </w:r>
          </w:p>
          <w:p w14:paraId="7AC00CAD" w14:textId="77777777" w:rsidR="005D1EB4" w:rsidRPr="00790E2D" w:rsidRDefault="00C90B26" w:rsidP="00790E2D">
            <w:pPr>
              <w:pStyle w:val="TableParagraph"/>
              <w:spacing w:line="269" w:lineRule="exact"/>
              <w:rPr>
                <w:i/>
                <w:sz w:val="24"/>
              </w:rPr>
            </w:pPr>
            <w:r w:rsidRPr="00790E2D">
              <w:rPr>
                <w:i/>
                <w:sz w:val="24"/>
              </w:rPr>
              <w:t>недели</w:t>
            </w:r>
          </w:p>
        </w:tc>
        <w:tc>
          <w:tcPr>
            <w:tcW w:w="1390" w:type="dxa"/>
            <w:gridSpan w:val="3"/>
          </w:tcPr>
          <w:p w14:paraId="34B3321F" w14:textId="77777777" w:rsidR="005D1EB4" w:rsidRPr="00790E2D" w:rsidRDefault="00C90B26" w:rsidP="00790E2D">
            <w:pPr>
              <w:pStyle w:val="TableParagraph"/>
              <w:spacing w:line="228" w:lineRule="auto"/>
              <w:rPr>
                <w:i/>
                <w:sz w:val="24"/>
              </w:rPr>
            </w:pPr>
            <w:r w:rsidRPr="00790E2D">
              <w:rPr>
                <w:i/>
                <w:sz w:val="24"/>
              </w:rPr>
              <w:t>1 раз в неделю</w:t>
            </w:r>
          </w:p>
        </w:tc>
        <w:tc>
          <w:tcPr>
            <w:tcW w:w="1564" w:type="dxa"/>
            <w:gridSpan w:val="2"/>
          </w:tcPr>
          <w:p w14:paraId="5996B10B" w14:textId="77777777" w:rsidR="005D1EB4" w:rsidRPr="00790E2D" w:rsidRDefault="00C90B26" w:rsidP="00790E2D">
            <w:pPr>
              <w:pStyle w:val="TableParagraph"/>
              <w:spacing w:line="266" w:lineRule="exact"/>
              <w:rPr>
                <w:i/>
                <w:sz w:val="24"/>
              </w:rPr>
            </w:pPr>
            <w:r w:rsidRPr="00790E2D">
              <w:rPr>
                <w:i/>
                <w:sz w:val="24"/>
              </w:rPr>
              <w:t>1 раз в неделю</w:t>
            </w:r>
          </w:p>
        </w:tc>
        <w:tc>
          <w:tcPr>
            <w:tcW w:w="1846" w:type="dxa"/>
            <w:gridSpan w:val="2"/>
          </w:tcPr>
          <w:p w14:paraId="0512CE6A" w14:textId="77777777" w:rsidR="005D1EB4" w:rsidRPr="00790E2D" w:rsidRDefault="00C90B26" w:rsidP="00790E2D">
            <w:pPr>
              <w:pStyle w:val="TableParagraph"/>
              <w:spacing w:line="265" w:lineRule="exact"/>
              <w:jc w:val="center"/>
              <w:rPr>
                <w:i/>
                <w:sz w:val="24"/>
              </w:rPr>
            </w:pPr>
            <w:r w:rsidRPr="00790E2D">
              <w:rPr>
                <w:i/>
                <w:sz w:val="24"/>
              </w:rPr>
              <w:t>1 раз в неделю</w:t>
            </w:r>
          </w:p>
        </w:tc>
      </w:tr>
      <w:tr w:rsidR="00972F6C" w14:paraId="59F73F2B" w14:textId="77777777" w:rsidTr="00972F6C">
        <w:trPr>
          <w:trHeight w:val="1410"/>
        </w:trPr>
        <w:tc>
          <w:tcPr>
            <w:tcW w:w="2890" w:type="dxa"/>
          </w:tcPr>
          <w:p w14:paraId="40420E9A" w14:textId="77777777" w:rsidR="00972F6C" w:rsidRPr="00790E2D" w:rsidRDefault="00972F6C">
            <w:pPr>
              <w:pStyle w:val="TableParagraph"/>
              <w:ind w:left="112" w:right="866"/>
              <w:rPr>
                <w:sz w:val="24"/>
              </w:rPr>
            </w:pPr>
            <w:r w:rsidRPr="00790E2D">
              <w:rPr>
                <w:sz w:val="24"/>
              </w:rPr>
              <w:t>Творческая мастерская (рисование, лепка,</w:t>
            </w:r>
          </w:p>
          <w:p w14:paraId="4137000A" w14:textId="77777777" w:rsidR="00972F6C" w:rsidRPr="00790E2D" w:rsidRDefault="00972F6C">
            <w:pPr>
              <w:pStyle w:val="TableParagraph"/>
              <w:spacing w:line="264" w:lineRule="exact"/>
              <w:ind w:left="112"/>
              <w:rPr>
                <w:sz w:val="24"/>
              </w:rPr>
            </w:pPr>
            <w:r w:rsidRPr="00790E2D">
              <w:rPr>
                <w:sz w:val="24"/>
              </w:rPr>
              <w:t>художественный труд</w:t>
            </w:r>
          </w:p>
          <w:p w14:paraId="76094E28" w14:textId="77777777" w:rsidR="00972F6C" w:rsidRPr="00790E2D" w:rsidRDefault="00972F6C" w:rsidP="00043806">
            <w:pPr>
              <w:pStyle w:val="TableParagraph"/>
              <w:spacing w:line="268" w:lineRule="exact"/>
              <w:ind w:left="112"/>
              <w:rPr>
                <w:sz w:val="24"/>
              </w:rPr>
            </w:pPr>
            <w:r>
              <w:rPr>
                <w:sz w:val="24"/>
              </w:rPr>
              <w:t>по интересам)</w:t>
            </w:r>
          </w:p>
        </w:tc>
        <w:tc>
          <w:tcPr>
            <w:tcW w:w="1389" w:type="dxa"/>
          </w:tcPr>
          <w:p w14:paraId="5E083C28" w14:textId="77777777" w:rsidR="00972F6C" w:rsidRPr="00790E2D" w:rsidRDefault="00972F6C" w:rsidP="00790E2D">
            <w:pPr>
              <w:pStyle w:val="TableParagraph"/>
              <w:spacing w:line="232" w:lineRule="auto"/>
              <w:rPr>
                <w:i/>
                <w:sz w:val="24"/>
              </w:rPr>
            </w:pPr>
            <w:r w:rsidRPr="00790E2D">
              <w:rPr>
                <w:i/>
                <w:sz w:val="24"/>
              </w:rPr>
              <w:t>1 раз в неделю</w:t>
            </w:r>
          </w:p>
        </w:tc>
        <w:tc>
          <w:tcPr>
            <w:tcW w:w="1390" w:type="dxa"/>
            <w:gridSpan w:val="3"/>
          </w:tcPr>
          <w:p w14:paraId="7CF8AC76" w14:textId="575E09E3" w:rsidR="00972F6C" w:rsidRPr="00790E2D" w:rsidRDefault="00911998" w:rsidP="00972F6C">
            <w:pPr>
              <w:pStyle w:val="TableParagraph"/>
              <w:spacing w:line="268" w:lineRule="exact"/>
              <w:rPr>
                <w:i/>
                <w:sz w:val="24"/>
              </w:rPr>
            </w:pPr>
            <w:r w:rsidRPr="00790E2D">
              <w:rPr>
                <w:i/>
                <w:sz w:val="24"/>
              </w:rPr>
              <w:t>1</w:t>
            </w:r>
            <w:r>
              <w:rPr>
                <w:i/>
                <w:sz w:val="24"/>
              </w:rPr>
              <w:t xml:space="preserve"> раз</w:t>
            </w:r>
            <w:r w:rsidR="00972F6C" w:rsidRPr="00790E2D">
              <w:rPr>
                <w:i/>
                <w:sz w:val="24"/>
              </w:rPr>
              <w:t xml:space="preserve"> в нед</w:t>
            </w:r>
            <w:r w:rsidR="00972F6C">
              <w:rPr>
                <w:i/>
                <w:sz w:val="24"/>
              </w:rPr>
              <w:t>елю</w:t>
            </w:r>
          </w:p>
        </w:tc>
        <w:tc>
          <w:tcPr>
            <w:tcW w:w="1564" w:type="dxa"/>
            <w:gridSpan w:val="2"/>
          </w:tcPr>
          <w:p w14:paraId="6AFD1437" w14:textId="77777777" w:rsidR="00972F6C" w:rsidRPr="00790E2D" w:rsidRDefault="00972F6C" w:rsidP="00790E2D">
            <w:pPr>
              <w:pStyle w:val="TableParagraph"/>
              <w:spacing w:line="232" w:lineRule="auto"/>
              <w:rPr>
                <w:i/>
                <w:sz w:val="24"/>
              </w:rPr>
            </w:pPr>
            <w:r w:rsidRPr="00790E2D">
              <w:rPr>
                <w:i/>
                <w:sz w:val="24"/>
              </w:rPr>
              <w:t>1 раз в неделю</w:t>
            </w:r>
          </w:p>
        </w:tc>
        <w:tc>
          <w:tcPr>
            <w:tcW w:w="1846" w:type="dxa"/>
            <w:gridSpan w:val="2"/>
          </w:tcPr>
          <w:p w14:paraId="09FD6ACF" w14:textId="77777777" w:rsidR="00972F6C" w:rsidRPr="00790E2D" w:rsidRDefault="00972F6C" w:rsidP="00972F6C">
            <w:pPr>
              <w:pStyle w:val="TableParagraph"/>
              <w:spacing w:line="265" w:lineRule="exact"/>
              <w:jc w:val="center"/>
              <w:rPr>
                <w:i/>
                <w:sz w:val="24"/>
              </w:rPr>
            </w:pPr>
            <w:r w:rsidRPr="00790E2D">
              <w:rPr>
                <w:i/>
                <w:sz w:val="24"/>
              </w:rPr>
              <w:t>1 раз в неделю</w:t>
            </w:r>
          </w:p>
        </w:tc>
      </w:tr>
      <w:tr w:rsidR="005D1EB4" w14:paraId="76F7F672" w14:textId="77777777" w:rsidTr="00972F6C">
        <w:trPr>
          <w:trHeight w:val="549"/>
        </w:trPr>
        <w:tc>
          <w:tcPr>
            <w:tcW w:w="2890" w:type="dxa"/>
          </w:tcPr>
          <w:p w14:paraId="7D3F48C2" w14:textId="77777777" w:rsidR="005D1EB4" w:rsidRDefault="00C90B26">
            <w:pPr>
              <w:pStyle w:val="TableParagraph"/>
              <w:spacing w:line="228" w:lineRule="auto"/>
              <w:ind w:left="112" w:right="535"/>
              <w:rPr>
                <w:sz w:val="24"/>
              </w:rPr>
            </w:pPr>
            <w:r>
              <w:rPr>
                <w:spacing w:val="-1"/>
                <w:sz w:val="24"/>
              </w:rPr>
              <w:t>Чтение литературных</w:t>
            </w:r>
            <w:r>
              <w:rPr>
                <w:spacing w:val="-57"/>
                <w:sz w:val="24"/>
              </w:rPr>
              <w:t xml:space="preserve"> </w:t>
            </w:r>
            <w:r>
              <w:rPr>
                <w:sz w:val="24"/>
              </w:rPr>
              <w:t>произведений</w:t>
            </w:r>
          </w:p>
        </w:tc>
        <w:tc>
          <w:tcPr>
            <w:tcW w:w="1389" w:type="dxa"/>
          </w:tcPr>
          <w:p w14:paraId="7FD72924" w14:textId="77777777" w:rsidR="005D1EB4" w:rsidRDefault="00C90B26">
            <w:pPr>
              <w:pStyle w:val="TableParagraph"/>
              <w:spacing w:line="265" w:lineRule="exact"/>
              <w:ind w:left="163" w:right="159"/>
              <w:jc w:val="center"/>
              <w:rPr>
                <w:i/>
                <w:sz w:val="24"/>
              </w:rPr>
            </w:pPr>
            <w:r>
              <w:rPr>
                <w:i/>
                <w:sz w:val="24"/>
              </w:rPr>
              <w:t>ежедневно</w:t>
            </w:r>
          </w:p>
        </w:tc>
        <w:tc>
          <w:tcPr>
            <w:tcW w:w="1390" w:type="dxa"/>
            <w:gridSpan w:val="3"/>
          </w:tcPr>
          <w:p w14:paraId="7C525537" w14:textId="77777777" w:rsidR="005D1EB4" w:rsidRDefault="00C90B26">
            <w:pPr>
              <w:pStyle w:val="TableParagraph"/>
              <w:spacing w:line="266" w:lineRule="exact"/>
              <w:ind w:left="469" w:right="217" w:hanging="221"/>
              <w:rPr>
                <w:i/>
                <w:sz w:val="24"/>
              </w:rPr>
            </w:pPr>
            <w:r>
              <w:rPr>
                <w:i/>
                <w:sz w:val="24"/>
              </w:rPr>
              <w:t>ежедневно</w:t>
            </w:r>
          </w:p>
        </w:tc>
        <w:tc>
          <w:tcPr>
            <w:tcW w:w="1564" w:type="dxa"/>
            <w:gridSpan w:val="2"/>
          </w:tcPr>
          <w:p w14:paraId="7D9C2B05" w14:textId="77777777" w:rsidR="005D1EB4" w:rsidRDefault="00C90B26">
            <w:pPr>
              <w:pStyle w:val="TableParagraph"/>
              <w:spacing w:line="265" w:lineRule="exact"/>
              <w:ind w:right="60"/>
              <w:jc w:val="right"/>
              <w:rPr>
                <w:i/>
                <w:sz w:val="24"/>
              </w:rPr>
            </w:pPr>
            <w:r>
              <w:rPr>
                <w:i/>
                <w:sz w:val="24"/>
              </w:rPr>
              <w:t>ежедневно</w:t>
            </w:r>
          </w:p>
        </w:tc>
        <w:tc>
          <w:tcPr>
            <w:tcW w:w="1846" w:type="dxa"/>
            <w:gridSpan w:val="2"/>
          </w:tcPr>
          <w:p w14:paraId="6B2B4B63" w14:textId="77777777" w:rsidR="005D1EB4" w:rsidRDefault="00C90B26">
            <w:pPr>
              <w:pStyle w:val="TableParagraph"/>
              <w:spacing w:line="265" w:lineRule="exact"/>
              <w:ind w:left="287"/>
              <w:rPr>
                <w:i/>
                <w:sz w:val="24"/>
              </w:rPr>
            </w:pPr>
            <w:r>
              <w:rPr>
                <w:i/>
                <w:sz w:val="24"/>
              </w:rPr>
              <w:t>ежедневно</w:t>
            </w:r>
          </w:p>
        </w:tc>
      </w:tr>
      <w:tr w:rsidR="005D1EB4" w14:paraId="6B903368" w14:textId="77777777" w:rsidTr="00972F6C">
        <w:trPr>
          <w:trHeight w:val="544"/>
        </w:trPr>
        <w:tc>
          <w:tcPr>
            <w:tcW w:w="9079" w:type="dxa"/>
            <w:gridSpan w:val="9"/>
          </w:tcPr>
          <w:p w14:paraId="21B65965" w14:textId="77777777" w:rsidR="005D1EB4" w:rsidRDefault="00C90B26">
            <w:pPr>
              <w:pStyle w:val="TableParagraph"/>
              <w:spacing w:line="272" w:lineRule="exact"/>
              <w:ind w:left="3765" w:right="2544" w:hanging="1200"/>
              <w:rPr>
                <w:b/>
                <w:i/>
                <w:sz w:val="24"/>
              </w:rPr>
            </w:pPr>
            <w:r>
              <w:rPr>
                <w:b/>
                <w:i/>
                <w:sz w:val="24"/>
              </w:rPr>
              <w:t>Самообслуживание</w:t>
            </w:r>
            <w:r>
              <w:rPr>
                <w:b/>
                <w:i/>
                <w:spacing w:val="-10"/>
                <w:sz w:val="24"/>
              </w:rPr>
              <w:t xml:space="preserve"> </w:t>
            </w:r>
            <w:r>
              <w:rPr>
                <w:b/>
                <w:i/>
                <w:sz w:val="24"/>
              </w:rPr>
              <w:t>и</w:t>
            </w:r>
            <w:r>
              <w:rPr>
                <w:b/>
                <w:i/>
                <w:spacing w:val="-7"/>
                <w:sz w:val="24"/>
              </w:rPr>
              <w:t xml:space="preserve"> </w:t>
            </w:r>
            <w:r>
              <w:rPr>
                <w:b/>
                <w:i/>
                <w:sz w:val="24"/>
              </w:rPr>
              <w:t>элементарный</w:t>
            </w:r>
            <w:r>
              <w:rPr>
                <w:b/>
                <w:i/>
                <w:spacing w:val="-57"/>
                <w:sz w:val="24"/>
              </w:rPr>
              <w:t xml:space="preserve"> </w:t>
            </w:r>
            <w:r>
              <w:rPr>
                <w:b/>
                <w:i/>
                <w:sz w:val="24"/>
              </w:rPr>
              <w:t>бытовой</w:t>
            </w:r>
            <w:r>
              <w:rPr>
                <w:b/>
                <w:i/>
                <w:spacing w:val="-8"/>
                <w:sz w:val="24"/>
              </w:rPr>
              <w:t xml:space="preserve"> </w:t>
            </w:r>
            <w:r>
              <w:rPr>
                <w:b/>
                <w:i/>
                <w:sz w:val="24"/>
              </w:rPr>
              <w:t>труд</w:t>
            </w:r>
          </w:p>
        </w:tc>
      </w:tr>
      <w:tr w:rsidR="005D1EB4" w14:paraId="643BC06F" w14:textId="77777777" w:rsidTr="00972F6C">
        <w:trPr>
          <w:trHeight w:val="518"/>
        </w:trPr>
        <w:tc>
          <w:tcPr>
            <w:tcW w:w="2890" w:type="dxa"/>
          </w:tcPr>
          <w:p w14:paraId="16111412" w14:textId="77777777" w:rsidR="005D1EB4" w:rsidRDefault="00C90B26">
            <w:pPr>
              <w:pStyle w:val="TableParagraph"/>
              <w:spacing w:line="258" w:lineRule="exact"/>
              <w:ind w:left="112"/>
              <w:rPr>
                <w:sz w:val="24"/>
              </w:rPr>
            </w:pPr>
            <w:r>
              <w:rPr>
                <w:sz w:val="24"/>
              </w:rPr>
              <w:t>Самообслуживание</w:t>
            </w:r>
          </w:p>
        </w:tc>
        <w:tc>
          <w:tcPr>
            <w:tcW w:w="1389" w:type="dxa"/>
          </w:tcPr>
          <w:p w14:paraId="283BB09C" w14:textId="77777777" w:rsidR="005D1EB4" w:rsidRDefault="00C90B26" w:rsidP="00972F6C">
            <w:pPr>
              <w:pStyle w:val="TableParagraph"/>
              <w:spacing w:line="258" w:lineRule="exact"/>
              <w:jc w:val="center"/>
              <w:rPr>
                <w:i/>
                <w:sz w:val="24"/>
              </w:rPr>
            </w:pPr>
            <w:r>
              <w:rPr>
                <w:i/>
                <w:sz w:val="24"/>
              </w:rPr>
              <w:t>ежедневно</w:t>
            </w:r>
          </w:p>
        </w:tc>
        <w:tc>
          <w:tcPr>
            <w:tcW w:w="1390" w:type="dxa"/>
            <w:gridSpan w:val="3"/>
          </w:tcPr>
          <w:p w14:paraId="14F321BF" w14:textId="77777777" w:rsidR="005D1EB4" w:rsidRDefault="00C90B26" w:rsidP="00972F6C">
            <w:pPr>
              <w:pStyle w:val="TableParagraph"/>
              <w:spacing w:line="250" w:lineRule="exact"/>
              <w:rPr>
                <w:i/>
                <w:sz w:val="24"/>
              </w:rPr>
            </w:pPr>
            <w:r>
              <w:rPr>
                <w:i/>
                <w:sz w:val="24"/>
              </w:rPr>
              <w:t>ежедневно</w:t>
            </w:r>
          </w:p>
        </w:tc>
        <w:tc>
          <w:tcPr>
            <w:tcW w:w="1564" w:type="dxa"/>
            <w:gridSpan w:val="2"/>
          </w:tcPr>
          <w:p w14:paraId="4E626464" w14:textId="77777777" w:rsidR="005D1EB4" w:rsidRDefault="00C90B26" w:rsidP="00972F6C">
            <w:pPr>
              <w:pStyle w:val="TableParagraph"/>
              <w:spacing w:line="258" w:lineRule="exact"/>
              <w:jc w:val="center"/>
              <w:rPr>
                <w:i/>
                <w:sz w:val="24"/>
              </w:rPr>
            </w:pPr>
            <w:r>
              <w:rPr>
                <w:i/>
                <w:sz w:val="24"/>
              </w:rPr>
              <w:t>ежедневно</w:t>
            </w:r>
          </w:p>
        </w:tc>
        <w:tc>
          <w:tcPr>
            <w:tcW w:w="1846" w:type="dxa"/>
            <w:gridSpan w:val="2"/>
          </w:tcPr>
          <w:p w14:paraId="2FB23F86" w14:textId="77777777" w:rsidR="005D1EB4" w:rsidRDefault="00C90B26" w:rsidP="00972F6C">
            <w:pPr>
              <w:pStyle w:val="TableParagraph"/>
              <w:spacing w:line="258" w:lineRule="exact"/>
              <w:rPr>
                <w:i/>
                <w:sz w:val="24"/>
              </w:rPr>
            </w:pPr>
            <w:r>
              <w:rPr>
                <w:i/>
                <w:sz w:val="24"/>
              </w:rPr>
              <w:t>ежедневно</w:t>
            </w:r>
          </w:p>
        </w:tc>
      </w:tr>
      <w:tr w:rsidR="00972F6C" w14:paraId="47846B04" w14:textId="77777777" w:rsidTr="00043806">
        <w:trPr>
          <w:trHeight w:val="268"/>
        </w:trPr>
        <w:tc>
          <w:tcPr>
            <w:tcW w:w="2890" w:type="dxa"/>
            <w:tcBorders>
              <w:bottom w:val="nil"/>
            </w:tcBorders>
          </w:tcPr>
          <w:p w14:paraId="63524A79" w14:textId="77777777" w:rsidR="00972F6C" w:rsidRDefault="00972F6C">
            <w:pPr>
              <w:pStyle w:val="TableParagraph"/>
              <w:spacing w:line="248" w:lineRule="exact"/>
              <w:ind w:left="112"/>
              <w:rPr>
                <w:sz w:val="24"/>
              </w:rPr>
            </w:pPr>
            <w:r>
              <w:rPr>
                <w:sz w:val="24"/>
              </w:rPr>
              <w:t>Трудовые</w:t>
            </w:r>
          </w:p>
        </w:tc>
        <w:tc>
          <w:tcPr>
            <w:tcW w:w="1389" w:type="dxa"/>
            <w:tcBorders>
              <w:bottom w:val="nil"/>
            </w:tcBorders>
          </w:tcPr>
          <w:p w14:paraId="66FFF03A" w14:textId="77777777" w:rsidR="00972F6C" w:rsidRDefault="00972F6C" w:rsidP="00972F6C">
            <w:pPr>
              <w:pStyle w:val="TableParagraph"/>
              <w:spacing w:line="248" w:lineRule="exact"/>
              <w:jc w:val="center"/>
              <w:rPr>
                <w:i/>
                <w:sz w:val="24"/>
              </w:rPr>
            </w:pPr>
            <w:r>
              <w:rPr>
                <w:i/>
                <w:sz w:val="24"/>
              </w:rPr>
              <w:t>ежедневно</w:t>
            </w:r>
          </w:p>
        </w:tc>
        <w:tc>
          <w:tcPr>
            <w:tcW w:w="1390" w:type="dxa"/>
            <w:gridSpan w:val="3"/>
            <w:vMerge w:val="restart"/>
          </w:tcPr>
          <w:p w14:paraId="03AFCCF9" w14:textId="77777777" w:rsidR="00972F6C" w:rsidRDefault="00972F6C" w:rsidP="00972F6C">
            <w:pPr>
              <w:pStyle w:val="TableParagraph"/>
              <w:spacing w:line="248" w:lineRule="exact"/>
              <w:rPr>
                <w:i/>
                <w:sz w:val="24"/>
              </w:rPr>
            </w:pPr>
            <w:r>
              <w:rPr>
                <w:i/>
                <w:sz w:val="24"/>
              </w:rPr>
              <w:t>ежедневно</w:t>
            </w:r>
          </w:p>
        </w:tc>
        <w:tc>
          <w:tcPr>
            <w:tcW w:w="1564" w:type="dxa"/>
            <w:gridSpan w:val="2"/>
            <w:tcBorders>
              <w:bottom w:val="nil"/>
            </w:tcBorders>
          </w:tcPr>
          <w:p w14:paraId="0A570F27" w14:textId="77777777" w:rsidR="00972F6C" w:rsidRDefault="00972F6C" w:rsidP="00972F6C">
            <w:pPr>
              <w:pStyle w:val="TableParagraph"/>
              <w:spacing w:line="248" w:lineRule="exact"/>
              <w:jc w:val="center"/>
              <w:rPr>
                <w:i/>
                <w:sz w:val="24"/>
              </w:rPr>
            </w:pPr>
            <w:r>
              <w:rPr>
                <w:i/>
                <w:sz w:val="24"/>
              </w:rPr>
              <w:t>ежедневно</w:t>
            </w:r>
          </w:p>
        </w:tc>
        <w:tc>
          <w:tcPr>
            <w:tcW w:w="1846" w:type="dxa"/>
            <w:gridSpan w:val="2"/>
            <w:tcBorders>
              <w:bottom w:val="nil"/>
            </w:tcBorders>
          </w:tcPr>
          <w:p w14:paraId="48ED0277" w14:textId="77777777" w:rsidR="00972F6C" w:rsidRDefault="00972F6C" w:rsidP="00972F6C">
            <w:pPr>
              <w:pStyle w:val="TableParagraph"/>
              <w:spacing w:line="248" w:lineRule="exact"/>
              <w:rPr>
                <w:i/>
                <w:sz w:val="24"/>
              </w:rPr>
            </w:pPr>
            <w:r>
              <w:rPr>
                <w:i/>
                <w:sz w:val="24"/>
              </w:rPr>
              <w:t>ежедневно</w:t>
            </w:r>
          </w:p>
        </w:tc>
      </w:tr>
      <w:tr w:rsidR="00972F6C" w14:paraId="2B984EE4" w14:textId="77777777" w:rsidTr="00043806">
        <w:trPr>
          <w:trHeight w:val="280"/>
        </w:trPr>
        <w:tc>
          <w:tcPr>
            <w:tcW w:w="2890" w:type="dxa"/>
            <w:tcBorders>
              <w:top w:val="nil"/>
              <w:bottom w:val="nil"/>
            </w:tcBorders>
          </w:tcPr>
          <w:p w14:paraId="3E0A65D9" w14:textId="77777777" w:rsidR="00972F6C" w:rsidRDefault="00972F6C">
            <w:pPr>
              <w:pStyle w:val="TableParagraph"/>
              <w:spacing w:line="261" w:lineRule="exact"/>
              <w:ind w:left="112"/>
              <w:rPr>
                <w:sz w:val="24"/>
              </w:rPr>
            </w:pPr>
            <w:r>
              <w:rPr>
                <w:sz w:val="24"/>
              </w:rPr>
              <w:t>поручения</w:t>
            </w:r>
          </w:p>
        </w:tc>
        <w:tc>
          <w:tcPr>
            <w:tcW w:w="1389" w:type="dxa"/>
            <w:tcBorders>
              <w:top w:val="nil"/>
              <w:bottom w:val="nil"/>
            </w:tcBorders>
          </w:tcPr>
          <w:p w14:paraId="2FF2172A" w14:textId="77777777" w:rsidR="00972F6C" w:rsidRDefault="00972F6C" w:rsidP="00972F6C">
            <w:pPr>
              <w:pStyle w:val="TableParagraph"/>
              <w:rPr>
                <w:sz w:val="20"/>
              </w:rPr>
            </w:pPr>
          </w:p>
        </w:tc>
        <w:tc>
          <w:tcPr>
            <w:tcW w:w="1390" w:type="dxa"/>
            <w:gridSpan w:val="3"/>
            <w:vMerge/>
          </w:tcPr>
          <w:p w14:paraId="756F7E38" w14:textId="77777777" w:rsidR="00972F6C" w:rsidRDefault="00972F6C" w:rsidP="00972F6C">
            <w:pPr>
              <w:pStyle w:val="TableParagraph"/>
              <w:spacing w:line="261" w:lineRule="exact"/>
              <w:rPr>
                <w:i/>
                <w:sz w:val="24"/>
              </w:rPr>
            </w:pPr>
          </w:p>
        </w:tc>
        <w:tc>
          <w:tcPr>
            <w:tcW w:w="1564" w:type="dxa"/>
            <w:gridSpan w:val="2"/>
            <w:tcBorders>
              <w:top w:val="nil"/>
              <w:bottom w:val="nil"/>
            </w:tcBorders>
          </w:tcPr>
          <w:p w14:paraId="514A33FC" w14:textId="77777777" w:rsidR="00972F6C" w:rsidRDefault="00972F6C" w:rsidP="00972F6C">
            <w:pPr>
              <w:pStyle w:val="TableParagraph"/>
              <w:rPr>
                <w:sz w:val="20"/>
              </w:rPr>
            </w:pPr>
          </w:p>
        </w:tc>
        <w:tc>
          <w:tcPr>
            <w:tcW w:w="1846" w:type="dxa"/>
            <w:gridSpan w:val="2"/>
            <w:tcBorders>
              <w:top w:val="nil"/>
              <w:bottom w:val="nil"/>
            </w:tcBorders>
          </w:tcPr>
          <w:p w14:paraId="26B93E50" w14:textId="77777777" w:rsidR="00972F6C" w:rsidRDefault="00972F6C" w:rsidP="00972F6C">
            <w:pPr>
              <w:pStyle w:val="TableParagraph"/>
              <w:rPr>
                <w:sz w:val="20"/>
              </w:rPr>
            </w:pPr>
          </w:p>
        </w:tc>
      </w:tr>
      <w:tr w:rsidR="00972F6C" w14:paraId="290A6DEC" w14:textId="77777777" w:rsidTr="00043806">
        <w:trPr>
          <w:trHeight w:val="272"/>
        </w:trPr>
        <w:tc>
          <w:tcPr>
            <w:tcW w:w="2890" w:type="dxa"/>
            <w:tcBorders>
              <w:top w:val="nil"/>
              <w:bottom w:val="nil"/>
            </w:tcBorders>
          </w:tcPr>
          <w:p w14:paraId="0D1753C7" w14:textId="77777777" w:rsidR="00972F6C" w:rsidRDefault="00972F6C">
            <w:pPr>
              <w:pStyle w:val="TableParagraph"/>
              <w:spacing w:line="252" w:lineRule="exact"/>
              <w:ind w:left="112"/>
              <w:rPr>
                <w:sz w:val="24"/>
              </w:rPr>
            </w:pPr>
            <w:r>
              <w:rPr>
                <w:sz w:val="24"/>
              </w:rPr>
              <w:t>(индивидуально</w:t>
            </w:r>
            <w:r>
              <w:rPr>
                <w:spacing w:val="-2"/>
                <w:sz w:val="24"/>
              </w:rPr>
              <w:t xml:space="preserve"> </w:t>
            </w:r>
            <w:r>
              <w:rPr>
                <w:sz w:val="24"/>
              </w:rPr>
              <w:t>и</w:t>
            </w:r>
          </w:p>
        </w:tc>
        <w:tc>
          <w:tcPr>
            <w:tcW w:w="1389" w:type="dxa"/>
            <w:tcBorders>
              <w:top w:val="nil"/>
              <w:bottom w:val="nil"/>
            </w:tcBorders>
          </w:tcPr>
          <w:p w14:paraId="52F5AFB1" w14:textId="77777777" w:rsidR="00972F6C" w:rsidRDefault="00972F6C" w:rsidP="00972F6C">
            <w:pPr>
              <w:pStyle w:val="TableParagraph"/>
              <w:rPr>
                <w:sz w:val="20"/>
              </w:rPr>
            </w:pPr>
          </w:p>
        </w:tc>
        <w:tc>
          <w:tcPr>
            <w:tcW w:w="1390" w:type="dxa"/>
            <w:gridSpan w:val="3"/>
            <w:vMerge/>
          </w:tcPr>
          <w:p w14:paraId="3661EE32" w14:textId="77777777" w:rsidR="00972F6C" w:rsidRDefault="00972F6C" w:rsidP="00972F6C">
            <w:pPr>
              <w:pStyle w:val="TableParagraph"/>
              <w:rPr>
                <w:sz w:val="20"/>
              </w:rPr>
            </w:pPr>
          </w:p>
        </w:tc>
        <w:tc>
          <w:tcPr>
            <w:tcW w:w="1564" w:type="dxa"/>
            <w:gridSpan w:val="2"/>
            <w:tcBorders>
              <w:top w:val="nil"/>
              <w:bottom w:val="nil"/>
            </w:tcBorders>
          </w:tcPr>
          <w:p w14:paraId="65FBC649" w14:textId="77777777" w:rsidR="00972F6C" w:rsidRDefault="00972F6C" w:rsidP="00972F6C">
            <w:pPr>
              <w:pStyle w:val="TableParagraph"/>
              <w:rPr>
                <w:sz w:val="20"/>
              </w:rPr>
            </w:pPr>
          </w:p>
        </w:tc>
        <w:tc>
          <w:tcPr>
            <w:tcW w:w="1846" w:type="dxa"/>
            <w:gridSpan w:val="2"/>
            <w:tcBorders>
              <w:top w:val="nil"/>
              <w:bottom w:val="nil"/>
            </w:tcBorders>
          </w:tcPr>
          <w:p w14:paraId="06F2BB5C" w14:textId="77777777" w:rsidR="00972F6C" w:rsidRDefault="00972F6C" w:rsidP="00972F6C">
            <w:pPr>
              <w:pStyle w:val="TableParagraph"/>
              <w:rPr>
                <w:sz w:val="20"/>
              </w:rPr>
            </w:pPr>
          </w:p>
        </w:tc>
      </w:tr>
      <w:tr w:rsidR="00972F6C" w14:paraId="7730B5E0" w14:textId="77777777" w:rsidTr="00043806">
        <w:trPr>
          <w:trHeight w:val="270"/>
        </w:trPr>
        <w:tc>
          <w:tcPr>
            <w:tcW w:w="2890" w:type="dxa"/>
            <w:tcBorders>
              <w:top w:val="nil"/>
            </w:tcBorders>
          </w:tcPr>
          <w:p w14:paraId="1027C4BD" w14:textId="77777777" w:rsidR="00972F6C" w:rsidRDefault="00972F6C">
            <w:pPr>
              <w:pStyle w:val="TableParagraph"/>
              <w:spacing w:line="250" w:lineRule="exact"/>
              <w:ind w:left="112"/>
              <w:rPr>
                <w:sz w:val="24"/>
              </w:rPr>
            </w:pPr>
            <w:r>
              <w:rPr>
                <w:sz w:val="24"/>
              </w:rPr>
              <w:t>подгруппами)</w:t>
            </w:r>
          </w:p>
        </w:tc>
        <w:tc>
          <w:tcPr>
            <w:tcW w:w="1389" w:type="dxa"/>
            <w:tcBorders>
              <w:top w:val="nil"/>
            </w:tcBorders>
          </w:tcPr>
          <w:p w14:paraId="60B33D82" w14:textId="77777777" w:rsidR="00972F6C" w:rsidRDefault="00972F6C" w:rsidP="00972F6C">
            <w:pPr>
              <w:pStyle w:val="TableParagraph"/>
              <w:rPr>
                <w:sz w:val="20"/>
              </w:rPr>
            </w:pPr>
          </w:p>
        </w:tc>
        <w:tc>
          <w:tcPr>
            <w:tcW w:w="1390" w:type="dxa"/>
            <w:gridSpan w:val="3"/>
            <w:vMerge/>
          </w:tcPr>
          <w:p w14:paraId="574B7C91" w14:textId="77777777" w:rsidR="00972F6C" w:rsidRDefault="00972F6C" w:rsidP="00972F6C">
            <w:pPr>
              <w:pStyle w:val="TableParagraph"/>
              <w:rPr>
                <w:sz w:val="20"/>
              </w:rPr>
            </w:pPr>
          </w:p>
        </w:tc>
        <w:tc>
          <w:tcPr>
            <w:tcW w:w="1564" w:type="dxa"/>
            <w:gridSpan w:val="2"/>
            <w:tcBorders>
              <w:top w:val="nil"/>
            </w:tcBorders>
          </w:tcPr>
          <w:p w14:paraId="05F6A670" w14:textId="77777777" w:rsidR="00972F6C" w:rsidRDefault="00972F6C" w:rsidP="00972F6C">
            <w:pPr>
              <w:pStyle w:val="TableParagraph"/>
              <w:rPr>
                <w:sz w:val="20"/>
              </w:rPr>
            </w:pPr>
          </w:p>
        </w:tc>
        <w:tc>
          <w:tcPr>
            <w:tcW w:w="1846" w:type="dxa"/>
            <w:gridSpan w:val="2"/>
            <w:tcBorders>
              <w:top w:val="nil"/>
            </w:tcBorders>
          </w:tcPr>
          <w:p w14:paraId="625BCF68" w14:textId="77777777" w:rsidR="00972F6C" w:rsidRDefault="00972F6C" w:rsidP="00972F6C">
            <w:pPr>
              <w:pStyle w:val="TableParagraph"/>
              <w:rPr>
                <w:sz w:val="20"/>
              </w:rPr>
            </w:pPr>
          </w:p>
        </w:tc>
      </w:tr>
      <w:tr w:rsidR="005D1EB4" w14:paraId="019E7BE5" w14:textId="77777777" w:rsidTr="00972F6C">
        <w:trPr>
          <w:trHeight w:val="796"/>
        </w:trPr>
        <w:tc>
          <w:tcPr>
            <w:tcW w:w="2890" w:type="dxa"/>
          </w:tcPr>
          <w:p w14:paraId="22BE3E33" w14:textId="77777777" w:rsidR="005D1EB4" w:rsidRDefault="00C90B26">
            <w:pPr>
              <w:pStyle w:val="TableParagraph"/>
              <w:spacing w:before="3" w:line="228" w:lineRule="auto"/>
              <w:ind w:left="112" w:right="527"/>
              <w:rPr>
                <w:sz w:val="24"/>
              </w:rPr>
            </w:pPr>
            <w:r>
              <w:rPr>
                <w:sz w:val="24"/>
              </w:rPr>
              <w:t>Трудовые поручения</w:t>
            </w:r>
            <w:r>
              <w:rPr>
                <w:spacing w:val="1"/>
                <w:sz w:val="24"/>
              </w:rPr>
              <w:t xml:space="preserve"> </w:t>
            </w:r>
            <w:r>
              <w:rPr>
                <w:sz w:val="24"/>
              </w:rPr>
              <w:t>(общий</w:t>
            </w:r>
            <w:r>
              <w:rPr>
                <w:spacing w:val="-10"/>
                <w:sz w:val="24"/>
              </w:rPr>
              <w:t xml:space="preserve"> </w:t>
            </w:r>
            <w:r>
              <w:rPr>
                <w:sz w:val="24"/>
              </w:rPr>
              <w:t>и</w:t>
            </w:r>
            <w:r>
              <w:rPr>
                <w:spacing w:val="-9"/>
                <w:sz w:val="24"/>
              </w:rPr>
              <w:t xml:space="preserve"> </w:t>
            </w:r>
            <w:r>
              <w:rPr>
                <w:sz w:val="24"/>
              </w:rPr>
              <w:t>совместный</w:t>
            </w:r>
          </w:p>
          <w:p w14:paraId="7764ECB0" w14:textId="77777777" w:rsidR="005D1EB4" w:rsidRDefault="00C90B26">
            <w:pPr>
              <w:pStyle w:val="TableParagraph"/>
              <w:spacing w:line="249" w:lineRule="exact"/>
              <w:ind w:left="112"/>
              <w:rPr>
                <w:sz w:val="24"/>
              </w:rPr>
            </w:pPr>
            <w:r>
              <w:rPr>
                <w:sz w:val="24"/>
              </w:rPr>
              <w:t>труд)</w:t>
            </w:r>
          </w:p>
        </w:tc>
        <w:tc>
          <w:tcPr>
            <w:tcW w:w="1389" w:type="dxa"/>
          </w:tcPr>
          <w:p w14:paraId="75D904AF" w14:textId="77777777" w:rsidR="005D1EB4" w:rsidRDefault="00C90B26" w:rsidP="00972F6C">
            <w:pPr>
              <w:pStyle w:val="TableParagraph"/>
              <w:spacing w:line="268" w:lineRule="exact"/>
              <w:jc w:val="center"/>
              <w:rPr>
                <w:i/>
                <w:sz w:val="24"/>
              </w:rPr>
            </w:pPr>
            <w:r>
              <w:rPr>
                <w:i/>
                <w:w w:val="98"/>
                <w:sz w:val="24"/>
              </w:rPr>
              <w:t>-</w:t>
            </w:r>
          </w:p>
        </w:tc>
        <w:tc>
          <w:tcPr>
            <w:tcW w:w="1390" w:type="dxa"/>
            <w:gridSpan w:val="3"/>
          </w:tcPr>
          <w:p w14:paraId="2195AB62" w14:textId="77777777" w:rsidR="005D1EB4" w:rsidRDefault="00C90B26" w:rsidP="00972F6C">
            <w:pPr>
              <w:pStyle w:val="TableParagraph"/>
              <w:spacing w:line="232" w:lineRule="auto"/>
              <w:rPr>
                <w:i/>
                <w:sz w:val="24"/>
              </w:rPr>
            </w:pPr>
            <w:r>
              <w:rPr>
                <w:i/>
                <w:sz w:val="24"/>
              </w:rPr>
              <w:t>1 раз в</w:t>
            </w:r>
            <w:r>
              <w:rPr>
                <w:i/>
                <w:spacing w:val="-57"/>
                <w:sz w:val="24"/>
              </w:rPr>
              <w:t xml:space="preserve"> </w:t>
            </w:r>
            <w:r>
              <w:rPr>
                <w:i/>
                <w:sz w:val="24"/>
              </w:rPr>
              <w:t>неделю</w:t>
            </w:r>
          </w:p>
        </w:tc>
        <w:tc>
          <w:tcPr>
            <w:tcW w:w="1564" w:type="dxa"/>
            <w:gridSpan w:val="2"/>
          </w:tcPr>
          <w:p w14:paraId="05DC812F" w14:textId="77777777" w:rsidR="005D1EB4" w:rsidRDefault="00C90B26" w:rsidP="00972F6C">
            <w:pPr>
              <w:pStyle w:val="TableParagraph"/>
              <w:spacing w:line="232" w:lineRule="auto"/>
              <w:rPr>
                <w:i/>
                <w:sz w:val="24"/>
              </w:rPr>
            </w:pPr>
            <w:r>
              <w:rPr>
                <w:i/>
                <w:sz w:val="24"/>
              </w:rPr>
              <w:t>1</w:t>
            </w:r>
            <w:r>
              <w:rPr>
                <w:i/>
                <w:spacing w:val="-6"/>
                <w:sz w:val="24"/>
              </w:rPr>
              <w:t xml:space="preserve"> </w:t>
            </w:r>
            <w:r>
              <w:rPr>
                <w:i/>
                <w:sz w:val="24"/>
              </w:rPr>
              <w:t>раз</w:t>
            </w:r>
            <w:r>
              <w:rPr>
                <w:i/>
                <w:spacing w:val="-5"/>
                <w:sz w:val="24"/>
              </w:rPr>
              <w:t xml:space="preserve"> </w:t>
            </w:r>
            <w:r>
              <w:rPr>
                <w:i/>
                <w:sz w:val="24"/>
              </w:rPr>
              <w:t>в</w:t>
            </w:r>
            <w:r>
              <w:rPr>
                <w:i/>
                <w:spacing w:val="-9"/>
                <w:sz w:val="24"/>
              </w:rPr>
              <w:t xml:space="preserve"> </w:t>
            </w:r>
            <w:r>
              <w:rPr>
                <w:i/>
                <w:sz w:val="24"/>
              </w:rPr>
              <w:t>2</w:t>
            </w:r>
            <w:r w:rsidR="00972F6C">
              <w:rPr>
                <w:i/>
                <w:sz w:val="24"/>
              </w:rPr>
              <w:t xml:space="preserve"> </w:t>
            </w:r>
            <w:r>
              <w:rPr>
                <w:i/>
                <w:sz w:val="24"/>
              </w:rPr>
              <w:t>недели</w:t>
            </w:r>
          </w:p>
        </w:tc>
        <w:tc>
          <w:tcPr>
            <w:tcW w:w="1846" w:type="dxa"/>
            <w:gridSpan w:val="2"/>
          </w:tcPr>
          <w:p w14:paraId="77548C7C" w14:textId="77777777" w:rsidR="005D1EB4" w:rsidRDefault="00C90B26" w:rsidP="00972F6C">
            <w:pPr>
              <w:pStyle w:val="TableParagraph"/>
              <w:spacing w:line="261" w:lineRule="exact"/>
              <w:rPr>
                <w:i/>
                <w:sz w:val="24"/>
              </w:rPr>
            </w:pPr>
            <w:r>
              <w:rPr>
                <w:i/>
                <w:sz w:val="24"/>
              </w:rPr>
              <w:t>1 раз в</w:t>
            </w:r>
            <w:r>
              <w:rPr>
                <w:i/>
                <w:spacing w:val="-2"/>
                <w:sz w:val="24"/>
              </w:rPr>
              <w:t xml:space="preserve"> </w:t>
            </w:r>
            <w:r>
              <w:rPr>
                <w:i/>
                <w:sz w:val="24"/>
              </w:rPr>
              <w:t>2</w:t>
            </w:r>
            <w:r w:rsidR="00972F6C">
              <w:rPr>
                <w:i/>
                <w:sz w:val="24"/>
              </w:rPr>
              <w:t xml:space="preserve"> </w:t>
            </w:r>
            <w:r>
              <w:rPr>
                <w:i/>
                <w:sz w:val="24"/>
              </w:rPr>
              <w:t>недели</w:t>
            </w:r>
          </w:p>
        </w:tc>
      </w:tr>
    </w:tbl>
    <w:p w14:paraId="3803A3A2" w14:textId="77777777" w:rsidR="005D1EB4" w:rsidRDefault="005D1EB4">
      <w:pPr>
        <w:pStyle w:val="a3"/>
        <w:spacing w:before="8"/>
        <w:ind w:left="0" w:firstLine="0"/>
        <w:jc w:val="left"/>
        <w:rPr>
          <w:b/>
        </w:rPr>
      </w:pPr>
    </w:p>
    <w:p w14:paraId="7EA95477" w14:textId="77777777" w:rsidR="005D1EB4" w:rsidRDefault="00C90B26">
      <w:pPr>
        <w:pStyle w:val="a3"/>
        <w:spacing w:before="90"/>
        <w:ind w:left="747" w:right="688" w:firstLine="420"/>
      </w:pPr>
      <w:r>
        <w:t>На</w:t>
      </w:r>
      <w:r>
        <w:rPr>
          <w:spacing w:val="1"/>
        </w:rPr>
        <w:t xml:space="preserve"> </w:t>
      </w:r>
      <w:r>
        <w:t>самостоятельную</w:t>
      </w:r>
      <w:r>
        <w:rPr>
          <w:spacing w:val="1"/>
        </w:rPr>
        <w:t xml:space="preserve"> </w:t>
      </w:r>
      <w:r>
        <w:t>деятельность</w:t>
      </w:r>
      <w:r>
        <w:rPr>
          <w:spacing w:val="1"/>
        </w:rPr>
        <w:t xml:space="preserve"> </w:t>
      </w:r>
      <w:r>
        <w:t>детей</w:t>
      </w:r>
      <w:r>
        <w:rPr>
          <w:spacing w:val="1"/>
        </w:rPr>
        <w:t xml:space="preserve"> </w:t>
      </w:r>
      <w:r>
        <w:t>3-7</w:t>
      </w:r>
      <w:r>
        <w:rPr>
          <w:spacing w:val="1"/>
        </w:rPr>
        <w:t xml:space="preserve"> </w:t>
      </w:r>
      <w:r>
        <w:t>лет</w:t>
      </w:r>
      <w:r>
        <w:rPr>
          <w:spacing w:val="1"/>
        </w:rPr>
        <w:t xml:space="preserve"> </w:t>
      </w:r>
      <w:r>
        <w:t>(игры,</w:t>
      </w:r>
      <w:r>
        <w:rPr>
          <w:spacing w:val="1"/>
        </w:rPr>
        <w:t xml:space="preserve"> </w:t>
      </w:r>
      <w:r>
        <w:t>подготовка</w:t>
      </w:r>
      <w:r>
        <w:rPr>
          <w:spacing w:val="1"/>
        </w:rPr>
        <w:t xml:space="preserve"> </w:t>
      </w:r>
      <w:r>
        <w:t>к</w:t>
      </w:r>
      <w:r>
        <w:rPr>
          <w:spacing w:val="1"/>
        </w:rPr>
        <w:t xml:space="preserve"> </w:t>
      </w:r>
      <w:r>
        <w:t>образовательной деятельности, личная гигиена) в режиме дня отводится не менее 3-4</w:t>
      </w:r>
      <w:r>
        <w:rPr>
          <w:spacing w:val="1"/>
        </w:rPr>
        <w:t xml:space="preserve"> </w:t>
      </w:r>
      <w:r>
        <w:t>часов.</w:t>
      </w:r>
    </w:p>
    <w:p w14:paraId="411A63FF" w14:textId="77777777" w:rsidR="005D1EB4" w:rsidRDefault="005D1EB4">
      <w:pPr>
        <w:pStyle w:val="a3"/>
        <w:spacing w:before="5"/>
        <w:ind w:left="0" w:firstLine="0"/>
        <w:jc w:val="left"/>
        <w:rPr>
          <w:sz w:val="13"/>
        </w:rPr>
      </w:pPr>
    </w:p>
    <w:p w14:paraId="2C7B16C3" w14:textId="77777777" w:rsidR="005D1EB4" w:rsidRDefault="00C90B26">
      <w:pPr>
        <w:pStyle w:val="2"/>
        <w:spacing w:before="90" w:after="6" w:line="240" w:lineRule="auto"/>
        <w:ind w:left="589" w:right="737"/>
        <w:jc w:val="center"/>
      </w:pPr>
      <w:bookmarkStart w:id="48" w:name="Сетка_самостоятельной_деятельности_детей"/>
      <w:bookmarkEnd w:id="48"/>
      <w:r>
        <w:t>Сетка</w:t>
      </w:r>
      <w:r>
        <w:rPr>
          <w:spacing w:val="-8"/>
        </w:rPr>
        <w:t xml:space="preserve"> </w:t>
      </w:r>
      <w:r>
        <w:t>самостоятельной</w:t>
      </w:r>
      <w:r>
        <w:rPr>
          <w:spacing w:val="-4"/>
        </w:rPr>
        <w:t xml:space="preserve"> </w:t>
      </w:r>
      <w:r>
        <w:t>деятельности</w:t>
      </w:r>
      <w:r>
        <w:rPr>
          <w:spacing w:val="-7"/>
        </w:rPr>
        <w:t xml:space="preserve"> </w:t>
      </w:r>
      <w:r>
        <w:t>детей</w:t>
      </w:r>
      <w:r>
        <w:rPr>
          <w:spacing w:val="-11"/>
        </w:rPr>
        <w:t xml:space="preserve"> </w:t>
      </w:r>
      <w:r>
        <w:t>в</w:t>
      </w:r>
      <w:r>
        <w:rPr>
          <w:spacing w:val="-5"/>
        </w:rPr>
        <w:t xml:space="preserve"> </w:t>
      </w:r>
      <w:r>
        <w:t>режимных</w:t>
      </w:r>
      <w:r>
        <w:rPr>
          <w:spacing w:val="-5"/>
        </w:rPr>
        <w:t xml:space="preserve"> </w:t>
      </w:r>
      <w:r>
        <w:t>моментах</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559"/>
        <w:gridCol w:w="1701"/>
        <w:gridCol w:w="1701"/>
        <w:gridCol w:w="1559"/>
      </w:tblGrid>
      <w:tr w:rsidR="005D1EB4" w14:paraId="54C99A59" w14:textId="77777777" w:rsidTr="006A086B">
        <w:trPr>
          <w:trHeight w:val="366"/>
        </w:trPr>
        <w:tc>
          <w:tcPr>
            <w:tcW w:w="2729" w:type="dxa"/>
            <w:vMerge w:val="restart"/>
          </w:tcPr>
          <w:p w14:paraId="09250A9D" w14:textId="77777777" w:rsidR="005D1EB4" w:rsidRDefault="00C90B26">
            <w:pPr>
              <w:pStyle w:val="TableParagraph"/>
              <w:spacing w:line="265" w:lineRule="exact"/>
              <w:ind w:left="510"/>
              <w:rPr>
                <w:sz w:val="24"/>
              </w:rPr>
            </w:pPr>
            <w:r>
              <w:rPr>
                <w:sz w:val="24"/>
              </w:rPr>
              <w:t>Режимные</w:t>
            </w:r>
            <w:r>
              <w:rPr>
                <w:spacing w:val="-8"/>
                <w:sz w:val="24"/>
              </w:rPr>
              <w:t xml:space="preserve"> </w:t>
            </w:r>
            <w:r>
              <w:rPr>
                <w:sz w:val="24"/>
              </w:rPr>
              <w:t>моменты</w:t>
            </w:r>
          </w:p>
        </w:tc>
        <w:tc>
          <w:tcPr>
            <w:tcW w:w="6520" w:type="dxa"/>
            <w:gridSpan w:val="4"/>
          </w:tcPr>
          <w:p w14:paraId="6D14DF5B" w14:textId="77777777" w:rsidR="005D1EB4" w:rsidRDefault="00C90B26">
            <w:pPr>
              <w:pStyle w:val="TableParagraph"/>
              <w:spacing w:line="265" w:lineRule="exact"/>
              <w:ind w:left="1475"/>
              <w:rPr>
                <w:sz w:val="24"/>
              </w:rPr>
            </w:pPr>
            <w:r>
              <w:rPr>
                <w:sz w:val="24"/>
              </w:rPr>
              <w:t>Распределение</w:t>
            </w:r>
            <w:r>
              <w:rPr>
                <w:spacing w:val="-7"/>
                <w:sz w:val="24"/>
              </w:rPr>
              <w:t xml:space="preserve"> </w:t>
            </w:r>
            <w:r>
              <w:rPr>
                <w:sz w:val="24"/>
              </w:rPr>
              <w:t>времени</w:t>
            </w:r>
            <w:r>
              <w:rPr>
                <w:spacing w:val="-3"/>
                <w:sz w:val="24"/>
              </w:rPr>
              <w:t xml:space="preserve"> </w:t>
            </w:r>
            <w:r>
              <w:rPr>
                <w:sz w:val="24"/>
              </w:rPr>
              <w:t>в</w:t>
            </w:r>
            <w:r>
              <w:rPr>
                <w:spacing w:val="-3"/>
                <w:sz w:val="24"/>
              </w:rPr>
              <w:t xml:space="preserve"> </w:t>
            </w:r>
            <w:r>
              <w:rPr>
                <w:sz w:val="24"/>
              </w:rPr>
              <w:t>течение</w:t>
            </w:r>
            <w:r>
              <w:rPr>
                <w:spacing w:val="-5"/>
                <w:sz w:val="24"/>
              </w:rPr>
              <w:t xml:space="preserve"> </w:t>
            </w:r>
            <w:r>
              <w:rPr>
                <w:sz w:val="24"/>
              </w:rPr>
              <w:t>дня</w:t>
            </w:r>
          </w:p>
        </w:tc>
      </w:tr>
      <w:tr w:rsidR="005D1EB4" w14:paraId="468D1747" w14:textId="77777777" w:rsidTr="006A086B">
        <w:trPr>
          <w:trHeight w:val="825"/>
        </w:trPr>
        <w:tc>
          <w:tcPr>
            <w:tcW w:w="2729" w:type="dxa"/>
            <w:vMerge/>
            <w:tcBorders>
              <w:top w:val="nil"/>
            </w:tcBorders>
          </w:tcPr>
          <w:p w14:paraId="55331E93" w14:textId="77777777" w:rsidR="005D1EB4" w:rsidRDefault="005D1EB4">
            <w:pPr>
              <w:rPr>
                <w:sz w:val="2"/>
                <w:szCs w:val="2"/>
              </w:rPr>
            </w:pPr>
          </w:p>
        </w:tc>
        <w:tc>
          <w:tcPr>
            <w:tcW w:w="1559" w:type="dxa"/>
          </w:tcPr>
          <w:p w14:paraId="2528C9DE" w14:textId="77777777" w:rsidR="005D1EB4" w:rsidRDefault="00C90B26" w:rsidP="00790E2D">
            <w:pPr>
              <w:pStyle w:val="TableParagraph"/>
              <w:rPr>
                <w:b/>
                <w:sz w:val="24"/>
              </w:rPr>
            </w:pPr>
            <w:r>
              <w:rPr>
                <w:b/>
                <w:spacing w:val="-2"/>
                <w:sz w:val="24"/>
              </w:rPr>
              <w:t>Младшая</w:t>
            </w:r>
            <w:r>
              <w:rPr>
                <w:b/>
                <w:spacing w:val="-57"/>
                <w:sz w:val="24"/>
              </w:rPr>
              <w:t xml:space="preserve"> </w:t>
            </w:r>
            <w:r>
              <w:rPr>
                <w:b/>
                <w:sz w:val="24"/>
              </w:rPr>
              <w:t>группа</w:t>
            </w:r>
          </w:p>
        </w:tc>
        <w:tc>
          <w:tcPr>
            <w:tcW w:w="1701" w:type="dxa"/>
          </w:tcPr>
          <w:p w14:paraId="28D502AC" w14:textId="77777777" w:rsidR="005D1EB4" w:rsidRDefault="00C90B26" w:rsidP="00790E2D">
            <w:pPr>
              <w:pStyle w:val="TableParagraph"/>
              <w:rPr>
                <w:b/>
                <w:sz w:val="24"/>
              </w:rPr>
            </w:pPr>
            <w:r>
              <w:rPr>
                <w:b/>
                <w:sz w:val="24"/>
              </w:rPr>
              <w:t>Средняя</w:t>
            </w:r>
            <w:r>
              <w:rPr>
                <w:b/>
                <w:spacing w:val="-57"/>
                <w:sz w:val="24"/>
              </w:rPr>
              <w:t xml:space="preserve"> </w:t>
            </w:r>
            <w:r>
              <w:rPr>
                <w:b/>
                <w:sz w:val="24"/>
              </w:rPr>
              <w:t>группа</w:t>
            </w:r>
          </w:p>
        </w:tc>
        <w:tc>
          <w:tcPr>
            <w:tcW w:w="1701" w:type="dxa"/>
          </w:tcPr>
          <w:p w14:paraId="0ED43CBB" w14:textId="77777777" w:rsidR="005D1EB4" w:rsidRDefault="00C90B26" w:rsidP="00790E2D">
            <w:pPr>
              <w:pStyle w:val="TableParagraph"/>
              <w:rPr>
                <w:b/>
                <w:sz w:val="24"/>
              </w:rPr>
            </w:pPr>
            <w:r>
              <w:rPr>
                <w:b/>
                <w:sz w:val="24"/>
              </w:rPr>
              <w:t>Старшая</w:t>
            </w:r>
            <w:r>
              <w:rPr>
                <w:b/>
                <w:spacing w:val="-58"/>
                <w:sz w:val="24"/>
              </w:rPr>
              <w:t xml:space="preserve"> </w:t>
            </w:r>
            <w:r>
              <w:rPr>
                <w:b/>
                <w:sz w:val="24"/>
              </w:rPr>
              <w:t>группа</w:t>
            </w:r>
          </w:p>
        </w:tc>
        <w:tc>
          <w:tcPr>
            <w:tcW w:w="1559" w:type="dxa"/>
          </w:tcPr>
          <w:p w14:paraId="7F2A86E8" w14:textId="77777777" w:rsidR="00F2075D" w:rsidRDefault="00C90B26" w:rsidP="00F2075D">
            <w:pPr>
              <w:pStyle w:val="TableParagraph"/>
              <w:spacing w:line="273" w:lineRule="exact"/>
              <w:jc w:val="center"/>
              <w:rPr>
                <w:b/>
                <w:spacing w:val="-57"/>
                <w:sz w:val="24"/>
              </w:rPr>
            </w:pPr>
            <w:r>
              <w:rPr>
                <w:b/>
                <w:sz w:val="24"/>
              </w:rPr>
              <w:t>Подготовительная</w:t>
            </w:r>
            <w:r>
              <w:rPr>
                <w:b/>
                <w:spacing w:val="-57"/>
                <w:sz w:val="24"/>
              </w:rPr>
              <w:t xml:space="preserve"> </w:t>
            </w:r>
            <w:r w:rsidR="00F2075D">
              <w:rPr>
                <w:b/>
                <w:spacing w:val="-57"/>
                <w:sz w:val="24"/>
              </w:rPr>
              <w:t xml:space="preserve">     </w:t>
            </w:r>
          </w:p>
          <w:p w14:paraId="1D865C3B" w14:textId="77777777" w:rsidR="005D1EB4" w:rsidRDefault="00C90B26" w:rsidP="00F2075D">
            <w:pPr>
              <w:pStyle w:val="TableParagraph"/>
              <w:spacing w:line="273" w:lineRule="exact"/>
              <w:jc w:val="center"/>
              <w:rPr>
                <w:b/>
                <w:sz w:val="24"/>
              </w:rPr>
            </w:pPr>
            <w:r>
              <w:rPr>
                <w:b/>
                <w:sz w:val="24"/>
              </w:rPr>
              <w:t>группа</w:t>
            </w:r>
          </w:p>
        </w:tc>
      </w:tr>
      <w:tr w:rsidR="005D1EB4" w:rsidRPr="00972F6C" w14:paraId="13A6244E" w14:textId="77777777" w:rsidTr="006A086B">
        <w:trPr>
          <w:trHeight w:val="827"/>
        </w:trPr>
        <w:tc>
          <w:tcPr>
            <w:tcW w:w="2729" w:type="dxa"/>
          </w:tcPr>
          <w:p w14:paraId="2DC2E273" w14:textId="77777777" w:rsidR="005D1EB4" w:rsidRPr="00972F6C" w:rsidRDefault="00C90B26" w:rsidP="00972F6C">
            <w:pPr>
              <w:pStyle w:val="TableParagraph"/>
              <w:spacing w:line="232" w:lineRule="auto"/>
              <w:rPr>
                <w:sz w:val="24"/>
              </w:rPr>
            </w:pPr>
            <w:r w:rsidRPr="00972F6C">
              <w:rPr>
                <w:sz w:val="24"/>
              </w:rPr>
              <w:t>Игры, общение, деятельность по интересам</w:t>
            </w:r>
          </w:p>
          <w:p w14:paraId="28761F95" w14:textId="77777777" w:rsidR="005D1EB4" w:rsidRPr="00972F6C" w:rsidRDefault="00C90B26" w:rsidP="00972F6C">
            <w:pPr>
              <w:pStyle w:val="TableParagraph"/>
              <w:spacing w:line="271" w:lineRule="exact"/>
              <w:rPr>
                <w:sz w:val="24"/>
              </w:rPr>
            </w:pPr>
            <w:r w:rsidRPr="00972F6C">
              <w:rPr>
                <w:sz w:val="24"/>
              </w:rPr>
              <w:t>во время утреннего приема</w:t>
            </w:r>
          </w:p>
        </w:tc>
        <w:tc>
          <w:tcPr>
            <w:tcW w:w="1559" w:type="dxa"/>
          </w:tcPr>
          <w:p w14:paraId="56A66DBF" w14:textId="77777777" w:rsidR="005D1EB4" w:rsidRPr="00972F6C" w:rsidRDefault="00C90B26" w:rsidP="00972F6C">
            <w:pPr>
              <w:pStyle w:val="TableParagraph"/>
              <w:rPr>
                <w:sz w:val="24"/>
              </w:rPr>
            </w:pPr>
            <w:r w:rsidRPr="00972F6C">
              <w:rPr>
                <w:sz w:val="24"/>
              </w:rPr>
              <w:t>От 10 до 50 мин</w:t>
            </w:r>
          </w:p>
        </w:tc>
        <w:tc>
          <w:tcPr>
            <w:tcW w:w="1701" w:type="dxa"/>
          </w:tcPr>
          <w:p w14:paraId="49CD1154" w14:textId="77777777" w:rsidR="005D1EB4" w:rsidRPr="00972F6C" w:rsidRDefault="00C90B26" w:rsidP="00972F6C">
            <w:pPr>
              <w:pStyle w:val="TableParagraph"/>
              <w:rPr>
                <w:sz w:val="24"/>
              </w:rPr>
            </w:pPr>
            <w:r w:rsidRPr="00972F6C">
              <w:rPr>
                <w:sz w:val="24"/>
              </w:rPr>
              <w:t>От 10 до 50 мин</w:t>
            </w:r>
          </w:p>
        </w:tc>
        <w:tc>
          <w:tcPr>
            <w:tcW w:w="1701" w:type="dxa"/>
          </w:tcPr>
          <w:p w14:paraId="5B1E8E4B" w14:textId="77777777" w:rsidR="005D1EB4" w:rsidRPr="00972F6C" w:rsidRDefault="00C90B26" w:rsidP="00972F6C">
            <w:pPr>
              <w:pStyle w:val="TableParagraph"/>
              <w:rPr>
                <w:sz w:val="24"/>
              </w:rPr>
            </w:pPr>
            <w:r w:rsidRPr="00972F6C">
              <w:rPr>
                <w:sz w:val="24"/>
              </w:rPr>
              <w:t>От 10 до 50 мин</w:t>
            </w:r>
          </w:p>
        </w:tc>
        <w:tc>
          <w:tcPr>
            <w:tcW w:w="1559" w:type="dxa"/>
          </w:tcPr>
          <w:p w14:paraId="3E45B7BA" w14:textId="77777777" w:rsidR="005D1EB4" w:rsidRPr="00972F6C" w:rsidRDefault="00C90B26" w:rsidP="00972F6C">
            <w:pPr>
              <w:pStyle w:val="TableParagraph"/>
              <w:rPr>
                <w:sz w:val="24"/>
              </w:rPr>
            </w:pPr>
            <w:r w:rsidRPr="00972F6C">
              <w:rPr>
                <w:sz w:val="24"/>
              </w:rPr>
              <w:t>От 10 до 50 мин</w:t>
            </w:r>
          </w:p>
        </w:tc>
      </w:tr>
      <w:tr w:rsidR="005D1EB4" w:rsidRPr="00972F6C" w14:paraId="2D386D76" w14:textId="77777777" w:rsidTr="006A086B">
        <w:trPr>
          <w:trHeight w:val="551"/>
        </w:trPr>
        <w:tc>
          <w:tcPr>
            <w:tcW w:w="2729" w:type="dxa"/>
          </w:tcPr>
          <w:p w14:paraId="67CB6D9F" w14:textId="77777777" w:rsidR="005D1EB4" w:rsidRPr="00972F6C" w:rsidRDefault="00C90B26" w:rsidP="00972F6C">
            <w:pPr>
              <w:pStyle w:val="TableParagraph"/>
              <w:spacing w:line="230" w:lineRule="auto"/>
              <w:rPr>
                <w:sz w:val="24"/>
              </w:rPr>
            </w:pPr>
            <w:r w:rsidRPr="00972F6C">
              <w:rPr>
                <w:sz w:val="24"/>
              </w:rPr>
              <w:t>Самостоятельные игры в 1- й половине дня (до занятий)</w:t>
            </w:r>
          </w:p>
        </w:tc>
        <w:tc>
          <w:tcPr>
            <w:tcW w:w="1559" w:type="dxa"/>
          </w:tcPr>
          <w:p w14:paraId="023949D4" w14:textId="77777777" w:rsidR="005D1EB4" w:rsidRPr="00972F6C" w:rsidRDefault="00C90B26" w:rsidP="00972F6C">
            <w:pPr>
              <w:pStyle w:val="TableParagraph"/>
              <w:spacing w:line="265" w:lineRule="exact"/>
              <w:jc w:val="center"/>
              <w:rPr>
                <w:sz w:val="24"/>
              </w:rPr>
            </w:pPr>
            <w:r w:rsidRPr="00972F6C">
              <w:rPr>
                <w:sz w:val="24"/>
              </w:rPr>
              <w:t>20 мин</w:t>
            </w:r>
          </w:p>
        </w:tc>
        <w:tc>
          <w:tcPr>
            <w:tcW w:w="1701" w:type="dxa"/>
          </w:tcPr>
          <w:p w14:paraId="6AD1EE0E" w14:textId="77777777" w:rsidR="005D1EB4" w:rsidRPr="00972F6C" w:rsidRDefault="00C90B26" w:rsidP="00972F6C">
            <w:pPr>
              <w:pStyle w:val="TableParagraph"/>
              <w:spacing w:line="265" w:lineRule="exact"/>
              <w:jc w:val="center"/>
              <w:rPr>
                <w:sz w:val="24"/>
              </w:rPr>
            </w:pPr>
            <w:r w:rsidRPr="00972F6C">
              <w:rPr>
                <w:sz w:val="24"/>
              </w:rPr>
              <w:t>15 мин</w:t>
            </w:r>
          </w:p>
        </w:tc>
        <w:tc>
          <w:tcPr>
            <w:tcW w:w="1701" w:type="dxa"/>
          </w:tcPr>
          <w:p w14:paraId="12A67718" w14:textId="77777777" w:rsidR="005D1EB4" w:rsidRPr="00972F6C" w:rsidRDefault="00C90B26" w:rsidP="00972F6C">
            <w:pPr>
              <w:pStyle w:val="TableParagraph"/>
              <w:spacing w:line="265" w:lineRule="exact"/>
              <w:jc w:val="center"/>
              <w:rPr>
                <w:sz w:val="24"/>
              </w:rPr>
            </w:pPr>
            <w:r w:rsidRPr="00972F6C">
              <w:rPr>
                <w:sz w:val="24"/>
              </w:rPr>
              <w:t>15 мин</w:t>
            </w:r>
          </w:p>
        </w:tc>
        <w:tc>
          <w:tcPr>
            <w:tcW w:w="1559" w:type="dxa"/>
          </w:tcPr>
          <w:p w14:paraId="17337C68" w14:textId="77777777" w:rsidR="005D1EB4" w:rsidRPr="00972F6C" w:rsidRDefault="00C90B26" w:rsidP="00972F6C">
            <w:pPr>
              <w:pStyle w:val="TableParagraph"/>
              <w:spacing w:line="265" w:lineRule="exact"/>
              <w:jc w:val="center"/>
              <w:rPr>
                <w:sz w:val="24"/>
              </w:rPr>
            </w:pPr>
            <w:r w:rsidRPr="00972F6C">
              <w:rPr>
                <w:sz w:val="24"/>
              </w:rPr>
              <w:t>15 мин</w:t>
            </w:r>
          </w:p>
        </w:tc>
      </w:tr>
      <w:tr w:rsidR="005D1EB4" w:rsidRPr="00972F6C" w14:paraId="4C30DB00" w14:textId="77777777" w:rsidTr="006A086B">
        <w:trPr>
          <w:trHeight w:val="827"/>
        </w:trPr>
        <w:tc>
          <w:tcPr>
            <w:tcW w:w="2729" w:type="dxa"/>
          </w:tcPr>
          <w:p w14:paraId="68CC0CE0" w14:textId="77777777" w:rsidR="005D1EB4" w:rsidRPr="00972F6C" w:rsidRDefault="00C90B26" w:rsidP="00972F6C">
            <w:pPr>
              <w:pStyle w:val="TableParagraph"/>
              <w:spacing w:line="270" w:lineRule="exact"/>
              <w:rPr>
                <w:sz w:val="24"/>
              </w:rPr>
            </w:pPr>
            <w:r w:rsidRPr="00972F6C">
              <w:rPr>
                <w:sz w:val="24"/>
              </w:rPr>
              <w:t>Подготовка к прогулке,</w:t>
            </w:r>
          </w:p>
          <w:p w14:paraId="7716D260" w14:textId="77777777" w:rsidR="005D1EB4" w:rsidRPr="00972F6C" w:rsidRDefault="00C90B26" w:rsidP="00972F6C">
            <w:pPr>
              <w:pStyle w:val="TableParagraph"/>
              <w:spacing w:line="268" w:lineRule="exact"/>
              <w:rPr>
                <w:sz w:val="24"/>
              </w:rPr>
            </w:pPr>
            <w:r w:rsidRPr="00972F6C">
              <w:rPr>
                <w:sz w:val="24"/>
              </w:rPr>
              <w:t>самостоятельная деятельность на прогулке</w:t>
            </w:r>
          </w:p>
        </w:tc>
        <w:tc>
          <w:tcPr>
            <w:tcW w:w="1559" w:type="dxa"/>
          </w:tcPr>
          <w:p w14:paraId="4191A762" w14:textId="77777777" w:rsidR="005D1EB4" w:rsidRPr="00972F6C" w:rsidRDefault="00C90B26" w:rsidP="00972F6C">
            <w:pPr>
              <w:pStyle w:val="TableParagraph"/>
              <w:rPr>
                <w:sz w:val="24"/>
              </w:rPr>
            </w:pPr>
            <w:r w:rsidRPr="00972F6C">
              <w:rPr>
                <w:sz w:val="24"/>
              </w:rPr>
              <w:t>От 60 мин до 1ч.30 мин.</w:t>
            </w:r>
          </w:p>
        </w:tc>
        <w:tc>
          <w:tcPr>
            <w:tcW w:w="1701" w:type="dxa"/>
          </w:tcPr>
          <w:p w14:paraId="0BCF33D8" w14:textId="77777777" w:rsidR="005D1EB4" w:rsidRPr="00972F6C" w:rsidRDefault="00C90B26" w:rsidP="00972F6C">
            <w:pPr>
              <w:pStyle w:val="TableParagraph"/>
              <w:rPr>
                <w:sz w:val="24"/>
              </w:rPr>
            </w:pPr>
            <w:r w:rsidRPr="00972F6C">
              <w:rPr>
                <w:sz w:val="24"/>
              </w:rPr>
              <w:t>От 60 мин до 1ч 30 мин.</w:t>
            </w:r>
          </w:p>
        </w:tc>
        <w:tc>
          <w:tcPr>
            <w:tcW w:w="1701" w:type="dxa"/>
          </w:tcPr>
          <w:p w14:paraId="2704A5C2" w14:textId="77777777" w:rsidR="005D1EB4" w:rsidRPr="00972F6C" w:rsidRDefault="00C90B26" w:rsidP="00972F6C">
            <w:pPr>
              <w:pStyle w:val="TableParagraph"/>
              <w:rPr>
                <w:sz w:val="24"/>
              </w:rPr>
            </w:pPr>
            <w:r w:rsidRPr="00972F6C">
              <w:rPr>
                <w:sz w:val="24"/>
              </w:rPr>
              <w:t>От 60 мин до 1ч.40 мин.</w:t>
            </w:r>
          </w:p>
        </w:tc>
        <w:tc>
          <w:tcPr>
            <w:tcW w:w="1559" w:type="dxa"/>
          </w:tcPr>
          <w:p w14:paraId="7857D778" w14:textId="77777777" w:rsidR="005D1EB4" w:rsidRPr="00972F6C" w:rsidRDefault="00C90B26" w:rsidP="00972F6C">
            <w:pPr>
              <w:pStyle w:val="TableParagraph"/>
              <w:rPr>
                <w:sz w:val="24"/>
              </w:rPr>
            </w:pPr>
            <w:r w:rsidRPr="00972F6C">
              <w:rPr>
                <w:sz w:val="24"/>
              </w:rPr>
              <w:t>От 60 мин до</w:t>
            </w:r>
          </w:p>
          <w:p w14:paraId="5CF2082F" w14:textId="77777777" w:rsidR="005D1EB4" w:rsidRPr="00972F6C" w:rsidRDefault="00C90B26" w:rsidP="00972F6C">
            <w:pPr>
              <w:pStyle w:val="TableParagraph"/>
              <w:spacing w:line="262" w:lineRule="exact"/>
              <w:rPr>
                <w:sz w:val="24"/>
              </w:rPr>
            </w:pPr>
            <w:r w:rsidRPr="00972F6C">
              <w:rPr>
                <w:sz w:val="24"/>
              </w:rPr>
              <w:t>1 ч. 40 мин</w:t>
            </w:r>
          </w:p>
        </w:tc>
      </w:tr>
      <w:tr w:rsidR="005D1EB4" w:rsidRPr="00972F6C" w14:paraId="37B03025" w14:textId="77777777" w:rsidTr="006A086B">
        <w:trPr>
          <w:trHeight w:val="1103"/>
        </w:trPr>
        <w:tc>
          <w:tcPr>
            <w:tcW w:w="2729" w:type="dxa"/>
          </w:tcPr>
          <w:p w14:paraId="094E665F" w14:textId="77777777" w:rsidR="005D1EB4" w:rsidRPr="00972F6C" w:rsidRDefault="00C90B26" w:rsidP="00972F6C">
            <w:pPr>
              <w:pStyle w:val="TableParagraph"/>
              <w:rPr>
                <w:sz w:val="24"/>
              </w:rPr>
            </w:pPr>
            <w:r w:rsidRPr="00972F6C">
              <w:rPr>
                <w:sz w:val="24"/>
              </w:rPr>
              <w:t>Самостоятельные игры, досуги, общение и деятельность по интересам</w:t>
            </w:r>
          </w:p>
          <w:p w14:paraId="1FB9F60C" w14:textId="77777777" w:rsidR="005D1EB4" w:rsidRPr="00972F6C" w:rsidRDefault="00C90B26" w:rsidP="00972F6C">
            <w:pPr>
              <w:pStyle w:val="TableParagraph"/>
              <w:spacing w:line="264" w:lineRule="exact"/>
              <w:rPr>
                <w:sz w:val="24"/>
              </w:rPr>
            </w:pPr>
            <w:r w:rsidRPr="00972F6C">
              <w:rPr>
                <w:sz w:val="24"/>
              </w:rPr>
              <w:t>во 2-й половине дня</w:t>
            </w:r>
          </w:p>
        </w:tc>
        <w:tc>
          <w:tcPr>
            <w:tcW w:w="1559" w:type="dxa"/>
          </w:tcPr>
          <w:p w14:paraId="3C20F24B" w14:textId="77777777" w:rsidR="005D1EB4" w:rsidRPr="00972F6C" w:rsidRDefault="00C90B26" w:rsidP="00972F6C">
            <w:pPr>
              <w:pStyle w:val="TableParagraph"/>
              <w:spacing w:line="265" w:lineRule="exact"/>
              <w:jc w:val="center"/>
              <w:rPr>
                <w:sz w:val="24"/>
              </w:rPr>
            </w:pPr>
            <w:r w:rsidRPr="00972F6C">
              <w:rPr>
                <w:sz w:val="24"/>
              </w:rPr>
              <w:t>40 мин</w:t>
            </w:r>
          </w:p>
        </w:tc>
        <w:tc>
          <w:tcPr>
            <w:tcW w:w="1701" w:type="dxa"/>
          </w:tcPr>
          <w:p w14:paraId="56FBE91B" w14:textId="77777777" w:rsidR="005D1EB4" w:rsidRPr="00972F6C" w:rsidRDefault="00C90B26" w:rsidP="00972F6C">
            <w:pPr>
              <w:pStyle w:val="TableParagraph"/>
              <w:spacing w:line="265" w:lineRule="exact"/>
              <w:jc w:val="center"/>
              <w:rPr>
                <w:sz w:val="24"/>
              </w:rPr>
            </w:pPr>
            <w:r w:rsidRPr="00972F6C">
              <w:rPr>
                <w:sz w:val="24"/>
              </w:rPr>
              <w:t>30 мин</w:t>
            </w:r>
          </w:p>
        </w:tc>
        <w:tc>
          <w:tcPr>
            <w:tcW w:w="1701" w:type="dxa"/>
          </w:tcPr>
          <w:p w14:paraId="192AA40D" w14:textId="77777777" w:rsidR="005D1EB4" w:rsidRPr="00972F6C" w:rsidRDefault="00C90B26" w:rsidP="00972F6C">
            <w:pPr>
              <w:pStyle w:val="TableParagraph"/>
              <w:spacing w:line="265" w:lineRule="exact"/>
              <w:jc w:val="center"/>
              <w:rPr>
                <w:sz w:val="24"/>
              </w:rPr>
            </w:pPr>
            <w:r w:rsidRPr="00972F6C">
              <w:rPr>
                <w:sz w:val="24"/>
              </w:rPr>
              <w:t>30 мин</w:t>
            </w:r>
          </w:p>
        </w:tc>
        <w:tc>
          <w:tcPr>
            <w:tcW w:w="1559" w:type="dxa"/>
          </w:tcPr>
          <w:p w14:paraId="13E44823" w14:textId="77777777" w:rsidR="005D1EB4" w:rsidRPr="00972F6C" w:rsidRDefault="00C90B26" w:rsidP="00972F6C">
            <w:pPr>
              <w:pStyle w:val="TableParagraph"/>
              <w:spacing w:line="265" w:lineRule="exact"/>
              <w:jc w:val="center"/>
              <w:rPr>
                <w:sz w:val="24"/>
              </w:rPr>
            </w:pPr>
            <w:r w:rsidRPr="00972F6C">
              <w:rPr>
                <w:sz w:val="24"/>
              </w:rPr>
              <w:t>30 мин</w:t>
            </w:r>
          </w:p>
        </w:tc>
      </w:tr>
      <w:tr w:rsidR="005D1EB4" w:rsidRPr="00972F6C" w14:paraId="2B2CEB81" w14:textId="77777777" w:rsidTr="006A086B">
        <w:trPr>
          <w:trHeight w:val="827"/>
        </w:trPr>
        <w:tc>
          <w:tcPr>
            <w:tcW w:w="2729" w:type="dxa"/>
          </w:tcPr>
          <w:p w14:paraId="7D33D594" w14:textId="77777777" w:rsidR="005D1EB4" w:rsidRPr="00972F6C" w:rsidRDefault="00C90B26" w:rsidP="00972F6C">
            <w:pPr>
              <w:pStyle w:val="TableParagraph"/>
              <w:spacing w:line="270" w:lineRule="exact"/>
              <w:rPr>
                <w:sz w:val="24"/>
              </w:rPr>
            </w:pPr>
            <w:r w:rsidRPr="00972F6C">
              <w:rPr>
                <w:sz w:val="24"/>
              </w:rPr>
              <w:t>Подготовка к прогулке,</w:t>
            </w:r>
          </w:p>
          <w:p w14:paraId="48957C50" w14:textId="77777777" w:rsidR="005D1EB4" w:rsidRPr="00972F6C" w:rsidRDefault="00C90B26" w:rsidP="00972F6C">
            <w:pPr>
              <w:pStyle w:val="TableParagraph"/>
              <w:spacing w:line="268" w:lineRule="exact"/>
              <w:rPr>
                <w:sz w:val="24"/>
              </w:rPr>
            </w:pPr>
            <w:r w:rsidRPr="00972F6C">
              <w:rPr>
                <w:sz w:val="24"/>
              </w:rPr>
              <w:t>самостоятельная деятельность на прогулке</w:t>
            </w:r>
          </w:p>
        </w:tc>
        <w:tc>
          <w:tcPr>
            <w:tcW w:w="1559" w:type="dxa"/>
          </w:tcPr>
          <w:p w14:paraId="29CED21F" w14:textId="77777777" w:rsidR="005D1EB4" w:rsidRPr="00972F6C" w:rsidRDefault="00C90B26" w:rsidP="00972F6C">
            <w:pPr>
              <w:pStyle w:val="TableParagraph"/>
              <w:spacing w:line="268" w:lineRule="exact"/>
              <w:jc w:val="center"/>
              <w:rPr>
                <w:sz w:val="24"/>
              </w:rPr>
            </w:pPr>
            <w:r w:rsidRPr="00972F6C">
              <w:rPr>
                <w:sz w:val="24"/>
              </w:rPr>
              <w:t>От 40 мин</w:t>
            </w:r>
          </w:p>
        </w:tc>
        <w:tc>
          <w:tcPr>
            <w:tcW w:w="1701" w:type="dxa"/>
          </w:tcPr>
          <w:p w14:paraId="7E5FA68E" w14:textId="77777777" w:rsidR="005D1EB4" w:rsidRPr="00972F6C" w:rsidRDefault="00C90B26" w:rsidP="00972F6C">
            <w:pPr>
              <w:pStyle w:val="TableParagraph"/>
              <w:spacing w:line="268" w:lineRule="exact"/>
              <w:jc w:val="center"/>
              <w:rPr>
                <w:sz w:val="24"/>
              </w:rPr>
            </w:pPr>
            <w:r w:rsidRPr="00972F6C">
              <w:rPr>
                <w:sz w:val="24"/>
              </w:rPr>
              <w:t>От 40 мин</w:t>
            </w:r>
          </w:p>
        </w:tc>
        <w:tc>
          <w:tcPr>
            <w:tcW w:w="1701" w:type="dxa"/>
          </w:tcPr>
          <w:p w14:paraId="368597BD" w14:textId="77777777" w:rsidR="005D1EB4" w:rsidRPr="00972F6C" w:rsidRDefault="00C90B26" w:rsidP="00972F6C">
            <w:pPr>
              <w:pStyle w:val="TableParagraph"/>
              <w:spacing w:line="268" w:lineRule="exact"/>
              <w:jc w:val="center"/>
              <w:rPr>
                <w:sz w:val="24"/>
              </w:rPr>
            </w:pPr>
            <w:r w:rsidRPr="00972F6C">
              <w:rPr>
                <w:sz w:val="24"/>
              </w:rPr>
              <w:t>От 40 мин</w:t>
            </w:r>
          </w:p>
        </w:tc>
        <w:tc>
          <w:tcPr>
            <w:tcW w:w="1559" w:type="dxa"/>
          </w:tcPr>
          <w:p w14:paraId="3E1AF4C4" w14:textId="77777777" w:rsidR="005D1EB4" w:rsidRPr="00972F6C" w:rsidRDefault="00C90B26" w:rsidP="00972F6C">
            <w:pPr>
              <w:pStyle w:val="TableParagraph"/>
              <w:spacing w:line="268" w:lineRule="exact"/>
              <w:jc w:val="center"/>
              <w:rPr>
                <w:sz w:val="24"/>
              </w:rPr>
            </w:pPr>
            <w:r w:rsidRPr="00972F6C">
              <w:rPr>
                <w:sz w:val="24"/>
              </w:rPr>
              <w:t>От 40 мин</w:t>
            </w:r>
          </w:p>
        </w:tc>
      </w:tr>
      <w:tr w:rsidR="005D1EB4" w:rsidRPr="00972F6C" w14:paraId="78055F31" w14:textId="77777777" w:rsidTr="006A086B">
        <w:trPr>
          <w:trHeight w:val="554"/>
        </w:trPr>
        <w:tc>
          <w:tcPr>
            <w:tcW w:w="2729" w:type="dxa"/>
          </w:tcPr>
          <w:p w14:paraId="755387B5" w14:textId="77777777" w:rsidR="005D1EB4" w:rsidRPr="00972F6C" w:rsidRDefault="00C90B26" w:rsidP="00972F6C">
            <w:pPr>
              <w:pStyle w:val="TableParagraph"/>
              <w:spacing w:line="265" w:lineRule="exact"/>
              <w:rPr>
                <w:sz w:val="24"/>
              </w:rPr>
            </w:pPr>
            <w:r w:rsidRPr="00972F6C">
              <w:rPr>
                <w:sz w:val="24"/>
              </w:rPr>
              <w:t>Игры перед уходом домой</w:t>
            </w:r>
          </w:p>
        </w:tc>
        <w:tc>
          <w:tcPr>
            <w:tcW w:w="1559" w:type="dxa"/>
          </w:tcPr>
          <w:p w14:paraId="208A0E69" w14:textId="77777777" w:rsidR="005D1EB4" w:rsidRPr="00972F6C" w:rsidRDefault="00C90B26" w:rsidP="00972F6C">
            <w:pPr>
              <w:pStyle w:val="TableParagraph"/>
              <w:spacing w:line="261" w:lineRule="exact"/>
              <w:rPr>
                <w:sz w:val="24"/>
              </w:rPr>
            </w:pPr>
            <w:r w:rsidRPr="00972F6C">
              <w:rPr>
                <w:sz w:val="24"/>
              </w:rPr>
              <w:t>От 15 мин</w:t>
            </w:r>
          </w:p>
          <w:p w14:paraId="6B579C19" w14:textId="77777777" w:rsidR="005D1EB4" w:rsidRPr="00972F6C" w:rsidRDefault="00C90B26" w:rsidP="00972F6C">
            <w:pPr>
              <w:pStyle w:val="TableParagraph"/>
              <w:spacing w:line="271" w:lineRule="exact"/>
              <w:rPr>
                <w:sz w:val="24"/>
              </w:rPr>
            </w:pPr>
            <w:r w:rsidRPr="00972F6C">
              <w:rPr>
                <w:sz w:val="24"/>
              </w:rPr>
              <w:t>до 50 мин</w:t>
            </w:r>
          </w:p>
        </w:tc>
        <w:tc>
          <w:tcPr>
            <w:tcW w:w="1701" w:type="dxa"/>
          </w:tcPr>
          <w:p w14:paraId="1B0C4FA3" w14:textId="77777777" w:rsidR="005D1EB4" w:rsidRPr="00972F6C" w:rsidRDefault="00C90B26" w:rsidP="00972F6C">
            <w:pPr>
              <w:pStyle w:val="TableParagraph"/>
              <w:spacing w:line="261" w:lineRule="exact"/>
              <w:rPr>
                <w:sz w:val="24"/>
              </w:rPr>
            </w:pPr>
            <w:r w:rsidRPr="00972F6C">
              <w:rPr>
                <w:sz w:val="24"/>
              </w:rPr>
              <w:t>От 15 мин</w:t>
            </w:r>
          </w:p>
          <w:p w14:paraId="4257F110" w14:textId="77777777" w:rsidR="005D1EB4" w:rsidRPr="00972F6C" w:rsidRDefault="00C90B26" w:rsidP="00972F6C">
            <w:pPr>
              <w:pStyle w:val="TableParagraph"/>
              <w:spacing w:line="271" w:lineRule="exact"/>
              <w:rPr>
                <w:sz w:val="24"/>
              </w:rPr>
            </w:pPr>
            <w:r w:rsidRPr="00972F6C">
              <w:rPr>
                <w:sz w:val="24"/>
              </w:rPr>
              <w:t>до 50 мин</w:t>
            </w:r>
          </w:p>
        </w:tc>
        <w:tc>
          <w:tcPr>
            <w:tcW w:w="1701" w:type="dxa"/>
          </w:tcPr>
          <w:p w14:paraId="42C7CC47" w14:textId="77777777" w:rsidR="005D1EB4" w:rsidRPr="00972F6C" w:rsidRDefault="00C90B26" w:rsidP="00972F6C">
            <w:pPr>
              <w:pStyle w:val="TableParagraph"/>
              <w:spacing w:line="261" w:lineRule="exact"/>
              <w:rPr>
                <w:sz w:val="24"/>
              </w:rPr>
            </w:pPr>
            <w:r w:rsidRPr="00972F6C">
              <w:rPr>
                <w:sz w:val="24"/>
              </w:rPr>
              <w:t>От 15 мин</w:t>
            </w:r>
          </w:p>
          <w:p w14:paraId="05F494FE" w14:textId="77777777" w:rsidR="005D1EB4" w:rsidRPr="00972F6C" w:rsidRDefault="00C90B26" w:rsidP="00972F6C">
            <w:pPr>
              <w:pStyle w:val="TableParagraph"/>
              <w:spacing w:line="271" w:lineRule="exact"/>
              <w:rPr>
                <w:sz w:val="24"/>
              </w:rPr>
            </w:pPr>
            <w:r w:rsidRPr="00972F6C">
              <w:rPr>
                <w:sz w:val="24"/>
              </w:rPr>
              <w:t>до 50 мин</w:t>
            </w:r>
          </w:p>
        </w:tc>
        <w:tc>
          <w:tcPr>
            <w:tcW w:w="1559" w:type="dxa"/>
          </w:tcPr>
          <w:p w14:paraId="1304758B" w14:textId="77777777" w:rsidR="005D1EB4" w:rsidRPr="00972F6C" w:rsidRDefault="00C90B26" w:rsidP="00972F6C">
            <w:pPr>
              <w:pStyle w:val="TableParagraph"/>
              <w:spacing w:line="261" w:lineRule="exact"/>
              <w:rPr>
                <w:sz w:val="24"/>
              </w:rPr>
            </w:pPr>
            <w:r w:rsidRPr="00972F6C">
              <w:rPr>
                <w:sz w:val="24"/>
              </w:rPr>
              <w:t>От 15 мин</w:t>
            </w:r>
          </w:p>
          <w:p w14:paraId="2D1E21D9" w14:textId="77777777" w:rsidR="005D1EB4" w:rsidRPr="00972F6C" w:rsidRDefault="00C90B26" w:rsidP="00972F6C">
            <w:pPr>
              <w:pStyle w:val="TableParagraph"/>
              <w:spacing w:line="271" w:lineRule="exact"/>
              <w:rPr>
                <w:sz w:val="24"/>
              </w:rPr>
            </w:pPr>
            <w:r w:rsidRPr="00972F6C">
              <w:rPr>
                <w:sz w:val="24"/>
              </w:rPr>
              <w:t>до 50 мин</w:t>
            </w:r>
          </w:p>
        </w:tc>
      </w:tr>
    </w:tbl>
    <w:p w14:paraId="0121C115" w14:textId="77777777" w:rsidR="00972F6C" w:rsidRDefault="00972F6C">
      <w:pPr>
        <w:ind w:left="1095" w:right="1242"/>
        <w:jc w:val="center"/>
        <w:rPr>
          <w:b/>
          <w:sz w:val="24"/>
        </w:rPr>
      </w:pPr>
    </w:p>
    <w:p w14:paraId="17AFFF5D" w14:textId="77777777" w:rsidR="005D1EB4" w:rsidRDefault="00C90B26">
      <w:pPr>
        <w:ind w:left="1095" w:right="1242"/>
        <w:jc w:val="center"/>
        <w:rPr>
          <w:b/>
          <w:sz w:val="24"/>
        </w:rPr>
      </w:pPr>
      <w:r>
        <w:rPr>
          <w:b/>
          <w:sz w:val="24"/>
        </w:rPr>
        <w:t>Модель</w:t>
      </w:r>
      <w:r>
        <w:rPr>
          <w:b/>
          <w:spacing w:val="-4"/>
          <w:sz w:val="24"/>
        </w:rPr>
        <w:t xml:space="preserve"> </w:t>
      </w:r>
      <w:r>
        <w:rPr>
          <w:b/>
          <w:sz w:val="24"/>
        </w:rPr>
        <w:t>физического</w:t>
      </w:r>
      <w:r>
        <w:rPr>
          <w:b/>
          <w:spacing w:val="-2"/>
          <w:sz w:val="24"/>
        </w:rPr>
        <w:t xml:space="preserve"> </w:t>
      </w:r>
      <w:r>
        <w:rPr>
          <w:b/>
          <w:sz w:val="24"/>
        </w:rPr>
        <w:t>воспитания</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669"/>
        <w:gridCol w:w="32"/>
        <w:gridCol w:w="1701"/>
        <w:gridCol w:w="1842"/>
        <w:gridCol w:w="1418"/>
      </w:tblGrid>
      <w:tr w:rsidR="005D1EB4" w:rsidRPr="00972F6C" w14:paraId="7CA364F6" w14:textId="77777777" w:rsidTr="00F2075D">
        <w:trPr>
          <w:trHeight w:val="827"/>
        </w:trPr>
        <w:tc>
          <w:tcPr>
            <w:tcW w:w="2729" w:type="dxa"/>
          </w:tcPr>
          <w:p w14:paraId="55E459DB" w14:textId="77777777" w:rsidR="005D1EB4" w:rsidRPr="00972F6C" w:rsidRDefault="00C90B26" w:rsidP="00972F6C">
            <w:pPr>
              <w:pStyle w:val="TableParagraph"/>
              <w:spacing w:line="265" w:lineRule="exact"/>
              <w:rPr>
                <w:sz w:val="24"/>
              </w:rPr>
            </w:pPr>
            <w:r w:rsidRPr="00972F6C">
              <w:rPr>
                <w:sz w:val="24"/>
              </w:rPr>
              <w:t>Формы организации</w:t>
            </w:r>
          </w:p>
        </w:tc>
        <w:tc>
          <w:tcPr>
            <w:tcW w:w="1701" w:type="dxa"/>
            <w:gridSpan w:val="2"/>
          </w:tcPr>
          <w:p w14:paraId="3457F832" w14:textId="77777777" w:rsidR="005D1EB4" w:rsidRPr="00972F6C" w:rsidRDefault="00C90B26" w:rsidP="00972F6C">
            <w:pPr>
              <w:pStyle w:val="TableParagraph"/>
              <w:rPr>
                <w:b/>
                <w:sz w:val="24"/>
              </w:rPr>
            </w:pPr>
            <w:r w:rsidRPr="00972F6C">
              <w:rPr>
                <w:b/>
                <w:sz w:val="24"/>
              </w:rPr>
              <w:t>Младшая группа</w:t>
            </w:r>
          </w:p>
        </w:tc>
        <w:tc>
          <w:tcPr>
            <w:tcW w:w="1701" w:type="dxa"/>
          </w:tcPr>
          <w:p w14:paraId="2DD958DA" w14:textId="77777777" w:rsidR="005D1EB4" w:rsidRPr="00972F6C" w:rsidRDefault="00C90B26" w:rsidP="00972F6C">
            <w:pPr>
              <w:pStyle w:val="TableParagraph"/>
              <w:rPr>
                <w:b/>
                <w:sz w:val="24"/>
              </w:rPr>
            </w:pPr>
            <w:r w:rsidRPr="00972F6C">
              <w:rPr>
                <w:b/>
                <w:sz w:val="24"/>
              </w:rPr>
              <w:t>Средняя группа</w:t>
            </w:r>
          </w:p>
        </w:tc>
        <w:tc>
          <w:tcPr>
            <w:tcW w:w="1842" w:type="dxa"/>
          </w:tcPr>
          <w:p w14:paraId="06327000" w14:textId="77777777" w:rsidR="005D1EB4" w:rsidRPr="00972F6C" w:rsidRDefault="00C90B26" w:rsidP="00972F6C">
            <w:pPr>
              <w:pStyle w:val="TableParagraph"/>
              <w:rPr>
                <w:b/>
                <w:sz w:val="24"/>
              </w:rPr>
            </w:pPr>
            <w:r w:rsidRPr="00972F6C">
              <w:rPr>
                <w:b/>
                <w:sz w:val="24"/>
              </w:rPr>
              <w:t>Старшая группа</w:t>
            </w:r>
          </w:p>
        </w:tc>
        <w:tc>
          <w:tcPr>
            <w:tcW w:w="1418" w:type="dxa"/>
          </w:tcPr>
          <w:p w14:paraId="57FF6A71" w14:textId="77777777" w:rsidR="005D1EB4" w:rsidRPr="00972F6C" w:rsidRDefault="00C90B26" w:rsidP="00972F6C">
            <w:pPr>
              <w:pStyle w:val="TableParagraph"/>
              <w:spacing w:line="276" w:lineRule="exact"/>
              <w:jc w:val="center"/>
              <w:rPr>
                <w:b/>
                <w:sz w:val="24"/>
              </w:rPr>
            </w:pPr>
            <w:r w:rsidRPr="00972F6C">
              <w:rPr>
                <w:b/>
                <w:sz w:val="24"/>
              </w:rPr>
              <w:t>Подготовительная группа</w:t>
            </w:r>
          </w:p>
        </w:tc>
      </w:tr>
      <w:tr w:rsidR="005D1EB4" w:rsidRPr="00972F6C" w14:paraId="7C289FFD" w14:textId="77777777" w:rsidTr="00F2075D">
        <w:trPr>
          <w:trHeight w:val="551"/>
        </w:trPr>
        <w:tc>
          <w:tcPr>
            <w:tcW w:w="9391" w:type="dxa"/>
            <w:gridSpan w:val="6"/>
          </w:tcPr>
          <w:p w14:paraId="2365317F" w14:textId="77777777" w:rsidR="005D1EB4" w:rsidRPr="00972F6C" w:rsidRDefault="00C90B26" w:rsidP="00972F6C">
            <w:pPr>
              <w:pStyle w:val="TableParagraph"/>
              <w:spacing w:line="225" w:lineRule="auto"/>
              <w:rPr>
                <w:b/>
                <w:i/>
                <w:sz w:val="24"/>
              </w:rPr>
            </w:pPr>
            <w:r w:rsidRPr="00972F6C">
              <w:rPr>
                <w:b/>
                <w:i/>
                <w:sz w:val="24"/>
              </w:rPr>
              <w:t>1. Физкультурно-оздоровительные мероприятия в ходе выполнения режимных моментов деятельности детского сада</w:t>
            </w:r>
          </w:p>
        </w:tc>
      </w:tr>
      <w:tr w:rsidR="005D1EB4" w:rsidRPr="00972F6C" w14:paraId="5FC3B864" w14:textId="77777777" w:rsidTr="00F2075D">
        <w:trPr>
          <w:trHeight w:val="551"/>
        </w:trPr>
        <w:tc>
          <w:tcPr>
            <w:tcW w:w="2729" w:type="dxa"/>
          </w:tcPr>
          <w:p w14:paraId="3D8E985C" w14:textId="77777777" w:rsidR="005D1EB4" w:rsidRPr="00972F6C" w:rsidRDefault="00C90B26" w:rsidP="00972F6C">
            <w:pPr>
              <w:pStyle w:val="TableParagraph"/>
              <w:spacing w:line="265" w:lineRule="exact"/>
              <w:rPr>
                <w:sz w:val="24"/>
              </w:rPr>
            </w:pPr>
            <w:r w:rsidRPr="00972F6C">
              <w:rPr>
                <w:sz w:val="24"/>
              </w:rPr>
              <w:t>1.1. Утренняя гимнастика</w:t>
            </w:r>
          </w:p>
        </w:tc>
        <w:tc>
          <w:tcPr>
            <w:tcW w:w="1701" w:type="dxa"/>
            <w:gridSpan w:val="2"/>
          </w:tcPr>
          <w:p w14:paraId="2277C72F" w14:textId="77777777" w:rsidR="005D1EB4" w:rsidRPr="00972F6C" w:rsidRDefault="00C90B26" w:rsidP="00972F6C">
            <w:pPr>
              <w:pStyle w:val="TableParagraph"/>
              <w:spacing w:line="259" w:lineRule="exact"/>
              <w:jc w:val="center"/>
              <w:rPr>
                <w:sz w:val="24"/>
              </w:rPr>
            </w:pPr>
            <w:r w:rsidRPr="00972F6C">
              <w:rPr>
                <w:sz w:val="24"/>
              </w:rPr>
              <w:t>Ежедневно 5-</w:t>
            </w:r>
          </w:p>
          <w:p w14:paraId="68210DAB" w14:textId="77777777" w:rsidR="005D1EB4" w:rsidRPr="00972F6C" w:rsidRDefault="00C90B26" w:rsidP="00972F6C">
            <w:pPr>
              <w:pStyle w:val="TableParagraph"/>
              <w:spacing w:line="270" w:lineRule="exact"/>
              <w:jc w:val="center"/>
              <w:rPr>
                <w:sz w:val="24"/>
              </w:rPr>
            </w:pPr>
            <w:r w:rsidRPr="00972F6C">
              <w:rPr>
                <w:sz w:val="24"/>
              </w:rPr>
              <w:t>6 минут</w:t>
            </w:r>
          </w:p>
        </w:tc>
        <w:tc>
          <w:tcPr>
            <w:tcW w:w="1701" w:type="dxa"/>
          </w:tcPr>
          <w:p w14:paraId="571650C8" w14:textId="77777777" w:rsidR="005D1EB4" w:rsidRPr="00972F6C" w:rsidRDefault="00C90B26" w:rsidP="00972F6C">
            <w:pPr>
              <w:pStyle w:val="TableParagraph"/>
              <w:spacing w:line="230" w:lineRule="auto"/>
              <w:rPr>
                <w:sz w:val="24"/>
              </w:rPr>
            </w:pPr>
            <w:r w:rsidRPr="00972F6C">
              <w:rPr>
                <w:sz w:val="24"/>
              </w:rPr>
              <w:t>Ежедневно 6-8 минут</w:t>
            </w:r>
          </w:p>
        </w:tc>
        <w:tc>
          <w:tcPr>
            <w:tcW w:w="1842" w:type="dxa"/>
          </w:tcPr>
          <w:p w14:paraId="0E25E592" w14:textId="77777777" w:rsidR="005D1EB4" w:rsidRPr="00972F6C" w:rsidRDefault="00C90B26" w:rsidP="00972F6C">
            <w:pPr>
              <w:pStyle w:val="TableParagraph"/>
              <w:spacing w:line="259" w:lineRule="exact"/>
              <w:jc w:val="center"/>
              <w:rPr>
                <w:sz w:val="24"/>
              </w:rPr>
            </w:pPr>
            <w:r w:rsidRPr="00972F6C">
              <w:rPr>
                <w:sz w:val="24"/>
              </w:rPr>
              <w:t>Ежедневно 8-</w:t>
            </w:r>
          </w:p>
          <w:p w14:paraId="5EE4CE81" w14:textId="77777777" w:rsidR="005D1EB4" w:rsidRPr="00972F6C" w:rsidRDefault="00C90B26" w:rsidP="00972F6C">
            <w:pPr>
              <w:pStyle w:val="TableParagraph"/>
              <w:spacing w:line="270" w:lineRule="exact"/>
              <w:jc w:val="center"/>
              <w:rPr>
                <w:sz w:val="24"/>
              </w:rPr>
            </w:pPr>
            <w:r w:rsidRPr="00972F6C">
              <w:rPr>
                <w:sz w:val="24"/>
              </w:rPr>
              <w:t>10 минут</w:t>
            </w:r>
          </w:p>
        </w:tc>
        <w:tc>
          <w:tcPr>
            <w:tcW w:w="1418" w:type="dxa"/>
          </w:tcPr>
          <w:p w14:paraId="0AD31B1C" w14:textId="77777777" w:rsidR="005D1EB4" w:rsidRPr="00972F6C" w:rsidRDefault="00C90B26" w:rsidP="00972F6C">
            <w:pPr>
              <w:pStyle w:val="TableParagraph"/>
              <w:spacing w:line="230" w:lineRule="auto"/>
              <w:rPr>
                <w:sz w:val="24"/>
              </w:rPr>
            </w:pPr>
            <w:r w:rsidRPr="00972F6C">
              <w:rPr>
                <w:sz w:val="24"/>
              </w:rPr>
              <w:t>Ежедневно 10 минут</w:t>
            </w:r>
          </w:p>
        </w:tc>
      </w:tr>
      <w:tr w:rsidR="005D1EB4" w:rsidRPr="00972F6C" w14:paraId="6BDB1D0E" w14:textId="77777777" w:rsidTr="00F2075D">
        <w:trPr>
          <w:trHeight w:val="273"/>
        </w:trPr>
        <w:tc>
          <w:tcPr>
            <w:tcW w:w="2729" w:type="dxa"/>
          </w:tcPr>
          <w:p w14:paraId="7285CF82" w14:textId="77777777" w:rsidR="005D1EB4" w:rsidRPr="00972F6C" w:rsidRDefault="00C90B26" w:rsidP="00972F6C">
            <w:pPr>
              <w:pStyle w:val="TableParagraph"/>
              <w:spacing w:line="253" w:lineRule="exact"/>
              <w:rPr>
                <w:sz w:val="24"/>
              </w:rPr>
            </w:pPr>
            <w:r w:rsidRPr="00972F6C">
              <w:rPr>
                <w:sz w:val="24"/>
              </w:rPr>
              <w:t>1.2. Физкультминутки</w:t>
            </w:r>
          </w:p>
        </w:tc>
        <w:tc>
          <w:tcPr>
            <w:tcW w:w="6662" w:type="dxa"/>
            <w:gridSpan w:val="5"/>
          </w:tcPr>
          <w:p w14:paraId="12769FBF" w14:textId="77777777" w:rsidR="005D1EB4" w:rsidRPr="00972F6C" w:rsidRDefault="00C90B26" w:rsidP="00972F6C">
            <w:pPr>
              <w:pStyle w:val="TableParagraph"/>
              <w:spacing w:line="253" w:lineRule="exact"/>
              <w:jc w:val="center"/>
              <w:rPr>
                <w:sz w:val="24"/>
              </w:rPr>
            </w:pPr>
            <w:r w:rsidRPr="00972F6C">
              <w:rPr>
                <w:sz w:val="24"/>
              </w:rPr>
              <w:t>Ежедневно по мере необходимости (до 3-х минут)</w:t>
            </w:r>
          </w:p>
        </w:tc>
      </w:tr>
      <w:tr w:rsidR="005D1EB4" w:rsidRPr="00972F6C" w14:paraId="03DEAAB5" w14:textId="77777777" w:rsidTr="00F2075D">
        <w:trPr>
          <w:trHeight w:val="827"/>
        </w:trPr>
        <w:tc>
          <w:tcPr>
            <w:tcW w:w="2729" w:type="dxa"/>
          </w:tcPr>
          <w:p w14:paraId="4FF6848B" w14:textId="77777777" w:rsidR="005D1EB4" w:rsidRPr="00972F6C" w:rsidRDefault="00C90B26" w:rsidP="00972F6C">
            <w:pPr>
              <w:pStyle w:val="TableParagraph"/>
              <w:rPr>
                <w:sz w:val="24"/>
              </w:rPr>
            </w:pPr>
            <w:r w:rsidRPr="00972F6C">
              <w:rPr>
                <w:sz w:val="24"/>
              </w:rPr>
              <w:t>1.3. Игры и физические упражнения на прогулке</w:t>
            </w:r>
          </w:p>
        </w:tc>
        <w:tc>
          <w:tcPr>
            <w:tcW w:w="1701" w:type="dxa"/>
            <w:gridSpan w:val="2"/>
          </w:tcPr>
          <w:p w14:paraId="3F47960C" w14:textId="77777777" w:rsidR="005D1EB4" w:rsidRPr="00972F6C" w:rsidRDefault="00C90B26" w:rsidP="00972F6C">
            <w:pPr>
              <w:pStyle w:val="TableParagraph"/>
              <w:spacing w:line="263" w:lineRule="exact"/>
              <w:rPr>
                <w:sz w:val="24"/>
              </w:rPr>
            </w:pPr>
            <w:r w:rsidRPr="00972F6C">
              <w:rPr>
                <w:sz w:val="24"/>
              </w:rPr>
              <w:t>Ежедневно 6-</w:t>
            </w:r>
          </w:p>
          <w:p w14:paraId="38542420" w14:textId="77777777" w:rsidR="005D1EB4" w:rsidRPr="00972F6C" w:rsidRDefault="00C90B26" w:rsidP="00972F6C">
            <w:pPr>
              <w:pStyle w:val="TableParagraph"/>
              <w:spacing w:line="274" w:lineRule="exact"/>
              <w:rPr>
                <w:sz w:val="24"/>
              </w:rPr>
            </w:pPr>
            <w:r w:rsidRPr="00972F6C">
              <w:rPr>
                <w:sz w:val="24"/>
              </w:rPr>
              <w:t>10 минут</w:t>
            </w:r>
          </w:p>
        </w:tc>
        <w:tc>
          <w:tcPr>
            <w:tcW w:w="1701" w:type="dxa"/>
          </w:tcPr>
          <w:p w14:paraId="0EFAAA55" w14:textId="77777777" w:rsidR="005D1EB4" w:rsidRPr="00972F6C" w:rsidRDefault="00C90B26" w:rsidP="00972F6C">
            <w:pPr>
              <w:pStyle w:val="TableParagraph"/>
              <w:spacing w:line="263" w:lineRule="exact"/>
              <w:rPr>
                <w:sz w:val="24"/>
              </w:rPr>
            </w:pPr>
            <w:r w:rsidRPr="00972F6C">
              <w:rPr>
                <w:sz w:val="24"/>
              </w:rPr>
              <w:t>Ежедневно 10-</w:t>
            </w:r>
          </w:p>
          <w:p w14:paraId="41653607" w14:textId="77777777" w:rsidR="005D1EB4" w:rsidRPr="00972F6C" w:rsidRDefault="00C90B26" w:rsidP="00972F6C">
            <w:pPr>
              <w:pStyle w:val="TableParagraph"/>
              <w:spacing w:line="274" w:lineRule="exact"/>
              <w:rPr>
                <w:sz w:val="24"/>
              </w:rPr>
            </w:pPr>
            <w:r w:rsidRPr="00972F6C">
              <w:rPr>
                <w:sz w:val="24"/>
              </w:rPr>
              <w:t>15 минут</w:t>
            </w:r>
          </w:p>
        </w:tc>
        <w:tc>
          <w:tcPr>
            <w:tcW w:w="1842" w:type="dxa"/>
          </w:tcPr>
          <w:p w14:paraId="62D67864" w14:textId="77777777" w:rsidR="005D1EB4" w:rsidRPr="00972F6C" w:rsidRDefault="00C90B26" w:rsidP="00972F6C">
            <w:pPr>
              <w:pStyle w:val="TableParagraph"/>
              <w:spacing w:line="263" w:lineRule="exact"/>
              <w:rPr>
                <w:sz w:val="24"/>
              </w:rPr>
            </w:pPr>
            <w:r w:rsidRPr="00972F6C">
              <w:rPr>
                <w:sz w:val="24"/>
              </w:rPr>
              <w:t>Ежедневно 15-</w:t>
            </w:r>
          </w:p>
          <w:p w14:paraId="58D589F7" w14:textId="77777777" w:rsidR="005D1EB4" w:rsidRPr="00972F6C" w:rsidRDefault="00C90B26" w:rsidP="00972F6C">
            <w:pPr>
              <w:pStyle w:val="TableParagraph"/>
              <w:spacing w:line="274" w:lineRule="exact"/>
              <w:rPr>
                <w:sz w:val="24"/>
              </w:rPr>
            </w:pPr>
            <w:r w:rsidRPr="00972F6C">
              <w:rPr>
                <w:sz w:val="24"/>
              </w:rPr>
              <w:t>20 минут</w:t>
            </w:r>
          </w:p>
        </w:tc>
        <w:tc>
          <w:tcPr>
            <w:tcW w:w="1418" w:type="dxa"/>
          </w:tcPr>
          <w:p w14:paraId="131AA951" w14:textId="77777777" w:rsidR="005D1EB4" w:rsidRPr="00972F6C" w:rsidRDefault="00C90B26" w:rsidP="00972F6C">
            <w:pPr>
              <w:pStyle w:val="TableParagraph"/>
              <w:spacing w:line="268" w:lineRule="exact"/>
              <w:rPr>
                <w:sz w:val="24"/>
              </w:rPr>
            </w:pPr>
            <w:r w:rsidRPr="00972F6C">
              <w:rPr>
                <w:sz w:val="24"/>
              </w:rPr>
              <w:t>Ежедневно</w:t>
            </w:r>
          </w:p>
          <w:p w14:paraId="00DE4113" w14:textId="77777777" w:rsidR="005D1EB4" w:rsidRPr="00972F6C" w:rsidRDefault="00C90B26" w:rsidP="00972F6C">
            <w:pPr>
              <w:pStyle w:val="TableParagraph"/>
              <w:spacing w:line="272" w:lineRule="exact"/>
              <w:rPr>
                <w:sz w:val="24"/>
              </w:rPr>
            </w:pPr>
            <w:r w:rsidRPr="00972F6C">
              <w:rPr>
                <w:sz w:val="24"/>
              </w:rPr>
              <w:t>20-30</w:t>
            </w:r>
          </w:p>
          <w:p w14:paraId="697335AA" w14:textId="77777777" w:rsidR="005D1EB4" w:rsidRPr="00972F6C" w:rsidRDefault="00C90B26" w:rsidP="00972F6C">
            <w:pPr>
              <w:pStyle w:val="TableParagraph"/>
              <w:spacing w:line="267" w:lineRule="exact"/>
              <w:rPr>
                <w:sz w:val="24"/>
              </w:rPr>
            </w:pPr>
            <w:r w:rsidRPr="00972F6C">
              <w:rPr>
                <w:sz w:val="24"/>
              </w:rPr>
              <w:t>минут</w:t>
            </w:r>
          </w:p>
        </w:tc>
      </w:tr>
      <w:tr w:rsidR="005D1EB4" w:rsidRPr="00972F6C" w14:paraId="28BE5FAD" w14:textId="77777777" w:rsidTr="00F2075D">
        <w:trPr>
          <w:trHeight w:val="366"/>
        </w:trPr>
        <w:tc>
          <w:tcPr>
            <w:tcW w:w="4430" w:type="dxa"/>
            <w:gridSpan w:val="3"/>
          </w:tcPr>
          <w:p w14:paraId="10478892" w14:textId="77777777" w:rsidR="005D1EB4" w:rsidRPr="00972F6C" w:rsidRDefault="00C90B26" w:rsidP="00972F6C">
            <w:pPr>
              <w:pStyle w:val="TableParagraph"/>
              <w:spacing w:line="265" w:lineRule="exact"/>
              <w:rPr>
                <w:sz w:val="24"/>
              </w:rPr>
            </w:pPr>
            <w:r w:rsidRPr="00972F6C">
              <w:rPr>
                <w:sz w:val="24"/>
              </w:rPr>
              <w:t>1.4 Закаливающие процедуры</w:t>
            </w:r>
          </w:p>
        </w:tc>
        <w:tc>
          <w:tcPr>
            <w:tcW w:w="4961" w:type="dxa"/>
            <w:gridSpan w:val="3"/>
          </w:tcPr>
          <w:p w14:paraId="234EFFF7" w14:textId="77777777" w:rsidR="005D1EB4" w:rsidRPr="00972F6C" w:rsidRDefault="00C90B26" w:rsidP="00972F6C">
            <w:pPr>
              <w:pStyle w:val="TableParagraph"/>
              <w:spacing w:line="265" w:lineRule="exact"/>
              <w:rPr>
                <w:sz w:val="24"/>
              </w:rPr>
            </w:pPr>
            <w:r w:rsidRPr="00972F6C">
              <w:rPr>
                <w:sz w:val="24"/>
              </w:rPr>
              <w:t>Ежедневно после дневного сна</w:t>
            </w:r>
          </w:p>
        </w:tc>
      </w:tr>
      <w:tr w:rsidR="005D1EB4" w:rsidRPr="00972F6C" w14:paraId="1ED04571" w14:textId="77777777" w:rsidTr="00F2075D">
        <w:trPr>
          <w:trHeight w:val="364"/>
        </w:trPr>
        <w:tc>
          <w:tcPr>
            <w:tcW w:w="4430" w:type="dxa"/>
            <w:gridSpan w:val="3"/>
          </w:tcPr>
          <w:p w14:paraId="2A694B7D" w14:textId="77777777" w:rsidR="005D1EB4" w:rsidRPr="00972F6C" w:rsidRDefault="00C90B26" w:rsidP="00972F6C">
            <w:pPr>
              <w:pStyle w:val="TableParagraph"/>
              <w:spacing w:line="265" w:lineRule="exact"/>
              <w:rPr>
                <w:sz w:val="24"/>
              </w:rPr>
            </w:pPr>
            <w:r w:rsidRPr="00972F6C">
              <w:rPr>
                <w:sz w:val="24"/>
              </w:rPr>
              <w:t>1.</w:t>
            </w:r>
            <w:r w:rsidR="00972F6C" w:rsidRPr="00972F6C">
              <w:rPr>
                <w:sz w:val="24"/>
              </w:rPr>
              <w:t>5. Дыхательная</w:t>
            </w:r>
            <w:r w:rsidRPr="00972F6C">
              <w:rPr>
                <w:sz w:val="24"/>
              </w:rPr>
              <w:t xml:space="preserve"> гимнастика</w:t>
            </w:r>
          </w:p>
        </w:tc>
        <w:tc>
          <w:tcPr>
            <w:tcW w:w="4961" w:type="dxa"/>
            <w:gridSpan w:val="3"/>
          </w:tcPr>
          <w:p w14:paraId="2481B382" w14:textId="77777777" w:rsidR="005D1EB4" w:rsidRPr="00972F6C" w:rsidRDefault="00C90B26" w:rsidP="00972F6C">
            <w:pPr>
              <w:pStyle w:val="TableParagraph"/>
              <w:spacing w:line="265" w:lineRule="exact"/>
              <w:rPr>
                <w:sz w:val="24"/>
              </w:rPr>
            </w:pPr>
            <w:r w:rsidRPr="00972F6C">
              <w:rPr>
                <w:sz w:val="24"/>
              </w:rPr>
              <w:t>Ежедневно после дневного сна</w:t>
            </w:r>
          </w:p>
        </w:tc>
      </w:tr>
      <w:tr w:rsidR="005D1EB4" w:rsidRPr="00972F6C" w14:paraId="3C25662D" w14:textId="77777777" w:rsidTr="00F2075D">
        <w:trPr>
          <w:trHeight w:val="1103"/>
        </w:trPr>
        <w:tc>
          <w:tcPr>
            <w:tcW w:w="2729" w:type="dxa"/>
          </w:tcPr>
          <w:p w14:paraId="3704B0E8" w14:textId="77777777" w:rsidR="005D1EB4" w:rsidRPr="00972F6C" w:rsidRDefault="00C90B26" w:rsidP="00972F6C">
            <w:pPr>
              <w:pStyle w:val="TableParagraph"/>
              <w:rPr>
                <w:sz w:val="24"/>
              </w:rPr>
            </w:pPr>
            <w:r w:rsidRPr="00972F6C">
              <w:rPr>
                <w:sz w:val="24"/>
              </w:rPr>
              <w:t>1.6. Занятия на тренажерах, плавание (при наличии</w:t>
            </w:r>
          </w:p>
          <w:p w14:paraId="4A03783E" w14:textId="77777777" w:rsidR="005D1EB4" w:rsidRPr="00972F6C" w:rsidRDefault="00C90B26" w:rsidP="00972F6C">
            <w:pPr>
              <w:pStyle w:val="TableParagraph"/>
              <w:spacing w:line="268" w:lineRule="exact"/>
              <w:rPr>
                <w:sz w:val="24"/>
              </w:rPr>
            </w:pPr>
            <w:r w:rsidRPr="00972F6C">
              <w:rPr>
                <w:sz w:val="24"/>
              </w:rPr>
              <w:t>условий), спортивные упражнения</w:t>
            </w:r>
          </w:p>
        </w:tc>
        <w:tc>
          <w:tcPr>
            <w:tcW w:w="1701" w:type="dxa"/>
            <w:gridSpan w:val="2"/>
          </w:tcPr>
          <w:p w14:paraId="0228B2B3" w14:textId="77777777" w:rsidR="005D1EB4" w:rsidRPr="00972F6C" w:rsidRDefault="00C90B26" w:rsidP="00972F6C">
            <w:pPr>
              <w:pStyle w:val="TableParagraph"/>
              <w:jc w:val="center"/>
              <w:rPr>
                <w:sz w:val="24"/>
              </w:rPr>
            </w:pPr>
            <w:r w:rsidRPr="00972F6C">
              <w:rPr>
                <w:sz w:val="24"/>
              </w:rPr>
              <w:t>1-2 раза в неделю</w:t>
            </w:r>
          </w:p>
          <w:p w14:paraId="6E5C3E23" w14:textId="77777777" w:rsidR="005D1EB4" w:rsidRPr="00972F6C" w:rsidRDefault="00C90B26" w:rsidP="00972F6C">
            <w:pPr>
              <w:pStyle w:val="TableParagraph"/>
              <w:jc w:val="center"/>
              <w:rPr>
                <w:sz w:val="24"/>
              </w:rPr>
            </w:pPr>
            <w:r w:rsidRPr="00972F6C">
              <w:rPr>
                <w:sz w:val="24"/>
              </w:rPr>
              <w:t>15-20 минут</w:t>
            </w:r>
          </w:p>
        </w:tc>
        <w:tc>
          <w:tcPr>
            <w:tcW w:w="1701" w:type="dxa"/>
          </w:tcPr>
          <w:p w14:paraId="63C8BF00" w14:textId="77777777" w:rsidR="005D1EB4" w:rsidRPr="00972F6C" w:rsidRDefault="00C90B26" w:rsidP="00972F6C">
            <w:pPr>
              <w:pStyle w:val="TableParagraph"/>
              <w:jc w:val="center"/>
              <w:rPr>
                <w:sz w:val="24"/>
              </w:rPr>
            </w:pPr>
            <w:r w:rsidRPr="00972F6C">
              <w:rPr>
                <w:sz w:val="24"/>
              </w:rPr>
              <w:t>1-2 раза в неделю</w:t>
            </w:r>
          </w:p>
          <w:p w14:paraId="27543E57" w14:textId="77777777" w:rsidR="005D1EB4" w:rsidRPr="00972F6C" w:rsidRDefault="00C90B26" w:rsidP="00972F6C">
            <w:pPr>
              <w:pStyle w:val="TableParagraph"/>
              <w:jc w:val="center"/>
              <w:rPr>
                <w:sz w:val="24"/>
              </w:rPr>
            </w:pPr>
            <w:r w:rsidRPr="00972F6C">
              <w:rPr>
                <w:sz w:val="24"/>
              </w:rPr>
              <w:t>20-25 минут</w:t>
            </w:r>
          </w:p>
        </w:tc>
        <w:tc>
          <w:tcPr>
            <w:tcW w:w="1842" w:type="dxa"/>
          </w:tcPr>
          <w:p w14:paraId="65E85330" w14:textId="77777777" w:rsidR="005D1EB4" w:rsidRPr="00972F6C" w:rsidRDefault="00C90B26" w:rsidP="00972F6C">
            <w:pPr>
              <w:pStyle w:val="TableParagraph"/>
              <w:jc w:val="center"/>
              <w:rPr>
                <w:sz w:val="24"/>
              </w:rPr>
            </w:pPr>
            <w:r w:rsidRPr="00972F6C">
              <w:rPr>
                <w:sz w:val="24"/>
              </w:rPr>
              <w:t>1-2 раза в неделю</w:t>
            </w:r>
          </w:p>
          <w:p w14:paraId="1CCC5280" w14:textId="77777777" w:rsidR="005D1EB4" w:rsidRPr="00972F6C" w:rsidRDefault="00C90B26" w:rsidP="00972F6C">
            <w:pPr>
              <w:pStyle w:val="TableParagraph"/>
              <w:jc w:val="center"/>
              <w:rPr>
                <w:sz w:val="24"/>
              </w:rPr>
            </w:pPr>
            <w:r w:rsidRPr="00972F6C">
              <w:rPr>
                <w:sz w:val="24"/>
              </w:rPr>
              <w:t>25-30 минут</w:t>
            </w:r>
          </w:p>
        </w:tc>
        <w:tc>
          <w:tcPr>
            <w:tcW w:w="1418" w:type="dxa"/>
          </w:tcPr>
          <w:p w14:paraId="6585A7DA" w14:textId="77777777" w:rsidR="005D1EB4" w:rsidRPr="00972F6C" w:rsidRDefault="00C90B26" w:rsidP="00972F6C">
            <w:pPr>
              <w:pStyle w:val="TableParagraph"/>
              <w:jc w:val="center"/>
              <w:rPr>
                <w:sz w:val="24"/>
              </w:rPr>
            </w:pPr>
            <w:r w:rsidRPr="00972F6C">
              <w:rPr>
                <w:sz w:val="24"/>
              </w:rPr>
              <w:t>1-2 раза в неделю 25-30</w:t>
            </w:r>
          </w:p>
          <w:p w14:paraId="53854E9B" w14:textId="77777777" w:rsidR="005D1EB4" w:rsidRPr="00972F6C" w:rsidRDefault="00C90B26" w:rsidP="00972F6C">
            <w:pPr>
              <w:pStyle w:val="TableParagraph"/>
              <w:spacing w:line="262" w:lineRule="exact"/>
              <w:jc w:val="center"/>
              <w:rPr>
                <w:sz w:val="24"/>
              </w:rPr>
            </w:pPr>
            <w:r w:rsidRPr="00972F6C">
              <w:rPr>
                <w:sz w:val="24"/>
              </w:rPr>
              <w:t>минут</w:t>
            </w:r>
          </w:p>
        </w:tc>
      </w:tr>
      <w:tr w:rsidR="005D1EB4" w:rsidRPr="00972F6C" w14:paraId="4A590681" w14:textId="77777777" w:rsidTr="00F2075D">
        <w:trPr>
          <w:trHeight w:val="275"/>
        </w:trPr>
        <w:tc>
          <w:tcPr>
            <w:tcW w:w="9391" w:type="dxa"/>
            <w:gridSpan w:val="6"/>
          </w:tcPr>
          <w:p w14:paraId="01CDAC56" w14:textId="77777777" w:rsidR="005D1EB4" w:rsidRPr="00972F6C" w:rsidRDefault="00C90B26" w:rsidP="00972F6C">
            <w:pPr>
              <w:pStyle w:val="TableParagraph"/>
              <w:spacing w:line="256" w:lineRule="exact"/>
              <w:rPr>
                <w:b/>
                <w:i/>
                <w:sz w:val="24"/>
              </w:rPr>
            </w:pPr>
            <w:r w:rsidRPr="00972F6C">
              <w:rPr>
                <w:b/>
                <w:i/>
                <w:sz w:val="24"/>
              </w:rPr>
              <w:lastRenderedPageBreak/>
              <w:t>2. Физкультурные занятия</w:t>
            </w:r>
          </w:p>
        </w:tc>
      </w:tr>
      <w:tr w:rsidR="005D1EB4" w:rsidRPr="00972F6C" w14:paraId="388EE884" w14:textId="77777777" w:rsidTr="00F2075D">
        <w:trPr>
          <w:trHeight w:val="827"/>
        </w:trPr>
        <w:tc>
          <w:tcPr>
            <w:tcW w:w="2729" w:type="dxa"/>
          </w:tcPr>
          <w:p w14:paraId="545B6399" w14:textId="77777777" w:rsidR="005D1EB4" w:rsidRPr="00972F6C" w:rsidRDefault="00C90B26" w:rsidP="00972F6C">
            <w:pPr>
              <w:pStyle w:val="TableParagraph"/>
              <w:rPr>
                <w:sz w:val="24"/>
              </w:rPr>
            </w:pPr>
            <w:r w:rsidRPr="00972F6C">
              <w:rPr>
                <w:sz w:val="24"/>
              </w:rPr>
              <w:t>2.1 Физкультурные занятия в спортивном зале</w:t>
            </w:r>
          </w:p>
        </w:tc>
        <w:tc>
          <w:tcPr>
            <w:tcW w:w="1701" w:type="dxa"/>
            <w:gridSpan w:val="2"/>
          </w:tcPr>
          <w:p w14:paraId="5108C22B" w14:textId="77777777" w:rsidR="005D1EB4" w:rsidRPr="00972F6C" w:rsidRDefault="00C90B26" w:rsidP="00972F6C">
            <w:pPr>
              <w:pStyle w:val="TableParagraph"/>
              <w:spacing w:line="263" w:lineRule="exact"/>
              <w:jc w:val="center"/>
              <w:rPr>
                <w:sz w:val="24"/>
              </w:rPr>
            </w:pPr>
            <w:r w:rsidRPr="00972F6C">
              <w:rPr>
                <w:sz w:val="24"/>
              </w:rPr>
              <w:t>3 раза в</w:t>
            </w:r>
          </w:p>
          <w:p w14:paraId="580DC070" w14:textId="77777777" w:rsidR="005D1EB4" w:rsidRPr="00972F6C" w:rsidRDefault="00C90B26" w:rsidP="00972F6C">
            <w:pPr>
              <w:pStyle w:val="TableParagraph"/>
              <w:spacing w:line="276" w:lineRule="exact"/>
              <w:jc w:val="center"/>
              <w:rPr>
                <w:sz w:val="24"/>
              </w:rPr>
            </w:pPr>
            <w:r w:rsidRPr="00972F6C">
              <w:rPr>
                <w:sz w:val="24"/>
              </w:rPr>
              <w:t>неделю по 15 минут</w:t>
            </w:r>
          </w:p>
        </w:tc>
        <w:tc>
          <w:tcPr>
            <w:tcW w:w="1701" w:type="dxa"/>
          </w:tcPr>
          <w:p w14:paraId="229C7A35" w14:textId="77777777" w:rsidR="005D1EB4" w:rsidRPr="00972F6C" w:rsidRDefault="00C90B26" w:rsidP="00972F6C">
            <w:pPr>
              <w:pStyle w:val="TableParagraph"/>
              <w:rPr>
                <w:sz w:val="24"/>
              </w:rPr>
            </w:pPr>
            <w:r w:rsidRPr="00972F6C">
              <w:rPr>
                <w:sz w:val="24"/>
              </w:rPr>
              <w:t>3 раза в неделю по 20 минут</w:t>
            </w:r>
          </w:p>
        </w:tc>
        <w:tc>
          <w:tcPr>
            <w:tcW w:w="1842" w:type="dxa"/>
          </w:tcPr>
          <w:p w14:paraId="6808FDD9" w14:textId="77777777" w:rsidR="005D1EB4" w:rsidRPr="00972F6C" w:rsidRDefault="00C90B26" w:rsidP="00972F6C">
            <w:pPr>
              <w:pStyle w:val="TableParagraph"/>
              <w:rPr>
                <w:sz w:val="24"/>
              </w:rPr>
            </w:pPr>
            <w:r w:rsidRPr="00972F6C">
              <w:rPr>
                <w:sz w:val="24"/>
              </w:rPr>
              <w:t>2 раза в неделю по 25 минут</w:t>
            </w:r>
          </w:p>
        </w:tc>
        <w:tc>
          <w:tcPr>
            <w:tcW w:w="1418" w:type="dxa"/>
          </w:tcPr>
          <w:p w14:paraId="3BFF4952" w14:textId="77777777" w:rsidR="005D1EB4" w:rsidRPr="00972F6C" w:rsidRDefault="00C90B26" w:rsidP="00972F6C">
            <w:pPr>
              <w:pStyle w:val="TableParagraph"/>
              <w:spacing w:line="235" w:lineRule="auto"/>
              <w:rPr>
                <w:sz w:val="24"/>
              </w:rPr>
            </w:pPr>
            <w:r w:rsidRPr="00972F6C">
              <w:rPr>
                <w:sz w:val="24"/>
              </w:rPr>
              <w:t>2 раза в неделю по</w:t>
            </w:r>
          </w:p>
          <w:p w14:paraId="4BACA050" w14:textId="77777777" w:rsidR="005D1EB4" w:rsidRPr="00972F6C" w:rsidRDefault="00C90B26" w:rsidP="00972F6C">
            <w:pPr>
              <w:pStyle w:val="TableParagraph"/>
              <w:spacing w:line="271" w:lineRule="exact"/>
              <w:rPr>
                <w:sz w:val="24"/>
              </w:rPr>
            </w:pPr>
            <w:r w:rsidRPr="00972F6C">
              <w:rPr>
                <w:sz w:val="24"/>
              </w:rPr>
              <w:t>30 минут</w:t>
            </w:r>
          </w:p>
        </w:tc>
      </w:tr>
      <w:tr w:rsidR="005D1EB4" w:rsidRPr="00972F6C" w14:paraId="30E07003" w14:textId="77777777" w:rsidTr="00F2075D">
        <w:trPr>
          <w:trHeight w:val="827"/>
        </w:trPr>
        <w:tc>
          <w:tcPr>
            <w:tcW w:w="2729" w:type="dxa"/>
          </w:tcPr>
          <w:p w14:paraId="5D7AE66B" w14:textId="77777777" w:rsidR="005D1EB4" w:rsidRPr="00972F6C" w:rsidRDefault="00C90B26" w:rsidP="00972F6C">
            <w:pPr>
              <w:pStyle w:val="TableParagraph"/>
              <w:rPr>
                <w:sz w:val="24"/>
              </w:rPr>
            </w:pPr>
            <w:r w:rsidRPr="00972F6C">
              <w:rPr>
                <w:sz w:val="24"/>
              </w:rPr>
              <w:t>2.2. Физкультурные занятияна свежем воздухе</w:t>
            </w:r>
          </w:p>
        </w:tc>
        <w:tc>
          <w:tcPr>
            <w:tcW w:w="1701" w:type="dxa"/>
            <w:gridSpan w:val="2"/>
          </w:tcPr>
          <w:p w14:paraId="4EE6883D" w14:textId="77777777" w:rsidR="005D1EB4" w:rsidRPr="00972F6C" w:rsidRDefault="00C90B26" w:rsidP="00972F6C">
            <w:pPr>
              <w:pStyle w:val="TableParagraph"/>
              <w:spacing w:line="265" w:lineRule="exact"/>
              <w:jc w:val="center"/>
              <w:rPr>
                <w:sz w:val="24"/>
              </w:rPr>
            </w:pPr>
            <w:r w:rsidRPr="00972F6C">
              <w:rPr>
                <w:sz w:val="24"/>
              </w:rPr>
              <w:t>-</w:t>
            </w:r>
          </w:p>
        </w:tc>
        <w:tc>
          <w:tcPr>
            <w:tcW w:w="1701" w:type="dxa"/>
          </w:tcPr>
          <w:p w14:paraId="7D055F2D" w14:textId="77777777" w:rsidR="005D1EB4" w:rsidRPr="00972F6C" w:rsidRDefault="00C90B26" w:rsidP="00972F6C">
            <w:pPr>
              <w:pStyle w:val="TableParagraph"/>
              <w:spacing w:line="265" w:lineRule="exact"/>
              <w:jc w:val="center"/>
              <w:rPr>
                <w:sz w:val="24"/>
              </w:rPr>
            </w:pPr>
            <w:r w:rsidRPr="00972F6C">
              <w:rPr>
                <w:sz w:val="24"/>
              </w:rPr>
              <w:t>-</w:t>
            </w:r>
          </w:p>
        </w:tc>
        <w:tc>
          <w:tcPr>
            <w:tcW w:w="1842" w:type="dxa"/>
          </w:tcPr>
          <w:p w14:paraId="52214B71" w14:textId="77777777" w:rsidR="005D1EB4" w:rsidRPr="00972F6C" w:rsidRDefault="00C90B26" w:rsidP="00972F6C">
            <w:pPr>
              <w:pStyle w:val="TableParagraph"/>
              <w:rPr>
                <w:sz w:val="24"/>
              </w:rPr>
            </w:pPr>
            <w:r w:rsidRPr="00972F6C">
              <w:rPr>
                <w:sz w:val="24"/>
              </w:rPr>
              <w:t>1 раз в неделю 25 минут</w:t>
            </w:r>
          </w:p>
        </w:tc>
        <w:tc>
          <w:tcPr>
            <w:tcW w:w="1418" w:type="dxa"/>
          </w:tcPr>
          <w:p w14:paraId="6257FEE6" w14:textId="77777777" w:rsidR="005D1EB4" w:rsidRPr="00972F6C" w:rsidRDefault="00C90B26" w:rsidP="00F2075D">
            <w:pPr>
              <w:pStyle w:val="TableParagraph"/>
              <w:spacing w:line="263" w:lineRule="exact"/>
              <w:rPr>
                <w:sz w:val="24"/>
              </w:rPr>
            </w:pPr>
            <w:r w:rsidRPr="00972F6C">
              <w:rPr>
                <w:sz w:val="24"/>
              </w:rPr>
              <w:t>1 раз в</w:t>
            </w:r>
          </w:p>
          <w:p w14:paraId="64DA9704" w14:textId="77777777" w:rsidR="005D1EB4" w:rsidRPr="00972F6C" w:rsidRDefault="00C90B26" w:rsidP="00F2075D">
            <w:pPr>
              <w:pStyle w:val="TableParagraph"/>
              <w:spacing w:line="276" w:lineRule="exact"/>
              <w:rPr>
                <w:sz w:val="24"/>
              </w:rPr>
            </w:pPr>
            <w:r w:rsidRPr="00972F6C">
              <w:rPr>
                <w:sz w:val="24"/>
              </w:rPr>
              <w:t>неделю 30 минут</w:t>
            </w:r>
          </w:p>
        </w:tc>
      </w:tr>
      <w:tr w:rsidR="005D1EB4" w:rsidRPr="00972F6C" w14:paraId="0AFD44FA" w14:textId="77777777" w:rsidTr="00F2075D">
        <w:trPr>
          <w:trHeight w:val="827"/>
        </w:trPr>
        <w:tc>
          <w:tcPr>
            <w:tcW w:w="2729" w:type="dxa"/>
          </w:tcPr>
          <w:p w14:paraId="2D35EAB9" w14:textId="77777777" w:rsidR="005D1EB4" w:rsidRPr="00972F6C" w:rsidRDefault="00C90B26" w:rsidP="00972F6C">
            <w:pPr>
              <w:pStyle w:val="TableParagraph"/>
              <w:rPr>
                <w:sz w:val="24"/>
              </w:rPr>
            </w:pPr>
            <w:r w:rsidRPr="00972F6C">
              <w:rPr>
                <w:sz w:val="24"/>
              </w:rPr>
              <w:t>2.3 Ритмическая гимнастика</w:t>
            </w:r>
          </w:p>
        </w:tc>
        <w:tc>
          <w:tcPr>
            <w:tcW w:w="1701" w:type="dxa"/>
            <w:gridSpan w:val="2"/>
          </w:tcPr>
          <w:p w14:paraId="087A8790" w14:textId="77777777" w:rsidR="005D1EB4" w:rsidRPr="00972F6C" w:rsidRDefault="00C90B26" w:rsidP="00972F6C">
            <w:pPr>
              <w:pStyle w:val="TableParagraph"/>
              <w:spacing w:line="263" w:lineRule="exact"/>
              <w:jc w:val="center"/>
              <w:rPr>
                <w:sz w:val="24"/>
              </w:rPr>
            </w:pPr>
            <w:r w:rsidRPr="00972F6C">
              <w:rPr>
                <w:sz w:val="24"/>
              </w:rPr>
              <w:t>1 раз в</w:t>
            </w:r>
          </w:p>
          <w:p w14:paraId="5FAF564F" w14:textId="77777777" w:rsidR="005D1EB4" w:rsidRPr="00972F6C" w:rsidRDefault="00C90B26" w:rsidP="00972F6C">
            <w:pPr>
              <w:pStyle w:val="TableParagraph"/>
              <w:spacing w:line="276" w:lineRule="exact"/>
              <w:jc w:val="center"/>
              <w:rPr>
                <w:sz w:val="24"/>
              </w:rPr>
            </w:pPr>
            <w:r w:rsidRPr="00972F6C">
              <w:rPr>
                <w:sz w:val="24"/>
              </w:rPr>
              <w:t>неделю 15 минут</w:t>
            </w:r>
          </w:p>
        </w:tc>
        <w:tc>
          <w:tcPr>
            <w:tcW w:w="1701" w:type="dxa"/>
          </w:tcPr>
          <w:p w14:paraId="648EFAF9" w14:textId="77777777" w:rsidR="005D1EB4" w:rsidRPr="00972F6C" w:rsidRDefault="00C90B26" w:rsidP="00972F6C">
            <w:pPr>
              <w:pStyle w:val="TableParagraph"/>
              <w:spacing w:line="268" w:lineRule="exact"/>
              <w:jc w:val="center"/>
              <w:rPr>
                <w:sz w:val="24"/>
              </w:rPr>
            </w:pPr>
            <w:r w:rsidRPr="00972F6C">
              <w:rPr>
                <w:sz w:val="24"/>
              </w:rPr>
              <w:t>1 раз в неделю</w:t>
            </w:r>
          </w:p>
          <w:p w14:paraId="5C3F2056" w14:textId="77777777" w:rsidR="005D1EB4" w:rsidRPr="00972F6C" w:rsidRDefault="00C90B26" w:rsidP="00972F6C">
            <w:pPr>
              <w:pStyle w:val="TableParagraph"/>
              <w:jc w:val="center"/>
              <w:rPr>
                <w:sz w:val="24"/>
              </w:rPr>
            </w:pPr>
            <w:r w:rsidRPr="00972F6C">
              <w:rPr>
                <w:sz w:val="24"/>
              </w:rPr>
              <w:t>20 минут</w:t>
            </w:r>
          </w:p>
        </w:tc>
        <w:tc>
          <w:tcPr>
            <w:tcW w:w="1842" w:type="dxa"/>
          </w:tcPr>
          <w:p w14:paraId="7CC86312" w14:textId="77777777" w:rsidR="005D1EB4" w:rsidRPr="00972F6C" w:rsidRDefault="00C90B26" w:rsidP="00972F6C">
            <w:pPr>
              <w:pStyle w:val="TableParagraph"/>
              <w:rPr>
                <w:sz w:val="24"/>
              </w:rPr>
            </w:pPr>
            <w:r w:rsidRPr="00972F6C">
              <w:rPr>
                <w:sz w:val="24"/>
              </w:rPr>
              <w:t>1 раз в неделю 25 минут</w:t>
            </w:r>
          </w:p>
        </w:tc>
        <w:tc>
          <w:tcPr>
            <w:tcW w:w="1418" w:type="dxa"/>
          </w:tcPr>
          <w:p w14:paraId="2E8DB5F5" w14:textId="77777777" w:rsidR="005D1EB4" w:rsidRPr="00972F6C" w:rsidRDefault="00C90B26" w:rsidP="00F2075D">
            <w:pPr>
              <w:pStyle w:val="TableParagraph"/>
              <w:spacing w:line="263" w:lineRule="exact"/>
              <w:rPr>
                <w:sz w:val="24"/>
              </w:rPr>
            </w:pPr>
            <w:r w:rsidRPr="00972F6C">
              <w:rPr>
                <w:sz w:val="24"/>
              </w:rPr>
              <w:t>1 раз в</w:t>
            </w:r>
          </w:p>
          <w:p w14:paraId="0D8A3AC5" w14:textId="77777777" w:rsidR="005D1EB4" w:rsidRPr="00972F6C" w:rsidRDefault="00C90B26" w:rsidP="00F2075D">
            <w:pPr>
              <w:pStyle w:val="TableParagraph"/>
              <w:spacing w:line="276" w:lineRule="exact"/>
              <w:rPr>
                <w:sz w:val="24"/>
              </w:rPr>
            </w:pPr>
            <w:r w:rsidRPr="00972F6C">
              <w:rPr>
                <w:sz w:val="24"/>
              </w:rPr>
              <w:t>неделю 30 минут</w:t>
            </w:r>
          </w:p>
        </w:tc>
      </w:tr>
      <w:tr w:rsidR="005D1EB4" w:rsidRPr="00972F6C" w14:paraId="4709165E" w14:textId="77777777" w:rsidTr="00F2075D">
        <w:trPr>
          <w:trHeight w:val="273"/>
        </w:trPr>
        <w:tc>
          <w:tcPr>
            <w:tcW w:w="9391" w:type="dxa"/>
            <w:gridSpan w:val="6"/>
          </w:tcPr>
          <w:p w14:paraId="314BE125" w14:textId="77777777" w:rsidR="005D1EB4" w:rsidRPr="00972F6C" w:rsidRDefault="00C90B26" w:rsidP="00972F6C">
            <w:pPr>
              <w:pStyle w:val="TableParagraph"/>
              <w:spacing w:line="253" w:lineRule="exact"/>
              <w:jc w:val="center"/>
              <w:rPr>
                <w:b/>
                <w:i/>
                <w:sz w:val="24"/>
              </w:rPr>
            </w:pPr>
            <w:r w:rsidRPr="00972F6C">
              <w:rPr>
                <w:b/>
                <w:i/>
                <w:sz w:val="24"/>
              </w:rPr>
              <w:t>3.Спортивный досуг</w:t>
            </w:r>
          </w:p>
        </w:tc>
      </w:tr>
      <w:tr w:rsidR="005D1EB4" w:rsidRPr="00972F6C" w14:paraId="5AAE7FCF" w14:textId="77777777" w:rsidTr="00F2075D">
        <w:trPr>
          <w:trHeight w:val="829"/>
        </w:trPr>
        <w:tc>
          <w:tcPr>
            <w:tcW w:w="4398" w:type="dxa"/>
            <w:gridSpan w:val="2"/>
          </w:tcPr>
          <w:p w14:paraId="42ABEA64" w14:textId="77777777" w:rsidR="005D1EB4" w:rsidRPr="00972F6C" w:rsidRDefault="00C90B26" w:rsidP="00972F6C">
            <w:pPr>
              <w:pStyle w:val="TableParagraph"/>
              <w:rPr>
                <w:sz w:val="24"/>
              </w:rPr>
            </w:pPr>
            <w:r w:rsidRPr="00972F6C">
              <w:rPr>
                <w:sz w:val="24"/>
              </w:rPr>
              <w:t>3.1 Самостоятельная двигательная деятельность</w:t>
            </w:r>
          </w:p>
        </w:tc>
        <w:tc>
          <w:tcPr>
            <w:tcW w:w="4993" w:type="dxa"/>
            <w:gridSpan w:val="4"/>
          </w:tcPr>
          <w:p w14:paraId="584BDACA" w14:textId="77777777" w:rsidR="005D1EB4" w:rsidRPr="00972F6C" w:rsidRDefault="00C90B26" w:rsidP="00972F6C">
            <w:pPr>
              <w:pStyle w:val="TableParagraph"/>
              <w:spacing w:line="268" w:lineRule="exact"/>
              <w:jc w:val="center"/>
              <w:rPr>
                <w:sz w:val="24"/>
              </w:rPr>
            </w:pPr>
            <w:r w:rsidRPr="00972F6C">
              <w:rPr>
                <w:sz w:val="24"/>
              </w:rPr>
              <w:t>Ежедневно под руководством воспитателя</w:t>
            </w:r>
          </w:p>
          <w:p w14:paraId="711556C4" w14:textId="77777777" w:rsidR="005D1EB4" w:rsidRPr="00972F6C" w:rsidRDefault="00C90B26" w:rsidP="00972F6C">
            <w:pPr>
              <w:pStyle w:val="TableParagraph"/>
              <w:spacing w:line="232" w:lineRule="auto"/>
              <w:jc w:val="center"/>
              <w:rPr>
                <w:sz w:val="24"/>
              </w:rPr>
            </w:pPr>
            <w:r w:rsidRPr="00972F6C">
              <w:rPr>
                <w:sz w:val="24"/>
              </w:rPr>
              <w:t>(продолжительность определяется в соответствии с индивидуальными особенностями ребенка)</w:t>
            </w:r>
          </w:p>
        </w:tc>
      </w:tr>
      <w:tr w:rsidR="005D1EB4" w:rsidRPr="00972F6C" w14:paraId="2B610ACC" w14:textId="77777777" w:rsidTr="00F2075D">
        <w:trPr>
          <w:trHeight w:val="551"/>
        </w:trPr>
        <w:tc>
          <w:tcPr>
            <w:tcW w:w="2729" w:type="dxa"/>
          </w:tcPr>
          <w:p w14:paraId="736A0389" w14:textId="77777777" w:rsidR="005D1EB4" w:rsidRPr="00972F6C" w:rsidRDefault="00C90B26" w:rsidP="00972F6C">
            <w:pPr>
              <w:pStyle w:val="TableParagraph"/>
              <w:spacing w:line="265" w:lineRule="exact"/>
              <w:rPr>
                <w:sz w:val="24"/>
              </w:rPr>
            </w:pPr>
            <w:r w:rsidRPr="00972F6C">
              <w:rPr>
                <w:sz w:val="24"/>
              </w:rPr>
              <w:t>3.2 Спортивные праздники</w:t>
            </w:r>
          </w:p>
        </w:tc>
        <w:tc>
          <w:tcPr>
            <w:tcW w:w="1701" w:type="dxa"/>
            <w:gridSpan w:val="2"/>
          </w:tcPr>
          <w:p w14:paraId="451688B8" w14:textId="77777777" w:rsidR="005D1EB4" w:rsidRPr="00972F6C" w:rsidRDefault="00C90B26" w:rsidP="00972F6C">
            <w:pPr>
              <w:pStyle w:val="TableParagraph"/>
              <w:spacing w:line="265" w:lineRule="exact"/>
              <w:jc w:val="center"/>
              <w:rPr>
                <w:sz w:val="24"/>
              </w:rPr>
            </w:pPr>
            <w:r w:rsidRPr="00972F6C">
              <w:rPr>
                <w:sz w:val="24"/>
              </w:rPr>
              <w:t>-</w:t>
            </w:r>
          </w:p>
        </w:tc>
        <w:tc>
          <w:tcPr>
            <w:tcW w:w="1701" w:type="dxa"/>
          </w:tcPr>
          <w:p w14:paraId="0C87CEB1" w14:textId="77777777" w:rsidR="005D1EB4" w:rsidRPr="00972F6C" w:rsidRDefault="00C90B26" w:rsidP="00972F6C">
            <w:pPr>
              <w:pStyle w:val="TableParagraph"/>
              <w:spacing w:line="230" w:lineRule="auto"/>
              <w:rPr>
                <w:sz w:val="24"/>
              </w:rPr>
            </w:pPr>
            <w:r w:rsidRPr="00972F6C">
              <w:rPr>
                <w:sz w:val="24"/>
              </w:rPr>
              <w:t>Летом 1 раз в год</w:t>
            </w:r>
          </w:p>
        </w:tc>
        <w:tc>
          <w:tcPr>
            <w:tcW w:w="1842" w:type="dxa"/>
          </w:tcPr>
          <w:p w14:paraId="51111997" w14:textId="77777777" w:rsidR="005D1EB4" w:rsidRPr="00972F6C" w:rsidRDefault="00C90B26" w:rsidP="00972F6C">
            <w:pPr>
              <w:pStyle w:val="TableParagraph"/>
              <w:spacing w:line="265" w:lineRule="exact"/>
              <w:jc w:val="center"/>
              <w:rPr>
                <w:sz w:val="24"/>
              </w:rPr>
            </w:pPr>
            <w:r w:rsidRPr="00972F6C">
              <w:rPr>
                <w:sz w:val="24"/>
              </w:rPr>
              <w:t>2 раза в год</w:t>
            </w:r>
          </w:p>
        </w:tc>
        <w:tc>
          <w:tcPr>
            <w:tcW w:w="1418" w:type="dxa"/>
          </w:tcPr>
          <w:p w14:paraId="180FA607" w14:textId="77777777" w:rsidR="005D1EB4" w:rsidRPr="00972F6C" w:rsidRDefault="00C90B26" w:rsidP="00972F6C">
            <w:pPr>
              <w:pStyle w:val="TableParagraph"/>
              <w:spacing w:line="265" w:lineRule="exact"/>
              <w:rPr>
                <w:sz w:val="24"/>
              </w:rPr>
            </w:pPr>
            <w:r w:rsidRPr="00972F6C">
              <w:rPr>
                <w:sz w:val="24"/>
              </w:rPr>
              <w:t>2 раза в год</w:t>
            </w:r>
          </w:p>
        </w:tc>
      </w:tr>
      <w:tr w:rsidR="005D1EB4" w:rsidRPr="00972F6C" w14:paraId="5BCE3017" w14:textId="77777777" w:rsidTr="00F2075D">
        <w:trPr>
          <w:trHeight w:val="551"/>
        </w:trPr>
        <w:tc>
          <w:tcPr>
            <w:tcW w:w="2729" w:type="dxa"/>
          </w:tcPr>
          <w:p w14:paraId="44E80D0D" w14:textId="77777777" w:rsidR="005D1EB4" w:rsidRPr="00972F6C" w:rsidRDefault="00C90B26" w:rsidP="00972F6C">
            <w:pPr>
              <w:pStyle w:val="TableParagraph"/>
              <w:spacing w:line="230" w:lineRule="auto"/>
              <w:rPr>
                <w:sz w:val="24"/>
              </w:rPr>
            </w:pPr>
            <w:r w:rsidRPr="00972F6C">
              <w:rPr>
                <w:sz w:val="24"/>
              </w:rPr>
              <w:t>3.3 Физкультурные досуги и развлечения</w:t>
            </w:r>
          </w:p>
        </w:tc>
        <w:tc>
          <w:tcPr>
            <w:tcW w:w="1701" w:type="dxa"/>
            <w:gridSpan w:val="2"/>
          </w:tcPr>
          <w:p w14:paraId="15497681" w14:textId="77777777" w:rsidR="005D1EB4" w:rsidRPr="00972F6C" w:rsidRDefault="00C90B26" w:rsidP="00972F6C">
            <w:pPr>
              <w:pStyle w:val="TableParagraph"/>
              <w:spacing w:line="230" w:lineRule="auto"/>
              <w:rPr>
                <w:sz w:val="24"/>
              </w:rPr>
            </w:pPr>
            <w:r w:rsidRPr="00972F6C">
              <w:rPr>
                <w:sz w:val="24"/>
              </w:rPr>
              <w:t>1 раз в квартал</w:t>
            </w:r>
          </w:p>
        </w:tc>
        <w:tc>
          <w:tcPr>
            <w:tcW w:w="1701" w:type="dxa"/>
          </w:tcPr>
          <w:p w14:paraId="3E53F0FB" w14:textId="77777777" w:rsidR="005D1EB4" w:rsidRPr="00972F6C" w:rsidRDefault="00C90B26" w:rsidP="00972F6C">
            <w:pPr>
              <w:pStyle w:val="TableParagraph"/>
              <w:spacing w:line="265" w:lineRule="exact"/>
              <w:jc w:val="center"/>
              <w:rPr>
                <w:sz w:val="24"/>
              </w:rPr>
            </w:pPr>
            <w:r w:rsidRPr="00972F6C">
              <w:rPr>
                <w:sz w:val="24"/>
              </w:rPr>
              <w:t>1 раз в месяц</w:t>
            </w:r>
          </w:p>
        </w:tc>
        <w:tc>
          <w:tcPr>
            <w:tcW w:w="1842" w:type="dxa"/>
          </w:tcPr>
          <w:p w14:paraId="355096EA" w14:textId="77777777" w:rsidR="005D1EB4" w:rsidRPr="00972F6C" w:rsidRDefault="00C90B26" w:rsidP="00972F6C">
            <w:pPr>
              <w:pStyle w:val="TableParagraph"/>
              <w:spacing w:line="265" w:lineRule="exact"/>
              <w:jc w:val="center"/>
              <w:rPr>
                <w:sz w:val="24"/>
              </w:rPr>
            </w:pPr>
            <w:r w:rsidRPr="00972F6C">
              <w:rPr>
                <w:sz w:val="24"/>
              </w:rPr>
              <w:t>1 раз в месяц</w:t>
            </w:r>
          </w:p>
        </w:tc>
        <w:tc>
          <w:tcPr>
            <w:tcW w:w="1418" w:type="dxa"/>
          </w:tcPr>
          <w:p w14:paraId="6FBA5EA7" w14:textId="77777777" w:rsidR="005D1EB4" w:rsidRPr="00972F6C" w:rsidRDefault="00C90B26" w:rsidP="00972F6C">
            <w:pPr>
              <w:pStyle w:val="TableParagraph"/>
              <w:spacing w:line="230" w:lineRule="auto"/>
              <w:rPr>
                <w:sz w:val="24"/>
              </w:rPr>
            </w:pPr>
            <w:r w:rsidRPr="00972F6C">
              <w:rPr>
                <w:sz w:val="24"/>
              </w:rPr>
              <w:t>1 раз в месяц</w:t>
            </w:r>
          </w:p>
        </w:tc>
      </w:tr>
      <w:tr w:rsidR="005D1EB4" w:rsidRPr="00972F6C" w14:paraId="56D4D05E" w14:textId="77777777" w:rsidTr="00F2075D">
        <w:trPr>
          <w:trHeight w:val="551"/>
        </w:trPr>
        <w:tc>
          <w:tcPr>
            <w:tcW w:w="2729" w:type="dxa"/>
          </w:tcPr>
          <w:p w14:paraId="1017D347" w14:textId="77777777" w:rsidR="005D1EB4" w:rsidRPr="00972F6C" w:rsidRDefault="00C90B26" w:rsidP="00972F6C">
            <w:pPr>
              <w:pStyle w:val="TableParagraph"/>
              <w:spacing w:line="265" w:lineRule="exact"/>
              <w:rPr>
                <w:sz w:val="24"/>
              </w:rPr>
            </w:pPr>
            <w:r w:rsidRPr="00972F6C">
              <w:rPr>
                <w:sz w:val="24"/>
              </w:rPr>
              <w:t>3.4 Дни здоровья</w:t>
            </w:r>
          </w:p>
        </w:tc>
        <w:tc>
          <w:tcPr>
            <w:tcW w:w="1701" w:type="dxa"/>
            <w:gridSpan w:val="2"/>
          </w:tcPr>
          <w:p w14:paraId="7D10F400" w14:textId="77777777" w:rsidR="005D1EB4" w:rsidRPr="00972F6C" w:rsidRDefault="00C90B26" w:rsidP="00972F6C">
            <w:pPr>
              <w:pStyle w:val="TableParagraph"/>
              <w:spacing w:line="230" w:lineRule="auto"/>
              <w:rPr>
                <w:sz w:val="24"/>
              </w:rPr>
            </w:pPr>
            <w:r w:rsidRPr="00972F6C">
              <w:rPr>
                <w:sz w:val="24"/>
              </w:rPr>
              <w:t>1 раз в квартал</w:t>
            </w:r>
          </w:p>
        </w:tc>
        <w:tc>
          <w:tcPr>
            <w:tcW w:w="1701" w:type="dxa"/>
          </w:tcPr>
          <w:p w14:paraId="0E6DA076" w14:textId="77777777" w:rsidR="005D1EB4" w:rsidRPr="00972F6C" w:rsidRDefault="00C90B26" w:rsidP="00972F6C">
            <w:pPr>
              <w:pStyle w:val="TableParagraph"/>
              <w:spacing w:line="265" w:lineRule="exact"/>
              <w:jc w:val="center"/>
              <w:rPr>
                <w:sz w:val="24"/>
              </w:rPr>
            </w:pPr>
            <w:r w:rsidRPr="00972F6C">
              <w:rPr>
                <w:sz w:val="24"/>
              </w:rPr>
              <w:t>1 раз в квартал</w:t>
            </w:r>
          </w:p>
        </w:tc>
        <w:tc>
          <w:tcPr>
            <w:tcW w:w="1842" w:type="dxa"/>
          </w:tcPr>
          <w:p w14:paraId="1EB1771B" w14:textId="77777777" w:rsidR="005D1EB4" w:rsidRPr="00972F6C" w:rsidRDefault="00C90B26" w:rsidP="00972F6C">
            <w:pPr>
              <w:pStyle w:val="TableParagraph"/>
              <w:spacing w:line="265" w:lineRule="exact"/>
              <w:jc w:val="center"/>
              <w:rPr>
                <w:sz w:val="24"/>
              </w:rPr>
            </w:pPr>
            <w:r w:rsidRPr="00972F6C">
              <w:rPr>
                <w:sz w:val="24"/>
              </w:rPr>
              <w:t>1 раз в квартал</w:t>
            </w:r>
          </w:p>
        </w:tc>
        <w:tc>
          <w:tcPr>
            <w:tcW w:w="1418" w:type="dxa"/>
          </w:tcPr>
          <w:p w14:paraId="19330F0B" w14:textId="77777777" w:rsidR="005D1EB4" w:rsidRPr="00972F6C" w:rsidRDefault="00C90B26" w:rsidP="00972F6C">
            <w:pPr>
              <w:pStyle w:val="TableParagraph"/>
              <w:spacing w:line="230" w:lineRule="auto"/>
              <w:rPr>
                <w:sz w:val="24"/>
              </w:rPr>
            </w:pPr>
            <w:r w:rsidRPr="00972F6C">
              <w:rPr>
                <w:sz w:val="24"/>
              </w:rPr>
              <w:t>1 раз в квартал</w:t>
            </w:r>
          </w:p>
        </w:tc>
      </w:tr>
    </w:tbl>
    <w:p w14:paraId="3D4A88E8" w14:textId="77777777" w:rsidR="005D1EB4" w:rsidRDefault="00C90B26">
      <w:pPr>
        <w:pStyle w:val="a3"/>
        <w:spacing w:before="83"/>
        <w:ind w:left="748" w:right="895" w:firstLine="720"/>
      </w:pPr>
      <w:r>
        <w:rPr>
          <w:b/>
        </w:rPr>
        <w:t>Календарный</w:t>
      </w:r>
      <w:r>
        <w:rPr>
          <w:b/>
          <w:spacing w:val="1"/>
        </w:rPr>
        <w:t xml:space="preserve"> </w:t>
      </w:r>
      <w:r>
        <w:rPr>
          <w:b/>
        </w:rPr>
        <w:t>учебный</w:t>
      </w:r>
      <w:r>
        <w:rPr>
          <w:b/>
          <w:spacing w:val="1"/>
        </w:rPr>
        <w:t xml:space="preserve"> </w:t>
      </w:r>
      <w:r>
        <w:rPr>
          <w:b/>
        </w:rPr>
        <w:t>график</w:t>
      </w:r>
      <w:r>
        <w:rPr>
          <w:b/>
          <w:spacing w:val="1"/>
        </w:rPr>
        <w:t xml:space="preserve"> </w:t>
      </w:r>
      <w:r>
        <w:t>определяет:</w:t>
      </w:r>
      <w:r>
        <w:rPr>
          <w:spacing w:val="1"/>
        </w:rPr>
        <w:t xml:space="preserve"> </w:t>
      </w:r>
      <w:r>
        <w:t>продолжительность</w:t>
      </w:r>
      <w:r>
        <w:rPr>
          <w:spacing w:val="60"/>
        </w:rPr>
        <w:t xml:space="preserve"> </w:t>
      </w:r>
      <w:r>
        <w:t>учебного</w:t>
      </w:r>
      <w:r>
        <w:rPr>
          <w:spacing w:val="1"/>
        </w:rPr>
        <w:t xml:space="preserve"> </w:t>
      </w:r>
      <w:r>
        <w:t>года</w:t>
      </w:r>
      <w:r>
        <w:rPr>
          <w:spacing w:val="1"/>
        </w:rPr>
        <w:t xml:space="preserve"> </w:t>
      </w:r>
      <w:r>
        <w:t>(сентябрь</w:t>
      </w:r>
      <w:r>
        <w:rPr>
          <w:spacing w:val="1"/>
        </w:rPr>
        <w:t xml:space="preserve"> </w:t>
      </w:r>
      <w:r>
        <w:t>–</w:t>
      </w:r>
      <w:r>
        <w:rPr>
          <w:spacing w:val="1"/>
        </w:rPr>
        <w:t xml:space="preserve"> </w:t>
      </w:r>
      <w:r>
        <w:t>май),</w:t>
      </w:r>
      <w:r>
        <w:rPr>
          <w:spacing w:val="1"/>
        </w:rPr>
        <w:t xml:space="preserve"> </w:t>
      </w:r>
      <w:r>
        <w:t>летний</w:t>
      </w:r>
      <w:r>
        <w:rPr>
          <w:spacing w:val="1"/>
        </w:rPr>
        <w:t xml:space="preserve"> </w:t>
      </w:r>
      <w:r>
        <w:t>оздоровительный</w:t>
      </w:r>
      <w:r>
        <w:rPr>
          <w:spacing w:val="1"/>
        </w:rPr>
        <w:t xml:space="preserve"> </w:t>
      </w:r>
      <w:r>
        <w:t>период</w:t>
      </w:r>
      <w:r>
        <w:rPr>
          <w:spacing w:val="1"/>
        </w:rPr>
        <w:t xml:space="preserve"> </w:t>
      </w:r>
      <w:r>
        <w:t>(июнь-август),</w:t>
      </w:r>
      <w:r>
        <w:rPr>
          <w:spacing w:val="1"/>
        </w:rPr>
        <w:t xml:space="preserve"> </w:t>
      </w:r>
      <w:r>
        <w:t>при</w:t>
      </w:r>
      <w:r>
        <w:rPr>
          <w:spacing w:val="1"/>
        </w:rPr>
        <w:t xml:space="preserve"> </w:t>
      </w:r>
      <w:r>
        <w:t>пятидневной рабочей неделе, выходные дни: суббота, воскресенье и государственные</w:t>
      </w:r>
      <w:r>
        <w:rPr>
          <w:spacing w:val="1"/>
        </w:rPr>
        <w:t xml:space="preserve"> </w:t>
      </w:r>
      <w:r>
        <w:t>праздничные</w:t>
      </w:r>
      <w:r>
        <w:rPr>
          <w:spacing w:val="-5"/>
        </w:rPr>
        <w:t xml:space="preserve"> </w:t>
      </w:r>
      <w:r>
        <w:t>дни.</w:t>
      </w:r>
    </w:p>
    <w:p w14:paraId="6F72EF31" w14:textId="77777777" w:rsidR="006A086B" w:rsidRDefault="00C90B26" w:rsidP="006A086B">
      <w:pPr>
        <w:pStyle w:val="a3"/>
        <w:spacing w:before="3"/>
        <w:ind w:left="747" w:right="889"/>
      </w:pPr>
      <w:r>
        <w:t>Комплектование</w:t>
      </w:r>
      <w:r>
        <w:rPr>
          <w:spacing w:val="1"/>
        </w:rPr>
        <w:t xml:space="preserve"> </w:t>
      </w:r>
      <w:r>
        <w:t>групп</w:t>
      </w:r>
      <w:r>
        <w:rPr>
          <w:spacing w:val="1"/>
        </w:rPr>
        <w:t xml:space="preserve"> </w:t>
      </w:r>
      <w:r>
        <w:t>компенсирующей</w:t>
      </w:r>
      <w:r>
        <w:rPr>
          <w:spacing w:val="1"/>
        </w:rPr>
        <w:t xml:space="preserve"> </w:t>
      </w:r>
      <w:r>
        <w:t>направленности</w:t>
      </w:r>
      <w:r>
        <w:rPr>
          <w:spacing w:val="1"/>
        </w:rPr>
        <w:t xml:space="preserve"> </w:t>
      </w:r>
      <w:r>
        <w:t>проводится</w:t>
      </w:r>
      <w:r>
        <w:rPr>
          <w:spacing w:val="1"/>
        </w:rPr>
        <w:t xml:space="preserve"> </w:t>
      </w:r>
      <w:r>
        <w:t>на</w:t>
      </w:r>
      <w:r>
        <w:rPr>
          <w:spacing w:val="1"/>
        </w:rPr>
        <w:t xml:space="preserve"> </w:t>
      </w:r>
      <w:r>
        <w:t>основании заключений ПМПК, которая устанавливает сроки пребывания детей в данных группах (по показаниям), комплектование логопункта проводится основании заключений</w:t>
      </w:r>
      <w:r>
        <w:rPr>
          <w:spacing w:val="1"/>
        </w:rPr>
        <w:t xml:space="preserve"> </w:t>
      </w:r>
      <w:r>
        <w:t>ПМПК и ППк, которые устанавливают сроки пребывания</w:t>
      </w:r>
      <w:r>
        <w:rPr>
          <w:spacing w:val="1"/>
        </w:rPr>
        <w:t xml:space="preserve"> </w:t>
      </w:r>
      <w:r>
        <w:t>детей на</w:t>
      </w:r>
      <w:r>
        <w:rPr>
          <w:spacing w:val="-1"/>
        </w:rPr>
        <w:t xml:space="preserve"> </w:t>
      </w:r>
      <w:r>
        <w:t>логопункте</w:t>
      </w:r>
      <w:r>
        <w:rPr>
          <w:spacing w:val="-1"/>
        </w:rPr>
        <w:t xml:space="preserve"> </w:t>
      </w:r>
      <w:r w:rsidR="006A086B">
        <w:rPr>
          <w:spacing w:val="-1"/>
        </w:rPr>
        <w:t>.</w:t>
      </w:r>
    </w:p>
    <w:p w14:paraId="274F0C82" w14:textId="77777777" w:rsidR="005D1EB4" w:rsidRDefault="00C90B26" w:rsidP="006A086B">
      <w:pPr>
        <w:pStyle w:val="a3"/>
        <w:spacing w:before="3"/>
        <w:ind w:left="747" w:right="889"/>
      </w:pPr>
      <w:r>
        <w:t>Функционирует</w:t>
      </w:r>
      <w:r>
        <w:rPr>
          <w:spacing w:val="1"/>
        </w:rPr>
        <w:t xml:space="preserve"> </w:t>
      </w:r>
      <w:r>
        <w:t>1</w:t>
      </w:r>
      <w:r>
        <w:rPr>
          <w:spacing w:val="1"/>
        </w:rPr>
        <w:t xml:space="preserve"> </w:t>
      </w:r>
      <w:r>
        <w:t>группа</w:t>
      </w:r>
      <w:r>
        <w:rPr>
          <w:spacing w:val="1"/>
        </w:rPr>
        <w:t xml:space="preserve"> </w:t>
      </w:r>
      <w:r>
        <w:t>компенсирующей</w:t>
      </w:r>
      <w:r>
        <w:rPr>
          <w:spacing w:val="1"/>
        </w:rPr>
        <w:t xml:space="preserve"> </w:t>
      </w:r>
      <w:r>
        <w:t>направленности</w:t>
      </w:r>
      <w:r>
        <w:rPr>
          <w:spacing w:val="1"/>
        </w:rPr>
        <w:t xml:space="preserve"> </w:t>
      </w:r>
      <w:r>
        <w:t>для</w:t>
      </w:r>
      <w:r>
        <w:rPr>
          <w:spacing w:val="1"/>
        </w:rPr>
        <w:t xml:space="preserve"> </w:t>
      </w:r>
      <w:r>
        <w:t>детей</w:t>
      </w:r>
      <w:r>
        <w:rPr>
          <w:spacing w:val="1"/>
        </w:rPr>
        <w:t xml:space="preserve"> </w:t>
      </w:r>
      <w:r>
        <w:t>с</w:t>
      </w:r>
      <w:r>
        <w:rPr>
          <w:spacing w:val="-57"/>
        </w:rPr>
        <w:t xml:space="preserve"> </w:t>
      </w:r>
      <w:r>
        <w:t>тяжелыми нарушениями зрения, 1</w:t>
      </w:r>
      <w:r w:rsidR="006A086B">
        <w:t xml:space="preserve"> </w:t>
      </w:r>
      <w:r>
        <w:t>группа для детей с нарушениями зрения, 1 группа</w:t>
      </w:r>
      <w:r>
        <w:rPr>
          <w:spacing w:val="1"/>
        </w:rPr>
        <w:t xml:space="preserve"> </w:t>
      </w:r>
      <w:r>
        <w:t xml:space="preserve">для детей с тяжелыми нарушениями речи, логопункт. Группы </w:t>
      </w:r>
      <w:r w:rsidRPr="006A086B">
        <w:t>функционируют в</w:t>
      </w:r>
      <w:r>
        <w:t xml:space="preserve"> 5 дневном</w:t>
      </w:r>
      <w:r>
        <w:rPr>
          <w:spacing w:val="1"/>
        </w:rPr>
        <w:t xml:space="preserve"> </w:t>
      </w:r>
      <w:r>
        <w:t>режиме</w:t>
      </w:r>
      <w:r>
        <w:rPr>
          <w:spacing w:val="1"/>
        </w:rPr>
        <w:t xml:space="preserve"> </w:t>
      </w:r>
      <w:r>
        <w:t>с</w:t>
      </w:r>
      <w:r>
        <w:rPr>
          <w:spacing w:val="1"/>
        </w:rPr>
        <w:t xml:space="preserve"> </w:t>
      </w:r>
      <w:r>
        <w:t>10-часовым</w:t>
      </w:r>
      <w:r>
        <w:rPr>
          <w:spacing w:val="1"/>
        </w:rPr>
        <w:t xml:space="preserve"> </w:t>
      </w:r>
      <w:r>
        <w:t>пребыванием</w:t>
      </w:r>
      <w:r>
        <w:rPr>
          <w:spacing w:val="1"/>
        </w:rPr>
        <w:t xml:space="preserve"> </w:t>
      </w:r>
      <w:r>
        <w:t>детей.</w:t>
      </w:r>
      <w:r>
        <w:rPr>
          <w:spacing w:val="1"/>
        </w:rPr>
        <w:t xml:space="preserve"> </w:t>
      </w:r>
      <w:r>
        <w:t>Логопункт</w:t>
      </w:r>
      <w:r>
        <w:rPr>
          <w:spacing w:val="1"/>
        </w:rPr>
        <w:t xml:space="preserve"> </w:t>
      </w:r>
      <w:r>
        <w:t>функционирует в 5 дневном</w:t>
      </w:r>
      <w:r>
        <w:rPr>
          <w:spacing w:val="1"/>
        </w:rPr>
        <w:t xml:space="preserve"> </w:t>
      </w:r>
      <w:r>
        <w:t>режиме с 10-12 часовым пребыванием детей в общеразвивающих группах</w:t>
      </w:r>
      <w:r w:rsidR="006A086B">
        <w:t>, комбинированных группах</w:t>
      </w:r>
      <w:r>
        <w:t xml:space="preserve"> и группах</w:t>
      </w:r>
      <w:r>
        <w:rPr>
          <w:spacing w:val="1"/>
        </w:rPr>
        <w:t xml:space="preserve"> </w:t>
      </w:r>
      <w:r>
        <w:t>компенсирующей направленности.</w:t>
      </w:r>
    </w:p>
    <w:p w14:paraId="428F1DFB" w14:textId="77777777" w:rsidR="005D1EB4" w:rsidRDefault="005D1EB4">
      <w:pPr>
        <w:pStyle w:val="a3"/>
        <w:ind w:left="0" w:firstLine="0"/>
        <w:jc w:val="left"/>
        <w:rPr>
          <w:b/>
          <w:sz w:val="26"/>
        </w:rPr>
      </w:pPr>
      <w:bookmarkStart w:id="49" w:name="Наполняемость_групп_компенсирующей_напра"/>
      <w:bookmarkEnd w:id="49"/>
    </w:p>
    <w:p w14:paraId="21A7309D" w14:textId="34A2EC9F" w:rsidR="005D1EB4" w:rsidRPr="001E1E36" w:rsidRDefault="00C90B26" w:rsidP="001E1E36">
      <w:pPr>
        <w:pStyle w:val="a5"/>
        <w:numPr>
          <w:ilvl w:val="1"/>
          <w:numId w:val="179"/>
        </w:numPr>
        <w:tabs>
          <w:tab w:val="left" w:pos="2977"/>
        </w:tabs>
        <w:jc w:val="center"/>
        <w:rPr>
          <w:b/>
          <w:sz w:val="24"/>
        </w:rPr>
      </w:pPr>
      <w:r w:rsidRPr="001E1E36">
        <w:rPr>
          <w:b/>
          <w:sz w:val="24"/>
        </w:rPr>
        <w:t>Календарный</w:t>
      </w:r>
      <w:r w:rsidRPr="001E1E36">
        <w:rPr>
          <w:b/>
          <w:spacing w:val="-3"/>
          <w:sz w:val="24"/>
        </w:rPr>
        <w:t xml:space="preserve"> </w:t>
      </w:r>
      <w:r w:rsidRPr="001E1E36">
        <w:rPr>
          <w:b/>
          <w:sz w:val="24"/>
        </w:rPr>
        <w:t>план</w:t>
      </w:r>
      <w:r w:rsidRPr="001E1E36">
        <w:rPr>
          <w:b/>
          <w:spacing w:val="-2"/>
          <w:sz w:val="24"/>
        </w:rPr>
        <w:t xml:space="preserve"> </w:t>
      </w:r>
      <w:r w:rsidRPr="001E1E36">
        <w:rPr>
          <w:b/>
          <w:sz w:val="24"/>
        </w:rPr>
        <w:t>воспитательной</w:t>
      </w:r>
      <w:r w:rsidRPr="001E1E36">
        <w:rPr>
          <w:b/>
          <w:spacing w:val="-3"/>
          <w:sz w:val="24"/>
        </w:rPr>
        <w:t xml:space="preserve"> </w:t>
      </w:r>
      <w:r w:rsidRPr="001E1E36">
        <w:rPr>
          <w:b/>
          <w:sz w:val="24"/>
        </w:rPr>
        <w:t>работы</w:t>
      </w:r>
      <w:r w:rsidRPr="001E1E36">
        <w:rPr>
          <w:b/>
          <w:spacing w:val="-3"/>
          <w:sz w:val="24"/>
        </w:rPr>
        <w:t xml:space="preserve"> </w:t>
      </w:r>
      <w:r w:rsidR="001E1E36">
        <w:rPr>
          <w:b/>
          <w:sz w:val="24"/>
        </w:rPr>
        <w:t>(п.36 ФОП ДО)</w:t>
      </w:r>
    </w:p>
    <w:p w14:paraId="2600B2FB" w14:textId="77777777" w:rsidR="00972F6C" w:rsidRPr="00972F6C" w:rsidRDefault="00972F6C" w:rsidP="00972F6C">
      <w:pPr>
        <w:pStyle w:val="a3"/>
        <w:ind w:left="748" w:right="896" w:firstLine="672"/>
      </w:pPr>
      <w:r w:rsidRPr="00972F6C">
        <w:t>План является единым для ДОО.</w:t>
      </w:r>
    </w:p>
    <w:p w14:paraId="03DF06A7" w14:textId="77777777" w:rsidR="00972F6C" w:rsidRPr="00972F6C" w:rsidRDefault="00972F6C" w:rsidP="00972F6C">
      <w:pPr>
        <w:pStyle w:val="a3"/>
        <w:ind w:left="748" w:right="896" w:firstLine="672"/>
      </w:pPr>
      <w:r w:rsidRPr="00972F6C">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E0EE260" w14:textId="77777777" w:rsidR="005D1EB4" w:rsidRDefault="00972F6C" w:rsidP="007D6BC6">
      <w:pPr>
        <w:pStyle w:val="a3"/>
        <w:ind w:left="748" w:right="896" w:firstLine="672"/>
        <w:rPr>
          <w:b/>
        </w:rPr>
      </w:pPr>
      <w:r w:rsidRPr="00972F6C">
        <w:t>Все мероприятия провод</w:t>
      </w:r>
      <w:r>
        <w:t>ят</w:t>
      </w:r>
      <w:r w:rsidRPr="00972F6C">
        <w:t>ся с учетом особенностей Программы, а также возрастных, физиологических и психоэмоциональных особенностей обучающихся.</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9"/>
        <w:gridCol w:w="2410"/>
        <w:gridCol w:w="1495"/>
        <w:gridCol w:w="1888"/>
      </w:tblGrid>
      <w:tr w:rsidR="007D6BC6" w:rsidRPr="00CC0476" w14:paraId="0B07EB77" w14:textId="77777777" w:rsidTr="007D6BC6">
        <w:trPr>
          <w:trHeight w:val="714"/>
          <w:jc w:val="center"/>
        </w:trPr>
        <w:tc>
          <w:tcPr>
            <w:tcW w:w="3279" w:type="dxa"/>
          </w:tcPr>
          <w:p w14:paraId="3C0F4F12" w14:textId="77777777" w:rsidR="007D6BC6" w:rsidRPr="00CC0476" w:rsidRDefault="007D6BC6" w:rsidP="000E3591">
            <w:pPr>
              <w:pStyle w:val="TableParagraph"/>
              <w:jc w:val="center"/>
              <w:rPr>
                <w:b/>
                <w:i/>
                <w:sz w:val="24"/>
              </w:rPr>
            </w:pPr>
            <w:r w:rsidRPr="00CC0476">
              <w:rPr>
                <w:b/>
                <w:i/>
                <w:sz w:val="24"/>
              </w:rPr>
              <w:t>Мероприятие, праздник, развлечение, событие, досуг</w:t>
            </w:r>
          </w:p>
        </w:tc>
        <w:tc>
          <w:tcPr>
            <w:tcW w:w="2410" w:type="dxa"/>
          </w:tcPr>
          <w:p w14:paraId="32594958" w14:textId="77777777" w:rsidR="007D6BC6" w:rsidRPr="00CC0476" w:rsidRDefault="007D6BC6" w:rsidP="000E3591">
            <w:pPr>
              <w:pStyle w:val="TableParagraph"/>
              <w:jc w:val="center"/>
              <w:rPr>
                <w:b/>
                <w:i/>
                <w:sz w:val="24"/>
              </w:rPr>
            </w:pPr>
            <w:r w:rsidRPr="00CC0476">
              <w:rPr>
                <w:b/>
                <w:i/>
                <w:sz w:val="24"/>
              </w:rPr>
              <w:t>Целевая аудитория</w:t>
            </w:r>
          </w:p>
        </w:tc>
        <w:tc>
          <w:tcPr>
            <w:tcW w:w="1495" w:type="dxa"/>
          </w:tcPr>
          <w:p w14:paraId="265F8CB6" w14:textId="77777777" w:rsidR="007D6BC6" w:rsidRPr="00CC0476" w:rsidRDefault="007D6BC6" w:rsidP="000E3591">
            <w:pPr>
              <w:pStyle w:val="TableParagraph"/>
              <w:jc w:val="center"/>
              <w:rPr>
                <w:b/>
                <w:i/>
                <w:sz w:val="24"/>
              </w:rPr>
            </w:pPr>
            <w:r w:rsidRPr="00CC0476">
              <w:rPr>
                <w:b/>
                <w:i/>
                <w:sz w:val="24"/>
              </w:rPr>
              <w:t>Примерная дата</w:t>
            </w:r>
          </w:p>
        </w:tc>
        <w:tc>
          <w:tcPr>
            <w:tcW w:w="1888" w:type="dxa"/>
          </w:tcPr>
          <w:p w14:paraId="3AA5F07E" w14:textId="77777777" w:rsidR="007D6BC6" w:rsidRPr="00CC0476" w:rsidRDefault="007D6BC6" w:rsidP="000E3591">
            <w:pPr>
              <w:pStyle w:val="TableParagraph"/>
              <w:jc w:val="center"/>
              <w:rPr>
                <w:b/>
                <w:i/>
                <w:sz w:val="24"/>
              </w:rPr>
            </w:pPr>
            <w:r w:rsidRPr="00CC0476">
              <w:rPr>
                <w:b/>
                <w:i/>
                <w:sz w:val="24"/>
              </w:rPr>
              <w:t>Ответственные</w:t>
            </w:r>
          </w:p>
        </w:tc>
      </w:tr>
      <w:tr w:rsidR="007D6BC6" w:rsidRPr="00CC0476" w14:paraId="55A1DB8A" w14:textId="77777777" w:rsidTr="007D6BC6">
        <w:trPr>
          <w:trHeight w:val="599"/>
          <w:jc w:val="center"/>
        </w:trPr>
        <w:tc>
          <w:tcPr>
            <w:tcW w:w="3279" w:type="dxa"/>
          </w:tcPr>
          <w:p w14:paraId="49E0F7F7" w14:textId="77777777" w:rsidR="007D6BC6" w:rsidRPr="009104AE" w:rsidRDefault="007D6BC6" w:rsidP="000E3591">
            <w:pPr>
              <w:pStyle w:val="TableParagraph"/>
              <w:jc w:val="center"/>
              <w:rPr>
                <w:i/>
                <w:sz w:val="24"/>
              </w:rPr>
            </w:pPr>
            <w:r w:rsidRPr="009104AE">
              <w:rPr>
                <w:i/>
                <w:sz w:val="24"/>
              </w:rPr>
              <w:t>«Мой край – родное Белогорье» (тематические мероприятия)</w:t>
            </w:r>
          </w:p>
        </w:tc>
        <w:tc>
          <w:tcPr>
            <w:tcW w:w="2410" w:type="dxa"/>
          </w:tcPr>
          <w:p w14:paraId="5695A05C" w14:textId="77777777" w:rsidR="007D6BC6" w:rsidRPr="009104AE" w:rsidRDefault="007D6BC6" w:rsidP="000E3591">
            <w:pPr>
              <w:pStyle w:val="TableParagraph"/>
              <w:jc w:val="center"/>
              <w:rPr>
                <w:i/>
                <w:sz w:val="24"/>
              </w:rPr>
            </w:pPr>
            <w:r w:rsidRPr="009104AE">
              <w:rPr>
                <w:i/>
                <w:sz w:val="24"/>
              </w:rPr>
              <w:t>все возрастные группы</w:t>
            </w:r>
          </w:p>
        </w:tc>
        <w:tc>
          <w:tcPr>
            <w:tcW w:w="1495" w:type="dxa"/>
          </w:tcPr>
          <w:p w14:paraId="4535DD43" w14:textId="77777777" w:rsidR="007D6BC6" w:rsidRPr="009104AE" w:rsidRDefault="007D6BC6" w:rsidP="000E3591">
            <w:pPr>
              <w:pStyle w:val="TableParagraph"/>
              <w:jc w:val="center"/>
              <w:rPr>
                <w:i/>
                <w:sz w:val="24"/>
              </w:rPr>
            </w:pPr>
            <w:r w:rsidRPr="009104AE">
              <w:rPr>
                <w:i/>
                <w:sz w:val="24"/>
              </w:rPr>
              <w:t>сентябрь</w:t>
            </w:r>
          </w:p>
        </w:tc>
        <w:tc>
          <w:tcPr>
            <w:tcW w:w="1888" w:type="dxa"/>
          </w:tcPr>
          <w:p w14:paraId="3E762623" w14:textId="77777777" w:rsidR="007D6BC6" w:rsidRPr="009104AE" w:rsidRDefault="007D6BC6" w:rsidP="000E3591">
            <w:pPr>
              <w:pStyle w:val="TableParagraph"/>
              <w:jc w:val="center"/>
              <w:rPr>
                <w:i/>
                <w:sz w:val="24"/>
              </w:rPr>
            </w:pPr>
            <w:r w:rsidRPr="009104AE">
              <w:rPr>
                <w:i/>
                <w:sz w:val="24"/>
              </w:rPr>
              <w:t>воспитатели, специалисты</w:t>
            </w:r>
          </w:p>
        </w:tc>
      </w:tr>
      <w:tr w:rsidR="007D6BC6" w:rsidRPr="00CC0476" w14:paraId="395A4338" w14:textId="77777777" w:rsidTr="007D6BC6">
        <w:trPr>
          <w:trHeight w:val="599"/>
          <w:jc w:val="center"/>
        </w:trPr>
        <w:tc>
          <w:tcPr>
            <w:tcW w:w="3279" w:type="dxa"/>
          </w:tcPr>
          <w:p w14:paraId="3D701A45" w14:textId="77777777" w:rsidR="007D6BC6" w:rsidRPr="00CC0476" w:rsidRDefault="007D6BC6" w:rsidP="000E3591">
            <w:pPr>
              <w:pStyle w:val="TableParagraph"/>
              <w:jc w:val="center"/>
              <w:rPr>
                <w:sz w:val="24"/>
              </w:rPr>
            </w:pPr>
            <w:r w:rsidRPr="00CC0476">
              <w:rPr>
                <w:sz w:val="24"/>
              </w:rPr>
              <w:t>Праздник, посвященный Дню знаний</w:t>
            </w:r>
          </w:p>
        </w:tc>
        <w:tc>
          <w:tcPr>
            <w:tcW w:w="2410" w:type="dxa"/>
          </w:tcPr>
          <w:p w14:paraId="10AC9A71" w14:textId="77777777" w:rsidR="007D6BC6" w:rsidRPr="00CC0476" w:rsidRDefault="007D6BC6" w:rsidP="000E3591">
            <w:pPr>
              <w:pStyle w:val="TableParagraph"/>
              <w:jc w:val="center"/>
              <w:rPr>
                <w:sz w:val="24"/>
              </w:rPr>
            </w:pPr>
            <w:r w:rsidRPr="00CC0476">
              <w:rPr>
                <w:sz w:val="24"/>
              </w:rPr>
              <w:t>все возрастные группы</w:t>
            </w:r>
          </w:p>
        </w:tc>
        <w:tc>
          <w:tcPr>
            <w:tcW w:w="1495" w:type="dxa"/>
          </w:tcPr>
          <w:p w14:paraId="48AD9E91" w14:textId="77777777" w:rsidR="007D6BC6" w:rsidRPr="00CC0476" w:rsidRDefault="007D6BC6" w:rsidP="000E3591">
            <w:pPr>
              <w:pStyle w:val="TableParagraph"/>
              <w:jc w:val="center"/>
              <w:rPr>
                <w:sz w:val="24"/>
              </w:rPr>
            </w:pPr>
            <w:r w:rsidRPr="00CC0476">
              <w:rPr>
                <w:sz w:val="24"/>
              </w:rPr>
              <w:t>1 сентября</w:t>
            </w:r>
          </w:p>
        </w:tc>
        <w:tc>
          <w:tcPr>
            <w:tcW w:w="1888" w:type="dxa"/>
          </w:tcPr>
          <w:p w14:paraId="47A8FF63" w14:textId="77777777" w:rsidR="007D6BC6" w:rsidRPr="00CC0476" w:rsidRDefault="007D6BC6" w:rsidP="000E3591">
            <w:pPr>
              <w:pStyle w:val="TableParagraph"/>
              <w:jc w:val="center"/>
              <w:rPr>
                <w:sz w:val="24"/>
              </w:rPr>
            </w:pPr>
            <w:r w:rsidRPr="00CC0476">
              <w:rPr>
                <w:sz w:val="24"/>
              </w:rPr>
              <w:t>воспитатели, муз.рук-ль</w:t>
            </w:r>
          </w:p>
        </w:tc>
      </w:tr>
      <w:tr w:rsidR="007D6BC6" w:rsidRPr="00CC0476" w14:paraId="0DB7892E" w14:textId="77777777" w:rsidTr="007D6BC6">
        <w:trPr>
          <w:trHeight w:val="877"/>
          <w:jc w:val="center"/>
        </w:trPr>
        <w:tc>
          <w:tcPr>
            <w:tcW w:w="3279" w:type="dxa"/>
          </w:tcPr>
          <w:p w14:paraId="56D19568" w14:textId="77777777" w:rsidR="007D6BC6" w:rsidRPr="00CC0476" w:rsidRDefault="007D6BC6" w:rsidP="000E3591">
            <w:pPr>
              <w:pStyle w:val="TableParagraph"/>
              <w:jc w:val="center"/>
              <w:rPr>
                <w:sz w:val="24"/>
              </w:rPr>
            </w:pPr>
            <w:r w:rsidRPr="00CC0476">
              <w:rPr>
                <w:sz w:val="24"/>
              </w:rPr>
              <w:lastRenderedPageBreak/>
              <w:t>День окончания Второй мировой войны, День солидарности в борьбе с терроризмом (тематические беседы)</w:t>
            </w:r>
          </w:p>
        </w:tc>
        <w:tc>
          <w:tcPr>
            <w:tcW w:w="2410" w:type="dxa"/>
          </w:tcPr>
          <w:p w14:paraId="415D9D5C" w14:textId="77777777" w:rsidR="007D6BC6" w:rsidRPr="00CC0476" w:rsidRDefault="007D6BC6" w:rsidP="000E3591">
            <w:pPr>
              <w:pStyle w:val="TableParagraph"/>
              <w:jc w:val="center"/>
              <w:rPr>
                <w:sz w:val="24"/>
              </w:rPr>
            </w:pPr>
            <w:r w:rsidRPr="00CC0476">
              <w:rPr>
                <w:sz w:val="24"/>
              </w:rPr>
              <w:t>группы старшего дошкольного возраста</w:t>
            </w:r>
          </w:p>
        </w:tc>
        <w:tc>
          <w:tcPr>
            <w:tcW w:w="1495" w:type="dxa"/>
          </w:tcPr>
          <w:p w14:paraId="3F6A9F73" w14:textId="77777777" w:rsidR="007D6BC6" w:rsidRPr="00CC0476" w:rsidRDefault="007D6BC6" w:rsidP="000E3591">
            <w:pPr>
              <w:pStyle w:val="TableParagraph"/>
              <w:jc w:val="center"/>
              <w:rPr>
                <w:sz w:val="24"/>
              </w:rPr>
            </w:pPr>
            <w:r w:rsidRPr="00CC0476">
              <w:rPr>
                <w:sz w:val="24"/>
              </w:rPr>
              <w:t>3 сентября</w:t>
            </w:r>
          </w:p>
        </w:tc>
        <w:tc>
          <w:tcPr>
            <w:tcW w:w="1888" w:type="dxa"/>
          </w:tcPr>
          <w:p w14:paraId="7873CE20" w14:textId="77777777" w:rsidR="007D6BC6" w:rsidRPr="00CC0476" w:rsidRDefault="007D6BC6" w:rsidP="000E3591">
            <w:pPr>
              <w:pStyle w:val="TableParagraph"/>
              <w:jc w:val="center"/>
              <w:rPr>
                <w:sz w:val="24"/>
              </w:rPr>
            </w:pPr>
            <w:r w:rsidRPr="00CC0476">
              <w:rPr>
                <w:sz w:val="24"/>
              </w:rPr>
              <w:t>воспитатели</w:t>
            </w:r>
          </w:p>
        </w:tc>
      </w:tr>
      <w:tr w:rsidR="007D6BC6" w:rsidRPr="00CC0476" w14:paraId="3F2228CB" w14:textId="77777777" w:rsidTr="007D6BC6">
        <w:trPr>
          <w:trHeight w:val="870"/>
          <w:jc w:val="center"/>
        </w:trPr>
        <w:tc>
          <w:tcPr>
            <w:tcW w:w="3279" w:type="dxa"/>
          </w:tcPr>
          <w:p w14:paraId="55165E62" w14:textId="77777777" w:rsidR="007D6BC6" w:rsidRPr="00CC0476" w:rsidRDefault="007D6BC6" w:rsidP="000E3591">
            <w:pPr>
              <w:pStyle w:val="TableParagraph"/>
              <w:jc w:val="center"/>
              <w:rPr>
                <w:sz w:val="24"/>
              </w:rPr>
            </w:pPr>
            <w:r w:rsidRPr="00CC0476">
              <w:rPr>
                <w:sz w:val="24"/>
              </w:rPr>
              <w:t>Международный день распространения грамотности (тематические беседы)</w:t>
            </w:r>
          </w:p>
        </w:tc>
        <w:tc>
          <w:tcPr>
            <w:tcW w:w="2410" w:type="dxa"/>
          </w:tcPr>
          <w:p w14:paraId="562FCA0A" w14:textId="77777777" w:rsidR="007D6BC6" w:rsidRPr="00CC0476" w:rsidRDefault="007D6BC6" w:rsidP="000E3591">
            <w:pPr>
              <w:pStyle w:val="TableParagraph"/>
              <w:jc w:val="center"/>
              <w:rPr>
                <w:sz w:val="24"/>
              </w:rPr>
            </w:pPr>
            <w:r w:rsidRPr="00CC0476">
              <w:rPr>
                <w:sz w:val="24"/>
              </w:rPr>
              <w:t>группы старшего дошкольного возраста</w:t>
            </w:r>
          </w:p>
        </w:tc>
        <w:tc>
          <w:tcPr>
            <w:tcW w:w="1495" w:type="dxa"/>
          </w:tcPr>
          <w:p w14:paraId="0266C5D1" w14:textId="77777777" w:rsidR="007D6BC6" w:rsidRPr="00CC0476" w:rsidRDefault="007D6BC6" w:rsidP="000E3591">
            <w:pPr>
              <w:pStyle w:val="TableParagraph"/>
              <w:jc w:val="center"/>
              <w:rPr>
                <w:sz w:val="24"/>
              </w:rPr>
            </w:pPr>
            <w:r w:rsidRPr="00CC0476">
              <w:rPr>
                <w:sz w:val="24"/>
              </w:rPr>
              <w:t>8 сентября</w:t>
            </w:r>
          </w:p>
        </w:tc>
        <w:tc>
          <w:tcPr>
            <w:tcW w:w="1888" w:type="dxa"/>
          </w:tcPr>
          <w:p w14:paraId="3BBF90C8" w14:textId="77777777" w:rsidR="007D6BC6" w:rsidRPr="00CC0476" w:rsidRDefault="007D6BC6" w:rsidP="000E3591">
            <w:pPr>
              <w:pStyle w:val="TableParagraph"/>
              <w:jc w:val="center"/>
              <w:rPr>
                <w:sz w:val="24"/>
              </w:rPr>
            </w:pPr>
            <w:r w:rsidRPr="00CC0476">
              <w:rPr>
                <w:sz w:val="24"/>
              </w:rPr>
              <w:t>воспитатели</w:t>
            </w:r>
          </w:p>
        </w:tc>
      </w:tr>
      <w:tr w:rsidR="007D6BC6" w:rsidRPr="00CC0476" w14:paraId="470D6327" w14:textId="77777777" w:rsidTr="007D6BC6">
        <w:trPr>
          <w:trHeight w:val="875"/>
          <w:jc w:val="center"/>
        </w:trPr>
        <w:tc>
          <w:tcPr>
            <w:tcW w:w="3279" w:type="dxa"/>
          </w:tcPr>
          <w:p w14:paraId="1C83BFF3" w14:textId="77777777" w:rsidR="007D6BC6" w:rsidRPr="00CC0476" w:rsidRDefault="007D6BC6" w:rsidP="000E3591">
            <w:pPr>
              <w:pStyle w:val="TableParagraph"/>
              <w:jc w:val="center"/>
              <w:rPr>
                <w:sz w:val="24"/>
              </w:rPr>
            </w:pPr>
            <w:r w:rsidRPr="00CC0476">
              <w:rPr>
                <w:sz w:val="24"/>
              </w:rPr>
              <w:t>День дошкольного работника</w:t>
            </w:r>
          </w:p>
        </w:tc>
        <w:tc>
          <w:tcPr>
            <w:tcW w:w="2410" w:type="dxa"/>
          </w:tcPr>
          <w:p w14:paraId="05679CB5" w14:textId="77777777" w:rsidR="007D6BC6" w:rsidRPr="00CC0476" w:rsidRDefault="007D6BC6" w:rsidP="000E3591">
            <w:pPr>
              <w:pStyle w:val="TableParagraph"/>
              <w:jc w:val="center"/>
              <w:rPr>
                <w:sz w:val="24"/>
              </w:rPr>
            </w:pPr>
            <w:r w:rsidRPr="00CC0476">
              <w:rPr>
                <w:sz w:val="24"/>
              </w:rPr>
              <w:t>все возрастные группы</w:t>
            </w:r>
          </w:p>
        </w:tc>
        <w:tc>
          <w:tcPr>
            <w:tcW w:w="1495" w:type="dxa"/>
          </w:tcPr>
          <w:p w14:paraId="72F36D8B" w14:textId="77777777" w:rsidR="007D6BC6" w:rsidRPr="00CC0476" w:rsidRDefault="007D6BC6" w:rsidP="000E3591">
            <w:pPr>
              <w:pStyle w:val="TableParagraph"/>
              <w:jc w:val="center"/>
              <w:rPr>
                <w:sz w:val="24"/>
              </w:rPr>
            </w:pPr>
            <w:r w:rsidRPr="00CC0476">
              <w:rPr>
                <w:sz w:val="24"/>
              </w:rPr>
              <w:t>27 сентября</w:t>
            </w:r>
          </w:p>
        </w:tc>
        <w:tc>
          <w:tcPr>
            <w:tcW w:w="1888" w:type="dxa"/>
          </w:tcPr>
          <w:p w14:paraId="7FBE6A9F" w14:textId="77777777" w:rsidR="007D6BC6" w:rsidRPr="00CC0476" w:rsidRDefault="007D6BC6" w:rsidP="000E3591">
            <w:pPr>
              <w:pStyle w:val="TableParagraph"/>
              <w:jc w:val="center"/>
              <w:rPr>
                <w:sz w:val="24"/>
              </w:rPr>
            </w:pPr>
            <w:r w:rsidRPr="00CC0476">
              <w:rPr>
                <w:sz w:val="24"/>
              </w:rPr>
              <w:t>ст. воспитатель воспитатели, специалисты</w:t>
            </w:r>
          </w:p>
        </w:tc>
      </w:tr>
      <w:tr w:rsidR="007D6BC6" w:rsidRPr="00CC0476" w14:paraId="61A6C593" w14:textId="77777777" w:rsidTr="007D6BC6">
        <w:trPr>
          <w:trHeight w:val="875"/>
          <w:jc w:val="center"/>
        </w:trPr>
        <w:tc>
          <w:tcPr>
            <w:tcW w:w="3279" w:type="dxa"/>
          </w:tcPr>
          <w:p w14:paraId="67A19FB7" w14:textId="77777777" w:rsidR="007D6BC6" w:rsidRPr="00CC0476" w:rsidRDefault="007D6BC6" w:rsidP="000E3591">
            <w:pPr>
              <w:pStyle w:val="TableParagraph"/>
              <w:jc w:val="center"/>
              <w:rPr>
                <w:sz w:val="24"/>
              </w:rPr>
            </w:pPr>
            <w:r w:rsidRPr="00CC0476">
              <w:rPr>
                <w:sz w:val="24"/>
              </w:rPr>
              <w:t>Экологический субботник</w:t>
            </w:r>
          </w:p>
        </w:tc>
        <w:tc>
          <w:tcPr>
            <w:tcW w:w="2410" w:type="dxa"/>
          </w:tcPr>
          <w:p w14:paraId="3E79136F" w14:textId="77777777" w:rsidR="007D6BC6" w:rsidRPr="00CC0476" w:rsidRDefault="007D6BC6" w:rsidP="000E3591">
            <w:pPr>
              <w:pStyle w:val="TableParagraph"/>
              <w:jc w:val="center"/>
              <w:rPr>
                <w:sz w:val="24"/>
              </w:rPr>
            </w:pPr>
            <w:r w:rsidRPr="00CC0476">
              <w:rPr>
                <w:sz w:val="24"/>
              </w:rPr>
              <w:t>средние, старшие и подг. группы</w:t>
            </w:r>
          </w:p>
        </w:tc>
        <w:tc>
          <w:tcPr>
            <w:tcW w:w="1495" w:type="dxa"/>
          </w:tcPr>
          <w:p w14:paraId="45EB6F00" w14:textId="77777777" w:rsidR="007D6BC6" w:rsidRPr="00CC0476" w:rsidRDefault="007D6BC6" w:rsidP="000E3591">
            <w:pPr>
              <w:pStyle w:val="TableParagraph"/>
              <w:jc w:val="center"/>
              <w:rPr>
                <w:sz w:val="24"/>
              </w:rPr>
            </w:pPr>
            <w:r w:rsidRPr="00CC0476">
              <w:rPr>
                <w:sz w:val="24"/>
              </w:rPr>
              <w:t>сентябрь, апрель</w:t>
            </w:r>
          </w:p>
        </w:tc>
        <w:tc>
          <w:tcPr>
            <w:tcW w:w="1888" w:type="dxa"/>
          </w:tcPr>
          <w:p w14:paraId="740E3F7E" w14:textId="77777777" w:rsidR="007D6BC6" w:rsidRPr="00CC0476" w:rsidRDefault="007D6BC6" w:rsidP="000E3591">
            <w:pPr>
              <w:pStyle w:val="TableParagraph"/>
              <w:jc w:val="center"/>
              <w:rPr>
                <w:sz w:val="24"/>
              </w:rPr>
            </w:pPr>
            <w:r w:rsidRPr="00CC0476">
              <w:rPr>
                <w:sz w:val="24"/>
              </w:rPr>
              <w:t>ст. воспитатель, воспитатели, специалисты</w:t>
            </w:r>
          </w:p>
        </w:tc>
      </w:tr>
      <w:tr w:rsidR="007D6BC6" w:rsidRPr="00CC0476" w14:paraId="6329B6F0" w14:textId="77777777" w:rsidTr="007D6BC6">
        <w:trPr>
          <w:trHeight w:val="276"/>
          <w:jc w:val="center"/>
        </w:trPr>
        <w:tc>
          <w:tcPr>
            <w:tcW w:w="3279" w:type="dxa"/>
          </w:tcPr>
          <w:p w14:paraId="55F67B88" w14:textId="77777777" w:rsidR="007D6BC6" w:rsidRPr="00CC0476" w:rsidRDefault="007D6BC6" w:rsidP="000E3591">
            <w:pPr>
              <w:pStyle w:val="TableParagraph"/>
              <w:jc w:val="center"/>
              <w:rPr>
                <w:sz w:val="24"/>
              </w:rPr>
            </w:pPr>
            <w:r w:rsidRPr="00CC0476">
              <w:rPr>
                <w:sz w:val="24"/>
              </w:rPr>
              <w:t>Международный день пожилых людей (групповые фотовыставки, тематические беседы)</w:t>
            </w:r>
          </w:p>
        </w:tc>
        <w:tc>
          <w:tcPr>
            <w:tcW w:w="2410" w:type="dxa"/>
          </w:tcPr>
          <w:p w14:paraId="6BEDF628" w14:textId="77777777" w:rsidR="007D6BC6" w:rsidRPr="00CC0476" w:rsidRDefault="007D6BC6" w:rsidP="000E3591">
            <w:pPr>
              <w:pStyle w:val="TableParagraph"/>
              <w:jc w:val="center"/>
              <w:rPr>
                <w:sz w:val="24"/>
              </w:rPr>
            </w:pPr>
            <w:r w:rsidRPr="00CC0476">
              <w:rPr>
                <w:sz w:val="24"/>
              </w:rPr>
              <w:t>все возрастные группы</w:t>
            </w:r>
          </w:p>
        </w:tc>
        <w:tc>
          <w:tcPr>
            <w:tcW w:w="1495" w:type="dxa"/>
          </w:tcPr>
          <w:p w14:paraId="23094FFF" w14:textId="77777777" w:rsidR="007D6BC6" w:rsidRPr="00CC0476" w:rsidRDefault="007D6BC6" w:rsidP="000E3591">
            <w:pPr>
              <w:pStyle w:val="TableParagraph"/>
              <w:jc w:val="center"/>
              <w:rPr>
                <w:sz w:val="24"/>
              </w:rPr>
            </w:pPr>
            <w:r w:rsidRPr="00CC0476">
              <w:rPr>
                <w:sz w:val="24"/>
              </w:rPr>
              <w:t>1 октября</w:t>
            </w:r>
          </w:p>
        </w:tc>
        <w:tc>
          <w:tcPr>
            <w:tcW w:w="1888" w:type="dxa"/>
          </w:tcPr>
          <w:p w14:paraId="374EC008" w14:textId="77777777" w:rsidR="007D6BC6" w:rsidRPr="00CC0476" w:rsidRDefault="007D6BC6" w:rsidP="000E3591">
            <w:pPr>
              <w:pStyle w:val="TableParagraph"/>
              <w:jc w:val="center"/>
              <w:rPr>
                <w:sz w:val="24"/>
              </w:rPr>
            </w:pPr>
            <w:r w:rsidRPr="00CC0476">
              <w:rPr>
                <w:sz w:val="24"/>
              </w:rPr>
              <w:t>воспитатели</w:t>
            </w:r>
          </w:p>
        </w:tc>
      </w:tr>
      <w:tr w:rsidR="007D6BC6" w:rsidRPr="00CC0476" w14:paraId="39FEB80E" w14:textId="77777777" w:rsidTr="007D6BC6">
        <w:trPr>
          <w:trHeight w:val="875"/>
          <w:jc w:val="center"/>
        </w:trPr>
        <w:tc>
          <w:tcPr>
            <w:tcW w:w="3279" w:type="dxa"/>
          </w:tcPr>
          <w:p w14:paraId="525C12B1" w14:textId="77777777" w:rsidR="007D6BC6" w:rsidRPr="00CC0476" w:rsidRDefault="007D6BC6" w:rsidP="000E3591">
            <w:pPr>
              <w:pStyle w:val="TableParagraph"/>
              <w:jc w:val="center"/>
              <w:rPr>
                <w:sz w:val="24"/>
              </w:rPr>
            </w:pPr>
            <w:r w:rsidRPr="00CC0476">
              <w:rPr>
                <w:sz w:val="24"/>
              </w:rPr>
              <w:t>Осенний бал (праздник)</w:t>
            </w:r>
          </w:p>
        </w:tc>
        <w:tc>
          <w:tcPr>
            <w:tcW w:w="2410" w:type="dxa"/>
          </w:tcPr>
          <w:p w14:paraId="3145F3A8" w14:textId="77777777" w:rsidR="007D6BC6" w:rsidRPr="00CC0476" w:rsidRDefault="007D6BC6" w:rsidP="000E3591">
            <w:pPr>
              <w:pStyle w:val="TableParagraph"/>
              <w:jc w:val="center"/>
              <w:rPr>
                <w:sz w:val="24"/>
              </w:rPr>
            </w:pPr>
            <w:r w:rsidRPr="00CC0476">
              <w:rPr>
                <w:sz w:val="24"/>
              </w:rPr>
              <w:t>все возрастные группы</w:t>
            </w:r>
          </w:p>
        </w:tc>
        <w:tc>
          <w:tcPr>
            <w:tcW w:w="1495" w:type="dxa"/>
          </w:tcPr>
          <w:p w14:paraId="63A14853" w14:textId="77777777" w:rsidR="007D6BC6" w:rsidRPr="00CC0476" w:rsidRDefault="007D6BC6" w:rsidP="000E3591">
            <w:pPr>
              <w:pStyle w:val="TableParagraph"/>
              <w:jc w:val="center"/>
              <w:rPr>
                <w:sz w:val="24"/>
              </w:rPr>
            </w:pPr>
            <w:r w:rsidRPr="00CC0476">
              <w:rPr>
                <w:sz w:val="24"/>
              </w:rPr>
              <w:t>октябрь</w:t>
            </w:r>
          </w:p>
        </w:tc>
        <w:tc>
          <w:tcPr>
            <w:tcW w:w="1888" w:type="dxa"/>
          </w:tcPr>
          <w:p w14:paraId="3D607F41" w14:textId="77777777" w:rsidR="007D6BC6" w:rsidRPr="00CC0476" w:rsidRDefault="007D6BC6" w:rsidP="000E3591">
            <w:pPr>
              <w:pStyle w:val="TableParagraph"/>
              <w:jc w:val="center"/>
              <w:rPr>
                <w:sz w:val="24"/>
              </w:rPr>
            </w:pPr>
            <w:r w:rsidRPr="00CC0476">
              <w:rPr>
                <w:sz w:val="24"/>
              </w:rPr>
              <w:t>муз. рук-ль, инструктор по ФК, воспитатели</w:t>
            </w:r>
          </w:p>
        </w:tc>
      </w:tr>
      <w:tr w:rsidR="007D6BC6" w:rsidRPr="00CC0476" w14:paraId="2F71CF48" w14:textId="77777777" w:rsidTr="007D6BC6">
        <w:trPr>
          <w:trHeight w:val="878"/>
          <w:jc w:val="center"/>
        </w:trPr>
        <w:tc>
          <w:tcPr>
            <w:tcW w:w="3279" w:type="dxa"/>
          </w:tcPr>
          <w:p w14:paraId="7BE7C9F3" w14:textId="77777777" w:rsidR="007D6BC6" w:rsidRPr="00CC0476" w:rsidRDefault="007D6BC6" w:rsidP="000E3591">
            <w:pPr>
              <w:pStyle w:val="TableParagraph"/>
              <w:jc w:val="center"/>
              <w:rPr>
                <w:sz w:val="24"/>
              </w:rPr>
            </w:pPr>
            <w:r w:rsidRPr="00CC0476">
              <w:rPr>
                <w:sz w:val="24"/>
              </w:rPr>
              <w:t>Конкурс детского рисунка и поделок из природного материала «Золотая осень»</w:t>
            </w:r>
          </w:p>
        </w:tc>
        <w:tc>
          <w:tcPr>
            <w:tcW w:w="2410" w:type="dxa"/>
          </w:tcPr>
          <w:p w14:paraId="063B5974" w14:textId="77777777" w:rsidR="007D6BC6" w:rsidRPr="00CC0476" w:rsidRDefault="007D6BC6" w:rsidP="000E3591">
            <w:pPr>
              <w:pStyle w:val="TableParagraph"/>
              <w:jc w:val="center"/>
              <w:rPr>
                <w:sz w:val="24"/>
              </w:rPr>
            </w:pPr>
            <w:r w:rsidRPr="00CC0476">
              <w:rPr>
                <w:sz w:val="24"/>
              </w:rPr>
              <w:t>средние, старшие и подг. группы</w:t>
            </w:r>
          </w:p>
        </w:tc>
        <w:tc>
          <w:tcPr>
            <w:tcW w:w="1495" w:type="dxa"/>
          </w:tcPr>
          <w:p w14:paraId="2DE37974" w14:textId="77777777" w:rsidR="007D6BC6" w:rsidRPr="00CC0476" w:rsidRDefault="007D6BC6" w:rsidP="000E3591">
            <w:pPr>
              <w:pStyle w:val="TableParagraph"/>
              <w:jc w:val="center"/>
              <w:rPr>
                <w:sz w:val="24"/>
              </w:rPr>
            </w:pPr>
            <w:r w:rsidRPr="00CC0476">
              <w:rPr>
                <w:sz w:val="24"/>
              </w:rPr>
              <w:t>октябрь</w:t>
            </w:r>
          </w:p>
        </w:tc>
        <w:tc>
          <w:tcPr>
            <w:tcW w:w="1888" w:type="dxa"/>
          </w:tcPr>
          <w:p w14:paraId="0AB72778" w14:textId="77777777" w:rsidR="007D6BC6" w:rsidRPr="00CC0476" w:rsidRDefault="007D6BC6" w:rsidP="000E3591">
            <w:pPr>
              <w:pStyle w:val="TableParagraph"/>
              <w:jc w:val="center"/>
              <w:rPr>
                <w:sz w:val="24"/>
              </w:rPr>
            </w:pPr>
            <w:r w:rsidRPr="00CC0476">
              <w:rPr>
                <w:sz w:val="24"/>
              </w:rPr>
              <w:t>воспитатели</w:t>
            </w:r>
          </w:p>
        </w:tc>
      </w:tr>
      <w:tr w:rsidR="007D6BC6" w:rsidRPr="00CC0476" w14:paraId="36D0BDB5" w14:textId="77777777" w:rsidTr="007D6BC6">
        <w:trPr>
          <w:trHeight w:val="880"/>
          <w:jc w:val="center"/>
        </w:trPr>
        <w:tc>
          <w:tcPr>
            <w:tcW w:w="3279" w:type="dxa"/>
          </w:tcPr>
          <w:p w14:paraId="3C29C8D6" w14:textId="77777777" w:rsidR="007D6BC6" w:rsidRPr="009104AE" w:rsidRDefault="007D6BC6" w:rsidP="000E3591">
            <w:pPr>
              <w:pStyle w:val="TableParagraph"/>
              <w:jc w:val="center"/>
              <w:rPr>
                <w:i/>
                <w:iCs/>
                <w:sz w:val="24"/>
              </w:rPr>
            </w:pPr>
            <w:r w:rsidRPr="009104AE">
              <w:rPr>
                <w:i/>
                <w:iCs/>
                <w:sz w:val="24"/>
              </w:rPr>
              <w:t>День флага Белгородской области</w:t>
            </w:r>
          </w:p>
        </w:tc>
        <w:tc>
          <w:tcPr>
            <w:tcW w:w="2410" w:type="dxa"/>
          </w:tcPr>
          <w:p w14:paraId="2A0A7EC1" w14:textId="77777777" w:rsidR="007D6BC6" w:rsidRPr="009104AE" w:rsidRDefault="007D6BC6" w:rsidP="000E3591">
            <w:pPr>
              <w:pStyle w:val="TableParagraph"/>
              <w:jc w:val="center"/>
              <w:rPr>
                <w:i/>
                <w:iCs/>
                <w:sz w:val="24"/>
              </w:rPr>
            </w:pPr>
            <w:r w:rsidRPr="009104AE">
              <w:rPr>
                <w:i/>
                <w:iCs/>
                <w:sz w:val="24"/>
              </w:rPr>
              <w:t>средние, старшие и подг. группы</w:t>
            </w:r>
          </w:p>
        </w:tc>
        <w:tc>
          <w:tcPr>
            <w:tcW w:w="1495" w:type="dxa"/>
          </w:tcPr>
          <w:p w14:paraId="6FAD70C0" w14:textId="77777777" w:rsidR="007D6BC6" w:rsidRPr="009104AE" w:rsidRDefault="007D6BC6" w:rsidP="000E3591">
            <w:pPr>
              <w:pStyle w:val="TableParagraph"/>
              <w:jc w:val="center"/>
              <w:rPr>
                <w:i/>
                <w:iCs/>
                <w:sz w:val="24"/>
              </w:rPr>
            </w:pPr>
            <w:r w:rsidRPr="009104AE">
              <w:rPr>
                <w:i/>
                <w:iCs/>
                <w:sz w:val="24"/>
              </w:rPr>
              <w:t>14 октября</w:t>
            </w:r>
          </w:p>
        </w:tc>
        <w:tc>
          <w:tcPr>
            <w:tcW w:w="1888" w:type="dxa"/>
          </w:tcPr>
          <w:p w14:paraId="6BCB7041" w14:textId="77777777" w:rsidR="007D6BC6" w:rsidRPr="009104AE" w:rsidRDefault="007D6BC6" w:rsidP="000E3591">
            <w:pPr>
              <w:pStyle w:val="TableParagraph"/>
              <w:jc w:val="center"/>
              <w:rPr>
                <w:i/>
                <w:iCs/>
                <w:sz w:val="24"/>
              </w:rPr>
            </w:pPr>
            <w:r w:rsidRPr="009104AE">
              <w:rPr>
                <w:i/>
                <w:iCs/>
                <w:sz w:val="24"/>
              </w:rPr>
              <w:t>муз. рук-ль, инструктор по ФК,</w:t>
            </w:r>
          </w:p>
          <w:p w14:paraId="769E6D37" w14:textId="77777777" w:rsidR="007D6BC6" w:rsidRPr="009104AE" w:rsidRDefault="007D6BC6" w:rsidP="000E3591">
            <w:pPr>
              <w:pStyle w:val="TableParagraph"/>
              <w:jc w:val="center"/>
              <w:rPr>
                <w:i/>
                <w:iCs/>
                <w:sz w:val="24"/>
              </w:rPr>
            </w:pPr>
            <w:r w:rsidRPr="009104AE">
              <w:rPr>
                <w:i/>
                <w:iCs/>
                <w:sz w:val="24"/>
              </w:rPr>
              <w:t>воспитатели</w:t>
            </w:r>
          </w:p>
        </w:tc>
      </w:tr>
      <w:tr w:rsidR="007D6BC6" w:rsidRPr="00CC0476" w14:paraId="6488C872" w14:textId="77777777" w:rsidTr="007D6BC6">
        <w:trPr>
          <w:trHeight w:val="880"/>
          <w:jc w:val="center"/>
        </w:trPr>
        <w:tc>
          <w:tcPr>
            <w:tcW w:w="3279" w:type="dxa"/>
          </w:tcPr>
          <w:p w14:paraId="010AA3CC" w14:textId="77777777" w:rsidR="007D6BC6" w:rsidRDefault="007D6BC6" w:rsidP="000E3591">
            <w:pPr>
              <w:pStyle w:val="TableParagraph"/>
              <w:jc w:val="center"/>
              <w:rPr>
                <w:sz w:val="24"/>
              </w:rPr>
            </w:pPr>
            <w:r>
              <w:rPr>
                <w:sz w:val="24"/>
              </w:rPr>
              <w:t>«Осень</w:t>
            </w:r>
            <w:r>
              <w:rPr>
                <w:spacing w:val="1"/>
                <w:sz w:val="24"/>
              </w:rPr>
              <w:t xml:space="preserve"> </w:t>
            </w:r>
            <w:r>
              <w:rPr>
                <w:sz w:val="24"/>
              </w:rPr>
              <w:t>золотая»</w:t>
            </w:r>
          </w:p>
          <w:p w14:paraId="103A70D3" w14:textId="77777777" w:rsidR="007D6BC6" w:rsidRDefault="007D6BC6" w:rsidP="000E3591">
            <w:pPr>
              <w:pStyle w:val="TableParagraph"/>
              <w:jc w:val="center"/>
              <w:rPr>
                <w:sz w:val="24"/>
              </w:rPr>
            </w:pPr>
            <w:r>
              <w:rPr>
                <w:sz w:val="24"/>
              </w:rPr>
              <w:t>(сбор листьев, каштанов, желудей для</w:t>
            </w:r>
            <w:r>
              <w:rPr>
                <w:spacing w:val="-57"/>
                <w:sz w:val="24"/>
              </w:rPr>
              <w:t xml:space="preserve"> </w:t>
            </w:r>
            <w:r>
              <w:rPr>
                <w:sz w:val="24"/>
              </w:rPr>
              <w:t>уголка</w:t>
            </w:r>
            <w:r>
              <w:rPr>
                <w:spacing w:val="-2"/>
                <w:sz w:val="24"/>
              </w:rPr>
              <w:t xml:space="preserve"> </w:t>
            </w:r>
            <w:r>
              <w:rPr>
                <w:sz w:val="24"/>
              </w:rPr>
              <w:t>природы)</w:t>
            </w:r>
          </w:p>
        </w:tc>
        <w:tc>
          <w:tcPr>
            <w:tcW w:w="2410" w:type="dxa"/>
          </w:tcPr>
          <w:p w14:paraId="2D070C79" w14:textId="77777777" w:rsidR="007D6BC6" w:rsidRDefault="007D6BC6" w:rsidP="000E3591">
            <w:pPr>
              <w:pStyle w:val="TableParagraph"/>
              <w:jc w:val="center"/>
              <w:rPr>
                <w:sz w:val="24"/>
              </w:rPr>
            </w:pPr>
            <w:r>
              <w:rPr>
                <w:sz w:val="24"/>
              </w:rPr>
              <w:t>все</w:t>
            </w:r>
            <w:r>
              <w:rPr>
                <w:spacing w:val="1"/>
                <w:sz w:val="24"/>
              </w:rPr>
              <w:t xml:space="preserve"> </w:t>
            </w:r>
            <w:r>
              <w:rPr>
                <w:sz w:val="24"/>
              </w:rPr>
              <w:t>возрастные</w:t>
            </w:r>
            <w:r>
              <w:rPr>
                <w:spacing w:val="-14"/>
                <w:sz w:val="24"/>
              </w:rPr>
              <w:t xml:space="preserve"> </w:t>
            </w:r>
            <w:r>
              <w:rPr>
                <w:sz w:val="24"/>
              </w:rPr>
              <w:t>группы</w:t>
            </w:r>
          </w:p>
        </w:tc>
        <w:tc>
          <w:tcPr>
            <w:tcW w:w="1495" w:type="dxa"/>
          </w:tcPr>
          <w:p w14:paraId="02763752" w14:textId="77777777" w:rsidR="007D6BC6" w:rsidRDefault="007D6BC6" w:rsidP="000E3591">
            <w:pPr>
              <w:pStyle w:val="TableParagraph"/>
              <w:jc w:val="center"/>
              <w:rPr>
                <w:sz w:val="24"/>
              </w:rPr>
            </w:pPr>
            <w:r>
              <w:rPr>
                <w:sz w:val="24"/>
              </w:rPr>
              <w:t>октябрь</w:t>
            </w:r>
          </w:p>
        </w:tc>
        <w:tc>
          <w:tcPr>
            <w:tcW w:w="1888" w:type="dxa"/>
          </w:tcPr>
          <w:p w14:paraId="0C34E6D9" w14:textId="77777777" w:rsidR="007D6BC6" w:rsidRDefault="007D6BC6" w:rsidP="000E3591">
            <w:pPr>
              <w:pStyle w:val="TableParagraph"/>
              <w:jc w:val="center"/>
              <w:rPr>
                <w:sz w:val="24"/>
              </w:rPr>
            </w:pPr>
            <w:r>
              <w:rPr>
                <w:sz w:val="24"/>
              </w:rPr>
              <w:t>воспитатели</w:t>
            </w:r>
          </w:p>
        </w:tc>
      </w:tr>
      <w:tr w:rsidR="007D6BC6" w:rsidRPr="00CC0476" w14:paraId="1A702241" w14:textId="77777777" w:rsidTr="007D6BC6">
        <w:trPr>
          <w:trHeight w:val="880"/>
          <w:jc w:val="center"/>
        </w:trPr>
        <w:tc>
          <w:tcPr>
            <w:tcW w:w="3279" w:type="dxa"/>
          </w:tcPr>
          <w:p w14:paraId="6E7E99AD" w14:textId="77777777" w:rsidR="007D6BC6" w:rsidRDefault="007D6BC6" w:rsidP="000E3591">
            <w:pPr>
              <w:pStyle w:val="TableParagraph"/>
              <w:jc w:val="center"/>
              <w:rPr>
                <w:sz w:val="24"/>
              </w:rPr>
            </w:pPr>
            <w:r>
              <w:rPr>
                <w:sz w:val="24"/>
              </w:rPr>
              <w:t>День</w:t>
            </w:r>
            <w:r>
              <w:rPr>
                <w:spacing w:val="-3"/>
                <w:sz w:val="24"/>
              </w:rPr>
              <w:t xml:space="preserve"> </w:t>
            </w:r>
            <w:r>
              <w:rPr>
                <w:sz w:val="24"/>
              </w:rPr>
              <w:t>защиты</w:t>
            </w:r>
            <w:r>
              <w:rPr>
                <w:spacing w:val="-4"/>
                <w:sz w:val="24"/>
              </w:rPr>
              <w:t xml:space="preserve"> </w:t>
            </w:r>
            <w:r>
              <w:rPr>
                <w:sz w:val="24"/>
              </w:rPr>
              <w:t>животных</w:t>
            </w:r>
            <w:r>
              <w:rPr>
                <w:spacing w:val="-3"/>
                <w:sz w:val="24"/>
              </w:rPr>
              <w:t xml:space="preserve"> </w:t>
            </w:r>
            <w:r>
              <w:rPr>
                <w:sz w:val="24"/>
              </w:rPr>
              <w:t>(тематические</w:t>
            </w:r>
            <w:r>
              <w:rPr>
                <w:spacing w:val="-57"/>
                <w:sz w:val="24"/>
              </w:rPr>
              <w:t xml:space="preserve"> </w:t>
            </w:r>
            <w:r>
              <w:rPr>
                <w:sz w:val="24"/>
              </w:rPr>
              <w:t>беседы,</w:t>
            </w:r>
            <w:r>
              <w:rPr>
                <w:spacing w:val="-2"/>
                <w:sz w:val="24"/>
              </w:rPr>
              <w:t xml:space="preserve"> </w:t>
            </w:r>
            <w:r>
              <w:rPr>
                <w:sz w:val="24"/>
              </w:rPr>
              <w:t>групповые</w:t>
            </w:r>
            <w:r>
              <w:rPr>
                <w:spacing w:val="-2"/>
                <w:sz w:val="24"/>
              </w:rPr>
              <w:t xml:space="preserve"> </w:t>
            </w:r>
            <w:r>
              <w:rPr>
                <w:sz w:val="24"/>
              </w:rPr>
              <w:t>фотовыставки)</w:t>
            </w:r>
          </w:p>
        </w:tc>
        <w:tc>
          <w:tcPr>
            <w:tcW w:w="2410" w:type="dxa"/>
          </w:tcPr>
          <w:p w14:paraId="09DA7A1C" w14:textId="77777777" w:rsidR="007D6BC6" w:rsidRPr="002641C2" w:rsidRDefault="007D6BC6" w:rsidP="000E3591">
            <w:pPr>
              <w:pStyle w:val="TableParagraph"/>
              <w:jc w:val="center"/>
              <w:rPr>
                <w:sz w:val="24"/>
              </w:rPr>
            </w:pPr>
            <w:r w:rsidRPr="002641C2">
              <w:rPr>
                <w:sz w:val="24"/>
              </w:rPr>
              <w:t>все возрастные группы</w:t>
            </w:r>
          </w:p>
        </w:tc>
        <w:tc>
          <w:tcPr>
            <w:tcW w:w="1495" w:type="dxa"/>
          </w:tcPr>
          <w:p w14:paraId="1D8B4C2E" w14:textId="77777777" w:rsidR="007D6BC6" w:rsidRDefault="007D6BC6" w:rsidP="000E3591">
            <w:pPr>
              <w:pStyle w:val="TableParagraph"/>
              <w:jc w:val="center"/>
              <w:rPr>
                <w:sz w:val="24"/>
              </w:rPr>
            </w:pPr>
            <w:r>
              <w:rPr>
                <w:sz w:val="24"/>
              </w:rPr>
              <w:t>4 октября</w:t>
            </w:r>
          </w:p>
        </w:tc>
        <w:tc>
          <w:tcPr>
            <w:tcW w:w="1888" w:type="dxa"/>
          </w:tcPr>
          <w:p w14:paraId="03F6498C" w14:textId="77777777" w:rsidR="007D6BC6" w:rsidRDefault="007D6BC6" w:rsidP="000E3591">
            <w:pPr>
              <w:pStyle w:val="TableParagraph"/>
              <w:jc w:val="center"/>
              <w:rPr>
                <w:sz w:val="24"/>
              </w:rPr>
            </w:pPr>
            <w:r>
              <w:rPr>
                <w:sz w:val="24"/>
              </w:rPr>
              <w:t>воспитатели</w:t>
            </w:r>
          </w:p>
        </w:tc>
      </w:tr>
      <w:tr w:rsidR="007D6BC6" w:rsidRPr="00CC0476" w14:paraId="7C4F0CF3" w14:textId="77777777" w:rsidTr="007D6BC6">
        <w:trPr>
          <w:trHeight w:val="880"/>
          <w:jc w:val="center"/>
        </w:trPr>
        <w:tc>
          <w:tcPr>
            <w:tcW w:w="3279" w:type="dxa"/>
          </w:tcPr>
          <w:p w14:paraId="5ADED966" w14:textId="77777777" w:rsidR="007D6BC6" w:rsidRDefault="007D6BC6" w:rsidP="000E3591">
            <w:pPr>
              <w:pStyle w:val="TableParagraph"/>
              <w:jc w:val="center"/>
              <w:rPr>
                <w:sz w:val="24"/>
              </w:rPr>
            </w:pPr>
            <w:r>
              <w:rPr>
                <w:sz w:val="24"/>
              </w:rPr>
              <w:t>День</w:t>
            </w:r>
            <w:r>
              <w:rPr>
                <w:spacing w:val="-2"/>
                <w:sz w:val="24"/>
              </w:rPr>
              <w:t xml:space="preserve"> </w:t>
            </w:r>
            <w:r>
              <w:rPr>
                <w:sz w:val="24"/>
              </w:rPr>
              <w:t>отца</w:t>
            </w:r>
            <w:r>
              <w:rPr>
                <w:spacing w:val="-2"/>
                <w:sz w:val="24"/>
              </w:rPr>
              <w:t xml:space="preserve"> </w:t>
            </w:r>
            <w:r>
              <w:rPr>
                <w:sz w:val="24"/>
              </w:rPr>
              <w:t>в</w:t>
            </w:r>
            <w:r>
              <w:rPr>
                <w:spacing w:val="-2"/>
                <w:sz w:val="24"/>
              </w:rPr>
              <w:t xml:space="preserve"> </w:t>
            </w:r>
            <w:r>
              <w:rPr>
                <w:sz w:val="24"/>
              </w:rPr>
              <w:t>России</w:t>
            </w:r>
            <w:r>
              <w:rPr>
                <w:spacing w:val="-1"/>
                <w:sz w:val="24"/>
              </w:rPr>
              <w:t xml:space="preserve"> </w:t>
            </w:r>
            <w:r>
              <w:rPr>
                <w:sz w:val="24"/>
              </w:rPr>
              <w:t>(досуг)</w:t>
            </w:r>
          </w:p>
        </w:tc>
        <w:tc>
          <w:tcPr>
            <w:tcW w:w="2410" w:type="dxa"/>
          </w:tcPr>
          <w:p w14:paraId="32470A54" w14:textId="77777777" w:rsidR="007D6BC6" w:rsidRPr="002641C2" w:rsidRDefault="007D6BC6" w:rsidP="000E3591">
            <w:pPr>
              <w:pStyle w:val="TableParagraph"/>
              <w:jc w:val="center"/>
              <w:rPr>
                <w:sz w:val="24"/>
              </w:rPr>
            </w:pPr>
            <w:r w:rsidRPr="002641C2">
              <w:rPr>
                <w:sz w:val="24"/>
              </w:rPr>
              <w:t>все возрастные группы</w:t>
            </w:r>
          </w:p>
        </w:tc>
        <w:tc>
          <w:tcPr>
            <w:tcW w:w="1495" w:type="dxa"/>
          </w:tcPr>
          <w:p w14:paraId="6A63FE0C" w14:textId="77777777" w:rsidR="007D6BC6" w:rsidRDefault="007D6BC6" w:rsidP="000E3591">
            <w:pPr>
              <w:pStyle w:val="TableParagraph"/>
              <w:jc w:val="center"/>
              <w:rPr>
                <w:sz w:val="24"/>
              </w:rPr>
            </w:pPr>
            <w:r>
              <w:rPr>
                <w:sz w:val="24"/>
              </w:rPr>
              <w:t>Третье</w:t>
            </w:r>
            <w:r>
              <w:rPr>
                <w:spacing w:val="1"/>
                <w:sz w:val="24"/>
              </w:rPr>
              <w:t xml:space="preserve"> </w:t>
            </w:r>
            <w:r>
              <w:rPr>
                <w:sz w:val="24"/>
              </w:rPr>
              <w:t>воскресенье</w:t>
            </w:r>
            <w:r>
              <w:rPr>
                <w:spacing w:val="-58"/>
                <w:sz w:val="24"/>
              </w:rPr>
              <w:t xml:space="preserve"> </w:t>
            </w:r>
            <w:r>
              <w:rPr>
                <w:sz w:val="24"/>
              </w:rPr>
              <w:t>октября</w:t>
            </w:r>
          </w:p>
        </w:tc>
        <w:tc>
          <w:tcPr>
            <w:tcW w:w="1888" w:type="dxa"/>
          </w:tcPr>
          <w:p w14:paraId="191601C8" w14:textId="77777777" w:rsidR="007D6BC6" w:rsidRDefault="007D6BC6" w:rsidP="000E3591">
            <w:pPr>
              <w:pStyle w:val="TableParagraph"/>
              <w:jc w:val="center"/>
              <w:rPr>
                <w:sz w:val="24"/>
              </w:rPr>
            </w:pPr>
            <w:r>
              <w:rPr>
                <w:sz w:val="24"/>
              </w:rPr>
              <w:t>муз. рук-ль,</w:t>
            </w:r>
            <w:r>
              <w:rPr>
                <w:spacing w:val="1"/>
                <w:sz w:val="24"/>
              </w:rPr>
              <w:t xml:space="preserve"> </w:t>
            </w:r>
            <w:r>
              <w:rPr>
                <w:sz w:val="24"/>
              </w:rPr>
              <w:t>воспитатели,</w:t>
            </w:r>
            <w:r>
              <w:rPr>
                <w:spacing w:val="1"/>
                <w:sz w:val="24"/>
              </w:rPr>
              <w:t xml:space="preserve"> </w:t>
            </w:r>
            <w:r>
              <w:rPr>
                <w:sz w:val="24"/>
              </w:rPr>
              <w:t>инструктор</w:t>
            </w:r>
            <w:r>
              <w:rPr>
                <w:spacing w:val="-14"/>
                <w:sz w:val="24"/>
              </w:rPr>
              <w:t xml:space="preserve"> </w:t>
            </w:r>
            <w:r>
              <w:rPr>
                <w:sz w:val="24"/>
              </w:rPr>
              <w:t>по</w:t>
            </w:r>
            <w:r>
              <w:rPr>
                <w:spacing w:val="-57"/>
                <w:sz w:val="24"/>
              </w:rPr>
              <w:t xml:space="preserve"> </w:t>
            </w:r>
            <w:r>
              <w:rPr>
                <w:sz w:val="24"/>
              </w:rPr>
              <w:t>ФК</w:t>
            </w:r>
          </w:p>
        </w:tc>
      </w:tr>
      <w:tr w:rsidR="007D6BC6" w:rsidRPr="00CC0476" w14:paraId="324A6FCE" w14:textId="77777777" w:rsidTr="007D6BC6">
        <w:trPr>
          <w:trHeight w:val="596"/>
          <w:jc w:val="center"/>
        </w:trPr>
        <w:tc>
          <w:tcPr>
            <w:tcW w:w="3279" w:type="dxa"/>
          </w:tcPr>
          <w:p w14:paraId="7FB0C86D" w14:textId="77777777" w:rsidR="007D6BC6" w:rsidRDefault="007D6BC6" w:rsidP="000E3591">
            <w:pPr>
              <w:pStyle w:val="TableParagraph"/>
              <w:jc w:val="center"/>
              <w:rPr>
                <w:sz w:val="24"/>
              </w:rPr>
            </w:pPr>
            <w:r>
              <w:rPr>
                <w:sz w:val="24"/>
              </w:rPr>
              <w:t>День</w:t>
            </w:r>
            <w:r>
              <w:rPr>
                <w:spacing w:val="-3"/>
                <w:sz w:val="24"/>
              </w:rPr>
              <w:t xml:space="preserve"> </w:t>
            </w:r>
            <w:r>
              <w:rPr>
                <w:sz w:val="24"/>
              </w:rPr>
              <w:t>народного</w:t>
            </w:r>
            <w:r>
              <w:rPr>
                <w:spacing w:val="-3"/>
                <w:sz w:val="24"/>
              </w:rPr>
              <w:t xml:space="preserve"> </w:t>
            </w:r>
            <w:r>
              <w:rPr>
                <w:sz w:val="24"/>
              </w:rPr>
              <w:t>единства</w:t>
            </w:r>
            <w:r>
              <w:rPr>
                <w:spacing w:val="-3"/>
                <w:sz w:val="24"/>
              </w:rPr>
              <w:t xml:space="preserve"> </w:t>
            </w:r>
            <w:r>
              <w:rPr>
                <w:sz w:val="24"/>
              </w:rPr>
              <w:t>(тематические</w:t>
            </w:r>
            <w:r>
              <w:rPr>
                <w:spacing w:val="-57"/>
                <w:sz w:val="24"/>
              </w:rPr>
              <w:t xml:space="preserve"> </w:t>
            </w:r>
            <w:r>
              <w:rPr>
                <w:sz w:val="24"/>
              </w:rPr>
              <w:t>беседы)</w:t>
            </w:r>
          </w:p>
        </w:tc>
        <w:tc>
          <w:tcPr>
            <w:tcW w:w="2410" w:type="dxa"/>
          </w:tcPr>
          <w:p w14:paraId="3C05EB12" w14:textId="77777777" w:rsidR="007D6BC6" w:rsidRDefault="007D6BC6" w:rsidP="000E3591">
            <w:pPr>
              <w:pStyle w:val="TableParagraph"/>
              <w:jc w:val="center"/>
              <w:rPr>
                <w:sz w:val="24"/>
              </w:rPr>
            </w:pPr>
            <w:r>
              <w:rPr>
                <w:sz w:val="24"/>
              </w:rPr>
              <w:t>средние, старшие и</w:t>
            </w:r>
            <w:r>
              <w:rPr>
                <w:spacing w:val="-57"/>
                <w:sz w:val="24"/>
              </w:rPr>
              <w:t xml:space="preserve"> </w:t>
            </w:r>
            <w:r>
              <w:rPr>
                <w:sz w:val="24"/>
              </w:rPr>
              <w:t>подг.</w:t>
            </w:r>
            <w:r>
              <w:rPr>
                <w:spacing w:val="-2"/>
                <w:sz w:val="24"/>
              </w:rPr>
              <w:t xml:space="preserve"> </w:t>
            </w:r>
            <w:r>
              <w:rPr>
                <w:sz w:val="24"/>
              </w:rPr>
              <w:t>группы</w:t>
            </w:r>
          </w:p>
        </w:tc>
        <w:tc>
          <w:tcPr>
            <w:tcW w:w="1495" w:type="dxa"/>
          </w:tcPr>
          <w:p w14:paraId="4A17D38D" w14:textId="77777777" w:rsidR="007D6BC6" w:rsidRDefault="007D6BC6" w:rsidP="000E3591">
            <w:pPr>
              <w:pStyle w:val="TableParagraph"/>
              <w:jc w:val="center"/>
              <w:rPr>
                <w:sz w:val="24"/>
              </w:rPr>
            </w:pPr>
            <w:r>
              <w:rPr>
                <w:sz w:val="24"/>
              </w:rPr>
              <w:t>4 ноября</w:t>
            </w:r>
          </w:p>
        </w:tc>
        <w:tc>
          <w:tcPr>
            <w:tcW w:w="1888" w:type="dxa"/>
          </w:tcPr>
          <w:p w14:paraId="0F1BA30A" w14:textId="77777777" w:rsidR="007D6BC6" w:rsidRDefault="007D6BC6" w:rsidP="000E3591">
            <w:pPr>
              <w:pStyle w:val="TableParagraph"/>
              <w:jc w:val="center"/>
              <w:rPr>
                <w:sz w:val="24"/>
              </w:rPr>
            </w:pPr>
            <w:r>
              <w:rPr>
                <w:sz w:val="24"/>
              </w:rPr>
              <w:t>воспитатели</w:t>
            </w:r>
          </w:p>
        </w:tc>
      </w:tr>
      <w:tr w:rsidR="007D6BC6" w:rsidRPr="00CC0476" w14:paraId="39D707B5" w14:textId="77777777" w:rsidTr="007D6BC6">
        <w:trPr>
          <w:trHeight w:val="880"/>
          <w:jc w:val="center"/>
        </w:trPr>
        <w:tc>
          <w:tcPr>
            <w:tcW w:w="3279" w:type="dxa"/>
          </w:tcPr>
          <w:p w14:paraId="6CAFFC03" w14:textId="77777777" w:rsidR="007D6BC6" w:rsidRDefault="007D6BC6" w:rsidP="000E3591">
            <w:pPr>
              <w:pStyle w:val="TableParagraph"/>
              <w:jc w:val="center"/>
              <w:rPr>
                <w:sz w:val="24"/>
              </w:rPr>
            </w:pPr>
            <w:r>
              <w:rPr>
                <w:sz w:val="24"/>
              </w:rPr>
              <w:t>День</w:t>
            </w:r>
            <w:r>
              <w:rPr>
                <w:spacing w:val="-2"/>
                <w:sz w:val="24"/>
              </w:rPr>
              <w:t xml:space="preserve"> </w:t>
            </w:r>
            <w:r>
              <w:rPr>
                <w:sz w:val="24"/>
              </w:rPr>
              <w:t>матери (праздник)</w:t>
            </w:r>
          </w:p>
        </w:tc>
        <w:tc>
          <w:tcPr>
            <w:tcW w:w="2410" w:type="dxa"/>
          </w:tcPr>
          <w:p w14:paraId="3663F88D" w14:textId="77777777" w:rsidR="007D6BC6" w:rsidRDefault="007D6BC6" w:rsidP="000E3591">
            <w:pPr>
              <w:pStyle w:val="TableParagraph"/>
              <w:jc w:val="center"/>
              <w:rPr>
                <w:sz w:val="24"/>
              </w:rPr>
            </w:pPr>
            <w:r>
              <w:rPr>
                <w:sz w:val="24"/>
              </w:rPr>
              <w:t>все</w:t>
            </w:r>
            <w:r>
              <w:rPr>
                <w:spacing w:val="1"/>
                <w:sz w:val="24"/>
              </w:rPr>
              <w:t xml:space="preserve"> </w:t>
            </w:r>
            <w:r>
              <w:rPr>
                <w:sz w:val="24"/>
              </w:rPr>
              <w:t>возрастные</w:t>
            </w:r>
            <w:r>
              <w:rPr>
                <w:spacing w:val="-14"/>
                <w:sz w:val="24"/>
              </w:rPr>
              <w:t xml:space="preserve"> </w:t>
            </w:r>
            <w:r>
              <w:rPr>
                <w:sz w:val="24"/>
              </w:rPr>
              <w:t>группы</w:t>
            </w:r>
          </w:p>
        </w:tc>
        <w:tc>
          <w:tcPr>
            <w:tcW w:w="1495" w:type="dxa"/>
          </w:tcPr>
          <w:p w14:paraId="3442FDA2" w14:textId="77777777" w:rsidR="007D6BC6" w:rsidRDefault="007D6BC6" w:rsidP="000E3591">
            <w:pPr>
              <w:pStyle w:val="TableParagraph"/>
              <w:jc w:val="center"/>
              <w:rPr>
                <w:sz w:val="24"/>
              </w:rPr>
            </w:pPr>
            <w:r>
              <w:rPr>
                <w:sz w:val="24"/>
              </w:rPr>
              <w:t>Последнее</w:t>
            </w:r>
            <w:r>
              <w:rPr>
                <w:spacing w:val="1"/>
                <w:sz w:val="24"/>
              </w:rPr>
              <w:t xml:space="preserve"> </w:t>
            </w:r>
            <w:r>
              <w:rPr>
                <w:sz w:val="24"/>
              </w:rPr>
              <w:t>воскресенье ноября</w:t>
            </w:r>
          </w:p>
        </w:tc>
        <w:tc>
          <w:tcPr>
            <w:tcW w:w="1888" w:type="dxa"/>
          </w:tcPr>
          <w:p w14:paraId="0909037A" w14:textId="77777777" w:rsidR="007D6BC6" w:rsidRDefault="007D6BC6" w:rsidP="000E3591">
            <w:pPr>
              <w:pStyle w:val="TableParagraph"/>
              <w:jc w:val="center"/>
              <w:rPr>
                <w:sz w:val="24"/>
              </w:rPr>
            </w:pPr>
            <w:r>
              <w:rPr>
                <w:sz w:val="24"/>
              </w:rPr>
              <w:t>муз. рук-ль,</w:t>
            </w:r>
            <w:r>
              <w:rPr>
                <w:spacing w:val="1"/>
                <w:sz w:val="24"/>
              </w:rPr>
              <w:t xml:space="preserve"> </w:t>
            </w:r>
            <w:r>
              <w:rPr>
                <w:sz w:val="24"/>
              </w:rPr>
              <w:t>воспитатели,</w:t>
            </w:r>
            <w:r>
              <w:rPr>
                <w:spacing w:val="1"/>
                <w:sz w:val="24"/>
              </w:rPr>
              <w:t xml:space="preserve"> </w:t>
            </w:r>
            <w:r>
              <w:rPr>
                <w:sz w:val="24"/>
              </w:rPr>
              <w:t>специалисты,</w:t>
            </w:r>
            <w:r>
              <w:rPr>
                <w:spacing w:val="-57"/>
                <w:sz w:val="24"/>
              </w:rPr>
              <w:t xml:space="preserve"> </w:t>
            </w:r>
            <w:r>
              <w:rPr>
                <w:sz w:val="24"/>
              </w:rPr>
              <w:t>старший</w:t>
            </w:r>
            <w:r>
              <w:rPr>
                <w:spacing w:val="1"/>
                <w:sz w:val="24"/>
              </w:rPr>
              <w:t xml:space="preserve"> </w:t>
            </w:r>
            <w:r>
              <w:rPr>
                <w:sz w:val="24"/>
              </w:rPr>
              <w:t>воспитатель</w:t>
            </w:r>
          </w:p>
        </w:tc>
      </w:tr>
      <w:tr w:rsidR="007D6BC6" w:rsidRPr="00CC0476" w14:paraId="12CF7DB7" w14:textId="77777777" w:rsidTr="007D6BC6">
        <w:trPr>
          <w:trHeight w:val="880"/>
          <w:jc w:val="center"/>
        </w:trPr>
        <w:tc>
          <w:tcPr>
            <w:tcW w:w="3279" w:type="dxa"/>
          </w:tcPr>
          <w:p w14:paraId="094F80ED" w14:textId="77777777" w:rsidR="007D6BC6" w:rsidRDefault="007D6BC6" w:rsidP="000E3591">
            <w:pPr>
              <w:pStyle w:val="TableParagraph"/>
              <w:jc w:val="center"/>
              <w:rPr>
                <w:sz w:val="24"/>
              </w:rPr>
            </w:pPr>
            <w:r>
              <w:rPr>
                <w:sz w:val="24"/>
              </w:rPr>
              <w:t xml:space="preserve">День памяти погибших при </w:t>
            </w:r>
            <w:r w:rsidRPr="00E52162">
              <w:rPr>
                <w:sz w:val="24"/>
              </w:rPr>
              <w:t>исполнении служебных обязанностей</w:t>
            </w:r>
            <w:r>
              <w:rPr>
                <w:sz w:val="24"/>
              </w:rPr>
              <w:t xml:space="preserve"> сотрудников</w:t>
            </w:r>
            <w:r>
              <w:rPr>
                <w:spacing w:val="1"/>
                <w:sz w:val="24"/>
              </w:rPr>
              <w:t xml:space="preserve"> </w:t>
            </w:r>
            <w:r>
              <w:rPr>
                <w:sz w:val="24"/>
              </w:rPr>
              <w:t>органов внутренних дел России</w:t>
            </w:r>
            <w:r>
              <w:rPr>
                <w:spacing w:val="1"/>
                <w:sz w:val="24"/>
              </w:rPr>
              <w:t xml:space="preserve"> </w:t>
            </w:r>
            <w:r>
              <w:rPr>
                <w:sz w:val="24"/>
              </w:rPr>
              <w:t>(тематические</w:t>
            </w:r>
            <w:r>
              <w:rPr>
                <w:spacing w:val="-2"/>
                <w:sz w:val="24"/>
              </w:rPr>
              <w:t xml:space="preserve"> </w:t>
            </w:r>
            <w:r>
              <w:rPr>
                <w:sz w:val="24"/>
              </w:rPr>
              <w:t>беседы)</w:t>
            </w:r>
          </w:p>
        </w:tc>
        <w:tc>
          <w:tcPr>
            <w:tcW w:w="2410" w:type="dxa"/>
          </w:tcPr>
          <w:p w14:paraId="4A11B33A" w14:textId="77777777" w:rsidR="007D6BC6" w:rsidRDefault="007D6BC6" w:rsidP="000E3591">
            <w:pPr>
              <w:pStyle w:val="TableParagraph"/>
              <w:jc w:val="center"/>
              <w:rPr>
                <w:sz w:val="24"/>
              </w:rPr>
            </w:pPr>
            <w:r>
              <w:rPr>
                <w:sz w:val="24"/>
              </w:rPr>
              <w:t>старшие и подгот.</w:t>
            </w:r>
            <w:r>
              <w:rPr>
                <w:spacing w:val="-57"/>
                <w:sz w:val="24"/>
              </w:rPr>
              <w:t xml:space="preserve"> </w:t>
            </w:r>
            <w:r>
              <w:rPr>
                <w:sz w:val="24"/>
              </w:rPr>
              <w:t>группы</w:t>
            </w:r>
          </w:p>
        </w:tc>
        <w:tc>
          <w:tcPr>
            <w:tcW w:w="1495" w:type="dxa"/>
          </w:tcPr>
          <w:p w14:paraId="24159B94" w14:textId="77777777" w:rsidR="007D6BC6" w:rsidRDefault="007D6BC6" w:rsidP="000E3591">
            <w:pPr>
              <w:pStyle w:val="TableParagraph"/>
              <w:jc w:val="center"/>
              <w:rPr>
                <w:sz w:val="24"/>
              </w:rPr>
            </w:pPr>
            <w:r>
              <w:rPr>
                <w:sz w:val="24"/>
              </w:rPr>
              <w:t>8 ноября</w:t>
            </w:r>
          </w:p>
        </w:tc>
        <w:tc>
          <w:tcPr>
            <w:tcW w:w="1888" w:type="dxa"/>
          </w:tcPr>
          <w:p w14:paraId="6BFE38A2" w14:textId="77777777" w:rsidR="007D6BC6" w:rsidRDefault="007D6BC6" w:rsidP="000E3591">
            <w:pPr>
              <w:pStyle w:val="TableParagraph"/>
              <w:jc w:val="center"/>
              <w:rPr>
                <w:sz w:val="24"/>
              </w:rPr>
            </w:pPr>
            <w:r>
              <w:rPr>
                <w:sz w:val="24"/>
              </w:rPr>
              <w:t>воспитатели</w:t>
            </w:r>
          </w:p>
        </w:tc>
      </w:tr>
      <w:tr w:rsidR="007D6BC6" w:rsidRPr="00CC0476" w14:paraId="1D63DE57" w14:textId="77777777" w:rsidTr="007D6BC6">
        <w:trPr>
          <w:trHeight w:val="880"/>
          <w:jc w:val="center"/>
        </w:trPr>
        <w:tc>
          <w:tcPr>
            <w:tcW w:w="3279" w:type="dxa"/>
          </w:tcPr>
          <w:p w14:paraId="3D168775" w14:textId="77777777" w:rsidR="007D6BC6" w:rsidRDefault="007D6BC6" w:rsidP="000E3591">
            <w:pPr>
              <w:pStyle w:val="TableParagraph"/>
              <w:jc w:val="center"/>
              <w:rPr>
                <w:sz w:val="24"/>
              </w:rPr>
            </w:pPr>
            <w:r>
              <w:rPr>
                <w:sz w:val="24"/>
              </w:rPr>
              <w:lastRenderedPageBreak/>
              <w:t>День Государственного герба</w:t>
            </w:r>
            <w:r>
              <w:rPr>
                <w:spacing w:val="1"/>
                <w:sz w:val="24"/>
              </w:rPr>
              <w:t xml:space="preserve"> </w:t>
            </w:r>
            <w:r>
              <w:rPr>
                <w:sz w:val="24"/>
              </w:rPr>
              <w:t>Российской Федерации (</w:t>
            </w:r>
            <w:r w:rsidRPr="007D6BC6">
              <w:rPr>
                <w:sz w:val="24"/>
              </w:rPr>
              <w:t>тематические беседы)</w:t>
            </w:r>
          </w:p>
        </w:tc>
        <w:tc>
          <w:tcPr>
            <w:tcW w:w="2410" w:type="dxa"/>
          </w:tcPr>
          <w:p w14:paraId="24577344" w14:textId="77777777" w:rsidR="007D6BC6" w:rsidRDefault="007D6BC6" w:rsidP="000E3591">
            <w:pPr>
              <w:pStyle w:val="TableParagraph"/>
              <w:jc w:val="center"/>
              <w:rPr>
                <w:sz w:val="24"/>
              </w:rPr>
            </w:pPr>
            <w:r>
              <w:rPr>
                <w:sz w:val="24"/>
              </w:rPr>
              <w:t>старшие и подг.</w:t>
            </w:r>
            <w:r>
              <w:rPr>
                <w:spacing w:val="-57"/>
                <w:sz w:val="24"/>
              </w:rPr>
              <w:t xml:space="preserve"> </w:t>
            </w:r>
            <w:r>
              <w:rPr>
                <w:sz w:val="24"/>
              </w:rPr>
              <w:t>группы</w:t>
            </w:r>
          </w:p>
        </w:tc>
        <w:tc>
          <w:tcPr>
            <w:tcW w:w="1495" w:type="dxa"/>
          </w:tcPr>
          <w:p w14:paraId="49EDB06C" w14:textId="77777777" w:rsidR="007D6BC6" w:rsidRDefault="007D6BC6" w:rsidP="000E3591">
            <w:pPr>
              <w:pStyle w:val="TableParagraph"/>
              <w:jc w:val="center"/>
              <w:rPr>
                <w:sz w:val="24"/>
              </w:rPr>
            </w:pPr>
            <w:r>
              <w:rPr>
                <w:sz w:val="24"/>
              </w:rPr>
              <w:t>30 ноября</w:t>
            </w:r>
          </w:p>
        </w:tc>
        <w:tc>
          <w:tcPr>
            <w:tcW w:w="1888" w:type="dxa"/>
          </w:tcPr>
          <w:p w14:paraId="3E960C55" w14:textId="77777777" w:rsidR="007D6BC6" w:rsidRDefault="007D6BC6" w:rsidP="000E3591">
            <w:pPr>
              <w:pStyle w:val="TableParagraph"/>
              <w:jc w:val="center"/>
              <w:rPr>
                <w:sz w:val="24"/>
              </w:rPr>
            </w:pPr>
            <w:r>
              <w:rPr>
                <w:sz w:val="24"/>
              </w:rPr>
              <w:t>воспитатели</w:t>
            </w:r>
          </w:p>
        </w:tc>
      </w:tr>
      <w:tr w:rsidR="007D6BC6" w:rsidRPr="00CC0476" w14:paraId="3D8BB2CC" w14:textId="77777777" w:rsidTr="007D6BC6">
        <w:trPr>
          <w:trHeight w:val="880"/>
          <w:jc w:val="center"/>
        </w:trPr>
        <w:tc>
          <w:tcPr>
            <w:tcW w:w="3279" w:type="dxa"/>
          </w:tcPr>
          <w:p w14:paraId="1B5571B2" w14:textId="77777777" w:rsidR="007D6BC6" w:rsidRDefault="007D6BC6" w:rsidP="000E3591">
            <w:pPr>
              <w:pStyle w:val="TableParagraph"/>
              <w:jc w:val="center"/>
              <w:rPr>
                <w:sz w:val="24"/>
              </w:rPr>
            </w:pPr>
            <w:r>
              <w:rPr>
                <w:sz w:val="24"/>
              </w:rPr>
              <w:t>Международный день инвалидов</w:t>
            </w:r>
            <w:r>
              <w:rPr>
                <w:spacing w:val="1"/>
                <w:sz w:val="24"/>
              </w:rPr>
              <w:t xml:space="preserve"> </w:t>
            </w:r>
            <w:r>
              <w:rPr>
                <w:sz w:val="24"/>
              </w:rPr>
              <w:t>(просмотр</w:t>
            </w:r>
            <w:r>
              <w:rPr>
                <w:spacing w:val="-8"/>
                <w:sz w:val="24"/>
              </w:rPr>
              <w:t xml:space="preserve"> </w:t>
            </w:r>
            <w:r>
              <w:rPr>
                <w:sz w:val="24"/>
              </w:rPr>
              <w:t>видеороликов,</w:t>
            </w:r>
            <w:r>
              <w:rPr>
                <w:spacing w:val="-8"/>
                <w:sz w:val="24"/>
              </w:rPr>
              <w:t xml:space="preserve"> </w:t>
            </w:r>
            <w:r>
              <w:rPr>
                <w:sz w:val="24"/>
              </w:rPr>
              <w:t>тематические</w:t>
            </w:r>
            <w:r>
              <w:rPr>
                <w:spacing w:val="-57"/>
                <w:sz w:val="24"/>
              </w:rPr>
              <w:t xml:space="preserve"> </w:t>
            </w:r>
            <w:r>
              <w:rPr>
                <w:sz w:val="24"/>
              </w:rPr>
              <w:t>беседы)</w:t>
            </w:r>
          </w:p>
        </w:tc>
        <w:tc>
          <w:tcPr>
            <w:tcW w:w="2410" w:type="dxa"/>
          </w:tcPr>
          <w:p w14:paraId="37F77515" w14:textId="77777777" w:rsidR="007D6BC6" w:rsidRDefault="007D6BC6" w:rsidP="000E3591">
            <w:pPr>
              <w:pStyle w:val="TableParagraph"/>
              <w:jc w:val="center"/>
              <w:rPr>
                <w:sz w:val="24"/>
              </w:rPr>
            </w:pPr>
            <w:r>
              <w:rPr>
                <w:sz w:val="24"/>
              </w:rPr>
              <w:t>средние, старшие и</w:t>
            </w:r>
            <w:r>
              <w:rPr>
                <w:spacing w:val="-58"/>
                <w:sz w:val="24"/>
              </w:rPr>
              <w:t xml:space="preserve"> </w:t>
            </w:r>
            <w:r>
              <w:rPr>
                <w:sz w:val="24"/>
              </w:rPr>
              <w:t>подг.</w:t>
            </w:r>
            <w:r>
              <w:rPr>
                <w:spacing w:val="-2"/>
                <w:sz w:val="24"/>
              </w:rPr>
              <w:t xml:space="preserve"> </w:t>
            </w:r>
            <w:r>
              <w:rPr>
                <w:sz w:val="24"/>
              </w:rPr>
              <w:t>группы</w:t>
            </w:r>
          </w:p>
        </w:tc>
        <w:tc>
          <w:tcPr>
            <w:tcW w:w="1495" w:type="dxa"/>
          </w:tcPr>
          <w:p w14:paraId="2B53820B" w14:textId="77777777" w:rsidR="007D6BC6" w:rsidRDefault="007D6BC6" w:rsidP="000E3591">
            <w:pPr>
              <w:pStyle w:val="TableParagraph"/>
              <w:jc w:val="center"/>
              <w:rPr>
                <w:sz w:val="24"/>
              </w:rPr>
            </w:pPr>
            <w:r>
              <w:rPr>
                <w:sz w:val="24"/>
              </w:rPr>
              <w:t>3</w:t>
            </w:r>
            <w:r>
              <w:rPr>
                <w:spacing w:val="-1"/>
                <w:sz w:val="24"/>
              </w:rPr>
              <w:t xml:space="preserve"> </w:t>
            </w:r>
            <w:r>
              <w:rPr>
                <w:sz w:val="24"/>
              </w:rPr>
              <w:t>декабря</w:t>
            </w:r>
          </w:p>
        </w:tc>
        <w:tc>
          <w:tcPr>
            <w:tcW w:w="1888" w:type="dxa"/>
          </w:tcPr>
          <w:p w14:paraId="3DB0AA8D" w14:textId="77777777" w:rsidR="007D6BC6" w:rsidRDefault="007D6BC6" w:rsidP="000E3591">
            <w:pPr>
              <w:pStyle w:val="TableParagraph"/>
              <w:jc w:val="center"/>
              <w:rPr>
                <w:sz w:val="24"/>
              </w:rPr>
            </w:pPr>
            <w:r>
              <w:rPr>
                <w:spacing w:val="-1"/>
                <w:sz w:val="24"/>
              </w:rPr>
              <w:t xml:space="preserve">воспитатели, </w:t>
            </w:r>
            <w:r>
              <w:rPr>
                <w:sz w:val="24"/>
              </w:rPr>
              <w:t>муз</w:t>
            </w:r>
            <w:r>
              <w:rPr>
                <w:spacing w:val="-57"/>
                <w:sz w:val="24"/>
              </w:rPr>
              <w:t xml:space="preserve"> </w:t>
            </w:r>
            <w:r>
              <w:rPr>
                <w:sz w:val="24"/>
              </w:rPr>
              <w:t>рук-ль</w:t>
            </w:r>
          </w:p>
        </w:tc>
      </w:tr>
      <w:tr w:rsidR="007D6BC6" w:rsidRPr="00CC0476" w14:paraId="48B7EEA2" w14:textId="77777777" w:rsidTr="007D6BC6">
        <w:trPr>
          <w:trHeight w:val="880"/>
          <w:jc w:val="center"/>
        </w:trPr>
        <w:tc>
          <w:tcPr>
            <w:tcW w:w="3279" w:type="dxa"/>
          </w:tcPr>
          <w:p w14:paraId="33571234" w14:textId="77777777" w:rsidR="007D6BC6" w:rsidRDefault="007D6BC6" w:rsidP="000E3591">
            <w:pPr>
              <w:pStyle w:val="TableParagraph"/>
              <w:jc w:val="center"/>
              <w:rPr>
                <w:sz w:val="24"/>
              </w:rPr>
            </w:pPr>
            <w:r>
              <w:rPr>
                <w:sz w:val="24"/>
              </w:rPr>
              <w:t xml:space="preserve">День добровольца (волонтера) в </w:t>
            </w:r>
            <w:r w:rsidRPr="00E52162">
              <w:rPr>
                <w:sz w:val="24"/>
              </w:rPr>
              <w:t>России (организация</w:t>
            </w:r>
            <w:r>
              <w:rPr>
                <w:sz w:val="24"/>
              </w:rPr>
              <w:t xml:space="preserve"> помощи старших</w:t>
            </w:r>
            <w:r>
              <w:rPr>
                <w:spacing w:val="1"/>
                <w:sz w:val="24"/>
              </w:rPr>
              <w:t xml:space="preserve"> </w:t>
            </w:r>
            <w:r>
              <w:rPr>
                <w:sz w:val="24"/>
              </w:rPr>
              <w:t>дошкольников</w:t>
            </w:r>
            <w:r>
              <w:rPr>
                <w:spacing w:val="-2"/>
                <w:sz w:val="24"/>
              </w:rPr>
              <w:t xml:space="preserve"> </w:t>
            </w:r>
            <w:r>
              <w:rPr>
                <w:sz w:val="24"/>
              </w:rPr>
              <w:t>младшим)</w:t>
            </w:r>
          </w:p>
        </w:tc>
        <w:tc>
          <w:tcPr>
            <w:tcW w:w="2410" w:type="dxa"/>
          </w:tcPr>
          <w:p w14:paraId="2E62236B" w14:textId="77777777" w:rsidR="007D6BC6" w:rsidRDefault="007D6BC6" w:rsidP="000E3591">
            <w:pPr>
              <w:pStyle w:val="TableParagraph"/>
              <w:jc w:val="center"/>
              <w:rPr>
                <w:sz w:val="24"/>
              </w:rPr>
            </w:pPr>
            <w:r>
              <w:rPr>
                <w:sz w:val="24"/>
              </w:rPr>
              <w:t>старшие и подгот.</w:t>
            </w:r>
            <w:r>
              <w:rPr>
                <w:spacing w:val="-57"/>
                <w:sz w:val="24"/>
              </w:rPr>
              <w:t xml:space="preserve"> </w:t>
            </w:r>
            <w:r>
              <w:rPr>
                <w:sz w:val="24"/>
              </w:rPr>
              <w:t>группы</w:t>
            </w:r>
          </w:p>
        </w:tc>
        <w:tc>
          <w:tcPr>
            <w:tcW w:w="1495" w:type="dxa"/>
          </w:tcPr>
          <w:p w14:paraId="05F58123" w14:textId="77777777" w:rsidR="007D6BC6" w:rsidRDefault="007D6BC6" w:rsidP="000E3591">
            <w:pPr>
              <w:pStyle w:val="TableParagraph"/>
              <w:jc w:val="center"/>
              <w:rPr>
                <w:sz w:val="24"/>
              </w:rPr>
            </w:pPr>
            <w:r>
              <w:rPr>
                <w:sz w:val="24"/>
              </w:rPr>
              <w:t>5</w:t>
            </w:r>
            <w:r>
              <w:rPr>
                <w:spacing w:val="-1"/>
                <w:sz w:val="24"/>
              </w:rPr>
              <w:t xml:space="preserve"> </w:t>
            </w:r>
            <w:r>
              <w:rPr>
                <w:sz w:val="24"/>
              </w:rPr>
              <w:t>декабря</w:t>
            </w:r>
          </w:p>
        </w:tc>
        <w:tc>
          <w:tcPr>
            <w:tcW w:w="1888" w:type="dxa"/>
          </w:tcPr>
          <w:p w14:paraId="3667D735" w14:textId="77777777" w:rsidR="007D6BC6" w:rsidRDefault="007D6BC6" w:rsidP="000E3591">
            <w:pPr>
              <w:pStyle w:val="TableParagraph"/>
              <w:jc w:val="center"/>
              <w:rPr>
                <w:sz w:val="24"/>
              </w:rPr>
            </w:pPr>
            <w:r>
              <w:rPr>
                <w:sz w:val="24"/>
              </w:rPr>
              <w:t>воспитатели, ст.</w:t>
            </w:r>
            <w:r>
              <w:rPr>
                <w:spacing w:val="-57"/>
                <w:sz w:val="24"/>
              </w:rPr>
              <w:t xml:space="preserve"> </w:t>
            </w:r>
            <w:r>
              <w:rPr>
                <w:sz w:val="24"/>
              </w:rPr>
              <w:t>воспитатель,</w:t>
            </w:r>
            <w:r>
              <w:rPr>
                <w:spacing w:val="1"/>
                <w:sz w:val="24"/>
              </w:rPr>
              <w:t xml:space="preserve"> </w:t>
            </w:r>
            <w:r>
              <w:rPr>
                <w:sz w:val="24"/>
              </w:rPr>
              <w:t>специалисты</w:t>
            </w:r>
          </w:p>
        </w:tc>
      </w:tr>
      <w:tr w:rsidR="007D6BC6" w:rsidRPr="00CC0476" w14:paraId="7675244C" w14:textId="77777777" w:rsidTr="007D6BC6">
        <w:trPr>
          <w:trHeight w:val="880"/>
          <w:jc w:val="center"/>
        </w:trPr>
        <w:tc>
          <w:tcPr>
            <w:tcW w:w="3279" w:type="dxa"/>
          </w:tcPr>
          <w:p w14:paraId="534AA9A6" w14:textId="77777777" w:rsidR="007D6BC6" w:rsidRPr="00E52162" w:rsidRDefault="007D6BC6" w:rsidP="000E3591">
            <w:pPr>
              <w:pStyle w:val="TableParagraph"/>
              <w:jc w:val="center"/>
              <w:rPr>
                <w:sz w:val="24"/>
              </w:rPr>
            </w:pPr>
            <w:r w:rsidRPr="00E52162">
              <w:rPr>
                <w:sz w:val="24"/>
              </w:rPr>
              <w:t>Международный день художника (виртуальная экскурсия в картинную галерею, тематические беседы)</w:t>
            </w:r>
          </w:p>
        </w:tc>
        <w:tc>
          <w:tcPr>
            <w:tcW w:w="2410" w:type="dxa"/>
          </w:tcPr>
          <w:p w14:paraId="725B1540" w14:textId="77777777" w:rsidR="007D6BC6" w:rsidRPr="002641C2" w:rsidRDefault="007D6BC6" w:rsidP="000E3591">
            <w:pPr>
              <w:pStyle w:val="TableParagraph"/>
              <w:jc w:val="center"/>
              <w:rPr>
                <w:sz w:val="24"/>
              </w:rPr>
            </w:pPr>
            <w:r w:rsidRPr="002641C2">
              <w:rPr>
                <w:sz w:val="24"/>
              </w:rPr>
              <w:t>все возрастные группы</w:t>
            </w:r>
          </w:p>
        </w:tc>
        <w:tc>
          <w:tcPr>
            <w:tcW w:w="1495" w:type="dxa"/>
          </w:tcPr>
          <w:p w14:paraId="2B4B3130" w14:textId="77777777" w:rsidR="007D6BC6" w:rsidRDefault="007D6BC6" w:rsidP="000E3591">
            <w:pPr>
              <w:pStyle w:val="TableParagraph"/>
              <w:jc w:val="center"/>
              <w:rPr>
                <w:sz w:val="24"/>
              </w:rPr>
            </w:pPr>
            <w:r>
              <w:rPr>
                <w:sz w:val="24"/>
              </w:rPr>
              <w:t>8</w:t>
            </w:r>
            <w:r>
              <w:rPr>
                <w:spacing w:val="-1"/>
                <w:sz w:val="24"/>
              </w:rPr>
              <w:t xml:space="preserve"> </w:t>
            </w:r>
            <w:r>
              <w:rPr>
                <w:sz w:val="24"/>
              </w:rPr>
              <w:t>декабря</w:t>
            </w:r>
          </w:p>
        </w:tc>
        <w:tc>
          <w:tcPr>
            <w:tcW w:w="1888" w:type="dxa"/>
          </w:tcPr>
          <w:p w14:paraId="7EAAB881" w14:textId="77777777" w:rsidR="007D6BC6" w:rsidRDefault="007D6BC6" w:rsidP="000E3591">
            <w:pPr>
              <w:pStyle w:val="TableParagraph"/>
              <w:jc w:val="center"/>
              <w:rPr>
                <w:sz w:val="24"/>
              </w:rPr>
            </w:pPr>
            <w:r>
              <w:rPr>
                <w:sz w:val="24"/>
              </w:rPr>
              <w:t>воспитатели</w:t>
            </w:r>
          </w:p>
        </w:tc>
      </w:tr>
      <w:tr w:rsidR="007D6BC6" w:rsidRPr="00CC0476" w14:paraId="014E94B6" w14:textId="77777777" w:rsidTr="007D6BC6">
        <w:trPr>
          <w:trHeight w:val="880"/>
          <w:jc w:val="center"/>
        </w:trPr>
        <w:tc>
          <w:tcPr>
            <w:tcW w:w="3279" w:type="dxa"/>
          </w:tcPr>
          <w:p w14:paraId="06FE6622" w14:textId="77777777" w:rsidR="007D6BC6" w:rsidRPr="00E52162" w:rsidRDefault="007D6BC6" w:rsidP="000E3591">
            <w:pPr>
              <w:pStyle w:val="TableParagraph"/>
              <w:jc w:val="center"/>
              <w:rPr>
                <w:sz w:val="24"/>
              </w:rPr>
            </w:pPr>
            <w:r>
              <w:rPr>
                <w:sz w:val="24"/>
              </w:rPr>
              <w:t>День Героев Отечества (тематические беседы)</w:t>
            </w:r>
          </w:p>
        </w:tc>
        <w:tc>
          <w:tcPr>
            <w:tcW w:w="2410" w:type="dxa"/>
          </w:tcPr>
          <w:p w14:paraId="68A0D6D4" w14:textId="77777777" w:rsidR="007D6BC6" w:rsidRPr="002641C2" w:rsidRDefault="007D6BC6" w:rsidP="000E3591">
            <w:pPr>
              <w:pStyle w:val="TableParagraph"/>
              <w:jc w:val="center"/>
              <w:rPr>
                <w:sz w:val="24"/>
              </w:rPr>
            </w:pPr>
            <w:r>
              <w:rPr>
                <w:sz w:val="24"/>
              </w:rPr>
              <w:t>Средние, старшие и подгот.</w:t>
            </w:r>
            <w:r>
              <w:rPr>
                <w:spacing w:val="-57"/>
                <w:sz w:val="24"/>
              </w:rPr>
              <w:t xml:space="preserve"> </w:t>
            </w:r>
            <w:r>
              <w:rPr>
                <w:sz w:val="24"/>
              </w:rPr>
              <w:t>группы</w:t>
            </w:r>
          </w:p>
        </w:tc>
        <w:tc>
          <w:tcPr>
            <w:tcW w:w="1495" w:type="dxa"/>
          </w:tcPr>
          <w:p w14:paraId="7D5E70DB" w14:textId="77777777" w:rsidR="007D6BC6" w:rsidRDefault="007D6BC6" w:rsidP="000E3591">
            <w:pPr>
              <w:pStyle w:val="TableParagraph"/>
              <w:jc w:val="center"/>
              <w:rPr>
                <w:sz w:val="24"/>
              </w:rPr>
            </w:pPr>
            <w:r>
              <w:rPr>
                <w:sz w:val="24"/>
              </w:rPr>
              <w:t>9 декабря</w:t>
            </w:r>
          </w:p>
        </w:tc>
        <w:tc>
          <w:tcPr>
            <w:tcW w:w="1888" w:type="dxa"/>
          </w:tcPr>
          <w:p w14:paraId="2B1C8CB4" w14:textId="77777777" w:rsidR="007D6BC6" w:rsidRDefault="007D6BC6" w:rsidP="000E3591">
            <w:pPr>
              <w:pStyle w:val="TableParagraph"/>
              <w:jc w:val="center"/>
              <w:rPr>
                <w:sz w:val="24"/>
              </w:rPr>
            </w:pPr>
            <w:r>
              <w:rPr>
                <w:sz w:val="24"/>
              </w:rPr>
              <w:t>воспитатели</w:t>
            </w:r>
          </w:p>
        </w:tc>
      </w:tr>
      <w:tr w:rsidR="007D6BC6" w:rsidRPr="00CC0476" w14:paraId="3BAA472B" w14:textId="77777777" w:rsidTr="007D6BC6">
        <w:trPr>
          <w:trHeight w:val="880"/>
          <w:jc w:val="center"/>
        </w:trPr>
        <w:tc>
          <w:tcPr>
            <w:tcW w:w="3279" w:type="dxa"/>
          </w:tcPr>
          <w:p w14:paraId="3EABA9E3" w14:textId="77777777" w:rsidR="007D6BC6" w:rsidRPr="00E52162" w:rsidRDefault="007D6BC6" w:rsidP="000E3591">
            <w:pPr>
              <w:pStyle w:val="TableParagraph"/>
              <w:jc w:val="center"/>
              <w:rPr>
                <w:sz w:val="24"/>
              </w:rPr>
            </w:pPr>
            <w:r w:rsidRPr="00E52162">
              <w:rPr>
                <w:sz w:val="24"/>
              </w:rPr>
              <w:t>День Конституции Российской Федерации (тематические беседы)</w:t>
            </w:r>
          </w:p>
        </w:tc>
        <w:tc>
          <w:tcPr>
            <w:tcW w:w="2410" w:type="dxa"/>
          </w:tcPr>
          <w:p w14:paraId="5AA143E7" w14:textId="77777777" w:rsidR="007D6BC6" w:rsidRPr="002641C2" w:rsidRDefault="007D6BC6" w:rsidP="000E3591">
            <w:pPr>
              <w:pStyle w:val="TableParagraph"/>
              <w:jc w:val="center"/>
              <w:rPr>
                <w:sz w:val="24"/>
              </w:rPr>
            </w:pPr>
            <w:r w:rsidRPr="002641C2">
              <w:rPr>
                <w:sz w:val="24"/>
              </w:rPr>
              <w:t>старшие и подг. группы</w:t>
            </w:r>
          </w:p>
        </w:tc>
        <w:tc>
          <w:tcPr>
            <w:tcW w:w="1495" w:type="dxa"/>
          </w:tcPr>
          <w:p w14:paraId="77B6E36F" w14:textId="77777777" w:rsidR="007D6BC6" w:rsidRDefault="007D6BC6" w:rsidP="000E3591">
            <w:pPr>
              <w:pStyle w:val="TableParagraph"/>
              <w:jc w:val="center"/>
              <w:rPr>
                <w:sz w:val="24"/>
              </w:rPr>
            </w:pPr>
            <w:r>
              <w:rPr>
                <w:sz w:val="24"/>
              </w:rPr>
              <w:t>12</w:t>
            </w:r>
            <w:r>
              <w:rPr>
                <w:spacing w:val="-1"/>
                <w:sz w:val="24"/>
              </w:rPr>
              <w:t xml:space="preserve"> </w:t>
            </w:r>
            <w:r>
              <w:rPr>
                <w:sz w:val="24"/>
              </w:rPr>
              <w:t>декабря</w:t>
            </w:r>
          </w:p>
        </w:tc>
        <w:tc>
          <w:tcPr>
            <w:tcW w:w="1888" w:type="dxa"/>
          </w:tcPr>
          <w:p w14:paraId="3E401674" w14:textId="77777777" w:rsidR="007D6BC6" w:rsidRDefault="007D6BC6" w:rsidP="000E3591">
            <w:pPr>
              <w:pStyle w:val="TableParagraph"/>
              <w:jc w:val="center"/>
              <w:rPr>
                <w:sz w:val="24"/>
              </w:rPr>
            </w:pPr>
            <w:r>
              <w:rPr>
                <w:sz w:val="24"/>
              </w:rPr>
              <w:t>воспитатели</w:t>
            </w:r>
          </w:p>
        </w:tc>
      </w:tr>
      <w:tr w:rsidR="007D6BC6" w:rsidRPr="00CC0476" w14:paraId="1039BCF2" w14:textId="77777777" w:rsidTr="007D6BC6">
        <w:trPr>
          <w:trHeight w:val="880"/>
          <w:jc w:val="center"/>
        </w:trPr>
        <w:tc>
          <w:tcPr>
            <w:tcW w:w="3279" w:type="dxa"/>
          </w:tcPr>
          <w:p w14:paraId="0E790D19" w14:textId="77777777" w:rsidR="007D6BC6" w:rsidRDefault="007D6BC6" w:rsidP="000E3591">
            <w:pPr>
              <w:pStyle w:val="TableParagraph"/>
              <w:jc w:val="center"/>
              <w:rPr>
                <w:sz w:val="24"/>
              </w:rPr>
            </w:pPr>
            <w:r>
              <w:rPr>
                <w:sz w:val="24"/>
              </w:rPr>
              <w:t>Семейный</w:t>
            </w:r>
            <w:r>
              <w:rPr>
                <w:spacing w:val="-2"/>
                <w:sz w:val="24"/>
              </w:rPr>
              <w:t xml:space="preserve"> </w:t>
            </w:r>
            <w:r>
              <w:rPr>
                <w:sz w:val="24"/>
              </w:rPr>
              <w:t>праздник</w:t>
            </w:r>
          </w:p>
          <w:p w14:paraId="54F82EB4" w14:textId="77777777" w:rsidR="007D6BC6" w:rsidRDefault="007D6BC6" w:rsidP="000E3591">
            <w:pPr>
              <w:pStyle w:val="TableParagraph"/>
              <w:jc w:val="center"/>
              <w:rPr>
                <w:sz w:val="24"/>
              </w:rPr>
            </w:pPr>
            <w:r>
              <w:rPr>
                <w:sz w:val="24"/>
              </w:rPr>
              <w:t>«Новый год»</w:t>
            </w:r>
          </w:p>
        </w:tc>
        <w:tc>
          <w:tcPr>
            <w:tcW w:w="2410" w:type="dxa"/>
          </w:tcPr>
          <w:p w14:paraId="50249930" w14:textId="77777777" w:rsidR="007D6BC6" w:rsidRPr="002641C2" w:rsidRDefault="007D6BC6" w:rsidP="000E3591">
            <w:pPr>
              <w:pStyle w:val="TableParagraph"/>
              <w:jc w:val="center"/>
              <w:rPr>
                <w:sz w:val="24"/>
              </w:rPr>
            </w:pPr>
            <w:r w:rsidRPr="002641C2">
              <w:rPr>
                <w:sz w:val="24"/>
              </w:rPr>
              <w:t>все возрастные группы</w:t>
            </w:r>
          </w:p>
        </w:tc>
        <w:tc>
          <w:tcPr>
            <w:tcW w:w="1495" w:type="dxa"/>
          </w:tcPr>
          <w:p w14:paraId="2715B290" w14:textId="77777777" w:rsidR="007D6BC6" w:rsidRDefault="007D6BC6" w:rsidP="000E3591">
            <w:pPr>
              <w:pStyle w:val="TableParagraph"/>
              <w:jc w:val="center"/>
              <w:rPr>
                <w:sz w:val="24"/>
              </w:rPr>
            </w:pPr>
            <w:r>
              <w:rPr>
                <w:sz w:val="24"/>
              </w:rPr>
              <w:t>декабрь</w:t>
            </w:r>
          </w:p>
        </w:tc>
        <w:tc>
          <w:tcPr>
            <w:tcW w:w="1888" w:type="dxa"/>
          </w:tcPr>
          <w:p w14:paraId="066FF5EA" w14:textId="77777777" w:rsidR="007D6BC6" w:rsidRDefault="007D6BC6" w:rsidP="000E3591">
            <w:pPr>
              <w:pStyle w:val="TableParagraph"/>
              <w:jc w:val="center"/>
              <w:rPr>
                <w:sz w:val="24"/>
              </w:rPr>
            </w:pPr>
            <w:r>
              <w:rPr>
                <w:sz w:val="24"/>
              </w:rPr>
              <w:t>воспитатели,</w:t>
            </w:r>
            <w:r>
              <w:rPr>
                <w:spacing w:val="1"/>
                <w:sz w:val="24"/>
              </w:rPr>
              <w:t xml:space="preserve"> </w:t>
            </w:r>
            <w:r>
              <w:rPr>
                <w:sz w:val="24"/>
              </w:rPr>
              <w:t>специалисты,</w:t>
            </w:r>
            <w:r>
              <w:rPr>
                <w:spacing w:val="-15"/>
                <w:sz w:val="24"/>
              </w:rPr>
              <w:t xml:space="preserve"> </w:t>
            </w:r>
            <w:r>
              <w:rPr>
                <w:sz w:val="24"/>
              </w:rPr>
              <w:t>муз.</w:t>
            </w:r>
            <w:r>
              <w:rPr>
                <w:spacing w:val="-57"/>
                <w:sz w:val="24"/>
              </w:rPr>
              <w:t xml:space="preserve"> </w:t>
            </w:r>
            <w:r>
              <w:rPr>
                <w:sz w:val="24"/>
              </w:rPr>
              <w:t>рук-ль, ст.</w:t>
            </w:r>
            <w:r>
              <w:rPr>
                <w:spacing w:val="1"/>
                <w:sz w:val="24"/>
              </w:rPr>
              <w:t xml:space="preserve"> </w:t>
            </w:r>
            <w:r>
              <w:rPr>
                <w:sz w:val="24"/>
              </w:rPr>
              <w:t>воспитатель</w:t>
            </w:r>
          </w:p>
        </w:tc>
      </w:tr>
      <w:tr w:rsidR="007D6BC6" w:rsidRPr="00CC0476" w14:paraId="4C1A7FBF" w14:textId="77777777" w:rsidTr="007D6BC6">
        <w:trPr>
          <w:trHeight w:val="576"/>
          <w:jc w:val="center"/>
        </w:trPr>
        <w:tc>
          <w:tcPr>
            <w:tcW w:w="3279" w:type="dxa"/>
          </w:tcPr>
          <w:p w14:paraId="12124677" w14:textId="77777777" w:rsidR="007D6BC6" w:rsidRDefault="007D6BC6" w:rsidP="000E3591">
            <w:pPr>
              <w:pStyle w:val="TableParagraph"/>
              <w:jc w:val="center"/>
              <w:rPr>
                <w:sz w:val="24"/>
              </w:rPr>
            </w:pPr>
            <w:r>
              <w:rPr>
                <w:sz w:val="24"/>
              </w:rPr>
              <w:t>Выставка</w:t>
            </w:r>
            <w:r>
              <w:rPr>
                <w:spacing w:val="-4"/>
                <w:sz w:val="24"/>
              </w:rPr>
              <w:t xml:space="preserve"> </w:t>
            </w:r>
            <w:r>
              <w:rPr>
                <w:sz w:val="24"/>
              </w:rPr>
              <w:t>семейных поделок</w:t>
            </w:r>
          </w:p>
          <w:p w14:paraId="6225FFB2" w14:textId="77777777" w:rsidR="007D6BC6" w:rsidRDefault="007D6BC6" w:rsidP="000E3591">
            <w:pPr>
              <w:pStyle w:val="TableParagraph"/>
              <w:jc w:val="center"/>
              <w:rPr>
                <w:sz w:val="24"/>
              </w:rPr>
            </w:pPr>
            <w:r>
              <w:rPr>
                <w:sz w:val="24"/>
              </w:rPr>
              <w:t>«Новогодняя</w:t>
            </w:r>
            <w:r>
              <w:rPr>
                <w:spacing w:val="-2"/>
                <w:sz w:val="24"/>
              </w:rPr>
              <w:t xml:space="preserve"> </w:t>
            </w:r>
            <w:r>
              <w:rPr>
                <w:sz w:val="24"/>
              </w:rPr>
              <w:t>игрушка»</w:t>
            </w:r>
          </w:p>
        </w:tc>
        <w:tc>
          <w:tcPr>
            <w:tcW w:w="2410" w:type="dxa"/>
          </w:tcPr>
          <w:p w14:paraId="66CF3FE8" w14:textId="77777777" w:rsidR="007D6BC6" w:rsidRPr="002641C2" w:rsidRDefault="007D6BC6" w:rsidP="000E3591">
            <w:pPr>
              <w:pStyle w:val="TableParagraph"/>
              <w:jc w:val="center"/>
              <w:rPr>
                <w:sz w:val="24"/>
              </w:rPr>
            </w:pPr>
            <w:r w:rsidRPr="002641C2">
              <w:rPr>
                <w:sz w:val="24"/>
              </w:rPr>
              <w:t>все возрастные группы</w:t>
            </w:r>
          </w:p>
        </w:tc>
        <w:tc>
          <w:tcPr>
            <w:tcW w:w="1495" w:type="dxa"/>
          </w:tcPr>
          <w:p w14:paraId="37D384DE" w14:textId="77777777" w:rsidR="007D6BC6" w:rsidRDefault="007D6BC6" w:rsidP="000E3591">
            <w:pPr>
              <w:pStyle w:val="TableParagraph"/>
              <w:jc w:val="center"/>
              <w:rPr>
                <w:sz w:val="24"/>
              </w:rPr>
            </w:pPr>
            <w:r>
              <w:rPr>
                <w:sz w:val="24"/>
              </w:rPr>
              <w:t>декабрь</w:t>
            </w:r>
          </w:p>
        </w:tc>
        <w:tc>
          <w:tcPr>
            <w:tcW w:w="1888" w:type="dxa"/>
          </w:tcPr>
          <w:p w14:paraId="489D0D78" w14:textId="77777777" w:rsidR="007D6BC6" w:rsidRDefault="007D6BC6" w:rsidP="000E3591">
            <w:pPr>
              <w:pStyle w:val="TableParagraph"/>
              <w:jc w:val="center"/>
              <w:rPr>
                <w:sz w:val="24"/>
              </w:rPr>
            </w:pPr>
            <w:r>
              <w:rPr>
                <w:sz w:val="24"/>
              </w:rPr>
              <w:t>воспитатели, ст.</w:t>
            </w:r>
            <w:r>
              <w:rPr>
                <w:spacing w:val="-57"/>
                <w:sz w:val="24"/>
              </w:rPr>
              <w:t xml:space="preserve"> </w:t>
            </w:r>
            <w:r>
              <w:rPr>
                <w:sz w:val="24"/>
              </w:rPr>
              <w:t>воспитатель</w:t>
            </w:r>
          </w:p>
        </w:tc>
      </w:tr>
      <w:tr w:rsidR="007D6BC6" w:rsidRPr="00CC0476" w14:paraId="62B21C1A" w14:textId="77777777" w:rsidTr="007D6BC6">
        <w:trPr>
          <w:trHeight w:val="531"/>
          <w:jc w:val="center"/>
        </w:trPr>
        <w:tc>
          <w:tcPr>
            <w:tcW w:w="3279" w:type="dxa"/>
          </w:tcPr>
          <w:p w14:paraId="2FA3A358" w14:textId="77777777" w:rsidR="007D6BC6" w:rsidRDefault="007D6BC6" w:rsidP="000E3591">
            <w:pPr>
              <w:pStyle w:val="TableParagraph"/>
              <w:jc w:val="center"/>
              <w:rPr>
                <w:sz w:val="24"/>
              </w:rPr>
            </w:pPr>
            <w:r>
              <w:rPr>
                <w:sz w:val="24"/>
              </w:rPr>
              <w:t>Акция «Покормите</w:t>
            </w:r>
            <w:r>
              <w:rPr>
                <w:spacing w:val="-3"/>
                <w:sz w:val="24"/>
              </w:rPr>
              <w:t xml:space="preserve"> </w:t>
            </w:r>
            <w:r>
              <w:rPr>
                <w:sz w:val="24"/>
              </w:rPr>
              <w:t>птиц зимой»</w:t>
            </w:r>
          </w:p>
        </w:tc>
        <w:tc>
          <w:tcPr>
            <w:tcW w:w="2410" w:type="dxa"/>
          </w:tcPr>
          <w:p w14:paraId="33BE4275" w14:textId="77777777" w:rsidR="007D6BC6" w:rsidRDefault="007D6BC6" w:rsidP="000E3591">
            <w:pPr>
              <w:pStyle w:val="TableParagraph"/>
              <w:jc w:val="center"/>
              <w:rPr>
                <w:sz w:val="24"/>
              </w:rPr>
            </w:pPr>
            <w:r>
              <w:rPr>
                <w:sz w:val="24"/>
              </w:rPr>
              <w:t>все</w:t>
            </w:r>
            <w:r>
              <w:rPr>
                <w:spacing w:val="1"/>
                <w:sz w:val="24"/>
              </w:rPr>
              <w:t xml:space="preserve"> </w:t>
            </w:r>
            <w:r>
              <w:rPr>
                <w:sz w:val="24"/>
              </w:rPr>
              <w:t>возрастные</w:t>
            </w:r>
            <w:r>
              <w:rPr>
                <w:spacing w:val="-14"/>
                <w:sz w:val="24"/>
              </w:rPr>
              <w:t xml:space="preserve"> </w:t>
            </w:r>
            <w:r>
              <w:rPr>
                <w:sz w:val="24"/>
              </w:rPr>
              <w:t>группы</w:t>
            </w:r>
          </w:p>
        </w:tc>
        <w:tc>
          <w:tcPr>
            <w:tcW w:w="1495" w:type="dxa"/>
          </w:tcPr>
          <w:p w14:paraId="25085407" w14:textId="77777777" w:rsidR="007D6BC6" w:rsidRDefault="007D6BC6" w:rsidP="000E3591">
            <w:pPr>
              <w:pStyle w:val="TableParagraph"/>
              <w:jc w:val="center"/>
              <w:rPr>
                <w:sz w:val="24"/>
              </w:rPr>
            </w:pPr>
            <w:r>
              <w:rPr>
                <w:sz w:val="24"/>
              </w:rPr>
              <w:t>январь</w:t>
            </w:r>
          </w:p>
        </w:tc>
        <w:tc>
          <w:tcPr>
            <w:tcW w:w="1888" w:type="dxa"/>
          </w:tcPr>
          <w:p w14:paraId="4B8C5BFF" w14:textId="77777777" w:rsidR="007D6BC6" w:rsidRDefault="007D6BC6" w:rsidP="000E3591">
            <w:pPr>
              <w:pStyle w:val="TableParagraph"/>
              <w:jc w:val="center"/>
              <w:rPr>
                <w:sz w:val="24"/>
              </w:rPr>
            </w:pPr>
            <w:r>
              <w:rPr>
                <w:sz w:val="24"/>
              </w:rPr>
              <w:t>воспитатели, ст.</w:t>
            </w:r>
            <w:r>
              <w:rPr>
                <w:spacing w:val="-57"/>
                <w:sz w:val="24"/>
              </w:rPr>
              <w:t xml:space="preserve"> </w:t>
            </w:r>
            <w:r>
              <w:rPr>
                <w:sz w:val="24"/>
              </w:rPr>
              <w:t>воспитатель</w:t>
            </w:r>
          </w:p>
        </w:tc>
      </w:tr>
      <w:tr w:rsidR="007D6BC6" w:rsidRPr="00CC0476" w14:paraId="3052EE2A" w14:textId="77777777" w:rsidTr="007D6BC6">
        <w:trPr>
          <w:trHeight w:val="880"/>
          <w:jc w:val="center"/>
        </w:trPr>
        <w:tc>
          <w:tcPr>
            <w:tcW w:w="3279" w:type="dxa"/>
          </w:tcPr>
          <w:p w14:paraId="65ED02CF" w14:textId="77777777" w:rsidR="007D6BC6" w:rsidRDefault="007D6BC6" w:rsidP="000E3591">
            <w:pPr>
              <w:pStyle w:val="TableParagraph"/>
              <w:jc w:val="center"/>
              <w:rPr>
                <w:sz w:val="24"/>
              </w:rPr>
            </w:pPr>
            <w:r>
              <w:rPr>
                <w:sz w:val="24"/>
              </w:rPr>
              <w:t>«Наведем</w:t>
            </w:r>
            <w:r>
              <w:rPr>
                <w:spacing w:val="-3"/>
                <w:sz w:val="24"/>
              </w:rPr>
              <w:t xml:space="preserve"> </w:t>
            </w:r>
            <w:r>
              <w:rPr>
                <w:sz w:val="24"/>
              </w:rPr>
              <w:t>порядок</w:t>
            </w:r>
            <w:r>
              <w:rPr>
                <w:spacing w:val="-2"/>
                <w:sz w:val="24"/>
              </w:rPr>
              <w:t xml:space="preserve"> </w:t>
            </w:r>
            <w:r>
              <w:rPr>
                <w:sz w:val="24"/>
              </w:rPr>
              <w:t>в</w:t>
            </w:r>
            <w:r>
              <w:rPr>
                <w:spacing w:val="-3"/>
                <w:sz w:val="24"/>
              </w:rPr>
              <w:t xml:space="preserve"> </w:t>
            </w:r>
            <w:r>
              <w:rPr>
                <w:sz w:val="24"/>
              </w:rPr>
              <w:t>группе»</w:t>
            </w:r>
            <w:r>
              <w:rPr>
                <w:spacing w:val="-6"/>
                <w:sz w:val="24"/>
              </w:rPr>
              <w:t xml:space="preserve"> </w:t>
            </w:r>
            <w:r>
              <w:rPr>
                <w:sz w:val="24"/>
              </w:rPr>
              <w:t>(событие,</w:t>
            </w:r>
            <w:r>
              <w:rPr>
                <w:spacing w:val="-57"/>
                <w:sz w:val="24"/>
              </w:rPr>
              <w:t xml:space="preserve"> </w:t>
            </w:r>
            <w:r>
              <w:rPr>
                <w:sz w:val="24"/>
              </w:rPr>
              <w:t>включенное</w:t>
            </w:r>
            <w:r>
              <w:rPr>
                <w:spacing w:val="-2"/>
                <w:sz w:val="24"/>
              </w:rPr>
              <w:t xml:space="preserve"> </w:t>
            </w:r>
            <w:r>
              <w:rPr>
                <w:sz w:val="24"/>
              </w:rPr>
              <w:t>в</w:t>
            </w:r>
            <w:r>
              <w:rPr>
                <w:spacing w:val="-2"/>
                <w:sz w:val="24"/>
              </w:rPr>
              <w:t xml:space="preserve"> </w:t>
            </w:r>
            <w:r>
              <w:rPr>
                <w:sz w:val="24"/>
              </w:rPr>
              <w:t>режимные</w:t>
            </w:r>
            <w:r>
              <w:rPr>
                <w:spacing w:val="-2"/>
                <w:sz w:val="24"/>
              </w:rPr>
              <w:t xml:space="preserve"> </w:t>
            </w:r>
            <w:r>
              <w:rPr>
                <w:sz w:val="24"/>
              </w:rPr>
              <w:t>моменты)</w:t>
            </w:r>
          </w:p>
        </w:tc>
        <w:tc>
          <w:tcPr>
            <w:tcW w:w="2410" w:type="dxa"/>
          </w:tcPr>
          <w:p w14:paraId="5091B895" w14:textId="77777777" w:rsidR="007D6BC6" w:rsidRDefault="007D6BC6" w:rsidP="000E3591">
            <w:pPr>
              <w:pStyle w:val="TableParagraph"/>
              <w:jc w:val="center"/>
              <w:rPr>
                <w:sz w:val="24"/>
              </w:rPr>
            </w:pPr>
            <w:r>
              <w:rPr>
                <w:sz w:val="24"/>
              </w:rPr>
              <w:t>все</w:t>
            </w:r>
            <w:r>
              <w:rPr>
                <w:spacing w:val="1"/>
                <w:sz w:val="24"/>
              </w:rPr>
              <w:t xml:space="preserve"> </w:t>
            </w:r>
            <w:r>
              <w:rPr>
                <w:sz w:val="24"/>
              </w:rPr>
              <w:t>возрастные</w:t>
            </w:r>
            <w:r>
              <w:rPr>
                <w:spacing w:val="-14"/>
                <w:sz w:val="24"/>
              </w:rPr>
              <w:t xml:space="preserve"> </w:t>
            </w:r>
            <w:r>
              <w:rPr>
                <w:sz w:val="24"/>
              </w:rPr>
              <w:t>группы</w:t>
            </w:r>
          </w:p>
        </w:tc>
        <w:tc>
          <w:tcPr>
            <w:tcW w:w="1495" w:type="dxa"/>
          </w:tcPr>
          <w:p w14:paraId="01630FDD" w14:textId="77777777" w:rsidR="007D6BC6" w:rsidRDefault="007D6BC6" w:rsidP="000E3591">
            <w:pPr>
              <w:pStyle w:val="TableParagraph"/>
              <w:jc w:val="center"/>
              <w:rPr>
                <w:sz w:val="24"/>
              </w:rPr>
            </w:pPr>
            <w:r>
              <w:rPr>
                <w:sz w:val="24"/>
              </w:rPr>
              <w:t>январь</w:t>
            </w:r>
          </w:p>
        </w:tc>
        <w:tc>
          <w:tcPr>
            <w:tcW w:w="1888" w:type="dxa"/>
          </w:tcPr>
          <w:p w14:paraId="50643BB2" w14:textId="77777777" w:rsidR="007D6BC6" w:rsidRDefault="007D6BC6" w:rsidP="000E3591">
            <w:pPr>
              <w:pStyle w:val="TableParagraph"/>
              <w:jc w:val="center"/>
              <w:rPr>
                <w:sz w:val="24"/>
              </w:rPr>
            </w:pPr>
            <w:r>
              <w:rPr>
                <w:sz w:val="24"/>
              </w:rPr>
              <w:t>воспитатели</w:t>
            </w:r>
          </w:p>
        </w:tc>
      </w:tr>
      <w:tr w:rsidR="007D6BC6" w:rsidRPr="00CC0476" w14:paraId="641D1F8E" w14:textId="77777777" w:rsidTr="007D6BC6">
        <w:trPr>
          <w:trHeight w:val="880"/>
          <w:jc w:val="center"/>
        </w:trPr>
        <w:tc>
          <w:tcPr>
            <w:tcW w:w="3279" w:type="dxa"/>
          </w:tcPr>
          <w:p w14:paraId="78877FAC" w14:textId="77777777" w:rsidR="007D6BC6" w:rsidRDefault="007D6BC6" w:rsidP="000E3591">
            <w:pPr>
              <w:pStyle w:val="TableParagraph"/>
              <w:jc w:val="center"/>
              <w:rPr>
                <w:sz w:val="24"/>
              </w:rPr>
            </w:pPr>
            <w:r>
              <w:rPr>
                <w:sz w:val="24"/>
              </w:rPr>
              <w:t>Рождественские</w:t>
            </w:r>
            <w:r>
              <w:rPr>
                <w:spacing w:val="1"/>
                <w:sz w:val="24"/>
              </w:rPr>
              <w:t xml:space="preserve"> </w:t>
            </w:r>
            <w:r>
              <w:rPr>
                <w:sz w:val="24"/>
              </w:rPr>
              <w:t>посиделки</w:t>
            </w:r>
            <w:r>
              <w:rPr>
                <w:spacing w:val="-14"/>
                <w:sz w:val="24"/>
              </w:rPr>
              <w:t xml:space="preserve"> </w:t>
            </w:r>
            <w:r>
              <w:rPr>
                <w:sz w:val="24"/>
              </w:rPr>
              <w:t>(досуг)</w:t>
            </w:r>
          </w:p>
        </w:tc>
        <w:tc>
          <w:tcPr>
            <w:tcW w:w="2410" w:type="dxa"/>
          </w:tcPr>
          <w:p w14:paraId="0139CF17" w14:textId="77777777" w:rsidR="007D6BC6" w:rsidRDefault="007D6BC6" w:rsidP="000E3591">
            <w:pPr>
              <w:pStyle w:val="TableParagraph"/>
              <w:jc w:val="center"/>
              <w:rPr>
                <w:sz w:val="24"/>
              </w:rPr>
            </w:pPr>
            <w:r>
              <w:rPr>
                <w:sz w:val="24"/>
              </w:rPr>
              <w:t>все</w:t>
            </w:r>
            <w:r>
              <w:rPr>
                <w:spacing w:val="1"/>
                <w:sz w:val="24"/>
              </w:rPr>
              <w:t xml:space="preserve"> </w:t>
            </w:r>
            <w:r>
              <w:rPr>
                <w:sz w:val="24"/>
              </w:rPr>
              <w:t>возрастные</w:t>
            </w:r>
            <w:r>
              <w:rPr>
                <w:spacing w:val="-14"/>
                <w:sz w:val="24"/>
              </w:rPr>
              <w:t xml:space="preserve"> </w:t>
            </w:r>
            <w:r>
              <w:rPr>
                <w:sz w:val="24"/>
              </w:rPr>
              <w:t>группы</w:t>
            </w:r>
          </w:p>
        </w:tc>
        <w:tc>
          <w:tcPr>
            <w:tcW w:w="1495" w:type="dxa"/>
          </w:tcPr>
          <w:p w14:paraId="21CA6486" w14:textId="77777777" w:rsidR="007D6BC6" w:rsidRDefault="007D6BC6" w:rsidP="000E3591">
            <w:pPr>
              <w:pStyle w:val="TableParagraph"/>
              <w:jc w:val="center"/>
              <w:rPr>
                <w:sz w:val="24"/>
              </w:rPr>
            </w:pPr>
            <w:r>
              <w:rPr>
                <w:sz w:val="24"/>
              </w:rPr>
              <w:t>вторая неделя</w:t>
            </w:r>
            <w:r>
              <w:rPr>
                <w:spacing w:val="-58"/>
                <w:sz w:val="24"/>
              </w:rPr>
              <w:t xml:space="preserve"> </w:t>
            </w:r>
            <w:r>
              <w:rPr>
                <w:sz w:val="24"/>
              </w:rPr>
              <w:t>января</w:t>
            </w:r>
          </w:p>
        </w:tc>
        <w:tc>
          <w:tcPr>
            <w:tcW w:w="1888" w:type="dxa"/>
          </w:tcPr>
          <w:p w14:paraId="6C7F20E0" w14:textId="77777777" w:rsidR="007D6BC6" w:rsidRDefault="007D6BC6" w:rsidP="000E3591">
            <w:pPr>
              <w:pStyle w:val="TableParagraph"/>
              <w:jc w:val="center"/>
              <w:rPr>
                <w:sz w:val="24"/>
              </w:rPr>
            </w:pPr>
            <w:r>
              <w:rPr>
                <w:sz w:val="24"/>
              </w:rPr>
              <w:t>воспитатели,</w:t>
            </w:r>
            <w:r>
              <w:rPr>
                <w:spacing w:val="1"/>
                <w:sz w:val="24"/>
              </w:rPr>
              <w:t xml:space="preserve"> </w:t>
            </w:r>
            <w:r>
              <w:rPr>
                <w:sz w:val="24"/>
              </w:rPr>
              <w:t>муз. рук-ль,</w:t>
            </w:r>
            <w:r>
              <w:rPr>
                <w:spacing w:val="1"/>
                <w:sz w:val="24"/>
              </w:rPr>
              <w:t xml:space="preserve"> </w:t>
            </w:r>
            <w:r>
              <w:rPr>
                <w:sz w:val="24"/>
              </w:rPr>
              <w:t>инструктор по</w:t>
            </w:r>
            <w:r>
              <w:rPr>
                <w:spacing w:val="-58"/>
                <w:sz w:val="24"/>
              </w:rPr>
              <w:t xml:space="preserve"> </w:t>
            </w:r>
            <w:r>
              <w:rPr>
                <w:sz w:val="24"/>
              </w:rPr>
              <w:t>ФК</w:t>
            </w:r>
          </w:p>
        </w:tc>
      </w:tr>
      <w:tr w:rsidR="007D6BC6" w:rsidRPr="00CC0476" w14:paraId="4942F313" w14:textId="77777777" w:rsidTr="007D6BC6">
        <w:trPr>
          <w:trHeight w:val="880"/>
          <w:jc w:val="center"/>
        </w:trPr>
        <w:tc>
          <w:tcPr>
            <w:tcW w:w="3279" w:type="dxa"/>
          </w:tcPr>
          <w:p w14:paraId="4C507BA7" w14:textId="77777777" w:rsidR="007D6BC6" w:rsidRDefault="007D6BC6" w:rsidP="000E3591">
            <w:pPr>
              <w:pStyle w:val="TableParagraph"/>
              <w:jc w:val="center"/>
              <w:rPr>
                <w:sz w:val="24"/>
              </w:rPr>
            </w:pPr>
            <w:r>
              <w:rPr>
                <w:sz w:val="24"/>
              </w:rPr>
              <w:t>Пришла коляда,</w:t>
            </w:r>
            <w:r>
              <w:rPr>
                <w:spacing w:val="1"/>
                <w:sz w:val="24"/>
              </w:rPr>
              <w:t xml:space="preserve"> </w:t>
            </w:r>
            <w:r>
              <w:rPr>
                <w:sz w:val="24"/>
              </w:rPr>
              <w:t>отворяй</w:t>
            </w:r>
            <w:r>
              <w:rPr>
                <w:spacing w:val="-7"/>
                <w:sz w:val="24"/>
              </w:rPr>
              <w:t xml:space="preserve"> </w:t>
            </w:r>
            <w:r>
              <w:rPr>
                <w:sz w:val="24"/>
              </w:rPr>
              <w:t>ворота</w:t>
            </w:r>
            <w:r>
              <w:rPr>
                <w:spacing w:val="-9"/>
                <w:sz w:val="24"/>
              </w:rPr>
              <w:t xml:space="preserve"> </w:t>
            </w:r>
            <w:r>
              <w:rPr>
                <w:sz w:val="24"/>
              </w:rPr>
              <w:t>(досуг)</w:t>
            </w:r>
          </w:p>
        </w:tc>
        <w:tc>
          <w:tcPr>
            <w:tcW w:w="2410" w:type="dxa"/>
          </w:tcPr>
          <w:p w14:paraId="46A4932E"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32AF1990" w14:textId="77777777" w:rsidR="007D6BC6" w:rsidRDefault="007D6BC6" w:rsidP="000E3591">
            <w:pPr>
              <w:pStyle w:val="TableParagraph"/>
              <w:jc w:val="center"/>
              <w:rPr>
                <w:sz w:val="24"/>
              </w:rPr>
            </w:pPr>
            <w:r>
              <w:rPr>
                <w:sz w:val="24"/>
              </w:rPr>
              <w:t>январь</w:t>
            </w:r>
          </w:p>
        </w:tc>
        <w:tc>
          <w:tcPr>
            <w:tcW w:w="1888" w:type="dxa"/>
          </w:tcPr>
          <w:p w14:paraId="02747897" w14:textId="77777777" w:rsidR="007D6BC6" w:rsidRDefault="007D6BC6" w:rsidP="000E3591">
            <w:pPr>
              <w:pStyle w:val="TableParagraph"/>
              <w:jc w:val="center"/>
              <w:rPr>
                <w:sz w:val="24"/>
              </w:rPr>
            </w:pPr>
            <w:r>
              <w:rPr>
                <w:sz w:val="24"/>
              </w:rPr>
              <w:t>воспитатели,</w:t>
            </w:r>
            <w:r>
              <w:rPr>
                <w:spacing w:val="1"/>
                <w:sz w:val="24"/>
              </w:rPr>
              <w:t xml:space="preserve"> </w:t>
            </w:r>
            <w:r>
              <w:rPr>
                <w:sz w:val="24"/>
              </w:rPr>
              <w:t>муз. рук-ль,</w:t>
            </w:r>
            <w:r>
              <w:rPr>
                <w:spacing w:val="1"/>
                <w:sz w:val="24"/>
              </w:rPr>
              <w:t xml:space="preserve"> </w:t>
            </w:r>
            <w:r>
              <w:rPr>
                <w:sz w:val="24"/>
              </w:rPr>
              <w:t>инструктор по</w:t>
            </w:r>
            <w:r>
              <w:rPr>
                <w:spacing w:val="-58"/>
                <w:sz w:val="24"/>
              </w:rPr>
              <w:t xml:space="preserve"> </w:t>
            </w:r>
            <w:r>
              <w:rPr>
                <w:sz w:val="24"/>
              </w:rPr>
              <w:t>ФК</w:t>
            </w:r>
          </w:p>
        </w:tc>
      </w:tr>
      <w:tr w:rsidR="007D6BC6" w:rsidRPr="00CC0476" w14:paraId="751CDF86" w14:textId="77777777" w:rsidTr="007D6BC6">
        <w:trPr>
          <w:trHeight w:val="880"/>
          <w:jc w:val="center"/>
        </w:trPr>
        <w:tc>
          <w:tcPr>
            <w:tcW w:w="3279" w:type="dxa"/>
          </w:tcPr>
          <w:p w14:paraId="2873FEEA" w14:textId="77777777" w:rsidR="007D6BC6" w:rsidRPr="00E52162" w:rsidRDefault="007D6BC6" w:rsidP="000E3591">
            <w:pPr>
              <w:pStyle w:val="TableParagraph"/>
              <w:jc w:val="center"/>
              <w:rPr>
                <w:sz w:val="24"/>
              </w:rPr>
            </w:pPr>
            <w:r w:rsidRPr="00E52162">
              <w:rPr>
                <w:sz w:val="24"/>
              </w:rPr>
              <w:t>День разгрома советскими войсками немецко-фашистских войск в Сталинградской битве (тематические беседы, просмотр видеороликов)</w:t>
            </w:r>
          </w:p>
        </w:tc>
        <w:tc>
          <w:tcPr>
            <w:tcW w:w="2410" w:type="dxa"/>
          </w:tcPr>
          <w:p w14:paraId="05072DC7" w14:textId="77777777" w:rsidR="007D6BC6" w:rsidRPr="00E52162" w:rsidRDefault="007D6BC6" w:rsidP="000E3591">
            <w:pPr>
              <w:pStyle w:val="TableParagraph"/>
              <w:jc w:val="center"/>
              <w:rPr>
                <w:sz w:val="24"/>
              </w:rPr>
            </w:pPr>
            <w:r w:rsidRPr="00E52162">
              <w:rPr>
                <w:sz w:val="24"/>
              </w:rPr>
              <w:t>старшие и подг. группы</w:t>
            </w:r>
          </w:p>
        </w:tc>
        <w:tc>
          <w:tcPr>
            <w:tcW w:w="1495" w:type="dxa"/>
          </w:tcPr>
          <w:p w14:paraId="7F73EBCD" w14:textId="77777777" w:rsidR="007D6BC6" w:rsidRDefault="007D6BC6" w:rsidP="000E3591">
            <w:pPr>
              <w:pStyle w:val="TableParagraph"/>
              <w:jc w:val="center"/>
              <w:rPr>
                <w:sz w:val="24"/>
              </w:rPr>
            </w:pPr>
            <w:r>
              <w:rPr>
                <w:sz w:val="24"/>
              </w:rPr>
              <w:t>2</w:t>
            </w:r>
            <w:r>
              <w:rPr>
                <w:spacing w:val="-2"/>
                <w:sz w:val="24"/>
              </w:rPr>
              <w:t xml:space="preserve"> </w:t>
            </w:r>
            <w:r>
              <w:rPr>
                <w:sz w:val="24"/>
              </w:rPr>
              <w:t>февраля</w:t>
            </w:r>
          </w:p>
        </w:tc>
        <w:tc>
          <w:tcPr>
            <w:tcW w:w="1888" w:type="dxa"/>
          </w:tcPr>
          <w:p w14:paraId="1D2A26BD" w14:textId="77777777" w:rsidR="007D6BC6" w:rsidRDefault="007D6BC6" w:rsidP="000E3591">
            <w:pPr>
              <w:pStyle w:val="TableParagraph"/>
              <w:jc w:val="center"/>
              <w:rPr>
                <w:sz w:val="24"/>
              </w:rPr>
            </w:pPr>
            <w:r>
              <w:rPr>
                <w:sz w:val="24"/>
              </w:rPr>
              <w:t>воспитатели</w:t>
            </w:r>
          </w:p>
        </w:tc>
      </w:tr>
      <w:tr w:rsidR="007D6BC6" w:rsidRPr="00CC0476" w14:paraId="7936DCFB" w14:textId="77777777" w:rsidTr="007D6BC6">
        <w:trPr>
          <w:trHeight w:val="545"/>
          <w:jc w:val="center"/>
        </w:trPr>
        <w:tc>
          <w:tcPr>
            <w:tcW w:w="3279" w:type="dxa"/>
          </w:tcPr>
          <w:p w14:paraId="6FB800BA" w14:textId="77777777" w:rsidR="007D6BC6" w:rsidRPr="00E52162" w:rsidRDefault="007D6BC6" w:rsidP="000E3591">
            <w:pPr>
              <w:pStyle w:val="TableParagraph"/>
              <w:jc w:val="center"/>
              <w:rPr>
                <w:sz w:val="24"/>
              </w:rPr>
            </w:pPr>
            <w:r w:rsidRPr="00E52162">
              <w:rPr>
                <w:sz w:val="24"/>
              </w:rPr>
              <w:t>День российской науки (тематические беседы)</w:t>
            </w:r>
          </w:p>
        </w:tc>
        <w:tc>
          <w:tcPr>
            <w:tcW w:w="2410" w:type="dxa"/>
          </w:tcPr>
          <w:p w14:paraId="0100D2E4" w14:textId="77777777" w:rsidR="007D6BC6" w:rsidRPr="00E52162" w:rsidRDefault="007D6BC6" w:rsidP="000E3591">
            <w:pPr>
              <w:pStyle w:val="TableParagraph"/>
              <w:jc w:val="center"/>
              <w:rPr>
                <w:sz w:val="24"/>
              </w:rPr>
            </w:pPr>
            <w:r w:rsidRPr="00E52162">
              <w:rPr>
                <w:sz w:val="24"/>
              </w:rPr>
              <w:t>старшие и подг. группы</w:t>
            </w:r>
          </w:p>
        </w:tc>
        <w:tc>
          <w:tcPr>
            <w:tcW w:w="1495" w:type="dxa"/>
          </w:tcPr>
          <w:p w14:paraId="17A716EC" w14:textId="77777777" w:rsidR="007D6BC6" w:rsidRDefault="007D6BC6" w:rsidP="000E3591">
            <w:pPr>
              <w:pStyle w:val="TableParagraph"/>
              <w:jc w:val="center"/>
              <w:rPr>
                <w:sz w:val="24"/>
              </w:rPr>
            </w:pPr>
            <w:r>
              <w:rPr>
                <w:sz w:val="24"/>
              </w:rPr>
              <w:t>8</w:t>
            </w:r>
            <w:r>
              <w:rPr>
                <w:spacing w:val="-2"/>
                <w:sz w:val="24"/>
              </w:rPr>
              <w:t xml:space="preserve"> </w:t>
            </w:r>
            <w:r>
              <w:rPr>
                <w:sz w:val="24"/>
              </w:rPr>
              <w:t>февраля</w:t>
            </w:r>
          </w:p>
        </w:tc>
        <w:tc>
          <w:tcPr>
            <w:tcW w:w="1888" w:type="dxa"/>
          </w:tcPr>
          <w:p w14:paraId="00272804" w14:textId="77777777" w:rsidR="007D6BC6" w:rsidRDefault="007D6BC6" w:rsidP="000E3591">
            <w:pPr>
              <w:pStyle w:val="TableParagraph"/>
              <w:jc w:val="center"/>
              <w:rPr>
                <w:sz w:val="24"/>
              </w:rPr>
            </w:pPr>
            <w:r>
              <w:rPr>
                <w:sz w:val="24"/>
              </w:rPr>
              <w:t>воспитатели</w:t>
            </w:r>
          </w:p>
        </w:tc>
      </w:tr>
      <w:tr w:rsidR="007D6BC6" w:rsidRPr="00CC0476" w14:paraId="01FDD6A1" w14:textId="77777777" w:rsidTr="007D6BC6">
        <w:trPr>
          <w:trHeight w:val="880"/>
          <w:jc w:val="center"/>
        </w:trPr>
        <w:tc>
          <w:tcPr>
            <w:tcW w:w="3279" w:type="dxa"/>
          </w:tcPr>
          <w:p w14:paraId="48C8823B" w14:textId="77777777" w:rsidR="007D6BC6" w:rsidRDefault="007D6BC6" w:rsidP="000E3591">
            <w:pPr>
              <w:pStyle w:val="TableParagraph"/>
              <w:jc w:val="center"/>
              <w:rPr>
                <w:sz w:val="24"/>
              </w:rPr>
            </w:pPr>
            <w:r>
              <w:rPr>
                <w:sz w:val="24"/>
              </w:rPr>
              <w:t>День</w:t>
            </w:r>
          </w:p>
          <w:p w14:paraId="4F38F769" w14:textId="77777777" w:rsidR="007D6BC6" w:rsidRDefault="007D6BC6" w:rsidP="000E3591">
            <w:pPr>
              <w:pStyle w:val="TableParagraph"/>
              <w:jc w:val="center"/>
              <w:rPr>
                <w:sz w:val="24"/>
              </w:rPr>
            </w:pPr>
            <w:r>
              <w:rPr>
                <w:sz w:val="24"/>
              </w:rPr>
              <w:t>зимних</w:t>
            </w:r>
            <w:r>
              <w:rPr>
                <w:spacing w:val="1"/>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(спортивный</w:t>
            </w:r>
            <w:r>
              <w:rPr>
                <w:spacing w:val="-4"/>
                <w:sz w:val="24"/>
              </w:rPr>
              <w:t xml:space="preserve"> </w:t>
            </w:r>
            <w:r>
              <w:rPr>
                <w:sz w:val="24"/>
              </w:rPr>
              <w:t>праздник</w:t>
            </w:r>
            <w:r>
              <w:rPr>
                <w:spacing w:val="-4"/>
                <w:sz w:val="24"/>
              </w:rPr>
              <w:t xml:space="preserve"> </w:t>
            </w:r>
            <w:r>
              <w:rPr>
                <w:sz w:val="24"/>
              </w:rPr>
              <w:t>на</w:t>
            </w:r>
            <w:r>
              <w:rPr>
                <w:spacing w:val="-1"/>
                <w:sz w:val="24"/>
              </w:rPr>
              <w:t xml:space="preserve"> </w:t>
            </w:r>
            <w:r>
              <w:rPr>
                <w:sz w:val="24"/>
              </w:rPr>
              <w:t>улице)</w:t>
            </w:r>
          </w:p>
        </w:tc>
        <w:tc>
          <w:tcPr>
            <w:tcW w:w="2410" w:type="dxa"/>
          </w:tcPr>
          <w:p w14:paraId="57785926"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3F00F71F" w14:textId="77777777" w:rsidR="007D6BC6" w:rsidRDefault="007D6BC6" w:rsidP="000E3591">
            <w:pPr>
              <w:pStyle w:val="TableParagraph"/>
              <w:jc w:val="center"/>
              <w:rPr>
                <w:sz w:val="24"/>
              </w:rPr>
            </w:pPr>
            <w:r>
              <w:rPr>
                <w:sz w:val="24"/>
              </w:rPr>
              <w:t>14</w:t>
            </w:r>
            <w:r>
              <w:rPr>
                <w:spacing w:val="-2"/>
                <w:sz w:val="24"/>
              </w:rPr>
              <w:t xml:space="preserve"> </w:t>
            </w:r>
            <w:r>
              <w:rPr>
                <w:sz w:val="24"/>
              </w:rPr>
              <w:t>февраля</w:t>
            </w:r>
          </w:p>
        </w:tc>
        <w:tc>
          <w:tcPr>
            <w:tcW w:w="1888" w:type="dxa"/>
          </w:tcPr>
          <w:p w14:paraId="231544D1" w14:textId="77777777" w:rsidR="007D6BC6" w:rsidRDefault="007D6BC6" w:rsidP="000E3591">
            <w:pPr>
              <w:pStyle w:val="TableParagraph"/>
              <w:jc w:val="center"/>
              <w:rPr>
                <w:sz w:val="24"/>
              </w:rPr>
            </w:pPr>
            <w:r>
              <w:rPr>
                <w:sz w:val="24"/>
              </w:rPr>
              <w:t>воспитатели,</w:t>
            </w:r>
            <w:r>
              <w:rPr>
                <w:spacing w:val="1"/>
                <w:sz w:val="24"/>
              </w:rPr>
              <w:t xml:space="preserve"> </w:t>
            </w:r>
            <w:r>
              <w:rPr>
                <w:sz w:val="24"/>
              </w:rPr>
              <w:t>инструктор по</w:t>
            </w:r>
            <w:r>
              <w:rPr>
                <w:spacing w:val="-58"/>
                <w:sz w:val="24"/>
              </w:rPr>
              <w:t xml:space="preserve"> </w:t>
            </w:r>
            <w:r>
              <w:rPr>
                <w:sz w:val="24"/>
              </w:rPr>
              <w:t>ФК, ст.</w:t>
            </w:r>
            <w:r>
              <w:rPr>
                <w:spacing w:val="1"/>
                <w:sz w:val="24"/>
              </w:rPr>
              <w:t xml:space="preserve"> </w:t>
            </w:r>
            <w:r>
              <w:rPr>
                <w:sz w:val="24"/>
              </w:rPr>
              <w:t>воспитатель,</w:t>
            </w:r>
            <w:r>
              <w:rPr>
                <w:spacing w:val="1"/>
                <w:sz w:val="24"/>
              </w:rPr>
              <w:t xml:space="preserve"> </w:t>
            </w:r>
            <w:r>
              <w:rPr>
                <w:sz w:val="24"/>
              </w:rPr>
              <w:t>муз.</w:t>
            </w:r>
            <w:r>
              <w:rPr>
                <w:spacing w:val="1"/>
                <w:sz w:val="24"/>
              </w:rPr>
              <w:t xml:space="preserve"> </w:t>
            </w:r>
            <w:r>
              <w:rPr>
                <w:sz w:val="24"/>
              </w:rPr>
              <w:t>руководитель</w:t>
            </w:r>
          </w:p>
        </w:tc>
      </w:tr>
      <w:tr w:rsidR="007D6BC6" w:rsidRPr="00CC0476" w14:paraId="37C0EEA9" w14:textId="77777777" w:rsidTr="007D6BC6">
        <w:trPr>
          <w:trHeight w:val="531"/>
          <w:jc w:val="center"/>
        </w:trPr>
        <w:tc>
          <w:tcPr>
            <w:tcW w:w="3279" w:type="dxa"/>
          </w:tcPr>
          <w:p w14:paraId="021F83A8" w14:textId="77777777" w:rsidR="007D6BC6" w:rsidRDefault="007D6BC6" w:rsidP="000E3591">
            <w:pPr>
              <w:pStyle w:val="TableParagraph"/>
              <w:jc w:val="center"/>
              <w:rPr>
                <w:sz w:val="24"/>
              </w:rPr>
            </w:pPr>
            <w:r>
              <w:rPr>
                <w:sz w:val="24"/>
              </w:rPr>
              <w:lastRenderedPageBreak/>
              <w:t xml:space="preserve">Международный день родного </w:t>
            </w:r>
            <w:r w:rsidR="00D14FD5" w:rsidRPr="00D14FD5">
              <w:rPr>
                <w:sz w:val="24"/>
              </w:rPr>
              <w:t>языка (</w:t>
            </w:r>
            <w:r w:rsidRPr="00D14FD5">
              <w:rPr>
                <w:sz w:val="24"/>
              </w:rPr>
              <w:t>тема</w:t>
            </w:r>
            <w:r>
              <w:rPr>
                <w:sz w:val="24"/>
              </w:rPr>
              <w:t>тические</w:t>
            </w:r>
            <w:r>
              <w:rPr>
                <w:spacing w:val="-2"/>
                <w:sz w:val="24"/>
              </w:rPr>
              <w:t xml:space="preserve"> </w:t>
            </w:r>
            <w:r>
              <w:rPr>
                <w:sz w:val="24"/>
              </w:rPr>
              <w:t>беседы)</w:t>
            </w:r>
          </w:p>
        </w:tc>
        <w:tc>
          <w:tcPr>
            <w:tcW w:w="2410" w:type="dxa"/>
          </w:tcPr>
          <w:p w14:paraId="0E0A7B1C" w14:textId="77777777" w:rsidR="007D6BC6" w:rsidRPr="00E52162" w:rsidRDefault="007D6BC6" w:rsidP="000E3591">
            <w:pPr>
              <w:pStyle w:val="TableParagraph"/>
              <w:jc w:val="center"/>
              <w:rPr>
                <w:sz w:val="24"/>
              </w:rPr>
            </w:pPr>
            <w:r w:rsidRPr="00E52162">
              <w:rPr>
                <w:sz w:val="24"/>
              </w:rPr>
              <w:t>средние, старшие и подг. группы</w:t>
            </w:r>
          </w:p>
        </w:tc>
        <w:tc>
          <w:tcPr>
            <w:tcW w:w="1495" w:type="dxa"/>
          </w:tcPr>
          <w:p w14:paraId="432198B0" w14:textId="77777777" w:rsidR="007D6BC6" w:rsidRDefault="007D6BC6" w:rsidP="000E3591">
            <w:pPr>
              <w:pStyle w:val="TableParagraph"/>
              <w:jc w:val="center"/>
              <w:rPr>
                <w:sz w:val="24"/>
              </w:rPr>
            </w:pPr>
            <w:r>
              <w:rPr>
                <w:sz w:val="24"/>
              </w:rPr>
              <w:t>21</w:t>
            </w:r>
            <w:r>
              <w:rPr>
                <w:spacing w:val="-2"/>
                <w:sz w:val="24"/>
              </w:rPr>
              <w:t xml:space="preserve"> </w:t>
            </w:r>
            <w:r>
              <w:rPr>
                <w:sz w:val="24"/>
              </w:rPr>
              <w:t>февраля</w:t>
            </w:r>
          </w:p>
        </w:tc>
        <w:tc>
          <w:tcPr>
            <w:tcW w:w="1888" w:type="dxa"/>
          </w:tcPr>
          <w:p w14:paraId="7AEB8101" w14:textId="77777777" w:rsidR="007D6BC6" w:rsidRDefault="007D6BC6" w:rsidP="000E3591">
            <w:pPr>
              <w:pStyle w:val="TableParagraph"/>
              <w:jc w:val="center"/>
              <w:rPr>
                <w:sz w:val="24"/>
              </w:rPr>
            </w:pPr>
            <w:r>
              <w:rPr>
                <w:sz w:val="24"/>
              </w:rPr>
              <w:t>воспитатели</w:t>
            </w:r>
          </w:p>
        </w:tc>
      </w:tr>
      <w:tr w:rsidR="007D6BC6" w:rsidRPr="00CC0476" w14:paraId="6C5586FF" w14:textId="77777777" w:rsidTr="00D14FD5">
        <w:trPr>
          <w:trHeight w:val="134"/>
          <w:jc w:val="center"/>
        </w:trPr>
        <w:tc>
          <w:tcPr>
            <w:tcW w:w="3279" w:type="dxa"/>
          </w:tcPr>
          <w:p w14:paraId="7F90A76D" w14:textId="77777777" w:rsidR="007D6BC6" w:rsidRDefault="007D6BC6" w:rsidP="000E3591">
            <w:pPr>
              <w:pStyle w:val="TableParagraph"/>
              <w:jc w:val="center"/>
              <w:rPr>
                <w:sz w:val="24"/>
              </w:rPr>
            </w:pPr>
            <w:r>
              <w:rPr>
                <w:sz w:val="24"/>
              </w:rPr>
              <w:t>День защитников</w:t>
            </w:r>
            <w:r>
              <w:rPr>
                <w:spacing w:val="1"/>
                <w:sz w:val="24"/>
              </w:rPr>
              <w:t xml:space="preserve"> </w:t>
            </w:r>
            <w:r>
              <w:rPr>
                <w:sz w:val="24"/>
              </w:rPr>
              <w:t>Отечества</w:t>
            </w:r>
            <w:r>
              <w:rPr>
                <w:spacing w:val="-11"/>
                <w:sz w:val="24"/>
              </w:rPr>
              <w:t xml:space="preserve"> </w:t>
            </w:r>
            <w:r>
              <w:rPr>
                <w:sz w:val="24"/>
              </w:rPr>
              <w:t>(праздник)</w:t>
            </w:r>
          </w:p>
        </w:tc>
        <w:tc>
          <w:tcPr>
            <w:tcW w:w="2410" w:type="dxa"/>
          </w:tcPr>
          <w:p w14:paraId="6B73FF39"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5C132D02" w14:textId="77777777" w:rsidR="007D6BC6" w:rsidRDefault="007D6BC6" w:rsidP="000E3591">
            <w:pPr>
              <w:pStyle w:val="TableParagraph"/>
              <w:jc w:val="center"/>
              <w:rPr>
                <w:sz w:val="24"/>
              </w:rPr>
            </w:pPr>
            <w:r>
              <w:rPr>
                <w:sz w:val="24"/>
              </w:rPr>
              <w:t>23</w:t>
            </w:r>
            <w:r>
              <w:rPr>
                <w:spacing w:val="-2"/>
                <w:sz w:val="24"/>
              </w:rPr>
              <w:t xml:space="preserve"> </w:t>
            </w:r>
            <w:r>
              <w:rPr>
                <w:sz w:val="24"/>
              </w:rPr>
              <w:t>февраля</w:t>
            </w:r>
          </w:p>
        </w:tc>
        <w:tc>
          <w:tcPr>
            <w:tcW w:w="1888" w:type="dxa"/>
          </w:tcPr>
          <w:p w14:paraId="66B296F1" w14:textId="77777777" w:rsidR="007D6BC6" w:rsidRDefault="007D6BC6" w:rsidP="000E3591">
            <w:pPr>
              <w:pStyle w:val="TableParagraph"/>
              <w:jc w:val="center"/>
              <w:rPr>
                <w:sz w:val="24"/>
              </w:rPr>
            </w:pPr>
            <w:r>
              <w:rPr>
                <w:sz w:val="24"/>
              </w:rPr>
              <w:t>инструктор по</w:t>
            </w:r>
            <w:r>
              <w:rPr>
                <w:spacing w:val="-58"/>
                <w:sz w:val="24"/>
              </w:rPr>
              <w:t xml:space="preserve"> </w:t>
            </w:r>
            <w:r>
              <w:rPr>
                <w:sz w:val="24"/>
              </w:rPr>
              <w:t>ФК, муз.</w:t>
            </w:r>
            <w:r>
              <w:rPr>
                <w:spacing w:val="1"/>
                <w:sz w:val="24"/>
              </w:rPr>
              <w:t xml:space="preserve"> </w:t>
            </w:r>
            <w:r>
              <w:rPr>
                <w:sz w:val="24"/>
              </w:rPr>
              <w:t>руководитель,</w:t>
            </w:r>
            <w:r>
              <w:rPr>
                <w:spacing w:val="-57"/>
                <w:sz w:val="24"/>
              </w:rPr>
              <w:t xml:space="preserve"> </w:t>
            </w:r>
            <w:r>
              <w:rPr>
                <w:sz w:val="24"/>
              </w:rPr>
              <w:t>воспитатели</w:t>
            </w:r>
          </w:p>
        </w:tc>
      </w:tr>
      <w:tr w:rsidR="007D6BC6" w:rsidRPr="00CC0476" w14:paraId="11D2CDCD" w14:textId="77777777" w:rsidTr="007D6BC6">
        <w:trPr>
          <w:trHeight w:val="880"/>
          <w:jc w:val="center"/>
        </w:trPr>
        <w:tc>
          <w:tcPr>
            <w:tcW w:w="3279" w:type="dxa"/>
          </w:tcPr>
          <w:p w14:paraId="2828D09C" w14:textId="77777777" w:rsidR="007D6BC6" w:rsidRDefault="007D6BC6" w:rsidP="000E3591">
            <w:pPr>
              <w:pStyle w:val="TableParagraph"/>
              <w:jc w:val="center"/>
              <w:rPr>
                <w:sz w:val="24"/>
              </w:rPr>
            </w:pPr>
            <w:r>
              <w:rPr>
                <w:sz w:val="24"/>
              </w:rPr>
              <w:t>Широкая</w:t>
            </w:r>
            <w:r>
              <w:rPr>
                <w:spacing w:val="1"/>
                <w:sz w:val="24"/>
              </w:rPr>
              <w:t xml:space="preserve"> </w:t>
            </w:r>
            <w:r>
              <w:rPr>
                <w:sz w:val="24"/>
              </w:rPr>
              <w:t>масленица</w:t>
            </w:r>
            <w:r>
              <w:rPr>
                <w:spacing w:val="1"/>
                <w:sz w:val="24"/>
              </w:rPr>
              <w:t xml:space="preserve"> </w:t>
            </w:r>
            <w:r>
              <w:rPr>
                <w:spacing w:val="-1"/>
                <w:sz w:val="24"/>
              </w:rPr>
              <w:t>(развлечение)</w:t>
            </w:r>
          </w:p>
        </w:tc>
        <w:tc>
          <w:tcPr>
            <w:tcW w:w="2410" w:type="dxa"/>
          </w:tcPr>
          <w:p w14:paraId="40D7C0C5"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300B2613" w14:textId="77777777" w:rsidR="007D6BC6" w:rsidRDefault="007D6BC6" w:rsidP="000E3591">
            <w:pPr>
              <w:pStyle w:val="TableParagraph"/>
              <w:jc w:val="center"/>
              <w:rPr>
                <w:sz w:val="24"/>
              </w:rPr>
            </w:pPr>
            <w:r>
              <w:rPr>
                <w:sz w:val="24"/>
              </w:rPr>
              <w:t>конец февраля</w:t>
            </w:r>
          </w:p>
        </w:tc>
        <w:tc>
          <w:tcPr>
            <w:tcW w:w="1888" w:type="dxa"/>
          </w:tcPr>
          <w:p w14:paraId="36C07EF2" w14:textId="77777777" w:rsidR="007D6BC6" w:rsidRDefault="007D6BC6" w:rsidP="000E3591">
            <w:pPr>
              <w:pStyle w:val="TableParagraph"/>
              <w:jc w:val="center"/>
              <w:rPr>
                <w:sz w:val="24"/>
              </w:rPr>
            </w:pPr>
            <w:r>
              <w:rPr>
                <w:sz w:val="24"/>
              </w:rPr>
              <w:t>инструктор по</w:t>
            </w:r>
            <w:r>
              <w:rPr>
                <w:spacing w:val="-58"/>
                <w:sz w:val="24"/>
              </w:rPr>
              <w:t xml:space="preserve"> </w:t>
            </w:r>
            <w:r>
              <w:rPr>
                <w:sz w:val="24"/>
              </w:rPr>
              <w:t>ФК, муз.</w:t>
            </w:r>
            <w:r>
              <w:rPr>
                <w:spacing w:val="1"/>
                <w:sz w:val="24"/>
              </w:rPr>
              <w:t xml:space="preserve"> </w:t>
            </w:r>
            <w:r>
              <w:rPr>
                <w:sz w:val="24"/>
              </w:rPr>
              <w:t>руководитель,</w:t>
            </w:r>
            <w:r>
              <w:rPr>
                <w:spacing w:val="-57"/>
                <w:sz w:val="24"/>
              </w:rPr>
              <w:t xml:space="preserve"> </w:t>
            </w:r>
            <w:r>
              <w:rPr>
                <w:sz w:val="24"/>
              </w:rPr>
              <w:t>воспитатели</w:t>
            </w:r>
          </w:p>
        </w:tc>
      </w:tr>
      <w:tr w:rsidR="007D6BC6" w:rsidRPr="00CC0476" w14:paraId="2DFE0E2C" w14:textId="77777777" w:rsidTr="007D6BC6">
        <w:trPr>
          <w:trHeight w:val="555"/>
          <w:jc w:val="center"/>
        </w:trPr>
        <w:tc>
          <w:tcPr>
            <w:tcW w:w="3279" w:type="dxa"/>
          </w:tcPr>
          <w:p w14:paraId="5F2DFAAD" w14:textId="77777777" w:rsidR="007D6BC6" w:rsidRDefault="007D6BC6" w:rsidP="000E3591">
            <w:pPr>
              <w:pStyle w:val="TableParagraph"/>
              <w:jc w:val="center"/>
              <w:rPr>
                <w:sz w:val="24"/>
              </w:rPr>
            </w:pPr>
            <w:r>
              <w:rPr>
                <w:sz w:val="24"/>
              </w:rPr>
              <w:t xml:space="preserve">Праздники, посвященные Дню </w:t>
            </w:r>
            <w:r w:rsidR="00D14FD5" w:rsidRPr="00D14FD5">
              <w:rPr>
                <w:sz w:val="24"/>
              </w:rPr>
              <w:t>8 Марта</w:t>
            </w:r>
          </w:p>
        </w:tc>
        <w:tc>
          <w:tcPr>
            <w:tcW w:w="2410" w:type="dxa"/>
          </w:tcPr>
          <w:p w14:paraId="01F6AA73" w14:textId="77777777" w:rsidR="007D6BC6" w:rsidRDefault="007D6BC6" w:rsidP="000E3591">
            <w:pPr>
              <w:pStyle w:val="TableParagraph"/>
              <w:jc w:val="center"/>
              <w:rPr>
                <w:sz w:val="24"/>
              </w:rPr>
            </w:pPr>
            <w:r>
              <w:rPr>
                <w:sz w:val="24"/>
              </w:rPr>
              <w:t>все</w:t>
            </w:r>
            <w:r>
              <w:rPr>
                <w:spacing w:val="1"/>
                <w:sz w:val="24"/>
              </w:rPr>
              <w:t xml:space="preserve"> </w:t>
            </w:r>
            <w:r>
              <w:rPr>
                <w:sz w:val="24"/>
              </w:rPr>
              <w:t>возрастные</w:t>
            </w:r>
            <w:r>
              <w:rPr>
                <w:spacing w:val="-13"/>
                <w:sz w:val="24"/>
              </w:rPr>
              <w:t xml:space="preserve"> </w:t>
            </w:r>
            <w:r>
              <w:rPr>
                <w:sz w:val="24"/>
              </w:rPr>
              <w:t>группы</w:t>
            </w:r>
          </w:p>
        </w:tc>
        <w:tc>
          <w:tcPr>
            <w:tcW w:w="1495" w:type="dxa"/>
          </w:tcPr>
          <w:p w14:paraId="6EF5AAF5" w14:textId="77777777" w:rsidR="007D6BC6" w:rsidRDefault="007D6BC6" w:rsidP="000E3591">
            <w:pPr>
              <w:pStyle w:val="TableParagraph"/>
              <w:jc w:val="center"/>
              <w:rPr>
                <w:sz w:val="24"/>
              </w:rPr>
            </w:pPr>
            <w:r>
              <w:rPr>
                <w:sz w:val="24"/>
              </w:rPr>
              <w:t>вторая неделя</w:t>
            </w:r>
            <w:r>
              <w:rPr>
                <w:spacing w:val="-57"/>
                <w:sz w:val="24"/>
              </w:rPr>
              <w:t xml:space="preserve"> </w:t>
            </w:r>
            <w:r>
              <w:rPr>
                <w:sz w:val="24"/>
              </w:rPr>
              <w:t>марта</w:t>
            </w:r>
          </w:p>
        </w:tc>
        <w:tc>
          <w:tcPr>
            <w:tcW w:w="1888" w:type="dxa"/>
          </w:tcPr>
          <w:p w14:paraId="61AC6726" w14:textId="77777777" w:rsidR="007D6BC6" w:rsidRDefault="007D6BC6" w:rsidP="000E3591">
            <w:pPr>
              <w:pStyle w:val="TableParagraph"/>
              <w:jc w:val="center"/>
              <w:rPr>
                <w:sz w:val="24"/>
              </w:rPr>
            </w:pPr>
            <w:r>
              <w:rPr>
                <w:sz w:val="24"/>
              </w:rPr>
              <w:t>муз. рук-ль,</w:t>
            </w:r>
            <w:r>
              <w:rPr>
                <w:spacing w:val="-57"/>
                <w:sz w:val="24"/>
              </w:rPr>
              <w:t xml:space="preserve"> </w:t>
            </w:r>
            <w:r>
              <w:rPr>
                <w:sz w:val="24"/>
              </w:rPr>
              <w:t>воспитатели</w:t>
            </w:r>
          </w:p>
        </w:tc>
      </w:tr>
      <w:tr w:rsidR="007D6BC6" w:rsidRPr="00CC0476" w14:paraId="4934481F" w14:textId="77777777" w:rsidTr="007D6BC6">
        <w:trPr>
          <w:trHeight w:val="880"/>
          <w:jc w:val="center"/>
        </w:trPr>
        <w:tc>
          <w:tcPr>
            <w:tcW w:w="3279" w:type="dxa"/>
          </w:tcPr>
          <w:p w14:paraId="06728102" w14:textId="77777777" w:rsidR="007D6BC6" w:rsidRDefault="007D6BC6" w:rsidP="000E3591">
            <w:pPr>
              <w:pStyle w:val="TableParagraph"/>
              <w:jc w:val="center"/>
              <w:rPr>
                <w:sz w:val="24"/>
              </w:rPr>
            </w:pPr>
            <w:r>
              <w:rPr>
                <w:sz w:val="24"/>
              </w:rPr>
              <w:t>Конкурс «Мамочка любимая»</w:t>
            </w:r>
            <w:r>
              <w:rPr>
                <w:spacing w:val="1"/>
                <w:sz w:val="24"/>
              </w:rPr>
              <w:t xml:space="preserve"> </w:t>
            </w:r>
            <w:r>
              <w:rPr>
                <w:sz w:val="24"/>
              </w:rPr>
              <w:t xml:space="preserve">(выставка поделок, </w:t>
            </w:r>
            <w:r w:rsidRPr="00E52162">
              <w:rPr>
                <w:sz w:val="24"/>
              </w:rPr>
              <w:t>изготовленных мамами обучающихся)</w:t>
            </w:r>
          </w:p>
        </w:tc>
        <w:tc>
          <w:tcPr>
            <w:tcW w:w="2410" w:type="dxa"/>
          </w:tcPr>
          <w:p w14:paraId="71CBE717" w14:textId="77777777" w:rsidR="007D6BC6" w:rsidRDefault="007D6BC6" w:rsidP="000E3591">
            <w:pPr>
              <w:pStyle w:val="TableParagraph"/>
              <w:jc w:val="center"/>
              <w:rPr>
                <w:sz w:val="24"/>
              </w:rPr>
            </w:pPr>
            <w:r>
              <w:rPr>
                <w:sz w:val="24"/>
              </w:rPr>
              <w:t>все возрастные</w:t>
            </w:r>
            <w:r>
              <w:rPr>
                <w:spacing w:val="-57"/>
                <w:sz w:val="24"/>
              </w:rPr>
              <w:t xml:space="preserve"> </w:t>
            </w:r>
            <w:r>
              <w:rPr>
                <w:sz w:val="24"/>
              </w:rPr>
              <w:t>группы</w:t>
            </w:r>
          </w:p>
        </w:tc>
        <w:tc>
          <w:tcPr>
            <w:tcW w:w="1495" w:type="dxa"/>
          </w:tcPr>
          <w:p w14:paraId="366D547E" w14:textId="77777777" w:rsidR="007D6BC6" w:rsidRDefault="007D6BC6" w:rsidP="000E3591">
            <w:pPr>
              <w:pStyle w:val="TableParagraph"/>
              <w:jc w:val="center"/>
              <w:rPr>
                <w:sz w:val="24"/>
              </w:rPr>
            </w:pPr>
            <w:r>
              <w:rPr>
                <w:sz w:val="24"/>
              </w:rPr>
              <w:t>март</w:t>
            </w:r>
          </w:p>
        </w:tc>
        <w:tc>
          <w:tcPr>
            <w:tcW w:w="1888" w:type="dxa"/>
          </w:tcPr>
          <w:p w14:paraId="1B4F386C" w14:textId="77777777" w:rsidR="007D6BC6" w:rsidRDefault="007D6BC6" w:rsidP="000E3591">
            <w:pPr>
              <w:pStyle w:val="TableParagraph"/>
              <w:jc w:val="center"/>
              <w:rPr>
                <w:sz w:val="24"/>
              </w:rPr>
            </w:pPr>
            <w:r>
              <w:rPr>
                <w:sz w:val="24"/>
              </w:rPr>
              <w:t>старший</w:t>
            </w:r>
            <w:r>
              <w:rPr>
                <w:spacing w:val="1"/>
                <w:sz w:val="24"/>
              </w:rPr>
              <w:t xml:space="preserve"> </w:t>
            </w:r>
            <w:r>
              <w:rPr>
                <w:sz w:val="24"/>
              </w:rPr>
              <w:t>воспитатель,</w:t>
            </w:r>
            <w:r>
              <w:rPr>
                <w:spacing w:val="-57"/>
                <w:sz w:val="24"/>
              </w:rPr>
              <w:t xml:space="preserve"> </w:t>
            </w:r>
            <w:r>
              <w:rPr>
                <w:sz w:val="24"/>
              </w:rPr>
              <w:t>воспитатели</w:t>
            </w:r>
          </w:p>
        </w:tc>
      </w:tr>
      <w:tr w:rsidR="007D6BC6" w:rsidRPr="00CC0476" w14:paraId="3B08BFC0" w14:textId="77777777" w:rsidTr="007D6BC6">
        <w:trPr>
          <w:trHeight w:val="447"/>
          <w:jc w:val="center"/>
        </w:trPr>
        <w:tc>
          <w:tcPr>
            <w:tcW w:w="3279" w:type="dxa"/>
          </w:tcPr>
          <w:p w14:paraId="75BFB2A3" w14:textId="77777777" w:rsidR="007D6BC6" w:rsidRDefault="007D6BC6" w:rsidP="000E3591">
            <w:pPr>
              <w:pStyle w:val="TableParagraph"/>
              <w:jc w:val="center"/>
              <w:rPr>
                <w:sz w:val="24"/>
              </w:rPr>
            </w:pPr>
            <w:r>
              <w:rPr>
                <w:sz w:val="24"/>
              </w:rPr>
              <w:t>День</w:t>
            </w:r>
            <w:r>
              <w:rPr>
                <w:spacing w:val="-2"/>
                <w:sz w:val="24"/>
              </w:rPr>
              <w:t xml:space="preserve"> </w:t>
            </w:r>
            <w:r>
              <w:rPr>
                <w:sz w:val="24"/>
              </w:rPr>
              <w:t>воссоединения</w:t>
            </w:r>
            <w:r>
              <w:rPr>
                <w:spacing w:val="-2"/>
                <w:sz w:val="24"/>
              </w:rPr>
              <w:t xml:space="preserve"> </w:t>
            </w:r>
            <w:r>
              <w:rPr>
                <w:sz w:val="24"/>
              </w:rPr>
              <w:t>Крыма</w:t>
            </w:r>
            <w:r>
              <w:rPr>
                <w:spacing w:val="-3"/>
                <w:sz w:val="24"/>
              </w:rPr>
              <w:t xml:space="preserve"> </w:t>
            </w:r>
            <w:r>
              <w:rPr>
                <w:sz w:val="24"/>
              </w:rPr>
              <w:t>с</w:t>
            </w:r>
            <w:r>
              <w:rPr>
                <w:spacing w:val="-3"/>
                <w:sz w:val="24"/>
              </w:rPr>
              <w:t xml:space="preserve"> </w:t>
            </w:r>
            <w:r>
              <w:rPr>
                <w:sz w:val="24"/>
              </w:rPr>
              <w:t xml:space="preserve">Россией </w:t>
            </w:r>
            <w:r>
              <w:rPr>
                <w:spacing w:val="-57"/>
                <w:sz w:val="24"/>
              </w:rPr>
              <w:t>(</w:t>
            </w:r>
            <w:r>
              <w:rPr>
                <w:sz w:val="24"/>
              </w:rPr>
              <w:t>тематические</w:t>
            </w:r>
            <w:r>
              <w:rPr>
                <w:spacing w:val="-2"/>
                <w:sz w:val="24"/>
              </w:rPr>
              <w:t xml:space="preserve"> </w:t>
            </w:r>
            <w:r>
              <w:rPr>
                <w:sz w:val="24"/>
              </w:rPr>
              <w:t>беседы)</w:t>
            </w:r>
          </w:p>
        </w:tc>
        <w:tc>
          <w:tcPr>
            <w:tcW w:w="2410" w:type="dxa"/>
          </w:tcPr>
          <w:p w14:paraId="56350E33" w14:textId="77777777" w:rsidR="007D6BC6" w:rsidRDefault="007D6BC6" w:rsidP="000E3591">
            <w:pPr>
              <w:pStyle w:val="TableParagraph"/>
              <w:jc w:val="center"/>
              <w:rPr>
                <w:sz w:val="24"/>
              </w:rPr>
            </w:pPr>
            <w:r>
              <w:rPr>
                <w:sz w:val="24"/>
              </w:rPr>
              <w:t>старшие и подг.</w:t>
            </w:r>
            <w:r>
              <w:rPr>
                <w:spacing w:val="-57"/>
                <w:sz w:val="24"/>
              </w:rPr>
              <w:t xml:space="preserve"> </w:t>
            </w:r>
            <w:r>
              <w:rPr>
                <w:sz w:val="24"/>
              </w:rPr>
              <w:t>группы</w:t>
            </w:r>
          </w:p>
        </w:tc>
        <w:tc>
          <w:tcPr>
            <w:tcW w:w="1495" w:type="dxa"/>
          </w:tcPr>
          <w:p w14:paraId="4C6EA573" w14:textId="77777777" w:rsidR="007D6BC6" w:rsidRDefault="007D6BC6" w:rsidP="000E3591">
            <w:pPr>
              <w:pStyle w:val="TableParagraph"/>
              <w:jc w:val="center"/>
              <w:rPr>
                <w:sz w:val="24"/>
              </w:rPr>
            </w:pPr>
            <w:r>
              <w:rPr>
                <w:sz w:val="24"/>
              </w:rPr>
              <w:t>18</w:t>
            </w:r>
            <w:r>
              <w:rPr>
                <w:spacing w:val="-1"/>
                <w:sz w:val="24"/>
              </w:rPr>
              <w:t xml:space="preserve"> </w:t>
            </w:r>
            <w:r>
              <w:rPr>
                <w:sz w:val="24"/>
              </w:rPr>
              <w:t>марта</w:t>
            </w:r>
          </w:p>
        </w:tc>
        <w:tc>
          <w:tcPr>
            <w:tcW w:w="1888" w:type="dxa"/>
          </w:tcPr>
          <w:p w14:paraId="4BCE0E55" w14:textId="77777777" w:rsidR="007D6BC6" w:rsidRDefault="007D6BC6" w:rsidP="000E3591">
            <w:pPr>
              <w:pStyle w:val="TableParagraph"/>
              <w:jc w:val="center"/>
              <w:rPr>
                <w:sz w:val="24"/>
              </w:rPr>
            </w:pPr>
            <w:r>
              <w:rPr>
                <w:sz w:val="24"/>
              </w:rPr>
              <w:t>воспитатели</w:t>
            </w:r>
          </w:p>
        </w:tc>
      </w:tr>
      <w:tr w:rsidR="007D6BC6" w:rsidRPr="00CC0476" w14:paraId="55C71D53" w14:textId="77777777" w:rsidTr="007D6BC6">
        <w:trPr>
          <w:trHeight w:val="560"/>
          <w:jc w:val="center"/>
        </w:trPr>
        <w:tc>
          <w:tcPr>
            <w:tcW w:w="3279" w:type="dxa"/>
          </w:tcPr>
          <w:p w14:paraId="59B0FFAA" w14:textId="77777777" w:rsidR="007D6BC6" w:rsidRDefault="007D6BC6" w:rsidP="000E3591">
            <w:pPr>
              <w:pStyle w:val="TableParagraph"/>
              <w:jc w:val="center"/>
              <w:rPr>
                <w:sz w:val="24"/>
              </w:rPr>
            </w:pPr>
            <w:r>
              <w:rPr>
                <w:sz w:val="24"/>
              </w:rPr>
              <w:t>«Жаворонушки»</w:t>
            </w:r>
            <w:r>
              <w:rPr>
                <w:spacing w:val="-8"/>
                <w:sz w:val="24"/>
              </w:rPr>
              <w:t xml:space="preserve"> </w:t>
            </w:r>
            <w:r>
              <w:rPr>
                <w:sz w:val="24"/>
              </w:rPr>
              <w:t>(досуг)</w:t>
            </w:r>
          </w:p>
        </w:tc>
        <w:tc>
          <w:tcPr>
            <w:tcW w:w="2410" w:type="dxa"/>
          </w:tcPr>
          <w:p w14:paraId="764D1191"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05A7EEB3" w14:textId="77777777" w:rsidR="007D6BC6" w:rsidRDefault="007D6BC6" w:rsidP="000E3591">
            <w:pPr>
              <w:pStyle w:val="TableParagraph"/>
              <w:jc w:val="center"/>
              <w:rPr>
                <w:sz w:val="24"/>
              </w:rPr>
            </w:pPr>
            <w:r>
              <w:rPr>
                <w:sz w:val="24"/>
              </w:rPr>
              <w:t>22</w:t>
            </w:r>
            <w:r>
              <w:rPr>
                <w:spacing w:val="-1"/>
                <w:sz w:val="24"/>
              </w:rPr>
              <w:t xml:space="preserve"> </w:t>
            </w:r>
            <w:r>
              <w:rPr>
                <w:sz w:val="24"/>
              </w:rPr>
              <w:t>марта</w:t>
            </w:r>
          </w:p>
        </w:tc>
        <w:tc>
          <w:tcPr>
            <w:tcW w:w="1888" w:type="dxa"/>
          </w:tcPr>
          <w:p w14:paraId="167D08CB" w14:textId="77777777" w:rsidR="007D6BC6" w:rsidRDefault="007D6BC6" w:rsidP="000E3591">
            <w:pPr>
              <w:pStyle w:val="TableParagraph"/>
              <w:jc w:val="center"/>
              <w:rPr>
                <w:sz w:val="24"/>
              </w:rPr>
            </w:pPr>
            <w:r>
              <w:rPr>
                <w:sz w:val="24"/>
              </w:rPr>
              <w:t>воспитатели,</w:t>
            </w:r>
            <w:r>
              <w:rPr>
                <w:spacing w:val="-57"/>
                <w:sz w:val="24"/>
              </w:rPr>
              <w:t xml:space="preserve"> </w:t>
            </w:r>
            <w:r>
              <w:rPr>
                <w:sz w:val="24"/>
              </w:rPr>
              <w:t>муз.</w:t>
            </w:r>
            <w:r>
              <w:rPr>
                <w:spacing w:val="-2"/>
                <w:sz w:val="24"/>
              </w:rPr>
              <w:t xml:space="preserve"> </w:t>
            </w:r>
            <w:r>
              <w:rPr>
                <w:sz w:val="24"/>
              </w:rPr>
              <w:t>рук-ль</w:t>
            </w:r>
          </w:p>
        </w:tc>
      </w:tr>
      <w:tr w:rsidR="007D6BC6" w:rsidRPr="00CC0476" w14:paraId="3F809A53" w14:textId="77777777" w:rsidTr="007D6BC6">
        <w:trPr>
          <w:trHeight w:val="530"/>
          <w:jc w:val="center"/>
        </w:trPr>
        <w:tc>
          <w:tcPr>
            <w:tcW w:w="3279" w:type="dxa"/>
          </w:tcPr>
          <w:p w14:paraId="52BCE13A" w14:textId="77777777" w:rsidR="007D6BC6" w:rsidRDefault="007D6BC6" w:rsidP="000E3591">
            <w:pPr>
              <w:pStyle w:val="TableParagraph"/>
              <w:jc w:val="center"/>
              <w:rPr>
                <w:sz w:val="24"/>
              </w:rPr>
            </w:pPr>
            <w:r>
              <w:rPr>
                <w:sz w:val="24"/>
              </w:rPr>
              <w:t>Всемирный</w:t>
            </w:r>
            <w:r>
              <w:rPr>
                <w:spacing w:val="-2"/>
                <w:sz w:val="24"/>
              </w:rPr>
              <w:t xml:space="preserve"> </w:t>
            </w:r>
            <w:r>
              <w:rPr>
                <w:sz w:val="24"/>
              </w:rPr>
              <w:t>день</w:t>
            </w:r>
            <w:r>
              <w:rPr>
                <w:spacing w:val="-2"/>
                <w:sz w:val="24"/>
              </w:rPr>
              <w:t xml:space="preserve"> </w:t>
            </w:r>
            <w:r>
              <w:rPr>
                <w:sz w:val="24"/>
              </w:rPr>
              <w:t>театра</w:t>
            </w:r>
            <w:r>
              <w:rPr>
                <w:spacing w:val="-4"/>
                <w:sz w:val="24"/>
              </w:rPr>
              <w:t xml:space="preserve"> </w:t>
            </w:r>
            <w:r>
              <w:rPr>
                <w:sz w:val="24"/>
              </w:rPr>
              <w:t>(развлечение)</w:t>
            </w:r>
          </w:p>
        </w:tc>
        <w:tc>
          <w:tcPr>
            <w:tcW w:w="2410" w:type="dxa"/>
          </w:tcPr>
          <w:p w14:paraId="33195360"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6DA05387" w14:textId="77777777" w:rsidR="007D6BC6" w:rsidRDefault="007D6BC6" w:rsidP="000E3591">
            <w:pPr>
              <w:pStyle w:val="TableParagraph"/>
              <w:jc w:val="center"/>
              <w:rPr>
                <w:sz w:val="24"/>
              </w:rPr>
            </w:pPr>
            <w:r>
              <w:rPr>
                <w:sz w:val="24"/>
              </w:rPr>
              <w:t>27</w:t>
            </w:r>
            <w:r>
              <w:rPr>
                <w:spacing w:val="-1"/>
                <w:sz w:val="24"/>
              </w:rPr>
              <w:t xml:space="preserve"> </w:t>
            </w:r>
            <w:r>
              <w:rPr>
                <w:sz w:val="24"/>
              </w:rPr>
              <w:t>марта</w:t>
            </w:r>
          </w:p>
        </w:tc>
        <w:tc>
          <w:tcPr>
            <w:tcW w:w="1888" w:type="dxa"/>
          </w:tcPr>
          <w:p w14:paraId="3AB15116" w14:textId="77777777" w:rsidR="007D6BC6" w:rsidRDefault="007D6BC6" w:rsidP="000E3591">
            <w:pPr>
              <w:pStyle w:val="TableParagraph"/>
              <w:jc w:val="center"/>
              <w:rPr>
                <w:sz w:val="24"/>
              </w:rPr>
            </w:pPr>
            <w:r>
              <w:rPr>
                <w:sz w:val="24"/>
              </w:rPr>
              <w:t>муз. рук-ль,</w:t>
            </w:r>
            <w:r>
              <w:rPr>
                <w:spacing w:val="-57"/>
                <w:sz w:val="24"/>
              </w:rPr>
              <w:t xml:space="preserve"> </w:t>
            </w:r>
            <w:r>
              <w:rPr>
                <w:sz w:val="24"/>
              </w:rPr>
              <w:t>воспитатели</w:t>
            </w:r>
          </w:p>
        </w:tc>
      </w:tr>
      <w:tr w:rsidR="007D6BC6" w:rsidRPr="00CC0476" w14:paraId="3CF072D7" w14:textId="77777777" w:rsidTr="007D6BC6">
        <w:trPr>
          <w:trHeight w:val="471"/>
          <w:jc w:val="center"/>
        </w:trPr>
        <w:tc>
          <w:tcPr>
            <w:tcW w:w="3279" w:type="dxa"/>
          </w:tcPr>
          <w:p w14:paraId="43AD3A1E" w14:textId="77777777" w:rsidR="007D6BC6" w:rsidRDefault="007D6BC6" w:rsidP="000E3591">
            <w:pPr>
              <w:pStyle w:val="TableParagraph"/>
              <w:jc w:val="center"/>
              <w:rPr>
                <w:sz w:val="24"/>
              </w:rPr>
            </w:pPr>
            <w:r>
              <w:rPr>
                <w:sz w:val="24"/>
              </w:rPr>
              <w:t>День</w:t>
            </w:r>
            <w:r>
              <w:rPr>
                <w:spacing w:val="-2"/>
                <w:sz w:val="24"/>
              </w:rPr>
              <w:t xml:space="preserve"> </w:t>
            </w:r>
            <w:r>
              <w:rPr>
                <w:sz w:val="24"/>
              </w:rPr>
              <w:t>смеха</w:t>
            </w:r>
            <w:r>
              <w:rPr>
                <w:spacing w:val="-3"/>
                <w:sz w:val="24"/>
              </w:rPr>
              <w:t xml:space="preserve"> </w:t>
            </w:r>
            <w:r>
              <w:rPr>
                <w:sz w:val="24"/>
              </w:rPr>
              <w:t>(развлечение)</w:t>
            </w:r>
          </w:p>
        </w:tc>
        <w:tc>
          <w:tcPr>
            <w:tcW w:w="2410" w:type="dxa"/>
          </w:tcPr>
          <w:p w14:paraId="679B742D"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51C4D609" w14:textId="77777777" w:rsidR="007D6BC6" w:rsidRDefault="007D6BC6" w:rsidP="000E3591">
            <w:pPr>
              <w:pStyle w:val="TableParagraph"/>
              <w:jc w:val="center"/>
              <w:rPr>
                <w:sz w:val="24"/>
              </w:rPr>
            </w:pPr>
            <w:r>
              <w:rPr>
                <w:sz w:val="24"/>
              </w:rPr>
              <w:t>1</w:t>
            </w:r>
            <w:r>
              <w:rPr>
                <w:spacing w:val="-1"/>
                <w:sz w:val="24"/>
              </w:rPr>
              <w:t xml:space="preserve"> </w:t>
            </w:r>
            <w:r>
              <w:rPr>
                <w:sz w:val="24"/>
              </w:rPr>
              <w:t>апреля</w:t>
            </w:r>
          </w:p>
        </w:tc>
        <w:tc>
          <w:tcPr>
            <w:tcW w:w="1888" w:type="dxa"/>
          </w:tcPr>
          <w:p w14:paraId="0754027F" w14:textId="77777777" w:rsidR="007D6BC6" w:rsidRDefault="007D6BC6" w:rsidP="000E3591">
            <w:pPr>
              <w:pStyle w:val="TableParagraph"/>
              <w:jc w:val="center"/>
              <w:rPr>
                <w:sz w:val="24"/>
              </w:rPr>
            </w:pPr>
            <w:r>
              <w:rPr>
                <w:sz w:val="24"/>
              </w:rPr>
              <w:t>муз. рук-ль,</w:t>
            </w:r>
            <w:r>
              <w:rPr>
                <w:spacing w:val="1"/>
                <w:sz w:val="24"/>
              </w:rPr>
              <w:t xml:space="preserve"> </w:t>
            </w:r>
            <w:r>
              <w:rPr>
                <w:sz w:val="24"/>
              </w:rPr>
              <w:t>инструктор по</w:t>
            </w:r>
            <w:r>
              <w:rPr>
                <w:spacing w:val="-58"/>
                <w:sz w:val="24"/>
              </w:rPr>
              <w:t xml:space="preserve"> </w:t>
            </w:r>
            <w:r>
              <w:rPr>
                <w:sz w:val="24"/>
              </w:rPr>
              <w:t>ФК</w:t>
            </w:r>
          </w:p>
        </w:tc>
      </w:tr>
      <w:tr w:rsidR="007D6BC6" w:rsidRPr="00CC0476" w14:paraId="354677D1" w14:textId="77777777" w:rsidTr="007D6BC6">
        <w:trPr>
          <w:trHeight w:val="299"/>
          <w:jc w:val="center"/>
        </w:trPr>
        <w:tc>
          <w:tcPr>
            <w:tcW w:w="3279" w:type="dxa"/>
          </w:tcPr>
          <w:p w14:paraId="6F727E7D" w14:textId="77777777" w:rsidR="007D6BC6" w:rsidRDefault="007D6BC6" w:rsidP="000E3591">
            <w:pPr>
              <w:pStyle w:val="TableParagraph"/>
              <w:jc w:val="center"/>
              <w:rPr>
                <w:sz w:val="24"/>
              </w:rPr>
            </w:pPr>
            <w:r>
              <w:rPr>
                <w:sz w:val="24"/>
              </w:rPr>
              <w:t>День</w:t>
            </w:r>
            <w:r>
              <w:rPr>
                <w:spacing w:val="-2"/>
                <w:sz w:val="24"/>
              </w:rPr>
              <w:t xml:space="preserve"> </w:t>
            </w:r>
            <w:r>
              <w:rPr>
                <w:sz w:val="24"/>
              </w:rPr>
              <w:t>здоровья</w:t>
            </w:r>
            <w:r>
              <w:rPr>
                <w:spacing w:val="-3"/>
                <w:sz w:val="24"/>
              </w:rPr>
              <w:t xml:space="preserve"> </w:t>
            </w:r>
            <w:r>
              <w:rPr>
                <w:sz w:val="24"/>
              </w:rPr>
              <w:t>(развлечение)</w:t>
            </w:r>
          </w:p>
        </w:tc>
        <w:tc>
          <w:tcPr>
            <w:tcW w:w="2410" w:type="dxa"/>
          </w:tcPr>
          <w:p w14:paraId="166B8031"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3521982A" w14:textId="77777777" w:rsidR="007D6BC6" w:rsidRDefault="007D6BC6" w:rsidP="000E3591">
            <w:pPr>
              <w:pStyle w:val="TableParagraph"/>
              <w:jc w:val="center"/>
              <w:rPr>
                <w:sz w:val="24"/>
              </w:rPr>
            </w:pPr>
            <w:r>
              <w:rPr>
                <w:sz w:val="24"/>
              </w:rPr>
              <w:t>7</w:t>
            </w:r>
            <w:r>
              <w:rPr>
                <w:spacing w:val="-1"/>
                <w:sz w:val="24"/>
              </w:rPr>
              <w:t xml:space="preserve"> </w:t>
            </w:r>
            <w:r>
              <w:rPr>
                <w:sz w:val="24"/>
              </w:rPr>
              <w:t>апреля</w:t>
            </w:r>
          </w:p>
        </w:tc>
        <w:tc>
          <w:tcPr>
            <w:tcW w:w="1888" w:type="dxa"/>
          </w:tcPr>
          <w:p w14:paraId="64D75E38" w14:textId="77777777" w:rsidR="007D6BC6" w:rsidRDefault="007D6BC6" w:rsidP="000E3591">
            <w:pPr>
              <w:pStyle w:val="TableParagraph"/>
              <w:jc w:val="center"/>
              <w:rPr>
                <w:sz w:val="24"/>
              </w:rPr>
            </w:pPr>
            <w:r>
              <w:rPr>
                <w:sz w:val="24"/>
              </w:rPr>
              <w:t>инструктор по</w:t>
            </w:r>
            <w:r>
              <w:rPr>
                <w:spacing w:val="-58"/>
                <w:sz w:val="24"/>
              </w:rPr>
              <w:t xml:space="preserve"> </w:t>
            </w:r>
            <w:r>
              <w:rPr>
                <w:sz w:val="24"/>
              </w:rPr>
              <w:t>ФК</w:t>
            </w:r>
          </w:p>
        </w:tc>
      </w:tr>
      <w:tr w:rsidR="007D6BC6" w:rsidRPr="00CC0476" w14:paraId="6EFA1BE4" w14:textId="77777777" w:rsidTr="007D6BC6">
        <w:trPr>
          <w:trHeight w:val="880"/>
          <w:jc w:val="center"/>
        </w:trPr>
        <w:tc>
          <w:tcPr>
            <w:tcW w:w="3279" w:type="dxa"/>
          </w:tcPr>
          <w:p w14:paraId="6B6F4EDC" w14:textId="77777777" w:rsidR="007D6BC6" w:rsidRDefault="007D6BC6" w:rsidP="000E3591">
            <w:pPr>
              <w:pStyle w:val="TableParagraph"/>
              <w:spacing w:before="27" w:line="270" w:lineRule="atLeast"/>
              <w:ind w:left="724" w:right="712"/>
              <w:jc w:val="center"/>
              <w:rPr>
                <w:sz w:val="24"/>
              </w:rPr>
            </w:pPr>
            <w:r>
              <w:rPr>
                <w:sz w:val="24"/>
              </w:rPr>
              <w:t>Всемирный день авиации и</w:t>
            </w:r>
            <w:r>
              <w:rPr>
                <w:spacing w:val="-57"/>
                <w:sz w:val="24"/>
              </w:rPr>
              <w:t xml:space="preserve"> </w:t>
            </w:r>
            <w:r>
              <w:rPr>
                <w:sz w:val="24"/>
              </w:rPr>
              <w:t>космонавтики</w:t>
            </w:r>
            <w:r>
              <w:rPr>
                <w:spacing w:val="1"/>
                <w:sz w:val="24"/>
              </w:rPr>
              <w:t xml:space="preserve"> </w:t>
            </w:r>
            <w:r>
              <w:rPr>
                <w:sz w:val="24"/>
              </w:rPr>
              <w:t>(тематические</w:t>
            </w:r>
            <w:r>
              <w:rPr>
                <w:spacing w:val="-2"/>
                <w:sz w:val="24"/>
              </w:rPr>
              <w:t xml:space="preserve"> </w:t>
            </w:r>
            <w:r>
              <w:rPr>
                <w:sz w:val="24"/>
              </w:rPr>
              <w:t>беседы)</w:t>
            </w:r>
          </w:p>
        </w:tc>
        <w:tc>
          <w:tcPr>
            <w:tcW w:w="2410" w:type="dxa"/>
          </w:tcPr>
          <w:p w14:paraId="28314822" w14:textId="77777777" w:rsidR="007D6BC6" w:rsidRDefault="007D6BC6" w:rsidP="000E3591">
            <w:pPr>
              <w:pStyle w:val="TableParagraph"/>
              <w:spacing w:before="39"/>
              <w:ind w:left="484" w:right="140" w:hanging="320"/>
              <w:rPr>
                <w:sz w:val="24"/>
              </w:rPr>
            </w:pPr>
            <w:r>
              <w:rPr>
                <w:sz w:val="24"/>
              </w:rPr>
              <w:t>средние, старшие и</w:t>
            </w:r>
            <w:r>
              <w:rPr>
                <w:spacing w:val="-58"/>
                <w:sz w:val="24"/>
              </w:rPr>
              <w:t xml:space="preserve"> </w:t>
            </w:r>
            <w:r>
              <w:rPr>
                <w:sz w:val="24"/>
              </w:rPr>
              <w:t>подг.</w:t>
            </w:r>
            <w:r>
              <w:rPr>
                <w:spacing w:val="-2"/>
                <w:sz w:val="24"/>
              </w:rPr>
              <w:t xml:space="preserve"> </w:t>
            </w:r>
            <w:r>
              <w:rPr>
                <w:sz w:val="24"/>
              </w:rPr>
              <w:t>группы</w:t>
            </w:r>
          </w:p>
        </w:tc>
        <w:tc>
          <w:tcPr>
            <w:tcW w:w="1495" w:type="dxa"/>
          </w:tcPr>
          <w:p w14:paraId="05A8FDB9" w14:textId="77777777" w:rsidR="007D6BC6" w:rsidRDefault="007D6BC6" w:rsidP="000E3591">
            <w:pPr>
              <w:pStyle w:val="TableParagraph"/>
              <w:spacing w:before="39"/>
              <w:ind w:left="327"/>
              <w:jc w:val="center"/>
              <w:rPr>
                <w:sz w:val="24"/>
              </w:rPr>
            </w:pPr>
            <w:r>
              <w:rPr>
                <w:sz w:val="24"/>
              </w:rPr>
              <w:t>12</w:t>
            </w:r>
            <w:r>
              <w:rPr>
                <w:spacing w:val="-1"/>
                <w:sz w:val="24"/>
              </w:rPr>
              <w:t xml:space="preserve"> </w:t>
            </w:r>
            <w:r>
              <w:rPr>
                <w:sz w:val="24"/>
              </w:rPr>
              <w:t>апреля</w:t>
            </w:r>
          </w:p>
        </w:tc>
        <w:tc>
          <w:tcPr>
            <w:tcW w:w="1888" w:type="dxa"/>
          </w:tcPr>
          <w:p w14:paraId="3F1A4C9E" w14:textId="77777777" w:rsidR="007D6BC6" w:rsidRDefault="007D6BC6" w:rsidP="000E3591">
            <w:pPr>
              <w:pStyle w:val="TableParagraph"/>
              <w:spacing w:before="39"/>
              <w:ind w:right="241"/>
              <w:jc w:val="right"/>
              <w:rPr>
                <w:sz w:val="24"/>
              </w:rPr>
            </w:pPr>
            <w:r>
              <w:rPr>
                <w:sz w:val="24"/>
              </w:rPr>
              <w:t>воспитатели</w:t>
            </w:r>
          </w:p>
        </w:tc>
      </w:tr>
      <w:tr w:rsidR="007D6BC6" w:rsidRPr="00CC0476" w14:paraId="061FC3A6" w14:textId="77777777" w:rsidTr="007D6BC6">
        <w:trPr>
          <w:trHeight w:val="545"/>
          <w:jc w:val="center"/>
        </w:trPr>
        <w:tc>
          <w:tcPr>
            <w:tcW w:w="3279" w:type="dxa"/>
          </w:tcPr>
          <w:p w14:paraId="0C0CF982" w14:textId="77777777" w:rsidR="007D6BC6" w:rsidRDefault="007D6BC6" w:rsidP="000E3591">
            <w:pPr>
              <w:pStyle w:val="TableParagraph"/>
              <w:jc w:val="center"/>
              <w:rPr>
                <w:sz w:val="24"/>
              </w:rPr>
            </w:pPr>
            <w:r>
              <w:rPr>
                <w:sz w:val="24"/>
              </w:rPr>
              <w:t>Пасхальная</w:t>
            </w:r>
            <w:r>
              <w:rPr>
                <w:spacing w:val="-3"/>
                <w:sz w:val="24"/>
              </w:rPr>
              <w:t xml:space="preserve"> </w:t>
            </w:r>
            <w:r>
              <w:rPr>
                <w:sz w:val="24"/>
              </w:rPr>
              <w:t>неделя</w:t>
            </w:r>
            <w:r>
              <w:rPr>
                <w:spacing w:val="-3"/>
                <w:sz w:val="24"/>
              </w:rPr>
              <w:t xml:space="preserve"> </w:t>
            </w:r>
            <w:r>
              <w:rPr>
                <w:sz w:val="24"/>
              </w:rPr>
              <w:t>(досуг)</w:t>
            </w:r>
          </w:p>
        </w:tc>
        <w:tc>
          <w:tcPr>
            <w:tcW w:w="2410" w:type="dxa"/>
          </w:tcPr>
          <w:p w14:paraId="68CCB77B" w14:textId="77777777" w:rsidR="007D6BC6" w:rsidRDefault="007D6BC6" w:rsidP="000E3591">
            <w:pPr>
              <w:pStyle w:val="TableParagraph"/>
              <w:jc w:val="center"/>
              <w:rPr>
                <w:sz w:val="24"/>
              </w:rPr>
            </w:pPr>
            <w:r>
              <w:rPr>
                <w:sz w:val="24"/>
              </w:rPr>
              <w:t xml:space="preserve">все </w:t>
            </w:r>
            <w:r w:rsidRPr="00E52162">
              <w:rPr>
                <w:sz w:val="24"/>
              </w:rPr>
              <w:t>возрастные группы</w:t>
            </w:r>
          </w:p>
        </w:tc>
        <w:tc>
          <w:tcPr>
            <w:tcW w:w="1495" w:type="dxa"/>
          </w:tcPr>
          <w:p w14:paraId="10A7DFEC" w14:textId="77777777" w:rsidR="007D6BC6" w:rsidRDefault="007D6BC6" w:rsidP="000E3591">
            <w:pPr>
              <w:pStyle w:val="TableParagraph"/>
              <w:jc w:val="center"/>
              <w:rPr>
                <w:sz w:val="24"/>
              </w:rPr>
            </w:pPr>
            <w:r>
              <w:rPr>
                <w:sz w:val="24"/>
              </w:rPr>
              <w:t>апрель</w:t>
            </w:r>
          </w:p>
        </w:tc>
        <w:tc>
          <w:tcPr>
            <w:tcW w:w="1888" w:type="dxa"/>
          </w:tcPr>
          <w:p w14:paraId="13462C57" w14:textId="77777777" w:rsidR="007D6BC6" w:rsidRDefault="007D6BC6" w:rsidP="000E3591">
            <w:pPr>
              <w:pStyle w:val="TableParagraph"/>
              <w:jc w:val="center"/>
              <w:rPr>
                <w:sz w:val="24"/>
              </w:rPr>
            </w:pPr>
            <w:r>
              <w:rPr>
                <w:sz w:val="24"/>
              </w:rPr>
              <w:t>воспитатели,</w:t>
            </w:r>
            <w:r>
              <w:rPr>
                <w:spacing w:val="-57"/>
                <w:sz w:val="24"/>
              </w:rPr>
              <w:t xml:space="preserve"> </w:t>
            </w:r>
            <w:r>
              <w:rPr>
                <w:sz w:val="24"/>
              </w:rPr>
              <w:t>муз.</w:t>
            </w:r>
            <w:r>
              <w:rPr>
                <w:spacing w:val="-2"/>
                <w:sz w:val="24"/>
              </w:rPr>
              <w:t xml:space="preserve"> </w:t>
            </w:r>
            <w:r>
              <w:rPr>
                <w:sz w:val="24"/>
              </w:rPr>
              <w:t>рук-ль</w:t>
            </w:r>
          </w:p>
        </w:tc>
      </w:tr>
      <w:tr w:rsidR="007D6BC6" w:rsidRPr="00CC0476" w14:paraId="39A40113" w14:textId="77777777" w:rsidTr="007D6BC6">
        <w:trPr>
          <w:trHeight w:val="880"/>
          <w:jc w:val="center"/>
        </w:trPr>
        <w:tc>
          <w:tcPr>
            <w:tcW w:w="3279" w:type="dxa"/>
          </w:tcPr>
          <w:p w14:paraId="0BA17A12" w14:textId="77777777" w:rsidR="007D6BC6" w:rsidRPr="00E52162" w:rsidRDefault="007D6BC6" w:rsidP="000E3591">
            <w:pPr>
              <w:pStyle w:val="TableParagraph"/>
              <w:jc w:val="center"/>
              <w:rPr>
                <w:sz w:val="24"/>
              </w:rPr>
            </w:pPr>
            <w:r>
              <w:rPr>
                <w:sz w:val="24"/>
              </w:rPr>
              <w:t>«Подари повязку</w:t>
            </w:r>
            <w:r>
              <w:rPr>
                <w:spacing w:val="-9"/>
                <w:sz w:val="24"/>
              </w:rPr>
              <w:t xml:space="preserve"> </w:t>
            </w:r>
            <w:r>
              <w:rPr>
                <w:sz w:val="24"/>
              </w:rPr>
              <w:t>другу»</w:t>
            </w:r>
            <w:r>
              <w:rPr>
                <w:spacing w:val="-4"/>
                <w:sz w:val="24"/>
              </w:rPr>
              <w:t xml:space="preserve"> </w:t>
            </w:r>
            <w:r w:rsidRPr="00E52162">
              <w:rPr>
                <w:sz w:val="24"/>
              </w:rPr>
              <w:t>(социальная акция</w:t>
            </w:r>
          </w:p>
          <w:p w14:paraId="4CD4B1F2" w14:textId="77777777" w:rsidR="007D6BC6" w:rsidRDefault="007D6BC6" w:rsidP="000E3591">
            <w:pPr>
              <w:pStyle w:val="TableParagraph"/>
              <w:jc w:val="center"/>
              <w:rPr>
                <w:sz w:val="24"/>
              </w:rPr>
            </w:pPr>
            <w:r>
              <w:rPr>
                <w:sz w:val="24"/>
              </w:rPr>
              <w:t>в рамках единого дня профилактики</w:t>
            </w:r>
            <w:r>
              <w:rPr>
                <w:spacing w:val="-57"/>
                <w:sz w:val="24"/>
              </w:rPr>
              <w:t xml:space="preserve"> </w:t>
            </w:r>
            <w:r>
              <w:rPr>
                <w:sz w:val="24"/>
              </w:rPr>
              <w:t>ДДТТ)</w:t>
            </w:r>
          </w:p>
        </w:tc>
        <w:tc>
          <w:tcPr>
            <w:tcW w:w="2410" w:type="dxa"/>
          </w:tcPr>
          <w:p w14:paraId="16BB6D9A" w14:textId="77777777" w:rsidR="007D6BC6" w:rsidRDefault="007D6BC6" w:rsidP="000E3591">
            <w:pPr>
              <w:pStyle w:val="TableParagraph"/>
              <w:jc w:val="center"/>
              <w:rPr>
                <w:sz w:val="24"/>
              </w:rPr>
            </w:pPr>
            <w:r>
              <w:rPr>
                <w:sz w:val="24"/>
              </w:rPr>
              <w:t>средние, старшие и</w:t>
            </w:r>
            <w:r>
              <w:rPr>
                <w:spacing w:val="-58"/>
                <w:sz w:val="24"/>
              </w:rPr>
              <w:t xml:space="preserve"> </w:t>
            </w:r>
            <w:r>
              <w:rPr>
                <w:sz w:val="24"/>
              </w:rPr>
              <w:t>подг.</w:t>
            </w:r>
            <w:r>
              <w:rPr>
                <w:spacing w:val="-2"/>
                <w:sz w:val="24"/>
              </w:rPr>
              <w:t xml:space="preserve"> </w:t>
            </w:r>
            <w:r>
              <w:rPr>
                <w:sz w:val="24"/>
              </w:rPr>
              <w:t>группы</w:t>
            </w:r>
          </w:p>
        </w:tc>
        <w:tc>
          <w:tcPr>
            <w:tcW w:w="1495" w:type="dxa"/>
          </w:tcPr>
          <w:p w14:paraId="2F687ADF" w14:textId="77777777" w:rsidR="007D6BC6" w:rsidRDefault="007D6BC6" w:rsidP="000E3591">
            <w:pPr>
              <w:pStyle w:val="TableParagraph"/>
              <w:jc w:val="center"/>
              <w:rPr>
                <w:sz w:val="24"/>
              </w:rPr>
            </w:pPr>
            <w:r>
              <w:rPr>
                <w:sz w:val="24"/>
              </w:rPr>
              <w:t>апрель</w:t>
            </w:r>
          </w:p>
        </w:tc>
        <w:tc>
          <w:tcPr>
            <w:tcW w:w="1888" w:type="dxa"/>
          </w:tcPr>
          <w:p w14:paraId="563E9341" w14:textId="77777777" w:rsidR="007D6BC6" w:rsidRDefault="007D6BC6" w:rsidP="000E3591">
            <w:pPr>
              <w:pStyle w:val="TableParagraph"/>
              <w:jc w:val="center"/>
              <w:rPr>
                <w:sz w:val="24"/>
              </w:rPr>
            </w:pPr>
            <w:r>
              <w:rPr>
                <w:sz w:val="24"/>
              </w:rPr>
              <w:t>воспитатели, ст.</w:t>
            </w:r>
            <w:r>
              <w:rPr>
                <w:spacing w:val="-57"/>
                <w:sz w:val="24"/>
              </w:rPr>
              <w:t xml:space="preserve"> </w:t>
            </w:r>
            <w:r>
              <w:rPr>
                <w:sz w:val="24"/>
              </w:rPr>
              <w:t>воспитатель</w:t>
            </w:r>
          </w:p>
        </w:tc>
      </w:tr>
      <w:tr w:rsidR="007D6BC6" w:rsidRPr="00CC0476" w14:paraId="75DEDC1E" w14:textId="77777777" w:rsidTr="007D6BC6">
        <w:trPr>
          <w:trHeight w:val="419"/>
          <w:jc w:val="center"/>
        </w:trPr>
        <w:tc>
          <w:tcPr>
            <w:tcW w:w="3279" w:type="dxa"/>
          </w:tcPr>
          <w:p w14:paraId="63CA1549" w14:textId="77777777" w:rsidR="007D6BC6" w:rsidRDefault="007D6BC6" w:rsidP="000E3591">
            <w:pPr>
              <w:pStyle w:val="TableParagraph"/>
              <w:jc w:val="center"/>
              <w:rPr>
                <w:sz w:val="24"/>
              </w:rPr>
            </w:pPr>
            <w:r>
              <w:rPr>
                <w:sz w:val="24"/>
              </w:rPr>
              <w:t>День Земли</w:t>
            </w:r>
            <w:r>
              <w:rPr>
                <w:spacing w:val="1"/>
                <w:sz w:val="24"/>
              </w:rPr>
              <w:t xml:space="preserve"> </w:t>
            </w:r>
            <w:r>
              <w:rPr>
                <w:sz w:val="24"/>
              </w:rPr>
              <w:t>(тематические</w:t>
            </w:r>
            <w:r>
              <w:rPr>
                <w:spacing w:val="-15"/>
                <w:sz w:val="24"/>
              </w:rPr>
              <w:t xml:space="preserve"> </w:t>
            </w:r>
            <w:r>
              <w:rPr>
                <w:sz w:val="24"/>
              </w:rPr>
              <w:t>беседы)</w:t>
            </w:r>
          </w:p>
        </w:tc>
        <w:tc>
          <w:tcPr>
            <w:tcW w:w="2410" w:type="dxa"/>
          </w:tcPr>
          <w:p w14:paraId="5A9F7420" w14:textId="77777777" w:rsidR="007D6BC6" w:rsidRDefault="007D6BC6" w:rsidP="000E3591">
            <w:pPr>
              <w:pStyle w:val="TableParagraph"/>
              <w:jc w:val="center"/>
              <w:rPr>
                <w:sz w:val="24"/>
              </w:rPr>
            </w:pPr>
            <w:r>
              <w:rPr>
                <w:sz w:val="24"/>
              </w:rPr>
              <w:t>все</w:t>
            </w:r>
            <w:r>
              <w:rPr>
                <w:spacing w:val="1"/>
                <w:sz w:val="24"/>
              </w:rPr>
              <w:t xml:space="preserve"> </w:t>
            </w:r>
            <w:r>
              <w:rPr>
                <w:sz w:val="24"/>
              </w:rPr>
              <w:t>возрастные</w:t>
            </w:r>
            <w:r>
              <w:rPr>
                <w:spacing w:val="-14"/>
                <w:sz w:val="24"/>
              </w:rPr>
              <w:t xml:space="preserve"> </w:t>
            </w:r>
            <w:r>
              <w:rPr>
                <w:sz w:val="24"/>
              </w:rPr>
              <w:t>группы</w:t>
            </w:r>
          </w:p>
        </w:tc>
        <w:tc>
          <w:tcPr>
            <w:tcW w:w="1495" w:type="dxa"/>
          </w:tcPr>
          <w:p w14:paraId="3236CAF7" w14:textId="77777777" w:rsidR="007D6BC6" w:rsidRDefault="007D6BC6" w:rsidP="000E3591">
            <w:pPr>
              <w:pStyle w:val="TableParagraph"/>
              <w:jc w:val="center"/>
              <w:rPr>
                <w:sz w:val="24"/>
              </w:rPr>
            </w:pPr>
            <w:r>
              <w:rPr>
                <w:sz w:val="24"/>
              </w:rPr>
              <w:t>апрель</w:t>
            </w:r>
          </w:p>
        </w:tc>
        <w:tc>
          <w:tcPr>
            <w:tcW w:w="1888" w:type="dxa"/>
          </w:tcPr>
          <w:p w14:paraId="7B152950" w14:textId="77777777" w:rsidR="007D6BC6" w:rsidRDefault="007D6BC6" w:rsidP="000E3591">
            <w:pPr>
              <w:pStyle w:val="TableParagraph"/>
              <w:jc w:val="center"/>
              <w:rPr>
                <w:sz w:val="24"/>
              </w:rPr>
            </w:pPr>
            <w:r>
              <w:rPr>
                <w:sz w:val="24"/>
              </w:rPr>
              <w:t>воспитатели</w:t>
            </w:r>
          </w:p>
        </w:tc>
      </w:tr>
      <w:tr w:rsidR="007D6BC6" w:rsidRPr="00CC0476" w14:paraId="15B38F80" w14:textId="77777777" w:rsidTr="007D6BC6">
        <w:trPr>
          <w:trHeight w:val="531"/>
          <w:jc w:val="center"/>
        </w:trPr>
        <w:tc>
          <w:tcPr>
            <w:tcW w:w="3279" w:type="dxa"/>
          </w:tcPr>
          <w:p w14:paraId="01AF670F" w14:textId="77777777" w:rsidR="007D6BC6" w:rsidRDefault="007D6BC6" w:rsidP="000E3591">
            <w:pPr>
              <w:pStyle w:val="TableParagraph"/>
              <w:jc w:val="center"/>
              <w:rPr>
                <w:sz w:val="24"/>
              </w:rPr>
            </w:pPr>
            <w:r>
              <w:rPr>
                <w:sz w:val="24"/>
              </w:rPr>
              <w:t>Акция «Сохраним жизнь деревьям»</w:t>
            </w:r>
            <w:r>
              <w:rPr>
                <w:spacing w:val="-57"/>
                <w:sz w:val="24"/>
              </w:rPr>
              <w:t xml:space="preserve"> </w:t>
            </w:r>
            <w:r>
              <w:rPr>
                <w:sz w:val="24"/>
              </w:rPr>
              <w:t>(сбор</w:t>
            </w:r>
            <w:r>
              <w:rPr>
                <w:spacing w:val="-1"/>
                <w:sz w:val="24"/>
              </w:rPr>
              <w:t xml:space="preserve"> </w:t>
            </w:r>
            <w:r>
              <w:rPr>
                <w:sz w:val="24"/>
              </w:rPr>
              <w:t>макулатуры)</w:t>
            </w:r>
          </w:p>
        </w:tc>
        <w:tc>
          <w:tcPr>
            <w:tcW w:w="2410" w:type="dxa"/>
          </w:tcPr>
          <w:p w14:paraId="41115D2D" w14:textId="77777777" w:rsidR="007D6BC6" w:rsidRDefault="007D6BC6" w:rsidP="000E3591">
            <w:pPr>
              <w:pStyle w:val="TableParagraph"/>
              <w:jc w:val="center"/>
              <w:rPr>
                <w:sz w:val="24"/>
              </w:rPr>
            </w:pPr>
            <w:r>
              <w:rPr>
                <w:sz w:val="24"/>
              </w:rPr>
              <w:t>все</w:t>
            </w:r>
            <w:r>
              <w:rPr>
                <w:spacing w:val="1"/>
                <w:sz w:val="24"/>
              </w:rPr>
              <w:t xml:space="preserve"> </w:t>
            </w:r>
            <w:r>
              <w:rPr>
                <w:sz w:val="24"/>
              </w:rPr>
              <w:t>возрастные</w:t>
            </w:r>
            <w:r>
              <w:rPr>
                <w:spacing w:val="-14"/>
                <w:sz w:val="24"/>
              </w:rPr>
              <w:t xml:space="preserve"> </w:t>
            </w:r>
            <w:r>
              <w:rPr>
                <w:sz w:val="24"/>
              </w:rPr>
              <w:t>группы</w:t>
            </w:r>
          </w:p>
        </w:tc>
        <w:tc>
          <w:tcPr>
            <w:tcW w:w="1495" w:type="dxa"/>
          </w:tcPr>
          <w:p w14:paraId="52306010" w14:textId="77777777" w:rsidR="007D6BC6" w:rsidRDefault="007D6BC6" w:rsidP="000E3591">
            <w:pPr>
              <w:pStyle w:val="TableParagraph"/>
              <w:jc w:val="center"/>
              <w:rPr>
                <w:sz w:val="24"/>
              </w:rPr>
            </w:pPr>
            <w:r>
              <w:rPr>
                <w:sz w:val="24"/>
              </w:rPr>
              <w:t>апрель</w:t>
            </w:r>
          </w:p>
        </w:tc>
        <w:tc>
          <w:tcPr>
            <w:tcW w:w="1888" w:type="dxa"/>
          </w:tcPr>
          <w:p w14:paraId="24E2390E" w14:textId="77777777" w:rsidR="007D6BC6" w:rsidRDefault="007D6BC6" w:rsidP="000E3591">
            <w:pPr>
              <w:pStyle w:val="TableParagraph"/>
              <w:jc w:val="center"/>
              <w:rPr>
                <w:sz w:val="24"/>
              </w:rPr>
            </w:pPr>
            <w:r>
              <w:rPr>
                <w:sz w:val="24"/>
              </w:rPr>
              <w:t>все</w:t>
            </w:r>
            <w:r>
              <w:rPr>
                <w:spacing w:val="-5"/>
                <w:sz w:val="24"/>
              </w:rPr>
              <w:t xml:space="preserve"> </w:t>
            </w:r>
            <w:r>
              <w:rPr>
                <w:sz w:val="24"/>
              </w:rPr>
              <w:t>педагоги</w:t>
            </w:r>
            <w:r>
              <w:rPr>
                <w:spacing w:val="-57"/>
                <w:sz w:val="24"/>
              </w:rPr>
              <w:t xml:space="preserve"> </w:t>
            </w:r>
            <w:r>
              <w:rPr>
                <w:sz w:val="24"/>
              </w:rPr>
              <w:t>ДОУ</w:t>
            </w:r>
          </w:p>
        </w:tc>
      </w:tr>
      <w:tr w:rsidR="007D6BC6" w:rsidRPr="00CC0476" w14:paraId="01DD51C8" w14:textId="77777777" w:rsidTr="007D6BC6">
        <w:trPr>
          <w:trHeight w:val="562"/>
          <w:jc w:val="center"/>
        </w:trPr>
        <w:tc>
          <w:tcPr>
            <w:tcW w:w="3279" w:type="dxa"/>
          </w:tcPr>
          <w:p w14:paraId="2494EAEF" w14:textId="77777777" w:rsidR="007D6BC6" w:rsidRDefault="007D6BC6" w:rsidP="000E3591">
            <w:pPr>
              <w:pStyle w:val="TableParagraph"/>
              <w:jc w:val="center"/>
              <w:rPr>
                <w:sz w:val="24"/>
              </w:rPr>
            </w:pPr>
            <w:r>
              <w:rPr>
                <w:sz w:val="24"/>
              </w:rPr>
              <w:t>Праздник Весны и Труда</w:t>
            </w:r>
            <w:r>
              <w:rPr>
                <w:spacing w:val="-58"/>
                <w:sz w:val="24"/>
              </w:rPr>
              <w:t xml:space="preserve"> </w:t>
            </w:r>
            <w:r>
              <w:rPr>
                <w:sz w:val="24"/>
              </w:rPr>
              <w:t>(тематические</w:t>
            </w:r>
            <w:r>
              <w:rPr>
                <w:spacing w:val="-3"/>
                <w:sz w:val="24"/>
              </w:rPr>
              <w:t xml:space="preserve"> </w:t>
            </w:r>
            <w:r>
              <w:rPr>
                <w:sz w:val="24"/>
              </w:rPr>
              <w:t>беседы)</w:t>
            </w:r>
          </w:p>
        </w:tc>
        <w:tc>
          <w:tcPr>
            <w:tcW w:w="2410" w:type="dxa"/>
          </w:tcPr>
          <w:p w14:paraId="0005869B" w14:textId="77777777" w:rsidR="007D6BC6" w:rsidRDefault="007D6BC6" w:rsidP="000E3591">
            <w:pPr>
              <w:pStyle w:val="TableParagraph"/>
              <w:jc w:val="center"/>
              <w:rPr>
                <w:sz w:val="24"/>
              </w:rPr>
            </w:pPr>
            <w:r>
              <w:rPr>
                <w:sz w:val="24"/>
              </w:rPr>
              <w:t>средние, старшие и</w:t>
            </w:r>
            <w:r>
              <w:rPr>
                <w:spacing w:val="-58"/>
                <w:sz w:val="24"/>
              </w:rPr>
              <w:t xml:space="preserve"> </w:t>
            </w:r>
            <w:r>
              <w:rPr>
                <w:sz w:val="24"/>
              </w:rPr>
              <w:t>подг.</w:t>
            </w:r>
            <w:r>
              <w:rPr>
                <w:spacing w:val="-1"/>
                <w:sz w:val="24"/>
              </w:rPr>
              <w:t xml:space="preserve"> </w:t>
            </w:r>
            <w:r>
              <w:rPr>
                <w:sz w:val="24"/>
              </w:rPr>
              <w:t>группы</w:t>
            </w:r>
          </w:p>
        </w:tc>
        <w:tc>
          <w:tcPr>
            <w:tcW w:w="1495" w:type="dxa"/>
          </w:tcPr>
          <w:p w14:paraId="6F098920" w14:textId="77777777" w:rsidR="007D6BC6" w:rsidRDefault="007D6BC6" w:rsidP="000E3591">
            <w:pPr>
              <w:pStyle w:val="TableParagraph"/>
              <w:jc w:val="center"/>
              <w:rPr>
                <w:sz w:val="24"/>
              </w:rPr>
            </w:pPr>
            <w:r>
              <w:rPr>
                <w:sz w:val="24"/>
              </w:rPr>
              <w:t>май</w:t>
            </w:r>
          </w:p>
        </w:tc>
        <w:tc>
          <w:tcPr>
            <w:tcW w:w="1888" w:type="dxa"/>
          </w:tcPr>
          <w:p w14:paraId="5BDE7FE5" w14:textId="77777777" w:rsidR="007D6BC6" w:rsidRDefault="007D6BC6" w:rsidP="000E3591">
            <w:pPr>
              <w:pStyle w:val="TableParagraph"/>
              <w:jc w:val="center"/>
              <w:rPr>
                <w:sz w:val="24"/>
              </w:rPr>
            </w:pPr>
            <w:r>
              <w:rPr>
                <w:sz w:val="24"/>
              </w:rPr>
              <w:t>воспитатели</w:t>
            </w:r>
          </w:p>
        </w:tc>
      </w:tr>
      <w:tr w:rsidR="007D6BC6" w:rsidRPr="00CC0476" w14:paraId="1065202B" w14:textId="77777777" w:rsidTr="007D6BC6">
        <w:trPr>
          <w:trHeight w:val="570"/>
          <w:jc w:val="center"/>
        </w:trPr>
        <w:tc>
          <w:tcPr>
            <w:tcW w:w="3279" w:type="dxa"/>
          </w:tcPr>
          <w:p w14:paraId="2297141D" w14:textId="77777777" w:rsidR="007D6BC6" w:rsidRDefault="007D6BC6" w:rsidP="000E3591">
            <w:pPr>
              <w:pStyle w:val="TableParagraph"/>
              <w:jc w:val="center"/>
              <w:rPr>
                <w:sz w:val="24"/>
              </w:rPr>
            </w:pPr>
            <w:r>
              <w:rPr>
                <w:sz w:val="24"/>
              </w:rPr>
              <w:t>Праздничные мероприятия,</w:t>
            </w:r>
            <w:r>
              <w:rPr>
                <w:spacing w:val="-57"/>
                <w:sz w:val="24"/>
              </w:rPr>
              <w:t xml:space="preserve"> </w:t>
            </w:r>
            <w:r>
              <w:rPr>
                <w:sz w:val="24"/>
              </w:rPr>
              <w:t>посвященные</w:t>
            </w:r>
            <w:r>
              <w:rPr>
                <w:spacing w:val="49"/>
                <w:sz w:val="24"/>
              </w:rPr>
              <w:t xml:space="preserve"> </w:t>
            </w:r>
            <w:r>
              <w:rPr>
                <w:sz w:val="24"/>
              </w:rPr>
              <w:t>Дню</w:t>
            </w:r>
            <w:r>
              <w:rPr>
                <w:spacing w:val="-5"/>
                <w:sz w:val="24"/>
              </w:rPr>
              <w:t xml:space="preserve"> </w:t>
            </w:r>
            <w:r>
              <w:rPr>
                <w:sz w:val="24"/>
              </w:rPr>
              <w:t>Победы!</w:t>
            </w:r>
          </w:p>
        </w:tc>
        <w:tc>
          <w:tcPr>
            <w:tcW w:w="2410" w:type="dxa"/>
          </w:tcPr>
          <w:p w14:paraId="18EB67B1"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19F5C2E6" w14:textId="77777777" w:rsidR="007D6BC6" w:rsidRDefault="007D6BC6" w:rsidP="000E3591">
            <w:pPr>
              <w:pStyle w:val="TableParagraph"/>
              <w:jc w:val="center"/>
              <w:rPr>
                <w:sz w:val="24"/>
              </w:rPr>
            </w:pPr>
            <w:r>
              <w:rPr>
                <w:sz w:val="24"/>
              </w:rPr>
              <w:t>первая неделя</w:t>
            </w:r>
            <w:r>
              <w:rPr>
                <w:spacing w:val="-57"/>
                <w:sz w:val="24"/>
              </w:rPr>
              <w:t xml:space="preserve"> </w:t>
            </w:r>
            <w:r>
              <w:rPr>
                <w:sz w:val="24"/>
              </w:rPr>
              <w:t>мая</w:t>
            </w:r>
          </w:p>
        </w:tc>
        <w:tc>
          <w:tcPr>
            <w:tcW w:w="1888" w:type="dxa"/>
          </w:tcPr>
          <w:p w14:paraId="0442C3FB" w14:textId="77777777" w:rsidR="007D6BC6" w:rsidRDefault="007D6BC6" w:rsidP="000E3591">
            <w:pPr>
              <w:pStyle w:val="TableParagraph"/>
              <w:jc w:val="center"/>
              <w:rPr>
                <w:sz w:val="24"/>
              </w:rPr>
            </w:pPr>
            <w:r>
              <w:rPr>
                <w:sz w:val="24"/>
              </w:rPr>
              <w:t>ст. воспитатель,</w:t>
            </w:r>
            <w:r>
              <w:rPr>
                <w:spacing w:val="-57"/>
                <w:sz w:val="24"/>
              </w:rPr>
              <w:t xml:space="preserve"> </w:t>
            </w:r>
            <w:r>
              <w:rPr>
                <w:sz w:val="24"/>
              </w:rPr>
              <w:t>муз. рук-ль</w:t>
            </w:r>
            <w:r>
              <w:rPr>
                <w:spacing w:val="1"/>
                <w:sz w:val="24"/>
              </w:rPr>
              <w:t xml:space="preserve"> </w:t>
            </w:r>
            <w:r>
              <w:rPr>
                <w:sz w:val="24"/>
              </w:rPr>
              <w:t>специалисты</w:t>
            </w:r>
          </w:p>
        </w:tc>
      </w:tr>
      <w:tr w:rsidR="007D6BC6" w:rsidRPr="00CC0476" w14:paraId="289F33C5" w14:textId="77777777" w:rsidTr="007D6BC6">
        <w:trPr>
          <w:trHeight w:val="880"/>
          <w:jc w:val="center"/>
        </w:trPr>
        <w:tc>
          <w:tcPr>
            <w:tcW w:w="3279" w:type="dxa"/>
          </w:tcPr>
          <w:p w14:paraId="128FDD01" w14:textId="77777777" w:rsidR="007D6BC6" w:rsidRPr="009104AE" w:rsidRDefault="007D6BC6" w:rsidP="000E3591">
            <w:pPr>
              <w:pStyle w:val="TableParagraph"/>
              <w:jc w:val="center"/>
              <w:rPr>
                <w:i/>
                <w:iCs/>
                <w:sz w:val="24"/>
              </w:rPr>
            </w:pPr>
            <w:r w:rsidRPr="009104AE">
              <w:rPr>
                <w:i/>
                <w:iCs/>
                <w:sz w:val="24"/>
              </w:rPr>
              <w:t>Виртуальная</w:t>
            </w:r>
            <w:r w:rsidRPr="009104AE">
              <w:rPr>
                <w:i/>
                <w:iCs/>
                <w:spacing w:val="-2"/>
                <w:sz w:val="24"/>
              </w:rPr>
              <w:t xml:space="preserve"> </w:t>
            </w:r>
            <w:r w:rsidRPr="009104AE">
              <w:rPr>
                <w:i/>
                <w:iCs/>
                <w:sz w:val="24"/>
              </w:rPr>
              <w:t>экскурсия</w:t>
            </w:r>
            <w:r w:rsidRPr="009104AE">
              <w:rPr>
                <w:i/>
                <w:iCs/>
                <w:spacing w:val="-1"/>
                <w:sz w:val="24"/>
              </w:rPr>
              <w:t xml:space="preserve"> </w:t>
            </w:r>
            <w:r w:rsidRPr="009104AE">
              <w:rPr>
                <w:i/>
                <w:iCs/>
                <w:sz w:val="24"/>
              </w:rPr>
              <w:t>в</w:t>
            </w:r>
            <w:r w:rsidRPr="009104AE">
              <w:rPr>
                <w:i/>
                <w:iCs/>
                <w:spacing w:val="-2"/>
                <w:sz w:val="24"/>
              </w:rPr>
              <w:t xml:space="preserve"> </w:t>
            </w:r>
            <w:r w:rsidRPr="009104AE">
              <w:rPr>
                <w:i/>
                <w:iCs/>
                <w:sz w:val="24"/>
              </w:rPr>
              <w:t>музей-диораму</w:t>
            </w:r>
          </w:p>
          <w:p w14:paraId="341E1880" w14:textId="77777777" w:rsidR="007D6BC6" w:rsidRPr="009104AE" w:rsidRDefault="007D6BC6" w:rsidP="000E3591">
            <w:pPr>
              <w:pStyle w:val="TableParagraph"/>
              <w:jc w:val="center"/>
              <w:rPr>
                <w:i/>
                <w:iCs/>
                <w:sz w:val="24"/>
              </w:rPr>
            </w:pPr>
            <w:r w:rsidRPr="009104AE">
              <w:rPr>
                <w:i/>
                <w:iCs/>
                <w:sz w:val="24"/>
              </w:rPr>
              <w:t>«Курская битва. Белгородское</w:t>
            </w:r>
            <w:r w:rsidRPr="009104AE">
              <w:rPr>
                <w:i/>
                <w:iCs/>
                <w:spacing w:val="1"/>
                <w:sz w:val="24"/>
              </w:rPr>
              <w:t xml:space="preserve"> </w:t>
            </w:r>
            <w:r w:rsidRPr="009104AE">
              <w:rPr>
                <w:i/>
                <w:iCs/>
                <w:sz w:val="24"/>
              </w:rPr>
              <w:t>направление»,</w:t>
            </w:r>
            <w:r w:rsidRPr="009104AE">
              <w:rPr>
                <w:i/>
                <w:iCs/>
                <w:spacing w:val="-4"/>
                <w:sz w:val="24"/>
              </w:rPr>
              <w:t xml:space="preserve"> </w:t>
            </w:r>
            <w:r w:rsidRPr="009104AE">
              <w:rPr>
                <w:i/>
                <w:iCs/>
                <w:sz w:val="24"/>
              </w:rPr>
              <w:t>в</w:t>
            </w:r>
            <w:r w:rsidRPr="009104AE">
              <w:rPr>
                <w:i/>
                <w:iCs/>
                <w:spacing w:val="-5"/>
                <w:sz w:val="24"/>
              </w:rPr>
              <w:t xml:space="preserve"> </w:t>
            </w:r>
            <w:r w:rsidRPr="009104AE">
              <w:rPr>
                <w:i/>
                <w:iCs/>
                <w:sz w:val="24"/>
              </w:rPr>
              <w:t>Краеведческий</w:t>
            </w:r>
            <w:r w:rsidRPr="009104AE">
              <w:rPr>
                <w:i/>
                <w:iCs/>
                <w:spacing w:val="-3"/>
                <w:sz w:val="24"/>
              </w:rPr>
              <w:t xml:space="preserve"> </w:t>
            </w:r>
            <w:r w:rsidRPr="009104AE">
              <w:rPr>
                <w:i/>
                <w:iCs/>
                <w:sz w:val="24"/>
              </w:rPr>
              <w:t>музей</w:t>
            </w:r>
          </w:p>
        </w:tc>
        <w:tc>
          <w:tcPr>
            <w:tcW w:w="2410" w:type="dxa"/>
          </w:tcPr>
          <w:p w14:paraId="019EB5A1" w14:textId="77777777" w:rsidR="007D6BC6" w:rsidRPr="00E52162" w:rsidRDefault="007D6BC6" w:rsidP="000E3591">
            <w:pPr>
              <w:pStyle w:val="TableParagraph"/>
              <w:jc w:val="center"/>
              <w:rPr>
                <w:i/>
                <w:iCs/>
                <w:sz w:val="24"/>
              </w:rPr>
            </w:pPr>
            <w:r w:rsidRPr="00E52162">
              <w:rPr>
                <w:i/>
                <w:iCs/>
                <w:sz w:val="24"/>
              </w:rPr>
              <w:t>старшие и подг. группы</w:t>
            </w:r>
          </w:p>
        </w:tc>
        <w:tc>
          <w:tcPr>
            <w:tcW w:w="1495" w:type="dxa"/>
          </w:tcPr>
          <w:p w14:paraId="40AA8DC5" w14:textId="77777777" w:rsidR="007D6BC6" w:rsidRPr="009104AE" w:rsidRDefault="007D6BC6" w:rsidP="000E3591">
            <w:pPr>
              <w:pStyle w:val="TableParagraph"/>
              <w:jc w:val="center"/>
              <w:rPr>
                <w:i/>
                <w:iCs/>
                <w:sz w:val="24"/>
              </w:rPr>
            </w:pPr>
            <w:r w:rsidRPr="009104AE">
              <w:rPr>
                <w:i/>
                <w:iCs/>
                <w:sz w:val="24"/>
              </w:rPr>
              <w:t>май</w:t>
            </w:r>
          </w:p>
        </w:tc>
        <w:tc>
          <w:tcPr>
            <w:tcW w:w="1888" w:type="dxa"/>
          </w:tcPr>
          <w:p w14:paraId="6A0DA5D1" w14:textId="77777777" w:rsidR="007D6BC6" w:rsidRPr="009104AE" w:rsidRDefault="007D6BC6" w:rsidP="000E3591">
            <w:pPr>
              <w:pStyle w:val="TableParagraph"/>
              <w:jc w:val="center"/>
              <w:rPr>
                <w:i/>
                <w:iCs/>
                <w:sz w:val="24"/>
              </w:rPr>
            </w:pPr>
            <w:r w:rsidRPr="009104AE">
              <w:rPr>
                <w:i/>
                <w:iCs/>
                <w:sz w:val="24"/>
              </w:rPr>
              <w:t>воспитатели,</w:t>
            </w:r>
            <w:r w:rsidRPr="009104AE">
              <w:rPr>
                <w:i/>
                <w:iCs/>
                <w:spacing w:val="-57"/>
                <w:sz w:val="24"/>
              </w:rPr>
              <w:t xml:space="preserve"> </w:t>
            </w:r>
            <w:r w:rsidRPr="009104AE">
              <w:rPr>
                <w:i/>
                <w:iCs/>
                <w:sz w:val="24"/>
              </w:rPr>
              <w:t>старший</w:t>
            </w:r>
            <w:r w:rsidRPr="009104AE">
              <w:rPr>
                <w:i/>
                <w:iCs/>
                <w:spacing w:val="1"/>
                <w:sz w:val="24"/>
              </w:rPr>
              <w:t xml:space="preserve"> </w:t>
            </w:r>
            <w:r w:rsidRPr="009104AE">
              <w:rPr>
                <w:i/>
                <w:iCs/>
                <w:sz w:val="24"/>
              </w:rPr>
              <w:t>воспитатель</w:t>
            </w:r>
          </w:p>
        </w:tc>
      </w:tr>
      <w:tr w:rsidR="007D6BC6" w:rsidRPr="00CC0476" w14:paraId="75A3C2BB" w14:textId="77777777" w:rsidTr="007D6BC6">
        <w:trPr>
          <w:trHeight w:val="403"/>
          <w:jc w:val="center"/>
        </w:trPr>
        <w:tc>
          <w:tcPr>
            <w:tcW w:w="3279" w:type="dxa"/>
          </w:tcPr>
          <w:p w14:paraId="7E91D52B" w14:textId="77777777" w:rsidR="007D6BC6" w:rsidRDefault="007D6BC6" w:rsidP="000E3591">
            <w:pPr>
              <w:pStyle w:val="TableParagraph"/>
              <w:jc w:val="center"/>
              <w:rPr>
                <w:sz w:val="24"/>
              </w:rPr>
            </w:pPr>
            <w:r>
              <w:rPr>
                <w:sz w:val="24"/>
              </w:rPr>
              <w:t>День</w:t>
            </w:r>
            <w:r>
              <w:rPr>
                <w:spacing w:val="-3"/>
                <w:sz w:val="24"/>
              </w:rPr>
              <w:t xml:space="preserve"> </w:t>
            </w:r>
            <w:r>
              <w:rPr>
                <w:sz w:val="24"/>
              </w:rPr>
              <w:t>семьи</w:t>
            </w:r>
            <w:r>
              <w:rPr>
                <w:spacing w:val="-2"/>
                <w:sz w:val="24"/>
              </w:rPr>
              <w:t xml:space="preserve"> </w:t>
            </w:r>
            <w:r>
              <w:rPr>
                <w:sz w:val="24"/>
              </w:rPr>
              <w:t>(досуг)</w:t>
            </w:r>
          </w:p>
        </w:tc>
        <w:tc>
          <w:tcPr>
            <w:tcW w:w="2410" w:type="dxa"/>
          </w:tcPr>
          <w:p w14:paraId="3BABD333"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49D219AD" w14:textId="77777777" w:rsidR="007D6BC6" w:rsidRDefault="007D6BC6" w:rsidP="000E3591">
            <w:pPr>
              <w:pStyle w:val="TableParagraph"/>
              <w:jc w:val="center"/>
              <w:rPr>
                <w:sz w:val="24"/>
              </w:rPr>
            </w:pPr>
            <w:r>
              <w:rPr>
                <w:sz w:val="24"/>
              </w:rPr>
              <w:t>15</w:t>
            </w:r>
            <w:r>
              <w:rPr>
                <w:spacing w:val="-1"/>
                <w:sz w:val="24"/>
              </w:rPr>
              <w:t xml:space="preserve"> </w:t>
            </w:r>
            <w:r>
              <w:rPr>
                <w:sz w:val="24"/>
              </w:rPr>
              <w:t>мая</w:t>
            </w:r>
          </w:p>
        </w:tc>
        <w:tc>
          <w:tcPr>
            <w:tcW w:w="1888" w:type="dxa"/>
          </w:tcPr>
          <w:p w14:paraId="1C2FECFF" w14:textId="77777777" w:rsidR="007D6BC6" w:rsidRDefault="007D6BC6" w:rsidP="000E3591">
            <w:pPr>
              <w:pStyle w:val="TableParagraph"/>
              <w:jc w:val="center"/>
              <w:rPr>
                <w:sz w:val="24"/>
              </w:rPr>
            </w:pPr>
            <w:r>
              <w:rPr>
                <w:sz w:val="24"/>
              </w:rPr>
              <w:t>воспитатели,</w:t>
            </w:r>
            <w:r>
              <w:rPr>
                <w:spacing w:val="-15"/>
                <w:sz w:val="24"/>
              </w:rPr>
              <w:t xml:space="preserve"> </w:t>
            </w:r>
            <w:r>
              <w:rPr>
                <w:sz w:val="24"/>
              </w:rPr>
              <w:t>муз.</w:t>
            </w:r>
            <w:r>
              <w:rPr>
                <w:spacing w:val="-57"/>
                <w:sz w:val="24"/>
              </w:rPr>
              <w:t xml:space="preserve"> </w:t>
            </w:r>
            <w:r>
              <w:rPr>
                <w:sz w:val="24"/>
              </w:rPr>
              <w:t>рук-ль</w:t>
            </w:r>
          </w:p>
        </w:tc>
      </w:tr>
      <w:tr w:rsidR="007D6BC6" w:rsidRPr="00CC0476" w14:paraId="4127E01D" w14:textId="77777777" w:rsidTr="007D6BC6">
        <w:trPr>
          <w:trHeight w:val="880"/>
          <w:jc w:val="center"/>
        </w:trPr>
        <w:tc>
          <w:tcPr>
            <w:tcW w:w="3279" w:type="dxa"/>
          </w:tcPr>
          <w:p w14:paraId="267286CE" w14:textId="77777777" w:rsidR="007D6BC6" w:rsidRDefault="007D6BC6" w:rsidP="000E3591">
            <w:pPr>
              <w:pStyle w:val="TableParagraph"/>
              <w:jc w:val="center"/>
              <w:rPr>
                <w:sz w:val="24"/>
              </w:rPr>
            </w:pPr>
            <w:r>
              <w:rPr>
                <w:sz w:val="24"/>
              </w:rPr>
              <w:lastRenderedPageBreak/>
              <w:t xml:space="preserve">День славянской письменности </w:t>
            </w:r>
            <w:r w:rsidRPr="00E52162">
              <w:rPr>
                <w:sz w:val="24"/>
              </w:rPr>
              <w:t>и культуры (тематические</w:t>
            </w:r>
            <w:r>
              <w:rPr>
                <w:spacing w:val="-4"/>
                <w:sz w:val="24"/>
              </w:rPr>
              <w:t xml:space="preserve"> </w:t>
            </w:r>
            <w:r>
              <w:rPr>
                <w:sz w:val="24"/>
              </w:rPr>
              <w:t>беседы)</w:t>
            </w:r>
          </w:p>
        </w:tc>
        <w:tc>
          <w:tcPr>
            <w:tcW w:w="2410" w:type="dxa"/>
          </w:tcPr>
          <w:p w14:paraId="12AA64E1" w14:textId="77777777" w:rsidR="007D6BC6" w:rsidRDefault="007D6BC6" w:rsidP="000E3591">
            <w:pPr>
              <w:pStyle w:val="TableParagraph"/>
              <w:jc w:val="center"/>
              <w:rPr>
                <w:sz w:val="24"/>
              </w:rPr>
            </w:pPr>
            <w:r>
              <w:rPr>
                <w:sz w:val="24"/>
              </w:rPr>
              <w:t>старшие и подгот.</w:t>
            </w:r>
            <w:r>
              <w:rPr>
                <w:spacing w:val="-57"/>
                <w:sz w:val="24"/>
              </w:rPr>
              <w:t xml:space="preserve"> </w:t>
            </w:r>
            <w:r>
              <w:rPr>
                <w:sz w:val="24"/>
              </w:rPr>
              <w:t>группы</w:t>
            </w:r>
          </w:p>
        </w:tc>
        <w:tc>
          <w:tcPr>
            <w:tcW w:w="1495" w:type="dxa"/>
          </w:tcPr>
          <w:p w14:paraId="2DECCFA0" w14:textId="77777777" w:rsidR="007D6BC6" w:rsidRDefault="007D6BC6" w:rsidP="000E3591">
            <w:pPr>
              <w:pStyle w:val="TableParagraph"/>
              <w:jc w:val="center"/>
              <w:rPr>
                <w:sz w:val="24"/>
              </w:rPr>
            </w:pPr>
            <w:r>
              <w:rPr>
                <w:sz w:val="24"/>
              </w:rPr>
              <w:t>24</w:t>
            </w:r>
            <w:r>
              <w:rPr>
                <w:spacing w:val="-1"/>
                <w:sz w:val="24"/>
              </w:rPr>
              <w:t xml:space="preserve"> </w:t>
            </w:r>
            <w:r>
              <w:rPr>
                <w:sz w:val="24"/>
              </w:rPr>
              <w:t>мая</w:t>
            </w:r>
          </w:p>
        </w:tc>
        <w:tc>
          <w:tcPr>
            <w:tcW w:w="1888" w:type="dxa"/>
          </w:tcPr>
          <w:p w14:paraId="70E5F654" w14:textId="77777777" w:rsidR="007D6BC6" w:rsidRDefault="007D6BC6" w:rsidP="000E3591">
            <w:pPr>
              <w:pStyle w:val="TableParagraph"/>
              <w:jc w:val="center"/>
              <w:rPr>
                <w:sz w:val="24"/>
              </w:rPr>
            </w:pPr>
            <w:r>
              <w:rPr>
                <w:sz w:val="24"/>
              </w:rPr>
              <w:t>воспитатели</w:t>
            </w:r>
          </w:p>
        </w:tc>
      </w:tr>
      <w:tr w:rsidR="007D6BC6" w:rsidRPr="00CC0476" w14:paraId="4E46C414" w14:textId="77777777" w:rsidTr="007D6BC6">
        <w:trPr>
          <w:trHeight w:val="880"/>
          <w:jc w:val="center"/>
        </w:trPr>
        <w:tc>
          <w:tcPr>
            <w:tcW w:w="3279" w:type="dxa"/>
          </w:tcPr>
          <w:p w14:paraId="31CD8C15" w14:textId="77777777" w:rsidR="007D6BC6" w:rsidRDefault="007D6BC6" w:rsidP="000E3591">
            <w:pPr>
              <w:pStyle w:val="TableParagraph"/>
              <w:jc w:val="center"/>
              <w:rPr>
                <w:sz w:val="24"/>
              </w:rPr>
            </w:pPr>
            <w:r>
              <w:rPr>
                <w:sz w:val="24"/>
              </w:rPr>
              <w:t>«До свидания, детский сад!»</w:t>
            </w:r>
            <w:r>
              <w:rPr>
                <w:spacing w:val="-57"/>
                <w:sz w:val="24"/>
              </w:rPr>
              <w:t xml:space="preserve"> </w:t>
            </w:r>
            <w:r>
              <w:rPr>
                <w:sz w:val="24"/>
              </w:rPr>
              <w:t>(выпускной бал)</w:t>
            </w:r>
          </w:p>
        </w:tc>
        <w:tc>
          <w:tcPr>
            <w:tcW w:w="2410" w:type="dxa"/>
          </w:tcPr>
          <w:p w14:paraId="3583C969" w14:textId="77777777" w:rsidR="007D6BC6" w:rsidRDefault="007D6BC6" w:rsidP="000E3591">
            <w:pPr>
              <w:pStyle w:val="TableParagraph"/>
              <w:jc w:val="center"/>
              <w:rPr>
                <w:sz w:val="24"/>
              </w:rPr>
            </w:pPr>
            <w:r>
              <w:rPr>
                <w:sz w:val="24"/>
              </w:rPr>
              <w:t>подготовит.</w:t>
            </w:r>
            <w:r>
              <w:rPr>
                <w:spacing w:val="-3"/>
                <w:sz w:val="24"/>
              </w:rPr>
              <w:t xml:space="preserve"> </w:t>
            </w:r>
            <w:r>
              <w:rPr>
                <w:sz w:val="24"/>
              </w:rPr>
              <w:t>группы</w:t>
            </w:r>
          </w:p>
        </w:tc>
        <w:tc>
          <w:tcPr>
            <w:tcW w:w="1495" w:type="dxa"/>
          </w:tcPr>
          <w:p w14:paraId="1BD29B70" w14:textId="77777777" w:rsidR="007D6BC6" w:rsidRDefault="007D6BC6" w:rsidP="000E3591">
            <w:pPr>
              <w:pStyle w:val="TableParagraph"/>
              <w:jc w:val="center"/>
              <w:rPr>
                <w:sz w:val="24"/>
              </w:rPr>
            </w:pPr>
            <w:r>
              <w:rPr>
                <w:sz w:val="24"/>
              </w:rPr>
              <w:t>май</w:t>
            </w:r>
          </w:p>
        </w:tc>
        <w:tc>
          <w:tcPr>
            <w:tcW w:w="1888" w:type="dxa"/>
          </w:tcPr>
          <w:p w14:paraId="79A1C671" w14:textId="77777777" w:rsidR="007D6BC6" w:rsidRDefault="007D6BC6" w:rsidP="000E3591">
            <w:pPr>
              <w:pStyle w:val="TableParagraph"/>
              <w:jc w:val="center"/>
              <w:rPr>
                <w:sz w:val="24"/>
              </w:rPr>
            </w:pPr>
            <w:r>
              <w:rPr>
                <w:sz w:val="24"/>
              </w:rPr>
              <w:t>муз. рук-ль,</w:t>
            </w:r>
            <w:r>
              <w:rPr>
                <w:spacing w:val="1"/>
                <w:sz w:val="24"/>
              </w:rPr>
              <w:t xml:space="preserve"> </w:t>
            </w:r>
            <w:r>
              <w:rPr>
                <w:sz w:val="24"/>
              </w:rPr>
              <w:t>инструктор по</w:t>
            </w:r>
            <w:r>
              <w:rPr>
                <w:spacing w:val="1"/>
                <w:sz w:val="24"/>
              </w:rPr>
              <w:t xml:space="preserve"> </w:t>
            </w:r>
            <w:r>
              <w:rPr>
                <w:sz w:val="24"/>
              </w:rPr>
              <w:t>ФК,</w:t>
            </w:r>
            <w:r>
              <w:rPr>
                <w:spacing w:val="-12"/>
                <w:sz w:val="24"/>
              </w:rPr>
              <w:t xml:space="preserve"> </w:t>
            </w:r>
            <w:r>
              <w:rPr>
                <w:sz w:val="24"/>
              </w:rPr>
              <w:t>воспитатели</w:t>
            </w:r>
          </w:p>
        </w:tc>
      </w:tr>
      <w:tr w:rsidR="007D6BC6" w:rsidRPr="00CC0476" w14:paraId="43098CFC" w14:textId="77777777" w:rsidTr="007D6BC6">
        <w:trPr>
          <w:trHeight w:val="377"/>
          <w:jc w:val="center"/>
        </w:trPr>
        <w:tc>
          <w:tcPr>
            <w:tcW w:w="3279" w:type="dxa"/>
          </w:tcPr>
          <w:p w14:paraId="0BDD03D1" w14:textId="77777777" w:rsidR="007D6BC6" w:rsidRDefault="007D6BC6" w:rsidP="000E3591">
            <w:pPr>
              <w:pStyle w:val="TableParagraph"/>
              <w:jc w:val="center"/>
              <w:rPr>
                <w:sz w:val="24"/>
              </w:rPr>
            </w:pPr>
            <w:r>
              <w:rPr>
                <w:sz w:val="24"/>
              </w:rPr>
              <w:t>День</w:t>
            </w:r>
            <w:r>
              <w:rPr>
                <w:spacing w:val="-3"/>
                <w:sz w:val="24"/>
              </w:rPr>
              <w:t xml:space="preserve"> </w:t>
            </w:r>
            <w:r>
              <w:rPr>
                <w:sz w:val="24"/>
              </w:rPr>
              <w:t>защиты</w:t>
            </w:r>
            <w:r>
              <w:rPr>
                <w:spacing w:val="-3"/>
                <w:sz w:val="24"/>
              </w:rPr>
              <w:t xml:space="preserve"> </w:t>
            </w:r>
            <w:r>
              <w:rPr>
                <w:sz w:val="24"/>
              </w:rPr>
              <w:t>детей</w:t>
            </w:r>
            <w:r>
              <w:rPr>
                <w:spacing w:val="-1"/>
                <w:sz w:val="24"/>
              </w:rPr>
              <w:t xml:space="preserve"> </w:t>
            </w:r>
            <w:r>
              <w:rPr>
                <w:sz w:val="24"/>
              </w:rPr>
              <w:t>(развлечение)</w:t>
            </w:r>
          </w:p>
        </w:tc>
        <w:tc>
          <w:tcPr>
            <w:tcW w:w="2410" w:type="dxa"/>
          </w:tcPr>
          <w:p w14:paraId="38E82685"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3D1A7BA2" w14:textId="77777777" w:rsidR="007D6BC6" w:rsidRDefault="007D6BC6" w:rsidP="000E3591">
            <w:pPr>
              <w:pStyle w:val="TableParagraph"/>
              <w:jc w:val="center"/>
              <w:rPr>
                <w:sz w:val="24"/>
              </w:rPr>
            </w:pPr>
            <w:r>
              <w:rPr>
                <w:sz w:val="24"/>
              </w:rPr>
              <w:t>1 июня</w:t>
            </w:r>
          </w:p>
        </w:tc>
        <w:tc>
          <w:tcPr>
            <w:tcW w:w="1888" w:type="dxa"/>
          </w:tcPr>
          <w:p w14:paraId="3C05BBFC" w14:textId="77777777" w:rsidR="007D6BC6" w:rsidRDefault="007D6BC6" w:rsidP="000E3591">
            <w:pPr>
              <w:pStyle w:val="TableParagraph"/>
              <w:jc w:val="center"/>
              <w:rPr>
                <w:sz w:val="24"/>
              </w:rPr>
            </w:pPr>
            <w:r>
              <w:rPr>
                <w:sz w:val="24"/>
              </w:rPr>
              <w:t>муз. рук-ль,</w:t>
            </w:r>
            <w:r>
              <w:rPr>
                <w:spacing w:val="1"/>
                <w:sz w:val="24"/>
              </w:rPr>
              <w:t xml:space="preserve"> </w:t>
            </w:r>
            <w:r>
              <w:rPr>
                <w:sz w:val="24"/>
              </w:rPr>
              <w:t>инструктор по</w:t>
            </w:r>
            <w:r>
              <w:rPr>
                <w:spacing w:val="-58"/>
                <w:sz w:val="24"/>
              </w:rPr>
              <w:t xml:space="preserve"> </w:t>
            </w:r>
            <w:r>
              <w:rPr>
                <w:sz w:val="24"/>
              </w:rPr>
              <w:t>ФК</w:t>
            </w:r>
          </w:p>
        </w:tc>
      </w:tr>
      <w:tr w:rsidR="007D6BC6" w:rsidRPr="00CC0476" w14:paraId="41C7B7E9" w14:textId="77777777" w:rsidTr="007D6BC6">
        <w:trPr>
          <w:trHeight w:val="655"/>
          <w:jc w:val="center"/>
        </w:trPr>
        <w:tc>
          <w:tcPr>
            <w:tcW w:w="3279" w:type="dxa"/>
          </w:tcPr>
          <w:p w14:paraId="6072829A" w14:textId="77777777" w:rsidR="007D6BC6" w:rsidRDefault="007D6BC6" w:rsidP="000E3591">
            <w:pPr>
              <w:pStyle w:val="TableParagraph"/>
              <w:jc w:val="center"/>
              <w:rPr>
                <w:sz w:val="24"/>
              </w:rPr>
            </w:pPr>
            <w:r>
              <w:rPr>
                <w:sz w:val="24"/>
              </w:rPr>
              <w:t>День русского языка</w:t>
            </w:r>
            <w:r>
              <w:rPr>
                <w:spacing w:val="1"/>
                <w:sz w:val="24"/>
              </w:rPr>
              <w:t xml:space="preserve"> </w:t>
            </w:r>
            <w:r>
              <w:rPr>
                <w:sz w:val="24"/>
              </w:rPr>
              <w:t>(тематические</w:t>
            </w:r>
            <w:r>
              <w:rPr>
                <w:spacing w:val="-15"/>
                <w:sz w:val="24"/>
              </w:rPr>
              <w:t xml:space="preserve"> </w:t>
            </w:r>
            <w:r>
              <w:rPr>
                <w:sz w:val="24"/>
              </w:rPr>
              <w:t>беседы)</w:t>
            </w:r>
          </w:p>
        </w:tc>
        <w:tc>
          <w:tcPr>
            <w:tcW w:w="2410" w:type="dxa"/>
          </w:tcPr>
          <w:p w14:paraId="24092CBB" w14:textId="77777777" w:rsidR="007D6BC6" w:rsidRDefault="007D6BC6" w:rsidP="000E3591">
            <w:pPr>
              <w:pStyle w:val="TableParagraph"/>
              <w:jc w:val="center"/>
              <w:rPr>
                <w:sz w:val="24"/>
              </w:rPr>
            </w:pPr>
            <w:r>
              <w:rPr>
                <w:sz w:val="24"/>
              </w:rPr>
              <w:t>средние, старшие и</w:t>
            </w:r>
            <w:r>
              <w:rPr>
                <w:spacing w:val="-58"/>
                <w:sz w:val="24"/>
              </w:rPr>
              <w:t xml:space="preserve"> </w:t>
            </w:r>
            <w:r>
              <w:rPr>
                <w:sz w:val="24"/>
              </w:rPr>
              <w:t>подг.</w:t>
            </w:r>
            <w:r>
              <w:rPr>
                <w:spacing w:val="-1"/>
                <w:sz w:val="24"/>
              </w:rPr>
              <w:t xml:space="preserve"> </w:t>
            </w:r>
            <w:r>
              <w:rPr>
                <w:sz w:val="24"/>
              </w:rPr>
              <w:t>группы</w:t>
            </w:r>
          </w:p>
        </w:tc>
        <w:tc>
          <w:tcPr>
            <w:tcW w:w="1495" w:type="dxa"/>
          </w:tcPr>
          <w:p w14:paraId="0F05D329" w14:textId="77777777" w:rsidR="007D6BC6" w:rsidRDefault="007D6BC6" w:rsidP="000E3591">
            <w:pPr>
              <w:pStyle w:val="TableParagraph"/>
              <w:jc w:val="center"/>
              <w:rPr>
                <w:sz w:val="24"/>
              </w:rPr>
            </w:pPr>
            <w:r>
              <w:rPr>
                <w:sz w:val="24"/>
              </w:rPr>
              <w:t>6 июня</w:t>
            </w:r>
          </w:p>
        </w:tc>
        <w:tc>
          <w:tcPr>
            <w:tcW w:w="1888" w:type="dxa"/>
          </w:tcPr>
          <w:p w14:paraId="6D827B79" w14:textId="77777777" w:rsidR="007D6BC6" w:rsidRDefault="007D6BC6" w:rsidP="000E3591">
            <w:pPr>
              <w:pStyle w:val="TableParagraph"/>
              <w:jc w:val="center"/>
              <w:rPr>
                <w:sz w:val="24"/>
              </w:rPr>
            </w:pPr>
            <w:r>
              <w:rPr>
                <w:sz w:val="24"/>
              </w:rPr>
              <w:t>воспитатели</w:t>
            </w:r>
          </w:p>
        </w:tc>
      </w:tr>
      <w:tr w:rsidR="007D6BC6" w:rsidRPr="00CC0476" w14:paraId="52744F3A" w14:textId="77777777" w:rsidTr="007D6BC6">
        <w:trPr>
          <w:trHeight w:val="423"/>
          <w:jc w:val="center"/>
        </w:trPr>
        <w:tc>
          <w:tcPr>
            <w:tcW w:w="3279" w:type="dxa"/>
          </w:tcPr>
          <w:p w14:paraId="25E72F4D" w14:textId="77777777" w:rsidR="007D6BC6" w:rsidRDefault="007D6BC6" w:rsidP="000E3591">
            <w:pPr>
              <w:pStyle w:val="TableParagraph"/>
              <w:jc w:val="center"/>
              <w:rPr>
                <w:sz w:val="24"/>
              </w:rPr>
            </w:pPr>
            <w:r>
              <w:rPr>
                <w:sz w:val="24"/>
              </w:rPr>
              <w:t>День</w:t>
            </w:r>
            <w:r>
              <w:rPr>
                <w:spacing w:val="-3"/>
                <w:sz w:val="24"/>
              </w:rPr>
              <w:t xml:space="preserve"> </w:t>
            </w:r>
            <w:r>
              <w:rPr>
                <w:sz w:val="24"/>
              </w:rPr>
              <w:t>России</w:t>
            </w:r>
            <w:r>
              <w:rPr>
                <w:spacing w:val="-2"/>
                <w:sz w:val="24"/>
              </w:rPr>
              <w:t xml:space="preserve"> </w:t>
            </w:r>
            <w:r>
              <w:rPr>
                <w:sz w:val="24"/>
              </w:rPr>
              <w:t>(праздник)</w:t>
            </w:r>
          </w:p>
        </w:tc>
        <w:tc>
          <w:tcPr>
            <w:tcW w:w="2410" w:type="dxa"/>
          </w:tcPr>
          <w:p w14:paraId="310E65A8"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105E98DA" w14:textId="77777777" w:rsidR="007D6BC6" w:rsidRDefault="007D6BC6" w:rsidP="000E3591">
            <w:pPr>
              <w:pStyle w:val="TableParagraph"/>
              <w:jc w:val="center"/>
              <w:rPr>
                <w:sz w:val="24"/>
              </w:rPr>
            </w:pPr>
            <w:r>
              <w:rPr>
                <w:sz w:val="24"/>
              </w:rPr>
              <w:t>12 июня</w:t>
            </w:r>
          </w:p>
        </w:tc>
        <w:tc>
          <w:tcPr>
            <w:tcW w:w="1888" w:type="dxa"/>
          </w:tcPr>
          <w:p w14:paraId="181AAD3A" w14:textId="77777777" w:rsidR="007D6BC6" w:rsidRDefault="007D6BC6" w:rsidP="000E3591">
            <w:pPr>
              <w:pStyle w:val="TableParagraph"/>
              <w:jc w:val="center"/>
              <w:rPr>
                <w:sz w:val="24"/>
              </w:rPr>
            </w:pPr>
            <w:r>
              <w:rPr>
                <w:sz w:val="24"/>
              </w:rPr>
              <w:t>муз.</w:t>
            </w:r>
            <w:r>
              <w:rPr>
                <w:spacing w:val="-3"/>
                <w:sz w:val="24"/>
              </w:rPr>
              <w:t xml:space="preserve"> </w:t>
            </w:r>
            <w:r>
              <w:rPr>
                <w:sz w:val="24"/>
              </w:rPr>
              <w:t>рук.</w:t>
            </w:r>
          </w:p>
        </w:tc>
      </w:tr>
      <w:tr w:rsidR="007D6BC6" w:rsidRPr="00CC0476" w14:paraId="2F996D89" w14:textId="77777777" w:rsidTr="007D6BC6">
        <w:trPr>
          <w:trHeight w:val="401"/>
          <w:jc w:val="center"/>
        </w:trPr>
        <w:tc>
          <w:tcPr>
            <w:tcW w:w="3279" w:type="dxa"/>
          </w:tcPr>
          <w:p w14:paraId="53105702" w14:textId="77777777" w:rsidR="007D6BC6" w:rsidRDefault="007D6BC6" w:rsidP="000E3591">
            <w:pPr>
              <w:pStyle w:val="TableParagraph"/>
              <w:jc w:val="center"/>
              <w:rPr>
                <w:sz w:val="24"/>
              </w:rPr>
            </w:pPr>
            <w:r>
              <w:rPr>
                <w:sz w:val="24"/>
              </w:rPr>
              <w:t>День памяти и скорби (тематические</w:t>
            </w:r>
            <w:r>
              <w:rPr>
                <w:spacing w:val="-58"/>
                <w:sz w:val="24"/>
              </w:rPr>
              <w:t xml:space="preserve"> </w:t>
            </w:r>
            <w:r>
              <w:rPr>
                <w:sz w:val="24"/>
              </w:rPr>
              <w:t>беседы)</w:t>
            </w:r>
          </w:p>
        </w:tc>
        <w:tc>
          <w:tcPr>
            <w:tcW w:w="2410" w:type="dxa"/>
          </w:tcPr>
          <w:p w14:paraId="34E6D9FE" w14:textId="77777777" w:rsidR="007D6BC6" w:rsidRDefault="007D6BC6" w:rsidP="000E3591">
            <w:pPr>
              <w:pStyle w:val="TableParagraph"/>
              <w:jc w:val="center"/>
              <w:rPr>
                <w:sz w:val="24"/>
              </w:rPr>
            </w:pPr>
            <w:r>
              <w:rPr>
                <w:sz w:val="24"/>
              </w:rPr>
              <w:t>средние, стар. и подг.</w:t>
            </w:r>
            <w:r>
              <w:rPr>
                <w:spacing w:val="-57"/>
                <w:sz w:val="24"/>
              </w:rPr>
              <w:t xml:space="preserve"> </w:t>
            </w:r>
            <w:r>
              <w:rPr>
                <w:sz w:val="24"/>
              </w:rPr>
              <w:t>группы</w:t>
            </w:r>
          </w:p>
        </w:tc>
        <w:tc>
          <w:tcPr>
            <w:tcW w:w="1495" w:type="dxa"/>
          </w:tcPr>
          <w:p w14:paraId="1745BF31" w14:textId="77777777" w:rsidR="007D6BC6" w:rsidRDefault="007D6BC6" w:rsidP="000E3591">
            <w:pPr>
              <w:pStyle w:val="TableParagraph"/>
              <w:jc w:val="center"/>
              <w:rPr>
                <w:sz w:val="24"/>
              </w:rPr>
            </w:pPr>
            <w:r>
              <w:rPr>
                <w:sz w:val="24"/>
              </w:rPr>
              <w:t>22 июня</w:t>
            </w:r>
          </w:p>
        </w:tc>
        <w:tc>
          <w:tcPr>
            <w:tcW w:w="1888" w:type="dxa"/>
          </w:tcPr>
          <w:p w14:paraId="69C46D13" w14:textId="77777777" w:rsidR="007D6BC6" w:rsidRDefault="007D6BC6" w:rsidP="000E3591">
            <w:pPr>
              <w:pStyle w:val="TableParagraph"/>
              <w:jc w:val="center"/>
              <w:rPr>
                <w:sz w:val="24"/>
              </w:rPr>
            </w:pPr>
            <w:r>
              <w:rPr>
                <w:sz w:val="24"/>
              </w:rPr>
              <w:t>воспитатели</w:t>
            </w:r>
          </w:p>
        </w:tc>
      </w:tr>
      <w:tr w:rsidR="007D6BC6" w:rsidRPr="00CC0476" w14:paraId="47327AB5" w14:textId="77777777" w:rsidTr="007D6BC6">
        <w:trPr>
          <w:trHeight w:val="880"/>
          <w:jc w:val="center"/>
        </w:trPr>
        <w:tc>
          <w:tcPr>
            <w:tcW w:w="3279" w:type="dxa"/>
          </w:tcPr>
          <w:p w14:paraId="2C0BEF5F" w14:textId="77777777" w:rsidR="007D6BC6" w:rsidRDefault="007D6BC6" w:rsidP="000E3591">
            <w:pPr>
              <w:pStyle w:val="TableParagraph"/>
              <w:jc w:val="center"/>
              <w:rPr>
                <w:sz w:val="24"/>
              </w:rPr>
            </w:pPr>
            <w:r>
              <w:rPr>
                <w:sz w:val="24"/>
              </w:rPr>
              <w:t>День</w:t>
            </w:r>
            <w:r>
              <w:rPr>
                <w:spacing w:val="-2"/>
                <w:sz w:val="24"/>
              </w:rPr>
              <w:t xml:space="preserve"> </w:t>
            </w:r>
            <w:r>
              <w:rPr>
                <w:sz w:val="24"/>
              </w:rPr>
              <w:t>ГИБДД</w:t>
            </w:r>
            <w:r>
              <w:rPr>
                <w:spacing w:val="-2"/>
                <w:sz w:val="24"/>
              </w:rPr>
              <w:t xml:space="preserve"> </w:t>
            </w:r>
            <w:r>
              <w:rPr>
                <w:sz w:val="24"/>
              </w:rPr>
              <w:t>(развлечение)</w:t>
            </w:r>
          </w:p>
        </w:tc>
        <w:tc>
          <w:tcPr>
            <w:tcW w:w="2410" w:type="dxa"/>
          </w:tcPr>
          <w:p w14:paraId="60EAD7BE" w14:textId="77777777" w:rsidR="007D6BC6" w:rsidRDefault="007D6BC6" w:rsidP="000E3591">
            <w:pPr>
              <w:pStyle w:val="TableParagraph"/>
              <w:jc w:val="center"/>
              <w:rPr>
                <w:sz w:val="24"/>
              </w:rPr>
            </w:pPr>
            <w:r>
              <w:rPr>
                <w:sz w:val="24"/>
              </w:rPr>
              <w:t>средние, старшие и</w:t>
            </w:r>
            <w:r>
              <w:rPr>
                <w:spacing w:val="-58"/>
                <w:sz w:val="24"/>
              </w:rPr>
              <w:t xml:space="preserve"> </w:t>
            </w:r>
            <w:r>
              <w:rPr>
                <w:sz w:val="24"/>
              </w:rPr>
              <w:t>подг.</w:t>
            </w:r>
            <w:r>
              <w:rPr>
                <w:spacing w:val="-2"/>
                <w:sz w:val="24"/>
              </w:rPr>
              <w:t xml:space="preserve"> </w:t>
            </w:r>
            <w:r>
              <w:rPr>
                <w:sz w:val="24"/>
              </w:rPr>
              <w:t>группы</w:t>
            </w:r>
          </w:p>
        </w:tc>
        <w:tc>
          <w:tcPr>
            <w:tcW w:w="1495" w:type="dxa"/>
          </w:tcPr>
          <w:p w14:paraId="2C6371C3" w14:textId="77777777" w:rsidR="007D6BC6" w:rsidRDefault="007D6BC6" w:rsidP="000E3591">
            <w:pPr>
              <w:pStyle w:val="TableParagraph"/>
              <w:jc w:val="center"/>
              <w:rPr>
                <w:sz w:val="24"/>
              </w:rPr>
            </w:pPr>
            <w:r>
              <w:rPr>
                <w:sz w:val="24"/>
              </w:rPr>
              <w:t>3 июля</w:t>
            </w:r>
          </w:p>
        </w:tc>
        <w:tc>
          <w:tcPr>
            <w:tcW w:w="1888" w:type="dxa"/>
          </w:tcPr>
          <w:p w14:paraId="7E10023B" w14:textId="77777777" w:rsidR="007D6BC6" w:rsidRDefault="007D6BC6" w:rsidP="000E3591">
            <w:pPr>
              <w:pStyle w:val="TableParagraph"/>
              <w:jc w:val="center"/>
              <w:rPr>
                <w:sz w:val="24"/>
              </w:rPr>
            </w:pPr>
            <w:r>
              <w:rPr>
                <w:sz w:val="24"/>
              </w:rPr>
              <w:t>воспитатели,</w:t>
            </w:r>
            <w:r>
              <w:rPr>
                <w:spacing w:val="1"/>
                <w:sz w:val="24"/>
              </w:rPr>
              <w:t xml:space="preserve"> </w:t>
            </w:r>
            <w:r>
              <w:rPr>
                <w:sz w:val="24"/>
              </w:rPr>
              <w:t>специалисты,</w:t>
            </w:r>
            <w:r>
              <w:rPr>
                <w:spacing w:val="-57"/>
                <w:sz w:val="24"/>
              </w:rPr>
              <w:t xml:space="preserve"> </w:t>
            </w:r>
            <w:r>
              <w:rPr>
                <w:sz w:val="24"/>
              </w:rPr>
              <w:t>муз.</w:t>
            </w:r>
            <w:r>
              <w:rPr>
                <w:spacing w:val="-1"/>
                <w:sz w:val="24"/>
              </w:rPr>
              <w:t xml:space="preserve"> </w:t>
            </w:r>
            <w:r>
              <w:rPr>
                <w:sz w:val="24"/>
              </w:rPr>
              <w:t>рук.</w:t>
            </w:r>
          </w:p>
        </w:tc>
      </w:tr>
      <w:tr w:rsidR="007D6BC6" w:rsidRPr="00CC0476" w14:paraId="464F5AE8" w14:textId="77777777" w:rsidTr="007D6BC6">
        <w:trPr>
          <w:trHeight w:val="535"/>
          <w:jc w:val="center"/>
        </w:trPr>
        <w:tc>
          <w:tcPr>
            <w:tcW w:w="3279" w:type="dxa"/>
          </w:tcPr>
          <w:p w14:paraId="769A5388" w14:textId="77777777" w:rsidR="007D6BC6" w:rsidRDefault="007D6BC6" w:rsidP="000E3591">
            <w:pPr>
              <w:pStyle w:val="TableParagraph"/>
              <w:jc w:val="center"/>
              <w:rPr>
                <w:sz w:val="24"/>
              </w:rPr>
            </w:pPr>
            <w:r>
              <w:rPr>
                <w:sz w:val="24"/>
              </w:rPr>
              <w:t>Праздник</w:t>
            </w:r>
            <w:r>
              <w:rPr>
                <w:spacing w:val="-1"/>
                <w:sz w:val="24"/>
              </w:rPr>
              <w:t xml:space="preserve"> </w:t>
            </w:r>
            <w:r>
              <w:rPr>
                <w:sz w:val="24"/>
              </w:rPr>
              <w:t>шоколада</w:t>
            </w:r>
            <w:r>
              <w:rPr>
                <w:spacing w:val="-2"/>
                <w:sz w:val="24"/>
              </w:rPr>
              <w:t xml:space="preserve"> </w:t>
            </w:r>
            <w:r>
              <w:rPr>
                <w:sz w:val="24"/>
              </w:rPr>
              <w:t>(досуг</w:t>
            </w:r>
            <w:r>
              <w:rPr>
                <w:spacing w:val="1"/>
                <w:sz w:val="24"/>
              </w:rPr>
              <w:t xml:space="preserve"> </w:t>
            </w:r>
            <w:r>
              <w:rPr>
                <w:sz w:val="24"/>
              </w:rPr>
              <w:t>в</w:t>
            </w:r>
            <w:r>
              <w:rPr>
                <w:spacing w:val="-3"/>
                <w:sz w:val="24"/>
              </w:rPr>
              <w:t xml:space="preserve"> </w:t>
            </w:r>
            <w:r>
              <w:rPr>
                <w:sz w:val="24"/>
              </w:rPr>
              <w:t>группе)</w:t>
            </w:r>
          </w:p>
        </w:tc>
        <w:tc>
          <w:tcPr>
            <w:tcW w:w="2410" w:type="dxa"/>
          </w:tcPr>
          <w:p w14:paraId="19838A2F"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6658F7A0" w14:textId="77777777" w:rsidR="007D6BC6" w:rsidRDefault="007D6BC6" w:rsidP="000E3591">
            <w:pPr>
              <w:pStyle w:val="TableParagraph"/>
              <w:jc w:val="center"/>
              <w:rPr>
                <w:sz w:val="24"/>
              </w:rPr>
            </w:pPr>
            <w:r>
              <w:rPr>
                <w:sz w:val="24"/>
              </w:rPr>
              <w:t>11 июля</w:t>
            </w:r>
          </w:p>
        </w:tc>
        <w:tc>
          <w:tcPr>
            <w:tcW w:w="1888" w:type="dxa"/>
          </w:tcPr>
          <w:p w14:paraId="7E20AB0F" w14:textId="77777777" w:rsidR="007D6BC6" w:rsidRDefault="007D6BC6" w:rsidP="000E3591">
            <w:pPr>
              <w:pStyle w:val="TableParagraph"/>
              <w:jc w:val="center"/>
              <w:rPr>
                <w:sz w:val="24"/>
              </w:rPr>
            </w:pPr>
            <w:r>
              <w:rPr>
                <w:sz w:val="24"/>
              </w:rPr>
              <w:t>воспитатели</w:t>
            </w:r>
          </w:p>
        </w:tc>
      </w:tr>
      <w:tr w:rsidR="007D6BC6" w:rsidRPr="00CC0476" w14:paraId="73DD1BC7" w14:textId="77777777" w:rsidTr="007D6BC6">
        <w:trPr>
          <w:trHeight w:val="880"/>
          <w:jc w:val="center"/>
        </w:trPr>
        <w:tc>
          <w:tcPr>
            <w:tcW w:w="3279" w:type="dxa"/>
          </w:tcPr>
          <w:p w14:paraId="6D5F44E1" w14:textId="77777777" w:rsidR="007D6BC6" w:rsidRDefault="007D6BC6" w:rsidP="000E3591">
            <w:pPr>
              <w:pStyle w:val="TableParagraph"/>
              <w:jc w:val="center"/>
              <w:rPr>
                <w:sz w:val="24"/>
              </w:rPr>
            </w:pPr>
            <w:r>
              <w:rPr>
                <w:sz w:val="24"/>
              </w:rPr>
              <w:t>Вечер</w:t>
            </w:r>
            <w:r>
              <w:rPr>
                <w:spacing w:val="-1"/>
                <w:sz w:val="24"/>
              </w:rPr>
              <w:t xml:space="preserve"> </w:t>
            </w:r>
            <w:r>
              <w:rPr>
                <w:sz w:val="24"/>
              </w:rPr>
              <w:t>хороводных</w:t>
            </w:r>
          </w:p>
          <w:p w14:paraId="7AE25A54" w14:textId="77777777" w:rsidR="007D6BC6" w:rsidRDefault="007D6BC6" w:rsidP="000E3591">
            <w:pPr>
              <w:pStyle w:val="TableParagraph"/>
              <w:jc w:val="center"/>
              <w:rPr>
                <w:sz w:val="24"/>
              </w:rPr>
            </w:pPr>
            <w:r>
              <w:rPr>
                <w:sz w:val="24"/>
              </w:rPr>
              <w:t>игр</w:t>
            </w:r>
            <w:r>
              <w:rPr>
                <w:spacing w:val="3"/>
                <w:sz w:val="24"/>
              </w:rPr>
              <w:t xml:space="preserve"> </w:t>
            </w:r>
            <w:r>
              <w:rPr>
                <w:sz w:val="24"/>
              </w:rPr>
              <w:t>«Солнечный хоровод</w:t>
            </w:r>
            <w:r>
              <w:rPr>
                <w:spacing w:val="1"/>
                <w:sz w:val="24"/>
              </w:rPr>
              <w:t xml:space="preserve"> </w:t>
            </w:r>
            <w:r>
              <w:rPr>
                <w:sz w:val="24"/>
              </w:rPr>
              <w:t>у</w:t>
            </w:r>
            <w:r>
              <w:rPr>
                <w:spacing w:val="-6"/>
                <w:sz w:val="24"/>
              </w:rPr>
              <w:t xml:space="preserve"> </w:t>
            </w:r>
            <w:r>
              <w:rPr>
                <w:sz w:val="24"/>
              </w:rPr>
              <w:t>березки»</w:t>
            </w:r>
          </w:p>
        </w:tc>
        <w:tc>
          <w:tcPr>
            <w:tcW w:w="2410" w:type="dxa"/>
          </w:tcPr>
          <w:p w14:paraId="58B04C9D"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7E7805DD" w14:textId="77777777" w:rsidR="007D6BC6" w:rsidRDefault="007D6BC6" w:rsidP="000E3591">
            <w:pPr>
              <w:pStyle w:val="TableParagraph"/>
              <w:jc w:val="center"/>
              <w:rPr>
                <w:sz w:val="24"/>
              </w:rPr>
            </w:pPr>
            <w:r>
              <w:rPr>
                <w:sz w:val="24"/>
              </w:rPr>
              <w:t>июль</w:t>
            </w:r>
          </w:p>
        </w:tc>
        <w:tc>
          <w:tcPr>
            <w:tcW w:w="1888" w:type="dxa"/>
          </w:tcPr>
          <w:p w14:paraId="5D85DF87" w14:textId="77777777" w:rsidR="007D6BC6" w:rsidRDefault="007D6BC6" w:rsidP="000E3591">
            <w:pPr>
              <w:pStyle w:val="TableParagraph"/>
              <w:jc w:val="center"/>
              <w:rPr>
                <w:sz w:val="24"/>
              </w:rPr>
            </w:pPr>
            <w:r>
              <w:rPr>
                <w:sz w:val="24"/>
              </w:rPr>
              <w:t>муз.</w:t>
            </w:r>
            <w:r>
              <w:rPr>
                <w:spacing w:val="-3"/>
                <w:sz w:val="24"/>
              </w:rPr>
              <w:t xml:space="preserve"> </w:t>
            </w:r>
            <w:r>
              <w:rPr>
                <w:sz w:val="24"/>
              </w:rPr>
              <w:t>рук-ль</w:t>
            </w:r>
          </w:p>
        </w:tc>
      </w:tr>
      <w:tr w:rsidR="007D6BC6" w:rsidRPr="00CC0476" w14:paraId="578F40C5" w14:textId="77777777" w:rsidTr="007D6BC6">
        <w:trPr>
          <w:trHeight w:val="880"/>
          <w:jc w:val="center"/>
        </w:trPr>
        <w:tc>
          <w:tcPr>
            <w:tcW w:w="3279" w:type="dxa"/>
          </w:tcPr>
          <w:p w14:paraId="047F840D" w14:textId="77777777" w:rsidR="007D6BC6" w:rsidRDefault="007D6BC6" w:rsidP="000E3591">
            <w:pPr>
              <w:pStyle w:val="TableParagraph"/>
              <w:jc w:val="center"/>
              <w:rPr>
                <w:i/>
                <w:sz w:val="24"/>
              </w:rPr>
            </w:pPr>
            <w:r>
              <w:rPr>
                <w:i/>
                <w:sz w:val="24"/>
              </w:rPr>
              <w:t>День</w:t>
            </w:r>
            <w:r>
              <w:rPr>
                <w:i/>
                <w:spacing w:val="-2"/>
                <w:sz w:val="24"/>
              </w:rPr>
              <w:t xml:space="preserve"> </w:t>
            </w:r>
            <w:r>
              <w:rPr>
                <w:i/>
                <w:sz w:val="24"/>
              </w:rPr>
              <w:t>Прохоровского</w:t>
            </w:r>
            <w:r>
              <w:rPr>
                <w:i/>
                <w:spacing w:val="-2"/>
                <w:sz w:val="24"/>
              </w:rPr>
              <w:t xml:space="preserve"> </w:t>
            </w:r>
            <w:r>
              <w:rPr>
                <w:i/>
                <w:sz w:val="24"/>
              </w:rPr>
              <w:t>поля</w:t>
            </w:r>
            <w:r>
              <w:rPr>
                <w:i/>
                <w:spacing w:val="-4"/>
                <w:sz w:val="24"/>
              </w:rPr>
              <w:t xml:space="preserve"> </w:t>
            </w:r>
            <w:r>
              <w:rPr>
                <w:i/>
                <w:sz w:val="24"/>
              </w:rPr>
              <w:t>-</w:t>
            </w:r>
            <w:r>
              <w:rPr>
                <w:i/>
                <w:spacing w:val="-3"/>
                <w:sz w:val="24"/>
              </w:rPr>
              <w:t xml:space="preserve"> </w:t>
            </w:r>
            <w:r>
              <w:rPr>
                <w:i/>
                <w:sz w:val="24"/>
              </w:rPr>
              <w:t>Третьего</w:t>
            </w:r>
            <w:r>
              <w:rPr>
                <w:i/>
                <w:spacing w:val="-57"/>
                <w:sz w:val="24"/>
              </w:rPr>
              <w:t xml:space="preserve"> </w:t>
            </w:r>
            <w:r>
              <w:rPr>
                <w:i/>
                <w:sz w:val="24"/>
              </w:rPr>
              <w:t>ратного</w:t>
            </w:r>
            <w:r>
              <w:rPr>
                <w:i/>
                <w:spacing w:val="-1"/>
                <w:sz w:val="24"/>
              </w:rPr>
              <w:t xml:space="preserve"> </w:t>
            </w:r>
            <w:r>
              <w:rPr>
                <w:i/>
                <w:sz w:val="24"/>
              </w:rPr>
              <w:t>поля</w:t>
            </w:r>
            <w:r>
              <w:rPr>
                <w:i/>
                <w:spacing w:val="-2"/>
                <w:sz w:val="24"/>
              </w:rPr>
              <w:t xml:space="preserve"> </w:t>
            </w:r>
            <w:r>
              <w:rPr>
                <w:i/>
                <w:sz w:val="24"/>
              </w:rPr>
              <w:t>России</w:t>
            </w:r>
          </w:p>
        </w:tc>
        <w:tc>
          <w:tcPr>
            <w:tcW w:w="2410" w:type="dxa"/>
          </w:tcPr>
          <w:p w14:paraId="2AF9A9C9" w14:textId="77777777" w:rsidR="007D6BC6" w:rsidRDefault="007D6BC6" w:rsidP="000E3591">
            <w:pPr>
              <w:pStyle w:val="TableParagraph"/>
              <w:jc w:val="center"/>
              <w:rPr>
                <w:i/>
                <w:sz w:val="24"/>
              </w:rPr>
            </w:pPr>
            <w:r>
              <w:rPr>
                <w:i/>
                <w:sz w:val="24"/>
              </w:rPr>
              <w:t>средние,</w:t>
            </w:r>
            <w:r>
              <w:rPr>
                <w:i/>
                <w:spacing w:val="-8"/>
                <w:sz w:val="24"/>
              </w:rPr>
              <w:t xml:space="preserve"> </w:t>
            </w:r>
            <w:r>
              <w:rPr>
                <w:i/>
                <w:sz w:val="24"/>
              </w:rPr>
              <w:t>старшие</w:t>
            </w:r>
            <w:r>
              <w:rPr>
                <w:i/>
                <w:spacing w:val="-9"/>
                <w:sz w:val="24"/>
              </w:rPr>
              <w:t xml:space="preserve"> </w:t>
            </w:r>
            <w:r>
              <w:rPr>
                <w:i/>
                <w:sz w:val="24"/>
              </w:rPr>
              <w:t>и</w:t>
            </w:r>
            <w:r>
              <w:rPr>
                <w:i/>
                <w:spacing w:val="-57"/>
                <w:sz w:val="24"/>
              </w:rPr>
              <w:t xml:space="preserve"> </w:t>
            </w:r>
            <w:r>
              <w:rPr>
                <w:i/>
                <w:sz w:val="24"/>
              </w:rPr>
              <w:t>подг.</w:t>
            </w:r>
            <w:r>
              <w:rPr>
                <w:i/>
                <w:spacing w:val="-2"/>
                <w:sz w:val="24"/>
              </w:rPr>
              <w:t xml:space="preserve"> </w:t>
            </w:r>
            <w:r>
              <w:rPr>
                <w:i/>
                <w:sz w:val="24"/>
              </w:rPr>
              <w:t>группы</w:t>
            </w:r>
          </w:p>
        </w:tc>
        <w:tc>
          <w:tcPr>
            <w:tcW w:w="1495" w:type="dxa"/>
          </w:tcPr>
          <w:p w14:paraId="46F34D4D" w14:textId="77777777" w:rsidR="007D6BC6" w:rsidRDefault="007D6BC6" w:rsidP="000E3591">
            <w:pPr>
              <w:pStyle w:val="TableParagraph"/>
              <w:jc w:val="center"/>
              <w:rPr>
                <w:i/>
                <w:sz w:val="24"/>
              </w:rPr>
            </w:pPr>
            <w:r>
              <w:rPr>
                <w:i/>
                <w:sz w:val="24"/>
              </w:rPr>
              <w:t>12 июля</w:t>
            </w:r>
          </w:p>
        </w:tc>
        <w:tc>
          <w:tcPr>
            <w:tcW w:w="1888" w:type="dxa"/>
          </w:tcPr>
          <w:p w14:paraId="7EE94F2C" w14:textId="77777777" w:rsidR="007D6BC6" w:rsidRDefault="007D6BC6" w:rsidP="000E3591">
            <w:pPr>
              <w:pStyle w:val="TableParagraph"/>
              <w:jc w:val="center"/>
              <w:rPr>
                <w:i/>
                <w:sz w:val="24"/>
              </w:rPr>
            </w:pPr>
            <w:r>
              <w:rPr>
                <w:i/>
                <w:sz w:val="24"/>
              </w:rPr>
              <w:t>воспитатели,</w:t>
            </w:r>
            <w:r>
              <w:rPr>
                <w:i/>
                <w:spacing w:val="-58"/>
                <w:sz w:val="24"/>
              </w:rPr>
              <w:t xml:space="preserve"> </w:t>
            </w:r>
            <w:r>
              <w:rPr>
                <w:i/>
                <w:sz w:val="24"/>
              </w:rPr>
              <w:t>муз.</w:t>
            </w:r>
            <w:r>
              <w:rPr>
                <w:i/>
                <w:spacing w:val="-3"/>
                <w:sz w:val="24"/>
              </w:rPr>
              <w:t xml:space="preserve"> </w:t>
            </w:r>
            <w:r>
              <w:rPr>
                <w:i/>
                <w:sz w:val="24"/>
              </w:rPr>
              <w:t>рук-ль</w:t>
            </w:r>
          </w:p>
        </w:tc>
      </w:tr>
      <w:tr w:rsidR="007D6BC6" w:rsidRPr="00CC0476" w14:paraId="23557C73" w14:textId="77777777" w:rsidTr="007D6BC6">
        <w:trPr>
          <w:trHeight w:val="560"/>
          <w:jc w:val="center"/>
        </w:trPr>
        <w:tc>
          <w:tcPr>
            <w:tcW w:w="3279" w:type="dxa"/>
          </w:tcPr>
          <w:p w14:paraId="2DB4B416" w14:textId="77777777" w:rsidR="007D6BC6" w:rsidRDefault="007D6BC6" w:rsidP="000E3591">
            <w:pPr>
              <w:pStyle w:val="TableParagraph"/>
              <w:jc w:val="center"/>
              <w:rPr>
                <w:i/>
                <w:sz w:val="24"/>
              </w:rPr>
            </w:pPr>
            <w:r>
              <w:rPr>
                <w:i/>
                <w:sz w:val="24"/>
              </w:rPr>
              <w:t>День освобождения Белгорода</w:t>
            </w:r>
            <w:r>
              <w:rPr>
                <w:i/>
                <w:spacing w:val="-57"/>
                <w:sz w:val="24"/>
              </w:rPr>
              <w:t xml:space="preserve"> </w:t>
            </w:r>
            <w:r>
              <w:rPr>
                <w:i/>
                <w:sz w:val="24"/>
              </w:rPr>
              <w:t>(развлечение)</w:t>
            </w:r>
          </w:p>
        </w:tc>
        <w:tc>
          <w:tcPr>
            <w:tcW w:w="2410" w:type="dxa"/>
          </w:tcPr>
          <w:p w14:paraId="086D86C3" w14:textId="77777777" w:rsidR="007D6BC6" w:rsidRDefault="007D6BC6" w:rsidP="000E3591">
            <w:pPr>
              <w:pStyle w:val="TableParagraph"/>
              <w:jc w:val="center"/>
              <w:rPr>
                <w:i/>
                <w:sz w:val="24"/>
              </w:rPr>
            </w:pPr>
            <w:r>
              <w:rPr>
                <w:i/>
                <w:sz w:val="24"/>
              </w:rPr>
              <w:t>средние,</w:t>
            </w:r>
            <w:r>
              <w:rPr>
                <w:i/>
                <w:spacing w:val="-8"/>
                <w:sz w:val="24"/>
              </w:rPr>
              <w:t xml:space="preserve"> </w:t>
            </w:r>
            <w:r>
              <w:rPr>
                <w:i/>
                <w:sz w:val="24"/>
              </w:rPr>
              <w:t>старшие</w:t>
            </w:r>
            <w:r>
              <w:rPr>
                <w:i/>
                <w:spacing w:val="-9"/>
                <w:sz w:val="24"/>
              </w:rPr>
              <w:t xml:space="preserve"> </w:t>
            </w:r>
            <w:r>
              <w:rPr>
                <w:i/>
                <w:sz w:val="24"/>
              </w:rPr>
              <w:t>и</w:t>
            </w:r>
            <w:r>
              <w:rPr>
                <w:i/>
                <w:spacing w:val="-57"/>
                <w:sz w:val="24"/>
              </w:rPr>
              <w:t xml:space="preserve"> </w:t>
            </w:r>
            <w:r>
              <w:rPr>
                <w:i/>
                <w:sz w:val="24"/>
              </w:rPr>
              <w:t>подг.</w:t>
            </w:r>
            <w:r>
              <w:rPr>
                <w:i/>
                <w:spacing w:val="-2"/>
                <w:sz w:val="24"/>
              </w:rPr>
              <w:t xml:space="preserve"> </w:t>
            </w:r>
            <w:r>
              <w:rPr>
                <w:i/>
                <w:sz w:val="24"/>
              </w:rPr>
              <w:t>группы</w:t>
            </w:r>
          </w:p>
        </w:tc>
        <w:tc>
          <w:tcPr>
            <w:tcW w:w="1495" w:type="dxa"/>
          </w:tcPr>
          <w:p w14:paraId="6CD7A75A" w14:textId="77777777" w:rsidR="007D6BC6" w:rsidRDefault="007D6BC6" w:rsidP="000E3591">
            <w:pPr>
              <w:pStyle w:val="TableParagraph"/>
              <w:jc w:val="center"/>
              <w:rPr>
                <w:i/>
                <w:sz w:val="24"/>
              </w:rPr>
            </w:pPr>
            <w:r>
              <w:rPr>
                <w:i/>
                <w:sz w:val="24"/>
              </w:rPr>
              <w:t>5</w:t>
            </w:r>
            <w:r>
              <w:rPr>
                <w:i/>
                <w:spacing w:val="-3"/>
                <w:sz w:val="24"/>
              </w:rPr>
              <w:t xml:space="preserve"> </w:t>
            </w:r>
            <w:r>
              <w:rPr>
                <w:i/>
                <w:sz w:val="24"/>
              </w:rPr>
              <w:t>августа</w:t>
            </w:r>
          </w:p>
        </w:tc>
        <w:tc>
          <w:tcPr>
            <w:tcW w:w="1888" w:type="dxa"/>
          </w:tcPr>
          <w:p w14:paraId="283C1099" w14:textId="77777777" w:rsidR="007D6BC6" w:rsidRDefault="007D6BC6" w:rsidP="000E3591">
            <w:pPr>
              <w:pStyle w:val="TableParagraph"/>
              <w:jc w:val="center"/>
              <w:rPr>
                <w:i/>
                <w:sz w:val="24"/>
              </w:rPr>
            </w:pPr>
            <w:r>
              <w:rPr>
                <w:i/>
                <w:sz w:val="24"/>
              </w:rPr>
              <w:t>воспитатели,</w:t>
            </w:r>
            <w:r>
              <w:rPr>
                <w:i/>
                <w:spacing w:val="-58"/>
                <w:sz w:val="24"/>
              </w:rPr>
              <w:t xml:space="preserve"> </w:t>
            </w:r>
            <w:r>
              <w:rPr>
                <w:i/>
                <w:sz w:val="24"/>
              </w:rPr>
              <w:t>муз.</w:t>
            </w:r>
            <w:r>
              <w:rPr>
                <w:i/>
                <w:spacing w:val="-3"/>
                <w:sz w:val="24"/>
              </w:rPr>
              <w:t xml:space="preserve"> </w:t>
            </w:r>
            <w:r>
              <w:rPr>
                <w:i/>
                <w:sz w:val="24"/>
              </w:rPr>
              <w:t>рук-ль</w:t>
            </w:r>
          </w:p>
        </w:tc>
      </w:tr>
      <w:tr w:rsidR="007D6BC6" w:rsidRPr="00E52162" w14:paraId="76665DAB" w14:textId="77777777" w:rsidTr="007D6BC6">
        <w:trPr>
          <w:trHeight w:val="412"/>
          <w:jc w:val="center"/>
        </w:trPr>
        <w:tc>
          <w:tcPr>
            <w:tcW w:w="3279" w:type="dxa"/>
          </w:tcPr>
          <w:p w14:paraId="21940A77" w14:textId="77777777" w:rsidR="007D6BC6" w:rsidRPr="00E52162" w:rsidRDefault="007D6BC6" w:rsidP="000E3591">
            <w:pPr>
              <w:pStyle w:val="TableParagraph"/>
              <w:jc w:val="center"/>
              <w:rPr>
                <w:sz w:val="24"/>
              </w:rPr>
            </w:pPr>
            <w:r w:rsidRPr="00E52162">
              <w:rPr>
                <w:sz w:val="24"/>
              </w:rPr>
              <w:t>День физкультурника (развлечение)</w:t>
            </w:r>
          </w:p>
        </w:tc>
        <w:tc>
          <w:tcPr>
            <w:tcW w:w="2410" w:type="dxa"/>
          </w:tcPr>
          <w:p w14:paraId="47624408"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1FD8C7B7" w14:textId="77777777" w:rsidR="007D6BC6" w:rsidRPr="00E52162" w:rsidRDefault="007D6BC6" w:rsidP="000E3591">
            <w:pPr>
              <w:pStyle w:val="TableParagraph"/>
              <w:jc w:val="center"/>
              <w:rPr>
                <w:sz w:val="24"/>
              </w:rPr>
            </w:pPr>
            <w:r w:rsidRPr="00E52162">
              <w:rPr>
                <w:sz w:val="24"/>
              </w:rPr>
              <w:t>12 августа</w:t>
            </w:r>
          </w:p>
        </w:tc>
        <w:tc>
          <w:tcPr>
            <w:tcW w:w="1888" w:type="dxa"/>
          </w:tcPr>
          <w:p w14:paraId="5A728508" w14:textId="77777777" w:rsidR="007D6BC6" w:rsidRPr="00E52162" w:rsidRDefault="007D6BC6" w:rsidP="000E3591">
            <w:pPr>
              <w:pStyle w:val="TableParagraph"/>
              <w:jc w:val="center"/>
              <w:rPr>
                <w:sz w:val="24"/>
              </w:rPr>
            </w:pPr>
            <w:r w:rsidRPr="00E52162">
              <w:rPr>
                <w:sz w:val="24"/>
              </w:rPr>
              <w:t>инструктор по ФК</w:t>
            </w:r>
          </w:p>
        </w:tc>
      </w:tr>
      <w:tr w:rsidR="007D6BC6" w:rsidRPr="00CC0476" w14:paraId="18B11021" w14:textId="77777777" w:rsidTr="007D6BC6">
        <w:trPr>
          <w:trHeight w:val="420"/>
          <w:jc w:val="center"/>
        </w:trPr>
        <w:tc>
          <w:tcPr>
            <w:tcW w:w="3279" w:type="dxa"/>
          </w:tcPr>
          <w:p w14:paraId="50245A30" w14:textId="77777777" w:rsidR="007D6BC6" w:rsidRDefault="007D6BC6" w:rsidP="000E3591">
            <w:pPr>
              <w:pStyle w:val="TableParagraph"/>
              <w:jc w:val="center"/>
              <w:rPr>
                <w:sz w:val="24"/>
              </w:rPr>
            </w:pPr>
            <w:r>
              <w:rPr>
                <w:sz w:val="24"/>
              </w:rPr>
              <w:t>День</w:t>
            </w:r>
            <w:r>
              <w:rPr>
                <w:spacing w:val="1"/>
                <w:sz w:val="24"/>
              </w:rPr>
              <w:t xml:space="preserve"> </w:t>
            </w:r>
            <w:r>
              <w:rPr>
                <w:sz w:val="24"/>
              </w:rPr>
              <w:t>Государственного</w:t>
            </w:r>
            <w:r>
              <w:rPr>
                <w:spacing w:val="-8"/>
                <w:sz w:val="24"/>
              </w:rPr>
              <w:t xml:space="preserve"> </w:t>
            </w:r>
            <w:r>
              <w:rPr>
                <w:sz w:val="24"/>
              </w:rPr>
              <w:t>флага</w:t>
            </w:r>
            <w:r>
              <w:rPr>
                <w:spacing w:val="-7"/>
                <w:sz w:val="24"/>
              </w:rPr>
              <w:t xml:space="preserve"> </w:t>
            </w:r>
            <w:r>
              <w:rPr>
                <w:sz w:val="24"/>
              </w:rPr>
              <w:t>РФ (тематические</w:t>
            </w:r>
            <w:r>
              <w:rPr>
                <w:spacing w:val="-4"/>
                <w:sz w:val="24"/>
              </w:rPr>
              <w:t xml:space="preserve"> </w:t>
            </w:r>
            <w:r>
              <w:rPr>
                <w:sz w:val="24"/>
              </w:rPr>
              <w:t>беседы)</w:t>
            </w:r>
          </w:p>
        </w:tc>
        <w:tc>
          <w:tcPr>
            <w:tcW w:w="2410" w:type="dxa"/>
          </w:tcPr>
          <w:p w14:paraId="1DA4C106" w14:textId="77777777" w:rsidR="007D6BC6" w:rsidRDefault="007D6BC6" w:rsidP="000E3591">
            <w:pPr>
              <w:pStyle w:val="TableParagraph"/>
              <w:jc w:val="center"/>
              <w:rPr>
                <w:sz w:val="24"/>
              </w:rPr>
            </w:pPr>
            <w:r>
              <w:rPr>
                <w:sz w:val="24"/>
              </w:rPr>
              <w:t>средние, старшие и</w:t>
            </w:r>
            <w:r>
              <w:rPr>
                <w:spacing w:val="-58"/>
                <w:sz w:val="24"/>
              </w:rPr>
              <w:t xml:space="preserve"> </w:t>
            </w:r>
            <w:r>
              <w:rPr>
                <w:sz w:val="24"/>
              </w:rPr>
              <w:t>подг.</w:t>
            </w:r>
            <w:r>
              <w:rPr>
                <w:spacing w:val="-2"/>
                <w:sz w:val="24"/>
              </w:rPr>
              <w:t xml:space="preserve"> </w:t>
            </w:r>
            <w:r>
              <w:rPr>
                <w:sz w:val="24"/>
              </w:rPr>
              <w:t>группы</w:t>
            </w:r>
          </w:p>
        </w:tc>
        <w:tc>
          <w:tcPr>
            <w:tcW w:w="1495" w:type="dxa"/>
          </w:tcPr>
          <w:p w14:paraId="548DD7FF" w14:textId="77777777" w:rsidR="007D6BC6" w:rsidRDefault="007D6BC6" w:rsidP="000E3591">
            <w:pPr>
              <w:pStyle w:val="TableParagraph"/>
              <w:jc w:val="center"/>
              <w:rPr>
                <w:sz w:val="24"/>
              </w:rPr>
            </w:pPr>
            <w:r>
              <w:rPr>
                <w:sz w:val="24"/>
              </w:rPr>
              <w:t>22</w:t>
            </w:r>
            <w:r>
              <w:rPr>
                <w:spacing w:val="-2"/>
                <w:sz w:val="24"/>
              </w:rPr>
              <w:t xml:space="preserve"> </w:t>
            </w:r>
            <w:r>
              <w:rPr>
                <w:sz w:val="24"/>
              </w:rPr>
              <w:t>августа</w:t>
            </w:r>
          </w:p>
        </w:tc>
        <w:tc>
          <w:tcPr>
            <w:tcW w:w="1888" w:type="dxa"/>
          </w:tcPr>
          <w:p w14:paraId="60A44327" w14:textId="77777777" w:rsidR="007D6BC6" w:rsidRDefault="007D6BC6" w:rsidP="000E3591">
            <w:pPr>
              <w:pStyle w:val="TableParagraph"/>
              <w:jc w:val="center"/>
              <w:rPr>
                <w:sz w:val="24"/>
              </w:rPr>
            </w:pPr>
            <w:r>
              <w:rPr>
                <w:sz w:val="24"/>
              </w:rPr>
              <w:t>воспитатели</w:t>
            </w:r>
          </w:p>
        </w:tc>
      </w:tr>
      <w:tr w:rsidR="007D6BC6" w:rsidRPr="00CC0476" w14:paraId="3B2D97F8" w14:textId="77777777" w:rsidTr="007D6BC6">
        <w:trPr>
          <w:trHeight w:val="427"/>
          <w:jc w:val="center"/>
        </w:trPr>
        <w:tc>
          <w:tcPr>
            <w:tcW w:w="3279" w:type="dxa"/>
          </w:tcPr>
          <w:p w14:paraId="5BC4771C" w14:textId="77777777" w:rsidR="007D6BC6" w:rsidRPr="00E52162" w:rsidRDefault="007D6BC6" w:rsidP="000E3591">
            <w:pPr>
              <w:pStyle w:val="TableParagraph"/>
              <w:jc w:val="center"/>
              <w:rPr>
                <w:sz w:val="24"/>
              </w:rPr>
            </w:pPr>
            <w:r w:rsidRPr="00E52162">
              <w:rPr>
                <w:sz w:val="24"/>
              </w:rPr>
              <w:t>День российского кино (тематические беседы)</w:t>
            </w:r>
          </w:p>
        </w:tc>
        <w:tc>
          <w:tcPr>
            <w:tcW w:w="2410" w:type="dxa"/>
          </w:tcPr>
          <w:p w14:paraId="1B1A650F" w14:textId="77777777" w:rsidR="007D6BC6" w:rsidRPr="00E52162" w:rsidRDefault="007D6BC6" w:rsidP="000E3591">
            <w:pPr>
              <w:pStyle w:val="TableParagraph"/>
              <w:jc w:val="center"/>
              <w:rPr>
                <w:sz w:val="24"/>
              </w:rPr>
            </w:pPr>
            <w:r w:rsidRPr="00E52162">
              <w:rPr>
                <w:sz w:val="24"/>
              </w:rPr>
              <w:t>старшие и подг. группы</w:t>
            </w:r>
          </w:p>
        </w:tc>
        <w:tc>
          <w:tcPr>
            <w:tcW w:w="1495" w:type="dxa"/>
          </w:tcPr>
          <w:p w14:paraId="5EA3BBE7" w14:textId="77777777" w:rsidR="007D6BC6" w:rsidRPr="00E52162" w:rsidRDefault="007D6BC6" w:rsidP="000E3591">
            <w:pPr>
              <w:pStyle w:val="TableParagraph"/>
              <w:jc w:val="center"/>
              <w:rPr>
                <w:sz w:val="24"/>
              </w:rPr>
            </w:pPr>
            <w:r w:rsidRPr="00E52162">
              <w:rPr>
                <w:sz w:val="24"/>
              </w:rPr>
              <w:t>27 августа</w:t>
            </w:r>
          </w:p>
        </w:tc>
        <w:tc>
          <w:tcPr>
            <w:tcW w:w="1888" w:type="dxa"/>
          </w:tcPr>
          <w:p w14:paraId="4A6C6363" w14:textId="77777777" w:rsidR="007D6BC6" w:rsidRPr="00E52162" w:rsidRDefault="007D6BC6" w:rsidP="000E3591">
            <w:pPr>
              <w:pStyle w:val="TableParagraph"/>
              <w:jc w:val="center"/>
              <w:rPr>
                <w:sz w:val="24"/>
              </w:rPr>
            </w:pPr>
            <w:r w:rsidRPr="00E52162">
              <w:rPr>
                <w:sz w:val="24"/>
              </w:rPr>
              <w:t>воспитатели, муз. рук-ль</w:t>
            </w:r>
          </w:p>
        </w:tc>
      </w:tr>
      <w:tr w:rsidR="007D6BC6" w:rsidRPr="00CC0476" w14:paraId="5C0AEA3D" w14:textId="77777777" w:rsidTr="007D6BC6">
        <w:trPr>
          <w:trHeight w:val="435"/>
          <w:jc w:val="center"/>
        </w:trPr>
        <w:tc>
          <w:tcPr>
            <w:tcW w:w="3279" w:type="dxa"/>
          </w:tcPr>
          <w:p w14:paraId="5F2BD81D" w14:textId="77777777" w:rsidR="007D6BC6" w:rsidRPr="00E52162" w:rsidRDefault="007D6BC6" w:rsidP="000E3591">
            <w:pPr>
              <w:pStyle w:val="TableParagraph"/>
              <w:jc w:val="center"/>
              <w:rPr>
                <w:sz w:val="24"/>
              </w:rPr>
            </w:pPr>
            <w:r w:rsidRPr="00E52162">
              <w:rPr>
                <w:sz w:val="24"/>
              </w:rPr>
              <w:t>До свидания, лето красное! (досуг)</w:t>
            </w:r>
          </w:p>
        </w:tc>
        <w:tc>
          <w:tcPr>
            <w:tcW w:w="2410" w:type="dxa"/>
          </w:tcPr>
          <w:p w14:paraId="300EB444" w14:textId="77777777" w:rsidR="007D6BC6" w:rsidRPr="00E52162" w:rsidRDefault="007D6BC6" w:rsidP="000E3591">
            <w:pPr>
              <w:pStyle w:val="TableParagraph"/>
              <w:jc w:val="center"/>
              <w:rPr>
                <w:sz w:val="24"/>
              </w:rPr>
            </w:pPr>
            <w:r w:rsidRPr="00E52162">
              <w:rPr>
                <w:sz w:val="24"/>
              </w:rPr>
              <w:t>все возрастные группы</w:t>
            </w:r>
          </w:p>
        </w:tc>
        <w:tc>
          <w:tcPr>
            <w:tcW w:w="1495" w:type="dxa"/>
          </w:tcPr>
          <w:p w14:paraId="3F26657A" w14:textId="77777777" w:rsidR="007D6BC6" w:rsidRPr="00E52162" w:rsidRDefault="007D6BC6" w:rsidP="000E3591">
            <w:pPr>
              <w:pStyle w:val="TableParagraph"/>
              <w:jc w:val="center"/>
              <w:rPr>
                <w:sz w:val="24"/>
              </w:rPr>
            </w:pPr>
            <w:r w:rsidRPr="00E52162">
              <w:rPr>
                <w:sz w:val="24"/>
              </w:rPr>
              <w:t>конец августа</w:t>
            </w:r>
          </w:p>
        </w:tc>
        <w:tc>
          <w:tcPr>
            <w:tcW w:w="1888" w:type="dxa"/>
          </w:tcPr>
          <w:p w14:paraId="3F0FCBD1" w14:textId="77777777" w:rsidR="007D6BC6" w:rsidRPr="00E52162" w:rsidRDefault="007D6BC6" w:rsidP="000E3591">
            <w:pPr>
              <w:pStyle w:val="TableParagraph"/>
              <w:jc w:val="center"/>
              <w:rPr>
                <w:sz w:val="24"/>
              </w:rPr>
            </w:pPr>
            <w:r w:rsidRPr="00E52162">
              <w:rPr>
                <w:sz w:val="24"/>
              </w:rPr>
              <w:t>воспитатели, муз. рук-ль</w:t>
            </w:r>
          </w:p>
        </w:tc>
      </w:tr>
    </w:tbl>
    <w:p w14:paraId="29C913C8" w14:textId="77777777" w:rsidR="005D1EB4" w:rsidRDefault="005D1EB4">
      <w:pPr>
        <w:pStyle w:val="a3"/>
        <w:spacing w:before="8"/>
        <w:ind w:left="0" w:firstLine="0"/>
        <w:jc w:val="left"/>
        <w:rPr>
          <w:b/>
          <w:sz w:val="20"/>
        </w:rPr>
      </w:pPr>
    </w:p>
    <w:p w14:paraId="2208AF88" w14:textId="77777777" w:rsidR="00D24672" w:rsidRPr="00FD2FCC" w:rsidRDefault="00D14FD5" w:rsidP="00D14FD5">
      <w:pPr>
        <w:pStyle w:val="a3"/>
        <w:numPr>
          <w:ilvl w:val="1"/>
          <w:numId w:val="175"/>
        </w:numPr>
        <w:jc w:val="center"/>
        <w:rPr>
          <w:b/>
        </w:rPr>
      </w:pPr>
      <w:r>
        <w:rPr>
          <w:b/>
        </w:rPr>
        <w:t xml:space="preserve"> </w:t>
      </w:r>
      <w:r w:rsidR="00D24672" w:rsidRPr="00FD2FCC">
        <w:rPr>
          <w:b/>
        </w:rPr>
        <w:t>Часть, формируемая участниками образовательных отношений</w:t>
      </w:r>
    </w:p>
    <w:p w14:paraId="13C49017" w14:textId="4E4E4B98" w:rsidR="00E83095" w:rsidRPr="00E83095" w:rsidRDefault="00E83095" w:rsidP="00931E31">
      <w:pPr>
        <w:pStyle w:val="a3"/>
        <w:ind w:right="809" w:firstLine="720"/>
        <w:rPr>
          <w:bCs/>
        </w:rPr>
      </w:pPr>
      <w:r w:rsidRPr="00E83095">
        <w:rPr>
          <w:bCs/>
        </w:rPr>
        <w:t xml:space="preserve">Организационный раздел </w:t>
      </w:r>
      <w:r w:rsidRPr="00E83095">
        <w:rPr>
          <w:b/>
          <w:u w:val="single"/>
        </w:rPr>
        <w:t>Парциальной программы дошкольного образования «Здравствуй, мир Белогорья»</w:t>
      </w:r>
      <w:r w:rsidRPr="00E83095">
        <w:rPr>
          <w:bCs/>
        </w:rPr>
        <w:t xml:space="preserve"> (образовательная область «Познавательное развитие») Л.В. Серых, Г.А. Репринцева </w:t>
      </w:r>
      <w:r>
        <w:rPr>
          <w:bCs/>
        </w:rPr>
        <w:t xml:space="preserve"> (</w:t>
      </w:r>
      <w:hyperlink r:id="rId37" w:history="1">
        <w:r>
          <w:rPr>
            <w:rStyle w:val="a7"/>
          </w:rPr>
          <w:t>Чему обучают ребёнка в детском саду (gosuslugi.ru)</w:t>
        </w:r>
      </w:hyperlink>
      <w:r>
        <w:t xml:space="preserve">, </w:t>
      </w:r>
      <w:r w:rsidRPr="00E83095">
        <w:rPr>
          <w:bCs/>
        </w:rPr>
        <w:t>стр 47-57) представлен следующими разделами:</w:t>
      </w:r>
    </w:p>
    <w:p w14:paraId="76D8795A" w14:textId="77777777" w:rsidR="00E83095" w:rsidRPr="00E83095" w:rsidRDefault="00E83095" w:rsidP="00931E31">
      <w:pPr>
        <w:pStyle w:val="a3"/>
        <w:ind w:right="809" w:firstLine="720"/>
        <w:rPr>
          <w:b/>
          <w:i/>
          <w:iCs/>
        </w:rPr>
      </w:pPr>
      <w:r w:rsidRPr="00E83095">
        <w:rPr>
          <w:b/>
          <w:i/>
          <w:iCs/>
        </w:rPr>
        <w:t>Информационное сопровождение программы</w:t>
      </w:r>
    </w:p>
    <w:p w14:paraId="69B457F8" w14:textId="77777777" w:rsidR="00E83095" w:rsidRPr="00E83095" w:rsidRDefault="00E83095" w:rsidP="00931E31">
      <w:pPr>
        <w:pStyle w:val="a3"/>
        <w:ind w:right="809" w:firstLine="720"/>
        <w:rPr>
          <w:bCs/>
        </w:rPr>
      </w:pPr>
      <w:r w:rsidRPr="00E83095">
        <w:rPr>
          <w:bCs/>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w:t>
      </w:r>
    </w:p>
    <w:p w14:paraId="469FC30C" w14:textId="77777777" w:rsidR="00E83095" w:rsidRPr="00E83095" w:rsidRDefault="00E83095" w:rsidP="00931E31">
      <w:pPr>
        <w:pStyle w:val="a3"/>
        <w:ind w:right="809" w:firstLine="720"/>
        <w:rPr>
          <w:b/>
          <w:i/>
          <w:iCs/>
        </w:rPr>
      </w:pPr>
      <w:r w:rsidRPr="00E83095">
        <w:rPr>
          <w:b/>
          <w:i/>
          <w:iCs/>
        </w:rPr>
        <w:t>Материально-техническое сопровождение программы</w:t>
      </w:r>
    </w:p>
    <w:p w14:paraId="7A0A8A28" w14:textId="77777777" w:rsidR="00E83095" w:rsidRPr="00E83095" w:rsidRDefault="00E83095" w:rsidP="00931E31">
      <w:pPr>
        <w:pStyle w:val="a3"/>
        <w:ind w:right="809" w:firstLine="720"/>
        <w:rPr>
          <w:bCs/>
        </w:rPr>
      </w:pPr>
      <w:r w:rsidRPr="00E83095">
        <w:rPr>
          <w:bCs/>
        </w:rPr>
        <w:t>Для реализации программы используется оборудование для сюжетно-ролевых игр, дидактические куклы Белогор и Белогорочка.</w:t>
      </w:r>
    </w:p>
    <w:p w14:paraId="016328D4" w14:textId="77777777" w:rsidR="00E83095" w:rsidRPr="00E83095" w:rsidRDefault="00E83095" w:rsidP="00931E31">
      <w:pPr>
        <w:pStyle w:val="a3"/>
        <w:tabs>
          <w:tab w:val="left" w:pos="9781"/>
        </w:tabs>
        <w:ind w:right="525" w:firstLine="720"/>
        <w:rPr>
          <w:b/>
          <w:i/>
          <w:iCs/>
        </w:rPr>
      </w:pPr>
      <w:r w:rsidRPr="00E83095">
        <w:rPr>
          <w:b/>
          <w:i/>
          <w:iCs/>
        </w:rPr>
        <w:lastRenderedPageBreak/>
        <w:t>Методическое обеспечение программы</w:t>
      </w:r>
    </w:p>
    <w:p w14:paraId="54221013" w14:textId="77777777" w:rsidR="00E83095" w:rsidRPr="00E83095" w:rsidRDefault="00E83095" w:rsidP="00931E31">
      <w:pPr>
        <w:pStyle w:val="a3"/>
        <w:tabs>
          <w:tab w:val="left" w:pos="9781"/>
        </w:tabs>
        <w:ind w:right="525" w:firstLine="720"/>
        <w:rPr>
          <w:bCs/>
        </w:rPr>
      </w:pPr>
      <w:r w:rsidRPr="00E83095">
        <w:rPr>
          <w:bCs/>
        </w:rPr>
        <w:t>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 2018. – 252с.</w:t>
      </w:r>
    </w:p>
    <w:p w14:paraId="1E32697D" w14:textId="77777777" w:rsidR="00E83095" w:rsidRDefault="00E83095" w:rsidP="00931E31">
      <w:pPr>
        <w:pStyle w:val="a3"/>
        <w:tabs>
          <w:tab w:val="left" w:pos="9781"/>
        </w:tabs>
        <w:ind w:right="525" w:firstLine="720"/>
        <w:rPr>
          <w:bCs/>
        </w:rPr>
      </w:pPr>
      <w:r w:rsidRPr="00E83095">
        <w:rPr>
          <w:bCs/>
        </w:rPr>
        <w:t xml:space="preserve">В </w:t>
      </w:r>
      <w:r>
        <w:rPr>
          <w:bCs/>
        </w:rPr>
        <w:t>д</w:t>
      </w:r>
      <w:r w:rsidRPr="00E83095">
        <w:rPr>
          <w:bCs/>
        </w:rPr>
        <w:t>етском саду №</w:t>
      </w:r>
      <w:r>
        <w:rPr>
          <w:bCs/>
        </w:rPr>
        <w:t>6</w:t>
      </w:r>
      <w:r w:rsidRPr="00E83095">
        <w:rPr>
          <w:bCs/>
        </w:rPr>
        <w:t xml:space="preserve"> </w:t>
      </w:r>
      <w:r>
        <w:rPr>
          <w:bCs/>
        </w:rPr>
        <w:t xml:space="preserve">оформлена </w:t>
      </w:r>
      <w:r w:rsidRPr="00E83095">
        <w:rPr>
          <w:bCs/>
        </w:rPr>
        <w:t>РОЗ «Белгородоведение»</w:t>
      </w:r>
      <w:r>
        <w:rPr>
          <w:bCs/>
        </w:rPr>
        <w:t xml:space="preserve">, которая оснащена </w:t>
      </w:r>
      <w:r w:rsidRPr="00E83095">
        <w:rPr>
          <w:bCs/>
        </w:rPr>
        <w:t>тактильн</w:t>
      </w:r>
      <w:r>
        <w:rPr>
          <w:bCs/>
        </w:rPr>
        <w:t>ой</w:t>
      </w:r>
      <w:r w:rsidRPr="00E83095">
        <w:rPr>
          <w:bCs/>
        </w:rPr>
        <w:t xml:space="preserve"> магнитн</w:t>
      </w:r>
      <w:r>
        <w:rPr>
          <w:bCs/>
        </w:rPr>
        <w:t>ой</w:t>
      </w:r>
      <w:r w:rsidRPr="00E83095">
        <w:rPr>
          <w:bCs/>
        </w:rPr>
        <w:t xml:space="preserve"> карт</w:t>
      </w:r>
      <w:r>
        <w:rPr>
          <w:bCs/>
        </w:rPr>
        <w:t>ой</w:t>
      </w:r>
      <w:r w:rsidRPr="00E83095">
        <w:rPr>
          <w:bCs/>
        </w:rPr>
        <w:t xml:space="preserve"> Белгородской области, государственны</w:t>
      </w:r>
      <w:r>
        <w:rPr>
          <w:bCs/>
        </w:rPr>
        <w:t>ми</w:t>
      </w:r>
      <w:r w:rsidRPr="00E83095">
        <w:rPr>
          <w:bCs/>
        </w:rPr>
        <w:t xml:space="preserve"> символ</w:t>
      </w:r>
      <w:r>
        <w:rPr>
          <w:bCs/>
        </w:rPr>
        <w:t>ами города</w:t>
      </w:r>
      <w:r w:rsidRPr="00E83095">
        <w:rPr>
          <w:bCs/>
        </w:rPr>
        <w:t>, фотографи</w:t>
      </w:r>
      <w:r>
        <w:rPr>
          <w:bCs/>
        </w:rPr>
        <w:t>ями</w:t>
      </w:r>
      <w:r w:rsidRPr="00E83095">
        <w:rPr>
          <w:bCs/>
        </w:rPr>
        <w:t xml:space="preserve"> руководителей области</w:t>
      </w:r>
      <w:r>
        <w:rPr>
          <w:bCs/>
        </w:rPr>
        <w:t xml:space="preserve"> и </w:t>
      </w:r>
      <w:r w:rsidRPr="00E83095">
        <w:rPr>
          <w:bCs/>
        </w:rPr>
        <w:t>города, фото главных достопримечательностей города Белгорода</w:t>
      </w:r>
    </w:p>
    <w:p w14:paraId="6C1C0A86" w14:textId="543C2160" w:rsidR="00E83095" w:rsidRPr="00E83095" w:rsidRDefault="00E83095" w:rsidP="00931E31">
      <w:pPr>
        <w:pStyle w:val="a3"/>
        <w:tabs>
          <w:tab w:val="left" w:pos="9781"/>
        </w:tabs>
        <w:ind w:right="525" w:firstLine="720"/>
        <w:rPr>
          <w:bCs/>
        </w:rPr>
      </w:pPr>
      <w:r w:rsidRPr="00E83095">
        <w:rPr>
          <w:bCs/>
        </w:rPr>
        <w:t>В каждой группе разработан и оформлен цент</w:t>
      </w:r>
      <w:r>
        <w:rPr>
          <w:bCs/>
        </w:rPr>
        <w:t>р</w:t>
      </w:r>
      <w:r w:rsidRPr="00E83095">
        <w:rPr>
          <w:bCs/>
        </w:rPr>
        <w:t xml:space="preserve"> Белогорья, где размещены куклы Белогор и </w:t>
      </w:r>
      <w:r>
        <w:rPr>
          <w:bCs/>
        </w:rPr>
        <w:t>Б</w:t>
      </w:r>
      <w:r w:rsidRPr="00E83095">
        <w:rPr>
          <w:bCs/>
        </w:rPr>
        <w:t>елогорочка, макеты руской избы, коллекции полезных ископаемых, альбомы флоры и фауны региона, продукты народных промыслов края, пейзажи, макеты достопримечательностей города и области</w:t>
      </w:r>
      <w:r>
        <w:rPr>
          <w:bCs/>
        </w:rPr>
        <w:t xml:space="preserve"> и пр.</w:t>
      </w:r>
    </w:p>
    <w:p w14:paraId="4FC27D3D" w14:textId="6BB83BEC" w:rsidR="00D24672" w:rsidRDefault="00E83095" w:rsidP="00931E31">
      <w:pPr>
        <w:pStyle w:val="a3"/>
        <w:tabs>
          <w:tab w:val="left" w:pos="9781"/>
        </w:tabs>
        <w:ind w:left="567" w:right="527" w:firstLine="720"/>
        <w:rPr>
          <w:bCs/>
        </w:rPr>
      </w:pPr>
      <w:r w:rsidRPr="00E83095">
        <w:rPr>
          <w:bCs/>
        </w:rPr>
        <w:t>Кадровый</w:t>
      </w:r>
      <w:r w:rsidRPr="00E83095">
        <w:rPr>
          <w:bCs/>
        </w:rPr>
        <w:t xml:space="preserve"> состав: программу </w:t>
      </w:r>
      <w:r w:rsidR="00931E31" w:rsidRPr="00E83095">
        <w:rPr>
          <w:bCs/>
        </w:rPr>
        <w:t>реализуют</w:t>
      </w:r>
      <w:r w:rsidRPr="00E83095">
        <w:rPr>
          <w:bCs/>
        </w:rPr>
        <w:t xml:space="preserve"> пед</w:t>
      </w:r>
      <w:r>
        <w:rPr>
          <w:bCs/>
        </w:rPr>
        <w:t>а</w:t>
      </w:r>
      <w:r w:rsidRPr="00E83095">
        <w:rPr>
          <w:bCs/>
        </w:rPr>
        <w:t>гог</w:t>
      </w:r>
      <w:r w:rsidR="00931E31">
        <w:rPr>
          <w:bCs/>
        </w:rPr>
        <w:t xml:space="preserve">и 2 младших, средних, старших и подготовительных к школе групп </w:t>
      </w:r>
      <w:r w:rsidRPr="00E83095">
        <w:rPr>
          <w:bCs/>
        </w:rPr>
        <w:t xml:space="preserve">и </w:t>
      </w:r>
      <w:r w:rsidR="00FD2FCC">
        <w:rPr>
          <w:bCs/>
        </w:rPr>
        <w:t>4</w:t>
      </w:r>
      <w:r w:rsidRPr="00E83095">
        <w:rPr>
          <w:bCs/>
        </w:rPr>
        <w:t xml:space="preserve"> специалиста детского сада, старший воспитатель</w:t>
      </w:r>
      <w:r w:rsidR="00931E31">
        <w:rPr>
          <w:bCs/>
        </w:rPr>
        <w:t xml:space="preserve">. Все педагоги имеют профессиональное </w:t>
      </w:r>
      <w:r w:rsidRPr="00E83095">
        <w:rPr>
          <w:bCs/>
        </w:rPr>
        <w:t>педагогическое образование</w:t>
      </w:r>
      <w:r w:rsidR="00931E31">
        <w:rPr>
          <w:bCs/>
        </w:rPr>
        <w:t xml:space="preserve">, аттестованы. </w:t>
      </w:r>
    </w:p>
    <w:p w14:paraId="62EB4400" w14:textId="062ED2A1" w:rsidR="00931E31" w:rsidRPr="00931E31" w:rsidRDefault="00931E31" w:rsidP="00931E31">
      <w:pPr>
        <w:pStyle w:val="a5"/>
        <w:tabs>
          <w:tab w:val="left" w:pos="9781"/>
        </w:tabs>
        <w:ind w:right="525" w:firstLine="709"/>
        <w:contextualSpacing/>
        <w:rPr>
          <w:sz w:val="24"/>
          <w:szCs w:val="24"/>
        </w:rPr>
      </w:pPr>
      <w:r w:rsidRPr="00931E31">
        <w:rPr>
          <w:bCs/>
          <w:sz w:val="24"/>
          <w:szCs w:val="24"/>
        </w:rPr>
        <w:t xml:space="preserve">Организационный раздел </w:t>
      </w:r>
      <w:r w:rsidRPr="00931E31">
        <w:rPr>
          <w:b/>
          <w:bCs/>
          <w:sz w:val="24"/>
          <w:szCs w:val="24"/>
          <w:u w:val="single"/>
        </w:rPr>
        <w:t>образовательной программы по информатике для детей старшего дошкольного возраста «</w:t>
      </w:r>
      <w:r w:rsidRPr="00931E31">
        <w:rPr>
          <w:b/>
          <w:bCs/>
          <w:sz w:val="24"/>
          <w:szCs w:val="24"/>
          <w:u w:val="single"/>
        </w:rPr>
        <w:t>Алгоритмика</w:t>
      </w:r>
      <w:r w:rsidRPr="00931E31">
        <w:rPr>
          <w:b/>
          <w:sz w:val="24"/>
          <w:szCs w:val="24"/>
        </w:rPr>
        <w:t>»</w:t>
      </w:r>
      <w:r>
        <w:rPr>
          <w:b/>
          <w:sz w:val="24"/>
          <w:szCs w:val="24"/>
        </w:rPr>
        <w:t xml:space="preserve"> </w:t>
      </w:r>
      <w:r>
        <w:rPr>
          <w:bCs/>
        </w:rPr>
        <w:t>(</w:t>
      </w:r>
      <w:hyperlink r:id="rId38" w:history="1">
        <w:r w:rsidRPr="00931E31">
          <w:rPr>
            <w:rStyle w:val="a7"/>
            <w:sz w:val="24"/>
            <w:szCs w:val="24"/>
          </w:rPr>
          <w:t>Чему обучают ребёнка в детском саду (gosuslugi.ru)</w:t>
        </w:r>
      </w:hyperlink>
      <w:r w:rsidRPr="00931E31">
        <w:rPr>
          <w:sz w:val="24"/>
          <w:szCs w:val="24"/>
        </w:rPr>
        <w:t xml:space="preserve"> </w:t>
      </w:r>
      <w:r w:rsidRPr="00931E31">
        <w:rPr>
          <w:sz w:val="24"/>
          <w:szCs w:val="24"/>
        </w:rPr>
        <w:t>стр 25-30)</w:t>
      </w:r>
    </w:p>
    <w:p w14:paraId="769C91A8" w14:textId="77777777" w:rsidR="00931E31" w:rsidRPr="00652D9B" w:rsidRDefault="00931E31" w:rsidP="00931E31">
      <w:pPr>
        <w:tabs>
          <w:tab w:val="left" w:pos="9781"/>
        </w:tabs>
        <w:ind w:firstLine="709"/>
        <w:jc w:val="both"/>
        <w:rPr>
          <w:b/>
          <w:i/>
          <w:sz w:val="24"/>
          <w:szCs w:val="24"/>
        </w:rPr>
      </w:pPr>
      <w:r w:rsidRPr="00652D9B">
        <w:rPr>
          <w:b/>
          <w:i/>
          <w:sz w:val="24"/>
          <w:szCs w:val="24"/>
        </w:rPr>
        <w:t>Информационно-методическое сопровождение программы</w:t>
      </w:r>
    </w:p>
    <w:p w14:paraId="6F8CDC2E" w14:textId="77777777" w:rsidR="00931E31" w:rsidRPr="00652D9B" w:rsidRDefault="00931E31" w:rsidP="00931E31">
      <w:pPr>
        <w:tabs>
          <w:tab w:val="left" w:pos="9781"/>
        </w:tabs>
        <w:ind w:left="567" w:right="525" w:firstLine="851"/>
        <w:jc w:val="both"/>
        <w:rPr>
          <w:sz w:val="24"/>
          <w:szCs w:val="24"/>
        </w:rPr>
      </w:pPr>
      <w:r w:rsidRPr="00652D9B">
        <w:rPr>
          <w:sz w:val="24"/>
          <w:szCs w:val="24"/>
        </w:rPr>
        <w:t>Информационно-методические условия реализации образовательной программы по информатике для детей старшего дошкольного возраста обеспечиваются современной информационно-образовательной средой, включающей комплекс практических заданий на платформе, методические указания к каждому отдельному занятию, раздаточный материал и презентации. Функционирование образовательной среды обеспечивается средствами информационно-коммуникационных технологий и квалификацией работников, осуществляющих ее поддержку.</w:t>
      </w:r>
    </w:p>
    <w:p w14:paraId="09E7BE2F" w14:textId="77777777" w:rsidR="00931E31" w:rsidRPr="00652D9B" w:rsidRDefault="00931E31" w:rsidP="00931E31">
      <w:pPr>
        <w:tabs>
          <w:tab w:val="left" w:pos="9781"/>
        </w:tabs>
        <w:ind w:firstLine="709"/>
        <w:jc w:val="both"/>
        <w:rPr>
          <w:sz w:val="24"/>
          <w:szCs w:val="24"/>
        </w:rPr>
      </w:pPr>
      <w:r w:rsidRPr="00652D9B">
        <w:rPr>
          <w:sz w:val="24"/>
          <w:szCs w:val="24"/>
        </w:rPr>
        <w:t>Образовательная среда обеспечивает:</w:t>
      </w:r>
    </w:p>
    <w:p w14:paraId="1A77D317" w14:textId="77777777" w:rsidR="00931E31" w:rsidRPr="00652D9B" w:rsidRDefault="00931E31" w:rsidP="00931E31">
      <w:pPr>
        <w:tabs>
          <w:tab w:val="left" w:pos="9781"/>
        </w:tabs>
        <w:ind w:firstLine="709"/>
        <w:jc w:val="both"/>
        <w:rPr>
          <w:sz w:val="24"/>
          <w:szCs w:val="24"/>
        </w:rPr>
      </w:pPr>
      <w:r w:rsidRPr="00652D9B">
        <w:rPr>
          <w:sz w:val="24"/>
          <w:szCs w:val="24"/>
        </w:rPr>
        <w:t>- поддержку образовательной деятельности за счет содержания методических материалов;</w:t>
      </w:r>
    </w:p>
    <w:p w14:paraId="01E9CDCF" w14:textId="77777777" w:rsidR="00931E31" w:rsidRPr="00652D9B" w:rsidRDefault="00931E31" w:rsidP="00931E31">
      <w:pPr>
        <w:tabs>
          <w:tab w:val="left" w:pos="9781"/>
        </w:tabs>
        <w:ind w:firstLine="709"/>
        <w:jc w:val="both"/>
        <w:rPr>
          <w:sz w:val="24"/>
          <w:szCs w:val="24"/>
        </w:rPr>
      </w:pPr>
      <w:r w:rsidRPr="00652D9B">
        <w:rPr>
          <w:sz w:val="24"/>
          <w:szCs w:val="24"/>
        </w:rPr>
        <w:t>- мониторинг входа на платформу и фиксацию результатов образовательной деятельности;</w:t>
      </w:r>
    </w:p>
    <w:p w14:paraId="01893760" w14:textId="77777777" w:rsidR="00931E31" w:rsidRPr="00652D9B" w:rsidRDefault="00931E31" w:rsidP="00F95C3C">
      <w:pPr>
        <w:tabs>
          <w:tab w:val="left" w:pos="9781"/>
        </w:tabs>
        <w:ind w:left="567" w:right="525" w:firstLine="142"/>
        <w:jc w:val="both"/>
        <w:rPr>
          <w:sz w:val="24"/>
          <w:szCs w:val="24"/>
        </w:rPr>
      </w:pPr>
      <w:r w:rsidRPr="00652D9B">
        <w:rPr>
          <w:sz w:val="24"/>
          <w:szCs w:val="24"/>
        </w:rPr>
        <w:t>- современные процедуры создания, поиска, сбора, анализа, обработки, хранения и представления информации.</w:t>
      </w:r>
    </w:p>
    <w:p w14:paraId="081E01B2" w14:textId="77777777" w:rsidR="00931E31" w:rsidRPr="00F95C3C" w:rsidRDefault="00931E31" w:rsidP="00F95C3C">
      <w:pPr>
        <w:ind w:left="567"/>
        <w:contextualSpacing/>
        <w:rPr>
          <w:b/>
          <w:i/>
          <w:iCs/>
          <w:sz w:val="24"/>
          <w:szCs w:val="24"/>
        </w:rPr>
      </w:pPr>
      <w:r w:rsidRPr="00F95C3C">
        <w:rPr>
          <w:b/>
          <w:i/>
          <w:iCs/>
          <w:sz w:val="24"/>
          <w:szCs w:val="24"/>
        </w:rPr>
        <w:t>Материально-техническое сопровождение программы</w:t>
      </w:r>
    </w:p>
    <w:tbl>
      <w:tblPr>
        <w:tblStyle w:val="a9"/>
        <w:tblW w:w="0" w:type="auto"/>
        <w:tblInd w:w="817" w:type="dxa"/>
        <w:tblLook w:val="04A0" w:firstRow="1" w:lastRow="0" w:firstColumn="1" w:lastColumn="0" w:noHBand="0" w:noVBand="1"/>
      </w:tblPr>
      <w:tblGrid>
        <w:gridCol w:w="709"/>
        <w:gridCol w:w="3544"/>
        <w:gridCol w:w="5103"/>
      </w:tblGrid>
      <w:tr w:rsidR="00931E31" w:rsidRPr="00931E31" w14:paraId="1832B8A0" w14:textId="77777777" w:rsidTr="00F95C3C">
        <w:tc>
          <w:tcPr>
            <w:tcW w:w="709" w:type="dxa"/>
          </w:tcPr>
          <w:p w14:paraId="0233CD66" w14:textId="77777777" w:rsidR="00931E31" w:rsidRPr="00931E31" w:rsidRDefault="00931E31" w:rsidP="00931E31">
            <w:pPr>
              <w:contextualSpacing/>
              <w:jc w:val="center"/>
              <w:rPr>
                <w:b/>
                <w:sz w:val="24"/>
                <w:szCs w:val="24"/>
              </w:rPr>
            </w:pPr>
            <w:r w:rsidRPr="00931E31">
              <w:rPr>
                <w:b/>
                <w:sz w:val="24"/>
                <w:szCs w:val="24"/>
              </w:rPr>
              <w:t>№</w:t>
            </w:r>
          </w:p>
          <w:p w14:paraId="185B6A33" w14:textId="77777777" w:rsidR="00931E31" w:rsidRPr="00931E31" w:rsidRDefault="00931E31" w:rsidP="00931E31">
            <w:pPr>
              <w:contextualSpacing/>
              <w:jc w:val="center"/>
              <w:rPr>
                <w:b/>
                <w:sz w:val="24"/>
                <w:szCs w:val="24"/>
              </w:rPr>
            </w:pPr>
            <w:r w:rsidRPr="00931E31">
              <w:rPr>
                <w:b/>
                <w:sz w:val="24"/>
                <w:szCs w:val="24"/>
              </w:rPr>
              <w:t>п/п</w:t>
            </w:r>
          </w:p>
        </w:tc>
        <w:tc>
          <w:tcPr>
            <w:tcW w:w="3544" w:type="dxa"/>
          </w:tcPr>
          <w:p w14:paraId="0605EFA5" w14:textId="77777777" w:rsidR="00931E31" w:rsidRPr="00931E31" w:rsidRDefault="00931E31" w:rsidP="00931E31">
            <w:pPr>
              <w:contextualSpacing/>
              <w:jc w:val="center"/>
              <w:rPr>
                <w:b/>
                <w:sz w:val="24"/>
                <w:szCs w:val="24"/>
              </w:rPr>
            </w:pPr>
            <w:r w:rsidRPr="00931E31">
              <w:rPr>
                <w:b/>
                <w:sz w:val="24"/>
                <w:szCs w:val="24"/>
              </w:rPr>
              <w:t>Наименование учебного</w:t>
            </w:r>
          </w:p>
          <w:p w14:paraId="2CC743B2" w14:textId="77777777" w:rsidR="00931E31" w:rsidRPr="00931E31" w:rsidRDefault="00931E31" w:rsidP="00931E31">
            <w:pPr>
              <w:contextualSpacing/>
              <w:jc w:val="center"/>
              <w:rPr>
                <w:b/>
                <w:sz w:val="24"/>
                <w:szCs w:val="24"/>
              </w:rPr>
            </w:pPr>
            <w:r w:rsidRPr="00931E31">
              <w:rPr>
                <w:b/>
                <w:sz w:val="24"/>
                <w:szCs w:val="24"/>
              </w:rPr>
              <w:t>оборудования</w:t>
            </w:r>
          </w:p>
        </w:tc>
        <w:tc>
          <w:tcPr>
            <w:tcW w:w="5103" w:type="dxa"/>
          </w:tcPr>
          <w:p w14:paraId="737CDCE2" w14:textId="77777777" w:rsidR="00931E31" w:rsidRPr="00931E31" w:rsidRDefault="00931E31" w:rsidP="00931E31">
            <w:pPr>
              <w:contextualSpacing/>
              <w:jc w:val="center"/>
              <w:rPr>
                <w:b/>
                <w:sz w:val="24"/>
                <w:szCs w:val="24"/>
              </w:rPr>
            </w:pPr>
            <w:r w:rsidRPr="00931E31">
              <w:rPr>
                <w:b/>
                <w:sz w:val="24"/>
                <w:szCs w:val="24"/>
              </w:rPr>
              <w:t>Описание</w:t>
            </w:r>
          </w:p>
        </w:tc>
      </w:tr>
      <w:tr w:rsidR="00931E31" w:rsidRPr="00931E31" w14:paraId="78FC5F3C" w14:textId="77777777" w:rsidTr="00F95C3C">
        <w:trPr>
          <w:trHeight w:val="1380"/>
        </w:trPr>
        <w:tc>
          <w:tcPr>
            <w:tcW w:w="709" w:type="dxa"/>
          </w:tcPr>
          <w:p w14:paraId="6CE1829A" w14:textId="77777777" w:rsidR="00931E31" w:rsidRPr="00931E31" w:rsidRDefault="00931E31" w:rsidP="00931E31">
            <w:pPr>
              <w:contextualSpacing/>
              <w:jc w:val="center"/>
              <w:rPr>
                <w:b/>
                <w:sz w:val="24"/>
                <w:szCs w:val="24"/>
              </w:rPr>
            </w:pPr>
            <w:r w:rsidRPr="00931E31">
              <w:rPr>
                <w:b/>
                <w:sz w:val="24"/>
                <w:szCs w:val="24"/>
              </w:rPr>
              <w:t>1</w:t>
            </w:r>
          </w:p>
        </w:tc>
        <w:tc>
          <w:tcPr>
            <w:tcW w:w="3544" w:type="dxa"/>
          </w:tcPr>
          <w:p w14:paraId="5271FBD9" w14:textId="77777777" w:rsidR="00931E31" w:rsidRPr="00931E31" w:rsidRDefault="00931E31" w:rsidP="00931E31">
            <w:pPr>
              <w:contextualSpacing/>
              <w:jc w:val="center"/>
              <w:rPr>
                <w:b/>
                <w:sz w:val="24"/>
                <w:szCs w:val="24"/>
              </w:rPr>
            </w:pPr>
            <w:r w:rsidRPr="00931E31">
              <w:rPr>
                <w:b/>
                <w:sz w:val="24"/>
                <w:szCs w:val="24"/>
              </w:rPr>
              <w:t>Учебное оборудование</w:t>
            </w:r>
          </w:p>
          <w:p w14:paraId="225C3BCB" w14:textId="79D793E3" w:rsidR="00931E31" w:rsidRPr="00931E31" w:rsidRDefault="00931E31" w:rsidP="00931E31">
            <w:pPr>
              <w:contextualSpacing/>
              <w:rPr>
                <w:b/>
                <w:sz w:val="24"/>
                <w:szCs w:val="24"/>
              </w:rPr>
            </w:pPr>
            <w:r w:rsidRPr="00931E31">
              <w:rPr>
                <w:sz w:val="24"/>
                <w:szCs w:val="24"/>
              </w:rPr>
              <w:t>Меловая/маркерная доска/флипчарт и магниты для размещения демонстрационных материалов.</w:t>
            </w:r>
          </w:p>
        </w:tc>
        <w:tc>
          <w:tcPr>
            <w:tcW w:w="5103" w:type="dxa"/>
          </w:tcPr>
          <w:p w14:paraId="476E9950" w14:textId="77777777" w:rsidR="00931E31" w:rsidRPr="00931E31" w:rsidRDefault="00931E31" w:rsidP="00931E31">
            <w:pPr>
              <w:contextualSpacing/>
              <w:rPr>
                <w:sz w:val="24"/>
                <w:szCs w:val="24"/>
              </w:rPr>
            </w:pPr>
            <w:r w:rsidRPr="00931E31">
              <w:rPr>
                <w:sz w:val="24"/>
                <w:szCs w:val="24"/>
              </w:rPr>
              <w:t xml:space="preserve">Доска необходима на каждом занятии, т. к. педагогу потребуется размещать демонстрационные материалы для обучающихся. Также при необходимости писать или рисовать на доске. </w:t>
            </w:r>
          </w:p>
        </w:tc>
      </w:tr>
      <w:tr w:rsidR="00931E31" w:rsidRPr="00931E31" w14:paraId="0153B806" w14:textId="77777777" w:rsidTr="00F95C3C">
        <w:trPr>
          <w:trHeight w:val="699"/>
        </w:trPr>
        <w:tc>
          <w:tcPr>
            <w:tcW w:w="709" w:type="dxa"/>
          </w:tcPr>
          <w:p w14:paraId="109296DB" w14:textId="5455A4AB" w:rsidR="00931E31" w:rsidRPr="00931E31" w:rsidRDefault="00931E31" w:rsidP="00931E31">
            <w:pPr>
              <w:contextualSpacing/>
              <w:jc w:val="center"/>
              <w:rPr>
                <w:b/>
                <w:sz w:val="24"/>
                <w:szCs w:val="24"/>
              </w:rPr>
            </w:pPr>
            <w:r>
              <w:rPr>
                <w:b/>
                <w:sz w:val="24"/>
                <w:szCs w:val="24"/>
              </w:rPr>
              <w:t>2.</w:t>
            </w:r>
          </w:p>
        </w:tc>
        <w:tc>
          <w:tcPr>
            <w:tcW w:w="3544" w:type="dxa"/>
          </w:tcPr>
          <w:p w14:paraId="29EC5C3F" w14:textId="77777777" w:rsidR="00931E31" w:rsidRPr="00931E31" w:rsidRDefault="00931E31" w:rsidP="00931E31">
            <w:pPr>
              <w:contextualSpacing/>
              <w:rPr>
                <w:b/>
                <w:sz w:val="24"/>
                <w:szCs w:val="24"/>
              </w:rPr>
            </w:pPr>
            <w:r w:rsidRPr="00931E31">
              <w:rPr>
                <w:b/>
                <w:sz w:val="24"/>
                <w:szCs w:val="24"/>
              </w:rPr>
              <w:t>Технические средства</w:t>
            </w:r>
          </w:p>
          <w:p w14:paraId="6B9B9E86" w14:textId="180747E5" w:rsidR="00931E31" w:rsidRPr="00931E31" w:rsidRDefault="00F95C3C" w:rsidP="00931E31">
            <w:pPr>
              <w:contextualSpacing/>
              <w:rPr>
                <w:sz w:val="24"/>
                <w:szCs w:val="24"/>
              </w:rPr>
            </w:pPr>
            <w:r>
              <w:rPr>
                <w:sz w:val="24"/>
                <w:szCs w:val="24"/>
              </w:rPr>
              <w:t xml:space="preserve">- </w:t>
            </w:r>
            <w:r w:rsidR="00931E31" w:rsidRPr="00931E31">
              <w:rPr>
                <w:sz w:val="24"/>
                <w:szCs w:val="24"/>
              </w:rPr>
              <w:t>Планшет для каждого ребенка:</w:t>
            </w:r>
          </w:p>
          <w:p w14:paraId="4C1D5904" w14:textId="77777777" w:rsidR="00931E31" w:rsidRPr="00931E31" w:rsidRDefault="00931E31" w:rsidP="00931E31">
            <w:pPr>
              <w:contextualSpacing/>
              <w:rPr>
                <w:sz w:val="24"/>
                <w:szCs w:val="24"/>
              </w:rPr>
            </w:pPr>
            <w:r w:rsidRPr="00931E31">
              <w:rPr>
                <w:sz w:val="24"/>
                <w:szCs w:val="24"/>
              </w:rPr>
              <w:t>Объем оперативной памяти от 2Гб. ОС Android не ниже 7 версии. Диагональ экрана от 10 дюймов, разрешение от 1280х800 до 1920х1080.</w:t>
            </w:r>
          </w:p>
          <w:p w14:paraId="1CECBC4E" w14:textId="77777777" w:rsidR="00931E31" w:rsidRPr="00931E31" w:rsidRDefault="00931E31" w:rsidP="00931E31">
            <w:pPr>
              <w:contextualSpacing/>
              <w:rPr>
                <w:sz w:val="24"/>
                <w:szCs w:val="24"/>
              </w:rPr>
            </w:pPr>
            <w:r w:rsidRPr="00931E31">
              <w:rPr>
                <w:sz w:val="24"/>
                <w:szCs w:val="24"/>
              </w:rPr>
              <w:t>Наличие Wi-Fi (802.11g и новее).</w:t>
            </w:r>
          </w:p>
          <w:p w14:paraId="4100CB9C" w14:textId="77777777" w:rsidR="00931E31" w:rsidRPr="00931E31" w:rsidRDefault="00931E31" w:rsidP="00931E31">
            <w:pPr>
              <w:contextualSpacing/>
              <w:rPr>
                <w:sz w:val="24"/>
                <w:szCs w:val="24"/>
              </w:rPr>
            </w:pPr>
            <w:r w:rsidRPr="00931E31">
              <w:rPr>
                <w:sz w:val="24"/>
                <w:szCs w:val="24"/>
              </w:rPr>
              <w:t>4 ядра arm cortex a-53 или производительнее.</w:t>
            </w:r>
          </w:p>
          <w:p w14:paraId="56900041" w14:textId="18AB543F" w:rsidR="00931E31" w:rsidRPr="00931E31" w:rsidRDefault="00F95C3C" w:rsidP="00931E31">
            <w:pPr>
              <w:contextualSpacing/>
              <w:rPr>
                <w:sz w:val="24"/>
                <w:szCs w:val="24"/>
              </w:rPr>
            </w:pPr>
            <w:r>
              <w:rPr>
                <w:sz w:val="24"/>
                <w:szCs w:val="24"/>
              </w:rPr>
              <w:t xml:space="preserve">- </w:t>
            </w:r>
            <w:r w:rsidR="00931E31" w:rsidRPr="00931E31">
              <w:rPr>
                <w:sz w:val="24"/>
                <w:szCs w:val="24"/>
              </w:rPr>
              <w:t>Мультимедийный проектор для</w:t>
            </w:r>
          </w:p>
          <w:p w14:paraId="6D669C9F" w14:textId="77777777" w:rsidR="00931E31" w:rsidRPr="00931E31" w:rsidRDefault="00931E31" w:rsidP="00931E31">
            <w:pPr>
              <w:contextualSpacing/>
              <w:rPr>
                <w:sz w:val="24"/>
                <w:szCs w:val="24"/>
              </w:rPr>
            </w:pPr>
            <w:r w:rsidRPr="00931E31">
              <w:rPr>
                <w:sz w:val="24"/>
                <w:szCs w:val="24"/>
              </w:rPr>
              <w:lastRenderedPageBreak/>
              <w:t>демонстрации комиксов, иллюстрирующих сюжетную</w:t>
            </w:r>
          </w:p>
          <w:p w14:paraId="149365E4" w14:textId="77777777" w:rsidR="00931E31" w:rsidRPr="00931E31" w:rsidRDefault="00931E31" w:rsidP="00931E31">
            <w:pPr>
              <w:contextualSpacing/>
              <w:rPr>
                <w:sz w:val="24"/>
                <w:szCs w:val="24"/>
              </w:rPr>
            </w:pPr>
            <w:r w:rsidRPr="00931E31">
              <w:rPr>
                <w:sz w:val="24"/>
                <w:szCs w:val="24"/>
              </w:rPr>
              <w:t>линию, заданий на экране.</w:t>
            </w:r>
          </w:p>
          <w:p w14:paraId="62B2019C" w14:textId="2CFC5180" w:rsidR="00931E31" w:rsidRPr="00931E31" w:rsidRDefault="00F95C3C" w:rsidP="00F95C3C">
            <w:pPr>
              <w:contextualSpacing/>
              <w:rPr>
                <w:b/>
                <w:sz w:val="24"/>
                <w:szCs w:val="24"/>
              </w:rPr>
            </w:pPr>
            <w:r>
              <w:rPr>
                <w:sz w:val="24"/>
                <w:szCs w:val="24"/>
              </w:rPr>
              <w:t xml:space="preserve">- </w:t>
            </w:r>
            <w:r w:rsidR="00931E31" w:rsidRPr="00931E31">
              <w:rPr>
                <w:sz w:val="24"/>
                <w:szCs w:val="24"/>
              </w:rPr>
              <w:t>Ноутбук/Компьютер для педагога для доступа к учебным материалам.</w:t>
            </w:r>
          </w:p>
        </w:tc>
        <w:tc>
          <w:tcPr>
            <w:tcW w:w="5103" w:type="dxa"/>
          </w:tcPr>
          <w:p w14:paraId="47B14EBA" w14:textId="77777777" w:rsidR="00931E31" w:rsidRPr="00931E31" w:rsidRDefault="00931E31" w:rsidP="00931E31">
            <w:pPr>
              <w:contextualSpacing/>
              <w:rPr>
                <w:sz w:val="24"/>
                <w:szCs w:val="24"/>
              </w:rPr>
            </w:pPr>
            <w:r w:rsidRPr="00931E31">
              <w:rPr>
                <w:sz w:val="24"/>
                <w:szCs w:val="24"/>
              </w:rPr>
              <w:lastRenderedPageBreak/>
              <w:t>Планшеты раздаются каждому ребенку и необходимы для обучения на каждом занятии.</w:t>
            </w:r>
          </w:p>
          <w:p w14:paraId="782616E6" w14:textId="77777777" w:rsidR="00931E31" w:rsidRPr="00931E31" w:rsidRDefault="00931E31" w:rsidP="00931E31">
            <w:pPr>
              <w:contextualSpacing/>
              <w:rPr>
                <w:sz w:val="24"/>
                <w:szCs w:val="24"/>
              </w:rPr>
            </w:pPr>
            <w:r w:rsidRPr="00931E31">
              <w:rPr>
                <w:sz w:val="24"/>
                <w:szCs w:val="24"/>
              </w:rPr>
              <w:t>Планшет должен иметь характеристики не ниже указанных для корректной работы приложений «Рыцарь кода» и Scratch Jr. Использование планшета ребенком на одном занятии должно ограничиваться 7 мин. Для проведения каждого занятия педагогу необходим компьютер, т. к. требуется доступ ко всем образовательным материалам и</w:t>
            </w:r>
          </w:p>
          <w:p w14:paraId="61F4A466" w14:textId="684973E2" w:rsidR="00931E31" w:rsidRPr="00931E31" w:rsidRDefault="00931E31" w:rsidP="00931E31">
            <w:pPr>
              <w:contextualSpacing/>
              <w:rPr>
                <w:sz w:val="24"/>
                <w:szCs w:val="24"/>
              </w:rPr>
            </w:pPr>
            <w:r w:rsidRPr="00931E31">
              <w:rPr>
                <w:sz w:val="24"/>
                <w:szCs w:val="24"/>
              </w:rPr>
              <w:t xml:space="preserve">заданиям, размещенным на платформе. Также на каждое занятие необходим проектор. Благодаря ему педагог сможет во фронтальном </w:t>
            </w:r>
            <w:r w:rsidRPr="00931E31">
              <w:rPr>
                <w:sz w:val="24"/>
                <w:szCs w:val="24"/>
              </w:rPr>
              <w:lastRenderedPageBreak/>
              <w:t>режиме демонстрировать обучающимся свои действия на платформе в рамках выполнения заданий</w:t>
            </w:r>
          </w:p>
        </w:tc>
      </w:tr>
      <w:tr w:rsidR="00F95C3C" w:rsidRPr="00931E31" w14:paraId="4CB610A2" w14:textId="77777777" w:rsidTr="00F95C3C">
        <w:trPr>
          <w:trHeight w:val="4140"/>
        </w:trPr>
        <w:tc>
          <w:tcPr>
            <w:tcW w:w="709" w:type="dxa"/>
          </w:tcPr>
          <w:p w14:paraId="3877F134" w14:textId="77777777" w:rsidR="00F95C3C" w:rsidRPr="00931E31" w:rsidRDefault="00F95C3C" w:rsidP="00931E31">
            <w:pPr>
              <w:contextualSpacing/>
              <w:jc w:val="center"/>
              <w:rPr>
                <w:b/>
                <w:sz w:val="24"/>
                <w:szCs w:val="24"/>
              </w:rPr>
            </w:pPr>
            <w:r w:rsidRPr="00931E31">
              <w:rPr>
                <w:b/>
                <w:sz w:val="24"/>
                <w:szCs w:val="24"/>
              </w:rPr>
              <w:lastRenderedPageBreak/>
              <w:t>3</w:t>
            </w:r>
          </w:p>
        </w:tc>
        <w:tc>
          <w:tcPr>
            <w:tcW w:w="3544" w:type="dxa"/>
          </w:tcPr>
          <w:p w14:paraId="07494975" w14:textId="77777777" w:rsidR="00F95C3C" w:rsidRPr="00931E31" w:rsidRDefault="00F95C3C" w:rsidP="00931E31">
            <w:pPr>
              <w:contextualSpacing/>
              <w:jc w:val="center"/>
              <w:rPr>
                <w:b/>
                <w:sz w:val="24"/>
                <w:szCs w:val="24"/>
              </w:rPr>
            </w:pPr>
            <w:r w:rsidRPr="00931E31">
              <w:rPr>
                <w:b/>
                <w:sz w:val="24"/>
                <w:szCs w:val="24"/>
              </w:rPr>
              <w:t>Программное обеспечение</w:t>
            </w:r>
          </w:p>
          <w:p w14:paraId="2193B2F8" w14:textId="7D073109" w:rsidR="00F95C3C" w:rsidRPr="00931E31" w:rsidRDefault="00F95C3C" w:rsidP="00931E31">
            <w:pPr>
              <w:contextualSpacing/>
              <w:jc w:val="both"/>
              <w:rPr>
                <w:sz w:val="24"/>
                <w:szCs w:val="24"/>
              </w:rPr>
            </w:pPr>
            <w:r>
              <w:rPr>
                <w:sz w:val="24"/>
                <w:szCs w:val="24"/>
              </w:rPr>
              <w:t xml:space="preserve">- </w:t>
            </w:r>
            <w:r w:rsidRPr="00931E31">
              <w:rPr>
                <w:sz w:val="24"/>
                <w:szCs w:val="24"/>
              </w:rPr>
              <w:t xml:space="preserve">Приложение «Рыцарь Кода»: https://play.google.com/store/ap </w:t>
            </w:r>
          </w:p>
          <w:p w14:paraId="3A45A70A" w14:textId="77777777" w:rsidR="00F95C3C" w:rsidRPr="00931E31" w:rsidRDefault="00F95C3C" w:rsidP="00931E31">
            <w:pPr>
              <w:contextualSpacing/>
              <w:jc w:val="both"/>
              <w:rPr>
                <w:sz w:val="24"/>
                <w:szCs w:val="24"/>
                <w:lang w:val="en-US"/>
              </w:rPr>
            </w:pPr>
            <w:r w:rsidRPr="00931E31">
              <w:rPr>
                <w:sz w:val="24"/>
                <w:szCs w:val="24"/>
                <w:lang w:val="en-US"/>
              </w:rPr>
              <w:t>ps/details?id=org.algoritmika.al</w:t>
            </w:r>
          </w:p>
          <w:p w14:paraId="1D260766" w14:textId="77777777" w:rsidR="00F95C3C" w:rsidRPr="00931E31" w:rsidRDefault="00F95C3C" w:rsidP="00931E31">
            <w:pPr>
              <w:contextualSpacing/>
              <w:jc w:val="both"/>
              <w:rPr>
                <w:sz w:val="24"/>
                <w:szCs w:val="24"/>
              </w:rPr>
            </w:pPr>
            <w:r w:rsidRPr="00931E31">
              <w:rPr>
                <w:sz w:val="24"/>
                <w:szCs w:val="24"/>
              </w:rPr>
              <w:t>go</w:t>
            </w:r>
          </w:p>
          <w:p w14:paraId="56F68296" w14:textId="2BE18C56" w:rsidR="00F95C3C" w:rsidRPr="00931E31" w:rsidRDefault="00F95C3C" w:rsidP="00931E31">
            <w:pPr>
              <w:contextualSpacing/>
              <w:jc w:val="both"/>
              <w:rPr>
                <w:sz w:val="24"/>
                <w:szCs w:val="24"/>
              </w:rPr>
            </w:pPr>
            <w:r>
              <w:rPr>
                <w:sz w:val="24"/>
                <w:szCs w:val="24"/>
              </w:rPr>
              <w:t xml:space="preserve">- </w:t>
            </w:r>
            <w:r w:rsidRPr="00931E31">
              <w:rPr>
                <w:sz w:val="24"/>
                <w:szCs w:val="24"/>
              </w:rPr>
              <w:t>Приложение Scratch Jr:</w:t>
            </w:r>
          </w:p>
          <w:p w14:paraId="49FC869D" w14:textId="77777777" w:rsidR="00F95C3C" w:rsidRPr="00931E31" w:rsidRDefault="00F95C3C" w:rsidP="00931E31">
            <w:pPr>
              <w:contextualSpacing/>
              <w:jc w:val="both"/>
              <w:rPr>
                <w:sz w:val="24"/>
                <w:szCs w:val="24"/>
              </w:rPr>
            </w:pPr>
            <w:r w:rsidRPr="00931E31">
              <w:rPr>
                <w:sz w:val="24"/>
                <w:szCs w:val="24"/>
              </w:rPr>
              <w:t>https://play.google.com/store/ap</w:t>
            </w:r>
          </w:p>
          <w:p w14:paraId="77C511DE" w14:textId="77777777" w:rsidR="00F95C3C" w:rsidRPr="00931E31" w:rsidRDefault="00F95C3C" w:rsidP="00931E31">
            <w:pPr>
              <w:contextualSpacing/>
              <w:jc w:val="both"/>
              <w:rPr>
                <w:sz w:val="24"/>
                <w:szCs w:val="24"/>
              </w:rPr>
            </w:pPr>
            <w:r w:rsidRPr="00931E31">
              <w:rPr>
                <w:sz w:val="24"/>
                <w:szCs w:val="24"/>
              </w:rPr>
              <w:t>ps/details?id=org.scratchjr.andr</w:t>
            </w:r>
          </w:p>
          <w:p w14:paraId="6C6D2537" w14:textId="5E4B73DF" w:rsidR="00F95C3C" w:rsidRPr="00931E31" w:rsidRDefault="00F95C3C" w:rsidP="00931E31">
            <w:pPr>
              <w:contextualSpacing/>
              <w:jc w:val="both"/>
              <w:rPr>
                <w:b/>
                <w:sz w:val="24"/>
                <w:szCs w:val="24"/>
              </w:rPr>
            </w:pPr>
            <w:r w:rsidRPr="00931E31">
              <w:rPr>
                <w:sz w:val="24"/>
                <w:szCs w:val="24"/>
              </w:rPr>
              <w:t>oid</w:t>
            </w:r>
          </w:p>
        </w:tc>
        <w:tc>
          <w:tcPr>
            <w:tcW w:w="5103" w:type="dxa"/>
          </w:tcPr>
          <w:p w14:paraId="5D84DA42" w14:textId="6650422B" w:rsidR="00F95C3C" w:rsidRPr="00931E31" w:rsidRDefault="00F95C3C" w:rsidP="00F95C3C">
            <w:pPr>
              <w:contextualSpacing/>
              <w:rPr>
                <w:sz w:val="24"/>
                <w:szCs w:val="24"/>
              </w:rPr>
            </w:pPr>
            <w:r w:rsidRPr="00931E31">
              <w:rPr>
                <w:sz w:val="24"/>
                <w:szCs w:val="24"/>
              </w:rPr>
              <w:t>Данные приложения должны быть установлены на каждом планшете и являются необходимыми на каждом занятии. Перед каждым занятием</w:t>
            </w:r>
            <w:r>
              <w:rPr>
                <w:sz w:val="24"/>
                <w:szCs w:val="24"/>
              </w:rPr>
              <w:t xml:space="preserve"> </w:t>
            </w:r>
            <w:r w:rsidRPr="00931E31">
              <w:rPr>
                <w:sz w:val="24"/>
                <w:szCs w:val="24"/>
              </w:rPr>
              <w:t>педагог обязан открывать приложение «Рыцарь кода» и вводить логин/пароль ребенка, за которым на занятии будет закреплен планшет. Если приложение «Рыцарь кода» не работает, то нужно зайти в браузер Google Chrome, набрать iteducation.digital и ввести логины/пароли детей, за которыми закреплены планшеты. Перед каждым занятием педагог обязан зайти в приложение Scratch Jr и ввести логин/пароль ребенка, за</w:t>
            </w:r>
            <w:r>
              <w:rPr>
                <w:sz w:val="24"/>
                <w:szCs w:val="24"/>
              </w:rPr>
              <w:t xml:space="preserve"> </w:t>
            </w:r>
            <w:r w:rsidRPr="00931E31">
              <w:rPr>
                <w:sz w:val="24"/>
                <w:szCs w:val="24"/>
              </w:rPr>
              <w:t>которым на занятии будет закреплен планшет.</w:t>
            </w:r>
          </w:p>
        </w:tc>
      </w:tr>
    </w:tbl>
    <w:p w14:paraId="385B7652" w14:textId="77777777" w:rsidR="00931E31" w:rsidRPr="00F95C3C" w:rsidRDefault="00931E31" w:rsidP="00F95C3C">
      <w:pPr>
        <w:ind w:left="567" w:firstLine="142"/>
        <w:contextualSpacing/>
        <w:rPr>
          <w:b/>
          <w:i/>
          <w:iCs/>
          <w:sz w:val="24"/>
          <w:szCs w:val="24"/>
        </w:rPr>
      </w:pPr>
      <w:r w:rsidRPr="00F95C3C">
        <w:rPr>
          <w:b/>
          <w:i/>
          <w:iCs/>
          <w:sz w:val="24"/>
          <w:szCs w:val="24"/>
        </w:rPr>
        <w:t>Методическое обеспечение программы</w:t>
      </w:r>
    </w:p>
    <w:p w14:paraId="27D6F591" w14:textId="77777777" w:rsidR="00931E31" w:rsidRPr="00652D9B" w:rsidRDefault="00931E31" w:rsidP="00F95C3C">
      <w:pPr>
        <w:ind w:left="567" w:firstLine="720"/>
        <w:contextualSpacing/>
        <w:rPr>
          <w:sz w:val="24"/>
          <w:szCs w:val="24"/>
        </w:rPr>
      </w:pPr>
      <w:r w:rsidRPr="00652D9B">
        <w:rPr>
          <w:sz w:val="24"/>
          <w:szCs w:val="24"/>
        </w:rPr>
        <w:t>Для каждого занятия данной программы разработаны методические</w:t>
      </w:r>
    </w:p>
    <w:p w14:paraId="7C9783FA" w14:textId="77777777" w:rsidR="00931E31" w:rsidRPr="00652D9B" w:rsidRDefault="00931E31" w:rsidP="00F95C3C">
      <w:pPr>
        <w:ind w:left="567" w:firstLine="720"/>
        <w:contextualSpacing/>
        <w:rPr>
          <w:sz w:val="24"/>
          <w:szCs w:val="24"/>
        </w:rPr>
      </w:pPr>
      <w:r w:rsidRPr="00652D9B">
        <w:rPr>
          <w:sz w:val="24"/>
          <w:szCs w:val="24"/>
        </w:rPr>
        <w:t>указания, в которых содержатся:</w:t>
      </w:r>
    </w:p>
    <w:p w14:paraId="5BAF18E3" w14:textId="1C89F257" w:rsidR="00931E31" w:rsidRPr="00652D9B" w:rsidRDefault="00F95C3C" w:rsidP="00F95C3C">
      <w:pPr>
        <w:ind w:left="567" w:firstLine="720"/>
        <w:contextualSpacing/>
        <w:rPr>
          <w:sz w:val="24"/>
          <w:szCs w:val="24"/>
        </w:rPr>
      </w:pPr>
      <w:r>
        <w:rPr>
          <w:sz w:val="24"/>
          <w:szCs w:val="24"/>
        </w:rPr>
        <w:t xml:space="preserve">- </w:t>
      </w:r>
      <w:r w:rsidR="00931E31" w:rsidRPr="00652D9B">
        <w:rPr>
          <w:sz w:val="24"/>
          <w:szCs w:val="24"/>
        </w:rPr>
        <w:t xml:space="preserve"> описание сюжетной линии занятия;</w:t>
      </w:r>
    </w:p>
    <w:p w14:paraId="675A9B19" w14:textId="7A7D7FBC" w:rsidR="00931E31" w:rsidRPr="00652D9B" w:rsidRDefault="00F95C3C" w:rsidP="00F95C3C">
      <w:pPr>
        <w:ind w:left="567" w:firstLine="720"/>
        <w:contextualSpacing/>
        <w:rPr>
          <w:sz w:val="24"/>
          <w:szCs w:val="24"/>
        </w:rPr>
      </w:pPr>
      <w:r>
        <w:rPr>
          <w:sz w:val="24"/>
          <w:szCs w:val="24"/>
        </w:rPr>
        <w:t xml:space="preserve">- </w:t>
      </w:r>
      <w:r w:rsidR="00931E31" w:rsidRPr="00652D9B">
        <w:rPr>
          <w:sz w:val="24"/>
          <w:szCs w:val="24"/>
        </w:rPr>
        <w:t xml:space="preserve"> список необходимого реквизита;</w:t>
      </w:r>
    </w:p>
    <w:p w14:paraId="19FCF7BC" w14:textId="127456A4" w:rsidR="00931E31" w:rsidRPr="00652D9B" w:rsidRDefault="00F95C3C" w:rsidP="00F95C3C">
      <w:pPr>
        <w:ind w:left="567" w:firstLine="720"/>
        <w:contextualSpacing/>
        <w:rPr>
          <w:sz w:val="24"/>
          <w:szCs w:val="24"/>
        </w:rPr>
      </w:pPr>
      <w:r>
        <w:rPr>
          <w:sz w:val="24"/>
          <w:szCs w:val="24"/>
        </w:rPr>
        <w:t xml:space="preserve">- </w:t>
      </w:r>
      <w:r w:rsidR="00931E31" w:rsidRPr="00652D9B">
        <w:rPr>
          <w:sz w:val="24"/>
          <w:szCs w:val="24"/>
        </w:rPr>
        <w:t xml:space="preserve"> ссылки на раздаточный и демонстрационный материал;</w:t>
      </w:r>
    </w:p>
    <w:p w14:paraId="18B89F1F" w14:textId="0CCAE6CF" w:rsidR="00931E31" w:rsidRPr="00652D9B" w:rsidRDefault="00F95C3C" w:rsidP="00F95C3C">
      <w:pPr>
        <w:ind w:left="567" w:firstLine="720"/>
        <w:contextualSpacing/>
        <w:rPr>
          <w:sz w:val="24"/>
          <w:szCs w:val="24"/>
        </w:rPr>
      </w:pPr>
      <w:r>
        <w:rPr>
          <w:sz w:val="24"/>
          <w:szCs w:val="24"/>
        </w:rPr>
        <w:t>-</w:t>
      </w:r>
      <w:r w:rsidR="00931E31" w:rsidRPr="00652D9B">
        <w:rPr>
          <w:sz w:val="24"/>
          <w:szCs w:val="24"/>
        </w:rPr>
        <w:t xml:space="preserve"> список пунктов, которые необходимо выполнить для подготовки к занятию за день до него;</w:t>
      </w:r>
    </w:p>
    <w:p w14:paraId="7DBD2819" w14:textId="2CBDDAE8" w:rsidR="00931E31" w:rsidRPr="00652D9B" w:rsidRDefault="00F95C3C" w:rsidP="00F95C3C">
      <w:pPr>
        <w:ind w:left="567" w:right="525" w:firstLine="720"/>
        <w:contextualSpacing/>
        <w:rPr>
          <w:sz w:val="24"/>
          <w:szCs w:val="24"/>
        </w:rPr>
      </w:pPr>
      <w:r>
        <w:rPr>
          <w:sz w:val="24"/>
          <w:szCs w:val="24"/>
        </w:rPr>
        <w:t xml:space="preserve">- </w:t>
      </w:r>
      <w:r w:rsidR="00931E31" w:rsidRPr="00652D9B">
        <w:rPr>
          <w:sz w:val="24"/>
          <w:szCs w:val="24"/>
        </w:rPr>
        <w:t>список пунктов, которые необходимо выполнить для подготовки к занятию непосредственно перед занятием;</w:t>
      </w:r>
    </w:p>
    <w:p w14:paraId="5CB83DFE" w14:textId="7BB1DF81" w:rsidR="00931E31" w:rsidRPr="00652D9B" w:rsidRDefault="00F95C3C" w:rsidP="00F95C3C">
      <w:pPr>
        <w:ind w:left="567" w:firstLine="720"/>
        <w:contextualSpacing/>
        <w:rPr>
          <w:sz w:val="24"/>
          <w:szCs w:val="24"/>
        </w:rPr>
      </w:pPr>
      <w:r>
        <w:rPr>
          <w:sz w:val="24"/>
          <w:szCs w:val="24"/>
        </w:rPr>
        <w:t>-</w:t>
      </w:r>
      <w:r w:rsidR="00931E31" w:rsidRPr="00652D9B">
        <w:rPr>
          <w:sz w:val="24"/>
          <w:szCs w:val="24"/>
        </w:rPr>
        <w:t xml:space="preserve"> описание образовательных результатов для обучающихся;</w:t>
      </w:r>
    </w:p>
    <w:p w14:paraId="232F1D4E" w14:textId="4EB0B8D8" w:rsidR="00931E31" w:rsidRPr="00652D9B" w:rsidRDefault="00F95C3C" w:rsidP="00F95C3C">
      <w:pPr>
        <w:ind w:left="567" w:firstLine="720"/>
        <w:contextualSpacing/>
        <w:rPr>
          <w:sz w:val="24"/>
          <w:szCs w:val="24"/>
        </w:rPr>
      </w:pPr>
      <w:r>
        <w:rPr>
          <w:sz w:val="24"/>
          <w:szCs w:val="24"/>
        </w:rPr>
        <w:t xml:space="preserve">- </w:t>
      </w:r>
      <w:r w:rsidR="00931E31" w:rsidRPr="00652D9B">
        <w:rPr>
          <w:sz w:val="24"/>
          <w:szCs w:val="24"/>
        </w:rPr>
        <w:t xml:space="preserve"> рекомендуемая структура занятия с указанием тайминга;</w:t>
      </w:r>
    </w:p>
    <w:p w14:paraId="3F670AD8" w14:textId="3EC4A135" w:rsidR="00F95C3C" w:rsidRDefault="00F95C3C" w:rsidP="00F95C3C">
      <w:pPr>
        <w:ind w:left="567" w:firstLine="720"/>
        <w:contextualSpacing/>
        <w:rPr>
          <w:sz w:val="24"/>
          <w:szCs w:val="24"/>
        </w:rPr>
      </w:pPr>
      <w:r>
        <w:rPr>
          <w:sz w:val="24"/>
          <w:szCs w:val="24"/>
        </w:rPr>
        <w:t xml:space="preserve">- </w:t>
      </w:r>
      <w:r w:rsidR="00931E31" w:rsidRPr="00652D9B">
        <w:rPr>
          <w:sz w:val="24"/>
          <w:szCs w:val="24"/>
        </w:rPr>
        <w:t xml:space="preserve"> конспект занятия с подробным описанием каждого этапа;</w:t>
      </w:r>
    </w:p>
    <w:p w14:paraId="1FF238C7" w14:textId="0969C0BB" w:rsidR="00931E31" w:rsidRPr="00652D9B" w:rsidRDefault="00931E31" w:rsidP="00F95C3C">
      <w:pPr>
        <w:ind w:left="567" w:right="667" w:firstLine="720"/>
        <w:contextualSpacing/>
        <w:jc w:val="both"/>
        <w:rPr>
          <w:sz w:val="24"/>
          <w:szCs w:val="24"/>
        </w:rPr>
      </w:pPr>
      <w:r w:rsidRPr="00652D9B">
        <w:rPr>
          <w:sz w:val="24"/>
          <w:szCs w:val="24"/>
        </w:rPr>
        <w:t xml:space="preserve">Для обеспечения усвоения детьми программы по информатике для </w:t>
      </w:r>
      <w:r w:rsidR="00F95C3C" w:rsidRPr="00652D9B">
        <w:rPr>
          <w:sz w:val="24"/>
          <w:szCs w:val="24"/>
        </w:rPr>
        <w:t xml:space="preserve">занятий </w:t>
      </w:r>
      <w:r w:rsidR="00F95C3C">
        <w:rPr>
          <w:sz w:val="24"/>
          <w:szCs w:val="24"/>
        </w:rPr>
        <w:t>в</w:t>
      </w:r>
      <w:r>
        <w:rPr>
          <w:sz w:val="24"/>
          <w:szCs w:val="24"/>
        </w:rPr>
        <w:t xml:space="preserve"> </w:t>
      </w:r>
      <w:r w:rsidR="00F95C3C">
        <w:rPr>
          <w:sz w:val="24"/>
          <w:szCs w:val="24"/>
        </w:rPr>
        <w:t>д</w:t>
      </w:r>
      <w:r>
        <w:rPr>
          <w:sz w:val="24"/>
          <w:szCs w:val="24"/>
        </w:rPr>
        <w:t>етском саду №</w:t>
      </w:r>
      <w:r w:rsidR="00F95C3C">
        <w:rPr>
          <w:sz w:val="24"/>
          <w:szCs w:val="24"/>
        </w:rPr>
        <w:t>6</w:t>
      </w:r>
      <w:r>
        <w:rPr>
          <w:sz w:val="24"/>
          <w:szCs w:val="24"/>
        </w:rPr>
        <w:t xml:space="preserve"> выделен кабинет с хорошим трафиком Интернета, имеются 1</w:t>
      </w:r>
      <w:r w:rsidR="00F95C3C">
        <w:rPr>
          <w:sz w:val="24"/>
          <w:szCs w:val="24"/>
        </w:rPr>
        <w:t>0</w:t>
      </w:r>
      <w:r>
        <w:rPr>
          <w:sz w:val="24"/>
          <w:szCs w:val="24"/>
        </w:rPr>
        <w:t xml:space="preserve"> планшетов с загруженными</w:t>
      </w:r>
      <w:r w:rsidR="00F95C3C">
        <w:rPr>
          <w:sz w:val="24"/>
          <w:szCs w:val="24"/>
        </w:rPr>
        <w:t xml:space="preserve"> п</w:t>
      </w:r>
      <w:r>
        <w:rPr>
          <w:sz w:val="24"/>
          <w:szCs w:val="24"/>
        </w:rPr>
        <w:t xml:space="preserve">рограммами </w:t>
      </w:r>
      <w:r w:rsidR="00F95C3C">
        <w:rPr>
          <w:sz w:val="24"/>
          <w:szCs w:val="24"/>
        </w:rPr>
        <w:t xml:space="preserve">обучения, </w:t>
      </w:r>
      <w:r w:rsidR="00F95C3C" w:rsidRPr="00652D9B">
        <w:rPr>
          <w:sz w:val="24"/>
          <w:szCs w:val="24"/>
        </w:rPr>
        <w:t>раздаточные</w:t>
      </w:r>
      <w:r>
        <w:rPr>
          <w:sz w:val="24"/>
          <w:szCs w:val="24"/>
        </w:rPr>
        <w:t xml:space="preserve"> и </w:t>
      </w:r>
      <w:r w:rsidR="00F95C3C">
        <w:rPr>
          <w:sz w:val="24"/>
          <w:szCs w:val="24"/>
        </w:rPr>
        <w:t xml:space="preserve">демонстрационные </w:t>
      </w:r>
      <w:r w:rsidR="00F95C3C" w:rsidRPr="00652D9B">
        <w:rPr>
          <w:sz w:val="24"/>
          <w:szCs w:val="24"/>
        </w:rPr>
        <w:t>материалы</w:t>
      </w:r>
      <w:r w:rsidRPr="00652D9B">
        <w:rPr>
          <w:sz w:val="24"/>
          <w:szCs w:val="24"/>
        </w:rPr>
        <w:t>: рабочие листы, дидактические игры</w:t>
      </w:r>
      <w:r>
        <w:rPr>
          <w:sz w:val="24"/>
          <w:szCs w:val="24"/>
        </w:rPr>
        <w:t>, комиксы, дидактические карточки</w:t>
      </w:r>
      <w:r w:rsidRPr="00652D9B">
        <w:rPr>
          <w:sz w:val="24"/>
          <w:szCs w:val="24"/>
        </w:rPr>
        <w:t>.</w:t>
      </w:r>
      <w:r>
        <w:rPr>
          <w:sz w:val="24"/>
          <w:szCs w:val="24"/>
        </w:rPr>
        <w:t xml:space="preserve"> Сопровождение реализации программы организовано 4 педагогами и старшим воспитателем, которые прошли курсовую подготовку по данной Программе.</w:t>
      </w:r>
    </w:p>
    <w:p w14:paraId="3A291BCC" w14:textId="2FF2D33F" w:rsidR="00F95C3C" w:rsidRPr="00931E31" w:rsidRDefault="00F95C3C" w:rsidP="00737700">
      <w:pPr>
        <w:pStyle w:val="a5"/>
        <w:tabs>
          <w:tab w:val="left" w:pos="9781"/>
        </w:tabs>
        <w:ind w:right="809" w:firstLine="709"/>
        <w:contextualSpacing/>
        <w:rPr>
          <w:sz w:val="24"/>
          <w:szCs w:val="24"/>
        </w:rPr>
      </w:pPr>
      <w:r w:rsidRPr="00931E31">
        <w:rPr>
          <w:bCs/>
          <w:sz w:val="24"/>
          <w:szCs w:val="24"/>
        </w:rPr>
        <w:t xml:space="preserve">Организационный раздел </w:t>
      </w:r>
      <w:r>
        <w:rPr>
          <w:b/>
          <w:bCs/>
          <w:sz w:val="24"/>
          <w:szCs w:val="24"/>
          <w:u w:val="single"/>
        </w:rPr>
        <w:t>парциальной</w:t>
      </w:r>
      <w:r w:rsidRPr="00931E31">
        <w:rPr>
          <w:b/>
          <w:bCs/>
          <w:sz w:val="24"/>
          <w:szCs w:val="24"/>
          <w:u w:val="single"/>
        </w:rPr>
        <w:t xml:space="preserve"> программы </w:t>
      </w:r>
      <w:r w:rsidRPr="00F95C3C">
        <w:rPr>
          <w:b/>
          <w:bCs/>
          <w:sz w:val="24"/>
          <w:szCs w:val="24"/>
          <w:u w:val="single"/>
        </w:rPr>
        <w:t>«По</w:t>
      </w:r>
      <w:r>
        <w:rPr>
          <w:b/>
          <w:bCs/>
          <w:sz w:val="24"/>
          <w:szCs w:val="24"/>
          <w:u w:val="single"/>
        </w:rPr>
        <w:t xml:space="preserve"> </w:t>
      </w:r>
      <w:r w:rsidRPr="00F95C3C">
        <w:rPr>
          <w:b/>
          <w:bCs/>
          <w:sz w:val="24"/>
          <w:szCs w:val="24"/>
          <w:u w:val="single"/>
        </w:rPr>
        <w:t xml:space="preserve">речевым тропинкам Белогорья» </w:t>
      </w:r>
      <w:r w:rsidRPr="00F95C3C">
        <w:rPr>
          <w:sz w:val="24"/>
          <w:szCs w:val="24"/>
          <w:u w:val="single"/>
        </w:rPr>
        <w:t>(образовательная область «Речевое</w:t>
      </w:r>
      <w:r w:rsidRPr="00F95C3C">
        <w:rPr>
          <w:sz w:val="24"/>
          <w:szCs w:val="24"/>
          <w:u w:val="single"/>
        </w:rPr>
        <w:t xml:space="preserve"> </w:t>
      </w:r>
      <w:r w:rsidRPr="00F95C3C">
        <w:rPr>
          <w:sz w:val="24"/>
          <w:szCs w:val="24"/>
          <w:u w:val="single"/>
        </w:rPr>
        <w:t>развитие»)</w:t>
      </w:r>
      <w:r w:rsidRPr="00F95C3C">
        <w:rPr>
          <w:b/>
          <w:bCs/>
          <w:sz w:val="24"/>
          <w:szCs w:val="24"/>
          <w:u w:val="single"/>
        </w:rPr>
        <w:t xml:space="preserve"> </w:t>
      </w:r>
      <w:r>
        <w:rPr>
          <w:bCs/>
        </w:rPr>
        <w:t>(</w:t>
      </w:r>
      <w:hyperlink r:id="rId39" w:history="1">
        <w:r w:rsidRPr="00931E31">
          <w:rPr>
            <w:rStyle w:val="a7"/>
            <w:sz w:val="24"/>
            <w:szCs w:val="24"/>
          </w:rPr>
          <w:t>Чему обучают ребёнка в детском саду (gosuslugi.ru)</w:t>
        </w:r>
      </w:hyperlink>
      <w:r w:rsidRPr="00931E31">
        <w:rPr>
          <w:sz w:val="24"/>
          <w:szCs w:val="24"/>
        </w:rPr>
        <w:t xml:space="preserve"> стр</w:t>
      </w:r>
      <w:r>
        <w:rPr>
          <w:sz w:val="24"/>
          <w:szCs w:val="24"/>
        </w:rPr>
        <w:t>.</w:t>
      </w:r>
      <w:r w:rsidRPr="00931E31">
        <w:rPr>
          <w:sz w:val="24"/>
          <w:szCs w:val="24"/>
        </w:rPr>
        <w:t xml:space="preserve"> </w:t>
      </w:r>
      <w:r>
        <w:rPr>
          <w:sz w:val="24"/>
          <w:szCs w:val="24"/>
        </w:rPr>
        <w:t>40-41</w:t>
      </w:r>
      <w:r w:rsidRPr="00931E31">
        <w:rPr>
          <w:sz w:val="24"/>
          <w:szCs w:val="24"/>
        </w:rPr>
        <w:t>)</w:t>
      </w:r>
    </w:p>
    <w:p w14:paraId="2CBEB325" w14:textId="77777777" w:rsidR="00F95C3C" w:rsidRPr="00E83095" w:rsidRDefault="00F95C3C" w:rsidP="00F95C3C">
      <w:pPr>
        <w:pStyle w:val="a3"/>
        <w:ind w:right="809" w:firstLine="720"/>
        <w:rPr>
          <w:b/>
          <w:i/>
          <w:iCs/>
        </w:rPr>
      </w:pPr>
      <w:r w:rsidRPr="00E83095">
        <w:rPr>
          <w:b/>
          <w:i/>
          <w:iCs/>
        </w:rPr>
        <w:t>Информационное сопровождение программы</w:t>
      </w:r>
    </w:p>
    <w:p w14:paraId="5D0A6A1F" w14:textId="7AE3375D" w:rsidR="00931E31" w:rsidRDefault="00F95C3C" w:rsidP="00F95C3C">
      <w:pPr>
        <w:pStyle w:val="a3"/>
        <w:ind w:right="809" w:firstLine="720"/>
        <w:rPr>
          <w:bCs/>
        </w:rPr>
      </w:pPr>
      <w:r w:rsidRPr="00E83095">
        <w:rPr>
          <w:bCs/>
        </w:rPr>
        <w:t xml:space="preserve">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w:t>
      </w:r>
      <w:r w:rsidRPr="00F95C3C">
        <w:rPr>
          <w:bCs/>
        </w:rPr>
        <w:t>Рабочая тетрадь разработана с учетом возрастных особенностей и интересов детей, включает задания и упражнения для речевого развития; интереса к фольклору и литературному творчеству поэтов и писателей Белогорья.</w:t>
      </w:r>
    </w:p>
    <w:p w14:paraId="25784423" w14:textId="77777777" w:rsidR="00F722BF" w:rsidRDefault="00F95C3C" w:rsidP="00F95C3C">
      <w:pPr>
        <w:pStyle w:val="a3"/>
        <w:ind w:right="809" w:firstLine="720"/>
        <w:rPr>
          <w:color w:val="000000"/>
        </w:rPr>
      </w:pPr>
      <w:r w:rsidRPr="00F722BF">
        <w:rPr>
          <w:b/>
          <w:bCs/>
          <w:i/>
          <w:iCs/>
          <w:color w:val="000000"/>
        </w:rPr>
        <w:t>Материально-техническое сопровождение программы</w:t>
      </w:r>
      <w:r w:rsidRPr="00F722BF">
        <w:rPr>
          <w:b/>
          <w:bCs/>
          <w:i/>
          <w:iCs/>
          <w:color w:val="000000"/>
        </w:rPr>
        <w:t>.</w:t>
      </w:r>
      <w:r>
        <w:rPr>
          <w:b/>
          <w:bCs/>
          <w:color w:val="000000"/>
        </w:rPr>
        <w:t xml:space="preserve"> </w:t>
      </w:r>
      <w:r w:rsidRPr="00F95C3C">
        <w:rPr>
          <w:color w:val="000000"/>
        </w:rPr>
        <w:t xml:space="preserve">Для реализации программы </w:t>
      </w:r>
      <w:r>
        <w:rPr>
          <w:color w:val="000000"/>
        </w:rPr>
        <w:t>имеются</w:t>
      </w:r>
      <w:r w:rsidRPr="00F95C3C">
        <w:rPr>
          <w:color w:val="000000"/>
        </w:rPr>
        <w:t xml:space="preserve"> рабочие тетради для детей;</w:t>
      </w:r>
      <w:r>
        <w:rPr>
          <w:color w:val="000000"/>
        </w:rPr>
        <w:t xml:space="preserve"> </w:t>
      </w:r>
      <w:r w:rsidRPr="00F95C3C">
        <w:rPr>
          <w:color w:val="000000"/>
        </w:rPr>
        <w:t>таблицы; оборудование для сюжетно-</w:t>
      </w:r>
      <w:r w:rsidRPr="00F95C3C">
        <w:rPr>
          <w:color w:val="000000"/>
        </w:rPr>
        <w:lastRenderedPageBreak/>
        <w:t>ролевых игр</w:t>
      </w:r>
      <w:r w:rsidR="00F722BF">
        <w:rPr>
          <w:color w:val="000000"/>
        </w:rPr>
        <w:t>.</w:t>
      </w:r>
    </w:p>
    <w:p w14:paraId="1295BDBD" w14:textId="77777777" w:rsidR="00F722BF" w:rsidRPr="00E83095" w:rsidRDefault="00F722BF" w:rsidP="00F722BF">
      <w:pPr>
        <w:pStyle w:val="a3"/>
        <w:tabs>
          <w:tab w:val="left" w:pos="9781"/>
        </w:tabs>
        <w:ind w:right="525" w:firstLine="720"/>
        <w:rPr>
          <w:b/>
          <w:i/>
          <w:iCs/>
        </w:rPr>
      </w:pPr>
      <w:r w:rsidRPr="00E83095">
        <w:rPr>
          <w:b/>
          <w:i/>
          <w:iCs/>
        </w:rPr>
        <w:t>Методическое обеспечение программы</w:t>
      </w:r>
    </w:p>
    <w:p w14:paraId="79CFD268" w14:textId="7F621ED9" w:rsidR="00F95C3C" w:rsidRDefault="00F722BF" w:rsidP="00F95C3C">
      <w:pPr>
        <w:pStyle w:val="a3"/>
        <w:ind w:right="809" w:firstLine="720"/>
      </w:pPr>
      <w:r w:rsidRPr="00F722BF">
        <w:rPr>
          <w:rStyle w:val="spanstrong"/>
          <w:bdr w:val="none" w:sz="0" w:space="0" w:color="auto" w:frame="1"/>
        </w:rPr>
        <w:t>Серых</w:t>
      </w:r>
      <w:r>
        <w:rPr>
          <w:rStyle w:val="spanstrong"/>
          <w:bdr w:val="none" w:sz="0" w:space="0" w:color="auto" w:frame="1"/>
        </w:rPr>
        <w:t xml:space="preserve"> </w:t>
      </w:r>
      <w:r w:rsidR="00FD2FCC" w:rsidRPr="00F722BF">
        <w:rPr>
          <w:rStyle w:val="spanstrong"/>
          <w:bdr w:val="none" w:sz="0" w:space="0" w:color="auto" w:frame="1"/>
        </w:rPr>
        <w:t>Л</w:t>
      </w:r>
      <w:r w:rsidR="00FD2FCC">
        <w:rPr>
          <w:rStyle w:val="spanstrong"/>
          <w:bdr w:val="none" w:sz="0" w:space="0" w:color="auto" w:frame="1"/>
        </w:rPr>
        <w:t>.В.</w:t>
      </w:r>
      <w:r w:rsidRPr="00F722BF">
        <w:t xml:space="preserve"> Планирование образовательной деятельности по парциальной программе речевого развития дошкольников </w:t>
      </w:r>
      <w:r w:rsidR="00737700">
        <w:t>«</w:t>
      </w:r>
      <w:r w:rsidRPr="00F722BF">
        <w:t>По речевым тропинкам Белогорья</w:t>
      </w:r>
      <w:r w:rsidR="00737700">
        <w:t>»</w:t>
      </w:r>
      <w:r w:rsidRPr="00F722BF">
        <w:t xml:space="preserve"> [Текст</w:t>
      </w:r>
      <w:r w:rsidRPr="00F722BF">
        <w:t>]:</w:t>
      </w:r>
      <w:r w:rsidRPr="00F722BF">
        <w:t xml:space="preserve"> методическое пособие / Л. В. Серых, М. В. Панькова. — </w:t>
      </w:r>
      <w:r w:rsidRPr="00F722BF">
        <w:t>Белгород:</w:t>
      </w:r>
      <w:r w:rsidRPr="00F722BF">
        <w:t xml:space="preserve"> Эпицентр, 2018. — 263</w:t>
      </w:r>
      <w:r w:rsidRPr="00F722BF">
        <w:t xml:space="preserve"> </w:t>
      </w:r>
    </w:p>
    <w:p w14:paraId="25128501" w14:textId="73112492" w:rsidR="00FD2FCC" w:rsidRPr="00F722BF" w:rsidRDefault="00FD2FCC" w:rsidP="00F95C3C">
      <w:pPr>
        <w:pStyle w:val="a3"/>
        <w:ind w:right="809" w:firstLine="720"/>
        <w:rPr>
          <w:bCs/>
        </w:rPr>
      </w:pPr>
      <w:r>
        <w:rPr>
          <w:bCs/>
        </w:rPr>
        <w:t xml:space="preserve">В </w:t>
      </w:r>
      <w:r w:rsidRPr="00FD2FCC">
        <w:rPr>
          <w:bCs/>
        </w:rPr>
        <w:t>групп</w:t>
      </w:r>
      <w:r>
        <w:rPr>
          <w:bCs/>
        </w:rPr>
        <w:t>ах</w:t>
      </w:r>
      <w:r w:rsidRPr="00FD2FCC">
        <w:rPr>
          <w:bCs/>
        </w:rPr>
        <w:t xml:space="preserve"> </w:t>
      </w:r>
      <w:r>
        <w:rPr>
          <w:bCs/>
        </w:rPr>
        <w:t xml:space="preserve">имеются и </w:t>
      </w:r>
      <w:r w:rsidRPr="00FD2FCC">
        <w:rPr>
          <w:bCs/>
        </w:rPr>
        <w:t>использ</w:t>
      </w:r>
      <w:r>
        <w:rPr>
          <w:bCs/>
        </w:rPr>
        <w:t>уются</w:t>
      </w:r>
      <w:r w:rsidRPr="00FD2FCC">
        <w:rPr>
          <w:bCs/>
        </w:rPr>
        <w:t xml:space="preserve"> продукты народных</w:t>
      </w:r>
      <w:r>
        <w:rPr>
          <w:bCs/>
        </w:rPr>
        <w:t xml:space="preserve"> </w:t>
      </w:r>
      <w:r w:rsidRPr="00FD2FCC">
        <w:rPr>
          <w:bCs/>
        </w:rPr>
        <w:t>промыслов края, пейзажи, макеты сооружений, достопримечательностей города и области</w:t>
      </w:r>
      <w:r>
        <w:rPr>
          <w:bCs/>
        </w:rPr>
        <w:t xml:space="preserve">. Имеется материал </w:t>
      </w:r>
      <w:r w:rsidRPr="00FD2FCC">
        <w:rPr>
          <w:bCs/>
        </w:rPr>
        <w:t>фольклор</w:t>
      </w:r>
      <w:r>
        <w:rPr>
          <w:bCs/>
        </w:rPr>
        <w:t>а</w:t>
      </w:r>
      <w:r w:rsidRPr="00FD2FCC">
        <w:rPr>
          <w:bCs/>
        </w:rPr>
        <w:t>, народны</w:t>
      </w:r>
      <w:r>
        <w:rPr>
          <w:bCs/>
        </w:rPr>
        <w:t>х</w:t>
      </w:r>
      <w:r w:rsidRPr="00FD2FCC">
        <w:rPr>
          <w:bCs/>
        </w:rPr>
        <w:t xml:space="preserve"> сказ</w:t>
      </w:r>
      <w:r>
        <w:rPr>
          <w:bCs/>
        </w:rPr>
        <w:t>ок</w:t>
      </w:r>
      <w:r w:rsidRPr="00FD2FCC">
        <w:rPr>
          <w:bCs/>
        </w:rPr>
        <w:t xml:space="preserve"> и игр Белгородской области, творчеств</w:t>
      </w:r>
      <w:r>
        <w:rPr>
          <w:bCs/>
        </w:rPr>
        <w:t>а</w:t>
      </w:r>
      <w:r w:rsidRPr="00FD2FCC">
        <w:rPr>
          <w:bCs/>
        </w:rPr>
        <w:t xml:space="preserve"> </w:t>
      </w:r>
      <w:r>
        <w:rPr>
          <w:bCs/>
        </w:rPr>
        <w:t xml:space="preserve">Белгородских </w:t>
      </w:r>
      <w:r w:rsidRPr="00FD2FCC">
        <w:rPr>
          <w:bCs/>
        </w:rPr>
        <w:t>писателей и поэтов.</w:t>
      </w:r>
    </w:p>
    <w:p w14:paraId="03448A4B" w14:textId="4195B53F" w:rsidR="00FD2FCC" w:rsidRDefault="00FD2FCC" w:rsidP="00FD2FCC">
      <w:pPr>
        <w:pStyle w:val="a3"/>
        <w:tabs>
          <w:tab w:val="left" w:pos="9781"/>
        </w:tabs>
        <w:ind w:left="567" w:right="809" w:firstLine="720"/>
        <w:rPr>
          <w:bCs/>
        </w:rPr>
      </w:pPr>
      <w:r w:rsidRPr="00E83095">
        <w:rPr>
          <w:bCs/>
        </w:rPr>
        <w:t>Кадровый состав: программу реализуют пед</w:t>
      </w:r>
      <w:r>
        <w:rPr>
          <w:bCs/>
        </w:rPr>
        <w:t>а</w:t>
      </w:r>
      <w:r w:rsidRPr="00E83095">
        <w:rPr>
          <w:bCs/>
        </w:rPr>
        <w:t>гог</w:t>
      </w:r>
      <w:r>
        <w:rPr>
          <w:bCs/>
        </w:rPr>
        <w:t xml:space="preserve">и 2 младших, средних, старших и подготовительных к школе групп </w:t>
      </w:r>
      <w:r w:rsidRPr="00E83095">
        <w:rPr>
          <w:bCs/>
        </w:rPr>
        <w:t xml:space="preserve">и </w:t>
      </w:r>
      <w:r>
        <w:rPr>
          <w:bCs/>
        </w:rPr>
        <w:t>4</w:t>
      </w:r>
      <w:r w:rsidRPr="00E83095">
        <w:rPr>
          <w:bCs/>
        </w:rPr>
        <w:t xml:space="preserve"> специалиста детского сада, старший воспитатель</w:t>
      </w:r>
      <w:r>
        <w:rPr>
          <w:bCs/>
        </w:rPr>
        <w:t xml:space="preserve">. Все педагоги имеют профессиональное </w:t>
      </w:r>
      <w:r w:rsidRPr="00E83095">
        <w:rPr>
          <w:bCs/>
        </w:rPr>
        <w:t>педагогическое образование</w:t>
      </w:r>
      <w:r>
        <w:rPr>
          <w:bCs/>
        </w:rPr>
        <w:t xml:space="preserve">, аттестованы. </w:t>
      </w:r>
    </w:p>
    <w:p w14:paraId="129AD7D8" w14:textId="71141A52" w:rsidR="00FD2FCC" w:rsidRPr="00931E31" w:rsidRDefault="00FD2FCC" w:rsidP="00737700">
      <w:pPr>
        <w:pStyle w:val="a5"/>
        <w:tabs>
          <w:tab w:val="left" w:pos="9781"/>
        </w:tabs>
        <w:ind w:right="809" w:firstLine="709"/>
        <w:contextualSpacing/>
        <w:rPr>
          <w:sz w:val="24"/>
          <w:szCs w:val="24"/>
        </w:rPr>
      </w:pPr>
      <w:r w:rsidRPr="00FD2FCC">
        <w:rPr>
          <w:color w:val="000000"/>
        </w:rPr>
        <w:t>Организационный раздел</w:t>
      </w:r>
      <w:r>
        <w:rPr>
          <w:b/>
          <w:bCs/>
          <w:color w:val="000000"/>
        </w:rPr>
        <w:t xml:space="preserve"> </w:t>
      </w:r>
      <w:r w:rsidRPr="00FD2FCC">
        <w:rPr>
          <w:b/>
          <w:bCs/>
          <w:color w:val="000000"/>
          <w:u w:val="single"/>
        </w:rPr>
        <w:t>п</w:t>
      </w:r>
      <w:r w:rsidRPr="00FD2FCC">
        <w:rPr>
          <w:b/>
          <w:bCs/>
          <w:color w:val="000000"/>
          <w:sz w:val="24"/>
          <w:szCs w:val="24"/>
          <w:u w:val="single"/>
        </w:rPr>
        <w:t>арциальн</w:t>
      </w:r>
      <w:r w:rsidRPr="00FD2FCC">
        <w:rPr>
          <w:b/>
          <w:bCs/>
          <w:color w:val="000000"/>
          <w:u w:val="single"/>
        </w:rPr>
        <w:t>ой</w:t>
      </w:r>
      <w:r w:rsidRPr="00FD2FCC">
        <w:rPr>
          <w:b/>
          <w:bCs/>
          <w:color w:val="000000"/>
          <w:sz w:val="24"/>
          <w:szCs w:val="24"/>
          <w:u w:val="single"/>
        </w:rPr>
        <w:t xml:space="preserve"> программ</w:t>
      </w:r>
      <w:r w:rsidRPr="00FD2FCC">
        <w:rPr>
          <w:b/>
          <w:bCs/>
          <w:color w:val="000000"/>
          <w:u w:val="single"/>
        </w:rPr>
        <w:t>ы</w:t>
      </w:r>
      <w:r w:rsidRPr="00FD2FCC">
        <w:rPr>
          <w:b/>
          <w:bCs/>
          <w:color w:val="000000"/>
          <w:sz w:val="24"/>
          <w:szCs w:val="24"/>
          <w:u w:val="single"/>
        </w:rPr>
        <w:t xml:space="preserve"> «Цветной мир</w:t>
      </w:r>
      <w:r w:rsidRPr="00FD2FCC">
        <w:rPr>
          <w:b/>
          <w:bCs/>
          <w:color w:val="000000"/>
          <w:u w:val="single"/>
        </w:rPr>
        <w:t xml:space="preserve"> </w:t>
      </w:r>
      <w:r w:rsidRPr="00FD2FCC">
        <w:rPr>
          <w:b/>
          <w:bCs/>
          <w:color w:val="000000"/>
          <w:sz w:val="24"/>
          <w:szCs w:val="24"/>
          <w:u w:val="single"/>
        </w:rPr>
        <w:t>Белогорья»</w:t>
      </w:r>
      <w:r w:rsidRPr="00FD2FCC">
        <w:rPr>
          <w:b/>
          <w:bCs/>
          <w:color w:val="000000"/>
          <w:sz w:val="24"/>
          <w:szCs w:val="24"/>
        </w:rPr>
        <w:t xml:space="preserve"> </w:t>
      </w:r>
      <w:r w:rsidRPr="00FD2FCC">
        <w:rPr>
          <w:color w:val="000000"/>
          <w:sz w:val="24"/>
          <w:szCs w:val="24"/>
        </w:rPr>
        <w:t>(образовательная область «Художественно-эстетическое</w:t>
      </w:r>
      <w:r>
        <w:rPr>
          <w:color w:val="000000"/>
        </w:rPr>
        <w:t xml:space="preserve"> </w:t>
      </w:r>
      <w:r w:rsidRPr="00FD2FCC">
        <w:rPr>
          <w:color w:val="000000"/>
          <w:sz w:val="24"/>
          <w:szCs w:val="24"/>
        </w:rPr>
        <w:t>развитие»)</w:t>
      </w:r>
      <w:r w:rsidRPr="00FD2FCC">
        <w:rPr>
          <w:bCs/>
        </w:rPr>
        <w:t xml:space="preserve"> </w:t>
      </w:r>
      <w:r>
        <w:rPr>
          <w:bCs/>
        </w:rPr>
        <w:t>(</w:t>
      </w:r>
      <w:hyperlink r:id="rId40" w:history="1">
        <w:r w:rsidRPr="00931E31">
          <w:rPr>
            <w:rStyle w:val="a7"/>
            <w:sz w:val="24"/>
            <w:szCs w:val="24"/>
          </w:rPr>
          <w:t>Чему обучают ребёнка в детском саду (gosuslugi.ru)</w:t>
        </w:r>
      </w:hyperlink>
      <w:r w:rsidRPr="00931E31">
        <w:rPr>
          <w:sz w:val="24"/>
          <w:szCs w:val="24"/>
        </w:rPr>
        <w:t xml:space="preserve"> стр</w:t>
      </w:r>
      <w:r>
        <w:rPr>
          <w:sz w:val="24"/>
          <w:szCs w:val="24"/>
        </w:rPr>
        <w:t>.</w:t>
      </w:r>
      <w:r w:rsidRPr="00931E31">
        <w:rPr>
          <w:sz w:val="24"/>
          <w:szCs w:val="24"/>
        </w:rPr>
        <w:t xml:space="preserve"> </w:t>
      </w:r>
      <w:r>
        <w:rPr>
          <w:sz w:val="24"/>
          <w:szCs w:val="24"/>
        </w:rPr>
        <w:t>28-35</w:t>
      </w:r>
      <w:r w:rsidRPr="00931E31">
        <w:rPr>
          <w:sz w:val="24"/>
          <w:szCs w:val="24"/>
        </w:rPr>
        <w:t>)</w:t>
      </w:r>
    </w:p>
    <w:p w14:paraId="01B3F41B" w14:textId="77777777" w:rsidR="00FD2FCC" w:rsidRPr="00E83095" w:rsidRDefault="00FD2FCC" w:rsidP="00FD2FCC">
      <w:pPr>
        <w:pStyle w:val="a3"/>
        <w:ind w:right="809" w:firstLine="720"/>
        <w:rPr>
          <w:b/>
          <w:i/>
          <w:iCs/>
        </w:rPr>
      </w:pPr>
      <w:r w:rsidRPr="00E83095">
        <w:rPr>
          <w:b/>
          <w:i/>
          <w:iCs/>
        </w:rPr>
        <w:t>Информационное сопровождение программы</w:t>
      </w:r>
    </w:p>
    <w:p w14:paraId="44CEE63F" w14:textId="77777777" w:rsidR="00651231" w:rsidRDefault="00FD2FCC" w:rsidP="00FD2FCC">
      <w:pPr>
        <w:pStyle w:val="a3"/>
        <w:ind w:left="567" w:right="809" w:firstLine="709"/>
        <w:rPr>
          <w:bCs/>
        </w:rPr>
      </w:pPr>
      <w:r w:rsidRPr="00FD2FCC">
        <w:rPr>
          <w:bCs/>
        </w:rPr>
        <w:t>Информационное</w:t>
      </w:r>
      <w:r w:rsidRPr="00FD2FCC">
        <w:rPr>
          <w:bCs/>
        </w:rPr>
        <w:t xml:space="preserve"> </w:t>
      </w:r>
      <w:r w:rsidRPr="00FD2FCC">
        <w:rPr>
          <w:bCs/>
        </w:rPr>
        <w:t>сопровождение программы «Цветной мир Белогорья» содержит электронное</w:t>
      </w:r>
      <w:r w:rsidRPr="00FD2FCC">
        <w:rPr>
          <w:bCs/>
        </w:rPr>
        <w:t xml:space="preserve"> </w:t>
      </w:r>
      <w:r w:rsidRPr="00FD2FCC">
        <w:rPr>
          <w:bCs/>
        </w:rPr>
        <w:t>методическое пособие для воспитателя.</w:t>
      </w:r>
      <w:r w:rsidRPr="00FD2FCC">
        <w:rPr>
          <w:bCs/>
        </w:rPr>
        <w:t xml:space="preserve"> </w:t>
      </w:r>
      <w:r w:rsidRPr="00FD2FCC">
        <w:rPr>
          <w:bCs/>
        </w:rPr>
        <w:t>В электронном методическом пособии содержится информационное</w:t>
      </w:r>
      <w:r w:rsidRPr="00FD2FCC">
        <w:rPr>
          <w:bCs/>
        </w:rPr>
        <w:t xml:space="preserve"> </w:t>
      </w:r>
      <w:r w:rsidRPr="00FD2FCC">
        <w:rPr>
          <w:bCs/>
        </w:rPr>
        <w:t>обеспечение для реализации программы воспитателями, специализированные</w:t>
      </w:r>
      <w:r w:rsidRPr="00FD2FCC">
        <w:rPr>
          <w:bCs/>
        </w:rPr>
        <w:t xml:space="preserve"> </w:t>
      </w:r>
      <w:r w:rsidRPr="00FD2FCC">
        <w:rPr>
          <w:bCs/>
        </w:rPr>
        <w:t>консультации для родителей и педагогов.</w:t>
      </w:r>
    </w:p>
    <w:p w14:paraId="734B6EB7" w14:textId="457B8BCB" w:rsidR="00D24672" w:rsidRDefault="00737700" w:rsidP="00651231">
      <w:pPr>
        <w:pStyle w:val="a3"/>
        <w:ind w:left="567" w:right="809" w:firstLine="709"/>
        <w:rPr>
          <w:bCs/>
        </w:rPr>
      </w:pPr>
      <w:r w:rsidRPr="00F722BF">
        <w:rPr>
          <w:b/>
          <w:bCs/>
          <w:i/>
          <w:iCs/>
          <w:color w:val="000000"/>
        </w:rPr>
        <w:t>Материально-техническое сопровождение программы</w:t>
      </w:r>
      <w:r>
        <w:rPr>
          <w:b/>
          <w:bCs/>
          <w:i/>
          <w:iCs/>
          <w:color w:val="000000"/>
        </w:rPr>
        <w:t xml:space="preserve">. </w:t>
      </w:r>
      <w:r>
        <w:rPr>
          <w:bCs/>
        </w:rPr>
        <w:t xml:space="preserve">Для </w:t>
      </w:r>
      <w:r w:rsidR="00651231" w:rsidRPr="00651231">
        <w:rPr>
          <w:bCs/>
        </w:rPr>
        <w:t>проведения образовательного процесса</w:t>
      </w:r>
      <w:r>
        <w:rPr>
          <w:bCs/>
        </w:rPr>
        <w:t xml:space="preserve"> в ДОО имеются: т</w:t>
      </w:r>
      <w:r w:rsidR="00651231" w:rsidRPr="00651231">
        <w:rPr>
          <w:bCs/>
        </w:rPr>
        <w:t>ехнические средства обучения (</w:t>
      </w:r>
      <w:r>
        <w:rPr>
          <w:bCs/>
        </w:rPr>
        <w:t>ноутбук</w:t>
      </w:r>
      <w:r w:rsidR="00651231" w:rsidRPr="00651231">
        <w:rPr>
          <w:bCs/>
        </w:rPr>
        <w:t>, музыкальный центр</w:t>
      </w:r>
      <w:r>
        <w:rPr>
          <w:bCs/>
        </w:rPr>
        <w:t>, колонки</w:t>
      </w:r>
      <w:r w:rsidR="00651231" w:rsidRPr="00651231">
        <w:rPr>
          <w:bCs/>
        </w:rPr>
        <w:t>)</w:t>
      </w:r>
      <w:r>
        <w:rPr>
          <w:bCs/>
        </w:rPr>
        <w:t>; п</w:t>
      </w:r>
      <w:r w:rsidR="00651231" w:rsidRPr="00651231">
        <w:rPr>
          <w:bCs/>
        </w:rPr>
        <w:t>одборка аудиозаписей с музыкальными произведениями</w:t>
      </w:r>
      <w:r>
        <w:rPr>
          <w:bCs/>
        </w:rPr>
        <w:t xml:space="preserve"> </w:t>
      </w:r>
      <w:r w:rsidR="00651231" w:rsidRPr="00651231">
        <w:rPr>
          <w:bCs/>
        </w:rPr>
        <w:t>(народные песни Белогорья)</w:t>
      </w:r>
      <w:r>
        <w:rPr>
          <w:bCs/>
        </w:rPr>
        <w:t xml:space="preserve">: слайды </w:t>
      </w:r>
      <w:r w:rsidR="00651231" w:rsidRPr="00651231">
        <w:rPr>
          <w:bCs/>
        </w:rPr>
        <w:t>с репродукциями картин (иллюстрации) белгородских</w:t>
      </w:r>
      <w:r>
        <w:rPr>
          <w:bCs/>
        </w:rPr>
        <w:t xml:space="preserve"> </w:t>
      </w:r>
      <w:r w:rsidR="00651231" w:rsidRPr="00651231">
        <w:rPr>
          <w:bCs/>
        </w:rPr>
        <w:t>художников</w:t>
      </w:r>
      <w:r>
        <w:rPr>
          <w:bCs/>
        </w:rPr>
        <w:t>; а</w:t>
      </w:r>
      <w:r w:rsidR="00651231" w:rsidRPr="00651231">
        <w:rPr>
          <w:bCs/>
        </w:rPr>
        <w:t>льбомы художественных произведений родного кра</w:t>
      </w:r>
      <w:r>
        <w:rPr>
          <w:bCs/>
        </w:rPr>
        <w:t>я; х</w:t>
      </w:r>
      <w:r w:rsidR="00651231" w:rsidRPr="00651231">
        <w:rPr>
          <w:bCs/>
        </w:rPr>
        <w:t>удожественная литература с иллюстрациями</w:t>
      </w:r>
      <w:r>
        <w:rPr>
          <w:bCs/>
        </w:rPr>
        <w:t>; и</w:t>
      </w:r>
      <w:r w:rsidR="00651231" w:rsidRPr="00651231">
        <w:rPr>
          <w:bCs/>
        </w:rPr>
        <w:t>зделия народных мастеров Белогорья</w:t>
      </w:r>
      <w:r>
        <w:rPr>
          <w:bCs/>
        </w:rPr>
        <w:t>; и</w:t>
      </w:r>
      <w:r w:rsidR="00651231" w:rsidRPr="00651231">
        <w:rPr>
          <w:bCs/>
        </w:rPr>
        <w:t>грушки, муляжи, гербарии, коллекции растений</w:t>
      </w:r>
      <w:r>
        <w:rPr>
          <w:bCs/>
        </w:rPr>
        <w:t>; ф</w:t>
      </w:r>
      <w:r w:rsidR="00651231" w:rsidRPr="00651231">
        <w:rPr>
          <w:bCs/>
        </w:rPr>
        <w:t>отографии, отображающие храмовое зодчество Белогорья</w:t>
      </w:r>
      <w:r>
        <w:rPr>
          <w:bCs/>
        </w:rPr>
        <w:t>; с</w:t>
      </w:r>
      <w:r w:rsidR="00651231" w:rsidRPr="00651231">
        <w:rPr>
          <w:bCs/>
        </w:rPr>
        <w:t>лайды, фотографии с изображением мира природы родного края</w:t>
      </w:r>
      <w:r>
        <w:rPr>
          <w:bCs/>
        </w:rPr>
        <w:t>; м</w:t>
      </w:r>
      <w:r w:rsidR="00651231" w:rsidRPr="00651231">
        <w:rPr>
          <w:bCs/>
        </w:rPr>
        <w:t>атериалы и оборудование для продуктивной деятельности</w:t>
      </w:r>
      <w:r>
        <w:rPr>
          <w:bCs/>
        </w:rPr>
        <w:t xml:space="preserve"> </w:t>
      </w:r>
      <w:r w:rsidR="00651231" w:rsidRPr="00651231">
        <w:rPr>
          <w:bCs/>
        </w:rPr>
        <w:t>(аппликации, рисования, лепки)</w:t>
      </w:r>
      <w:r>
        <w:rPr>
          <w:bCs/>
        </w:rPr>
        <w:t>; п</w:t>
      </w:r>
      <w:r w:rsidR="00651231" w:rsidRPr="00651231">
        <w:rPr>
          <w:bCs/>
        </w:rPr>
        <w:t>риродный, бросовый материал.</w:t>
      </w:r>
      <w:r w:rsidR="00FD2FCC" w:rsidRPr="00FD2FCC">
        <w:rPr>
          <w:bCs/>
        </w:rPr>
        <w:t xml:space="preserve"> </w:t>
      </w:r>
    </w:p>
    <w:p w14:paraId="6CD96D2A" w14:textId="77777777" w:rsidR="00737700" w:rsidRPr="00737700" w:rsidRDefault="00737700" w:rsidP="00651231">
      <w:pPr>
        <w:pStyle w:val="a3"/>
        <w:ind w:left="567" w:right="809" w:firstLine="709"/>
        <w:rPr>
          <w:b/>
          <w:bCs/>
          <w:i/>
          <w:iCs/>
          <w:color w:val="000000"/>
        </w:rPr>
      </w:pPr>
      <w:r w:rsidRPr="00737700">
        <w:rPr>
          <w:b/>
          <w:bCs/>
          <w:i/>
          <w:iCs/>
          <w:color w:val="000000"/>
        </w:rPr>
        <w:t>Методическое сопровождение программы</w:t>
      </w:r>
      <w:r w:rsidRPr="00737700">
        <w:rPr>
          <w:b/>
          <w:bCs/>
          <w:i/>
          <w:iCs/>
          <w:color w:val="000000"/>
        </w:rPr>
        <w:t>.</w:t>
      </w:r>
    </w:p>
    <w:p w14:paraId="2FAEB18E" w14:textId="155B9DDC" w:rsidR="00737700" w:rsidRDefault="00737700" w:rsidP="00651231">
      <w:pPr>
        <w:pStyle w:val="a3"/>
        <w:ind w:left="567" w:right="809" w:firstLine="709"/>
        <w:rPr>
          <w:color w:val="000000"/>
        </w:rPr>
      </w:pPr>
      <w:r w:rsidRPr="00737700">
        <w:rPr>
          <w:color w:val="000000"/>
        </w:rPr>
        <w:t>Планирование образовательной деятельности по парциальной</w:t>
      </w:r>
      <w:r>
        <w:rPr>
          <w:color w:val="000000"/>
        </w:rPr>
        <w:t xml:space="preserve"> </w:t>
      </w:r>
      <w:r w:rsidRPr="00737700">
        <w:rPr>
          <w:color w:val="000000"/>
        </w:rPr>
        <w:t>программе художественно-эстетического развития дошкольников «Цветной</w:t>
      </w:r>
      <w:r>
        <w:rPr>
          <w:color w:val="000000"/>
        </w:rPr>
        <w:t xml:space="preserve"> </w:t>
      </w:r>
      <w:r w:rsidRPr="00737700">
        <w:rPr>
          <w:color w:val="000000"/>
        </w:rPr>
        <w:t>мир Белогорья!»: парциальная программа / Л.В. Серых, С.И. Линник-Ботова,</w:t>
      </w:r>
      <w:r>
        <w:rPr>
          <w:color w:val="000000"/>
        </w:rPr>
        <w:t xml:space="preserve"> </w:t>
      </w:r>
      <w:r w:rsidRPr="00737700">
        <w:rPr>
          <w:color w:val="000000"/>
        </w:rPr>
        <w:t xml:space="preserve">А.Б. Богун, Н.В. Косова, Н.В. Яковлева. </w:t>
      </w:r>
      <w:r w:rsidRPr="00737700">
        <w:rPr>
          <w:b/>
          <w:bCs/>
          <w:color w:val="000000"/>
        </w:rPr>
        <w:t xml:space="preserve">– </w:t>
      </w:r>
      <w:r w:rsidRPr="00737700">
        <w:rPr>
          <w:color w:val="000000"/>
        </w:rPr>
        <w:t>Воронеж: Издат-Черноземье, 2017.</w:t>
      </w:r>
      <w:r>
        <w:rPr>
          <w:color w:val="000000"/>
        </w:rPr>
        <w:t xml:space="preserve"> </w:t>
      </w:r>
      <w:r w:rsidRPr="00737700">
        <w:rPr>
          <w:color w:val="000000"/>
        </w:rPr>
        <w:t>184 с</w:t>
      </w:r>
      <w:r>
        <w:rPr>
          <w:color w:val="000000"/>
        </w:rPr>
        <w:t>.</w:t>
      </w:r>
    </w:p>
    <w:p w14:paraId="76C3C088" w14:textId="48D6628F" w:rsidR="00737700" w:rsidRPr="00737700" w:rsidRDefault="00737700" w:rsidP="00651231">
      <w:pPr>
        <w:pStyle w:val="a3"/>
        <w:ind w:left="567" w:right="809" w:firstLine="709"/>
        <w:rPr>
          <w:bCs/>
        </w:rPr>
      </w:pPr>
      <w:r w:rsidRPr="00E83095">
        <w:rPr>
          <w:bCs/>
        </w:rPr>
        <w:t>Кадровый состав: программу реализуют пед</w:t>
      </w:r>
      <w:r>
        <w:rPr>
          <w:bCs/>
        </w:rPr>
        <w:t>а</w:t>
      </w:r>
      <w:r w:rsidRPr="00E83095">
        <w:rPr>
          <w:bCs/>
        </w:rPr>
        <w:t>гог</w:t>
      </w:r>
      <w:r>
        <w:rPr>
          <w:bCs/>
        </w:rPr>
        <w:t xml:space="preserve">и 2 младших, средних, старших и подготовительных к школе групп </w:t>
      </w:r>
      <w:r w:rsidRPr="00E83095">
        <w:rPr>
          <w:bCs/>
        </w:rPr>
        <w:t xml:space="preserve">и </w:t>
      </w:r>
      <w:r>
        <w:rPr>
          <w:bCs/>
        </w:rPr>
        <w:t>4</w:t>
      </w:r>
      <w:r w:rsidRPr="00E83095">
        <w:rPr>
          <w:bCs/>
        </w:rPr>
        <w:t xml:space="preserve"> специалиста детского сада, старший воспитатель</w:t>
      </w:r>
      <w:r>
        <w:rPr>
          <w:bCs/>
        </w:rPr>
        <w:t xml:space="preserve">. Все педагоги имеют профессиональное </w:t>
      </w:r>
      <w:r w:rsidRPr="00E83095">
        <w:rPr>
          <w:bCs/>
        </w:rPr>
        <w:t>педагогическое образование</w:t>
      </w:r>
      <w:r>
        <w:rPr>
          <w:bCs/>
        </w:rPr>
        <w:t>, аттестованы</w:t>
      </w:r>
      <w:r>
        <w:rPr>
          <w:bCs/>
        </w:rPr>
        <w:t>.</w:t>
      </w:r>
    </w:p>
    <w:p w14:paraId="2FE34F5A" w14:textId="77777777" w:rsidR="005D1EB4" w:rsidRDefault="00C90B26">
      <w:pPr>
        <w:pStyle w:val="1"/>
        <w:spacing w:line="321" w:lineRule="exact"/>
        <w:ind w:right="1242" w:firstLine="0"/>
        <w:jc w:val="center"/>
      </w:pPr>
      <w:r>
        <w:t>IV.</w:t>
      </w:r>
      <w:r>
        <w:rPr>
          <w:spacing w:val="-2"/>
        </w:rPr>
        <w:t xml:space="preserve"> </w:t>
      </w:r>
      <w:r>
        <w:t>ДОПОЛНИТЕЛЬНЫЙ</w:t>
      </w:r>
      <w:r>
        <w:rPr>
          <w:spacing w:val="-2"/>
        </w:rPr>
        <w:t xml:space="preserve"> </w:t>
      </w:r>
      <w:r>
        <w:t>РАЗДЕЛ</w:t>
      </w:r>
    </w:p>
    <w:p w14:paraId="3E6806B0" w14:textId="77777777" w:rsidR="005D1EB4" w:rsidRDefault="00C90B26">
      <w:pPr>
        <w:pStyle w:val="2"/>
        <w:spacing w:line="273" w:lineRule="exact"/>
        <w:ind w:left="3704"/>
      </w:pPr>
      <w:r>
        <w:t>Краткая</w:t>
      </w:r>
      <w:r>
        <w:rPr>
          <w:spacing w:val="-5"/>
        </w:rPr>
        <w:t xml:space="preserve"> </w:t>
      </w:r>
      <w:r>
        <w:t>презентация</w:t>
      </w:r>
      <w:r>
        <w:rPr>
          <w:spacing w:val="-6"/>
        </w:rPr>
        <w:t xml:space="preserve"> </w:t>
      </w:r>
      <w:r>
        <w:t>Программы</w:t>
      </w:r>
    </w:p>
    <w:p w14:paraId="003DA621" w14:textId="77777777" w:rsidR="00133C78" w:rsidRDefault="00133C78" w:rsidP="00133C78">
      <w:pPr>
        <w:pStyle w:val="a3"/>
        <w:ind w:left="539" w:right="850"/>
      </w:pPr>
      <w:bookmarkStart w:id="50" w:name="Возрастные_и_индивидуальные_особенности_"/>
      <w:bookmarkEnd w:id="50"/>
      <w:r>
        <w:t>Данная образовательная программа дошкольного образования (далее - Программа)</w:t>
      </w:r>
      <w:r>
        <w:rPr>
          <w:spacing w:val="1"/>
        </w:rPr>
        <w:t xml:space="preserve"> </w:t>
      </w:r>
      <w:r>
        <w:t>разработана и</w:t>
      </w:r>
      <w:r>
        <w:rPr>
          <w:spacing w:val="1"/>
        </w:rPr>
        <w:t xml:space="preserve"> </w:t>
      </w:r>
      <w:r>
        <w:t>реализуется</w:t>
      </w:r>
      <w:r>
        <w:rPr>
          <w:spacing w:val="1"/>
        </w:rPr>
        <w:t xml:space="preserve"> </w:t>
      </w:r>
      <w:r>
        <w:t>муниципальным бюджетным</w:t>
      </w:r>
      <w:r>
        <w:rPr>
          <w:spacing w:val="1"/>
        </w:rPr>
        <w:t xml:space="preserve"> </w:t>
      </w:r>
      <w:r>
        <w:t>дошкольным</w:t>
      </w:r>
      <w:r>
        <w:rPr>
          <w:spacing w:val="1"/>
        </w:rPr>
        <w:t xml:space="preserve"> </w:t>
      </w:r>
      <w:r>
        <w:t>образовательным</w:t>
      </w:r>
      <w:r>
        <w:rPr>
          <w:spacing w:val="1"/>
        </w:rPr>
        <w:t xml:space="preserve"> </w:t>
      </w:r>
      <w:r>
        <w:t>учреждением детским садом</w:t>
      </w:r>
      <w:r>
        <w:rPr>
          <w:spacing w:val="1"/>
        </w:rPr>
        <w:t xml:space="preserve"> </w:t>
      </w:r>
      <w:r>
        <w:t>№6</w:t>
      </w:r>
      <w:r>
        <w:rPr>
          <w:spacing w:val="1"/>
        </w:rPr>
        <w:t xml:space="preserve"> </w:t>
      </w:r>
      <w:r>
        <w:t>«Карусель» г. Белгорода</w:t>
      </w:r>
      <w:r>
        <w:rPr>
          <w:spacing w:val="1"/>
        </w:rPr>
        <w:t xml:space="preserve"> </w:t>
      </w:r>
      <w:r>
        <w:t>(далее</w:t>
      </w:r>
      <w:r>
        <w:rPr>
          <w:spacing w:val="1"/>
        </w:rPr>
        <w:t xml:space="preserve"> </w:t>
      </w:r>
      <w:r>
        <w:t>МБДОУ</w:t>
      </w:r>
      <w:r>
        <w:rPr>
          <w:spacing w:val="1"/>
        </w:rPr>
        <w:t xml:space="preserve"> </w:t>
      </w:r>
      <w:r>
        <w:t>д/с</w:t>
      </w:r>
      <w:r>
        <w:rPr>
          <w:spacing w:val="1"/>
        </w:rPr>
        <w:t xml:space="preserve"> </w:t>
      </w:r>
      <w:r>
        <w:t>№6)</w:t>
      </w:r>
    </w:p>
    <w:p w14:paraId="0E5EB9BC" w14:textId="2CB999CD" w:rsidR="00B51578" w:rsidRDefault="00133C78" w:rsidP="00133C78">
      <w:pPr>
        <w:pStyle w:val="a3"/>
        <w:spacing w:before="2"/>
        <w:ind w:left="539" w:right="849"/>
      </w:pPr>
      <w:r>
        <w:t>Программа</w:t>
      </w:r>
      <w:r>
        <w:rPr>
          <w:spacing w:val="1"/>
        </w:rPr>
        <w:t xml:space="preserve"> </w:t>
      </w:r>
      <w:r>
        <w:t>определяет</w:t>
      </w:r>
      <w:r>
        <w:rPr>
          <w:spacing w:val="1"/>
        </w:rPr>
        <w:t xml:space="preserve"> </w:t>
      </w:r>
      <w:r>
        <w:t>единые</w:t>
      </w:r>
      <w:r>
        <w:rPr>
          <w:spacing w:val="1"/>
        </w:rPr>
        <w:t xml:space="preserve"> </w:t>
      </w:r>
      <w:r>
        <w:t>для</w:t>
      </w:r>
      <w:r>
        <w:rPr>
          <w:spacing w:val="1"/>
        </w:rPr>
        <w:t xml:space="preserve"> </w:t>
      </w:r>
      <w:r>
        <w:t>Российской</w:t>
      </w:r>
      <w:r>
        <w:rPr>
          <w:spacing w:val="1"/>
        </w:rPr>
        <w:t xml:space="preserve"> </w:t>
      </w:r>
      <w:r>
        <w:t>Федерации</w:t>
      </w:r>
      <w:r>
        <w:rPr>
          <w:spacing w:val="1"/>
        </w:rPr>
        <w:t xml:space="preserve"> </w:t>
      </w:r>
      <w:r>
        <w:t>базовые</w:t>
      </w:r>
      <w:r>
        <w:rPr>
          <w:spacing w:val="1"/>
        </w:rPr>
        <w:t xml:space="preserve"> </w:t>
      </w:r>
      <w:r>
        <w:t>объем</w:t>
      </w:r>
      <w:r>
        <w:rPr>
          <w:spacing w:val="1"/>
        </w:rPr>
        <w:t xml:space="preserve"> </w:t>
      </w:r>
      <w:r>
        <w:t>и</w:t>
      </w:r>
      <w:r>
        <w:rPr>
          <w:spacing w:val="1"/>
        </w:rPr>
        <w:t xml:space="preserve"> </w:t>
      </w:r>
      <w:r>
        <w:t>содержание ДО, осваиваемые обучающимися в МБДОУ д/с № 6,</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hyperlink r:id="rId41">
        <w:r>
          <w:t>стандартом</w:t>
        </w:r>
      </w:hyperlink>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ДО), утвержденного п</w:t>
      </w:r>
      <w:r w:rsidRPr="004C3693">
        <w:t>риказ</w:t>
      </w:r>
      <w:r>
        <w:t>ом</w:t>
      </w:r>
      <w:r w:rsidRPr="004C3693">
        <w:t xml:space="preserve">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w:t>
      </w:r>
      <w:r w:rsidRPr="004C3693">
        <w:lastRenderedPageBreak/>
        <w:t xml:space="preserve">образования» </w:t>
      </w:r>
      <w:r>
        <w:t>с изменениями и</w:t>
      </w:r>
      <w:r>
        <w:rPr>
          <w:spacing w:val="1"/>
        </w:rPr>
        <w:t xml:space="preserve"> </w:t>
      </w:r>
      <w:r>
        <w:t>дополнениями от 21 января 2019г. № 31, от 08 ноября 2022г. № 955</w:t>
      </w:r>
      <w:r w:rsidR="00B51578" w:rsidRPr="00B51578">
        <w:t xml:space="preserve"> </w:t>
      </w:r>
      <w:hyperlink r:id="rId42" w:history="1">
        <w:r w:rsidR="00B51578">
          <w:rPr>
            <w:rStyle w:val="a7"/>
          </w:rPr>
          <w:t>Приложение. Федеральный государственный образовательный стандарт дошкольного образования. Приказ Министерства образования и науки РФ от 17.10.2013 N 1155 "Об утверждении федерального государственного образовательного стандарта дошкольного образования" (с изменениями и дополнениями) | ГАРАНТ (garant.ru)</w:t>
        </w:r>
      </w:hyperlink>
      <w:r>
        <w:t xml:space="preserve"> и Федеральной</w:t>
      </w:r>
      <w:r>
        <w:rPr>
          <w:spacing w:val="-1"/>
        </w:rPr>
        <w:t xml:space="preserve"> </w:t>
      </w:r>
      <w:r>
        <w:t>образовательной</w:t>
      </w:r>
      <w:r>
        <w:rPr>
          <w:spacing w:val="-3"/>
        </w:rPr>
        <w:t xml:space="preserve"> </w:t>
      </w:r>
      <w:r>
        <w:t>программой</w:t>
      </w:r>
      <w:r>
        <w:rPr>
          <w:spacing w:val="-1"/>
        </w:rPr>
        <w:t xml:space="preserve"> </w:t>
      </w:r>
      <w:r>
        <w:t>дошкольного</w:t>
      </w:r>
      <w:r>
        <w:rPr>
          <w:spacing w:val="-1"/>
        </w:rPr>
        <w:t xml:space="preserve"> </w:t>
      </w:r>
      <w:r>
        <w:t>образования</w:t>
      </w:r>
      <w:r>
        <w:rPr>
          <w:spacing w:val="-4"/>
        </w:rPr>
        <w:t xml:space="preserve"> </w:t>
      </w:r>
      <w:r>
        <w:t>(далее</w:t>
      </w:r>
      <w:r>
        <w:rPr>
          <w:spacing w:val="-2"/>
        </w:rPr>
        <w:t xml:space="preserve"> </w:t>
      </w:r>
      <w:r>
        <w:t>–</w:t>
      </w:r>
      <w:r>
        <w:rPr>
          <w:spacing w:val="-2"/>
        </w:rPr>
        <w:t xml:space="preserve"> </w:t>
      </w:r>
      <w:r>
        <w:t>ФОП</w:t>
      </w:r>
      <w:r>
        <w:rPr>
          <w:spacing w:val="-2"/>
        </w:rPr>
        <w:t xml:space="preserve"> </w:t>
      </w:r>
      <w:r>
        <w:t>ДО или Федеральная программа</w:t>
      </w:r>
      <w:r w:rsidR="00B51578">
        <w:t>)</w:t>
      </w:r>
      <w:r>
        <w:t>, утвержденной п</w:t>
      </w:r>
      <w:r w:rsidRPr="006E2F19">
        <w:t>риказ</w:t>
      </w:r>
      <w:r>
        <w:t>ом</w:t>
      </w:r>
      <w:r w:rsidRPr="006E2F19">
        <w:t xml:space="preserve"> Мин</w:t>
      </w:r>
      <w:r>
        <w:t xml:space="preserve">истерства </w:t>
      </w:r>
      <w:r w:rsidRPr="006E2F19">
        <w:t xml:space="preserve">просвещения </w:t>
      </w:r>
      <w:r>
        <w:t>Российской Федерации</w:t>
      </w:r>
      <w:r w:rsidRPr="006E2F19">
        <w:t xml:space="preserve"> от 25 ноября 2022г. № 1028 «Об утверждении федеральной образовательной программы дошкольного образования».</w:t>
      </w:r>
      <w:r w:rsidR="00B51578" w:rsidRPr="00B51578">
        <w:t xml:space="preserve"> </w:t>
      </w:r>
    </w:p>
    <w:p w14:paraId="581AF1E4" w14:textId="5F63AFDE" w:rsidR="00133C78" w:rsidRDefault="00B51578" w:rsidP="00B51578">
      <w:pPr>
        <w:pStyle w:val="a3"/>
        <w:spacing w:before="2"/>
        <w:ind w:left="539" w:right="849" w:firstLine="0"/>
      </w:pPr>
      <w:hyperlink r:id="rId43" w:history="1">
        <w:r>
          <w:rPr>
            <w:rStyle w:val="a7"/>
          </w:rPr>
          <w:t>Приказ Министерства просвещения РФ от 25 ноября 2022 г. № 1028 "Об утверждении федеральной образовательной программы дошкольного образования" | Документы ленты ПРАЙМ: ГАРАНТ.РУ (garant.ru)</w:t>
        </w:r>
      </w:hyperlink>
    </w:p>
    <w:p w14:paraId="1CBE909F" w14:textId="77777777" w:rsidR="00133C78" w:rsidRDefault="00133C78" w:rsidP="00133C78">
      <w:pPr>
        <w:pStyle w:val="a3"/>
        <w:ind w:left="540" w:right="848"/>
      </w:pPr>
      <w:r>
        <w:t>Программа</w:t>
      </w:r>
      <w:r>
        <w:rPr>
          <w:spacing w:val="1"/>
        </w:rPr>
        <w:t xml:space="preserve"> </w:t>
      </w:r>
      <w:r>
        <w:t>также</w:t>
      </w:r>
      <w:r>
        <w:rPr>
          <w:spacing w:val="1"/>
        </w:rPr>
        <w:t xml:space="preserve"> </w:t>
      </w:r>
      <w:r>
        <w:t>предназначена</w:t>
      </w:r>
      <w:r>
        <w:rPr>
          <w:spacing w:val="1"/>
        </w:rPr>
        <w:t xml:space="preserve"> </w:t>
      </w:r>
      <w:r>
        <w:t>для</w:t>
      </w:r>
      <w:r>
        <w:rPr>
          <w:spacing w:val="1"/>
        </w:rPr>
        <w:t xml:space="preserve"> </w:t>
      </w:r>
      <w:r>
        <w:t>оказания</w:t>
      </w:r>
      <w:r>
        <w:rPr>
          <w:spacing w:val="1"/>
        </w:rPr>
        <w:t xml:space="preserve"> </w:t>
      </w:r>
      <w:r>
        <w:t>помощи</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охране</w:t>
      </w:r>
      <w:r>
        <w:rPr>
          <w:spacing w:val="1"/>
        </w:rPr>
        <w:t xml:space="preserve"> </w:t>
      </w:r>
      <w:r>
        <w:t>и</w:t>
      </w:r>
      <w:r>
        <w:rPr>
          <w:spacing w:val="1"/>
        </w:rPr>
        <w:t xml:space="preserve"> </w:t>
      </w:r>
      <w:r>
        <w:t>укреплении</w:t>
      </w:r>
      <w:r>
        <w:rPr>
          <w:spacing w:val="1"/>
        </w:rPr>
        <w:t xml:space="preserve"> </w:t>
      </w:r>
      <w:r>
        <w:t>их</w:t>
      </w:r>
      <w:r>
        <w:rPr>
          <w:spacing w:val="1"/>
        </w:rPr>
        <w:t xml:space="preserve"> </w:t>
      </w:r>
      <w:r>
        <w:t>физического</w:t>
      </w:r>
      <w:r>
        <w:rPr>
          <w:spacing w:val="61"/>
        </w:rPr>
        <w:t xml:space="preserve"> </w:t>
      </w:r>
      <w:r>
        <w:t>и</w:t>
      </w:r>
      <w:r>
        <w:rPr>
          <w:spacing w:val="1"/>
        </w:rPr>
        <w:t xml:space="preserve"> </w:t>
      </w:r>
      <w:r>
        <w:t>психического</w:t>
      </w:r>
      <w:r>
        <w:rPr>
          <w:spacing w:val="1"/>
        </w:rPr>
        <w:t xml:space="preserve"> </w:t>
      </w:r>
      <w:r>
        <w:t>здоровья,</w:t>
      </w:r>
      <w:r>
        <w:rPr>
          <w:spacing w:val="1"/>
        </w:rPr>
        <w:t xml:space="preserve"> </w:t>
      </w:r>
      <w:r>
        <w:t>в</w:t>
      </w:r>
      <w:r>
        <w:rPr>
          <w:spacing w:val="1"/>
        </w:rPr>
        <w:t xml:space="preserve"> </w:t>
      </w:r>
      <w:r>
        <w:t>развитии</w:t>
      </w:r>
      <w:r>
        <w:rPr>
          <w:spacing w:val="1"/>
        </w:rPr>
        <w:t xml:space="preserve"> </w:t>
      </w:r>
      <w:r>
        <w:t>индивидуальных</w:t>
      </w:r>
      <w:r>
        <w:rPr>
          <w:spacing w:val="1"/>
        </w:rPr>
        <w:t xml:space="preserve"> </w:t>
      </w:r>
      <w:r>
        <w:t>способностей</w:t>
      </w:r>
      <w:r>
        <w:rPr>
          <w:spacing w:val="1"/>
        </w:rPr>
        <w:t xml:space="preserve"> </w:t>
      </w:r>
      <w:r>
        <w:t>и</w:t>
      </w:r>
      <w:r>
        <w:rPr>
          <w:spacing w:val="1"/>
        </w:rPr>
        <w:t xml:space="preserve"> </w:t>
      </w:r>
      <w:r>
        <w:t>необходимой</w:t>
      </w:r>
      <w:r>
        <w:rPr>
          <w:spacing w:val="-57"/>
        </w:rPr>
        <w:t xml:space="preserve"> </w:t>
      </w:r>
      <w:r>
        <w:t>коррекции</w:t>
      </w:r>
      <w:r>
        <w:rPr>
          <w:spacing w:val="1"/>
        </w:rPr>
        <w:t xml:space="preserve"> </w:t>
      </w:r>
      <w:r>
        <w:t>нарушений</w:t>
      </w:r>
      <w:r>
        <w:rPr>
          <w:spacing w:val="1"/>
        </w:rPr>
        <w:t xml:space="preserve"> </w:t>
      </w:r>
      <w:r>
        <w:t>их</w:t>
      </w:r>
      <w:r>
        <w:rPr>
          <w:spacing w:val="1"/>
        </w:rPr>
        <w:t xml:space="preserve"> </w:t>
      </w:r>
      <w:r>
        <w:t>развития</w:t>
      </w:r>
      <w:r>
        <w:rPr>
          <w:spacing w:val="1"/>
        </w:rPr>
        <w:t xml:space="preserve"> </w:t>
      </w:r>
      <w:r>
        <w:t>на</w:t>
      </w:r>
      <w:r>
        <w:rPr>
          <w:spacing w:val="1"/>
        </w:rPr>
        <w:t xml:space="preserve"> </w:t>
      </w:r>
      <w:r>
        <w:t>уровне</w:t>
      </w:r>
      <w:r>
        <w:rPr>
          <w:spacing w:val="1"/>
        </w:rPr>
        <w:t xml:space="preserve"> </w:t>
      </w:r>
      <w:r>
        <w:t>дошкольного</w:t>
      </w:r>
      <w:r>
        <w:rPr>
          <w:spacing w:val="1"/>
        </w:rPr>
        <w:t xml:space="preserve"> </w:t>
      </w:r>
      <w:r>
        <w:t>образования.</w:t>
      </w:r>
      <w:r>
        <w:rPr>
          <w:spacing w:val="1"/>
        </w:rPr>
        <w:t xml:space="preserve"> </w:t>
      </w:r>
      <w:r>
        <w:t>Программа</w:t>
      </w:r>
      <w:r>
        <w:rPr>
          <w:spacing w:val="1"/>
        </w:rPr>
        <w:t xml:space="preserve"> </w:t>
      </w:r>
      <w:r>
        <w:t>обеспечивает</w:t>
      </w:r>
      <w:r>
        <w:rPr>
          <w:spacing w:val="-1"/>
        </w:rPr>
        <w:t xml:space="preserve"> </w:t>
      </w:r>
      <w:r>
        <w:t>достижение</w:t>
      </w:r>
      <w:r>
        <w:rPr>
          <w:spacing w:val="-1"/>
        </w:rPr>
        <w:t xml:space="preserve"> </w:t>
      </w:r>
      <w:r>
        <w:t>обучающимис</w:t>
      </w:r>
      <w:r w:rsidRPr="00924B9A">
        <w:t>я</w:t>
      </w:r>
      <w:r>
        <w:rPr>
          <w:spacing w:val="-1"/>
        </w:rPr>
        <w:t xml:space="preserve"> </w:t>
      </w:r>
      <w:r>
        <w:t>готовности</w:t>
      </w:r>
      <w:r>
        <w:rPr>
          <w:spacing w:val="1"/>
        </w:rPr>
        <w:t xml:space="preserve"> </w:t>
      </w:r>
      <w:r>
        <w:t>к школе.</w:t>
      </w:r>
    </w:p>
    <w:p w14:paraId="55BEEEFD" w14:textId="77777777" w:rsidR="00133C78" w:rsidRDefault="00133C78" w:rsidP="00133C78">
      <w:pPr>
        <w:pStyle w:val="a3"/>
        <w:spacing w:line="275" w:lineRule="exact"/>
        <w:ind w:left="1248" w:firstLine="0"/>
        <w:jc w:val="left"/>
      </w:pPr>
      <w:r>
        <w:t>Программа</w:t>
      </w:r>
      <w:r>
        <w:rPr>
          <w:spacing w:val="54"/>
        </w:rPr>
        <w:t xml:space="preserve"> </w:t>
      </w:r>
      <w:r>
        <w:t>реализуется</w:t>
      </w:r>
      <w:r>
        <w:rPr>
          <w:spacing w:val="113"/>
        </w:rPr>
        <w:t xml:space="preserve"> </w:t>
      </w:r>
      <w:r>
        <w:t>на</w:t>
      </w:r>
      <w:r>
        <w:rPr>
          <w:spacing w:val="113"/>
        </w:rPr>
        <w:t xml:space="preserve"> </w:t>
      </w:r>
      <w:r>
        <w:t>государственном</w:t>
      </w:r>
      <w:r>
        <w:rPr>
          <w:spacing w:val="112"/>
        </w:rPr>
        <w:t xml:space="preserve"> </w:t>
      </w:r>
      <w:r>
        <w:t>языке</w:t>
      </w:r>
      <w:r>
        <w:rPr>
          <w:spacing w:val="113"/>
        </w:rPr>
        <w:t xml:space="preserve"> </w:t>
      </w:r>
      <w:r>
        <w:t>Российской</w:t>
      </w:r>
      <w:r>
        <w:rPr>
          <w:spacing w:val="112"/>
        </w:rPr>
        <w:t xml:space="preserve"> </w:t>
      </w:r>
      <w:r>
        <w:t>Федерации</w:t>
      </w:r>
      <w:r>
        <w:rPr>
          <w:spacing w:val="113"/>
        </w:rPr>
        <w:t xml:space="preserve"> </w:t>
      </w:r>
      <w:r>
        <w:t>–</w:t>
      </w:r>
    </w:p>
    <w:p w14:paraId="18E347D7" w14:textId="77777777" w:rsidR="00133C78" w:rsidRDefault="00133C78" w:rsidP="00133C78">
      <w:pPr>
        <w:pStyle w:val="a3"/>
        <w:ind w:left="540" w:firstLine="0"/>
        <w:jc w:val="left"/>
      </w:pPr>
      <w:r>
        <w:t>русском.</w:t>
      </w:r>
    </w:p>
    <w:p w14:paraId="6247B41B" w14:textId="77777777" w:rsidR="00133C78" w:rsidRDefault="00133C78" w:rsidP="00133C78">
      <w:pPr>
        <w:pStyle w:val="a3"/>
        <w:ind w:left="539" w:right="809" w:firstLine="720"/>
      </w:pPr>
      <w:r w:rsidRPr="00893FB3">
        <w:t>Срок реализации Программы</w:t>
      </w:r>
      <w:r>
        <w:t>: П</w:t>
      </w:r>
      <w:r w:rsidRPr="00893FB3">
        <w:t xml:space="preserve">рограмма реализуется в течение всего времени </w:t>
      </w:r>
      <w:r>
        <w:t>п</w:t>
      </w:r>
      <w:r w:rsidRPr="00893FB3">
        <w:t>ребывания детей в ДОО. Срок действия Программы не ограничен. Программа действует до принятия новой.</w:t>
      </w:r>
    </w:p>
    <w:p w14:paraId="73D56811" w14:textId="77777777" w:rsidR="00133C78" w:rsidRDefault="00133C78" w:rsidP="00133C78">
      <w:pPr>
        <w:pStyle w:val="a3"/>
        <w:ind w:left="540" w:right="851"/>
      </w:pPr>
      <w:r>
        <w:t>Программа</w:t>
      </w:r>
      <w:r>
        <w:rPr>
          <w:spacing w:val="1"/>
        </w:rPr>
        <w:t xml:space="preserve"> </w:t>
      </w:r>
      <w:r>
        <w:t>обеспечивает</w:t>
      </w:r>
      <w:r>
        <w:rPr>
          <w:spacing w:val="1"/>
        </w:rPr>
        <w:t xml:space="preserve"> </w:t>
      </w:r>
      <w:r>
        <w:t>развитие</w:t>
      </w:r>
      <w:r>
        <w:rPr>
          <w:spacing w:val="1"/>
        </w:rPr>
        <w:t xml:space="preserve"> </w:t>
      </w:r>
      <w:r>
        <w:t>личности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общения</w:t>
      </w:r>
      <w:r>
        <w:rPr>
          <w:spacing w:val="1"/>
        </w:rPr>
        <w:t xml:space="preserve"> </w:t>
      </w:r>
      <w:r>
        <w:t>и</w:t>
      </w:r>
      <w:r>
        <w:rPr>
          <w:spacing w:val="1"/>
        </w:rPr>
        <w:t xml:space="preserve"> </w:t>
      </w:r>
      <w:r>
        <w:t>деятельности</w:t>
      </w:r>
      <w:r>
        <w:rPr>
          <w:spacing w:val="1"/>
        </w:rPr>
        <w:t xml:space="preserve"> </w:t>
      </w:r>
      <w:r>
        <w:t>с</w:t>
      </w:r>
      <w:r>
        <w:rPr>
          <w:spacing w:val="1"/>
        </w:rPr>
        <w:t xml:space="preserve"> </w:t>
      </w:r>
      <w:r>
        <w:t>учётом</w:t>
      </w:r>
      <w:r>
        <w:rPr>
          <w:spacing w:val="1"/>
        </w:rPr>
        <w:t xml:space="preserve"> </w:t>
      </w:r>
      <w:r>
        <w:t>их</w:t>
      </w:r>
      <w:r>
        <w:rPr>
          <w:spacing w:val="1"/>
        </w:rPr>
        <w:t xml:space="preserve"> </w:t>
      </w:r>
      <w:r>
        <w:t>возрастных,</w:t>
      </w:r>
      <w:r>
        <w:rPr>
          <w:spacing w:val="1"/>
        </w:rPr>
        <w:t xml:space="preserve"> </w:t>
      </w:r>
      <w:r>
        <w:t>индивидуальных</w:t>
      </w:r>
      <w:r>
        <w:rPr>
          <w:spacing w:val="1"/>
        </w:rPr>
        <w:t xml:space="preserve"> </w:t>
      </w:r>
      <w:r>
        <w:t>психологических</w:t>
      </w:r>
      <w:r>
        <w:rPr>
          <w:spacing w:val="1"/>
        </w:rPr>
        <w:t xml:space="preserve"> </w:t>
      </w:r>
      <w:r>
        <w:t>и</w:t>
      </w:r>
      <w:r>
        <w:rPr>
          <w:spacing w:val="-2"/>
        </w:rPr>
        <w:t xml:space="preserve"> </w:t>
      </w:r>
      <w:r>
        <w:t>физиологических</w:t>
      </w:r>
      <w:r>
        <w:rPr>
          <w:spacing w:val="2"/>
        </w:rPr>
        <w:t xml:space="preserve"> </w:t>
      </w:r>
      <w:r>
        <w:t>особенностей.</w:t>
      </w:r>
    </w:p>
    <w:p w14:paraId="5D064278" w14:textId="77777777" w:rsidR="00133C78" w:rsidRPr="006E2F19" w:rsidRDefault="00133C78" w:rsidP="00133C78">
      <w:pPr>
        <w:pStyle w:val="a3"/>
        <w:ind w:left="540" w:right="849"/>
        <w:rPr>
          <w:bCs/>
        </w:rPr>
      </w:pPr>
      <w:r>
        <w:rPr>
          <w:bCs/>
        </w:rPr>
        <w:t xml:space="preserve">Согласно п. 2.9. ФГОС ДО </w:t>
      </w:r>
      <w:r w:rsidRPr="006E2F19">
        <w:rPr>
          <w:bCs/>
        </w:rPr>
        <w:t xml:space="preserve">Программа состоит из обязательной части и части, формируемой участниками образовательных отношений (далее – вариативная часть). Обе части являются взаимодополняющими и необходимыми с точки зрения реализации требований ФГОС ДО. </w:t>
      </w:r>
    </w:p>
    <w:p w14:paraId="5430DDD1" w14:textId="49B4466C" w:rsidR="00133C78" w:rsidRDefault="00133C78" w:rsidP="00133C78">
      <w:pPr>
        <w:pStyle w:val="a3"/>
        <w:ind w:left="540" w:right="849"/>
      </w:pPr>
      <w:r w:rsidRPr="00C06B3C">
        <w:rPr>
          <w:i/>
        </w:rPr>
        <w:t>Обязательная</w:t>
      </w:r>
      <w:r w:rsidRPr="00C06B3C">
        <w:rPr>
          <w:i/>
          <w:spacing w:val="1"/>
        </w:rPr>
        <w:t xml:space="preserve"> </w:t>
      </w:r>
      <w:r w:rsidRPr="00C06B3C">
        <w:rPr>
          <w:i/>
        </w:rPr>
        <w:t>часть</w:t>
      </w:r>
      <w:r>
        <w:rPr>
          <w:i/>
          <w:spacing w:val="1"/>
        </w:rPr>
        <w:t xml:space="preserve"> </w:t>
      </w:r>
      <w:r>
        <w:t>Программы</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образовательного процесса для детей дошкольного возраста от 2 месяцев до 7 (8) лет по</w:t>
      </w:r>
      <w:r>
        <w:rPr>
          <w:spacing w:val="1"/>
        </w:rPr>
        <w:t xml:space="preserve"> </w:t>
      </w:r>
      <w:r>
        <w:t>пяти образовательным</w:t>
      </w:r>
      <w:r>
        <w:rPr>
          <w:spacing w:val="29"/>
        </w:rPr>
        <w:t xml:space="preserve"> </w:t>
      </w:r>
      <w:r>
        <w:t>областям: «Социально-коммуникативное развитие»,</w:t>
      </w:r>
    </w:p>
    <w:p w14:paraId="71BA8E2A" w14:textId="77777777" w:rsidR="00133C78" w:rsidRDefault="00133C78" w:rsidP="00133C78">
      <w:pPr>
        <w:pStyle w:val="a3"/>
        <w:ind w:left="540" w:right="849" w:firstLine="0"/>
      </w:pP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61"/>
        </w:rPr>
        <w:t xml:space="preserve"> </w:t>
      </w:r>
      <w:r>
        <w:t>«Художественно-эстетическое</w:t>
      </w:r>
      <w:r>
        <w:rPr>
          <w:spacing w:val="1"/>
        </w:rPr>
        <w:t xml:space="preserve"> </w:t>
      </w:r>
      <w:r>
        <w:t>развитие»,</w:t>
      </w:r>
      <w:r>
        <w:rPr>
          <w:spacing w:val="29"/>
        </w:rPr>
        <w:t xml:space="preserve"> </w:t>
      </w:r>
      <w:r>
        <w:t>«Физическое</w:t>
      </w:r>
      <w:r>
        <w:rPr>
          <w:spacing w:val="24"/>
        </w:rPr>
        <w:t xml:space="preserve"> </w:t>
      </w:r>
      <w:r>
        <w:t>развитие».</w:t>
      </w:r>
      <w:r>
        <w:rPr>
          <w:spacing w:val="25"/>
        </w:rPr>
        <w:t xml:space="preserve"> </w:t>
      </w:r>
      <w:r>
        <w:t>Содержание</w:t>
      </w:r>
      <w:r>
        <w:rPr>
          <w:spacing w:val="24"/>
        </w:rPr>
        <w:t xml:space="preserve"> </w:t>
      </w:r>
      <w:r>
        <w:t>обязательной</w:t>
      </w:r>
      <w:r>
        <w:rPr>
          <w:spacing w:val="24"/>
        </w:rPr>
        <w:t xml:space="preserve"> </w:t>
      </w:r>
      <w:r>
        <w:t>части</w:t>
      </w:r>
      <w:r>
        <w:rPr>
          <w:spacing w:val="24"/>
        </w:rPr>
        <w:t xml:space="preserve"> </w:t>
      </w:r>
      <w:r>
        <w:t>ОП</w:t>
      </w:r>
      <w:r>
        <w:rPr>
          <w:spacing w:val="25"/>
        </w:rPr>
        <w:t xml:space="preserve"> </w:t>
      </w:r>
      <w:r>
        <w:t>ДО</w:t>
      </w:r>
      <w:r>
        <w:rPr>
          <w:spacing w:val="25"/>
        </w:rPr>
        <w:t xml:space="preserve"> </w:t>
      </w:r>
      <w:r>
        <w:t>МБДОУ</w:t>
      </w:r>
      <w:r>
        <w:rPr>
          <w:spacing w:val="26"/>
        </w:rPr>
        <w:t xml:space="preserve"> </w:t>
      </w:r>
      <w:r>
        <w:t>д/с №</w:t>
      </w:r>
      <w:r>
        <w:rPr>
          <w:spacing w:val="-2"/>
        </w:rPr>
        <w:t xml:space="preserve"> </w:t>
      </w:r>
      <w:r>
        <w:t>6</w:t>
      </w:r>
      <w:r>
        <w:rPr>
          <w:spacing w:val="-1"/>
        </w:rPr>
        <w:t xml:space="preserve"> </w:t>
      </w:r>
      <w:r>
        <w:t>соотносится</w:t>
      </w:r>
      <w:r>
        <w:rPr>
          <w:spacing w:val="-1"/>
        </w:rPr>
        <w:t xml:space="preserve"> </w:t>
      </w:r>
      <w:r>
        <w:t>с</w:t>
      </w:r>
      <w:r>
        <w:rPr>
          <w:spacing w:val="-2"/>
        </w:rPr>
        <w:t xml:space="preserve"> </w:t>
      </w:r>
      <w:r>
        <w:t>содержанием</w:t>
      </w:r>
      <w:r>
        <w:rPr>
          <w:spacing w:val="-2"/>
        </w:rPr>
        <w:t xml:space="preserve"> </w:t>
      </w:r>
      <w:r>
        <w:t>ФОП</w:t>
      </w:r>
      <w:r>
        <w:rPr>
          <w:spacing w:val="-1"/>
        </w:rPr>
        <w:t xml:space="preserve"> </w:t>
      </w:r>
      <w:r>
        <w:t>ДО.</w:t>
      </w:r>
    </w:p>
    <w:p w14:paraId="1CECC909" w14:textId="77777777" w:rsidR="00133C78" w:rsidRDefault="00133C78" w:rsidP="00133C78">
      <w:pPr>
        <w:pStyle w:val="a3"/>
        <w:ind w:left="540" w:right="849"/>
      </w:pPr>
      <w:r w:rsidRPr="00C06B3C">
        <w:rPr>
          <w:i/>
        </w:rPr>
        <w:t>Часть,</w:t>
      </w:r>
      <w:r w:rsidRPr="00C06B3C">
        <w:rPr>
          <w:i/>
          <w:spacing w:val="1"/>
        </w:rPr>
        <w:t xml:space="preserve"> </w:t>
      </w:r>
      <w:r w:rsidRPr="00C06B3C">
        <w:rPr>
          <w:i/>
        </w:rPr>
        <w:t>формируемая</w:t>
      </w:r>
      <w:r w:rsidRPr="00C06B3C">
        <w:rPr>
          <w:i/>
          <w:spacing w:val="1"/>
        </w:rPr>
        <w:t xml:space="preserve"> </w:t>
      </w:r>
      <w:r w:rsidRPr="00C06B3C">
        <w:rPr>
          <w:i/>
        </w:rPr>
        <w:t>участниками</w:t>
      </w:r>
      <w:r w:rsidRPr="00C06B3C">
        <w:rPr>
          <w:i/>
          <w:spacing w:val="1"/>
        </w:rPr>
        <w:t xml:space="preserve"> </w:t>
      </w:r>
      <w:r w:rsidRPr="00C06B3C">
        <w:rPr>
          <w:i/>
        </w:rPr>
        <w:t>образовательных</w:t>
      </w:r>
      <w:r w:rsidRPr="00C06B3C">
        <w:rPr>
          <w:i/>
          <w:spacing w:val="1"/>
        </w:rPr>
        <w:t xml:space="preserve"> </w:t>
      </w:r>
      <w:r w:rsidRPr="00C06B3C">
        <w:rPr>
          <w:i/>
        </w:rPr>
        <w:t>отношений,</w:t>
      </w:r>
      <w:r>
        <w:rPr>
          <w:i/>
          <w:spacing w:val="1"/>
        </w:rPr>
        <w:t xml:space="preserve"> </w:t>
      </w:r>
      <w:r>
        <w:t>включает</w:t>
      </w:r>
      <w:r>
        <w:rPr>
          <w:spacing w:val="1"/>
        </w:rPr>
        <w:t xml:space="preserve"> </w:t>
      </w:r>
      <w:r>
        <w:t>различные</w:t>
      </w:r>
      <w:r>
        <w:rPr>
          <w:spacing w:val="1"/>
        </w:rPr>
        <w:t xml:space="preserve"> </w:t>
      </w:r>
      <w:r>
        <w:t>направления,</w:t>
      </w:r>
      <w:r>
        <w:rPr>
          <w:spacing w:val="1"/>
        </w:rPr>
        <w:t xml:space="preserve"> </w:t>
      </w:r>
      <w:r>
        <w:t>выбранные</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учитывает образовательные потребности, интересы и мотивы детей, членов их семей и</w:t>
      </w:r>
      <w:r>
        <w:rPr>
          <w:spacing w:val="1"/>
        </w:rPr>
        <w:t xml:space="preserve"> </w:t>
      </w:r>
      <w:r>
        <w:t>педагогов,</w:t>
      </w:r>
      <w:r>
        <w:rPr>
          <w:spacing w:val="1"/>
        </w:rPr>
        <w:t xml:space="preserve"> </w:t>
      </w:r>
      <w:r>
        <w:t>а</w:t>
      </w:r>
      <w:r>
        <w:rPr>
          <w:spacing w:val="1"/>
        </w:rPr>
        <w:t xml:space="preserve"> </w:t>
      </w:r>
      <w:r>
        <w:t>также</w:t>
      </w:r>
      <w:r>
        <w:rPr>
          <w:spacing w:val="1"/>
        </w:rPr>
        <w:t xml:space="preserve"> </w:t>
      </w:r>
      <w:r>
        <w:t>учитывает</w:t>
      </w:r>
      <w:r>
        <w:rPr>
          <w:spacing w:val="1"/>
        </w:rPr>
        <w:t xml:space="preserve"> </w:t>
      </w:r>
      <w:r>
        <w:t>специфику</w:t>
      </w:r>
      <w:r>
        <w:rPr>
          <w:spacing w:val="1"/>
        </w:rPr>
        <w:t xml:space="preserve"> </w:t>
      </w:r>
      <w:r>
        <w:t>региональных</w:t>
      </w:r>
      <w:r>
        <w:rPr>
          <w:spacing w:val="1"/>
        </w:rPr>
        <w:t xml:space="preserve"> </w:t>
      </w:r>
      <w:r>
        <w:t>приоритетов</w:t>
      </w:r>
      <w:r>
        <w:rPr>
          <w:spacing w:val="1"/>
        </w:rPr>
        <w:t xml:space="preserve"> </w:t>
      </w:r>
      <w:r>
        <w:t>в</w:t>
      </w:r>
      <w:r>
        <w:rPr>
          <w:spacing w:val="1"/>
        </w:rPr>
        <w:t xml:space="preserve"> </w:t>
      </w:r>
      <w:r>
        <w:t>области</w:t>
      </w:r>
      <w:r>
        <w:rPr>
          <w:spacing w:val="1"/>
        </w:rPr>
        <w:t xml:space="preserve"> </w:t>
      </w:r>
      <w:r>
        <w:t>дошкольного</w:t>
      </w:r>
      <w:r>
        <w:rPr>
          <w:spacing w:val="-1"/>
        </w:rPr>
        <w:t xml:space="preserve"> </w:t>
      </w:r>
      <w:r>
        <w:t>образования.</w:t>
      </w:r>
    </w:p>
    <w:p w14:paraId="42E927C6" w14:textId="77777777" w:rsidR="00133C78" w:rsidRPr="00C06B3C" w:rsidRDefault="00133C78" w:rsidP="00133C78">
      <w:pPr>
        <w:pStyle w:val="a3"/>
        <w:ind w:left="540" w:right="849"/>
      </w:pPr>
      <w:r w:rsidRPr="00C06B3C">
        <w:rPr>
          <w:bCs/>
          <w:i/>
          <w:iCs/>
        </w:rPr>
        <w:t>Объем</w:t>
      </w:r>
      <w:r w:rsidRPr="00C06B3C">
        <w:rPr>
          <w:bCs/>
        </w:rPr>
        <w:t xml:space="preserve"> обязательной части Программы</w:t>
      </w:r>
      <w:r w:rsidRPr="00C06B3C">
        <w:t xml:space="preserve"> составляет не </w:t>
      </w:r>
      <w:r>
        <w:t>менее</w:t>
      </w:r>
      <w:r w:rsidRPr="00C06B3C">
        <w:t xml:space="preserve"> 60% от общего объема программы, а часть, формируемая участниками образовательных отношений, составляет не </w:t>
      </w:r>
      <w:r>
        <w:t>более</w:t>
      </w:r>
      <w:r w:rsidRPr="00C06B3C">
        <w:t xml:space="preserve"> 40%, что соответствует требованиям ФГОС ДО.</w:t>
      </w:r>
    </w:p>
    <w:p w14:paraId="05A7B80A" w14:textId="77777777" w:rsidR="00133C78" w:rsidRDefault="00133C78" w:rsidP="00133C78">
      <w:pPr>
        <w:pStyle w:val="a3"/>
        <w:spacing w:before="1"/>
        <w:ind w:left="540" w:right="849"/>
        <w:rPr>
          <w:sz w:val="28"/>
          <w:szCs w:val="28"/>
          <w:lang w:eastAsia="ru-RU"/>
        </w:rPr>
      </w:pPr>
      <w:r w:rsidRPr="00C06B3C">
        <w:rPr>
          <w:bCs/>
          <w:i/>
          <w:iCs/>
        </w:rPr>
        <w:t>Структура Программы</w:t>
      </w:r>
      <w:r w:rsidRPr="00C06B3C">
        <w:t xml:space="preserve"> соответствует </w:t>
      </w:r>
      <w:r>
        <w:t>п. 2.11 ФГОС</w:t>
      </w:r>
      <w:r w:rsidRPr="00C06B3C">
        <w:t xml:space="preserve"> ДО и </w:t>
      </w:r>
      <w:r>
        <w:t>включает три раздела:</w:t>
      </w:r>
      <w:r w:rsidRPr="00C06B3C">
        <w:t xml:space="preserve"> целевой, содержательный, организационный</w:t>
      </w:r>
      <w:r>
        <w:t>, в каждом из которых</w:t>
      </w:r>
      <w:r w:rsidRPr="00C06B3C">
        <w:t xml:space="preserve"> отраж</w:t>
      </w:r>
      <w:r>
        <w:t>ена</w:t>
      </w:r>
      <w:r w:rsidRPr="00C06B3C">
        <w:t xml:space="preserve"> обязательная часть и часть, формируемая участниками образовательных отношений.</w:t>
      </w:r>
      <w:r w:rsidRPr="003A7AAB">
        <w:rPr>
          <w:sz w:val="28"/>
          <w:szCs w:val="28"/>
          <w:lang w:eastAsia="ru-RU"/>
        </w:rPr>
        <w:t xml:space="preserve"> </w:t>
      </w:r>
      <w:r>
        <w:t>Имеется</w:t>
      </w:r>
      <w:r w:rsidRPr="00C06B3C">
        <w:t xml:space="preserve"> краткая презентация </w:t>
      </w:r>
      <w:r w:rsidRPr="00C06B3C">
        <w:rPr>
          <w:bCs/>
        </w:rPr>
        <w:t>Программы</w:t>
      </w:r>
      <w:r>
        <w:rPr>
          <w:bCs/>
        </w:rPr>
        <w:t xml:space="preserve"> (п. 2.13 ФГОС ДО).</w:t>
      </w:r>
    </w:p>
    <w:p w14:paraId="0E4C1AB2" w14:textId="77777777" w:rsidR="00133C78" w:rsidRPr="003A7AAB" w:rsidRDefault="00133C78" w:rsidP="00133C78">
      <w:pPr>
        <w:pStyle w:val="a3"/>
        <w:spacing w:before="1"/>
        <w:ind w:left="540" w:right="849"/>
      </w:pPr>
      <w:r w:rsidRPr="00C307A2">
        <w:rPr>
          <w:i/>
          <w:iCs/>
        </w:rPr>
        <w:t xml:space="preserve">В целевом </w:t>
      </w:r>
      <w:hyperlink w:anchor="Par54" w:tooltip="II. Целевой раздел Федеральной программы" w:history="1">
        <w:r w:rsidRPr="00C307A2">
          <w:rPr>
            <w:rStyle w:val="a7"/>
            <w:i/>
            <w:iCs/>
            <w:color w:val="auto"/>
            <w:u w:val="none"/>
          </w:rPr>
          <w:t>разделе</w:t>
        </w:r>
      </w:hyperlink>
      <w:r w:rsidRPr="003A7AAB">
        <w:t xml:space="preserve"> </w:t>
      </w:r>
      <w:r>
        <w:t>П</w:t>
      </w:r>
      <w:r w:rsidRPr="003A7AAB">
        <w:t xml:space="preserve">рограммы представлены: цели, задачи, принципы ее формирования; планируемые результаты освоения </w:t>
      </w:r>
      <w:r>
        <w:t>П</w:t>
      </w:r>
      <w:r w:rsidRPr="003A7AAB">
        <w:t xml:space="preserve">рограммы в младенческом, раннем, дошкольном возрастах, а также на этапе завершения освоения </w:t>
      </w:r>
      <w:r>
        <w:t>П</w:t>
      </w:r>
      <w:r w:rsidRPr="003A7AAB">
        <w:t>рограммы; подходы к педагогической диагностике достижения планируемых результатов.</w:t>
      </w:r>
    </w:p>
    <w:p w14:paraId="18A8E7F2" w14:textId="77777777" w:rsidR="00133C78" w:rsidRPr="003A7AAB" w:rsidRDefault="00133C78" w:rsidP="00133C78">
      <w:pPr>
        <w:pStyle w:val="a3"/>
        <w:spacing w:before="1"/>
        <w:ind w:left="540" w:right="849"/>
      </w:pPr>
      <w:r w:rsidRPr="003A7AAB">
        <w:rPr>
          <w:i/>
          <w:iCs/>
        </w:rPr>
        <w:t xml:space="preserve">Содержательный </w:t>
      </w:r>
      <w:hyperlink w:anchor="Par269" w:tooltip="III. Содержательный раздел Федеральной программы" w:history="1">
        <w:r w:rsidRPr="003A7AAB">
          <w:rPr>
            <w:rStyle w:val="a7"/>
            <w:i/>
            <w:iCs/>
            <w:color w:val="auto"/>
            <w:u w:val="none"/>
          </w:rPr>
          <w:t>раздел</w:t>
        </w:r>
      </w:hyperlink>
      <w:r w:rsidRPr="003A7AAB">
        <w:t xml:space="preserve"> </w:t>
      </w:r>
      <w:r>
        <w:t>П</w:t>
      </w:r>
      <w:r w:rsidRPr="003A7AAB">
        <w:t xml:space="preserve">рограммы включает задачи и содержание образовательной деятельности по каждой из образовательных областей для всех </w:t>
      </w:r>
      <w:r w:rsidRPr="003A7AAB">
        <w:lastRenderedPageBreak/>
        <w:t xml:space="preserve">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t>П</w:t>
      </w:r>
      <w:r w:rsidRPr="003A7AAB">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22D6FB1E" w14:textId="77777777" w:rsidR="00133C78" w:rsidRPr="003A7AAB" w:rsidRDefault="00133C78" w:rsidP="00133C78">
      <w:pPr>
        <w:pStyle w:val="a3"/>
        <w:spacing w:before="1"/>
        <w:ind w:left="540" w:right="849"/>
      </w:pPr>
      <w:r w:rsidRPr="003A7AAB">
        <w:t xml:space="preserve">В содержательный </w:t>
      </w:r>
      <w:hyperlink w:anchor="Par269" w:tooltip="III. Содержательный раздел Федеральной программы" w:history="1">
        <w:r w:rsidRPr="003A7AAB">
          <w:rPr>
            <w:rStyle w:val="a7"/>
            <w:color w:val="auto"/>
            <w:u w:val="none"/>
          </w:rPr>
          <w:t>раздел</w:t>
        </w:r>
      </w:hyperlink>
      <w:r w:rsidRPr="003A7AAB">
        <w:t xml:space="preserve"> </w:t>
      </w:r>
      <w:r>
        <w:t>П</w:t>
      </w:r>
      <w:r w:rsidRPr="003A7AAB">
        <w:t>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C6C7D53" w14:textId="77777777" w:rsidR="00133C78" w:rsidRPr="003A7AAB" w:rsidRDefault="00133C78" w:rsidP="00133C78">
      <w:pPr>
        <w:pStyle w:val="a3"/>
        <w:spacing w:before="1"/>
        <w:ind w:left="540" w:right="849"/>
      </w:pPr>
      <w:r w:rsidRPr="003A7AAB">
        <w:rPr>
          <w:i/>
          <w:iCs/>
        </w:rPr>
        <w:t xml:space="preserve">Организационный </w:t>
      </w:r>
      <w:hyperlink w:anchor="Par2234" w:tooltip="IV. Организационный раздел Федеральной программы" w:history="1">
        <w:r w:rsidRPr="003A7AAB">
          <w:rPr>
            <w:rStyle w:val="a7"/>
            <w:i/>
            <w:iCs/>
            <w:color w:val="auto"/>
            <w:u w:val="none"/>
          </w:rPr>
          <w:t>раздел</w:t>
        </w:r>
      </w:hyperlink>
      <w:r w:rsidRPr="003A7AAB">
        <w:t xml:space="preserve"> </w:t>
      </w:r>
      <w:r>
        <w:t>П</w:t>
      </w:r>
      <w:r w:rsidRPr="003A7AAB">
        <w:t xml:space="preserve">рограммы включает описание психолого-педагогических и кадровых условий реализации </w:t>
      </w:r>
      <w:r>
        <w:t>П</w:t>
      </w:r>
      <w:r w:rsidRPr="003A7AAB">
        <w:t>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5910A14F" w14:textId="77777777" w:rsidR="00133C78" w:rsidRPr="00C06B3C" w:rsidRDefault="00133C78" w:rsidP="00133C78">
      <w:pPr>
        <w:pStyle w:val="a3"/>
        <w:spacing w:before="1"/>
        <w:ind w:left="540" w:right="849"/>
      </w:pPr>
      <w:hyperlink w:anchor="Par2234" w:tooltip="IV. Организационный раздел Федеральной программы" w:history="1">
        <w:r w:rsidRPr="003A7AAB">
          <w:rPr>
            <w:rStyle w:val="a7"/>
            <w:color w:val="auto"/>
            <w:u w:val="none"/>
          </w:rPr>
          <w:t>Раздел</w:t>
        </w:r>
      </w:hyperlink>
      <w:r w:rsidRPr="003A7AAB">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r>
        <w:t xml:space="preserve"> </w:t>
      </w:r>
      <w:r w:rsidRPr="003A7AAB">
        <w:t xml:space="preserve">В </w:t>
      </w:r>
      <w:hyperlink w:anchor="Par2234" w:tooltip="IV. Организационный раздел Федеральной программы" w:history="1">
        <w:r w:rsidRPr="003A7AAB">
          <w:rPr>
            <w:rStyle w:val="a7"/>
            <w:color w:val="auto"/>
            <w:u w:val="none"/>
          </w:rPr>
          <w:t>разделе</w:t>
        </w:r>
      </w:hyperlink>
      <w:r w:rsidRPr="003A7AAB">
        <w:t xml:space="preserve"> представлены режим и распорядок дня в дошкольных группах, календарный план воспитательной работы.</w:t>
      </w:r>
    </w:p>
    <w:p w14:paraId="70AEFE1B" w14:textId="77777777" w:rsidR="00133C78" w:rsidRDefault="00133C78" w:rsidP="00133C78">
      <w:pPr>
        <w:pStyle w:val="a3"/>
        <w:ind w:left="540" w:right="849"/>
        <w:rPr>
          <w:bCs/>
          <w:iCs/>
        </w:rPr>
      </w:pPr>
      <w:r w:rsidRPr="009776C3">
        <w:rPr>
          <w:bCs/>
          <w:iCs/>
        </w:rPr>
        <w:t>Цели и задачи реализации Программы полностью соответствуют ФОП ДО</w:t>
      </w:r>
      <w:r>
        <w:rPr>
          <w:bCs/>
          <w:iCs/>
        </w:rPr>
        <w:t xml:space="preserve"> </w:t>
      </w:r>
      <w:r w:rsidRPr="009776C3">
        <w:rPr>
          <w:bCs/>
          <w:iCs/>
        </w:rPr>
        <w:t>(п.</w:t>
      </w:r>
      <w:r>
        <w:rPr>
          <w:bCs/>
          <w:iCs/>
        </w:rPr>
        <w:t xml:space="preserve">14.1, п </w:t>
      </w:r>
      <w:r w:rsidRPr="009776C3">
        <w:rPr>
          <w:bCs/>
          <w:iCs/>
        </w:rPr>
        <w:t>14.2)</w:t>
      </w:r>
      <w:r>
        <w:rPr>
          <w:bCs/>
          <w:iCs/>
        </w:rPr>
        <w:t xml:space="preserve">. </w:t>
      </w:r>
    </w:p>
    <w:p w14:paraId="04573AC9" w14:textId="77777777" w:rsidR="00133C78" w:rsidRDefault="00133C78" w:rsidP="00133C78">
      <w:pPr>
        <w:pStyle w:val="a3"/>
        <w:ind w:left="540" w:right="849"/>
      </w:pPr>
      <w:r w:rsidRPr="006D638C">
        <w:rPr>
          <w:b/>
          <w:iCs/>
        </w:rPr>
        <w:t>Цель</w:t>
      </w:r>
      <w:r>
        <w:rPr>
          <w:b/>
          <w:iCs/>
        </w:rPr>
        <w:t xml:space="preserve"> </w:t>
      </w:r>
      <w:r w:rsidRPr="00C307A2">
        <w:rPr>
          <w:b/>
          <w:iCs/>
        </w:rPr>
        <w:t>образовательной</w:t>
      </w:r>
      <w:r w:rsidRPr="00C307A2">
        <w:rPr>
          <w:b/>
        </w:rPr>
        <w:t xml:space="preserve"> Программы</w:t>
      </w:r>
      <w:r w:rsidRPr="00C307A2">
        <w:rPr>
          <w:b/>
          <w:spacing w:val="1"/>
        </w:rPr>
        <w:t xml:space="preserve"> ДОО</w:t>
      </w:r>
      <w:r>
        <w:rPr>
          <w:spacing w:val="1"/>
        </w:rPr>
        <w:t xml:space="preserve"> </w:t>
      </w:r>
      <w:r>
        <w:t>- разностороннее</w:t>
      </w:r>
      <w:r>
        <w:rPr>
          <w:spacing w:val="1"/>
        </w:rPr>
        <w:t xml:space="preserve"> </w:t>
      </w:r>
      <w:r>
        <w:t>развитие</w:t>
      </w:r>
      <w:r>
        <w:rPr>
          <w:spacing w:val="1"/>
        </w:rPr>
        <w:t xml:space="preserve"> </w:t>
      </w:r>
      <w:r>
        <w:t>ребенка</w:t>
      </w:r>
      <w:r>
        <w:rPr>
          <w:spacing w:val="1"/>
        </w:rPr>
        <w:t xml:space="preserve"> </w:t>
      </w:r>
      <w:r>
        <w:t>в</w:t>
      </w:r>
      <w:r>
        <w:rPr>
          <w:spacing w:val="1"/>
        </w:rPr>
        <w:t xml:space="preserve"> </w:t>
      </w:r>
      <w:r>
        <w:t>период</w:t>
      </w:r>
      <w:r>
        <w:rPr>
          <w:spacing w:val="-57"/>
        </w:rPr>
        <w:t xml:space="preserve"> </w:t>
      </w:r>
      <w:r>
        <w:t>дошкольного детства с учетом возрастных и индивидуальных особенностей на основе</w:t>
      </w:r>
      <w:r>
        <w:rPr>
          <w:spacing w:val="1"/>
        </w:rPr>
        <w:t xml:space="preserve"> </w:t>
      </w:r>
      <w:r>
        <w:t>духовно-нравственных</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исторических</w:t>
      </w:r>
      <w:r>
        <w:rPr>
          <w:spacing w:val="1"/>
        </w:rPr>
        <w:t xml:space="preserve"> </w:t>
      </w:r>
      <w:r>
        <w:t>и</w:t>
      </w:r>
      <w:r>
        <w:rPr>
          <w:spacing w:val="1"/>
        </w:rPr>
        <w:t xml:space="preserve"> </w:t>
      </w:r>
      <w:r>
        <w:t>национально-</w:t>
      </w:r>
      <w:r>
        <w:rPr>
          <w:spacing w:val="1"/>
        </w:rPr>
        <w:t xml:space="preserve"> </w:t>
      </w:r>
      <w:r>
        <w:t>культурных</w:t>
      </w:r>
      <w:r>
        <w:rPr>
          <w:spacing w:val="1"/>
        </w:rPr>
        <w:t xml:space="preserve"> </w:t>
      </w:r>
      <w:r>
        <w:t>традиций.</w:t>
      </w:r>
    </w:p>
    <w:p w14:paraId="2176F6EE" w14:textId="77777777" w:rsidR="00133C78" w:rsidRDefault="00133C78" w:rsidP="00133C78">
      <w:pPr>
        <w:pStyle w:val="a3"/>
        <w:ind w:left="539" w:right="848"/>
      </w:pPr>
      <w:r>
        <w:t>К традиционным российским духовно-нравственным ценностям относятся 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w:t>
      </w:r>
      <w:r>
        <w:rPr>
          <w:spacing w:val="1"/>
        </w:rPr>
        <w:t xml:space="preserve"> </w:t>
      </w:r>
      <w:r>
        <w:t>Отечеству и ответственность за его судьбу, высокие нравственные идеалы, крепкая 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 коллективизм, взаимопомощь и взаимоуважение, историческая память и</w:t>
      </w:r>
      <w:r>
        <w:rPr>
          <w:spacing w:val="1"/>
        </w:rPr>
        <w:t xml:space="preserve"> </w:t>
      </w:r>
      <w:r>
        <w:t>преемственность</w:t>
      </w:r>
      <w:r>
        <w:rPr>
          <w:spacing w:val="-1"/>
        </w:rPr>
        <w:t xml:space="preserve"> </w:t>
      </w:r>
      <w:r>
        <w:t>поколений, единство народов</w:t>
      </w:r>
      <w:r>
        <w:rPr>
          <w:spacing w:val="-1"/>
        </w:rPr>
        <w:t xml:space="preserve"> </w:t>
      </w:r>
      <w:r>
        <w:t>России.</w:t>
      </w:r>
    </w:p>
    <w:p w14:paraId="6BEBCDFE" w14:textId="77777777" w:rsidR="00133C78" w:rsidRDefault="00133C78" w:rsidP="00133C78">
      <w:pPr>
        <w:pStyle w:val="a3"/>
        <w:spacing w:line="274" w:lineRule="exact"/>
        <w:rPr>
          <w:i/>
        </w:rPr>
      </w:pPr>
      <w:r>
        <w:t>Цель</w:t>
      </w:r>
      <w:r>
        <w:rPr>
          <w:spacing w:val="-2"/>
        </w:rPr>
        <w:t xml:space="preserve"> </w:t>
      </w:r>
      <w:r>
        <w:t>Программы</w:t>
      </w:r>
      <w:r>
        <w:rPr>
          <w:spacing w:val="-3"/>
        </w:rPr>
        <w:t xml:space="preserve"> </w:t>
      </w:r>
      <w:r>
        <w:t>достигается</w:t>
      </w:r>
      <w:r>
        <w:rPr>
          <w:spacing w:val="-2"/>
        </w:rPr>
        <w:t xml:space="preserve"> </w:t>
      </w:r>
      <w:r>
        <w:t>через</w:t>
      </w:r>
      <w:r>
        <w:rPr>
          <w:spacing w:val="-1"/>
        </w:rPr>
        <w:t xml:space="preserve"> </w:t>
      </w:r>
      <w:r>
        <w:t>решение</w:t>
      </w:r>
      <w:r>
        <w:rPr>
          <w:spacing w:val="-3"/>
        </w:rPr>
        <w:t xml:space="preserve"> </w:t>
      </w:r>
      <w:r>
        <w:t xml:space="preserve">следующих </w:t>
      </w:r>
      <w:r w:rsidRPr="006D638C">
        <w:rPr>
          <w:b/>
          <w:iCs/>
        </w:rPr>
        <w:t>задач</w:t>
      </w:r>
      <w:r>
        <w:rPr>
          <w:i/>
        </w:rPr>
        <w:t>:</w:t>
      </w:r>
    </w:p>
    <w:p w14:paraId="504A78B1" w14:textId="77777777" w:rsidR="00133C78" w:rsidRDefault="00133C78" w:rsidP="00133C78">
      <w:pPr>
        <w:pStyle w:val="a5"/>
        <w:numPr>
          <w:ilvl w:val="0"/>
          <w:numId w:val="153"/>
        </w:numPr>
        <w:tabs>
          <w:tab w:val="left" w:pos="1409"/>
        </w:tabs>
        <w:ind w:left="567" w:right="805" w:firstLine="709"/>
        <w:rPr>
          <w:sz w:val="24"/>
        </w:rPr>
      </w:pPr>
      <w:r>
        <w:rPr>
          <w:sz w:val="24"/>
        </w:rPr>
        <w:t>обеспечение единых для Российской Федерации содержания ДО и планируемых</w:t>
      </w:r>
      <w:r>
        <w:rPr>
          <w:spacing w:val="1"/>
          <w:sz w:val="24"/>
        </w:rPr>
        <w:t xml:space="preserve"> </w:t>
      </w:r>
      <w:r>
        <w:rPr>
          <w:sz w:val="24"/>
        </w:rPr>
        <w:t>результатов</w:t>
      </w:r>
      <w:r>
        <w:rPr>
          <w:spacing w:val="-2"/>
          <w:sz w:val="24"/>
        </w:rPr>
        <w:t xml:space="preserve"> </w:t>
      </w:r>
      <w:r>
        <w:rPr>
          <w:sz w:val="24"/>
        </w:rPr>
        <w:t>освоения образовательной</w:t>
      </w:r>
      <w:r>
        <w:rPr>
          <w:spacing w:val="1"/>
          <w:sz w:val="24"/>
        </w:rPr>
        <w:t xml:space="preserve"> </w:t>
      </w:r>
      <w:r>
        <w:rPr>
          <w:sz w:val="24"/>
        </w:rPr>
        <w:t>программы</w:t>
      </w:r>
      <w:r>
        <w:rPr>
          <w:spacing w:val="-1"/>
          <w:sz w:val="24"/>
        </w:rPr>
        <w:t xml:space="preserve"> </w:t>
      </w:r>
      <w:r>
        <w:rPr>
          <w:sz w:val="24"/>
        </w:rPr>
        <w:t>ДО;</w:t>
      </w:r>
    </w:p>
    <w:p w14:paraId="5404FC09" w14:textId="77777777" w:rsidR="00133C78" w:rsidRPr="006D638C" w:rsidRDefault="00133C78" w:rsidP="00133C78">
      <w:pPr>
        <w:pStyle w:val="a5"/>
        <w:numPr>
          <w:ilvl w:val="0"/>
          <w:numId w:val="153"/>
        </w:numPr>
        <w:tabs>
          <w:tab w:val="left" w:pos="1448"/>
        </w:tabs>
        <w:ind w:left="567" w:right="805" w:firstLine="709"/>
        <w:rPr>
          <w:sz w:val="24"/>
          <w:szCs w:val="24"/>
        </w:rPr>
      </w:pPr>
      <w:r w:rsidRPr="006D638C">
        <w:rPr>
          <w:sz w:val="24"/>
        </w:rPr>
        <w:t>приобщение</w:t>
      </w:r>
      <w:r w:rsidRPr="006D638C">
        <w:rPr>
          <w:spacing w:val="1"/>
          <w:sz w:val="24"/>
        </w:rPr>
        <w:t xml:space="preserve"> </w:t>
      </w:r>
      <w:r w:rsidRPr="006D638C">
        <w:rPr>
          <w:sz w:val="24"/>
        </w:rPr>
        <w:t>детей</w:t>
      </w:r>
      <w:r w:rsidRPr="006D638C">
        <w:rPr>
          <w:spacing w:val="1"/>
          <w:sz w:val="24"/>
        </w:rPr>
        <w:t xml:space="preserve"> </w:t>
      </w:r>
      <w:r w:rsidRPr="006D638C">
        <w:rPr>
          <w:sz w:val="24"/>
        </w:rPr>
        <w:t>(в</w:t>
      </w:r>
      <w:r w:rsidRPr="006D638C">
        <w:rPr>
          <w:spacing w:val="1"/>
          <w:sz w:val="24"/>
        </w:rPr>
        <w:t xml:space="preserve"> </w:t>
      </w:r>
      <w:r w:rsidRPr="006D638C">
        <w:rPr>
          <w:sz w:val="24"/>
        </w:rPr>
        <w:t>соответствии</w:t>
      </w:r>
      <w:r w:rsidRPr="006D638C">
        <w:rPr>
          <w:spacing w:val="1"/>
          <w:sz w:val="24"/>
        </w:rPr>
        <w:t xml:space="preserve"> </w:t>
      </w:r>
      <w:r w:rsidRPr="006D638C">
        <w:rPr>
          <w:sz w:val="24"/>
        </w:rPr>
        <w:t>с</w:t>
      </w:r>
      <w:r w:rsidRPr="006D638C">
        <w:rPr>
          <w:spacing w:val="1"/>
          <w:sz w:val="24"/>
        </w:rPr>
        <w:t xml:space="preserve"> </w:t>
      </w:r>
      <w:r w:rsidRPr="006D638C">
        <w:rPr>
          <w:sz w:val="24"/>
        </w:rPr>
        <w:t>возрастными</w:t>
      </w:r>
      <w:r w:rsidRPr="006D638C">
        <w:rPr>
          <w:spacing w:val="1"/>
          <w:sz w:val="24"/>
        </w:rPr>
        <w:t xml:space="preserve"> </w:t>
      </w:r>
      <w:r w:rsidRPr="006D638C">
        <w:rPr>
          <w:sz w:val="24"/>
        </w:rPr>
        <w:t>особенностями)</w:t>
      </w:r>
      <w:r w:rsidRPr="006D638C">
        <w:rPr>
          <w:spacing w:val="1"/>
          <w:sz w:val="24"/>
        </w:rPr>
        <w:t xml:space="preserve"> </w:t>
      </w:r>
      <w:r w:rsidRPr="006D638C">
        <w:rPr>
          <w:sz w:val="24"/>
        </w:rPr>
        <w:t>к</w:t>
      </w:r>
      <w:r w:rsidRPr="006D638C">
        <w:rPr>
          <w:spacing w:val="1"/>
          <w:sz w:val="24"/>
        </w:rPr>
        <w:t xml:space="preserve"> </w:t>
      </w:r>
      <w:r w:rsidRPr="006D638C">
        <w:rPr>
          <w:sz w:val="24"/>
        </w:rPr>
        <w:t>базовым</w:t>
      </w:r>
      <w:r w:rsidRPr="006D638C">
        <w:rPr>
          <w:spacing w:val="-57"/>
          <w:sz w:val="24"/>
        </w:rPr>
        <w:t xml:space="preserve"> </w:t>
      </w:r>
      <w:r w:rsidRPr="006D638C">
        <w:rPr>
          <w:sz w:val="24"/>
        </w:rPr>
        <w:t>ценностям</w:t>
      </w:r>
      <w:r w:rsidRPr="006D638C">
        <w:rPr>
          <w:spacing w:val="1"/>
          <w:sz w:val="24"/>
        </w:rPr>
        <w:t xml:space="preserve"> </w:t>
      </w:r>
      <w:r w:rsidRPr="006D638C">
        <w:rPr>
          <w:sz w:val="24"/>
        </w:rPr>
        <w:t>российского</w:t>
      </w:r>
      <w:r w:rsidRPr="006D638C">
        <w:rPr>
          <w:spacing w:val="1"/>
          <w:sz w:val="24"/>
        </w:rPr>
        <w:t xml:space="preserve"> </w:t>
      </w:r>
      <w:r w:rsidRPr="006D638C">
        <w:rPr>
          <w:sz w:val="24"/>
        </w:rPr>
        <w:t>народа</w:t>
      </w:r>
      <w:r w:rsidRPr="006D638C">
        <w:rPr>
          <w:spacing w:val="1"/>
          <w:sz w:val="24"/>
        </w:rPr>
        <w:t xml:space="preserve"> </w:t>
      </w:r>
      <w:r w:rsidRPr="006D638C">
        <w:rPr>
          <w:sz w:val="24"/>
        </w:rPr>
        <w:t>-</w:t>
      </w:r>
      <w:r w:rsidRPr="006D638C">
        <w:rPr>
          <w:spacing w:val="1"/>
          <w:sz w:val="24"/>
        </w:rPr>
        <w:t xml:space="preserve"> </w:t>
      </w:r>
      <w:r w:rsidRPr="006D638C">
        <w:rPr>
          <w:sz w:val="24"/>
        </w:rPr>
        <w:t>жизнь,</w:t>
      </w:r>
      <w:r w:rsidRPr="006D638C">
        <w:rPr>
          <w:spacing w:val="1"/>
          <w:sz w:val="24"/>
        </w:rPr>
        <w:t xml:space="preserve"> </w:t>
      </w:r>
      <w:r w:rsidRPr="006D638C">
        <w:rPr>
          <w:sz w:val="24"/>
        </w:rPr>
        <w:t>достоинство,</w:t>
      </w:r>
      <w:r w:rsidRPr="006D638C">
        <w:rPr>
          <w:spacing w:val="1"/>
          <w:sz w:val="24"/>
        </w:rPr>
        <w:t xml:space="preserve"> </w:t>
      </w:r>
      <w:r w:rsidRPr="006D638C">
        <w:rPr>
          <w:sz w:val="24"/>
        </w:rPr>
        <w:t>права</w:t>
      </w:r>
      <w:r w:rsidRPr="006D638C">
        <w:rPr>
          <w:spacing w:val="1"/>
          <w:sz w:val="24"/>
        </w:rPr>
        <w:t xml:space="preserve"> </w:t>
      </w:r>
      <w:r w:rsidRPr="006D638C">
        <w:rPr>
          <w:sz w:val="24"/>
        </w:rPr>
        <w:t>и</w:t>
      </w:r>
      <w:r w:rsidRPr="006D638C">
        <w:rPr>
          <w:spacing w:val="1"/>
          <w:sz w:val="24"/>
        </w:rPr>
        <w:t xml:space="preserve"> </w:t>
      </w:r>
      <w:r w:rsidRPr="006D638C">
        <w:rPr>
          <w:sz w:val="24"/>
        </w:rPr>
        <w:t>свободы</w:t>
      </w:r>
      <w:r w:rsidRPr="006D638C">
        <w:rPr>
          <w:spacing w:val="1"/>
          <w:sz w:val="24"/>
        </w:rPr>
        <w:t xml:space="preserve"> </w:t>
      </w:r>
      <w:r w:rsidRPr="006D638C">
        <w:rPr>
          <w:sz w:val="24"/>
        </w:rPr>
        <w:t>человека,</w:t>
      </w:r>
      <w:r w:rsidRPr="006D638C">
        <w:rPr>
          <w:spacing w:val="-57"/>
          <w:sz w:val="24"/>
        </w:rPr>
        <w:t xml:space="preserve"> </w:t>
      </w:r>
      <w:r w:rsidRPr="006D638C">
        <w:rPr>
          <w:sz w:val="24"/>
          <w:szCs w:val="24"/>
        </w:rPr>
        <w:t>патриотизм,</w:t>
      </w:r>
      <w:r w:rsidRPr="006D638C">
        <w:rPr>
          <w:spacing w:val="1"/>
          <w:sz w:val="24"/>
          <w:szCs w:val="24"/>
        </w:rPr>
        <w:t xml:space="preserve"> </w:t>
      </w:r>
      <w:r w:rsidRPr="006D638C">
        <w:rPr>
          <w:sz w:val="24"/>
          <w:szCs w:val="24"/>
        </w:rPr>
        <w:t>гражданственность,</w:t>
      </w:r>
      <w:r w:rsidRPr="006D638C">
        <w:rPr>
          <w:spacing w:val="1"/>
          <w:sz w:val="24"/>
          <w:szCs w:val="24"/>
        </w:rPr>
        <w:t xml:space="preserve"> </w:t>
      </w:r>
      <w:r w:rsidRPr="006D638C">
        <w:rPr>
          <w:sz w:val="24"/>
          <w:szCs w:val="24"/>
        </w:rPr>
        <w:t>высокие</w:t>
      </w:r>
      <w:r w:rsidRPr="006D638C">
        <w:rPr>
          <w:spacing w:val="1"/>
          <w:sz w:val="24"/>
          <w:szCs w:val="24"/>
        </w:rPr>
        <w:t xml:space="preserve"> </w:t>
      </w:r>
      <w:r w:rsidRPr="006D638C">
        <w:rPr>
          <w:sz w:val="24"/>
          <w:szCs w:val="24"/>
        </w:rPr>
        <w:t>нравственные</w:t>
      </w:r>
      <w:r w:rsidRPr="006D638C">
        <w:rPr>
          <w:spacing w:val="1"/>
          <w:sz w:val="24"/>
          <w:szCs w:val="24"/>
        </w:rPr>
        <w:t xml:space="preserve"> </w:t>
      </w:r>
      <w:r w:rsidRPr="006D638C">
        <w:rPr>
          <w:sz w:val="24"/>
          <w:szCs w:val="24"/>
        </w:rPr>
        <w:t>идеалы,</w:t>
      </w:r>
      <w:r w:rsidRPr="006D638C">
        <w:rPr>
          <w:spacing w:val="1"/>
          <w:sz w:val="24"/>
          <w:szCs w:val="24"/>
        </w:rPr>
        <w:t xml:space="preserve"> </w:t>
      </w:r>
      <w:r w:rsidRPr="006D638C">
        <w:rPr>
          <w:sz w:val="24"/>
          <w:szCs w:val="24"/>
        </w:rPr>
        <w:t>крепкая</w:t>
      </w:r>
      <w:r w:rsidRPr="006D638C">
        <w:rPr>
          <w:spacing w:val="1"/>
          <w:sz w:val="24"/>
          <w:szCs w:val="24"/>
        </w:rPr>
        <w:t xml:space="preserve"> </w:t>
      </w:r>
      <w:r w:rsidRPr="006D638C">
        <w:rPr>
          <w:sz w:val="24"/>
          <w:szCs w:val="24"/>
        </w:rPr>
        <w:t>семья,</w:t>
      </w:r>
      <w:r w:rsidRPr="006D638C">
        <w:rPr>
          <w:spacing w:val="1"/>
          <w:sz w:val="24"/>
          <w:szCs w:val="24"/>
        </w:rPr>
        <w:t xml:space="preserve"> </w:t>
      </w:r>
      <w:r w:rsidRPr="006D638C">
        <w:rPr>
          <w:sz w:val="24"/>
          <w:szCs w:val="24"/>
        </w:rPr>
        <w:t>созидательный</w:t>
      </w:r>
      <w:r w:rsidRPr="006D638C">
        <w:rPr>
          <w:spacing w:val="8"/>
          <w:sz w:val="24"/>
          <w:szCs w:val="24"/>
        </w:rPr>
        <w:t xml:space="preserve"> </w:t>
      </w:r>
      <w:r w:rsidRPr="006D638C">
        <w:rPr>
          <w:sz w:val="24"/>
          <w:szCs w:val="24"/>
        </w:rPr>
        <w:t>труд,</w:t>
      </w:r>
      <w:r w:rsidRPr="006D638C">
        <w:rPr>
          <w:spacing w:val="10"/>
          <w:sz w:val="24"/>
          <w:szCs w:val="24"/>
        </w:rPr>
        <w:t xml:space="preserve"> </w:t>
      </w:r>
      <w:r w:rsidRPr="006D638C">
        <w:rPr>
          <w:sz w:val="24"/>
          <w:szCs w:val="24"/>
        </w:rPr>
        <w:t>приоритет</w:t>
      </w:r>
      <w:r w:rsidRPr="006D638C">
        <w:rPr>
          <w:spacing w:val="10"/>
          <w:sz w:val="24"/>
          <w:szCs w:val="24"/>
        </w:rPr>
        <w:t xml:space="preserve"> </w:t>
      </w:r>
      <w:r w:rsidRPr="006D638C">
        <w:rPr>
          <w:sz w:val="24"/>
          <w:szCs w:val="24"/>
        </w:rPr>
        <w:t>духовного</w:t>
      </w:r>
      <w:r w:rsidRPr="006D638C">
        <w:rPr>
          <w:spacing w:val="10"/>
          <w:sz w:val="24"/>
          <w:szCs w:val="24"/>
        </w:rPr>
        <w:t xml:space="preserve"> </w:t>
      </w:r>
      <w:r w:rsidRPr="006D638C">
        <w:rPr>
          <w:sz w:val="24"/>
          <w:szCs w:val="24"/>
        </w:rPr>
        <w:t>над</w:t>
      </w:r>
      <w:r w:rsidRPr="006D638C">
        <w:rPr>
          <w:spacing w:val="10"/>
          <w:sz w:val="24"/>
          <w:szCs w:val="24"/>
        </w:rPr>
        <w:t xml:space="preserve"> </w:t>
      </w:r>
      <w:r w:rsidRPr="006D638C">
        <w:rPr>
          <w:sz w:val="24"/>
          <w:szCs w:val="24"/>
        </w:rPr>
        <w:t>материальным,</w:t>
      </w:r>
      <w:r w:rsidRPr="006D638C">
        <w:rPr>
          <w:spacing w:val="10"/>
          <w:sz w:val="24"/>
          <w:szCs w:val="24"/>
        </w:rPr>
        <w:t xml:space="preserve"> </w:t>
      </w:r>
      <w:r w:rsidRPr="006D638C">
        <w:rPr>
          <w:sz w:val="24"/>
          <w:szCs w:val="24"/>
        </w:rPr>
        <w:t>гуманизм,</w:t>
      </w:r>
      <w:r w:rsidRPr="006D638C">
        <w:rPr>
          <w:spacing w:val="10"/>
          <w:sz w:val="24"/>
          <w:szCs w:val="24"/>
        </w:rPr>
        <w:t xml:space="preserve"> </w:t>
      </w:r>
      <w:r w:rsidRPr="006D638C">
        <w:rPr>
          <w:sz w:val="24"/>
          <w:szCs w:val="24"/>
        </w:rPr>
        <w:t>милосердие, справедливость, коллективизм, взаимопомощь и взаимоуважение, историческая память и</w:t>
      </w:r>
      <w:r w:rsidRPr="006D638C">
        <w:rPr>
          <w:spacing w:val="1"/>
          <w:sz w:val="24"/>
          <w:szCs w:val="24"/>
        </w:rPr>
        <w:t xml:space="preserve"> </w:t>
      </w:r>
      <w:r w:rsidRPr="006D638C">
        <w:rPr>
          <w:sz w:val="24"/>
          <w:szCs w:val="24"/>
        </w:rPr>
        <w:t>преемственность</w:t>
      </w:r>
      <w:r w:rsidRPr="006D638C">
        <w:rPr>
          <w:spacing w:val="1"/>
          <w:sz w:val="24"/>
          <w:szCs w:val="24"/>
        </w:rPr>
        <w:t xml:space="preserve"> </w:t>
      </w:r>
      <w:r w:rsidRPr="006D638C">
        <w:rPr>
          <w:sz w:val="24"/>
          <w:szCs w:val="24"/>
        </w:rPr>
        <w:t>поколений,</w:t>
      </w:r>
      <w:r w:rsidRPr="006D638C">
        <w:rPr>
          <w:spacing w:val="1"/>
          <w:sz w:val="24"/>
          <w:szCs w:val="24"/>
        </w:rPr>
        <w:t xml:space="preserve"> </w:t>
      </w:r>
      <w:r w:rsidRPr="006D638C">
        <w:rPr>
          <w:sz w:val="24"/>
          <w:szCs w:val="24"/>
        </w:rPr>
        <w:t>единство</w:t>
      </w:r>
      <w:r w:rsidRPr="006D638C">
        <w:rPr>
          <w:spacing w:val="1"/>
          <w:sz w:val="24"/>
          <w:szCs w:val="24"/>
        </w:rPr>
        <w:t xml:space="preserve"> </w:t>
      </w:r>
      <w:r w:rsidRPr="006D638C">
        <w:rPr>
          <w:sz w:val="24"/>
          <w:szCs w:val="24"/>
        </w:rPr>
        <w:t>народов</w:t>
      </w:r>
      <w:r w:rsidRPr="006D638C">
        <w:rPr>
          <w:spacing w:val="1"/>
          <w:sz w:val="24"/>
          <w:szCs w:val="24"/>
        </w:rPr>
        <w:t xml:space="preserve"> </w:t>
      </w:r>
      <w:r w:rsidRPr="006D638C">
        <w:rPr>
          <w:sz w:val="24"/>
          <w:szCs w:val="24"/>
        </w:rPr>
        <w:t>России;</w:t>
      </w:r>
      <w:r w:rsidRPr="006D638C">
        <w:rPr>
          <w:spacing w:val="1"/>
          <w:sz w:val="24"/>
          <w:szCs w:val="24"/>
        </w:rPr>
        <w:t xml:space="preserve"> </w:t>
      </w:r>
      <w:r w:rsidRPr="006D638C">
        <w:rPr>
          <w:sz w:val="24"/>
          <w:szCs w:val="24"/>
        </w:rPr>
        <w:t>создание</w:t>
      </w:r>
      <w:r w:rsidRPr="006D638C">
        <w:rPr>
          <w:spacing w:val="1"/>
          <w:sz w:val="24"/>
          <w:szCs w:val="24"/>
        </w:rPr>
        <w:t xml:space="preserve"> </w:t>
      </w:r>
      <w:r w:rsidRPr="006D638C">
        <w:rPr>
          <w:sz w:val="24"/>
          <w:szCs w:val="24"/>
        </w:rPr>
        <w:t>условий</w:t>
      </w:r>
      <w:r w:rsidRPr="006D638C">
        <w:rPr>
          <w:spacing w:val="1"/>
          <w:sz w:val="24"/>
          <w:szCs w:val="24"/>
        </w:rPr>
        <w:t xml:space="preserve"> </w:t>
      </w:r>
      <w:r w:rsidRPr="006D638C">
        <w:rPr>
          <w:sz w:val="24"/>
          <w:szCs w:val="24"/>
        </w:rPr>
        <w:t>для</w:t>
      </w:r>
      <w:r w:rsidRPr="006D638C">
        <w:rPr>
          <w:spacing w:val="1"/>
          <w:sz w:val="24"/>
          <w:szCs w:val="24"/>
        </w:rPr>
        <w:t xml:space="preserve"> </w:t>
      </w:r>
      <w:r w:rsidRPr="006D638C">
        <w:rPr>
          <w:sz w:val="24"/>
          <w:szCs w:val="24"/>
        </w:rPr>
        <w:t>формирования</w:t>
      </w:r>
      <w:r w:rsidRPr="006D638C">
        <w:rPr>
          <w:spacing w:val="1"/>
          <w:sz w:val="24"/>
          <w:szCs w:val="24"/>
        </w:rPr>
        <w:t xml:space="preserve"> </w:t>
      </w:r>
      <w:r w:rsidRPr="006D638C">
        <w:rPr>
          <w:sz w:val="24"/>
          <w:szCs w:val="24"/>
        </w:rPr>
        <w:t>ценностного</w:t>
      </w:r>
      <w:r w:rsidRPr="006D638C">
        <w:rPr>
          <w:spacing w:val="1"/>
          <w:sz w:val="24"/>
          <w:szCs w:val="24"/>
        </w:rPr>
        <w:t xml:space="preserve"> </w:t>
      </w:r>
      <w:r w:rsidRPr="006D638C">
        <w:rPr>
          <w:sz w:val="24"/>
          <w:szCs w:val="24"/>
        </w:rPr>
        <w:t>отношения</w:t>
      </w:r>
      <w:r w:rsidRPr="006D638C">
        <w:rPr>
          <w:spacing w:val="1"/>
          <w:sz w:val="24"/>
          <w:szCs w:val="24"/>
        </w:rPr>
        <w:t xml:space="preserve"> </w:t>
      </w:r>
      <w:r w:rsidRPr="006D638C">
        <w:rPr>
          <w:sz w:val="24"/>
          <w:szCs w:val="24"/>
        </w:rPr>
        <w:t>к</w:t>
      </w:r>
      <w:r w:rsidRPr="006D638C">
        <w:rPr>
          <w:spacing w:val="1"/>
          <w:sz w:val="24"/>
          <w:szCs w:val="24"/>
        </w:rPr>
        <w:t xml:space="preserve"> </w:t>
      </w:r>
      <w:r w:rsidRPr="006D638C">
        <w:rPr>
          <w:sz w:val="24"/>
          <w:szCs w:val="24"/>
        </w:rPr>
        <w:t>окружающему</w:t>
      </w:r>
      <w:r w:rsidRPr="006D638C">
        <w:rPr>
          <w:spacing w:val="1"/>
          <w:sz w:val="24"/>
          <w:szCs w:val="24"/>
        </w:rPr>
        <w:t xml:space="preserve"> </w:t>
      </w:r>
      <w:r w:rsidRPr="006D638C">
        <w:rPr>
          <w:sz w:val="24"/>
          <w:szCs w:val="24"/>
        </w:rPr>
        <w:t>миру,</w:t>
      </w:r>
      <w:r w:rsidRPr="006D638C">
        <w:rPr>
          <w:spacing w:val="1"/>
          <w:sz w:val="24"/>
          <w:szCs w:val="24"/>
        </w:rPr>
        <w:t xml:space="preserve"> </w:t>
      </w:r>
      <w:r w:rsidRPr="006D638C">
        <w:rPr>
          <w:sz w:val="24"/>
          <w:szCs w:val="24"/>
        </w:rPr>
        <w:t>становления</w:t>
      </w:r>
      <w:r w:rsidRPr="006D638C">
        <w:rPr>
          <w:spacing w:val="1"/>
          <w:sz w:val="24"/>
          <w:szCs w:val="24"/>
        </w:rPr>
        <w:t xml:space="preserve"> </w:t>
      </w:r>
      <w:r w:rsidRPr="006D638C">
        <w:rPr>
          <w:sz w:val="24"/>
          <w:szCs w:val="24"/>
        </w:rPr>
        <w:t>опыта</w:t>
      </w:r>
      <w:r w:rsidRPr="006D638C">
        <w:rPr>
          <w:spacing w:val="1"/>
          <w:sz w:val="24"/>
          <w:szCs w:val="24"/>
        </w:rPr>
        <w:t xml:space="preserve"> </w:t>
      </w:r>
      <w:r w:rsidRPr="006D638C">
        <w:rPr>
          <w:sz w:val="24"/>
          <w:szCs w:val="24"/>
        </w:rPr>
        <w:t>действий и</w:t>
      </w:r>
      <w:r w:rsidRPr="006D638C">
        <w:rPr>
          <w:spacing w:val="-2"/>
          <w:sz w:val="24"/>
          <w:szCs w:val="24"/>
        </w:rPr>
        <w:t xml:space="preserve"> </w:t>
      </w:r>
      <w:r w:rsidRPr="006D638C">
        <w:rPr>
          <w:sz w:val="24"/>
          <w:szCs w:val="24"/>
        </w:rPr>
        <w:t>поступков</w:t>
      </w:r>
      <w:r w:rsidRPr="006D638C">
        <w:rPr>
          <w:spacing w:val="-1"/>
          <w:sz w:val="24"/>
          <w:szCs w:val="24"/>
        </w:rPr>
        <w:t xml:space="preserve"> </w:t>
      </w:r>
      <w:r w:rsidRPr="006D638C">
        <w:rPr>
          <w:sz w:val="24"/>
          <w:szCs w:val="24"/>
        </w:rPr>
        <w:t>на</w:t>
      </w:r>
      <w:r w:rsidRPr="006D638C">
        <w:rPr>
          <w:spacing w:val="-1"/>
          <w:sz w:val="24"/>
          <w:szCs w:val="24"/>
        </w:rPr>
        <w:t xml:space="preserve"> </w:t>
      </w:r>
      <w:r w:rsidRPr="006D638C">
        <w:rPr>
          <w:sz w:val="24"/>
          <w:szCs w:val="24"/>
        </w:rPr>
        <w:t>основе</w:t>
      </w:r>
      <w:r w:rsidRPr="006D638C">
        <w:rPr>
          <w:spacing w:val="-1"/>
          <w:sz w:val="24"/>
          <w:szCs w:val="24"/>
        </w:rPr>
        <w:t xml:space="preserve"> </w:t>
      </w:r>
      <w:r w:rsidRPr="006D638C">
        <w:rPr>
          <w:sz w:val="24"/>
          <w:szCs w:val="24"/>
        </w:rPr>
        <w:t>осмысления ценностей;</w:t>
      </w:r>
    </w:p>
    <w:p w14:paraId="5E45C806" w14:textId="77777777" w:rsidR="00133C78" w:rsidRDefault="00133C78" w:rsidP="00133C78">
      <w:pPr>
        <w:pStyle w:val="a5"/>
        <w:numPr>
          <w:ilvl w:val="0"/>
          <w:numId w:val="153"/>
        </w:numPr>
        <w:tabs>
          <w:tab w:val="left" w:pos="1462"/>
        </w:tabs>
        <w:ind w:left="567" w:right="805" w:firstLine="709"/>
        <w:rPr>
          <w:sz w:val="24"/>
        </w:rPr>
      </w:pPr>
      <w:r>
        <w:rPr>
          <w:sz w:val="24"/>
        </w:rPr>
        <w:t>построение</w:t>
      </w:r>
      <w:r>
        <w:rPr>
          <w:spacing w:val="1"/>
          <w:sz w:val="24"/>
        </w:rPr>
        <w:t xml:space="preserve"> </w:t>
      </w:r>
      <w:r>
        <w:rPr>
          <w:sz w:val="24"/>
        </w:rPr>
        <w:t>(структурирование)</w:t>
      </w:r>
      <w:r>
        <w:rPr>
          <w:spacing w:val="1"/>
          <w:sz w:val="24"/>
        </w:rPr>
        <w:t xml:space="preserve"> </w:t>
      </w:r>
      <w:r>
        <w:rPr>
          <w:sz w:val="24"/>
        </w:rPr>
        <w:t>содержания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учета возрастных</w:t>
      </w:r>
      <w:r>
        <w:rPr>
          <w:spacing w:val="2"/>
          <w:sz w:val="24"/>
        </w:rPr>
        <w:t xml:space="preserve"> </w:t>
      </w:r>
      <w:r>
        <w:rPr>
          <w:sz w:val="24"/>
        </w:rPr>
        <w:t>и</w:t>
      </w:r>
      <w:r>
        <w:rPr>
          <w:spacing w:val="-3"/>
          <w:sz w:val="24"/>
        </w:rPr>
        <w:t xml:space="preserve"> </w:t>
      </w:r>
      <w:r>
        <w:rPr>
          <w:sz w:val="24"/>
        </w:rPr>
        <w:t>индивидуальных</w:t>
      </w:r>
      <w:r>
        <w:rPr>
          <w:spacing w:val="2"/>
          <w:sz w:val="24"/>
        </w:rPr>
        <w:t xml:space="preserve"> </w:t>
      </w:r>
      <w:r>
        <w:rPr>
          <w:sz w:val="24"/>
        </w:rPr>
        <w:t>особенностей развития;</w:t>
      </w:r>
    </w:p>
    <w:p w14:paraId="36177774" w14:textId="77777777" w:rsidR="00133C78" w:rsidRDefault="00133C78" w:rsidP="00133C78">
      <w:pPr>
        <w:pStyle w:val="a5"/>
        <w:numPr>
          <w:ilvl w:val="0"/>
          <w:numId w:val="153"/>
        </w:numPr>
        <w:tabs>
          <w:tab w:val="left" w:pos="1527"/>
        </w:tabs>
        <w:ind w:left="567" w:right="805" w:firstLine="709"/>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равного</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образованию</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детей</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разнообразия</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p>
    <w:p w14:paraId="3D4E7ED9" w14:textId="77777777" w:rsidR="00133C78" w:rsidRDefault="00133C78" w:rsidP="00133C78">
      <w:pPr>
        <w:pStyle w:val="a5"/>
        <w:numPr>
          <w:ilvl w:val="0"/>
          <w:numId w:val="153"/>
        </w:numPr>
        <w:tabs>
          <w:tab w:val="left" w:pos="1397"/>
        </w:tabs>
        <w:ind w:left="567" w:right="805" w:firstLine="709"/>
        <w:rPr>
          <w:sz w:val="24"/>
        </w:rPr>
      </w:pPr>
      <w:r>
        <w:rPr>
          <w:sz w:val="24"/>
        </w:rPr>
        <w:lastRenderedPageBreak/>
        <w:t>охрана и укрепление физического и психического здоровья детей, в том числе их</w:t>
      </w:r>
      <w:r>
        <w:rPr>
          <w:spacing w:val="1"/>
          <w:sz w:val="24"/>
        </w:rPr>
        <w:t xml:space="preserve"> </w:t>
      </w:r>
      <w:r>
        <w:rPr>
          <w:sz w:val="24"/>
        </w:rPr>
        <w:t>эмоционального</w:t>
      </w:r>
      <w:r>
        <w:rPr>
          <w:spacing w:val="-1"/>
          <w:sz w:val="24"/>
        </w:rPr>
        <w:t xml:space="preserve"> </w:t>
      </w:r>
      <w:r>
        <w:rPr>
          <w:sz w:val="24"/>
        </w:rPr>
        <w:t>благополучия;</w:t>
      </w:r>
    </w:p>
    <w:p w14:paraId="07651F48" w14:textId="77777777" w:rsidR="00133C78" w:rsidRDefault="00133C78" w:rsidP="00133C78">
      <w:pPr>
        <w:pStyle w:val="a5"/>
        <w:numPr>
          <w:ilvl w:val="0"/>
          <w:numId w:val="153"/>
        </w:numPr>
        <w:tabs>
          <w:tab w:val="left" w:pos="1436"/>
        </w:tabs>
        <w:ind w:left="567" w:right="805" w:firstLine="709"/>
        <w:rPr>
          <w:sz w:val="24"/>
        </w:rPr>
      </w:pPr>
      <w:r>
        <w:rPr>
          <w:sz w:val="24"/>
        </w:rPr>
        <w:t>обеспечение развития физических, личностных, нравственных качеств и основ</w:t>
      </w:r>
      <w:r>
        <w:rPr>
          <w:spacing w:val="1"/>
          <w:sz w:val="24"/>
        </w:rPr>
        <w:t xml:space="preserve"> </w:t>
      </w:r>
      <w:r>
        <w:rPr>
          <w:sz w:val="24"/>
        </w:rPr>
        <w:t>патриотизма, интеллектуальных и художественно-творческих способностей ребенка, его</w:t>
      </w:r>
      <w:r>
        <w:rPr>
          <w:spacing w:val="1"/>
          <w:sz w:val="24"/>
        </w:rPr>
        <w:t xml:space="preserve"> </w:t>
      </w:r>
      <w:r>
        <w:rPr>
          <w:sz w:val="24"/>
        </w:rPr>
        <w:t>инициативности,</w:t>
      </w:r>
      <w:r>
        <w:rPr>
          <w:spacing w:val="-2"/>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p>
    <w:p w14:paraId="4D6DB578" w14:textId="77777777" w:rsidR="00133C78" w:rsidRDefault="00133C78" w:rsidP="00133C78">
      <w:pPr>
        <w:pStyle w:val="a5"/>
        <w:numPr>
          <w:ilvl w:val="0"/>
          <w:numId w:val="153"/>
        </w:numPr>
        <w:tabs>
          <w:tab w:val="left" w:pos="1572"/>
        </w:tabs>
        <w:ind w:left="567" w:right="805" w:firstLine="709"/>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повышение</w:t>
      </w:r>
      <w:r>
        <w:rPr>
          <w:spacing w:val="-57"/>
          <w:sz w:val="24"/>
        </w:rPr>
        <w:t xml:space="preserve"> </w:t>
      </w:r>
      <w:r>
        <w:rPr>
          <w:sz w:val="24"/>
        </w:rPr>
        <w:t>компетентности родителей (законных представителей) в вопросах воспитания, обучения и</w:t>
      </w:r>
      <w:r>
        <w:rPr>
          <w:spacing w:val="-57"/>
          <w:sz w:val="24"/>
        </w:rPr>
        <w:t xml:space="preserve"> </w:t>
      </w:r>
      <w:r>
        <w:rPr>
          <w:sz w:val="24"/>
        </w:rPr>
        <w:t>развития,</w:t>
      </w:r>
      <w:r>
        <w:rPr>
          <w:spacing w:val="-1"/>
          <w:sz w:val="24"/>
        </w:rPr>
        <w:t xml:space="preserve"> </w:t>
      </w:r>
      <w:r>
        <w:rPr>
          <w:sz w:val="24"/>
        </w:rPr>
        <w:t>охраны</w:t>
      </w:r>
      <w:r>
        <w:rPr>
          <w:spacing w:val="-3"/>
          <w:sz w:val="24"/>
        </w:rPr>
        <w:t xml:space="preserve"> </w:t>
      </w:r>
      <w:r>
        <w:rPr>
          <w:sz w:val="24"/>
        </w:rPr>
        <w:t>и</w:t>
      </w:r>
      <w:r>
        <w:rPr>
          <w:spacing w:val="2"/>
          <w:sz w:val="24"/>
        </w:rPr>
        <w:t xml:space="preserve"> </w:t>
      </w:r>
      <w:r>
        <w:rPr>
          <w:sz w:val="24"/>
        </w:rPr>
        <w:t>укрепления здоровья</w:t>
      </w:r>
      <w:r>
        <w:rPr>
          <w:spacing w:val="-1"/>
          <w:sz w:val="24"/>
        </w:rPr>
        <w:t xml:space="preserve"> </w:t>
      </w:r>
      <w:r>
        <w:rPr>
          <w:sz w:val="24"/>
        </w:rPr>
        <w:t>детей, обеспечения</w:t>
      </w:r>
      <w:r>
        <w:rPr>
          <w:spacing w:val="-1"/>
          <w:sz w:val="24"/>
        </w:rPr>
        <w:t xml:space="preserve"> </w:t>
      </w:r>
      <w:r>
        <w:rPr>
          <w:sz w:val="24"/>
        </w:rPr>
        <w:t>их</w:t>
      </w:r>
      <w:r>
        <w:rPr>
          <w:spacing w:val="2"/>
          <w:sz w:val="24"/>
        </w:rPr>
        <w:t xml:space="preserve"> </w:t>
      </w:r>
      <w:r>
        <w:rPr>
          <w:sz w:val="24"/>
        </w:rPr>
        <w:t>безопасности;</w:t>
      </w:r>
    </w:p>
    <w:p w14:paraId="04D78BCC" w14:textId="77777777" w:rsidR="00133C78" w:rsidRDefault="00133C78" w:rsidP="00133C78">
      <w:pPr>
        <w:pStyle w:val="a5"/>
        <w:numPr>
          <w:ilvl w:val="0"/>
          <w:numId w:val="153"/>
        </w:numPr>
        <w:tabs>
          <w:tab w:val="left" w:pos="1428"/>
        </w:tabs>
        <w:ind w:left="567" w:right="805" w:firstLine="709"/>
        <w:rPr>
          <w:sz w:val="24"/>
        </w:rPr>
      </w:pPr>
      <w:r>
        <w:rPr>
          <w:sz w:val="24"/>
        </w:rPr>
        <w:t>достижение детьми на этапе завершения ДО уровня развития, необходимого и</w:t>
      </w:r>
      <w:r>
        <w:rPr>
          <w:spacing w:val="1"/>
          <w:sz w:val="24"/>
        </w:rPr>
        <w:t xml:space="preserve"> </w:t>
      </w:r>
      <w:r>
        <w:rPr>
          <w:sz w:val="24"/>
        </w:rPr>
        <w:t>достаточного для успешного освоения ими образовательных программ начального общего</w:t>
      </w:r>
      <w:r>
        <w:rPr>
          <w:spacing w:val="-57"/>
          <w:sz w:val="24"/>
        </w:rPr>
        <w:t xml:space="preserve"> </w:t>
      </w:r>
      <w:r>
        <w:rPr>
          <w:sz w:val="24"/>
        </w:rPr>
        <w:t>образования.</w:t>
      </w:r>
    </w:p>
    <w:p w14:paraId="57404FD3" w14:textId="77777777" w:rsidR="00133C78" w:rsidRPr="00926084" w:rsidRDefault="00133C78" w:rsidP="00133C78">
      <w:pPr>
        <w:pStyle w:val="a3"/>
        <w:tabs>
          <w:tab w:val="left" w:pos="1887"/>
        </w:tabs>
        <w:ind w:left="1276" w:right="847" w:firstLine="0"/>
        <w:rPr>
          <w:b/>
          <w:bCs/>
        </w:rPr>
      </w:pPr>
      <w:r w:rsidRPr="00926084">
        <w:rPr>
          <w:b/>
          <w:bCs/>
        </w:rPr>
        <w:t>Краткая информация об Организации</w:t>
      </w:r>
    </w:p>
    <w:p w14:paraId="59432BA4" w14:textId="77777777" w:rsidR="00133C78" w:rsidRPr="00EF2807"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Полное название Организации</w:t>
      </w:r>
      <w:r w:rsidRPr="00EF2807">
        <w:rPr>
          <w:color w:val="000000"/>
          <w:sz w:val="24"/>
          <w:szCs w:val="24"/>
          <w:lang w:eastAsia="ru-RU"/>
        </w:rPr>
        <w:t xml:space="preserve">: </w:t>
      </w:r>
      <w:r>
        <w:rPr>
          <w:color w:val="000000"/>
          <w:sz w:val="24"/>
          <w:szCs w:val="24"/>
          <w:lang w:eastAsia="ru-RU"/>
        </w:rPr>
        <w:t>м</w:t>
      </w:r>
      <w:r w:rsidRPr="00EF2807">
        <w:rPr>
          <w:color w:val="000000"/>
          <w:sz w:val="24"/>
          <w:szCs w:val="24"/>
          <w:lang w:eastAsia="ru-RU"/>
        </w:rPr>
        <w:t xml:space="preserve">униципальное бюджетное дошкольное образовательное учреждение детский сад №6 </w:t>
      </w:r>
      <w:r>
        <w:rPr>
          <w:color w:val="000000"/>
          <w:sz w:val="24"/>
          <w:szCs w:val="24"/>
          <w:lang w:eastAsia="ru-RU"/>
        </w:rPr>
        <w:t>«</w:t>
      </w:r>
      <w:r w:rsidRPr="00EF2807">
        <w:rPr>
          <w:color w:val="000000"/>
          <w:sz w:val="24"/>
          <w:szCs w:val="24"/>
          <w:lang w:eastAsia="ru-RU"/>
        </w:rPr>
        <w:t>Карусель</w:t>
      </w:r>
      <w:r>
        <w:rPr>
          <w:color w:val="000000"/>
          <w:sz w:val="24"/>
          <w:szCs w:val="24"/>
          <w:lang w:eastAsia="ru-RU"/>
        </w:rPr>
        <w:t xml:space="preserve">» </w:t>
      </w:r>
      <w:r w:rsidRPr="00EF2807">
        <w:rPr>
          <w:color w:val="000000"/>
          <w:sz w:val="24"/>
          <w:szCs w:val="24"/>
          <w:lang w:eastAsia="ru-RU"/>
        </w:rPr>
        <w:t>г. Белгорода</w:t>
      </w:r>
      <w:r>
        <w:rPr>
          <w:color w:val="000000"/>
          <w:sz w:val="24"/>
          <w:szCs w:val="24"/>
          <w:lang w:eastAsia="ru-RU"/>
        </w:rPr>
        <w:t>.</w:t>
      </w:r>
    </w:p>
    <w:p w14:paraId="00EE1231" w14:textId="77777777" w:rsidR="00133C78" w:rsidRPr="00EF2807"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Краткое название Организации</w:t>
      </w:r>
      <w:r w:rsidRPr="00EF2807">
        <w:rPr>
          <w:color w:val="000000"/>
          <w:sz w:val="24"/>
          <w:szCs w:val="24"/>
          <w:lang w:eastAsia="ru-RU"/>
        </w:rPr>
        <w:t>: МБДОУ д/с № 6</w:t>
      </w:r>
      <w:r>
        <w:rPr>
          <w:color w:val="000000"/>
          <w:sz w:val="24"/>
          <w:szCs w:val="24"/>
          <w:lang w:eastAsia="ru-RU"/>
        </w:rPr>
        <w:t>.</w:t>
      </w:r>
    </w:p>
    <w:p w14:paraId="483C8C96" w14:textId="77777777" w:rsidR="00133C78" w:rsidRPr="00EF2807"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Учредитель</w:t>
      </w:r>
      <w:r w:rsidRPr="00EF2807">
        <w:rPr>
          <w:color w:val="000000"/>
          <w:sz w:val="24"/>
          <w:szCs w:val="24"/>
          <w:lang w:eastAsia="ru-RU"/>
        </w:rPr>
        <w:t xml:space="preserve">: </w:t>
      </w:r>
      <w:r>
        <w:rPr>
          <w:color w:val="000000"/>
          <w:sz w:val="24"/>
          <w:szCs w:val="24"/>
          <w:lang w:eastAsia="ru-RU"/>
        </w:rPr>
        <w:t>у</w:t>
      </w:r>
      <w:r w:rsidRPr="00EF2807">
        <w:rPr>
          <w:color w:val="000000"/>
          <w:sz w:val="24"/>
          <w:szCs w:val="24"/>
          <w:lang w:eastAsia="ru-RU"/>
        </w:rPr>
        <w:t>правление образования администрации г. Белгорода</w:t>
      </w:r>
      <w:r>
        <w:rPr>
          <w:color w:val="000000"/>
          <w:sz w:val="24"/>
          <w:szCs w:val="24"/>
          <w:lang w:eastAsia="ru-RU"/>
        </w:rPr>
        <w:t>.</w:t>
      </w:r>
    </w:p>
    <w:p w14:paraId="55EA2577" w14:textId="77777777" w:rsidR="00133C78" w:rsidRPr="00EF2807"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Руководитель</w:t>
      </w:r>
      <w:r w:rsidRPr="00EF2807">
        <w:rPr>
          <w:color w:val="000000"/>
          <w:sz w:val="24"/>
          <w:szCs w:val="24"/>
          <w:lang w:eastAsia="ru-RU"/>
        </w:rPr>
        <w:t xml:space="preserve">: </w:t>
      </w:r>
      <w:r>
        <w:rPr>
          <w:color w:val="000000"/>
          <w:sz w:val="24"/>
          <w:szCs w:val="24"/>
          <w:lang w:eastAsia="ru-RU"/>
        </w:rPr>
        <w:t>з</w:t>
      </w:r>
      <w:r w:rsidRPr="00EF2807">
        <w:rPr>
          <w:color w:val="000000"/>
          <w:sz w:val="24"/>
          <w:szCs w:val="24"/>
          <w:lang w:eastAsia="ru-RU"/>
        </w:rPr>
        <w:t>аведующий Токарева М.В.</w:t>
      </w:r>
    </w:p>
    <w:p w14:paraId="12AC3CC5" w14:textId="77777777" w:rsidR="00133C78" w:rsidRPr="00EF2807"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Лицензия на осуществление образовательной деятельности</w:t>
      </w:r>
      <w:r w:rsidRPr="00EF2807">
        <w:rPr>
          <w:color w:val="000000"/>
          <w:sz w:val="24"/>
          <w:szCs w:val="24"/>
          <w:lang w:eastAsia="ru-RU"/>
        </w:rPr>
        <w:t>: № Л035-01234-31/00235177 от 15 января 2016 года</w:t>
      </w:r>
      <w:r>
        <w:rPr>
          <w:color w:val="000000"/>
          <w:sz w:val="24"/>
          <w:szCs w:val="24"/>
          <w:lang w:eastAsia="ru-RU"/>
        </w:rPr>
        <w:t>.</w:t>
      </w:r>
    </w:p>
    <w:p w14:paraId="74A412AD" w14:textId="77777777" w:rsidR="00133C78" w:rsidRPr="00EF2807"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Режим работы</w:t>
      </w:r>
      <w:r w:rsidRPr="00EF2807">
        <w:rPr>
          <w:color w:val="000000"/>
          <w:sz w:val="24"/>
          <w:szCs w:val="24"/>
          <w:lang w:eastAsia="ru-RU"/>
        </w:rPr>
        <w:t xml:space="preserve">: </w:t>
      </w:r>
      <w:r>
        <w:rPr>
          <w:color w:val="000000"/>
          <w:sz w:val="24"/>
          <w:szCs w:val="24"/>
          <w:lang w:eastAsia="ru-RU"/>
        </w:rPr>
        <w:t>е</w:t>
      </w:r>
      <w:r w:rsidRPr="00EF2807">
        <w:rPr>
          <w:color w:val="000000"/>
          <w:sz w:val="24"/>
          <w:szCs w:val="24"/>
          <w:lang w:eastAsia="ru-RU"/>
        </w:rPr>
        <w:t>жедневно с 7:00 до 19:00 часов, выходные дни: суббота, воскресенье, праздничные дни, установленные законодательством Российской Федерации</w:t>
      </w:r>
      <w:r>
        <w:rPr>
          <w:color w:val="000000"/>
          <w:sz w:val="24"/>
          <w:szCs w:val="24"/>
          <w:lang w:eastAsia="ru-RU"/>
        </w:rPr>
        <w:t>.</w:t>
      </w:r>
    </w:p>
    <w:p w14:paraId="556D7121" w14:textId="77777777" w:rsidR="00133C78" w:rsidRPr="00EF2807"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Юридический адрес Организации</w:t>
      </w:r>
      <w:r w:rsidRPr="00EF2807">
        <w:rPr>
          <w:color w:val="000000"/>
          <w:sz w:val="24"/>
          <w:szCs w:val="24"/>
          <w:lang w:eastAsia="ru-RU"/>
        </w:rPr>
        <w:t>: 308000, Белгородская область, г. Белгород, Народный бульвар, д. 93а</w:t>
      </w:r>
      <w:r>
        <w:rPr>
          <w:color w:val="000000"/>
          <w:sz w:val="24"/>
          <w:szCs w:val="24"/>
          <w:lang w:eastAsia="ru-RU"/>
        </w:rPr>
        <w:t>.</w:t>
      </w:r>
    </w:p>
    <w:p w14:paraId="6299E99C" w14:textId="77777777" w:rsidR="00133C78" w:rsidRPr="00EF2807"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Фактический адрес Организации</w:t>
      </w:r>
      <w:r w:rsidRPr="00EF2807">
        <w:rPr>
          <w:color w:val="000000"/>
          <w:sz w:val="24"/>
          <w:szCs w:val="24"/>
          <w:lang w:eastAsia="ru-RU"/>
        </w:rPr>
        <w:t>: 308000, Белгородская область, г. Белгород, Народный бульвар, д. 93а</w:t>
      </w:r>
      <w:r>
        <w:rPr>
          <w:color w:val="000000"/>
          <w:sz w:val="24"/>
          <w:szCs w:val="24"/>
          <w:lang w:eastAsia="ru-RU"/>
        </w:rPr>
        <w:t>.</w:t>
      </w:r>
    </w:p>
    <w:p w14:paraId="45A3F1B8" w14:textId="77777777" w:rsidR="00133C78" w:rsidRPr="00EF2807"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Контактный телефон Организации</w:t>
      </w:r>
      <w:r w:rsidRPr="00EF2807">
        <w:rPr>
          <w:color w:val="000000"/>
          <w:sz w:val="24"/>
          <w:szCs w:val="24"/>
          <w:lang w:eastAsia="ru-RU"/>
        </w:rPr>
        <w:t>: +7 (4722) 35-63-57</w:t>
      </w:r>
      <w:r>
        <w:rPr>
          <w:color w:val="000000"/>
          <w:sz w:val="24"/>
          <w:szCs w:val="24"/>
          <w:lang w:eastAsia="ru-RU"/>
        </w:rPr>
        <w:t>.</w:t>
      </w:r>
    </w:p>
    <w:p w14:paraId="3D7CF6D6" w14:textId="77777777" w:rsidR="00133C78" w:rsidRPr="00CB4F3F" w:rsidRDefault="00133C78" w:rsidP="00133C78">
      <w:pPr>
        <w:widowControl/>
        <w:autoSpaceDE/>
        <w:autoSpaceDN/>
        <w:ind w:left="567" w:right="663" w:firstLine="709"/>
        <w:jc w:val="both"/>
        <w:rPr>
          <w:sz w:val="28"/>
          <w:szCs w:val="28"/>
          <w:lang w:eastAsia="ru-RU"/>
        </w:rPr>
      </w:pPr>
      <w:r w:rsidRPr="00221736">
        <w:rPr>
          <w:i/>
          <w:iCs/>
          <w:color w:val="000000"/>
          <w:sz w:val="24"/>
          <w:szCs w:val="24"/>
          <w:lang w:eastAsia="ru-RU"/>
        </w:rPr>
        <w:t>Адрес электронной почты Организации</w:t>
      </w:r>
      <w:r w:rsidRPr="00EF2807">
        <w:rPr>
          <w:color w:val="000000"/>
          <w:sz w:val="24"/>
          <w:szCs w:val="24"/>
          <w:lang w:eastAsia="ru-RU"/>
        </w:rPr>
        <w:t xml:space="preserve">: </w:t>
      </w:r>
      <w:r w:rsidRPr="00EF2807">
        <w:rPr>
          <w:color w:val="000000"/>
          <w:sz w:val="24"/>
          <w:szCs w:val="24"/>
          <w:lang w:val="en-US" w:eastAsia="ru-RU"/>
        </w:rPr>
        <w:t>mdou</w:t>
      </w:r>
      <w:r w:rsidRPr="00EF2807">
        <w:rPr>
          <w:color w:val="000000"/>
          <w:sz w:val="24"/>
          <w:szCs w:val="24"/>
          <w:lang w:eastAsia="ru-RU"/>
        </w:rPr>
        <w:t>6@</w:t>
      </w:r>
      <w:r w:rsidRPr="00EF2807">
        <w:rPr>
          <w:color w:val="000000"/>
          <w:sz w:val="24"/>
          <w:szCs w:val="24"/>
          <w:lang w:val="en-US" w:eastAsia="ru-RU"/>
        </w:rPr>
        <w:t>beluo</w:t>
      </w:r>
      <w:r w:rsidRPr="00EF2807">
        <w:rPr>
          <w:color w:val="000000"/>
          <w:sz w:val="24"/>
          <w:szCs w:val="24"/>
          <w:lang w:eastAsia="ru-RU"/>
        </w:rPr>
        <w:t>31.</w:t>
      </w:r>
      <w:r w:rsidRPr="00EF2807">
        <w:rPr>
          <w:color w:val="000000"/>
          <w:sz w:val="24"/>
          <w:szCs w:val="24"/>
          <w:lang w:val="en-US" w:eastAsia="ru-RU"/>
        </w:rPr>
        <w:t>ru</w:t>
      </w:r>
    </w:p>
    <w:p w14:paraId="7E164528" w14:textId="77777777" w:rsidR="00133C78" w:rsidRDefault="00133C78" w:rsidP="00133C78">
      <w:pPr>
        <w:widowControl/>
        <w:autoSpaceDE/>
        <w:autoSpaceDN/>
        <w:ind w:left="567" w:right="663" w:firstLine="709"/>
        <w:jc w:val="both"/>
        <w:rPr>
          <w:rStyle w:val="a7"/>
          <w:sz w:val="24"/>
          <w:szCs w:val="24"/>
          <w:lang w:eastAsia="ru-RU"/>
        </w:rPr>
      </w:pPr>
      <w:r w:rsidRPr="00221736">
        <w:rPr>
          <w:i/>
          <w:iCs/>
          <w:color w:val="000000"/>
          <w:sz w:val="24"/>
          <w:szCs w:val="24"/>
          <w:lang w:eastAsia="ru-RU"/>
        </w:rPr>
        <w:t>Адрес сайта Организации</w:t>
      </w:r>
      <w:r w:rsidRPr="00EF2807">
        <w:rPr>
          <w:color w:val="000000"/>
          <w:sz w:val="24"/>
          <w:szCs w:val="24"/>
          <w:lang w:eastAsia="ru-RU"/>
        </w:rPr>
        <w:t xml:space="preserve">: </w:t>
      </w:r>
      <w:hyperlink r:id="rId44" w:history="1">
        <w:r w:rsidRPr="00F75F7F">
          <w:rPr>
            <w:rStyle w:val="a7"/>
            <w:sz w:val="24"/>
            <w:szCs w:val="24"/>
            <w:lang w:val="en-US" w:eastAsia="ru-RU"/>
          </w:rPr>
          <w:t>https</w:t>
        </w:r>
        <w:r w:rsidRPr="00F75F7F">
          <w:rPr>
            <w:rStyle w:val="a7"/>
            <w:sz w:val="24"/>
            <w:szCs w:val="24"/>
            <w:lang w:eastAsia="ru-RU"/>
          </w:rPr>
          <w:t>://</w:t>
        </w:r>
        <w:r w:rsidRPr="00F75F7F">
          <w:rPr>
            <w:rStyle w:val="a7"/>
            <w:sz w:val="24"/>
            <w:szCs w:val="24"/>
            <w:lang w:val="en-US" w:eastAsia="ru-RU"/>
          </w:rPr>
          <w:t>ds</w:t>
        </w:r>
        <w:r w:rsidRPr="00F75F7F">
          <w:rPr>
            <w:rStyle w:val="a7"/>
            <w:sz w:val="24"/>
            <w:szCs w:val="24"/>
            <w:lang w:eastAsia="ru-RU"/>
          </w:rPr>
          <w:t>6-</w:t>
        </w:r>
        <w:r w:rsidRPr="00F75F7F">
          <w:rPr>
            <w:rStyle w:val="a7"/>
            <w:sz w:val="24"/>
            <w:szCs w:val="24"/>
            <w:lang w:val="en-US" w:eastAsia="ru-RU"/>
          </w:rPr>
          <w:t>belgorod</w:t>
        </w:r>
        <w:r w:rsidRPr="00F75F7F">
          <w:rPr>
            <w:rStyle w:val="a7"/>
            <w:sz w:val="24"/>
            <w:szCs w:val="24"/>
            <w:lang w:eastAsia="ru-RU"/>
          </w:rPr>
          <w:t>-</w:t>
        </w:r>
        <w:r w:rsidRPr="00F75F7F">
          <w:rPr>
            <w:rStyle w:val="a7"/>
            <w:sz w:val="24"/>
            <w:szCs w:val="24"/>
            <w:lang w:val="en-US" w:eastAsia="ru-RU"/>
          </w:rPr>
          <w:t>r</w:t>
        </w:r>
        <w:r w:rsidRPr="00F75F7F">
          <w:rPr>
            <w:rStyle w:val="a7"/>
            <w:sz w:val="24"/>
            <w:szCs w:val="24"/>
            <w:lang w:eastAsia="ru-RU"/>
          </w:rPr>
          <w:t>31.</w:t>
        </w:r>
        <w:r w:rsidRPr="00F75F7F">
          <w:rPr>
            <w:rStyle w:val="a7"/>
            <w:sz w:val="24"/>
            <w:szCs w:val="24"/>
            <w:lang w:val="en-US" w:eastAsia="ru-RU"/>
          </w:rPr>
          <w:t>gosweb</w:t>
        </w:r>
        <w:r w:rsidRPr="00F75F7F">
          <w:rPr>
            <w:rStyle w:val="a7"/>
            <w:sz w:val="24"/>
            <w:szCs w:val="24"/>
            <w:lang w:eastAsia="ru-RU"/>
          </w:rPr>
          <w:t>.</w:t>
        </w:r>
        <w:r w:rsidRPr="00F75F7F">
          <w:rPr>
            <w:rStyle w:val="a7"/>
            <w:sz w:val="24"/>
            <w:szCs w:val="24"/>
            <w:lang w:val="en-US" w:eastAsia="ru-RU"/>
          </w:rPr>
          <w:t>gosuslugi</w:t>
        </w:r>
        <w:r w:rsidRPr="00F75F7F">
          <w:rPr>
            <w:rStyle w:val="a7"/>
            <w:sz w:val="24"/>
            <w:szCs w:val="24"/>
            <w:lang w:eastAsia="ru-RU"/>
          </w:rPr>
          <w:t>.</w:t>
        </w:r>
        <w:r w:rsidRPr="00F75F7F">
          <w:rPr>
            <w:rStyle w:val="a7"/>
            <w:sz w:val="24"/>
            <w:szCs w:val="24"/>
            <w:lang w:val="en-US" w:eastAsia="ru-RU"/>
          </w:rPr>
          <w:t>ru</w:t>
        </w:r>
        <w:r w:rsidRPr="00F75F7F">
          <w:rPr>
            <w:rStyle w:val="a7"/>
            <w:sz w:val="24"/>
            <w:szCs w:val="24"/>
            <w:lang w:eastAsia="ru-RU"/>
          </w:rPr>
          <w:t>/</w:t>
        </w:r>
      </w:hyperlink>
    </w:p>
    <w:p w14:paraId="3768126F" w14:textId="77777777" w:rsidR="00133C78" w:rsidRPr="008E3F6D" w:rsidRDefault="00133C78" w:rsidP="00133C78">
      <w:pPr>
        <w:widowControl/>
        <w:autoSpaceDE/>
        <w:autoSpaceDN/>
        <w:ind w:left="567" w:right="663" w:firstLine="709"/>
        <w:jc w:val="both"/>
        <w:rPr>
          <w:color w:val="000000"/>
          <w:sz w:val="24"/>
          <w:szCs w:val="24"/>
          <w:lang w:eastAsia="ru-RU"/>
        </w:rPr>
      </w:pPr>
      <w:r w:rsidRPr="0024799F">
        <w:rPr>
          <w:i/>
          <w:iCs/>
          <w:color w:val="000000"/>
          <w:sz w:val="24"/>
          <w:szCs w:val="24"/>
          <w:lang w:eastAsia="ru-RU"/>
        </w:rPr>
        <w:t>Информация о наличии государственно-общественных органов управления</w:t>
      </w:r>
      <w:r>
        <w:rPr>
          <w:i/>
          <w:iCs/>
          <w:color w:val="000000"/>
          <w:sz w:val="24"/>
          <w:szCs w:val="24"/>
          <w:lang w:eastAsia="ru-RU"/>
        </w:rPr>
        <w:t>:</w:t>
      </w:r>
      <w:r w:rsidRPr="0024799F">
        <w:t xml:space="preserve"> </w:t>
      </w:r>
      <w:r w:rsidRPr="0024799F">
        <w:rPr>
          <w:color w:val="000000"/>
          <w:sz w:val="24"/>
          <w:szCs w:val="24"/>
          <w:lang w:eastAsia="ru-RU"/>
        </w:rPr>
        <w:t>согласно Уставу МБДОУ (п. 4, пп. 4.1, 4.4, 4.5, 4.6) в учреждении действуют Общее собрание работников МБДОУ д/</w:t>
      </w:r>
      <w:r>
        <w:rPr>
          <w:color w:val="000000"/>
          <w:sz w:val="24"/>
          <w:szCs w:val="24"/>
          <w:lang w:eastAsia="ru-RU"/>
        </w:rPr>
        <w:t xml:space="preserve">с № 6, </w:t>
      </w:r>
      <w:r w:rsidRPr="0024799F">
        <w:rPr>
          <w:color w:val="000000"/>
          <w:sz w:val="24"/>
          <w:szCs w:val="24"/>
          <w:lang w:eastAsia="ru-RU"/>
        </w:rPr>
        <w:t>Педагогический совет</w:t>
      </w:r>
      <w:r>
        <w:rPr>
          <w:color w:val="000000"/>
          <w:sz w:val="24"/>
          <w:szCs w:val="24"/>
          <w:lang w:eastAsia="ru-RU"/>
        </w:rPr>
        <w:t xml:space="preserve">, </w:t>
      </w:r>
      <w:r w:rsidRPr="0024799F">
        <w:rPr>
          <w:color w:val="000000"/>
          <w:sz w:val="24"/>
          <w:szCs w:val="24"/>
          <w:lang w:eastAsia="ru-RU"/>
        </w:rPr>
        <w:t xml:space="preserve">Совет родителей (законных представителей) обучающихся.                                                                                                       </w:t>
      </w:r>
    </w:p>
    <w:p w14:paraId="2E97EC64" w14:textId="77777777" w:rsidR="00133C78" w:rsidRDefault="00133C78" w:rsidP="00133C78">
      <w:pPr>
        <w:widowControl/>
        <w:autoSpaceDE/>
        <w:autoSpaceDN/>
        <w:ind w:left="567" w:right="663" w:firstLine="709"/>
        <w:rPr>
          <w:b/>
          <w:bCs/>
          <w:color w:val="000000"/>
          <w:sz w:val="24"/>
          <w:szCs w:val="24"/>
          <w:lang w:eastAsia="ru-RU"/>
        </w:rPr>
      </w:pPr>
      <w:r w:rsidRPr="00CB4F3F">
        <w:rPr>
          <w:b/>
          <w:bCs/>
          <w:color w:val="000000"/>
          <w:sz w:val="24"/>
          <w:szCs w:val="24"/>
          <w:lang w:eastAsia="ru-RU"/>
        </w:rPr>
        <w:t xml:space="preserve">Информация о кадровом составе </w:t>
      </w:r>
      <w:r>
        <w:rPr>
          <w:b/>
          <w:bCs/>
          <w:color w:val="000000"/>
          <w:sz w:val="24"/>
          <w:szCs w:val="24"/>
          <w:lang w:eastAsia="ru-RU"/>
        </w:rPr>
        <w:t>МБДОУ д/с № 6</w:t>
      </w:r>
    </w:p>
    <w:p w14:paraId="1554776C" w14:textId="77777777" w:rsidR="00133C78" w:rsidRDefault="00133C78" w:rsidP="00133C78">
      <w:pPr>
        <w:widowControl/>
        <w:autoSpaceDE/>
        <w:autoSpaceDN/>
        <w:ind w:left="567" w:right="663" w:firstLine="709"/>
        <w:jc w:val="both"/>
        <w:rPr>
          <w:color w:val="000000"/>
          <w:sz w:val="24"/>
          <w:szCs w:val="24"/>
          <w:lang w:eastAsia="ru-RU"/>
        </w:rPr>
      </w:pPr>
      <w:r w:rsidRPr="00221736">
        <w:rPr>
          <w:sz w:val="24"/>
          <w:szCs w:val="24"/>
        </w:rPr>
        <w:t>В</w:t>
      </w:r>
      <w:r w:rsidRPr="00221736">
        <w:rPr>
          <w:color w:val="000000"/>
          <w:sz w:val="24"/>
          <w:szCs w:val="24"/>
          <w:lang w:eastAsia="ru-RU"/>
        </w:rPr>
        <w:t>оспитательно-образовательный процесс в ДОО осуществляют квалифицированные педагоги и специалисты:</w:t>
      </w:r>
      <w:r>
        <w:rPr>
          <w:b/>
          <w:bCs/>
          <w:color w:val="000000"/>
          <w:lang w:eastAsia="ru-RU"/>
        </w:rPr>
        <w:t xml:space="preserve"> </w:t>
      </w:r>
      <w:r w:rsidRPr="00221736">
        <w:rPr>
          <w:color w:val="000000"/>
          <w:sz w:val="24"/>
          <w:szCs w:val="24"/>
          <w:lang w:eastAsia="ru-RU"/>
        </w:rPr>
        <w:t>старший воспитатель - 1 чел., воспитатель - 20 чел., учитель-логопед - 2 чел., учитель-дефектолог (тифлопедагог) - 1 чел., педагог-психолог- 2 чел., социальный педагог- 1 чел., музыкальный руководитель - 2 чел., инструктор по физической культуре - 1 чел.</w:t>
      </w:r>
    </w:p>
    <w:p w14:paraId="64761B76" w14:textId="77777777" w:rsidR="00133C78" w:rsidRDefault="00133C78" w:rsidP="00133C78">
      <w:pPr>
        <w:widowControl/>
        <w:autoSpaceDE/>
        <w:autoSpaceDN/>
        <w:ind w:left="567" w:right="663" w:firstLine="709"/>
        <w:jc w:val="both"/>
        <w:rPr>
          <w:color w:val="000000"/>
          <w:sz w:val="24"/>
          <w:szCs w:val="24"/>
          <w:lang w:eastAsia="ru-RU"/>
        </w:rPr>
      </w:pPr>
    </w:p>
    <w:p w14:paraId="220864AC" w14:textId="77777777" w:rsidR="00133C78" w:rsidRDefault="00133C78" w:rsidP="00133C78">
      <w:pPr>
        <w:widowControl/>
        <w:autoSpaceDE/>
        <w:autoSpaceDN/>
        <w:ind w:left="567" w:right="663" w:firstLine="709"/>
        <w:jc w:val="both"/>
        <w:rPr>
          <w:color w:val="000000"/>
          <w:sz w:val="24"/>
          <w:szCs w:val="24"/>
          <w:lang w:eastAsia="ru-RU"/>
        </w:rPr>
      </w:pPr>
    </w:p>
    <w:p w14:paraId="370AD60E" w14:textId="77777777" w:rsidR="00133C78" w:rsidRDefault="00133C78" w:rsidP="00133C78">
      <w:pPr>
        <w:widowControl/>
        <w:autoSpaceDE/>
        <w:autoSpaceDN/>
        <w:ind w:left="567" w:right="663" w:firstLine="709"/>
        <w:jc w:val="both"/>
        <w:rPr>
          <w:color w:val="000000"/>
          <w:sz w:val="24"/>
          <w:szCs w:val="24"/>
          <w:lang w:eastAsia="ru-RU"/>
        </w:rPr>
      </w:pPr>
    </w:p>
    <w:p w14:paraId="35C29A13" w14:textId="77777777" w:rsidR="00133C78" w:rsidRPr="003E0D3A" w:rsidRDefault="00133C78" w:rsidP="00133C78">
      <w:pPr>
        <w:widowControl/>
        <w:autoSpaceDE/>
        <w:autoSpaceDN/>
        <w:ind w:left="567" w:right="663" w:firstLine="709"/>
        <w:rPr>
          <w:i/>
          <w:color w:val="FF0000"/>
          <w:sz w:val="24"/>
          <w:szCs w:val="24"/>
        </w:rPr>
      </w:pPr>
      <w:r w:rsidRPr="00C2287A">
        <w:rPr>
          <w:b/>
          <w:sz w:val="24"/>
          <w:szCs w:val="24"/>
        </w:rPr>
        <w:t>Количество групп, их направленность</w:t>
      </w: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1587"/>
        <w:gridCol w:w="3212"/>
        <w:gridCol w:w="1039"/>
      </w:tblGrid>
      <w:tr w:rsidR="00133C78" w:rsidRPr="0095366F" w14:paraId="48C8161A" w14:textId="77777777" w:rsidTr="003273DD">
        <w:trPr>
          <w:cantSplit/>
          <w:tblHeader/>
          <w:jc w:val="center"/>
        </w:trPr>
        <w:tc>
          <w:tcPr>
            <w:tcW w:w="3402" w:type="dxa"/>
          </w:tcPr>
          <w:p w14:paraId="059D8D38" w14:textId="77777777" w:rsidR="00133C78" w:rsidRPr="0095366F" w:rsidRDefault="00133C78" w:rsidP="003273DD">
            <w:pPr>
              <w:jc w:val="center"/>
              <w:rPr>
                <w:b/>
              </w:rPr>
            </w:pPr>
            <w:r w:rsidRPr="0095366F">
              <w:rPr>
                <w:b/>
              </w:rPr>
              <w:t>Группа</w:t>
            </w:r>
          </w:p>
        </w:tc>
        <w:tc>
          <w:tcPr>
            <w:tcW w:w="1587" w:type="dxa"/>
          </w:tcPr>
          <w:p w14:paraId="083F474F" w14:textId="77777777" w:rsidR="00133C78" w:rsidRPr="0095366F" w:rsidRDefault="00133C78" w:rsidP="003273DD">
            <w:pPr>
              <w:jc w:val="center"/>
              <w:rPr>
                <w:b/>
              </w:rPr>
            </w:pPr>
            <w:r w:rsidRPr="0095366F">
              <w:rPr>
                <w:b/>
              </w:rPr>
              <w:t>Возраст</w:t>
            </w:r>
          </w:p>
        </w:tc>
        <w:tc>
          <w:tcPr>
            <w:tcW w:w="3212" w:type="dxa"/>
          </w:tcPr>
          <w:p w14:paraId="7E9F4A62" w14:textId="77777777" w:rsidR="00133C78" w:rsidRPr="0095366F" w:rsidRDefault="00133C78" w:rsidP="003273DD">
            <w:pPr>
              <w:jc w:val="center"/>
              <w:rPr>
                <w:b/>
              </w:rPr>
            </w:pPr>
            <w:r w:rsidRPr="0095366F">
              <w:rPr>
                <w:b/>
              </w:rPr>
              <w:t>Направленность</w:t>
            </w:r>
          </w:p>
        </w:tc>
        <w:tc>
          <w:tcPr>
            <w:tcW w:w="1039" w:type="dxa"/>
          </w:tcPr>
          <w:p w14:paraId="3FF583A5" w14:textId="77777777" w:rsidR="00133C78" w:rsidRPr="0095366F" w:rsidRDefault="00133C78" w:rsidP="003273DD">
            <w:pPr>
              <w:jc w:val="center"/>
              <w:rPr>
                <w:b/>
              </w:rPr>
            </w:pPr>
            <w:r w:rsidRPr="0095366F">
              <w:rPr>
                <w:b/>
              </w:rPr>
              <w:t>Кол-во групп</w:t>
            </w:r>
          </w:p>
        </w:tc>
      </w:tr>
      <w:tr w:rsidR="00133C78" w:rsidRPr="0095366F" w14:paraId="0BC64DFD" w14:textId="77777777" w:rsidTr="003273DD">
        <w:trPr>
          <w:cantSplit/>
          <w:tblHeader/>
          <w:jc w:val="center"/>
        </w:trPr>
        <w:tc>
          <w:tcPr>
            <w:tcW w:w="3402" w:type="dxa"/>
          </w:tcPr>
          <w:p w14:paraId="3F04B006" w14:textId="77777777" w:rsidR="00133C78" w:rsidRPr="0095366F" w:rsidRDefault="00133C78" w:rsidP="003273DD">
            <w:r w:rsidRPr="0095366F">
              <w:t xml:space="preserve">Младенческая группа </w:t>
            </w:r>
          </w:p>
        </w:tc>
        <w:tc>
          <w:tcPr>
            <w:tcW w:w="1587" w:type="dxa"/>
          </w:tcPr>
          <w:p w14:paraId="31E1A215" w14:textId="77777777" w:rsidR="00133C78" w:rsidRPr="0095366F" w:rsidRDefault="00133C78" w:rsidP="003273DD">
            <w:pPr>
              <w:jc w:val="center"/>
            </w:pPr>
            <w:r w:rsidRPr="0095366F">
              <w:t>До 1 года</w:t>
            </w:r>
          </w:p>
        </w:tc>
        <w:tc>
          <w:tcPr>
            <w:tcW w:w="3212" w:type="dxa"/>
          </w:tcPr>
          <w:p w14:paraId="3813D98B" w14:textId="77777777" w:rsidR="00133C78" w:rsidRPr="0095366F" w:rsidRDefault="00133C78" w:rsidP="003273DD">
            <w:pPr>
              <w:jc w:val="center"/>
            </w:pPr>
            <w:r w:rsidRPr="0095366F">
              <w:t>Нет</w:t>
            </w:r>
          </w:p>
        </w:tc>
        <w:tc>
          <w:tcPr>
            <w:tcW w:w="1039" w:type="dxa"/>
          </w:tcPr>
          <w:p w14:paraId="6C8D8222" w14:textId="77777777" w:rsidR="00133C78" w:rsidRPr="0095366F" w:rsidRDefault="00133C78" w:rsidP="003273DD">
            <w:pPr>
              <w:jc w:val="center"/>
            </w:pPr>
            <w:r w:rsidRPr="0095366F">
              <w:t>Нет</w:t>
            </w:r>
          </w:p>
        </w:tc>
      </w:tr>
      <w:tr w:rsidR="00133C78" w:rsidRPr="0095366F" w14:paraId="5FFE67E9" w14:textId="77777777" w:rsidTr="003273DD">
        <w:trPr>
          <w:cantSplit/>
          <w:tblHeader/>
          <w:jc w:val="center"/>
        </w:trPr>
        <w:tc>
          <w:tcPr>
            <w:tcW w:w="3402" w:type="dxa"/>
          </w:tcPr>
          <w:p w14:paraId="51AA8B4C" w14:textId="77777777" w:rsidR="00133C78" w:rsidRPr="0095366F" w:rsidRDefault="00133C78" w:rsidP="003273DD">
            <w:r w:rsidRPr="0095366F">
              <w:t>Первая группа раннего возраста</w:t>
            </w:r>
          </w:p>
        </w:tc>
        <w:tc>
          <w:tcPr>
            <w:tcW w:w="1587" w:type="dxa"/>
          </w:tcPr>
          <w:p w14:paraId="16AEB8C8" w14:textId="77777777" w:rsidR="00133C78" w:rsidRPr="0095366F" w:rsidRDefault="00133C78" w:rsidP="003273DD">
            <w:pPr>
              <w:jc w:val="center"/>
            </w:pPr>
            <w:r w:rsidRPr="0095366F">
              <w:t>1-2 года</w:t>
            </w:r>
          </w:p>
        </w:tc>
        <w:tc>
          <w:tcPr>
            <w:tcW w:w="3212" w:type="dxa"/>
          </w:tcPr>
          <w:p w14:paraId="47F37FC9" w14:textId="77777777" w:rsidR="00133C78" w:rsidRPr="0095366F" w:rsidRDefault="00133C78" w:rsidP="003273DD">
            <w:pPr>
              <w:jc w:val="center"/>
            </w:pPr>
            <w:r w:rsidRPr="0095366F">
              <w:t>Общеразвивающая</w:t>
            </w:r>
          </w:p>
        </w:tc>
        <w:tc>
          <w:tcPr>
            <w:tcW w:w="1039" w:type="dxa"/>
          </w:tcPr>
          <w:p w14:paraId="637A2586" w14:textId="77777777" w:rsidR="00133C78" w:rsidRPr="0095366F" w:rsidRDefault="00133C78" w:rsidP="003273DD">
            <w:pPr>
              <w:jc w:val="center"/>
            </w:pPr>
            <w:r w:rsidRPr="0095366F">
              <w:t>1</w:t>
            </w:r>
          </w:p>
        </w:tc>
      </w:tr>
      <w:tr w:rsidR="00133C78" w:rsidRPr="0095366F" w14:paraId="682354A7" w14:textId="77777777" w:rsidTr="003273DD">
        <w:trPr>
          <w:cantSplit/>
          <w:tblHeader/>
          <w:jc w:val="center"/>
        </w:trPr>
        <w:tc>
          <w:tcPr>
            <w:tcW w:w="3402" w:type="dxa"/>
          </w:tcPr>
          <w:p w14:paraId="3DE53481" w14:textId="77777777" w:rsidR="00133C78" w:rsidRPr="0095366F" w:rsidRDefault="00133C78" w:rsidP="003273DD">
            <w:r w:rsidRPr="0095366F">
              <w:t xml:space="preserve">Первая младшая группа </w:t>
            </w:r>
          </w:p>
        </w:tc>
        <w:tc>
          <w:tcPr>
            <w:tcW w:w="1587" w:type="dxa"/>
          </w:tcPr>
          <w:p w14:paraId="1D1C110E" w14:textId="77777777" w:rsidR="00133C78" w:rsidRPr="0095366F" w:rsidRDefault="00133C78" w:rsidP="003273DD">
            <w:pPr>
              <w:jc w:val="center"/>
            </w:pPr>
            <w:r w:rsidRPr="0095366F">
              <w:t>2-3 года</w:t>
            </w:r>
          </w:p>
        </w:tc>
        <w:tc>
          <w:tcPr>
            <w:tcW w:w="3212" w:type="dxa"/>
          </w:tcPr>
          <w:p w14:paraId="58C717E8" w14:textId="77777777" w:rsidR="00133C78" w:rsidRPr="0095366F" w:rsidRDefault="00133C78" w:rsidP="003273DD">
            <w:pPr>
              <w:jc w:val="center"/>
            </w:pPr>
            <w:r w:rsidRPr="0095366F">
              <w:t>Общеразвивающая</w:t>
            </w:r>
          </w:p>
        </w:tc>
        <w:tc>
          <w:tcPr>
            <w:tcW w:w="1039" w:type="dxa"/>
          </w:tcPr>
          <w:p w14:paraId="68ED069B" w14:textId="77777777" w:rsidR="00133C78" w:rsidRPr="0095366F" w:rsidRDefault="00133C78" w:rsidP="003273DD">
            <w:pPr>
              <w:jc w:val="center"/>
            </w:pPr>
            <w:r w:rsidRPr="0095366F">
              <w:t>1</w:t>
            </w:r>
          </w:p>
        </w:tc>
      </w:tr>
      <w:tr w:rsidR="00133C78" w:rsidRPr="0095366F" w14:paraId="2112A814" w14:textId="77777777" w:rsidTr="003273DD">
        <w:trPr>
          <w:cantSplit/>
          <w:tblHeader/>
          <w:jc w:val="center"/>
        </w:trPr>
        <w:tc>
          <w:tcPr>
            <w:tcW w:w="3402" w:type="dxa"/>
          </w:tcPr>
          <w:p w14:paraId="2E737D89" w14:textId="77777777" w:rsidR="00133C78" w:rsidRPr="0095366F" w:rsidRDefault="00133C78" w:rsidP="003273DD">
            <w:r w:rsidRPr="0095366F">
              <w:t xml:space="preserve">Вторая младшая группа </w:t>
            </w:r>
          </w:p>
        </w:tc>
        <w:tc>
          <w:tcPr>
            <w:tcW w:w="1587" w:type="dxa"/>
          </w:tcPr>
          <w:p w14:paraId="1FA3B5B5" w14:textId="77777777" w:rsidR="00133C78" w:rsidRPr="0095366F" w:rsidRDefault="00133C78" w:rsidP="003273DD">
            <w:pPr>
              <w:jc w:val="center"/>
            </w:pPr>
            <w:r w:rsidRPr="0095366F">
              <w:t>3-4 года</w:t>
            </w:r>
          </w:p>
        </w:tc>
        <w:tc>
          <w:tcPr>
            <w:tcW w:w="3212" w:type="dxa"/>
          </w:tcPr>
          <w:p w14:paraId="667E986C" w14:textId="77777777" w:rsidR="00133C78" w:rsidRPr="0095366F" w:rsidRDefault="00133C78" w:rsidP="003273DD">
            <w:pPr>
              <w:jc w:val="center"/>
            </w:pPr>
            <w:r w:rsidRPr="0095366F">
              <w:t>Общеразвивающая</w:t>
            </w:r>
          </w:p>
        </w:tc>
        <w:tc>
          <w:tcPr>
            <w:tcW w:w="1039" w:type="dxa"/>
          </w:tcPr>
          <w:p w14:paraId="21AA65DE" w14:textId="77777777" w:rsidR="00133C78" w:rsidRPr="0095366F" w:rsidRDefault="00133C78" w:rsidP="003273DD">
            <w:pPr>
              <w:jc w:val="center"/>
            </w:pPr>
            <w:r w:rsidRPr="0095366F">
              <w:t>2</w:t>
            </w:r>
          </w:p>
        </w:tc>
      </w:tr>
      <w:tr w:rsidR="00133C78" w:rsidRPr="0095366F" w14:paraId="4DFE5EF0" w14:textId="77777777" w:rsidTr="003273DD">
        <w:trPr>
          <w:cantSplit/>
          <w:tblHeader/>
          <w:jc w:val="center"/>
        </w:trPr>
        <w:tc>
          <w:tcPr>
            <w:tcW w:w="3402" w:type="dxa"/>
          </w:tcPr>
          <w:p w14:paraId="63C6C41B" w14:textId="77777777" w:rsidR="00133C78" w:rsidRPr="0095366F" w:rsidRDefault="00133C78" w:rsidP="003273DD">
            <w:r w:rsidRPr="0095366F">
              <w:t xml:space="preserve">Средняя группа </w:t>
            </w:r>
          </w:p>
        </w:tc>
        <w:tc>
          <w:tcPr>
            <w:tcW w:w="1587" w:type="dxa"/>
          </w:tcPr>
          <w:p w14:paraId="5B5E2C87" w14:textId="77777777" w:rsidR="00133C78" w:rsidRPr="0095366F" w:rsidRDefault="00133C78" w:rsidP="003273DD">
            <w:pPr>
              <w:jc w:val="center"/>
            </w:pPr>
            <w:r w:rsidRPr="0095366F">
              <w:t>4-5 лет</w:t>
            </w:r>
          </w:p>
        </w:tc>
        <w:tc>
          <w:tcPr>
            <w:tcW w:w="3212" w:type="dxa"/>
          </w:tcPr>
          <w:p w14:paraId="46DF2663" w14:textId="77777777" w:rsidR="00133C78" w:rsidRPr="0095366F" w:rsidRDefault="00133C78" w:rsidP="003273DD">
            <w:pPr>
              <w:jc w:val="center"/>
            </w:pPr>
            <w:r w:rsidRPr="0095366F">
              <w:t>Общеразвивающая</w:t>
            </w:r>
          </w:p>
        </w:tc>
        <w:tc>
          <w:tcPr>
            <w:tcW w:w="1039" w:type="dxa"/>
          </w:tcPr>
          <w:p w14:paraId="79D07AA7" w14:textId="77777777" w:rsidR="00133C78" w:rsidRPr="0095366F" w:rsidRDefault="00133C78" w:rsidP="003273DD">
            <w:pPr>
              <w:jc w:val="center"/>
            </w:pPr>
            <w:r w:rsidRPr="0095366F">
              <w:t>1</w:t>
            </w:r>
          </w:p>
        </w:tc>
      </w:tr>
      <w:tr w:rsidR="00133C78" w:rsidRPr="0095366F" w14:paraId="4A052AE0" w14:textId="77777777" w:rsidTr="003273DD">
        <w:trPr>
          <w:cantSplit/>
          <w:tblHeader/>
          <w:jc w:val="center"/>
        </w:trPr>
        <w:tc>
          <w:tcPr>
            <w:tcW w:w="3402" w:type="dxa"/>
          </w:tcPr>
          <w:p w14:paraId="328D0A36" w14:textId="77777777" w:rsidR="00133C78" w:rsidRPr="0095366F" w:rsidRDefault="00133C78" w:rsidP="003273DD">
            <w:r w:rsidRPr="0095366F">
              <w:t xml:space="preserve">Старшая группа </w:t>
            </w:r>
          </w:p>
        </w:tc>
        <w:tc>
          <w:tcPr>
            <w:tcW w:w="1587" w:type="dxa"/>
          </w:tcPr>
          <w:p w14:paraId="67CD781B" w14:textId="77777777" w:rsidR="00133C78" w:rsidRPr="0095366F" w:rsidRDefault="00133C78" w:rsidP="003273DD">
            <w:pPr>
              <w:jc w:val="center"/>
            </w:pPr>
            <w:r w:rsidRPr="0095366F">
              <w:t>5-6 лет</w:t>
            </w:r>
          </w:p>
        </w:tc>
        <w:tc>
          <w:tcPr>
            <w:tcW w:w="3212" w:type="dxa"/>
          </w:tcPr>
          <w:p w14:paraId="50859061" w14:textId="77777777" w:rsidR="00133C78" w:rsidRPr="0095366F" w:rsidRDefault="00133C78" w:rsidP="003273DD">
            <w:pPr>
              <w:jc w:val="center"/>
            </w:pPr>
            <w:r w:rsidRPr="0095366F">
              <w:t>Общеразвивающая</w:t>
            </w:r>
          </w:p>
        </w:tc>
        <w:tc>
          <w:tcPr>
            <w:tcW w:w="1039" w:type="dxa"/>
          </w:tcPr>
          <w:p w14:paraId="2F00BAA5" w14:textId="77777777" w:rsidR="00133C78" w:rsidRPr="0095366F" w:rsidRDefault="00133C78" w:rsidP="003273DD">
            <w:pPr>
              <w:jc w:val="center"/>
            </w:pPr>
            <w:r w:rsidRPr="0095366F">
              <w:t>1</w:t>
            </w:r>
          </w:p>
        </w:tc>
      </w:tr>
      <w:tr w:rsidR="00133C78" w:rsidRPr="0095366F" w14:paraId="5CF894CC" w14:textId="77777777" w:rsidTr="003273DD">
        <w:trPr>
          <w:cantSplit/>
          <w:tblHeader/>
          <w:jc w:val="center"/>
        </w:trPr>
        <w:tc>
          <w:tcPr>
            <w:tcW w:w="3402" w:type="dxa"/>
          </w:tcPr>
          <w:p w14:paraId="434AB289" w14:textId="77777777" w:rsidR="00133C78" w:rsidRPr="0095366F" w:rsidRDefault="00133C78" w:rsidP="003273DD">
            <w:r w:rsidRPr="0095366F">
              <w:t xml:space="preserve">Старшая группа </w:t>
            </w:r>
          </w:p>
        </w:tc>
        <w:tc>
          <w:tcPr>
            <w:tcW w:w="1587" w:type="dxa"/>
          </w:tcPr>
          <w:p w14:paraId="23AFFF79" w14:textId="77777777" w:rsidR="00133C78" w:rsidRPr="0095366F" w:rsidRDefault="00133C78" w:rsidP="003273DD">
            <w:pPr>
              <w:jc w:val="center"/>
            </w:pPr>
            <w:r w:rsidRPr="0095366F">
              <w:t>5-6 лет</w:t>
            </w:r>
          </w:p>
        </w:tc>
        <w:tc>
          <w:tcPr>
            <w:tcW w:w="3212" w:type="dxa"/>
          </w:tcPr>
          <w:p w14:paraId="31E8864C" w14:textId="77777777" w:rsidR="00133C78" w:rsidRPr="0095366F" w:rsidRDefault="00133C78" w:rsidP="003273DD">
            <w:pPr>
              <w:jc w:val="center"/>
            </w:pPr>
            <w:r w:rsidRPr="0095366F">
              <w:t>Компенсирующей направленности для детей с амблиопией и косоглазием</w:t>
            </w:r>
          </w:p>
        </w:tc>
        <w:tc>
          <w:tcPr>
            <w:tcW w:w="1039" w:type="dxa"/>
          </w:tcPr>
          <w:p w14:paraId="4074D412" w14:textId="77777777" w:rsidR="00133C78" w:rsidRPr="0095366F" w:rsidRDefault="00133C78" w:rsidP="003273DD">
            <w:pPr>
              <w:jc w:val="center"/>
            </w:pPr>
            <w:r w:rsidRPr="0095366F">
              <w:t>1</w:t>
            </w:r>
          </w:p>
        </w:tc>
      </w:tr>
      <w:tr w:rsidR="00133C78" w:rsidRPr="0095366F" w14:paraId="6C004648" w14:textId="77777777" w:rsidTr="003273DD">
        <w:trPr>
          <w:cantSplit/>
          <w:tblHeader/>
          <w:jc w:val="center"/>
        </w:trPr>
        <w:tc>
          <w:tcPr>
            <w:tcW w:w="3402" w:type="dxa"/>
          </w:tcPr>
          <w:p w14:paraId="47714348" w14:textId="77777777" w:rsidR="00133C78" w:rsidRPr="0095366F" w:rsidRDefault="00133C78" w:rsidP="003273DD">
            <w:r w:rsidRPr="0095366F">
              <w:lastRenderedPageBreak/>
              <w:t xml:space="preserve">Старшая группа </w:t>
            </w:r>
          </w:p>
        </w:tc>
        <w:tc>
          <w:tcPr>
            <w:tcW w:w="1587" w:type="dxa"/>
          </w:tcPr>
          <w:p w14:paraId="5F2EED95" w14:textId="77777777" w:rsidR="00133C78" w:rsidRPr="0095366F" w:rsidRDefault="00133C78" w:rsidP="003273DD">
            <w:pPr>
              <w:jc w:val="center"/>
            </w:pPr>
            <w:r w:rsidRPr="0095366F">
              <w:t>5-6 лет</w:t>
            </w:r>
          </w:p>
        </w:tc>
        <w:tc>
          <w:tcPr>
            <w:tcW w:w="3212" w:type="dxa"/>
          </w:tcPr>
          <w:p w14:paraId="265D5176" w14:textId="77777777" w:rsidR="00133C78" w:rsidRPr="0095366F" w:rsidRDefault="00133C78" w:rsidP="003273DD">
            <w:pPr>
              <w:jc w:val="center"/>
            </w:pPr>
            <w:r w:rsidRPr="0095366F">
              <w:t>Компенсирующей направленности для слепых и слабовидящих детей</w:t>
            </w:r>
          </w:p>
        </w:tc>
        <w:tc>
          <w:tcPr>
            <w:tcW w:w="1039" w:type="dxa"/>
          </w:tcPr>
          <w:p w14:paraId="650AD7A8" w14:textId="77777777" w:rsidR="00133C78" w:rsidRPr="0095366F" w:rsidRDefault="00133C78" w:rsidP="003273DD">
            <w:pPr>
              <w:jc w:val="center"/>
            </w:pPr>
            <w:r w:rsidRPr="0095366F">
              <w:t>1</w:t>
            </w:r>
          </w:p>
        </w:tc>
      </w:tr>
      <w:tr w:rsidR="00133C78" w:rsidRPr="0095366F" w14:paraId="091018FD" w14:textId="77777777" w:rsidTr="003273DD">
        <w:trPr>
          <w:cantSplit/>
          <w:tblHeader/>
          <w:jc w:val="center"/>
        </w:trPr>
        <w:tc>
          <w:tcPr>
            <w:tcW w:w="3402" w:type="dxa"/>
          </w:tcPr>
          <w:p w14:paraId="61953AD4" w14:textId="77777777" w:rsidR="00133C78" w:rsidRPr="0095366F" w:rsidRDefault="00133C78" w:rsidP="003273DD">
            <w:r w:rsidRPr="0095366F">
              <w:t xml:space="preserve">Старшая группа </w:t>
            </w:r>
          </w:p>
        </w:tc>
        <w:tc>
          <w:tcPr>
            <w:tcW w:w="1587" w:type="dxa"/>
          </w:tcPr>
          <w:p w14:paraId="34FECED4" w14:textId="77777777" w:rsidR="00133C78" w:rsidRPr="0095366F" w:rsidRDefault="00133C78" w:rsidP="003273DD">
            <w:pPr>
              <w:jc w:val="center"/>
            </w:pPr>
            <w:r w:rsidRPr="0095366F">
              <w:t>5-6 лет</w:t>
            </w:r>
          </w:p>
        </w:tc>
        <w:tc>
          <w:tcPr>
            <w:tcW w:w="3212" w:type="dxa"/>
          </w:tcPr>
          <w:p w14:paraId="2E515F80" w14:textId="77777777" w:rsidR="00133C78" w:rsidRPr="0095366F" w:rsidRDefault="00133C78" w:rsidP="003273DD">
            <w:pPr>
              <w:jc w:val="center"/>
            </w:pPr>
            <w:r w:rsidRPr="0095366F">
              <w:t>Компенсирующей направленности для детей с тяжелыми нарушениями речи</w:t>
            </w:r>
          </w:p>
        </w:tc>
        <w:tc>
          <w:tcPr>
            <w:tcW w:w="1039" w:type="dxa"/>
          </w:tcPr>
          <w:p w14:paraId="02C98C18" w14:textId="77777777" w:rsidR="00133C78" w:rsidRPr="0095366F" w:rsidRDefault="00133C78" w:rsidP="003273DD">
            <w:pPr>
              <w:jc w:val="center"/>
            </w:pPr>
            <w:r w:rsidRPr="0095366F">
              <w:t>1</w:t>
            </w:r>
          </w:p>
        </w:tc>
      </w:tr>
      <w:tr w:rsidR="00133C78" w:rsidRPr="0095366F" w14:paraId="347B11CE" w14:textId="77777777" w:rsidTr="003273DD">
        <w:trPr>
          <w:cantSplit/>
          <w:tblHeader/>
          <w:jc w:val="center"/>
        </w:trPr>
        <w:tc>
          <w:tcPr>
            <w:tcW w:w="3402" w:type="dxa"/>
          </w:tcPr>
          <w:p w14:paraId="499B5217" w14:textId="77777777" w:rsidR="00133C78" w:rsidRPr="0095366F" w:rsidRDefault="00133C78" w:rsidP="003273DD">
            <w:r w:rsidRPr="0095366F">
              <w:t xml:space="preserve">Подготовительная к школе группа </w:t>
            </w:r>
          </w:p>
        </w:tc>
        <w:tc>
          <w:tcPr>
            <w:tcW w:w="1587" w:type="dxa"/>
          </w:tcPr>
          <w:p w14:paraId="66A92552" w14:textId="77777777" w:rsidR="00133C78" w:rsidRPr="0095366F" w:rsidRDefault="00133C78" w:rsidP="003273DD">
            <w:pPr>
              <w:jc w:val="center"/>
            </w:pPr>
            <w:r w:rsidRPr="0095366F">
              <w:t>6-7 лет</w:t>
            </w:r>
          </w:p>
        </w:tc>
        <w:tc>
          <w:tcPr>
            <w:tcW w:w="3212" w:type="dxa"/>
          </w:tcPr>
          <w:p w14:paraId="020997B4" w14:textId="77777777" w:rsidR="00133C78" w:rsidRPr="0095366F" w:rsidRDefault="00133C78" w:rsidP="003273DD">
            <w:pPr>
              <w:jc w:val="center"/>
            </w:pPr>
            <w:r w:rsidRPr="0095366F">
              <w:t>Общеразвивающая</w:t>
            </w:r>
          </w:p>
        </w:tc>
        <w:tc>
          <w:tcPr>
            <w:tcW w:w="1039" w:type="dxa"/>
          </w:tcPr>
          <w:p w14:paraId="450D90DC" w14:textId="77777777" w:rsidR="00133C78" w:rsidRPr="0095366F" w:rsidRDefault="00133C78" w:rsidP="003273DD">
            <w:pPr>
              <w:jc w:val="center"/>
            </w:pPr>
            <w:r w:rsidRPr="0095366F">
              <w:t>1</w:t>
            </w:r>
          </w:p>
        </w:tc>
      </w:tr>
      <w:tr w:rsidR="00133C78" w:rsidRPr="0095366F" w14:paraId="79C26FA1" w14:textId="77777777" w:rsidTr="003273DD">
        <w:trPr>
          <w:cantSplit/>
          <w:tblHeader/>
          <w:jc w:val="center"/>
        </w:trPr>
        <w:tc>
          <w:tcPr>
            <w:tcW w:w="3402" w:type="dxa"/>
          </w:tcPr>
          <w:p w14:paraId="7066DA0F" w14:textId="77777777" w:rsidR="00133C78" w:rsidRPr="0095366F" w:rsidRDefault="00133C78" w:rsidP="003273DD">
            <w:pPr>
              <w:jc w:val="both"/>
            </w:pPr>
            <w:r w:rsidRPr="0095366F">
              <w:t>Группа кратковременного пребывания</w:t>
            </w:r>
          </w:p>
        </w:tc>
        <w:tc>
          <w:tcPr>
            <w:tcW w:w="1587" w:type="dxa"/>
          </w:tcPr>
          <w:p w14:paraId="34C86391" w14:textId="59E92B02" w:rsidR="00133C78" w:rsidRPr="0095366F" w:rsidRDefault="00553A62" w:rsidP="003273DD">
            <w:pPr>
              <w:jc w:val="center"/>
            </w:pPr>
            <w:r w:rsidRPr="0095366F">
              <w:t>2 мес.</w:t>
            </w:r>
            <w:r w:rsidR="00133C78" w:rsidRPr="0095366F">
              <w:t>-1 год</w:t>
            </w:r>
          </w:p>
        </w:tc>
        <w:tc>
          <w:tcPr>
            <w:tcW w:w="3212" w:type="dxa"/>
          </w:tcPr>
          <w:p w14:paraId="06A07DBB" w14:textId="77777777" w:rsidR="00133C78" w:rsidRPr="0095366F" w:rsidRDefault="00133C78" w:rsidP="003273DD">
            <w:pPr>
              <w:jc w:val="center"/>
            </w:pPr>
            <w:r w:rsidRPr="0095366F">
              <w:t>Общеразвивающая</w:t>
            </w:r>
          </w:p>
        </w:tc>
        <w:tc>
          <w:tcPr>
            <w:tcW w:w="1039" w:type="dxa"/>
          </w:tcPr>
          <w:p w14:paraId="5604306B" w14:textId="77777777" w:rsidR="00133C78" w:rsidRPr="0095366F" w:rsidRDefault="00133C78" w:rsidP="003273DD">
            <w:pPr>
              <w:jc w:val="center"/>
            </w:pPr>
            <w:r w:rsidRPr="0095366F">
              <w:t>1</w:t>
            </w:r>
          </w:p>
        </w:tc>
      </w:tr>
    </w:tbl>
    <w:p w14:paraId="65658B92" w14:textId="77777777" w:rsidR="00133C78" w:rsidRDefault="00133C78" w:rsidP="00133C78">
      <w:pPr>
        <w:widowControl/>
        <w:autoSpaceDE/>
        <w:autoSpaceDN/>
        <w:ind w:left="567" w:right="663" w:firstLine="709"/>
        <w:jc w:val="both"/>
        <w:rPr>
          <w:color w:val="000000"/>
          <w:sz w:val="24"/>
          <w:szCs w:val="24"/>
          <w:lang w:eastAsia="ru-RU"/>
        </w:rPr>
      </w:pPr>
      <w:r w:rsidRPr="00893FB3">
        <w:rPr>
          <w:color w:val="000000"/>
          <w:sz w:val="24"/>
          <w:szCs w:val="24"/>
          <w:lang w:eastAsia="ru-RU"/>
        </w:rPr>
        <w:t>Предельная наполняемость групп определяется с учётом возраста детей, их состояния здоровья, спецификой реализации Программы. Порядок приема и зачисления детей в ДОО осуществляется из числа внесенных в электронную базу данных Учреждения очередников, в соответствии с законодательством Российской Федерации. Ребенок принимается в детский сад в соответствии с Правила приема обучающихся. Контингент воспитанников формируется в соответствии с их возрастом.</w:t>
      </w:r>
    </w:p>
    <w:p w14:paraId="7651DE21" w14:textId="77777777" w:rsidR="00133C78" w:rsidRDefault="00133C78" w:rsidP="00133C78">
      <w:pPr>
        <w:pStyle w:val="a3"/>
        <w:spacing w:before="14"/>
        <w:ind w:left="539" w:right="849"/>
      </w:pPr>
      <w:r w:rsidRPr="00197E1F">
        <w:t>Работа по реализации вариативной части Программы строится на основе</w:t>
      </w:r>
      <w:r>
        <w:t xml:space="preserve"> включения в образовательный процесс парциальных программ</w:t>
      </w:r>
      <w:r>
        <w:rPr>
          <w:spacing w:val="1"/>
        </w:rPr>
        <w:t xml:space="preserve"> </w:t>
      </w:r>
      <w:r>
        <w:t>дошкольного</w:t>
      </w:r>
      <w:r>
        <w:rPr>
          <w:spacing w:val="1"/>
        </w:rPr>
        <w:t xml:space="preserve"> </w:t>
      </w:r>
      <w:r>
        <w:t>образования:</w:t>
      </w:r>
    </w:p>
    <w:p w14:paraId="3DC380F7" w14:textId="77777777" w:rsidR="00133C78" w:rsidRPr="00547479" w:rsidRDefault="00133C78" w:rsidP="00133C78">
      <w:pPr>
        <w:pStyle w:val="a3"/>
        <w:spacing w:before="14"/>
        <w:ind w:left="539" w:right="849"/>
        <w:rPr>
          <w:b/>
          <w:bCs/>
          <w:u w:val="single"/>
        </w:rPr>
      </w:pPr>
      <w:r w:rsidRPr="00C37A67">
        <w:rPr>
          <w:b/>
          <w:bCs/>
        </w:rPr>
        <w:t>1.</w:t>
      </w:r>
      <w:r>
        <w:t xml:space="preserve"> </w:t>
      </w:r>
      <w:r>
        <w:rPr>
          <w:b/>
          <w:bCs/>
          <w:u w:val="single"/>
        </w:rPr>
        <w:t>В области «Познавательное развитие»:</w:t>
      </w:r>
    </w:p>
    <w:p w14:paraId="103749A4" w14:textId="77777777" w:rsidR="00133C78" w:rsidRDefault="00133C78" w:rsidP="00133C78">
      <w:pPr>
        <w:pStyle w:val="a3"/>
        <w:spacing w:before="14"/>
        <w:ind w:left="426" w:right="849" w:firstLine="1181"/>
      </w:pPr>
      <w:r>
        <w:rPr>
          <w:spacing w:val="1"/>
        </w:rPr>
        <w:t xml:space="preserve">- </w:t>
      </w:r>
      <w:r>
        <w:t>«Здравствуй,</w:t>
      </w:r>
      <w:r>
        <w:rPr>
          <w:spacing w:val="1"/>
        </w:rPr>
        <w:t xml:space="preserve"> </w:t>
      </w:r>
      <w:r>
        <w:t>мир</w:t>
      </w:r>
      <w:r>
        <w:rPr>
          <w:spacing w:val="1"/>
        </w:rPr>
        <w:t xml:space="preserve"> </w:t>
      </w:r>
      <w:r>
        <w:t>Белогорья!»</w:t>
      </w:r>
      <w:r>
        <w:rPr>
          <w:spacing w:val="1"/>
        </w:rPr>
        <w:t xml:space="preserve"> </w:t>
      </w:r>
      <w:r>
        <w:t>Л.В.</w:t>
      </w:r>
      <w:r>
        <w:rPr>
          <w:spacing w:val="1"/>
        </w:rPr>
        <w:t xml:space="preserve"> </w:t>
      </w:r>
      <w:r>
        <w:t>Серых,</w:t>
      </w:r>
      <w:r>
        <w:rPr>
          <w:spacing w:val="1"/>
        </w:rPr>
        <w:t xml:space="preserve"> </w:t>
      </w:r>
      <w:r>
        <w:t xml:space="preserve">Г.А.Репринцевой. Ссылка: </w:t>
      </w:r>
      <w:hyperlink r:id="rId45" w:history="1">
        <w:r w:rsidRPr="00547479">
          <w:rPr>
            <w:rStyle w:val="a7"/>
          </w:rPr>
          <w:t>Чему обучают ребёнка в детском саду (gosuslugi.ru)</w:t>
        </w:r>
      </w:hyperlink>
    </w:p>
    <w:p w14:paraId="3410DE1D" w14:textId="77777777" w:rsidR="00133C78" w:rsidRDefault="00133C78" w:rsidP="00133C78">
      <w:pPr>
        <w:pStyle w:val="a3"/>
        <w:spacing w:before="14"/>
        <w:ind w:left="426" w:right="849" w:firstLine="1181"/>
      </w:pPr>
      <w:r>
        <w:rPr>
          <w:spacing w:val="1"/>
        </w:rPr>
        <w:t xml:space="preserve">- </w:t>
      </w:r>
      <w:r w:rsidRPr="00464B94">
        <w:rPr>
          <w:spacing w:val="1"/>
        </w:rPr>
        <w:t>«Развитие логического и алгоритмического</w:t>
      </w:r>
      <w:r>
        <w:rPr>
          <w:spacing w:val="1"/>
        </w:rPr>
        <w:t xml:space="preserve"> </w:t>
      </w:r>
      <w:r w:rsidRPr="00464B94">
        <w:rPr>
          <w:spacing w:val="1"/>
        </w:rPr>
        <w:t>мышления детей 6—7 лет»</w:t>
      </w:r>
      <w:r>
        <w:rPr>
          <w:spacing w:val="1"/>
        </w:rPr>
        <w:t xml:space="preserve">. Ссылка: </w:t>
      </w:r>
      <w:hyperlink r:id="rId46" w:history="1">
        <w:r>
          <w:rPr>
            <w:rStyle w:val="a7"/>
          </w:rPr>
          <w:t>Чему обучают ребёнка в детском саду (gosuslugi.ru)</w:t>
        </w:r>
      </w:hyperlink>
    </w:p>
    <w:p w14:paraId="0625C798" w14:textId="77777777" w:rsidR="00133C78" w:rsidRDefault="00133C78" w:rsidP="00133C78">
      <w:pPr>
        <w:pStyle w:val="a3"/>
        <w:spacing w:before="14"/>
        <w:ind w:left="539" w:right="849"/>
        <w:rPr>
          <w:b/>
          <w:bCs/>
          <w:u w:val="single"/>
        </w:rPr>
      </w:pPr>
      <w:r>
        <w:rPr>
          <w:b/>
          <w:bCs/>
        </w:rPr>
        <w:t>2</w:t>
      </w:r>
      <w:r w:rsidRPr="00C37A67">
        <w:rPr>
          <w:b/>
          <w:bCs/>
        </w:rPr>
        <w:t>.</w:t>
      </w:r>
      <w:r>
        <w:t xml:space="preserve"> </w:t>
      </w:r>
      <w:r>
        <w:rPr>
          <w:b/>
          <w:bCs/>
          <w:u w:val="single"/>
        </w:rPr>
        <w:t>В области «Речевое развитие»:</w:t>
      </w:r>
    </w:p>
    <w:p w14:paraId="7266C983" w14:textId="77777777" w:rsidR="00133C78" w:rsidRPr="00C37A67" w:rsidRDefault="00133C78" w:rsidP="00133C78">
      <w:pPr>
        <w:pStyle w:val="a3"/>
        <w:spacing w:before="14"/>
        <w:ind w:left="539" w:right="849"/>
      </w:pPr>
      <w:r>
        <w:rPr>
          <w:b/>
          <w:bCs/>
        </w:rPr>
        <w:t xml:space="preserve">- </w:t>
      </w:r>
      <w:r w:rsidRPr="00C37A67">
        <w:rPr>
          <w:b/>
          <w:bCs/>
        </w:rPr>
        <w:t>«</w:t>
      </w:r>
      <w:r w:rsidRPr="00C37A67">
        <w:t>По речевым тропинкам Белогорья» / Л.В. Серых, М.В. Панькова.</w:t>
      </w:r>
      <w:r>
        <w:t xml:space="preserve"> Ссылка: </w:t>
      </w:r>
      <w:hyperlink r:id="rId47" w:history="1">
        <w:r>
          <w:rPr>
            <w:rStyle w:val="a7"/>
          </w:rPr>
          <w:t>Чему обучают ребёнка в детском саду (gosuslugi.ru)</w:t>
        </w:r>
      </w:hyperlink>
    </w:p>
    <w:p w14:paraId="6C4DA8BD" w14:textId="77777777" w:rsidR="00133C78" w:rsidRDefault="00133C78" w:rsidP="00133C78">
      <w:pPr>
        <w:pStyle w:val="a3"/>
        <w:spacing w:before="14"/>
        <w:ind w:left="539" w:right="849"/>
        <w:rPr>
          <w:b/>
          <w:bCs/>
          <w:u w:val="single"/>
        </w:rPr>
      </w:pPr>
      <w:r>
        <w:rPr>
          <w:b/>
          <w:bCs/>
        </w:rPr>
        <w:t>3</w:t>
      </w:r>
      <w:r w:rsidRPr="00C37A67">
        <w:rPr>
          <w:b/>
          <w:bCs/>
        </w:rPr>
        <w:t>.</w:t>
      </w:r>
      <w:r>
        <w:t xml:space="preserve"> </w:t>
      </w:r>
      <w:r>
        <w:rPr>
          <w:b/>
          <w:bCs/>
          <w:u w:val="single"/>
        </w:rPr>
        <w:t>В области «Художественно-эстетическое развитие»:</w:t>
      </w:r>
    </w:p>
    <w:p w14:paraId="7A4F4821" w14:textId="77777777" w:rsidR="00133C78" w:rsidRDefault="00133C78" w:rsidP="00133C78">
      <w:pPr>
        <w:pStyle w:val="a3"/>
        <w:spacing w:before="14"/>
        <w:ind w:left="539" w:right="849"/>
      </w:pPr>
      <w:r>
        <w:rPr>
          <w:spacing w:val="1"/>
        </w:rPr>
        <w:t xml:space="preserve">- </w:t>
      </w:r>
      <w:r w:rsidRPr="00C37A67">
        <w:rPr>
          <w:spacing w:val="1"/>
        </w:rPr>
        <w:t>«Цветной мир</w:t>
      </w:r>
      <w:r>
        <w:rPr>
          <w:spacing w:val="1"/>
        </w:rPr>
        <w:t xml:space="preserve"> </w:t>
      </w:r>
      <w:r w:rsidRPr="00C37A67">
        <w:rPr>
          <w:spacing w:val="1"/>
        </w:rPr>
        <w:t>Белогорья» / Л.В. Серых, С.И. Линник-Ботова, А.Б. Богун, Н.В. Косова,</w:t>
      </w:r>
      <w:r>
        <w:rPr>
          <w:spacing w:val="1"/>
        </w:rPr>
        <w:t xml:space="preserve"> </w:t>
      </w:r>
      <w:r w:rsidRPr="00C37A67">
        <w:rPr>
          <w:spacing w:val="1"/>
        </w:rPr>
        <w:t>Н.В. Яковлева.</w:t>
      </w:r>
      <w:r>
        <w:rPr>
          <w:spacing w:val="1"/>
        </w:rPr>
        <w:t xml:space="preserve"> Ссылка: </w:t>
      </w:r>
      <w:hyperlink r:id="rId48" w:history="1">
        <w:r>
          <w:rPr>
            <w:rStyle w:val="a7"/>
          </w:rPr>
          <w:t>Чему обучают ребёнка в детском саду (gosuslugi.ru)</w:t>
        </w:r>
      </w:hyperlink>
    </w:p>
    <w:p w14:paraId="4E8F025D" w14:textId="77777777" w:rsidR="00133C78" w:rsidRDefault="00133C78" w:rsidP="00133C78">
      <w:pPr>
        <w:pStyle w:val="a3"/>
        <w:spacing w:before="14"/>
        <w:ind w:left="539" w:right="849"/>
        <w:rPr>
          <w:b/>
          <w:bCs/>
          <w:u w:val="single"/>
        </w:rPr>
      </w:pPr>
      <w:r>
        <w:rPr>
          <w:b/>
          <w:bCs/>
        </w:rPr>
        <w:t>4</w:t>
      </w:r>
      <w:r w:rsidRPr="00C37A67">
        <w:rPr>
          <w:b/>
          <w:bCs/>
        </w:rPr>
        <w:t>.</w:t>
      </w:r>
      <w:r>
        <w:t xml:space="preserve"> </w:t>
      </w:r>
      <w:r>
        <w:rPr>
          <w:b/>
          <w:bCs/>
          <w:u w:val="single"/>
        </w:rPr>
        <w:t>В области «Социально-коммуникативное развитие»:</w:t>
      </w:r>
    </w:p>
    <w:p w14:paraId="5F5A84AC" w14:textId="77777777" w:rsidR="00133C78" w:rsidRPr="00464B94" w:rsidRDefault="00133C78" w:rsidP="00133C78">
      <w:pPr>
        <w:pStyle w:val="a3"/>
        <w:spacing w:before="14"/>
        <w:ind w:left="539" w:right="849"/>
        <w:rPr>
          <w:spacing w:val="1"/>
        </w:rPr>
      </w:pPr>
      <w:r>
        <w:t xml:space="preserve">- «Мир Белогорья, я и мои друзья» / Л.Н. Волошина, Л.В. Серых. Ссылка: </w:t>
      </w:r>
      <w:hyperlink r:id="rId49" w:history="1">
        <w:r>
          <w:rPr>
            <w:rStyle w:val="a7"/>
          </w:rPr>
          <w:t>Чему обучают ребёнка в детском саду (gosuslugi.ru)</w:t>
        </w:r>
      </w:hyperlink>
    </w:p>
    <w:p w14:paraId="2EA0A0FD" w14:textId="77777777" w:rsidR="00133C78" w:rsidRDefault="00133C78" w:rsidP="00133C78">
      <w:pPr>
        <w:pStyle w:val="a3"/>
        <w:spacing w:before="14"/>
        <w:ind w:right="849"/>
      </w:pPr>
      <w:r w:rsidRPr="00464B94">
        <w:rPr>
          <w:b/>
          <w:bCs/>
        </w:rPr>
        <w:t>Программа</w:t>
      </w:r>
      <w:r w:rsidRPr="00464B94">
        <w:rPr>
          <w:b/>
          <w:bCs/>
          <w:spacing w:val="1"/>
        </w:rPr>
        <w:t xml:space="preserve"> </w:t>
      </w:r>
      <w:r w:rsidRPr="00464B94">
        <w:rPr>
          <w:b/>
          <w:bCs/>
        </w:rPr>
        <w:t>познавательного</w:t>
      </w:r>
      <w:r w:rsidRPr="00464B94">
        <w:rPr>
          <w:b/>
          <w:bCs/>
          <w:spacing w:val="1"/>
        </w:rPr>
        <w:t xml:space="preserve"> </w:t>
      </w:r>
      <w:r w:rsidRPr="00464B94">
        <w:rPr>
          <w:b/>
          <w:bCs/>
        </w:rPr>
        <w:t>развития</w:t>
      </w:r>
      <w:r w:rsidRPr="00464B94">
        <w:rPr>
          <w:b/>
          <w:bCs/>
          <w:spacing w:val="1"/>
        </w:rPr>
        <w:t xml:space="preserve"> </w:t>
      </w:r>
      <w:r w:rsidRPr="00464B94">
        <w:rPr>
          <w:b/>
          <w:bCs/>
        </w:rPr>
        <w:t>дошкольников «Здравствуй, мир Белогорья!»</w:t>
      </w:r>
      <w:r>
        <w:t xml:space="preserve"> разработана в рамках проекта «Создание</w:t>
      </w:r>
      <w:r>
        <w:rPr>
          <w:spacing w:val="1"/>
        </w:rPr>
        <w:t xml:space="preserve"> </w:t>
      </w:r>
      <w:r>
        <w:t>региональной</w:t>
      </w:r>
      <w:r>
        <w:rPr>
          <w:spacing w:val="1"/>
        </w:rPr>
        <w:t xml:space="preserve"> </w:t>
      </w:r>
      <w:r>
        <w:t>системы</w:t>
      </w:r>
      <w:r>
        <w:rPr>
          <w:spacing w:val="1"/>
        </w:rPr>
        <w:t xml:space="preserve"> </w:t>
      </w:r>
      <w:r>
        <w:t>личностного</w:t>
      </w:r>
      <w:r>
        <w:rPr>
          <w:spacing w:val="1"/>
        </w:rPr>
        <w:t xml:space="preserve"> </w:t>
      </w:r>
      <w:r>
        <w:t>развития</w:t>
      </w:r>
      <w:r>
        <w:rPr>
          <w:spacing w:val="1"/>
        </w:rPr>
        <w:t xml:space="preserve"> </w:t>
      </w:r>
      <w:r>
        <w:t>дошкольников</w:t>
      </w:r>
      <w:r>
        <w:rPr>
          <w:spacing w:val="1"/>
        </w:rPr>
        <w:t xml:space="preserve"> </w:t>
      </w:r>
      <w:r>
        <w:t>в</w:t>
      </w:r>
      <w:r>
        <w:rPr>
          <w:spacing w:val="1"/>
        </w:rPr>
        <w:t xml:space="preserve"> </w:t>
      </w:r>
      <w:r>
        <w:t>условиях</w:t>
      </w:r>
      <w:r>
        <w:rPr>
          <w:spacing w:val="60"/>
        </w:rPr>
        <w:t xml:space="preserve"> </w:t>
      </w:r>
      <w:r>
        <w:t>реализации</w:t>
      </w:r>
      <w:r>
        <w:rPr>
          <w:spacing w:val="1"/>
        </w:rPr>
        <w:t xml:space="preserve"> </w:t>
      </w:r>
      <w:r>
        <w:t>ФГОС</w:t>
      </w:r>
      <w:r>
        <w:rPr>
          <w:spacing w:val="1"/>
        </w:rPr>
        <w:t xml:space="preserve"> </w:t>
      </w:r>
      <w:r>
        <w:t>ДО</w:t>
      </w:r>
      <w:r>
        <w:rPr>
          <w:spacing w:val="1"/>
        </w:rPr>
        <w:t xml:space="preserve"> </w:t>
      </w:r>
      <w:r>
        <w:t>(«Дошкольник</w:t>
      </w:r>
      <w:r>
        <w:rPr>
          <w:spacing w:val="1"/>
        </w:rPr>
        <w:t xml:space="preserve"> </w:t>
      </w:r>
      <w:r>
        <w:t>Белогорья»)</w:t>
      </w:r>
      <w:r>
        <w:rPr>
          <w:spacing w:val="1"/>
        </w:rPr>
        <w:t xml:space="preserve"> </w:t>
      </w:r>
      <w:r>
        <w:t>представляет</w:t>
      </w:r>
      <w:r>
        <w:rPr>
          <w:spacing w:val="60"/>
        </w:rPr>
        <w:t xml:space="preserve"> </w:t>
      </w:r>
      <w:r>
        <w:t>собой</w:t>
      </w:r>
      <w:r>
        <w:rPr>
          <w:spacing w:val="61"/>
        </w:rPr>
        <w:t xml:space="preserve"> </w:t>
      </w:r>
      <w:r>
        <w:t>познавательное</w:t>
      </w:r>
      <w:r>
        <w:rPr>
          <w:spacing w:val="60"/>
        </w:rPr>
        <w:t xml:space="preserve"> </w:t>
      </w:r>
      <w:r>
        <w:t>развитие</w:t>
      </w:r>
      <w:r>
        <w:rPr>
          <w:spacing w:val="1"/>
        </w:rPr>
        <w:t xml:space="preserve"> </w:t>
      </w:r>
      <w:r>
        <w:t>детей 3-8 лет на</w:t>
      </w:r>
      <w:r>
        <w:rPr>
          <w:spacing w:val="-1"/>
        </w:rPr>
        <w:t xml:space="preserve"> </w:t>
      </w:r>
      <w:r>
        <w:t>основе</w:t>
      </w:r>
      <w:r>
        <w:rPr>
          <w:spacing w:val="1"/>
        </w:rPr>
        <w:t xml:space="preserve"> </w:t>
      </w:r>
      <w:r>
        <w:t>использования краеведческого</w:t>
      </w:r>
      <w:r>
        <w:rPr>
          <w:spacing w:val="-1"/>
        </w:rPr>
        <w:t xml:space="preserve"> </w:t>
      </w:r>
      <w:r>
        <w:t>материала.</w:t>
      </w:r>
    </w:p>
    <w:p w14:paraId="634CCFF7" w14:textId="77777777" w:rsidR="00133C78" w:rsidRDefault="00133C78" w:rsidP="00133C78">
      <w:pPr>
        <w:pStyle w:val="a3"/>
        <w:ind w:left="539" w:right="850"/>
      </w:pPr>
      <w:r>
        <w:rPr>
          <w:b/>
          <w:i/>
        </w:rPr>
        <w:t xml:space="preserve">Цель программы: </w:t>
      </w:r>
      <w:r w:rsidRPr="00306AC6">
        <w:rPr>
          <w:bCs/>
        </w:rPr>
        <w:t>о</w:t>
      </w:r>
      <w:r>
        <w:t>беспечение познавательного развития детей 3 - 8</w:t>
      </w:r>
      <w:r>
        <w:rPr>
          <w:spacing w:val="1"/>
        </w:rPr>
        <w:t xml:space="preserve"> </w:t>
      </w:r>
      <w:r>
        <w:t>лет на основе</w:t>
      </w:r>
      <w:r>
        <w:rPr>
          <w:spacing w:val="1"/>
        </w:rPr>
        <w:t xml:space="preserve"> </w:t>
      </w:r>
      <w:r>
        <w:t>социокультурных</w:t>
      </w:r>
      <w:r>
        <w:rPr>
          <w:spacing w:val="1"/>
        </w:rPr>
        <w:t xml:space="preserve"> </w:t>
      </w:r>
      <w:r>
        <w:t>традиций</w:t>
      </w:r>
      <w:r>
        <w:rPr>
          <w:spacing w:val="1"/>
        </w:rPr>
        <w:t xml:space="preserve"> </w:t>
      </w:r>
      <w:r>
        <w:t>Белгородской</w:t>
      </w:r>
      <w:r>
        <w:rPr>
          <w:spacing w:val="1"/>
        </w:rPr>
        <w:t xml:space="preserve"> </w:t>
      </w:r>
      <w:r>
        <w:t>области,</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w:t>
      </w:r>
      <w:r>
        <w:rPr>
          <w:spacing w:val="-3"/>
        </w:rPr>
        <w:t xml:space="preserve"> </w:t>
      </w:r>
      <w:r>
        <w:t>дошкольников,</w:t>
      </w:r>
      <w:r>
        <w:rPr>
          <w:spacing w:val="-3"/>
        </w:rPr>
        <w:t xml:space="preserve"> </w:t>
      </w:r>
      <w:r>
        <w:t>потребностей детей</w:t>
      </w:r>
      <w:r>
        <w:rPr>
          <w:spacing w:val="1"/>
        </w:rPr>
        <w:t xml:space="preserve"> </w:t>
      </w:r>
      <w:r>
        <w:t>и их</w:t>
      </w:r>
      <w:r>
        <w:rPr>
          <w:spacing w:val="2"/>
        </w:rPr>
        <w:t xml:space="preserve"> </w:t>
      </w:r>
      <w:r>
        <w:t>родителей.</w:t>
      </w:r>
    </w:p>
    <w:p w14:paraId="14D33091" w14:textId="77777777" w:rsidR="00133C78" w:rsidRDefault="00133C78" w:rsidP="00133C78">
      <w:pPr>
        <w:pStyle w:val="3"/>
        <w:spacing w:before="5"/>
      </w:pPr>
      <w:r>
        <w:t>Задачи</w:t>
      </w:r>
      <w:r>
        <w:rPr>
          <w:spacing w:val="-2"/>
        </w:rPr>
        <w:t xml:space="preserve"> </w:t>
      </w:r>
      <w:r>
        <w:t>программы:</w:t>
      </w:r>
    </w:p>
    <w:p w14:paraId="04FAEB7E" w14:textId="77777777" w:rsidR="00133C78" w:rsidRDefault="00133C78" w:rsidP="00133C78">
      <w:pPr>
        <w:pStyle w:val="a5"/>
        <w:numPr>
          <w:ilvl w:val="0"/>
          <w:numId w:val="137"/>
        </w:numPr>
        <w:tabs>
          <w:tab w:val="left" w:pos="1556"/>
        </w:tabs>
        <w:ind w:left="539" w:right="849" w:firstLine="708"/>
        <w:rPr>
          <w:sz w:val="24"/>
        </w:rPr>
      </w:pPr>
      <w:r>
        <w:rPr>
          <w:sz w:val="24"/>
        </w:rPr>
        <w:t>развитие</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дошкольников,</w:t>
      </w:r>
      <w:r>
        <w:rPr>
          <w:spacing w:val="1"/>
          <w:sz w:val="24"/>
        </w:rPr>
        <w:t xml:space="preserve"> </w:t>
      </w:r>
      <w:r>
        <w:rPr>
          <w:sz w:val="24"/>
        </w:rPr>
        <w:t>любознательности</w:t>
      </w:r>
      <w:r>
        <w:rPr>
          <w:spacing w:val="1"/>
          <w:sz w:val="24"/>
        </w:rPr>
        <w:t xml:space="preserve"> </w:t>
      </w:r>
      <w:r>
        <w:rPr>
          <w:sz w:val="24"/>
        </w:rPr>
        <w:t>и</w:t>
      </w:r>
      <w:r>
        <w:rPr>
          <w:spacing w:val="1"/>
          <w:sz w:val="24"/>
        </w:rPr>
        <w:t xml:space="preserve"> </w:t>
      </w:r>
      <w:r>
        <w:rPr>
          <w:sz w:val="24"/>
        </w:rPr>
        <w:t>познавательной</w:t>
      </w:r>
      <w:r>
        <w:rPr>
          <w:spacing w:val="-2"/>
          <w:sz w:val="24"/>
        </w:rPr>
        <w:t xml:space="preserve"> </w:t>
      </w:r>
      <w:r>
        <w:rPr>
          <w:sz w:val="24"/>
        </w:rPr>
        <w:t>мотивации</w:t>
      </w:r>
      <w:r>
        <w:rPr>
          <w:spacing w:val="-4"/>
          <w:sz w:val="24"/>
        </w:rPr>
        <w:t xml:space="preserve"> </w:t>
      </w:r>
      <w:r>
        <w:rPr>
          <w:sz w:val="24"/>
        </w:rPr>
        <w:t>на</w:t>
      </w:r>
      <w:r>
        <w:rPr>
          <w:spacing w:val="-4"/>
          <w:sz w:val="24"/>
        </w:rPr>
        <w:t xml:space="preserve"> </w:t>
      </w:r>
      <w:r>
        <w:rPr>
          <w:sz w:val="24"/>
        </w:rPr>
        <w:t>основе</w:t>
      </w:r>
      <w:r>
        <w:rPr>
          <w:spacing w:val="-3"/>
          <w:sz w:val="24"/>
        </w:rPr>
        <w:t xml:space="preserve"> </w:t>
      </w:r>
      <w:r>
        <w:rPr>
          <w:sz w:val="24"/>
        </w:rPr>
        <w:t>социокультурных традиций</w:t>
      </w:r>
      <w:r>
        <w:rPr>
          <w:spacing w:val="-2"/>
          <w:sz w:val="24"/>
        </w:rPr>
        <w:t xml:space="preserve"> </w:t>
      </w:r>
      <w:r>
        <w:rPr>
          <w:sz w:val="24"/>
        </w:rPr>
        <w:t>Белгородской</w:t>
      </w:r>
      <w:r>
        <w:rPr>
          <w:spacing w:val="-1"/>
          <w:sz w:val="24"/>
        </w:rPr>
        <w:t xml:space="preserve"> </w:t>
      </w:r>
      <w:r>
        <w:rPr>
          <w:sz w:val="24"/>
        </w:rPr>
        <w:t>области;</w:t>
      </w:r>
    </w:p>
    <w:p w14:paraId="2928F8D2" w14:textId="77777777" w:rsidR="00133C78" w:rsidRDefault="00133C78" w:rsidP="00133C78">
      <w:pPr>
        <w:pStyle w:val="a5"/>
        <w:numPr>
          <w:ilvl w:val="0"/>
          <w:numId w:val="137"/>
        </w:numPr>
        <w:tabs>
          <w:tab w:val="left" w:pos="1404"/>
        </w:tabs>
        <w:ind w:left="539" w:right="848" w:firstLine="708"/>
        <w:rPr>
          <w:sz w:val="24"/>
        </w:rPr>
      </w:pPr>
      <w:r>
        <w:rPr>
          <w:sz w:val="24"/>
        </w:rPr>
        <w:t>формирование представлений о социокультурных ценностях и традициях России</w:t>
      </w:r>
      <w:r>
        <w:rPr>
          <w:spacing w:val="1"/>
          <w:sz w:val="24"/>
        </w:rPr>
        <w:t xml:space="preserve"> </w:t>
      </w:r>
      <w:r>
        <w:rPr>
          <w:sz w:val="24"/>
        </w:rPr>
        <w:t>и Белгородской</w:t>
      </w:r>
      <w:r>
        <w:rPr>
          <w:spacing w:val="1"/>
          <w:sz w:val="24"/>
        </w:rPr>
        <w:t xml:space="preserve"> </w:t>
      </w:r>
      <w:r>
        <w:rPr>
          <w:sz w:val="24"/>
        </w:rPr>
        <w:t>области;</w:t>
      </w:r>
    </w:p>
    <w:p w14:paraId="23DE6509" w14:textId="77777777" w:rsidR="00133C78" w:rsidRPr="009A7E4B" w:rsidRDefault="00133C78" w:rsidP="00133C78">
      <w:pPr>
        <w:pStyle w:val="a5"/>
        <w:numPr>
          <w:ilvl w:val="0"/>
          <w:numId w:val="137"/>
        </w:numPr>
        <w:tabs>
          <w:tab w:val="left" w:pos="1433"/>
        </w:tabs>
        <w:ind w:left="539" w:right="849" w:firstLine="708"/>
        <w:rPr>
          <w:sz w:val="24"/>
        </w:rPr>
      </w:pPr>
      <w:r>
        <w:rPr>
          <w:sz w:val="24"/>
        </w:rPr>
        <w:t>развитие в игровой, познавательно-исследовательской, проектной деятельности</w:t>
      </w:r>
      <w:r>
        <w:rPr>
          <w:spacing w:val="1"/>
          <w:sz w:val="24"/>
        </w:rPr>
        <w:t xml:space="preserve"> </w:t>
      </w:r>
      <w:r>
        <w:rPr>
          <w:sz w:val="24"/>
        </w:rPr>
        <w:t>представлений</w:t>
      </w:r>
      <w:r>
        <w:rPr>
          <w:spacing w:val="17"/>
          <w:sz w:val="24"/>
        </w:rPr>
        <w:t xml:space="preserve"> </w:t>
      </w:r>
      <w:r>
        <w:rPr>
          <w:sz w:val="24"/>
        </w:rPr>
        <w:t>о</w:t>
      </w:r>
      <w:r>
        <w:rPr>
          <w:spacing w:val="16"/>
          <w:sz w:val="24"/>
        </w:rPr>
        <w:t xml:space="preserve"> </w:t>
      </w:r>
      <w:r>
        <w:rPr>
          <w:sz w:val="24"/>
        </w:rPr>
        <w:t>себе</w:t>
      </w:r>
      <w:r>
        <w:rPr>
          <w:spacing w:val="15"/>
          <w:sz w:val="24"/>
        </w:rPr>
        <w:t xml:space="preserve"> </w:t>
      </w:r>
      <w:r>
        <w:rPr>
          <w:sz w:val="24"/>
        </w:rPr>
        <w:t>и</w:t>
      </w:r>
      <w:r>
        <w:rPr>
          <w:spacing w:val="17"/>
          <w:sz w:val="24"/>
        </w:rPr>
        <w:t xml:space="preserve"> </w:t>
      </w:r>
      <w:r>
        <w:rPr>
          <w:sz w:val="24"/>
        </w:rPr>
        <w:t>других</w:t>
      </w:r>
      <w:r>
        <w:rPr>
          <w:spacing w:val="18"/>
          <w:sz w:val="24"/>
        </w:rPr>
        <w:t xml:space="preserve"> </w:t>
      </w:r>
      <w:r>
        <w:rPr>
          <w:sz w:val="24"/>
        </w:rPr>
        <w:t>людях,</w:t>
      </w:r>
      <w:r>
        <w:rPr>
          <w:spacing w:val="12"/>
          <w:sz w:val="24"/>
        </w:rPr>
        <w:t xml:space="preserve"> </w:t>
      </w:r>
      <w:r>
        <w:rPr>
          <w:sz w:val="24"/>
        </w:rPr>
        <w:t>о</w:t>
      </w:r>
      <w:r>
        <w:rPr>
          <w:spacing w:val="16"/>
          <w:sz w:val="24"/>
        </w:rPr>
        <w:t xml:space="preserve"> </w:t>
      </w:r>
      <w:r>
        <w:rPr>
          <w:sz w:val="24"/>
        </w:rPr>
        <w:t>природных</w:t>
      </w:r>
      <w:r>
        <w:rPr>
          <w:spacing w:val="18"/>
          <w:sz w:val="24"/>
        </w:rPr>
        <w:t xml:space="preserve"> </w:t>
      </w:r>
      <w:r>
        <w:rPr>
          <w:sz w:val="24"/>
        </w:rPr>
        <w:t>богатствах</w:t>
      </w:r>
      <w:r>
        <w:rPr>
          <w:spacing w:val="18"/>
          <w:sz w:val="24"/>
        </w:rPr>
        <w:t xml:space="preserve"> </w:t>
      </w:r>
      <w:r>
        <w:rPr>
          <w:sz w:val="24"/>
        </w:rPr>
        <w:t>и</w:t>
      </w:r>
      <w:r>
        <w:rPr>
          <w:spacing w:val="14"/>
          <w:sz w:val="24"/>
        </w:rPr>
        <w:t xml:space="preserve"> </w:t>
      </w:r>
      <w:r>
        <w:rPr>
          <w:sz w:val="24"/>
        </w:rPr>
        <w:t xml:space="preserve">культурных </w:t>
      </w:r>
      <w:r>
        <w:t>достижениях Белгородской области, о труде и профессиях земляков, об историческом</w:t>
      </w:r>
      <w:r w:rsidRPr="009A7E4B">
        <w:rPr>
          <w:spacing w:val="1"/>
        </w:rPr>
        <w:t xml:space="preserve"> </w:t>
      </w:r>
      <w:r>
        <w:t>прошлом</w:t>
      </w:r>
      <w:r w:rsidRPr="009A7E4B">
        <w:rPr>
          <w:spacing w:val="-2"/>
        </w:rPr>
        <w:t xml:space="preserve"> </w:t>
      </w:r>
      <w:r>
        <w:t>и</w:t>
      </w:r>
      <w:r w:rsidRPr="009A7E4B">
        <w:rPr>
          <w:spacing w:val="1"/>
        </w:rPr>
        <w:t xml:space="preserve"> </w:t>
      </w:r>
      <w:r>
        <w:t>настоящем</w:t>
      </w:r>
      <w:r w:rsidRPr="009A7E4B">
        <w:rPr>
          <w:spacing w:val="-1"/>
        </w:rPr>
        <w:t xml:space="preserve"> </w:t>
      </w:r>
      <w:r>
        <w:t>Белогорья;</w:t>
      </w:r>
    </w:p>
    <w:p w14:paraId="25D6CE75" w14:textId="77777777" w:rsidR="00133C78" w:rsidRDefault="00133C78" w:rsidP="00133C78">
      <w:pPr>
        <w:pStyle w:val="a5"/>
        <w:numPr>
          <w:ilvl w:val="0"/>
          <w:numId w:val="137"/>
        </w:numPr>
        <w:tabs>
          <w:tab w:val="left" w:pos="1457"/>
        </w:tabs>
        <w:ind w:right="850" w:firstLine="708"/>
        <w:rPr>
          <w:sz w:val="24"/>
        </w:rPr>
      </w:pPr>
      <w:r>
        <w:rPr>
          <w:sz w:val="24"/>
        </w:rPr>
        <w:t>расширение</w:t>
      </w:r>
      <w:r>
        <w:rPr>
          <w:spacing w:val="1"/>
          <w:sz w:val="24"/>
        </w:rPr>
        <w:t xml:space="preserve"> </w:t>
      </w:r>
      <w:r>
        <w:rPr>
          <w:sz w:val="24"/>
        </w:rPr>
        <w:t>«зоны</w:t>
      </w:r>
      <w:r>
        <w:rPr>
          <w:spacing w:val="1"/>
          <w:sz w:val="24"/>
        </w:rPr>
        <w:t xml:space="preserve"> </w:t>
      </w:r>
      <w:r>
        <w:rPr>
          <w:sz w:val="24"/>
        </w:rPr>
        <w:t>ближайшего</w:t>
      </w:r>
      <w:r>
        <w:rPr>
          <w:spacing w:val="1"/>
          <w:sz w:val="24"/>
        </w:rPr>
        <w:t xml:space="preserve"> </w:t>
      </w:r>
      <w:r>
        <w:rPr>
          <w:sz w:val="24"/>
        </w:rPr>
        <w:t>развития»</w:t>
      </w:r>
      <w:r>
        <w:rPr>
          <w:spacing w:val="1"/>
          <w:sz w:val="24"/>
        </w:rPr>
        <w:t xml:space="preserve"> </w:t>
      </w:r>
      <w:r>
        <w:rPr>
          <w:sz w:val="24"/>
        </w:rPr>
        <w:t>путем</w:t>
      </w:r>
      <w:r>
        <w:rPr>
          <w:spacing w:val="1"/>
          <w:sz w:val="24"/>
        </w:rPr>
        <w:t xml:space="preserve"> </w:t>
      </w:r>
      <w:r>
        <w:rPr>
          <w:sz w:val="24"/>
        </w:rPr>
        <w:t>включения</w:t>
      </w:r>
      <w:r>
        <w:rPr>
          <w:spacing w:val="1"/>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развивающие формы совместной деятельности со взрослыми и друг с другом с учетом</w:t>
      </w:r>
      <w:r>
        <w:rPr>
          <w:spacing w:val="1"/>
          <w:sz w:val="24"/>
        </w:rPr>
        <w:t xml:space="preserve"> </w:t>
      </w:r>
      <w:r>
        <w:rPr>
          <w:sz w:val="24"/>
        </w:rPr>
        <w:t>социокультурных</w:t>
      </w:r>
      <w:r>
        <w:rPr>
          <w:spacing w:val="1"/>
          <w:sz w:val="24"/>
        </w:rPr>
        <w:t xml:space="preserve"> </w:t>
      </w:r>
      <w:r>
        <w:rPr>
          <w:sz w:val="24"/>
        </w:rPr>
        <w:t>традиций</w:t>
      </w:r>
      <w:r>
        <w:rPr>
          <w:spacing w:val="1"/>
          <w:sz w:val="24"/>
        </w:rPr>
        <w:t xml:space="preserve"> </w:t>
      </w:r>
      <w:r>
        <w:rPr>
          <w:sz w:val="24"/>
        </w:rPr>
        <w:t>Белогорья;</w:t>
      </w:r>
    </w:p>
    <w:p w14:paraId="3CBB1D38" w14:textId="77777777" w:rsidR="00133C78" w:rsidRDefault="00133C78" w:rsidP="00133C78">
      <w:pPr>
        <w:pStyle w:val="a5"/>
        <w:numPr>
          <w:ilvl w:val="0"/>
          <w:numId w:val="137"/>
        </w:numPr>
        <w:tabs>
          <w:tab w:val="left" w:pos="1395"/>
        </w:tabs>
        <w:ind w:right="848" w:firstLine="708"/>
        <w:rPr>
          <w:sz w:val="24"/>
        </w:rPr>
      </w:pPr>
      <w:r>
        <w:rPr>
          <w:sz w:val="24"/>
        </w:rPr>
        <w:lastRenderedPageBreak/>
        <w:t>развитие у детей способности к инициативному и самостоятельному действию по</w:t>
      </w:r>
      <w:r>
        <w:rPr>
          <w:spacing w:val="1"/>
          <w:sz w:val="24"/>
        </w:rPr>
        <w:t xml:space="preserve"> </w:t>
      </w:r>
      <w:r>
        <w:rPr>
          <w:sz w:val="24"/>
        </w:rPr>
        <w:t>решению</w:t>
      </w:r>
      <w:r>
        <w:rPr>
          <w:spacing w:val="1"/>
          <w:sz w:val="24"/>
        </w:rPr>
        <w:t xml:space="preserve"> </w:t>
      </w:r>
      <w:r>
        <w:rPr>
          <w:sz w:val="24"/>
        </w:rPr>
        <w:t>познавательных</w:t>
      </w:r>
      <w:r>
        <w:rPr>
          <w:spacing w:val="1"/>
          <w:sz w:val="24"/>
        </w:rPr>
        <w:t xml:space="preserve"> </w:t>
      </w:r>
      <w:r>
        <w:rPr>
          <w:sz w:val="24"/>
        </w:rPr>
        <w:t>задач</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социокультурных</w:t>
      </w:r>
      <w:r>
        <w:rPr>
          <w:spacing w:val="1"/>
          <w:sz w:val="24"/>
        </w:rPr>
        <w:t xml:space="preserve"> </w:t>
      </w:r>
      <w:r>
        <w:rPr>
          <w:sz w:val="24"/>
        </w:rPr>
        <w:t>традиций</w:t>
      </w:r>
      <w:r>
        <w:rPr>
          <w:spacing w:val="1"/>
          <w:sz w:val="24"/>
        </w:rPr>
        <w:t xml:space="preserve"> </w:t>
      </w:r>
      <w:r>
        <w:rPr>
          <w:sz w:val="24"/>
        </w:rPr>
        <w:t>Белгородской</w:t>
      </w:r>
      <w:r>
        <w:rPr>
          <w:spacing w:val="1"/>
          <w:sz w:val="24"/>
        </w:rPr>
        <w:t xml:space="preserve"> </w:t>
      </w:r>
      <w:r>
        <w:rPr>
          <w:sz w:val="24"/>
        </w:rPr>
        <w:t>области.</w:t>
      </w:r>
    </w:p>
    <w:p w14:paraId="715CC874" w14:textId="77777777" w:rsidR="00133C78" w:rsidRPr="00E71443" w:rsidRDefault="00133C78" w:rsidP="00133C78">
      <w:pPr>
        <w:pStyle w:val="a5"/>
        <w:ind w:left="567" w:right="851" w:firstLine="709"/>
        <w:rPr>
          <w:sz w:val="24"/>
        </w:rPr>
      </w:pPr>
      <w:r w:rsidRPr="00E71443">
        <w:rPr>
          <w:sz w:val="24"/>
        </w:rPr>
        <w:t xml:space="preserve">Базовыми </w:t>
      </w:r>
      <w:r w:rsidRPr="00E71443">
        <w:rPr>
          <w:b/>
          <w:bCs/>
          <w:i/>
          <w:iCs/>
          <w:sz w:val="24"/>
        </w:rPr>
        <w:t>принципами</w:t>
      </w:r>
      <w:r w:rsidRPr="00E71443">
        <w:rPr>
          <w:sz w:val="24"/>
        </w:rPr>
        <w:t xml:space="preserve"> организации образовательного процесса в соответствии с парциальной программой «Здравствуй, мир Белогорья!» выступают принципы: </w:t>
      </w:r>
    </w:p>
    <w:p w14:paraId="0F83058D" w14:textId="77777777" w:rsidR="00133C78" w:rsidRPr="00E71443" w:rsidRDefault="00133C78" w:rsidP="00133C78">
      <w:pPr>
        <w:pStyle w:val="a5"/>
        <w:numPr>
          <w:ilvl w:val="0"/>
          <w:numId w:val="160"/>
        </w:numPr>
        <w:ind w:left="567" w:right="807" w:firstLine="142"/>
        <w:rPr>
          <w:sz w:val="24"/>
        </w:rPr>
      </w:pPr>
      <w:r w:rsidRPr="00E71443">
        <w:rPr>
          <w:i/>
          <w:iCs/>
          <w:sz w:val="24"/>
        </w:rPr>
        <w:t>принцип синергизма</w:t>
      </w:r>
      <w:r w:rsidRPr="00E71443">
        <w:rPr>
          <w:sz w:val="24"/>
        </w:rPr>
        <w:t xml:space="preserve"> 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14:paraId="3078ABFE" w14:textId="77777777" w:rsidR="00133C78" w:rsidRPr="00E71443" w:rsidRDefault="00133C78" w:rsidP="00133C78">
      <w:pPr>
        <w:pStyle w:val="a5"/>
        <w:numPr>
          <w:ilvl w:val="0"/>
          <w:numId w:val="160"/>
        </w:numPr>
        <w:ind w:left="567" w:right="807" w:firstLine="142"/>
        <w:rPr>
          <w:sz w:val="24"/>
        </w:rPr>
      </w:pPr>
      <w:r w:rsidRPr="00E71443">
        <w:rPr>
          <w:i/>
          <w:iCs/>
          <w:sz w:val="24"/>
        </w:rPr>
        <w:t>принцип субъектности</w:t>
      </w:r>
      <w:r w:rsidRPr="00E71443">
        <w:rPr>
          <w:sz w:val="24"/>
        </w:rPr>
        <w:t xml:space="preserve"> 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14:paraId="206B0AD7" w14:textId="77777777" w:rsidR="00133C78" w:rsidRPr="00E71443" w:rsidRDefault="00133C78" w:rsidP="00133C78">
      <w:pPr>
        <w:pStyle w:val="a5"/>
        <w:numPr>
          <w:ilvl w:val="0"/>
          <w:numId w:val="160"/>
        </w:numPr>
        <w:ind w:left="567" w:right="807" w:firstLine="142"/>
        <w:rPr>
          <w:sz w:val="24"/>
        </w:rPr>
      </w:pPr>
      <w:r w:rsidRPr="00E71443">
        <w:rPr>
          <w:i/>
          <w:iCs/>
          <w:sz w:val="24"/>
        </w:rPr>
        <w:t>принцип культуросообразности</w:t>
      </w:r>
      <w:r w:rsidRPr="00E71443">
        <w:rPr>
          <w:sz w:val="24"/>
        </w:rPr>
        <w:t xml:space="preserve"> 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14:paraId="458B8C3C" w14:textId="77777777" w:rsidR="00133C78" w:rsidRPr="00E71443" w:rsidRDefault="00133C78" w:rsidP="00133C78">
      <w:pPr>
        <w:pStyle w:val="a5"/>
        <w:numPr>
          <w:ilvl w:val="0"/>
          <w:numId w:val="160"/>
        </w:numPr>
        <w:ind w:left="567" w:right="807" w:firstLine="142"/>
        <w:rPr>
          <w:sz w:val="24"/>
        </w:rPr>
      </w:pPr>
      <w:r w:rsidRPr="00E71443">
        <w:rPr>
          <w:i/>
          <w:iCs/>
          <w:sz w:val="24"/>
        </w:rPr>
        <w:t>принцип природосообразности</w:t>
      </w:r>
      <w:r w:rsidRPr="00E71443">
        <w:rPr>
          <w:sz w:val="24"/>
        </w:rPr>
        <w:t xml:space="preserve"> 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14:paraId="158FA122" w14:textId="77777777" w:rsidR="00133C78" w:rsidRPr="00E71443" w:rsidRDefault="00133C78" w:rsidP="00133C78">
      <w:pPr>
        <w:pStyle w:val="a5"/>
        <w:numPr>
          <w:ilvl w:val="0"/>
          <w:numId w:val="160"/>
        </w:numPr>
        <w:ind w:left="567" w:right="807" w:firstLine="142"/>
        <w:rPr>
          <w:sz w:val="24"/>
        </w:rPr>
      </w:pPr>
      <w:r w:rsidRPr="00E71443">
        <w:rPr>
          <w:i/>
          <w:iCs/>
          <w:sz w:val="24"/>
        </w:rPr>
        <w:t>принцип целостности</w:t>
      </w:r>
      <w:r w:rsidRPr="00E71443">
        <w:rPr>
          <w:sz w:val="24"/>
        </w:rPr>
        <w:t xml:space="preserve"> 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14:paraId="422545D5" w14:textId="77777777" w:rsidR="00133C78" w:rsidRPr="00E71443" w:rsidRDefault="00133C78" w:rsidP="00133C78">
      <w:pPr>
        <w:pStyle w:val="a5"/>
        <w:numPr>
          <w:ilvl w:val="0"/>
          <w:numId w:val="160"/>
        </w:numPr>
        <w:ind w:left="567" w:right="807" w:firstLine="142"/>
        <w:rPr>
          <w:sz w:val="24"/>
        </w:rPr>
      </w:pPr>
      <w:r w:rsidRPr="00E71443">
        <w:rPr>
          <w:i/>
          <w:iCs/>
          <w:sz w:val="24"/>
        </w:rPr>
        <w:t>принцип комплексности</w:t>
      </w:r>
      <w:r w:rsidRPr="00E71443">
        <w:rPr>
          <w:sz w:val="24"/>
        </w:rPr>
        <w:t xml:space="preserve"> подразумевает реализацию системного подхода в организации образовательного процесса при проектировании и создании со</w:t>
      </w:r>
      <w:r>
        <w:rPr>
          <w:sz w:val="24"/>
        </w:rPr>
        <w:t>б</w:t>
      </w:r>
      <w:r w:rsidRPr="00E71443">
        <w:rPr>
          <w:sz w:val="24"/>
        </w:rPr>
        <w:t>ытийной общности детей и взрослых.</w:t>
      </w:r>
    </w:p>
    <w:p w14:paraId="2AF4C3DD" w14:textId="77777777" w:rsidR="00133C78" w:rsidRPr="00E71443" w:rsidRDefault="00133C78" w:rsidP="00133C78">
      <w:pPr>
        <w:pStyle w:val="a5"/>
        <w:numPr>
          <w:ilvl w:val="0"/>
          <w:numId w:val="160"/>
        </w:numPr>
        <w:ind w:left="567" w:right="807" w:firstLine="142"/>
        <w:rPr>
          <w:sz w:val="24"/>
        </w:rPr>
      </w:pPr>
      <w:r w:rsidRPr="00E71443">
        <w:rPr>
          <w:i/>
          <w:iCs/>
          <w:sz w:val="24"/>
        </w:rPr>
        <w:t>принцип увлекательности</w:t>
      </w:r>
      <w:r w:rsidRPr="00E71443">
        <w:rPr>
          <w:sz w:val="24"/>
        </w:rPr>
        <w:t xml:space="preserve"> означает, что реализация программы ориентирована на поэтапное развитие интереса дошкольников к своей малой Родине и </w:t>
      </w:r>
      <w:r>
        <w:rPr>
          <w:sz w:val="24"/>
        </w:rPr>
        <w:t>реализуется</w:t>
      </w:r>
      <w:r w:rsidRPr="00E71443">
        <w:rPr>
          <w:sz w:val="24"/>
        </w:rPr>
        <w:t xml:space="preserve"> в увлекательной для ребенка форме, обеспечивая каждому дошкольнику возможность радостного и содержательного проживания детства.</w:t>
      </w:r>
    </w:p>
    <w:p w14:paraId="0B0AB3B4" w14:textId="77777777" w:rsidR="00133C78" w:rsidRPr="00E71443" w:rsidRDefault="00133C78" w:rsidP="00133C78">
      <w:pPr>
        <w:pStyle w:val="a5"/>
        <w:numPr>
          <w:ilvl w:val="0"/>
          <w:numId w:val="160"/>
        </w:numPr>
        <w:ind w:left="567" w:right="807" w:firstLine="142"/>
        <w:rPr>
          <w:sz w:val="24"/>
        </w:rPr>
      </w:pPr>
      <w:r w:rsidRPr="00E71443">
        <w:rPr>
          <w:i/>
          <w:iCs/>
          <w:sz w:val="24"/>
        </w:rPr>
        <w:t>принцип активности</w:t>
      </w:r>
      <w:r w:rsidRPr="00E71443">
        <w:rPr>
          <w:sz w:val="24"/>
        </w:rPr>
        <w:t xml:space="preserve"> заключается в обеспечении активности и поддержке инициативности дошкольника в общении и деятельности со взрослыми и сверстниками.</w:t>
      </w:r>
    </w:p>
    <w:p w14:paraId="349CBFA2" w14:textId="77777777" w:rsidR="00133C78" w:rsidRPr="00E71443" w:rsidRDefault="00133C78" w:rsidP="00133C78">
      <w:pPr>
        <w:pStyle w:val="a5"/>
        <w:numPr>
          <w:ilvl w:val="0"/>
          <w:numId w:val="160"/>
        </w:numPr>
        <w:ind w:left="567" w:right="807" w:firstLine="142"/>
        <w:rPr>
          <w:sz w:val="24"/>
        </w:rPr>
      </w:pPr>
      <w:r w:rsidRPr="00E71443">
        <w:rPr>
          <w:i/>
          <w:iCs/>
          <w:sz w:val="24"/>
        </w:rPr>
        <w:t>принцип самостоятельности</w:t>
      </w:r>
      <w:r w:rsidRPr="00E71443">
        <w:rPr>
          <w:sz w:val="24"/>
        </w:rPr>
        <w:t xml:space="preserve"> 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w:t>
      </w:r>
    </w:p>
    <w:p w14:paraId="7C706903" w14:textId="77777777" w:rsidR="00133C78" w:rsidRPr="00E71443" w:rsidRDefault="00133C78" w:rsidP="00133C78">
      <w:pPr>
        <w:pStyle w:val="a5"/>
        <w:numPr>
          <w:ilvl w:val="0"/>
          <w:numId w:val="160"/>
        </w:numPr>
        <w:ind w:left="567" w:right="807" w:firstLine="142"/>
        <w:rPr>
          <w:sz w:val="24"/>
        </w:rPr>
      </w:pPr>
      <w:r w:rsidRPr="00E71443">
        <w:rPr>
          <w:i/>
          <w:iCs/>
          <w:sz w:val="24"/>
        </w:rPr>
        <w:t>принцип творчества</w:t>
      </w:r>
      <w:r w:rsidRPr="00E71443">
        <w:rPr>
          <w:sz w:val="24"/>
        </w:rPr>
        <w:t xml:space="preserve"> означает общую направленность образовательной деятельности в рамках парциальной программы на творчество.</w:t>
      </w:r>
    </w:p>
    <w:p w14:paraId="7F799D02" w14:textId="77777777" w:rsidR="00133C78" w:rsidRPr="00E71443" w:rsidRDefault="00133C78" w:rsidP="00133C78">
      <w:pPr>
        <w:pStyle w:val="a5"/>
        <w:numPr>
          <w:ilvl w:val="0"/>
          <w:numId w:val="160"/>
        </w:numPr>
        <w:ind w:left="567" w:right="807" w:firstLine="142"/>
        <w:rPr>
          <w:sz w:val="24"/>
        </w:rPr>
      </w:pPr>
      <w:r w:rsidRPr="00E71443">
        <w:rPr>
          <w:i/>
          <w:iCs/>
          <w:sz w:val="24"/>
        </w:rPr>
        <w:t>принцип продуктивности</w:t>
      </w:r>
      <w:r w:rsidRPr="00E71443">
        <w:rPr>
          <w:sz w:val="24"/>
        </w:rPr>
        <w:t xml:space="preserve"> 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w:t>
      </w:r>
    </w:p>
    <w:p w14:paraId="77895EEB" w14:textId="77777777" w:rsidR="00133C78" w:rsidRPr="00E71443" w:rsidRDefault="00133C78" w:rsidP="00133C78">
      <w:pPr>
        <w:pStyle w:val="a5"/>
        <w:numPr>
          <w:ilvl w:val="0"/>
          <w:numId w:val="160"/>
        </w:numPr>
        <w:ind w:left="567" w:right="807" w:firstLine="142"/>
        <w:rPr>
          <w:sz w:val="24"/>
        </w:rPr>
      </w:pPr>
      <w:r w:rsidRPr="00E71443">
        <w:rPr>
          <w:i/>
          <w:iCs/>
          <w:sz w:val="24"/>
        </w:rPr>
        <w:t>принцип гуманизма</w:t>
      </w:r>
      <w:r w:rsidRPr="00E71443">
        <w:rPr>
          <w:sz w:val="24"/>
        </w:rPr>
        <w:t xml:space="preserve"> 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 </w:t>
      </w:r>
    </w:p>
    <w:p w14:paraId="6C0B4DB0" w14:textId="77777777" w:rsidR="00133C78" w:rsidRPr="00E71443" w:rsidRDefault="00133C78" w:rsidP="00133C78">
      <w:pPr>
        <w:pStyle w:val="a5"/>
        <w:ind w:left="567" w:right="851" w:firstLine="709"/>
        <w:rPr>
          <w:sz w:val="24"/>
        </w:rPr>
      </w:pPr>
      <w:r w:rsidRPr="00E71443">
        <w:rPr>
          <w:b/>
          <w:bCs/>
          <w:i/>
          <w:iCs/>
          <w:sz w:val="24"/>
        </w:rPr>
        <w:t>Педагогическими условиями</w:t>
      </w:r>
      <w:r w:rsidRPr="00E71443">
        <w:rPr>
          <w:sz w:val="24"/>
        </w:rPr>
        <w:t xml:space="preserve"> воспитания любви к Родине, гордости за Отечество, культуры поведения в обществе и т.д.</w:t>
      </w:r>
      <w:r>
        <w:rPr>
          <w:sz w:val="24"/>
        </w:rPr>
        <w:t xml:space="preserve">, </w:t>
      </w:r>
      <w:r w:rsidRPr="00E71443">
        <w:rPr>
          <w:sz w:val="24"/>
        </w:rPr>
        <w:t>согласно</w:t>
      </w:r>
      <w:r>
        <w:rPr>
          <w:sz w:val="24"/>
        </w:rPr>
        <w:t xml:space="preserve"> программе, </w:t>
      </w:r>
      <w:r w:rsidRPr="00E71443">
        <w:rPr>
          <w:sz w:val="24"/>
        </w:rPr>
        <w:t>выступают:</w:t>
      </w:r>
    </w:p>
    <w:p w14:paraId="08B03D92" w14:textId="77777777" w:rsidR="00133C78" w:rsidRPr="00E71443" w:rsidRDefault="00133C78" w:rsidP="00133C78">
      <w:pPr>
        <w:pStyle w:val="a5"/>
        <w:ind w:left="567" w:right="851" w:firstLine="142"/>
        <w:rPr>
          <w:sz w:val="24"/>
        </w:rPr>
      </w:pPr>
      <w:r w:rsidRPr="00E71443">
        <w:rPr>
          <w:sz w:val="24"/>
        </w:rPr>
        <w:t>-</w:t>
      </w:r>
      <w:r w:rsidRPr="00E71443">
        <w:rPr>
          <w:sz w:val="24"/>
        </w:rPr>
        <w:tab/>
        <w:t>благоприятный психологический климат детского сада, готовность взрослых к диалогу с детьми, речевая и поведенческая культура взрослых, окружающих дошкольников, как представителей Белогорья;</w:t>
      </w:r>
    </w:p>
    <w:p w14:paraId="6C36BB6A" w14:textId="77777777" w:rsidR="00133C78" w:rsidRPr="00E71443" w:rsidRDefault="00133C78" w:rsidP="00133C78">
      <w:pPr>
        <w:pStyle w:val="a5"/>
        <w:ind w:left="567" w:right="851" w:firstLine="142"/>
        <w:rPr>
          <w:sz w:val="24"/>
        </w:rPr>
      </w:pPr>
      <w:r w:rsidRPr="00E71443">
        <w:rPr>
          <w:sz w:val="24"/>
        </w:rPr>
        <w:t>-</w:t>
      </w:r>
      <w:r w:rsidRPr="00E71443">
        <w:rPr>
          <w:sz w:val="24"/>
        </w:rPr>
        <w:tab/>
        <w:t>взаимодействие педагогов и родителей, социальных партеров в освоении культурного опыта Белгородчины, начиная с повседневного быта;</w:t>
      </w:r>
    </w:p>
    <w:p w14:paraId="0AC0C640" w14:textId="77777777" w:rsidR="00133C78" w:rsidRPr="00E71443" w:rsidRDefault="00133C78" w:rsidP="00133C78">
      <w:pPr>
        <w:pStyle w:val="a5"/>
        <w:ind w:left="567" w:right="851" w:firstLine="142"/>
        <w:rPr>
          <w:sz w:val="24"/>
        </w:rPr>
      </w:pPr>
      <w:r w:rsidRPr="00E71443">
        <w:rPr>
          <w:sz w:val="24"/>
        </w:rPr>
        <w:t>-</w:t>
      </w:r>
      <w:r w:rsidRPr="00E71443">
        <w:rPr>
          <w:sz w:val="24"/>
        </w:rPr>
        <w:tab/>
        <w:t xml:space="preserve">проектирование содержательной жизни дошкольников, «событийного </w:t>
      </w:r>
      <w:r w:rsidRPr="00E71443">
        <w:rPr>
          <w:sz w:val="24"/>
        </w:rPr>
        <w:lastRenderedPageBreak/>
        <w:t>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14:paraId="208238BA" w14:textId="77777777" w:rsidR="00133C78" w:rsidRDefault="00133C78" w:rsidP="00133C78">
      <w:pPr>
        <w:pStyle w:val="a5"/>
        <w:ind w:left="567" w:right="851" w:firstLine="142"/>
        <w:rPr>
          <w:sz w:val="24"/>
        </w:rPr>
      </w:pPr>
      <w:r w:rsidRPr="00E71443">
        <w:rPr>
          <w:sz w:val="24"/>
        </w:rPr>
        <w:t>-</w:t>
      </w:r>
      <w:r w:rsidRPr="00E71443">
        <w:rPr>
          <w:sz w:val="24"/>
        </w:rPr>
        <w:tab/>
        <w:t>обогащение предметно-пространственной среды в соответствии с культурными традициями Белгородчины.</w:t>
      </w:r>
    </w:p>
    <w:p w14:paraId="3EC7093E" w14:textId="77777777" w:rsidR="00133C78" w:rsidRDefault="00133C78" w:rsidP="00133C78">
      <w:pPr>
        <w:pStyle w:val="3"/>
        <w:spacing w:before="4" w:line="240" w:lineRule="auto"/>
        <w:ind w:left="540" w:right="848" w:firstLine="708"/>
      </w:pPr>
      <w:r>
        <w:t>Планируемые</w:t>
      </w:r>
      <w:r>
        <w:rPr>
          <w:spacing w:val="1"/>
        </w:rPr>
        <w:t xml:space="preserve"> </w:t>
      </w:r>
      <w:r>
        <w:t>результаты</w:t>
      </w:r>
      <w:r>
        <w:rPr>
          <w:spacing w:val="1"/>
        </w:rPr>
        <w:t xml:space="preserve"> </w:t>
      </w:r>
      <w:r>
        <w:t>освоения</w:t>
      </w:r>
      <w:r>
        <w:rPr>
          <w:spacing w:val="1"/>
        </w:rPr>
        <w:t xml:space="preserve"> </w:t>
      </w:r>
      <w:r>
        <w:t>парциальной</w:t>
      </w:r>
      <w:r>
        <w:rPr>
          <w:spacing w:val="1"/>
        </w:rPr>
        <w:t xml:space="preserve"> </w:t>
      </w:r>
      <w:r>
        <w:t>программы</w:t>
      </w:r>
      <w:r>
        <w:rPr>
          <w:spacing w:val="1"/>
        </w:rPr>
        <w:t xml:space="preserve"> </w:t>
      </w:r>
      <w:r>
        <w:t>дошкольного</w:t>
      </w:r>
      <w:r>
        <w:rPr>
          <w:spacing w:val="-57"/>
        </w:rPr>
        <w:t xml:space="preserve"> </w:t>
      </w:r>
      <w:r>
        <w:t>образования</w:t>
      </w:r>
      <w:r>
        <w:rPr>
          <w:spacing w:val="1"/>
        </w:rPr>
        <w:t xml:space="preserve"> </w:t>
      </w:r>
      <w:r>
        <w:t>«Здравствуй,</w:t>
      </w:r>
      <w:r>
        <w:rPr>
          <w:spacing w:val="1"/>
        </w:rPr>
        <w:t xml:space="preserve"> </w:t>
      </w:r>
      <w:r>
        <w:t>мир</w:t>
      </w:r>
      <w:r>
        <w:rPr>
          <w:spacing w:val="1"/>
        </w:rPr>
        <w:t xml:space="preserve"> </w:t>
      </w:r>
      <w:r>
        <w:t>Белогорья!»</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дошкольного</w:t>
      </w:r>
      <w:r>
        <w:rPr>
          <w:spacing w:val="1"/>
        </w:rPr>
        <w:t xml:space="preserve"> </w:t>
      </w:r>
      <w:r>
        <w:t>детства.</w:t>
      </w:r>
    </w:p>
    <w:p w14:paraId="74BA68E9" w14:textId="77777777" w:rsidR="00133C78" w:rsidRDefault="00133C78" w:rsidP="00133C78">
      <w:pPr>
        <w:pStyle w:val="a5"/>
        <w:numPr>
          <w:ilvl w:val="0"/>
          <w:numId w:val="137"/>
        </w:numPr>
        <w:tabs>
          <w:tab w:val="left" w:pos="1517"/>
        </w:tabs>
        <w:ind w:right="848" w:firstLine="708"/>
        <w:rPr>
          <w:sz w:val="24"/>
        </w:rPr>
      </w:pPr>
      <w:r>
        <w:rPr>
          <w:sz w:val="24"/>
        </w:rPr>
        <w:t>ребенок</w:t>
      </w:r>
      <w:r>
        <w:rPr>
          <w:spacing w:val="1"/>
          <w:sz w:val="24"/>
        </w:rPr>
        <w:t xml:space="preserve"> </w:t>
      </w:r>
      <w:r>
        <w:rPr>
          <w:sz w:val="24"/>
        </w:rPr>
        <w:t>владеет</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составе</w:t>
      </w:r>
      <w:r>
        <w:rPr>
          <w:spacing w:val="1"/>
          <w:sz w:val="24"/>
        </w:rPr>
        <w:t xml:space="preserve"> </w:t>
      </w:r>
      <w:r>
        <w:rPr>
          <w:sz w:val="24"/>
        </w:rPr>
        <w:t>своей</w:t>
      </w:r>
      <w:r>
        <w:rPr>
          <w:spacing w:val="1"/>
          <w:sz w:val="24"/>
        </w:rPr>
        <w:t xml:space="preserve"> </w:t>
      </w:r>
      <w:r>
        <w:rPr>
          <w:sz w:val="24"/>
        </w:rPr>
        <w:t>семьи,</w:t>
      </w:r>
      <w:r>
        <w:rPr>
          <w:spacing w:val="1"/>
          <w:sz w:val="24"/>
        </w:rPr>
        <w:t xml:space="preserve"> </w:t>
      </w:r>
      <w:r>
        <w:rPr>
          <w:sz w:val="24"/>
        </w:rPr>
        <w:t>своей</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семье,</w:t>
      </w:r>
      <w:r>
        <w:rPr>
          <w:spacing w:val="1"/>
          <w:sz w:val="24"/>
        </w:rPr>
        <w:t xml:space="preserve"> </w:t>
      </w:r>
      <w:r>
        <w:rPr>
          <w:sz w:val="24"/>
        </w:rPr>
        <w:t>об</w:t>
      </w:r>
      <w:r>
        <w:rPr>
          <w:spacing w:val="1"/>
          <w:sz w:val="24"/>
        </w:rPr>
        <w:t xml:space="preserve"> </w:t>
      </w:r>
      <w:r>
        <w:rPr>
          <w:sz w:val="24"/>
        </w:rPr>
        <w:t>обязанностях</w:t>
      </w:r>
      <w:r>
        <w:rPr>
          <w:spacing w:val="1"/>
          <w:sz w:val="24"/>
        </w:rPr>
        <w:t xml:space="preserve"> </w:t>
      </w:r>
      <w:r>
        <w:rPr>
          <w:sz w:val="24"/>
        </w:rPr>
        <w:t>каждого</w:t>
      </w:r>
      <w:r>
        <w:rPr>
          <w:spacing w:val="1"/>
          <w:sz w:val="24"/>
        </w:rPr>
        <w:t xml:space="preserve"> </w:t>
      </w:r>
      <w:r>
        <w:rPr>
          <w:sz w:val="24"/>
        </w:rPr>
        <w:t>члена</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самого</w:t>
      </w:r>
      <w:r>
        <w:rPr>
          <w:spacing w:val="1"/>
          <w:sz w:val="24"/>
        </w:rPr>
        <w:t xml:space="preserve"> </w:t>
      </w:r>
      <w:r>
        <w:rPr>
          <w:sz w:val="24"/>
        </w:rPr>
        <w:t>ребенка,</w:t>
      </w:r>
      <w:r>
        <w:rPr>
          <w:spacing w:val="1"/>
          <w:sz w:val="24"/>
        </w:rPr>
        <w:t xml:space="preserve"> </w:t>
      </w:r>
      <w:r>
        <w:rPr>
          <w:sz w:val="24"/>
        </w:rPr>
        <w:t>о</w:t>
      </w:r>
      <w:r>
        <w:rPr>
          <w:spacing w:val="1"/>
          <w:sz w:val="24"/>
        </w:rPr>
        <w:t xml:space="preserve"> </w:t>
      </w:r>
      <w:r>
        <w:rPr>
          <w:sz w:val="24"/>
        </w:rPr>
        <w:t>важном</w:t>
      </w:r>
      <w:r>
        <w:rPr>
          <w:spacing w:val="-3"/>
          <w:sz w:val="24"/>
        </w:rPr>
        <w:t xml:space="preserve"> </w:t>
      </w:r>
      <w:r>
        <w:rPr>
          <w:sz w:val="24"/>
        </w:rPr>
        <w:t>значении</w:t>
      </w:r>
      <w:r>
        <w:rPr>
          <w:spacing w:val="-1"/>
          <w:sz w:val="24"/>
        </w:rPr>
        <w:t xml:space="preserve"> </w:t>
      </w:r>
      <w:r>
        <w:rPr>
          <w:sz w:val="24"/>
        </w:rPr>
        <w:t>семейных</w:t>
      </w:r>
      <w:r>
        <w:rPr>
          <w:spacing w:val="-1"/>
          <w:sz w:val="24"/>
        </w:rPr>
        <w:t xml:space="preserve"> </w:t>
      </w:r>
      <w:r>
        <w:rPr>
          <w:sz w:val="24"/>
        </w:rPr>
        <w:t>традиций,</w:t>
      </w:r>
      <w:r>
        <w:rPr>
          <w:spacing w:val="-3"/>
          <w:sz w:val="24"/>
        </w:rPr>
        <w:t xml:space="preserve"> </w:t>
      </w:r>
      <w:r>
        <w:rPr>
          <w:sz w:val="24"/>
        </w:rPr>
        <w:t>об</w:t>
      </w:r>
      <w:r>
        <w:rPr>
          <w:spacing w:val="1"/>
          <w:sz w:val="24"/>
        </w:rPr>
        <w:t xml:space="preserve"> </w:t>
      </w:r>
      <w:r>
        <w:rPr>
          <w:sz w:val="24"/>
        </w:rPr>
        <w:t>увлечениях,</w:t>
      </w:r>
      <w:r>
        <w:rPr>
          <w:spacing w:val="-2"/>
          <w:sz w:val="24"/>
        </w:rPr>
        <w:t xml:space="preserve"> </w:t>
      </w:r>
      <w:r>
        <w:rPr>
          <w:sz w:val="24"/>
        </w:rPr>
        <w:t>совместных праздниках,</w:t>
      </w:r>
      <w:r>
        <w:rPr>
          <w:spacing w:val="-1"/>
          <w:sz w:val="24"/>
        </w:rPr>
        <w:t xml:space="preserve"> </w:t>
      </w:r>
      <w:r>
        <w:rPr>
          <w:sz w:val="24"/>
        </w:rPr>
        <w:t>отдыхе;</w:t>
      </w:r>
    </w:p>
    <w:p w14:paraId="2E57A73C" w14:textId="77777777" w:rsidR="00133C78" w:rsidRDefault="00133C78" w:rsidP="00133C78">
      <w:pPr>
        <w:pStyle w:val="a5"/>
        <w:numPr>
          <w:ilvl w:val="0"/>
          <w:numId w:val="137"/>
        </w:numPr>
        <w:tabs>
          <w:tab w:val="left" w:pos="1419"/>
        </w:tabs>
        <w:ind w:right="848" w:firstLine="708"/>
        <w:rPr>
          <w:sz w:val="24"/>
        </w:rPr>
      </w:pPr>
      <w:r>
        <w:rPr>
          <w:sz w:val="24"/>
        </w:rPr>
        <w:t>сформированы представления о своей принадлежности к группе детей детского</w:t>
      </w:r>
      <w:r>
        <w:rPr>
          <w:spacing w:val="1"/>
          <w:sz w:val="24"/>
        </w:rPr>
        <w:t xml:space="preserve"> </w:t>
      </w:r>
      <w:r>
        <w:rPr>
          <w:sz w:val="24"/>
        </w:rPr>
        <w:t>сада,</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мероприятиях</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и</w:t>
      </w:r>
      <w:r>
        <w:rPr>
          <w:spacing w:val="1"/>
          <w:sz w:val="24"/>
        </w:rPr>
        <w:t xml:space="preserve"> </w:t>
      </w:r>
      <w:r>
        <w:rPr>
          <w:sz w:val="24"/>
        </w:rPr>
        <w:t>детском</w:t>
      </w:r>
      <w:r>
        <w:rPr>
          <w:spacing w:val="1"/>
          <w:sz w:val="24"/>
        </w:rPr>
        <w:t xml:space="preserve"> </w:t>
      </w:r>
      <w:r>
        <w:rPr>
          <w:sz w:val="24"/>
        </w:rPr>
        <w:t>саду,</w:t>
      </w:r>
      <w:r>
        <w:rPr>
          <w:spacing w:val="60"/>
          <w:sz w:val="24"/>
        </w:rPr>
        <w:t xml:space="preserve"> </w:t>
      </w:r>
      <w:r>
        <w:rPr>
          <w:sz w:val="24"/>
        </w:rPr>
        <w:t>владеет</w:t>
      </w:r>
      <w:r>
        <w:rPr>
          <w:spacing w:val="1"/>
          <w:sz w:val="24"/>
        </w:rPr>
        <w:t xml:space="preserve"> </w:t>
      </w:r>
      <w:r>
        <w:rPr>
          <w:sz w:val="24"/>
        </w:rPr>
        <w:t>правилами и нормами общения и взаимодействия с детьми и взрослыми в различных</w:t>
      </w:r>
      <w:r>
        <w:rPr>
          <w:spacing w:val="1"/>
          <w:sz w:val="24"/>
        </w:rPr>
        <w:t xml:space="preserve"> </w:t>
      </w:r>
      <w:r>
        <w:rPr>
          <w:sz w:val="24"/>
        </w:rPr>
        <w:t>ситуациях;</w:t>
      </w:r>
    </w:p>
    <w:p w14:paraId="73B7748C" w14:textId="77777777" w:rsidR="00133C78" w:rsidRDefault="00133C78" w:rsidP="00133C78">
      <w:pPr>
        <w:pStyle w:val="a5"/>
        <w:numPr>
          <w:ilvl w:val="0"/>
          <w:numId w:val="137"/>
        </w:numPr>
        <w:tabs>
          <w:tab w:val="left" w:pos="1450"/>
        </w:tabs>
        <w:ind w:right="848" w:firstLine="708"/>
        <w:rPr>
          <w:sz w:val="24"/>
        </w:rPr>
      </w:pPr>
      <w:r>
        <w:rPr>
          <w:sz w:val="24"/>
        </w:rPr>
        <w:t>обладает</w:t>
      </w:r>
      <w:r>
        <w:rPr>
          <w:spacing w:val="1"/>
          <w:sz w:val="24"/>
        </w:rPr>
        <w:t xml:space="preserve"> </w:t>
      </w:r>
      <w:r>
        <w:rPr>
          <w:sz w:val="24"/>
        </w:rPr>
        <w:t>начальными</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родном</w:t>
      </w:r>
      <w:r>
        <w:rPr>
          <w:spacing w:val="1"/>
          <w:sz w:val="24"/>
        </w:rPr>
        <w:t xml:space="preserve"> </w:t>
      </w:r>
      <w:r>
        <w:rPr>
          <w:sz w:val="24"/>
        </w:rPr>
        <w:t>городе</w:t>
      </w:r>
      <w:r>
        <w:rPr>
          <w:spacing w:val="1"/>
          <w:sz w:val="24"/>
        </w:rPr>
        <w:t xml:space="preserve"> </w:t>
      </w:r>
      <w:r>
        <w:rPr>
          <w:sz w:val="24"/>
        </w:rPr>
        <w:t>(поселке,</w:t>
      </w:r>
      <w:r>
        <w:rPr>
          <w:spacing w:val="1"/>
          <w:sz w:val="24"/>
        </w:rPr>
        <w:t xml:space="preserve"> </w:t>
      </w:r>
      <w:r>
        <w:rPr>
          <w:sz w:val="24"/>
        </w:rPr>
        <w:t>селе)</w:t>
      </w:r>
      <w:r>
        <w:rPr>
          <w:spacing w:val="1"/>
          <w:sz w:val="24"/>
        </w:rPr>
        <w:t xml:space="preserve"> </w:t>
      </w:r>
      <w:r>
        <w:rPr>
          <w:sz w:val="24"/>
        </w:rPr>
        <w:t>-</w:t>
      </w:r>
      <w:r>
        <w:rPr>
          <w:spacing w:val="1"/>
          <w:sz w:val="24"/>
        </w:rPr>
        <w:t xml:space="preserve"> </w:t>
      </w:r>
      <w:r>
        <w:rPr>
          <w:sz w:val="24"/>
        </w:rPr>
        <w:t>его</w:t>
      </w:r>
      <w:r>
        <w:rPr>
          <w:spacing w:val="1"/>
          <w:sz w:val="24"/>
        </w:rPr>
        <w:t xml:space="preserve"> </w:t>
      </w:r>
      <w:r>
        <w:rPr>
          <w:sz w:val="24"/>
        </w:rPr>
        <w:t>гербе,</w:t>
      </w:r>
      <w:r>
        <w:rPr>
          <w:spacing w:val="-57"/>
          <w:sz w:val="24"/>
        </w:rPr>
        <w:t xml:space="preserve"> </w:t>
      </w:r>
      <w:r>
        <w:rPr>
          <w:sz w:val="24"/>
        </w:rPr>
        <w:t>названии</w:t>
      </w:r>
      <w:r>
        <w:rPr>
          <w:spacing w:val="1"/>
          <w:sz w:val="24"/>
        </w:rPr>
        <w:t xml:space="preserve"> </w:t>
      </w:r>
      <w:r>
        <w:rPr>
          <w:sz w:val="24"/>
        </w:rPr>
        <w:t>улиц,</w:t>
      </w:r>
      <w:r>
        <w:rPr>
          <w:spacing w:val="1"/>
          <w:sz w:val="24"/>
        </w:rPr>
        <w:t xml:space="preserve"> </w:t>
      </w:r>
      <w:r>
        <w:rPr>
          <w:sz w:val="24"/>
        </w:rPr>
        <w:t>некоторых</w:t>
      </w:r>
      <w:r>
        <w:rPr>
          <w:spacing w:val="1"/>
          <w:sz w:val="24"/>
        </w:rPr>
        <w:t xml:space="preserve"> </w:t>
      </w:r>
      <w:r>
        <w:rPr>
          <w:sz w:val="24"/>
        </w:rPr>
        <w:t>архитектурных</w:t>
      </w:r>
      <w:r>
        <w:rPr>
          <w:spacing w:val="1"/>
          <w:sz w:val="24"/>
        </w:rPr>
        <w:t xml:space="preserve"> </w:t>
      </w:r>
      <w:r>
        <w:rPr>
          <w:sz w:val="24"/>
        </w:rPr>
        <w:t>особенностях,</w:t>
      </w:r>
      <w:r>
        <w:rPr>
          <w:spacing w:val="1"/>
          <w:sz w:val="24"/>
        </w:rPr>
        <w:t xml:space="preserve"> </w:t>
      </w:r>
      <w:r>
        <w:rPr>
          <w:sz w:val="24"/>
        </w:rPr>
        <w:t>достопримечательностях,</w:t>
      </w:r>
      <w:r>
        <w:rPr>
          <w:spacing w:val="1"/>
          <w:sz w:val="24"/>
        </w:rPr>
        <w:t xml:space="preserve"> </w:t>
      </w:r>
      <w:r>
        <w:rPr>
          <w:sz w:val="24"/>
        </w:rPr>
        <w:t>понимает назначение общественных учреждений, разных видов транспорта. Овладевает</w:t>
      </w:r>
      <w:r>
        <w:rPr>
          <w:spacing w:val="1"/>
          <w:sz w:val="24"/>
        </w:rPr>
        <w:t xml:space="preserve"> </w:t>
      </w:r>
      <w:r>
        <w:rPr>
          <w:sz w:val="24"/>
        </w:rPr>
        <w:t>представлениями о местах труда и отдыха людей в городе (поселке, селе), об истории</w:t>
      </w:r>
      <w:r>
        <w:rPr>
          <w:spacing w:val="1"/>
          <w:sz w:val="24"/>
        </w:rPr>
        <w:t xml:space="preserve"> </w:t>
      </w:r>
      <w:r>
        <w:rPr>
          <w:sz w:val="24"/>
        </w:rPr>
        <w:t>города</w:t>
      </w:r>
      <w:r>
        <w:rPr>
          <w:spacing w:val="1"/>
          <w:sz w:val="24"/>
        </w:rPr>
        <w:t xml:space="preserve"> </w:t>
      </w:r>
      <w:r>
        <w:rPr>
          <w:sz w:val="24"/>
        </w:rPr>
        <w:t>и</w:t>
      </w:r>
      <w:r>
        <w:rPr>
          <w:spacing w:val="1"/>
          <w:sz w:val="24"/>
        </w:rPr>
        <w:t xml:space="preserve"> </w:t>
      </w:r>
      <w:r>
        <w:rPr>
          <w:sz w:val="24"/>
        </w:rPr>
        <w:t>выдающихся</w:t>
      </w:r>
      <w:r>
        <w:rPr>
          <w:spacing w:val="1"/>
          <w:sz w:val="24"/>
        </w:rPr>
        <w:t xml:space="preserve"> </w:t>
      </w:r>
      <w:r>
        <w:rPr>
          <w:sz w:val="24"/>
        </w:rPr>
        <w:t>горожанах,</w:t>
      </w:r>
      <w:r>
        <w:rPr>
          <w:spacing w:val="1"/>
          <w:sz w:val="24"/>
        </w:rPr>
        <w:t xml:space="preserve"> </w:t>
      </w:r>
      <w:r>
        <w:rPr>
          <w:sz w:val="24"/>
        </w:rPr>
        <w:t>традициях</w:t>
      </w:r>
      <w:r>
        <w:rPr>
          <w:spacing w:val="1"/>
          <w:sz w:val="24"/>
        </w:rPr>
        <w:t xml:space="preserve"> </w:t>
      </w:r>
      <w:r>
        <w:rPr>
          <w:sz w:val="24"/>
        </w:rPr>
        <w:t>городской</w:t>
      </w:r>
      <w:r>
        <w:rPr>
          <w:spacing w:val="1"/>
          <w:sz w:val="24"/>
        </w:rPr>
        <w:t xml:space="preserve"> </w:t>
      </w:r>
      <w:r>
        <w:rPr>
          <w:sz w:val="24"/>
        </w:rPr>
        <w:t>(сельской)</w:t>
      </w:r>
      <w:r>
        <w:rPr>
          <w:spacing w:val="1"/>
          <w:sz w:val="24"/>
        </w:rPr>
        <w:t xml:space="preserve"> </w:t>
      </w:r>
      <w:r>
        <w:rPr>
          <w:sz w:val="24"/>
        </w:rPr>
        <w:t>жизни.</w:t>
      </w:r>
      <w:r>
        <w:rPr>
          <w:spacing w:val="1"/>
          <w:sz w:val="24"/>
        </w:rPr>
        <w:t xml:space="preserve"> </w:t>
      </w:r>
      <w:r>
        <w:rPr>
          <w:sz w:val="24"/>
        </w:rPr>
        <w:t>Понимает</w:t>
      </w:r>
      <w:r>
        <w:rPr>
          <w:spacing w:val="1"/>
          <w:sz w:val="24"/>
        </w:rPr>
        <w:t xml:space="preserve"> </w:t>
      </w:r>
      <w:r>
        <w:rPr>
          <w:sz w:val="24"/>
        </w:rPr>
        <w:t>важность</w:t>
      </w:r>
      <w:r>
        <w:rPr>
          <w:spacing w:val="-1"/>
          <w:sz w:val="24"/>
        </w:rPr>
        <w:t xml:space="preserve"> </w:t>
      </w:r>
      <w:r>
        <w:rPr>
          <w:sz w:val="24"/>
        </w:rPr>
        <w:t>труда</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взрослых</w:t>
      </w:r>
      <w:r>
        <w:rPr>
          <w:spacing w:val="-1"/>
          <w:sz w:val="24"/>
        </w:rPr>
        <w:t xml:space="preserve"> </w:t>
      </w:r>
      <w:r>
        <w:rPr>
          <w:sz w:val="24"/>
        </w:rPr>
        <w:t>для общества;</w:t>
      </w:r>
    </w:p>
    <w:p w14:paraId="5FFF1133" w14:textId="77777777" w:rsidR="00133C78" w:rsidRDefault="00133C78" w:rsidP="00133C78">
      <w:pPr>
        <w:pStyle w:val="a5"/>
        <w:numPr>
          <w:ilvl w:val="0"/>
          <w:numId w:val="137"/>
        </w:numPr>
        <w:tabs>
          <w:tab w:val="left" w:pos="1407"/>
        </w:tabs>
        <w:ind w:right="848" w:firstLine="708"/>
        <w:rPr>
          <w:sz w:val="24"/>
        </w:rPr>
      </w:pPr>
      <w:r>
        <w:rPr>
          <w:sz w:val="24"/>
        </w:rPr>
        <w:t>обладает начальными знаниями о родной стране - ее государственных символах,</w:t>
      </w:r>
      <w:r>
        <w:rPr>
          <w:spacing w:val="1"/>
          <w:sz w:val="24"/>
        </w:rPr>
        <w:t xml:space="preserve"> </w:t>
      </w:r>
      <w:r>
        <w:rPr>
          <w:sz w:val="24"/>
        </w:rPr>
        <w:t>президенте,</w:t>
      </w:r>
      <w:r>
        <w:rPr>
          <w:spacing w:val="-1"/>
          <w:sz w:val="24"/>
        </w:rPr>
        <w:t xml:space="preserve"> </w:t>
      </w:r>
      <w:r>
        <w:rPr>
          <w:sz w:val="24"/>
        </w:rPr>
        <w:t>столице</w:t>
      </w:r>
      <w:r>
        <w:rPr>
          <w:spacing w:val="-2"/>
          <w:sz w:val="24"/>
        </w:rPr>
        <w:t xml:space="preserve"> </w:t>
      </w:r>
      <w:r>
        <w:rPr>
          <w:sz w:val="24"/>
        </w:rPr>
        <w:t>и</w:t>
      </w:r>
      <w:r>
        <w:rPr>
          <w:spacing w:val="-2"/>
          <w:sz w:val="24"/>
        </w:rPr>
        <w:t xml:space="preserve"> </w:t>
      </w:r>
      <w:r>
        <w:rPr>
          <w:sz w:val="24"/>
        </w:rPr>
        <w:t>крупных</w:t>
      </w:r>
      <w:r>
        <w:rPr>
          <w:spacing w:val="1"/>
          <w:sz w:val="24"/>
        </w:rPr>
        <w:t xml:space="preserve"> </w:t>
      </w:r>
      <w:r>
        <w:rPr>
          <w:sz w:val="24"/>
        </w:rPr>
        <w:t>городах,</w:t>
      </w:r>
      <w:r>
        <w:rPr>
          <w:spacing w:val="-1"/>
          <w:sz w:val="24"/>
        </w:rPr>
        <w:t xml:space="preserve"> </w:t>
      </w:r>
      <w:r>
        <w:rPr>
          <w:sz w:val="24"/>
        </w:rPr>
        <w:t>особенностях</w:t>
      </w:r>
      <w:r>
        <w:rPr>
          <w:spacing w:val="2"/>
          <w:sz w:val="24"/>
        </w:rPr>
        <w:t xml:space="preserve"> </w:t>
      </w:r>
      <w:r>
        <w:rPr>
          <w:sz w:val="24"/>
        </w:rPr>
        <w:t>природы,</w:t>
      </w:r>
      <w:r>
        <w:rPr>
          <w:spacing w:val="-1"/>
          <w:sz w:val="24"/>
        </w:rPr>
        <w:t xml:space="preserve"> </w:t>
      </w:r>
      <w:r>
        <w:rPr>
          <w:sz w:val="24"/>
        </w:rPr>
        <w:t>труда</w:t>
      </w:r>
      <w:r>
        <w:rPr>
          <w:spacing w:val="-2"/>
          <w:sz w:val="24"/>
        </w:rPr>
        <w:t xml:space="preserve"> </w:t>
      </w:r>
      <w:r>
        <w:rPr>
          <w:sz w:val="24"/>
        </w:rPr>
        <w:t>людей;</w:t>
      </w:r>
    </w:p>
    <w:p w14:paraId="5743B28F" w14:textId="77777777" w:rsidR="00133C78" w:rsidRDefault="00133C78" w:rsidP="00133C78">
      <w:pPr>
        <w:pStyle w:val="a5"/>
        <w:numPr>
          <w:ilvl w:val="0"/>
          <w:numId w:val="137"/>
        </w:numPr>
        <w:tabs>
          <w:tab w:val="left" w:pos="1400"/>
        </w:tabs>
        <w:ind w:right="850" w:firstLine="708"/>
        <w:rPr>
          <w:sz w:val="24"/>
        </w:rPr>
      </w:pPr>
      <w:r>
        <w:rPr>
          <w:sz w:val="24"/>
        </w:rPr>
        <w:t>проявляет</w:t>
      </w:r>
      <w:r>
        <w:rPr>
          <w:spacing w:val="10"/>
          <w:sz w:val="24"/>
        </w:rPr>
        <w:t xml:space="preserve"> </w:t>
      </w:r>
      <w:r>
        <w:rPr>
          <w:sz w:val="24"/>
        </w:rPr>
        <w:t>интерес</w:t>
      </w:r>
      <w:r>
        <w:rPr>
          <w:spacing w:val="10"/>
          <w:sz w:val="24"/>
        </w:rPr>
        <w:t xml:space="preserve"> </w:t>
      </w:r>
      <w:r>
        <w:rPr>
          <w:sz w:val="24"/>
        </w:rPr>
        <w:t>к</w:t>
      </w:r>
      <w:r>
        <w:rPr>
          <w:spacing w:val="12"/>
          <w:sz w:val="24"/>
        </w:rPr>
        <w:t xml:space="preserve"> </w:t>
      </w:r>
      <w:r>
        <w:rPr>
          <w:sz w:val="24"/>
        </w:rPr>
        <w:t>ярким</w:t>
      </w:r>
      <w:r>
        <w:rPr>
          <w:spacing w:val="10"/>
          <w:sz w:val="24"/>
        </w:rPr>
        <w:t xml:space="preserve"> </w:t>
      </w:r>
      <w:r>
        <w:rPr>
          <w:sz w:val="24"/>
        </w:rPr>
        <w:t>фактам</w:t>
      </w:r>
      <w:r>
        <w:rPr>
          <w:spacing w:val="10"/>
          <w:sz w:val="24"/>
        </w:rPr>
        <w:t xml:space="preserve"> </w:t>
      </w:r>
      <w:r>
        <w:rPr>
          <w:sz w:val="24"/>
        </w:rPr>
        <w:t>из</w:t>
      </w:r>
      <w:r>
        <w:rPr>
          <w:spacing w:val="12"/>
          <w:sz w:val="24"/>
        </w:rPr>
        <w:t xml:space="preserve"> </w:t>
      </w:r>
      <w:r>
        <w:rPr>
          <w:sz w:val="24"/>
        </w:rPr>
        <w:t>истории</w:t>
      </w:r>
      <w:r>
        <w:rPr>
          <w:spacing w:val="12"/>
          <w:sz w:val="24"/>
        </w:rPr>
        <w:t xml:space="preserve"> </w:t>
      </w:r>
      <w:r>
        <w:rPr>
          <w:sz w:val="24"/>
        </w:rPr>
        <w:t>и</w:t>
      </w:r>
      <w:r>
        <w:rPr>
          <w:spacing w:val="12"/>
          <w:sz w:val="24"/>
        </w:rPr>
        <w:t xml:space="preserve"> </w:t>
      </w:r>
      <w:r>
        <w:rPr>
          <w:sz w:val="24"/>
        </w:rPr>
        <w:t>культуры</w:t>
      </w:r>
      <w:r>
        <w:rPr>
          <w:spacing w:val="12"/>
          <w:sz w:val="24"/>
        </w:rPr>
        <w:t xml:space="preserve"> </w:t>
      </w:r>
      <w:r>
        <w:rPr>
          <w:sz w:val="24"/>
        </w:rPr>
        <w:t>малой</w:t>
      </w:r>
      <w:r>
        <w:rPr>
          <w:spacing w:val="12"/>
          <w:sz w:val="24"/>
        </w:rPr>
        <w:t xml:space="preserve"> </w:t>
      </w:r>
      <w:r>
        <w:rPr>
          <w:sz w:val="24"/>
        </w:rPr>
        <w:t>родины,</w:t>
      </w:r>
      <w:r>
        <w:rPr>
          <w:spacing w:val="11"/>
          <w:sz w:val="24"/>
        </w:rPr>
        <w:t xml:space="preserve"> </w:t>
      </w:r>
      <w:r>
        <w:rPr>
          <w:sz w:val="24"/>
        </w:rPr>
        <w:t>страны</w:t>
      </w:r>
      <w:r>
        <w:rPr>
          <w:spacing w:val="-58"/>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к</w:t>
      </w:r>
      <w:r>
        <w:rPr>
          <w:spacing w:val="1"/>
          <w:sz w:val="24"/>
        </w:rPr>
        <w:t xml:space="preserve"> </w:t>
      </w:r>
      <w:r>
        <w:rPr>
          <w:sz w:val="24"/>
        </w:rPr>
        <w:t>некоторым</w:t>
      </w:r>
      <w:r>
        <w:rPr>
          <w:spacing w:val="1"/>
          <w:sz w:val="24"/>
        </w:rPr>
        <w:t xml:space="preserve"> </w:t>
      </w:r>
      <w:r>
        <w:rPr>
          <w:sz w:val="24"/>
        </w:rPr>
        <w:t>выдающимся</w:t>
      </w:r>
      <w:r>
        <w:rPr>
          <w:spacing w:val="1"/>
          <w:sz w:val="24"/>
        </w:rPr>
        <w:t xml:space="preserve"> </w:t>
      </w:r>
      <w:r>
        <w:rPr>
          <w:sz w:val="24"/>
        </w:rPr>
        <w:t>людям</w:t>
      </w:r>
      <w:r>
        <w:rPr>
          <w:spacing w:val="1"/>
          <w:sz w:val="24"/>
        </w:rPr>
        <w:t xml:space="preserve"> </w:t>
      </w:r>
      <w:r>
        <w:rPr>
          <w:sz w:val="24"/>
        </w:rPr>
        <w:t>Белгородчины</w:t>
      </w:r>
      <w:r>
        <w:rPr>
          <w:spacing w:val="1"/>
          <w:sz w:val="24"/>
        </w:rPr>
        <w:t xml:space="preserve"> </w:t>
      </w:r>
      <w:r>
        <w:rPr>
          <w:sz w:val="24"/>
        </w:rPr>
        <w:t>и</w:t>
      </w:r>
      <w:r>
        <w:rPr>
          <w:spacing w:val="1"/>
          <w:sz w:val="24"/>
        </w:rPr>
        <w:t xml:space="preserve"> </w:t>
      </w:r>
      <w:r>
        <w:rPr>
          <w:sz w:val="24"/>
        </w:rPr>
        <w:t>России.</w:t>
      </w:r>
      <w:r>
        <w:rPr>
          <w:spacing w:val="60"/>
          <w:sz w:val="24"/>
        </w:rPr>
        <w:t xml:space="preserve"> </w:t>
      </w:r>
      <w:r>
        <w:rPr>
          <w:sz w:val="24"/>
        </w:rPr>
        <w:t>Проявляет</w:t>
      </w:r>
      <w:r>
        <w:rPr>
          <w:spacing w:val="1"/>
          <w:sz w:val="24"/>
        </w:rPr>
        <w:t xml:space="preserve"> </w:t>
      </w:r>
      <w:r>
        <w:rPr>
          <w:sz w:val="24"/>
        </w:rPr>
        <w:t>желание участвовать в праздновании государственных праздников и в социальных акциях</w:t>
      </w:r>
      <w:r>
        <w:rPr>
          <w:spacing w:val="-57"/>
          <w:sz w:val="24"/>
        </w:rPr>
        <w:t xml:space="preserve"> </w:t>
      </w:r>
      <w:r>
        <w:rPr>
          <w:sz w:val="24"/>
        </w:rPr>
        <w:t>страны</w:t>
      </w:r>
      <w:r>
        <w:rPr>
          <w:spacing w:val="-2"/>
          <w:sz w:val="24"/>
        </w:rPr>
        <w:t xml:space="preserve"> </w:t>
      </w:r>
      <w:r>
        <w:rPr>
          <w:sz w:val="24"/>
        </w:rPr>
        <w:t>и</w:t>
      </w:r>
      <w:r>
        <w:rPr>
          <w:spacing w:val="1"/>
          <w:sz w:val="24"/>
        </w:rPr>
        <w:t xml:space="preserve"> </w:t>
      </w:r>
      <w:r>
        <w:rPr>
          <w:sz w:val="24"/>
        </w:rPr>
        <w:t>города</w:t>
      </w:r>
      <w:r>
        <w:rPr>
          <w:spacing w:val="-1"/>
          <w:sz w:val="24"/>
        </w:rPr>
        <w:t xml:space="preserve"> </w:t>
      </w:r>
      <w:r>
        <w:rPr>
          <w:sz w:val="24"/>
        </w:rPr>
        <w:t>(поселка, села);</w:t>
      </w:r>
    </w:p>
    <w:p w14:paraId="5B25FA67" w14:textId="77777777" w:rsidR="00133C78" w:rsidRDefault="00133C78" w:rsidP="00133C78">
      <w:pPr>
        <w:pStyle w:val="a5"/>
        <w:numPr>
          <w:ilvl w:val="0"/>
          <w:numId w:val="137"/>
        </w:numPr>
        <w:tabs>
          <w:tab w:val="left" w:pos="1520"/>
        </w:tabs>
        <w:ind w:right="849" w:firstLine="708"/>
        <w:rPr>
          <w:sz w:val="24"/>
        </w:rPr>
      </w:pPr>
      <w:r>
        <w:rPr>
          <w:sz w:val="24"/>
        </w:rPr>
        <w:t>владеет начальными представлениями о Российской армии, о воинах, которые</w:t>
      </w:r>
      <w:r>
        <w:rPr>
          <w:spacing w:val="1"/>
          <w:sz w:val="24"/>
        </w:rPr>
        <w:t xml:space="preserve"> </w:t>
      </w:r>
      <w:r>
        <w:rPr>
          <w:sz w:val="24"/>
        </w:rPr>
        <w:t>охраняют нашу Родину, героическом прошлом России и Белгородской области. Понимает</w:t>
      </w:r>
      <w:r>
        <w:rPr>
          <w:spacing w:val="1"/>
          <w:sz w:val="24"/>
        </w:rPr>
        <w:t xml:space="preserve"> </w:t>
      </w:r>
      <w:r>
        <w:rPr>
          <w:sz w:val="24"/>
        </w:rPr>
        <w:t>ценность</w:t>
      </w:r>
      <w:r>
        <w:rPr>
          <w:spacing w:val="-3"/>
          <w:sz w:val="24"/>
        </w:rPr>
        <w:t xml:space="preserve"> </w:t>
      </w:r>
      <w:r>
        <w:rPr>
          <w:sz w:val="24"/>
        </w:rPr>
        <w:t>и</w:t>
      </w:r>
      <w:r>
        <w:rPr>
          <w:spacing w:val="1"/>
          <w:sz w:val="24"/>
        </w:rPr>
        <w:t xml:space="preserve"> </w:t>
      </w:r>
      <w:r>
        <w:rPr>
          <w:sz w:val="24"/>
        </w:rPr>
        <w:t>смысл</w:t>
      </w:r>
      <w:r>
        <w:rPr>
          <w:spacing w:val="-1"/>
          <w:sz w:val="24"/>
        </w:rPr>
        <w:t xml:space="preserve"> </w:t>
      </w:r>
      <w:r>
        <w:rPr>
          <w:sz w:val="24"/>
        </w:rPr>
        <w:t>возложения цветов</w:t>
      </w:r>
      <w:r>
        <w:rPr>
          <w:spacing w:val="-2"/>
          <w:sz w:val="24"/>
        </w:rPr>
        <w:t xml:space="preserve"> </w:t>
      </w:r>
      <w:r>
        <w:rPr>
          <w:sz w:val="24"/>
        </w:rPr>
        <w:t>к</w:t>
      </w:r>
      <w:r>
        <w:rPr>
          <w:spacing w:val="1"/>
          <w:sz w:val="24"/>
        </w:rPr>
        <w:t xml:space="preserve"> </w:t>
      </w:r>
      <w:r>
        <w:rPr>
          <w:sz w:val="24"/>
        </w:rPr>
        <w:t>памятникам</w:t>
      </w:r>
      <w:r>
        <w:rPr>
          <w:spacing w:val="-2"/>
          <w:sz w:val="24"/>
        </w:rPr>
        <w:t xml:space="preserve"> </w:t>
      </w:r>
      <w:r>
        <w:rPr>
          <w:sz w:val="24"/>
        </w:rPr>
        <w:t>и</w:t>
      </w:r>
      <w:r>
        <w:rPr>
          <w:spacing w:val="1"/>
          <w:sz w:val="24"/>
        </w:rPr>
        <w:t xml:space="preserve"> </w:t>
      </w:r>
      <w:r>
        <w:rPr>
          <w:sz w:val="24"/>
        </w:rPr>
        <w:t>обелискам</w:t>
      </w:r>
      <w:r>
        <w:rPr>
          <w:spacing w:val="-1"/>
          <w:sz w:val="24"/>
        </w:rPr>
        <w:t xml:space="preserve"> </w:t>
      </w:r>
      <w:r>
        <w:rPr>
          <w:sz w:val="24"/>
        </w:rPr>
        <w:t>погибших</w:t>
      </w:r>
      <w:r>
        <w:rPr>
          <w:spacing w:val="1"/>
          <w:sz w:val="24"/>
        </w:rPr>
        <w:t xml:space="preserve"> </w:t>
      </w:r>
      <w:r>
        <w:rPr>
          <w:sz w:val="24"/>
        </w:rPr>
        <w:t>воинов.</w:t>
      </w:r>
    </w:p>
    <w:p w14:paraId="5B04352E" w14:textId="77777777" w:rsidR="00133C78" w:rsidRDefault="00133C78" w:rsidP="00133C78">
      <w:pPr>
        <w:pStyle w:val="a5"/>
        <w:numPr>
          <w:ilvl w:val="0"/>
          <w:numId w:val="137"/>
        </w:numPr>
        <w:tabs>
          <w:tab w:val="left" w:pos="1428"/>
        </w:tabs>
        <w:ind w:right="849" w:firstLine="708"/>
        <w:rPr>
          <w:sz w:val="24"/>
        </w:rPr>
      </w:pPr>
      <w:r>
        <w:rPr>
          <w:sz w:val="24"/>
        </w:rPr>
        <w:t>проявляет инициативу и самостоятельность в познавательно-исследовательской</w:t>
      </w:r>
      <w:r>
        <w:rPr>
          <w:spacing w:val="1"/>
          <w:sz w:val="24"/>
        </w:rPr>
        <w:t xml:space="preserve"> </w:t>
      </w:r>
      <w:r>
        <w:rPr>
          <w:sz w:val="24"/>
        </w:rPr>
        <w:t>деятельности и экспериментировании с объектами живой и неживой природы (выявление</w:t>
      </w:r>
      <w:r>
        <w:rPr>
          <w:spacing w:val="1"/>
          <w:sz w:val="24"/>
        </w:rPr>
        <w:t xml:space="preserve"> </w:t>
      </w:r>
      <w:r>
        <w:rPr>
          <w:sz w:val="24"/>
        </w:rPr>
        <w:t>свойств и качеств объектов и материалов, определение признаков, наблюдение, сравнение</w:t>
      </w:r>
      <w:r>
        <w:rPr>
          <w:spacing w:val="-57"/>
          <w:sz w:val="24"/>
        </w:rPr>
        <w:t xml:space="preserve"> </w:t>
      </w:r>
      <w:r>
        <w:rPr>
          <w:sz w:val="24"/>
        </w:rPr>
        <w:t>и классификация объектов);</w:t>
      </w:r>
    </w:p>
    <w:p w14:paraId="4B7917E7" w14:textId="77777777" w:rsidR="00133C78" w:rsidRDefault="00133C78" w:rsidP="00133C78">
      <w:pPr>
        <w:pStyle w:val="a5"/>
        <w:numPr>
          <w:ilvl w:val="0"/>
          <w:numId w:val="137"/>
        </w:numPr>
        <w:tabs>
          <w:tab w:val="left" w:pos="1433"/>
        </w:tabs>
        <w:ind w:right="852" w:firstLine="708"/>
        <w:rPr>
          <w:sz w:val="24"/>
        </w:rPr>
      </w:pPr>
      <w:r>
        <w:rPr>
          <w:sz w:val="24"/>
        </w:rPr>
        <w:t>овладевает способами доказательства своих утверждений и обоснования своих</w:t>
      </w:r>
      <w:r>
        <w:rPr>
          <w:spacing w:val="1"/>
          <w:sz w:val="24"/>
        </w:rPr>
        <w:t xml:space="preserve"> </w:t>
      </w:r>
      <w:r>
        <w:rPr>
          <w:sz w:val="24"/>
        </w:rPr>
        <w:t>предположений. Придумывает творческие вопросы, задачи, игры. Принимает участие в</w:t>
      </w:r>
      <w:r>
        <w:rPr>
          <w:spacing w:val="1"/>
          <w:sz w:val="24"/>
        </w:rPr>
        <w:t xml:space="preserve"> </w:t>
      </w:r>
      <w:r>
        <w:rPr>
          <w:sz w:val="24"/>
        </w:rPr>
        <w:t>обсуждении творческих</w:t>
      </w:r>
      <w:r>
        <w:rPr>
          <w:spacing w:val="2"/>
          <w:sz w:val="24"/>
        </w:rPr>
        <w:t xml:space="preserve"> </w:t>
      </w:r>
      <w:r>
        <w:rPr>
          <w:sz w:val="24"/>
        </w:rPr>
        <w:t>задач</w:t>
      </w:r>
      <w:r>
        <w:rPr>
          <w:spacing w:val="-2"/>
          <w:sz w:val="24"/>
        </w:rPr>
        <w:t xml:space="preserve"> </w:t>
      </w:r>
      <w:r>
        <w:rPr>
          <w:sz w:val="24"/>
        </w:rPr>
        <w:t>и</w:t>
      </w:r>
      <w:r>
        <w:rPr>
          <w:spacing w:val="1"/>
          <w:sz w:val="24"/>
        </w:rPr>
        <w:t xml:space="preserve"> </w:t>
      </w:r>
      <w:r>
        <w:rPr>
          <w:sz w:val="24"/>
        </w:rPr>
        <w:t>игр,</w:t>
      </w:r>
      <w:r>
        <w:rPr>
          <w:spacing w:val="-3"/>
          <w:sz w:val="24"/>
        </w:rPr>
        <w:t xml:space="preserve"> </w:t>
      </w:r>
      <w:r>
        <w:rPr>
          <w:sz w:val="24"/>
        </w:rPr>
        <w:t>предлагает свои</w:t>
      </w:r>
      <w:r>
        <w:rPr>
          <w:spacing w:val="1"/>
          <w:sz w:val="24"/>
        </w:rPr>
        <w:t xml:space="preserve"> </w:t>
      </w:r>
      <w:r>
        <w:rPr>
          <w:sz w:val="24"/>
        </w:rPr>
        <w:t>варианты</w:t>
      </w:r>
      <w:r>
        <w:rPr>
          <w:spacing w:val="-1"/>
          <w:sz w:val="24"/>
        </w:rPr>
        <w:t xml:space="preserve"> </w:t>
      </w:r>
      <w:r>
        <w:rPr>
          <w:sz w:val="24"/>
        </w:rPr>
        <w:t>решения.</w:t>
      </w:r>
    </w:p>
    <w:p w14:paraId="7F96CBDC" w14:textId="77777777" w:rsidR="00133C78" w:rsidRDefault="00133C78" w:rsidP="00133C78">
      <w:pPr>
        <w:pStyle w:val="a5"/>
        <w:tabs>
          <w:tab w:val="left" w:pos="1433"/>
        </w:tabs>
        <w:ind w:left="567" w:right="852" w:firstLine="681"/>
        <w:rPr>
          <w:sz w:val="24"/>
        </w:rPr>
      </w:pPr>
      <w:r w:rsidRPr="00E2126B">
        <w:rPr>
          <w:sz w:val="24"/>
        </w:rPr>
        <w:t>В соответствии с определенными данной программой условиями в</w:t>
      </w:r>
      <w:r>
        <w:rPr>
          <w:sz w:val="24"/>
        </w:rPr>
        <w:t xml:space="preserve"> </w:t>
      </w:r>
      <w:r w:rsidRPr="00E2126B">
        <w:rPr>
          <w:sz w:val="24"/>
        </w:rPr>
        <w:t>систему мониторинга включены анализ коммуникативно-деятельностный</w:t>
      </w:r>
      <w:r>
        <w:rPr>
          <w:sz w:val="24"/>
        </w:rPr>
        <w:t xml:space="preserve"> </w:t>
      </w:r>
      <w:r w:rsidRPr="00E2126B">
        <w:rPr>
          <w:sz w:val="24"/>
        </w:rPr>
        <w:t>составляющей образовательной среды и контроль оснащенности предметно</w:t>
      </w:r>
      <w:r>
        <w:rPr>
          <w:sz w:val="24"/>
        </w:rPr>
        <w:t>-</w:t>
      </w:r>
      <w:r w:rsidRPr="00E2126B">
        <w:rPr>
          <w:sz w:val="24"/>
        </w:rPr>
        <w:t>пространственной развивающей среды дошкольной образовательной</w:t>
      </w:r>
      <w:r>
        <w:rPr>
          <w:sz w:val="24"/>
        </w:rPr>
        <w:t xml:space="preserve"> </w:t>
      </w:r>
      <w:r w:rsidRPr="00E2126B">
        <w:rPr>
          <w:sz w:val="24"/>
        </w:rPr>
        <w:t>организации.</w:t>
      </w:r>
      <w:r>
        <w:rPr>
          <w:sz w:val="24"/>
        </w:rPr>
        <w:t xml:space="preserve"> </w:t>
      </w:r>
    </w:p>
    <w:p w14:paraId="5717BA0C" w14:textId="77777777" w:rsidR="00133C78" w:rsidRPr="00955259" w:rsidRDefault="00133C78" w:rsidP="00133C78">
      <w:pPr>
        <w:pStyle w:val="a5"/>
        <w:tabs>
          <w:tab w:val="left" w:pos="1433"/>
        </w:tabs>
        <w:ind w:left="567" w:right="805" w:firstLine="709"/>
        <w:rPr>
          <w:sz w:val="24"/>
        </w:rPr>
      </w:pPr>
      <w:r w:rsidRPr="00955259">
        <w:rPr>
          <w:b/>
          <w:bCs/>
          <w:sz w:val="24"/>
        </w:rPr>
        <w:t>Парциальная программа «Развитие логического и алгоритмического мышления детей 6-7 лет»</w:t>
      </w:r>
      <w:r w:rsidRPr="00955259">
        <w:rPr>
          <w:sz w:val="24"/>
        </w:rPr>
        <w:t xml:space="preserve"> составлена в соответствии с требованиями федеральной образовательной программы дошкольного образования (ФОП ДО) и Федерального государственного образовательного стандарта дошкольного образования (ФГОС ДО).</w:t>
      </w:r>
    </w:p>
    <w:p w14:paraId="44493367" w14:textId="77777777" w:rsidR="00133C78" w:rsidRDefault="00133C78" w:rsidP="00133C78">
      <w:pPr>
        <w:pStyle w:val="a5"/>
        <w:tabs>
          <w:tab w:val="left" w:pos="1433"/>
        </w:tabs>
        <w:ind w:left="567" w:right="805" w:firstLine="709"/>
        <w:rPr>
          <w:sz w:val="24"/>
        </w:rPr>
      </w:pPr>
      <w:r w:rsidRPr="00955259">
        <w:rPr>
          <w:sz w:val="24"/>
        </w:rPr>
        <w:t>Программа разработана для воспитателей, работающих с детьми 6-7 лет, и предназначена для внедрения в работу дошкольных образовательных организаций в форме кружка с использованием планшетов. В процессе обучения дошкольники знакомятся с элементарным программированием, развивают логику и внимание.</w:t>
      </w:r>
    </w:p>
    <w:p w14:paraId="4745D67A" w14:textId="77777777" w:rsidR="00133C78" w:rsidRPr="004055FE" w:rsidRDefault="00133C78" w:rsidP="00133C78">
      <w:pPr>
        <w:pStyle w:val="a5"/>
        <w:tabs>
          <w:tab w:val="left" w:pos="1433"/>
        </w:tabs>
        <w:ind w:left="567" w:right="805" w:firstLine="709"/>
        <w:rPr>
          <w:sz w:val="24"/>
        </w:rPr>
      </w:pPr>
      <w:r w:rsidRPr="004055FE">
        <w:rPr>
          <w:b/>
          <w:bCs/>
          <w:i/>
          <w:iCs/>
          <w:sz w:val="24"/>
        </w:rPr>
        <w:t>Цель Программы</w:t>
      </w:r>
      <w:r w:rsidRPr="004055FE">
        <w:rPr>
          <w:sz w:val="24"/>
        </w:rPr>
        <w:t xml:space="preserve"> </w:t>
      </w:r>
      <w:r>
        <w:rPr>
          <w:sz w:val="24"/>
        </w:rPr>
        <w:t>-</w:t>
      </w:r>
      <w:r w:rsidRPr="004055FE">
        <w:rPr>
          <w:sz w:val="24"/>
        </w:rPr>
        <w:t xml:space="preserve"> знакомство старших дошкольников с элементами</w:t>
      </w:r>
      <w:r>
        <w:rPr>
          <w:sz w:val="24"/>
        </w:rPr>
        <w:t xml:space="preserve"> </w:t>
      </w:r>
      <w:r w:rsidRPr="004055FE">
        <w:rPr>
          <w:sz w:val="24"/>
        </w:rPr>
        <w:t>программирования с использованием цифровых средств (планшетов), раз</w:t>
      </w:r>
      <w:r w:rsidRPr="004055FE">
        <w:rPr>
          <w:sz w:val="24"/>
        </w:rPr>
        <w:softHyphen/>
        <w:t>витие предпосылок логического и алгоритмического мышления.</w:t>
      </w:r>
    </w:p>
    <w:p w14:paraId="5D41DAEA" w14:textId="77777777" w:rsidR="00133C78" w:rsidRPr="004055FE" w:rsidRDefault="00133C78" w:rsidP="00133C78">
      <w:pPr>
        <w:pStyle w:val="a5"/>
        <w:tabs>
          <w:tab w:val="left" w:pos="1433"/>
        </w:tabs>
        <w:ind w:left="567" w:right="805" w:firstLine="709"/>
        <w:rPr>
          <w:sz w:val="24"/>
        </w:rPr>
      </w:pPr>
      <w:r w:rsidRPr="004055FE">
        <w:rPr>
          <w:sz w:val="24"/>
        </w:rPr>
        <w:lastRenderedPageBreak/>
        <w:t>При разработке Программы были сформулированы образовательные,</w:t>
      </w:r>
      <w:r>
        <w:rPr>
          <w:sz w:val="24"/>
        </w:rPr>
        <w:t xml:space="preserve"> </w:t>
      </w:r>
      <w:r w:rsidRPr="004055FE">
        <w:rPr>
          <w:sz w:val="24"/>
        </w:rPr>
        <w:t xml:space="preserve">развивающие и воспитательные </w:t>
      </w:r>
      <w:r w:rsidRPr="004055FE">
        <w:rPr>
          <w:b/>
          <w:bCs/>
          <w:i/>
          <w:iCs/>
          <w:sz w:val="24"/>
        </w:rPr>
        <w:t>задачи</w:t>
      </w:r>
      <w:r w:rsidRPr="004055FE">
        <w:rPr>
          <w:sz w:val="24"/>
        </w:rPr>
        <w:t>, которые в ней решаются:</w:t>
      </w:r>
    </w:p>
    <w:p w14:paraId="42781F9F" w14:textId="77777777" w:rsidR="00133C78" w:rsidRPr="004055FE" w:rsidRDefault="00133C78" w:rsidP="00133C78">
      <w:pPr>
        <w:pStyle w:val="a5"/>
        <w:tabs>
          <w:tab w:val="left" w:pos="1433"/>
        </w:tabs>
        <w:ind w:left="567" w:right="805" w:firstLine="709"/>
        <w:rPr>
          <w:sz w:val="24"/>
        </w:rPr>
      </w:pPr>
      <w:r>
        <w:rPr>
          <w:sz w:val="24"/>
        </w:rPr>
        <w:t>-</w:t>
      </w:r>
      <w:r w:rsidRPr="004055FE">
        <w:rPr>
          <w:sz w:val="24"/>
        </w:rPr>
        <w:t xml:space="preserve"> </w:t>
      </w:r>
      <w:r w:rsidRPr="007440E9">
        <w:rPr>
          <w:i/>
          <w:iCs/>
          <w:sz w:val="24"/>
        </w:rPr>
        <w:t>образовательные задачи</w:t>
      </w:r>
      <w:r w:rsidRPr="004055FE">
        <w:rPr>
          <w:sz w:val="24"/>
        </w:rPr>
        <w:t>: формирование у детей умения обращаться</w:t>
      </w:r>
      <w:r>
        <w:rPr>
          <w:sz w:val="24"/>
        </w:rPr>
        <w:t xml:space="preserve"> </w:t>
      </w:r>
      <w:r w:rsidRPr="004055FE">
        <w:rPr>
          <w:sz w:val="24"/>
        </w:rPr>
        <w:t>с планшетом, формирование элементарных навыков программирования</w:t>
      </w:r>
      <w:r>
        <w:rPr>
          <w:sz w:val="24"/>
        </w:rPr>
        <w:t xml:space="preserve"> </w:t>
      </w:r>
      <w:r w:rsidRPr="004055FE">
        <w:rPr>
          <w:sz w:val="24"/>
        </w:rPr>
        <w:t>(знание основных элементов программирования и использование этих</w:t>
      </w:r>
      <w:r>
        <w:rPr>
          <w:sz w:val="24"/>
        </w:rPr>
        <w:t xml:space="preserve"> </w:t>
      </w:r>
      <w:r w:rsidRPr="004055FE">
        <w:rPr>
          <w:sz w:val="24"/>
        </w:rPr>
        <w:t>знаний на практике — самостоятельное создание простейших программ</w:t>
      </w:r>
      <w:r>
        <w:rPr>
          <w:sz w:val="24"/>
        </w:rPr>
        <w:t xml:space="preserve"> </w:t>
      </w:r>
      <w:r w:rsidRPr="004055FE">
        <w:rPr>
          <w:sz w:val="24"/>
        </w:rPr>
        <w:t>и анимаций);</w:t>
      </w:r>
    </w:p>
    <w:p w14:paraId="1561DDB9" w14:textId="77777777" w:rsidR="00133C78" w:rsidRPr="004055FE" w:rsidRDefault="00133C78" w:rsidP="00133C78">
      <w:pPr>
        <w:pStyle w:val="a5"/>
        <w:tabs>
          <w:tab w:val="left" w:pos="1433"/>
        </w:tabs>
        <w:ind w:left="567" w:right="805" w:firstLine="709"/>
        <w:rPr>
          <w:sz w:val="24"/>
        </w:rPr>
      </w:pPr>
      <w:r>
        <w:rPr>
          <w:sz w:val="24"/>
        </w:rPr>
        <w:t xml:space="preserve">- </w:t>
      </w:r>
      <w:r w:rsidRPr="004055FE">
        <w:rPr>
          <w:sz w:val="24"/>
        </w:rPr>
        <w:t xml:space="preserve"> </w:t>
      </w:r>
      <w:r w:rsidRPr="007440E9">
        <w:rPr>
          <w:i/>
          <w:iCs/>
          <w:sz w:val="24"/>
        </w:rPr>
        <w:t>развивающие задачи:</w:t>
      </w:r>
      <w:r w:rsidRPr="004055FE">
        <w:rPr>
          <w:sz w:val="24"/>
        </w:rPr>
        <w:t xml:space="preserve"> развитие логических функций; формирование</w:t>
      </w:r>
      <w:r>
        <w:rPr>
          <w:sz w:val="24"/>
        </w:rPr>
        <w:t xml:space="preserve"> </w:t>
      </w:r>
      <w:r w:rsidRPr="004055FE">
        <w:rPr>
          <w:sz w:val="24"/>
        </w:rPr>
        <w:t>речи, внимания, интереса к теме информатики; развитие инициативно</w:t>
      </w:r>
      <w:r w:rsidRPr="004055FE">
        <w:rPr>
          <w:sz w:val="24"/>
        </w:rPr>
        <w:softHyphen/>
        <w:t>сти и самостоятельности;</w:t>
      </w:r>
    </w:p>
    <w:p w14:paraId="6683B635" w14:textId="77777777" w:rsidR="00133C78" w:rsidRPr="004055FE" w:rsidRDefault="00133C78" w:rsidP="00133C78">
      <w:pPr>
        <w:pStyle w:val="a5"/>
        <w:tabs>
          <w:tab w:val="left" w:pos="1433"/>
        </w:tabs>
        <w:ind w:left="567" w:right="805" w:firstLine="709"/>
        <w:rPr>
          <w:sz w:val="24"/>
        </w:rPr>
      </w:pPr>
      <w:r>
        <w:rPr>
          <w:sz w:val="24"/>
        </w:rPr>
        <w:t xml:space="preserve">- </w:t>
      </w:r>
      <w:r w:rsidRPr="007440E9">
        <w:rPr>
          <w:i/>
          <w:iCs/>
          <w:sz w:val="24"/>
        </w:rPr>
        <w:t>воспитательные задачи:</w:t>
      </w:r>
      <w:r w:rsidRPr="004055FE">
        <w:rPr>
          <w:sz w:val="24"/>
        </w:rPr>
        <w:t xml:space="preserve"> создание условий для воспитания трудолюбия, дисциплинированности, сосредоточенности, силы воли, терпения,</w:t>
      </w:r>
      <w:r>
        <w:rPr>
          <w:sz w:val="24"/>
        </w:rPr>
        <w:t xml:space="preserve"> </w:t>
      </w:r>
      <w:r w:rsidRPr="004055FE">
        <w:rPr>
          <w:sz w:val="24"/>
        </w:rPr>
        <w:t>настойчивости, сопереживания, коммуникабельности, умения работать</w:t>
      </w:r>
      <w:r>
        <w:rPr>
          <w:sz w:val="24"/>
        </w:rPr>
        <w:t xml:space="preserve"> </w:t>
      </w:r>
      <w:r w:rsidRPr="004055FE">
        <w:rPr>
          <w:sz w:val="24"/>
        </w:rPr>
        <w:t>в команде.</w:t>
      </w:r>
    </w:p>
    <w:p w14:paraId="65F1EB57" w14:textId="77777777" w:rsidR="00133C78" w:rsidRPr="004055FE" w:rsidRDefault="00133C78" w:rsidP="00133C78">
      <w:pPr>
        <w:pStyle w:val="a5"/>
        <w:tabs>
          <w:tab w:val="left" w:pos="1433"/>
        </w:tabs>
        <w:ind w:left="567" w:right="805" w:firstLine="720"/>
        <w:rPr>
          <w:sz w:val="24"/>
        </w:rPr>
      </w:pPr>
      <w:r>
        <w:rPr>
          <w:sz w:val="24"/>
        </w:rPr>
        <w:t>К</w:t>
      </w:r>
      <w:r w:rsidRPr="004055FE">
        <w:rPr>
          <w:sz w:val="24"/>
        </w:rPr>
        <w:t>ак реализуется в Программе</w:t>
      </w:r>
      <w:r>
        <w:rPr>
          <w:sz w:val="24"/>
        </w:rPr>
        <w:t>, лежащие в ее основе</w:t>
      </w:r>
      <w:r w:rsidRPr="004055FE">
        <w:rPr>
          <w:sz w:val="24"/>
        </w:rPr>
        <w:t xml:space="preserve"> </w:t>
      </w:r>
      <w:r w:rsidRPr="00D960E2">
        <w:rPr>
          <w:b/>
          <w:bCs/>
          <w:i/>
          <w:iCs/>
          <w:sz w:val="24"/>
        </w:rPr>
        <w:t>принципы</w:t>
      </w:r>
      <w:r>
        <w:rPr>
          <w:sz w:val="24"/>
        </w:rPr>
        <w:t xml:space="preserve">: </w:t>
      </w:r>
    </w:p>
    <w:p w14:paraId="0CDE4B84" w14:textId="77777777" w:rsidR="00133C78" w:rsidRDefault="00133C78" w:rsidP="00133C78">
      <w:pPr>
        <w:pStyle w:val="a5"/>
        <w:numPr>
          <w:ilvl w:val="0"/>
          <w:numId w:val="164"/>
        </w:numPr>
        <w:tabs>
          <w:tab w:val="left" w:pos="1433"/>
        </w:tabs>
        <w:ind w:left="709" w:right="807" w:firstLine="0"/>
        <w:rPr>
          <w:sz w:val="24"/>
        </w:rPr>
      </w:pPr>
      <w:r w:rsidRPr="004055FE">
        <w:rPr>
          <w:i/>
          <w:iCs/>
          <w:sz w:val="24"/>
        </w:rPr>
        <w:t>Природосообразность.</w:t>
      </w:r>
      <w:r w:rsidRPr="004055FE">
        <w:rPr>
          <w:sz w:val="24"/>
        </w:rPr>
        <w:t xml:space="preserve"> Материал Программы отобран и выстроен в соответствии с закономерностями развития детского организма.</w:t>
      </w:r>
    </w:p>
    <w:p w14:paraId="4703B170" w14:textId="77777777" w:rsidR="00133C78" w:rsidRPr="004055FE" w:rsidRDefault="00133C78" w:rsidP="00133C78">
      <w:pPr>
        <w:pStyle w:val="a5"/>
        <w:numPr>
          <w:ilvl w:val="0"/>
          <w:numId w:val="164"/>
        </w:numPr>
        <w:tabs>
          <w:tab w:val="left" w:pos="1433"/>
        </w:tabs>
        <w:ind w:left="709" w:right="807" w:firstLine="0"/>
        <w:rPr>
          <w:sz w:val="24"/>
        </w:rPr>
      </w:pPr>
      <w:r w:rsidRPr="004055FE">
        <w:rPr>
          <w:i/>
          <w:iCs/>
          <w:sz w:val="24"/>
        </w:rPr>
        <w:t>Воспитывающее обучение.</w:t>
      </w:r>
      <w:r w:rsidRPr="004055FE">
        <w:rPr>
          <w:sz w:val="24"/>
        </w:rPr>
        <w:t xml:space="preserve"> Воспитание и обучение представляют со</w:t>
      </w:r>
      <w:r w:rsidRPr="004055FE">
        <w:rPr>
          <w:sz w:val="24"/>
        </w:rPr>
        <w:softHyphen/>
        <w:t>бой неразрывный, единый процесс формирования личности. В ходе заня</w:t>
      </w:r>
      <w:r w:rsidRPr="004055FE">
        <w:rPr>
          <w:sz w:val="24"/>
        </w:rPr>
        <w:softHyphen/>
        <w:t>тий по Программе у детей развиваются важнейшие человеческие качества, о которых шла речь выше (см. воспитательные задачи).</w:t>
      </w:r>
    </w:p>
    <w:p w14:paraId="73BAEF26" w14:textId="77777777" w:rsidR="00133C78" w:rsidRPr="004055FE" w:rsidRDefault="00133C78" w:rsidP="00133C78">
      <w:pPr>
        <w:pStyle w:val="a5"/>
        <w:numPr>
          <w:ilvl w:val="0"/>
          <w:numId w:val="164"/>
        </w:numPr>
        <w:tabs>
          <w:tab w:val="left" w:pos="1433"/>
        </w:tabs>
        <w:ind w:left="709" w:right="807" w:firstLine="0"/>
        <w:rPr>
          <w:sz w:val="24"/>
        </w:rPr>
      </w:pPr>
      <w:r w:rsidRPr="004055FE">
        <w:rPr>
          <w:i/>
          <w:iCs/>
          <w:sz w:val="24"/>
        </w:rPr>
        <w:t>Гуманизация педагогического процесса.</w:t>
      </w:r>
      <w:r w:rsidRPr="004055FE">
        <w:rPr>
          <w:sz w:val="24"/>
        </w:rPr>
        <w:t xml:space="preserve"> Приоритетна не сама пере</w:t>
      </w:r>
      <w:r w:rsidRPr="004055FE">
        <w:rPr>
          <w:sz w:val="24"/>
        </w:rPr>
        <w:softHyphen/>
        <w:t>дача знаний и умений, а развитие умения приобретать их самостоятельно и использовать в жизненных ситуациях.</w:t>
      </w:r>
    </w:p>
    <w:p w14:paraId="6575805C" w14:textId="77777777" w:rsidR="00133C78" w:rsidRPr="004055FE" w:rsidRDefault="00133C78" w:rsidP="00133C78">
      <w:pPr>
        <w:pStyle w:val="a5"/>
        <w:numPr>
          <w:ilvl w:val="0"/>
          <w:numId w:val="164"/>
        </w:numPr>
        <w:tabs>
          <w:tab w:val="left" w:pos="1433"/>
        </w:tabs>
        <w:ind w:left="709" w:right="807" w:firstLine="0"/>
        <w:rPr>
          <w:sz w:val="24"/>
        </w:rPr>
      </w:pPr>
      <w:r w:rsidRPr="004055FE">
        <w:rPr>
          <w:i/>
          <w:iCs/>
          <w:sz w:val="24"/>
        </w:rPr>
        <w:t>Систематичность и последовательность</w:t>
      </w:r>
      <w:r w:rsidRPr="004055FE">
        <w:rPr>
          <w:sz w:val="24"/>
        </w:rPr>
        <w:t>. Материал Программы по</w:t>
      </w:r>
      <w:r w:rsidRPr="004055FE">
        <w:rPr>
          <w:sz w:val="24"/>
        </w:rPr>
        <w:softHyphen/>
        <w:t>даётся последовательно (новые знания опираются на ранее полученные), по принципу «от простого к сложному», с обязательным закреплением пройденного и т. д.</w:t>
      </w:r>
    </w:p>
    <w:p w14:paraId="67CA377D" w14:textId="77777777" w:rsidR="00133C78" w:rsidRPr="004055FE" w:rsidRDefault="00133C78" w:rsidP="00133C78">
      <w:pPr>
        <w:pStyle w:val="a5"/>
        <w:numPr>
          <w:ilvl w:val="0"/>
          <w:numId w:val="164"/>
        </w:numPr>
        <w:tabs>
          <w:tab w:val="left" w:pos="1433"/>
        </w:tabs>
        <w:ind w:left="709" w:right="807" w:firstLine="0"/>
        <w:rPr>
          <w:sz w:val="24"/>
        </w:rPr>
      </w:pPr>
      <w:r w:rsidRPr="004055FE">
        <w:rPr>
          <w:i/>
          <w:iCs/>
          <w:sz w:val="24"/>
        </w:rPr>
        <w:t>Индивидуальный подход к каждому воспитаннику</w:t>
      </w:r>
      <w:r w:rsidRPr="004055FE">
        <w:rPr>
          <w:sz w:val="24"/>
        </w:rPr>
        <w:t>. Материал Про</w:t>
      </w:r>
      <w:r w:rsidRPr="004055FE">
        <w:rPr>
          <w:sz w:val="24"/>
        </w:rPr>
        <w:softHyphen/>
        <w:t>граммы содержит задания разного уровня сложности. Например, когда один ребёнок ещё только учится создавать программу по образцу, другой уже способен самостоятельно подобрать нужный алгоритм. Исходя из это</w:t>
      </w:r>
      <w:r w:rsidRPr="004055FE">
        <w:rPr>
          <w:sz w:val="24"/>
        </w:rPr>
        <w:softHyphen/>
        <w:t>го, задания предлагаются каждому ребёнку с учётом его индивидуальных достижений и каждому позволяют пройти именно свой уровень слож</w:t>
      </w:r>
      <w:r w:rsidRPr="004055FE">
        <w:rPr>
          <w:sz w:val="24"/>
        </w:rPr>
        <w:softHyphen/>
        <w:t>ности.</w:t>
      </w:r>
    </w:p>
    <w:p w14:paraId="53BFB018" w14:textId="77777777" w:rsidR="00133C78" w:rsidRPr="004055FE" w:rsidRDefault="00133C78" w:rsidP="00133C78">
      <w:pPr>
        <w:pStyle w:val="a5"/>
        <w:numPr>
          <w:ilvl w:val="0"/>
          <w:numId w:val="164"/>
        </w:numPr>
        <w:tabs>
          <w:tab w:val="left" w:pos="1433"/>
        </w:tabs>
        <w:ind w:left="709" w:right="807" w:firstLine="0"/>
        <w:rPr>
          <w:sz w:val="24"/>
        </w:rPr>
      </w:pPr>
      <w:r w:rsidRPr="004055FE">
        <w:rPr>
          <w:i/>
          <w:iCs/>
          <w:sz w:val="24"/>
        </w:rPr>
        <w:t>Развивающее обучение</w:t>
      </w:r>
      <w:r w:rsidRPr="004055FE">
        <w:rPr>
          <w:sz w:val="24"/>
        </w:rPr>
        <w:t>. Такое обучение опирается на «зону ближай</w:t>
      </w:r>
      <w:r w:rsidRPr="004055FE">
        <w:rPr>
          <w:sz w:val="24"/>
        </w:rPr>
        <w:softHyphen/>
        <w:t>шего развития» (Л. С. Выготский). Ребёнок овладевает не только знания</w:t>
      </w:r>
      <w:r w:rsidRPr="004055FE">
        <w:rPr>
          <w:sz w:val="24"/>
        </w:rPr>
        <w:softHyphen/>
        <w:t>ми и умениями. У него развиваются все познавательные психические про</w:t>
      </w:r>
      <w:r w:rsidRPr="004055FE">
        <w:rPr>
          <w:sz w:val="24"/>
        </w:rPr>
        <w:softHyphen/>
        <w:t>цессы, связанные с ощущением, восприятием, памятью, вниманием, ре</w:t>
      </w:r>
      <w:r w:rsidRPr="004055FE">
        <w:rPr>
          <w:sz w:val="24"/>
        </w:rPr>
        <w:softHyphen/>
        <w:t>чью, мышлением, а также воля и эмоции, то есть развивается личность ребёнка в целом. При этом педагог стремится воспитывать у детей само</w:t>
      </w:r>
      <w:r w:rsidRPr="004055FE">
        <w:rPr>
          <w:sz w:val="24"/>
        </w:rPr>
        <w:softHyphen/>
        <w:t>стоятельность в обучении, учитывая их индивидуальные особенности.</w:t>
      </w:r>
    </w:p>
    <w:p w14:paraId="7BD361F4" w14:textId="77777777" w:rsidR="00133C78" w:rsidRPr="004055FE" w:rsidRDefault="00133C78" w:rsidP="00133C78">
      <w:pPr>
        <w:pStyle w:val="a5"/>
        <w:numPr>
          <w:ilvl w:val="0"/>
          <w:numId w:val="164"/>
        </w:numPr>
        <w:tabs>
          <w:tab w:val="left" w:pos="1433"/>
        </w:tabs>
        <w:ind w:left="709" w:firstLine="0"/>
        <w:rPr>
          <w:sz w:val="24"/>
        </w:rPr>
      </w:pPr>
      <w:r w:rsidRPr="004055FE">
        <w:rPr>
          <w:i/>
          <w:iCs/>
          <w:sz w:val="24"/>
        </w:rPr>
        <w:t>Научность.</w:t>
      </w:r>
      <w:r w:rsidRPr="004055FE">
        <w:rPr>
          <w:sz w:val="24"/>
        </w:rPr>
        <w:t xml:space="preserve"> Все материалы научно обоснованы и апробированы на практике.</w:t>
      </w:r>
    </w:p>
    <w:p w14:paraId="7761DAA7" w14:textId="77777777" w:rsidR="00133C78" w:rsidRPr="00955259" w:rsidRDefault="00133C78" w:rsidP="00133C78">
      <w:pPr>
        <w:pStyle w:val="a5"/>
        <w:numPr>
          <w:ilvl w:val="0"/>
          <w:numId w:val="164"/>
        </w:numPr>
        <w:tabs>
          <w:tab w:val="left" w:pos="1433"/>
        </w:tabs>
        <w:ind w:left="709" w:right="807" w:firstLine="0"/>
        <w:rPr>
          <w:sz w:val="24"/>
        </w:rPr>
      </w:pPr>
      <w:r w:rsidRPr="004055FE">
        <w:rPr>
          <w:i/>
          <w:iCs/>
          <w:sz w:val="24"/>
        </w:rPr>
        <w:t>Комплексность педагогических процессов.</w:t>
      </w:r>
      <w:r w:rsidRPr="00955259">
        <w:rPr>
          <w:i/>
          <w:iCs/>
          <w:sz w:val="24"/>
        </w:rPr>
        <w:t xml:space="preserve"> </w:t>
      </w:r>
      <w:r w:rsidRPr="00955259">
        <w:rPr>
          <w:sz w:val="24"/>
        </w:rPr>
        <w:t>Этот принцип состоит в непрерывности и взаимосвязанности всего процесса обучения, которое осуществляется в дошкольной образовательной организации, а также во взаимодействии воспитателя с психологом и другими специалистами.</w:t>
      </w:r>
    </w:p>
    <w:p w14:paraId="000E332E" w14:textId="77777777" w:rsidR="00133C78" w:rsidRPr="00955259" w:rsidRDefault="00133C78" w:rsidP="00133C78">
      <w:pPr>
        <w:pStyle w:val="a5"/>
        <w:numPr>
          <w:ilvl w:val="0"/>
          <w:numId w:val="164"/>
        </w:numPr>
        <w:tabs>
          <w:tab w:val="left" w:pos="1433"/>
        </w:tabs>
        <w:ind w:left="709" w:right="807" w:firstLine="0"/>
        <w:rPr>
          <w:sz w:val="24"/>
        </w:rPr>
      </w:pPr>
      <w:r w:rsidRPr="004055FE">
        <w:rPr>
          <w:i/>
          <w:iCs/>
          <w:sz w:val="24"/>
        </w:rPr>
        <w:t>Связь теории с практикой.</w:t>
      </w:r>
      <w:r w:rsidRPr="00955259">
        <w:rPr>
          <w:i/>
          <w:iCs/>
          <w:sz w:val="24"/>
        </w:rPr>
        <w:t xml:space="preserve"> </w:t>
      </w:r>
      <w:r w:rsidRPr="00955259">
        <w:rPr>
          <w:sz w:val="24"/>
        </w:rPr>
        <w:t>Дети применяют полученные знания для повседневной жизни. Например, помогают младшим дошкольникам составить «алгоритм одевания на прогулку» или придумывают проект для мам на 8 Марта и т. д.</w:t>
      </w:r>
    </w:p>
    <w:p w14:paraId="3BCE1E96" w14:textId="77777777" w:rsidR="00133C78" w:rsidRPr="00955259" w:rsidRDefault="00133C78" w:rsidP="00133C78">
      <w:pPr>
        <w:pStyle w:val="a5"/>
        <w:numPr>
          <w:ilvl w:val="0"/>
          <w:numId w:val="164"/>
        </w:numPr>
        <w:tabs>
          <w:tab w:val="left" w:pos="1433"/>
        </w:tabs>
        <w:ind w:left="709" w:right="807" w:firstLine="0"/>
        <w:rPr>
          <w:sz w:val="24"/>
        </w:rPr>
      </w:pPr>
      <w:r w:rsidRPr="004055FE">
        <w:rPr>
          <w:i/>
          <w:iCs/>
          <w:sz w:val="24"/>
        </w:rPr>
        <w:t>Здоровьесбережение</w:t>
      </w:r>
      <w:r w:rsidRPr="00955259">
        <w:rPr>
          <w:i/>
          <w:iCs/>
          <w:sz w:val="24"/>
        </w:rPr>
        <w:t xml:space="preserve">. </w:t>
      </w:r>
      <w:r w:rsidRPr="00955259">
        <w:rPr>
          <w:sz w:val="24"/>
        </w:rPr>
        <w:t xml:space="preserve">Принцип помогает исключить вредные последствия для организма детей при работе с планшетом и перегрузке информационным материалом. В связи с этим занятия проходят только частично с привлечением гаджетов: много материала дети усваивают с помощью раздаточных и демонстрационных карт. </w:t>
      </w:r>
    </w:p>
    <w:p w14:paraId="6D784725" w14:textId="77777777" w:rsidR="00133C78" w:rsidRPr="00955259" w:rsidRDefault="00133C78" w:rsidP="00133C78">
      <w:pPr>
        <w:pStyle w:val="a5"/>
        <w:numPr>
          <w:ilvl w:val="0"/>
          <w:numId w:val="164"/>
        </w:numPr>
        <w:tabs>
          <w:tab w:val="left" w:pos="1433"/>
        </w:tabs>
        <w:ind w:left="709" w:right="807" w:firstLine="0"/>
        <w:rPr>
          <w:sz w:val="24"/>
        </w:rPr>
      </w:pPr>
      <w:r w:rsidRPr="004055FE">
        <w:rPr>
          <w:i/>
          <w:iCs/>
          <w:sz w:val="24"/>
        </w:rPr>
        <w:t>Успешность</w:t>
      </w:r>
      <w:r w:rsidRPr="00955259">
        <w:rPr>
          <w:i/>
          <w:iCs/>
          <w:sz w:val="24"/>
        </w:rPr>
        <w:t xml:space="preserve">. </w:t>
      </w:r>
      <w:r w:rsidRPr="00955259">
        <w:rPr>
          <w:sz w:val="24"/>
        </w:rPr>
        <w:t>Задания подобраны таким образом, чтобы каждый ребёнок смог с ними справиться. Постепенно дети становятся более уверенными в себе, более инициативными и не боятся браться за новое.</w:t>
      </w:r>
    </w:p>
    <w:p w14:paraId="3A4E3813" w14:textId="77777777" w:rsidR="00133C78" w:rsidRPr="00955259" w:rsidRDefault="00133C78" w:rsidP="00133C78">
      <w:pPr>
        <w:pStyle w:val="a5"/>
        <w:numPr>
          <w:ilvl w:val="0"/>
          <w:numId w:val="164"/>
        </w:numPr>
        <w:tabs>
          <w:tab w:val="left" w:pos="1433"/>
        </w:tabs>
        <w:ind w:left="709" w:right="807" w:firstLine="0"/>
        <w:rPr>
          <w:sz w:val="24"/>
        </w:rPr>
      </w:pPr>
      <w:r w:rsidRPr="004055FE">
        <w:rPr>
          <w:i/>
          <w:iCs/>
          <w:sz w:val="24"/>
        </w:rPr>
        <w:t>Коммуникативность и кооперация.</w:t>
      </w:r>
      <w:r w:rsidRPr="00955259">
        <w:rPr>
          <w:i/>
          <w:iCs/>
          <w:sz w:val="24"/>
        </w:rPr>
        <w:t xml:space="preserve"> </w:t>
      </w:r>
      <w:r w:rsidRPr="00955259">
        <w:rPr>
          <w:sz w:val="24"/>
        </w:rPr>
        <w:t xml:space="preserve">Обсуждая задачи, дети учатся слушать </w:t>
      </w:r>
      <w:r w:rsidRPr="00955259">
        <w:rPr>
          <w:sz w:val="24"/>
        </w:rPr>
        <w:lastRenderedPageBreak/>
        <w:t>собеседника, доносить свою точку зрения, работать в команде и договариваться (например, при составлении программы из карточек, которую нужно выложить совместно с другими членами группы; в ходе дидактических игр, где необходимо соблюдать определённые правила). Дети взаимодействуют и со взрослыми — во время индивидуальной работы за планшетом.</w:t>
      </w:r>
    </w:p>
    <w:p w14:paraId="65C9FE73" w14:textId="77777777" w:rsidR="00133C78" w:rsidRPr="00955259" w:rsidRDefault="00133C78" w:rsidP="00133C78">
      <w:pPr>
        <w:pStyle w:val="a5"/>
        <w:numPr>
          <w:ilvl w:val="0"/>
          <w:numId w:val="164"/>
        </w:numPr>
        <w:tabs>
          <w:tab w:val="left" w:pos="1433"/>
        </w:tabs>
        <w:ind w:left="709" w:right="807" w:firstLine="0"/>
        <w:rPr>
          <w:sz w:val="24"/>
        </w:rPr>
      </w:pPr>
      <w:r w:rsidRPr="004055FE">
        <w:rPr>
          <w:i/>
          <w:iCs/>
          <w:sz w:val="24"/>
        </w:rPr>
        <w:t>Результативность</w:t>
      </w:r>
      <w:r w:rsidRPr="00955259">
        <w:rPr>
          <w:i/>
          <w:iCs/>
          <w:sz w:val="24"/>
        </w:rPr>
        <w:t xml:space="preserve">. </w:t>
      </w:r>
      <w:r w:rsidRPr="00955259">
        <w:rPr>
          <w:sz w:val="24"/>
        </w:rPr>
        <w:t>При обучении детей основам программирования достигается устойчиво положительный результат. Дети проходят путь от составления простенькой линейной программы до разработки своего мини проекта.</w:t>
      </w:r>
    </w:p>
    <w:p w14:paraId="113381E8" w14:textId="77777777" w:rsidR="00133C78" w:rsidRPr="00955259" w:rsidRDefault="00133C78" w:rsidP="00133C78">
      <w:pPr>
        <w:pStyle w:val="a5"/>
        <w:numPr>
          <w:ilvl w:val="0"/>
          <w:numId w:val="164"/>
        </w:numPr>
        <w:tabs>
          <w:tab w:val="left" w:pos="1433"/>
        </w:tabs>
        <w:ind w:left="709" w:right="807" w:firstLine="0"/>
        <w:rPr>
          <w:sz w:val="24"/>
        </w:rPr>
      </w:pPr>
      <w:r w:rsidRPr="00955259">
        <w:rPr>
          <w:i/>
          <w:iCs/>
          <w:sz w:val="24"/>
        </w:rPr>
        <w:t xml:space="preserve">Культуросообразность. </w:t>
      </w:r>
      <w:r w:rsidRPr="00955259">
        <w:rPr>
          <w:sz w:val="24"/>
        </w:rPr>
        <w:t xml:space="preserve">Этот принцип предусматривает максимальное вовлечение той культуры, в которой находится ребёнок. </w:t>
      </w:r>
    </w:p>
    <w:p w14:paraId="000B6BFD" w14:textId="77777777" w:rsidR="00133C78" w:rsidRPr="00955259" w:rsidRDefault="00133C78" w:rsidP="00133C78">
      <w:pPr>
        <w:pStyle w:val="a5"/>
        <w:numPr>
          <w:ilvl w:val="0"/>
          <w:numId w:val="164"/>
        </w:numPr>
        <w:tabs>
          <w:tab w:val="left" w:pos="1433"/>
        </w:tabs>
        <w:ind w:left="709" w:right="807" w:firstLine="0"/>
        <w:rPr>
          <w:sz w:val="24"/>
        </w:rPr>
      </w:pPr>
      <w:r w:rsidRPr="00955259">
        <w:rPr>
          <w:i/>
          <w:iCs/>
          <w:sz w:val="24"/>
        </w:rPr>
        <w:t xml:space="preserve">Целостность и единство. </w:t>
      </w:r>
      <w:r w:rsidRPr="00955259">
        <w:rPr>
          <w:sz w:val="24"/>
        </w:rPr>
        <w:t>Человек — это целостная система с единством психофизического, социального и духовно-нравственного компонентов, воздействующих друг на друга.</w:t>
      </w:r>
    </w:p>
    <w:p w14:paraId="513A800F" w14:textId="77777777" w:rsidR="00133C78" w:rsidRPr="00955259" w:rsidRDefault="00133C78" w:rsidP="00133C78">
      <w:pPr>
        <w:pStyle w:val="a5"/>
        <w:numPr>
          <w:ilvl w:val="0"/>
          <w:numId w:val="164"/>
        </w:numPr>
        <w:tabs>
          <w:tab w:val="left" w:pos="1433"/>
        </w:tabs>
        <w:ind w:left="709" w:right="807" w:firstLine="0"/>
        <w:rPr>
          <w:sz w:val="24"/>
        </w:rPr>
      </w:pPr>
      <w:r w:rsidRPr="00955259">
        <w:rPr>
          <w:i/>
          <w:iCs/>
          <w:sz w:val="24"/>
        </w:rPr>
        <w:t xml:space="preserve">Непрерывность. </w:t>
      </w:r>
      <w:r w:rsidRPr="00955259">
        <w:rPr>
          <w:sz w:val="24"/>
        </w:rPr>
        <w:t>Этот принцип означает, что содержание обучения на дошкольном уровне образования логично и плавно переходит, постепенно усложняясь, в содержание обучения в начальной школе.</w:t>
      </w:r>
    </w:p>
    <w:p w14:paraId="4C4F8D4D" w14:textId="77777777" w:rsidR="00133C78" w:rsidRDefault="00133C78" w:rsidP="00133C78">
      <w:pPr>
        <w:pStyle w:val="a5"/>
        <w:numPr>
          <w:ilvl w:val="0"/>
          <w:numId w:val="164"/>
        </w:numPr>
        <w:tabs>
          <w:tab w:val="left" w:pos="1433"/>
        </w:tabs>
        <w:ind w:left="709" w:right="807" w:firstLine="0"/>
        <w:rPr>
          <w:sz w:val="24"/>
        </w:rPr>
      </w:pPr>
      <w:r w:rsidRPr="00955259">
        <w:rPr>
          <w:i/>
          <w:iCs/>
          <w:sz w:val="24"/>
        </w:rPr>
        <w:t xml:space="preserve">Необходимость и достаточность. </w:t>
      </w:r>
      <w:r w:rsidRPr="00955259">
        <w:rPr>
          <w:sz w:val="24"/>
        </w:rPr>
        <w:t xml:space="preserve">Обучение проходит на необходимом и достаточном материале. </w:t>
      </w:r>
    </w:p>
    <w:p w14:paraId="22EC9FE3" w14:textId="77777777" w:rsidR="00133C78" w:rsidRPr="00955259" w:rsidRDefault="00133C78" w:rsidP="00133C78">
      <w:pPr>
        <w:pStyle w:val="a5"/>
        <w:tabs>
          <w:tab w:val="left" w:pos="1433"/>
        </w:tabs>
        <w:ind w:left="709" w:right="807"/>
        <w:rPr>
          <w:b/>
          <w:bCs/>
          <w:i/>
          <w:iCs/>
          <w:sz w:val="24"/>
        </w:rPr>
      </w:pPr>
      <w:r w:rsidRPr="00955259">
        <w:rPr>
          <w:b/>
          <w:bCs/>
          <w:i/>
          <w:iCs/>
          <w:sz w:val="24"/>
        </w:rPr>
        <w:t>Значимыми для разработки и реализации Программы характеристиками стали:</w:t>
      </w:r>
    </w:p>
    <w:p w14:paraId="6ABE83EE" w14:textId="77777777" w:rsidR="00133C78" w:rsidRPr="00955259" w:rsidRDefault="00133C78" w:rsidP="00133C78">
      <w:pPr>
        <w:pStyle w:val="a5"/>
        <w:tabs>
          <w:tab w:val="left" w:pos="1433"/>
        </w:tabs>
        <w:ind w:left="709" w:right="807"/>
        <w:rPr>
          <w:sz w:val="24"/>
        </w:rPr>
      </w:pPr>
      <w:r>
        <w:rPr>
          <w:sz w:val="24"/>
        </w:rPr>
        <w:t>-</w:t>
      </w:r>
      <w:r w:rsidRPr="00955259">
        <w:rPr>
          <w:sz w:val="24"/>
        </w:rPr>
        <w:t xml:space="preserve"> важность и актуальность ИКТ направления в педагогике;</w:t>
      </w:r>
    </w:p>
    <w:p w14:paraId="29D831B5" w14:textId="77777777" w:rsidR="00133C78" w:rsidRPr="00955259" w:rsidRDefault="00133C78" w:rsidP="00133C78">
      <w:pPr>
        <w:pStyle w:val="a5"/>
        <w:tabs>
          <w:tab w:val="left" w:pos="1433"/>
        </w:tabs>
        <w:ind w:left="709" w:right="807"/>
        <w:rPr>
          <w:sz w:val="24"/>
        </w:rPr>
      </w:pPr>
      <w:r>
        <w:rPr>
          <w:sz w:val="24"/>
        </w:rPr>
        <w:t xml:space="preserve">- </w:t>
      </w:r>
      <w:r w:rsidRPr="00955259">
        <w:rPr>
          <w:sz w:val="24"/>
        </w:rPr>
        <w:t>современные исследования учёных в данной области;</w:t>
      </w:r>
    </w:p>
    <w:p w14:paraId="65F7A3F9" w14:textId="77777777" w:rsidR="00133C78" w:rsidRPr="00955259" w:rsidRDefault="00133C78" w:rsidP="00133C78">
      <w:pPr>
        <w:pStyle w:val="a5"/>
        <w:tabs>
          <w:tab w:val="left" w:pos="1433"/>
        </w:tabs>
        <w:ind w:left="709" w:right="807"/>
        <w:rPr>
          <w:sz w:val="24"/>
        </w:rPr>
      </w:pPr>
      <w:r>
        <w:rPr>
          <w:sz w:val="24"/>
        </w:rPr>
        <w:t xml:space="preserve">- </w:t>
      </w:r>
      <w:r w:rsidRPr="00955259">
        <w:rPr>
          <w:sz w:val="24"/>
        </w:rPr>
        <w:t>дополнительные возможности для развития знаковой функции сознания, внимания, памяти и других умственных способностей;</w:t>
      </w:r>
    </w:p>
    <w:p w14:paraId="685A82A3" w14:textId="77777777" w:rsidR="00133C78" w:rsidRPr="00955259" w:rsidRDefault="00133C78" w:rsidP="00133C78">
      <w:pPr>
        <w:pStyle w:val="a5"/>
        <w:tabs>
          <w:tab w:val="left" w:pos="1433"/>
        </w:tabs>
        <w:ind w:left="709" w:right="807"/>
        <w:rPr>
          <w:sz w:val="24"/>
        </w:rPr>
      </w:pPr>
      <w:r>
        <w:rPr>
          <w:sz w:val="24"/>
        </w:rPr>
        <w:t xml:space="preserve">- </w:t>
      </w:r>
      <w:r w:rsidRPr="00955259">
        <w:rPr>
          <w:sz w:val="24"/>
        </w:rPr>
        <w:t>реализация индивидуального подхода к каждому ребёнку;</w:t>
      </w:r>
    </w:p>
    <w:p w14:paraId="735298BA" w14:textId="77777777" w:rsidR="00133C78" w:rsidRPr="00955259" w:rsidRDefault="00133C78" w:rsidP="00133C78">
      <w:pPr>
        <w:pStyle w:val="a5"/>
        <w:tabs>
          <w:tab w:val="left" w:pos="1433"/>
        </w:tabs>
        <w:ind w:left="709" w:right="807"/>
        <w:rPr>
          <w:sz w:val="24"/>
        </w:rPr>
      </w:pPr>
      <w:r>
        <w:rPr>
          <w:sz w:val="24"/>
        </w:rPr>
        <w:t xml:space="preserve">- </w:t>
      </w:r>
      <w:r w:rsidRPr="00955259">
        <w:rPr>
          <w:sz w:val="24"/>
        </w:rPr>
        <w:t>преемственность дошкольного и начального образования;</w:t>
      </w:r>
    </w:p>
    <w:p w14:paraId="42BA1EE4" w14:textId="77777777" w:rsidR="00133C78" w:rsidRPr="00955259" w:rsidRDefault="00133C78" w:rsidP="00133C78">
      <w:pPr>
        <w:pStyle w:val="a5"/>
        <w:tabs>
          <w:tab w:val="left" w:pos="1433"/>
        </w:tabs>
        <w:ind w:left="709" w:right="807"/>
        <w:rPr>
          <w:sz w:val="24"/>
        </w:rPr>
      </w:pPr>
      <w:r>
        <w:rPr>
          <w:sz w:val="24"/>
        </w:rPr>
        <w:t xml:space="preserve">- </w:t>
      </w:r>
      <w:r w:rsidRPr="00955259">
        <w:rPr>
          <w:sz w:val="24"/>
        </w:rPr>
        <w:t xml:space="preserve"> удовлетворение запросов современных родителей;</w:t>
      </w:r>
    </w:p>
    <w:p w14:paraId="793FEC76" w14:textId="77777777" w:rsidR="00133C78" w:rsidRDefault="00133C78" w:rsidP="00133C78">
      <w:pPr>
        <w:pStyle w:val="a5"/>
        <w:tabs>
          <w:tab w:val="left" w:pos="1433"/>
        </w:tabs>
        <w:ind w:left="1418" w:right="807" w:firstLine="0"/>
        <w:rPr>
          <w:sz w:val="24"/>
        </w:rPr>
      </w:pPr>
      <w:r>
        <w:rPr>
          <w:sz w:val="24"/>
        </w:rPr>
        <w:t>-</w:t>
      </w:r>
      <w:r w:rsidRPr="00955259">
        <w:rPr>
          <w:sz w:val="24"/>
        </w:rPr>
        <w:t>простота в реализации.</w:t>
      </w:r>
    </w:p>
    <w:p w14:paraId="245F70B1" w14:textId="77777777" w:rsidR="00133C78" w:rsidRDefault="00133C78" w:rsidP="00133C78">
      <w:pPr>
        <w:pStyle w:val="a5"/>
        <w:tabs>
          <w:tab w:val="left" w:pos="1433"/>
        </w:tabs>
        <w:ind w:left="709" w:right="807" w:firstLine="709"/>
        <w:rPr>
          <w:sz w:val="24"/>
        </w:rPr>
      </w:pPr>
      <w:r w:rsidRPr="00955259">
        <w:rPr>
          <w:sz w:val="24"/>
        </w:rPr>
        <w:t xml:space="preserve">В </w:t>
      </w:r>
      <w:r>
        <w:rPr>
          <w:sz w:val="24"/>
        </w:rPr>
        <w:t>парциальной П</w:t>
      </w:r>
      <w:r w:rsidRPr="00955259">
        <w:rPr>
          <w:sz w:val="24"/>
        </w:rPr>
        <w:t xml:space="preserve">рограмме </w:t>
      </w:r>
      <w:r w:rsidRPr="007440E9">
        <w:rPr>
          <w:b/>
          <w:bCs/>
          <w:i/>
          <w:iCs/>
          <w:sz w:val="24"/>
        </w:rPr>
        <w:t>планируемые результаты</w:t>
      </w:r>
      <w:r w:rsidRPr="00955259">
        <w:rPr>
          <w:sz w:val="24"/>
        </w:rPr>
        <w:t xml:space="preserve"> разработаны с учётом планируемых результатов ФОП ДО к концу дошкольного возраста, относящихся к познавательному развитию, и в соответствии с задачами Программы</w:t>
      </w:r>
      <w:r>
        <w:rPr>
          <w:sz w:val="24"/>
        </w:rPr>
        <w:t xml:space="preserve"> (с. 14-17 парциальной Программы)</w:t>
      </w:r>
    </w:p>
    <w:p w14:paraId="7C72F9A8" w14:textId="77777777" w:rsidR="00133C78" w:rsidRDefault="00133C78" w:rsidP="00133C78">
      <w:pPr>
        <w:pStyle w:val="a5"/>
        <w:tabs>
          <w:tab w:val="left" w:pos="1433"/>
        </w:tabs>
        <w:ind w:left="709" w:right="807" w:firstLine="709"/>
        <w:rPr>
          <w:sz w:val="24"/>
        </w:rPr>
      </w:pPr>
      <w:r>
        <w:rPr>
          <w:sz w:val="24"/>
        </w:rPr>
        <w:t xml:space="preserve">Подходы </w:t>
      </w:r>
      <w:r w:rsidRPr="00BB417D">
        <w:rPr>
          <w:b/>
          <w:bCs/>
          <w:i/>
          <w:iCs/>
          <w:sz w:val="24"/>
        </w:rPr>
        <w:t>к диагностике планируемых результатов</w:t>
      </w:r>
      <w:r>
        <w:rPr>
          <w:sz w:val="24"/>
        </w:rPr>
        <w:t xml:space="preserve"> освоения Программы полностью соответствуют требованиям ФОП ДО и </w:t>
      </w:r>
      <w:r w:rsidRPr="00BB417D">
        <w:rPr>
          <w:sz w:val="24"/>
        </w:rPr>
        <w:t>предусматривает такие методы, как беседа, наблюдение и анализ продуктов детской</w:t>
      </w:r>
      <w:r>
        <w:rPr>
          <w:sz w:val="24"/>
        </w:rPr>
        <w:t xml:space="preserve"> </w:t>
      </w:r>
      <w:r w:rsidRPr="00BB417D">
        <w:rPr>
          <w:sz w:val="24"/>
        </w:rPr>
        <w:t>деятельности.</w:t>
      </w:r>
    </w:p>
    <w:p w14:paraId="61E0AD8C" w14:textId="77777777" w:rsidR="00133C78" w:rsidRDefault="00133C78" w:rsidP="00133C78">
      <w:pPr>
        <w:tabs>
          <w:tab w:val="left" w:pos="1433"/>
        </w:tabs>
        <w:ind w:left="709" w:right="805" w:firstLine="709"/>
        <w:jc w:val="both"/>
        <w:rPr>
          <w:sz w:val="24"/>
          <w:szCs w:val="24"/>
        </w:rPr>
      </w:pPr>
      <w:r>
        <w:rPr>
          <w:b/>
          <w:bCs/>
          <w:sz w:val="24"/>
          <w:szCs w:val="24"/>
        </w:rPr>
        <w:t>Парциальная программа «</w:t>
      </w:r>
      <w:r w:rsidRPr="00924B9A">
        <w:rPr>
          <w:b/>
          <w:bCs/>
          <w:sz w:val="24"/>
          <w:szCs w:val="24"/>
        </w:rPr>
        <w:t xml:space="preserve">По речевым тропинкам Белогорья» </w:t>
      </w:r>
      <w:r w:rsidRPr="00DE09DD">
        <w:rPr>
          <w:sz w:val="24"/>
          <w:szCs w:val="24"/>
        </w:rPr>
        <w:t>направлена на речевое развитие ребенка на основе социокультурных</w:t>
      </w:r>
      <w:r>
        <w:rPr>
          <w:sz w:val="24"/>
          <w:szCs w:val="24"/>
        </w:rPr>
        <w:t xml:space="preserve"> </w:t>
      </w:r>
      <w:r w:rsidRPr="00DE09DD">
        <w:rPr>
          <w:sz w:val="24"/>
          <w:szCs w:val="24"/>
        </w:rPr>
        <w:t>традиций Белгородской области, с учетом индивидуальных и возрастных особенностей дошкольников, потребностей детей и их родителей.</w:t>
      </w:r>
      <w:r>
        <w:rPr>
          <w:sz w:val="24"/>
          <w:szCs w:val="24"/>
        </w:rPr>
        <w:t xml:space="preserve"> </w:t>
      </w:r>
      <w:r w:rsidRPr="00DE09DD">
        <w:rPr>
          <w:sz w:val="24"/>
          <w:szCs w:val="24"/>
        </w:rPr>
        <w:t xml:space="preserve">Программа является составной частью проекта </w:t>
      </w:r>
      <w:r w:rsidRPr="00DE09DD">
        <w:rPr>
          <w:b/>
          <w:bCs/>
          <w:sz w:val="24"/>
          <w:szCs w:val="24"/>
        </w:rPr>
        <w:t>«</w:t>
      </w:r>
      <w:r w:rsidRPr="00DE09DD">
        <w:rPr>
          <w:sz w:val="24"/>
          <w:szCs w:val="24"/>
        </w:rPr>
        <w:t>Создание региональной</w:t>
      </w:r>
      <w:r>
        <w:rPr>
          <w:sz w:val="24"/>
          <w:szCs w:val="24"/>
        </w:rPr>
        <w:t xml:space="preserve"> </w:t>
      </w:r>
      <w:r w:rsidRPr="00DE09DD">
        <w:rPr>
          <w:sz w:val="24"/>
          <w:szCs w:val="24"/>
        </w:rPr>
        <w:t>системы личностного развития дошкольников в условиях реализации ФГОС</w:t>
      </w:r>
      <w:r>
        <w:rPr>
          <w:sz w:val="24"/>
          <w:szCs w:val="24"/>
        </w:rPr>
        <w:t xml:space="preserve"> </w:t>
      </w:r>
      <w:r w:rsidRPr="00DE09DD">
        <w:rPr>
          <w:sz w:val="24"/>
          <w:szCs w:val="24"/>
        </w:rPr>
        <w:t>дошкольного образования» («Дошкольник Белогорья»)</w:t>
      </w:r>
      <w:r>
        <w:rPr>
          <w:sz w:val="24"/>
          <w:szCs w:val="24"/>
        </w:rPr>
        <w:t xml:space="preserve">, </w:t>
      </w:r>
      <w:r w:rsidRPr="00DE09DD">
        <w:rPr>
          <w:sz w:val="24"/>
          <w:szCs w:val="24"/>
        </w:rPr>
        <w:t>разработана на основе требований ФГОС дошкольного образования и предназначена для реализации части образовательной</w:t>
      </w:r>
      <w:r>
        <w:rPr>
          <w:sz w:val="24"/>
          <w:szCs w:val="24"/>
        </w:rPr>
        <w:t xml:space="preserve"> </w:t>
      </w:r>
      <w:r w:rsidRPr="00DE09DD">
        <w:rPr>
          <w:sz w:val="24"/>
          <w:szCs w:val="24"/>
        </w:rPr>
        <w:t>программы, формируемой участниками образовательных отношений</w:t>
      </w:r>
      <w:r>
        <w:rPr>
          <w:sz w:val="24"/>
          <w:szCs w:val="24"/>
        </w:rPr>
        <w:t xml:space="preserve">. </w:t>
      </w:r>
      <w:r w:rsidRPr="00DE09DD">
        <w:rPr>
          <w:sz w:val="24"/>
          <w:szCs w:val="24"/>
        </w:rPr>
        <w:t xml:space="preserve">Особенность парциальной программы «По речевым тропинкам Белогорья» состоит в том, что речевое развитие дошкольников </w:t>
      </w:r>
      <w:r>
        <w:rPr>
          <w:sz w:val="24"/>
          <w:szCs w:val="24"/>
        </w:rPr>
        <w:t xml:space="preserve">3-8 лет </w:t>
      </w:r>
      <w:r w:rsidRPr="00DE09DD">
        <w:rPr>
          <w:sz w:val="24"/>
          <w:szCs w:val="24"/>
        </w:rPr>
        <w:t>происходит на основе социокультурных традиций Белгородской области</w:t>
      </w:r>
      <w:r>
        <w:rPr>
          <w:sz w:val="24"/>
          <w:szCs w:val="24"/>
        </w:rPr>
        <w:t xml:space="preserve">. </w:t>
      </w:r>
      <w:r w:rsidRPr="00DE09DD">
        <w:rPr>
          <w:sz w:val="24"/>
          <w:szCs w:val="24"/>
        </w:rPr>
        <w:t>Программа способствует решению важнейшей задачи зарождения и сохранения у дошкольников любви к родному языку, позволяет проникнуться чувством уважения к своим предкам и современникам, лучше узнать свою</w:t>
      </w:r>
      <w:r>
        <w:rPr>
          <w:sz w:val="24"/>
          <w:szCs w:val="24"/>
        </w:rPr>
        <w:t xml:space="preserve"> </w:t>
      </w:r>
      <w:r w:rsidRPr="00DE09DD">
        <w:rPr>
          <w:sz w:val="24"/>
          <w:szCs w:val="24"/>
        </w:rPr>
        <w:t>малую родину</w:t>
      </w:r>
      <w:r>
        <w:rPr>
          <w:sz w:val="24"/>
          <w:szCs w:val="24"/>
        </w:rPr>
        <w:t xml:space="preserve">. </w:t>
      </w:r>
    </w:p>
    <w:p w14:paraId="036EB618" w14:textId="77777777" w:rsidR="00133C78" w:rsidRDefault="00133C78" w:rsidP="00133C78">
      <w:pPr>
        <w:tabs>
          <w:tab w:val="left" w:pos="1433"/>
        </w:tabs>
        <w:ind w:left="709" w:right="805" w:firstLine="709"/>
        <w:jc w:val="both"/>
        <w:rPr>
          <w:sz w:val="24"/>
          <w:szCs w:val="24"/>
        </w:rPr>
      </w:pPr>
      <w:r w:rsidRPr="00DE09DD">
        <w:rPr>
          <w:sz w:val="24"/>
          <w:szCs w:val="24"/>
        </w:rPr>
        <w:t xml:space="preserve"> </w:t>
      </w:r>
      <w:r w:rsidRPr="00DE09DD">
        <w:rPr>
          <w:b/>
          <w:bCs/>
          <w:i/>
          <w:iCs/>
          <w:sz w:val="24"/>
          <w:szCs w:val="24"/>
        </w:rPr>
        <w:t>Цель программы:</w:t>
      </w:r>
      <w:r>
        <w:rPr>
          <w:b/>
          <w:bCs/>
          <w:sz w:val="24"/>
          <w:szCs w:val="24"/>
        </w:rPr>
        <w:t xml:space="preserve"> </w:t>
      </w:r>
      <w:r w:rsidRPr="00DE09DD">
        <w:rPr>
          <w:sz w:val="24"/>
          <w:szCs w:val="24"/>
        </w:rPr>
        <w:t>обеспечение речевого развития детей 3-8 лет на основе социокультурных традиций Белгородской области, с учетом индивидуальных и</w:t>
      </w:r>
      <w:r>
        <w:rPr>
          <w:sz w:val="24"/>
          <w:szCs w:val="24"/>
        </w:rPr>
        <w:t xml:space="preserve"> </w:t>
      </w:r>
      <w:r w:rsidRPr="00DE09DD">
        <w:rPr>
          <w:sz w:val="24"/>
          <w:szCs w:val="24"/>
        </w:rPr>
        <w:t>возрастных</w:t>
      </w:r>
      <w:r>
        <w:rPr>
          <w:sz w:val="24"/>
          <w:szCs w:val="24"/>
        </w:rPr>
        <w:t xml:space="preserve"> </w:t>
      </w:r>
      <w:r w:rsidRPr="00DE09DD">
        <w:rPr>
          <w:sz w:val="24"/>
          <w:szCs w:val="24"/>
        </w:rPr>
        <w:t>особенностей дошкольников, потребностей детей и их родителей.</w:t>
      </w:r>
    </w:p>
    <w:p w14:paraId="494C6F37" w14:textId="77777777" w:rsidR="00133C78" w:rsidRDefault="00133C78" w:rsidP="00133C78">
      <w:pPr>
        <w:tabs>
          <w:tab w:val="left" w:pos="1433"/>
        </w:tabs>
        <w:ind w:left="709" w:right="805" w:firstLine="709"/>
        <w:jc w:val="both"/>
        <w:rPr>
          <w:b/>
          <w:bCs/>
          <w:sz w:val="24"/>
          <w:szCs w:val="24"/>
        </w:rPr>
      </w:pPr>
      <w:r w:rsidRPr="00DE09DD">
        <w:rPr>
          <w:b/>
          <w:bCs/>
          <w:i/>
          <w:iCs/>
          <w:sz w:val="24"/>
          <w:szCs w:val="24"/>
        </w:rPr>
        <w:t>Задачи программы:</w:t>
      </w:r>
      <w:r>
        <w:rPr>
          <w:b/>
          <w:bCs/>
          <w:sz w:val="24"/>
          <w:szCs w:val="24"/>
        </w:rPr>
        <w:t xml:space="preserve"> </w:t>
      </w:r>
    </w:p>
    <w:p w14:paraId="1453692D" w14:textId="77777777" w:rsidR="00133C78" w:rsidRDefault="00133C78" w:rsidP="00133C78">
      <w:pPr>
        <w:tabs>
          <w:tab w:val="left" w:pos="1433"/>
        </w:tabs>
        <w:ind w:left="709" w:right="805" w:firstLine="709"/>
        <w:jc w:val="both"/>
        <w:rPr>
          <w:sz w:val="24"/>
          <w:szCs w:val="24"/>
        </w:rPr>
      </w:pPr>
      <w:r>
        <w:rPr>
          <w:sz w:val="24"/>
          <w:szCs w:val="24"/>
        </w:rPr>
        <w:lastRenderedPageBreak/>
        <w:t>-</w:t>
      </w:r>
      <w:r w:rsidRPr="00DE09DD">
        <w:rPr>
          <w:sz w:val="24"/>
          <w:szCs w:val="24"/>
        </w:rPr>
        <w:t xml:space="preserve"> речевое развитие дошкольников на основе социокультурных традиций Белгородской области;</w:t>
      </w:r>
      <w:r>
        <w:rPr>
          <w:sz w:val="24"/>
          <w:szCs w:val="24"/>
        </w:rPr>
        <w:t xml:space="preserve"> </w:t>
      </w:r>
    </w:p>
    <w:p w14:paraId="5EF68ECE" w14:textId="77777777" w:rsidR="00133C78" w:rsidRDefault="00133C78" w:rsidP="00133C78">
      <w:pPr>
        <w:tabs>
          <w:tab w:val="left" w:pos="1433"/>
        </w:tabs>
        <w:ind w:left="709" w:right="805" w:firstLine="709"/>
        <w:jc w:val="both"/>
        <w:rPr>
          <w:sz w:val="24"/>
          <w:szCs w:val="24"/>
        </w:rPr>
      </w:pPr>
      <w:r>
        <w:rPr>
          <w:sz w:val="24"/>
          <w:szCs w:val="24"/>
        </w:rPr>
        <w:t>-</w:t>
      </w:r>
      <w:r w:rsidRPr="00DE09DD">
        <w:rPr>
          <w:sz w:val="24"/>
          <w:szCs w:val="24"/>
        </w:rPr>
        <w:t xml:space="preserve"> формирование представлений о фольклоре, литературных ценностях и традициях России и Белгородской области;   </w:t>
      </w:r>
      <w:r>
        <w:rPr>
          <w:sz w:val="24"/>
          <w:szCs w:val="24"/>
        </w:rPr>
        <w:t xml:space="preserve"> </w:t>
      </w:r>
    </w:p>
    <w:p w14:paraId="33D15C2A" w14:textId="77777777" w:rsidR="00133C78" w:rsidRDefault="00133C78" w:rsidP="00133C78">
      <w:pPr>
        <w:tabs>
          <w:tab w:val="left" w:pos="1433"/>
        </w:tabs>
        <w:ind w:left="709" w:right="805" w:firstLine="709"/>
        <w:jc w:val="both"/>
        <w:rPr>
          <w:sz w:val="24"/>
          <w:szCs w:val="24"/>
        </w:rPr>
      </w:pPr>
      <w:r>
        <w:rPr>
          <w:sz w:val="24"/>
          <w:szCs w:val="24"/>
        </w:rPr>
        <w:t xml:space="preserve">- </w:t>
      </w:r>
      <w:r w:rsidRPr="00DE09DD">
        <w:rPr>
          <w:sz w:val="24"/>
          <w:szCs w:val="24"/>
        </w:rPr>
        <w:t>развитие коммуникативной культуры дошкольников в игровой, познавательно-исследовательской, проектной деятельности;</w:t>
      </w:r>
    </w:p>
    <w:p w14:paraId="01C97D3F" w14:textId="77777777" w:rsidR="00133C78" w:rsidRDefault="00133C78" w:rsidP="00133C78">
      <w:pPr>
        <w:tabs>
          <w:tab w:val="left" w:pos="1433"/>
        </w:tabs>
        <w:ind w:left="709" w:right="805" w:firstLine="709"/>
        <w:jc w:val="both"/>
        <w:rPr>
          <w:sz w:val="24"/>
          <w:szCs w:val="24"/>
        </w:rPr>
      </w:pPr>
      <w:r>
        <w:rPr>
          <w:sz w:val="24"/>
          <w:szCs w:val="24"/>
        </w:rPr>
        <w:t>-</w:t>
      </w:r>
      <w:r w:rsidRPr="00DE09DD">
        <w:rPr>
          <w:sz w:val="24"/>
          <w:szCs w:val="24"/>
        </w:rPr>
        <w:t>расширение «зоны ближайшего развития» путем включения дошкольников в развивающие коммуникативные формы совместной деятельности со взрослыми и друг</w:t>
      </w:r>
      <w:r>
        <w:rPr>
          <w:sz w:val="24"/>
          <w:szCs w:val="24"/>
        </w:rPr>
        <w:t xml:space="preserve"> </w:t>
      </w:r>
      <w:r w:rsidRPr="00DE09DD">
        <w:rPr>
          <w:sz w:val="24"/>
          <w:szCs w:val="24"/>
        </w:rPr>
        <w:t>с другом с учетом социокультурных традиций</w:t>
      </w:r>
      <w:r>
        <w:rPr>
          <w:sz w:val="24"/>
          <w:szCs w:val="24"/>
        </w:rPr>
        <w:t xml:space="preserve"> </w:t>
      </w:r>
      <w:r w:rsidRPr="00DE09DD">
        <w:rPr>
          <w:sz w:val="24"/>
          <w:szCs w:val="24"/>
        </w:rPr>
        <w:t>Белогорья;</w:t>
      </w:r>
    </w:p>
    <w:p w14:paraId="29D68007" w14:textId="77777777" w:rsidR="00133C78" w:rsidRDefault="00133C78" w:rsidP="00133C78">
      <w:pPr>
        <w:tabs>
          <w:tab w:val="left" w:pos="1433"/>
        </w:tabs>
        <w:ind w:left="709" w:right="805" w:firstLine="709"/>
        <w:jc w:val="both"/>
        <w:rPr>
          <w:sz w:val="24"/>
          <w:szCs w:val="24"/>
        </w:rPr>
      </w:pPr>
      <w:r>
        <w:rPr>
          <w:sz w:val="24"/>
          <w:szCs w:val="24"/>
        </w:rPr>
        <w:t xml:space="preserve">- </w:t>
      </w:r>
      <w:r w:rsidRPr="00DE09DD">
        <w:rPr>
          <w:sz w:val="24"/>
          <w:szCs w:val="24"/>
        </w:rPr>
        <w:t>развитие у детей способности к инициативному и самостоятельному действию</w:t>
      </w:r>
      <w:r>
        <w:rPr>
          <w:sz w:val="24"/>
          <w:szCs w:val="24"/>
        </w:rPr>
        <w:t xml:space="preserve"> </w:t>
      </w:r>
      <w:r w:rsidRPr="00DE09DD">
        <w:rPr>
          <w:sz w:val="24"/>
          <w:szCs w:val="24"/>
        </w:rPr>
        <w:t>по решению коммуникативных задач на основе социокультурных традиций</w:t>
      </w:r>
      <w:r>
        <w:rPr>
          <w:sz w:val="24"/>
          <w:szCs w:val="24"/>
        </w:rPr>
        <w:t xml:space="preserve"> </w:t>
      </w:r>
      <w:r w:rsidRPr="00DE09DD">
        <w:rPr>
          <w:sz w:val="24"/>
          <w:szCs w:val="24"/>
        </w:rPr>
        <w:t>Белгородской области</w:t>
      </w:r>
      <w:r>
        <w:rPr>
          <w:sz w:val="24"/>
          <w:szCs w:val="24"/>
        </w:rPr>
        <w:t>.</w:t>
      </w:r>
    </w:p>
    <w:p w14:paraId="24FA517B" w14:textId="77777777" w:rsidR="00133C78" w:rsidRDefault="00133C78" w:rsidP="00133C78">
      <w:pPr>
        <w:tabs>
          <w:tab w:val="left" w:pos="1433"/>
        </w:tabs>
        <w:ind w:left="709" w:right="805" w:firstLine="709"/>
        <w:jc w:val="both"/>
        <w:rPr>
          <w:sz w:val="24"/>
          <w:szCs w:val="24"/>
        </w:rPr>
      </w:pPr>
      <w:r w:rsidRPr="00C41385">
        <w:rPr>
          <w:b/>
          <w:bCs/>
          <w:i/>
          <w:iCs/>
          <w:sz w:val="24"/>
          <w:szCs w:val="24"/>
        </w:rPr>
        <w:t>Базовые идеи парциальной Программы и значимые для ее реализации характеристики</w:t>
      </w:r>
      <w:r>
        <w:rPr>
          <w:sz w:val="24"/>
          <w:szCs w:val="24"/>
        </w:rPr>
        <w:t xml:space="preserve"> описаны на стр. 6-12.</w:t>
      </w:r>
    </w:p>
    <w:p w14:paraId="3214AA5C" w14:textId="77777777" w:rsidR="00133C78" w:rsidRDefault="00133C78" w:rsidP="00133C78">
      <w:pPr>
        <w:tabs>
          <w:tab w:val="left" w:pos="1433"/>
        </w:tabs>
        <w:ind w:left="709" w:right="805" w:firstLine="709"/>
        <w:jc w:val="both"/>
        <w:rPr>
          <w:sz w:val="24"/>
        </w:rPr>
      </w:pPr>
      <w:r w:rsidRPr="007440E9">
        <w:rPr>
          <w:b/>
          <w:bCs/>
          <w:i/>
          <w:iCs/>
          <w:sz w:val="24"/>
        </w:rPr>
        <w:t>Планируемые результаты</w:t>
      </w:r>
      <w:r>
        <w:rPr>
          <w:b/>
          <w:bCs/>
          <w:i/>
          <w:iCs/>
          <w:sz w:val="24"/>
        </w:rPr>
        <w:t xml:space="preserve"> освоения Парциальной программы </w:t>
      </w:r>
      <w:r>
        <w:rPr>
          <w:sz w:val="24"/>
        </w:rPr>
        <w:t>на этапе завершения дошкольного детства описаны в разделе 1, п.1.2 (стр. 14).</w:t>
      </w:r>
    </w:p>
    <w:p w14:paraId="5DD85A9F" w14:textId="77777777" w:rsidR="00133C78" w:rsidRDefault="00133C78" w:rsidP="00133C78">
      <w:pPr>
        <w:tabs>
          <w:tab w:val="left" w:pos="1433"/>
        </w:tabs>
        <w:ind w:left="709" w:right="805" w:firstLine="709"/>
        <w:jc w:val="both"/>
        <w:rPr>
          <w:sz w:val="24"/>
        </w:rPr>
      </w:pPr>
      <w:r>
        <w:rPr>
          <w:sz w:val="24"/>
        </w:rPr>
        <w:t>В ДОО не предусмотрена проведение отдельно-организованной п</w:t>
      </w:r>
      <w:r w:rsidRPr="00E2126B">
        <w:rPr>
          <w:sz w:val="24"/>
        </w:rPr>
        <w:t>едагогическ</w:t>
      </w:r>
      <w:r>
        <w:rPr>
          <w:sz w:val="24"/>
        </w:rPr>
        <w:t>ой</w:t>
      </w:r>
      <w:r w:rsidRPr="00E2126B">
        <w:rPr>
          <w:sz w:val="24"/>
        </w:rPr>
        <w:t xml:space="preserve"> диагностик</w:t>
      </w:r>
      <w:r>
        <w:rPr>
          <w:sz w:val="24"/>
        </w:rPr>
        <w:t>и</w:t>
      </w:r>
      <w:r w:rsidRPr="00E2126B">
        <w:rPr>
          <w:sz w:val="24"/>
        </w:rPr>
        <w:t xml:space="preserve"> речевого развития</w:t>
      </w:r>
      <w:r>
        <w:rPr>
          <w:sz w:val="24"/>
        </w:rPr>
        <w:t xml:space="preserve"> </w:t>
      </w:r>
      <w:r w:rsidRPr="00E2126B">
        <w:rPr>
          <w:sz w:val="24"/>
        </w:rPr>
        <w:t>детей дошкольного возраста в рамках программы «По речевым тропинкам</w:t>
      </w:r>
      <w:r>
        <w:rPr>
          <w:sz w:val="24"/>
        </w:rPr>
        <w:t xml:space="preserve"> </w:t>
      </w:r>
      <w:r w:rsidRPr="00E2126B">
        <w:rPr>
          <w:sz w:val="24"/>
        </w:rPr>
        <w:t>Белогорья»</w:t>
      </w:r>
      <w:r>
        <w:rPr>
          <w:sz w:val="24"/>
        </w:rPr>
        <w:t xml:space="preserve">. </w:t>
      </w:r>
    </w:p>
    <w:p w14:paraId="50195F60" w14:textId="77777777" w:rsidR="00133C78" w:rsidRDefault="00133C78" w:rsidP="00133C78">
      <w:pPr>
        <w:tabs>
          <w:tab w:val="left" w:pos="1433"/>
        </w:tabs>
        <w:ind w:left="709" w:right="805" w:firstLine="709"/>
        <w:jc w:val="both"/>
        <w:rPr>
          <w:sz w:val="24"/>
          <w:szCs w:val="24"/>
        </w:rPr>
      </w:pPr>
      <w:r>
        <w:rPr>
          <w:b/>
          <w:bCs/>
          <w:sz w:val="24"/>
          <w:szCs w:val="24"/>
        </w:rPr>
        <w:t>Парциальная программа «Цветной мир</w:t>
      </w:r>
      <w:r w:rsidRPr="00924B9A">
        <w:rPr>
          <w:b/>
          <w:bCs/>
          <w:sz w:val="24"/>
          <w:szCs w:val="24"/>
        </w:rPr>
        <w:t xml:space="preserve"> Белогорья» </w:t>
      </w:r>
      <w:r w:rsidRPr="00C41385">
        <w:rPr>
          <w:sz w:val="24"/>
          <w:szCs w:val="24"/>
        </w:rPr>
        <w:t>направлена на</w:t>
      </w:r>
      <w:r>
        <w:rPr>
          <w:sz w:val="24"/>
          <w:szCs w:val="24"/>
        </w:rPr>
        <w:t xml:space="preserve"> </w:t>
      </w:r>
      <w:r w:rsidRPr="00C41385">
        <w:rPr>
          <w:sz w:val="24"/>
          <w:szCs w:val="24"/>
        </w:rPr>
        <w:t>художественно-эстетическое развитие на основе социокультурных традиций</w:t>
      </w:r>
      <w:r>
        <w:rPr>
          <w:sz w:val="24"/>
          <w:szCs w:val="24"/>
        </w:rPr>
        <w:t xml:space="preserve"> </w:t>
      </w:r>
      <w:r w:rsidRPr="00C41385">
        <w:rPr>
          <w:sz w:val="24"/>
          <w:szCs w:val="24"/>
        </w:rPr>
        <w:t>Белгородской области с учетом индивидуальных и возрастных особенностей</w:t>
      </w:r>
      <w:r>
        <w:rPr>
          <w:sz w:val="24"/>
          <w:szCs w:val="24"/>
        </w:rPr>
        <w:t xml:space="preserve"> </w:t>
      </w:r>
      <w:r w:rsidRPr="00C41385">
        <w:rPr>
          <w:sz w:val="24"/>
          <w:szCs w:val="24"/>
        </w:rPr>
        <w:t>дошкольников, потребностей детей и их родителей.</w:t>
      </w:r>
      <w:r>
        <w:rPr>
          <w:sz w:val="24"/>
          <w:szCs w:val="24"/>
        </w:rPr>
        <w:t xml:space="preserve"> </w:t>
      </w:r>
      <w:r w:rsidRPr="00C41385">
        <w:rPr>
          <w:sz w:val="24"/>
          <w:szCs w:val="24"/>
        </w:rPr>
        <w:t>Программа является составной частью проекта «Создание региональной системы</w:t>
      </w:r>
      <w:r>
        <w:rPr>
          <w:sz w:val="24"/>
          <w:szCs w:val="24"/>
        </w:rPr>
        <w:t xml:space="preserve"> </w:t>
      </w:r>
      <w:r w:rsidRPr="00C41385">
        <w:rPr>
          <w:sz w:val="24"/>
          <w:szCs w:val="24"/>
        </w:rPr>
        <w:t>личностного развития дошкольников в условиях реализации ФГОС дошкольного</w:t>
      </w:r>
      <w:r>
        <w:rPr>
          <w:sz w:val="24"/>
          <w:szCs w:val="24"/>
        </w:rPr>
        <w:t xml:space="preserve"> </w:t>
      </w:r>
      <w:r w:rsidRPr="00C41385">
        <w:rPr>
          <w:sz w:val="24"/>
          <w:szCs w:val="24"/>
        </w:rPr>
        <w:t>образования» («Дошкольник Белогорья»),</w:t>
      </w:r>
      <w:r>
        <w:rPr>
          <w:sz w:val="24"/>
          <w:szCs w:val="24"/>
        </w:rPr>
        <w:t xml:space="preserve"> </w:t>
      </w:r>
      <w:r w:rsidRPr="00C41385">
        <w:rPr>
          <w:sz w:val="24"/>
          <w:szCs w:val="24"/>
        </w:rPr>
        <w:t>разработана на основе требований ФГОС дошкольного образования и предназначена для</w:t>
      </w:r>
      <w:r>
        <w:rPr>
          <w:sz w:val="24"/>
          <w:szCs w:val="24"/>
        </w:rPr>
        <w:t xml:space="preserve"> </w:t>
      </w:r>
      <w:r w:rsidRPr="00C41385">
        <w:rPr>
          <w:sz w:val="24"/>
          <w:szCs w:val="24"/>
        </w:rPr>
        <w:t>части образовательной программы, формируемой участниками образовательных</w:t>
      </w:r>
      <w:r>
        <w:rPr>
          <w:sz w:val="24"/>
          <w:szCs w:val="24"/>
        </w:rPr>
        <w:t xml:space="preserve"> </w:t>
      </w:r>
      <w:r w:rsidRPr="00C41385">
        <w:rPr>
          <w:sz w:val="24"/>
          <w:szCs w:val="24"/>
        </w:rPr>
        <w:t>отношений.</w:t>
      </w:r>
      <w:r w:rsidRPr="00C41385">
        <w:rPr>
          <w:color w:val="000000"/>
          <w:sz w:val="28"/>
          <w:szCs w:val="28"/>
        </w:rPr>
        <w:t xml:space="preserve"> </w:t>
      </w:r>
      <w:r w:rsidRPr="00C41385">
        <w:rPr>
          <w:sz w:val="24"/>
          <w:szCs w:val="24"/>
        </w:rPr>
        <w:t>Программа представляет собой парциальную</w:t>
      </w:r>
      <w:r>
        <w:rPr>
          <w:sz w:val="24"/>
          <w:szCs w:val="24"/>
        </w:rPr>
        <w:t xml:space="preserve"> </w:t>
      </w:r>
      <w:r w:rsidRPr="00C41385">
        <w:rPr>
          <w:sz w:val="24"/>
          <w:szCs w:val="24"/>
        </w:rPr>
        <w:t>образовательную программу художественно-эстетического развития</w:t>
      </w:r>
      <w:r>
        <w:rPr>
          <w:sz w:val="24"/>
          <w:szCs w:val="24"/>
        </w:rPr>
        <w:t xml:space="preserve"> </w:t>
      </w:r>
      <w:r w:rsidRPr="00C41385">
        <w:rPr>
          <w:sz w:val="24"/>
          <w:szCs w:val="24"/>
        </w:rPr>
        <w:t>дошкольников 3-8 лет</w:t>
      </w:r>
      <w:r>
        <w:rPr>
          <w:sz w:val="24"/>
          <w:szCs w:val="24"/>
        </w:rPr>
        <w:t xml:space="preserve">. </w:t>
      </w:r>
    </w:p>
    <w:p w14:paraId="786CC901" w14:textId="77777777" w:rsidR="00133C78" w:rsidRPr="00556703" w:rsidRDefault="00133C78" w:rsidP="00133C78">
      <w:pPr>
        <w:tabs>
          <w:tab w:val="left" w:pos="1433"/>
        </w:tabs>
        <w:ind w:left="709" w:right="809" w:firstLine="709"/>
        <w:jc w:val="both"/>
        <w:rPr>
          <w:color w:val="000000"/>
          <w:sz w:val="24"/>
          <w:szCs w:val="24"/>
        </w:rPr>
      </w:pPr>
      <w:r w:rsidRPr="00556703">
        <w:rPr>
          <w:b/>
          <w:bCs/>
          <w:i/>
          <w:iCs/>
          <w:color w:val="000000"/>
          <w:sz w:val="24"/>
          <w:szCs w:val="24"/>
        </w:rPr>
        <w:t>Цель программы</w:t>
      </w:r>
      <w:r w:rsidRPr="00556703">
        <w:rPr>
          <w:b/>
          <w:bCs/>
          <w:color w:val="000000"/>
          <w:sz w:val="24"/>
          <w:szCs w:val="24"/>
        </w:rPr>
        <w:t xml:space="preserve">: </w:t>
      </w:r>
      <w:r w:rsidRPr="00556703">
        <w:rPr>
          <w:color w:val="000000"/>
          <w:sz w:val="24"/>
          <w:szCs w:val="24"/>
        </w:rPr>
        <w:t>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14:paraId="0068111F" w14:textId="77777777" w:rsidR="00133C78" w:rsidRPr="00556703" w:rsidRDefault="00133C78" w:rsidP="00133C78">
      <w:pPr>
        <w:tabs>
          <w:tab w:val="left" w:pos="1433"/>
        </w:tabs>
        <w:ind w:left="709" w:right="809" w:firstLine="709"/>
        <w:jc w:val="both"/>
        <w:rPr>
          <w:b/>
          <w:bCs/>
          <w:i/>
          <w:iCs/>
          <w:color w:val="000000"/>
          <w:sz w:val="24"/>
          <w:szCs w:val="24"/>
        </w:rPr>
      </w:pPr>
      <w:r w:rsidRPr="00556703">
        <w:rPr>
          <w:b/>
          <w:bCs/>
          <w:i/>
          <w:iCs/>
          <w:color w:val="000000"/>
          <w:sz w:val="24"/>
          <w:szCs w:val="24"/>
        </w:rPr>
        <w:t>Задачи программы:</w:t>
      </w:r>
    </w:p>
    <w:p w14:paraId="33657927" w14:textId="77777777" w:rsidR="00133C78" w:rsidRPr="00556703" w:rsidRDefault="00133C78" w:rsidP="00133C78">
      <w:pPr>
        <w:tabs>
          <w:tab w:val="left" w:pos="1433"/>
        </w:tabs>
        <w:ind w:left="709" w:right="809" w:firstLine="709"/>
        <w:jc w:val="both"/>
        <w:rPr>
          <w:color w:val="000000"/>
          <w:sz w:val="24"/>
          <w:szCs w:val="24"/>
        </w:rPr>
      </w:pPr>
      <w:r w:rsidRPr="00556703">
        <w:rPr>
          <w:b/>
          <w:bCs/>
          <w:color w:val="000000"/>
          <w:sz w:val="24"/>
          <w:szCs w:val="24"/>
        </w:rPr>
        <w:t xml:space="preserve">- </w:t>
      </w:r>
      <w:r w:rsidRPr="00556703">
        <w:rPr>
          <w:color w:val="000000"/>
          <w:sz w:val="24"/>
          <w:szCs w:val="24"/>
        </w:rPr>
        <w:t>содействовать развитию любознательности и познавательной</w:t>
      </w:r>
      <w:r>
        <w:rPr>
          <w:color w:val="000000"/>
          <w:sz w:val="24"/>
          <w:szCs w:val="24"/>
        </w:rPr>
        <w:t xml:space="preserve"> </w:t>
      </w:r>
      <w:r w:rsidRPr="00556703">
        <w:rPr>
          <w:color w:val="000000"/>
          <w:sz w:val="24"/>
          <w:szCs w:val="24"/>
        </w:rPr>
        <w:t>мотивации на основе ценностно-смыслового восприятия и понимания</w:t>
      </w:r>
      <w:r>
        <w:rPr>
          <w:color w:val="000000"/>
          <w:sz w:val="24"/>
          <w:szCs w:val="24"/>
        </w:rPr>
        <w:t xml:space="preserve"> </w:t>
      </w:r>
      <w:r w:rsidRPr="00556703">
        <w:rPr>
          <w:color w:val="000000"/>
          <w:sz w:val="24"/>
          <w:szCs w:val="24"/>
        </w:rPr>
        <w:t>произведений искусства (словесного, музыкального, изобразительного:</w:t>
      </w:r>
      <w:r>
        <w:rPr>
          <w:color w:val="000000"/>
          <w:sz w:val="24"/>
          <w:szCs w:val="24"/>
        </w:rPr>
        <w:t xml:space="preserve"> </w:t>
      </w:r>
      <w:r w:rsidRPr="00556703">
        <w:rPr>
          <w:color w:val="000000"/>
          <w:sz w:val="24"/>
          <w:szCs w:val="24"/>
        </w:rPr>
        <w:t>живописи, графики, декоративно-прикладного творчества, архитектуры,</w:t>
      </w:r>
      <w:r>
        <w:rPr>
          <w:color w:val="000000"/>
          <w:sz w:val="24"/>
          <w:szCs w:val="24"/>
        </w:rPr>
        <w:t xml:space="preserve"> </w:t>
      </w:r>
      <w:r w:rsidRPr="00556703">
        <w:rPr>
          <w:color w:val="000000"/>
          <w:sz w:val="24"/>
          <w:szCs w:val="24"/>
        </w:rPr>
        <w:t>дизайна), мира природы Белогорья;</w:t>
      </w:r>
    </w:p>
    <w:p w14:paraId="56E58B0F" w14:textId="77777777" w:rsidR="00133C78" w:rsidRPr="00556703" w:rsidRDefault="00133C78" w:rsidP="00133C78">
      <w:pPr>
        <w:tabs>
          <w:tab w:val="left" w:pos="1433"/>
        </w:tabs>
        <w:ind w:left="709" w:right="809" w:firstLine="709"/>
        <w:jc w:val="both"/>
        <w:rPr>
          <w:color w:val="000000"/>
          <w:sz w:val="24"/>
          <w:szCs w:val="24"/>
        </w:rPr>
      </w:pPr>
      <w:r w:rsidRPr="00556703">
        <w:rPr>
          <w:b/>
          <w:bCs/>
          <w:color w:val="000000"/>
          <w:sz w:val="24"/>
          <w:szCs w:val="24"/>
        </w:rPr>
        <w:t>-</w:t>
      </w:r>
      <w:r w:rsidRPr="00556703">
        <w:rPr>
          <w:color w:val="000000"/>
          <w:sz w:val="24"/>
          <w:szCs w:val="24"/>
        </w:rPr>
        <w:t xml:space="preserve"> способствовать раскрытию разнообразия видов и жанров</w:t>
      </w:r>
      <w:r>
        <w:rPr>
          <w:color w:val="000000"/>
          <w:sz w:val="24"/>
          <w:szCs w:val="24"/>
        </w:rPr>
        <w:t xml:space="preserve"> </w:t>
      </w:r>
      <w:r w:rsidRPr="00556703">
        <w:rPr>
          <w:color w:val="000000"/>
          <w:sz w:val="24"/>
          <w:szCs w:val="24"/>
        </w:rPr>
        <w:t>искусства Белогорья как результата творческой деятельности человека;</w:t>
      </w:r>
    </w:p>
    <w:p w14:paraId="3F14A806" w14:textId="77777777" w:rsidR="00133C78" w:rsidRDefault="00133C78" w:rsidP="00133C78">
      <w:pPr>
        <w:tabs>
          <w:tab w:val="left" w:pos="1433"/>
        </w:tabs>
        <w:ind w:left="709" w:right="809" w:firstLine="709"/>
        <w:jc w:val="both"/>
        <w:rPr>
          <w:sz w:val="24"/>
          <w:szCs w:val="24"/>
        </w:rPr>
      </w:pPr>
      <w:r>
        <w:rPr>
          <w:sz w:val="24"/>
          <w:szCs w:val="24"/>
        </w:rPr>
        <w:t xml:space="preserve">- </w:t>
      </w:r>
      <w:r w:rsidRPr="00556703">
        <w:rPr>
          <w:sz w:val="24"/>
          <w:szCs w:val="24"/>
        </w:rPr>
        <w:t>содействовать формированию эстетического и бережного</w:t>
      </w:r>
      <w:r>
        <w:rPr>
          <w:sz w:val="24"/>
          <w:szCs w:val="24"/>
        </w:rPr>
        <w:t xml:space="preserve"> </w:t>
      </w:r>
      <w:r w:rsidRPr="00556703">
        <w:rPr>
          <w:sz w:val="24"/>
          <w:szCs w:val="24"/>
        </w:rPr>
        <w:t>отношения к художественным традициям родного края как отражению жизни</w:t>
      </w:r>
      <w:r>
        <w:rPr>
          <w:sz w:val="24"/>
          <w:szCs w:val="24"/>
        </w:rPr>
        <w:t xml:space="preserve"> </w:t>
      </w:r>
      <w:r w:rsidRPr="00556703">
        <w:rPr>
          <w:sz w:val="24"/>
          <w:szCs w:val="24"/>
        </w:rPr>
        <w:t>своего народа во всем ее многообразии, к окружающей действительности;</w:t>
      </w:r>
    </w:p>
    <w:p w14:paraId="167EC566" w14:textId="77777777" w:rsidR="00133C78" w:rsidRDefault="00133C78" w:rsidP="00133C78">
      <w:pPr>
        <w:tabs>
          <w:tab w:val="left" w:pos="1433"/>
        </w:tabs>
        <w:ind w:left="709" w:right="809" w:firstLine="709"/>
        <w:jc w:val="both"/>
        <w:rPr>
          <w:sz w:val="24"/>
          <w:szCs w:val="24"/>
        </w:rPr>
      </w:pPr>
      <w:r>
        <w:rPr>
          <w:sz w:val="24"/>
          <w:szCs w:val="24"/>
        </w:rPr>
        <w:t xml:space="preserve">- </w:t>
      </w:r>
      <w:r w:rsidRPr="00556703">
        <w:rPr>
          <w:sz w:val="24"/>
          <w:szCs w:val="24"/>
        </w:rPr>
        <w:t>развивать творческое воображение, наглядно-образное</w:t>
      </w:r>
      <w:r>
        <w:rPr>
          <w:sz w:val="24"/>
          <w:szCs w:val="24"/>
        </w:rPr>
        <w:t xml:space="preserve"> </w:t>
      </w:r>
      <w:r w:rsidRPr="00556703">
        <w:rPr>
          <w:sz w:val="24"/>
          <w:szCs w:val="24"/>
        </w:rPr>
        <w:t>мышление, эстетическое восприятие как эмоционально-интеллектуальный</w:t>
      </w:r>
      <w:r>
        <w:rPr>
          <w:sz w:val="24"/>
          <w:szCs w:val="24"/>
        </w:rPr>
        <w:t xml:space="preserve"> </w:t>
      </w:r>
      <w:r w:rsidRPr="00556703">
        <w:rPr>
          <w:sz w:val="24"/>
          <w:szCs w:val="24"/>
        </w:rPr>
        <w:t>процесс на основе познавательно-исследовательской, проектной</w:t>
      </w:r>
      <w:r>
        <w:rPr>
          <w:sz w:val="24"/>
          <w:szCs w:val="24"/>
        </w:rPr>
        <w:t xml:space="preserve"> </w:t>
      </w:r>
      <w:r w:rsidRPr="00556703">
        <w:rPr>
          <w:sz w:val="24"/>
          <w:szCs w:val="24"/>
        </w:rPr>
        <w:t>деятельности;</w:t>
      </w:r>
    </w:p>
    <w:p w14:paraId="18679E04" w14:textId="77777777" w:rsidR="00133C78" w:rsidRDefault="00133C78" w:rsidP="00133C78">
      <w:pPr>
        <w:tabs>
          <w:tab w:val="left" w:pos="1433"/>
        </w:tabs>
        <w:ind w:left="709" w:right="809" w:firstLine="709"/>
        <w:jc w:val="both"/>
        <w:rPr>
          <w:sz w:val="24"/>
          <w:szCs w:val="24"/>
        </w:rPr>
      </w:pPr>
      <w:r>
        <w:rPr>
          <w:sz w:val="24"/>
          <w:szCs w:val="24"/>
        </w:rPr>
        <w:t>-</w:t>
      </w:r>
      <w:r w:rsidRPr="00556703">
        <w:rPr>
          <w:sz w:val="24"/>
          <w:szCs w:val="24"/>
        </w:rPr>
        <w:t>поддерживать стремление детей к знакомству с деятельностью</w:t>
      </w:r>
      <w:r>
        <w:rPr>
          <w:sz w:val="24"/>
          <w:szCs w:val="24"/>
        </w:rPr>
        <w:t xml:space="preserve"> </w:t>
      </w:r>
      <w:r w:rsidRPr="00556703">
        <w:rPr>
          <w:sz w:val="24"/>
          <w:szCs w:val="24"/>
        </w:rPr>
        <w:t>художника, архитектора, народного мастера на трех уровнях освоения</w:t>
      </w:r>
      <w:r>
        <w:rPr>
          <w:sz w:val="24"/>
          <w:szCs w:val="24"/>
        </w:rPr>
        <w:t xml:space="preserve"> </w:t>
      </w:r>
      <w:r w:rsidRPr="00556703">
        <w:rPr>
          <w:sz w:val="24"/>
          <w:szCs w:val="24"/>
        </w:rPr>
        <w:t>«восприятие-исполнительство-творчество»;</w:t>
      </w:r>
    </w:p>
    <w:p w14:paraId="5A25CFA0" w14:textId="77777777" w:rsidR="00133C78" w:rsidRDefault="00133C78" w:rsidP="00133C78">
      <w:pPr>
        <w:tabs>
          <w:tab w:val="left" w:pos="1433"/>
        </w:tabs>
        <w:ind w:left="709" w:right="809" w:firstLine="709"/>
        <w:jc w:val="both"/>
        <w:rPr>
          <w:sz w:val="24"/>
          <w:szCs w:val="24"/>
        </w:rPr>
      </w:pPr>
      <w:r>
        <w:rPr>
          <w:sz w:val="24"/>
          <w:szCs w:val="24"/>
        </w:rPr>
        <w:t xml:space="preserve">- </w:t>
      </w:r>
      <w:r w:rsidRPr="00556703">
        <w:rPr>
          <w:sz w:val="24"/>
          <w:szCs w:val="24"/>
        </w:rPr>
        <w:t>обогащать художественный опыт детей на основе освоения</w:t>
      </w:r>
      <w:r>
        <w:rPr>
          <w:sz w:val="24"/>
          <w:szCs w:val="24"/>
        </w:rPr>
        <w:t xml:space="preserve"> </w:t>
      </w:r>
      <w:r w:rsidRPr="00556703">
        <w:rPr>
          <w:sz w:val="24"/>
          <w:szCs w:val="24"/>
        </w:rPr>
        <w:t>«языка искусства, культуры» Белогорья;</w:t>
      </w:r>
    </w:p>
    <w:p w14:paraId="779B1499" w14:textId="77777777" w:rsidR="00133C78" w:rsidRDefault="00133C78" w:rsidP="00133C78">
      <w:pPr>
        <w:tabs>
          <w:tab w:val="left" w:pos="1433"/>
        </w:tabs>
        <w:ind w:left="709" w:right="809" w:firstLine="709"/>
        <w:jc w:val="both"/>
        <w:rPr>
          <w:sz w:val="24"/>
          <w:szCs w:val="24"/>
        </w:rPr>
      </w:pPr>
      <w:r>
        <w:rPr>
          <w:sz w:val="24"/>
          <w:szCs w:val="24"/>
        </w:rPr>
        <w:t xml:space="preserve">- </w:t>
      </w:r>
      <w:r w:rsidRPr="00556703">
        <w:rPr>
          <w:sz w:val="24"/>
          <w:szCs w:val="24"/>
        </w:rPr>
        <w:t>вызывать интерес, уважение к людям, которые трудятся на благо</w:t>
      </w:r>
      <w:r>
        <w:rPr>
          <w:sz w:val="24"/>
          <w:szCs w:val="24"/>
        </w:rPr>
        <w:t xml:space="preserve"> </w:t>
      </w:r>
      <w:r w:rsidRPr="00556703">
        <w:rPr>
          <w:sz w:val="24"/>
          <w:szCs w:val="24"/>
        </w:rPr>
        <w:t>своей малой Родины;</w:t>
      </w:r>
    </w:p>
    <w:p w14:paraId="13722BDE" w14:textId="77777777" w:rsidR="00133C78" w:rsidRDefault="00133C78" w:rsidP="00133C78">
      <w:pPr>
        <w:tabs>
          <w:tab w:val="left" w:pos="1433"/>
        </w:tabs>
        <w:ind w:left="709" w:right="809" w:firstLine="709"/>
        <w:jc w:val="both"/>
        <w:rPr>
          <w:sz w:val="24"/>
          <w:szCs w:val="24"/>
        </w:rPr>
      </w:pPr>
      <w:r>
        <w:rPr>
          <w:sz w:val="24"/>
          <w:szCs w:val="24"/>
        </w:rPr>
        <w:t xml:space="preserve">- </w:t>
      </w:r>
      <w:r w:rsidRPr="00556703">
        <w:rPr>
          <w:sz w:val="24"/>
          <w:szCs w:val="24"/>
        </w:rPr>
        <w:t>способствовать формированию общей культуры (зрителя,</w:t>
      </w:r>
      <w:r>
        <w:rPr>
          <w:sz w:val="24"/>
          <w:szCs w:val="24"/>
        </w:rPr>
        <w:t xml:space="preserve"> </w:t>
      </w:r>
      <w:r w:rsidRPr="00556703">
        <w:rPr>
          <w:sz w:val="24"/>
          <w:szCs w:val="24"/>
        </w:rPr>
        <w:t xml:space="preserve">слушателя и т.д.) </w:t>
      </w:r>
      <w:r w:rsidRPr="00556703">
        <w:rPr>
          <w:sz w:val="24"/>
          <w:szCs w:val="24"/>
        </w:rPr>
        <w:lastRenderedPageBreak/>
        <w:t>личности детей на основе духовных и нравственных</w:t>
      </w:r>
      <w:r>
        <w:rPr>
          <w:sz w:val="24"/>
          <w:szCs w:val="24"/>
        </w:rPr>
        <w:t xml:space="preserve"> </w:t>
      </w:r>
      <w:r w:rsidRPr="00556703">
        <w:rPr>
          <w:sz w:val="24"/>
          <w:szCs w:val="24"/>
        </w:rPr>
        <w:t>ценностей художественной культуры и культуры и искусства Белогорья.</w:t>
      </w:r>
    </w:p>
    <w:p w14:paraId="1E09A7E9" w14:textId="77777777" w:rsidR="00133C78" w:rsidRDefault="00133C78" w:rsidP="00133C78">
      <w:pPr>
        <w:tabs>
          <w:tab w:val="left" w:pos="1433"/>
        </w:tabs>
        <w:ind w:left="709" w:right="809" w:firstLine="709"/>
        <w:jc w:val="both"/>
        <w:rPr>
          <w:sz w:val="24"/>
          <w:szCs w:val="24"/>
        </w:rPr>
      </w:pPr>
      <w:r w:rsidRPr="00556703">
        <w:rPr>
          <w:b/>
          <w:bCs/>
          <w:i/>
          <w:iCs/>
          <w:sz w:val="24"/>
          <w:szCs w:val="24"/>
        </w:rPr>
        <w:t>Методологические подходы к формированию парциальной Программы</w:t>
      </w:r>
      <w:r>
        <w:rPr>
          <w:sz w:val="24"/>
          <w:szCs w:val="24"/>
        </w:rPr>
        <w:t xml:space="preserve"> представлены на стр. 6-8. </w:t>
      </w:r>
    </w:p>
    <w:p w14:paraId="737B5B53" w14:textId="77777777" w:rsidR="00133C78" w:rsidRDefault="00133C78" w:rsidP="00133C78">
      <w:pPr>
        <w:tabs>
          <w:tab w:val="left" w:pos="1433"/>
        </w:tabs>
        <w:ind w:left="709" w:right="809" w:firstLine="709"/>
        <w:jc w:val="both"/>
        <w:rPr>
          <w:sz w:val="24"/>
          <w:szCs w:val="24"/>
        </w:rPr>
      </w:pPr>
      <w:r>
        <w:rPr>
          <w:b/>
          <w:bCs/>
          <w:i/>
          <w:iCs/>
          <w:sz w:val="24"/>
          <w:szCs w:val="24"/>
        </w:rPr>
        <w:t xml:space="preserve">Значимые для реализации парциальной Программы характеристики </w:t>
      </w:r>
      <w:r w:rsidRPr="00556703">
        <w:rPr>
          <w:sz w:val="24"/>
          <w:szCs w:val="24"/>
        </w:rPr>
        <w:t xml:space="preserve">представлены на стр. </w:t>
      </w:r>
      <w:r>
        <w:rPr>
          <w:sz w:val="24"/>
          <w:szCs w:val="24"/>
        </w:rPr>
        <w:t xml:space="preserve">9-13. </w:t>
      </w:r>
    </w:p>
    <w:p w14:paraId="5E6B7C81" w14:textId="77777777" w:rsidR="00133C78" w:rsidRDefault="00133C78" w:rsidP="00133C78">
      <w:pPr>
        <w:tabs>
          <w:tab w:val="left" w:pos="1433"/>
        </w:tabs>
        <w:ind w:left="709" w:right="805" w:firstLine="709"/>
        <w:jc w:val="both"/>
        <w:rPr>
          <w:sz w:val="24"/>
        </w:rPr>
      </w:pPr>
      <w:r w:rsidRPr="007440E9">
        <w:rPr>
          <w:b/>
          <w:bCs/>
          <w:i/>
          <w:iCs/>
          <w:sz w:val="24"/>
        </w:rPr>
        <w:t>Планируемые результаты</w:t>
      </w:r>
      <w:r>
        <w:rPr>
          <w:b/>
          <w:bCs/>
          <w:i/>
          <w:iCs/>
          <w:sz w:val="24"/>
        </w:rPr>
        <w:t xml:space="preserve"> освоения Парциальной программы </w:t>
      </w:r>
      <w:r>
        <w:rPr>
          <w:sz w:val="24"/>
        </w:rPr>
        <w:t xml:space="preserve">на этапе завершения дошкольного детства описаны в разделе 1, п.1.2 (стр.16). </w:t>
      </w:r>
    </w:p>
    <w:p w14:paraId="5C945CB8" w14:textId="77777777" w:rsidR="00133C78" w:rsidRDefault="00133C78" w:rsidP="00133C78">
      <w:pPr>
        <w:tabs>
          <w:tab w:val="left" w:pos="1433"/>
        </w:tabs>
        <w:ind w:left="709" w:right="805" w:firstLine="709"/>
        <w:jc w:val="both"/>
        <w:rPr>
          <w:sz w:val="24"/>
        </w:rPr>
      </w:pPr>
      <w:r>
        <w:rPr>
          <w:sz w:val="24"/>
        </w:rPr>
        <w:t>В ДОО не предусмотрена проведение отдельно-организованной п</w:t>
      </w:r>
      <w:r w:rsidRPr="00E2126B">
        <w:rPr>
          <w:sz w:val="24"/>
        </w:rPr>
        <w:t>едагогическ</w:t>
      </w:r>
      <w:r>
        <w:rPr>
          <w:sz w:val="24"/>
        </w:rPr>
        <w:t>ой</w:t>
      </w:r>
      <w:r w:rsidRPr="00E2126B">
        <w:rPr>
          <w:sz w:val="24"/>
        </w:rPr>
        <w:t xml:space="preserve"> диагностик</w:t>
      </w:r>
      <w:r>
        <w:rPr>
          <w:sz w:val="24"/>
        </w:rPr>
        <w:t>и</w:t>
      </w:r>
      <w:r w:rsidRPr="00E2126B">
        <w:rPr>
          <w:sz w:val="24"/>
        </w:rPr>
        <w:t xml:space="preserve"> </w:t>
      </w:r>
      <w:r>
        <w:rPr>
          <w:sz w:val="24"/>
        </w:rPr>
        <w:t>художественно-эстетического</w:t>
      </w:r>
      <w:r w:rsidRPr="00E2126B">
        <w:rPr>
          <w:sz w:val="24"/>
        </w:rPr>
        <w:t xml:space="preserve"> развития</w:t>
      </w:r>
      <w:r>
        <w:rPr>
          <w:sz w:val="24"/>
        </w:rPr>
        <w:t xml:space="preserve"> </w:t>
      </w:r>
      <w:r w:rsidRPr="00E2126B">
        <w:rPr>
          <w:sz w:val="24"/>
        </w:rPr>
        <w:t>детей дошкольного возраста в рамках программы «</w:t>
      </w:r>
      <w:r>
        <w:rPr>
          <w:sz w:val="24"/>
        </w:rPr>
        <w:t xml:space="preserve">Цветной мир </w:t>
      </w:r>
      <w:r w:rsidRPr="00E2126B">
        <w:rPr>
          <w:sz w:val="24"/>
        </w:rPr>
        <w:t>Белогорья»</w:t>
      </w:r>
      <w:r>
        <w:rPr>
          <w:sz w:val="24"/>
        </w:rPr>
        <w:t xml:space="preserve">. </w:t>
      </w:r>
    </w:p>
    <w:p w14:paraId="42B5E259" w14:textId="77777777" w:rsidR="00133C78" w:rsidRDefault="00133C78" w:rsidP="00133C78">
      <w:pPr>
        <w:tabs>
          <w:tab w:val="left" w:pos="1433"/>
        </w:tabs>
        <w:ind w:left="709" w:right="805" w:firstLine="709"/>
        <w:jc w:val="both"/>
        <w:rPr>
          <w:sz w:val="24"/>
        </w:rPr>
      </w:pPr>
      <w:r w:rsidRPr="00F17190">
        <w:rPr>
          <w:b/>
          <w:bCs/>
          <w:color w:val="000000"/>
          <w:sz w:val="24"/>
          <w:szCs w:val="24"/>
        </w:rPr>
        <w:t>Парциальная образовательная программа «Мир Белогорья, я и мои друзья»</w:t>
      </w:r>
      <w:r w:rsidRPr="00F17190">
        <w:rPr>
          <w:color w:val="000000"/>
          <w:sz w:val="24"/>
          <w:szCs w:val="24"/>
        </w:rPr>
        <w:t xml:space="preserve"> направлена на социально-коммуникативное развитие ребенка на основе</w:t>
      </w:r>
      <w:r>
        <w:rPr>
          <w:color w:val="000000"/>
        </w:rPr>
        <w:t xml:space="preserve"> </w:t>
      </w:r>
      <w:r w:rsidRPr="00F17190">
        <w:rPr>
          <w:color w:val="000000"/>
          <w:sz w:val="24"/>
          <w:szCs w:val="24"/>
        </w:rPr>
        <w:t>социокультурных традиций Белгородской области, с учетом индивидуальных</w:t>
      </w:r>
      <w:r>
        <w:rPr>
          <w:color w:val="000000"/>
        </w:rPr>
        <w:t xml:space="preserve"> </w:t>
      </w:r>
      <w:r w:rsidRPr="00F17190">
        <w:rPr>
          <w:color w:val="000000"/>
          <w:sz w:val="24"/>
          <w:szCs w:val="24"/>
        </w:rPr>
        <w:t>и возрастных особенностей дошкольников, потребностей детей и их</w:t>
      </w:r>
      <w:r>
        <w:rPr>
          <w:color w:val="000000"/>
        </w:rPr>
        <w:t xml:space="preserve"> </w:t>
      </w:r>
      <w:r w:rsidRPr="00F17190">
        <w:rPr>
          <w:color w:val="000000"/>
          <w:sz w:val="24"/>
          <w:szCs w:val="24"/>
        </w:rPr>
        <w:t>родителей.</w:t>
      </w:r>
      <w:r w:rsidRPr="00F17190">
        <w:t xml:space="preserve"> </w:t>
      </w:r>
    </w:p>
    <w:p w14:paraId="56B95290" w14:textId="77777777" w:rsidR="00133C78" w:rsidRDefault="00133C78" w:rsidP="00133C78">
      <w:pPr>
        <w:tabs>
          <w:tab w:val="left" w:pos="1433"/>
        </w:tabs>
        <w:ind w:left="709" w:right="805" w:firstLine="709"/>
        <w:jc w:val="both"/>
        <w:rPr>
          <w:sz w:val="24"/>
        </w:rPr>
      </w:pPr>
      <w:r w:rsidRPr="00F17190">
        <w:rPr>
          <w:b/>
          <w:bCs/>
          <w:i/>
          <w:iCs/>
          <w:sz w:val="24"/>
        </w:rPr>
        <w:t>Цель программы:</w:t>
      </w:r>
      <w:r>
        <w:rPr>
          <w:b/>
          <w:bCs/>
          <w:sz w:val="24"/>
        </w:rPr>
        <w:t xml:space="preserve"> </w:t>
      </w:r>
      <w:r w:rsidRPr="00F17190">
        <w:rPr>
          <w:sz w:val="24"/>
        </w:rPr>
        <w:t>обеспечение социально-коммуникативного развития детей 3 – 8 лет на</w:t>
      </w:r>
      <w:r>
        <w:rPr>
          <w:sz w:val="24"/>
        </w:rPr>
        <w:t xml:space="preserve"> </w:t>
      </w:r>
      <w:r w:rsidRPr="00F17190">
        <w:rPr>
          <w:sz w:val="24"/>
        </w:rPr>
        <w:t>основе социокультурных традиций Белгородской области, с учетом индивидуальных и возрастных особенностей дошкольников, потребностей детей и</w:t>
      </w:r>
      <w:r>
        <w:rPr>
          <w:sz w:val="24"/>
        </w:rPr>
        <w:t xml:space="preserve"> </w:t>
      </w:r>
      <w:r w:rsidRPr="00F17190">
        <w:rPr>
          <w:sz w:val="24"/>
        </w:rPr>
        <w:t>их родителей;</w:t>
      </w:r>
      <w:r>
        <w:rPr>
          <w:sz w:val="24"/>
        </w:rPr>
        <w:t xml:space="preserve"> </w:t>
      </w:r>
      <w:r w:rsidRPr="00F17190">
        <w:rPr>
          <w:sz w:val="24"/>
        </w:rPr>
        <w:t>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14:paraId="1EA13D2D" w14:textId="77777777" w:rsidR="00133C78" w:rsidRDefault="00133C78" w:rsidP="00133C78">
      <w:pPr>
        <w:tabs>
          <w:tab w:val="left" w:pos="1433"/>
        </w:tabs>
        <w:ind w:left="709" w:right="805" w:firstLine="709"/>
        <w:jc w:val="both"/>
        <w:rPr>
          <w:b/>
          <w:bCs/>
          <w:sz w:val="24"/>
        </w:rPr>
      </w:pPr>
      <w:r w:rsidRPr="00F17190">
        <w:rPr>
          <w:b/>
          <w:bCs/>
          <w:i/>
          <w:iCs/>
          <w:sz w:val="24"/>
        </w:rPr>
        <w:t>Задачи программы</w:t>
      </w:r>
      <w:r w:rsidRPr="00F17190">
        <w:rPr>
          <w:b/>
          <w:bCs/>
          <w:sz w:val="24"/>
        </w:rPr>
        <w:t>:</w:t>
      </w:r>
    </w:p>
    <w:p w14:paraId="2AB4992D" w14:textId="77777777" w:rsidR="00133C78" w:rsidRDefault="00133C78" w:rsidP="00133C78">
      <w:pPr>
        <w:tabs>
          <w:tab w:val="left" w:pos="1433"/>
        </w:tabs>
        <w:ind w:left="709" w:right="805" w:firstLine="709"/>
        <w:jc w:val="both"/>
        <w:rPr>
          <w:sz w:val="24"/>
        </w:rPr>
      </w:pPr>
      <w:r w:rsidRPr="00F17190">
        <w:rPr>
          <w:sz w:val="24"/>
        </w:rPr>
        <w:t>-</w:t>
      </w:r>
      <w:r>
        <w:rPr>
          <w:sz w:val="24"/>
        </w:rPr>
        <w:t xml:space="preserve"> </w:t>
      </w:r>
      <w:r w:rsidRPr="00F17190">
        <w:rPr>
          <w:sz w:val="24"/>
        </w:rPr>
        <w:t>формирование уважительного отношения и чувства принадлежности к своей семье, малой родине и России, представление о социокультурных</w:t>
      </w:r>
      <w:r>
        <w:rPr>
          <w:sz w:val="24"/>
        </w:rPr>
        <w:t xml:space="preserve"> </w:t>
      </w:r>
      <w:r w:rsidRPr="00F17190">
        <w:rPr>
          <w:sz w:val="24"/>
        </w:rPr>
        <w:t>ценностях, традициях и праздниках;</w:t>
      </w:r>
    </w:p>
    <w:p w14:paraId="6D65252B" w14:textId="77777777" w:rsidR="00133C78" w:rsidRDefault="00133C78" w:rsidP="00133C78">
      <w:pPr>
        <w:tabs>
          <w:tab w:val="left" w:pos="1433"/>
        </w:tabs>
        <w:ind w:left="709" w:right="805" w:firstLine="709"/>
        <w:jc w:val="both"/>
        <w:rPr>
          <w:sz w:val="24"/>
        </w:rPr>
      </w:pPr>
      <w:r>
        <w:rPr>
          <w:sz w:val="24"/>
        </w:rPr>
        <w:t xml:space="preserve">- </w:t>
      </w:r>
      <w:r w:rsidRPr="00F17190">
        <w:rPr>
          <w:sz w:val="24"/>
        </w:rPr>
        <w:t>развитие в игровой, познавательно-исследовательской, проектной</w:t>
      </w:r>
      <w:r>
        <w:rPr>
          <w:sz w:val="24"/>
        </w:rPr>
        <w:t xml:space="preserve"> </w:t>
      </w:r>
      <w:r w:rsidRPr="00F17190">
        <w:rPr>
          <w:sz w:val="24"/>
        </w:rPr>
        <w:t>деятельности представлений о себе и других людях (различия между людьми</w:t>
      </w:r>
      <w:r>
        <w:rPr>
          <w:sz w:val="24"/>
        </w:rPr>
        <w:t xml:space="preserve"> </w:t>
      </w:r>
      <w:r w:rsidRPr="00F17190">
        <w:rPr>
          <w:sz w:val="24"/>
        </w:rPr>
        <w:t>разного возраста и пола, настроения, чувства и переживания, взаимоотношения между людьми);</w:t>
      </w:r>
    </w:p>
    <w:p w14:paraId="5C4FC9F2" w14:textId="77777777" w:rsidR="00133C78" w:rsidRDefault="00133C78" w:rsidP="00133C78">
      <w:pPr>
        <w:tabs>
          <w:tab w:val="left" w:pos="1433"/>
        </w:tabs>
        <w:ind w:left="709" w:right="805" w:firstLine="709"/>
        <w:jc w:val="both"/>
        <w:rPr>
          <w:sz w:val="24"/>
        </w:rPr>
      </w:pPr>
      <w:r>
        <w:rPr>
          <w:sz w:val="24"/>
        </w:rPr>
        <w:t xml:space="preserve">- </w:t>
      </w:r>
      <w:r w:rsidRPr="00F17190">
        <w:rPr>
          <w:sz w:val="24"/>
        </w:rPr>
        <w:t>расширение «зоны ближайшего развития» путем включения дошкольников в развивающие формы совместной деятельности со взрослыми и</w:t>
      </w:r>
      <w:r>
        <w:rPr>
          <w:sz w:val="24"/>
        </w:rPr>
        <w:t xml:space="preserve"> </w:t>
      </w:r>
      <w:r w:rsidRPr="00F17190">
        <w:rPr>
          <w:sz w:val="24"/>
        </w:rPr>
        <w:t>друг с другом с учетом социокультурных традиций Белогорья;</w:t>
      </w:r>
    </w:p>
    <w:p w14:paraId="7C033555" w14:textId="77777777" w:rsidR="00133C78" w:rsidRDefault="00133C78" w:rsidP="00133C78">
      <w:pPr>
        <w:tabs>
          <w:tab w:val="left" w:pos="1433"/>
        </w:tabs>
        <w:ind w:left="709" w:right="805" w:firstLine="709"/>
        <w:jc w:val="both"/>
        <w:rPr>
          <w:sz w:val="24"/>
        </w:rPr>
      </w:pPr>
      <w:r>
        <w:rPr>
          <w:sz w:val="24"/>
        </w:rPr>
        <w:t xml:space="preserve">- </w:t>
      </w:r>
      <w:r w:rsidRPr="00F17190">
        <w:rPr>
          <w:sz w:val="24"/>
        </w:rPr>
        <w:t>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r>
        <w:rPr>
          <w:sz w:val="24"/>
        </w:rPr>
        <w:t>.</w:t>
      </w:r>
    </w:p>
    <w:p w14:paraId="2221F7B7" w14:textId="77777777" w:rsidR="00133C78" w:rsidRDefault="00133C78" w:rsidP="00133C78">
      <w:pPr>
        <w:tabs>
          <w:tab w:val="left" w:pos="1433"/>
        </w:tabs>
        <w:ind w:left="709" w:right="805" w:firstLine="709"/>
        <w:jc w:val="both"/>
        <w:rPr>
          <w:sz w:val="24"/>
        </w:rPr>
      </w:pPr>
      <w:r w:rsidRPr="00F17190">
        <w:rPr>
          <w:b/>
          <w:bCs/>
          <w:i/>
          <w:iCs/>
          <w:sz w:val="24"/>
        </w:rPr>
        <w:t>Базовые идеи</w:t>
      </w:r>
      <w:r>
        <w:rPr>
          <w:sz w:val="24"/>
        </w:rPr>
        <w:t xml:space="preserve"> парциальной Программы представлены на стр. 7. </w:t>
      </w:r>
    </w:p>
    <w:p w14:paraId="0C28E872" w14:textId="77777777" w:rsidR="00133C78" w:rsidRDefault="00133C78" w:rsidP="00133C78">
      <w:pPr>
        <w:tabs>
          <w:tab w:val="left" w:pos="1433"/>
        </w:tabs>
        <w:ind w:left="709" w:right="805" w:firstLine="709"/>
        <w:jc w:val="both"/>
        <w:rPr>
          <w:sz w:val="24"/>
        </w:rPr>
      </w:pPr>
      <w:r w:rsidRPr="00F17190">
        <w:rPr>
          <w:b/>
          <w:bCs/>
          <w:i/>
          <w:iCs/>
          <w:sz w:val="24"/>
        </w:rPr>
        <w:t xml:space="preserve">Значимые для реализации парциальной Программы характеристики </w:t>
      </w:r>
      <w:r w:rsidRPr="00F17190">
        <w:rPr>
          <w:sz w:val="24"/>
        </w:rPr>
        <w:t xml:space="preserve">представлены на стр. </w:t>
      </w:r>
      <w:r>
        <w:rPr>
          <w:sz w:val="24"/>
        </w:rPr>
        <w:t>7-</w:t>
      </w:r>
      <w:r w:rsidRPr="00F17190">
        <w:rPr>
          <w:sz w:val="24"/>
        </w:rPr>
        <w:t>9</w:t>
      </w:r>
      <w:r>
        <w:rPr>
          <w:sz w:val="24"/>
        </w:rPr>
        <w:t>.</w:t>
      </w:r>
    </w:p>
    <w:p w14:paraId="186A2366" w14:textId="77777777" w:rsidR="00133C78" w:rsidRDefault="00133C78" w:rsidP="00133C78">
      <w:pPr>
        <w:tabs>
          <w:tab w:val="left" w:pos="1433"/>
        </w:tabs>
        <w:ind w:left="709" w:right="805" w:firstLine="709"/>
        <w:jc w:val="both"/>
        <w:rPr>
          <w:sz w:val="24"/>
        </w:rPr>
      </w:pPr>
      <w:r w:rsidRPr="00F17190">
        <w:rPr>
          <w:b/>
          <w:bCs/>
          <w:i/>
          <w:iCs/>
          <w:sz w:val="24"/>
        </w:rPr>
        <w:t xml:space="preserve">Планируемые результаты освоения Парциальной программы </w:t>
      </w:r>
      <w:r w:rsidRPr="00F17190">
        <w:rPr>
          <w:sz w:val="24"/>
        </w:rPr>
        <w:t>на этапе завершения дошкольного детства описаны в разделе 1, п.1.2 (стр.1</w:t>
      </w:r>
      <w:r>
        <w:rPr>
          <w:sz w:val="24"/>
        </w:rPr>
        <w:t>4</w:t>
      </w:r>
      <w:r w:rsidRPr="00F17190">
        <w:rPr>
          <w:sz w:val="24"/>
        </w:rPr>
        <w:t xml:space="preserve">). </w:t>
      </w:r>
    </w:p>
    <w:p w14:paraId="3ADCCC8F" w14:textId="77777777" w:rsidR="00133C78" w:rsidRPr="0057461F" w:rsidRDefault="00133C78" w:rsidP="00133C78">
      <w:pPr>
        <w:ind w:left="720" w:right="805" w:firstLine="698"/>
        <w:jc w:val="both"/>
        <w:rPr>
          <w:sz w:val="24"/>
        </w:rPr>
      </w:pPr>
      <w:r w:rsidRPr="0057461F">
        <w:rPr>
          <w:sz w:val="24"/>
        </w:rPr>
        <w:t xml:space="preserve">В ДОО не предусмотрена проведение отдельно-организованной педагогической диагностики </w:t>
      </w:r>
      <w:r>
        <w:rPr>
          <w:sz w:val="24"/>
        </w:rPr>
        <w:t>социально-коммуникативного</w:t>
      </w:r>
      <w:r w:rsidRPr="0057461F">
        <w:rPr>
          <w:sz w:val="24"/>
        </w:rPr>
        <w:t xml:space="preserve"> развития детей дошкольного возраста в рамках программы «</w:t>
      </w:r>
      <w:r>
        <w:rPr>
          <w:sz w:val="24"/>
        </w:rPr>
        <w:t>Мир Белогорья, я и мои друзья</w:t>
      </w:r>
      <w:r w:rsidRPr="0057461F">
        <w:rPr>
          <w:sz w:val="24"/>
        </w:rPr>
        <w:t xml:space="preserve">». </w:t>
      </w:r>
    </w:p>
    <w:p w14:paraId="43A04EE2" w14:textId="77777777" w:rsidR="00133C78" w:rsidRPr="00955259" w:rsidRDefault="00133C78" w:rsidP="00133C78">
      <w:pPr>
        <w:ind w:left="720" w:right="805" w:firstLine="698"/>
        <w:jc w:val="both"/>
        <w:rPr>
          <w:sz w:val="24"/>
        </w:rPr>
      </w:pPr>
      <w:r w:rsidRPr="00955259">
        <w:rPr>
          <w:sz w:val="24"/>
        </w:rPr>
        <w:t>В</w:t>
      </w:r>
      <w:r w:rsidRPr="00955259">
        <w:rPr>
          <w:spacing w:val="-4"/>
          <w:sz w:val="24"/>
        </w:rPr>
        <w:t xml:space="preserve"> </w:t>
      </w:r>
      <w:r w:rsidRPr="00955259">
        <w:rPr>
          <w:sz w:val="24"/>
        </w:rPr>
        <w:t>ДО</w:t>
      </w:r>
      <w:r>
        <w:rPr>
          <w:sz w:val="24"/>
        </w:rPr>
        <w:t>О</w:t>
      </w:r>
      <w:r w:rsidRPr="00955259">
        <w:rPr>
          <w:spacing w:val="-1"/>
          <w:sz w:val="24"/>
        </w:rPr>
        <w:t xml:space="preserve"> </w:t>
      </w:r>
      <w:r w:rsidRPr="00955259">
        <w:rPr>
          <w:sz w:val="24"/>
        </w:rPr>
        <w:t>таже</w:t>
      </w:r>
      <w:r w:rsidRPr="00955259">
        <w:rPr>
          <w:spacing w:val="-3"/>
          <w:sz w:val="24"/>
        </w:rPr>
        <w:t xml:space="preserve"> активно </w:t>
      </w:r>
      <w:r w:rsidRPr="00955259">
        <w:rPr>
          <w:sz w:val="24"/>
        </w:rPr>
        <w:t>используются</w:t>
      </w:r>
      <w:r w:rsidRPr="00955259">
        <w:rPr>
          <w:spacing w:val="-2"/>
          <w:sz w:val="24"/>
        </w:rPr>
        <w:t xml:space="preserve"> </w:t>
      </w:r>
      <w:r w:rsidRPr="00955259">
        <w:rPr>
          <w:b/>
          <w:sz w:val="24"/>
        </w:rPr>
        <w:t>образовательные</w:t>
      </w:r>
      <w:r w:rsidRPr="00955259">
        <w:rPr>
          <w:b/>
          <w:spacing w:val="-2"/>
          <w:sz w:val="24"/>
        </w:rPr>
        <w:t xml:space="preserve"> </w:t>
      </w:r>
      <w:r w:rsidRPr="00955259">
        <w:rPr>
          <w:b/>
          <w:sz w:val="24"/>
        </w:rPr>
        <w:t>технологии.</w:t>
      </w:r>
      <w:r w:rsidRPr="00955259">
        <w:rPr>
          <w:b/>
          <w:spacing w:val="-2"/>
          <w:sz w:val="24"/>
        </w:rPr>
        <w:t xml:space="preserve"> </w:t>
      </w:r>
      <w:r w:rsidRPr="00955259">
        <w:rPr>
          <w:sz w:val="24"/>
        </w:rPr>
        <w:t>К</w:t>
      </w:r>
      <w:r w:rsidRPr="00955259">
        <w:rPr>
          <w:spacing w:val="-1"/>
          <w:sz w:val="24"/>
        </w:rPr>
        <w:t xml:space="preserve"> </w:t>
      </w:r>
      <w:r w:rsidRPr="00955259">
        <w:rPr>
          <w:sz w:val="24"/>
        </w:rPr>
        <w:t>ним</w:t>
      </w:r>
      <w:r w:rsidRPr="00955259">
        <w:rPr>
          <w:spacing w:val="-3"/>
          <w:sz w:val="24"/>
        </w:rPr>
        <w:t xml:space="preserve"> </w:t>
      </w:r>
      <w:r w:rsidRPr="00955259">
        <w:rPr>
          <w:sz w:val="24"/>
        </w:rPr>
        <w:t>относятся:</w:t>
      </w:r>
    </w:p>
    <w:p w14:paraId="77FF1222" w14:textId="77777777" w:rsidR="00133C78" w:rsidRDefault="00133C78" w:rsidP="00133C78">
      <w:pPr>
        <w:pStyle w:val="a5"/>
        <w:numPr>
          <w:ilvl w:val="0"/>
          <w:numId w:val="137"/>
        </w:numPr>
        <w:tabs>
          <w:tab w:val="left" w:pos="1955"/>
          <w:tab w:val="left" w:pos="1956"/>
        </w:tabs>
        <w:spacing w:line="275" w:lineRule="exact"/>
        <w:ind w:left="1956" w:hanging="708"/>
        <w:jc w:val="left"/>
        <w:rPr>
          <w:sz w:val="24"/>
        </w:rPr>
      </w:pPr>
      <w:r>
        <w:rPr>
          <w:sz w:val="24"/>
        </w:rPr>
        <w:t>Здоровьесберегающие</w:t>
      </w:r>
      <w:r>
        <w:rPr>
          <w:spacing w:val="-3"/>
          <w:sz w:val="24"/>
        </w:rPr>
        <w:t xml:space="preserve"> </w:t>
      </w:r>
      <w:r>
        <w:rPr>
          <w:sz w:val="24"/>
        </w:rPr>
        <w:t>технологии.</w:t>
      </w:r>
    </w:p>
    <w:p w14:paraId="0F67A0FC" w14:textId="77777777" w:rsidR="00133C78" w:rsidRDefault="00133C78" w:rsidP="00133C78">
      <w:pPr>
        <w:pStyle w:val="a5"/>
        <w:numPr>
          <w:ilvl w:val="0"/>
          <w:numId w:val="137"/>
        </w:numPr>
        <w:tabs>
          <w:tab w:val="left" w:pos="1955"/>
          <w:tab w:val="left" w:pos="1956"/>
        </w:tabs>
        <w:ind w:left="1956" w:hanging="708"/>
        <w:jc w:val="left"/>
        <w:rPr>
          <w:sz w:val="24"/>
        </w:rPr>
      </w:pPr>
      <w:r>
        <w:rPr>
          <w:sz w:val="24"/>
        </w:rPr>
        <w:t>Технологии</w:t>
      </w:r>
      <w:r>
        <w:rPr>
          <w:spacing w:val="-4"/>
          <w:sz w:val="24"/>
        </w:rPr>
        <w:t xml:space="preserve"> </w:t>
      </w:r>
      <w:r>
        <w:rPr>
          <w:sz w:val="24"/>
        </w:rPr>
        <w:t>проектной</w:t>
      </w:r>
      <w:r>
        <w:rPr>
          <w:spacing w:val="-3"/>
          <w:sz w:val="24"/>
        </w:rPr>
        <w:t xml:space="preserve"> </w:t>
      </w:r>
      <w:r>
        <w:rPr>
          <w:sz w:val="24"/>
        </w:rPr>
        <w:t>деятельности.</w:t>
      </w:r>
    </w:p>
    <w:p w14:paraId="15979620" w14:textId="77777777" w:rsidR="00133C78" w:rsidRDefault="00133C78" w:rsidP="00133C78">
      <w:pPr>
        <w:pStyle w:val="a5"/>
        <w:numPr>
          <w:ilvl w:val="0"/>
          <w:numId w:val="137"/>
        </w:numPr>
        <w:tabs>
          <w:tab w:val="left" w:pos="1955"/>
          <w:tab w:val="left" w:pos="1956"/>
        </w:tabs>
        <w:ind w:left="1956" w:hanging="708"/>
        <w:jc w:val="left"/>
        <w:rPr>
          <w:sz w:val="24"/>
        </w:rPr>
      </w:pPr>
      <w:r>
        <w:rPr>
          <w:sz w:val="24"/>
        </w:rPr>
        <w:t>Технология</w:t>
      </w:r>
      <w:r>
        <w:rPr>
          <w:spacing w:val="-3"/>
          <w:sz w:val="24"/>
        </w:rPr>
        <w:t xml:space="preserve"> </w:t>
      </w:r>
      <w:r>
        <w:rPr>
          <w:sz w:val="24"/>
        </w:rPr>
        <w:t>исследовательской</w:t>
      </w:r>
      <w:r>
        <w:rPr>
          <w:spacing w:val="-2"/>
          <w:sz w:val="24"/>
        </w:rPr>
        <w:t xml:space="preserve"> </w:t>
      </w:r>
      <w:r>
        <w:rPr>
          <w:sz w:val="24"/>
        </w:rPr>
        <w:t>деятельности.</w:t>
      </w:r>
    </w:p>
    <w:p w14:paraId="73671467" w14:textId="77777777" w:rsidR="00133C78" w:rsidRDefault="00133C78" w:rsidP="00133C78">
      <w:pPr>
        <w:pStyle w:val="a5"/>
        <w:numPr>
          <w:ilvl w:val="0"/>
          <w:numId w:val="137"/>
        </w:numPr>
        <w:tabs>
          <w:tab w:val="left" w:pos="1955"/>
          <w:tab w:val="left" w:pos="1956"/>
        </w:tabs>
        <w:ind w:left="1956" w:hanging="708"/>
        <w:jc w:val="left"/>
        <w:rPr>
          <w:sz w:val="24"/>
        </w:rPr>
      </w:pPr>
      <w:r>
        <w:rPr>
          <w:sz w:val="24"/>
        </w:rPr>
        <w:t>Информационно-коммуникационные</w:t>
      </w:r>
      <w:r>
        <w:rPr>
          <w:spacing w:val="-5"/>
          <w:sz w:val="24"/>
        </w:rPr>
        <w:t xml:space="preserve"> </w:t>
      </w:r>
      <w:r>
        <w:rPr>
          <w:sz w:val="24"/>
        </w:rPr>
        <w:t>технологии.</w:t>
      </w:r>
    </w:p>
    <w:p w14:paraId="548697E5" w14:textId="77777777" w:rsidR="00133C78" w:rsidRDefault="00133C78" w:rsidP="00133C78">
      <w:pPr>
        <w:pStyle w:val="a5"/>
        <w:numPr>
          <w:ilvl w:val="0"/>
          <w:numId w:val="137"/>
        </w:numPr>
        <w:tabs>
          <w:tab w:val="left" w:pos="1955"/>
          <w:tab w:val="left" w:pos="1956"/>
        </w:tabs>
        <w:ind w:left="1956" w:hanging="708"/>
        <w:jc w:val="left"/>
        <w:rPr>
          <w:sz w:val="24"/>
        </w:rPr>
      </w:pPr>
      <w:r>
        <w:rPr>
          <w:sz w:val="24"/>
        </w:rPr>
        <w:t>Личностно-ориентированные</w:t>
      </w:r>
      <w:r>
        <w:rPr>
          <w:spacing w:val="-3"/>
          <w:sz w:val="24"/>
        </w:rPr>
        <w:t xml:space="preserve"> </w:t>
      </w:r>
      <w:r>
        <w:rPr>
          <w:sz w:val="24"/>
        </w:rPr>
        <w:t>технологии.</w:t>
      </w:r>
    </w:p>
    <w:p w14:paraId="4A7E1C5C" w14:textId="77777777" w:rsidR="00133C78" w:rsidRDefault="00133C78" w:rsidP="00133C78">
      <w:pPr>
        <w:pStyle w:val="a5"/>
        <w:numPr>
          <w:ilvl w:val="0"/>
          <w:numId w:val="137"/>
        </w:numPr>
        <w:tabs>
          <w:tab w:val="left" w:pos="1955"/>
          <w:tab w:val="left" w:pos="1956"/>
        </w:tabs>
        <w:ind w:left="1956" w:hanging="708"/>
        <w:jc w:val="left"/>
        <w:rPr>
          <w:sz w:val="24"/>
        </w:rPr>
      </w:pPr>
      <w:r>
        <w:rPr>
          <w:sz w:val="24"/>
        </w:rPr>
        <w:t>Технология</w:t>
      </w:r>
      <w:r>
        <w:rPr>
          <w:spacing w:val="-2"/>
          <w:sz w:val="24"/>
        </w:rPr>
        <w:t xml:space="preserve"> </w:t>
      </w:r>
      <w:r>
        <w:rPr>
          <w:sz w:val="24"/>
        </w:rPr>
        <w:t>портфолио</w:t>
      </w:r>
      <w:r>
        <w:rPr>
          <w:spacing w:val="-5"/>
          <w:sz w:val="24"/>
        </w:rPr>
        <w:t xml:space="preserve"> </w:t>
      </w:r>
      <w:r>
        <w:rPr>
          <w:sz w:val="24"/>
        </w:rPr>
        <w:t>дошкольника</w:t>
      </w:r>
      <w:r>
        <w:rPr>
          <w:spacing w:val="-2"/>
          <w:sz w:val="24"/>
        </w:rPr>
        <w:t xml:space="preserve"> </w:t>
      </w:r>
      <w:r>
        <w:rPr>
          <w:sz w:val="24"/>
        </w:rPr>
        <w:t>и</w:t>
      </w:r>
      <w:r>
        <w:rPr>
          <w:spacing w:val="-1"/>
          <w:sz w:val="24"/>
        </w:rPr>
        <w:t xml:space="preserve"> </w:t>
      </w:r>
      <w:r>
        <w:rPr>
          <w:sz w:val="24"/>
        </w:rPr>
        <w:t>воспитателя.</w:t>
      </w:r>
    </w:p>
    <w:p w14:paraId="6312CC0A" w14:textId="77777777" w:rsidR="00133C78" w:rsidRDefault="00133C78" w:rsidP="00133C78">
      <w:pPr>
        <w:pStyle w:val="a5"/>
        <w:numPr>
          <w:ilvl w:val="0"/>
          <w:numId w:val="137"/>
        </w:numPr>
        <w:tabs>
          <w:tab w:val="left" w:pos="1955"/>
          <w:tab w:val="left" w:pos="1956"/>
        </w:tabs>
        <w:ind w:left="1956" w:hanging="708"/>
        <w:jc w:val="left"/>
        <w:rPr>
          <w:sz w:val="24"/>
        </w:rPr>
      </w:pPr>
      <w:r>
        <w:rPr>
          <w:sz w:val="24"/>
        </w:rPr>
        <w:t>Игровая</w:t>
      </w:r>
      <w:r>
        <w:rPr>
          <w:spacing w:val="-2"/>
          <w:sz w:val="24"/>
        </w:rPr>
        <w:t xml:space="preserve"> </w:t>
      </w:r>
      <w:r>
        <w:rPr>
          <w:sz w:val="24"/>
        </w:rPr>
        <w:t>технология.</w:t>
      </w:r>
    </w:p>
    <w:p w14:paraId="5BAF6077" w14:textId="77777777" w:rsidR="009D4ADD" w:rsidRDefault="009D4ADD" w:rsidP="00804D64">
      <w:pPr>
        <w:pStyle w:val="a5"/>
        <w:tabs>
          <w:tab w:val="left" w:pos="1428"/>
        </w:tabs>
        <w:ind w:left="1276" w:right="805" w:firstLine="0"/>
        <w:rPr>
          <w:sz w:val="24"/>
        </w:rPr>
      </w:pPr>
    </w:p>
    <w:p w14:paraId="7214A000" w14:textId="77777777" w:rsidR="005D1EB4" w:rsidRDefault="00C90B26">
      <w:pPr>
        <w:pStyle w:val="2"/>
        <w:spacing w:before="5" w:line="240" w:lineRule="auto"/>
        <w:ind w:left="1784"/>
      </w:pPr>
      <w:r>
        <w:t>Особенности</w:t>
      </w:r>
      <w:r>
        <w:rPr>
          <w:spacing w:val="-3"/>
        </w:rPr>
        <w:t xml:space="preserve"> </w:t>
      </w:r>
      <w:r>
        <w:t>взаимодействия</w:t>
      </w:r>
      <w:r>
        <w:rPr>
          <w:spacing w:val="-5"/>
        </w:rPr>
        <w:t xml:space="preserve"> </w:t>
      </w:r>
      <w:r>
        <w:t>педагогического</w:t>
      </w:r>
      <w:r>
        <w:rPr>
          <w:spacing w:val="-4"/>
        </w:rPr>
        <w:t xml:space="preserve"> </w:t>
      </w:r>
      <w:r>
        <w:t>коллектива</w:t>
      </w:r>
      <w:r>
        <w:rPr>
          <w:spacing w:val="-3"/>
        </w:rPr>
        <w:t xml:space="preserve"> </w:t>
      </w:r>
      <w:r>
        <w:t>с</w:t>
      </w:r>
      <w:r>
        <w:rPr>
          <w:spacing w:val="-3"/>
        </w:rPr>
        <w:t xml:space="preserve"> </w:t>
      </w:r>
      <w:r>
        <w:t>семьями</w:t>
      </w:r>
    </w:p>
    <w:p w14:paraId="1C4B19FC" w14:textId="77777777" w:rsidR="005D1EB4" w:rsidRDefault="009D4ADD">
      <w:pPr>
        <w:spacing w:line="274" w:lineRule="exact"/>
        <w:ind w:left="1092" w:right="1242"/>
        <w:jc w:val="center"/>
        <w:rPr>
          <w:b/>
          <w:sz w:val="24"/>
        </w:rPr>
      </w:pPr>
      <w:r>
        <w:rPr>
          <w:b/>
          <w:sz w:val="24"/>
        </w:rPr>
        <w:lastRenderedPageBreak/>
        <w:t>о</w:t>
      </w:r>
      <w:r w:rsidR="00C90B26">
        <w:rPr>
          <w:b/>
          <w:sz w:val="24"/>
        </w:rPr>
        <w:t>бучающихся</w:t>
      </w:r>
    </w:p>
    <w:p w14:paraId="4EA23759" w14:textId="77777777" w:rsidR="00B51578" w:rsidRDefault="00B51578" w:rsidP="00B51578">
      <w:pPr>
        <w:pStyle w:val="a3"/>
        <w:ind w:left="539" w:right="845" w:firstLine="720"/>
      </w:pPr>
      <w:r>
        <w:t>Семья</w:t>
      </w:r>
      <w:r>
        <w:rPr>
          <w:spacing w:val="29"/>
        </w:rPr>
        <w:t xml:space="preserve"> </w:t>
      </w:r>
      <w:r>
        <w:t>является</w:t>
      </w:r>
      <w:r>
        <w:rPr>
          <w:spacing w:val="29"/>
        </w:rPr>
        <w:t xml:space="preserve"> </w:t>
      </w:r>
      <w:r>
        <w:t>институтом</w:t>
      </w:r>
      <w:r>
        <w:rPr>
          <w:spacing w:val="28"/>
        </w:rPr>
        <w:t xml:space="preserve"> </w:t>
      </w:r>
      <w:r>
        <w:t>первичной</w:t>
      </w:r>
      <w:r>
        <w:rPr>
          <w:spacing w:val="30"/>
        </w:rPr>
        <w:t xml:space="preserve"> </w:t>
      </w:r>
      <w:r>
        <w:t>социализации</w:t>
      </w:r>
      <w:r>
        <w:rPr>
          <w:spacing w:val="27"/>
        </w:rPr>
        <w:t xml:space="preserve"> </w:t>
      </w:r>
      <w:r>
        <w:t>и</w:t>
      </w:r>
      <w:r>
        <w:rPr>
          <w:spacing w:val="30"/>
        </w:rPr>
        <w:t xml:space="preserve"> </w:t>
      </w:r>
      <w:r>
        <w:t>образования,</w:t>
      </w:r>
      <w:r>
        <w:rPr>
          <w:spacing w:val="26"/>
        </w:rPr>
        <w:t xml:space="preserve"> </w:t>
      </w:r>
      <w:r>
        <w:t>который</w:t>
      </w:r>
      <w:r>
        <w:rPr>
          <w:spacing w:val="-57"/>
        </w:rPr>
        <w:t xml:space="preserve"> </w:t>
      </w:r>
      <w:r>
        <w:t>оказывает</w:t>
      </w:r>
      <w:r>
        <w:rPr>
          <w:spacing w:val="26"/>
        </w:rPr>
        <w:t xml:space="preserve"> </w:t>
      </w:r>
      <w:r>
        <w:t>большое</w:t>
      </w:r>
      <w:r>
        <w:rPr>
          <w:spacing w:val="23"/>
        </w:rPr>
        <w:t xml:space="preserve"> </w:t>
      </w:r>
      <w:r>
        <w:t>влияние</w:t>
      </w:r>
      <w:r>
        <w:rPr>
          <w:spacing w:val="23"/>
        </w:rPr>
        <w:t xml:space="preserve"> </w:t>
      </w:r>
      <w:r>
        <w:t>на</w:t>
      </w:r>
      <w:r>
        <w:rPr>
          <w:spacing w:val="23"/>
        </w:rPr>
        <w:t xml:space="preserve"> </w:t>
      </w:r>
      <w:r>
        <w:t>развитие</w:t>
      </w:r>
      <w:r>
        <w:rPr>
          <w:spacing w:val="23"/>
        </w:rPr>
        <w:t xml:space="preserve"> </w:t>
      </w:r>
      <w:r>
        <w:t>ребенка</w:t>
      </w:r>
      <w:r>
        <w:rPr>
          <w:spacing w:val="22"/>
        </w:rPr>
        <w:t xml:space="preserve"> </w:t>
      </w:r>
      <w:r>
        <w:t>в</w:t>
      </w:r>
      <w:r>
        <w:rPr>
          <w:spacing w:val="23"/>
        </w:rPr>
        <w:t xml:space="preserve"> </w:t>
      </w:r>
      <w:r>
        <w:t>младенческом,</w:t>
      </w:r>
      <w:r>
        <w:rPr>
          <w:spacing w:val="24"/>
        </w:rPr>
        <w:t xml:space="preserve"> </w:t>
      </w:r>
      <w:r>
        <w:t>раннем</w:t>
      </w:r>
      <w:r>
        <w:rPr>
          <w:spacing w:val="23"/>
        </w:rPr>
        <w:t xml:space="preserve"> </w:t>
      </w:r>
      <w:r>
        <w:t>и</w:t>
      </w:r>
      <w:r>
        <w:rPr>
          <w:spacing w:val="25"/>
        </w:rPr>
        <w:t xml:space="preserve"> </w:t>
      </w:r>
      <w:r>
        <w:t>дошкольном</w:t>
      </w:r>
      <w:r>
        <w:rPr>
          <w:spacing w:val="-57"/>
        </w:rPr>
        <w:t xml:space="preserve"> </w:t>
      </w:r>
      <w:r>
        <w:t>возрасте.</w:t>
      </w:r>
      <w:r>
        <w:rPr>
          <w:spacing w:val="1"/>
        </w:rPr>
        <w:t xml:space="preserve"> </w:t>
      </w:r>
      <w:r>
        <w:t>Поэтому</w:t>
      </w:r>
      <w:r>
        <w:rPr>
          <w:spacing w:val="1"/>
        </w:rPr>
        <w:t xml:space="preserve"> </w:t>
      </w:r>
      <w:r>
        <w:t>педагогам,</w:t>
      </w:r>
      <w:r>
        <w:rPr>
          <w:spacing w:val="1"/>
        </w:rPr>
        <w:t xml:space="preserve"> </w:t>
      </w:r>
      <w:r>
        <w:t>реализующим</w:t>
      </w:r>
      <w:r>
        <w:rPr>
          <w:spacing w:val="1"/>
        </w:rPr>
        <w:t xml:space="preserve"> </w:t>
      </w:r>
      <w:r>
        <w:t>образовательные</w:t>
      </w:r>
      <w:r>
        <w:rPr>
          <w:spacing w:val="1"/>
        </w:rPr>
        <w:t xml:space="preserve"> </w:t>
      </w:r>
      <w:r>
        <w:t>программы</w:t>
      </w:r>
      <w:r>
        <w:rPr>
          <w:spacing w:val="1"/>
        </w:rPr>
        <w:t xml:space="preserve"> </w:t>
      </w:r>
      <w:r>
        <w:t>дошкольного</w:t>
      </w:r>
      <w:r>
        <w:rPr>
          <w:spacing w:val="-58"/>
        </w:rPr>
        <w:t xml:space="preserve"> </w:t>
      </w:r>
      <w:r>
        <w:rPr>
          <w:spacing w:val="-1"/>
        </w:rPr>
        <w:t>образования,</w:t>
      </w:r>
      <w:r>
        <w:rPr>
          <w:spacing w:val="28"/>
        </w:rPr>
        <w:t xml:space="preserve"> </w:t>
      </w:r>
      <w:r>
        <w:rPr>
          <w:spacing w:val="-1"/>
        </w:rPr>
        <w:t>необходимо</w:t>
      </w:r>
      <w:r>
        <w:rPr>
          <w:spacing w:val="-27"/>
        </w:rPr>
        <w:t xml:space="preserve"> </w:t>
      </w:r>
      <w:r>
        <w:t>учитывать</w:t>
      </w:r>
      <w:r>
        <w:rPr>
          <w:spacing w:val="28"/>
        </w:rPr>
        <w:t xml:space="preserve"> </w:t>
      </w:r>
      <w:r>
        <w:t>в</w:t>
      </w:r>
      <w:r>
        <w:rPr>
          <w:spacing w:val="25"/>
        </w:rPr>
        <w:t xml:space="preserve"> </w:t>
      </w:r>
      <w:r>
        <w:t>своей</w:t>
      </w:r>
      <w:r>
        <w:rPr>
          <w:spacing w:val="28"/>
        </w:rPr>
        <w:t xml:space="preserve"> </w:t>
      </w:r>
      <w:r>
        <w:t>работе</w:t>
      </w:r>
      <w:r>
        <w:rPr>
          <w:spacing w:val="25"/>
        </w:rPr>
        <w:t xml:space="preserve"> </w:t>
      </w:r>
      <w:r>
        <w:t>такие</w:t>
      </w:r>
      <w:r>
        <w:rPr>
          <w:spacing w:val="25"/>
        </w:rPr>
        <w:t xml:space="preserve"> </w:t>
      </w:r>
      <w:r>
        <w:t>факторы,</w:t>
      </w:r>
      <w:r>
        <w:rPr>
          <w:spacing w:val="27"/>
        </w:rPr>
        <w:t xml:space="preserve"> </w:t>
      </w:r>
      <w:r>
        <w:t>как</w:t>
      </w:r>
      <w:r>
        <w:rPr>
          <w:spacing w:val="29"/>
        </w:rPr>
        <w:t xml:space="preserve"> </w:t>
      </w:r>
      <w:r>
        <w:t>условия</w:t>
      </w:r>
      <w:r>
        <w:rPr>
          <w:spacing w:val="27"/>
        </w:rPr>
        <w:t xml:space="preserve"> </w:t>
      </w:r>
      <w:r>
        <w:t>жизни</w:t>
      </w:r>
      <w:r>
        <w:rPr>
          <w:spacing w:val="27"/>
        </w:rPr>
        <w:t xml:space="preserve"> </w:t>
      </w:r>
      <w:r>
        <w:t>в</w:t>
      </w:r>
      <w:r>
        <w:rPr>
          <w:spacing w:val="-57"/>
        </w:rPr>
        <w:t xml:space="preserve"> </w:t>
      </w:r>
      <w:r>
        <w:t>семье,</w:t>
      </w:r>
      <w:r>
        <w:rPr>
          <w:spacing w:val="2"/>
        </w:rPr>
        <w:t xml:space="preserve"> </w:t>
      </w:r>
      <w:r>
        <w:t>состав</w:t>
      </w:r>
      <w:r>
        <w:rPr>
          <w:spacing w:val="2"/>
        </w:rPr>
        <w:t xml:space="preserve"> </w:t>
      </w:r>
      <w:r>
        <w:t>семьи, ее</w:t>
      </w:r>
      <w:r>
        <w:rPr>
          <w:spacing w:val="1"/>
        </w:rPr>
        <w:t xml:space="preserve"> </w:t>
      </w:r>
      <w:r>
        <w:t>ценности и</w:t>
      </w:r>
      <w:r>
        <w:rPr>
          <w:spacing w:val="4"/>
        </w:rPr>
        <w:t xml:space="preserve"> </w:t>
      </w:r>
      <w:r>
        <w:t>традиции,</w:t>
      </w:r>
      <w:r>
        <w:rPr>
          <w:spacing w:val="2"/>
        </w:rPr>
        <w:t xml:space="preserve"> </w:t>
      </w:r>
      <w:r>
        <w:t>а также</w:t>
      </w:r>
      <w:r>
        <w:rPr>
          <w:spacing w:val="4"/>
        </w:rPr>
        <w:t xml:space="preserve"> </w:t>
      </w:r>
      <w:r>
        <w:t>уважать</w:t>
      </w:r>
      <w:r>
        <w:rPr>
          <w:spacing w:val="3"/>
        </w:rPr>
        <w:t xml:space="preserve"> </w:t>
      </w:r>
      <w:r>
        <w:t>и</w:t>
      </w:r>
      <w:r>
        <w:rPr>
          <w:spacing w:val="1"/>
        </w:rPr>
        <w:t xml:space="preserve"> </w:t>
      </w:r>
      <w:r>
        <w:t>признавать</w:t>
      </w:r>
      <w:r>
        <w:rPr>
          <w:spacing w:val="3"/>
        </w:rPr>
        <w:t xml:space="preserve"> </w:t>
      </w:r>
      <w:r>
        <w:t>способности</w:t>
      </w:r>
      <w:r>
        <w:rPr>
          <w:spacing w:val="4"/>
        </w:rPr>
        <w:t xml:space="preserve"> </w:t>
      </w:r>
      <w:r>
        <w:t>и</w:t>
      </w:r>
      <w:r>
        <w:rPr>
          <w:spacing w:val="-57"/>
        </w:rPr>
        <w:t xml:space="preserve"> </w:t>
      </w:r>
      <w:r>
        <w:t>достижения родителей (законных представителей) в деле воспитания и развития их детей.</w:t>
      </w:r>
      <w:r>
        <w:rPr>
          <w:spacing w:val="1"/>
        </w:rPr>
        <w:t xml:space="preserve"> </w:t>
      </w:r>
      <w:r>
        <w:t>Тесное</w:t>
      </w:r>
      <w:r>
        <w:rPr>
          <w:spacing w:val="61"/>
        </w:rPr>
        <w:t xml:space="preserve"> </w:t>
      </w:r>
      <w:r>
        <w:t>сотрудничество</w:t>
      </w:r>
      <w:r>
        <w:rPr>
          <w:spacing w:val="61"/>
        </w:rPr>
        <w:t xml:space="preserve"> </w:t>
      </w:r>
      <w:r>
        <w:t>с</w:t>
      </w:r>
      <w:r>
        <w:rPr>
          <w:spacing w:val="61"/>
        </w:rPr>
        <w:t xml:space="preserve"> </w:t>
      </w:r>
      <w:r>
        <w:t>семьей</w:t>
      </w:r>
      <w:r>
        <w:rPr>
          <w:spacing w:val="61"/>
        </w:rPr>
        <w:t xml:space="preserve"> </w:t>
      </w:r>
      <w:r>
        <w:t>делает</w:t>
      </w:r>
      <w:r>
        <w:rPr>
          <w:spacing w:val="61"/>
        </w:rPr>
        <w:t xml:space="preserve"> </w:t>
      </w:r>
      <w:r>
        <w:t>успешной работу</w:t>
      </w:r>
      <w:r>
        <w:rPr>
          <w:spacing w:val="60"/>
        </w:rPr>
        <w:t xml:space="preserve"> </w:t>
      </w:r>
      <w:r>
        <w:t>МБДОУ. Только в</w:t>
      </w:r>
      <w:r>
        <w:rPr>
          <w:spacing w:val="1"/>
        </w:rPr>
        <w:t xml:space="preserve"> </w:t>
      </w:r>
      <w:r>
        <w:t>диалоге</w:t>
      </w:r>
      <w:r>
        <w:rPr>
          <w:spacing w:val="42"/>
        </w:rPr>
        <w:t xml:space="preserve"> </w:t>
      </w:r>
      <w:r>
        <w:t>обе</w:t>
      </w:r>
      <w:r>
        <w:rPr>
          <w:spacing w:val="42"/>
        </w:rPr>
        <w:t xml:space="preserve"> </w:t>
      </w:r>
      <w:r>
        <w:t>стороны</w:t>
      </w:r>
      <w:r>
        <w:rPr>
          <w:spacing w:val="46"/>
        </w:rPr>
        <w:t xml:space="preserve"> </w:t>
      </w:r>
      <w:r>
        <w:t>могут</w:t>
      </w:r>
      <w:r>
        <w:rPr>
          <w:spacing w:val="49"/>
        </w:rPr>
        <w:t xml:space="preserve"> </w:t>
      </w:r>
      <w:r>
        <w:t>узнать,</w:t>
      </w:r>
      <w:r>
        <w:rPr>
          <w:spacing w:val="43"/>
        </w:rPr>
        <w:t xml:space="preserve"> </w:t>
      </w:r>
      <w:r>
        <w:t>как</w:t>
      </w:r>
      <w:r>
        <w:rPr>
          <w:spacing w:val="45"/>
        </w:rPr>
        <w:t xml:space="preserve"> </w:t>
      </w:r>
      <w:r>
        <w:t>ребенок</w:t>
      </w:r>
      <w:r>
        <w:rPr>
          <w:spacing w:val="44"/>
        </w:rPr>
        <w:t xml:space="preserve"> </w:t>
      </w:r>
      <w:r>
        <w:t>ведет</w:t>
      </w:r>
      <w:r>
        <w:rPr>
          <w:spacing w:val="44"/>
        </w:rPr>
        <w:t xml:space="preserve"> </w:t>
      </w:r>
      <w:r>
        <w:t>себя</w:t>
      </w:r>
      <w:r>
        <w:rPr>
          <w:spacing w:val="44"/>
        </w:rPr>
        <w:t xml:space="preserve"> </w:t>
      </w:r>
      <w:r>
        <w:t>в</w:t>
      </w:r>
      <w:r>
        <w:rPr>
          <w:spacing w:val="43"/>
        </w:rPr>
        <w:t xml:space="preserve"> </w:t>
      </w:r>
      <w:r>
        <w:t>другой</w:t>
      </w:r>
      <w:r>
        <w:rPr>
          <w:spacing w:val="45"/>
        </w:rPr>
        <w:t xml:space="preserve"> </w:t>
      </w:r>
      <w:r>
        <w:t>жизненной</w:t>
      </w:r>
      <w:r>
        <w:rPr>
          <w:spacing w:val="44"/>
        </w:rPr>
        <w:t xml:space="preserve"> </w:t>
      </w:r>
      <w:r>
        <w:t>среде.</w:t>
      </w:r>
      <w:r>
        <w:rPr>
          <w:spacing w:val="-57"/>
        </w:rPr>
        <w:t xml:space="preserve"> </w:t>
      </w:r>
      <w:r>
        <w:t>Обмен</w:t>
      </w:r>
      <w:r>
        <w:rPr>
          <w:spacing w:val="6"/>
        </w:rPr>
        <w:t xml:space="preserve"> </w:t>
      </w:r>
      <w:r>
        <w:t>информацией</w:t>
      </w:r>
      <w:r>
        <w:rPr>
          <w:spacing w:val="7"/>
        </w:rPr>
        <w:t xml:space="preserve"> </w:t>
      </w:r>
      <w:r>
        <w:t>о</w:t>
      </w:r>
      <w:r>
        <w:rPr>
          <w:spacing w:val="8"/>
        </w:rPr>
        <w:t xml:space="preserve"> </w:t>
      </w:r>
      <w:r>
        <w:t>ребенке</w:t>
      </w:r>
      <w:r>
        <w:rPr>
          <w:spacing w:val="7"/>
        </w:rPr>
        <w:t xml:space="preserve"> </w:t>
      </w:r>
      <w:r>
        <w:t>является</w:t>
      </w:r>
      <w:r>
        <w:rPr>
          <w:spacing w:val="8"/>
        </w:rPr>
        <w:t xml:space="preserve"> </w:t>
      </w:r>
      <w:r>
        <w:t>основой</w:t>
      </w:r>
      <w:r>
        <w:rPr>
          <w:spacing w:val="9"/>
        </w:rPr>
        <w:t xml:space="preserve"> </w:t>
      </w:r>
      <w:r>
        <w:t>для</w:t>
      </w:r>
      <w:r>
        <w:rPr>
          <w:spacing w:val="8"/>
        </w:rPr>
        <w:t xml:space="preserve"> </w:t>
      </w:r>
      <w:r>
        <w:t>воспитательного</w:t>
      </w:r>
      <w:r>
        <w:rPr>
          <w:spacing w:val="6"/>
        </w:rPr>
        <w:t xml:space="preserve"> </w:t>
      </w:r>
      <w:r>
        <w:t>партнерства</w:t>
      </w:r>
      <w:r>
        <w:rPr>
          <w:spacing w:val="7"/>
        </w:rPr>
        <w:t xml:space="preserve"> </w:t>
      </w:r>
      <w:r>
        <w:t>между</w:t>
      </w:r>
      <w:r>
        <w:rPr>
          <w:spacing w:val="-57"/>
        </w:rPr>
        <w:t xml:space="preserve"> </w:t>
      </w:r>
      <w:r>
        <w:t>родителями</w:t>
      </w:r>
      <w:r>
        <w:rPr>
          <w:spacing w:val="31"/>
        </w:rPr>
        <w:t xml:space="preserve"> </w:t>
      </w:r>
      <w:r>
        <w:t>(законными</w:t>
      </w:r>
      <w:r>
        <w:rPr>
          <w:spacing w:val="31"/>
        </w:rPr>
        <w:t xml:space="preserve"> </w:t>
      </w:r>
      <w:r>
        <w:t>представителями)</w:t>
      </w:r>
      <w:r>
        <w:rPr>
          <w:spacing w:val="29"/>
        </w:rPr>
        <w:t xml:space="preserve"> </w:t>
      </w:r>
      <w:r>
        <w:t>и</w:t>
      </w:r>
      <w:r>
        <w:rPr>
          <w:spacing w:val="31"/>
        </w:rPr>
        <w:t xml:space="preserve"> </w:t>
      </w:r>
      <w:r>
        <w:t>воспитателями,</w:t>
      </w:r>
      <w:r>
        <w:rPr>
          <w:spacing w:val="30"/>
        </w:rPr>
        <w:t xml:space="preserve"> </w:t>
      </w:r>
      <w:r>
        <w:t>то</w:t>
      </w:r>
      <w:r>
        <w:rPr>
          <w:spacing w:val="30"/>
        </w:rPr>
        <w:t xml:space="preserve"> </w:t>
      </w:r>
      <w:r>
        <w:t>есть</w:t>
      </w:r>
      <w:r>
        <w:rPr>
          <w:spacing w:val="31"/>
        </w:rPr>
        <w:t xml:space="preserve"> </w:t>
      </w:r>
      <w:r>
        <w:t>для</w:t>
      </w:r>
      <w:r>
        <w:rPr>
          <w:spacing w:val="30"/>
        </w:rPr>
        <w:t xml:space="preserve"> </w:t>
      </w:r>
      <w:r>
        <w:t>открытого,</w:t>
      </w:r>
      <w:r>
        <w:rPr>
          <w:spacing w:val="-57"/>
        </w:rPr>
        <w:t xml:space="preserve"> </w:t>
      </w:r>
      <w:r>
        <w:t>доверительного и</w:t>
      </w:r>
      <w:r>
        <w:rPr>
          <w:spacing w:val="1"/>
        </w:rPr>
        <w:t xml:space="preserve"> </w:t>
      </w:r>
      <w:r>
        <w:t>интенсивного</w:t>
      </w:r>
      <w:r>
        <w:rPr>
          <w:spacing w:val="1"/>
        </w:rPr>
        <w:t xml:space="preserve"> </w:t>
      </w:r>
      <w:r>
        <w:t>сотрудничества</w:t>
      </w:r>
      <w:r>
        <w:rPr>
          <w:spacing w:val="-3"/>
        </w:rPr>
        <w:t xml:space="preserve"> </w:t>
      </w:r>
      <w:r>
        <w:t>обеих</w:t>
      </w:r>
      <w:r>
        <w:rPr>
          <w:spacing w:val="6"/>
        </w:rPr>
        <w:t xml:space="preserve"> </w:t>
      </w:r>
      <w:r>
        <w:t>сторон</w:t>
      </w:r>
      <w:r>
        <w:rPr>
          <w:spacing w:val="-1"/>
        </w:rPr>
        <w:t xml:space="preserve"> </w:t>
      </w:r>
      <w:r>
        <w:t>в</w:t>
      </w:r>
      <w:r>
        <w:rPr>
          <w:spacing w:val="-2"/>
        </w:rPr>
        <w:t xml:space="preserve"> </w:t>
      </w:r>
      <w:r>
        <w:t>общем</w:t>
      </w:r>
      <w:r>
        <w:rPr>
          <w:spacing w:val="-3"/>
        </w:rPr>
        <w:t xml:space="preserve"> </w:t>
      </w:r>
      <w:r>
        <w:t>деле</w:t>
      </w:r>
      <w:r>
        <w:rPr>
          <w:spacing w:val="-2"/>
        </w:rPr>
        <w:t xml:space="preserve"> </w:t>
      </w:r>
      <w:r>
        <w:t>образования</w:t>
      </w:r>
      <w:r>
        <w:rPr>
          <w:spacing w:val="-2"/>
        </w:rPr>
        <w:t xml:space="preserve"> </w:t>
      </w:r>
      <w:r>
        <w:t>и воспитания</w:t>
      </w:r>
      <w:r>
        <w:rPr>
          <w:spacing w:val="-5"/>
        </w:rPr>
        <w:t xml:space="preserve"> </w:t>
      </w:r>
      <w:r>
        <w:t>детей.</w:t>
      </w:r>
    </w:p>
    <w:p w14:paraId="403221E1" w14:textId="77777777" w:rsidR="00B51578" w:rsidRPr="002A4D60" w:rsidRDefault="00B51578" w:rsidP="00B51578">
      <w:pPr>
        <w:pStyle w:val="a3"/>
        <w:ind w:left="539" w:right="807" w:firstLine="720"/>
      </w:pPr>
      <w:r w:rsidRPr="002A4D60">
        <w:t xml:space="preserve">Главными </w:t>
      </w:r>
      <w:r w:rsidRPr="002A4D60">
        <w:rPr>
          <w:b/>
          <w:bCs/>
          <w:i/>
          <w:iCs/>
        </w:rPr>
        <w:t>целями</w:t>
      </w:r>
      <w:r w:rsidRPr="002A4D60">
        <w:t xml:space="preserve"> взаимодействия педагогического коллектива ДОО с семьями обучающихся дошкольного возраста являются</w:t>
      </w:r>
      <w:r>
        <w:t xml:space="preserve"> </w:t>
      </w:r>
      <w:r w:rsidRPr="007859CE">
        <w:rPr>
          <w:bCs/>
        </w:rPr>
        <w:t>(п. 26</w:t>
      </w:r>
      <w:r>
        <w:rPr>
          <w:bCs/>
        </w:rPr>
        <w:t>.1</w:t>
      </w:r>
      <w:r w:rsidRPr="007859CE">
        <w:rPr>
          <w:bCs/>
        </w:rPr>
        <w:t xml:space="preserve"> ФОП ДО)</w:t>
      </w:r>
      <w:r w:rsidRPr="002A4D60">
        <w:t>:</w:t>
      </w:r>
    </w:p>
    <w:p w14:paraId="5E4A98B1" w14:textId="77777777" w:rsidR="00B51578" w:rsidRPr="002A4D60" w:rsidRDefault="00B51578" w:rsidP="00B51578">
      <w:pPr>
        <w:pStyle w:val="a3"/>
        <w:ind w:left="539" w:right="807" w:firstLine="720"/>
      </w:pPr>
      <w:r>
        <w:t xml:space="preserve">- </w:t>
      </w:r>
      <w:r w:rsidRPr="002A4D60">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ED0A3FA" w14:textId="77777777" w:rsidR="00B51578" w:rsidRPr="002A4D60" w:rsidRDefault="00B51578" w:rsidP="00B51578">
      <w:pPr>
        <w:pStyle w:val="a3"/>
        <w:ind w:left="539" w:right="807" w:firstLine="720"/>
      </w:pPr>
      <w:r>
        <w:t xml:space="preserve">- </w:t>
      </w:r>
      <w:r w:rsidRPr="002A4D60">
        <w:t>обеспечение единства подходов к воспитанию и обучению детей в условиях ДОО и семьи; повышение воспитательного потенциала семьи.</w:t>
      </w:r>
    </w:p>
    <w:p w14:paraId="552F9A51" w14:textId="77777777" w:rsidR="00B51578" w:rsidRPr="002A4D60" w:rsidRDefault="00B51578" w:rsidP="00B51578">
      <w:pPr>
        <w:pStyle w:val="a3"/>
        <w:ind w:left="539" w:right="807" w:firstLine="720"/>
      </w:pPr>
      <w:r w:rsidRPr="002A4D60">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r>
        <w:t xml:space="preserve"> </w:t>
      </w:r>
      <w:r w:rsidRPr="007859CE">
        <w:rPr>
          <w:bCs/>
        </w:rPr>
        <w:t>(п. 26</w:t>
      </w:r>
      <w:r>
        <w:rPr>
          <w:bCs/>
        </w:rPr>
        <w:t>.2</w:t>
      </w:r>
      <w:r w:rsidRPr="007859CE">
        <w:rPr>
          <w:bCs/>
        </w:rPr>
        <w:t xml:space="preserve"> ФОП ДО)</w:t>
      </w:r>
      <w:r w:rsidRPr="002A4D60">
        <w:t>.</w:t>
      </w:r>
    </w:p>
    <w:p w14:paraId="1E3FEFDE" w14:textId="77777777" w:rsidR="00B51578" w:rsidRPr="002A4D60" w:rsidRDefault="00B51578" w:rsidP="00B51578">
      <w:pPr>
        <w:pStyle w:val="a3"/>
        <w:ind w:left="539" w:right="807" w:firstLine="720"/>
      </w:pPr>
      <w:r w:rsidRPr="002A4D60">
        <w:t xml:space="preserve">Достижение этих целей должно осуществляться через решение основных </w:t>
      </w:r>
      <w:r w:rsidRPr="002A4D60">
        <w:rPr>
          <w:b/>
          <w:bCs/>
          <w:i/>
          <w:iCs/>
        </w:rPr>
        <w:t>задач</w:t>
      </w:r>
      <w:r>
        <w:rPr>
          <w:b/>
          <w:bCs/>
          <w:i/>
          <w:iCs/>
        </w:rPr>
        <w:t xml:space="preserve"> </w:t>
      </w:r>
      <w:r w:rsidRPr="007859CE">
        <w:rPr>
          <w:bCs/>
        </w:rPr>
        <w:t>(п. 26</w:t>
      </w:r>
      <w:r>
        <w:rPr>
          <w:bCs/>
        </w:rPr>
        <w:t>.3</w:t>
      </w:r>
      <w:r w:rsidRPr="007859CE">
        <w:rPr>
          <w:bCs/>
        </w:rPr>
        <w:t xml:space="preserve"> ФОП ДО)</w:t>
      </w:r>
      <w:r w:rsidRPr="002A4D60">
        <w:t>:</w:t>
      </w:r>
    </w:p>
    <w:p w14:paraId="15E1D458" w14:textId="77777777" w:rsidR="00B51578" w:rsidRPr="002A4D60" w:rsidRDefault="00B51578" w:rsidP="00B51578">
      <w:pPr>
        <w:pStyle w:val="a3"/>
        <w:ind w:left="539" w:right="807" w:firstLine="720"/>
      </w:pPr>
      <w:r w:rsidRPr="002A4D60">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39BEC65" w14:textId="77777777" w:rsidR="00B51578" w:rsidRPr="002A4D60" w:rsidRDefault="00B51578" w:rsidP="00B51578">
      <w:pPr>
        <w:pStyle w:val="a3"/>
        <w:ind w:left="539" w:right="807" w:firstLine="720"/>
      </w:pPr>
      <w:r w:rsidRPr="002A4D60">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FC8898C" w14:textId="77777777" w:rsidR="00B51578" w:rsidRPr="002A4D60" w:rsidRDefault="00B51578" w:rsidP="00B51578">
      <w:pPr>
        <w:pStyle w:val="a3"/>
        <w:ind w:left="539" w:right="807" w:firstLine="720"/>
      </w:pPr>
      <w:r w:rsidRPr="002A4D60">
        <w:t>3) способствование развитию ответственного и осознанного родительства как базовой основы благополучия семьи;</w:t>
      </w:r>
    </w:p>
    <w:p w14:paraId="2B51BC2B" w14:textId="77777777" w:rsidR="00B51578" w:rsidRPr="002A4D60" w:rsidRDefault="00B51578" w:rsidP="00B51578">
      <w:pPr>
        <w:pStyle w:val="a3"/>
        <w:ind w:left="539" w:right="807" w:firstLine="720"/>
      </w:pPr>
      <w:r w:rsidRPr="002A4D60">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9AC7E35" w14:textId="77777777" w:rsidR="00B51578" w:rsidRPr="002A4D60" w:rsidRDefault="00B51578" w:rsidP="00B51578">
      <w:pPr>
        <w:pStyle w:val="a3"/>
        <w:ind w:left="539" w:right="807" w:firstLine="720"/>
      </w:pPr>
      <w:r w:rsidRPr="002A4D60">
        <w:t>5) вовлечение родителей (законных представителей) в образовательный процесс.</w:t>
      </w:r>
    </w:p>
    <w:p w14:paraId="6972A71F" w14:textId="77777777" w:rsidR="00B51578" w:rsidRPr="002A4D60" w:rsidRDefault="00B51578" w:rsidP="00B51578">
      <w:pPr>
        <w:pStyle w:val="a3"/>
        <w:ind w:left="539" w:right="807" w:firstLine="720"/>
      </w:pPr>
      <w:r w:rsidRPr="002A4D60">
        <w:t xml:space="preserve">Построение взаимодействия с родителями (законными представителями) должно придерживаться следующих </w:t>
      </w:r>
      <w:r w:rsidRPr="002A4D60">
        <w:rPr>
          <w:b/>
          <w:bCs/>
          <w:i/>
          <w:iCs/>
        </w:rPr>
        <w:t>принципов</w:t>
      </w:r>
      <w:r>
        <w:rPr>
          <w:b/>
          <w:bCs/>
          <w:i/>
          <w:iCs/>
        </w:rPr>
        <w:t xml:space="preserve"> </w:t>
      </w:r>
      <w:r w:rsidRPr="007859CE">
        <w:rPr>
          <w:bCs/>
        </w:rPr>
        <w:t>(п. 26</w:t>
      </w:r>
      <w:r>
        <w:rPr>
          <w:bCs/>
        </w:rPr>
        <w:t>.4</w:t>
      </w:r>
      <w:r w:rsidRPr="007859CE">
        <w:rPr>
          <w:bCs/>
        </w:rPr>
        <w:t xml:space="preserve"> ФОП ДО)</w:t>
      </w:r>
      <w:r w:rsidRPr="002A4D60">
        <w:t>:</w:t>
      </w:r>
    </w:p>
    <w:p w14:paraId="6E823171" w14:textId="77777777" w:rsidR="00B51578" w:rsidRPr="002A4D60" w:rsidRDefault="00B51578" w:rsidP="00B51578">
      <w:pPr>
        <w:pStyle w:val="a3"/>
        <w:ind w:left="539" w:right="807" w:firstLine="720"/>
      </w:pPr>
      <w:r w:rsidRPr="002A4D60">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13AFAC72" w14:textId="77777777" w:rsidR="00B51578" w:rsidRPr="002A4D60" w:rsidRDefault="00B51578" w:rsidP="00B51578">
      <w:pPr>
        <w:pStyle w:val="a3"/>
        <w:ind w:left="539" w:right="807" w:firstLine="720"/>
      </w:pPr>
      <w:r w:rsidRPr="002A4D60">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55775692" w14:textId="77777777" w:rsidR="00B51578" w:rsidRPr="002A4D60" w:rsidRDefault="00B51578" w:rsidP="00B51578">
      <w:pPr>
        <w:pStyle w:val="a3"/>
        <w:ind w:left="539" w:right="807" w:firstLine="720"/>
      </w:pPr>
      <w:r w:rsidRPr="002A4D60">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w:t>
      </w:r>
      <w:r w:rsidRPr="002A4D60">
        <w:lastRenderedPageBreak/>
        <w:t>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E4111FA" w14:textId="77777777" w:rsidR="00B51578" w:rsidRPr="002A4D60" w:rsidRDefault="00B51578" w:rsidP="00B51578">
      <w:pPr>
        <w:pStyle w:val="a3"/>
        <w:ind w:left="539" w:right="807" w:firstLine="720"/>
      </w:pPr>
      <w:r w:rsidRPr="002A4D60">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15B9617" w14:textId="77777777" w:rsidR="00B51578" w:rsidRPr="002A4D60" w:rsidRDefault="00B51578" w:rsidP="00B51578">
      <w:pPr>
        <w:pStyle w:val="a3"/>
        <w:ind w:left="539" w:right="807" w:firstLine="720"/>
      </w:pPr>
      <w:r w:rsidRPr="002A4D60">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199A3E8" w14:textId="77777777" w:rsidR="00B51578" w:rsidRPr="002A4D60" w:rsidRDefault="00B51578" w:rsidP="00B51578">
      <w:pPr>
        <w:pStyle w:val="a3"/>
        <w:ind w:left="539" w:right="807" w:firstLine="720"/>
      </w:pPr>
      <w:r w:rsidRPr="002A4D60">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2A4D60">
        <w:rPr>
          <w:b/>
          <w:bCs/>
          <w:i/>
          <w:iCs/>
        </w:rPr>
        <w:t>направлениям</w:t>
      </w:r>
      <w:r>
        <w:rPr>
          <w:b/>
          <w:bCs/>
          <w:i/>
          <w:iCs/>
        </w:rPr>
        <w:t xml:space="preserve"> </w:t>
      </w:r>
      <w:r w:rsidRPr="007859CE">
        <w:rPr>
          <w:bCs/>
        </w:rPr>
        <w:t>(п. 26</w:t>
      </w:r>
      <w:r>
        <w:rPr>
          <w:bCs/>
        </w:rPr>
        <w:t>.5</w:t>
      </w:r>
      <w:r w:rsidRPr="007859CE">
        <w:rPr>
          <w:bCs/>
        </w:rPr>
        <w:t xml:space="preserve"> ФОП ДО)</w:t>
      </w:r>
      <w:r w:rsidRPr="002A4D60">
        <w:t>:</w:t>
      </w:r>
    </w:p>
    <w:p w14:paraId="6E31D3EC" w14:textId="77777777" w:rsidR="00B51578" w:rsidRPr="002A4D60" w:rsidRDefault="00B51578" w:rsidP="00B51578">
      <w:pPr>
        <w:pStyle w:val="a3"/>
        <w:ind w:left="539" w:right="807" w:firstLine="720"/>
      </w:pPr>
      <w:r w:rsidRPr="002A4D60">
        <w:t xml:space="preserve">1) </w:t>
      </w:r>
      <w:r w:rsidRPr="007440E9">
        <w:rPr>
          <w:i/>
          <w:iCs/>
        </w:rPr>
        <w:t>диагностико-аналитическое</w:t>
      </w:r>
      <w:r w:rsidRPr="002A4D60">
        <w:t xml:space="preserve">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089BE582" w14:textId="77777777" w:rsidR="00B51578" w:rsidRPr="002A4D60" w:rsidRDefault="00B51578" w:rsidP="00B51578">
      <w:pPr>
        <w:pStyle w:val="a3"/>
        <w:ind w:left="539" w:right="807" w:firstLine="720"/>
      </w:pPr>
      <w:r w:rsidRPr="002A4D60">
        <w:t xml:space="preserve">2) </w:t>
      </w:r>
      <w:r w:rsidRPr="007440E9">
        <w:rPr>
          <w:i/>
          <w:iCs/>
        </w:rPr>
        <w:t>просветительское направление</w:t>
      </w:r>
      <w:r w:rsidRPr="002A4D60">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5FC06326" w14:textId="77777777" w:rsidR="00B51578" w:rsidRPr="002A4D60" w:rsidRDefault="00B51578" w:rsidP="00B51578">
      <w:pPr>
        <w:pStyle w:val="a3"/>
        <w:ind w:left="539" w:right="807" w:firstLine="720"/>
      </w:pPr>
      <w:r w:rsidRPr="002A4D60">
        <w:t xml:space="preserve">3) </w:t>
      </w:r>
      <w:r w:rsidRPr="007440E9">
        <w:rPr>
          <w:i/>
          <w:iCs/>
        </w:rPr>
        <w:t>консультационное направление</w:t>
      </w:r>
      <w:r w:rsidRPr="002A4D60">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2A8881C" w14:textId="77777777" w:rsidR="00B51578" w:rsidRPr="002A4D60" w:rsidRDefault="00B51578" w:rsidP="00B51578">
      <w:pPr>
        <w:pStyle w:val="a3"/>
        <w:ind w:left="539" w:right="807" w:firstLine="720"/>
      </w:pPr>
      <w:r w:rsidRPr="002A4D60">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r>
        <w:t xml:space="preserve"> </w:t>
      </w:r>
      <w:r w:rsidRPr="007859CE">
        <w:rPr>
          <w:bCs/>
        </w:rPr>
        <w:t>(п. 26</w:t>
      </w:r>
      <w:r>
        <w:rPr>
          <w:bCs/>
        </w:rPr>
        <w:t>.6</w:t>
      </w:r>
      <w:r w:rsidRPr="007859CE">
        <w:rPr>
          <w:bCs/>
        </w:rPr>
        <w:t xml:space="preserve"> ФОП ДО)</w:t>
      </w:r>
      <w:r w:rsidRPr="002A4D60">
        <w:t>.</w:t>
      </w:r>
    </w:p>
    <w:p w14:paraId="467A9C2C" w14:textId="77777777" w:rsidR="00B51578" w:rsidRPr="002A4D60" w:rsidRDefault="00B51578" w:rsidP="00B51578">
      <w:pPr>
        <w:pStyle w:val="a3"/>
        <w:ind w:left="539" w:right="807" w:firstLine="720"/>
      </w:pPr>
      <w:r w:rsidRPr="002A4D60">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r>
        <w:t xml:space="preserve"> </w:t>
      </w:r>
      <w:r w:rsidRPr="007859CE">
        <w:rPr>
          <w:bCs/>
        </w:rPr>
        <w:t>(п. 26</w:t>
      </w:r>
      <w:r>
        <w:rPr>
          <w:bCs/>
        </w:rPr>
        <w:t>.7</w:t>
      </w:r>
      <w:r w:rsidRPr="007859CE">
        <w:rPr>
          <w:bCs/>
        </w:rPr>
        <w:t xml:space="preserve"> ФОП ДО)</w:t>
      </w:r>
      <w:r w:rsidRPr="002A4D60">
        <w:t>.</w:t>
      </w:r>
    </w:p>
    <w:p w14:paraId="68C62384" w14:textId="77777777" w:rsidR="00B51578" w:rsidRPr="002A4D60" w:rsidRDefault="00B51578" w:rsidP="00B51578">
      <w:pPr>
        <w:pStyle w:val="a3"/>
        <w:ind w:left="539" w:right="807" w:firstLine="720"/>
      </w:pPr>
      <w:r w:rsidRPr="002A4D60">
        <w:t xml:space="preserve">Реализация данной темы может быть осуществлена в процессе следующих </w:t>
      </w:r>
      <w:r w:rsidRPr="002A4D60">
        <w:rPr>
          <w:i/>
          <w:iCs/>
        </w:rPr>
        <w:t>направлений просветительской деятельности</w:t>
      </w:r>
      <w:r>
        <w:rPr>
          <w:i/>
          <w:iCs/>
        </w:rPr>
        <w:t xml:space="preserve"> </w:t>
      </w:r>
      <w:r w:rsidRPr="007859CE">
        <w:rPr>
          <w:bCs/>
        </w:rPr>
        <w:t>(п. 26</w:t>
      </w:r>
      <w:r>
        <w:rPr>
          <w:bCs/>
        </w:rPr>
        <w:t>.7.1</w:t>
      </w:r>
      <w:r w:rsidRPr="007859CE">
        <w:rPr>
          <w:bCs/>
        </w:rPr>
        <w:t xml:space="preserve"> ФОП ДО)</w:t>
      </w:r>
      <w:r w:rsidRPr="002A4D60">
        <w:t>:</w:t>
      </w:r>
    </w:p>
    <w:p w14:paraId="144D6F80" w14:textId="77777777" w:rsidR="00B51578" w:rsidRPr="002A4D60" w:rsidRDefault="00B51578" w:rsidP="00B51578">
      <w:pPr>
        <w:pStyle w:val="a3"/>
        <w:ind w:left="539" w:right="807" w:firstLine="720"/>
      </w:pPr>
      <w:r w:rsidRPr="002A4D60">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w:t>
      </w:r>
      <w:r w:rsidRPr="002A4D60">
        <w:lastRenderedPageBreak/>
        <w:t>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79BB2E3B" w14:textId="77777777" w:rsidR="00B51578" w:rsidRPr="002A4D60" w:rsidRDefault="00B51578" w:rsidP="00B51578">
      <w:pPr>
        <w:pStyle w:val="a3"/>
        <w:ind w:left="539" w:right="807" w:firstLine="720"/>
      </w:pPr>
      <w:r w:rsidRPr="002A4D60">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CE97822" w14:textId="77777777" w:rsidR="00B51578" w:rsidRPr="002A4D60" w:rsidRDefault="00B51578" w:rsidP="00B51578">
      <w:pPr>
        <w:pStyle w:val="a3"/>
        <w:ind w:left="539" w:right="807" w:firstLine="720"/>
      </w:pPr>
      <w:r w:rsidRPr="002A4D60">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3B27D01" w14:textId="77777777" w:rsidR="00B51578" w:rsidRPr="002A4D60" w:rsidRDefault="00B51578" w:rsidP="00B51578">
      <w:pPr>
        <w:pStyle w:val="a3"/>
        <w:ind w:left="539" w:right="807" w:firstLine="720"/>
      </w:pPr>
      <w:r w:rsidRPr="002A4D60">
        <w:t>4) знакомство родителей (законных представителей) с оздоровительными мероприятиями, проводимыми в ДОО;</w:t>
      </w:r>
    </w:p>
    <w:p w14:paraId="3172623C" w14:textId="77777777" w:rsidR="00B51578" w:rsidRPr="002A4D60" w:rsidRDefault="00B51578" w:rsidP="00B51578">
      <w:pPr>
        <w:pStyle w:val="a3"/>
        <w:ind w:left="539" w:right="807" w:firstLine="720"/>
      </w:pPr>
      <w:r w:rsidRPr="002A4D60">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0C2F6D98" w14:textId="77777777" w:rsidR="00B51578" w:rsidRPr="002A4D60" w:rsidRDefault="00B51578" w:rsidP="00B51578">
      <w:pPr>
        <w:pStyle w:val="a3"/>
        <w:ind w:left="539" w:right="807" w:firstLine="720"/>
      </w:pPr>
      <w:r w:rsidRPr="002A4D60">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и других)</w:t>
      </w:r>
      <w:r w:rsidRPr="00EF3FB0">
        <w:rPr>
          <w:bCs/>
          <w:szCs w:val="22"/>
        </w:rPr>
        <w:t xml:space="preserve"> </w:t>
      </w:r>
      <w:r w:rsidRPr="00EF3FB0">
        <w:rPr>
          <w:bCs/>
        </w:rPr>
        <w:t>(п. 26.</w:t>
      </w:r>
      <w:r>
        <w:rPr>
          <w:bCs/>
        </w:rPr>
        <w:t>7.2</w:t>
      </w:r>
      <w:r w:rsidRPr="00EF3FB0">
        <w:rPr>
          <w:bCs/>
        </w:rPr>
        <w:t xml:space="preserve"> ФОП ДО)</w:t>
      </w:r>
      <w:r w:rsidRPr="002A4D60">
        <w:t>.</w:t>
      </w:r>
    </w:p>
    <w:p w14:paraId="128C12E0" w14:textId="77777777" w:rsidR="00B51578" w:rsidRPr="002A4D60" w:rsidRDefault="00B51578" w:rsidP="00B51578">
      <w:pPr>
        <w:pStyle w:val="a3"/>
        <w:ind w:left="539" w:right="807" w:firstLine="720"/>
      </w:pPr>
      <w:r w:rsidRPr="002A4D60">
        <w:t xml:space="preserve">Направления деятельности педагога реализуются в разных формах (групповых и (или) индивидуальных) посредством различных </w:t>
      </w:r>
      <w:r w:rsidRPr="002A4D60">
        <w:rPr>
          <w:b/>
          <w:bCs/>
          <w:i/>
          <w:iCs/>
        </w:rPr>
        <w:t>методов, приемов и способов</w:t>
      </w:r>
      <w:r w:rsidRPr="002A4D60">
        <w:t xml:space="preserve"> взаимодействия с родителями (законными представителями)</w:t>
      </w:r>
      <w:r w:rsidRPr="00EF3FB0">
        <w:rPr>
          <w:bCs/>
          <w:szCs w:val="22"/>
        </w:rPr>
        <w:t xml:space="preserve"> </w:t>
      </w:r>
      <w:r w:rsidRPr="00EF3FB0">
        <w:rPr>
          <w:bCs/>
        </w:rPr>
        <w:t>(п. 26.</w:t>
      </w:r>
      <w:r>
        <w:rPr>
          <w:bCs/>
        </w:rPr>
        <w:t>8</w:t>
      </w:r>
      <w:r w:rsidRPr="00EF3FB0">
        <w:rPr>
          <w:bCs/>
        </w:rPr>
        <w:t xml:space="preserve"> ФОП ДО)</w:t>
      </w:r>
      <w:r w:rsidRPr="002A4D60">
        <w:t>:</w:t>
      </w:r>
    </w:p>
    <w:p w14:paraId="22BCC6C3" w14:textId="77777777" w:rsidR="00B51578" w:rsidRPr="002A4D60" w:rsidRDefault="00B51578" w:rsidP="00B51578">
      <w:pPr>
        <w:pStyle w:val="a3"/>
        <w:ind w:left="539" w:right="807" w:firstLine="720"/>
      </w:pPr>
      <w:r w:rsidRPr="002A4D60">
        <w:t xml:space="preserve">1) </w:t>
      </w:r>
      <w:r w:rsidRPr="002A4D60">
        <w:rPr>
          <w:i/>
          <w:iCs/>
        </w:rPr>
        <w:t>диагностико-аналитическое направление</w:t>
      </w:r>
      <w:r w:rsidRPr="002A4D60">
        <w:t xml:space="preserve"> реализуется через опросы, социологические срезы, индивидуальные блокноты, </w:t>
      </w:r>
      <w:r>
        <w:t>«</w:t>
      </w:r>
      <w:r w:rsidRPr="002A4D60">
        <w:t>почтовый ящик</w:t>
      </w:r>
      <w:r>
        <w:t>»</w:t>
      </w:r>
      <w:r w:rsidRPr="002A4D60">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F21E0D6" w14:textId="77777777" w:rsidR="00B51578" w:rsidRPr="002A4D60" w:rsidRDefault="00B51578" w:rsidP="00B51578">
      <w:pPr>
        <w:pStyle w:val="a3"/>
        <w:ind w:left="539" w:right="807" w:firstLine="720"/>
      </w:pPr>
      <w:r w:rsidRPr="002A4D60">
        <w:t xml:space="preserve">2) </w:t>
      </w:r>
      <w:r w:rsidRPr="002A4D60">
        <w:rPr>
          <w:i/>
          <w:iCs/>
        </w:rPr>
        <w:t>просветительское и консультационное направления</w:t>
      </w:r>
      <w:r w:rsidRPr="002A4D60">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1BB3BD9" w14:textId="77777777" w:rsidR="00B51578" w:rsidRPr="002A4D60" w:rsidRDefault="00B51578" w:rsidP="00B51578">
      <w:pPr>
        <w:pStyle w:val="a3"/>
        <w:ind w:left="539" w:right="807" w:firstLine="720"/>
      </w:pPr>
      <w:r w:rsidRPr="002A4D60">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t xml:space="preserve"> </w:t>
      </w:r>
      <w:r w:rsidRPr="007859CE">
        <w:rPr>
          <w:bCs/>
        </w:rPr>
        <w:t>(п. 26</w:t>
      </w:r>
      <w:r>
        <w:rPr>
          <w:bCs/>
        </w:rPr>
        <w:t>.9</w:t>
      </w:r>
      <w:r w:rsidRPr="007859CE">
        <w:rPr>
          <w:bCs/>
        </w:rPr>
        <w:t xml:space="preserve"> ФОП ДО)</w:t>
      </w:r>
      <w:r w:rsidRPr="002A4D60">
        <w:t>.</w:t>
      </w:r>
    </w:p>
    <w:p w14:paraId="56F3BFF5" w14:textId="77777777" w:rsidR="00B51578" w:rsidRDefault="00B51578" w:rsidP="00B51578">
      <w:pPr>
        <w:pStyle w:val="a3"/>
        <w:ind w:left="539" w:right="807" w:firstLine="720"/>
      </w:pPr>
      <w:r w:rsidRPr="002A4D60">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w:t>
      </w:r>
      <w:r w:rsidRPr="002A4D60">
        <w:lastRenderedPageBreak/>
        <w:t>предприняты со стороны ДОО и семьи для разрешения возможных проблем и трудностей ребенка в освоении образовательной программы</w:t>
      </w:r>
      <w:r>
        <w:t xml:space="preserve"> </w:t>
      </w:r>
      <w:r w:rsidRPr="007859CE">
        <w:rPr>
          <w:bCs/>
        </w:rPr>
        <w:t>(п. 26</w:t>
      </w:r>
      <w:r>
        <w:rPr>
          <w:bCs/>
        </w:rPr>
        <w:t>.10</w:t>
      </w:r>
      <w:r w:rsidRPr="007859CE">
        <w:rPr>
          <w:bCs/>
        </w:rPr>
        <w:t xml:space="preserve"> ФОП ДО)</w:t>
      </w:r>
      <w:r w:rsidRPr="002A4D60">
        <w:t>.</w:t>
      </w:r>
    </w:p>
    <w:p w14:paraId="601808D2" w14:textId="77777777" w:rsidR="00B51578" w:rsidRDefault="00B51578" w:rsidP="00B51578">
      <w:pPr>
        <w:pStyle w:val="2"/>
        <w:spacing w:before="4" w:line="240" w:lineRule="auto"/>
        <w:ind w:left="1248"/>
      </w:pPr>
      <w:r>
        <w:t>Задачи</w:t>
      </w:r>
      <w:r>
        <w:rPr>
          <w:spacing w:val="-6"/>
        </w:rPr>
        <w:t xml:space="preserve"> </w:t>
      </w:r>
      <w:r>
        <w:t>взаимодействия</w:t>
      </w:r>
      <w:r>
        <w:rPr>
          <w:spacing w:val="-7"/>
        </w:rPr>
        <w:t xml:space="preserve"> </w:t>
      </w:r>
      <w:r>
        <w:t>педагога</w:t>
      </w:r>
      <w:r>
        <w:rPr>
          <w:spacing w:val="-7"/>
        </w:rPr>
        <w:t xml:space="preserve"> </w:t>
      </w:r>
      <w:r>
        <w:t>с</w:t>
      </w:r>
      <w:r>
        <w:rPr>
          <w:spacing w:val="-8"/>
        </w:rPr>
        <w:t xml:space="preserve"> </w:t>
      </w:r>
      <w:r>
        <w:t>семьями</w:t>
      </w:r>
      <w:r>
        <w:rPr>
          <w:spacing w:val="-1"/>
        </w:rPr>
        <w:t xml:space="preserve"> </w:t>
      </w:r>
      <w:r>
        <w:t>дошкольников</w:t>
      </w:r>
    </w:p>
    <w:p w14:paraId="151752EF" w14:textId="77777777" w:rsidR="00B51578" w:rsidRDefault="00B51578" w:rsidP="00B51578">
      <w:pPr>
        <w:pStyle w:val="3"/>
      </w:pPr>
      <w:r>
        <w:t>Младшие</w:t>
      </w:r>
      <w:r>
        <w:rPr>
          <w:spacing w:val="-6"/>
        </w:rPr>
        <w:t xml:space="preserve"> </w:t>
      </w:r>
      <w:r>
        <w:t>группы</w:t>
      </w:r>
    </w:p>
    <w:p w14:paraId="3AD54ADB" w14:textId="77777777" w:rsidR="00B51578" w:rsidRDefault="00B51578" w:rsidP="00B51578">
      <w:pPr>
        <w:pStyle w:val="a5"/>
        <w:numPr>
          <w:ilvl w:val="0"/>
          <w:numId w:val="173"/>
        </w:numPr>
        <w:tabs>
          <w:tab w:val="left" w:pos="1496"/>
        </w:tabs>
        <w:ind w:left="539" w:right="849" w:firstLine="708"/>
        <w:rPr>
          <w:sz w:val="24"/>
        </w:rPr>
      </w:pPr>
      <w:r>
        <w:rPr>
          <w:sz w:val="24"/>
        </w:rPr>
        <w:t>Познакомить родителей с особенностями физического, социально-личностного,</w:t>
      </w:r>
      <w:r>
        <w:rPr>
          <w:spacing w:val="1"/>
          <w:sz w:val="24"/>
        </w:rPr>
        <w:t xml:space="preserve"> </w:t>
      </w:r>
      <w:r>
        <w:rPr>
          <w:sz w:val="24"/>
        </w:rPr>
        <w:t>познавательного и художественного развития детей младшего дошкольного возраста и</w:t>
      </w:r>
      <w:r>
        <w:rPr>
          <w:spacing w:val="1"/>
          <w:sz w:val="24"/>
        </w:rPr>
        <w:t xml:space="preserve"> </w:t>
      </w:r>
      <w:r>
        <w:rPr>
          <w:sz w:val="24"/>
        </w:rPr>
        <w:t>адаптации их</w:t>
      </w:r>
      <w:r>
        <w:rPr>
          <w:spacing w:val="-4"/>
          <w:sz w:val="24"/>
        </w:rPr>
        <w:t xml:space="preserve"> </w:t>
      </w:r>
      <w:r>
        <w:rPr>
          <w:sz w:val="24"/>
        </w:rPr>
        <w:t>к</w:t>
      </w:r>
      <w:r>
        <w:rPr>
          <w:spacing w:val="5"/>
          <w:sz w:val="24"/>
        </w:rPr>
        <w:t xml:space="preserve"> </w:t>
      </w:r>
      <w:r>
        <w:rPr>
          <w:sz w:val="24"/>
        </w:rPr>
        <w:t>условиям</w:t>
      </w:r>
      <w:r>
        <w:rPr>
          <w:spacing w:val="-1"/>
          <w:sz w:val="24"/>
        </w:rPr>
        <w:t xml:space="preserve"> </w:t>
      </w:r>
      <w:r>
        <w:rPr>
          <w:sz w:val="24"/>
        </w:rPr>
        <w:t>ДОО.</w:t>
      </w:r>
    </w:p>
    <w:p w14:paraId="23A57798" w14:textId="77777777" w:rsidR="00B51578" w:rsidRDefault="00B51578" w:rsidP="00B51578">
      <w:pPr>
        <w:pStyle w:val="a5"/>
        <w:numPr>
          <w:ilvl w:val="0"/>
          <w:numId w:val="173"/>
        </w:numPr>
        <w:tabs>
          <w:tab w:val="left" w:pos="1496"/>
        </w:tabs>
        <w:ind w:left="539" w:right="852" w:firstLine="708"/>
        <w:rPr>
          <w:sz w:val="24"/>
        </w:rPr>
      </w:pPr>
      <w:r>
        <w:rPr>
          <w:sz w:val="24"/>
        </w:rPr>
        <w:t>Помочь родителям в освоении методики укрепления здоровья ребенка в семье,</w:t>
      </w:r>
      <w:r>
        <w:rPr>
          <w:spacing w:val="1"/>
          <w:sz w:val="24"/>
        </w:rPr>
        <w:t xml:space="preserve"> </w:t>
      </w:r>
      <w:r>
        <w:rPr>
          <w:sz w:val="24"/>
        </w:rPr>
        <w:t>способствовать</w:t>
      </w:r>
      <w:r>
        <w:rPr>
          <w:spacing w:val="1"/>
          <w:sz w:val="24"/>
        </w:rPr>
        <w:t xml:space="preserve"> </w:t>
      </w:r>
      <w:r>
        <w:rPr>
          <w:sz w:val="24"/>
        </w:rPr>
        <w:t>его</w:t>
      </w:r>
      <w:r>
        <w:rPr>
          <w:spacing w:val="1"/>
          <w:sz w:val="24"/>
        </w:rPr>
        <w:t xml:space="preserve"> </w:t>
      </w:r>
      <w:r>
        <w:rPr>
          <w:sz w:val="24"/>
        </w:rPr>
        <w:t>полноценному</w:t>
      </w:r>
      <w:r>
        <w:rPr>
          <w:spacing w:val="1"/>
          <w:sz w:val="24"/>
        </w:rPr>
        <w:t xml:space="preserve"> </w:t>
      </w:r>
      <w:r>
        <w:rPr>
          <w:sz w:val="24"/>
        </w:rPr>
        <w:t>физическому</w:t>
      </w:r>
      <w:r>
        <w:rPr>
          <w:spacing w:val="1"/>
          <w:sz w:val="24"/>
        </w:rPr>
        <w:t xml:space="preserve"> </w:t>
      </w:r>
      <w:r>
        <w:rPr>
          <w:sz w:val="24"/>
        </w:rPr>
        <w:t>развитию,</w:t>
      </w:r>
      <w:r>
        <w:rPr>
          <w:spacing w:val="1"/>
          <w:sz w:val="24"/>
        </w:rPr>
        <w:t xml:space="preserve"> </w:t>
      </w:r>
      <w:r>
        <w:rPr>
          <w:sz w:val="24"/>
        </w:rPr>
        <w:t>освоению</w:t>
      </w:r>
      <w:r>
        <w:rPr>
          <w:spacing w:val="1"/>
          <w:sz w:val="24"/>
        </w:rPr>
        <w:t xml:space="preserve"> </w:t>
      </w:r>
      <w:r>
        <w:rPr>
          <w:sz w:val="24"/>
        </w:rPr>
        <w:t>культурно-</w:t>
      </w:r>
      <w:r>
        <w:rPr>
          <w:spacing w:val="1"/>
          <w:sz w:val="24"/>
        </w:rPr>
        <w:t xml:space="preserve"> </w:t>
      </w:r>
      <w:r>
        <w:rPr>
          <w:sz w:val="24"/>
        </w:rPr>
        <w:t>гигиенических</w:t>
      </w:r>
      <w:r>
        <w:rPr>
          <w:spacing w:val="1"/>
          <w:sz w:val="24"/>
        </w:rPr>
        <w:t xml:space="preserve"> </w:t>
      </w:r>
      <w:r>
        <w:rPr>
          <w:sz w:val="24"/>
        </w:rPr>
        <w:t>навыков, правил</w:t>
      </w:r>
      <w:r>
        <w:rPr>
          <w:spacing w:val="-1"/>
          <w:sz w:val="24"/>
        </w:rPr>
        <w:t xml:space="preserve"> </w:t>
      </w:r>
      <w:r>
        <w:rPr>
          <w:sz w:val="24"/>
        </w:rPr>
        <w:t>безопасного поведения</w:t>
      </w:r>
      <w:r>
        <w:rPr>
          <w:spacing w:val="-1"/>
          <w:sz w:val="24"/>
        </w:rPr>
        <w:t xml:space="preserve"> </w:t>
      </w:r>
      <w:r>
        <w:rPr>
          <w:sz w:val="24"/>
        </w:rPr>
        <w:t>дома</w:t>
      </w:r>
      <w:r>
        <w:rPr>
          <w:spacing w:val="-4"/>
          <w:sz w:val="24"/>
        </w:rPr>
        <w:t xml:space="preserve"> </w:t>
      </w:r>
      <w:r>
        <w:rPr>
          <w:sz w:val="24"/>
        </w:rPr>
        <w:t>и</w:t>
      </w:r>
      <w:r>
        <w:rPr>
          <w:spacing w:val="-3"/>
          <w:sz w:val="24"/>
        </w:rPr>
        <w:t xml:space="preserve"> </w:t>
      </w:r>
      <w:r>
        <w:rPr>
          <w:sz w:val="24"/>
        </w:rPr>
        <w:t>на</w:t>
      </w:r>
      <w:r>
        <w:rPr>
          <w:spacing w:val="1"/>
          <w:sz w:val="24"/>
        </w:rPr>
        <w:t xml:space="preserve"> </w:t>
      </w:r>
      <w:r>
        <w:rPr>
          <w:sz w:val="24"/>
        </w:rPr>
        <w:t>улице.</w:t>
      </w:r>
    </w:p>
    <w:p w14:paraId="1DE9D95D" w14:textId="77777777" w:rsidR="00B51578" w:rsidRDefault="00B51578" w:rsidP="00B51578">
      <w:pPr>
        <w:pStyle w:val="a5"/>
        <w:numPr>
          <w:ilvl w:val="0"/>
          <w:numId w:val="173"/>
        </w:numPr>
        <w:tabs>
          <w:tab w:val="left" w:pos="1496"/>
        </w:tabs>
        <w:ind w:left="539" w:right="848" w:firstLine="708"/>
        <w:rPr>
          <w:sz w:val="24"/>
        </w:rPr>
      </w:pPr>
      <w:r>
        <w:rPr>
          <w:sz w:val="24"/>
        </w:rPr>
        <w:t>Познакомить родителей с особой ролью семьи, близких в социально-личностном</w:t>
      </w:r>
      <w:r>
        <w:rPr>
          <w:spacing w:val="-57"/>
          <w:sz w:val="24"/>
        </w:rPr>
        <w:t xml:space="preserve"> </w:t>
      </w:r>
      <w:r>
        <w:rPr>
          <w:sz w:val="24"/>
        </w:rPr>
        <w:t>развитии</w:t>
      </w:r>
      <w:r>
        <w:rPr>
          <w:spacing w:val="1"/>
          <w:sz w:val="24"/>
        </w:rPr>
        <w:t xml:space="preserve"> </w:t>
      </w:r>
      <w:r>
        <w:rPr>
          <w:sz w:val="24"/>
        </w:rPr>
        <w:t>дошкольников.</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развивать</w:t>
      </w:r>
      <w:r>
        <w:rPr>
          <w:spacing w:val="61"/>
          <w:sz w:val="24"/>
        </w:rPr>
        <w:t xml:space="preserve"> </w:t>
      </w:r>
      <w:r>
        <w:rPr>
          <w:sz w:val="24"/>
        </w:rPr>
        <w:t>доброжелательное</w:t>
      </w:r>
      <w:r>
        <w:rPr>
          <w:spacing w:val="1"/>
          <w:sz w:val="24"/>
        </w:rPr>
        <w:t xml:space="preserve"> </w:t>
      </w:r>
      <w:r>
        <w:rPr>
          <w:sz w:val="24"/>
        </w:rPr>
        <w:t>отношение ребенка ко взрослым и сверстникам, эмоциональную отзывчивость к близким,</w:t>
      </w:r>
      <w:r>
        <w:rPr>
          <w:spacing w:val="1"/>
          <w:sz w:val="24"/>
        </w:rPr>
        <w:t xml:space="preserve"> </w:t>
      </w:r>
      <w:r>
        <w:rPr>
          <w:sz w:val="24"/>
        </w:rPr>
        <w:t>уверенность</w:t>
      </w:r>
      <w:r>
        <w:rPr>
          <w:spacing w:val="-3"/>
          <w:sz w:val="24"/>
        </w:rPr>
        <w:t xml:space="preserve"> </w:t>
      </w:r>
      <w:r>
        <w:rPr>
          <w:sz w:val="24"/>
        </w:rPr>
        <w:t>в</w:t>
      </w:r>
      <w:r>
        <w:rPr>
          <w:spacing w:val="-3"/>
          <w:sz w:val="24"/>
        </w:rPr>
        <w:t xml:space="preserve"> </w:t>
      </w:r>
      <w:r>
        <w:rPr>
          <w:sz w:val="24"/>
        </w:rPr>
        <w:t>своих</w:t>
      </w:r>
      <w:r>
        <w:rPr>
          <w:spacing w:val="2"/>
          <w:sz w:val="24"/>
        </w:rPr>
        <w:t xml:space="preserve"> </w:t>
      </w:r>
      <w:r>
        <w:rPr>
          <w:sz w:val="24"/>
        </w:rPr>
        <w:t>силах.</w:t>
      </w:r>
    </w:p>
    <w:p w14:paraId="2F4481C7" w14:textId="77777777" w:rsidR="00B51578" w:rsidRDefault="00B51578" w:rsidP="00B51578">
      <w:pPr>
        <w:pStyle w:val="a5"/>
        <w:numPr>
          <w:ilvl w:val="0"/>
          <w:numId w:val="173"/>
        </w:numPr>
        <w:tabs>
          <w:tab w:val="left" w:pos="1496"/>
        </w:tabs>
        <w:ind w:left="539" w:right="848" w:firstLine="708"/>
        <w:rPr>
          <w:sz w:val="24"/>
        </w:rPr>
      </w:pPr>
      <w:r>
        <w:rPr>
          <w:sz w:val="24"/>
        </w:rPr>
        <w:t>Совместно с родителями способствовать развитию детской самостоятельности,</w:t>
      </w:r>
      <w:r>
        <w:rPr>
          <w:spacing w:val="1"/>
          <w:sz w:val="24"/>
        </w:rPr>
        <w:t xml:space="preserve"> </w:t>
      </w:r>
      <w:r>
        <w:rPr>
          <w:sz w:val="24"/>
        </w:rPr>
        <w:t>простейших</w:t>
      </w:r>
      <w:r>
        <w:rPr>
          <w:spacing w:val="1"/>
          <w:sz w:val="24"/>
        </w:rPr>
        <w:t xml:space="preserve"> </w:t>
      </w:r>
      <w:r>
        <w:rPr>
          <w:sz w:val="24"/>
        </w:rPr>
        <w:t>навыков</w:t>
      </w:r>
      <w:r>
        <w:rPr>
          <w:spacing w:val="1"/>
          <w:sz w:val="24"/>
        </w:rPr>
        <w:t xml:space="preserve"> </w:t>
      </w:r>
      <w:r>
        <w:rPr>
          <w:sz w:val="24"/>
        </w:rPr>
        <w:t>самообслуживания,</w:t>
      </w:r>
      <w:r>
        <w:rPr>
          <w:spacing w:val="1"/>
          <w:sz w:val="24"/>
        </w:rPr>
        <w:t xml:space="preserve"> </w:t>
      </w:r>
      <w:r>
        <w:rPr>
          <w:sz w:val="24"/>
        </w:rPr>
        <w:t>предложить</w:t>
      </w:r>
      <w:r>
        <w:rPr>
          <w:spacing w:val="1"/>
          <w:sz w:val="24"/>
        </w:rPr>
        <w:t xml:space="preserve"> </w:t>
      </w:r>
      <w:r>
        <w:rPr>
          <w:sz w:val="24"/>
        </w:rPr>
        <w:t>родителям</w:t>
      </w:r>
      <w:r>
        <w:rPr>
          <w:spacing w:val="1"/>
          <w:sz w:val="24"/>
        </w:rPr>
        <w:t xml:space="preserve"> </w:t>
      </w: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самостоятельности</w:t>
      </w:r>
      <w:r>
        <w:rPr>
          <w:spacing w:val="1"/>
          <w:sz w:val="24"/>
        </w:rPr>
        <w:t xml:space="preserve"> </w:t>
      </w:r>
      <w:r>
        <w:rPr>
          <w:sz w:val="24"/>
        </w:rPr>
        <w:t>дошкольника</w:t>
      </w:r>
      <w:r>
        <w:rPr>
          <w:spacing w:val="-1"/>
          <w:sz w:val="24"/>
        </w:rPr>
        <w:t xml:space="preserve"> </w:t>
      </w:r>
      <w:r>
        <w:rPr>
          <w:sz w:val="24"/>
        </w:rPr>
        <w:t>дома.</w:t>
      </w:r>
    </w:p>
    <w:p w14:paraId="72338396" w14:textId="77777777" w:rsidR="00B51578" w:rsidRDefault="00B51578" w:rsidP="00B51578">
      <w:pPr>
        <w:pStyle w:val="a5"/>
        <w:numPr>
          <w:ilvl w:val="0"/>
          <w:numId w:val="173"/>
        </w:numPr>
        <w:tabs>
          <w:tab w:val="left" w:pos="1496"/>
        </w:tabs>
        <w:ind w:left="539" w:right="849" w:firstLine="708"/>
        <w:rPr>
          <w:sz w:val="24"/>
        </w:rPr>
      </w:pPr>
      <w:r>
        <w:rPr>
          <w:sz w:val="24"/>
        </w:rPr>
        <w:t>Помочь</w:t>
      </w:r>
      <w:r>
        <w:rPr>
          <w:spacing w:val="1"/>
          <w:sz w:val="24"/>
        </w:rPr>
        <w:t xml:space="preserve"> </w:t>
      </w:r>
      <w:r>
        <w:rPr>
          <w:sz w:val="24"/>
        </w:rPr>
        <w:t>родителям</w:t>
      </w:r>
      <w:r>
        <w:rPr>
          <w:spacing w:val="1"/>
          <w:sz w:val="24"/>
        </w:rPr>
        <w:t xml:space="preserve"> </w:t>
      </w:r>
      <w:r>
        <w:rPr>
          <w:sz w:val="24"/>
        </w:rPr>
        <w:t>в</w:t>
      </w:r>
      <w:r>
        <w:rPr>
          <w:spacing w:val="1"/>
          <w:sz w:val="24"/>
        </w:rPr>
        <w:t xml:space="preserve"> </w:t>
      </w:r>
      <w:r>
        <w:rPr>
          <w:sz w:val="24"/>
        </w:rPr>
        <w:t>обогащении</w:t>
      </w:r>
      <w:r>
        <w:rPr>
          <w:spacing w:val="1"/>
          <w:sz w:val="24"/>
        </w:rPr>
        <w:t xml:space="preserve"> </w:t>
      </w:r>
      <w:r>
        <w:rPr>
          <w:sz w:val="24"/>
        </w:rPr>
        <w:t>сенсорного</w:t>
      </w:r>
      <w:r>
        <w:rPr>
          <w:spacing w:val="1"/>
          <w:sz w:val="24"/>
        </w:rPr>
        <w:t xml:space="preserve"> </w:t>
      </w:r>
      <w:r>
        <w:rPr>
          <w:sz w:val="24"/>
        </w:rPr>
        <w:t>опыта</w:t>
      </w:r>
      <w:r>
        <w:rPr>
          <w:spacing w:val="1"/>
          <w:sz w:val="24"/>
        </w:rPr>
        <w:t xml:space="preserve"> </w:t>
      </w:r>
      <w:r>
        <w:rPr>
          <w:sz w:val="24"/>
        </w:rPr>
        <w:t>ребенка,</w:t>
      </w:r>
      <w:r>
        <w:rPr>
          <w:spacing w:val="1"/>
          <w:sz w:val="24"/>
        </w:rPr>
        <w:t xml:space="preserve"> </w:t>
      </w:r>
      <w:r>
        <w:rPr>
          <w:sz w:val="24"/>
        </w:rPr>
        <w:t>развитие</w:t>
      </w:r>
      <w:r>
        <w:rPr>
          <w:spacing w:val="1"/>
          <w:sz w:val="24"/>
        </w:rPr>
        <w:t xml:space="preserve"> </w:t>
      </w:r>
      <w:r>
        <w:rPr>
          <w:sz w:val="24"/>
        </w:rPr>
        <w:t>его</w:t>
      </w:r>
      <w:r>
        <w:rPr>
          <w:spacing w:val="1"/>
          <w:sz w:val="24"/>
        </w:rPr>
        <w:t xml:space="preserve"> </w:t>
      </w:r>
      <w:r>
        <w:rPr>
          <w:sz w:val="24"/>
        </w:rPr>
        <w:t>любознательности,</w:t>
      </w:r>
      <w:r>
        <w:rPr>
          <w:spacing w:val="1"/>
          <w:sz w:val="24"/>
        </w:rPr>
        <w:t xml:space="preserve"> </w:t>
      </w:r>
      <w:r>
        <w:rPr>
          <w:sz w:val="24"/>
        </w:rPr>
        <w:t>накоплении</w:t>
      </w:r>
      <w:r>
        <w:rPr>
          <w:spacing w:val="1"/>
          <w:sz w:val="24"/>
        </w:rPr>
        <w:t xml:space="preserve"> </w:t>
      </w:r>
      <w:r>
        <w:rPr>
          <w:sz w:val="24"/>
        </w:rPr>
        <w:t>первых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предметном,</w:t>
      </w:r>
      <w:r>
        <w:rPr>
          <w:spacing w:val="1"/>
          <w:sz w:val="24"/>
        </w:rPr>
        <w:t xml:space="preserve"> </w:t>
      </w:r>
      <w:r>
        <w:rPr>
          <w:sz w:val="24"/>
        </w:rPr>
        <w:t>природном</w:t>
      </w:r>
      <w:r>
        <w:rPr>
          <w:spacing w:val="1"/>
          <w:sz w:val="24"/>
        </w:rPr>
        <w:t xml:space="preserve"> </w:t>
      </w:r>
      <w:r>
        <w:rPr>
          <w:sz w:val="24"/>
        </w:rPr>
        <w:t>и</w:t>
      </w:r>
      <w:r>
        <w:rPr>
          <w:spacing w:val="1"/>
          <w:sz w:val="24"/>
        </w:rPr>
        <w:t xml:space="preserve"> </w:t>
      </w:r>
      <w:r>
        <w:rPr>
          <w:sz w:val="24"/>
        </w:rPr>
        <w:t>социальном мире.</w:t>
      </w:r>
    </w:p>
    <w:p w14:paraId="3D4BF898" w14:textId="77777777" w:rsidR="00B51578" w:rsidRDefault="00B51578" w:rsidP="00B51578">
      <w:pPr>
        <w:pStyle w:val="a5"/>
        <w:numPr>
          <w:ilvl w:val="0"/>
          <w:numId w:val="173"/>
        </w:numPr>
        <w:tabs>
          <w:tab w:val="left" w:pos="1496"/>
        </w:tabs>
        <w:ind w:right="850" w:firstLine="708"/>
        <w:rPr>
          <w:sz w:val="24"/>
        </w:rPr>
      </w:pPr>
      <w:r>
        <w:rPr>
          <w:sz w:val="24"/>
        </w:rPr>
        <w:t>Развивать у родителей интерес к совместным играм и занятиям с ребенком дома,</w:t>
      </w:r>
      <w:r>
        <w:rPr>
          <w:spacing w:val="-57"/>
          <w:sz w:val="24"/>
        </w:rPr>
        <w:t xml:space="preserve"> </w:t>
      </w:r>
      <w:r>
        <w:rPr>
          <w:sz w:val="24"/>
        </w:rPr>
        <w:t>познакомить их со способами развития воображения, творческих проявлений ребенка в</w:t>
      </w:r>
      <w:r>
        <w:rPr>
          <w:spacing w:val="1"/>
          <w:sz w:val="24"/>
        </w:rPr>
        <w:t xml:space="preserve"> </w:t>
      </w:r>
      <w:r>
        <w:rPr>
          <w:sz w:val="24"/>
        </w:rPr>
        <w:t>разных</w:t>
      </w:r>
      <w:r>
        <w:rPr>
          <w:spacing w:val="1"/>
          <w:sz w:val="24"/>
        </w:rPr>
        <w:t xml:space="preserve"> </w:t>
      </w:r>
      <w:r>
        <w:rPr>
          <w:sz w:val="24"/>
        </w:rPr>
        <w:t>видах</w:t>
      </w:r>
      <w:r>
        <w:rPr>
          <w:spacing w:val="-3"/>
          <w:sz w:val="24"/>
        </w:rPr>
        <w:t xml:space="preserve"> </w:t>
      </w:r>
      <w:r>
        <w:rPr>
          <w:sz w:val="24"/>
        </w:rPr>
        <w:t>художественной</w:t>
      </w:r>
      <w:r>
        <w:rPr>
          <w:spacing w:val="1"/>
          <w:sz w:val="24"/>
        </w:rPr>
        <w:t xml:space="preserve"> </w:t>
      </w:r>
      <w:r>
        <w:rPr>
          <w:sz w:val="24"/>
        </w:rPr>
        <w:t>и</w:t>
      </w:r>
      <w:r>
        <w:rPr>
          <w:spacing w:val="-2"/>
          <w:sz w:val="24"/>
        </w:rPr>
        <w:t xml:space="preserve"> </w:t>
      </w:r>
      <w:r>
        <w:rPr>
          <w:sz w:val="24"/>
        </w:rPr>
        <w:t>игровой</w:t>
      </w:r>
      <w:r>
        <w:rPr>
          <w:spacing w:val="1"/>
          <w:sz w:val="24"/>
        </w:rPr>
        <w:t xml:space="preserve"> </w:t>
      </w:r>
      <w:r>
        <w:rPr>
          <w:sz w:val="24"/>
        </w:rPr>
        <w:t>деятельности.</w:t>
      </w:r>
    </w:p>
    <w:p w14:paraId="268CB6A9" w14:textId="77777777" w:rsidR="00B51578" w:rsidRDefault="00B51578" w:rsidP="00B51578">
      <w:pPr>
        <w:pStyle w:val="3"/>
        <w:spacing w:before="3"/>
        <w:ind w:left="1248"/>
      </w:pPr>
      <w:r>
        <w:t>Средние</w:t>
      </w:r>
      <w:r>
        <w:rPr>
          <w:spacing w:val="-5"/>
        </w:rPr>
        <w:t xml:space="preserve"> </w:t>
      </w:r>
      <w:r>
        <w:t>группы</w:t>
      </w:r>
    </w:p>
    <w:p w14:paraId="7F484A42" w14:textId="77777777" w:rsidR="00B51578" w:rsidRDefault="00B51578" w:rsidP="00B51578">
      <w:pPr>
        <w:pStyle w:val="a5"/>
        <w:numPr>
          <w:ilvl w:val="0"/>
          <w:numId w:val="172"/>
        </w:numPr>
        <w:tabs>
          <w:tab w:val="left" w:pos="1496"/>
        </w:tabs>
        <w:ind w:right="848" w:firstLine="708"/>
        <w:rPr>
          <w:sz w:val="24"/>
        </w:rPr>
      </w:pPr>
      <w:r>
        <w:rPr>
          <w:sz w:val="24"/>
        </w:rPr>
        <w:t>Познакомить родителей с особенностями развития ребенка пятого года жизни,</w:t>
      </w:r>
      <w:r>
        <w:rPr>
          <w:spacing w:val="1"/>
          <w:sz w:val="24"/>
        </w:rPr>
        <w:t xml:space="preserve"> </w:t>
      </w:r>
      <w:r>
        <w:rPr>
          <w:sz w:val="24"/>
        </w:rPr>
        <w:t>приоритетными</w:t>
      </w:r>
      <w:r>
        <w:rPr>
          <w:spacing w:val="-5"/>
          <w:sz w:val="24"/>
        </w:rPr>
        <w:t xml:space="preserve"> </w:t>
      </w:r>
      <w:r>
        <w:rPr>
          <w:sz w:val="24"/>
        </w:rPr>
        <w:t>задачами</w:t>
      </w:r>
      <w:r>
        <w:rPr>
          <w:spacing w:val="1"/>
          <w:sz w:val="24"/>
        </w:rPr>
        <w:t xml:space="preserve"> </w:t>
      </w:r>
      <w:r>
        <w:rPr>
          <w:sz w:val="24"/>
        </w:rPr>
        <w:t>его</w:t>
      </w:r>
      <w:r>
        <w:rPr>
          <w:spacing w:val="-1"/>
          <w:sz w:val="24"/>
        </w:rPr>
        <w:t xml:space="preserve"> </w:t>
      </w:r>
      <w:r>
        <w:rPr>
          <w:sz w:val="24"/>
        </w:rPr>
        <w:t>физического</w:t>
      </w:r>
      <w:r>
        <w:rPr>
          <w:spacing w:val="-1"/>
          <w:sz w:val="24"/>
        </w:rPr>
        <w:t xml:space="preserve"> </w:t>
      </w:r>
      <w:r>
        <w:rPr>
          <w:sz w:val="24"/>
        </w:rPr>
        <w:t>и</w:t>
      </w:r>
      <w:r>
        <w:rPr>
          <w:spacing w:val="-2"/>
          <w:sz w:val="24"/>
        </w:rPr>
        <w:t xml:space="preserve"> </w:t>
      </w:r>
      <w:r>
        <w:rPr>
          <w:sz w:val="24"/>
        </w:rPr>
        <w:t>психического развития.</w:t>
      </w:r>
    </w:p>
    <w:p w14:paraId="1355B027" w14:textId="77777777" w:rsidR="00B51578" w:rsidRDefault="00B51578" w:rsidP="00B51578">
      <w:pPr>
        <w:pStyle w:val="a5"/>
        <w:numPr>
          <w:ilvl w:val="0"/>
          <w:numId w:val="172"/>
        </w:numPr>
        <w:tabs>
          <w:tab w:val="left" w:pos="1496"/>
        </w:tabs>
        <w:ind w:right="849" w:firstLine="708"/>
        <w:rPr>
          <w:sz w:val="24"/>
        </w:rPr>
      </w:pPr>
      <w:r>
        <w:rPr>
          <w:sz w:val="24"/>
        </w:rPr>
        <w:t>Поддерживать</w:t>
      </w:r>
      <w:r>
        <w:rPr>
          <w:spacing w:val="1"/>
          <w:sz w:val="24"/>
        </w:rPr>
        <w:t xml:space="preserve"> </w:t>
      </w:r>
      <w:r>
        <w:rPr>
          <w:sz w:val="24"/>
        </w:rPr>
        <w:t>интерес</w:t>
      </w:r>
      <w:r>
        <w:rPr>
          <w:spacing w:val="1"/>
          <w:sz w:val="24"/>
        </w:rPr>
        <w:t xml:space="preserve"> </w:t>
      </w:r>
      <w:r>
        <w:rPr>
          <w:sz w:val="24"/>
        </w:rPr>
        <w:t>родителей</w:t>
      </w:r>
      <w:r>
        <w:rPr>
          <w:spacing w:val="1"/>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собственного</w:t>
      </w:r>
      <w:r>
        <w:rPr>
          <w:spacing w:val="1"/>
          <w:sz w:val="24"/>
        </w:rPr>
        <w:t xml:space="preserve"> </w:t>
      </w:r>
      <w:r>
        <w:rPr>
          <w:sz w:val="24"/>
        </w:rPr>
        <w:t>ребенка,</w:t>
      </w:r>
      <w:r>
        <w:rPr>
          <w:spacing w:val="1"/>
          <w:sz w:val="24"/>
        </w:rPr>
        <w:t xml:space="preserve"> </w:t>
      </w:r>
      <w:r>
        <w:rPr>
          <w:sz w:val="24"/>
        </w:rPr>
        <w:t>умения</w:t>
      </w:r>
      <w:r>
        <w:rPr>
          <w:spacing w:val="1"/>
          <w:sz w:val="24"/>
        </w:rPr>
        <w:t xml:space="preserve"> </w:t>
      </w:r>
      <w:r>
        <w:rPr>
          <w:sz w:val="24"/>
        </w:rPr>
        <w:t>оценить</w:t>
      </w:r>
      <w:r>
        <w:rPr>
          <w:spacing w:val="1"/>
          <w:sz w:val="24"/>
        </w:rPr>
        <w:t xml:space="preserve"> </w:t>
      </w:r>
      <w:r>
        <w:rPr>
          <w:sz w:val="24"/>
        </w:rPr>
        <w:t>особенности</w:t>
      </w:r>
      <w:r>
        <w:rPr>
          <w:spacing w:val="1"/>
          <w:sz w:val="24"/>
        </w:rPr>
        <w:t xml:space="preserve"> </w:t>
      </w:r>
      <w:r>
        <w:rPr>
          <w:sz w:val="24"/>
        </w:rPr>
        <w:t>его</w:t>
      </w:r>
      <w:r>
        <w:rPr>
          <w:spacing w:val="1"/>
          <w:sz w:val="24"/>
        </w:rPr>
        <w:t xml:space="preserve"> </w:t>
      </w:r>
      <w:r>
        <w:rPr>
          <w:sz w:val="24"/>
        </w:rPr>
        <w:t>социального,</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видеть</w:t>
      </w:r>
      <w:r>
        <w:rPr>
          <w:spacing w:val="1"/>
          <w:sz w:val="24"/>
        </w:rPr>
        <w:t xml:space="preserve"> </w:t>
      </w:r>
      <w:r>
        <w:rPr>
          <w:sz w:val="24"/>
        </w:rPr>
        <w:t>его</w:t>
      </w:r>
      <w:r>
        <w:rPr>
          <w:spacing w:val="1"/>
          <w:sz w:val="24"/>
        </w:rPr>
        <w:t xml:space="preserve"> </w:t>
      </w:r>
      <w:r>
        <w:rPr>
          <w:sz w:val="24"/>
        </w:rPr>
        <w:t>индивидуальность.</w:t>
      </w:r>
    </w:p>
    <w:p w14:paraId="59538A7A" w14:textId="77777777" w:rsidR="00B51578" w:rsidRDefault="00B51578" w:rsidP="00B51578">
      <w:pPr>
        <w:pStyle w:val="a5"/>
        <w:numPr>
          <w:ilvl w:val="0"/>
          <w:numId w:val="172"/>
        </w:numPr>
        <w:tabs>
          <w:tab w:val="left" w:pos="1496"/>
        </w:tabs>
        <w:ind w:right="848" w:firstLine="708"/>
        <w:rPr>
          <w:sz w:val="24"/>
        </w:rPr>
      </w:pPr>
      <w:r>
        <w:rPr>
          <w:sz w:val="24"/>
        </w:rPr>
        <w:t>Ориентировать</w:t>
      </w:r>
      <w:r>
        <w:rPr>
          <w:spacing w:val="1"/>
          <w:sz w:val="24"/>
        </w:rPr>
        <w:t xml:space="preserve"> </w:t>
      </w:r>
      <w:r>
        <w:rPr>
          <w:sz w:val="24"/>
        </w:rPr>
        <w:t>родителей</w:t>
      </w:r>
      <w:r>
        <w:rPr>
          <w:spacing w:val="1"/>
          <w:sz w:val="24"/>
        </w:rPr>
        <w:t xml:space="preserve"> </w:t>
      </w:r>
      <w:r>
        <w:rPr>
          <w:sz w:val="24"/>
        </w:rPr>
        <w:t>на</w:t>
      </w:r>
      <w:r>
        <w:rPr>
          <w:spacing w:val="1"/>
          <w:sz w:val="24"/>
        </w:rPr>
        <w:t xml:space="preserve"> </w:t>
      </w:r>
      <w:r>
        <w:rPr>
          <w:sz w:val="24"/>
        </w:rPr>
        <w:t>совместное</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приобщение</w:t>
      </w:r>
      <w:r>
        <w:rPr>
          <w:spacing w:val="1"/>
          <w:sz w:val="24"/>
        </w:rPr>
        <w:t xml:space="preserve"> </w:t>
      </w:r>
      <w:r>
        <w:rPr>
          <w:sz w:val="24"/>
        </w:rPr>
        <w:t>ребенка</w:t>
      </w:r>
      <w:r>
        <w:rPr>
          <w:spacing w:val="1"/>
          <w:sz w:val="24"/>
        </w:rPr>
        <w:t xml:space="preserve"> </w:t>
      </w:r>
      <w:r>
        <w:rPr>
          <w:sz w:val="24"/>
        </w:rPr>
        <w:t>к</w:t>
      </w:r>
      <w:r>
        <w:rPr>
          <w:spacing w:val="-57"/>
          <w:sz w:val="24"/>
        </w:rPr>
        <w:t xml:space="preserve"> </w:t>
      </w:r>
      <w:r>
        <w:rPr>
          <w:sz w:val="24"/>
        </w:rPr>
        <w:t>здоровому образу жизни,</w:t>
      </w:r>
      <w:r>
        <w:rPr>
          <w:spacing w:val="1"/>
          <w:sz w:val="24"/>
        </w:rPr>
        <w:t xml:space="preserve"> </w:t>
      </w:r>
      <w:r>
        <w:rPr>
          <w:sz w:val="24"/>
        </w:rPr>
        <w:t>развитие</w:t>
      </w:r>
      <w:r>
        <w:rPr>
          <w:spacing w:val="1"/>
          <w:sz w:val="24"/>
        </w:rPr>
        <w:t xml:space="preserve"> </w:t>
      </w:r>
      <w:r>
        <w:rPr>
          <w:sz w:val="24"/>
        </w:rPr>
        <w:t>умений</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дома,</w:t>
      </w:r>
      <w:r>
        <w:rPr>
          <w:spacing w:val="-1"/>
          <w:sz w:val="24"/>
        </w:rPr>
        <w:t xml:space="preserve"> </w:t>
      </w:r>
      <w:r>
        <w:rPr>
          <w:sz w:val="24"/>
        </w:rPr>
        <w:t>на</w:t>
      </w:r>
      <w:r>
        <w:rPr>
          <w:spacing w:val="3"/>
          <w:sz w:val="24"/>
        </w:rPr>
        <w:t xml:space="preserve"> </w:t>
      </w:r>
      <w:r>
        <w:rPr>
          <w:sz w:val="24"/>
        </w:rPr>
        <w:t>улице, на</w:t>
      </w:r>
      <w:r>
        <w:rPr>
          <w:spacing w:val="-1"/>
          <w:sz w:val="24"/>
        </w:rPr>
        <w:t xml:space="preserve"> </w:t>
      </w:r>
      <w:r>
        <w:rPr>
          <w:sz w:val="24"/>
        </w:rPr>
        <w:t>природе.</w:t>
      </w:r>
    </w:p>
    <w:p w14:paraId="74F46101" w14:textId="77777777" w:rsidR="00B51578" w:rsidRDefault="00B51578" w:rsidP="00B51578">
      <w:pPr>
        <w:pStyle w:val="a5"/>
        <w:numPr>
          <w:ilvl w:val="0"/>
          <w:numId w:val="172"/>
        </w:numPr>
        <w:tabs>
          <w:tab w:val="left" w:pos="1496"/>
        </w:tabs>
        <w:ind w:right="849" w:firstLine="708"/>
        <w:rPr>
          <w:sz w:val="24"/>
        </w:rPr>
      </w:pPr>
      <w:r>
        <w:rPr>
          <w:sz w:val="24"/>
        </w:rPr>
        <w:t>Побуждать</w:t>
      </w:r>
      <w:r>
        <w:rPr>
          <w:spacing w:val="1"/>
          <w:sz w:val="24"/>
        </w:rPr>
        <w:t xml:space="preserve"> </w:t>
      </w:r>
      <w:r>
        <w:rPr>
          <w:sz w:val="24"/>
        </w:rPr>
        <w:t>родителей</w:t>
      </w:r>
      <w:r>
        <w:rPr>
          <w:spacing w:val="1"/>
          <w:sz w:val="24"/>
        </w:rPr>
        <w:t xml:space="preserve"> </w:t>
      </w:r>
      <w:r>
        <w:rPr>
          <w:sz w:val="24"/>
        </w:rPr>
        <w:t>развивать</w:t>
      </w:r>
      <w:r>
        <w:rPr>
          <w:spacing w:val="1"/>
          <w:sz w:val="24"/>
        </w:rPr>
        <w:t xml:space="preserve"> </w:t>
      </w:r>
      <w:r>
        <w:rPr>
          <w:sz w:val="24"/>
        </w:rPr>
        <w:t>доброжелательные</w:t>
      </w:r>
      <w:r>
        <w:rPr>
          <w:spacing w:val="1"/>
          <w:sz w:val="24"/>
        </w:rPr>
        <w:t xml:space="preserve"> </w:t>
      </w:r>
      <w:r>
        <w:rPr>
          <w:sz w:val="24"/>
        </w:rPr>
        <w:t>отношения</w:t>
      </w:r>
      <w:r>
        <w:rPr>
          <w:spacing w:val="1"/>
          <w:sz w:val="24"/>
        </w:rPr>
        <w:t xml:space="preserve"> </w:t>
      </w:r>
      <w:r>
        <w:rPr>
          <w:sz w:val="24"/>
        </w:rPr>
        <w:t>ребенка</w:t>
      </w:r>
      <w:r>
        <w:rPr>
          <w:spacing w:val="1"/>
          <w:sz w:val="24"/>
        </w:rPr>
        <w:t xml:space="preserve"> </w:t>
      </w:r>
      <w:r>
        <w:rPr>
          <w:sz w:val="24"/>
        </w:rPr>
        <w:t>ко</w:t>
      </w:r>
      <w:r>
        <w:rPr>
          <w:spacing w:val="1"/>
          <w:sz w:val="24"/>
        </w:rPr>
        <w:t xml:space="preserve"> </w:t>
      </w:r>
      <w:r>
        <w:rPr>
          <w:sz w:val="24"/>
        </w:rPr>
        <w:t>взрослым</w:t>
      </w:r>
      <w:r>
        <w:rPr>
          <w:spacing w:val="11"/>
          <w:sz w:val="24"/>
        </w:rPr>
        <w:t xml:space="preserve"> </w:t>
      </w:r>
      <w:r>
        <w:rPr>
          <w:sz w:val="24"/>
        </w:rPr>
        <w:t>и</w:t>
      </w:r>
      <w:r>
        <w:rPr>
          <w:spacing w:val="12"/>
          <w:sz w:val="24"/>
        </w:rPr>
        <w:t xml:space="preserve"> </w:t>
      </w:r>
      <w:r>
        <w:rPr>
          <w:sz w:val="24"/>
        </w:rPr>
        <w:t>сверстникам,</w:t>
      </w:r>
      <w:r>
        <w:rPr>
          <w:spacing w:val="12"/>
          <w:sz w:val="24"/>
        </w:rPr>
        <w:t xml:space="preserve"> </w:t>
      </w:r>
      <w:r>
        <w:rPr>
          <w:sz w:val="24"/>
        </w:rPr>
        <w:t>заботу,</w:t>
      </w:r>
      <w:r>
        <w:rPr>
          <w:spacing w:val="12"/>
          <w:sz w:val="24"/>
        </w:rPr>
        <w:t xml:space="preserve"> </w:t>
      </w:r>
      <w:r>
        <w:rPr>
          <w:sz w:val="24"/>
        </w:rPr>
        <w:t>внимание,</w:t>
      </w:r>
      <w:r>
        <w:rPr>
          <w:spacing w:val="12"/>
          <w:sz w:val="24"/>
        </w:rPr>
        <w:t xml:space="preserve"> </w:t>
      </w:r>
      <w:r>
        <w:rPr>
          <w:sz w:val="24"/>
        </w:rPr>
        <w:t>эмоциональную</w:t>
      </w:r>
      <w:r>
        <w:rPr>
          <w:spacing w:val="13"/>
          <w:sz w:val="24"/>
        </w:rPr>
        <w:t xml:space="preserve"> </w:t>
      </w:r>
      <w:r>
        <w:rPr>
          <w:sz w:val="24"/>
        </w:rPr>
        <w:t>отзывчивость</w:t>
      </w:r>
      <w:r>
        <w:rPr>
          <w:spacing w:val="13"/>
          <w:sz w:val="24"/>
        </w:rPr>
        <w:t xml:space="preserve"> </w:t>
      </w:r>
      <w:r>
        <w:rPr>
          <w:sz w:val="24"/>
        </w:rPr>
        <w:t>по</w:t>
      </w:r>
      <w:r>
        <w:rPr>
          <w:spacing w:val="12"/>
          <w:sz w:val="24"/>
        </w:rPr>
        <w:t xml:space="preserve"> </w:t>
      </w:r>
      <w:r>
        <w:rPr>
          <w:sz w:val="24"/>
        </w:rPr>
        <w:t>отношению</w:t>
      </w:r>
      <w:r>
        <w:rPr>
          <w:spacing w:val="-57"/>
          <w:sz w:val="24"/>
        </w:rPr>
        <w:t xml:space="preserve"> </w:t>
      </w:r>
      <w:r>
        <w:rPr>
          <w:sz w:val="24"/>
        </w:rPr>
        <w:t>к близким,</w:t>
      </w:r>
      <w:r>
        <w:rPr>
          <w:spacing w:val="-3"/>
          <w:sz w:val="24"/>
        </w:rPr>
        <w:t xml:space="preserve"> </w:t>
      </w:r>
      <w:r>
        <w:rPr>
          <w:sz w:val="24"/>
        </w:rPr>
        <w:t>культуру</w:t>
      </w:r>
      <w:r>
        <w:rPr>
          <w:spacing w:val="-5"/>
          <w:sz w:val="24"/>
        </w:rPr>
        <w:t xml:space="preserve"> </w:t>
      </w:r>
      <w:r>
        <w:rPr>
          <w:sz w:val="24"/>
        </w:rPr>
        <w:t>поведения и</w:t>
      </w:r>
      <w:r>
        <w:rPr>
          <w:spacing w:val="1"/>
          <w:sz w:val="24"/>
        </w:rPr>
        <w:t xml:space="preserve"> </w:t>
      </w:r>
      <w:r>
        <w:rPr>
          <w:sz w:val="24"/>
        </w:rPr>
        <w:t>общения.</w:t>
      </w:r>
    </w:p>
    <w:p w14:paraId="5E3A58C6" w14:textId="77777777" w:rsidR="00B51578" w:rsidRDefault="00B51578" w:rsidP="00B51578">
      <w:pPr>
        <w:pStyle w:val="a5"/>
        <w:numPr>
          <w:ilvl w:val="0"/>
          <w:numId w:val="172"/>
        </w:numPr>
        <w:tabs>
          <w:tab w:val="left" w:pos="1496"/>
        </w:tabs>
        <w:ind w:right="847" w:firstLine="708"/>
        <w:rPr>
          <w:sz w:val="24"/>
        </w:rPr>
      </w:pPr>
      <w:r>
        <w:rPr>
          <w:sz w:val="24"/>
        </w:rPr>
        <w:t>Показать</w:t>
      </w:r>
      <w:r>
        <w:rPr>
          <w:spacing w:val="1"/>
          <w:sz w:val="24"/>
        </w:rPr>
        <w:t xml:space="preserve"> </w:t>
      </w:r>
      <w:r>
        <w:rPr>
          <w:sz w:val="24"/>
        </w:rPr>
        <w:t>родителям</w:t>
      </w:r>
      <w:r>
        <w:rPr>
          <w:spacing w:val="1"/>
          <w:sz w:val="24"/>
        </w:rPr>
        <w:t xml:space="preserve"> </w:t>
      </w:r>
      <w:r>
        <w:rPr>
          <w:sz w:val="24"/>
        </w:rPr>
        <w:t>возможности</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семье</w:t>
      </w:r>
      <w:r>
        <w:rPr>
          <w:spacing w:val="60"/>
          <w:sz w:val="24"/>
        </w:rPr>
        <w:t xml:space="preserve"> </w:t>
      </w:r>
      <w:r>
        <w:rPr>
          <w:sz w:val="24"/>
        </w:rPr>
        <w:t>(игры,</w:t>
      </w:r>
      <w:r>
        <w:rPr>
          <w:spacing w:val="1"/>
          <w:sz w:val="24"/>
        </w:rPr>
        <w:t xml:space="preserve"> </w:t>
      </w:r>
      <w:r>
        <w:rPr>
          <w:sz w:val="24"/>
        </w:rPr>
        <w:t>темы разговоров, детских рассказов), развития умения сравнивать, группировать, развития</w:t>
      </w:r>
      <w:r>
        <w:rPr>
          <w:spacing w:val="-58"/>
          <w:sz w:val="24"/>
        </w:rPr>
        <w:t xml:space="preserve"> </w:t>
      </w:r>
      <w:r>
        <w:rPr>
          <w:sz w:val="24"/>
        </w:rPr>
        <w:t>его</w:t>
      </w:r>
      <w:r>
        <w:rPr>
          <w:spacing w:val="-9"/>
          <w:sz w:val="24"/>
        </w:rPr>
        <w:t xml:space="preserve"> </w:t>
      </w:r>
      <w:r>
        <w:rPr>
          <w:sz w:val="24"/>
        </w:rPr>
        <w:t>кругозора.</w:t>
      </w:r>
    </w:p>
    <w:p w14:paraId="7F6C960B" w14:textId="77777777" w:rsidR="00B51578" w:rsidRDefault="00B51578" w:rsidP="00B51578">
      <w:pPr>
        <w:pStyle w:val="a5"/>
        <w:numPr>
          <w:ilvl w:val="0"/>
          <w:numId w:val="172"/>
        </w:numPr>
        <w:tabs>
          <w:tab w:val="left" w:pos="1496"/>
        </w:tabs>
        <w:ind w:left="539" w:right="848" w:firstLine="708"/>
        <w:rPr>
          <w:sz w:val="24"/>
        </w:rPr>
      </w:pPr>
      <w:r>
        <w:rPr>
          <w:sz w:val="24"/>
        </w:rPr>
        <w:t>Включать</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игровое</w:t>
      </w:r>
      <w:r>
        <w:rPr>
          <w:spacing w:val="1"/>
          <w:sz w:val="24"/>
        </w:rPr>
        <w:t xml:space="preserve"> </w:t>
      </w:r>
      <w:r>
        <w:rPr>
          <w:sz w:val="24"/>
        </w:rPr>
        <w:t>общение</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помочь</w:t>
      </w:r>
      <w:r>
        <w:rPr>
          <w:spacing w:val="1"/>
          <w:sz w:val="24"/>
        </w:rPr>
        <w:t xml:space="preserve"> </w:t>
      </w:r>
      <w:r>
        <w:rPr>
          <w:sz w:val="24"/>
        </w:rPr>
        <w:t>им</w:t>
      </w:r>
      <w:r>
        <w:rPr>
          <w:spacing w:val="1"/>
          <w:sz w:val="24"/>
        </w:rPr>
        <w:t xml:space="preserve"> </w:t>
      </w:r>
      <w:r>
        <w:rPr>
          <w:sz w:val="24"/>
        </w:rPr>
        <w:t>построить</w:t>
      </w:r>
      <w:r>
        <w:rPr>
          <w:spacing w:val="1"/>
          <w:sz w:val="24"/>
        </w:rPr>
        <w:t xml:space="preserve"> </w:t>
      </w:r>
      <w:r>
        <w:rPr>
          <w:sz w:val="24"/>
        </w:rPr>
        <w:t>партнерские отношения с ребенком в игре, создать игровую среду для дошкольника дома.</w:t>
      </w:r>
      <w:r>
        <w:rPr>
          <w:spacing w:val="1"/>
          <w:sz w:val="24"/>
        </w:rPr>
        <w:t xml:space="preserve"> </w:t>
      </w:r>
      <w:r>
        <w:rPr>
          <w:sz w:val="24"/>
        </w:rPr>
        <w:t>Помочь</w:t>
      </w:r>
      <w:r>
        <w:rPr>
          <w:spacing w:val="1"/>
          <w:sz w:val="24"/>
        </w:rPr>
        <w:t xml:space="preserve"> </w:t>
      </w:r>
      <w:r>
        <w:rPr>
          <w:sz w:val="24"/>
        </w:rPr>
        <w:t>родителям</w:t>
      </w:r>
      <w:r>
        <w:rPr>
          <w:spacing w:val="1"/>
          <w:sz w:val="24"/>
        </w:rPr>
        <w:t xml:space="preserve"> </w:t>
      </w:r>
      <w:r>
        <w:rPr>
          <w:sz w:val="24"/>
        </w:rPr>
        <w:t>развивать</w:t>
      </w:r>
      <w:r>
        <w:rPr>
          <w:spacing w:val="1"/>
          <w:sz w:val="24"/>
        </w:rPr>
        <w:t xml:space="preserve"> </w:t>
      </w:r>
      <w:r>
        <w:rPr>
          <w:sz w:val="24"/>
        </w:rPr>
        <w:t>детское</w:t>
      </w:r>
      <w:r>
        <w:rPr>
          <w:spacing w:val="1"/>
          <w:sz w:val="24"/>
        </w:rPr>
        <w:t xml:space="preserve"> </w:t>
      </w:r>
      <w:r>
        <w:rPr>
          <w:sz w:val="24"/>
        </w:rPr>
        <w:t>воображение</w:t>
      </w:r>
      <w:r>
        <w:rPr>
          <w:spacing w:val="1"/>
          <w:sz w:val="24"/>
        </w:rPr>
        <w:t xml:space="preserve"> </w:t>
      </w:r>
      <w:r>
        <w:rPr>
          <w:sz w:val="24"/>
        </w:rPr>
        <w:t>и</w:t>
      </w:r>
      <w:r>
        <w:rPr>
          <w:spacing w:val="1"/>
          <w:sz w:val="24"/>
        </w:rPr>
        <w:t xml:space="preserve"> </w:t>
      </w:r>
      <w:r>
        <w:rPr>
          <w:sz w:val="24"/>
        </w:rPr>
        <w:t>творчество</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речевой,</w:t>
      </w:r>
      <w:r>
        <w:rPr>
          <w:spacing w:val="1"/>
          <w:sz w:val="24"/>
        </w:rPr>
        <w:t xml:space="preserve"> </w:t>
      </w:r>
      <w:r>
        <w:rPr>
          <w:sz w:val="24"/>
        </w:rPr>
        <w:t>художественной</w:t>
      </w:r>
      <w:r>
        <w:rPr>
          <w:spacing w:val="-3"/>
          <w:sz w:val="24"/>
        </w:rPr>
        <w:t xml:space="preserve"> </w:t>
      </w:r>
      <w:r>
        <w:rPr>
          <w:sz w:val="24"/>
        </w:rPr>
        <w:t>деятельности.</w:t>
      </w:r>
    </w:p>
    <w:p w14:paraId="03C51657" w14:textId="77777777" w:rsidR="00B51578" w:rsidRDefault="00B51578" w:rsidP="00B51578">
      <w:pPr>
        <w:pStyle w:val="a5"/>
        <w:numPr>
          <w:ilvl w:val="0"/>
          <w:numId w:val="172"/>
        </w:numPr>
        <w:tabs>
          <w:tab w:val="left" w:pos="1496"/>
        </w:tabs>
        <w:ind w:left="1495"/>
        <w:rPr>
          <w:sz w:val="24"/>
        </w:rPr>
      </w:pPr>
      <w:r>
        <w:rPr>
          <w:sz w:val="24"/>
        </w:rPr>
        <w:t>Совместно</w:t>
      </w:r>
      <w:r>
        <w:rPr>
          <w:spacing w:val="40"/>
          <w:sz w:val="24"/>
        </w:rPr>
        <w:t xml:space="preserve"> </w:t>
      </w:r>
      <w:r>
        <w:rPr>
          <w:sz w:val="24"/>
        </w:rPr>
        <w:t>с</w:t>
      </w:r>
      <w:r>
        <w:rPr>
          <w:spacing w:val="40"/>
          <w:sz w:val="24"/>
        </w:rPr>
        <w:t xml:space="preserve"> </w:t>
      </w:r>
      <w:r>
        <w:rPr>
          <w:sz w:val="24"/>
        </w:rPr>
        <w:t>родителями</w:t>
      </w:r>
      <w:r>
        <w:rPr>
          <w:spacing w:val="41"/>
          <w:sz w:val="24"/>
        </w:rPr>
        <w:t xml:space="preserve"> </w:t>
      </w:r>
      <w:r>
        <w:rPr>
          <w:sz w:val="24"/>
        </w:rPr>
        <w:t>развивать</w:t>
      </w:r>
      <w:r>
        <w:rPr>
          <w:spacing w:val="39"/>
          <w:sz w:val="24"/>
        </w:rPr>
        <w:t xml:space="preserve"> </w:t>
      </w:r>
      <w:r>
        <w:rPr>
          <w:sz w:val="24"/>
        </w:rPr>
        <w:t>положительное</w:t>
      </w:r>
      <w:r>
        <w:rPr>
          <w:spacing w:val="40"/>
          <w:sz w:val="24"/>
        </w:rPr>
        <w:t xml:space="preserve"> </w:t>
      </w:r>
      <w:r>
        <w:rPr>
          <w:sz w:val="24"/>
        </w:rPr>
        <w:t>отношение</w:t>
      </w:r>
      <w:r>
        <w:rPr>
          <w:spacing w:val="39"/>
          <w:sz w:val="24"/>
        </w:rPr>
        <w:t xml:space="preserve"> </w:t>
      </w:r>
      <w:r>
        <w:rPr>
          <w:sz w:val="24"/>
        </w:rPr>
        <w:t>ребенка</w:t>
      </w:r>
      <w:r>
        <w:rPr>
          <w:spacing w:val="40"/>
          <w:sz w:val="24"/>
        </w:rPr>
        <w:t xml:space="preserve"> </w:t>
      </w:r>
      <w:r>
        <w:rPr>
          <w:sz w:val="24"/>
        </w:rPr>
        <w:t>к</w:t>
      </w:r>
      <w:r>
        <w:rPr>
          <w:spacing w:val="41"/>
          <w:sz w:val="24"/>
        </w:rPr>
        <w:t xml:space="preserve"> </w:t>
      </w:r>
      <w:r>
        <w:rPr>
          <w:sz w:val="24"/>
        </w:rPr>
        <w:t>себе,</w:t>
      </w:r>
    </w:p>
    <w:p w14:paraId="3AF6C246" w14:textId="77777777" w:rsidR="00B51578" w:rsidRDefault="00B51578" w:rsidP="00B51578">
      <w:pPr>
        <w:pStyle w:val="a3"/>
        <w:spacing w:line="275" w:lineRule="exact"/>
        <w:ind w:left="540" w:firstLine="0"/>
      </w:pPr>
      <w:r>
        <w:t>уверенность</w:t>
      </w:r>
      <w:r>
        <w:rPr>
          <w:spacing w:val="-2"/>
        </w:rPr>
        <w:t xml:space="preserve"> </w:t>
      </w:r>
      <w:r>
        <w:t>в</w:t>
      </w:r>
      <w:r>
        <w:rPr>
          <w:spacing w:val="-2"/>
        </w:rPr>
        <w:t xml:space="preserve"> </w:t>
      </w:r>
      <w:r>
        <w:t>своих силах,</w:t>
      </w:r>
      <w:r>
        <w:rPr>
          <w:spacing w:val="-3"/>
        </w:rPr>
        <w:t xml:space="preserve"> </w:t>
      </w:r>
      <w:r>
        <w:t>стремление</w:t>
      </w:r>
      <w:r>
        <w:rPr>
          <w:spacing w:val="-2"/>
        </w:rPr>
        <w:t xml:space="preserve"> </w:t>
      </w:r>
      <w:r>
        <w:t>к</w:t>
      </w:r>
      <w:r>
        <w:rPr>
          <w:spacing w:val="-1"/>
        </w:rPr>
        <w:t xml:space="preserve"> </w:t>
      </w:r>
      <w:r>
        <w:t>самостоятельности.</w:t>
      </w:r>
    </w:p>
    <w:p w14:paraId="2787D9E3" w14:textId="77777777" w:rsidR="00B51578" w:rsidRDefault="00B51578" w:rsidP="00B51578">
      <w:pPr>
        <w:pStyle w:val="3"/>
        <w:spacing w:before="5"/>
        <w:ind w:left="1248"/>
      </w:pPr>
      <w:r>
        <w:t>Старшие</w:t>
      </w:r>
      <w:r>
        <w:rPr>
          <w:spacing w:val="-5"/>
        </w:rPr>
        <w:t xml:space="preserve"> </w:t>
      </w:r>
      <w:r>
        <w:t>группы</w:t>
      </w:r>
    </w:p>
    <w:p w14:paraId="21BEA6DE" w14:textId="77777777" w:rsidR="00B51578" w:rsidRDefault="00B51578" w:rsidP="00B51578">
      <w:pPr>
        <w:pStyle w:val="a5"/>
        <w:numPr>
          <w:ilvl w:val="0"/>
          <w:numId w:val="171"/>
        </w:numPr>
        <w:tabs>
          <w:tab w:val="left" w:pos="1496"/>
        </w:tabs>
        <w:ind w:left="539" w:right="847" w:firstLine="708"/>
        <w:rPr>
          <w:sz w:val="24"/>
        </w:rPr>
      </w:pPr>
      <w:r>
        <w:rPr>
          <w:sz w:val="24"/>
        </w:rPr>
        <w:t>Ориентировать</w:t>
      </w:r>
      <w:r>
        <w:rPr>
          <w:spacing w:val="1"/>
          <w:sz w:val="24"/>
        </w:rPr>
        <w:t xml:space="preserve"> </w:t>
      </w:r>
      <w:r>
        <w:rPr>
          <w:sz w:val="24"/>
        </w:rPr>
        <w:t>родителей</w:t>
      </w:r>
      <w:r>
        <w:rPr>
          <w:spacing w:val="1"/>
          <w:sz w:val="24"/>
        </w:rPr>
        <w:t xml:space="preserve"> </w:t>
      </w:r>
      <w:r>
        <w:rPr>
          <w:sz w:val="24"/>
        </w:rPr>
        <w:t>на</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личностном</w:t>
      </w:r>
      <w:r>
        <w:rPr>
          <w:spacing w:val="1"/>
          <w:sz w:val="24"/>
        </w:rPr>
        <w:t xml:space="preserve"> </w:t>
      </w:r>
      <w:r>
        <w:rPr>
          <w:sz w:val="24"/>
        </w:rPr>
        <w:t>развитии</w:t>
      </w:r>
      <w:r>
        <w:rPr>
          <w:spacing w:val="1"/>
          <w:sz w:val="24"/>
        </w:rPr>
        <w:t xml:space="preserve"> </w:t>
      </w:r>
      <w:r>
        <w:rPr>
          <w:sz w:val="24"/>
        </w:rPr>
        <w:t>старших</w:t>
      </w:r>
      <w:r>
        <w:rPr>
          <w:spacing w:val="-57"/>
          <w:sz w:val="24"/>
        </w:rPr>
        <w:t xml:space="preserve"> </w:t>
      </w:r>
      <w:r>
        <w:rPr>
          <w:sz w:val="24"/>
        </w:rPr>
        <w:t>дошкольников</w:t>
      </w:r>
      <w:r>
        <w:rPr>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любознательности,</w:t>
      </w:r>
      <w:r>
        <w:rPr>
          <w:spacing w:val="1"/>
          <w:sz w:val="24"/>
        </w:rPr>
        <w:t xml:space="preserve"> </w:t>
      </w:r>
      <w:r>
        <w:rPr>
          <w:sz w:val="24"/>
        </w:rPr>
        <w:t>самостоятельности,</w:t>
      </w:r>
      <w:r>
        <w:rPr>
          <w:spacing w:val="1"/>
          <w:sz w:val="24"/>
        </w:rPr>
        <w:t xml:space="preserve"> </w:t>
      </w:r>
      <w:r>
        <w:rPr>
          <w:sz w:val="24"/>
        </w:rPr>
        <w:t>инициативы</w:t>
      </w:r>
      <w:r>
        <w:rPr>
          <w:spacing w:val="1"/>
          <w:sz w:val="24"/>
        </w:rPr>
        <w:t xml:space="preserve"> </w:t>
      </w:r>
      <w:r>
        <w:rPr>
          <w:sz w:val="24"/>
        </w:rPr>
        <w:t>и</w:t>
      </w:r>
      <w:r>
        <w:rPr>
          <w:spacing w:val="1"/>
          <w:sz w:val="24"/>
        </w:rPr>
        <w:t xml:space="preserve"> </w:t>
      </w:r>
      <w:r>
        <w:rPr>
          <w:sz w:val="24"/>
        </w:rPr>
        <w:t>творчества в детских видах деятельности. Помочь родителям учитывать эти изменения в</w:t>
      </w:r>
      <w:r>
        <w:rPr>
          <w:spacing w:val="1"/>
          <w:sz w:val="24"/>
        </w:rPr>
        <w:t xml:space="preserve"> </w:t>
      </w:r>
      <w:r>
        <w:rPr>
          <w:sz w:val="24"/>
        </w:rPr>
        <w:t>своей</w:t>
      </w:r>
      <w:r>
        <w:rPr>
          <w:spacing w:val="-3"/>
          <w:sz w:val="24"/>
        </w:rPr>
        <w:t xml:space="preserve"> </w:t>
      </w:r>
      <w:r>
        <w:rPr>
          <w:sz w:val="24"/>
        </w:rPr>
        <w:t>педагогической</w:t>
      </w:r>
      <w:r>
        <w:rPr>
          <w:spacing w:val="-2"/>
          <w:sz w:val="24"/>
        </w:rPr>
        <w:t xml:space="preserve"> </w:t>
      </w:r>
      <w:r>
        <w:rPr>
          <w:sz w:val="24"/>
        </w:rPr>
        <w:t>практике.</w:t>
      </w:r>
    </w:p>
    <w:p w14:paraId="2A145E7A" w14:textId="77777777" w:rsidR="00B51578" w:rsidRDefault="00B51578" w:rsidP="00B51578">
      <w:pPr>
        <w:pStyle w:val="a5"/>
        <w:numPr>
          <w:ilvl w:val="0"/>
          <w:numId w:val="171"/>
        </w:numPr>
        <w:tabs>
          <w:tab w:val="left" w:pos="1496"/>
        </w:tabs>
        <w:ind w:left="539" w:right="848" w:firstLine="708"/>
        <w:rPr>
          <w:sz w:val="24"/>
        </w:rPr>
      </w:pPr>
      <w:r>
        <w:rPr>
          <w:sz w:val="24"/>
        </w:rPr>
        <w:t>Способствовать</w:t>
      </w:r>
      <w:r>
        <w:rPr>
          <w:spacing w:val="1"/>
          <w:sz w:val="24"/>
        </w:rPr>
        <w:t xml:space="preserve"> </w:t>
      </w:r>
      <w:r>
        <w:rPr>
          <w:sz w:val="24"/>
        </w:rPr>
        <w:t>укреплению</w:t>
      </w:r>
      <w:r>
        <w:rPr>
          <w:spacing w:val="1"/>
          <w:sz w:val="24"/>
        </w:rPr>
        <w:t xml:space="preserve"> </w:t>
      </w:r>
      <w:r>
        <w:rPr>
          <w:sz w:val="24"/>
        </w:rPr>
        <w:t>физического</w:t>
      </w:r>
      <w:r>
        <w:rPr>
          <w:spacing w:val="1"/>
          <w:sz w:val="24"/>
        </w:rPr>
        <w:t xml:space="preserve"> </w:t>
      </w:r>
      <w:r>
        <w:rPr>
          <w:sz w:val="24"/>
        </w:rPr>
        <w:t>здоровья</w:t>
      </w:r>
      <w:r>
        <w:rPr>
          <w:spacing w:val="1"/>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обогащению совместного с детьми физкультурного досуга (занятия в бассейне, коньки,</w:t>
      </w:r>
      <w:r>
        <w:rPr>
          <w:spacing w:val="1"/>
          <w:sz w:val="24"/>
        </w:rPr>
        <w:t xml:space="preserve"> </w:t>
      </w:r>
      <w:r>
        <w:rPr>
          <w:sz w:val="24"/>
        </w:rPr>
        <w:t>лыжи, туристические походы), развитию у детей умений безопасного поведения дома, на</w:t>
      </w:r>
      <w:r>
        <w:rPr>
          <w:spacing w:val="1"/>
          <w:sz w:val="24"/>
        </w:rPr>
        <w:t xml:space="preserve"> </w:t>
      </w:r>
      <w:r>
        <w:rPr>
          <w:sz w:val="24"/>
        </w:rPr>
        <w:t>улице,</w:t>
      </w:r>
      <w:r>
        <w:rPr>
          <w:spacing w:val="-1"/>
          <w:sz w:val="24"/>
        </w:rPr>
        <w:t xml:space="preserve"> </w:t>
      </w:r>
      <w:r>
        <w:rPr>
          <w:sz w:val="24"/>
        </w:rPr>
        <w:t>в</w:t>
      </w:r>
      <w:r>
        <w:rPr>
          <w:spacing w:val="-3"/>
          <w:sz w:val="24"/>
        </w:rPr>
        <w:t xml:space="preserve"> </w:t>
      </w:r>
      <w:r>
        <w:rPr>
          <w:sz w:val="24"/>
        </w:rPr>
        <w:t>лесу,</w:t>
      </w:r>
      <w:r>
        <w:rPr>
          <w:spacing w:val="7"/>
          <w:sz w:val="24"/>
        </w:rPr>
        <w:t xml:space="preserve"> </w:t>
      </w:r>
      <w:r>
        <w:rPr>
          <w:sz w:val="24"/>
        </w:rPr>
        <w:t>у</w:t>
      </w:r>
      <w:r>
        <w:rPr>
          <w:spacing w:val="-10"/>
          <w:sz w:val="24"/>
        </w:rPr>
        <w:t xml:space="preserve"> </w:t>
      </w:r>
      <w:r>
        <w:rPr>
          <w:sz w:val="24"/>
        </w:rPr>
        <w:t>водоема.</w:t>
      </w:r>
    </w:p>
    <w:p w14:paraId="6A794143" w14:textId="77777777" w:rsidR="00B51578" w:rsidRDefault="00B51578" w:rsidP="00B51578">
      <w:pPr>
        <w:pStyle w:val="a5"/>
        <w:numPr>
          <w:ilvl w:val="0"/>
          <w:numId w:val="171"/>
        </w:numPr>
        <w:tabs>
          <w:tab w:val="left" w:pos="1496"/>
        </w:tabs>
        <w:ind w:right="848" w:firstLine="708"/>
        <w:rPr>
          <w:sz w:val="24"/>
        </w:rPr>
      </w:pPr>
      <w:r>
        <w:rPr>
          <w:sz w:val="24"/>
        </w:rPr>
        <w:lastRenderedPageBreak/>
        <w:t>Побуждать родителей к развитию гуманистической направленности отношения</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окружающим</w:t>
      </w:r>
      <w:r>
        <w:rPr>
          <w:spacing w:val="1"/>
          <w:sz w:val="24"/>
        </w:rPr>
        <w:t xml:space="preserve"> </w:t>
      </w:r>
      <w:r>
        <w:rPr>
          <w:sz w:val="24"/>
        </w:rPr>
        <w:t>людям,</w:t>
      </w:r>
      <w:r>
        <w:rPr>
          <w:spacing w:val="1"/>
          <w:sz w:val="24"/>
        </w:rPr>
        <w:t xml:space="preserve"> </w:t>
      </w:r>
      <w:r>
        <w:rPr>
          <w:sz w:val="24"/>
        </w:rPr>
        <w:t>природе,</w:t>
      </w:r>
      <w:r>
        <w:rPr>
          <w:spacing w:val="1"/>
          <w:sz w:val="24"/>
        </w:rPr>
        <w:t xml:space="preserve"> </w:t>
      </w:r>
      <w:r>
        <w:rPr>
          <w:sz w:val="24"/>
        </w:rPr>
        <w:t>предметам</w:t>
      </w:r>
      <w:r>
        <w:rPr>
          <w:spacing w:val="1"/>
          <w:sz w:val="24"/>
        </w:rPr>
        <w:t xml:space="preserve"> </w:t>
      </w:r>
      <w:r>
        <w:rPr>
          <w:sz w:val="24"/>
        </w:rPr>
        <w:t>рукотворного</w:t>
      </w:r>
      <w:r>
        <w:rPr>
          <w:spacing w:val="1"/>
          <w:sz w:val="24"/>
        </w:rPr>
        <w:t xml:space="preserve"> </w:t>
      </w:r>
      <w:r>
        <w:rPr>
          <w:sz w:val="24"/>
        </w:rPr>
        <w:t>мира,</w:t>
      </w:r>
      <w:r>
        <w:rPr>
          <w:spacing w:val="1"/>
          <w:sz w:val="24"/>
        </w:rPr>
        <w:t xml:space="preserve"> </w:t>
      </w:r>
      <w:r>
        <w:rPr>
          <w:sz w:val="24"/>
        </w:rPr>
        <w:t>поддерживать</w:t>
      </w:r>
      <w:r>
        <w:rPr>
          <w:spacing w:val="1"/>
          <w:sz w:val="24"/>
        </w:rPr>
        <w:t xml:space="preserve"> </w:t>
      </w:r>
      <w:r>
        <w:rPr>
          <w:sz w:val="24"/>
        </w:rPr>
        <w:t>стремление</w:t>
      </w:r>
      <w:r>
        <w:rPr>
          <w:spacing w:val="-2"/>
          <w:sz w:val="24"/>
        </w:rPr>
        <w:t xml:space="preserve"> </w:t>
      </w:r>
      <w:r>
        <w:rPr>
          <w:sz w:val="24"/>
        </w:rPr>
        <w:t>детей</w:t>
      </w:r>
      <w:r>
        <w:rPr>
          <w:spacing w:val="1"/>
          <w:sz w:val="24"/>
        </w:rPr>
        <w:t xml:space="preserve"> </w:t>
      </w:r>
      <w:r>
        <w:rPr>
          <w:sz w:val="24"/>
        </w:rPr>
        <w:t>проявить внимание,</w:t>
      </w:r>
      <w:r>
        <w:rPr>
          <w:spacing w:val="-5"/>
          <w:sz w:val="24"/>
        </w:rPr>
        <w:t xml:space="preserve"> </w:t>
      </w:r>
      <w:r>
        <w:rPr>
          <w:sz w:val="24"/>
        </w:rPr>
        <w:t>заботу</w:t>
      </w:r>
      <w:r>
        <w:rPr>
          <w:spacing w:val="-10"/>
          <w:sz w:val="24"/>
        </w:rPr>
        <w:t xml:space="preserve"> </w:t>
      </w:r>
      <w:r>
        <w:rPr>
          <w:sz w:val="24"/>
        </w:rPr>
        <w:t>о взрослых</w:t>
      </w:r>
      <w:r>
        <w:rPr>
          <w:spacing w:val="2"/>
          <w:sz w:val="24"/>
        </w:rPr>
        <w:t xml:space="preserve"> </w:t>
      </w:r>
      <w:r>
        <w:rPr>
          <w:sz w:val="24"/>
        </w:rPr>
        <w:t>и</w:t>
      </w:r>
      <w:r>
        <w:rPr>
          <w:spacing w:val="1"/>
          <w:sz w:val="24"/>
        </w:rPr>
        <w:t xml:space="preserve"> </w:t>
      </w:r>
      <w:r>
        <w:rPr>
          <w:sz w:val="24"/>
        </w:rPr>
        <w:t>сверстниках.</w:t>
      </w:r>
    </w:p>
    <w:p w14:paraId="48C9AA77" w14:textId="77777777" w:rsidR="00B51578" w:rsidRDefault="00B51578" w:rsidP="00B51578">
      <w:pPr>
        <w:pStyle w:val="a5"/>
        <w:numPr>
          <w:ilvl w:val="0"/>
          <w:numId w:val="171"/>
        </w:numPr>
        <w:tabs>
          <w:tab w:val="left" w:pos="1496"/>
        </w:tabs>
        <w:ind w:right="849" w:firstLine="708"/>
        <w:rPr>
          <w:sz w:val="24"/>
        </w:rPr>
      </w:pPr>
      <w:r>
        <w:rPr>
          <w:sz w:val="24"/>
        </w:rPr>
        <w:t>Познакомить</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условиями</w:t>
      </w:r>
      <w:r>
        <w:rPr>
          <w:spacing w:val="1"/>
          <w:sz w:val="24"/>
        </w:rPr>
        <w:t xml:space="preserve"> </w:t>
      </w:r>
      <w:r>
        <w:rPr>
          <w:sz w:val="24"/>
        </w:rPr>
        <w:t>развития</w:t>
      </w:r>
      <w:r>
        <w:rPr>
          <w:spacing w:val="1"/>
          <w:sz w:val="24"/>
        </w:rPr>
        <w:t xml:space="preserve"> </w:t>
      </w:r>
      <w:r>
        <w:rPr>
          <w:sz w:val="24"/>
        </w:rPr>
        <w:t>познавательных</w:t>
      </w:r>
      <w:r>
        <w:rPr>
          <w:spacing w:val="1"/>
          <w:sz w:val="24"/>
        </w:rPr>
        <w:t xml:space="preserve"> </w:t>
      </w:r>
      <w:r>
        <w:rPr>
          <w:sz w:val="24"/>
        </w:rPr>
        <w:t>интересов,</w:t>
      </w:r>
      <w:r>
        <w:rPr>
          <w:spacing w:val="-57"/>
          <w:sz w:val="24"/>
        </w:rPr>
        <w:t xml:space="preserve"> </w:t>
      </w:r>
      <w:r>
        <w:rPr>
          <w:sz w:val="24"/>
        </w:rPr>
        <w:t>интеллектуальных</w:t>
      </w:r>
      <w:r>
        <w:rPr>
          <w:spacing w:val="1"/>
          <w:sz w:val="24"/>
        </w:rPr>
        <w:t xml:space="preserve"> </w:t>
      </w:r>
      <w:r>
        <w:rPr>
          <w:sz w:val="24"/>
        </w:rPr>
        <w:t>способностей</w:t>
      </w:r>
      <w:r>
        <w:rPr>
          <w:spacing w:val="1"/>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Поддерживать</w:t>
      </w:r>
      <w:r>
        <w:rPr>
          <w:spacing w:val="1"/>
          <w:sz w:val="24"/>
        </w:rPr>
        <w:t xml:space="preserve"> </w:t>
      </w:r>
      <w:r>
        <w:rPr>
          <w:sz w:val="24"/>
        </w:rPr>
        <w:t>стремление</w:t>
      </w:r>
      <w:r>
        <w:rPr>
          <w:spacing w:val="1"/>
          <w:sz w:val="24"/>
        </w:rPr>
        <w:t xml:space="preserve"> </w:t>
      </w:r>
      <w:r>
        <w:rPr>
          <w:sz w:val="24"/>
        </w:rPr>
        <w:t>родителей развивать</w:t>
      </w:r>
      <w:r>
        <w:rPr>
          <w:spacing w:val="-2"/>
          <w:sz w:val="24"/>
        </w:rPr>
        <w:t xml:space="preserve"> </w:t>
      </w:r>
      <w:r>
        <w:rPr>
          <w:sz w:val="24"/>
        </w:rPr>
        <w:t>интерес</w:t>
      </w:r>
      <w:r>
        <w:rPr>
          <w:spacing w:val="-2"/>
          <w:sz w:val="24"/>
        </w:rPr>
        <w:t xml:space="preserve"> </w:t>
      </w:r>
      <w:r>
        <w:rPr>
          <w:sz w:val="24"/>
        </w:rPr>
        <w:t>детей к</w:t>
      </w:r>
      <w:r>
        <w:rPr>
          <w:spacing w:val="1"/>
          <w:sz w:val="24"/>
        </w:rPr>
        <w:t xml:space="preserve"> </w:t>
      </w:r>
      <w:r>
        <w:rPr>
          <w:sz w:val="24"/>
        </w:rPr>
        <w:t>школе,</w:t>
      </w:r>
      <w:r>
        <w:rPr>
          <w:spacing w:val="-1"/>
          <w:sz w:val="24"/>
        </w:rPr>
        <w:t xml:space="preserve"> </w:t>
      </w:r>
      <w:r>
        <w:rPr>
          <w:sz w:val="24"/>
        </w:rPr>
        <w:t>желание</w:t>
      </w:r>
      <w:r>
        <w:rPr>
          <w:spacing w:val="-1"/>
          <w:sz w:val="24"/>
        </w:rPr>
        <w:t xml:space="preserve"> </w:t>
      </w:r>
      <w:r>
        <w:rPr>
          <w:sz w:val="24"/>
        </w:rPr>
        <w:t>занять</w:t>
      </w:r>
      <w:r>
        <w:rPr>
          <w:spacing w:val="-1"/>
          <w:sz w:val="24"/>
        </w:rPr>
        <w:t xml:space="preserve"> </w:t>
      </w:r>
      <w:r>
        <w:rPr>
          <w:sz w:val="24"/>
        </w:rPr>
        <w:t>позицию</w:t>
      </w:r>
      <w:r>
        <w:rPr>
          <w:spacing w:val="-2"/>
          <w:sz w:val="24"/>
        </w:rPr>
        <w:t xml:space="preserve"> </w:t>
      </w:r>
      <w:r>
        <w:rPr>
          <w:sz w:val="24"/>
        </w:rPr>
        <w:t>школьника.</w:t>
      </w:r>
    </w:p>
    <w:p w14:paraId="7B9D6C1F" w14:textId="77777777" w:rsidR="00B51578" w:rsidRDefault="00B51578" w:rsidP="00B51578">
      <w:pPr>
        <w:pStyle w:val="a5"/>
        <w:numPr>
          <w:ilvl w:val="0"/>
          <w:numId w:val="171"/>
        </w:numPr>
        <w:tabs>
          <w:tab w:val="left" w:pos="1496"/>
        </w:tabs>
        <w:ind w:right="850" w:firstLine="708"/>
        <w:rPr>
          <w:sz w:val="24"/>
        </w:rPr>
      </w:pPr>
      <w:r>
        <w:rPr>
          <w:sz w:val="24"/>
        </w:rPr>
        <w:t>Включать</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совместную</w:t>
      </w:r>
      <w:r>
        <w:rPr>
          <w:spacing w:val="1"/>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развитию</w:t>
      </w:r>
      <w:r>
        <w:rPr>
          <w:spacing w:val="1"/>
          <w:sz w:val="24"/>
        </w:rPr>
        <w:t xml:space="preserve"> </w:t>
      </w:r>
      <w:r>
        <w:rPr>
          <w:sz w:val="24"/>
        </w:rPr>
        <w:t>субъектных проявлений ребенка в элементарной трудовой деятельности (ручной труд,</w:t>
      </w:r>
      <w:r>
        <w:rPr>
          <w:spacing w:val="1"/>
          <w:sz w:val="24"/>
        </w:rPr>
        <w:t xml:space="preserve"> </w:t>
      </w:r>
      <w:r>
        <w:rPr>
          <w:sz w:val="24"/>
        </w:rPr>
        <w:t>труд</w:t>
      </w:r>
      <w:r>
        <w:rPr>
          <w:spacing w:val="1"/>
          <w:sz w:val="24"/>
        </w:rPr>
        <w:t xml:space="preserve"> </w:t>
      </w:r>
      <w:r>
        <w:rPr>
          <w:sz w:val="24"/>
        </w:rPr>
        <w:t>по</w:t>
      </w:r>
      <w:r>
        <w:rPr>
          <w:spacing w:val="1"/>
          <w:sz w:val="24"/>
        </w:rPr>
        <w:t xml:space="preserve"> </w:t>
      </w:r>
      <w:r>
        <w:rPr>
          <w:sz w:val="24"/>
        </w:rPr>
        <w:t>приготовлению</w:t>
      </w:r>
      <w:r>
        <w:rPr>
          <w:spacing w:val="1"/>
          <w:sz w:val="24"/>
        </w:rPr>
        <w:t xml:space="preserve"> </w:t>
      </w:r>
      <w:r>
        <w:rPr>
          <w:sz w:val="24"/>
        </w:rPr>
        <w:t>пищи,</w:t>
      </w:r>
      <w:r>
        <w:rPr>
          <w:spacing w:val="1"/>
          <w:sz w:val="24"/>
        </w:rPr>
        <w:t xml:space="preserve"> </w:t>
      </w:r>
      <w:r>
        <w:rPr>
          <w:sz w:val="24"/>
        </w:rPr>
        <w:t>труд</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развитию</w:t>
      </w:r>
      <w:r>
        <w:rPr>
          <w:spacing w:val="1"/>
          <w:sz w:val="24"/>
        </w:rPr>
        <w:t xml:space="preserve"> </w:t>
      </w:r>
      <w:r>
        <w:rPr>
          <w:sz w:val="24"/>
        </w:rPr>
        <w:t>желания</w:t>
      </w:r>
      <w:r>
        <w:rPr>
          <w:spacing w:val="1"/>
          <w:sz w:val="24"/>
        </w:rPr>
        <w:t xml:space="preserve"> </w:t>
      </w:r>
      <w:r>
        <w:rPr>
          <w:sz w:val="24"/>
        </w:rPr>
        <w:t>трудиться,</w:t>
      </w:r>
      <w:r>
        <w:rPr>
          <w:spacing w:val="1"/>
          <w:sz w:val="24"/>
        </w:rPr>
        <w:t xml:space="preserve"> </w:t>
      </w:r>
      <w:r>
        <w:rPr>
          <w:sz w:val="24"/>
        </w:rPr>
        <w:t>ответственности,</w:t>
      </w:r>
      <w:r>
        <w:rPr>
          <w:spacing w:val="-1"/>
          <w:sz w:val="24"/>
        </w:rPr>
        <w:t xml:space="preserve"> </w:t>
      </w:r>
      <w:r>
        <w:rPr>
          <w:sz w:val="24"/>
        </w:rPr>
        <w:t>стремления довести</w:t>
      </w:r>
      <w:r>
        <w:rPr>
          <w:spacing w:val="1"/>
          <w:sz w:val="24"/>
        </w:rPr>
        <w:t xml:space="preserve"> </w:t>
      </w:r>
      <w:r>
        <w:rPr>
          <w:sz w:val="24"/>
        </w:rPr>
        <w:t>начатое</w:t>
      </w:r>
      <w:r>
        <w:rPr>
          <w:spacing w:val="1"/>
          <w:sz w:val="24"/>
        </w:rPr>
        <w:t xml:space="preserve"> </w:t>
      </w:r>
      <w:r>
        <w:rPr>
          <w:sz w:val="24"/>
        </w:rPr>
        <w:t>дело</w:t>
      </w:r>
      <w:r>
        <w:rPr>
          <w:spacing w:val="-3"/>
          <w:sz w:val="24"/>
        </w:rPr>
        <w:t xml:space="preserve"> </w:t>
      </w:r>
      <w:r>
        <w:rPr>
          <w:sz w:val="24"/>
        </w:rPr>
        <w:t>до конца.</w:t>
      </w:r>
    </w:p>
    <w:p w14:paraId="6149D9BF" w14:textId="77777777" w:rsidR="00B51578" w:rsidRDefault="00B51578" w:rsidP="00B51578">
      <w:pPr>
        <w:pStyle w:val="a5"/>
        <w:numPr>
          <w:ilvl w:val="0"/>
          <w:numId w:val="171"/>
        </w:numPr>
        <w:tabs>
          <w:tab w:val="left" w:pos="1496"/>
        </w:tabs>
        <w:ind w:right="853" w:firstLine="708"/>
        <w:rPr>
          <w:sz w:val="24"/>
        </w:rPr>
      </w:pPr>
      <w:r>
        <w:rPr>
          <w:sz w:val="24"/>
        </w:rPr>
        <w:t>Помочь родителям создать условия для развития эстетических чувств старших</w:t>
      </w:r>
      <w:r>
        <w:rPr>
          <w:spacing w:val="1"/>
          <w:sz w:val="24"/>
        </w:rPr>
        <w:t xml:space="preserve"> </w:t>
      </w:r>
      <w:r>
        <w:rPr>
          <w:sz w:val="24"/>
        </w:rPr>
        <w:t>дошкольников,</w:t>
      </w:r>
      <w:r>
        <w:rPr>
          <w:spacing w:val="1"/>
          <w:sz w:val="24"/>
        </w:rPr>
        <w:t xml:space="preserve"> </w:t>
      </w:r>
      <w:r>
        <w:rPr>
          <w:sz w:val="24"/>
        </w:rPr>
        <w:t>приобщения</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искусства</w:t>
      </w:r>
      <w:r>
        <w:rPr>
          <w:spacing w:val="1"/>
          <w:sz w:val="24"/>
        </w:rPr>
        <w:t xml:space="preserve"> </w:t>
      </w:r>
      <w:r>
        <w:rPr>
          <w:sz w:val="24"/>
        </w:rPr>
        <w:t>(архитектуре,</w:t>
      </w:r>
      <w:r>
        <w:rPr>
          <w:spacing w:val="1"/>
          <w:sz w:val="24"/>
        </w:rPr>
        <w:t xml:space="preserve"> </w:t>
      </w:r>
      <w:r>
        <w:rPr>
          <w:spacing w:val="-1"/>
          <w:sz w:val="24"/>
        </w:rPr>
        <w:t>музыке,</w:t>
      </w:r>
      <w:r>
        <w:rPr>
          <w:sz w:val="24"/>
        </w:rPr>
        <w:t xml:space="preserve"> </w:t>
      </w:r>
      <w:r>
        <w:rPr>
          <w:spacing w:val="-1"/>
          <w:sz w:val="24"/>
        </w:rPr>
        <w:t>театральному,</w:t>
      </w:r>
      <w:r>
        <w:rPr>
          <w:spacing w:val="3"/>
          <w:sz w:val="24"/>
        </w:rPr>
        <w:t xml:space="preserve"> </w:t>
      </w:r>
      <w:r>
        <w:rPr>
          <w:spacing w:val="-1"/>
          <w:sz w:val="24"/>
        </w:rPr>
        <w:t>изобразительному</w:t>
      </w:r>
      <w:r>
        <w:rPr>
          <w:spacing w:val="-15"/>
          <w:sz w:val="24"/>
        </w:rPr>
        <w:t xml:space="preserve"> </w:t>
      </w:r>
      <w:r>
        <w:rPr>
          <w:sz w:val="24"/>
        </w:rPr>
        <w:t>искусству) и</w:t>
      </w:r>
      <w:r>
        <w:rPr>
          <w:spacing w:val="1"/>
          <w:sz w:val="24"/>
        </w:rPr>
        <w:t xml:space="preserve"> </w:t>
      </w:r>
      <w:r>
        <w:rPr>
          <w:sz w:val="24"/>
        </w:rPr>
        <w:t>художественной</w:t>
      </w:r>
      <w:r>
        <w:rPr>
          <w:spacing w:val="2"/>
          <w:sz w:val="24"/>
        </w:rPr>
        <w:t xml:space="preserve"> </w:t>
      </w:r>
      <w:r>
        <w:rPr>
          <w:sz w:val="24"/>
        </w:rPr>
        <w:t>литературе.</w:t>
      </w:r>
    </w:p>
    <w:p w14:paraId="69335138" w14:textId="77777777" w:rsidR="00B51578" w:rsidRDefault="00B51578" w:rsidP="00B51578">
      <w:pPr>
        <w:pStyle w:val="3"/>
        <w:spacing w:before="2"/>
        <w:ind w:left="1248"/>
      </w:pPr>
      <w:r>
        <w:t>Подготовительные</w:t>
      </w:r>
      <w:r>
        <w:rPr>
          <w:spacing w:val="-12"/>
        </w:rPr>
        <w:t xml:space="preserve"> </w:t>
      </w:r>
      <w:r>
        <w:t>группы</w:t>
      </w:r>
    </w:p>
    <w:p w14:paraId="70BFD391" w14:textId="77777777" w:rsidR="00B51578" w:rsidRDefault="00B51578" w:rsidP="00B51578">
      <w:pPr>
        <w:pStyle w:val="a5"/>
        <w:numPr>
          <w:ilvl w:val="0"/>
          <w:numId w:val="170"/>
        </w:numPr>
        <w:tabs>
          <w:tab w:val="left" w:pos="1496"/>
        </w:tabs>
        <w:ind w:left="539" w:right="847" w:firstLine="708"/>
        <w:rPr>
          <w:sz w:val="24"/>
        </w:rPr>
      </w:pPr>
      <w:r>
        <w:rPr>
          <w:sz w:val="24"/>
        </w:rPr>
        <w:t>Познакомить родителей с особенностями физического и психического развития</w:t>
      </w:r>
      <w:r>
        <w:rPr>
          <w:spacing w:val="1"/>
          <w:sz w:val="24"/>
        </w:rPr>
        <w:t xml:space="preserve"> </w:t>
      </w:r>
      <w:r>
        <w:rPr>
          <w:sz w:val="24"/>
        </w:rPr>
        <w:t>ребенка, развития самостоятельности, навыков безопасного поведения, умения оказать</w:t>
      </w:r>
      <w:r>
        <w:rPr>
          <w:spacing w:val="1"/>
          <w:sz w:val="24"/>
        </w:rPr>
        <w:t xml:space="preserve"> </w:t>
      </w:r>
      <w:r>
        <w:rPr>
          <w:sz w:val="24"/>
        </w:rPr>
        <w:t>элементарную</w:t>
      </w:r>
      <w:r>
        <w:rPr>
          <w:spacing w:val="-1"/>
          <w:sz w:val="24"/>
        </w:rPr>
        <w:t xml:space="preserve"> </w:t>
      </w:r>
      <w:r>
        <w:rPr>
          <w:sz w:val="24"/>
        </w:rPr>
        <w:t>помощь в</w:t>
      </w:r>
      <w:r>
        <w:rPr>
          <w:spacing w:val="4"/>
          <w:sz w:val="24"/>
        </w:rPr>
        <w:t xml:space="preserve"> </w:t>
      </w:r>
      <w:r>
        <w:rPr>
          <w:sz w:val="24"/>
        </w:rPr>
        <w:t>угрожающих</w:t>
      </w:r>
      <w:r>
        <w:rPr>
          <w:spacing w:val="-1"/>
          <w:sz w:val="24"/>
        </w:rPr>
        <w:t xml:space="preserve"> </w:t>
      </w:r>
      <w:r>
        <w:rPr>
          <w:sz w:val="24"/>
        </w:rPr>
        <w:t>здоровью ситуациях.</w:t>
      </w:r>
    </w:p>
    <w:p w14:paraId="0A24560B" w14:textId="77777777" w:rsidR="00B51578" w:rsidRDefault="00B51578" w:rsidP="00B51578">
      <w:pPr>
        <w:pStyle w:val="a5"/>
        <w:numPr>
          <w:ilvl w:val="0"/>
          <w:numId w:val="170"/>
        </w:numPr>
        <w:tabs>
          <w:tab w:val="left" w:pos="1496"/>
        </w:tabs>
        <w:ind w:right="854" w:firstLine="708"/>
        <w:rPr>
          <w:sz w:val="24"/>
        </w:rPr>
      </w:pPr>
      <w:r>
        <w:rPr>
          <w:sz w:val="24"/>
        </w:rPr>
        <w:t>Познакомить родителей с особенностями подготовки ребенка к школе, развивать</w:t>
      </w:r>
      <w:r>
        <w:rPr>
          <w:spacing w:val="-57"/>
          <w:sz w:val="24"/>
        </w:rPr>
        <w:t xml:space="preserve"> </w:t>
      </w:r>
      <w:r>
        <w:rPr>
          <w:sz w:val="24"/>
        </w:rPr>
        <w:t>позитивное отношение</w:t>
      </w:r>
      <w:r>
        <w:rPr>
          <w:spacing w:val="-7"/>
          <w:sz w:val="24"/>
        </w:rPr>
        <w:t xml:space="preserve"> </w:t>
      </w:r>
      <w:r>
        <w:rPr>
          <w:sz w:val="24"/>
        </w:rPr>
        <w:t>к</w:t>
      </w:r>
      <w:r>
        <w:rPr>
          <w:spacing w:val="1"/>
          <w:sz w:val="24"/>
        </w:rPr>
        <w:t xml:space="preserve"> </w:t>
      </w:r>
      <w:r>
        <w:rPr>
          <w:sz w:val="24"/>
        </w:rPr>
        <w:t>будущей</w:t>
      </w:r>
      <w:r>
        <w:rPr>
          <w:spacing w:val="1"/>
          <w:sz w:val="24"/>
        </w:rPr>
        <w:t xml:space="preserve"> </w:t>
      </w:r>
      <w:r>
        <w:rPr>
          <w:sz w:val="24"/>
        </w:rPr>
        <w:t>школьной</w:t>
      </w:r>
      <w:r>
        <w:rPr>
          <w:spacing w:val="1"/>
          <w:sz w:val="24"/>
        </w:rPr>
        <w:t xml:space="preserve"> </w:t>
      </w:r>
      <w:r>
        <w:rPr>
          <w:sz w:val="24"/>
        </w:rPr>
        <w:t>жизни</w:t>
      </w:r>
      <w:r>
        <w:rPr>
          <w:spacing w:val="1"/>
          <w:sz w:val="24"/>
        </w:rPr>
        <w:t xml:space="preserve"> </w:t>
      </w:r>
      <w:r>
        <w:rPr>
          <w:sz w:val="24"/>
        </w:rPr>
        <w:t>ребенка.</w:t>
      </w:r>
    </w:p>
    <w:p w14:paraId="2F059AEB" w14:textId="77777777" w:rsidR="00B51578" w:rsidRDefault="00B51578" w:rsidP="00B51578">
      <w:pPr>
        <w:pStyle w:val="a5"/>
        <w:numPr>
          <w:ilvl w:val="0"/>
          <w:numId w:val="170"/>
        </w:numPr>
        <w:tabs>
          <w:tab w:val="left" w:pos="1496"/>
        </w:tabs>
        <w:ind w:right="849" w:firstLine="708"/>
        <w:rPr>
          <w:sz w:val="24"/>
        </w:rPr>
      </w:pPr>
      <w:r>
        <w:rPr>
          <w:sz w:val="24"/>
        </w:rPr>
        <w:t>Ориентировать</w:t>
      </w:r>
      <w:r>
        <w:rPr>
          <w:spacing w:val="1"/>
          <w:sz w:val="24"/>
        </w:rPr>
        <w:t xml:space="preserve"> </w:t>
      </w:r>
      <w:r>
        <w:rPr>
          <w:sz w:val="24"/>
        </w:rPr>
        <w:t>родителей</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ребенка,</w:t>
      </w:r>
      <w:r>
        <w:rPr>
          <w:spacing w:val="-57"/>
          <w:sz w:val="24"/>
        </w:rPr>
        <w:t xml:space="preserve"> </w:t>
      </w:r>
      <w:r>
        <w:rPr>
          <w:sz w:val="24"/>
        </w:rPr>
        <w:t>обогащение его</w:t>
      </w:r>
      <w:r>
        <w:rPr>
          <w:spacing w:val="1"/>
          <w:sz w:val="24"/>
        </w:rPr>
        <w:t xml:space="preserve"> </w:t>
      </w:r>
      <w:r>
        <w:rPr>
          <w:sz w:val="24"/>
        </w:rPr>
        <w:t>кругозора,</w:t>
      </w:r>
      <w:r>
        <w:rPr>
          <w:spacing w:val="1"/>
          <w:sz w:val="24"/>
        </w:rPr>
        <w:t xml:space="preserve"> </w:t>
      </w:r>
      <w:r>
        <w:rPr>
          <w:sz w:val="24"/>
        </w:rPr>
        <w:t>развитие</w:t>
      </w:r>
      <w:r>
        <w:rPr>
          <w:spacing w:val="1"/>
          <w:sz w:val="24"/>
        </w:rPr>
        <w:t xml:space="preserve"> </w:t>
      </w:r>
      <w:r>
        <w:rPr>
          <w:sz w:val="24"/>
        </w:rPr>
        <w:t>произвольных</w:t>
      </w:r>
      <w:r>
        <w:rPr>
          <w:spacing w:val="1"/>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элементов</w:t>
      </w:r>
      <w:r>
        <w:rPr>
          <w:spacing w:val="1"/>
          <w:sz w:val="24"/>
        </w:rPr>
        <w:t xml:space="preserve"> </w:t>
      </w:r>
      <w:r>
        <w:rPr>
          <w:sz w:val="24"/>
        </w:rPr>
        <w:t>логического мышления в ходе игр, общения со взрослыми и самостоятельной детской</w:t>
      </w:r>
      <w:r>
        <w:rPr>
          <w:spacing w:val="1"/>
          <w:sz w:val="24"/>
        </w:rPr>
        <w:t xml:space="preserve"> </w:t>
      </w:r>
      <w:r>
        <w:rPr>
          <w:sz w:val="24"/>
        </w:rPr>
        <w:t>деятельности.</w:t>
      </w:r>
    </w:p>
    <w:p w14:paraId="051508AF" w14:textId="77777777" w:rsidR="00B51578" w:rsidRDefault="00B51578" w:rsidP="00B51578">
      <w:pPr>
        <w:pStyle w:val="a5"/>
        <w:numPr>
          <w:ilvl w:val="0"/>
          <w:numId w:val="170"/>
        </w:numPr>
        <w:tabs>
          <w:tab w:val="left" w:pos="1496"/>
        </w:tabs>
        <w:ind w:left="539" w:right="848" w:firstLine="708"/>
        <w:rPr>
          <w:sz w:val="24"/>
        </w:rPr>
      </w:pPr>
      <w:r>
        <w:rPr>
          <w:sz w:val="24"/>
        </w:rPr>
        <w:t>Помочь</w:t>
      </w:r>
      <w:r>
        <w:rPr>
          <w:spacing w:val="1"/>
          <w:sz w:val="24"/>
        </w:rPr>
        <w:t xml:space="preserve"> </w:t>
      </w:r>
      <w:r>
        <w:rPr>
          <w:sz w:val="24"/>
        </w:rPr>
        <w:t>родителям</w:t>
      </w:r>
      <w:r>
        <w:rPr>
          <w:spacing w:val="1"/>
          <w:sz w:val="24"/>
        </w:rPr>
        <w:t xml:space="preserve"> </w:t>
      </w: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организованности,</w:t>
      </w:r>
      <w:r>
        <w:rPr>
          <w:spacing w:val="1"/>
          <w:sz w:val="24"/>
        </w:rPr>
        <w:t xml:space="preserve"> </w:t>
      </w:r>
      <w:r>
        <w:rPr>
          <w:sz w:val="24"/>
        </w:rPr>
        <w:t>ответственности</w:t>
      </w:r>
      <w:r>
        <w:rPr>
          <w:spacing w:val="1"/>
          <w:sz w:val="24"/>
        </w:rPr>
        <w:t xml:space="preserve"> </w:t>
      </w:r>
      <w:r>
        <w:rPr>
          <w:sz w:val="24"/>
        </w:rPr>
        <w:t>дошкольника,</w:t>
      </w:r>
      <w:r>
        <w:rPr>
          <w:spacing w:val="1"/>
          <w:sz w:val="24"/>
        </w:rPr>
        <w:t xml:space="preserve"> </w:t>
      </w:r>
      <w:r>
        <w:rPr>
          <w:sz w:val="24"/>
        </w:rPr>
        <w:t>умений</w:t>
      </w:r>
      <w:r>
        <w:rPr>
          <w:spacing w:val="1"/>
          <w:sz w:val="24"/>
        </w:rPr>
        <w:t xml:space="preserve"> </w:t>
      </w:r>
      <w:r>
        <w:rPr>
          <w:sz w:val="24"/>
        </w:rPr>
        <w:t>взаимодействия</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детьми,</w:t>
      </w:r>
      <w:r>
        <w:rPr>
          <w:spacing w:val="1"/>
          <w:sz w:val="24"/>
        </w:rPr>
        <w:t xml:space="preserve"> </w:t>
      </w:r>
      <w:r>
        <w:rPr>
          <w:sz w:val="24"/>
        </w:rPr>
        <w:t>способствовать</w:t>
      </w:r>
      <w:r>
        <w:rPr>
          <w:spacing w:val="1"/>
          <w:sz w:val="24"/>
        </w:rPr>
        <w:t xml:space="preserve"> </w:t>
      </w:r>
      <w:r>
        <w:rPr>
          <w:sz w:val="24"/>
        </w:rPr>
        <w:t>развитию</w:t>
      </w:r>
      <w:r>
        <w:rPr>
          <w:spacing w:val="1"/>
          <w:sz w:val="24"/>
        </w:rPr>
        <w:t xml:space="preserve"> </w:t>
      </w:r>
      <w:r>
        <w:rPr>
          <w:sz w:val="24"/>
        </w:rPr>
        <w:t>начал социальной</w:t>
      </w:r>
      <w:r>
        <w:rPr>
          <w:spacing w:val="1"/>
          <w:sz w:val="24"/>
        </w:rPr>
        <w:t xml:space="preserve"> </w:t>
      </w:r>
      <w:r>
        <w:rPr>
          <w:sz w:val="24"/>
        </w:rPr>
        <w:t>активности</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деятельности.</w:t>
      </w:r>
    </w:p>
    <w:p w14:paraId="12FAD6DA" w14:textId="77777777" w:rsidR="00B51578" w:rsidRDefault="00B51578" w:rsidP="00B51578">
      <w:pPr>
        <w:pStyle w:val="a5"/>
        <w:numPr>
          <w:ilvl w:val="0"/>
          <w:numId w:val="170"/>
        </w:numPr>
        <w:tabs>
          <w:tab w:val="left" w:pos="1496"/>
        </w:tabs>
        <w:ind w:left="539" w:right="849" w:firstLine="708"/>
        <w:rPr>
          <w:sz w:val="24"/>
        </w:rPr>
      </w:pPr>
      <w:r>
        <w:rPr>
          <w:sz w:val="24"/>
        </w:rPr>
        <w:t>Способствовать</w:t>
      </w:r>
      <w:r>
        <w:rPr>
          <w:spacing w:val="1"/>
          <w:sz w:val="24"/>
        </w:rPr>
        <w:t xml:space="preserve"> </w:t>
      </w:r>
      <w:r>
        <w:rPr>
          <w:sz w:val="24"/>
        </w:rPr>
        <w:t>развитию</w:t>
      </w:r>
      <w:r>
        <w:rPr>
          <w:spacing w:val="1"/>
          <w:sz w:val="24"/>
        </w:rPr>
        <w:t xml:space="preserve"> </w:t>
      </w:r>
      <w:r>
        <w:rPr>
          <w:sz w:val="24"/>
        </w:rPr>
        <w:t>партнерской</w:t>
      </w:r>
      <w:r>
        <w:rPr>
          <w:spacing w:val="1"/>
          <w:sz w:val="24"/>
        </w:rPr>
        <w:t xml:space="preserve"> </w:t>
      </w:r>
      <w:r>
        <w:rPr>
          <w:sz w:val="24"/>
        </w:rPr>
        <w:t>позиции</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развитию</w:t>
      </w:r>
      <w:r>
        <w:rPr>
          <w:spacing w:val="1"/>
          <w:sz w:val="24"/>
        </w:rPr>
        <w:t xml:space="preserve"> </w:t>
      </w:r>
      <w:r>
        <w:rPr>
          <w:sz w:val="24"/>
        </w:rPr>
        <w:t>положительной</w:t>
      </w:r>
      <w:r>
        <w:rPr>
          <w:spacing w:val="1"/>
          <w:sz w:val="24"/>
        </w:rPr>
        <w:t xml:space="preserve"> </w:t>
      </w:r>
      <w:r>
        <w:rPr>
          <w:sz w:val="24"/>
        </w:rPr>
        <w:t>самооценки,</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познакомить</w:t>
      </w:r>
      <w:r>
        <w:rPr>
          <w:spacing w:val="1"/>
          <w:sz w:val="24"/>
        </w:rPr>
        <w:t xml:space="preserve"> </w:t>
      </w:r>
      <w:r>
        <w:rPr>
          <w:sz w:val="24"/>
        </w:rPr>
        <w:t>родителей со способами развития самоконтроля и воспитания ответственности за свои</w:t>
      </w:r>
      <w:r>
        <w:rPr>
          <w:spacing w:val="1"/>
          <w:sz w:val="24"/>
        </w:rPr>
        <w:t xml:space="preserve"> </w:t>
      </w:r>
      <w:r>
        <w:rPr>
          <w:sz w:val="24"/>
        </w:rPr>
        <w:t>действия</w:t>
      </w:r>
      <w:r>
        <w:rPr>
          <w:spacing w:val="-1"/>
          <w:sz w:val="24"/>
        </w:rPr>
        <w:t xml:space="preserve"> </w:t>
      </w:r>
      <w:r>
        <w:rPr>
          <w:sz w:val="24"/>
        </w:rPr>
        <w:t>и</w:t>
      </w:r>
      <w:r>
        <w:rPr>
          <w:spacing w:val="-2"/>
          <w:sz w:val="24"/>
        </w:rPr>
        <w:t xml:space="preserve"> </w:t>
      </w:r>
      <w:r>
        <w:rPr>
          <w:sz w:val="24"/>
        </w:rPr>
        <w:t>поступки.</w:t>
      </w:r>
    </w:p>
    <w:p w14:paraId="3C11224B" w14:textId="77777777" w:rsidR="00B51578" w:rsidRDefault="00B51578" w:rsidP="00B51578">
      <w:pPr>
        <w:pStyle w:val="a3"/>
        <w:ind w:left="539" w:right="847"/>
      </w:pPr>
      <w:r>
        <w:t>В ходе организации взаимодействия с родителями (законными представителями)</w:t>
      </w:r>
      <w:r>
        <w:rPr>
          <w:spacing w:val="1"/>
        </w:rPr>
        <w:t xml:space="preserve"> </w:t>
      </w:r>
      <w:r>
        <w:t>воспитанников педагоги стремятся развивать их интерес к проявлениям своего ребенка,</w:t>
      </w:r>
      <w:r>
        <w:rPr>
          <w:spacing w:val="1"/>
        </w:rPr>
        <w:t xml:space="preserve"> </w:t>
      </w:r>
      <w:r>
        <w:t>желание</w:t>
      </w:r>
      <w:r>
        <w:rPr>
          <w:spacing w:val="1"/>
        </w:rPr>
        <w:t xml:space="preserve"> </w:t>
      </w:r>
      <w:r>
        <w:t>познать</w:t>
      </w:r>
      <w:r>
        <w:rPr>
          <w:spacing w:val="1"/>
        </w:rPr>
        <w:t xml:space="preserve"> </w:t>
      </w:r>
      <w:r>
        <w:t>свои</w:t>
      </w:r>
      <w:r>
        <w:rPr>
          <w:spacing w:val="1"/>
        </w:rPr>
        <w:t xml:space="preserve"> </w:t>
      </w:r>
      <w:r>
        <w:t>возможности</w:t>
      </w:r>
      <w:r>
        <w:rPr>
          <w:spacing w:val="1"/>
        </w:rPr>
        <w:t xml:space="preserve"> </w:t>
      </w:r>
      <w:r>
        <w:t>как</w:t>
      </w:r>
      <w:r>
        <w:rPr>
          <w:spacing w:val="1"/>
        </w:rPr>
        <w:t xml:space="preserve"> </w:t>
      </w:r>
      <w:r>
        <w:t>родителей,</w:t>
      </w:r>
      <w:r>
        <w:rPr>
          <w:spacing w:val="1"/>
        </w:rPr>
        <w:t xml:space="preserve"> </w:t>
      </w:r>
      <w:r>
        <w:t>включиться</w:t>
      </w:r>
      <w:r>
        <w:rPr>
          <w:spacing w:val="1"/>
        </w:rPr>
        <w:t xml:space="preserve"> </w:t>
      </w:r>
      <w:r>
        <w:t>в</w:t>
      </w:r>
      <w:r>
        <w:rPr>
          <w:spacing w:val="61"/>
        </w:rPr>
        <w:t xml:space="preserve"> </w:t>
      </w:r>
      <w:r>
        <w:t>активное</w:t>
      </w:r>
      <w:r>
        <w:rPr>
          <w:spacing w:val="1"/>
        </w:rPr>
        <w:t xml:space="preserve"> </w:t>
      </w:r>
      <w:r>
        <w:t>сотрудничество</w:t>
      </w:r>
      <w:r>
        <w:rPr>
          <w:spacing w:val="-1"/>
        </w:rPr>
        <w:t xml:space="preserve"> </w:t>
      </w:r>
      <w:r>
        <w:t>с</w:t>
      </w:r>
      <w:r>
        <w:rPr>
          <w:spacing w:val="-1"/>
        </w:rPr>
        <w:t xml:space="preserve"> </w:t>
      </w:r>
      <w:r>
        <w:t>педагогами</w:t>
      </w:r>
      <w:r>
        <w:rPr>
          <w:spacing w:val="1"/>
        </w:rPr>
        <w:t xml:space="preserve"> </w:t>
      </w:r>
      <w:r>
        <w:t>группы.</w:t>
      </w:r>
    </w:p>
    <w:p w14:paraId="785D5A74" w14:textId="77777777" w:rsidR="00B51578" w:rsidRDefault="00B51578" w:rsidP="00B51578">
      <w:pPr>
        <w:pStyle w:val="a3"/>
        <w:ind w:left="539" w:right="847"/>
      </w:pPr>
      <w:r>
        <w:t>Условия</w:t>
      </w:r>
      <w:r>
        <w:rPr>
          <w:spacing w:val="1"/>
        </w:rPr>
        <w:t xml:space="preserve"> </w:t>
      </w:r>
      <w:r>
        <w:t>реализации</w:t>
      </w:r>
      <w:r>
        <w:rPr>
          <w:spacing w:val="1"/>
        </w:rPr>
        <w:t xml:space="preserve"> </w:t>
      </w:r>
      <w:r>
        <w:t>сотрудничества</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воспитанников</w:t>
      </w:r>
      <w:r>
        <w:rPr>
          <w:spacing w:val="1"/>
        </w:rPr>
        <w:t xml:space="preserve"> </w:t>
      </w:r>
      <w:r>
        <w:t>опираются</w:t>
      </w:r>
      <w:r>
        <w:rPr>
          <w:spacing w:val="1"/>
        </w:rPr>
        <w:t xml:space="preserve"> </w:t>
      </w:r>
      <w:r>
        <w:t>на</w:t>
      </w:r>
      <w:r>
        <w:rPr>
          <w:spacing w:val="1"/>
        </w:rPr>
        <w:t xml:space="preserve"> </w:t>
      </w:r>
      <w:r>
        <w:t>комплекс</w:t>
      </w:r>
      <w:r>
        <w:rPr>
          <w:spacing w:val="1"/>
        </w:rPr>
        <w:t xml:space="preserve"> </w:t>
      </w:r>
      <w:r>
        <w:t>методов</w:t>
      </w:r>
      <w:r>
        <w:rPr>
          <w:spacing w:val="1"/>
        </w:rPr>
        <w:t xml:space="preserve"> </w:t>
      </w:r>
      <w:r>
        <w:t>и</w:t>
      </w:r>
      <w:r>
        <w:rPr>
          <w:spacing w:val="1"/>
        </w:rPr>
        <w:t xml:space="preserve"> </w:t>
      </w:r>
      <w:r>
        <w:t>форм</w:t>
      </w:r>
      <w:r>
        <w:rPr>
          <w:spacing w:val="1"/>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57"/>
        </w:rPr>
        <w:t xml:space="preserve"> </w:t>
      </w:r>
      <w:r>
        <w:t>обусловленных педагогическим содержанием. Организация совместного взаимодействия</w:t>
      </w:r>
      <w:r>
        <w:rPr>
          <w:spacing w:val="1"/>
        </w:rPr>
        <w:t xml:space="preserve"> </w:t>
      </w:r>
      <w:r>
        <w:t>детей, их родителей и педагогов, которое носит конкретный, понятный и интересный</w:t>
      </w:r>
      <w:r>
        <w:rPr>
          <w:spacing w:val="1"/>
        </w:rPr>
        <w:t xml:space="preserve"> </w:t>
      </w:r>
      <w:r>
        <w:t>ребёнку характер и основана на адекватном возрастным и индивидуальным особенностям</w:t>
      </w:r>
      <w:r>
        <w:rPr>
          <w:spacing w:val="1"/>
        </w:rPr>
        <w:t xml:space="preserve"> </w:t>
      </w:r>
      <w:r>
        <w:t>содержании.</w:t>
      </w:r>
      <w:r>
        <w:rPr>
          <w:spacing w:val="1"/>
        </w:rPr>
        <w:t xml:space="preserve"> </w:t>
      </w:r>
      <w:r>
        <w:t>Педагогическая</w:t>
      </w:r>
      <w:r>
        <w:rPr>
          <w:spacing w:val="1"/>
        </w:rPr>
        <w:t xml:space="preserve"> </w:t>
      </w:r>
      <w:r>
        <w:t>коррекция</w:t>
      </w:r>
      <w:r>
        <w:rPr>
          <w:spacing w:val="1"/>
        </w:rPr>
        <w:t xml:space="preserve"> </w:t>
      </w:r>
      <w:r>
        <w:t>структуры</w:t>
      </w:r>
      <w:r>
        <w:rPr>
          <w:spacing w:val="1"/>
        </w:rPr>
        <w:t xml:space="preserve"> </w:t>
      </w:r>
      <w:r>
        <w:t>ценностных</w:t>
      </w:r>
      <w:r>
        <w:rPr>
          <w:spacing w:val="1"/>
        </w:rPr>
        <w:t xml:space="preserve"> </w:t>
      </w:r>
      <w:r>
        <w:t>ориентаций</w:t>
      </w:r>
      <w:r>
        <w:rPr>
          <w:spacing w:val="1"/>
        </w:rPr>
        <w:t xml:space="preserve"> </w:t>
      </w:r>
      <w:r>
        <w:t>взрослых</w:t>
      </w:r>
      <w:r>
        <w:rPr>
          <w:spacing w:val="1"/>
        </w:rPr>
        <w:t xml:space="preserve"> </w:t>
      </w:r>
      <w:r>
        <w:t>усиливает</w:t>
      </w:r>
      <w:r>
        <w:rPr>
          <w:spacing w:val="40"/>
        </w:rPr>
        <w:t xml:space="preserve"> </w:t>
      </w:r>
      <w:r>
        <w:t>акцент</w:t>
      </w:r>
      <w:r>
        <w:rPr>
          <w:spacing w:val="39"/>
        </w:rPr>
        <w:t xml:space="preserve"> </w:t>
      </w:r>
      <w:r>
        <w:t>на</w:t>
      </w:r>
      <w:r>
        <w:rPr>
          <w:spacing w:val="37"/>
        </w:rPr>
        <w:t xml:space="preserve"> </w:t>
      </w:r>
      <w:r>
        <w:t>воспитательном</w:t>
      </w:r>
      <w:r>
        <w:rPr>
          <w:spacing w:val="38"/>
        </w:rPr>
        <w:t xml:space="preserve"> </w:t>
      </w:r>
      <w:r>
        <w:t>потенциале</w:t>
      </w:r>
      <w:r>
        <w:rPr>
          <w:spacing w:val="37"/>
        </w:rPr>
        <w:t xml:space="preserve"> </w:t>
      </w:r>
      <w:r>
        <w:t>личных</w:t>
      </w:r>
      <w:r>
        <w:rPr>
          <w:spacing w:val="41"/>
        </w:rPr>
        <w:t xml:space="preserve"> </w:t>
      </w:r>
      <w:r>
        <w:t>ценностей</w:t>
      </w:r>
      <w:r>
        <w:rPr>
          <w:spacing w:val="39"/>
        </w:rPr>
        <w:t xml:space="preserve"> </w:t>
      </w:r>
      <w:r>
        <w:t>и</w:t>
      </w:r>
      <w:r>
        <w:rPr>
          <w:spacing w:val="38"/>
        </w:rPr>
        <w:t xml:space="preserve"> </w:t>
      </w:r>
      <w:r>
        <w:t>особой</w:t>
      </w:r>
      <w:r>
        <w:rPr>
          <w:spacing w:val="39"/>
        </w:rPr>
        <w:t xml:space="preserve"> </w:t>
      </w:r>
      <w:r>
        <w:t>ценности самого</w:t>
      </w:r>
      <w:r>
        <w:rPr>
          <w:spacing w:val="1"/>
        </w:rPr>
        <w:t xml:space="preserve"> </w:t>
      </w:r>
      <w:r>
        <w:t>ребёнка.</w:t>
      </w:r>
      <w:r>
        <w:rPr>
          <w:spacing w:val="1"/>
        </w:rPr>
        <w:t xml:space="preserve"> </w:t>
      </w:r>
    </w:p>
    <w:p w14:paraId="306411B9" w14:textId="77777777" w:rsidR="00B51578" w:rsidRPr="00A72A13" w:rsidRDefault="00B51578" w:rsidP="00B51578">
      <w:pPr>
        <w:pStyle w:val="a3"/>
        <w:ind w:left="539" w:right="807" w:firstLine="720"/>
        <w:rPr>
          <w:b/>
          <w:bCs/>
          <w:i/>
          <w:iCs/>
        </w:rPr>
      </w:pPr>
      <w:r w:rsidRPr="00A72A13">
        <w:rPr>
          <w:b/>
          <w:bCs/>
          <w:i/>
          <w:iCs/>
        </w:rPr>
        <w:t>Основные формы взаимодействия с семьей</w:t>
      </w:r>
      <w:r>
        <w:rPr>
          <w:b/>
          <w:bCs/>
          <w:i/>
          <w:iCs/>
        </w:rPr>
        <w:t xml:space="preserve"> в МБДОУ д/с № 6</w:t>
      </w:r>
    </w:p>
    <w:p w14:paraId="0A08AA2C" w14:textId="77777777" w:rsidR="00B51578" w:rsidRDefault="00B51578" w:rsidP="00B51578">
      <w:pPr>
        <w:pStyle w:val="a3"/>
        <w:ind w:left="539" w:right="807" w:firstLine="720"/>
      </w:pPr>
      <w:r w:rsidRPr="00A72A13">
        <w:rPr>
          <w:i/>
          <w:iCs/>
        </w:rPr>
        <w:t>Собрания-встречи</w:t>
      </w:r>
      <w:r>
        <w:t xml:space="preserve"> – разностороннее знакомство педагогов с семьями воспитанников и семей между собой. Проводятся регулярно в течение года, решая на каждой встрече свои задачи.</w:t>
      </w:r>
    </w:p>
    <w:p w14:paraId="097503CC" w14:textId="77777777" w:rsidR="00B51578" w:rsidRDefault="00B51578" w:rsidP="00B51578">
      <w:pPr>
        <w:pStyle w:val="a3"/>
        <w:ind w:left="539" w:right="807" w:firstLine="720"/>
      </w:pPr>
      <w:r w:rsidRPr="00A72A13">
        <w:rPr>
          <w:i/>
          <w:iCs/>
        </w:rPr>
        <w:t>Непосредственное общение:</w:t>
      </w:r>
      <w:r>
        <w:t xml:space="preserve"> беседы, консультации, собрания, конференции, круглые столы.</w:t>
      </w:r>
    </w:p>
    <w:p w14:paraId="691F6A38" w14:textId="77777777" w:rsidR="00B51578" w:rsidRDefault="00B51578" w:rsidP="00B51578">
      <w:pPr>
        <w:pStyle w:val="a3"/>
        <w:ind w:left="539" w:right="807" w:firstLine="720"/>
      </w:pPr>
      <w:r w:rsidRPr="00A72A13">
        <w:rPr>
          <w:i/>
          <w:iCs/>
        </w:rPr>
        <w:t>Опосредованное общение</w:t>
      </w:r>
      <w:r>
        <w:t xml:space="preserve">: стенды, газеты, памятки, буклеты, интернет-сайты (дошкольного учреждения, дошкольных групп, управления образования администрации </w:t>
      </w:r>
      <w:r>
        <w:lastRenderedPageBreak/>
        <w:t>г. Белгорода, личные сайты педагогов), электронные переписки через мессенжеры.</w:t>
      </w:r>
    </w:p>
    <w:p w14:paraId="753AE0A0" w14:textId="77777777" w:rsidR="00B51578" w:rsidRDefault="00B51578" w:rsidP="00B51578">
      <w:pPr>
        <w:pStyle w:val="a3"/>
        <w:ind w:left="539" w:right="807" w:firstLine="720"/>
      </w:pPr>
      <w:r w:rsidRPr="00A72A13">
        <w:rPr>
          <w:i/>
          <w:iCs/>
        </w:rPr>
        <w:t>Официальный сайт Учреждения, группы в VK, другие мессенджеры</w:t>
      </w:r>
      <w:r>
        <w:t xml:space="preserve"> – как одна из форм работы с родителями посредством применения ИКТ, которая предоставляет им возможность оперативного получения сведений о ДОО,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отношении детского сада, участвовать в опросах, анкетировании.</w:t>
      </w:r>
    </w:p>
    <w:p w14:paraId="6EC844BF" w14:textId="77777777" w:rsidR="00B51578" w:rsidRDefault="00B51578" w:rsidP="00B51578">
      <w:pPr>
        <w:pStyle w:val="a3"/>
        <w:ind w:left="539" w:right="807" w:firstLine="720"/>
      </w:pPr>
      <w:r w:rsidRPr="00A72A13">
        <w:rPr>
          <w:i/>
          <w:iCs/>
        </w:rPr>
        <w:t xml:space="preserve">Чат в мессенджерах </w:t>
      </w:r>
      <w:r>
        <w:t>– используют и педагоги, и родители.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Мессенджеры используются и для личной переписки в отдельно созданном чате группы, это позволит общаться со всеми родителями группы и обеспечить приватность для решения личных обращений.</w:t>
      </w:r>
    </w:p>
    <w:p w14:paraId="14023F83" w14:textId="77777777" w:rsidR="00B51578" w:rsidRDefault="00B51578" w:rsidP="00B51578">
      <w:pPr>
        <w:pStyle w:val="a3"/>
        <w:ind w:left="539" w:right="807" w:firstLine="720"/>
      </w:pPr>
      <w:r w:rsidRPr="00A72A13">
        <w:rPr>
          <w:i/>
          <w:iCs/>
        </w:rPr>
        <w:t>Технология «Постер индивидуальных достижений ребенка»</w:t>
      </w:r>
      <w:r>
        <w:t xml:space="preserve"> 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 каждый раз включаться в воспитательно-образовательный процесс совместно с воспитателями группы.</w:t>
      </w:r>
    </w:p>
    <w:p w14:paraId="354B3C43" w14:textId="77777777" w:rsidR="00B51578" w:rsidRDefault="00B51578" w:rsidP="00B51578">
      <w:pPr>
        <w:pStyle w:val="a3"/>
        <w:ind w:left="539" w:right="807" w:firstLine="720"/>
      </w:pPr>
      <w:r w:rsidRPr="00414295">
        <w:rPr>
          <w:i/>
          <w:iCs/>
        </w:rPr>
        <w:t>«Образовательная афиша»</w:t>
      </w:r>
      <w:r>
        <w:t xml:space="preserve"> носит информативный характер. В ней размещаются 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 ними индивидуальную работу по повышению их педагогической компетентности;</w:t>
      </w:r>
    </w:p>
    <w:p w14:paraId="2253AE9C" w14:textId="77777777" w:rsidR="00B51578" w:rsidRDefault="00B51578" w:rsidP="00B51578">
      <w:pPr>
        <w:pStyle w:val="a3"/>
        <w:ind w:left="539" w:right="807" w:firstLine="720"/>
      </w:pPr>
      <w:r w:rsidRPr="00414295">
        <w:rPr>
          <w:i/>
          <w:iCs/>
        </w:rPr>
        <w:t>Технология «Гость группы» (в том числе «Виртуальный гость группы»)</w:t>
      </w:r>
      <w:r>
        <w:rPr>
          <w:i/>
          <w:iCs/>
        </w:rPr>
        <w:t xml:space="preserve"> </w:t>
      </w:r>
      <w:r>
        <w:t>позволяет родителям воспитанников занять «ведущую роль» в организации и проведении образовательной деятельности с детьми (от планирования к результату).</w:t>
      </w:r>
    </w:p>
    <w:p w14:paraId="7F5E4918" w14:textId="77777777" w:rsidR="00B51578" w:rsidRDefault="00B51578" w:rsidP="00B51578">
      <w:pPr>
        <w:pStyle w:val="a3"/>
        <w:ind w:left="539" w:right="807" w:firstLine="720"/>
      </w:pPr>
      <w:r w:rsidRPr="00414295">
        <w:rPr>
          <w:i/>
          <w:iCs/>
        </w:rPr>
        <w:t>Информационные стенды (общесадовые, групповые</w:t>
      </w:r>
      <w:r>
        <w:t>), на которых размещаются сведения о целях и задачах работы детского сада; о реализуемых программах; об инновационной деятельности; о дополнительных образовательных услугах; о проводимых конкурсах, фестивалях, акциях, выставках; сведения о педагогах и графиках их работы, о режиме дня, о задачах и содержании образовательной и воспитательной работы в детском саду, группе на месяц, год.</w:t>
      </w:r>
    </w:p>
    <w:p w14:paraId="5F272749" w14:textId="77777777" w:rsidR="00B51578" w:rsidRPr="00414295" w:rsidRDefault="00B51578" w:rsidP="00B51578">
      <w:pPr>
        <w:pStyle w:val="a3"/>
        <w:ind w:left="539" w:right="807" w:firstLine="720"/>
        <w:rPr>
          <w:b/>
          <w:bCs/>
        </w:rPr>
      </w:pPr>
      <w:r w:rsidRPr="00414295">
        <w:rPr>
          <w:b/>
          <w:bCs/>
        </w:rPr>
        <w:t>Основные формы просвещения родителей:</w:t>
      </w:r>
    </w:p>
    <w:p w14:paraId="7C1B083D" w14:textId="77777777" w:rsidR="00B51578" w:rsidRDefault="00B51578" w:rsidP="00B51578">
      <w:pPr>
        <w:pStyle w:val="a3"/>
        <w:ind w:left="539" w:right="807" w:firstLine="720"/>
      </w:pPr>
      <w:r w:rsidRPr="00414295">
        <w:rPr>
          <w:i/>
          <w:iCs/>
        </w:rPr>
        <w:t>Семинары-практикумы, тренинги, деловые игры, виртуальные экскурсии</w:t>
      </w:r>
      <w:r>
        <w:rPr>
          <w:i/>
          <w:iCs/>
        </w:rPr>
        <w:t xml:space="preserve"> </w:t>
      </w:r>
      <w:r>
        <w:t>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14:paraId="3417FB81" w14:textId="77777777" w:rsidR="00B51578" w:rsidRDefault="00B51578" w:rsidP="00B51578">
      <w:pPr>
        <w:pStyle w:val="a3"/>
        <w:ind w:left="539" w:right="807" w:firstLine="720"/>
      </w:pPr>
      <w:r w:rsidRPr="00414295">
        <w:rPr>
          <w:i/>
          <w:iCs/>
        </w:rPr>
        <w:t>Мастер-класс</w:t>
      </w:r>
      <w:r>
        <w:rPr>
          <w:i/>
          <w:iCs/>
        </w:rPr>
        <w:t xml:space="preserve"> </w:t>
      </w:r>
      <w:r>
        <w:t>- форма обучающего занятия, которая обучающую цель. По окончанию мастер-класса каждый участник приобретаем новое умение.</w:t>
      </w:r>
    </w:p>
    <w:p w14:paraId="17185AB5" w14:textId="77777777" w:rsidR="00B51578" w:rsidRDefault="00B51578" w:rsidP="00B51578">
      <w:pPr>
        <w:pStyle w:val="a3"/>
        <w:ind w:left="539" w:right="807" w:firstLine="720"/>
      </w:pPr>
      <w:r w:rsidRPr="00414295">
        <w:rPr>
          <w:i/>
          <w:iCs/>
        </w:rPr>
        <w:t>Проектная деятельность</w:t>
      </w:r>
      <w:r>
        <w:t xml:space="preserve"> – 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14:paraId="1C5C993D" w14:textId="77777777" w:rsidR="00B51578" w:rsidRDefault="00B51578" w:rsidP="00B51578">
      <w:pPr>
        <w:pStyle w:val="a3"/>
        <w:ind w:left="539" w:right="807" w:firstLine="720"/>
      </w:pPr>
      <w:r w:rsidRPr="00414295">
        <w:rPr>
          <w:i/>
          <w:iCs/>
        </w:rPr>
        <w:t>Творческие мастерские</w:t>
      </w:r>
      <w:r>
        <w:t xml:space="preserve"> — это своего рода художественные мастерские, </w:t>
      </w:r>
      <w:r>
        <w:lastRenderedPageBreak/>
        <w:t>объединяющие семьи воспитанников для занятий творчеством в сопровождении педагога. Творческое взаимодействие педагога, детей и родителей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w:t>
      </w:r>
    </w:p>
    <w:p w14:paraId="276F7794" w14:textId="77777777" w:rsidR="00B51578" w:rsidRDefault="00B51578" w:rsidP="00B51578">
      <w:pPr>
        <w:pStyle w:val="a3"/>
        <w:ind w:left="539" w:right="807" w:firstLine="720"/>
      </w:pPr>
      <w:r w:rsidRPr="00414295">
        <w:rPr>
          <w:i/>
          <w:iCs/>
        </w:rPr>
        <w:t>Тематические акции –</w:t>
      </w:r>
      <w:r>
        <w:t xml:space="preserve">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14:paraId="7A4B2800" w14:textId="77777777" w:rsidR="00B51578" w:rsidRPr="00414295" w:rsidRDefault="00B51578" w:rsidP="00B51578">
      <w:pPr>
        <w:pStyle w:val="a3"/>
        <w:ind w:left="539" w:right="807" w:firstLine="720"/>
        <w:rPr>
          <w:i/>
          <w:iCs/>
        </w:rPr>
      </w:pPr>
      <w:r w:rsidRPr="00414295">
        <w:rPr>
          <w:i/>
          <w:iCs/>
        </w:rPr>
        <w:t>Конкурсы, выставки совместных творческих или исследовательских работ,</w:t>
      </w:r>
      <w:r>
        <w:rPr>
          <w:i/>
          <w:iCs/>
        </w:rPr>
        <w:t xml:space="preserve"> </w:t>
      </w:r>
      <w:r w:rsidRPr="00414295">
        <w:rPr>
          <w:i/>
          <w:iCs/>
        </w:rPr>
        <w:t>интеллектуальные, поделок, рисунков и т.д.</w:t>
      </w:r>
    </w:p>
    <w:p w14:paraId="304A93E4" w14:textId="77777777" w:rsidR="00B51578" w:rsidRDefault="00B51578" w:rsidP="00B51578">
      <w:pPr>
        <w:pStyle w:val="a3"/>
        <w:ind w:left="539" w:right="807" w:firstLine="720"/>
      </w:pPr>
      <w:r w:rsidRPr="00414295">
        <w:rPr>
          <w:i/>
          <w:iCs/>
        </w:rPr>
        <w:t>Образовательные квесты</w:t>
      </w:r>
      <w:r>
        <w:t>: в процессе реализации образовательных квестов происходит активное вовлечение родителей в образовательный процесс детского сада, повышается компетентность родителей по вопросам краеведения, патриотического и нравственного воспитания детей.</w:t>
      </w:r>
    </w:p>
    <w:p w14:paraId="38187077" w14:textId="77777777" w:rsidR="00B51578" w:rsidRDefault="00B51578" w:rsidP="00B51578">
      <w:pPr>
        <w:pStyle w:val="a3"/>
        <w:ind w:left="539" w:right="807" w:firstLine="720"/>
      </w:pPr>
      <w:r w:rsidRPr="00414295">
        <w:rPr>
          <w:i/>
          <w:iCs/>
        </w:rPr>
        <w:t>Семейные праздники</w:t>
      </w:r>
      <w:r>
        <w:t xml:space="preserve"> –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 Всероссийский День семьи, любви и верности.</w:t>
      </w:r>
    </w:p>
    <w:p w14:paraId="1C9F4885" w14:textId="77777777" w:rsidR="00B51578" w:rsidRDefault="00B51578" w:rsidP="00B51578">
      <w:pPr>
        <w:pStyle w:val="a3"/>
        <w:ind w:left="539" w:right="807" w:firstLine="720"/>
      </w:pPr>
      <w:r w:rsidRPr="00414295">
        <w:rPr>
          <w:i/>
          <w:iCs/>
        </w:rPr>
        <w:t>Детские праздники</w:t>
      </w:r>
      <w:r>
        <w:t xml:space="preserve"> – традиционные для дошкольных групп праздники, посвященные знаменательным событиям в жизни страны. </w:t>
      </w:r>
    </w:p>
    <w:p w14:paraId="25ADCE24" w14:textId="77777777" w:rsidR="00B51578" w:rsidRDefault="00B51578" w:rsidP="00B51578">
      <w:pPr>
        <w:pStyle w:val="a3"/>
        <w:ind w:left="539" w:right="807" w:firstLine="720"/>
      </w:pPr>
      <w:r w:rsidRPr="00414295">
        <w:rPr>
          <w:i/>
          <w:iCs/>
        </w:rPr>
        <w:t>Тематические консультации</w:t>
      </w:r>
      <w:r>
        <w:t xml:space="preserve"> 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14:paraId="17C9FAEB" w14:textId="77777777" w:rsidR="00B51578" w:rsidRDefault="00B51578" w:rsidP="00B51578">
      <w:pPr>
        <w:pStyle w:val="a3"/>
        <w:ind w:left="539" w:right="807" w:firstLine="720"/>
      </w:pPr>
      <w:r w:rsidRPr="00414295">
        <w:rPr>
          <w:i/>
          <w:iCs/>
        </w:rPr>
        <w:t>Круглые столы, брейн-ринги</w:t>
      </w:r>
      <w:r>
        <w:t>- 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w:t>
      </w:r>
    </w:p>
    <w:p w14:paraId="3AABD9EB" w14:textId="77777777" w:rsidR="00B51578" w:rsidRDefault="00B51578" w:rsidP="00B51578">
      <w:pPr>
        <w:pStyle w:val="a3"/>
        <w:ind w:left="539" w:right="807" w:firstLine="720"/>
      </w:pPr>
      <w:r w:rsidRPr="00414295">
        <w:rPr>
          <w:i/>
          <w:iCs/>
        </w:rPr>
        <w:t>Творческие задания</w:t>
      </w:r>
      <w:r>
        <w:t xml:space="preserve"> 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w:t>
      </w:r>
    </w:p>
    <w:p w14:paraId="6DD3F053" w14:textId="77777777" w:rsidR="00B51578" w:rsidRDefault="00B51578" w:rsidP="00B51578">
      <w:pPr>
        <w:pStyle w:val="a3"/>
        <w:ind w:left="539" w:right="807" w:firstLine="720"/>
      </w:pPr>
      <w:r w:rsidRPr="00414295">
        <w:rPr>
          <w:i/>
          <w:iCs/>
        </w:rPr>
        <w:t>Семейный вернисаж</w:t>
      </w:r>
      <w:r>
        <w:t xml:space="preserve"> -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14:paraId="76B785D4" w14:textId="77777777" w:rsidR="00B51578" w:rsidRDefault="00B51578" w:rsidP="00B51578">
      <w:pPr>
        <w:pStyle w:val="a3"/>
        <w:ind w:left="539" w:right="807" w:firstLine="720"/>
      </w:pPr>
      <w:r w:rsidRPr="00414295">
        <w:rPr>
          <w:i/>
          <w:iCs/>
        </w:rPr>
        <w:t>Детско-родительские акции социальной направленности</w:t>
      </w:r>
      <w:r>
        <w:t xml:space="preserve"> «Добро не спит – добро бежит», «Сдай макулатуру – спаси дерево» и др., позволяющие объединить детей, родителей, педагогов для осуществления общего дела, реализации единой цели.</w:t>
      </w:r>
    </w:p>
    <w:p w14:paraId="79960295" w14:textId="77777777" w:rsidR="00B51578" w:rsidRDefault="00B51578" w:rsidP="00B51578">
      <w:pPr>
        <w:pStyle w:val="a3"/>
        <w:ind w:left="539" w:right="807" w:firstLine="720"/>
      </w:pPr>
      <w:r w:rsidRPr="00003DF3">
        <w:rPr>
          <w:i/>
          <w:iCs/>
        </w:rPr>
        <w:t>Маршрут выходного дня</w:t>
      </w:r>
      <w:r>
        <w:t xml:space="preserve"> подчинен единой цели, имеет различные формы проведения: поход в театр, зоопарк, посещение выставок, участие в трудовом десанте и т.д.</w:t>
      </w:r>
    </w:p>
    <w:p w14:paraId="0AEE15FA" w14:textId="77777777" w:rsidR="00B51578" w:rsidRPr="002A4D60" w:rsidRDefault="00B51578" w:rsidP="00B51578">
      <w:pPr>
        <w:pStyle w:val="a3"/>
        <w:ind w:left="539" w:right="807" w:firstLine="720"/>
      </w:pPr>
      <w:r w:rsidRPr="002A4D60">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w:t>
      </w:r>
      <w:r w:rsidRPr="002A4D60">
        <w:lastRenderedPageBreak/>
        <w:t>родителями (законными представителями) детей дошкольного возраста</w:t>
      </w:r>
      <w:r>
        <w:t xml:space="preserve"> (п. 26.11 ФОП ДО)</w:t>
      </w:r>
      <w:r w:rsidRPr="002A4D60">
        <w:t>.</w:t>
      </w:r>
    </w:p>
    <w:p w14:paraId="126B193B" w14:textId="77777777" w:rsidR="009D4ADD" w:rsidRPr="009D4ADD" w:rsidRDefault="009D4ADD" w:rsidP="009D4ADD">
      <w:pPr>
        <w:spacing w:line="274" w:lineRule="exact"/>
        <w:ind w:left="1092" w:right="1242"/>
        <w:jc w:val="both"/>
        <w:rPr>
          <w:bCs/>
          <w:sz w:val="24"/>
        </w:rPr>
      </w:pPr>
    </w:p>
    <w:sectPr w:rsidR="009D4ADD" w:rsidRPr="009D4ADD">
      <w:headerReference w:type="default" r:id="rId50"/>
      <w:footerReference w:type="default" r:id="rId51"/>
      <w:pgSz w:w="11910" w:h="16840"/>
      <w:pgMar w:top="1200" w:right="160" w:bottom="920" w:left="1160" w:header="71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8D30" w14:textId="77777777" w:rsidR="00144845" w:rsidRDefault="00144845">
      <w:r>
        <w:separator/>
      </w:r>
    </w:p>
  </w:endnote>
  <w:endnote w:type="continuationSeparator" w:id="0">
    <w:p w14:paraId="4B919A76" w14:textId="77777777" w:rsidR="00144845" w:rsidRDefault="0014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16E5" w14:textId="77777777" w:rsidR="007F71A4" w:rsidRDefault="00144845">
    <w:pPr>
      <w:pStyle w:val="a3"/>
      <w:spacing w:line="14" w:lineRule="auto"/>
      <w:ind w:left="0" w:firstLine="0"/>
      <w:jc w:val="left"/>
      <w:rPr>
        <w:sz w:val="20"/>
      </w:rPr>
    </w:pPr>
    <w:r>
      <w:pict w14:anchorId="7589AEC2">
        <v:shapetype id="_x0000_t202" coordsize="21600,21600" o:spt="202" path="m,l,21600r21600,l21600,xe">
          <v:stroke joinstyle="miter"/>
          <v:path gradientshapeok="t" o:connecttype="rect"/>
        </v:shapetype>
        <v:shape id="_x0000_s2053" type="#_x0000_t202" style="position:absolute;margin-left:294pt;margin-top:813.9pt;width:22.7pt;height:13.05pt;z-index:-22363648;mso-position-horizontal-relative:page;mso-position-vertical-relative:page" filled="f" stroked="f">
          <v:textbox inset="0,0,0,0">
            <w:txbxContent>
              <w:p w14:paraId="0BD48997" w14:textId="77777777" w:rsidR="007F71A4" w:rsidRDefault="007F71A4">
                <w:pPr>
                  <w:spacing w:line="245" w:lineRule="exact"/>
                  <w:ind w:left="60"/>
                  <w:rPr>
                    <w:rFonts w:ascii="Calibri"/>
                  </w:rPr>
                </w:pPr>
                <w:r>
                  <w:fldChar w:fldCharType="begin"/>
                </w:r>
                <w:r>
                  <w:rPr>
                    <w:rFonts w:ascii="Calibri"/>
                  </w:rPr>
                  <w:instrText xml:space="preserve"> PAGE </w:instrText>
                </w:r>
                <w:r>
                  <w:fldChar w:fldCharType="separate"/>
                </w:r>
                <w:r>
                  <w:t>129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3632" w14:textId="77777777" w:rsidR="007F71A4" w:rsidRDefault="007F71A4">
    <w:pPr>
      <w:pStyle w:val="a3"/>
      <w:spacing w:line="14" w:lineRule="auto"/>
      <w:ind w:left="0" w:firstLine="0"/>
      <w:jc w:val="left"/>
      <w:rPr>
        <w:sz w:val="20"/>
      </w:rPr>
    </w:pPr>
    <w:r>
      <w:rPr>
        <w:noProof/>
      </w:rPr>
      <mc:AlternateContent>
        <mc:Choice Requires="wps">
          <w:drawing>
            <wp:anchor distT="0" distB="0" distL="114300" distR="114300" simplePos="0" relativeHeight="251670528" behindDoc="1" locked="0" layoutInCell="1" allowOverlap="1" wp14:anchorId="3D5159BE" wp14:editId="74EC92E1">
              <wp:simplePos x="0" y="0"/>
              <wp:positionH relativeFrom="page">
                <wp:posOffset>3582670</wp:posOffset>
              </wp:positionH>
              <wp:positionV relativeFrom="page">
                <wp:posOffset>10094595</wp:posOffset>
              </wp:positionV>
              <wp:extent cx="288290"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A235" w14:textId="77777777" w:rsidR="007F71A4" w:rsidRDefault="007F71A4">
                          <w:pPr>
                            <w:spacing w:line="245" w:lineRule="exact"/>
                            <w:ind w:left="60"/>
                            <w:rPr>
                              <w:rFonts w:ascii="Calibri"/>
                            </w:rPr>
                          </w:pPr>
                          <w:r>
                            <w:fldChar w:fldCharType="begin"/>
                          </w:r>
                          <w:r>
                            <w:rPr>
                              <w:rFonts w:ascii="Calibri"/>
                            </w:rPr>
                            <w:instrText xml:space="preserve"> PAGE </w:instrText>
                          </w:r>
                          <w:r>
                            <w:fldChar w:fldCharType="separate"/>
                          </w:r>
                          <w:r>
                            <w:t>205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159BE" id="_x0000_t202" coordsize="21600,21600" o:spt="202" path="m,l,21600r21600,l21600,xe">
              <v:stroke joinstyle="miter"/>
              <v:path gradientshapeok="t" o:connecttype="rect"/>
            </v:shapetype>
            <v:shape id="Надпись 1" o:spid="_x0000_s1027" type="#_x0000_t202" style="position:absolute;margin-left:282.1pt;margin-top:794.85pt;width:22.7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" filled="f" stroked="f">
              <v:textbox inset="0,0,0,0">
                <w:txbxContent>
                  <w:p w14:paraId="6694A235" w14:textId="77777777" w:rsidR="007F71A4" w:rsidRDefault="007F71A4">
                    <w:pPr>
                      <w:spacing w:line="245" w:lineRule="exact"/>
                      <w:ind w:left="60"/>
                      <w:rPr>
                        <w:rFonts w:ascii="Calibri"/>
                      </w:rPr>
                    </w:pPr>
                    <w:r>
                      <w:fldChar w:fldCharType="begin"/>
                    </w:r>
                    <w:r>
                      <w:rPr>
                        <w:rFonts w:ascii="Calibri"/>
                      </w:rPr>
                      <w:instrText xml:space="preserve"> PAGE </w:instrText>
                    </w:r>
                    <w:r>
                      <w:fldChar w:fldCharType="separate"/>
                    </w:r>
                    <w:r>
                      <w:t>205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F628" w14:textId="77777777" w:rsidR="00144845" w:rsidRDefault="00144845">
      <w:r>
        <w:separator/>
      </w:r>
    </w:p>
  </w:footnote>
  <w:footnote w:type="continuationSeparator" w:id="0">
    <w:p w14:paraId="2A63A5FA" w14:textId="77777777" w:rsidR="00144845" w:rsidRDefault="0014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0C06" w14:textId="77777777" w:rsidR="007F71A4" w:rsidRDefault="00144845">
    <w:pPr>
      <w:pStyle w:val="a3"/>
      <w:spacing w:line="14" w:lineRule="auto"/>
      <w:ind w:left="0" w:firstLine="0"/>
      <w:jc w:val="left"/>
      <w:rPr>
        <w:sz w:val="20"/>
      </w:rPr>
    </w:pPr>
    <w:r>
      <w:pict w14:anchorId="70CFF8D3">
        <v:shapetype id="_x0000_t202" coordsize="21600,21600" o:spt="202" path="m,l,21600r21600,l21600,xe">
          <v:stroke joinstyle="miter"/>
          <v:path gradientshapeok="t" o:connecttype="rect"/>
        </v:shapetype>
        <v:shape id="_x0000_s2054" type="#_x0000_t202" style="position:absolute;margin-left:109.4pt;margin-top:20.35pt;width:391.9pt;height:26.85pt;z-index:-22364160;mso-position-horizontal-relative:page;mso-position-vertical-relative:page" filled="f" stroked="f">
          <v:textbox inset="0,0,0,0">
            <w:txbxContent>
              <w:p w14:paraId="32CBBF2B" w14:textId="77777777" w:rsidR="007F71A4" w:rsidRDefault="007F71A4">
                <w:pPr>
                  <w:spacing w:before="11" w:line="252" w:lineRule="exact"/>
                  <w:ind w:left="12" w:right="12"/>
                  <w:jc w:val="center"/>
                </w:pPr>
                <w:r>
                  <w:t>Муниципальное</w:t>
                </w:r>
                <w:r>
                  <w:rPr>
                    <w:spacing w:val="-3"/>
                  </w:rPr>
                  <w:t xml:space="preserve"> </w:t>
                </w:r>
                <w:r>
                  <w:t>бюджетное</w:t>
                </w:r>
                <w:r>
                  <w:rPr>
                    <w:spacing w:val="-3"/>
                  </w:rPr>
                  <w:t xml:space="preserve"> </w:t>
                </w:r>
                <w:r>
                  <w:t>дошкольное</w:t>
                </w:r>
                <w:r>
                  <w:rPr>
                    <w:spacing w:val="-3"/>
                  </w:rPr>
                  <w:t xml:space="preserve"> </w:t>
                </w:r>
                <w:r>
                  <w:t>образовательное</w:t>
                </w:r>
                <w:r>
                  <w:rPr>
                    <w:spacing w:val="-3"/>
                  </w:rPr>
                  <w:t xml:space="preserve"> </w:t>
                </w:r>
                <w:r>
                  <w:t>учреждение</w:t>
                </w:r>
                <w:r>
                  <w:rPr>
                    <w:spacing w:val="-5"/>
                  </w:rPr>
                  <w:t xml:space="preserve"> </w:t>
                </w:r>
                <w:r>
                  <w:t>детский</w:t>
                </w:r>
                <w:r>
                  <w:rPr>
                    <w:spacing w:val="-4"/>
                  </w:rPr>
                  <w:t xml:space="preserve"> </w:t>
                </w:r>
                <w:r>
                  <w:t>сад</w:t>
                </w:r>
              </w:p>
              <w:p w14:paraId="4D71B128" w14:textId="77777777" w:rsidR="007F71A4" w:rsidRDefault="007F71A4">
                <w:pPr>
                  <w:spacing w:line="252" w:lineRule="exact"/>
                  <w:ind w:left="12" w:right="12"/>
                  <w:jc w:val="center"/>
                </w:pPr>
                <w:r>
                  <w:t>№6</w:t>
                </w:r>
                <w:r>
                  <w:rPr>
                    <w:spacing w:val="-1"/>
                  </w:rPr>
                  <w:t xml:space="preserve"> </w:t>
                </w:r>
                <w:r>
                  <w:t>«Карусель»</w:t>
                </w:r>
                <w:r>
                  <w:rPr>
                    <w:spacing w:val="-5"/>
                  </w:rPr>
                  <w:t xml:space="preserve"> </w:t>
                </w:r>
                <w:r>
                  <w:t>г. Белгорода</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E264" w14:textId="77777777" w:rsidR="007F71A4" w:rsidRDefault="007F71A4">
    <w:pPr>
      <w:pStyle w:val="a3"/>
      <w:spacing w:line="14" w:lineRule="auto"/>
      <w:ind w:left="0" w:firstLine="0"/>
      <w:jc w:val="left"/>
      <w:rPr>
        <w:sz w:val="20"/>
      </w:rPr>
    </w:pPr>
    <w:r>
      <w:rPr>
        <w:noProof/>
      </w:rPr>
      <mc:AlternateContent>
        <mc:Choice Requires="wps">
          <w:drawing>
            <wp:anchor distT="0" distB="0" distL="114300" distR="114300" simplePos="0" relativeHeight="251657216" behindDoc="1" locked="0" layoutInCell="1" allowOverlap="1" wp14:anchorId="3E024F46" wp14:editId="79A80193">
              <wp:simplePos x="0" y="0"/>
              <wp:positionH relativeFrom="page">
                <wp:posOffset>1561465</wp:posOffset>
              </wp:positionH>
              <wp:positionV relativeFrom="page">
                <wp:posOffset>438150</wp:posOffset>
              </wp:positionV>
              <wp:extent cx="4977130" cy="34099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38052" w14:textId="77777777" w:rsidR="007F71A4" w:rsidRDefault="007F71A4">
                          <w:pPr>
                            <w:spacing w:before="11" w:line="252" w:lineRule="exact"/>
                            <w:ind w:left="12" w:right="12"/>
                            <w:jc w:val="center"/>
                          </w:pPr>
                          <w:r>
                            <w:t>Муниципальное</w:t>
                          </w:r>
                          <w:r>
                            <w:rPr>
                              <w:spacing w:val="-3"/>
                            </w:rPr>
                            <w:t xml:space="preserve"> </w:t>
                          </w:r>
                          <w:r>
                            <w:t>бюджетное</w:t>
                          </w:r>
                          <w:r>
                            <w:rPr>
                              <w:spacing w:val="-3"/>
                            </w:rPr>
                            <w:t xml:space="preserve"> </w:t>
                          </w:r>
                          <w:r>
                            <w:t>дошкольное</w:t>
                          </w:r>
                          <w:r>
                            <w:rPr>
                              <w:spacing w:val="-3"/>
                            </w:rPr>
                            <w:t xml:space="preserve"> </w:t>
                          </w:r>
                          <w:r>
                            <w:t>образовательное</w:t>
                          </w:r>
                          <w:r>
                            <w:rPr>
                              <w:spacing w:val="-3"/>
                            </w:rPr>
                            <w:t xml:space="preserve"> </w:t>
                          </w:r>
                          <w:r>
                            <w:t>учреждение</w:t>
                          </w:r>
                          <w:r>
                            <w:rPr>
                              <w:spacing w:val="-5"/>
                            </w:rPr>
                            <w:t xml:space="preserve"> </w:t>
                          </w:r>
                          <w:r>
                            <w:t>детский</w:t>
                          </w:r>
                          <w:r>
                            <w:rPr>
                              <w:spacing w:val="-4"/>
                            </w:rPr>
                            <w:t xml:space="preserve"> </w:t>
                          </w:r>
                          <w:r>
                            <w:t>сад</w:t>
                          </w:r>
                        </w:p>
                        <w:p w14:paraId="444E88F4" w14:textId="77777777" w:rsidR="007F71A4" w:rsidRDefault="007F71A4">
                          <w:pPr>
                            <w:spacing w:line="252" w:lineRule="exact"/>
                            <w:ind w:left="12" w:right="12"/>
                            <w:jc w:val="center"/>
                          </w:pPr>
                          <w:r>
                            <w:t>№6</w:t>
                          </w:r>
                          <w:r>
                            <w:rPr>
                              <w:spacing w:val="-1"/>
                            </w:rPr>
                            <w:t xml:space="preserve"> </w:t>
                          </w:r>
                          <w:r>
                            <w:t>«Карусель»</w:t>
                          </w:r>
                          <w:r>
                            <w:rPr>
                              <w:spacing w:val="-5"/>
                            </w:rPr>
                            <w:t xml:space="preserve"> </w:t>
                          </w:r>
                          <w:r>
                            <w:t>г. Белгорода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24F46" id="_x0000_t202" coordsize="21600,21600" o:spt="202" path="m,l,21600r21600,l21600,xe">
              <v:stroke joinstyle="miter"/>
              <v:path gradientshapeok="t" o:connecttype="rect"/>
            </v:shapetype>
            <v:shape id="Надпись 2" o:spid="_x0000_s1026" type="#_x0000_t202" style="position:absolute;margin-left:122.95pt;margin-top:34.5pt;width:391.9pt;height:2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" filled="f" stroked="f">
              <v:textbox inset="0,0,0,0">
                <w:txbxContent>
                  <w:p w14:paraId="1FB38052" w14:textId="77777777" w:rsidR="007F71A4" w:rsidRDefault="007F71A4">
                    <w:pPr>
                      <w:spacing w:before="11" w:line="252" w:lineRule="exact"/>
                      <w:ind w:left="12" w:right="12"/>
                      <w:jc w:val="center"/>
                    </w:pPr>
                    <w:r>
                      <w:t>Муниципальное</w:t>
                    </w:r>
                    <w:r>
                      <w:rPr>
                        <w:spacing w:val="-3"/>
                      </w:rPr>
                      <w:t xml:space="preserve"> </w:t>
                    </w:r>
                    <w:r>
                      <w:t>бюджетное</w:t>
                    </w:r>
                    <w:r>
                      <w:rPr>
                        <w:spacing w:val="-3"/>
                      </w:rPr>
                      <w:t xml:space="preserve"> </w:t>
                    </w:r>
                    <w:r>
                      <w:t>дошкольное</w:t>
                    </w:r>
                    <w:r>
                      <w:rPr>
                        <w:spacing w:val="-3"/>
                      </w:rPr>
                      <w:t xml:space="preserve"> </w:t>
                    </w:r>
                    <w:r>
                      <w:t>образовательное</w:t>
                    </w:r>
                    <w:r>
                      <w:rPr>
                        <w:spacing w:val="-3"/>
                      </w:rPr>
                      <w:t xml:space="preserve"> </w:t>
                    </w:r>
                    <w:r>
                      <w:t>учреждение</w:t>
                    </w:r>
                    <w:r>
                      <w:rPr>
                        <w:spacing w:val="-5"/>
                      </w:rPr>
                      <w:t xml:space="preserve"> </w:t>
                    </w:r>
                    <w:r>
                      <w:t>детский</w:t>
                    </w:r>
                    <w:r>
                      <w:rPr>
                        <w:spacing w:val="-4"/>
                      </w:rPr>
                      <w:t xml:space="preserve"> </w:t>
                    </w:r>
                    <w:r>
                      <w:t>сад</w:t>
                    </w:r>
                  </w:p>
                  <w:p w14:paraId="444E88F4" w14:textId="77777777" w:rsidR="007F71A4" w:rsidRDefault="007F71A4">
                    <w:pPr>
                      <w:spacing w:line="252" w:lineRule="exact"/>
                      <w:ind w:left="12" w:right="12"/>
                      <w:jc w:val="center"/>
                    </w:pPr>
                    <w:r>
                      <w:t>№6</w:t>
                    </w:r>
                    <w:r>
                      <w:rPr>
                        <w:spacing w:val="-1"/>
                      </w:rPr>
                      <w:t xml:space="preserve"> </w:t>
                    </w:r>
                    <w:r>
                      <w:t>«Карусель»</w:t>
                    </w:r>
                    <w:r>
                      <w:rPr>
                        <w:spacing w:val="-5"/>
                      </w:rPr>
                      <w:t xml:space="preserve"> </w:t>
                    </w:r>
                    <w:r>
                      <w:t>г. Белгорода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F7F"/>
    <w:multiLevelType w:val="hybridMultilevel"/>
    <w:tmpl w:val="3618A1BE"/>
    <w:lvl w:ilvl="0" w:tplc="62FE419E">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BAD063D8">
      <w:numFmt w:val="bullet"/>
      <w:lvlText w:val="•"/>
      <w:lvlJc w:val="left"/>
      <w:pPr>
        <w:ind w:left="2422" w:hanging="257"/>
      </w:pPr>
      <w:rPr>
        <w:rFonts w:hint="default"/>
        <w:lang w:val="ru-RU" w:eastAsia="en-US" w:bidi="ar-SA"/>
      </w:rPr>
    </w:lvl>
    <w:lvl w:ilvl="2" w:tplc="D910F1A0">
      <w:numFmt w:val="bullet"/>
      <w:lvlText w:val="•"/>
      <w:lvlJc w:val="left"/>
      <w:pPr>
        <w:ind w:left="3345" w:hanging="257"/>
      </w:pPr>
      <w:rPr>
        <w:rFonts w:hint="default"/>
        <w:lang w:val="ru-RU" w:eastAsia="en-US" w:bidi="ar-SA"/>
      </w:rPr>
    </w:lvl>
    <w:lvl w:ilvl="3" w:tplc="0F4E6294">
      <w:numFmt w:val="bullet"/>
      <w:lvlText w:val="•"/>
      <w:lvlJc w:val="left"/>
      <w:pPr>
        <w:ind w:left="4267" w:hanging="257"/>
      </w:pPr>
      <w:rPr>
        <w:rFonts w:hint="default"/>
        <w:lang w:val="ru-RU" w:eastAsia="en-US" w:bidi="ar-SA"/>
      </w:rPr>
    </w:lvl>
    <w:lvl w:ilvl="4" w:tplc="524EEDB6">
      <w:numFmt w:val="bullet"/>
      <w:lvlText w:val="•"/>
      <w:lvlJc w:val="left"/>
      <w:pPr>
        <w:ind w:left="5190" w:hanging="257"/>
      </w:pPr>
      <w:rPr>
        <w:rFonts w:hint="default"/>
        <w:lang w:val="ru-RU" w:eastAsia="en-US" w:bidi="ar-SA"/>
      </w:rPr>
    </w:lvl>
    <w:lvl w:ilvl="5" w:tplc="1F76632C">
      <w:numFmt w:val="bullet"/>
      <w:lvlText w:val="•"/>
      <w:lvlJc w:val="left"/>
      <w:pPr>
        <w:ind w:left="6113" w:hanging="257"/>
      </w:pPr>
      <w:rPr>
        <w:rFonts w:hint="default"/>
        <w:lang w:val="ru-RU" w:eastAsia="en-US" w:bidi="ar-SA"/>
      </w:rPr>
    </w:lvl>
    <w:lvl w:ilvl="6" w:tplc="F864D996">
      <w:numFmt w:val="bullet"/>
      <w:lvlText w:val="•"/>
      <w:lvlJc w:val="left"/>
      <w:pPr>
        <w:ind w:left="7035" w:hanging="257"/>
      </w:pPr>
      <w:rPr>
        <w:rFonts w:hint="default"/>
        <w:lang w:val="ru-RU" w:eastAsia="en-US" w:bidi="ar-SA"/>
      </w:rPr>
    </w:lvl>
    <w:lvl w:ilvl="7" w:tplc="F176FBEC">
      <w:numFmt w:val="bullet"/>
      <w:lvlText w:val="•"/>
      <w:lvlJc w:val="left"/>
      <w:pPr>
        <w:ind w:left="7958" w:hanging="257"/>
      </w:pPr>
      <w:rPr>
        <w:rFonts w:hint="default"/>
        <w:lang w:val="ru-RU" w:eastAsia="en-US" w:bidi="ar-SA"/>
      </w:rPr>
    </w:lvl>
    <w:lvl w:ilvl="8" w:tplc="57DA99E0">
      <w:numFmt w:val="bullet"/>
      <w:lvlText w:val="•"/>
      <w:lvlJc w:val="left"/>
      <w:pPr>
        <w:ind w:left="8881" w:hanging="257"/>
      </w:pPr>
      <w:rPr>
        <w:rFonts w:hint="default"/>
        <w:lang w:val="ru-RU" w:eastAsia="en-US" w:bidi="ar-SA"/>
      </w:rPr>
    </w:lvl>
  </w:abstractNum>
  <w:abstractNum w:abstractNumId="1" w15:restartNumberingAfterBreak="0">
    <w:nsid w:val="00C94881"/>
    <w:multiLevelType w:val="hybridMultilevel"/>
    <w:tmpl w:val="70BA2D40"/>
    <w:lvl w:ilvl="0" w:tplc="684828D4">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97843902">
      <w:numFmt w:val="bullet"/>
      <w:lvlText w:val="•"/>
      <w:lvlJc w:val="left"/>
      <w:pPr>
        <w:ind w:left="2422" w:hanging="260"/>
      </w:pPr>
      <w:rPr>
        <w:rFonts w:hint="default"/>
        <w:lang w:val="ru-RU" w:eastAsia="en-US" w:bidi="ar-SA"/>
      </w:rPr>
    </w:lvl>
    <w:lvl w:ilvl="2" w:tplc="8E8E55D8">
      <w:numFmt w:val="bullet"/>
      <w:lvlText w:val="•"/>
      <w:lvlJc w:val="left"/>
      <w:pPr>
        <w:ind w:left="3345" w:hanging="260"/>
      </w:pPr>
      <w:rPr>
        <w:rFonts w:hint="default"/>
        <w:lang w:val="ru-RU" w:eastAsia="en-US" w:bidi="ar-SA"/>
      </w:rPr>
    </w:lvl>
    <w:lvl w:ilvl="3" w:tplc="B6D21C4C">
      <w:numFmt w:val="bullet"/>
      <w:lvlText w:val="•"/>
      <w:lvlJc w:val="left"/>
      <w:pPr>
        <w:ind w:left="4267" w:hanging="260"/>
      </w:pPr>
      <w:rPr>
        <w:rFonts w:hint="default"/>
        <w:lang w:val="ru-RU" w:eastAsia="en-US" w:bidi="ar-SA"/>
      </w:rPr>
    </w:lvl>
    <w:lvl w:ilvl="4" w:tplc="16727E90">
      <w:numFmt w:val="bullet"/>
      <w:lvlText w:val="•"/>
      <w:lvlJc w:val="left"/>
      <w:pPr>
        <w:ind w:left="5190" w:hanging="260"/>
      </w:pPr>
      <w:rPr>
        <w:rFonts w:hint="default"/>
        <w:lang w:val="ru-RU" w:eastAsia="en-US" w:bidi="ar-SA"/>
      </w:rPr>
    </w:lvl>
    <w:lvl w:ilvl="5" w:tplc="0240BAA8">
      <w:numFmt w:val="bullet"/>
      <w:lvlText w:val="•"/>
      <w:lvlJc w:val="left"/>
      <w:pPr>
        <w:ind w:left="6113" w:hanging="260"/>
      </w:pPr>
      <w:rPr>
        <w:rFonts w:hint="default"/>
        <w:lang w:val="ru-RU" w:eastAsia="en-US" w:bidi="ar-SA"/>
      </w:rPr>
    </w:lvl>
    <w:lvl w:ilvl="6" w:tplc="53902B22">
      <w:numFmt w:val="bullet"/>
      <w:lvlText w:val="•"/>
      <w:lvlJc w:val="left"/>
      <w:pPr>
        <w:ind w:left="7035" w:hanging="260"/>
      </w:pPr>
      <w:rPr>
        <w:rFonts w:hint="default"/>
        <w:lang w:val="ru-RU" w:eastAsia="en-US" w:bidi="ar-SA"/>
      </w:rPr>
    </w:lvl>
    <w:lvl w:ilvl="7" w:tplc="00EEE230">
      <w:numFmt w:val="bullet"/>
      <w:lvlText w:val="•"/>
      <w:lvlJc w:val="left"/>
      <w:pPr>
        <w:ind w:left="7958" w:hanging="260"/>
      </w:pPr>
      <w:rPr>
        <w:rFonts w:hint="default"/>
        <w:lang w:val="ru-RU" w:eastAsia="en-US" w:bidi="ar-SA"/>
      </w:rPr>
    </w:lvl>
    <w:lvl w:ilvl="8" w:tplc="0B3C6D12">
      <w:numFmt w:val="bullet"/>
      <w:lvlText w:val="•"/>
      <w:lvlJc w:val="left"/>
      <w:pPr>
        <w:ind w:left="8881" w:hanging="260"/>
      </w:pPr>
      <w:rPr>
        <w:rFonts w:hint="default"/>
        <w:lang w:val="ru-RU" w:eastAsia="en-US" w:bidi="ar-SA"/>
      </w:rPr>
    </w:lvl>
  </w:abstractNum>
  <w:abstractNum w:abstractNumId="2" w15:restartNumberingAfterBreak="0">
    <w:nsid w:val="01E30B61"/>
    <w:multiLevelType w:val="hybridMultilevel"/>
    <w:tmpl w:val="6A94209E"/>
    <w:lvl w:ilvl="0" w:tplc="A972E388">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8AAA0BFE">
      <w:numFmt w:val="bullet"/>
      <w:lvlText w:val="•"/>
      <w:lvlJc w:val="left"/>
      <w:pPr>
        <w:ind w:left="2422" w:hanging="257"/>
      </w:pPr>
      <w:rPr>
        <w:rFonts w:hint="default"/>
        <w:lang w:val="ru-RU" w:eastAsia="en-US" w:bidi="ar-SA"/>
      </w:rPr>
    </w:lvl>
    <w:lvl w:ilvl="2" w:tplc="8B6C29D6">
      <w:numFmt w:val="bullet"/>
      <w:lvlText w:val="•"/>
      <w:lvlJc w:val="left"/>
      <w:pPr>
        <w:ind w:left="3345" w:hanging="257"/>
      </w:pPr>
      <w:rPr>
        <w:rFonts w:hint="default"/>
        <w:lang w:val="ru-RU" w:eastAsia="en-US" w:bidi="ar-SA"/>
      </w:rPr>
    </w:lvl>
    <w:lvl w:ilvl="3" w:tplc="4B8E1A18">
      <w:numFmt w:val="bullet"/>
      <w:lvlText w:val="•"/>
      <w:lvlJc w:val="left"/>
      <w:pPr>
        <w:ind w:left="4267" w:hanging="257"/>
      </w:pPr>
      <w:rPr>
        <w:rFonts w:hint="default"/>
        <w:lang w:val="ru-RU" w:eastAsia="en-US" w:bidi="ar-SA"/>
      </w:rPr>
    </w:lvl>
    <w:lvl w:ilvl="4" w:tplc="8D743BCA">
      <w:numFmt w:val="bullet"/>
      <w:lvlText w:val="•"/>
      <w:lvlJc w:val="left"/>
      <w:pPr>
        <w:ind w:left="5190" w:hanging="257"/>
      </w:pPr>
      <w:rPr>
        <w:rFonts w:hint="default"/>
        <w:lang w:val="ru-RU" w:eastAsia="en-US" w:bidi="ar-SA"/>
      </w:rPr>
    </w:lvl>
    <w:lvl w:ilvl="5" w:tplc="3B42CFC8">
      <w:numFmt w:val="bullet"/>
      <w:lvlText w:val="•"/>
      <w:lvlJc w:val="left"/>
      <w:pPr>
        <w:ind w:left="6113" w:hanging="257"/>
      </w:pPr>
      <w:rPr>
        <w:rFonts w:hint="default"/>
        <w:lang w:val="ru-RU" w:eastAsia="en-US" w:bidi="ar-SA"/>
      </w:rPr>
    </w:lvl>
    <w:lvl w:ilvl="6" w:tplc="A1908DFA">
      <w:numFmt w:val="bullet"/>
      <w:lvlText w:val="•"/>
      <w:lvlJc w:val="left"/>
      <w:pPr>
        <w:ind w:left="7035" w:hanging="257"/>
      </w:pPr>
      <w:rPr>
        <w:rFonts w:hint="default"/>
        <w:lang w:val="ru-RU" w:eastAsia="en-US" w:bidi="ar-SA"/>
      </w:rPr>
    </w:lvl>
    <w:lvl w:ilvl="7" w:tplc="54E8B246">
      <w:numFmt w:val="bullet"/>
      <w:lvlText w:val="•"/>
      <w:lvlJc w:val="left"/>
      <w:pPr>
        <w:ind w:left="7958" w:hanging="257"/>
      </w:pPr>
      <w:rPr>
        <w:rFonts w:hint="default"/>
        <w:lang w:val="ru-RU" w:eastAsia="en-US" w:bidi="ar-SA"/>
      </w:rPr>
    </w:lvl>
    <w:lvl w:ilvl="8" w:tplc="C3A2DA96">
      <w:numFmt w:val="bullet"/>
      <w:lvlText w:val="•"/>
      <w:lvlJc w:val="left"/>
      <w:pPr>
        <w:ind w:left="8881" w:hanging="257"/>
      </w:pPr>
      <w:rPr>
        <w:rFonts w:hint="default"/>
        <w:lang w:val="ru-RU" w:eastAsia="en-US" w:bidi="ar-SA"/>
      </w:rPr>
    </w:lvl>
  </w:abstractNum>
  <w:abstractNum w:abstractNumId="3" w15:restartNumberingAfterBreak="0">
    <w:nsid w:val="0244079C"/>
    <w:multiLevelType w:val="hybridMultilevel"/>
    <w:tmpl w:val="5CD6EBC6"/>
    <w:lvl w:ilvl="0" w:tplc="A150EE76">
      <w:numFmt w:val="bullet"/>
      <w:lvlText w:val="-"/>
      <w:lvlJc w:val="left"/>
      <w:pPr>
        <w:ind w:left="541" w:hanging="190"/>
      </w:pPr>
      <w:rPr>
        <w:rFonts w:ascii="Times New Roman" w:eastAsia="Times New Roman" w:hAnsi="Times New Roman" w:cs="Times New Roman" w:hint="default"/>
        <w:w w:val="100"/>
        <w:sz w:val="24"/>
        <w:szCs w:val="24"/>
        <w:lang w:val="ru-RU" w:eastAsia="en-US" w:bidi="ar-SA"/>
      </w:rPr>
    </w:lvl>
    <w:lvl w:ilvl="1" w:tplc="B98A5E2E">
      <w:numFmt w:val="bullet"/>
      <w:lvlText w:val="•"/>
      <w:lvlJc w:val="left"/>
      <w:pPr>
        <w:ind w:left="1544" w:hanging="190"/>
      </w:pPr>
      <w:rPr>
        <w:rFonts w:hint="default"/>
        <w:lang w:val="ru-RU" w:eastAsia="en-US" w:bidi="ar-SA"/>
      </w:rPr>
    </w:lvl>
    <w:lvl w:ilvl="2" w:tplc="8E9C75F6">
      <w:numFmt w:val="bullet"/>
      <w:lvlText w:val="•"/>
      <w:lvlJc w:val="left"/>
      <w:pPr>
        <w:ind w:left="2549" w:hanging="190"/>
      </w:pPr>
      <w:rPr>
        <w:rFonts w:hint="default"/>
        <w:lang w:val="ru-RU" w:eastAsia="en-US" w:bidi="ar-SA"/>
      </w:rPr>
    </w:lvl>
    <w:lvl w:ilvl="3" w:tplc="EB28F67C">
      <w:numFmt w:val="bullet"/>
      <w:lvlText w:val="•"/>
      <w:lvlJc w:val="left"/>
      <w:pPr>
        <w:ind w:left="3553" w:hanging="190"/>
      </w:pPr>
      <w:rPr>
        <w:rFonts w:hint="default"/>
        <w:lang w:val="ru-RU" w:eastAsia="en-US" w:bidi="ar-SA"/>
      </w:rPr>
    </w:lvl>
    <w:lvl w:ilvl="4" w:tplc="7F1264BE">
      <w:numFmt w:val="bullet"/>
      <w:lvlText w:val="•"/>
      <w:lvlJc w:val="left"/>
      <w:pPr>
        <w:ind w:left="4558" w:hanging="190"/>
      </w:pPr>
      <w:rPr>
        <w:rFonts w:hint="default"/>
        <w:lang w:val="ru-RU" w:eastAsia="en-US" w:bidi="ar-SA"/>
      </w:rPr>
    </w:lvl>
    <w:lvl w:ilvl="5" w:tplc="5872A0DE">
      <w:numFmt w:val="bullet"/>
      <w:lvlText w:val="•"/>
      <w:lvlJc w:val="left"/>
      <w:pPr>
        <w:ind w:left="5563" w:hanging="190"/>
      </w:pPr>
      <w:rPr>
        <w:rFonts w:hint="default"/>
        <w:lang w:val="ru-RU" w:eastAsia="en-US" w:bidi="ar-SA"/>
      </w:rPr>
    </w:lvl>
    <w:lvl w:ilvl="6" w:tplc="EAC2A268">
      <w:numFmt w:val="bullet"/>
      <w:lvlText w:val="•"/>
      <w:lvlJc w:val="left"/>
      <w:pPr>
        <w:ind w:left="6567" w:hanging="190"/>
      </w:pPr>
      <w:rPr>
        <w:rFonts w:hint="default"/>
        <w:lang w:val="ru-RU" w:eastAsia="en-US" w:bidi="ar-SA"/>
      </w:rPr>
    </w:lvl>
    <w:lvl w:ilvl="7" w:tplc="202C7F2E">
      <w:numFmt w:val="bullet"/>
      <w:lvlText w:val="•"/>
      <w:lvlJc w:val="left"/>
      <w:pPr>
        <w:ind w:left="7572" w:hanging="190"/>
      </w:pPr>
      <w:rPr>
        <w:rFonts w:hint="default"/>
        <w:lang w:val="ru-RU" w:eastAsia="en-US" w:bidi="ar-SA"/>
      </w:rPr>
    </w:lvl>
    <w:lvl w:ilvl="8" w:tplc="75524E7A">
      <w:numFmt w:val="bullet"/>
      <w:lvlText w:val="•"/>
      <w:lvlJc w:val="left"/>
      <w:pPr>
        <w:ind w:left="8577" w:hanging="190"/>
      </w:pPr>
      <w:rPr>
        <w:rFonts w:hint="default"/>
        <w:lang w:val="ru-RU" w:eastAsia="en-US" w:bidi="ar-SA"/>
      </w:rPr>
    </w:lvl>
  </w:abstractNum>
  <w:abstractNum w:abstractNumId="4" w15:restartNumberingAfterBreak="0">
    <w:nsid w:val="02CD320F"/>
    <w:multiLevelType w:val="hybridMultilevel"/>
    <w:tmpl w:val="337A25E2"/>
    <w:lvl w:ilvl="0" w:tplc="A0E4C278">
      <w:start w:val="1"/>
      <w:numFmt w:val="decimal"/>
      <w:lvlText w:val="%1)"/>
      <w:lvlJc w:val="left"/>
      <w:pPr>
        <w:ind w:left="540" w:hanging="310"/>
      </w:pPr>
      <w:rPr>
        <w:rFonts w:ascii="Times New Roman" w:eastAsia="Times New Roman" w:hAnsi="Times New Roman" w:cs="Times New Roman" w:hint="default"/>
        <w:i/>
        <w:iCs/>
        <w:w w:val="100"/>
        <w:sz w:val="24"/>
        <w:szCs w:val="24"/>
        <w:lang w:val="ru-RU" w:eastAsia="en-US" w:bidi="ar-SA"/>
      </w:rPr>
    </w:lvl>
    <w:lvl w:ilvl="1" w:tplc="2EF6E8F0">
      <w:numFmt w:val="bullet"/>
      <w:lvlText w:val="•"/>
      <w:lvlJc w:val="left"/>
      <w:pPr>
        <w:ind w:left="1558" w:hanging="310"/>
      </w:pPr>
      <w:rPr>
        <w:rFonts w:hint="default"/>
        <w:lang w:val="ru-RU" w:eastAsia="en-US" w:bidi="ar-SA"/>
      </w:rPr>
    </w:lvl>
    <w:lvl w:ilvl="2" w:tplc="C096E280">
      <w:numFmt w:val="bullet"/>
      <w:lvlText w:val="•"/>
      <w:lvlJc w:val="left"/>
      <w:pPr>
        <w:ind w:left="2577" w:hanging="310"/>
      </w:pPr>
      <w:rPr>
        <w:rFonts w:hint="default"/>
        <w:lang w:val="ru-RU" w:eastAsia="en-US" w:bidi="ar-SA"/>
      </w:rPr>
    </w:lvl>
    <w:lvl w:ilvl="3" w:tplc="C43E2A58">
      <w:numFmt w:val="bullet"/>
      <w:lvlText w:val="•"/>
      <w:lvlJc w:val="left"/>
      <w:pPr>
        <w:ind w:left="3595" w:hanging="310"/>
      </w:pPr>
      <w:rPr>
        <w:rFonts w:hint="default"/>
        <w:lang w:val="ru-RU" w:eastAsia="en-US" w:bidi="ar-SA"/>
      </w:rPr>
    </w:lvl>
    <w:lvl w:ilvl="4" w:tplc="D3A4D71C">
      <w:numFmt w:val="bullet"/>
      <w:lvlText w:val="•"/>
      <w:lvlJc w:val="left"/>
      <w:pPr>
        <w:ind w:left="4614" w:hanging="310"/>
      </w:pPr>
      <w:rPr>
        <w:rFonts w:hint="default"/>
        <w:lang w:val="ru-RU" w:eastAsia="en-US" w:bidi="ar-SA"/>
      </w:rPr>
    </w:lvl>
    <w:lvl w:ilvl="5" w:tplc="D46A6A50">
      <w:numFmt w:val="bullet"/>
      <w:lvlText w:val="•"/>
      <w:lvlJc w:val="left"/>
      <w:pPr>
        <w:ind w:left="5633" w:hanging="310"/>
      </w:pPr>
      <w:rPr>
        <w:rFonts w:hint="default"/>
        <w:lang w:val="ru-RU" w:eastAsia="en-US" w:bidi="ar-SA"/>
      </w:rPr>
    </w:lvl>
    <w:lvl w:ilvl="6" w:tplc="05E8F558">
      <w:numFmt w:val="bullet"/>
      <w:lvlText w:val="•"/>
      <w:lvlJc w:val="left"/>
      <w:pPr>
        <w:ind w:left="6651" w:hanging="310"/>
      </w:pPr>
      <w:rPr>
        <w:rFonts w:hint="default"/>
        <w:lang w:val="ru-RU" w:eastAsia="en-US" w:bidi="ar-SA"/>
      </w:rPr>
    </w:lvl>
    <w:lvl w:ilvl="7" w:tplc="E448589C">
      <w:numFmt w:val="bullet"/>
      <w:lvlText w:val="•"/>
      <w:lvlJc w:val="left"/>
      <w:pPr>
        <w:ind w:left="7670" w:hanging="310"/>
      </w:pPr>
      <w:rPr>
        <w:rFonts w:hint="default"/>
        <w:lang w:val="ru-RU" w:eastAsia="en-US" w:bidi="ar-SA"/>
      </w:rPr>
    </w:lvl>
    <w:lvl w:ilvl="8" w:tplc="E124B234">
      <w:numFmt w:val="bullet"/>
      <w:lvlText w:val="•"/>
      <w:lvlJc w:val="left"/>
      <w:pPr>
        <w:ind w:left="8689" w:hanging="310"/>
      </w:pPr>
      <w:rPr>
        <w:rFonts w:hint="default"/>
        <w:lang w:val="ru-RU" w:eastAsia="en-US" w:bidi="ar-SA"/>
      </w:rPr>
    </w:lvl>
  </w:abstractNum>
  <w:abstractNum w:abstractNumId="5" w15:restartNumberingAfterBreak="0">
    <w:nsid w:val="02F2271E"/>
    <w:multiLevelType w:val="hybridMultilevel"/>
    <w:tmpl w:val="E95292FE"/>
    <w:lvl w:ilvl="0" w:tplc="8D4AF29E">
      <w:start w:val="1"/>
      <w:numFmt w:val="decimal"/>
      <w:lvlText w:val="%1."/>
      <w:lvlJc w:val="left"/>
      <w:pPr>
        <w:ind w:left="541" w:hanging="708"/>
      </w:pPr>
      <w:rPr>
        <w:rFonts w:ascii="Times New Roman" w:eastAsia="Times New Roman" w:hAnsi="Times New Roman" w:cs="Times New Roman" w:hint="default"/>
        <w:w w:val="100"/>
        <w:sz w:val="24"/>
        <w:szCs w:val="24"/>
        <w:lang w:val="ru-RU" w:eastAsia="en-US" w:bidi="ar-SA"/>
      </w:rPr>
    </w:lvl>
    <w:lvl w:ilvl="1" w:tplc="20A01580">
      <w:numFmt w:val="bullet"/>
      <w:lvlText w:val="•"/>
      <w:lvlJc w:val="left"/>
      <w:pPr>
        <w:ind w:left="1544" w:hanging="708"/>
      </w:pPr>
      <w:rPr>
        <w:rFonts w:hint="default"/>
        <w:lang w:val="ru-RU" w:eastAsia="en-US" w:bidi="ar-SA"/>
      </w:rPr>
    </w:lvl>
    <w:lvl w:ilvl="2" w:tplc="3C6C6946">
      <w:numFmt w:val="bullet"/>
      <w:lvlText w:val="•"/>
      <w:lvlJc w:val="left"/>
      <w:pPr>
        <w:ind w:left="2549" w:hanging="708"/>
      </w:pPr>
      <w:rPr>
        <w:rFonts w:hint="default"/>
        <w:lang w:val="ru-RU" w:eastAsia="en-US" w:bidi="ar-SA"/>
      </w:rPr>
    </w:lvl>
    <w:lvl w:ilvl="3" w:tplc="F8C65AC6">
      <w:numFmt w:val="bullet"/>
      <w:lvlText w:val="•"/>
      <w:lvlJc w:val="left"/>
      <w:pPr>
        <w:ind w:left="3553" w:hanging="708"/>
      </w:pPr>
      <w:rPr>
        <w:rFonts w:hint="default"/>
        <w:lang w:val="ru-RU" w:eastAsia="en-US" w:bidi="ar-SA"/>
      </w:rPr>
    </w:lvl>
    <w:lvl w:ilvl="4" w:tplc="B1187898">
      <w:numFmt w:val="bullet"/>
      <w:lvlText w:val="•"/>
      <w:lvlJc w:val="left"/>
      <w:pPr>
        <w:ind w:left="4558" w:hanging="708"/>
      </w:pPr>
      <w:rPr>
        <w:rFonts w:hint="default"/>
        <w:lang w:val="ru-RU" w:eastAsia="en-US" w:bidi="ar-SA"/>
      </w:rPr>
    </w:lvl>
    <w:lvl w:ilvl="5" w:tplc="C14CF466">
      <w:numFmt w:val="bullet"/>
      <w:lvlText w:val="•"/>
      <w:lvlJc w:val="left"/>
      <w:pPr>
        <w:ind w:left="5563" w:hanging="708"/>
      </w:pPr>
      <w:rPr>
        <w:rFonts w:hint="default"/>
        <w:lang w:val="ru-RU" w:eastAsia="en-US" w:bidi="ar-SA"/>
      </w:rPr>
    </w:lvl>
    <w:lvl w:ilvl="6" w:tplc="77580B52">
      <w:numFmt w:val="bullet"/>
      <w:lvlText w:val="•"/>
      <w:lvlJc w:val="left"/>
      <w:pPr>
        <w:ind w:left="6567" w:hanging="708"/>
      </w:pPr>
      <w:rPr>
        <w:rFonts w:hint="default"/>
        <w:lang w:val="ru-RU" w:eastAsia="en-US" w:bidi="ar-SA"/>
      </w:rPr>
    </w:lvl>
    <w:lvl w:ilvl="7" w:tplc="8A344EE0">
      <w:numFmt w:val="bullet"/>
      <w:lvlText w:val="•"/>
      <w:lvlJc w:val="left"/>
      <w:pPr>
        <w:ind w:left="7572" w:hanging="708"/>
      </w:pPr>
      <w:rPr>
        <w:rFonts w:hint="default"/>
        <w:lang w:val="ru-RU" w:eastAsia="en-US" w:bidi="ar-SA"/>
      </w:rPr>
    </w:lvl>
    <w:lvl w:ilvl="8" w:tplc="57BC416A">
      <w:numFmt w:val="bullet"/>
      <w:lvlText w:val="•"/>
      <w:lvlJc w:val="left"/>
      <w:pPr>
        <w:ind w:left="8577" w:hanging="708"/>
      </w:pPr>
      <w:rPr>
        <w:rFonts w:hint="default"/>
        <w:lang w:val="ru-RU" w:eastAsia="en-US" w:bidi="ar-SA"/>
      </w:rPr>
    </w:lvl>
  </w:abstractNum>
  <w:abstractNum w:abstractNumId="6" w15:restartNumberingAfterBreak="0">
    <w:nsid w:val="032F55BC"/>
    <w:multiLevelType w:val="hybridMultilevel"/>
    <w:tmpl w:val="B086790C"/>
    <w:lvl w:ilvl="0" w:tplc="1D500EEA">
      <w:start w:val="1"/>
      <w:numFmt w:val="decimal"/>
      <w:lvlText w:val="%1)"/>
      <w:lvlJc w:val="left"/>
      <w:pPr>
        <w:ind w:left="540" w:hanging="293"/>
      </w:pPr>
      <w:rPr>
        <w:rFonts w:ascii="Times New Roman" w:eastAsia="Times New Roman" w:hAnsi="Times New Roman" w:cs="Times New Roman" w:hint="default"/>
        <w:w w:val="100"/>
        <w:sz w:val="24"/>
        <w:szCs w:val="24"/>
        <w:lang w:val="ru-RU" w:eastAsia="en-US" w:bidi="ar-SA"/>
      </w:rPr>
    </w:lvl>
    <w:lvl w:ilvl="1" w:tplc="7E04FF6E">
      <w:numFmt w:val="bullet"/>
      <w:lvlText w:val="•"/>
      <w:lvlJc w:val="left"/>
      <w:pPr>
        <w:ind w:left="1558" w:hanging="293"/>
      </w:pPr>
      <w:rPr>
        <w:rFonts w:hint="default"/>
        <w:lang w:val="ru-RU" w:eastAsia="en-US" w:bidi="ar-SA"/>
      </w:rPr>
    </w:lvl>
    <w:lvl w:ilvl="2" w:tplc="B22E0474">
      <w:numFmt w:val="bullet"/>
      <w:lvlText w:val="•"/>
      <w:lvlJc w:val="left"/>
      <w:pPr>
        <w:ind w:left="2577" w:hanging="293"/>
      </w:pPr>
      <w:rPr>
        <w:rFonts w:hint="default"/>
        <w:lang w:val="ru-RU" w:eastAsia="en-US" w:bidi="ar-SA"/>
      </w:rPr>
    </w:lvl>
    <w:lvl w:ilvl="3" w:tplc="3F88C750">
      <w:numFmt w:val="bullet"/>
      <w:lvlText w:val="•"/>
      <w:lvlJc w:val="left"/>
      <w:pPr>
        <w:ind w:left="3595" w:hanging="293"/>
      </w:pPr>
      <w:rPr>
        <w:rFonts w:hint="default"/>
        <w:lang w:val="ru-RU" w:eastAsia="en-US" w:bidi="ar-SA"/>
      </w:rPr>
    </w:lvl>
    <w:lvl w:ilvl="4" w:tplc="BF6E7300">
      <w:numFmt w:val="bullet"/>
      <w:lvlText w:val="•"/>
      <w:lvlJc w:val="left"/>
      <w:pPr>
        <w:ind w:left="4614" w:hanging="293"/>
      </w:pPr>
      <w:rPr>
        <w:rFonts w:hint="default"/>
        <w:lang w:val="ru-RU" w:eastAsia="en-US" w:bidi="ar-SA"/>
      </w:rPr>
    </w:lvl>
    <w:lvl w:ilvl="5" w:tplc="4C7C93FA">
      <w:numFmt w:val="bullet"/>
      <w:lvlText w:val="•"/>
      <w:lvlJc w:val="left"/>
      <w:pPr>
        <w:ind w:left="5633" w:hanging="293"/>
      </w:pPr>
      <w:rPr>
        <w:rFonts w:hint="default"/>
        <w:lang w:val="ru-RU" w:eastAsia="en-US" w:bidi="ar-SA"/>
      </w:rPr>
    </w:lvl>
    <w:lvl w:ilvl="6" w:tplc="61DCB5B2">
      <w:numFmt w:val="bullet"/>
      <w:lvlText w:val="•"/>
      <w:lvlJc w:val="left"/>
      <w:pPr>
        <w:ind w:left="6651" w:hanging="293"/>
      </w:pPr>
      <w:rPr>
        <w:rFonts w:hint="default"/>
        <w:lang w:val="ru-RU" w:eastAsia="en-US" w:bidi="ar-SA"/>
      </w:rPr>
    </w:lvl>
    <w:lvl w:ilvl="7" w:tplc="0F7444F0">
      <w:numFmt w:val="bullet"/>
      <w:lvlText w:val="•"/>
      <w:lvlJc w:val="left"/>
      <w:pPr>
        <w:ind w:left="7670" w:hanging="293"/>
      </w:pPr>
      <w:rPr>
        <w:rFonts w:hint="default"/>
        <w:lang w:val="ru-RU" w:eastAsia="en-US" w:bidi="ar-SA"/>
      </w:rPr>
    </w:lvl>
    <w:lvl w:ilvl="8" w:tplc="29D2D6F4">
      <w:numFmt w:val="bullet"/>
      <w:lvlText w:val="•"/>
      <w:lvlJc w:val="left"/>
      <w:pPr>
        <w:ind w:left="8689" w:hanging="293"/>
      </w:pPr>
      <w:rPr>
        <w:rFonts w:hint="default"/>
        <w:lang w:val="ru-RU" w:eastAsia="en-US" w:bidi="ar-SA"/>
      </w:rPr>
    </w:lvl>
  </w:abstractNum>
  <w:abstractNum w:abstractNumId="7" w15:restartNumberingAfterBreak="0">
    <w:nsid w:val="035C09C4"/>
    <w:multiLevelType w:val="multilevel"/>
    <w:tmpl w:val="B3AE89D6"/>
    <w:lvl w:ilvl="0">
      <w:start w:val="3"/>
      <w:numFmt w:val="decimal"/>
      <w:lvlText w:val="%1"/>
      <w:lvlJc w:val="left"/>
      <w:pPr>
        <w:ind w:left="360" w:hanging="360"/>
      </w:pPr>
      <w:rPr>
        <w:rFonts w:hint="default"/>
      </w:rPr>
    </w:lvl>
    <w:lvl w:ilvl="1">
      <w:start w:val="6"/>
      <w:numFmt w:val="decimal"/>
      <w:lvlText w:val="%1.%2"/>
      <w:lvlJc w:val="left"/>
      <w:pPr>
        <w:ind w:left="1609"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8" w15:restartNumberingAfterBreak="0">
    <w:nsid w:val="03A57EBF"/>
    <w:multiLevelType w:val="hybridMultilevel"/>
    <w:tmpl w:val="56EE7894"/>
    <w:lvl w:ilvl="0" w:tplc="655AA2D8">
      <w:start w:val="2"/>
      <w:numFmt w:val="decimal"/>
      <w:lvlText w:val="%1."/>
      <w:lvlJc w:val="left"/>
      <w:pPr>
        <w:ind w:left="541" w:hanging="708"/>
      </w:pPr>
      <w:rPr>
        <w:rFonts w:ascii="Times New Roman" w:eastAsia="Times New Roman" w:hAnsi="Times New Roman" w:cs="Times New Roman" w:hint="default"/>
        <w:w w:val="100"/>
        <w:sz w:val="24"/>
        <w:szCs w:val="24"/>
        <w:lang w:val="ru-RU" w:eastAsia="en-US" w:bidi="ar-SA"/>
      </w:rPr>
    </w:lvl>
    <w:lvl w:ilvl="1" w:tplc="B5F8924E">
      <w:numFmt w:val="bullet"/>
      <w:lvlText w:val="•"/>
      <w:lvlJc w:val="left"/>
      <w:pPr>
        <w:ind w:left="1544" w:hanging="708"/>
      </w:pPr>
      <w:rPr>
        <w:rFonts w:hint="default"/>
        <w:lang w:val="ru-RU" w:eastAsia="en-US" w:bidi="ar-SA"/>
      </w:rPr>
    </w:lvl>
    <w:lvl w:ilvl="2" w:tplc="42B0CD96">
      <w:numFmt w:val="bullet"/>
      <w:lvlText w:val="•"/>
      <w:lvlJc w:val="left"/>
      <w:pPr>
        <w:ind w:left="2549" w:hanging="708"/>
      </w:pPr>
      <w:rPr>
        <w:rFonts w:hint="default"/>
        <w:lang w:val="ru-RU" w:eastAsia="en-US" w:bidi="ar-SA"/>
      </w:rPr>
    </w:lvl>
    <w:lvl w:ilvl="3" w:tplc="A2621FF2">
      <w:numFmt w:val="bullet"/>
      <w:lvlText w:val="•"/>
      <w:lvlJc w:val="left"/>
      <w:pPr>
        <w:ind w:left="3553" w:hanging="708"/>
      </w:pPr>
      <w:rPr>
        <w:rFonts w:hint="default"/>
        <w:lang w:val="ru-RU" w:eastAsia="en-US" w:bidi="ar-SA"/>
      </w:rPr>
    </w:lvl>
    <w:lvl w:ilvl="4" w:tplc="CD107228">
      <w:numFmt w:val="bullet"/>
      <w:lvlText w:val="•"/>
      <w:lvlJc w:val="left"/>
      <w:pPr>
        <w:ind w:left="4558" w:hanging="708"/>
      </w:pPr>
      <w:rPr>
        <w:rFonts w:hint="default"/>
        <w:lang w:val="ru-RU" w:eastAsia="en-US" w:bidi="ar-SA"/>
      </w:rPr>
    </w:lvl>
    <w:lvl w:ilvl="5" w:tplc="0D8E65C0">
      <w:numFmt w:val="bullet"/>
      <w:lvlText w:val="•"/>
      <w:lvlJc w:val="left"/>
      <w:pPr>
        <w:ind w:left="5563" w:hanging="708"/>
      </w:pPr>
      <w:rPr>
        <w:rFonts w:hint="default"/>
        <w:lang w:val="ru-RU" w:eastAsia="en-US" w:bidi="ar-SA"/>
      </w:rPr>
    </w:lvl>
    <w:lvl w:ilvl="6" w:tplc="E634D618">
      <w:numFmt w:val="bullet"/>
      <w:lvlText w:val="•"/>
      <w:lvlJc w:val="left"/>
      <w:pPr>
        <w:ind w:left="6567" w:hanging="708"/>
      </w:pPr>
      <w:rPr>
        <w:rFonts w:hint="default"/>
        <w:lang w:val="ru-RU" w:eastAsia="en-US" w:bidi="ar-SA"/>
      </w:rPr>
    </w:lvl>
    <w:lvl w:ilvl="7" w:tplc="E1B8DFB0">
      <w:numFmt w:val="bullet"/>
      <w:lvlText w:val="•"/>
      <w:lvlJc w:val="left"/>
      <w:pPr>
        <w:ind w:left="7572" w:hanging="708"/>
      </w:pPr>
      <w:rPr>
        <w:rFonts w:hint="default"/>
        <w:lang w:val="ru-RU" w:eastAsia="en-US" w:bidi="ar-SA"/>
      </w:rPr>
    </w:lvl>
    <w:lvl w:ilvl="8" w:tplc="08864D68">
      <w:numFmt w:val="bullet"/>
      <w:lvlText w:val="•"/>
      <w:lvlJc w:val="left"/>
      <w:pPr>
        <w:ind w:left="8577" w:hanging="708"/>
      </w:pPr>
      <w:rPr>
        <w:rFonts w:hint="default"/>
        <w:lang w:val="ru-RU" w:eastAsia="en-US" w:bidi="ar-SA"/>
      </w:rPr>
    </w:lvl>
  </w:abstractNum>
  <w:abstractNum w:abstractNumId="9" w15:restartNumberingAfterBreak="0">
    <w:nsid w:val="04F603D8"/>
    <w:multiLevelType w:val="hybridMultilevel"/>
    <w:tmpl w:val="32488060"/>
    <w:lvl w:ilvl="0" w:tplc="7A9E70C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15:restartNumberingAfterBreak="0">
    <w:nsid w:val="05425A1F"/>
    <w:multiLevelType w:val="hybridMultilevel"/>
    <w:tmpl w:val="5356A22E"/>
    <w:lvl w:ilvl="0" w:tplc="6E320006">
      <w:start w:val="1"/>
      <w:numFmt w:val="decimal"/>
      <w:lvlText w:val="%1)"/>
      <w:lvlJc w:val="left"/>
      <w:pPr>
        <w:ind w:left="540" w:hanging="344"/>
      </w:pPr>
      <w:rPr>
        <w:rFonts w:hint="default"/>
        <w:w w:val="100"/>
        <w:lang w:val="ru-RU" w:eastAsia="en-US" w:bidi="ar-SA"/>
      </w:rPr>
    </w:lvl>
    <w:lvl w:ilvl="1" w:tplc="60E6AFB0">
      <w:numFmt w:val="bullet"/>
      <w:lvlText w:val="•"/>
      <w:lvlJc w:val="left"/>
      <w:pPr>
        <w:ind w:left="1558" w:hanging="344"/>
      </w:pPr>
      <w:rPr>
        <w:rFonts w:hint="default"/>
        <w:lang w:val="ru-RU" w:eastAsia="en-US" w:bidi="ar-SA"/>
      </w:rPr>
    </w:lvl>
    <w:lvl w:ilvl="2" w:tplc="8398BFFA">
      <w:numFmt w:val="bullet"/>
      <w:lvlText w:val="•"/>
      <w:lvlJc w:val="left"/>
      <w:pPr>
        <w:ind w:left="2577" w:hanging="344"/>
      </w:pPr>
      <w:rPr>
        <w:rFonts w:hint="default"/>
        <w:lang w:val="ru-RU" w:eastAsia="en-US" w:bidi="ar-SA"/>
      </w:rPr>
    </w:lvl>
    <w:lvl w:ilvl="3" w:tplc="8750ACA6">
      <w:numFmt w:val="bullet"/>
      <w:lvlText w:val="•"/>
      <w:lvlJc w:val="left"/>
      <w:pPr>
        <w:ind w:left="3595" w:hanging="344"/>
      </w:pPr>
      <w:rPr>
        <w:rFonts w:hint="default"/>
        <w:lang w:val="ru-RU" w:eastAsia="en-US" w:bidi="ar-SA"/>
      </w:rPr>
    </w:lvl>
    <w:lvl w:ilvl="4" w:tplc="DC96ECA0">
      <w:numFmt w:val="bullet"/>
      <w:lvlText w:val="•"/>
      <w:lvlJc w:val="left"/>
      <w:pPr>
        <w:ind w:left="4614" w:hanging="344"/>
      </w:pPr>
      <w:rPr>
        <w:rFonts w:hint="default"/>
        <w:lang w:val="ru-RU" w:eastAsia="en-US" w:bidi="ar-SA"/>
      </w:rPr>
    </w:lvl>
    <w:lvl w:ilvl="5" w:tplc="7178A9AA">
      <w:numFmt w:val="bullet"/>
      <w:lvlText w:val="•"/>
      <w:lvlJc w:val="left"/>
      <w:pPr>
        <w:ind w:left="5633" w:hanging="344"/>
      </w:pPr>
      <w:rPr>
        <w:rFonts w:hint="default"/>
        <w:lang w:val="ru-RU" w:eastAsia="en-US" w:bidi="ar-SA"/>
      </w:rPr>
    </w:lvl>
    <w:lvl w:ilvl="6" w:tplc="7CEE5B52">
      <w:numFmt w:val="bullet"/>
      <w:lvlText w:val="•"/>
      <w:lvlJc w:val="left"/>
      <w:pPr>
        <w:ind w:left="6651" w:hanging="344"/>
      </w:pPr>
      <w:rPr>
        <w:rFonts w:hint="default"/>
        <w:lang w:val="ru-RU" w:eastAsia="en-US" w:bidi="ar-SA"/>
      </w:rPr>
    </w:lvl>
    <w:lvl w:ilvl="7" w:tplc="EFC02E9E">
      <w:numFmt w:val="bullet"/>
      <w:lvlText w:val="•"/>
      <w:lvlJc w:val="left"/>
      <w:pPr>
        <w:ind w:left="7670" w:hanging="344"/>
      </w:pPr>
      <w:rPr>
        <w:rFonts w:hint="default"/>
        <w:lang w:val="ru-RU" w:eastAsia="en-US" w:bidi="ar-SA"/>
      </w:rPr>
    </w:lvl>
    <w:lvl w:ilvl="8" w:tplc="BB86B44C">
      <w:numFmt w:val="bullet"/>
      <w:lvlText w:val="•"/>
      <w:lvlJc w:val="left"/>
      <w:pPr>
        <w:ind w:left="8689" w:hanging="344"/>
      </w:pPr>
      <w:rPr>
        <w:rFonts w:hint="default"/>
        <w:lang w:val="ru-RU" w:eastAsia="en-US" w:bidi="ar-SA"/>
      </w:rPr>
    </w:lvl>
  </w:abstractNum>
  <w:abstractNum w:abstractNumId="11" w15:restartNumberingAfterBreak="0">
    <w:nsid w:val="06F91BD4"/>
    <w:multiLevelType w:val="hybridMultilevel"/>
    <w:tmpl w:val="97309F9A"/>
    <w:lvl w:ilvl="0" w:tplc="4C60823A">
      <w:start w:val="1"/>
      <w:numFmt w:val="decimal"/>
      <w:lvlText w:val="%1)"/>
      <w:lvlJc w:val="left"/>
      <w:pPr>
        <w:ind w:left="540" w:hanging="368"/>
      </w:pPr>
      <w:rPr>
        <w:rFonts w:ascii="Times New Roman" w:eastAsia="Times New Roman" w:hAnsi="Times New Roman" w:cs="Times New Roman" w:hint="default"/>
        <w:i/>
        <w:iCs/>
        <w:w w:val="100"/>
        <w:sz w:val="24"/>
        <w:szCs w:val="24"/>
        <w:lang w:val="ru-RU" w:eastAsia="en-US" w:bidi="ar-SA"/>
      </w:rPr>
    </w:lvl>
    <w:lvl w:ilvl="1" w:tplc="6A967B10">
      <w:numFmt w:val="bullet"/>
      <w:lvlText w:val="•"/>
      <w:lvlJc w:val="left"/>
      <w:pPr>
        <w:ind w:left="1558" w:hanging="368"/>
      </w:pPr>
      <w:rPr>
        <w:rFonts w:hint="default"/>
        <w:lang w:val="ru-RU" w:eastAsia="en-US" w:bidi="ar-SA"/>
      </w:rPr>
    </w:lvl>
    <w:lvl w:ilvl="2" w:tplc="75769B86">
      <w:numFmt w:val="bullet"/>
      <w:lvlText w:val="•"/>
      <w:lvlJc w:val="left"/>
      <w:pPr>
        <w:ind w:left="2577" w:hanging="368"/>
      </w:pPr>
      <w:rPr>
        <w:rFonts w:hint="default"/>
        <w:lang w:val="ru-RU" w:eastAsia="en-US" w:bidi="ar-SA"/>
      </w:rPr>
    </w:lvl>
    <w:lvl w:ilvl="3" w:tplc="F10CE210">
      <w:numFmt w:val="bullet"/>
      <w:lvlText w:val="•"/>
      <w:lvlJc w:val="left"/>
      <w:pPr>
        <w:ind w:left="3595" w:hanging="368"/>
      </w:pPr>
      <w:rPr>
        <w:rFonts w:hint="default"/>
        <w:lang w:val="ru-RU" w:eastAsia="en-US" w:bidi="ar-SA"/>
      </w:rPr>
    </w:lvl>
    <w:lvl w:ilvl="4" w:tplc="337ED5AC">
      <w:numFmt w:val="bullet"/>
      <w:lvlText w:val="•"/>
      <w:lvlJc w:val="left"/>
      <w:pPr>
        <w:ind w:left="4614" w:hanging="368"/>
      </w:pPr>
      <w:rPr>
        <w:rFonts w:hint="default"/>
        <w:lang w:val="ru-RU" w:eastAsia="en-US" w:bidi="ar-SA"/>
      </w:rPr>
    </w:lvl>
    <w:lvl w:ilvl="5" w:tplc="E26E1844">
      <w:numFmt w:val="bullet"/>
      <w:lvlText w:val="•"/>
      <w:lvlJc w:val="left"/>
      <w:pPr>
        <w:ind w:left="5633" w:hanging="368"/>
      </w:pPr>
      <w:rPr>
        <w:rFonts w:hint="default"/>
        <w:lang w:val="ru-RU" w:eastAsia="en-US" w:bidi="ar-SA"/>
      </w:rPr>
    </w:lvl>
    <w:lvl w:ilvl="6" w:tplc="2E224A42">
      <w:numFmt w:val="bullet"/>
      <w:lvlText w:val="•"/>
      <w:lvlJc w:val="left"/>
      <w:pPr>
        <w:ind w:left="6651" w:hanging="368"/>
      </w:pPr>
      <w:rPr>
        <w:rFonts w:hint="default"/>
        <w:lang w:val="ru-RU" w:eastAsia="en-US" w:bidi="ar-SA"/>
      </w:rPr>
    </w:lvl>
    <w:lvl w:ilvl="7" w:tplc="53822544">
      <w:numFmt w:val="bullet"/>
      <w:lvlText w:val="•"/>
      <w:lvlJc w:val="left"/>
      <w:pPr>
        <w:ind w:left="7670" w:hanging="368"/>
      </w:pPr>
      <w:rPr>
        <w:rFonts w:hint="default"/>
        <w:lang w:val="ru-RU" w:eastAsia="en-US" w:bidi="ar-SA"/>
      </w:rPr>
    </w:lvl>
    <w:lvl w:ilvl="8" w:tplc="FF9252E8">
      <w:numFmt w:val="bullet"/>
      <w:lvlText w:val="•"/>
      <w:lvlJc w:val="left"/>
      <w:pPr>
        <w:ind w:left="8689" w:hanging="368"/>
      </w:pPr>
      <w:rPr>
        <w:rFonts w:hint="default"/>
        <w:lang w:val="ru-RU" w:eastAsia="en-US" w:bidi="ar-SA"/>
      </w:rPr>
    </w:lvl>
  </w:abstractNum>
  <w:abstractNum w:abstractNumId="12" w15:restartNumberingAfterBreak="0">
    <w:nsid w:val="07296E52"/>
    <w:multiLevelType w:val="hybridMultilevel"/>
    <w:tmpl w:val="2188DD3C"/>
    <w:lvl w:ilvl="0" w:tplc="D22ED084">
      <w:start w:val="1"/>
      <w:numFmt w:val="decimal"/>
      <w:lvlText w:val="%1)"/>
      <w:lvlJc w:val="left"/>
      <w:pPr>
        <w:ind w:left="540" w:hanging="276"/>
      </w:pPr>
      <w:rPr>
        <w:rFonts w:ascii="Times New Roman" w:eastAsia="Times New Roman" w:hAnsi="Times New Roman" w:cs="Times New Roman" w:hint="default"/>
        <w:w w:val="100"/>
        <w:sz w:val="24"/>
        <w:szCs w:val="24"/>
        <w:lang w:val="ru-RU" w:eastAsia="en-US" w:bidi="ar-SA"/>
      </w:rPr>
    </w:lvl>
    <w:lvl w:ilvl="1" w:tplc="CF50B880">
      <w:numFmt w:val="bullet"/>
      <w:lvlText w:val="•"/>
      <w:lvlJc w:val="left"/>
      <w:pPr>
        <w:ind w:left="1558" w:hanging="276"/>
      </w:pPr>
      <w:rPr>
        <w:rFonts w:hint="default"/>
        <w:lang w:val="ru-RU" w:eastAsia="en-US" w:bidi="ar-SA"/>
      </w:rPr>
    </w:lvl>
    <w:lvl w:ilvl="2" w:tplc="BAEEAC96">
      <w:numFmt w:val="bullet"/>
      <w:lvlText w:val="•"/>
      <w:lvlJc w:val="left"/>
      <w:pPr>
        <w:ind w:left="2577" w:hanging="276"/>
      </w:pPr>
      <w:rPr>
        <w:rFonts w:hint="default"/>
        <w:lang w:val="ru-RU" w:eastAsia="en-US" w:bidi="ar-SA"/>
      </w:rPr>
    </w:lvl>
    <w:lvl w:ilvl="3" w:tplc="6CE645A4">
      <w:numFmt w:val="bullet"/>
      <w:lvlText w:val="•"/>
      <w:lvlJc w:val="left"/>
      <w:pPr>
        <w:ind w:left="3595" w:hanging="276"/>
      </w:pPr>
      <w:rPr>
        <w:rFonts w:hint="default"/>
        <w:lang w:val="ru-RU" w:eastAsia="en-US" w:bidi="ar-SA"/>
      </w:rPr>
    </w:lvl>
    <w:lvl w:ilvl="4" w:tplc="01208EFC">
      <w:numFmt w:val="bullet"/>
      <w:lvlText w:val="•"/>
      <w:lvlJc w:val="left"/>
      <w:pPr>
        <w:ind w:left="4614" w:hanging="276"/>
      </w:pPr>
      <w:rPr>
        <w:rFonts w:hint="default"/>
        <w:lang w:val="ru-RU" w:eastAsia="en-US" w:bidi="ar-SA"/>
      </w:rPr>
    </w:lvl>
    <w:lvl w:ilvl="5" w:tplc="F1C829A0">
      <w:numFmt w:val="bullet"/>
      <w:lvlText w:val="•"/>
      <w:lvlJc w:val="left"/>
      <w:pPr>
        <w:ind w:left="5633" w:hanging="276"/>
      </w:pPr>
      <w:rPr>
        <w:rFonts w:hint="default"/>
        <w:lang w:val="ru-RU" w:eastAsia="en-US" w:bidi="ar-SA"/>
      </w:rPr>
    </w:lvl>
    <w:lvl w:ilvl="6" w:tplc="6860BCB6">
      <w:numFmt w:val="bullet"/>
      <w:lvlText w:val="•"/>
      <w:lvlJc w:val="left"/>
      <w:pPr>
        <w:ind w:left="6651" w:hanging="276"/>
      </w:pPr>
      <w:rPr>
        <w:rFonts w:hint="default"/>
        <w:lang w:val="ru-RU" w:eastAsia="en-US" w:bidi="ar-SA"/>
      </w:rPr>
    </w:lvl>
    <w:lvl w:ilvl="7" w:tplc="04242294">
      <w:numFmt w:val="bullet"/>
      <w:lvlText w:val="•"/>
      <w:lvlJc w:val="left"/>
      <w:pPr>
        <w:ind w:left="7670" w:hanging="276"/>
      </w:pPr>
      <w:rPr>
        <w:rFonts w:hint="default"/>
        <w:lang w:val="ru-RU" w:eastAsia="en-US" w:bidi="ar-SA"/>
      </w:rPr>
    </w:lvl>
    <w:lvl w:ilvl="8" w:tplc="E7788886">
      <w:numFmt w:val="bullet"/>
      <w:lvlText w:val="•"/>
      <w:lvlJc w:val="left"/>
      <w:pPr>
        <w:ind w:left="8689" w:hanging="276"/>
      </w:pPr>
      <w:rPr>
        <w:rFonts w:hint="default"/>
        <w:lang w:val="ru-RU" w:eastAsia="en-US" w:bidi="ar-SA"/>
      </w:rPr>
    </w:lvl>
  </w:abstractNum>
  <w:abstractNum w:abstractNumId="13" w15:restartNumberingAfterBreak="0">
    <w:nsid w:val="079349A9"/>
    <w:multiLevelType w:val="hybridMultilevel"/>
    <w:tmpl w:val="3492362E"/>
    <w:lvl w:ilvl="0" w:tplc="421223AA">
      <w:start w:val="1"/>
      <w:numFmt w:val="decimal"/>
      <w:lvlText w:val="%1."/>
      <w:lvlJc w:val="left"/>
      <w:pPr>
        <w:ind w:left="541" w:hanging="708"/>
      </w:pPr>
      <w:rPr>
        <w:rFonts w:ascii="Times New Roman" w:eastAsia="Times New Roman" w:hAnsi="Times New Roman" w:cs="Times New Roman" w:hint="default"/>
        <w:w w:val="100"/>
        <w:sz w:val="24"/>
        <w:szCs w:val="24"/>
        <w:lang w:val="ru-RU" w:eastAsia="en-US" w:bidi="ar-SA"/>
      </w:rPr>
    </w:lvl>
    <w:lvl w:ilvl="1" w:tplc="A19ED044">
      <w:numFmt w:val="bullet"/>
      <w:lvlText w:val="•"/>
      <w:lvlJc w:val="left"/>
      <w:pPr>
        <w:ind w:left="1544" w:hanging="708"/>
      </w:pPr>
      <w:rPr>
        <w:rFonts w:hint="default"/>
        <w:lang w:val="ru-RU" w:eastAsia="en-US" w:bidi="ar-SA"/>
      </w:rPr>
    </w:lvl>
    <w:lvl w:ilvl="2" w:tplc="7472C1CA">
      <w:numFmt w:val="bullet"/>
      <w:lvlText w:val="•"/>
      <w:lvlJc w:val="left"/>
      <w:pPr>
        <w:ind w:left="2549" w:hanging="708"/>
      </w:pPr>
      <w:rPr>
        <w:rFonts w:hint="default"/>
        <w:lang w:val="ru-RU" w:eastAsia="en-US" w:bidi="ar-SA"/>
      </w:rPr>
    </w:lvl>
    <w:lvl w:ilvl="3" w:tplc="D644692E">
      <w:numFmt w:val="bullet"/>
      <w:lvlText w:val="•"/>
      <w:lvlJc w:val="left"/>
      <w:pPr>
        <w:ind w:left="3553" w:hanging="708"/>
      </w:pPr>
      <w:rPr>
        <w:rFonts w:hint="default"/>
        <w:lang w:val="ru-RU" w:eastAsia="en-US" w:bidi="ar-SA"/>
      </w:rPr>
    </w:lvl>
    <w:lvl w:ilvl="4" w:tplc="9850E4D2">
      <w:numFmt w:val="bullet"/>
      <w:lvlText w:val="•"/>
      <w:lvlJc w:val="left"/>
      <w:pPr>
        <w:ind w:left="4558" w:hanging="708"/>
      </w:pPr>
      <w:rPr>
        <w:rFonts w:hint="default"/>
        <w:lang w:val="ru-RU" w:eastAsia="en-US" w:bidi="ar-SA"/>
      </w:rPr>
    </w:lvl>
    <w:lvl w:ilvl="5" w:tplc="0C906DCC">
      <w:numFmt w:val="bullet"/>
      <w:lvlText w:val="•"/>
      <w:lvlJc w:val="left"/>
      <w:pPr>
        <w:ind w:left="5563" w:hanging="708"/>
      </w:pPr>
      <w:rPr>
        <w:rFonts w:hint="default"/>
        <w:lang w:val="ru-RU" w:eastAsia="en-US" w:bidi="ar-SA"/>
      </w:rPr>
    </w:lvl>
    <w:lvl w:ilvl="6" w:tplc="9EE664A8">
      <w:numFmt w:val="bullet"/>
      <w:lvlText w:val="•"/>
      <w:lvlJc w:val="left"/>
      <w:pPr>
        <w:ind w:left="6567" w:hanging="708"/>
      </w:pPr>
      <w:rPr>
        <w:rFonts w:hint="default"/>
        <w:lang w:val="ru-RU" w:eastAsia="en-US" w:bidi="ar-SA"/>
      </w:rPr>
    </w:lvl>
    <w:lvl w:ilvl="7" w:tplc="13B43604">
      <w:numFmt w:val="bullet"/>
      <w:lvlText w:val="•"/>
      <w:lvlJc w:val="left"/>
      <w:pPr>
        <w:ind w:left="7572" w:hanging="708"/>
      </w:pPr>
      <w:rPr>
        <w:rFonts w:hint="default"/>
        <w:lang w:val="ru-RU" w:eastAsia="en-US" w:bidi="ar-SA"/>
      </w:rPr>
    </w:lvl>
    <w:lvl w:ilvl="8" w:tplc="CA64D830">
      <w:numFmt w:val="bullet"/>
      <w:lvlText w:val="•"/>
      <w:lvlJc w:val="left"/>
      <w:pPr>
        <w:ind w:left="8577" w:hanging="708"/>
      </w:pPr>
      <w:rPr>
        <w:rFonts w:hint="default"/>
        <w:lang w:val="ru-RU" w:eastAsia="en-US" w:bidi="ar-SA"/>
      </w:rPr>
    </w:lvl>
  </w:abstractNum>
  <w:abstractNum w:abstractNumId="14" w15:restartNumberingAfterBreak="0">
    <w:nsid w:val="07C37683"/>
    <w:multiLevelType w:val="hybridMultilevel"/>
    <w:tmpl w:val="B4989B80"/>
    <w:lvl w:ilvl="0" w:tplc="E794A1D4">
      <w:start w:val="1"/>
      <w:numFmt w:val="decimal"/>
      <w:lvlText w:val="%1."/>
      <w:lvlJc w:val="left"/>
      <w:pPr>
        <w:ind w:left="541" w:hanging="708"/>
      </w:pPr>
      <w:rPr>
        <w:rFonts w:ascii="Times New Roman" w:eastAsia="Times New Roman" w:hAnsi="Times New Roman" w:cs="Times New Roman"/>
        <w:w w:val="100"/>
        <w:sz w:val="24"/>
        <w:szCs w:val="24"/>
        <w:lang w:val="ru-RU" w:eastAsia="en-US" w:bidi="ar-SA"/>
      </w:rPr>
    </w:lvl>
    <w:lvl w:ilvl="1" w:tplc="AB349CE6">
      <w:numFmt w:val="bullet"/>
      <w:lvlText w:val="•"/>
      <w:lvlJc w:val="left"/>
      <w:pPr>
        <w:ind w:left="1544" w:hanging="708"/>
      </w:pPr>
      <w:rPr>
        <w:rFonts w:hint="default"/>
        <w:lang w:val="ru-RU" w:eastAsia="en-US" w:bidi="ar-SA"/>
      </w:rPr>
    </w:lvl>
    <w:lvl w:ilvl="2" w:tplc="BC8E23D2">
      <w:numFmt w:val="bullet"/>
      <w:lvlText w:val="•"/>
      <w:lvlJc w:val="left"/>
      <w:pPr>
        <w:ind w:left="2549" w:hanging="708"/>
      </w:pPr>
      <w:rPr>
        <w:rFonts w:hint="default"/>
        <w:lang w:val="ru-RU" w:eastAsia="en-US" w:bidi="ar-SA"/>
      </w:rPr>
    </w:lvl>
    <w:lvl w:ilvl="3" w:tplc="A57C1188">
      <w:numFmt w:val="bullet"/>
      <w:lvlText w:val="•"/>
      <w:lvlJc w:val="left"/>
      <w:pPr>
        <w:ind w:left="3553" w:hanging="708"/>
      </w:pPr>
      <w:rPr>
        <w:rFonts w:hint="default"/>
        <w:lang w:val="ru-RU" w:eastAsia="en-US" w:bidi="ar-SA"/>
      </w:rPr>
    </w:lvl>
    <w:lvl w:ilvl="4" w:tplc="115691A8">
      <w:numFmt w:val="bullet"/>
      <w:lvlText w:val="•"/>
      <w:lvlJc w:val="left"/>
      <w:pPr>
        <w:ind w:left="4558" w:hanging="708"/>
      </w:pPr>
      <w:rPr>
        <w:rFonts w:hint="default"/>
        <w:lang w:val="ru-RU" w:eastAsia="en-US" w:bidi="ar-SA"/>
      </w:rPr>
    </w:lvl>
    <w:lvl w:ilvl="5" w:tplc="3E98E120">
      <w:numFmt w:val="bullet"/>
      <w:lvlText w:val="•"/>
      <w:lvlJc w:val="left"/>
      <w:pPr>
        <w:ind w:left="5563" w:hanging="708"/>
      </w:pPr>
      <w:rPr>
        <w:rFonts w:hint="default"/>
        <w:lang w:val="ru-RU" w:eastAsia="en-US" w:bidi="ar-SA"/>
      </w:rPr>
    </w:lvl>
    <w:lvl w:ilvl="6" w:tplc="0282701A">
      <w:numFmt w:val="bullet"/>
      <w:lvlText w:val="•"/>
      <w:lvlJc w:val="left"/>
      <w:pPr>
        <w:ind w:left="6567" w:hanging="708"/>
      </w:pPr>
      <w:rPr>
        <w:rFonts w:hint="default"/>
        <w:lang w:val="ru-RU" w:eastAsia="en-US" w:bidi="ar-SA"/>
      </w:rPr>
    </w:lvl>
    <w:lvl w:ilvl="7" w:tplc="369C8ACA">
      <w:numFmt w:val="bullet"/>
      <w:lvlText w:val="•"/>
      <w:lvlJc w:val="left"/>
      <w:pPr>
        <w:ind w:left="7572" w:hanging="708"/>
      </w:pPr>
      <w:rPr>
        <w:rFonts w:hint="default"/>
        <w:lang w:val="ru-RU" w:eastAsia="en-US" w:bidi="ar-SA"/>
      </w:rPr>
    </w:lvl>
    <w:lvl w:ilvl="8" w:tplc="DB747E56">
      <w:numFmt w:val="bullet"/>
      <w:lvlText w:val="•"/>
      <w:lvlJc w:val="left"/>
      <w:pPr>
        <w:ind w:left="8577" w:hanging="708"/>
      </w:pPr>
      <w:rPr>
        <w:rFonts w:hint="default"/>
        <w:lang w:val="ru-RU" w:eastAsia="en-US" w:bidi="ar-SA"/>
      </w:rPr>
    </w:lvl>
  </w:abstractNum>
  <w:abstractNum w:abstractNumId="15" w15:restartNumberingAfterBreak="0">
    <w:nsid w:val="084730D2"/>
    <w:multiLevelType w:val="multilevel"/>
    <w:tmpl w:val="495A9958"/>
    <w:lvl w:ilvl="0">
      <w:start w:val="1"/>
      <w:numFmt w:val="decimal"/>
      <w:lvlText w:val="%1"/>
      <w:lvlJc w:val="left"/>
      <w:pPr>
        <w:ind w:left="3878" w:hanging="708"/>
      </w:pPr>
      <w:rPr>
        <w:rFonts w:hint="default"/>
        <w:lang w:val="ru-RU" w:eastAsia="en-US" w:bidi="ar-SA"/>
      </w:rPr>
    </w:lvl>
    <w:lvl w:ilvl="1">
      <w:start w:val="1"/>
      <w:numFmt w:val="decimal"/>
      <w:lvlText w:val="%1.%2."/>
      <w:lvlJc w:val="left"/>
      <w:pPr>
        <w:ind w:left="3878" w:hanging="708"/>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249" w:hanging="708"/>
      </w:pPr>
      <w:rPr>
        <w:rFonts w:hint="default"/>
        <w:lang w:val="ru-RU" w:eastAsia="en-US" w:bidi="ar-SA"/>
      </w:rPr>
    </w:lvl>
    <w:lvl w:ilvl="3">
      <w:numFmt w:val="bullet"/>
      <w:lvlText w:val="•"/>
      <w:lvlJc w:val="left"/>
      <w:pPr>
        <w:ind w:left="5933" w:hanging="708"/>
      </w:pPr>
      <w:rPr>
        <w:rFonts w:hint="default"/>
        <w:lang w:val="ru-RU" w:eastAsia="en-US" w:bidi="ar-SA"/>
      </w:rPr>
    </w:lvl>
    <w:lvl w:ilvl="4">
      <w:numFmt w:val="bullet"/>
      <w:lvlText w:val="•"/>
      <w:lvlJc w:val="left"/>
      <w:pPr>
        <w:ind w:left="6618" w:hanging="708"/>
      </w:pPr>
      <w:rPr>
        <w:rFonts w:hint="default"/>
        <w:lang w:val="ru-RU" w:eastAsia="en-US" w:bidi="ar-SA"/>
      </w:rPr>
    </w:lvl>
    <w:lvl w:ilvl="5">
      <w:numFmt w:val="bullet"/>
      <w:lvlText w:val="•"/>
      <w:lvlJc w:val="left"/>
      <w:pPr>
        <w:ind w:left="7303" w:hanging="708"/>
      </w:pPr>
      <w:rPr>
        <w:rFonts w:hint="default"/>
        <w:lang w:val="ru-RU" w:eastAsia="en-US" w:bidi="ar-SA"/>
      </w:rPr>
    </w:lvl>
    <w:lvl w:ilvl="6">
      <w:numFmt w:val="bullet"/>
      <w:lvlText w:val="•"/>
      <w:lvlJc w:val="left"/>
      <w:pPr>
        <w:ind w:left="7987" w:hanging="708"/>
      </w:pPr>
      <w:rPr>
        <w:rFonts w:hint="default"/>
        <w:lang w:val="ru-RU" w:eastAsia="en-US" w:bidi="ar-SA"/>
      </w:rPr>
    </w:lvl>
    <w:lvl w:ilvl="7">
      <w:numFmt w:val="bullet"/>
      <w:lvlText w:val="•"/>
      <w:lvlJc w:val="left"/>
      <w:pPr>
        <w:ind w:left="8672" w:hanging="708"/>
      </w:pPr>
      <w:rPr>
        <w:rFonts w:hint="default"/>
        <w:lang w:val="ru-RU" w:eastAsia="en-US" w:bidi="ar-SA"/>
      </w:rPr>
    </w:lvl>
    <w:lvl w:ilvl="8">
      <w:numFmt w:val="bullet"/>
      <w:lvlText w:val="•"/>
      <w:lvlJc w:val="left"/>
      <w:pPr>
        <w:ind w:left="9357" w:hanging="708"/>
      </w:pPr>
      <w:rPr>
        <w:rFonts w:hint="default"/>
        <w:lang w:val="ru-RU" w:eastAsia="en-US" w:bidi="ar-SA"/>
      </w:rPr>
    </w:lvl>
  </w:abstractNum>
  <w:abstractNum w:abstractNumId="16" w15:restartNumberingAfterBreak="0">
    <w:nsid w:val="08B6664D"/>
    <w:multiLevelType w:val="hybridMultilevel"/>
    <w:tmpl w:val="B5DC2634"/>
    <w:lvl w:ilvl="0" w:tplc="23A28A8C">
      <w:start w:val="1"/>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C49E6422">
      <w:numFmt w:val="bullet"/>
      <w:lvlText w:val="•"/>
      <w:lvlJc w:val="left"/>
      <w:pPr>
        <w:ind w:left="745" w:hanging="181"/>
      </w:pPr>
      <w:rPr>
        <w:rFonts w:hint="default"/>
        <w:lang w:val="ru-RU" w:eastAsia="en-US" w:bidi="ar-SA"/>
      </w:rPr>
    </w:lvl>
    <w:lvl w:ilvl="2" w:tplc="F788A1F8">
      <w:numFmt w:val="bullet"/>
      <w:lvlText w:val="•"/>
      <w:lvlJc w:val="left"/>
      <w:pPr>
        <w:ind w:left="1370" w:hanging="181"/>
      </w:pPr>
      <w:rPr>
        <w:rFonts w:hint="default"/>
        <w:lang w:val="ru-RU" w:eastAsia="en-US" w:bidi="ar-SA"/>
      </w:rPr>
    </w:lvl>
    <w:lvl w:ilvl="3" w:tplc="4F386656">
      <w:numFmt w:val="bullet"/>
      <w:lvlText w:val="•"/>
      <w:lvlJc w:val="left"/>
      <w:pPr>
        <w:ind w:left="1995" w:hanging="181"/>
      </w:pPr>
      <w:rPr>
        <w:rFonts w:hint="default"/>
        <w:lang w:val="ru-RU" w:eastAsia="en-US" w:bidi="ar-SA"/>
      </w:rPr>
    </w:lvl>
    <w:lvl w:ilvl="4" w:tplc="594E68EA">
      <w:numFmt w:val="bullet"/>
      <w:lvlText w:val="•"/>
      <w:lvlJc w:val="left"/>
      <w:pPr>
        <w:ind w:left="2620" w:hanging="181"/>
      </w:pPr>
      <w:rPr>
        <w:rFonts w:hint="default"/>
        <w:lang w:val="ru-RU" w:eastAsia="en-US" w:bidi="ar-SA"/>
      </w:rPr>
    </w:lvl>
    <w:lvl w:ilvl="5" w:tplc="637AA13C">
      <w:numFmt w:val="bullet"/>
      <w:lvlText w:val="•"/>
      <w:lvlJc w:val="left"/>
      <w:pPr>
        <w:ind w:left="3246" w:hanging="181"/>
      </w:pPr>
      <w:rPr>
        <w:rFonts w:hint="default"/>
        <w:lang w:val="ru-RU" w:eastAsia="en-US" w:bidi="ar-SA"/>
      </w:rPr>
    </w:lvl>
    <w:lvl w:ilvl="6" w:tplc="2BEED30E">
      <w:numFmt w:val="bullet"/>
      <w:lvlText w:val="•"/>
      <w:lvlJc w:val="left"/>
      <w:pPr>
        <w:ind w:left="3871" w:hanging="181"/>
      </w:pPr>
      <w:rPr>
        <w:rFonts w:hint="default"/>
        <w:lang w:val="ru-RU" w:eastAsia="en-US" w:bidi="ar-SA"/>
      </w:rPr>
    </w:lvl>
    <w:lvl w:ilvl="7" w:tplc="6A0E048A">
      <w:numFmt w:val="bullet"/>
      <w:lvlText w:val="•"/>
      <w:lvlJc w:val="left"/>
      <w:pPr>
        <w:ind w:left="4496" w:hanging="181"/>
      </w:pPr>
      <w:rPr>
        <w:rFonts w:hint="default"/>
        <w:lang w:val="ru-RU" w:eastAsia="en-US" w:bidi="ar-SA"/>
      </w:rPr>
    </w:lvl>
    <w:lvl w:ilvl="8" w:tplc="8F8C990C">
      <w:numFmt w:val="bullet"/>
      <w:lvlText w:val="•"/>
      <w:lvlJc w:val="left"/>
      <w:pPr>
        <w:ind w:left="5121" w:hanging="181"/>
      </w:pPr>
      <w:rPr>
        <w:rFonts w:hint="default"/>
        <w:lang w:val="ru-RU" w:eastAsia="en-US" w:bidi="ar-SA"/>
      </w:rPr>
    </w:lvl>
  </w:abstractNum>
  <w:abstractNum w:abstractNumId="17" w15:restartNumberingAfterBreak="0">
    <w:nsid w:val="094F41BB"/>
    <w:multiLevelType w:val="hybridMultilevel"/>
    <w:tmpl w:val="94CE3ACC"/>
    <w:lvl w:ilvl="0" w:tplc="35B6F5C4">
      <w:start w:val="1"/>
      <w:numFmt w:val="decimal"/>
      <w:lvlText w:val="%1."/>
      <w:lvlJc w:val="left"/>
      <w:pPr>
        <w:ind w:left="901" w:hanging="360"/>
      </w:pPr>
      <w:rPr>
        <w:rFonts w:hint="default"/>
        <w:b w:val="0"/>
        <w:bCs/>
        <w:color w:val="000000"/>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8" w15:restartNumberingAfterBreak="0">
    <w:nsid w:val="0A7A2B90"/>
    <w:multiLevelType w:val="hybridMultilevel"/>
    <w:tmpl w:val="F1CE1FF6"/>
    <w:lvl w:ilvl="0" w:tplc="6E8C63A4">
      <w:start w:val="1"/>
      <w:numFmt w:val="decimal"/>
      <w:lvlText w:val="%1)"/>
      <w:lvlJc w:val="left"/>
      <w:pPr>
        <w:ind w:left="540" w:hanging="267"/>
      </w:pPr>
      <w:rPr>
        <w:rFonts w:ascii="Times New Roman" w:eastAsia="Times New Roman" w:hAnsi="Times New Roman" w:cs="Times New Roman" w:hint="default"/>
        <w:i/>
        <w:iCs/>
        <w:w w:val="100"/>
        <w:sz w:val="24"/>
        <w:szCs w:val="24"/>
        <w:lang w:val="ru-RU" w:eastAsia="en-US" w:bidi="ar-SA"/>
      </w:rPr>
    </w:lvl>
    <w:lvl w:ilvl="1" w:tplc="0BE0127A">
      <w:numFmt w:val="bullet"/>
      <w:lvlText w:val="•"/>
      <w:lvlJc w:val="left"/>
      <w:pPr>
        <w:ind w:left="1558" w:hanging="267"/>
      </w:pPr>
      <w:rPr>
        <w:rFonts w:hint="default"/>
        <w:lang w:val="ru-RU" w:eastAsia="en-US" w:bidi="ar-SA"/>
      </w:rPr>
    </w:lvl>
    <w:lvl w:ilvl="2" w:tplc="17A2F7A6">
      <w:numFmt w:val="bullet"/>
      <w:lvlText w:val="•"/>
      <w:lvlJc w:val="left"/>
      <w:pPr>
        <w:ind w:left="2577" w:hanging="267"/>
      </w:pPr>
      <w:rPr>
        <w:rFonts w:hint="default"/>
        <w:lang w:val="ru-RU" w:eastAsia="en-US" w:bidi="ar-SA"/>
      </w:rPr>
    </w:lvl>
    <w:lvl w:ilvl="3" w:tplc="28A0EB12">
      <w:numFmt w:val="bullet"/>
      <w:lvlText w:val="•"/>
      <w:lvlJc w:val="left"/>
      <w:pPr>
        <w:ind w:left="3595" w:hanging="267"/>
      </w:pPr>
      <w:rPr>
        <w:rFonts w:hint="default"/>
        <w:lang w:val="ru-RU" w:eastAsia="en-US" w:bidi="ar-SA"/>
      </w:rPr>
    </w:lvl>
    <w:lvl w:ilvl="4" w:tplc="911A2348">
      <w:numFmt w:val="bullet"/>
      <w:lvlText w:val="•"/>
      <w:lvlJc w:val="left"/>
      <w:pPr>
        <w:ind w:left="4614" w:hanging="267"/>
      </w:pPr>
      <w:rPr>
        <w:rFonts w:hint="default"/>
        <w:lang w:val="ru-RU" w:eastAsia="en-US" w:bidi="ar-SA"/>
      </w:rPr>
    </w:lvl>
    <w:lvl w:ilvl="5" w:tplc="EA24FDBA">
      <w:numFmt w:val="bullet"/>
      <w:lvlText w:val="•"/>
      <w:lvlJc w:val="left"/>
      <w:pPr>
        <w:ind w:left="5633" w:hanging="267"/>
      </w:pPr>
      <w:rPr>
        <w:rFonts w:hint="default"/>
        <w:lang w:val="ru-RU" w:eastAsia="en-US" w:bidi="ar-SA"/>
      </w:rPr>
    </w:lvl>
    <w:lvl w:ilvl="6" w:tplc="578ACD02">
      <w:numFmt w:val="bullet"/>
      <w:lvlText w:val="•"/>
      <w:lvlJc w:val="left"/>
      <w:pPr>
        <w:ind w:left="6651" w:hanging="267"/>
      </w:pPr>
      <w:rPr>
        <w:rFonts w:hint="default"/>
        <w:lang w:val="ru-RU" w:eastAsia="en-US" w:bidi="ar-SA"/>
      </w:rPr>
    </w:lvl>
    <w:lvl w:ilvl="7" w:tplc="68841D16">
      <w:numFmt w:val="bullet"/>
      <w:lvlText w:val="•"/>
      <w:lvlJc w:val="left"/>
      <w:pPr>
        <w:ind w:left="7670" w:hanging="267"/>
      </w:pPr>
      <w:rPr>
        <w:rFonts w:hint="default"/>
        <w:lang w:val="ru-RU" w:eastAsia="en-US" w:bidi="ar-SA"/>
      </w:rPr>
    </w:lvl>
    <w:lvl w:ilvl="8" w:tplc="302A0006">
      <w:numFmt w:val="bullet"/>
      <w:lvlText w:val="•"/>
      <w:lvlJc w:val="left"/>
      <w:pPr>
        <w:ind w:left="8689" w:hanging="267"/>
      </w:pPr>
      <w:rPr>
        <w:rFonts w:hint="default"/>
        <w:lang w:val="ru-RU" w:eastAsia="en-US" w:bidi="ar-SA"/>
      </w:rPr>
    </w:lvl>
  </w:abstractNum>
  <w:abstractNum w:abstractNumId="19" w15:restartNumberingAfterBreak="0">
    <w:nsid w:val="0B597451"/>
    <w:multiLevelType w:val="hybridMultilevel"/>
    <w:tmpl w:val="2FBC9C66"/>
    <w:lvl w:ilvl="0" w:tplc="915284CC">
      <w:start w:val="1"/>
      <w:numFmt w:val="decimal"/>
      <w:lvlText w:val="%1."/>
      <w:lvlJc w:val="left"/>
      <w:pPr>
        <w:ind w:left="540" w:hanging="708"/>
      </w:pPr>
      <w:rPr>
        <w:rFonts w:ascii="Times New Roman" w:eastAsia="Times New Roman" w:hAnsi="Times New Roman" w:cs="Times New Roman" w:hint="default"/>
        <w:w w:val="100"/>
        <w:sz w:val="24"/>
        <w:szCs w:val="24"/>
        <w:lang w:val="ru-RU" w:eastAsia="en-US" w:bidi="ar-SA"/>
      </w:rPr>
    </w:lvl>
    <w:lvl w:ilvl="1" w:tplc="291C9B0A">
      <w:numFmt w:val="bullet"/>
      <w:lvlText w:val="•"/>
      <w:lvlJc w:val="left"/>
      <w:pPr>
        <w:ind w:left="1558" w:hanging="708"/>
      </w:pPr>
      <w:rPr>
        <w:rFonts w:hint="default"/>
        <w:lang w:val="ru-RU" w:eastAsia="en-US" w:bidi="ar-SA"/>
      </w:rPr>
    </w:lvl>
    <w:lvl w:ilvl="2" w:tplc="7EB09A54">
      <w:numFmt w:val="bullet"/>
      <w:lvlText w:val="•"/>
      <w:lvlJc w:val="left"/>
      <w:pPr>
        <w:ind w:left="2577" w:hanging="708"/>
      </w:pPr>
      <w:rPr>
        <w:rFonts w:hint="default"/>
        <w:lang w:val="ru-RU" w:eastAsia="en-US" w:bidi="ar-SA"/>
      </w:rPr>
    </w:lvl>
    <w:lvl w:ilvl="3" w:tplc="3580E51A">
      <w:numFmt w:val="bullet"/>
      <w:lvlText w:val="•"/>
      <w:lvlJc w:val="left"/>
      <w:pPr>
        <w:ind w:left="3595" w:hanging="708"/>
      </w:pPr>
      <w:rPr>
        <w:rFonts w:hint="default"/>
        <w:lang w:val="ru-RU" w:eastAsia="en-US" w:bidi="ar-SA"/>
      </w:rPr>
    </w:lvl>
    <w:lvl w:ilvl="4" w:tplc="C66A51E6">
      <w:numFmt w:val="bullet"/>
      <w:lvlText w:val="•"/>
      <w:lvlJc w:val="left"/>
      <w:pPr>
        <w:ind w:left="4614" w:hanging="708"/>
      </w:pPr>
      <w:rPr>
        <w:rFonts w:hint="default"/>
        <w:lang w:val="ru-RU" w:eastAsia="en-US" w:bidi="ar-SA"/>
      </w:rPr>
    </w:lvl>
    <w:lvl w:ilvl="5" w:tplc="53B80F94">
      <w:numFmt w:val="bullet"/>
      <w:lvlText w:val="•"/>
      <w:lvlJc w:val="left"/>
      <w:pPr>
        <w:ind w:left="5633" w:hanging="708"/>
      </w:pPr>
      <w:rPr>
        <w:rFonts w:hint="default"/>
        <w:lang w:val="ru-RU" w:eastAsia="en-US" w:bidi="ar-SA"/>
      </w:rPr>
    </w:lvl>
    <w:lvl w:ilvl="6" w:tplc="F2346CDA">
      <w:numFmt w:val="bullet"/>
      <w:lvlText w:val="•"/>
      <w:lvlJc w:val="left"/>
      <w:pPr>
        <w:ind w:left="6651" w:hanging="708"/>
      </w:pPr>
      <w:rPr>
        <w:rFonts w:hint="default"/>
        <w:lang w:val="ru-RU" w:eastAsia="en-US" w:bidi="ar-SA"/>
      </w:rPr>
    </w:lvl>
    <w:lvl w:ilvl="7" w:tplc="81B69B32">
      <w:numFmt w:val="bullet"/>
      <w:lvlText w:val="•"/>
      <w:lvlJc w:val="left"/>
      <w:pPr>
        <w:ind w:left="7670" w:hanging="708"/>
      </w:pPr>
      <w:rPr>
        <w:rFonts w:hint="default"/>
        <w:lang w:val="ru-RU" w:eastAsia="en-US" w:bidi="ar-SA"/>
      </w:rPr>
    </w:lvl>
    <w:lvl w:ilvl="8" w:tplc="6F7ECC82">
      <w:numFmt w:val="bullet"/>
      <w:lvlText w:val="•"/>
      <w:lvlJc w:val="left"/>
      <w:pPr>
        <w:ind w:left="8689" w:hanging="708"/>
      </w:pPr>
      <w:rPr>
        <w:rFonts w:hint="default"/>
        <w:lang w:val="ru-RU" w:eastAsia="en-US" w:bidi="ar-SA"/>
      </w:rPr>
    </w:lvl>
  </w:abstractNum>
  <w:abstractNum w:abstractNumId="20" w15:restartNumberingAfterBreak="0">
    <w:nsid w:val="0BA0341E"/>
    <w:multiLevelType w:val="multilevel"/>
    <w:tmpl w:val="5818F2F0"/>
    <w:lvl w:ilvl="0">
      <w:start w:val="3"/>
      <w:numFmt w:val="decimal"/>
      <w:lvlText w:val="%1."/>
      <w:lvlJc w:val="left"/>
      <w:pPr>
        <w:ind w:left="360" w:hanging="360"/>
      </w:pPr>
      <w:rPr>
        <w:rFonts w:hint="default"/>
      </w:rPr>
    </w:lvl>
    <w:lvl w:ilvl="1">
      <w:start w:val="4"/>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21" w15:restartNumberingAfterBreak="0">
    <w:nsid w:val="0BA9059D"/>
    <w:multiLevelType w:val="hybridMultilevel"/>
    <w:tmpl w:val="0FF20EC8"/>
    <w:lvl w:ilvl="0" w:tplc="4AFE72DA">
      <w:numFmt w:val="bullet"/>
      <w:lvlText w:val=""/>
      <w:lvlJc w:val="left"/>
      <w:pPr>
        <w:ind w:left="540" w:hanging="708"/>
      </w:pPr>
      <w:rPr>
        <w:rFonts w:hint="default"/>
        <w:w w:val="100"/>
        <w:lang w:val="ru-RU" w:eastAsia="en-US" w:bidi="ar-SA"/>
      </w:rPr>
    </w:lvl>
    <w:lvl w:ilvl="1" w:tplc="6F36E51C">
      <w:numFmt w:val="bullet"/>
      <w:lvlText w:val="•"/>
      <w:lvlJc w:val="left"/>
      <w:pPr>
        <w:ind w:left="1558" w:hanging="708"/>
      </w:pPr>
      <w:rPr>
        <w:rFonts w:hint="default"/>
        <w:lang w:val="ru-RU" w:eastAsia="en-US" w:bidi="ar-SA"/>
      </w:rPr>
    </w:lvl>
    <w:lvl w:ilvl="2" w:tplc="FCE80D4A">
      <w:numFmt w:val="bullet"/>
      <w:lvlText w:val="•"/>
      <w:lvlJc w:val="left"/>
      <w:pPr>
        <w:ind w:left="2577" w:hanging="708"/>
      </w:pPr>
      <w:rPr>
        <w:rFonts w:hint="default"/>
        <w:lang w:val="ru-RU" w:eastAsia="en-US" w:bidi="ar-SA"/>
      </w:rPr>
    </w:lvl>
    <w:lvl w:ilvl="3" w:tplc="1FAA4348">
      <w:numFmt w:val="bullet"/>
      <w:lvlText w:val="•"/>
      <w:lvlJc w:val="left"/>
      <w:pPr>
        <w:ind w:left="3595" w:hanging="708"/>
      </w:pPr>
      <w:rPr>
        <w:rFonts w:hint="default"/>
        <w:lang w:val="ru-RU" w:eastAsia="en-US" w:bidi="ar-SA"/>
      </w:rPr>
    </w:lvl>
    <w:lvl w:ilvl="4" w:tplc="7A5222B2">
      <w:numFmt w:val="bullet"/>
      <w:lvlText w:val="•"/>
      <w:lvlJc w:val="left"/>
      <w:pPr>
        <w:ind w:left="4614" w:hanging="708"/>
      </w:pPr>
      <w:rPr>
        <w:rFonts w:hint="default"/>
        <w:lang w:val="ru-RU" w:eastAsia="en-US" w:bidi="ar-SA"/>
      </w:rPr>
    </w:lvl>
    <w:lvl w:ilvl="5" w:tplc="521A0ED8">
      <w:numFmt w:val="bullet"/>
      <w:lvlText w:val="•"/>
      <w:lvlJc w:val="left"/>
      <w:pPr>
        <w:ind w:left="5633" w:hanging="708"/>
      </w:pPr>
      <w:rPr>
        <w:rFonts w:hint="default"/>
        <w:lang w:val="ru-RU" w:eastAsia="en-US" w:bidi="ar-SA"/>
      </w:rPr>
    </w:lvl>
    <w:lvl w:ilvl="6" w:tplc="D034F32E">
      <w:numFmt w:val="bullet"/>
      <w:lvlText w:val="•"/>
      <w:lvlJc w:val="left"/>
      <w:pPr>
        <w:ind w:left="6651" w:hanging="708"/>
      </w:pPr>
      <w:rPr>
        <w:rFonts w:hint="default"/>
        <w:lang w:val="ru-RU" w:eastAsia="en-US" w:bidi="ar-SA"/>
      </w:rPr>
    </w:lvl>
    <w:lvl w:ilvl="7" w:tplc="D78827EC">
      <w:numFmt w:val="bullet"/>
      <w:lvlText w:val="•"/>
      <w:lvlJc w:val="left"/>
      <w:pPr>
        <w:ind w:left="7670" w:hanging="708"/>
      </w:pPr>
      <w:rPr>
        <w:rFonts w:hint="default"/>
        <w:lang w:val="ru-RU" w:eastAsia="en-US" w:bidi="ar-SA"/>
      </w:rPr>
    </w:lvl>
    <w:lvl w:ilvl="8" w:tplc="F2924B3A">
      <w:numFmt w:val="bullet"/>
      <w:lvlText w:val="•"/>
      <w:lvlJc w:val="left"/>
      <w:pPr>
        <w:ind w:left="8689" w:hanging="708"/>
      </w:pPr>
      <w:rPr>
        <w:rFonts w:hint="default"/>
        <w:lang w:val="ru-RU" w:eastAsia="en-US" w:bidi="ar-SA"/>
      </w:rPr>
    </w:lvl>
  </w:abstractNum>
  <w:abstractNum w:abstractNumId="22" w15:restartNumberingAfterBreak="0">
    <w:nsid w:val="0BEE4A16"/>
    <w:multiLevelType w:val="hybridMultilevel"/>
    <w:tmpl w:val="E7CAF1AE"/>
    <w:lvl w:ilvl="0" w:tplc="4E36DBE0">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C986A1E6">
      <w:numFmt w:val="bullet"/>
      <w:lvlText w:val="•"/>
      <w:lvlJc w:val="left"/>
      <w:pPr>
        <w:ind w:left="2422" w:hanging="257"/>
      </w:pPr>
      <w:rPr>
        <w:rFonts w:hint="default"/>
        <w:lang w:val="ru-RU" w:eastAsia="en-US" w:bidi="ar-SA"/>
      </w:rPr>
    </w:lvl>
    <w:lvl w:ilvl="2" w:tplc="6E7ACCAC">
      <w:numFmt w:val="bullet"/>
      <w:lvlText w:val="•"/>
      <w:lvlJc w:val="left"/>
      <w:pPr>
        <w:ind w:left="3345" w:hanging="257"/>
      </w:pPr>
      <w:rPr>
        <w:rFonts w:hint="default"/>
        <w:lang w:val="ru-RU" w:eastAsia="en-US" w:bidi="ar-SA"/>
      </w:rPr>
    </w:lvl>
    <w:lvl w:ilvl="3" w:tplc="5CA6CE3E">
      <w:numFmt w:val="bullet"/>
      <w:lvlText w:val="•"/>
      <w:lvlJc w:val="left"/>
      <w:pPr>
        <w:ind w:left="4267" w:hanging="257"/>
      </w:pPr>
      <w:rPr>
        <w:rFonts w:hint="default"/>
        <w:lang w:val="ru-RU" w:eastAsia="en-US" w:bidi="ar-SA"/>
      </w:rPr>
    </w:lvl>
    <w:lvl w:ilvl="4" w:tplc="C2D63078">
      <w:numFmt w:val="bullet"/>
      <w:lvlText w:val="•"/>
      <w:lvlJc w:val="left"/>
      <w:pPr>
        <w:ind w:left="5190" w:hanging="257"/>
      </w:pPr>
      <w:rPr>
        <w:rFonts w:hint="default"/>
        <w:lang w:val="ru-RU" w:eastAsia="en-US" w:bidi="ar-SA"/>
      </w:rPr>
    </w:lvl>
    <w:lvl w:ilvl="5" w:tplc="C7242D48">
      <w:numFmt w:val="bullet"/>
      <w:lvlText w:val="•"/>
      <w:lvlJc w:val="left"/>
      <w:pPr>
        <w:ind w:left="6113" w:hanging="257"/>
      </w:pPr>
      <w:rPr>
        <w:rFonts w:hint="default"/>
        <w:lang w:val="ru-RU" w:eastAsia="en-US" w:bidi="ar-SA"/>
      </w:rPr>
    </w:lvl>
    <w:lvl w:ilvl="6" w:tplc="680C16EE">
      <w:numFmt w:val="bullet"/>
      <w:lvlText w:val="•"/>
      <w:lvlJc w:val="left"/>
      <w:pPr>
        <w:ind w:left="7035" w:hanging="257"/>
      </w:pPr>
      <w:rPr>
        <w:rFonts w:hint="default"/>
        <w:lang w:val="ru-RU" w:eastAsia="en-US" w:bidi="ar-SA"/>
      </w:rPr>
    </w:lvl>
    <w:lvl w:ilvl="7" w:tplc="EE8E3D66">
      <w:numFmt w:val="bullet"/>
      <w:lvlText w:val="•"/>
      <w:lvlJc w:val="left"/>
      <w:pPr>
        <w:ind w:left="7958" w:hanging="257"/>
      </w:pPr>
      <w:rPr>
        <w:rFonts w:hint="default"/>
        <w:lang w:val="ru-RU" w:eastAsia="en-US" w:bidi="ar-SA"/>
      </w:rPr>
    </w:lvl>
    <w:lvl w:ilvl="8" w:tplc="058AC826">
      <w:numFmt w:val="bullet"/>
      <w:lvlText w:val="•"/>
      <w:lvlJc w:val="left"/>
      <w:pPr>
        <w:ind w:left="8881" w:hanging="257"/>
      </w:pPr>
      <w:rPr>
        <w:rFonts w:hint="default"/>
        <w:lang w:val="ru-RU" w:eastAsia="en-US" w:bidi="ar-SA"/>
      </w:rPr>
    </w:lvl>
  </w:abstractNum>
  <w:abstractNum w:abstractNumId="23" w15:restartNumberingAfterBreak="0">
    <w:nsid w:val="0D145C20"/>
    <w:multiLevelType w:val="hybridMultilevel"/>
    <w:tmpl w:val="E6944094"/>
    <w:lvl w:ilvl="0" w:tplc="FABA34E0">
      <w:start w:val="1"/>
      <w:numFmt w:val="decimal"/>
      <w:lvlText w:val="%1)"/>
      <w:lvlJc w:val="left"/>
      <w:pPr>
        <w:ind w:left="540" w:hanging="358"/>
      </w:pPr>
      <w:rPr>
        <w:rFonts w:ascii="Times New Roman" w:eastAsia="Times New Roman" w:hAnsi="Times New Roman" w:cs="Times New Roman" w:hint="default"/>
        <w:w w:val="100"/>
        <w:sz w:val="24"/>
        <w:szCs w:val="24"/>
        <w:lang w:val="ru-RU" w:eastAsia="en-US" w:bidi="ar-SA"/>
      </w:rPr>
    </w:lvl>
    <w:lvl w:ilvl="1" w:tplc="D29C462C">
      <w:numFmt w:val="bullet"/>
      <w:lvlText w:val="•"/>
      <w:lvlJc w:val="left"/>
      <w:pPr>
        <w:ind w:left="1558" w:hanging="358"/>
      </w:pPr>
      <w:rPr>
        <w:rFonts w:hint="default"/>
        <w:lang w:val="ru-RU" w:eastAsia="en-US" w:bidi="ar-SA"/>
      </w:rPr>
    </w:lvl>
    <w:lvl w:ilvl="2" w:tplc="7B168794">
      <w:numFmt w:val="bullet"/>
      <w:lvlText w:val="•"/>
      <w:lvlJc w:val="left"/>
      <w:pPr>
        <w:ind w:left="2577" w:hanging="358"/>
      </w:pPr>
      <w:rPr>
        <w:rFonts w:hint="default"/>
        <w:lang w:val="ru-RU" w:eastAsia="en-US" w:bidi="ar-SA"/>
      </w:rPr>
    </w:lvl>
    <w:lvl w:ilvl="3" w:tplc="BAE466BA">
      <w:numFmt w:val="bullet"/>
      <w:lvlText w:val="•"/>
      <w:lvlJc w:val="left"/>
      <w:pPr>
        <w:ind w:left="3595" w:hanging="358"/>
      </w:pPr>
      <w:rPr>
        <w:rFonts w:hint="default"/>
        <w:lang w:val="ru-RU" w:eastAsia="en-US" w:bidi="ar-SA"/>
      </w:rPr>
    </w:lvl>
    <w:lvl w:ilvl="4" w:tplc="64B015FA">
      <w:numFmt w:val="bullet"/>
      <w:lvlText w:val="•"/>
      <w:lvlJc w:val="left"/>
      <w:pPr>
        <w:ind w:left="4614" w:hanging="358"/>
      </w:pPr>
      <w:rPr>
        <w:rFonts w:hint="default"/>
        <w:lang w:val="ru-RU" w:eastAsia="en-US" w:bidi="ar-SA"/>
      </w:rPr>
    </w:lvl>
    <w:lvl w:ilvl="5" w:tplc="58C4ECE6">
      <w:numFmt w:val="bullet"/>
      <w:lvlText w:val="•"/>
      <w:lvlJc w:val="left"/>
      <w:pPr>
        <w:ind w:left="5633" w:hanging="358"/>
      </w:pPr>
      <w:rPr>
        <w:rFonts w:hint="default"/>
        <w:lang w:val="ru-RU" w:eastAsia="en-US" w:bidi="ar-SA"/>
      </w:rPr>
    </w:lvl>
    <w:lvl w:ilvl="6" w:tplc="F244E17C">
      <w:numFmt w:val="bullet"/>
      <w:lvlText w:val="•"/>
      <w:lvlJc w:val="left"/>
      <w:pPr>
        <w:ind w:left="6651" w:hanging="358"/>
      </w:pPr>
      <w:rPr>
        <w:rFonts w:hint="default"/>
        <w:lang w:val="ru-RU" w:eastAsia="en-US" w:bidi="ar-SA"/>
      </w:rPr>
    </w:lvl>
    <w:lvl w:ilvl="7" w:tplc="F00A7142">
      <w:numFmt w:val="bullet"/>
      <w:lvlText w:val="•"/>
      <w:lvlJc w:val="left"/>
      <w:pPr>
        <w:ind w:left="7670" w:hanging="358"/>
      </w:pPr>
      <w:rPr>
        <w:rFonts w:hint="default"/>
        <w:lang w:val="ru-RU" w:eastAsia="en-US" w:bidi="ar-SA"/>
      </w:rPr>
    </w:lvl>
    <w:lvl w:ilvl="8" w:tplc="6F1856F6">
      <w:numFmt w:val="bullet"/>
      <w:lvlText w:val="•"/>
      <w:lvlJc w:val="left"/>
      <w:pPr>
        <w:ind w:left="8689" w:hanging="358"/>
      </w:pPr>
      <w:rPr>
        <w:rFonts w:hint="default"/>
        <w:lang w:val="ru-RU" w:eastAsia="en-US" w:bidi="ar-SA"/>
      </w:rPr>
    </w:lvl>
  </w:abstractNum>
  <w:abstractNum w:abstractNumId="24" w15:restartNumberingAfterBreak="0">
    <w:nsid w:val="0D8736F6"/>
    <w:multiLevelType w:val="hybridMultilevel"/>
    <w:tmpl w:val="80E087D8"/>
    <w:lvl w:ilvl="0" w:tplc="09B0E4A4">
      <w:start w:val="1"/>
      <w:numFmt w:val="decimal"/>
      <w:lvlText w:val="%1)"/>
      <w:lvlJc w:val="left"/>
      <w:pPr>
        <w:ind w:left="541" w:hanging="272"/>
      </w:pPr>
      <w:rPr>
        <w:rFonts w:ascii="Times New Roman" w:eastAsia="Times New Roman" w:hAnsi="Times New Roman" w:cs="Times New Roman" w:hint="default"/>
        <w:w w:val="100"/>
        <w:sz w:val="24"/>
        <w:szCs w:val="24"/>
        <w:lang w:val="ru-RU" w:eastAsia="en-US" w:bidi="ar-SA"/>
      </w:rPr>
    </w:lvl>
    <w:lvl w:ilvl="1" w:tplc="2048CA92">
      <w:numFmt w:val="bullet"/>
      <w:lvlText w:val="•"/>
      <w:lvlJc w:val="left"/>
      <w:pPr>
        <w:ind w:left="1544" w:hanging="272"/>
      </w:pPr>
      <w:rPr>
        <w:rFonts w:hint="default"/>
        <w:lang w:val="ru-RU" w:eastAsia="en-US" w:bidi="ar-SA"/>
      </w:rPr>
    </w:lvl>
    <w:lvl w:ilvl="2" w:tplc="E82EF298">
      <w:numFmt w:val="bullet"/>
      <w:lvlText w:val="•"/>
      <w:lvlJc w:val="left"/>
      <w:pPr>
        <w:ind w:left="2549" w:hanging="272"/>
      </w:pPr>
      <w:rPr>
        <w:rFonts w:hint="default"/>
        <w:lang w:val="ru-RU" w:eastAsia="en-US" w:bidi="ar-SA"/>
      </w:rPr>
    </w:lvl>
    <w:lvl w:ilvl="3" w:tplc="41FE2504">
      <w:numFmt w:val="bullet"/>
      <w:lvlText w:val="•"/>
      <w:lvlJc w:val="left"/>
      <w:pPr>
        <w:ind w:left="3553" w:hanging="272"/>
      </w:pPr>
      <w:rPr>
        <w:rFonts w:hint="default"/>
        <w:lang w:val="ru-RU" w:eastAsia="en-US" w:bidi="ar-SA"/>
      </w:rPr>
    </w:lvl>
    <w:lvl w:ilvl="4" w:tplc="529225CA">
      <w:numFmt w:val="bullet"/>
      <w:lvlText w:val="•"/>
      <w:lvlJc w:val="left"/>
      <w:pPr>
        <w:ind w:left="4558" w:hanging="272"/>
      </w:pPr>
      <w:rPr>
        <w:rFonts w:hint="default"/>
        <w:lang w:val="ru-RU" w:eastAsia="en-US" w:bidi="ar-SA"/>
      </w:rPr>
    </w:lvl>
    <w:lvl w:ilvl="5" w:tplc="3CE8FE98">
      <w:numFmt w:val="bullet"/>
      <w:lvlText w:val="•"/>
      <w:lvlJc w:val="left"/>
      <w:pPr>
        <w:ind w:left="5563" w:hanging="272"/>
      </w:pPr>
      <w:rPr>
        <w:rFonts w:hint="default"/>
        <w:lang w:val="ru-RU" w:eastAsia="en-US" w:bidi="ar-SA"/>
      </w:rPr>
    </w:lvl>
    <w:lvl w:ilvl="6" w:tplc="CF8477D8">
      <w:numFmt w:val="bullet"/>
      <w:lvlText w:val="•"/>
      <w:lvlJc w:val="left"/>
      <w:pPr>
        <w:ind w:left="6567" w:hanging="272"/>
      </w:pPr>
      <w:rPr>
        <w:rFonts w:hint="default"/>
        <w:lang w:val="ru-RU" w:eastAsia="en-US" w:bidi="ar-SA"/>
      </w:rPr>
    </w:lvl>
    <w:lvl w:ilvl="7" w:tplc="0234F302">
      <w:numFmt w:val="bullet"/>
      <w:lvlText w:val="•"/>
      <w:lvlJc w:val="left"/>
      <w:pPr>
        <w:ind w:left="7572" w:hanging="272"/>
      </w:pPr>
      <w:rPr>
        <w:rFonts w:hint="default"/>
        <w:lang w:val="ru-RU" w:eastAsia="en-US" w:bidi="ar-SA"/>
      </w:rPr>
    </w:lvl>
    <w:lvl w:ilvl="8" w:tplc="2DB8338A">
      <w:numFmt w:val="bullet"/>
      <w:lvlText w:val="•"/>
      <w:lvlJc w:val="left"/>
      <w:pPr>
        <w:ind w:left="8577" w:hanging="272"/>
      </w:pPr>
      <w:rPr>
        <w:rFonts w:hint="default"/>
        <w:lang w:val="ru-RU" w:eastAsia="en-US" w:bidi="ar-SA"/>
      </w:rPr>
    </w:lvl>
  </w:abstractNum>
  <w:abstractNum w:abstractNumId="25" w15:restartNumberingAfterBreak="0">
    <w:nsid w:val="0E6E3FAD"/>
    <w:multiLevelType w:val="multilevel"/>
    <w:tmpl w:val="C4B617CA"/>
    <w:lvl w:ilvl="0">
      <w:start w:val="1"/>
      <w:numFmt w:val="decimal"/>
      <w:lvlText w:val="%1"/>
      <w:lvlJc w:val="left"/>
      <w:pPr>
        <w:ind w:left="1848" w:hanging="600"/>
      </w:pPr>
      <w:rPr>
        <w:rFonts w:hint="default"/>
        <w:lang w:val="ru-RU" w:eastAsia="en-US" w:bidi="ar-SA"/>
      </w:rPr>
    </w:lvl>
    <w:lvl w:ilvl="1">
      <w:start w:val="4"/>
      <w:numFmt w:val="decimal"/>
      <w:lvlText w:val="%1.%2"/>
      <w:lvlJc w:val="left"/>
      <w:pPr>
        <w:ind w:left="1848" w:hanging="600"/>
      </w:pPr>
      <w:rPr>
        <w:rFonts w:hint="default"/>
        <w:lang w:val="ru-RU" w:eastAsia="en-US" w:bidi="ar-SA"/>
      </w:rPr>
    </w:lvl>
    <w:lvl w:ilvl="2">
      <w:start w:val="1"/>
      <w:numFmt w:val="decimal"/>
      <w:lvlText w:val="%1.%2.%3."/>
      <w:lvlJc w:val="left"/>
      <w:pPr>
        <w:ind w:left="1848" w:hanging="60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1.%2.%3.%4"/>
      <w:lvlJc w:val="left"/>
      <w:pPr>
        <w:ind w:left="1968" w:hanging="720"/>
      </w:pPr>
      <w:rPr>
        <w:rFonts w:ascii="Times New Roman" w:eastAsia="Times New Roman" w:hAnsi="Times New Roman" w:cs="Times New Roman" w:hint="default"/>
        <w:b/>
        <w:bCs/>
        <w:i w:val="0"/>
        <w:iCs w:val="0"/>
        <w:w w:val="100"/>
        <w:sz w:val="24"/>
        <w:szCs w:val="24"/>
        <w:lang w:val="ru-RU" w:eastAsia="en-US" w:bidi="ar-SA"/>
      </w:rPr>
    </w:lvl>
    <w:lvl w:ilvl="4">
      <w:numFmt w:val="bullet"/>
      <w:lvlText w:val="•"/>
      <w:lvlJc w:val="left"/>
      <w:pPr>
        <w:ind w:left="4882" w:hanging="720"/>
      </w:pPr>
      <w:rPr>
        <w:rFonts w:hint="default"/>
        <w:lang w:val="ru-RU" w:eastAsia="en-US" w:bidi="ar-SA"/>
      </w:rPr>
    </w:lvl>
    <w:lvl w:ilvl="5">
      <w:numFmt w:val="bullet"/>
      <w:lvlText w:val="•"/>
      <w:lvlJc w:val="left"/>
      <w:pPr>
        <w:ind w:left="5856" w:hanging="720"/>
      </w:pPr>
      <w:rPr>
        <w:rFonts w:hint="default"/>
        <w:lang w:val="ru-RU" w:eastAsia="en-US" w:bidi="ar-SA"/>
      </w:rPr>
    </w:lvl>
    <w:lvl w:ilvl="6">
      <w:numFmt w:val="bullet"/>
      <w:lvlText w:val="•"/>
      <w:lvlJc w:val="left"/>
      <w:pPr>
        <w:ind w:left="6830" w:hanging="720"/>
      </w:pPr>
      <w:rPr>
        <w:rFonts w:hint="default"/>
        <w:lang w:val="ru-RU" w:eastAsia="en-US" w:bidi="ar-SA"/>
      </w:rPr>
    </w:lvl>
    <w:lvl w:ilvl="7">
      <w:numFmt w:val="bullet"/>
      <w:lvlText w:val="•"/>
      <w:lvlJc w:val="left"/>
      <w:pPr>
        <w:ind w:left="7804" w:hanging="720"/>
      </w:pPr>
      <w:rPr>
        <w:rFonts w:hint="default"/>
        <w:lang w:val="ru-RU" w:eastAsia="en-US" w:bidi="ar-SA"/>
      </w:rPr>
    </w:lvl>
    <w:lvl w:ilvl="8">
      <w:numFmt w:val="bullet"/>
      <w:lvlText w:val="•"/>
      <w:lvlJc w:val="left"/>
      <w:pPr>
        <w:ind w:left="8778" w:hanging="720"/>
      </w:pPr>
      <w:rPr>
        <w:rFonts w:hint="default"/>
        <w:lang w:val="ru-RU" w:eastAsia="en-US" w:bidi="ar-SA"/>
      </w:rPr>
    </w:lvl>
  </w:abstractNum>
  <w:abstractNum w:abstractNumId="26" w15:restartNumberingAfterBreak="0">
    <w:nsid w:val="0F4215D0"/>
    <w:multiLevelType w:val="hybridMultilevel"/>
    <w:tmpl w:val="FBAED020"/>
    <w:lvl w:ilvl="0" w:tplc="EFA07198">
      <w:numFmt w:val="bullet"/>
      <w:lvlText w:val="-"/>
      <w:lvlJc w:val="left"/>
      <w:pPr>
        <w:ind w:left="540" w:hanging="708"/>
      </w:pPr>
      <w:rPr>
        <w:rFonts w:ascii="Times New Roman" w:eastAsia="Times New Roman" w:hAnsi="Times New Roman" w:cs="Times New Roman" w:hint="default"/>
        <w:w w:val="98"/>
        <w:sz w:val="24"/>
        <w:szCs w:val="24"/>
        <w:lang w:val="ru-RU" w:eastAsia="en-US" w:bidi="ar-SA"/>
      </w:rPr>
    </w:lvl>
    <w:lvl w:ilvl="1" w:tplc="75220524">
      <w:numFmt w:val="bullet"/>
      <w:lvlText w:val="•"/>
      <w:lvlJc w:val="left"/>
      <w:pPr>
        <w:ind w:left="1558" w:hanging="708"/>
      </w:pPr>
      <w:rPr>
        <w:rFonts w:hint="default"/>
        <w:lang w:val="ru-RU" w:eastAsia="en-US" w:bidi="ar-SA"/>
      </w:rPr>
    </w:lvl>
    <w:lvl w:ilvl="2" w:tplc="73A26CA2">
      <w:numFmt w:val="bullet"/>
      <w:lvlText w:val="•"/>
      <w:lvlJc w:val="left"/>
      <w:pPr>
        <w:ind w:left="2577" w:hanging="708"/>
      </w:pPr>
      <w:rPr>
        <w:rFonts w:hint="default"/>
        <w:lang w:val="ru-RU" w:eastAsia="en-US" w:bidi="ar-SA"/>
      </w:rPr>
    </w:lvl>
    <w:lvl w:ilvl="3" w:tplc="20608532">
      <w:numFmt w:val="bullet"/>
      <w:lvlText w:val="•"/>
      <w:lvlJc w:val="left"/>
      <w:pPr>
        <w:ind w:left="3595" w:hanging="708"/>
      </w:pPr>
      <w:rPr>
        <w:rFonts w:hint="default"/>
        <w:lang w:val="ru-RU" w:eastAsia="en-US" w:bidi="ar-SA"/>
      </w:rPr>
    </w:lvl>
    <w:lvl w:ilvl="4" w:tplc="426CB99C">
      <w:numFmt w:val="bullet"/>
      <w:lvlText w:val="•"/>
      <w:lvlJc w:val="left"/>
      <w:pPr>
        <w:ind w:left="4614" w:hanging="708"/>
      </w:pPr>
      <w:rPr>
        <w:rFonts w:hint="default"/>
        <w:lang w:val="ru-RU" w:eastAsia="en-US" w:bidi="ar-SA"/>
      </w:rPr>
    </w:lvl>
    <w:lvl w:ilvl="5" w:tplc="0E30B688">
      <w:numFmt w:val="bullet"/>
      <w:lvlText w:val="•"/>
      <w:lvlJc w:val="left"/>
      <w:pPr>
        <w:ind w:left="5633" w:hanging="708"/>
      </w:pPr>
      <w:rPr>
        <w:rFonts w:hint="default"/>
        <w:lang w:val="ru-RU" w:eastAsia="en-US" w:bidi="ar-SA"/>
      </w:rPr>
    </w:lvl>
    <w:lvl w:ilvl="6" w:tplc="F08A7F8E">
      <w:numFmt w:val="bullet"/>
      <w:lvlText w:val="•"/>
      <w:lvlJc w:val="left"/>
      <w:pPr>
        <w:ind w:left="6651" w:hanging="708"/>
      </w:pPr>
      <w:rPr>
        <w:rFonts w:hint="default"/>
        <w:lang w:val="ru-RU" w:eastAsia="en-US" w:bidi="ar-SA"/>
      </w:rPr>
    </w:lvl>
    <w:lvl w:ilvl="7" w:tplc="10280CEA">
      <w:numFmt w:val="bullet"/>
      <w:lvlText w:val="•"/>
      <w:lvlJc w:val="left"/>
      <w:pPr>
        <w:ind w:left="7670" w:hanging="708"/>
      </w:pPr>
      <w:rPr>
        <w:rFonts w:hint="default"/>
        <w:lang w:val="ru-RU" w:eastAsia="en-US" w:bidi="ar-SA"/>
      </w:rPr>
    </w:lvl>
    <w:lvl w:ilvl="8" w:tplc="C3BCA88A">
      <w:numFmt w:val="bullet"/>
      <w:lvlText w:val="•"/>
      <w:lvlJc w:val="left"/>
      <w:pPr>
        <w:ind w:left="8689" w:hanging="708"/>
      </w:pPr>
      <w:rPr>
        <w:rFonts w:hint="default"/>
        <w:lang w:val="ru-RU" w:eastAsia="en-US" w:bidi="ar-SA"/>
      </w:rPr>
    </w:lvl>
  </w:abstractNum>
  <w:abstractNum w:abstractNumId="27" w15:restartNumberingAfterBreak="0">
    <w:nsid w:val="0F8B019F"/>
    <w:multiLevelType w:val="hybridMultilevel"/>
    <w:tmpl w:val="BFE0AA2C"/>
    <w:lvl w:ilvl="0" w:tplc="F2D8CE8C">
      <w:start w:val="1"/>
      <w:numFmt w:val="decimal"/>
      <w:lvlText w:val="%1."/>
      <w:lvlJc w:val="left"/>
      <w:pPr>
        <w:ind w:left="541" w:hanging="708"/>
      </w:pPr>
      <w:rPr>
        <w:rFonts w:ascii="Times New Roman" w:eastAsia="Times New Roman" w:hAnsi="Times New Roman" w:cs="Times New Roman" w:hint="default"/>
        <w:w w:val="100"/>
        <w:sz w:val="24"/>
        <w:szCs w:val="24"/>
        <w:lang w:val="ru-RU" w:eastAsia="en-US" w:bidi="ar-SA"/>
      </w:rPr>
    </w:lvl>
    <w:lvl w:ilvl="1" w:tplc="5434D0B0">
      <w:numFmt w:val="bullet"/>
      <w:lvlText w:val="•"/>
      <w:lvlJc w:val="left"/>
      <w:pPr>
        <w:ind w:left="1544" w:hanging="708"/>
      </w:pPr>
      <w:rPr>
        <w:rFonts w:hint="default"/>
        <w:lang w:val="ru-RU" w:eastAsia="en-US" w:bidi="ar-SA"/>
      </w:rPr>
    </w:lvl>
    <w:lvl w:ilvl="2" w:tplc="725004FE">
      <w:numFmt w:val="bullet"/>
      <w:lvlText w:val="•"/>
      <w:lvlJc w:val="left"/>
      <w:pPr>
        <w:ind w:left="2549" w:hanging="708"/>
      </w:pPr>
      <w:rPr>
        <w:rFonts w:hint="default"/>
        <w:lang w:val="ru-RU" w:eastAsia="en-US" w:bidi="ar-SA"/>
      </w:rPr>
    </w:lvl>
    <w:lvl w:ilvl="3" w:tplc="C4B85EF0">
      <w:numFmt w:val="bullet"/>
      <w:lvlText w:val="•"/>
      <w:lvlJc w:val="left"/>
      <w:pPr>
        <w:ind w:left="3553" w:hanging="708"/>
      </w:pPr>
      <w:rPr>
        <w:rFonts w:hint="default"/>
        <w:lang w:val="ru-RU" w:eastAsia="en-US" w:bidi="ar-SA"/>
      </w:rPr>
    </w:lvl>
    <w:lvl w:ilvl="4" w:tplc="88444016">
      <w:numFmt w:val="bullet"/>
      <w:lvlText w:val="•"/>
      <w:lvlJc w:val="left"/>
      <w:pPr>
        <w:ind w:left="4558" w:hanging="708"/>
      </w:pPr>
      <w:rPr>
        <w:rFonts w:hint="default"/>
        <w:lang w:val="ru-RU" w:eastAsia="en-US" w:bidi="ar-SA"/>
      </w:rPr>
    </w:lvl>
    <w:lvl w:ilvl="5" w:tplc="0C24450C">
      <w:numFmt w:val="bullet"/>
      <w:lvlText w:val="•"/>
      <w:lvlJc w:val="left"/>
      <w:pPr>
        <w:ind w:left="5563" w:hanging="708"/>
      </w:pPr>
      <w:rPr>
        <w:rFonts w:hint="default"/>
        <w:lang w:val="ru-RU" w:eastAsia="en-US" w:bidi="ar-SA"/>
      </w:rPr>
    </w:lvl>
    <w:lvl w:ilvl="6" w:tplc="3A0407EE">
      <w:numFmt w:val="bullet"/>
      <w:lvlText w:val="•"/>
      <w:lvlJc w:val="left"/>
      <w:pPr>
        <w:ind w:left="6567" w:hanging="708"/>
      </w:pPr>
      <w:rPr>
        <w:rFonts w:hint="default"/>
        <w:lang w:val="ru-RU" w:eastAsia="en-US" w:bidi="ar-SA"/>
      </w:rPr>
    </w:lvl>
    <w:lvl w:ilvl="7" w:tplc="8576A486">
      <w:numFmt w:val="bullet"/>
      <w:lvlText w:val="•"/>
      <w:lvlJc w:val="left"/>
      <w:pPr>
        <w:ind w:left="7572" w:hanging="708"/>
      </w:pPr>
      <w:rPr>
        <w:rFonts w:hint="default"/>
        <w:lang w:val="ru-RU" w:eastAsia="en-US" w:bidi="ar-SA"/>
      </w:rPr>
    </w:lvl>
    <w:lvl w:ilvl="8" w:tplc="57B643EC">
      <w:numFmt w:val="bullet"/>
      <w:lvlText w:val="•"/>
      <w:lvlJc w:val="left"/>
      <w:pPr>
        <w:ind w:left="8577" w:hanging="708"/>
      </w:pPr>
      <w:rPr>
        <w:rFonts w:hint="default"/>
        <w:lang w:val="ru-RU" w:eastAsia="en-US" w:bidi="ar-SA"/>
      </w:rPr>
    </w:lvl>
  </w:abstractNum>
  <w:abstractNum w:abstractNumId="28" w15:restartNumberingAfterBreak="0">
    <w:nsid w:val="10733C87"/>
    <w:multiLevelType w:val="hybridMultilevel"/>
    <w:tmpl w:val="8CF03956"/>
    <w:lvl w:ilvl="0" w:tplc="FE627B2C">
      <w:numFmt w:val="bullet"/>
      <w:lvlText w:val="-"/>
      <w:lvlJc w:val="left"/>
      <w:pPr>
        <w:ind w:left="540" w:hanging="221"/>
      </w:pPr>
      <w:rPr>
        <w:rFonts w:ascii="Times New Roman" w:eastAsia="Times New Roman" w:hAnsi="Times New Roman" w:cs="Times New Roman" w:hint="default"/>
        <w:w w:val="100"/>
        <w:sz w:val="24"/>
        <w:szCs w:val="24"/>
        <w:lang w:val="ru-RU" w:eastAsia="en-US" w:bidi="ar-SA"/>
      </w:rPr>
    </w:lvl>
    <w:lvl w:ilvl="1" w:tplc="D79AA864">
      <w:numFmt w:val="bullet"/>
      <w:lvlText w:val="•"/>
      <w:lvlJc w:val="left"/>
      <w:pPr>
        <w:ind w:left="1558" w:hanging="221"/>
      </w:pPr>
      <w:rPr>
        <w:rFonts w:hint="default"/>
        <w:lang w:val="ru-RU" w:eastAsia="en-US" w:bidi="ar-SA"/>
      </w:rPr>
    </w:lvl>
    <w:lvl w:ilvl="2" w:tplc="715EA00C">
      <w:numFmt w:val="bullet"/>
      <w:lvlText w:val="•"/>
      <w:lvlJc w:val="left"/>
      <w:pPr>
        <w:ind w:left="2577" w:hanging="221"/>
      </w:pPr>
      <w:rPr>
        <w:rFonts w:hint="default"/>
        <w:lang w:val="ru-RU" w:eastAsia="en-US" w:bidi="ar-SA"/>
      </w:rPr>
    </w:lvl>
    <w:lvl w:ilvl="3" w:tplc="87CE9220">
      <w:numFmt w:val="bullet"/>
      <w:lvlText w:val="•"/>
      <w:lvlJc w:val="left"/>
      <w:pPr>
        <w:ind w:left="3595" w:hanging="221"/>
      </w:pPr>
      <w:rPr>
        <w:rFonts w:hint="default"/>
        <w:lang w:val="ru-RU" w:eastAsia="en-US" w:bidi="ar-SA"/>
      </w:rPr>
    </w:lvl>
    <w:lvl w:ilvl="4" w:tplc="401C0168">
      <w:numFmt w:val="bullet"/>
      <w:lvlText w:val="•"/>
      <w:lvlJc w:val="left"/>
      <w:pPr>
        <w:ind w:left="4614" w:hanging="221"/>
      </w:pPr>
      <w:rPr>
        <w:rFonts w:hint="default"/>
        <w:lang w:val="ru-RU" w:eastAsia="en-US" w:bidi="ar-SA"/>
      </w:rPr>
    </w:lvl>
    <w:lvl w:ilvl="5" w:tplc="66F41E76">
      <w:numFmt w:val="bullet"/>
      <w:lvlText w:val="•"/>
      <w:lvlJc w:val="left"/>
      <w:pPr>
        <w:ind w:left="5633" w:hanging="221"/>
      </w:pPr>
      <w:rPr>
        <w:rFonts w:hint="default"/>
        <w:lang w:val="ru-RU" w:eastAsia="en-US" w:bidi="ar-SA"/>
      </w:rPr>
    </w:lvl>
    <w:lvl w:ilvl="6" w:tplc="FE7EC7E2">
      <w:numFmt w:val="bullet"/>
      <w:lvlText w:val="•"/>
      <w:lvlJc w:val="left"/>
      <w:pPr>
        <w:ind w:left="6651" w:hanging="221"/>
      </w:pPr>
      <w:rPr>
        <w:rFonts w:hint="default"/>
        <w:lang w:val="ru-RU" w:eastAsia="en-US" w:bidi="ar-SA"/>
      </w:rPr>
    </w:lvl>
    <w:lvl w:ilvl="7" w:tplc="B3B4792A">
      <w:numFmt w:val="bullet"/>
      <w:lvlText w:val="•"/>
      <w:lvlJc w:val="left"/>
      <w:pPr>
        <w:ind w:left="7670" w:hanging="221"/>
      </w:pPr>
      <w:rPr>
        <w:rFonts w:hint="default"/>
        <w:lang w:val="ru-RU" w:eastAsia="en-US" w:bidi="ar-SA"/>
      </w:rPr>
    </w:lvl>
    <w:lvl w:ilvl="8" w:tplc="D612EECE">
      <w:numFmt w:val="bullet"/>
      <w:lvlText w:val="•"/>
      <w:lvlJc w:val="left"/>
      <w:pPr>
        <w:ind w:left="8689" w:hanging="221"/>
      </w:pPr>
      <w:rPr>
        <w:rFonts w:hint="default"/>
        <w:lang w:val="ru-RU" w:eastAsia="en-US" w:bidi="ar-SA"/>
      </w:rPr>
    </w:lvl>
  </w:abstractNum>
  <w:abstractNum w:abstractNumId="29" w15:restartNumberingAfterBreak="0">
    <w:nsid w:val="11825325"/>
    <w:multiLevelType w:val="hybridMultilevel"/>
    <w:tmpl w:val="A54279DA"/>
    <w:lvl w:ilvl="0" w:tplc="2A046552">
      <w:start w:val="1"/>
      <w:numFmt w:val="decimal"/>
      <w:lvlText w:val="%1."/>
      <w:lvlJc w:val="left"/>
      <w:pPr>
        <w:ind w:left="720" w:hanging="720"/>
      </w:pPr>
      <w:rPr>
        <w:rFonts w:ascii="Times New Roman" w:eastAsia="Times New Roman" w:hAnsi="Times New Roman" w:cs="Times New Roman"/>
        <w:w w:val="100"/>
        <w:sz w:val="24"/>
        <w:szCs w:val="24"/>
        <w:lang w:val="ru-RU" w:eastAsia="en-US" w:bidi="ar-SA"/>
      </w:rPr>
    </w:lvl>
    <w:lvl w:ilvl="1" w:tplc="5AD89F60">
      <w:numFmt w:val="bullet"/>
      <w:lvlText w:val="•"/>
      <w:lvlJc w:val="left"/>
      <w:pPr>
        <w:ind w:left="1645" w:hanging="720"/>
      </w:pPr>
      <w:rPr>
        <w:rFonts w:hint="default"/>
        <w:lang w:val="ru-RU" w:eastAsia="en-US" w:bidi="ar-SA"/>
      </w:rPr>
    </w:lvl>
    <w:lvl w:ilvl="2" w:tplc="C6E00782">
      <w:numFmt w:val="bullet"/>
      <w:lvlText w:val="•"/>
      <w:lvlJc w:val="left"/>
      <w:pPr>
        <w:ind w:left="2580" w:hanging="720"/>
      </w:pPr>
      <w:rPr>
        <w:rFonts w:hint="default"/>
        <w:lang w:val="ru-RU" w:eastAsia="en-US" w:bidi="ar-SA"/>
      </w:rPr>
    </w:lvl>
    <w:lvl w:ilvl="3" w:tplc="7D6C2A38">
      <w:numFmt w:val="bullet"/>
      <w:lvlText w:val="•"/>
      <w:lvlJc w:val="left"/>
      <w:pPr>
        <w:ind w:left="3514" w:hanging="720"/>
      </w:pPr>
      <w:rPr>
        <w:rFonts w:hint="default"/>
        <w:lang w:val="ru-RU" w:eastAsia="en-US" w:bidi="ar-SA"/>
      </w:rPr>
    </w:lvl>
    <w:lvl w:ilvl="4" w:tplc="EA1600C2">
      <w:numFmt w:val="bullet"/>
      <w:lvlText w:val="•"/>
      <w:lvlJc w:val="left"/>
      <w:pPr>
        <w:ind w:left="4449" w:hanging="720"/>
      </w:pPr>
      <w:rPr>
        <w:rFonts w:hint="default"/>
        <w:lang w:val="ru-RU" w:eastAsia="en-US" w:bidi="ar-SA"/>
      </w:rPr>
    </w:lvl>
    <w:lvl w:ilvl="5" w:tplc="7644AE84">
      <w:numFmt w:val="bullet"/>
      <w:lvlText w:val="•"/>
      <w:lvlJc w:val="left"/>
      <w:pPr>
        <w:ind w:left="5384" w:hanging="720"/>
      </w:pPr>
      <w:rPr>
        <w:rFonts w:hint="default"/>
        <w:lang w:val="ru-RU" w:eastAsia="en-US" w:bidi="ar-SA"/>
      </w:rPr>
    </w:lvl>
    <w:lvl w:ilvl="6" w:tplc="AFE2F8F6">
      <w:numFmt w:val="bullet"/>
      <w:lvlText w:val="•"/>
      <w:lvlJc w:val="left"/>
      <w:pPr>
        <w:ind w:left="6318" w:hanging="720"/>
      </w:pPr>
      <w:rPr>
        <w:rFonts w:hint="default"/>
        <w:lang w:val="ru-RU" w:eastAsia="en-US" w:bidi="ar-SA"/>
      </w:rPr>
    </w:lvl>
    <w:lvl w:ilvl="7" w:tplc="9E60411A">
      <w:numFmt w:val="bullet"/>
      <w:lvlText w:val="•"/>
      <w:lvlJc w:val="left"/>
      <w:pPr>
        <w:ind w:left="7253" w:hanging="720"/>
      </w:pPr>
      <w:rPr>
        <w:rFonts w:hint="default"/>
        <w:lang w:val="ru-RU" w:eastAsia="en-US" w:bidi="ar-SA"/>
      </w:rPr>
    </w:lvl>
    <w:lvl w:ilvl="8" w:tplc="ED349508">
      <w:numFmt w:val="bullet"/>
      <w:lvlText w:val="•"/>
      <w:lvlJc w:val="left"/>
      <w:pPr>
        <w:ind w:left="8188" w:hanging="720"/>
      </w:pPr>
      <w:rPr>
        <w:rFonts w:hint="default"/>
        <w:lang w:val="ru-RU" w:eastAsia="en-US" w:bidi="ar-SA"/>
      </w:rPr>
    </w:lvl>
  </w:abstractNum>
  <w:abstractNum w:abstractNumId="30" w15:restartNumberingAfterBreak="0">
    <w:nsid w:val="119D5DFC"/>
    <w:multiLevelType w:val="hybridMultilevel"/>
    <w:tmpl w:val="D2B26CB6"/>
    <w:lvl w:ilvl="0" w:tplc="DC5C572A">
      <w:start w:val="1"/>
      <w:numFmt w:val="decimal"/>
      <w:lvlText w:val="%1)"/>
      <w:lvlJc w:val="left"/>
      <w:pPr>
        <w:ind w:left="540" w:hanging="370"/>
      </w:pPr>
      <w:rPr>
        <w:rFonts w:ascii="Times New Roman" w:eastAsia="Times New Roman" w:hAnsi="Times New Roman" w:cs="Times New Roman" w:hint="default"/>
        <w:w w:val="100"/>
        <w:sz w:val="24"/>
        <w:szCs w:val="24"/>
        <w:lang w:val="ru-RU" w:eastAsia="en-US" w:bidi="ar-SA"/>
      </w:rPr>
    </w:lvl>
    <w:lvl w:ilvl="1" w:tplc="54E68DF2">
      <w:numFmt w:val="bullet"/>
      <w:lvlText w:val="•"/>
      <w:lvlJc w:val="left"/>
      <w:pPr>
        <w:ind w:left="1558" w:hanging="370"/>
      </w:pPr>
      <w:rPr>
        <w:rFonts w:hint="default"/>
        <w:lang w:val="ru-RU" w:eastAsia="en-US" w:bidi="ar-SA"/>
      </w:rPr>
    </w:lvl>
    <w:lvl w:ilvl="2" w:tplc="006470EA">
      <w:numFmt w:val="bullet"/>
      <w:lvlText w:val="•"/>
      <w:lvlJc w:val="left"/>
      <w:pPr>
        <w:ind w:left="2577" w:hanging="370"/>
      </w:pPr>
      <w:rPr>
        <w:rFonts w:hint="default"/>
        <w:lang w:val="ru-RU" w:eastAsia="en-US" w:bidi="ar-SA"/>
      </w:rPr>
    </w:lvl>
    <w:lvl w:ilvl="3" w:tplc="5322BB0A">
      <w:numFmt w:val="bullet"/>
      <w:lvlText w:val="•"/>
      <w:lvlJc w:val="left"/>
      <w:pPr>
        <w:ind w:left="3595" w:hanging="370"/>
      </w:pPr>
      <w:rPr>
        <w:rFonts w:hint="default"/>
        <w:lang w:val="ru-RU" w:eastAsia="en-US" w:bidi="ar-SA"/>
      </w:rPr>
    </w:lvl>
    <w:lvl w:ilvl="4" w:tplc="1FD82672">
      <w:numFmt w:val="bullet"/>
      <w:lvlText w:val="•"/>
      <w:lvlJc w:val="left"/>
      <w:pPr>
        <w:ind w:left="4614" w:hanging="370"/>
      </w:pPr>
      <w:rPr>
        <w:rFonts w:hint="default"/>
        <w:lang w:val="ru-RU" w:eastAsia="en-US" w:bidi="ar-SA"/>
      </w:rPr>
    </w:lvl>
    <w:lvl w:ilvl="5" w:tplc="34B2FE96">
      <w:numFmt w:val="bullet"/>
      <w:lvlText w:val="•"/>
      <w:lvlJc w:val="left"/>
      <w:pPr>
        <w:ind w:left="5633" w:hanging="370"/>
      </w:pPr>
      <w:rPr>
        <w:rFonts w:hint="default"/>
        <w:lang w:val="ru-RU" w:eastAsia="en-US" w:bidi="ar-SA"/>
      </w:rPr>
    </w:lvl>
    <w:lvl w:ilvl="6" w:tplc="4C78F960">
      <w:numFmt w:val="bullet"/>
      <w:lvlText w:val="•"/>
      <w:lvlJc w:val="left"/>
      <w:pPr>
        <w:ind w:left="6651" w:hanging="370"/>
      </w:pPr>
      <w:rPr>
        <w:rFonts w:hint="default"/>
        <w:lang w:val="ru-RU" w:eastAsia="en-US" w:bidi="ar-SA"/>
      </w:rPr>
    </w:lvl>
    <w:lvl w:ilvl="7" w:tplc="93746488">
      <w:numFmt w:val="bullet"/>
      <w:lvlText w:val="•"/>
      <w:lvlJc w:val="left"/>
      <w:pPr>
        <w:ind w:left="7670" w:hanging="370"/>
      </w:pPr>
      <w:rPr>
        <w:rFonts w:hint="default"/>
        <w:lang w:val="ru-RU" w:eastAsia="en-US" w:bidi="ar-SA"/>
      </w:rPr>
    </w:lvl>
    <w:lvl w:ilvl="8" w:tplc="3E4EA3BE">
      <w:numFmt w:val="bullet"/>
      <w:lvlText w:val="•"/>
      <w:lvlJc w:val="left"/>
      <w:pPr>
        <w:ind w:left="8689" w:hanging="370"/>
      </w:pPr>
      <w:rPr>
        <w:rFonts w:hint="default"/>
        <w:lang w:val="ru-RU" w:eastAsia="en-US" w:bidi="ar-SA"/>
      </w:rPr>
    </w:lvl>
  </w:abstractNum>
  <w:abstractNum w:abstractNumId="31" w15:restartNumberingAfterBreak="0">
    <w:nsid w:val="124F22B5"/>
    <w:multiLevelType w:val="hybridMultilevel"/>
    <w:tmpl w:val="6A329110"/>
    <w:lvl w:ilvl="0" w:tplc="AA1C7994">
      <w:start w:val="1"/>
      <w:numFmt w:val="decimal"/>
      <w:lvlText w:val="%1)"/>
      <w:lvlJc w:val="left"/>
      <w:pPr>
        <w:ind w:left="540" w:hanging="332"/>
      </w:pPr>
      <w:rPr>
        <w:rFonts w:ascii="Times New Roman" w:eastAsia="Times New Roman" w:hAnsi="Times New Roman" w:cs="Times New Roman" w:hint="default"/>
        <w:w w:val="100"/>
        <w:sz w:val="24"/>
        <w:szCs w:val="24"/>
        <w:lang w:val="ru-RU" w:eastAsia="en-US" w:bidi="ar-SA"/>
      </w:rPr>
    </w:lvl>
    <w:lvl w:ilvl="1" w:tplc="A35C9528">
      <w:numFmt w:val="bullet"/>
      <w:lvlText w:val="•"/>
      <w:lvlJc w:val="left"/>
      <w:pPr>
        <w:ind w:left="1558" w:hanging="332"/>
      </w:pPr>
      <w:rPr>
        <w:rFonts w:hint="default"/>
        <w:lang w:val="ru-RU" w:eastAsia="en-US" w:bidi="ar-SA"/>
      </w:rPr>
    </w:lvl>
    <w:lvl w:ilvl="2" w:tplc="AB72D03E">
      <w:numFmt w:val="bullet"/>
      <w:lvlText w:val="•"/>
      <w:lvlJc w:val="left"/>
      <w:pPr>
        <w:ind w:left="2577" w:hanging="332"/>
      </w:pPr>
      <w:rPr>
        <w:rFonts w:hint="default"/>
        <w:lang w:val="ru-RU" w:eastAsia="en-US" w:bidi="ar-SA"/>
      </w:rPr>
    </w:lvl>
    <w:lvl w:ilvl="3" w:tplc="9640887A">
      <w:numFmt w:val="bullet"/>
      <w:lvlText w:val="•"/>
      <w:lvlJc w:val="left"/>
      <w:pPr>
        <w:ind w:left="3595" w:hanging="332"/>
      </w:pPr>
      <w:rPr>
        <w:rFonts w:hint="default"/>
        <w:lang w:val="ru-RU" w:eastAsia="en-US" w:bidi="ar-SA"/>
      </w:rPr>
    </w:lvl>
    <w:lvl w:ilvl="4" w:tplc="4B36EF26">
      <w:numFmt w:val="bullet"/>
      <w:lvlText w:val="•"/>
      <w:lvlJc w:val="left"/>
      <w:pPr>
        <w:ind w:left="4614" w:hanging="332"/>
      </w:pPr>
      <w:rPr>
        <w:rFonts w:hint="default"/>
        <w:lang w:val="ru-RU" w:eastAsia="en-US" w:bidi="ar-SA"/>
      </w:rPr>
    </w:lvl>
    <w:lvl w:ilvl="5" w:tplc="34589242">
      <w:numFmt w:val="bullet"/>
      <w:lvlText w:val="•"/>
      <w:lvlJc w:val="left"/>
      <w:pPr>
        <w:ind w:left="5633" w:hanging="332"/>
      </w:pPr>
      <w:rPr>
        <w:rFonts w:hint="default"/>
        <w:lang w:val="ru-RU" w:eastAsia="en-US" w:bidi="ar-SA"/>
      </w:rPr>
    </w:lvl>
    <w:lvl w:ilvl="6" w:tplc="79D8D544">
      <w:numFmt w:val="bullet"/>
      <w:lvlText w:val="•"/>
      <w:lvlJc w:val="left"/>
      <w:pPr>
        <w:ind w:left="6651" w:hanging="332"/>
      </w:pPr>
      <w:rPr>
        <w:rFonts w:hint="default"/>
        <w:lang w:val="ru-RU" w:eastAsia="en-US" w:bidi="ar-SA"/>
      </w:rPr>
    </w:lvl>
    <w:lvl w:ilvl="7" w:tplc="19008DAA">
      <w:numFmt w:val="bullet"/>
      <w:lvlText w:val="•"/>
      <w:lvlJc w:val="left"/>
      <w:pPr>
        <w:ind w:left="7670" w:hanging="332"/>
      </w:pPr>
      <w:rPr>
        <w:rFonts w:hint="default"/>
        <w:lang w:val="ru-RU" w:eastAsia="en-US" w:bidi="ar-SA"/>
      </w:rPr>
    </w:lvl>
    <w:lvl w:ilvl="8" w:tplc="202EFEF2">
      <w:numFmt w:val="bullet"/>
      <w:lvlText w:val="•"/>
      <w:lvlJc w:val="left"/>
      <w:pPr>
        <w:ind w:left="8689" w:hanging="332"/>
      </w:pPr>
      <w:rPr>
        <w:rFonts w:hint="default"/>
        <w:lang w:val="ru-RU" w:eastAsia="en-US" w:bidi="ar-SA"/>
      </w:rPr>
    </w:lvl>
  </w:abstractNum>
  <w:abstractNum w:abstractNumId="32" w15:restartNumberingAfterBreak="0">
    <w:nsid w:val="13E271E9"/>
    <w:multiLevelType w:val="hybridMultilevel"/>
    <w:tmpl w:val="AD0E8330"/>
    <w:lvl w:ilvl="0" w:tplc="60F03418">
      <w:start w:val="1"/>
      <w:numFmt w:val="decimal"/>
      <w:lvlText w:val="%1)"/>
      <w:lvlJc w:val="left"/>
      <w:pPr>
        <w:ind w:left="540" w:hanging="308"/>
      </w:pPr>
      <w:rPr>
        <w:rFonts w:ascii="Times New Roman" w:eastAsia="Times New Roman" w:hAnsi="Times New Roman" w:cs="Times New Roman" w:hint="default"/>
        <w:w w:val="100"/>
        <w:sz w:val="24"/>
        <w:szCs w:val="24"/>
        <w:lang w:val="ru-RU" w:eastAsia="en-US" w:bidi="ar-SA"/>
      </w:rPr>
    </w:lvl>
    <w:lvl w:ilvl="1" w:tplc="FBFED146">
      <w:numFmt w:val="bullet"/>
      <w:lvlText w:val="•"/>
      <w:lvlJc w:val="left"/>
      <w:pPr>
        <w:ind w:left="1558" w:hanging="308"/>
      </w:pPr>
      <w:rPr>
        <w:rFonts w:hint="default"/>
        <w:lang w:val="ru-RU" w:eastAsia="en-US" w:bidi="ar-SA"/>
      </w:rPr>
    </w:lvl>
    <w:lvl w:ilvl="2" w:tplc="26A867D4">
      <w:numFmt w:val="bullet"/>
      <w:lvlText w:val="•"/>
      <w:lvlJc w:val="left"/>
      <w:pPr>
        <w:ind w:left="2577" w:hanging="308"/>
      </w:pPr>
      <w:rPr>
        <w:rFonts w:hint="default"/>
        <w:lang w:val="ru-RU" w:eastAsia="en-US" w:bidi="ar-SA"/>
      </w:rPr>
    </w:lvl>
    <w:lvl w:ilvl="3" w:tplc="B26EC1EE">
      <w:numFmt w:val="bullet"/>
      <w:lvlText w:val="•"/>
      <w:lvlJc w:val="left"/>
      <w:pPr>
        <w:ind w:left="3595" w:hanging="308"/>
      </w:pPr>
      <w:rPr>
        <w:rFonts w:hint="default"/>
        <w:lang w:val="ru-RU" w:eastAsia="en-US" w:bidi="ar-SA"/>
      </w:rPr>
    </w:lvl>
    <w:lvl w:ilvl="4" w:tplc="4E0A2C4E">
      <w:numFmt w:val="bullet"/>
      <w:lvlText w:val="•"/>
      <w:lvlJc w:val="left"/>
      <w:pPr>
        <w:ind w:left="4614" w:hanging="308"/>
      </w:pPr>
      <w:rPr>
        <w:rFonts w:hint="default"/>
        <w:lang w:val="ru-RU" w:eastAsia="en-US" w:bidi="ar-SA"/>
      </w:rPr>
    </w:lvl>
    <w:lvl w:ilvl="5" w:tplc="014E8618">
      <w:numFmt w:val="bullet"/>
      <w:lvlText w:val="•"/>
      <w:lvlJc w:val="left"/>
      <w:pPr>
        <w:ind w:left="5633" w:hanging="308"/>
      </w:pPr>
      <w:rPr>
        <w:rFonts w:hint="default"/>
        <w:lang w:val="ru-RU" w:eastAsia="en-US" w:bidi="ar-SA"/>
      </w:rPr>
    </w:lvl>
    <w:lvl w:ilvl="6" w:tplc="EC808310">
      <w:numFmt w:val="bullet"/>
      <w:lvlText w:val="•"/>
      <w:lvlJc w:val="left"/>
      <w:pPr>
        <w:ind w:left="6651" w:hanging="308"/>
      </w:pPr>
      <w:rPr>
        <w:rFonts w:hint="default"/>
        <w:lang w:val="ru-RU" w:eastAsia="en-US" w:bidi="ar-SA"/>
      </w:rPr>
    </w:lvl>
    <w:lvl w:ilvl="7" w:tplc="7352B5C2">
      <w:numFmt w:val="bullet"/>
      <w:lvlText w:val="•"/>
      <w:lvlJc w:val="left"/>
      <w:pPr>
        <w:ind w:left="7670" w:hanging="308"/>
      </w:pPr>
      <w:rPr>
        <w:rFonts w:hint="default"/>
        <w:lang w:val="ru-RU" w:eastAsia="en-US" w:bidi="ar-SA"/>
      </w:rPr>
    </w:lvl>
    <w:lvl w:ilvl="8" w:tplc="7DAEDAB4">
      <w:numFmt w:val="bullet"/>
      <w:lvlText w:val="•"/>
      <w:lvlJc w:val="left"/>
      <w:pPr>
        <w:ind w:left="8689" w:hanging="308"/>
      </w:pPr>
      <w:rPr>
        <w:rFonts w:hint="default"/>
        <w:lang w:val="ru-RU" w:eastAsia="en-US" w:bidi="ar-SA"/>
      </w:rPr>
    </w:lvl>
  </w:abstractNum>
  <w:abstractNum w:abstractNumId="33" w15:restartNumberingAfterBreak="0">
    <w:nsid w:val="14217AB0"/>
    <w:multiLevelType w:val="hybridMultilevel"/>
    <w:tmpl w:val="13DC6642"/>
    <w:lvl w:ilvl="0" w:tplc="6DB2AD6E">
      <w:start w:val="1"/>
      <w:numFmt w:val="decimal"/>
      <w:lvlText w:val="%1."/>
      <w:lvlJc w:val="left"/>
      <w:pPr>
        <w:ind w:left="541" w:hanging="708"/>
      </w:pPr>
      <w:rPr>
        <w:rFonts w:ascii="Times New Roman" w:eastAsia="Times New Roman" w:hAnsi="Times New Roman" w:cs="Times New Roman" w:hint="default"/>
        <w:w w:val="100"/>
        <w:sz w:val="24"/>
        <w:szCs w:val="24"/>
        <w:lang w:val="ru-RU" w:eastAsia="en-US" w:bidi="ar-SA"/>
      </w:rPr>
    </w:lvl>
    <w:lvl w:ilvl="1" w:tplc="ECF88FE4">
      <w:numFmt w:val="bullet"/>
      <w:lvlText w:val="•"/>
      <w:lvlJc w:val="left"/>
      <w:pPr>
        <w:ind w:left="1544" w:hanging="708"/>
      </w:pPr>
      <w:rPr>
        <w:rFonts w:hint="default"/>
        <w:lang w:val="ru-RU" w:eastAsia="en-US" w:bidi="ar-SA"/>
      </w:rPr>
    </w:lvl>
    <w:lvl w:ilvl="2" w:tplc="8A8A5C28">
      <w:numFmt w:val="bullet"/>
      <w:lvlText w:val="•"/>
      <w:lvlJc w:val="left"/>
      <w:pPr>
        <w:ind w:left="2549" w:hanging="708"/>
      </w:pPr>
      <w:rPr>
        <w:rFonts w:hint="default"/>
        <w:lang w:val="ru-RU" w:eastAsia="en-US" w:bidi="ar-SA"/>
      </w:rPr>
    </w:lvl>
    <w:lvl w:ilvl="3" w:tplc="C4E4024E">
      <w:numFmt w:val="bullet"/>
      <w:lvlText w:val="•"/>
      <w:lvlJc w:val="left"/>
      <w:pPr>
        <w:ind w:left="3553" w:hanging="708"/>
      </w:pPr>
      <w:rPr>
        <w:rFonts w:hint="default"/>
        <w:lang w:val="ru-RU" w:eastAsia="en-US" w:bidi="ar-SA"/>
      </w:rPr>
    </w:lvl>
    <w:lvl w:ilvl="4" w:tplc="A4E46468">
      <w:numFmt w:val="bullet"/>
      <w:lvlText w:val="•"/>
      <w:lvlJc w:val="left"/>
      <w:pPr>
        <w:ind w:left="4558" w:hanging="708"/>
      </w:pPr>
      <w:rPr>
        <w:rFonts w:hint="default"/>
        <w:lang w:val="ru-RU" w:eastAsia="en-US" w:bidi="ar-SA"/>
      </w:rPr>
    </w:lvl>
    <w:lvl w:ilvl="5" w:tplc="82AC7680">
      <w:numFmt w:val="bullet"/>
      <w:lvlText w:val="•"/>
      <w:lvlJc w:val="left"/>
      <w:pPr>
        <w:ind w:left="5563" w:hanging="708"/>
      </w:pPr>
      <w:rPr>
        <w:rFonts w:hint="default"/>
        <w:lang w:val="ru-RU" w:eastAsia="en-US" w:bidi="ar-SA"/>
      </w:rPr>
    </w:lvl>
    <w:lvl w:ilvl="6" w:tplc="6FCEB2FA">
      <w:numFmt w:val="bullet"/>
      <w:lvlText w:val="•"/>
      <w:lvlJc w:val="left"/>
      <w:pPr>
        <w:ind w:left="6567" w:hanging="708"/>
      </w:pPr>
      <w:rPr>
        <w:rFonts w:hint="default"/>
        <w:lang w:val="ru-RU" w:eastAsia="en-US" w:bidi="ar-SA"/>
      </w:rPr>
    </w:lvl>
    <w:lvl w:ilvl="7" w:tplc="D8A2426E">
      <w:numFmt w:val="bullet"/>
      <w:lvlText w:val="•"/>
      <w:lvlJc w:val="left"/>
      <w:pPr>
        <w:ind w:left="7572" w:hanging="708"/>
      </w:pPr>
      <w:rPr>
        <w:rFonts w:hint="default"/>
        <w:lang w:val="ru-RU" w:eastAsia="en-US" w:bidi="ar-SA"/>
      </w:rPr>
    </w:lvl>
    <w:lvl w:ilvl="8" w:tplc="C2AAA922">
      <w:numFmt w:val="bullet"/>
      <w:lvlText w:val="•"/>
      <w:lvlJc w:val="left"/>
      <w:pPr>
        <w:ind w:left="8577" w:hanging="708"/>
      </w:pPr>
      <w:rPr>
        <w:rFonts w:hint="default"/>
        <w:lang w:val="ru-RU" w:eastAsia="en-US" w:bidi="ar-SA"/>
      </w:rPr>
    </w:lvl>
  </w:abstractNum>
  <w:abstractNum w:abstractNumId="34" w15:restartNumberingAfterBreak="0">
    <w:nsid w:val="146E001B"/>
    <w:multiLevelType w:val="hybridMultilevel"/>
    <w:tmpl w:val="6CFEB16C"/>
    <w:lvl w:ilvl="0" w:tplc="E6608492">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35" w15:restartNumberingAfterBreak="0">
    <w:nsid w:val="147F7744"/>
    <w:multiLevelType w:val="hybridMultilevel"/>
    <w:tmpl w:val="7C0682CE"/>
    <w:lvl w:ilvl="0" w:tplc="76F61FDC">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B79E9CFC">
      <w:numFmt w:val="bullet"/>
      <w:lvlText w:val="•"/>
      <w:lvlJc w:val="left"/>
      <w:pPr>
        <w:ind w:left="2422" w:hanging="257"/>
      </w:pPr>
      <w:rPr>
        <w:rFonts w:hint="default"/>
        <w:lang w:val="ru-RU" w:eastAsia="en-US" w:bidi="ar-SA"/>
      </w:rPr>
    </w:lvl>
    <w:lvl w:ilvl="2" w:tplc="17D6F220">
      <w:numFmt w:val="bullet"/>
      <w:lvlText w:val="•"/>
      <w:lvlJc w:val="left"/>
      <w:pPr>
        <w:ind w:left="3345" w:hanging="257"/>
      </w:pPr>
      <w:rPr>
        <w:rFonts w:hint="default"/>
        <w:lang w:val="ru-RU" w:eastAsia="en-US" w:bidi="ar-SA"/>
      </w:rPr>
    </w:lvl>
    <w:lvl w:ilvl="3" w:tplc="765411C2">
      <w:numFmt w:val="bullet"/>
      <w:lvlText w:val="•"/>
      <w:lvlJc w:val="left"/>
      <w:pPr>
        <w:ind w:left="4267" w:hanging="257"/>
      </w:pPr>
      <w:rPr>
        <w:rFonts w:hint="default"/>
        <w:lang w:val="ru-RU" w:eastAsia="en-US" w:bidi="ar-SA"/>
      </w:rPr>
    </w:lvl>
    <w:lvl w:ilvl="4" w:tplc="8B6A0D18">
      <w:numFmt w:val="bullet"/>
      <w:lvlText w:val="•"/>
      <w:lvlJc w:val="left"/>
      <w:pPr>
        <w:ind w:left="5190" w:hanging="257"/>
      </w:pPr>
      <w:rPr>
        <w:rFonts w:hint="default"/>
        <w:lang w:val="ru-RU" w:eastAsia="en-US" w:bidi="ar-SA"/>
      </w:rPr>
    </w:lvl>
    <w:lvl w:ilvl="5" w:tplc="A96C1DE8">
      <w:numFmt w:val="bullet"/>
      <w:lvlText w:val="•"/>
      <w:lvlJc w:val="left"/>
      <w:pPr>
        <w:ind w:left="6113" w:hanging="257"/>
      </w:pPr>
      <w:rPr>
        <w:rFonts w:hint="default"/>
        <w:lang w:val="ru-RU" w:eastAsia="en-US" w:bidi="ar-SA"/>
      </w:rPr>
    </w:lvl>
    <w:lvl w:ilvl="6" w:tplc="B1906BF6">
      <w:numFmt w:val="bullet"/>
      <w:lvlText w:val="•"/>
      <w:lvlJc w:val="left"/>
      <w:pPr>
        <w:ind w:left="7035" w:hanging="257"/>
      </w:pPr>
      <w:rPr>
        <w:rFonts w:hint="default"/>
        <w:lang w:val="ru-RU" w:eastAsia="en-US" w:bidi="ar-SA"/>
      </w:rPr>
    </w:lvl>
    <w:lvl w:ilvl="7" w:tplc="171CDB9C">
      <w:numFmt w:val="bullet"/>
      <w:lvlText w:val="•"/>
      <w:lvlJc w:val="left"/>
      <w:pPr>
        <w:ind w:left="7958" w:hanging="257"/>
      </w:pPr>
      <w:rPr>
        <w:rFonts w:hint="default"/>
        <w:lang w:val="ru-RU" w:eastAsia="en-US" w:bidi="ar-SA"/>
      </w:rPr>
    </w:lvl>
    <w:lvl w:ilvl="8" w:tplc="7432419E">
      <w:numFmt w:val="bullet"/>
      <w:lvlText w:val="•"/>
      <w:lvlJc w:val="left"/>
      <w:pPr>
        <w:ind w:left="8881" w:hanging="257"/>
      </w:pPr>
      <w:rPr>
        <w:rFonts w:hint="default"/>
        <w:lang w:val="ru-RU" w:eastAsia="en-US" w:bidi="ar-SA"/>
      </w:rPr>
    </w:lvl>
  </w:abstractNum>
  <w:abstractNum w:abstractNumId="36" w15:restartNumberingAfterBreak="0">
    <w:nsid w:val="178B59A6"/>
    <w:multiLevelType w:val="hybridMultilevel"/>
    <w:tmpl w:val="FE2EE240"/>
    <w:lvl w:ilvl="0" w:tplc="2BDE38F4">
      <w:start w:val="1"/>
      <w:numFmt w:val="decimal"/>
      <w:lvlText w:val="%1)"/>
      <w:lvlJc w:val="left"/>
      <w:pPr>
        <w:ind w:left="540" w:hanging="334"/>
      </w:pPr>
      <w:rPr>
        <w:rFonts w:ascii="Times New Roman" w:eastAsia="Times New Roman" w:hAnsi="Times New Roman" w:cs="Times New Roman" w:hint="default"/>
        <w:w w:val="100"/>
        <w:sz w:val="24"/>
        <w:szCs w:val="24"/>
        <w:lang w:val="ru-RU" w:eastAsia="en-US" w:bidi="ar-SA"/>
      </w:rPr>
    </w:lvl>
    <w:lvl w:ilvl="1" w:tplc="3FE6EFE8">
      <w:numFmt w:val="bullet"/>
      <w:lvlText w:val="•"/>
      <w:lvlJc w:val="left"/>
      <w:pPr>
        <w:ind w:left="1558" w:hanging="334"/>
      </w:pPr>
      <w:rPr>
        <w:rFonts w:hint="default"/>
        <w:lang w:val="ru-RU" w:eastAsia="en-US" w:bidi="ar-SA"/>
      </w:rPr>
    </w:lvl>
    <w:lvl w:ilvl="2" w:tplc="17E03D7E">
      <w:numFmt w:val="bullet"/>
      <w:lvlText w:val="•"/>
      <w:lvlJc w:val="left"/>
      <w:pPr>
        <w:ind w:left="2577" w:hanging="334"/>
      </w:pPr>
      <w:rPr>
        <w:rFonts w:hint="default"/>
        <w:lang w:val="ru-RU" w:eastAsia="en-US" w:bidi="ar-SA"/>
      </w:rPr>
    </w:lvl>
    <w:lvl w:ilvl="3" w:tplc="8EB8A1AC">
      <w:numFmt w:val="bullet"/>
      <w:lvlText w:val="•"/>
      <w:lvlJc w:val="left"/>
      <w:pPr>
        <w:ind w:left="3595" w:hanging="334"/>
      </w:pPr>
      <w:rPr>
        <w:rFonts w:hint="default"/>
        <w:lang w:val="ru-RU" w:eastAsia="en-US" w:bidi="ar-SA"/>
      </w:rPr>
    </w:lvl>
    <w:lvl w:ilvl="4" w:tplc="E6784126">
      <w:numFmt w:val="bullet"/>
      <w:lvlText w:val="•"/>
      <w:lvlJc w:val="left"/>
      <w:pPr>
        <w:ind w:left="4614" w:hanging="334"/>
      </w:pPr>
      <w:rPr>
        <w:rFonts w:hint="default"/>
        <w:lang w:val="ru-RU" w:eastAsia="en-US" w:bidi="ar-SA"/>
      </w:rPr>
    </w:lvl>
    <w:lvl w:ilvl="5" w:tplc="A1FA8744">
      <w:numFmt w:val="bullet"/>
      <w:lvlText w:val="•"/>
      <w:lvlJc w:val="left"/>
      <w:pPr>
        <w:ind w:left="5633" w:hanging="334"/>
      </w:pPr>
      <w:rPr>
        <w:rFonts w:hint="default"/>
        <w:lang w:val="ru-RU" w:eastAsia="en-US" w:bidi="ar-SA"/>
      </w:rPr>
    </w:lvl>
    <w:lvl w:ilvl="6" w:tplc="9EA258E4">
      <w:numFmt w:val="bullet"/>
      <w:lvlText w:val="•"/>
      <w:lvlJc w:val="left"/>
      <w:pPr>
        <w:ind w:left="6651" w:hanging="334"/>
      </w:pPr>
      <w:rPr>
        <w:rFonts w:hint="default"/>
        <w:lang w:val="ru-RU" w:eastAsia="en-US" w:bidi="ar-SA"/>
      </w:rPr>
    </w:lvl>
    <w:lvl w:ilvl="7" w:tplc="7B586890">
      <w:numFmt w:val="bullet"/>
      <w:lvlText w:val="•"/>
      <w:lvlJc w:val="left"/>
      <w:pPr>
        <w:ind w:left="7670" w:hanging="334"/>
      </w:pPr>
      <w:rPr>
        <w:rFonts w:hint="default"/>
        <w:lang w:val="ru-RU" w:eastAsia="en-US" w:bidi="ar-SA"/>
      </w:rPr>
    </w:lvl>
    <w:lvl w:ilvl="8" w:tplc="CA0CC638">
      <w:numFmt w:val="bullet"/>
      <w:lvlText w:val="•"/>
      <w:lvlJc w:val="left"/>
      <w:pPr>
        <w:ind w:left="8689" w:hanging="334"/>
      </w:pPr>
      <w:rPr>
        <w:rFonts w:hint="default"/>
        <w:lang w:val="ru-RU" w:eastAsia="en-US" w:bidi="ar-SA"/>
      </w:rPr>
    </w:lvl>
  </w:abstractNum>
  <w:abstractNum w:abstractNumId="37" w15:restartNumberingAfterBreak="0">
    <w:nsid w:val="18220AA5"/>
    <w:multiLevelType w:val="hybridMultilevel"/>
    <w:tmpl w:val="2A1A70B8"/>
    <w:lvl w:ilvl="0" w:tplc="B436F99A">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2FD8B656">
      <w:numFmt w:val="bullet"/>
      <w:lvlText w:val="•"/>
      <w:lvlJc w:val="left"/>
      <w:pPr>
        <w:ind w:left="2422" w:hanging="260"/>
      </w:pPr>
      <w:rPr>
        <w:rFonts w:hint="default"/>
        <w:lang w:val="ru-RU" w:eastAsia="en-US" w:bidi="ar-SA"/>
      </w:rPr>
    </w:lvl>
    <w:lvl w:ilvl="2" w:tplc="82F8FC6A">
      <w:numFmt w:val="bullet"/>
      <w:lvlText w:val="•"/>
      <w:lvlJc w:val="left"/>
      <w:pPr>
        <w:ind w:left="3345" w:hanging="260"/>
      </w:pPr>
      <w:rPr>
        <w:rFonts w:hint="default"/>
        <w:lang w:val="ru-RU" w:eastAsia="en-US" w:bidi="ar-SA"/>
      </w:rPr>
    </w:lvl>
    <w:lvl w:ilvl="3" w:tplc="35E2727C">
      <w:numFmt w:val="bullet"/>
      <w:lvlText w:val="•"/>
      <w:lvlJc w:val="left"/>
      <w:pPr>
        <w:ind w:left="4267" w:hanging="260"/>
      </w:pPr>
      <w:rPr>
        <w:rFonts w:hint="default"/>
        <w:lang w:val="ru-RU" w:eastAsia="en-US" w:bidi="ar-SA"/>
      </w:rPr>
    </w:lvl>
    <w:lvl w:ilvl="4" w:tplc="7DBC143E">
      <w:numFmt w:val="bullet"/>
      <w:lvlText w:val="•"/>
      <w:lvlJc w:val="left"/>
      <w:pPr>
        <w:ind w:left="5190" w:hanging="260"/>
      </w:pPr>
      <w:rPr>
        <w:rFonts w:hint="default"/>
        <w:lang w:val="ru-RU" w:eastAsia="en-US" w:bidi="ar-SA"/>
      </w:rPr>
    </w:lvl>
    <w:lvl w:ilvl="5" w:tplc="E18430A0">
      <w:numFmt w:val="bullet"/>
      <w:lvlText w:val="•"/>
      <w:lvlJc w:val="left"/>
      <w:pPr>
        <w:ind w:left="6113" w:hanging="260"/>
      </w:pPr>
      <w:rPr>
        <w:rFonts w:hint="default"/>
        <w:lang w:val="ru-RU" w:eastAsia="en-US" w:bidi="ar-SA"/>
      </w:rPr>
    </w:lvl>
    <w:lvl w:ilvl="6" w:tplc="CF325E66">
      <w:numFmt w:val="bullet"/>
      <w:lvlText w:val="•"/>
      <w:lvlJc w:val="left"/>
      <w:pPr>
        <w:ind w:left="7035" w:hanging="260"/>
      </w:pPr>
      <w:rPr>
        <w:rFonts w:hint="default"/>
        <w:lang w:val="ru-RU" w:eastAsia="en-US" w:bidi="ar-SA"/>
      </w:rPr>
    </w:lvl>
    <w:lvl w:ilvl="7" w:tplc="04FA3E0E">
      <w:numFmt w:val="bullet"/>
      <w:lvlText w:val="•"/>
      <w:lvlJc w:val="left"/>
      <w:pPr>
        <w:ind w:left="7958" w:hanging="260"/>
      </w:pPr>
      <w:rPr>
        <w:rFonts w:hint="default"/>
        <w:lang w:val="ru-RU" w:eastAsia="en-US" w:bidi="ar-SA"/>
      </w:rPr>
    </w:lvl>
    <w:lvl w:ilvl="8" w:tplc="F1F25BBC">
      <w:numFmt w:val="bullet"/>
      <w:lvlText w:val="•"/>
      <w:lvlJc w:val="left"/>
      <w:pPr>
        <w:ind w:left="8881" w:hanging="260"/>
      </w:pPr>
      <w:rPr>
        <w:rFonts w:hint="default"/>
        <w:lang w:val="ru-RU" w:eastAsia="en-US" w:bidi="ar-SA"/>
      </w:rPr>
    </w:lvl>
  </w:abstractNum>
  <w:abstractNum w:abstractNumId="38" w15:restartNumberingAfterBreak="0">
    <w:nsid w:val="18430053"/>
    <w:multiLevelType w:val="multilevel"/>
    <w:tmpl w:val="9C2013FC"/>
    <w:lvl w:ilvl="0">
      <w:start w:val="2"/>
      <w:numFmt w:val="decimal"/>
      <w:lvlText w:val="%1"/>
      <w:lvlJc w:val="left"/>
      <w:pPr>
        <w:ind w:left="1696" w:hanging="420"/>
      </w:pPr>
      <w:rPr>
        <w:rFonts w:hint="default"/>
        <w:lang w:val="ru-RU" w:eastAsia="en-US" w:bidi="ar-SA"/>
      </w:rPr>
    </w:lvl>
    <w:lvl w:ilvl="1">
      <w:start w:val="3"/>
      <w:numFmt w:val="decimal"/>
      <w:lvlText w:val="%1.%2."/>
      <w:lvlJc w:val="left"/>
      <w:pPr>
        <w:ind w:left="1696"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080" w:hanging="3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556" w:hanging="300"/>
      </w:pPr>
      <w:rPr>
        <w:rFonts w:hint="default"/>
        <w:lang w:val="ru-RU" w:eastAsia="en-US" w:bidi="ar-SA"/>
      </w:rPr>
    </w:lvl>
    <w:lvl w:ilvl="4">
      <w:numFmt w:val="bullet"/>
      <w:lvlText w:val="•"/>
      <w:lvlJc w:val="left"/>
      <w:pPr>
        <w:ind w:left="6295" w:hanging="300"/>
      </w:pPr>
      <w:rPr>
        <w:rFonts w:hint="default"/>
        <w:lang w:val="ru-RU" w:eastAsia="en-US" w:bidi="ar-SA"/>
      </w:rPr>
    </w:lvl>
    <w:lvl w:ilvl="5">
      <w:numFmt w:val="bullet"/>
      <w:lvlText w:val="•"/>
      <w:lvlJc w:val="left"/>
      <w:pPr>
        <w:ind w:left="7033" w:hanging="300"/>
      </w:pPr>
      <w:rPr>
        <w:rFonts w:hint="default"/>
        <w:lang w:val="ru-RU" w:eastAsia="en-US" w:bidi="ar-SA"/>
      </w:rPr>
    </w:lvl>
    <w:lvl w:ilvl="6">
      <w:numFmt w:val="bullet"/>
      <w:lvlText w:val="•"/>
      <w:lvlJc w:val="left"/>
      <w:pPr>
        <w:ind w:left="7772" w:hanging="300"/>
      </w:pPr>
      <w:rPr>
        <w:rFonts w:hint="default"/>
        <w:lang w:val="ru-RU" w:eastAsia="en-US" w:bidi="ar-SA"/>
      </w:rPr>
    </w:lvl>
    <w:lvl w:ilvl="7">
      <w:numFmt w:val="bullet"/>
      <w:lvlText w:val="•"/>
      <w:lvlJc w:val="left"/>
      <w:pPr>
        <w:ind w:left="8510" w:hanging="300"/>
      </w:pPr>
      <w:rPr>
        <w:rFonts w:hint="default"/>
        <w:lang w:val="ru-RU" w:eastAsia="en-US" w:bidi="ar-SA"/>
      </w:rPr>
    </w:lvl>
    <w:lvl w:ilvl="8">
      <w:numFmt w:val="bullet"/>
      <w:lvlText w:val="•"/>
      <w:lvlJc w:val="left"/>
      <w:pPr>
        <w:ind w:left="9249" w:hanging="300"/>
      </w:pPr>
      <w:rPr>
        <w:rFonts w:hint="default"/>
        <w:lang w:val="ru-RU" w:eastAsia="en-US" w:bidi="ar-SA"/>
      </w:rPr>
    </w:lvl>
  </w:abstractNum>
  <w:abstractNum w:abstractNumId="39" w15:restartNumberingAfterBreak="0">
    <w:nsid w:val="18B04876"/>
    <w:multiLevelType w:val="hybridMultilevel"/>
    <w:tmpl w:val="14CC5640"/>
    <w:lvl w:ilvl="0" w:tplc="58CE3BF4">
      <w:numFmt w:val="bullet"/>
      <w:lvlText w:val="-"/>
      <w:lvlJc w:val="left"/>
      <w:pPr>
        <w:ind w:left="1248" w:hanging="140"/>
      </w:pPr>
      <w:rPr>
        <w:rFonts w:ascii="Times New Roman" w:eastAsia="Times New Roman" w:hAnsi="Times New Roman" w:cs="Times New Roman" w:hint="default"/>
        <w:w w:val="100"/>
        <w:sz w:val="24"/>
        <w:szCs w:val="24"/>
        <w:lang w:val="ru-RU" w:eastAsia="en-US" w:bidi="ar-SA"/>
      </w:rPr>
    </w:lvl>
    <w:lvl w:ilvl="1" w:tplc="689239A2">
      <w:numFmt w:val="bullet"/>
      <w:lvlText w:val="•"/>
      <w:lvlJc w:val="left"/>
      <w:pPr>
        <w:ind w:left="2188" w:hanging="140"/>
      </w:pPr>
      <w:rPr>
        <w:rFonts w:hint="default"/>
        <w:lang w:val="ru-RU" w:eastAsia="en-US" w:bidi="ar-SA"/>
      </w:rPr>
    </w:lvl>
    <w:lvl w:ilvl="2" w:tplc="6206F5C6">
      <w:numFmt w:val="bullet"/>
      <w:lvlText w:val="•"/>
      <w:lvlJc w:val="left"/>
      <w:pPr>
        <w:ind w:left="3137" w:hanging="140"/>
      </w:pPr>
      <w:rPr>
        <w:rFonts w:hint="default"/>
        <w:lang w:val="ru-RU" w:eastAsia="en-US" w:bidi="ar-SA"/>
      </w:rPr>
    </w:lvl>
    <w:lvl w:ilvl="3" w:tplc="43B84822">
      <w:numFmt w:val="bullet"/>
      <w:lvlText w:val="•"/>
      <w:lvlJc w:val="left"/>
      <w:pPr>
        <w:ind w:left="4085" w:hanging="140"/>
      </w:pPr>
      <w:rPr>
        <w:rFonts w:hint="default"/>
        <w:lang w:val="ru-RU" w:eastAsia="en-US" w:bidi="ar-SA"/>
      </w:rPr>
    </w:lvl>
    <w:lvl w:ilvl="4" w:tplc="A986F832">
      <w:numFmt w:val="bullet"/>
      <w:lvlText w:val="•"/>
      <w:lvlJc w:val="left"/>
      <w:pPr>
        <w:ind w:left="5034" w:hanging="140"/>
      </w:pPr>
      <w:rPr>
        <w:rFonts w:hint="default"/>
        <w:lang w:val="ru-RU" w:eastAsia="en-US" w:bidi="ar-SA"/>
      </w:rPr>
    </w:lvl>
    <w:lvl w:ilvl="5" w:tplc="549EB7A8">
      <w:numFmt w:val="bullet"/>
      <w:lvlText w:val="•"/>
      <w:lvlJc w:val="left"/>
      <w:pPr>
        <w:ind w:left="5983" w:hanging="140"/>
      </w:pPr>
      <w:rPr>
        <w:rFonts w:hint="default"/>
        <w:lang w:val="ru-RU" w:eastAsia="en-US" w:bidi="ar-SA"/>
      </w:rPr>
    </w:lvl>
    <w:lvl w:ilvl="6" w:tplc="48A43EC6">
      <w:numFmt w:val="bullet"/>
      <w:lvlText w:val="•"/>
      <w:lvlJc w:val="left"/>
      <w:pPr>
        <w:ind w:left="6931" w:hanging="140"/>
      </w:pPr>
      <w:rPr>
        <w:rFonts w:hint="default"/>
        <w:lang w:val="ru-RU" w:eastAsia="en-US" w:bidi="ar-SA"/>
      </w:rPr>
    </w:lvl>
    <w:lvl w:ilvl="7" w:tplc="8F1C9D64">
      <w:numFmt w:val="bullet"/>
      <w:lvlText w:val="•"/>
      <w:lvlJc w:val="left"/>
      <w:pPr>
        <w:ind w:left="7880" w:hanging="140"/>
      </w:pPr>
      <w:rPr>
        <w:rFonts w:hint="default"/>
        <w:lang w:val="ru-RU" w:eastAsia="en-US" w:bidi="ar-SA"/>
      </w:rPr>
    </w:lvl>
    <w:lvl w:ilvl="8" w:tplc="B4047110">
      <w:numFmt w:val="bullet"/>
      <w:lvlText w:val="•"/>
      <w:lvlJc w:val="left"/>
      <w:pPr>
        <w:ind w:left="8829" w:hanging="140"/>
      </w:pPr>
      <w:rPr>
        <w:rFonts w:hint="default"/>
        <w:lang w:val="ru-RU" w:eastAsia="en-US" w:bidi="ar-SA"/>
      </w:rPr>
    </w:lvl>
  </w:abstractNum>
  <w:abstractNum w:abstractNumId="40" w15:restartNumberingAfterBreak="0">
    <w:nsid w:val="1981107A"/>
    <w:multiLevelType w:val="hybridMultilevel"/>
    <w:tmpl w:val="823CC7E6"/>
    <w:lvl w:ilvl="0" w:tplc="4A0659AC">
      <w:start w:val="1"/>
      <w:numFmt w:val="decimal"/>
      <w:lvlText w:val="%1."/>
      <w:lvlJc w:val="left"/>
      <w:pPr>
        <w:ind w:left="1609" w:hanging="360"/>
      </w:pPr>
      <w:rPr>
        <w:rFonts w:ascii="Times New Roman" w:eastAsia="Times New Roman" w:hAnsi="Times New Roman" w:cs="Times New Roman" w:hint="default"/>
        <w:b/>
        <w:bCs/>
        <w:w w:val="100"/>
        <w:sz w:val="24"/>
        <w:szCs w:val="24"/>
        <w:lang w:val="ru-RU" w:eastAsia="en-US" w:bidi="ar-SA"/>
      </w:rPr>
    </w:lvl>
    <w:lvl w:ilvl="1" w:tplc="B6847DCC">
      <w:numFmt w:val="bullet"/>
      <w:lvlText w:val="•"/>
      <w:lvlJc w:val="left"/>
      <w:pPr>
        <w:ind w:left="2498" w:hanging="360"/>
      </w:pPr>
      <w:rPr>
        <w:rFonts w:hint="default"/>
        <w:lang w:val="ru-RU" w:eastAsia="en-US" w:bidi="ar-SA"/>
      </w:rPr>
    </w:lvl>
    <w:lvl w:ilvl="2" w:tplc="80444928">
      <w:numFmt w:val="bullet"/>
      <w:lvlText w:val="•"/>
      <w:lvlJc w:val="left"/>
      <w:pPr>
        <w:ind w:left="3397" w:hanging="360"/>
      </w:pPr>
      <w:rPr>
        <w:rFonts w:hint="default"/>
        <w:lang w:val="ru-RU" w:eastAsia="en-US" w:bidi="ar-SA"/>
      </w:rPr>
    </w:lvl>
    <w:lvl w:ilvl="3" w:tplc="E41C9A6A">
      <w:numFmt w:val="bullet"/>
      <w:lvlText w:val="•"/>
      <w:lvlJc w:val="left"/>
      <w:pPr>
        <w:ind w:left="4295" w:hanging="360"/>
      </w:pPr>
      <w:rPr>
        <w:rFonts w:hint="default"/>
        <w:lang w:val="ru-RU" w:eastAsia="en-US" w:bidi="ar-SA"/>
      </w:rPr>
    </w:lvl>
    <w:lvl w:ilvl="4" w:tplc="7E561084">
      <w:numFmt w:val="bullet"/>
      <w:lvlText w:val="•"/>
      <w:lvlJc w:val="left"/>
      <w:pPr>
        <w:ind w:left="5194" w:hanging="360"/>
      </w:pPr>
      <w:rPr>
        <w:rFonts w:hint="default"/>
        <w:lang w:val="ru-RU" w:eastAsia="en-US" w:bidi="ar-SA"/>
      </w:rPr>
    </w:lvl>
    <w:lvl w:ilvl="5" w:tplc="E7FC43C6">
      <w:numFmt w:val="bullet"/>
      <w:lvlText w:val="•"/>
      <w:lvlJc w:val="left"/>
      <w:pPr>
        <w:ind w:left="6093" w:hanging="360"/>
      </w:pPr>
      <w:rPr>
        <w:rFonts w:hint="default"/>
        <w:lang w:val="ru-RU" w:eastAsia="en-US" w:bidi="ar-SA"/>
      </w:rPr>
    </w:lvl>
    <w:lvl w:ilvl="6" w:tplc="6A780C6E">
      <w:numFmt w:val="bullet"/>
      <w:lvlText w:val="•"/>
      <w:lvlJc w:val="left"/>
      <w:pPr>
        <w:ind w:left="6991" w:hanging="360"/>
      </w:pPr>
      <w:rPr>
        <w:rFonts w:hint="default"/>
        <w:lang w:val="ru-RU" w:eastAsia="en-US" w:bidi="ar-SA"/>
      </w:rPr>
    </w:lvl>
    <w:lvl w:ilvl="7" w:tplc="5C2EDD2A">
      <w:numFmt w:val="bullet"/>
      <w:lvlText w:val="•"/>
      <w:lvlJc w:val="left"/>
      <w:pPr>
        <w:ind w:left="7890" w:hanging="360"/>
      </w:pPr>
      <w:rPr>
        <w:rFonts w:hint="default"/>
        <w:lang w:val="ru-RU" w:eastAsia="en-US" w:bidi="ar-SA"/>
      </w:rPr>
    </w:lvl>
    <w:lvl w:ilvl="8" w:tplc="4C3E7410">
      <w:numFmt w:val="bullet"/>
      <w:lvlText w:val="•"/>
      <w:lvlJc w:val="left"/>
      <w:pPr>
        <w:ind w:left="8789" w:hanging="360"/>
      </w:pPr>
      <w:rPr>
        <w:rFonts w:hint="default"/>
        <w:lang w:val="ru-RU" w:eastAsia="en-US" w:bidi="ar-SA"/>
      </w:rPr>
    </w:lvl>
  </w:abstractNum>
  <w:abstractNum w:abstractNumId="41" w15:restartNumberingAfterBreak="0">
    <w:nsid w:val="198F2D32"/>
    <w:multiLevelType w:val="hybridMultilevel"/>
    <w:tmpl w:val="33A83D46"/>
    <w:lvl w:ilvl="0" w:tplc="236A2414">
      <w:start w:val="1"/>
      <w:numFmt w:val="decimal"/>
      <w:lvlText w:val="%1)"/>
      <w:lvlJc w:val="left"/>
      <w:pPr>
        <w:ind w:left="540" w:hanging="264"/>
      </w:pPr>
      <w:rPr>
        <w:rFonts w:ascii="Times New Roman" w:eastAsia="Times New Roman" w:hAnsi="Times New Roman" w:cs="Times New Roman" w:hint="default"/>
        <w:w w:val="100"/>
        <w:sz w:val="24"/>
        <w:szCs w:val="24"/>
        <w:lang w:val="ru-RU" w:eastAsia="en-US" w:bidi="ar-SA"/>
      </w:rPr>
    </w:lvl>
    <w:lvl w:ilvl="1" w:tplc="96A01112">
      <w:numFmt w:val="bullet"/>
      <w:lvlText w:val="•"/>
      <w:lvlJc w:val="left"/>
      <w:pPr>
        <w:ind w:left="1558" w:hanging="264"/>
      </w:pPr>
      <w:rPr>
        <w:rFonts w:hint="default"/>
        <w:lang w:val="ru-RU" w:eastAsia="en-US" w:bidi="ar-SA"/>
      </w:rPr>
    </w:lvl>
    <w:lvl w:ilvl="2" w:tplc="64023184">
      <w:numFmt w:val="bullet"/>
      <w:lvlText w:val="•"/>
      <w:lvlJc w:val="left"/>
      <w:pPr>
        <w:ind w:left="2577" w:hanging="264"/>
      </w:pPr>
      <w:rPr>
        <w:rFonts w:hint="default"/>
        <w:lang w:val="ru-RU" w:eastAsia="en-US" w:bidi="ar-SA"/>
      </w:rPr>
    </w:lvl>
    <w:lvl w:ilvl="3" w:tplc="0D5243E6">
      <w:numFmt w:val="bullet"/>
      <w:lvlText w:val="•"/>
      <w:lvlJc w:val="left"/>
      <w:pPr>
        <w:ind w:left="3595" w:hanging="264"/>
      </w:pPr>
      <w:rPr>
        <w:rFonts w:hint="default"/>
        <w:lang w:val="ru-RU" w:eastAsia="en-US" w:bidi="ar-SA"/>
      </w:rPr>
    </w:lvl>
    <w:lvl w:ilvl="4" w:tplc="4F4A56CA">
      <w:numFmt w:val="bullet"/>
      <w:lvlText w:val="•"/>
      <w:lvlJc w:val="left"/>
      <w:pPr>
        <w:ind w:left="4614" w:hanging="264"/>
      </w:pPr>
      <w:rPr>
        <w:rFonts w:hint="default"/>
        <w:lang w:val="ru-RU" w:eastAsia="en-US" w:bidi="ar-SA"/>
      </w:rPr>
    </w:lvl>
    <w:lvl w:ilvl="5" w:tplc="DE1098AC">
      <w:numFmt w:val="bullet"/>
      <w:lvlText w:val="•"/>
      <w:lvlJc w:val="left"/>
      <w:pPr>
        <w:ind w:left="5633" w:hanging="264"/>
      </w:pPr>
      <w:rPr>
        <w:rFonts w:hint="default"/>
        <w:lang w:val="ru-RU" w:eastAsia="en-US" w:bidi="ar-SA"/>
      </w:rPr>
    </w:lvl>
    <w:lvl w:ilvl="6" w:tplc="AB92A04C">
      <w:numFmt w:val="bullet"/>
      <w:lvlText w:val="•"/>
      <w:lvlJc w:val="left"/>
      <w:pPr>
        <w:ind w:left="6651" w:hanging="264"/>
      </w:pPr>
      <w:rPr>
        <w:rFonts w:hint="default"/>
        <w:lang w:val="ru-RU" w:eastAsia="en-US" w:bidi="ar-SA"/>
      </w:rPr>
    </w:lvl>
    <w:lvl w:ilvl="7" w:tplc="F850BEA2">
      <w:numFmt w:val="bullet"/>
      <w:lvlText w:val="•"/>
      <w:lvlJc w:val="left"/>
      <w:pPr>
        <w:ind w:left="7670" w:hanging="264"/>
      </w:pPr>
      <w:rPr>
        <w:rFonts w:hint="default"/>
        <w:lang w:val="ru-RU" w:eastAsia="en-US" w:bidi="ar-SA"/>
      </w:rPr>
    </w:lvl>
    <w:lvl w:ilvl="8" w:tplc="C54C66E6">
      <w:numFmt w:val="bullet"/>
      <w:lvlText w:val="•"/>
      <w:lvlJc w:val="left"/>
      <w:pPr>
        <w:ind w:left="8689" w:hanging="264"/>
      </w:pPr>
      <w:rPr>
        <w:rFonts w:hint="default"/>
        <w:lang w:val="ru-RU" w:eastAsia="en-US" w:bidi="ar-SA"/>
      </w:rPr>
    </w:lvl>
  </w:abstractNum>
  <w:abstractNum w:abstractNumId="42" w15:restartNumberingAfterBreak="0">
    <w:nsid w:val="1A5A1B59"/>
    <w:multiLevelType w:val="hybridMultilevel"/>
    <w:tmpl w:val="D27C96C4"/>
    <w:lvl w:ilvl="0" w:tplc="460462AA">
      <w:start w:val="1"/>
      <w:numFmt w:val="decimal"/>
      <w:lvlText w:val="%1)"/>
      <w:lvlJc w:val="left"/>
      <w:pPr>
        <w:ind w:left="541" w:hanging="708"/>
      </w:pPr>
      <w:rPr>
        <w:rFonts w:hint="default"/>
        <w:w w:val="100"/>
        <w:lang w:val="ru-RU" w:eastAsia="en-US" w:bidi="ar-SA"/>
      </w:rPr>
    </w:lvl>
    <w:lvl w:ilvl="1" w:tplc="941209E6">
      <w:numFmt w:val="bullet"/>
      <w:lvlText w:val="-"/>
      <w:lvlJc w:val="left"/>
      <w:pPr>
        <w:ind w:left="541" w:hanging="562"/>
      </w:pPr>
      <w:rPr>
        <w:rFonts w:ascii="Times New Roman" w:eastAsia="Times New Roman" w:hAnsi="Times New Roman" w:cs="Times New Roman" w:hint="default"/>
        <w:w w:val="100"/>
        <w:sz w:val="24"/>
        <w:szCs w:val="24"/>
        <w:lang w:val="ru-RU" w:eastAsia="en-US" w:bidi="ar-SA"/>
      </w:rPr>
    </w:lvl>
    <w:lvl w:ilvl="2" w:tplc="25522BBC">
      <w:numFmt w:val="bullet"/>
      <w:lvlText w:val="•"/>
      <w:lvlJc w:val="left"/>
      <w:pPr>
        <w:ind w:left="2549" w:hanging="562"/>
      </w:pPr>
      <w:rPr>
        <w:rFonts w:hint="default"/>
        <w:lang w:val="ru-RU" w:eastAsia="en-US" w:bidi="ar-SA"/>
      </w:rPr>
    </w:lvl>
    <w:lvl w:ilvl="3" w:tplc="1B0E71B8">
      <w:numFmt w:val="bullet"/>
      <w:lvlText w:val="•"/>
      <w:lvlJc w:val="left"/>
      <w:pPr>
        <w:ind w:left="3553" w:hanging="562"/>
      </w:pPr>
      <w:rPr>
        <w:rFonts w:hint="default"/>
        <w:lang w:val="ru-RU" w:eastAsia="en-US" w:bidi="ar-SA"/>
      </w:rPr>
    </w:lvl>
    <w:lvl w:ilvl="4" w:tplc="446C559C">
      <w:numFmt w:val="bullet"/>
      <w:lvlText w:val="•"/>
      <w:lvlJc w:val="left"/>
      <w:pPr>
        <w:ind w:left="4558" w:hanging="562"/>
      </w:pPr>
      <w:rPr>
        <w:rFonts w:hint="default"/>
        <w:lang w:val="ru-RU" w:eastAsia="en-US" w:bidi="ar-SA"/>
      </w:rPr>
    </w:lvl>
    <w:lvl w:ilvl="5" w:tplc="A46EAA20">
      <w:numFmt w:val="bullet"/>
      <w:lvlText w:val="•"/>
      <w:lvlJc w:val="left"/>
      <w:pPr>
        <w:ind w:left="5563" w:hanging="562"/>
      </w:pPr>
      <w:rPr>
        <w:rFonts w:hint="default"/>
        <w:lang w:val="ru-RU" w:eastAsia="en-US" w:bidi="ar-SA"/>
      </w:rPr>
    </w:lvl>
    <w:lvl w:ilvl="6" w:tplc="0C6C08A4">
      <w:numFmt w:val="bullet"/>
      <w:lvlText w:val="•"/>
      <w:lvlJc w:val="left"/>
      <w:pPr>
        <w:ind w:left="6567" w:hanging="562"/>
      </w:pPr>
      <w:rPr>
        <w:rFonts w:hint="default"/>
        <w:lang w:val="ru-RU" w:eastAsia="en-US" w:bidi="ar-SA"/>
      </w:rPr>
    </w:lvl>
    <w:lvl w:ilvl="7" w:tplc="EB024E4C">
      <w:numFmt w:val="bullet"/>
      <w:lvlText w:val="•"/>
      <w:lvlJc w:val="left"/>
      <w:pPr>
        <w:ind w:left="7572" w:hanging="562"/>
      </w:pPr>
      <w:rPr>
        <w:rFonts w:hint="default"/>
        <w:lang w:val="ru-RU" w:eastAsia="en-US" w:bidi="ar-SA"/>
      </w:rPr>
    </w:lvl>
    <w:lvl w:ilvl="8" w:tplc="24F65CE2">
      <w:numFmt w:val="bullet"/>
      <w:lvlText w:val="•"/>
      <w:lvlJc w:val="left"/>
      <w:pPr>
        <w:ind w:left="8577" w:hanging="562"/>
      </w:pPr>
      <w:rPr>
        <w:rFonts w:hint="default"/>
        <w:lang w:val="ru-RU" w:eastAsia="en-US" w:bidi="ar-SA"/>
      </w:rPr>
    </w:lvl>
  </w:abstractNum>
  <w:abstractNum w:abstractNumId="43" w15:restartNumberingAfterBreak="0">
    <w:nsid w:val="1BFA7153"/>
    <w:multiLevelType w:val="hybridMultilevel"/>
    <w:tmpl w:val="BF7EDAE6"/>
    <w:lvl w:ilvl="0" w:tplc="3D8463E2">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6C0A31C8">
      <w:numFmt w:val="bullet"/>
      <w:lvlText w:val="•"/>
      <w:lvlJc w:val="left"/>
      <w:pPr>
        <w:ind w:left="2422" w:hanging="257"/>
      </w:pPr>
      <w:rPr>
        <w:rFonts w:hint="default"/>
        <w:lang w:val="ru-RU" w:eastAsia="en-US" w:bidi="ar-SA"/>
      </w:rPr>
    </w:lvl>
    <w:lvl w:ilvl="2" w:tplc="4F0024FE">
      <w:numFmt w:val="bullet"/>
      <w:lvlText w:val="•"/>
      <w:lvlJc w:val="left"/>
      <w:pPr>
        <w:ind w:left="3345" w:hanging="257"/>
      </w:pPr>
      <w:rPr>
        <w:rFonts w:hint="default"/>
        <w:lang w:val="ru-RU" w:eastAsia="en-US" w:bidi="ar-SA"/>
      </w:rPr>
    </w:lvl>
    <w:lvl w:ilvl="3" w:tplc="66AEBF54">
      <w:numFmt w:val="bullet"/>
      <w:lvlText w:val="•"/>
      <w:lvlJc w:val="left"/>
      <w:pPr>
        <w:ind w:left="4267" w:hanging="257"/>
      </w:pPr>
      <w:rPr>
        <w:rFonts w:hint="default"/>
        <w:lang w:val="ru-RU" w:eastAsia="en-US" w:bidi="ar-SA"/>
      </w:rPr>
    </w:lvl>
    <w:lvl w:ilvl="4" w:tplc="78E6AA5A">
      <w:numFmt w:val="bullet"/>
      <w:lvlText w:val="•"/>
      <w:lvlJc w:val="left"/>
      <w:pPr>
        <w:ind w:left="5190" w:hanging="257"/>
      </w:pPr>
      <w:rPr>
        <w:rFonts w:hint="default"/>
        <w:lang w:val="ru-RU" w:eastAsia="en-US" w:bidi="ar-SA"/>
      </w:rPr>
    </w:lvl>
    <w:lvl w:ilvl="5" w:tplc="DF28C6D2">
      <w:numFmt w:val="bullet"/>
      <w:lvlText w:val="•"/>
      <w:lvlJc w:val="left"/>
      <w:pPr>
        <w:ind w:left="6113" w:hanging="257"/>
      </w:pPr>
      <w:rPr>
        <w:rFonts w:hint="default"/>
        <w:lang w:val="ru-RU" w:eastAsia="en-US" w:bidi="ar-SA"/>
      </w:rPr>
    </w:lvl>
    <w:lvl w:ilvl="6" w:tplc="0164932E">
      <w:numFmt w:val="bullet"/>
      <w:lvlText w:val="•"/>
      <w:lvlJc w:val="left"/>
      <w:pPr>
        <w:ind w:left="7035" w:hanging="257"/>
      </w:pPr>
      <w:rPr>
        <w:rFonts w:hint="default"/>
        <w:lang w:val="ru-RU" w:eastAsia="en-US" w:bidi="ar-SA"/>
      </w:rPr>
    </w:lvl>
    <w:lvl w:ilvl="7" w:tplc="D70A2492">
      <w:numFmt w:val="bullet"/>
      <w:lvlText w:val="•"/>
      <w:lvlJc w:val="left"/>
      <w:pPr>
        <w:ind w:left="7958" w:hanging="257"/>
      </w:pPr>
      <w:rPr>
        <w:rFonts w:hint="default"/>
        <w:lang w:val="ru-RU" w:eastAsia="en-US" w:bidi="ar-SA"/>
      </w:rPr>
    </w:lvl>
    <w:lvl w:ilvl="8" w:tplc="6F5219C0">
      <w:numFmt w:val="bullet"/>
      <w:lvlText w:val="•"/>
      <w:lvlJc w:val="left"/>
      <w:pPr>
        <w:ind w:left="8881" w:hanging="257"/>
      </w:pPr>
      <w:rPr>
        <w:rFonts w:hint="default"/>
        <w:lang w:val="ru-RU" w:eastAsia="en-US" w:bidi="ar-SA"/>
      </w:rPr>
    </w:lvl>
  </w:abstractNum>
  <w:abstractNum w:abstractNumId="44" w15:restartNumberingAfterBreak="0">
    <w:nsid w:val="1C080B69"/>
    <w:multiLevelType w:val="hybridMultilevel"/>
    <w:tmpl w:val="FCBC7920"/>
    <w:lvl w:ilvl="0" w:tplc="2ED4CC22">
      <w:start w:val="1"/>
      <w:numFmt w:val="decimal"/>
      <w:lvlText w:val="%1."/>
      <w:lvlJc w:val="left"/>
      <w:pPr>
        <w:ind w:left="541" w:hanging="708"/>
      </w:pPr>
      <w:rPr>
        <w:rFonts w:ascii="Times New Roman" w:eastAsia="Times New Roman" w:hAnsi="Times New Roman" w:cs="Times New Roman" w:hint="default"/>
        <w:w w:val="100"/>
        <w:sz w:val="24"/>
        <w:szCs w:val="24"/>
        <w:lang w:val="ru-RU" w:eastAsia="en-US" w:bidi="ar-SA"/>
      </w:rPr>
    </w:lvl>
    <w:lvl w:ilvl="1" w:tplc="E7B461B8">
      <w:numFmt w:val="bullet"/>
      <w:lvlText w:val="•"/>
      <w:lvlJc w:val="left"/>
      <w:pPr>
        <w:ind w:left="1544" w:hanging="708"/>
      </w:pPr>
      <w:rPr>
        <w:rFonts w:hint="default"/>
        <w:lang w:val="ru-RU" w:eastAsia="en-US" w:bidi="ar-SA"/>
      </w:rPr>
    </w:lvl>
    <w:lvl w:ilvl="2" w:tplc="344001AA">
      <w:numFmt w:val="bullet"/>
      <w:lvlText w:val="•"/>
      <w:lvlJc w:val="left"/>
      <w:pPr>
        <w:ind w:left="2549" w:hanging="708"/>
      </w:pPr>
      <w:rPr>
        <w:rFonts w:hint="default"/>
        <w:lang w:val="ru-RU" w:eastAsia="en-US" w:bidi="ar-SA"/>
      </w:rPr>
    </w:lvl>
    <w:lvl w:ilvl="3" w:tplc="2652957A">
      <w:numFmt w:val="bullet"/>
      <w:lvlText w:val="•"/>
      <w:lvlJc w:val="left"/>
      <w:pPr>
        <w:ind w:left="3553" w:hanging="708"/>
      </w:pPr>
      <w:rPr>
        <w:rFonts w:hint="default"/>
        <w:lang w:val="ru-RU" w:eastAsia="en-US" w:bidi="ar-SA"/>
      </w:rPr>
    </w:lvl>
    <w:lvl w:ilvl="4" w:tplc="FE1036F8">
      <w:numFmt w:val="bullet"/>
      <w:lvlText w:val="•"/>
      <w:lvlJc w:val="left"/>
      <w:pPr>
        <w:ind w:left="4558" w:hanging="708"/>
      </w:pPr>
      <w:rPr>
        <w:rFonts w:hint="default"/>
        <w:lang w:val="ru-RU" w:eastAsia="en-US" w:bidi="ar-SA"/>
      </w:rPr>
    </w:lvl>
    <w:lvl w:ilvl="5" w:tplc="159668B4">
      <w:numFmt w:val="bullet"/>
      <w:lvlText w:val="•"/>
      <w:lvlJc w:val="left"/>
      <w:pPr>
        <w:ind w:left="5563" w:hanging="708"/>
      </w:pPr>
      <w:rPr>
        <w:rFonts w:hint="default"/>
        <w:lang w:val="ru-RU" w:eastAsia="en-US" w:bidi="ar-SA"/>
      </w:rPr>
    </w:lvl>
    <w:lvl w:ilvl="6" w:tplc="1B029A4C">
      <w:numFmt w:val="bullet"/>
      <w:lvlText w:val="•"/>
      <w:lvlJc w:val="left"/>
      <w:pPr>
        <w:ind w:left="6567" w:hanging="708"/>
      </w:pPr>
      <w:rPr>
        <w:rFonts w:hint="default"/>
        <w:lang w:val="ru-RU" w:eastAsia="en-US" w:bidi="ar-SA"/>
      </w:rPr>
    </w:lvl>
    <w:lvl w:ilvl="7" w:tplc="F3E07320">
      <w:numFmt w:val="bullet"/>
      <w:lvlText w:val="•"/>
      <w:lvlJc w:val="left"/>
      <w:pPr>
        <w:ind w:left="7572" w:hanging="708"/>
      </w:pPr>
      <w:rPr>
        <w:rFonts w:hint="default"/>
        <w:lang w:val="ru-RU" w:eastAsia="en-US" w:bidi="ar-SA"/>
      </w:rPr>
    </w:lvl>
    <w:lvl w:ilvl="8" w:tplc="21309E22">
      <w:numFmt w:val="bullet"/>
      <w:lvlText w:val="•"/>
      <w:lvlJc w:val="left"/>
      <w:pPr>
        <w:ind w:left="8577" w:hanging="708"/>
      </w:pPr>
      <w:rPr>
        <w:rFonts w:hint="default"/>
        <w:lang w:val="ru-RU" w:eastAsia="en-US" w:bidi="ar-SA"/>
      </w:rPr>
    </w:lvl>
  </w:abstractNum>
  <w:abstractNum w:abstractNumId="45" w15:restartNumberingAfterBreak="0">
    <w:nsid w:val="1D311FEA"/>
    <w:multiLevelType w:val="hybridMultilevel"/>
    <w:tmpl w:val="1A8235C8"/>
    <w:lvl w:ilvl="0" w:tplc="A9969318">
      <w:start w:val="1"/>
      <w:numFmt w:val="decimal"/>
      <w:lvlText w:val="%1)"/>
      <w:lvlJc w:val="left"/>
      <w:pPr>
        <w:ind w:left="540" w:hanging="504"/>
      </w:pPr>
      <w:rPr>
        <w:rFonts w:ascii="Times New Roman" w:eastAsia="Times New Roman" w:hAnsi="Times New Roman" w:cs="Times New Roman" w:hint="default"/>
        <w:w w:val="100"/>
        <w:sz w:val="24"/>
        <w:szCs w:val="24"/>
        <w:lang w:val="ru-RU" w:eastAsia="en-US" w:bidi="ar-SA"/>
      </w:rPr>
    </w:lvl>
    <w:lvl w:ilvl="1" w:tplc="93966386">
      <w:numFmt w:val="bullet"/>
      <w:lvlText w:val="•"/>
      <w:lvlJc w:val="left"/>
      <w:pPr>
        <w:ind w:left="1558" w:hanging="504"/>
      </w:pPr>
      <w:rPr>
        <w:rFonts w:hint="default"/>
        <w:lang w:val="ru-RU" w:eastAsia="en-US" w:bidi="ar-SA"/>
      </w:rPr>
    </w:lvl>
    <w:lvl w:ilvl="2" w:tplc="68D4E2A4">
      <w:numFmt w:val="bullet"/>
      <w:lvlText w:val="•"/>
      <w:lvlJc w:val="left"/>
      <w:pPr>
        <w:ind w:left="2577" w:hanging="504"/>
      </w:pPr>
      <w:rPr>
        <w:rFonts w:hint="default"/>
        <w:lang w:val="ru-RU" w:eastAsia="en-US" w:bidi="ar-SA"/>
      </w:rPr>
    </w:lvl>
    <w:lvl w:ilvl="3" w:tplc="3A4CDD70">
      <w:numFmt w:val="bullet"/>
      <w:lvlText w:val="•"/>
      <w:lvlJc w:val="left"/>
      <w:pPr>
        <w:ind w:left="3595" w:hanging="504"/>
      </w:pPr>
      <w:rPr>
        <w:rFonts w:hint="default"/>
        <w:lang w:val="ru-RU" w:eastAsia="en-US" w:bidi="ar-SA"/>
      </w:rPr>
    </w:lvl>
    <w:lvl w:ilvl="4" w:tplc="8BA2525E">
      <w:numFmt w:val="bullet"/>
      <w:lvlText w:val="•"/>
      <w:lvlJc w:val="left"/>
      <w:pPr>
        <w:ind w:left="4614" w:hanging="504"/>
      </w:pPr>
      <w:rPr>
        <w:rFonts w:hint="default"/>
        <w:lang w:val="ru-RU" w:eastAsia="en-US" w:bidi="ar-SA"/>
      </w:rPr>
    </w:lvl>
    <w:lvl w:ilvl="5" w:tplc="4FE0A726">
      <w:numFmt w:val="bullet"/>
      <w:lvlText w:val="•"/>
      <w:lvlJc w:val="left"/>
      <w:pPr>
        <w:ind w:left="5633" w:hanging="504"/>
      </w:pPr>
      <w:rPr>
        <w:rFonts w:hint="default"/>
        <w:lang w:val="ru-RU" w:eastAsia="en-US" w:bidi="ar-SA"/>
      </w:rPr>
    </w:lvl>
    <w:lvl w:ilvl="6" w:tplc="CF9E76D8">
      <w:numFmt w:val="bullet"/>
      <w:lvlText w:val="•"/>
      <w:lvlJc w:val="left"/>
      <w:pPr>
        <w:ind w:left="6651" w:hanging="504"/>
      </w:pPr>
      <w:rPr>
        <w:rFonts w:hint="default"/>
        <w:lang w:val="ru-RU" w:eastAsia="en-US" w:bidi="ar-SA"/>
      </w:rPr>
    </w:lvl>
    <w:lvl w:ilvl="7" w:tplc="A16EA89C">
      <w:numFmt w:val="bullet"/>
      <w:lvlText w:val="•"/>
      <w:lvlJc w:val="left"/>
      <w:pPr>
        <w:ind w:left="7670" w:hanging="504"/>
      </w:pPr>
      <w:rPr>
        <w:rFonts w:hint="default"/>
        <w:lang w:val="ru-RU" w:eastAsia="en-US" w:bidi="ar-SA"/>
      </w:rPr>
    </w:lvl>
    <w:lvl w:ilvl="8" w:tplc="EA3A663E">
      <w:numFmt w:val="bullet"/>
      <w:lvlText w:val="•"/>
      <w:lvlJc w:val="left"/>
      <w:pPr>
        <w:ind w:left="8689" w:hanging="504"/>
      </w:pPr>
      <w:rPr>
        <w:rFonts w:hint="default"/>
        <w:lang w:val="ru-RU" w:eastAsia="en-US" w:bidi="ar-SA"/>
      </w:rPr>
    </w:lvl>
  </w:abstractNum>
  <w:abstractNum w:abstractNumId="46" w15:restartNumberingAfterBreak="0">
    <w:nsid w:val="1E696BD8"/>
    <w:multiLevelType w:val="hybridMultilevel"/>
    <w:tmpl w:val="3DCC4FFA"/>
    <w:lvl w:ilvl="0" w:tplc="AA9EE76A">
      <w:numFmt w:val="bullet"/>
      <w:lvlText w:val="•"/>
      <w:lvlJc w:val="left"/>
      <w:pPr>
        <w:ind w:left="540" w:hanging="144"/>
      </w:pPr>
      <w:rPr>
        <w:rFonts w:ascii="Times New Roman" w:eastAsia="Times New Roman" w:hAnsi="Times New Roman" w:cs="Times New Roman" w:hint="default"/>
        <w:w w:val="100"/>
        <w:sz w:val="24"/>
        <w:szCs w:val="24"/>
        <w:lang w:val="ru-RU" w:eastAsia="en-US" w:bidi="ar-SA"/>
      </w:rPr>
    </w:lvl>
    <w:lvl w:ilvl="1" w:tplc="8AEAD068">
      <w:numFmt w:val="bullet"/>
      <w:lvlText w:val="•"/>
      <w:lvlJc w:val="left"/>
      <w:pPr>
        <w:ind w:left="1558" w:hanging="144"/>
      </w:pPr>
      <w:rPr>
        <w:rFonts w:hint="default"/>
        <w:lang w:val="ru-RU" w:eastAsia="en-US" w:bidi="ar-SA"/>
      </w:rPr>
    </w:lvl>
    <w:lvl w:ilvl="2" w:tplc="C76ADD1A">
      <w:numFmt w:val="bullet"/>
      <w:lvlText w:val="•"/>
      <w:lvlJc w:val="left"/>
      <w:pPr>
        <w:ind w:left="2577" w:hanging="144"/>
      </w:pPr>
      <w:rPr>
        <w:rFonts w:hint="default"/>
        <w:lang w:val="ru-RU" w:eastAsia="en-US" w:bidi="ar-SA"/>
      </w:rPr>
    </w:lvl>
    <w:lvl w:ilvl="3" w:tplc="D05867F8">
      <w:numFmt w:val="bullet"/>
      <w:lvlText w:val="•"/>
      <w:lvlJc w:val="left"/>
      <w:pPr>
        <w:ind w:left="3595" w:hanging="144"/>
      </w:pPr>
      <w:rPr>
        <w:rFonts w:hint="default"/>
        <w:lang w:val="ru-RU" w:eastAsia="en-US" w:bidi="ar-SA"/>
      </w:rPr>
    </w:lvl>
    <w:lvl w:ilvl="4" w:tplc="FC76CE78">
      <w:numFmt w:val="bullet"/>
      <w:lvlText w:val="•"/>
      <w:lvlJc w:val="left"/>
      <w:pPr>
        <w:ind w:left="4614" w:hanging="144"/>
      </w:pPr>
      <w:rPr>
        <w:rFonts w:hint="default"/>
        <w:lang w:val="ru-RU" w:eastAsia="en-US" w:bidi="ar-SA"/>
      </w:rPr>
    </w:lvl>
    <w:lvl w:ilvl="5" w:tplc="55064338">
      <w:numFmt w:val="bullet"/>
      <w:lvlText w:val="•"/>
      <w:lvlJc w:val="left"/>
      <w:pPr>
        <w:ind w:left="5633" w:hanging="144"/>
      </w:pPr>
      <w:rPr>
        <w:rFonts w:hint="default"/>
        <w:lang w:val="ru-RU" w:eastAsia="en-US" w:bidi="ar-SA"/>
      </w:rPr>
    </w:lvl>
    <w:lvl w:ilvl="6" w:tplc="0F34AA54">
      <w:numFmt w:val="bullet"/>
      <w:lvlText w:val="•"/>
      <w:lvlJc w:val="left"/>
      <w:pPr>
        <w:ind w:left="6651" w:hanging="144"/>
      </w:pPr>
      <w:rPr>
        <w:rFonts w:hint="default"/>
        <w:lang w:val="ru-RU" w:eastAsia="en-US" w:bidi="ar-SA"/>
      </w:rPr>
    </w:lvl>
    <w:lvl w:ilvl="7" w:tplc="E108795A">
      <w:numFmt w:val="bullet"/>
      <w:lvlText w:val="•"/>
      <w:lvlJc w:val="left"/>
      <w:pPr>
        <w:ind w:left="7670" w:hanging="144"/>
      </w:pPr>
      <w:rPr>
        <w:rFonts w:hint="default"/>
        <w:lang w:val="ru-RU" w:eastAsia="en-US" w:bidi="ar-SA"/>
      </w:rPr>
    </w:lvl>
    <w:lvl w:ilvl="8" w:tplc="F1B2DBBA">
      <w:numFmt w:val="bullet"/>
      <w:lvlText w:val="•"/>
      <w:lvlJc w:val="left"/>
      <w:pPr>
        <w:ind w:left="8689" w:hanging="144"/>
      </w:pPr>
      <w:rPr>
        <w:rFonts w:hint="default"/>
        <w:lang w:val="ru-RU" w:eastAsia="en-US" w:bidi="ar-SA"/>
      </w:rPr>
    </w:lvl>
  </w:abstractNum>
  <w:abstractNum w:abstractNumId="47" w15:restartNumberingAfterBreak="0">
    <w:nsid w:val="1F79204D"/>
    <w:multiLevelType w:val="hybridMultilevel"/>
    <w:tmpl w:val="C3BEE6E8"/>
    <w:lvl w:ilvl="0" w:tplc="EED03214">
      <w:start w:val="1"/>
      <w:numFmt w:val="decimal"/>
      <w:lvlText w:val="%1."/>
      <w:lvlJc w:val="left"/>
      <w:pPr>
        <w:ind w:left="110" w:hanging="413"/>
      </w:pPr>
      <w:rPr>
        <w:rFonts w:ascii="Times New Roman" w:eastAsia="Times New Roman" w:hAnsi="Times New Roman" w:cs="Times New Roman" w:hint="default"/>
        <w:w w:val="100"/>
        <w:sz w:val="24"/>
        <w:szCs w:val="24"/>
        <w:lang w:val="ru-RU" w:eastAsia="en-US" w:bidi="ar-SA"/>
      </w:rPr>
    </w:lvl>
    <w:lvl w:ilvl="1" w:tplc="B9E079C6">
      <w:numFmt w:val="bullet"/>
      <w:lvlText w:val="•"/>
      <w:lvlJc w:val="left"/>
      <w:pPr>
        <w:ind w:left="759" w:hanging="413"/>
      </w:pPr>
      <w:rPr>
        <w:rFonts w:hint="default"/>
        <w:lang w:val="ru-RU" w:eastAsia="en-US" w:bidi="ar-SA"/>
      </w:rPr>
    </w:lvl>
    <w:lvl w:ilvl="2" w:tplc="0804C0FC">
      <w:numFmt w:val="bullet"/>
      <w:lvlText w:val="•"/>
      <w:lvlJc w:val="left"/>
      <w:pPr>
        <w:ind w:left="1398" w:hanging="413"/>
      </w:pPr>
      <w:rPr>
        <w:rFonts w:hint="default"/>
        <w:lang w:val="ru-RU" w:eastAsia="en-US" w:bidi="ar-SA"/>
      </w:rPr>
    </w:lvl>
    <w:lvl w:ilvl="3" w:tplc="390005B2">
      <w:numFmt w:val="bullet"/>
      <w:lvlText w:val="•"/>
      <w:lvlJc w:val="left"/>
      <w:pPr>
        <w:ind w:left="2037" w:hanging="413"/>
      </w:pPr>
      <w:rPr>
        <w:rFonts w:hint="default"/>
        <w:lang w:val="ru-RU" w:eastAsia="en-US" w:bidi="ar-SA"/>
      </w:rPr>
    </w:lvl>
    <w:lvl w:ilvl="4" w:tplc="DF1A6956">
      <w:numFmt w:val="bullet"/>
      <w:lvlText w:val="•"/>
      <w:lvlJc w:val="left"/>
      <w:pPr>
        <w:ind w:left="2677" w:hanging="413"/>
      </w:pPr>
      <w:rPr>
        <w:rFonts w:hint="default"/>
        <w:lang w:val="ru-RU" w:eastAsia="en-US" w:bidi="ar-SA"/>
      </w:rPr>
    </w:lvl>
    <w:lvl w:ilvl="5" w:tplc="6B2C02BA">
      <w:numFmt w:val="bullet"/>
      <w:lvlText w:val="•"/>
      <w:lvlJc w:val="left"/>
      <w:pPr>
        <w:ind w:left="3316" w:hanging="413"/>
      </w:pPr>
      <w:rPr>
        <w:rFonts w:hint="default"/>
        <w:lang w:val="ru-RU" w:eastAsia="en-US" w:bidi="ar-SA"/>
      </w:rPr>
    </w:lvl>
    <w:lvl w:ilvl="6" w:tplc="16A629EE">
      <w:numFmt w:val="bullet"/>
      <w:lvlText w:val="•"/>
      <w:lvlJc w:val="left"/>
      <w:pPr>
        <w:ind w:left="3955" w:hanging="413"/>
      </w:pPr>
      <w:rPr>
        <w:rFonts w:hint="default"/>
        <w:lang w:val="ru-RU" w:eastAsia="en-US" w:bidi="ar-SA"/>
      </w:rPr>
    </w:lvl>
    <w:lvl w:ilvl="7" w:tplc="D5C22096">
      <w:numFmt w:val="bullet"/>
      <w:lvlText w:val="•"/>
      <w:lvlJc w:val="left"/>
      <w:pPr>
        <w:ind w:left="4595" w:hanging="413"/>
      </w:pPr>
      <w:rPr>
        <w:rFonts w:hint="default"/>
        <w:lang w:val="ru-RU" w:eastAsia="en-US" w:bidi="ar-SA"/>
      </w:rPr>
    </w:lvl>
    <w:lvl w:ilvl="8" w:tplc="8AE2A1CC">
      <w:numFmt w:val="bullet"/>
      <w:lvlText w:val="•"/>
      <w:lvlJc w:val="left"/>
      <w:pPr>
        <w:ind w:left="5234" w:hanging="413"/>
      </w:pPr>
      <w:rPr>
        <w:rFonts w:hint="default"/>
        <w:lang w:val="ru-RU" w:eastAsia="en-US" w:bidi="ar-SA"/>
      </w:rPr>
    </w:lvl>
  </w:abstractNum>
  <w:abstractNum w:abstractNumId="48" w15:restartNumberingAfterBreak="0">
    <w:nsid w:val="21586C44"/>
    <w:multiLevelType w:val="hybridMultilevel"/>
    <w:tmpl w:val="9D0C5B7E"/>
    <w:lvl w:ilvl="0" w:tplc="835CF186">
      <w:start w:val="1"/>
      <w:numFmt w:val="decimal"/>
      <w:lvlText w:val="%1."/>
      <w:lvlJc w:val="left"/>
      <w:pPr>
        <w:ind w:left="540" w:hanging="708"/>
      </w:pPr>
      <w:rPr>
        <w:rFonts w:ascii="Times New Roman" w:eastAsia="Times New Roman" w:hAnsi="Times New Roman" w:cs="Times New Roman" w:hint="default"/>
        <w:w w:val="100"/>
        <w:sz w:val="24"/>
        <w:szCs w:val="24"/>
        <w:lang w:val="ru-RU" w:eastAsia="en-US" w:bidi="ar-SA"/>
      </w:rPr>
    </w:lvl>
    <w:lvl w:ilvl="1" w:tplc="53265756">
      <w:numFmt w:val="bullet"/>
      <w:lvlText w:val="•"/>
      <w:lvlJc w:val="left"/>
      <w:pPr>
        <w:ind w:left="1558" w:hanging="708"/>
      </w:pPr>
      <w:rPr>
        <w:rFonts w:hint="default"/>
        <w:lang w:val="ru-RU" w:eastAsia="en-US" w:bidi="ar-SA"/>
      </w:rPr>
    </w:lvl>
    <w:lvl w:ilvl="2" w:tplc="FAB0CDE6">
      <w:numFmt w:val="bullet"/>
      <w:lvlText w:val="•"/>
      <w:lvlJc w:val="left"/>
      <w:pPr>
        <w:ind w:left="2577" w:hanging="708"/>
      </w:pPr>
      <w:rPr>
        <w:rFonts w:hint="default"/>
        <w:lang w:val="ru-RU" w:eastAsia="en-US" w:bidi="ar-SA"/>
      </w:rPr>
    </w:lvl>
    <w:lvl w:ilvl="3" w:tplc="79DC6D02">
      <w:numFmt w:val="bullet"/>
      <w:lvlText w:val="•"/>
      <w:lvlJc w:val="left"/>
      <w:pPr>
        <w:ind w:left="3595" w:hanging="708"/>
      </w:pPr>
      <w:rPr>
        <w:rFonts w:hint="default"/>
        <w:lang w:val="ru-RU" w:eastAsia="en-US" w:bidi="ar-SA"/>
      </w:rPr>
    </w:lvl>
    <w:lvl w:ilvl="4" w:tplc="83444964">
      <w:numFmt w:val="bullet"/>
      <w:lvlText w:val="•"/>
      <w:lvlJc w:val="left"/>
      <w:pPr>
        <w:ind w:left="4614" w:hanging="708"/>
      </w:pPr>
      <w:rPr>
        <w:rFonts w:hint="default"/>
        <w:lang w:val="ru-RU" w:eastAsia="en-US" w:bidi="ar-SA"/>
      </w:rPr>
    </w:lvl>
    <w:lvl w:ilvl="5" w:tplc="EFC6FF1A">
      <w:numFmt w:val="bullet"/>
      <w:lvlText w:val="•"/>
      <w:lvlJc w:val="left"/>
      <w:pPr>
        <w:ind w:left="5633" w:hanging="708"/>
      </w:pPr>
      <w:rPr>
        <w:rFonts w:hint="default"/>
        <w:lang w:val="ru-RU" w:eastAsia="en-US" w:bidi="ar-SA"/>
      </w:rPr>
    </w:lvl>
    <w:lvl w:ilvl="6" w:tplc="4A0ACC88">
      <w:numFmt w:val="bullet"/>
      <w:lvlText w:val="•"/>
      <w:lvlJc w:val="left"/>
      <w:pPr>
        <w:ind w:left="6651" w:hanging="708"/>
      </w:pPr>
      <w:rPr>
        <w:rFonts w:hint="default"/>
        <w:lang w:val="ru-RU" w:eastAsia="en-US" w:bidi="ar-SA"/>
      </w:rPr>
    </w:lvl>
    <w:lvl w:ilvl="7" w:tplc="15A227DC">
      <w:numFmt w:val="bullet"/>
      <w:lvlText w:val="•"/>
      <w:lvlJc w:val="left"/>
      <w:pPr>
        <w:ind w:left="7670" w:hanging="708"/>
      </w:pPr>
      <w:rPr>
        <w:rFonts w:hint="default"/>
        <w:lang w:val="ru-RU" w:eastAsia="en-US" w:bidi="ar-SA"/>
      </w:rPr>
    </w:lvl>
    <w:lvl w:ilvl="8" w:tplc="8070C4E8">
      <w:numFmt w:val="bullet"/>
      <w:lvlText w:val="•"/>
      <w:lvlJc w:val="left"/>
      <w:pPr>
        <w:ind w:left="8689" w:hanging="708"/>
      </w:pPr>
      <w:rPr>
        <w:rFonts w:hint="default"/>
        <w:lang w:val="ru-RU" w:eastAsia="en-US" w:bidi="ar-SA"/>
      </w:rPr>
    </w:lvl>
  </w:abstractNum>
  <w:abstractNum w:abstractNumId="49" w15:restartNumberingAfterBreak="0">
    <w:nsid w:val="2166009A"/>
    <w:multiLevelType w:val="hybridMultilevel"/>
    <w:tmpl w:val="893C675A"/>
    <w:lvl w:ilvl="0" w:tplc="607627A4">
      <w:start w:val="1"/>
      <w:numFmt w:val="decimal"/>
      <w:lvlText w:val="%1)"/>
      <w:lvlJc w:val="left"/>
      <w:pPr>
        <w:ind w:left="540" w:hanging="310"/>
      </w:pPr>
      <w:rPr>
        <w:rFonts w:ascii="Times New Roman" w:eastAsia="Times New Roman" w:hAnsi="Times New Roman" w:cs="Times New Roman" w:hint="default"/>
        <w:w w:val="100"/>
        <w:sz w:val="24"/>
        <w:szCs w:val="24"/>
        <w:lang w:val="ru-RU" w:eastAsia="en-US" w:bidi="ar-SA"/>
      </w:rPr>
    </w:lvl>
    <w:lvl w:ilvl="1" w:tplc="05F4AD18">
      <w:numFmt w:val="bullet"/>
      <w:lvlText w:val="•"/>
      <w:lvlJc w:val="left"/>
      <w:pPr>
        <w:ind w:left="1558" w:hanging="310"/>
      </w:pPr>
      <w:rPr>
        <w:rFonts w:hint="default"/>
        <w:lang w:val="ru-RU" w:eastAsia="en-US" w:bidi="ar-SA"/>
      </w:rPr>
    </w:lvl>
    <w:lvl w:ilvl="2" w:tplc="1794119C">
      <w:numFmt w:val="bullet"/>
      <w:lvlText w:val="•"/>
      <w:lvlJc w:val="left"/>
      <w:pPr>
        <w:ind w:left="2577" w:hanging="310"/>
      </w:pPr>
      <w:rPr>
        <w:rFonts w:hint="default"/>
        <w:lang w:val="ru-RU" w:eastAsia="en-US" w:bidi="ar-SA"/>
      </w:rPr>
    </w:lvl>
    <w:lvl w:ilvl="3" w:tplc="FBA485CE">
      <w:numFmt w:val="bullet"/>
      <w:lvlText w:val="•"/>
      <w:lvlJc w:val="left"/>
      <w:pPr>
        <w:ind w:left="3595" w:hanging="310"/>
      </w:pPr>
      <w:rPr>
        <w:rFonts w:hint="default"/>
        <w:lang w:val="ru-RU" w:eastAsia="en-US" w:bidi="ar-SA"/>
      </w:rPr>
    </w:lvl>
    <w:lvl w:ilvl="4" w:tplc="B066AD30">
      <w:numFmt w:val="bullet"/>
      <w:lvlText w:val="•"/>
      <w:lvlJc w:val="left"/>
      <w:pPr>
        <w:ind w:left="4614" w:hanging="310"/>
      </w:pPr>
      <w:rPr>
        <w:rFonts w:hint="default"/>
        <w:lang w:val="ru-RU" w:eastAsia="en-US" w:bidi="ar-SA"/>
      </w:rPr>
    </w:lvl>
    <w:lvl w:ilvl="5" w:tplc="B4129848">
      <w:numFmt w:val="bullet"/>
      <w:lvlText w:val="•"/>
      <w:lvlJc w:val="left"/>
      <w:pPr>
        <w:ind w:left="5633" w:hanging="310"/>
      </w:pPr>
      <w:rPr>
        <w:rFonts w:hint="default"/>
        <w:lang w:val="ru-RU" w:eastAsia="en-US" w:bidi="ar-SA"/>
      </w:rPr>
    </w:lvl>
    <w:lvl w:ilvl="6" w:tplc="A314CC1E">
      <w:numFmt w:val="bullet"/>
      <w:lvlText w:val="•"/>
      <w:lvlJc w:val="left"/>
      <w:pPr>
        <w:ind w:left="6651" w:hanging="310"/>
      </w:pPr>
      <w:rPr>
        <w:rFonts w:hint="default"/>
        <w:lang w:val="ru-RU" w:eastAsia="en-US" w:bidi="ar-SA"/>
      </w:rPr>
    </w:lvl>
    <w:lvl w:ilvl="7" w:tplc="2B222036">
      <w:numFmt w:val="bullet"/>
      <w:lvlText w:val="•"/>
      <w:lvlJc w:val="left"/>
      <w:pPr>
        <w:ind w:left="7670" w:hanging="310"/>
      </w:pPr>
      <w:rPr>
        <w:rFonts w:hint="default"/>
        <w:lang w:val="ru-RU" w:eastAsia="en-US" w:bidi="ar-SA"/>
      </w:rPr>
    </w:lvl>
    <w:lvl w:ilvl="8" w:tplc="209667C2">
      <w:numFmt w:val="bullet"/>
      <w:lvlText w:val="•"/>
      <w:lvlJc w:val="left"/>
      <w:pPr>
        <w:ind w:left="8689" w:hanging="310"/>
      </w:pPr>
      <w:rPr>
        <w:rFonts w:hint="default"/>
        <w:lang w:val="ru-RU" w:eastAsia="en-US" w:bidi="ar-SA"/>
      </w:rPr>
    </w:lvl>
  </w:abstractNum>
  <w:abstractNum w:abstractNumId="50" w15:restartNumberingAfterBreak="0">
    <w:nsid w:val="21DF2309"/>
    <w:multiLevelType w:val="hybridMultilevel"/>
    <w:tmpl w:val="75FA8EAC"/>
    <w:lvl w:ilvl="0" w:tplc="F01CF11A">
      <w:start w:val="1"/>
      <w:numFmt w:val="decimal"/>
      <w:lvlText w:val="%1."/>
      <w:lvlJc w:val="left"/>
      <w:pPr>
        <w:ind w:left="541" w:hanging="708"/>
      </w:pPr>
      <w:rPr>
        <w:rFonts w:ascii="Times New Roman" w:eastAsia="Times New Roman" w:hAnsi="Times New Roman" w:cs="Times New Roman" w:hint="default"/>
        <w:w w:val="100"/>
        <w:sz w:val="24"/>
        <w:szCs w:val="24"/>
        <w:lang w:val="ru-RU" w:eastAsia="en-US" w:bidi="ar-SA"/>
      </w:rPr>
    </w:lvl>
    <w:lvl w:ilvl="1" w:tplc="06809710">
      <w:numFmt w:val="bullet"/>
      <w:lvlText w:val="•"/>
      <w:lvlJc w:val="left"/>
      <w:pPr>
        <w:ind w:left="1544" w:hanging="708"/>
      </w:pPr>
      <w:rPr>
        <w:rFonts w:hint="default"/>
        <w:lang w:val="ru-RU" w:eastAsia="en-US" w:bidi="ar-SA"/>
      </w:rPr>
    </w:lvl>
    <w:lvl w:ilvl="2" w:tplc="AC141ABC">
      <w:numFmt w:val="bullet"/>
      <w:lvlText w:val="•"/>
      <w:lvlJc w:val="left"/>
      <w:pPr>
        <w:ind w:left="2549" w:hanging="708"/>
      </w:pPr>
      <w:rPr>
        <w:rFonts w:hint="default"/>
        <w:lang w:val="ru-RU" w:eastAsia="en-US" w:bidi="ar-SA"/>
      </w:rPr>
    </w:lvl>
    <w:lvl w:ilvl="3" w:tplc="25AA2D34">
      <w:numFmt w:val="bullet"/>
      <w:lvlText w:val="•"/>
      <w:lvlJc w:val="left"/>
      <w:pPr>
        <w:ind w:left="3553" w:hanging="708"/>
      </w:pPr>
      <w:rPr>
        <w:rFonts w:hint="default"/>
        <w:lang w:val="ru-RU" w:eastAsia="en-US" w:bidi="ar-SA"/>
      </w:rPr>
    </w:lvl>
    <w:lvl w:ilvl="4" w:tplc="82CA152E">
      <w:numFmt w:val="bullet"/>
      <w:lvlText w:val="•"/>
      <w:lvlJc w:val="left"/>
      <w:pPr>
        <w:ind w:left="4558" w:hanging="708"/>
      </w:pPr>
      <w:rPr>
        <w:rFonts w:hint="default"/>
        <w:lang w:val="ru-RU" w:eastAsia="en-US" w:bidi="ar-SA"/>
      </w:rPr>
    </w:lvl>
    <w:lvl w:ilvl="5" w:tplc="0D54A72C">
      <w:numFmt w:val="bullet"/>
      <w:lvlText w:val="•"/>
      <w:lvlJc w:val="left"/>
      <w:pPr>
        <w:ind w:left="5563" w:hanging="708"/>
      </w:pPr>
      <w:rPr>
        <w:rFonts w:hint="default"/>
        <w:lang w:val="ru-RU" w:eastAsia="en-US" w:bidi="ar-SA"/>
      </w:rPr>
    </w:lvl>
    <w:lvl w:ilvl="6" w:tplc="DE90D488">
      <w:numFmt w:val="bullet"/>
      <w:lvlText w:val="•"/>
      <w:lvlJc w:val="left"/>
      <w:pPr>
        <w:ind w:left="6567" w:hanging="708"/>
      </w:pPr>
      <w:rPr>
        <w:rFonts w:hint="default"/>
        <w:lang w:val="ru-RU" w:eastAsia="en-US" w:bidi="ar-SA"/>
      </w:rPr>
    </w:lvl>
    <w:lvl w:ilvl="7" w:tplc="1AA821AA">
      <w:numFmt w:val="bullet"/>
      <w:lvlText w:val="•"/>
      <w:lvlJc w:val="left"/>
      <w:pPr>
        <w:ind w:left="7572" w:hanging="708"/>
      </w:pPr>
      <w:rPr>
        <w:rFonts w:hint="default"/>
        <w:lang w:val="ru-RU" w:eastAsia="en-US" w:bidi="ar-SA"/>
      </w:rPr>
    </w:lvl>
    <w:lvl w:ilvl="8" w:tplc="C5361F26">
      <w:numFmt w:val="bullet"/>
      <w:lvlText w:val="•"/>
      <w:lvlJc w:val="left"/>
      <w:pPr>
        <w:ind w:left="8577" w:hanging="708"/>
      </w:pPr>
      <w:rPr>
        <w:rFonts w:hint="default"/>
        <w:lang w:val="ru-RU" w:eastAsia="en-US" w:bidi="ar-SA"/>
      </w:rPr>
    </w:lvl>
  </w:abstractNum>
  <w:abstractNum w:abstractNumId="51" w15:restartNumberingAfterBreak="0">
    <w:nsid w:val="22A1390A"/>
    <w:multiLevelType w:val="hybridMultilevel"/>
    <w:tmpl w:val="DB38A00A"/>
    <w:lvl w:ilvl="0" w:tplc="3CE8F130">
      <w:numFmt w:val="bullet"/>
      <w:lvlText w:val=""/>
      <w:lvlJc w:val="left"/>
      <w:pPr>
        <w:ind w:left="1260" w:hanging="360"/>
      </w:pPr>
      <w:rPr>
        <w:rFonts w:ascii="Symbol" w:eastAsia="Symbol" w:hAnsi="Symbol" w:cs="Symbol" w:hint="default"/>
        <w:w w:val="99"/>
        <w:sz w:val="20"/>
        <w:szCs w:val="20"/>
        <w:lang w:val="ru-RU" w:eastAsia="en-US" w:bidi="ar-SA"/>
      </w:rPr>
    </w:lvl>
    <w:lvl w:ilvl="1" w:tplc="4D342180">
      <w:numFmt w:val="bullet"/>
      <w:lvlText w:val="-"/>
      <w:lvlJc w:val="left"/>
      <w:pPr>
        <w:ind w:left="540" w:hanging="173"/>
      </w:pPr>
      <w:rPr>
        <w:rFonts w:hint="default"/>
        <w:w w:val="100"/>
        <w:lang w:val="ru-RU" w:eastAsia="en-US" w:bidi="ar-SA"/>
      </w:rPr>
    </w:lvl>
    <w:lvl w:ilvl="2" w:tplc="6D609112">
      <w:numFmt w:val="bullet"/>
      <w:lvlText w:val="•"/>
      <w:lvlJc w:val="left"/>
      <w:pPr>
        <w:ind w:left="2311" w:hanging="173"/>
      </w:pPr>
      <w:rPr>
        <w:rFonts w:hint="default"/>
        <w:lang w:val="ru-RU" w:eastAsia="en-US" w:bidi="ar-SA"/>
      </w:rPr>
    </w:lvl>
    <w:lvl w:ilvl="3" w:tplc="F7589BCE">
      <w:numFmt w:val="bullet"/>
      <w:lvlText w:val="•"/>
      <w:lvlJc w:val="left"/>
      <w:pPr>
        <w:ind w:left="3363" w:hanging="173"/>
      </w:pPr>
      <w:rPr>
        <w:rFonts w:hint="default"/>
        <w:lang w:val="ru-RU" w:eastAsia="en-US" w:bidi="ar-SA"/>
      </w:rPr>
    </w:lvl>
    <w:lvl w:ilvl="4" w:tplc="BE6A66D4">
      <w:numFmt w:val="bullet"/>
      <w:lvlText w:val="•"/>
      <w:lvlJc w:val="left"/>
      <w:pPr>
        <w:ind w:left="4415" w:hanging="173"/>
      </w:pPr>
      <w:rPr>
        <w:rFonts w:hint="default"/>
        <w:lang w:val="ru-RU" w:eastAsia="en-US" w:bidi="ar-SA"/>
      </w:rPr>
    </w:lvl>
    <w:lvl w:ilvl="5" w:tplc="2E70DECA">
      <w:numFmt w:val="bullet"/>
      <w:lvlText w:val="•"/>
      <w:lvlJc w:val="left"/>
      <w:pPr>
        <w:ind w:left="5467" w:hanging="173"/>
      </w:pPr>
      <w:rPr>
        <w:rFonts w:hint="default"/>
        <w:lang w:val="ru-RU" w:eastAsia="en-US" w:bidi="ar-SA"/>
      </w:rPr>
    </w:lvl>
    <w:lvl w:ilvl="6" w:tplc="9B549238">
      <w:numFmt w:val="bullet"/>
      <w:lvlText w:val="•"/>
      <w:lvlJc w:val="left"/>
      <w:pPr>
        <w:ind w:left="6519" w:hanging="173"/>
      </w:pPr>
      <w:rPr>
        <w:rFonts w:hint="default"/>
        <w:lang w:val="ru-RU" w:eastAsia="en-US" w:bidi="ar-SA"/>
      </w:rPr>
    </w:lvl>
    <w:lvl w:ilvl="7" w:tplc="F6B074C0">
      <w:numFmt w:val="bullet"/>
      <w:lvlText w:val="•"/>
      <w:lvlJc w:val="left"/>
      <w:pPr>
        <w:ind w:left="7570" w:hanging="173"/>
      </w:pPr>
      <w:rPr>
        <w:rFonts w:hint="default"/>
        <w:lang w:val="ru-RU" w:eastAsia="en-US" w:bidi="ar-SA"/>
      </w:rPr>
    </w:lvl>
    <w:lvl w:ilvl="8" w:tplc="6F9C3A06">
      <w:numFmt w:val="bullet"/>
      <w:lvlText w:val="•"/>
      <w:lvlJc w:val="left"/>
      <w:pPr>
        <w:ind w:left="8622" w:hanging="173"/>
      </w:pPr>
      <w:rPr>
        <w:rFonts w:hint="default"/>
        <w:lang w:val="ru-RU" w:eastAsia="en-US" w:bidi="ar-SA"/>
      </w:rPr>
    </w:lvl>
  </w:abstractNum>
  <w:abstractNum w:abstractNumId="52" w15:restartNumberingAfterBreak="0">
    <w:nsid w:val="23175A5F"/>
    <w:multiLevelType w:val="hybridMultilevel"/>
    <w:tmpl w:val="4DFAE0C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2502084B"/>
    <w:multiLevelType w:val="hybridMultilevel"/>
    <w:tmpl w:val="9B50BC10"/>
    <w:lvl w:ilvl="0" w:tplc="23DC04B6">
      <w:numFmt w:val="bullet"/>
      <w:lvlText w:val="-"/>
      <w:lvlJc w:val="left"/>
      <w:pPr>
        <w:ind w:left="540" w:hanging="708"/>
      </w:pPr>
      <w:rPr>
        <w:rFonts w:ascii="Times New Roman" w:eastAsia="Times New Roman" w:hAnsi="Times New Roman" w:cs="Times New Roman" w:hint="default"/>
        <w:w w:val="98"/>
        <w:sz w:val="24"/>
        <w:szCs w:val="24"/>
        <w:lang w:val="ru-RU" w:eastAsia="en-US" w:bidi="ar-SA"/>
      </w:rPr>
    </w:lvl>
    <w:lvl w:ilvl="1" w:tplc="13BC6A24">
      <w:numFmt w:val="bullet"/>
      <w:lvlText w:val="•"/>
      <w:lvlJc w:val="left"/>
      <w:pPr>
        <w:ind w:left="1558" w:hanging="708"/>
      </w:pPr>
      <w:rPr>
        <w:rFonts w:hint="default"/>
        <w:lang w:val="ru-RU" w:eastAsia="en-US" w:bidi="ar-SA"/>
      </w:rPr>
    </w:lvl>
    <w:lvl w:ilvl="2" w:tplc="86C810FA">
      <w:numFmt w:val="bullet"/>
      <w:lvlText w:val="•"/>
      <w:lvlJc w:val="left"/>
      <w:pPr>
        <w:ind w:left="2577" w:hanging="708"/>
      </w:pPr>
      <w:rPr>
        <w:rFonts w:hint="default"/>
        <w:lang w:val="ru-RU" w:eastAsia="en-US" w:bidi="ar-SA"/>
      </w:rPr>
    </w:lvl>
    <w:lvl w:ilvl="3" w:tplc="CD7A48CA">
      <w:numFmt w:val="bullet"/>
      <w:lvlText w:val="•"/>
      <w:lvlJc w:val="left"/>
      <w:pPr>
        <w:ind w:left="3595" w:hanging="708"/>
      </w:pPr>
      <w:rPr>
        <w:rFonts w:hint="default"/>
        <w:lang w:val="ru-RU" w:eastAsia="en-US" w:bidi="ar-SA"/>
      </w:rPr>
    </w:lvl>
    <w:lvl w:ilvl="4" w:tplc="D6DC361E">
      <w:numFmt w:val="bullet"/>
      <w:lvlText w:val="•"/>
      <w:lvlJc w:val="left"/>
      <w:pPr>
        <w:ind w:left="4614" w:hanging="708"/>
      </w:pPr>
      <w:rPr>
        <w:rFonts w:hint="default"/>
        <w:lang w:val="ru-RU" w:eastAsia="en-US" w:bidi="ar-SA"/>
      </w:rPr>
    </w:lvl>
    <w:lvl w:ilvl="5" w:tplc="AD341318">
      <w:numFmt w:val="bullet"/>
      <w:lvlText w:val="•"/>
      <w:lvlJc w:val="left"/>
      <w:pPr>
        <w:ind w:left="5633" w:hanging="708"/>
      </w:pPr>
      <w:rPr>
        <w:rFonts w:hint="default"/>
        <w:lang w:val="ru-RU" w:eastAsia="en-US" w:bidi="ar-SA"/>
      </w:rPr>
    </w:lvl>
    <w:lvl w:ilvl="6" w:tplc="017E86F6">
      <w:numFmt w:val="bullet"/>
      <w:lvlText w:val="•"/>
      <w:lvlJc w:val="left"/>
      <w:pPr>
        <w:ind w:left="6651" w:hanging="708"/>
      </w:pPr>
      <w:rPr>
        <w:rFonts w:hint="default"/>
        <w:lang w:val="ru-RU" w:eastAsia="en-US" w:bidi="ar-SA"/>
      </w:rPr>
    </w:lvl>
    <w:lvl w:ilvl="7" w:tplc="0B867B16">
      <w:numFmt w:val="bullet"/>
      <w:lvlText w:val="•"/>
      <w:lvlJc w:val="left"/>
      <w:pPr>
        <w:ind w:left="7670" w:hanging="708"/>
      </w:pPr>
      <w:rPr>
        <w:rFonts w:hint="default"/>
        <w:lang w:val="ru-RU" w:eastAsia="en-US" w:bidi="ar-SA"/>
      </w:rPr>
    </w:lvl>
    <w:lvl w:ilvl="8" w:tplc="97CC19D0">
      <w:numFmt w:val="bullet"/>
      <w:lvlText w:val="•"/>
      <w:lvlJc w:val="left"/>
      <w:pPr>
        <w:ind w:left="8689" w:hanging="708"/>
      </w:pPr>
      <w:rPr>
        <w:rFonts w:hint="default"/>
        <w:lang w:val="ru-RU" w:eastAsia="en-US" w:bidi="ar-SA"/>
      </w:rPr>
    </w:lvl>
  </w:abstractNum>
  <w:abstractNum w:abstractNumId="54" w15:restartNumberingAfterBreak="0">
    <w:nsid w:val="258D3BBE"/>
    <w:multiLevelType w:val="hybridMultilevel"/>
    <w:tmpl w:val="6B040568"/>
    <w:lvl w:ilvl="0" w:tplc="B6788AF0">
      <w:start w:val="1"/>
      <w:numFmt w:val="decimal"/>
      <w:lvlText w:val="%1)"/>
      <w:lvlJc w:val="left"/>
      <w:pPr>
        <w:ind w:left="540" w:hanging="281"/>
      </w:pPr>
      <w:rPr>
        <w:rFonts w:ascii="Times New Roman" w:eastAsia="Times New Roman" w:hAnsi="Times New Roman" w:cs="Times New Roman" w:hint="default"/>
        <w:w w:val="100"/>
        <w:sz w:val="24"/>
        <w:szCs w:val="24"/>
        <w:lang w:val="ru-RU" w:eastAsia="en-US" w:bidi="ar-SA"/>
      </w:rPr>
    </w:lvl>
    <w:lvl w:ilvl="1" w:tplc="BA561A5C">
      <w:numFmt w:val="bullet"/>
      <w:lvlText w:val="•"/>
      <w:lvlJc w:val="left"/>
      <w:pPr>
        <w:ind w:left="1558" w:hanging="281"/>
      </w:pPr>
      <w:rPr>
        <w:rFonts w:hint="default"/>
        <w:lang w:val="ru-RU" w:eastAsia="en-US" w:bidi="ar-SA"/>
      </w:rPr>
    </w:lvl>
    <w:lvl w:ilvl="2" w:tplc="A3964EA2">
      <w:numFmt w:val="bullet"/>
      <w:lvlText w:val="•"/>
      <w:lvlJc w:val="left"/>
      <w:pPr>
        <w:ind w:left="2577" w:hanging="281"/>
      </w:pPr>
      <w:rPr>
        <w:rFonts w:hint="default"/>
        <w:lang w:val="ru-RU" w:eastAsia="en-US" w:bidi="ar-SA"/>
      </w:rPr>
    </w:lvl>
    <w:lvl w:ilvl="3" w:tplc="1F0C7EE8">
      <w:numFmt w:val="bullet"/>
      <w:lvlText w:val="•"/>
      <w:lvlJc w:val="left"/>
      <w:pPr>
        <w:ind w:left="3595" w:hanging="281"/>
      </w:pPr>
      <w:rPr>
        <w:rFonts w:hint="default"/>
        <w:lang w:val="ru-RU" w:eastAsia="en-US" w:bidi="ar-SA"/>
      </w:rPr>
    </w:lvl>
    <w:lvl w:ilvl="4" w:tplc="FA0093F6">
      <w:numFmt w:val="bullet"/>
      <w:lvlText w:val="•"/>
      <w:lvlJc w:val="left"/>
      <w:pPr>
        <w:ind w:left="4614" w:hanging="281"/>
      </w:pPr>
      <w:rPr>
        <w:rFonts w:hint="default"/>
        <w:lang w:val="ru-RU" w:eastAsia="en-US" w:bidi="ar-SA"/>
      </w:rPr>
    </w:lvl>
    <w:lvl w:ilvl="5" w:tplc="AA80879A">
      <w:numFmt w:val="bullet"/>
      <w:lvlText w:val="•"/>
      <w:lvlJc w:val="left"/>
      <w:pPr>
        <w:ind w:left="5633" w:hanging="281"/>
      </w:pPr>
      <w:rPr>
        <w:rFonts w:hint="default"/>
        <w:lang w:val="ru-RU" w:eastAsia="en-US" w:bidi="ar-SA"/>
      </w:rPr>
    </w:lvl>
    <w:lvl w:ilvl="6" w:tplc="A2A41966">
      <w:numFmt w:val="bullet"/>
      <w:lvlText w:val="•"/>
      <w:lvlJc w:val="left"/>
      <w:pPr>
        <w:ind w:left="6651" w:hanging="281"/>
      </w:pPr>
      <w:rPr>
        <w:rFonts w:hint="default"/>
        <w:lang w:val="ru-RU" w:eastAsia="en-US" w:bidi="ar-SA"/>
      </w:rPr>
    </w:lvl>
    <w:lvl w:ilvl="7" w:tplc="9E10727E">
      <w:numFmt w:val="bullet"/>
      <w:lvlText w:val="•"/>
      <w:lvlJc w:val="left"/>
      <w:pPr>
        <w:ind w:left="7670" w:hanging="281"/>
      </w:pPr>
      <w:rPr>
        <w:rFonts w:hint="default"/>
        <w:lang w:val="ru-RU" w:eastAsia="en-US" w:bidi="ar-SA"/>
      </w:rPr>
    </w:lvl>
    <w:lvl w:ilvl="8" w:tplc="CFFC9724">
      <w:numFmt w:val="bullet"/>
      <w:lvlText w:val="•"/>
      <w:lvlJc w:val="left"/>
      <w:pPr>
        <w:ind w:left="8689" w:hanging="281"/>
      </w:pPr>
      <w:rPr>
        <w:rFonts w:hint="default"/>
        <w:lang w:val="ru-RU" w:eastAsia="en-US" w:bidi="ar-SA"/>
      </w:rPr>
    </w:lvl>
  </w:abstractNum>
  <w:abstractNum w:abstractNumId="55" w15:restartNumberingAfterBreak="0">
    <w:nsid w:val="261C28C9"/>
    <w:multiLevelType w:val="hybridMultilevel"/>
    <w:tmpl w:val="A5F639E2"/>
    <w:lvl w:ilvl="0" w:tplc="FF18C01C">
      <w:numFmt w:val="bullet"/>
      <w:lvlText w:val="-"/>
      <w:lvlJc w:val="left"/>
      <w:pPr>
        <w:ind w:left="540" w:hanging="233"/>
      </w:pPr>
      <w:rPr>
        <w:rFonts w:ascii="Times New Roman" w:eastAsia="Times New Roman" w:hAnsi="Times New Roman" w:cs="Times New Roman" w:hint="default"/>
        <w:w w:val="100"/>
        <w:sz w:val="24"/>
        <w:szCs w:val="24"/>
        <w:lang w:val="ru-RU" w:eastAsia="en-US" w:bidi="ar-SA"/>
      </w:rPr>
    </w:lvl>
    <w:lvl w:ilvl="1" w:tplc="667C26FC">
      <w:numFmt w:val="bullet"/>
      <w:lvlText w:val="•"/>
      <w:lvlJc w:val="left"/>
      <w:pPr>
        <w:ind w:left="1558" w:hanging="233"/>
      </w:pPr>
      <w:rPr>
        <w:rFonts w:hint="default"/>
        <w:lang w:val="ru-RU" w:eastAsia="en-US" w:bidi="ar-SA"/>
      </w:rPr>
    </w:lvl>
    <w:lvl w:ilvl="2" w:tplc="DBAE340E">
      <w:numFmt w:val="bullet"/>
      <w:lvlText w:val="•"/>
      <w:lvlJc w:val="left"/>
      <w:pPr>
        <w:ind w:left="2577" w:hanging="233"/>
      </w:pPr>
      <w:rPr>
        <w:rFonts w:hint="default"/>
        <w:lang w:val="ru-RU" w:eastAsia="en-US" w:bidi="ar-SA"/>
      </w:rPr>
    </w:lvl>
    <w:lvl w:ilvl="3" w:tplc="4DD08302">
      <w:numFmt w:val="bullet"/>
      <w:lvlText w:val="•"/>
      <w:lvlJc w:val="left"/>
      <w:pPr>
        <w:ind w:left="3595" w:hanging="233"/>
      </w:pPr>
      <w:rPr>
        <w:rFonts w:hint="default"/>
        <w:lang w:val="ru-RU" w:eastAsia="en-US" w:bidi="ar-SA"/>
      </w:rPr>
    </w:lvl>
    <w:lvl w:ilvl="4" w:tplc="4134B5F2">
      <w:numFmt w:val="bullet"/>
      <w:lvlText w:val="•"/>
      <w:lvlJc w:val="left"/>
      <w:pPr>
        <w:ind w:left="4614" w:hanging="233"/>
      </w:pPr>
      <w:rPr>
        <w:rFonts w:hint="default"/>
        <w:lang w:val="ru-RU" w:eastAsia="en-US" w:bidi="ar-SA"/>
      </w:rPr>
    </w:lvl>
    <w:lvl w:ilvl="5" w:tplc="78F82D52">
      <w:numFmt w:val="bullet"/>
      <w:lvlText w:val="•"/>
      <w:lvlJc w:val="left"/>
      <w:pPr>
        <w:ind w:left="5633" w:hanging="233"/>
      </w:pPr>
      <w:rPr>
        <w:rFonts w:hint="default"/>
        <w:lang w:val="ru-RU" w:eastAsia="en-US" w:bidi="ar-SA"/>
      </w:rPr>
    </w:lvl>
    <w:lvl w:ilvl="6" w:tplc="14568DDC">
      <w:numFmt w:val="bullet"/>
      <w:lvlText w:val="•"/>
      <w:lvlJc w:val="left"/>
      <w:pPr>
        <w:ind w:left="6651" w:hanging="233"/>
      </w:pPr>
      <w:rPr>
        <w:rFonts w:hint="default"/>
        <w:lang w:val="ru-RU" w:eastAsia="en-US" w:bidi="ar-SA"/>
      </w:rPr>
    </w:lvl>
    <w:lvl w:ilvl="7" w:tplc="9AA899D2">
      <w:numFmt w:val="bullet"/>
      <w:lvlText w:val="•"/>
      <w:lvlJc w:val="left"/>
      <w:pPr>
        <w:ind w:left="7670" w:hanging="233"/>
      </w:pPr>
      <w:rPr>
        <w:rFonts w:hint="default"/>
        <w:lang w:val="ru-RU" w:eastAsia="en-US" w:bidi="ar-SA"/>
      </w:rPr>
    </w:lvl>
    <w:lvl w:ilvl="8" w:tplc="8D649B2C">
      <w:numFmt w:val="bullet"/>
      <w:lvlText w:val="•"/>
      <w:lvlJc w:val="left"/>
      <w:pPr>
        <w:ind w:left="8689" w:hanging="233"/>
      </w:pPr>
      <w:rPr>
        <w:rFonts w:hint="default"/>
        <w:lang w:val="ru-RU" w:eastAsia="en-US" w:bidi="ar-SA"/>
      </w:rPr>
    </w:lvl>
  </w:abstractNum>
  <w:abstractNum w:abstractNumId="56" w15:restartNumberingAfterBreak="0">
    <w:nsid w:val="27B86ED1"/>
    <w:multiLevelType w:val="multilevel"/>
    <w:tmpl w:val="0DDAB2CC"/>
    <w:lvl w:ilvl="0">
      <w:start w:val="1"/>
      <w:numFmt w:val="decimal"/>
      <w:lvlText w:val="%1"/>
      <w:lvlJc w:val="left"/>
      <w:pPr>
        <w:ind w:left="2755" w:hanging="540"/>
      </w:pPr>
      <w:rPr>
        <w:rFonts w:hint="default"/>
        <w:lang w:val="ru-RU" w:eastAsia="en-US" w:bidi="ar-SA"/>
      </w:rPr>
    </w:lvl>
    <w:lvl w:ilvl="1">
      <w:start w:val="4"/>
      <w:numFmt w:val="decimal"/>
      <w:lvlText w:val="%1.%2."/>
      <w:lvlJc w:val="left"/>
      <w:pPr>
        <w:ind w:left="2755" w:hanging="540"/>
        <w:jc w:val="right"/>
      </w:pPr>
      <w:rPr>
        <w:rFonts w:hint="default"/>
        <w:b/>
        <w:bCs/>
        <w:w w:val="100"/>
        <w:lang w:val="ru-RU" w:eastAsia="en-US" w:bidi="ar-SA"/>
      </w:rPr>
    </w:lvl>
    <w:lvl w:ilvl="2">
      <w:numFmt w:val="bullet"/>
      <w:lvlText w:val="•"/>
      <w:lvlJc w:val="left"/>
      <w:pPr>
        <w:ind w:left="4353" w:hanging="540"/>
      </w:pPr>
      <w:rPr>
        <w:rFonts w:hint="default"/>
        <w:lang w:val="ru-RU" w:eastAsia="en-US" w:bidi="ar-SA"/>
      </w:rPr>
    </w:lvl>
    <w:lvl w:ilvl="3">
      <w:numFmt w:val="bullet"/>
      <w:lvlText w:val="•"/>
      <w:lvlJc w:val="left"/>
      <w:pPr>
        <w:ind w:left="5149" w:hanging="540"/>
      </w:pPr>
      <w:rPr>
        <w:rFonts w:hint="default"/>
        <w:lang w:val="ru-RU" w:eastAsia="en-US" w:bidi="ar-SA"/>
      </w:rPr>
    </w:lvl>
    <w:lvl w:ilvl="4">
      <w:numFmt w:val="bullet"/>
      <w:lvlText w:val="•"/>
      <w:lvlJc w:val="left"/>
      <w:pPr>
        <w:ind w:left="5946" w:hanging="540"/>
      </w:pPr>
      <w:rPr>
        <w:rFonts w:hint="default"/>
        <w:lang w:val="ru-RU" w:eastAsia="en-US" w:bidi="ar-SA"/>
      </w:rPr>
    </w:lvl>
    <w:lvl w:ilvl="5">
      <w:numFmt w:val="bullet"/>
      <w:lvlText w:val="•"/>
      <w:lvlJc w:val="left"/>
      <w:pPr>
        <w:ind w:left="6743" w:hanging="540"/>
      </w:pPr>
      <w:rPr>
        <w:rFonts w:hint="default"/>
        <w:lang w:val="ru-RU" w:eastAsia="en-US" w:bidi="ar-SA"/>
      </w:rPr>
    </w:lvl>
    <w:lvl w:ilvl="6">
      <w:numFmt w:val="bullet"/>
      <w:lvlText w:val="•"/>
      <w:lvlJc w:val="left"/>
      <w:pPr>
        <w:ind w:left="7539" w:hanging="540"/>
      </w:pPr>
      <w:rPr>
        <w:rFonts w:hint="default"/>
        <w:lang w:val="ru-RU" w:eastAsia="en-US" w:bidi="ar-SA"/>
      </w:rPr>
    </w:lvl>
    <w:lvl w:ilvl="7">
      <w:numFmt w:val="bullet"/>
      <w:lvlText w:val="•"/>
      <w:lvlJc w:val="left"/>
      <w:pPr>
        <w:ind w:left="8336" w:hanging="540"/>
      </w:pPr>
      <w:rPr>
        <w:rFonts w:hint="default"/>
        <w:lang w:val="ru-RU" w:eastAsia="en-US" w:bidi="ar-SA"/>
      </w:rPr>
    </w:lvl>
    <w:lvl w:ilvl="8">
      <w:numFmt w:val="bullet"/>
      <w:lvlText w:val="•"/>
      <w:lvlJc w:val="left"/>
      <w:pPr>
        <w:ind w:left="9133" w:hanging="540"/>
      </w:pPr>
      <w:rPr>
        <w:rFonts w:hint="default"/>
        <w:lang w:val="ru-RU" w:eastAsia="en-US" w:bidi="ar-SA"/>
      </w:rPr>
    </w:lvl>
  </w:abstractNum>
  <w:abstractNum w:abstractNumId="57" w15:restartNumberingAfterBreak="0">
    <w:nsid w:val="27D13FA1"/>
    <w:multiLevelType w:val="hybridMultilevel"/>
    <w:tmpl w:val="A54279DA"/>
    <w:lvl w:ilvl="0" w:tplc="2A046552">
      <w:start w:val="1"/>
      <w:numFmt w:val="decimal"/>
      <w:lvlText w:val="%1."/>
      <w:lvlJc w:val="left"/>
      <w:pPr>
        <w:ind w:left="1249" w:hanging="720"/>
      </w:pPr>
      <w:rPr>
        <w:rFonts w:ascii="Times New Roman" w:eastAsia="Times New Roman" w:hAnsi="Times New Roman" w:cs="Times New Roman"/>
        <w:w w:val="100"/>
        <w:sz w:val="24"/>
        <w:szCs w:val="24"/>
        <w:lang w:val="ru-RU" w:eastAsia="en-US" w:bidi="ar-SA"/>
      </w:rPr>
    </w:lvl>
    <w:lvl w:ilvl="1" w:tplc="5AD89F60">
      <w:numFmt w:val="bullet"/>
      <w:lvlText w:val="•"/>
      <w:lvlJc w:val="left"/>
      <w:pPr>
        <w:ind w:left="2174" w:hanging="720"/>
      </w:pPr>
      <w:rPr>
        <w:rFonts w:hint="default"/>
        <w:lang w:val="ru-RU" w:eastAsia="en-US" w:bidi="ar-SA"/>
      </w:rPr>
    </w:lvl>
    <w:lvl w:ilvl="2" w:tplc="C6E00782">
      <w:numFmt w:val="bullet"/>
      <w:lvlText w:val="•"/>
      <w:lvlJc w:val="left"/>
      <w:pPr>
        <w:ind w:left="3109" w:hanging="720"/>
      </w:pPr>
      <w:rPr>
        <w:rFonts w:hint="default"/>
        <w:lang w:val="ru-RU" w:eastAsia="en-US" w:bidi="ar-SA"/>
      </w:rPr>
    </w:lvl>
    <w:lvl w:ilvl="3" w:tplc="7D6C2A38">
      <w:numFmt w:val="bullet"/>
      <w:lvlText w:val="•"/>
      <w:lvlJc w:val="left"/>
      <w:pPr>
        <w:ind w:left="4043" w:hanging="720"/>
      </w:pPr>
      <w:rPr>
        <w:rFonts w:hint="default"/>
        <w:lang w:val="ru-RU" w:eastAsia="en-US" w:bidi="ar-SA"/>
      </w:rPr>
    </w:lvl>
    <w:lvl w:ilvl="4" w:tplc="EA1600C2">
      <w:numFmt w:val="bullet"/>
      <w:lvlText w:val="•"/>
      <w:lvlJc w:val="left"/>
      <w:pPr>
        <w:ind w:left="4978" w:hanging="720"/>
      </w:pPr>
      <w:rPr>
        <w:rFonts w:hint="default"/>
        <w:lang w:val="ru-RU" w:eastAsia="en-US" w:bidi="ar-SA"/>
      </w:rPr>
    </w:lvl>
    <w:lvl w:ilvl="5" w:tplc="7644AE84">
      <w:numFmt w:val="bullet"/>
      <w:lvlText w:val="•"/>
      <w:lvlJc w:val="left"/>
      <w:pPr>
        <w:ind w:left="5913" w:hanging="720"/>
      </w:pPr>
      <w:rPr>
        <w:rFonts w:hint="default"/>
        <w:lang w:val="ru-RU" w:eastAsia="en-US" w:bidi="ar-SA"/>
      </w:rPr>
    </w:lvl>
    <w:lvl w:ilvl="6" w:tplc="AFE2F8F6">
      <w:numFmt w:val="bullet"/>
      <w:lvlText w:val="•"/>
      <w:lvlJc w:val="left"/>
      <w:pPr>
        <w:ind w:left="6847" w:hanging="720"/>
      </w:pPr>
      <w:rPr>
        <w:rFonts w:hint="default"/>
        <w:lang w:val="ru-RU" w:eastAsia="en-US" w:bidi="ar-SA"/>
      </w:rPr>
    </w:lvl>
    <w:lvl w:ilvl="7" w:tplc="9E60411A">
      <w:numFmt w:val="bullet"/>
      <w:lvlText w:val="•"/>
      <w:lvlJc w:val="left"/>
      <w:pPr>
        <w:ind w:left="7782" w:hanging="720"/>
      </w:pPr>
      <w:rPr>
        <w:rFonts w:hint="default"/>
        <w:lang w:val="ru-RU" w:eastAsia="en-US" w:bidi="ar-SA"/>
      </w:rPr>
    </w:lvl>
    <w:lvl w:ilvl="8" w:tplc="ED349508">
      <w:numFmt w:val="bullet"/>
      <w:lvlText w:val="•"/>
      <w:lvlJc w:val="left"/>
      <w:pPr>
        <w:ind w:left="8717" w:hanging="720"/>
      </w:pPr>
      <w:rPr>
        <w:rFonts w:hint="default"/>
        <w:lang w:val="ru-RU" w:eastAsia="en-US" w:bidi="ar-SA"/>
      </w:rPr>
    </w:lvl>
  </w:abstractNum>
  <w:abstractNum w:abstractNumId="58" w15:restartNumberingAfterBreak="0">
    <w:nsid w:val="289522AE"/>
    <w:multiLevelType w:val="hybridMultilevel"/>
    <w:tmpl w:val="43D6DA44"/>
    <w:lvl w:ilvl="0" w:tplc="10C6EB14">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F9A85424">
      <w:numFmt w:val="bullet"/>
      <w:lvlText w:val="•"/>
      <w:lvlJc w:val="left"/>
      <w:pPr>
        <w:ind w:left="2422" w:hanging="257"/>
      </w:pPr>
      <w:rPr>
        <w:rFonts w:hint="default"/>
        <w:lang w:val="ru-RU" w:eastAsia="en-US" w:bidi="ar-SA"/>
      </w:rPr>
    </w:lvl>
    <w:lvl w:ilvl="2" w:tplc="3F5C3BF0">
      <w:numFmt w:val="bullet"/>
      <w:lvlText w:val="•"/>
      <w:lvlJc w:val="left"/>
      <w:pPr>
        <w:ind w:left="3345" w:hanging="257"/>
      </w:pPr>
      <w:rPr>
        <w:rFonts w:hint="default"/>
        <w:lang w:val="ru-RU" w:eastAsia="en-US" w:bidi="ar-SA"/>
      </w:rPr>
    </w:lvl>
    <w:lvl w:ilvl="3" w:tplc="D408DD94">
      <w:numFmt w:val="bullet"/>
      <w:lvlText w:val="•"/>
      <w:lvlJc w:val="left"/>
      <w:pPr>
        <w:ind w:left="4267" w:hanging="257"/>
      </w:pPr>
      <w:rPr>
        <w:rFonts w:hint="default"/>
        <w:lang w:val="ru-RU" w:eastAsia="en-US" w:bidi="ar-SA"/>
      </w:rPr>
    </w:lvl>
    <w:lvl w:ilvl="4" w:tplc="14BCBC3E">
      <w:numFmt w:val="bullet"/>
      <w:lvlText w:val="•"/>
      <w:lvlJc w:val="left"/>
      <w:pPr>
        <w:ind w:left="5190" w:hanging="257"/>
      </w:pPr>
      <w:rPr>
        <w:rFonts w:hint="default"/>
        <w:lang w:val="ru-RU" w:eastAsia="en-US" w:bidi="ar-SA"/>
      </w:rPr>
    </w:lvl>
    <w:lvl w:ilvl="5" w:tplc="1A6AAF6E">
      <w:numFmt w:val="bullet"/>
      <w:lvlText w:val="•"/>
      <w:lvlJc w:val="left"/>
      <w:pPr>
        <w:ind w:left="6113" w:hanging="257"/>
      </w:pPr>
      <w:rPr>
        <w:rFonts w:hint="default"/>
        <w:lang w:val="ru-RU" w:eastAsia="en-US" w:bidi="ar-SA"/>
      </w:rPr>
    </w:lvl>
    <w:lvl w:ilvl="6" w:tplc="9F226F18">
      <w:numFmt w:val="bullet"/>
      <w:lvlText w:val="•"/>
      <w:lvlJc w:val="left"/>
      <w:pPr>
        <w:ind w:left="7035" w:hanging="257"/>
      </w:pPr>
      <w:rPr>
        <w:rFonts w:hint="default"/>
        <w:lang w:val="ru-RU" w:eastAsia="en-US" w:bidi="ar-SA"/>
      </w:rPr>
    </w:lvl>
    <w:lvl w:ilvl="7" w:tplc="8BC81CF0">
      <w:numFmt w:val="bullet"/>
      <w:lvlText w:val="•"/>
      <w:lvlJc w:val="left"/>
      <w:pPr>
        <w:ind w:left="7958" w:hanging="257"/>
      </w:pPr>
      <w:rPr>
        <w:rFonts w:hint="default"/>
        <w:lang w:val="ru-RU" w:eastAsia="en-US" w:bidi="ar-SA"/>
      </w:rPr>
    </w:lvl>
    <w:lvl w:ilvl="8" w:tplc="AAC8350E">
      <w:numFmt w:val="bullet"/>
      <w:lvlText w:val="•"/>
      <w:lvlJc w:val="left"/>
      <w:pPr>
        <w:ind w:left="8881" w:hanging="257"/>
      </w:pPr>
      <w:rPr>
        <w:rFonts w:hint="default"/>
        <w:lang w:val="ru-RU" w:eastAsia="en-US" w:bidi="ar-SA"/>
      </w:rPr>
    </w:lvl>
  </w:abstractNum>
  <w:abstractNum w:abstractNumId="59" w15:restartNumberingAfterBreak="0">
    <w:nsid w:val="28BA14AA"/>
    <w:multiLevelType w:val="hybridMultilevel"/>
    <w:tmpl w:val="FC724A5A"/>
    <w:lvl w:ilvl="0" w:tplc="DDFA641E">
      <w:start w:val="1"/>
      <w:numFmt w:val="decimal"/>
      <w:lvlText w:val="%1."/>
      <w:lvlJc w:val="left"/>
      <w:pPr>
        <w:ind w:left="144" w:hanging="308"/>
      </w:pPr>
      <w:rPr>
        <w:rFonts w:ascii="Times New Roman" w:eastAsia="Times New Roman" w:hAnsi="Times New Roman" w:cs="Times New Roman"/>
        <w:w w:val="100"/>
        <w:sz w:val="24"/>
        <w:szCs w:val="24"/>
        <w:lang w:val="ru-RU" w:eastAsia="en-US" w:bidi="ar-SA"/>
      </w:rPr>
    </w:lvl>
    <w:lvl w:ilvl="1" w:tplc="97809AC6">
      <w:numFmt w:val="bullet"/>
      <w:lvlText w:val="•"/>
      <w:lvlJc w:val="left"/>
      <w:pPr>
        <w:ind w:left="763" w:hanging="308"/>
      </w:pPr>
      <w:rPr>
        <w:rFonts w:hint="default"/>
        <w:lang w:val="ru-RU" w:eastAsia="en-US" w:bidi="ar-SA"/>
      </w:rPr>
    </w:lvl>
    <w:lvl w:ilvl="2" w:tplc="4EB8744A">
      <w:numFmt w:val="bullet"/>
      <w:lvlText w:val="•"/>
      <w:lvlJc w:val="left"/>
      <w:pPr>
        <w:ind w:left="1386" w:hanging="308"/>
      </w:pPr>
      <w:rPr>
        <w:rFonts w:hint="default"/>
        <w:lang w:val="ru-RU" w:eastAsia="en-US" w:bidi="ar-SA"/>
      </w:rPr>
    </w:lvl>
    <w:lvl w:ilvl="3" w:tplc="DD56EAB4">
      <w:numFmt w:val="bullet"/>
      <w:lvlText w:val="•"/>
      <w:lvlJc w:val="left"/>
      <w:pPr>
        <w:ind w:left="2009" w:hanging="308"/>
      </w:pPr>
      <w:rPr>
        <w:rFonts w:hint="default"/>
        <w:lang w:val="ru-RU" w:eastAsia="en-US" w:bidi="ar-SA"/>
      </w:rPr>
    </w:lvl>
    <w:lvl w:ilvl="4" w:tplc="8ECCB3EA">
      <w:numFmt w:val="bullet"/>
      <w:lvlText w:val="•"/>
      <w:lvlJc w:val="left"/>
      <w:pPr>
        <w:ind w:left="2632" w:hanging="308"/>
      </w:pPr>
      <w:rPr>
        <w:rFonts w:hint="default"/>
        <w:lang w:val="ru-RU" w:eastAsia="en-US" w:bidi="ar-SA"/>
      </w:rPr>
    </w:lvl>
    <w:lvl w:ilvl="5" w:tplc="A44447FC">
      <w:numFmt w:val="bullet"/>
      <w:lvlText w:val="•"/>
      <w:lvlJc w:val="left"/>
      <w:pPr>
        <w:ind w:left="3256" w:hanging="308"/>
      </w:pPr>
      <w:rPr>
        <w:rFonts w:hint="default"/>
        <w:lang w:val="ru-RU" w:eastAsia="en-US" w:bidi="ar-SA"/>
      </w:rPr>
    </w:lvl>
    <w:lvl w:ilvl="6" w:tplc="FC48FF9A">
      <w:numFmt w:val="bullet"/>
      <w:lvlText w:val="•"/>
      <w:lvlJc w:val="left"/>
      <w:pPr>
        <w:ind w:left="3879" w:hanging="308"/>
      </w:pPr>
      <w:rPr>
        <w:rFonts w:hint="default"/>
        <w:lang w:val="ru-RU" w:eastAsia="en-US" w:bidi="ar-SA"/>
      </w:rPr>
    </w:lvl>
    <w:lvl w:ilvl="7" w:tplc="3FEE1C12">
      <w:numFmt w:val="bullet"/>
      <w:lvlText w:val="•"/>
      <w:lvlJc w:val="left"/>
      <w:pPr>
        <w:ind w:left="4502" w:hanging="308"/>
      </w:pPr>
      <w:rPr>
        <w:rFonts w:hint="default"/>
        <w:lang w:val="ru-RU" w:eastAsia="en-US" w:bidi="ar-SA"/>
      </w:rPr>
    </w:lvl>
    <w:lvl w:ilvl="8" w:tplc="64406FAE">
      <w:numFmt w:val="bullet"/>
      <w:lvlText w:val="•"/>
      <w:lvlJc w:val="left"/>
      <w:pPr>
        <w:ind w:left="5125" w:hanging="308"/>
      </w:pPr>
      <w:rPr>
        <w:rFonts w:hint="default"/>
        <w:lang w:val="ru-RU" w:eastAsia="en-US" w:bidi="ar-SA"/>
      </w:rPr>
    </w:lvl>
  </w:abstractNum>
  <w:abstractNum w:abstractNumId="60" w15:restartNumberingAfterBreak="0">
    <w:nsid w:val="2A204093"/>
    <w:multiLevelType w:val="hybridMultilevel"/>
    <w:tmpl w:val="0838CC08"/>
    <w:lvl w:ilvl="0" w:tplc="CA92D136">
      <w:start w:val="1"/>
      <w:numFmt w:val="decimal"/>
      <w:lvlText w:val="%1)"/>
      <w:lvlJc w:val="left"/>
      <w:pPr>
        <w:ind w:left="540" w:hanging="471"/>
      </w:pPr>
      <w:rPr>
        <w:rFonts w:ascii="Times New Roman" w:eastAsia="Times New Roman" w:hAnsi="Times New Roman" w:cs="Times New Roman" w:hint="default"/>
        <w:w w:val="100"/>
        <w:sz w:val="24"/>
        <w:szCs w:val="24"/>
        <w:lang w:val="ru-RU" w:eastAsia="en-US" w:bidi="ar-SA"/>
      </w:rPr>
    </w:lvl>
    <w:lvl w:ilvl="1" w:tplc="9A2C2560">
      <w:numFmt w:val="bullet"/>
      <w:lvlText w:val="•"/>
      <w:lvlJc w:val="left"/>
      <w:pPr>
        <w:ind w:left="1558" w:hanging="471"/>
      </w:pPr>
      <w:rPr>
        <w:rFonts w:hint="default"/>
        <w:lang w:val="ru-RU" w:eastAsia="en-US" w:bidi="ar-SA"/>
      </w:rPr>
    </w:lvl>
    <w:lvl w:ilvl="2" w:tplc="4366FFB6">
      <w:numFmt w:val="bullet"/>
      <w:lvlText w:val="•"/>
      <w:lvlJc w:val="left"/>
      <w:pPr>
        <w:ind w:left="2577" w:hanging="471"/>
      </w:pPr>
      <w:rPr>
        <w:rFonts w:hint="default"/>
        <w:lang w:val="ru-RU" w:eastAsia="en-US" w:bidi="ar-SA"/>
      </w:rPr>
    </w:lvl>
    <w:lvl w:ilvl="3" w:tplc="B7AE19C6">
      <w:numFmt w:val="bullet"/>
      <w:lvlText w:val="•"/>
      <w:lvlJc w:val="left"/>
      <w:pPr>
        <w:ind w:left="3595" w:hanging="471"/>
      </w:pPr>
      <w:rPr>
        <w:rFonts w:hint="default"/>
        <w:lang w:val="ru-RU" w:eastAsia="en-US" w:bidi="ar-SA"/>
      </w:rPr>
    </w:lvl>
    <w:lvl w:ilvl="4" w:tplc="45125546">
      <w:numFmt w:val="bullet"/>
      <w:lvlText w:val="•"/>
      <w:lvlJc w:val="left"/>
      <w:pPr>
        <w:ind w:left="4614" w:hanging="471"/>
      </w:pPr>
      <w:rPr>
        <w:rFonts w:hint="default"/>
        <w:lang w:val="ru-RU" w:eastAsia="en-US" w:bidi="ar-SA"/>
      </w:rPr>
    </w:lvl>
    <w:lvl w:ilvl="5" w:tplc="F14C7954">
      <w:numFmt w:val="bullet"/>
      <w:lvlText w:val="•"/>
      <w:lvlJc w:val="left"/>
      <w:pPr>
        <w:ind w:left="5633" w:hanging="471"/>
      </w:pPr>
      <w:rPr>
        <w:rFonts w:hint="default"/>
        <w:lang w:val="ru-RU" w:eastAsia="en-US" w:bidi="ar-SA"/>
      </w:rPr>
    </w:lvl>
    <w:lvl w:ilvl="6" w:tplc="F4504FC6">
      <w:numFmt w:val="bullet"/>
      <w:lvlText w:val="•"/>
      <w:lvlJc w:val="left"/>
      <w:pPr>
        <w:ind w:left="6651" w:hanging="471"/>
      </w:pPr>
      <w:rPr>
        <w:rFonts w:hint="default"/>
        <w:lang w:val="ru-RU" w:eastAsia="en-US" w:bidi="ar-SA"/>
      </w:rPr>
    </w:lvl>
    <w:lvl w:ilvl="7" w:tplc="DB4CAE58">
      <w:numFmt w:val="bullet"/>
      <w:lvlText w:val="•"/>
      <w:lvlJc w:val="left"/>
      <w:pPr>
        <w:ind w:left="7670" w:hanging="471"/>
      </w:pPr>
      <w:rPr>
        <w:rFonts w:hint="default"/>
        <w:lang w:val="ru-RU" w:eastAsia="en-US" w:bidi="ar-SA"/>
      </w:rPr>
    </w:lvl>
    <w:lvl w:ilvl="8" w:tplc="0F827068">
      <w:numFmt w:val="bullet"/>
      <w:lvlText w:val="•"/>
      <w:lvlJc w:val="left"/>
      <w:pPr>
        <w:ind w:left="8689" w:hanging="471"/>
      </w:pPr>
      <w:rPr>
        <w:rFonts w:hint="default"/>
        <w:lang w:val="ru-RU" w:eastAsia="en-US" w:bidi="ar-SA"/>
      </w:rPr>
    </w:lvl>
  </w:abstractNum>
  <w:abstractNum w:abstractNumId="61" w15:restartNumberingAfterBreak="0">
    <w:nsid w:val="2AB52C49"/>
    <w:multiLevelType w:val="multilevel"/>
    <w:tmpl w:val="4A6EDB7A"/>
    <w:lvl w:ilvl="0">
      <w:start w:val="2"/>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2ADF72B7"/>
    <w:multiLevelType w:val="multilevel"/>
    <w:tmpl w:val="E5163DBE"/>
    <w:lvl w:ilvl="0">
      <w:start w:val="1"/>
      <w:numFmt w:val="decimal"/>
      <w:lvlText w:val="%1"/>
      <w:lvlJc w:val="left"/>
      <w:pPr>
        <w:ind w:left="1812" w:hanging="420"/>
      </w:pPr>
      <w:rPr>
        <w:rFonts w:hint="default"/>
        <w:lang w:val="ru-RU" w:eastAsia="en-US" w:bidi="ar-SA"/>
      </w:rPr>
    </w:lvl>
    <w:lvl w:ilvl="1">
      <w:start w:val="2"/>
      <w:numFmt w:val="decimal"/>
      <w:lvlText w:val="%1.%2."/>
      <w:lvlJc w:val="left"/>
      <w:pPr>
        <w:ind w:left="181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601" w:hanging="420"/>
      </w:pPr>
      <w:rPr>
        <w:rFonts w:hint="default"/>
        <w:lang w:val="ru-RU" w:eastAsia="en-US" w:bidi="ar-SA"/>
      </w:rPr>
    </w:lvl>
    <w:lvl w:ilvl="3">
      <w:numFmt w:val="bullet"/>
      <w:lvlText w:val="•"/>
      <w:lvlJc w:val="left"/>
      <w:pPr>
        <w:ind w:left="4491" w:hanging="420"/>
      </w:pPr>
      <w:rPr>
        <w:rFonts w:hint="default"/>
        <w:lang w:val="ru-RU" w:eastAsia="en-US" w:bidi="ar-SA"/>
      </w:rPr>
    </w:lvl>
    <w:lvl w:ilvl="4">
      <w:numFmt w:val="bullet"/>
      <w:lvlText w:val="•"/>
      <w:lvlJc w:val="left"/>
      <w:pPr>
        <w:ind w:left="5382" w:hanging="420"/>
      </w:pPr>
      <w:rPr>
        <w:rFonts w:hint="default"/>
        <w:lang w:val="ru-RU" w:eastAsia="en-US" w:bidi="ar-SA"/>
      </w:rPr>
    </w:lvl>
    <w:lvl w:ilvl="5">
      <w:numFmt w:val="bullet"/>
      <w:lvlText w:val="•"/>
      <w:lvlJc w:val="left"/>
      <w:pPr>
        <w:ind w:left="6273" w:hanging="420"/>
      </w:pPr>
      <w:rPr>
        <w:rFonts w:hint="default"/>
        <w:lang w:val="ru-RU" w:eastAsia="en-US" w:bidi="ar-SA"/>
      </w:rPr>
    </w:lvl>
    <w:lvl w:ilvl="6">
      <w:numFmt w:val="bullet"/>
      <w:lvlText w:val="•"/>
      <w:lvlJc w:val="left"/>
      <w:pPr>
        <w:ind w:left="7163" w:hanging="420"/>
      </w:pPr>
      <w:rPr>
        <w:rFonts w:hint="default"/>
        <w:lang w:val="ru-RU" w:eastAsia="en-US" w:bidi="ar-SA"/>
      </w:rPr>
    </w:lvl>
    <w:lvl w:ilvl="7">
      <w:numFmt w:val="bullet"/>
      <w:lvlText w:val="•"/>
      <w:lvlJc w:val="left"/>
      <w:pPr>
        <w:ind w:left="8054" w:hanging="420"/>
      </w:pPr>
      <w:rPr>
        <w:rFonts w:hint="default"/>
        <w:lang w:val="ru-RU" w:eastAsia="en-US" w:bidi="ar-SA"/>
      </w:rPr>
    </w:lvl>
    <w:lvl w:ilvl="8">
      <w:numFmt w:val="bullet"/>
      <w:lvlText w:val="•"/>
      <w:lvlJc w:val="left"/>
      <w:pPr>
        <w:ind w:left="8945" w:hanging="420"/>
      </w:pPr>
      <w:rPr>
        <w:rFonts w:hint="default"/>
        <w:lang w:val="ru-RU" w:eastAsia="en-US" w:bidi="ar-SA"/>
      </w:rPr>
    </w:lvl>
  </w:abstractNum>
  <w:abstractNum w:abstractNumId="63" w15:restartNumberingAfterBreak="0">
    <w:nsid w:val="2B976EEE"/>
    <w:multiLevelType w:val="hybridMultilevel"/>
    <w:tmpl w:val="2C062A5A"/>
    <w:lvl w:ilvl="0" w:tplc="4A7250BA">
      <w:start w:val="1"/>
      <w:numFmt w:val="decimal"/>
      <w:lvlText w:val="%1)"/>
      <w:lvlJc w:val="left"/>
      <w:pPr>
        <w:ind w:left="540" w:hanging="768"/>
      </w:pPr>
      <w:rPr>
        <w:rFonts w:hint="default"/>
        <w:b/>
        <w:bCs/>
        <w:i/>
        <w:iCs/>
        <w:w w:val="100"/>
        <w:lang w:val="ru-RU" w:eastAsia="en-US" w:bidi="ar-SA"/>
      </w:rPr>
    </w:lvl>
    <w:lvl w:ilvl="1" w:tplc="F5F8E558">
      <w:numFmt w:val="bullet"/>
      <w:lvlText w:val="•"/>
      <w:lvlJc w:val="left"/>
      <w:pPr>
        <w:ind w:left="1558" w:hanging="768"/>
      </w:pPr>
      <w:rPr>
        <w:rFonts w:hint="default"/>
        <w:lang w:val="ru-RU" w:eastAsia="en-US" w:bidi="ar-SA"/>
      </w:rPr>
    </w:lvl>
    <w:lvl w:ilvl="2" w:tplc="258CF430">
      <w:numFmt w:val="bullet"/>
      <w:lvlText w:val="•"/>
      <w:lvlJc w:val="left"/>
      <w:pPr>
        <w:ind w:left="2577" w:hanging="768"/>
      </w:pPr>
      <w:rPr>
        <w:rFonts w:hint="default"/>
        <w:lang w:val="ru-RU" w:eastAsia="en-US" w:bidi="ar-SA"/>
      </w:rPr>
    </w:lvl>
    <w:lvl w:ilvl="3" w:tplc="949CA202">
      <w:numFmt w:val="bullet"/>
      <w:lvlText w:val="•"/>
      <w:lvlJc w:val="left"/>
      <w:pPr>
        <w:ind w:left="3595" w:hanging="768"/>
      </w:pPr>
      <w:rPr>
        <w:rFonts w:hint="default"/>
        <w:lang w:val="ru-RU" w:eastAsia="en-US" w:bidi="ar-SA"/>
      </w:rPr>
    </w:lvl>
    <w:lvl w:ilvl="4" w:tplc="D396BC8C">
      <w:numFmt w:val="bullet"/>
      <w:lvlText w:val="•"/>
      <w:lvlJc w:val="left"/>
      <w:pPr>
        <w:ind w:left="4614" w:hanging="768"/>
      </w:pPr>
      <w:rPr>
        <w:rFonts w:hint="default"/>
        <w:lang w:val="ru-RU" w:eastAsia="en-US" w:bidi="ar-SA"/>
      </w:rPr>
    </w:lvl>
    <w:lvl w:ilvl="5" w:tplc="D24407AC">
      <w:numFmt w:val="bullet"/>
      <w:lvlText w:val="•"/>
      <w:lvlJc w:val="left"/>
      <w:pPr>
        <w:ind w:left="5633" w:hanging="768"/>
      </w:pPr>
      <w:rPr>
        <w:rFonts w:hint="default"/>
        <w:lang w:val="ru-RU" w:eastAsia="en-US" w:bidi="ar-SA"/>
      </w:rPr>
    </w:lvl>
    <w:lvl w:ilvl="6" w:tplc="CBECB178">
      <w:numFmt w:val="bullet"/>
      <w:lvlText w:val="•"/>
      <w:lvlJc w:val="left"/>
      <w:pPr>
        <w:ind w:left="6651" w:hanging="768"/>
      </w:pPr>
      <w:rPr>
        <w:rFonts w:hint="default"/>
        <w:lang w:val="ru-RU" w:eastAsia="en-US" w:bidi="ar-SA"/>
      </w:rPr>
    </w:lvl>
    <w:lvl w:ilvl="7" w:tplc="E4901864">
      <w:numFmt w:val="bullet"/>
      <w:lvlText w:val="•"/>
      <w:lvlJc w:val="left"/>
      <w:pPr>
        <w:ind w:left="7670" w:hanging="768"/>
      </w:pPr>
      <w:rPr>
        <w:rFonts w:hint="default"/>
        <w:lang w:val="ru-RU" w:eastAsia="en-US" w:bidi="ar-SA"/>
      </w:rPr>
    </w:lvl>
    <w:lvl w:ilvl="8" w:tplc="1018DC42">
      <w:numFmt w:val="bullet"/>
      <w:lvlText w:val="•"/>
      <w:lvlJc w:val="left"/>
      <w:pPr>
        <w:ind w:left="8689" w:hanging="768"/>
      </w:pPr>
      <w:rPr>
        <w:rFonts w:hint="default"/>
        <w:lang w:val="ru-RU" w:eastAsia="en-US" w:bidi="ar-SA"/>
      </w:rPr>
    </w:lvl>
  </w:abstractNum>
  <w:abstractNum w:abstractNumId="64" w15:restartNumberingAfterBreak="0">
    <w:nsid w:val="2D886E9B"/>
    <w:multiLevelType w:val="hybridMultilevel"/>
    <w:tmpl w:val="E9064BA2"/>
    <w:lvl w:ilvl="0" w:tplc="F6ACB220">
      <w:start w:val="1"/>
      <w:numFmt w:val="decimal"/>
      <w:lvlText w:val="%1)"/>
      <w:lvlJc w:val="left"/>
      <w:pPr>
        <w:ind w:left="540" w:hanging="418"/>
      </w:pPr>
      <w:rPr>
        <w:rFonts w:ascii="Times New Roman" w:eastAsia="Times New Roman" w:hAnsi="Times New Roman" w:cs="Times New Roman" w:hint="default"/>
        <w:w w:val="100"/>
        <w:sz w:val="24"/>
        <w:szCs w:val="24"/>
        <w:lang w:val="ru-RU" w:eastAsia="en-US" w:bidi="ar-SA"/>
      </w:rPr>
    </w:lvl>
    <w:lvl w:ilvl="1" w:tplc="FD40332A">
      <w:numFmt w:val="bullet"/>
      <w:lvlText w:val="•"/>
      <w:lvlJc w:val="left"/>
      <w:pPr>
        <w:ind w:left="1558" w:hanging="418"/>
      </w:pPr>
      <w:rPr>
        <w:rFonts w:hint="default"/>
        <w:lang w:val="ru-RU" w:eastAsia="en-US" w:bidi="ar-SA"/>
      </w:rPr>
    </w:lvl>
    <w:lvl w:ilvl="2" w:tplc="32180FB6">
      <w:numFmt w:val="bullet"/>
      <w:lvlText w:val="•"/>
      <w:lvlJc w:val="left"/>
      <w:pPr>
        <w:ind w:left="2577" w:hanging="418"/>
      </w:pPr>
      <w:rPr>
        <w:rFonts w:hint="default"/>
        <w:lang w:val="ru-RU" w:eastAsia="en-US" w:bidi="ar-SA"/>
      </w:rPr>
    </w:lvl>
    <w:lvl w:ilvl="3" w:tplc="2EF6FA60">
      <w:numFmt w:val="bullet"/>
      <w:lvlText w:val="•"/>
      <w:lvlJc w:val="left"/>
      <w:pPr>
        <w:ind w:left="3595" w:hanging="418"/>
      </w:pPr>
      <w:rPr>
        <w:rFonts w:hint="default"/>
        <w:lang w:val="ru-RU" w:eastAsia="en-US" w:bidi="ar-SA"/>
      </w:rPr>
    </w:lvl>
    <w:lvl w:ilvl="4" w:tplc="FA3088FA">
      <w:numFmt w:val="bullet"/>
      <w:lvlText w:val="•"/>
      <w:lvlJc w:val="left"/>
      <w:pPr>
        <w:ind w:left="4614" w:hanging="418"/>
      </w:pPr>
      <w:rPr>
        <w:rFonts w:hint="default"/>
        <w:lang w:val="ru-RU" w:eastAsia="en-US" w:bidi="ar-SA"/>
      </w:rPr>
    </w:lvl>
    <w:lvl w:ilvl="5" w:tplc="69C4F674">
      <w:numFmt w:val="bullet"/>
      <w:lvlText w:val="•"/>
      <w:lvlJc w:val="left"/>
      <w:pPr>
        <w:ind w:left="5633" w:hanging="418"/>
      </w:pPr>
      <w:rPr>
        <w:rFonts w:hint="default"/>
        <w:lang w:val="ru-RU" w:eastAsia="en-US" w:bidi="ar-SA"/>
      </w:rPr>
    </w:lvl>
    <w:lvl w:ilvl="6" w:tplc="658638E4">
      <w:numFmt w:val="bullet"/>
      <w:lvlText w:val="•"/>
      <w:lvlJc w:val="left"/>
      <w:pPr>
        <w:ind w:left="6651" w:hanging="418"/>
      </w:pPr>
      <w:rPr>
        <w:rFonts w:hint="default"/>
        <w:lang w:val="ru-RU" w:eastAsia="en-US" w:bidi="ar-SA"/>
      </w:rPr>
    </w:lvl>
    <w:lvl w:ilvl="7" w:tplc="D878F01C">
      <w:numFmt w:val="bullet"/>
      <w:lvlText w:val="•"/>
      <w:lvlJc w:val="left"/>
      <w:pPr>
        <w:ind w:left="7670" w:hanging="418"/>
      </w:pPr>
      <w:rPr>
        <w:rFonts w:hint="default"/>
        <w:lang w:val="ru-RU" w:eastAsia="en-US" w:bidi="ar-SA"/>
      </w:rPr>
    </w:lvl>
    <w:lvl w:ilvl="8" w:tplc="100054A8">
      <w:numFmt w:val="bullet"/>
      <w:lvlText w:val="•"/>
      <w:lvlJc w:val="left"/>
      <w:pPr>
        <w:ind w:left="8689" w:hanging="418"/>
      </w:pPr>
      <w:rPr>
        <w:rFonts w:hint="default"/>
        <w:lang w:val="ru-RU" w:eastAsia="en-US" w:bidi="ar-SA"/>
      </w:rPr>
    </w:lvl>
  </w:abstractNum>
  <w:abstractNum w:abstractNumId="65" w15:restartNumberingAfterBreak="0">
    <w:nsid w:val="2D8E5462"/>
    <w:multiLevelType w:val="hybridMultilevel"/>
    <w:tmpl w:val="FB7C8EE2"/>
    <w:lvl w:ilvl="0" w:tplc="01EC1866">
      <w:start w:val="1"/>
      <w:numFmt w:val="decimal"/>
      <w:lvlText w:val="%1."/>
      <w:lvlJc w:val="left"/>
      <w:pPr>
        <w:ind w:left="1489" w:hanging="240"/>
      </w:pPr>
      <w:rPr>
        <w:rFonts w:ascii="Times New Roman" w:eastAsia="Times New Roman" w:hAnsi="Times New Roman" w:cs="Times New Roman" w:hint="default"/>
        <w:w w:val="100"/>
        <w:sz w:val="24"/>
        <w:szCs w:val="24"/>
        <w:lang w:val="ru-RU" w:eastAsia="en-US" w:bidi="ar-SA"/>
      </w:rPr>
    </w:lvl>
    <w:lvl w:ilvl="1" w:tplc="707E1530">
      <w:numFmt w:val="bullet"/>
      <w:lvlText w:val="•"/>
      <w:lvlJc w:val="left"/>
      <w:pPr>
        <w:ind w:left="2390" w:hanging="240"/>
      </w:pPr>
      <w:rPr>
        <w:rFonts w:hint="default"/>
        <w:lang w:val="ru-RU" w:eastAsia="en-US" w:bidi="ar-SA"/>
      </w:rPr>
    </w:lvl>
    <w:lvl w:ilvl="2" w:tplc="0F5ECE5A">
      <w:numFmt w:val="bullet"/>
      <w:lvlText w:val="•"/>
      <w:lvlJc w:val="left"/>
      <w:pPr>
        <w:ind w:left="3301" w:hanging="240"/>
      </w:pPr>
      <w:rPr>
        <w:rFonts w:hint="default"/>
        <w:lang w:val="ru-RU" w:eastAsia="en-US" w:bidi="ar-SA"/>
      </w:rPr>
    </w:lvl>
    <w:lvl w:ilvl="3" w:tplc="F2846588">
      <w:numFmt w:val="bullet"/>
      <w:lvlText w:val="•"/>
      <w:lvlJc w:val="left"/>
      <w:pPr>
        <w:ind w:left="4211" w:hanging="240"/>
      </w:pPr>
      <w:rPr>
        <w:rFonts w:hint="default"/>
        <w:lang w:val="ru-RU" w:eastAsia="en-US" w:bidi="ar-SA"/>
      </w:rPr>
    </w:lvl>
    <w:lvl w:ilvl="4" w:tplc="94F4E576">
      <w:numFmt w:val="bullet"/>
      <w:lvlText w:val="•"/>
      <w:lvlJc w:val="left"/>
      <w:pPr>
        <w:ind w:left="5122" w:hanging="240"/>
      </w:pPr>
      <w:rPr>
        <w:rFonts w:hint="default"/>
        <w:lang w:val="ru-RU" w:eastAsia="en-US" w:bidi="ar-SA"/>
      </w:rPr>
    </w:lvl>
    <w:lvl w:ilvl="5" w:tplc="98FC80E4">
      <w:numFmt w:val="bullet"/>
      <w:lvlText w:val="•"/>
      <w:lvlJc w:val="left"/>
      <w:pPr>
        <w:ind w:left="6033" w:hanging="240"/>
      </w:pPr>
      <w:rPr>
        <w:rFonts w:hint="default"/>
        <w:lang w:val="ru-RU" w:eastAsia="en-US" w:bidi="ar-SA"/>
      </w:rPr>
    </w:lvl>
    <w:lvl w:ilvl="6" w:tplc="11F43FA6">
      <w:numFmt w:val="bullet"/>
      <w:lvlText w:val="•"/>
      <w:lvlJc w:val="left"/>
      <w:pPr>
        <w:ind w:left="6943" w:hanging="240"/>
      </w:pPr>
      <w:rPr>
        <w:rFonts w:hint="default"/>
        <w:lang w:val="ru-RU" w:eastAsia="en-US" w:bidi="ar-SA"/>
      </w:rPr>
    </w:lvl>
    <w:lvl w:ilvl="7" w:tplc="525E56C6">
      <w:numFmt w:val="bullet"/>
      <w:lvlText w:val="•"/>
      <w:lvlJc w:val="left"/>
      <w:pPr>
        <w:ind w:left="7854" w:hanging="240"/>
      </w:pPr>
      <w:rPr>
        <w:rFonts w:hint="default"/>
        <w:lang w:val="ru-RU" w:eastAsia="en-US" w:bidi="ar-SA"/>
      </w:rPr>
    </w:lvl>
    <w:lvl w:ilvl="8" w:tplc="635C37F4">
      <w:numFmt w:val="bullet"/>
      <w:lvlText w:val="•"/>
      <w:lvlJc w:val="left"/>
      <w:pPr>
        <w:ind w:left="8765" w:hanging="240"/>
      </w:pPr>
      <w:rPr>
        <w:rFonts w:hint="default"/>
        <w:lang w:val="ru-RU" w:eastAsia="en-US" w:bidi="ar-SA"/>
      </w:rPr>
    </w:lvl>
  </w:abstractNum>
  <w:abstractNum w:abstractNumId="66" w15:restartNumberingAfterBreak="0">
    <w:nsid w:val="2DA96279"/>
    <w:multiLevelType w:val="hybridMultilevel"/>
    <w:tmpl w:val="ECF89B8A"/>
    <w:lvl w:ilvl="0" w:tplc="A0C63F68">
      <w:start w:val="1"/>
      <w:numFmt w:val="decimal"/>
      <w:lvlText w:val="%1)"/>
      <w:lvlJc w:val="left"/>
      <w:pPr>
        <w:ind w:left="540" w:hanging="351"/>
      </w:pPr>
      <w:rPr>
        <w:rFonts w:ascii="Times New Roman" w:eastAsia="Times New Roman" w:hAnsi="Times New Roman" w:cs="Times New Roman" w:hint="default"/>
        <w:w w:val="100"/>
        <w:sz w:val="24"/>
        <w:szCs w:val="24"/>
        <w:lang w:val="ru-RU" w:eastAsia="en-US" w:bidi="ar-SA"/>
      </w:rPr>
    </w:lvl>
    <w:lvl w:ilvl="1" w:tplc="D9368B8A">
      <w:numFmt w:val="bullet"/>
      <w:lvlText w:val="•"/>
      <w:lvlJc w:val="left"/>
      <w:pPr>
        <w:ind w:left="1558" w:hanging="351"/>
      </w:pPr>
      <w:rPr>
        <w:rFonts w:hint="default"/>
        <w:lang w:val="ru-RU" w:eastAsia="en-US" w:bidi="ar-SA"/>
      </w:rPr>
    </w:lvl>
    <w:lvl w:ilvl="2" w:tplc="B4B877CA">
      <w:numFmt w:val="bullet"/>
      <w:lvlText w:val="•"/>
      <w:lvlJc w:val="left"/>
      <w:pPr>
        <w:ind w:left="2577" w:hanging="351"/>
      </w:pPr>
      <w:rPr>
        <w:rFonts w:hint="default"/>
        <w:lang w:val="ru-RU" w:eastAsia="en-US" w:bidi="ar-SA"/>
      </w:rPr>
    </w:lvl>
    <w:lvl w:ilvl="3" w:tplc="F3B2B5D2">
      <w:numFmt w:val="bullet"/>
      <w:lvlText w:val="•"/>
      <w:lvlJc w:val="left"/>
      <w:pPr>
        <w:ind w:left="3595" w:hanging="351"/>
      </w:pPr>
      <w:rPr>
        <w:rFonts w:hint="default"/>
        <w:lang w:val="ru-RU" w:eastAsia="en-US" w:bidi="ar-SA"/>
      </w:rPr>
    </w:lvl>
    <w:lvl w:ilvl="4" w:tplc="BF16470E">
      <w:numFmt w:val="bullet"/>
      <w:lvlText w:val="•"/>
      <w:lvlJc w:val="left"/>
      <w:pPr>
        <w:ind w:left="4614" w:hanging="351"/>
      </w:pPr>
      <w:rPr>
        <w:rFonts w:hint="default"/>
        <w:lang w:val="ru-RU" w:eastAsia="en-US" w:bidi="ar-SA"/>
      </w:rPr>
    </w:lvl>
    <w:lvl w:ilvl="5" w:tplc="69460E80">
      <w:numFmt w:val="bullet"/>
      <w:lvlText w:val="•"/>
      <w:lvlJc w:val="left"/>
      <w:pPr>
        <w:ind w:left="5633" w:hanging="351"/>
      </w:pPr>
      <w:rPr>
        <w:rFonts w:hint="default"/>
        <w:lang w:val="ru-RU" w:eastAsia="en-US" w:bidi="ar-SA"/>
      </w:rPr>
    </w:lvl>
    <w:lvl w:ilvl="6" w:tplc="9926ACDA">
      <w:numFmt w:val="bullet"/>
      <w:lvlText w:val="•"/>
      <w:lvlJc w:val="left"/>
      <w:pPr>
        <w:ind w:left="6651" w:hanging="351"/>
      </w:pPr>
      <w:rPr>
        <w:rFonts w:hint="default"/>
        <w:lang w:val="ru-RU" w:eastAsia="en-US" w:bidi="ar-SA"/>
      </w:rPr>
    </w:lvl>
    <w:lvl w:ilvl="7" w:tplc="A1C4734C">
      <w:numFmt w:val="bullet"/>
      <w:lvlText w:val="•"/>
      <w:lvlJc w:val="left"/>
      <w:pPr>
        <w:ind w:left="7670" w:hanging="351"/>
      </w:pPr>
      <w:rPr>
        <w:rFonts w:hint="default"/>
        <w:lang w:val="ru-RU" w:eastAsia="en-US" w:bidi="ar-SA"/>
      </w:rPr>
    </w:lvl>
    <w:lvl w:ilvl="8" w:tplc="8B84B9E4">
      <w:numFmt w:val="bullet"/>
      <w:lvlText w:val="•"/>
      <w:lvlJc w:val="left"/>
      <w:pPr>
        <w:ind w:left="8689" w:hanging="351"/>
      </w:pPr>
      <w:rPr>
        <w:rFonts w:hint="default"/>
        <w:lang w:val="ru-RU" w:eastAsia="en-US" w:bidi="ar-SA"/>
      </w:rPr>
    </w:lvl>
  </w:abstractNum>
  <w:abstractNum w:abstractNumId="67" w15:restartNumberingAfterBreak="0">
    <w:nsid w:val="2EC20F67"/>
    <w:multiLevelType w:val="hybridMultilevel"/>
    <w:tmpl w:val="05E20A94"/>
    <w:lvl w:ilvl="0" w:tplc="41860358">
      <w:start w:val="1"/>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90D007CE">
      <w:numFmt w:val="bullet"/>
      <w:lvlText w:val="•"/>
      <w:lvlJc w:val="left"/>
      <w:pPr>
        <w:ind w:left="759" w:hanging="181"/>
      </w:pPr>
      <w:rPr>
        <w:rFonts w:hint="default"/>
        <w:lang w:val="ru-RU" w:eastAsia="en-US" w:bidi="ar-SA"/>
      </w:rPr>
    </w:lvl>
    <w:lvl w:ilvl="2" w:tplc="DB304B86">
      <w:numFmt w:val="bullet"/>
      <w:lvlText w:val="•"/>
      <w:lvlJc w:val="left"/>
      <w:pPr>
        <w:ind w:left="1398" w:hanging="181"/>
      </w:pPr>
      <w:rPr>
        <w:rFonts w:hint="default"/>
        <w:lang w:val="ru-RU" w:eastAsia="en-US" w:bidi="ar-SA"/>
      </w:rPr>
    </w:lvl>
    <w:lvl w:ilvl="3" w:tplc="CD1ADF14">
      <w:numFmt w:val="bullet"/>
      <w:lvlText w:val="•"/>
      <w:lvlJc w:val="left"/>
      <w:pPr>
        <w:ind w:left="2037" w:hanging="181"/>
      </w:pPr>
      <w:rPr>
        <w:rFonts w:hint="default"/>
        <w:lang w:val="ru-RU" w:eastAsia="en-US" w:bidi="ar-SA"/>
      </w:rPr>
    </w:lvl>
    <w:lvl w:ilvl="4" w:tplc="C144C9D6">
      <w:numFmt w:val="bullet"/>
      <w:lvlText w:val="•"/>
      <w:lvlJc w:val="left"/>
      <w:pPr>
        <w:ind w:left="2677" w:hanging="181"/>
      </w:pPr>
      <w:rPr>
        <w:rFonts w:hint="default"/>
        <w:lang w:val="ru-RU" w:eastAsia="en-US" w:bidi="ar-SA"/>
      </w:rPr>
    </w:lvl>
    <w:lvl w:ilvl="5" w:tplc="938E40C0">
      <w:numFmt w:val="bullet"/>
      <w:lvlText w:val="•"/>
      <w:lvlJc w:val="left"/>
      <w:pPr>
        <w:ind w:left="3316" w:hanging="181"/>
      </w:pPr>
      <w:rPr>
        <w:rFonts w:hint="default"/>
        <w:lang w:val="ru-RU" w:eastAsia="en-US" w:bidi="ar-SA"/>
      </w:rPr>
    </w:lvl>
    <w:lvl w:ilvl="6" w:tplc="969EBCF4">
      <w:numFmt w:val="bullet"/>
      <w:lvlText w:val="•"/>
      <w:lvlJc w:val="left"/>
      <w:pPr>
        <w:ind w:left="3955" w:hanging="181"/>
      </w:pPr>
      <w:rPr>
        <w:rFonts w:hint="default"/>
        <w:lang w:val="ru-RU" w:eastAsia="en-US" w:bidi="ar-SA"/>
      </w:rPr>
    </w:lvl>
    <w:lvl w:ilvl="7" w:tplc="77C43708">
      <w:numFmt w:val="bullet"/>
      <w:lvlText w:val="•"/>
      <w:lvlJc w:val="left"/>
      <w:pPr>
        <w:ind w:left="4595" w:hanging="181"/>
      </w:pPr>
      <w:rPr>
        <w:rFonts w:hint="default"/>
        <w:lang w:val="ru-RU" w:eastAsia="en-US" w:bidi="ar-SA"/>
      </w:rPr>
    </w:lvl>
    <w:lvl w:ilvl="8" w:tplc="909E6CCC">
      <w:numFmt w:val="bullet"/>
      <w:lvlText w:val="•"/>
      <w:lvlJc w:val="left"/>
      <w:pPr>
        <w:ind w:left="5234" w:hanging="181"/>
      </w:pPr>
      <w:rPr>
        <w:rFonts w:hint="default"/>
        <w:lang w:val="ru-RU" w:eastAsia="en-US" w:bidi="ar-SA"/>
      </w:rPr>
    </w:lvl>
  </w:abstractNum>
  <w:abstractNum w:abstractNumId="68" w15:restartNumberingAfterBreak="0">
    <w:nsid w:val="2EF95122"/>
    <w:multiLevelType w:val="hybridMultilevel"/>
    <w:tmpl w:val="ADF2888A"/>
    <w:lvl w:ilvl="0" w:tplc="AC7229AE">
      <w:numFmt w:val="bullet"/>
      <w:lvlText w:val="-"/>
      <w:lvlJc w:val="left"/>
      <w:pPr>
        <w:ind w:left="540" w:hanging="140"/>
      </w:pPr>
      <w:rPr>
        <w:rFonts w:ascii="Times New Roman" w:eastAsia="Times New Roman" w:hAnsi="Times New Roman" w:cs="Times New Roman" w:hint="default"/>
        <w:i/>
        <w:iCs/>
        <w:w w:val="100"/>
        <w:sz w:val="24"/>
        <w:szCs w:val="24"/>
        <w:lang w:val="ru-RU" w:eastAsia="en-US" w:bidi="ar-SA"/>
      </w:rPr>
    </w:lvl>
    <w:lvl w:ilvl="1" w:tplc="56602046">
      <w:numFmt w:val="bullet"/>
      <w:lvlText w:val="•"/>
      <w:lvlJc w:val="left"/>
      <w:pPr>
        <w:ind w:left="1558" w:hanging="140"/>
      </w:pPr>
      <w:rPr>
        <w:rFonts w:hint="default"/>
        <w:lang w:val="ru-RU" w:eastAsia="en-US" w:bidi="ar-SA"/>
      </w:rPr>
    </w:lvl>
    <w:lvl w:ilvl="2" w:tplc="7E7C02F4">
      <w:numFmt w:val="bullet"/>
      <w:lvlText w:val="•"/>
      <w:lvlJc w:val="left"/>
      <w:pPr>
        <w:ind w:left="2577" w:hanging="140"/>
      </w:pPr>
      <w:rPr>
        <w:rFonts w:hint="default"/>
        <w:lang w:val="ru-RU" w:eastAsia="en-US" w:bidi="ar-SA"/>
      </w:rPr>
    </w:lvl>
    <w:lvl w:ilvl="3" w:tplc="BC9C5B02">
      <w:numFmt w:val="bullet"/>
      <w:lvlText w:val="•"/>
      <w:lvlJc w:val="left"/>
      <w:pPr>
        <w:ind w:left="3595" w:hanging="140"/>
      </w:pPr>
      <w:rPr>
        <w:rFonts w:hint="default"/>
        <w:lang w:val="ru-RU" w:eastAsia="en-US" w:bidi="ar-SA"/>
      </w:rPr>
    </w:lvl>
    <w:lvl w:ilvl="4" w:tplc="C0504CD8">
      <w:numFmt w:val="bullet"/>
      <w:lvlText w:val="•"/>
      <w:lvlJc w:val="left"/>
      <w:pPr>
        <w:ind w:left="4614" w:hanging="140"/>
      </w:pPr>
      <w:rPr>
        <w:rFonts w:hint="default"/>
        <w:lang w:val="ru-RU" w:eastAsia="en-US" w:bidi="ar-SA"/>
      </w:rPr>
    </w:lvl>
    <w:lvl w:ilvl="5" w:tplc="5AA265E8">
      <w:numFmt w:val="bullet"/>
      <w:lvlText w:val="•"/>
      <w:lvlJc w:val="left"/>
      <w:pPr>
        <w:ind w:left="5633" w:hanging="140"/>
      </w:pPr>
      <w:rPr>
        <w:rFonts w:hint="default"/>
        <w:lang w:val="ru-RU" w:eastAsia="en-US" w:bidi="ar-SA"/>
      </w:rPr>
    </w:lvl>
    <w:lvl w:ilvl="6" w:tplc="F78A2560">
      <w:numFmt w:val="bullet"/>
      <w:lvlText w:val="•"/>
      <w:lvlJc w:val="left"/>
      <w:pPr>
        <w:ind w:left="6651" w:hanging="140"/>
      </w:pPr>
      <w:rPr>
        <w:rFonts w:hint="default"/>
        <w:lang w:val="ru-RU" w:eastAsia="en-US" w:bidi="ar-SA"/>
      </w:rPr>
    </w:lvl>
    <w:lvl w:ilvl="7" w:tplc="410E0204">
      <w:numFmt w:val="bullet"/>
      <w:lvlText w:val="•"/>
      <w:lvlJc w:val="left"/>
      <w:pPr>
        <w:ind w:left="7670" w:hanging="140"/>
      </w:pPr>
      <w:rPr>
        <w:rFonts w:hint="default"/>
        <w:lang w:val="ru-RU" w:eastAsia="en-US" w:bidi="ar-SA"/>
      </w:rPr>
    </w:lvl>
    <w:lvl w:ilvl="8" w:tplc="B7F2691C">
      <w:numFmt w:val="bullet"/>
      <w:lvlText w:val="•"/>
      <w:lvlJc w:val="left"/>
      <w:pPr>
        <w:ind w:left="8689" w:hanging="140"/>
      </w:pPr>
      <w:rPr>
        <w:rFonts w:hint="default"/>
        <w:lang w:val="ru-RU" w:eastAsia="en-US" w:bidi="ar-SA"/>
      </w:rPr>
    </w:lvl>
  </w:abstractNum>
  <w:abstractNum w:abstractNumId="69" w15:restartNumberingAfterBreak="0">
    <w:nsid w:val="2F970278"/>
    <w:multiLevelType w:val="hybridMultilevel"/>
    <w:tmpl w:val="CB029150"/>
    <w:lvl w:ilvl="0" w:tplc="3738CC86">
      <w:start w:val="1"/>
      <w:numFmt w:val="decimal"/>
      <w:lvlText w:val="%1."/>
      <w:lvlJc w:val="left"/>
      <w:pPr>
        <w:ind w:left="540" w:hanging="708"/>
      </w:pPr>
      <w:rPr>
        <w:rFonts w:ascii="Times New Roman" w:eastAsia="Times New Roman" w:hAnsi="Times New Roman" w:cs="Times New Roman" w:hint="default"/>
        <w:w w:val="100"/>
        <w:sz w:val="24"/>
        <w:szCs w:val="24"/>
        <w:lang w:val="ru-RU" w:eastAsia="en-US" w:bidi="ar-SA"/>
      </w:rPr>
    </w:lvl>
    <w:lvl w:ilvl="1" w:tplc="BBC6489E">
      <w:numFmt w:val="bullet"/>
      <w:lvlText w:val="•"/>
      <w:lvlJc w:val="left"/>
      <w:pPr>
        <w:ind w:left="1558" w:hanging="708"/>
      </w:pPr>
      <w:rPr>
        <w:rFonts w:hint="default"/>
        <w:lang w:val="ru-RU" w:eastAsia="en-US" w:bidi="ar-SA"/>
      </w:rPr>
    </w:lvl>
    <w:lvl w:ilvl="2" w:tplc="5D8E867C">
      <w:numFmt w:val="bullet"/>
      <w:lvlText w:val="•"/>
      <w:lvlJc w:val="left"/>
      <w:pPr>
        <w:ind w:left="2577" w:hanging="708"/>
      </w:pPr>
      <w:rPr>
        <w:rFonts w:hint="default"/>
        <w:lang w:val="ru-RU" w:eastAsia="en-US" w:bidi="ar-SA"/>
      </w:rPr>
    </w:lvl>
    <w:lvl w:ilvl="3" w:tplc="C99CE4A6">
      <w:numFmt w:val="bullet"/>
      <w:lvlText w:val="•"/>
      <w:lvlJc w:val="left"/>
      <w:pPr>
        <w:ind w:left="3595" w:hanging="708"/>
      </w:pPr>
      <w:rPr>
        <w:rFonts w:hint="default"/>
        <w:lang w:val="ru-RU" w:eastAsia="en-US" w:bidi="ar-SA"/>
      </w:rPr>
    </w:lvl>
    <w:lvl w:ilvl="4" w:tplc="6CA45062">
      <w:numFmt w:val="bullet"/>
      <w:lvlText w:val="•"/>
      <w:lvlJc w:val="left"/>
      <w:pPr>
        <w:ind w:left="4614" w:hanging="708"/>
      </w:pPr>
      <w:rPr>
        <w:rFonts w:hint="default"/>
        <w:lang w:val="ru-RU" w:eastAsia="en-US" w:bidi="ar-SA"/>
      </w:rPr>
    </w:lvl>
    <w:lvl w:ilvl="5" w:tplc="4960588A">
      <w:numFmt w:val="bullet"/>
      <w:lvlText w:val="•"/>
      <w:lvlJc w:val="left"/>
      <w:pPr>
        <w:ind w:left="5633" w:hanging="708"/>
      </w:pPr>
      <w:rPr>
        <w:rFonts w:hint="default"/>
        <w:lang w:val="ru-RU" w:eastAsia="en-US" w:bidi="ar-SA"/>
      </w:rPr>
    </w:lvl>
    <w:lvl w:ilvl="6" w:tplc="0368032A">
      <w:numFmt w:val="bullet"/>
      <w:lvlText w:val="•"/>
      <w:lvlJc w:val="left"/>
      <w:pPr>
        <w:ind w:left="6651" w:hanging="708"/>
      </w:pPr>
      <w:rPr>
        <w:rFonts w:hint="default"/>
        <w:lang w:val="ru-RU" w:eastAsia="en-US" w:bidi="ar-SA"/>
      </w:rPr>
    </w:lvl>
    <w:lvl w:ilvl="7" w:tplc="A1A6E71C">
      <w:numFmt w:val="bullet"/>
      <w:lvlText w:val="•"/>
      <w:lvlJc w:val="left"/>
      <w:pPr>
        <w:ind w:left="7670" w:hanging="708"/>
      </w:pPr>
      <w:rPr>
        <w:rFonts w:hint="default"/>
        <w:lang w:val="ru-RU" w:eastAsia="en-US" w:bidi="ar-SA"/>
      </w:rPr>
    </w:lvl>
    <w:lvl w:ilvl="8" w:tplc="D878F2D0">
      <w:numFmt w:val="bullet"/>
      <w:lvlText w:val="•"/>
      <w:lvlJc w:val="left"/>
      <w:pPr>
        <w:ind w:left="8689" w:hanging="708"/>
      </w:pPr>
      <w:rPr>
        <w:rFonts w:hint="default"/>
        <w:lang w:val="ru-RU" w:eastAsia="en-US" w:bidi="ar-SA"/>
      </w:rPr>
    </w:lvl>
  </w:abstractNum>
  <w:abstractNum w:abstractNumId="70" w15:restartNumberingAfterBreak="0">
    <w:nsid w:val="319977DE"/>
    <w:multiLevelType w:val="hybridMultilevel"/>
    <w:tmpl w:val="9C18AEF6"/>
    <w:lvl w:ilvl="0" w:tplc="8B36339A">
      <w:numFmt w:val="bullet"/>
      <w:lvlText w:val="-"/>
      <w:lvlJc w:val="left"/>
      <w:pPr>
        <w:ind w:left="398" w:hanging="221"/>
      </w:pPr>
      <w:rPr>
        <w:rFonts w:ascii="Times New Roman" w:eastAsia="Times New Roman" w:hAnsi="Times New Roman" w:cs="Times New Roman" w:hint="default"/>
        <w:w w:val="100"/>
        <w:sz w:val="24"/>
        <w:szCs w:val="24"/>
        <w:lang w:val="ru-RU" w:eastAsia="en-US" w:bidi="ar-SA"/>
      </w:rPr>
    </w:lvl>
    <w:lvl w:ilvl="1" w:tplc="2B06CB1E">
      <w:numFmt w:val="bullet"/>
      <w:lvlText w:val="-"/>
      <w:lvlJc w:val="left"/>
      <w:pPr>
        <w:ind w:left="540" w:hanging="147"/>
      </w:pPr>
      <w:rPr>
        <w:rFonts w:ascii="Times New Roman" w:eastAsia="Times New Roman" w:hAnsi="Times New Roman" w:cs="Times New Roman" w:hint="default"/>
        <w:w w:val="100"/>
        <w:sz w:val="24"/>
        <w:szCs w:val="24"/>
        <w:lang w:val="ru-RU" w:eastAsia="en-US" w:bidi="ar-SA"/>
      </w:rPr>
    </w:lvl>
    <w:lvl w:ilvl="2" w:tplc="B4B40B88">
      <w:numFmt w:val="bullet"/>
      <w:lvlText w:val="•"/>
      <w:lvlJc w:val="left"/>
      <w:pPr>
        <w:ind w:left="1671" w:hanging="147"/>
      </w:pPr>
      <w:rPr>
        <w:rFonts w:hint="default"/>
        <w:lang w:val="ru-RU" w:eastAsia="en-US" w:bidi="ar-SA"/>
      </w:rPr>
    </w:lvl>
    <w:lvl w:ilvl="3" w:tplc="D7461A50">
      <w:numFmt w:val="bullet"/>
      <w:lvlText w:val="•"/>
      <w:lvlJc w:val="left"/>
      <w:pPr>
        <w:ind w:left="2803" w:hanging="147"/>
      </w:pPr>
      <w:rPr>
        <w:rFonts w:hint="default"/>
        <w:lang w:val="ru-RU" w:eastAsia="en-US" w:bidi="ar-SA"/>
      </w:rPr>
    </w:lvl>
    <w:lvl w:ilvl="4" w:tplc="E124D3A2">
      <w:numFmt w:val="bullet"/>
      <w:lvlText w:val="•"/>
      <w:lvlJc w:val="left"/>
      <w:pPr>
        <w:ind w:left="3935" w:hanging="147"/>
      </w:pPr>
      <w:rPr>
        <w:rFonts w:hint="default"/>
        <w:lang w:val="ru-RU" w:eastAsia="en-US" w:bidi="ar-SA"/>
      </w:rPr>
    </w:lvl>
    <w:lvl w:ilvl="5" w:tplc="8D068ABC">
      <w:numFmt w:val="bullet"/>
      <w:lvlText w:val="•"/>
      <w:lvlJc w:val="left"/>
      <w:pPr>
        <w:ind w:left="5067" w:hanging="147"/>
      </w:pPr>
      <w:rPr>
        <w:rFonts w:hint="default"/>
        <w:lang w:val="ru-RU" w:eastAsia="en-US" w:bidi="ar-SA"/>
      </w:rPr>
    </w:lvl>
    <w:lvl w:ilvl="6" w:tplc="D10EC2B2">
      <w:numFmt w:val="bullet"/>
      <w:lvlText w:val="•"/>
      <w:lvlJc w:val="left"/>
      <w:pPr>
        <w:ind w:left="6199" w:hanging="147"/>
      </w:pPr>
      <w:rPr>
        <w:rFonts w:hint="default"/>
        <w:lang w:val="ru-RU" w:eastAsia="en-US" w:bidi="ar-SA"/>
      </w:rPr>
    </w:lvl>
    <w:lvl w:ilvl="7" w:tplc="C5EEF0F6">
      <w:numFmt w:val="bullet"/>
      <w:lvlText w:val="•"/>
      <w:lvlJc w:val="left"/>
      <w:pPr>
        <w:ind w:left="7330" w:hanging="147"/>
      </w:pPr>
      <w:rPr>
        <w:rFonts w:hint="default"/>
        <w:lang w:val="ru-RU" w:eastAsia="en-US" w:bidi="ar-SA"/>
      </w:rPr>
    </w:lvl>
    <w:lvl w:ilvl="8" w:tplc="99B09D8C">
      <w:numFmt w:val="bullet"/>
      <w:lvlText w:val="•"/>
      <w:lvlJc w:val="left"/>
      <w:pPr>
        <w:ind w:left="8462" w:hanging="147"/>
      </w:pPr>
      <w:rPr>
        <w:rFonts w:hint="default"/>
        <w:lang w:val="ru-RU" w:eastAsia="en-US" w:bidi="ar-SA"/>
      </w:rPr>
    </w:lvl>
  </w:abstractNum>
  <w:abstractNum w:abstractNumId="71" w15:restartNumberingAfterBreak="0">
    <w:nsid w:val="31CC1D93"/>
    <w:multiLevelType w:val="hybridMultilevel"/>
    <w:tmpl w:val="8B8277B0"/>
    <w:lvl w:ilvl="0" w:tplc="33A0CC9E">
      <w:start w:val="1"/>
      <w:numFmt w:val="decimal"/>
      <w:lvlText w:val="%1."/>
      <w:lvlJc w:val="left"/>
      <w:pPr>
        <w:ind w:left="541" w:hanging="708"/>
      </w:pPr>
      <w:rPr>
        <w:rFonts w:ascii="Times New Roman" w:eastAsia="Times New Roman" w:hAnsi="Times New Roman" w:cs="Times New Roman"/>
        <w:w w:val="100"/>
        <w:sz w:val="22"/>
        <w:szCs w:val="22"/>
        <w:lang w:val="ru-RU" w:eastAsia="en-US" w:bidi="ar-SA"/>
      </w:rPr>
    </w:lvl>
    <w:lvl w:ilvl="1" w:tplc="3A52C382">
      <w:numFmt w:val="bullet"/>
      <w:lvlText w:val="•"/>
      <w:lvlJc w:val="left"/>
      <w:pPr>
        <w:ind w:left="1544" w:hanging="708"/>
      </w:pPr>
      <w:rPr>
        <w:rFonts w:hint="default"/>
        <w:lang w:val="ru-RU" w:eastAsia="en-US" w:bidi="ar-SA"/>
      </w:rPr>
    </w:lvl>
    <w:lvl w:ilvl="2" w:tplc="E18AE8F0">
      <w:numFmt w:val="bullet"/>
      <w:lvlText w:val="•"/>
      <w:lvlJc w:val="left"/>
      <w:pPr>
        <w:ind w:left="2549" w:hanging="708"/>
      </w:pPr>
      <w:rPr>
        <w:rFonts w:hint="default"/>
        <w:lang w:val="ru-RU" w:eastAsia="en-US" w:bidi="ar-SA"/>
      </w:rPr>
    </w:lvl>
    <w:lvl w:ilvl="3" w:tplc="CA62B238">
      <w:numFmt w:val="bullet"/>
      <w:lvlText w:val="•"/>
      <w:lvlJc w:val="left"/>
      <w:pPr>
        <w:ind w:left="3553" w:hanging="708"/>
      </w:pPr>
      <w:rPr>
        <w:rFonts w:hint="default"/>
        <w:lang w:val="ru-RU" w:eastAsia="en-US" w:bidi="ar-SA"/>
      </w:rPr>
    </w:lvl>
    <w:lvl w:ilvl="4" w:tplc="C504AD4C">
      <w:numFmt w:val="bullet"/>
      <w:lvlText w:val="•"/>
      <w:lvlJc w:val="left"/>
      <w:pPr>
        <w:ind w:left="4558" w:hanging="708"/>
      </w:pPr>
      <w:rPr>
        <w:rFonts w:hint="default"/>
        <w:lang w:val="ru-RU" w:eastAsia="en-US" w:bidi="ar-SA"/>
      </w:rPr>
    </w:lvl>
    <w:lvl w:ilvl="5" w:tplc="D6F043FC">
      <w:numFmt w:val="bullet"/>
      <w:lvlText w:val="•"/>
      <w:lvlJc w:val="left"/>
      <w:pPr>
        <w:ind w:left="5563" w:hanging="708"/>
      </w:pPr>
      <w:rPr>
        <w:rFonts w:hint="default"/>
        <w:lang w:val="ru-RU" w:eastAsia="en-US" w:bidi="ar-SA"/>
      </w:rPr>
    </w:lvl>
    <w:lvl w:ilvl="6" w:tplc="863E895A">
      <w:numFmt w:val="bullet"/>
      <w:lvlText w:val="•"/>
      <w:lvlJc w:val="left"/>
      <w:pPr>
        <w:ind w:left="6567" w:hanging="708"/>
      </w:pPr>
      <w:rPr>
        <w:rFonts w:hint="default"/>
        <w:lang w:val="ru-RU" w:eastAsia="en-US" w:bidi="ar-SA"/>
      </w:rPr>
    </w:lvl>
    <w:lvl w:ilvl="7" w:tplc="B0DEDB8C">
      <w:numFmt w:val="bullet"/>
      <w:lvlText w:val="•"/>
      <w:lvlJc w:val="left"/>
      <w:pPr>
        <w:ind w:left="7572" w:hanging="708"/>
      </w:pPr>
      <w:rPr>
        <w:rFonts w:hint="default"/>
        <w:lang w:val="ru-RU" w:eastAsia="en-US" w:bidi="ar-SA"/>
      </w:rPr>
    </w:lvl>
    <w:lvl w:ilvl="8" w:tplc="0746886C">
      <w:numFmt w:val="bullet"/>
      <w:lvlText w:val="•"/>
      <w:lvlJc w:val="left"/>
      <w:pPr>
        <w:ind w:left="8577" w:hanging="708"/>
      </w:pPr>
      <w:rPr>
        <w:rFonts w:hint="default"/>
        <w:lang w:val="ru-RU" w:eastAsia="en-US" w:bidi="ar-SA"/>
      </w:rPr>
    </w:lvl>
  </w:abstractNum>
  <w:abstractNum w:abstractNumId="72" w15:restartNumberingAfterBreak="0">
    <w:nsid w:val="32300F04"/>
    <w:multiLevelType w:val="hybridMultilevel"/>
    <w:tmpl w:val="6570EFBC"/>
    <w:lvl w:ilvl="0" w:tplc="B9186D94">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36E2FF9C">
      <w:numFmt w:val="bullet"/>
      <w:lvlText w:val="•"/>
      <w:lvlJc w:val="left"/>
      <w:pPr>
        <w:ind w:left="2422" w:hanging="257"/>
      </w:pPr>
      <w:rPr>
        <w:rFonts w:hint="default"/>
        <w:lang w:val="ru-RU" w:eastAsia="en-US" w:bidi="ar-SA"/>
      </w:rPr>
    </w:lvl>
    <w:lvl w:ilvl="2" w:tplc="C06CA59E">
      <w:numFmt w:val="bullet"/>
      <w:lvlText w:val="•"/>
      <w:lvlJc w:val="left"/>
      <w:pPr>
        <w:ind w:left="3345" w:hanging="257"/>
      </w:pPr>
      <w:rPr>
        <w:rFonts w:hint="default"/>
        <w:lang w:val="ru-RU" w:eastAsia="en-US" w:bidi="ar-SA"/>
      </w:rPr>
    </w:lvl>
    <w:lvl w:ilvl="3" w:tplc="26CCDCAA">
      <w:numFmt w:val="bullet"/>
      <w:lvlText w:val="•"/>
      <w:lvlJc w:val="left"/>
      <w:pPr>
        <w:ind w:left="4267" w:hanging="257"/>
      </w:pPr>
      <w:rPr>
        <w:rFonts w:hint="default"/>
        <w:lang w:val="ru-RU" w:eastAsia="en-US" w:bidi="ar-SA"/>
      </w:rPr>
    </w:lvl>
    <w:lvl w:ilvl="4" w:tplc="E9F87E66">
      <w:numFmt w:val="bullet"/>
      <w:lvlText w:val="•"/>
      <w:lvlJc w:val="left"/>
      <w:pPr>
        <w:ind w:left="5190" w:hanging="257"/>
      </w:pPr>
      <w:rPr>
        <w:rFonts w:hint="default"/>
        <w:lang w:val="ru-RU" w:eastAsia="en-US" w:bidi="ar-SA"/>
      </w:rPr>
    </w:lvl>
    <w:lvl w:ilvl="5" w:tplc="7F788B2A">
      <w:numFmt w:val="bullet"/>
      <w:lvlText w:val="•"/>
      <w:lvlJc w:val="left"/>
      <w:pPr>
        <w:ind w:left="6113" w:hanging="257"/>
      </w:pPr>
      <w:rPr>
        <w:rFonts w:hint="default"/>
        <w:lang w:val="ru-RU" w:eastAsia="en-US" w:bidi="ar-SA"/>
      </w:rPr>
    </w:lvl>
    <w:lvl w:ilvl="6" w:tplc="2B34D0AE">
      <w:numFmt w:val="bullet"/>
      <w:lvlText w:val="•"/>
      <w:lvlJc w:val="left"/>
      <w:pPr>
        <w:ind w:left="7035" w:hanging="257"/>
      </w:pPr>
      <w:rPr>
        <w:rFonts w:hint="default"/>
        <w:lang w:val="ru-RU" w:eastAsia="en-US" w:bidi="ar-SA"/>
      </w:rPr>
    </w:lvl>
    <w:lvl w:ilvl="7" w:tplc="1F102CDA">
      <w:numFmt w:val="bullet"/>
      <w:lvlText w:val="•"/>
      <w:lvlJc w:val="left"/>
      <w:pPr>
        <w:ind w:left="7958" w:hanging="257"/>
      </w:pPr>
      <w:rPr>
        <w:rFonts w:hint="default"/>
        <w:lang w:val="ru-RU" w:eastAsia="en-US" w:bidi="ar-SA"/>
      </w:rPr>
    </w:lvl>
    <w:lvl w:ilvl="8" w:tplc="10F4E704">
      <w:numFmt w:val="bullet"/>
      <w:lvlText w:val="•"/>
      <w:lvlJc w:val="left"/>
      <w:pPr>
        <w:ind w:left="8881" w:hanging="257"/>
      </w:pPr>
      <w:rPr>
        <w:rFonts w:hint="default"/>
        <w:lang w:val="ru-RU" w:eastAsia="en-US" w:bidi="ar-SA"/>
      </w:rPr>
    </w:lvl>
  </w:abstractNum>
  <w:abstractNum w:abstractNumId="73" w15:restartNumberingAfterBreak="0">
    <w:nsid w:val="32786647"/>
    <w:multiLevelType w:val="hybridMultilevel"/>
    <w:tmpl w:val="15FAA09E"/>
    <w:lvl w:ilvl="0" w:tplc="519AD938">
      <w:start w:val="1"/>
      <w:numFmt w:val="decimal"/>
      <w:lvlText w:val="%1)"/>
      <w:lvlJc w:val="left"/>
      <w:pPr>
        <w:ind w:left="1249" w:hanging="708"/>
      </w:pPr>
      <w:rPr>
        <w:rFonts w:hint="default"/>
        <w:spacing w:val="-1"/>
        <w:w w:val="98"/>
        <w:lang w:val="ru-RU" w:eastAsia="en-US" w:bidi="ar-SA"/>
      </w:rPr>
    </w:lvl>
    <w:lvl w:ilvl="1" w:tplc="B7DACDDE">
      <w:numFmt w:val="bullet"/>
      <w:lvlText w:val="•"/>
      <w:lvlJc w:val="left"/>
      <w:pPr>
        <w:ind w:left="2174" w:hanging="708"/>
      </w:pPr>
      <w:rPr>
        <w:rFonts w:hint="default"/>
        <w:lang w:val="ru-RU" w:eastAsia="en-US" w:bidi="ar-SA"/>
      </w:rPr>
    </w:lvl>
    <w:lvl w:ilvl="2" w:tplc="4CAA6450">
      <w:numFmt w:val="bullet"/>
      <w:lvlText w:val="•"/>
      <w:lvlJc w:val="left"/>
      <w:pPr>
        <w:ind w:left="3109" w:hanging="708"/>
      </w:pPr>
      <w:rPr>
        <w:rFonts w:hint="default"/>
        <w:lang w:val="ru-RU" w:eastAsia="en-US" w:bidi="ar-SA"/>
      </w:rPr>
    </w:lvl>
    <w:lvl w:ilvl="3" w:tplc="B7E0AE00">
      <w:numFmt w:val="bullet"/>
      <w:lvlText w:val="•"/>
      <w:lvlJc w:val="left"/>
      <w:pPr>
        <w:ind w:left="4043" w:hanging="708"/>
      </w:pPr>
      <w:rPr>
        <w:rFonts w:hint="default"/>
        <w:lang w:val="ru-RU" w:eastAsia="en-US" w:bidi="ar-SA"/>
      </w:rPr>
    </w:lvl>
    <w:lvl w:ilvl="4" w:tplc="DE4466A4">
      <w:numFmt w:val="bullet"/>
      <w:lvlText w:val="•"/>
      <w:lvlJc w:val="left"/>
      <w:pPr>
        <w:ind w:left="4978" w:hanging="708"/>
      </w:pPr>
      <w:rPr>
        <w:rFonts w:hint="default"/>
        <w:lang w:val="ru-RU" w:eastAsia="en-US" w:bidi="ar-SA"/>
      </w:rPr>
    </w:lvl>
    <w:lvl w:ilvl="5" w:tplc="375E933A">
      <w:numFmt w:val="bullet"/>
      <w:lvlText w:val="•"/>
      <w:lvlJc w:val="left"/>
      <w:pPr>
        <w:ind w:left="5913" w:hanging="708"/>
      </w:pPr>
      <w:rPr>
        <w:rFonts w:hint="default"/>
        <w:lang w:val="ru-RU" w:eastAsia="en-US" w:bidi="ar-SA"/>
      </w:rPr>
    </w:lvl>
    <w:lvl w:ilvl="6" w:tplc="A76437AC">
      <w:numFmt w:val="bullet"/>
      <w:lvlText w:val="•"/>
      <w:lvlJc w:val="left"/>
      <w:pPr>
        <w:ind w:left="6847" w:hanging="708"/>
      </w:pPr>
      <w:rPr>
        <w:rFonts w:hint="default"/>
        <w:lang w:val="ru-RU" w:eastAsia="en-US" w:bidi="ar-SA"/>
      </w:rPr>
    </w:lvl>
    <w:lvl w:ilvl="7" w:tplc="2E889C84">
      <w:numFmt w:val="bullet"/>
      <w:lvlText w:val="•"/>
      <w:lvlJc w:val="left"/>
      <w:pPr>
        <w:ind w:left="7782" w:hanging="708"/>
      </w:pPr>
      <w:rPr>
        <w:rFonts w:hint="default"/>
        <w:lang w:val="ru-RU" w:eastAsia="en-US" w:bidi="ar-SA"/>
      </w:rPr>
    </w:lvl>
    <w:lvl w:ilvl="8" w:tplc="DCB6F6B8">
      <w:numFmt w:val="bullet"/>
      <w:lvlText w:val="•"/>
      <w:lvlJc w:val="left"/>
      <w:pPr>
        <w:ind w:left="8717" w:hanging="708"/>
      </w:pPr>
      <w:rPr>
        <w:rFonts w:hint="default"/>
        <w:lang w:val="ru-RU" w:eastAsia="en-US" w:bidi="ar-SA"/>
      </w:rPr>
    </w:lvl>
  </w:abstractNum>
  <w:abstractNum w:abstractNumId="74" w15:restartNumberingAfterBreak="0">
    <w:nsid w:val="33F735FA"/>
    <w:multiLevelType w:val="hybridMultilevel"/>
    <w:tmpl w:val="EB84E86A"/>
    <w:lvl w:ilvl="0" w:tplc="AC7468D2">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AFC4841E">
      <w:numFmt w:val="bullet"/>
      <w:lvlText w:val="•"/>
      <w:lvlJc w:val="left"/>
      <w:pPr>
        <w:ind w:left="2422" w:hanging="260"/>
      </w:pPr>
      <w:rPr>
        <w:rFonts w:hint="default"/>
        <w:lang w:val="ru-RU" w:eastAsia="en-US" w:bidi="ar-SA"/>
      </w:rPr>
    </w:lvl>
    <w:lvl w:ilvl="2" w:tplc="F2DC7C16">
      <w:numFmt w:val="bullet"/>
      <w:lvlText w:val="•"/>
      <w:lvlJc w:val="left"/>
      <w:pPr>
        <w:ind w:left="3345" w:hanging="260"/>
      </w:pPr>
      <w:rPr>
        <w:rFonts w:hint="default"/>
        <w:lang w:val="ru-RU" w:eastAsia="en-US" w:bidi="ar-SA"/>
      </w:rPr>
    </w:lvl>
    <w:lvl w:ilvl="3" w:tplc="C20A7482">
      <w:numFmt w:val="bullet"/>
      <w:lvlText w:val="•"/>
      <w:lvlJc w:val="left"/>
      <w:pPr>
        <w:ind w:left="4267" w:hanging="260"/>
      </w:pPr>
      <w:rPr>
        <w:rFonts w:hint="default"/>
        <w:lang w:val="ru-RU" w:eastAsia="en-US" w:bidi="ar-SA"/>
      </w:rPr>
    </w:lvl>
    <w:lvl w:ilvl="4" w:tplc="427CDFA6">
      <w:numFmt w:val="bullet"/>
      <w:lvlText w:val="•"/>
      <w:lvlJc w:val="left"/>
      <w:pPr>
        <w:ind w:left="5190" w:hanging="260"/>
      </w:pPr>
      <w:rPr>
        <w:rFonts w:hint="default"/>
        <w:lang w:val="ru-RU" w:eastAsia="en-US" w:bidi="ar-SA"/>
      </w:rPr>
    </w:lvl>
    <w:lvl w:ilvl="5" w:tplc="98C2D0E2">
      <w:numFmt w:val="bullet"/>
      <w:lvlText w:val="•"/>
      <w:lvlJc w:val="left"/>
      <w:pPr>
        <w:ind w:left="6113" w:hanging="260"/>
      </w:pPr>
      <w:rPr>
        <w:rFonts w:hint="default"/>
        <w:lang w:val="ru-RU" w:eastAsia="en-US" w:bidi="ar-SA"/>
      </w:rPr>
    </w:lvl>
    <w:lvl w:ilvl="6" w:tplc="0C4E56C8">
      <w:numFmt w:val="bullet"/>
      <w:lvlText w:val="•"/>
      <w:lvlJc w:val="left"/>
      <w:pPr>
        <w:ind w:left="7035" w:hanging="260"/>
      </w:pPr>
      <w:rPr>
        <w:rFonts w:hint="default"/>
        <w:lang w:val="ru-RU" w:eastAsia="en-US" w:bidi="ar-SA"/>
      </w:rPr>
    </w:lvl>
    <w:lvl w:ilvl="7" w:tplc="8AE01EAE">
      <w:numFmt w:val="bullet"/>
      <w:lvlText w:val="•"/>
      <w:lvlJc w:val="left"/>
      <w:pPr>
        <w:ind w:left="7958" w:hanging="260"/>
      </w:pPr>
      <w:rPr>
        <w:rFonts w:hint="default"/>
        <w:lang w:val="ru-RU" w:eastAsia="en-US" w:bidi="ar-SA"/>
      </w:rPr>
    </w:lvl>
    <w:lvl w:ilvl="8" w:tplc="5BBC9E4E">
      <w:numFmt w:val="bullet"/>
      <w:lvlText w:val="•"/>
      <w:lvlJc w:val="left"/>
      <w:pPr>
        <w:ind w:left="8881" w:hanging="260"/>
      </w:pPr>
      <w:rPr>
        <w:rFonts w:hint="default"/>
        <w:lang w:val="ru-RU" w:eastAsia="en-US" w:bidi="ar-SA"/>
      </w:rPr>
    </w:lvl>
  </w:abstractNum>
  <w:abstractNum w:abstractNumId="75" w15:restartNumberingAfterBreak="0">
    <w:nsid w:val="341722FA"/>
    <w:multiLevelType w:val="hybridMultilevel"/>
    <w:tmpl w:val="0674FA84"/>
    <w:lvl w:ilvl="0" w:tplc="368AA2AA">
      <w:start w:val="1"/>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C2C493B8">
      <w:numFmt w:val="bullet"/>
      <w:lvlText w:val="•"/>
      <w:lvlJc w:val="left"/>
      <w:pPr>
        <w:ind w:left="745" w:hanging="181"/>
      </w:pPr>
      <w:rPr>
        <w:rFonts w:hint="default"/>
        <w:lang w:val="ru-RU" w:eastAsia="en-US" w:bidi="ar-SA"/>
      </w:rPr>
    </w:lvl>
    <w:lvl w:ilvl="2" w:tplc="850A313C">
      <w:numFmt w:val="bullet"/>
      <w:lvlText w:val="•"/>
      <w:lvlJc w:val="left"/>
      <w:pPr>
        <w:ind w:left="1370" w:hanging="181"/>
      </w:pPr>
      <w:rPr>
        <w:rFonts w:hint="default"/>
        <w:lang w:val="ru-RU" w:eastAsia="en-US" w:bidi="ar-SA"/>
      </w:rPr>
    </w:lvl>
    <w:lvl w:ilvl="3" w:tplc="268C4046">
      <w:numFmt w:val="bullet"/>
      <w:lvlText w:val="•"/>
      <w:lvlJc w:val="left"/>
      <w:pPr>
        <w:ind w:left="1995" w:hanging="181"/>
      </w:pPr>
      <w:rPr>
        <w:rFonts w:hint="default"/>
        <w:lang w:val="ru-RU" w:eastAsia="en-US" w:bidi="ar-SA"/>
      </w:rPr>
    </w:lvl>
    <w:lvl w:ilvl="4" w:tplc="2904CE8A">
      <w:numFmt w:val="bullet"/>
      <w:lvlText w:val="•"/>
      <w:lvlJc w:val="left"/>
      <w:pPr>
        <w:ind w:left="2620" w:hanging="181"/>
      </w:pPr>
      <w:rPr>
        <w:rFonts w:hint="default"/>
        <w:lang w:val="ru-RU" w:eastAsia="en-US" w:bidi="ar-SA"/>
      </w:rPr>
    </w:lvl>
    <w:lvl w:ilvl="5" w:tplc="3FAADBCC">
      <w:numFmt w:val="bullet"/>
      <w:lvlText w:val="•"/>
      <w:lvlJc w:val="left"/>
      <w:pPr>
        <w:ind w:left="3246" w:hanging="181"/>
      </w:pPr>
      <w:rPr>
        <w:rFonts w:hint="default"/>
        <w:lang w:val="ru-RU" w:eastAsia="en-US" w:bidi="ar-SA"/>
      </w:rPr>
    </w:lvl>
    <w:lvl w:ilvl="6" w:tplc="BCB4D694">
      <w:numFmt w:val="bullet"/>
      <w:lvlText w:val="•"/>
      <w:lvlJc w:val="left"/>
      <w:pPr>
        <w:ind w:left="3871" w:hanging="181"/>
      </w:pPr>
      <w:rPr>
        <w:rFonts w:hint="default"/>
        <w:lang w:val="ru-RU" w:eastAsia="en-US" w:bidi="ar-SA"/>
      </w:rPr>
    </w:lvl>
    <w:lvl w:ilvl="7" w:tplc="97842C6E">
      <w:numFmt w:val="bullet"/>
      <w:lvlText w:val="•"/>
      <w:lvlJc w:val="left"/>
      <w:pPr>
        <w:ind w:left="4496" w:hanging="181"/>
      </w:pPr>
      <w:rPr>
        <w:rFonts w:hint="default"/>
        <w:lang w:val="ru-RU" w:eastAsia="en-US" w:bidi="ar-SA"/>
      </w:rPr>
    </w:lvl>
    <w:lvl w:ilvl="8" w:tplc="02667DB6">
      <w:numFmt w:val="bullet"/>
      <w:lvlText w:val="•"/>
      <w:lvlJc w:val="left"/>
      <w:pPr>
        <w:ind w:left="5121" w:hanging="181"/>
      </w:pPr>
      <w:rPr>
        <w:rFonts w:hint="default"/>
        <w:lang w:val="ru-RU" w:eastAsia="en-US" w:bidi="ar-SA"/>
      </w:rPr>
    </w:lvl>
  </w:abstractNum>
  <w:abstractNum w:abstractNumId="76" w15:restartNumberingAfterBreak="0">
    <w:nsid w:val="355E2519"/>
    <w:multiLevelType w:val="multilevel"/>
    <w:tmpl w:val="E3943D08"/>
    <w:lvl w:ilvl="0">
      <w:start w:val="3"/>
      <w:numFmt w:val="decimal"/>
      <w:lvlText w:val="%1."/>
      <w:lvlJc w:val="left"/>
      <w:pPr>
        <w:ind w:left="360" w:hanging="360"/>
      </w:pPr>
      <w:rPr>
        <w:rFonts w:hint="default"/>
      </w:rPr>
    </w:lvl>
    <w:lvl w:ilvl="1">
      <w:start w:val="7"/>
      <w:numFmt w:val="decimal"/>
      <w:lvlText w:val="%1.%2."/>
      <w:lvlJc w:val="left"/>
      <w:pPr>
        <w:ind w:left="1609"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77" w15:restartNumberingAfterBreak="0">
    <w:nsid w:val="36B86F3A"/>
    <w:multiLevelType w:val="hybridMultilevel"/>
    <w:tmpl w:val="902672CC"/>
    <w:lvl w:ilvl="0" w:tplc="682CEA2E">
      <w:numFmt w:val="bullet"/>
      <w:lvlText w:val="-"/>
      <w:lvlJc w:val="left"/>
      <w:pPr>
        <w:ind w:left="540" w:hanging="152"/>
      </w:pPr>
      <w:rPr>
        <w:rFonts w:ascii="Times New Roman" w:eastAsia="Times New Roman" w:hAnsi="Times New Roman" w:cs="Times New Roman" w:hint="default"/>
        <w:w w:val="100"/>
        <w:sz w:val="24"/>
        <w:szCs w:val="24"/>
        <w:lang w:val="ru-RU" w:eastAsia="en-US" w:bidi="ar-SA"/>
      </w:rPr>
    </w:lvl>
    <w:lvl w:ilvl="1" w:tplc="74C2BAE4">
      <w:numFmt w:val="bullet"/>
      <w:lvlText w:val="•"/>
      <w:lvlJc w:val="left"/>
      <w:pPr>
        <w:ind w:left="1558" w:hanging="152"/>
      </w:pPr>
      <w:rPr>
        <w:rFonts w:hint="default"/>
        <w:lang w:val="ru-RU" w:eastAsia="en-US" w:bidi="ar-SA"/>
      </w:rPr>
    </w:lvl>
    <w:lvl w:ilvl="2" w:tplc="3B9C5A38">
      <w:numFmt w:val="bullet"/>
      <w:lvlText w:val="•"/>
      <w:lvlJc w:val="left"/>
      <w:pPr>
        <w:ind w:left="2577" w:hanging="152"/>
      </w:pPr>
      <w:rPr>
        <w:rFonts w:hint="default"/>
        <w:lang w:val="ru-RU" w:eastAsia="en-US" w:bidi="ar-SA"/>
      </w:rPr>
    </w:lvl>
    <w:lvl w:ilvl="3" w:tplc="91C6DD44">
      <w:numFmt w:val="bullet"/>
      <w:lvlText w:val="•"/>
      <w:lvlJc w:val="left"/>
      <w:pPr>
        <w:ind w:left="3595" w:hanging="152"/>
      </w:pPr>
      <w:rPr>
        <w:rFonts w:hint="default"/>
        <w:lang w:val="ru-RU" w:eastAsia="en-US" w:bidi="ar-SA"/>
      </w:rPr>
    </w:lvl>
    <w:lvl w:ilvl="4" w:tplc="0F5A405E">
      <w:numFmt w:val="bullet"/>
      <w:lvlText w:val="•"/>
      <w:lvlJc w:val="left"/>
      <w:pPr>
        <w:ind w:left="4614" w:hanging="152"/>
      </w:pPr>
      <w:rPr>
        <w:rFonts w:hint="default"/>
        <w:lang w:val="ru-RU" w:eastAsia="en-US" w:bidi="ar-SA"/>
      </w:rPr>
    </w:lvl>
    <w:lvl w:ilvl="5" w:tplc="C354DE34">
      <w:numFmt w:val="bullet"/>
      <w:lvlText w:val="•"/>
      <w:lvlJc w:val="left"/>
      <w:pPr>
        <w:ind w:left="5633" w:hanging="152"/>
      </w:pPr>
      <w:rPr>
        <w:rFonts w:hint="default"/>
        <w:lang w:val="ru-RU" w:eastAsia="en-US" w:bidi="ar-SA"/>
      </w:rPr>
    </w:lvl>
    <w:lvl w:ilvl="6" w:tplc="FF6ED272">
      <w:numFmt w:val="bullet"/>
      <w:lvlText w:val="•"/>
      <w:lvlJc w:val="left"/>
      <w:pPr>
        <w:ind w:left="6651" w:hanging="152"/>
      </w:pPr>
      <w:rPr>
        <w:rFonts w:hint="default"/>
        <w:lang w:val="ru-RU" w:eastAsia="en-US" w:bidi="ar-SA"/>
      </w:rPr>
    </w:lvl>
    <w:lvl w:ilvl="7" w:tplc="00F062D2">
      <w:numFmt w:val="bullet"/>
      <w:lvlText w:val="•"/>
      <w:lvlJc w:val="left"/>
      <w:pPr>
        <w:ind w:left="7670" w:hanging="152"/>
      </w:pPr>
      <w:rPr>
        <w:rFonts w:hint="default"/>
        <w:lang w:val="ru-RU" w:eastAsia="en-US" w:bidi="ar-SA"/>
      </w:rPr>
    </w:lvl>
    <w:lvl w:ilvl="8" w:tplc="6CACA41E">
      <w:numFmt w:val="bullet"/>
      <w:lvlText w:val="•"/>
      <w:lvlJc w:val="left"/>
      <w:pPr>
        <w:ind w:left="8689" w:hanging="152"/>
      </w:pPr>
      <w:rPr>
        <w:rFonts w:hint="default"/>
        <w:lang w:val="ru-RU" w:eastAsia="en-US" w:bidi="ar-SA"/>
      </w:rPr>
    </w:lvl>
  </w:abstractNum>
  <w:abstractNum w:abstractNumId="78" w15:restartNumberingAfterBreak="0">
    <w:nsid w:val="37AE43DD"/>
    <w:multiLevelType w:val="hybridMultilevel"/>
    <w:tmpl w:val="92F4281C"/>
    <w:lvl w:ilvl="0" w:tplc="3FE6D500">
      <w:start w:val="1"/>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1BE8DC0A">
      <w:numFmt w:val="bullet"/>
      <w:lvlText w:val="•"/>
      <w:lvlJc w:val="left"/>
      <w:pPr>
        <w:ind w:left="759" w:hanging="181"/>
      </w:pPr>
      <w:rPr>
        <w:rFonts w:hint="default"/>
        <w:lang w:val="ru-RU" w:eastAsia="en-US" w:bidi="ar-SA"/>
      </w:rPr>
    </w:lvl>
    <w:lvl w:ilvl="2" w:tplc="27E4A26A">
      <w:numFmt w:val="bullet"/>
      <w:lvlText w:val="•"/>
      <w:lvlJc w:val="left"/>
      <w:pPr>
        <w:ind w:left="1398" w:hanging="181"/>
      </w:pPr>
      <w:rPr>
        <w:rFonts w:hint="default"/>
        <w:lang w:val="ru-RU" w:eastAsia="en-US" w:bidi="ar-SA"/>
      </w:rPr>
    </w:lvl>
    <w:lvl w:ilvl="3" w:tplc="31307130">
      <w:numFmt w:val="bullet"/>
      <w:lvlText w:val="•"/>
      <w:lvlJc w:val="left"/>
      <w:pPr>
        <w:ind w:left="2037" w:hanging="181"/>
      </w:pPr>
      <w:rPr>
        <w:rFonts w:hint="default"/>
        <w:lang w:val="ru-RU" w:eastAsia="en-US" w:bidi="ar-SA"/>
      </w:rPr>
    </w:lvl>
    <w:lvl w:ilvl="4" w:tplc="A67A330C">
      <w:numFmt w:val="bullet"/>
      <w:lvlText w:val="•"/>
      <w:lvlJc w:val="left"/>
      <w:pPr>
        <w:ind w:left="2677" w:hanging="181"/>
      </w:pPr>
      <w:rPr>
        <w:rFonts w:hint="default"/>
        <w:lang w:val="ru-RU" w:eastAsia="en-US" w:bidi="ar-SA"/>
      </w:rPr>
    </w:lvl>
    <w:lvl w:ilvl="5" w:tplc="DF28AB84">
      <w:numFmt w:val="bullet"/>
      <w:lvlText w:val="•"/>
      <w:lvlJc w:val="left"/>
      <w:pPr>
        <w:ind w:left="3316" w:hanging="181"/>
      </w:pPr>
      <w:rPr>
        <w:rFonts w:hint="default"/>
        <w:lang w:val="ru-RU" w:eastAsia="en-US" w:bidi="ar-SA"/>
      </w:rPr>
    </w:lvl>
    <w:lvl w:ilvl="6" w:tplc="51DCE6B6">
      <w:numFmt w:val="bullet"/>
      <w:lvlText w:val="•"/>
      <w:lvlJc w:val="left"/>
      <w:pPr>
        <w:ind w:left="3955" w:hanging="181"/>
      </w:pPr>
      <w:rPr>
        <w:rFonts w:hint="default"/>
        <w:lang w:val="ru-RU" w:eastAsia="en-US" w:bidi="ar-SA"/>
      </w:rPr>
    </w:lvl>
    <w:lvl w:ilvl="7" w:tplc="896678A4">
      <w:numFmt w:val="bullet"/>
      <w:lvlText w:val="•"/>
      <w:lvlJc w:val="left"/>
      <w:pPr>
        <w:ind w:left="4595" w:hanging="181"/>
      </w:pPr>
      <w:rPr>
        <w:rFonts w:hint="default"/>
        <w:lang w:val="ru-RU" w:eastAsia="en-US" w:bidi="ar-SA"/>
      </w:rPr>
    </w:lvl>
    <w:lvl w:ilvl="8" w:tplc="D146E2F4">
      <w:numFmt w:val="bullet"/>
      <w:lvlText w:val="•"/>
      <w:lvlJc w:val="left"/>
      <w:pPr>
        <w:ind w:left="5234" w:hanging="181"/>
      </w:pPr>
      <w:rPr>
        <w:rFonts w:hint="default"/>
        <w:lang w:val="ru-RU" w:eastAsia="en-US" w:bidi="ar-SA"/>
      </w:rPr>
    </w:lvl>
  </w:abstractNum>
  <w:abstractNum w:abstractNumId="79" w15:restartNumberingAfterBreak="0">
    <w:nsid w:val="37CE195E"/>
    <w:multiLevelType w:val="hybridMultilevel"/>
    <w:tmpl w:val="C89EF9CE"/>
    <w:lvl w:ilvl="0" w:tplc="D94CE1C2">
      <w:numFmt w:val="bullet"/>
      <w:lvlText w:val="-"/>
      <w:lvlJc w:val="left"/>
      <w:pPr>
        <w:ind w:left="4" w:hanging="248"/>
      </w:pPr>
      <w:rPr>
        <w:rFonts w:ascii="Times New Roman" w:eastAsia="Times New Roman" w:hAnsi="Times New Roman" w:cs="Times New Roman" w:hint="default"/>
        <w:w w:val="98"/>
        <w:sz w:val="24"/>
        <w:szCs w:val="24"/>
        <w:lang w:val="ru-RU" w:eastAsia="en-US" w:bidi="ar-SA"/>
      </w:rPr>
    </w:lvl>
    <w:lvl w:ilvl="1" w:tplc="5186D648">
      <w:numFmt w:val="bullet"/>
      <w:lvlText w:val="•"/>
      <w:lvlJc w:val="left"/>
      <w:pPr>
        <w:ind w:left="187" w:hanging="248"/>
      </w:pPr>
      <w:rPr>
        <w:rFonts w:hint="default"/>
        <w:lang w:val="ru-RU" w:eastAsia="en-US" w:bidi="ar-SA"/>
      </w:rPr>
    </w:lvl>
    <w:lvl w:ilvl="2" w:tplc="335CE206">
      <w:numFmt w:val="bullet"/>
      <w:lvlText w:val="•"/>
      <w:lvlJc w:val="left"/>
      <w:pPr>
        <w:ind w:left="375" w:hanging="248"/>
      </w:pPr>
      <w:rPr>
        <w:rFonts w:hint="default"/>
        <w:lang w:val="ru-RU" w:eastAsia="en-US" w:bidi="ar-SA"/>
      </w:rPr>
    </w:lvl>
    <w:lvl w:ilvl="3" w:tplc="BB7AA7AC">
      <w:numFmt w:val="bullet"/>
      <w:lvlText w:val="•"/>
      <w:lvlJc w:val="left"/>
      <w:pPr>
        <w:ind w:left="563" w:hanging="248"/>
      </w:pPr>
      <w:rPr>
        <w:rFonts w:hint="default"/>
        <w:lang w:val="ru-RU" w:eastAsia="en-US" w:bidi="ar-SA"/>
      </w:rPr>
    </w:lvl>
    <w:lvl w:ilvl="4" w:tplc="159680F2">
      <w:numFmt w:val="bullet"/>
      <w:lvlText w:val="•"/>
      <w:lvlJc w:val="left"/>
      <w:pPr>
        <w:ind w:left="750" w:hanging="248"/>
      </w:pPr>
      <w:rPr>
        <w:rFonts w:hint="default"/>
        <w:lang w:val="ru-RU" w:eastAsia="en-US" w:bidi="ar-SA"/>
      </w:rPr>
    </w:lvl>
    <w:lvl w:ilvl="5" w:tplc="2C8A0430">
      <w:numFmt w:val="bullet"/>
      <w:lvlText w:val="•"/>
      <w:lvlJc w:val="left"/>
      <w:pPr>
        <w:ind w:left="938" w:hanging="248"/>
      </w:pPr>
      <w:rPr>
        <w:rFonts w:hint="default"/>
        <w:lang w:val="ru-RU" w:eastAsia="en-US" w:bidi="ar-SA"/>
      </w:rPr>
    </w:lvl>
    <w:lvl w:ilvl="6" w:tplc="0EBC9970">
      <w:numFmt w:val="bullet"/>
      <w:lvlText w:val="•"/>
      <w:lvlJc w:val="left"/>
      <w:pPr>
        <w:ind w:left="1126" w:hanging="248"/>
      </w:pPr>
      <w:rPr>
        <w:rFonts w:hint="default"/>
        <w:lang w:val="ru-RU" w:eastAsia="en-US" w:bidi="ar-SA"/>
      </w:rPr>
    </w:lvl>
    <w:lvl w:ilvl="7" w:tplc="E42041FE">
      <w:numFmt w:val="bullet"/>
      <w:lvlText w:val="•"/>
      <w:lvlJc w:val="left"/>
      <w:pPr>
        <w:ind w:left="1313" w:hanging="248"/>
      </w:pPr>
      <w:rPr>
        <w:rFonts w:hint="default"/>
        <w:lang w:val="ru-RU" w:eastAsia="en-US" w:bidi="ar-SA"/>
      </w:rPr>
    </w:lvl>
    <w:lvl w:ilvl="8" w:tplc="02AE11FA">
      <w:numFmt w:val="bullet"/>
      <w:lvlText w:val="•"/>
      <w:lvlJc w:val="left"/>
      <w:pPr>
        <w:ind w:left="1501" w:hanging="248"/>
      </w:pPr>
      <w:rPr>
        <w:rFonts w:hint="default"/>
        <w:lang w:val="ru-RU" w:eastAsia="en-US" w:bidi="ar-SA"/>
      </w:rPr>
    </w:lvl>
  </w:abstractNum>
  <w:abstractNum w:abstractNumId="80" w15:restartNumberingAfterBreak="0">
    <w:nsid w:val="37F14FD9"/>
    <w:multiLevelType w:val="multilevel"/>
    <w:tmpl w:val="161C7504"/>
    <w:lvl w:ilvl="0">
      <w:start w:val="2"/>
      <w:numFmt w:val="decimal"/>
      <w:lvlText w:val="%1"/>
      <w:lvlJc w:val="left"/>
      <w:pPr>
        <w:ind w:left="4670" w:hanging="420"/>
      </w:pPr>
      <w:rPr>
        <w:rFonts w:hint="default"/>
        <w:lang w:val="ru-RU" w:eastAsia="en-US" w:bidi="ar-SA"/>
      </w:rPr>
    </w:lvl>
    <w:lvl w:ilvl="1">
      <w:start w:val="1"/>
      <w:numFmt w:val="decimal"/>
      <w:lvlText w:val="%1.%2."/>
      <w:lvlJc w:val="left"/>
      <w:pPr>
        <w:ind w:left="4670"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40" w:hanging="60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507" w:hanging="260"/>
      </w:pPr>
      <w:rPr>
        <w:rFonts w:ascii="Times New Roman" w:eastAsia="Times New Roman" w:hAnsi="Times New Roman" w:cs="Times New Roman" w:hint="default"/>
        <w:i/>
        <w:iCs/>
        <w:w w:val="100"/>
        <w:sz w:val="24"/>
        <w:szCs w:val="24"/>
        <w:lang w:val="ru-RU" w:eastAsia="en-US" w:bidi="ar-SA"/>
      </w:rPr>
    </w:lvl>
    <w:lvl w:ilvl="4">
      <w:numFmt w:val="bullet"/>
      <w:lvlText w:val="•"/>
      <w:lvlJc w:val="left"/>
      <w:pPr>
        <w:ind w:left="6191" w:hanging="260"/>
      </w:pPr>
      <w:rPr>
        <w:rFonts w:hint="default"/>
        <w:lang w:val="ru-RU" w:eastAsia="en-US" w:bidi="ar-SA"/>
      </w:rPr>
    </w:lvl>
    <w:lvl w:ilvl="5">
      <w:numFmt w:val="bullet"/>
      <w:lvlText w:val="•"/>
      <w:lvlJc w:val="left"/>
      <w:pPr>
        <w:ind w:left="6947" w:hanging="260"/>
      </w:pPr>
      <w:rPr>
        <w:rFonts w:hint="default"/>
        <w:lang w:val="ru-RU" w:eastAsia="en-US" w:bidi="ar-SA"/>
      </w:rPr>
    </w:lvl>
    <w:lvl w:ilvl="6">
      <w:numFmt w:val="bullet"/>
      <w:lvlText w:val="•"/>
      <w:lvlJc w:val="left"/>
      <w:pPr>
        <w:ind w:left="7703" w:hanging="260"/>
      </w:pPr>
      <w:rPr>
        <w:rFonts w:hint="default"/>
        <w:lang w:val="ru-RU" w:eastAsia="en-US" w:bidi="ar-SA"/>
      </w:rPr>
    </w:lvl>
    <w:lvl w:ilvl="7">
      <w:numFmt w:val="bullet"/>
      <w:lvlText w:val="•"/>
      <w:lvlJc w:val="left"/>
      <w:pPr>
        <w:ind w:left="8459" w:hanging="260"/>
      </w:pPr>
      <w:rPr>
        <w:rFonts w:hint="default"/>
        <w:lang w:val="ru-RU" w:eastAsia="en-US" w:bidi="ar-SA"/>
      </w:rPr>
    </w:lvl>
    <w:lvl w:ilvl="8">
      <w:numFmt w:val="bullet"/>
      <w:lvlText w:val="•"/>
      <w:lvlJc w:val="left"/>
      <w:pPr>
        <w:ind w:left="9214" w:hanging="260"/>
      </w:pPr>
      <w:rPr>
        <w:rFonts w:hint="default"/>
        <w:lang w:val="ru-RU" w:eastAsia="en-US" w:bidi="ar-SA"/>
      </w:rPr>
    </w:lvl>
  </w:abstractNum>
  <w:abstractNum w:abstractNumId="81" w15:restartNumberingAfterBreak="0">
    <w:nsid w:val="3C7B03EC"/>
    <w:multiLevelType w:val="hybridMultilevel"/>
    <w:tmpl w:val="2D346E22"/>
    <w:lvl w:ilvl="0" w:tplc="6E7C0838">
      <w:numFmt w:val="bullet"/>
      <w:lvlText w:val="-"/>
      <w:lvlJc w:val="left"/>
      <w:pPr>
        <w:ind w:left="540" w:hanging="156"/>
      </w:pPr>
      <w:rPr>
        <w:rFonts w:ascii="Times New Roman" w:eastAsia="Times New Roman" w:hAnsi="Times New Roman" w:cs="Times New Roman" w:hint="default"/>
        <w:w w:val="100"/>
        <w:sz w:val="24"/>
        <w:szCs w:val="24"/>
        <w:lang w:val="ru-RU" w:eastAsia="en-US" w:bidi="ar-SA"/>
      </w:rPr>
    </w:lvl>
    <w:lvl w:ilvl="1" w:tplc="8EAA72A0">
      <w:numFmt w:val="bullet"/>
      <w:lvlText w:val="-"/>
      <w:lvlJc w:val="left"/>
      <w:pPr>
        <w:ind w:left="540" w:hanging="375"/>
      </w:pPr>
      <w:rPr>
        <w:rFonts w:ascii="Times New Roman" w:eastAsia="Times New Roman" w:hAnsi="Times New Roman" w:cs="Times New Roman" w:hint="default"/>
        <w:w w:val="100"/>
        <w:sz w:val="24"/>
        <w:szCs w:val="24"/>
        <w:lang w:val="ru-RU" w:eastAsia="en-US" w:bidi="ar-SA"/>
      </w:rPr>
    </w:lvl>
    <w:lvl w:ilvl="2" w:tplc="DF32290C">
      <w:numFmt w:val="bullet"/>
      <w:lvlText w:val="•"/>
      <w:lvlJc w:val="left"/>
      <w:pPr>
        <w:ind w:left="1945" w:hanging="375"/>
      </w:pPr>
      <w:rPr>
        <w:rFonts w:hint="default"/>
        <w:lang w:val="ru-RU" w:eastAsia="en-US" w:bidi="ar-SA"/>
      </w:rPr>
    </w:lvl>
    <w:lvl w:ilvl="3" w:tplc="0B42424C">
      <w:numFmt w:val="bullet"/>
      <w:lvlText w:val="•"/>
      <w:lvlJc w:val="left"/>
      <w:pPr>
        <w:ind w:left="3010" w:hanging="375"/>
      </w:pPr>
      <w:rPr>
        <w:rFonts w:hint="default"/>
        <w:lang w:val="ru-RU" w:eastAsia="en-US" w:bidi="ar-SA"/>
      </w:rPr>
    </w:lvl>
    <w:lvl w:ilvl="4" w:tplc="EDD83C2E">
      <w:numFmt w:val="bullet"/>
      <w:lvlText w:val="•"/>
      <w:lvlJc w:val="left"/>
      <w:pPr>
        <w:ind w:left="4075" w:hanging="375"/>
      </w:pPr>
      <w:rPr>
        <w:rFonts w:hint="default"/>
        <w:lang w:val="ru-RU" w:eastAsia="en-US" w:bidi="ar-SA"/>
      </w:rPr>
    </w:lvl>
    <w:lvl w:ilvl="5" w:tplc="016CC7C2">
      <w:numFmt w:val="bullet"/>
      <w:lvlText w:val="•"/>
      <w:lvlJc w:val="left"/>
      <w:pPr>
        <w:ind w:left="5140" w:hanging="375"/>
      </w:pPr>
      <w:rPr>
        <w:rFonts w:hint="default"/>
        <w:lang w:val="ru-RU" w:eastAsia="en-US" w:bidi="ar-SA"/>
      </w:rPr>
    </w:lvl>
    <w:lvl w:ilvl="6" w:tplc="F386172A">
      <w:numFmt w:val="bullet"/>
      <w:lvlText w:val="•"/>
      <w:lvlJc w:val="left"/>
      <w:pPr>
        <w:ind w:left="6205" w:hanging="375"/>
      </w:pPr>
      <w:rPr>
        <w:rFonts w:hint="default"/>
        <w:lang w:val="ru-RU" w:eastAsia="en-US" w:bidi="ar-SA"/>
      </w:rPr>
    </w:lvl>
    <w:lvl w:ilvl="7" w:tplc="25E65B52">
      <w:numFmt w:val="bullet"/>
      <w:lvlText w:val="•"/>
      <w:lvlJc w:val="left"/>
      <w:pPr>
        <w:ind w:left="7270" w:hanging="375"/>
      </w:pPr>
      <w:rPr>
        <w:rFonts w:hint="default"/>
        <w:lang w:val="ru-RU" w:eastAsia="en-US" w:bidi="ar-SA"/>
      </w:rPr>
    </w:lvl>
    <w:lvl w:ilvl="8" w:tplc="C4EAC19A">
      <w:numFmt w:val="bullet"/>
      <w:lvlText w:val="•"/>
      <w:lvlJc w:val="left"/>
      <w:pPr>
        <w:ind w:left="8336" w:hanging="375"/>
      </w:pPr>
      <w:rPr>
        <w:rFonts w:hint="default"/>
        <w:lang w:val="ru-RU" w:eastAsia="en-US" w:bidi="ar-SA"/>
      </w:rPr>
    </w:lvl>
  </w:abstractNum>
  <w:abstractNum w:abstractNumId="82" w15:restartNumberingAfterBreak="0">
    <w:nsid w:val="3D24554C"/>
    <w:multiLevelType w:val="multilevel"/>
    <w:tmpl w:val="984038E4"/>
    <w:lvl w:ilvl="0">
      <w:start w:val="1"/>
      <w:numFmt w:val="decimal"/>
      <w:lvlText w:val="%1"/>
      <w:lvlJc w:val="left"/>
      <w:pPr>
        <w:ind w:left="1886" w:hanging="360"/>
      </w:pPr>
      <w:rPr>
        <w:rFonts w:hint="default"/>
        <w:lang w:val="ru-RU" w:eastAsia="en-US" w:bidi="ar-SA"/>
      </w:rPr>
    </w:lvl>
    <w:lvl w:ilvl="1">
      <w:start w:val="3"/>
      <w:numFmt w:val="decimal"/>
      <w:lvlText w:val="%1.%2"/>
      <w:lvlJc w:val="left"/>
      <w:pPr>
        <w:ind w:left="1886"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390" w:hanging="7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4442" w:hanging="1416"/>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6011" w:hanging="1416"/>
      </w:pPr>
      <w:rPr>
        <w:rFonts w:hint="default"/>
        <w:lang w:val="ru-RU" w:eastAsia="en-US" w:bidi="ar-SA"/>
      </w:rPr>
    </w:lvl>
    <w:lvl w:ilvl="5">
      <w:numFmt w:val="bullet"/>
      <w:lvlText w:val="•"/>
      <w:lvlJc w:val="left"/>
      <w:pPr>
        <w:ind w:left="6797" w:hanging="1416"/>
      </w:pPr>
      <w:rPr>
        <w:rFonts w:hint="default"/>
        <w:lang w:val="ru-RU" w:eastAsia="en-US" w:bidi="ar-SA"/>
      </w:rPr>
    </w:lvl>
    <w:lvl w:ilvl="6">
      <w:numFmt w:val="bullet"/>
      <w:lvlText w:val="•"/>
      <w:lvlJc w:val="left"/>
      <w:pPr>
        <w:ind w:left="7583" w:hanging="1416"/>
      </w:pPr>
      <w:rPr>
        <w:rFonts w:hint="default"/>
        <w:lang w:val="ru-RU" w:eastAsia="en-US" w:bidi="ar-SA"/>
      </w:rPr>
    </w:lvl>
    <w:lvl w:ilvl="7">
      <w:numFmt w:val="bullet"/>
      <w:lvlText w:val="•"/>
      <w:lvlJc w:val="left"/>
      <w:pPr>
        <w:ind w:left="8369" w:hanging="1416"/>
      </w:pPr>
      <w:rPr>
        <w:rFonts w:hint="default"/>
        <w:lang w:val="ru-RU" w:eastAsia="en-US" w:bidi="ar-SA"/>
      </w:rPr>
    </w:lvl>
    <w:lvl w:ilvl="8">
      <w:numFmt w:val="bullet"/>
      <w:lvlText w:val="•"/>
      <w:lvlJc w:val="left"/>
      <w:pPr>
        <w:ind w:left="9154" w:hanging="1416"/>
      </w:pPr>
      <w:rPr>
        <w:rFonts w:hint="default"/>
        <w:lang w:val="ru-RU" w:eastAsia="en-US" w:bidi="ar-SA"/>
      </w:rPr>
    </w:lvl>
  </w:abstractNum>
  <w:abstractNum w:abstractNumId="83" w15:restartNumberingAfterBreak="0">
    <w:nsid w:val="3E091A6A"/>
    <w:multiLevelType w:val="hybridMultilevel"/>
    <w:tmpl w:val="38EC20C6"/>
    <w:lvl w:ilvl="0" w:tplc="D6DC379C">
      <w:start w:val="1"/>
      <w:numFmt w:val="decimal"/>
      <w:lvlText w:val="%1)"/>
      <w:lvlJc w:val="left"/>
      <w:pPr>
        <w:ind w:left="540" w:hanging="344"/>
      </w:pPr>
      <w:rPr>
        <w:rFonts w:ascii="Times New Roman" w:eastAsia="Times New Roman" w:hAnsi="Times New Roman" w:cs="Times New Roman" w:hint="default"/>
        <w:i/>
        <w:iCs/>
        <w:w w:val="100"/>
        <w:sz w:val="24"/>
        <w:szCs w:val="24"/>
        <w:lang w:val="ru-RU" w:eastAsia="en-US" w:bidi="ar-SA"/>
      </w:rPr>
    </w:lvl>
    <w:lvl w:ilvl="1" w:tplc="CF8CDE34">
      <w:numFmt w:val="bullet"/>
      <w:lvlText w:val="•"/>
      <w:lvlJc w:val="left"/>
      <w:pPr>
        <w:ind w:left="1558" w:hanging="344"/>
      </w:pPr>
      <w:rPr>
        <w:rFonts w:hint="default"/>
        <w:lang w:val="ru-RU" w:eastAsia="en-US" w:bidi="ar-SA"/>
      </w:rPr>
    </w:lvl>
    <w:lvl w:ilvl="2" w:tplc="ED685858">
      <w:numFmt w:val="bullet"/>
      <w:lvlText w:val="•"/>
      <w:lvlJc w:val="left"/>
      <w:pPr>
        <w:ind w:left="2577" w:hanging="344"/>
      </w:pPr>
      <w:rPr>
        <w:rFonts w:hint="default"/>
        <w:lang w:val="ru-RU" w:eastAsia="en-US" w:bidi="ar-SA"/>
      </w:rPr>
    </w:lvl>
    <w:lvl w:ilvl="3" w:tplc="A0CE9E94">
      <w:numFmt w:val="bullet"/>
      <w:lvlText w:val="•"/>
      <w:lvlJc w:val="left"/>
      <w:pPr>
        <w:ind w:left="3595" w:hanging="344"/>
      </w:pPr>
      <w:rPr>
        <w:rFonts w:hint="default"/>
        <w:lang w:val="ru-RU" w:eastAsia="en-US" w:bidi="ar-SA"/>
      </w:rPr>
    </w:lvl>
    <w:lvl w:ilvl="4" w:tplc="1938EC5C">
      <w:numFmt w:val="bullet"/>
      <w:lvlText w:val="•"/>
      <w:lvlJc w:val="left"/>
      <w:pPr>
        <w:ind w:left="4614" w:hanging="344"/>
      </w:pPr>
      <w:rPr>
        <w:rFonts w:hint="default"/>
        <w:lang w:val="ru-RU" w:eastAsia="en-US" w:bidi="ar-SA"/>
      </w:rPr>
    </w:lvl>
    <w:lvl w:ilvl="5" w:tplc="1FE028C6">
      <w:numFmt w:val="bullet"/>
      <w:lvlText w:val="•"/>
      <w:lvlJc w:val="left"/>
      <w:pPr>
        <w:ind w:left="5633" w:hanging="344"/>
      </w:pPr>
      <w:rPr>
        <w:rFonts w:hint="default"/>
        <w:lang w:val="ru-RU" w:eastAsia="en-US" w:bidi="ar-SA"/>
      </w:rPr>
    </w:lvl>
    <w:lvl w:ilvl="6" w:tplc="7EE0D8F6">
      <w:numFmt w:val="bullet"/>
      <w:lvlText w:val="•"/>
      <w:lvlJc w:val="left"/>
      <w:pPr>
        <w:ind w:left="6651" w:hanging="344"/>
      </w:pPr>
      <w:rPr>
        <w:rFonts w:hint="default"/>
        <w:lang w:val="ru-RU" w:eastAsia="en-US" w:bidi="ar-SA"/>
      </w:rPr>
    </w:lvl>
    <w:lvl w:ilvl="7" w:tplc="182E1660">
      <w:numFmt w:val="bullet"/>
      <w:lvlText w:val="•"/>
      <w:lvlJc w:val="left"/>
      <w:pPr>
        <w:ind w:left="7670" w:hanging="344"/>
      </w:pPr>
      <w:rPr>
        <w:rFonts w:hint="default"/>
        <w:lang w:val="ru-RU" w:eastAsia="en-US" w:bidi="ar-SA"/>
      </w:rPr>
    </w:lvl>
    <w:lvl w:ilvl="8" w:tplc="D5A48E12">
      <w:numFmt w:val="bullet"/>
      <w:lvlText w:val="•"/>
      <w:lvlJc w:val="left"/>
      <w:pPr>
        <w:ind w:left="8689" w:hanging="344"/>
      </w:pPr>
      <w:rPr>
        <w:rFonts w:hint="default"/>
        <w:lang w:val="ru-RU" w:eastAsia="en-US" w:bidi="ar-SA"/>
      </w:rPr>
    </w:lvl>
  </w:abstractNum>
  <w:abstractNum w:abstractNumId="84" w15:restartNumberingAfterBreak="0">
    <w:nsid w:val="3E1616B4"/>
    <w:multiLevelType w:val="hybridMultilevel"/>
    <w:tmpl w:val="4F12EC16"/>
    <w:lvl w:ilvl="0" w:tplc="BEDA355C">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786400F6">
      <w:numFmt w:val="bullet"/>
      <w:lvlText w:val="•"/>
      <w:lvlJc w:val="left"/>
      <w:pPr>
        <w:ind w:left="2422" w:hanging="257"/>
      </w:pPr>
      <w:rPr>
        <w:rFonts w:hint="default"/>
        <w:lang w:val="ru-RU" w:eastAsia="en-US" w:bidi="ar-SA"/>
      </w:rPr>
    </w:lvl>
    <w:lvl w:ilvl="2" w:tplc="59F0C1FA">
      <w:numFmt w:val="bullet"/>
      <w:lvlText w:val="•"/>
      <w:lvlJc w:val="left"/>
      <w:pPr>
        <w:ind w:left="3345" w:hanging="257"/>
      </w:pPr>
      <w:rPr>
        <w:rFonts w:hint="default"/>
        <w:lang w:val="ru-RU" w:eastAsia="en-US" w:bidi="ar-SA"/>
      </w:rPr>
    </w:lvl>
    <w:lvl w:ilvl="3" w:tplc="42EE0A44">
      <w:numFmt w:val="bullet"/>
      <w:lvlText w:val="•"/>
      <w:lvlJc w:val="left"/>
      <w:pPr>
        <w:ind w:left="4267" w:hanging="257"/>
      </w:pPr>
      <w:rPr>
        <w:rFonts w:hint="default"/>
        <w:lang w:val="ru-RU" w:eastAsia="en-US" w:bidi="ar-SA"/>
      </w:rPr>
    </w:lvl>
    <w:lvl w:ilvl="4" w:tplc="31E48516">
      <w:numFmt w:val="bullet"/>
      <w:lvlText w:val="•"/>
      <w:lvlJc w:val="left"/>
      <w:pPr>
        <w:ind w:left="5190" w:hanging="257"/>
      </w:pPr>
      <w:rPr>
        <w:rFonts w:hint="default"/>
        <w:lang w:val="ru-RU" w:eastAsia="en-US" w:bidi="ar-SA"/>
      </w:rPr>
    </w:lvl>
    <w:lvl w:ilvl="5" w:tplc="2AC40268">
      <w:numFmt w:val="bullet"/>
      <w:lvlText w:val="•"/>
      <w:lvlJc w:val="left"/>
      <w:pPr>
        <w:ind w:left="6113" w:hanging="257"/>
      </w:pPr>
      <w:rPr>
        <w:rFonts w:hint="default"/>
        <w:lang w:val="ru-RU" w:eastAsia="en-US" w:bidi="ar-SA"/>
      </w:rPr>
    </w:lvl>
    <w:lvl w:ilvl="6" w:tplc="C13EDDC8">
      <w:numFmt w:val="bullet"/>
      <w:lvlText w:val="•"/>
      <w:lvlJc w:val="left"/>
      <w:pPr>
        <w:ind w:left="7035" w:hanging="257"/>
      </w:pPr>
      <w:rPr>
        <w:rFonts w:hint="default"/>
        <w:lang w:val="ru-RU" w:eastAsia="en-US" w:bidi="ar-SA"/>
      </w:rPr>
    </w:lvl>
    <w:lvl w:ilvl="7" w:tplc="C8DA02E0">
      <w:numFmt w:val="bullet"/>
      <w:lvlText w:val="•"/>
      <w:lvlJc w:val="left"/>
      <w:pPr>
        <w:ind w:left="7958" w:hanging="257"/>
      </w:pPr>
      <w:rPr>
        <w:rFonts w:hint="default"/>
        <w:lang w:val="ru-RU" w:eastAsia="en-US" w:bidi="ar-SA"/>
      </w:rPr>
    </w:lvl>
    <w:lvl w:ilvl="8" w:tplc="B50877CA">
      <w:numFmt w:val="bullet"/>
      <w:lvlText w:val="•"/>
      <w:lvlJc w:val="left"/>
      <w:pPr>
        <w:ind w:left="8881" w:hanging="257"/>
      </w:pPr>
      <w:rPr>
        <w:rFonts w:hint="default"/>
        <w:lang w:val="ru-RU" w:eastAsia="en-US" w:bidi="ar-SA"/>
      </w:rPr>
    </w:lvl>
  </w:abstractNum>
  <w:abstractNum w:abstractNumId="85" w15:restartNumberingAfterBreak="0">
    <w:nsid w:val="3FB55508"/>
    <w:multiLevelType w:val="hybridMultilevel"/>
    <w:tmpl w:val="BDDC5070"/>
    <w:lvl w:ilvl="0" w:tplc="4CC8F308">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279CCE8A">
      <w:numFmt w:val="bullet"/>
      <w:lvlText w:val="•"/>
      <w:lvlJc w:val="left"/>
      <w:pPr>
        <w:ind w:left="2422" w:hanging="257"/>
      </w:pPr>
      <w:rPr>
        <w:rFonts w:hint="default"/>
        <w:lang w:val="ru-RU" w:eastAsia="en-US" w:bidi="ar-SA"/>
      </w:rPr>
    </w:lvl>
    <w:lvl w:ilvl="2" w:tplc="2894070C">
      <w:numFmt w:val="bullet"/>
      <w:lvlText w:val="•"/>
      <w:lvlJc w:val="left"/>
      <w:pPr>
        <w:ind w:left="3345" w:hanging="257"/>
      </w:pPr>
      <w:rPr>
        <w:rFonts w:hint="default"/>
        <w:lang w:val="ru-RU" w:eastAsia="en-US" w:bidi="ar-SA"/>
      </w:rPr>
    </w:lvl>
    <w:lvl w:ilvl="3" w:tplc="9A64646E">
      <w:numFmt w:val="bullet"/>
      <w:lvlText w:val="•"/>
      <w:lvlJc w:val="left"/>
      <w:pPr>
        <w:ind w:left="4267" w:hanging="257"/>
      </w:pPr>
      <w:rPr>
        <w:rFonts w:hint="default"/>
        <w:lang w:val="ru-RU" w:eastAsia="en-US" w:bidi="ar-SA"/>
      </w:rPr>
    </w:lvl>
    <w:lvl w:ilvl="4" w:tplc="2E689CDA">
      <w:numFmt w:val="bullet"/>
      <w:lvlText w:val="•"/>
      <w:lvlJc w:val="left"/>
      <w:pPr>
        <w:ind w:left="5190" w:hanging="257"/>
      </w:pPr>
      <w:rPr>
        <w:rFonts w:hint="default"/>
        <w:lang w:val="ru-RU" w:eastAsia="en-US" w:bidi="ar-SA"/>
      </w:rPr>
    </w:lvl>
    <w:lvl w:ilvl="5" w:tplc="076048DC">
      <w:numFmt w:val="bullet"/>
      <w:lvlText w:val="•"/>
      <w:lvlJc w:val="left"/>
      <w:pPr>
        <w:ind w:left="6113" w:hanging="257"/>
      </w:pPr>
      <w:rPr>
        <w:rFonts w:hint="default"/>
        <w:lang w:val="ru-RU" w:eastAsia="en-US" w:bidi="ar-SA"/>
      </w:rPr>
    </w:lvl>
    <w:lvl w:ilvl="6" w:tplc="8FF670C2">
      <w:numFmt w:val="bullet"/>
      <w:lvlText w:val="•"/>
      <w:lvlJc w:val="left"/>
      <w:pPr>
        <w:ind w:left="7035" w:hanging="257"/>
      </w:pPr>
      <w:rPr>
        <w:rFonts w:hint="default"/>
        <w:lang w:val="ru-RU" w:eastAsia="en-US" w:bidi="ar-SA"/>
      </w:rPr>
    </w:lvl>
    <w:lvl w:ilvl="7" w:tplc="6154706C">
      <w:numFmt w:val="bullet"/>
      <w:lvlText w:val="•"/>
      <w:lvlJc w:val="left"/>
      <w:pPr>
        <w:ind w:left="7958" w:hanging="257"/>
      </w:pPr>
      <w:rPr>
        <w:rFonts w:hint="default"/>
        <w:lang w:val="ru-RU" w:eastAsia="en-US" w:bidi="ar-SA"/>
      </w:rPr>
    </w:lvl>
    <w:lvl w:ilvl="8" w:tplc="645A2A50">
      <w:numFmt w:val="bullet"/>
      <w:lvlText w:val="•"/>
      <w:lvlJc w:val="left"/>
      <w:pPr>
        <w:ind w:left="8881" w:hanging="257"/>
      </w:pPr>
      <w:rPr>
        <w:rFonts w:hint="default"/>
        <w:lang w:val="ru-RU" w:eastAsia="en-US" w:bidi="ar-SA"/>
      </w:rPr>
    </w:lvl>
  </w:abstractNum>
  <w:abstractNum w:abstractNumId="86" w15:restartNumberingAfterBreak="0">
    <w:nsid w:val="419B0D7E"/>
    <w:multiLevelType w:val="hybridMultilevel"/>
    <w:tmpl w:val="9DE4BDDC"/>
    <w:lvl w:ilvl="0" w:tplc="3E803A92">
      <w:start w:val="1"/>
      <w:numFmt w:val="decimal"/>
      <w:lvlText w:val="%1)"/>
      <w:lvlJc w:val="left"/>
      <w:pPr>
        <w:ind w:left="540" w:hanging="264"/>
      </w:pPr>
      <w:rPr>
        <w:rFonts w:ascii="Times New Roman" w:eastAsia="Times New Roman" w:hAnsi="Times New Roman" w:cs="Times New Roman" w:hint="default"/>
        <w:w w:val="100"/>
        <w:sz w:val="24"/>
        <w:szCs w:val="24"/>
        <w:lang w:val="ru-RU" w:eastAsia="en-US" w:bidi="ar-SA"/>
      </w:rPr>
    </w:lvl>
    <w:lvl w:ilvl="1" w:tplc="3CC6E82E">
      <w:numFmt w:val="bullet"/>
      <w:lvlText w:val="•"/>
      <w:lvlJc w:val="left"/>
      <w:pPr>
        <w:ind w:left="1558" w:hanging="264"/>
      </w:pPr>
      <w:rPr>
        <w:rFonts w:hint="default"/>
        <w:lang w:val="ru-RU" w:eastAsia="en-US" w:bidi="ar-SA"/>
      </w:rPr>
    </w:lvl>
    <w:lvl w:ilvl="2" w:tplc="F2EA9D82">
      <w:numFmt w:val="bullet"/>
      <w:lvlText w:val="•"/>
      <w:lvlJc w:val="left"/>
      <w:pPr>
        <w:ind w:left="2577" w:hanging="264"/>
      </w:pPr>
      <w:rPr>
        <w:rFonts w:hint="default"/>
        <w:lang w:val="ru-RU" w:eastAsia="en-US" w:bidi="ar-SA"/>
      </w:rPr>
    </w:lvl>
    <w:lvl w:ilvl="3" w:tplc="028608EE">
      <w:numFmt w:val="bullet"/>
      <w:lvlText w:val="•"/>
      <w:lvlJc w:val="left"/>
      <w:pPr>
        <w:ind w:left="3595" w:hanging="264"/>
      </w:pPr>
      <w:rPr>
        <w:rFonts w:hint="default"/>
        <w:lang w:val="ru-RU" w:eastAsia="en-US" w:bidi="ar-SA"/>
      </w:rPr>
    </w:lvl>
    <w:lvl w:ilvl="4" w:tplc="E3283C52">
      <w:numFmt w:val="bullet"/>
      <w:lvlText w:val="•"/>
      <w:lvlJc w:val="left"/>
      <w:pPr>
        <w:ind w:left="4614" w:hanging="264"/>
      </w:pPr>
      <w:rPr>
        <w:rFonts w:hint="default"/>
        <w:lang w:val="ru-RU" w:eastAsia="en-US" w:bidi="ar-SA"/>
      </w:rPr>
    </w:lvl>
    <w:lvl w:ilvl="5" w:tplc="7B0E67C8">
      <w:numFmt w:val="bullet"/>
      <w:lvlText w:val="•"/>
      <w:lvlJc w:val="left"/>
      <w:pPr>
        <w:ind w:left="5633" w:hanging="264"/>
      </w:pPr>
      <w:rPr>
        <w:rFonts w:hint="default"/>
        <w:lang w:val="ru-RU" w:eastAsia="en-US" w:bidi="ar-SA"/>
      </w:rPr>
    </w:lvl>
    <w:lvl w:ilvl="6" w:tplc="DF14B514">
      <w:numFmt w:val="bullet"/>
      <w:lvlText w:val="•"/>
      <w:lvlJc w:val="left"/>
      <w:pPr>
        <w:ind w:left="6651" w:hanging="264"/>
      </w:pPr>
      <w:rPr>
        <w:rFonts w:hint="default"/>
        <w:lang w:val="ru-RU" w:eastAsia="en-US" w:bidi="ar-SA"/>
      </w:rPr>
    </w:lvl>
    <w:lvl w:ilvl="7" w:tplc="5A2A8DDA">
      <w:numFmt w:val="bullet"/>
      <w:lvlText w:val="•"/>
      <w:lvlJc w:val="left"/>
      <w:pPr>
        <w:ind w:left="7670" w:hanging="264"/>
      </w:pPr>
      <w:rPr>
        <w:rFonts w:hint="default"/>
        <w:lang w:val="ru-RU" w:eastAsia="en-US" w:bidi="ar-SA"/>
      </w:rPr>
    </w:lvl>
    <w:lvl w:ilvl="8" w:tplc="50FE9406">
      <w:numFmt w:val="bullet"/>
      <w:lvlText w:val="•"/>
      <w:lvlJc w:val="left"/>
      <w:pPr>
        <w:ind w:left="8689" w:hanging="264"/>
      </w:pPr>
      <w:rPr>
        <w:rFonts w:hint="default"/>
        <w:lang w:val="ru-RU" w:eastAsia="en-US" w:bidi="ar-SA"/>
      </w:rPr>
    </w:lvl>
  </w:abstractNum>
  <w:abstractNum w:abstractNumId="87" w15:restartNumberingAfterBreak="0">
    <w:nsid w:val="41C315B2"/>
    <w:multiLevelType w:val="hybridMultilevel"/>
    <w:tmpl w:val="E946B850"/>
    <w:lvl w:ilvl="0" w:tplc="4C06EE18">
      <w:start w:val="1"/>
      <w:numFmt w:val="decimal"/>
      <w:lvlText w:val="%1."/>
      <w:lvlJc w:val="left"/>
      <w:pPr>
        <w:ind w:left="2" w:hanging="440"/>
      </w:pPr>
      <w:rPr>
        <w:rFonts w:ascii="Times New Roman" w:eastAsia="Times New Roman" w:hAnsi="Times New Roman" w:cs="Times New Roman" w:hint="default"/>
        <w:spacing w:val="-1"/>
        <w:w w:val="98"/>
        <w:sz w:val="24"/>
        <w:szCs w:val="24"/>
        <w:lang w:val="ru-RU" w:eastAsia="en-US" w:bidi="ar-SA"/>
      </w:rPr>
    </w:lvl>
    <w:lvl w:ilvl="1" w:tplc="8CDE8D52">
      <w:numFmt w:val="bullet"/>
      <w:lvlText w:val="•"/>
      <w:lvlJc w:val="left"/>
      <w:pPr>
        <w:ind w:left="637" w:hanging="440"/>
      </w:pPr>
      <w:rPr>
        <w:rFonts w:hint="default"/>
        <w:lang w:val="ru-RU" w:eastAsia="en-US" w:bidi="ar-SA"/>
      </w:rPr>
    </w:lvl>
    <w:lvl w:ilvl="2" w:tplc="F2F075A0">
      <w:numFmt w:val="bullet"/>
      <w:lvlText w:val="•"/>
      <w:lvlJc w:val="left"/>
      <w:pPr>
        <w:ind w:left="1274" w:hanging="440"/>
      </w:pPr>
      <w:rPr>
        <w:rFonts w:hint="default"/>
        <w:lang w:val="ru-RU" w:eastAsia="en-US" w:bidi="ar-SA"/>
      </w:rPr>
    </w:lvl>
    <w:lvl w:ilvl="3" w:tplc="FBAC8EEE">
      <w:numFmt w:val="bullet"/>
      <w:lvlText w:val="•"/>
      <w:lvlJc w:val="left"/>
      <w:pPr>
        <w:ind w:left="1911" w:hanging="440"/>
      </w:pPr>
      <w:rPr>
        <w:rFonts w:hint="default"/>
        <w:lang w:val="ru-RU" w:eastAsia="en-US" w:bidi="ar-SA"/>
      </w:rPr>
    </w:lvl>
    <w:lvl w:ilvl="4" w:tplc="A6069D32">
      <w:numFmt w:val="bullet"/>
      <w:lvlText w:val="•"/>
      <w:lvlJc w:val="left"/>
      <w:pPr>
        <w:ind w:left="2548" w:hanging="440"/>
      </w:pPr>
      <w:rPr>
        <w:rFonts w:hint="default"/>
        <w:lang w:val="ru-RU" w:eastAsia="en-US" w:bidi="ar-SA"/>
      </w:rPr>
    </w:lvl>
    <w:lvl w:ilvl="5" w:tplc="0D8273A2">
      <w:numFmt w:val="bullet"/>
      <w:lvlText w:val="•"/>
      <w:lvlJc w:val="left"/>
      <w:pPr>
        <w:ind w:left="3186" w:hanging="440"/>
      </w:pPr>
      <w:rPr>
        <w:rFonts w:hint="default"/>
        <w:lang w:val="ru-RU" w:eastAsia="en-US" w:bidi="ar-SA"/>
      </w:rPr>
    </w:lvl>
    <w:lvl w:ilvl="6" w:tplc="66E831E4">
      <w:numFmt w:val="bullet"/>
      <w:lvlText w:val="•"/>
      <w:lvlJc w:val="left"/>
      <w:pPr>
        <w:ind w:left="3823" w:hanging="440"/>
      </w:pPr>
      <w:rPr>
        <w:rFonts w:hint="default"/>
        <w:lang w:val="ru-RU" w:eastAsia="en-US" w:bidi="ar-SA"/>
      </w:rPr>
    </w:lvl>
    <w:lvl w:ilvl="7" w:tplc="807A31A6">
      <w:numFmt w:val="bullet"/>
      <w:lvlText w:val="•"/>
      <w:lvlJc w:val="left"/>
      <w:pPr>
        <w:ind w:left="4460" w:hanging="440"/>
      </w:pPr>
      <w:rPr>
        <w:rFonts w:hint="default"/>
        <w:lang w:val="ru-RU" w:eastAsia="en-US" w:bidi="ar-SA"/>
      </w:rPr>
    </w:lvl>
    <w:lvl w:ilvl="8" w:tplc="24263014">
      <w:numFmt w:val="bullet"/>
      <w:lvlText w:val="•"/>
      <w:lvlJc w:val="left"/>
      <w:pPr>
        <w:ind w:left="5097" w:hanging="440"/>
      </w:pPr>
      <w:rPr>
        <w:rFonts w:hint="default"/>
        <w:lang w:val="ru-RU" w:eastAsia="en-US" w:bidi="ar-SA"/>
      </w:rPr>
    </w:lvl>
  </w:abstractNum>
  <w:abstractNum w:abstractNumId="88" w15:restartNumberingAfterBreak="0">
    <w:nsid w:val="42C00BA6"/>
    <w:multiLevelType w:val="hybridMultilevel"/>
    <w:tmpl w:val="417816C8"/>
    <w:lvl w:ilvl="0" w:tplc="6CFC71CE">
      <w:start w:val="1"/>
      <w:numFmt w:val="decimal"/>
      <w:lvlText w:val="%1)"/>
      <w:lvlJc w:val="left"/>
      <w:pPr>
        <w:ind w:left="1248" w:hanging="260"/>
      </w:pPr>
      <w:rPr>
        <w:rFonts w:ascii="Times New Roman" w:eastAsia="Times New Roman" w:hAnsi="Times New Roman" w:cs="Times New Roman" w:hint="default"/>
        <w:i/>
        <w:iCs/>
        <w:w w:val="100"/>
        <w:sz w:val="24"/>
        <w:szCs w:val="24"/>
        <w:lang w:val="ru-RU" w:eastAsia="en-US" w:bidi="ar-SA"/>
      </w:rPr>
    </w:lvl>
    <w:lvl w:ilvl="1" w:tplc="89A8874E">
      <w:numFmt w:val="bullet"/>
      <w:lvlText w:val="•"/>
      <w:lvlJc w:val="left"/>
      <w:pPr>
        <w:ind w:left="2188" w:hanging="260"/>
      </w:pPr>
      <w:rPr>
        <w:rFonts w:hint="default"/>
        <w:lang w:val="ru-RU" w:eastAsia="en-US" w:bidi="ar-SA"/>
      </w:rPr>
    </w:lvl>
    <w:lvl w:ilvl="2" w:tplc="5D74ACA6">
      <w:numFmt w:val="bullet"/>
      <w:lvlText w:val="•"/>
      <w:lvlJc w:val="left"/>
      <w:pPr>
        <w:ind w:left="3137" w:hanging="260"/>
      </w:pPr>
      <w:rPr>
        <w:rFonts w:hint="default"/>
        <w:lang w:val="ru-RU" w:eastAsia="en-US" w:bidi="ar-SA"/>
      </w:rPr>
    </w:lvl>
    <w:lvl w:ilvl="3" w:tplc="F6887648">
      <w:numFmt w:val="bullet"/>
      <w:lvlText w:val="•"/>
      <w:lvlJc w:val="left"/>
      <w:pPr>
        <w:ind w:left="4085" w:hanging="260"/>
      </w:pPr>
      <w:rPr>
        <w:rFonts w:hint="default"/>
        <w:lang w:val="ru-RU" w:eastAsia="en-US" w:bidi="ar-SA"/>
      </w:rPr>
    </w:lvl>
    <w:lvl w:ilvl="4" w:tplc="336AC54E">
      <w:numFmt w:val="bullet"/>
      <w:lvlText w:val="•"/>
      <w:lvlJc w:val="left"/>
      <w:pPr>
        <w:ind w:left="5034" w:hanging="260"/>
      </w:pPr>
      <w:rPr>
        <w:rFonts w:hint="default"/>
        <w:lang w:val="ru-RU" w:eastAsia="en-US" w:bidi="ar-SA"/>
      </w:rPr>
    </w:lvl>
    <w:lvl w:ilvl="5" w:tplc="BDB2EA1C">
      <w:numFmt w:val="bullet"/>
      <w:lvlText w:val="•"/>
      <w:lvlJc w:val="left"/>
      <w:pPr>
        <w:ind w:left="5983" w:hanging="260"/>
      </w:pPr>
      <w:rPr>
        <w:rFonts w:hint="default"/>
        <w:lang w:val="ru-RU" w:eastAsia="en-US" w:bidi="ar-SA"/>
      </w:rPr>
    </w:lvl>
    <w:lvl w:ilvl="6" w:tplc="F9500070">
      <w:numFmt w:val="bullet"/>
      <w:lvlText w:val="•"/>
      <w:lvlJc w:val="left"/>
      <w:pPr>
        <w:ind w:left="6931" w:hanging="260"/>
      </w:pPr>
      <w:rPr>
        <w:rFonts w:hint="default"/>
        <w:lang w:val="ru-RU" w:eastAsia="en-US" w:bidi="ar-SA"/>
      </w:rPr>
    </w:lvl>
    <w:lvl w:ilvl="7" w:tplc="1BE0B80E">
      <w:numFmt w:val="bullet"/>
      <w:lvlText w:val="•"/>
      <w:lvlJc w:val="left"/>
      <w:pPr>
        <w:ind w:left="7880" w:hanging="260"/>
      </w:pPr>
      <w:rPr>
        <w:rFonts w:hint="default"/>
        <w:lang w:val="ru-RU" w:eastAsia="en-US" w:bidi="ar-SA"/>
      </w:rPr>
    </w:lvl>
    <w:lvl w:ilvl="8" w:tplc="7220CDF0">
      <w:numFmt w:val="bullet"/>
      <w:lvlText w:val="•"/>
      <w:lvlJc w:val="left"/>
      <w:pPr>
        <w:ind w:left="8829" w:hanging="260"/>
      </w:pPr>
      <w:rPr>
        <w:rFonts w:hint="default"/>
        <w:lang w:val="ru-RU" w:eastAsia="en-US" w:bidi="ar-SA"/>
      </w:rPr>
    </w:lvl>
  </w:abstractNum>
  <w:abstractNum w:abstractNumId="89" w15:restartNumberingAfterBreak="0">
    <w:nsid w:val="43497D5A"/>
    <w:multiLevelType w:val="hybridMultilevel"/>
    <w:tmpl w:val="7FA43790"/>
    <w:lvl w:ilvl="0" w:tplc="149AADFC">
      <w:start w:val="1"/>
      <w:numFmt w:val="decimal"/>
      <w:lvlText w:val="%1."/>
      <w:lvlJc w:val="left"/>
      <w:pPr>
        <w:ind w:left="540" w:hanging="248"/>
      </w:pPr>
      <w:rPr>
        <w:rFonts w:ascii="Times New Roman" w:eastAsia="Times New Roman" w:hAnsi="Times New Roman" w:cs="Times New Roman" w:hint="default"/>
        <w:w w:val="100"/>
        <w:sz w:val="22"/>
        <w:szCs w:val="22"/>
        <w:lang w:val="ru-RU" w:eastAsia="en-US" w:bidi="ar-SA"/>
      </w:rPr>
    </w:lvl>
    <w:lvl w:ilvl="1" w:tplc="25907ED4">
      <w:numFmt w:val="bullet"/>
      <w:lvlText w:val="•"/>
      <w:lvlJc w:val="left"/>
      <w:pPr>
        <w:ind w:left="1558" w:hanging="248"/>
      </w:pPr>
      <w:rPr>
        <w:rFonts w:hint="default"/>
        <w:lang w:val="ru-RU" w:eastAsia="en-US" w:bidi="ar-SA"/>
      </w:rPr>
    </w:lvl>
    <w:lvl w:ilvl="2" w:tplc="F9584CF2">
      <w:numFmt w:val="bullet"/>
      <w:lvlText w:val="•"/>
      <w:lvlJc w:val="left"/>
      <w:pPr>
        <w:ind w:left="2577" w:hanging="248"/>
      </w:pPr>
      <w:rPr>
        <w:rFonts w:hint="default"/>
        <w:lang w:val="ru-RU" w:eastAsia="en-US" w:bidi="ar-SA"/>
      </w:rPr>
    </w:lvl>
    <w:lvl w:ilvl="3" w:tplc="379CA4EC">
      <w:numFmt w:val="bullet"/>
      <w:lvlText w:val="•"/>
      <w:lvlJc w:val="left"/>
      <w:pPr>
        <w:ind w:left="3595" w:hanging="248"/>
      </w:pPr>
      <w:rPr>
        <w:rFonts w:hint="default"/>
        <w:lang w:val="ru-RU" w:eastAsia="en-US" w:bidi="ar-SA"/>
      </w:rPr>
    </w:lvl>
    <w:lvl w:ilvl="4" w:tplc="936651D6">
      <w:numFmt w:val="bullet"/>
      <w:lvlText w:val="•"/>
      <w:lvlJc w:val="left"/>
      <w:pPr>
        <w:ind w:left="4614" w:hanging="248"/>
      </w:pPr>
      <w:rPr>
        <w:rFonts w:hint="default"/>
        <w:lang w:val="ru-RU" w:eastAsia="en-US" w:bidi="ar-SA"/>
      </w:rPr>
    </w:lvl>
    <w:lvl w:ilvl="5" w:tplc="D65E4AB6">
      <w:numFmt w:val="bullet"/>
      <w:lvlText w:val="•"/>
      <w:lvlJc w:val="left"/>
      <w:pPr>
        <w:ind w:left="5633" w:hanging="248"/>
      </w:pPr>
      <w:rPr>
        <w:rFonts w:hint="default"/>
        <w:lang w:val="ru-RU" w:eastAsia="en-US" w:bidi="ar-SA"/>
      </w:rPr>
    </w:lvl>
    <w:lvl w:ilvl="6" w:tplc="7E32BA10">
      <w:numFmt w:val="bullet"/>
      <w:lvlText w:val="•"/>
      <w:lvlJc w:val="left"/>
      <w:pPr>
        <w:ind w:left="6651" w:hanging="248"/>
      </w:pPr>
      <w:rPr>
        <w:rFonts w:hint="default"/>
        <w:lang w:val="ru-RU" w:eastAsia="en-US" w:bidi="ar-SA"/>
      </w:rPr>
    </w:lvl>
    <w:lvl w:ilvl="7" w:tplc="AEB4A7B0">
      <w:numFmt w:val="bullet"/>
      <w:lvlText w:val="•"/>
      <w:lvlJc w:val="left"/>
      <w:pPr>
        <w:ind w:left="7670" w:hanging="248"/>
      </w:pPr>
      <w:rPr>
        <w:rFonts w:hint="default"/>
        <w:lang w:val="ru-RU" w:eastAsia="en-US" w:bidi="ar-SA"/>
      </w:rPr>
    </w:lvl>
    <w:lvl w:ilvl="8" w:tplc="818C685C">
      <w:numFmt w:val="bullet"/>
      <w:lvlText w:val="•"/>
      <w:lvlJc w:val="left"/>
      <w:pPr>
        <w:ind w:left="8689" w:hanging="248"/>
      </w:pPr>
      <w:rPr>
        <w:rFonts w:hint="default"/>
        <w:lang w:val="ru-RU" w:eastAsia="en-US" w:bidi="ar-SA"/>
      </w:rPr>
    </w:lvl>
  </w:abstractNum>
  <w:abstractNum w:abstractNumId="90" w15:restartNumberingAfterBreak="0">
    <w:nsid w:val="435B2A5D"/>
    <w:multiLevelType w:val="hybridMultilevel"/>
    <w:tmpl w:val="E358659C"/>
    <w:lvl w:ilvl="0" w:tplc="96D29516">
      <w:numFmt w:val="bullet"/>
      <w:lvlText w:val="-"/>
      <w:lvlJc w:val="left"/>
      <w:pPr>
        <w:ind w:left="540" w:hanging="140"/>
      </w:pPr>
      <w:rPr>
        <w:rFonts w:ascii="Times New Roman" w:eastAsia="Times New Roman" w:hAnsi="Times New Roman" w:cs="Times New Roman" w:hint="default"/>
        <w:w w:val="100"/>
        <w:sz w:val="24"/>
        <w:szCs w:val="24"/>
        <w:lang w:val="ru-RU" w:eastAsia="en-US" w:bidi="ar-SA"/>
      </w:rPr>
    </w:lvl>
    <w:lvl w:ilvl="1" w:tplc="E722CABE">
      <w:numFmt w:val="bullet"/>
      <w:lvlText w:val="-"/>
      <w:lvlJc w:val="left"/>
      <w:pPr>
        <w:ind w:left="540" w:hanging="200"/>
      </w:pPr>
      <w:rPr>
        <w:rFonts w:ascii="Times New Roman" w:eastAsia="Times New Roman" w:hAnsi="Times New Roman" w:cs="Times New Roman" w:hint="default"/>
        <w:w w:val="100"/>
        <w:sz w:val="24"/>
        <w:szCs w:val="24"/>
        <w:lang w:val="ru-RU" w:eastAsia="en-US" w:bidi="ar-SA"/>
      </w:rPr>
    </w:lvl>
    <w:lvl w:ilvl="2" w:tplc="8FCC0C10">
      <w:numFmt w:val="bullet"/>
      <w:lvlText w:val="•"/>
      <w:lvlJc w:val="left"/>
      <w:pPr>
        <w:ind w:left="2577" w:hanging="200"/>
      </w:pPr>
      <w:rPr>
        <w:rFonts w:hint="default"/>
        <w:lang w:val="ru-RU" w:eastAsia="en-US" w:bidi="ar-SA"/>
      </w:rPr>
    </w:lvl>
    <w:lvl w:ilvl="3" w:tplc="4516C6F8">
      <w:numFmt w:val="bullet"/>
      <w:lvlText w:val="•"/>
      <w:lvlJc w:val="left"/>
      <w:pPr>
        <w:ind w:left="3595" w:hanging="200"/>
      </w:pPr>
      <w:rPr>
        <w:rFonts w:hint="default"/>
        <w:lang w:val="ru-RU" w:eastAsia="en-US" w:bidi="ar-SA"/>
      </w:rPr>
    </w:lvl>
    <w:lvl w:ilvl="4" w:tplc="B300B8B4">
      <w:numFmt w:val="bullet"/>
      <w:lvlText w:val="•"/>
      <w:lvlJc w:val="left"/>
      <w:pPr>
        <w:ind w:left="4614" w:hanging="200"/>
      </w:pPr>
      <w:rPr>
        <w:rFonts w:hint="default"/>
        <w:lang w:val="ru-RU" w:eastAsia="en-US" w:bidi="ar-SA"/>
      </w:rPr>
    </w:lvl>
    <w:lvl w:ilvl="5" w:tplc="6C5A3B48">
      <w:numFmt w:val="bullet"/>
      <w:lvlText w:val="•"/>
      <w:lvlJc w:val="left"/>
      <w:pPr>
        <w:ind w:left="5633" w:hanging="200"/>
      </w:pPr>
      <w:rPr>
        <w:rFonts w:hint="default"/>
        <w:lang w:val="ru-RU" w:eastAsia="en-US" w:bidi="ar-SA"/>
      </w:rPr>
    </w:lvl>
    <w:lvl w:ilvl="6" w:tplc="BF3E659C">
      <w:numFmt w:val="bullet"/>
      <w:lvlText w:val="•"/>
      <w:lvlJc w:val="left"/>
      <w:pPr>
        <w:ind w:left="6651" w:hanging="200"/>
      </w:pPr>
      <w:rPr>
        <w:rFonts w:hint="default"/>
        <w:lang w:val="ru-RU" w:eastAsia="en-US" w:bidi="ar-SA"/>
      </w:rPr>
    </w:lvl>
    <w:lvl w:ilvl="7" w:tplc="6A3277BC">
      <w:numFmt w:val="bullet"/>
      <w:lvlText w:val="•"/>
      <w:lvlJc w:val="left"/>
      <w:pPr>
        <w:ind w:left="7670" w:hanging="200"/>
      </w:pPr>
      <w:rPr>
        <w:rFonts w:hint="default"/>
        <w:lang w:val="ru-RU" w:eastAsia="en-US" w:bidi="ar-SA"/>
      </w:rPr>
    </w:lvl>
    <w:lvl w:ilvl="8" w:tplc="CF9E8AE6">
      <w:numFmt w:val="bullet"/>
      <w:lvlText w:val="•"/>
      <w:lvlJc w:val="left"/>
      <w:pPr>
        <w:ind w:left="8689" w:hanging="200"/>
      </w:pPr>
      <w:rPr>
        <w:rFonts w:hint="default"/>
        <w:lang w:val="ru-RU" w:eastAsia="en-US" w:bidi="ar-SA"/>
      </w:rPr>
    </w:lvl>
  </w:abstractNum>
  <w:abstractNum w:abstractNumId="91" w15:restartNumberingAfterBreak="0">
    <w:nsid w:val="436C3CF5"/>
    <w:multiLevelType w:val="hybridMultilevel"/>
    <w:tmpl w:val="8E38A256"/>
    <w:lvl w:ilvl="0" w:tplc="63BA6E7A">
      <w:start w:val="1"/>
      <w:numFmt w:val="upperRoman"/>
      <w:lvlText w:val="%1."/>
      <w:lvlJc w:val="left"/>
      <w:pPr>
        <w:ind w:left="1640" w:hanging="214"/>
        <w:jc w:val="right"/>
      </w:pPr>
      <w:rPr>
        <w:rFonts w:hint="default"/>
        <w:b/>
        <w:bCs/>
        <w:w w:val="100"/>
        <w:lang w:val="ru-RU" w:eastAsia="en-US" w:bidi="ar-SA"/>
      </w:rPr>
    </w:lvl>
    <w:lvl w:ilvl="1" w:tplc="DB9A2A16">
      <w:numFmt w:val="bullet"/>
      <w:lvlText w:val="•"/>
      <w:lvlJc w:val="left"/>
      <w:pPr>
        <w:ind w:left="2294" w:hanging="214"/>
      </w:pPr>
      <w:rPr>
        <w:rFonts w:hint="default"/>
        <w:lang w:val="ru-RU" w:eastAsia="en-US" w:bidi="ar-SA"/>
      </w:rPr>
    </w:lvl>
    <w:lvl w:ilvl="2" w:tplc="F960A0E4">
      <w:numFmt w:val="bullet"/>
      <w:lvlText w:val="•"/>
      <w:lvlJc w:val="left"/>
      <w:pPr>
        <w:ind w:left="2941" w:hanging="214"/>
      </w:pPr>
      <w:rPr>
        <w:rFonts w:hint="default"/>
        <w:lang w:val="ru-RU" w:eastAsia="en-US" w:bidi="ar-SA"/>
      </w:rPr>
    </w:lvl>
    <w:lvl w:ilvl="3" w:tplc="BBFC4DB6">
      <w:numFmt w:val="bullet"/>
      <w:lvlText w:val="•"/>
      <w:lvlJc w:val="left"/>
      <w:pPr>
        <w:ind w:left="3587" w:hanging="214"/>
      </w:pPr>
      <w:rPr>
        <w:rFonts w:hint="default"/>
        <w:lang w:val="ru-RU" w:eastAsia="en-US" w:bidi="ar-SA"/>
      </w:rPr>
    </w:lvl>
    <w:lvl w:ilvl="4" w:tplc="C50E50B0">
      <w:numFmt w:val="bullet"/>
      <w:lvlText w:val="•"/>
      <w:lvlJc w:val="left"/>
      <w:pPr>
        <w:ind w:left="4234" w:hanging="214"/>
      </w:pPr>
      <w:rPr>
        <w:rFonts w:hint="default"/>
        <w:lang w:val="ru-RU" w:eastAsia="en-US" w:bidi="ar-SA"/>
      </w:rPr>
    </w:lvl>
    <w:lvl w:ilvl="5" w:tplc="C3A412F0">
      <w:numFmt w:val="bullet"/>
      <w:lvlText w:val="•"/>
      <w:lvlJc w:val="left"/>
      <w:pPr>
        <w:ind w:left="4881" w:hanging="214"/>
      </w:pPr>
      <w:rPr>
        <w:rFonts w:hint="default"/>
        <w:lang w:val="ru-RU" w:eastAsia="en-US" w:bidi="ar-SA"/>
      </w:rPr>
    </w:lvl>
    <w:lvl w:ilvl="6" w:tplc="CA2ED39A">
      <w:numFmt w:val="bullet"/>
      <w:lvlText w:val="•"/>
      <w:lvlJc w:val="left"/>
      <w:pPr>
        <w:ind w:left="5527" w:hanging="214"/>
      </w:pPr>
      <w:rPr>
        <w:rFonts w:hint="default"/>
        <w:lang w:val="ru-RU" w:eastAsia="en-US" w:bidi="ar-SA"/>
      </w:rPr>
    </w:lvl>
    <w:lvl w:ilvl="7" w:tplc="3A38C060">
      <w:numFmt w:val="bullet"/>
      <w:lvlText w:val="•"/>
      <w:lvlJc w:val="left"/>
      <w:pPr>
        <w:ind w:left="6174" w:hanging="214"/>
      </w:pPr>
      <w:rPr>
        <w:rFonts w:hint="default"/>
        <w:lang w:val="ru-RU" w:eastAsia="en-US" w:bidi="ar-SA"/>
      </w:rPr>
    </w:lvl>
    <w:lvl w:ilvl="8" w:tplc="A51A5A20">
      <w:numFmt w:val="bullet"/>
      <w:lvlText w:val="•"/>
      <w:lvlJc w:val="left"/>
      <w:pPr>
        <w:ind w:left="6821" w:hanging="214"/>
      </w:pPr>
      <w:rPr>
        <w:rFonts w:hint="default"/>
        <w:lang w:val="ru-RU" w:eastAsia="en-US" w:bidi="ar-SA"/>
      </w:rPr>
    </w:lvl>
  </w:abstractNum>
  <w:abstractNum w:abstractNumId="92" w15:restartNumberingAfterBreak="0">
    <w:nsid w:val="4469362A"/>
    <w:multiLevelType w:val="hybridMultilevel"/>
    <w:tmpl w:val="76C288B4"/>
    <w:lvl w:ilvl="0" w:tplc="F7DEA208">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93" w15:restartNumberingAfterBreak="0">
    <w:nsid w:val="477877CB"/>
    <w:multiLevelType w:val="multilevel"/>
    <w:tmpl w:val="12AEF01E"/>
    <w:lvl w:ilvl="0">
      <w:start w:val="3"/>
      <w:numFmt w:val="decimal"/>
      <w:lvlText w:val="%1."/>
      <w:lvlJc w:val="left"/>
      <w:pPr>
        <w:ind w:left="360" w:hanging="360"/>
      </w:pPr>
      <w:rPr>
        <w:rFonts w:hint="default"/>
      </w:rPr>
    </w:lvl>
    <w:lvl w:ilvl="1">
      <w:start w:val="8"/>
      <w:numFmt w:val="decimal"/>
      <w:lvlText w:val="%1.%2."/>
      <w:lvlJc w:val="left"/>
      <w:pPr>
        <w:ind w:left="1609"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94" w15:restartNumberingAfterBreak="0">
    <w:nsid w:val="49B72B00"/>
    <w:multiLevelType w:val="hybridMultilevel"/>
    <w:tmpl w:val="A1EE92C2"/>
    <w:lvl w:ilvl="0" w:tplc="8A66D552">
      <w:start w:val="1"/>
      <w:numFmt w:val="decimal"/>
      <w:lvlText w:val="%1)"/>
      <w:lvlJc w:val="left"/>
      <w:pPr>
        <w:ind w:left="540" w:hanging="267"/>
      </w:pPr>
      <w:rPr>
        <w:rFonts w:ascii="Times New Roman" w:eastAsia="Times New Roman" w:hAnsi="Times New Roman" w:cs="Times New Roman" w:hint="default"/>
        <w:i/>
        <w:iCs/>
        <w:w w:val="100"/>
        <w:sz w:val="24"/>
        <w:szCs w:val="24"/>
        <w:lang w:val="ru-RU" w:eastAsia="en-US" w:bidi="ar-SA"/>
      </w:rPr>
    </w:lvl>
    <w:lvl w:ilvl="1" w:tplc="29FC219C">
      <w:numFmt w:val="bullet"/>
      <w:lvlText w:val="•"/>
      <w:lvlJc w:val="left"/>
      <w:pPr>
        <w:ind w:left="1558" w:hanging="267"/>
      </w:pPr>
      <w:rPr>
        <w:rFonts w:hint="default"/>
        <w:lang w:val="ru-RU" w:eastAsia="en-US" w:bidi="ar-SA"/>
      </w:rPr>
    </w:lvl>
    <w:lvl w:ilvl="2" w:tplc="A2AE6818">
      <w:numFmt w:val="bullet"/>
      <w:lvlText w:val="•"/>
      <w:lvlJc w:val="left"/>
      <w:pPr>
        <w:ind w:left="2577" w:hanging="267"/>
      </w:pPr>
      <w:rPr>
        <w:rFonts w:hint="default"/>
        <w:lang w:val="ru-RU" w:eastAsia="en-US" w:bidi="ar-SA"/>
      </w:rPr>
    </w:lvl>
    <w:lvl w:ilvl="3" w:tplc="EC76329C">
      <w:numFmt w:val="bullet"/>
      <w:lvlText w:val="•"/>
      <w:lvlJc w:val="left"/>
      <w:pPr>
        <w:ind w:left="3595" w:hanging="267"/>
      </w:pPr>
      <w:rPr>
        <w:rFonts w:hint="default"/>
        <w:lang w:val="ru-RU" w:eastAsia="en-US" w:bidi="ar-SA"/>
      </w:rPr>
    </w:lvl>
    <w:lvl w:ilvl="4" w:tplc="0BA4F2D6">
      <w:numFmt w:val="bullet"/>
      <w:lvlText w:val="•"/>
      <w:lvlJc w:val="left"/>
      <w:pPr>
        <w:ind w:left="4614" w:hanging="267"/>
      </w:pPr>
      <w:rPr>
        <w:rFonts w:hint="default"/>
        <w:lang w:val="ru-RU" w:eastAsia="en-US" w:bidi="ar-SA"/>
      </w:rPr>
    </w:lvl>
    <w:lvl w:ilvl="5" w:tplc="7AD47D16">
      <w:numFmt w:val="bullet"/>
      <w:lvlText w:val="•"/>
      <w:lvlJc w:val="left"/>
      <w:pPr>
        <w:ind w:left="5633" w:hanging="267"/>
      </w:pPr>
      <w:rPr>
        <w:rFonts w:hint="default"/>
        <w:lang w:val="ru-RU" w:eastAsia="en-US" w:bidi="ar-SA"/>
      </w:rPr>
    </w:lvl>
    <w:lvl w:ilvl="6" w:tplc="143237B4">
      <w:numFmt w:val="bullet"/>
      <w:lvlText w:val="•"/>
      <w:lvlJc w:val="left"/>
      <w:pPr>
        <w:ind w:left="6651" w:hanging="267"/>
      </w:pPr>
      <w:rPr>
        <w:rFonts w:hint="default"/>
        <w:lang w:val="ru-RU" w:eastAsia="en-US" w:bidi="ar-SA"/>
      </w:rPr>
    </w:lvl>
    <w:lvl w:ilvl="7" w:tplc="7ED41816">
      <w:numFmt w:val="bullet"/>
      <w:lvlText w:val="•"/>
      <w:lvlJc w:val="left"/>
      <w:pPr>
        <w:ind w:left="7670" w:hanging="267"/>
      </w:pPr>
      <w:rPr>
        <w:rFonts w:hint="default"/>
        <w:lang w:val="ru-RU" w:eastAsia="en-US" w:bidi="ar-SA"/>
      </w:rPr>
    </w:lvl>
    <w:lvl w:ilvl="8" w:tplc="6CE04BA2">
      <w:numFmt w:val="bullet"/>
      <w:lvlText w:val="•"/>
      <w:lvlJc w:val="left"/>
      <w:pPr>
        <w:ind w:left="8689" w:hanging="267"/>
      </w:pPr>
      <w:rPr>
        <w:rFonts w:hint="default"/>
        <w:lang w:val="ru-RU" w:eastAsia="en-US" w:bidi="ar-SA"/>
      </w:rPr>
    </w:lvl>
  </w:abstractNum>
  <w:abstractNum w:abstractNumId="95" w15:restartNumberingAfterBreak="0">
    <w:nsid w:val="4A8C32B9"/>
    <w:multiLevelType w:val="hybridMultilevel"/>
    <w:tmpl w:val="42B0A8E0"/>
    <w:lvl w:ilvl="0" w:tplc="28CA19B4">
      <w:numFmt w:val="bullet"/>
      <w:lvlText w:val="-"/>
      <w:lvlJc w:val="left"/>
      <w:pPr>
        <w:ind w:left="115" w:hanging="137"/>
      </w:pPr>
      <w:rPr>
        <w:rFonts w:ascii="Times New Roman" w:eastAsia="Times New Roman" w:hAnsi="Times New Roman" w:cs="Times New Roman" w:hint="default"/>
        <w:w w:val="95"/>
        <w:sz w:val="24"/>
        <w:szCs w:val="24"/>
        <w:lang w:val="ru-RU" w:eastAsia="en-US" w:bidi="ar-SA"/>
      </w:rPr>
    </w:lvl>
    <w:lvl w:ilvl="1" w:tplc="5A526CA8">
      <w:numFmt w:val="bullet"/>
      <w:lvlText w:val="•"/>
      <w:lvlJc w:val="left"/>
      <w:pPr>
        <w:ind w:left="887" w:hanging="137"/>
      </w:pPr>
      <w:rPr>
        <w:rFonts w:hint="default"/>
        <w:lang w:val="ru-RU" w:eastAsia="en-US" w:bidi="ar-SA"/>
      </w:rPr>
    </w:lvl>
    <w:lvl w:ilvl="2" w:tplc="077692CE">
      <w:numFmt w:val="bullet"/>
      <w:lvlText w:val="•"/>
      <w:lvlJc w:val="left"/>
      <w:pPr>
        <w:ind w:left="1654" w:hanging="137"/>
      </w:pPr>
      <w:rPr>
        <w:rFonts w:hint="default"/>
        <w:lang w:val="ru-RU" w:eastAsia="en-US" w:bidi="ar-SA"/>
      </w:rPr>
    </w:lvl>
    <w:lvl w:ilvl="3" w:tplc="76369052">
      <w:numFmt w:val="bullet"/>
      <w:lvlText w:val="•"/>
      <w:lvlJc w:val="left"/>
      <w:pPr>
        <w:ind w:left="2421" w:hanging="137"/>
      </w:pPr>
      <w:rPr>
        <w:rFonts w:hint="default"/>
        <w:lang w:val="ru-RU" w:eastAsia="en-US" w:bidi="ar-SA"/>
      </w:rPr>
    </w:lvl>
    <w:lvl w:ilvl="4" w:tplc="30405E38">
      <w:numFmt w:val="bullet"/>
      <w:lvlText w:val="•"/>
      <w:lvlJc w:val="left"/>
      <w:pPr>
        <w:ind w:left="3188" w:hanging="137"/>
      </w:pPr>
      <w:rPr>
        <w:rFonts w:hint="default"/>
        <w:lang w:val="ru-RU" w:eastAsia="en-US" w:bidi="ar-SA"/>
      </w:rPr>
    </w:lvl>
    <w:lvl w:ilvl="5" w:tplc="1C4AAB92">
      <w:numFmt w:val="bullet"/>
      <w:lvlText w:val="•"/>
      <w:lvlJc w:val="left"/>
      <w:pPr>
        <w:ind w:left="3956" w:hanging="137"/>
      </w:pPr>
      <w:rPr>
        <w:rFonts w:hint="default"/>
        <w:lang w:val="ru-RU" w:eastAsia="en-US" w:bidi="ar-SA"/>
      </w:rPr>
    </w:lvl>
    <w:lvl w:ilvl="6" w:tplc="903248B8">
      <w:numFmt w:val="bullet"/>
      <w:lvlText w:val="•"/>
      <w:lvlJc w:val="left"/>
      <w:pPr>
        <w:ind w:left="4723" w:hanging="137"/>
      </w:pPr>
      <w:rPr>
        <w:rFonts w:hint="default"/>
        <w:lang w:val="ru-RU" w:eastAsia="en-US" w:bidi="ar-SA"/>
      </w:rPr>
    </w:lvl>
    <w:lvl w:ilvl="7" w:tplc="2C647994">
      <w:numFmt w:val="bullet"/>
      <w:lvlText w:val="•"/>
      <w:lvlJc w:val="left"/>
      <w:pPr>
        <w:ind w:left="5490" w:hanging="137"/>
      </w:pPr>
      <w:rPr>
        <w:rFonts w:hint="default"/>
        <w:lang w:val="ru-RU" w:eastAsia="en-US" w:bidi="ar-SA"/>
      </w:rPr>
    </w:lvl>
    <w:lvl w:ilvl="8" w:tplc="9812912E">
      <w:numFmt w:val="bullet"/>
      <w:lvlText w:val="•"/>
      <w:lvlJc w:val="left"/>
      <w:pPr>
        <w:ind w:left="6257" w:hanging="137"/>
      </w:pPr>
      <w:rPr>
        <w:rFonts w:hint="default"/>
        <w:lang w:val="ru-RU" w:eastAsia="en-US" w:bidi="ar-SA"/>
      </w:rPr>
    </w:lvl>
  </w:abstractNum>
  <w:abstractNum w:abstractNumId="96" w15:restartNumberingAfterBreak="0">
    <w:nsid w:val="4B222A26"/>
    <w:multiLevelType w:val="multilevel"/>
    <w:tmpl w:val="6408DFC6"/>
    <w:lvl w:ilvl="0">
      <w:start w:val="3"/>
      <w:numFmt w:val="decimal"/>
      <w:lvlText w:val="%1"/>
      <w:lvlJc w:val="left"/>
      <w:pPr>
        <w:ind w:left="2852" w:hanging="720"/>
      </w:pPr>
      <w:rPr>
        <w:rFonts w:hint="default"/>
        <w:lang w:val="ru-RU" w:eastAsia="en-US" w:bidi="ar-SA"/>
      </w:rPr>
    </w:lvl>
    <w:lvl w:ilvl="1">
      <w:start w:val="1"/>
      <w:numFmt w:val="decimal"/>
      <w:lvlText w:val="%1.%2."/>
      <w:lvlJc w:val="left"/>
      <w:pPr>
        <w:ind w:left="2852" w:hanging="7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49" w:hanging="72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576" w:hanging="720"/>
      </w:pPr>
      <w:rPr>
        <w:rFonts w:hint="default"/>
        <w:lang w:val="ru-RU" w:eastAsia="en-US" w:bidi="ar-SA"/>
      </w:rPr>
    </w:lvl>
    <w:lvl w:ilvl="4">
      <w:numFmt w:val="bullet"/>
      <w:lvlText w:val="•"/>
      <w:lvlJc w:val="left"/>
      <w:pPr>
        <w:ind w:left="5435" w:hanging="720"/>
      </w:pPr>
      <w:rPr>
        <w:rFonts w:hint="default"/>
        <w:lang w:val="ru-RU" w:eastAsia="en-US" w:bidi="ar-SA"/>
      </w:rPr>
    </w:lvl>
    <w:lvl w:ilvl="5">
      <w:numFmt w:val="bullet"/>
      <w:lvlText w:val="•"/>
      <w:lvlJc w:val="left"/>
      <w:pPr>
        <w:ind w:left="6293" w:hanging="720"/>
      </w:pPr>
      <w:rPr>
        <w:rFonts w:hint="default"/>
        <w:lang w:val="ru-RU" w:eastAsia="en-US" w:bidi="ar-SA"/>
      </w:rPr>
    </w:lvl>
    <w:lvl w:ilvl="6">
      <w:numFmt w:val="bullet"/>
      <w:lvlText w:val="•"/>
      <w:lvlJc w:val="left"/>
      <w:pPr>
        <w:ind w:left="7152" w:hanging="720"/>
      </w:pPr>
      <w:rPr>
        <w:rFonts w:hint="default"/>
        <w:lang w:val="ru-RU" w:eastAsia="en-US" w:bidi="ar-SA"/>
      </w:rPr>
    </w:lvl>
    <w:lvl w:ilvl="7">
      <w:numFmt w:val="bullet"/>
      <w:lvlText w:val="•"/>
      <w:lvlJc w:val="left"/>
      <w:pPr>
        <w:ind w:left="8010" w:hanging="720"/>
      </w:pPr>
      <w:rPr>
        <w:rFonts w:hint="default"/>
        <w:lang w:val="ru-RU" w:eastAsia="en-US" w:bidi="ar-SA"/>
      </w:rPr>
    </w:lvl>
    <w:lvl w:ilvl="8">
      <w:numFmt w:val="bullet"/>
      <w:lvlText w:val="•"/>
      <w:lvlJc w:val="left"/>
      <w:pPr>
        <w:ind w:left="8869" w:hanging="720"/>
      </w:pPr>
      <w:rPr>
        <w:rFonts w:hint="default"/>
        <w:lang w:val="ru-RU" w:eastAsia="en-US" w:bidi="ar-SA"/>
      </w:rPr>
    </w:lvl>
  </w:abstractNum>
  <w:abstractNum w:abstractNumId="97" w15:restartNumberingAfterBreak="0">
    <w:nsid w:val="4CCF75D2"/>
    <w:multiLevelType w:val="hybridMultilevel"/>
    <w:tmpl w:val="7AF8155E"/>
    <w:lvl w:ilvl="0" w:tplc="07F8FC9E">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047AF5A2">
      <w:numFmt w:val="bullet"/>
      <w:lvlText w:val="•"/>
      <w:lvlJc w:val="left"/>
      <w:pPr>
        <w:ind w:left="2422" w:hanging="260"/>
      </w:pPr>
      <w:rPr>
        <w:rFonts w:hint="default"/>
        <w:lang w:val="ru-RU" w:eastAsia="en-US" w:bidi="ar-SA"/>
      </w:rPr>
    </w:lvl>
    <w:lvl w:ilvl="2" w:tplc="108C2208">
      <w:numFmt w:val="bullet"/>
      <w:lvlText w:val="•"/>
      <w:lvlJc w:val="left"/>
      <w:pPr>
        <w:ind w:left="3345" w:hanging="260"/>
      </w:pPr>
      <w:rPr>
        <w:rFonts w:hint="default"/>
        <w:lang w:val="ru-RU" w:eastAsia="en-US" w:bidi="ar-SA"/>
      </w:rPr>
    </w:lvl>
    <w:lvl w:ilvl="3" w:tplc="E9F86C9E">
      <w:numFmt w:val="bullet"/>
      <w:lvlText w:val="•"/>
      <w:lvlJc w:val="left"/>
      <w:pPr>
        <w:ind w:left="4267" w:hanging="260"/>
      </w:pPr>
      <w:rPr>
        <w:rFonts w:hint="default"/>
        <w:lang w:val="ru-RU" w:eastAsia="en-US" w:bidi="ar-SA"/>
      </w:rPr>
    </w:lvl>
    <w:lvl w:ilvl="4" w:tplc="759ED3B8">
      <w:numFmt w:val="bullet"/>
      <w:lvlText w:val="•"/>
      <w:lvlJc w:val="left"/>
      <w:pPr>
        <w:ind w:left="5190" w:hanging="260"/>
      </w:pPr>
      <w:rPr>
        <w:rFonts w:hint="default"/>
        <w:lang w:val="ru-RU" w:eastAsia="en-US" w:bidi="ar-SA"/>
      </w:rPr>
    </w:lvl>
    <w:lvl w:ilvl="5" w:tplc="E04A1B8C">
      <w:numFmt w:val="bullet"/>
      <w:lvlText w:val="•"/>
      <w:lvlJc w:val="left"/>
      <w:pPr>
        <w:ind w:left="6113" w:hanging="260"/>
      </w:pPr>
      <w:rPr>
        <w:rFonts w:hint="default"/>
        <w:lang w:val="ru-RU" w:eastAsia="en-US" w:bidi="ar-SA"/>
      </w:rPr>
    </w:lvl>
    <w:lvl w:ilvl="6" w:tplc="518260E4">
      <w:numFmt w:val="bullet"/>
      <w:lvlText w:val="•"/>
      <w:lvlJc w:val="left"/>
      <w:pPr>
        <w:ind w:left="7035" w:hanging="260"/>
      </w:pPr>
      <w:rPr>
        <w:rFonts w:hint="default"/>
        <w:lang w:val="ru-RU" w:eastAsia="en-US" w:bidi="ar-SA"/>
      </w:rPr>
    </w:lvl>
    <w:lvl w:ilvl="7" w:tplc="74D0D952">
      <w:numFmt w:val="bullet"/>
      <w:lvlText w:val="•"/>
      <w:lvlJc w:val="left"/>
      <w:pPr>
        <w:ind w:left="7958" w:hanging="260"/>
      </w:pPr>
      <w:rPr>
        <w:rFonts w:hint="default"/>
        <w:lang w:val="ru-RU" w:eastAsia="en-US" w:bidi="ar-SA"/>
      </w:rPr>
    </w:lvl>
    <w:lvl w:ilvl="8" w:tplc="D3285D3E">
      <w:numFmt w:val="bullet"/>
      <w:lvlText w:val="•"/>
      <w:lvlJc w:val="left"/>
      <w:pPr>
        <w:ind w:left="8881" w:hanging="260"/>
      </w:pPr>
      <w:rPr>
        <w:rFonts w:hint="default"/>
        <w:lang w:val="ru-RU" w:eastAsia="en-US" w:bidi="ar-SA"/>
      </w:rPr>
    </w:lvl>
  </w:abstractNum>
  <w:abstractNum w:abstractNumId="98" w15:restartNumberingAfterBreak="0">
    <w:nsid w:val="4CE36749"/>
    <w:multiLevelType w:val="hybridMultilevel"/>
    <w:tmpl w:val="3E3877A0"/>
    <w:lvl w:ilvl="0" w:tplc="934A106A">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18E8F77A">
      <w:numFmt w:val="bullet"/>
      <w:lvlText w:val="•"/>
      <w:lvlJc w:val="left"/>
      <w:pPr>
        <w:ind w:left="2422" w:hanging="257"/>
      </w:pPr>
      <w:rPr>
        <w:rFonts w:hint="default"/>
        <w:lang w:val="ru-RU" w:eastAsia="en-US" w:bidi="ar-SA"/>
      </w:rPr>
    </w:lvl>
    <w:lvl w:ilvl="2" w:tplc="BC408050">
      <w:numFmt w:val="bullet"/>
      <w:lvlText w:val="•"/>
      <w:lvlJc w:val="left"/>
      <w:pPr>
        <w:ind w:left="3345" w:hanging="257"/>
      </w:pPr>
      <w:rPr>
        <w:rFonts w:hint="default"/>
        <w:lang w:val="ru-RU" w:eastAsia="en-US" w:bidi="ar-SA"/>
      </w:rPr>
    </w:lvl>
    <w:lvl w:ilvl="3" w:tplc="1550FB7C">
      <w:numFmt w:val="bullet"/>
      <w:lvlText w:val="•"/>
      <w:lvlJc w:val="left"/>
      <w:pPr>
        <w:ind w:left="4267" w:hanging="257"/>
      </w:pPr>
      <w:rPr>
        <w:rFonts w:hint="default"/>
        <w:lang w:val="ru-RU" w:eastAsia="en-US" w:bidi="ar-SA"/>
      </w:rPr>
    </w:lvl>
    <w:lvl w:ilvl="4" w:tplc="7A94DF3C">
      <w:numFmt w:val="bullet"/>
      <w:lvlText w:val="•"/>
      <w:lvlJc w:val="left"/>
      <w:pPr>
        <w:ind w:left="5190" w:hanging="257"/>
      </w:pPr>
      <w:rPr>
        <w:rFonts w:hint="default"/>
        <w:lang w:val="ru-RU" w:eastAsia="en-US" w:bidi="ar-SA"/>
      </w:rPr>
    </w:lvl>
    <w:lvl w:ilvl="5" w:tplc="A3D83FEE">
      <w:numFmt w:val="bullet"/>
      <w:lvlText w:val="•"/>
      <w:lvlJc w:val="left"/>
      <w:pPr>
        <w:ind w:left="6113" w:hanging="257"/>
      </w:pPr>
      <w:rPr>
        <w:rFonts w:hint="default"/>
        <w:lang w:val="ru-RU" w:eastAsia="en-US" w:bidi="ar-SA"/>
      </w:rPr>
    </w:lvl>
    <w:lvl w:ilvl="6" w:tplc="1930B330">
      <w:numFmt w:val="bullet"/>
      <w:lvlText w:val="•"/>
      <w:lvlJc w:val="left"/>
      <w:pPr>
        <w:ind w:left="7035" w:hanging="257"/>
      </w:pPr>
      <w:rPr>
        <w:rFonts w:hint="default"/>
        <w:lang w:val="ru-RU" w:eastAsia="en-US" w:bidi="ar-SA"/>
      </w:rPr>
    </w:lvl>
    <w:lvl w:ilvl="7" w:tplc="C2E8CAE4">
      <w:numFmt w:val="bullet"/>
      <w:lvlText w:val="•"/>
      <w:lvlJc w:val="left"/>
      <w:pPr>
        <w:ind w:left="7958" w:hanging="257"/>
      </w:pPr>
      <w:rPr>
        <w:rFonts w:hint="default"/>
        <w:lang w:val="ru-RU" w:eastAsia="en-US" w:bidi="ar-SA"/>
      </w:rPr>
    </w:lvl>
    <w:lvl w:ilvl="8" w:tplc="110E9B94">
      <w:numFmt w:val="bullet"/>
      <w:lvlText w:val="•"/>
      <w:lvlJc w:val="left"/>
      <w:pPr>
        <w:ind w:left="8881" w:hanging="257"/>
      </w:pPr>
      <w:rPr>
        <w:rFonts w:hint="default"/>
        <w:lang w:val="ru-RU" w:eastAsia="en-US" w:bidi="ar-SA"/>
      </w:rPr>
    </w:lvl>
  </w:abstractNum>
  <w:abstractNum w:abstractNumId="99" w15:restartNumberingAfterBreak="0">
    <w:nsid w:val="4CF526A1"/>
    <w:multiLevelType w:val="multilevel"/>
    <w:tmpl w:val="59B85262"/>
    <w:lvl w:ilvl="0">
      <w:start w:val="2"/>
      <w:numFmt w:val="decimal"/>
      <w:lvlText w:val="%1."/>
      <w:lvlJc w:val="left"/>
      <w:pPr>
        <w:ind w:left="540" w:hanging="540"/>
      </w:pPr>
      <w:rPr>
        <w:rFonts w:hint="default"/>
      </w:rPr>
    </w:lvl>
    <w:lvl w:ilvl="1">
      <w:start w:val="7"/>
      <w:numFmt w:val="decimal"/>
      <w:lvlText w:val="%1.%2."/>
      <w:lvlJc w:val="left"/>
      <w:pPr>
        <w:ind w:left="2430" w:hanging="54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00" w15:restartNumberingAfterBreak="0">
    <w:nsid w:val="4D434809"/>
    <w:multiLevelType w:val="hybridMultilevel"/>
    <w:tmpl w:val="73141FD2"/>
    <w:lvl w:ilvl="0" w:tplc="3DBE2ADC">
      <w:numFmt w:val="bullet"/>
      <w:lvlText w:val="–"/>
      <w:lvlJc w:val="left"/>
      <w:pPr>
        <w:ind w:left="541" w:hanging="344"/>
      </w:pPr>
      <w:rPr>
        <w:rFonts w:ascii="Times New Roman" w:eastAsia="Times New Roman" w:hAnsi="Times New Roman" w:cs="Times New Roman" w:hint="default"/>
        <w:w w:val="100"/>
        <w:sz w:val="24"/>
        <w:szCs w:val="24"/>
        <w:lang w:val="ru-RU" w:eastAsia="en-US" w:bidi="ar-SA"/>
      </w:rPr>
    </w:lvl>
    <w:lvl w:ilvl="1" w:tplc="BAC6CB8C">
      <w:numFmt w:val="bullet"/>
      <w:lvlText w:val="-"/>
      <w:lvlJc w:val="left"/>
      <w:pPr>
        <w:ind w:left="541" w:hanging="197"/>
      </w:pPr>
      <w:rPr>
        <w:rFonts w:ascii="Times New Roman" w:eastAsia="Times New Roman" w:hAnsi="Times New Roman" w:cs="Times New Roman" w:hint="default"/>
        <w:w w:val="100"/>
        <w:sz w:val="24"/>
        <w:szCs w:val="24"/>
        <w:lang w:val="ru-RU" w:eastAsia="en-US" w:bidi="ar-SA"/>
      </w:rPr>
    </w:lvl>
    <w:lvl w:ilvl="2" w:tplc="5EE27520">
      <w:numFmt w:val="bullet"/>
      <w:lvlText w:val="•"/>
      <w:lvlJc w:val="left"/>
      <w:pPr>
        <w:ind w:left="2549" w:hanging="197"/>
      </w:pPr>
      <w:rPr>
        <w:rFonts w:hint="default"/>
        <w:lang w:val="ru-RU" w:eastAsia="en-US" w:bidi="ar-SA"/>
      </w:rPr>
    </w:lvl>
    <w:lvl w:ilvl="3" w:tplc="A79CA786">
      <w:numFmt w:val="bullet"/>
      <w:lvlText w:val="•"/>
      <w:lvlJc w:val="left"/>
      <w:pPr>
        <w:ind w:left="3553" w:hanging="197"/>
      </w:pPr>
      <w:rPr>
        <w:rFonts w:hint="default"/>
        <w:lang w:val="ru-RU" w:eastAsia="en-US" w:bidi="ar-SA"/>
      </w:rPr>
    </w:lvl>
    <w:lvl w:ilvl="4" w:tplc="6AC48044">
      <w:numFmt w:val="bullet"/>
      <w:lvlText w:val="•"/>
      <w:lvlJc w:val="left"/>
      <w:pPr>
        <w:ind w:left="4558" w:hanging="197"/>
      </w:pPr>
      <w:rPr>
        <w:rFonts w:hint="default"/>
        <w:lang w:val="ru-RU" w:eastAsia="en-US" w:bidi="ar-SA"/>
      </w:rPr>
    </w:lvl>
    <w:lvl w:ilvl="5" w:tplc="12C0A2C8">
      <w:numFmt w:val="bullet"/>
      <w:lvlText w:val="•"/>
      <w:lvlJc w:val="left"/>
      <w:pPr>
        <w:ind w:left="5563" w:hanging="197"/>
      </w:pPr>
      <w:rPr>
        <w:rFonts w:hint="default"/>
        <w:lang w:val="ru-RU" w:eastAsia="en-US" w:bidi="ar-SA"/>
      </w:rPr>
    </w:lvl>
    <w:lvl w:ilvl="6" w:tplc="7158CB3E">
      <w:numFmt w:val="bullet"/>
      <w:lvlText w:val="•"/>
      <w:lvlJc w:val="left"/>
      <w:pPr>
        <w:ind w:left="6567" w:hanging="197"/>
      </w:pPr>
      <w:rPr>
        <w:rFonts w:hint="default"/>
        <w:lang w:val="ru-RU" w:eastAsia="en-US" w:bidi="ar-SA"/>
      </w:rPr>
    </w:lvl>
    <w:lvl w:ilvl="7" w:tplc="BAC0EE80">
      <w:numFmt w:val="bullet"/>
      <w:lvlText w:val="•"/>
      <w:lvlJc w:val="left"/>
      <w:pPr>
        <w:ind w:left="7572" w:hanging="197"/>
      </w:pPr>
      <w:rPr>
        <w:rFonts w:hint="default"/>
        <w:lang w:val="ru-RU" w:eastAsia="en-US" w:bidi="ar-SA"/>
      </w:rPr>
    </w:lvl>
    <w:lvl w:ilvl="8" w:tplc="44469D0C">
      <w:numFmt w:val="bullet"/>
      <w:lvlText w:val="•"/>
      <w:lvlJc w:val="left"/>
      <w:pPr>
        <w:ind w:left="8577" w:hanging="197"/>
      </w:pPr>
      <w:rPr>
        <w:rFonts w:hint="default"/>
        <w:lang w:val="ru-RU" w:eastAsia="en-US" w:bidi="ar-SA"/>
      </w:rPr>
    </w:lvl>
  </w:abstractNum>
  <w:abstractNum w:abstractNumId="101" w15:restartNumberingAfterBreak="0">
    <w:nsid w:val="4D4E5E31"/>
    <w:multiLevelType w:val="hybridMultilevel"/>
    <w:tmpl w:val="9D1A72EE"/>
    <w:lvl w:ilvl="0" w:tplc="94BC9C04">
      <w:numFmt w:val="bullet"/>
      <w:lvlText w:val="-"/>
      <w:lvlJc w:val="left"/>
      <w:pPr>
        <w:ind w:left="541" w:hanging="142"/>
      </w:pPr>
      <w:rPr>
        <w:rFonts w:ascii="Times New Roman" w:eastAsia="Times New Roman" w:hAnsi="Times New Roman" w:cs="Times New Roman" w:hint="default"/>
        <w:w w:val="100"/>
        <w:sz w:val="24"/>
        <w:szCs w:val="24"/>
        <w:lang w:val="ru-RU" w:eastAsia="en-US" w:bidi="ar-SA"/>
      </w:rPr>
    </w:lvl>
    <w:lvl w:ilvl="1" w:tplc="EE0A9946">
      <w:numFmt w:val="bullet"/>
      <w:lvlText w:val="-"/>
      <w:lvlJc w:val="left"/>
      <w:pPr>
        <w:ind w:left="541" w:hanging="413"/>
      </w:pPr>
      <w:rPr>
        <w:rFonts w:ascii="Times New Roman" w:eastAsia="Times New Roman" w:hAnsi="Times New Roman" w:cs="Times New Roman" w:hint="default"/>
        <w:w w:val="98"/>
        <w:sz w:val="24"/>
        <w:szCs w:val="24"/>
        <w:lang w:val="ru-RU" w:eastAsia="en-US" w:bidi="ar-SA"/>
      </w:rPr>
    </w:lvl>
    <w:lvl w:ilvl="2" w:tplc="AB5C7B50">
      <w:numFmt w:val="bullet"/>
      <w:lvlText w:val="•"/>
      <w:lvlJc w:val="left"/>
      <w:pPr>
        <w:ind w:left="2549" w:hanging="413"/>
      </w:pPr>
      <w:rPr>
        <w:rFonts w:hint="default"/>
        <w:lang w:val="ru-RU" w:eastAsia="en-US" w:bidi="ar-SA"/>
      </w:rPr>
    </w:lvl>
    <w:lvl w:ilvl="3" w:tplc="3D0C7BC8">
      <w:numFmt w:val="bullet"/>
      <w:lvlText w:val="•"/>
      <w:lvlJc w:val="left"/>
      <w:pPr>
        <w:ind w:left="3553" w:hanging="413"/>
      </w:pPr>
      <w:rPr>
        <w:rFonts w:hint="default"/>
        <w:lang w:val="ru-RU" w:eastAsia="en-US" w:bidi="ar-SA"/>
      </w:rPr>
    </w:lvl>
    <w:lvl w:ilvl="4" w:tplc="0824AF68">
      <w:numFmt w:val="bullet"/>
      <w:lvlText w:val="•"/>
      <w:lvlJc w:val="left"/>
      <w:pPr>
        <w:ind w:left="4558" w:hanging="413"/>
      </w:pPr>
      <w:rPr>
        <w:rFonts w:hint="default"/>
        <w:lang w:val="ru-RU" w:eastAsia="en-US" w:bidi="ar-SA"/>
      </w:rPr>
    </w:lvl>
    <w:lvl w:ilvl="5" w:tplc="B2C0184A">
      <w:numFmt w:val="bullet"/>
      <w:lvlText w:val="•"/>
      <w:lvlJc w:val="left"/>
      <w:pPr>
        <w:ind w:left="5563" w:hanging="413"/>
      </w:pPr>
      <w:rPr>
        <w:rFonts w:hint="default"/>
        <w:lang w:val="ru-RU" w:eastAsia="en-US" w:bidi="ar-SA"/>
      </w:rPr>
    </w:lvl>
    <w:lvl w:ilvl="6" w:tplc="168AF29C">
      <w:numFmt w:val="bullet"/>
      <w:lvlText w:val="•"/>
      <w:lvlJc w:val="left"/>
      <w:pPr>
        <w:ind w:left="6567" w:hanging="413"/>
      </w:pPr>
      <w:rPr>
        <w:rFonts w:hint="default"/>
        <w:lang w:val="ru-RU" w:eastAsia="en-US" w:bidi="ar-SA"/>
      </w:rPr>
    </w:lvl>
    <w:lvl w:ilvl="7" w:tplc="EEB2D1E2">
      <w:numFmt w:val="bullet"/>
      <w:lvlText w:val="•"/>
      <w:lvlJc w:val="left"/>
      <w:pPr>
        <w:ind w:left="7572" w:hanging="413"/>
      </w:pPr>
      <w:rPr>
        <w:rFonts w:hint="default"/>
        <w:lang w:val="ru-RU" w:eastAsia="en-US" w:bidi="ar-SA"/>
      </w:rPr>
    </w:lvl>
    <w:lvl w:ilvl="8" w:tplc="6B68ED84">
      <w:numFmt w:val="bullet"/>
      <w:lvlText w:val="•"/>
      <w:lvlJc w:val="left"/>
      <w:pPr>
        <w:ind w:left="8577" w:hanging="413"/>
      </w:pPr>
      <w:rPr>
        <w:rFonts w:hint="default"/>
        <w:lang w:val="ru-RU" w:eastAsia="en-US" w:bidi="ar-SA"/>
      </w:rPr>
    </w:lvl>
  </w:abstractNum>
  <w:abstractNum w:abstractNumId="102" w15:restartNumberingAfterBreak="0">
    <w:nsid w:val="4E31015A"/>
    <w:multiLevelType w:val="hybridMultilevel"/>
    <w:tmpl w:val="2A56A4B2"/>
    <w:lvl w:ilvl="0" w:tplc="78049F1A">
      <w:start w:val="1"/>
      <w:numFmt w:val="decimal"/>
      <w:lvlText w:val="%1."/>
      <w:lvlJc w:val="left"/>
      <w:pPr>
        <w:ind w:left="1609" w:hanging="36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103" w15:restartNumberingAfterBreak="0">
    <w:nsid w:val="4F10567E"/>
    <w:multiLevelType w:val="hybridMultilevel"/>
    <w:tmpl w:val="C218B7A4"/>
    <w:lvl w:ilvl="0" w:tplc="AE989230">
      <w:start w:val="1"/>
      <w:numFmt w:val="decimal"/>
      <w:lvlText w:val="%1."/>
      <w:lvlJc w:val="left"/>
      <w:pPr>
        <w:ind w:left="541" w:hanging="567"/>
      </w:pPr>
      <w:rPr>
        <w:rFonts w:ascii="Times New Roman" w:eastAsia="Times New Roman" w:hAnsi="Times New Roman" w:cs="Times New Roman" w:hint="default"/>
        <w:w w:val="100"/>
        <w:sz w:val="24"/>
        <w:szCs w:val="24"/>
        <w:lang w:val="ru-RU" w:eastAsia="en-US" w:bidi="ar-SA"/>
      </w:rPr>
    </w:lvl>
    <w:lvl w:ilvl="1" w:tplc="C0F4D874">
      <w:numFmt w:val="bullet"/>
      <w:lvlText w:val="•"/>
      <w:lvlJc w:val="left"/>
      <w:pPr>
        <w:ind w:left="1544" w:hanging="567"/>
      </w:pPr>
      <w:rPr>
        <w:rFonts w:hint="default"/>
        <w:lang w:val="ru-RU" w:eastAsia="en-US" w:bidi="ar-SA"/>
      </w:rPr>
    </w:lvl>
    <w:lvl w:ilvl="2" w:tplc="8F60F112">
      <w:numFmt w:val="bullet"/>
      <w:lvlText w:val="•"/>
      <w:lvlJc w:val="left"/>
      <w:pPr>
        <w:ind w:left="2549" w:hanging="567"/>
      </w:pPr>
      <w:rPr>
        <w:rFonts w:hint="default"/>
        <w:lang w:val="ru-RU" w:eastAsia="en-US" w:bidi="ar-SA"/>
      </w:rPr>
    </w:lvl>
    <w:lvl w:ilvl="3" w:tplc="EFC2673E">
      <w:numFmt w:val="bullet"/>
      <w:lvlText w:val="•"/>
      <w:lvlJc w:val="left"/>
      <w:pPr>
        <w:ind w:left="3553" w:hanging="567"/>
      </w:pPr>
      <w:rPr>
        <w:rFonts w:hint="default"/>
        <w:lang w:val="ru-RU" w:eastAsia="en-US" w:bidi="ar-SA"/>
      </w:rPr>
    </w:lvl>
    <w:lvl w:ilvl="4" w:tplc="389C1E14">
      <w:numFmt w:val="bullet"/>
      <w:lvlText w:val="•"/>
      <w:lvlJc w:val="left"/>
      <w:pPr>
        <w:ind w:left="4558" w:hanging="567"/>
      </w:pPr>
      <w:rPr>
        <w:rFonts w:hint="default"/>
        <w:lang w:val="ru-RU" w:eastAsia="en-US" w:bidi="ar-SA"/>
      </w:rPr>
    </w:lvl>
    <w:lvl w:ilvl="5" w:tplc="6F0C9EA0">
      <w:numFmt w:val="bullet"/>
      <w:lvlText w:val="•"/>
      <w:lvlJc w:val="left"/>
      <w:pPr>
        <w:ind w:left="5563" w:hanging="567"/>
      </w:pPr>
      <w:rPr>
        <w:rFonts w:hint="default"/>
        <w:lang w:val="ru-RU" w:eastAsia="en-US" w:bidi="ar-SA"/>
      </w:rPr>
    </w:lvl>
    <w:lvl w:ilvl="6" w:tplc="E9285A36">
      <w:numFmt w:val="bullet"/>
      <w:lvlText w:val="•"/>
      <w:lvlJc w:val="left"/>
      <w:pPr>
        <w:ind w:left="6567" w:hanging="567"/>
      </w:pPr>
      <w:rPr>
        <w:rFonts w:hint="default"/>
        <w:lang w:val="ru-RU" w:eastAsia="en-US" w:bidi="ar-SA"/>
      </w:rPr>
    </w:lvl>
    <w:lvl w:ilvl="7" w:tplc="61ECFEBC">
      <w:numFmt w:val="bullet"/>
      <w:lvlText w:val="•"/>
      <w:lvlJc w:val="left"/>
      <w:pPr>
        <w:ind w:left="7572" w:hanging="567"/>
      </w:pPr>
      <w:rPr>
        <w:rFonts w:hint="default"/>
        <w:lang w:val="ru-RU" w:eastAsia="en-US" w:bidi="ar-SA"/>
      </w:rPr>
    </w:lvl>
    <w:lvl w:ilvl="8" w:tplc="0D9A155C">
      <w:numFmt w:val="bullet"/>
      <w:lvlText w:val="•"/>
      <w:lvlJc w:val="left"/>
      <w:pPr>
        <w:ind w:left="8577" w:hanging="567"/>
      </w:pPr>
      <w:rPr>
        <w:rFonts w:hint="default"/>
        <w:lang w:val="ru-RU" w:eastAsia="en-US" w:bidi="ar-SA"/>
      </w:rPr>
    </w:lvl>
  </w:abstractNum>
  <w:abstractNum w:abstractNumId="104" w15:restartNumberingAfterBreak="0">
    <w:nsid w:val="4F8148AD"/>
    <w:multiLevelType w:val="hybridMultilevel"/>
    <w:tmpl w:val="B15492FA"/>
    <w:lvl w:ilvl="0" w:tplc="0538B768">
      <w:start w:val="1"/>
      <w:numFmt w:val="decimal"/>
      <w:lvlText w:val="%1."/>
      <w:lvlJc w:val="left"/>
      <w:pPr>
        <w:ind w:left="2" w:hanging="181"/>
      </w:pPr>
      <w:rPr>
        <w:rFonts w:ascii="Times New Roman" w:eastAsia="Times New Roman" w:hAnsi="Times New Roman" w:cs="Times New Roman" w:hint="default"/>
        <w:spacing w:val="-2"/>
        <w:w w:val="98"/>
        <w:sz w:val="22"/>
        <w:szCs w:val="22"/>
        <w:lang w:val="ru-RU" w:eastAsia="en-US" w:bidi="ar-SA"/>
      </w:rPr>
    </w:lvl>
    <w:lvl w:ilvl="1" w:tplc="AEC078B8">
      <w:numFmt w:val="bullet"/>
      <w:lvlText w:val="•"/>
      <w:lvlJc w:val="left"/>
      <w:pPr>
        <w:ind w:left="637" w:hanging="181"/>
      </w:pPr>
      <w:rPr>
        <w:rFonts w:hint="default"/>
        <w:lang w:val="ru-RU" w:eastAsia="en-US" w:bidi="ar-SA"/>
      </w:rPr>
    </w:lvl>
    <w:lvl w:ilvl="2" w:tplc="B74EB156">
      <w:numFmt w:val="bullet"/>
      <w:lvlText w:val="•"/>
      <w:lvlJc w:val="left"/>
      <w:pPr>
        <w:ind w:left="1274" w:hanging="181"/>
      </w:pPr>
      <w:rPr>
        <w:rFonts w:hint="default"/>
        <w:lang w:val="ru-RU" w:eastAsia="en-US" w:bidi="ar-SA"/>
      </w:rPr>
    </w:lvl>
    <w:lvl w:ilvl="3" w:tplc="E5EE8D58">
      <w:numFmt w:val="bullet"/>
      <w:lvlText w:val="•"/>
      <w:lvlJc w:val="left"/>
      <w:pPr>
        <w:ind w:left="1911" w:hanging="181"/>
      </w:pPr>
      <w:rPr>
        <w:rFonts w:hint="default"/>
        <w:lang w:val="ru-RU" w:eastAsia="en-US" w:bidi="ar-SA"/>
      </w:rPr>
    </w:lvl>
    <w:lvl w:ilvl="4" w:tplc="068A5E36">
      <w:numFmt w:val="bullet"/>
      <w:lvlText w:val="•"/>
      <w:lvlJc w:val="left"/>
      <w:pPr>
        <w:ind w:left="2548" w:hanging="181"/>
      </w:pPr>
      <w:rPr>
        <w:rFonts w:hint="default"/>
        <w:lang w:val="ru-RU" w:eastAsia="en-US" w:bidi="ar-SA"/>
      </w:rPr>
    </w:lvl>
    <w:lvl w:ilvl="5" w:tplc="D91C95B0">
      <w:numFmt w:val="bullet"/>
      <w:lvlText w:val="•"/>
      <w:lvlJc w:val="left"/>
      <w:pPr>
        <w:ind w:left="3186" w:hanging="181"/>
      </w:pPr>
      <w:rPr>
        <w:rFonts w:hint="default"/>
        <w:lang w:val="ru-RU" w:eastAsia="en-US" w:bidi="ar-SA"/>
      </w:rPr>
    </w:lvl>
    <w:lvl w:ilvl="6" w:tplc="037E4638">
      <w:numFmt w:val="bullet"/>
      <w:lvlText w:val="•"/>
      <w:lvlJc w:val="left"/>
      <w:pPr>
        <w:ind w:left="3823" w:hanging="181"/>
      </w:pPr>
      <w:rPr>
        <w:rFonts w:hint="default"/>
        <w:lang w:val="ru-RU" w:eastAsia="en-US" w:bidi="ar-SA"/>
      </w:rPr>
    </w:lvl>
    <w:lvl w:ilvl="7" w:tplc="2E9CA190">
      <w:numFmt w:val="bullet"/>
      <w:lvlText w:val="•"/>
      <w:lvlJc w:val="left"/>
      <w:pPr>
        <w:ind w:left="4460" w:hanging="181"/>
      </w:pPr>
      <w:rPr>
        <w:rFonts w:hint="default"/>
        <w:lang w:val="ru-RU" w:eastAsia="en-US" w:bidi="ar-SA"/>
      </w:rPr>
    </w:lvl>
    <w:lvl w:ilvl="8" w:tplc="9896603E">
      <w:numFmt w:val="bullet"/>
      <w:lvlText w:val="•"/>
      <w:lvlJc w:val="left"/>
      <w:pPr>
        <w:ind w:left="5097" w:hanging="181"/>
      </w:pPr>
      <w:rPr>
        <w:rFonts w:hint="default"/>
        <w:lang w:val="ru-RU" w:eastAsia="en-US" w:bidi="ar-SA"/>
      </w:rPr>
    </w:lvl>
  </w:abstractNum>
  <w:abstractNum w:abstractNumId="105" w15:restartNumberingAfterBreak="0">
    <w:nsid w:val="515A2539"/>
    <w:multiLevelType w:val="hybridMultilevel"/>
    <w:tmpl w:val="523086E8"/>
    <w:lvl w:ilvl="0" w:tplc="E190F0F2">
      <w:start w:val="1"/>
      <w:numFmt w:val="decimal"/>
      <w:lvlText w:val="%1)"/>
      <w:lvlJc w:val="left"/>
      <w:pPr>
        <w:ind w:left="657" w:hanging="260"/>
      </w:pPr>
      <w:rPr>
        <w:rFonts w:ascii="Times New Roman" w:eastAsia="Times New Roman" w:hAnsi="Times New Roman" w:cs="Times New Roman" w:hint="default"/>
        <w:i/>
        <w:iCs/>
        <w:w w:val="100"/>
        <w:sz w:val="24"/>
        <w:szCs w:val="24"/>
        <w:lang w:val="ru-RU" w:eastAsia="en-US" w:bidi="ar-SA"/>
      </w:rPr>
    </w:lvl>
    <w:lvl w:ilvl="1" w:tplc="0E10CE20">
      <w:start w:val="1"/>
      <w:numFmt w:val="decimal"/>
      <w:lvlText w:val="%2)"/>
      <w:lvlJc w:val="left"/>
      <w:pPr>
        <w:ind w:left="1504" w:hanging="257"/>
      </w:pPr>
      <w:rPr>
        <w:rFonts w:ascii="Times New Roman" w:eastAsia="Times New Roman" w:hAnsi="Times New Roman" w:cs="Times New Roman" w:hint="default"/>
        <w:i/>
        <w:iCs/>
        <w:w w:val="100"/>
        <w:sz w:val="24"/>
        <w:szCs w:val="24"/>
        <w:lang w:val="ru-RU" w:eastAsia="en-US" w:bidi="ar-SA"/>
      </w:rPr>
    </w:lvl>
    <w:lvl w:ilvl="2" w:tplc="2E9A4072">
      <w:numFmt w:val="bullet"/>
      <w:lvlText w:val="•"/>
      <w:lvlJc w:val="left"/>
      <w:pPr>
        <w:ind w:left="2525" w:hanging="257"/>
      </w:pPr>
      <w:rPr>
        <w:rFonts w:hint="default"/>
        <w:lang w:val="ru-RU" w:eastAsia="en-US" w:bidi="ar-SA"/>
      </w:rPr>
    </w:lvl>
    <w:lvl w:ilvl="3" w:tplc="AFAA8974">
      <w:numFmt w:val="bullet"/>
      <w:lvlText w:val="•"/>
      <w:lvlJc w:val="left"/>
      <w:pPr>
        <w:ind w:left="3550" w:hanging="257"/>
      </w:pPr>
      <w:rPr>
        <w:rFonts w:hint="default"/>
        <w:lang w:val="ru-RU" w:eastAsia="en-US" w:bidi="ar-SA"/>
      </w:rPr>
    </w:lvl>
    <w:lvl w:ilvl="4" w:tplc="A79C95DE">
      <w:numFmt w:val="bullet"/>
      <w:lvlText w:val="•"/>
      <w:lvlJc w:val="left"/>
      <w:pPr>
        <w:ind w:left="4575" w:hanging="257"/>
      </w:pPr>
      <w:rPr>
        <w:rFonts w:hint="default"/>
        <w:lang w:val="ru-RU" w:eastAsia="en-US" w:bidi="ar-SA"/>
      </w:rPr>
    </w:lvl>
    <w:lvl w:ilvl="5" w:tplc="DCB244C6">
      <w:numFmt w:val="bullet"/>
      <w:lvlText w:val="•"/>
      <w:lvlJc w:val="left"/>
      <w:pPr>
        <w:ind w:left="5600" w:hanging="257"/>
      </w:pPr>
      <w:rPr>
        <w:rFonts w:hint="default"/>
        <w:lang w:val="ru-RU" w:eastAsia="en-US" w:bidi="ar-SA"/>
      </w:rPr>
    </w:lvl>
    <w:lvl w:ilvl="6" w:tplc="B37E9518">
      <w:numFmt w:val="bullet"/>
      <w:lvlText w:val="•"/>
      <w:lvlJc w:val="left"/>
      <w:pPr>
        <w:ind w:left="6625" w:hanging="257"/>
      </w:pPr>
      <w:rPr>
        <w:rFonts w:hint="default"/>
        <w:lang w:val="ru-RU" w:eastAsia="en-US" w:bidi="ar-SA"/>
      </w:rPr>
    </w:lvl>
    <w:lvl w:ilvl="7" w:tplc="60FAE788">
      <w:numFmt w:val="bullet"/>
      <w:lvlText w:val="•"/>
      <w:lvlJc w:val="left"/>
      <w:pPr>
        <w:ind w:left="7650" w:hanging="257"/>
      </w:pPr>
      <w:rPr>
        <w:rFonts w:hint="default"/>
        <w:lang w:val="ru-RU" w:eastAsia="en-US" w:bidi="ar-SA"/>
      </w:rPr>
    </w:lvl>
    <w:lvl w:ilvl="8" w:tplc="E30A7758">
      <w:numFmt w:val="bullet"/>
      <w:lvlText w:val="•"/>
      <w:lvlJc w:val="left"/>
      <w:pPr>
        <w:ind w:left="8676" w:hanging="257"/>
      </w:pPr>
      <w:rPr>
        <w:rFonts w:hint="default"/>
        <w:lang w:val="ru-RU" w:eastAsia="en-US" w:bidi="ar-SA"/>
      </w:rPr>
    </w:lvl>
  </w:abstractNum>
  <w:abstractNum w:abstractNumId="106" w15:restartNumberingAfterBreak="0">
    <w:nsid w:val="52723302"/>
    <w:multiLevelType w:val="hybridMultilevel"/>
    <w:tmpl w:val="1200FB9C"/>
    <w:lvl w:ilvl="0" w:tplc="58E02116">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B112A146">
      <w:numFmt w:val="bullet"/>
      <w:lvlText w:val="•"/>
      <w:lvlJc w:val="left"/>
      <w:pPr>
        <w:ind w:left="2422" w:hanging="260"/>
      </w:pPr>
      <w:rPr>
        <w:rFonts w:hint="default"/>
        <w:lang w:val="ru-RU" w:eastAsia="en-US" w:bidi="ar-SA"/>
      </w:rPr>
    </w:lvl>
    <w:lvl w:ilvl="2" w:tplc="86CCBA14">
      <w:numFmt w:val="bullet"/>
      <w:lvlText w:val="•"/>
      <w:lvlJc w:val="left"/>
      <w:pPr>
        <w:ind w:left="3345" w:hanging="260"/>
      </w:pPr>
      <w:rPr>
        <w:rFonts w:hint="default"/>
        <w:lang w:val="ru-RU" w:eastAsia="en-US" w:bidi="ar-SA"/>
      </w:rPr>
    </w:lvl>
    <w:lvl w:ilvl="3" w:tplc="3C0A9636">
      <w:numFmt w:val="bullet"/>
      <w:lvlText w:val="•"/>
      <w:lvlJc w:val="left"/>
      <w:pPr>
        <w:ind w:left="4267" w:hanging="260"/>
      </w:pPr>
      <w:rPr>
        <w:rFonts w:hint="default"/>
        <w:lang w:val="ru-RU" w:eastAsia="en-US" w:bidi="ar-SA"/>
      </w:rPr>
    </w:lvl>
    <w:lvl w:ilvl="4" w:tplc="0644A512">
      <w:numFmt w:val="bullet"/>
      <w:lvlText w:val="•"/>
      <w:lvlJc w:val="left"/>
      <w:pPr>
        <w:ind w:left="5190" w:hanging="260"/>
      </w:pPr>
      <w:rPr>
        <w:rFonts w:hint="default"/>
        <w:lang w:val="ru-RU" w:eastAsia="en-US" w:bidi="ar-SA"/>
      </w:rPr>
    </w:lvl>
    <w:lvl w:ilvl="5" w:tplc="275A1E6C">
      <w:numFmt w:val="bullet"/>
      <w:lvlText w:val="•"/>
      <w:lvlJc w:val="left"/>
      <w:pPr>
        <w:ind w:left="6113" w:hanging="260"/>
      </w:pPr>
      <w:rPr>
        <w:rFonts w:hint="default"/>
        <w:lang w:val="ru-RU" w:eastAsia="en-US" w:bidi="ar-SA"/>
      </w:rPr>
    </w:lvl>
    <w:lvl w:ilvl="6" w:tplc="9042DD76">
      <w:numFmt w:val="bullet"/>
      <w:lvlText w:val="•"/>
      <w:lvlJc w:val="left"/>
      <w:pPr>
        <w:ind w:left="7035" w:hanging="260"/>
      </w:pPr>
      <w:rPr>
        <w:rFonts w:hint="default"/>
        <w:lang w:val="ru-RU" w:eastAsia="en-US" w:bidi="ar-SA"/>
      </w:rPr>
    </w:lvl>
    <w:lvl w:ilvl="7" w:tplc="90AA3CAE">
      <w:numFmt w:val="bullet"/>
      <w:lvlText w:val="•"/>
      <w:lvlJc w:val="left"/>
      <w:pPr>
        <w:ind w:left="7958" w:hanging="260"/>
      </w:pPr>
      <w:rPr>
        <w:rFonts w:hint="default"/>
        <w:lang w:val="ru-RU" w:eastAsia="en-US" w:bidi="ar-SA"/>
      </w:rPr>
    </w:lvl>
    <w:lvl w:ilvl="8" w:tplc="3B5E1230">
      <w:numFmt w:val="bullet"/>
      <w:lvlText w:val="•"/>
      <w:lvlJc w:val="left"/>
      <w:pPr>
        <w:ind w:left="8881" w:hanging="260"/>
      </w:pPr>
      <w:rPr>
        <w:rFonts w:hint="default"/>
        <w:lang w:val="ru-RU" w:eastAsia="en-US" w:bidi="ar-SA"/>
      </w:rPr>
    </w:lvl>
  </w:abstractNum>
  <w:abstractNum w:abstractNumId="107" w15:restartNumberingAfterBreak="0">
    <w:nsid w:val="530B14E2"/>
    <w:multiLevelType w:val="hybridMultilevel"/>
    <w:tmpl w:val="3B4C1D08"/>
    <w:lvl w:ilvl="0" w:tplc="C1B82A3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8" w15:restartNumberingAfterBreak="0">
    <w:nsid w:val="53B45F2B"/>
    <w:multiLevelType w:val="hybridMultilevel"/>
    <w:tmpl w:val="640ED248"/>
    <w:lvl w:ilvl="0" w:tplc="C122AFA4">
      <w:start w:val="1"/>
      <w:numFmt w:val="decimal"/>
      <w:lvlText w:val="%1."/>
      <w:lvlJc w:val="left"/>
      <w:pPr>
        <w:ind w:left="540" w:hanging="231"/>
      </w:pPr>
      <w:rPr>
        <w:rFonts w:ascii="Times New Roman" w:eastAsia="Times New Roman" w:hAnsi="Times New Roman" w:cs="Times New Roman" w:hint="default"/>
        <w:w w:val="99"/>
        <w:sz w:val="26"/>
        <w:szCs w:val="26"/>
        <w:lang w:val="ru-RU" w:eastAsia="en-US" w:bidi="ar-SA"/>
      </w:rPr>
    </w:lvl>
    <w:lvl w:ilvl="1" w:tplc="B9708380">
      <w:numFmt w:val="bullet"/>
      <w:lvlText w:val="•"/>
      <w:lvlJc w:val="left"/>
      <w:pPr>
        <w:ind w:left="1558" w:hanging="231"/>
      </w:pPr>
      <w:rPr>
        <w:rFonts w:hint="default"/>
        <w:lang w:val="ru-RU" w:eastAsia="en-US" w:bidi="ar-SA"/>
      </w:rPr>
    </w:lvl>
    <w:lvl w:ilvl="2" w:tplc="317A8A60">
      <w:numFmt w:val="bullet"/>
      <w:lvlText w:val="•"/>
      <w:lvlJc w:val="left"/>
      <w:pPr>
        <w:ind w:left="2577" w:hanging="231"/>
      </w:pPr>
      <w:rPr>
        <w:rFonts w:hint="default"/>
        <w:lang w:val="ru-RU" w:eastAsia="en-US" w:bidi="ar-SA"/>
      </w:rPr>
    </w:lvl>
    <w:lvl w:ilvl="3" w:tplc="0FFA29EE">
      <w:numFmt w:val="bullet"/>
      <w:lvlText w:val="•"/>
      <w:lvlJc w:val="left"/>
      <w:pPr>
        <w:ind w:left="3595" w:hanging="231"/>
      </w:pPr>
      <w:rPr>
        <w:rFonts w:hint="default"/>
        <w:lang w:val="ru-RU" w:eastAsia="en-US" w:bidi="ar-SA"/>
      </w:rPr>
    </w:lvl>
    <w:lvl w:ilvl="4" w:tplc="FA00893A">
      <w:numFmt w:val="bullet"/>
      <w:lvlText w:val="•"/>
      <w:lvlJc w:val="left"/>
      <w:pPr>
        <w:ind w:left="4614" w:hanging="231"/>
      </w:pPr>
      <w:rPr>
        <w:rFonts w:hint="default"/>
        <w:lang w:val="ru-RU" w:eastAsia="en-US" w:bidi="ar-SA"/>
      </w:rPr>
    </w:lvl>
    <w:lvl w:ilvl="5" w:tplc="E2100E28">
      <w:numFmt w:val="bullet"/>
      <w:lvlText w:val="•"/>
      <w:lvlJc w:val="left"/>
      <w:pPr>
        <w:ind w:left="5633" w:hanging="231"/>
      </w:pPr>
      <w:rPr>
        <w:rFonts w:hint="default"/>
        <w:lang w:val="ru-RU" w:eastAsia="en-US" w:bidi="ar-SA"/>
      </w:rPr>
    </w:lvl>
    <w:lvl w:ilvl="6" w:tplc="5AE6BFF6">
      <w:numFmt w:val="bullet"/>
      <w:lvlText w:val="•"/>
      <w:lvlJc w:val="left"/>
      <w:pPr>
        <w:ind w:left="6651" w:hanging="231"/>
      </w:pPr>
      <w:rPr>
        <w:rFonts w:hint="default"/>
        <w:lang w:val="ru-RU" w:eastAsia="en-US" w:bidi="ar-SA"/>
      </w:rPr>
    </w:lvl>
    <w:lvl w:ilvl="7" w:tplc="BD5C0C2A">
      <w:numFmt w:val="bullet"/>
      <w:lvlText w:val="•"/>
      <w:lvlJc w:val="left"/>
      <w:pPr>
        <w:ind w:left="7670" w:hanging="231"/>
      </w:pPr>
      <w:rPr>
        <w:rFonts w:hint="default"/>
        <w:lang w:val="ru-RU" w:eastAsia="en-US" w:bidi="ar-SA"/>
      </w:rPr>
    </w:lvl>
    <w:lvl w:ilvl="8" w:tplc="FF180268">
      <w:numFmt w:val="bullet"/>
      <w:lvlText w:val="•"/>
      <w:lvlJc w:val="left"/>
      <w:pPr>
        <w:ind w:left="8689" w:hanging="231"/>
      </w:pPr>
      <w:rPr>
        <w:rFonts w:hint="default"/>
        <w:lang w:val="ru-RU" w:eastAsia="en-US" w:bidi="ar-SA"/>
      </w:rPr>
    </w:lvl>
  </w:abstractNum>
  <w:abstractNum w:abstractNumId="109" w15:restartNumberingAfterBreak="0">
    <w:nsid w:val="53DC5F82"/>
    <w:multiLevelType w:val="hybridMultilevel"/>
    <w:tmpl w:val="6C5A2650"/>
    <w:lvl w:ilvl="0" w:tplc="2D522186">
      <w:start w:val="1"/>
      <w:numFmt w:val="decimal"/>
      <w:lvlText w:val="%1."/>
      <w:lvlJc w:val="left"/>
      <w:pPr>
        <w:ind w:left="540" w:hanging="708"/>
      </w:pPr>
      <w:rPr>
        <w:rFonts w:ascii="Times New Roman" w:eastAsia="Times New Roman" w:hAnsi="Times New Roman" w:cs="Times New Roman" w:hint="default"/>
        <w:w w:val="100"/>
        <w:sz w:val="24"/>
        <w:szCs w:val="24"/>
        <w:lang w:val="ru-RU" w:eastAsia="en-US" w:bidi="ar-SA"/>
      </w:rPr>
    </w:lvl>
    <w:lvl w:ilvl="1" w:tplc="70503948">
      <w:numFmt w:val="bullet"/>
      <w:lvlText w:val="•"/>
      <w:lvlJc w:val="left"/>
      <w:pPr>
        <w:ind w:left="1558" w:hanging="708"/>
      </w:pPr>
      <w:rPr>
        <w:rFonts w:hint="default"/>
        <w:lang w:val="ru-RU" w:eastAsia="en-US" w:bidi="ar-SA"/>
      </w:rPr>
    </w:lvl>
    <w:lvl w:ilvl="2" w:tplc="F574FAD8">
      <w:numFmt w:val="bullet"/>
      <w:lvlText w:val="•"/>
      <w:lvlJc w:val="left"/>
      <w:pPr>
        <w:ind w:left="2577" w:hanging="708"/>
      </w:pPr>
      <w:rPr>
        <w:rFonts w:hint="default"/>
        <w:lang w:val="ru-RU" w:eastAsia="en-US" w:bidi="ar-SA"/>
      </w:rPr>
    </w:lvl>
    <w:lvl w:ilvl="3" w:tplc="C96E0610">
      <w:numFmt w:val="bullet"/>
      <w:lvlText w:val="•"/>
      <w:lvlJc w:val="left"/>
      <w:pPr>
        <w:ind w:left="3595" w:hanging="708"/>
      </w:pPr>
      <w:rPr>
        <w:rFonts w:hint="default"/>
        <w:lang w:val="ru-RU" w:eastAsia="en-US" w:bidi="ar-SA"/>
      </w:rPr>
    </w:lvl>
    <w:lvl w:ilvl="4" w:tplc="D0E80C1A">
      <w:numFmt w:val="bullet"/>
      <w:lvlText w:val="•"/>
      <w:lvlJc w:val="left"/>
      <w:pPr>
        <w:ind w:left="4614" w:hanging="708"/>
      </w:pPr>
      <w:rPr>
        <w:rFonts w:hint="default"/>
        <w:lang w:val="ru-RU" w:eastAsia="en-US" w:bidi="ar-SA"/>
      </w:rPr>
    </w:lvl>
    <w:lvl w:ilvl="5" w:tplc="7BAE6648">
      <w:numFmt w:val="bullet"/>
      <w:lvlText w:val="•"/>
      <w:lvlJc w:val="left"/>
      <w:pPr>
        <w:ind w:left="5633" w:hanging="708"/>
      </w:pPr>
      <w:rPr>
        <w:rFonts w:hint="default"/>
        <w:lang w:val="ru-RU" w:eastAsia="en-US" w:bidi="ar-SA"/>
      </w:rPr>
    </w:lvl>
    <w:lvl w:ilvl="6" w:tplc="3B546AB6">
      <w:numFmt w:val="bullet"/>
      <w:lvlText w:val="•"/>
      <w:lvlJc w:val="left"/>
      <w:pPr>
        <w:ind w:left="6651" w:hanging="708"/>
      </w:pPr>
      <w:rPr>
        <w:rFonts w:hint="default"/>
        <w:lang w:val="ru-RU" w:eastAsia="en-US" w:bidi="ar-SA"/>
      </w:rPr>
    </w:lvl>
    <w:lvl w:ilvl="7" w:tplc="2760D816">
      <w:numFmt w:val="bullet"/>
      <w:lvlText w:val="•"/>
      <w:lvlJc w:val="left"/>
      <w:pPr>
        <w:ind w:left="7670" w:hanging="708"/>
      </w:pPr>
      <w:rPr>
        <w:rFonts w:hint="default"/>
        <w:lang w:val="ru-RU" w:eastAsia="en-US" w:bidi="ar-SA"/>
      </w:rPr>
    </w:lvl>
    <w:lvl w:ilvl="8" w:tplc="7626FE4E">
      <w:numFmt w:val="bullet"/>
      <w:lvlText w:val="•"/>
      <w:lvlJc w:val="left"/>
      <w:pPr>
        <w:ind w:left="8689" w:hanging="708"/>
      </w:pPr>
      <w:rPr>
        <w:rFonts w:hint="default"/>
        <w:lang w:val="ru-RU" w:eastAsia="en-US" w:bidi="ar-SA"/>
      </w:rPr>
    </w:lvl>
  </w:abstractNum>
  <w:abstractNum w:abstractNumId="110" w15:restartNumberingAfterBreak="0">
    <w:nsid w:val="53FB0AA7"/>
    <w:multiLevelType w:val="hybridMultilevel"/>
    <w:tmpl w:val="97481A0C"/>
    <w:lvl w:ilvl="0" w:tplc="9B58E7FC">
      <w:start w:val="1"/>
      <w:numFmt w:val="decimal"/>
      <w:lvlText w:val="%1)"/>
      <w:lvlJc w:val="left"/>
      <w:pPr>
        <w:ind w:left="540" w:hanging="329"/>
      </w:pPr>
      <w:rPr>
        <w:rFonts w:ascii="Times New Roman" w:eastAsia="Times New Roman" w:hAnsi="Times New Roman" w:cs="Times New Roman" w:hint="default"/>
        <w:w w:val="100"/>
        <w:sz w:val="24"/>
        <w:szCs w:val="24"/>
        <w:lang w:val="ru-RU" w:eastAsia="en-US" w:bidi="ar-SA"/>
      </w:rPr>
    </w:lvl>
    <w:lvl w:ilvl="1" w:tplc="5C9C575E">
      <w:numFmt w:val="bullet"/>
      <w:lvlText w:val="•"/>
      <w:lvlJc w:val="left"/>
      <w:pPr>
        <w:ind w:left="1558" w:hanging="329"/>
      </w:pPr>
      <w:rPr>
        <w:rFonts w:hint="default"/>
        <w:lang w:val="ru-RU" w:eastAsia="en-US" w:bidi="ar-SA"/>
      </w:rPr>
    </w:lvl>
    <w:lvl w:ilvl="2" w:tplc="4192DAC8">
      <w:numFmt w:val="bullet"/>
      <w:lvlText w:val="•"/>
      <w:lvlJc w:val="left"/>
      <w:pPr>
        <w:ind w:left="2577" w:hanging="329"/>
      </w:pPr>
      <w:rPr>
        <w:rFonts w:hint="default"/>
        <w:lang w:val="ru-RU" w:eastAsia="en-US" w:bidi="ar-SA"/>
      </w:rPr>
    </w:lvl>
    <w:lvl w:ilvl="3" w:tplc="B7F4BEAA">
      <w:numFmt w:val="bullet"/>
      <w:lvlText w:val="•"/>
      <w:lvlJc w:val="left"/>
      <w:pPr>
        <w:ind w:left="3595" w:hanging="329"/>
      </w:pPr>
      <w:rPr>
        <w:rFonts w:hint="default"/>
        <w:lang w:val="ru-RU" w:eastAsia="en-US" w:bidi="ar-SA"/>
      </w:rPr>
    </w:lvl>
    <w:lvl w:ilvl="4" w:tplc="1CF64952">
      <w:numFmt w:val="bullet"/>
      <w:lvlText w:val="•"/>
      <w:lvlJc w:val="left"/>
      <w:pPr>
        <w:ind w:left="4614" w:hanging="329"/>
      </w:pPr>
      <w:rPr>
        <w:rFonts w:hint="default"/>
        <w:lang w:val="ru-RU" w:eastAsia="en-US" w:bidi="ar-SA"/>
      </w:rPr>
    </w:lvl>
    <w:lvl w:ilvl="5" w:tplc="2F8C646C">
      <w:numFmt w:val="bullet"/>
      <w:lvlText w:val="•"/>
      <w:lvlJc w:val="left"/>
      <w:pPr>
        <w:ind w:left="5633" w:hanging="329"/>
      </w:pPr>
      <w:rPr>
        <w:rFonts w:hint="default"/>
        <w:lang w:val="ru-RU" w:eastAsia="en-US" w:bidi="ar-SA"/>
      </w:rPr>
    </w:lvl>
    <w:lvl w:ilvl="6" w:tplc="F87A1772">
      <w:numFmt w:val="bullet"/>
      <w:lvlText w:val="•"/>
      <w:lvlJc w:val="left"/>
      <w:pPr>
        <w:ind w:left="6651" w:hanging="329"/>
      </w:pPr>
      <w:rPr>
        <w:rFonts w:hint="default"/>
        <w:lang w:val="ru-RU" w:eastAsia="en-US" w:bidi="ar-SA"/>
      </w:rPr>
    </w:lvl>
    <w:lvl w:ilvl="7" w:tplc="E70C41C0">
      <w:numFmt w:val="bullet"/>
      <w:lvlText w:val="•"/>
      <w:lvlJc w:val="left"/>
      <w:pPr>
        <w:ind w:left="7670" w:hanging="329"/>
      </w:pPr>
      <w:rPr>
        <w:rFonts w:hint="default"/>
        <w:lang w:val="ru-RU" w:eastAsia="en-US" w:bidi="ar-SA"/>
      </w:rPr>
    </w:lvl>
    <w:lvl w:ilvl="8" w:tplc="F862768C">
      <w:numFmt w:val="bullet"/>
      <w:lvlText w:val="•"/>
      <w:lvlJc w:val="left"/>
      <w:pPr>
        <w:ind w:left="8689" w:hanging="329"/>
      </w:pPr>
      <w:rPr>
        <w:rFonts w:hint="default"/>
        <w:lang w:val="ru-RU" w:eastAsia="en-US" w:bidi="ar-SA"/>
      </w:rPr>
    </w:lvl>
  </w:abstractNum>
  <w:abstractNum w:abstractNumId="111" w15:restartNumberingAfterBreak="0">
    <w:nsid w:val="54214029"/>
    <w:multiLevelType w:val="hybridMultilevel"/>
    <w:tmpl w:val="59AEF768"/>
    <w:lvl w:ilvl="0" w:tplc="031EF788">
      <w:start w:val="1"/>
      <w:numFmt w:val="decimal"/>
      <w:lvlText w:val="%1."/>
      <w:lvlJc w:val="left"/>
      <w:pPr>
        <w:ind w:left="540" w:hanging="708"/>
      </w:pPr>
      <w:rPr>
        <w:rFonts w:ascii="Times New Roman" w:eastAsia="Times New Roman" w:hAnsi="Times New Roman" w:cs="Times New Roman" w:hint="default"/>
        <w:w w:val="100"/>
        <w:sz w:val="24"/>
        <w:szCs w:val="24"/>
        <w:lang w:val="ru-RU" w:eastAsia="en-US" w:bidi="ar-SA"/>
      </w:rPr>
    </w:lvl>
    <w:lvl w:ilvl="1" w:tplc="C42A19DE">
      <w:numFmt w:val="bullet"/>
      <w:lvlText w:val="•"/>
      <w:lvlJc w:val="left"/>
      <w:pPr>
        <w:ind w:left="1558" w:hanging="708"/>
      </w:pPr>
      <w:rPr>
        <w:rFonts w:hint="default"/>
        <w:lang w:val="ru-RU" w:eastAsia="en-US" w:bidi="ar-SA"/>
      </w:rPr>
    </w:lvl>
    <w:lvl w:ilvl="2" w:tplc="C8AC1030">
      <w:numFmt w:val="bullet"/>
      <w:lvlText w:val="•"/>
      <w:lvlJc w:val="left"/>
      <w:pPr>
        <w:ind w:left="2577" w:hanging="708"/>
      </w:pPr>
      <w:rPr>
        <w:rFonts w:hint="default"/>
        <w:lang w:val="ru-RU" w:eastAsia="en-US" w:bidi="ar-SA"/>
      </w:rPr>
    </w:lvl>
    <w:lvl w:ilvl="3" w:tplc="481005B6">
      <w:numFmt w:val="bullet"/>
      <w:lvlText w:val="•"/>
      <w:lvlJc w:val="left"/>
      <w:pPr>
        <w:ind w:left="3595" w:hanging="708"/>
      </w:pPr>
      <w:rPr>
        <w:rFonts w:hint="default"/>
        <w:lang w:val="ru-RU" w:eastAsia="en-US" w:bidi="ar-SA"/>
      </w:rPr>
    </w:lvl>
    <w:lvl w:ilvl="4" w:tplc="4F56048C">
      <w:numFmt w:val="bullet"/>
      <w:lvlText w:val="•"/>
      <w:lvlJc w:val="left"/>
      <w:pPr>
        <w:ind w:left="4614" w:hanging="708"/>
      </w:pPr>
      <w:rPr>
        <w:rFonts w:hint="default"/>
        <w:lang w:val="ru-RU" w:eastAsia="en-US" w:bidi="ar-SA"/>
      </w:rPr>
    </w:lvl>
    <w:lvl w:ilvl="5" w:tplc="DCDEAA9E">
      <w:numFmt w:val="bullet"/>
      <w:lvlText w:val="•"/>
      <w:lvlJc w:val="left"/>
      <w:pPr>
        <w:ind w:left="5633" w:hanging="708"/>
      </w:pPr>
      <w:rPr>
        <w:rFonts w:hint="default"/>
        <w:lang w:val="ru-RU" w:eastAsia="en-US" w:bidi="ar-SA"/>
      </w:rPr>
    </w:lvl>
    <w:lvl w:ilvl="6" w:tplc="0E1CB812">
      <w:numFmt w:val="bullet"/>
      <w:lvlText w:val="•"/>
      <w:lvlJc w:val="left"/>
      <w:pPr>
        <w:ind w:left="6651" w:hanging="708"/>
      </w:pPr>
      <w:rPr>
        <w:rFonts w:hint="default"/>
        <w:lang w:val="ru-RU" w:eastAsia="en-US" w:bidi="ar-SA"/>
      </w:rPr>
    </w:lvl>
    <w:lvl w:ilvl="7" w:tplc="0C3CAC96">
      <w:numFmt w:val="bullet"/>
      <w:lvlText w:val="•"/>
      <w:lvlJc w:val="left"/>
      <w:pPr>
        <w:ind w:left="7670" w:hanging="708"/>
      </w:pPr>
      <w:rPr>
        <w:rFonts w:hint="default"/>
        <w:lang w:val="ru-RU" w:eastAsia="en-US" w:bidi="ar-SA"/>
      </w:rPr>
    </w:lvl>
    <w:lvl w:ilvl="8" w:tplc="651E94E8">
      <w:numFmt w:val="bullet"/>
      <w:lvlText w:val="•"/>
      <w:lvlJc w:val="left"/>
      <w:pPr>
        <w:ind w:left="8689" w:hanging="708"/>
      </w:pPr>
      <w:rPr>
        <w:rFonts w:hint="default"/>
        <w:lang w:val="ru-RU" w:eastAsia="en-US" w:bidi="ar-SA"/>
      </w:rPr>
    </w:lvl>
  </w:abstractNum>
  <w:abstractNum w:abstractNumId="112" w15:restartNumberingAfterBreak="0">
    <w:nsid w:val="545216CC"/>
    <w:multiLevelType w:val="hybridMultilevel"/>
    <w:tmpl w:val="A65CB544"/>
    <w:lvl w:ilvl="0" w:tplc="97949D58">
      <w:start w:val="1"/>
      <w:numFmt w:val="decimal"/>
      <w:lvlText w:val="%1)"/>
      <w:lvlJc w:val="left"/>
      <w:pPr>
        <w:ind w:left="1489" w:hanging="240"/>
      </w:pPr>
      <w:rPr>
        <w:rFonts w:ascii="Times New Roman" w:eastAsia="Times New Roman" w:hAnsi="Times New Roman" w:cs="Times New Roman" w:hint="default"/>
        <w:spacing w:val="-1"/>
        <w:w w:val="98"/>
        <w:sz w:val="24"/>
        <w:szCs w:val="24"/>
        <w:lang w:val="ru-RU" w:eastAsia="en-US" w:bidi="ar-SA"/>
      </w:rPr>
    </w:lvl>
    <w:lvl w:ilvl="1" w:tplc="DC32F278">
      <w:numFmt w:val="bullet"/>
      <w:lvlText w:val="•"/>
      <w:lvlJc w:val="left"/>
      <w:pPr>
        <w:ind w:left="2390" w:hanging="240"/>
      </w:pPr>
      <w:rPr>
        <w:rFonts w:hint="default"/>
        <w:lang w:val="ru-RU" w:eastAsia="en-US" w:bidi="ar-SA"/>
      </w:rPr>
    </w:lvl>
    <w:lvl w:ilvl="2" w:tplc="93720894">
      <w:numFmt w:val="bullet"/>
      <w:lvlText w:val="•"/>
      <w:lvlJc w:val="left"/>
      <w:pPr>
        <w:ind w:left="3301" w:hanging="240"/>
      </w:pPr>
      <w:rPr>
        <w:rFonts w:hint="default"/>
        <w:lang w:val="ru-RU" w:eastAsia="en-US" w:bidi="ar-SA"/>
      </w:rPr>
    </w:lvl>
    <w:lvl w:ilvl="3" w:tplc="7B7E3830">
      <w:numFmt w:val="bullet"/>
      <w:lvlText w:val="•"/>
      <w:lvlJc w:val="left"/>
      <w:pPr>
        <w:ind w:left="4211" w:hanging="240"/>
      </w:pPr>
      <w:rPr>
        <w:rFonts w:hint="default"/>
        <w:lang w:val="ru-RU" w:eastAsia="en-US" w:bidi="ar-SA"/>
      </w:rPr>
    </w:lvl>
    <w:lvl w:ilvl="4" w:tplc="E788D8F8">
      <w:numFmt w:val="bullet"/>
      <w:lvlText w:val="•"/>
      <w:lvlJc w:val="left"/>
      <w:pPr>
        <w:ind w:left="5122" w:hanging="240"/>
      </w:pPr>
      <w:rPr>
        <w:rFonts w:hint="default"/>
        <w:lang w:val="ru-RU" w:eastAsia="en-US" w:bidi="ar-SA"/>
      </w:rPr>
    </w:lvl>
    <w:lvl w:ilvl="5" w:tplc="322AF7FE">
      <w:numFmt w:val="bullet"/>
      <w:lvlText w:val="•"/>
      <w:lvlJc w:val="left"/>
      <w:pPr>
        <w:ind w:left="6033" w:hanging="240"/>
      </w:pPr>
      <w:rPr>
        <w:rFonts w:hint="default"/>
        <w:lang w:val="ru-RU" w:eastAsia="en-US" w:bidi="ar-SA"/>
      </w:rPr>
    </w:lvl>
    <w:lvl w:ilvl="6" w:tplc="8D8A771E">
      <w:numFmt w:val="bullet"/>
      <w:lvlText w:val="•"/>
      <w:lvlJc w:val="left"/>
      <w:pPr>
        <w:ind w:left="6943" w:hanging="240"/>
      </w:pPr>
      <w:rPr>
        <w:rFonts w:hint="default"/>
        <w:lang w:val="ru-RU" w:eastAsia="en-US" w:bidi="ar-SA"/>
      </w:rPr>
    </w:lvl>
    <w:lvl w:ilvl="7" w:tplc="4708606A">
      <w:numFmt w:val="bullet"/>
      <w:lvlText w:val="•"/>
      <w:lvlJc w:val="left"/>
      <w:pPr>
        <w:ind w:left="7854" w:hanging="240"/>
      </w:pPr>
      <w:rPr>
        <w:rFonts w:hint="default"/>
        <w:lang w:val="ru-RU" w:eastAsia="en-US" w:bidi="ar-SA"/>
      </w:rPr>
    </w:lvl>
    <w:lvl w:ilvl="8" w:tplc="50EA6F94">
      <w:numFmt w:val="bullet"/>
      <w:lvlText w:val="•"/>
      <w:lvlJc w:val="left"/>
      <w:pPr>
        <w:ind w:left="8765" w:hanging="240"/>
      </w:pPr>
      <w:rPr>
        <w:rFonts w:hint="default"/>
        <w:lang w:val="ru-RU" w:eastAsia="en-US" w:bidi="ar-SA"/>
      </w:rPr>
    </w:lvl>
  </w:abstractNum>
  <w:abstractNum w:abstractNumId="113" w15:restartNumberingAfterBreak="0">
    <w:nsid w:val="54B7440F"/>
    <w:multiLevelType w:val="hybridMultilevel"/>
    <w:tmpl w:val="71C4082A"/>
    <w:lvl w:ilvl="0" w:tplc="87D684BA">
      <w:numFmt w:val="bullet"/>
      <w:lvlText w:val="-"/>
      <w:lvlJc w:val="left"/>
      <w:pPr>
        <w:ind w:left="540" w:hanging="152"/>
      </w:pPr>
      <w:rPr>
        <w:rFonts w:ascii="Times New Roman" w:eastAsia="Times New Roman" w:hAnsi="Times New Roman" w:cs="Times New Roman" w:hint="default"/>
        <w:w w:val="100"/>
        <w:sz w:val="24"/>
        <w:szCs w:val="24"/>
        <w:lang w:val="ru-RU" w:eastAsia="en-US" w:bidi="ar-SA"/>
      </w:rPr>
    </w:lvl>
    <w:lvl w:ilvl="1" w:tplc="6A2C99E0">
      <w:numFmt w:val="bullet"/>
      <w:lvlText w:val="•"/>
      <w:lvlJc w:val="left"/>
      <w:pPr>
        <w:ind w:left="1558" w:hanging="152"/>
      </w:pPr>
      <w:rPr>
        <w:rFonts w:hint="default"/>
        <w:lang w:val="ru-RU" w:eastAsia="en-US" w:bidi="ar-SA"/>
      </w:rPr>
    </w:lvl>
    <w:lvl w:ilvl="2" w:tplc="AF9C9A4E">
      <w:numFmt w:val="bullet"/>
      <w:lvlText w:val="•"/>
      <w:lvlJc w:val="left"/>
      <w:pPr>
        <w:ind w:left="2577" w:hanging="152"/>
      </w:pPr>
      <w:rPr>
        <w:rFonts w:hint="default"/>
        <w:lang w:val="ru-RU" w:eastAsia="en-US" w:bidi="ar-SA"/>
      </w:rPr>
    </w:lvl>
    <w:lvl w:ilvl="3" w:tplc="2FE85316">
      <w:numFmt w:val="bullet"/>
      <w:lvlText w:val="•"/>
      <w:lvlJc w:val="left"/>
      <w:pPr>
        <w:ind w:left="3595" w:hanging="152"/>
      </w:pPr>
      <w:rPr>
        <w:rFonts w:hint="default"/>
        <w:lang w:val="ru-RU" w:eastAsia="en-US" w:bidi="ar-SA"/>
      </w:rPr>
    </w:lvl>
    <w:lvl w:ilvl="4" w:tplc="F0245F92">
      <w:numFmt w:val="bullet"/>
      <w:lvlText w:val="•"/>
      <w:lvlJc w:val="left"/>
      <w:pPr>
        <w:ind w:left="4614" w:hanging="152"/>
      </w:pPr>
      <w:rPr>
        <w:rFonts w:hint="default"/>
        <w:lang w:val="ru-RU" w:eastAsia="en-US" w:bidi="ar-SA"/>
      </w:rPr>
    </w:lvl>
    <w:lvl w:ilvl="5" w:tplc="E2E29B44">
      <w:numFmt w:val="bullet"/>
      <w:lvlText w:val="•"/>
      <w:lvlJc w:val="left"/>
      <w:pPr>
        <w:ind w:left="5633" w:hanging="152"/>
      </w:pPr>
      <w:rPr>
        <w:rFonts w:hint="default"/>
        <w:lang w:val="ru-RU" w:eastAsia="en-US" w:bidi="ar-SA"/>
      </w:rPr>
    </w:lvl>
    <w:lvl w:ilvl="6" w:tplc="FC26D4AA">
      <w:numFmt w:val="bullet"/>
      <w:lvlText w:val="•"/>
      <w:lvlJc w:val="left"/>
      <w:pPr>
        <w:ind w:left="6651" w:hanging="152"/>
      </w:pPr>
      <w:rPr>
        <w:rFonts w:hint="default"/>
        <w:lang w:val="ru-RU" w:eastAsia="en-US" w:bidi="ar-SA"/>
      </w:rPr>
    </w:lvl>
    <w:lvl w:ilvl="7" w:tplc="2CA2CB00">
      <w:numFmt w:val="bullet"/>
      <w:lvlText w:val="•"/>
      <w:lvlJc w:val="left"/>
      <w:pPr>
        <w:ind w:left="7670" w:hanging="152"/>
      </w:pPr>
      <w:rPr>
        <w:rFonts w:hint="default"/>
        <w:lang w:val="ru-RU" w:eastAsia="en-US" w:bidi="ar-SA"/>
      </w:rPr>
    </w:lvl>
    <w:lvl w:ilvl="8" w:tplc="49EAECDE">
      <w:numFmt w:val="bullet"/>
      <w:lvlText w:val="•"/>
      <w:lvlJc w:val="left"/>
      <w:pPr>
        <w:ind w:left="8689" w:hanging="152"/>
      </w:pPr>
      <w:rPr>
        <w:rFonts w:hint="default"/>
        <w:lang w:val="ru-RU" w:eastAsia="en-US" w:bidi="ar-SA"/>
      </w:rPr>
    </w:lvl>
  </w:abstractNum>
  <w:abstractNum w:abstractNumId="114" w15:restartNumberingAfterBreak="0">
    <w:nsid w:val="54BF76CC"/>
    <w:multiLevelType w:val="hybridMultilevel"/>
    <w:tmpl w:val="86D29980"/>
    <w:lvl w:ilvl="0" w:tplc="65746BDC">
      <w:numFmt w:val="bullet"/>
      <w:lvlText w:val="-"/>
      <w:lvlJc w:val="left"/>
      <w:pPr>
        <w:ind w:left="540" w:hanging="140"/>
      </w:pPr>
      <w:rPr>
        <w:rFonts w:ascii="Times New Roman" w:eastAsia="Times New Roman" w:hAnsi="Times New Roman" w:cs="Times New Roman" w:hint="default"/>
        <w:w w:val="100"/>
        <w:sz w:val="24"/>
        <w:szCs w:val="24"/>
        <w:lang w:val="ru-RU" w:eastAsia="en-US" w:bidi="ar-SA"/>
      </w:rPr>
    </w:lvl>
    <w:lvl w:ilvl="1" w:tplc="60EEEDD2">
      <w:numFmt w:val="bullet"/>
      <w:lvlText w:val="•"/>
      <w:lvlJc w:val="left"/>
      <w:pPr>
        <w:ind w:left="1558" w:hanging="140"/>
      </w:pPr>
      <w:rPr>
        <w:rFonts w:hint="default"/>
        <w:lang w:val="ru-RU" w:eastAsia="en-US" w:bidi="ar-SA"/>
      </w:rPr>
    </w:lvl>
    <w:lvl w:ilvl="2" w:tplc="4FF247E0">
      <w:numFmt w:val="bullet"/>
      <w:lvlText w:val="•"/>
      <w:lvlJc w:val="left"/>
      <w:pPr>
        <w:ind w:left="2577" w:hanging="140"/>
      </w:pPr>
      <w:rPr>
        <w:rFonts w:hint="default"/>
        <w:lang w:val="ru-RU" w:eastAsia="en-US" w:bidi="ar-SA"/>
      </w:rPr>
    </w:lvl>
    <w:lvl w:ilvl="3" w:tplc="B5EC958C">
      <w:numFmt w:val="bullet"/>
      <w:lvlText w:val="•"/>
      <w:lvlJc w:val="left"/>
      <w:pPr>
        <w:ind w:left="3595" w:hanging="140"/>
      </w:pPr>
      <w:rPr>
        <w:rFonts w:hint="default"/>
        <w:lang w:val="ru-RU" w:eastAsia="en-US" w:bidi="ar-SA"/>
      </w:rPr>
    </w:lvl>
    <w:lvl w:ilvl="4" w:tplc="9A2C254A">
      <w:numFmt w:val="bullet"/>
      <w:lvlText w:val="•"/>
      <w:lvlJc w:val="left"/>
      <w:pPr>
        <w:ind w:left="4614" w:hanging="140"/>
      </w:pPr>
      <w:rPr>
        <w:rFonts w:hint="default"/>
        <w:lang w:val="ru-RU" w:eastAsia="en-US" w:bidi="ar-SA"/>
      </w:rPr>
    </w:lvl>
    <w:lvl w:ilvl="5" w:tplc="D7CC2F12">
      <w:numFmt w:val="bullet"/>
      <w:lvlText w:val="•"/>
      <w:lvlJc w:val="left"/>
      <w:pPr>
        <w:ind w:left="5633" w:hanging="140"/>
      </w:pPr>
      <w:rPr>
        <w:rFonts w:hint="default"/>
        <w:lang w:val="ru-RU" w:eastAsia="en-US" w:bidi="ar-SA"/>
      </w:rPr>
    </w:lvl>
    <w:lvl w:ilvl="6" w:tplc="15F0100A">
      <w:numFmt w:val="bullet"/>
      <w:lvlText w:val="•"/>
      <w:lvlJc w:val="left"/>
      <w:pPr>
        <w:ind w:left="6651" w:hanging="140"/>
      </w:pPr>
      <w:rPr>
        <w:rFonts w:hint="default"/>
        <w:lang w:val="ru-RU" w:eastAsia="en-US" w:bidi="ar-SA"/>
      </w:rPr>
    </w:lvl>
    <w:lvl w:ilvl="7" w:tplc="93D0FDF0">
      <w:numFmt w:val="bullet"/>
      <w:lvlText w:val="•"/>
      <w:lvlJc w:val="left"/>
      <w:pPr>
        <w:ind w:left="7670" w:hanging="140"/>
      </w:pPr>
      <w:rPr>
        <w:rFonts w:hint="default"/>
        <w:lang w:val="ru-RU" w:eastAsia="en-US" w:bidi="ar-SA"/>
      </w:rPr>
    </w:lvl>
    <w:lvl w:ilvl="8" w:tplc="9676C61E">
      <w:numFmt w:val="bullet"/>
      <w:lvlText w:val="•"/>
      <w:lvlJc w:val="left"/>
      <w:pPr>
        <w:ind w:left="8689" w:hanging="140"/>
      </w:pPr>
      <w:rPr>
        <w:rFonts w:hint="default"/>
        <w:lang w:val="ru-RU" w:eastAsia="en-US" w:bidi="ar-SA"/>
      </w:rPr>
    </w:lvl>
  </w:abstractNum>
  <w:abstractNum w:abstractNumId="115" w15:restartNumberingAfterBreak="0">
    <w:nsid w:val="54DE04DF"/>
    <w:multiLevelType w:val="hybridMultilevel"/>
    <w:tmpl w:val="FED02BA0"/>
    <w:lvl w:ilvl="0" w:tplc="FDD8CC64">
      <w:start w:val="1"/>
      <w:numFmt w:val="decimal"/>
      <w:lvlText w:val="%1)"/>
      <w:lvlJc w:val="left"/>
      <w:pPr>
        <w:ind w:left="540" w:hanging="322"/>
      </w:pPr>
      <w:rPr>
        <w:rFonts w:hint="default"/>
        <w:i/>
        <w:iCs/>
        <w:w w:val="100"/>
        <w:lang w:val="ru-RU" w:eastAsia="en-US" w:bidi="ar-SA"/>
      </w:rPr>
    </w:lvl>
    <w:lvl w:ilvl="1" w:tplc="C74C6748">
      <w:numFmt w:val="bullet"/>
      <w:lvlText w:val="•"/>
      <w:lvlJc w:val="left"/>
      <w:pPr>
        <w:ind w:left="1558" w:hanging="322"/>
      </w:pPr>
      <w:rPr>
        <w:rFonts w:hint="default"/>
        <w:lang w:val="ru-RU" w:eastAsia="en-US" w:bidi="ar-SA"/>
      </w:rPr>
    </w:lvl>
    <w:lvl w:ilvl="2" w:tplc="CF24159E">
      <w:numFmt w:val="bullet"/>
      <w:lvlText w:val="•"/>
      <w:lvlJc w:val="left"/>
      <w:pPr>
        <w:ind w:left="2577" w:hanging="322"/>
      </w:pPr>
      <w:rPr>
        <w:rFonts w:hint="default"/>
        <w:lang w:val="ru-RU" w:eastAsia="en-US" w:bidi="ar-SA"/>
      </w:rPr>
    </w:lvl>
    <w:lvl w:ilvl="3" w:tplc="A39E7D34">
      <w:numFmt w:val="bullet"/>
      <w:lvlText w:val="•"/>
      <w:lvlJc w:val="left"/>
      <w:pPr>
        <w:ind w:left="3595" w:hanging="322"/>
      </w:pPr>
      <w:rPr>
        <w:rFonts w:hint="default"/>
        <w:lang w:val="ru-RU" w:eastAsia="en-US" w:bidi="ar-SA"/>
      </w:rPr>
    </w:lvl>
    <w:lvl w:ilvl="4" w:tplc="A3C40308">
      <w:numFmt w:val="bullet"/>
      <w:lvlText w:val="•"/>
      <w:lvlJc w:val="left"/>
      <w:pPr>
        <w:ind w:left="4614" w:hanging="322"/>
      </w:pPr>
      <w:rPr>
        <w:rFonts w:hint="default"/>
        <w:lang w:val="ru-RU" w:eastAsia="en-US" w:bidi="ar-SA"/>
      </w:rPr>
    </w:lvl>
    <w:lvl w:ilvl="5" w:tplc="9E6AB4D0">
      <w:numFmt w:val="bullet"/>
      <w:lvlText w:val="•"/>
      <w:lvlJc w:val="left"/>
      <w:pPr>
        <w:ind w:left="5633" w:hanging="322"/>
      </w:pPr>
      <w:rPr>
        <w:rFonts w:hint="default"/>
        <w:lang w:val="ru-RU" w:eastAsia="en-US" w:bidi="ar-SA"/>
      </w:rPr>
    </w:lvl>
    <w:lvl w:ilvl="6" w:tplc="2AE8668C">
      <w:numFmt w:val="bullet"/>
      <w:lvlText w:val="•"/>
      <w:lvlJc w:val="left"/>
      <w:pPr>
        <w:ind w:left="6651" w:hanging="322"/>
      </w:pPr>
      <w:rPr>
        <w:rFonts w:hint="default"/>
        <w:lang w:val="ru-RU" w:eastAsia="en-US" w:bidi="ar-SA"/>
      </w:rPr>
    </w:lvl>
    <w:lvl w:ilvl="7" w:tplc="6E38BEB4">
      <w:numFmt w:val="bullet"/>
      <w:lvlText w:val="•"/>
      <w:lvlJc w:val="left"/>
      <w:pPr>
        <w:ind w:left="7670" w:hanging="322"/>
      </w:pPr>
      <w:rPr>
        <w:rFonts w:hint="default"/>
        <w:lang w:val="ru-RU" w:eastAsia="en-US" w:bidi="ar-SA"/>
      </w:rPr>
    </w:lvl>
    <w:lvl w:ilvl="8" w:tplc="7AA6D6C8">
      <w:numFmt w:val="bullet"/>
      <w:lvlText w:val="•"/>
      <w:lvlJc w:val="left"/>
      <w:pPr>
        <w:ind w:left="8689" w:hanging="322"/>
      </w:pPr>
      <w:rPr>
        <w:rFonts w:hint="default"/>
        <w:lang w:val="ru-RU" w:eastAsia="en-US" w:bidi="ar-SA"/>
      </w:rPr>
    </w:lvl>
  </w:abstractNum>
  <w:abstractNum w:abstractNumId="116" w15:restartNumberingAfterBreak="0">
    <w:nsid w:val="54F21282"/>
    <w:multiLevelType w:val="hybridMultilevel"/>
    <w:tmpl w:val="665C678A"/>
    <w:lvl w:ilvl="0" w:tplc="7EEA5004">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3E2A58BA">
      <w:numFmt w:val="bullet"/>
      <w:lvlText w:val="•"/>
      <w:lvlJc w:val="left"/>
      <w:pPr>
        <w:ind w:left="2422" w:hanging="257"/>
      </w:pPr>
      <w:rPr>
        <w:rFonts w:hint="default"/>
        <w:lang w:val="ru-RU" w:eastAsia="en-US" w:bidi="ar-SA"/>
      </w:rPr>
    </w:lvl>
    <w:lvl w:ilvl="2" w:tplc="3C04EE54">
      <w:numFmt w:val="bullet"/>
      <w:lvlText w:val="•"/>
      <w:lvlJc w:val="left"/>
      <w:pPr>
        <w:ind w:left="3345" w:hanging="257"/>
      </w:pPr>
      <w:rPr>
        <w:rFonts w:hint="default"/>
        <w:lang w:val="ru-RU" w:eastAsia="en-US" w:bidi="ar-SA"/>
      </w:rPr>
    </w:lvl>
    <w:lvl w:ilvl="3" w:tplc="B7560C8A">
      <w:numFmt w:val="bullet"/>
      <w:lvlText w:val="•"/>
      <w:lvlJc w:val="left"/>
      <w:pPr>
        <w:ind w:left="4267" w:hanging="257"/>
      </w:pPr>
      <w:rPr>
        <w:rFonts w:hint="default"/>
        <w:lang w:val="ru-RU" w:eastAsia="en-US" w:bidi="ar-SA"/>
      </w:rPr>
    </w:lvl>
    <w:lvl w:ilvl="4" w:tplc="73366396">
      <w:numFmt w:val="bullet"/>
      <w:lvlText w:val="•"/>
      <w:lvlJc w:val="left"/>
      <w:pPr>
        <w:ind w:left="5190" w:hanging="257"/>
      </w:pPr>
      <w:rPr>
        <w:rFonts w:hint="default"/>
        <w:lang w:val="ru-RU" w:eastAsia="en-US" w:bidi="ar-SA"/>
      </w:rPr>
    </w:lvl>
    <w:lvl w:ilvl="5" w:tplc="0EB8E82A">
      <w:numFmt w:val="bullet"/>
      <w:lvlText w:val="•"/>
      <w:lvlJc w:val="left"/>
      <w:pPr>
        <w:ind w:left="6113" w:hanging="257"/>
      </w:pPr>
      <w:rPr>
        <w:rFonts w:hint="default"/>
        <w:lang w:val="ru-RU" w:eastAsia="en-US" w:bidi="ar-SA"/>
      </w:rPr>
    </w:lvl>
    <w:lvl w:ilvl="6" w:tplc="47585F6C">
      <w:numFmt w:val="bullet"/>
      <w:lvlText w:val="•"/>
      <w:lvlJc w:val="left"/>
      <w:pPr>
        <w:ind w:left="7035" w:hanging="257"/>
      </w:pPr>
      <w:rPr>
        <w:rFonts w:hint="default"/>
        <w:lang w:val="ru-RU" w:eastAsia="en-US" w:bidi="ar-SA"/>
      </w:rPr>
    </w:lvl>
    <w:lvl w:ilvl="7" w:tplc="4BB2721E">
      <w:numFmt w:val="bullet"/>
      <w:lvlText w:val="•"/>
      <w:lvlJc w:val="left"/>
      <w:pPr>
        <w:ind w:left="7958" w:hanging="257"/>
      </w:pPr>
      <w:rPr>
        <w:rFonts w:hint="default"/>
        <w:lang w:val="ru-RU" w:eastAsia="en-US" w:bidi="ar-SA"/>
      </w:rPr>
    </w:lvl>
    <w:lvl w:ilvl="8" w:tplc="7CBA8C80">
      <w:numFmt w:val="bullet"/>
      <w:lvlText w:val="•"/>
      <w:lvlJc w:val="left"/>
      <w:pPr>
        <w:ind w:left="8881" w:hanging="257"/>
      </w:pPr>
      <w:rPr>
        <w:rFonts w:hint="default"/>
        <w:lang w:val="ru-RU" w:eastAsia="en-US" w:bidi="ar-SA"/>
      </w:rPr>
    </w:lvl>
  </w:abstractNum>
  <w:abstractNum w:abstractNumId="117" w15:restartNumberingAfterBreak="0">
    <w:nsid w:val="551A1D0D"/>
    <w:multiLevelType w:val="hybridMultilevel"/>
    <w:tmpl w:val="586ED9E4"/>
    <w:lvl w:ilvl="0" w:tplc="B650BEF8">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EB6AFDFE">
      <w:numFmt w:val="bullet"/>
      <w:lvlText w:val="•"/>
      <w:lvlJc w:val="left"/>
      <w:pPr>
        <w:ind w:left="2422" w:hanging="260"/>
      </w:pPr>
      <w:rPr>
        <w:rFonts w:hint="default"/>
        <w:lang w:val="ru-RU" w:eastAsia="en-US" w:bidi="ar-SA"/>
      </w:rPr>
    </w:lvl>
    <w:lvl w:ilvl="2" w:tplc="A5B8FB92">
      <w:numFmt w:val="bullet"/>
      <w:lvlText w:val="•"/>
      <w:lvlJc w:val="left"/>
      <w:pPr>
        <w:ind w:left="3345" w:hanging="260"/>
      </w:pPr>
      <w:rPr>
        <w:rFonts w:hint="default"/>
        <w:lang w:val="ru-RU" w:eastAsia="en-US" w:bidi="ar-SA"/>
      </w:rPr>
    </w:lvl>
    <w:lvl w:ilvl="3" w:tplc="939A11AE">
      <w:numFmt w:val="bullet"/>
      <w:lvlText w:val="•"/>
      <w:lvlJc w:val="left"/>
      <w:pPr>
        <w:ind w:left="4267" w:hanging="260"/>
      </w:pPr>
      <w:rPr>
        <w:rFonts w:hint="default"/>
        <w:lang w:val="ru-RU" w:eastAsia="en-US" w:bidi="ar-SA"/>
      </w:rPr>
    </w:lvl>
    <w:lvl w:ilvl="4" w:tplc="A21225CA">
      <w:numFmt w:val="bullet"/>
      <w:lvlText w:val="•"/>
      <w:lvlJc w:val="left"/>
      <w:pPr>
        <w:ind w:left="5190" w:hanging="260"/>
      </w:pPr>
      <w:rPr>
        <w:rFonts w:hint="default"/>
        <w:lang w:val="ru-RU" w:eastAsia="en-US" w:bidi="ar-SA"/>
      </w:rPr>
    </w:lvl>
    <w:lvl w:ilvl="5" w:tplc="FC68E97C">
      <w:numFmt w:val="bullet"/>
      <w:lvlText w:val="•"/>
      <w:lvlJc w:val="left"/>
      <w:pPr>
        <w:ind w:left="6113" w:hanging="260"/>
      </w:pPr>
      <w:rPr>
        <w:rFonts w:hint="default"/>
        <w:lang w:val="ru-RU" w:eastAsia="en-US" w:bidi="ar-SA"/>
      </w:rPr>
    </w:lvl>
    <w:lvl w:ilvl="6" w:tplc="ED7E9DB6">
      <w:numFmt w:val="bullet"/>
      <w:lvlText w:val="•"/>
      <w:lvlJc w:val="left"/>
      <w:pPr>
        <w:ind w:left="7035" w:hanging="260"/>
      </w:pPr>
      <w:rPr>
        <w:rFonts w:hint="default"/>
        <w:lang w:val="ru-RU" w:eastAsia="en-US" w:bidi="ar-SA"/>
      </w:rPr>
    </w:lvl>
    <w:lvl w:ilvl="7" w:tplc="C24698D8">
      <w:numFmt w:val="bullet"/>
      <w:lvlText w:val="•"/>
      <w:lvlJc w:val="left"/>
      <w:pPr>
        <w:ind w:left="7958" w:hanging="260"/>
      </w:pPr>
      <w:rPr>
        <w:rFonts w:hint="default"/>
        <w:lang w:val="ru-RU" w:eastAsia="en-US" w:bidi="ar-SA"/>
      </w:rPr>
    </w:lvl>
    <w:lvl w:ilvl="8" w:tplc="1CC4F418">
      <w:numFmt w:val="bullet"/>
      <w:lvlText w:val="•"/>
      <w:lvlJc w:val="left"/>
      <w:pPr>
        <w:ind w:left="8881" w:hanging="260"/>
      </w:pPr>
      <w:rPr>
        <w:rFonts w:hint="default"/>
        <w:lang w:val="ru-RU" w:eastAsia="en-US" w:bidi="ar-SA"/>
      </w:rPr>
    </w:lvl>
  </w:abstractNum>
  <w:abstractNum w:abstractNumId="118" w15:restartNumberingAfterBreak="0">
    <w:nsid w:val="556417C4"/>
    <w:multiLevelType w:val="multilevel"/>
    <w:tmpl w:val="CA9C507A"/>
    <w:lvl w:ilvl="0">
      <w:start w:val="1"/>
      <w:numFmt w:val="decimal"/>
      <w:lvlText w:val="%1."/>
      <w:lvlJc w:val="left"/>
      <w:pPr>
        <w:ind w:left="360" w:hanging="360"/>
      </w:pPr>
      <w:rPr>
        <w:rFonts w:hint="default"/>
      </w:rPr>
    </w:lvl>
    <w:lvl w:ilvl="1">
      <w:start w:val="1"/>
      <w:numFmt w:val="decimal"/>
      <w:lvlText w:val="%1.%2."/>
      <w:lvlJc w:val="left"/>
      <w:pPr>
        <w:ind w:left="1752" w:hanging="360"/>
      </w:pPr>
      <w:rPr>
        <w:rFonts w:hint="default"/>
      </w:rPr>
    </w:lvl>
    <w:lvl w:ilvl="2">
      <w:start w:val="1"/>
      <w:numFmt w:val="decimal"/>
      <w:lvlText w:val="%1.%2.%3."/>
      <w:lvlJc w:val="left"/>
      <w:pPr>
        <w:ind w:left="3504" w:hanging="720"/>
      </w:pPr>
      <w:rPr>
        <w:rFonts w:hint="default"/>
      </w:rPr>
    </w:lvl>
    <w:lvl w:ilvl="3">
      <w:start w:val="1"/>
      <w:numFmt w:val="decimal"/>
      <w:lvlText w:val="%1.%2.%3.%4."/>
      <w:lvlJc w:val="left"/>
      <w:pPr>
        <w:ind w:left="4896" w:hanging="720"/>
      </w:pPr>
      <w:rPr>
        <w:rFonts w:hint="default"/>
      </w:rPr>
    </w:lvl>
    <w:lvl w:ilvl="4">
      <w:start w:val="1"/>
      <w:numFmt w:val="decimal"/>
      <w:lvlText w:val="%1.%2.%3.%4.%5."/>
      <w:lvlJc w:val="left"/>
      <w:pPr>
        <w:ind w:left="6648" w:hanging="1080"/>
      </w:pPr>
      <w:rPr>
        <w:rFonts w:hint="default"/>
      </w:rPr>
    </w:lvl>
    <w:lvl w:ilvl="5">
      <w:start w:val="1"/>
      <w:numFmt w:val="decimal"/>
      <w:lvlText w:val="%1.%2.%3.%4.%5.%6."/>
      <w:lvlJc w:val="left"/>
      <w:pPr>
        <w:ind w:left="8040" w:hanging="1080"/>
      </w:pPr>
      <w:rPr>
        <w:rFonts w:hint="default"/>
      </w:rPr>
    </w:lvl>
    <w:lvl w:ilvl="6">
      <w:start w:val="1"/>
      <w:numFmt w:val="decimal"/>
      <w:lvlText w:val="%1.%2.%3.%4.%5.%6.%7."/>
      <w:lvlJc w:val="left"/>
      <w:pPr>
        <w:ind w:left="9792" w:hanging="1440"/>
      </w:pPr>
      <w:rPr>
        <w:rFonts w:hint="default"/>
      </w:rPr>
    </w:lvl>
    <w:lvl w:ilvl="7">
      <w:start w:val="1"/>
      <w:numFmt w:val="decimal"/>
      <w:lvlText w:val="%1.%2.%3.%4.%5.%6.%7.%8."/>
      <w:lvlJc w:val="left"/>
      <w:pPr>
        <w:ind w:left="11184" w:hanging="1440"/>
      </w:pPr>
      <w:rPr>
        <w:rFonts w:hint="default"/>
      </w:rPr>
    </w:lvl>
    <w:lvl w:ilvl="8">
      <w:start w:val="1"/>
      <w:numFmt w:val="decimal"/>
      <w:lvlText w:val="%1.%2.%3.%4.%5.%6.%7.%8.%9."/>
      <w:lvlJc w:val="left"/>
      <w:pPr>
        <w:ind w:left="12936" w:hanging="1800"/>
      </w:pPr>
      <w:rPr>
        <w:rFonts w:hint="default"/>
      </w:rPr>
    </w:lvl>
  </w:abstractNum>
  <w:abstractNum w:abstractNumId="119" w15:restartNumberingAfterBreak="0">
    <w:nsid w:val="562D5656"/>
    <w:multiLevelType w:val="hybridMultilevel"/>
    <w:tmpl w:val="D006F208"/>
    <w:lvl w:ilvl="0" w:tplc="DF541DE0">
      <w:numFmt w:val="bullet"/>
      <w:lvlText w:val="-"/>
      <w:lvlJc w:val="left"/>
      <w:pPr>
        <w:ind w:left="540" w:hanging="152"/>
      </w:pPr>
      <w:rPr>
        <w:rFonts w:ascii="Times New Roman" w:eastAsia="Times New Roman" w:hAnsi="Times New Roman" w:cs="Times New Roman" w:hint="default"/>
        <w:w w:val="100"/>
        <w:sz w:val="24"/>
        <w:szCs w:val="24"/>
        <w:lang w:val="ru-RU" w:eastAsia="en-US" w:bidi="ar-SA"/>
      </w:rPr>
    </w:lvl>
    <w:lvl w:ilvl="1" w:tplc="5A1A220C">
      <w:numFmt w:val="bullet"/>
      <w:lvlText w:val="•"/>
      <w:lvlJc w:val="left"/>
      <w:pPr>
        <w:ind w:left="1558" w:hanging="152"/>
      </w:pPr>
      <w:rPr>
        <w:rFonts w:hint="default"/>
        <w:lang w:val="ru-RU" w:eastAsia="en-US" w:bidi="ar-SA"/>
      </w:rPr>
    </w:lvl>
    <w:lvl w:ilvl="2" w:tplc="98BCE862">
      <w:numFmt w:val="bullet"/>
      <w:lvlText w:val="•"/>
      <w:lvlJc w:val="left"/>
      <w:pPr>
        <w:ind w:left="2577" w:hanging="152"/>
      </w:pPr>
      <w:rPr>
        <w:rFonts w:hint="default"/>
        <w:lang w:val="ru-RU" w:eastAsia="en-US" w:bidi="ar-SA"/>
      </w:rPr>
    </w:lvl>
    <w:lvl w:ilvl="3" w:tplc="7E9C98CE">
      <w:numFmt w:val="bullet"/>
      <w:lvlText w:val="•"/>
      <w:lvlJc w:val="left"/>
      <w:pPr>
        <w:ind w:left="3595" w:hanging="152"/>
      </w:pPr>
      <w:rPr>
        <w:rFonts w:hint="default"/>
        <w:lang w:val="ru-RU" w:eastAsia="en-US" w:bidi="ar-SA"/>
      </w:rPr>
    </w:lvl>
    <w:lvl w:ilvl="4" w:tplc="8E8ACDC6">
      <w:numFmt w:val="bullet"/>
      <w:lvlText w:val="•"/>
      <w:lvlJc w:val="left"/>
      <w:pPr>
        <w:ind w:left="4614" w:hanging="152"/>
      </w:pPr>
      <w:rPr>
        <w:rFonts w:hint="default"/>
        <w:lang w:val="ru-RU" w:eastAsia="en-US" w:bidi="ar-SA"/>
      </w:rPr>
    </w:lvl>
    <w:lvl w:ilvl="5" w:tplc="DB98D194">
      <w:numFmt w:val="bullet"/>
      <w:lvlText w:val="•"/>
      <w:lvlJc w:val="left"/>
      <w:pPr>
        <w:ind w:left="5633" w:hanging="152"/>
      </w:pPr>
      <w:rPr>
        <w:rFonts w:hint="default"/>
        <w:lang w:val="ru-RU" w:eastAsia="en-US" w:bidi="ar-SA"/>
      </w:rPr>
    </w:lvl>
    <w:lvl w:ilvl="6" w:tplc="99D04532">
      <w:numFmt w:val="bullet"/>
      <w:lvlText w:val="•"/>
      <w:lvlJc w:val="left"/>
      <w:pPr>
        <w:ind w:left="6651" w:hanging="152"/>
      </w:pPr>
      <w:rPr>
        <w:rFonts w:hint="default"/>
        <w:lang w:val="ru-RU" w:eastAsia="en-US" w:bidi="ar-SA"/>
      </w:rPr>
    </w:lvl>
    <w:lvl w:ilvl="7" w:tplc="FD1A8CDA">
      <w:numFmt w:val="bullet"/>
      <w:lvlText w:val="•"/>
      <w:lvlJc w:val="left"/>
      <w:pPr>
        <w:ind w:left="7670" w:hanging="152"/>
      </w:pPr>
      <w:rPr>
        <w:rFonts w:hint="default"/>
        <w:lang w:val="ru-RU" w:eastAsia="en-US" w:bidi="ar-SA"/>
      </w:rPr>
    </w:lvl>
    <w:lvl w:ilvl="8" w:tplc="124E7AD0">
      <w:numFmt w:val="bullet"/>
      <w:lvlText w:val="•"/>
      <w:lvlJc w:val="left"/>
      <w:pPr>
        <w:ind w:left="8689" w:hanging="152"/>
      </w:pPr>
      <w:rPr>
        <w:rFonts w:hint="default"/>
        <w:lang w:val="ru-RU" w:eastAsia="en-US" w:bidi="ar-SA"/>
      </w:rPr>
    </w:lvl>
  </w:abstractNum>
  <w:abstractNum w:abstractNumId="120" w15:restartNumberingAfterBreak="0">
    <w:nsid w:val="56496605"/>
    <w:multiLevelType w:val="hybridMultilevel"/>
    <w:tmpl w:val="1A8AA6DE"/>
    <w:lvl w:ilvl="0" w:tplc="322051AE">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D5B4DED8">
      <w:numFmt w:val="bullet"/>
      <w:lvlText w:val="•"/>
      <w:lvlJc w:val="left"/>
      <w:pPr>
        <w:ind w:left="2422" w:hanging="260"/>
      </w:pPr>
      <w:rPr>
        <w:rFonts w:hint="default"/>
        <w:lang w:val="ru-RU" w:eastAsia="en-US" w:bidi="ar-SA"/>
      </w:rPr>
    </w:lvl>
    <w:lvl w:ilvl="2" w:tplc="A7F84FDC">
      <w:numFmt w:val="bullet"/>
      <w:lvlText w:val="•"/>
      <w:lvlJc w:val="left"/>
      <w:pPr>
        <w:ind w:left="3345" w:hanging="260"/>
      </w:pPr>
      <w:rPr>
        <w:rFonts w:hint="default"/>
        <w:lang w:val="ru-RU" w:eastAsia="en-US" w:bidi="ar-SA"/>
      </w:rPr>
    </w:lvl>
    <w:lvl w:ilvl="3" w:tplc="3D8C80FA">
      <w:numFmt w:val="bullet"/>
      <w:lvlText w:val="•"/>
      <w:lvlJc w:val="left"/>
      <w:pPr>
        <w:ind w:left="4267" w:hanging="260"/>
      </w:pPr>
      <w:rPr>
        <w:rFonts w:hint="default"/>
        <w:lang w:val="ru-RU" w:eastAsia="en-US" w:bidi="ar-SA"/>
      </w:rPr>
    </w:lvl>
    <w:lvl w:ilvl="4" w:tplc="84F42EBA">
      <w:numFmt w:val="bullet"/>
      <w:lvlText w:val="•"/>
      <w:lvlJc w:val="left"/>
      <w:pPr>
        <w:ind w:left="5190" w:hanging="260"/>
      </w:pPr>
      <w:rPr>
        <w:rFonts w:hint="default"/>
        <w:lang w:val="ru-RU" w:eastAsia="en-US" w:bidi="ar-SA"/>
      </w:rPr>
    </w:lvl>
    <w:lvl w:ilvl="5" w:tplc="FABA6862">
      <w:numFmt w:val="bullet"/>
      <w:lvlText w:val="•"/>
      <w:lvlJc w:val="left"/>
      <w:pPr>
        <w:ind w:left="6113" w:hanging="260"/>
      </w:pPr>
      <w:rPr>
        <w:rFonts w:hint="default"/>
        <w:lang w:val="ru-RU" w:eastAsia="en-US" w:bidi="ar-SA"/>
      </w:rPr>
    </w:lvl>
    <w:lvl w:ilvl="6" w:tplc="F47A822C">
      <w:numFmt w:val="bullet"/>
      <w:lvlText w:val="•"/>
      <w:lvlJc w:val="left"/>
      <w:pPr>
        <w:ind w:left="7035" w:hanging="260"/>
      </w:pPr>
      <w:rPr>
        <w:rFonts w:hint="default"/>
        <w:lang w:val="ru-RU" w:eastAsia="en-US" w:bidi="ar-SA"/>
      </w:rPr>
    </w:lvl>
    <w:lvl w:ilvl="7" w:tplc="61A200F2">
      <w:numFmt w:val="bullet"/>
      <w:lvlText w:val="•"/>
      <w:lvlJc w:val="left"/>
      <w:pPr>
        <w:ind w:left="7958" w:hanging="260"/>
      </w:pPr>
      <w:rPr>
        <w:rFonts w:hint="default"/>
        <w:lang w:val="ru-RU" w:eastAsia="en-US" w:bidi="ar-SA"/>
      </w:rPr>
    </w:lvl>
    <w:lvl w:ilvl="8" w:tplc="AC745FB6">
      <w:numFmt w:val="bullet"/>
      <w:lvlText w:val="•"/>
      <w:lvlJc w:val="left"/>
      <w:pPr>
        <w:ind w:left="8881" w:hanging="260"/>
      </w:pPr>
      <w:rPr>
        <w:rFonts w:hint="default"/>
        <w:lang w:val="ru-RU" w:eastAsia="en-US" w:bidi="ar-SA"/>
      </w:rPr>
    </w:lvl>
  </w:abstractNum>
  <w:abstractNum w:abstractNumId="121" w15:restartNumberingAfterBreak="0">
    <w:nsid w:val="577E4A58"/>
    <w:multiLevelType w:val="hybridMultilevel"/>
    <w:tmpl w:val="CE809650"/>
    <w:lvl w:ilvl="0" w:tplc="1206B788">
      <w:start w:val="1"/>
      <w:numFmt w:val="decimal"/>
      <w:lvlText w:val="%1."/>
      <w:lvlJc w:val="left"/>
      <w:pPr>
        <w:ind w:left="1956" w:hanging="708"/>
      </w:pPr>
      <w:rPr>
        <w:rFonts w:ascii="Times New Roman" w:eastAsia="Times New Roman" w:hAnsi="Times New Roman" w:cs="Times New Roman" w:hint="default"/>
        <w:w w:val="100"/>
        <w:sz w:val="24"/>
        <w:szCs w:val="24"/>
        <w:lang w:val="ru-RU" w:eastAsia="en-US" w:bidi="ar-SA"/>
      </w:rPr>
    </w:lvl>
    <w:lvl w:ilvl="1" w:tplc="6F52FB56">
      <w:numFmt w:val="bullet"/>
      <w:lvlText w:val="•"/>
      <w:lvlJc w:val="left"/>
      <w:pPr>
        <w:ind w:left="2836" w:hanging="708"/>
      </w:pPr>
      <w:rPr>
        <w:rFonts w:hint="default"/>
        <w:lang w:val="ru-RU" w:eastAsia="en-US" w:bidi="ar-SA"/>
      </w:rPr>
    </w:lvl>
    <w:lvl w:ilvl="2" w:tplc="BBB0E806">
      <w:numFmt w:val="bullet"/>
      <w:lvlText w:val="•"/>
      <w:lvlJc w:val="left"/>
      <w:pPr>
        <w:ind w:left="3713" w:hanging="708"/>
      </w:pPr>
      <w:rPr>
        <w:rFonts w:hint="default"/>
        <w:lang w:val="ru-RU" w:eastAsia="en-US" w:bidi="ar-SA"/>
      </w:rPr>
    </w:lvl>
    <w:lvl w:ilvl="3" w:tplc="BDBEDD94">
      <w:numFmt w:val="bullet"/>
      <w:lvlText w:val="•"/>
      <w:lvlJc w:val="left"/>
      <w:pPr>
        <w:ind w:left="4589" w:hanging="708"/>
      </w:pPr>
      <w:rPr>
        <w:rFonts w:hint="default"/>
        <w:lang w:val="ru-RU" w:eastAsia="en-US" w:bidi="ar-SA"/>
      </w:rPr>
    </w:lvl>
    <w:lvl w:ilvl="4" w:tplc="15804384">
      <w:numFmt w:val="bullet"/>
      <w:lvlText w:val="•"/>
      <w:lvlJc w:val="left"/>
      <w:pPr>
        <w:ind w:left="5466" w:hanging="708"/>
      </w:pPr>
      <w:rPr>
        <w:rFonts w:hint="default"/>
        <w:lang w:val="ru-RU" w:eastAsia="en-US" w:bidi="ar-SA"/>
      </w:rPr>
    </w:lvl>
    <w:lvl w:ilvl="5" w:tplc="8258CCA6">
      <w:numFmt w:val="bullet"/>
      <w:lvlText w:val="•"/>
      <w:lvlJc w:val="left"/>
      <w:pPr>
        <w:ind w:left="6343" w:hanging="708"/>
      </w:pPr>
      <w:rPr>
        <w:rFonts w:hint="default"/>
        <w:lang w:val="ru-RU" w:eastAsia="en-US" w:bidi="ar-SA"/>
      </w:rPr>
    </w:lvl>
    <w:lvl w:ilvl="6" w:tplc="89DEA88A">
      <w:numFmt w:val="bullet"/>
      <w:lvlText w:val="•"/>
      <w:lvlJc w:val="left"/>
      <w:pPr>
        <w:ind w:left="7219" w:hanging="708"/>
      </w:pPr>
      <w:rPr>
        <w:rFonts w:hint="default"/>
        <w:lang w:val="ru-RU" w:eastAsia="en-US" w:bidi="ar-SA"/>
      </w:rPr>
    </w:lvl>
    <w:lvl w:ilvl="7" w:tplc="67F81C10">
      <w:numFmt w:val="bullet"/>
      <w:lvlText w:val="•"/>
      <w:lvlJc w:val="left"/>
      <w:pPr>
        <w:ind w:left="8096" w:hanging="708"/>
      </w:pPr>
      <w:rPr>
        <w:rFonts w:hint="default"/>
        <w:lang w:val="ru-RU" w:eastAsia="en-US" w:bidi="ar-SA"/>
      </w:rPr>
    </w:lvl>
    <w:lvl w:ilvl="8" w:tplc="1CAC5CA6">
      <w:numFmt w:val="bullet"/>
      <w:lvlText w:val="•"/>
      <w:lvlJc w:val="left"/>
      <w:pPr>
        <w:ind w:left="8973" w:hanging="708"/>
      </w:pPr>
      <w:rPr>
        <w:rFonts w:hint="default"/>
        <w:lang w:val="ru-RU" w:eastAsia="en-US" w:bidi="ar-SA"/>
      </w:rPr>
    </w:lvl>
  </w:abstractNum>
  <w:abstractNum w:abstractNumId="122" w15:restartNumberingAfterBreak="0">
    <w:nsid w:val="581B41C3"/>
    <w:multiLevelType w:val="hybridMultilevel"/>
    <w:tmpl w:val="35766FCA"/>
    <w:lvl w:ilvl="0" w:tplc="F056C992">
      <w:start w:val="1"/>
      <w:numFmt w:val="decimal"/>
      <w:lvlText w:val="%1."/>
      <w:lvlJc w:val="left"/>
      <w:pPr>
        <w:ind w:left="540" w:hanging="248"/>
      </w:pPr>
      <w:rPr>
        <w:rFonts w:ascii="Times New Roman" w:eastAsia="Times New Roman" w:hAnsi="Times New Roman" w:cs="Times New Roman" w:hint="default"/>
        <w:w w:val="100"/>
        <w:sz w:val="22"/>
        <w:szCs w:val="22"/>
        <w:lang w:val="ru-RU" w:eastAsia="en-US" w:bidi="ar-SA"/>
      </w:rPr>
    </w:lvl>
    <w:lvl w:ilvl="1" w:tplc="84E6EE04">
      <w:numFmt w:val="bullet"/>
      <w:lvlText w:val="•"/>
      <w:lvlJc w:val="left"/>
      <w:pPr>
        <w:ind w:left="1558" w:hanging="248"/>
      </w:pPr>
      <w:rPr>
        <w:rFonts w:hint="default"/>
        <w:lang w:val="ru-RU" w:eastAsia="en-US" w:bidi="ar-SA"/>
      </w:rPr>
    </w:lvl>
    <w:lvl w:ilvl="2" w:tplc="941A0D04">
      <w:numFmt w:val="bullet"/>
      <w:lvlText w:val="•"/>
      <w:lvlJc w:val="left"/>
      <w:pPr>
        <w:ind w:left="2577" w:hanging="248"/>
      </w:pPr>
      <w:rPr>
        <w:rFonts w:hint="default"/>
        <w:lang w:val="ru-RU" w:eastAsia="en-US" w:bidi="ar-SA"/>
      </w:rPr>
    </w:lvl>
    <w:lvl w:ilvl="3" w:tplc="969EC1AC">
      <w:numFmt w:val="bullet"/>
      <w:lvlText w:val="•"/>
      <w:lvlJc w:val="left"/>
      <w:pPr>
        <w:ind w:left="3595" w:hanging="248"/>
      </w:pPr>
      <w:rPr>
        <w:rFonts w:hint="default"/>
        <w:lang w:val="ru-RU" w:eastAsia="en-US" w:bidi="ar-SA"/>
      </w:rPr>
    </w:lvl>
    <w:lvl w:ilvl="4" w:tplc="8F2C0B24">
      <w:numFmt w:val="bullet"/>
      <w:lvlText w:val="•"/>
      <w:lvlJc w:val="left"/>
      <w:pPr>
        <w:ind w:left="4614" w:hanging="248"/>
      </w:pPr>
      <w:rPr>
        <w:rFonts w:hint="default"/>
        <w:lang w:val="ru-RU" w:eastAsia="en-US" w:bidi="ar-SA"/>
      </w:rPr>
    </w:lvl>
    <w:lvl w:ilvl="5" w:tplc="C97663EA">
      <w:numFmt w:val="bullet"/>
      <w:lvlText w:val="•"/>
      <w:lvlJc w:val="left"/>
      <w:pPr>
        <w:ind w:left="5633" w:hanging="248"/>
      </w:pPr>
      <w:rPr>
        <w:rFonts w:hint="default"/>
        <w:lang w:val="ru-RU" w:eastAsia="en-US" w:bidi="ar-SA"/>
      </w:rPr>
    </w:lvl>
    <w:lvl w:ilvl="6" w:tplc="66124F16">
      <w:numFmt w:val="bullet"/>
      <w:lvlText w:val="•"/>
      <w:lvlJc w:val="left"/>
      <w:pPr>
        <w:ind w:left="6651" w:hanging="248"/>
      </w:pPr>
      <w:rPr>
        <w:rFonts w:hint="default"/>
        <w:lang w:val="ru-RU" w:eastAsia="en-US" w:bidi="ar-SA"/>
      </w:rPr>
    </w:lvl>
    <w:lvl w:ilvl="7" w:tplc="9774A5A8">
      <w:numFmt w:val="bullet"/>
      <w:lvlText w:val="•"/>
      <w:lvlJc w:val="left"/>
      <w:pPr>
        <w:ind w:left="7670" w:hanging="248"/>
      </w:pPr>
      <w:rPr>
        <w:rFonts w:hint="default"/>
        <w:lang w:val="ru-RU" w:eastAsia="en-US" w:bidi="ar-SA"/>
      </w:rPr>
    </w:lvl>
    <w:lvl w:ilvl="8" w:tplc="A66CF970">
      <w:numFmt w:val="bullet"/>
      <w:lvlText w:val="•"/>
      <w:lvlJc w:val="left"/>
      <w:pPr>
        <w:ind w:left="8689" w:hanging="248"/>
      </w:pPr>
      <w:rPr>
        <w:rFonts w:hint="default"/>
        <w:lang w:val="ru-RU" w:eastAsia="en-US" w:bidi="ar-SA"/>
      </w:rPr>
    </w:lvl>
  </w:abstractNum>
  <w:abstractNum w:abstractNumId="123" w15:restartNumberingAfterBreak="0">
    <w:nsid w:val="59916BC1"/>
    <w:multiLevelType w:val="hybridMultilevel"/>
    <w:tmpl w:val="21229CDA"/>
    <w:lvl w:ilvl="0" w:tplc="C526FC2C">
      <w:start w:val="1"/>
      <w:numFmt w:val="decimal"/>
      <w:lvlText w:val="%1."/>
      <w:lvlJc w:val="left"/>
      <w:pPr>
        <w:ind w:left="1248" w:hanging="708"/>
      </w:pPr>
      <w:rPr>
        <w:rFonts w:ascii="Times New Roman" w:eastAsia="Times New Roman" w:hAnsi="Times New Roman" w:cs="Times New Roman" w:hint="default"/>
        <w:w w:val="100"/>
        <w:sz w:val="24"/>
        <w:szCs w:val="24"/>
        <w:lang w:val="ru-RU" w:eastAsia="en-US" w:bidi="ar-SA"/>
      </w:rPr>
    </w:lvl>
    <w:lvl w:ilvl="1" w:tplc="D83CED3C">
      <w:numFmt w:val="bullet"/>
      <w:lvlText w:val="•"/>
      <w:lvlJc w:val="left"/>
      <w:pPr>
        <w:ind w:left="2188" w:hanging="708"/>
      </w:pPr>
      <w:rPr>
        <w:rFonts w:hint="default"/>
        <w:lang w:val="ru-RU" w:eastAsia="en-US" w:bidi="ar-SA"/>
      </w:rPr>
    </w:lvl>
    <w:lvl w:ilvl="2" w:tplc="B620590C">
      <w:numFmt w:val="bullet"/>
      <w:lvlText w:val="•"/>
      <w:lvlJc w:val="left"/>
      <w:pPr>
        <w:ind w:left="3137" w:hanging="708"/>
      </w:pPr>
      <w:rPr>
        <w:rFonts w:hint="default"/>
        <w:lang w:val="ru-RU" w:eastAsia="en-US" w:bidi="ar-SA"/>
      </w:rPr>
    </w:lvl>
    <w:lvl w:ilvl="3" w:tplc="759695E4">
      <w:numFmt w:val="bullet"/>
      <w:lvlText w:val="•"/>
      <w:lvlJc w:val="left"/>
      <w:pPr>
        <w:ind w:left="4085" w:hanging="708"/>
      </w:pPr>
      <w:rPr>
        <w:rFonts w:hint="default"/>
        <w:lang w:val="ru-RU" w:eastAsia="en-US" w:bidi="ar-SA"/>
      </w:rPr>
    </w:lvl>
    <w:lvl w:ilvl="4" w:tplc="F858E740">
      <w:numFmt w:val="bullet"/>
      <w:lvlText w:val="•"/>
      <w:lvlJc w:val="left"/>
      <w:pPr>
        <w:ind w:left="5034" w:hanging="708"/>
      </w:pPr>
      <w:rPr>
        <w:rFonts w:hint="default"/>
        <w:lang w:val="ru-RU" w:eastAsia="en-US" w:bidi="ar-SA"/>
      </w:rPr>
    </w:lvl>
    <w:lvl w:ilvl="5" w:tplc="3B9672E8">
      <w:numFmt w:val="bullet"/>
      <w:lvlText w:val="•"/>
      <w:lvlJc w:val="left"/>
      <w:pPr>
        <w:ind w:left="5983" w:hanging="708"/>
      </w:pPr>
      <w:rPr>
        <w:rFonts w:hint="default"/>
        <w:lang w:val="ru-RU" w:eastAsia="en-US" w:bidi="ar-SA"/>
      </w:rPr>
    </w:lvl>
    <w:lvl w:ilvl="6" w:tplc="886896B8">
      <w:numFmt w:val="bullet"/>
      <w:lvlText w:val="•"/>
      <w:lvlJc w:val="left"/>
      <w:pPr>
        <w:ind w:left="6931" w:hanging="708"/>
      </w:pPr>
      <w:rPr>
        <w:rFonts w:hint="default"/>
        <w:lang w:val="ru-RU" w:eastAsia="en-US" w:bidi="ar-SA"/>
      </w:rPr>
    </w:lvl>
    <w:lvl w:ilvl="7" w:tplc="8FD4207C">
      <w:numFmt w:val="bullet"/>
      <w:lvlText w:val="•"/>
      <w:lvlJc w:val="left"/>
      <w:pPr>
        <w:ind w:left="7880" w:hanging="708"/>
      </w:pPr>
      <w:rPr>
        <w:rFonts w:hint="default"/>
        <w:lang w:val="ru-RU" w:eastAsia="en-US" w:bidi="ar-SA"/>
      </w:rPr>
    </w:lvl>
    <w:lvl w:ilvl="8" w:tplc="94EA65BE">
      <w:numFmt w:val="bullet"/>
      <w:lvlText w:val="•"/>
      <w:lvlJc w:val="left"/>
      <w:pPr>
        <w:ind w:left="8829" w:hanging="708"/>
      </w:pPr>
      <w:rPr>
        <w:rFonts w:hint="default"/>
        <w:lang w:val="ru-RU" w:eastAsia="en-US" w:bidi="ar-SA"/>
      </w:rPr>
    </w:lvl>
  </w:abstractNum>
  <w:abstractNum w:abstractNumId="124" w15:restartNumberingAfterBreak="0">
    <w:nsid w:val="5ADB4EF6"/>
    <w:multiLevelType w:val="hybridMultilevel"/>
    <w:tmpl w:val="DFB2319E"/>
    <w:lvl w:ilvl="0" w:tplc="E73CA0CC">
      <w:start w:val="1"/>
      <w:numFmt w:val="decimal"/>
      <w:lvlText w:val="%1."/>
      <w:lvlJc w:val="left"/>
      <w:pPr>
        <w:ind w:left="540" w:hanging="708"/>
      </w:pPr>
      <w:rPr>
        <w:rFonts w:ascii="Times New Roman" w:eastAsia="Times New Roman" w:hAnsi="Times New Roman" w:cs="Times New Roman" w:hint="default"/>
        <w:w w:val="100"/>
        <w:sz w:val="24"/>
        <w:szCs w:val="24"/>
        <w:lang w:val="ru-RU" w:eastAsia="en-US" w:bidi="ar-SA"/>
      </w:rPr>
    </w:lvl>
    <w:lvl w:ilvl="1" w:tplc="2AC2E048">
      <w:numFmt w:val="bullet"/>
      <w:lvlText w:val="•"/>
      <w:lvlJc w:val="left"/>
      <w:pPr>
        <w:ind w:left="1558" w:hanging="708"/>
      </w:pPr>
      <w:rPr>
        <w:rFonts w:hint="default"/>
        <w:lang w:val="ru-RU" w:eastAsia="en-US" w:bidi="ar-SA"/>
      </w:rPr>
    </w:lvl>
    <w:lvl w:ilvl="2" w:tplc="DF5A12A2">
      <w:numFmt w:val="bullet"/>
      <w:lvlText w:val="•"/>
      <w:lvlJc w:val="left"/>
      <w:pPr>
        <w:ind w:left="2577" w:hanging="708"/>
      </w:pPr>
      <w:rPr>
        <w:rFonts w:hint="default"/>
        <w:lang w:val="ru-RU" w:eastAsia="en-US" w:bidi="ar-SA"/>
      </w:rPr>
    </w:lvl>
    <w:lvl w:ilvl="3" w:tplc="43044DA6">
      <w:numFmt w:val="bullet"/>
      <w:lvlText w:val="•"/>
      <w:lvlJc w:val="left"/>
      <w:pPr>
        <w:ind w:left="3595" w:hanging="708"/>
      </w:pPr>
      <w:rPr>
        <w:rFonts w:hint="default"/>
        <w:lang w:val="ru-RU" w:eastAsia="en-US" w:bidi="ar-SA"/>
      </w:rPr>
    </w:lvl>
    <w:lvl w:ilvl="4" w:tplc="5E86D69C">
      <w:numFmt w:val="bullet"/>
      <w:lvlText w:val="•"/>
      <w:lvlJc w:val="left"/>
      <w:pPr>
        <w:ind w:left="4614" w:hanging="708"/>
      </w:pPr>
      <w:rPr>
        <w:rFonts w:hint="default"/>
        <w:lang w:val="ru-RU" w:eastAsia="en-US" w:bidi="ar-SA"/>
      </w:rPr>
    </w:lvl>
    <w:lvl w:ilvl="5" w:tplc="D4B245AE">
      <w:numFmt w:val="bullet"/>
      <w:lvlText w:val="•"/>
      <w:lvlJc w:val="left"/>
      <w:pPr>
        <w:ind w:left="5633" w:hanging="708"/>
      </w:pPr>
      <w:rPr>
        <w:rFonts w:hint="default"/>
        <w:lang w:val="ru-RU" w:eastAsia="en-US" w:bidi="ar-SA"/>
      </w:rPr>
    </w:lvl>
    <w:lvl w:ilvl="6" w:tplc="6FD821FA">
      <w:numFmt w:val="bullet"/>
      <w:lvlText w:val="•"/>
      <w:lvlJc w:val="left"/>
      <w:pPr>
        <w:ind w:left="6651" w:hanging="708"/>
      </w:pPr>
      <w:rPr>
        <w:rFonts w:hint="default"/>
        <w:lang w:val="ru-RU" w:eastAsia="en-US" w:bidi="ar-SA"/>
      </w:rPr>
    </w:lvl>
    <w:lvl w:ilvl="7" w:tplc="E9A85F70">
      <w:numFmt w:val="bullet"/>
      <w:lvlText w:val="•"/>
      <w:lvlJc w:val="left"/>
      <w:pPr>
        <w:ind w:left="7670" w:hanging="708"/>
      </w:pPr>
      <w:rPr>
        <w:rFonts w:hint="default"/>
        <w:lang w:val="ru-RU" w:eastAsia="en-US" w:bidi="ar-SA"/>
      </w:rPr>
    </w:lvl>
    <w:lvl w:ilvl="8" w:tplc="D67CD2CE">
      <w:numFmt w:val="bullet"/>
      <w:lvlText w:val="•"/>
      <w:lvlJc w:val="left"/>
      <w:pPr>
        <w:ind w:left="8689" w:hanging="708"/>
      </w:pPr>
      <w:rPr>
        <w:rFonts w:hint="default"/>
        <w:lang w:val="ru-RU" w:eastAsia="en-US" w:bidi="ar-SA"/>
      </w:rPr>
    </w:lvl>
  </w:abstractNum>
  <w:abstractNum w:abstractNumId="125" w15:restartNumberingAfterBreak="0">
    <w:nsid w:val="5AEF3B76"/>
    <w:multiLevelType w:val="hybridMultilevel"/>
    <w:tmpl w:val="A06AABCA"/>
    <w:lvl w:ilvl="0" w:tplc="04F200BC">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8CDC6D96">
      <w:numFmt w:val="bullet"/>
      <w:lvlText w:val="•"/>
      <w:lvlJc w:val="left"/>
      <w:pPr>
        <w:ind w:left="2422" w:hanging="257"/>
      </w:pPr>
      <w:rPr>
        <w:rFonts w:hint="default"/>
        <w:lang w:val="ru-RU" w:eastAsia="en-US" w:bidi="ar-SA"/>
      </w:rPr>
    </w:lvl>
    <w:lvl w:ilvl="2" w:tplc="90D00EB8">
      <w:numFmt w:val="bullet"/>
      <w:lvlText w:val="•"/>
      <w:lvlJc w:val="left"/>
      <w:pPr>
        <w:ind w:left="3345" w:hanging="257"/>
      </w:pPr>
      <w:rPr>
        <w:rFonts w:hint="default"/>
        <w:lang w:val="ru-RU" w:eastAsia="en-US" w:bidi="ar-SA"/>
      </w:rPr>
    </w:lvl>
    <w:lvl w:ilvl="3" w:tplc="0CB0FBE6">
      <w:numFmt w:val="bullet"/>
      <w:lvlText w:val="•"/>
      <w:lvlJc w:val="left"/>
      <w:pPr>
        <w:ind w:left="4267" w:hanging="257"/>
      </w:pPr>
      <w:rPr>
        <w:rFonts w:hint="default"/>
        <w:lang w:val="ru-RU" w:eastAsia="en-US" w:bidi="ar-SA"/>
      </w:rPr>
    </w:lvl>
    <w:lvl w:ilvl="4" w:tplc="5E2E9694">
      <w:numFmt w:val="bullet"/>
      <w:lvlText w:val="•"/>
      <w:lvlJc w:val="left"/>
      <w:pPr>
        <w:ind w:left="5190" w:hanging="257"/>
      </w:pPr>
      <w:rPr>
        <w:rFonts w:hint="default"/>
        <w:lang w:val="ru-RU" w:eastAsia="en-US" w:bidi="ar-SA"/>
      </w:rPr>
    </w:lvl>
    <w:lvl w:ilvl="5" w:tplc="3AA8B952">
      <w:numFmt w:val="bullet"/>
      <w:lvlText w:val="•"/>
      <w:lvlJc w:val="left"/>
      <w:pPr>
        <w:ind w:left="6113" w:hanging="257"/>
      </w:pPr>
      <w:rPr>
        <w:rFonts w:hint="default"/>
        <w:lang w:val="ru-RU" w:eastAsia="en-US" w:bidi="ar-SA"/>
      </w:rPr>
    </w:lvl>
    <w:lvl w:ilvl="6" w:tplc="02EC6A3E">
      <w:numFmt w:val="bullet"/>
      <w:lvlText w:val="•"/>
      <w:lvlJc w:val="left"/>
      <w:pPr>
        <w:ind w:left="7035" w:hanging="257"/>
      </w:pPr>
      <w:rPr>
        <w:rFonts w:hint="default"/>
        <w:lang w:val="ru-RU" w:eastAsia="en-US" w:bidi="ar-SA"/>
      </w:rPr>
    </w:lvl>
    <w:lvl w:ilvl="7" w:tplc="6AC47B1E">
      <w:numFmt w:val="bullet"/>
      <w:lvlText w:val="•"/>
      <w:lvlJc w:val="left"/>
      <w:pPr>
        <w:ind w:left="7958" w:hanging="257"/>
      </w:pPr>
      <w:rPr>
        <w:rFonts w:hint="default"/>
        <w:lang w:val="ru-RU" w:eastAsia="en-US" w:bidi="ar-SA"/>
      </w:rPr>
    </w:lvl>
    <w:lvl w:ilvl="8" w:tplc="C56AF006">
      <w:numFmt w:val="bullet"/>
      <w:lvlText w:val="•"/>
      <w:lvlJc w:val="left"/>
      <w:pPr>
        <w:ind w:left="8881" w:hanging="257"/>
      </w:pPr>
      <w:rPr>
        <w:rFonts w:hint="default"/>
        <w:lang w:val="ru-RU" w:eastAsia="en-US" w:bidi="ar-SA"/>
      </w:rPr>
    </w:lvl>
  </w:abstractNum>
  <w:abstractNum w:abstractNumId="126" w15:restartNumberingAfterBreak="0">
    <w:nsid w:val="5B633BCD"/>
    <w:multiLevelType w:val="hybridMultilevel"/>
    <w:tmpl w:val="B0124E86"/>
    <w:lvl w:ilvl="0" w:tplc="DC986D92">
      <w:numFmt w:val="bullet"/>
      <w:lvlText w:val="-"/>
      <w:lvlJc w:val="left"/>
      <w:pPr>
        <w:ind w:left="167" w:hanging="140"/>
      </w:pPr>
      <w:rPr>
        <w:rFonts w:ascii="Times New Roman" w:eastAsia="Times New Roman" w:hAnsi="Times New Roman" w:cs="Times New Roman" w:hint="default"/>
        <w:w w:val="100"/>
        <w:sz w:val="24"/>
        <w:szCs w:val="24"/>
        <w:lang w:val="ru-RU" w:eastAsia="en-US" w:bidi="ar-SA"/>
      </w:rPr>
    </w:lvl>
    <w:lvl w:ilvl="1" w:tplc="002047EE">
      <w:numFmt w:val="bullet"/>
      <w:lvlText w:val="-"/>
      <w:lvlJc w:val="left"/>
      <w:pPr>
        <w:ind w:left="540" w:hanging="245"/>
      </w:pPr>
      <w:rPr>
        <w:rFonts w:ascii="Times New Roman" w:eastAsia="Times New Roman" w:hAnsi="Times New Roman" w:cs="Times New Roman" w:hint="default"/>
        <w:w w:val="100"/>
        <w:sz w:val="24"/>
        <w:szCs w:val="24"/>
        <w:lang w:val="ru-RU" w:eastAsia="en-US" w:bidi="ar-SA"/>
      </w:rPr>
    </w:lvl>
    <w:lvl w:ilvl="2" w:tplc="D540B512">
      <w:numFmt w:val="bullet"/>
      <w:lvlText w:val="•"/>
      <w:lvlJc w:val="left"/>
      <w:pPr>
        <w:ind w:left="1536" w:hanging="245"/>
      </w:pPr>
      <w:rPr>
        <w:rFonts w:hint="default"/>
        <w:lang w:val="ru-RU" w:eastAsia="en-US" w:bidi="ar-SA"/>
      </w:rPr>
    </w:lvl>
    <w:lvl w:ilvl="3" w:tplc="E138B188">
      <w:numFmt w:val="bullet"/>
      <w:lvlText w:val="•"/>
      <w:lvlJc w:val="left"/>
      <w:pPr>
        <w:ind w:left="2532" w:hanging="245"/>
      </w:pPr>
      <w:rPr>
        <w:rFonts w:hint="default"/>
        <w:lang w:val="ru-RU" w:eastAsia="en-US" w:bidi="ar-SA"/>
      </w:rPr>
    </w:lvl>
    <w:lvl w:ilvl="4" w:tplc="2626CDAA">
      <w:numFmt w:val="bullet"/>
      <w:lvlText w:val="•"/>
      <w:lvlJc w:val="left"/>
      <w:pPr>
        <w:ind w:left="3529" w:hanging="245"/>
      </w:pPr>
      <w:rPr>
        <w:rFonts w:hint="default"/>
        <w:lang w:val="ru-RU" w:eastAsia="en-US" w:bidi="ar-SA"/>
      </w:rPr>
    </w:lvl>
    <w:lvl w:ilvl="5" w:tplc="B0506B32">
      <w:numFmt w:val="bullet"/>
      <w:lvlText w:val="•"/>
      <w:lvlJc w:val="left"/>
      <w:pPr>
        <w:ind w:left="4525" w:hanging="245"/>
      </w:pPr>
      <w:rPr>
        <w:rFonts w:hint="default"/>
        <w:lang w:val="ru-RU" w:eastAsia="en-US" w:bidi="ar-SA"/>
      </w:rPr>
    </w:lvl>
    <w:lvl w:ilvl="6" w:tplc="DB0AA084">
      <w:numFmt w:val="bullet"/>
      <w:lvlText w:val="•"/>
      <w:lvlJc w:val="left"/>
      <w:pPr>
        <w:ind w:left="5521" w:hanging="245"/>
      </w:pPr>
      <w:rPr>
        <w:rFonts w:hint="default"/>
        <w:lang w:val="ru-RU" w:eastAsia="en-US" w:bidi="ar-SA"/>
      </w:rPr>
    </w:lvl>
    <w:lvl w:ilvl="7" w:tplc="5DAAB756">
      <w:numFmt w:val="bullet"/>
      <w:lvlText w:val="•"/>
      <w:lvlJc w:val="left"/>
      <w:pPr>
        <w:ind w:left="6518" w:hanging="245"/>
      </w:pPr>
      <w:rPr>
        <w:rFonts w:hint="default"/>
        <w:lang w:val="ru-RU" w:eastAsia="en-US" w:bidi="ar-SA"/>
      </w:rPr>
    </w:lvl>
    <w:lvl w:ilvl="8" w:tplc="1332A2EA">
      <w:numFmt w:val="bullet"/>
      <w:lvlText w:val="•"/>
      <w:lvlJc w:val="left"/>
      <w:pPr>
        <w:ind w:left="7514" w:hanging="245"/>
      </w:pPr>
      <w:rPr>
        <w:rFonts w:hint="default"/>
        <w:lang w:val="ru-RU" w:eastAsia="en-US" w:bidi="ar-SA"/>
      </w:rPr>
    </w:lvl>
  </w:abstractNum>
  <w:abstractNum w:abstractNumId="127" w15:restartNumberingAfterBreak="0">
    <w:nsid w:val="5B8835C1"/>
    <w:multiLevelType w:val="hybridMultilevel"/>
    <w:tmpl w:val="F0F455A2"/>
    <w:lvl w:ilvl="0" w:tplc="7A323934">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DBE0C194">
      <w:numFmt w:val="bullet"/>
      <w:lvlText w:val="•"/>
      <w:lvlJc w:val="left"/>
      <w:pPr>
        <w:ind w:left="2422" w:hanging="260"/>
      </w:pPr>
      <w:rPr>
        <w:rFonts w:hint="default"/>
        <w:lang w:val="ru-RU" w:eastAsia="en-US" w:bidi="ar-SA"/>
      </w:rPr>
    </w:lvl>
    <w:lvl w:ilvl="2" w:tplc="D56C0C9A">
      <w:numFmt w:val="bullet"/>
      <w:lvlText w:val="•"/>
      <w:lvlJc w:val="left"/>
      <w:pPr>
        <w:ind w:left="3345" w:hanging="260"/>
      </w:pPr>
      <w:rPr>
        <w:rFonts w:hint="default"/>
        <w:lang w:val="ru-RU" w:eastAsia="en-US" w:bidi="ar-SA"/>
      </w:rPr>
    </w:lvl>
    <w:lvl w:ilvl="3" w:tplc="D2E8C12E">
      <w:numFmt w:val="bullet"/>
      <w:lvlText w:val="•"/>
      <w:lvlJc w:val="left"/>
      <w:pPr>
        <w:ind w:left="4267" w:hanging="260"/>
      </w:pPr>
      <w:rPr>
        <w:rFonts w:hint="default"/>
        <w:lang w:val="ru-RU" w:eastAsia="en-US" w:bidi="ar-SA"/>
      </w:rPr>
    </w:lvl>
    <w:lvl w:ilvl="4" w:tplc="7C1CDFD8">
      <w:numFmt w:val="bullet"/>
      <w:lvlText w:val="•"/>
      <w:lvlJc w:val="left"/>
      <w:pPr>
        <w:ind w:left="5190" w:hanging="260"/>
      </w:pPr>
      <w:rPr>
        <w:rFonts w:hint="default"/>
        <w:lang w:val="ru-RU" w:eastAsia="en-US" w:bidi="ar-SA"/>
      </w:rPr>
    </w:lvl>
    <w:lvl w:ilvl="5" w:tplc="E77E8616">
      <w:numFmt w:val="bullet"/>
      <w:lvlText w:val="•"/>
      <w:lvlJc w:val="left"/>
      <w:pPr>
        <w:ind w:left="6113" w:hanging="260"/>
      </w:pPr>
      <w:rPr>
        <w:rFonts w:hint="default"/>
        <w:lang w:val="ru-RU" w:eastAsia="en-US" w:bidi="ar-SA"/>
      </w:rPr>
    </w:lvl>
    <w:lvl w:ilvl="6" w:tplc="7B3AC2CA">
      <w:numFmt w:val="bullet"/>
      <w:lvlText w:val="•"/>
      <w:lvlJc w:val="left"/>
      <w:pPr>
        <w:ind w:left="7035" w:hanging="260"/>
      </w:pPr>
      <w:rPr>
        <w:rFonts w:hint="default"/>
        <w:lang w:val="ru-RU" w:eastAsia="en-US" w:bidi="ar-SA"/>
      </w:rPr>
    </w:lvl>
    <w:lvl w:ilvl="7" w:tplc="3F4CAFF6">
      <w:numFmt w:val="bullet"/>
      <w:lvlText w:val="•"/>
      <w:lvlJc w:val="left"/>
      <w:pPr>
        <w:ind w:left="7958" w:hanging="260"/>
      </w:pPr>
      <w:rPr>
        <w:rFonts w:hint="default"/>
        <w:lang w:val="ru-RU" w:eastAsia="en-US" w:bidi="ar-SA"/>
      </w:rPr>
    </w:lvl>
    <w:lvl w:ilvl="8" w:tplc="06D69F52">
      <w:numFmt w:val="bullet"/>
      <w:lvlText w:val="•"/>
      <w:lvlJc w:val="left"/>
      <w:pPr>
        <w:ind w:left="8881" w:hanging="260"/>
      </w:pPr>
      <w:rPr>
        <w:rFonts w:hint="default"/>
        <w:lang w:val="ru-RU" w:eastAsia="en-US" w:bidi="ar-SA"/>
      </w:rPr>
    </w:lvl>
  </w:abstractNum>
  <w:abstractNum w:abstractNumId="128" w15:restartNumberingAfterBreak="0">
    <w:nsid w:val="5CB54A77"/>
    <w:multiLevelType w:val="hybridMultilevel"/>
    <w:tmpl w:val="0A84C332"/>
    <w:lvl w:ilvl="0" w:tplc="D4CAC6FA">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D758C7AE">
      <w:numFmt w:val="bullet"/>
      <w:lvlText w:val="•"/>
      <w:lvlJc w:val="left"/>
      <w:pPr>
        <w:ind w:left="2422" w:hanging="257"/>
      </w:pPr>
      <w:rPr>
        <w:rFonts w:hint="default"/>
        <w:lang w:val="ru-RU" w:eastAsia="en-US" w:bidi="ar-SA"/>
      </w:rPr>
    </w:lvl>
    <w:lvl w:ilvl="2" w:tplc="E4FC2DC0">
      <w:numFmt w:val="bullet"/>
      <w:lvlText w:val="•"/>
      <w:lvlJc w:val="left"/>
      <w:pPr>
        <w:ind w:left="3345" w:hanging="257"/>
      </w:pPr>
      <w:rPr>
        <w:rFonts w:hint="default"/>
        <w:lang w:val="ru-RU" w:eastAsia="en-US" w:bidi="ar-SA"/>
      </w:rPr>
    </w:lvl>
    <w:lvl w:ilvl="3" w:tplc="6DA832C2">
      <w:numFmt w:val="bullet"/>
      <w:lvlText w:val="•"/>
      <w:lvlJc w:val="left"/>
      <w:pPr>
        <w:ind w:left="4267" w:hanging="257"/>
      </w:pPr>
      <w:rPr>
        <w:rFonts w:hint="default"/>
        <w:lang w:val="ru-RU" w:eastAsia="en-US" w:bidi="ar-SA"/>
      </w:rPr>
    </w:lvl>
    <w:lvl w:ilvl="4" w:tplc="8D56C39E">
      <w:numFmt w:val="bullet"/>
      <w:lvlText w:val="•"/>
      <w:lvlJc w:val="left"/>
      <w:pPr>
        <w:ind w:left="5190" w:hanging="257"/>
      </w:pPr>
      <w:rPr>
        <w:rFonts w:hint="default"/>
        <w:lang w:val="ru-RU" w:eastAsia="en-US" w:bidi="ar-SA"/>
      </w:rPr>
    </w:lvl>
    <w:lvl w:ilvl="5" w:tplc="1CC053B2">
      <w:numFmt w:val="bullet"/>
      <w:lvlText w:val="•"/>
      <w:lvlJc w:val="left"/>
      <w:pPr>
        <w:ind w:left="6113" w:hanging="257"/>
      </w:pPr>
      <w:rPr>
        <w:rFonts w:hint="default"/>
        <w:lang w:val="ru-RU" w:eastAsia="en-US" w:bidi="ar-SA"/>
      </w:rPr>
    </w:lvl>
    <w:lvl w:ilvl="6" w:tplc="5734D276">
      <w:numFmt w:val="bullet"/>
      <w:lvlText w:val="•"/>
      <w:lvlJc w:val="left"/>
      <w:pPr>
        <w:ind w:left="7035" w:hanging="257"/>
      </w:pPr>
      <w:rPr>
        <w:rFonts w:hint="default"/>
        <w:lang w:val="ru-RU" w:eastAsia="en-US" w:bidi="ar-SA"/>
      </w:rPr>
    </w:lvl>
    <w:lvl w:ilvl="7" w:tplc="A78E7FD2">
      <w:numFmt w:val="bullet"/>
      <w:lvlText w:val="•"/>
      <w:lvlJc w:val="left"/>
      <w:pPr>
        <w:ind w:left="7958" w:hanging="257"/>
      </w:pPr>
      <w:rPr>
        <w:rFonts w:hint="default"/>
        <w:lang w:val="ru-RU" w:eastAsia="en-US" w:bidi="ar-SA"/>
      </w:rPr>
    </w:lvl>
    <w:lvl w:ilvl="8" w:tplc="17963C26">
      <w:numFmt w:val="bullet"/>
      <w:lvlText w:val="•"/>
      <w:lvlJc w:val="left"/>
      <w:pPr>
        <w:ind w:left="8881" w:hanging="257"/>
      </w:pPr>
      <w:rPr>
        <w:rFonts w:hint="default"/>
        <w:lang w:val="ru-RU" w:eastAsia="en-US" w:bidi="ar-SA"/>
      </w:rPr>
    </w:lvl>
  </w:abstractNum>
  <w:abstractNum w:abstractNumId="129" w15:restartNumberingAfterBreak="0">
    <w:nsid w:val="5D2352AF"/>
    <w:multiLevelType w:val="hybridMultilevel"/>
    <w:tmpl w:val="A47A8F8C"/>
    <w:lvl w:ilvl="0" w:tplc="94E0F764">
      <w:start w:val="1"/>
      <w:numFmt w:val="decimal"/>
      <w:lvlText w:val="%1."/>
      <w:lvlJc w:val="left"/>
      <w:pPr>
        <w:ind w:left="540" w:hanging="708"/>
      </w:pPr>
      <w:rPr>
        <w:rFonts w:ascii="Times New Roman" w:eastAsia="Times New Roman" w:hAnsi="Times New Roman" w:cs="Times New Roman" w:hint="default"/>
        <w:w w:val="100"/>
        <w:sz w:val="24"/>
        <w:szCs w:val="24"/>
        <w:lang w:val="ru-RU" w:eastAsia="en-US" w:bidi="ar-SA"/>
      </w:rPr>
    </w:lvl>
    <w:lvl w:ilvl="1" w:tplc="56E86D74">
      <w:numFmt w:val="bullet"/>
      <w:lvlText w:val="•"/>
      <w:lvlJc w:val="left"/>
      <w:pPr>
        <w:ind w:left="1558" w:hanging="708"/>
      </w:pPr>
      <w:rPr>
        <w:rFonts w:hint="default"/>
        <w:lang w:val="ru-RU" w:eastAsia="en-US" w:bidi="ar-SA"/>
      </w:rPr>
    </w:lvl>
    <w:lvl w:ilvl="2" w:tplc="58182AC0">
      <w:numFmt w:val="bullet"/>
      <w:lvlText w:val="•"/>
      <w:lvlJc w:val="left"/>
      <w:pPr>
        <w:ind w:left="2577" w:hanging="708"/>
      </w:pPr>
      <w:rPr>
        <w:rFonts w:hint="default"/>
        <w:lang w:val="ru-RU" w:eastAsia="en-US" w:bidi="ar-SA"/>
      </w:rPr>
    </w:lvl>
    <w:lvl w:ilvl="3" w:tplc="8038608A">
      <w:numFmt w:val="bullet"/>
      <w:lvlText w:val="•"/>
      <w:lvlJc w:val="left"/>
      <w:pPr>
        <w:ind w:left="3595" w:hanging="708"/>
      </w:pPr>
      <w:rPr>
        <w:rFonts w:hint="default"/>
        <w:lang w:val="ru-RU" w:eastAsia="en-US" w:bidi="ar-SA"/>
      </w:rPr>
    </w:lvl>
    <w:lvl w:ilvl="4" w:tplc="2A543014">
      <w:numFmt w:val="bullet"/>
      <w:lvlText w:val="•"/>
      <w:lvlJc w:val="left"/>
      <w:pPr>
        <w:ind w:left="4614" w:hanging="708"/>
      </w:pPr>
      <w:rPr>
        <w:rFonts w:hint="default"/>
        <w:lang w:val="ru-RU" w:eastAsia="en-US" w:bidi="ar-SA"/>
      </w:rPr>
    </w:lvl>
    <w:lvl w:ilvl="5" w:tplc="EC94722C">
      <w:numFmt w:val="bullet"/>
      <w:lvlText w:val="•"/>
      <w:lvlJc w:val="left"/>
      <w:pPr>
        <w:ind w:left="5633" w:hanging="708"/>
      </w:pPr>
      <w:rPr>
        <w:rFonts w:hint="default"/>
        <w:lang w:val="ru-RU" w:eastAsia="en-US" w:bidi="ar-SA"/>
      </w:rPr>
    </w:lvl>
    <w:lvl w:ilvl="6" w:tplc="A67A1A9C">
      <w:numFmt w:val="bullet"/>
      <w:lvlText w:val="•"/>
      <w:lvlJc w:val="left"/>
      <w:pPr>
        <w:ind w:left="6651" w:hanging="708"/>
      </w:pPr>
      <w:rPr>
        <w:rFonts w:hint="default"/>
        <w:lang w:val="ru-RU" w:eastAsia="en-US" w:bidi="ar-SA"/>
      </w:rPr>
    </w:lvl>
    <w:lvl w:ilvl="7" w:tplc="1F08E3B2">
      <w:numFmt w:val="bullet"/>
      <w:lvlText w:val="•"/>
      <w:lvlJc w:val="left"/>
      <w:pPr>
        <w:ind w:left="7670" w:hanging="708"/>
      </w:pPr>
      <w:rPr>
        <w:rFonts w:hint="default"/>
        <w:lang w:val="ru-RU" w:eastAsia="en-US" w:bidi="ar-SA"/>
      </w:rPr>
    </w:lvl>
    <w:lvl w:ilvl="8" w:tplc="CCCAF7CE">
      <w:numFmt w:val="bullet"/>
      <w:lvlText w:val="•"/>
      <w:lvlJc w:val="left"/>
      <w:pPr>
        <w:ind w:left="8689" w:hanging="708"/>
      </w:pPr>
      <w:rPr>
        <w:rFonts w:hint="default"/>
        <w:lang w:val="ru-RU" w:eastAsia="en-US" w:bidi="ar-SA"/>
      </w:rPr>
    </w:lvl>
  </w:abstractNum>
  <w:abstractNum w:abstractNumId="130" w15:restartNumberingAfterBreak="0">
    <w:nsid w:val="5D333F82"/>
    <w:multiLevelType w:val="hybridMultilevel"/>
    <w:tmpl w:val="461AC5F0"/>
    <w:lvl w:ilvl="0" w:tplc="118ED490">
      <w:start w:val="1"/>
      <w:numFmt w:val="decimal"/>
      <w:lvlText w:val="%1."/>
      <w:lvlJc w:val="left"/>
      <w:pPr>
        <w:ind w:left="541" w:hanging="181"/>
        <w:jc w:val="right"/>
      </w:pPr>
      <w:rPr>
        <w:rFonts w:ascii="Times New Roman" w:eastAsia="Times New Roman" w:hAnsi="Times New Roman" w:cs="Times New Roman" w:hint="default"/>
        <w:w w:val="100"/>
        <w:sz w:val="22"/>
        <w:szCs w:val="22"/>
        <w:lang w:val="ru-RU" w:eastAsia="en-US" w:bidi="ar-SA"/>
      </w:rPr>
    </w:lvl>
    <w:lvl w:ilvl="1" w:tplc="38E03CDC">
      <w:numFmt w:val="bullet"/>
      <w:lvlText w:val="•"/>
      <w:lvlJc w:val="left"/>
      <w:pPr>
        <w:ind w:left="1544" w:hanging="181"/>
      </w:pPr>
      <w:rPr>
        <w:rFonts w:hint="default"/>
        <w:lang w:val="ru-RU" w:eastAsia="en-US" w:bidi="ar-SA"/>
      </w:rPr>
    </w:lvl>
    <w:lvl w:ilvl="2" w:tplc="42089E6E">
      <w:numFmt w:val="bullet"/>
      <w:lvlText w:val="•"/>
      <w:lvlJc w:val="left"/>
      <w:pPr>
        <w:ind w:left="2549" w:hanging="181"/>
      </w:pPr>
      <w:rPr>
        <w:rFonts w:hint="default"/>
        <w:lang w:val="ru-RU" w:eastAsia="en-US" w:bidi="ar-SA"/>
      </w:rPr>
    </w:lvl>
    <w:lvl w:ilvl="3" w:tplc="4A1A2908">
      <w:numFmt w:val="bullet"/>
      <w:lvlText w:val="•"/>
      <w:lvlJc w:val="left"/>
      <w:pPr>
        <w:ind w:left="3553" w:hanging="181"/>
      </w:pPr>
      <w:rPr>
        <w:rFonts w:hint="default"/>
        <w:lang w:val="ru-RU" w:eastAsia="en-US" w:bidi="ar-SA"/>
      </w:rPr>
    </w:lvl>
    <w:lvl w:ilvl="4" w:tplc="61EC1F76">
      <w:numFmt w:val="bullet"/>
      <w:lvlText w:val="•"/>
      <w:lvlJc w:val="left"/>
      <w:pPr>
        <w:ind w:left="4558" w:hanging="181"/>
      </w:pPr>
      <w:rPr>
        <w:rFonts w:hint="default"/>
        <w:lang w:val="ru-RU" w:eastAsia="en-US" w:bidi="ar-SA"/>
      </w:rPr>
    </w:lvl>
    <w:lvl w:ilvl="5" w:tplc="5A607618">
      <w:numFmt w:val="bullet"/>
      <w:lvlText w:val="•"/>
      <w:lvlJc w:val="left"/>
      <w:pPr>
        <w:ind w:left="5563" w:hanging="181"/>
      </w:pPr>
      <w:rPr>
        <w:rFonts w:hint="default"/>
        <w:lang w:val="ru-RU" w:eastAsia="en-US" w:bidi="ar-SA"/>
      </w:rPr>
    </w:lvl>
    <w:lvl w:ilvl="6" w:tplc="DE62D6DC">
      <w:numFmt w:val="bullet"/>
      <w:lvlText w:val="•"/>
      <w:lvlJc w:val="left"/>
      <w:pPr>
        <w:ind w:left="6567" w:hanging="181"/>
      </w:pPr>
      <w:rPr>
        <w:rFonts w:hint="default"/>
        <w:lang w:val="ru-RU" w:eastAsia="en-US" w:bidi="ar-SA"/>
      </w:rPr>
    </w:lvl>
    <w:lvl w:ilvl="7" w:tplc="3F18E52C">
      <w:numFmt w:val="bullet"/>
      <w:lvlText w:val="•"/>
      <w:lvlJc w:val="left"/>
      <w:pPr>
        <w:ind w:left="7572" w:hanging="181"/>
      </w:pPr>
      <w:rPr>
        <w:rFonts w:hint="default"/>
        <w:lang w:val="ru-RU" w:eastAsia="en-US" w:bidi="ar-SA"/>
      </w:rPr>
    </w:lvl>
    <w:lvl w:ilvl="8" w:tplc="6E4CE774">
      <w:numFmt w:val="bullet"/>
      <w:lvlText w:val="•"/>
      <w:lvlJc w:val="left"/>
      <w:pPr>
        <w:ind w:left="8577" w:hanging="181"/>
      </w:pPr>
      <w:rPr>
        <w:rFonts w:hint="default"/>
        <w:lang w:val="ru-RU" w:eastAsia="en-US" w:bidi="ar-SA"/>
      </w:rPr>
    </w:lvl>
  </w:abstractNum>
  <w:abstractNum w:abstractNumId="131" w15:restartNumberingAfterBreak="0">
    <w:nsid w:val="5D607D64"/>
    <w:multiLevelType w:val="hybridMultilevel"/>
    <w:tmpl w:val="86B06E06"/>
    <w:lvl w:ilvl="0" w:tplc="634E4080">
      <w:start w:val="1"/>
      <w:numFmt w:val="decimal"/>
      <w:lvlText w:val="%1)"/>
      <w:lvlJc w:val="left"/>
      <w:pPr>
        <w:ind w:left="540" w:hanging="320"/>
      </w:pPr>
      <w:rPr>
        <w:rFonts w:ascii="Times New Roman" w:eastAsia="Times New Roman" w:hAnsi="Times New Roman" w:cs="Times New Roman" w:hint="default"/>
        <w:w w:val="100"/>
        <w:sz w:val="24"/>
        <w:szCs w:val="24"/>
        <w:lang w:val="ru-RU" w:eastAsia="en-US" w:bidi="ar-SA"/>
      </w:rPr>
    </w:lvl>
    <w:lvl w:ilvl="1" w:tplc="DB3650D8">
      <w:numFmt w:val="bullet"/>
      <w:lvlText w:val="•"/>
      <w:lvlJc w:val="left"/>
      <w:pPr>
        <w:ind w:left="1558" w:hanging="320"/>
      </w:pPr>
      <w:rPr>
        <w:rFonts w:hint="default"/>
        <w:lang w:val="ru-RU" w:eastAsia="en-US" w:bidi="ar-SA"/>
      </w:rPr>
    </w:lvl>
    <w:lvl w:ilvl="2" w:tplc="D7D49D90">
      <w:numFmt w:val="bullet"/>
      <w:lvlText w:val="•"/>
      <w:lvlJc w:val="left"/>
      <w:pPr>
        <w:ind w:left="2577" w:hanging="320"/>
      </w:pPr>
      <w:rPr>
        <w:rFonts w:hint="default"/>
        <w:lang w:val="ru-RU" w:eastAsia="en-US" w:bidi="ar-SA"/>
      </w:rPr>
    </w:lvl>
    <w:lvl w:ilvl="3" w:tplc="37F62CD4">
      <w:numFmt w:val="bullet"/>
      <w:lvlText w:val="•"/>
      <w:lvlJc w:val="left"/>
      <w:pPr>
        <w:ind w:left="3595" w:hanging="320"/>
      </w:pPr>
      <w:rPr>
        <w:rFonts w:hint="default"/>
        <w:lang w:val="ru-RU" w:eastAsia="en-US" w:bidi="ar-SA"/>
      </w:rPr>
    </w:lvl>
    <w:lvl w:ilvl="4" w:tplc="39DE7DE0">
      <w:numFmt w:val="bullet"/>
      <w:lvlText w:val="•"/>
      <w:lvlJc w:val="left"/>
      <w:pPr>
        <w:ind w:left="4614" w:hanging="320"/>
      </w:pPr>
      <w:rPr>
        <w:rFonts w:hint="default"/>
        <w:lang w:val="ru-RU" w:eastAsia="en-US" w:bidi="ar-SA"/>
      </w:rPr>
    </w:lvl>
    <w:lvl w:ilvl="5" w:tplc="8CA2C912">
      <w:numFmt w:val="bullet"/>
      <w:lvlText w:val="•"/>
      <w:lvlJc w:val="left"/>
      <w:pPr>
        <w:ind w:left="5633" w:hanging="320"/>
      </w:pPr>
      <w:rPr>
        <w:rFonts w:hint="default"/>
        <w:lang w:val="ru-RU" w:eastAsia="en-US" w:bidi="ar-SA"/>
      </w:rPr>
    </w:lvl>
    <w:lvl w:ilvl="6" w:tplc="4D88A934">
      <w:numFmt w:val="bullet"/>
      <w:lvlText w:val="•"/>
      <w:lvlJc w:val="left"/>
      <w:pPr>
        <w:ind w:left="6651" w:hanging="320"/>
      </w:pPr>
      <w:rPr>
        <w:rFonts w:hint="default"/>
        <w:lang w:val="ru-RU" w:eastAsia="en-US" w:bidi="ar-SA"/>
      </w:rPr>
    </w:lvl>
    <w:lvl w:ilvl="7" w:tplc="AE28DD2E">
      <w:numFmt w:val="bullet"/>
      <w:lvlText w:val="•"/>
      <w:lvlJc w:val="left"/>
      <w:pPr>
        <w:ind w:left="7670" w:hanging="320"/>
      </w:pPr>
      <w:rPr>
        <w:rFonts w:hint="default"/>
        <w:lang w:val="ru-RU" w:eastAsia="en-US" w:bidi="ar-SA"/>
      </w:rPr>
    </w:lvl>
    <w:lvl w:ilvl="8" w:tplc="D834F1E8">
      <w:numFmt w:val="bullet"/>
      <w:lvlText w:val="•"/>
      <w:lvlJc w:val="left"/>
      <w:pPr>
        <w:ind w:left="8689" w:hanging="320"/>
      </w:pPr>
      <w:rPr>
        <w:rFonts w:hint="default"/>
        <w:lang w:val="ru-RU" w:eastAsia="en-US" w:bidi="ar-SA"/>
      </w:rPr>
    </w:lvl>
  </w:abstractNum>
  <w:abstractNum w:abstractNumId="132" w15:restartNumberingAfterBreak="0">
    <w:nsid w:val="5EE37C9B"/>
    <w:multiLevelType w:val="hybridMultilevel"/>
    <w:tmpl w:val="1550EAA0"/>
    <w:lvl w:ilvl="0" w:tplc="B93E1C5A">
      <w:start w:val="1"/>
      <w:numFmt w:val="decimal"/>
      <w:lvlText w:val="%1)"/>
      <w:lvlJc w:val="left"/>
      <w:pPr>
        <w:ind w:left="540" w:hanging="399"/>
      </w:pPr>
      <w:rPr>
        <w:rFonts w:ascii="Times New Roman" w:eastAsia="Times New Roman" w:hAnsi="Times New Roman" w:cs="Times New Roman" w:hint="default"/>
        <w:w w:val="100"/>
        <w:sz w:val="24"/>
        <w:szCs w:val="24"/>
        <w:lang w:val="ru-RU" w:eastAsia="en-US" w:bidi="ar-SA"/>
      </w:rPr>
    </w:lvl>
    <w:lvl w:ilvl="1" w:tplc="F4004EF8">
      <w:numFmt w:val="bullet"/>
      <w:lvlText w:val="•"/>
      <w:lvlJc w:val="left"/>
      <w:pPr>
        <w:ind w:left="1558" w:hanging="399"/>
      </w:pPr>
      <w:rPr>
        <w:rFonts w:hint="default"/>
        <w:lang w:val="ru-RU" w:eastAsia="en-US" w:bidi="ar-SA"/>
      </w:rPr>
    </w:lvl>
    <w:lvl w:ilvl="2" w:tplc="F04E8138">
      <w:numFmt w:val="bullet"/>
      <w:lvlText w:val="•"/>
      <w:lvlJc w:val="left"/>
      <w:pPr>
        <w:ind w:left="2577" w:hanging="399"/>
      </w:pPr>
      <w:rPr>
        <w:rFonts w:hint="default"/>
        <w:lang w:val="ru-RU" w:eastAsia="en-US" w:bidi="ar-SA"/>
      </w:rPr>
    </w:lvl>
    <w:lvl w:ilvl="3" w:tplc="C4BCFD96">
      <w:numFmt w:val="bullet"/>
      <w:lvlText w:val="•"/>
      <w:lvlJc w:val="left"/>
      <w:pPr>
        <w:ind w:left="3595" w:hanging="399"/>
      </w:pPr>
      <w:rPr>
        <w:rFonts w:hint="default"/>
        <w:lang w:val="ru-RU" w:eastAsia="en-US" w:bidi="ar-SA"/>
      </w:rPr>
    </w:lvl>
    <w:lvl w:ilvl="4" w:tplc="0E32D734">
      <w:numFmt w:val="bullet"/>
      <w:lvlText w:val="•"/>
      <w:lvlJc w:val="left"/>
      <w:pPr>
        <w:ind w:left="4614" w:hanging="399"/>
      </w:pPr>
      <w:rPr>
        <w:rFonts w:hint="default"/>
        <w:lang w:val="ru-RU" w:eastAsia="en-US" w:bidi="ar-SA"/>
      </w:rPr>
    </w:lvl>
    <w:lvl w:ilvl="5" w:tplc="6FC2F9F2">
      <w:numFmt w:val="bullet"/>
      <w:lvlText w:val="•"/>
      <w:lvlJc w:val="left"/>
      <w:pPr>
        <w:ind w:left="5633" w:hanging="399"/>
      </w:pPr>
      <w:rPr>
        <w:rFonts w:hint="default"/>
        <w:lang w:val="ru-RU" w:eastAsia="en-US" w:bidi="ar-SA"/>
      </w:rPr>
    </w:lvl>
    <w:lvl w:ilvl="6" w:tplc="74BE110C">
      <w:numFmt w:val="bullet"/>
      <w:lvlText w:val="•"/>
      <w:lvlJc w:val="left"/>
      <w:pPr>
        <w:ind w:left="6651" w:hanging="399"/>
      </w:pPr>
      <w:rPr>
        <w:rFonts w:hint="default"/>
        <w:lang w:val="ru-RU" w:eastAsia="en-US" w:bidi="ar-SA"/>
      </w:rPr>
    </w:lvl>
    <w:lvl w:ilvl="7" w:tplc="549077CA">
      <w:numFmt w:val="bullet"/>
      <w:lvlText w:val="•"/>
      <w:lvlJc w:val="left"/>
      <w:pPr>
        <w:ind w:left="7670" w:hanging="399"/>
      </w:pPr>
      <w:rPr>
        <w:rFonts w:hint="default"/>
        <w:lang w:val="ru-RU" w:eastAsia="en-US" w:bidi="ar-SA"/>
      </w:rPr>
    </w:lvl>
    <w:lvl w:ilvl="8" w:tplc="E1146800">
      <w:numFmt w:val="bullet"/>
      <w:lvlText w:val="•"/>
      <w:lvlJc w:val="left"/>
      <w:pPr>
        <w:ind w:left="8689" w:hanging="399"/>
      </w:pPr>
      <w:rPr>
        <w:rFonts w:hint="default"/>
        <w:lang w:val="ru-RU" w:eastAsia="en-US" w:bidi="ar-SA"/>
      </w:rPr>
    </w:lvl>
  </w:abstractNum>
  <w:abstractNum w:abstractNumId="133" w15:restartNumberingAfterBreak="0">
    <w:nsid w:val="5F85349D"/>
    <w:multiLevelType w:val="hybridMultilevel"/>
    <w:tmpl w:val="6A107012"/>
    <w:lvl w:ilvl="0" w:tplc="DBFC114A">
      <w:numFmt w:val="bullet"/>
      <w:lvlText w:val="-"/>
      <w:lvlJc w:val="left"/>
      <w:pPr>
        <w:ind w:left="541" w:hanging="202"/>
      </w:pPr>
      <w:rPr>
        <w:rFonts w:ascii="Times New Roman" w:eastAsia="Times New Roman" w:hAnsi="Times New Roman" w:cs="Times New Roman" w:hint="default"/>
        <w:b/>
        <w:bCs/>
        <w:i/>
        <w:iCs/>
        <w:w w:val="100"/>
        <w:sz w:val="24"/>
        <w:szCs w:val="24"/>
        <w:lang w:val="ru-RU" w:eastAsia="en-US" w:bidi="ar-SA"/>
      </w:rPr>
    </w:lvl>
    <w:lvl w:ilvl="1" w:tplc="93A24DAA">
      <w:numFmt w:val="bullet"/>
      <w:lvlText w:val="•"/>
      <w:lvlJc w:val="left"/>
      <w:pPr>
        <w:ind w:left="1544" w:hanging="202"/>
      </w:pPr>
      <w:rPr>
        <w:rFonts w:hint="default"/>
        <w:lang w:val="ru-RU" w:eastAsia="en-US" w:bidi="ar-SA"/>
      </w:rPr>
    </w:lvl>
    <w:lvl w:ilvl="2" w:tplc="0BFE4A60">
      <w:numFmt w:val="bullet"/>
      <w:lvlText w:val="•"/>
      <w:lvlJc w:val="left"/>
      <w:pPr>
        <w:ind w:left="2549" w:hanging="202"/>
      </w:pPr>
      <w:rPr>
        <w:rFonts w:hint="default"/>
        <w:lang w:val="ru-RU" w:eastAsia="en-US" w:bidi="ar-SA"/>
      </w:rPr>
    </w:lvl>
    <w:lvl w:ilvl="3" w:tplc="A8AE906C">
      <w:numFmt w:val="bullet"/>
      <w:lvlText w:val="•"/>
      <w:lvlJc w:val="left"/>
      <w:pPr>
        <w:ind w:left="3553" w:hanging="202"/>
      </w:pPr>
      <w:rPr>
        <w:rFonts w:hint="default"/>
        <w:lang w:val="ru-RU" w:eastAsia="en-US" w:bidi="ar-SA"/>
      </w:rPr>
    </w:lvl>
    <w:lvl w:ilvl="4" w:tplc="0B4CCF7A">
      <w:numFmt w:val="bullet"/>
      <w:lvlText w:val="•"/>
      <w:lvlJc w:val="left"/>
      <w:pPr>
        <w:ind w:left="4558" w:hanging="202"/>
      </w:pPr>
      <w:rPr>
        <w:rFonts w:hint="default"/>
        <w:lang w:val="ru-RU" w:eastAsia="en-US" w:bidi="ar-SA"/>
      </w:rPr>
    </w:lvl>
    <w:lvl w:ilvl="5" w:tplc="FE78C682">
      <w:numFmt w:val="bullet"/>
      <w:lvlText w:val="•"/>
      <w:lvlJc w:val="left"/>
      <w:pPr>
        <w:ind w:left="5563" w:hanging="202"/>
      </w:pPr>
      <w:rPr>
        <w:rFonts w:hint="default"/>
        <w:lang w:val="ru-RU" w:eastAsia="en-US" w:bidi="ar-SA"/>
      </w:rPr>
    </w:lvl>
    <w:lvl w:ilvl="6" w:tplc="181647FE">
      <w:numFmt w:val="bullet"/>
      <w:lvlText w:val="•"/>
      <w:lvlJc w:val="left"/>
      <w:pPr>
        <w:ind w:left="6567" w:hanging="202"/>
      </w:pPr>
      <w:rPr>
        <w:rFonts w:hint="default"/>
        <w:lang w:val="ru-RU" w:eastAsia="en-US" w:bidi="ar-SA"/>
      </w:rPr>
    </w:lvl>
    <w:lvl w:ilvl="7" w:tplc="3EAE02F2">
      <w:numFmt w:val="bullet"/>
      <w:lvlText w:val="•"/>
      <w:lvlJc w:val="left"/>
      <w:pPr>
        <w:ind w:left="7572" w:hanging="202"/>
      </w:pPr>
      <w:rPr>
        <w:rFonts w:hint="default"/>
        <w:lang w:val="ru-RU" w:eastAsia="en-US" w:bidi="ar-SA"/>
      </w:rPr>
    </w:lvl>
    <w:lvl w:ilvl="8" w:tplc="3FDE8D2C">
      <w:numFmt w:val="bullet"/>
      <w:lvlText w:val="•"/>
      <w:lvlJc w:val="left"/>
      <w:pPr>
        <w:ind w:left="8577" w:hanging="202"/>
      </w:pPr>
      <w:rPr>
        <w:rFonts w:hint="default"/>
        <w:lang w:val="ru-RU" w:eastAsia="en-US" w:bidi="ar-SA"/>
      </w:rPr>
    </w:lvl>
  </w:abstractNum>
  <w:abstractNum w:abstractNumId="134" w15:restartNumberingAfterBreak="0">
    <w:nsid w:val="6025245B"/>
    <w:multiLevelType w:val="hybridMultilevel"/>
    <w:tmpl w:val="C8DC3080"/>
    <w:lvl w:ilvl="0" w:tplc="F4029C2A">
      <w:numFmt w:val="bullet"/>
      <w:lvlText w:val="-"/>
      <w:lvlJc w:val="left"/>
      <w:pPr>
        <w:ind w:left="540" w:hanging="140"/>
      </w:pPr>
      <w:rPr>
        <w:rFonts w:ascii="Times New Roman" w:eastAsia="Times New Roman" w:hAnsi="Times New Roman" w:cs="Times New Roman" w:hint="default"/>
        <w:w w:val="100"/>
        <w:sz w:val="24"/>
        <w:szCs w:val="24"/>
        <w:lang w:val="ru-RU" w:eastAsia="en-US" w:bidi="ar-SA"/>
      </w:rPr>
    </w:lvl>
    <w:lvl w:ilvl="1" w:tplc="77EE8226">
      <w:numFmt w:val="bullet"/>
      <w:lvlText w:val="•"/>
      <w:lvlJc w:val="left"/>
      <w:pPr>
        <w:ind w:left="1558" w:hanging="140"/>
      </w:pPr>
      <w:rPr>
        <w:rFonts w:hint="default"/>
        <w:lang w:val="ru-RU" w:eastAsia="en-US" w:bidi="ar-SA"/>
      </w:rPr>
    </w:lvl>
    <w:lvl w:ilvl="2" w:tplc="560EDB72">
      <w:numFmt w:val="bullet"/>
      <w:lvlText w:val="•"/>
      <w:lvlJc w:val="left"/>
      <w:pPr>
        <w:ind w:left="2577" w:hanging="140"/>
      </w:pPr>
      <w:rPr>
        <w:rFonts w:hint="default"/>
        <w:lang w:val="ru-RU" w:eastAsia="en-US" w:bidi="ar-SA"/>
      </w:rPr>
    </w:lvl>
    <w:lvl w:ilvl="3" w:tplc="540003BE">
      <w:numFmt w:val="bullet"/>
      <w:lvlText w:val="•"/>
      <w:lvlJc w:val="left"/>
      <w:pPr>
        <w:ind w:left="3595" w:hanging="140"/>
      </w:pPr>
      <w:rPr>
        <w:rFonts w:hint="default"/>
        <w:lang w:val="ru-RU" w:eastAsia="en-US" w:bidi="ar-SA"/>
      </w:rPr>
    </w:lvl>
    <w:lvl w:ilvl="4" w:tplc="D7B82F86">
      <w:numFmt w:val="bullet"/>
      <w:lvlText w:val="•"/>
      <w:lvlJc w:val="left"/>
      <w:pPr>
        <w:ind w:left="4614" w:hanging="140"/>
      </w:pPr>
      <w:rPr>
        <w:rFonts w:hint="default"/>
        <w:lang w:val="ru-RU" w:eastAsia="en-US" w:bidi="ar-SA"/>
      </w:rPr>
    </w:lvl>
    <w:lvl w:ilvl="5" w:tplc="8B84D4E6">
      <w:numFmt w:val="bullet"/>
      <w:lvlText w:val="•"/>
      <w:lvlJc w:val="left"/>
      <w:pPr>
        <w:ind w:left="5633" w:hanging="140"/>
      </w:pPr>
      <w:rPr>
        <w:rFonts w:hint="default"/>
        <w:lang w:val="ru-RU" w:eastAsia="en-US" w:bidi="ar-SA"/>
      </w:rPr>
    </w:lvl>
    <w:lvl w:ilvl="6" w:tplc="3104B226">
      <w:numFmt w:val="bullet"/>
      <w:lvlText w:val="•"/>
      <w:lvlJc w:val="left"/>
      <w:pPr>
        <w:ind w:left="6651" w:hanging="140"/>
      </w:pPr>
      <w:rPr>
        <w:rFonts w:hint="default"/>
        <w:lang w:val="ru-RU" w:eastAsia="en-US" w:bidi="ar-SA"/>
      </w:rPr>
    </w:lvl>
    <w:lvl w:ilvl="7" w:tplc="C7B61DA2">
      <w:numFmt w:val="bullet"/>
      <w:lvlText w:val="•"/>
      <w:lvlJc w:val="left"/>
      <w:pPr>
        <w:ind w:left="7670" w:hanging="140"/>
      </w:pPr>
      <w:rPr>
        <w:rFonts w:hint="default"/>
        <w:lang w:val="ru-RU" w:eastAsia="en-US" w:bidi="ar-SA"/>
      </w:rPr>
    </w:lvl>
    <w:lvl w:ilvl="8" w:tplc="184CA566">
      <w:numFmt w:val="bullet"/>
      <w:lvlText w:val="•"/>
      <w:lvlJc w:val="left"/>
      <w:pPr>
        <w:ind w:left="8689" w:hanging="140"/>
      </w:pPr>
      <w:rPr>
        <w:rFonts w:hint="default"/>
        <w:lang w:val="ru-RU" w:eastAsia="en-US" w:bidi="ar-SA"/>
      </w:rPr>
    </w:lvl>
  </w:abstractNum>
  <w:abstractNum w:abstractNumId="135" w15:restartNumberingAfterBreak="0">
    <w:nsid w:val="60445741"/>
    <w:multiLevelType w:val="hybridMultilevel"/>
    <w:tmpl w:val="20025E96"/>
    <w:lvl w:ilvl="0" w:tplc="F7006D6C">
      <w:start w:val="1"/>
      <w:numFmt w:val="decimal"/>
      <w:lvlText w:val="%1)"/>
      <w:lvlJc w:val="left"/>
      <w:pPr>
        <w:ind w:left="540" w:hanging="346"/>
      </w:pPr>
      <w:rPr>
        <w:rFonts w:hint="default"/>
        <w:w w:val="100"/>
        <w:lang w:val="ru-RU" w:eastAsia="en-US" w:bidi="ar-SA"/>
      </w:rPr>
    </w:lvl>
    <w:lvl w:ilvl="1" w:tplc="68C849A4">
      <w:numFmt w:val="bullet"/>
      <w:lvlText w:val="•"/>
      <w:lvlJc w:val="left"/>
      <w:pPr>
        <w:ind w:left="1558" w:hanging="346"/>
      </w:pPr>
      <w:rPr>
        <w:rFonts w:hint="default"/>
        <w:lang w:val="ru-RU" w:eastAsia="en-US" w:bidi="ar-SA"/>
      </w:rPr>
    </w:lvl>
    <w:lvl w:ilvl="2" w:tplc="79CE3E5C">
      <w:numFmt w:val="bullet"/>
      <w:lvlText w:val="•"/>
      <w:lvlJc w:val="left"/>
      <w:pPr>
        <w:ind w:left="2577" w:hanging="346"/>
      </w:pPr>
      <w:rPr>
        <w:rFonts w:hint="default"/>
        <w:lang w:val="ru-RU" w:eastAsia="en-US" w:bidi="ar-SA"/>
      </w:rPr>
    </w:lvl>
    <w:lvl w:ilvl="3" w:tplc="E0C44288">
      <w:numFmt w:val="bullet"/>
      <w:lvlText w:val="•"/>
      <w:lvlJc w:val="left"/>
      <w:pPr>
        <w:ind w:left="3595" w:hanging="346"/>
      </w:pPr>
      <w:rPr>
        <w:rFonts w:hint="default"/>
        <w:lang w:val="ru-RU" w:eastAsia="en-US" w:bidi="ar-SA"/>
      </w:rPr>
    </w:lvl>
    <w:lvl w:ilvl="4" w:tplc="DC66BEC6">
      <w:numFmt w:val="bullet"/>
      <w:lvlText w:val="•"/>
      <w:lvlJc w:val="left"/>
      <w:pPr>
        <w:ind w:left="4614" w:hanging="346"/>
      </w:pPr>
      <w:rPr>
        <w:rFonts w:hint="default"/>
        <w:lang w:val="ru-RU" w:eastAsia="en-US" w:bidi="ar-SA"/>
      </w:rPr>
    </w:lvl>
    <w:lvl w:ilvl="5" w:tplc="28861C68">
      <w:numFmt w:val="bullet"/>
      <w:lvlText w:val="•"/>
      <w:lvlJc w:val="left"/>
      <w:pPr>
        <w:ind w:left="5633" w:hanging="346"/>
      </w:pPr>
      <w:rPr>
        <w:rFonts w:hint="default"/>
        <w:lang w:val="ru-RU" w:eastAsia="en-US" w:bidi="ar-SA"/>
      </w:rPr>
    </w:lvl>
    <w:lvl w:ilvl="6" w:tplc="3A427618">
      <w:numFmt w:val="bullet"/>
      <w:lvlText w:val="•"/>
      <w:lvlJc w:val="left"/>
      <w:pPr>
        <w:ind w:left="6651" w:hanging="346"/>
      </w:pPr>
      <w:rPr>
        <w:rFonts w:hint="default"/>
        <w:lang w:val="ru-RU" w:eastAsia="en-US" w:bidi="ar-SA"/>
      </w:rPr>
    </w:lvl>
    <w:lvl w:ilvl="7" w:tplc="DE08992E">
      <w:numFmt w:val="bullet"/>
      <w:lvlText w:val="•"/>
      <w:lvlJc w:val="left"/>
      <w:pPr>
        <w:ind w:left="7670" w:hanging="346"/>
      </w:pPr>
      <w:rPr>
        <w:rFonts w:hint="default"/>
        <w:lang w:val="ru-RU" w:eastAsia="en-US" w:bidi="ar-SA"/>
      </w:rPr>
    </w:lvl>
    <w:lvl w:ilvl="8" w:tplc="F976B08A">
      <w:numFmt w:val="bullet"/>
      <w:lvlText w:val="•"/>
      <w:lvlJc w:val="left"/>
      <w:pPr>
        <w:ind w:left="8689" w:hanging="346"/>
      </w:pPr>
      <w:rPr>
        <w:rFonts w:hint="default"/>
        <w:lang w:val="ru-RU" w:eastAsia="en-US" w:bidi="ar-SA"/>
      </w:rPr>
    </w:lvl>
  </w:abstractNum>
  <w:abstractNum w:abstractNumId="136" w15:restartNumberingAfterBreak="0">
    <w:nsid w:val="6113637E"/>
    <w:multiLevelType w:val="hybridMultilevel"/>
    <w:tmpl w:val="40324FD2"/>
    <w:lvl w:ilvl="0" w:tplc="C1148D86">
      <w:start w:val="1"/>
      <w:numFmt w:val="decimal"/>
      <w:lvlText w:val="%1."/>
      <w:lvlJc w:val="left"/>
      <w:pPr>
        <w:ind w:left="540" w:hanging="248"/>
      </w:pPr>
      <w:rPr>
        <w:rFonts w:ascii="Times New Roman" w:eastAsia="Times New Roman" w:hAnsi="Times New Roman" w:cs="Times New Roman" w:hint="default"/>
        <w:w w:val="100"/>
        <w:sz w:val="22"/>
        <w:szCs w:val="22"/>
        <w:lang w:val="ru-RU" w:eastAsia="en-US" w:bidi="ar-SA"/>
      </w:rPr>
    </w:lvl>
    <w:lvl w:ilvl="1" w:tplc="DD42CBAC">
      <w:numFmt w:val="bullet"/>
      <w:lvlText w:val="•"/>
      <w:lvlJc w:val="left"/>
      <w:pPr>
        <w:ind w:left="1558" w:hanging="248"/>
      </w:pPr>
      <w:rPr>
        <w:rFonts w:hint="default"/>
        <w:lang w:val="ru-RU" w:eastAsia="en-US" w:bidi="ar-SA"/>
      </w:rPr>
    </w:lvl>
    <w:lvl w:ilvl="2" w:tplc="0CF21BA4">
      <w:numFmt w:val="bullet"/>
      <w:lvlText w:val="•"/>
      <w:lvlJc w:val="left"/>
      <w:pPr>
        <w:ind w:left="2577" w:hanging="248"/>
      </w:pPr>
      <w:rPr>
        <w:rFonts w:hint="default"/>
        <w:lang w:val="ru-RU" w:eastAsia="en-US" w:bidi="ar-SA"/>
      </w:rPr>
    </w:lvl>
    <w:lvl w:ilvl="3" w:tplc="D49E3986">
      <w:numFmt w:val="bullet"/>
      <w:lvlText w:val="•"/>
      <w:lvlJc w:val="left"/>
      <w:pPr>
        <w:ind w:left="3595" w:hanging="248"/>
      </w:pPr>
      <w:rPr>
        <w:rFonts w:hint="default"/>
        <w:lang w:val="ru-RU" w:eastAsia="en-US" w:bidi="ar-SA"/>
      </w:rPr>
    </w:lvl>
    <w:lvl w:ilvl="4" w:tplc="4740B770">
      <w:numFmt w:val="bullet"/>
      <w:lvlText w:val="•"/>
      <w:lvlJc w:val="left"/>
      <w:pPr>
        <w:ind w:left="4614" w:hanging="248"/>
      </w:pPr>
      <w:rPr>
        <w:rFonts w:hint="default"/>
        <w:lang w:val="ru-RU" w:eastAsia="en-US" w:bidi="ar-SA"/>
      </w:rPr>
    </w:lvl>
    <w:lvl w:ilvl="5" w:tplc="DA5204D0">
      <w:numFmt w:val="bullet"/>
      <w:lvlText w:val="•"/>
      <w:lvlJc w:val="left"/>
      <w:pPr>
        <w:ind w:left="5633" w:hanging="248"/>
      </w:pPr>
      <w:rPr>
        <w:rFonts w:hint="default"/>
        <w:lang w:val="ru-RU" w:eastAsia="en-US" w:bidi="ar-SA"/>
      </w:rPr>
    </w:lvl>
    <w:lvl w:ilvl="6" w:tplc="16D2D73A">
      <w:numFmt w:val="bullet"/>
      <w:lvlText w:val="•"/>
      <w:lvlJc w:val="left"/>
      <w:pPr>
        <w:ind w:left="6651" w:hanging="248"/>
      </w:pPr>
      <w:rPr>
        <w:rFonts w:hint="default"/>
        <w:lang w:val="ru-RU" w:eastAsia="en-US" w:bidi="ar-SA"/>
      </w:rPr>
    </w:lvl>
    <w:lvl w:ilvl="7" w:tplc="433E361A">
      <w:numFmt w:val="bullet"/>
      <w:lvlText w:val="•"/>
      <w:lvlJc w:val="left"/>
      <w:pPr>
        <w:ind w:left="7670" w:hanging="248"/>
      </w:pPr>
      <w:rPr>
        <w:rFonts w:hint="default"/>
        <w:lang w:val="ru-RU" w:eastAsia="en-US" w:bidi="ar-SA"/>
      </w:rPr>
    </w:lvl>
    <w:lvl w:ilvl="8" w:tplc="EE5E45AE">
      <w:numFmt w:val="bullet"/>
      <w:lvlText w:val="•"/>
      <w:lvlJc w:val="left"/>
      <w:pPr>
        <w:ind w:left="8689" w:hanging="248"/>
      </w:pPr>
      <w:rPr>
        <w:rFonts w:hint="default"/>
        <w:lang w:val="ru-RU" w:eastAsia="en-US" w:bidi="ar-SA"/>
      </w:rPr>
    </w:lvl>
  </w:abstractNum>
  <w:abstractNum w:abstractNumId="137" w15:restartNumberingAfterBreak="0">
    <w:nsid w:val="612D4050"/>
    <w:multiLevelType w:val="hybridMultilevel"/>
    <w:tmpl w:val="E6A61DE8"/>
    <w:lvl w:ilvl="0" w:tplc="C44C3526">
      <w:start w:val="1"/>
      <w:numFmt w:val="decimal"/>
      <w:lvlText w:val="%1)"/>
      <w:lvlJc w:val="left"/>
      <w:pPr>
        <w:ind w:left="540" w:hanging="322"/>
      </w:pPr>
      <w:rPr>
        <w:rFonts w:hint="default"/>
        <w:w w:val="100"/>
        <w:lang w:val="ru-RU" w:eastAsia="en-US" w:bidi="ar-SA"/>
      </w:rPr>
    </w:lvl>
    <w:lvl w:ilvl="1" w:tplc="74EAD2AC">
      <w:numFmt w:val="bullet"/>
      <w:lvlText w:val="•"/>
      <w:lvlJc w:val="left"/>
      <w:pPr>
        <w:ind w:left="1558" w:hanging="322"/>
      </w:pPr>
      <w:rPr>
        <w:rFonts w:hint="default"/>
        <w:lang w:val="ru-RU" w:eastAsia="en-US" w:bidi="ar-SA"/>
      </w:rPr>
    </w:lvl>
    <w:lvl w:ilvl="2" w:tplc="85DA6D6C">
      <w:numFmt w:val="bullet"/>
      <w:lvlText w:val="•"/>
      <w:lvlJc w:val="left"/>
      <w:pPr>
        <w:ind w:left="2577" w:hanging="322"/>
      </w:pPr>
      <w:rPr>
        <w:rFonts w:hint="default"/>
        <w:lang w:val="ru-RU" w:eastAsia="en-US" w:bidi="ar-SA"/>
      </w:rPr>
    </w:lvl>
    <w:lvl w:ilvl="3" w:tplc="31F259C2">
      <w:numFmt w:val="bullet"/>
      <w:lvlText w:val="•"/>
      <w:lvlJc w:val="left"/>
      <w:pPr>
        <w:ind w:left="3595" w:hanging="322"/>
      </w:pPr>
      <w:rPr>
        <w:rFonts w:hint="default"/>
        <w:lang w:val="ru-RU" w:eastAsia="en-US" w:bidi="ar-SA"/>
      </w:rPr>
    </w:lvl>
    <w:lvl w:ilvl="4" w:tplc="C52CA6C4">
      <w:numFmt w:val="bullet"/>
      <w:lvlText w:val="•"/>
      <w:lvlJc w:val="left"/>
      <w:pPr>
        <w:ind w:left="4614" w:hanging="322"/>
      </w:pPr>
      <w:rPr>
        <w:rFonts w:hint="default"/>
        <w:lang w:val="ru-RU" w:eastAsia="en-US" w:bidi="ar-SA"/>
      </w:rPr>
    </w:lvl>
    <w:lvl w:ilvl="5" w:tplc="15A4723C">
      <w:numFmt w:val="bullet"/>
      <w:lvlText w:val="•"/>
      <w:lvlJc w:val="left"/>
      <w:pPr>
        <w:ind w:left="5633" w:hanging="322"/>
      </w:pPr>
      <w:rPr>
        <w:rFonts w:hint="default"/>
        <w:lang w:val="ru-RU" w:eastAsia="en-US" w:bidi="ar-SA"/>
      </w:rPr>
    </w:lvl>
    <w:lvl w:ilvl="6" w:tplc="CC5094AE">
      <w:numFmt w:val="bullet"/>
      <w:lvlText w:val="•"/>
      <w:lvlJc w:val="left"/>
      <w:pPr>
        <w:ind w:left="6651" w:hanging="322"/>
      </w:pPr>
      <w:rPr>
        <w:rFonts w:hint="default"/>
        <w:lang w:val="ru-RU" w:eastAsia="en-US" w:bidi="ar-SA"/>
      </w:rPr>
    </w:lvl>
    <w:lvl w:ilvl="7" w:tplc="798A4464">
      <w:numFmt w:val="bullet"/>
      <w:lvlText w:val="•"/>
      <w:lvlJc w:val="left"/>
      <w:pPr>
        <w:ind w:left="7670" w:hanging="322"/>
      </w:pPr>
      <w:rPr>
        <w:rFonts w:hint="default"/>
        <w:lang w:val="ru-RU" w:eastAsia="en-US" w:bidi="ar-SA"/>
      </w:rPr>
    </w:lvl>
    <w:lvl w:ilvl="8" w:tplc="457E56B8">
      <w:numFmt w:val="bullet"/>
      <w:lvlText w:val="•"/>
      <w:lvlJc w:val="left"/>
      <w:pPr>
        <w:ind w:left="8689" w:hanging="322"/>
      </w:pPr>
      <w:rPr>
        <w:rFonts w:hint="default"/>
        <w:lang w:val="ru-RU" w:eastAsia="en-US" w:bidi="ar-SA"/>
      </w:rPr>
    </w:lvl>
  </w:abstractNum>
  <w:abstractNum w:abstractNumId="138" w15:restartNumberingAfterBreak="0">
    <w:nsid w:val="61AB2FEA"/>
    <w:multiLevelType w:val="hybridMultilevel"/>
    <w:tmpl w:val="C2BA0BAA"/>
    <w:lvl w:ilvl="0" w:tplc="C2A0022E">
      <w:numFmt w:val="bullet"/>
      <w:lvlText w:val="-"/>
      <w:lvlJc w:val="left"/>
      <w:pPr>
        <w:ind w:left="540" w:hanging="308"/>
      </w:pPr>
      <w:rPr>
        <w:rFonts w:ascii="Times New Roman" w:eastAsia="Times New Roman" w:hAnsi="Times New Roman" w:cs="Times New Roman" w:hint="default"/>
        <w:w w:val="100"/>
        <w:sz w:val="24"/>
        <w:szCs w:val="24"/>
        <w:lang w:val="ru-RU" w:eastAsia="en-US" w:bidi="ar-SA"/>
      </w:rPr>
    </w:lvl>
    <w:lvl w:ilvl="1" w:tplc="0DACBB9A">
      <w:numFmt w:val="bullet"/>
      <w:lvlText w:val="•"/>
      <w:lvlJc w:val="left"/>
      <w:pPr>
        <w:ind w:left="1558" w:hanging="308"/>
      </w:pPr>
      <w:rPr>
        <w:rFonts w:hint="default"/>
        <w:lang w:val="ru-RU" w:eastAsia="en-US" w:bidi="ar-SA"/>
      </w:rPr>
    </w:lvl>
    <w:lvl w:ilvl="2" w:tplc="9D6E11FE">
      <w:numFmt w:val="bullet"/>
      <w:lvlText w:val="•"/>
      <w:lvlJc w:val="left"/>
      <w:pPr>
        <w:ind w:left="2577" w:hanging="308"/>
      </w:pPr>
      <w:rPr>
        <w:rFonts w:hint="default"/>
        <w:lang w:val="ru-RU" w:eastAsia="en-US" w:bidi="ar-SA"/>
      </w:rPr>
    </w:lvl>
    <w:lvl w:ilvl="3" w:tplc="C274504E">
      <w:numFmt w:val="bullet"/>
      <w:lvlText w:val="•"/>
      <w:lvlJc w:val="left"/>
      <w:pPr>
        <w:ind w:left="3595" w:hanging="308"/>
      </w:pPr>
      <w:rPr>
        <w:rFonts w:hint="default"/>
        <w:lang w:val="ru-RU" w:eastAsia="en-US" w:bidi="ar-SA"/>
      </w:rPr>
    </w:lvl>
    <w:lvl w:ilvl="4" w:tplc="3EB62CD0">
      <w:numFmt w:val="bullet"/>
      <w:lvlText w:val="•"/>
      <w:lvlJc w:val="left"/>
      <w:pPr>
        <w:ind w:left="4614" w:hanging="308"/>
      </w:pPr>
      <w:rPr>
        <w:rFonts w:hint="default"/>
        <w:lang w:val="ru-RU" w:eastAsia="en-US" w:bidi="ar-SA"/>
      </w:rPr>
    </w:lvl>
    <w:lvl w:ilvl="5" w:tplc="81DEBB3E">
      <w:numFmt w:val="bullet"/>
      <w:lvlText w:val="•"/>
      <w:lvlJc w:val="left"/>
      <w:pPr>
        <w:ind w:left="5633" w:hanging="308"/>
      </w:pPr>
      <w:rPr>
        <w:rFonts w:hint="default"/>
        <w:lang w:val="ru-RU" w:eastAsia="en-US" w:bidi="ar-SA"/>
      </w:rPr>
    </w:lvl>
    <w:lvl w:ilvl="6" w:tplc="B1C8C492">
      <w:numFmt w:val="bullet"/>
      <w:lvlText w:val="•"/>
      <w:lvlJc w:val="left"/>
      <w:pPr>
        <w:ind w:left="6651" w:hanging="308"/>
      </w:pPr>
      <w:rPr>
        <w:rFonts w:hint="default"/>
        <w:lang w:val="ru-RU" w:eastAsia="en-US" w:bidi="ar-SA"/>
      </w:rPr>
    </w:lvl>
    <w:lvl w:ilvl="7" w:tplc="D11E110E">
      <w:numFmt w:val="bullet"/>
      <w:lvlText w:val="•"/>
      <w:lvlJc w:val="left"/>
      <w:pPr>
        <w:ind w:left="7670" w:hanging="308"/>
      </w:pPr>
      <w:rPr>
        <w:rFonts w:hint="default"/>
        <w:lang w:val="ru-RU" w:eastAsia="en-US" w:bidi="ar-SA"/>
      </w:rPr>
    </w:lvl>
    <w:lvl w:ilvl="8" w:tplc="90F8FCAA">
      <w:numFmt w:val="bullet"/>
      <w:lvlText w:val="•"/>
      <w:lvlJc w:val="left"/>
      <w:pPr>
        <w:ind w:left="8689" w:hanging="308"/>
      </w:pPr>
      <w:rPr>
        <w:rFonts w:hint="default"/>
        <w:lang w:val="ru-RU" w:eastAsia="en-US" w:bidi="ar-SA"/>
      </w:rPr>
    </w:lvl>
  </w:abstractNum>
  <w:abstractNum w:abstractNumId="139" w15:restartNumberingAfterBreak="0">
    <w:nsid w:val="62C60BCF"/>
    <w:multiLevelType w:val="hybridMultilevel"/>
    <w:tmpl w:val="8DD811DE"/>
    <w:lvl w:ilvl="0" w:tplc="EA566EE0">
      <w:start w:val="1"/>
      <w:numFmt w:val="decimal"/>
      <w:lvlText w:val="%1)"/>
      <w:lvlJc w:val="left"/>
      <w:pPr>
        <w:ind w:left="540" w:hanging="281"/>
      </w:pPr>
      <w:rPr>
        <w:rFonts w:ascii="Times New Roman" w:eastAsia="Times New Roman" w:hAnsi="Times New Roman" w:cs="Times New Roman" w:hint="default"/>
        <w:w w:val="100"/>
        <w:sz w:val="24"/>
        <w:szCs w:val="24"/>
        <w:lang w:val="ru-RU" w:eastAsia="en-US" w:bidi="ar-SA"/>
      </w:rPr>
    </w:lvl>
    <w:lvl w:ilvl="1" w:tplc="FCD04B58">
      <w:numFmt w:val="bullet"/>
      <w:lvlText w:val="•"/>
      <w:lvlJc w:val="left"/>
      <w:pPr>
        <w:ind w:left="1558" w:hanging="281"/>
      </w:pPr>
      <w:rPr>
        <w:rFonts w:hint="default"/>
        <w:lang w:val="ru-RU" w:eastAsia="en-US" w:bidi="ar-SA"/>
      </w:rPr>
    </w:lvl>
    <w:lvl w:ilvl="2" w:tplc="C0CABE48">
      <w:numFmt w:val="bullet"/>
      <w:lvlText w:val="•"/>
      <w:lvlJc w:val="left"/>
      <w:pPr>
        <w:ind w:left="2577" w:hanging="281"/>
      </w:pPr>
      <w:rPr>
        <w:rFonts w:hint="default"/>
        <w:lang w:val="ru-RU" w:eastAsia="en-US" w:bidi="ar-SA"/>
      </w:rPr>
    </w:lvl>
    <w:lvl w:ilvl="3" w:tplc="46A0F874">
      <w:numFmt w:val="bullet"/>
      <w:lvlText w:val="•"/>
      <w:lvlJc w:val="left"/>
      <w:pPr>
        <w:ind w:left="3595" w:hanging="281"/>
      </w:pPr>
      <w:rPr>
        <w:rFonts w:hint="default"/>
        <w:lang w:val="ru-RU" w:eastAsia="en-US" w:bidi="ar-SA"/>
      </w:rPr>
    </w:lvl>
    <w:lvl w:ilvl="4" w:tplc="3EC2E2AC">
      <w:numFmt w:val="bullet"/>
      <w:lvlText w:val="•"/>
      <w:lvlJc w:val="left"/>
      <w:pPr>
        <w:ind w:left="4614" w:hanging="281"/>
      </w:pPr>
      <w:rPr>
        <w:rFonts w:hint="default"/>
        <w:lang w:val="ru-RU" w:eastAsia="en-US" w:bidi="ar-SA"/>
      </w:rPr>
    </w:lvl>
    <w:lvl w:ilvl="5" w:tplc="677C5F0A">
      <w:numFmt w:val="bullet"/>
      <w:lvlText w:val="•"/>
      <w:lvlJc w:val="left"/>
      <w:pPr>
        <w:ind w:left="5633" w:hanging="281"/>
      </w:pPr>
      <w:rPr>
        <w:rFonts w:hint="default"/>
        <w:lang w:val="ru-RU" w:eastAsia="en-US" w:bidi="ar-SA"/>
      </w:rPr>
    </w:lvl>
    <w:lvl w:ilvl="6" w:tplc="699AC792">
      <w:numFmt w:val="bullet"/>
      <w:lvlText w:val="•"/>
      <w:lvlJc w:val="left"/>
      <w:pPr>
        <w:ind w:left="6651" w:hanging="281"/>
      </w:pPr>
      <w:rPr>
        <w:rFonts w:hint="default"/>
        <w:lang w:val="ru-RU" w:eastAsia="en-US" w:bidi="ar-SA"/>
      </w:rPr>
    </w:lvl>
    <w:lvl w:ilvl="7" w:tplc="E062CD7C">
      <w:numFmt w:val="bullet"/>
      <w:lvlText w:val="•"/>
      <w:lvlJc w:val="left"/>
      <w:pPr>
        <w:ind w:left="7670" w:hanging="281"/>
      </w:pPr>
      <w:rPr>
        <w:rFonts w:hint="default"/>
        <w:lang w:val="ru-RU" w:eastAsia="en-US" w:bidi="ar-SA"/>
      </w:rPr>
    </w:lvl>
    <w:lvl w:ilvl="8" w:tplc="969EAB18">
      <w:numFmt w:val="bullet"/>
      <w:lvlText w:val="•"/>
      <w:lvlJc w:val="left"/>
      <w:pPr>
        <w:ind w:left="8689" w:hanging="281"/>
      </w:pPr>
      <w:rPr>
        <w:rFonts w:hint="default"/>
        <w:lang w:val="ru-RU" w:eastAsia="en-US" w:bidi="ar-SA"/>
      </w:rPr>
    </w:lvl>
  </w:abstractNum>
  <w:abstractNum w:abstractNumId="140" w15:restartNumberingAfterBreak="0">
    <w:nsid w:val="6354639F"/>
    <w:multiLevelType w:val="multilevel"/>
    <w:tmpl w:val="47E6AD10"/>
    <w:lvl w:ilvl="0">
      <w:start w:val="1"/>
      <w:numFmt w:val="decimal"/>
      <w:lvlText w:val="%1"/>
      <w:lvlJc w:val="left"/>
      <w:pPr>
        <w:ind w:left="815" w:hanging="708"/>
      </w:pPr>
      <w:rPr>
        <w:rFonts w:hint="default"/>
        <w:lang w:val="ru-RU" w:eastAsia="en-US" w:bidi="ar-SA"/>
      </w:rPr>
    </w:lvl>
    <w:lvl w:ilvl="1">
      <w:start w:val="3"/>
      <w:numFmt w:val="decimal"/>
      <w:lvlText w:val="%1.%2"/>
      <w:lvlJc w:val="left"/>
      <w:pPr>
        <w:ind w:left="815" w:hanging="708"/>
      </w:pPr>
      <w:rPr>
        <w:rFonts w:hint="default"/>
        <w:lang w:val="ru-RU" w:eastAsia="en-US" w:bidi="ar-SA"/>
      </w:rPr>
    </w:lvl>
    <w:lvl w:ilvl="2">
      <w:start w:val="1"/>
      <w:numFmt w:val="decimal"/>
      <w:lvlText w:val="%1.%2.%3."/>
      <w:lvlJc w:val="left"/>
      <w:pPr>
        <w:ind w:left="815" w:hanging="708"/>
      </w:pPr>
      <w:rPr>
        <w:rFonts w:ascii="Times New Roman" w:eastAsia="Times New Roman" w:hAnsi="Times New Roman" w:cs="Times New Roman" w:hint="default"/>
        <w:w w:val="100"/>
        <w:sz w:val="22"/>
        <w:szCs w:val="22"/>
        <w:lang w:val="ru-RU" w:eastAsia="en-US" w:bidi="ar-SA"/>
      </w:rPr>
    </w:lvl>
    <w:lvl w:ilvl="3">
      <w:start w:val="1"/>
      <w:numFmt w:val="decimal"/>
      <w:lvlText w:val="%1.%2.%3.%4."/>
      <w:lvlJc w:val="left"/>
      <w:pPr>
        <w:ind w:left="870" w:hanging="764"/>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3573" w:hanging="764"/>
      </w:pPr>
      <w:rPr>
        <w:rFonts w:hint="default"/>
        <w:lang w:val="ru-RU" w:eastAsia="en-US" w:bidi="ar-SA"/>
      </w:rPr>
    </w:lvl>
    <w:lvl w:ilvl="5">
      <w:numFmt w:val="bullet"/>
      <w:lvlText w:val="•"/>
      <w:lvlJc w:val="left"/>
      <w:pPr>
        <w:ind w:left="4471" w:hanging="764"/>
      </w:pPr>
      <w:rPr>
        <w:rFonts w:hint="default"/>
        <w:lang w:val="ru-RU" w:eastAsia="en-US" w:bidi="ar-SA"/>
      </w:rPr>
    </w:lvl>
    <w:lvl w:ilvl="6">
      <w:numFmt w:val="bullet"/>
      <w:lvlText w:val="•"/>
      <w:lvlJc w:val="left"/>
      <w:pPr>
        <w:ind w:left="5369" w:hanging="764"/>
      </w:pPr>
      <w:rPr>
        <w:rFonts w:hint="default"/>
        <w:lang w:val="ru-RU" w:eastAsia="en-US" w:bidi="ar-SA"/>
      </w:rPr>
    </w:lvl>
    <w:lvl w:ilvl="7">
      <w:numFmt w:val="bullet"/>
      <w:lvlText w:val="•"/>
      <w:lvlJc w:val="left"/>
      <w:pPr>
        <w:ind w:left="6267" w:hanging="764"/>
      </w:pPr>
      <w:rPr>
        <w:rFonts w:hint="default"/>
        <w:lang w:val="ru-RU" w:eastAsia="en-US" w:bidi="ar-SA"/>
      </w:rPr>
    </w:lvl>
    <w:lvl w:ilvl="8">
      <w:numFmt w:val="bullet"/>
      <w:lvlText w:val="•"/>
      <w:lvlJc w:val="left"/>
      <w:pPr>
        <w:ind w:left="7165" w:hanging="764"/>
      </w:pPr>
      <w:rPr>
        <w:rFonts w:hint="default"/>
        <w:lang w:val="ru-RU" w:eastAsia="en-US" w:bidi="ar-SA"/>
      </w:rPr>
    </w:lvl>
  </w:abstractNum>
  <w:abstractNum w:abstractNumId="141" w15:restartNumberingAfterBreak="0">
    <w:nsid w:val="64893163"/>
    <w:multiLevelType w:val="hybridMultilevel"/>
    <w:tmpl w:val="D2629528"/>
    <w:lvl w:ilvl="0" w:tplc="A498F5EA">
      <w:start w:val="4"/>
      <w:numFmt w:val="decimal"/>
      <w:lvlText w:val="%1."/>
      <w:lvlJc w:val="left"/>
      <w:pPr>
        <w:ind w:left="216" w:hanging="181"/>
        <w:jc w:val="right"/>
      </w:pPr>
      <w:rPr>
        <w:rFonts w:ascii="Times New Roman" w:eastAsia="Times New Roman" w:hAnsi="Times New Roman" w:cs="Times New Roman" w:hint="default"/>
        <w:w w:val="100"/>
        <w:sz w:val="22"/>
        <w:szCs w:val="22"/>
        <w:lang w:val="ru-RU" w:eastAsia="en-US" w:bidi="ar-SA"/>
      </w:rPr>
    </w:lvl>
    <w:lvl w:ilvl="1" w:tplc="C21ADEA4">
      <w:numFmt w:val="bullet"/>
      <w:lvlText w:val="•"/>
      <w:lvlJc w:val="left"/>
      <w:pPr>
        <w:ind w:left="835" w:hanging="181"/>
      </w:pPr>
      <w:rPr>
        <w:rFonts w:hint="default"/>
        <w:lang w:val="ru-RU" w:eastAsia="en-US" w:bidi="ar-SA"/>
      </w:rPr>
    </w:lvl>
    <w:lvl w:ilvl="2" w:tplc="C9FC7EB2">
      <w:numFmt w:val="bullet"/>
      <w:lvlText w:val="•"/>
      <w:lvlJc w:val="left"/>
      <w:pPr>
        <w:ind w:left="1450" w:hanging="181"/>
      </w:pPr>
      <w:rPr>
        <w:rFonts w:hint="default"/>
        <w:lang w:val="ru-RU" w:eastAsia="en-US" w:bidi="ar-SA"/>
      </w:rPr>
    </w:lvl>
    <w:lvl w:ilvl="3" w:tplc="FB769590">
      <w:numFmt w:val="bullet"/>
      <w:lvlText w:val="•"/>
      <w:lvlJc w:val="left"/>
      <w:pPr>
        <w:ind w:left="2065" w:hanging="181"/>
      </w:pPr>
      <w:rPr>
        <w:rFonts w:hint="default"/>
        <w:lang w:val="ru-RU" w:eastAsia="en-US" w:bidi="ar-SA"/>
      </w:rPr>
    </w:lvl>
    <w:lvl w:ilvl="4" w:tplc="1E36532E">
      <w:numFmt w:val="bullet"/>
      <w:lvlText w:val="•"/>
      <w:lvlJc w:val="left"/>
      <w:pPr>
        <w:ind w:left="2680" w:hanging="181"/>
      </w:pPr>
      <w:rPr>
        <w:rFonts w:hint="default"/>
        <w:lang w:val="ru-RU" w:eastAsia="en-US" w:bidi="ar-SA"/>
      </w:rPr>
    </w:lvl>
    <w:lvl w:ilvl="5" w:tplc="7A16051A">
      <w:numFmt w:val="bullet"/>
      <w:lvlText w:val="•"/>
      <w:lvlJc w:val="left"/>
      <w:pPr>
        <w:ind w:left="3296" w:hanging="181"/>
      </w:pPr>
      <w:rPr>
        <w:rFonts w:hint="default"/>
        <w:lang w:val="ru-RU" w:eastAsia="en-US" w:bidi="ar-SA"/>
      </w:rPr>
    </w:lvl>
    <w:lvl w:ilvl="6" w:tplc="F948FE02">
      <w:numFmt w:val="bullet"/>
      <w:lvlText w:val="•"/>
      <w:lvlJc w:val="left"/>
      <w:pPr>
        <w:ind w:left="3911" w:hanging="181"/>
      </w:pPr>
      <w:rPr>
        <w:rFonts w:hint="default"/>
        <w:lang w:val="ru-RU" w:eastAsia="en-US" w:bidi="ar-SA"/>
      </w:rPr>
    </w:lvl>
    <w:lvl w:ilvl="7" w:tplc="5BAC54AA">
      <w:numFmt w:val="bullet"/>
      <w:lvlText w:val="•"/>
      <w:lvlJc w:val="left"/>
      <w:pPr>
        <w:ind w:left="4526" w:hanging="181"/>
      </w:pPr>
      <w:rPr>
        <w:rFonts w:hint="default"/>
        <w:lang w:val="ru-RU" w:eastAsia="en-US" w:bidi="ar-SA"/>
      </w:rPr>
    </w:lvl>
    <w:lvl w:ilvl="8" w:tplc="8CF0616A">
      <w:numFmt w:val="bullet"/>
      <w:lvlText w:val="•"/>
      <w:lvlJc w:val="left"/>
      <w:pPr>
        <w:ind w:left="5141" w:hanging="181"/>
      </w:pPr>
      <w:rPr>
        <w:rFonts w:hint="default"/>
        <w:lang w:val="ru-RU" w:eastAsia="en-US" w:bidi="ar-SA"/>
      </w:rPr>
    </w:lvl>
  </w:abstractNum>
  <w:abstractNum w:abstractNumId="142" w15:restartNumberingAfterBreak="0">
    <w:nsid w:val="668728F6"/>
    <w:multiLevelType w:val="hybridMultilevel"/>
    <w:tmpl w:val="1DBAAB5E"/>
    <w:lvl w:ilvl="0" w:tplc="A29A6730">
      <w:start w:val="1"/>
      <w:numFmt w:val="decimal"/>
      <w:lvlText w:val="%1."/>
      <w:lvlJc w:val="left"/>
      <w:pPr>
        <w:ind w:left="1488" w:hanging="240"/>
      </w:pPr>
      <w:rPr>
        <w:rFonts w:ascii="Times New Roman" w:eastAsia="Times New Roman" w:hAnsi="Times New Roman" w:cs="Times New Roman" w:hint="default"/>
        <w:w w:val="100"/>
        <w:sz w:val="24"/>
        <w:szCs w:val="24"/>
        <w:lang w:val="ru-RU" w:eastAsia="en-US" w:bidi="ar-SA"/>
      </w:rPr>
    </w:lvl>
    <w:lvl w:ilvl="1" w:tplc="36502A82">
      <w:numFmt w:val="bullet"/>
      <w:lvlText w:val="•"/>
      <w:lvlJc w:val="left"/>
      <w:pPr>
        <w:ind w:left="2404" w:hanging="240"/>
      </w:pPr>
      <w:rPr>
        <w:rFonts w:hint="default"/>
        <w:lang w:val="ru-RU" w:eastAsia="en-US" w:bidi="ar-SA"/>
      </w:rPr>
    </w:lvl>
    <w:lvl w:ilvl="2" w:tplc="1CE4D574">
      <w:numFmt w:val="bullet"/>
      <w:lvlText w:val="•"/>
      <w:lvlJc w:val="left"/>
      <w:pPr>
        <w:ind w:left="3329" w:hanging="240"/>
      </w:pPr>
      <w:rPr>
        <w:rFonts w:hint="default"/>
        <w:lang w:val="ru-RU" w:eastAsia="en-US" w:bidi="ar-SA"/>
      </w:rPr>
    </w:lvl>
    <w:lvl w:ilvl="3" w:tplc="4AA887A2">
      <w:numFmt w:val="bullet"/>
      <w:lvlText w:val="•"/>
      <w:lvlJc w:val="left"/>
      <w:pPr>
        <w:ind w:left="4253" w:hanging="240"/>
      </w:pPr>
      <w:rPr>
        <w:rFonts w:hint="default"/>
        <w:lang w:val="ru-RU" w:eastAsia="en-US" w:bidi="ar-SA"/>
      </w:rPr>
    </w:lvl>
    <w:lvl w:ilvl="4" w:tplc="B9685398">
      <w:numFmt w:val="bullet"/>
      <w:lvlText w:val="•"/>
      <w:lvlJc w:val="left"/>
      <w:pPr>
        <w:ind w:left="5178" w:hanging="240"/>
      </w:pPr>
      <w:rPr>
        <w:rFonts w:hint="default"/>
        <w:lang w:val="ru-RU" w:eastAsia="en-US" w:bidi="ar-SA"/>
      </w:rPr>
    </w:lvl>
    <w:lvl w:ilvl="5" w:tplc="76EEEFD0">
      <w:numFmt w:val="bullet"/>
      <w:lvlText w:val="•"/>
      <w:lvlJc w:val="left"/>
      <w:pPr>
        <w:ind w:left="6103" w:hanging="240"/>
      </w:pPr>
      <w:rPr>
        <w:rFonts w:hint="default"/>
        <w:lang w:val="ru-RU" w:eastAsia="en-US" w:bidi="ar-SA"/>
      </w:rPr>
    </w:lvl>
    <w:lvl w:ilvl="6" w:tplc="A4502170">
      <w:numFmt w:val="bullet"/>
      <w:lvlText w:val="•"/>
      <w:lvlJc w:val="left"/>
      <w:pPr>
        <w:ind w:left="7027" w:hanging="240"/>
      </w:pPr>
      <w:rPr>
        <w:rFonts w:hint="default"/>
        <w:lang w:val="ru-RU" w:eastAsia="en-US" w:bidi="ar-SA"/>
      </w:rPr>
    </w:lvl>
    <w:lvl w:ilvl="7" w:tplc="35F0B58A">
      <w:numFmt w:val="bullet"/>
      <w:lvlText w:val="•"/>
      <w:lvlJc w:val="left"/>
      <w:pPr>
        <w:ind w:left="7952" w:hanging="240"/>
      </w:pPr>
      <w:rPr>
        <w:rFonts w:hint="default"/>
        <w:lang w:val="ru-RU" w:eastAsia="en-US" w:bidi="ar-SA"/>
      </w:rPr>
    </w:lvl>
    <w:lvl w:ilvl="8" w:tplc="1C488138">
      <w:numFmt w:val="bullet"/>
      <w:lvlText w:val="•"/>
      <w:lvlJc w:val="left"/>
      <w:pPr>
        <w:ind w:left="8877" w:hanging="240"/>
      </w:pPr>
      <w:rPr>
        <w:rFonts w:hint="default"/>
        <w:lang w:val="ru-RU" w:eastAsia="en-US" w:bidi="ar-SA"/>
      </w:rPr>
    </w:lvl>
  </w:abstractNum>
  <w:abstractNum w:abstractNumId="143" w15:restartNumberingAfterBreak="0">
    <w:nsid w:val="685B3C27"/>
    <w:multiLevelType w:val="hybridMultilevel"/>
    <w:tmpl w:val="DEE0E43E"/>
    <w:lvl w:ilvl="0" w:tplc="AB4E5878">
      <w:numFmt w:val="bullet"/>
      <w:lvlText w:val="-"/>
      <w:lvlJc w:val="left"/>
      <w:pPr>
        <w:ind w:left="117" w:hanging="147"/>
      </w:pPr>
      <w:rPr>
        <w:rFonts w:ascii="Times New Roman" w:eastAsia="Times New Roman" w:hAnsi="Times New Roman" w:cs="Times New Roman" w:hint="default"/>
        <w:w w:val="95"/>
        <w:sz w:val="24"/>
        <w:szCs w:val="24"/>
        <w:lang w:val="ru-RU" w:eastAsia="en-US" w:bidi="ar-SA"/>
      </w:rPr>
    </w:lvl>
    <w:lvl w:ilvl="1" w:tplc="8F821320">
      <w:numFmt w:val="bullet"/>
      <w:lvlText w:val="•"/>
      <w:lvlJc w:val="left"/>
      <w:pPr>
        <w:ind w:left="887" w:hanging="147"/>
      </w:pPr>
      <w:rPr>
        <w:rFonts w:hint="default"/>
        <w:lang w:val="ru-RU" w:eastAsia="en-US" w:bidi="ar-SA"/>
      </w:rPr>
    </w:lvl>
    <w:lvl w:ilvl="2" w:tplc="14CC23AC">
      <w:numFmt w:val="bullet"/>
      <w:lvlText w:val="•"/>
      <w:lvlJc w:val="left"/>
      <w:pPr>
        <w:ind w:left="1654" w:hanging="147"/>
      </w:pPr>
      <w:rPr>
        <w:rFonts w:hint="default"/>
        <w:lang w:val="ru-RU" w:eastAsia="en-US" w:bidi="ar-SA"/>
      </w:rPr>
    </w:lvl>
    <w:lvl w:ilvl="3" w:tplc="098A7720">
      <w:numFmt w:val="bullet"/>
      <w:lvlText w:val="•"/>
      <w:lvlJc w:val="left"/>
      <w:pPr>
        <w:ind w:left="2421" w:hanging="147"/>
      </w:pPr>
      <w:rPr>
        <w:rFonts w:hint="default"/>
        <w:lang w:val="ru-RU" w:eastAsia="en-US" w:bidi="ar-SA"/>
      </w:rPr>
    </w:lvl>
    <w:lvl w:ilvl="4" w:tplc="699E3CA4">
      <w:numFmt w:val="bullet"/>
      <w:lvlText w:val="•"/>
      <w:lvlJc w:val="left"/>
      <w:pPr>
        <w:ind w:left="3188" w:hanging="147"/>
      </w:pPr>
      <w:rPr>
        <w:rFonts w:hint="default"/>
        <w:lang w:val="ru-RU" w:eastAsia="en-US" w:bidi="ar-SA"/>
      </w:rPr>
    </w:lvl>
    <w:lvl w:ilvl="5" w:tplc="CEE4862E">
      <w:numFmt w:val="bullet"/>
      <w:lvlText w:val="•"/>
      <w:lvlJc w:val="left"/>
      <w:pPr>
        <w:ind w:left="3956" w:hanging="147"/>
      </w:pPr>
      <w:rPr>
        <w:rFonts w:hint="default"/>
        <w:lang w:val="ru-RU" w:eastAsia="en-US" w:bidi="ar-SA"/>
      </w:rPr>
    </w:lvl>
    <w:lvl w:ilvl="6" w:tplc="14DECAAC">
      <w:numFmt w:val="bullet"/>
      <w:lvlText w:val="•"/>
      <w:lvlJc w:val="left"/>
      <w:pPr>
        <w:ind w:left="4723" w:hanging="147"/>
      </w:pPr>
      <w:rPr>
        <w:rFonts w:hint="default"/>
        <w:lang w:val="ru-RU" w:eastAsia="en-US" w:bidi="ar-SA"/>
      </w:rPr>
    </w:lvl>
    <w:lvl w:ilvl="7" w:tplc="B734DBEA">
      <w:numFmt w:val="bullet"/>
      <w:lvlText w:val="•"/>
      <w:lvlJc w:val="left"/>
      <w:pPr>
        <w:ind w:left="5490" w:hanging="147"/>
      </w:pPr>
      <w:rPr>
        <w:rFonts w:hint="default"/>
        <w:lang w:val="ru-RU" w:eastAsia="en-US" w:bidi="ar-SA"/>
      </w:rPr>
    </w:lvl>
    <w:lvl w:ilvl="8" w:tplc="5202B0F2">
      <w:numFmt w:val="bullet"/>
      <w:lvlText w:val="•"/>
      <w:lvlJc w:val="left"/>
      <w:pPr>
        <w:ind w:left="6257" w:hanging="147"/>
      </w:pPr>
      <w:rPr>
        <w:rFonts w:hint="default"/>
        <w:lang w:val="ru-RU" w:eastAsia="en-US" w:bidi="ar-SA"/>
      </w:rPr>
    </w:lvl>
  </w:abstractNum>
  <w:abstractNum w:abstractNumId="144" w15:restartNumberingAfterBreak="0">
    <w:nsid w:val="6A311D05"/>
    <w:multiLevelType w:val="hybridMultilevel"/>
    <w:tmpl w:val="F61AF8E2"/>
    <w:lvl w:ilvl="0" w:tplc="7FE868C0">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2BB65C66">
      <w:numFmt w:val="bullet"/>
      <w:lvlText w:val="•"/>
      <w:lvlJc w:val="left"/>
      <w:pPr>
        <w:ind w:left="2422" w:hanging="257"/>
      </w:pPr>
      <w:rPr>
        <w:rFonts w:hint="default"/>
        <w:lang w:val="ru-RU" w:eastAsia="en-US" w:bidi="ar-SA"/>
      </w:rPr>
    </w:lvl>
    <w:lvl w:ilvl="2" w:tplc="1C3ED542">
      <w:numFmt w:val="bullet"/>
      <w:lvlText w:val="•"/>
      <w:lvlJc w:val="left"/>
      <w:pPr>
        <w:ind w:left="3345" w:hanging="257"/>
      </w:pPr>
      <w:rPr>
        <w:rFonts w:hint="default"/>
        <w:lang w:val="ru-RU" w:eastAsia="en-US" w:bidi="ar-SA"/>
      </w:rPr>
    </w:lvl>
    <w:lvl w:ilvl="3" w:tplc="BFC0A526">
      <w:numFmt w:val="bullet"/>
      <w:lvlText w:val="•"/>
      <w:lvlJc w:val="left"/>
      <w:pPr>
        <w:ind w:left="4267" w:hanging="257"/>
      </w:pPr>
      <w:rPr>
        <w:rFonts w:hint="default"/>
        <w:lang w:val="ru-RU" w:eastAsia="en-US" w:bidi="ar-SA"/>
      </w:rPr>
    </w:lvl>
    <w:lvl w:ilvl="4" w:tplc="1E88CD58">
      <w:numFmt w:val="bullet"/>
      <w:lvlText w:val="•"/>
      <w:lvlJc w:val="left"/>
      <w:pPr>
        <w:ind w:left="5190" w:hanging="257"/>
      </w:pPr>
      <w:rPr>
        <w:rFonts w:hint="default"/>
        <w:lang w:val="ru-RU" w:eastAsia="en-US" w:bidi="ar-SA"/>
      </w:rPr>
    </w:lvl>
    <w:lvl w:ilvl="5" w:tplc="21F049EE">
      <w:numFmt w:val="bullet"/>
      <w:lvlText w:val="•"/>
      <w:lvlJc w:val="left"/>
      <w:pPr>
        <w:ind w:left="6113" w:hanging="257"/>
      </w:pPr>
      <w:rPr>
        <w:rFonts w:hint="default"/>
        <w:lang w:val="ru-RU" w:eastAsia="en-US" w:bidi="ar-SA"/>
      </w:rPr>
    </w:lvl>
    <w:lvl w:ilvl="6" w:tplc="B0E61B3E">
      <w:numFmt w:val="bullet"/>
      <w:lvlText w:val="•"/>
      <w:lvlJc w:val="left"/>
      <w:pPr>
        <w:ind w:left="7035" w:hanging="257"/>
      </w:pPr>
      <w:rPr>
        <w:rFonts w:hint="default"/>
        <w:lang w:val="ru-RU" w:eastAsia="en-US" w:bidi="ar-SA"/>
      </w:rPr>
    </w:lvl>
    <w:lvl w:ilvl="7" w:tplc="80B64006">
      <w:numFmt w:val="bullet"/>
      <w:lvlText w:val="•"/>
      <w:lvlJc w:val="left"/>
      <w:pPr>
        <w:ind w:left="7958" w:hanging="257"/>
      </w:pPr>
      <w:rPr>
        <w:rFonts w:hint="default"/>
        <w:lang w:val="ru-RU" w:eastAsia="en-US" w:bidi="ar-SA"/>
      </w:rPr>
    </w:lvl>
    <w:lvl w:ilvl="8" w:tplc="AB9888E4">
      <w:numFmt w:val="bullet"/>
      <w:lvlText w:val="•"/>
      <w:lvlJc w:val="left"/>
      <w:pPr>
        <w:ind w:left="8881" w:hanging="257"/>
      </w:pPr>
      <w:rPr>
        <w:rFonts w:hint="default"/>
        <w:lang w:val="ru-RU" w:eastAsia="en-US" w:bidi="ar-SA"/>
      </w:rPr>
    </w:lvl>
  </w:abstractNum>
  <w:abstractNum w:abstractNumId="145" w15:restartNumberingAfterBreak="0">
    <w:nsid w:val="6B9919CF"/>
    <w:multiLevelType w:val="multilevel"/>
    <w:tmpl w:val="9C2013FC"/>
    <w:lvl w:ilvl="0">
      <w:start w:val="2"/>
      <w:numFmt w:val="decimal"/>
      <w:lvlText w:val="%1"/>
      <w:lvlJc w:val="left"/>
      <w:pPr>
        <w:ind w:left="1696" w:hanging="420"/>
      </w:pPr>
      <w:rPr>
        <w:rFonts w:hint="default"/>
        <w:lang w:val="ru-RU" w:eastAsia="en-US" w:bidi="ar-SA"/>
      </w:rPr>
    </w:lvl>
    <w:lvl w:ilvl="1">
      <w:start w:val="3"/>
      <w:numFmt w:val="decimal"/>
      <w:lvlText w:val="%1.%2."/>
      <w:lvlJc w:val="left"/>
      <w:pPr>
        <w:ind w:left="1696"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080" w:hanging="3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556" w:hanging="300"/>
      </w:pPr>
      <w:rPr>
        <w:rFonts w:hint="default"/>
        <w:lang w:val="ru-RU" w:eastAsia="en-US" w:bidi="ar-SA"/>
      </w:rPr>
    </w:lvl>
    <w:lvl w:ilvl="4">
      <w:numFmt w:val="bullet"/>
      <w:lvlText w:val="•"/>
      <w:lvlJc w:val="left"/>
      <w:pPr>
        <w:ind w:left="6295" w:hanging="300"/>
      </w:pPr>
      <w:rPr>
        <w:rFonts w:hint="default"/>
        <w:lang w:val="ru-RU" w:eastAsia="en-US" w:bidi="ar-SA"/>
      </w:rPr>
    </w:lvl>
    <w:lvl w:ilvl="5">
      <w:numFmt w:val="bullet"/>
      <w:lvlText w:val="•"/>
      <w:lvlJc w:val="left"/>
      <w:pPr>
        <w:ind w:left="7033" w:hanging="300"/>
      </w:pPr>
      <w:rPr>
        <w:rFonts w:hint="default"/>
        <w:lang w:val="ru-RU" w:eastAsia="en-US" w:bidi="ar-SA"/>
      </w:rPr>
    </w:lvl>
    <w:lvl w:ilvl="6">
      <w:numFmt w:val="bullet"/>
      <w:lvlText w:val="•"/>
      <w:lvlJc w:val="left"/>
      <w:pPr>
        <w:ind w:left="7772" w:hanging="300"/>
      </w:pPr>
      <w:rPr>
        <w:rFonts w:hint="default"/>
        <w:lang w:val="ru-RU" w:eastAsia="en-US" w:bidi="ar-SA"/>
      </w:rPr>
    </w:lvl>
    <w:lvl w:ilvl="7">
      <w:numFmt w:val="bullet"/>
      <w:lvlText w:val="•"/>
      <w:lvlJc w:val="left"/>
      <w:pPr>
        <w:ind w:left="8510" w:hanging="300"/>
      </w:pPr>
      <w:rPr>
        <w:rFonts w:hint="default"/>
        <w:lang w:val="ru-RU" w:eastAsia="en-US" w:bidi="ar-SA"/>
      </w:rPr>
    </w:lvl>
    <w:lvl w:ilvl="8">
      <w:numFmt w:val="bullet"/>
      <w:lvlText w:val="•"/>
      <w:lvlJc w:val="left"/>
      <w:pPr>
        <w:ind w:left="9249" w:hanging="300"/>
      </w:pPr>
      <w:rPr>
        <w:rFonts w:hint="default"/>
        <w:lang w:val="ru-RU" w:eastAsia="en-US" w:bidi="ar-SA"/>
      </w:rPr>
    </w:lvl>
  </w:abstractNum>
  <w:abstractNum w:abstractNumId="146" w15:restartNumberingAfterBreak="0">
    <w:nsid w:val="6C793490"/>
    <w:multiLevelType w:val="hybridMultilevel"/>
    <w:tmpl w:val="7D8857A4"/>
    <w:lvl w:ilvl="0" w:tplc="9426DD52">
      <w:start w:val="1"/>
      <w:numFmt w:val="decimal"/>
      <w:lvlText w:val="%1."/>
      <w:lvlJc w:val="left"/>
      <w:pPr>
        <w:ind w:left="1489" w:hanging="240"/>
      </w:pPr>
      <w:rPr>
        <w:rFonts w:ascii="Times New Roman" w:eastAsia="Times New Roman" w:hAnsi="Times New Roman" w:cs="Times New Roman" w:hint="default"/>
        <w:w w:val="100"/>
        <w:sz w:val="24"/>
        <w:szCs w:val="24"/>
        <w:lang w:val="ru-RU" w:eastAsia="en-US" w:bidi="ar-SA"/>
      </w:rPr>
    </w:lvl>
    <w:lvl w:ilvl="1" w:tplc="43EADB7A">
      <w:numFmt w:val="bullet"/>
      <w:lvlText w:val="•"/>
      <w:lvlJc w:val="left"/>
      <w:pPr>
        <w:ind w:left="2390" w:hanging="240"/>
      </w:pPr>
      <w:rPr>
        <w:rFonts w:hint="default"/>
        <w:lang w:val="ru-RU" w:eastAsia="en-US" w:bidi="ar-SA"/>
      </w:rPr>
    </w:lvl>
    <w:lvl w:ilvl="2" w:tplc="58F05C96">
      <w:numFmt w:val="bullet"/>
      <w:lvlText w:val="•"/>
      <w:lvlJc w:val="left"/>
      <w:pPr>
        <w:ind w:left="3301" w:hanging="240"/>
      </w:pPr>
      <w:rPr>
        <w:rFonts w:hint="default"/>
        <w:lang w:val="ru-RU" w:eastAsia="en-US" w:bidi="ar-SA"/>
      </w:rPr>
    </w:lvl>
    <w:lvl w:ilvl="3" w:tplc="6B2040BA">
      <w:numFmt w:val="bullet"/>
      <w:lvlText w:val="•"/>
      <w:lvlJc w:val="left"/>
      <w:pPr>
        <w:ind w:left="4211" w:hanging="240"/>
      </w:pPr>
      <w:rPr>
        <w:rFonts w:hint="default"/>
        <w:lang w:val="ru-RU" w:eastAsia="en-US" w:bidi="ar-SA"/>
      </w:rPr>
    </w:lvl>
    <w:lvl w:ilvl="4" w:tplc="7250D1F2">
      <w:numFmt w:val="bullet"/>
      <w:lvlText w:val="•"/>
      <w:lvlJc w:val="left"/>
      <w:pPr>
        <w:ind w:left="5122" w:hanging="240"/>
      </w:pPr>
      <w:rPr>
        <w:rFonts w:hint="default"/>
        <w:lang w:val="ru-RU" w:eastAsia="en-US" w:bidi="ar-SA"/>
      </w:rPr>
    </w:lvl>
    <w:lvl w:ilvl="5" w:tplc="CADE2CB4">
      <w:numFmt w:val="bullet"/>
      <w:lvlText w:val="•"/>
      <w:lvlJc w:val="left"/>
      <w:pPr>
        <w:ind w:left="6033" w:hanging="240"/>
      </w:pPr>
      <w:rPr>
        <w:rFonts w:hint="default"/>
        <w:lang w:val="ru-RU" w:eastAsia="en-US" w:bidi="ar-SA"/>
      </w:rPr>
    </w:lvl>
    <w:lvl w:ilvl="6" w:tplc="77AC9C50">
      <w:numFmt w:val="bullet"/>
      <w:lvlText w:val="•"/>
      <w:lvlJc w:val="left"/>
      <w:pPr>
        <w:ind w:left="6943" w:hanging="240"/>
      </w:pPr>
      <w:rPr>
        <w:rFonts w:hint="default"/>
        <w:lang w:val="ru-RU" w:eastAsia="en-US" w:bidi="ar-SA"/>
      </w:rPr>
    </w:lvl>
    <w:lvl w:ilvl="7" w:tplc="2F12266C">
      <w:numFmt w:val="bullet"/>
      <w:lvlText w:val="•"/>
      <w:lvlJc w:val="left"/>
      <w:pPr>
        <w:ind w:left="7854" w:hanging="240"/>
      </w:pPr>
      <w:rPr>
        <w:rFonts w:hint="default"/>
        <w:lang w:val="ru-RU" w:eastAsia="en-US" w:bidi="ar-SA"/>
      </w:rPr>
    </w:lvl>
    <w:lvl w:ilvl="8" w:tplc="705A848A">
      <w:numFmt w:val="bullet"/>
      <w:lvlText w:val="•"/>
      <w:lvlJc w:val="left"/>
      <w:pPr>
        <w:ind w:left="8765" w:hanging="240"/>
      </w:pPr>
      <w:rPr>
        <w:rFonts w:hint="default"/>
        <w:lang w:val="ru-RU" w:eastAsia="en-US" w:bidi="ar-SA"/>
      </w:rPr>
    </w:lvl>
  </w:abstractNum>
  <w:abstractNum w:abstractNumId="147" w15:restartNumberingAfterBreak="0">
    <w:nsid w:val="6D3A12A3"/>
    <w:multiLevelType w:val="hybridMultilevel"/>
    <w:tmpl w:val="428A05C6"/>
    <w:lvl w:ilvl="0" w:tplc="C07ABEC4">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EAE879E2">
      <w:numFmt w:val="bullet"/>
      <w:lvlText w:val="•"/>
      <w:lvlJc w:val="left"/>
      <w:pPr>
        <w:ind w:left="2422" w:hanging="257"/>
      </w:pPr>
      <w:rPr>
        <w:rFonts w:hint="default"/>
        <w:lang w:val="ru-RU" w:eastAsia="en-US" w:bidi="ar-SA"/>
      </w:rPr>
    </w:lvl>
    <w:lvl w:ilvl="2" w:tplc="429CEB84">
      <w:numFmt w:val="bullet"/>
      <w:lvlText w:val="•"/>
      <w:lvlJc w:val="left"/>
      <w:pPr>
        <w:ind w:left="3345" w:hanging="257"/>
      </w:pPr>
      <w:rPr>
        <w:rFonts w:hint="default"/>
        <w:lang w:val="ru-RU" w:eastAsia="en-US" w:bidi="ar-SA"/>
      </w:rPr>
    </w:lvl>
    <w:lvl w:ilvl="3" w:tplc="E012C3C2">
      <w:numFmt w:val="bullet"/>
      <w:lvlText w:val="•"/>
      <w:lvlJc w:val="left"/>
      <w:pPr>
        <w:ind w:left="4267" w:hanging="257"/>
      </w:pPr>
      <w:rPr>
        <w:rFonts w:hint="default"/>
        <w:lang w:val="ru-RU" w:eastAsia="en-US" w:bidi="ar-SA"/>
      </w:rPr>
    </w:lvl>
    <w:lvl w:ilvl="4" w:tplc="8B222C14">
      <w:numFmt w:val="bullet"/>
      <w:lvlText w:val="•"/>
      <w:lvlJc w:val="left"/>
      <w:pPr>
        <w:ind w:left="5190" w:hanging="257"/>
      </w:pPr>
      <w:rPr>
        <w:rFonts w:hint="default"/>
        <w:lang w:val="ru-RU" w:eastAsia="en-US" w:bidi="ar-SA"/>
      </w:rPr>
    </w:lvl>
    <w:lvl w:ilvl="5" w:tplc="41388DD2">
      <w:numFmt w:val="bullet"/>
      <w:lvlText w:val="•"/>
      <w:lvlJc w:val="left"/>
      <w:pPr>
        <w:ind w:left="6113" w:hanging="257"/>
      </w:pPr>
      <w:rPr>
        <w:rFonts w:hint="default"/>
        <w:lang w:val="ru-RU" w:eastAsia="en-US" w:bidi="ar-SA"/>
      </w:rPr>
    </w:lvl>
    <w:lvl w:ilvl="6" w:tplc="2A8A42DA">
      <w:numFmt w:val="bullet"/>
      <w:lvlText w:val="•"/>
      <w:lvlJc w:val="left"/>
      <w:pPr>
        <w:ind w:left="7035" w:hanging="257"/>
      </w:pPr>
      <w:rPr>
        <w:rFonts w:hint="default"/>
        <w:lang w:val="ru-RU" w:eastAsia="en-US" w:bidi="ar-SA"/>
      </w:rPr>
    </w:lvl>
    <w:lvl w:ilvl="7" w:tplc="2B061178">
      <w:numFmt w:val="bullet"/>
      <w:lvlText w:val="•"/>
      <w:lvlJc w:val="left"/>
      <w:pPr>
        <w:ind w:left="7958" w:hanging="257"/>
      </w:pPr>
      <w:rPr>
        <w:rFonts w:hint="default"/>
        <w:lang w:val="ru-RU" w:eastAsia="en-US" w:bidi="ar-SA"/>
      </w:rPr>
    </w:lvl>
    <w:lvl w:ilvl="8" w:tplc="8FEE0942">
      <w:numFmt w:val="bullet"/>
      <w:lvlText w:val="•"/>
      <w:lvlJc w:val="left"/>
      <w:pPr>
        <w:ind w:left="8881" w:hanging="257"/>
      </w:pPr>
      <w:rPr>
        <w:rFonts w:hint="default"/>
        <w:lang w:val="ru-RU" w:eastAsia="en-US" w:bidi="ar-SA"/>
      </w:rPr>
    </w:lvl>
  </w:abstractNum>
  <w:abstractNum w:abstractNumId="148" w15:restartNumberingAfterBreak="0">
    <w:nsid w:val="6D924D8B"/>
    <w:multiLevelType w:val="hybridMultilevel"/>
    <w:tmpl w:val="4372FF0E"/>
    <w:lvl w:ilvl="0" w:tplc="82FEE550">
      <w:start w:val="1"/>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D8B64B06">
      <w:numFmt w:val="bullet"/>
      <w:lvlText w:val="•"/>
      <w:lvlJc w:val="left"/>
      <w:pPr>
        <w:ind w:left="745" w:hanging="181"/>
      </w:pPr>
      <w:rPr>
        <w:rFonts w:hint="default"/>
        <w:lang w:val="ru-RU" w:eastAsia="en-US" w:bidi="ar-SA"/>
      </w:rPr>
    </w:lvl>
    <w:lvl w:ilvl="2" w:tplc="9F5E5F9C">
      <w:numFmt w:val="bullet"/>
      <w:lvlText w:val="•"/>
      <w:lvlJc w:val="left"/>
      <w:pPr>
        <w:ind w:left="1370" w:hanging="181"/>
      </w:pPr>
      <w:rPr>
        <w:rFonts w:hint="default"/>
        <w:lang w:val="ru-RU" w:eastAsia="en-US" w:bidi="ar-SA"/>
      </w:rPr>
    </w:lvl>
    <w:lvl w:ilvl="3" w:tplc="53C4D6CC">
      <w:numFmt w:val="bullet"/>
      <w:lvlText w:val="•"/>
      <w:lvlJc w:val="left"/>
      <w:pPr>
        <w:ind w:left="1995" w:hanging="181"/>
      </w:pPr>
      <w:rPr>
        <w:rFonts w:hint="default"/>
        <w:lang w:val="ru-RU" w:eastAsia="en-US" w:bidi="ar-SA"/>
      </w:rPr>
    </w:lvl>
    <w:lvl w:ilvl="4" w:tplc="08E8F18A">
      <w:numFmt w:val="bullet"/>
      <w:lvlText w:val="•"/>
      <w:lvlJc w:val="left"/>
      <w:pPr>
        <w:ind w:left="2620" w:hanging="181"/>
      </w:pPr>
      <w:rPr>
        <w:rFonts w:hint="default"/>
        <w:lang w:val="ru-RU" w:eastAsia="en-US" w:bidi="ar-SA"/>
      </w:rPr>
    </w:lvl>
    <w:lvl w:ilvl="5" w:tplc="EBB4FBF4">
      <w:numFmt w:val="bullet"/>
      <w:lvlText w:val="•"/>
      <w:lvlJc w:val="left"/>
      <w:pPr>
        <w:ind w:left="3246" w:hanging="181"/>
      </w:pPr>
      <w:rPr>
        <w:rFonts w:hint="default"/>
        <w:lang w:val="ru-RU" w:eastAsia="en-US" w:bidi="ar-SA"/>
      </w:rPr>
    </w:lvl>
    <w:lvl w:ilvl="6" w:tplc="481810EC">
      <w:numFmt w:val="bullet"/>
      <w:lvlText w:val="•"/>
      <w:lvlJc w:val="left"/>
      <w:pPr>
        <w:ind w:left="3871" w:hanging="181"/>
      </w:pPr>
      <w:rPr>
        <w:rFonts w:hint="default"/>
        <w:lang w:val="ru-RU" w:eastAsia="en-US" w:bidi="ar-SA"/>
      </w:rPr>
    </w:lvl>
    <w:lvl w:ilvl="7" w:tplc="7B90C854">
      <w:numFmt w:val="bullet"/>
      <w:lvlText w:val="•"/>
      <w:lvlJc w:val="left"/>
      <w:pPr>
        <w:ind w:left="4496" w:hanging="181"/>
      </w:pPr>
      <w:rPr>
        <w:rFonts w:hint="default"/>
        <w:lang w:val="ru-RU" w:eastAsia="en-US" w:bidi="ar-SA"/>
      </w:rPr>
    </w:lvl>
    <w:lvl w:ilvl="8" w:tplc="CA222FD4">
      <w:numFmt w:val="bullet"/>
      <w:lvlText w:val="•"/>
      <w:lvlJc w:val="left"/>
      <w:pPr>
        <w:ind w:left="5121" w:hanging="181"/>
      </w:pPr>
      <w:rPr>
        <w:rFonts w:hint="default"/>
        <w:lang w:val="ru-RU" w:eastAsia="en-US" w:bidi="ar-SA"/>
      </w:rPr>
    </w:lvl>
  </w:abstractNum>
  <w:abstractNum w:abstractNumId="149" w15:restartNumberingAfterBreak="0">
    <w:nsid w:val="6E1447C3"/>
    <w:multiLevelType w:val="hybridMultilevel"/>
    <w:tmpl w:val="865636D8"/>
    <w:lvl w:ilvl="0" w:tplc="5BB22436">
      <w:start w:val="1"/>
      <w:numFmt w:val="decimal"/>
      <w:lvlText w:val="%1)"/>
      <w:lvlJc w:val="left"/>
      <w:pPr>
        <w:ind w:left="540" w:hanging="339"/>
      </w:pPr>
      <w:rPr>
        <w:rFonts w:ascii="Times New Roman" w:eastAsia="Times New Roman" w:hAnsi="Times New Roman" w:cs="Times New Roman" w:hint="default"/>
        <w:w w:val="100"/>
        <w:sz w:val="24"/>
        <w:szCs w:val="24"/>
        <w:lang w:val="ru-RU" w:eastAsia="en-US" w:bidi="ar-SA"/>
      </w:rPr>
    </w:lvl>
    <w:lvl w:ilvl="1" w:tplc="7BB2FD4A">
      <w:numFmt w:val="bullet"/>
      <w:lvlText w:val="•"/>
      <w:lvlJc w:val="left"/>
      <w:pPr>
        <w:ind w:left="1558" w:hanging="339"/>
      </w:pPr>
      <w:rPr>
        <w:rFonts w:hint="default"/>
        <w:lang w:val="ru-RU" w:eastAsia="en-US" w:bidi="ar-SA"/>
      </w:rPr>
    </w:lvl>
    <w:lvl w:ilvl="2" w:tplc="A9CA2DE8">
      <w:numFmt w:val="bullet"/>
      <w:lvlText w:val="•"/>
      <w:lvlJc w:val="left"/>
      <w:pPr>
        <w:ind w:left="2577" w:hanging="339"/>
      </w:pPr>
      <w:rPr>
        <w:rFonts w:hint="default"/>
        <w:lang w:val="ru-RU" w:eastAsia="en-US" w:bidi="ar-SA"/>
      </w:rPr>
    </w:lvl>
    <w:lvl w:ilvl="3" w:tplc="755CB8E6">
      <w:numFmt w:val="bullet"/>
      <w:lvlText w:val="•"/>
      <w:lvlJc w:val="left"/>
      <w:pPr>
        <w:ind w:left="3595" w:hanging="339"/>
      </w:pPr>
      <w:rPr>
        <w:rFonts w:hint="default"/>
        <w:lang w:val="ru-RU" w:eastAsia="en-US" w:bidi="ar-SA"/>
      </w:rPr>
    </w:lvl>
    <w:lvl w:ilvl="4" w:tplc="DB444E64">
      <w:numFmt w:val="bullet"/>
      <w:lvlText w:val="•"/>
      <w:lvlJc w:val="left"/>
      <w:pPr>
        <w:ind w:left="4614" w:hanging="339"/>
      </w:pPr>
      <w:rPr>
        <w:rFonts w:hint="default"/>
        <w:lang w:val="ru-RU" w:eastAsia="en-US" w:bidi="ar-SA"/>
      </w:rPr>
    </w:lvl>
    <w:lvl w:ilvl="5" w:tplc="D814346C">
      <w:numFmt w:val="bullet"/>
      <w:lvlText w:val="•"/>
      <w:lvlJc w:val="left"/>
      <w:pPr>
        <w:ind w:left="5633" w:hanging="339"/>
      </w:pPr>
      <w:rPr>
        <w:rFonts w:hint="default"/>
        <w:lang w:val="ru-RU" w:eastAsia="en-US" w:bidi="ar-SA"/>
      </w:rPr>
    </w:lvl>
    <w:lvl w:ilvl="6" w:tplc="73B8B69A">
      <w:numFmt w:val="bullet"/>
      <w:lvlText w:val="•"/>
      <w:lvlJc w:val="left"/>
      <w:pPr>
        <w:ind w:left="6651" w:hanging="339"/>
      </w:pPr>
      <w:rPr>
        <w:rFonts w:hint="default"/>
        <w:lang w:val="ru-RU" w:eastAsia="en-US" w:bidi="ar-SA"/>
      </w:rPr>
    </w:lvl>
    <w:lvl w:ilvl="7" w:tplc="C5886E52">
      <w:numFmt w:val="bullet"/>
      <w:lvlText w:val="•"/>
      <w:lvlJc w:val="left"/>
      <w:pPr>
        <w:ind w:left="7670" w:hanging="339"/>
      </w:pPr>
      <w:rPr>
        <w:rFonts w:hint="default"/>
        <w:lang w:val="ru-RU" w:eastAsia="en-US" w:bidi="ar-SA"/>
      </w:rPr>
    </w:lvl>
    <w:lvl w:ilvl="8" w:tplc="9EBAF47E">
      <w:numFmt w:val="bullet"/>
      <w:lvlText w:val="•"/>
      <w:lvlJc w:val="left"/>
      <w:pPr>
        <w:ind w:left="8689" w:hanging="339"/>
      </w:pPr>
      <w:rPr>
        <w:rFonts w:hint="default"/>
        <w:lang w:val="ru-RU" w:eastAsia="en-US" w:bidi="ar-SA"/>
      </w:rPr>
    </w:lvl>
  </w:abstractNum>
  <w:abstractNum w:abstractNumId="150" w15:restartNumberingAfterBreak="0">
    <w:nsid w:val="6E476B11"/>
    <w:multiLevelType w:val="hybridMultilevel"/>
    <w:tmpl w:val="83968C08"/>
    <w:lvl w:ilvl="0" w:tplc="AE2E9FAA">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EEC0ECFA">
      <w:numFmt w:val="bullet"/>
      <w:lvlText w:val="•"/>
      <w:lvlJc w:val="left"/>
      <w:pPr>
        <w:ind w:left="2422" w:hanging="260"/>
      </w:pPr>
      <w:rPr>
        <w:rFonts w:hint="default"/>
        <w:lang w:val="ru-RU" w:eastAsia="en-US" w:bidi="ar-SA"/>
      </w:rPr>
    </w:lvl>
    <w:lvl w:ilvl="2" w:tplc="F9782736">
      <w:numFmt w:val="bullet"/>
      <w:lvlText w:val="•"/>
      <w:lvlJc w:val="left"/>
      <w:pPr>
        <w:ind w:left="3345" w:hanging="260"/>
      </w:pPr>
      <w:rPr>
        <w:rFonts w:hint="default"/>
        <w:lang w:val="ru-RU" w:eastAsia="en-US" w:bidi="ar-SA"/>
      </w:rPr>
    </w:lvl>
    <w:lvl w:ilvl="3" w:tplc="BA7004C4">
      <w:numFmt w:val="bullet"/>
      <w:lvlText w:val="•"/>
      <w:lvlJc w:val="left"/>
      <w:pPr>
        <w:ind w:left="4267" w:hanging="260"/>
      </w:pPr>
      <w:rPr>
        <w:rFonts w:hint="default"/>
        <w:lang w:val="ru-RU" w:eastAsia="en-US" w:bidi="ar-SA"/>
      </w:rPr>
    </w:lvl>
    <w:lvl w:ilvl="4" w:tplc="2A64A1EC">
      <w:numFmt w:val="bullet"/>
      <w:lvlText w:val="•"/>
      <w:lvlJc w:val="left"/>
      <w:pPr>
        <w:ind w:left="5190" w:hanging="260"/>
      </w:pPr>
      <w:rPr>
        <w:rFonts w:hint="default"/>
        <w:lang w:val="ru-RU" w:eastAsia="en-US" w:bidi="ar-SA"/>
      </w:rPr>
    </w:lvl>
    <w:lvl w:ilvl="5" w:tplc="70ACF58A">
      <w:numFmt w:val="bullet"/>
      <w:lvlText w:val="•"/>
      <w:lvlJc w:val="left"/>
      <w:pPr>
        <w:ind w:left="6113" w:hanging="260"/>
      </w:pPr>
      <w:rPr>
        <w:rFonts w:hint="default"/>
        <w:lang w:val="ru-RU" w:eastAsia="en-US" w:bidi="ar-SA"/>
      </w:rPr>
    </w:lvl>
    <w:lvl w:ilvl="6" w:tplc="7040C1BA">
      <w:numFmt w:val="bullet"/>
      <w:lvlText w:val="•"/>
      <w:lvlJc w:val="left"/>
      <w:pPr>
        <w:ind w:left="7035" w:hanging="260"/>
      </w:pPr>
      <w:rPr>
        <w:rFonts w:hint="default"/>
        <w:lang w:val="ru-RU" w:eastAsia="en-US" w:bidi="ar-SA"/>
      </w:rPr>
    </w:lvl>
    <w:lvl w:ilvl="7" w:tplc="8636612E">
      <w:numFmt w:val="bullet"/>
      <w:lvlText w:val="•"/>
      <w:lvlJc w:val="left"/>
      <w:pPr>
        <w:ind w:left="7958" w:hanging="260"/>
      </w:pPr>
      <w:rPr>
        <w:rFonts w:hint="default"/>
        <w:lang w:val="ru-RU" w:eastAsia="en-US" w:bidi="ar-SA"/>
      </w:rPr>
    </w:lvl>
    <w:lvl w:ilvl="8" w:tplc="758A9A64">
      <w:numFmt w:val="bullet"/>
      <w:lvlText w:val="•"/>
      <w:lvlJc w:val="left"/>
      <w:pPr>
        <w:ind w:left="8881" w:hanging="260"/>
      </w:pPr>
      <w:rPr>
        <w:rFonts w:hint="default"/>
        <w:lang w:val="ru-RU" w:eastAsia="en-US" w:bidi="ar-SA"/>
      </w:rPr>
    </w:lvl>
  </w:abstractNum>
  <w:abstractNum w:abstractNumId="151" w15:restartNumberingAfterBreak="0">
    <w:nsid w:val="6E5E65E1"/>
    <w:multiLevelType w:val="hybridMultilevel"/>
    <w:tmpl w:val="8A4E49C2"/>
    <w:lvl w:ilvl="0" w:tplc="1F30C5C8">
      <w:start w:val="1"/>
      <w:numFmt w:val="decimal"/>
      <w:lvlText w:val="%1."/>
      <w:lvlJc w:val="left"/>
      <w:pPr>
        <w:ind w:left="541" w:hanging="329"/>
      </w:pPr>
      <w:rPr>
        <w:rFonts w:ascii="Times New Roman" w:eastAsia="Times New Roman" w:hAnsi="Times New Roman" w:cs="Times New Roman" w:hint="default"/>
        <w:w w:val="100"/>
        <w:sz w:val="24"/>
        <w:szCs w:val="24"/>
        <w:lang w:val="ru-RU" w:eastAsia="en-US" w:bidi="ar-SA"/>
      </w:rPr>
    </w:lvl>
    <w:lvl w:ilvl="1" w:tplc="0CB27556">
      <w:numFmt w:val="bullet"/>
      <w:lvlText w:val="•"/>
      <w:lvlJc w:val="left"/>
      <w:pPr>
        <w:ind w:left="1544" w:hanging="329"/>
      </w:pPr>
      <w:rPr>
        <w:rFonts w:hint="default"/>
        <w:lang w:val="ru-RU" w:eastAsia="en-US" w:bidi="ar-SA"/>
      </w:rPr>
    </w:lvl>
    <w:lvl w:ilvl="2" w:tplc="FCCA7668">
      <w:numFmt w:val="bullet"/>
      <w:lvlText w:val="•"/>
      <w:lvlJc w:val="left"/>
      <w:pPr>
        <w:ind w:left="2549" w:hanging="329"/>
      </w:pPr>
      <w:rPr>
        <w:rFonts w:hint="default"/>
        <w:lang w:val="ru-RU" w:eastAsia="en-US" w:bidi="ar-SA"/>
      </w:rPr>
    </w:lvl>
    <w:lvl w:ilvl="3" w:tplc="FE4EBEBE">
      <w:numFmt w:val="bullet"/>
      <w:lvlText w:val="•"/>
      <w:lvlJc w:val="left"/>
      <w:pPr>
        <w:ind w:left="3553" w:hanging="329"/>
      </w:pPr>
      <w:rPr>
        <w:rFonts w:hint="default"/>
        <w:lang w:val="ru-RU" w:eastAsia="en-US" w:bidi="ar-SA"/>
      </w:rPr>
    </w:lvl>
    <w:lvl w:ilvl="4" w:tplc="126E5CAE">
      <w:numFmt w:val="bullet"/>
      <w:lvlText w:val="•"/>
      <w:lvlJc w:val="left"/>
      <w:pPr>
        <w:ind w:left="4558" w:hanging="329"/>
      </w:pPr>
      <w:rPr>
        <w:rFonts w:hint="default"/>
        <w:lang w:val="ru-RU" w:eastAsia="en-US" w:bidi="ar-SA"/>
      </w:rPr>
    </w:lvl>
    <w:lvl w:ilvl="5" w:tplc="F3FCA430">
      <w:numFmt w:val="bullet"/>
      <w:lvlText w:val="•"/>
      <w:lvlJc w:val="left"/>
      <w:pPr>
        <w:ind w:left="5563" w:hanging="329"/>
      </w:pPr>
      <w:rPr>
        <w:rFonts w:hint="default"/>
        <w:lang w:val="ru-RU" w:eastAsia="en-US" w:bidi="ar-SA"/>
      </w:rPr>
    </w:lvl>
    <w:lvl w:ilvl="6" w:tplc="306AA6AE">
      <w:numFmt w:val="bullet"/>
      <w:lvlText w:val="•"/>
      <w:lvlJc w:val="left"/>
      <w:pPr>
        <w:ind w:left="6567" w:hanging="329"/>
      </w:pPr>
      <w:rPr>
        <w:rFonts w:hint="default"/>
        <w:lang w:val="ru-RU" w:eastAsia="en-US" w:bidi="ar-SA"/>
      </w:rPr>
    </w:lvl>
    <w:lvl w:ilvl="7" w:tplc="02B8A6AA">
      <w:numFmt w:val="bullet"/>
      <w:lvlText w:val="•"/>
      <w:lvlJc w:val="left"/>
      <w:pPr>
        <w:ind w:left="7572" w:hanging="329"/>
      </w:pPr>
      <w:rPr>
        <w:rFonts w:hint="default"/>
        <w:lang w:val="ru-RU" w:eastAsia="en-US" w:bidi="ar-SA"/>
      </w:rPr>
    </w:lvl>
    <w:lvl w:ilvl="8" w:tplc="76BC8E80">
      <w:numFmt w:val="bullet"/>
      <w:lvlText w:val="•"/>
      <w:lvlJc w:val="left"/>
      <w:pPr>
        <w:ind w:left="8577" w:hanging="329"/>
      </w:pPr>
      <w:rPr>
        <w:rFonts w:hint="default"/>
        <w:lang w:val="ru-RU" w:eastAsia="en-US" w:bidi="ar-SA"/>
      </w:rPr>
    </w:lvl>
  </w:abstractNum>
  <w:abstractNum w:abstractNumId="152" w15:restartNumberingAfterBreak="0">
    <w:nsid w:val="6E8A7D5E"/>
    <w:multiLevelType w:val="hybridMultilevel"/>
    <w:tmpl w:val="B6DC9D40"/>
    <w:lvl w:ilvl="0" w:tplc="40FEAFD8">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71E6E944">
      <w:numFmt w:val="bullet"/>
      <w:lvlText w:val="•"/>
      <w:lvlJc w:val="left"/>
      <w:pPr>
        <w:ind w:left="2422" w:hanging="257"/>
      </w:pPr>
      <w:rPr>
        <w:rFonts w:hint="default"/>
        <w:lang w:val="ru-RU" w:eastAsia="en-US" w:bidi="ar-SA"/>
      </w:rPr>
    </w:lvl>
    <w:lvl w:ilvl="2" w:tplc="710EAC82">
      <w:numFmt w:val="bullet"/>
      <w:lvlText w:val="•"/>
      <w:lvlJc w:val="left"/>
      <w:pPr>
        <w:ind w:left="3345" w:hanging="257"/>
      </w:pPr>
      <w:rPr>
        <w:rFonts w:hint="default"/>
        <w:lang w:val="ru-RU" w:eastAsia="en-US" w:bidi="ar-SA"/>
      </w:rPr>
    </w:lvl>
    <w:lvl w:ilvl="3" w:tplc="A2DEC8A6">
      <w:numFmt w:val="bullet"/>
      <w:lvlText w:val="•"/>
      <w:lvlJc w:val="left"/>
      <w:pPr>
        <w:ind w:left="4267" w:hanging="257"/>
      </w:pPr>
      <w:rPr>
        <w:rFonts w:hint="default"/>
        <w:lang w:val="ru-RU" w:eastAsia="en-US" w:bidi="ar-SA"/>
      </w:rPr>
    </w:lvl>
    <w:lvl w:ilvl="4" w:tplc="33DC07E2">
      <w:numFmt w:val="bullet"/>
      <w:lvlText w:val="•"/>
      <w:lvlJc w:val="left"/>
      <w:pPr>
        <w:ind w:left="5190" w:hanging="257"/>
      </w:pPr>
      <w:rPr>
        <w:rFonts w:hint="default"/>
        <w:lang w:val="ru-RU" w:eastAsia="en-US" w:bidi="ar-SA"/>
      </w:rPr>
    </w:lvl>
    <w:lvl w:ilvl="5" w:tplc="ECB43560">
      <w:numFmt w:val="bullet"/>
      <w:lvlText w:val="•"/>
      <w:lvlJc w:val="left"/>
      <w:pPr>
        <w:ind w:left="6113" w:hanging="257"/>
      </w:pPr>
      <w:rPr>
        <w:rFonts w:hint="default"/>
        <w:lang w:val="ru-RU" w:eastAsia="en-US" w:bidi="ar-SA"/>
      </w:rPr>
    </w:lvl>
    <w:lvl w:ilvl="6" w:tplc="0FDA7404">
      <w:numFmt w:val="bullet"/>
      <w:lvlText w:val="•"/>
      <w:lvlJc w:val="left"/>
      <w:pPr>
        <w:ind w:left="7035" w:hanging="257"/>
      </w:pPr>
      <w:rPr>
        <w:rFonts w:hint="default"/>
        <w:lang w:val="ru-RU" w:eastAsia="en-US" w:bidi="ar-SA"/>
      </w:rPr>
    </w:lvl>
    <w:lvl w:ilvl="7" w:tplc="2826AA7E">
      <w:numFmt w:val="bullet"/>
      <w:lvlText w:val="•"/>
      <w:lvlJc w:val="left"/>
      <w:pPr>
        <w:ind w:left="7958" w:hanging="257"/>
      </w:pPr>
      <w:rPr>
        <w:rFonts w:hint="default"/>
        <w:lang w:val="ru-RU" w:eastAsia="en-US" w:bidi="ar-SA"/>
      </w:rPr>
    </w:lvl>
    <w:lvl w:ilvl="8" w:tplc="1E7E20D0">
      <w:numFmt w:val="bullet"/>
      <w:lvlText w:val="•"/>
      <w:lvlJc w:val="left"/>
      <w:pPr>
        <w:ind w:left="8881" w:hanging="257"/>
      </w:pPr>
      <w:rPr>
        <w:rFonts w:hint="default"/>
        <w:lang w:val="ru-RU" w:eastAsia="en-US" w:bidi="ar-SA"/>
      </w:rPr>
    </w:lvl>
  </w:abstractNum>
  <w:abstractNum w:abstractNumId="153" w15:restartNumberingAfterBreak="0">
    <w:nsid w:val="6F0843E2"/>
    <w:multiLevelType w:val="hybridMultilevel"/>
    <w:tmpl w:val="0248D01E"/>
    <w:lvl w:ilvl="0" w:tplc="8B1AD9E8">
      <w:start w:val="1"/>
      <w:numFmt w:val="decimal"/>
      <w:lvlText w:val="%1."/>
      <w:lvlJc w:val="left"/>
      <w:pPr>
        <w:ind w:left="541" w:hanging="181"/>
      </w:pPr>
      <w:rPr>
        <w:rFonts w:ascii="Times New Roman" w:eastAsia="Times New Roman" w:hAnsi="Times New Roman" w:cs="Times New Roman" w:hint="default"/>
        <w:w w:val="100"/>
        <w:sz w:val="22"/>
        <w:szCs w:val="22"/>
        <w:lang w:val="ru-RU" w:eastAsia="en-US" w:bidi="ar-SA"/>
      </w:rPr>
    </w:lvl>
    <w:lvl w:ilvl="1" w:tplc="25CA1A4A">
      <w:start w:val="1"/>
      <w:numFmt w:val="decimal"/>
      <w:lvlText w:val="%2."/>
      <w:lvlJc w:val="left"/>
      <w:pPr>
        <w:ind w:left="541" w:hanging="181"/>
      </w:pPr>
      <w:rPr>
        <w:rFonts w:ascii="Times New Roman" w:eastAsia="Times New Roman" w:hAnsi="Times New Roman" w:cs="Times New Roman" w:hint="default"/>
        <w:w w:val="100"/>
        <w:sz w:val="22"/>
        <w:szCs w:val="22"/>
        <w:lang w:val="ru-RU" w:eastAsia="en-US" w:bidi="ar-SA"/>
      </w:rPr>
    </w:lvl>
    <w:lvl w:ilvl="2" w:tplc="E17047F6">
      <w:numFmt w:val="bullet"/>
      <w:lvlText w:val="•"/>
      <w:lvlJc w:val="left"/>
      <w:pPr>
        <w:ind w:left="2549" w:hanging="181"/>
      </w:pPr>
      <w:rPr>
        <w:rFonts w:hint="default"/>
        <w:lang w:val="ru-RU" w:eastAsia="en-US" w:bidi="ar-SA"/>
      </w:rPr>
    </w:lvl>
    <w:lvl w:ilvl="3" w:tplc="26FCE82A">
      <w:numFmt w:val="bullet"/>
      <w:lvlText w:val="•"/>
      <w:lvlJc w:val="left"/>
      <w:pPr>
        <w:ind w:left="3553" w:hanging="181"/>
      </w:pPr>
      <w:rPr>
        <w:rFonts w:hint="default"/>
        <w:lang w:val="ru-RU" w:eastAsia="en-US" w:bidi="ar-SA"/>
      </w:rPr>
    </w:lvl>
    <w:lvl w:ilvl="4" w:tplc="11B0FDF8">
      <w:numFmt w:val="bullet"/>
      <w:lvlText w:val="•"/>
      <w:lvlJc w:val="left"/>
      <w:pPr>
        <w:ind w:left="4558" w:hanging="181"/>
      </w:pPr>
      <w:rPr>
        <w:rFonts w:hint="default"/>
        <w:lang w:val="ru-RU" w:eastAsia="en-US" w:bidi="ar-SA"/>
      </w:rPr>
    </w:lvl>
    <w:lvl w:ilvl="5" w:tplc="BE041318">
      <w:numFmt w:val="bullet"/>
      <w:lvlText w:val="•"/>
      <w:lvlJc w:val="left"/>
      <w:pPr>
        <w:ind w:left="5563" w:hanging="181"/>
      </w:pPr>
      <w:rPr>
        <w:rFonts w:hint="default"/>
        <w:lang w:val="ru-RU" w:eastAsia="en-US" w:bidi="ar-SA"/>
      </w:rPr>
    </w:lvl>
    <w:lvl w:ilvl="6" w:tplc="061247EC">
      <w:numFmt w:val="bullet"/>
      <w:lvlText w:val="•"/>
      <w:lvlJc w:val="left"/>
      <w:pPr>
        <w:ind w:left="6567" w:hanging="181"/>
      </w:pPr>
      <w:rPr>
        <w:rFonts w:hint="default"/>
        <w:lang w:val="ru-RU" w:eastAsia="en-US" w:bidi="ar-SA"/>
      </w:rPr>
    </w:lvl>
    <w:lvl w:ilvl="7" w:tplc="BB4CE51A">
      <w:numFmt w:val="bullet"/>
      <w:lvlText w:val="•"/>
      <w:lvlJc w:val="left"/>
      <w:pPr>
        <w:ind w:left="7572" w:hanging="181"/>
      </w:pPr>
      <w:rPr>
        <w:rFonts w:hint="default"/>
        <w:lang w:val="ru-RU" w:eastAsia="en-US" w:bidi="ar-SA"/>
      </w:rPr>
    </w:lvl>
    <w:lvl w:ilvl="8" w:tplc="B3B499F6">
      <w:numFmt w:val="bullet"/>
      <w:lvlText w:val="•"/>
      <w:lvlJc w:val="left"/>
      <w:pPr>
        <w:ind w:left="8577" w:hanging="181"/>
      </w:pPr>
      <w:rPr>
        <w:rFonts w:hint="default"/>
        <w:lang w:val="ru-RU" w:eastAsia="en-US" w:bidi="ar-SA"/>
      </w:rPr>
    </w:lvl>
  </w:abstractNum>
  <w:abstractNum w:abstractNumId="154" w15:restartNumberingAfterBreak="0">
    <w:nsid w:val="6F085D30"/>
    <w:multiLevelType w:val="multilevel"/>
    <w:tmpl w:val="6C0C8D48"/>
    <w:lvl w:ilvl="0">
      <w:start w:val="1"/>
      <w:numFmt w:val="decimal"/>
      <w:lvlText w:val="%1"/>
      <w:lvlJc w:val="left"/>
      <w:pPr>
        <w:ind w:left="360" w:hanging="360"/>
      </w:pPr>
      <w:rPr>
        <w:rFonts w:hint="default"/>
      </w:rPr>
    </w:lvl>
    <w:lvl w:ilvl="1">
      <w:start w:val="3"/>
      <w:numFmt w:val="decimal"/>
      <w:lvlText w:val="%1.%2"/>
      <w:lvlJc w:val="left"/>
      <w:pPr>
        <w:ind w:left="2469" w:hanging="360"/>
      </w:pPr>
      <w:rPr>
        <w:rFonts w:hint="default"/>
      </w:rPr>
    </w:lvl>
    <w:lvl w:ilvl="2">
      <w:start w:val="1"/>
      <w:numFmt w:val="decimal"/>
      <w:lvlText w:val="%1.%2.%3"/>
      <w:lvlJc w:val="left"/>
      <w:pPr>
        <w:ind w:left="4938" w:hanging="720"/>
      </w:pPr>
      <w:rPr>
        <w:rFonts w:hint="default"/>
      </w:rPr>
    </w:lvl>
    <w:lvl w:ilvl="3">
      <w:start w:val="1"/>
      <w:numFmt w:val="decimal"/>
      <w:lvlText w:val="%1.%2.%3.%4"/>
      <w:lvlJc w:val="left"/>
      <w:pPr>
        <w:ind w:left="7047" w:hanging="720"/>
      </w:pPr>
      <w:rPr>
        <w:rFonts w:hint="default"/>
      </w:rPr>
    </w:lvl>
    <w:lvl w:ilvl="4">
      <w:start w:val="1"/>
      <w:numFmt w:val="decimal"/>
      <w:lvlText w:val="%1.%2.%3.%4.%5"/>
      <w:lvlJc w:val="left"/>
      <w:pPr>
        <w:ind w:left="9516" w:hanging="1080"/>
      </w:pPr>
      <w:rPr>
        <w:rFonts w:hint="default"/>
      </w:rPr>
    </w:lvl>
    <w:lvl w:ilvl="5">
      <w:start w:val="1"/>
      <w:numFmt w:val="decimal"/>
      <w:lvlText w:val="%1.%2.%3.%4.%5.%6"/>
      <w:lvlJc w:val="left"/>
      <w:pPr>
        <w:ind w:left="11625" w:hanging="1080"/>
      </w:pPr>
      <w:rPr>
        <w:rFonts w:hint="default"/>
      </w:rPr>
    </w:lvl>
    <w:lvl w:ilvl="6">
      <w:start w:val="1"/>
      <w:numFmt w:val="decimal"/>
      <w:lvlText w:val="%1.%2.%3.%4.%5.%6.%7"/>
      <w:lvlJc w:val="left"/>
      <w:pPr>
        <w:ind w:left="14094" w:hanging="1440"/>
      </w:pPr>
      <w:rPr>
        <w:rFonts w:hint="default"/>
      </w:rPr>
    </w:lvl>
    <w:lvl w:ilvl="7">
      <w:start w:val="1"/>
      <w:numFmt w:val="decimal"/>
      <w:lvlText w:val="%1.%2.%3.%4.%5.%6.%7.%8"/>
      <w:lvlJc w:val="left"/>
      <w:pPr>
        <w:ind w:left="16203" w:hanging="1440"/>
      </w:pPr>
      <w:rPr>
        <w:rFonts w:hint="default"/>
      </w:rPr>
    </w:lvl>
    <w:lvl w:ilvl="8">
      <w:start w:val="1"/>
      <w:numFmt w:val="decimal"/>
      <w:lvlText w:val="%1.%2.%3.%4.%5.%6.%7.%8.%9"/>
      <w:lvlJc w:val="left"/>
      <w:pPr>
        <w:ind w:left="18672" w:hanging="1800"/>
      </w:pPr>
      <w:rPr>
        <w:rFonts w:hint="default"/>
      </w:rPr>
    </w:lvl>
  </w:abstractNum>
  <w:abstractNum w:abstractNumId="155" w15:restartNumberingAfterBreak="0">
    <w:nsid w:val="70A238C6"/>
    <w:multiLevelType w:val="hybridMultilevel"/>
    <w:tmpl w:val="1EEA7E70"/>
    <w:lvl w:ilvl="0" w:tplc="A88C87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0EF561F"/>
    <w:multiLevelType w:val="hybridMultilevel"/>
    <w:tmpl w:val="3FCE50F4"/>
    <w:lvl w:ilvl="0" w:tplc="38AECB0C">
      <w:start w:val="1"/>
      <w:numFmt w:val="decimal"/>
      <w:lvlText w:val="%1)"/>
      <w:lvlJc w:val="left"/>
      <w:pPr>
        <w:ind w:left="540" w:hanging="353"/>
      </w:pPr>
      <w:rPr>
        <w:rFonts w:hint="default"/>
        <w:w w:val="100"/>
        <w:lang w:val="ru-RU" w:eastAsia="en-US" w:bidi="ar-SA"/>
      </w:rPr>
    </w:lvl>
    <w:lvl w:ilvl="1" w:tplc="026A0CE4">
      <w:numFmt w:val="bullet"/>
      <w:lvlText w:val="•"/>
      <w:lvlJc w:val="left"/>
      <w:pPr>
        <w:ind w:left="1558" w:hanging="353"/>
      </w:pPr>
      <w:rPr>
        <w:rFonts w:hint="default"/>
        <w:lang w:val="ru-RU" w:eastAsia="en-US" w:bidi="ar-SA"/>
      </w:rPr>
    </w:lvl>
    <w:lvl w:ilvl="2" w:tplc="D9D202F4">
      <w:numFmt w:val="bullet"/>
      <w:lvlText w:val="•"/>
      <w:lvlJc w:val="left"/>
      <w:pPr>
        <w:ind w:left="2577" w:hanging="353"/>
      </w:pPr>
      <w:rPr>
        <w:rFonts w:hint="default"/>
        <w:lang w:val="ru-RU" w:eastAsia="en-US" w:bidi="ar-SA"/>
      </w:rPr>
    </w:lvl>
    <w:lvl w:ilvl="3" w:tplc="BEAECFDE">
      <w:numFmt w:val="bullet"/>
      <w:lvlText w:val="•"/>
      <w:lvlJc w:val="left"/>
      <w:pPr>
        <w:ind w:left="3595" w:hanging="353"/>
      </w:pPr>
      <w:rPr>
        <w:rFonts w:hint="default"/>
        <w:lang w:val="ru-RU" w:eastAsia="en-US" w:bidi="ar-SA"/>
      </w:rPr>
    </w:lvl>
    <w:lvl w:ilvl="4" w:tplc="364EBABC">
      <w:numFmt w:val="bullet"/>
      <w:lvlText w:val="•"/>
      <w:lvlJc w:val="left"/>
      <w:pPr>
        <w:ind w:left="4614" w:hanging="353"/>
      </w:pPr>
      <w:rPr>
        <w:rFonts w:hint="default"/>
        <w:lang w:val="ru-RU" w:eastAsia="en-US" w:bidi="ar-SA"/>
      </w:rPr>
    </w:lvl>
    <w:lvl w:ilvl="5" w:tplc="4858B8CC">
      <w:numFmt w:val="bullet"/>
      <w:lvlText w:val="•"/>
      <w:lvlJc w:val="left"/>
      <w:pPr>
        <w:ind w:left="5633" w:hanging="353"/>
      </w:pPr>
      <w:rPr>
        <w:rFonts w:hint="default"/>
        <w:lang w:val="ru-RU" w:eastAsia="en-US" w:bidi="ar-SA"/>
      </w:rPr>
    </w:lvl>
    <w:lvl w:ilvl="6" w:tplc="E99E0E38">
      <w:numFmt w:val="bullet"/>
      <w:lvlText w:val="•"/>
      <w:lvlJc w:val="left"/>
      <w:pPr>
        <w:ind w:left="6651" w:hanging="353"/>
      </w:pPr>
      <w:rPr>
        <w:rFonts w:hint="default"/>
        <w:lang w:val="ru-RU" w:eastAsia="en-US" w:bidi="ar-SA"/>
      </w:rPr>
    </w:lvl>
    <w:lvl w:ilvl="7" w:tplc="FF4825F8">
      <w:numFmt w:val="bullet"/>
      <w:lvlText w:val="•"/>
      <w:lvlJc w:val="left"/>
      <w:pPr>
        <w:ind w:left="7670" w:hanging="353"/>
      </w:pPr>
      <w:rPr>
        <w:rFonts w:hint="default"/>
        <w:lang w:val="ru-RU" w:eastAsia="en-US" w:bidi="ar-SA"/>
      </w:rPr>
    </w:lvl>
    <w:lvl w:ilvl="8" w:tplc="DCFA2684">
      <w:numFmt w:val="bullet"/>
      <w:lvlText w:val="•"/>
      <w:lvlJc w:val="left"/>
      <w:pPr>
        <w:ind w:left="8689" w:hanging="353"/>
      </w:pPr>
      <w:rPr>
        <w:rFonts w:hint="default"/>
        <w:lang w:val="ru-RU" w:eastAsia="en-US" w:bidi="ar-SA"/>
      </w:rPr>
    </w:lvl>
  </w:abstractNum>
  <w:abstractNum w:abstractNumId="157" w15:restartNumberingAfterBreak="0">
    <w:nsid w:val="71EE1228"/>
    <w:multiLevelType w:val="hybridMultilevel"/>
    <w:tmpl w:val="5636B2A8"/>
    <w:lvl w:ilvl="0" w:tplc="7DE430C6">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8C40DD30">
      <w:numFmt w:val="bullet"/>
      <w:lvlText w:val="•"/>
      <w:lvlJc w:val="left"/>
      <w:pPr>
        <w:ind w:left="2422" w:hanging="257"/>
      </w:pPr>
      <w:rPr>
        <w:rFonts w:hint="default"/>
        <w:lang w:val="ru-RU" w:eastAsia="en-US" w:bidi="ar-SA"/>
      </w:rPr>
    </w:lvl>
    <w:lvl w:ilvl="2" w:tplc="3CE6A7CA">
      <w:numFmt w:val="bullet"/>
      <w:lvlText w:val="•"/>
      <w:lvlJc w:val="left"/>
      <w:pPr>
        <w:ind w:left="3345" w:hanging="257"/>
      </w:pPr>
      <w:rPr>
        <w:rFonts w:hint="default"/>
        <w:lang w:val="ru-RU" w:eastAsia="en-US" w:bidi="ar-SA"/>
      </w:rPr>
    </w:lvl>
    <w:lvl w:ilvl="3" w:tplc="A0B86482">
      <w:numFmt w:val="bullet"/>
      <w:lvlText w:val="•"/>
      <w:lvlJc w:val="left"/>
      <w:pPr>
        <w:ind w:left="4267" w:hanging="257"/>
      </w:pPr>
      <w:rPr>
        <w:rFonts w:hint="default"/>
        <w:lang w:val="ru-RU" w:eastAsia="en-US" w:bidi="ar-SA"/>
      </w:rPr>
    </w:lvl>
    <w:lvl w:ilvl="4" w:tplc="67F20F66">
      <w:numFmt w:val="bullet"/>
      <w:lvlText w:val="•"/>
      <w:lvlJc w:val="left"/>
      <w:pPr>
        <w:ind w:left="5190" w:hanging="257"/>
      </w:pPr>
      <w:rPr>
        <w:rFonts w:hint="default"/>
        <w:lang w:val="ru-RU" w:eastAsia="en-US" w:bidi="ar-SA"/>
      </w:rPr>
    </w:lvl>
    <w:lvl w:ilvl="5" w:tplc="1C02CD42">
      <w:numFmt w:val="bullet"/>
      <w:lvlText w:val="•"/>
      <w:lvlJc w:val="left"/>
      <w:pPr>
        <w:ind w:left="6113" w:hanging="257"/>
      </w:pPr>
      <w:rPr>
        <w:rFonts w:hint="default"/>
        <w:lang w:val="ru-RU" w:eastAsia="en-US" w:bidi="ar-SA"/>
      </w:rPr>
    </w:lvl>
    <w:lvl w:ilvl="6" w:tplc="11601438">
      <w:numFmt w:val="bullet"/>
      <w:lvlText w:val="•"/>
      <w:lvlJc w:val="left"/>
      <w:pPr>
        <w:ind w:left="7035" w:hanging="257"/>
      </w:pPr>
      <w:rPr>
        <w:rFonts w:hint="default"/>
        <w:lang w:val="ru-RU" w:eastAsia="en-US" w:bidi="ar-SA"/>
      </w:rPr>
    </w:lvl>
    <w:lvl w:ilvl="7" w:tplc="2E0856F6">
      <w:numFmt w:val="bullet"/>
      <w:lvlText w:val="•"/>
      <w:lvlJc w:val="left"/>
      <w:pPr>
        <w:ind w:left="7958" w:hanging="257"/>
      </w:pPr>
      <w:rPr>
        <w:rFonts w:hint="default"/>
        <w:lang w:val="ru-RU" w:eastAsia="en-US" w:bidi="ar-SA"/>
      </w:rPr>
    </w:lvl>
    <w:lvl w:ilvl="8" w:tplc="9F527EF6">
      <w:numFmt w:val="bullet"/>
      <w:lvlText w:val="•"/>
      <w:lvlJc w:val="left"/>
      <w:pPr>
        <w:ind w:left="8881" w:hanging="257"/>
      </w:pPr>
      <w:rPr>
        <w:rFonts w:hint="default"/>
        <w:lang w:val="ru-RU" w:eastAsia="en-US" w:bidi="ar-SA"/>
      </w:rPr>
    </w:lvl>
  </w:abstractNum>
  <w:abstractNum w:abstractNumId="158" w15:restartNumberingAfterBreak="0">
    <w:nsid w:val="73153076"/>
    <w:multiLevelType w:val="hybridMultilevel"/>
    <w:tmpl w:val="A438ABC4"/>
    <w:lvl w:ilvl="0" w:tplc="EA5C67A0">
      <w:start w:val="1"/>
      <w:numFmt w:val="decimal"/>
      <w:lvlText w:val="%1)"/>
      <w:lvlJc w:val="left"/>
      <w:pPr>
        <w:ind w:left="541" w:hanging="708"/>
      </w:pPr>
      <w:rPr>
        <w:rFonts w:ascii="Times New Roman" w:eastAsia="Times New Roman" w:hAnsi="Times New Roman" w:cs="Times New Roman" w:hint="default"/>
        <w:i/>
        <w:iCs/>
        <w:spacing w:val="0"/>
        <w:w w:val="100"/>
        <w:sz w:val="28"/>
        <w:szCs w:val="28"/>
        <w:lang w:val="ru-RU" w:eastAsia="en-US" w:bidi="ar-SA"/>
      </w:rPr>
    </w:lvl>
    <w:lvl w:ilvl="1" w:tplc="E09A1504">
      <w:numFmt w:val="bullet"/>
      <w:lvlText w:val="•"/>
      <w:lvlJc w:val="left"/>
      <w:pPr>
        <w:ind w:left="1544" w:hanging="708"/>
      </w:pPr>
      <w:rPr>
        <w:rFonts w:hint="default"/>
        <w:lang w:val="ru-RU" w:eastAsia="en-US" w:bidi="ar-SA"/>
      </w:rPr>
    </w:lvl>
    <w:lvl w:ilvl="2" w:tplc="B32634E8">
      <w:numFmt w:val="bullet"/>
      <w:lvlText w:val="•"/>
      <w:lvlJc w:val="left"/>
      <w:pPr>
        <w:ind w:left="2549" w:hanging="708"/>
      </w:pPr>
      <w:rPr>
        <w:rFonts w:hint="default"/>
        <w:lang w:val="ru-RU" w:eastAsia="en-US" w:bidi="ar-SA"/>
      </w:rPr>
    </w:lvl>
    <w:lvl w:ilvl="3" w:tplc="1090A910">
      <w:numFmt w:val="bullet"/>
      <w:lvlText w:val="•"/>
      <w:lvlJc w:val="left"/>
      <w:pPr>
        <w:ind w:left="3553" w:hanging="708"/>
      </w:pPr>
      <w:rPr>
        <w:rFonts w:hint="default"/>
        <w:lang w:val="ru-RU" w:eastAsia="en-US" w:bidi="ar-SA"/>
      </w:rPr>
    </w:lvl>
    <w:lvl w:ilvl="4" w:tplc="4AF89518">
      <w:numFmt w:val="bullet"/>
      <w:lvlText w:val="•"/>
      <w:lvlJc w:val="left"/>
      <w:pPr>
        <w:ind w:left="4558" w:hanging="708"/>
      </w:pPr>
      <w:rPr>
        <w:rFonts w:hint="default"/>
        <w:lang w:val="ru-RU" w:eastAsia="en-US" w:bidi="ar-SA"/>
      </w:rPr>
    </w:lvl>
    <w:lvl w:ilvl="5" w:tplc="65D622C8">
      <w:numFmt w:val="bullet"/>
      <w:lvlText w:val="•"/>
      <w:lvlJc w:val="left"/>
      <w:pPr>
        <w:ind w:left="5563" w:hanging="708"/>
      </w:pPr>
      <w:rPr>
        <w:rFonts w:hint="default"/>
        <w:lang w:val="ru-RU" w:eastAsia="en-US" w:bidi="ar-SA"/>
      </w:rPr>
    </w:lvl>
    <w:lvl w:ilvl="6" w:tplc="D81671CC">
      <w:numFmt w:val="bullet"/>
      <w:lvlText w:val="•"/>
      <w:lvlJc w:val="left"/>
      <w:pPr>
        <w:ind w:left="6567" w:hanging="708"/>
      </w:pPr>
      <w:rPr>
        <w:rFonts w:hint="default"/>
        <w:lang w:val="ru-RU" w:eastAsia="en-US" w:bidi="ar-SA"/>
      </w:rPr>
    </w:lvl>
    <w:lvl w:ilvl="7" w:tplc="2E7A5D16">
      <w:numFmt w:val="bullet"/>
      <w:lvlText w:val="•"/>
      <w:lvlJc w:val="left"/>
      <w:pPr>
        <w:ind w:left="7572" w:hanging="708"/>
      </w:pPr>
      <w:rPr>
        <w:rFonts w:hint="default"/>
        <w:lang w:val="ru-RU" w:eastAsia="en-US" w:bidi="ar-SA"/>
      </w:rPr>
    </w:lvl>
    <w:lvl w:ilvl="8" w:tplc="95EE615C">
      <w:numFmt w:val="bullet"/>
      <w:lvlText w:val="•"/>
      <w:lvlJc w:val="left"/>
      <w:pPr>
        <w:ind w:left="8577" w:hanging="708"/>
      </w:pPr>
      <w:rPr>
        <w:rFonts w:hint="default"/>
        <w:lang w:val="ru-RU" w:eastAsia="en-US" w:bidi="ar-SA"/>
      </w:rPr>
    </w:lvl>
  </w:abstractNum>
  <w:abstractNum w:abstractNumId="159" w15:restartNumberingAfterBreak="0">
    <w:nsid w:val="743554C6"/>
    <w:multiLevelType w:val="hybridMultilevel"/>
    <w:tmpl w:val="FE5468C4"/>
    <w:lvl w:ilvl="0" w:tplc="C5200DA0">
      <w:start w:val="1"/>
      <w:numFmt w:val="decimal"/>
      <w:lvlText w:val="%1)"/>
      <w:lvlJc w:val="left"/>
      <w:pPr>
        <w:ind w:left="540" w:hanging="293"/>
      </w:pPr>
      <w:rPr>
        <w:rFonts w:ascii="Times New Roman" w:eastAsia="Times New Roman" w:hAnsi="Times New Roman" w:cs="Times New Roman" w:hint="default"/>
        <w:w w:val="100"/>
        <w:sz w:val="24"/>
        <w:szCs w:val="24"/>
        <w:lang w:val="ru-RU" w:eastAsia="en-US" w:bidi="ar-SA"/>
      </w:rPr>
    </w:lvl>
    <w:lvl w:ilvl="1" w:tplc="F09E81E8">
      <w:numFmt w:val="bullet"/>
      <w:lvlText w:val="•"/>
      <w:lvlJc w:val="left"/>
      <w:pPr>
        <w:ind w:left="1558" w:hanging="293"/>
      </w:pPr>
      <w:rPr>
        <w:rFonts w:hint="default"/>
        <w:lang w:val="ru-RU" w:eastAsia="en-US" w:bidi="ar-SA"/>
      </w:rPr>
    </w:lvl>
    <w:lvl w:ilvl="2" w:tplc="2AD20ADC">
      <w:numFmt w:val="bullet"/>
      <w:lvlText w:val="•"/>
      <w:lvlJc w:val="left"/>
      <w:pPr>
        <w:ind w:left="2577" w:hanging="293"/>
      </w:pPr>
      <w:rPr>
        <w:rFonts w:hint="default"/>
        <w:lang w:val="ru-RU" w:eastAsia="en-US" w:bidi="ar-SA"/>
      </w:rPr>
    </w:lvl>
    <w:lvl w:ilvl="3" w:tplc="141A8888">
      <w:numFmt w:val="bullet"/>
      <w:lvlText w:val="•"/>
      <w:lvlJc w:val="left"/>
      <w:pPr>
        <w:ind w:left="3595" w:hanging="293"/>
      </w:pPr>
      <w:rPr>
        <w:rFonts w:hint="default"/>
        <w:lang w:val="ru-RU" w:eastAsia="en-US" w:bidi="ar-SA"/>
      </w:rPr>
    </w:lvl>
    <w:lvl w:ilvl="4" w:tplc="2EE4582C">
      <w:numFmt w:val="bullet"/>
      <w:lvlText w:val="•"/>
      <w:lvlJc w:val="left"/>
      <w:pPr>
        <w:ind w:left="4614" w:hanging="293"/>
      </w:pPr>
      <w:rPr>
        <w:rFonts w:hint="default"/>
        <w:lang w:val="ru-RU" w:eastAsia="en-US" w:bidi="ar-SA"/>
      </w:rPr>
    </w:lvl>
    <w:lvl w:ilvl="5" w:tplc="118A4B0C">
      <w:numFmt w:val="bullet"/>
      <w:lvlText w:val="•"/>
      <w:lvlJc w:val="left"/>
      <w:pPr>
        <w:ind w:left="5633" w:hanging="293"/>
      </w:pPr>
      <w:rPr>
        <w:rFonts w:hint="default"/>
        <w:lang w:val="ru-RU" w:eastAsia="en-US" w:bidi="ar-SA"/>
      </w:rPr>
    </w:lvl>
    <w:lvl w:ilvl="6" w:tplc="601C8FD8">
      <w:numFmt w:val="bullet"/>
      <w:lvlText w:val="•"/>
      <w:lvlJc w:val="left"/>
      <w:pPr>
        <w:ind w:left="6651" w:hanging="293"/>
      </w:pPr>
      <w:rPr>
        <w:rFonts w:hint="default"/>
        <w:lang w:val="ru-RU" w:eastAsia="en-US" w:bidi="ar-SA"/>
      </w:rPr>
    </w:lvl>
    <w:lvl w:ilvl="7" w:tplc="F4BEC180">
      <w:numFmt w:val="bullet"/>
      <w:lvlText w:val="•"/>
      <w:lvlJc w:val="left"/>
      <w:pPr>
        <w:ind w:left="7670" w:hanging="293"/>
      </w:pPr>
      <w:rPr>
        <w:rFonts w:hint="default"/>
        <w:lang w:val="ru-RU" w:eastAsia="en-US" w:bidi="ar-SA"/>
      </w:rPr>
    </w:lvl>
    <w:lvl w:ilvl="8" w:tplc="E6F608B8">
      <w:numFmt w:val="bullet"/>
      <w:lvlText w:val="•"/>
      <w:lvlJc w:val="left"/>
      <w:pPr>
        <w:ind w:left="8689" w:hanging="293"/>
      </w:pPr>
      <w:rPr>
        <w:rFonts w:hint="default"/>
        <w:lang w:val="ru-RU" w:eastAsia="en-US" w:bidi="ar-SA"/>
      </w:rPr>
    </w:lvl>
  </w:abstractNum>
  <w:abstractNum w:abstractNumId="160" w15:restartNumberingAfterBreak="0">
    <w:nsid w:val="74BE72D1"/>
    <w:multiLevelType w:val="hybridMultilevel"/>
    <w:tmpl w:val="2A5EBCCE"/>
    <w:lvl w:ilvl="0" w:tplc="BA0ABCE6">
      <w:start w:val="1"/>
      <w:numFmt w:val="decimal"/>
      <w:lvlText w:val="%1."/>
      <w:lvlJc w:val="left"/>
      <w:pPr>
        <w:ind w:left="1353" w:hanging="360"/>
      </w:pPr>
      <w:rPr>
        <w:rFonts w:hint="default"/>
        <w:b w:val="0"/>
        <w:bCs w:val="0"/>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61" w15:restartNumberingAfterBreak="0">
    <w:nsid w:val="75631EB9"/>
    <w:multiLevelType w:val="hybridMultilevel"/>
    <w:tmpl w:val="951280AE"/>
    <w:lvl w:ilvl="0" w:tplc="FFF85144">
      <w:start w:val="10"/>
      <w:numFmt w:val="upperRoman"/>
      <w:lvlText w:val="%1."/>
      <w:lvlJc w:val="left"/>
      <w:pPr>
        <w:ind w:left="834" w:hanging="293"/>
      </w:pPr>
      <w:rPr>
        <w:rFonts w:ascii="Times New Roman" w:eastAsia="Times New Roman" w:hAnsi="Times New Roman" w:cs="Times New Roman" w:hint="default"/>
        <w:spacing w:val="-1"/>
        <w:w w:val="100"/>
        <w:sz w:val="24"/>
        <w:szCs w:val="24"/>
        <w:lang w:val="ru-RU" w:eastAsia="en-US" w:bidi="ar-SA"/>
      </w:rPr>
    </w:lvl>
    <w:lvl w:ilvl="1" w:tplc="FD7C0E98">
      <w:numFmt w:val="bullet"/>
      <w:lvlText w:val="–"/>
      <w:lvlJc w:val="left"/>
      <w:pPr>
        <w:ind w:left="748" w:hanging="207"/>
      </w:pPr>
      <w:rPr>
        <w:rFonts w:ascii="Times New Roman" w:eastAsia="Times New Roman" w:hAnsi="Times New Roman" w:cs="Times New Roman" w:hint="default"/>
        <w:w w:val="100"/>
        <w:sz w:val="24"/>
        <w:szCs w:val="24"/>
        <w:lang w:val="ru-RU" w:eastAsia="en-US" w:bidi="ar-SA"/>
      </w:rPr>
    </w:lvl>
    <w:lvl w:ilvl="2" w:tplc="57D84A5C">
      <w:numFmt w:val="bullet"/>
      <w:lvlText w:val="•"/>
      <w:lvlJc w:val="left"/>
      <w:pPr>
        <w:ind w:left="541" w:hanging="353"/>
      </w:pPr>
      <w:rPr>
        <w:rFonts w:ascii="Times New Roman" w:eastAsia="Times New Roman" w:hAnsi="Times New Roman" w:cs="Times New Roman" w:hint="default"/>
        <w:w w:val="100"/>
        <w:sz w:val="24"/>
        <w:szCs w:val="24"/>
        <w:lang w:val="ru-RU" w:eastAsia="en-US" w:bidi="ar-SA"/>
      </w:rPr>
    </w:lvl>
    <w:lvl w:ilvl="3" w:tplc="F8F0A6F4">
      <w:numFmt w:val="bullet"/>
      <w:lvlText w:val="•"/>
      <w:lvlJc w:val="left"/>
      <w:pPr>
        <w:ind w:left="2058" w:hanging="353"/>
      </w:pPr>
      <w:rPr>
        <w:rFonts w:hint="default"/>
        <w:lang w:val="ru-RU" w:eastAsia="en-US" w:bidi="ar-SA"/>
      </w:rPr>
    </w:lvl>
    <w:lvl w:ilvl="4" w:tplc="7CE85158">
      <w:numFmt w:val="bullet"/>
      <w:lvlText w:val="•"/>
      <w:lvlJc w:val="left"/>
      <w:pPr>
        <w:ind w:left="3276" w:hanging="353"/>
      </w:pPr>
      <w:rPr>
        <w:rFonts w:hint="default"/>
        <w:lang w:val="ru-RU" w:eastAsia="en-US" w:bidi="ar-SA"/>
      </w:rPr>
    </w:lvl>
    <w:lvl w:ilvl="5" w:tplc="0B261132">
      <w:numFmt w:val="bullet"/>
      <w:lvlText w:val="•"/>
      <w:lvlJc w:val="left"/>
      <w:pPr>
        <w:ind w:left="4494" w:hanging="353"/>
      </w:pPr>
      <w:rPr>
        <w:rFonts w:hint="default"/>
        <w:lang w:val="ru-RU" w:eastAsia="en-US" w:bidi="ar-SA"/>
      </w:rPr>
    </w:lvl>
    <w:lvl w:ilvl="6" w:tplc="1848D9D2">
      <w:numFmt w:val="bullet"/>
      <w:lvlText w:val="•"/>
      <w:lvlJc w:val="left"/>
      <w:pPr>
        <w:ind w:left="5713" w:hanging="353"/>
      </w:pPr>
      <w:rPr>
        <w:rFonts w:hint="default"/>
        <w:lang w:val="ru-RU" w:eastAsia="en-US" w:bidi="ar-SA"/>
      </w:rPr>
    </w:lvl>
    <w:lvl w:ilvl="7" w:tplc="EEB2A17E">
      <w:numFmt w:val="bullet"/>
      <w:lvlText w:val="•"/>
      <w:lvlJc w:val="left"/>
      <w:pPr>
        <w:ind w:left="6931" w:hanging="353"/>
      </w:pPr>
      <w:rPr>
        <w:rFonts w:hint="default"/>
        <w:lang w:val="ru-RU" w:eastAsia="en-US" w:bidi="ar-SA"/>
      </w:rPr>
    </w:lvl>
    <w:lvl w:ilvl="8" w:tplc="EF80AD48">
      <w:numFmt w:val="bullet"/>
      <w:lvlText w:val="•"/>
      <w:lvlJc w:val="left"/>
      <w:pPr>
        <w:ind w:left="8149" w:hanging="353"/>
      </w:pPr>
      <w:rPr>
        <w:rFonts w:hint="default"/>
        <w:lang w:val="ru-RU" w:eastAsia="en-US" w:bidi="ar-SA"/>
      </w:rPr>
    </w:lvl>
  </w:abstractNum>
  <w:abstractNum w:abstractNumId="162" w15:restartNumberingAfterBreak="0">
    <w:nsid w:val="7564515F"/>
    <w:multiLevelType w:val="hybridMultilevel"/>
    <w:tmpl w:val="F41C9716"/>
    <w:lvl w:ilvl="0" w:tplc="93944016">
      <w:numFmt w:val="bullet"/>
      <w:lvlText w:val="-"/>
      <w:lvlJc w:val="left"/>
      <w:pPr>
        <w:ind w:left="1597" w:hanging="348"/>
      </w:pPr>
      <w:rPr>
        <w:rFonts w:ascii="Times New Roman" w:eastAsia="Times New Roman" w:hAnsi="Times New Roman" w:cs="Times New Roman" w:hint="default"/>
        <w:w w:val="98"/>
        <w:sz w:val="24"/>
        <w:szCs w:val="24"/>
        <w:lang w:val="ru-RU" w:eastAsia="en-US" w:bidi="ar-SA"/>
      </w:rPr>
    </w:lvl>
    <w:lvl w:ilvl="1" w:tplc="DF985F7A">
      <w:numFmt w:val="bullet"/>
      <w:lvlText w:val="•"/>
      <w:lvlJc w:val="left"/>
      <w:pPr>
        <w:ind w:left="2498" w:hanging="348"/>
      </w:pPr>
      <w:rPr>
        <w:rFonts w:hint="default"/>
        <w:lang w:val="ru-RU" w:eastAsia="en-US" w:bidi="ar-SA"/>
      </w:rPr>
    </w:lvl>
    <w:lvl w:ilvl="2" w:tplc="6A0EF864">
      <w:numFmt w:val="bullet"/>
      <w:lvlText w:val="•"/>
      <w:lvlJc w:val="left"/>
      <w:pPr>
        <w:ind w:left="3397" w:hanging="348"/>
      </w:pPr>
      <w:rPr>
        <w:rFonts w:hint="default"/>
        <w:lang w:val="ru-RU" w:eastAsia="en-US" w:bidi="ar-SA"/>
      </w:rPr>
    </w:lvl>
    <w:lvl w:ilvl="3" w:tplc="BBA09D90">
      <w:numFmt w:val="bullet"/>
      <w:lvlText w:val="•"/>
      <w:lvlJc w:val="left"/>
      <w:pPr>
        <w:ind w:left="4295" w:hanging="348"/>
      </w:pPr>
      <w:rPr>
        <w:rFonts w:hint="default"/>
        <w:lang w:val="ru-RU" w:eastAsia="en-US" w:bidi="ar-SA"/>
      </w:rPr>
    </w:lvl>
    <w:lvl w:ilvl="4" w:tplc="4C3C2256">
      <w:numFmt w:val="bullet"/>
      <w:lvlText w:val="•"/>
      <w:lvlJc w:val="left"/>
      <w:pPr>
        <w:ind w:left="5194" w:hanging="348"/>
      </w:pPr>
      <w:rPr>
        <w:rFonts w:hint="default"/>
        <w:lang w:val="ru-RU" w:eastAsia="en-US" w:bidi="ar-SA"/>
      </w:rPr>
    </w:lvl>
    <w:lvl w:ilvl="5" w:tplc="C8F020D6">
      <w:numFmt w:val="bullet"/>
      <w:lvlText w:val="•"/>
      <w:lvlJc w:val="left"/>
      <w:pPr>
        <w:ind w:left="6093" w:hanging="348"/>
      </w:pPr>
      <w:rPr>
        <w:rFonts w:hint="default"/>
        <w:lang w:val="ru-RU" w:eastAsia="en-US" w:bidi="ar-SA"/>
      </w:rPr>
    </w:lvl>
    <w:lvl w:ilvl="6" w:tplc="10CA50A0">
      <w:numFmt w:val="bullet"/>
      <w:lvlText w:val="•"/>
      <w:lvlJc w:val="left"/>
      <w:pPr>
        <w:ind w:left="6991" w:hanging="348"/>
      </w:pPr>
      <w:rPr>
        <w:rFonts w:hint="default"/>
        <w:lang w:val="ru-RU" w:eastAsia="en-US" w:bidi="ar-SA"/>
      </w:rPr>
    </w:lvl>
    <w:lvl w:ilvl="7" w:tplc="87A078BC">
      <w:numFmt w:val="bullet"/>
      <w:lvlText w:val="•"/>
      <w:lvlJc w:val="left"/>
      <w:pPr>
        <w:ind w:left="7890" w:hanging="348"/>
      </w:pPr>
      <w:rPr>
        <w:rFonts w:hint="default"/>
        <w:lang w:val="ru-RU" w:eastAsia="en-US" w:bidi="ar-SA"/>
      </w:rPr>
    </w:lvl>
    <w:lvl w:ilvl="8" w:tplc="1F74EFCE">
      <w:numFmt w:val="bullet"/>
      <w:lvlText w:val="•"/>
      <w:lvlJc w:val="left"/>
      <w:pPr>
        <w:ind w:left="8789" w:hanging="348"/>
      </w:pPr>
      <w:rPr>
        <w:rFonts w:hint="default"/>
        <w:lang w:val="ru-RU" w:eastAsia="en-US" w:bidi="ar-SA"/>
      </w:rPr>
    </w:lvl>
  </w:abstractNum>
  <w:abstractNum w:abstractNumId="163" w15:restartNumberingAfterBreak="0">
    <w:nsid w:val="76137C8E"/>
    <w:multiLevelType w:val="hybridMultilevel"/>
    <w:tmpl w:val="5640400A"/>
    <w:lvl w:ilvl="0" w:tplc="13B09618">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83249B92">
      <w:numFmt w:val="bullet"/>
      <w:lvlText w:val="•"/>
      <w:lvlJc w:val="left"/>
      <w:pPr>
        <w:ind w:left="2422" w:hanging="257"/>
      </w:pPr>
      <w:rPr>
        <w:rFonts w:hint="default"/>
        <w:lang w:val="ru-RU" w:eastAsia="en-US" w:bidi="ar-SA"/>
      </w:rPr>
    </w:lvl>
    <w:lvl w:ilvl="2" w:tplc="C7AE19F0">
      <w:numFmt w:val="bullet"/>
      <w:lvlText w:val="•"/>
      <w:lvlJc w:val="left"/>
      <w:pPr>
        <w:ind w:left="3345" w:hanging="257"/>
      </w:pPr>
      <w:rPr>
        <w:rFonts w:hint="default"/>
        <w:lang w:val="ru-RU" w:eastAsia="en-US" w:bidi="ar-SA"/>
      </w:rPr>
    </w:lvl>
    <w:lvl w:ilvl="3" w:tplc="502041E0">
      <w:numFmt w:val="bullet"/>
      <w:lvlText w:val="•"/>
      <w:lvlJc w:val="left"/>
      <w:pPr>
        <w:ind w:left="4267" w:hanging="257"/>
      </w:pPr>
      <w:rPr>
        <w:rFonts w:hint="default"/>
        <w:lang w:val="ru-RU" w:eastAsia="en-US" w:bidi="ar-SA"/>
      </w:rPr>
    </w:lvl>
    <w:lvl w:ilvl="4" w:tplc="BE0078B0">
      <w:numFmt w:val="bullet"/>
      <w:lvlText w:val="•"/>
      <w:lvlJc w:val="left"/>
      <w:pPr>
        <w:ind w:left="5190" w:hanging="257"/>
      </w:pPr>
      <w:rPr>
        <w:rFonts w:hint="default"/>
        <w:lang w:val="ru-RU" w:eastAsia="en-US" w:bidi="ar-SA"/>
      </w:rPr>
    </w:lvl>
    <w:lvl w:ilvl="5" w:tplc="89AE449A">
      <w:numFmt w:val="bullet"/>
      <w:lvlText w:val="•"/>
      <w:lvlJc w:val="left"/>
      <w:pPr>
        <w:ind w:left="6113" w:hanging="257"/>
      </w:pPr>
      <w:rPr>
        <w:rFonts w:hint="default"/>
        <w:lang w:val="ru-RU" w:eastAsia="en-US" w:bidi="ar-SA"/>
      </w:rPr>
    </w:lvl>
    <w:lvl w:ilvl="6" w:tplc="183E8BA2">
      <w:numFmt w:val="bullet"/>
      <w:lvlText w:val="•"/>
      <w:lvlJc w:val="left"/>
      <w:pPr>
        <w:ind w:left="7035" w:hanging="257"/>
      </w:pPr>
      <w:rPr>
        <w:rFonts w:hint="default"/>
        <w:lang w:val="ru-RU" w:eastAsia="en-US" w:bidi="ar-SA"/>
      </w:rPr>
    </w:lvl>
    <w:lvl w:ilvl="7" w:tplc="50F8A9BC">
      <w:numFmt w:val="bullet"/>
      <w:lvlText w:val="•"/>
      <w:lvlJc w:val="left"/>
      <w:pPr>
        <w:ind w:left="7958" w:hanging="257"/>
      </w:pPr>
      <w:rPr>
        <w:rFonts w:hint="default"/>
        <w:lang w:val="ru-RU" w:eastAsia="en-US" w:bidi="ar-SA"/>
      </w:rPr>
    </w:lvl>
    <w:lvl w:ilvl="8" w:tplc="33C0BA12">
      <w:numFmt w:val="bullet"/>
      <w:lvlText w:val="•"/>
      <w:lvlJc w:val="left"/>
      <w:pPr>
        <w:ind w:left="8881" w:hanging="257"/>
      </w:pPr>
      <w:rPr>
        <w:rFonts w:hint="default"/>
        <w:lang w:val="ru-RU" w:eastAsia="en-US" w:bidi="ar-SA"/>
      </w:rPr>
    </w:lvl>
  </w:abstractNum>
  <w:abstractNum w:abstractNumId="164" w15:restartNumberingAfterBreak="0">
    <w:nsid w:val="772047F5"/>
    <w:multiLevelType w:val="hybridMultilevel"/>
    <w:tmpl w:val="A89C0D26"/>
    <w:lvl w:ilvl="0" w:tplc="FCEA6660">
      <w:start w:val="4"/>
      <w:numFmt w:val="decimal"/>
      <w:lvlText w:val="%1."/>
      <w:lvlJc w:val="left"/>
      <w:pPr>
        <w:ind w:left="1068" w:hanging="708"/>
      </w:pPr>
      <w:rPr>
        <w:rFonts w:ascii="Times New Roman" w:eastAsia="Times New Roman" w:hAnsi="Times New Roman" w:cs="Times New Roman"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7BD53CD"/>
    <w:multiLevelType w:val="hybridMultilevel"/>
    <w:tmpl w:val="364213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6" w15:restartNumberingAfterBreak="0">
    <w:nsid w:val="780B0A07"/>
    <w:multiLevelType w:val="hybridMultilevel"/>
    <w:tmpl w:val="D4CC197A"/>
    <w:lvl w:ilvl="0" w:tplc="DD86051A">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25EEA8A0">
      <w:numFmt w:val="bullet"/>
      <w:lvlText w:val="•"/>
      <w:lvlJc w:val="left"/>
      <w:pPr>
        <w:ind w:left="2422" w:hanging="257"/>
      </w:pPr>
      <w:rPr>
        <w:rFonts w:hint="default"/>
        <w:lang w:val="ru-RU" w:eastAsia="en-US" w:bidi="ar-SA"/>
      </w:rPr>
    </w:lvl>
    <w:lvl w:ilvl="2" w:tplc="6F5CA692">
      <w:numFmt w:val="bullet"/>
      <w:lvlText w:val="•"/>
      <w:lvlJc w:val="left"/>
      <w:pPr>
        <w:ind w:left="3345" w:hanging="257"/>
      </w:pPr>
      <w:rPr>
        <w:rFonts w:hint="default"/>
        <w:lang w:val="ru-RU" w:eastAsia="en-US" w:bidi="ar-SA"/>
      </w:rPr>
    </w:lvl>
    <w:lvl w:ilvl="3" w:tplc="C4E4F114">
      <w:numFmt w:val="bullet"/>
      <w:lvlText w:val="•"/>
      <w:lvlJc w:val="left"/>
      <w:pPr>
        <w:ind w:left="4267" w:hanging="257"/>
      </w:pPr>
      <w:rPr>
        <w:rFonts w:hint="default"/>
        <w:lang w:val="ru-RU" w:eastAsia="en-US" w:bidi="ar-SA"/>
      </w:rPr>
    </w:lvl>
    <w:lvl w:ilvl="4" w:tplc="2B2EFE1A">
      <w:numFmt w:val="bullet"/>
      <w:lvlText w:val="•"/>
      <w:lvlJc w:val="left"/>
      <w:pPr>
        <w:ind w:left="5190" w:hanging="257"/>
      </w:pPr>
      <w:rPr>
        <w:rFonts w:hint="default"/>
        <w:lang w:val="ru-RU" w:eastAsia="en-US" w:bidi="ar-SA"/>
      </w:rPr>
    </w:lvl>
    <w:lvl w:ilvl="5" w:tplc="D47E96C4">
      <w:numFmt w:val="bullet"/>
      <w:lvlText w:val="•"/>
      <w:lvlJc w:val="left"/>
      <w:pPr>
        <w:ind w:left="6113" w:hanging="257"/>
      </w:pPr>
      <w:rPr>
        <w:rFonts w:hint="default"/>
        <w:lang w:val="ru-RU" w:eastAsia="en-US" w:bidi="ar-SA"/>
      </w:rPr>
    </w:lvl>
    <w:lvl w:ilvl="6" w:tplc="7F126E02">
      <w:numFmt w:val="bullet"/>
      <w:lvlText w:val="•"/>
      <w:lvlJc w:val="left"/>
      <w:pPr>
        <w:ind w:left="7035" w:hanging="257"/>
      </w:pPr>
      <w:rPr>
        <w:rFonts w:hint="default"/>
        <w:lang w:val="ru-RU" w:eastAsia="en-US" w:bidi="ar-SA"/>
      </w:rPr>
    </w:lvl>
    <w:lvl w:ilvl="7" w:tplc="AA5AD40C">
      <w:numFmt w:val="bullet"/>
      <w:lvlText w:val="•"/>
      <w:lvlJc w:val="left"/>
      <w:pPr>
        <w:ind w:left="7958" w:hanging="257"/>
      </w:pPr>
      <w:rPr>
        <w:rFonts w:hint="default"/>
        <w:lang w:val="ru-RU" w:eastAsia="en-US" w:bidi="ar-SA"/>
      </w:rPr>
    </w:lvl>
    <w:lvl w:ilvl="8" w:tplc="8D8A55F2">
      <w:numFmt w:val="bullet"/>
      <w:lvlText w:val="•"/>
      <w:lvlJc w:val="left"/>
      <w:pPr>
        <w:ind w:left="8881" w:hanging="257"/>
      </w:pPr>
      <w:rPr>
        <w:rFonts w:hint="default"/>
        <w:lang w:val="ru-RU" w:eastAsia="en-US" w:bidi="ar-SA"/>
      </w:rPr>
    </w:lvl>
  </w:abstractNum>
  <w:abstractNum w:abstractNumId="167" w15:restartNumberingAfterBreak="0">
    <w:nsid w:val="78510928"/>
    <w:multiLevelType w:val="hybridMultilevel"/>
    <w:tmpl w:val="DB7CDFD2"/>
    <w:lvl w:ilvl="0" w:tplc="FF7AA3FC">
      <w:start w:val="1"/>
      <w:numFmt w:val="decimal"/>
      <w:lvlText w:val="%1."/>
      <w:lvlJc w:val="left"/>
      <w:pPr>
        <w:ind w:left="540" w:hanging="248"/>
      </w:pPr>
      <w:rPr>
        <w:rFonts w:ascii="Times New Roman" w:eastAsia="Times New Roman" w:hAnsi="Times New Roman" w:cs="Times New Roman" w:hint="default"/>
        <w:w w:val="100"/>
        <w:sz w:val="22"/>
        <w:szCs w:val="22"/>
        <w:lang w:val="ru-RU" w:eastAsia="en-US" w:bidi="ar-SA"/>
      </w:rPr>
    </w:lvl>
    <w:lvl w:ilvl="1" w:tplc="7212B6F4">
      <w:numFmt w:val="bullet"/>
      <w:lvlText w:val="•"/>
      <w:lvlJc w:val="left"/>
      <w:pPr>
        <w:ind w:left="1558" w:hanging="248"/>
      </w:pPr>
      <w:rPr>
        <w:rFonts w:hint="default"/>
        <w:lang w:val="ru-RU" w:eastAsia="en-US" w:bidi="ar-SA"/>
      </w:rPr>
    </w:lvl>
    <w:lvl w:ilvl="2" w:tplc="4DF4ED16">
      <w:numFmt w:val="bullet"/>
      <w:lvlText w:val="•"/>
      <w:lvlJc w:val="left"/>
      <w:pPr>
        <w:ind w:left="2577" w:hanging="248"/>
      </w:pPr>
      <w:rPr>
        <w:rFonts w:hint="default"/>
        <w:lang w:val="ru-RU" w:eastAsia="en-US" w:bidi="ar-SA"/>
      </w:rPr>
    </w:lvl>
    <w:lvl w:ilvl="3" w:tplc="2A14A4F8">
      <w:numFmt w:val="bullet"/>
      <w:lvlText w:val="•"/>
      <w:lvlJc w:val="left"/>
      <w:pPr>
        <w:ind w:left="3595" w:hanging="248"/>
      </w:pPr>
      <w:rPr>
        <w:rFonts w:hint="default"/>
        <w:lang w:val="ru-RU" w:eastAsia="en-US" w:bidi="ar-SA"/>
      </w:rPr>
    </w:lvl>
    <w:lvl w:ilvl="4" w:tplc="61348CB2">
      <w:numFmt w:val="bullet"/>
      <w:lvlText w:val="•"/>
      <w:lvlJc w:val="left"/>
      <w:pPr>
        <w:ind w:left="4614" w:hanging="248"/>
      </w:pPr>
      <w:rPr>
        <w:rFonts w:hint="default"/>
        <w:lang w:val="ru-RU" w:eastAsia="en-US" w:bidi="ar-SA"/>
      </w:rPr>
    </w:lvl>
    <w:lvl w:ilvl="5" w:tplc="175A1C9E">
      <w:numFmt w:val="bullet"/>
      <w:lvlText w:val="•"/>
      <w:lvlJc w:val="left"/>
      <w:pPr>
        <w:ind w:left="5633" w:hanging="248"/>
      </w:pPr>
      <w:rPr>
        <w:rFonts w:hint="default"/>
        <w:lang w:val="ru-RU" w:eastAsia="en-US" w:bidi="ar-SA"/>
      </w:rPr>
    </w:lvl>
    <w:lvl w:ilvl="6" w:tplc="636450C0">
      <w:numFmt w:val="bullet"/>
      <w:lvlText w:val="•"/>
      <w:lvlJc w:val="left"/>
      <w:pPr>
        <w:ind w:left="6651" w:hanging="248"/>
      </w:pPr>
      <w:rPr>
        <w:rFonts w:hint="default"/>
        <w:lang w:val="ru-RU" w:eastAsia="en-US" w:bidi="ar-SA"/>
      </w:rPr>
    </w:lvl>
    <w:lvl w:ilvl="7" w:tplc="3B14C070">
      <w:numFmt w:val="bullet"/>
      <w:lvlText w:val="•"/>
      <w:lvlJc w:val="left"/>
      <w:pPr>
        <w:ind w:left="7670" w:hanging="248"/>
      </w:pPr>
      <w:rPr>
        <w:rFonts w:hint="default"/>
        <w:lang w:val="ru-RU" w:eastAsia="en-US" w:bidi="ar-SA"/>
      </w:rPr>
    </w:lvl>
    <w:lvl w:ilvl="8" w:tplc="4254F8AE">
      <w:numFmt w:val="bullet"/>
      <w:lvlText w:val="•"/>
      <w:lvlJc w:val="left"/>
      <w:pPr>
        <w:ind w:left="8689" w:hanging="248"/>
      </w:pPr>
      <w:rPr>
        <w:rFonts w:hint="default"/>
        <w:lang w:val="ru-RU" w:eastAsia="en-US" w:bidi="ar-SA"/>
      </w:rPr>
    </w:lvl>
  </w:abstractNum>
  <w:abstractNum w:abstractNumId="168" w15:restartNumberingAfterBreak="0">
    <w:nsid w:val="79126AB5"/>
    <w:multiLevelType w:val="hybridMultilevel"/>
    <w:tmpl w:val="041AA4B4"/>
    <w:lvl w:ilvl="0" w:tplc="F6BADA76">
      <w:start w:val="4"/>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7BB41268">
      <w:numFmt w:val="bullet"/>
      <w:lvlText w:val="•"/>
      <w:lvlJc w:val="left"/>
      <w:pPr>
        <w:ind w:left="745" w:hanging="181"/>
      </w:pPr>
      <w:rPr>
        <w:rFonts w:hint="default"/>
        <w:lang w:val="ru-RU" w:eastAsia="en-US" w:bidi="ar-SA"/>
      </w:rPr>
    </w:lvl>
    <w:lvl w:ilvl="2" w:tplc="661E2390">
      <w:numFmt w:val="bullet"/>
      <w:lvlText w:val="•"/>
      <w:lvlJc w:val="left"/>
      <w:pPr>
        <w:ind w:left="1370" w:hanging="181"/>
      </w:pPr>
      <w:rPr>
        <w:rFonts w:hint="default"/>
        <w:lang w:val="ru-RU" w:eastAsia="en-US" w:bidi="ar-SA"/>
      </w:rPr>
    </w:lvl>
    <w:lvl w:ilvl="3" w:tplc="B6E86D56">
      <w:numFmt w:val="bullet"/>
      <w:lvlText w:val="•"/>
      <w:lvlJc w:val="left"/>
      <w:pPr>
        <w:ind w:left="1995" w:hanging="181"/>
      </w:pPr>
      <w:rPr>
        <w:rFonts w:hint="default"/>
        <w:lang w:val="ru-RU" w:eastAsia="en-US" w:bidi="ar-SA"/>
      </w:rPr>
    </w:lvl>
    <w:lvl w:ilvl="4" w:tplc="D3DADF70">
      <w:numFmt w:val="bullet"/>
      <w:lvlText w:val="•"/>
      <w:lvlJc w:val="left"/>
      <w:pPr>
        <w:ind w:left="2620" w:hanging="181"/>
      </w:pPr>
      <w:rPr>
        <w:rFonts w:hint="default"/>
        <w:lang w:val="ru-RU" w:eastAsia="en-US" w:bidi="ar-SA"/>
      </w:rPr>
    </w:lvl>
    <w:lvl w:ilvl="5" w:tplc="606CA3DC">
      <w:numFmt w:val="bullet"/>
      <w:lvlText w:val="•"/>
      <w:lvlJc w:val="left"/>
      <w:pPr>
        <w:ind w:left="3246" w:hanging="181"/>
      </w:pPr>
      <w:rPr>
        <w:rFonts w:hint="default"/>
        <w:lang w:val="ru-RU" w:eastAsia="en-US" w:bidi="ar-SA"/>
      </w:rPr>
    </w:lvl>
    <w:lvl w:ilvl="6" w:tplc="E2206700">
      <w:numFmt w:val="bullet"/>
      <w:lvlText w:val="•"/>
      <w:lvlJc w:val="left"/>
      <w:pPr>
        <w:ind w:left="3871" w:hanging="181"/>
      </w:pPr>
      <w:rPr>
        <w:rFonts w:hint="default"/>
        <w:lang w:val="ru-RU" w:eastAsia="en-US" w:bidi="ar-SA"/>
      </w:rPr>
    </w:lvl>
    <w:lvl w:ilvl="7" w:tplc="FBBCF9AE">
      <w:numFmt w:val="bullet"/>
      <w:lvlText w:val="•"/>
      <w:lvlJc w:val="left"/>
      <w:pPr>
        <w:ind w:left="4496" w:hanging="181"/>
      </w:pPr>
      <w:rPr>
        <w:rFonts w:hint="default"/>
        <w:lang w:val="ru-RU" w:eastAsia="en-US" w:bidi="ar-SA"/>
      </w:rPr>
    </w:lvl>
    <w:lvl w:ilvl="8" w:tplc="1DD8575C">
      <w:numFmt w:val="bullet"/>
      <w:lvlText w:val="•"/>
      <w:lvlJc w:val="left"/>
      <w:pPr>
        <w:ind w:left="5121" w:hanging="181"/>
      </w:pPr>
      <w:rPr>
        <w:rFonts w:hint="default"/>
        <w:lang w:val="ru-RU" w:eastAsia="en-US" w:bidi="ar-SA"/>
      </w:rPr>
    </w:lvl>
  </w:abstractNum>
  <w:abstractNum w:abstractNumId="169" w15:restartNumberingAfterBreak="0">
    <w:nsid w:val="79730CCA"/>
    <w:multiLevelType w:val="hybridMultilevel"/>
    <w:tmpl w:val="8AD232BA"/>
    <w:lvl w:ilvl="0" w:tplc="6AE66278">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0820FD46">
      <w:numFmt w:val="bullet"/>
      <w:lvlText w:val="•"/>
      <w:lvlJc w:val="left"/>
      <w:pPr>
        <w:ind w:left="2422" w:hanging="257"/>
      </w:pPr>
      <w:rPr>
        <w:rFonts w:hint="default"/>
        <w:lang w:val="ru-RU" w:eastAsia="en-US" w:bidi="ar-SA"/>
      </w:rPr>
    </w:lvl>
    <w:lvl w:ilvl="2" w:tplc="1738450C">
      <w:numFmt w:val="bullet"/>
      <w:lvlText w:val="•"/>
      <w:lvlJc w:val="left"/>
      <w:pPr>
        <w:ind w:left="3345" w:hanging="257"/>
      </w:pPr>
      <w:rPr>
        <w:rFonts w:hint="default"/>
        <w:lang w:val="ru-RU" w:eastAsia="en-US" w:bidi="ar-SA"/>
      </w:rPr>
    </w:lvl>
    <w:lvl w:ilvl="3" w:tplc="3D0A1922">
      <w:numFmt w:val="bullet"/>
      <w:lvlText w:val="•"/>
      <w:lvlJc w:val="left"/>
      <w:pPr>
        <w:ind w:left="4267" w:hanging="257"/>
      </w:pPr>
      <w:rPr>
        <w:rFonts w:hint="default"/>
        <w:lang w:val="ru-RU" w:eastAsia="en-US" w:bidi="ar-SA"/>
      </w:rPr>
    </w:lvl>
    <w:lvl w:ilvl="4" w:tplc="8436931A">
      <w:numFmt w:val="bullet"/>
      <w:lvlText w:val="•"/>
      <w:lvlJc w:val="left"/>
      <w:pPr>
        <w:ind w:left="5190" w:hanging="257"/>
      </w:pPr>
      <w:rPr>
        <w:rFonts w:hint="default"/>
        <w:lang w:val="ru-RU" w:eastAsia="en-US" w:bidi="ar-SA"/>
      </w:rPr>
    </w:lvl>
    <w:lvl w:ilvl="5" w:tplc="E6F0278E">
      <w:numFmt w:val="bullet"/>
      <w:lvlText w:val="•"/>
      <w:lvlJc w:val="left"/>
      <w:pPr>
        <w:ind w:left="6113" w:hanging="257"/>
      </w:pPr>
      <w:rPr>
        <w:rFonts w:hint="default"/>
        <w:lang w:val="ru-RU" w:eastAsia="en-US" w:bidi="ar-SA"/>
      </w:rPr>
    </w:lvl>
    <w:lvl w:ilvl="6" w:tplc="D0003066">
      <w:numFmt w:val="bullet"/>
      <w:lvlText w:val="•"/>
      <w:lvlJc w:val="left"/>
      <w:pPr>
        <w:ind w:left="7035" w:hanging="257"/>
      </w:pPr>
      <w:rPr>
        <w:rFonts w:hint="default"/>
        <w:lang w:val="ru-RU" w:eastAsia="en-US" w:bidi="ar-SA"/>
      </w:rPr>
    </w:lvl>
    <w:lvl w:ilvl="7" w:tplc="3CE20E02">
      <w:numFmt w:val="bullet"/>
      <w:lvlText w:val="•"/>
      <w:lvlJc w:val="left"/>
      <w:pPr>
        <w:ind w:left="7958" w:hanging="257"/>
      </w:pPr>
      <w:rPr>
        <w:rFonts w:hint="default"/>
        <w:lang w:val="ru-RU" w:eastAsia="en-US" w:bidi="ar-SA"/>
      </w:rPr>
    </w:lvl>
    <w:lvl w:ilvl="8" w:tplc="B7E6645E">
      <w:numFmt w:val="bullet"/>
      <w:lvlText w:val="•"/>
      <w:lvlJc w:val="left"/>
      <w:pPr>
        <w:ind w:left="8881" w:hanging="257"/>
      </w:pPr>
      <w:rPr>
        <w:rFonts w:hint="default"/>
        <w:lang w:val="ru-RU" w:eastAsia="en-US" w:bidi="ar-SA"/>
      </w:rPr>
    </w:lvl>
  </w:abstractNum>
  <w:abstractNum w:abstractNumId="170" w15:restartNumberingAfterBreak="0">
    <w:nsid w:val="7999415E"/>
    <w:multiLevelType w:val="hybridMultilevel"/>
    <w:tmpl w:val="640ED248"/>
    <w:lvl w:ilvl="0" w:tplc="C122AFA4">
      <w:start w:val="1"/>
      <w:numFmt w:val="decimal"/>
      <w:lvlText w:val="%1."/>
      <w:lvlJc w:val="left"/>
      <w:pPr>
        <w:ind w:left="540" w:hanging="231"/>
      </w:pPr>
      <w:rPr>
        <w:rFonts w:ascii="Times New Roman" w:eastAsia="Times New Roman" w:hAnsi="Times New Roman" w:cs="Times New Roman" w:hint="default"/>
        <w:w w:val="99"/>
        <w:sz w:val="26"/>
        <w:szCs w:val="26"/>
        <w:lang w:val="ru-RU" w:eastAsia="en-US" w:bidi="ar-SA"/>
      </w:rPr>
    </w:lvl>
    <w:lvl w:ilvl="1" w:tplc="B9708380">
      <w:numFmt w:val="bullet"/>
      <w:lvlText w:val="•"/>
      <w:lvlJc w:val="left"/>
      <w:pPr>
        <w:ind w:left="1558" w:hanging="231"/>
      </w:pPr>
      <w:rPr>
        <w:rFonts w:hint="default"/>
        <w:lang w:val="ru-RU" w:eastAsia="en-US" w:bidi="ar-SA"/>
      </w:rPr>
    </w:lvl>
    <w:lvl w:ilvl="2" w:tplc="317A8A60">
      <w:numFmt w:val="bullet"/>
      <w:lvlText w:val="•"/>
      <w:lvlJc w:val="left"/>
      <w:pPr>
        <w:ind w:left="2577" w:hanging="231"/>
      </w:pPr>
      <w:rPr>
        <w:rFonts w:hint="default"/>
        <w:lang w:val="ru-RU" w:eastAsia="en-US" w:bidi="ar-SA"/>
      </w:rPr>
    </w:lvl>
    <w:lvl w:ilvl="3" w:tplc="0FFA29EE">
      <w:numFmt w:val="bullet"/>
      <w:lvlText w:val="•"/>
      <w:lvlJc w:val="left"/>
      <w:pPr>
        <w:ind w:left="3595" w:hanging="231"/>
      </w:pPr>
      <w:rPr>
        <w:rFonts w:hint="default"/>
        <w:lang w:val="ru-RU" w:eastAsia="en-US" w:bidi="ar-SA"/>
      </w:rPr>
    </w:lvl>
    <w:lvl w:ilvl="4" w:tplc="FA00893A">
      <w:numFmt w:val="bullet"/>
      <w:lvlText w:val="•"/>
      <w:lvlJc w:val="left"/>
      <w:pPr>
        <w:ind w:left="4614" w:hanging="231"/>
      </w:pPr>
      <w:rPr>
        <w:rFonts w:hint="default"/>
        <w:lang w:val="ru-RU" w:eastAsia="en-US" w:bidi="ar-SA"/>
      </w:rPr>
    </w:lvl>
    <w:lvl w:ilvl="5" w:tplc="E2100E28">
      <w:numFmt w:val="bullet"/>
      <w:lvlText w:val="•"/>
      <w:lvlJc w:val="left"/>
      <w:pPr>
        <w:ind w:left="5633" w:hanging="231"/>
      </w:pPr>
      <w:rPr>
        <w:rFonts w:hint="default"/>
        <w:lang w:val="ru-RU" w:eastAsia="en-US" w:bidi="ar-SA"/>
      </w:rPr>
    </w:lvl>
    <w:lvl w:ilvl="6" w:tplc="5AE6BFF6">
      <w:numFmt w:val="bullet"/>
      <w:lvlText w:val="•"/>
      <w:lvlJc w:val="left"/>
      <w:pPr>
        <w:ind w:left="6651" w:hanging="231"/>
      </w:pPr>
      <w:rPr>
        <w:rFonts w:hint="default"/>
        <w:lang w:val="ru-RU" w:eastAsia="en-US" w:bidi="ar-SA"/>
      </w:rPr>
    </w:lvl>
    <w:lvl w:ilvl="7" w:tplc="BD5C0C2A">
      <w:numFmt w:val="bullet"/>
      <w:lvlText w:val="•"/>
      <w:lvlJc w:val="left"/>
      <w:pPr>
        <w:ind w:left="7670" w:hanging="231"/>
      </w:pPr>
      <w:rPr>
        <w:rFonts w:hint="default"/>
        <w:lang w:val="ru-RU" w:eastAsia="en-US" w:bidi="ar-SA"/>
      </w:rPr>
    </w:lvl>
    <w:lvl w:ilvl="8" w:tplc="FF180268">
      <w:numFmt w:val="bullet"/>
      <w:lvlText w:val="•"/>
      <w:lvlJc w:val="left"/>
      <w:pPr>
        <w:ind w:left="8689" w:hanging="231"/>
      </w:pPr>
      <w:rPr>
        <w:rFonts w:hint="default"/>
        <w:lang w:val="ru-RU" w:eastAsia="en-US" w:bidi="ar-SA"/>
      </w:rPr>
    </w:lvl>
  </w:abstractNum>
  <w:abstractNum w:abstractNumId="171" w15:restartNumberingAfterBreak="0">
    <w:nsid w:val="7A113AA6"/>
    <w:multiLevelType w:val="hybridMultilevel"/>
    <w:tmpl w:val="6504C182"/>
    <w:lvl w:ilvl="0" w:tplc="2B2C7E48">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25F817B4">
      <w:numFmt w:val="bullet"/>
      <w:lvlText w:val="•"/>
      <w:lvlJc w:val="left"/>
      <w:pPr>
        <w:ind w:left="2422" w:hanging="257"/>
      </w:pPr>
      <w:rPr>
        <w:rFonts w:hint="default"/>
        <w:lang w:val="ru-RU" w:eastAsia="en-US" w:bidi="ar-SA"/>
      </w:rPr>
    </w:lvl>
    <w:lvl w:ilvl="2" w:tplc="A5F6521E">
      <w:numFmt w:val="bullet"/>
      <w:lvlText w:val="•"/>
      <w:lvlJc w:val="left"/>
      <w:pPr>
        <w:ind w:left="3345" w:hanging="257"/>
      </w:pPr>
      <w:rPr>
        <w:rFonts w:hint="default"/>
        <w:lang w:val="ru-RU" w:eastAsia="en-US" w:bidi="ar-SA"/>
      </w:rPr>
    </w:lvl>
    <w:lvl w:ilvl="3" w:tplc="A6A0C57C">
      <w:numFmt w:val="bullet"/>
      <w:lvlText w:val="•"/>
      <w:lvlJc w:val="left"/>
      <w:pPr>
        <w:ind w:left="4267" w:hanging="257"/>
      </w:pPr>
      <w:rPr>
        <w:rFonts w:hint="default"/>
        <w:lang w:val="ru-RU" w:eastAsia="en-US" w:bidi="ar-SA"/>
      </w:rPr>
    </w:lvl>
    <w:lvl w:ilvl="4" w:tplc="E348E23E">
      <w:numFmt w:val="bullet"/>
      <w:lvlText w:val="•"/>
      <w:lvlJc w:val="left"/>
      <w:pPr>
        <w:ind w:left="5190" w:hanging="257"/>
      </w:pPr>
      <w:rPr>
        <w:rFonts w:hint="default"/>
        <w:lang w:val="ru-RU" w:eastAsia="en-US" w:bidi="ar-SA"/>
      </w:rPr>
    </w:lvl>
    <w:lvl w:ilvl="5" w:tplc="07302D4A">
      <w:numFmt w:val="bullet"/>
      <w:lvlText w:val="•"/>
      <w:lvlJc w:val="left"/>
      <w:pPr>
        <w:ind w:left="6113" w:hanging="257"/>
      </w:pPr>
      <w:rPr>
        <w:rFonts w:hint="default"/>
        <w:lang w:val="ru-RU" w:eastAsia="en-US" w:bidi="ar-SA"/>
      </w:rPr>
    </w:lvl>
    <w:lvl w:ilvl="6" w:tplc="C1A45A34">
      <w:numFmt w:val="bullet"/>
      <w:lvlText w:val="•"/>
      <w:lvlJc w:val="left"/>
      <w:pPr>
        <w:ind w:left="7035" w:hanging="257"/>
      </w:pPr>
      <w:rPr>
        <w:rFonts w:hint="default"/>
        <w:lang w:val="ru-RU" w:eastAsia="en-US" w:bidi="ar-SA"/>
      </w:rPr>
    </w:lvl>
    <w:lvl w:ilvl="7" w:tplc="E23801C0">
      <w:numFmt w:val="bullet"/>
      <w:lvlText w:val="•"/>
      <w:lvlJc w:val="left"/>
      <w:pPr>
        <w:ind w:left="7958" w:hanging="257"/>
      </w:pPr>
      <w:rPr>
        <w:rFonts w:hint="default"/>
        <w:lang w:val="ru-RU" w:eastAsia="en-US" w:bidi="ar-SA"/>
      </w:rPr>
    </w:lvl>
    <w:lvl w:ilvl="8" w:tplc="876CD744">
      <w:numFmt w:val="bullet"/>
      <w:lvlText w:val="•"/>
      <w:lvlJc w:val="left"/>
      <w:pPr>
        <w:ind w:left="8881" w:hanging="257"/>
      </w:pPr>
      <w:rPr>
        <w:rFonts w:hint="default"/>
        <w:lang w:val="ru-RU" w:eastAsia="en-US" w:bidi="ar-SA"/>
      </w:rPr>
    </w:lvl>
  </w:abstractNum>
  <w:abstractNum w:abstractNumId="172" w15:restartNumberingAfterBreak="0">
    <w:nsid w:val="7A143247"/>
    <w:multiLevelType w:val="hybridMultilevel"/>
    <w:tmpl w:val="3522B9A2"/>
    <w:lvl w:ilvl="0" w:tplc="35DEFE9C">
      <w:start w:val="1"/>
      <w:numFmt w:val="decimal"/>
      <w:lvlText w:val="%1)"/>
      <w:lvlJc w:val="left"/>
      <w:pPr>
        <w:ind w:left="1507" w:hanging="260"/>
      </w:pPr>
      <w:rPr>
        <w:rFonts w:ascii="Times New Roman" w:eastAsia="Times New Roman" w:hAnsi="Times New Roman" w:cs="Times New Roman" w:hint="default"/>
        <w:i/>
        <w:iCs/>
        <w:w w:val="100"/>
        <w:sz w:val="24"/>
        <w:szCs w:val="24"/>
        <w:lang w:val="ru-RU" w:eastAsia="en-US" w:bidi="ar-SA"/>
      </w:rPr>
    </w:lvl>
    <w:lvl w:ilvl="1" w:tplc="5D7CF5EA">
      <w:numFmt w:val="bullet"/>
      <w:lvlText w:val="•"/>
      <w:lvlJc w:val="left"/>
      <w:pPr>
        <w:ind w:left="2422" w:hanging="260"/>
      </w:pPr>
      <w:rPr>
        <w:rFonts w:hint="default"/>
        <w:lang w:val="ru-RU" w:eastAsia="en-US" w:bidi="ar-SA"/>
      </w:rPr>
    </w:lvl>
    <w:lvl w:ilvl="2" w:tplc="B2D073C6">
      <w:numFmt w:val="bullet"/>
      <w:lvlText w:val="•"/>
      <w:lvlJc w:val="left"/>
      <w:pPr>
        <w:ind w:left="3345" w:hanging="260"/>
      </w:pPr>
      <w:rPr>
        <w:rFonts w:hint="default"/>
        <w:lang w:val="ru-RU" w:eastAsia="en-US" w:bidi="ar-SA"/>
      </w:rPr>
    </w:lvl>
    <w:lvl w:ilvl="3" w:tplc="CF86D4B8">
      <w:numFmt w:val="bullet"/>
      <w:lvlText w:val="•"/>
      <w:lvlJc w:val="left"/>
      <w:pPr>
        <w:ind w:left="4267" w:hanging="260"/>
      </w:pPr>
      <w:rPr>
        <w:rFonts w:hint="default"/>
        <w:lang w:val="ru-RU" w:eastAsia="en-US" w:bidi="ar-SA"/>
      </w:rPr>
    </w:lvl>
    <w:lvl w:ilvl="4" w:tplc="30EC1616">
      <w:numFmt w:val="bullet"/>
      <w:lvlText w:val="•"/>
      <w:lvlJc w:val="left"/>
      <w:pPr>
        <w:ind w:left="5190" w:hanging="260"/>
      </w:pPr>
      <w:rPr>
        <w:rFonts w:hint="default"/>
        <w:lang w:val="ru-RU" w:eastAsia="en-US" w:bidi="ar-SA"/>
      </w:rPr>
    </w:lvl>
    <w:lvl w:ilvl="5" w:tplc="CDF8475A">
      <w:numFmt w:val="bullet"/>
      <w:lvlText w:val="•"/>
      <w:lvlJc w:val="left"/>
      <w:pPr>
        <w:ind w:left="6113" w:hanging="260"/>
      </w:pPr>
      <w:rPr>
        <w:rFonts w:hint="default"/>
        <w:lang w:val="ru-RU" w:eastAsia="en-US" w:bidi="ar-SA"/>
      </w:rPr>
    </w:lvl>
    <w:lvl w:ilvl="6" w:tplc="A71A31EC">
      <w:numFmt w:val="bullet"/>
      <w:lvlText w:val="•"/>
      <w:lvlJc w:val="left"/>
      <w:pPr>
        <w:ind w:left="7035" w:hanging="260"/>
      </w:pPr>
      <w:rPr>
        <w:rFonts w:hint="default"/>
        <w:lang w:val="ru-RU" w:eastAsia="en-US" w:bidi="ar-SA"/>
      </w:rPr>
    </w:lvl>
    <w:lvl w:ilvl="7" w:tplc="993ADD2E">
      <w:numFmt w:val="bullet"/>
      <w:lvlText w:val="•"/>
      <w:lvlJc w:val="left"/>
      <w:pPr>
        <w:ind w:left="7958" w:hanging="260"/>
      </w:pPr>
      <w:rPr>
        <w:rFonts w:hint="default"/>
        <w:lang w:val="ru-RU" w:eastAsia="en-US" w:bidi="ar-SA"/>
      </w:rPr>
    </w:lvl>
    <w:lvl w:ilvl="8" w:tplc="EF88E054">
      <w:numFmt w:val="bullet"/>
      <w:lvlText w:val="•"/>
      <w:lvlJc w:val="left"/>
      <w:pPr>
        <w:ind w:left="8881" w:hanging="260"/>
      </w:pPr>
      <w:rPr>
        <w:rFonts w:hint="default"/>
        <w:lang w:val="ru-RU" w:eastAsia="en-US" w:bidi="ar-SA"/>
      </w:rPr>
    </w:lvl>
  </w:abstractNum>
  <w:abstractNum w:abstractNumId="173" w15:restartNumberingAfterBreak="0">
    <w:nsid w:val="7BC7648D"/>
    <w:multiLevelType w:val="hybridMultilevel"/>
    <w:tmpl w:val="6BA4F75C"/>
    <w:lvl w:ilvl="0" w:tplc="336AEDD0">
      <w:start w:val="1"/>
      <w:numFmt w:val="decimal"/>
      <w:lvlText w:val="%1)"/>
      <w:lvlJc w:val="left"/>
      <w:pPr>
        <w:ind w:left="1504" w:hanging="257"/>
      </w:pPr>
      <w:rPr>
        <w:rFonts w:ascii="Times New Roman" w:eastAsia="Times New Roman" w:hAnsi="Times New Roman" w:cs="Times New Roman" w:hint="default"/>
        <w:i/>
        <w:iCs/>
        <w:w w:val="100"/>
        <w:sz w:val="24"/>
        <w:szCs w:val="24"/>
        <w:lang w:val="ru-RU" w:eastAsia="en-US" w:bidi="ar-SA"/>
      </w:rPr>
    </w:lvl>
    <w:lvl w:ilvl="1" w:tplc="F1C0D352">
      <w:numFmt w:val="bullet"/>
      <w:lvlText w:val="•"/>
      <w:lvlJc w:val="left"/>
      <w:pPr>
        <w:ind w:left="2422" w:hanging="257"/>
      </w:pPr>
      <w:rPr>
        <w:rFonts w:hint="default"/>
        <w:lang w:val="ru-RU" w:eastAsia="en-US" w:bidi="ar-SA"/>
      </w:rPr>
    </w:lvl>
    <w:lvl w:ilvl="2" w:tplc="975AD286">
      <w:numFmt w:val="bullet"/>
      <w:lvlText w:val="•"/>
      <w:lvlJc w:val="left"/>
      <w:pPr>
        <w:ind w:left="3345" w:hanging="257"/>
      </w:pPr>
      <w:rPr>
        <w:rFonts w:hint="default"/>
        <w:lang w:val="ru-RU" w:eastAsia="en-US" w:bidi="ar-SA"/>
      </w:rPr>
    </w:lvl>
    <w:lvl w:ilvl="3" w:tplc="D712836E">
      <w:numFmt w:val="bullet"/>
      <w:lvlText w:val="•"/>
      <w:lvlJc w:val="left"/>
      <w:pPr>
        <w:ind w:left="4267" w:hanging="257"/>
      </w:pPr>
      <w:rPr>
        <w:rFonts w:hint="default"/>
        <w:lang w:val="ru-RU" w:eastAsia="en-US" w:bidi="ar-SA"/>
      </w:rPr>
    </w:lvl>
    <w:lvl w:ilvl="4" w:tplc="8F7AAEAC">
      <w:numFmt w:val="bullet"/>
      <w:lvlText w:val="•"/>
      <w:lvlJc w:val="left"/>
      <w:pPr>
        <w:ind w:left="5190" w:hanging="257"/>
      </w:pPr>
      <w:rPr>
        <w:rFonts w:hint="default"/>
        <w:lang w:val="ru-RU" w:eastAsia="en-US" w:bidi="ar-SA"/>
      </w:rPr>
    </w:lvl>
    <w:lvl w:ilvl="5" w:tplc="72F6C922">
      <w:numFmt w:val="bullet"/>
      <w:lvlText w:val="•"/>
      <w:lvlJc w:val="left"/>
      <w:pPr>
        <w:ind w:left="6113" w:hanging="257"/>
      </w:pPr>
      <w:rPr>
        <w:rFonts w:hint="default"/>
        <w:lang w:val="ru-RU" w:eastAsia="en-US" w:bidi="ar-SA"/>
      </w:rPr>
    </w:lvl>
    <w:lvl w:ilvl="6" w:tplc="C366B296">
      <w:numFmt w:val="bullet"/>
      <w:lvlText w:val="•"/>
      <w:lvlJc w:val="left"/>
      <w:pPr>
        <w:ind w:left="7035" w:hanging="257"/>
      </w:pPr>
      <w:rPr>
        <w:rFonts w:hint="default"/>
        <w:lang w:val="ru-RU" w:eastAsia="en-US" w:bidi="ar-SA"/>
      </w:rPr>
    </w:lvl>
    <w:lvl w:ilvl="7" w:tplc="BA3ADFA6">
      <w:numFmt w:val="bullet"/>
      <w:lvlText w:val="•"/>
      <w:lvlJc w:val="left"/>
      <w:pPr>
        <w:ind w:left="7958" w:hanging="257"/>
      </w:pPr>
      <w:rPr>
        <w:rFonts w:hint="default"/>
        <w:lang w:val="ru-RU" w:eastAsia="en-US" w:bidi="ar-SA"/>
      </w:rPr>
    </w:lvl>
    <w:lvl w:ilvl="8" w:tplc="97E6C316">
      <w:numFmt w:val="bullet"/>
      <w:lvlText w:val="•"/>
      <w:lvlJc w:val="left"/>
      <w:pPr>
        <w:ind w:left="8881" w:hanging="257"/>
      </w:pPr>
      <w:rPr>
        <w:rFonts w:hint="default"/>
        <w:lang w:val="ru-RU" w:eastAsia="en-US" w:bidi="ar-SA"/>
      </w:rPr>
    </w:lvl>
  </w:abstractNum>
  <w:abstractNum w:abstractNumId="174" w15:restartNumberingAfterBreak="0">
    <w:nsid w:val="7C5220AD"/>
    <w:multiLevelType w:val="hybridMultilevel"/>
    <w:tmpl w:val="7E62FA72"/>
    <w:lvl w:ilvl="0" w:tplc="7BFAC01C">
      <w:start w:val="1"/>
      <w:numFmt w:val="decimal"/>
      <w:lvlText w:val="%1)"/>
      <w:lvlJc w:val="left"/>
      <w:pPr>
        <w:ind w:left="540" w:hanging="322"/>
      </w:pPr>
      <w:rPr>
        <w:rFonts w:ascii="Times New Roman" w:eastAsia="Times New Roman" w:hAnsi="Times New Roman" w:cs="Times New Roman" w:hint="default"/>
        <w:w w:val="100"/>
        <w:sz w:val="24"/>
        <w:szCs w:val="24"/>
        <w:lang w:val="ru-RU" w:eastAsia="en-US" w:bidi="ar-SA"/>
      </w:rPr>
    </w:lvl>
    <w:lvl w:ilvl="1" w:tplc="A3022822">
      <w:numFmt w:val="bullet"/>
      <w:lvlText w:val="•"/>
      <w:lvlJc w:val="left"/>
      <w:pPr>
        <w:ind w:left="1558" w:hanging="322"/>
      </w:pPr>
      <w:rPr>
        <w:rFonts w:hint="default"/>
        <w:lang w:val="ru-RU" w:eastAsia="en-US" w:bidi="ar-SA"/>
      </w:rPr>
    </w:lvl>
    <w:lvl w:ilvl="2" w:tplc="2C60D656">
      <w:numFmt w:val="bullet"/>
      <w:lvlText w:val="•"/>
      <w:lvlJc w:val="left"/>
      <w:pPr>
        <w:ind w:left="2577" w:hanging="322"/>
      </w:pPr>
      <w:rPr>
        <w:rFonts w:hint="default"/>
        <w:lang w:val="ru-RU" w:eastAsia="en-US" w:bidi="ar-SA"/>
      </w:rPr>
    </w:lvl>
    <w:lvl w:ilvl="3" w:tplc="5F34DAA8">
      <w:numFmt w:val="bullet"/>
      <w:lvlText w:val="•"/>
      <w:lvlJc w:val="left"/>
      <w:pPr>
        <w:ind w:left="3595" w:hanging="322"/>
      </w:pPr>
      <w:rPr>
        <w:rFonts w:hint="default"/>
        <w:lang w:val="ru-RU" w:eastAsia="en-US" w:bidi="ar-SA"/>
      </w:rPr>
    </w:lvl>
    <w:lvl w:ilvl="4" w:tplc="06A671EA">
      <w:numFmt w:val="bullet"/>
      <w:lvlText w:val="•"/>
      <w:lvlJc w:val="left"/>
      <w:pPr>
        <w:ind w:left="4614" w:hanging="322"/>
      </w:pPr>
      <w:rPr>
        <w:rFonts w:hint="default"/>
        <w:lang w:val="ru-RU" w:eastAsia="en-US" w:bidi="ar-SA"/>
      </w:rPr>
    </w:lvl>
    <w:lvl w:ilvl="5" w:tplc="7AACB40C">
      <w:numFmt w:val="bullet"/>
      <w:lvlText w:val="•"/>
      <w:lvlJc w:val="left"/>
      <w:pPr>
        <w:ind w:left="5633" w:hanging="322"/>
      </w:pPr>
      <w:rPr>
        <w:rFonts w:hint="default"/>
        <w:lang w:val="ru-RU" w:eastAsia="en-US" w:bidi="ar-SA"/>
      </w:rPr>
    </w:lvl>
    <w:lvl w:ilvl="6" w:tplc="B5A88094">
      <w:numFmt w:val="bullet"/>
      <w:lvlText w:val="•"/>
      <w:lvlJc w:val="left"/>
      <w:pPr>
        <w:ind w:left="6651" w:hanging="322"/>
      </w:pPr>
      <w:rPr>
        <w:rFonts w:hint="default"/>
        <w:lang w:val="ru-RU" w:eastAsia="en-US" w:bidi="ar-SA"/>
      </w:rPr>
    </w:lvl>
    <w:lvl w:ilvl="7" w:tplc="39B0796C">
      <w:numFmt w:val="bullet"/>
      <w:lvlText w:val="•"/>
      <w:lvlJc w:val="left"/>
      <w:pPr>
        <w:ind w:left="7670" w:hanging="322"/>
      </w:pPr>
      <w:rPr>
        <w:rFonts w:hint="default"/>
        <w:lang w:val="ru-RU" w:eastAsia="en-US" w:bidi="ar-SA"/>
      </w:rPr>
    </w:lvl>
    <w:lvl w:ilvl="8" w:tplc="BB0EB73A">
      <w:numFmt w:val="bullet"/>
      <w:lvlText w:val="•"/>
      <w:lvlJc w:val="left"/>
      <w:pPr>
        <w:ind w:left="8689" w:hanging="322"/>
      </w:pPr>
      <w:rPr>
        <w:rFonts w:hint="default"/>
        <w:lang w:val="ru-RU" w:eastAsia="en-US" w:bidi="ar-SA"/>
      </w:rPr>
    </w:lvl>
  </w:abstractNum>
  <w:abstractNum w:abstractNumId="175" w15:restartNumberingAfterBreak="0">
    <w:nsid w:val="7D3E0DF1"/>
    <w:multiLevelType w:val="hybridMultilevel"/>
    <w:tmpl w:val="05B09FE8"/>
    <w:lvl w:ilvl="0" w:tplc="205CEB92">
      <w:start w:val="1"/>
      <w:numFmt w:val="decimal"/>
      <w:lvlText w:val="%1)"/>
      <w:lvlJc w:val="left"/>
      <w:pPr>
        <w:ind w:left="1507" w:hanging="260"/>
      </w:pPr>
      <w:rPr>
        <w:rFonts w:hint="default"/>
        <w:i/>
        <w:iCs/>
        <w:w w:val="100"/>
        <w:lang w:val="ru-RU" w:eastAsia="en-US" w:bidi="ar-SA"/>
      </w:rPr>
    </w:lvl>
    <w:lvl w:ilvl="1" w:tplc="F170FEEA">
      <w:numFmt w:val="bullet"/>
      <w:lvlText w:val="•"/>
      <w:lvlJc w:val="left"/>
      <w:pPr>
        <w:ind w:left="2422" w:hanging="260"/>
      </w:pPr>
      <w:rPr>
        <w:rFonts w:hint="default"/>
        <w:lang w:val="ru-RU" w:eastAsia="en-US" w:bidi="ar-SA"/>
      </w:rPr>
    </w:lvl>
    <w:lvl w:ilvl="2" w:tplc="FF72769C">
      <w:numFmt w:val="bullet"/>
      <w:lvlText w:val="•"/>
      <w:lvlJc w:val="left"/>
      <w:pPr>
        <w:ind w:left="3345" w:hanging="260"/>
      </w:pPr>
      <w:rPr>
        <w:rFonts w:hint="default"/>
        <w:lang w:val="ru-RU" w:eastAsia="en-US" w:bidi="ar-SA"/>
      </w:rPr>
    </w:lvl>
    <w:lvl w:ilvl="3" w:tplc="C9F0742E">
      <w:numFmt w:val="bullet"/>
      <w:lvlText w:val="•"/>
      <w:lvlJc w:val="left"/>
      <w:pPr>
        <w:ind w:left="4267" w:hanging="260"/>
      </w:pPr>
      <w:rPr>
        <w:rFonts w:hint="default"/>
        <w:lang w:val="ru-RU" w:eastAsia="en-US" w:bidi="ar-SA"/>
      </w:rPr>
    </w:lvl>
    <w:lvl w:ilvl="4" w:tplc="69705C22">
      <w:numFmt w:val="bullet"/>
      <w:lvlText w:val="•"/>
      <w:lvlJc w:val="left"/>
      <w:pPr>
        <w:ind w:left="5190" w:hanging="260"/>
      </w:pPr>
      <w:rPr>
        <w:rFonts w:hint="default"/>
        <w:lang w:val="ru-RU" w:eastAsia="en-US" w:bidi="ar-SA"/>
      </w:rPr>
    </w:lvl>
    <w:lvl w:ilvl="5" w:tplc="E5C8DD2C">
      <w:numFmt w:val="bullet"/>
      <w:lvlText w:val="•"/>
      <w:lvlJc w:val="left"/>
      <w:pPr>
        <w:ind w:left="6113" w:hanging="260"/>
      </w:pPr>
      <w:rPr>
        <w:rFonts w:hint="default"/>
        <w:lang w:val="ru-RU" w:eastAsia="en-US" w:bidi="ar-SA"/>
      </w:rPr>
    </w:lvl>
    <w:lvl w:ilvl="6" w:tplc="8422AC82">
      <w:numFmt w:val="bullet"/>
      <w:lvlText w:val="•"/>
      <w:lvlJc w:val="left"/>
      <w:pPr>
        <w:ind w:left="7035" w:hanging="260"/>
      </w:pPr>
      <w:rPr>
        <w:rFonts w:hint="default"/>
        <w:lang w:val="ru-RU" w:eastAsia="en-US" w:bidi="ar-SA"/>
      </w:rPr>
    </w:lvl>
    <w:lvl w:ilvl="7" w:tplc="8FE254A2">
      <w:numFmt w:val="bullet"/>
      <w:lvlText w:val="•"/>
      <w:lvlJc w:val="left"/>
      <w:pPr>
        <w:ind w:left="7958" w:hanging="260"/>
      </w:pPr>
      <w:rPr>
        <w:rFonts w:hint="default"/>
        <w:lang w:val="ru-RU" w:eastAsia="en-US" w:bidi="ar-SA"/>
      </w:rPr>
    </w:lvl>
    <w:lvl w:ilvl="8" w:tplc="52A8880E">
      <w:numFmt w:val="bullet"/>
      <w:lvlText w:val="•"/>
      <w:lvlJc w:val="left"/>
      <w:pPr>
        <w:ind w:left="8881" w:hanging="260"/>
      </w:pPr>
      <w:rPr>
        <w:rFonts w:hint="default"/>
        <w:lang w:val="ru-RU" w:eastAsia="en-US" w:bidi="ar-SA"/>
      </w:rPr>
    </w:lvl>
  </w:abstractNum>
  <w:abstractNum w:abstractNumId="176" w15:restartNumberingAfterBreak="0">
    <w:nsid w:val="7D7D6A3D"/>
    <w:multiLevelType w:val="hybridMultilevel"/>
    <w:tmpl w:val="CDB88876"/>
    <w:lvl w:ilvl="0" w:tplc="B71C579A">
      <w:start w:val="5"/>
      <w:numFmt w:val="decimal"/>
      <w:lvlText w:val="%1."/>
      <w:lvlJc w:val="left"/>
      <w:pPr>
        <w:ind w:left="110" w:hanging="181"/>
      </w:pPr>
      <w:rPr>
        <w:rFonts w:ascii="Times New Roman" w:eastAsia="Times New Roman" w:hAnsi="Times New Roman" w:cs="Times New Roman" w:hint="default"/>
        <w:w w:val="100"/>
        <w:sz w:val="22"/>
        <w:szCs w:val="22"/>
        <w:lang w:val="ru-RU" w:eastAsia="en-US" w:bidi="ar-SA"/>
      </w:rPr>
    </w:lvl>
    <w:lvl w:ilvl="1" w:tplc="281069BA">
      <w:numFmt w:val="bullet"/>
      <w:lvlText w:val="•"/>
      <w:lvlJc w:val="left"/>
      <w:pPr>
        <w:ind w:left="759" w:hanging="181"/>
      </w:pPr>
      <w:rPr>
        <w:rFonts w:hint="default"/>
        <w:lang w:val="ru-RU" w:eastAsia="en-US" w:bidi="ar-SA"/>
      </w:rPr>
    </w:lvl>
    <w:lvl w:ilvl="2" w:tplc="5D8AF6D2">
      <w:numFmt w:val="bullet"/>
      <w:lvlText w:val="•"/>
      <w:lvlJc w:val="left"/>
      <w:pPr>
        <w:ind w:left="1398" w:hanging="181"/>
      </w:pPr>
      <w:rPr>
        <w:rFonts w:hint="default"/>
        <w:lang w:val="ru-RU" w:eastAsia="en-US" w:bidi="ar-SA"/>
      </w:rPr>
    </w:lvl>
    <w:lvl w:ilvl="3" w:tplc="86643450">
      <w:numFmt w:val="bullet"/>
      <w:lvlText w:val="•"/>
      <w:lvlJc w:val="left"/>
      <w:pPr>
        <w:ind w:left="2037" w:hanging="181"/>
      </w:pPr>
      <w:rPr>
        <w:rFonts w:hint="default"/>
        <w:lang w:val="ru-RU" w:eastAsia="en-US" w:bidi="ar-SA"/>
      </w:rPr>
    </w:lvl>
    <w:lvl w:ilvl="4" w:tplc="6A4420F0">
      <w:numFmt w:val="bullet"/>
      <w:lvlText w:val="•"/>
      <w:lvlJc w:val="left"/>
      <w:pPr>
        <w:ind w:left="2677" w:hanging="181"/>
      </w:pPr>
      <w:rPr>
        <w:rFonts w:hint="default"/>
        <w:lang w:val="ru-RU" w:eastAsia="en-US" w:bidi="ar-SA"/>
      </w:rPr>
    </w:lvl>
    <w:lvl w:ilvl="5" w:tplc="F8789F3C">
      <w:numFmt w:val="bullet"/>
      <w:lvlText w:val="•"/>
      <w:lvlJc w:val="left"/>
      <w:pPr>
        <w:ind w:left="3316" w:hanging="181"/>
      </w:pPr>
      <w:rPr>
        <w:rFonts w:hint="default"/>
        <w:lang w:val="ru-RU" w:eastAsia="en-US" w:bidi="ar-SA"/>
      </w:rPr>
    </w:lvl>
    <w:lvl w:ilvl="6" w:tplc="6902D7A6">
      <w:numFmt w:val="bullet"/>
      <w:lvlText w:val="•"/>
      <w:lvlJc w:val="left"/>
      <w:pPr>
        <w:ind w:left="3955" w:hanging="181"/>
      </w:pPr>
      <w:rPr>
        <w:rFonts w:hint="default"/>
        <w:lang w:val="ru-RU" w:eastAsia="en-US" w:bidi="ar-SA"/>
      </w:rPr>
    </w:lvl>
    <w:lvl w:ilvl="7" w:tplc="AFF0390C">
      <w:numFmt w:val="bullet"/>
      <w:lvlText w:val="•"/>
      <w:lvlJc w:val="left"/>
      <w:pPr>
        <w:ind w:left="4595" w:hanging="181"/>
      </w:pPr>
      <w:rPr>
        <w:rFonts w:hint="default"/>
        <w:lang w:val="ru-RU" w:eastAsia="en-US" w:bidi="ar-SA"/>
      </w:rPr>
    </w:lvl>
    <w:lvl w:ilvl="8" w:tplc="D82CB2D0">
      <w:numFmt w:val="bullet"/>
      <w:lvlText w:val="•"/>
      <w:lvlJc w:val="left"/>
      <w:pPr>
        <w:ind w:left="5234" w:hanging="181"/>
      </w:pPr>
      <w:rPr>
        <w:rFonts w:hint="default"/>
        <w:lang w:val="ru-RU" w:eastAsia="en-US" w:bidi="ar-SA"/>
      </w:rPr>
    </w:lvl>
  </w:abstractNum>
  <w:abstractNum w:abstractNumId="177" w15:restartNumberingAfterBreak="0">
    <w:nsid w:val="7D86595B"/>
    <w:multiLevelType w:val="multilevel"/>
    <w:tmpl w:val="2CB0EA2E"/>
    <w:lvl w:ilvl="0">
      <w:start w:val="3"/>
      <w:numFmt w:val="decimal"/>
      <w:lvlText w:val="%1"/>
      <w:lvlJc w:val="left"/>
      <w:pPr>
        <w:ind w:left="1669" w:hanging="420"/>
      </w:pPr>
      <w:rPr>
        <w:rFonts w:hint="default"/>
        <w:lang w:val="ru-RU" w:eastAsia="en-US" w:bidi="ar-SA"/>
      </w:rPr>
    </w:lvl>
    <w:lvl w:ilvl="1">
      <w:start w:val="2"/>
      <w:numFmt w:val="decimal"/>
      <w:lvlText w:val="%1.%2."/>
      <w:lvlJc w:val="left"/>
      <w:pPr>
        <w:ind w:left="166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445" w:hanging="420"/>
      </w:pPr>
      <w:rPr>
        <w:rFonts w:hint="default"/>
        <w:lang w:val="ru-RU" w:eastAsia="en-US" w:bidi="ar-SA"/>
      </w:rPr>
    </w:lvl>
    <w:lvl w:ilvl="3">
      <w:numFmt w:val="bullet"/>
      <w:lvlText w:val="•"/>
      <w:lvlJc w:val="left"/>
      <w:pPr>
        <w:ind w:left="4337" w:hanging="420"/>
      </w:pPr>
      <w:rPr>
        <w:rFonts w:hint="default"/>
        <w:lang w:val="ru-RU" w:eastAsia="en-US" w:bidi="ar-SA"/>
      </w:rPr>
    </w:lvl>
    <w:lvl w:ilvl="4">
      <w:numFmt w:val="bullet"/>
      <w:lvlText w:val="•"/>
      <w:lvlJc w:val="left"/>
      <w:pPr>
        <w:ind w:left="5230" w:hanging="420"/>
      </w:pPr>
      <w:rPr>
        <w:rFonts w:hint="default"/>
        <w:lang w:val="ru-RU" w:eastAsia="en-US" w:bidi="ar-SA"/>
      </w:rPr>
    </w:lvl>
    <w:lvl w:ilvl="5">
      <w:numFmt w:val="bullet"/>
      <w:lvlText w:val="•"/>
      <w:lvlJc w:val="left"/>
      <w:pPr>
        <w:ind w:left="6123" w:hanging="420"/>
      </w:pPr>
      <w:rPr>
        <w:rFonts w:hint="default"/>
        <w:lang w:val="ru-RU" w:eastAsia="en-US" w:bidi="ar-SA"/>
      </w:rPr>
    </w:lvl>
    <w:lvl w:ilvl="6">
      <w:numFmt w:val="bullet"/>
      <w:lvlText w:val="•"/>
      <w:lvlJc w:val="left"/>
      <w:pPr>
        <w:ind w:left="7015" w:hanging="420"/>
      </w:pPr>
      <w:rPr>
        <w:rFonts w:hint="default"/>
        <w:lang w:val="ru-RU" w:eastAsia="en-US" w:bidi="ar-SA"/>
      </w:rPr>
    </w:lvl>
    <w:lvl w:ilvl="7">
      <w:numFmt w:val="bullet"/>
      <w:lvlText w:val="•"/>
      <w:lvlJc w:val="left"/>
      <w:pPr>
        <w:ind w:left="7908" w:hanging="420"/>
      </w:pPr>
      <w:rPr>
        <w:rFonts w:hint="default"/>
        <w:lang w:val="ru-RU" w:eastAsia="en-US" w:bidi="ar-SA"/>
      </w:rPr>
    </w:lvl>
    <w:lvl w:ilvl="8">
      <w:numFmt w:val="bullet"/>
      <w:lvlText w:val="•"/>
      <w:lvlJc w:val="left"/>
      <w:pPr>
        <w:ind w:left="8801" w:hanging="420"/>
      </w:pPr>
      <w:rPr>
        <w:rFonts w:hint="default"/>
        <w:lang w:val="ru-RU" w:eastAsia="en-US" w:bidi="ar-SA"/>
      </w:rPr>
    </w:lvl>
  </w:abstractNum>
  <w:abstractNum w:abstractNumId="178" w15:restartNumberingAfterBreak="0">
    <w:nsid w:val="7DC9613F"/>
    <w:multiLevelType w:val="hybridMultilevel"/>
    <w:tmpl w:val="F3EEAD08"/>
    <w:lvl w:ilvl="0" w:tplc="99B40698">
      <w:start w:val="1"/>
      <w:numFmt w:val="decimal"/>
      <w:lvlText w:val="%1."/>
      <w:lvlJc w:val="left"/>
      <w:pPr>
        <w:ind w:left="722" w:hanging="181"/>
      </w:pPr>
      <w:rPr>
        <w:rFonts w:ascii="Times New Roman" w:eastAsia="Times New Roman" w:hAnsi="Times New Roman" w:cs="Times New Roman" w:hint="default"/>
        <w:w w:val="100"/>
        <w:sz w:val="22"/>
        <w:szCs w:val="22"/>
        <w:lang w:val="ru-RU" w:eastAsia="en-US" w:bidi="ar-SA"/>
      </w:rPr>
    </w:lvl>
    <w:lvl w:ilvl="1" w:tplc="6ADE55E2">
      <w:numFmt w:val="bullet"/>
      <w:lvlText w:val="•"/>
      <w:lvlJc w:val="left"/>
      <w:pPr>
        <w:ind w:left="1706" w:hanging="181"/>
      </w:pPr>
      <w:rPr>
        <w:rFonts w:hint="default"/>
        <w:lang w:val="ru-RU" w:eastAsia="en-US" w:bidi="ar-SA"/>
      </w:rPr>
    </w:lvl>
    <w:lvl w:ilvl="2" w:tplc="4A7E5BF4">
      <w:numFmt w:val="bullet"/>
      <w:lvlText w:val="•"/>
      <w:lvlJc w:val="left"/>
      <w:pPr>
        <w:ind w:left="2693" w:hanging="181"/>
      </w:pPr>
      <w:rPr>
        <w:rFonts w:hint="default"/>
        <w:lang w:val="ru-RU" w:eastAsia="en-US" w:bidi="ar-SA"/>
      </w:rPr>
    </w:lvl>
    <w:lvl w:ilvl="3" w:tplc="163C465E">
      <w:numFmt w:val="bullet"/>
      <w:lvlText w:val="•"/>
      <w:lvlJc w:val="left"/>
      <w:pPr>
        <w:ind w:left="3679" w:hanging="181"/>
      </w:pPr>
      <w:rPr>
        <w:rFonts w:hint="default"/>
        <w:lang w:val="ru-RU" w:eastAsia="en-US" w:bidi="ar-SA"/>
      </w:rPr>
    </w:lvl>
    <w:lvl w:ilvl="4" w:tplc="020E4D72">
      <w:numFmt w:val="bullet"/>
      <w:lvlText w:val="•"/>
      <w:lvlJc w:val="left"/>
      <w:pPr>
        <w:ind w:left="4666" w:hanging="181"/>
      </w:pPr>
      <w:rPr>
        <w:rFonts w:hint="default"/>
        <w:lang w:val="ru-RU" w:eastAsia="en-US" w:bidi="ar-SA"/>
      </w:rPr>
    </w:lvl>
    <w:lvl w:ilvl="5" w:tplc="97507FA2">
      <w:numFmt w:val="bullet"/>
      <w:lvlText w:val="•"/>
      <w:lvlJc w:val="left"/>
      <w:pPr>
        <w:ind w:left="5653" w:hanging="181"/>
      </w:pPr>
      <w:rPr>
        <w:rFonts w:hint="default"/>
        <w:lang w:val="ru-RU" w:eastAsia="en-US" w:bidi="ar-SA"/>
      </w:rPr>
    </w:lvl>
    <w:lvl w:ilvl="6" w:tplc="09F68D00">
      <w:numFmt w:val="bullet"/>
      <w:lvlText w:val="•"/>
      <w:lvlJc w:val="left"/>
      <w:pPr>
        <w:ind w:left="6639" w:hanging="181"/>
      </w:pPr>
      <w:rPr>
        <w:rFonts w:hint="default"/>
        <w:lang w:val="ru-RU" w:eastAsia="en-US" w:bidi="ar-SA"/>
      </w:rPr>
    </w:lvl>
    <w:lvl w:ilvl="7" w:tplc="BDC82480">
      <w:numFmt w:val="bullet"/>
      <w:lvlText w:val="•"/>
      <w:lvlJc w:val="left"/>
      <w:pPr>
        <w:ind w:left="7626" w:hanging="181"/>
      </w:pPr>
      <w:rPr>
        <w:rFonts w:hint="default"/>
        <w:lang w:val="ru-RU" w:eastAsia="en-US" w:bidi="ar-SA"/>
      </w:rPr>
    </w:lvl>
    <w:lvl w:ilvl="8" w:tplc="B31A89B6">
      <w:numFmt w:val="bullet"/>
      <w:lvlText w:val="•"/>
      <w:lvlJc w:val="left"/>
      <w:pPr>
        <w:ind w:left="8613" w:hanging="181"/>
      </w:pPr>
      <w:rPr>
        <w:rFonts w:hint="default"/>
        <w:lang w:val="ru-RU" w:eastAsia="en-US" w:bidi="ar-SA"/>
      </w:rPr>
    </w:lvl>
  </w:abstractNum>
  <w:abstractNum w:abstractNumId="179" w15:restartNumberingAfterBreak="0">
    <w:nsid w:val="7E107594"/>
    <w:multiLevelType w:val="hybridMultilevel"/>
    <w:tmpl w:val="DD6CF36A"/>
    <w:lvl w:ilvl="0" w:tplc="AEE29CFE">
      <w:start w:val="1"/>
      <w:numFmt w:val="decimal"/>
      <w:lvlText w:val="%1)"/>
      <w:lvlJc w:val="left"/>
      <w:pPr>
        <w:ind w:left="1248" w:hanging="260"/>
      </w:pPr>
      <w:rPr>
        <w:rFonts w:ascii="Times New Roman" w:eastAsia="Times New Roman" w:hAnsi="Times New Roman" w:cs="Times New Roman" w:hint="default"/>
        <w:i/>
        <w:iCs/>
        <w:w w:val="100"/>
        <w:sz w:val="24"/>
        <w:szCs w:val="24"/>
        <w:lang w:val="ru-RU" w:eastAsia="en-US" w:bidi="ar-SA"/>
      </w:rPr>
    </w:lvl>
    <w:lvl w:ilvl="1" w:tplc="44F0250A">
      <w:numFmt w:val="bullet"/>
      <w:lvlText w:val="•"/>
      <w:lvlJc w:val="left"/>
      <w:pPr>
        <w:ind w:left="2188" w:hanging="260"/>
      </w:pPr>
      <w:rPr>
        <w:rFonts w:hint="default"/>
        <w:lang w:val="ru-RU" w:eastAsia="en-US" w:bidi="ar-SA"/>
      </w:rPr>
    </w:lvl>
    <w:lvl w:ilvl="2" w:tplc="6B6A1CEE">
      <w:numFmt w:val="bullet"/>
      <w:lvlText w:val="•"/>
      <w:lvlJc w:val="left"/>
      <w:pPr>
        <w:ind w:left="3137" w:hanging="260"/>
      </w:pPr>
      <w:rPr>
        <w:rFonts w:hint="default"/>
        <w:lang w:val="ru-RU" w:eastAsia="en-US" w:bidi="ar-SA"/>
      </w:rPr>
    </w:lvl>
    <w:lvl w:ilvl="3" w:tplc="2D0C9904">
      <w:numFmt w:val="bullet"/>
      <w:lvlText w:val="•"/>
      <w:lvlJc w:val="left"/>
      <w:pPr>
        <w:ind w:left="4085" w:hanging="260"/>
      </w:pPr>
      <w:rPr>
        <w:rFonts w:hint="default"/>
        <w:lang w:val="ru-RU" w:eastAsia="en-US" w:bidi="ar-SA"/>
      </w:rPr>
    </w:lvl>
    <w:lvl w:ilvl="4" w:tplc="BDE468C0">
      <w:numFmt w:val="bullet"/>
      <w:lvlText w:val="•"/>
      <w:lvlJc w:val="left"/>
      <w:pPr>
        <w:ind w:left="5034" w:hanging="260"/>
      </w:pPr>
      <w:rPr>
        <w:rFonts w:hint="default"/>
        <w:lang w:val="ru-RU" w:eastAsia="en-US" w:bidi="ar-SA"/>
      </w:rPr>
    </w:lvl>
    <w:lvl w:ilvl="5" w:tplc="181C5E96">
      <w:numFmt w:val="bullet"/>
      <w:lvlText w:val="•"/>
      <w:lvlJc w:val="left"/>
      <w:pPr>
        <w:ind w:left="5983" w:hanging="260"/>
      </w:pPr>
      <w:rPr>
        <w:rFonts w:hint="default"/>
        <w:lang w:val="ru-RU" w:eastAsia="en-US" w:bidi="ar-SA"/>
      </w:rPr>
    </w:lvl>
    <w:lvl w:ilvl="6" w:tplc="FB268A1E">
      <w:numFmt w:val="bullet"/>
      <w:lvlText w:val="•"/>
      <w:lvlJc w:val="left"/>
      <w:pPr>
        <w:ind w:left="6931" w:hanging="260"/>
      </w:pPr>
      <w:rPr>
        <w:rFonts w:hint="default"/>
        <w:lang w:val="ru-RU" w:eastAsia="en-US" w:bidi="ar-SA"/>
      </w:rPr>
    </w:lvl>
    <w:lvl w:ilvl="7" w:tplc="20F49C2E">
      <w:numFmt w:val="bullet"/>
      <w:lvlText w:val="•"/>
      <w:lvlJc w:val="left"/>
      <w:pPr>
        <w:ind w:left="7880" w:hanging="260"/>
      </w:pPr>
      <w:rPr>
        <w:rFonts w:hint="default"/>
        <w:lang w:val="ru-RU" w:eastAsia="en-US" w:bidi="ar-SA"/>
      </w:rPr>
    </w:lvl>
    <w:lvl w:ilvl="8" w:tplc="F7D4424A">
      <w:numFmt w:val="bullet"/>
      <w:lvlText w:val="•"/>
      <w:lvlJc w:val="left"/>
      <w:pPr>
        <w:ind w:left="8829" w:hanging="260"/>
      </w:pPr>
      <w:rPr>
        <w:rFonts w:hint="default"/>
        <w:lang w:val="ru-RU" w:eastAsia="en-US" w:bidi="ar-SA"/>
      </w:rPr>
    </w:lvl>
  </w:abstractNum>
  <w:abstractNum w:abstractNumId="180" w15:restartNumberingAfterBreak="0">
    <w:nsid w:val="7F472219"/>
    <w:multiLevelType w:val="hybridMultilevel"/>
    <w:tmpl w:val="A0C06462"/>
    <w:lvl w:ilvl="0" w:tplc="891A4522">
      <w:start w:val="1"/>
      <w:numFmt w:val="decimal"/>
      <w:lvlText w:val="%1)"/>
      <w:lvlJc w:val="left"/>
      <w:pPr>
        <w:ind w:left="1507" w:hanging="260"/>
      </w:pPr>
      <w:rPr>
        <w:rFonts w:ascii="Times New Roman" w:eastAsia="Times New Roman" w:hAnsi="Times New Roman" w:cs="Times New Roman" w:hint="default"/>
        <w:b/>
        <w:bCs/>
        <w:i/>
        <w:iCs/>
        <w:w w:val="100"/>
        <w:sz w:val="24"/>
        <w:szCs w:val="24"/>
        <w:lang w:val="ru-RU" w:eastAsia="en-US" w:bidi="ar-SA"/>
      </w:rPr>
    </w:lvl>
    <w:lvl w:ilvl="1" w:tplc="9D903EE2">
      <w:numFmt w:val="bullet"/>
      <w:lvlText w:val="•"/>
      <w:lvlJc w:val="left"/>
      <w:pPr>
        <w:ind w:left="2422" w:hanging="260"/>
      </w:pPr>
      <w:rPr>
        <w:rFonts w:hint="default"/>
        <w:lang w:val="ru-RU" w:eastAsia="en-US" w:bidi="ar-SA"/>
      </w:rPr>
    </w:lvl>
    <w:lvl w:ilvl="2" w:tplc="E968CA36">
      <w:numFmt w:val="bullet"/>
      <w:lvlText w:val="•"/>
      <w:lvlJc w:val="left"/>
      <w:pPr>
        <w:ind w:left="3345" w:hanging="260"/>
      </w:pPr>
      <w:rPr>
        <w:rFonts w:hint="default"/>
        <w:lang w:val="ru-RU" w:eastAsia="en-US" w:bidi="ar-SA"/>
      </w:rPr>
    </w:lvl>
    <w:lvl w:ilvl="3" w:tplc="331E6278">
      <w:numFmt w:val="bullet"/>
      <w:lvlText w:val="•"/>
      <w:lvlJc w:val="left"/>
      <w:pPr>
        <w:ind w:left="4267" w:hanging="260"/>
      </w:pPr>
      <w:rPr>
        <w:rFonts w:hint="default"/>
        <w:lang w:val="ru-RU" w:eastAsia="en-US" w:bidi="ar-SA"/>
      </w:rPr>
    </w:lvl>
    <w:lvl w:ilvl="4" w:tplc="2A3A40FC">
      <w:numFmt w:val="bullet"/>
      <w:lvlText w:val="•"/>
      <w:lvlJc w:val="left"/>
      <w:pPr>
        <w:ind w:left="5190" w:hanging="260"/>
      </w:pPr>
      <w:rPr>
        <w:rFonts w:hint="default"/>
        <w:lang w:val="ru-RU" w:eastAsia="en-US" w:bidi="ar-SA"/>
      </w:rPr>
    </w:lvl>
    <w:lvl w:ilvl="5" w:tplc="4F6C4B4C">
      <w:numFmt w:val="bullet"/>
      <w:lvlText w:val="•"/>
      <w:lvlJc w:val="left"/>
      <w:pPr>
        <w:ind w:left="6113" w:hanging="260"/>
      </w:pPr>
      <w:rPr>
        <w:rFonts w:hint="default"/>
        <w:lang w:val="ru-RU" w:eastAsia="en-US" w:bidi="ar-SA"/>
      </w:rPr>
    </w:lvl>
    <w:lvl w:ilvl="6" w:tplc="08146A74">
      <w:numFmt w:val="bullet"/>
      <w:lvlText w:val="•"/>
      <w:lvlJc w:val="left"/>
      <w:pPr>
        <w:ind w:left="7035" w:hanging="260"/>
      </w:pPr>
      <w:rPr>
        <w:rFonts w:hint="default"/>
        <w:lang w:val="ru-RU" w:eastAsia="en-US" w:bidi="ar-SA"/>
      </w:rPr>
    </w:lvl>
    <w:lvl w:ilvl="7" w:tplc="3A66AD70">
      <w:numFmt w:val="bullet"/>
      <w:lvlText w:val="•"/>
      <w:lvlJc w:val="left"/>
      <w:pPr>
        <w:ind w:left="7958" w:hanging="260"/>
      </w:pPr>
      <w:rPr>
        <w:rFonts w:hint="default"/>
        <w:lang w:val="ru-RU" w:eastAsia="en-US" w:bidi="ar-SA"/>
      </w:rPr>
    </w:lvl>
    <w:lvl w:ilvl="8" w:tplc="139E0706">
      <w:numFmt w:val="bullet"/>
      <w:lvlText w:val="•"/>
      <w:lvlJc w:val="left"/>
      <w:pPr>
        <w:ind w:left="8881" w:hanging="260"/>
      </w:pPr>
      <w:rPr>
        <w:rFonts w:hint="default"/>
        <w:lang w:val="ru-RU" w:eastAsia="en-US" w:bidi="ar-SA"/>
      </w:rPr>
    </w:lvl>
  </w:abstractNum>
  <w:abstractNum w:abstractNumId="181" w15:restartNumberingAfterBreak="0">
    <w:nsid w:val="7FC7488E"/>
    <w:multiLevelType w:val="hybridMultilevel"/>
    <w:tmpl w:val="68CCE952"/>
    <w:lvl w:ilvl="0" w:tplc="71041BAC">
      <w:start w:val="1"/>
      <w:numFmt w:val="decimal"/>
      <w:lvlText w:val="%1)"/>
      <w:lvlJc w:val="left"/>
      <w:pPr>
        <w:ind w:left="540" w:hanging="310"/>
      </w:pPr>
      <w:rPr>
        <w:rFonts w:ascii="Times New Roman" w:eastAsia="Times New Roman" w:hAnsi="Times New Roman" w:cs="Times New Roman" w:hint="default"/>
        <w:w w:val="100"/>
        <w:sz w:val="24"/>
        <w:szCs w:val="24"/>
        <w:lang w:val="ru-RU" w:eastAsia="en-US" w:bidi="ar-SA"/>
      </w:rPr>
    </w:lvl>
    <w:lvl w:ilvl="1" w:tplc="0C682EAC">
      <w:numFmt w:val="bullet"/>
      <w:lvlText w:val="•"/>
      <w:lvlJc w:val="left"/>
      <w:pPr>
        <w:ind w:left="1558" w:hanging="310"/>
      </w:pPr>
      <w:rPr>
        <w:rFonts w:hint="default"/>
        <w:lang w:val="ru-RU" w:eastAsia="en-US" w:bidi="ar-SA"/>
      </w:rPr>
    </w:lvl>
    <w:lvl w:ilvl="2" w:tplc="EC449026">
      <w:numFmt w:val="bullet"/>
      <w:lvlText w:val="•"/>
      <w:lvlJc w:val="left"/>
      <w:pPr>
        <w:ind w:left="2577" w:hanging="310"/>
      </w:pPr>
      <w:rPr>
        <w:rFonts w:hint="default"/>
        <w:lang w:val="ru-RU" w:eastAsia="en-US" w:bidi="ar-SA"/>
      </w:rPr>
    </w:lvl>
    <w:lvl w:ilvl="3" w:tplc="71CC2442">
      <w:numFmt w:val="bullet"/>
      <w:lvlText w:val="•"/>
      <w:lvlJc w:val="left"/>
      <w:pPr>
        <w:ind w:left="3595" w:hanging="310"/>
      </w:pPr>
      <w:rPr>
        <w:rFonts w:hint="default"/>
        <w:lang w:val="ru-RU" w:eastAsia="en-US" w:bidi="ar-SA"/>
      </w:rPr>
    </w:lvl>
    <w:lvl w:ilvl="4" w:tplc="5150F298">
      <w:numFmt w:val="bullet"/>
      <w:lvlText w:val="•"/>
      <w:lvlJc w:val="left"/>
      <w:pPr>
        <w:ind w:left="4614" w:hanging="310"/>
      </w:pPr>
      <w:rPr>
        <w:rFonts w:hint="default"/>
        <w:lang w:val="ru-RU" w:eastAsia="en-US" w:bidi="ar-SA"/>
      </w:rPr>
    </w:lvl>
    <w:lvl w:ilvl="5" w:tplc="5BE6EDA8">
      <w:numFmt w:val="bullet"/>
      <w:lvlText w:val="•"/>
      <w:lvlJc w:val="left"/>
      <w:pPr>
        <w:ind w:left="5633" w:hanging="310"/>
      </w:pPr>
      <w:rPr>
        <w:rFonts w:hint="default"/>
        <w:lang w:val="ru-RU" w:eastAsia="en-US" w:bidi="ar-SA"/>
      </w:rPr>
    </w:lvl>
    <w:lvl w:ilvl="6" w:tplc="C5AC150E">
      <w:numFmt w:val="bullet"/>
      <w:lvlText w:val="•"/>
      <w:lvlJc w:val="left"/>
      <w:pPr>
        <w:ind w:left="6651" w:hanging="310"/>
      </w:pPr>
      <w:rPr>
        <w:rFonts w:hint="default"/>
        <w:lang w:val="ru-RU" w:eastAsia="en-US" w:bidi="ar-SA"/>
      </w:rPr>
    </w:lvl>
    <w:lvl w:ilvl="7" w:tplc="21C86466">
      <w:numFmt w:val="bullet"/>
      <w:lvlText w:val="•"/>
      <w:lvlJc w:val="left"/>
      <w:pPr>
        <w:ind w:left="7670" w:hanging="310"/>
      </w:pPr>
      <w:rPr>
        <w:rFonts w:hint="default"/>
        <w:lang w:val="ru-RU" w:eastAsia="en-US" w:bidi="ar-SA"/>
      </w:rPr>
    </w:lvl>
    <w:lvl w:ilvl="8" w:tplc="3A5E8A5C">
      <w:numFmt w:val="bullet"/>
      <w:lvlText w:val="•"/>
      <w:lvlJc w:val="left"/>
      <w:pPr>
        <w:ind w:left="8689" w:hanging="310"/>
      </w:pPr>
      <w:rPr>
        <w:rFonts w:hint="default"/>
        <w:lang w:val="ru-RU" w:eastAsia="en-US" w:bidi="ar-SA"/>
      </w:rPr>
    </w:lvl>
  </w:abstractNum>
  <w:num w:numId="1">
    <w:abstractNumId w:val="77"/>
  </w:num>
  <w:num w:numId="2">
    <w:abstractNumId w:val="79"/>
  </w:num>
  <w:num w:numId="3">
    <w:abstractNumId w:val="161"/>
  </w:num>
  <w:num w:numId="4">
    <w:abstractNumId w:val="40"/>
  </w:num>
  <w:num w:numId="5">
    <w:abstractNumId w:val="130"/>
  </w:num>
  <w:num w:numId="6">
    <w:abstractNumId w:val="8"/>
  </w:num>
  <w:num w:numId="7">
    <w:abstractNumId w:val="151"/>
  </w:num>
  <w:num w:numId="8">
    <w:abstractNumId w:val="44"/>
  </w:num>
  <w:num w:numId="9">
    <w:abstractNumId w:val="14"/>
  </w:num>
  <w:num w:numId="10">
    <w:abstractNumId w:val="50"/>
  </w:num>
  <w:num w:numId="11">
    <w:abstractNumId w:val="71"/>
  </w:num>
  <w:num w:numId="12">
    <w:abstractNumId w:val="27"/>
  </w:num>
  <w:num w:numId="13">
    <w:abstractNumId w:val="33"/>
  </w:num>
  <w:num w:numId="14">
    <w:abstractNumId w:val="13"/>
  </w:num>
  <w:num w:numId="15">
    <w:abstractNumId w:val="57"/>
  </w:num>
  <w:num w:numId="16">
    <w:abstractNumId w:val="162"/>
  </w:num>
  <w:num w:numId="17">
    <w:abstractNumId w:val="73"/>
  </w:num>
  <w:num w:numId="18">
    <w:abstractNumId w:val="103"/>
  </w:num>
  <w:num w:numId="19">
    <w:abstractNumId w:val="158"/>
  </w:num>
  <w:num w:numId="20">
    <w:abstractNumId w:val="65"/>
  </w:num>
  <w:num w:numId="21">
    <w:abstractNumId w:val="5"/>
  </w:num>
  <w:num w:numId="22">
    <w:abstractNumId w:val="146"/>
  </w:num>
  <w:num w:numId="23">
    <w:abstractNumId w:val="42"/>
  </w:num>
  <w:num w:numId="24">
    <w:abstractNumId w:val="112"/>
  </w:num>
  <w:num w:numId="25">
    <w:abstractNumId w:val="3"/>
  </w:num>
  <w:num w:numId="26">
    <w:abstractNumId w:val="24"/>
  </w:num>
  <w:num w:numId="27">
    <w:abstractNumId w:val="96"/>
  </w:num>
  <w:num w:numId="28">
    <w:abstractNumId w:val="101"/>
  </w:num>
  <w:num w:numId="29">
    <w:abstractNumId w:val="133"/>
  </w:num>
  <w:num w:numId="30">
    <w:abstractNumId w:val="177"/>
  </w:num>
  <w:num w:numId="31">
    <w:abstractNumId w:val="153"/>
  </w:num>
  <w:num w:numId="32">
    <w:abstractNumId w:val="178"/>
  </w:num>
  <w:num w:numId="33">
    <w:abstractNumId w:val="100"/>
  </w:num>
  <w:num w:numId="34">
    <w:abstractNumId w:val="75"/>
  </w:num>
  <w:num w:numId="35">
    <w:abstractNumId w:val="16"/>
  </w:num>
  <w:num w:numId="36">
    <w:abstractNumId w:val="168"/>
  </w:num>
  <w:num w:numId="37">
    <w:abstractNumId w:val="148"/>
  </w:num>
  <w:num w:numId="38">
    <w:abstractNumId w:val="59"/>
  </w:num>
  <w:num w:numId="39">
    <w:abstractNumId w:val="141"/>
  </w:num>
  <w:num w:numId="40">
    <w:abstractNumId w:val="104"/>
  </w:num>
  <w:num w:numId="41">
    <w:abstractNumId w:val="87"/>
  </w:num>
  <w:num w:numId="42">
    <w:abstractNumId w:val="176"/>
  </w:num>
  <w:num w:numId="43">
    <w:abstractNumId w:val="78"/>
  </w:num>
  <w:num w:numId="44">
    <w:abstractNumId w:val="67"/>
  </w:num>
  <w:num w:numId="45">
    <w:abstractNumId w:val="47"/>
  </w:num>
  <w:num w:numId="46">
    <w:abstractNumId w:val="95"/>
  </w:num>
  <w:num w:numId="47">
    <w:abstractNumId w:val="143"/>
  </w:num>
  <w:num w:numId="48">
    <w:abstractNumId w:val="81"/>
  </w:num>
  <w:num w:numId="49">
    <w:abstractNumId w:val="62"/>
  </w:num>
  <w:num w:numId="50">
    <w:abstractNumId w:val="142"/>
  </w:num>
  <w:num w:numId="51">
    <w:abstractNumId w:val="128"/>
  </w:num>
  <w:num w:numId="52">
    <w:abstractNumId w:val="54"/>
  </w:num>
  <w:num w:numId="53">
    <w:abstractNumId w:val="134"/>
  </w:num>
  <w:num w:numId="54">
    <w:abstractNumId w:val="145"/>
  </w:num>
  <w:num w:numId="55">
    <w:abstractNumId w:val="19"/>
  </w:num>
  <w:num w:numId="56">
    <w:abstractNumId w:val="46"/>
  </w:num>
  <w:num w:numId="57">
    <w:abstractNumId w:val="21"/>
  </w:num>
  <w:num w:numId="58">
    <w:abstractNumId w:val="51"/>
  </w:num>
  <w:num w:numId="59">
    <w:abstractNumId w:val="68"/>
  </w:num>
  <w:num w:numId="60">
    <w:abstractNumId w:val="126"/>
  </w:num>
  <w:num w:numId="61">
    <w:abstractNumId w:val="63"/>
  </w:num>
  <w:num w:numId="62">
    <w:abstractNumId w:val="26"/>
  </w:num>
  <w:num w:numId="63">
    <w:abstractNumId w:val="64"/>
  </w:num>
  <w:num w:numId="64">
    <w:abstractNumId w:val="39"/>
  </w:num>
  <w:num w:numId="65">
    <w:abstractNumId w:val="180"/>
  </w:num>
  <w:num w:numId="66">
    <w:abstractNumId w:val="135"/>
  </w:num>
  <w:num w:numId="67">
    <w:abstractNumId w:val="10"/>
  </w:num>
  <w:num w:numId="68">
    <w:abstractNumId w:val="83"/>
  </w:num>
  <w:num w:numId="69">
    <w:abstractNumId w:val="156"/>
  </w:num>
  <w:num w:numId="70">
    <w:abstractNumId w:val="179"/>
  </w:num>
  <w:num w:numId="71">
    <w:abstractNumId w:val="88"/>
  </w:num>
  <w:num w:numId="72">
    <w:abstractNumId w:val="32"/>
  </w:num>
  <w:num w:numId="73">
    <w:abstractNumId w:val="113"/>
  </w:num>
  <w:num w:numId="74">
    <w:abstractNumId w:val="131"/>
  </w:num>
  <w:num w:numId="75">
    <w:abstractNumId w:val="159"/>
  </w:num>
  <w:num w:numId="76">
    <w:abstractNumId w:val="137"/>
  </w:num>
  <w:num w:numId="77">
    <w:abstractNumId w:val="45"/>
  </w:num>
  <w:num w:numId="78">
    <w:abstractNumId w:val="125"/>
  </w:num>
  <w:num w:numId="79">
    <w:abstractNumId w:val="115"/>
  </w:num>
  <w:num w:numId="80">
    <w:abstractNumId w:val="55"/>
  </w:num>
  <w:num w:numId="81">
    <w:abstractNumId w:val="30"/>
  </w:num>
  <w:num w:numId="82">
    <w:abstractNumId w:val="58"/>
  </w:num>
  <w:num w:numId="83">
    <w:abstractNumId w:val="132"/>
  </w:num>
  <w:num w:numId="84">
    <w:abstractNumId w:val="66"/>
  </w:num>
  <w:num w:numId="85">
    <w:abstractNumId w:val="157"/>
  </w:num>
  <w:num w:numId="86">
    <w:abstractNumId w:val="23"/>
  </w:num>
  <w:num w:numId="87">
    <w:abstractNumId w:val="98"/>
  </w:num>
  <w:num w:numId="88">
    <w:abstractNumId w:val="4"/>
  </w:num>
  <w:num w:numId="89">
    <w:abstractNumId w:val="22"/>
  </w:num>
  <w:num w:numId="90">
    <w:abstractNumId w:val="174"/>
  </w:num>
  <w:num w:numId="91">
    <w:abstractNumId w:val="147"/>
  </w:num>
  <w:num w:numId="92">
    <w:abstractNumId w:val="94"/>
  </w:num>
  <w:num w:numId="93">
    <w:abstractNumId w:val="0"/>
  </w:num>
  <w:num w:numId="94">
    <w:abstractNumId w:val="144"/>
  </w:num>
  <w:num w:numId="95">
    <w:abstractNumId w:val="18"/>
  </w:num>
  <w:num w:numId="96">
    <w:abstractNumId w:val="28"/>
  </w:num>
  <w:num w:numId="97">
    <w:abstractNumId w:val="152"/>
  </w:num>
  <w:num w:numId="98">
    <w:abstractNumId w:val="11"/>
  </w:num>
  <w:num w:numId="99">
    <w:abstractNumId w:val="6"/>
  </w:num>
  <w:num w:numId="100">
    <w:abstractNumId w:val="172"/>
  </w:num>
  <w:num w:numId="101">
    <w:abstractNumId w:val="117"/>
  </w:num>
  <w:num w:numId="102">
    <w:abstractNumId w:val="150"/>
  </w:num>
  <w:num w:numId="103">
    <w:abstractNumId w:val="74"/>
  </w:num>
  <w:num w:numId="104">
    <w:abstractNumId w:val="116"/>
  </w:num>
  <w:num w:numId="105">
    <w:abstractNumId w:val="85"/>
  </w:num>
  <w:num w:numId="106">
    <w:abstractNumId w:val="120"/>
  </w:num>
  <w:num w:numId="107">
    <w:abstractNumId w:val="37"/>
  </w:num>
  <w:num w:numId="108">
    <w:abstractNumId w:val="127"/>
  </w:num>
  <w:num w:numId="109">
    <w:abstractNumId w:val="106"/>
  </w:num>
  <w:num w:numId="110">
    <w:abstractNumId w:val="1"/>
  </w:num>
  <w:num w:numId="111">
    <w:abstractNumId w:val="119"/>
  </w:num>
  <w:num w:numId="112">
    <w:abstractNumId w:val="169"/>
  </w:num>
  <w:num w:numId="113">
    <w:abstractNumId w:val="139"/>
  </w:num>
  <w:num w:numId="114">
    <w:abstractNumId w:val="36"/>
  </w:num>
  <w:num w:numId="115">
    <w:abstractNumId w:val="166"/>
  </w:num>
  <w:num w:numId="116">
    <w:abstractNumId w:val="110"/>
  </w:num>
  <w:num w:numId="117">
    <w:abstractNumId w:val="84"/>
  </w:num>
  <w:num w:numId="118">
    <w:abstractNumId w:val="12"/>
  </w:num>
  <w:num w:numId="119">
    <w:abstractNumId w:val="171"/>
  </w:num>
  <w:num w:numId="120">
    <w:abstractNumId w:val="181"/>
  </w:num>
  <w:num w:numId="121">
    <w:abstractNumId w:val="72"/>
  </w:num>
  <w:num w:numId="122">
    <w:abstractNumId w:val="49"/>
  </w:num>
  <w:num w:numId="123">
    <w:abstractNumId w:val="173"/>
  </w:num>
  <w:num w:numId="124">
    <w:abstractNumId w:val="149"/>
  </w:num>
  <w:num w:numId="125">
    <w:abstractNumId w:val="43"/>
  </w:num>
  <w:num w:numId="126">
    <w:abstractNumId w:val="31"/>
  </w:num>
  <w:num w:numId="127">
    <w:abstractNumId w:val="60"/>
  </w:num>
  <w:num w:numId="128">
    <w:abstractNumId w:val="114"/>
  </w:num>
  <w:num w:numId="129">
    <w:abstractNumId w:val="163"/>
  </w:num>
  <w:num w:numId="130">
    <w:abstractNumId w:val="175"/>
  </w:num>
  <w:num w:numId="131">
    <w:abstractNumId w:val="35"/>
  </w:num>
  <w:num w:numId="132">
    <w:abstractNumId w:val="97"/>
  </w:num>
  <w:num w:numId="133">
    <w:abstractNumId w:val="105"/>
  </w:num>
  <w:num w:numId="134">
    <w:abstractNumId w:val="2"/>
  </w:num>
  <w:num w:numId="135">
    <w:abstractNumId w:val="70"/>
  </w:num>
  <w:num w:numId="136">
    <w:abstractNumId w:val="80"/>
  </w:num>
  <w:num w:numId="137">
    <w:abstractNumId w:val="138"/>
  </w:num>
  <w:num w:numId="138">
    <w:abstractNumId w:val="86"/>
  </w:num>
  <w:num w:numId="139">
    <w:abstractNumId w:val="48"/>
  </w:num>
  <w:num w:numId="140">
    <w:abstractNumId w:val="124"/>
  </w:num>
  <w:num w:numId="141">
    <w:abstractNumId w:val="129"/>
  </w:num>
  <w:num w:numId="142">
    <w:abstractNumId w:val="69"/>
  </w:num>
  <w:num w:numId="143">
    <w:abstractNumId w:val="123"/>
  </w:num>
  <w:num w:numId="144">
    <w:abstractNumId w:val="121"/>
  </w:num>
  <w:num w:numId="145">
    <w:abstractNumId w:val="111"/>
  </w:num>
  <w:num w:numId="146">
    <w:abstractNumId w:val="25"/>
  </w:num>
  <w:num w:numId="147">
    <w:abstractNumId w:val="56"/>
  </w:num>
  <w:num w:numId="148">
    <w:abstractNumId w:val="109"/>
  </w:num>
  <w:num w:numId="149">
    <w:abstractNumId w:val="82"/>
  </w:num>
  <w:num w:numId="150">
    <w:abstractNumId w:val="90"/>
  </w:num>
  <w:num w:numId="151">
    <w:abstractNumId w:val="41"/>
  </w:num>
  <w:num w:numId="152">
    <w:abstractNumId w:val="15"/>
  </w:num>
  <w:num w:numId="153">
    <w:abstractNumId w:val="53"/>
  </w:num>
  <w:num w:numId="154">
    <w:abstractNumId w:val="108"/>
  </w:num>
  <w:num w:numId="155">
    <w:abstractNumId w:val="91"/>
  </w:num>
  <w:num w:numId="156">
    <w:abstractNumId w:val="140"/>
  </w:num>
  <w:num w:numId="157">
    <w:abstractNumId w:val="170"/>
  </w:num>
  <w:num w:numId="158">
    <w:abstractNumId w:val="160"/>
  </w:num>
  <w:num w:numId="159">
    <w:abstractNumId w:val="34"/>
  </w:num>
  <w:num w:numId="160">
    <w:abstractNumId w:val="107"/>
  </w:num>
  <w:num w:numId="161">
    <w:abstractNumId w:val="52"/>
  </w:num>
  <w:num w:numId="162">
    <w:abstractNumId w:val="165"/>
  </w:num>
  <w:num w:numId="163">
    <w:abstractNumId w:val="92"/>
  </w:num>
  <w:num w:numId="164">
    <w:abstractNumId w:val="9"/>
  </w:num>
  <w:num w:numId="165">
    <w:abstractNumId w:val="164"/>
  </w:num>
  <w:num w:numId="166">
    <w:abstractNumId w:val="155"/>
  </w:num>
  <w:num w:numId="167">
    <w:abstractNumId w:val="118"/>
  </w:num>
  <w:num w:numId="168">
    <w:abstractNumId w:val="154"/>
  </w:num>
  <w:num w:numId="169">
    <w:abstractNumId w:val="20"/>
  </w:num>
  <w:num w:numId="170">
    <w:abstractNumId w:val="136"/>
  </w:num>
  <w:num w:numId="171">
    <w:abstractNumId w:val="89"/>
  </w:num>
  <w:num w:numId="172">
    <w:abstractNumId w:val="167"/>
  </w:num>
  <w:num w:numId="173">
    <w:abstractNumId w:val="122"/>
  </w:num>
  <w:num w:numId="174">
    <w:abstractNumId w:val="7"/>
  </w:num>
  <w:num w:numId="175">
    <w:abstractNumId w:val="93"/>
  </w:num>
  <w:num w:numId="176">
    <w:abstractNumId w:val="38"/>
  </w:num>
  <w:num w:numId="177">
    <w:abstractNumId w:val="99"/>
  </w:num>
  <w:num w:numId="178">
    <w:abstractNumId w:val="61"/>
  </w:num>
  <w:num w:numId="179">
    <w:abstractNumId w:val="76"/>
  </w:num>
  <w:num w:numId="180">
    <w:abstractNumId w:val="29"/>
  </w:num>
  <w:num w:numId="181">
    <w:abstractNumId w:val="102"/>
  </w:num>
  <w:num w:numId="182">
    <w:abstractNumId w:val="17"/>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1EB4"/>
    <w:rsid w:val="00000A22"/>
    <w:rsid w:val="00003DF3"/>
    <w:rsid w:val="00022AD3"/>
    <w:rsid w:val="0002433F"/>
    <w:rsid w:val="000245BC"/>
    <w:rsid w:val="0003280C"/>
    <w:rsid w:val="00043806"/>
    <w:rsid w:val="00044D79"/>
    <w:rsid w:val="000460F0"/>
    <w:rsid w:val="00083153"/>
    <w:rsid w:val="000835EF"/>
    <w:rsid w:val="000869C4"/>
    <w:rsid w:val="000A7691"/>
    <w:rsid w:val="000B60E0"/>
    <w:rsid w:val="000B62A7"/>
    <w:rsid w:val="000C1407"/>
    <w:rsid w:val="000E3591"/>
    <w:rsid w:val="000F6C21"/>
    <w:rsid w:val="00120EBB"/>
    <w:rsid w:val="0013138F"/>
    <w:rsid w:val="00131EE0"/>
    <w:rsid w:val="00133C78"/>
    <w:rsid w:val="00136B88"/>
    <w:rsid w:val="00144845"/>
    <w:rsid w:val="00145725"/>
    <w:rsid w:val="00162075"/>
    <w:rsid w:val="001648CE"/>
    <w:rsid w:val="001672ED"/>
    <w:rsid w:val="00173FF8"/>
    <w:rsid w:val="00174F8C"/>
    <w:rsid w:val="00181174"/>
    <w:rsid w:val="001847E7"/>
    <w:rsid w:val="00197E1F"/>
    <w:rsid w:val="001A3783"/>
    <w:rsid w:val="001B5F9F"/>
    <w:rsid w:val="001E1E36"/>
    <w:rsid w:val="001E4A4F"/>
    <w:rsid w:val="001E5FCC"/>
    <w:rsid w:val="002078C7"/>
    <w:rsid w:val="00221736"/>
    <w:rsid w:val="00223761"/>
    <w:rsid w:val="002417AE"/>
    <w:rsid w:val="00247181"/>
    <w:rsid w:val="0024799F"/>
    <w:rsid w:val="00251D1A"/>
    <w:rsid w:val="00253976"/>
    <w:rsid w:val="00255121"/>
    <w:rsid w:val="0026029E"/>
    <w:rsid w:val="002641C2"/>
    <w:rsid w:val="00267E02"/>
    <w:rsid w:val="00272422"/>
    <w:rsid w:val="00286BB0"/>
    <w:rsid w:val="00294366"/>
    <w:rsid w:val="002A4D60"/>
    <w:rsid w:val="002A622A"/>
    <w:rsid w:val="002A6F70"/>
    <w:rsid w:val="002B3721"/>
    <w:rsid w:val="002B5D4A"/>
    <w:rsid w:val="002D4E14"/>
    <w:rsid w:val="002D71F2"/>
    <w:rsid w:val="002F462C"/>
    <w:rsid w:val="00306AC6"/>
    <w:rsid w:val="00312B5B"/>
    <w:rsid w:val="0031378C"/>
    <w:rsid w:val="003402FA"/>
    <w:rsid w:val="00346DFA"/>
    <w:rsid w:val="003640F7"/>
    <w:rsid w:val="003761A0"/>
    <w:rsid w:val="003778E4"/>
    <w:rsid w:val="00383755"/>
    <w:rsid w:val="00390DCE"/>
    <w:rsid w:val="003978D2"/>
    <w:rsid w:val="003A7AAB"/>
    <w:rsid w:val="003B00C2"/>
    <w:rsid w:val="003B2670"/>
    <w:rsid w:val="003B5459"/>
    <w:rsid w:val="003B55DB"/>
    <w:rsid w:val="003D3701"/>
    <w:rsid w:val="004055FE"/>
    <w:rsid w:val="0040654D"/>
    <w:rsid w:val="00412070"/>
    <w:rsid w:val="00414295"/>
    <w:rsid w:val="00415CA4"/>
    <w:rsid w:val="0042127A"/>
    <w:rsid w:val="004319CC"/>
    <w:rsid w:val="004629FC"/>
    <w:rsid w:val="00464B94"/>
    <w:rsid w:val="00471935"/>
    <w:rsid w:val="00476324"/>
    <w:rsid w:val="0048294B"/>
    <w:rsid w:val="004911A2"/>
    <w:rsid w:val="004B4280"/>
    <w:rsid w:val="004C1F1C"/>
    <w:rsid w:val="004C3693"/>
    <w:rsid w:val="004C69A5"/>
    <w:rsid w:val="004D0A26"/>
    <w:rsid w:val="004D5A3F"/>
    <w:rsid w:val="004F7CB4"/>
    <w:rsid w:val="00502D4F"/>
    <w:rsid w:val="005068FC"/>
    <w:rsid w:val="00506F99"/>
    <w:rsid w:val="00547479"/>
    <w:rsid w:val="00551BE6"/>
    <w:rsid w:val="00553A62"/>
    <w:rsid w:val="00556703"/>
    <w:rsid w:val="005626FC"/>
    <w:rsid w:val="00573E45"/>
    <w:rsid w:val="0057461F"/>
    <w:rsid w:val="00585FE6"/>
    <w:rsid w:val="00586324"/>
    <w:rsid w:val="00594F23"/>
    <w:rsid w:val="005A5354"/>
    <w:rsid w:val="005A5E05"/>
    <w:rsid w:val="005B10AE"/>
    <w:rsid w:val="005B4838"/>
    <w:rsid w:val="005B60AB"/>
    <w:rsid w:val="005B6AA2"/>
    <w:rsid w:val="005C11A3"/>
    <w:rsid w:val="005C60D1"/>
    <w:rsid w:val="005C727F"/>
    <w:rsid w:val="005D1EB4"/>
    <w:rsid w:val="005D34AF"/>
    <w:rsid w:val="005D5219"/>
    <w:rsid w:val="006026F9"/>
    <w:rsid w:val="00615191"/>
    <w:rsid w:val="00630B73"/>
    <w:rsid w:val="0063500F"/>
    <w:rsid w:val="00636B42"/>
    <w:rsid w:val="00651231"/>
    <w:rsid w:val="006543E9"/>
    <w:rsid w:val="00655EC6"/>
    <w:rsid w:val="00663C1B"/>
    <w:rsid w:val="00674945"/>
    <w:rsid w:val="00690CA8"/>
    <w:rsid w:val="006A086B"/>
    <w:rsid w:val="006A18F7"/>
    <w:rsid w:val="006A1B38"/>
    <w:rsid w:val="006A322F"/>
    <w:rsid w:val="006A729C"/>
    <w:rsid w:val="006B7B2D"/>
    <w:rsid w:val="006C000D"/>
    <w:rsid w:val="006C5A3B"/>
    <w:rsid w:val="006D638C"/>
    <w:rsid w:val="006E2F19"/>
    <w:rsid w:val="006E5F76"/>
    <w:rsid w:val="006F3012"/>
    <w:rsid w:val="00702623"/>
    <w:rsid w:val="00702E99"/>
    <w:rsid w:val="0073296C"/>
    <w:rsid w:val="00734405"/>
    <w:rsid w:val="007366AE"/>
    <w:rsid w:val="00737700"/>
    <w:rsid w:val="00743BB3"/>
    <w:rsid w:val="007440E9"/>
    <w:rsid w:val="00755F88"/>
    <w:rsid w:val="007605F4"/>
    <w:rsid w:val="00760BF7"/>
    <w:rsid w:val="007616E5"/>
    <w:rsid w:val="0077209D"/>
    <w:rsid w:val="00777896"/>
    <w:rsid w:val="007859CE"/>
    <w:rsid w:val="00790E2D"/>
    <w:rsid w:val="00797048"/>
    <w:rsid w:val="007A0E01"/>
    <w:rsid w:val="007C30BA"/>
    <w:rsid w:val="007D6BC6"/>
    <w:rsid w:val="007E2FF2"/>
    <w:rsid w:val="007F71A4"/>
    <w:rsid w:val="00801931"/>
    <w:rsid w:val="00803508"/>
    <w:rsid w:val="00804D64"/>
    <w:rsid w:val="008074D5"/>
    <w:rsid w:val="00836CAD"/>
    <w:rsid w:val="00845DA4"/>
    <w:rsid w:val="008533EE"/>
    <w:rsid w:val="00861514"/>
    <w:rsid w:val="00867DB1"/>
    <w:rsid w:val="008711BD"/>
    <w:rsid w:val="008726EB"/>
    <w:rsid w:val="00873A05"/>
    <w:rsid w:val="008900B6"/>
    <w:rsid w:val="00893FB3"/>
    <w:rsid w:val="008C1289"/>
    <w:rsid w:val="008C69D2"/>
    <w:rsid w:val="008D2029"/>
    <w:rsid w:val="008D218C"/>
    <w:rsid w:val="008E2681"/>
    <w:rsid w:val="008E3F6D"/>
    <w:rsid w:val="008F4732"/>
    <w:rsid w:val="008F6145"/>
    <w:rsid w:val="009104AE"/>
    <w:rsid w:val="00911998"/>
    <w:rsid w:val="0091208C"/>
    <w:rsid w:val="00924B9A"/>
    <w:rsid w:val="00926084"/>
    <w:rsid w:val="00927DC9"/>
    <w:rsid w:val="00931E31"/>
    <w:rsid w:val="009367DA"/>
    <w:rsid w:val="009459F8"/>
    <w:rsid w:val="0095366F"/>
    <w:rsid w:val="00955259"/>
    <w:rsid w:val="00960589"/>
    <w:rsid w:val="00963DBB"/>
    <w:rsid w:val="00972F6C"/>
    <w:rsid w:val="009776C3"/>
    <w:rsid w:val="00981501"/>
    <w:rsid w:val="009A7E4B"/>
    <w:rsid w:val="009C35FC"/>
    <w:rsid w:val="009C7043"/>
    <w:rsid w:val="009C7986"/>
    <w:rsid w:val="009D116B"/>
    <w:rsid w:val="009D48F1"/>
    <w:rsid w:val="009D4ADD"/>
    <w:rsid w:val="009D5FA8"/>
    <w:rsid w:val="009E0898"/>
    <w:rsid w:val="009E0E76"/>
    <w:rsid w:val="009F07E7"/>
    <w:rsid w:val="00A00340"/>
    <w:rsid w:val="00A166B1"/>
    <w:rsid w:val="00A17CD9"/>
    <w:rsid w:val="00A2312C"/>
    <w:rsid w:val="00A33441"/>
    <w:rsid w:val="00A67997"/>
    <w:rsid w:val="00A71537"/>
    <w:rsid w:val="00A72A13"/>
    <w:rsid w:val="00A8328B"/>
    <w:rsid w:val="00A8626C"/>
    <w:rsid w:val="00A87A3B"/>
    <w:rsid w:val="00A87DFC"/>
    <w:rsid w:val="00A970B1"/>
    <w:rsid w:val="00AB1CD7"/>
    <w:rsid w:val="00AC14A9"/>
    <w:rsid w:val="00AC390F"/>
    <w:rsid w:val="00AD26FF"/>
    <w:rsid w:val="00AD6027"/>
    <w:rsid w:val="00AE1315"/>
    <w:rsid w:val="00AE3E90"/>
    <w:rsid w:val="00B23DE8"/>
    <w:rsid w:val="00B26BDD"/>
    <w:rsid w:val="00B51578"/>
    <w:rsid w:val="00B56415"/>
    <w:rsid w:val="00B67828"/>
    <w:rsid w:val="00B83BE7"/>
    <w:rsid w:val="00B91A92"/>
    <w:rsid w:val="00BB305C"/>
    <w:rsid w:val="00BB3EBF"/>
    <w:rsid w:val="00BB417D"/>
    <w:rsid w:val="00BB6957"/>
    <w:rsid w:val="00BB7C6B"/>
    <w:rsid w:val="00BC159A"/>
    <w:rsid w:val="00BC2118"/>
    <w:rsid w:val="00BC5E22"/>
    <w:rsid w:val="00BC6B2F"/>
    <w:rsid w:val="00BF64EA"/>
    <w:rsid w:val="00C05ADD"/>
    <w:rsid w:val="00C0635A"/>
    <w:rsid w:val="00C06B3C"/>
    <w:rsid w:val="00C13809"/>
    <w:rsid w:val="00C271D2"/>
    <w:rsid w:val="00C307A2"/>
    <w:rsid w:val="00C335E5"/>
    <w:rsid w:val="00C37A67"/>
    <w:rsid w:val="00C41385"/>
    <w:rsid w:val="00C60195"/>
    <w:rsid w:val="00C70521"/>
    <w:rsid w:val="00C80132"/>
    <w:rsid w:val="00C81578"/>
    <w:rsid w:val="00C83326"/>
    <w:rsid w:val="00C842C1"/>
    <w:rsid w:val="00C90B26"/>
    <w:rsid w:val="00CA2FE7"/>
    <w:rsid w:val="00CB4F3F"/>
    <w:rsid w:val="00CB78C2"/>
    <w:rsid w:val="00CC0476"/>
    <w:rsid w:val="00CC1F31"/>
    <w:rsid w:val="00CC5692"/>
    <w:rsid w:val="00CD5511"/>
    <w:rsid w:val="00CE65D0"/>
    <w:rsid w:val="00D03052"/>
    <w:rsid w:val="00D14FD5"/>
    <w:rsid w:val="00D23AA9"/>
    <w:rsid w:val="00D24672"/>
    <w:rsid w:val="00D30870"/>
    <w:rsid w:val="00D472A7"/>
    <w:rsid w:val="00D80D18"/>
    <w:rsid w:val="00D82C13"/>
    <w:rsid w:val="00D954C1"/>
    <w:rsid w:val="00D956A0"/>
    <w:rsid w:val="00D960E2"/>
    <w:rsid w:val="00DB2DB4"/>
    <w:rsid w:val="00DB332F"/>
    <w:rsid w:val="00DD163C"/>
    <w:rsid w:val="00DD44FB"/>
    <w:rsid w:val="00DD4C76"/>
    <w:rsid w:val="00DE09DD"/>
    <w:rsid w:val="00DF4524"/>
    <w:rsid w:val="00E128E9"/>
    <w:rsid w:val="00E2126B"/>
    <w:rsid w:val="00E214A7"/>
    <w:rsid w:val="00E27FD6"/>
    <w:rsid w:val="00E31276"/>
    <w:rsid w:val="00E436A9"/>
    <w:rsid w:val="00E43E75"/>
    <w:rsid w:val="00E52162"/>
    <w:rsid w:val="00E56992"/>
    <w:rsid w:val="00E70158"/>
    <w:rsid w:val="00E71443"/>
    <w:rsid w:val="00E73F3D"/>
    <w:rsid w:val="00E83095"/>
    <w:rsid w:val="00E9011B"/>
    <w:rsid w:val="00E92C25"/>
    <w:rsid w:val="00ED4BFA"/>
    <w:rsid w:val="00EF2807"/>
    <w:rsid w:val="00EF3D94"/>
    <w:rsid w:val="00EF3FB0"/>
    <w:rsid w:val="00EF4281"/>
    <w:rsid w:val="00F03CAD"/>
    <w:rsid w:val="00F17190"/>
    <w:rsid w:val="00F2075D"/>
    <w:rsid w:val="00F2619F"/>
    <w:rsid w:val="00F3250E"/>
    <w:rsid w:val="00F40270"/>
    <w:rsid w:val="00F43F48"/>
    <w:rsid w:val="00F468C8"/>
    <w:rsid w:val="00F52F74"/>
    <w:rsid w:val="00F63771"/>
    <w:rsid w:val="00F722BF"/>
    <w:rsid w:val="00F809AE"/>
    <w:rsid w:val="00F95C3C"/>
    <w:rsid w:val="00FA3224"/>
    <w:rsid w:val="00FA6871"/>
    <w:rsid w:val="00FA6DB5"/>
    <w:rsid w:val="00FB3BF9"/>
    <w:rsid w:val="00FB58AE"/>
    <w:rsid w:val="00FC4B3C"/>
    <w:rsid w:val="00FD2FCC"/>
    <w:rsid w:val="00FD32E4"/>
    <w:rsid w:val="00FE22C1"/>
    <w:rsid w:val="00FE7854"/>
    <w:rsid w:val="00FF0115"/>
    <w:rsid w:val="00FF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407BDA"/>
  <w15:docId w15:val="{873B2241-36E4-4961-BC26-1F9367D8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64"/>
    <w:rPr>
      <w:rFonts w:ascii="Times New Roman" w:eastAsia="Times New Roman" w:hAnsi="Times New Roman" w:cs="Times New Roman"/>
      <w:lang w:val="ru-RU"/>
    </w:rPr>
  </w:style>
  <w:style w:type="paragraph" w:styleId="1">
    <w:name w:val="heading 1"/>
    <w:basedOn w:val="a"/>
    <w:uiPriority w:val="9"/>
    <w:qFormat/>
    <w:pPr>
      <w:spacing w:before="89"/>
      <w:ind w:left="1452" w:hanging="469"/>
      <w:outlineLvl w:val="0"/>
    </w:pPr>
    <w:rPr>
      <w:b/>
      <w:bCs/>
      <w:sz w:val="28"/>
      <w:szCs w:val="28"/>
    </w:rPr>
  </w:style>
  <w:style w:type="paragraph" w:styleId="2">
    <w:name w:val="heading 2"/>
    <w:basedOn w:val="a"/>
    <w:link w:val="20"/>
    <w:uiPriority w:val="9"/>
    <w:unhideWhenUsed/>
    <w:qFormat/>
    <w:pPr>
      <w:spacing w:line="274" w:lineRule="exact"/>
      <w:ind w:left="1247"/>
      <w:jc w:val="both"/>
      <w:outlineLvl w:val="1"/>
    </w:pPr>
    <w:rPr>
      <w:b/>
      <w:bCs/>
      <w:sz w:val="24"/>
      <w:szCs w:val="24"/>
    </w:rPr>
  </w:style>
  <w:style w:type="paragraph" w:styleId="3">
    <w:name w:val="heading 3"/>
    <w:basedOn w:val="a"/>
    <w:uiPriority w:val="9"/>
    <w:unhideWhenUsed/>
    <w:qFormat/>
    <w:pPr>
      <w:spacing w:line="274" w:lineRule="exact"/>
      <w:ind w:left="1247"/>
      <w:jc w:val="both"/>
      <w:outlineLvl w:val="2"/>
    </w:pPr>
    <w:rPr>
      <w:b/>
      <w:bCs/>
      <w:i/>
      <w:iCs/>
      <w:sz w:val="24"/>
      <w:szCs w:val="24"/>
    </w:rPr>
  </w:style>
  <w:style w:type="paragraph" w:styleId="4">
    <w:name w:val="heading 4"/>
    <w:basedOn w:val="a"/>
    <w:next w:val="a"/>
    <w:link w:val="40"/>
    <w:uiPriority w:val="9"/>
    <w:semiHidden/>
    <w:unhideWhenUsed/>
    <w:qFormat/>
    <w:rsid w:val="001A37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41" w:firstLine="708"/>
      <w:jc w:val="both"/>
    </w:pPr>
    <w:rPr>
      <w:sz w:val="24"/>
      <w:szCs w:val="24"/>
    </w:rPr>
  </w:style>
  <w:style w:type="paragraph" w:styleId="a5">
    <w:name w:val="List Paragraph"/>
    <w:basedOn w:val="a"/>
    <w:link w:val="a6"/>
    <w:uiPriority w:val="1"/>
    <w:qFormat/>
    <w:pPr>
      <w:ind w:left="539" w:firstLine="708"/>
      <w:jc w:val="both"/>
    </w:pPr>
  </w:style>
  <w:style w:type="paragraph" w:customStyle="1" w:styleId="TableParagraph">
    <w:name w:val="Table Paragraph"/>
    <w:basedOn w:val="a"/>
    <w:uiPriority w:val="1"/>
    <w:qFormat/>
  </w:style>
  <w:style w:type="character" w:styleId="a7">
    <w:name w:val="Hyperlink"/>
    <w:basedOn w:val="a0"/>
    <w:uiPriority w:val="99"/>
    <w:unhideWhenUsed/>
    <w:rsid w:val="00E31276"/>
    <w:rPr>
      <w:color w:val="0000FF" w:themeColor="hyperlink"/>
      <w:u w:val="single"/>
    </w:rPr>
  </w:style>
  <w:style w:type="character" w:styleId="a8">
    <w:name w:val="Unresolved Mention"/>
    <w:basedOn w:val="a0"/>
    <w:uiPriority w:val="99"/>
    <w:semiHidden/>
    <w:unhideWhenUsed/>
    <w:rsid w:val="00E31276"/>
    <w:rPr>
      <w:color w:val="605E5C"/>
      <w:shd w:val="clear" w:color="auto" w:fill="E1DFDD"/>
    </w:rPr>
  </w:style>
  <w:style w:type="character" w:customStyle="1" w:styleId="40">
    <w:name w:val="Заголовок 4 Знак"/>
    <w:basedOn w:val="a0"/>
    <w:link w:val="4"/>
    <w:uiPriority w:val="9"/>
    <w:semiHidden/>
    <w:rsid w:val="001A3783"/>
    <w:rPr>
      <w:rFonts w:asciiTheme="majorHAnsi" w:eastAsiaTheme="majorEastAsia" w:hAnsiTheme="majorHAnsi" w:cstheme="majorBidi"/>
      <w:i/>
      <w:iCs/>
      <w:color w:val="365F91" w:themeColor="accent1" w:themeShade="BF"/>
      <w:lang w:val="ru-RU"/>
    </w:rPr>
  </w:style>
  <w:style w:type="paragraph" w:customStyle="1" w:styleId="s3">
    <w:name w:val="s_3"/>
    <w:basedOn w:val="a"/>
    <w:rsid w:val="001A3783"/>
    <w:pPr>
      <w:widowControl/>
      <w:autoSpaceDE/>
      <w:autoSpaceDN/>
      <w:spacing w:before="100" w:beforeAutospacing="1" w:after="100" w:afterAutospacing="1"/>
    </w:pPr>
    <w:rPr>
      <w:sz w:val="24"/>
      <w:szCs w:val="24"/>
      <w:lang w:eastAsia="ru-RU"/>
    </w:rPr>
  </w:style>
  <w:style w:type="paragraph" w:customStyle="1" w:styleId="s52">
    <w:name w:val="s_52"/>
    <w:basedOn w:val="a"/>
    <w:rsid w:val="001A3783"/>
    <w:pPr>
      <w:widowControl/>
      <w:autoSpaceDE/>
      <w:autoSpaceDN/>
      <w:spacing w:before="100" w:beforeAutospacing="1" w:after="100" w:afterAutospacing="1"/>
    </w:pPr>
    <w:rPr>
      <w:sz w:val="24"/>
      <w:szCs w:val="24"/>
      <w:lang w:eastAsia="ru-RU"/>
    </w:rPr>
  </w:style>
  <w:style w:type="paragraph" w:customStyle="1" w:styleId="ConsPlusNormal">
    <w:name w:val="ConsPlusNormal"/>
    <w:rsid w:val="00CB4F3F"/>
    <w:rPr>
      <w:rFonts w:ascii="Calibri" w:eastAsia="Times New Roman" w:hAnsi="Calibri" w:cs="Calibri"/>
      <w:lang w:val="ru-RU" w:eastAsia="ru-RU"/>
    </w:rPr>
  </w:style>
  <w:style w:type="character" w:customStyle="1" w:styleId="a4">
    <w:name w:val="Основной текст Знак"/>
    <w:basedOn w:val="a0"/>
    <w:link w:val="a3"/>
    <w:uiPriority w:val="1"/>
    <w:rsid w:val="00221736"/>
    <w:rPr>
      <w:rFonts w:ascii="Times New Roman" w:eastAsia="Times New Roman" w:hAnsi="Times New Roman" w:cs="Times New Roman"/>
      <w:sz w:val="24"/>
      <w:szCs w:val="24"/>
      <w:lang w:val="ru-RU"/>
    </w:rPr>
  </w:style>
  <w:style w:type="table" w:styleId="a9">
    <w:name w:val="Table Grid"/>
    <w:basedOn w:val="a1"/>
    <w:uiPriority w:val="59"/>
    <w:qFormat/>
    <w:rsid w:val="00D2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2DB4"/>
    <w:rPr>
      <w:rFonts w:ascii="Segoe UI" w:hAnsi="Segoe UI" w:cs="Segoe UI"/>
      <w:sz w:val="18"/>
      <w:szCs w:val="18"/>
    </w:rPr>
  </w:style>
  <w:style w:type="character" w:customStyle="1" w:styleId="ab">
    <w:name w:val="Текст выноски Знак"/>
    <w:basedOn w:val="a0"/>
    <w:link w:val="aa"/>
    <w:uiPriority w:val="99"/>
    <w:semiHidden/>
    <w:rsid w:val="00DB2DB4"/>
    <w:rPr>
      <w:rFonts w:ascii="Segoe UI" w:eastAsia="Times New Roman" w:hAnsi="Segoe UI" w:cs="Segoe UI"/>
      <w:sz w:val="18"/>
      <w:szCs w:val="18"/>
      <w:lang w:val="ru-RU"/>
    </w:rPr>
  </w:style>
  <w:style w:type="character" w:customStyle="1" w:styleId="fontstyle01">
    <w:name w:val="fontstyle01"/>
    <w:basedOn w:val="a0"/>
    <w:rsid w:val="005A5E05"/>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A5E05"/>
    <w:rPr>
      <w:rFonts w:ascii="Symbol" w:hAnsi="Symbol" w:hint="default"/>
      <w:b w:val="0"/>
      <w:bCs w:val="0"/>
      <w:i w:val="0"/>
      <w:iCs w:val="0"/>
      <w:color w:val="000000"/>
      <w:sz w:val="20"/>
      <w:szCs w:val="20"/>
    </w:rPr>
  </w:style>
  <w:style w:type="paragraph" w:styleId="ac">
    <w:name w:val="Normal (Web)"/>
    <w:basedOn w:val="a"/>
    <w:uiPriority w:val="99"/>
    <w:unhideWhenUsed/>
    <w:rsid w:val="00690CA8"/>
    <w:rPr>
      <w:sz w:val="24"/>
      <w:szCs w:val="24"/>
    </w:rPr>
  </w:style>
  <w:style w:type="character" w:customStyle="1" w:styleId="20">
    <w:name w:val="Заголовок 2 Знак"/>
    <w:basedOn w:val="a0"/>
    <w:link w:val="2"/>
    <w:uiPriority w:val="9"/>
    <w:rsid w:val="008C69D2"/>
    <w:rPr>
      <w:rFonts w:ascii="Times New Roman" w:eastAsia="Times New Roman" w:hAnsi="Times New Roman" w:cs="Times New Roman"/>
      <w:b/>
      <w:bCs/>
      <w:sz w:val="24"/>
      <w:szCs w:val="24"/>
      <w:lang w:val="ru-RU"/>
    </w:rPr>
  </w:style>
  <w:style w:type="character" w:styleId="ad">
    <w:name w:val="FollowedHyperlink"/>
    <w:basedOn w:val="a0"/>
    <w:uiPriority w:val="99"/>
    <w:semiHidden/>
    <w:unhideWhenUsed/>
    <w:rsid w:val="00547479"/>
    <w:rPr>
      <w:color w:val="800080" w:themeColor="followedHyperlink"/>
      <w:u w:val="single"/>
    </w:rPr>
  </w:style>
  <w:style w:type="character" w:customStyle="1" w:styleId="fontstyle31">
    <w:name w:val="fontstyle31"/>
    <w:basedOn w:val="a0"/>
    <w:rsid w:val="00556703"/>
    <w:rPr>
      <w:rFonts w:ascii="Symbol" w:hAnsi="Symbol" w:hint="default"/>
      <w:b w:val="0"/>
      <w:bCs w:val="0"/>
      <w:i w:val="0"/>
      <w:iCs w:val="0"/>
      <w:color w:val="000000"/>
      <w:sz w:val="28"/>
      <w:szCs w:val="28"/>
    </w:rPr>
  </w:style>
  <w:style w:type="paragraph" w:styleId="ae">
    <w:name w:val="No Spacing"/>
    <w:link w:val="af"/>
    <w:qFormat/>
    <w:rsid w:val="00931E31"/>
    <w:pPr>
      <w:widowControl/>
      <w:autoSpaceDE/>
      <w:autoSpaceDN/>
    </w:pPr>
    <w:rPr>
      <w:rFonts w:ascii="Cambria" w:eastAsia="Times New Roman" w:hAnsi="Cambria" w:cs="Cambria"/>
    </w:rPr>
  </w:style>
  <w:style w:type="character" w:customStyle="1" w:styleId="af">
    <w:name w:val="Без интервала Знак"/>
    <w:link w:val="ae"/>
    <w:locked/>
    <w:rsid w:val="00931E31"/>
    <w:rPr>
      <w:rFonts w:ascii="Cambria" w:eastAsia="Times New Roman" w:hAnsi="Cambria" w:cs="Cambria"/>
    </w:rPr>
  </w:style>
  <w:style w:type="character" w:customStyle="1" w:styleId="a6">
    <w:name w:val="Абзац списка Знак"/>
    <w:link w:val="a5"/>
    <w:uiPriority w:val="1"/>
    <w:qFormat/>
    <w:locked/>
    <w:rsid w:val="00931E31"/>
    <w:rPr>
      <w:rFonts w:ascii="Times New Roman" w:eastAsia="Times New Roman" w:hAnsi="Times New Roman" w:cs="Times New Roman"/>
      <w:lang w:val="ru-RU"/>
    </w:rPr>
  </w:style>
  <w:style w:type="character" w:customStyle="1" w:styleId="spanstrong">
    <w:name w:val="span_strong"/>
    <w:basedOn w:val="a0"/>
    <w:rsid w:val="00F7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048">
      <w:bodyDiv w:val="1"/>
      <w:marLeft w:val="0"/>
      <w:marRight w:val="0"/>
      <w:marTop w:val="0"/>
      <w:marBottom w:val="0"/>
      <w:divBdr>
        <w:top w:val="none" w:sz="0" w:space="0" w:color="auto"/>
        <w:left w:val="none" w:sz="0" w:space="0" w:color="auto"/>
        <w:bottom w:val="none" w:sz="0" w:space="0" w:color="auto"/>
        <w:right w:val="none" w:sz="0" w:space="0" w:color="auto"/>
      </w:divBdr>
    </w:div>
    <w:div w:id="96677803">
      <w:bodyDiv w:val="1"/>
      <w:marLeft w:val="0"/>
      <w:marRight w:val="0"/>
      <w:marTop w:val="0"/>
      <w:marBottom w:val="0"/>
      <w:divBdr>
        <w:top w:val="none" w:sz="0" w:space="0" w:color="auto"/>
        <w:left w:val="none" w:sz="0" w:space="0" w:color="auto"/>
        <w:bottom w:val="none" w:sz="0" w:space="0" w:color="auto"/>
        <w:right w:val="none" w:sz="0" w:space="0" w:color="auto"/>
      </w:divBdr>
      <w:divsChild>
        <w:div w:id="920723682">
          <w:marLeft w:val="0"/>
          <w:marRight w:val="0"/>
          <w:marTop w:val="0"/>
          <w:marBottom w:val="0"/>
          <w:divBdr>
            <w:top w:val="none" w:sz="0" w:space="0" w:color="auto"/>
            <w:left w:val="none" w:sz="0" w:space="0" w:color="auto"/>
            <w:bottom w:val="none" w:sz="0" w:space="0" w:color="auto"/>
            <w:right w:val="none" w:sz="0" w:space="0" w:color="auto"/>
          </w:divBdr>
          <w:divsChild>
            <w:div w:id="326784443">
              <w:marLeft w:val="0"/>
              <w:marRight w:val="0"/>
              <w:marTop w:val="0"/>
              <w:marBottom w:val="0"/>
              <w:divBdr>
                <w:top w:val="none" w:sz="0" w:space="0" w:color="auto"/>
                <w:left w:val="none" w:sz="0" w:space="0" w:color="auto"/>
                <w:bottom w:val="none" w:sz="0" w:space="0" w:color="auto"/>
                <w:right w:val="none" w:sz="0" w:space="0" w:color="auto"/>
              </w:divBdr>
            </w:div>
            <w:div w:id="402870718">
              <w:marLeft w:val="0"/>
              <w:marRight w:val="0"/>
              <w:marTop w:val="0"/>
              <w:marBottom w:val="0"/>
              <w:divBdr>
                <w:top w:val="none" w:sz="0" w:space="0" w:color="auto"/>
                <w:left w:val="none" w:sz="0" w:space="0" w:color="auto"/>
                <w:bottom w:val="none" w:sz="0" w:space="0" w:color="auto"/>
                <w:right w:val="none" w:sz="0" w:space="0" w:color="auto"/>
              </w:divBdr>
            </w:div>
            <w:div w:id="148834352">
              <w:marLeft w:val="0"/>
              <w:marRight w:val="0"/>
              <w:marTop w:val="0"/>
              <w:marBottom w:val="0"/>
              <w:divBdr>
                <w:top w:val="none" w:sz="0" w:space="0" w:color="auto"/>
                <w:left w:val="none" w:sz="0" w:space="0" w:color="auto"/>
                <w:bottom w:val="none" w:sz="0" w:space="0" w:color="auto"/>
                <w:right w:val="none" w:sz="0" w:space="0" w:color="auto"/>
              </w:divBdr>
            </w:div>
            <w:div w:id="301934651">
              <w:marLeft w:val="0"/>
              <w:marRight w:val="0"/>
              <w:marTop w:val="0"/>
              <w:marBottom w:val="0"/>
              <w:divBdr>
                <w:top w:val="none" w:sz="0" w:space="0" w:color="auto"/>
                <w:left w:val="none" w:sz="0" w:space="0" w:color="auto"/>
                <w:bottom w:val="none" w:sz="0" w:space="0" w:color="auto"/>
                <w:right w:val="none" w:sz="0" w:space="0" w:color="auto"/>
              </w:divBdr>
            </w:div>
            <w:div w:id="1914925056">
              <w:marLeft w:val="0"/>
              <w:marRight w:val="0"/>
              <w:marTop w:val="0"/>
              <w:marBottom w:val="0"/>
              <w:divBdr>
                <w:top w:val="none" w:sz="0" w:space="0" w:color="auto"/>
                <w:left w:val="none" w:sz="0" w:space="0" w:color="auto"/>
                <w:bottom w:val="none" w:sz="0" w:space="0" w:color="auto"/>
                <w:right w:val="none" w:sz="0" w:space="0" w:color="auto"/>
              </w:divBdr>
            </w:div>
            <w:div w:id="14680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0048">
      <w:bodyDiv w:val="1"/>
      <w:marLeft w:val="0"/>
      <w:marRight w:val="0"/>
      <w:marTop w:val="0"/>
      <w:marBottom w:val="0"/>
      <w:divBdr>
        <w:top w:val="none" w:sz="0" w:space="0" w:color="auto"/>
        <w:left w:val="none" w:sz="0" w:space="0" w:color="auto"/>
        <w:bottom w:val="none" w:sz="0" w:space="0" w:color="auto"/>
        <w:right w:val="none" w:sz="0" w:space="0" w:color="auto"/>
      </w:divBdr>
    </w:div>
    <w:div w:id="173761697">
      <w:bodyDiv w:val="1"/>
      <w:marLeft w:val="0"/>
      <w:marRight w:val="0"/>
      <w:marTop w:val="0"/>
      <w:marBottom w:val="0"/>
      <w:divBdr>
        <w:top w:val="none" w:sz="0" w:space="0" w:color="auto"/>
        <w:left w:val="none" w:sz="0" w:space="0" w:color="auto"/>
        <w:bottom w:val="none" w:sz="0" w:space="0" w:color="auto"/>
        <w:right w:val="none" w:sz="0" w:space="0" w:color="auto"/>
      </w:divBdr>
      <w:divsChild>
        <w:div w:id="1599874037">
          <w:marLeft w:val="0"/>
          <w:marRight w:val="0"/>
          <w:marTop w:val="0"/>
          <w:marBottom w:val="0"/>
          <w:divBdr>
            <w:top w:val="none" w:sz="0" w:space="0" w:color="auto"/>
            <w:left w:val="none" w:sz="0" w:space="0" w:color="auto"/>
            <w:bottom w:val="none" w:sz="0" w:space="0" w:color="auto"/>
            <w:right w:val="none" w:sz="0" w:space="0" w:color="auto"/>
          </w:divBdr>
          <w:divsChild>
            <w:div w:id="1639873751">
              <w:marLeft w:val="0"/>
              <w:marRight w:val="0"/>
              <w:marTop w:val="0"/>
              <w:marBottom w:val="0"/>
              <w:divBdr>
                <w:top w:val="none" w:sz="0" w:space="0" w:color="auto"/>
                <w:left w:val="none" w:sz="0" w:space="0" w:color="auto"/>
                <w:bottom w:val="none" w:sz="0" w:space="0" w:color="auto"/>
                <w:right w:val="none" w:sz="0" w:space="0" w:color="auto"/>
              </w:divBdr>
            </w:div>
            <w:div w:id="1807239956">
              <w:marLeft w:val="0"/>
              <w:marRight w:val="0"/>
              <w:marTop w:val="0"/>
              <w:marBottom w:val="0"/>
              <w:divBdr>
                <w:top w:val="none" w:sz="0" w:space="0" w:color="auto"/>
                <w:left w:val="none" w:sz="0" w:space="0" w:color="auto"/>
                <w:bottom w:val="none" w:sz="0" w:space="0" w:color="auto"/>
                <w:right w:val="none" w:sz="0" w:space="0" w:color="auto"/>
              </w:divBdr>
            </w:div>
            <w:div w:id="1346904404">
              <w:marLeft w:val="0"/>
              <w:marRight w:val="0"/>
              <w:marTop w:val="0"/>
              <w:marBottom w:val="0"/>
              <w:divBdr>
                <w:top w:val="none" w:sz="0" w:space="0" w:color="auto"/>
                <w:left w:val="none" w:sz="0" w:space="0" w:color="auto"/>
                <w:bottom w:val="none" w:sz="0" w:space="0" w:color="auto"/>
                <w:right w:val="none" w:sz="0" w:space="0" w:color="auto"/>
              </w:divBdr>
            </w:div>
            <w:div w:id="527062464">
              <w:marLeft w:val="0"/>
              <w:marRight w:val="0"/>
              <w:marTop w:val="0"/>
              <w:marBottom w:val="0"/>
              <w:divBdr>
                <w:top w:val="none" w:sz="0" w:space="0" w:color="auto"/>
                <w:left w:val="none" w:sz="0" w:space="0" w:color="auto"/>
                <w:bottom w:val="none" w:sz="0" w:space="0" w:color="auto"/>
                <w:right w:val="none" w:sz="0" w:space="0" w:color="auto"/>
              </w:divBdr>
            </w:div>
            <w:div w:id="1293974188">
              <w:marLeft w:val="0"/>
              <w:marRight w:val="0"/>
              <w:marTop w:val="0"/>
              <w:marBottom w:val="0"/>
              <w:divBdr>
                <w:top w:val="none" w:sz="0" w:space="0" w:color="auto"/>
                <w:left w:val="none" w:sz="0" w:space="0" w:color="auto"/>
                <w:bottom w:val="none" w:sz="0" w:space="0" w:color="auto"/>
                <w:right w:val="none" w:sz="0" w:space="0" w:color="auto"/>
              </w:divBdr>
            </w:div>
            <w:div w:id="856775307">
              <w:marLeft w:val="0"/>
              <w:marRight w:val="0"/>
              <w:marTop w:val="0"/>
              <w:marBottom w:val="0"/>
              <w:divBdr>
                <w:top w:val="none" w:sz="0" w:space="0" w:color="auto"/>
                <w:left w:val="none" w:sz="0" w:space="0" w:color="auto"/>
                <w:bottom w:val="none" w:sz="0" w:space="0" w:color="auto"/>
                <w:right w:val="none" w:sz="0" w:space="0" w:color="auto"/>
              </w:divBdr>
            </w:div>
            <w:div w:id="394671802">
              <w:marLeft w:val="0"/>
              <w:marRight w:val="0"/>
              <w:marTop w:val="0"/>
              <w:marBottom w:val="0"/>
              <w:divBdr>
                <w:top w:val="none" w:sz="0" w:space="0" w:color="auto"/>
                <w:left w:val="none" w:sz="0" w:space="0" w:color="auto"/>
                <w:bottom w:val="none" w:sz="0" w:space="0" w:color="auto"/>
                <w:right w:val="none" w:sz="0" w:space="0" w:color="auto"/>
              </w:divBdr>
            </w:div>
            <w:div w:id="195851782">
              <w:marLeft w:val="0"/>
              <w:marRight w:val="0"/>
              <w:marTop w:val="0"/>
              <w:marBottom w:val="0"/>
              <w:divBdr>
                <w:top w:val="none" w:sz="0" w:space="0" w:color="auto"/>
                <w:left w:val="none" w:sz="0" w:space="0" w:color="auto"/>
                <w:bottom w:val="none" w:sz="0" w:space="0" w:color="auto"/>
                <w:right w:val="none" w:sz="0" w:space="0" w:color="auto"/>
              </w:divBdr>
            </w:div>
            <w:div w:id="1723483404">
              <w:marLeft w:val="0"/>
              <w:marRight w:val="0"/>
              <w:marTop w:val="0"/>
              <w:marBottom w:val="0"/>
              <w:divBdr>
                <w:top w:val="none" w:sz="0" w:space="0" w:color="auto"/>
                <w:left w:val="none" w:sz="0" w:space="0" w:color="auto"/>
                <w:bottom w:val="none" w:sz="0" w:space="0" w:color="auto"/>
                <w:right w:val="none" w:sz="0" w:space="0" w:color="auto"/>
              </w:divBdr>
            </w:div>
            <w:div w:id="88157701">
              <w:marLeft w:val="0"/>
              <w:marRight w:val="0"/>
              <w:marTop w:val="0"/>
              <w:marBottom w:val="0"/>
              <w:divBdr>
                <w:top w:val="none" w:sz="0" w:space="0" w:color="auto"/>
                <w:left w:val="none" w:sz="0" w:space="0" w:color="auto"/>
                <w:bottom w:val="none" w:sz="0" w:space="0" w:color="auto"/>
                <w:right w:val="none" w:sz="0" w:space="0" w:color="auto"/>
              </w:divBdr>
            </w:div>
            <w:div w:id="2088915946">
              <w:marLeft w:val="0"/>
              <w:marRight w:val="0"/>
              <w:marTop w:val="0"/>
              <w:marBottom w:val="0"/>
              <w:divBdr>
                <w:top w:val="none" w:sz="0" w:space="0" w:color="auto"/>
                <w:left w:val="none" w:sz="0" w:space="0" w:color="auto"/>
                <w:bottom w:val="none" w:sz="0" w:space="0" w:color="auto"/>
                <w:right w:val="none" w:sz="0" w:space="0" w:color="auto"/>
              </w:divBdr>
            </w:div>
            <w:div w:id="1485004946">
              <w:marLeft w:val="0"/>
              <w:marRight w:val="0"/>
              <w:marTop w:val="0"/>
              <w:marBottom w:val="0"/>
              <w:divBdr>
                <w:top w:val="none" w:sz="0" w:space="0" w:color="auto"/>
                <w:left w:val="none" w:sz="0" w:space="0" w:color="auto"/>
                <w:bottom w:val="none" w:sz="0" w:space="0" w:color="auto"/>
                <w:right w:val="none" w:sz="0" w:space="0" w:color="auto"/>
              </w:divBdr>
            </w:div>
            <w:div w:id="1961297492">
              <w:marLeft w:val="0"/>
              <w:marRight w:val="0"/>
              <w:marTop w:val="0"/>
              <w:marBottom w:val="0"/>
              <w:divBdr>
                <w:top w:val="none" w:sz="0" w:space="0" w:color="auto"/>
                <w:left w:val="none" w:sz="0" w:space="0" w:color="auto"/>
                <w:bottom w:val="none" w:sz="0" w:space="0" w:color="auto"/>
                <w:right w:val="none" w:sz="0" w:space="0" w:color="auto"/>
              </w:divBdr>
            </w:div>
            <w:div w:id="1268545043">
              <w:marLeft w:val="0"/>
              <w:marRight w:val="0"/>
              <w:marTop w:val="0"/>
              <w:marBottom w:val="0"/>
              <w:divBdr>
                <w:top w:val="none" w:sz="0" w:space="0" w:color="auto"/>
                <w:left w:val="none" w:sz="0" w:space="0" w:color="auto"/>
                <w:bottom w:val="none" w:sz="0" w:space="0" w:color="auto"/>
                <w:right w:val="none" w:sz="0" w:space="0" w:color="auto"/>
              </w:divBdr>
            </w:div>
            <w:div w:id="1408770269">
              <w:marLeft w:val="0"/>
              <w:marRight w:val="0"/>
              <w:marTop w:val="0"/>
              <w:marBottom w:val="0"/>
              <w:divBdr>
                <w:top w:val="none" w:sz="0" w:space="0" w:color="auto"/>
                <w:left w:val="none" w:sz="0" w:space="0" w:color="auto"/>
                <w:bottom w:val="none" w:sz="0" w:space="0" w:color="auto"/>
                <w:right w:val="none" w:sz="0" w:space="0" w:color="auto"/>
              </w:divBdr>
            </w:div>
            <w:div w:id="1098330102">
              <w:marLeft w:val="0"/>
              <w:marRight w:val="0"/>
              <w:marTop w:val="0"/>
              <w:marBottom w:val="0"/>
              <w:divBdr>
                <w:top w:val="none" w:sz="0" w:space="0" w:color="auto"/>
                <w:left w:val="none" w:sz="0" w:space="0" w:color="auto"/>
                <w:bottom w:val="none" w:sz="0" w:space="0" w:color="auto"/>
                <w:right w:val="none" w:sz="0" w:space="0" w:color="auto"/>
              </w:divBdr>
            </w:div>
            <w:div w:id="20075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69">
      <w:bodyDiv w:val="1"/>
      <w:marLeft w:val="0"/>
      <w:marRight w:val="0"/>
      <w:marTop w:val="0"/>
      <w:marBottom w:val="0"/>
      <w:divBdr>
        <w:top w:val="none" w:sz="0" w:space="0" w:color="auto"/>
        <w:left w:val="none" w:sz="0" w:space="0" w:color="auto"/>
        <w:bottom w:val="none" w:sz="0" w:space="0" w:color="auto"/>
        <w:right w:val="none" w:sz="0" w:space="0" w:color="auto"/>
      </w:divBdr>
    </w:div>
    <w:div w:id="194778367">
      <w:bodyDiv w:val="1"/>
      <w:marLeft w:val="0"/>
      <w:marRight w:val="0"/>
      <w:marTop w:val="0"/>
      <w:marBottom w:val="0"/>
      <w:divBdr>
        <w:top w:val="none" w:sz="0" w:space="0" w:color="auto"/>
        <w:left w:val="none" w:sz="0" w:space="0" w:color="auto"/>
        <w:bottom w:val="none" w:sz="0" w:space="0" w:color="auto"/>
        <w:right w:val="none" w:sz="0" w:space="0" w:color="auto"/>
      </w:divBdr>
      <w:divsChild>
        <w:div w:id="1263414462">
          <w:marLeft w:val="446"/>
          <w:marRight w:val="0"/>
          <w:marTop w:val="211"/>
          <w:marBottom w:val="120"/>
          <w:divBdr>
            <w:top w:val="none" w:sz="0" w:space="0" w:color="auto"/>
            <w:left w:val="none" w:sz="0" w:space="0" w:color="auto"/>
            <w:bottom w:val="none" w:sz="0" w:space="0" w:color="auto"/>
            <w:right w:val="none" w:sz="0" w:space="0" w:color="auto"/>
          </w:divBdr>
        </w:div>
      </w:divsChild>
    </w:div>
    <w:div w:id="195430938">
      <w:bodyDiv w:val="1"/>
      <w:marLeft w:val="0"/>
      <w:marRight w:val="0"/>
      <w:marTop w:val="0"/>
      <w:marBottom w:val="0"/>
      <w:divBdr>
        <w:top w:val="none" w:sz="0" w:space="0" w:color="auto"/>
        <w:left w:val="none" w:sz="0" w:space="0" w:color="auto"/>
        <w:bottom w:val="none" w:sz="0" w:space="0" w:color="auto"/>
        <w:right w:val="none" w:sz="0" w:space="0" w:color="auto"/>
      </w:divBdr>
    </w:div>
    <w:div w:id="204367543">
      <w:bodyDiv w:val="1"/>
      <w:marLeft w:val="0"/>
      <w:marRight w:val="0"/>
      <w:marTop w:val="0"/>
      <w:marBottom w:val="0"/>
      <w:divBdr>
        <w:top w:val="none" w:sz="0" w:space="0" w:color="auto"/>
        <w:left w:val="none" w:sz="0" w:space="0" w:color="auto"/>
        <w:bottom w:val="none" w:sz="0" w:space="0" w:color="auto"/>
        <w:right w:val="none" w:sz="0" w:space="0" w:color="auto"/>
      </w:divBdr>
    </w:div>
    <w:div w:id="341401939">
      <w:bodyDiv w:val="1"/>
      <w:marLeft w:val="0"/>
      <w:marRight w:val="0"/>
      <w:marTop w:val="0"/>
      <w:marBottom w:val="0"/>
      <w:divBdr>
        <w:top w:val="none" w:sz="0" w:space="0" w:color="auto"/>
        <w:left w:val="none" w:sz="0" w:space="0" w:color="auto"/>
        <w:bottom w:val="none" w:sz="0" w:space="0" w:color="auto"/>
        <w:right w:val="none" w:sz="0" w:space="0" w:color="auto"/>
      </w:divBdr>
      <w:divsChild>
        <w:div w:id="1113088427">
          <w:marLeft w:val="0"/>
          <w:marRight w:val="0"/>
          <w:marTop w:val="0"/>
          <w:marBottom w:val="0"/>
          <w:divBdr>
            <w:top w:val="none" w:sz="0" w:space="0" w:color="auto"/>
            <w:left w:val="none" w:sz="0" w:space="0" w:color="auto"/>
            <w:bottom w:val="none" w:sz="0" w:space="0" w:color="auto"/>
            <w:right w:val="none" w:sz="0" w:space="0" w:color="auto"/>
          </w:divBdr>
          <w:divsChild>
            <w:div w:id="14776076">
              <w:marLeft w:val="0"/>
              <w:marRight w:val="0"/>
              <w:marTop w:val="0"/>
              <w:marBottom w:val="0"/>
              <w:divBdr>
                <w:top w:val="none" w:sz="0" w:space="0" w:color="auto"/>
                <w:left w:val="none" w:sz="0" w:space="0" w:color="auto"/>
                <w:bottom w:val="none" w:sz="0" w:space="0" w:color="auto"/>
                <w:right w:val="none" w:sz="0" w:space="0" w:color="auto"/>
              </w:divBdr>
            </w:div>
            <w:div w:id="975404607">
              <w:marLeft w:val="0"/>
              <w:marRight w:val="0"/>
              <w:marTop w:val="0"/>
              <w:marBottom w:val="0"/>
              <w:divBdr>
                <w:top w:val="none" w:sz="0" w:space="0" w:color="auto"/>
                <w:left w:val="none" w:sz="0" w:space="0" w:color="auto"/>
                <w:bottom w:val="none" w:sz="0" w:space="0" w:color="auto"/>
                <w:right w:val="none" w:sz="0" w:space="0" w:color="auto"/>
              </w:divBdr>
            </w:div>
            <w:div w:id="1941718111">
              <w:marLeft w:val="0"/>
              <w:marRight w:val="0"/>
              <w:marTop w:val="0"/>
              <w:marBottom w:val="0"/>
              <w:divBdr>
                <w:top w:val="none" w:sz="0" w:space="0" w:color="auto"/>
                <w:left w:val="none" w:sz="0" w:space="0" w:color="auto"/>
                <w:bottom w:val="none" w:sz="0" w:space="0" w:color="auto"/>
                <w:right w:val="none" w:sz="0" w:space="0" w:color="auto"/>
              </w:divBdr>
            </w:div>
            <w:div w:id="513421679">
              <w:marLeft w:val="0"/>
              <w:marRight w:val="0"/>
              <w:marTop w:val="0"/>
              <w:marBottom w:val="0"/>
              <w:divBdr>
                <w:top w:val="none" w:sz="0" w:space="0" w:color="auto"/>
                <w:left w:val="none" w:sz="0" w:space="0" w:color="auto"/>
                <w:bottom w:val="none" w:sz="0" w:space="0" w:color="auto"/>
                <w:right w:val="none" w:sz="0" w:space="0" w:color="auto"/>
              </w:divBdr>
            </w:div>
            <w:div w:id="66148965">
              <w:marLeft w:val="0"/>
              <w:marRight w:val="0"/>
              <w:marTop w:val="0"/>
              <w:marBottom w:val="0"/>
              <w:divBdr>
                <w:top w:val="none" w:sz="0" w:space="0" w:color="auto"/>
                <w:left w:val="none" w:sz="0" w:space="0" w:color="auto"/>
                <w:bottom w:val="none" w:sz="0" w:space="0" w:color="auto"/>
                <w:right w:val="none" w:sz="0" w:space="0" w:color="auto"/>
              </w:divBdr>
            </w:div>
            <w:div w:id="107900155">
              <w:marLeft w:val="0"/>
              <w:marRight w:val="0"/>
              <w:marTop w:val="0"/>
              <w:marBottom w:val="0"/>
              <w:divBdr>
                <w:top w:val="none" w:sz="0" w:space="0" w:color="auto"/>
                <w:left w:val="none" w:sz="0" w:space="0" w:color="auto"/>
                <w:bottom w:val="none" w:sz="0" w:space="0" w:color="auto"/>
                <w:right w:val="none" w:sz="0" w:space="0" w:color="auto"/>
              </w:divBdr>
            </w:div>
            <w:div w:id="274800129">
              <w:marLeft w:val="0"/>
              <w:marRight w:val="0"/>
              <w:marTop w:val="0"/>
              <w:marBottom w:val="0"/>
              <w:divBdr>
                <w:top w:val="none" w:sz="0" w:space="0" w:color="auto"/>
                <w:left w:val="none" w:sz="0" w:space="0" w:color="auto"/>
                <w:bottom w:val="none" w:sz="0" w:space="0" w:color="auto"/>
                <w:right w:val="none" w:sz="0" w:space="0" w:color="auto"/>
              </w:divBdr>
            </w:div>
            <w:div w:id="783578578">
              <w:marLeft w:val="0"/>
              <w:marRight w:val="0"/>
              <w:marTop w:val="0"/>
              <w:marBottom w:val="0"/>
              <w:divBdr>
                <w:top w:val="none" w:sz="0" w:space="0" w:color="auto"/>
                <w:left w:val="none" w:sz="0" w:space="0" w:color="auto"/>
                <w:bottom w:val="none" w:sz="0" w:space="0" w:color="auto"/>
                <w:right w:val="none" w:sz="0" w:space="0" w:color="auto"/>
              </w:divBdr>
            </w:div>
            <w:div w:id="552927269">
              <w:marLeft w:val="0"/>
              <w:marRight w:val="0"/>
              <w:marTop w:val="0"/>
              <w:marBottom w:val="0"/>
              <w:divBdr>
                <w:top w:val="none" w:sz="0" w:space="0" w:color="auto"/>
                <w:left w:val="none" w:sz="0" w:space="0" w:color="auto"/>
                <w:bottom w:val="none" w:sz="0" w:space="0" w:color="auto"/>
                <w:right w:val="none" w:sz="0" w:space="0" w:color="auto"/>
              </w:divBdr>
            </w:div>
            <w:div w:id="92167785">
              <w:marLeft w:val="0"/>
              <w:marRight w:val="0"/>
              <w:marTop w:val="0"/>
              <w:marBottom w:val="0"/>
              <w:divBdr>
                <w:top w:val="none" w:sz="0" w:space="0" w:color="auto"/>
                <w:left w:val="none" w:sz="0" w:space="0" w:color="auto"/>
                <w:bottom w:val="none" w:sz="0" w:space="0" w:color="auto"/>
                <w:right w:val="none" w:sz="0" w:space="0" w:color="auto"/>
              </w:divBdr>
            </w:div>
            <w:div w:id="403453891">
              <w:marLeft w:val="0"/>
              <w:marRight w:val="0"/>
              <w:marTop w:val="0"/>
              <w:marBottom w:val="0"/>
              <w:divBdr>
                <w:top w:val="none" w:sz="0" w:space="0" w:color="auto"/>
                <w:left w:val="none" w:sz="0" w:space="0" w:color="auto"/>
                <w:bottom w:val="none" w:sz="0" w:space="0" w:color="auto"/>
                <w:right w:val="none" w:sz="0" w:space="0" w:color="auto"/>
              </w:divBdr>
            </w:div>
            <w:div w:id="1234462125">
              <w:marLeft w:val="0"/>
              <w:marRight w:val="0"/>
              <w:marTop w:val="0"/>
              <w:marBottom w:val="0"/>
              <w:divBdr>
                <w:top w:val="none" w:sz="0" w:space="0" w:color="auto"/>
                <w:left w:val="none" w:sz="0" w:space="0" w:color="auto"/>
                <w:bottom w:val="none" w:sz="0" w:space="0" w:color="auto"/>
                <w:right w:val="none" w:sz="0" w:space="0" w:color="auto"/>
              </w:divBdr>
            </w:div>
            <w:div w:id="1368338303">
              <w:marLeft w:val="0"/>
              <w:marRight w:val="0"/>
              <w:marTop w:val="0"/>
              <w:marBottom w:val="0"/>
              <w:divBdr>
                <w:top w:val="none" w:sz="0" w:space="0" w:color="auto"/>
                <w:left w:val="none" w:sz="0" w:space="0" w:color="auto"/>
                <w:bottom w:val="none" w:sz="0" w:space="0" w:color="auto"/>
                <w:right w:val="none" w:sz="0" w:space="0" w:color="auto"/>
              </w:divBdr>
            </w:div>
            <w:div w:id="1113480119">
              <w:marLeft w:val="0"/>
              <w:marRight w:val="0"/>
              <w:marTop w:val="0"/>
              <w:marBottom w:val="0"/>
              <w:divBdr>
                <w:top w:val="none" w:sz="0" w:space="0" w:color="auto"/>
                <w:left w:val="none" w:sz="0" w:space="0" w:color="auto"/>
                <w:bottom w:val="none" w:sz="0" w:space="0" w:color="auto"/>
                <w:right w:val="none" w:sz="0" w:space="0" w:color="auto"/>
              </w:divBdr>
            </w:div>
            <w:div w:id="395203554">
              <w:marLeft w:val="0"/>
              <w:marRight w:val="0"/>
              <w:marTop w:val="0"/>
              <w:marBottom w:val="0"/>
              <w:divBdr>
                <w:top w:val="none" w:sz="0" w:space="0" w:color="auto"/>
                <w:left w:val="none" w:sz="0" w:space="0" w:color="auto"/>
                <w:bottom w:val="none" w:sz="0" w:space="0" w:color="auto"/>
                <w:right w:val="none" w:sz="0" w:space="0" w:color="auto"/>
              </w:divBdr>
            </w:div>
            <w:div w:id="797573793">
              <w:marLeft w:val="0"/>
              <w:marRight w:val="0"/>
              <w:marTop w:val="0"/>
              <w:marBottom w:val="0"/>
              <w:divBdr>
                <w:top w:val="none" w:sz="0" w:space="0" w:color="auto"/>
                <w:left w:val="none" w:sz="0" w:space="0" w:color="auto"/>
                <w:bottom w:val="none" w:sz="0" w:space="0" w:color="auto"/>
                <w:right w:val="none" w:sz="0" w:space="0" w:color="auto"/>
              </w:divBdr>
            </w:div>
            <w:div w:id="1931742742">
              <w:marLeft w:val="0"/>
              <w:marRight w:val="0"/>
              <w:marTop w:val="0"/>
              <w:marBottom w:val="0"/>
              <w:divBdr>
                <w:top w:val="none" w:sz="0" w:space="0" w:color="auto"/>
                <w:left w:val="none" w:sz="0" w:space="0" w:color="auto"/>
                <w:bottom w:val="none" w:sz="0" w:space="0" w:color="auto"/>
                <w:right w:val="none" w:sz="0" w:space="0" w:color="auto"/>
              </w:divBdr>
            </w:div>
            <w:div w:id="1892887007">
              <w:marLeft w:val="0"/>
              <w:marRight w:val="0"/>
              <w:marTop w:val="0"/>
              <w:marBottom w:val="0"/>
              <w:divBdr>
                <w:top w:val="none" w:sz="0" w:space="0" w:color="auto"/>
                <w:left w:val="none" w:sz="0" w:space="0" w:color="auto"/>
                <w:bottom w:val="none" w:sz="0" w:space="0" w:color="auto"/>
                <w:right w:val="none" w:sz="0" w:space="0" w:color="auto"/>
              </w:divBdr>
            </w:div>
            <w:div w:id="1403139007">
              <w:marLeft w:val="0"/>
              <w:marRight w:val="0"/>
              <w:marTop w:val="0"/>
              <w:marBottom w:val="0"/>
              <w:divBdr>
                <w:top w:val="none" w:sz="0" w:space="0" w:color="auto"/>
                <w:left w:val="none" w:sz="0" w:space="0" w:color="auto"/>
                <w:bottom w:val="none" w:sz="0" w:space="0" w:color="auto"/>
                <w:right w:val="none" w:sz="0" w:space="0" w:color="auto"/>
              </w:divBdr>
            </w:div>
            <w:div w:id="908148575">
              <w:marLeft w:val="0"/>
              <w:marRight w:val="0"/>
              <w:marTop w:val="0"/>
              <w:marBottom w:val="0"/>
              <w:divBdr>
                <w:top w:val="none" w:sz="0" w:space="0" w:color="auto"/>
                <w:left w:val="none" w:sz="0" w:space="0" w:color="auto"/>
                <w:bottom w:val="none" w:sz="0" w:space="0" w:color="auto"/>
                <w:right w:val="none" w:sz="0" w:space="0" w:color="auto"/>
              </w:divBdr>
            </w:div>
            <w:div w:id="792333531">
              <w:marLeft w:val="0"/>
              <w:marRight w:val="0"/>
              <w:marTop w:val="0"/>
              <w:marBottom w:val="0"/>
              <w:divBdr>
                <w:top w:val="none" w:sz="0" w:space="0" w:color="auto"/>
                <w:left w:val="none" w:sz="0" w:space="0" w:color="auto"/>
                <w:bottom w:val="none" w:sz="0" w:space="0" w:color="auto"/>
                <w:right w:val="none" w:sz="0" w:space="0" w:color="auto"/>
              </w:divBdr>
            </w:div>
            <w:div w:id="827945330">
              <w:marLeft w:val="0"/>
              <w:marRight w:val="0"/>
              <w:marTop w:val="0"/>
              <w:marBottom w:val="0"/>
              <w:divBdr>
                <w:top w:val="none" w:sz="0" w:space="0" w:color="auto"/>
                <w:left w:val="none" w:sz="0" w:space="0" w:color="auto"/>
                <w:bottom w:val="none" w:sz="0" w:space="0" w:color="auto"/>
                <w:right w:val="none" w:sz="0" w:space="0" w:color="auto"/>
              </w:divBdr>
            </w:div>
            <w:div w:id="1267735091">
              <w:marLeft w:val="0"/>
              <w:marRight w:val="0"/>
              <w:marTop w:val="0"/>
              <w:marBottom w:val="0"/>
              <w:divBdr>
                <w:top w:val="none" w:sz="0" w:space="0" w:color="auto"/>
                <w:left w:val="none" w:sz="0" w:space="0" w:color="auto"/>
                <w:bottom w:val="none" w:sz="0" w:space="0" w:color="auto"/>
                <w:right w:val="none" w:sz="0" w:space="0" w:color="auto"/>
              </w:divBdr>
            </w:div>
            <w:div w:id="847132717">
              <w:marLeft w:val="0"/>
              <w:marRight w:val="0"/>
              <w:marTop w:val="0"/>
              <w:marBottom w:val="0"/>
              <w:divBdr>
                <w:top w:val="none" w:sz="0" w:space="0" w:color="auto"/>
                <w:left w:val="none" w:sz="0" w:space="0" w:color="auto"/>
                <w:bottom w:val="none" w:sz="0" w:space="0" w:color="auto"/>
                <w:right w:val="none" w:sz="0" w:space="0" w:color="auto"/>
              </w:divBdr>
            </w:div>
            <w:div w:id="554783557">
              <w:marLeft w:val="0"/>
              <w:marRight w:val="0"/>
              <w:marTop w:val="0"/>
              <w:marBottom w:val="0"/>
              <w:divBdr>
                <w:top w:val="none" w:sz="0" w:space="0" w:color="auto"/>
                <w:left w:val="none" w:sz="0" w:space="0" w:color="auto"/>
                <w:bottom w:val="none" w:sz="0" w:space="0" w:color="auto"/>
                <w:right w:val="none" w:sz="0" w:space="0" w:color="auto"/>
              </w:divBdr>
            </w:div>
            <w:div w:id="587271128">
              <w:marLeft w:val="0"/>
              <w:marRight w:val="0"/>
              <w:marTop w:val="0"/>
              <w:marBottom w:val="0"/>
              <w:divBdr>
                <w:top w:val="none" w:sz="0" w:space="0" w:color="auto"/>
                <w:left w:val="none" w:sz="0" w:space="0" w:color="auto"/>
                <w:bottom w:val="none" w:sz="0" w:space="0" w:color="auto"/>
                <w:right w:val="none" w:sz="0" w:space="0" w:color="auto"/>
              </w:divBdr>
            </w:div>
            <w:div w:id="1616281319">
              <w:marLeft w:val="0"/>
              <w:marRight w:val="0"/>
              <w:marTop w:val="0"/>
              <w:marBottom w:val="0"/>
              <w:divBdr>
                <w:top w:val="none" w:sz="0" w:space="0" w:color="auto"/>
                <w:left w:val="none" w:sz="0" w:space="0" w:color="auto"/>
                <w:bottom w:val="none" w:sz="0" w:space="0" w:color="auto"/>
                <w:right w:val="none" w:sz="0" w:space="0" w:color="auto"/>
              </w:divBdr>
            </w:div>
            <w:div w:id="405959308">
              <w:marLeft w:val="0"/>
              <w:marRight w:val="0"/>
              <w:marTop w:val="0"/>
              <w:marBottom w:val="0"/>
              <w:divBdr>
                <w:top w:val="none" w:sz="0" w:space="0" w:color="auto"/>
                <w:left w:val="none" w:sz="0" w:space="0" w:color="auto"/>
                <w:bottom w:val="none" w:sz="0" w:space="0" w:color="auto"/>
                <w:right w:val="none" w:sz="0" w:space="0" w:color="auto"/>
              </w:divBdr>
            </w:div>
            <w:div w:id="166484567">
              <w:marLeft w:val="0"/>
              <w:marRight w:val="0"/>
              <w:marTop w:val="0"/>
              <w:marBottom w:val="0"/>
              <w:divBdr>
                <w:top w:val="none" w:sz="0" w:space="0" w:color="auto"/>
                <w:left w:val="none" w:sz="0" w:space="0" w:color="auto"/>
                <w:bottom w:val="none" w:sz="0" w:space="0" w:color="auto"/>
                <w:right w:val="none" w:sz="0" w:space="0" w:color="auto"/>
              </w:divBdr>
            </w:div>
            <w:div w:id="1278637878">
              <w:marLeft w:val="0"/>
              <w:marRight w:val="0"/>
              <w:marTop w:val="0"/>
              <w:marBottom w:val="0"/>
              <w:divBdr>
                <w:top w:val="none" w:sz="0" w:space="0" w:color="auto"/>
                <w:left w:val="none" w:sz="0" w:space="0" w:color="auto"/>
                <w:bottom w:val="none" w:sz="0" w:space="0" w:color="auto"/>
                <w:right w:val="none" w:sz="0" w:space="0" w:color="auto"/>
              </w:divBdr>
            </w:div>
            <w:div w:id="159128496">
              <w:marLeft w:val="0"/>
              <w:marRight w:val="0"/>
              <w:marTop w:val="0"/>
              <w:marBottom w:val="0"/>
              <w:divBdr>
                <w:top w:val="none" w:sz="0" w:space="0" w:color="auto"/>
                <w:left w:val="none" w:sz="0" w:space="0" w:color="auto"/>
                <w:bottom w:val="none" w:sz="0" w:space="0" w:color="auto"/>
                <w:right w:val="none" w:sz="0" w:space="0" w:color="auto"/>
              </w:divBdr>
            </w:div>
            <w:div w:id="880287739">
              <w:marLeft w:val="0"/>
              <w:marRight w:val="0"/>
              <w:marTop w:val="0"/>
              <w:marBottom w:val="0"/>
              <w:divBdr>
                <w:top w:val="none" w:sz="0" w:space="0" w:color="auto"/>
                <w:left w:val="none" w:sz="0" w:space="0" w:color="auto"/>
                <w:bottom w:val="none" w:sz="0" w:space="0" w:color="auto"/>
                <w:right w:val="none" w:sz="0" w:space="0" w:color="auto"/>
              </w:divBdr>
            </w:div>
            <w:div w:id="1788354473">
              <w:marLeft w:val="0"/>
              <w:marRight w:val="0"/>
              <w:marTop w:val="0"/>
              <w:marBottom w:val="0"/>
              <w:divBdr>
                <w:top w:val="none" w:sz="0" w:space="0" w:color="auto"/>
                <w:left w:val="none" w:sz="0" w:space="0" w:color="auto"/>
                <w:bottom w:val="none" w:sz="0" w:space="0" w:color="auto"/>
                <w:right w:val="none" w:sz="0" w:space="0" w:color="auto"/>
              </w:divBdr>
            </w:div>
            <w:div w:id="543753341">
              <w:marLeft w:val="0"/>
              <w:marRight w:val="0"/>
              <w:marTop w:val="0"/>
              <w:marBottom w:val="0"/>
              <w:divBdr>
                <w:top w:val="none" w:sz="0" w:space="0" w:color="auto"/>
                <w:left w:val="none" w:sz="0" w:space="0" w:color="auto"/>
                <w:bottom w:val="none" w:sz="0" w:space="0" w:color="auto"/>
                <w:right w:val="none" w:sz="0" w:space="0" w:color="auto"/>
              </w:divBdr>
            </w:div>
            <w:div w:id="1059598031">
              <w:marLeft w:val="0"/>
              <w:marRight w:val="0"/>
              <w:marTop w:val="0"/>
              <w:marBottom w:val="0"/>
              <w:divBdr>
                <w:top w:val="none" w:sz="0" w:space="0" w:color="auto"/>
                <w:left w:val="none" w:sz="0" w:space="0" w:color="auto"/>
                <w:bottom w:val="none" w:sz="0" w:space="0" w:color="auto"/>
                <w:right w:val="none" w:sz="0" w:space="0" w:color="auto"/>
              </w:divBdr>
            </w:div>
            <w:div w:id="1291664157">
              <w:marLeft w:val="0"/>
              <w:marRight w:val="0"/>
              <w:marTop w:val="0"/>
              <w:marBottom w:val="0"/>
              <w:divBdr>
                <w:top w:val="none" w:sz="0" w:space="0" w:color="auto"/>
                <w:left w:val="none" w:sz="0" w:space="0" w:color="auto"/>
                <w:bottom w:val="none" w:sz="0" w:space="0" w:color="auto"/>
                <w:right w:val="none" w:sz="0" w:space="0" w:color="auto"/>
              </w:divBdr>
            </w:div>
            <w:div w:id="1587112015">
              <w:marLeft w:val="0"/>
              <w:marRight w:val="0"/>
              <w:marTop w:val="0"/>
              <w:marBottom w:val="0"/>
              <w:divBdr>
                <w:top w:val="none" w:sz="0" w:space="0" w:color="auto"/>
                <w:left w:val="none" w:sz="0" w:space="0" w:color="auto"/>
                <w:bottom w:val="none" w:sz="0" w:space="0" w:color="auto"/>
                <w:right w:val="none" w:sz="0" w:space="0" w:color="auto"/>
              </w:divBdr>
            </w:div>
            <w:div w:id="1055202029">
              <w:marLeft w:val="0"/>
              <w:marRight w:val="0"/>
              <w:marTop w:val="0"/>
              <w:marBottom w:val="0"/>
              <w:divBdr>
                <w:top w:val="none" w:sz="0" w:space="0" w:color="auto"/>
                <w:left w:val="none" w:sz="0" w:space="0" w:color="auto"/>
                <w:bottom w:val="none" w:sz="0" w:space="0" w:color="auto"/>
                <w:right w:val="none" w:sz="0" w:space="0" w:color="auto"/>
              </w:divBdr>
            </w:div>
            <w:div w:id="1966424625">
              <w:marLeft w:val="0"/>
              <w:marRight w:val="0"/>
              <w:marTop w:val="0"/>
              <w:marBottom w:val="0"/>
              <w:divBdr>
                <w:top w:val="none" w:sz="0" w:space="0" w:color="auto"/>
                <w:left w:val="none" w:sz="0" w:space="0" w:color="auto"/>
                <w:bottom w:val="none" w:sz="0" w:space="0" w:color="auto"/>
                <w:right w:val="none" w:sz="0" w:space="0" w:color="auto"/>
              </w:divBdr>
            </w:div>
            <w:div w:id="1602837987">
              <w:marLeft w:val="0"/>
              <w:marRight w:val="0"/>
              <w:marTop w:val="0"/>
              <w:marBottom w:val="0"/>
              <w:divBdr>
                <w:top w:val="none" w:sz="0" w:space="0" w:color="auto"/>
                <w:left w:val="none" w:sz="0" w:space="0" w:color="auto"/>
                <w:bottom w:val="none" w:sz="0" w:space="0" w:color="auto"/>
                <w:right w:val="none" w:sz="0" w:space="0" w:color="auto"/>
              </w:divBdr>
            </w:div>
            <w:div w:id="1758862243">
              <w:marLeft w:val="0"/>
              <w:marRight w:val="0"/>
              <w:marTop w:val="0"/>
              <w:marBottom w:val="0"/>
              <w:divBdr>
                <w:top w:val="none" w:sz="0" w:space="0" w:color="auto"/>
                <w:left w:val="none" w:sz="0" w:space="0" w:color="auto"/>
                <w:bottom w:val="none" w:sz="0" w:space="0" w:color="auto"/>
                <w:right w:val="none" w:sz="0" w:space="0" w:color="auto"/>
              </w:divBdr>
            </w:div>
            <w:div w:id="1517814774">
              <w:marLeft w:val="0"/>
              <w:marRight w:val="0"/>
              <w:marTop w:val="0"/>
              <w:marBottom w:val="0"/>
              <w:divBdr>
                <w:top w:val="none" w:sz="0" w:space="0" w:color="auto"/>
                <w:left w:val="none" w:sz="0" w:space="0" w:color="auto"/>
                <w:bottom w:val="none" w:sz="0" w:space="0" w:color="auto"/>
                <w:right w:val="none" w:sz="0" w:space="0" w:color="auto"/>
              </w:divBdr>
            </w:div>
            <w:div w:id="1844970663">
              <w:marLeft w:val="0"/>
              <w:marRight w:val="0"/>
              <w:marTop w:val="0"/>
              <w:marBottom w:val="0"/>
              <w:divBdr>
                <w:top w:val="none" w:sz="0" w:space="0" w:color="auto"/>
                <w:left w:val="none" w:sz="0" w:space="0" w:color="auto"/>
                <w:bottom w:val="none" w:sz="0" w:space="0" w:color="auto"/>
                <w:right w:val="none" w:sz="0" w:space="0" w:color="auto"/>
              </w:divBdr>
            </w:div>
            <w:div w:id="253829997">
              <w:marLeft w:val="0"/>
              <w:marRight w:val="0"/>
              <w:marTop w:val="0"/>
              <w:marBottom w:val="0"/>
              <w:divBdr>
                <w:top w:val="none" w:sz="0" w:space="0" w:color="auto"/>
                <w:left w:val="none" w:sz="0" w:space="0" w:color="auto"/>
                <w:bottom w:val="none" w:sz="0" w:space="0" w:color="auto"/>
                <w:right w:val="none" w:sz="0" w:space="0" w:color="auto"/>
              </w:divBdr>
            </w:div>
            <w:div w:id="520319274">
              <w:marLeft w:val="0"/>
              <w:marRight w:val="0"/>
              <w:marTop w:val="0"/>
              <w:marBottom w:val="0"/>
              <w:divBdr>
                <w:top w:val="none" w:sz="0" w:space="0" w:color="auto"/>
                <w:left w:val="none" w:sz="0" w:space="0" w:color="auto"/>
                <w:bottom w:val="none" w:sz="0" w:space="0" w:color="auto"/>
                <w:right w:val="none" w:sz="0" w:space="0" w:color="auto"/>
              </w:divBdr>
            </w:div>
            <w:div w:id="1997412788">
              <w:marLeft w:val="0"/>
              <w:marRight w:val="0"/>
              <w:marTop w:val="0"/>
              <w:marBottom w:val="0"/>
              <w:divBdr>
                <w:top w:val="none" w:sz="0" w:space="0" w:color="auto"/>
                <w:left w:val="none" w:sz="0" w:space="0" w:color="auto"/>
                <w:bottom w:val="none" w:sz="0" w:space="0" w:color="auto"/>
                <w:right w:val="none" w:sz="0" w:space="0" w:color="auto"/>
              </w:divBdr>
            </w:div>
            <w:div w:id="675034085">
              <w:marLeft w:val="0"/>
              <w:marRight w:val="0"/>
              <w:marTop w:val="0"/>
              <w:marBottom w:val="0"/>
              <w:divBdr>
                <w:top w:val="none" w:sz="0" w:space="0" w:color="auto"/>
                <w:left w:val="none" w:sz="0" w:space="0" w:color="auto"/>
                <w:bottom w:val="none" w:sz="0" w:space="0" w:color="auto"/>
                <w:right w:val="none" w:sz="0" w:space="0" w:color="auto"/>
              </w:divBdr>
            </w:div>
            <w:div w:id="1668558218">
              <w:marLeft w:val="0"/>
              <w:marRight w:val="0"/>
              <w:marTop w:val="0"/>
              <w:marBottom w:val="0"/>
              <w:divBdr>
                <w:top w:val="none" w:sz="0" w:space="0" w:color="auto"/>
                <w:left w:val="none" w:sz="0" w:space="0" w:color="auto"/>
                <w:bottom w:val="none" w:sz="0" w:space="0" w:color="auto"/>
                <w:right w:val="none" w:sz="0" w:space="0" w:color="auto"/>
              </w:divBdr>
            </w:div>
            <w:div w:id="416365292">
              <w:marLeft w:val="0"/>
              <w:marRight w:val="0"/>
              <w:marTop w:val="0"/>
              <w:marBottom w:val="0"/>
              <w:divBdr>
                <w:top w:val="none" w:sz="0" w:space="0" w:color="auto"/>
                <w:left w:val="none" w:sz="0" w:space="0" w:color="auto"/>
                <w:bottom w:val="none" w:sz="0" w:space="0" w:color="auto"/>
                <w:right w:val="none" w:sz="0" w:space="0" w:color="auto"/>
              </w:divBdr>
            </w:div>
            <w:div w:id="2046710828">
              <w:marLeft w:val="0"/>
              <w:marRight w:val="0"/>
              <w:marTop w:val="0"/>
              <w:marBottom w:val="0"/>
              <w:divBdr>
                <w:top w:val="none" w:sz="0" w:space="0" w:color="auto"/>
                <w:left w:val="none" w:sz="0" w:space="0" w:color="auto"/>
                <w:bottom w:val="none" w:sz="0" w:space="0" w:color="auto"/>
                <w:right w:val="none" w:sz="0" w:space="0" w:color="auto"/>
              </w:divBdr>
            </w:div>
            <w:div w:id="977415206">
              <w:marLeft w:val="0"/>
              <w:marRight w:val="0"/>
              <w:marTop w:val="0"/>
              <w:marBottom w:val="0"/>
              <w:divBdr>
                <w:top w:val="none" w:sz="0" w:space="0" w:color="auto"/>
                <w:left w:val="none" w:sz="0" w:space="0" w:color="auto"/>
                <w:bottom w:val="none" w:sz="0" w:space="0" w:color="auto"/>
                <w:right w:val="none" w:sz="0" w:space="0" w:color="auto"/>
              </w:divBdr>
            </w:div>
            <w:div w:id="1187868997">
              <w:marLeft w:val="0"/>
              <w:marRight w:val="0"/>
              <w:marTop w:val="0"/>
              <w:marBottom w:val="0"/>
              <w:divBdr>
                <w:top w:val="none" w:sz="0" w:space="0" w:color="auto"/>
                <w:left w:val="none" w:sz="0" w:space="0" w:color="auto"/>
                <w:bottom w:val="none" w:sz="0" w:space="0" w:color="auto"/>
                <w:right w:val="none" w:sz="0" w:space="0" w:color="auto"/>
              </w:divBdr>
            </w:div>
            <w:div w:id="363751297">
              <w:marLeft w:val="0"/>
              <w:marRight w:val="0"/>
              <w:marTop w:val="0"/>
              <w:marBottom w:val="0"/>
              <w:divBdr>
                <w:top w:val="none" w:sz="0" w:space="0" w:color="auto"/>
                <w:left w:val="none" w:sz="0" w:space="0" w:color="auto"/>
                <w:bottom w:val="none" w:sz="0" w:space="0" w:color="auto"/>
                <w:right w:val="none" w:sz="0" w:space="0" w:color="auto"/>
              </w:divBdr>
            </w:div>
            <w:div w:id="1636910100">
              <w:marLeft w:val="0"/>
              <w:marRight w:val="0"/>
              <w:marTop w:val="0"/>
              <w:marBottom w:val="0"/>
              <w:divBdr>
                <w:top w:val="none" w:sz="0" w:space="0" w:color="auto"/>
                <w:left w:val="none" w:sz="0" w:space="0" w:color="auto"/>
                <w:bottom w:val="none" w:sz="0" w:space="0" w:color="auto"/>
                <w:right w:val="none" w:sz="0" w:space="0" w:color="auto"/>
              </w:divBdr>
            </w:div>
            <w:div w:id="1408770361">
              <w:marLeft w:val="0"/>
              <w:marRight w:val="0"/>
              <w:marTop w:val="0"/>
              <w:marBottom w:val="0"/>
              <w:divBdr>
                <w:top w:val="none" w:sz="0" w:space="0" w:color="auto"/>
                <w:left w:val="none" w:sz="0" w:space="0" w:color="auto"/>
                <w:bottom w:val="none" w:sz="0" w:space="0" w:color="auto"/>
                <w:right w:val="none" w:sz="0" w:space="0" w:color="auto"/>
              </w:divBdr>
            </w:div>
            <w:div w:id="315840279">
              <w:marLeft w:val="0"/>
              <w:marRight w:val="0"/>
              <w:marTop w:val="0"/>
              <w:marBottom w:val="0"/>
              <w:divBdr>
                <w:top w:val="none" w:sz="0" w:space="0" w:color="auto"/>
                <w:left w:val="none" w:sz="0" w:space="0" w:color="auto"/>
                <w:bottom w:val="none" w:sz="0" w:space="0" w:color="auto"/>
                <w:right w:val="none" w:sz="0" w:space="0" w:color="auto"/>
              </w:divBdr>
            </w:div>
            <w:div w:id="4851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3486">
      <w:bodyDiv w:val="1"/>
      <w:marLeft w:val="0"/>
      <w:marRight w:val="0"/>
      <w:marTop w:val="0"/>
      <w:marBottom w:val="0"/>
      <w:divBdr>
        <w:top w:val="none" w:sz="0" w:space="0" w:color="auto"/>
        <w:left w:val="none" w:sz="0" w:space="0" w:color="auto"/>
        <w:bottom w:val="none" w:sz="0" w:space="0" w:color="auto"/>
        <w:right w:val="none" w:sz="0" w:space="0" w:color="auto"/>
      </w:divBdr>
      <w:divsChild>
        <w:div w:id="200899880">
          <w:marLeft w:val="0"/>
          <w:marRight w:val="0"/>
          <w:marTop w:val="0"/>
          <w:marBottom w:val="0"/>
          <w:divBdr>
            <w:top w:val="none" w:sz="0" w:space="0" w:color="auto"/>
            <w:left w:val="none" w:sz="0" w:space="0" w:color="auto"/>
            <w:bottom w:val="none" w:sz="0" w:space="0" w:color="auto"/>
            <w:right w:val="none" w:sz="0" w:space="0" w:color="auto"/>
          </w:divBdr>
          <w:divsChild>
            <w:div w:id="1874229602">
              <w:marLeft w:val="0"/>
              <w:marRight w:val="0"/>
              <w:marTop w:val="0"/>
              <w:marBottom w:val="0"/>
              <w:divBdr>
                <w:top w:val="none" w:sz="0" w:space="0" w:color="auto"/>
                <w:left w:val="none" w:sz="0" w:space="0" w:color="auto"/>
                <w:bottom w:val="none" w:sz="0" w:space="0" w:color="auto"/>
                <w:right w:val="none" w:sz="0" w:space="0" w:color="auto"/>
              </w:divBdr>
            </w:div>
            <w:div w:id="1056585927">
              <w:marLeft w:val="0"/>
              <w:marRight w:val="0"/>
              <w:marTop w:val="0"/>
              <w:marBottom w:val="0"/>
              <w:divBdr>
                <w:top w:val="none" w:sz="0" w:space="0" w:color="auto"/>
                <w:left w:val="none" w:sz="0" w:space="0" w:color="auto"/>
                <w:bottom w:val="none" w:sz="0" w:space="0" w:color="auto"/>
                <w:right w:val="none" w:sz="0" w:space="0" w:color="auto"/>
              </w:divBdr>
            </w:div>
            <w:div w:id="989554870">
              <w:marLeft w:val="0"/>
              <w:marRight w:val="0"/>
              <w:marTop w:val="0"/>
              <w:marBottom w:val="0"/>
              <w:divBdr>
                <w:top w:val="none" w:sz="0" w:space="0" w:color="auto"/>
                <w:left w:val="none" w:sz="0" w:space="0" w:color="auto"/>
                <w:bottom w:val="none" w:sz="0" w:space="0" w:color="auto"/>
                <w:right w:val="none" w:sz="0" w:space="0" w:color="auto"/>
              </w:divBdr>
            </w:div>
            <w:div w:id="968823301">
              <w:marLeft w:val="0"/>
              <w:marRight w:val="0"/>
              <w:marTop w:val="0"/>
              <w:marBottom w:val="0"/>
              <w:divBdr>
                <w:top w:val="none" w:sz="0" w:space="0" w:color="auto"/>
                <w:left w:val="none" w:sz="0" w:space="0" w:color="auto"/>
                <w:bottom w:val="none" w:sz="0" w:space="0" w:color="auto"/>
                <w:right w:val="none" w:sz="0" w:space="0" w:color="auto"/>
              </w:divBdr>
            </w:div>
            <w:div w:id="1568540504">
              <w:marLeft w:val="0"/>
              <w:marRight w:val="0"/>
              <w:marTop w:val="0"/>
              <w:marBottom w:val="0"/>
              <w:divBdr>
                <w:top w:val="none" w:sz="0" w:space="0" w:color="auto"/>
                <w:left w:val="none" w:sz="0" w:space="0" w:color="auto"/>
                <w:bottom w:val="none" w:sz="0" w:space="0" w:color="auto"/>
                <w:right w:val="none" w:sz="0" w:space="0" w:color="auto"/>
              </w:divBdr>
            </w:div>
            <w:div w:id="14233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0538">
      <w:bodyDiv w:val="1"/>
      <w:marLeft w:val="0"/>
      <w:marRight w:val="0"/>
      <w:marTop w:val="0"/>
      <w:marBottom w:val="0"/>
      <w:divBdr>
        <w:top w:val="none" w:sz="0" w:space="0" w:color="auto"/>
        <w:left w:val="none" w:sz="0" w:space="0" w:color="auto"/>
        <w:bottom w:val="none" w:sz="0" w:space="0" w:color="auto"/>
        <w:right w:val="none" w:sz="0" w:space="0" w:color="auto"/>
      </w:divBdr>
      <w:divsChild>
        <w:div w:id="1476602350">
          <w:marLeft w:val="0"/>
          <w:marRight w:val="0"/>
          <w:marTop w:val="0"/>
          <w:marBottom w:val="0"/>
          <w:divBdr>
            <w:top w:val="none" w:sz="0" w:space="0" w:color="auto"/>
            <w:left w:val="none" w:sz="0" w:space="0" w:color="auto"/>
            <w:bottom w:val="none" w:sz="0" w:space="0" w:color="auto"/>
            <w:right w:val="none" w:sz="0" w:space="0" w:color="auto"/>
          </w:divBdr>
        </w:div>
      </w:divsChild>
    </w:div>
    <w:div w:id="366177354">
      <w:bodyDiv w:val="1"/>
      <w:marLeft w:val="0"/>
      <w:marRight w:val="0"/>
      <w:marTop w:val="0"/>
      <w:marBottom w:val="0"/>
      <w:divBdr>
        <w:top w:val="none" w:sz="0" w:space="0" w:color="auto"/>
        <w:left w:val="none" w:sz="0" w:space="0" w:color="auto"/>
        <w:bottom w:val="none" w:sz="0" w:space="0" w:color="auto"/>
        <w:right w:val="none" w:sz="0" w:space="0" w:color="auto"/>
      </w:divBdr>
    </w:div>
    <w:div w:id="445849540">
      <w:bodyDiv w:val="1"/>
      <w:marLeft w:val="0"/>
      <w:marRight w:val="0"/>
      <w:marTop w:val="0"/>
      <w:marBottom w:val="0"/>
      <w:divBdr>
        <w:top w:val="none" w:sz="0" w:space="0" w:color="auto"/>
        <w:left w:val="none" w:sz="0" w:space="0" w:color="auto"/>
        <w:bottom w:val="none" w:sz="0" w:space="0" w:color="auto"/>
        <w:right w:val="none" w:sz="0" w:space="0" w:color="auto"/>
      </w:divBdr>
      <w:divsChild>
        <w:div w:id="2063282440">
          <w:marLeft w:val="0"/>
          <w:marRight w:val="0"/>
          <w:marTop w:val="0"/>
          <w:marBottom w:val="0"/>
          <w:divBdr>
            <w:top w:val="none" w:sz="0" w:space="0" w:color="auto"/>
            <w:left w:val="none" w:sz="0" w:space="0" w:color="auto"/>
            <w:bottom w:val="none" w:sz="0" w:space="0" w:color="auto"/>
            <w:right w:val="none" w:sz="0" w:space="0" w:color="auto"/>
          </w:divBdr>
          <w:divsChild>
            <w:div w:id="1295331412">
              <w:marLeft w:val="0"/>
              <w:marRight w:val="0"/>
              <w:marTop w:val="0"/>
              <w:marBottom w:val="0"/>
              <w:divBdr>
                <w:top w:val="none" w:sz="0" w:space="0" w:color="auto"/>
                <w:left w:val="none" w:sz="0" w:space="0" w:color="auto"/>
                <w:bottom w:val="none" w:sz="0" w:space="0" w:color="auto"/>
                <w:right w:val="none" w:sz="0" w:space="0" w:color="auto"/>
              </w:divBdr>
            </w:div>
            <w:div w:id="5872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5112">
      <w:bodyDiv w:val="1"/>
      <w:marLeft w:val="0"/>
      <w:marRight w:val="0"/>
      <w:marTop w:val="0"/>
      <w:marBottom w:val="0"/>
      <w:divBdr>
        <w:top w:val="none" w:sz="0" w:space="0" w:color="auto"/>
        <w:left w:val="none" w:sz="0" w:space="0" w:color="auto"/>
        <w:bottom w:val="none" w:sz="0" w:space="0" w:color="auto"/>
        <w:right w:val="none" w:sz="0" w:space="0" w:color="auto"/>
      </w:divBdr>
      <w:divsChild>
        <w:div w:id="2111929340">
          <w:marLeft w:val="0"/>
          <w:marRight w:val="0"/>
          <w:marTop w:val="0"/>
          <w:marBottom w:val="0"/>
          <w:divBdr>
            <w:top w:val="none" w:sz="0" w:space="0" w:color="auto"/>
            <w:left w:val="none" w:sz="0" w:space="0" w:color="auto"/>
            <w:bottom w:val="none" w:sz="0" w:space="0" w:color="auto"/>
            <w:right w:val="none" w:sz="0" w:space="0" w:color="auto"/>
          </w:divBdr>
          <w:divsChild>
            <w:div w:id="100879641">
              <w:marLeft w:val="0"/>
              <w:marRight w:val="0"/>
              <w:marTop w:val="0"/>
              <w:marBottom w:val="0"/>
              <w:divBdr>
                <w:top w:val="none" w:sz="0" w:space="0" w:color="auto"/>
                <w:left w:val="none" w:sz="0" w:space="0" w:color="auto"/>
                <w:bottom w:val="none" w:sz="0" w:space="0" w:color="auto"/>
                <w:right w:val="none" w:sz="0" w:space="0" w:color="auto"/>
              </w:divBdr>
            </w:div>
            <w:div w:id="1171722459">
              <w:marLeft w:val="0"/>
              <w:marRight w:val="0"/>
              <w:marTop w:val="0"/>
              <w:marBottom w:val="0"/>
              <w:divBdr>
                <w:top w:val="none" w:sz="0" w:space="0" w:color="auto"/>
                <w:left w:val="none" w:sz="0" w:space="0" w:color="auto"/>
                <w:bottom w:val="none" w:sz="0" w:space="0" w:color="auto"/>
                <w:right w:val="none" w:sz="0" w:space="0" w:color="auto"/>
              </w:divBdr>
            </w:div>
            <w:div w:id="559245592">
              <w:marLeft w:val="0"/>
              <w:marRight w:val="0"/>
              <w:marTop w:val="0"/>
              <w:marBottom w:val="0"/>
              <w:divBdr>
                <w:top w:val="none" w:sz="0" w:space="0" w:color="auto"/>
                <w:left w:val="none" w:sz="0" w:space="0" w:color="auto"/>
                <w:bottom w:val="none" w:sz="0" w:space="0" w:color="auto"/>
                <w:right w:val="none" w:sz="0" w:space="0" w:color="auto"/>
              </w:divBdr>
            </w:div>
            <w:div w:id="1621767388">
              <w:marLeft w:val="0"/>
              <w:marRight w:val="0"/>
              <w:marTop w:val="0"/>
              <w:marBottom w:val="0"/>
              <w:divBdr>
                <w:top w:val="none" w:sz="0" w:space="0" w:color="auto"/>
                <w:left w:val="none" w:sz="0" w:space="0" w:color="auto"/>
                <w:bottom w:val="none" w:sz="0" w:space="0" w:color="auto"/>
                <w:right w:val="none" w:sz="0" w:space="0" w:color="auto"/>
              </w:divBdr>
            </w:div>
            <w:div w:id="2072993483">
              <w:marLeft w:val="0"/>
              <w:marRight w:val="0"/>
              <w:marTop w:val="0"/>
              <w:marBottom w:val="0"/>
              <w:divBdr>
                <w:top w:val="none" w:sz="0" w:space="0" w:color="auto"/>
                <w:left w:val="none" w:sz="0" w:space="0" w:color="auto"/>
                <w:bottom w:val="none" w:sz="0" w:space="0" w:color="auto"/>
                <w:right w:val="none" w:sz="0" w:space="0" w:color="auto"/>
              </w:divBdr>
            </w:div>
            <w:div w:id="702704873">
              <w:marLeft w:val="0"/>
              <w:marRight w:val="0"/>
              <w:marTop w:val="0"/>
              <w:marBottom w:val="0"/>
              <w:divBdr>
                <w:top w:val="none" w:sz="0" w:space="0" w:color="auto"/>
                <w:left w:val="none" w:sz="0" w:space="0" w:color="auto"/>
                <w:bottom w:val="none" w:sz="0" w:space="0" w:color="auto"/>
                <w:right w:val="none" w:sz="0" w:space="0" w:color="auto"/>
              </w:divBdr>
            </w:div>
            <w:div w:id="1450515159">
              <w:marLeft w:val="0"/>
              <w:marRight w:val="0"/>
              <w:marTop w:val="0"/>
              <w:marBottom w:val="0"/>
              <w:divBdr>
                <w:top w:val="none" w:sz="0" w:space="0" w:color="auto"/>
                <w:left w:val="none" w:sz="0" w:space="0" w:color="auto"/>
                <w:bottom w:val="none" w:sz="0" w:space="0" w:color="auto"/>
                <w:right w:val="none" w:sz="0" w:space="0" w:color="auto"/>
              </w:divBdr>
            </w:div>
            <w:div w:id="1237934814">
              <w:marLeft w:val="0"/>
              <w:marRight w:val="0"/>
              <w:marTop w:val="0"/>
              <w:marBottom w:val="0"/>
              <w:divBdr>
                <w:top w:val="none" w:sz="0" w:space="0" w:color="auto"/>
                <w:left w:val="none" w:sz="0" w:space="0" w:color="auto"/>
                <w:bottom w:val="none" w:sz="0" w:space="0" w:color="auto"/>
                <w:right w:val="none" w:sz="0" w:space="0" w:color="auto"/>
              </w:divBdr>
            </w:div>
            <w:div w:id="262957996">
              <w:marLeft w:val="0"/>
              <w:marRight w:val="0"/>
              <w:marTop w:val="0"/>
              <w:marBottom w:val="0"/>
              <w:divBdr>
                <w:top w:val="none" w:sz="0" w:space="0" w:color="auto"/>
                <w:left w:val="none" w:sz="0" w:space="0" w:color="auto"/>
                <w:bottom w:val="none" w:sz="0" w:space="0" w:color="auto"/>
                <w:right w:val="none" w:sz="0" w:space="0" w:color="auto"/>
              </w:divBdr>
            </w:div>
            <w:div w:id="1387222846">
              <w:marLeft w:val="0"/>
              <w:marRight w:val="0"/>
              <w:marTop w:val="0"/>
              <w:marBottom w:val="0"/>
              <w:divBdr>
                <w:top w:val="none" w:sz="0" w:space="0" w:color="auto"/>
                <w:left w:val="none" w:sz="0" w:space="0" w:color="auto"/>
                <w:bottom w:val="none" w:sz="0" w:space="0" w:color="auto"/>
                <w:right w:val="none" w:sz="0" w:space="0" w:color="auto"/>
              </w:divBdr>
            </w:div>
            <w:div w:id="309751807">
              <w:marLeft w:val="0"/>
              <w:marRight w:val="0"/>
              <w:marTop w:val="0"/>
              <w:marBottom w:val="0"/>
              <w:divBdr>
                <w:top w:val="none" w:sz="0" w:space="0" w:color="auto"/>
                <w:left w:val="none" w:sz="0" w:space="0" w:color="auto"/>
                <w:bottom w:val="none" w:sz="0" w:space="0" w:color="auto"/>
                <w:right w:val="none" w:sz="0" w:space="0" w:color="auto"/>
              </w:divBdr>
            </w:div>
            <w:div w:id="706880009">
              <w:marLeft w:val="0"/>
              <w:marRight w:val="0"/>
              <w:marTop w:val="0"/>
              <w:marBottom w:val="0"/>
              <w:divBdr>
                <w:top w:val="none" w:sz="0" w:space="0" w:color="auto"/>
                <w:left w:val="none" w:sz="0" w:space="0" w:color="auto"/>
                <w:bottom w:val="none" w:sz="0" w:space="0" w:color="auto"/>
                <w:right w:val="none" w:sz="0" w:space="0" w:color="auto"/>
              </w:divBdr>
            </w:div>
            <w:div w:id="955067147">
              <w:marLeft w:val="0"/>
              <w:marRight w:val="0"/>
              <w:marTop w:val="0"/>
              <w:marBottom w:val="0"/>
              <w:divBdr>
                <w:top w:val="none" w:sz="0" w:space="0" w:color="auto"/>
                <w:left w:val="none" w:sz="0" w:space="0" w:color="auto"/>
                <w:bottom w:val="none" w:sz="0" w:space="0" w:color="auto"/>
                <w:right w:val="none" w:sz="0" w:space="0" w:color="auto"/>
              </w:divBdr>
            </w:div>
            <w:div w:id="1726831460">
              <w:marLeft w:val="0"/>
              <w:marRight w:val="0"/>
              <w:marTop w:val="0"/>
              <w:marBottom w:val="0"/>
              <w:divBdr>
                <w:top w:val="none" w:sz="0" w:space="0" w:color="auto"/>
                <w:left w:val="none" w:sz="0" w:space="0" w:color="auto"/>
                <w:bottom w:val="none" w:sz="0" w:space="0" w:color="auto"/>
                <w:right w:val="none" w:sz="0" w:space="0" w:color="auto"/>
              </w:divBdr>
            </w:div>
            <w:div w:id="920334967">
              <w:marLeft w:val="0"/>
              <w:marRight w:val="0"/>
              <w:marTop w:val="0"/>
              <w:marBottom w:val="0"/>
              <w:divBdr>
                <w:top w:val="none" w:sz="0" w:space="0" w:color="auto"/>
                <w:left w:val="none" w:sz="0" w:space="0" w:color="auto"/>
                <w:bottom w:val="none" w:sz="0" w:space="0" w:color="auto"/>
                <w:right w:val="none" w:sz="0" w:space="0" w:color="auto"/>
              </w:divBdr>
            </w:div>
            <w:div w:id="245581515">
              <w:marLeft w:val="0"/>
              <w:marRight w:val="0"/>
              <w:marTop w:val="0"/>
              <w:marBottom w:val="0"/>
              <w:divBdr>
                <w:top w:val="none" w:sz="0" w:space="0" w:color="auto"/>
                <w:left w:val="none" w:sz="0" w:space="0" w:color="auto"/>
                <w:bottom w:val="none" w:sz="0" w:space="0" w:color="auto"/>
                <w:right w:val="none" w:sz="0" w:space="0" w:color="auto"/>
              </w:divBdr>
            </w:div>
            <w:div w:id="1867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3567">
      <w:bodyDiv w:val="1"/>
      <w:marLeft w:val="0"/>
      <w:marRight w:val="0"/>
      <w:marTop w:val="0"/>
      <w:marBottom w:val="0"/>
      <w:divBdr>
        <w:top w:val="none" w:sz="0" w:space="0" w:color="auto"/>
        <w:left w:val="none" w:sz="0" w:space="0" w:color="auto"/>
        <w:bottom w:val="none" w:sz="0" w:space="0" w:color="auto"/>
        <w:right w:val="none" w:sz="0" w:space="0" w:color="auto"/>
      </w:divBdr>
      <w:divsChild>
        <w:div w:id="1369525398">
          <w:marLeft w:val="0"/>
          <w:marRight w:val="0"/>
          <w:marTop w:val="0"/>
          <w:marBottom w:val="0"/>
          <w:divBdr>
            <w:top w:val="none" w:sz="0" w:space="0" w:color="auto"/>
            <w:left w:val="none" w:sz="0" w:space="0" w:color="auto"/>
            <w:bottom w:val="none" w:sz="0" w:space="0" w:color="auto"/>
            <w:right w:val="none" w:sz="0" w:space="0" w:color="auto"/>
          </w:divBdr>
          <w:divsChild>
            <w:div w:id="158814782">
              <w:marLeft w:val="0"/>
              <w:marRight w:val="0"/>
              <w:marTop w:val="0"/>
              <w:marBottom w:val="0"/>
              <w:divBdr>
                <w:top w:val="none" w:sz="0" w:space="0" w:color="auto"/>
                <w:left w:val="none" w:sz="0" w:space="0" w:color="auto"/>
                <w:bottom w:val="none" w:sz="0" w:space="0" w:color="auto"/>
                <w:right w:val="none" w:sz="0" w:space="0" w:color="auto"/>
              </w:divBdr>
            </w:div>
            <w:div w:id="6812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9580">
      <w:bodyDiv w:val="1"/>
      <w:marLeft w:val="0"/>
      <w:marRight w:val="0"/>
      <w:marTop w:val="0"/>
      <w:marBottom w:val="0"/>
      <w:divBdr>
        <w:top w:val="none" w:sz="0" w:space="0" w:color="auto"/>
        <w:left w:val="none" w:sz="0" w:space="0" w:color="auto"/>
        <w:bottom w:val="none" w:sz="0" w:space="0" w:color="auto"/>
        <w:right w:val="none" w:sz="0" w:space="0" w:color="auto"/>
      </w:divBdr>
      <w:divsChild>
        <w:div w:id="225651836">
          <w:marLeft w:val="0"/>
          <w:marRight w:val="0"/>
          <w:marTop w:val="0"/>
          <w:marBottom w:val="0"/>
          <w:divBdr>
            <w:top w:val="none" w:sz="0" w:space="0" w:color="auto"/>
            <w:left w:val="none" w:sz="0" w:space="0" w:color="auto"/>
            <w:bottom w:val="none" w:sz="0" w:space="0" w:color="auto"/>
            <w:right w:val="none" w:sz="0" w:space="0" w:color="auto"/>
          </w:divBdr>
          <w:divsChild>
            <w:div w:id="632371244">
              <w:marLeft w:val="0"/>
              <w:marRight w:val="0"/>
              <w:marTop w:val="0"/>
              <w:marBottom w:val="0"/>
              <w:divBdr>
                <w:top w:val="none" w:sz="0" w:space="0" w:color="auto"/>
                <w:left w:val="none" w:sz="0" w:space="0" w:color="auto"/>
                <w:bottom w:val="none" w:sz="0" w:space="0" w:color="auto"/>
                <w:right w:val="none" w:sz="0" w:space="0" w:color="auto"/>
              </w:divBdr>
            </w:div>
            <w:div w:id="157236533">
              <w:marLeft w:val="0"/>
              <w:marRight w:val="0"/>
              <w:marTop w:val="0"/>
              <w:marBottom w:val="0"/>
              <w:divBdr>
                <w:top w:val="none" w:sz="0" w:space="0" w:color="auto"/>
                <w:left w:val="none" w:sz="0" w:space="0" w:color="auto"/>
                <w:bottom w:val="none" w:sz="0" w:space="0" w:color="auto"/>
                <w:right w:val="none" w:sz="0" w:space="0" w:color="auto"/>
              </w:divBdr>
            </w:div>
            <w:div w:id="1082948325">
              <w:marLeft w:val="0"/>
              <w:marRight w:val="0"/>
              <w:marTop w:val="0"/>
              <w:marBottom w:val="0"/>
              <w:divBdr>
                <w:top w:val="none" w:sz="0" w:space="0" w:color="auto"/>
                <w:left w:val="none" w:sz="0" w:space="0" w:color="auto"/>
                <w:bottom w:val="none" w:sz="0" w:space="0" w:color="auto"/>
                <w:right w:val="none" w:sz="0" w:space="0" w:color="auto"/>
              </w:divBdr>
            </w:div>
            <w:div w:id="1146748949">
              <w:marLeft w:val="0"/>
              <w:marRight w:val="0"/>
              <w:marTop w:val="0"/>
              <w:marBottom w:val="0"/>
              <w:divBdr>
                <w:top w:val="none" w:sz="0" w:space="0" w:color="auto"/>
                <w:left w:val="none" w:sz="0" w:space="0" w:color="auto"/>
                <w:bottom w:val="none" w:sz="0" w:space="0" w:color="auto"/>
                <w:right w:val="none" w:sz="0" w:space="0" w:color="auto"/>
              </w:divBdr>
            </w:div>
            <w:div w:id="555239847">
              <w:marLeft w:val="0"/>
              <w:marRight w:val="0"/>
              <w:marTop w:val="0"/>
              <w:marBottom w:val="0"/>
              <w:divBdr>
                <w:top w:val="none" w:sz="0" w:space="0" w:color="auto"/>
                <w:left w:val="none" w:sz="0" w:space="0" w:color="auto"/>
                <w:bottom w:val="none" w:sz="0" w:space="0" w:color="auto"/>
                <w:right w:val="none" w:sz="0" w:space="0" w:color="auto"/>
              </w:divBdr>
            </w:div>
            <w:div w:id="660164137">
              <w:marLeft w:val="0"/>
              <w:marRight w:val="0"/>
              <w:marTop w:val="0"/>
              <w:marBottom w:val="0"/>
              <w:divBdr>
                <w:top w:val="none" w:sz="0" w:space="0" w:color="auto"/>
                <w:left w:val="none" w:sz="0" w:space="0" w:color="auto"/>
                <w:bottom w:val="none" w:sz="0" w:space="0" w:color="auto"/>
                <w:right w:val="none" w:sz="0" w:space="0" w:color="auto"/>
              </w:divBdr>
            </w:div>
            <w:div w:id="119224439">
              <w:marLeft w:val="0"/>
              <w:marRight w:val="0"/>
              <w:marTop w:val="0"/>
              <w:marBottom w:val="0"/>
              <w:divBdr>
                <w:top w:val="none" w:sz="0" w:space="0" w:color="auto"/>
                <w:left w:val="none" w:sz="0" w:space="0" w:color="auto"/>
                <w:bottom w:val="none" w:sz="0" w:space="0" w:color="auto"/>
                <w:right w:val="none" w:sz="0" w:space="0" w:color="auto"/>
              </w:divBdr>
            </w:div>
            <w:div w:id="1371496981">
              <w:marLeft w:val="0"/>
              <w:marRight w:val="0"/>
              <w:marTop w:val="0"/>
              <w:marBottom w:val="0"/>
              <w:divBdr>
                <w:top w:val="none" w:sz="0" w:space="0" w:color="auto"/>
                <w:left w:val="none" w:sz="0" w:space="0" w:color="auto"/>
                <w:bottom w:val="none" w:sz="0" w:space="0" w:color="auto"/>
                <w:right w:val="none" w:sz="0" w:space="0" w:color="auto"/>
              </w:divBdr>
            </w:div>
            <w:div w:id="1851288477">
              <w:marLeft w:val="0"/>
              <w:marRight w:val="0"/>
              <w:marTop w:val="0"/>
              <w:marBottom w:val="0"/>
              <w:divBdr>
                <w:top w:val="none" w:sz="0" w:space="0" w:color="auto"/>
                <w:left w:val="none" w:sz="0" w:space="0" w:color="auto"/>
                <w:bottom w:val="none" w:sz="0" w:space="0" w:color="auto"/>
                <w:right w:val="none" w:sz="0" w:space="0" w:color="auto"/>
              </w:divBdr>
            </w:div>
            <w:div w:id="282804836">
              <w:marLeft w:val="0"/>
              <w:marRight w:val="0"/>
              <w:marTop w:val="0"/>
              <w:marBottom w:val="0"/>
              <w:divBdr>
                <w:top w:val="none" w:sz="0" w:space="0" w:color="auto"/>
                <w:left w:val="none" w:sz="0" w:space="0" w:color="auto"/>
                <w:bottom w:val="none" w:sz="0" w:space="0" w:color="auto"/>
                <w:right w:val="none" w:sz="0" w:space="0" w:color="auto"/>
              </w:divBdr>
            </w:div>
            <w:div w:id="619725666">
              <w:marLeft w:val="0"/>
              <w:marRight w:val="0"/>
              <w:marTop w:val="0"/>
              <w:marBottom w:val="0"/>
              <w:divBdr>
                <w:top w:val="none" w:sz="0" w:space="0" w:color="auto"/>
                <w:left w:val="none" w:sz="0" w:space="0" w:color="auto"/>
                <w:bottom w:val="none" w:sz="0" w:space="0" w:color="auto"/>
                <w:right w:val="none" w:sz="0" w:space="0" w:color="auto"/>
              </w:divBdr>
            </w:div>
            <w:div w:id="801458621">
              <w:marLeft w:val="0"/>
              <w:marRight w:val="0"/>
              <w:marTop w:val="0"/>
              <w:marBottom w:val="0"/>
              <w:divBdr>
                <w:top w:val="none" w:sz="0" w:space="0" w:color="auto"/>
                <w:left w:val="none" w:sz="0" w:space="0" w:color="auto"/>
                <w:bottom w:val="none" w:sz="0" w:space="0" w:color="auto"/>
                <w:right w:val="none" w:sz="0" w:space="0" w:color="auto"/>
              </w:divBdr>
            </w:div>
            <w:div w:id="1760717244">
              <w:marLeft w:val="0"/>
              <w:marRight w:val="0"/>
              <w:marTop w:val="0"/>
              <w:marBottom w:val="0"/>
              <w:divBdr>
                <w:top w:val="none" w:sz="0" w:space="0" w:color="auto"/>
                <w:left w:val="none" w:sz="0" w:space="0" w:color="auto"/>
                <w:bottom w:val="none" w:sz="0" w:space="0" w:color="auto"/>
                <w:right w:val="none" w:sz="0" w:space="0" w:color="auto"/>
              </w:divBdr>
            </w:div>
            <w:div w:id="1960646778">
              <w:marLeft w:val="0"/>
              <w:marRight w:val="0"/>
              <w:marTop w:val="0"/>
              <w:marBottom w:val="0"/>
              <w:divBdr>
                <w:top w:val="none" w:sz="0" w:space="0" w:color="auto"/>
                <w:left w:val="none" w:sz="0" w:space="0" w:color="auto"/>
                <w:bottom w:val="none" w:sz="0" w:space="0" w:color="auto"/>
                <w:right w:val="none" w:sz="0" w:space="0" w:color="auto"/>
              </w:divBdr>
            </w:div>
            <w:div w:id="238708561">
              <w:marLeft w:val="0"/>
              <w:marRight w:val="0"/>
              <w:marTop w:val="0"/>
              <w:marBottom w:val="0"/>
              <w:divBdr>
                <w:top w:val="none" w:sz="0" w:space="0" w:color="auto"/>
                <w:left w:val="none" w:sz="0" w:space="0" w:color="auto"/>
                <w:bottom w:val="none" w:sz="0" w:space="0" w:color="auto"/>
                <w:right w:val="none" w:sz="0" w:space="0" w:color="auto"/>
              </w:divBdr>
            </w:div>
            <w:div w:id="923224842">
              <w:marLeft w:val="0"/>
              <w:marRight w:val="0"/>
              <w:marTop w:val="0"/>
              <w:marBottom w:val="0"/>
              <w:divBdr>
                <w:top w:val="none" w:sz="0" w:space="0" w:color="auto"/>
                <w:left w:val="none" w:sz="0" w:space="0" w:color="auto"/>
                <w:bottom w:val="none" w:sz="0" w:space="0" w:color="auto"/>
                <w:right w:val="none" w:sz="0" w:space="0" w:color="auto"/>
              </w:divBdr>
            </w:div>
            <w:div w:id="1546715680">
              <w:marLeft w:val="0"/>
              <w:marRight w:val="0"/>
              <w:marTop w:val="0"/>
              <w:marBottom w:val="0"/>
              <w:divBdr>
                <w:top w:val="none" w:sz="0" w:space="0" w:color="auto"/>
                <w:left w:val="none" w:sz="0" w:space="0" w:color="auto"/>
                <w:bottom w:val="none" w:sz="0" w:space="0" w:color="auto"/>
                <w:right w:val="none" w:sz="0" w:space="0" w:color="auto"/>
              </w:divBdr>
            </w:div>
            <w:div w:id="185800765">
              <w:marLeft w:val="0"/>
              <w:marRight w:val="0"/>
              <w:marTop w:val="0"/>
              <w:marBottom w:val="0"/>
              <w:divBdr>
                <w:top w:val="none" w:sz="0" w:space="0" w:color="auto"/>
                <w:left w:val="none" w:sz="0" w:space="0" w:color="auto"/>
                <w:bottom w:val="none" w:sz="0" w:space="0" w:color="auto"/>
                <w:right w:val="none" w:sz="0" w:space="0" w:color="auto"/>
              </w:divBdr>
            </w:div>
            <w:div w:id="1961061391">
              <w:marLeft w:val="0"/>
              <w:marRight w:val="0"/>
              <w:marTop w:val="0"/>
              <w:marBottom w:val="0"/>
              <w:divBdr>
                <w:top w:val="none" w:sz="0" w:space="0" w:color="auto"/>
                <w:left w:val="none" w:sz="0" w:space="0" w:color="auto"/>
                <w:bottom w:val="none" w:sz="0" w:space="0" w:color="auto"/>
                <w:right w:val="none" w:sz="0" w:space="0" w:color="auto"/>
              </w:divBdr>
            </w:div>
            <w:div w:id="391395579">
              <w:marLeft w:val="0"/>
              <w:marRight w:val="0"/>
              <w:marTop w:val="0"/>
              <w:marBottom w:val="0"/>
              <w:divBdr>
                <w:top w:val="none" w:sz="0" w:space="0" w:color="auto"/>
                <w:left w:val="none" w:sz="0" w:space="0" w:color="auto"/>
                <w:bottom w:val="none" w:sz="0" w:space="0" w:color="auto"/>
                <w:right w:val="none" w:sz="0" w:space="0" w:color="auto"/>
              </w:divBdr>
            </w:div>
            <w:div w:id="81873146">
              <w:marLeft w:val="0"/>
              <w:marRight w:val="0"/>
              <w:marTop w:val="0"/>
              <w:marBottom w:val="0"/>
              <w:divBdr>
                <w:top w:val="none" w:sz="0" w:space="0" w:color="auto"/>
                <w:left w:val="none" w:sz="0" w:space="0" w:color="auto"/>
                <w:bottom w:val="none" w:sz="0" w:space="0" w:color="auto"/>
                <w:right w:val="none" w:sz="0" w:space="0" w:color="auto"/>
              </w:divBdr>
            </w:div>
            <w:div w:id="1040282203">
              <w:marLeft w:val="0"/>
              <w:marRight w:val="0"/>
              <w:marTop w:val="0"/>
              <w:marBottom w:val="0"/>
              <w:divBdr>
                <w:top w:val="none" w:sz="0" w:space="0" w:color="auto"/>
                <w:left w:val="none" w:sz="0" w:space="0" w:color="auto"/>
                <w:bottom w:val="none" w:sz="0" w:space="0" w:color="auto"/>
                <w:right w:val="none" w:sz="0" w:space="0" w:color="auto"/>
              </w:divBdr>
            </w:div>
            <w:div w:id="964312419">
              <w:marLeft w:val="0"/>
              <w:marRight w:val="0"/>
              <w:marTop w:val="0"/>
              <w:marBottom w:val="0"/>
              <w:divBdr>
                <w:top w:val="none" w:sz="0" w:space="0" w:color="auto"/>
                <w:left w:val="none" w:sz="0" w:space="0" w:color="auto"/>
                <w:bottom w:val="none" w:sz="0" w:space="0" w:color="auto"/>
                <w:right w:val="none" w:sz="0" w:space="0" w:color="auto"/>
              </w:divBdr>
            </w:div>
            <w:div w:id="306402065">
              <w:marLeft w:val="0"/>
              <w:marRight w:val="0"/>
              <w:marTop w:val="0"/>
              <w:marBottom w:val="0"/>
              <w:divBdr>
                <w:top w:val="none" w:sz="0" w:space="0" w:color="auto"/>
                <w:left w:val="none" w:sz="0" w:space="0" w:color="auto"/>
                <w:bottom w:val="none" w:sz="0" w:space="0" w:color="auto"/>
                <w:right w:val="none" w:sz="0" w:space="0" w:color="auto"/>
              </w:divBdr>
            </w:div>
            <w:div w:id="1462648577">
              <w:marLeft w:val="0"/>
              <w:marRight w:val="0"/>
              <w:marTop w:val="0"/>
              <w:marBottom w:val="0"/>
              <w:divBdr>
                <w:top w:val="none" w:sz="0" w:space="0" w:color="auto"/>
                <w:left w:val="none" w:sz="0" w:space="0" w:color="auto"/>
                <w:bottom w:val="none" w:sz="0" w:space="0" w:color="auto"/>
                <w:right w:val="none" w:sz="0" w:space="0" w:color="auto"/>
              </w:divBdr>
            </w:div>
            <w:div w:id="531116817">
              <w:marLeft w:val="0"/>
              <w:marRight w:val="0"/>
              <w:marTop w:val="0"/>
              <w:marBottom w:val="0"/>
              <w:divBdr>
                <w:top w:val="none" w:sz="0" w:space="0" w:color="auto"/>
                <w:left w:val="none" w:sz="0" w:space="0" w:color="auto"/>
                <w:bottom w:val="none" w:sz="0" w:space="0" w:color="auto"/>
                <w:right w:val="none" w:sz="0" w:space="0" w:color="auto"/>
              </w:divBdr>
            </w:div>
            <w:div w:id="583297767">
              <w:marLeft w:val="0"/>
              <w:marRight w:val="0"/>
              <w:marTop w:val="0"/>
              <w:marBottom w:val="0"/>
              <w:divBdr>
                <w:top w:val="none" w:sz="0" w:space="0" w:color="auto"/>
                <w:left w:val="none" w:sz="0" w:space="0" w:color="auto"/>
                <w:bottom w:val="none" w:sz="0" w:space="0" w:color="auto"/>
                <w:right w:val="none" w:sz="0" w:space="0" w:color="auto"/>
              </w:divBdr>
            </w:div>
            <w:div w:id="1014529647">
              <w:marLeft w:val="0"/>
              <w:marRight w:val="0"/>
              <w:marTop w:val="0"/>
              <w:marBottom w:val="0"/>
              <w:divBdr>
                <w:top w:val="none" w:sz="0" w:space="0" w:color="auto"/>
                <w:left w:val="none" w:sz="0" w:space="0" w:color="auto"/>
                <w:bottom w:val="none" w:sz="0" w:space="0" w:color="auto"/>
                <w:right w:val="none" w:sz="0" w:space="0" w:color="auto"/>
              </w:divBdr>
            </w:div>
            <w:div w:id="510950568">
              <w:marLeft w:val="0"/>
              <w:marRight w:val="0"/>
              <w:marTop w:val="0"/>
              <w:marBottom w:val="0"/>
              <w:divBdr>
                <w:top w:val="none" w:sz="0" w:space="0" w:color="auto"/>
                <w:left w:val="none" w:sz="0" w:space="0" w:color="auto"/>
                <w:bottom w:val="none" w:sz="0" w:space="0" w:color="auto"/>
                <w:right w:val="none" w:sz="0" w:space="0" w:color="auto"/>
              </w:divBdr>
            </w:div>
            <w:div w:id="1727994154">
              <w:marLeft w:val="0"/>
              <w:marRight w:val="0"/>
              <w:marTop w:val="0"/>
              <w:marBottom w:val="0"/>
              <w:divBdr>
                <w:top w:val="none" w:sz="0" w:space="0" w:color="auto"/>
                <w:left w:val="none" w:sz="0" w:space="0" w:color="auto"/>
                <w:bottom w:val="none" w:sz="0" w:space="0" w:color="auto"/>
                <w:right w:val="none" w:sz="0" w:space="0" w:color="auto"/>
              </w:divBdr>
            </w:div>
            <w:div w:id="1993560573">
              <w:marLeft w:val="0"/>
              <w:marRight w:val="0"/>
              <w:marTop w:val="0"/>
              <w:marBottom w:val="0"/>
              <w:divBdr>
                <w:top w:val="none" w:sz="0" w:space="0" w:color="auto"/>
                <w:left w:val="none" w:sz="0" w:space="0" w:color="auto"/>
                <w:bottom w:val="none" w:sz="0" w:space="0" w:color="auto"/>
                <w:right w:val="none" w:sz="0" w:space="0" w:color="auto"/>
              </w:divBdr>
            </w:div>
            <w:div w:id="1949315377">
              <w:marLeft w:val="0"/>
              <w:marRight w:val="0"/>
              <w:marTop w:val="0"/>
              <w:marBottom w:val="0"/>
              <w:divBdr>
                <w:top w:val="none" w:sz="0" w:space="0" w:color="auto"/>
                <w:left w:val="none" w:sz="0" w:space="0" w:color="auto"/>
                <w:bottom w:val="none" w:sz="0" w:space="0" w:color="auto"/>
                <w:right w:val="none" w:sz="0" w:space="0" w:color="auto"/>
              </w:divBdr>
            </w:div>
            <w:div w:id="1157765665">
              <w:marLeft w:val="0"/>
              <w:marRight w:val="0"/>
              <w:marTop w:val="0"/>
              <w:marBottom w:val="0"/>
              <w:divBdr>
                <w:top w:val="none" w:sz="0" w:space="0" w:color="auto"/>
                <w:left w:val="none" w:sz="0" w:space="0" w:color="auto"/>
                <w:bottom w:val="none" w:sz="0" w:space="0" w:color="auto"/>
                <w:right w:val="none" w:sz="0" w:space="0" w:color="auto"/>
              </w:divBdr>
            </w:div>
            <w:div w:id="2001687693">
              <w:marLeft w:val="0"/>
              <w:marRight w:val="0"/>
              <w:marTop w:val="0"/>
              <w:marBottom w:val="0"/>
              <w:divBdr>
                <w:top w:val="none" w:sz="0" w:space="0" w:color="auto"/>
                <w:left w:val="none" w:sz="0" w:space="0" w:color="auto"/>
                <w:bottom w:val="none" w:sz="0" w:space="0" w:color="auto"/>
                <w:right w:val="none" w:sz="0" w:space="0" w:color="auto"/>
              </w:divBdr>
            </w:div>
            <w:div w:id="1282227596">
              <w:marLeft w:val="0"/>
              <w:marRight w:val="0"/>
              <w:marTop w:val="0"/>
              <w:marBottom w:val="0"/>
              <w:divBdr>
                <w:top w:val="none" w:sz="0" w:space="0" w:color="auto"/>
                <w:left w:val="none" w:sz="0" w:space="0" w:color="auto"/>
                <w:bottom w:val="none" w:sz="0" w:space="0" w:color="auto"/>
                <w:right w:val="none" w:sz="0" w:space="0" w:color="auto"/>
              </w:divBdr>
            </w:div>
            <w:div w:id="1275136287">
              <w:marLeft w:val="0"/>
              <w:marRight w:val="0"/>
              <w:marTop w:val="0"/>
              <w:marBottom w:val="0"/>
              <w:divBdr>
                <w:top w:val="none" w:sz="0" w:space="0" w:color="auto"/>
                <w:left w:val="none" w:sz="0" w:space="0" w:color="auto"/>
                <w:bottom w:val="none" w:sz="0" w:space="0" w:color="auto"/>
                <w:right w:val="none" w:sz="0" w:space="0" w:color="auto"/>
              </w:divBdr>
            </w:div>
            <w:div w:id="1824812321">
              <w:marLeft w:val="0"/>
              <w:marRight w:val="0"/>
              <w:marTop w:val="0"/>
              <w:marBottom w:val="0"/>
              <w:divBdr>
                <w:top w:val="none" w:sz="0" w:space="0" w:color="auto"/>
                <w:left w:val="none" w:sz="0" w:space="0" w:color="auto"/>
                <w:bottom w:val="none" w:sz="0" w:space="0" w:color="auto"/>
                <w:right w:val="none" w:sz="0" w:space="0" w:color="auto"/>
              </w:divBdr>
            </w:div>
            <w:div w:id="830293904">
              <w:marLeft w:val="0"/>
              <w:marRight w:val="0"/>
              <w:marTop w:val="0"/>
              <w:marBottom w:val="0"/>
              <w:divBdr>
                <w:top w:val="none" w:sz="0" w:space="0" w:color="auto"/>
                <w:left w:val="none" w:sz="0" w:space="0" w:color="auto"/>
                <w:bottom w:val="none" w:sz="0" w:space="0" w:color="auto"/>
                <w:right w:val="none" w:sz="0" w:space="0" w:color="auto"/>
              </w:divBdr>
            </w:div>
            <w:div w:id="1793286453">
              <w:marLeft w:val="0"/>
              <w:marRight w:val="0"/>
              <w:marTop w:val="0"/>
              <w:marBottom w:val="0"/>
              <w:divBdr>
                <w:top w:val="none" w:sz="0" w:space="0" w:color="auto"/>
                <w:left w:val="none" w:sz="0" w:space="0" w:color="auto"/>
                <w:bottom w:val="none" w:sz="0" w:space="0" w:color="auto"/>
                <w:right w:val="none" w:sz="0" w:space="0" w:color="auto"/>
              </w:divBdr>
            </w:div>
            <w:div w:id="1079063734">
              <w:marLeft w:val="0"/>
              <w:marRight w:val="0"/>
              <w:marTop w:val="0"/>
              <w:marBottom w:val="0"/>
              <w:divBdr>
                <w:top w:val="none" w:sz="0" w:space="0" w:color="auto"/>
                <w:left w:val="none" w:sz="0" w:space="0" w:color="auto"/>
                <w:bottom w:val="none" w:sz="0" w:space="0" w:color="auto"/>
                <w:right w:val="none" w:sz="0" w:space="0" w:color="auto"/>
              </w:divBdr>
            </w:div>
            <w:div w:id="1120566280">
              <w:marLeft w:val="0"/>
              <w:marRight w:val="0"/>
              <w:marTop w:val="0"/>
              <w:marBottom w:val="0"/>
              <w:divBdr>
                <w:top w:val="none" w:sz="0" w:space="0" w:color="auto"/>
                <w:left w:val="none" w:sz="0" w:space="0" w:color="auto"/>
                <w:bottom w:val="none" w:sz="0" w:space="0" w:color="auto"/>
                <w:right w:val="none" w:sz="0" w:space="0" w:color="auto"/>
              </w:divBdr>
            </w:div>
            <w:div w:id="1658729780">
              <w:marLeft w:val="0"/>
              <w:marRight w:val="0"/>
              <w:marTop w:val="0"/>
              <w:marBottom w:val="0"/>
              <w:divBdr>
                <w:top w:val="none" w:sz="0" w:space="0" w:color="auto"/>
                <w:left w:val="none" w:sz="0" w:space="0" w:color="auto"/>
                <w:bottom w:val="none" w:sz="0" w:space="0" w:color="auto"/>
                <w:right w:val="none" w:sz="0" w:space="0" w:color="auto"/>
              </w:divBdr>
            </w:div>
            <w:div w:id="454325556">
              <w:marLeft w:val="0"/>
              <w:marRight w:val="0"/>
              <w:marTop w:val="0"/>
              <w:marBottom w:val="0"/>
              <w:divBdr>
                <w:top w:val="none" w:sz="0" w:space="0" w:color="auto"/>
                <w:left w:val="none" w:sz="0" w:space="0" w:color="auto"/>
                <w:bottom w:val="none" w:sz="0" w:space="0" w:color="auto"/>
                <w:right w:val="none" w:sz="0" w:space="0" w:color="auto"/>
              </w:divBdr>
            </w:div>
            <w:div w:id="94912636">
              <w:marLeft w:val="0"/>
              <w:marRight w:val="0"/>
              <w:marTop w:val="0"/>
              <w:marBottom w:val="0"/>
              <w:divBdr>
                <w:top w:val="none" w:sz="0" w:space="0" w:color="auto"/>
                <w:left w:val="none" w:sz="0" w:space="0" w:color="auto"/>
                <w:bottom w:val="none" w:sz="0" w:space="0" w:color="auto"/>
                <w:right w:val="none" w:sz="0" w:space="0" w:color="auto"/>
              </w:divBdr>
            </w:div>
            <w:div w:id="1857840636">
              <w:marLeft w:val="0"/>
              <w:marRight w:val="0"/>
              <w:marTop w:val="0"/>
              <w:marBottom w:val="0"/>
              <w:divBdr>
                <w:top w:val="none" w:sz="0" w:space="0" w:color="auto"/>
                <w:left w:val="none" w:sz="0" w:space="0" w:color="auto"/>
                <w:bottom w:val="none" w:sz="0" w:space="0" w:color="auto"/>
                <w:right w:val="none" w:sz="0" w:space="0" w:color="auto"/>
              </w:divBdr>
            </w:div>
            <w:div w:id="443115955">
              <w:marLeft w:val="0"/>
              <w:marRight w:val="0"/>
              <w:marTop w:val="0"/>
              <w:marBottom w:val="0"/>
              <w:divBdr>
                <w:top w:val="none" w:sz="0" w:space="0" w:color="auto"/>
                <w:left w:val="none" w:sz="0" w:space="0" w:color="auto"/>
                <w:bottom w:val="none" w:sz="0" w:space="0" w:color="auto"/>
                <w:right w:val="none" w:sz="0" w:space="0" w:color="auto"/>
              </w:divBdr>
            </w:div>
            <w:div w:id="542400595">
              <w:marLeft w:val="0"/>
              <w:marRight w:val="0"/>
              <w:marTop w:val="0"/>
              <w:marBottom w:val="0"/>
              <w:divBdr>
                <w:top w:val="none" w:sz="0" w:space="0" w:color="auto"/>
                <w:left w:val="none" w:sz="0" w:space="0" w:color="auto"/>
                <w:bottom w:val="none" w:sz="0" w:space="0" w:color="auto"/>
                <w:right w:val="none" w:sz="0" w:space="0" w:color="auto"/>
              </w:divBdr>
            </w:div>
            <w:div w:id="1716657881">
              <w:marLeft w:val="0"/>
              <w:marRight w:val="0"/>
              <w:marTop w:val="0"/>
              <w:marBottom w:val="0"/>
              <w:divBdr>
                <w:top w:val="none" w:sz="0" w:space="0" w:color="auto"/>
                <w:left w:val="none" w:sz="0" w:space="0" w:color="auto"/>
                <w:bottom w:val="none" w:sz="0" w:space="0" w:color="auto"/>
                <w:right w:val="none" w:sz="0" w:space="0" w:color="auto"/>
              </w:divBdr>
            </w:div>
            <w:div w:id="1845244193">
              <w:marLeft w:val="0"/>
              <w:marRight w:val="0"/>
              <w:marTop w:val="0"/>
              <w:marBottom w:val="0"/>
              <w:divBdr>
                <w:top w:val="none" w:sz="0" w:space="0" w:color="auto"/>
                <w:left w:val="none" w:sz="0" w:space="0" w:color="auto"/>
                <w:bottom w:val="none" w:sz="0" w:space="0" w:color="auto"/>
                <w:right w:val="none" w:sz="0" w:space="0" w:color="auto"/>
              </w:divBdr>
            </w:div>
            <w:div w:id="1294216521">
              <w:marLeft w:val="0"/>
              <w:marRight w:val="0"/>
              <w:marTop w:val="0"/>
              <w:marBottom w:val="0"/>
              <w:divBdr>
                <w:top w:val="none" w:sz="0" w:space="0" w:color="auto"/>
                <w:left w:val="none" w:sz="0" w:space="0" w:color="auto"/>
                <w:bottom w:val="none" w:sz="0" w:space="0" w:color="auto"/>
                <w:right w:val="none" w:sz="0" w:space="0" w:color="auto"/>
              </w:divBdr>
            </w:div>
            <w:div w:id="1689062299">
              <w:marLeft w:val="0"/>
              <w:marRight w:val="0"/>
              <w:marTop w:val="0"/>
              <w:marBottom w:val="0"/>
              <w:divBdr>
                <w:top w:val="none" w:sz="0" w:space="0" w:color="auto"/>
                <w:left w:val="none" w:sz="0" w:space="0" w:color="auto"/>
                <w:bottom w:val="none" w:sz="0" w:space="0" w:color="auto"/>
                <w:right w:val="none" w:sz="0" w:space="0" w:color="auto"/>
              </w:divBdr>
            </w:div>
            <w:div w:id="845553355">
              <w:marLeft w:val="0"/>
              <w:marRight w:val="0"/>
              <w:marTop w:val="0"/>
              <w:marBottom w:val="0"/>
              <w:divBdr>
                <w:top w:val="none" w:sz="0" w:space="0" w:color="auto"/>
                <w:left w:val="none" w:sz="0" w:space="0" w:color="auto"/>
                <w:bottom w:val="none" w:sz="0" w:space="0" w:color="auto"/>
                <w:right w:val="none" w:sz="0" w:space="0" w:color="auto"/>
              </w:divBdr>
            </w:div>
            <w:div w:id="1609894236">
              <w:marLeft w:val="0"/>
              <w:marRight w:val="0"/>
              <w:marTop w:val="0"/>
              <w:marBottom w:val="0"/>
              <w:divBdr>
                <w:top w:val="none" w:sz="0" w:space="0" w:color="auto"/>
                <w:left w:val="none" w:sz="0" w:space="0" w:color="auto"/>
                <w:bottom w:val="none" w:sz="0" w:space="0" w:color="auto"/>
                <w:right w:val="none" w:sz="0" w:space="0" w:color="auto"/>
              </w:divBdr>
            </w:div>
            <w:div w:id="281502856">
              <w:marLeft w:val="0"/>
              <w:marRight w:val="0"/>
              <w:marTop w:val="0"/>
              <w:marBottom w:val="0"/>
              <w:divBdr>
                <w:top w:val="none" w:sz="0" w:space="0" w:color="auto"/>
                <w:left w:val="none" w:sz="0" w:space="0" w:color="auto"/>
                <w:bottom w:val="none" w:sz="0" w:space="0" w:color="auto"/>
                <w:right w:val="none" w:sz="0" w:space="0" w:color="auto"/>
              </w:divBdr>
            </w:div>
            <w:div w:id="1409114478">
              <w:marLeft w:val="0"/>
              <w:marRight w:val="0"/>
              <w:marTop w:val="0"/>
              <w:marBottom w:val="0"/>
              <w:divBdr>
                <w:top w:val="none" w:sz="0" w:space="0" w:color="auto"/>
                <w:left w:val="none" w:sz="0" w:space="0" w:color="auto"/>
                <w:bottom w:val="none" w:sz="0" w:space="0" w:color="auto"/>
                <w:right w:val="none" w:sz="0" w:space="0" w:color="auto"/>
              </w:divBdr>
            </w:div>
            <w:div w:id="1510825514">
              <w:marLeft w:val="0"/>
              <w:marRight w:val="0"/>
              <w:marTop w:val="0"/>
              <w:marBottom w:val="0"/>
              <w:divBdr>
                <w:top w:val="none" w:sz="0" w:space="0" w:color="auto"/>
                <w:left w:val="none" w:sz="0" w:space="0" w:color="auto"/>
                <w:bottom w:val="none" w:sz="0" w:space="0" w:color="auto"/>
                <w:right w:val="none" w:sz="0" w:space="0" w:color="auto"/>
              </w:divBdr>
            </w:div>
            <w:div w:id="114369597">
              <w:marLeft w:val="0"/>
              <w:marRight w:val="0"/>
              <w:marTop w:val="0"/>
              <w:marBottom w:val="0"/>
              <w:divBdr>
                <w:top w:val="none" w:sz="0" w:space="0" w:color="auto"/>
                <w:left w:val="none" w:sz="0" w:space="0" w:color="auto"/>
                <w:bottom w:val="none" w:sz="0" w:space="0" w:color="auto"/>
                <w:right w:val="none" w:sz="0" w:space="0" w:color="auto"/>
              </w:divBdr>
            </w:div>
            <w:div w:id="1200125096">
              <w:marLeft w:val="0"/>
              <w:marRight w:val="0"/>
              <w:marTop w:val="0"/>
              <w:marBottom w:val="0"/>
              <w:divBdr>
                <w:top w:val="none" w:sz="0" w:space="0" w:color="auto"/>
                <w:left w:val="none" w:sz="0" w:space="0" w:color="auto"/>
                <w:bottom w:val="none" w:sz="0" w:space="0" w:color="auto"/>
                <w:right w:val="none" w:sz="0" w:space="0" w:color="auto"/>
              </w:divBdr>
            </w:div>
            <w:div w:id="184027135">
              <w:marLeft w:val="0"/>
              <w:marRight w:val="0"/>
              <w:marTop w:val="0"/>
              <w:marBottom w:val="0"/>
              <w:divBdr>
                <w:top w:val="none" w:sz="0" w:space="0" w:color="auto"/>
                <w:left w:val="none" w:sz="0" w:space="0" w:color="auto"/>
                <w:bottom w:val="none" w:sz="0" w:space="0" w:color="auto"/>
                <w:right w:val="none" w:sz="0" w:space="0" w:color="auto"/>
              </w:divBdr>
            </w:div>
            <w:div w:id="1516530128">
              <w:marLeft w:val="0"/>
              <w:marRight w:val="0"/>
              <w:marTop w:val="0"/>
              <w:marBottom w:val="0"/>
              <w:divBdr>
                <w:top w:val="none" w:sz="0" w:space="0" w:color="auto"/>
                <w:left w:val="none" w:sz="0" w:space="0" w:color="auto"/>
                <w:bottom w:val="none" w:sz="0" w:space="0" w:color="auto"/>
                <w:right w:val="none" w:sz="0" w:space="0" w:color="auto"/>
              </w:divBdr>
            </w:div>
            <w:div w:id="2071729943">
              <w:marLeft w:val="0"/>
              <w:marRight w:val="0"/>
              <w:marTop w:val="0"/>
              <w:marBottom w:val="0"/>
              <w:divBdr>
                <w:top w:val="none" w:sz="0" w:space="0" w:color="auto"/>
                <w:left w:val="none" w:sz="0" w:space="0" w:color="auto"/>
                <w:bottom w:val="none" w:sz="0" w:space="0" w:color="auto"/>
                <w:right w:val="none" w:sz="0" w:space="0" w:color="auto"/>
              </w:divBdr>
            </w:div>
            <w:div w:id="1429695557">
              <w:marLeft w:val="0"/>
              <w:marRight w:val="0"/>
              <w:marTop w:val="0"/>
              <w:marBottom w:val="0"/>
              <w:divBdr>
                <w:top w:val="none" w:sz="0" w:space="0" w:color="auto"/>
                <w:left w:val="none" w:sz="0" w:space="0" w:color="auto"/>
                <w:bottom w:val="none" w:sz="0" w:space="0" w:color="auto"/>
                <w:right w:val="none" w:sz="0" w:space="0" w:color="auto"/>
              </w:divBdr>
            </w:div>
            <w:div w:id="720640015">
              <w:marLeft w:val="0"/>
              <w:marRight w:val="0"/>
              <w:marTop w:val="0"/>
              <w:marBottom w:val="0"/>
              <w:divBdr>
                <w:top w:val="none" w:sz="0" w:space="0" w:color="auto"/>
                <w:left w:val="none" w:sz="0" w:space="0" w:color="auto"/>
                <w:bottom w:val="none" w:sz="0" w:space="0" w:color="auto"/>
                <w:right w:val="none" w:sz="0" w:space="0" w:color="auto"/>
              </w:divBdr>
            </w:div>
            <w:div w:id="1983658385">
              <w:marLeft w:val="0"/>
              <w:marRight w:val="0"/>
              <w:marTop w:val="0"/>
              <w:marBottom w:val="0"/>
              <w:divBdr>
                <w:top w:val="none" w:sz="0" w:space="0" w:color="auto"/>
                <w:left w:val="none" w:sz="0" w:space="0" w:color="auto"/>
                <w:bottom w:val="none" w:sz="0" w:space="0" w:color="auto"/>
                <w:right w:val="none" w:sz="0" w:space="0" w:color="auto"/>
              </w:divBdr>
            </w:div>
            <w:div w:id="2030251940">
              <w:marLeft w:val="0"/>
              <w:marRight w:val="0"/>
              <w:marTop w:val="0"/>
              <w:marBottom w:val="0"/>
              <w:divBdr>
                <w:top w:val="none" w:sz="0" w:space="0" w:color="auto"/>
                <w:left w:val="none" w:sz="0" w:space="0" w:color="auto"/>
                <w:bottom w:val="none" w:sz="0" w:space="0" w:color="auto"/>
                <w:right w:val="none" w:sz="0" w:space="0" w:color="auto"/>
              </w:divBdr>
            </w:div>
            <w:div w:id="1261572729">
              <w:marLeft w:val="0"/>
              <w:marRight w:val="0"/>
              <w:marTop w:val="0"/>
              <w:marBottom w:val="0"/>
              <w:divBdr>
                <w:top w:val="none" w:sz="0" w:space="0" w:color="auto"/>
                <w:left w:val="none" w:sz="0" w:space="0" w:color="auto"/>
                <w:bottom w:val="none" w:sz="0" w:space="0" w:color="auto"/>
                <w:right w:val="none" w:sz="0" w:space="0" w:color="auto"/>
              </w:divBdr>
            </w:div>
            <w:div w:id="1210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15">
      <w:bodyDiv w:val="1"/>
      <w:marLeft w:val="0"/>
      <w:marRight w:val="0"/>
      <w:marTop w:val="0"/>
      <w:marBottom w:val="0"/>
      <w:divBdr>
        <w:top w:val="none" w:sz="0" w:space="0" w:color="auto"/>
        <w:left w:val="none" w:sz="0" w:space="0" w:color="auto"/>
        <w:bottom w:val="none" w:sz="0" w:space="0" w:color="auto"/>
        <w:right w:val="none" w:sz="0" w:space="0" w:color="auto"/>
      </w:divBdr>
      <w:divsChild>
        <w:div w:id="1170215965">
          <w:marLeft w:val="0"/>
          <w:marRight w:val="0"/>
          <w:marTop w:val="0"/>
          <w:marBottom w:val="0"/>
          <w:divBdr>
            <w:top w:val="none" w:sz="0" w:space="0" w:color="auto"/>
            <w:left w:val="none" w:sz="0" w:space="0" w:color="auto"/>
            <w:bottom w:val="none" w:sz="0" w:space="0" w:color="auto"/>
            <w:right w:val="none" w:sz="0" w:space="0" w:color="auto"/>
          </w:divBdr>
          <w:divsChild>
            <w:div w:id="1350526786">
              <w:marLeft w:val="0"/>
              <w:marRight w:val="0"/>
              <w:marTop w:val="0"/>
              <w:marBottom w:val="0"/>
              <w:divBdr>
                <w:top w:val="none" w:sz="0" w:space="0" w:color="auto"/>
                <w:left w:val="none" w:sz="0" w:space="0" w:color="auto"/>
                <w:bottom w:val="none" w:sz="0" w:space="0" w:color="auto"/>
                <w:right w:val="none" w:sz="0" w:space="0" w:color="auto"/>
              </w:divBdr>
            </w:div>
            <w:div w:id="2016880875">
              <w:marLeft w:val="0"/>
              <w:marRight w:val="0"/>
              <w:marTop w:val="0"/>
              <w:marBottom w:val="0"/>
              <w:divBdr>
                <w:top w:val="none" w:sz="0" w:space="0" w:color="auto"/>
                <w:left w:val="none" w:sz="0" w:space="0" w:color="auto"/>
                <w:bottom w:val="none" w:sz="0" w:space="0" w:color="auto"/>
                <w:right w:val="none" w:sz="0" w:space="0" w:color="auto"/>
              </w:divBdr>
            </w:div>
            <w:div w:id="14581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9313">
      <w:bodyDiv w:val="1"/>
      <w:marLeft w:val="0"/>
      <w:marRight w:val="0"/>
      <w:marTop w:val="0"/>
      <w:marBottom w:val="0"/>
      <w:divBdr>
        <w:top w:val="none" w:sz="0" w:space="0" w:color="auto"/>
        <w:left w:val="none" w:sz="0" w:space="0" w:color="auto"/>
        <w:bottom w:val="none" w:sz="0" w:space="0" w:color="auto"/>
        <w:right w:val="none" w:sz="0" w:space="0" w:color="auto"/>
      </w:divBdr>
      <w:divsChild>
        <w:div w:id="921136307">
          <w:marLeft w:val="0"/>
          <w:marRight w:val="0"/>
          <w:marTop w:val="0"/>
          <w:marBottom w:val="0"/>
          <w:divBdr>
            <w:top w:val="none" w:sz="0" w:space="0" w:color="auto"/>
            <w:left w:val="none" w:sz="0" w:space="0" w:color="auto"/>
            <w:bottom w:val="none" w:sz="0" w:space="0" w:color="auto"/>
            <w:right w:val="none" w:sz="0" w:space="0" w:color="auto"/>
          </w:divBdr>
          <w:divsChild>
            <w:div w:id="1576552371">
              <w:marLeft w:val="0"/>
              <w:marRight w:val="0"/>
              <w:marTop w:val="0"/>
              <w:marBottom w:val="0"/>
              <w:divBdr>
                <w:top w:val="none" w:sz="0" w:space="0" w:color="auto"/>
                <w:left w:val="none" w:sz="0" w:space="0" w:color="auto"/>
                <w:bottom w:val="none" w:sz="0" w:space="0" w:color="auto"/>
                <w:right w:val="none" w:sz="0" w:space="0" w:color="auto"/>
              </w:divBdr>
            </w:div>
            <w:div w:id="1149906526">
              <w:marLeft w:val="0"/>
              <w:marRight w:val="0"/>
              <w:marTop w:val="0"/>
              <w:marBottom w:val="0"/>
              <w:divBdr>
                <w:top w:val="none" w:sz="0" w:space="0" w:color="auto"/>
                <w:left w:val="none" w:sz="0" w:space="0" w:color="auto"/>
                <w:bottom w:val="none" w:sz="0" w:space="0" w:color="auto"/>
                <w:right w:val="none" w:sz="0" w:space="0" w:color="auto"/>
              </w:divBdr>
            </w:div>
            <w:div w:id="1702244845">
              <w:marLeft w:val="0"/>
              <w:marRight w:val="0"/>
              <w:marTop w:val="0"/>
              <w:marBottom w:val="0"/>
              <w:divBdr>
                <w:top w:val="none" w:sz="0" w:space="0" w:color="auto"/>
                <w:left w:val="none" w:sz="0" w:space="0" w:color="auto"/>
                <w:bottom w:val="none" w:sz="0" w:space="0" w:color="auto"/>
                <w:right w:val="none" w:sz="0" w:space="0" w:color="auto"/>
              </w:divBdr>
            </w:div>
            <w:div w:id="1544711717">
              <w:marLeft w:val="0"/>
              <w:marRight w:val="0"/>
              <w:marTop w:val="0"/>
              <w:marBottom w:val="0"/>
              <w:divBdr>
                <w:top w:val="none" w:sz="0" w:space="0" w:color="auto"/>
                <w:left w:val="none" w:sz="0" w:space="0" w:color="auto"/>
                <w:bottom w:val="none" w:sz="0" w:space="0" w:color="auto"/>
                <w:right w:val="none" w:sz="0" w:space="0" w:color="auto"/>
              </w:divBdr>
            </w:div>
            <w:div w:id="844831601">
              <w:marLeft w:val="0"/>
              <w:marRight w:val="0"/>
              <w:marTop w:val="0"/>
              <w:marBottom w:val="0"/>
              <w:divBdr>
                <w:top w:val="none" w:sz="0" w:space="0" w:color="auto"/>
                <w:left w:val="none" w:sz="0" w:space="0" w:color="auto"/>
                <w:bottom w:val="none" w:sz="0" w:space="0" w:color="auto"/>
                <w:right w:val="none" w:sz="0" w:space="0" w:color="auto"/>
              </w:divBdr>
            </w:div>
            <w:div w:id="1354989085">
              <w:marLeft w:val="0"/>
              <w:marRight w:val="0"/>
              <w:marTop w:val="0"/>
              <w:marBottom w:val="0"/>
              <w:divBdr>
                <w:top w:val="none" w:sz="0" w:space="0" w:color="auto"/>
                <w:left w:val="none" w:sz="0" w:space="0" w:color="auto"/>
                <w:bottom w:val="none" w:sz="0" w:space="0" w:color="auto"/>
                <w:right w:val="none" w:sz="0" w:space="0" w:color="auto"/>
              </w:divBdr>
            </w:div>
            <w:div w:id="1003507400">
              <w:marLeft w:val="0"/>
              <w:marRight w:val="0"/>
              <w:marTop w:val="0"/>
              <w:marBottom w:val="0"/>
              <w:divBdr>
                <w:top w:val="none" w:sz="0" w:space="0" w:color="auto"/>
                <w:left w:val="none" w:sz="0" w:space="0" w:color="auto"/>
                <w:bottom w:val="none" w:sz="0" w:space="0" w:color="auto"/>
                <w:right w:val="none" w:sz="0" w:space="0" w:color="auto"/>
              </w:divBdr>
            </w:div>
            <w:div w:id="1797989286">
              <w:marLeft w:val="0"/>
              <w:marRight w:val="0"/>
              <w:marTop w:val="0"/>
              <w:marBottom w:val="0"/>
              <w:divBdr>
                <w:top w:val="none" w:sz="0" w:space="0" w:color="auto"/>
                <w:left w:val="none" w:sz="0" w:space="0" w:color="auto"/>
                <w:bottom w:val="none" w:sz="0" w:space="0" w:color="auto"/>
                <w:right w:val="none" w:sz="0" w:space="0" w:color="auto"/>
              </w:divBdr>
            </w:div>
            <w:div w:id="649944370">
              <w:marLeft w:val="0"/>
              <w:marRight w:val="0"/>
              <w:marTop w:val="0"/>
              <w:marBottom w:val="0"/>
              <w:divBdr>
                <w:top w:val="none" w:sz="0" w:space="0" w:color="auto"/>
                <w:left w:val="none" w:sz="0" w:space="0" w:color="auto"/>
                <w:bottom w:val="none" w:sz="0" w:space="0" w:color="auto"/>
                <w:right w:val="none" w:sz="0" w:space="0" w:color="auto"/>
              </w:divBdr>
            </w:div>
            <w:div w:id="1626152544">
              <w:marLeft w:val="0"/>
              <w:marRight w:val="0"/>
              <w:marTop w:val="0"/>
              <w:marBottom w:val="0"/>
              <w:divBdr>
                <w:top w:val="none" w:sz="0" w:space="0" w:color="auto"/>
                <w:left w:val="none" w:sz="0" w:space="0" w:color="auto"/>
                <w:bottom w:val="none" w:sz="0" w:space="0" w:color="auto"/>
                <w:right w:val="none" w:sz="0" w:space="0" w:color="auto"/>
              </w:divBdr>
            </w:div>
            <w:div w:id="1217206414">
              <w:marLeft w:val="0"/>
              <w:marRight w:val="0"/>
              <w:marTop w:val="0"/>
              <w:marBottom w:val="0"/>
              <w:divBdr>
                <w:top w:val="none" w:sz="0" w:space="0" w:color="auto"/>
                <w:left w:val="none" w:sz="0" w:space="0" w:color="auto"/>
                <w:bottom w:val="none" w:sz="0" w:space="0" w:color="auto"/>
                <w:right w:val="none" w:sz="0" w:space="0" w:color="auto"/>
              </w:divBdr>
            </w:div>
            <w:div w:id="2134781669">
              <w:marLeft w:val="0"/>
              <w:marRight w:val="0"/>
              <w:marTop w:val="0"/>
              <w:marBottom w:val="0"/>
              <w:divBdr>
                <w:top w:val="none" w:sz="0" w:space="0" w:color="auto"/>
                <w:left w:val="none" w:sz="0" w:space="0" w:color="auto"/>
                <w:bottom w:val="none" w:sz="0" w:space="0" w:color="auto"/>
                <w:right w:val="none" w:sz="0" w:space="0" w:color="auto"/>
              </w:divBdr>
            </w:div>
            <w:div w:id="763647875">
              <w:marLeft w:val="0"/>
              <w:marRight w:val="0"/>
              <w:marTop w:val="0"/>
              <w:marBottom w:val="0"/>
              <w:divBdr>
                <w:top w:val="none" w:sz="0" w:space="0" w:color="auto"/>
                <w:left w:val="none" w:sz="0" w:space="0" w:color="auto"/>
                <w:bottom w:val="none" w:sz="0" w:space="0" w:color="auto"/>
                <w:right w:val="none" w:sz="0" w:space="0" w:color="auto"/>
              </w:divBdr>
            </w:div>
            <w:div w:id="1890411547">
              <w:marLeft w:val="0"/>
              <w:marRight w:val="0"/>
              <w:marTop w:val="0"/>
              <w:marBottom w:val="0"/>
              <w:divBdr>
                <w:top w:val="none" w:sz="0" w:space="0" w:color="auto"/>
                <w:left w:val="none" w:sz="0" w:space="0" w:color="auto"/>
                <w:bottom w:val="none" w:sz="0" w:space="0" w:color="auto"/>
                <w:right w:val="none" w:sz="0" w:space="0" w:color="auto"/>
              </w:divBdr>
            </w:div>
            <w:div w:id="2041856280">
              <w:marLeft w:val="0"/>
              <w:marRight w:val="0"/>
              <w:marTop w:val="0"/>
              <w:marBottom w:val="0"/>
              <w:divBdr>
                <w:top w:val="none" w:sz="0" w:space="0" w:color="auto"/>
                <w:left w:val="none" w:sz="0" w:space="0" w:color="auto"/>
                <w:bottom w:val="none" w:sz="0" w:space="0" w:color="auto"/>
                <w:right w:val="none" w:sz="0" w:space="0" w:color="auto"/>
              </w:divBdr>
            </w:div>
            <w:div w:id="1357386959">
              <w:marLeft w:val="0"/>
              <w:marRight w:val="0"/>
              <w:marTop w:val="0"/>
              <w:marBottom w:val="0"/>
              <w:divBdr>
                <w:top w:val="none" w:sz="0" w:space="0" w:color="auto"/>
                <w:left w:val="none" w:sz="0" w:space="0" w:color="auto"/>
                <w:bottom w:val="none" w:sz="0" w:space="0" w:color="auto"/>
                <w:right w:val="none" w:sz="0" w:space="0" w:color="auto"/>
              </w:divBdr>
            </w:div>
            <w:div w:id="1692760615">
              <w:marLeft w:val="0"/>
              <w:marRight w:val="0"/>
              <w:marTop w:val="0"/>
              <w:marBottom w:val="0"/>
              <w:divBdr>
                <w:top w:val="none" w:sz="0" w:space="0" w:color="auto"/>
                <w:left w:val="none" w:sz="0" w:space="0" w:color="auto"/>
                <w:bottom w:val="none" w:sz="0" w:space="0" w:color="auto"/>
                <w:right w:val="none" w:sz="0" w:space="0" w:color="auto"/>
              </w:divBdr>
            </w:div>
            <w:div w:id="1462571792">
              <w:marLeft w:val="0"/>
              <w:marRight w:val="0"/>
              <w:marTop w:val="0"/>
              <w:marBottom w:val="0"/>
              <w:divBdr>
                <w:top w:val="none" w:sz="0" w:space="0" w:color="auto"/>
                <w:left w:val="none" w:sz="0" w:space="0" w:color="auto"/>
                <w:bottom w:val="none" w:sz="0" w:space="0" w:color="auto"/>
                <w:right w:val="none" w:sz="0" w:space="0" w:color="auto"/>
              </w:divBdr>
            </w:div>
            <w:div w:id="1635062751">
              <w:marLeft w:val="0"/>
              <w:marRight w:val="0"/>
              <w:marTop w:val="0"/>
              <w:marBottom w:val="0"/>
              <w:divBdr>
                <w:top w:val="none" w:sz="0" w:space="0" w:color="auto"/>
                <w:left w:val="none" w:sz="0" w:space="0" w:color="auto"/>
                <w:bottom w:val="none" w:sz="0" w:space="0" w:color="auto"/>
                <w:right w:val="none" w:sz="0" w:space="0" w:color="auto"/>
              </w:divBdr>
            </w:div>
            <w:div w:id="1869218969">
              <w:marLeft w:val="0"/>
              <w:marRight w:val="0"/>
              <w:marTop w:val="0"/>
              <w:marBottom w:val="0"/>
              <w:divBdr>
                <w:top w:val="none" w:sz="0" w:space="0" w:color="auto"/>
                <w:left w:val="none" w:sz="0" w:space="0" w:color="auto"/>
                <w:bottom w:val="none" w:sz="0" w:space="0" w:color="auto"/>
                <w:right w:val="none" w:sz="0" w:space="0" w:color="auto"/>
              </w:divBdr>
            </w:div>
            <w:div w:id="1510101461">
              <w:marLeft w:val="0"/>
              <w:marRight w:val="0"/>
              <w:marTop w:val="0"/>
              <w:marBottom w:val="0"/>
              <w:divBdr>
                <w:top w:val="none" w:sz="0" w:space="0" w:color="auto"/>
                <w:left w:val="none" w:sz="0" w:space="0" w:color="auto"/>
                <w:bottom w:val="none" w:sz="0" w:space="0" w:color="auto"/>
                <w:right w:val="none" w:sz="0" w:space="0" w:color="auto"/>
              </w:divBdr>
            </w:div>
            <w:div w:id="1816483205">
              <w:marLeft w:val="0"/>
              <w:marRight w:val="0"/>
              <w:marTop w:val="0"/>
              <w:marBottom w:val="0"/>
              <w:divBdr>
                <w:top w:val="none" w:sz="0" w:space="0" w:color="auto"/>
                <w:left w:val="none" w:sz="0" w:space="0" w:color="auto"/>
                <w:bottom w:val="none" w:sz="0" w:space="0" w:color="auto"/>
                <w:right w:val="none" w:sz="0" w:space="0" w:color="auto"/>
              </w:divBdr>
            </w:div>
            <w:div w:id="1681203099">
              <w:marLeft w:val="0"/>
              <w:marRight w:val="0"/>
              <w:marTop w:val="0"/>
              <w:marBottom w:val="0"/>
              <w:divBdr>
                <w:top w:val="none" w:sz="0" w:space="0" w:color="auto"/>
                <w:left w:val="none" w:sz="0" w:space="0" w:color="auto"/>
                <w:bottom w:val="none" w:sz="0" w:space="0" w:color="auto"/>
                <w:right w:val="none" w:sz="0" w:space="0" w:color="auto"/>
              </w:divBdr>
            </w:div>
            <w:div w:id="189540034">
              <w:marLeft w:val="0"/>
              <w:marRight w:val="0"/>
              <w:marTop w:val="0"/>
              <w:marBottom w:val="0"/>
              <w:divBdr>
                <w:top w:val="none" w:sz="0" w:space="0" w:color="auto"/>
                <w:left w:val="none" w:sz="0" w:space="0" w:color="auto"/>
                <w:bottom w:val="none" w:sz="0" w:space="0" w:color="auto"/>
                <w:right w:val="none" w:sz="0" w:space="0" w:color="auto"/>
              </w:divBdr>
            </w:div>
            <w:div w:id="80834379">
              <w:marLeft w:val="0"/>
              <w:marRight w:val="0"/>
              <w:marTop w:val="0"/>
              <w:marBottom w:val="0"/>
              <w:divBdr>
                <w:top w:val="none" w:sz="0" w:space="0" w:color="auto"/>
                <w:left w:val="none" w:sz="0" w:space="0" w:color="auto"/>
                <w:bottom w:val="none" w:sz="0" w:space="0" w:color="auto"/>
                <w:right w:val="none" w:sz="0" w:space="0" w:color="auto"/>
              </w:divBdr>
            </w:div>
            <w:div w:id="759760424">
              <w:marLeft w:val="0"/>
              <w:marRight w:val="0"/>
              <w:marTop w:val="0"/>
              <w:marBottom w:val="0"/>
              <w:divBdr>
                <w:top w:val="none" w:sz="0" w:space="0" w:color="auto"/>
                <w:left w:val="none" w:sz="0" w:space="0" w:color="auto"/>
                <w:bottom w:val="none" w:sz="0" w:space="0" w:color="auto"/>
                <w:right w:val="none" w:sz="0" w:space="0" w:color="auto"/>
              </w:divBdr>
            </w:div>
            <w:div w:id="1085414755">
              <w:marLeft w:val="0"/>
              <w:marRight w:val="0"/>
              <w:marTop w:val="0"/>
              <w:marBottom w:val="0"/>
              <w:divBdr>
                <w:top w:val="none" w:sz="0" w:space="0" w:color="auto"/>
                <w:left w:val="none" w:sz="0" w:space="0" w:color="auto"/>
                <w:bottom w:val="none" w:sz="0" w:space="0" w:color="auto"/>
                <w:right w:val="none" w:sz="0" w:space="0" w:color="auto"/>
              </w:divBdr>
            </w:div>
            <w:div w:id="2010058899">
              <w:marLeft w:val="0"/>
              <w:marRight w:val="0"/>
              <w:marTop w:val="0"/>
              <w:marBottom w:val="0"/>
              <w:divBdr>
                <w:top w:val="none" w:sz="0" w:space="0" w:color="auto"/>
                <w:left w:val="none" w:sz="0" w:space="0" w:color="auto"/>
                <w:bottom w:val="none" w:sz="0" w:space="0" w:color="auto"/>
                <w:right w:val="none" w:sz="0" w:space="0" w:color="auto"/>
              </w:divBdr>
            </w:div>
            <w:div w:id="1615209319">
              <w:marLeft w:val="0"/>
              <w:marRight w:val="0"/>
              <w:marTop w:val="0"/>
              <w:marBottom w:val="0"/>
              <w:divBdr>
                <w:top w:val="none" w:sz="0" w:space="0" w:color="auto"/>
                <w:left w:val="none" w:sz="0" w:space="0" w:color="auto"/>
                <w:bottom w:val="none" w:sz="0" w:space="0" w:color="auto"/>
                <w:right w:val="none" w:sz="0" w:space="0" w:color="auto"/>
              </w:divBdr>
            </w:div>
            <w:div w:id="12360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20283">
      <w:bodyDiv w:val="1"/>
      <w:marLeft w:val="0"/>
      <w:marRight w:val="0"/>
      <w:marTop w:val="0"/>
      <w:marBottom w:val="0"/>
      <w:divBdr>
        <w:top w:val="none" w:sz="0" w:space="0" w:color="auto"/>
        <w:left w:val="none" w:sz="0" w:space="0" w:color="auto"/>
        <w:bottom w:val="none" w:sz="0" w:space="0" w:color="auto"/>
        <w:right w:val="none" w:sz="0" w:space="0" w:color="auto"/>
      </w:divBdr>
    </w:div>
    <w:div w:id="1037698891">
      <w:bodyDiv w:val="1"/>
      <w:marLeft w:val="0"/>
      <w:marRight w:val="0"/>
      <w:marTop w:val="0"/>
      <w:marBottom w:val="0"/>
      <w:divBdr>
        <w:top w:val="none" w:sz="0" w:space="0" w:color="auto"/>
        <w:left w:val="none" w:sz="0" w:space="0" w:color="auto"/>
        <w:bottom w:val="none" w:sz="0" w:space="0" w:color="auto"/>
        <w:right w:val="none" w:sz="0" w:space="0" w:color="auto"/>
      </w:divBdr>
    </w:div>
    <w:div w:id="1089733724">
      <w:bodyDiv w:val="1"/>
      <w:marLeft w:val="0"/>
      <w:marRight w:val="0"/>
      <w:marTop w:val="0"/>
      <w:marBottom w:val="0"/>
      <w:divBdr>
        <w:top w:val="none" w:sz="0" w:space="0" w:color="auto"/>
        <w:left w:val="none" w:sz="0" w:space="0" w:color="auto"/>
        <w:bottom w:val="none" w:sz="0" w:space="0" w:color="auto"/>
        <w:right w:val="none" w:sz="0" w:space="0" w:color="auto"/>
      </w:divBdr>
    </w:div>
    <w:div w:id="1130511940">
      <w:bodyDiv w:val="1"/>
      <w:marLeft w:val="0"/>
      <w:marRight w:val="0"/>
      <w:marTop w:val="0"/>
      <w:marBottom w:val="0"/>
      <w:divBdr>
        <w:top w:val="none" w:sz="0" w:space="0" w:color="auto"/>
        <w:left w:val="none" w:sz="0" w:space="0" w:color="auto"/>
        <w:bottom w:val="none" w:sz="0" w:space="0" w:color="auto"/>
        <w:right w:val="none" w:sz="0" w:space="0" w:color="auto"/>
      </w:divBdr>
      <w:divsChild>
        <w:div w:id="1136601349">
          <w:marLeft w:val="0"/>
          <w:marRight w:val="0"/>
          <w:marTop w:val="0"/>
          <w:marBottom w:val="0"/>
          <w:divBdr>
            <w:top w:val="none" w:sz="0" w:space="0" w:color="auto"/>
            <w:left w:val="none" w:sz="0" w:space="0" w:color="auto"/>
            <w:bottom w:val="none" w:sz="0" w:space="0" w:color="auto"/>
            <w:right w:val="none" w:sz="0" w:space="0" w:color="auto"/>
          </w:divBdr>
          <w:divsChild>
            <w:div w:id="257176768">
              <w:marLeft w:val="0"/>
              <w:marRight w:val="0"/>
              <w:marTop w:val="0"/>
              <w:marBottom w:val="0"/>
              <w:divBdr>
                <w:top w:val="none" w:sz="0" w:space="0" w:color="auto"/>
                <w:left w:val="none" w:sz="0" w:space="0" w:color="auto"/>
                <w:bottom w:val="none" w:sz="0" w:space="0" w:color="auto"/>
                <w:right w:val="none" w:sz="0" w:space="0" w:color="auto"/>
              </w:divBdr>
            </w:div>
            <w:div w:id="1091584908">
              <w:marLeft w:val="0"/>
              <w:marRight w:val="0"/>
              <w:marTop w:val="0"/>
              <w:marBottom w:val="0"/>
              <w:divBdr>
                <w:top w:val="none" w:sz="0" w:space="0" w:color="auto"/>
                <w:left w:val="none" w:sz="0" w:space="0" w:color="auto"/>
                <w:bottom w:val="none" w:sz="0" w:space="0" w:color="auto"/>
                <w:right w:val="none" w:sz="0" w:space="0" w:color="auto"/>
              </w:divBdr>
            </w:div>
            <w:div w:id="2033066051">
              <w:marLeft w:val="0"/>
              <w:marRight w:val="0"/>
              <w:marTop w:val="0"/>
              <w:marBottom w:val="0"/>
              <w:divBdr>
                <w:top w:val="none" w:sz="0" w:space="0" w:color="auto"/>
                <w:left w:val="none" w:sz="0" w:space="0" w:color="auto"/>
                <w:bottom w:val="none" w:sz="0" w:space="0" w:color="auto"/>
                <w:right w:val="none" w:sz="0" w:space="0" w:color="auto"/>
              </w:divBdr>
            </w:div>
            <w:div w:id="957877878">
              <w:marLeft w:val="0"/>
              <w:marRight w:val="0"/>
              <w:marTop w:val="0"/>
              <w:marBottom w:val="0"/>
              <w:divBdr>
                <w:top w:val="none" w:sz="0" w:space="0" w:color="auto"/>
                <w:left w:val="none" w:sz="0" w:space="0" w:color="auto"/>
                <w:bottom w:val="none" w:sz="0" w:space="0" w:color="auto"/>
                <w:right w:val="none" w:sz="0" w:space="0" w:color="auto"/>
              </w:divBdr>
            </w:div>
            <w:div w:id="1191145185">
              <w:marLeft w:val="0"/>
              <w:marRight w:val="0"/>
              <w:marTop w:val="0"/>
              <w:marBottom w:val="0"/>
              <w:divBdr>
                <w:top w:val="none" w:sz="0" w:space="0" w:color="auto"/>
                <w:left w:val="none" w:sz="0" w:space="0" w:color="auto"/>
                <w:bottom w:val="none" w:sz="0" w:space="0" w:color="auto"/>
                <w:right w:val="none" w:sz="0" w:space="0" w:color="auto"/>
              </w:divBdr>
            </w:div>
            <w:div w:id="1278949389">
              <w:marLeft w:val="0"/>
              <w:marRight w:val="0"/>
              <w:marTop w:val="0"/>
              <w:marBottom w:val="0"/>
              <w:divBdr>
                <w:top w:val="none" w:sz="0" w:space="0" w:color="auto"/>
                <w:left w:val="none" w:sz="0" w:space="0" w:color="auto"/>
                <w:bottom w:val="none" w:sz="0" w:space="0" w:color="auto"/>
                <w:right w:val="none" w:sz="0" w:space="0" w:color="auto"/>
              </w:divBdr>
            </w:div>
            <w:div w:id="1476526827">
              <w:marLeft w:val="0"/>
              <w:marRight w:val="0"/>
              <w:marTop w:val="0"/>
              <w:marBottom w:val="0"/>
              <w:divBdr>
                <w:top w:val="none" w:sz="0" w:space="0" w:color="auto"/>
                <w:left w:val="none" w:sz="0" w:space="0" w:color="auto"/>
                <w:bottom w:val="none" w:sz="0" w:space="0" w:color="auto"/>
                <w:right w:val="none" w:sz="0" w:space="0" w:color="auto"/>
              </w:divBdr>
            </w:div>
            <w:div w:id="1753769956">
              <w:marLeft w:val="0"/>
              <w:marRight w:val="0"/>
              <w:marTop w:val="0"/>
              <w:marBottom w:val="0"/>
              <w:divBdr>
                <w:top w:val="none" w:sz="0" w:space="0" w:color="auto"/>
                <w:left w:val="none" w:sz="0" w:space="0" w:color="auto"/>
                <w:bottom w:val="none" w:sz="0" w:space="0" w:color="auto"/>
                <w:right w:val="none" w:sz="0" w:space="0" w:color="auto"/>
              </w:divBdr>
            </w:div>
            <w:div w:id="716202622">
              <w:marLeft w:val="0"/>
              <w:marRight w:val="0"/>
              <w:marTop w:val="0"/>
              <w:marBottom w:val="0"/>
              <w:divBdr>
                <w:top w:val="none" w:sz="0" w:space="0" w:color="auto"/>
                <w:left w:val="none" w:sz="0" w:space="0" w:color="auto"/>
                <w:bottom w:val="none" w:sz="0" w:space="0" w:color="auto"/>
                <w:right w:val="none" w:sz="0" w:space="0" w:color="auto"/>
              </w:divBdr>
            </w:div>
            <w:div w:id="626205863">
              <w:marLeft w:val="0"/>
              <w:marRight w:val="0"/>
              <w:marTop w:val="0"/>
              <w:marBottom w:val="0"/>
              <w:divBdr>
                <w:top w:val="none" w:sz="0" w:space="0" w:color="auto"/>
                <w:left w:val="none" w:sz="0" w:space="0" w:color="auto"/>
                <w:bottom w:val="none" w:sz="0" w:space="0" w:color="auto"/>
                <w:right w:val="none" w:sz="0" w:space="0" w:color="auto"/>
              </w:divBdr>
            </w:div>
            <w:div w:id="514080414">
              <w:marLeft w:val="0"/>
              <w:marRight w:val="0"/>
              <w:marTop w:val="0"/>
              <w:marBottom w:val="0"/>
              <w:divBdr>
                <w:top w:val="none" w:sz="0" w:space="0" w:color="auto"/>
                <w:left w:val="none" w:sz="0" w:space="0" w:color="auto"/>
                <w:bottom w:val="none" w:sz="0" w:space="0" w:color="auto"/>
                <w:right w:val="none" w:sz="0" w:space="0" w:color="auto"/>
              </w:divBdr>
            </w:div>
            <w:div w:id="1415281558">
              <w:marLeft w:val="0"/>
              <w:marRight w:val="0"/>
              <w:marTop w:val="0"/>
              <w:marBottom w:val="0"/>
              <w:divBdr>
                <w:top w:val="none" w:sz="0" w:space="0" w:color="auto"/>
                <w:left w:val="none" w:sz="0" w:space="0" w:color="auto"/>
                <w:bottom w:val="none" w:sz="0" w:space="0" w:color="auto"/>
                <w:right w:val="none" w:sz="0" w:space="0" w:color="auto"/>
              </w:divBdr>
            </w:div>
            <w:div w:id="1357122328">
              <w:marLeft w:val="0"/>
              <w:marRight w:val="0"/>
              <w:marTop w:val="0"/>
              <w:marBottom w:val="0"/>
              <w:divBdr>
                <w:top w:val="none" w:sz="0" w:space="0" w:color="auto"/>
                <w:left w:val="none" w:sz="0" w:space="0" w:color="auto"/>
                <w:bottom w:val="none" w:sz="0" w:space="0" w:color="auto"/>
                <w:right w:val="none" w:sz="0" w:space="0" w:color="auto"/>
              </w:divBdr>
            </w:div>
            <w:div w:id="271203694">
              <w:marLeft w:val="0"/>
              <w:marRight w:val="0"/>
              <w:marTop w:val="0"/>
              <w:marBottom w:val="0"/>
              <w:divBdr>
                <w:top w:val="none" w:sz="0" w:space="0" w:color="auto"/>
                <w:left w:val="none" w:sz="0" w:space="0" w:color="auto"/>
                <w:bottom w:val="none" w:sz="0" w:space="0" w:color="auto"/>
                <w:right w:val="none" w:sz="0" w:space="0" w:color="auto"/>
              </w:divBdr>
            </w:div>
            <w:div w:id="919481475">
              <w:marLeft w:val="0"/>
              <w:marRight w:val="0"/>
              <w:marTop w:val="0"/>
              <w:marBottom w:val="0"/>
              <w:divBdr>
                <w:top w:val="none" w:sz="0" w:space="0" w:color="auto"/>
                <w:left w:val="none" w:sz="0" w:space="0" w:color="auto"/>
                <w:bottom w:val="none" w:sz="0" w:space="0" w:color="auto"/>
                <w:right w:val="none" w:sz="0" w:space="0" w:color="auto"/>
              </w:divBdr>
            </w:div>
            <w:div w:id="616183069">
              <w:marLeft w:val="0"/>
              <w:marRight w:val="0"/>
              <w:marTop w:val="0"/>
              <w:marBottom w:val="0"/>
              <w:divBdr>
                <w:top w:val="none" w:sz="0" w:space="0" w:color="auto"/>
                <w:left w:val="none" w:sz="0" w:space="0" w:color="auto"/>
                <w:bottom w:val="none" w:sz="0" w:space="0" w:color="auto"/>
                <w:right w:val="none" w:sz="0" w:space="0" w:color="auto"/>
              </w:divBdr>
            </w:div>
            <w:div w:id="1126856399">
              <w:marLeft w:val="0"/>
              <w:marRight w:val="0"/>
              <w:marTop w:val="0"/>
              <w:marBottom w:val="0"/>
              <w:divBdr>
                <w:top w:val="none" w:sz="0" w:space="0" w:color="auto"/>
                <w:left w:val="none" w:sz="0" w:space="0" w:color="auto"/>
                <w:bottom w:val="none" w:sz="0" w:space="0" w:color="auto"/>
                <w:right w:val="none" w:sz="0" w:space="0" w:color="auto"/>
              </w:divBdr>
            </w:div>
            <w:div w:id="444469997">
              <w:marLeft w:val="0"/>
              <w:marRight w:val="0"/>
              <w:marTop w:val="0"/>
              <w:marBottom w:val="0"/>
              <w:divBdr>
                <w:top w:val="none" w:sz="0" w:space="0" w:color="auto"/>
                <w:left w:val="none" w:sz="0" w:space="0" w:color="auto"/>
                <w:bottom w:val="none" w:sz="0" w:space="0" w:color="auto"/>
                <w:right w:val="none" w:sz="0" w:space="0" w:color="auto"/>
              </w:divBdr>
            </w:div>
            <w:div w:id="637227951">
              <w:marLeft w:val="0"/>
              <w:marRight w:val="0"/>
              <w:marTop w:val="0"/>
              <w:marBottom w:val="0"/>
              <w:divBdr>
                <w:top w:val="none" w:sz="0" w:space="0" w:color="auto"/>
                <w:left w:val="none" w:sz="0" w:space="0" w:color="auto"/>
                <w:bottom w:val="none" w:sz="0" w:space="0" w:color="auto"/>
                <w:right w:val="none" w:sz="0" w:space="0" w:color="auto"/>
              </w:divBdr>
            </w:div>
            <w:div w:id="2144929595">
              <w:marLeft w:val="0"/>
              <w:marRight w:val="0"/>
              <w:marTop w:val="0"/>
              <w:marBottom w:val="0"/>
              <w:divBdr>
                <w:top w:val="none" w:sz="0" w:space="0" w:color="auto"/>
                <w:left w:val="none" w:sz="0" w:space="0" w:color="auto"/>
                <w:bottom w:val="none" w:sz="0" w:space="0" w:color="auto"/>
                <w:right w:val="none" w:sz="0" w:space="0" w:color="auto"/>
              </w:divBdr>
            </w:div>
            <w:div w:id="1533760938">
              <w:marLeft w:val="0"/>
              <w:marRight w:val="0"/>
              <w:marTop w:val="0"/>
              <w:marBottom w:val="0"/>
              <w:divBdr>
                <w:top w:val="none" w:sz="0" w:space="0" w:color="auto"/>
                <w:left w:val="none" w:sz="0" w:space="0" w:color="auto"/>
                <w:bottom w:val="none" w:sz="0" w:space="0" w:color="auto"/>
                <w:right w:val="none" w:sz="0" w:space="0" w:color="auto"/>
              </w:divBdr>
            </w:div>
            <w:div w:id="121772879">
              <w:marLeft w:val="0"/>
              <w:marRight w:val="0"/>
              <w:marTop w:val="0"/>
              <w:marBottom w:val="0"/>
              <w:divBdr>
                <w:top w:val="none" w:sz="0" w:space="0" w:color="auto"/>
                <w:left w:val="none" w:sz="0" w:space="0" w:color="auto"/>
                <w:bottom w:val="none" w:sz="0" w:space="0" w:color="auto"/>
                <w:right w:val="none" w:sz="0" w:space="0" w:color="auto"/>
              </w:divBdr>
            </w:div>
            <w:div w:id="805898303">
              <w:marLeft w:val="0"/>
              <w:marRight w:val="0"/>
              <w:marTop w:val="0"/>
              <w:marBottom w:val="0"/>
              <w:divBdr>
                <w:top w:val="none" w:sz="0" w:space="0" w:color="auto"/>
                <w:left w:val="none" w:sz="0" w:space="0" w:color="auto"/>
                <w:bottom w:val="none" w:sz="0" w:space="0" w:color="auto"/>
                <w:right w:val="none" w:sz="0" w:space="0" w:color="auto"/>
              </w:divBdr>
            </w:div>
            <w:div w:id="1964655349">
              <w:marLeft w:val="0"/>
              <w:marRight w:val="0"/>
              <w:marTop w:val="0"/>
              <w:marBottom w:val="0"/>
              <w:divBdr>
                <w:top w:val="none" w:sz="0" w:space="0" w:color="auto"/>
                <w:left w:val="none" w:sz="0" w:space="0" w:color="auto"/>
                <w:bottom w:val="none" w:sz="0" w:space="0" w:color="auto"/>
                <w:right w:val="none" w:sz="0" w:space="0" w:color="auto"/>
              </w:divBdr>
            </w:div>
            <w:div w:id="999965773">
              <w:marLeft w:val="0"/>
              <w:marRight w:val="0"/>
              <w:marTop w:val="0"/>
              <w:marBottom w:val="0"/>
              <w:divBdr>
                <w:top w:val="none" w:sz="0" w:space="0" w:color="auto"/>
                <w:left w:val="none" w:sz="0" w:space="0" w:color="auto"/>
                <w:bottom w:val="none" w:sz="0" w:space="0" w:color="auto"/>
                <w:right w:val="none" w:sz="0" w:space="0" w:color="auto"/>
              </w:divBdr>
            </w:div>
            <w:div w:id="13530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6928">
      <w:bodyDiv w:val="1"/>
      <w:marLeft w:val="0"/>
      <w:marRight w:val="0"/>
      <w:marTop w:val="0"/>
      <w:marBottom w:val="0"/>
      <w:divBdr>
        <w:top w:val="none" w:sz="0" w:space="0" w:color="auto"/>
        <w:left w:val="none" w:sz="0" w:space="0" w:color="auto"/>
        <w:bottom w:val="none" w:sz="0" w:space="0" w:color="auto"/>
        <w:right w:val="none" w:sz="0" w:space="0" w:color="auto"/>
      </w:divBdr>
      <w:divsChild>
        <w:div w:id="400907756">
          <w:marLeft w:val="0"/>
          <w:marRight w:val="0"/>
          <w:marTop w:val="0"/>
          <w:marBottom w:val="0"/>
          <w:divBdr>
            <w:top w:val="none" w:sz="0" w:space="0" w:color="auto"/>
            <w:left w:val="none" w:sz="0" w:space="0" w:color="auto"/>
            <w:bottom w:val="none" w:sz="0" w:space="0" w:color="auto"/>
            <w:right w:val="none" w:sz="0" w:space="0" w:color="auto"/>
          </w:divBdr>
          <w:divsChild>
            <w:div w:id="830289461">
              <w:marLeft w:val="0"/>
              <w:marRight w:val="0"/>
              <w:marTop w:val="0"/>
              <w:marBottom w:val="0"/>
              <w:divBdr>
                <w:top w:val="none" w:sz="0" w:space="0" w:color="auto"/>
                <w:left w:val="none" w:sz="0" w:space="0" w:color="auto"/>
                <w:bottom w:val="none" w:sz="0" w:space="0" w:color="auto"/>
                <w:right w:val="none" w:sz="0" w:space="0" w:color="auto"/>
              </w:divBdr>
            </w:div>
            <w:div w:id="976569228">
              <w:marLeft w:val="0"/>
              <w:marRight w:val="0"/>
              <w:marTop w:val="0"/>
              <w:marBottom w:val="0"/>
              <w:divBdr>
                <w:top w:val="none" w:sz="0" w:space="0" w:color="auto"/>
                <w:left w:val="none" w:sz="0" w:space="0" w:color="auto"/>
                <w:bottom w:val="none" w:sz="0" w:space="0" w:color="auto"/>
                <w:right w:val="none" w:sz="0" w:space="0" w:color="auto"/>
              </w:divBdr>
            </w:div>
            <w:div w:id="16085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2661">
      <w:bodyDiv w:val="1"/>
      <w:marLeft w:val="0"/>
      <w:marRight w:val="0"/>
      <w:marTop w:val="0"/>
      <w:marBottom w:val="0"/>
      <w:divBdr>
        <w:top w:val="none" w:sz="0" w:space="0" w:color="auto"/>
        <w:left w:val="none" w:sz="0" w:space="0" w:color="auto"/>
        <w:bottom w:val="none" w:sz="0" w:space="0" w:color="auto"/>
        <w:right w:val="none" w:sz="0" w:space="0" w:color="auto"/>
      </w:divBdr>
      <w:divsChild>
        <w:div w:id="1569147000">
          <w:marLeft w:val="0"/>
          <w:marRight w:val="0"/>
          <w:marTop w:val="0"/>
          <w:marBottom w:val="0"/>
          <w:divBdr>
            <w:top w:val="none" w:sz="0" w:space="0" w:color="auto"/>
            <w:left w:val="none" w:sz="0" w:space="0" w:color="auto"/>
            <w:bottom w:val="none" w:sz="0" w:space="0" w:color="auto"/>
            <w:right w:val="none" w:sz="0" w:space="0" w:color="auto"/>
          </w:divBdr>
          <w:divsChild>
            <w:div w:id="751585765">
              <w:marLeft w:val="0"/>
              <w:marRight w:val="0"/>
              <w:marTop w:val="0"/>
              <w:marBottom w:val="0"/>
              <w:divBdr>
                <w:top w:val="none" w:sz="0" w:space="0" w:color="auto"/>
                <w:left w:val="none" w:sz="0" w:space="0" w:color="auto"/>
                <w:bottom w:val="none" w:sz="0" w:space="0" w:color="auto"/>
                <w:right w:val="none" w:sz="0" w:space="0" w:color="auto"/>
              </w:divBdr>
            </w:div>
            <w:div w:id="16851157">
              <w:marLeft w:val="0"/>
              <w:marRight w:val="0"/>
              <w:marTop w:val="0"/>
              <w:marBottom w:val="0"/>
              <w:divBdr>
                <w:top w:val="none" w:sz="0" w:space="0" w:color="auto"/>
                <w:left w:val="none" w:sz="0" w:space="0" w:color="auto"/>
                <w:bottom w:val="none" w:sz="0" w:space="0" w:color="auto"/>
                <w:right w:val="none" w:sz="0" w:space="0" w:color="auto"/>
              </w:divBdr>
            </w:div>
            <w:div w:id="476143757">
              <w:marLeft w:val="0"/>
              <w:marRight w:val="0"/>
              <w:marTop w:val="0"/>
              <w:marBottom w:val="0"/>
              <w:divBdr>
                <w:top w:val="none" w:sz="0" w:space="0" w:color="auto"/>
                <w:left w:val="none" w:sz="0" w:space="0" w:color="auto"/>
                <w:bottom w:val="none" w:sz="0" w:space="0" w:color="auto"/>
                <w:right w:val="none" w:sz="0" w:space="0" w:color="auto"/>
              </w:divBdr>
            </w:div>
            <w:div w:id="6591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7126">
      <w:bodyDiv w:val="1"/>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1812819982">
              <w:marLeft w:val="0"/>
              <w:marRight w:val="0"/>
              <w:marTop w:val="0"/>
              <w:marBottom w:val="0"/>
              <w:divBdr>
                <w:top w:val="none" w:sz="0" w:space="0" w:color="auto"/>
                <w:left w:val="none" w:sz="0" w:space="0" w:color="auto"/>
                <w:bottom w:val="none" w:sz="0" w:space="0" w:color="auto"/>
                <w:right w:val="none" w:sz="0" w:space="0" w:color="auto"/>
              </w:divBdr>
            </w:div>
            <w:div w:id="187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7413">
      <w:bodyDiv w:val="1"/>
      <w:marLeft w:val="0"/>
      <w:marRight w:val="0"/>
      <w:marTop w:val="0"/>
      <w:marBottom w:val="0"/>
      <w:divBdr>
        <w:top w:val="none" w:sz="0" w:space="0" w:color="auto"/>
        <w:left w:val="none" w:sz="0" w:space="0" w:color="auto"/>
        <w:bottom w:val="none" w:sz="0" w:space="0" w:color="auto"/>
        <w:right w:val="none" w:sz="0" w:space="0" w:color="auto"/>
      </w:divBdr>
    </w:div>
    <w:div w:id="1302076393">
      <w:bodyDiv w:val="1"/>
      <w:marLeft w:val="0"/>
      <w:marRight w:val="0"/>
      <w:marTop w:val="0"/>
      <w:marBottom w:val="0"/>
      <w:divBdr>
        <w:top w:val="none" w:sz="0" w:space="0" w:color="auto"/>
        <w:left w:val="none" w:sz="0" w:space="0" w:color="auto"/>
        <w:bottom w:val="none" w:sz="0" w:space="0" w:color="auto"/>
        <w:right w:val="none" w:sz="0" w:space="0" w:color="auto"/>
      </w:divBdr>
    </w:div>
    <w:div w:id="1354307036">
      <w:bodyDiv w:val="1"/>
      <w:marLeft w:val="0"/>
      <w:marRight w:val="0"/>
      <w:marTop w:val="0"/>
      <w:marBottom w:val="0"/>
      <w:divBdr>
        <w:top w:val="none" w:sz="0" w:space="0" w:color="auto"/>
        <w:left w:val="none" w:sz="0" w:space="0" w:color="auto"/>
        <w:bottom w:val="none" w:sz="0" w:space="0" w:color="auto"/>
        <w:right w:val="none" w:sz="0" w:space="0" w:color="auto"/>
      </w:divBdr>
    </w:div>
    <w:div w:id="1363628830">
      <w:bodyDiv w:val="1"/>
      <w:marLeft w:val="0"/>
      <w:marRight w:val="0"/>
      <w:marTop w:val="0"/>
      <w:marBottom w:val="0"/>
      <w:divBdr>
        <w:top w:val="none" w:sz="0" w:space="0" w:color="auto"/>
        <w:left w:val="none" w:sz="0" w:space="0" w:color="auto"/>
        <w:bottom w:val="none" w:sz="0" w:space="0" w:color="auto"/>
        <w:right w:val="none" w:sz="0" w:space="0" w:color="auto"/>
      </w:divBdr>
    </w:div>
    <w:div w:id="1402868969">
      <w:bodyDiv w:val="1"/>
      <w:marLeft w:val="0"/>
      <w:marRight w:val="0"/>
      <w:marTop w:val="0"/>
      <w:marBottom w:val="0"/>
      <w:divBdr>
        <w:top w:val="none" w:sz="0" w:space="0" w:color="auto"/>
        <w:left w:val="none" w:sz="0" w:space="0" w:color="auto"/>
        <w:bottom w:val="none" w:sz="0" w:space="0" w:color="auto"/>
        <w:right w:val="none" w:sz="0" w:space="0" w:color="auto"/>
      </w:divBdr>
      <w:divsChild>
        <w:div w:id="703797352">
          <w:marLeft w:val="0"/>
          <w:marRight w:val="0"/>
          <w:marTop w:val="0"/>
          <w:marBottom w:val="0"/>
          <w:divBdr>
            <w:top w:val="none" w:sz="0" w:space="0" w:color="auto"/>
            <w:left w:val="none" w:sz="0" w:space="0" w:color="auto"/>
            <w:bottom w:val="none" w:sz="0" w:space="0" w:color="auto"/>
            <w:right w:val="none" w:sz="0" w:space="0" w:color="auto"/>
          </w:divBdr>
          <w:divsChild>
            <w:div w:id="12512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95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649">
          <w:marLeft w:val="0"/>
          <w:marRight w:val="0"/>
          <w:marTop w:val="0"/>
          <w:marBottom w:val="0"/>
          <w:divBdr>
            <w:top w:val="none" w:sz="0" w:space="0" w:color="auto"/>
            <w:left w:val="none" w:sz="0" w:space="0" w:color="auto"/>
            <w:bottom w:val="none" w:sz="0" w:space="0" w:color="auto"/>
            <w:right w:val="none" w:sz="0" w:space="0" w:color="auto"/>
          </w:divBdr>
          <w:divsChild>
            <w:div w:id="1274902338">
              <w:marLeft w:val="0"/>
              <w:marRight w:val="0"/>
              <w:marTop w:val="0"/>
              <w:marBottom w:val="0"/>
              <w:divBdr>
                <w:top w:val="none" w:sz="0" w:space="0" w:color="auto"/>
                <w:left w:val="none" w:sz="0" w:space="0" w:color="auto"/>
                <w:bottom w:val="none" w:sz="0" w:space="0" w:color="auto"/>
                <w:right w:val="none" w:sz="0" w:space="0" w:color="auto"/>
              </w:divBdr>
            </w:div>
            <w:div w:id="1410885997">
              <w:marLeft w:val="0"/>
              <w:marRight w:val="0"/>
              <w:marTop w:val="0"/>
              <w:marBottom w:val="0"/>
              <w:divBdr>
                <w:top w:val="none" w:sz="0" w:space="0" w:color="auto"/>
                <w:left w:val="none" w:sz="0" w:space="0" w:color="auto"/>
                <w:bottom w:val="none" w:sz="0" w:space="0" w:color="auto"/>
                <w:right w:val="none" w:sz="0" w:space="0" w:color="auto"/>
              </w:divBdr>
            </w:div>
            <w:div w:id="725032942">
              <w:marLeft w:val="0"/>
              <w:marRight w:val="0"/>
              <w:marTop w:val="0"/>
              <w:marBottom w:val="0"/>
              <w:divBdr>
                <w:top w:val="none" w:sz="0" w:space="0" w:color="auto"/>
                <w:left w:val="none" w:sz="0" w:space="0" w:color="auto"/>
                <w:bottom w:val="none" w:sz="0" w:space="0" w:color="auto"/>
                <w:right w:val="none" w:sz="0" w:space="0" w:color="auto"/>
              </w:divBdr>
            </w:div>
            <w:div w:id="1950889856">
              <w:marLeft w:val="0"/>
              <w:marRight w:val="0"/>
              <w:marTop w:val="0"/>
              <w:marBottom w:val="0"/>
              <w:divBdr>
                <w:top w:val="none" w:sz="0" w:space="0" w:color="auto"/>
                <w:left w:val="none" w:sz="0" w:space="0" w:color="auto"/>
                <w:bottom w:val="none" w:sz="0" w:space="0" w:color="auto"/>
                <w:right w:val="none" w:sz="0" w:space="0" w:color="auto"/>
              </w:divBdr>
            </w:div>
            <w:div w:id="1204639233">
              <w:marLeft w:val="0"/>
              <w:marRight w:val="0"/>
              <w:marTop w:val="0"/>
              <w:marBottom w:val="0"/>
              <w:divBdr>
                <w:top w:val="none" w:sz="0" w:space="0" w:color="auto"/>
                <w:left w:val="none" w:sz="0" w:space="0" w:color="auto"/>
                <w:bottom w:val="none" w:sz="0" w:space="0" w:color="auto"/>
                <w:right w:val="none" w:sz="0" w:space="0" w:color="auto"/>
              </w:divBdr>
            </w:div>
            <w:div w:id="208108845">
              <w:marLeft w:val="0"/>
              <w:marRight w:val="0"/>
              <w:marTop w:val="0"/>
              <w:marBottom w:val="0"/>
              <w:divBdr>
                <w:top w:val="none" w:sz="0" w:space="0" w:color="auto"/>
                <w:left w:val="none" w:sz="0" w:space="0" w:color="auto"/>
                <w:bottom w:val="none" w:sz="0" w:space="0" w:color="auto"/>
                <w:right w:val="none" w:sz="0" w:space="0" w:color="auto"/>
              </w:divBdr>
            </w:div>
            <w:div w:id="1536650544">
              <w:marLeft w:val="0"/>
              <w:marRight w:val="0"/>
              <w:marTop w:val="0"/>
              <w:marBottom w:val="0"/>
              <w:divBdr>
                <w:top w:val="none" w:sz="0" w:space="0" w:color="auto"/>
                <w:left w:val="none" w:sz="0" w:space="0" w:color="auto"/>
                <w:bottom w:val="none" w:sz="0" w:space="0" w:color="auto"/>
                <w:right w:val="none" w:sz="0" w:space="0" w:color="auto"/>
              </w:divBdr>
            </w:div>
            <w:div w:id="1623465219">
              <w:marLeft w:val="0"/>
              <w:marRight w:val="0"/>
              <w:marTop w:val="0"/>
              <w:marBottom w:val="0"/>
              <w:divBdr>
                <w:top w:val="none" w:sz="0" w:space="0" w:color="auto"/>
                <w:left w:val="none" w:sz="0" w:space="0" w:color="auto"/>
                <w:bottom w:val="none" w:sz="0" w:space="0" w:color="auto"/>
                <w:right w:val="none" w:sz="0" w:space="0" w:color="auto"/>
              </w:divBdr>
            </w:div>
            <w:div w:id="525100922">
              <w:marLeft w:val="0"/>
              <w:marRight w:val="0"/>
              <w:marTop w:val="0"/>
              <w:marBottom w:val="0"/>
              <w:divBdr>
                <w:top w:val="none" w:sz="0" w:space="0" w:color="auto"/>
                <w:left w:val="none" w:sz="0" w:space="0" w:color="auto"/>
                <w:bottom w:val="none" w:sz="0" w:space="0" w:color="auto"/>
                <w:right w:val="none" w:sz="0" w:space="0" w:color="auto"/>
              </w:divBdr>
            </w:div>
            <w:div w:id="1738429614">
              <w:marLeft w:val="0"/>
              <w:marRight w:val="0"/>
              <w:marTop w:val="0"/>
              <w:marBottom w:val="0"/>
              <w:divBdr>
                <w:top w:val="none" w:sz="0" w:space="0" w:color="auto"/>
                <w:left w:val="none" w:sz="0" w:space="0" w:color="auto"/>
                <w:bottom w:val="none" w:sz="0" w:space="0" w:color="auto"/>
                <w:right w:val="none" w:sz="0" w:space="0" w:color="auto"/>
              </w:divBdr>
            </w:div>
            <w:div w:id="1091009162">
              <w:marLeft w:val="0"/>
              <w:marRight w:val="0"/>
              <w:marTop w:val="0"/>
              <w:marBottom w:val="0"/>
              <w:divBdr>
                <w:top w:val="none" w:sz="0" w:space="0" w:color="auto"/>
                <w:left w:val="none" w:sz="0" w:space="0" w:color="auto"/>
                <w:bottom w:val="none" w:sz="0" w:space="0" w:color="auto"/>
                <w:right w:val="none" w:sz="0" w:space="0" w:color="auto"/>
              </w:divBdr>
            </w:div>
            <w:div w:id="487286813">
              <w:marLeft w:val="0"/>
              <w:marRight w:val="0"/>
              <w:marTop w:val="0"/>
              <w:marBottom w:val="0"/>
              <w:divBdr>
                <w:top w:val="none" w:sz="0" w:space="0" w:color="auto"/>
                <w:left w:val="none" w:sz="0" w:space="0" w:color="auto"/>
                <w:bottom w:val="none" w:sz="0" w:space="0" w:color="auto"/>
                <w:right w:val="none" w:sz="0" w:space="0" w:color="auto"/>
              </w:divBdr>
            </w:div>
            <w:div w:id="1360928819">
              <w:marLeft w:val="0"/>
              <w:marRight w:val="0"/>
              <w:marTop w:val="0"/>
              <w:marBottom w:val="0"/>
              <w:divBdr>
                <w:top w:val="none" w:sz="0" w:space="0" w:color="auto"/>
                <w:left w:val="none" w:sz="0" w:space="0" w:color="auto"/>
                <w:bottom w:val="none" w:sz="0" w:space="0" w:color="auto"/>
                <w:right w:val="none" w:sz="0" w:space="0" w:color="auto"/>
              </w:divBdr>
            </w:div>
            <w:div w:id="1227456493">
              <w:marLeft w:val="0"/>
              <w:marRight w:val="0"/>
              <w:marTop w:val="0"/>
              <w:marBottom w:val="0"/>
              <w:divBdr>
                <w:top w:val="none" w:sz="0" w:space="0" w:color="auto"/>
                <w:left w:val="none" w:sz="0" w:space="0" w:color="auto"/>
                <w:bottom w:val="none" w:sz="0" w:space="0" w:color="auto"/>
                <w:right w:val="none" w:sz="0" w:space="0" w:color="auto"/>
              </w:divBdr>
            </w:div>
            <w:div w:id="1638334706">
              <w:marLeft w:val="0"/>
              <w:marRight w:val="0"/>
              <w:marTop w:val="0"/>
              <w:marBottom w:val="0"/>
              <w:divBdr>
                <w:top w:val="none" w:sz="0" w:space="0" w:color="auto"/>
                <w:left w:val="none" w:sz="0" w:space="0" w:color="auto"/>
                <w:bottom w:val="none" w:sz="0" w:space="0" w:color="auto"/>
                <w:right w:val="none" w:sz="0" w:space="0" w:color="auto"/>
              </w:divBdr>
            </w:div>
            <w:div w:id="979502689">
              <w:marLeft w:val="0"/>
              <w:marRight w:val="0"/>
              <w:marTop w:val="0"/>
              <w:marBottom w:val="0"/>
              <w:divBdr>
                <w:top w:val="none" w:sz="0" w:space="0" w:color="auto"/>
                <w:left w:val="none" w:sz="0" w:space="0" w:color="auto"/>
                <w:bottom w:val="none" w:sz="0" w:space="0" w:color="auto"/>
                <w:right w:val="none" w:sz="0" w:space="0" w:color="auto"/>
              </w:divBdr>
            </w:div>
            <w:div w:id="934434494">
              <w:marLeft w:val="0"/>
              <w:marRight w:val="0"/>
              <w:marTop w:val="0"/>
              <w:marBottom w:val="0"/>
              <w:divBdr>
                <w:top w:val="none" w:sz="0" w:space="0" w:color="auto"/>
                <w:left w:val="none" w:sz="0" w:space="0" w:color="auto"/>
                <w:bottom w:val="none" w:sz="0" w:space="0" w:color="auto"/>
                <w:right w:val="none" w:sz="0" w:space="0" w:color="auto"/>
              </w:divBdr>
            </w:div>
            <w:div w:id="1723094897">
              <w:marLeft w:val="0"/>
              <w:marRight w:val="0"/>
              <w:marTop w:val="0"/>
              <w:marBottom w:val="0"/>
              <w:divBdr>
                <w:top w:val="none" w:sz="0" w:space="0" w:color="auto"/>
                <w:left w:val="none" w:sz="0" w:space="0" w:color="auto"/>
                <w:bottom w:val="none" w:sz="0" w:space="0" w:color="auto"/>
                <w:right w:val="none" w:sz="0" w:space="0" w:color="auto"/>
              </w:divBdr>
            </w:div>
            <w:div w:id="7814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8662">
      <w:bodyDiv w:val="1"/>
      <w:marLeft w:val="0"/>
      <w:marRight w:val="0"/>
      <w:marTop w:val="0"/>
      <w:marBottom w:val="0"/>
      <w:divBdr>
        <w:top w:val="none" w:sz="0" w:space="0" w:color="auto"/>
        <w:left w:val="none" w:sz="0" w:space="0" w:color="auto"/>
        <w:bottom w:val="none" w:sz="0" w:space="0" w:color="auto"/>
        <w:right w:val="none" w:sz="0" w:space="0" w:color="auto"/>
      </w:divBdr>
      <w:divsChild>
        <w:div w:id="981499188">
          <w:marLeft w:val="0"/>
          <w:marRight w:val="0"/>
          <w:marTop w:val="0"/>
          <w:marBottom w:val="0"/>
          <w:divBdr>
            <w:top w:val="none" w:sz="0" w:space="0" w:color="auto"/>
            <w:left w:val="none" w:sz="0" w:space="0" w:color="auto"/>
            <w:bottom w:val="none" w:sz="0" w:space="0" w:color="auto"/>
            <w:right w:val="none" w:sz="0" w:space="0" w:color="auto"/>
          </w:divBdr>
          <w:divsChild>
            <w:div w:id="403721383">
              <w:marLeft w:val="0"/>
              <w:marRight w:val="0"/>
              <w:marTop w:val="0"/>
              <w:marBottom w:val="0"/>
              <w:divBdr>
                <w:top w:val="none" w:sz="0" w:space="0" w:color="auto"/>
                <w:left w:val="none" w:sz="0" w:space="0" w:color="auto"/>
                <w:bottom w:val="none" w:sz="0" w:space="0" w:color="auto"/>
                <w:right w:val="none" w:sz="0" w:space="0" w:color="auto"/>
              </w:divBdr>
            </w:div>
            <w:div w:id="1056777321">
              <w:marLeft w:val="0"/>
              <w:marRight w:val="0"/>
              <w:marTop w:val="0"/>
              <w:marBottom w:val="0"/>
              <w:divBdr>
                <w:top w:val="none" w:sz="0" w:space="0" w:color="auto"/>
                <w:left w:val="none" w:sz="0" w:space="0" w:color="auto"/>
                <w:bottom w:val="none" w:sz="0" w:space="0" w:color="auto"/>
                <w:right w:val="none" w:sz="0" w:space="0" w:color="auto"/>
              </w:divBdr>
            </w:div>
            <w:div w:id="18913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2899">
      <w:bodyDiv w:val="1"/>
      <w:marLeft w:val="0"/>
      <w:marRight w:val="0"/>
      <w:marTop w:val="0"/>
      <w:marBottom w:val="0"/>
      <w:divBdr>
        <w:top w:val="none" w:sz="0" w:space="0" w:color="auto"/>
        <w:left w:val="none" w:sz="0" w:space="0" w:color="auto"/>
        <w:bottom w:val="none" w:sz="0" w:space="0" w:color="auto"/>
        <w:right w:val="none" w:sz="0" w:space="0" w:color="auto"/>
      </w:divBdr>
      <w:divsChild>
        <w:div w:id="417487427">
          <w:marLeft w:val="0"/>
          <w:marRight w:val="0"/>
          <w:marTop w:val="0"/>
          <w:marBottom w:val="0"/>
          <w:divBdr>
            <w:top w:val="none" w:sz="0" w:space="0" w:color="auto"/>
            <w:left w:val="none" w:sz="0" w:space="0" w:color="auto"/>
            <w:bottom w:val="none" w:sz="0" w:space="0" w:color="auto"/>
            <w:right w:val="none" w:sz="0" w:space="0" w:color="auto"/>
          </w:divBdr>
          <w:divsChild>
            <w:div w:id="16095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8224">
      <w:bodyDiv w:val="1"/>
      <w:marLeft w:val="0"/>
      <w:marRight w:val="0"/>
      <w:marTop w:val="0"/>
      <w:marBottom w:val="0"/>
      <w:divBdr>
        <w:top w:val="none" w:sz="0" w:space="0" w:color="auto"/>
        <w:left w:val="none" w:sz="0" w:space="0" w:color="auto"/>
        <w:bottom w:val="none" w:sz="0" w:space="0" w:color="auto"/>
        <w:right w:val="none" w:sz="0" w:space="0" w:color="auto"/>
      </w:divBdr>
    </w:div>
    <w:div w:id="1649701425">
      <w:bodyDiv w:val="1"/>
      <w:marLeft w:val="0"/>
      <w:marRight w:val="0"/>
      <w:marTop w:val="0"/>
      <w:marBottom w:val="0"/>
      <w:divBdr>
        <w:top w:val="none" w:sz="0" w:space="0" w:color="auto"/>
        <w:left w:val="none" w:sz="0" w:space="0" w:color="auto"/>
        <w:bottom w:val="none" w:sz="0" w:space="0" w:color="auto"/>
        <w:right w:val="none" w:sz="0" w:space="0" w:color="auto"/>
      </w:divBdr>
    </w:div>
    <w:div w:id="1687823957">
      <w:bodyDiv w:val="1"/>
      <w:marLeft w:val="0"/>
      <w:marRight w:val="0"/>
      <w:marTop w:val="0"/>
      <w:marBottom w:val="0"/>
      <w:divBdr>
        <w:top w:val="none" w:sz="0" w:space="0" w:color="auto"/>
        <w:left w:val="none" w:sz="0" w:space="0" w:color="auto"/>
        <w:bottom w:val="none" w:sz="0" w:space="0" w:color="auto"/>
        <w:right w:val="none" w:sz="0" w:space="0" w:color="auto"/>
      </w:divBdr>
    </w:div>
    <w:div w:id="1874462754">
      <w:bodyDiv w:val="1"/>
      <w:marLeft w:val="0"/>
      <w:marRight w:val="0"/>
      <w:marTop w:val="0"/>
      <w:marBottom w:val="0"/>
      <w:divBdr>
        <w:top w:val="none" w:sz="0" w:space="0" w:color="auto"/>
        <w:left w:val="none" w:sz="0" w:space="0" w:color="auto"/>
        <w:bottom w:val="none" w:sz="0" w:space="0" w:color="auto"/>
        <w:right w:val="none" w:sz="0" w:space="0" w:color="auto"/>
      </w:divBdr>
      <w:divsChild>
        <w:div w:id="1902014171">
          <w:marLeft w:val="0"/>
          <w:marRight w:val="0"/>
          <w:marTop w:val="0"/>
          <w:marBottom w:val="0"/>
          <w:divBdr>
            <w:top w:val="none" w:sz="0" w:space="0" w:color="auto"/>
            <w:left w:val="none" w:sz="0" w:space="0" w:color="auto"/>
            <w:bottom w:val="none" w:sz="0" w:space="0" w:color="auto"/>
            <w:right w:val="none" w:sz="0" w:space="0" w:color="auto"/>
          </w:divBdr>
          <w:divsChild>
            <w:div w:id="1194614632">
              <w:marLeft w:val="0"/>
              <w:marRight w:val="0"/>
              <w:marTop w:val="0"/>
              <w:marBottom w:val="0"/>
              <w:divBdr>
                <w:top w:val="none" w:sz="0" w:space="0" w:color="auto"/>
                <w:left w:val="none" w:sz="0" w:space="0" w:color="auto"/>
                <w:bottom w:val="none" w:sz="0" w:space="0" w:color="auto"/>
                <w:right w:val="none" w:sz="0" w:space="0" w:color="auto"/>
              </w:divBdr>
            </w:div>
            <w:div w:id="932011241">
              <w:marLeft w:val="0"/>
              <w:marRight w:val="0"/>
              <w:marTop w:val="0"/>
              <w:marBottom w:val="0"/>
              <w:divBdr>
                <w:top w:val="none" w:sz="0" w:space="0" w:color="auto"/>
                <w:left w:val="none" w:sz="0" w:space="0" w:color="auto"/>
                <w:bottom w:val="none" w:sz="0" w:space="0" w:color="auto"/>
                <w:right w:val="none" w:sz="0" w:space="0" w:color="auto"/>
              </w:divBdr>
            </w:div>
            <w:div w:id="1763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5389">
      <w:bodyDiv w:val="1"/>
      <w:marLeft w:val="0"/>
      <w:marRight w:val="0"/>
      <w:marTop w:val="0"/>
      <w:marBottom w:val="0"/>
      <w:divBdr>
        <w:top w:val="none" w:sz="0" w:space="0" w:color="auto"/>
        <w:left w:val="none" w:sz="0" w:space="0" w:color="auto"/>
        <w:bottom w:val="none" w:sz="0" w:space="0" w:color="auto"/>
        <w:right w:val="none" w:sz="0" w:space="0" w:color="auto"/>
      </w:divBdr>
      <w:divsChild>
        <w:div w:id="1598248342">
          <w:marLeft w:val="0"/>
          <w:marRight w:val="0"/>
          <w:marTop w:val="0"/>
          <w:marBottom w:val="0"/>
          <w:divBdr>
            <w:top w:val="none" w:sz="0" w:space="0" w:color="auto"/>
            <w:left w:val="none" w:sz="0" w:space="0" w:color="auto"/>
            <w:bottom w:val="none" w:sz="0" w:space="0" w:color="auto"/>
            <w:right w:val="none" w:sz="0" w:space="0" w:color="auto"/>
          </w:divBdr>
          <w:divsChild>
            <w:div w:id="2000769637">
              <w:marLeft w:val="0"/>
              <w:marRight w:val="0"/>
              <w:marTop w:val="0"/>
              <w:marBottom w:val="0"/>
              <w:divBdr>
                <w:top w:val="none" w:sz="0" w:space="0" w:color="auto"/>
                <w:left w:val="none" w:sz="0" w:space="0" w:color="auto"/>
                <w:bottom w:val="none" w:sz="0" w:space="0" w:color="auto"/>
                <w:right w:val="none" w:sz="0" w:space="0" w:color="auto"/>
              </w:divBdr>
            </w:div>
            <w:div w:id="32969561">
              <w:marLeft w:val="0"/>
              <w:marRight w:val="0"/>
              <w:marTop w:val="0"/>
              <w:marBottom w:val="0"/>
              <w:divBdr>
                <w:top w:val="none" w:sz="0" w:space="0" w:color="auto"/>
                <w:left w:val="none" w:sz="0" w:space="0" w:color="auto"/>
                <w:bottom w:val="none" w:sz="0" w:space="0" w:color="auto"/>
                <w:right w:val="none" w:sz="0" w:space="0" w:color="auto"/>
              </w:divBdr>
            </w:div>
            <w:div w:id="1032144432">
              <w:marLeft w:val="0"/>
              <w:marRight w:val="0"/>
              <w:marTop w:val="0"/>
              <w:marBottom w:val="0"/>
              <w:divBdr>
                <w:top w:val="none" w:sz="0" w:space="0" w:color="auto"/>
                <w:left w:val="none" w:sz="0" w:space="0" w:color="auto"/>
                <w:bottom w:val="none" w:sz="0" w:space="0" w:color="auto"/>
                <w:right w:val="none" w:sz="0" w:space="0" w:color="auto"/>
              </w:divBdr>
            </w:div>
            <w:div w:id="1129713508">
              <w:marLeft w:val="0"/>
              <w:marRight w:val="0"/>
              <w:marTop w:val="0"/>
              <w:marBottom w:val="0"/>
              <w:divBdr>
                <w:top w:val="none" w:sz="0" w:space="0" w:color="auto"/>
                <w:left w:val="none" w:sz="0" w:space="0" w:color="auto"/>
                <w:bottom w:val="none" w:sz="0" w:space="0" w:color="auto"/>
                <w:right w:val="none" w:sz="0" w:space="0" w:color="auto"/>
              </w:divBdr>
            </w:div>
            <w:div w:id="1835485045">
              <w:marLeft w:val="0"/>
              <w:marRight w:val="0"/>
              <w:marTop w:val="0"/>
              <w:marBottom w:val="0"/>
              <w:divBdr>
                <w:top w:val="none" w:sz="0" w:space="0" w:color="auto"/>
                <w:left w:val="none" w:sz="0" w:space="0" w:color="auto"/>
                <w:bottom w:val="none" w:sz="0" w:space="0" w:color="auto"/>
                <w:right w:val="none" w:sz="0" w:space="0" w:color="auto"/>
              </w:divBdr>
            </w:div>
            <w:div w:id="1727332621">
              <w:marLeft w:val="0"/>
              <w:marRight w:val="0"/>
              <w:marTop w:val="0"/>
              <w:marBottom w:val="0"/>
              <w:divBdr>
                <w:top w:val="none" w:sz="0" w:space="0" w:color="auto"/>
                <w:left w:val="none" w:sz="0" w:space="0" w:color="auto"/>
                <w:bottom w:val="none" w:sz="0" w:space="0" w:color="auto"/>
                <w:right w:val="none" w:sz="0" w:space="0" w:color="auto"/>
              </w:divBdr>
            </w:div>
            <w:div w:id="1269583060">
              <w:marLeft w:val="0"/>
              <w:marRight w:val="0"/>
              <w:marTop w:val="0"/>
              <w:marBottom w:val="0"/>
              <w:divBdr>
                <w:top w:val="none" w:sz="0" w:space="0" w:color="auto"/>
                <w:left w:val="none" w:sz="0" w:space="0" w:color="auto"/>
                <w:bottom w:val="none" w:sz="0" w:space="0" w:color="auto"/>
                <w:right w:val="none" w:sz="0" w:space="0" w:color="auto"/>
              </w:divBdr>
            </w:div>
            <w:div w:id="1917204648">
              <w:marLeft w:val="0"/>
              <w:marRight w:val="0"/>
              <w:marTop w:val="0"/>
              <w:marBottom w:val="0"/>
              <w:divBdr>
                <w:top w:val="none" w:sz="0" w:space="0" w:color="auto"/>
                <w:left w:val="none" w:sz="0" w:space="0" w:color="auto"/>
                <w:bottom w:val="none" w:sz="0" w:space="0" w:color="auto"/>
                <w:right w:val="none" w:sz="0" w:space="0" w:color="auto"/>
              </w:divBdr>
            </w:div>
            <w:div w:id="294145399">
              <w:marLeft w:val="0"/>
              <w:marRight w:val="0"/>
              <w:marTop w:val="0"/>
              <w:marBottom w:val="0"/>
              <w:divBdr>
                <w:top w:val="none" w:sz="0" w:space="0" w:color="auto"/>
                <w:left w:val="none" w:sz="0" w:space="0" w:color="auto"/>
                <w:bottom w:val="none" w:sz="0" w:space="0" w:color="auto"/>
                <w:right w:val="none" w:sz="0" w:space="0" w:color="auto"/>
              </w:divBdr>
            </w:div>
            <w:div w:id="1975674422">
              <w:marLeft w:val="0"/>
              <w:marRight w:val="0"/>
              <w:marTop w:val="0"/>
              <w:marBottom w:val="0"/>
              <w:divBdr>
                <w:top w:val="none" w:sz="0" w:space="0" w:color="auto"/>
                <w:left w:val="none" w:sz="0" w:space="0" w:color="auto"/>
                <w:bottom w:val="none" w:sz="0" w:space="0" w:color="auto"/>
                <w:right w:val="none" w:sz="0" w:space="0" w:color="auto"/>
              </w:divBdr>
            </w:div>
            <w:div w:id="1103303289">
              <w:marLeft w:val="0"/>
              <w:marRight w:val="0"/>
              <w:marTop w:val="0"/>
              <w:marBottom w:val="0"/>
              <w:divBdr>
                <w:top w:val="none" w:sz="0" w:space="0" w:color="auto"/>
                <w:left w:val="none" w:sz="0" w:space="0" w:color="auto"/>
                <w:bottom w:val="none" w:sz="0" w:space="0" w:color="auto"/>
                <w:right w:val="none" w:sz="0" w:space="0" w:color="auto"/>
              </w:divBdr>
            </w:div>
            <w:div w:id="755858143">
              <w:marLeft w:val="0"/>
              <w:marRight w:val="0"/>
              <w:marTop w:val="0"/>
              <w:marBottom w:val="0"/>
              <w:divBdr>
                <w:top w:val="none" w:sz="0" w:space="0" w:color="auto"/>
                <w:left w:val="none" w:sz="0" w:space="0" w:color="auto"/>
                <w:bottom w:val="none" w:sz="0" w:space="0" w:color="auto"/>
                <w:right w:val="none" w:sz="0" w:space="0" w:color="auto"/>
              </w:divBdr>
            </w:div>
            <w:div w:id="1604529621">
              <w:marLeft w:val="0"/>
              <w:marRight w:val="0"/>
              <w:marTop w:val="0"/>
              <w:marBottom w:val="0"/>
              <w:divBdr>
                <w:top w:val="none" w:sz="0" w:space="0" w:color="auto"/>
                <w:left w:val="none" w:sz="0" w:space="0" w:color="auto"/>
                <w:bottom w:val="none" w:sz="0" w:space="0" w:color="auto"/>
                <w:right w:val="none" w:sz="0" w:space="0" w:color="auto"/>
              </w:divBdr>
            </w:div>
            <w:div w:id="1828204050">
              <w:marLeft w:val="0"/>
              <w:marRight w:val="0"/>
              <w:marTop w:val="0"/>
              <w:marBottom w:val="0"/>
              <w:divBdr>
                <w:top w:val="none" w:sz="0" w:space="0" w:color="auto"/>
                <w:left w:val="none" w:sz="0" w:space="0" w:color="auto"/>
                <w:bottom w:val="none" w:sz="0" w:space="0" w:color="auto"/>
                <w:right w:val="none" w:sz="0" w:space="0" w:color="auto"/>
              </w:divBdr>
            </w:div>
            <w:div w:id="1832404564">
              <w:marLeft w:val="0"/>
              <w:marRight w:val="0"/>
              <w:marTop w:val="0"/>
              <w:marBottom w:val="0"/>
              <w:divBdr>
                <w:top w:val="none" w:sz="0" w:space="0" w:color="auto"/>
                <w:left w:val="none" w:sz="0" w:space="0" w:color="auto"/>
                <w:bottom w:val="none" w:sz="0" w:space="0" w:color="auto"/>
                <w:right w:val="none" w:sz="0" w:space="0" w:color="auto"/>
              </w:divBdr>
            </w:div>
            <w:div w:id="575555421">
              <w:marLeft w:val="0"/>
              <w:marRight w:val="0"/>
              <w:marTop w:val="0"/>
              <w:marBottom w:val="0"/>
              <w:divBdr>
                <w:top w:val="none" w:sz="0" w:space="0" w:color="auto"/>
                <w:left w:val="none" w:sz="0" w:space="0" w:color="auto"/>
                <w:bottom w:val="none" w:sz="0" w:space="0" w:color="auto"/>
                <w:right w:val="none" w:sz="0" w:space="0" w:color="auto"/>
              </w:divBdr>
            </w:div>
            <w:div w:id="1222247892">
              <w:marLeft w:val="0"/>
              <w:marRight w:val="0"/>
              <w:marTop w:val="0"/>
              <w:marBottom w:val="0"/>
              <w:divBdr>
                <w:top w:val="none" w:sz="0" w:space="0" w:color="auto"/>
                <w:left w:val="none" w:sz="0" w:space="0" w:color="auto"/>
                <w:bottom w:val="none" w:sz="0" w:space="0" w:color="auto"/>
                <w:right w:val="none" w:sz="0" w:space="0" w:color="auto"/>
              </w:divBdr>
            </w:div>
            <w:div w:id="829828948">
              <w:marLeft w:val="0"/>
              <w:marRight w:val="0"/>
              <w:marTop w:val="0"/>
              <w:marBottom w:val="0"/>
              <w:divBdr>
                <w:top w:val="none" w:sz="0" w:space="0" w:color="auto"/>
                <w:left w:val="none" w:sz="0" w:space="0" w:color="auto"/>
                <w:bottom w:val="none" w:sz="0" w:space="0" w:color="auto"/>
                <w:right w:val="none" w:sz="0" w:space="0" w:color="auto"/>
              </w:divBdr>
            </w:div>
            <w:div w:id="1272010941">
              <w:marLeft w:val="0"/>
              <w:marRight w:val="0"/>
              <w:marTop w:val="0"/>
              <w:marBottom w:val="0"/>
              <w:divBdr>
                <w:top w:val="none" w:sz="0" w:space="0" w:color="auto"/>
                <w:left w:val="none" w:sz="0" w:space="0" w:color="auto"/>
                <w:bottom w:val="none" w:sz="0" w:space="0" w:color="auto"/>
                <w:right w:val="none" w:sz="0" w:space="0" w:color="auto"/>
              </w:divBdr>
            </w:div>
            <w:div w:id="1643148473">
              <w:marLeft w:val="0"/>
              <w:marRight w:val="0"/>
              <w:marTop w:val="0"/>
              <w:marBottom w:val="0"/>
              <w:divBdr>
                <w:top w:val="none" w:sz="0" w:space="0" w:color="auto"/>
                <w:left w:val="none" w:sz="0" w:space="0" w:color="auto"/>
                <w:bottom w:val="none" w:sz="0" w:space="0" w:color="auto"/>
                <w:right w:val="none" w:sz="0" w:space="0" w:color="auto"/>
              </w:divBdr>
            </w:div>
            <w:div w:id="344943668">
              <w:marLeft w:val="0"/>
              <w:marRight w:val="0"/>
              <w:marTop w:val="0"/>
              <w:marBottom w:val="0"/>
              <w:divBdr>
                <w:top w:val="none" w:sz="0" w:space="0" w:color="auto"/>
                <w:left w:val="none" w:sz="0" w:space="0" w:color="auto"/>
                <w:bottom w:val="none" w:sz="0" w:space="0" w:color="auto"/>
                <w:right w:val="none" w:sz="0" w:space="0" w:color="auto"/>
              </w:divBdr>
            </w:div>
            <w:div w:id="970479179">
              <w:marLeft w:val="0"/>
              <w:marRight w:val="0"/>
              <w:marTop w:val="0"/>
              <w:marBottom w:val="0"/>
              <w:divBdr>
                <w:top w:val="none" w:sz="0" w:space="0" w:color="auto"/>
                <w:left w:val="none" w:sz="0" w:space="0" w:color="auto"/>
                <w:bottom w:val="none" w:sz="0" w:space="0" w:color="auto"/>
                <w:right w:val="none" w:sz="0" w:space="0" w:color="auto"/>
              </w:divBdr>
            </w:div>
            <w:div w:id="266693475">
              <w:marLeft w:val="0"/>
              <w:marRight w:val="0"/>
              <w:marTop w:val="0"/>
              <w:marBottom w:val="0"/>
              <w:divBdr>
                <w:top w:val="none" w:sz="0" w:space="0" w:color="auto"/>
                <w:left w:val="none" w:sz="0" w:space="0" w:color="auto"/>
                <w:bottom w:val="none" w:sz="0" w:space="0" w:color="auto"/>
                <w:right w:val="none" w:sz="0" w:space="0" w:color="auto"/>
              </w:divBdr>
            </w:div>
            <w:div w:id="1405302605">
              <w:marLeft w:val="0"/>
              <w:marRight w:val="0"/>
              <w:marTop w:val="0"/>
              <w:marBottom w:val="0"/>
              <w:divBdr>
                <w:top w:val="none" w:sz="0" w:space="0" w:color="auto"/>
                <w:left w:val="none" w:sz="0" w:space="0" w:color="auto"/>
                <w:bottom w:val="none" w:sz="0" w:space="0" w:color="auto"/>
                <w:right w:val="none" w:sz="0" w:space="0" w:color="auto"/>
              </w:divBdr>
            </w:div>
            <w:div w:id="241530322">
              <w:marLeft w:val="0"/>
              <w:marRight w:val="0"/>
              <w:marTop w:val="0"/>
              <w:marBottom w:val="0"/>
              <w:divBdr>
                <w:top w:val="none" w:sz="0" w:space="0" w:color="auto"/>
                <w:left w:val="none" w:sz="0" w:space="0" w:color="auto"/>
                <w:bottom w:val="none" w:sz="0" w:space="0" w:color="auto"/>
                <w:right w:val="none" w:sz="0" w:space="0" w:color="auto"/>
              </w:divBdr>
            </w:div>
            <w:div w:id="4194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1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6-belgorod-r31.gosweb.gosuslugi.ru/" TargetMode="External"/><Relationship Id="rId18" Type="http://schemas.openxmlformats.org/officeDocument/2006/relationships/hyperlink" Target="https://www.labirint.ru/pubhouse/378/" TargetMode="External"/><Relationship Id="rId26" Type="http://schemas.openxmlformats.org/officeDocument/2006/relationships/hyperlink" Target="https://login.consultant.ru/link/?req=doc&amp;base=LAW&amp;n=318172&amp;date=12.01.2023&amp;dst=100014&amp;field=134" TargetMode="External"/><Relationship Id="rId39" Type="http://schemas.openxmlformats.org/officeDocument/2006/relationships/hyperlink" Target="https://mdou6bel.gosuslugi.ru/nash-detskiy-sad/informatsiya-dlya-roditeley/chemu-obuchayut-rebenka-v-detskom-sadu/" TargetMode="External"/><Relationship Id="rId21" Type="http://schemas.openxmlformats.org/officeDocument/2006/relationships/hyperlink" Target="https://mdou6bel.gosuslugi.ru/nash-detskiy-sad/informatsiya-dlya-roditeley/chemu-obuchayut-rebenka-v-detskom-sadu/" TargetMode="External"/><Relationship Id="rId34" Type="http://schemas.openxmlformats.org/officeDocument/2006/relationships/hyperlink" Target="https://mdou6bel.gosuslugi.ru/nash-detskiy-sad/informatsiya-dlya-roditeley/chemu-obuchayut-rebenka-v-detskom-sadu/" TargetMode="External"/><Relationship Id="rId42" Type="http://schemas.openxmlformats.org/officeDocument/2006/relationships/hyperlink" Target="https://base.garant.ru/70512244/53f89421bbdaf741eb2d1ecc4ddb4c33/?ysclid=m0e6h6uaum820889256" TargetMode="External"/><Relationship Id="rId47" Type="http://schemas.openxmlformats.org/officeDocument/2006/relationships/hyperlink" Target="https://mdou6bel.gosuslugi.ru/nash-detskiy-sad/informatsiya-dlya-roditeley/chemu-obuchayut-rebenka-v-detskom-sadu/"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18172&amp;date=12.01.2023&amp;dst=100167&amp;field=134" TargetMode="External"/><Relationship Id="rId29" Type="http://schemas.openxmlformats.org/officeDocument/2006/relationships/hyperlink" Target="https://login.consultant.ru/link/?req=doc&amp;base=LAW&amp;n=375839&amp;date=12.01.2023&amp;dst=100137&amp;field=134" TargetMode="External"/><Relationship Id="rId11" Type="http://schemas.openxmlformats.org/officeDocument/2006/relationships/hyperlink" Target="https://login.consultant.ru/link/?req=doc&amp;base=LAW&amp;n=318172&amp;date=12.01.2023&amp;dst=100014&amp;field=134" TargetMode="External"/><Relationship Id="rId24" Type="http://schemas.openxmlformats.org/officeDocument/2006/relationships/hyperlink" Target="https://login.consultant.ru/link/?req=doc&amp;base=LAW&amp;n=371594&amp;date=12.01.2023&amp;dst=100047&amp;field=134" TargetMode="External"/><Relationship Id="rId32" Type="http://schemas.openxmlformats.org/officeDocument/2006/relationships/hyperlink" Target="https://mdou6bel.gosuslugi.ru/nash-detskiy-sad/informatsiya-dlya-roditeley/chemu-obuchayut-rebenka-v-detskom-sadu/" TargetMode="External"/><Relationship Id="rId37" Type="http://schemas.openxmlformats.org/officeDocument/2006/relationships/hyperlink" Target="https://mdou6bel.gosuslugi.ru/nash-detskiy-sad/informatsiya-dlya-roditeley/chemu-obuchayut-rebenka-v-detskom-sadu/" TargetMode="External"/><Relationship Id="rId40" Type="http://schemas.openxmlformats.org/officeDocument/2006/relationships/hyperlink" Target="https://mdou6bel.gosuslugi.ru/nash-detskiy-sad/informatsiya-dlya-roditeley/chemu-obuchayut-rebenka-v-detskom-sadu/" TargetMode="External"/><Relationship Id="rId45" Type="http://schemas.openxmlformats.org/officeDocument/2006/relationships/hyperlink" Target="https://mdou6bel.gosuslugi.ru/nash-detskiy-sad/informatsiya-dlya-roditeley/chemu-obuchayut-rebenka-v-detskom-sad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beluo31.ru/wp-content/uploads/2022/01/do9-09143610.pdf" TargetMode="External"/><Relationship Id="rId19" Type="http://schemas.openxmlformats.org/officeDocument/2006/relationships/hyperlink" Target="https://mdou6bel.gosuslugi.ru/nash-detskiy-sad/informatsiya-dlya-roditeley/chemu-obuchayut-rebenka-v-detskom-sadu/" TargetMode="External"/><Relationship Id="rId31" Type="http://schemas.openxmlformats.org/officeDocument/2006/relationships/hyperlink" Target="http://form.instrao.ru/" TargetMode="External"/><Relationship Id="rId44" Type="http://schemas.openxmlformats.org/officeDocument/2006/relationships/hyperlink" Target="https://ds6-belgorod-r31.gosweb.gosuslugi.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18172&amp;date=12.01.2023&amp;dst=100014&amp;field=134" TargetMode="External"/><Relationship Id="rId22" Type="http://schemas.openxmlformats.org/officeDocument/2006/relationships/hyperlink" Target="https://mdou6bel.gosuslugi.ru/nash-detskiy-sad/informatsiya-dlya-roditeley/chemu-obuchayut-rebenka-v-detskom-sadu/" TargetMode="External"/><Relationship Id="rId27" Type="http://schemas.openxmlformats.org/officeDocument/2006/relationships/hyperlink" Target="https://dou6.31edu.ru/prioritetnye-napravlenija-gosudarstvennoj-politiki-v-oblasti-doshkolnogo-obrazovanija/" TargetMode="External"/><Relationship Id="rId30" Type="http://schemas.openxmlformats.org/officeDocument/2006/relationships/hyperlink" Target="https://login.consultant.ru/link/?req=doc&amp;base=LAW&amp;n=375839&amp;date=12.01.2023&amp;dst=100137&amp;field=134" TargetMode="External"/><Relationship Id="rId35" Type="http://schemas.openxmlformats.org/officeDocument/2006/relationships/hyperlink" Target="https://mdou6bel.gosuslugi.ru/nash-detskiy-sad/informatsiya-dlya-roditeley/chemu-obuchayut-rebenka-v-detskom-sadu/" TargetMode="External"/><Relationship Id="rId43" Type="http://schemas.openxmlformats.org/officeDocument/2006/relationships/hyperlink" Target="https://www.garant.ru/products/ipo/prime/doc/405942493/" TargetMode="External"/><Relationship Id="rId48" Type="http://schemas.openxmlformats.org/officeDocument/2006/relationships/hyperlink" Target="https://mdou6bel.gosuslugi.ru/nash-detskiy-sad/informatsiya-dlya-roditeley/chemu-obuchayut-rebenka-v-detskom-sadu/" TargetMode="External"/><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base=LAW&amp;n=318172&amp;date=12.01.2023&amp;dst=100014&amp;field=134" TargetMode="External"/><Relationship Id="rId17" Type="http://schemas.openxmlformats.org/officeDocument/2006/relationships/hyperlink" Target="https://login.consultant.ru/link/?req=doc&amp;base=LAW&amp;n=318172&amp;date=12.01.2023&amp;dst=100014&amp;field=134" TargetMode="External"/><Relationship Id="rId25" Type="http://schemas.openxmlformats.org/officeDocument/2006/relationships/hyperlink" Target="https://login.consultant.ru/link/?req=doc&amp;base=LAW&amp;n=375839&amp;date=12.01.2023&amp;dst=100137&amp;field=134" TargetMode="External"/><Relationship Id="rId33" Type="http://schemas.openxmlformats.org/officeDocument/2006/relationships/hyperlink" Target="https://mdou6bel.gosuslugi.ru/nash-detskiy-sad/informatsiya-dlya-roditeley/chemu-obuchayut-rebenka-v-detskom-sadu/" TargetMode="External"/><Relationship Id="rId38" Type="http://schemas.openxmlformats.org/officeDocument/2006/relationships/hyperlink" Target="https://mdou6bel.gosuslugi.ru/nash-detskiy-sad/informatsiya-dlya-roditeley/chemu-obuchayut-rebenka-v-detskom-sadu/" TargetMode="External"/><Relationship Id="rId46" Type="http://schemas.openxmlformats.org/officeDocument/2006/relationships/hyperlink" Target="https://mdou6bel.gosuslugi.ru/nash-detskiy-sad/informatsiya-dlya-roditeley/chemu-obuchayut-rebenka-v-detskom-sadu/" TargetMode="External"/><Relationship Id="rId20" Type="http://schemas.openxmlformats.org/officeDocument/2006/relationships/hyperlink" Target="https://mdou6bel.gosuslugi.ru/nash-detskiy-sad/informatsiya-dlya-roditeley/chemu-obuchayut-rebenka-v-detskom-sadu/" TargetMode="External"/><Relationship Id="rId41" Type="http://schemas.openxmlformats.org/officeDocument/2006/relationships/hyperlink" Target="https://login.consultant.ru/link/?req=doc&amp;base=LAW&amp;n=318172&amp;date=12.01.2023&amp;dst=100014&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18172&amp;date=12.01.2023&amp;dst=100014&amp;field=134" TargetMode="External"/><Relationship Id="rId23" Type="http://schemas.openxmlformats.org/officeDocument/2006/relationships/hyperlink" Target="https://mdou6bel.gosuslugi.ru/nash-detskiy-sad/informatsiya-dlya-roditeley/chemu-obuchayut-rebenka-v-detskom-sadu/" TargetMode="External"/><Relationship Id="rId28" Type="http://schemas.openxmlformats.org/officeDocument/2006/relationships/hyperlink" Target="https://dou6.31edu.ru/prioritetnye-napravlenija-gosudarstvennoj-politiki-v-oblasti-doshkolnogo-obrazovanija/" TargetMode="External"/><Relationship Id="rId36" Type="http://schemas.openxmlformats.org/officeDocument/2006/relationships/hyperlink" Target="https://mdou6bel.gosuslugi.ru/nash-detskiy-sad/informatsiya-dlya-roditeley/chemu-obuchayut-rebenka-v-detskom-sadu/" TargetMode="External"/><Relationship Id="rId49" Type="http://schemas.openxmlformats.org/officeDocument/2006/relationships/hyperlink" Target="https://mdou6bel.gosuslugi.ru/nash-detskiy-sad/informatsiya-dlya-roditeley/chemu-obuchayut-rebenka-v-detskom-sa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4FC0-BB49-40E7-94D0-4344AEA7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292</Pages>
  <Words>145142</Words>
  <Characters>827310</Characters>
  <Application>Microsoft Office Word</Application>
  <DocSecurity>0</DocSecurity>
  <Lines>6894</Lines>
  <Paragraphs>1941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Asus</cp:lastModifiedBy>
  <cp:revision>38</cp:revision>
  <cp:lastPrinted>2024-08-14T07:45:00Z</cp:lastPrinted>
  <dcterms:created xsi:type="dcterms:W3CDTF">2024-07-24T07:12:00Z</dcterms:created>
  <dcterms:modified xsi:type="dcterms:W3CDTF">2024-08-28T19:01:00Z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Acrobat PDFMaker 22 для Word</vt:lpwstr>
  </property>
  <property fmtid="{D5CDD505-2E9C-101B-9397-08002B2CF9AE}" pid="4" name="LastSaved">
    <vt:filetime>2024-07-24T00:00:00Z</vt:filetime>
  </property>
</Properties>
</file>